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Default Extension="png" ContentType="image/png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21.xml" ContentType="application/vnd.openxmlformats-officedocument.wordprocessingml.footer+xml"/>
  <Override PartName="/word/footer22.xml" ContentType="application/vnd.openxmlformats-officedocument.wordprocessingml.footer+xml"/>
  <Default Extension="jpeg" ContentType="image/jpeg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header59.xml" ContentType="application/vnd.openxmlformats-officedocument.wordprocessingml.header+xml"/>
  <Override PartName="/word/header60.xml" ContentType="application/vnd.openxmlformats-officedocument.wordprocessingml.head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line="20" w:lineRule="exact"/>
        <w:ind w:left="440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5943600" cy="12700"/>
                <wp:effectExtent l="9525" t="0" r="0" b="6350"/>
                <wp:docPr id="6" name="Group 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" name="Group 6"/>
                      <wpg:cNvGrpSpPr/>
                      <wpg:grpSpPr>
                        <a:xfrm>
                          <a:off x="0" y="0"/>
                          <a:ext cx="5943600" cy="12700"/>
                          <a:chExt cx="5943600" cy="12700"/>
                        </a:xfrm>
                      </wpg:grpSpPr>
                      <wps:wsp>
                        <wps:cNvPr id="7" name="Graphic 7"/>
                        <wps:cNvSpPr/>
                        <wps:spPr>
                          <a:xfrm>
                            <a:off x="0" y="6324"/>
                            <a:ext cx="5943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</a:path>
                            </a:pathLst>
                          </a:custGeom>
                          <a:ln w="126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8pt;height:1pt;mso-position-horizontal-relative:char;mso-position-vertical-relative:line" id="docshapegroup4" coordorigin="0,0" coordsize="9360,20">
                <v:line style="position:absolute" from="0,10" to="9360,10" stroked="true" strokeweight=".996pt" strokecolor="#000000">
                  <v:stroke dashstyle="solid"/>
                </v:line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spacing w:before="170"/>
        <w:ind w:left="8837" w:right="0" w:firstLine="0"/>
        <w:jc w:val="left"/>
        <w:rPr>
          <w:rFonts w:ascii="Arial"/>
          <w:b/>
          <w:sz w:val="20"/>
        </w:rPr>
      </w:pPr>
      <w:bookmarkStart w:name="Howto discussions" w:id="1"/>
      <w:bookmarkEnd w:id="1"/>
      <w:r>
        <w:rPr/>
      </w:r>
      <w:r>
        <w:rPr>
          <w:rFonts w:ascii="Arial"/>
          <w:b/>
          <w:spacing w:val="-2"/>
          <w:sz w:val="20"/>
        </w:rPr>
        <w:t>CHAPTER</w:t>
      </w:r>
    </w:p>
    <w:p>
      <w:pPr>
        <w:pStyle w:val="Heading1"/>
        <w:spacing w:before="173"/>
        <w:ind w:left="8923" w:firstLine="0"/>
      </w:pPr>
      <w:r>
        <w:rPr>
          <w:spacing w:val="-2"/>
        </w:rPr>
        <w:t>EIGHT</w:t>
      </w:r>
    </w:p>
    <w:p>
      <w:pPr>
        <w:pStyle w:val="BodyText"/>
        <w:spacing w:before="11"/>
        <w:rPr>
          <w:rFonts w:ascii="Arial"/>
          <w:b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914400</wp:posOffset>
                </wp:positionH>
                <wp:positionV relativeFrom="paragraph">
                  <wp:posOffset>95482</wp:posOffset>
                </wp:positionV>
                <wp:extent cx="5943600" cy="1270"/>
                <wp:effectExtent l="0" t="0" r="0" b="0"/>
                <wp:wrapTopAndBottom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1264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7.518344pt;width:468pt;height:.1pt;mso-position-horizontal-relative:page;mso-position-vertical-relative:paragraph;z-index:-15728128;mso-wrap-distance-left:0;mso-wrap-distance-right:0" id="docshape5" coordorigin="1440,150" coordsize="9360,0" path="m1440,150l10800,150e" filled="false" stroked="true" strokeweight=".996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292"/>
        <w:rPr>
          <w:rFonts w:ascii="Arial"/>
          <w:b/>
          <w:sz w:val="28"/>
        </w:rPr>
      </w:pPr>
    </w:p>
    <w:p>
      <w:pPr>
        <w:spacing w:before="0"/>
        <w:ind w:left="0" w:right="177" w:firstLine="0"/>
        <w:jc w:val="right"/>
        <w:rPr>
          <w:rFonts w:ascii="Arial"/>
          <w:b/>
          <w:sz w:val="28"/>
        </w:rPr>
      </w:pPr>
      <w:r>
        <w:rPr>
          <w:rFonts w:ascii="Arial"/>
          <w:b/>
          <w:sz w:val="28"/>
        </w:rPr>
        <w:t>HOWTO</w:t>
      </w:r>
      <w:r>
        <w:rPr>
          <w:rFonts w:ascii="Arial"/>
          <w:b/>
          <w:spacing w:val="-5"/>
          <w:sz w:val="28"/>
        </w:rPr>
        <w:t> </w:t>
      </w:r>
      <w:r>
        <w:rPr>
          <w:rFonts w:ascii="Arial"/>
          <w:b/>
          <w:spacing w:val="-2"/>
          <w:sz w:val="28"/>
        </w:rPr>
        <w:t>DISCUSSIONS</w:t>
      </w: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spacing w:before="277"/>
        <w:rPr>
          <w:rFonts w:ascii="Arial"/>
          <w:b/>
          <w:sz w:val="28"/>
        </w:rPr>
      </w:pPr>
    </w:p>
    <w:p>
      <w:pPr>
        <w:pStyle w:val="BodyText"/>
        <w:spacing w:line="220" w:lineRule="auto"/>
        <w:ind w:left="439" w:right="177"/>
        <w:jc w:val="both"/>
      </w:pPr>
      <w:r>
        <w:rPr>
          <w:spacing w:val="-4"/>
        </w:rPr>
        <w:t>These</w:t>
      </w:r>
      <w:r>
        <w:rPr>
          <w:spacing w:val="-6"/>
        </w:rPr>
        <w:t> </w:t>
      </w:r>
      <w:r>
        <w:rPr>
          <w:spacing w:val="-4"/>
        </w:rPr>
        <w:t>doc</w:t>
      </w:r>
      <w:r>
        <w:rPr>
          <w:spacing w:val="-6"/>
        </w:rPr>
        <w:t> </w:t>
      </w:r>
      <w:r>
        <w:rPr>
          <w:spacing w:val="-4"/>
        </w:rPr>
        <w:t>pages</w:t>
      </w:r>
      <w:r>
        <w:rPr>
          <w:spacing w:val="-5"/>
        </w:rPr>
        <w:t> </w:t>
      </w:r>
      <w:r>
        <w:rPr>
          <w:spacing w:val="-4"/>
        </w:rPr>
        <w:t>describe</w:t>
      </w:r>
      <w:r>
        <w:rPr>
          <w:spacing w:val="-6"/>
        </w:rPr>
        <w:t> </w:t>
      </w:r>
      <w:r>
        <w:rPr>
          <w:spacing w:val="-4"/>
        </w:rPr>
        <w:t>how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perform</w:t>
      </w:r>
      <w:r>
        <w:rPr>
          <w:spacing w:val="-6"/>
        </w:rPr>
        <w:t> </w:t>
      </w:r>
      <w:r>
        <w:rPr>
          <w:spacing w:val="-4"/>
        </w:rPr>
        <w:t>various</w:t>
      </w:r>
      <w:r>
        <w:rPr>
          <w:spacing w:val="-5"/>
        </w:rPr>
        <w:t> </w:t>
      </w:r>
      <w:r>
        <w:rPr>
          <w:spacing w:val="-4"/>
        </w:rPr>
        <w:t>tasks</w:t>
      </w:r>
      <w:r>
        <w:rPr>
          <w:spacing w:val="-6"/>
        </w:rPr>
        <w:t> </w:t>
      </w:r>
      <w:r>
        <w:rPr>
          <w:spacing w:val="-4"/>
        </w:rPr>
        <w:t>with</w:t>
      </w:r>
      <w:r>
        <w:rPr>
          <w:spacing w:val="-6"/>
        </w:rPr>
        <w:t> </w:t>
      </w:r>
      <w:r>
        <w:rPr>
          <w:spacing w:val="-4"/>
        </w:rPr>
        <w:t>LAMMPS,</w:t>
      </w:r>
      <w:r>
        <w:rPr>
          <w:spacing w:val="-6"/>
        </w:rPr>
        <w:t> </w:t>
      </w:r>
      <w:r>
        <w:rPr>
          <w:spacing w:val="-4"/>
        </w:rPr>
        <w:t>both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users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developers.</w:t>
      </w:r>
      <w:r>
        <w:rPr>
          <w:spacing w:val="13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hyperlink r:id="rId7">
        <w:r>
          <w:rPr>
            <w:color w:val="376F62"/>
            <w:spacing w:val="-4"/>
          </w:rPr>
          <w:t>glossary</w:t>
        </w:r>
      </w:hyperlink>
      <w:r>
        <w:rPr>
          <w:color w:val="376F62"/>
        </w:rPr>
        <w:t> </w:t>
      </w:r>
      <w:r>
        <w:rPr/>
        <w:t>website</w:t>
      </w:r>
      <w:r>
        <w:rPr>
          <w:spacing w:val="-12"/>
        </w:rPr>
        <w:t> </w:t>
      </w:r>
      <w:r>
        <w:rPr/>
        <w:t>page</w:t>
      </w:r>
      <w:r>
        <w:rPr>
          <w:spacing w:val="-11"/>
        </w:rPr>
        <w:t> </w:t>
      </w:r>
      <w:r>
        <w:rPr/>
        <w:t>also</w:t>
      </w:r>
      <w:r>
        <w:rPr>
          <w:spacing w:val="-11"/>
        </w:rPr>
        <w:t> </w:t>
      </w:r>
      <w:r>
        <w:rPr/>
        <w:t>lists</w:t>
      </w:r>
      <w:r>
        <w:rPr>
          <w:spacing w:val="-11"/>
        </w:rPr>
        <w:t> </w:t>
      </w:r>
      <w:r>
        <w:rPr/>
        <w:t>MD</w:t>
      </w:r>
      <w:r>
        <w:rPr>
          <w:spacing w:val="-11"/>
        </w:rPr>
        <w:t> </w:t>
      </w:r>
      <w:r>
        <w:rPr/>
        <w:t>terminology,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links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corresponding</w:t>
      </w:r>
      <w:r>
        <w:rPr>
          <w:spacing w:val="-11"/>
        </w:rPr>
        <w:t> </w:t>
      </w:r>
      <w:r>
        <w:rPr/>
        <w:t>LAMMPS</w:t>
      </w:r>
      <w:r>
        <w:rPr>
          <w:spacing w:val="-11"/>
        </w:rPr>
        <w:t> </w:t>
      </w:r>
      <w:r>
        <w:rPr/>
        <w:t>manual</w:t>
      </w:r>
      <w:r>
        <w:rPr>
          <w:spacing w:val="-11"/>
        </w:rPr>
        <w:t> </w:t>
      </w:r>
      <w:r>
        <w:rPr/>
        <w:t>pages.</w:t>
      </w:r>
      <w:r>
        <w:rPr>
          <w:spacing w:val="-3"/>
        </w:rPr>
        <w:t> </w:t>
      </w:r>
      <w:r>
        <w:rPr/>
        <w:t>The</w:t>
      </w:r>
      <w:r>
        <w:rPr>
          <w:spacing w:val="-11"/>
        </w:rPr>
        <w:t> </w:t>
      </w:r>
      <w:r>
        <w:rPr/>
        <w:t>example</w:t>
      </w:r>
      <w:r>
        <w:rPr>
          <w:spacing w:val="-11"/>
        </w:rPr>
        <w:t> </w:t>
      </w:r>
      <w:r>
        <w:rPr/>
        <w:t>input </w:t>
      </w:r>
      <w:r>
        <w:rPr>
          <w:spacing w:val="-6"/>
        </w:rPr>
        <w:t>scripts included</w:t>
      </w:r>
      <w:r>
        <w:rPr/>
        <w:t> </w:t>
      </w:r>
      <w:r>
        <w:rPr>
          <w:spacing w:val="-6"/>
        </w:rPr>
        <w:t>in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rFonts w:ascii="Lucida Sans Unicode"/>
          <w:spacing w:val="-6"/>
        </w:rPr>
        <w:t>examples</w:t>
      </w:r>
      <w:r>
        <w:rPr>
          <w:rFonts w:ascii="Lucida Sans Unicode"/>
          <w:spacing w:val="-10"/>
        </w:rPr>
        <w:t> </w:t>
      </w:r>
      <w:r>
        <w:rPr>
          <w:spacing w:val="-6"/>
        </w:rPr>
        <w:t>directory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LAMMPS</w:t>
      </w:r>
      <w:r>
        <w:rPr/>
        <w:t> </w:t>
      </w:r>
      <w:r>
        <w:rPr>
          <w:spacing w:val="-6"/>
        </w:rPr>
        <w:t>source</w:t>
      </w:r>
      <w:r>
        <w:rPr/>
        <w:t> </w:t>
      </w:r>
      <w:r>
        <w:rPr>
          <w:spacing w:val="-6"/>
        </w:rPr>
        <w:t>code</w:t>
      </w:r>
      <w:r>
        <w:rPr/>
        <w:t> </w:t>
      </w:r>
      <w:r>
        <w:rPr>
          <w:spacing w:val="-6"/>
        </w:rPr>
        <w:t>distribution</w:t>
      </w:r>
      <w:r>
        <w:rPr/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highlighted</w:t>
      </w:r>
      <w:r>
        <w:rPr/>
        <w:t> </w:t>
      </w:r>
      <w:r>
        <w:rPr>
          <w:spacing w:val="-6"/>
        </w:rPr>
        <w:t>on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rFonts w:ascii="Times New Roman"/>
          <w:i/>
          <w:color w:val="355F7B"/>
          <w:spacing w:val="-6"/>
        </w:rPr>
        <w:t>Example </w:t>
      </w:r>
      <w:r>
        <w:rPr>
          <w:rFonts w:ascii="Times New Roman"/>
          <w:i/>
          <w:color w:val="355F7B"/>
          <w:spacing w:val="-2"/>
        </w:rPr>
        <w:t>scripts</w:t>
      </w:r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page</w:t>
      </w:r>
      <w:r>
        <w:rPr>
          <w:spacing w:val="-9"/>
        </w:rPr>
        <w:t> </w:t>
      </w:r>
      <w:r>
        <w:rPr>
          <w:spacing w:val="-2"/>
        </w:rPr>
        <w:t>also</w:t>
      </w:r>
      <w:r>
        <w:rPr>
          <w:spacing w:val="-8"/>
        </w:rPr>
        <w:t> </w:t>
      </w:r>
      <w:r>
        <w:rPr>
          <w:spacing w:val="-2"/>
        </w:rPr>
        <w:t>show</w:t>
      </w:r>
      <w:r>
        <w:rPr>
          <w:spacing w:val="-8"/>
        </w:rPr>
        <w:t> </w:t>
      </w:r>
      <w:r>
        <w:rPr>
          <w:spacing w:val="-2"/>
        </w:rPr>
        <w:t>how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set</w:t>
      </w:r>
      <w:r>
        <w:rPr>
          <w:spacing w:val="-8"/>
        </w:rPr>
        <w:t> </w:t>
      </w:r>
      <w:r>
        <w:rPr>
          <w:spacing w:val="-2"/>
        </w:rPr>
        <w:t>up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run</w:t>
      </w:r>
      <w:r>
        <w:rPr>
          <w:spacing w:val="-8"/>
        </w:rPr>
        <w:t> </w:t>
      </w:r>
      <w:r>
        <w:rPr>
          <w:spacing w:val="-2"/>
        </w:rPr>
        <w:t>various</w:t>
      </w:r>
      <w:r>
        <w:rPr>
          <w:spacing w:val="-8"/>
        </w:rPr>
        <w:t> </w:t>
      </w:r>
      <w:r>
        <w:rPr>
          <w:spacing w:val="-2"/>
        </w:rPr>
        <w:t>kinds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simulations.</w:t>
      </w:r>
    </w:p>
    <w:p>
      <w:pPr>
        <w:pStyle w:val="BodyText"/>
      </w:pPr>
    </w:p>
    <w:p>
      <w:pPr>
        <w:pStyle w:val="BodyText"/>
        <w:spacing w:before="9"/>
      </w:pPr>
    </w:p>
    <w:p>
      <w:pPr>
        <w:pStyle w:val="Heading1"/>
        <w:numPr>
          <w:ilvl w:val="1"/>
          <w:numId w:val="1"/>
        </w:numPr>
        <w:tabs>
          <w:tab w:pos="980" w:val="left" w:leader="none"/>
        </w:tabs>
        <w:spacing w:line="240" w:lineRule="auto" w:before="0" w:after="0"/>
        <w:ind w:left="980" w:right="0" w:hanging="541"/>
        <w:jc w:val="left"/>
      </w:pPr>
      <w:bookmarkStart w:name="General howto" w:id="2"/>
      <w:bookmarkEnd w:id="2"/>
      <w:r>
        <w:rPr>
          <w:b w:val="0"/>
        </w:rPr>
      </w:r>
      <w:r>
        <w:rPr>
          <w:color w:val="20435C"/>
        </w:rPr>
        <w:t>General</w:t>
      </w:r>
      <w:r>
        <w:rPr>
          <w:color w:val="20435C"/>
          <w:spacing w:val="21"/>
        </w:rPr>
        <w:t> </w:t>
      </w:r>
      <w:r>
        <w:rPr>
          <w:color w:val="20435C"/>
          <w:spacing w:val="-4"/>
        </w:rPr>
        <w:t>howto</w:t>
      </w:r>
    </w:p>
    <w:p>
      <w:pPr>
        <w:pStyle w:val="BodyText"/>
        <w:spacing w:before="33"/>
        <w:rPr>
          <w:rFonts w:ascii="Arial"/>
          <w:b/>
          <w:sz w:val="28"/>
        </w:rPr>
      </w:pPr>
    </w:p>
    <w:p>
      <w:pPr>
        <w:pStyle w:val="Heading2"/>
        <w:numPr>
          <w:ilvl w:val="2"/>
          <w:numId w:val="1"/>
        </w:numPr>
        <w:tabs>
          <w:tab w:pos="1090" w:val="left" w:leader="none"/>
        </w:tabs>
        <w:spacing w:line="240" w:lineRule="auto" w:before="1" w:after="0"/>
        <w:ind w:left="1090" w:right="0" w:hanging="651"/>
        <w:jc w:val="left"/>
      </w:pPr>
      <w:bookmarkStart w:name="Restart a simulation" w:id="3"/>
      <w:bookmarkEnd w:id="3"/>
      <w:r>
        <w:rPr>
          <w:b w:val="0"/>
        </w:rPr>
      </w:r>
      <w:r>
        <w:rPr>
          <w:color w:val="20435C"/>
        </w:rPr>
        <w:t>Restart</w:t>
      </w:r>
      <w:r>
        <w:rPr>
          <w:color w:val="20435C"/>
          <w:spacing w:val="-4"/>
        </w:rPr>
        <w:t> </w:t>
      </w:r>
      <w:r>
        <w:rPr>
          <w:color w:val="20435C"/>
        </w:rPr>
        <w:t>a</w:t>
      </w:r>
      <w:r>
        <w:rPr>
          <w:color w:val="20435C"/>
          <w:spacing w:val="-4"/>
        </w:rPr>
        <w:t> </w:t>
      </w:r>
      <w:r>
        <w:rPr>
          <w:color w:val="20435C"/>
          <w:spacing w:val="-2"/>
        </w:rPr>
        <w:t>simulation</w:t>
      </w:r>
    </w:p>
    <w:p>
      <w:pPr>
        <w:pStyle w:val="BodyText"/>
        <w:spacing w:line="244" w:lineRule="auto" w:before="246"/>
        <w:ind w:left="440" w:right="177"/>
        <w:jc w:val="both"/>
      </w:pPr>
      <w:r>
        <w:rPr/>
        <w:t>There</w:t>
      </w:r>
      <w:r>
        <w:rPr>
          <w:spacing w:val="-12"/>
        </w:rPr>
        <w:t> </w:t>
      </w:r>
      <w:r>
        <w:rPr/>
        <w:t>are</w:t>
      </w:r>
      <w:r>
        <w:rPr>
          <w:spacing w:val="-9"/>
        </w:rPr>
        <w:t> </w:t>
      </w:r>
      <w:r>
        <w:rPr/>
        <w:t>3</w:t>
      </w:r>
      <w:r>
        <w:rPr>
          <w:spacing w:val="-9"/>
        </w:rPr>
        <w:t> </w:t>
      </w:r>
      <w:r>
        <w:rPr/>
        <w:t>ways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continue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long</w:t>
      </w:r>
      <w:r>
        <w:rPr>
          <w:spacing w:val="-9"/>
        </w:rPr>
        <w:t> </w:t>
      </w:r>
      <w:r>
        <w:rPr/>
        <w:t>LAMMPS</w:t>
      </w:r>
      <w:r>
        <w:rPr>
          <w:spacing w:val="-9"/>
        </w:rPr>
        <w:t> </w:t>
      </w:r>
      <w:r>
        <w:rPr/>
        <w:t>simulation.</w:t>
      </w:r>
      <w:r>
        <w:rPr>
          <w:spacing w:val="15"/>
        </w:rPr>
        <w:t> </w:t>
      </w:r>
      <w:r>
        <w:rPr/>
        <w:t>Multiple</w:t>
      </w:r>
      <w:r>
        <w:rPr>
          <w:spacing w:val="-9"/>
        </w:rPr>
        <w:t> </w:t>
      </w:r>
      <w:r>
        <w:rPr>
          <w:rFonts w:ascii="Times New Roman"/>
          <w:i/>
          <w:color w:val="355F7B"/>
        </w:rPr>
        <w:t>run</w:t>
      </w:r>
      <w:r>
        <w:rPr>
          <w:rFonts w:ascii="Times New Roman"/>
          <w:i/>
          <w:color w:val="355F7B"/>
          <w:spacing w:val="-13"/>
        </w:rPr>
        <w:t> </w:t>
      </w:r>
      <w:r>
        <w:rPr/>
        <w:t>commands</w:t>
      </w:r>
      <w:r>
        <w:rPr>
          <w:spacing w:val="-9"/>
        </w:rPr>
        <w:t> </w:t>
      </w:r>
      <w:r>
        <w:rPr/>
        <w:t>can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used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same</w:t>
      </w:r>
      <w:r>
        <w:rPr>
          <w:spacing w:val="-9"/>
        </w:rPr>
        <w:t> </w:t>
      </w:r>
      <w:r>
        <w:rPr/>
        <w:t>input </w:t>
      </w:r>
      <w:r>
        <w:rPr>
          <w:spacing w:val="-4"/>
        </w:rPr>
        <w:t>script.</w:t>
      </w:r>
      <w:r>
        <w:rPr>
          <w:spacing w:val="15"/>
        </w:rPr>
        <w:t> </w:t>
      </w:r>
      <w:r>
        <w:rPr>
          <w:spacing w:val="-4"/>
        </w:rPr>
        <w:t>Each</w:t>
      </w:r>
      <w:r>
        <w:rPr>
          <w:spacing w:val="-5"/>
        </w:rPr>
        <w:t> </w:t>
      </w:r>
      <w:r>
        <w:rPr>
          <w:spacing w:val="-4"/>
        </w:rPr>
        <w:t>run</w:t>
      </w:r>
      <w:r>
        <w:rPr>
          <w:spacing w:val="-5"/>
        </w:rPr>
        <w:t> </w:t>
      </w:r>
      <w:r>
        <w:rPr>
          <w:spacing w:val="-4"/>
        </w:rPr>
        <w:t>will</w:t>
      </w:r>
      <w:r>
        <w:rPr>
          <w:spacing w:val="-5"/>
        </w:rPr>
        <w:t> </w:t>
      </w:r>
      <w:r>
        <w:rPr>
          <w:spacing w:val="-4"/>
        </w:rPr>
        <w:t>continue</w:t>
      </w:r>
      <w:r>
        <w:rPr>
          <w:spacing w:val="-5"/>
        </w:rPr>
        <w:t> </w:t>
      </w:r>
      <w:r>
        <w:rPr>
          <w:spacing w:val="-4"/>
        </w:rPr>
        <w:t>from</w:t>
      </w:r>
      <w:r>
        <w:rPr>
          <w:spacing w:val="-5"/>
        </w:rPr>
        <w:t> </w:t>
      </w:r>
      <w:r>
        <w:rPr>
          <w:spacing w:val="-4"/>
        </w:rPr>
        <w:t>where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previous</w:t>
      </w:r>
      <w:r>
        <w:rPr>
          <w:spacing w:val="-5"/>
        </w:rPr>
        <w:t> </w:t>
      </w:r>
      <w:r>
        <w:rPr>
          <w:spacing w:val="-4"/>
        </w:rPr>
        <w:t>run</w:t>
      </w:r>
      <w:r>
        <w:rPr>
          <w:spacing w:val="-5"/>
        </w:rPr>
        <w:t> </w:t>
      </w:r>
      <w:r>
        <w:rPr>
          <w:spacing w:val="-4"/>
        </w:rPr>
        <w:t>left</w:t>
      </w:r>
      <w:r>
        <w:rPr>
          <w:spacing w:val="-5"/>
        </w:rPr>
        <w:t> </w:t>
      </w:r>
      <w:r>
        <w:rPr>
          <w:spacing w:val="-4"/>
        </w:rPr>
        <w:t>off.</w:t>
      </w:r>
      <w:r>
        <w:rPr>
          <w:spacing w:val="15"/>
        </w:rPr>
        <w:t> </w:t>
      </w:r>
      <w:r>
        <w:rPr>
          <w:spacing w:val="-4"/>
        </w:rPr>
        <w:t>Or</w:t>
      </w:r>
      <w:r>
        <w:rPr>
          <w:spacing w:val="-5"/>
        </w:rPr>
        <w:t> </w:t>
      </w:r>
      <w:r>
        <w:rPr>
          <w:spacing w:val="-4"/>
        </w:rPr>
        <w:t>binary</w:t>
      </w:r>
      <w:r>
        <w:rPr>
          <w:spacing w:val="-5"/>
        </w:rPr>
        <w:t> </w:t>
      </w:r>
      <w:r>
        <w:rPr>
          <w:spacing w:val="-4"/>
        </w:rPr>
        <w:t>restart</w:t>
      </w:r>
      <w:r>
        <w:rPr>
          <w:spacing w:val="-5"/>
        </w:rPr>
        <w:t> </w:t>
      </w:r>
      <w:r>
        <w:rPr>
          <w:spacing w:val="-4"/>
        </w:rPr>
        <w:t>files</w:t>
      </w:r>
      <w:r>
        <w:rPr>
          <w:spacing w:val="-5"/>
        </w:rPr>
        <w:t> </w:t>
      </w:r>
      <w:r>
        <w:rPr>
          <w:spacing w:val="-4"/>
        </w:rPr>
        <w:t>can</w:t>
      </w:r>
      <w:r>
        <w:rPr>
          <w:spacing w:val="-5"/>
        </w:rPr>
        <w:t> </w:t>
      </w:r>
      <w:r>
        <w:rPr>
          <w:spacing w:val="-4"/>
        </w:rPr>
        <w:t>be</w:t>
      </w:r>
      <w:r>
        <w:rPr>
          <w:spacing w:val="-5"/>
        </w:rPr>
        <w:t> </w:t>
      </w:r>
      <w:r>
        <w:rPr>
          <w:spacing w:val="-4"/>
        </w:rPr>
        <w:t>saved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disk</w:t>
      </w:r>
      <w:r>
        <w:rPr>
          <w:spacing w:val="-5"/>
        </w:rPr>
        <w:t> </w:t>
      </w:r>
      <w:r>
        <w:rPr>
          <w:spacing w:val="-4"/>
        </w:rPr>
        <w:t>using</w:t>
      </w:r>
      <w:r>
        <w:rPr>
          <w:spacing w:val="-2"/>
        </w:rPr>
        <w:t> the</w:t>
      </w:r>
      <w:r>
        <w:rPr>
          <w:spacing w:val="-6"/>
        </w:rPr>
        <w:t> </w:t>
      </w:r>
      <w:r>
        <w:rPr>
          <w:rFonts w:ascii="Times New Roman"/>
          <w:i/>
          <w:color w:val="355F7B"/>
          <w:spacing w:val="-2"/>
        </w:rPr>
        <w:t>restart</w:t>
      </w:r>
      <w:r>
        <w:rPr>
          <w:rFonts w:ascii="Times New Roman"/>
          <w:i/>
          <w:color w:val="355F7B"/>
          <w:spacing w:val="-6"/>
        </w:rPr>
        <w:t> </w:t>
      </w:r>
      <w:r>
        <w:rPr>
          <w:spacing w:val="-2"/>
        </w:rPr>
        <w:t>command.</w:t>
      </w:r>
      <w:r>
        <w:rPr>
          <w:spacing w:val="15"/>
        </w:rPr>
        <w:t> </w:t>
      </w:r>
      <w:r>
        <w:rPr>
          <w:spacing w:val="-2"/>
        </w:rPr>
        <w:t>At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later</w:t>
      </w:r>
      <w:r>
        <w:rPr>
          <w:spacing w:val="-6"/>
        </w:rPr>
        <w:t> </w:t>
      </w:r>
      <w:r>
        <w:rPr>
          <w:spacing w:val="-2"/>
        </w:rPr>
        <w:t>time,</w:t>
      </w:r>
      <w:r>
        <w:rPr>
          <w:spacing w:val="-5"/>
        </w:rPr>
        <w:t> </w:t>
      </w:r>
      <w:r>
        <w:rPr>
          <w:spacing w:val="-2"/>
        </w:rPr>
        <w:t>these</w:t>
      </w:r>
      <w:r>
        <w:rPr>
          <w:spacing w:val="-6"/>
        </w:rPr>
        <w:t> </w:t>
      </w:r>
      <w:r>
        <w:rPr>
          <w:spacing w:val="-2"/>
        </w:rPr>
        <w:t>binary</w:t>
      </w:r>
      <w:r>
        <w:rPr>
          <w:spacing w:val="-6"/>
        </w:rPr>
        <w:t> </w:t>
      </w:r>
      <w:r>
        <w:rPr>
          <w:spacing w:val="-2"/>
        </w:rPr>
        <w:t>files</w:t>
      </w:r>
      <w:r>
        <w:rPr>
          <w:spacing w:val="-6"/>
        </w:rPr>
        <w:t> </w:t>
      </w:r>
      <w:r>
        <w:rPr>
          <w:spacing w:val="-2"/>
        </w:rPr>
        <w:t>can</w:t>
      </w:r>
      <w:r>
        <w:rPr>
          <w:spacing w:val="-6"/>
        </w:rPr>
        <w:t> </w:t>
      </w:r>
      <w:r>
        <w:rPr>
          <w:spacing w:val="-2"/>
        </w:rPr>
        <w:t>be</w:t>
      </w:r>
      <w:r>
        <w:rPr>
          <w:spacing w:val="-6"/>
        </w:rPr>
        <w:t> </w:t>
      </w:r>
      <w:r>
        <w:rPr>
          <w:spacing w:val="-2"/>
        </w:rPr>
        <w:t>read</w:t>
      </w:r>
      <w:r>
        <w:rPr>
          <w:spacing w:val="-6"/>
        </w:rPr>
        <w:t> </w:t>
      </w:r>
      <w:r>
        <w:rPr>
          <w:spacing w:val="-2"/>
        </w:rPr>
        <w:t>via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rFonts w:ascii="Times New Roman"/>
          <w:i/>
          <w:color w:val="355F7B"/>
          <w:spacing w:val="-2"/>
        </w:rPr>
        <w:t>read_restart</w:t>
      </w:r>
      <w:r>
        <w:rPr>
          <w:rFonts w:ascii="Times New Roman"/>
          <w:i/>
          <w:color w:val="355F7B"/>
          <w:spacing w:val="-6"/>
        </w:rPr>
        <w:t> </w:t>
      </w:r>
      <w:r>
        <w:rPr>
          <w:spacing w:val="-2"/>
        </w:rPr>
        <w:t>command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new</w:t>
      </w:r>
      <w:r>
        <w:rPr>
          <w:spacing w:val="-6"/>
        </w:rPr>
        <w:t> </w:t>
      </w:r>
      <w:r>
        <w:rPr>
          <w:spacing w:val="-2"/>
        </w:rPr>
        <w:t>script.</w:t>
      </w:r>
      <w:r>
        <w:rPr>
          <w:spacing w:val="15"/>
        </w:rPr>
        <w:t> </w:t>
      </w:r>
      <w:r>
        <w:rPr>
          <w:spacing w:val="-2"/>
        </w:rPr>
        <w:t>Or </w:t>
      </w:r>
      <w:r>
        <w:rPr>
          <w:spacing w:val="-4"/>
        </w:rPr>
        <w:t>they can be converted to text data files using the </w:t>
      </w:r>
      <w:r>
        <w:rPr>
          <w:rFonts w:ascii="Times New Roman"/>
          <w:i/>
          <w:color w:val="355F7B"/>
          <w:spacing w:val="-4"/>
        </w:rPr>
        <w:t>-r</w:t>
      </w:r>
      <w:r>
        <w:rPr>
          <w:rFonts w:ascii="Times New Roman"/>
          <w:i/>
          <w:color w:val="355F7B"/>
          <w:spacing w:val="-9"/>
        </w:rPr>
        <w:t> </w:t>
      </w:r>
      <w:r>
        <w:rPr>
          <w:rFonts w:ascii="Times New Roman"/>
          <w:i/>
          <w:color w:val="355F7B"/>
          <w:spacing w:val="-4"/>
        </w:rPr>
        <w:t>command-line</w:t>
      </w:r>
      <w:r>
        <w:rPr>
          <w:rFonts w:ascii="Times New Roman"/>
          <w:i/>
          <w:color w:val="355F7B"/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switch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and read by a </w:t>
      </w:r>
      <w:r>
        <w:rPr>
          <w:rFonts w:ascii="Times New Roman"/>
          <w:i/>
          <w:color w:val="355F7B"/>
          <w:spacing w:val="-4"/>
        </w:rPr>
        <w:t>read_data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command in a new</w:t>
      </w:r>
      <w:r>
        <w:rPr>
          <w:spacing w:val="-2"/>
        </w:rPr>
        <w:t> script.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4"/>
        </w:rPr>
        <w:t>Here</w:t>
      </w:r>
      <w:r>
        <w:rPr>
          <w:spacing w:val="-6"/>
        </w:rPr>
        <w:t> </w:t>
      </w:r>
      <w:r>
        <w:rPr>
          <w:spacing w:val="-4"/>
        </w:rPr>
        <w:t>we</w:t>
      </w:r>
      <w:r>
        <w:rPr>
          <w:spacing w:val="-6"/>
        </w:rPr>
        <w:t> </w:t>
      </w:r>
      <w:r>
        <w:rPr>
          <w:spacing w:val="-4"/>
        </w:rPr>
        <w:t>give</w:t>
      </w:r>
      <w:r>
        <w:rPr>
          <w:spacing w:val="-6"/>
        </w:rPr>
        <w:t> </w:t>
      </w:r>
      <w:r>
        <w:rPr>
          <w:spacing w:val="-4"/>
        </w:rPr>
        <w:t>examples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2</w:t>
      </w:r>
      <w:r>
        <w:rPr>
          <w:spacing w:val="-6"/>
        </w:rPr>
        <w:t> </w:t>
      </w:r>
      <w:r>
        <w:rPr>
          <w:spacing w:val="-4"/>
        </w:rPr>
        <w:t>scripts</w:t>
      </w:r>
      <w:r>
        <w:rPr>
          <w:spacing w:val="-6"/>
        </w:rPr>
        <w:t> </w:t>
      </w:r>
      <w:r>
        <w:rPr>
          <w:spacing w:val="-4"/>
        </w:rPr>
        <w:t>that</w:t>
      </w:r>
      <w:r>
        <w:rPr>
          <w:spacing w:val="-6"/>
        </w:rPr>
        <w:t> </w:t>
      </w:r>
      <w:r>
        <w:rPr>
          <w:spacing w:val="-4"/>
        </w:rPr>
        <w:t>read</w:t>
      </w:r>
      <w:r>
        <w:rPr>
          <w:spacing w:val="-6"/>
        </w:rPr>
        <w:t> </w:t>
      </w:r>
      <w:r>
        <w:rPr>
          <w:spacing w:val="-4"/>
        </w:rPr>
        <w:t>either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binary</w:t>
      </w:r>
      <w:r>
        <w:rPr>
          <w:spacing w:val="-6"/>
        </w:rPr>
        <w:t> </w:t>
      </w:r>
      <w:r>
        <w:rPr>
          <w:spacing w:val="-4"/>
        </w:rPr>
        <w:t>restart</w:t>
      </w:r>
      <w:r>
        <w:rPr>
          <w:spacing w:val="-6"/>
        </w:rPr>
        <w:t> </w:t>
      </w:r>
      <w:r>
        <w:rPr>
          <w:spacing w:val="-4"/>
        </w:rPr>
        <w:t>file</w:t>
      </w:r>
      <w:r>
        <w:rPr>
          <w:spacing w:val="-6"/>
        </w:rPr>
        <w:t> </w:t>
      </w:r>
      <w:r>
        <w:rPr>
          <w:spacing w:val="-4"/>
        </w:rPr>
        <w:t>or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converted</w:t>
      </w:r>
      <w:r>
        <w:rPr>
          <w:spacing w:val="-6"/>
        </w:rPr>
        <w:t> </w:t>
      </w:r>
      <w:r>
        <w:rPr>
          <w:spacing w:val="-4"/>
        </w:rPr>
        <w:t>data</w:t>
      </w:r>
      <w:r>
        <w:rPr>
          <w:spacing w:val="-6"/>
        </w:rPr>
        <w:t> </w:t>
      </w:r>
      <w:r>
        <w:rPr>
          <w:spacing w:val="-4"/>
        </w:rPr>
        <w:t>file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then</w:t>
      </w:r>
      <w:r>
        <w:rPr>
          <w:spacing w:val="-6"/>
        </w:rPr>
        <w:t> </w:t>
      </w:r>
      <w:r>
        <w:rPr>
          <w:spacing w:val="-4"/>
        </w:rPr>
        <w:t>issue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new</w:t>
      </w:r>
      <w:r>
        <w:rPr/>
        <w:t> </w:t>
      </w:r>
      <w:r>
        <w:rPr>
          <w:w w:val="90"/>
        </w:rPr>
        <w:t>run command to continue where the previous run left off.</w:t>
      </w:r>
      <w:r>
        <w:rPr>
          <w:spacing w:val="25"/>
        </w:rPr>
        <w:t> </w:t>
      </w:r>
      <w:r>
        <w:rPr>
          <w:w w:val="90"/>
        </w:rPr>
        <w:t>They illustrate what settings must be made in the new script.</w:t>
      </w:r>
      <w:r>
        <w:rPr/>
        <w:t> </w:t>
      </w:r>
      <w:r>
        <w:rPr>
          <w:spacing w:val="-2"/>
        </w:rPr>
        <w:t>Details</w:t>
      </w:r>
      <w:r>
        <w:rPr>
          <w:spacing w:val="-10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discussed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documentation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read_restart</w:t>
      </w:r>
      <w:r>
        <w:rPr>
          <w:rFonts w:ascii="Times New Roman"/>
          <w:i/>
          <w:color w:val="355F7B"/>
          <w:spacing w:val="-8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read_data</w:t>
      </w:r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commands.</w:t>
      </w:r>
    </w:p>
    <w:p>
      <w:pPr>
        <w:pStyle w:val="BodyText"/>
        <w:spacing w:line="244" w:lineRule="auto" w:before="120"/>
        <w:ind w:left="439" w:right="177"/>
        <w:jc w:val="both"/>
      </w:pPr>
      <w:r>
        <w:rPr>
          <w:spacing w:val="-6"/>
        </w:rPr>
        <w:t>Look</w:t>
      </w:r>
      <w:r>
        <w:rPr/>
        <w:t> </w:t>
      </w:r>
      <w:r>
        <w:rPr>
          <w:spacing w:val="-6"/>
        </w:rPr>
        <w:t>at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rFonts w:ascii="Times New Roman"/>
          <w:i/>
          <w:spacing w:val="-6"/>
        </w:rPr>
        <w:t>in.chain </w:t>
      </w:r>
      <w:r>
        <w:rPr>
          <w:spacing w:val="-6"/>
        </w:rPr>
        <w:t>input</w:t>
      </w:r>
      <w:r>
        <w:rPr/>
        <w:t> </w:t>
      </w:r>
      <w:r>
        <w:rPr>
          <w:spacing w:val="-6"/>
        </w:rPr>
        <w:t>script</w:t>
      </w:r>
      <w:r>
        <w:rPr/>
        <w:t> </w:t>
      </w:r>
      <w:r>
        <w:rPr>
          <w:spacing w:val="-6"/>
        </w:rPr>
        <w:t>provided</w:t>
      </w:r>
      <w:r>
        <w:rPr/>
        <w:t> </w:t>
      </w:r>
      <w:r>
        <w:rPr>
          <w:spacing w:val="-6"/>
        </w:rPr>
        <w:t>in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rFonts w:ascii="Times New Roman"/>
          <w:i/>
          <w:spacing w:val="-6"/>
        </w:rPr>
        <w:t>bench </w:t>
      </w:r>
      <w:r>
        <w:rPr>
          <w:spacing w:val="-6"/>
        </w:rPr>
        <w:t>directory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LAMMPS</w:t>
      </w:r>
      <w:r>
        <w:rPr/>
        <w:t> </w:t>
      </w:r>
      <w:r>
        <w:rPr>
          <w:spacing w:val="-6"/>
        </w:rPr>
        <w:t>distribution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see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original</w:t>
      </w:r>
      <w:r>
        <w:rPr/>
        <w:t> </w:t>
      </w:r>
      <w:r>
        <w:rPr>
          <w:spacing w:val="-6"/>
        </w:rPr>
        <w:t>script</w:t>
      </w:r>
      <w:r>
        <w:rPr>
          <w:spacing w:val="-2"/>
        </w:rPr>
        <w:t> that</w:t>
      </w:r>
      <w:r>
        <w:rPr>
          <w:spacing w:val="-8"/>
        </w:rPr>
        <w:t> </w:t>
      </w:r>
      <w:r>
        <w:rPr>
          <w:spacing w:val="-2"/>
        </w:rPr>
        <w:t>these</w:t>
      </w:r>
      <w:r>
        <w:rPr>
          <w:spacing w:val="-8"/>
        </w:rPr>
        <w:t> </w:t>
      </w:r>
      <w:r>
        <w:rPr>
          <w:spacing w:val="-2"/>
        </w:rPr>
        <w:t>2</w:t>
      </w:r>
      <w:r>
        <w:rPr>
          <w:spacing w:val="-8"/>
        </w:rPr>
        <w:t> </w:t>
      </w:r>
      <w:r>
        <w:rPr>
          <w:spacing w:val="-2"/>
        </w:rPr>
        <w:t>scripts</w:t>
      </w:r>
      <w:r>
        <w:rPr>
          <w:spacing w:val="-8"/>
        </w:rPr>
        <w:t> </w:t>
      </w:r>
      <w:r>
        <w:rPr>
          <w:spacing w:val="-2"/>
        </w:rPr>
        <w:t>are</w:t>
      </w:r>
      <w:r>
        <w:rPr>
          <w:spacing w:val="-8"/>
        </w:rPr>
        <w:t> </w:t>
      </w:r>
      <w:r>
        <w:rPr>
          <w:spacing w:val="-2"/>
        </w:rPr>
        <w:t>based</w:t>
      </w:r>
      <w:r>
        <w:rPr>
          <w:spacing w:val="-8"/>
        </w:rPr>
        <w:t> </w:t>
      </w:r>
      <w:r>
        <w:rPr>
          <w:spacing w:val="-2"/>
        </w:rPr>
        <w:t>on.</w:t>
      </w:r>
      <w:r>
        <w:rPr>
          <w:spacing w:val="4"/>
        </w:rPr>
        <w:t> </w:t>
      </w:r>
      <w:r>
        <w:rPr>
          <w:spacing w:val="-2"/>
        </w:rPr>
        <w:t>If</w:t>
      </w:r>
      <w:r>
        <w:rPr>
          <w:spacing w:val="-8"/>
        </w:rPr>
        <w:t> </w:t>
      </w:r>
      <w:r>
        <w:rPr>
          <w:spacing w:val="-2"/>
        </w:rPr>
        <w:t>that</w:t>
      </w:r>
      <w:r>
        <w:rPr>
          <w:spacing w:val="-8"/>
        </w:rPr>
        <w:t> </w:t>
      </w:r>
      <w:r>
        <w:rPr>
          <w:spacing w:val="-2"/>
        </w:rPr>
        <w:t>script</w:t>
      </w:r>
      <w:r>
        <w:rPr>
          <w:spacing w:val="-8"/>
        </w:rPr>
        <w:t> </w:t>
      </w:r>
      <w:r>
        <w:rPr>
          <w:spacing w:val="-2"/>
        </w:rPr>
        <w:t>had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line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871385</wp:posOffset>
                </wp:positionH>
                <wp:positionV relativeFrom="paragraph">
                  <wp:posOffset>82628</wp:posOffset>
                </wp:positionV>
                <wp:extent cx="6029960" cy="238125"/>
                <wp:effectExtent l="0" t="0" r="0" b="0"/>
                <wp:wrapTopAndBottom/>
                <wp:docPr id="9" name="Group 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" name="Group 9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5054" y="5054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Textbox 12"/>
                        <wps:cNvSpPr txBox="1"/>
                        <wps:spPr>
                          <a:xfrm>
                            <a:off x="43014" y="30744"/>
                            <a:ext cx="379730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0"/>
                                  <w:sz w:val="20"/>
                                </w:rPr>
                                <w:t>restart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" name="Textbox 13"/>
                        <wps:cNvSpPr txBox="1"/>
                        <wps:spPr>
                          <a:xfrm>
                            <a:off x="789208" y="30744"/>
                            <a:ext cx="80835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50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tmp.restart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06161pt;width:474.8pt;height:18.75pt;mso-position-horizontal-relative:page;mso-position-vertical-relative:paragraph;z-index:-15727616;mso-wrap-distance-left:0;mso-wrap-distance-right:0" id="docshapegroup6" coordorigin="1372,130" coordsize="9496,375">
                <v:shape style="position:absolute;left:1372;top:130;width:9496;height:375" id="docshape7" coordorigin="1372,130" coordsize="9496,375" path="m10808,130l1432,130,1409,135,1390,148,1377,167,1372,190,1372,445,1377,468,1390,487,1409,500,1432,505,10808,505,10831,500,10850,487,10863,468,10868,445,10868,190,10863,167,10850,148,10831,135,10808,130xe" filled="true" fillcolor="#1f1f1f" stroked="false">
                  <v:path arrowok="t"/>
                  <v:fill type="solid"/>
                </v:shape>
                <v:shape style="position:absolute;left:1380;top:138;width:9480;height:359" id="docshape8" coordorigin="1380,138" coordsize="9480,359" path="m10800,138l1440,138,1417,143,1398,156,1385,175,1380,198,1380,437,1385,460,1398,479,1417,492,1440,497,10800,497,10823,492,10842,479,10855,460,10860,437,10860,198,10855,175,10842,156,10823,143,10800,138xe" filled="true" fillcolor="#f2f2f2" stroked="false">
                  <v:path arrowok="t"/>
                  <v:fill type="solid"/>
                </v:shape>
                <v:shape style="position:absolute;left:1440;top:178;width:598;height:251" type="#_x0000_t202" id="docshape9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0"/>
                            <w:sz w:val="20"/>
                          </w:rPr>
                          <w:t>restart</w:t>
                        </w:r>
                      </w:p>
                    </w:txbxContent>
                  </v:textbox>
                  <w10:wrap type="none"/>
                </v:shape>
                <v:shape style="position:absolute;left:2615;top:178;width:1273;height:251" type="#_x0000_t202" id="docshape10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50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tmp.restart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302" w:lineRule="auto" w:before="139"/>
        <w:ind w:left="440" w:right="1311"/>
      </w:pPr>
      <w:r>
        <w:rPr>
          <w:w w:val="90"/>
        </w:rPr>
        <w:t>added to it, it would produce two binary restart files (</w:t>
      </w:r>
      <w:r>
        <w:rPr>
          <w:rFonts w:ascii="Lucida Sans Unicode"/>
          <w:w w:val="90"/>
        </w:rPr>
        <w:t>tmp.restart.50</w:t>
      </w:r>
      <w:r>
        <w:rPr>
          <w:rFonts w:ascii="Lucida Sans Unicode"/>
          <w:spacing w:val="-10"/>
          <w:w w:val="90"/>
        </w:rPr>
        <w:t> </w:t>
      </w:r>
      <w:r>
        <w:rPr>
          <w:w w:val="90"/>
        </w:rPr>
        <w:t>and </w:t>
      </w:r>
      <w:r>
        <w:rPr>
          <w:rFonts w:ascii="Lucida Sans Unicode"/>
          <w:w w:val="90"/>
        </w:rPr>
        <w:t>tmp.restart.100</w:t>
      </w:r>
      <w:r>
        <w:rPr>
          <w:w w:val="90"/>
        </w:rPr>
        <w:t>) as it ran.</w:t>
      </w:r>
      <w:r>
        <w:rPr/>
        <w:t> </w:t>
      </w:r>
      <w:r>
        <w:rPr>
          <w:spacing w:val="-4"/>
        </w:rPr>
        <w:t>This</w:t>
      </w:r>
      <w:r>
        <w:rPr>
          <w:spacing w:val="-8"/>
        </w:rPr>
        <w:t> </w:t>
      </w:r>
      <w:r>
        <w:rPr>
          <w:spacing w:val="-4"/>
        </w:rPr>
        <w:t>script</w:t>
      </w:r>
      <w:r>
        <w:rPr>
          <w:spacing w:val="-7"/>
        </w:rPr>
        <w:t> </w:t>
      </w:r>
      <w:r>
        <w:rPr>
          <w:spacing w:val="-4"/>
        </w:rPr>
        <w:t>could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used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read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first</w:t>
      </w:r>
      <w:r>
        <w:rPr>
          <w:spacing w:val="-7"/>
        </w:rPr>
        <w:t> </w:t>
      </w:r>
      <w:r>
        <w:rPr>
          <w:spacing w:val="-4"/>
        </w:rPr>
        <w:t>restart</w:t>
      </w:r>
      <w:r>
        <w:rPr>
          <w:spacing w:val="-7"/>
        </w:rPr>
        <w:t> </w:t>
      </w:r>
      <w:r>
        <w:rPr>
          <w:spacing w:val="-4"/>
        </w:rPr>
        <w:t>file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re-run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last</w:t>
      </w:r>
      <w:r>
        <w:rPr>
          <w:spacing w:val="-7"/>
        </w:rPr>
        <w:t> </w:t>
      </w:r>
      <w:r>
        <w:rPr>
          <w:spacing w:val="-4"/>
        </w:rPr>
        <w:t>50</w:t>
      </w:r>
      <w:r>
        <w:rPr>
          <w:spacing w:val="-7"/>
        </w:rPr>
        <w:t> </w:t>
      </w:r>
      <w:r>
        <w:rPr>
          <w:spacing w:val="-4"/>
        </w:rPr>
        <w:t>timesteps:</w:t>
      </w:r>
    </w:p>
    <w:p>
      <w:pPr>
        <w:pStyle w:val="BodyText"/>
        <w:spacing w:before="4"/>
        <w:rPr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871385</wp:posOffset>
                </wp:positionH>
                <wp:positionV relativeFrom="paragraph">
                  <wp:posOffset>47604</wp:posOffset>
                </wp:positionV>
                <wp:extent cx="6029960" cy="1756410"/>
                <wp:effectExtent l="0" t="0" r="0" b="0"/>
                <wp:wrapTopAndBottom/>
                <wp:docPr id="14" name="Group 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" name="Group 14"/>
                      <wpg:cNvGrpSpPr/>
                      <wpg:grpSpPr>
                        <a:xfrm>
                          <a:off x="0" y="0"/>
                          <a:ext cx="6029960" cy="1756410"/>
                          <a:chExt cx="6029960" cy="1756410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0" y="0"/>
                            <a:ext cx="6029960" cy="1756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175641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718216"/>
                                </a:lnTo>
                                <a:lnTo>
                                  <a:pt x="2982" y="1732991"/>
                                </a:lnTo>
                                <a:lnTo>
                                  <a:pt x="11117" y="1745056"/>
                                </a:lnTo>
                                <a:lnTo>
                                  <a:pt x="23183" y="1753191"/>
                                </a:lnTo>
                                <a:lnTo>
                                  <a:pt x="37957" y="1756174"/>
                                </a:lnTo>
                                <a:lnTo>
                                  <a:pt x="5991679" y="1756174"/>
                                </a:lnTo>
                                <a:lnTo>
                                  <a:pt x="6006454" y="1753191"/>
                                </a:lnTo>
                                <a:lnTo>
                                  <a:pt x="6018519" y="1745056"/>
                                </a:lnTo>
                                <a:lnTo>
                                  <a:pt x="6026654" y="1732991"/>
                                </a:lnTo>
                                <a:lnTo>
                                  <a:pt x="6029637" y="1718216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5054" y="5054"/>
                            <a:ext cx="6019800" cy="1746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174625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708094"/>
                                </a:lnTo>
                                <a:lnTo>
                                  <a:pt x="2982" y="1722869"/>
                                </a:lnTo>
                                <a:lnTo>
                                  <a:pt x="11117" y="1734934"/>
                                </a:lnTo>
                                <a:lnTo>
                                  <a:pt x="23183" y="1743069"/>
                                </a:lnTo>
                                <a:lnTo>
                                  <a:pt x="37957" y="1746052"/>
                                </a:lnTo>
                                <a:lnTo>
                                  <a:pt x="5981557" y="1746052"/>
                                </a:lnTo>
                                <a:lnTo>
                                  <a:pt x="5996332" y="1743069"/>
                                </a:lnTo>
                                <a:lnTo>
                                  <a:pt x="6008397" y="1734934"/>
                                </a:lnTo>
                                <a:lnTo>
                                  <a:pt x="6016532" y="1722869"/>
                                </a:lnTo>
                                <a:lnTo>
                                  <a:pt x="6019515" y="1708094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box 17"/>
                        <wps:cNvSpPr txBox="1"/>
                        <wps:spPr>
                          <a:xfrm>
                            <a:off x="43014" y="30740"/>
                            <a:ext cx="167449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374" w:val="left" w:leader="none"/>
                                </w:tabs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read_restart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tmp.restart.50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" name="Textbox 18"/>
                        <wps:cNvSpPr txBox="1"/>
                        <wps:spPr>
                          <a:xfrm>
                            <a:off x="43014" y="334409"/>
                            <a:ext cx="491490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85"/>
                                  <w:sz w:val="20"/>
                                </w:rPr>
                                <w:t>neighbor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" name="Textbox 19"/>
                        <wps:cNvSpPr txBox="1"/>
                        <wps:spPr>
                          <a:xfrm>
                            <a:off x="858671" y="334409"/>
                            <a:ext cx="392430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0.4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5"/>
                                  <w:sz w:val="20"/>
                                </w:rPr>
                                <w:t>bin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" name="Textbox 20"/>
                        <wps:cNvSpPr txBox="1"/>
                        <wps:spPr>
                          <a:xfrm>
                            <a:off x="43014" y="486238"/>
                            <a:ext cx="179260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490" w:val="left" w:leader="none"/>
                                </w:tabs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neigh_modify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every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delay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43014" y="789895"/>
                            <a:ext cx="149860" cy="311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10"/>
                                <w:ind w:left="0" w:right="12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w w:val="85"/>
                                  <w:sz w:val="20"/>
                                </w:rPr>
                                <w:t>fix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w w:val="85"/>
                                  <w:sz w:val="20"/>
                                </w:rPr>
                                <w:t>fix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" name="Textbox 22"/>
                        <wps:cNvSpPr txBox="1"/>
                        <wps:spPr>
                          <a:xfrm>
                            <a:off x="728071" y="789895"/>
                            <a:ext cx="1851025" cy="311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pos="165" w:val="left" w:leader="none"/>
                                </w:tabs>
                                <w:spacing w:line="241" w:lineRule="exact" w:before="0"/>
                                <w:ind w:left="165" w:right="0" w:hanging="165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nve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pos="165" w:val="left" w:leader="none"/>
                                </w:tabs>
                                <w:spacing w:line="249" w:lineRule="exact" w:before="0"/>
                                <w:ind w:left="165" w:right="0" w:hanging="165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langevin</w:t>
                              </w:r>
                              <w:r>
                                <w:rPr>
                                  <w:rFonts w:ascii="Lucida Sans Unicode"/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0"/>
                                  <w:sz w:val="20"/>
                                </w:rPr>
                                <w:t>904297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" name="Textbox 23"/>
                        <wps:cNvSpPr txBox="1"/>
                        <wps:spPr>
                          <a:xfrm>
                            <a:off x="43014" y="1245393"/>
                            <a:ext cx="485140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0"/>
                                  <w:sz w:val="20"/>
                                </w:rPr>
                                <w:t>timestep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" name="Textbox 24"/>
                        <wps:cNvSpPr txBox="1"/>
                        <wps:spPr>
                          <a:xfrm>
                            <a:off x="852167" y="1245393"/>
                            <a:ext cx="300990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0"/>
                                  <w:sz w:val="20"/>
                                </w:rPr>
                                <w:t>0.012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" name="Textbox 25"/>
                        <wps:cNvSpPr txBox="1"/>
                        <wps:spPr>
                          <a:xfrm>
                            <a:off x="43014" y="1549050"/>
                            <a:ext cx="203200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8"/>
                                  <w:sz w:val="20"/>
                                </w:rPr>
                                <w:t>run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" name="Textbox 26"/>
                        <wps:cNvSpPr txBox="1"/>
                        <wps:spPr>
                          <a:xfrm>
                            <a:off x="781313" y="1549050"/>
                            <a:ext cx="139700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85"/>
                                  <w:sz w:val="20"/>
                                </w:rPr>
                                <w:t>50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3.748366pt;width:474.8pt;height:138.3pt;mso-position-horizontal-relative:page;mso-position-vertical-relative:paragraph;z-index:-15727104;mso-wrap-distance-left:0;mso-wrap-distance-right:0" id="docshapegroup11" coordorigin="1372,75" coordsize="9496,2766">
                <v:shape style="position:absolute;left:1372;top:74;width:9496;height:2766" id="docshape12" coordorigin="1372,75" coordsize="9496,2766" path="m10808,75l1432,75,1409,80,1390,92,1377,111,1372,135,1372,2781,1377,2804,1390,2823,1409,2836,1432,2841,10808,2841,10831,2836,10850,2823,10863,2804,10868,2781,10868,135,10863,111,10850,92,10831,80,10808,75xe" filled="true" fillcolor="#1f1f1f" stroked="false">
                  <v:path arrowok="t"/>
                  <v:fill type="solid"/>
                </v:shape>
                <v:shape style="position:absolute;left:1380;top:82;width:9480;height:2750" id="docshape13" coordorigin="1380,83" coordsize="9480,2750" path="m10800,83l1440,83,1417,88,1398,100,1385,119,1380,143,1380,2773,1385,2796,1398,2815,1417,2828,1440,2833,10800,2833,10823,2828,10842,2815,10855,2796,10860,2773,10860,143,10855,119,10842,100,10823,88,10800,83xe" filled="true" fillcolor="#f2f2f2" stroked="false">
                  <v:path arrowok="t"/>
                  <v:fill type="solid"/>
                </v:shape>
                <v:shape style="position:absolute;left:1440;top:123;width:2637;height:251" type="#_x0000_t202" id="docshape14" filled="false" stroked="false">
                  <v:textbox inset="0,0,0,0">
                    <w:txbxContent>
                      <w:p>
                        <w:pPr>
                          <w:tabs>
                            <w:tab w:pos="1374" w:val="left" w:leader="none"/>
                          </w:tabs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read_restart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tmp.restart.50</w:t>
                        </w:r>
                      </w:p>
                    </w:txbxContent>
                  </v:textbox>
                  <w10:wrap type="none"/>
                </v:shape>
                <v:shape style="position:absolute;left:1440;top:601;width:774;height:251" type="#_x0000_t202" id="docshape15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85"/>
                            <w:sz w:val="20"/>
                          </w:rPr>
                          <w:t>neighbor</w:t>
                        </w:r>
                      </w:p>
                    </w:txbxContent>
                  </v:textbox>
                  <w10:wrap type="none"/>
                </v:shape>
                <v:shape style="position:absolute;left:2724;top:601;width:618;height:251" type="#_x0000_t202" id="docshape16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0.4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95"/>
                            <w:sz w:val="20"/>
                          </w:rPr>
                          <w:t>bin</w:t>
                        </w:r>
                      </w:p>
                    </w:txbxContent>
                  </v:textbox>
                  <w10:wrap type="none"/>
                </v:shape>
                <v:shape style="position:absolute;left:1440;top:840;width:2823;height:251" type="#_x0000_t202" id="docshape17" filled="false" stroked="false">
                  <v:textbox inset="0,0,0,0">
                    <w:txbxContent>
                      <w:p>
                        <w:pPr>
                          <w:tabs>
                            <w:tab w:pos="1490" w:val="left" w:leader="none"/>
                          </w:tabs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neigh_modify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every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delay</w:t>
                        </w:r>
                        <w:r>
                          <w:rPr>
                            <w:rFonts w:ascii="Lucida Sans Unicode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0"/>
                            <w:sz w:val="20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1440;top:1318;width:236;height:490" type="#_x0000_t202" id="docshape18" filled="false" stroked="false">
                  <v:textbox inset="0,0,0,0">
                    <w:txbxContent>
                      <w:p>
                        <w:pPr>
                          <w:spacing w:line="187" w:lineRule="auto" w:before="10"/>
                          <w:ind w:left="0" w:right="12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4"/>
                            <w:w w:val="85"/>
                            <w:sz w:val="20"/>
                          </w:rPr>
                          <w:t>fix 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w w:val="85"/>
                            <w:sz w:val="20"/>
                          </w:rPr>
                          <w:t>fix</w:t>
                        </w:r>
                      </w:p>
                    </w:txbxContent>
                  </v:textbox>
                  <w10:wrap type="none"/>
                </v:shape>
                <v:shape style="position:absolute;left:2518;top:1318;width:2915;height:490" type="#_x0000_t202" id="docshape19" filled="false" stroked="false">
                  <v:textbox inset="0,0,0,0">
                    <w:txbxContent>
                      <w:p>
                        <w:pPr>
                          <w:numPr>
                            <w:ilvl w:val="0"/>
                            <w:numId w:val="2"/>
                          </w:numPr>
                          <w:tabs>
                            <w:tab w:pos="165" w:val="left" w:leader="none"/>
                          </w:tabs>
                          <w:spacing w:line="241" w:lineRule="exact" w:before="0"/>
                          <w:ind w:left="165" w:right="0" w:hanging="165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1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nve</w:t>
                        </w:r>
                      </w:p>
                      <w:p>
                        <w:pPr>
                          <w:numPr>
                            <w:ilvl w:val="0"/>
                            <w:numId w:val="2"/>
                          </w:numPr>
                          <w:tabs>
                            <w:tab w:pos="165" w:val="left" w:leader="none"/>
                          </w:tabs>
                          <w:spacing w:line="249" w:lineRule="exact" w:before="0"/>
                          <w:ind w:left="165" w:right="0" w:hanging="165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langevin</w:t>
                        </w:r>
                        <w:r>
                          <w:rPr>
                            <w:rFonts w:ascii="Lucida Sans Unicode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1.0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1.0</w:t>
                        </w:r>
                        <w:r>
                          <w:rPr>
                            <w:rFonts w:ascii="Lucida Sans Unicode"/>
                            <w:color w:val="666666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10.0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0"/>
                            <w:sz w:val="20"/>
                          </w:rPr>
                          <w:t>904297</w:t>
                        </w:r>
                      </w:p>
                    </w:txbxContent>
                  </v:textbox>
                  <w10:wrap type="none"/>
                </v:shape>
                <v:shape style="position:absolute;left:1440;top:2036;width:764;height:251" type="#_x0000_t202" id="docshape20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0"/>
                            <w:sz w:val="20"/>
                          </w:rPr>
                          <w:t>timestep</w:t>
                        </w:r>
                      </w:p>
                    </w:txbxContent>
                  </v:textbox>
                  <w10:wrap type="none"/>
                </v:shape>
                <v:shape style="position:absolute;left:2714;top:2036;width:474;height:251" type="#_x0000_t202" id="docshape21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0"/>
                            <w:sz w:val="20"/>
                          </w:rPr>
                          <w:t>0.012</w:t>
                        </w:r>
                      </w:p>
                    </w:txbxContent>
                  </v:textbox>
                  <w10:wrap type="none"/>
                </v:shape>
                <v:shape style="position:absolute;left:1440;top:2514;width:320;height:251" type="#_x0000_t202" id="docshape22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8"/>
                            <w:sz w:val="20"/>
                          </w:rPr>
                          <w:t>run</w:t>
                        </w:r>
                      </w:p>
                    </w:txbxContent>
                  </v:textbox>
                  <w10:wrap type="none"/>
                </v:shape>
                <v:shape style="position:absolute;left:2602;top:2514;width:220;height:251" type="#_x0000_t202" id="docshape23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85"/>
                            <w:sz w:val="20"/>
                          </w:rPr>
                          <w:t>50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4"/>
        </w:rPr>
        <w:sectPr>
          <w:footerReference w:type="default" r:id="rId5"/>
          <w:footerReference w:type="even" r:id="rId6"/>
          <w:type w:val="continuous"/>
          <w:pgSz w:w="12240" w:h="15840"/>
          <w:pgMar w:header="0" w:footer="889" w:top="1620" w:bottom="1080" w:left="1000" w:right="1260"/>
          <w:pgNumType w:start="227"/>
        </w:sectPr>
      </w:pPr>
    </w:p>
    <w:p>
      <w:pPr>
        <w:pStyle w:val="BodyText"/>
      </w:pPr>
    </w:p>
    <w:p>
      <w:pPr>
        <w:pStyle w:val="BodyText"/>
        <w:spacing w:before="79"/>
      </w:pPr>
    </w:p>
    <w:p>
      <w:pPr>
        <w:pStyle w:val="BodyText"/>
        <w:spacing w:line="201" w:lineRule="auto"/>
        <w:ind w:left="440" w:right="177"/>
        <w:jc w:val="both"/>
      </w:pPr>
      <w:r>
        <w:rPr>
          <w:spacing w:val="-4"/>
        </w:rPr>
        <w:t>Note</w:t>
      </w:r>
      <w:r>
        <w:rPr>
          <w:spacing w:val="-5"/>
        </w:rPr>
        <w:t> </w:t>
      </w:r>
      <w:r>
        <w:rPr>
          <w:spacing w:val="-4"/>
        </w:rPr>
        <w:t>that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following</w:t>
      </w:r>
      <w:r>
        <w:rPr>
          <w:spacing w:val="-5"/>
        </w:rPr>
        <w:t> </w:t>
      </w:r>
      <w:r>
        <w:rPr>
          <w:spacing w:val="-4"/>
        </w:rPr>
        <w:t>commands</w:t>
      </w:r>
      <w:r>
        <w:rPr>
          <w:spacing w:val="-5"/>
        </w:rPr>
        <w:t> </w:t>
      </w:r>
      <w:r>
        <w:rPr>
          <w:spacing w:val="-4"/>
        </w:rPr>
        <w:t>do</w:t>
      </w:r>
      <w:r>
        <w:rPr>
          <w:spacing w:val="-5"/>
        </w:rPr>
        <w:t> </w:t>
      </w:r>
      <w:r>
        <w:rPr>
          <w:spacing w:val="-4"/>
        </w:rPr>
        <w:t>not</w:t>
      </w:r>
      <w:r>
        <w:rPr>
          <w:spacing w:val="-5"/>
        </w:rPr>
        <w:t> </w:t>
      </w:r>
      <w:r>
        <w:rPr>
          <w:spacing w:val="-4"/>
        </w:rPr>
        <w:t>need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be</w:t>
      </w:r>
      <w:r>
        <w:rPr>
          <w:spacing w:val="-5"/>
        </w:rPr>
        <w:t> </w:t>
      </w:r>
      <w:r>
        <w:rPr>
          <w:spacing w:val="-4"/>
        </w:rPr>
        <w:t>repeated</w:t>
      </w:r>
      <w:r>
        <w:rPr>
          <w:spacing w:val="-5"/>
        </w:rPr>
        <w:t> </w:t>
      </w:r>
      <w:r>
        <w:rPr>
          <w:spacing w:val="-4"/>
        </w:rPr>
        <w:t>because</w:t>
      </w:r>
      <w:r>
        <w:rPr>
          <w:spacing w:val="-5"/>
        </w:rPr>
        <w:t> </w:t>
      </w:r>
      <w:r>
        <w:rPr>
          <w:spacing w:val="-4"/>
        </w:rPr>
        <w:t>their</w:t>
      </w:r>
      <w:r>
        <w:rPr>
          <w:spacing w:val="-5"/>
        </w:rPr>
        <w:t> </w:t>
      </w:r>
      <w:r>
        <w:rPr>
          <w:spacing w:val="-4"/>
        </w:rPr>
        <w:t>settings</w:t>
      </w:r>
      <w:r>
        <w:rPr>
          <w:spacing w:val="-5"/>
        </w:rPr>
        <w:t> </w:t>
      </w:r>
      <w:r>
        <w:rPr>
          <w:spacing w:val="-4"/>
        </w:rPr>
        <w:t>are</w:t>
      </w:r>
      <w:r>
        <w:rPr>
          <w:spacing w:val="-5"/>
        </w:rPr>
        <w:t> </w:t>
      </w:r>
      <w:r>
        <w:rPr>
          <w:spacing w:val="-4"/>
        </w:rPr>
        <w:t>included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restart</w:t>
      </w:r>
      <w:r>
        <w:rPr>
          <w:spacing w:val="-5"/>
        </w:rPr>
        <w:t> </w:t>
      </w:r>
      <w:r>
        <w:rPr>
          <w:spacing w:val="-4"/>
        </w:rPr>
        <w:t>file:</w:t>
      </w:r>
      <w:r>
        <w:rPr/>
        <w:t> </w:t>
      </w:r>
      <w:r>
        <w:rPr>
          <w:rFonts w:ascii="Lucida Sans Unicode"/>
          <w:color w:val="007F00"/>
          <w:spacing w:val="-4"/>
        </w:rPr>
        <w:t>units</w:t>
      </w:r>
      <w:r>
        <w:rPr>
          <w:spacing w:val="-4"/>
        </w:rPr>
        <w:t>,</w:t>
      </w:r>
      <w:r>
        <w:rPr>
          <w:spacing w:val="-6"/>
        </w:rPr>
        <w:t> </w:t>
      </w:r>
      <w:r>
        <w:rPr>
          <w:rFonts w:ascii="Lucida Sans Unicode"/>
          <w:color w:val="007F00"/>
          <w:spacing w:val="-4"/>
        </w:rPr>
        <w:t>atom_style</w:t>
      </w:r>
      <w:r>
        <w:rPr>
          <w:spacing w:val="-4"/>
        </w:rPr>
        <w:t>,</w:t>
      </w:r>
      <w:r>
        <w:rPr>
          <w:spacing w:val="-6"/>
        </w:rPr>
        <w:t> </w:t>
      </w:r>
      <w:r>
        <w:rPr>
          <w:rFonts w:ascii="Lucida Sans Unicode"/>
          <w:color w:val="007F00"/>
          <w:spacing w:val="-4"/>
        </w:rPr>
        <w:t>special_bonds</w:t>
      </w:r>
      <w:r>
        <w:rPr>
          <w:spacing w:val="-4"/>
        </w:rPr>
        <w:t>,</w:t>
      </w:r>
      <w:r>
        <w:rPr>
          <w:spacing w:val="-6"/>
        </w:rPr>
        <w:t> </w:t>
      </w:r>
      <w:r>
        <w:rPr>
          <w:rFonts w:ascii="Lucida Sans Unicode"/>
          <w:color w:val="007F00"/>
          <w:spacing w:val="-4"/>
        </w:rPr>
        <w:t>pair_style</w:t>
      </w:r>
      <w:r>
        <w:rPr>
          <w:spacing w:val="-4"/>
        </w:rPr>
        <w:t>,</w:t>
      </w:r>
      <w:r>
        <w:rPr>
          <w:spacing w:val="-6"/>
        </w:rPr>
        <w:t> </w:t>
      </w:r>
      <w:r>
        <w:rPr>
          <w:rFonts w:ascii="Lucida Sans Unicode"/>
          <w:color w:val="007F00"/>
          <w:spacing w:val="-4"/>
        </w:rPr>
        <w:t>bond_style</w:t>
      </w:r>
      <w:r>
        <w:rPr>
          <w:spacing w:val="-4"/>
        </w:rPr>
        <w:t>.</w:t>
      </w:r>
      <w:r>
        <w:rPr>
          <w:spacing w:val="12"/>
        </w:rPr>
        <w:t> </w:t>
      </w:r>
      <w:r>
        <w:rPr>
          <w:spacing w:val="-4"/>
        </w:rPr>
        <w:t>However,</w:t>
      </w:r>
      <w:r>
        <w:rPr>
          <w:spacing w:val="-6"/>
        </w:rPr>
        <w:t> </w:t>
      </w:r>
      <w:r>
        <w:rPr>
          <w:spacing w:val="-4"/>
        </w:rPr>
        <w:t>these</w:t>
      </w:r>
      <w:r>
        <w:rPr>
          <w:spacing w:val="-7"/>
        </w:rPr>
        <w:t> </w:t>
      </w:r>
      <w:r>
        <w:rPr>
          <w:spacing w:val="-4"/>
        </w:rPr>
        <w:t>commands</w:t>
      </w:r>
      <w:r>
        <w:rPr>
          <w:spacing w:val="-7"/>
        </w:rPr>
        <w:t> </w:t>
      </w:r>
      <w:r>
        <w:rPr>
          <w:spacing w:val="-4"/>
        </w:rPr>
        <w:t>do</w:t>
      </w:r>
      <w:r>
        <w:rPr>
          <w:spacing w:val="-7"/>
        </w:rPr>
        <w:t> </w:t>
      </w:r>
      <w:r>
        <w:rPr>
          <w:spacing w:val="-4"/>
        </w:rPr>
        <w:t>need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used,</w:t>
      </w:r>
      <w:r>
        <w:rPr>
          <w:spacing w:val="-6"/>
        </w:rPr>
        <w:t> </w:t>
      </w:r>
      <w:r>
        <w:rPr>
          <w:spacing w:val="-4"/>
        </w:rPr>
        <w:t>since</w:t>
      </w:r>
      <w:r>
        <w:rPr/>
        <w:t> </w:t>
      </w:r>
      <w:r>
        <w:rPr>
          <w:spacing w:val="-6"/>
        </w:rPr>
        <w:t>their</w:t>
      </w:r>
      <w:r>
        <w:rPr/>
        <w:t> </w:t>
      </w:r>
      <w:r>
        <w:rPr>
          <w:spacing w:val="-6"/>
        </w:rPr>
        <w:t>settings</w:t>
      </w:r>
      <w:r>
        <w:rPr/>
        <w:t> </w:t>
      </w:r>
      <w:r>
        <w:rPr>
          <w:spacing w:val="-6"/>
        </w:rPr>
        <w:t>are</w:t>
      </w:r>
      <w:r>
        <w:rPr/>
        <w:t> </w:t>
      </w:r>
      <w:r>
        <w:rPr>
          <w:spacing w:val="-6"/>
        </w:rPr>
        <w:t>not</w:t>
      </w:r>
      <w:r>
        <w:rPr/>
        <w:t> </w:t>
      </w:r>
      <w:r>
        <w:rPr>
          <w:spacing w:val="-6"/>
        </w:rPr>
        <w:t>in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restart</w:t>
      </w:r>
      <w:r>
        <w:rPr/>
        <w:t> </w:t>
      </w:r>
      <w:r>
        <w:rPr>
          <w:spacing w:val="-6"/>
        </w:rPr>
        <w:t>file:</w:t>
      </w:r>
      <w:r>
        <w:rPr>
          <w:spacing w:val="16"/>
        </w:rPr>
        <w:t> </w:t>
      </w:r>
      <w:r>
        <w:rPr>
          <w:rFonts w:ascii="Lucida Sans Unicode"/>
          <w:color w:val="007F00"/>
          <w:spacing w:val="-6"/>
        </w:rPr>
        <w:t>neighbor</w:t>
      </w:r>
      <w:r>
        <w:rPr>
          <w:spacing w:val="-6"/>
        </w:rPr>
        <w:t>,</w:t>
      </w:r>
      <w:r>
        <w:rPr/>
        <w:t> </w:t>
      </w:r>
      <w:r>
        <w:rPr>
          <w:rFonts w:ascii="Lucida Sans Unicode"/>
          <w:color w:val="007F00"/>
          <w:spacing w:val="-6"/>
        </w:rPr>
        <w:t>fix</w:t>
      </w:r>
      <w:r>
        <w:rPr>
          <w:spacing w:val="-6"/>
        </w:rPr>
        <w:t>,</w:t>
      </w:r>
      <w:r>
        <w:rPr/>
        <w:t> </w:t>
      </w:r>
      <w:r>
        <w:rPr>
          <w:rFonts w:ascii="Lucida Sans Unicode"/>
          <w:color w:val="007F00"/>
          <w:spacing w:val="-6"/>
        </w:rPr>
        <w:t>timestep</w:t>
      </w:r>
      <w:r>
        <w:rPr>
          <w:spacing w:val="-6"/>
        </w:rPr>
        <w:t>.</w:t>
      </w:r>
    </w:p>
    <w:p>
      <w:pPr>
        <w:pStyle w:val="BodyText"/>
        <w:spacing w:line="211" w:lineRule="auto" w:before="116"/>
        <w:ind w:left="440" w:right="177"/>
        <w:jc w:val="both"/>
      </w:pPr>
      <w:r>
        <w:rPr>
          <w:spacing w:val="-8"/>
        </w:rPr>
        <w:t>If</w:t>
      </w:r>
      <w:r>
        <w:rPr/>
        <w:t> </w:t>
      </w:r>
      <w:r>
        <w:rPr>
          <w:spacing w:val="-8"/>
        </w:rPr>
        <w:t>you</w:t>
      </w:r>
      <w:r>
        <w:rPr/>
        <w:t> </w:t>
      </w:r>
      <w:r>
        <w:rPr>
          <w:spacing w:val="-8"/>
        </w:rPr>
        <w:t>actually</w:t>
      </w:r>
      <w:r>
        <w:rPr/>
        <w:t> </w:t>
      </w:r>
      <w:r>
        <w:rPr>
          <w:spacing w:val="-8"/>
        </w:rPr>
        <w:t>use</w:t>
      </w:r>
      <w:r>
        <w:rPr/>
        <w:t> </w:t>
      </w:r>
      <w:r>
        <w:rPr>
          <w:spacing w:val="-8"/>
        </w:rPr>
        <w:t>this</w:t>
      </w:r>
      <w:r>
        <w:rPr/>
        <w:t> </w:t>
      </w:r>
      <w:r>
        <w:rPr>
          <w:spacing w:val="-8"/>
        </w:rPr>
        <w:t>script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perform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restarted</w:t>
      </w:r>
      <w:r>
        <w:rPr/>
        <w:t> </w:t>
      </w:r>
      <w:r>
        <w:rPr>
          <w:spacing w:val="-8"/>
        </w:rPr>
        <w:t>run,</w:t>
      </w:r>
      <w:r>
        <w:rPr/>
        <w:t> </w:t>
      </w:r>
      <w:r>
        <w:rPr>
          <w:spacing w:val="-8"/>
        </w:rPr>
        <w:t>you</w:t>
      </w:r>
      <w:r>
        <w:rPr/>
        <w:t> </w:t>
      </w:r>
      <w:r>
        <w:rPr>
          <w:spacing w:val="-8"/>
        </w:rPr>
        <w:t>will</w:t>
      </w:r>
      <w:r>
        <w:rPr/>
        <w:t> </w:t>
      </w:r>
      <w:r>
        <w:rPr>
          <w:spacing w:val="-8"/>
        </w:rPr>
        <w:t>notice</w:t>
      </w:r>
      <w:r>
        <w:rPr/>
        <w:t> </w:t>
      </w:r>
      <w:r>
        <w:rPr>
          <w:spacing w:val="-8"/>
        </w:rPr>
        <w:t>that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thermodynamic</w:t>
      </w:r>
      <w:r>
        <w:rPr/>
        <w:t> </w:t>
      </w:r>
      <w:r>
        <w:rPr>
          <w:spacing w:val="-8"/>
        </w:rPr>
        <w:t>data</w:t>
      </w:r>
      <w:r>
        <w:rPr/>
        <w:t> </w:t>
      </w:r>
      <w:r>
        <w:rPr>
          <w:spacing w:val="-8"/>
        </w:rPr>
        <w:t>match</w:t>
      </w:r>
      <w:r>
        <w:rPr/>
        <w:t> </w:t>
      </w:r>
      <w:r>
        <w:rPr>
          <w:spacing w:val="-8"/>
        </w:rPr>
        <w:t>at</w:t>
      </w:r>
      <w:r>
        <w:rPr/>
        <w:t> </w:t>
      </w:r>
      <w:r>
        <w:rPr>
          <w:spacing w:val="-8"/>
        </w:rPr>
        <w:t>step</w:t>
      </w:r>
      <w:r>
        <w:rPr/>
        <w:t> </w:t>
      </w:r>
      <w:r>
        <w:rPr>
          <w:spacing w:val="-8"/>
        </w:rPr>
        <w:t>50</w:t>
      </w:r>
      <w:r>
        <w:rPr>
          <w:spacing w:val="-2"/>
        </w:rPr>
        <w:t> (if</w:t>
      </w:r>
      <w:r>
        <w:rPr>
          <w:spacing w:val="-10"/>
        </w:rPr>
        <w:t> </w:t>
      </w:r>
      <w:r>
        <w:rPr>
          <w:spacing w:val="-2"/>
        </w:rPr>
        <w:t>you</w:t>
      </w:r>
      <w:r>
        <w:rPr>
          <w:spacing w:val="-9"/>
        </w:rPr>
        <w:t> </w:t>
      </w:r>
      <w:r>
        <w:rPr>
          <w:spacing w:val="-2"/>
        </w:rPr>
        <w:t>also</w:t>
      </w:r>
      <w:r>
        <w:rPr>
          <w:spacing w:val="-9"/>
        </w:rPr>
        <w:t> </w:t>
      </w:r>
      <w:r>
        <w:rPr>
          <w:spacing w:val="-2"/>
        </w:rPr>
        <w:t>put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rFonts w:ascii="Lucida Sans Unicode"/>
          <w:color w:val="007F00"/>
          <w:spacing w:val="-2"/>
        </w:rPr>
        <w:t>thermo</w:t>
      </w:r>
      <w:r>
        <w:rPr>
          <w:rFonts w:ascii="Lucida Sans Unicode"/>
          <w:color w:val="007F00"/>
          <w:spacing w:val="-13"/>
        </w:rPr>
        <w:t> </w:t>
      </w:r>
      <w:r>
        <w:rPr>
          <w:rFonts w:ascii="Lucida Sans Unicode"/>
          <w:color w:val="666666"/>
          <w:spacing w:val="-2"/>
        </w:rPr>
        <w:t>50</w:t>
      </w:r>
      <w:r>
        <w:rPr>
          <w:rFonts w:ascii="Lucida Sans Unicode"/>
          <w:color w:val="666666"/>
          <w:spacing w:val="-14"/>
        </w:rPr>
        <w:t> </w:t>
      </w:r>
      <w:r>
        <w:rPr>
          <w:spacing w:val="-2"/>
        </w:rPr>
        <w:t>command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original</w:t>
      </w:r>
      <w:r>
        <w:rPr>
          <w:spacing w:val="-9"/>
        </w:rPr>
        <w:t> </w:t>
      </w:r>
      <w:r>
        <w:rPr>
          <w:spacing w:val="-2"/>
        </w:rPr>
        <w:t>script),</w:t>
      </w:r>
      <w:r>
        <w:rPr>
          <w:spacing w:val="-9"/>
        </w:rPr>
        <w:t> </w:t>
      </w:r>
      <w:r>
        <w:rPr>
          <w:spacing w:val="-2"/>
        </w:rPr>
        <w:t>but</w:t>
      </w:r>
      <w:r>
        <w:rPr>
          <w:spacing w:val="-9"/>
        </w:rPr>
        <w:t> </w:t>
      </w:r>
      <w:r>
        <w:rPr>
          <w:spacing w:val="-2"/>
        </w:rPr>
        <w:t>do</w:t>
      </w:r>
      <w:r>
        <w:rPr>
          <w:spacing w:val="-9"/>
        </w:rPr>
        <w:t> </w:t>
      </w:r>
      <w:r>
        <w:rPr>
          <w:spacing w:val="-2"/>
        </w:rPr>
        <w:t>not</w:t>
      </w:r>
      <w:r>
        <w:rPr>
          <w:spacing w:val="-9"/>
        </w:rPr>
        <w:t> </w:t>
      </w:r>
      <w:r>
        <w:rPr>
          <w:spacing w:val="-2"/>
        </w:rPr>
        <w:t>match</w:t>
      </w:r>
      <w:r>
        <w:rPr>
          <w:spacing w:val="-9"/>
        </w:rPr>
        <w:t> </w:t>
      </w:r>
      <w:r>
        <w:rPr>
          <w:spacing w:val="-2"/>
        </w:rPr>
        <w:t>at</w:t>
      </w:r>
      <w:r>
        <w:rPr>
          <w:spacing w:val="-9"/>
        </w:rPr>
        <w:t> </w:t>
      </w:r>
      <w:r>
        <w:rPr>
          <w:spacing w:val="-2"/>
        </w:rPr>
        <w:t>step</w:t>
      </w:r>
      <w:r>
        <w:rPr>
          <w:spacing w:val="-9"/>
        </w:rPr>
        <w:t> </w:t>
      </w:r>
      <w:r>
        <w:rPr>
          <w:spacing w:val="-2"/>
        </w:rPr>
        <w:t>100.</w:t>
      </w:r>
      <w:r>
        <w:rPr>
          <w:spacing w:val="8"/>
        </w:rPr>
        <w:t> </w:t>
      </w:r>
      <w:r>
        <w:rPr>
          <w:spacing w:val="-2"/>
        </w:rPr>
        <w:t>This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because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fix </w:t>
      </w:r>
      <w:r>
        <w:rPr>
          <w:rFonts w:ascii="Times New Roman"/>
          <w:i/>
          <w:color w:val="355F7B"/>
          <w:spacing w:val="-4"/>
        </w:rPr>
        <w:t>langevin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command</w:t>
      </w:r>
      <w:r>
        <w:rPr>
          <w:spacing w:val="-7"/>
        </w:rPr>
        <w:t> </w:t>
      </w:r>
      <w:r>
        <w:rPr>
          <w:spacing w:val="-4"/>
        </w:rPr>
        <w:t>uses</w:t>
      </w:r>
      <w:r>
        <w:rPr>
          <w:spacing w:val="-7"/>
        </w:rPr>
        <w:t> </w:t>
      </w:r>
      <w:r>
        <w:rPr>
          <w:spacing w:val="-4"/>
        </w:rPr>
        <w:t>random</w:t>
      </w:r>
      <w:r>
        <w:rPr>
          <w:spacing w:val="-7"/>
        </w:rPr>
        <w:t> </w:t>
      </w:r>
      <w:r>
        <w:rPr>
          <w:spacing w:val="-4"/>
        </w:rPr>
        <w:t>numbers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way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does</w:t>
      </w:r>
      <w:r>
        <w:rPr>
          <w:spacing w:val="-7"/>
        </w:rPr>
        <w:t> </w:t>
      </w:r>
      <w:r>
        <w:rPr>
          <w:spacing w:val="-4"/>
        </w:rPr>
        <w:t>not</w:t>
      </w:r>
      <w:r>
        <w:rPr>
          <w:spacing w:val="-7"/>
        </w:rPr>
        <w:t> </w:t>
      </w:r>
      <w:r>
        <w:rPr>
          <w:spacing w:val="-4"/>
        </w:rPr>
        <w:t>allow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perfect</w:t>
      </w:r>
      <w:r>
        <w:rPr>
          <w:spacing w:val="-7"/>
        </w:rPr>
        <w:t> </w:t>
      </w:r>
      <w:r>
        <w:rPr>
          <w:spacing w:val="-4"/>
        </w:rPr>
        <w:t>restarts.</w:t>
      </w:r>
    </w:p>
    <w:p>
      <w:pPr>
        <w:pStyle w:val="BodyText"/>
        <w:spacing w:before="131"/>
        <w:ind w:left="440"/>
        <w:jc w:val="both"/>
      </w:pPr>
      <w:r>
        <w:rPr>
          <w:w w:val="90"/>
        </w:rPr>
        <w:t>As</w:t>
      </w:r>
      <w:r>
        <w:rPr>
          <w:spacing w:val="6"/>
        </w:rPr>
        <w:t> </w:t>
      </w:r>
      <w:r>
        <w:rPr>
          <w:w w:val="90"/>
        </w:rPr>
        <w:t>an</w:t>
      </w:r>
      <w:r>
        <w:rPr>
          <w:spacing w:val="7"/>
        </w:rPr>
        <w:t> </w:t>
      </w:r>
      <w:r>
        <w:rPr>
          <w:w w:val="90"/>
        </w:rPr>
        <w:t>alternate</w:t>
      </w:r>
      <w:r>
        <w:rPr>
          <w:spacing w:val="7"/>
        </w:rPr>
        <w:t> </w:t>
      </w:r>
      <w:r>
        <w:rPr>
          <w:w w:val="90"/>
        </w:rPr>
        <w:t>approach,</w:t>
      </w:r>
      <w:r>
        <w:rPr>
          <w:spacing w:val="6"/>
        </w:rPr>
        <w:t> </w:t>
      </w:r>
      <w:r>
        <w:rPr>
          <w:w w:val="90"/>
        </w:rPr>
        <w:t>the</w:t>
      </w:r>
      <w:r>
        <w:rPr>
          <w:spacing w:val="7"/>
        </w:rPr>
        <w:t> </w:t>
      </w:r>
      <w:r>
        <w:rPr>
          <w:w w:val="90"/>
        </w:rPr>
        <w:t>restart</w:t>
      </w:r>
      <w:r>
        <w:rPr>
          <w:spacing w:val="7"/>
        </w:rPr>
        <w:t> </w:t>
      </w:r>
      <w:r>
        <w:rPr>
          <w:w w:val="90"/>
        </w:rPr>
        <w:t>file</w:t>
      </w:r>
      <w:r>
        <w:rPr>
          <w:spacing w:val="7"/>
        </w:rPr>
        <w:t> </w:t>
      </w:r>
      <w:r>
        <w:rPr>
          <w:w w:val="90"/>
        </w:rPr>
        <w:t>could</w:t>
      </w:r>
      <w:r>
        <w:rPr>
          <w:spacing w:val="6"/>
        </w:rPr>
        <w:t> </w:t>
      </w:r>
      <w:r>
        <w:rPr>
          <w:w w:val="90"/>
        </w:rPr>
        <w:t>be</w:t>
      </w:r>
      <w:r>
        <w:rPr>
          <w:spacing w:val="7"/>
        </w:rPr>
        <w:t> </w:t>
      </w:r>
      <w:r>
        <w:rPr>
          <w:w w:val="90"/>
        </w:rPr>
        <w:t>converted</w:t>
      </w:r>
      <w:r>
        <w:rPr>
          <w:spacing w:val="7"/>
        </w:rPr>
        <w:t> </w:t>
      </w:r>
      <w:r>
        <w:rPr>
          <w:w w:val="90"/>
        </w:rPr>
        <w:t>to</w:t>
      </w:r>
      <w:r>
        <w:rPr>
          <w:spacing w:val="6"/>
        </w:rPr>
        <w:t> </w:t>
      </w:r>
      <w:r>
        <w:rPr>
          <w:w w:val="90"/>
        </w:rPr>
        <w:t>a</w:t>
      </w:r>
      <w:r>
        <w:rPr>
          <w:spacing w:val="7"/>
        </w:rPr>
        <w:t> </w:t>
      </w:r>
      <w:r>
        <w:rPr>
          <w:w w:val="90"/>
        </w:rPr>
        <w:t>data</w:t>
      </w:r>
      <w:r>
        <w:rPr>
          <w:spacing w:val="7"/>
        </w:rPr>
        <w:t> </w:t>
      </w:r>
      <w:r>
        <w:rPr>
          <w:w w:val="90"/>
        </w:rPr>
        <w:t>file</w:t>
      </w:r>
      <w:r>
        <w:rPr>
          <w:spacing w:val="7"/>
        </w:rPr>
        <w:t> </w:t>
      </w:r>
      <w:r>
        <w:rPr>
          <w:w w:val="90"/>
        </w:rPr>
        <w:t>as</w:t>
      </w:r>
      <w:r>
        <w:rPr>
          <w:spacing w:val="6"/>
        </w:rPr>
        <w:t> </w:t>
      </w:r>
      <w:r>
        <w:rPr>
          <w:spacing w:val="-2"/>
          <w:w w:val="90"/>
        </w:rPr>
        <w:t>follows:</w:t>
      </w:r>
    </w:p>
    <w:p>
      <w:pPr>
        <w:pStyle w:val="BodyText"/>
        <w:spacing w:before="5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871385</wp:posOffset>
                </wp:positionH>
                <wp:positionV relativeFrom="paragraph">
                  <wp:posOffset>85850</wp:posOffset>
                </wp:positionV>
                <wp:extent cx="6029960" cy="238125"/>
                <wp:effectExtent l="0" t="0" r="0" b="0"/>
                <wp:wrapTopAndBottom/>
                <wp:docPr id="29" name="Group 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" name="Group 29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5054" y="5054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Textbox 32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lmp_g++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-r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tmp.restart.50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tmp.restart.data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59885pt;width:474.8pt;height:18.75pt;mso-position-horizontal-relative:page;mso-position-vertical-relative:paragraph;z-index:-15726592;mso-wrap-distance-left:0;mso-wrap-distance-right:0" id="docshapegroup26" coordorigin="1372,135" coordsize="9496,375">
                <v:shape style="position:absolute;left:1372;top:135;width:9496;height:375" id="docshape27" coordorigin="1372,135" coordsize="9496,375" path="m10808,135l1432,135,1409,140,1390,153,1377,172,1372,195,1372,450,1377,473,1390,492,1409,505,1432,510,10808,510,10831,505,10850,492,10863,473,10868,450,10868,195,10863,172,10850,153,10831,140,10808,135xe" filled="true" fillcolor="#1f1f1f" stroked="false">
                  <v:path arrowok="t"/>
                  <v:fill type="solid"/>
                </v:shape>
                <v:shape style="position:absolute;left:1380;top:143;width:9480;height:359" id="docshape28" coordorigin="1380,143" coordsize="9480,359" path="m10800,143l1440,143,1417,148,1398,161,1385,180,1380,203,1380,442,1385,465,1398,484,1417,497,1440,502,10800,502,10823,497,10842,484,10855,465,10860,442,10860,203,10855,180,10842,161,10823,148,10800,143xe" filled="true" fillcolor="#f2f2f2" stroked="false">
                  <v:path arrowok="t"/>
                  <v:fill type="solid"/>
                </v:shape>
                <v:shape style="position:absolute;left:1372;top:135;width:9496;height:375" type="#_x0000_t202" id="docshape29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lmp_g++</w:t>
                        </w:r>
                        <w:r>
                          <w:rPr>
                            <w:rFonts w:ascii="Lucida Sans Unicode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-r</w:t>
                        </w:r>
                        <w:r>
                          <w:rPr>
                            <w:rFonts w:ascii="Lucida Sans Unicode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tmp.restart.50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tmp.restart.data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spacing w:val="-6"/>
        </w:rPr>
        <w:t>Then,</w:t>
      </w:r>
      <w:r>
        <w:rPr>
          <w:spacing w:val="-5"/>
        </w:rPr>
        <w:t> </w:t>
      </w:r>
      <w:r>
        <w:rPr>
          <w:spacing w:val="-6"/>
        </w:rPr>
        <w:t>this</w:t>
      </w:r>
      <w:r>
        <w:rPr>
          <w:spacing w:val="-5"/>
        </w:rPr>
        <w:t> </w:t>
      </w:r>
      <w:r>
        <w:rPr>
          <w:spacing w:val="-6"/>
        </w:rPr>
        <w:t>script</w:t>
      </w:r>
      <w:r>
        <w:rPr>
          <w:spacing w:val="-5"/>
        </w:rPr>
        <w:t> </w:t>
      </w:r>
      <w:r>
        <w:rPr>
          <w:spacing w:val="-6"/>
        </w:rPr>
        <w:t>could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used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re-run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last</w:t>
      </w:r>
      <w:r>
        <w:rPr>
          <w:spacing w:val="-5"/>
        </w:rPr>
        <w:t> </w:t>
      </w:r>
      <w:r>
        <w:rPr>
          <w:spacing w:val="-6"/>
        </w:rPr>
        <w:t>50</w:t>
      </w:r>
      <w:r>
        <w:rPr>
          <w:spacing w:val="-5"/>
        </w:rPr>
        <w:t> </w:t>
      </w:r>
      <w:r>
        <w:rPr>
          <w:spacing w:val="-6"/>
        </w:rPr>
        <w:t>steps:</w:t>
      </w:r>
    </w:p>
    <w:p>
      <w:pPr>
        <w:pStyle w:val="BodyText"/>
        <w:spacing w:before="6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871385</wp:posOffset>
                </wp:positionH>
                <wp:positionV relativeFrom="paragraph">
                  <wp:posOffset>86050</wp:posOffset>
                </wp:positionV>
                <wp:extent cx="6029960" cy="2971165"/>
                <wp:effectExtent l="0" t="0" r="0" b="0"/>
                <wp:wrapTopAndBottom/>
                <wp:docPr id="33" name="Group 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" name="Group 33"/>
                      <wpg:cNvGrpSpPr/>
                      <wpg:grpSpPr>
                        <a:xfrm>
                          <a:off x="0" y="0"/>
                          <a:ext cx="6029960" cy="2971165"/>
                          <a:chExt cx="6029960" cy="2971165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0" y="0"/>
                            <a:ext cx="6029960" cy="2971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97116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2932861"/>
                                </a:lnTo>
                                <a:lnTo>
                                  <a:pt x="2982" y="2947636"/>
                                </a:lnTo>
                                <a:lnTo>
                                  <a:pt x="11117" y="2959701"/>
                                </a:lnTo>
                                <a:lnTo>
                                  <a:pt x="23183" y="2967836"/>
                                </a:lnTo>
                                <a:lnTo>
                                  <a:pt x="37957" y="2970819"/>
                                </a:lnTo>
                                <a:lnTo>
                                  <a:pt x="5991679" y="2970819"/>
                                </a:lnTo>
                                <a:lnTo>
                                  <a:pt x="6006454" y="2967836"/>
                                </a:lnTo>
                                <a:lnTo>
                                  <a:pt x="6018519" y="2959701"/>
                                </a:lnTo>
                                <a:lnTo>
                                  <a:pt x="6026654" y="2947636"/>
                                </a:lnTo>
                                <a:lnTo>
                                  <a:pt x="6029637" y="2932861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5054" y="5054"/>
                            <a:ext cx="6019800" cy="2961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96100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2922739"/>
                                </a:lnTo>
                                <a:lnTo>
                                  <a:pt x="2982" y="2937514"/>
                                </a:lnTo>
                                <a:lnTo>
                                  <a:pt x="11117" y="2949579"/>
                                </a:lnTo>
                                <a:lnTo>
                                  <a:pt x="23183" y="2957714"/>
                                </a:lnTo>
                                <a:lnTo>
                                  <a:pt x="37957" y="2960697"/>
                                </a:lnTo>
                                <a:lnTo>
                                  <a:pt x="5981557" y="2960697"/>
                                </a:lnTo>
                                <a:lnTo>
                                  <a:pt x="5996332" y="2957714"/>
                                </a:lnTo>
                                <a:lnTo>
                                  <a:pt x="6008397" y="2949579"/>
                                </a:lnTo>
                                <a:lnTo>
                                  <a:pt x="6016532" y="2937514"/>
                                </a:lnTo>
                                <a:lnTo>
                                  <a:pt x="6019515" y="2922739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box 36"/>
                        <wps:cNvSpPr txBox="1"/>
                        <wps:spPr>
                          <a:xfrm>
                            <a:off x="43014" y="30744"/>
                            <a:ext cx="28765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0"/>
                                  <w:sz w:val="20"/>
                                </w:rPr>
                                <w:t>units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" name="Textbox 37"/>
                        <wps:cNvSpPr txBox="1"/>
                        <wps:spPr>
                          <a:xfrm>
                            <a:off x="781731" y="30744"/>
                            <a:ext cx="8699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lj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" name="Textbox 38"/>
                        <wps:cNvSpPr txBox="1"/>
                        <wps:spPr>
                          <a:xfrm>
                            <a:off x="43014" y="182572"/>
                            <a:ext cx="1504950" cy="7670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296" w:val="left" w:leader="none"/>
                                  <w:tab w:pos="1389" w:val="left" w:leader="none"/>
                                  <w:tab w:pos="1436" w:val="left" w:leader="none"/>
                                </w:tabs>
                                <w:spacing w:line="187" w:lineRule="auto" w:before="8"/>
                                <w:ind w:left="0" w:right="18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atom_style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ab/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bond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pair_style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lj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cut</w:t>
                              </w:r>
                              <w:r>
                                <w:rPr>
                                  <w:rFonts w:ascii="Lucida Sans Unicode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1.12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pair_modify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ab/>
                                <w:tab/>
                                <w:tab/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shift yes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bond_style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ab/>
                                <w:tab/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fene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special_bonds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6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1.0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" name="Textbox 39"/>
                        <wps:cNvSpPr txBox="1"/>
                        <wps:spPr>
                          <a:xfrm>
                            <a:off x="43014" y="1093556"/>
                            <a:ext cx="59626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read_data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" name="Textbox 40"/>
                        <wps:cNvSpPr txBox="1"/>
                        <wps:spPr>
                          <a:xfrm>
                            <a:off x="921743" y="1093556"/>
                            <a:ext cx="920750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tmp.restart.data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" name="Textbox 41"/>
                        <wps:cNvSpPr txBox="1"/>
                        <wps:spPr>
                          <a:xfrm>
                            <a:off x="43014" y="1397213"/>
                            <a:ext cx="491490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85"/>
                                  <w:sz w:val="20"/>
                                </w:rPr>
                                <w:t>neighbor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" name="Textbox 42"/>
                        <wps:cNvSpPr txBox="1"/>
                        <wps:spPr>
                          <a:xfrm>
                            <a:off x="858671" y="1397213"/>
                            <a:ext cx="392430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0.4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5"/>
                                  <w:sz w:val="20"/>
                                </w:rPr>
                                <w:t>bin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" name="Textbox 43"/>
                        <wps:cNvSpPr txBox="1"/>
                        <wps:spPr>
                          <a:xfrm>
                            <a:off x="43014" y="1549054"/>
                            <a:ext cx="179260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490" w:val="left" w:leader="none"/>
                                </w:tabs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neigh_modify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every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delay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" name="Textbox 44"/>
                        <wps:cNvSpPr txBox="1"/>
                        <wps:spPr>
                          <a:xfrm>
                            <a:off x="43014" y="1852711"/>
                            <a:ext cx="149860" cy="311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10"/>
                                <w:ind w:left="0" w:right="12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w w:val="85"/>
                                  <w:sz w:val="20"/>
                                </w:rPr>
                                <w:t>fix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w w:val="85"/>
                                  <w:sz w:val="20"/>
                                </w:rPr>
                                <w:t>fix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" name="Textbox 45"/>
                        <wps:cNvSpPr txBox="1"/>
                        <wps:spPr>
                          <a:xfrm>
                            <a:off x="728071" y="1852711"/>
                            <a:ext cx="1851025" cy="311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pos="165" w:val="left" w:leader="none"/>
                                </w:tabs>
                                <w:spacing w:line="241" w:lineRule="exact" w:before="0"/>
                                <w:ind w:left="165" w:right="0" w:hanging="165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nve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pos="165" w:val="left" w:leader="none"/>
                                </w:tabs>
                                <w:spacing w:line="249" w:lineRule="exact" w:before="0"/>
                                <w:ind w:left="165" w:right="0" w:hanging="165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langevin</w:t>
                              </w:r>
                              <w:r>
                                <w:rPr>
                                  <w:rFonts w:ascii="Lucida Sans Unicode"/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0"/>
                                  <w:sz w:val="20"/>
                                </w:rPr>
                                <w:t>904297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" name="Textbox 46"/>
                        <wps:cNvSpPr txBox="1"/>
                        <wps:spPr>
                          <a:xfrm>
                            <a:off x="43014" y="2308209"/>
                            <a:ext cx="485140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0"/>
                                  <w:sz w:val="20"/>
                                </w:rPr>
                                <w:t>timestep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" name="Textbox 47"/>
                        <wps:cNvSpPr txBox="1"/>
                        <wps:spPr>
                          <a:xfrm>
                            <a:off x="852167" y="2308209"/>
                            <a:ext cx="300990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0"/>
                                  <w:sz w:val="20"/>
                                </w:rPr>
                                <w:t>0.012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" name="Textbox 48"/>
                        <wps:cNvSpPr txBox="1"/>
                        <wps:spPr>
                          <a:xfrm>
                            <a:off x="43014" y="2611866"/>
                            <a:ext cx="1055370" cy="311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reset_timestep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51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50</w:t>
                              </w:r>
                            </w:p>
                            <w:p>
                              <w:pPr>
                                <w:tabs>
                                  <w:tab w:pos="1361" w:val="right" w:leader="none"/>
                                </w:tabs>
                                <w:spacing w:line="24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w w:val="95"/>
                                  <w:sz w:val="20"/>
                                </w:rPr>
                                <w:t>run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50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75594pt;width:474.8pt;height:233.95pt;mso-position-horizontal-relative:page;mso-position-vertical-relative:paragraph;z-index:-15726080;mso-wrap-distance-left:0;mso-wrap-distance-right:0" id="docshapegroup30" coordorigin="1372,136" coordsize="9496,4679">
                <v:shape style="position:absolute;left:1372;top:135;width:9496;height:4679" id="docshape31" coordorigin="1372,136" coordsize="9496,4679" path="m10808,136l1432,136,1409,140,1390,153,1377,172,1372,195,1372,4754,1377,4777,1390,4796,1409,4809,1432,4814,10808,4814,10831,4809,10850,4796,10863,4777,10868,4754,10868,195,10863,172,10850,153,10831,140,10808,136xe" filled="true" fillcolor="#1f1f1f" stroked="false">
                  <v:path arrowok="t"/>
                  <v:fill type="solid"/>
                </v:shape>
                <v:shape style="position:absolute;left:1380;top:143;width:9480;height:4663" id="docshape32" coordorigin="1380,143" coordsize="9480,4663" path="m10800,143l1440,143,1417,148,1398,161,1385,180,1380,203,1380,4746,1385,4769,1398,4788,1417,4801,1440,4806,10800,4806,10823,4801,10842,4788,10855,4769,10860,4746,10860,203,10855,180,10842,161,10823,148,10800,143xe" filled="true" fillcolor="#f2f2f2" stroked="false">
                  <v:path arrowok="t"/>
                  <v:fill type="solid"/>
                </v:shape>
                <v:shape style="position:absolute;left:1440;top:183;width:453;height:251" type="#_x0000_t202" id="docshape33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0"/>
                            <w:sz w:val="20"/>
                          </w:rPr>
                          <w:t>units</w:t>
                        </w:r>
                      </w:p>
                    </w:txbxContent>
                  </v:textbox>
                  <w10:wrap type="none"/>
                </v:shape>
                <v:shape style="position:absolute;left:2603;top:183;width:137;height:251" type="#_x0000_t202" id="docshape34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lj</w:t>
                        </w:r>
                      </w:p>
                    </w:txbxContent>
                  </v:textbox>
                  <w10:wrap type="none"/>
                </v:shape>
                <v:shape style="position:absolute;left:1440;top:423;width:2370;height:1208" type="#_x0000_t202" id="docshape35" filled="false" stroked="false">
                  <v:textbox inset="0,0,0,0">
                    <w:txbxContent>
                      <w:p>
                        <w:pPr>
                          <w:tabs>
                            <w:tab w:pos="1296" w:val="left" w:leader="none"/>
                            <w:tab w:pos="1389" w:val="left" w:leader="none"/>
                            <w:tab w:pos="1436" w:val="left" w:leader="none"/>
                          </w:tabs>
                          <w:spacing w:line="187" w:lineRule="auto" w:before="8"/>
                          <w:ind w:left="0" w:right="18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atom_style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ab/>
                          <w:tab/>
                        </w:r>
                        <w:r>
                          <w:rPr>
                            <w:rFonts w:ascii="Lucida Sans Unicode"/>
                            <w:color w:val="007F00"/>
                            <w:spacing w:val="-5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bond 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pair_style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lj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cut</w:t>
                        </w:r>
                        <w:r>
                          <w:rPr>
                            <w:rFonts w:ascii="Lucida Sans Unicode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1.12 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pair_modify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ab/>
                          <w:tab/>
                          <w:tab/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shift yes 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bond_style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ab/>
                          <w:tab/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fene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special_bonds</w:t>
                        </w:r>
                        <w:r>
                          <w:rPr>
                            <w:rFonts w:ascii="Lucida Sans Unicode"/>
                            <w:color w:val="007F00"/>
                            <w:spacing w:val="6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1.0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1.0</w:t>
                        </w:r>
                      </w:p>
                    </w:txbxContent>
                  </v:textbox>
                  <w10:wrap type="none"/>
                </v:shape>
                <v:shape style="position:absolute;left:1440;top:1857;width:939;height:251" type="#_x0000_t202" id="docshape36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read_data</w:t>
                        </w:r>
                      </w:p>
                    </w:txbxContent>
                  </v:textbox>
                  <w10:wrap type="none"/>
                </v:shape>
                <v:shape style="position:absolute;left:2823;top:1857;width:1450;height:251" type="#_x0000_t202" id="docshape37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tmp.restart.data</w:t>
                        </w:r>
                      </w:p>
                    </w:txbxContent>
                  </v:textbox>
                  <w10:wrap type="none"/>
                </v:shape>
                <v:shape style="position:absolute;left:1440;top:2335;width:774;height:251" type="#_x0000_t202" id="docshape38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85"/>
                            <w:sz w:val="20"/>
                          </w:rPr>
                          <w:t>neighbor</w:t>
                        </w:r>
                      </w:p>
                    </w:txbxContent>
                  </v:textbox>
                  <w10:wrap type="none"/>
                </v:shape>
                <v:shape style="position:absolute;left:2724;top:2335;width:618;height:251" type="#_x0000_t202" id="docshape39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0.4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95"/>
                            <w:sz w:val="20"/>
                          </w:rPr>
                          <w:t>bin</w:t>
                        </w:r>
                      </w:p>
                    </w:txbxContent>
                  </v:textbox>
                  <w10:wrap type="none"/>
                </v:shape>
                <v:shape style="position:absolute;left:1440;top:2574;width:2823;height:251" type="#_x0000_t202" id="docshape40" filled="false" stroked="false">
                  <v:textbox inset="0,0,0,0">
                    <w:txbxContent>
                      <w:p>
                        <w:pPr>
                          <w:tabs>
                            <w:tab w:pos="1490" w:val="left" w:leader="none"/>
                          </w:tabs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neigh_modify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every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delay</w:t>
                        </w:r>
                        <w:r>
                          <w:rPr>
                            <w:rFonts w:ascii="Lucida Sans Unicode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0"/>
                            <w:sz w:val="20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1440;top:3053;width:236;height:490" type="#_x0000_t202" id="docshape41" filled="false" stroked="false">
                  <v:textbox inset="0,0,0,0">
                    <w:txbxContent>
                      <w:p>
                        <w:pPr>
                          <w:spacing w:line="187" w:lineRule="auto" w:before="10"/>
                          <w:ind w:left="0" w:right="12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4"/>
                            <w:w w:val="85"/>
                            <w:sz w:val="20"/>
                          </w:rPr>
                          <w:t>fix 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w w:val="85"/>
                            <w:sz w:val="20"/>
                          </w:rPr>
                          <w:t>fix</w:t>
                        </w:r>
                      </w:p>
                    </w:txbxContent>
                  </v:textbox>
                  <w10:wrap type="none"/>
                </v:shape>
                <v:shape style="position:absolute;left:2518;top:3053;width:2915;height:490" type="#_x0000_t202" id="docshape42" filled="false" stroked="false">
                  <v:textbox inset="0,0,0,0">
                    <w:txbxContent>
                      <w:p>
                        <w:pPr>
                          <w:numPr>
                            <w:ilvl w:val="0"/>
                            <w:numId w:val="3"/>
                          </w:numPr>
                          <w:tabs>
                            <w:tab w:pos="165" w:val="left" w:leader="none"/>
                          </w:tabs>
                          <w:spacing w:line="241" w:lineRule="exact" w:before="0"/>
                          <w:ind w:left="165" w:right="0" w:hanging="165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1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nve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tabs>
                            <w:tab w:pos="165" w:val="left" w:leader="none"/>
                          </w:tabs>
                          <w:spacing w:line="249" w:lineRule="exact" w:before="0"/>
                          <w:ind w:left="165" w:right="0" w:hanging="165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langevin</w:t>
                        </w:r>
                        <w:r>
                          <w:rPr>
                            <w:rFonts w:ascii="Lucida Sans Unicode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1.0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1.0</w:t>
                        </w:r>
                        <w:r>
                          <w:rPr>
                            <w:rFonts w:ascii="Lucida Sans Unicode"/>
                            <w:color w:val="666666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10.0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0"/>
                            <w:sz w:val="20"/>
                          </w:rPr>
                          <w:t>904297</w:t>
                        </w:r>
                      </w:p>
                    </w:txbxContent>
                  </v:textbox>
                  <w10:wrap type="none"/>
                </v:shape>
                <v:shape style="position:absolute;left:1440;top:3770;width:764;height:251" type="#_x0000_t202" id="docshape43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0"/>
                            <w:sz w:val="20"/>
                          </w:rPr>
                          <w:t>timestep</w:t>
                        </w:r>
                      </w:p>
                    </w:txbxContent>
                  </v:textbox>
                  <w10:wrap type="none"/>
                </v:shape>
                <v:shape style="position:absolute;left:2714;top:3770;width:474;height:251" type="#_x0000_t202" id="docshape44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0"/>
                            <w:sz w:val="20"/>
                          </w:rPr>
                          <w:t>0.012</w:t>
                        </w:r>
                      </w:p>
                    </w:txbxContent>
                  </v:textbox>
                  <w10:wrap type="none"/>
                </v:shape>
                <v:shape style="position:absolute;left:1440;top:4248;width:1662;height:490" type="#_x0000_t202" id="docshape45" filled="false" stroked="false">
                  <v:textbox inset="0,0,0,0">
                    <w:txbxContent>
                      <w:p>
                        <w:pPr>
                          <w:spacing w:line="24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reset_timestep</w:t>
                        </w:r>
                        <w:r>
                          <w:rPr>
                            <w:rFonts w:ascii="Lucida Sans Unicode"/>
                            <w:color w:val="007F00"/>
                            <w:spacing w:val="51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50</w:t>
                        </w:r>
                      </w:p>
                      <w:p>
                        <w:pPr>
                          <w:tabs>
                            <w:tab w:pos="1361" w:val="right" w:leader="none"/>
                          </w:tabs>
                          <w:spacing w:line="24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5"/>
                            <w:w w:val="95"/>
                            <w:sz w:val="20"/>
                          </w:rPr>
                          <w:t>run</w:t>
                        </w:r>
                        <w:r>
                          <w:rPr>
                            <w:rFonts w:ascii="Times New Roman"/>
                            <w:color w:val="007F00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50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196" w:lineRule="auto" w:before="179"/>
        <w:ind w:left="440" w:right="178"/>
        <w:jc w:val="both"/>
      </w:pPr>
      <w:r>
        <w:rPr>
          <w:spacing w:val="-6"/>
        </w:rPr>
        <w:t>Note that</w:t>
      </w:r>
      <w:r>
        <w:rPr>
          <w:spacing w:val="-5"/>
        </w:rPr>
        <w:t> </w:t>
      </w:r>
      <w:r>
        <w:rPr>
          <w:spacing w:val="-6"/>
        </w:rPr>
        <w:t>nearly</w:t>
      </w:r>
      <w:r>
        <w:rPr>
          <w:spacing w:val="-1"/>
        </w:rPr>
        <w:t> </w:t>
      </w:r>
      <w:r>
        <w:rPr>
          <w:spacing w:val="-6"/>
        </w:rPr>
        <w:t>all</w:t>
      </w:r>
      <w:r>
        <w:rPr/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settings</w:t>
      </w:r>
      <w:r>
        <w:rPr>
          <w:spacing w:val="-1"/>
        </w:rPr>
        <w:t> </w:t>
      </w:r>
      <w:r>
        <w:rPr>
          <w:spacing w:val="-6"/>
        </w:rPr>
        <w:t>specified</w:t>
      </w:r>
      <w:r>
        <w:rPr/>
        <w:t> </w:t>
      </w:r>
      <w:r>
        <w:rPr>
          <w:spacing w:val="-6"/>
        </w:rPr>
        <w:t>in</w:t>
      </w:r>
      <w:r>
        <w:rPr>
          <w:spacing w:val="-1"/>
        </w:rPr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original</w:t>
      </w:r>
      <w:r>
        <w:rPr/>
        <w:t> </w:t>
      </w:r>
      <w:r>
        <w:rPr>
          <w:rFonts w:ascii="Lucida Sans Unicode"/>
          <w:spacing w:val="-6"/>
        </w:rPr>
        <w:t>in.chain</w:t>
      </w:r>
      <w:r>
        <w:rPr>
          <w:rFonts w:ascii="Lucida Sans Unicode"/>
          <w:spacing w:val="-10"/>
        </w:rPr>
        <w:t> </w:t>
      </w:r>
      <w:r>
        <w:rPr>
          <w:spacing w:val="-6"/>
        </w:rPr>
        <w:t>script</w:t>
      </w:r>
      <w:r>
        <w:rPr>
          <w:spacing w:val="-1"/>
        </w:rPr>
        <w:t> </w:t>
      </w:r>
      <w:r>
        <w:rPr>
          <w:spacing w:val="-6"/>
        </w:rPr>
        <w:t>must</w:t>
      </w:r>
      <w:r>
        <w:rPr/>
        <w:t> </w:t>
      </w:r>
      <w:r>
        <w:rPr>
          <w:spacing w:val="-6"/>
        </w:rPr>
        <w:t>be</w:t>
      </w:r>
      <w:r>
        <w:rPr>
          <w:spacing w:val="-1"/>
        </w:rPr>
        <w:t> </w:t>
      </w:r>
      <w:r>
        <w:rPr>
          <w:spacing w:val="-6"/>
        </w:rPr>
        <w:t>repeated,</w:t>
      </w:r>
      <w:r>
        <w:rPr/>
        <w:t> </w:t>
      </w:r>
      <w:r>
        <w:rPr>
          <w:spacing w:val="-6"/>
        </w:rPr>
        <w:t>except</w:t>
      </w:r>
      <w:r>
        <w:rPr>
          <w:spacing w:val="-1"/>
        </w:rPr>
        <w:t> </w:t>
      </w:r>
      <w:r>
        <w:rPr>
          <w:spacing w:val="-6"/>
        </w:rPr>
        <w:t>the</w:t>
      </w:r>
      <w:r>
        <w:rPr/>
        <w:t> </w:t>
      </w:r>
      <w:r>
        <w:rPr>
          <w:rFonts w:ascii="Lucida Sans Unicode"/>
          <w:color w:val="007F00"/>
          <w:spacing w:val="-6"/>
        </w:rPr>
        <w:t>pair_coeff</w:t>
      </w:r>
      <w:r>
        <w:rPr>
          <w:rFonts w:ascii="Lucida Sans Unicode"/>
          <w:color w:val="007F00"/>
          <w:spacing w:val="-8"/>
        </w:rPr>
        <w:t> </w:t>
      </w:r>
      <w:r>
        <w:rPr>
          <w:spacing w:val="-6"/>
        </w:rPr>
        <w:t>and</w:t>
      </w:r>
      <w:r>
        <w:rPr/>
        <w:t> </w:t>
      </w:r>
      <w:r>
        <w:rPr>
          <w:rFonts w:ascii="Lucida Sans Unicode"/>
          <w:color w:val="007F00"/>
          <w:spacing w:val="-4"/>
        </w:rPr>
        <w:t>bond_coeff</w:t>
      </w:r>
      <w:r>
        <w:rPr>
          <w:rFonts w:ascii="Lucida Sans Unicode"/>
          <w:color w:val="007F00"/>
          <w:spacing w:val="-12"/>
        </w:rPr>
        <w:t> </w:t>
      </w:r>
      <w:r>
        <w:rPr>
          <w:spacing w:val="-4"/>
        </w:rPr>
        <w:t>commands,</w:t>
      </w:r>
      <w:r>
        <w:rPr>
          <w:spacing w:val="-7"/>
        </w:rPr>
        <w:t> </w:t>
      </w:r>
      <w:r>
        <w:rPr>
          <w:spacing w:val="-4"/>
        </w:rPr>
        <w:t>since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new</w:t>
      </w:r>
      <w:r>
        <w:rPr>
          <w:spacing w:val="-5"/>
        </w:rPr>
        <w:t> </w:t>
      </w:r>
      <w:r>
        <w:rPr>
          <w:spacing w:val="-4"/>
        </w:rPr>
        <w:t>data</w:t>
      </w:r>
      <w:r>
        <w:rPr>
          <w:spacing w:val="-5"/>
        </w:rPr>
        <w:t> </w:t>
      </w:r>
      <w:r>
        <w:rPr>
          <w:spacing w:val="-4"/>
        </w:rPr>
        <w:t>file</w:t>
      </w:r>
      <w:r>
        <w:rPr>
          <w:spacing w:val="-5"/>
        </w:rPr>
        <w:t> </w:t>
      </w:r>
      <w:r>
        <w:rPr>
          <w:spacing w:val="-4"/>
        </w:rPr>
        <w:t>lists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force</w:t>
      </w:r>
      <w:r>
        <w:rPr>
          <w:spacing w:val="-5"/>
        </w:rPr>
        <w:t> </w:t>
      </w:r>
      <w:r>
        <w:rPr>
          <w:spacing w:val="-4"/>
        </w:rPr>
        <w:t>field</w:t>
      </w:r>
      <w:r>
        <w:rPr>
          <w:spacing w:val="-5"/>
        </w:rPr>
        <w:t> </w:t>
      </w:r>
      <w:r>
        <w:rPr>
          <w:spacing w:val="-4"/>
        </w:rPr>
        <w:t>coefficients.</w:t>
      </w:r>
      <w:r>
        <w:rPr>
          <w:spacing w:val="12"/>
        </w:rPr>
        <w:t> </w:t>
      </w:r>
      <w:r>
        <w:rPr>
          <w:spacing w:val="-4"/>
        </w:rPr>
        <w:t>Also,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4"/>
        </w:rPr>
        <w:t>reset_timestep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command</w:t>
      </w:r>
      <w:r>
        <w:rPr>
          <w:spacing w:val="-5"/>
        </w:rPr>
        <w:t> </w:t>
      </w:r>
      <w:r>
        <w:rPr>
          <w:spacing w:val="-4"/>
        </w:rPr>
        <w:t>is</w:t>
      </w:r>
      <w:r>
        <w:rPr>
          <w:spacing w:val="-2"/>
        </w:rPr>
        <w:t> used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tell</w:t>
      </w:r>
      <w:r>
        <w:rPr>
          <w:spacing w:val="-7"/>
        </w:rPr>
        <w:t> </w:t>
      </w:r>
      <w:r>
        <w:rPr>
          <w:spacing w:val="-2"/>
        </w:rPr>
        <w:t>LAMMPS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current</w:t>
      </w:r>
      <w:r>
        <w:rPr>
          <w:spacing w:val="-7"/>
        </w:rPr>
        <w:t> </w:t>
      </w:r>
      <w:r>
        <w:rPr>
          <w:spacing w:val="-2"/>
        </w:rPr>
        <w:t>timestep.</w:t>
      </w:r>
      <w:r>
        <w:rPr>
          <w:spacing w:val="6"/>
        </w:rPr>
        <w:t> </w:t>
      </w:r>
      <w:r>
        <w:rPr>
          <w:spacing w:val="-2"/>
        </w:rPr>
        <w:t>This</w:t>
      </w:r>
      <w:r>
        <w:rPr>
          <w:spacing w:val="-7"/>
        </w:rPr>
        <w:t> </w:t>
      </w:r>
      <w:r>
        <w:rPr>
          <w:spacing w:val="-2"/>
        </w:rPr>
        <w:t>value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stored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restart</w:t>
      </w:r>
      <w:r>
        <w:rPr>
          <w:spacing w:val="-7"/>
        </w:rPr>
        <w:t> </w:t>
      </w:r>
      <w:r>
        <w:rPr>
          <w:spacing w:val="-2"/>
        </w:rPr>
        <w:t>files,</w:t>
      </w:r>
      <w:r>
        <w:rPr>
          <w:spacing w:val="-7"/>
        </w:rPr>
        <w:t> </w:t>
      </w:r>
      <w:r>
        <w:rPr>
          <w:spacing w:val="-2"/>
        </w:rPr>
        <w:t>but</w:t>
      </w:r>
      <w:r>
        <w:rPr>
          <w:spacing w:val="-7"/>
        </w:rPr>
        <w:t> </w:t>
      </w:r>
      <w:r>
        <w:rPr>
          <w:spacing w:val="-2"/>
        </w:rPr>
        <w:t>not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data</w:t>
      </w:r>
      <w:r>
        <w:rPr>
          <w:spacing w:val="-7"/>
        </w:rPr>
        <w:t> </w:t>
      </w:r>
      <w:r>
        <w:rPr>
          <w:spacing w:val="-2"/>
        </w:rPr>
        <w:t>files.</w:t>
      </w:r>
    </w:p>
    <w:p>
      <w:pPr>
        <w:pStyle w:val="BodyText"/>
        <w:spacing w:before="179"/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Visualize LAMMPS snapshots" w:id="4"/>
      <w:bookmarkEnd w:id="4"/>
      <w:r>
        <w:rPr>
          <w:b w:val="0"/>
        </w:rPr>
      </w:r>
      <w:r>
        <w:rPr>
          <w:color w:val="20435C"/>
        </w:rPr>
        <w:t>Visualize</w:t>
      </w:r>
      <w:r>
        <w:rPr>
          <w:color w:val="20435C"/>
          <w:spacing w:val="-11"/>
        </w:rPr>
        <w:t> </w:t>
      </w:r>
      <w:r>
        <w:rPr>
          <w:color w:val="20435C"/>
        </w:rPr>
        <w:t>LAMMPS</w:t>
      </w:r>
      <w:r>
        <w:rPr>
          <w:color w:val="20435C"/>
          <w:spacing w:val="-10"/>
        </w:rPr>
        <w:t> </w:t>
      </w:r>
      <w:r>
        <w:rPr>
          <w:color w:val="20435C"/>
          <w:spacing w:val="-2"/>
        </w:rPr>
        <w:t>snapshots</w:t>
      </w:r>
    </w:p>
    <w:p>
      <w:pPr>
        <w:pStyle w:val="BodyText"/>
        <w:spacing w:before="246"/>
        <w:ind w:left="440"/>
        <w:jc w:val="both"/>
      </w:pPr>
      <w:r>
        <w:rPr>
          <w:spacing w:val="-4"/>
        </w:rPr>
        <w:t>Snapshots from LAMMPS simulations can</w:t>
      </w:r>
      <w:r>
        <w:rPr>
          <w:spacing w:val="-3"/>
        </w:rPr>
        <w:t> </w:t>
      </w:r>
      <w:r>
        <w:rPr>
          <w:spacing w:val="-4"/>
        </w:rPr>
        <w:t>be viewed, visualized, and analyzed</w:t>
      </w:r>
      <w:r>
        <w:rPr>
          <w:spacing w:val="-3"/>
        </w:rPr>
        <w:t> </w:t>
      </w:r>
      <w:r>
        <w:rPr>
          <w:spacing w:val="-4"/>
        </w:rPr>
        <w:t>in a variety of ways.</w:t>
      </w:r>
    </w:p>
    <w:p>
      <w:pPr>
        <w:pStyle w:val="BodyText"/>
        <w:spacing w:line="211" w:lineRule="auto" w:before="147"/>
        <w:ind w:left="440" w:right="177"/>
        <w:jc w:val="both"/>
      </w:pPr>
      <w:r>
        <w:rPr>
          <w:spacing w:val="-6"/>
        </w:rPr>
        <w:t>LAMMPS snapshots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5"/>
        </w:rPr>
        <w:t> </w:t>
      </w:r>
      <w:r>
        <w:rPr>
          <w:spacing w:val="-6"/>
        </w:rPr>
        <w:t>created</w:t>
      </w:r>
      <w:r>
        <w:rPr>
          <w:spacing w:val="-5"/>
        </w:rPr>
        <w:t> </w:t>
      </w:r>
      <w:r>
        <w:rPr>
          <w:spacing w:val="-6"/>
        </w:rPr>
        <w:t>by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6"/>
        </w:rPr>
        <w:t>dump </w:t>
      </w:r>
      <w:r>
        <w:rPr>
          <w:spacing w:val="-6"/>
        </w:rPr>
        <w:t>command,</w:t>
      </w:r>
      <w:r>
        <w:rPr>
          <w:spacing w:val="-5"/>
        </w:rPr>
        <w:t> </w:t>
      </w:r>
      <w:r>
        <w:rPr>
          <w:spacing w:val="-6"/>
        </w:rPr>
        <w:t>which</w:t>
      </w:r>
      <w:r>
        <w:rPr>
          <w:spacing w:val="-5"/>
        </w:rPr>
        <w:t> </w:t>
      </w:r>
      <w:r>
        <w:rPr>
          <w:spacing w:val="-6"/>
        </w:rPr>
        <w:t>can</w:t>
      </w:r>
      <w:r>
        <w:rPr>
          <w:spacing w:val="-5"/>
        </w:rPr>
        <w:t> </w:t>
      </w:r>
      <w:r>
        <w:rPr>
          <w:spacing w:val="-6"/>
        </w:rPr>
        <w:t>create</w:t>
      </w:r>
      <w:r>
        <w:rPr>
          <w:spacing w:val="-5"/>
        </w:rPr>
        <w:t> </w:t>
      </w:r>
      <w:r>
        <w:rPr>
          <w:spacing w:val="-6"/>
        </w:rPr>
        <w:t>files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several</w:t>
      </w:r>
      <w:r>
        <w:rPr>
          <w:spacing w:val="-5"/>
        </w:rPr>
        <w:t> </w:t>
      </w:r>
      <w:r>
        <w:rPr>
          <w:spacing w:val="-6"/>
        </w:rPr>
        <w:t>formats.</w:t>
      </w:r>
      <w:r>
        <w:rPr>
          <w:spacing w:val="13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native</w:t>
      </w:r>
      <w:r>
        <w:rPr>
          <w:spacing w:val="-5"/>
        </w:rPr>
        <w:t> </w:t>
      </w:r>
      <w:r>
        <w:rPr>
          <w:spacing w:val="-6"/>
        </w:rPr>
        <w:t>LAMMPS</w:t>
      </w:r>
      <w:r>
        <w:rPr/>
        <w:t> </w:t>
      </w:r>
      <w:r>
        <w:rPr>
          <w:spacing w:val="-6"/>
        </w:rPr>
        <w:t>dump format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text</w:t>
      </w:r>
      <w:r>
        <w:rPr>
          <w:spacing w:val="-5"/>
        </w:rPr>
        <w:t> </w:t>
      </w:r>
      <w:r>
        <w:rPr>
          <w:spacing w:val="-6"/>
        </w:rPr>
        <w:t>file</w:t>
      </w:r>
      <w:r>
        <w:rPr>
          <w:spacing w:val="-5"/>
        </w:rPr>
        <w:t> </w:t>
      </w:r>
      <w:r>
        <w:rPr>
          <w:spacing w:val="-6"/>
        </w:rPr>
        <w:t>(see</w:t>
      </w:r>
      <w:r>
        <w:rPr>
          <w:spacing w:val="-5"/>
        </w:rPr>
        <w:t> </w:t>
      </w:r>
      <w:r>
        <w:rPr>
          <w:rFonts w:ascii="Lucida Sans Unicode"/>
          <w:color w:val="007F00"/>
          <w:spacing w:val="-6"/>
        </w:rPr>
        <w:t>dump</w:t>
      </w:r>
      <w:r>
        <w:rPr>
          <w:rFonts w:ascii="Lucida Sans Unicode"/>
          <w:color w:val="007F00"/>
          <w:spacing w:val="-9"/>
        </w:rPr>
        <w:t> </w:t>
      </w:r>
      <w:r>
        <w:rPr>
          <w:rFonts w:ascii="Lucida Sans Unicode"/>
          <w:color w:val="19167C"/>
          <w:spacing w:val="-6"/>
        </w:rPr>
        <w:t>atom</w:t>
      </w:r>
      <w:r>
        <w:rPr>
          <w:rFonts w:ascii="Lucida Sans Unicode"/>
          <w:color w:val="19167C"/>
          <w:spacing w:val="-10"/>
        </w:rPr>
        <w:t> </w:t>
      </w:r>
      <w:r>
        <w:rPr>
          <w:spacing w:val="-6"/>
        </w:rPr>
        <w:t>or</w:t>
      </w:r>
      <w:r>
        <w:rPr>
          <w:spacing w:val="-5"/>
        </w:rPr>
        <w:t> </w:t>
      </w:r>
      <w:r>
        <w:rPr>
          <w:rFonts w:ascii="Lucida Sans Unicode"/>
          <w:color w:val="007F00"/>
          <w:spacing w:val="-6"/>
        </w:rPr>
        <w:t>dump</w:t>
      </w:r>
      <w:r>
        <w:rPr>
          <w:rFonts w:ascii="Lucida Sans Unicode"/>
          <w:color w:val="007F00"/>
          <w:spacing w:val="-10"/>
        </w:rPr>
        <w:t> </w:t>
      </w:r>
      <w:r>
        <w:rPr>
          <w:rFonts w:ascii="Lucida Sans Unicode"/>
          <w:color w:val="19167C"/>
          <w:spacing w:val="-6"/>
        </w:rPr>
        <w:t>custom</w:t>
      </w:r>
      <w:r>
        <w:rPr>
          <w:spacing w:val="-6"/>
        </w:rPr>
        <w:t>)</w:t>
      </w:r>
      <w:r>
        <w:rPr>
          <w:spacing w:val="-5"/>
        </w:rPr>
        <w:t> </w:t>
      </w:r>
      <w:r>
        <w:rPr>
          <w:spacing w:val="-6"/>
        </w:rPr>
        <w:t>which</w:t>
      </w:r>
      <w:r>
        <w:rPr>
          <w:spacing w:val="-5"/>
        </w:rPr>
        <w:t> </w:t>
      </w:r>
      <w:r>
        <w:rPr>
          <w:spacing w:val="-6"/>
        </w:rPr>
        <w:t>can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visualized</w:t>
      </w:r>
      <w:r>
        <w:rPr>
          <w:spacing w:val="-4"/>
        </w:rPr>
        <w:t> </w:t>
      </w:r>
      <w:r>
        <w:rPr>
          <w:spacing w:val="-6"/>
        </w:rPr>
        <w:t>by</w:t>
      </w:r>
      <w:r>
        <w:rPr>
          <w:spacing w:val="-4"/>
        </w:rPr>
        <w:t> </w:t>
      </w:r>
      <w:hyperlink r:id="rId10">
        <w:r>
          <w:rPr>
            <w:color w:val="376F62"/>
            <w:spacing w:val="-6"/>
          </w:rPr>
          <w:t>several</w:t>
        </w:r>
        <w:r>
          <w:rPr>
            <w:color w:val="376F62"/>
            <w:spacing w:val="-5"/>
          </w:rPr>
          <w:t> </w:t>
        </w:r>
        <w:r>
          <w:rPr>
            <w:color w:val="376F62"/>
            <w:spacing w:val="-6"/>
          </w:rPr>
          <w:t>visualization</w:t>
        </w:r>
        <w:r>
          <w:rPr>
            <w:color w:val="376F62"/>
            <w:spacing w:val="-5"/>
          </w:rPr>
          <w:t> </w:t>
        </w:r>
        <w:r>
          <w:rPr>
            <w:color w:val="376F62"/>
            <w:spacing w:val="-6"/>
          </w:rPr>
          <w:t>tools</w:t>
        </w:r>
      </w:hyperlink>
      <w:r>
        <w:rPr>
          <w:color w:val="376F62"/>
        </w:rPr>
        <w:t> </w:t>
      </w:r>
      <w:r>
        <w:rPr/>
        <w:t>for</w:t>
      </w:r>
      <w:r>
        <w:rPr>
          <w:spacing w:val="-12"/>
        </w:rPr>
        <w:t> </w:t>
      </w:r>
      <w:r>
        <w:rPr/>
        <w:t>MD</w:t>
      </w:r>
      <w:r>
        <w:rPr>
          <w:spacing w:val="-11"/>
        </w:rPr>
        <w:t> </w:t>
      </w:r>
      <w:r>
        <w:rPr/>
        <w:t>simulation</w:t>
      </w:r>
      <w:r>
        <w:rPr>
          <w:spacing w:val="-11"/>
        </w:rPr>
        <w:t> </w:t>
      </w:r>
      <w:r>
        <w:rPr/>
        <w:t>trajectories.</w:t>
      </w:r>
      <w:r>
        <w:rPr>
          <w:spacing w:val="-1"/>
        </w:rPr>
        <w:t> </w:t>
      </w:r>
      <w:hyperlink r:id="rId11">
        <w:r>
          <w:rPr>
            <w:color w:val="376F62"/>
          </w:rPr>
          <w:t>OVITO</w:t>
        </w:r>
      </w:hyperlink>
      <w:r>
        <w:rPr>
          <w:color w:val="376F62"/>
          <w:spacing w:val="-11"/>
        </w:rPr>
        <w:t> </w:t>
      </w:r>
      <w:r>
        <w:rPr/>
        <w:t>and</w:t>
      </w:r>
      <w:r>
        <w:rPr>
          <w:spacing w:val="-11"/>
        </w:rPr>
        <w:t> </w:t>
      </w:r>
      <w:hyperlink r:id="rId12">
        <w:r>
          <w:rPr>
            <w:color w:val="376F62"/>
          </w:rPr>
          <w:t>VMD</w:t>
        </w:r>
      </w:hyperlink>
      <w:r>
        <w:rPr>
          <w:color w:val="376F62"/>
          <w:spacing w:val="-11"/>
        </w:rPr>
        <w:t> </w:t>
      </w:r>
      <w:r>
        <w:rPr/>
        <w:t>seem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most</w:t>
      </w:r>
      <w:r>
        <w:rPr>
          <w:spacing w:val="-11"/>
        </w:rPr>
        <w:t> </w:t>
      </w:r>
      <w:r>
        <w:rPr/>
        <w:t>popular</w:t>
      </w:r>
      <w:r>
        <w:rPr>
          <w:spacing w:val="-11"/>
        </w:rPr>
        <w:t> </w:t>
      </w:r>
      <w:r>
        <w:rPr/>
        <w:t>choices</w:t>
      </w:r>
      <w:r>
        <w:rPr>
          <w:spacing w:val="-11"/>
        </w:rPr>
        <w:t> </w:t>
      </w:r>
      <w:r>
        <w:rPr/>
        <w:t>among</w:t>
      </w:r>
      <w:r>
        <w:rPr>
          <w:spacing w:val="-11"/>
        </w:rPr>
        <w:t> </w:t>
      </w:r>
      <w:r>
        <w:rPr/>
        <w:t>them.</w:t>
      </w:r>
    </w:p>
    <w:p>
      <w:pPr>
        <w:pStyle w:val="BodyText"/>
        <w:spacing w:line="228" w:lineRule="auto" w:before="141"/>
        <w:ind w:left="440" w:right="177"/>
        <w:jc w:val="both"/>
      </w:pPr>
      <w:r>
        <w:rPr>
          <w:spacing w:val="-6"/>
        </w:rPr>
        <w:t>The</w:t>
      </w:r>
      <w:r>
        <w:rPr/>
        <w:t> </w:t>
      </w:r>
      <w:r>
        <w:rPr>
          <w:rFonts w:ascii="Times New Roman"/>
          <w:i/>
          <w:color w:val="355F7B"/>
          <w:spacing w:val="-6"/>
        </w:rPr>
        <w:t>dump image </w:t>
      </w:r>
      <w:r>
        <w:rPr>
          <w:spacing w:val="-6"/>
        </w:rPr>
        <w:t>and</w:t>
      </w:r>
      <w:r>
        <w:rPr/>
        <w:t> </w:t>
      </w:r>
      <w:r>
        <w:rPr>
          <w:rFonts w:ascii="Times New Roman"/>
          <w:i/>
          <w:color w:val="355F7B"/>
          <w:spacing w:val="-6"/>
        </w:rPr>
        <w:t>dump movie </w:t>
      </w:r>
      <w:r>
        <w:rPr>
          <w:spacing w:val="-6"/>
        </w:rPr>
        <w:t>styles</w:t>
      </w:r>
      <w:r>
        <w:rPr/>
        <w:t> </w:t>
      </w:r>
      <w:r>
        <w:rPr>
          <w:spacing w:val="-6"/>
        </w:rPr>
        <w:t>can</w:t>
      </w:r>
      <w:r>
        <w:rPr/>
        <w:t> </w:t>
      </w:r>
      <w:r>
        <w:rPr>
          <w:spacing w:val="-6"/>
        </w:rPr>
        <w:t>output</w:t>
      </w:r>
      <w:r>
        <w:rPr/>
        <w:t> </w:t>
      </w:r>
      <w:r>
        <w:rPr>
          <w:spacing w:val="-6"/>
        </w:rPr>
        <w:t>internally</w:t>
      </w:r>
      <w:r>
        <w:rPr/>
        <w:t> </w:t>
      </w:r>
      <w:r>
        <w:rPr>
          <w:spacing w:val="-6"/>
        </w:rPr>
        <w:t>rendered</w:t>
      </w:r>
      <w:r>
        <w:rPr/>
        <w:t> </w:t>
      </w:r>
      <w:r>
        <w:rPr>
          <w:spacing w:val="-6"/>
        </w:rPr>
        <w:t>images</w:t>
      </w:r>
      <w:r>
        <w:rPr/>
        <w:t> </w:t>
      </w:r>
      <w:r>
        <w:rPr>
          <w:spacing w:val="-6"/>
        </w:rPr>
        <w:t>or</w:t>
      </w:r>
      <w:r>
        <w:rPr/>
        <w:t> </w:t>
      </w:r>
      <w:r>
        <w:rPr>
          <w:spacing w:val="-6"/>
        </w:rPr>
        <w:t>convert</w:t>
      </w:r>
      <w:r>
        <w:rPr/>
        <w:t> </w:t>
      </w:r>
      <w:r>
        <w:rPr>
          <w:spacing w:val="-6"/>
        </w:rPr>
        <w:t>them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a</w:t>
      </w:r>
      <w:r>
        <w:rPr/>
        <w:t> </w:t>
      </w:r>
      <w:r>
        <w:rPr>
          <w:spacing w:val="-6"/>
        </w:rPr>
        <w:t>movie</w:t>
      </w:r>
      <w:r>
        <w:rPr/>
        <w:t> </w:t>
      </w:r>
      <w:r>
        <w:rPr>
          <w:spacing w:val="-6"/>
        </w:rPr>
        <w:t>during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4"/>
        </w:rPr>
        <w:t>MD</w:t>
      </w:r>
      <w:r>
        <w:rPr>
          <w:spacing w:val="-8"/>
        </w:rPr>
        <w:t> </w:t>
      </w:r>
      <w:r>
        <w:rPr>
          <w:spacing w:val="-4"/>
        </w:rPr>
        <w:t>run.</w:t>
      </w:r>
      <w:r>
        <w:rPr>
          <w:spacing w:val="-7"/>
        </w:rPr>
        <w:t> </w:t>
      </w:r>
      <w:r>
        <w:rPr>
          <w:spacing w:val="-4"/>
        </w:rPr>
        <w:t>It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also</w:t>
      </w:r>
      <w:r>
        <w:rPr>
          <w:spacing w:val="-7"/>
        </w:rPr>
        <w:t> </w:t>
      </w:r>
      <w:r>
        <w:rPr>
          <w:spacing w:val="-4"/>
        </w:rPr>
        <w:t>possible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create</w:t>
      </w:r>
      <w:r>
        <w:rPr>
          <w:spacing w:val="-7"/>
        </w:rPr>
        <w:t> </w:t>
      </w:r>
      <w:r>
        <w:rPr>
          <w:spacing w:val="-4"/>
        </w:rPr>
        <w:t>visualizations</w:t>
      </w:r>
      <w:r>
        <w:rPr>
          <w:spacing w:val="-7"/>
        </w:rPr>
        <w:t> </w:t>
      </w:r>
      <w:r>
        <w:rPr>
          <w:spacing w:val="-4"/>
        </w:rPr>
        <w:t>from</w:t>
      </w:r>
      <w:r>
        <w:rPr>
          <w:spacing w:val="-7"/>
        </w:rPr>
        <w:t> </w:t>
      </w:r>
      <w:r>
        <w:rPr>
          <w:spacing w:val="-4"/>
        </w:rPr>
        <w:t>LAMMPS</w:t>
      </w:r>
      <w:r>
        <w:rPr>
          <w:spacing w:val="-7"/>
        </w:rPr>
        <w:t> </w:t>
      </w:r>
      <w:r>
        <w:rPr>
          <w:spacing w:val="-4"/>
        </w:rPr>
        <w:t>inputs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restart</w:t>
      </w:r>
      <w:r>
        <w:rPr>
          <w:spacing w:val="-7"/>
        </w:rPr>
        <w:t> </w:t>
      </w:r>
      <w:r>
        <w:rPr>
          <w:spacing w:val="-4"/>
        </w:rPr>
        <w:t>file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hyperlink w:history="true" w:anchor="_bookmark97">
        <w:r>
          <w:rPr>
            <w:rFonts w:ascii="Times New Roman"/>
            <w:i/>
            <w:color w:val="355F7B"/>
            <w:spacing w:val="-4"/>
          </w:rPr>
          <w:t>LAMMPS-GUI</w:t>
        </w:r>
      </w:hyperlink>
      <w:r>
        <w:rPr>
          <w:spacing w:val="-4"/>
        </w:rPr>
        <w:t>,</w:t>
      </w:r>
      <w:r>
        <w:rPr>
          <w:spacing w:val="-7"/>
        </w:rPr>
        <w:t> </w:t>
      </w:r>
      <w:r>
        <w:rPr>
          <w:spacing w:val="-4"/>
        </w:rPr>
        <w:t>which</w:t>
      </w:r>
      <w:r>
        <w:rPr/>
        <w:t> </w:t>
      </w:r>
      <w:r>
        <w:rPr>
          <w:spacing w:val="-8"/>
        </w:rPr>
        <w:t>uses</w:t>
      </w:r>
      <w:r>
        <w:rPr>
          <w:spacing w:val="-4"/>
        </w:rPr>
        <w:t> </w:t>
      </w:r>
      <w:r>
        <w:rPr>
          <w:spacing w:val="-8"/>
        </w:rPr>
        <w:t>the</w:t>
      </w:r>
      <w:r>
        <w:rPr/>
        <w:t> </w:t>
      </w:r>
      <w:r>
        <w:rPr>
          <w:rFonts w:ascii="Times New Roman"/>
          <w:i/>
          <w:color w:val="355F7B"/>
          <w:spacing w:val="-8"/>
        </w:rPr>
        <w:t>dump</w:t>
      </w:r>
      <w:r>
        <w:rPr>
          <w:rFonts w:ascii="Times New Roman"/>
          <w:i/>
          <w:color w:val="355F7B"/>
          <w:spacing w:val="-4"/>
        </w:rPr>
        <w:t> </w:t>
      </w:r>
      <w:r>
        <w:rPr>
          <w:rFonts w:ascii="Times New Roman"/>
          <w:i/>
          <w:color w:val="355F7B"/>
          <w:spacing w:val="-8"/>
        </w:rPr>
        <w:t>image</w:t>
      </w:r>
      <w:r>
        <w:rPr>
          <w:rFonts w:ascii="Times New Roman"/>
          <w:i/>
          <w:color w:val="355F7B"/>
          <w:spacing w:val="-4"/>
        </w:rPr>
        <w:t> </w:t>
      </w:r>
      <w:r>
        <w:rPr>
          <w:spacing w:val="-8"/>
        </w:rPr>
        <w:t>command</w:t>
      </w:r>
      <w:r>
        <w:rPr/>
        <w:t> </w:t>
      </w:r>
      <w:r>
        <w:rPr>
          <w:spacing w:val="-8"/>
        </w:rPr>
        <w:t>internally.</w:t>
      </w:r>
      <w:r>
        <w:rPr>
          <w:spacing w:val="20"/>
        </w:rPr>
        <w:t> </w:t>
      </w:r>
      <w:r>
        <w:rPr>
          <w:spacing w:val="-8"/>
        </w:rPr>
        <w:t>The</w:t>
      </w:r>
      <w:r>
        <w:rPr/>
        <w:t> </w:t>
      </w:r>
      <w:r>
        <w:rPr>
          <w:rFonts w:ascii="Lucida Sans Unicode"/>
          <w:spacing w:val="-8"/>
        </w:rPr>
        <w:t>Snapshot</w:t>
      </w:r>
      <w:r>
        <w:rPr>
          <w:rFonts w:ascii="Lucida Sans Unicode"/>
          <w:spacing w:val="-1"/>
        </w:rPr>
        <w:t> </w:t>
      </w:r>
      <w:r>
        <w:rPr>
          <w:rFonts w:ascii="Lucida Sans Unicode"/>
          <w:spacing w:val="-8"/>
        </w:rPr>
        <w:t>Image</w:t>
      </w:r>
      <w:r>
        <w:rPr>
          <w:rFonts w:ascii="Lucida Sans Unicode"/>
          <w:spacing w:val="-1"/>
        </w:rPr>
        <w:t> </w:t>
      </w:r>
      <w:r>
        <w:rPr>
          <w:rFonts w:ascii="Lucida Sans Unicode"/>
          <w:spacing w:val="-8"/>
        </w:rPr>
        <w:t>Viewer </w:t>
      </w:r>
      <w:r>
        <w:rPr>
          <w:spacing w:val="-8"/>
        </w:rPr>
        <w:t>can</w:t>
      </w:r>
      <w:r>
        <w:rPr/>
        <w:t> </w:t>
      </w:r>
      <w:r>
        <w:rPr>
          <w:spacing w:val="-8"/>
        </w:rPr>
        <w:t>be</w:t>
      </w:r>
      <w:r>
        <w:rPr/>
        <w:t> </w:t>
      </w:r>
      <w:r>
        <w:rPr>
          <w:spacing w:val="-8"/>
        </w:rPr>
        <w:t>used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adjust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visualization</w:t>
      </w:r>
      <w:r>
        <w:rPr/>
        <w:t> </w:t>
      </w:r>
      <w:r>
        <w:rPr>
          <w:spacing w:val="-8"/>
        </w:rPr>
        <w:t>of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w w:val="90"/>
        </w:rPr>
        <w:t>system interactively and then export the corresponding LAMMPS commands to the clipboard to be inserted into input</w:t>
      </w:r>
      <w:r>
        <w:rPr/>
        <w:t> </w:t>
      </w:r>
      <w:r>
        <w:rPr>
          <w:spacing w:val="-2"/>
        </w:rPr>
        <w:t>files.</w:t>
      </w:r>
    </w:p>
    <w:p>
      <w:pPr>
        <w:pStyle w:val="BodyText"/>
        <w:spacing w:line="244" w:lineRule="auto" w:before="122"/>
        <w:ind w:left="440" w:right="177"/>
        <w:jc w:val="both"/>
      </w:pPr>
      <w:r>
        <w:rPr>
          <w:spacing w:val="-2"/>
        </w:rPr>
        <w:t>Programs</w:t>
      </w:r>
      <w:r>
        <w:rPr>
          <w:spacing w:val="-9"/>
        </w:rPr>
        <w:t> </w:t>
      </w:r>
      <w:r>
        <w:rPr>
          <w:spacing w:val="-2"/>
        </w:rPr>
        <w:t>included</w:t>
      </w:r>
      <w:r>
        <w:rPr>
          <w:spacing w:val="-9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2"/>
        </w:rPr>
        <w:t>LAMMPS</w:t>
      </w:r>
      <w:r>
        <w:rPr>
          <w:spacing w:val="-9"/>
        </w:rPr>
        <w:t> </w:t>
      </w:r>
      <w:r>
        <w:rPr>
          <w:spacing w:val="-2"/>
        </w:rPr>
        <w:t>as</w:t>
      </w:r>
      <w:r>
        <w:rPr>
          <w:spacing w:val="-9"/>
        </w:rPr>
        <w:t> </w:t>
      </w:r>
      <w:r>
        <w:rPr>
          <w:spacing w:val="-2"/>
        </w:rPr>
        <w:t>auxiliary</w:t>
      </w:r>
      <w:r>
        <w:rPr>
          <w:spacing w:val="-9"/>
        </w:rPr>
        <w:t> </w:t>
      </w:r>
      <w:r>
        <w:rPr>
          <w:spacing w:val="-2"/>
        </w:rPr>
        <w:t>tools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convert</w:t>
      </w:r>
      <w:r>
        <w:rPr>
          <w:spacing w:val="-9"/>
        </w:rPr>
        <w:t> </w:t>
      </w:r>
      <w:r>
        <w:rPr>
          <w:spacing w:val="-2"/>
        </w:rPr>
        <w:t>between</w:t>
      </w:r>
      <w:r>
        <w:rPr>
          <w:spacing w:val="-9"/>
        </w:rPr>
        <w:t> </w:t>
      </w:r>
      <w:r>
        <w:rPr>
          <w:spacing w:val="-2"/>
        </w:rPr>
        <w:t>LAMMPS</w:t>
      </w:r>
      <w:r>
        <w:rPr>
          <w:spacing w:val="-9"/>
        </w:rPr>
        <w:t> </w:t>
      </w:r>
      <w:r>
        <w:rPr>
          <w:spacing w:val="-2"/>
        </w:rPr>
        <w:t>format</w:t>
      </w:r>
      <w:r>
        <w:rPr>
          <w:spacing w:val="-9"/>
        </w:rPr>
        <w:t> </w:t>
      </w:r>
      <w:r>
        <w:rPr>
          <w:spacing w:val="-2"/>
        </w:rPr>
        <w:t>files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other</w:t>
      </w:r>
      <w:r>
        <w:rPr>
          <w:spacing w:val="-9"/>
        </w:rPr>
        <w:t> </w:t>
      </w:r>
      <w:r>
        <w:rPr>
          <w:spacing w:val="-2"/>
        </w:rPr>
        <w:t>formats. See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Tools</w:t>
      </w:r>
      <w:r>
        <w:rPr>
          <w:rFonts w:ascii="Times New Roman"/>
          <w:i/>
          <w:color w:val="355F7B"/>
          <w:spacing w:val="-10"/>
        </w:rPr>
        <w:t> </w:t>
      </w:r>
      <w:r>
        <w:rPr>
          <w:spacing w:val="-2"/>
        </w:rPr>
        <w:t>page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details.</w:t>
      </w:r>
      <w:r>
        <w:rPr>
          <w:spacing w:val="2"/>
        </w:rPr>
        <w:t> </w:t>
      </w:r>
      <w:r>
        <w:rPr>
          <w:spacing w:val="-2"/>
        </w:rPr>
        <w:t>These</w:t>
      </w:r>
      <w:r>
        <w:rPr>
          <w:spacing w:val="-8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rarely</w:t>
      </w:r>
      <w:r>
        <w:rPr>
          <w:spacing w:val="-9"/>
        </w:rPr>
        <w:t> </w:t>
      </w:r>
      <w:r>
        <w:rPr>
          <w:spacing w:val="-2"/>
        </w:rPr>
        <w:t>needed</w:t>
      </w:r>
      <w:r>
        <w:rPr>
          <w:spacing w:val="-9"/>
        </w:rPr>
        <w:t> </w:t>
      </w:r>
      <w:r>
        <w:rPr>
          <w:spacing w:val="-2"/>
        </w:rPr>
        <w:t>these</w:t>
      </w:r>
      <w:r>
        <w:rPr>
          <w:spacing w:val="-9"/>
        </w:rPr>
        <w:t> </w:t>
      </w:r>
      <w:r>
        <w:rPr>
          <w:spacing w:val="-2"/>
        </w:rPr>
        <w:t>days.</w:t>
      </w:r>
    </w:p>
    <w:p>
      <w:pPr>
        <w:spacing w:after="0" w:line="244" w:lineRule="auto"/>
        <w:jc w:val="both"/>
        <w:sectPr>
          <w:headerReference w:type="even" r:id="rId8"/>
          <w:headerReference w:type="default" r:id="rId9"/>
          <w:pgSz w:w="12240" w:h="15840"/>
          <w:pgMar w:header="681" w:footer="0" w:top="920" w:bottom="1080" w:left="1000" w:right="1260"/>
        </w:sectPr>
      </w:pPr>
    </w:p>
    <w:p>
      <w:pPr>
        <w:pStyle w:val="BodyText"/>
        <w:spacing w:before="201"/>
        <w:rPr>
          <w:sz w:val="24"/>
        </w:rPr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Run multiple simulations from one input " w:id="5"/>
      <w:bookmarkEnd w:id="5"/>
      <w:r>
        <w:rPr>
          <w:b w:val="0"/>
        </w:rPr>
      </w:r>
      <w:r>
        <w:rPr>
          <w:color w:val="20435C"/>
        </w:rPr>
        <w:t>Run</w:t>
      </w:r>
      <w:r>
        <w:rPr>
          <w:color w:val="20435C"/>
          <w:spacing w:val="-11"/>
        </w:rPr>
        <w:t> </w:t>
      </w:r>
      <w:r>
        <w:rPr>
          <w:color w:val="20435C"/>
        </w:rPr>
        <w:t>multiple</w:t>
      </w:r>
      <w:r>
        <w:rPr>
          <w:color w:val="20435C"/>
          <w:spacing w:val="-11"/>
        </w:rPr>
        <w:t> </w:t>
      </w:r>
      <w:r>
        <w:rPr>
          <w:color w:val="20435C"/>
        </w:rPr>
        <w:t>simulations</w:t>
      </w:r>
      <w:r>
        <w:rPr>
          <w:color w:val="20435C"/>
          <w:spacing w:val="-10"/>
        </w:rPr>
        <w:t> </w:t>
      </w:r>
      <w:r>
        <w:rPr>
          <w:color w:val="20435C"/>
        </w:rPr>
        <w:t>from</w:t>
      </w:r>
      <w:r>
        <w:rPr>
          <w:color w:val="20435C"/>
          <w:spacing w:val="-11"/>
        </w:rPr>
        <w:t> </w:t>
      </w:r>
      <w:r>
        <w:rPr>
          <w:color w:val="20435C"/>
        </w:rPr>
        <w:t>one</w:t>
      </w:r>
      <w:r>
        <w:rPr>
          <w:color w:val="20435C"/>
          <w:spacing w:val="-11"/>
        </w:rPr>
        <w:t> </w:t>
      </w:r>
      <w:r>
        <w:rPr>
          <w:color w:val="20435C"/>
        </w:rPr>
        <w:t>input</w:t>
      </w:r>
      <w:r>
        <w:rPr>
          <w:color w:val="20435C"/>
          <w:spacing w:val="-10"/>
        </w:rPr>
        <w:t> </w:t>
      </w:r>
      <w:r>
        <w:rPr>
          <w:color w:val="20435C"/>
          <w:spacing w:val="-2"/>
        </w:rPr>
        <w:t>script</w:t>
      </w:r>
    </w:p>
    <w:p>
      <w:pPr>
        <w:pStyle w:val="BodyText"/>
        <w:spacing w:line="244" w:lineRule="auto" w:before="247"/>
        <w:ind w:left="440"/>
      </w:pPr>
      <w:r>
        <w:rPr>
          <w:spacing w:val="-4"/>
        </w:rPr>
        <w:t>This</w:t>
      </w:r>
      <w:r>
        <w:rPr>
          <w:spacing w:val="3"/>
        </w:rPr>
        <w:t> </w:t>
      </w:r>
      <w:r>
        <w:rPr>
          <w:spacing w:val="-4"/>
        </w:rPr>
        <w:t>can</w:t>
      </w:r>
      <w:r>
        <w:rPr>
          <w:spacing w:val="3"/>
        </w:rPr>
        <w:t> </w:t>
      </w:r>
      <w:r>
        <w:rPr>
          <w:spacing w:val="-4"/>
        </w:rPr>
        <w:t>be</w:t>
      </w:r>
      <w:r>
        <w:rPr>
          <w:spacing w:val="3"/>
        </w:rPr>
        <w:t> </w:t>
      </w:r>
      <w:r>
        <w:rPr>
          <w:spacing w:val="-4"/>
        </w:rPr>
        <w:t>done</w:t>
      </w:r>
      <w:r>
        <w:rPr>
          <w:spacing w:val="3"/>
        </w:rPr>
        <w:t> </w:t>
      </w:r>
      <w:r>
        <w:rPr>
          <w:spacing w:val="-4"/>
        </w:rPr>
        <w:t>in</w:t>
      </w:r>
      <w:r>
        <w:rPr>
          <w:spacing w:val="3"/>
        </w:rPr>
        <w:t> </w:t>
      </w:r>
      <w:r>
        <w:rPr>
          <w:spacing w:val="-4"/>
        </w:rPr>
        <w:t>several</w:t>
      </w:r>
      <w:r>
        <w:rPr>
          <w:spacing w:val="3"/>
        </w:rPr>
        <w:t> </w:t>
      </w:r>
      <w:r>
        <w:rPr>
          <w:spacing w:val="-4"/>
        </w:rPr>
        <w:t>ways.</w:t>
      </w:r>
      <w:r>
        <w:rPr>
          <w:spacing w:val="40"/>
        </w:rPr>
        <w:t> </w:t>
      </w:r>
      <w:r>
        <w:rPr>
          <w:spacing w:val="-4"/>
        </w:rPr>
        <w:t>See</w:t>
      </w:r>
      <w:r>
        <w:rPr>
          <w:spacing w:val="3"/>
        </w:rPr>
        <w:t> </w:t>
      </w:r>
      <w:r>
        <w:rPr>
          <w:spacing w:val="-4"/>
        </w:rPr>
        <w:t>the</w:t>
      </w:r>
      <w:r>
        <w:rPr>
          <w:spacing w:val="3"/>
        </w:rPr>
        <w:t> </w:t>
      </w:r>
      <w:r>
        <w:rPr>
          <w:spacing w:val="-4"/>
        </w:rPr>
        <w:t>documentation</w:t>
      </w:r>
      <w:r>
        <w:rPr>
          <w:spacing w:val="3"/>
        </w:rPr>
        <w:t> </w:t>
      </w:r>
      <w:r>
        <w:rPr>
          <w:spacing w:val="-4"/>
        </w:rPr>
        <w:t>for</w:t>
      </w:r>
      <w:r>
        <w:rPr>
          <w:spacing w:val="3"/>
        </w:rPr>
        <w:t> </w:t>
      </w:r>
      <w:r>
        <w:rPr>
          <w:spacing w:val="-4"/>
        </w:rPr>
        <w:t>individual</w:t>
      </w:r>
      <w:r>
        <w:rPr>
          <w:spacing w:val="3"/>
        </w:rPr>
        <w:t> </w:t>
      </w:r>
      <w:r>
        <w:rPr>
          <w:spacing w:val="-4"/>
        </w:rPr>
        <w:t>commands</w:t>
      </w:r>
      <w:r>
        <w:rPr>
          <w:spacing w:val="3"/>
        </w:rPr>
        <w:t> </w:t>
      </w:r>
      <w:r>
        <w:rPr>
          <w:spacing w:val="-4"/>
        </w:rPr>
        <w:t>for</w:t>
      </w:r>
      <w:r>
        <w:rPr>
          <w:spacing w:val="3"/>
        </w:rPr>
        <w:t> </w:t>
      </w:r>
      <w:r>
        <w:rPr>
          <w:spacing w:val="-4"/>
        </w:rPr>
        <w:t>more</w:t>
      </w:r>
      <w:r>
        <w:rPr>
          <w:spacing w:val="3"/>
        </w:rPr>
        <w:t> </w:t>
      </w:r>
      <w:r>
        <w:rPr>
          <w:spacing w:val="-4"/>
        </w:rPr>
        <w:t>details</w:t>
      </w:r>
      <w:r>
        <w:rPr>
          <w:spacing w:val="3"/>
        </w:rPr>
        <w:t> </w:t>
      </w:r>
      <w:r>
        <w:rPr>
          <w:spacing w:val="-4"/>
        </w:rPr>
        <w:t>on</w:t>
      </w:r>
      <w:r>
        <w:rPr>
          <w:spacing w:val="3"/>
        </w:rPr>
        <w:t> </w:t>
      </w:r>
      <w:r>
        <w:rPr>
          <w:spacing w:val="-4"/>
        </w:rPr>
        <w:t>how</w:t>
      </w:r>
      <w:r>
        <w:rPr>
          <w:spacing w:val="3"/>
        </w:rPr>
        <w:t> </w:t>
      </w:r>
      <w:r>
        <w:rPr>
          <w:spacing w:val="-4"/>
        </w:rPr>
        <w:t>these</w:t>
      </w:r>
      <w:r>
        <w:rPr/>
        <w:t> examples work.</w:t>
      </w:r>
    </w:p>
    <w:p>
      <w:pPr>
        <w:pStyle w:val="BodyText"/>
        <w:spacing w:before="119"/>
        <w:ind w:left="440"/>
        <w:rPr>
          <w:rFonts w:ascii="Times New Roman" w:hAnsi="Times New Roman"/>
          <w:i/>
        </w:rPr>
      </w:pPr>
      <w:r>
        <w:rPr>
          <w:spacing w:val="-4"/>
        </w:rPr>
        <w:t>If</w:t>
      </w:r>
      <w:r>
        <w:rPr>
          <w:spacing w:val="-1"/>
        </w:rPr>
        <w:t> </w:t>
      </w:r>
      <w:r>
        <w:rPr>
          <w:spacing w:val="-4"/>
        </w:rPr>
        <w:t>“multiple</w:t>
      </w:r>
      <w:r>
        <w:rPr>
          <w:spacing w:val="-1"/>
        </w:rPr>
        <w:t> </w:t>
      </w:r>
      <w:r>
        <w:rPr>
          <w:spacing w:val="-4"/>
        </w:rPr>
        <w:t>simulations”</w:t>
      </w:r>
      <w:r>
        <w:rPr/>
        <w:t> </w:t>
      </w:r>
      <w:r>
        <w:rPr>
          <w:spacing w:val="-4"/>
        </w:rPr>
        <w:t>means</w:t>
      </w:r>
      <w:r>
        <w:rPr>
          <w:spacing w:val="-1"/>
        </w:rPr>
        <w:t> </w:t>
      </w:r>
      <w:r>
        <w:rPr>
          <w:spacing w:val="-4"/>
        </w:rPr>
        <w:t>to</w:t>
      </w:r>
      <w:r>
        <w:rPr/>
        <w:t> </w:t>
      </w:r>
      <w:r>
        <w:rPr>
          <w:spacing w:val="-4"/>
        </w:rPr>
        <w:t>continue</w:t>
      </w:r>
      <w:r>
        <w:rPr>
          <w:spacing w:val="-1"/>
        </w:rPr>
        <w:t> </w:t>
      </w:r>
      <w:r>
        <w:rPr>
          <w:spacing w:val="-4"/>
        </w:rPr>
        <w:t>a</w:t>
      </w:r>
      <w:r>
        <w:rPr/>
        <w:t> </w:t>
      </w:r>
      <w:r>
        <w:rPr>
          <w:spacing w:val="-4"/>
        </w:rPr>
        <w:t>previous</w:t>
      </w:r>
      <w:r>
        <w:rPr>
          <w:spacing w:val="-1"/>
        </w:rPr>
        <w:t> </w:t>
      </w:r>
      <w:r>
        <w:rPr>
          <w:spacing w:val="-4"/>
        </w:rPr>
        <w:t>simulation</w:t>
      </w:r>
      <w:r>
        <w:rPr/>
        <w:t> </w:t>
      </w:r>
      <w:r>
        <w:rPr>
          <w:spacing w:val="-4"/>
        </w:rPr>
        <w:t>for</w:t>
      </w:r>
      <w:r>
        <w:rPr>
          <w:spacing w:val="-1"/>
        </w:rPr>
        <w:t> </w:t>
      </w:r>
      <w:r>
        <w:rPr>
          <w:spacing w:val="-4"/>
        </w:rPr>
        <w:t>more</w:t>
      </w:r>
      <w:r>
        <w:rPr/>
        <w:t> </w:t>
      </w:r>
      <w:r>
        <w:rPr>
          <w:spacing w:val="-4"/>
        </w:rPr>
        <w:t>timesteps,</w:t>
      </w:r>
      <w:r>
        <w:rPr>
          <w:spacing w:val="2"/>
        </w:rPr>
        <w:t> </w:t>
      </w:r>
      <w:r>
        <w:rPr>
          <w:spacing w:val="-4"/>
        </w:rPr>
        <w:t>then</w:t>
      </w:r>
      <w:r>
        <w:rPr>
          <w:spacing w:val="-1"/>
        </w:rPr>
        <w:t> </w:t>
      </w:r>
      <w:r>
        <w:rPr>
          <w:spacing w:val="-4"/>
        </w:rPr>
        <w:t>you</w:t>
      </w:r>
      <w:r>
        <w:rPr/>
        <w:t> </w:t>
      </w:r>
      <w:r>
        <w:rPr>
          <w:spacing w:val="-4"/>
        </w:rPr>
        <w:t>simply</w:t>
      </w:r>
      <w:r>
        <w:rPr>
          <w:spacing w:val="-1"/>
        </w:rPr>
        <w:t> </w:t>
      </w:r>
      <w:r>
        <w:rPr>
          <w:spacing w:val="-4"/>
        </w:rPr>
        <w:t>use</w:t>
      </w:r>
      <w:r>
        <w:rPr/>
        <w:t> </w:t>
      </w:r>
      <w:r>
        <w:rPr>
          <w:spacing w:val="-4"/>
        </w:rPr>
        <w:t>the</w:t>
      </w:r>
      <w:r>
        <w:rPr>
          <w:spacing w:val="-1"/>
        </w:rPr>
        <w:t> </w:t>
      </w:r>
      <w:r>
        <w:rPr>
          <w:rFonts w:ascii="Times New Roman" w:hAnsi="Times New Roman"/>
          <w:i/>
          <w:color w:val="355F7B"/>
          <w:spacing w:val="-5"/>
        </w:rPr>
        <w:t>run</w:t>
      </w:r>
    </w:p>
    <w:p>
      <w:pPr>
        <w:pStyle w:val="BodyText"/>
        <w:spacing w:before="5"/>
        <w:ind w:left="440"/>
      </w:pPr>
      <w:r>
        <w:rPr>
          <w:spacing w:val="-6"/>
        </w:rPr>
        <w:t>command</w:t>
      </w:r>
      <w:r>
        <w:rPr>
          <w:spacing w:val="-4"/>
        </w:rPr>
        <w:t> </w:t>
      </w:r>
      <w:r>
        <w:rPr>
          <w:spacing w:val="-6"/>
        </w:rPr>
        <w:t>multiple</w:t>
      </w:r>
      <w:r>
        <w:rPr>
          <w:spacing w:val="-3"/>
        </w:rPr>
        <w:t> </w:t>
      </w:r>
      <w:r>
        <w:rPr>
          <w:spacing w:val="-6"/>
        </w:rPr>
        <w:t>times.</w:t>
      </w:r>
      <w:r>
        <w:rPr>
          <w:spacing w:val="11"/>
        </w:rPr>
        <w:t> </w:t>
      </w:r>
      <w:r>
        <w:rPr>
          <w:spacing w:val="-6"/>
        </w:rPr>
        <w:t>For</w:t>
      </w:r>
      <w:r>
        <w:rPr>
          <w:spacing w:val="-3"/>
        </w:rPr>
        <w:t> </w:t>
      </w:r>
      <w:r>
        <w:rPr>
          <w:spacing w:val="-6"/>
        </w:rPr>
        <w:t>example,</w:t>
      </w:r>
      <w:r>
        <w:rPr>
          <w:spacing w:val="-4"/>
        </w:rPr>
        <w:t> </w:t>
      </w:r>
      <w:r>
        <w:rPr>
          <w:spacing w:val="-6"/>
        </w:rPr>
        <w:t>this</w:t>
      </w:r>
      <w:r>
        <w:rPr>
          <w:spacing w:val="-3"/>
        </w:rPr>
        <w:t> </w:t>
      </w:r>
      <w:r>
        <w:rPr>
          <w:spacing w:val="-6"/>
        </w:rPr>
        <w:t>script</w:t>
      </w:r>
    </w:p>
    <w:p>
      <w:pPr>
        <w:pStyle w:val="BodyText"/>
        <w:spacing w:before="5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871385</wp:posOffset>
                </wp:positionH>
                <wp:positionV relativeFrom="paragraph">
                  <wp:posOffset>85609</wp:posOffset>
                </wp:positionV>
                <wp:extent cx="6029960" cy="1301115"/>
                <wp:effectExtent l="0" t="0" r="0" b="0"/>
                <wp:wrapTopAndBottom/>
                <wp:docPr id="55" name="Group 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" name="Group 55"/>
                      <wpg:cNvGrpSpPr/>
                      <wpg:grpSpPr>
                        <a:xfrm>
                          <a:off x="0" y="0"/>
                          <a:ext cx="6029960" cy="1301115"/>
                          <a:chExt cx="6029960" cy="1301115"/>
                        </a:xfrm>
                      </wpg:grpSpPr>
                      <wps:wsp>
                        <wps:cNvPr id="56" name="Graphic 56"/>
                        <wps:cNvSpPr/>
                        <wps:spPr>
                          <a:xfrm>
                            <a:off x="0" y="0"/>
                            <a:ext cx="6029960" cy="130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130111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262724"/>
                                </a:lnTo>
                                <a:lnTo>
                                  <a:pt x="2982" y="1277499"/>
                                </a:lnTo>
                                <a:lnTo>
                                  <a:pt x="11117" y="1289564"/>
                                </a:lnTo>
                                <a:lnTo>
                                  <a:pt x="23183" y="1297699"/>
                                </a:lnTo>
                                <a:lnTo>
                                  <a:pt x="37957" y="1300682"/>
                                </a:lnTo>
                                <a:lnTo>
                                  <a:pt x="5991679" y="1300682"/>
                                </a:lnTo>
                                <a:lnTo>
                                  <a:pt x="6006454" y="1297699"/>
                                </a:lnTo>
                                <a:lnTo>
                                  <a:pt x="6018519" y="1289564"/>
                                </a:lnTo>
                                <a:lnTo>
                                  <a:pt x="6026654" y="1277499"/>
                                </a:lnTo>
                                <a:lnTo>
                                  <a:pt x="6029637" y="1262724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5054" y="5067"/>
                            <a:ext cx="6019800" cy="129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129095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252602"/>
                                </a:lnTo>
                                <a:lnTo>
                                  <a:pt x="2982" y="1267377"/>
                                </a:lnTo>
                                <a:lnTo>
                                  <a:pt x="11117" y="1279442"/>
                                </a:lnTo>
                                <a:lnTo>
                                  <a:pt x="23183" y="1287577"/>
                                </a:lnTo>
                                <a:lnTo>
                                  <a:pt x="37957" y="1290560"/>
                                </a:lnTo>
                                <a:lnTo>
                                  <a:pt x="5981557" y="1290560"/>
                                </a:lnTo>
                                <a:lnTo>
                                  <a:pt x="5996332" y="1287577"/>
                                </a:lnTo>
                                <a:lnTo>
                                  <a:pt x="6008397" y="1279442"/>
                                </a:lnTo>
                                <a:lnTo>
                                  <a:pt x="6016532" y="1267377"/>
                                </a:lnTo>
                                <a:lnTo>
                                  <a:pt x="6019515" y="1252602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Textbox 58"/>
                        <wps:cNvSpPr txBox="1"/>
                        <wps:spPr>
                          <a:xfrm>
                            <a:off x="0" y="0"/>
                            <a:ext cx="6029960" cy="1301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7778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units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lj</w:t>
                              </w:r>
                              <w:r>
                                <w:rPr>
                                  <w:rFonts w:ascii="Lucida Sans Unicode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8"/>
                                  <w:sz w:val="20"/>
                                </w:rPr>
                                <w:t>atom_style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atomic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read_data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data.lj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run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10000</w:t>
                              </w:r>
                            </w:p>
                            <w:p>
                              <w:pPr>
                                <w:spacing w:line="22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5"/>
                                  <w:sz w:val="20"/>
                                </w:rPr>
                                <w:t>run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1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95"/>
                                  <w:sz w:val="20"/>
                                </w:rPr>
                                <w:t>10000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5"/>
                                  <w:sz w:val="20"/>
                                </w:rPr>
                                <w:t>run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1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95"/>
                                  <w:sz w:val="20"/>
                                </w:rPr>
                                <w:t>10000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5"/>
                                  <w:sz w:val="20"/>
                                </w:rPr>
                                <w:t>run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1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95"/>
                                  <w:sz w:val="20"/>
                                </w:rPr>
                                <w:t>10000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5"/>
                                  <w:sz w:val="20"/>
                                </w:rPr>
                                <w:t>run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1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95"/>
                                  <w:sz w:val="20"/>
                                </w:rPr>
                                <w:t>10000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40891pt;width:474.8pt;height:102.45pt;mso-position-horizontal-relative:page;mso-position-vertical-relative:paragraph;z-index:-15725568;mso-wrap-distance-left:0;mso-wrap-distance-right:0" id="docshapegroup50" coordorigin="1372,135" coordsize="9496,2049">
                <v:shape style="position:absolute;left:1372;top:134;width:9496;height:2049" id="docshape51" coordorigin="1372,135" coordsize="9496,2049" path="m10808,135l1432,135,1409,140,1390,152,1377,171,1372,195,1372,2123,1377,2147,1390,2166,1409,2178,1432,2183,10808,2183,10831,2178,10850,2166,10863,2147,10868,2123,10868,195,10863,171,10850,152,10831,140,10808,135xe" filled="true" fillcolor="#1f1f1f" stroked="false">
                  <v:path arrowok="t"/>
                  <v:fill type="solid"/>
                </v:shape>
                <v:shape style="position:absolute;left:1380;top:142;width:9480;height:2033" id="docshape52" coordorigin="1380,143" coordsize="9480,2033" path="m10800,143l1440,143,1417,147,1398,160,1385,179,1380,203,1380,2115,1385,2139,1398,2158,1417,2170,1440,2175,10800,2175,10823,2170,10842,2158,10855,2139,10860,2115,10860,203,10855,179,10842,160,10823,147,10800,143xe" filled="true" fillcolor="#f2f2f2" stroked="false">
                  <v:path arrowok="t"/>
                  <v:fill type="solid"/>
                </v:shape>
                <v:shape style="position:absolute;left:1372;top:134;width:9496;height:2049" type="#_x0000_t202" id="docshape53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7778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units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lj</w:t>
                        </w:r>
                        <w:r>
                          <w:rPr>
                            <w:rFonts w:ascii="Lucida Sans Unicode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spacing w:val="-8"/>
                            <w:sz w:val="20"/>
                          </w:rPr>
                          <w:t>atom_style 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atomic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read_data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data.lj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run</w:t>
                        </w:r>
                        <w:r>
                          <w:rPr>
                            <w:rFonts w:ascii="Lucida Sans Unicode"/>
                            <w:color w:val="007F00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10000</w:t>
                        </w:r>
                      </w:p>
                      <w:p>
                        <w:pPr>
                          <w:spacing w:line="22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5"/>
                            <w:sz w:val="20"/>
                          </w:rPr>
                          <w:t>run</w:t>
                        </w:r>
                        <w:r>
                          <w:rPr>
                            <w:rFonts w:ascii="Lucida Sans Unicode"/>
                            <w:color w:val="007F00"/>
                            <w:spacing w:val="-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95"/>
                            <w:sz w:val="20"/>
                          </w:rPr>
                          <w:t>10000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5"/>
                            <w:sz w:val="20"/>
                          </w:rPr>
                          <w:t>run</w:t>
                        </w:r>
                        <w:r>
                          <w:rPr>
                            <w:rFonts w:ascii="Lucida Sans Unicode"/>
                            <w:color w:val="007F00"/>
                            <w:spacing w:val="-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95"/>
                            <w:sz w:val="20"/>
                          </w:rPr>
                          <w:t>10000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5"/>
                            <w:sz w:val="20"/>
                          </w:rPr>
                          <w:t>run</w:t>
                        </w:r>
                        <w:r>
                          <w:rPr>
                            <w:rFonts w:ascii="Lucida Sans Unicode"/>
                            <w:color w:val="007F00"/>
                            <w:spacing w:val="-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95"/>
                            <w:sz w:val="20"/>
                          </w:rPr>
                          <w:t>10000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5"/>
                            <w:sz w:val="20"/>
                          </w:rPr>
                          <w:t>run</w:t>
                        </w:r>
                        <w:r>
                          <w:rPr>
                            <w:rFonts w:ascii="Lucida Sans Unicode"/>
                            <w:color w:val="007F00"/>
                            <w:spacing w:val="-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95"/>
                            <w:sz w:val="20"/>
                          </w:rPr>
                          <w:t>10000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spacing w:val="-6"/>
        </w:rPr>
        <w:t>would</w:t>
      </w:r>
      <w:r>
        <w:rPr>
          <w:spacing w:val="-5"/>
        </w:rPr>
        <w:t> </w:t>
      </w:r>
      <w:r>
        <w:rPr>
          <w:spacing w:val="-6"/>
        </w:rPr>
        <w:t>run</w:t>
      </w:r>
      <w:r>
        <w:rPr>
          <w:spacing w:val="-5"/>
        </w:rPr>
        <w:t> </w:t>
      </w:r>
      <w:r>
        <w:rPr>
          <w:spacing w:val="-6"/>
        </w:rPr>
        <w:t>5</w:t>
      </w:r>
      <w:r>
        <w:rPr>
          <w:spacing w:val="-4"/>
        </w:rPr>
        <w:t> </w:t>
      </w:r>
      <w:r>
        <w:rPr>
          <w:spacing w:val="-6"/>
        </w:rPr>
        <w:t>successive</w:t>
      </w:r>
      <w:r>
        <w:rPr>
          <w:spacing w:val="-5"/>
        </w:rPr>
        <w:t> </w:t>
      </w:r>
      <w:r>
        <w:rPr>
          <w:spacing w:val="-6"/>
        </w:rPr>
        <w:t>simulations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same</w:t>
      </w:r>
      <w:r>
        <w:rPr>
          <w:spacing w:val="-5"/>
        </w:rPr>
        <w:t> </w:t>
      </w:r>
      <w:r>
        <w:rPr>
          <w:spacing w:val="-6"/>
        </w:rPr>
        <w:t>system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total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50,000</w:t>
      </w:r>
      <w:r>
        <w:rPr>
          <w:spacing w:val="-4"/>
        </w:rPr>
        <w:t> </w:t>
      </w:r>
      <w:r>
        <w:rPr>
          <w:spacing w:val="-6"/>
        </w:rPr>
        <w:t>timesteps.</w:t>
      </w:r>
    </w:p>
    <w:p>
      <w:pPr>
        <w:pStyle w:val="BodyText"/>
        <w:spacing w:line="244" w:lineRule="auto" w:before="125"/>
        <w:ind w:left="440" w:right="177"/>
      </w:pPr>
      <w:r>
        <w:rPr>
          <w:spacing w:val="-8"/>
        </w:rPr>
        <w:t>If</w:t>
      </w:r>
      <w:r>
        <w:rPr/>
        <w:t> </w:t>
      </w:r>
      <w:r>
        <w:rPr>
          <w:spacing w:val="-8"/>
        </w:rPr>
        <w:t>you</w:t>
      </w:r>
      <w:r>
        <w:rPr/>
        <w:t> </w:t>
      </w:r>
      <w:r>
        <w:rPr>
          <w:spacing w:val="-8"/>
        </w:rPr>
        <w:t>wish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run</w:t>
      </w:r>
      <w:r>
        <w:rPr/>
        <w:t> </w:t>
      </w:r>
      <w:r>
        <w:rPr>
          <w:spacing w:val="-8"/>
        </w:rPr>
        <w:t>totally</w:t>
      </w:r>
      <w:r>
        <w:rPr/>
        <w:t> </w:t>
      </w:r>
      <w:r>
        <w:rPr>
          <w:spacing w:val="-8"/>
        </w:rPr>
        <w:t>different</w:t>
      </w:r>
      <w:r>
        <w:rPr/>
        <w:t> </w:t>
      </w:r>
      <w:r>
        <w:rPr>
          <w:spacing w:val="-8"/>
        </w:rPr>
        <w:t>simulations,</w:t>
      </w:r>
      <w:r>
        <w:rPr/>
        <w:t> </w:t>
      </w:r>
      <w:r>
        <w:rPr>
          <w:spacing w:val="-8"/>
        </w:rPr>
        <w:t>one</w:t>
      </w:r>
      <w:r>
        <w:rPr/>
        <w:t> </w:t>
      </w:r>
      <w:r>
        <w:rPr>
          <w:spacing w:val="-8"/>
        </w:rPr>
        <w:t>after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other,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rFonts w:ascii="Times New Roman"/>
          <w:i/>
          <w:color w:val="355F7B"/>
          <w:spacing w:val="-8"/>
        </w:rPr>
        <w:t>clear</w:t>
      </w:r>
      <w:r>
        <w:rPr>
          <w:rFonts w:ascii="Times New Roman"/>
          <w:i/>
          <w:color w:val="355F7B"/>
        </w:rPr>
        <w:t> </w:t>
      </w:r>
      <w:r>
        <w:rPr>
          <w:spacing w:val="-8"/>
        </w:rPr>
        <w:t>command</w:t>
      </w:r>
      <w:r>
        <w:rPr/>
        <w:t> </w:t>
      </w:r>
      <w:r>
        <w:rPr>
          <w:spacing w:val="-8"/>
        </w:rPr>
        <w:t>can</w:t>
      </w:r>
      <w:r>
        <w:rPr/>
        <w:t> </w:t>
      </w:r>
      <w:r>
        <w:rPr>
          <w:spacing w:val="-8"/>
        </w:rPr>
        <w:t>be</w:t>
      </w:r>
      <w:r>
        <w:rPr/>
        <w:t> </w:t>
      </w:r>
      <w:r>
        <w:rPr>
          <w:spacing w:val="-8"/>
        </w:rPr>
        <w:t>used</w:t>
      </w:r>
      <w:r>
        <w:rPr/>
        <w:t> </w:t>
      </w:r>
      <w:r>
        <w:rPr>
          <w:spacing w:val="-8"/>
        </w:rPr>
        <w:t>in</w:t>
      </w:r>
      <w:r>
        <w:rPr/>
        <w:t> </w:t>
      </w:r>
      <w:r>
        <w:rPr>
          <w:spacing w:val="-8"/>
        </w:rPr>
        <w:t>between</w:t>
      </w:r>
      <w:r>
        <w:rPr/>
        <w:t> </w:t>
      </w:r>
      <w:r>
        <w:rPr>
          <w:spacing w:val="-8"/>
        </w:rPr>
        <w:t>them</w:t>
      </w:r>
      <w:r>
        <w:rPr/>
        <w:t> </w:t>
      </w:r>
      <w:r>
        <w:rPr>
          <w:spacing w:val="-8"/>
        </w:rPr>
        <w:t>to</w:t>
      </w:r>
      <w:r>
        <w:rPr/>
        <w:t> re-initialize LAMMPS. For example, this script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1424">
                <wp:simplePos x="0" y="0"/>
                <wp:positionH relativeFrom="page">
                  <wp:posOffset>871385</wp:posOffset>
                </wp:positionH>
                <wp:positionV relativeFrom="paragraph">
                  <wp:posOffset>82525</wp:posOffset>
                </wp:positionV>
                <wp:extent cx="6029960" cy="1452880"/>
                <wp:effectExtent l="0" t="0" r="0" b="0"/>
                <wp:wrapTopAndBottom/>
                <wp:docPr id="59" name="Group 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" name="Group 59"/>
                      <wpg:cNvGrpSpPr/>
                      <wpg:grpSpPr>
                        <a:xfrm>
                          <a:off x="0" y="0"/>
                          <a:ext cx="6029960" cy="1452880"/>
                          <a:chExt cx="6029960" cy="1452880"/>
                        </a:xfrm>
                      </wpg:grpSpPr>
                      <wps:wsp>
                        <wps:cNvPr id="60" name="Graphic 60"/>
                        <wps:cNvSpPr/>
                        <wps:spPr>
                          <a:xfrm>
                            <a:off x="0" y="0"/>
                            <a:ext cx="6029960" cy="145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145288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414555"/>
                                </a:lnTo>
                                <a:lnTo>
                                  <a:pt x="2982" y="1429329"/>
                                </a:lnTo>
                                <a:lnTo>
                                  <a:pt x="11117" y="1441395"/>
                                </a:lnTo>
                                <a:lnTo>
                                  <a:pt x="23183" y="1449529"/>
                                </a:lnTo>
                                <a:lnTo>
                                  <a:pt x="37957" y="1452512"/>
                                </a:lnTo>
                                <a:lnTo>
                                  <a:pt x="5991679" y="1452512"/>
                                </a:lnTo>
                                <a:lnTo>
                                  <a:pt x="6006454" y="1449529"/>
                                </a:lnTo>
                                <a:lnTo>
                                  <a:pt x="6018519" y="1441395"/>
                                </a:lnTo>
                                <a:lnTo>
                                  <a:pt x="6026654" y="1429329"/>
                                </a:lnTo>
                                <a:lnTo>
                                  <a:pt x="6029637" y="1414555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5054" y="5054"/>
                            <a:ext cx="6019800" cy="144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144272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404433"/>
                                </a:lnTo>
                                <a:lnTo>
                                  <a:pt x="2982" y="1419207"/>
                                </a:lnTo>
                                <a:lnTo>
                                  <a:pt x="11117" y="1431273"/>
                                </a:lnTo>
                                <a:lnTo>
                                  <a:pt x="23183" y="1439407"/>
                                </a:lnTo>
                                <a:lnTo>
                                  <a:pt x="37957" y="1442390"/>
                                </a:lnTo>
                                <a:lnTo>
                                  <a:pt x="5981557" y="1442390"/>
                                </a:lnTo>
                                <a:lnTo>
                                  <a:pt x="5996332" y="1439407"/>
                                </a:lnTo>
                                <a:lnTo>
                                  <a:pt x="6008397" y="1431273"/>
                                </a:lnTo>
                                <a:lnTo>
                                  <a:pt x="6016532" y="1419207"/>
                                </a:lnTo>
                                <a:lnTo>
                                  <a:pt x="6019515" y="1404433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Textbox 62"/>
                        <wps:cNvSpPr txBox="1"/>
                        <wps:spPr>
                          <a:xfrm>
                            <a:off x="0" y="0"/>
                            <a:ext cx="6029960" cy="145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7778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units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lj</w:t>
                              </w:r>
                              <w:r>
                                <w:rPr>
                                  <w:rFonts w:ascii="Lucida Sans Unicode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8"/>
                                  <w:sz w:val="20"/>
                                </w:rPr>
                                <w:t>atom_style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atomic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read_data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data.lj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run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10000</w:t>
                              </w:r>
                            </w:p>
                            <w:p>
                              <w:pPr>
                                <w:spacing w:line="187" w:lineRule="auto" w:before="0"/>
                                <w:ind w:left="67" w:right="8808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clear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8"/>
                                  <w:sz w:val="20"/>
                                </w:rPr>
                                <w:t>units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lj</w:t>
                              </w:r>
                            </w:p>
                            <w:p>
                              <w:pPr>
                                <w:spacing w:line="187" w:lineRule="auto" w:before="0"/>
                                <w:ind w:left="67" w:right="729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atom_style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atomic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read_data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data.lj.new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run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10000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498061pt;width:474.8pt;height:114.4pt;mso-position-horizontal-relative:page;mso-position-vertical-relative:paragraph;z-index:-15725056;mso-wrap-distance-left:0;mso-wrap-distance-right:0" id="docshapegroup54" coordorigin="1372,130" coordsize="9496,2288">
                <v:shape style="position:absolute;left:1372;top:129;width:9496;height:2288" id="docshape55" coordorigin="1372,130" coordsize="9496,2288" path="m10808,130l1432,130,1409,135,1390,147,1377,166,1372,190,1372,2358,1377,2381,1390,2400,1409,2413,1432,2417,10808,2417,10831,2413,10850,2400,10863,2381,10868,2358,10868,190,10863,166,10850,147,10831,135,10808,130xe" filled="true" fillcolor="#1f1f1f" stroked="false">
                  <v:path arrowok="t"/>
                  <v:fill type="solid"/>
                </v:shape>
                <v:shape style="position:absolute;left:1380;top:137;width:9480;height:2272" id="docshape56" coordorigin="1380,138" coordsize="9480,2272" path="m10800,138l1440,138,1417,143,1398,155,1385,174,1380,198,1380,2350,1385,2373,1398,2392,1417,2405,1440,2409,10800,2409,10823,2405,10842,2392,10855,2373,10860,2350,10860,198,10855,174,10842,155,10823,143,10800,138xe" filled="true" fillcolor="#f2f2f2" stroked="false">
                  <v:path arrowok="t"/>
                  <v:fill type="solid"/>
                </v:shape>
                <v:shape style="position:absolute;left:1372;top:129;width:9496;height:2288" type="#_x0000_t202" id="docshape57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7778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units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lj</w:t>
                        </w:r>
                        <w:r>
                          <w:rPr>
                            <w:rFonts w:ascii="Lucida Sans Unicode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spacing w:val="-8"/>
                            <w:sz w:val="20"/>
                          </w:rPr>
                          <w:t>atom_style 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atomic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read_data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data.lj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run</w:t>
                        </w:r>
                        <w:r>
                          <w:rPr>
                            <w:rFonts w:ascii="Lucida Sans Unicode"/>
                            <w:color w:val="007F00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10000</w:t>
                        </w:r>
                      </w:p>
                      <w:p>
                        <w:pPr>
                          <w:spacing w:line="187" w:lineRule="auto" w:before="0"/>
                          <w:ind w:left="67" w:right="8808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clear </w:t>
                        </w:r>
                        <w:r>
                          <w:rPr>
                            <w:rFonts w:ascii="Lucida Sans Unicode"/>
                            <w:color w:val="007F00"/>
                            <w:spacing w:val="-8"/>
                            <w:sz w:val="20"/>
                          </w:rPr>
                          <w:t>units 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lj</w:t>
                        </w:r>
                      </w:p>
                      <w:p>
                        <w:pPr>
                          <w:spacing w:line="187" w:lineRule="auto" w:before="0"/>
                          <w:ind w:left="67" w:right="729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atom_style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atomic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read_data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data.lj.new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run</w:t>
                        </w:r>
                        <w:r>
                          <w:rPr>
                            <w:rFonts w:ascii="Lucida Sans Unicode"/>
                            <w:color w:val="007F00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10000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w w:val="90"/>
        </w:rPr>
        <w:t>would</w:t>
      </w:r>
      <w:r>
        <w:rPr>
          <w:spacing w:val="6"/>
        </w:rPr>
        <w:t> </w:t>
      </w:r>
      <w:r>
        <w:rPr>
          <w:w w:val="90"/>
        </w:rPr>
        <w:t>run</w:t>
      </w:r>
      <w:r>
        <w:rPr>
          <w:spacing w:val="6"/>
        </w:rPr>
        <w:t> </w:t>
      </w:r>
      <w:r>
        <w:rPr>
          <w:w w:val="90"/>
        </w:rPr>
        <w:t>2</w:t>
      </w:r>
      <w:r>
        <w:rPr>
          <w:spacing w:val="6"/>
        </w:rPr>
        <w:t> </w:t>
      </w:r>
      <w:r>
        <w:rPr>
          <w:w w:val="90"/>
        </w:rPr>
        <w:t>independent</w:t>
      </w:r>
      <w:r>
        <w:rPr>
          <w:spacing w:val="6"/>
        </w:rPr>
        <w:t> </w:t>
      </w:r>
      <w:r>
        <w:rPr>
          <w:w w:val="90"/>
        </w:rPr>
        <w:t>simulations,</w:t>
      </w:r>
      <w:r>
        <w:rPr>
          <w:spacing w:val="6"/>
        </w:rPr>
        <w:t> </w:t>
      </w:r>
      <w:r>
        <w:rPr>
          <w:w w:val="90"/>
        </w:rPr>
        <w:t>one</w:t>
      </w:r>
      <w:r>
        <w:rPr>
          <w:spacing w:val="6"/>
        </w:rPr>
        <w:t> </w:t>
      </w:r>
      <w:r>
        <w:rPr>
          <w:w w:val="90"/>
        </w:rPr>
        <w:t>after</w:t>
      </w:r>
      <w:r>
        <w:rPr>
          <w:spacing w:val="6"/>
        </w:rPr>
        <w:t> </w:t>
      </w:r>
      <w:r>
        <w:rPr>
          <w:w w:val="90"/>
        </w:rPr>
        <w:t>the</w:t>
      </w:r>
      <w:r>
        <w:rPr>
          <w:spacing w:val="7"/>
        </w:rPr>
        <w:t> </w:t>
      </w:r>
      <w:r>
        <w:rPr>
          <w:spacing w:val="-2"/>
          <w:w w:val="90"/>
        </w:rPr>
        <w:t>other.</w:t>
      </w:r>
    </w:p>
    <w:p>
      <w:pPr>
        <w:pStyle w:val="BodyText"/>
        <w:spacing w:line="218" w:lineRule="auto" w:before="142"/>
        <w:ind w:left="440"/>
        <w:rPr>
          <w:rFonts w:ascii="Lucida Sans Unicode"/>
        </w:rPr>
      </w:pPr>
      <w:r>
        <w:rPr>
          <w:spacing w:val="-4"/>
        </w:rPr>
        <w:t>For</w:t>
      </w:r>
      <w:r>
        <w:rPr>
          <w:spacing w:val="-5"/>
        </w:rPr>
        <w:t> </w:t>
      </w:r>
      <w:r>
        <w:rPr>
          <w:spacing w:val="-4"/>
        </w:rPr>
        <w:t>large numbers of independent simulations,</w:t>
      </w:r>
      <w:r>
        <w:rPr>
          <w:spacing w:val="-2"/>
        </w:rPr>
        <w:t> </w:t>
      </w:r>
      <w:r>
        <w:rPr>
          <w:spacing w:val="-4"/>
        </w:rPr>
        <w:t>you can use </w:t>
      </w:r>
      <w:r>
        <w:rPr>
          <w:rFonts w:ascii="Times New Roman"/>
          <w:i/>
          <w:color w:val="355F7B"/>
          <w:spacing w:val="-4"/>
        </w:rPr>
        <w:t>variables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and the </w:t>
      </w:r>
      <w:r>
        <w:rPr>
          <w:rFonts w:ascii="Times New Roman"/>
          <w:i/>
          <w:color w:val="355F7B"/>
          <w:spacing w:val="-4"/>
        </w:rPr>
        <w:t>next </w:t>
      </w:r>
      <w:r>
        <w:rPr>
          <w:spacing w:val="-4"/>
        </w:rPr>
        <w:t>and </w:t>
      </w:r>
      <w:r>
        <w:rPr>
          <w:rFonts w:ascii="Times New Roman"/>
          <w:i/>
          <w:color w:val="355F7B"/>
          <w:spacing w:val="-4"/>
        </w:rPr>
        <w:t>jump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commands to loop over</w:t>
      </w:r>
      <w:r>
        <w:rPr/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same</w:t>
      </w:r>
      <w:r>
        <w:rPr>
          <w:spacing w:val="-7"/>
        </w:rPr>
        <w:t> </w:t>
      </w:r>
      <w:r>
        <w:rPr>
          <w:spacing w:val="-4"/>
        </w:rPr>
        <w:t>input</w:t>
      </w:r>
      <w:r>
        <w:rPr>
          <w:spacing w:val="-7"/>
        </w:rPr>
        <w:t> </w:t>
      </w:r>
      <w:r>
        <w:rPr>
          <w:spacing w:val="-4"/>
        </w:rPr>
        <w:t>script</w:t>
      </w:r>
      <w:r>
        <w:rPr>
          <w:spacing w:val="-7"/>
        </w:rPr>
        <w:t> </w:t>
      </w:r>
      <w:r>
        <w:rPr>
          <w:spacing w:val="-4"/>
        </w:rPr>
        <w:t>multiple</w:t>
      </w:r>
      <w:r>
        <w:rPr>
          <w:spacing w:val="-7"/>
        </w:rPr>
        <w:t> </w:t>
      </w:r>
      <w:r>
        <w:rPr>
          <w:spacing w:val="-4"/>
        </w:rPr>
        <w:t>times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different</w:t>
      </w:r>
      <w:r>
        <w:rPr>
          <w:spacing w:val="-7"/>
        </w:rPr>
        <w:t> </w:t>
      </w:r>
      <w:r>
        <w:rPr>
          <w:spacing w:val="-4"/>
        </w:rPr>
        <w:t>settings.</w:t>
      </w:r>
      <w:r>
        <w:rPr>
          <w:spacing w:val="-1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example,</w:t>
      </w:r>
      <w:r>
        <w:rPr>
          <w:spacing w:val="-7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script,</w:t>
      </w:r>
      <w:r>
        <w:rPr>
          <w:spacing w:val="-7"/>
        </w:rPr>
        <w:t> </w:t>
      </w:r>
      <w:r>
        <w:rPr>
          <w:spacing w:val="-4"/>
        </w:rPr>
        <w:t>named</w:t>
      </w:r>
      <w:r>
        <w:rPr>
          <w:spacing w:val="-7"/>
        </w:rPr>
        <w:t> </w:t>
      </w:r>
      <w:r>
        <w:rPr>
          <w:rFonts w:ascii="Lucida Sans Unicode"/>
          <w:spacing w:val="-4"/>
        </w:rPr>
        <w:t>in.polymer</w:t>
      </w:r>
    </w:p>
    <w:p>
      <w:pPr>
        <w:pStyle w:val="BodyText"/>
        <w:spacing w:before="12"/>
        <w:rPr>
          <w:rFonts w:ascii="Lucida Sans Unicode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1936">
                <wp:simplePos x="0" y="0"/>
                <wp:positionH relativeFrom="page">
                  <wp:posOffset>871385</wp:posOffset>
                </wp:positionH>
                <wp:positionV relativeFrom="paragraph">
                  <wp:posOffset>62378</wp:posOffset>
                </wp:positionV>
                <wp:extent cx="6029960" cy="1301115"/>
                <wp:effectExtent l="0" t="0" r="0" b="0"/>
                <wp:wrapTopAndBottom/>
                <wp:docPr id="63" name="Group 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" name="Group 63"/>
                      <wpg:cNvGrpSpPr/>
                      <wpg:grpSpPr>
                        <a:xfrm>
                          <a:off x="0" y="0"/>
                          <a:ext cx="6029960" cy="1301115"/>
                          <a:chExt cx="6029960" cy="1301115"/>
                        </a:xfrm>
                      </wpg:grpSpPr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6029960" cy="130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130111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262724"/>
                                </a:lnTo>
                                <a:lnTo>
                                  <a:pt x="2982" y="1277499"/>
                                </a:lnTo>
                                <a:lnTo>
                                  <a:pt x="11117" y="1289564"/>
                                </a:lnTo>
                                <a:lnTo>
                                  <a:pt x="23183" y="1297699"/>
                                </a:lnTo>
                                <a:lnTo>
                                  <a:pt x="37957" y="1300682"/>
                                </a:lnTo>
                                <a:lnTo>
                                  <a:pt x="5991679" y="1300682"/>
                                </a:lnTo>
                                <a:lnTo>
                                  <a:pt x="6006454" y="1297699"/>
                                </a:lnTo>
                                <a:lnTo>
                                  <a:pt x="6018519" y="1289564"/>
                                </a:lnTo>
                                <a:lnTo>
                                  <a:pt x="6026654" y="1277499"/>
                                </a:lnTo>
                                <a:lnTo>
                                  <a:pt x="6029637" y="1262724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5054" y="5054"/>
                            <a:ext cx="6019800" cy="129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129095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252602"/>
                                </a:lnTo>
                                <a:lnTo>
                                  <a:pt x="2982" y="1267377"/>
                                </a:lnTo>
                                <a:lnTo>
                                  <a:pt x="11117" y="1279442"/>
                                </a:lnTo>
                                <a:lnTo>
                                  <a:pt x="23183" y="1287577"/>
                                </a:lnTo>
                                <a:lnTo>
                                  <a:pt x="37957" y="1290560"/>
                                </a:lnTo>
                                <a:lnTo>
                                  <a:pt x="5981557" y="1290560"/>
                                </a:lnTo>
                                <a:lnTo>
                                  <a:pt x="5996332" y="1287577"/>
                                </a:lnTo>
                                <a:lnTo>
                                  <a:pt x="6008397" y="1279442"/>
                                </a:lnTo>
                                <a:lnTo>
                                  <a:pt x="6016532" y="1267377"/>
                                </a:lnTo>
                                <a:lnTo>
                                  <a:pt x="6019515" y="1252602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Textbox 66"/>
                        <wps:cNvSpPr txBox="1"/>
                        <wps:spPr>
                          <a:xfrm>
                            <a:off x="0" y="0"/>
                            <a:ext cx="6029960" cy="1301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3942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variable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index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run1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run2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run3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run4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run5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run6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run7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run8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5"/>
                                  <w:sz w:val="20"/>
                                </w:rPr>
                                <w:t>shell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cd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5"/>
                                  <w:sz w:val="20"/>
                                </w:rPr>
                                <w:t>$d</w:t>
                              </w:r>
                            </w:p>
                            <w:p>
                              <w:pPr>
                                <w:spacing w:line="187" w:lineRule="auto" w:before="0"/>
                                <w:ind w:left="67" w:right="729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read_data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data.polymer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run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10000</w:t>
                              </w:r>
                            </w:p>
                            <w:p>
                              <w:pPr>
                                <w:spacing w:line="187" w:lineRule="auto" w:before="0"/>
                                <w:ind w:left="67" w:right="8586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shell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cd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..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5"/>
                                  <w:sz w:val="20"/>
                                </w:rPr>
                                <w:t>clear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5"/>
                                  <w:sz w:val="20"/>
                                </w:rPr>
                                <w:t>next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5"/>
                                  <w:sz w:val="20"/>
                                </w:rPr>
                                <w:t>d</w:t>
                              </w:r>
                            </w:p>
                            <w:p>
                              <w:pPr>
                                <w:spacing w:line="257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jump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in.polymer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4.911682pt;width:474.8pt;height:102.45pt;mso-position-horizontal-relative:page;mso-position-vertical-relative:paragraph;z-index:-15724544;mso-wrap-distance-left:0;mso-wrap-distance-right:0" id="docshapegroup58" coordorigin="1372,98" coordsize="9496,2049">
                <v:shape style="position:absolute;left:1372;top:98;width:9496;height:2049" id="docshape59" coordorigin="1372,98" coordsize="9496,2049" path="m10808,98l1432,98,1409,103,1390,116,1377,135,1372,158,1372,2087,1377,2110,1390,2129,1409,2142,1432,2147,10808,2147,10831,2142,10850,2129,10863,2110,10868,2087,10868,158,10863,135,10850,116,10831,103,10808,98xe" filled="true" fillcolor="#1f1f1f" stroked="false">
                  <v:path arrowok="t"/>
                  <v:fill type="solid"/>
                </v:shape>
                <v:shape style="position:absolute;left:1380;top:106;width:9480;height:2033" id="docshape60" coordorigin="1380,106" coordsize="9480,2033" path="m10800,106l1440,106,1417,111,1398,124,1385,143,1380,166,1380,2079,1385,2102,1398,2121,1417,2134,1440,2139,10800,2139,10823,2134,10842,2121,10855,2102,10860,2079,10860,166,10855,143,10842,124,10823,111,10800,106xe" filled="true" fillcolor="#f2f2f2" stroked="false">
                  <v:path arrowok="t"/>
                  <v:fill type="solid"/>
                </v:shape>
                <v:shape style="position:absolute;left:1372;top:98;width:9496;height:2049" type="#_x0000_t202" id="docshape61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3942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variable</w:t>
                        </w:r>
                        <w:r>
                          <w:rPr>
                            <w:rFonts w:ascii="Lucida Sans Unicode"/>
                            <w:color w:val="007F00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d</w:t>
                        </w:r>
                        <w:r>
                          <w:rPr>
                            <w:rFonts w:ascii="Lucida Sans Unicode"/>
                            <w:color w:val="19167C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index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run1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run2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run3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run4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run5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run6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run7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run8 </w:t>
                        </w:r>
                        <w:r>
                          <w:rPr>
                            <w:rFonts w:ascii="Lucida Sans Unicode"/>
                            <w:color w:val="007F00"/>
                            <w:w w:val="95"/>
                            <w:sz w:val="20"/>
                          </w:rPr>
                          <w:t>shell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cd </w:t>
                        </w:r>
                        <w:r>
                          <w:rPr>
                            <w:rFonts w:ascii="Lucida Sans Unicode"/>
                            <w:color w:val="19167C"/>
                            <w:w w:val="95"/>
                            <w:sz w:val="20"/>
                          </w:rPr>
                          <w:t>$d</w:t>
                        </w:r>
                      </w:p>
                      <w:p>
                        <w:pPr>
                          <w:spacing w:line="187" w:lineRule="auto" w:before="0"/>
                          <w:ind w:left="67" w:right="729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read_data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data.polymer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run</w:t>
                        </w:r>
                        <w:r>
                          <w:rPr>
                            <w:rFonts w:ascii="Lucida Sans Unicode"/>
                            <w:color w:val="007F00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10000</w:t>
                        </w:r>
                      </w:p>
                      <w:p>
                        <w:pPr>
                          <w:spacing w:line="187" w:lineRule="auto" w:before="0"/>
                          <w:ind w:left="67" w:right="8586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shell</w:t>
                        </w:r>
                        <w:r>
                          <w:rPr>
                            <w:rFonts w:ascii="Lucida Sans Unicode"/>
                            <w:color w:val="007F00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cd</w:t>
                        </w:r>
                        <w:r>
                          <w:rPr>
                            <w:rFonts w:ascii="Lucida Sans Unicode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.. 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5"/>
                            <w:sz w:val="20"/>
                          </w:rPr>
                          <w:t>clear </w:t>
                        </w:r>
                        <w:r>
                          <w:rPr>
                            <w:rFonts w:ascii="Lucida Sans Unicode"/>
                            <w:color w:val="007F00"/>
                            <w:w w:val="95"/>
                            <w:sz w:val="20"/>
                          </w:rPr>
                          <w:t>next </w:t>
                        </w:r>
                        <w:r>
                          <w:rPr>
                            <w:rFonts w:ascii="Lucida Sans Unicode"/>
                            <w:color w:val="19167C"/>
                            <w:w w:val="95"/>
                            <w:sz w:val="20"/>
                          </w:rPr>
                          <w:t>d</w:t>
                        </w:r>
                      </w:p>
                      <w:p>
                        <w:pPr>
                          <w:spacing w:line="257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jump</w:t>
                        </w:r>
                        <w:r>
                          <w:rPr>
                            <w:rFonts w:ascii="Lucida Sans Unicode"/>
                            <w:color w:val="007F00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in.polymer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23" w:lineRule="auto" w:before="154"/>
        <w:ind w:left="440" w:right="177"/>
        <w:jc w:val="both"/>
      </w:pPr>
      <w:r>
        <w:rPr>
          <w:spacing w:val="-6"/>
        </w:rPr>
        <w:t>would run</w:t>
      </w:r>
      <w:r>
        <w:rPr>
          <w:spacing w:val="-5"/>
        </w:rPr>
        <w:t> </w:t>
      </w:r>
      <w:r>
        <w:rPr>
          <w:spacing w:val="-6"/>
        </w:rPr>
        <w:t>8</w:t>
      </w:r>
      <w:r>
        <w:rPr>
          <w:spacing w:val="-5"/>
        </w:rPr>
        <w:t> </w:t>
      </w:r>
      <w:r>
        <w:rPr>
          <w:spacing w:val="-6"/>
        </w:rPr>
        <w:t>simulations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different</w:t>
      </w:r>
      <w:r>
        <w:rPr>
          <w:spacing w:val="-5"/>
        </w:rPr>
        <w:t> </w:t>
      </w:r>
      <w:r>
        <w:rPr>
          <w:spacing w:val="-6"/>
        </w:rPr>
        <w:t>directories,</w:t>
      </w:r>
      <w:r>
        <w:rPr>
          <w:spacing w:val="-5"/>
        </w:rPr>
        <w:t> </w:t>
      </w:r>
      <w:r>
        <w:rPr>
          <w:spacing w:val="-6"/>
        </w:rPr>
        <w:t>using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rFonts w:ascii="Lucida Sans Unicode"/>
          <w:spacing w:val="-6"/>
        </w:rPr>
        <w:t>data.polymer</w:t>
      </w:r>
      <w:r>
        <w:rPr>
          <w:rFonts w:ascii="Lucida Sans Unicode"/>
          <w:spacing w:val="-9"/>
        </w:rPr>
        <w:t> </w:t>
      </w:r>
      <w:r>
        <w:rPr>
          <w:spacing w:val="-6"/>
        </w:rPr>
        <w:t>file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each</w:t>
      </w:r>
      <w:r>
        <w:rPr>
          <w:spacing w:val="-5"/>
        </w:rPr>
        <w:t> </w:t>
      </w:r>
      <w:r>
        <w:rPr>
          <w:spacing w:val="-6"/>
        </w:rPr>
        <w:t>directory.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same</w:t>
      </w:r>
      <w:r>
        <w:rPr>
          <w:spacing w:val="-5"/>
        </w:rPr>
        <w:t> </w:t>
      </w:r>
      <w:r>
        <w:rPr>
          <w:spacing w:val="-6"/>
        </w:rPr>
        <w:t>concept</w:t>
      </w:r>
      <w:r>
        <w:rPr>
          <w:spacing w:val="-5"/>
        </w:rPr>
        <w:t> </w:t>
      </w:r>
      <w:r>
        <w:rPr>
          <w:spacing w:val="-6"/>
        </w:rPr>
        <w:t>could</w:t>
      </w:r>
      <w:r>
        <w:rPr/>
        <w:t> </w:t>
      </w:r>
      <w:r>
        <w:rPr>
          <w:spacing w:val="-4"/>
        </w:rPr>
        <w:t>be</w:t>
      </w:r>
      <w:r>
        <w:rPr>
          <w:spacing w:val="-4"/>
        </w:rPr>
        <w:t> used</w:t>
      </w:r>
      <w:r>
        <w:rPr>
          <w:spacing w:val="-4"/>
        </w:rPr>
        <w:t> to</w:t>
      </w:r>
      <w:r>
        <w:rPr>
          <w:spacing w:val="-4"/>
        </w:rPr>
        <w:t> run</w:t>
      </w:r>
      <w:r>
        <w:rPr>
          <w:spacing w:val="-4"/>
        </w:rPr>
        <w:t> the</w:t>
      </w:r>
      <w:r>
        <w:rPr>
          <w:spacing w:val="-4"/>
        </w:rPr>
        <w:t> same</w:t>
      </w:r>
      <w:r>
        <w:rPr>
          <w:spacing w:val="-4"/>
        </w:rPr>
        <w:t> system</w:t>
      </w:r>
      <w:r>
        <w:rPr>
          <w:spacing w:val="-4"/>
        </w:rPr>
        <w:t> at</w:t>
      </w:r>
      <w:r>
        <w:rPr>
          <w:spacing w:val="-4"/>
        </w:rPr>
        <w:t> 8</w:t>
      </w:r>
      <w:r>
        <w:rPr>
          <w:spacing w:val="-4"/>
        </w:rPr>
        <w:t> different</w:t>
      </w:r>
      <w:r>
        <w:rPr>
          <w:spacing w:val="-4"/>
        </w:rPr>
        <w:t> temperatures,</w:t>
      </w:r>
      <w:r>
        <w:rPr>
          <w:spacing w:val="-4"/>
        </w:rPr>
        <w:t> using</w:t>
      </w:r>
      <w:r>
        <w:rPr>
          <w:spacing w:val="-4"/>
        </w:rPr>
        <w:t> a</w:t>
      </w:r>
      <w:r>
        <w:rPr>
          <w:spacing w:val="-4"/>
        </w:rPr>
        <w:t> temperature</w:t>
      </w:r>
      <w:r>
        <w:rPr>
          <w:spacing w:val="-4"/>
        </w:rPr>
        <w:t> variable</w:t>
      </w:r>
      <w:r>
        <w:rPr>
          <w:spacing w:val="-4"/>
        </w:rPr>
        <w:t> and</w:t>
      </w:r>
      <w:r>
        <w:rPr>
          <w:spacing w:val="-4"/>
        </w:rPr>
        <w:t> storing</w:t>
      </w:r>
      <w:r>
        <w:rPr>
          <w:spacing w:val="-4"/>
        </w:rPr>
        <w:t> the</w:t>
      </w:r>
      <w:r>
        <w:rPr>
          <w:spacing w:val="-4"/>
        </w:rPr>
        <w:t> output</w:t>
      </w:r>
      <w:r>
        <w:rPr>
          <w:spacing w:val="-4"/>
        </w:rPr>
        <w:t> in</w:t>
      </w:r>
      <w:r>
        <w:rPr/>
        <w:t> different</w:t>
      </w:r>
      <w:r>
        <w:rPr>
          <w:spacing w:val="-10"/>
        </w:rPr>
        <w:t> </w:t>
      </w:r>
      <w:r>
        <w:rPr/>
        <w:t>log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dump</w:t>
      </w:r>
      <w:r>
        <w:rPr>
          <w:spacing w:val="-10"/>
        </w:rPr>
        <w:t> </w:t>
      </w:r>
      <w:r>
        <w:rPr/>
        <w:t>files,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example</w:t>
      </w:r>
    </w:p>
    <w:p>
      <w:pPr>
        <w:pStyle w:val="BodyText"/>
        <w:spacing w:before="10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871385</wp:posOffset>
                </wp:positionH>
                <wp:positionV relativeFrom="paragraph">
                  <wp:posOffset>88590</wp:posOffset>
                </wp:positionV>
                <wp:extent cx="6029960" cy="840740"/>
                <wp:effectExtent l="0" t="0" r="0" b="0"/>
                <wp:wrapTopAndBottom/>
                <wp:docPr id="67" name="Group 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" name="Group 67"/>
                      <wpg:cNvGrpSpPr/>
                      <wpg:grpSpPr>
                        <a:xfrm>
                          <a:off x="0" y="0"/>
                          <a:ext cx="6029960" cy="840740"/>
                          <a:chExt cx="6029960" cy="840740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6029960" cy="840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84074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840129"/>
                                </a:lnTo>
                                <a:lnTo>
                                  <a:pt x="6029637" y="840129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5054" y="5061"/>
                            <a:ext cx="6019800" cy="835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83566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835068"/>
                                </a:lnTo>
                                <a:lnTo>
                                  <a:pt x="6019515" y="83506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Textbox 70"/>
                        <wps:cNvSpPr txBox="1"/>
                        <wps:spPr>
                          <a:xfrm>
                            <a:off x="0" y="0"/>
                            <a:ext cx="6029960" cy="840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variable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loop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0"/>
                                  <w:sz w:val="20"/>
                                </w:rPr>
                                <w:t>8</w:t>
                              </w:r>
                            </w:p>
                            <w:p>
                              <w:pPr>
                                <w:spacing w:line="187" w:lineRule="auto" w:before="15"/>
                                <w:ind w:left="67" w:right="5083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variable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t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index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0.8 0.85 0.9 0.95 1.0 1.05 1.1 1.15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5"/>
                                  <w:sz w:val="20"/>
                                </w:rPr>
                                <w:t>log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log.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5"/>
                                  <w:sz w:val="20"/>
                                </w:rPr>
                                <w:t>$a</w:t>
                              </w:r>
                            </w:p>
                            <w:p>
                              <w:pPr>
                                <w:spacing w:line="224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read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data.polymer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velocity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create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$t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352839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975635pt;width:474.8pt;height:66.2pt;mso-position-horizontal-relative:page;mso-position-vertical-relative:paragraph;z-index:-15724032;mso-wrap-distance-left:0;mso-wrap-distance-right:0" id="docshapegroup62" coordorigin="1372,140" coordsize="9496,1324">
                <v:shape style="position:absolute;left:1372;top:139;width:9496;height:1324" id="docshape63" coordorigin="1372,140" coordsize="9496,1324" path="m10808,140l1432,140,1409,144,1390,157,1377,176,1372,199,1372,1463,10868,1463,10868,199,10863,176,10850,157,10831,144,10808,140xe" filled="true" fillcolor="#1f1f1f" stroked="false">
                  <v:path arrowok="t"/>
                  <v:fill type="solid"/>
                </v:shape>
                <v:shape style="position:absolute;left:1380;top:147;width:9480;height:1316" id="docshape64" coordorigin="1380,147" coordsize="9480,1316" path="m10800,147l1440,147,1417,152,1398,165,1385,184,1380,207,1380,1463,10860,1463,10860,207,10855,184,10842,165,10823,152,10800,147xe" filled="true" fillcolor="#f2f2f2" stroked="false">
                  <v:path arrowok="t"/>
                  <v:fill type="solid"/>
                </v:shape>
                <v:shape style="position:absolute;left:1372;top:139;width:9496;height:1324" type="#_x0000_t202" id="docshape65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variable</w:t>
                        </w:r>
                        <w:r>
                          <w:rPr>
                            <w:rFonts w:ascii="Lucida Sans Unicode"/>
                            <w:color w:val="007F00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a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loop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0"/>
                            <w:sz w:val="20"/>
                          </w:rPr>
                          <w:t>8</w:t>
                        </w:r>
                      </w:p>
                      <w:p>
                        <w:pPr>
                          <w:spacing w:line="187" w:lineRule="auto" w:before="15"/>
                          <w:ind w:left="67" w:right="5083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variable 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t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index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0.8 0.85 0.9 0.95 1.0 1.05 1.1 1.15 </w:t>
                        </w:r>
                        <w:r>
                          <w:rPr>
                            <w:rFonts w:ascii="Lucida Sans Unicode"/>
                            <w:color w:val="007F00"/>
                            <w:w w:val="95"/>
                            <w:sz w:val="20"/>
                          </w:rPr>
                          <w:t>log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log.</w:t>
                        </w:r>
                        <w:r>
                          <w:rPr>
                            <w:rFonts w:ascii="Lucida Sans Unicode"/>
                            <w:color w:val="19167C"/>
                            <w:w w:val="95"/>
                            <w:sz w:val="20"/>
                          </w:rPr>
                          <w:t>$a</w:t>
                        </w:r>
                      </w:p>
                      <w:p>
                        <w:pPr>
                          <w:spacing w:line="224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read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data.polymer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velocity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create</w:t>
                        </w:r>
                        <w:r>
                          <w:rPr>
                            <w:rFonts w:ascii="Lucida Sans Unicode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$t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352839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before="0"/>
        <w:ind w:left="0" w:right="179" w:firstLine="0"/>
        <w:jc w:val="right"/>
        <w:rPr>
          <w:sz w:val="16"/>
        </w:rPr>
      </w:pPr>
      <w:r>
        <w:rPr>
          <w:w w:val="90"/>
          <w:sz w:val="16"/>
        </w:rPr>
        <w:t>(continues</w:t>
      </w:r>
      <w:r>
        <w:rPr>
          <w:spacing w:val="6"/>
          <w:sz w:val="16"/>
        </w:rPr>
        <w:t> </w:t>
      </w:r>
      <w:r>
        <w:rPr>
          <w:w w:val="90"/>
          <w:sz w:val="16"/>
        </w:rPr>
        <w:t>on</w:t>
      </w:r>
      <w:r>
        <w:rPr>
          <w:spacing w:val="6"/>
          <w:sz w:val="16"/>
        </w:rPr>
        <w:t> </w:t>
      </w:r>
      <w:r>
        <w:rPr>
          <w:w w:val="90"/>
          <w:sz w:val="16"/>
        </w:rPr>
        <w:t>next</w:t>
      </w:r>
      <w:r>
        <w:rPr>
          <w:spacing w:val="6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spacing w:after="0"/>
        <w:jc w:val="right"/>
        <w:rPr>
          <w:sz w:val="16"/>
        </w:rPr>
        <w:sectPr>
          <w:footerReference w:type="default" r:id="rId13"/>
          <w:footerReference w:type="even" r:id="rId14"/>
          <w:pgSz w:w="12240" w:h="15840"/>
          <w:pgMar w:header="0" w:footer="889" w:top="920" w:bottom="1080" w:left="1000" w:right="1260"/>
          <w:pgNumType w:start="229"/>
        </w:sectPr>
      </w:pPr>
    </w:p>
    <w:p>
      <w:pPr>
        <w:pStyle w:val="BodyText"/>
        <w:rPr>
          <w:sz w:val="16"/>
        </w:rPr>
      </w:pPr>
    </w:p>
    <w:p>
      <w:pPr>
        <w:pStyle w:val="BodyText"/>
        <w:spacing w:before="168"/>
        <w:rPr>
          <w:sz w:val="16"/>
        </w:rPr>
      </w:pPr>
    </w:p>
    <w:p>
      <w:pPr>
        <w:spacing w:before="1"/>
        <w:ind w:left="0" w:right="178" w:firstLine="0"/>
        <w:jc w:val="righ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2960">
                <wp:simplePos x="0" y="0"/>
                <wp:positionH relativeFrom="page">
                  <wp:posOffset>871385</wp:posOffset>
                </wp:positionH>
                <wp:positionV relativeFrom="paragraph">
                  <wp:posOffset>131862</wp:posOffset>
                </wp:positionV>
                <wp:extent cx="6029960" cy="1144270"/>
                <wp:effectExtent l="0" t="0" r="0" b="0"/>
                <wp:wrapTopAndBottom/>
                <wp:docPr id="71" name="Group 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" name="Group 71"/>
                      <wpg:cNvGrpSpPr/>
                      <wpg:grpSpPr>
                        <a:xfrm>
                          <a:off x="0" y="0"/>
                          <a:ext cx="6029960" cy="1144270"/>
                          <a:chExt cx="6029960" cy="1144270"/>
                        </a:xfrm>
                      </wpg:grpSpPr>
                      <wps:wsp>
                        <wps:cNvPr id="72" name="Graphic 72"/>
                        <wps:cNvSpPr/>
                        <wps:spPr>
                          <a:xfrm>
                            <a:off x="0" y="6"/>
                            <a:ext cx="6029960" cy="1144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1144270">
                                <a:moveTo>
                                  <a:pt x="6029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5833"/>
                                </a:lnTo>
                                <a:lnTo>
                                  <a:pt x="2982" y="1120607"/>
                                </a:lnTo>
                                <a:lnTo>
                                  <a:pt x="11117" y="1132672"/>
                                </a:lnTo>
                                <a:lnTo>
                                  <a:pt x="23183" y="1140807"/>
                                </a:lnTo>
                                <a:lnTo>
                                  <a:pt x="37957" y="1143790"/>
                                </a:lnTo>
                                <a:lnTo>
                                  <a:pt x="5991679" y="1143790"/>
                                </a:lnTo>
                                <a:lnTo>
                                  <a:pt x="6006454" y="1140807"/>
                                </a:lnTo>
                                <a:lnTo>
                                  <a:pt x="6018519" y="1132672"/>
                                </a:lnTo>
                                <a:lnTo>
                                  <a:pt x="6026654" y="1120607"/>
                                </a:lnTo>
                                <a:lnTo>
                                  <a:pt x="6029637" y="1105833"/>
                                </a:lnTo>
                                <a:lnTo>
                                  <a:pt x="6029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5054" y="0"/>
                            <a:ext cx="6019800" cy="1139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1139190">
                                <a:moveTo>
                                  <a:pt x="6019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0772"/>
                                </a:lnTo>
                                <a:lnTo>
                                  <a:pt x="2982" y="1115546"/>
                                </a:lnTo>
                                <a:lnTo>
                                  <a:pt x="11117" y="1127611"/>
                                </a:lnTo>
                                <a:lnTo>
                                  <a:pt x="23183" y="1135746"/>
                                </a:lnTo>
                                <a:lnTo>
                                  <a:pt x="37957" y="1138729"/>
                                </a:lnTo>
                                <a:lnTo>
                                  <a:pt x="5981557" y="1138729"/>
                                </a:lnTo>
                                <a:lnTo>
                                  <a:pt x="5996332" y="1135746"/>
                                </a:lnTo>
                                <a:lnTo>
                                  <a:pt x="6008397" y="1127611"/>
                                </a:lnTo>
                                <a:lnTo>
                                  <a:pt x="6016532" y="1115546"/>
                                </a:lnTo>
                                <a:lnTo>
                                  <a:pt x="6019515" y="1100772"/>
                                </a:lnTo>
                                <a:lnTo>
                                  <a:pt x="6019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Textbox 74"/>
                        <wps:cNvSpPr txBox="1"/>
                        <wps:spPr>
                          <a:xfrm>
                            <a:off x="0" y="0"/>
                            <a:ext cx="6029960" cy="1144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8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5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9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5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9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5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9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nvt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5"/>
                                  <w:sz w:val="20"/>
                                </w:rPr>
                                <w:t>$t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9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5"/>
                                  <w:sz w:val="20"/>
                                </w:rPr>
                                <w:t>$t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9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5"/>
                                  <w:sz w:val="20"/>
                                </w:rPr>
                                <w:t>100.0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dump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atom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1000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dump.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90"/>
                                  <w:sz w:val="20"/>
                                </w:rPr>
                                <w:t>$a</w:t>
                              </w:r>
                            </w:p>
                            <w:p>
                              <w:pPr>
                                <w:spacing w:line="187" w:lineRule="auto" w:before="14"/>
                                <w:ind w:left="67" w:right="8452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85"/>
                                  <w:sz w:val="20"/>
                                </w:rPr>
                                <w:t>run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100000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5"/>
                                  <w:sz w:val="20"/>
                                </w:rPr>
                                <w:t>clear</w:t>
                              </w:r>
                            </w:p>
                            <w:p>
                              <w:pPr>
                                <w:spacing w:line="187" w:lineRule="auto" w:before="0"/>
                                <w:ind w:left="67" w:right="8869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next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4"/>
                                  <w:sz w:val="20"/>
                                </w:rPr>
                                <w:t>t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next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5"/>
                                  <w:sz w:val="20"/>
                                </w:rPr>
                                <w:t>a</w:t>
                              </w:r>
                            </w:p>
                            <w:p>
                              <w:pPr>
                                <w:spacing w:line="258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jump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in.polymer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10.382911pt;width:474.8pt;height:90.1pt;mso-position-horizontal-relative:page;mso-position-vertical-relative:paragraph;z-index:-15723520;mso-wrap-distance-left:0;mso-wrap-distance-right:0" id="docshapegroup66" coordorigin="1372,208" coordsize="9496,1802">
                <v:shape style="position:absolute;left:1372;top:207;width:9496;height:1802" id="docshape67" coordorigin="1372,208" coordsize="9496,1802" path="m10868,208l1372,208,1372,1949,1377,1972,1390,1991,1409,2004,1432,2009,10808,2009,10831,2004,10850,1991,10863,1972,10868,1949,10868,208xe" filled="true" fillcolor="#1f1f1f" stroked="false">
                  <v:path arrowok="t"/>
                  <v:fill type="solid"/>
                </v:shape>
                <v:shape style="position:absolute;left:1380;top:207;width:9480;height:1794" id="docshape68" coordorigin="1380,208" coordsize="9480,1794" path="m10860,208l1380,208,1380,1941,1385,1964,1398,1983,1417,1996,1440,2001,10800,2001,10823,1996,10842,1983,10855,1964,10860,1941,10860,208xe" filled="true" fillcolor="#f2f2f2" stroked="false">
                  <v:path arrowok="t"/>
                  <v:fill type="solid"/>
                </v:shape>
                <v:shape style="position:absolute;left:1372;top:207;width:9496;height:1802" type="#_x0000_t202" id="docshape69" filled="false" stroked="false">
                  <v:textbox inset="0,0,0,0">
                    <w:txbxContent>
                      <w:p>
                        <w:pPr>
                          <w:spacing w:line="273" w:lineRule="exact" w:before="8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5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5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19167C"/>
                            <w:spacing w:val="-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5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nvt</w:t>
                        </w:r>
                        <w:r>
                          <w:rPr>
                            <w:rFonts w:ascii="Lucida Sans Unicode"/>
                            <w:spacing w:val="-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5"/>
                            <w:sz w:val="20"/>
                          </w:rPr>
                          <w:t>$t</w:t>
                        </w:r>
                        <w:r>
                          <w:rPr>
                            <w:rFonts w:ascii="Lucida Sans Unicode"/>
                            <w:color w:val="19167C"/>
                            <w:spacing w:val="-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5"/>
                            <w:sz w:val="20"/>
                          </w:rPr>
                          <w:t>$t</w:t>
                        </w:r>
                        <w:r>
                          <w:rPr>
                            <w:rFonts w:ascii="Lucida Sans Unicode"/>
                            <w:color w:val="19167C"/>
                            <w:spacing w:val="-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5"/>
                            <w:sz w:val="20"/>
                          </w:rPr>
                          <w:t>100.0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dump</w:t>
                        </w:r>
                        <w:r>
                          <w:rPr>
                            <w:rFonts w:ascii="Lucida Sans Unicode"/>
                            <w:color w:val="007F00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19167C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atom</w:t>
                        </w:r>
                        <w:r>
                          <w:rPr>
                            <w:rFonts w:ascii="Lucida Sans Unicode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1000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dump.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90"/>
                            <w:sz w:val="20"/>
                          </w:rPr>
                          <w:t>$a</w:t>
                        </w:r>
                      </w:p>
                      <w:p>
                        <w:pPr>
                          <w:spacing w:line="187" w:lineRule="auto" w:before="14"/>
                          <w:ind w:left="67" w:right="8452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85"/>
                            <w:sz w:val="20"/>
                          </w:rPr>
                          <w:t>run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100000 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5"/>
                            <w:sz w:val="20"/>
                          </w:rPr>
                          <w:t>clear</w:t>
                        </w:r>
                      </w:p>
                      <w:p>
                        <w:pPr>
                          <w:spacing w:line="187" w:lineRule="auto" w:before="0"/>
                          <w:ind w:left="67" w:right="8869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next</w:t>
                        </w:r>
                        <w:r>
                          <w:rPr>
                            <w:rFonts w:ascii="Lucida Sans Unicode"/>
                            <w:color w:val="007F00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4"/>
                            <w:sz w:val="20"/>
                          </w:rPr>
                          <w:t>t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next</w:t>
                        </w:r>
                        <w:r>
                          <w:rPr>
                            <w:rFonts w:ascii="Lucida Sans Unicode"/>
                            <w:color w:val="007F00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15"/>
                            <w:sz w:val="20"/>
                          </w:rPr>
                          <w:t>a</w:t>
                        </w:r>
                      </w:p>
                      <w:p>
                        <w:pPr>
                          <w:spacing w:line="258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jump</w:t>
                        </w:r>
                        <w:r>
                          <w:rPr>
                            <w:rFonts w:ascii="Lucida Sans Unicode"/>
                            <w:color w:val="007F00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in.polymer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w w:val="90"/>
          <w:sz w:val="16"/>
        </w:rPr>
        <w:t>(continued</w:t>
      </w:r>
      <w:r>
        <w:rPr>
          <w:spacing w:val="11"/>
          <w:sz w:val="16"/>
        </w:rPr>
        <w:t> </w:t>
      </w:r>
      <w:r>
        <w:rPr>
          <w:w w:val="90"/>
          <w:sz w:val="16"/>
        </w:rPr>
        <w:t>from</w:t>
      </w:r>
      <w:r>
        <w:rPr>
          <w:spacing w:val="11"/>
          <w:sz w:val="16"/>
        </w:rPr>
        <w:t> </w:t>
      </w:r>
      <w:r>
        <w:rPr>
          <w:w w:val="90"/>
          <w:sz w:val="16"/>
        </w:rPr>
        <w:t>previous</w:t>
      </w:r>
      <w:r>
        <w:rPr>
          <w:spacing w:val="11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pStyle w:val="BodyText"/>
        <w:spacing w:line="244" w:lineRule="auto" w:before="168"/>
        <w:ind w:left="440" w:right="177"/>
        <w:jc w:val="both"/>
      </w:pPr>
      <w:r>
        <w:rPr>
          <w:spacing w:val="-4"/>
        </w:rPr>
        <w:t>All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above</w:t>
      </w:r>
      <w:r>
        <w:rPr>
          <w:spacing w:val="-7"/>
        </w:rPr>
        <w:t> </w:t>
      </w:r>
      <w:r>
        <w:rPr>
          <w:spacing w:val="-4"/>
        </w:rPr>
        <w:t>examples</w:t>
      </w:r>
      <w:r>
        <w:rPr>
          <w:spacing w:val="-7"/>
        </w:rPr>
        <w:t> </w:t>
      </w:r>
      <w:r>
        <w:rPr>
          <w:spacing w:val="-4"/>
        </w:rPr>
        <w:t>work</w:t>
      </w:r>
      <w:r>
        <w:rPr>
          <w:spacing w:val="-7"/>
        </w:rPr>
        <w:t> </w:t>
      </w:r>
      <w:r>
        <w:rPr>
          <w:spacing w:val="-4"/>
        </w:rPr>
        <w:t>whether</w:t>
      </w:r>
      <w:r>
        <w:rPr>
          <w:spacing w:val="-7"/>
        </w:rPr>
        <w:t> </w:t>
      </w:r>
      <w:r>
        <w:rPr>
          <w:spacing w:val="-4"/>
        </w:rPr>
        <w:t>you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running</w:t>
      </w:r>
      <w:r>
        <w:rPr>
          <w:spacing w:val="-7"/>
        </w:rPr>
        <w:t> </w:t>
      </w:r>
      <w:r>
        <w:rPr>
          <w:spacing w:val="-4"/>
        </w:rPr>
        <w:t>on</w:t>
      </w:r>
      <w:r>
        <w:rPr>
          <w:spacing w:val="-7"/>
        </w:rPr>
        <w:t> </w:t>
      </w:r>
      <w:r>
        <w:rPr>
          <w:spacing w:val="-4"/>
        </w:rPr>
        <w:t>1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multiple</w:t>
      </w:r>
      <w:r>
        <w:rPr>
          <w:spacing w:val="-7"/>
        </w:rPr>
        <w:t> </w:t>
      </w:r>
      <w:r>
        <w:rPr>
          <w:spacing w:val="-4"/>
        </w:rPr>
        <w:t>processors,</w:t>
      </w:r>
      <w:r>
        <w:rPr>
          <w:spacing w:val="-5"/>
        </w:rPr>
        <w:t> </w:t>
      </w:r>
      <w:r>
        <w:rPr>
          <w:spacing w:val="-4"/>
        </w:rPr>
        <w:t>but</w:t>
      </w:r>
      <w:r>
        <w:rPr>
          <w:spacing w:val="-7"/>
        </w:rPr>
        <w:t> </w:t>
      </w:r>
      <w:r>
        <w:rPr>
          <w:spacing w:val="-4"/>
        </w:rPr>
        <w:t>assumed</w:t>
      </w:r>
      <w:r>
        <w:rPr>
          <w:spacing w:val="-7"/>
        </w:rPr>
        <w:t> </w:t>
      </w:r>
      <w:r>
        <w:rPr>
          <w:spacing w:val="-4"/>
        </w:rPr>
        <w:t>you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running</w:t>
      </w:r>
      <w:r>
        <w:rPr/>
        <w:t> </w:t>
      </w:r>
      <w:r>
        <w:rPr>
          <w:spacing w:val="-4"/>
        </w:rPr>
        <w:t>LAMMPS on a single partition of processors.</w:t>
      </w:r>
      <w:r>
        <w:rPr>
          <w:spacing w:val="18"/>
        </w:rPr>
        <w:t> </w:t>
      </w:r>
      <w:r>
        <w:rPr>
          <w:spacing w:val="-4"/>
        </w:rPr>
        <w:t>LAMMPS can be run on multiple partitions via the </w:t>
      </w:r>
      <w:r>
        <w:rPr>
          <w:rFonts w:ascii="Times New Roman"/>
          <w:i/>
          <w:color w:val="355F7B"/>
          <w:spacing w:val="-4"/>
        </w:rPr>
        <w:t>-partition</w:t>
      </w:r>
      <w:r>
        <w:rPr>
          <w:rFonts w:ascii="Times New Roman"/>
          <w:i/>
          <w:color w:val="355F7B"/>
          <w:spacing w:val="-9"/>
        </w:rPr>
        <w:t> </w:t>
      </w:r>
      <w:r>
        <w:rPr>
          <w:rFonts w:ascii="Times New Roman"/>
          <w:i/>
          <w:color w:val="355F7B"/>
          <w:spacing w:val="-4"/>
        </w:rPr>
        <w:t>command- </w:t>
      </w:r>
      <w:r>
        <w:rPr>
          <w:rFonts w:ascii="Times New Roman"/>
          <w:i/>
          <w:color w:val="355F7B"/>
        </w:rPr>
        <w:t>line switch</w:t>
      </w:r>
      <w:r>
        <w:rPr/>
        <w:t>.</w:t>
      </w:r>
    </w:p>
    <w:p>
      <w:pPr>
        <w:pStyle w:val="BodyText"/>
        <w:spacing w:line="192" w:lineRule="auto" w:before="134"/>
        <w:ind w:left="439" w:right="177"/>
        <w:jc w:val="both"/>
      </w:pPr>
      <w:r>
        <w:rPr>
          <w:spacing w:val="-2"/>
        </w:rPr>
        <w:t>In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last</w:t>
      </w:r>
      <w:r>
        <w:rPr>
          <w:spacing w:val="-5"/>
        </w:rPr>
        <w:t> </w:t>
      </w:r>
      <w:r>
        <w:rPr>
          <w:spacing w:val="-2"/>
        </w:rPr>
        <w:t>2</w:t>
      </w:r>
      <w:r>
        <w:rPr>
          <w:spacing w:val="-5"/>
        </w:rPr>
        <w:t> </w:t>
      </w:r>
      <w:r>
        <w:rPr>
          <w:spacing w:val="-2"/>
        </w:rPr>
        <w:t>examples,</w:t>
      </w:r>
      <w:r>
        <w:rPr>
          <w:spacing w:val="-2"/>
        </w:rPr>
        <w:t> if</w:t>
      </w:r>
      <w:r>
        <w:rPr>
          <w:spacing w:val="-5"/>
        </w:rPr>
        <w:t> </w:t>
      </w:r>
      <w:r>
        <w:rPr>
          <w:spacing w:val="-2"/>
        </w:rPr>
        <w:t>LAMMPS</w:t>
      </w:r>
      <w:r>
        <w:rPr>
          <w:spacing w:val="-5"/>
        </w:rPr>
        <w:t> </w:t>
      </w:r>
      <w:r>
        <w:rPr>
          <w:spacing w:val="-2"/>
        </w:rPr>
        <w:t>were</w:t>
      </w:r>
      <w:r>
        <w:rPr>
          <w:spacing w:val="-5"/>
        </w:rPr>
        <w:t> </w:t>
      </w:r>
      <w:r>
        <w:rPr>
          <w:spacing w:val="-2"/>
        </w:rPr>
        <w:t>run</w:t>
      </w:r>
      <w:r>
        <w:rPr>
          <w:spacing w:val="-5"/>
        </w:rPr>
        <w:t> </w:t>
      </w:r>
      <w:r>
        <w:rPr>
          <w:spacing w:val="-2"/>
        </w:rPr>
        <w:t>on</w:t>
      </w:r>
      <w:r>
        <w:rPr>
          <w:spacing w:val="-5"/>
        </w:rPr>
        <w:t> </w:t>
      </w:r>
      <w:r>
        <w:rPr>
          <w:spacing w:val="-2"/>
        </w:rPr>
        <w:t>3</w:t>
      </w:r>
      <w:r>
        <w:rPr>
          <w:spacing w:val="-5"/>
        </w:rPr>
        <w:t> </w:t>
      </w:r>
      <w:r>
        <w:rPr>
          <w:spacing w:val="-2"/>
        </w:rPr>
        <w:t>partitions,</w:t>
      </w:r>
      <w:r>
        <w:rPr>
          <w:spacing w:val="-2"/>
        </w:rPr>
        <w:t> the</w:t>
      </w:r>
      <w:r>
        <w:rPr>
          <w:spacing w:val="-5"/>
        </w:rPr>
        <w:t> </w:t>
      </w:r>
      <w:r>
        <w:rPr>
          <w:spacing w:val="-2"/>
        </w:rPr>
        <w:t>same</w:t>
      </w:r>
      <w:r>
        <w:rPr>
          <w:spacing w:val="-5"/>
        </w:rPr>
        <w:t> </w:t>
      </w:r>
      <w:r>
        <w:rPr>
          <w:spacing w:val="-2"/>
        </w:rPr>
        <w:t>scripts</w:t>
      </w:r>
      <w:r>
        <w:rPr>
          <w:spacing w:val="-5"/>
        </w:rPr>
        <w:t> </w:t>
      </w:r>
      <w:r>
        <w:rPr>
          <w:spacing w:val="-2"/>
        </w:rPr>
        <w:t>could</w:t>
      </w:r>
      <w:r>
        <w:rPr>
          <w:spacing w:val="-5"/>
        </w:rPr>
        <w:t> </w:t>
      </w:r>
      <w:r>
        <w:rPr>
          <w:spacing w:val="-2"/>
        </w:rPr>
        <w:t>be</w:t>
      </w:r>
      <w:r>
        <w:rPr>
          <w:spacing w:val="-5"/>
        </w:rPr>
        <w:t> </w:t>
      </w:r>
      <w:r>
        <w:rPr>
          <w:spacing w:val="-2"/>
        </w:rPr>
        <w:t>used</w:t>
      </w:r>
      <w:r>
        <w:rPr>
          <w:spacing w:val="-5"/>
        </w:rPr>
        <w:t> </w:t>
      </w:r>
      <w:r>
        <w:rPr>
          <w:spacing w:val="-2"/>
        </w:rPr>
        <w:t>if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rFonts w:ascii="Lucida Sans Unicode"/>
          <w:spacing w:val="-2"/>
        </w:rPr>
        <w:t>index</w:t>
      </w:r>
      <w:r>
        <w:rPr>
          <w:rFonts w:ascii="Lucida Sans Unicode"/>
          <w:spacing w:val="-14"/>
        </w:rPr>
        <w:t> </w:t>
      </w:r>
      <w:r>
        <w:rPr>
          <w:spacing w:val="-2"/>
        </w:rPr>
        <w:t>and</w:t>
      </w:r>
      <w:r>
        <w:rPr>
          <w:spacing w:val="-2"/>
        </w:rPr>
        <w:t> </w:t>
      </w:r>
      <w:r>
        <w:rPr>
          <w:rFonts w:ascii="Lucida Sans Unicode"/>
          <w:spacing w:val="-2"/>
        </w:rPr>
        <w:t>loop </w:t>
      </w:r>
      <w:r>
        <w:rPr>
          <w:w w:val="90"/>
        </w:rPr>
        <w:t>variables</w:t>
      </w:r>
      <w:r>
        <w:rPr>
          <w:spacing w:val="9"/>
        </w:rPr>
        <w:t> </w:t>
      </w:r>
      <w:r>
        <w:rPr>
          <w:w w:val="90"/>
        </w:rPr>
        <w:t>were</w:t>
      </w:r>
      <w:r>
        <w:rPr>
          <w:spacing w:val="9"/>
        </w:rPr>
        <w:t> </w:t>
      </w:r>
      <w:r>
        <w:rPr>
          <w:w w:val="90"/>
        </w:rPr>
        <w:t>replaced</w:t>
      </w:r>
      <w:r>
        <w:rPr>
          <w:spacing w:val="9"/>
        </w:rPr>
        <w:t> </w:t>
      </w:r>
      <w:r>
        <w:rPr>
          <w:w w:val="90"/>
        </w:rPr>
        <w:t>with</w:t>
      </w:r>
      <w:r>
        <w:rPr>
          <w:spacing w:val="9"/>
        </w:rPr>
        <w:t> </w:t>
      </w:r>
      <w:r>
        <w:rPr>
          <w:rFonts w:ascii="Times New Roman"/>
          <w:i/>
          <w:w w:val="90"/>
        </w:rPr>
        <w:t>universe</w:t>
      </w:r>
      <w:r>
        <w:rPr>
          <w:w w:val="90"/>
        </w:rPr>
        <w:t>-style</w:t>
      </w:r>
      <w:r>
        <w:rPr>
          <w:spacing w:val="9"/>
        </w:rPr>
        <w:t> </w:t>
      </w:r>
      <w:r>
        <w:rPr>
          <w:w w:val="90"/>
        </w:rPr>
        <w:t>variables,</w:t>
      </w:r>
      <w:r>
        <w:rPr>
          <w:spacing w:val="11"/>
        </w:rPr>
        <w:t> </w:t>
      </w:r>
      <w:r>
        <w:rPr>
          <w:w w:val="90"/>
        </w:rPr>
        <w:t>as</w:t>
      </w:r>
      <w:r>
        <w:rPr>
          <w:spacing w:val="9"/>
        </w:rPr>
        <w:t> </w:t>
      </w:r>
      <w:r>
        <w:rPr>
          <w:w w:val="90"/>
        </w:rPr>
        <w:t>described</w:t>
      </w:r>
      <w:r>
        <w:rPr>
          <w:spacing w:val="9"/>
        </w:rPr>
        <w:t> </w:t>
      </w:r>
      <w:r>
        <w:rPr>
          <w:w w:val="90"/>
        </w:rPr>
        <w:t>in</w:t>
      </w:r>
      <w:r>
        <w:rPr>
          <w:spacing w:val="9"/>
        </w:rPr>
        <w:t> </w:t>
      </w:r>
      <w:r>
        <w:rPr>
          <w:w w:val="90"/>
        </w:rPr>
        <w:t>the</w:t>
      </w:r>
      <w:r>
        <w:rPr>
          <w:spacing w:val="9"/>
        </w:rPr>
        <w:t> </w:t>
      </w:r>
      <w:r>
        <w:rPr>
          <w:rFonts w:ascii="Times New Roman"/>
          <w:i/>
          <w:color w:val="355F7B"/>
          <w:w w:val="90"/>
        </w:rPr>
        <w:t>variable </w:t>
      </w:r>
      <w:r>
        <w:rPr>
          <w:w w:val="90"/>
        </w:rPr>
        <w:t>command.</w:t>
      </w:r>
      <w:r>
        <w:rPr>
          <w:spacing w:val="39"/>
        </w:rPr>
        <w:t> </w:t>
      </w:r>
      <w:r>
        <w:rPr>
          <w:w w:val="90"/>
        </w:rPr>
        <w:t>Also,</w:t>
      </w:r>
      <w:r>
        <w:rPr>
          <w:spacing w:val="11"/>
        </w:rPr>
        <w:t> </w:t>
      </w:r>
      <w:r>
        <w:rPr>
          <w:w w:val="90"/>
        </w:rPr>
        <w:t>the</w:t>
      </w:r>
      <w:r>
        <w:rPr>
          <w:spacing w:val="11"/>
        </w:rPr>
        <w:t> </w:t>
      </w:r>
      <w:r>
        <w:rPr>
          <w:rFonts w:ascii="Lucida Sans Unicode"/>
          <w:color w:val="007F00"/>
          <w:w w:val="90"/>
        </w:rPr>
        <w:t>next</w:t>
      </w:r>
      <w:r>
        <w:rPr>
          <w:rFonts w:ascii="Lucida Sans Unicode"/>
          <w:color w:val="007F00"/>
        </w:rPr>
        <w:t> </w:t>
      </w:r>
      <w:r>
        <w:rPr>
          <w:rFonts w:ascii="Lucida Sans Unicode"/>
          <w:color w:val="19167C"/>
          <w:w w:val="90"/>
        </w:rPr>
        <w:t>t</w:t>
      </w:r>
      <w:r>
        <w:rPr>
          <w:rFonts w:ascii="Lucida Sans Unicode"/>
          <w:color w:val="19167C"/>
          <w:spacing w:val="-4"/>
          <w:w w:val="90"/>
        </w:rPr>
        <w:t> </w:t>
      </w:r>
      <w:r>
        <w:rPr>
          <w:w w:val="90"/>
        </w:rPr>
        <w:t>and</w:t>
      </w:r>
      <w:r>
        <w:rPr>
          <w:spacing w:val="14"/>
        </w:rPr>
        <w:t> </w:t>
      </w:r>
      <w:r>
        <w:rPr>
          <w:rFonts w:ascii="Lucida Sans Unicode"/>
          <w:color w:val="007F00"/>
          <w:w w:val="90"/>
        </w:rPr>
        <w:t>next </w:t>
      </w:r>
      <w:r>
        <w:rPr>
          <w:rFonts w:ascii="Lucida Sans Unicode"/>
          <w:color w:val="19167C"/>
          <w:spacing w:val="-6"/>
        </w:rPr>
        <w:t>a</w:t>
      </w:r>
      <w:r>
        <w:rPr>
          <w:rFonts w:ascii="Lucida Sans Unicode"/>
          <w:color w:val="19167C"/>
          <w:spacing w:val="-10"/>
        </w:rPr>
        <w:t> </w:t>
      </w:r>
      <w:r>
        <w:rPr>
          <w:spacing w:val="-6"/>
        </w:rPr>
        <w:t>commands</w:t>
      </w:r>
      <w:r>
        <w:rPr>
          <w:spacing w:val="-5"/>
        </w:rPr>
        <w:t> </w:t>
      </w:r>
      <w:r>
        <w:rPr>
          <w:spacing w:val="-6"/>
        </w:rPr>
        <w:t>would</w:t>
      </w:r>
      <w:r>
        <w:rPr>
          <w:spacing w:val="-5"/>
        </w:rPr>
        <w:t> </w:t>
      </w:r>
      <w:r>
        <w:rPr>
          <w:spacing w:val="-6"/>
        </w:rPr>
        <w:t>need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replaced</w:t>
      </w:r>
      <w:r>
        <w:rPr>
          <w:spacing w:val="-5"/>
        </w:rPr>
        <w:t> </w:t>
      </w:r>
      <w:r>
        <w:rPr>
          <w:spacing w:val="-6"/>
        </w:rPr>
        <w:t>with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single</w:t>
      </w:r>
      <w:r>
        <w:rPr>
          <w:spacing w:val="-5"/>
        </w:rPr>
        <w:t> </w:t>
      </w:r>
      <w:r>
        <w:rPr>
          <w:rFonts w:ascii="Lucida Sans Unicode"/>
          <w:color w:val="007F00"/>
          <w:spacing w:val="-6"/>
        </w:rPr>
        <w:t>next</w:t>
      </w:r>
      <w:r>
        <w:rPr>
          <w:rFonts w:ascii="Lucida Sans Unicode"/>
          <w:color w:val="007F00"/>
          <w:spacing w:val="-10"/>
        </w:rPr>
        <w:t> </w:t>
      </w:r>
      <w:r>
        <w:rPr>
          <w:rFonts w:ascii="Lucida Sans Unicode"/>
          <w:color w:val="19167C"/>
          <w:spacing w:val="-6"/>
        </w:rPr>
        <w:t>a</w:t>
      </w:r>
      <w:r>
        <w:rPr>
          <w:rFonts w:ascii="Lucida Sans Unicode"/>
          <w:color w:val="19167C"/>
          <w:spacing w:val="-10"/>
        </w:rPr>
        <w:t> </w:t>
      </w:r>
      <w:r>
        <w:rPr>
          <w:rFonts w:ascii="Lucida Sans Unicode"/>
          <w:spacing w:val="-6"/>
        </w:rPr>
        <w:t>t</w:t>
      </w:r>
      <w:r>
        <w:rPr>
          <w:rFonts w:ascii="Lucida Sans Unicode"/>
          <w:spacing w:val="-10"/>
        </w:rPr>
        <w:t> </w:t>
      </w:r>
      <w:r>
        <w:rPr>
          <w:spacing w:val="-6"/>
        </w:rPr>
        <w:t>command.</w:t>
      </w:r>
      <w:r>
        <w:rPr>
          <w:spacing w:val="-5"/>
        </w:rPr>
        <w:t> </w:t>
      </w:r>
      <w:r>
        <w:rPr>
          <w:spacing w:val="-6"/>
        </w:rPr>
        <w:t>With</w:t>
      </w:r>
      <w:r>
        <w:rPr>
          <w:spacing w:val="-5"/>
        </w:rPr>
        <w:t> </w:t>
      </w:r>
      <w:r>
        <w:rPr>
          <w:spacing w:val="-6"/>
        </w:rPr>
        <w:t>these</w:t>
      </w:r>
      <w:r>
        <w:rPr>
          <w:spacing w:val="-5"/>
        </w:rPr>
        <w:t> </w:t>
      </w:r>
      <w:r>
        <w:rPr>
          <w:spacing w:val="-6"/>
        </w:rPr>
        <w:t>modifications,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8</w:t>
      </w:r>
      <w:r>
        <w:rPr>
          <w:spacing w:val="-5"/>
        </w:rPr>
        <w:t> </w:t>
      </w:r>
      <w:r>
        <w:rPr>
          <w:spacing w:val="-6"/>
        </w:rPr>
        <w:t>simulations</w:t>
      </w:r>
      <w:r>
        <w:rPr/>
        <w:t> </w:t>
      </w:r>
      <w:r>
        <w:rPr>
          <w:w w:val="90"/>
        </w:rPr>
        <w:t>of</w:t>
      </w:r>
      <w:r>
        <w:rPr>
          <w:spacing w:val="7"/>
        </w:rPr>
        <w:t> </w:t>
      </w:r>
      <w:r>
        <w:rPr>
          <w:w w:val="90"/>
        </w:rPr>
        <w:t>each</w:t>
      </w:r>
      <w:r>
        <w:rPr>
          <w:spacing w:val="7"/>
        </w:rPr>
        <w:t> </w:t>
      </w:r>
      <w:r>
        <w:rPr>
          <w:w w:val="90"/>
        </w:rPr>
        <w:t>script</w:t>
      </w:r>
      <w:r>
        <w:rPr>
          <w:spacing w:val="7"/>
        </w:rPr>
        <w:t> </w:t>
      </w:r>
      <w:r>
        <w:rPr>
          <w:w w:val="90"/>
        </w:rPr>
        <w:t>would</w:t>
      </w:r>
      <w:r>
        <w:rPr>
          <w:spacing w:val="7"/>
        </w:rPr>
        <w:t> </w:t>
      </w:r>
      <w:r>
        <w:rPr>
          <w:w w:val="90"/>
        </w:rPr>
        <w:t>run</w:t>
      </w:r>
      <w:r>
        <w:rPr>
          <w:spacing w:val="7"/>
        </w:rPr>
        <w:t> </w:t>
      </w:r>
      <w:r>
        <w:rPr>
          <w:w w:val="90"/>
        </w:rPr>
        <w:t>on</w:t>
      </w:r>
      <w:r>
        <w:rPr>
          <w:spacing w:val="7"/>
        </w:rPr>
        <w:t> </w:t>
      </w:r>
      <w:r>
        <w:rPr>
          <w:w w:val="90"/>
        </w:rPr>
        <w:t>the</w:t>
      </w:r>
      <w:r>
        <w:rPr>
          <w:spacing w:val="8"/>
        </w:rPr>
        <w:t> </w:t>
      </w:r>
      <w:r>
        <w:rPr>
          <w:w w:val="90"/>
        </w:rPr>
        <w:t>3</w:t>
      </w:r>
      <w:r>
        <w:rPr>
          <w:spacing w:val="7"/>
        </w:rPr>
        <w:t> </w:t>
      </w:r>
      <w:r>
        <w:rPr>
          <w:w w:val="90"/>
        </w:rPr>
        <w:t>partitions</w:t>
      </w:r>
      <w:r>
        <w:rPr>
          <w:spacing w:val="7"/>
        </w:rPr>
        <w:t> </w:t>
      </w:r>
      <w:r>
        <w:rPr>
          <w:w w:val="90"/>
        </w:rPr>
        <w:t>one</w:t>
      </w:r>
      <w:r>
        <w:rPr>
          <w:spacing w:val="7"/>
        </w:rPr>
        <w:t> </w:t>
      </w:r>
      <w:r>
        <w:rPr>
          <w:w w:val="90"/>
        </w:rPr>
        <w:t>after</w:t>
      </w:r>
      <w:r>
        <w:rPr>
          <w:spacing w:val="7"/>
        </w:rPr>
        <w:t> </w:t>
      </w:r>
      <w:r>
        <w:rPr>
          <w:w w:val="90"/>
        </w:rPr>
        <w:t>the</w:t>
      </w:r>
      <w:r>
        <w:rPr>
          <w:spacing w:val="7"/>
        </w:rPr>
        <w:t> </w:t>
      </w:r>
      <w:r>
        <w:rPr>
          <w:w w:val="90"/>
        </w:rPr>
        <w:t>other</w:t>
      </w:r>
      <w:r>
        <w:rPr>
          <w:spacing w:val="7"/>
        </w:rPr>
        <w:t> </w:t>
      </w:r>
      <w:r>
        <w:rPr>
          <w:w w:val="90"/>
        </w:rPr>
        <w:t>until</w:t>
      </w:r>
      <w:r>
        <w:rPr>
          <w:spacing w:val="8"/>
        </w:rPr>
        <w:t> </w:t>
      </w:r>
      <w:r>
        <w:rPr>
          <w:w w:val="90"/>
        </w:rPr>
        <w:t>all</w:t>
      </w:r>
      <w:r>
        <w:rPr>
          <w:spacing w:val="7"/>
        </w:rPr>
        <w:t> </w:t>
      </w:r>
      <w:r>
        <w:rPr>
          <w:w w:val="90"/>
        </w:rPr>
        <w:t>were</w:t>
      </w:r>
      <w:r>
        <w:rPr>
          <w:spacing w:val="7"/>
        </w:rPr>
        <w:t> </w:t>
      </w:r>
      <w:r>
        <w:rPr>
          <w:w w:val="90"/>
        </w:rPr>
        <w:t>finished.</w:t>
      </w:r>
      <w:r>
        <w:rPr>
          <w:spacing w:val="25"/>
        </w:rPr>
        <w:t> </w:t>
      </w:r>
      <w:r>
        <w:rPr>
          <w:w w:val="90"/>
        </w:rPr>
        <w:t>Initially,</w:t>
      </w:r>
      <w:r>
        <w:rPr>
          <w:spacing w:val="7"/>
        </w:rPr>
        <w:t> </w:t>
      </w:r>
      <w:r>
        <w:rPr>
          <w:w w:val="90"/>
        </w:rPr>
        <w:t>3</w:t>
      </w:r>
      <w:r>
        <w:rPr>
          <w:spacing w:val="8"/>
        </w:rPr>
        <w:t> </w:t>
      </w:r>
      <w:r>
        <w:rPr>
          <w:w w:val="90"/>
        </w:rPr>
        <w:t>simulations</w:t>
      </w:r>
      <w:r>
        <w:rPr>
          <w:spacing w:val="7"/>
        </w:rPr>
        <w:t> </w:t>
      </w:r>
      <w:r>
        <w:rPr>
          <w:w w:val="90"/>
        </w:rPr>
        <w:t>would</w:t>
      </w:r>
      <w:r>
        <w:rPr>
          <w:spacing w:val="7"/>
        </w:rPr>
        <w:t> </w:t>
      </w:r>
      <w:r>
        <w:rPr>
          <w:spacing w:val="-5"/>
          <w:w w:val="90"/>
        </w:rPr>
        <w:t>be</w:t>
      </w:r>
    </w:p>
    <w:p>
      <w:pPr>
        <w:pStyle w:val="BodyText"/>
        <w:spacing w:line="244" w:lineRule="auto" w:before="17"/>
        <w:ind w:left="439" w:right="177"/>
        <w:jc w:val="both"/>
      </w:pPr>
      <w:r>
        <w:rPr>
          <w:w w:val="90"/>
        </w:rPr>
        <w:t>started simultaneously, one on each partition.</w:t>
      </w:r>
      <w:r>
        <w:rPr>
          <w:spacing w:val="26"/>
        </w:rPr>
        <w:t> </w:t>
      </w:r>
      <w:r>
        <w:rPr>
          <w:w w:val="90"/>
        </w:rPr>
        <w:t>When one finished, that partition would then start the fourth simulation,</w:t>
      </w:r>
      <w:r>
        <w:rPr/>
        <w:t> and</w:t>
      </w:r>
      <w:r>
        <w:rPr>
          <w:spacing w:val="-8"/>
        </w:rPr>
        <w:t> </w:t>
      </w:r>
      <w:r>
        <w:rPr/>
        <w:t>so</w:t>
      </w:r>
      <w:r>
        <w:rPr>
          <w:spacing w:val="-8"/>
        </w:rPr>
        <w:t> </w:t>
      </w:r>
      <w:r>
        <w:rPr/>
        <w:t>forth,</w:t>
      </w:r>
      <w:r>
        <w:rPr>
          <w:spacing w:val="-8"/>
        </w:rPr>
        <w:t> </w:t>
      </w:r>
      <w:r>
        <w:rPr/>
        <w:t>until</w:t>
      </w:r>
      <w:r>
        <w:rPr>
          <w:spacing w:val="-8"/>
        </w:rPr>
        <w:t> </w:t>
      </w:r>
      <w:r>
        <w:rPr/>
        <w:t>all</w:t>
      </w:r>
      <w:r>
        <w:rPr>
          <w:spacing w:val="-8"/>
        </w:rPr>
        <w:t> </w:t>
      </w:r>
      <w:r>
        <w:rPr/>
        <w:t>8</w:t>
      </w:r>
      <w:r>
        <w:rPr>
          <w:spacing w:val="-8"/>
        </w:rPr>
        <w:t> </w:t>
      </w:r>
      <w:r>
        <w:rPr/>
        <w:t>were</w:t>
      </w:r>
      <w:r>
        <w:rPr>
          <w:spacing w:val="-8"/>
        </w:rPr>
        <w:t> </w:t>
      </w:r>
      <w:r>
        <w:rPr/>
        <w:t>completed.</w:t>
      </w:r>
    </w:p>
    <w:p>
      <w:pPr>
        <w:pStyle w:val="BodyText"/>
        <w:spacing w:before="165"/>
      </w:pPr>
    </w:p>
    <w:p>
      <w:pPr>
        <w:pStyle w:val="Heading2"/>
        <w:numPr>
          <w:ilvl w:val="2"/>
          <w:numId w:val="1"/>
        </w:numPr>
        <w:tabs>
          <w:tab w:pos="1090" w:val="left" w:leader="none"/>
        </w:tabs>
        <w:spacing w:line="240" w:lineRule="auto" w:before="0" w:after="0"/>
        <w:ind w:left="1090" w:right="0" w:hanging="651"/>
        <w:jc w:val="left"/>
      </w:pPr>
      <w:bookmarkStart w:name="Multi-replica simulations" w:id="6"/>
      <w:bookmarkEnd w:id="6"/>
      <w:r>
        <w:rPr>
          <w:b w:val="0"/>
        </w:rPr>
      </w:r>
      <w:r>
        <w:rPr>
          <w:color w:val="20435C"/>
        </w:rPr>
        <w:t>Multi-replica</w:t>
      </w:r>
      <w:r>
        <w:rPr>
          <w:color w:val="20435C"/>
          <w:spacing w:val="-16"/>
        </w:rPr>
        <w:t> </w:t>
      </w:r>
      <w:r>
        <w:rPr>
          <w:color w:val="20435C"/>
          <w:spacing w:val="-2"/>
        </w:rPr>
        <w:t>simulations</w:t>
      </w:r>
    </w:p>
    <w:p>
      <w:pPr>
        <w:pStyle w:val="BodyText"/>
        <w:spacing w:line="244" w:lineRule="auto" w:before="246"/>
        <w:ind w:left="439" w:right="177"/>
        <w:jc w:val="both"/>
      </w:pPr>
      <w:r>
        <w:rPr>
          <w:spacing w:val="-6"/>
        </w:rPr>
        <w:t>Several</w:t>
      </w:r>
      <w:r>
        <w:rPr>
          <w:spacing w:val="-2"/>
        </w:rPr>
        <w:t> </w:t>
      </w:r>
      <w:r>
        <w:rPr>
          <w:spacing w:val="-6"/>
        </w:rPr>
        <w:t>commands</w:t>
      </w:r>
      <w:r>
        <w:rPr>
          <w:spacing w:val="-2"/>
        </w:rPr>
        <w:t> </w:t>
      </w:r>
      <w:r>
        <w:rPr>
          <w:spacing w:val="-6"/>
        </w:rPr>
        <w:t>in</w:t>
      </w:r>
      <w:r>
        <w:rPr>
          <w:spacing w:val="-2"/>
        </w:rPr>
        <w:t> </w:t>
      </w:r>
      <w:r>
        <w:rPr>
          <w:spacing w:val="-6"/>
        </w:rPr>
        <w:t>LAMMPS</w:t>
      </w:r>
      <w:r>
        <w:rPr>
          <w:spacing w:val="-2"/>
        </w:rPr>
        <w:t> </w:t>
      </w:r>
      <w:r>
        <w:rPr>
          <w:spacing w:val="-6"/>
        </w:rPr>
        <w:t>run</w:t>
      </w:r>
      <w:r>
        <w:rPr>
          <w:spacing w:val="-2"/>
        </w:rPr>
        <w:t> </w:t>
      </w:r>
      <w:r>
        <w:rPr>
          <w:spacing w:val="-6"/>
        </w:rPr>
        <w:t>multi-replica</w:t>
      </w:r>
      <w:r>
        <w:rPr>
          <w:spacing w:val="-2"/>
        </w:rPr>
        <w:t> </w:t>
      </w:r>
      <w:r>
        <w:rPr>
          <w:spacing w:val="-6"/>
        </w:rPr>
        <w:t>simulations,</w:t>
      </w:r>
      <w:r>
        <w:rPr>
          <w:spacing w:val="-1"/>
        </w:rPr>
        <w:t> </w:t>
      </w:r>
      <w:r>
        <w:rPr>
          <w:spacing w:val="-6"/>
        </w:rPr>
        <w:t>meaning</w:t>
      </w:r>
      <w:r>
        <w:rPr>
          <w:spacing w:val="-2"/>
        </w:rPr>
        <w:t> </w:t>
      </w:r>
      <w:r>
        <w:rPr>
          <w:spacing w:val="-6"/>
        </w:rPr>
        <w:t>that</w:t>
      </w:r>
      <w:r>
        <w:rPr>
          <w:spacing w:val="-2"/>
        </w:rPr>
        <w:t> </w:t>
      </w:r>
      <w:r>
        <w:rPr>
          <w:spacing w:val="-6"/>
        </w:rPr>
        <w:t>multiple</w:t>
      </w:r>
      <w:r>
        <w:rPr>
          <w:spacing w:val="-2"/>
        </w:rPr>
        <w:t> </w:t>
      </w:r>
      <w:r>
        <w:rPr>
          <w:spacing w:val="-6"/>
        </w:rPr>
        <w:t>instances</w:t>
      </w:r>
      <w:r>
        <w:rPr>
          <w:spacing w:val="-2"/>
        </w:rPr>
        <w:t> </w:t>
      </w:r>
      <w:r>
        <w:rPr>
          <w:spacing w:val="-6"/>
        </w:rPr>
        <w:t>(replicas)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your</w:t>
      </w:r>
      <w:r>
        <w:rPr>
          <w:spacing w:val="-2"/>
        </w:rPr>
        <w:t> </w:t>
      </w:r>
      <w:r>
        <w:rPr>
          <w:spacing w:val="-6"/>
        </w:rPr>
        <w:t>sim-</w:t>
      </w:r>
      <w:r>
        <w:rPr/>
        <w:t> </w:t>
      </w:r>
      <w:r>
        <w:rPr>
          <w:spacing w:val="-6"/>
        </w:rPr>
        <w:t>ulation</w:t>
      </w:r>
      <w:r>
        <w:rPr/>
        <w:t> </w:t>
      </w:r>
      <w:r>
        <w:rPr>
          <w:spacing w:val="-6"/>
        </w:rPr>
        <w:t>are</w:t>
      </w:r>
      <w:r>
        <w:rPr/>
        <w:t> </w:t>
      </w:r>
      <w:r>
        <w:rPr>
          <w:spacing w:val="-6"/>
        </w:rPr>
        <w:t>run</w:t>
      </w:r>
      <w:r>
        <w:rPr/>
        <w:t> </w:t>
      </w:r>
      <w:r>
        <w:rPr>
          <w:spacing w:val="-6"/>
        </w:rPr>
        <w:t>simultaneously,</w:t>
      </w:r>
      <w:r>
        <w:rPr/>
        <w:t> </w:t>
      </w:r>
      <w:r>
        <w:rPr>
          <w:spacing w:val="-6"/>
        </w:rPr>
        <w:t>with</w:t>
      </w:r>
      <w:r>
        <w:rPr/>
        <w:t> </w:t>
      </w:r>
      <w:r>
        <w:rPr>
          <w:spacing w:val="-6"/>
        </w:rPr>
        <w:t>small</w:t>
      </w:r>
      <w:r>
        <w:rPr/>
        <w:t> </w:t>
      </w:r>
      <w:r>
        <w:rPr>
          <w:spacing w:val="-6"/>
        </w:rPr>
        <w:t>amounts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data</w:t>
      </w:r>
      <w:r>
        <w:rPr/>
        <w:t> </w:t>
      </w:r>
      <w:r>
        <w:rPr>
          <w:spacing w:val="-6"/>
        </w:rPr>
        <w:t>exchanged</w:t>
      </w:r>
      <w:r>
        <w:rPr/>
        <w:t> </w:t>
      </w:r>
      <w:r>
        <w:rPr>
          <w:spacing w:val="-6"/>
        </w:rPr>
        <w:t>between</w:t>
      </w:r>
      <w:r>
        <w:rPr/>
        <w:t> </w:t>
      </w:r>
      <w:r>
        <w:rPr>
          <w:spacing w:val="-6"/>
        </w:rPr>
        <w:t>replicas</w:t>
      </w:r>
      <w:r>
        <w:rPr/>
        <w:t> </w:t>
      </w:r>
      <w:r>
        <w:rPr>
          <w:spacing w:val="-6"/>
        </w:rPr>
        <w:t>periodically.</w:t>
      </w:r>
    </w:p>
    <w:p>
      <w:pPr>
        <w:pStyle w:val="BodyText"/>
        <w:spacing w:before="120"/>
        <w:ind w:left="439"/>
      </w:pPr>
      <w:r>
        <w:rPr>
          <w:w w:val="90"/>
        </w:rPr>
        <w:t>These</w:t>
      </w:r>
      <w:r>
        <w:rPr>
          <w:spacing w:val="1"/>
        </w:rPr>
        <w:t> </w:t>
      </w:r>
      <w:r>
        <w:rPr>
          <w:w w:val="90"/>
        </w:rPr>
        <w:t>are</w:t>
      </w:r>
      <w:r>
        <w:rPr>
          <w:spacing w:val="2"/>
        </w:rPr>
        <w:t> </w:t>
      </w:r>
      <w:r>
        <w:rPr>
          <w:w w:val="90"/>
        </w:rPr>
        <w:t>the</w:t>
      </w:r>
      <w:r>
        <w:rPr>
          <w:spacing w:val="2"/>
        </w:rPr>
        <w:t> </w:t>
      </w:r>
      <w:r>
        <w:rPr>
          <w:w w:val="90"/>
        </w:rPr>
        <w:t>relevant</w:t>
      </w:r>
      <w:r>
        <w:rPr>
          <w:spacing w:val="2"/>
        </w:rPr>
        <w:t> </w:t>
      </w:r>
      <w:r>
        <w:rPr>
          <w:spacing w:val="-2"/>
          <w:w w:val="90"/>
        </w:rPr>
        <w:t>commands: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5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8"/>
          <w:sz w:val="20"/>
        </w:rPr>
        <w:t>hyper</w:t>
      </w:r>
      <w:r>
        <w:rPr>
          <w:rFonts w:ascii="Times New Roman" w:hAnsi="Times New Roman"/>
          <w:i/>
          <w:color w:val="355F7B"/>
          <w:spacing w:val="9"/>
          <w:sz w:val="20"/>
        </w:rPr>
        <w:t> </w:t>
      </w:r>
      <w:r>
        <w:rPr>
          <w:spacing w:val="-8"/>
          <w:sz w:val="20"/>
        </w:rPr>
        <w:t>for</w:t>
      </w:r>
      <w:r>
        <w:rPr>
          <w:spacing w:val="5"/>
          <w:sz w:val="20"/>
        </w:rPr>
        <w:t> </w:t>
      </w:r>
      <w:r>
        <w:rPr>
          <w:spacing w:val="-8"/>
          <w:sz w:val="20"/>
        </w:rPr>
        <w:t>bond</w:t>
      </w:r>
      <w:r>
        <w:rPr>
          <w:spacing w:val="6"/>
          <w:sz w:val="20"/>
        </w:rPr>
        <w:t> </w:t>
      </w:r>
      <w:r>
        <w:rPr>
          <w:spacing w:val="-8"/>
          <w:sz w:val="20"/>
        </w:rPr>
        <w:t>boost</w:t>
      </w:r>
      <w:r>
        <w:rPr>
          <w:spacing w:val="5"/>
          <w:sz w:val="20"/>
        </w:rPr>
        <w:t> </w:t>
      </w:r>
      <w:r>
        <w:rPr>
          <w:spacing w:val="-8"/>
          <w:sz w:val="20"/>
        </w:rPr>
        <w:t>hyperdynamics</w:t>
      </w:r>
      <w:r>
        <w:rPr>
          <w:spacing w:val="6"/>
          <w:sz w:val="20"/>
        </w:rPr>
        <w:t> </w:t>
      </w:r>
      <w:r>
        <w:rPr>
          <w:spacing w:val="-8"/>
          <w:sz w:val="20"/>
        </w:rPr>
        <w:t>(HD)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6"/>
          <w:sz w:val="20"/>
        </w:rPr>
        <w:t>neb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spacing w:val="-6"/>
          <w:sz w:val="20"/>
        </w:rPr>
        <w:t>for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nudged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elastic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band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calculations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(NEB)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6"/>
          <w:sz w:val="20"/>
        </w:rPr>
        <w:t>neb_spin</w:t>
      </w:r>
      <w:r>
        <w:rPr>
          <w:rFonts w:ascii="Times New Roman" w:hAnsi="Times New Roman"/>
          <w:i/>
          <w:color w:val="355F7B"/>
          <w:spacing w:val="-5"/>
          <w:sz w:val="20"/>
        </w:rPr>
        <w:t> </w:t>
      </w:r>
      <w:r>
        <w:rPr>
          <w:spacing w:val="-6"/>
          <w:sz w:val="20"/>
        </w:rPr>
        <w:t>for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magnetic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nudged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elastic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band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calculations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6"/>
          <w:sz w:val="20"/>
        </w:rPr>
        <w:t>prd</w:t>
      </w:r>
      <w:r>
        <w:rPr>
          <w:rFonts w:ascii="Times New Roman" w:hAnsi="Times New Roman"/>
          <w:i/>
          <w:color w:val="355F7B"/>
          <w:spacing w:val="4"/>
          <w:sz w:val="20"/>
        </w:rPr>
        <w:t> </w:t>
      </w:r>
      <w:r>
        <w:rPr>
          <w:spacing w:val="-6"/>
          <w:sz w:val="20"/>
        </w:rPr>
        <w:t>for</w:t>
      </w:r>
      <w:r>
        <w:rPr>
          <w:sz w:val="20"/>
        </w:rPr>
        <w:t> </w:t>
      </w:r>
      <w:r>
        <w:rPr>
          <w:spacing w:val="-6"/>
          <w:sz w:val="20"/>
        </w:rPr>
        <w:t>parallel</w:t>
      </w:r>
      <w:r>
        <w:rPr>
          <w:sz w:val="20"/>
        </w:rPr>
        <w:t> </w:t>
      </w:r>
      <w:r>
        <w:rPr>
          <w:spacing w:val="-6"/>
          <w:sz w:val="20"/>
        </w:rPr>
        <w:t>replica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dynamics</w:t>
      </w:r>
      <w:r>
        <w:rPr>
          <w:sz w:val="20"/>
        </w:rPr>
        <w:t> </w:t>
      </w:r>
      <w:r>
        <w:rPr>
          <w:spacing w:val="-6"/>
          <w:sz w:val="20"/>
        </w:rPr>
        <w:t>(PRD)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w w:val="90"/>
          <w:sz w:val="20"/>
        </w:rPr>
        <w:t>tad</w:t>
      </w:r>
      <w:r>
        <w:rPr>
          <w:rFonts w:ascii="Times New Roman" w:hAnsi="Times New Roman"/>
          <w:i/>
          <w:color w:val="355F7B"/>
          <w:spacing w:val="17"/>
          <w:sz w:val="20"/>
        </w:rPr>
        <w:t> </w:t>
      </w:r>
      <w:r>
        <w:rPr>
          <w:w w:val="90"/>
          <w:sz w:val="20"/>
        </w:rPr>
        <w:t>for</w:t>
      </w:r>
      <w:r>
        <w:rPr>
          <w:spacing w:val="12"/>
          <w:sz w:val="20"/>
        </w:rPr>
        <w:t> </w:t>
      </w:r>
      <w:r>
        <w:rPr>
          <w:w w:val="90"/>
          <w:sz w:val="20"/>
        </w:rPr>
        <w:t>temperature</w:t>
      </w:r>
      <w:r>
        <w:rPr>
          <w:spacing w:val="11"/>
          <w:sz w:val="20"/>
        </w:rPr>
        <w:t> </w:t>
      </w:r>
      <w:r>
        <w:rPr>
          <w:w w:val="90"/>
          <w:sz w:val="20"/>
        </w:rPr>
        <w:t>accelerated</w:t>
      </w:r>
      <w:r>
        <w:rPr>
          <w:spacing w:val="12"/>
          <w:sz w:val="20"/>
        </w:rPr>
        <w:t> </w:t>
      </w:r>
      <w:r>
        <w:rPr>
          <w:w w:val="90"/>
          <w:sz w:val="20"/>
        </w:rPr>
        <w:t>dynamics</w:t>
      </w:r>
      <w:r>
        <w:rPr>
          <w:spacing w:val="11"/>
          <w:sz w:val="20"/>
        </w:rPr>
        <w:t> </w:t>
      </w:r>
      <w:r>
        <w:rPr>
          <w:spacing w:val="-2"/>
          <w:w w:val="90"/>
          <w:sz w:val="20"/>
        </w:rPr>
        <w:t>(TAD)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6"/>
          <w:sz w:val="20"/>
        </w:rPr>
        <w:t>temper</w:t>
      </w:r>
      <w:r>
        <w:rPr>
          <w:rFonts w:ascii="Times New Roman" w:hAnsi="Times New Roman"/>
          <w:i/>
          <w:color w:val="355F7B"/>
          <w:spacing w:val="2"/>
          <w:sz w:val="20"/>
        </w:rPr>
        <w:t> </w:t>
      </w:r>
      <w:r>
        <w:rPr>
          <w:spacing w:val="-6"/>
          <w:sz w:val="20"/>
        </w:rPr>
        <w:t>for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parallel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tempering</w:t>
      </w:r>
      <w:r>
        <w:rPr>
          <w:sz w:val="20"/>
        </w:rPr>
        <w:t> </w:t>
      </w:r>
      <w:r>
        <w:rPr>
          <w:spacing w:val="-6"/>
          <w:sz w:val="20"/>
        </w:rPr>
        <w:t>with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fixed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volume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6"/>
          <w:sz w:val="20"/>
        </w:rPr>
        <w:t>temper/npt</w:t>
      </w:r>
      <w:r>
        <w:rPr>
          <w:rFonts w:ascii="Times New Roman" w:hAnsi="Times New Roman"/>
          <w:i/>
          <w:color w:val="355F7B"/>
          <w:spacing w:val="-1"/>
          <w:sz w:val="20"/>
        </w:rPr>
        <w:t> </w:t>
      </w:r>
      <w:r>
        <w:rPr>
          <w:spacing w:val="-6"/>
          <w:sz w:val="20"/>
        </w:rPr>
        <w:t>for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parallel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tempering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extended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for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NPT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6"/>
          <w:sz w:val="20"/>
        </w:rPr>
        <w:t>temper/grem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spacing w:val="-6"/>
          <w:sz w:val="20"/>
        </w:rPr>
        <w:t>for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parallel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tempering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with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generalized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replica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exchange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(gREM)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6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6"/>
          <w:sz w:val="20"/>
        </w:rPr>
        <w:t>pimd</w:t>
      </w:r>
      <w:r>
        <w:rPr>
          <w:rFonts w:ascii="Times New Roman" w:hAnsi="Times New Roman"/>
          <w:i/>
          <w:color w:val="355F7B"/>
          <w:spacing w:val="4"/>
          <w:sz w:val="20"/>
        </w:rPr>
        <w:t> </w:t>
      </w:r>
      <w:r>
        <w:rPr>
          <w:spacing w:val="-6"/>
          <w:sz w:val="20"/>
        </w:rPr>
        <w:t>for</w:t>
      </w:r>
      <w:r>
        <w:rPr>
          <w:sz w:val="20"/>
        </w:rPr>
        <w:t> </w:t>
      </w:r>
      <w:r>
        <w:rPr>
          <w:spacing w:val="-6"/>
          <w:sz w:val="20"/>
        </w:rPr>
        <w:t>path-integral</w:t>
      </w:r>
      <w:r>
        <w:rPr>
          <w:sz w:val="20"/>
        </w:rPr>
        <w:t> </w:t>
      </w:r>
      <w:r>
        <w:rPr>
          <w:spacing w:val="-6"/>
          <w:sz w:val="20"/>
        </w:rPr>
        <w:t>molecular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dynamics</w:t>
      </w:r>
      <w:r>
        <w:rPr>
          <w:sz w:val="20"/>
        </w:rPr>
        <w:t> </w:t>
      </w:r>
      <w:r>
        <w:rPr>
          <w:spacing w:val="-6"/>
          <w:sz w:val="20"/>
        </w:rPr>
        <w:t>(PIMD)</w:t>
      </w:r>
    </w:p>
    <w:p>
      <w:pPr>
        <w:pStyle w:val="BodyText"/>
        <w:spacing w:line="244" w:lineRule="auto" w:before="81"/>
        <w:ind w:left="439" w:right="177"/>
        <w:jc w:val="both"/>
      </w:pPr>
      <w:r>
        <w:rPr/>
        <w:t>NEB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method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finding</w:t>
      </w:r>
      <w:r>
        <w:rPr>
          <w:spacing w:val="-7"/>
        </w:rPr>
        <w:t> </w:t>
      </w:r>
      <w:r>
        <w:rPr/>
        <w:t>transition</w:t>
      </w:r>
      <w:r>
        <w:rPr>
          <w:spacing w:val="-7"/>
        </w:rPr>
        <w:t> </w:t>
      </w:r>
      <w:r>
        <w:rPr/>
        <w:t>states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barrier</w:t>
      </w:r>
      <w:r>
        <w:rPr>
          <w:spacing w:val="-7"/>
        </w:rPr>
        <w:t> </w:t>
      </w:r>
      <w:r>
        <w:rPr/>
        <w:t>potential</w:t>
      </w:r>
      <w:r>
        <w:rPr>
          <w:spacing w:val="-7"/>
        </w:rPr>
        <w:t> </w:t>
      </w:r>
      <w:r>
        <w:rPr/>
        <w:t>energies.</w:t>
      </w:r>
      <w:r>
        <w:rPr>
          <w:spacing w:val="23"/>
        </w:rPr>
        <w:t> </w:t>
      </w:r>
      <w:r>
        <w:rPr/>
        <w:t>HD,</w:t>
      </w:r>
      <w:r>
        <w:rPr>
          <w:spacing w:val="-7"/>
        </w:rPr>
        <w:t> </w:t>
      </w:r>
      <w:r>
        <w:rPr/>
        <w:t>PRD,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TAD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methods</w:t>
      </w:r>
      <w:r>
        <w:rPr>
          <w:spacing w:val="-7"/>
        </w:rPr>
        <w:t> </w:t>
      </w:r>
      <w:r>
        <w:rPr/>
        <w:t>for </w:t>
      </w:r>
      <w:r>
        <w:rPr>
          <w:spacing w:val="-6"/>
        </w:rPr>
        <w:t>performing</w:t>
      </w:r>
      <w:r>
        <w:rPr>
          <w:spacing w:val="-3"/>
        </w:rPr>
        <w:t> </w:t>
      </w:r>
      <w:r>
        <w:rPr>
          <w:spacing w:val="-6"/>
        </w:rPr>
        <w:t>accelerated</w:t>
      </w:r>
      <w:r>
        <w:rPr>
          <w:spacing w:val="-3"/>
        </w:rPr>
        <w:t> </w:t>
      </w:r>
      <w:r>
        <w:rPr>
          <w:spacing w:val="-6"/>
        </w:rPr>
        <w:t>dynamics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find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perform</w:t>
      </w:r>
      <w:r>
        <w:rPr>
          <w:spacing w:val="-3"/>
        </w:rPr>
        <w:t> </w:t>
      </w:r>
      <w:r>
        <w:rPr>
          <w:spacing w:val="-6"/>
        </w:rPr>
        <w:t>infrequent</w:t>
      </w:r>
      <w:r>
        <w:rPr>
          <w:spacing w:val="-3"/>
        </w:rPr>
        <w:t> </w:t>
      </w:r>
      <w:r>
        <w:rPr>
          <w:spacing w:val="-6"/>
        </w:rPr>
        <w:t>events.</w:t>
      </w:r>
      <w:r>
        <w:rPr>
          <w:spacing w:val="20"/>
        </w:rPr>
        <w:t> </w:t>
      </w:r>
      <w:r>
        <w:rPr>
          <w:spacing w:val="-6"/>
        </w:rPr>
        <w:t>Parallel</w:t>
      </w:r>
      <w:r>
        <w:rPr>
          <w:spacing w:val="-3"/>
        </w:rPr>
        <w:t> </w:t>
      </w:r>
      <w:r>
        <w:rPr>
          <w:spacing w:val="-6"/>
        </w:rPr>
        <w:t>tempering</w:t>
      </w:r>
      <w:r>
        <w:rPr>
          <w:spacing w:val="-3"/>
        </w:rPr>
        <w:t> </w:t>
      </w:r>
      <w:r>
        <w:rPr>
          <w:spacing w:val="-6"/>
        </w:rPr>
        <w:t>or</w:t>
      </w:r>
      <w:r>
        <w:rPr>
          <w:spacing w:val="-3"/>
        </w:rPr>
        <w:t> </w:t>
      </w:r>
      <w:r>
        <w:rPr>
          <w:spacing w:val="-6"/>
        </w:rPr>
        <w:t>replica</w:t>
      </w:r>
      <w:r>
        <w:rPr>
          <w:spacing w:val="-3"/>
        </w:rPr>
        <w:t> </w:t>
      </w:r>
      <w:r>
        <w:rPr>
          <w:spacing w:val="-6"/>
        </w:rPr>
        <w:t>exchange</w:t>
      </w:r>
      <w:r>
        <w:rPr>
          <w:spacing w:val="-3"/>
        </w:rPr>
        <w:t> </w:t>
      </w:r>
      <w:r>
        <w:rPr>
          <w:spacing w:val="-6"/>
        </w:rPr>
        <w:t>runs</w:t>
      </w:r>
      <w:r>
        <w:rPr/>
        <w:t> </w:t>
      </w:r>
      <w:r>
        <w:rPr>
          <w:spacing w:val="-4"/>
        </w:rPr>
        <w:t>different</w:t>
      </w:r>
      <w:r>
        <w:rPr>
          <w:spacing w:val="-8"/>
        </w:rPr>
        <w:t> </w:t>
      </w:r>
      <w:r>
        <w:rPr>
          <w:spacing w:val="-4"/>
        </w:rPr>
        <w:t>replicas</w:t>
      </w:r>
      <w:r>
        <w:rPr>
          <w:spacing w:val="-7"/>
        </w:rPr>
        <w:t> </w:t>
      </w:r>
      <w:r>
        <w:rPr>
          <w:spacing w:val="-4"/>
        </w:rPr>
        <w:t>at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series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temperature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facilitate</w:t>
      </w:r>
      <w:r>
        <w:rPr>
          <w:spacing w:val="-7"/>
        </w:rPr>
        <w:t> </w:t>
      </w:r>
      <w:r>
        <w:rPr>
          <w:spacing w:val="-4"/>
        </w:rPr>
        <w:t>rare-event</w:t>
      </w:r>
      <w:r>
        <w:rPr>
          <w:spacing w:val="-7"/>
        </w:rPr>
        <w:t> </w:t>
      </w:r>
      <w:r>
        <w:rPr>
          <w:spacing w:val="-4"/>
        </w:rPr>
        <w:t>sampling.</w:t>
      </w:r>
      <w:r>
        <w:rPr>
          <w:spacing w:val="-7"/>
        </w:rPr>
        <w:t> </w:t>
      </w:r>
      <w:r>
        <w:rPr>
          <w:spacing w:val="-4"/>
        </w:rPr>
        <w:t>PIMD</w:t>
      </w:r>
      <w:r>
        <w:rPr>
          <w:spacing w:val="-7"/>
        </w:rPr>
        <w:t> </w:t>
      </w:r>
      <w:r>
        <w:rPr>
          <w:spacing w:val="-4"/>
        </w:rPr>
        <w:t>runs</w:t>
      </w:r>
      <w:r>
        <w:rPr>
          <w:spacing w:val="-7"/>
        </w:rPr>
        <w:t> </w:t>
      </w:r>
      <w:r>
        <w:rPr>
          <w:spacing w:val="-4"/>
        </w:rPr>
        <w:t>different</w:t>
      </w:r>
      <w:r>
        <w:rPr>
          <w:spacing w:val="-7"/>
        </w:rPr>
        <w:t> </w:t>
      </w:r>
      <w:r>
        <w:rPr>
          <w:spacing w:val="-4"/>
        </w:rPr>
        <w:t>replicas</w:t>
      </w:r>
      <w:r>
        <w:rPr>
          <w:spacing w:val="-7"/>
        </w:rPr>
        <w:t> </w:t>
      </w:r>
      <w:r>
        <w:rPr>
          <w:spacing w:val="-4"/>
        </w:rPr>
        <w:t>whose</w:t>
      </w:r>
      <w:r>
        <w:rPr>
          <w:spacing w:val="-7"/>
        </w:rPr>
        <w:t> </w:t>
      </w:r>
      <w:r>
        <w:rPr>
          <w:spacing w:val="-4"/>
        </w:rPr>
        <w:t>in-</w:t>
      </w:r>
      <w:r>
        <w:rPr/>
        <w:t> </w:t>
      </w:r>
      <w:r>
        <w:rPr>
          <w:spacing w:val="-6"/>
        </w:rPr>
        <w:t>dividual</w:t>
      </w:r>
      <w:r>
        <w:rPr/>
        <w:t> </w:t>
      </w:r>
      <w:r>
        <w:rPr>
          <w:spacing w:val="-6"/>
        </w:rPr>
        <w:t>particles</w:t>
      </w:r>
      <w:r>
        <w:rPr/>
        <w:t> </w:t>
      </w:r>
      <w:r>
        <w:rPr>
          <w:spacing w:val="-6"/>
        </w:rPr>
        <w:t>in</w:t>
      </w:r>
      <w:r>
        <w:rPr/>
        <w:t> </w:t>
      </w:r>
      <w:r>
        <w:rPr>
          <w:spacing w:val="-6"/>
        </w:rPr>
        <w:t>different</w:t>
      </w:r>
      <w:r>
        <w:rPr/>
        <w:t> </w:t>
      </w:r>
      <w:r>
        <w:rPr>
          <w:spacing w:val="-6"/>
        </w:rPr>
        <w:t>replicas</w:t>
      </w:r>
      <w:r>
        <w:rPr/>
        <w:t> </w:t>
      </w:r>
      <w:r>
        <w:rPr>
          <w:spacing w:val="-6"/>
        </w:rPr>
        <w:t>are</w:t>
      </w:r>
      <w:r>
        <w:rPr/>
        <w:t> </w:t>
      </w:r>
      <w:r>
        <w:rPr>
          <w:spacing w:val="-6"/>
        </w:rPr>
        <w:t>coupled</w:t>
      </w:r>
      <w:r>
        <w:rPr/>
        <w:t> </w:t>
      </w:r>
      <w:r>
        <w:rPr>
          <w:spacing w:val="-6"/>
        </w:rPr>
        <w:t>together</w:t>
      </w:r>
      <w:r>
        <w:rPr/>
        <w:t> </w:t>
      </w:r>
      <w:r>
        <w:rPr>
          <w:spacing w:val="-6"/>
        </w:rPr>
        <w:t>by</w:t>
      </w:r>
      <w:r>
        <w:rPr/>
        <w:t> </w:t>
      </w:r>
      <w:r>
        <w:rPr>
          <w:spacing w:val="-6"/>
        </w:rPr>
        <w:t>springs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model</w:t>
      </w:r>
      <w:r>
        <w:rPr/>
        <w:t> </w:t>
      </w:r>
      <w:r>
        <w:rPr>
          <w:spacing w:val="-6"/>
        </w:rPr>
        <w:t>a</w:t>
      </w:r>
      <w:r>
        <w:rPr/>
        <w:t> </w:t>
      </w:r>
      <w:r>
        <w:rPr>
          <w:spacing w:val="-6"/>
        </w:rPr>
        <w:t>system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ring-polymers</w:t>
      </w:r>
      <w:r>
        <w:rPr/>
        <w:t> </w:t>
      </w:r>
      <w:r>
        <w:rPr>
          <w:spacing w:val="-6"/>
        </w:rPr>
        <w:t>which</w:t>
      </w:r>
      <w:r>
        <w:rPr/>
        <w:t> </w:t>
      </w:r>
      <w:r>
        <w:rPr>
          <w:spacing w:val="-6"/>
        </w:rPr>
        <w:t>can</w:t>
      </w:r>
      <w:r>
        <w:rPr/>
        <w:t> </w:t>
      </w:r>
      <w:r>
        <w:rPr>
          <w:spacing w:val="-4"/>
        </w:rPr>
        <w:t>represent the quantum nature of atom cores.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spacing w:val="-2"/>
        </w:rPr>
        <w:t>These</w:t>
      </w:r>
      <w:r>
        <w:rPr>
          <w:spacing w:val="-10"/>
        </w:rPr>
        <w:t> </w:t>
      </w:r>
      <w:r>
        <w:rPr>
          <w:spacing w:val="-2"/>
        </w:rPr>
        <w:t>commands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only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used</w:t>
      </w:r>
      <w:r>
        <w:rPr>
          <w:spacing w:val="-9"/>
        </w:rPr>
        <w:t> </w:t>
      </w:r>
      <w:r>
        <w:rPr>
          <w:spacing w:val="-2"/>
        </w:rPr>
        <w:t>if</w:t>
      </w:r>
      <w:r>
        <w:rPr>
          <w:spacing w:val="-9"/>
        </w:rPr>
        <w:t> </w:t>
      </w:r>
      <w:r>
        <w:rPr>
          <w:spacing w:val="-2"/>
        </w:rPr>
        <w:t>LAMMPS</w:t>
      </w:r>
      <w:r>
        <w:rPr>
          <w:spacing w:val="-9"/>
        </w:rPr>
        <w:t> </w:t>
      </w:r>
      <w:r>
        <w:rPr>
          <w:spacing w:val="-2"/>
        </w:rPr>
        <w:t>was</w:t>
      </w:r>
      <w:r>
        <w:rPr>
          <w:spacing w:val="-9"/>
        </w:rPr>
        <w:t> </w:t>
      </w:r>
      <w:r>
        <w:rPr>
          <w:spacing w:val="-2"/>
        </w:rPr>
        <w:t>built</w:t>
      </w:r>
      <w:r>
        <w:rPr>
          <w:spacing w:val="-9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REPLICA</w:t>
      </w:r>
      <w:r>
        <w:rPr>
          <w:spacing w:val="-9"/>
        </w:rPr>
        <w:t> </w:t>
      </w:r>
      <w:r>
        <w:rPr>
          <w:spacing w:val="-2"/>
        </w:rPr>
        <w:t>package.</w:t>
      </w:r>
      <w:r>
        <w:rPr>
          <w:spacing w:val="-9"/>
        </w:rPr>
        <w:t> </w:t>
      </w:r>
      <w:r>
        <w:rPr>
          <w:spacing w:val="-2"/>
        </w:rPr>
        <w:t>See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Build</w:t>
      </w:r>
      <w:r>
        <w:rPr>
          <w:rFonts w:ascii="Times New Roman"/>
          <w:i/>
          <w:color w:val="355F7B"/>
          <w:spacing w:val="-10"/>
        </w:rPr>
        <w:t> </w:t>
      </w:r>
      <w:r>
        <w:rPr>
          <w:rFonts w:ascii="Times New Roman"/>
          <w:i/>
          <w:color w:val="355F7B"/>
          <w:spacing w:val="-2"/>
        </w:rPr>
        <w:t>package</w:t>
      </w:r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page</w:t>
      </w:r>
      <w:r>
        <w:rPr>
          <w:spacing w:val="-9"/>
        </w:rPr>
        <w:t> </w:t>
      </w:r>
      <w:r>
        <w:rPr>
          <w:spacing w:val="-2"/>
        </w:rPr>
        <w:t>for </w:t>
      </w:r>
      <w:r>
        <w:rPr/>
        <w:t>more info.</w:t>
      </w:r>
    </w:p>
    <w:p>
      <w:pPr>
        <w:pStyle w:val="BodyText"/>
        <w:spacing w:line="244" w:lineRule="auto" w:before="120"/>
        <w:ind w:left="439" w:right="177"/>
        <w:jc w:val="both"/>
      </w:pPr>
      <w:r>
        <w:rPr>
          <w:spacing w:val="-6"/>
        </w:rPr>
        <w:t>In</w:t>
      </w:r>
      <w:r>
        <w:rPr>
          <w:spacing w:val="-2"/>
        </w:rPr>
        <w:t> </w:t>
      </w:r>
      <w:r>
        <w:rPr>
          <w:spacing w:val="-6"/>
        </w:rPr>
        <w:t>all</w:t>
      </w:r>
      <w:r>
        <w:rPr>
          <w:spacing w:val="-2"/>
        </w:rPr>
        <w:t> </w:t>
      </w:r>
      <w:r>
        <w:rPr>
          <w:spacing w:val="-6"/>
        </w:rPr>
        <w:t>these</w:t>
      </w:r>
      <w:r>
        <w:rPr>
          <w:spacing w:val="-2"/>
        </w:rPr>
        <w:t> </w:t>
      </w:r>
      <w:r>
        <w:rPr>
          <w:spacing w:val="-6"/>
        </w:rPr>
        <w:t>cases,</w:t>
      </w:r>
      <w:r>
        <w:rPr/>
        <w:t> </w:t>
      </w:r>
      <w:r>
        <w:rPr>
          <w:spacing w:val="-6"/>
        </w:rPr>
        <w:t>you</w:t>
      </w:r>
      <w:r>
        <w:rPr>
          <w:spacing w:val="-2"/>
        </w:rPr>
        <w:t> </w:t>
      </w:r>
      <w:r>
        <w:rPr>
          <w:spacing w:val="-6"/>
        </w:rPr>
        <w:t>must</w:t>
      </w:r>
      <w:r>
        <w:rPr>
          <w:spacing w:val="-2"/>
        </w:rPr>
        <w:t> </w:t>
      </w:r>
      <w:r>
        <w:rPr>
          <w:spacing w:val="-6"/>
        </w:rPr>
        <w:t>run</w:t>
      </w:r>
      <w:r>
        <w:rPr>
          <w:spacing w:val="-2"/>
        </w:rPr>
        <w:t> </w:t>
      </w:r>
      <w:r>
        <w:rPr>
          <w:spacing w:val="-6"/>
        </w:rPr>
        <w:t>with</w:t>
      </w:r>
      <w:r>
        <w:rPr>
          <w:spacing w:val="-2"/>
        </w:rPr>
        <w:t> </w:t>
      </w:r>
      <w:r>
        <w:rPr>
          <w:spacing w:val="-6"/>
        </w:rPr>
        <w:t>one</w:t>
      </w:r>
      <w:r>
        <w:rPr>
          <w:spacing w:val="-2"/>
        </w:rPr>
        <w:t> </w:t>
      </w:r>
      <w:r>
        <w:rPr>
          <w:spacing w:val="-6"/>
        </w:rPr>
        <w:t>or</w:t>
      </w:r>
      <w:r>
        <w:rPr>
          <w:spacing w:val="-2"/>
        </w:rPr>
        <w:t> </w:t>
      </w:r>
      <w:r>
        <w:rPr>
          <w:spacing w:val="-6"/>
        </w:rPr>
        <w:t>more</w:t>
      </w:r>
      <w:r>
        <w:rPr>
          <w:spacing w:val="-2"/>
        </w:rPr>
        <w:t> </w:t>
      </w:r>
      <w:r>
        <w:rPr>
          <w:spacing w:val="-6"/>
        </w:rPr>
        <w:t>processors</w:t>
      </w:r>
      <w:r>
        <w:rPr>
          <w:spacing w:val="-2"/>
        </w:rPr>
        <w:t> </w:t>
      </w:r>
      <w:r>
        <w:rPr>
          <w:spacing w:val="-6"/>
        </w:rPr>
        <w:t>per</w:t>
      </w:r>
      <w:r>
        <w:rPr>
          <w:spacing w:val="-2"/>
        </w:rPr>
        <w:t> </w:t>
      </w:r>
      <w:r>
        <w:rPr>
          <w:spacing w:val="-6"/>
        </w:rPr>
        <w:t>replica.</w:t>
      </w:r>
      <w:r>
        <w:rPr>
          <w:spacing w:val="20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processors</w:t>
      </w:r>
      <w:r>
        <w:rPr>
          <w:spacing w:val="-2"/>
        </w:rPr>
        <w:t> </w:t>
      </w:r>
      <w:r>
        <w:rPr>
          <w:spacing w:val="-6"/>
        </w:rPr>
        <w:t>assigned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each</w:t>
      </w:r>
      <w:r>
        <w:rPr>
          <w:spacing w:val="-2"/>
        </w:rPr>
        <w:t> </w:t>
      </w:r>
      <w:r>
        <w:rPr>
          <w:spacing w:val="-6"/>
        </w:rPr>
        <w:t>replica</w:t>
      </w:r>
      <w:r>
        <w:rPr>
          <w:spacing w:val="-2"/>
        </w:rPr>
        <w:t> </w:t>
      </w:r>
      <w:r>
        <w:rPr>
          <w:spacing w:val="-6"/>
        </w:rPr>
        <w:t>are</w:t>
      </w:r>
      <w:r>
        <w:rPr/>
        <w:t> </w:t>
      </w:r>
      <w:r>
        <w:rPr>
          <w:spacing w:val="-4"/>
        </w:rPr>
        <w:t>determined</w:t>
      </w:r>
      <w:r>
        <w:rPr>
          <w:spacing w:val="-8"/>
        </w:rPr>
        <w:t> </w:t>
      </w:r>
      <w:r>
        <w:rPr>
          <w:spacing w:val="-4"/>
        </w:rPr>
        <w:t>at</w:t>
      </w:r>
      <w:r>
        <w:rPr>
          <w:spacing w:val="-7"/>
        </w:rPr>
        <w:t> </w:t>
      </w:r>
      <w:r>
        <w:rPr>
          <w:spacing w:val="-4"/>
        </w:rPr>
        <w:t>run-time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using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-partition</w:t>
      </w:r>
      <w:r>
        <w:rPr>
          <w:rFonts w:ascii="Times New Roman"/>
          <w:i/>
          <w:color w:val="355F7B"/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command-line</w:t>
      </w:r>
      <w:r>
        <w:rPr>
          <w:rFonts w:ascii="Times New Roman"/>
          <w:i/>
          <w:color w:val="355F7B"/>
          <w:spacing w:val="-9"/>
        </w:rPr>
        <w:t> </w:t>
      </w:r>
      <w:r>
        <w:rPr>
          <w:rFonts w:ascii="Times New Roman"/>
          <w:i/>
          <w:color w:val="355F7B"/>
          <w:spacing w:val="-4"/>
        </w:rPr>
        <w:t>switch</w:t>
      </w:r>
      <w:r>
        <w:rPr>
          <w:rFonts w:ascii="Times New Roman"/>
          <w:i/>
          <w:color w:val="355F7B"/>
          <w:spacing w:val="-8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launch</w:t>
      </w:r>
      <w:r>
        <w:rPr>
          <w:spacing w:val="-7"/>
        </w:rPr>
        <w:t> </w:t>
      </w:r>
      <w:r>
        <w:rPr>
          <w:spacing w:val="-4"/>
        </w:rPr>
        <w:t>LAMMPS</w:t>
      </w:r>
      <w:r>
        <w:rPr>
          <w:spacing w:val="-7"/>
        </w:rPr>
        <w:t> </w:t>
      </w:r>
      <w:r>
        <w:rPr>
          <w:spacing w:val="-4"/>
        </w:rPr>
        <w:t>on</w:t>
      </w:r>
      <w:r>
        <w:rPr>
          <w:spacing w:val="-7"/>
        </w:rPr>
        <w:t> </w:t>
      </w:r>
      <w:r>
        <w:rPr>
          <w:spacing w:val="-4"/>
        </w:rPr>
        <w:t>multiple</w:t>
      </w:r>
      <w:r>
        <w:rPr>
          <w:spacing w:val="-7"/>
        </w:rPr>
        <w:t> </w:t>
      </w:r>
      <w:r>
        <w:rPr>
          <w:spacing w:val="-4"/>
        </w:rPr>
        <w:t>partitions,</w:t>
      </w:r>
      <w:r>
        <w:rPr>
          <w:spacing w:val="-7"/>
        </w:rPr>
        <w:t> </w:t>
      </w:r>
      <w:r>
        <w:rPr>
          <w:spacing w:val="-4"/>
        </w:rPr>
        <w:t>which</w:t>
      </w:r>
      <w:r>
        <w:rPr/>
        <w:t> in</w:t>
      </w:r>
      <w:r>
        <w:rPr>
          <w:spacing w:val="-12"/>
        </w:rPr>
        <w:t> </w:t>
      </w:r>
      <w:r>
        <w:rPr/>
        <w:t>this</w:t>
      </w:r>
      <w:r>
        <w:rPr>
          <w:spacing w:val="-11"/>
        </w:rPr>
        <w:t> </w:t>
      </w:r>
      <w:r>
        <w:rPr/>
        <w:t>context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same</w:t>
      </w:r>
      <w:r>
        <w:rPr>
          <w:spacing w:val="-11"/>
        </w:rPr>
        <w:t> </w:t>
      </w:r>
      <w:r>
        <w:rPr/>
        <w:t>as</w:t>
      </w:r>
      <w:r>
        <w:rPr>
          <w:spacing w:val="-11"/>
        </w:rPr>
        <w:t> </w:t>
      </w:r>
      <w:r>
        <w:rPr/>
        <w:t>replicas.</w:t>
      </w:r>
      <w:r>
        <w:rPr>
          <w:spacing w:val="-1"/>
        </w:rPr>
        <w:t> </w:t>
      </w:r>
      <w:r>
        <w:rPr/>
        <w:t>E.g.</w:t>
      </w:r>
      <w:r>
        <w:rPr>
          <w:spacing w:val="-1"/>
        </w:rPr>
        <w:t> </w:t>
      </w:r>
      <w:r>
        <w:rPr/>
        <w:t>these</w:t>
      </w:r>
      <w:r>
        <w:rPr>
          <w:spacing w:val="-11"/>
        </w:rPr>
        <w:t> </w:t>
      </w:r>
      <w:r>
        <w:rPr/>
        <w:t>commands:</w:t>
      </w:r>
    </w:p>
    <w:p>
      <w:pPr>
        <w:pStyle w:val="BodyText"/>
        <w:spacing w:before="8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3472">
                <wp:simplePos x="0" y="0"/>
                <wp:positionH relativeFrom="page">
                  <wp:posOffset>871385</wp:posOffset>
                </wp:positionH>
                <wp:positionV relativeFrom="paragraph">
                  <wp:posOffset>79876</wp:posOffset>
                </wp:positionV>
                <wp:extent cx="6029960" cy="389890"/>
                <wp:effectExtent l="0" t="0" r="0" b="0"/>
                <wp:wrapTopAndBottom/>
                <wp:docPr id="75" name="Group 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" name="Group 75"/>
                      <wpg:cNvGrpSpPr/>
                      <wpg:grpSpPr>
                        <a:xfrm>
                          <a:off x="0" y="0"/>
                          <a:ext cx="6029960" cy="389890"/>
                          <a:chExt cx="6029960" cy="389890"/>
                        </a:xfrm>
                      </wpg:grpSpPr>
                      <wps:wsp>
                        <wps:cNvPr id="76" name="Graphic 76"/>
                        <wps:cNvSpPr/>
                        <wps:spPr>
                          <a:xfrm>
                            <a:off x="0" y="0"/>
                            <a:ext cx="6029960" cy="389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38989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51740"/>
                                </a:lnTo>
                                <a:lnTo>
                                  <a:pt x="2982" y="366515"/>
                                </a:lnTo>
                                <a:lnTo>
                                  <a:pt x="11117" y="378580"/>
                                </a:lnTo>
                                <a:lnTo>
                                  <a:pt x="23183" y="386715"/>
                                </a:lnTo>
                                <a:lnTo>
                                  <a:pt x="37957" y="389698"/>
                                </a:lnTo>
                                <a:lnTo>
                                  <a:pt x="5991679" y="389698"/>
                                </a:lnTo>
                                <a:lnTo>
                                  <a:pt x="6006454" y="386715"/>
                                </a:lnTo>
                                <a:lnTo>
                                  <a:pt x="6018519" y="378580"/>
                                </a:lnTo>
                                <a:lnTo>
                                  <a:pt x="6026654" y="366515"/>
                                </a:lnTo>
                                <a:lnTo>
                                  <a:pt x="6029637" y="35174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5054" y="5067"/>
                            <a:ext cx="6019800" cy="379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37973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41618"/>
                                </a:lnTo>
                                <a:lnTo>
                                  <a:pt x="2982" y="356393"/>
                                </a:lnTo>
                                <a:lnTo>
                                  <a:pt x="11117" y="368458"/>
                                </a:lnTo>
                                <a:lnTo>
                                  <a:pt x="23183" y="376593"/>
                                </a:lnTo>
                                <a:lnTo>
                                  <a:pt x="37957" y="379576"/>
                                </a:lnTo>
                                <a:lnTo>
                                  <a:pt x="5981557" y="379576"/>
                                </a:lnTo>
                                <a:lnTo>
                                  <a:pt x="5996332" y="376593"/>
                                </a:lnTo>
                                <a:lnTo>
                                  <a:pt x="6008397" y="368458"/>
                                </a:lnTo>
                                <a:lnTo>
                                  <a:pt x="6016532" y="356393"/>
                                </a:lnTo>
                                <a:lnTo>
                                  <a:pt x="6019515" y="34161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Textbox 78"/>
                        <wps:cNvSpPr txBox="1"/>
                        <wps:spPr>
                          <a:xfrm>
                            <a:off x="0" y="0"/>
                            <a:ext cx="6029960" cy="389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414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mpirun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-np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16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lmp_linux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-partition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8x2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-in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.temper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mpirun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-np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5"/>
                                  <w:sz w:val="20"/>
                                </w:rPr>
                                <w:t>8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lmp_linux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-partition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8x1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-in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5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.neb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289453pt;width:474.8pt;height:30.7pt;mso-position-horizontal-relative:page;mso-position-vertical-relative:paragraph;z-index:-15723008;mso-wrap-distance-left:0;mso-wrap-distance-right:0" id="docshapegroup70" coordorigin="1372,126" coordsize="9496,614">
                <v:shape style="position:absolute;left:1372;top:125;width:9496;height:614" id="docshape71" coordorigin="1372,126" coordsize="9496,614" path="m10808,126l1432,126,1409,130,1390,143,1377,162,1372,186,1372,680,1377,703,1390,722,1409,735,1432,739,10808,739,10831,735,10850,722,10863,703,10868,680,10868,186,10863,162,10850,143,10831,130,10808,126xe" filled="true" fillcolor="#1f1f1f" stroked="false">
                  <v:path arrowok="t"/>
                  <v:fill type="solid"/>
                </v:shape>
                <v:shape style="position:absolute;left:1380;top:133;width:9480;height:598" id="docshape72" coordorigin="1380,134" coordsize="9480,598" path="m10800,134l1440,134,1417,138,1398,151,1385,170,1380,194,1380,672,1385,695,1398,714,1417,727,1440,732,10800,732,10823,727,10842,714,10855,695,10860,672,10860,194,10855,170,10842,151,10823,138,10800,134xe" filled="true" fillcolor="#f2f2f2" stroked="false">
                  <v:path arrowok="t"/>
                  <v:fill type="solid"/>
                </v:shape>
                <v:shape style="position:absolute;left:1372;top:125;width:9496;height:614" type="#_x0000_t202" id="docshape73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414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mpirun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-np</w:t>
                        </w:r>
                        <w:r>
                          <w:rPr>
                            <w:rFonts w:ascii="Lucida Sans Unicode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16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lmp_linux</w:t>
                        </w:r>
                        <w:r>
                          <w:rPr>
                            <w:rFonts w:ascii="Lucida Sans Unicode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-partition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8x2</w:t>
                        </w:r>
                        <w:r>
                          <w:rPr>
                            <w:rFonts w:ascii="Lucida Sans Unicode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-in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in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.temper 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mpirun</w:t>
                        </w:r>
                        <w:r>
                          <w:rPr>
                            <w:rFonts w:ascii="Lucida Sans Unicode"/>
                            <w:spacing w:val="-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-np</w:t>
                        </w:r>
                        <w:r>
                          <w:rPr>
                            <w:rFonts w:ascii="Lucida Sans Unicode"/>
                            <w:spacing w:val="-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5"/>
                            <w:sz w:val="20"/>
                          </w:rPr>
                          <w:t>8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lmp_linux</w:t>
                        </w:r>
                        <w:r>
                          <w:rPr>
                            <w:rFonts w:ascii="Lucida Sans Unicode"/>
                            <w:spacing w:val="-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-partition</w:t>
                        </w:r>
                        <w:r>
                          <w:rPr>
                            <w:rFonts w:ascii="Lucida Sans Unicode"/>
                            <w:spacing w:val="-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8x1</w:t>
                        </w:r>
                        <w:r>
                          <w:rPr>
                            <w:rFonts w:ascii="Lucida Sans Unicode"/>
                            <w:spacing w:val="-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-in</w:t>
                        </w:r>
                        <w:r>
                          <w:rPr>
                            <w:rFonts w:ascii="Lucida Sans Unicode"/>
                            <w:spacing w:val="-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5"/>
                            <w:sz w:val="20"/>
                          </w:rPr>
                          <w:t>in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.neb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8"/>
        </w:rPr>
        <w:sectPr>
          <w:pgSz w:w="12240" w:h="15840"/>
          <w:pgMar w:header="0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BodyText"/>
        <w:spacing w:line="244" w:lineRule="auto" w:before="1"/>
        <w:ind w:left="440" w:right="178"/>
        <w:jc w:val="both"/>
      </w:pPr>
      <w:r>
        <w:rPr/>
        <w:t>would</w:t>
      </w:r>
      <w:r>
        <w:rPr>
          <w:spacing w:val="-12"/>
        </w:rPr>
        <w:t> </w:t>
      </w:r>
      <w:r>
        <w:rPr/>
        <w:t>each</w:t>
      </w:r>
      <w:r>
        <w:rPr>
          <w:spacing w:val="-11"/>
        </w:rPr>
        <w:t> </w:t>
      </w:r>
      <w:r>
        <w:rPr/>
        <w:t>run</w:t>
      </w:r>
      <w:r>
        <w:rPr>
          <w:spacing w:val="-11"/>
        </w:rPr>
        <w:t> </w:t>
      </w:r>
      <w:r>
        <w:rPr/>
        <w:t>8</w:t>
      </w:r>
      <w:r>
        <w:rPr>
          <w:spacing w:val="-11"/>
        </w:rPr>
        <w:t> </w:t>
      </w:r>
      <w:r>
        <w:rPr/>
        <w:t>replicas,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either</w:t>
      </w:r>
      <w:r>
        <w:rPr>
          <w:spacing w:val="-11"/>
        </w:rPr>
        <w:t> </w:t>
      </w:r>
      <w:r>
        <w:rPr/>
        <w:t>16</w:t>
      </w:r>
      <w:r>
        <w:rPr>
          <w:spacing w:val="-11"/>
        </w:rPr>
        <w:t> </w:t>
      </w:r>
      <w:r>
        <w:rPr/>
        <w:t>or</w:t>
      </w:r>
      <w:r>
        <w:rPr>
          <w:spacing w:val="-11"/>
        </w:rPr>
        <w:t> </w:t>
      </w:r>
      <w:r>
        <w:rPr/>
        <w:t>8</w:t>
      </w:r>
      <w:r>
        <w:rPr>
          <w:spacing w:val="-11"/>
        </w:rPr>
        <w:t> </w:t>
      </w:r>
      <w:r>
        <w:rPr/>
        <w:t>processors.</w:t>
      </w:r>
      <w:r>
        <w:rPr>
          <w:spacing w:val="-11"/>
        </w:rPr>
        <w:t> </w:t>
      </w:r>
      <w:r>
        <w:rPr/>
        <w:t>Note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use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-in</w:t>
      </w:r>
      <w:r>
        <w:rPr>
          <w:rFonts w:ascii="Times New Roman"/>
          <w:i/>
          <w:color w:val="355F7B"/>
          <w:spacing w:val="-12"/>
        </w:rPr>
        <w:t> </w:t>
      </w:r>
      <w:r>
        <w:rPr>
          <w:rFonts w:ascii="Times New Roman"/>
          <w:i/>
          <w:color w:val="355F7B"/>
        </w:rPr>
        <w:t>command-line</w:t>
      </w:r>
      <w:r>
        <w:rPr>
          <w:rFonts w:ascii="Times New Roman"/>
          <w:i/>
          <w:color w:val="355F7B"/>
          <w:spacing w:val="-13"/>
        </w:rPr>
        <w:t> </w:t>
      </w:r>
      <w:r>
        <w:rPr>
          <w:rFonts w:ascii="Times New Roman"/>
          <w:i/>
          <w:color w:val="355F7B"/>
        </w:rPr>
        <w:t>switch</w:t>
      </w:r>
      <w:r>
        <w:rPr>
          <w:rFonts w:ascii="Times New Roman"/>
          <w:i/>
          <w:color w:val="355F7B"/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specify</w:t>
      </w:r>
      <w:r>
        <w:rPr>
          <w:spacing w:val="-11"/>
        </w:rPr>
        <w:t> </w:t>
      </w:r>
      <w:r>
        <w:rPr/>
        <w:t>the </w:t>
      </w:r>
      <w:r>
        <w:rPr>
          <w:spacing w:val="-4"/>
        </w:rPr>
        <w:t>input script which is required when running in multi-replica mode.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6"/>
        </w:rPr>
        <w:t>Also note</w:t>
      </w:r>
      <w:r>
        <w:rPr>
          <w:spacing w:val="-5"/>
        </w:rPr>
        <w:t> </w:t>
      </w:r>
      <w:r>
        <w:rPr>
          <w:spacing w:val="-6"/>
        </w:rPr>
        <w:t>that</w:t>
      </w:r>
      <w:r>
        <w:rPr>
          <w:spacing w:val="-5"/>
        </w:rPr>
        <w:t> </w:t>
      </w:r>
      <w:r>
        <w:rPr>
          <w:spacing w:val="-6"/>
        </w:rPr>
        <w:t>with</w:t>
      </w:r>
      <w:r>
        <w:rPr>
          <w:spacing w:val="-5"/>
        </w:rPr>
        <w:t> </w:t>
      </w:r>
      <w:r>
        <w:rPr>
          <w:spacing w:val="-6"/>
        </w:rPr>
        <w:t>MPI</w:t>
      </w:r>
      <w:r>
        <w:rPr>
          <w:spacing w:val="-5"/>
        </w:rPr>
        <w:t> </w:t>
      </w:r>
      <w:r>
        <w:rPr>
          <w:spacing w:val="-6"/>
        </w:rPr>
        <w:t>installed</w:t>
      </w:r>
      <w:r>
        <w:rPr>
          <w:spacing w:val="-5"/>
        </w:rPr>
        <w:t> </w:t>
      </w:r>
      <w:r>
        <w:rPr>
          <w:spacing w:val="-6"/>
        </w:rPr>
        <w:t>on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machine</w:t>
      </w:r>
      <w:r>
        <w:rPr>
          <w:spacing w:val="-5"/>
        </w:rPr>
        <w:t> </w:t>
      </w:r>
      <w:r>
        <w:rPr>
          <w:spacing w:val="-6"/>
        </w:rPr>
        <w:t>(e.g.</w:t>
      </w:r>
      <w:r>
        <w:rPr>
          <w:spacing w:val="7"/>
        </w:rPr>
        <w:t> </w:t>
      </w:r>
      <w:r>
        <w:rPr>
          <w:spacing w:val="-6"/>
        </w:rPr>
        <w:t>your</w:t>
      </w:r>
      <w:r>
        <w:rPr>
          <w:spacing w:val="-5"/>
        </w:rPr>
        <w:t> </w:t>
      </w:r>
      <w:r>
        <w:rPr>
          <w:spacing w:val="-6"/>
        </w:rPr>
        <w:t>desktop),</w:t>
      </w:r>
      <w:r>
        <w:rPr>
          <w:spacing w:val="-4"/>
        </w:rPr>
        <w:t> </w:t>
      </w:r>
      <w:r>
        <w:rPr>
          <w:spacing w:val="-6"/>
        </w:rPr>
        <w:t>you can</w:t>
      </w:r>
      <w:r>
        <w:rPr>
          <w:spacing w:val="-5"/>
        </w:rPr>
        <w:t> </w:t>
      </w:r>
      <w:r>
        <w:rPr>
          <w:spacing w:val="-6"/>
        </w:rPr>
        <w:t>run</w:t>
      </w:r>
      <w:r>
        <w:rPr>
          <w:spacing w:val="-5"/>
        </w:rPr>
        <w:t> </w:t>
      </w:r>
      <w:r>
        <w:rPr>
          <w:spacing w:val="-6"/>
        </w:rPr>
        <w:t>on</w:t>
      </w:r>
      <w:r>
        <w:rPr>
          <w:spacing w:val="-5"/>
        </w:rPr>
        <w:t> </w:t>
      </w:r>
      <w:r>
        <w:rPr>
          <w:spacing w:val="-6"/>
        </w:rPr>
        <w:t>more</w:t>
      </w:r>
      <w:r>
        <w:rPr>
          <w:spacing w:val="-5"/>
        </w:rPr>
        <w:t> </w:t>
      </w:r>
      <w:r>
        <w:rPr>
          <w:spacing w:val="-6"/>
        </w:rPr>
        <w:t>(virtual)</w:t>
      </w:r>
      <w:r>
        <w:rPr>
          <w:spacing w:val="-5"/>
        </w:rPr>
        <w:t> </w:t>
      </w:r>
      <w:r>
        <w:rPr>
          <w:spacing w:val="-6"/>
        </w:rPr>
        <w:t>processors</w:t>
      </w:r>
      <w:r>
        <w:rPr>
          <w:spacing w:val="-5"/>
        </w:rPr>
        <w:t> </w:t>
      </w:r>
      <w:r>
        <w:rPr>
          <w:spacing w:val="-6"/>
        </w:rPr>
        <w:t>than</w:t>
      </w:r>
      <w:r>
        <w:rPr>
          <w:spacing w:val="-5"/>
        </w:rPr>
        <w:t> </w:t>
      </w:r>
      <w:r>
        <w:rPr>
          <w:spacing w:val="-6"/>
        </w:rPr>
        <w:t>you</w:t>
      </w:r>
      <w:r>
        <w:rPr/>
        <w:t> </w:t>
      </w:r>
      <w:r>
        <w:rPr>
          <w:spacing w:val="-6"/>
        </w:rPr>
        <w:t>have</w:t>
      </w:r>
      <w:r>
        <w:rPr>
          <w:spacing w:val="-2"/>
        </w:rPr>
        <w:t> </w:t>
      </w:r>
      <w:r>
        <w:rPr>
          <w:spacing w:val="-6"/>
        </w:rPr>
        <w:t>physical</w:t>
      </w:r>
      <w:r>
        <w:rPr>
          <w:spacing w:val="-2"/>
        </w:rPr>
        <w:t> </w:t>
      </w:r>
      <w:r>
        <w:rPr>
          <w:spacing w:val="-6"/>
        </w:rPr>
        <w:t>processors.</w:t>
      </w:r>
      <w:r>
        <w:rPr>
          <w:spacing w:val="23"/>
        </w:rPr>
        <w:t> </w:t>
      </w:r>
      <w:r>
        <w:rPr>
          <w:spacing w:val="-6"/>
        </w:rPr>
        <w:t>Thus,</w:t>
      </w:r>
      <w:r>
        <w:rPr/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above</w:t>
      </w:r>
      <w:r>
        <w:rPr>
          <w:spacing w:val="-2"/>
        </w:rPr>
        <w:t> </w:t>
      </w:r>
      <w:r>
        <w:rPr>
          <w:spacing w:val="-6"/>
        </w:rPr>
        <w:t>commands</w:t>
      </w:r>
      <w:r>
        <w:rPr>
          <w:spacing w:val="-2"/>
        </w:rPr>
        <w:t> </w:t>
      </w:r>
      <w:r>
        <w:rPr>
          <w:spacing w:val="-6"/>
        </w:rPr>
        <w:t>could</w:t>
      </w:r>
      <w:r>
        <w:rPr>
          <w:spacing w:val="-2"/>
        </w:rPr>
        <w:t> </w:t>
      </w:r>
      <w:r>
        <w:rPr>
          <w:spacing w:val="-6"/>
        </w:rPr>
        <w:t>be</w:t>
      </w:r>
      <w:r>
        <w:rPr>
          <w:spacing w:val="-2"/>
        </w:rPr>
        <w:t> </w:t>
      </w:r>
      <w:r>
        <w:rPr>
          <w:spacing w:val="-6"/>
        </w:rPr>
        <w:t>run</w:t>
      </w:r>
      <w:r>
        <w:rPr>
          <w:spacing w:val="-2"/>
        </w:rPr>
        <w:t> </w:t>
      </w:r>
      <w:r>
        <w:rPr>
          <w:spacing w:val="-6"/>
        </w:rPr>
        <w:t>on</w:t>
      </w:r>
      <w:r>
        <w:rPr>
          <w:spacing w:val="-2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single-processor</w:t>
      </w:r>
      <w:r>
        <w:rPr>
          <w:spacing w:val="-2"/>
        </w:rPr>
        <w:t> </w:t>
      </w:r>
      <w:r>
        <w:rPr>
          <w:spacing w:val="-6"/>
        </w:rPr>
        <w:t>(or</w:t>
      </w:r>
      <w:r>
        <w:rPr>
          <w:spacing w:val="-2"/>
        </w:rPr>
        <w:t> </w:t>
      </w:r>
      <w:r>
        <w:rPr>
          <w:spacing w:val="-6"/>
        </w:rPr>
        <w:t>few-processor)</w:t>
      </w:r>
      <w:r>
        <w:rPr>
          <w:spacing w:val="-2"/>
        </w:rPr>
        <w:t> </w:t>
      </w:r>
      <w:r>
        <w:rPr>
          <w:spacing w:val="-6"/>
        </w:rPr>
        <w:t>desktop</w:t>
      </w:r>
      <w:r>
        <w:rPr/>
        <w:t> </w:t>
      </w:r>
      <w:r>
        <w:rPr>
          <w:spacing w:val="-4"/>
        </w:rPr>
        <w:t>so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you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run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multi-replica</w:t>
      </w:r>
      <w:r>
        <w:rPr>
          <w:spacing w:val="-7"/>
        </w:rPr>
        <w:t> </w:t>
      </w:r>
      <w:r>
        <w:rPr>
          <w:spacing w:val="-4"/>
        </w:rPr>
        <w:t>simulation</w:t>
      </w:r>
      <w:r>
        <w:rPr>
          <w:spacing w:val="-7"/>
        </w:rPr>
        <w:t> </w:t>
      </w:r>
      <w:r>
        <w:rPr>
          <w:spacing w:val="-4"/>
        </w:rPr>
        <w:t>on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replicas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7"/>
        </w:rPr>
        <w:t> </w:t>
      </w:r>
      <w:r>
        <w:rPr>
          <w:spacing w:val="-4"/>
        </w:rPr>
        <w:t>you</w:t>
      </w:r>
      <w:r>
        <w:rPr>
          <w:spacing w:val="-7"/>
        </w:rPr>
        <w:t> </w:t>
      </w:r>
      <w:r>
        <w:rPr>
          <w:spacing w:val="-4"/>
        </w:rPr>
        <w:t>have</w:t>
      </w:r>
      <w:r>
        <w:rPr>
          <w:spacing w:val="-7"/>
        </w:rPr>
        <w:t> </w:t>
      </w:r>
      <w:r>
        <w:rPr>
          <w:spacing w:val="-4"/>
        </w:rPr>
        <w:t>physical</w:t>
      </w:r>
      <w:r>
        <w:rPr>
          <w:spacing w:val="-7"/>
        </w:rPr>
        <w:t> </w:t>
      </w:r>
      <w:r>
        <w:rPr>
          <w:spacing w:val="-4"/>
        </w:rPr>
        <w:t>processors.</w:t>
      </w:r>
      <w:r>
        <w:rPr>
          <w:spacing w:val="13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useful</w:t>
      </w:r>
      <w:r>
        <w:rPr>
          <w:spacing w:val="-7"/>
        </w:rPr>
        <w:t> </w:t>
      </w:r>
      <w:r>
        <w:rPr>
          <w:spacing w:val="-4"/>
        </w:rPr>
        <w:t>for</w:t>
      </w:r>
      <w:r>
        <w:rPr/>
        <w:t> </w:t>
      </w:r>
      <w:r>
        <w:rPr>
          <w:w w:val="90"/>
        </w:rPr>
        <w:t>testing and debugging, since with most modern processors and MPI libraries, the efficiency of a calculation can severely</w:t>
      </w:r>
      <w:r>
        <w:rPr/>
        <w:t> </w:t>
      </w:r>
      <w:r>
        <w:rPr>
          <w:spacing w:val="-2"/>
        </w:rPr>
        <w:t>diminish</w:t>
      </w:r>
      <w:r>
        <w:rPr>
          <w:spacing w:val="-10"/>
        </w:rPr>
        <w:t> </w:t>
      </w:r>
      <w:r>
        <w:rPr>
          <w:spacing w:val="-2"/>
        </w:rPr>
        <w:t>when</w:t>
      </w:r>
      <w:r>
        <w:rPr>
          <w:spacing w:val="-9"/>
        </w:rPr>
        <w:t> </w:t>
      </w:r>
      <w:r>
        <w:rPr>
          <w:spacing w:val="-2"/>
        </w:rPr>
        <w:t>oversubscribing</w:t>
      </w:r>
      <w:r>
        <w:rPr>
          <w:spacing w:val="-9"/>
        </w:rPr>
        <w:t> </w:t>
      </w:r>
      <w:r>
        <w:rPr>
          <w:spacing w:val="-2"/>
        </w:rPr>
        <w:t>processors.</w:t>
      </w:r>
    </w:p>
    <w:p>
      <w:pPr>
        <w:pStyle w:val="BodyText"/>
        <w:spacing w:before="168"/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Library interface to LAMMPS" w:id="7"/>
      <w:bookmarkEnd w:id="7"/>
      <w:r>
        <w:rPr>
          <w:b w:val="0"/>
        </w:rPr>
      </w:r>
      <w:r>
        <w:rPr>
          <w:color w:val="20435C"/>
        </w:rPr>
        <w:t>Library</w:t>
      </w:r>
      <w:r>
        <w:rPr>
          <w:color w:val="20435C"/>
          <w:spacing w:val="-8"/>
        </w:rPr>
        <w:t> </w:t>
      </w:r>
      <w:r>
        <w:rPr>
          <w:color w:val="20435C"/>
        </w:rPr>
        <w:t>interface</w:t>
      </w:r>
      <w:r>
        <w:rPr>
          <w:color w:val="20435C"/>
          <w:spacing w:val="-7"/>
        </w:rPr>
        <w:t> </w:t>
      </w:r>
      <w:r>
        <w:rPr>
          <w:color w:val="20435C"/>
        </w:rPr>
        <w:t>to</w:t>
      </w:r>
      <w:r>
        <w:rPr>
          <w:color w:val="20435C"/>
          <w:spacing w:val="-7"/>
        </w:rPr>
        <w:t> </w:t>
      </w:r>
      <w:r>
        <w:rPr>
          <w:color w:val="20435C"/>
          <w:spacing w:val="-2"/>
        </w:rPr>
        <w:t>LAMMPS</w:t>
      </w:r>
    </w:p>
    <w:p>
      <w:pPr>
        <w:spacing w:line="244" w:lineRule="auto" w:before="247"/>
        <w:ind w:left="440" w:right="178" w:firstLine="0"/>
        <w:jc w:val="both"/>
        <w:rPr>
          <w:sz w:val="20"/>
        </w:rPr>
      </w:pPr>
      <w:r>
        <w:rPr>
          <w:spacing w:val="-2"/>
          <w:sz w:val="20"/>
        </w:rPr>
        <w:t>As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described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rFonts w:ascii="Times New Roman"/>
          <w:i/>
          <w:color w:val="355F7B"/>
          <w:spacing w:val="-2"/>
          <w:sz w:val="20"/>
        </w:rPr>
        <w:t>Build</w:t>
      </w:r>
      <w:r>
        <w:rPr>
          <w:rFonts w:ascii="Times New Roman"/>
          <w:i/>
          <w:color w:val="355F7B"/>
          <w:spacing w:val="-10"/>
          <w:sz w:val="20"/>
        </w:rPr>
        <w:t> </w:t>
      </w:r>
      <w:r>
        <w:rPr>
          <w:rFonts w:ascii="Times New Roman"/>
          <w:i/>
          <w:color w:val="355F7B"/>
          <w:spacing w:val="-2"/>
          <w:sz w:val="20"/>
        </w:rPr>
        <w:t>basics</w:t>
      </w:r>
      <w:r>
        <w:rPr>
          <w:rFonts w:ascii="Times New Roman"/>
          <w:i/>
          <w:color w:val="355F7B"/>
          <w:spacing w:val="-11"/>
          <w:sz w:val="20"/>
        </w:rPr>
        <w:t> </w:t>
      </w:r>
      <w:r>
        <w:rPr>
          <w:spacing w:val="-2"/>
          <w:sz w:val="20"/>
        </w:rPr>
        <w:t>doc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page,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LAMMPS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can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be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built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static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shared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library,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so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that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can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be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called by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another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code,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used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3"/>
          <w:sz w:val="20"/>
        </w:rPr>
        <w:t> </w:t>
      </w:r>
      <w:hyperlink w:history="true" w:anchor="_bookmark0">
        <w:r>
          <w:rPr>
            <w:rFonts w:ascii="Times New Roman"/>
            <w:i/>
            <w:color w:val="355F7B"/>
            <w:spacing w:val="-2"/>
            <w:sz w:val="20"/>
          </w:rPr>
          <w:t>coupled</w:t>
        </w:r>
        <w:r>
          <w:rPr>
            <w:rFonts w:ascii="Times New Roman"/>
            <w:i/>
            <w:color w:val="355F7B"/>
            <w:spacing w:val="-9"/>
            <w:sz w:val="20"/>
          </w:rPr>
          <w:t> </w:t>
        </w:r>
        <w:r>
          <w:rPr>
            <w:rFonts w:ascii="Times New Roman"/>
            <w:i/>
            <w:color w:val="355F7B"/>
            <w:spacing w:val="-2"/>
            <w:sz w:val="20"/>
          </w:rPr>
          <w:t>manner</w:t>
        </w:r>
      </w:hyperlink>
      <w:r>
        <w:rPr>
          <w:rFonts w:ascii="Times New Roman"/>
          <w:i/>
          <w:color w:val="355F7B"/>
          <w:spacing w:val="-2"/>
          <w:sz w:val="20"/>
        </w:rPr>
        <w:t> </w:t>
      </w:r>
      <w:r>
        <w:rPr>
          <w:spacing w:val="-2"/>
          <w:sz w:val="20"/>
        </w:rPr>
        <w:t>with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other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codes,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driven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through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3"/>
          <w:sz w:val="20"/>
        </w:rPr>
        <w:t> </w:t>
      </w:r>
      <w:r>
        <w:rPr>
          <w:rFonts w:ascii="Times New Roman"/>
          <w:i/>
          <w:color w:val="355F7B"/>
          <w:spacing w:val="-2"/>
          <w:sz w:val="20"/>
        </w:rPr>
        <w:t>Python</w:t>
      </w:r>
      <w:r>
        <w:rPr>
          <w:rFonts w:ascii="Times New Roman"/>
          <w:i/>
          <w:color w:val="355F7B"/>
          <w:spacing w:val="-9"/>
          <w:sz w:val="20"/>
        </w:rPr>
        <w:t> </w:t>
      </w:r>
      <w:r>
        <w:rPr>
          <w:rFonts w:ascii="Times New Roman"/>
          <w:i/>
          <w:color w:val="355F7B"/>
          <w:spacing w:val="-2"/>
          <w:sz w:val="20"/>
        </w:rPr>
        <w:t>interface</w:t>
      </w:r>
      <w:r>
        <w:rPr>
          <w:spacing w:val="-2"/>
          <w:sz w:val="20"/>
        </w:rPr>
        <w:t>.</w:t>
      </w:r>
    </w:p>
    <w:p>
      <w:pPr>
        <w:pStyle w:val="BodyText"/>
        <w:spacing w:line="204" w:lineRule="auto" w:before="123"/>
        <w:ind w:left="440" w:right="177"/>
        <w:jc w:val="both"/>
      </w:pPr>
      <w:r>
        <w:rPr>
          <w:spacing w:val="-2"/>
        </w:rPr>
        <w:t>At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core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LAMMPS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rFonts w:ascii="Lucida Sans Unicode"/>
          <w:spacing w:val="-2"/>
        </w:rPr>
        <w:t>LAMMPS</w:t>
      </w:r>
      <w:r>
        <w:rPr>
          <w:rFonts w:ascii="Lucida Sans Unicode"/>
          <w:spacing w:val="-14"/>
        </w:rPr>
        <w:t> </w:t>
      </w:r>
      <w:r>
        <w:rPr>
          <w:spacing w:val="-2"/>
        </w:rPr>
        <w:t>class,</w:t>
      </w:r>
      <w:r>
        <w:rPr>
          <w:spacing w:val="-7"/>
        </w:rPr>
        <w:t> </w:t>
      </w:r>
      <w:r>
        <w:rPr>
          <w:spacing w:val="-2"/>
        </w:rPr>
        <w:t>which</w:t>
      </w:r>
      <w:r>
        <w:rPr>
          <w:spacing w:val="-8"/>
        </w:rPr>
        <w:t> </w:t>
      </w:r>
      <w:r>
        <w:rPr>
          <w:spacing w:val="-2"/>
        </w:rPr>
        <w:t>encapsulates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state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simulation</w:t>
      </w:r>
      <w:r>
        <w:rPr>
          <w:spacing w:val="-8"/>
        </w:rPr>
        <w:t> </w:t>
      </w:r>
      <w:r>
        <w:rPr>
          <w:spacing w:val="-2"/>
        </w:rPr>
        <w:t>program</w:t>
      </w:r>
      <w:r>
        <w:rPr>
          <w:spacing w:val="-8"/>
        </w:rPr>
        <w:t> </w:t>
      </w:r>
      <w:r>
        <w:rPr>
          <w:spacing w:val="-2"/>
        </w:rPr>
        <w:t>through</w:t>
      </w:r>
      <w:r>
        <w:rPr>
          <w:spacing w:val="-8"/>
        </w:rPr>
        <w:t> </w:t>
      </w:r>
      <w:r>
        <w:rPr>
          <w:spacing w:val="-2"/>
        </w:rPr>
        <w:t>the </w:t>
      </w:r>
      <w:r>
        <w:rPr>
          <w:w w:val="90"/>
        </w:rPr>
        <w:t>state</w:t>
      </w:r>
      <w:r>
        <w:rPr/>
        <w:t> </w:t>
      </w:r>
      <w:r>
        <w:rPr>
          <w:w w:val="90"/>
        </w:rPr>
        <w:t>of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various</w:t>
      </w:r>
      <w:r>
        <w:rPr/>
        <w:t> </w:t>
      </w:r>
      <w:r>
        <w:rPr>
          <w:w w:val="90"/>
        </w:rPr>
        <w:t>class</w:t>
      </w:r>
      <w:r>
        <w:rPr/>
        <w:t> </w:t>
      </w:r>
      <w:r>
        <w:rPr>
          <w:w w:val="90"/>
        </w:rPr>
        <w:t>instances</w:t>
      </w:r>
      <w:r>
        <w:rPr/>
        <w:t> </w:t>
      </w:r>
      <w:r>
        <w:rPr>
          <w:w w:val="90"/>
        </w:rPr>
        <w:t>that</w:t>
      </w:r>
      <w:r>
        <w:rPr/>
        <w:t> </w:t>
      </w:r>
      <w:r>
        <w:rPr>
          <w:w w:val="90"/>
        </w:rPr>
        <w:t>it</w:t>
      </w:r>
      <w:r>
        <w:rPr/>
        <w:t> </w:t>
      </w:r>
      <w:r>
        <w:rPr>
          <w:w w:val="90"/>
        </w:rPr>
        <w:t>is</w:t>
      </w:r>
      <w:r>
        <w:rPr/>
        <w:t> </w:t>
      </w:r>
      <w:r>
        <w:rPr>
          <w:w w:val="90"/>
        </w:rPr>
        <w:t>composed</w:t>
      </w:r>
      <w:r>
        <w:rPr/>
        <w:t> </w:t>
      </w:r>
      <w:r>
        <w:rPr>
          <w:w w:val="90"/>
        </w:rPr>
        <w:t>of.</w:t>
      </w:r>
      <w:r>
        <w:rPr>
          <w:spacing w:val="40"/>
        </w:rPr>
        <w:t> </w:t>
      </w:r>
      <w:r>
        <w:rPr>
          <w:w w:val="90"/>
        </w:rPr>
        <w:t>So</w:t>
      </w:r>
      <w:r>
        <w:rPr/>
        <w:t> </w:t>
      </w:r>
      <w:r>
        <w:rPr>
          <w:w w:val="90"/>
        </w:rPr>
        <w:t>a</w:t>
      </w:r>
      <w:r>
        <w:rPr/>
        <w:t> </w:t>
      </w:r>
      <w:r>
        <w:rPr>
          <w:w w:val="90"/>
        </w:rPr>
        <w:t>calculation</w:t>
      </w:r>
      <w:r>
        <w:rPr/>
        <w:t> </w:t>
      </w:r>
      <w:r>
        <w:rPr>
          <w:w w:val="90"/>
        </w:rPr>
        <w:t>using</w:t>
      </w:r>
      <w:r>
        <w:rPr/>
        <w:t> </w:t>
      </w:r>
      <w:r>
        <w:rPr>
          <w:w w:val="90"/>
        </w:rPr>
        <w:t>LAMMPS</w:t>
      </w:r>
      <w:r>
        <w:rPr/>
        <w:t> </w:t>
      </w:r>
      <w:r>
        <w:rPr>
          <w:w w:val="90"/>
        </w:rPr>
        <w:t>requires</w:t>
      </w:r>
      <w:r>
        <w:rPr/>
        <w:t> </w:t>
      </w:r>
      <w:r>
        <w:rPr>
          <w:w w:val="90"/>
        </w:rPr>
        <w:t>creating</w:t>
      </w:r>
      <w:r>
        <w:rPr/>
        <w:t> </w:t>
      </w:r>
      <w:r>
        <w:rPr>
          <w:w w:val="90"/>
        </w:rPr>
        <w:t>an</w:t>
      </w:r>
      <w:r>
        <w:rPr/>
        <w:t> </w:t>
      </w:r>
      <w:r>
        <w:rPr>
          <w:w w:val="90"/>
        </w:rPr>
        <w:t>instance</w:t>
      </w:r>
      <w:r>
        <w:rPr>
          <w:spacing w:val="40"/>
        </w:rPr>
        <w:t> </w:t>
      </w:r>
      <w:r>
        <w:rPr>
          <w:spacing w:val="-6"/>
        </w:rPr>
        <w:t>of the</w:t>
      </w:r>
      <w:r>
        <w:rPr>
          <w:spacing w:val="-5"/>
        </w:rPr>
        <w:t> </w:t>
      </w:r>
      <w:r>
        <w:rPr>
          <w:rFonts w:ascii="Lucida Sans Unicode"/>
          <w:spacing w:val="-6"/>
        </w:rPr>
        <w:t>LAMMPS</w:t>
      </w:r>
      <w:r>
        <w:rPr>
          <w:rFonts w:ascii="Lucida Sans Unicode"/>
          <w:spacing w:val="-9"/>
        </w:rPr>
        <w:t> </w:t>
      </w:r>
      <w:r>
        <w:rPr>
          <w:spacing w:val="-6"/>
        </w:rPr>
        <w:t>class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then</w:t>
      </w:r>
      <w:r>
        <w:rPr>
          <w:spacing w:val="-5"/>
        </w:rPr>
        <w:t> </w:t>
      </w:r>
      <w:r>
        <w:rPr>
          <w:spacing w:val="-6"/>
        </w:rPr>
        <w:t>send</w:t>
      </w:r>
      <w:r>
        <w:rPr>
          <w:spacing w:val="-5"/>
        </w:rPr>
        <w:t> </w:t>
      </w:r>
      <w:r>
        <w:rPr>
          <w:spacing w:val="-6"/>
        </w:rPr>
        <w:t>it</w:t>
      </w:r>
      <w:r>
        <w:rPr>
          <w:spacing w:val="-5"/>
        </w:rPr>
        <w:t> </w:t>
      </w:r>
      <w:r>
        <w:rPr>
          <w:spacing w:val="-6"/>
        </w:rPr>
        <w:t>(text)</w:t>
      </w:r>
      <w:r>
        <w:rPr>
          <w:spacing w:val="-5"/>
        </w:rPr>
        <w:t> </w:t>
      </w:r>
      <w:r>
        <w:rPr>
          <w:spacing w:val="-6"/>
        </w:rPr>
        <w:t>commands,</w:t>
      </w:r>
      <w:r>
        <w:rPr>
          <w:spacing w:val="-5"/>
        </w:rPr>
        <w:t> </w:t>
      </w:r>
      <w:r>
        <w:rPr>
          <w:spacing w:val="-6"/>
        </w:rPr>
        <w:t>either</w:t>
      </w:r>
      <w:r>
        <w:rPr>
          <w:spacing w:val="-5"/>
        </w:rPr>
        <w:t> </w:t>
      </w:r>
      <w:r>
        <w:rPr>
          <w:spacing w:val="-6"/>
        </w:rPr>
        <w:t>individually</w:t>
      </w:r>
      <w:r>
        <w:rPr>
          <w:spacing w:val="-5"/>
        </w:rPr>
        <w:t> </w:t>
      </w:r>
      <w:r>
        <w:rPr>
          <w:spacing w:val="-6"/>
        </w:rPr>
        <w:t>or</w:t>
      </w:r>
      <w:r>
        <w:rPr>
          <w:spacing w:val="-5"/>
        </w:rPr>
        <w:t> </w:t>
      </w:r>
      <w:r>
        <w:rPr>
          <w:spacing w:val="-6"/>
        </w:rPr>
        <w:t>from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file,</w:t>
      </w:r>
      <w:r>
        <w:rPr>
          <w:spacing w:val="-5"/>
        </w:rPr>
        <w:t> </w:t>
      </w:r>
      <w:r>
        <w:rPr>
          <w:spacing w:val="-6"/>
        </w:rPr>
        <w:t>or</w:t>
      </w:r>
      <w:r>
        <w:rPr>
          <w:spacing w:val="-5"/>
        </w:rPr>
        <w:t> </w:t>
      </w:r>
      <w:r>
        <w:rPr>
          <w:spacing w:val="-6"/>
        </w:rPr>
        <w:t>perform</w:t>
      </w:r>
      <w:r>
        <w:rPr>
          <w:spacing w:val="-5"/>
        </w:rPr>
        <w:t> </w:t>
      </w:r>
      <w:r>
        <w:rPr>
          <w:spacing w:val="-6"/>
        </w:rPr>
        <w:t>other operations</w:t>
      </w:r>
      <w:r>
        <w:rPr/>
        <w:t> </w:t>
      </w:r>
      <w:r>
        <w:rPr>
          <w:spacing w:val="-6"/>
        </w:rPr>
        <w:t>that modify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state</w:t>
      </w:r>
      <w:r>
        <w:rPr/>
        <w:t> </w:t>
      </w:r>
      <w:r>
        <w:rPr>
          <w:spacing w:val="-6"/>
        </w:rPr>
        <w:t>stored</w:t>
      </w:r>
      <w:r>
        <w:rPr/>
        <w:t> </w:t>
      </w:r>
      <w:r>
        <w:rPr>
          <w:spacing w:val="-6"/>
        </w:rPr>
        <w:t>inside</w:t>
      </w:r>
      <w:r>
        <w:rPr/>
        <w:t> </w:t>
      </w:r>
      <w:r>
        <w:rPr>
          <w:spacing w:val="-6"/>
        </w:rPr>
        <w:t>that</w:t>
      </w:r>
      <w:r>
        <w:rPr/>
        <w:t> </w:t>
      </w:r>
      <w:r>
        <w:rPr>
          <w:spacing w:val="-6"/>
        </w:rPr>
        <w:t>instance</w:t>
      </w:r>
      <w:r>
        <w:rPr/>
        <w:t> </w:t>
      </w:r>
      <w:r>
        <w:rPr>
          <w:spacing w:val="-6"/>
        </w:rPr>
        <w:t>or</w:t>
      </w:r>
      <w:r>
        <w:rPr/>
        <w:t> </w:t>
      </w:r>
      <w:r>
        <w:rPr>
          <w:spacing w:val="-6"/>
        </w:rPr>
        <w:t>drive</w:t>
      </w:r>
      <w:r>
        <w:rPr/>
        <w:t> </w:t>
      </w:r>
      <w:r>
        <w:rPr>
          <w:spacing w:val="-6"/>
        </w:rPr>
        <w:t>simulations.</w:t>
      </w:r>
      <w:r>
        <w:rPr>
          <w:spacing w:val="31"/>
        </w:rPr>
        <w:t> </w:t>
      </w:r>
      <w:r>
        <w:rPr>
          <w:spacing w:val="-6"/>
        </w:rPr>
        <w:t>This</w:t>
      </w:r>
      <w:r>
        <w:rPr/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essentially</w:t>
      </w:r>
      <w:r>
        <w:rPr/>
        <w:t> </w:t>
      </w:r>
      <w:r>
        <w:rPr>
          <w:spacing w:val="-6"/>
        </w:rPr>
        <w:t>what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rFonts w:ascii="Lucida Sans Unicode"/>
          <w:spacing w:val="-6"/>
        </w:rPr>
        <w:t>src/main.cpp</w:t>
      </w:r>
      <w:r>
        <w:rPr>
          <w:rFonts w:ascii="Lucida Sans Unicode"/>
          <w:spacing w:val="-10"/>
        </w:rPr>
        <w:t> </w:t>
      </w:r>
      <w:r>
        <w:rPr>
          <w:spacing w:val="-6"/>
        </w:rPr>
        <w:t>file</w:t>
      </w:r>
      <w:r>
        <w:rPr/>
        <w:t> </w:t>
      </w:r>
      <w:r>
        <w:rPr>
          <w:w w:val="90"/>
        </w:rPr>
        <w:t>does</w:t>
      </w:r>
      <w:r>
        <w:rPr>
          <w:spacing w:val="6"/>
        </w:rPr>
        <w:t> </w:t>
      </w:r>
      <w:r>
        <w:rPr>
          <w:w w:val="90"/>
        </w:rPr>
        <w:t>as</w:t>
      </w:r>
      <w:r>
        <w:rPr>
          <w:spacing w:val="6"/>
        </w:rPr>
        <w:t> </w:t>
      </w:r>
      <w:r>
        <w:rPr>
          <w:w w:val="90"/>
        </w:rPr>
        <w:t>well</w:t>
      </w:r>
      <w:r>
        <w:rPr>
          <w:spacing w:val="7"/>
        </w:rPr>
        <w:t> </w:t>
      </w:r>
      <w:r>
        <w:rPr>
          <w:w w:val="90"/>
        </w:rPr>
        <w:t>for</w:t>
      </w:r>
      <w:r>
        <w:rPr>
          <w:spacing w:val="6"/>
        </w:rPr>
        <w:t> </w:t>
      </w:r>
      <w:r>
        <w:rPr>
          <w:w w:val="90"/>
        </w:rPr>
        <w:t>the</w:t>
      </w:r>
      <w:r>
        <w:rPr>
          <w:spacing w:val="7"/>
        </w:rPr>
        <w:t> </w:t>
      </w:r>
      <w:r>
        <w:rPr>
          <w:w w:val="90"/>
        </w:rPr>
        <w:t>standalone</w:t>
      </w:r>
      <w:r>
        <w:rPr>
          <w:spacing w:val="6"/>
        </w:rPr>
        <w:t> </w:t>
      </w:r>
      <w:r>
        <w:rPr>
          <w:w w:val="90"/>
        </w:rPr>
        <w:t>LAMMPS</w:t>
      </w:r>
      <w:r>
        <w:rPr>
          <w:spacing w:val="7"/>
        </w:rPr>
        <w:t> </w:t>
      </w:r>
      <w:r>
        <w:rPr>
          <w:w w:val="90"/>
        </w:rPr>
        <w:t>executable,</w:t>
      </w:r>
      <w:r>
        <w:rPr>
          <w:spacing w:val="8"/>
        </w:rPr>
        <w:t> </w:t>
      </w:r>
      <w:r>
        <w:rPr>
          <w:w w:val="90"/>
        </w:rPr>
        <w:t>reading</w:t>
      </w:r>
      <w:r>
        <w:rPr>
          <w:spacing w:val="7"/>
        </w:rPr>
        <w:t> </w:t>
      </w:r>
      <w:r>
        <w:rPr>
          <w:w w:val="90"/>
        </w:rPr>
        <w:t>commands</w:t>
      </w:r>
      <w:r>
        <w:rPr>
          <w:spacing w:val="6"/>
        </w:rPr>
        <w:t> </w:t>
      </w:r>
      <w:r>
        <w:rPr>
          <w:w w:val="90"/>
        </w:rPr>
        <w:t>either</w:t>
      </w:r>
      <w:r>
        <w:rPr>
          <w:spacing w:val="7"/>
        </w:rPr>
        <w:t> </w:t>
      </w:r>
      <w:r>
        <w:rPr>
          <w:w w:val="90"/>
        </w:rPr>
        <w:t>from</w:t>
      </w:r>
      <w:r>
        <w:rPr>
          <w:spacing w:val="6"/>
        </w:rPr>
        <w:t> </w:t>
      </w:r>
      <w:r>
        <w:rPr>
          <w:w w:val="90"/>
        </w:rPr>
        <w:t>an</w:t>
      </w:r>
      <w:r>
        <w:rPr>
          <w:spacing w:val="7"/>
        </w:rPr>
        <w:t> </w:t>
      </w:r>
      <w:r>
        <w:rPr>
          <w:w w:val="90"/>
        </w:rPr>
        <w:t>input</w:t>
      </w:r>
      <w:r>
        <w:rPr>
          <w:spacing w:val="6"/>
        </w:rPr>
        <w:t> </w:t>
      </w:r>
      <w:r>
        <w:rPr>
          <w:w w:val="90"/>
        </w:rPr>
        <w:t>file</w:t>
      </w:r>
      <w:r>
        <w:rPr>
          <w:spacing w:val="6"/>
        </w:rPr>
        <w:t> </w:t>
      </w:r>
      <w:r>
        <w:rPr>
          <w:w w:val="90"/>
        </w:rPr>
        <w:t>or</w:t>
      </w:r>
      <w:r>
        <w:rPr>
          <w:spacing w:val="8"/>
        </w:rPr>
        <w:t> </w:t>
      </w:r>
      <w:r>
        <w:rPr>
          <w:w w:val="90"/>
        </w:rPr>
        <w:t>the</w:t>
      </w:r>
      <w:r>
        <w:rPr>
          <w:spacing w:val="7"/>
        </w:rPr>
        <w:t> </w:t>
      </w:r>
      <w:r>
        <w:rPr>
          <w:w w:val="90"/>
        </w:rPr>
        <w:t>standard</w:t>
      </w:r>
      <w:r>
        <w:rPr>
          <w:spacing w:val="6"/>
        </w:rPr>
        <w:t> </w:t>
      </w:r>
      <w:r>
        <w:rPr>
          <w:spacing w:val="-2"/>
          <w:w w:val="90"/>
        </w:rPr>
        <w:t>input.</w:t>
      </w:r>
    </w:p>
    <w:p>
      <w:pPr>
        <w:pStyle w:val="BodyText"/>
        <w:spacing w:line="220" w:lineRule="auto" w:before="144"/>
        <w:ind w:left="440" w:right="177"/>
        <w:jc w:val="both"/>
      </w:pPr>
      <w:r>
        <w:rPr/>
        <w:t>Creating a LAMMPS instance can be done by using C++ code directly or through a C-style interface library to LAMMPS</w:t>
      </w:r>
      <w:r>
        <w:rPr>
          <w:spacing w:val="-12"/>
        </w:rPr>
        <w:t> </w:t>
      </w:r>
      <w:r>
        <w:rPr/>
        <w:t>that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provided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files</w:t>
      </w:r>
      <w:r>
        <w:rPr>
          <w:spacing w:val="-11"/>
        </w:rPr>
        <w:t> </w:t>
      </w:r>
      <w:r>
        <w:rPr>
          <w:rFonts w:ascii="Lucida Sans Unicode"/>
        </w:rPr>
        <w:t>src/library.cpp</w:t>
      </w:r>
      <w:r>
        <w:rPr>
          <w:rFonts w:ascii="Lucida Sans Unicode"/>
          <w:spacing w:val="-15"/>
        </w:rPr>
        <w:t> </w:t>
      </w:r>
      <w:r>
        <w:rPr/>
        <w:t>and</w:t>
      </w:r>
      <w:r>
        <w:rPr>
          <w:spacing w:val="-11"/>
        </w:rPr>
        <w:t> </w:t>
      </w:r>
      <w:r>
        <w:rPr>
          <w:rFonts w:ascii="Lucida Sans Unicode"/>
        </w:rPr>
        <w:t>src/library.h</w:t>
      </w:r>
      <w:r>
        <w:rPr/>
        <w:t>.</w:t>
      </w:r>
      <w:r>
        <w:rPr>
          <w:spacing w:val="-11"/>
        </w:rPr>
        <w:t> </w:t>
      </w:r>
      <w:r>
        <w:rPr/>
        <w:t>This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C</w:t>
      </w:r>
      <w:r>
        <w:rPr>
          <w:rFonts w:ascii="Times New Roman"/>
          <w:i/>
          <w:color w:val="355F7B"/>
          <w:spacing w:val="-13"/>
        </w:rPr>
        <w:t> </w:t>
      </w:r>
      <w:r>
        <w:rPr>
          <w:rFonts w:ascii="Times New Roman"/>
          <w:i/>
          <w:color w:val="355F7B"/>
        </w:rPr>
        <w:t>language</w:t>
      </w:r>
      <w:r>
        <w:rPr>
          <w:rFonts w:ascii="Times New Roman"/>
          <w:i/>
          <w:color w:val="355F7B"/>
          <w:spacing w:val="-12"/>
        </w:rPr>
        <w:t> </w:t>
      </w:r>
      <w:r>
        <w:rPr>
          <w:rFonts w:ascii="Times New Roman"/>
          <w:i/>
          <w:color w:val="355F7B"/>
        </w:rPr>
        <w:t>API</w:t>
      </w:r>
      <w:r>
        <w:rPr/>
        <w:t>,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used</w:t>
      </w:r>
      <w:r>
        <w:rPr>
          <w:spacing w:val="-11"/>
        </w:rPr>
        <w:t> </w:t>
      </w:r>
      <w:r>
        <w:rPr/>
        <w:t>from C</w:t>
      </w:r>
      <w:r>
        <w:rPr>
          <w:spacing w:val="-12"/>
        </w:rPr>
        <w:t> </w:t>
      </w:r>
      <w:r>
        <w:rPr/>
        <w:t>and</w:t>
      </w:r>
      <w:r>
        <w:rPr>
          <w:spacing w:val="-10"/>
        </w:rPr>
        <w:t> </w:t>
      </w:r>
      <w:r>
        <w:rPr/>
        <w:t>C++,</w:t>
      </w:r>
      <w:r>
        <w:rPr>
          <w:spacing w:val="-6"/>
        </w:rPr>
        <w:t> </w:t>
      </w:r>
      <w:r>
        <w:rPr/>
        <w:t>and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also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basis</w:t>
      </w:r>
      <w:r>
        <w:rPr>
          <w:spacing w:val="-9"/>
        </w:rPr>
        <w:t> </w:t>
      </w:r>
      <w:r>
        <w:rPr/>
        <w:t>for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>
          <w:rFonts w:ascii="Times New Roman"/>
          <w:i/>
          <w:color w:val="355F7B"/>
        </w:rPr>
        <w:t>Python</w:t>
      </w:r>
      <w:r>
        <w:rPr>
          <w:rFonts w:ascii="Times New Roman"/>
          <w:i/>
          <w:color w:val="355F7B"/>
          <w:spacing w:val="-13"/>
        </w:rPr>
        <w:t> </w:t>
      </w:r>
      <w:r>
        <w:rPr/>
        <w:t>and</w:t>
      </w:r>
      <w:r>
        <w:rPr>
          <w:spacing w:val="-8"/>
        </w:rPr>
        <w:t> </w:t>
      </w:r>
      <w:r>
        <w:rPr>
          <w:rFonts w:ascii="Times New Roman"/>
          <w:i/>
          <w:color w:val="355F7B"/>
        </w:rPr>
        <w:t>Fortran</w:t>
      </w:r>
      <w:r>
        <w:rPr>
          <w:rFonts w:ascii="Times New Roman"/>
          <w:i/>
          <w:color w:val="355F7B"/>
          <w:spacing w:val="-13"/>
        </w:rPr>
        <w:t> </w:t>
      </w:r>
      <w:r>
        <w:rPr/>
        <w:t>interfaces</w:t>
      </w:r>
      <w:r>
        <w:rPr>
          <w:spacing w:val="-8"/>
        </w:rPr>
        <w:t> </w:t>
      </w:r>
      <w:r>
        <w:rPr/>
        <w:t>or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>
          <w:rFonts w:ascii="Times New Roman"/>
          <w:i/>
          <w:color w:val="355F7B"/>
        </w:rPr>
        <w:t>SWIG</w:t>
      </w:r>
      <w:r>
        <w:rPr>
          <w:rFonts w:ascii="Times New Roman"/>
          <w:i/>
          <w:color w:val="355F7B"/>
          <w:spacing w:val="-13"/>
        </w:rPr>
        <w:t> </w:t>
      </w:r>
      <w:r>
        <w:rPr>
          <w:rFonts w:ascii="Times New Roman"/>
          <w:i/>
          <w:color w:val="355F7B"/>
        </w:rPr>
        <w:t>based</w:t>
      </w:r>
      <w:r>
        <w:rPr>
          <w:rFonts w:ascii="Times New Roman"/>
          <w:i/>
          <w:color w:val="355F7B"/>
          <w:spacing w:val="-12"/>
        </w:rPr>
        <w:t> </w:t>
      </w:r>
      <w:r>
        <w:rPr>
          <w:rFonts w:ascii="Times New Roman"/>
          <w:i/>
          <w:color w:val="355F7B"/>
        </w:rPr>
        <w:t>wrappers</w:t>
      </w:r>
      <w:r>
        <w:rPr>
          <w:rFonts w:ascii="Times New Roman"/>
          <w:i/>
          <w:color w:val="355F7B"/>
          <w:spacing w:val="-13"/>
        </w:rPr>
        <w:t> </w:t>
      </w:r>
      <w:r>
        <w:rPr/>
        <w:t>included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 LAMMPS source code.</w:t>
      </w:r>
    </w:p>
    <w:p>
      <w:pPr>
        <w:pStyle w:val="BodyText"/>
        <w:spacing w:line="223" w:lineRule="auto" w:before="117"/>
        <w:ind w:left="440" w:right="177"/>
        <w:jc w:val="both"/>
      </w:pPr>
      <w:r>
        <w:rPr>
          <w:w w:val="90"/>
        </w:rPr>
        <w:t>The </w:t>
      </w:r>
      <w:r>
        <w:rPr>
          <w:rFonts w:ascii="Lucida Sans Unicode"/>
          <w:w w:val="90"/>
        </w:rPr>
        <w:t>examples/COUPLE </w:t>
      </w:r>
      <w:r>
        <w:rPr>
          <w:w w:val="90"/>
        </w:rPr>
        <w:t>and </w:t>
      </w:r>
      <w:r>
        <w:rPr>
          <w:rFonts w:ascii="Lucida Sans Unicode"/>
          <w:w w:val="90"/>
        </w:rPr>
        <w:t>python/examples </w:t>
      </w:r>
      <w:r>
        <w:rPr>
          <w:w w:val="90"/>
        </w:rPr>
        <w:t>directories contain some example programs written in C++, C, For-</w:t>
      </w:r>
      <w:r>
        <w:rPr/>
        <w:t> tran, and Python, which show how a driver code can link to LAMMPS as a library, run LAMMPS on a subset of </w:t>
      </w:r>
      <w:r>
        <w:rPr>
          <w:spacing w:val="-6"/>
        </w:rPr>
        <w:t>processors</w:t>
      </w:r>
      <w:r>
        <w:rPr>
          <w:spacing w:val="-4"/>
        </w:rPr>
        <w:t> </w:t>
      </w:r>
      <w:r>
        <w:rPr>
          <w:spacing w:val="-6"/>
        </w:rPr>
        <w:t>(so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others</w:t>
      </w:r>
      <w:r>
        <w:rPr>
          <w:spacing w:val="-3"/>
        </w:rPr>
        <w:t> </w:t>
      </w:r>
      <w:r>
        <w:rPr>
          <w:spacing w:val="-6"/>
        </w:rPr>
        <w:t>are</w:t>
      </w:r>
      <w:r>
        <w:rPr>
          <w:spacing w:val="-3"/>
        </w:rPr>
        <w:t> </w:t>
      </w:r>
      <w:r>
        <w:rPr>
          <w:spacing w:val="-6"/>
        </w:rPr>
        <w:t>available</w:t>
      </w:r>
      <w:r>
        <w:rPr>
          <w:spacing w:val="-4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run</w:t>
      </w:r>
      <w:r>
        <w:rPr>
          <w:spacing w:val="-3"/>
        </w:rPr>
        <w:t> </w:t>
      </w:r>
      <w:r>
        <w:rPr>
          <w:spacing w:val="-6"/>
        </w:rPr>
        <w:t>some</w:t>
      </w:r>
      <w:r>
        <w:rPr>
          <w:spacing w:val="-3"/>
        </w:rPr>
        <w:t> </w:t>
      </w:r>
      <w:r>
        <w:rPr>
          <w:spacing w:val="-6"/>
        </w:rPr>
        <w:t>other</w:t>
      </w:r>
      <w:r>
        <w:rPr>
          <w:spacing w:val="-3"/>
        </w:rPr>
        <w:t> </w:t>
      </w:r>
      <w:r>
        <w:rPr>
          <w:spacing w:val="-6"/>
        </w:rPr>
        <w:t>code</w:t>
      </w:r>
      <w:r>
        <w:rPr>
          <w:spacing w:val="-3"/>
        </w:rPr>
        <w:t> </w:t>
      </w:r>
      <w:r>
        <w:rPr>
          <w:spacing w:val="-6"/>
        </w:rPr>
        <w:t>concurrently),</w:t>
      </w:r>
      <w:r>
        <w:rPr>
          <w:spacing w:val="-4"/>
        </w:rPr>
        <w:t> </w:t>
      </w:r>
      <w:r>
        <w:rPr>
          <w:spacing w:val="-6"/>
        </w:rPr>
        <w:t>grab</w:t>
      </w:r>
      <w:r>
        <w:rPr>
          <w:spacing w:val="-3"/>
        </w:rPr>
        <w:t> </w:t>
      </w:r>
      <w:r>
        <w:rPr>
          <w:spacing w:val="-6"/>
        </w:rPr>
        <w:t>data</w:t>
      </w:r>
      <w:r>
        <w:rPr>
          <w:spacing w:val="-3"/>
        </w:rPr>
        <w:t> </w:t>
      </w:r>
      <w:r>
        <w:rPr>
          <w:spacing w:val="-6"/>
        </w:rPr>
        <w:t>from</w:t>
      </w:r>
      <w:r>
        <w:rPr>
          <w:spacing w:val="-3"/>
        </w:rPr>
        <w:t> </w:t>
      </w:r>
      <w:r>
        <w:rPr>
          <w:spacing w:val="-6"/>
        </w:rPr>
        <w:t>LAMMPS,</w:t>
      </w:r>
      <w:r>
        <w:rPr>
          <w:spacing w:val="-3"/>
        </w:rPr>
        <w:t> </w:t>
      </w:r>
      <w:r>
        <w:rPr>
          <w:spacing w:val="-6"/>
        </w:rPr>
        <w:t>change</w:t>
      </w:r>
      <w:r>
        <w:rPr>
          <w:spacing w:val="-4"/>
        </w:rPr>
        <w:t> </w:t>
      </w:r>
      <w:r>
        <w:rPr>
          <w:spacing w:val="-6"/>
        </w:rPr>
        <w:t>it,</w:t>
      </w:r>
      <w:r>
        <w:rPr>
          <w:spacing w:val="-3"/>
        </w:rPr>
        <w:t> </w:t>
      </w:r>
      <w:r>
        <w:rPr>
          <w:spacing w:val="-6"/>
        </w:rPr>
        <w:t>and</w:t>
      </w:r>
    </w:p>
    <w:p>
      <w:pPr>
        <w:pStyle w:val="BodyText"/>
        <w:spacing w:before="10"/>
        <w:ind w:left="440"/>
        <w:jc w:val="both"/>
      </w:pPr>
      <w:r>
        <w:rPr>
          <w:spacing w:val="-6"/>
        </w:rPr>
        <w:t>send</w:t>
      </w:r>
      <w:r>
        <w:rPr>
          <w:spacing w:val="-5"/>
        </w:rPr>
        <w:t> </w:t>
      </w:r>
      <w:r>
        <w:rPr>
          <w:spacing w:val="-6"/>
        </w:rPr>
        <w:t>it</w:t>
      </w:r>
      <w:r>
        <w:rPr>
          <w:spacing w:val="-5"/>
        </w:rPr>
        <w:t> </w:t>
      </w:r>
      <w:r>
        <w:rPr>
          <w:spacing w:val="-6"/>
        </w:rPr>
        <w:t>back</w:t>
      </w:r>
      <w:r>
        <w:rPr>
          <w:spacing w:val="-5"/>
        </w:rPr>
        <w:t> </w:t>
      </w:r>
      <w:r>
        <w:rPr>
          <w:spacing w:val="-6"/>
        </w:rPr>
        <w:t>into</w:t>
      </w:r>
      <w:r>
        <w:rPr>
          <w:spacing w:val="-5"/>
        </w:rPr>
        <w:t> </w:t>
      </w:r>
      <w:r>
        <w:rPr>
          <w:spacing w:val="-6"/>
        </w:rPr>
        <w:t>LAMMPS.</w:t>
      </w:r>
    </w:p>
    <w:p>
      <w:pPr>
        <w:pStyle w:val="BodyText"/>
        <w:spacing w:line="244" w:lineRule="auto" w:before="124"/>
        <w:ind w:left="440" w:right="178"/>
        <w:jc w:val="both"/>
      </w:pP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detailed</w:t>
      </w:r>
      <w:r>
        <w:rPr>
          <w:spacing w:val="-6"/>
        </w:rPr>
        <w:t> </w:t>
      </w:r>
      <w:r>
        <w:rPr>
          <w:spacing w:val="-2"/>
        </w:rPr>
        <w:t>documentation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available</w:t>
      </w:r>
      <w:r>
        <w:rPr>
          <w:spacing w:val="-6"/>
        </w:rPr>
        <w:t> </w:t>
      </w:r>
      <w:r>
        <w:rPr>
          <w:spacing w:val="-2"/>
        </w:rPr>
        <w:t>APIs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examples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how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use</w:t>
      </w:r>
      <w:r>
        <w:rPr>
          <w:spacing w:val="-6"/>
        </w:rPr>
        <w:t> </w:t>
      </w:r>
      <w:r>
        <w:rPr>
          <w:spacing w:val="-2"/>
        </w:rPr>
        <w:t>them</w:t>
      </w:r>
      <w:r>
        <w:rPr>
          <w:spacing w:val="-6"/>
        </w:rPr>
        <w:t> </w:t>
      </w:r>
      <w:r>
        <w:rPr>
          <w:spacing w:val="-2"/>
        </w:rPr>
        <w:t>can</w:t>
      </w:r>
      <w:r>
        <w:rPr>
          <w:spacing w:val="-6"/>
        </w:rPr>
        <w:t> </w:t>
      </w:r>
      <w:r>
        <w:rPr>
          <w:spacing w:val="-2"/>
        </w:rPr>
        <w:t>be</w:t>
      </w:r>
      <w:r>
        <w:rPr>
          <w:spacing w:val="-6"/>
        </w:rPr>
        <w:t> </w:t>
      </w:r>
      <w:r>
        <w:rPr>
          <w:spacing w:val="-2"/>
        </w:rPr>
        <w:t>found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rFonts w:ascii="Times New Roman"/>
          <w:i/>
          <w:color w:val="355F7B"/>
          <w:spacing w:val="-2"/>
        </w:rPr>
        <w:t>Programmer </w:t>
      </w:r>
      <w:r>
        <w:rPr>
          <w:rFonts w:ascii="Times New Roman"/>
          <w:i/>
          <w:color w:val="355F7B"/>
        </w:rPr>
        <w:t>Guide </w:t>
      </w:r>
      <w:r>
        <w:rPr/>
        <w:t>section of this manual.</w:t>
      </w:r>
    </w:p>
    <w:p>
      <w:pPr>
        <w:pStyle w:val="BodyText"/>
        <w:spacing w:before="168"/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Coupling LAMMPS to other codes" w:id="8"/>
      <w:bookmarkEnd w:id="8"/>
      <w:r>
        <w:rPr>
          <w:b w:val="0"/>
        </w:rPr>
      </w:r>
      <w:bookmarkStart w:name="_bookmark0" w:id="9"/>
      <w:bookmarkEnd w:id="9"/>
      <w:r>
        <w:rPr>
          <w:b w:val="0"/>
        </w:rPr>
      </w:r>
      <w:r>
        <w:rPr>
          <w:color w:val="20435C"/>
        </w:rPr>
        <w:t>Coupling</w:t>
      </w:r>
      <w:r>
        <w:rPr>
          <w:color w:val="20435C"/>
          <w:spacing w:val="-9"/>
        </w:rPr>
        <w:t> </w:t>
      </w:r>
      <w:r>
        <w:rPr>
          <w:color w:val="20435C"/>
        </w:rPr>
        <w:t>LAMMPS</w:t>
      </w:r>
      <w:r>
        <w:rPr>
          <w:color w:val="20435C"/>
          <w:spacing w:val="-8"/>
        </w:rPr>
        <w:t> </w:t>
      </w:r>
      <w:r>
        <w:rPr>
          <w:color w:val="20435C"/>
        </w:rPr>
        <w:t>to</w:t>
      </w:r>
      <w:r>
        <w:rPr>
          <w:color w:val="20435C"/>
          <w:spacing w:val="-8"/>
        </w:rPr>
        <w:t> </w:t>
      </w:r>
      <w:r>
        <w:rPr>
          <w:color w:val="20435C"/>
        </w:rPr>
        <w:t>other</w:t>
      </w:r>
      <w:r>
        <w:rPr>
          <w:color w:val="20435C"/>
          <w:spacing w:val="-9"/>
        </w:rPr>
        <w:t> </w:t>
      </w:r>
      <w:r>
        <w:rPr>
          <w:color w:val="20435C"/>
          <w:spacing w:val="-2"/>
        </w:rPr>
        <w:t>codes</w:t>
      </w:r>
    </w:p>
    <w:p>
      <w:pPr>
        <w:pStyle w:val="BodyText"/>
        <w:spacing w:line="244" w:lineRule="auto" w:before="247"/>
        <w:ind w:left="440" w:right="177"/>
        <w:jc w:val="both"/>
      </w:pPr>
      <w:r>
        <w:rPr>
          <w:w w:val="90"/>
        </w:rPr>
        <w:t>LAMMPS is designed to support being coupled to other codes.</w:t>
      </w:r>
      <w:r>
        <w:rPr>
          <w:spacing w:val="40"/>
        </w:rPr>
        <w:t> </w:t>
      </w:r>
      <w:r>
        <w:rPr>
          <w:w w:val="90"/>
        </w:rPr>
        <w:t>For example, a quantum mechanics code might compute</w:t>
      </w:r>
      <w:r>
        <w:rPr/>
        <w:t> </w:t>
      </w:r>
      <w:r>
        <w:rPr>
          <w:spacing w:val="-4"/>
        </w:rPr>
        <w:t>forces on a subset of atoms and pass those forces to LAMMPS. Or a continuum finite element (FE) simulation </w:t>
      </w:r>
      <w:r>
        <w:rPr>
          <w:spacing w:val="-4"/>
        </w:rPr>
        <w:t>might</w:t>
      </w:r>
      <w:r>
        <w:rPr/>
        <w:t> </w:t>
      </w:r>
      <w:r>
        <w:rPr>
          <w:spacing w:val="-6"/>
        </w:rPr>
        <w:t>use</w:t>
      </w:r>
      <w:r>
        <w:rPr>
          <w:spacing w:val="-2"/>
        </w:rPr>
        <w:t> </w:t>
      </w:r>
      <w:r>
        <w:rPr>
          <w:spacing w:val="-6"/>
        </w:rPr>
        <w:t>atom</w:t>
      </w:r>
      <w:r>
        <w:rPr>
          <w:spacing w:val="-2"/>
        </w:rPr>
        <w:t> </w:t>
      </w:r>
      <w:r>
        <w:rPr>
          <w:spacing w:val="-6"/>
        </w:rPr>
        <w:t>positions</w:t>
      </w:r>
      <w:r>
        <w:rPr>
          <w:spacing w:val="-2"/>
        </w:rPr>
        <w:t> </w:t>
      </w:r>
      <w:r>
        <w:rPr>
          <w:spacing w:val="-6"/>
        </w:rPr>
        <w:t>as</w:t>
      </w:r>
      <w:r>
        <w:rPr>
          <w:spacing w:val="-2"/>
        </w:rPr>
        <w:t> </w:t>
      </w:r>
      <w:r>
        <w:rPr>
          <w:spacing w:val="-6"/>
        </w:rPr>
        <w:t>boundary</w:t>
      </w:r>
      <w:r>
        <w:rPr>
          <w:spacing w:val="-2"/>
        </w:rPr>
        <w:t> </w:t>
      </w:r>
      <w:r>
        <w:rPr>
          <w:spacing w:val="-6"/>
        </w:rPr>
        <w:t>conditions</w:t>
      </w:r>
      <w:r>
        <w:rPr>
          <w:spacing w:val="-2"/>
        </w:rPr>
        <w:t> </w:t>
      </w:r>
      <w:r>
        <w:rPr>
          <w:spacing w:val="-6"/>
        </w:rPr>
        <w:t>on</w:t>
      </w:r>
      <w:r>
        <w:rPr>
          <w:spacing w:val="-2"/>
        </w:rPr>
        <w:t> </w:t>
      </w:r>
      <w:r>
        <w:rPr>
          <w:spacing w:val="-6"/>
        </w:rPr>
        <w:t>FE</w:t>
      </w:r>
      <w:r>
        <w:rPr>
          <w:spacing w:val="-2"/>
        </w:rPr>
        <w:t> </w:t>
      </w:r>
      <w:r>
        <w:rPr>
          <w:spacing w:val="-6"/>
        </w:rPr>
        <w:t>nodal</w:t>
      </w:r>
      <w:r>
        <w:rPr>
          <w:spacing w:val="-2"/>
        </w:rPr>
        <w:t> </w:t>
      </w:r>
      <w:r>
        <w:rPr>
          <w:spacing w:val="-6"/>
        </w:rPr>
        <w:t>points,</w:t>
      </w:r>
      <w:r>
        <w:rPr>
          <w:spacing w:val="-2"/>
        </w:rPr>
        <w:t> </w:t>
      </w:r>
      <w:r>
        <w:rPr>
          <w:spacing w:val="-6"/>
        </w:rPr>
        <w:t>compute</w:t>
      </w:r>
      <w:r>
        <w:rPr>
          <w:spacing w:val="-2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FE</w:t>
      </w:r>
      <w:r>
        <w:rPr>
          <w:spacing w:val="-2"/>
        </w:rPr>
        <w:t> </w:t>
      </w:r>
      <w:r>
        <w:rPr>
          <w:spacing w:val="-6"/>
        </w:rPr>
        <w:t>solution,</w:t>
      </w:r>
      <w:r>
        <w:rPr>
          <w:spacing w:val="-2"/>
        </w:rPr>
        <w:t> </w:t>
      </w:r>
      <w:r>
        <w:rPr>
          <w:spacing w:val="-6"/>
        </w:rPr>
        <w:t>and</w:t>
      </w:r>
      <w:r>
        <w:rPr>
          <w:spacing w:val="-2"/>
        </w:rPr>
        <w:t> </w:t>
      </w:r>
      <w:r>
        <w:rPr>
          <w:spacing w:val="-6"/>
        </w:rPr>
        <w:t>return</w:t>
      </w:r>
      <w:r>
        <w:rPr>
          <w:spacing w:val="-2"/>
        </w:rPr>
        <w:t> </w:t>
      </w:r>
      <w:r>
        <w:rPr>
          <w:spacing w:val="-6"/>
        </w:rPr>
        <w:t>interpolated</w:t>
      </w:r>
      <w:r>
        <w:rPr>
          <w:spacing w:val="-2"/>
        </w:rPr>
        <w:t> </w:t>
      </w:r>
      <w:r>
        <w:rPr>
          <w:spacing w:val="-6"/>
        </w:rPr>
        <w:t>forces</w:t>
      </w:r>
      <w:r>
        <w:rPr/>
        <w:t> on MD atoms.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4"/>
        </w:rPr>
        <w:t>LAMMPS can be coupled to other codes in at least 4 different ways.</w:t>
      </w:r>
      <w:r>
        <w:rPr>
          <w:spacing w:val="20"/>
        </w:rPr>
        <w:t> </w:t>
      </w:r>
      <w:r>
        <w:rPr>
          <w:spacing w:val="-4"/>
        </w:rPr>
        <w:t>Each has advantages and disadvantages, </w:t>
      </w:r>
      <w:r>
        <w:rPr>
          <w:spacing w:val="-4"/>
        </w:rPr>
        <w:t>which</w:t>
      </w:r>
      <w:r>
        <w:rPr>
          <w:spacing w:val="-2"/>
        </w:rPr>
        <w:t> you</w:t>
      </w:r>
      <w:r>
        <w:rPr>
          <w:spacing w:val="-7"/>
        </w:rPr>
        <w:t> </w:t>
      </w:r>
      <w:r>
        <w:rPr>
          <w:spacing w:val="-2"/>
        </w:rPr>
        <w:t>will</w:t>
      </w:r>
      <w:r>
        <w:rPr>
          <w:spacing w:val="-7"/>
        </w:rPr>
        <w:t> </w:t>
      </w:r>
      <w:r>
        <w:rPr>
          <w:spacing w:val="-2"/>
        </w:rPr>
        <w:t>have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think</w:t>
      </w:r>
      <w:r>
        <w:rPr>
          <w:spacing w:val="-7"/>
        </w:rPr>
        <w:t> </w:t>
      </w:r>
      <w:r>
        <w:rPr>
          <w:spacing w:val="-2"/>
        </w:rPr>
        <w:t>about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context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your</w:t>
      </w:r>
      <w:r>
        <w:rPr>
          <w:spacing w:val="-7"/>
        </w:rPr>
        <w:t> </w:t>
      </w:r>
      <w:r>
        <w:rPr>
          <w:spacing w:val="-2"/>
        </w:rPr>
        <w:t>application.</w:t>
      </w:r>
    </w:p>
    <w:p>
      <w:pPr>
        <w:pStyle w:val="ListParagraph"/>
        <w:numPr>
          <w:ilvl w:val="0"/>
          <w:numId w:val="4"/>
        </w:numPr>
        <w:tabs>
          <w:tab w:pos="936" w:val="left" w:leader="none"/>
          <w:tab w:pos="938" w:val="left" w:leader="none"/>
        </w:tabs>
        <w:spacing w:line="244" w:lineRule="auto" w:before="119" w:after="0"/>
        <w:ind w:left="938" w:right="177" w:hanging="250"/>
        <w:jc w:val="both"/>
        <w:rPr>
          <w:sz w:val="20"/>
        </w:rPr>
      </w:pPr>
      <w:r>
        <w:rPr>
          <w:spacing w:val="-2"/>
          <w:sz w:val="20"/>
        </w:rPr>
        <w:t>Define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new</w:t>
      </w:r>
      <w:r>
        <w:rPr>
          <w:spacing w:val="-7"/>
          <w:sz w:val="20"/>
        </w:rPr>
        <w:t> </w:t>
      </w:r>
      <w:r>
        <w:rPr>
          <w:rFonts w:ascii="Times New Roman"/>
          <w:i/>
          <w:color w:val="355F7B"/>
          <w:spacing w:val="-2"/>
          <w:sz w:val="20"/>
        </w:rPr>
        <w:t>fix</w:t>
      </w:r>
      <w:r>
        <w:rPr>
          <w:rFonts w:ascii="Times New Roman"/>
          <w:i/>
          <w:color w:val="355F7B"/>
          <w:spacing w:val="-9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7"/>
          <w:sz w:val="20"/>
        </w:rPr>
        <w:t> </w:t>
      </w:r>
      <w:r>
        <w:rPr>
          <w:rFonts w:ascii="Times New Roman"/>
          <w:i/>
          <w:color w:val="355F7B"/>
          <w:spacing w:val="-2"/>
          <w:sz w:val="20"/>
        </w:rPr>
        <w:t>compute</w:t>
      </w:r>
      <w:r>
        <w:rPr>
          <w:rFonts w:ascii="Times New Roman"/>
          <w:i/>
          <w:color w:val="355F7B"/>
          <w:spacing w:val="-11"/>
          <w:sz w:val="20"/>
        </w:rPr>
        <w:t> </w:t>
      </w:r>
      <w:r>
        <w:rPr>
          <w:spacing w:val="-2"/>
          <w:sz w:val="20"/>
        </w:rPr>
        <w:t>command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that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calls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other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code.</w:t>
      </w:r>
      <w:r>
        <w:rPr>
          <w:spacing w:val="11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this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scenario,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LAMMPS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driver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code. </w:t>
      </w:r>
      <w:r>
        <w:rPr>
          <w:w w:val="90"/>
          <w:sz w:val="20"/>
        </w:rPr>
        <w:t>During timestepping, the fix or compute is invoked, and can make library calls to the other code, which has been</w:t>
      </w:r>
      <w:r>
        <w:rPr>
          <w:sz w:val="20"/>
        </w:rPr>
        <w:t> </w:t>
      </w:r>
      <w:r>
        <w:rPr>
          <w:spacing w:val="-4"/>
          <w:sz w:val="20"/>
        </w:rPr>
        <w:t>linked to LAMMPS as a library.</w:t>
      </w:r>
      <w:r>
        <w:rPr>
          <w:spacing w:val="16"/>
          <w:sz w:val="20"/>
        </w:rPr>
        <w:t> </w:t>
      </w:r>
      <w:r>
        <w:rPr>
          <w:spacing w:val="-4"/>
          <w:sz w:val="20"/>
        </w:rPr>
        <w:t>This is the way the </w:t>
      </w:r>
      <w:r>
        <w:rPr>
          <w:rFonts w:ascii="Times New Roman"/>
          <w:i/>
          <w:color w:val="355F7B"/>
          <w:spacing w:val="-4"/>
          <w:sz w:val="20"/>
        </w:rPr>
        <w:t>VORONOI</w:t>
      </w:r>
      <w:r>
        <w:rPr>
          <w:rFonts w:ascii="Times New Roman"/>
          <w:i/>
          <w:color w:val="355F7B"/>
          <w:sz w:val="20"/>
        </w:rPr>
        <w:t> </w:t>
      </w:r>
      <w:r>
        <w:rPr>
          <w:spacing w:val="-4"/>
          <w:sz w:val="20"/>
        </w:rPr>
        <w:t>package, which computes Voronoi tesselations</w:t>
      </w:r>
      <w:r>
        <w:rPr>
          <w:spacing w:val="-2"/>
          <w:sz w:val="20"/>
        </w:rPr>
        <w:t> using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hyperlink r:id="rId15">
        <w:r>
          <w:rPr>
            <w:color w:val="376F62"/>
            <w:spacing w:val="-2"/>
            <w:sz w:val="20"/>
          </w:rPr>
          <w:t>Voro++</w:t>
        </w:r>
        <w:r>
          <w:rPr>
            <w:color w:val="376F62"/>
            <w:spacing w:val="-8"/>
            <w:sz w:val="20"/>
          </w:rPr>
          <w:t> </w:t>
        </w:r>
        <w:r>
          <w:rPr>
            <w:color w:val="376F62"/>
            <w:spacing w:val="-2"/>
            <w:sz w:val="20"/>
          </w:rPr>
          <w:t>library</w:t>
        </w:r>
      </w:hyperlink>
      <w:r>
        <w:rPr>
          <w:spacing w:val="-2"/>
          <w:sz w:val="20"/>
        </w:rPr>
        <w:t>,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interfaced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LAMMPS.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See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rFonts w:ascii="Times New Roman"/>
          <w:i/>
          <w:color w:val="355F7B"/>
          <w:spacing w:val="-2"/>
          <w:sz w:val="20"/>
        </w:rPr>
        <w:t>compute</w:t>
      </w:r>
      <w:r>
        <w:rPr>
          <w:rFonts w:ascii="Times New Roman"/>
          <w:i/>
          <w:color w:val="355F7B"/>
          <w:spacing w:val="-11"/>
          <w:sz w:val="20"/>
        </w:rPr>
        <w:t> </w:t>
      </w:r>
      <w:r>
        <w:rPr>
          <w:rFonts w:ascii="Times New Roman"/>
          <w:i/>
          <w:color w:val="355F7B"/>
          <w:spacing w:val="-2"/>
          <w:sz w:val="20"/>
        </w:rPr>
        <w:t>voronoi</w:t>
      </w:r>
      <w:r>
        <w:rPr>
          <w:rFonts w:ascii="Times New Roman"/>
          <w:i/>
          <w:color w:val="355F7B"/>
          <w:spacing w:val="-10"/>
          <w:sz w:val="20"/>
        </w:rPr>
        <w:t> </w:t>
      </w:r>
      <w:r>
        <w:rPr>
          <w:spacing w:val="-2"/>
          <w:sz w:val="20"/>
        </w:rPr>
        <w:t>command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more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details.</w:t>
      </w:r>
      <w:r>
        <w:rPr>
          <w:spacing w:val="5"/>
          <w:sz w:val="20"/>
        </w:rPr>
        <w:t> </w:t>
      </w:r>
      <w:r>
        <w:rPr>
          <w:spacing w:val="-2"/>
          <w:sz w:val="20"/>
        </w:rPr>
        <w:t>Also </w:t>
      </w:r>
      <w:r>
        <w:rPr>
          <w:sz w:val="20"/>
        </w:rPr>
        <w:t>see</w:t>
      </w:r>
      <w:r>
        <w:rPr>
          <w:spacing w:val="-12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rFonts w:ascii="Times New Roman"/>
          <w:i/>
          <w:color w:val="355F7B"/>
          <w:sz w:val="20"/>
        </w:rPr>
        <w:t>Modify</w:t>
      </w:r>
      <w:r>
        <w:rPr>
          <w:rFonts w:ascii="Times New Roman"/>
          <w:i/>
          <w:color w:val="355F7B"/>
          <w:spacing w:val="-13"/>
          <w:sz w:val="20"/>
        </w:rPr>
        <w:t> </w:t>
      </w:r>
      <w:r>
        <w:rPr>
          <w:sz w:val="20"/>
        </w:rPr>
        <w:t>pages</w:t>
      </w:r>
      <w:r>
        <w:rPr>
          <w:spacing w:val="-9"/>
          <w:sz w:val="20"/>
        </w:rPr>
        <w:t> </w:t>
      </w:r>
      <w:r>
        <w:rPr>
          <w:sz w:val="20"/>
        </w:rPr>
        <w:t>for</w:t>
      </w:r>
      <w:r>
        <w:rPr>
          <w:spacing w:val="-10"/>
          <w:sz w:val="20"/>
        </w:rPr>
        <w:t> </w:t>
      </w:r>
      <w:r>
        <w:rPr>
          <w:sz w:val="20"/>
        </w:rPr>
        <w:t>information</w:t>
      </w:r>
      <w:r>
        <w:rPr>
          <w:spacing w:val="-10"/>
          <w:sz w:val="20"/>
        </w:rPr>
        <w:t> </w:t>
      </w:r>
      <w:r>
        <w:rPr>
          <w:sz w:val="20"/>
        </w:rPr>
        <w:t>on</w:t>
      </w:r>
      <w:r>
        <w:rPr>
          <w:spacing w:val="-10"/>
          <w:sz w:val="20"/>
        </w:rPr>
        <w:t> </w:t>
      </w:r>
      <w:r>
        <w:rPr>
          <w:sz w:val="20"/>
        </w:rPr>
        <w:t>how</w:t>
      </w:r>
      <w:r>
        <w:rPr>
          <w:spacing w:val="-10"/>
          <w:sz w:val="20"/>
        </w:rPr>
        <w:t> </w:t>
      </w:r>
      <w:r>
        <w:rPr>
          <w:sz w:val="20"/>
        </w:rPr>
        <w:t>to</w:t>
      </w:r>
      <w:r>
        <w:rPr>
          <w:spacing w:val="-10"/>
          <w:sz w:val="20"/>
        </w:rPr>
        <w:t> </w:t>
      </w:r>
      <w:r>
        <w:rPr>
          <w:sz w:val="20"/>
        </w:rPr>
        <w:t>add</w:t>
      </w:r>
      <w:r>
        <w:rPr>
          <w:spacing w:val="-10"/>
          <w:sz w:val="20"/>
        </w:rPr>
        <w:t> </w:t>
      </w:r>
      <w:r>
        <w:rPr>
          <w:sz w:val="20"/>
        </w:rPr>
        <w:t>a</w:t>
      </w:r>
      <w:r>
        <w:rPr>
          <w:spacing w:val="-10"/>
          <w:sz w:val="20"/>
        </w:rPr>
        <w:t> </w:t>
      </w:r>
      <w:r>
        <w:rPr>
          <w:sz w:val="20"/>
        </w:rPr>
        <w:t>new</w:t>
      </w:r>
      <w:r>
        <w:rPr>
          <w:spacing w:val="-10"/>
          <w:sz w:val="20"/>
        </w:rPr>
        <w:t> </w:t>
      </w:r>
      <w:r>
        <w:rPr>
          <w:sz w:val="20"/>
        </w:rPr>
        <w:t>fix</w:t>
      </w:r>
      <w:r>
        <w:rPr>
          <w:spacing w:val="-10"/>
          <w:sz w:val="20"/>
        </w:rPr>
        <w:t> </w:t>
      </w:r>
      <w:r>
        <w:rPr>
          <w:sz w:val="20"/>
        </w:rPr>
        <w:t>or</w:t>
      </w:r>
      <w:r>
        <w:rPr>
          <w:spacing w:val="-10"/>
          <w:sz w:val="20"/>
        </w:rPr>
        <w:t> </w:t>
      </w:r>
      <w:r>
        <w:rPr>
          <w:sz w:val="20"/>
        </w:rPr>
        <w:t>compute</w:t>
      </w:r>
      <w:r>
        <w:rPr>
          <w:spacing w:val="-10"/>
          <w:sz w:val="20"/>
        </w:rPr>
        <w:t> </w:t>
      </w:r>
      <w:r>
        <w:rPr>
          <w:sz w:val="20"/>
        </w:rPr>
        <w:t>to</w:t>
      </w:r>
      <w:r>
        <w:rPr>
          <w:spacing w:val="-10"/>
          <w:sz w:val="20"/>
        </w:rPr>
        <w:t> </w:t>
      </w:r>
      <w:r>
        <w:rPr>
          <w:sz w:val="20"/>
        </w:rPr>
        <w:t>LAMMPS.</w:t>
      </w:r>
    </w:p>
    <w:p>
      <w:pPr>
        <w:pStyle w:val="ListParagraph"/>
        <w:numPr>
          <w:ilvl w:val="0"/>
          <w:numId w:val="4"/>
        </w:numPr>
        <w:tabs>
          <w:tab w:pos="936" w:val="left" w:leader="none"/>
          <w:tab w:pos="938" w:val="left" w:leader="none"/>
        </w:tabs>
        <w:spacing w:line="244" w:lineRule="auto" w:before="120" w:after="0"/>
        <w:ind w:left="938" w:right="177" w:hanging="250"/>
        <w:jc w:val="both"/>
        <w:rPr>
          <w:sz w:val="20"/>
        </w:rPr>
      </w:pPr>
      <w:r>
        <w:rPr>
          <w:spacing w:val="-6"/>
          <w:sz w:val="20"/>
        </w:rPr>
        <w:t>Define a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new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LAMMPS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command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that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calls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other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code.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This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is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conceptually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similar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method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(1),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but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in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this</w:t>
      </w:r>
      <w:r>
        <w:rPr>
          <w:sz w:val="20"/>
        </w:rPr>
        <w:t> </w:t>
      </w:r>
      <w:r>
        <w:rPr>
          <w:spacing w:val="-6"/>
          <w:sz w:val="20"/>
        </w:rPr>
        <w:t>case LAMMPS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and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other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code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are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on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more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equal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footing.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Note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that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now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other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code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is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not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called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during</w:t>
      </w:r>
      <w:r>
        <w:rPr>
          <w:sz w:val="20"/>
        </w:rPr>
        <w:t> the</w:t>
      </w:r>
      <w:r>
        <w:rPr>
          <w:spacing w:val="-6"/>
          <w:sz w:val="20"/>
        </w:rPr>
        <w:t> </w:t>
      </w:r>
      <w:r>
        <w:rPr>
          <w:sz w:val="20"/>
        </w:rPr>
        <w:t>timestepping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LAMMPS</w:t>
      </w:r>
      <w:r>
        <w:rPr>
          <w:spacing w:val="-6"/>
          <w:sz w:val="20"/>
        </w:rPr>
        <w:t> </w:t>
      </w:r>
      <w:r>
        <w:rPr>
          <w:sz w:val="20"/>
        </w:rPr>
        <w:t>run,</w:t>
      </w:r>
      <w:r>
        <w:rPr>
          <w:spacing w:val="-4"/>
          <w:sz w:val="20"/>
        </w:rPr>
        <w:t> </w:t>
      </w:r>
      <w:r>
        <w:rPr>
          <w:sz w:val="20"/>
        </w:rPr>
        <w:t>but</w:t>
      </w:r>
      <w:r>
        <w:rPr>
          <w:spacing w:val="-6"/>
          <w:sz w:val="20"/>
        </w:rPr>
        <w:t> </w:t>
      </w:r>
      <w:r>
        <w:rPr>
          <w:sz w:val="20"/>
        </w:rPr>
        <w:t>between</w:t>
      </w:r>
      <w:r>
        <w:rPr>
          <w:spacing w:val="-6"/>
          <w:sz w:val="20"/>
        </w:rPr>
        <w:t> </w:t>
      </w:r>
      <w:r>
        <w:rPr>
          <w:sz w:val="20"/>
        </w:rPr>
        <w:t>runs.</w:t>
      </w:r>
      <w:r>
        <w:rPr>
          <w:spacing w:val="23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LAMMPS</w:t>
      </w:r>
      <w:r>
        <w:rPr>
          <w:spacing w:val="-6"/>
          <w:sz w:val="20"/>
        </w:rPr>
        <w:t> </w:t>
      </w:r>
      <w:r>
        <w:rPr>
          <w:sz w:val="20"/>
        </w:rPr>
        <w:t>input</w:t>
      </w:r>
      <w:r>
        <w:rPr>
          <w:spacing w:val="-6"/>
          <w:sz w:val="20"/>
        </w:rPr>
        <w:t> </w:t>
      </w:r>
      <w:r>
        <w:rPr>
          <w:sz w:val="20"/>
        </w:rPr>
        <w:t>script</w:t>
      </w:r>
      <w:r>
        <w:rPr>
          <w:spacing w:val="-6"/>
          <w:sz w:val="20"/>
        </w:rPr>
        <w:t> </w:t>
      </w:r>
      <w:r>
        <w:rPr>
          <w:sz w:val="20"/>
        </w:rPr>
        <w:t>can</w:t>
      </w:r>
      <w:r>
        <w:rPr>
          <w:spacing w:val="-6"/>
          <w:sz w:val="20"/>
        </w:rPr>
        <w:t> </w:t>
      </w:r>
      <w:r>
        <w:rPr>
          <w:sz w:val="20"/>
        </w:rPr>
        <w:t>be</w:t>
      </w:r>
      <w:r>
        <w:rPr>
          <w:spacing w:val="-6"/>
          <w:sz w:val="20"/>
        </w:rPr>
        <w:t> </w:t>
      </w:r>
      <w:r>
        <w:rPr>
          <w:sz w:val="20"/>
        </w:rPr>
        <w:t>used</w:t>
      </w:r>
      <w:r>
        <w:rPr>
          <w:spacing w:val="-6"/>
          <w:sz w:val="20"/>
        </w:rPr>
        <w:t> </w:t>
      </w:r>
      <w:r>
        <w:rPr>
          <w:sz w:val="20"/>
        </w:rPr>
        <w:t>to</w:t>
      </w:r>
      <w:r>
        <w:rPr>
          <w:spacing w:val="-6"/>
          <w:sz w:val="20"/>
        </w:rPr>
        <w:t> </w:t>
      </w:r>
      <w:r>
        <w:rPr>
          <w:sz w:val="20"/>
        </w:rPr>
        <w:t>alternate </w:t>
      </w:r>
      <w:r>
        <w:rPr>
          <w:spacing w:val="-2"/>
          <w:sz w:val="20"/>
        </w:rPr>
        <w:t>LAMMPS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runs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with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calls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other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code,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invoked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via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new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command.</w:t>
      </w:r>
      <w:r>
        <w:rPr>
          <w:spacing w:val="12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rFonts w:ascii="Times New Roman"/>
          <w:i/>
          <w:color w:val="355F7B"/>
          <w:spacing w:val="-2"/>
          <w:sz w:val="20"/>
        </w:rPr>
        <w:t>run</w:t>
      </w:r>
      <w:r>
        <w:rPr>
          <w:rFonts w:ascii="Times New Roman"/>
          <w:i/>
          <w:color w:val="355F7B"/>
          <w:spacing w:val="-11"/>
          <w:sz w:val="20"/>
        </w:rPr>
        <w:t> </w:t>
      </w:r>
      <w:r>
        <w:rPr>
          <w:spacing w:val="-2"/>
          <w:sz w:val="20"/>
        </w:rPr>
        <w:t>command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facilitates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this </w:t>
      </w:r>
      <w:r>
        <w:rPr>
          <w:spacing w:val="-4"/>
          <w:sz w:val="20"/>
        </w:rPr>
        <w:t>with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its</w:t>
      </w:r>
      <w:r>
        <w:rPr>
          <w:spacing w:val="-7"/>
          <w:sz w:val="20"/>
        </w:rPr>
        <w:t> </w:t>
      </w:r>
      <w:r>
        <w:rPr>
          <w:rFonts w:ascii="Times New Roman"/>
          <w:i/>
          <w:spacing w:val="-4"/>
          <w:sz w:val="20"/>
        </w:rPr>
        <w:t>every</w:t>
      </w:r>
      <w:r>
        <w:rPr>
          <w:rFonts w:ascii="Times New Roman"/>
          <w:i/>
          <w:spacing w:val="-8"/>
          <w:sz w:val="20"/>
        </w:rPr>
        <w:t> </w:t>
      </w:r>
      <w:r>
        <w:rPr>
          <w:spacing w:val="-4"/>
          <w:sz w:val="20"/>
        </w:rPr>
        <w:t>option,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which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makes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easy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run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few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steps,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invoke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command,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run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few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steps,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invoke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z w:val="20"/>
        </w:rPr>
        <w:t> command, etc.</w:t>
      </w:r>
    </w:p>
    <w:p>
      <w:pPr>
        <w:spacing w:after="0" w:line="244" w:lineRule="auto"/>
        <w:jc w:val="both"/>
        <w:rPr>
          <w:sz w:val="20"/>
        </w:rPr>
        <w:sectPr>
          <w:pgSz w:w="12240" w:h="15840"/>
          <w:pgMar w:header="0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64"/>
      </w:pPr>
    </w:p>
    <w:p>
      <w:pPr>
        <w:pStyle w:val="BodyText"/>
        <w:spacing w:line="220" w:lineRule="auto"/>
        <w:ind w:left="938" w:right="177"/>
        <w:jc w:val="both"/>
      </w:pPr>
      <w:r>
        <w:rPr>
          <w:spacing w:val="-6"/>
        </w:rPr>
        <w:t>In</w:t>
      </w:r>
      <w:r>
        <w:rPr>
          <w:spacing w:val="-3"/>
        </w:rPr>
        <w:t> </w:t>
      </w:r>
      <w:r>
        <w:rPr>
          <w:spacing w:val="-6"/>
        </w:rPr>
        <w:t>this</w:t>
      </w:r>
      <w:r>
        <w:rPr>
          <w:spacing w:val="-3"/>
        </w:rPr>
        <w:t> </w:t>
      </w:r>
      <w:r>
        <w:rPr>
          <w:spacing w:val="-6"/>
        </w:rPr>
        <w:t>scenario,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other</w:t>
      </w:r>
      <w:r>
        <w:rPr>
          <w:spacing w:val="-3"/>
        </w:rPr>
        <w:t> </w:t>
      </w:r>
      <w:r>
        <w:rPr>
          <w:spacing w:val="-6"/>
        </w:rPr>
        <w:t>code</w:t>
      </w:r>
      <w:r>
        <w:rPr>
          <w:spacing w:val="-3"/>
        </w:rPr>
        <w:t> </w:t>
      </w:r>
      <w:r>
        <w:rPr>
          <w:spacing w:val="-6"/>
        </w:rPr>
        <w:t>can</w:t>
      </w:r>
      <w:r>
        <w:rPr>
          <w:spacing w:val="-3"/>
        </w:rPr>
        <w:t> </w:t>
      </w:r>
      <w:r>
        <w:rPr>
          <w:spacing w:val="-6"/>
        </w:rPr>
        <w:t>be</w:t>
      </w:r>
      <w:r>
        <w:rPr>
          <w:spacing w:val="-3"/>
        </w:rPr>
        <w:t> </w:t>
      </w:r>
      <w:r>
        <w:rPr>
          <w:spacing w:val="-6"/>
        </w:rPr>
        <w:t>called</w:t>
      </w:r>
      <w:r>
        <w:rPr>
          <w:spacing w:val="-3"/>
        </w:rPr>
        <w:t> </w:t>
      </w:r>
      <w:r>
        <w:rPr>
          <w:spacing w:val="-6"/>
        </w:rPr>
        <w:t>as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library,</w:t>
      </w:r>
      <w:r>
        <w:rPr>
          <w:spacing w:val="-2"/>
        </w:rPr>
        <w:t> </w:t>
      </w:r>
      <w:r>
        <w:rPr>
          <w:spacing w:val="-6"/>
        </w:rPr>
        <w:t>as</w:t>
      </w:r>
      <w:r>
        <w:rPr>
          <w:spacing w:val="-3"/>
        </w:rPr>
        <w:t> </w:t>
      </w:r>
      <w:r>
        <w:rPr>
          <w:spacing w:val="-6"/>
        </w:rPr>
        <w:t>in</w:t>
      </w:r>
      <w:r>
        <w:rPr>
          <w:spacing w:val="-3"/>
        </w:rPr>
        <w:t> </w:t>
      </w:r>
      <w:r>
        <w:rPr>
          <w:spacing w:val="-6"/>
        </w:rPr>
        <w:t>1.,</w:t>
      </w:r>
      <w:r>
        <w:rPr>
          <w:spacing w:val="-2"/>
        </w:rPr>
        <w:t> </w:t>
      </w:r>
      <w:r>
        <w:rPr>
          <w:spacing w:val="-6"/>
        </w:rPr>
        <w:t>or</w:t>
      </w:r>
      <w:r>
        <w:rPr>
          <w:spacing w:val="-3"/>
        </w:rPr>
        <w:t> </w:t>
      </w:r>
      <w:r>
        <w:rPr>
          <w:spacing w:val="-6"/>
        </w:rPr>
        <w:t>it</w:t>
      </w:r>
      <w:r>
        <w:rPr>
          <w:spacing w:val="-3"/>
        </w:rPr>
        <w:t> </w:t>
      </w:r>
      <w:r>
        <w:rPr>
          <w:spacing w:val="-6"/>
        </w:rPr>
        <w:t>could</w:t>
      </w:r>
      <w:r>
        <w:rPr>
          <w:spacing w:val="-3"/>
        </w:rPr>
        <w:t> </w:t>
      </w:r>
      <w:r>
        <w:rPr>
          <w:spacing w:val="-6"/>
        </w:rPr>
        <w:t>be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stand-alone</w:t>
      </w:r>
      <w:r>
        <w:rPr>
          <w:spacing w:val="-3"/>
        </w:rPr>
        <w:t> </w:t>
      </w:r>
      <w:r>
        <w:rPr>
          <w:spacing w:val="-6"/>
        </w:rPr>
        <w:t>code,</w:t>
      </w:r>
      <w:r>
        <w:rPr>
          <w:spacing w:val="-2"/>
        </w:rPr>
        <w:t> </w:t>
      </w:r>
      <w:r>
        <w:rPr>
          <w:spacing w:val="-6"/>
        </w:rPr>
        <w:t>invoked</w:t>
      </w:r>
      <w:r>
        <w:rPr>
          <w:spacing w:val="-3"/>
        </w:rPr>
        <w:t> </w:t>
      </w:r>
      <w:r>
        <w:rPr>
          <w:spacing w:val="-6"/>
        </w:rPr>
        <w:t>by</w:t>
      </w:r>
      <w:r>
        <w:rPr>
          <w:spacing w:val="-3"/>
        </w:rPr>
        <w:t> </w:t>
      </w:r>
      <w:r>
        <w:rPr>
          <w:spacing w:val="-6"/>
        </w:rPr>
        <w:t>a</w:t>
      </w:r>
      <w:r>
        <w:rPr/>
        <w:t> </w:t>
      </w:r>
      <w:r>
        <w:rPr>
          <w:rFonts w:ascii="Lucida Sans Unicode"/>
          <w:w w:val="90"/>
        </w:rPr>
        <w:t>system()</w:t>
      </w:r>
      <w:r>
        <w:rPr>
          <w:rFonts w:ascii="Lucida Sans Unicode"/>
          <w:spacing w:val="-5"/>
          <w:w w:val="90"/>
        </w:rPr>
        <w:t> </w:t>
      </w:r>
      <w:r>
        <w:rPr>
          <w:w w:val="90"/>
        </w:rPr>
        <w:t>call made by the command (assuming your parallel machine allows one or more processors to start up</w:t>
      </w:r>
      <w:r>
        <w:rPr/>
        <w:t> </w:t>
      </w:r>
      <w:r>
        <w:rPr>
          <w:spacing w:val="-6"/>
        </w:rPr>
        <w:t>another</w:t>
      </w:r>
      <w:r>
        <w:rPr/>
        <w:t> </w:t>
      </w:r>
      <w:r>
        <w:rPr>
          <w:spacing w:val="-6"/>
        </w:rPr>
        <w:t>program).</w:t>
      </w:r>
      <w:r>
        <w:rPr>
          <w:spacing w:val="19"/>
        </w:rPr>
        <w:t> </w:t>
      </w:r>
      <w:r>
        <w:rPr>
          <w:spacing w:val="-6"/>
        </w:rPr>
        <w:t>In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latter</w:t>
      </w:r>
      <w:r>
        <w:rPr/>
        <w:t> </w:t>
      </w:r>
      <w:r>
        <w:rPr>
          <w:spacing w:val="-6"/>
        </w:rPr>
        <w:t>case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stand-alone</w:t>
      </w:r>
      <w:r>
        <w:rPr/>
        <w:t> </w:t>
      </w:r>
      <w:r>
        <w:rPr>
          <w:spacing w:val="-6"/>
        </w:rPr>
        <w:t>code</w:t>
      </w:r>
      <w:r>
        <w:rPr/>
        <w:t> </w:t>
      </w:r>
      <w:r>
        <w:rPr>
          <w:spacing w:val="-6"/>
        </w:rPr>
        <w:t>could</w:t>
      </w:r>
      <w:r>
        <w:rPr/>
        <w:t> </w:t>
      </w:r>
      <w:r>
        <w:rPr>
          <w:spacing w:val="-6"/>
        </w:rPr>
        <w:t>communicate</w:t>
      </w:r>
      <w:r>
        <w:rPr/>
        <w:t> </w:t>
      </w:r>
      <w:r>
        <w:rPr>
          <w:spacing w:val="-6"/>
        </w:rPr>
        <w:t>with</w:t>
      </w:r>
      <w:r>
        <w:rPr/>
        <w:t> </w:t>
      </w:r>
      <w:r>
        <w:rPr>
          <w:spacing w:val="-6"/>
        </w:rPr>
        <w:t>LAMMPS</w:t>
      </w:r>
      <w:r>
        <w:rPr/>
        <w:t> </w:t>
      </w:r>
      <w:r>
        <w:rPr>
          <w:spacing w:val="-6"/>
        </w:rPr>
        <w:t>through</w:t>
      </w:r>
      <w:r>
        <w:rPr/>
        <w:t> </w:t>
      </w:r>
      <w:r>
        <w:rPr>
          <w:spacing w:val="-6"/>
        </w:rPr>
        <w:t>files</w:t>
      </w:r>
      <w:r>
        <w:rPr/>
        <w:t> </w:t>
      </w:r>
      <w:r>
        <w:rPr>
          <w:spacing w:val="-6"/>
        </w:rPr>
        <w:t>that</w:t>
      </w:r>
      <w:r>
        <w:rPr/>
        <w:t> the</w:t>
      </w:r>
      <w:r>
        <w:rPr>
          <w:spacing w:val="-12"/>
        </w:rPr>
        <w:t> </w:t>
      </w:r>
      <w:r>
        <w:rPr/>
        <w:t>command</w:t>
      </w:r>
      <w:r>
        <w:rPr>
          <w:spacing w:val="-11"/>
        </w:rPr>
        <w:t> </w:t>
      </w:r>
      <w:r>
        <w:rPr/>
        <w:t>writes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reads.</w:t>
      </w:r>
    </w:p>
    <w:p>
      <w:pPr>
        <w:pStyle w:val="BodyText"/>
        <w:spacing w:before="131"/>
        <w:ind w:left="938"/>
        <w:jc w:val="both"/>
      </w:pPr>
      <w:r>
        <w:rPr>
          <w:spacing w:val="-6"/>
        </w:rPr>
        <w:t>See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rFonts w:ascii="Times New Roman"/>
          <w:i/>
          <w:color w:val="355F7B"/>
          <w:spacing w:val="-6"/>
        </w:rPr>
        <w:t>Modify command</w:t>
      </w:r>
      <w:r>
        <w:rPr>
          <w:rFonts w:ascii="Times New Roman"/>
          <w:i/>
          <w:color w:val="355F7B"/>
          <w:spacing w:val="2"/>
        </w:rPr>
        <w:t> </w:t>
      </w:r>
      <w:r>
        <w:rPr>
          <w:spacing w:val="-6"/>
        </w:rPr>
        <w:t>page</w:t>
      </w:r>
      <w:r>
        <w:rPr>
          <w:spacing w:val="-1"/>
        </w:rPr>
        <w:t> </w:t>
      </w:r>
      <w:r>
        <w:rPr>
          <w:spacing w:val="-6"/>
        </w:rPr>
        <w:t>for</w:t>
      </w:r>
      <w:r>
        <w:rPr>
          <w:spacing w:val="-1"/>
        </w:rPr>
        <w:t> </w:t>
      </w:r>
      <w:r>
        <w:rPr>
          <w:spacing w:val="-6"/>
        </w:rPr>
        <w:t>information</w:t>
      </w:r>
      <w:r>
        <w:rPr>
          <w:spacing w:val="-2"/>
        </w:rPr>
        <w:t> </w:t>
      </w:r>
      <w:r>
        <w:rPr>
          <w:spacing w:val="-6"/>
        </w:rPr>
        <w:t>on</w:t>
      </w:r>
      <w:r>
        <w:rPr>
          <w:spacing w:val="-1"/>
        </w:rPr>
        <w:t> </w:t>
      </w:r>
      <w:r>
        <w:rPr>
          <w:spacing w:val="-6"/>
        </w:rPr>
        <w:t>how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1"/>
        </w:rPr>
        <w:t> </w:t>
      </w:r>
      <w:r>
        <w:rPr>
          <w:spacing w:val="-6"/>
        </w:rPr>
        <w:t>add</w:t>
      </w:r>
      <w:r>
        <w:rPr>
          <w:spacing w:val="-2"/>
        </w:rPr>
        <w:t> </w:t>
      </w:r>
      <w:r>
        <w:rPr>
          <w:spacing w:val="-6"/>
        </w:rPr>
        <w:t>a</w:t>
      </w:r>
      <w:r>
        <w:rPr>
          <w:spacing w:val="-1"/>
        </w:rPr>
        <w:t> </w:t>
      </w:r>
      <w:r>
        <w:rPr>
          <w:spacing w:val="-6"/>
        </w:rPr>
        <w:t>new</w:t>
      </w:r>
      <w:r>
        <w:rPr>
          <w:spacing w:val="-1"/>
        </w:rPr>
        <w:t> </w:t>
      </w:r>
      <w:r>
        <w:rPr>
          <w:spacing w:val="-6"/>
        </w:rPr>
        <w:t>command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LAMMPS.</w:t>
      </w:r>
    </w:p>
    <w:p>
      <w:pPr>
        <w:pStyle w:val="ListParagraph"/>
        <w:numPr>
          <w:ilvl w:val="0"/>
          <w:numId w:val="4"/>
        </w:numPr>
        <w:tabs>
          <w:tab w:pos="936" w:val="left" w:leader="none"/>
          <w:tab w:pos="938" w:val="left" w:leader="none"/>
        </w:tabs>
        <w:spacing w:line="244" w:lineRule="auto" w:before="124" w:after="0"/>
        <w:ind w:left="938" w:right="177" w:hanging="250"/>
        <w:jc w:val="both"/>
        <w:rPr>
          <w:sz w:val="20"/>
        </w:rPr>
      </w:pPr>
      <w:r>
        <w:rPr>
          <w:spacing w:val="-2"/>
          <w:sz w:val="20"/>
        </w:rPr>
        <w:t>Use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LAMMPS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as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library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called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by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another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code.</w:t>
      </w:r>
      <w:r>
        <w:rPr>
          <w:spacing w:val="5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this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case,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other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code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driver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calls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LAMMPS </w:t>
      </w:r>
      <w:r>
        <w:rPr>
          <w:spacing w:val="-4"/>
          <w:sz w:val="20"/>
        </w:rPr>
        <w:t>as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needed.</w:t>
      </w:r>
      <w:r>
        <w:rPr>
          <w:spacing w:val="4"/>
          <w:sz w:val="20"/>
        </w:rPr>
        <w:t> </w:t>
      </w:r>
      <w:r>
        <w:rPr>
          <w:spacing w:val="-4"/>
          <w:sz w:val="20"/>
        </w:rPr>
        <w:t>Alternately,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wrapper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code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could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link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call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both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LAMMPS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another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code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libraries.</w:t>
      </w:r>
      <w:r>
        <w:rPr>
          <w:spacing w:val="7"/>
          <w:sz w:val="20"/>
        </w:rPr>
        <w:t> </w:t>
      </w:r>
      <w:r>
        <w:rPr>
          <w:spacing w:val="-4"/>
          <w:sz w:val="20"/>
        </w:rPr>
        <w:t>Again,</w:t>
      </w:r>
      <w:r>
        <w:rPr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rFonts w:ascii="Times New Roman"/>
          <w:i/>
          <w:color w:val="355F7B"/>
          <w:spacing w:val="-4"/>
          <w:sz w:val="20"/>
        </w:rPr>
        <w:t>run</w:t>
      </w:r>
      <w:r>
        <w:rPr>
          <w:rFonts w:ascii="Times New Roman"/>
          <w:i/>
          <w:color w:val="355F7B"/>
          <w:spacing w:val="-8"/>
          <w:sz w:val="20"/>
        </w:rPr>
        <w:t> </w:t>
      </w:r>
      <w:r>
        <w:rPr>
          <w:spacing w:val="-4"/>
          <w:sz w:val="20"/>
        </w:rPr>
        <w:t>command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has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options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that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allow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it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invoked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with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minimal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overhead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(no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setup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clean-up)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if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you</w:t>
      </w:r>
      <w:r>
        <w:rPr>
          <w:sz w:val="20"/>
        </w:rPr>
        <w:t> </w:t>
      </w:r>
      <w:r>
        <w:rPr>
          <w:spacing w:val="-6"/>
          <w:sz w:val="20"/>
        </w:rPr>
        <w:t>wish to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do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multiple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short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runs,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driven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by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another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program.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Details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about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using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library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interface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are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given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in</w:t>
      </w:r>
      <w:r>
        <w:rPr>
          <w:sz w:val="20"/>
        </w:rPr>
        <w:t> the </w:t>
      </w:r>
      <w:r>
        <w:rPr>
          <w:rFonts w:ascii="Times New Roman"/>
          <w:i/>
          <w:color w:val="355F7B"/>
          <w:sz w:val="20"/>
        </w:rPr>
        <w:t>library API </w:t>
      </w:r>
      <w:r>
        <w:rPr>
          <w:sz w:val="20"/>
        </w:rPr>
        <w:t>documentation.</w:t>
      </w:r>
    </w:p>
    <w:p>
      <w:pPr>
        <w:pStyle w:val="ListParagraph"/>
        <w:numPr>
          <w:ilvl w:val="0"/>
          <w:numId w:val="4"/>
        </w:numPr>
        <w:tabs>
          <w:tab w:pos="936" w:val="left" w:leader="none"/>
          <w:tab w:pos="938" w:val="left" w:leader="none"/>
        </w:tabs>
        <w:spacing w:line="244" w:lineRule="auto" w:before="119" w:after="0"/>
        <w:ind w:left="938" w:right="177" w:hanging="250"/>
        <w:jc w:val="both"/>
        <w:rPr>
          <w:sz w:val="20"/>
        </w:rPr>
      </w:pPr>
      <w:r>
        <w:rPr>
          <w:spacing w:val="-4"/>
          <w:sz w:val="20"/>
        </w:rPr>
        <w:t>Couple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LAMMPS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with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another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code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client/server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fashion,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using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hyperlink r:id="rId16">
        <w:r>
          <w:rPr>
            <w:color w:val="376F62"/>
            <w:spacing w:val="-4"/>
            <w:sz w:val="20"/>
          </w:rPr>
          <w:t>MDI</w:t>
        </w:r>
        <w:r>
          <w:rPr>
            <w:color w:val="376F62"/>
            <w:spacing w:val="-6"/>
            <w:sz w:val="20"/>
          </w:rPr>
          <w:t> </w:t>
        </w:r>
        <w:r>
          <w:rPr>
            <w:color w:val="376F62"/>
            <w:spacing w:val="-4"/>
            <w:sz w:val="20"/>
          </w:rPr>
          <w:t>Library</w:t>
        </w:r>
      </w:hyperlink>
      <w:r>
        <w:rPr>
          <w:color w:val="376F62"/>
          <w:spacing w:val="-6"/>
          <w:sz w:val="20"/>
        </w:rPr>
        <w:t> </w:t>
      </w:r>
      <w:r>
        <w:rPr>
          <w:spacing w:val="-4"/>
          <w:sz w:val="20"/>
        </w:rPr>
        <w:t>developed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hyperlink r:id="rId17">
        <w:r>
          <w:rPr>
            <w:color w:val="376F62"/>
            <w:spacing w:val="-4"/>
            <w:sz w:val="20"/>
          </w:rPr>
          <w:t>Molec-</w:t>
        </w:r>
      </w:hyperlink>
      <w:r>
        <w:rPr>
          <w:color w:val="376F62"/>
          <w:spacing w:val="-2"/>
          <w:sz w:val="20"/>
        </w:rPr>
        <w:t> </w:t>
      </w:r>
      <w:hyperlink r:id="rId17">
        <w:r>
          <w:rPr>
            <w:color w:val="376F62"/>
            <w:spacing w:val="-2"/>
            <w:sz w:val="20"/>
          </w:rPr>
          <w:t>ular</w:t>
        </w:r>
        <w:r>
          <w:rPr>
            <w:color w:val="376F62"/>
            <w:spacing w:val="-4"/>
            <w:sz w:val="20"/>
          </w:rPr>
          <w:t> </w:t>
        </w:r>
        <w:r>
          <w:rPr>
            <w:color w:val="376F62"/>
            <w:spacing w:val="-2"/>
            <w:sz w:val="20"/>
          </w:rPr>
          <w:t>Sciences</w:t>
        </w:r>
        <w:r>
          <w:rPr>
            <w:color w:val="376F62"/>
            <w:spacing w:val="-4"/>
            <w:sz w:val="20"/>
          </w:rPr>
          <w:t> </w:t>
        </w:r>
        <w:r>
          <w:rPr>
            <w:color w:val="376F62"/>
            <w:spacing w:val="-2"/>
            <w:sz w:val="20"/>
          </w:rPr>
          <w:t>Software</w:t>
        </w:r>
        <w:r>
          <w:rPr>
            <w:color w:val="376F62"/>
            <w:spacing w:val="-4"/>
            <w:sz w:val="20"/>
          </w:rPr>
          <w:t> </w:t>
        </w:r>
        <w:r>
          <w:rPr>
            <w:color w:val="376F62"/>
            <w:spacing w:val="-2"/>
            <w:sz w:val="20"/>
          </w:rPr>
          <w:t>Institute</w:t>
        </w:r>
        <w:r>
          <w:rPr>
            <w:color w:val="376F62"/>
            <w:spacing w:val="-4"/>
            <w:sz w:val="20"/>
          </w:rPr>
          <w:t> </w:t>
        </w:r>
        <w:r>
          <w:rPr>
            <w:color w:val="376F62"/>
            <w:spacing w:val="-2"/>
            <w:sz w:val="20"/>
          </w:rPr>
          <w:t>(MolSSI)</w:t>
        </w:r>
      </w:hyperlink>
      <w:r>
        <w:rPr>
          <w:color w:val="376F62"/>
          <w:spacing w:val="-4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run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LAMMPS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as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either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MDI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driver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(client)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MDI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engine (server).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MDI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driver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issues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commands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MDI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server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exchange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data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between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them.</w:t>
      </w:r>
      <w:r>
        <w:rPr>
          <w:spacing w:val="10"/>
          <w:sz w:val="20"/>
        </w:rPr>
        <w:t> </w:t>
      </w:r>
      <w:r>
        <w:rPr>
          <w:spacing w:val="-2"/>
          <w:sz w:val="20"/>
        </w:rPr>
        <w:t>See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hyperlink w:history="true" w:anchor="_bookmark1">
        <w:r>
          <w:rPr>
            <w:rFonts w:ascii="Times New Roman"/>
            <w:i/>
            <w:color w:val="355F7B"/>
            <w:spacing w:val="-2"/>
            <w:sz w:val="20"/>
          </w:rPr>
          <w:t>Using</w:t>
        </w:r>
      </w:hyperlink>
      <w:r>
        <w:rPr>
          <w:rFonts w:ascii="Times New Roman"/>
          <w:i/>
          <w:color w:val="355F7B"/>
          <w:spacing w:val="-2"/>
          <w:sz w:val="20"/>
        </w:rPr>
        <w:t> </w:t>
      </w:r>
      <w:hyperlink w:history="true" w:anchor="_bookmark1">
        <w:r>
          <w:rPr>
            <w:rFonts w:ascii="Times New Roman"/>
            <w:i/>
            <w:color w:val="355F7B"/>
            <w:spacing w:val="-2"/>
            <w:sz w:val="20"/>
          </w:rPr>
          <w:t>LAMMPS</w:t>
        </w:r>
        <w:r>
          <w:rPr>
            <w:rFonts w:ascii="Times New Roman"/>
            <w:i/>
            <w:color w:val="355F7B"/>
            <w:spacing w:val="-10"/>
            <w:sz w:val="20"/>
          </w:rPr>
          <w:t> </w:t>
        </w:r>
        <w:r>
          <w:rPr>
            <w:rFonts w:ascii="Times New Roman"/>
            <w:i/>
            <w:color w:val="355F7B"/>
            <w:spacing w:val="-2"/>
            <w:sz w:val="20"/>
          </w:rPr>
          <w:t>with</w:t>
        </w:r>
        <w:r>
          <w:rPr>
            <w:rFonts w:ascii="Times New Roman"/>
            <w:i/>
            <w:color w:val="355F7B"/>
            <w:spacing w:val="-10"/>
            <w:sz w:val="20"/>
          </w:rPr>
          <w:t> </w:t>
        </w:r>
        <w:r>
          <w:rPr>
            <w:rFonts w:ascii="Times New Roman"/>
            <w:i/>
            <w:color w:val="355F7B"/>
            <w:spacing w:val="-2"/>
            <w:sz w:val="20"/>
          </w:rPr>
          <w:t>the</w:t>
        </w:r>
        <w:r>
          <w:rPr>
            <w:rFonts w:ascii="Times New Roman"/>
            <w:i/>
            <w:color w:val="355F7B"/>
            <w:spacing w:val="-10"/>
            <w:sz w:val="20"/>
          </w:rPr>
          <w:t> </w:t>
        </w:r>
        <w:r>
          <w:rPr>
            <w:rFonts w:ascii="Times New Roman"/>
            <w:i/>
            <w:color w:val="355F7B"/>
            <w:spacing w:val="-2"/>
            <w:sz w:val="20"/>
          </w:rPr>
          <w:t>MDI</w:t>
        </w:r>
        <w:r>
          <w:rPr>
            <w:rFonts w:ascii="Times New Roman"/>
            <w:i/>
            <w:color w:val="355F7B"/>
            <w:spacing w:val="-10"/>
            <w:sz w:val="20"/>
          </w:rPr>
          <w:t> </w:t>
        </w:r>
        <w:r>
          <w:rPr>
            <w:rFonts w:ascii="Times New Roman"/>
            <w:i/>
            <w:color w:val="355F7B"/>
            <w:spacing w:val="-2"/>
            <w:sz w:val="20"/>
          </w:rPr>
          <w:t>library</w:t>
        </w:r>
        <w:r>
          <w:rPr>
            <w:rFonts w:ascii="Times New Roman"/>
            <w:i/>
            <w:color w:val="355F7B"/>
            <w:spacing w:val="-10"/>
            <w:sz w:val="20"/>
          </w:rPr>
          <w:t> </w:t>
        </w:r>
        <w:r>
          <w:rPr>
            <w:rFonts w:ascii="Times New Roman"/>
            <w:i/>
            <w:color w:val="355F7B"/>
            <w:spacing w:val="-2"/>
            <w:sz w:val="20"/>
          </w:rPr>
          <w:t>for</w:t>
        </w:r>
        <w:r>
          <w:rPr>
            <w:rFonts w:ascii="Times New Roman"/>
            <w:i/>
            <w:color w:val="355F7B"/>
            <w:spacing w:val="-10"/>
            <w:sz w:val="20"/>
          </w:rPr>
          <w:t> </w:t>
        </w:r>
        <w:r>
          <w:rPr>
            <w:rFonts w:ascii="Times New Roman"/>
            <w:i/>
            <w:color w:val="355F7B"/>
            <w:spacing w:val="-2"/>
            <w:sz w:val="20"/>
          </w:rPr>
          <w:t>code</w:t>
        </w:r>
        <w:r>
          <w:rPr>
            <w:rFonts w:ascii="Times New Roman"/>
            <w:i/>
            <w:color w:val="355F7B"/>
            <w:spacing w:val="-10"/>
            <w:sz w:val="20"/>
          </w:rPr>
          <w:t> </w:t>
        </w:r>
        <w:r>
          <w:rPr>
            <w:rFonts w:ascii="Times New Roman"/>
            <w:i/>
            <w:color w:val="355F7B"/>
            <w:spacing w:val="-2"/>
            <w:sz w:val="20"/>
          </w:rPr>
          <w:t>coupling</w:t>
        </w:r>
      </w:hyperlink>
      <w:r>
        <w:rPr>
          <w:rFonts w:ascii="Times New Roman"/>
          <w:i/>
          <w:color w:val="355F7B"/>
          <w:spacing w:val="-10"/>
          <w:sz w:val="20"/>
        </w:rPr>
        <w:t> </w:t>
      </w:r>
      <w:r>
        <w:rPr>
          <w:spacing w:val="-2"/>
          <w:sz w:val="20"/>
        </w:rPr>
        <w:t>page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more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information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about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how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LAMMPS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can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operate </w:t>
      </w:r>
      <w:r>
        <w:rPr>
          <w:sz w:val="20"/>
        </w:rPr>
        <w:t>in either of these modes.</w:t>
      </w:r>
    </w:p>
    <w:p>
      <w:pPr>
        <w:pStyle w:val="BodyText"/>
        <w:spacing w:before="168"/>
      </w:pPr>
    </w:p>
    <w:p>
      <w:pPr>
        <w:pStyle w:val="Heading2"/>
        <w:numPr>
          <w:ilvl w:val="2"/>
          <w:numId w:val="1"/>
        </w:numPr>
        <w:tabs>
          <w:tab w:pos="1090" w:val="left" w:leader="none"/>
        </w:tabs>
        <w:spacing w:line="240" w:lineRule="auto" w:before="0" w:after="0"/>
        <w:ind w:left="1090" w:right="0" w:hanging="651"/>
        <w:jc w:val="left"/>
      </w:pPr>
      <w:bookmarkStart w:name="Using LAMMPS with the MDI library for co" w:id="10"/>
      <w:bookmarkEnd w:id="10"/>
      <w:r>
        <w:rPr>
          <w:b w:val="0"/>
        </w:rPr>
      </w:r>
      <w:bookmarkStart w:name="_bookmark1" w:id="11"/>
      <w:bookmarkEnd w:id="11"/>
      <w:r>
        <w:rPr>
          <w:b w:val="0"/>
        </w:rPr>
      </w:r>
      <w:r>
        <w:rPr>
          <w:color w:val="20435C"/>
        </w:rPr>
        <w:t>Using</w:t>
      </w:r>
      <w:r>
        <w:rPr>
          <w:color w:val="20435C"/>
          <w:spacing w:val="-10"/>
        </w:rPr>
        <w:t> </w:t>
      </w:r>
      <w:r>
        <w:rPr>
          <w:color w:val="20435C"/>
        </w:rPr>
        <w:t>LAMMPS</w:t>
      </w:r>
      <w:r>
        <w:rPr>
          <w:color w:val="20435C"/>
          <w:spacing w:val="-7"/>
        </w:rPr>
        <w:t> </w:t>
      </w:r>
      <w:r>
        <w:rPr>
          <w:color w:val="20435C"/>
        </w:rPr>
        <w:t>with</w:t>
      </w:r>
      <w:r>
        <w:rPr>
          <w:color w:val="20435C"/>
          <w:spacing w:val="-7"/>
        </w:rPr>
        <w:t> </w:t>
      </w:r>
      <w:r>
        <w:rPr>
          <w:color w:val="20435C"/>
        </w:rPr>
        <w:t>the</w:t>
      </w:r>
      <w:r>
        <w:rPr>
          <w:color w:val="20435C"/>
          <w:spacing w:val="-7"/>
        </w:rPr>
        <w:t> </w:t>
      </w:r>
      <w:r>
        <w:rPr>
          <w:color w:val="20435C"/>
        </w:rPr>
        <w:t>MDI</w:t>
      </w:r>
      <w:r>
        <w:rPr>
          <w:color w:val="20435C"/>
          <w:spacing w:val="-7"/>
        </w:rPr>
        <w:t> </w:t>
      </w:r>
      <w:r>
        <w:rPr>
          <w:color w:val="20435C"/>
        </w:rPr>
        <w:t>library</w:t>
      </w:r>
      <w:r>
        <w:rPr>
          <w:color w:val="20435C"/>
          <w:spacing w:val="-7"/>
        </w:rPr>
        <w:t> </w:t>
      </w:r>
      <w:r>
        <w:rPr>
          <w:color w:val="20435C"/>
        </w:rPr>
        <w:t>for</w:t>
      </w:r>
      <w:r>
        <w:rPr>
          <w:color w:val="20435C"/>
          <w:spacing w:val="-7"/>
        </w:rPr>
        <w:t> </w:t>
      </w:r>
      <w:r>
        <w:rPr>
          <w:color w:val="20435C"/>
        </w:rPr>
        <w:t>code</w:t>
      </w:r>
      <w:r>
        <w:rPr>
          <w:color w:val="20435C"/>
          <w:spacing w:val="-7"/>
        </w:rPr>
        <w:t> </w:t>
      </w:r>
      <w:r>
        <w:rPr>
          <w:color w:val="20435C"/>
          <w:spacing w:val="-2"/>
        </w:rPr>
        <w:t>coupling</w:t>
      </w:r>
    </w:p>
    <w:p>
      <w:pPr>
        <w:pStyle w:val="BodyText"/>
        <w:spacing w:line="244" w:lineRule="auto" w:before="247"/>
        <w:ind w:left="439" w:right="177"/>
        <w:jc w:val="both"/>
      </w:pPr>
      <w:r>
        <w:rPr>
          <w:spacing w:val="-6"/>
        </w:rPr>
        <w:t>Client/server</w:t>
      </w:r>
      <w:r>
        <w:rPr>
          <w:spacing w:val="-1"/>
        </w:rPr>
        <w:t> </w:t>
      </w:r>
      <w:r>
        <w:rPr>
          <w:spacing w:val="-6"/>
        </w:rPr>
        <w:t>coupling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1"/>
        </w:rPr>
        <w:t> </w:t>
      </w:r>
      <w:r>
        <w:rPr>
          <w:spacing w:val="-6"/>
        </w:rPr>
        <w:t>two</w:t>
      </w:r>
      <w:r>
        <w:rPr>
          <w:spacing w:val="-1"/>
        </w:rPr>
        <w:t> </w:t>
      </w:r>
      <w:r>
        <w:rPr>
          <w:spacing w:val="-6"/>
        </w:rPr>
        <w:t>(or</w:t>
      </w:r>
      <w:r>
        <w:rPr>
          <w:spacing w:val="-1"/>
        </w:rPr>
        <w:t> </w:t>
      </w:r>
      <w:r>
        <w:rPr>
          <w:spacing w:val="-6"/>
        </w:rPr>
        <w:t>more)</w:t>
      </w:r>
      <w:r>
        <w:rPr>
          <w:spacing w:val="-1"/>
        </w:rPr>
        <w:t> </w:t>
      </w:r>
      <w:r>
        <w:rPr>
          <w:spacing w:val="-6"/>
        </w:rPr>
        <w:t>codes</w:t>
      </w:r>
      <w:r>
        <w:rPr>
          <w:spacing w:val="-1"/>
        </w:rPr>
        <w:t> </w:t>
      </w:r>
      <w:r>
        <w:rPr>
          <w:spacing w:val="-6"/>
        </w:rPr>
        <w:t>is</w:t>
      </w:r>
      <w:r>
        <w:rPr>
          <w:spacing w:val="-1"/>
        </w:rPr>
        <w:t> </w:t>
      </w:r>
      <w:r>
        <w:rPr>
          <w:spacing w:val="-6"/>
        </w:rPr>
        <w:t>where</w:t>
      </w:r>
      <w:r>
        <w:rPr>
          <w:spacing w:val="-1"/>
        </w:rPr>
        <w:t> </w:t>
      </w:r>
      <w:r>
        <w:rPr>
          <w:spacing w:val="-6"/>
        </w:rPr>
        <w:t>one</w:t>
      </w:r>
      <w:r>
        <w:rPr>
          <w:spacing w:val="-1"/>
        </w:rPr>
        <w:t> </w:t>
      </w:r>
      <w:r>
        <w:rPr>
          <w:spacing w:val="-6"/>
        </w:rPr>
        <w:t>code</w:t>
      </w:r>
      <w:r>
        <w:rPr>
          <w:spacing w:val="-1"/>
        </w:rPr>
        <w:t> </w:t>
      </w:r>
      <w:r>
        <w:rPr>
          <w:spacing w:val="-6"/>
        </w:rPr>
        <w:t>is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“client”</w:t>
      </w:r>
      <w:r>
        <w:rPr>
          <w:spacing w:val="-1"/>
        </w:rPr>
        <w:t> </w:t>
      </w:r>
      <w:r>
        <w:rPr>
          <w:spacing w:val="-6"/>
        </w:rPr>
        <w:t>and</w:t>
      </w:r>
      <w:r>
        <w:rPr>
          <w:spacing w:val="-1"/>
        </w:rPr>
        <w:t> </w:t>
      </w:r>
      <w:r>
        <w:rPr>
          <w:spacing w:val="-6"/>
        </w:rPr>
        <w:t>sends</w:t>
      </w:r>
      <w:r>
        <w:rPr>
          <w:spacing w:val="-1"/>
        </w:rPr>
        <w:t> </w:t>
      </w:r>
      <w:r>
        <w:rPr>
          <w:spacing w:val="-6"/>
        </w:rPr>
        <w:t>request</w:t>
      </w:r>
      <w:r>
        <w:rPr>
          <w:spacing w:val="-1"/>
        </w:rPr>
        <w:t> </w:t>
      </w:r>
      <w:r>
        <w:rPr>
          <w:spacing w:val="-6"/>
        </w:rPr>
        <w:t>messages</w:t>
      </w:r>
      <w:r>
        <w:rPr>
          <w:spacing w:val="-1"/>
        </w:rPr>
        <w:t> </w:t>
      </w:r>
      <w:r>
        <w:rPr>
          <w:spacing w:val="-6"/>
        </w:rPr>
        <w:t>(data)</w:t>
      </w:r>
      <w:r>
        <w:rPr>
          <w:spacing w:val="-1"/>
        </w:rPr>
        <w:t> </w:t>
      </w:r>
      <w:r>
        <w:rPr>
          <w:spacing w:val="-6"/>
        </w:rPr>
        <w:t>to</w:t>
      </w:r>
      <w:r>
        <w:rPr/>
        <w:t> </w:t>
      </w:r>
      <w:r>
        <w:rPr>
          <w:spacing w:val="-4"/>
        </w:rPr>
        <w:t>one</w:t>
      </w:r>
      <w:r>
        <w:rPr>
          <w:spacing w:val="-8"/>
        </w:rPr>
        <w:t> </w:t>
      </w:r>
      <w:r>
        <w:rPr>
          <w:spacing w:val="-4"/>
        </w:rPr>
        <w:t>(or</w:t>
      </w:r>
      <w:r>
        <w:rPr>
          <w:spacing w:val="-7"/>
        </w:rPr>
        <w:t> </w:t>
      </w:r>
      <w:r>
        <w:rPr>
          <w:spacing w:val="-4"/>
        </w:rPr>
        <w:t>more)</w:t>
      </w:r>
      <w:r>
        <w:rPr>
          <w:spacing w:val="-7"/>
        </w:rPr>
        <w:t> </w:t>
      </w:r>
      <w:r>
        <w:rPr>
          <w:spacing w:val="-4"/>
        </w:rPr>
        <w:t>“server”</w:t>
      </w:r>
      <w:r>
        <w:rPr>
          <w:spacing w:val="-7"/>
        </w:rPr>
        <w:t> </w:t>
      </w:r>
      <w:r>
        <w:rPr>
          <w:spacing w:val="-4"/>
        </w:rPr>
        <w:t>code(s).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server</w:t>
      </w:r>
      <w:r>
        <w:rPr>
          <w:spacing w:val="-7"/>
        </w:rPr>
        <w:t> </w:t>
      </w:r>
      <w:r>
        <w:rPr>
          <w:spacing w:val="-4"/>
        </w:rPr>
        <w:t>responds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each</w:t>
      </w:r>
      <w:r>
        <w:rPr>
          <w:spacing w:val="-7"/>
        </w:rPr>
        <w:t> </w:t>
      </w:r>
      <w:r>
        <w:rPr>
          <w:spacing w:val="-4"/>
        </w:rPr>
        <w:t>request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reply</w:t>
      </w:r>
      <w:r>
        <w:rPr>
          <w:spacing w:val="-7"/>
        </w:rPr>
        <w:t> </w:t>
      </w:r>
      <w:r>
        <w:rPr>
          <w:spacing w:val="-4"/>
        </w:rPr>
        <w:t>message</w:t>
      </w:r>
      <w:r>
        <w:rPr>
          <w:spacing w:val="-7"/>
        </w:rPr>
        <w:t> </w:t>
      </w:r>
      <w:r>
        <w:rPr>
          <w:spacing w:val="-4"/>
        </w:rPr>
        <w:t>(data).</w:t>
      </w:r>
      <w:r>
        <w:rPr>
          <w:spacing w:val="-7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enables</w:t>
      </w:r>
      <w:r>
        <w:rPr>
          <w:spacing w:val="-7"/>
        </w:rPr>
        <w:t> </w:t>
      </w:r>
      <w:r>
        <w:rPr>
          <w:spacing w:val="-4"/>
        </w:rPr>
        <w:t>two</w:t>
      </w:r>
      <w:r>
        <w:rPr>
          <w:spacing w:val="-7"/>
        </w:rPr>
        <w:t> </w:t>
      </w:r>
      <w:r>
        <w:rPr>
          <w:spacing w:val="-4"/>
        </w:rPr>
        <w:t>(or</w:t>
      </w:r>
      <w:r>
        <w:rPr/>
        <w:t> </w:t>
      </w:r>
      <w:r>
        <w:rPr>
          <w:spacing w:val="-4"/>
        </w:rPr>
        <w:t>more)</w:t>
      </w:r>
      <w:r>
        <w:rPr>
          <w:spacing w:val="-7"/>
        </w:rPr>
        <w:t> </w:t>
      </w:r>
      <w:r>
        <w:rPr>
          <w:spacing w:val="-4"/>
        </w:rPr>
        <w:t>codes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work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tandem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perform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simulation.</w:t>
      </w:r>
      <w:r>
        <w:rPr>
          <w:spacing w:val="9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context,</w:t>
      </w:r>
      <w:r>
        <w:rPr>
          <w:spacing w:val="-7"/>
        </w:rPr>
        <w:t> </w:t>
      </w:r>
      <w:r>
        <w:rPr>
          <w:spacing w:val="-4"/>
        </w:rPr>
        <w:t>LAMMPS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act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either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client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server</w:t>
      </w:r>
      <w:r>
        <w:rPr/>
        <w:t> </w:t>
      </w:r>
      <w:r>
        <w:rPr>
          <w:spacing w:val="-4"/>
        </w:rPr>
        <w:t>code.</w:t>
      </w:r>
      <w:r>
        <w:rPr>
          <w:spacing w:val="10"/>
        </w:rPr>
        <w:t> </w:t>
      </w:r>
      <w:r>
        <w:rPr>
          <w:spacing w:val="-4"/>
        </w:rPr>
        <w:t>It does this by using the </w:t>
      </w:r>
      <w:hyperlink r:id="rId16">
        <w:r>
          <w:rPr>
            <w:color w:val="376F62"/>
            <w:spacing w:val="-4"/>
          </w:rPr>
          <w:t>MolSSI Driver Interface (MDI) library</w:t>
        </w:r>
      </w:hyperlink>
      <w:r>
        <w:rPr>
          <w:spacing w:val="-4"/>
        </w:rPr>
        <w:t>, developed by the </w:t>
      </w:r>
      <w:hyperlink r:id="rId17">
        <w:r>
          <w:rPr>
            <w:color w:val="376F62"/>
            <w:spacing w:val="-4"/>
          </w:rPr>
          <w:t>Molecular Sciences Software</w:t>
        </w:r>
      </w:hyperlink>
      <w:r>
        <w:rPr>
          <w:color w:val="376F62"/>
        </w:rPr>
        <w:t> </w:t>
      </w:r>
      <w:hyperlink r:id="rId17">
        <w:r>
          <w:rPr>
            <w:color w:val="376F62"/>
          </w:rPr>
          <w:t>Institute</w:t>
        </w:r>
        <w:r>
          <w:rPr>
            <w:color w:val="376F62"/>
            <w:spacing w:val="-11"/>
          </w:rPr>
          <w:t> </w:t>
        </w:r>
        <w:r>
          <w:rPr>
            <w:color w:val="376F62"/>
          </w:rPr>
          <w:t>(MolSSI)</w:t>
        </w:r>
      </w:hyperlink>
      <w:r>
        <w:rPr/>
        <w:t>,</w:t>
      </w:r>
      <w:r>
        <w:rPr>
          <w:spacing w:val="-11"/>
        </w:rPr>
        <w:t> </w:t>
      </w:r>
      <w:r>
        <w:rPr/>
        <w:t>which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supported</w:t>
      </w:r>
      <w:r>
        <w:rPr>
          <w:spacing w:val="-11"/>
        </w:rPr>
        <w:t> </w:t>
      </w:r>
      <w:r>
        <w:rPr/>
        <w:t>by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>
          <w:rFonts w:ascii="Times New Roman" w:hAnsi="Times New Roman"/>
          <w:i/>
          <w:color w:val="355F7B"/>
        </w:rPr>
        <w:t>MDI</w:t>
      </w:r>
      <w:r>
        <w:rPr>
          <w:rFonts w:ascii="Times New Roman" w:hAnsi="Times New Roman"/>
          <w:i/>
          <w:color w:val="355F7B"/>
          <w:spacing w:val="-6"/>
        </w:rPr>
        <w:t> </w:t>
      </w:r>
      <w:r>
        <w:rPr/>
        <w:t>package.</w:t>
      </w:r>
    </w:p>
    <w:p>
      <w:pPr>
        <w:spacing w:before="119"/>
        <w:ind w:left="440" w:right="0" w:firstLine="0"/>
        <w:jc w:val="both"/>
        <w:rPr>
          <w:sz w:val="20"/>
        </w:rPr>
      </w:pPr>
      <w:r>
        <w:rPr>
          <w:spacing w:val="-4"/>
          <w:sz w:val="20"/>
        </w:rPr>
        <w:t>Alternate</w:t>
      </w:r>
      <w:r>
        <w:rPr>
          <w:sz w:val="20"/>
        </w:rPr>
        <w:t> </w:t>
      </w:r>
      <w:r>
        <w:rPr>
          <w:spacing w:val="-4"/>
          <w:sz w:val="20"/>
        </w:rPr>
        <w:t>methods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coupling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codes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with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LAMMPS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are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described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1"/>
          <w:sz w:val="20"/>
        </w:rPr>
        <w:t> </w:t>
      </w:r>
      <w:hyperlink w:history="true" w:anchor="_bookmark0">
        <w:r>
          <w:rPr>
            <w:rFonts w:ascii="Times New Roman"/>
            <w:i/>
            <w:color w:val="355F7B"/>
            <w:spacing w:val="-4"/>
            <w:sz w:val="20"/>
          </w:rPr>
          <w:t>Coupling</w:t>
        </w:r>
        <w:r>
          <w:rPr>
            <w:rFonts w:ascii="Times New Roman"/>
            <w:i/>
            <w:color w:val="355F7B"/>
            <w:spacing w:val="-5"/>
            <w:sz w:val="20"/>
          </w:rPr>
          <w:t> </w:t>
        </w:r>
        <w:r>
          <w:rPr>
            <w:rFonts w:ascii="Times New Roman"/>
            <w:i/>
            <w:color w:val="355F7B"/>
            <w:spacing w:val="-4"/>
            <w:sz w:val="20"/>
          </w:rPr>
          <w:t>LAMMPS</w:t>
        </w:r>
        <w:r>
          <w:rPr>
            <w:rFonts w:ascii="Times New Roman"/>
            <w:i/>
            <w:color w:val="355F7B"/>
            <w:spacing w:val="-5"/>
            <w:sz w:val="20"/>
          </w:rPr>
          <w:t> </w:t>
        </w:r>
        <w:r>
          <w:rPr>
            <w:rFonts w:ascii="Times New Roman"/>
            <w:i/>
            <w:color w:val="355F7B"/>
            <w:spacing w:val="-4"/>
            <w:sz w:val="20"/>
          </w:rPr>
          <w:t>to</w:t>
        </w:r>
        <w:r>
          <w:rPr>
            <w:rFonts w:ascii="Times New Roman"/>
            <w:i/>
            <w:color w:val="355F7B"/>
            <w:spacing w:val="-5"/>
            <w:sz w:val="20"/>
          </w:rPr>
          <w:t> </w:t>
        </w:r>
        <w:r>
          <w:rPr>
            <w:rFonts w:ascii="Times New Roman"/>
            <w:i/>
            <w:color w:val="355F7B"/>
            <w:spacing w:val="-4"/>
            <w:sz w:val="20"/>
          </w:rPr>
          <w:t>other</w:t>
        </w:r>
        <w:r>
          <w:rPr>
            <w:rFonts w:ascii="Times New Roman"/>
            <w:i/>
            <w:color w:val="355F7B"/>
            <w:spacing w:val="-5"/>
            <w:sz w:val="20"/>
          </w:rPr>
          <w:t> </w:t>
        </w:r>
        <w:r>
          <w:rPr>
            <w:rFonts w:ascii="Times New Roman"/>
            <w:i/>
            <w:color w:val="355F7B"/>
            <w:spacing w:val="-4"/>
            <w:sz w:val="20"/>
          </w:rPr>
          <w:t>codes</w:t>
        </w:r>
      </w:hyperlink>
      <w:r>
        <w:rPr>
          <w:rFonts w:ascii="Times New Roman"/>
          <w:i/>
          <w:color w:val="355F7B"/>
          <w:spacing w:val="-4"/>
          <w:sz w:val="20"/>
        </w:rPr>
        <w:t> </w:t>
      </w:r>
      <w:r>
        <w:rPr>
          <w:spacing w:val="-4"/>
          <w:sz w:val="20"/>
        </w:rPr>
        <w:t>page.</w:t>
      </w:r>
    </w:p>
    <w:p>
      <w:pPr>
        <w:pStyle w:val="BodyText"/>
        <w:spacing w:line="244" w:lineRule="auto" w:before="124"/>
        <w:ind w:left="440" w:right="177"/>
        <w:jc w:val="both"/>
      </w:pPr>
      <w:r>
        <w:rPr>
          <w:w w:val="90"/>
        </w:rPr>
        <w:t>Some advantages of client/server coupling are that the codes can run as stand-alone executables; they need not be linked</w:t>
      </w:r>
      <w:r>
        <w:rPr/>
        <w:t> </w:t>
      </w:r>
      <w:r>
        <w:rPr>
          <w:spacing w:val="-6"/>
        </w:rPr>
        <w:t>together. Thus,</w:t>
      </w:r>
      <w:r>
        <w:rPr>
          <w:spacing w:val="-5"/>
        </w:rPr>
        <w:t> </w:t>
      </w:r>
      <w:r>
        <w:rPr>
          <w:spacing w:val="-6"/>
        </w:rPr>
        <w:t>neither</w:t>
      </w:r>
      <w:r>
        <w:rPr>
          <w:spacing w:val="-5"/>
        </w:rPr>
        <w:t> </w:t>
      </w:r>
      <w:r>
        <w:rPr>
          <w:spacing w:val="-6"/>
        </w:rPr>
        <w:t>code</w:t>
      </w:r>
      <w:r>
        <w:rPr>
          <w:spacing w:val="-5"/>
        </w:rPr>
        <w:t> </w:t>
      </w:r>
      <w:r>
        <w:rPr>
          <w:spacing w:val="-6"/>
        </w:rPr>
        <w:t>needs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have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library</w:t>
      </w:r>
      <w:r>
        <w:rPr>
          <w:spacing w:val="-5"/>
        </w:rPr>
        <w:t> </w:t>
      </w:r>
      <w:r>
        <w:rPr>
          <w:spacing w:val="-6"/>
        </w:rPr>
        <w:t>interface.</w:t>
      </w:r>
      <w:r>
        <w:rPr>
          <w:spacing w:val="-5"/>
        </w:rPr>
        <w:t> </w:t>
      </w:r>
      <w:r>
        <w:rPr>
          <w:spacing w:val="-6"/>
        </w:rPr>
        <w:t>This</w:t>
      </w:r>
      <w:r>
        <w:rPr>
          <w:spacing w:val="-5"/>
        </w:rPr>
        <w:t> </w:t>
      </w:r>
      <w:r>
        <w:rPr>
          <w:spacing w:val="-6"/>
        </w:rPr>
        <w:t>also</w:t>
      </w:r>
      <w:r>
        <w:rPr>
          <w:spacing w:val="-5"/>
        </w:rPr>
        <w:t> </w:t>
      </w:r>
      <w:r>
        <w:rPr>
          <w:spacing w:val="-6"/>
        </w:rPr>
        <w:t>makes</w:t>
      </w:r>
      <w:r>
        <w:rPr>
          <w:spacing w:val="-5"/>
        </w:rPr>
        <w:t> </w:t>
      </w:r>
      <w:r>
        <w:rPr>
          <w:spacing w:val="-6"/>
        </w:rPr>
        <w:t>it</w:t>
      </w:r>
      <w:r>
        <w:rPr>
          <w:spacing w:val="-5"/>
        </w:rPr>
        <w:t> </w:t>
      </w:r>
      <w:r>
        <w:rPr>
          <w:spacing w:val="-6"/>
        </w:rPr>
        <w:t>easy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run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two</w:t>
      </w:r>
      <w:r>
        <w:rPr>
          <w:spacing w:val="-5"/>
        </w:rPr>
        <w:t> </w:t>
      </w:r>
      <w:r>
        <w:rPr>
          <w:spacing w:val="-6"/>
        </w:rPr>
        <w:t>codes</w:t>
      </w:r>
      <w:r>
        <w:rPr>
          <w:spacing w:val="-5"/>
        </w:rPr>
        <w:t> </w:t>
      </w:r>
      <w:r>
        <w:rPr>
          <w:spacing w:val="-6"/>
        </w:rPr>
        <w:t>on</w:t>
      </w:r>
      <w:r>
        <w:rPr>
          <w:spacing w:val="-5"/>
        </w:rPr>
        <w:t> </w:t>
      </w:r>
      <w:r>
        <w:rPr>
          <w:spacing w:val="-6"/>
        </w:rPr>
        <w:t>different</w:t>
      </w:r>
      <w:r>
        <w:rPr/>
        <w:t> </w:t>
      </w:r>
      <w:r>
        <w:rPr>
          <w:w w:val="90"/>
        </w:rPr>
        <w:t>numbers of processors.</w:t>
      </w:r>
      <w:r>
        <w:rPr>
          <w:spacing w:val="29"/>
        </w:rPr>
        <w:t> </w:t>
      </w:r>
      <w:r>
        <w:rPr>
          <w:w w:val="90"/>
        </w:rPr>
        <w:t>If a message protocol (format and content) is defined for a particular kind of simulation, then in</w:t>
      </w:r>
      <w:r>
        <w:rPr/>
        <w:t> </w:t>
      </w:r>
      <w:r>
        <w:rPr>
          <w:spacing w:val="-8"/>
        </w:rPr>
        <w:t>principle</w:t>
      </w:r>
      <w:r>
        <w:rPr/>
        <w:t> </w:t>
      </w:r>
      <w:r>
        <w:rPr>
          <w:spacing w:val="-8"/>
        </w:rPr>
        <w:t>any</w:t>
      </w:r>
      <w:r>
        <w:rPr/>
        <w:t> </w:t>
      </w:r>
      <w:r>
        <w:rPr>
          <w:spacing w:val="-8"/>
        </w:rPr>
        <w:t>code</w:t>
      </w:r>
      <w:r>
        <w:rPr/>
        <w:t> </w:t>
      </w:r>
      <w:r>
        <w:rPr>
          <w:spacing w:val="-8"/>
        </w:rPr>
        <w:t>which</w:t>
      </w:r>
      <w:r>
        <w:rPr/>
        <w:t> </w:t>
      </w:r>
      <w:r>
        <w:rPr>
          <w:spacing w:val="-8"/>
        </w:rPr>
        <w:t>implements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client-side</w:t>
      </w:r>
      <w:r>
        <w:rPr/>
        <w:t> </w:t>
      </w:r>
      <w:r>
        <w:rPr>
          <w:spacing w:val="-8"/>
        </w:rPr>
        <w:t>protocol</w:t>
      </w:r>
      <w:r>
        <w:rPr/>
        <w:t> </w:t>
      </w:r>
      <w:r>
        <w:rPr>
          <w:spacing w:val="-8"/>
        </w:rPr>
        <w:t>can</w:t>
      </w:r>
      <w:r>
        <w:rPr/>
        <w:t> </w:t>
      </w:r>
      <w:r>
        <w:rPr>
          <w:spacing w:val="-8"/>
        </w:rPr>
        <w:t>be</w:t>
      </w:r>
      <w:r>
        <w:rPr/>
        <w:t> </w:t>
      </w:r>
      <w:r>
        <w:rPr>
          <w:spacing w:val="-8"/>
        </w:rPr>
        <w:t>used</w:t>
      </w:r>
      <w:r>
        <w:rPr/>
        <w:t> </w:t>
      </w:r>
      <w:r>
        <w:rPr>
          <w:spacing w:val="-8"/>
        </w:rPr>
        <w:t>in</w:t>
      </w:r>
      <w:r>
        <w:rPr/>
        <w:t> </w:t>
      </w:r>
      <w:r>
        <w:rPr>
          <w:spacing w:val="-8"/>
        </w:rPr>
        <w:t>tandem</w:t>
      </w:r>
      <w:r>
        <w:rPr/>
        <w:t> </w:t>
      </w:r>
      <w:r>
        <w:rPr>
          <w:spacing w:val="-8"/>
        </w:rPr>
        <w:t>with</w:t>
      </w:r>
      <w:r>
        <w:rPr/>
        <w:t> </w:t>
      </w:r>
      <w:r>
        <w:rPr>
          <w:spacing w:val="-8"/>
        </w:rPr>
        <w:t>any</w:t>
      </w:r>
      <w:r>
        <w:rPr/>
        <w:t> </w:t>
      </w:r>
      <w:r>
        <w:rPr>
          <w:spacing w:val="-8"/>
        </w:rPr>
        <w:t>code</w:t>
      </w:r>
      <w:r>
        <w:rPr/>
        <w:t> </w:t>
      </w:r>
      <w:r>
        <w:rPr>
          <w:spacing w:val="-8"/>
        </w:rPr>
        <w:t>which</w:t>
      </w:r>
      <w:r>
        <w:rPr/>
        <w:t> </w:t>
      </w:r>
      <w:r>
        <w:rPr>
          <w:spacing w:val="-8"/>
        </w:rPr>
        <w:t>implements</w:t>
      </w:r>
      <w:r>
        <w:rPr/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server-side</w:t>
      </w:r>
      <w:r>
        <w:rPr>
          <w:spacing w:val="-5"/>
        </w:rPr>
        <w:t> </w:t>
      </w:r>
      <w:r>
        <w:rPr>
          <w:spacing w:val="-4"/>
        </w:rPr>
        <w:t>protocol.</w:t>
      </w:r>
      <w:r>
        <w:rPr>
          <w:spacing w:val="8"/>
        </w:rPr>
        <w:t> </w:t>
      </w:r>
      <w:r>
        <w:rPr>
          <w:spacing w:val="-4"/>
        </w:rPr>
        <w:t>Neither</w:t>
      </w:r>
      <w:r>
        <w:rPr>
          <w:spacing w:val="-5"/>
        </w:rPr>
        <w:t> </w:t>
      </w:r>
      <w:r>
        <w:rPr>
          <w:spacing w:val="-4"/>
        </w:rPr>
        <w:t>code</w:t>
      </w:r>
      <w:r>
        <w:rPr>
          <w:spacing w:val="-5"/>
        </w:rPr>
        <w:t> </w:t>
      </w:r>
      <w:r>
        <w:rPr>
          <w:spacing w:val="-4"/>
        </w:rPr>
        <w:t>needs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know</w:t>
      </w:r>
      <w:r>
        <w:rPr>
          <w:spacing w:val="-5"/>
        </w:rPr>
        <w:t> </w:t>
      </w:r>
      <w:r>
        <w:rPr>
          <w:spacing w:val="-4"/>
        </w:rPr>
        <w:t>what</w:t>
      </w:r>
      <w:r>
        <w:rPr>
          <w:spacing w:val="-5"/>
        </w:rPr>
        <w:t> </w:t>
      </w:r>
      <w:r>
        <w:rPr>
          <w:spacing w:val="-4"/>
        </w:rPr>
        <w:t>specific</w:t>
      </w:r>
      <w:r>
        <w:rPr>
          <w:spacing w:val="-5"/>
        </w:rPr>
        <w:t> </w:t>
      </w:r>
      <w:r>
        <w:rPr>
          <w:spacing w:val="-4"/>
        </w:rPr>
        <w:t>other</w:t>
      </w:r>
      <w:r>
        <w:rPr>
          <w:spacing w:val="-5"/>
        </w:rPr>
        <w:t> </w:t>
      </w:r>
      <w:r>
        <w:rPr>
          <w:spacing w:val="-4"/>
        </w:rPr>
        <w:t>code</w:t>
      </w:r>
      <w:r>
        <w:rPr>
          <w:spacing w:val="-5"/>
        </w:rPr>
        <w:t> </w:t>
      </w:r>
      <w:r>
        <w:rPr>
          <w:spacing w:val="-4"/>
        </w:rPr>
        <w:t>it</w:t>
      </w:r>
      <w:r>
        <w:rPr>
          <w:spacing w:val="-5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working</w:t>
      </w:r>
      <w:r>
        <w:rPr>
          <w:spacing w:val="-5"/>
        </w:rPr>
        <w:t> </w:t>
      </w:r>
      <w:r>
        <w:rPr>
          <w:spacing w:val="-4"/>
        </w:rPr>
        <w:t>with.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MDI</w:t>
      </w:r>
      <w:r>
        <w:rPr>
          <w:spacing w:val="-5"/>
        </w:rPr>
        <w:t> </w:t>
      </w:r>
      <w:r>
        <w:rPr>
          <w:spacing w:val="-6"/>
        </w:rPr>
        <w:t>nomenclature,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client</w:t>
      </w:r>
      <w:r>
        <w:rPr>
          <w:spacing w:val="-5"/>
        </w:rPr>
        <w:t> </w:t>
      </w:r>
      <w:r>
        <w:rPr>
          <w:spacing w:val="-6"/>
        </w:rPr>
        <w:t>code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“driver”,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server</w:t>
      </w:r>
      <w:r>
        <w:rPr>
          <w:spacing w:val="-5"/>
        </w:rPr>
        <w:t> </w:t>
      </w:r>
      <w:r>
        <w:rPr>
          <w:spacing w:val="-6"/>
        </w:rPr>
        <w:t>code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an</w:t>
      </w:r>
      <w:r>
        <w:rPr>
          <w:spacing w:val="-5"/>
        </w:rPr>
        <w:t> </w:t>
      </w:r>
      <w:r>
        <w:rPr>
          <w:spacing w:val="-6"/>
        </w:rPr>
        <w:t>“engine”.</w:t>
      </w:r>
      <w:r>
        <w:rPr>
          <w:spacing w:val="17"/>
        </w:rPr>
        <w:t> </w:t>
      </w:r>
      <w:r>
        <w:rPr>
          <w:spacing w:val="-6"/>
        </w:rPr>
        <w:t>One</w:t>
      </w:r>
      <w:r>
        <w:rPr>
          <w:spacing w:val="-5"/>
        </w:rPr>
        <w:t> </w:t>
      </w:r>
      <w:r>
        <w:rPr>
          <w:spacing w:val="-6"/>
        </w:rPr>
        <w:t>driver</w:t>
      </w:r>
      <w:r>
        <w:rPr>
          <w:spacing w:val="-5"/>
        </w:rPr>
        <w:t> </w:t>
      </w:r>
      <w:r>
        <w:rPr>
          <w:spacing w:val="-6"/>
        </w:rPr>
        <w:t>code</w:t>
      </w:r>
      <w:r>
        <w:rPr>
          <w:spacing w:val="-5"/>
        </w:rPr>
        <w:t> </w:t>
      </w:r>
      <w:r>
        <w:rPr>
          <w:spacing w:val="-6"/>
        </w:rPr>
        <w:t>can</w:t>
      </w:r>
      <w:r>
        <w:rPr>
          <w:spacing w:val="-5"/>
        </w:rPr>
        <w:t> </w:t>
      </w:r>
      <w:r>
        <w:rPr>
          <w:spacing w:val="-6"/>
        </w:rPr>
        <w:t>communicate</w:t>
      </w:r>
      <w:r>
        <w:rPr/>
        <w:t> </w:t>
      </w:r>
      <w:r>
        <w:rPr>
          <w:spacing w:val="-4"/>
        </w:rPr>
        <w:t>with</w:t>
      </w:r>
      <w:r>
        <w:rPr>
          <w:spacing w:val="-8"/>
        </w:rPr>
        <w:t> </w:t>
      </w:r>
      <w:r>
        <w:rPr>
          <w:spacing w:val="-4"/>
        </w:rPr>
        <w:t>one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instances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one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engine</w:t>
      </w:r>
      <w:r>
        <w:rPr>
          <w:spacing w:val="-7"/>
        </w:rPr>
        <w:t> </w:t>
      </w:r>
      <w:r>
        <w:rPr>
          <w:spacing w:val="-4"/>
        </w:rPr>
        <w:t>codes.</w:t>
      </w:r>
      <w:r>
        <w:rPr>
          <w:spacing w:val="-2"/>
        </w:rPr>
        <w:t> </w:t>
      </w:r>
      <w:r>
        <w:rPr>
          <w:spacing w:val="-4"/>
        </w:rPr>
        <w:t>Driver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engine</w:t>
      </w:r>
      <w:r>
        <w:rPr>
          <w:spacing w:val="-7"/>
        </w:rPr>
        <w:t> </w:t>
      </w:r>
      <w:r>
        <w:rPr>
          <w:spacing w:val="-4"/>
        </w:rPr>
        <w:t>codes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written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any</w:t>
      </w:r>
      <w:r>
        <w:rPr>
          <w:spacing w:val="-7"/>
        </w:rPr>
        <w:t> </w:t>
      </w:r>
      <w:r>
        <w:rPr>
          <w:spacing w:val="-4"/>
        </w:rPr>
        <w:t>language:</w:t>
      </w:r>
      <w:r>
        <w:rPr>
          <w:spacing w:val="6"/>
        </w:rPr>
        <w:t> </w:t>
      </w:r>
      <w:r>
        <w:rPr>
          <w:spacing w:val="-4"/>
        </w:rPr>
        <w:t>C,</w:t>
      </w:r>
      <w:r>
        <w:rPr/>
        <w:t> C++, Fortran, Python, etc.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w w:val="90"/>
        </w:rPr>
        <w:t>In addition to allowing driver and engine(s) to run as stand-alone executables, MDI also enables an engine to be a </w:t>
      </w:r>
      <w:r>
        <w:rPr>
          <w:rFonts w:ascii="Times New Roman"/>
          <w:i/>
          <w:w w:val="90"/>
        </w:rPr>
        <w:t>plugin</w:t>
      </w:r>
      <w:r>
        <w:rPr>
          <w:rFonts w:ascii="Times New Roman"/>
          <w:i/>
          <w:spacing w:val="40"/>
        </w:rPr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client</w:t>
      </w:r>
      <w:r>
        <w:rPr>
          <w:spacing w:val="-4"/>
        </w:rPr>
        <w:t> </w:t>
      </w:r>
      <w:r>
        <w:rPr>
          <w:spacing w:val="-6"/>
        </w:rPr>
        <w:t>code.</w:t>
      </w:r>
      <w:r>
        <w:rPr>
          <w:spacing w:val="13"/>
        </w:rPr>
        <w:t> </w:t>
      </w:r>
      <w:r>
        <w:rPr>
          <w:spacing w:val="-6"/>
        </w:rPr>
        <w:t>In</w:t>
      </w:r>
      <w:r>
        <w:rPr>
          <w:spacing w:val="-4"/>
        </w:rPr>
        <w:t> </w:t>
      </w:r>
      <w:r>
        <w:rPr>
          <w:spacing w:val="-6"/>
        </w:rPr>
        <w:t>this</w:t>
      </w:r>
      <w:r>
        <w:rPr>
          <w:spacing w:val="-4"/>
        </w:rPr>
        <w:t> </w:t>
      </w:r>
      <w:r>
        <w:rPr>
          <w:spacing w:val="-6"/>
        </w:rPr>
        <w:t>scenario,</w:t>
      </w:r>
      <w:r>
        <w:rPr>
          <w:spacing w:val="-4"/>
        </w:rPr>
        <w:t> </w:t>
      </w:r>
      <w:r>
        <w:rPr>
          <w:spacing w:val="-6"/>
        </w:rPr>
        <w:t>server</w:t>
      </w:r>
      <w:r>
        <w:rPr>
          <w:spacing w:val="-4"/>
        </w:rPr>
        <w:t> </w:t>
      </w:r>
      <w:r>
        <w:rPr>
          <w:spacing w:val="-6"/>
        </w:rPr>
        <w:t>code(s)</w:t>
      </w:r>
      <w:r>
        <w:rPr>
          <w:spacing w:val="-4"/>
        </w:rPr>
        <w:t> </w:t>
      </w:r>
      <w:r>
        <w:rPr>
          <w:spacing w:val="-6"/>
        </w:rPr>
        <w:t>are</w:t>
      </w:r>
      <w:r>
        <w:rPr>
          <w:spacing w:val="-4"/>
        </w:rPr>
        <w:t> </w:t>
      </w:r>
      <w:r>
        <w:rPr>
          <w:spacing w:val="-6"/>
        </w:rPr>
        <w:t>compiled</w:t>
      </w:r>
      <w:r>
        <w:rPr>
          <w:spacing w:val="-4"/>
        </w:rPr>
        <w:t> </w:t>
      </w:r>
      <w:r>
        <w:rPr>
          <w:spacing w:val="-6"/>
        </w:rPr>
        <w:t>as</w:t>
      </w:r>
      <w:r>
        <w:rPr>
          <w:spacing w:val="-4"/>
        </w:rPr>
        <w:t> </w:t>
      </w:r>
      <w:r>
        <w:rPr>
          <w:spacing w:val="-6"/>
        </w:rPr>
        <w:t>shared</w:t>
      </w:r>
      <w:r>
        <w:rPr>
          <w:spacing w:val="-4"/>
        </w:rPr>
        <w:t> </w:t>
      </w:r>
      <w:r>
        <w:rPr>
          <w:spacing w:val="-6"/>
        </w:rPr>
        <w:t>libraries,</w:t>
      </w:r>
      <w:r>
        <w:rPr>
          <w:spacing w:val="-4"/>
        </w:rPr>
        <w:t> </w:t>
      </w:r>
      <w:r>
        <w:rPr>
          <w:spacing w:val="-6"/>
        </w:rPr>
        <w:t>and</w:t>
      </w:r>
      <w:r>
        <w:rPr>
          <w:spacing w:val="-4"/>
        </w:rPr>
        <w:t> </w:t>
      </w:r>
      <w:r>
        <w:rPr>
          <w:spacing w:val="-6"/>
        </w:rPr>
        <w:t>one</w:t>
      </w:r>
      <w:r>
        <w:rPr>
          <w:spacing w:val="-4"/>
        </w:rPr>
        <w:t> </w:t>
      </w:r>
      <w:r>
        <w:rPr>
          <w:spacing w:val="-6"/>
        </w:rPr>
        <w:t>(or</w:t>
      </w:r>
      <w:r>
        <w:rPr>
          <w:spacing w:val="-4"/>
        </w:rPr>
        <w:t> </w:t>
      </w:r>
      <w:r>
        <w:rPr>
          <w:spacing w:val="-6"/>
        </w:rPr>
        <w:t>more)</w:t>
      </w:r>
      <w:r>
        <w:rPr>
          <w:spacing w:val="-4"/>
        </w:rPr>
        <w:t> </w:t>
      </w:r>
      <w:r>
        <w:rPr>
          <w:spacing w:val="-6"/>
        </w:rPr>
        <w:t>instances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2"/>
        </w:rPr>
        <w:t> server</w:t>
      </w:r>
      <w:r>
        <w:rPr>
          <w:spacing w:val="-10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instantiated</w:t>
      </w:r>
      <w:r>
        <w:rPr>
          <w:spacing w:val="-9"/>
        </w:rPr>
        <w:t> </w:t>
      </w:r>
      <w:r>
        <w:rPr>
          <w:spacing w:val="-2"/>
        </w:rPr>
        <w:t>by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driver</w:t>
      </w:r>
      <w:r>
        <w:rPr>
          <w:spacing w:val="-9"/>
        </w:rPr>
        <w:t> </w:t>
      </w:r>
      <w:r>
        <w:rPr>
          <w:spacing w:val="-2"/>
        </w:rPr>
        <w:t>code.</w:t>
      </w:r>
      <w:r>
        <w:rPr>
          <w:spacing w:val="-9"/>
        </w:rPr>
        <w:t> </w:t>
      </w:r>
      <w:r>
        <w:rPr>
          <w:spacing w:val="-2"/>
        </w:rPr>
        <w:t>If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driver</w:t>
      </w:r>
      <w:r>
        <w:rPr>
          <w:spacing w:val="-9"/>
        </w:rPr>
        <w:t> </w:t>
      </w:r>
      <w:r>
        <w:rPr>
          <w:spacing w:val="-2"/>
        </w:rPr>
        <w:t>code</w:t>
      </w:r>
      <w:r>
        <w:rPr>
          <w:spacing w:val="-9"/>
        </w:rPr>
        <w:t> </w:t>
      </w:r>
      <w:r>
        <w:rPr>
          <w:spacing w:val="-2"/>
        </w:rPr>
        <w:t>runs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parallel,</w:t>
      </w:r>
      <w:r>
        <w:rPr>
          <w:spacing w:val="-9"/>
        </w:rPr>
        <w:t> </w:t>
      </w:r>
      <w:r>
        <w:rPr>
          <w:spacing w:val="-2"/>
        </w:rPr>
        <w:t>it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split</w:t>
      </w:r>
      <w:r>
        <w:rPr>
          <w:spacing w:val="-9"/>
        </w:rPr>
        <w:t> </w:t>
      </w:r>
      <w:r>
        <w:rPr>
          <w:spacing w:val="-2"/>
        </w:rPr>
        <w:t>its</w:t>
      </w:r>
      <w:r>
        <w:rPr>
          <w:spacing w:val="-9"/>
        </w:rPr>
        <w:t> </w:t>
      </w:r>
      <w:r>
        <w:rPr>
          <w:spacing w:val="-2"/>
        </w:rPr>
        <w:t>MPI</w:t>
      </w:r>
      <w:r>
        <w:rPr>
          <w:spacing w:val="-9"/>
        </w:rPr>
        <w:t> </w:t>
      </w:r>
      <w:r>
        <w:rPr>
          <w:spacing w:val="-2"/>
        </w:rPr>
        <w:t>communicator</w:t>
      </w:r>
      <w:r>
        <w:rPr>
          <w:spacing w:val="-9"/>
        </w:rPr>
        <w:t> </w:t>
      </w:r>
      <w:r>
        <w:rPr>
          <w:spacing w:val="-2"/>
        </w:rPr>
        <w:t>into </w:t>
      </w:r>
      <w:r>
        <w:rPr>
          <w:w w:val="90"/>
        </w:rPr>
        <w:t>multiple sub-communicators, and launch each plugin engine instance on a sub-communicator.</w:t>
      </w:r>
      <w:r>
        <w:rPr>
          <w:spacing w:val="39"/>
        </w:rPr>
        <w:t> </w:t>
      </w:r>
      <w:r>
        <w:rPr>
          <w:w w:val="90"/>
        </w:rPr>
        <w:t>Driver processors within</w:t>
      </w:r>
      <w:r>
        <w:rPr/>
        <w:t> </w:t>
      </w:r>
      <w:r>
        <w:rPr>
          <w:spacing w:val="-6"/>
        </w:rPr>
        <w:t>that</w:t>
      </w:r>
      <w:r>
        <w:rPr>
          <w:spacing w:val="-5"/>
        </w:rPr>
        <w:t> </w:t>
      </w:r>
      <w:r>
        <w:rPr>
          <w:spacing w:val="-6"/>
        </w:rPr>
        <w:t>sub-communicator</w:t>
      </w:r>
      <w:r>
        <w:rPr>
          <w:spacing w:val="-5"/>
        </w:rPr>
        <w:t> </w:t>
      </w:r>
      <w:r>
        <w:rPr>
          <w:spacing w:val="-6"/>
        </w:rPr>
        <w:t>exchange</w:t>
      </w:r>
      <w:r>
        <w:rPr>
          <w:spacing w:val="-5"/>
        </w:rPr>
        <w:t> </w:t>
      </w:r>
      <w:r>
        <w:rPr>
          <w:spacing w:val="-6"/>
        </w:rPr>
        <w:t>messages</w:t>
      </w:r>
      <w:r>
        <w:rPr>
          <w:spacing w:val="-5"/>
        </w:rPr>
        <w:t> </w:t>
      </w:r>
      <w:r>
        <w:rPr>
          <w:spacing w:val="-6"/>
        </w:rPr>
        <w:t>with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corresponding</w:t>
      </w:r>
      <w:r>
        <w:rPr>
          <w:spacing w:val="-5"/>
        </w:rPr>
        <w:t> </w:t>
      </w:r>
      <w:r>
        <w:rPr>
          <w:spacing w:val="-6"/>
        </w:rPr>
        <w:t>engine</w:t>
      </w:r>
      <w:r>
        <w:rPr>
          <w:spacing w:val="-5"/>
        </w:rPr>
        <w:t> </w:t>
      </w:r>
      <w:r>
        <w:rPr>
          <w:spacing w:val="-6"/>
        </w:rPr>
        <w:t>instance,</w:t>
      </w:r>
      <w:r>
        <w:rPr>
          <w:spacing w:val="-4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can</w:t>
      </w:r>
      <w:r>
        <w:rPr>
          <w:spacing w:val="-5"/>
        </w:rPr>
        <w:t> </w:t>
      </w:r>
      <w:r>
        <w:rPr>
          <w:spacing w:val="-6"/>
        </w:rPr>
        <w:t>also</w:t>
      </w:r>
      <w:r>
        <w:rPr>
          <w:spacing w:val="-5"/>
        </w:rPr>
        <w:t> </w:t>
      </w:r>
      <w:r>
        <w:rPr>
          <w:spacing w:val="-6"/>
        </w:rPr>
        <w:t>send</w:t>
      </w:r>
      <w:r>
        <w:rPr>
          <w:spacing w:val="-5"/>
        </w:rPr>
        <w:t> </w:t>
      </w:r>
      <w:r>
        <w:rPr>
          <w:spacing w:val="-6"/>
        </w:rPr>
        <w:t>MPI</w:t>
      </w:r>
      <w:r>
        <w:rPr>
          <w:spacing w:val="-5"/>
        </w:rPr>
        <w:t> </w:t>
      </w:r>
      <w:r>
        <w:rPr>
          <w:spacing w:val="-6"/>
        </w:rPr>
        <w:t>messages</w:t>
      </w:r>
      <w:r>
        <w:rPr/>
        <w:t> </w:t>
      </w:r>
      <w:r>
        <w:rPr>
          <w:spacing w:val="-6"/>
        </w:rPr>
        <w:t>to other</w:t>
      </w:r>
      <w:r>
        <w:rPr>
          <w:spacing w:val="-5"/>
        </w:rPr>
        <w:t> </w:t>
      </w:r>
      <w:r>
        <w:rPr>
          <w:spacing w:val="-6"/>
        </w:rPr>
        <w:t>processors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driver.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driver</w:t>
      </w:r>
      <w:r>
        <w:rPr>
          <w:spacing w:val="-5"/>
        </w:rPr>
        <w:t> </w:t>
      </w:r>
      <w:r>
        <w:rPr>
          <w:spacing w:val="-6"/>
        </w:rPr>
        <w:t>code</w:t>
      </w:r>
      <w:r>
        <w:rPr>
          <w:spacing w:val="-5"/>
        </w:rPr>
        <w:t> </w:t>
      </w:r>
      <w:r>
        <w:rPr>
          <w:spacing w:val="-6"/>
        </w:rPr>
        <w:t>can</w:t>
      </w:r>
      <w:r>
        <w:rPr>
          <w:spacing w:val="-5"/>
        </w:rPr>
        <w:t> </w:t>
      </w:r>
      <w:r>
        <w:rPr>
          <w:spacing w:val="-6"/>
        </w:rPr>
        <w:t>also</w:t>
      </w:r>
      <w:r>
        <w:rPr>
          <w:spacing w:val="-5"/>
        </w:rPr>
        <w:t> </w:t>
      </w:r>
      <w:r>
        <w:rPr>
          <w:spacing w:val="-6"/>
        </w:rPr>
        <w:t>destroy</w:t>
      </w:r>
      <w:r>
        <w:rPr>
          <w:spacing w:val="-5"/>
        </w:rPr>
        <w:t> </w:t>
      </w:r>
      <w:r>
        <w:rPr>
          <w:spacing w:val="-6"/>
        </w:rPr>
        <w:t>engine</w:t>
      </w:r>
      <w:r>
        <w:rPr>
          <w:spacing w:val="-5"/>
        </w:rPr>
        <w:t> </w:t>
      </w:r>
      <w:r>
        <w:rPr>
          <w:spacing w:val="-6"/>
        </w:rPr>
        <w:t>instances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re-instantiate</w:t>
      </w:r>
      <w:r>
        <w:rPr>
          <w:spacing w:val="-5"/>
        </w:rPr>
        <w:t> </w:t>
      </w:r>
      <w:r>
        <w:rPr>
          <w:spacing w:val="-6"/>
        </w:rPr>
        <w:t>them.</w:t>
      </w:r>
      <w:r>
        <w:rPr>
          <w:spacing w:val="-1"/>
        </w:rPr>
        <w:t> </w:t>
      </w:r>
      <w:r>
        <w:rPr>
          <w:spacing w:val="-6"/>
        </w:rPr>
        <w:t>LAMMPS</w:t>
      </w:r>
      <w:r>
        <w:rPr/>
        <w:t> </w:t>
      </w:r>
      <w:r>
        <w:rPr>
          <w:spacing w:val="-6"/>
        </w:rPr>
        <w:t>can operate</w:t>
      </w:r>
      <w:r>
        <w:rPr>
          <w:spacing w:val="-5"/>
        </w:rPr>
        <w:t> </w:t>
      </w:r>
      <w:r>
        <w:rPr>
          <w:spacing w:val="-6"/>
        </w:rPr>
        <w:t>as</w:t>
      </w:r>
      <w:r>
        <w:rPr>
          <w:spacing w:val="-5"/>
        </w:rPr>
        <w:t> </w:t>
      </w:r>
      <w:r>
        <w:rPr>
          <w:spacing w:val="-6"/>
        </w:rPr>
        <w:t>either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stand-alone</w:t>
      </w:r>
      <w:r>
        <w:rPr>
          <w:spacing w:val="-5"/>
        </w:rPr>
        <w:t> </w:t>
      </w:r>
      <w:r>
        <w:rPr>
          <w:spacing w:val="-6"/>
        </w:rPr>
        <w:t>or</w:t>
      </w:r>
      <w:r>
        <w:rPr>
          <w:spacing w:val="-5"/>
        </w:rPr>
        <w:t> </w:t>
      </w:r>
      <w:r>
        <w:rPr>
          <w:spacing w:val="-6"/>
        </w:rPr>
        <w:t>plugin</w:t>
      </w:r>
      <w:r>
        <w:rPr>
          <w:spacing w:val="-5"/>
        </w:rPr>
        <w:t> </w:t>
      </w:r>
      <w:r>
        <w:rPr>
          <w:spacing w:val="-6"/>
        </w:rPr>
        <w:t>MDI</w:t>
      </w:r>
      <w:r>
        <w:rPr>
          <w:spacing w:val="-5"/>
        </w:rPr>
        <w:t> </w:t>
      </w:r>
      <w:r>
        <w:rPr>
          <w:spacing w:val="-6"/>
        </w:rPr>
        <w:t>engine.</w:t>
      </w:r>
      <w:r>
        <w:rPr>
          <w:spacing w:val="-5"/>
        </w:rPr>
        <w:t> </w:t>
      </w:r>
      <w:r>
        <w:rPr>
          <w:spacing w:val="-6"/>
        </w:rPr>
        <w:t>When</w:t>
      </w:r>
      <w:r>
        <w:rPr>
          <w:spacing w:val="-5"/>
        </w:rPr>
        <w:t> </w:t>
      </w:r>
      <w:r>
        <w:rPr>
          <w:spacing w:val="-6"/>
        </w:rPr>
        <w:t>it</w:t>
      </w:r>
      <w:r>
        <w:rPr>
          <w:spacing w:val="-5"/>
        </w:rPr>
        <w:t> </w:t>
      </w:r>
      <w:r>
        <w:rPr>
          <w:spacing w:val="-6"/>
        </w:rPr>
        <w:t>operates</w:t>
      </w:r>
      <w:r>
        <w:rPr>
          <w:spacing w:val="-5"/>
        </w:rPr>
        <w:t> </w:t>
      </w:r>
      <w:r>
        <w:rPr>
          <w:spacing w:val="-6"/>
        </w:rPr>
        <w:t>as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driver,</w:t>
      </w:r>
      <w:r>
        <w:rPr>
          <w:spacing w:val="-5"/>
        </w:rPr>
        <w:t> </w:t>
      </w:r>
      <w:r>
        <w:rPr>
          <w:spacing w:val="-6"/>
        </w:rPr>
        <w:t>it</w:t>
      </w:r>
      <w:r>
        <w:rPr>
          <w:spacing w:val="-5"/>
        </w:rPr>
        <w:t> </w:t>
      </w:r>
      <w:r>
        <w:rPr>
          <w:spacing w:val="-6"/>
        </w:rPr>
        <w:t>can</w:t>
      </w:r>
      <w:r>
        <w:rPr>
          <w:spacing w:val="-5"/>
        </w:rPr>
        <w:t> </w:t>
      </w:r>
      <w:r>
        <w:rPr>
          <w:spacing w:val="-6"/>
        </w:rPr>
        <w:t>use</w:t>
      </w:r>
      <w:r>
        <w:rPr>
          <w:spacing w:val="-5"/>
        </w:rPr>
        <w:t> </w:t>
      </w:r>
      <w:r>
        <w:rPr>
          <w:spacing w:val="-6"/>
        </w:rPr>
        <w:t>either</w:t>
      </w:r>
      <w:r>
        <w:rPr>
          <w:spacing w:val="-5"/>
        </w:rPr>
        <w:t> </w:t>
      </w:r>
      <w:r>
        <w:rPr>
          <w:spacing w:val="-6"/>
        </w:rPr>
        <w:t>stand-alone</w:t>
      </w:r>
      <w:r>
        <w:rPr>
          <w:spacing w:val="-5"/>
        </w:rPr>
        <w:t> </w:t>
      </w:r>
      <w:r>
        <w:rPr>
          <w:spacing w:val="-6"/>
        </w:rPr>
        <w:t>or</w:t>
      </w:r>
      <w:r>
        <w:rPr/>
        <w:t> plugin MDI engines.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way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which</w:t>
      </w:r>
      <w:r>
        <w:rPr>
          <w:spacing w:val="-5"/>
        </w:rPr>
        <w:t> </w:t>
      </w:r>
      <w:r>
        <w:rPr>
          <w:spacing w:val="-4"/>
        </w:rPr>
        <w:t>an</w:t>
      </w:r>
      <w:r>
        <w:rPr>
          <w:spacing w:val="-5"/>
        </w:rPr>
        <w:t> </w:t>
      </w:r>
      <w:r>
        <w:rPr>
          <w:spacing w:val="-4"/>
        </w:rPr>
        <w:t>MDI</w:t>
      </w:r>
      <w:r>
        <w:rPr>
          <w:spacing w:val="-5"/>
        </w:rPr>
        <w:t> </w:t>
      </w:r>
      <w:r>
        <w:rPr>
          <w:spacing w:val="-4"/>
        </w:rPr>
        <w:t>driver</w:t>
      </w:r>
      <w:r>
        <w:rPr>
          <w:spacing w:val="-5"/>
        </w:rPr>
        <w:t> </w:t>
      </w:r>
      <w:r>
        <w:rPr>
          <w:spacing w:val="-4"/>
        </w:rPr>
        <w:t>communicates</w:t>
      </w:r>
      <w:r>
        <w:rPr>
          <w:spacing w:val="-5"/>
        </w:rPr>
        <w:t> </w:t>
      </w:r>
      <w:r>
        <w:rPr>
          <w:spacing w:val="-4"/>
        </w:rPr>
        <w:t>with</w:t>
      </w:r>
      <w:r>
        <w:rPr>
          <w:spacing w:val="-5"/>
        </w:rPr>
        <w:t> </w:t>
      </w:r>
      <w:r>
        <w:rPr>
          <w:spacing w:val="-4"/>
        </w:rPr>
        <w:t>an</w:t>
      </w:r>
      <w:r>
        <w:rPr>
          <w:spacing w:val="-5"/>
        </w:rPr>
        <w:t> </w:t>
      </w:r>
      <w:r>
        <w:rPr>
          <w:spacing w:val="-4"/>
        </w:rPr>
        <w:t>MDI</w:t>
      </w:r>
      <w:r>
        <w:rPr>
          <w:spacing w:val="-5"/>
        </w:rPr>
        <w:t> </w:t>
      </w:r>
      <w:r>
        <w:rPr>
          <w:spacing w:val="-4"/>
        </w:rPr>
        <w:t>engine</w:t>
      </w:r>
      <w:r>
        <w:rPr>
          <w:spacing w:val="-5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by</w:t>
      </w:r>
      <w:r>
        <w:rPr>
          <w:spacing w:val="-5"/>
        </w:rPr>
        <w:t> </w:t>
      </w:r>
      <w:r>
        <w:rPr>
          <w:spacing w:val="-4"/>
        </w:rPr>
        <w:t>making</w:t>
      </w:r>
      <w:r>
        <w:rPr>
          <w:spacing w:val="-5"/>
        </w:rPr>
        <w:t> </w:t>
      </w:r>
      <w:r>
        <w:rPr>
          <w:spacing w:val="-4"/>
        </w:rPr>
        <w:t>MDI_Send()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MDI_Recv()</w:t>
      </w:r>
      <w:r>
        <w:rPr>
          <w:spacing w:val="-5"/>
        </w:rPr>
        <w:t> </w:t>
      </w:r>
      <w:r>
        <w:rPr>
          <w:spacing w:val="-4"/>
        </w:rPr>
        <w:t>calls,</w:t>
      </w:r>
      <w:r>
        <w:rPr/>
        <w:t> </w:t>
      </w:r>
      <w:r>
        <w:rPr>
          <w:spacing w:val="-4"/>
        </w:rPr>
        <w:t>which are conceptually similar to MPI_Send() and MPI_Recv() calls.</w:t>
      </w:r>
      <w:r>
        <w:rPr>
          <w:spacing w:val="17"/>
        </w:rPr>
        <w:t> </w:t>
      </w:r>
      <w:r>
        <w:rPr>
          <w:spacing w:val="-4"/>
        </w:rPr>
        <w:t>Each send or receive operation uses a string to</w:t>
      </w:r>
      <w:r>
        <w:rPr/>
        <w:t> </w:t>
      </w:r>
      <w:r>
        <w:rPr>
          <w:w w:val="90"/>
        </w:rPr>
        <w:t>identify the command name, and optionally some data, which can be a single value or vector of values of any data type.</w:t>
      </w:r>
      <w:r>
        <w:rPr/>
        <w:t> </w:t>
      </w:r>
      <w:r>
        <w:rPr>
          <w:spacing w:val="-4"/>
        </w:rPr>
        <w:t>Inside the MDI library, data is exchanged between the driver and engine via MPI calls or sockets.</w:t>
      </w:r>
      <w:r>
        <w:rPr>
          <w:spacing w:val="19"/>
        </w:rPr>
        <w:t> </w:t>
      </w:r>
      <w:r>
        <w:rPr>
          <w:spacing w:val="-4"/>
        </w:rPr>
        <w:t>This is a run-time</w:t>
      </w:r>
      <w:r>
        <w:rPr/>
        <w:t> choice by the user.</w:t>
      </w:r>
    </w:p>
    <w:p>
      <w:pPr>
        <w:pStyle w:val="BodyText"/>
        <w:spacing w:before="2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3984">
                <wp:simplePos x="0" y="0"/>
                <wp:positionH relativeFrom="page">
                  <wp:posOffset>914400</wp:posOffset>
                </wp:positionH>
                <wp:positionV relativeFrom="paragraph">
                  <wp:posOffset>150819</wp:posOffset>
                </wp:positionV>
                <wp:extent cx="5943600" cy="1270"/>
                <wp:effectExtent l="0" t="0" r="0" b="0"/>
                <wp:wrapTopAndBottom/>
                <wp:docPr id="79" name="Graphic 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" name="Graphic 79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1.875552pt;width:468pt;height:.1pt;mso-position-horizontal-relative:page;mso-position-vertical-relative:paragraph;z-index:-15722496;mso-wrap-distance-left:0;mso-wrap-distance-right:0" id="docshape74" coordorigin="1440,238" coordsize="9360,0" path="m1440,238l10800,238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68"/>
      </w:pPr>
    </w:p>
    <w:p>
      <w:pPr>
        <w:pStyle w:val="BodyText"/>
        <w:spacing w:line="244" w:lineRule="auto" w:before="1"/>
        <w:ind w:left="440"/>
      </w:pPr>
      <w:r>
        <w:rPr>
          <w:spacing w:val="-2"/>
        </w:rPr>
        <w:t>The </w:t>
      </w:r>
      <w:r>
        <w:rPr>
          <w:rFonts w:ascii="Times New Roman"/>
          <w:i/>
          <w:color w:val="355F7B"/>
          <w:spacing w:val="-2"/>
        </w:rPr>
        <w:t>MDI</w:t>
      </w:r>
      <w:r>
        <w:rPr>
          <w:rFonts w:ascii="Times New Roman"/>
          <w:i/>
          <w:color w:val="355F7B"/>
        </w:rPr>
        <w:t> </w:t>
      </w:r>
      <w:r>
        <w:rPr>
          <w:spacing w:val="-2"/>
        </w:rPr>
        <w:t>package provides a </w:t>
      </w:r>
      <w:r>
        <w:rPr>
          <w:rFonts w:ascii="Times New Roman"/>
          <w:i/>
          <w:color w:val="355F7B"/>
          <w:spacing w:val="-2"/>
        </w:rPr>
        <w:t>mdi</w:t>
      </w:r>
      <w:r>
        <w:rPr>
          <w:rFonts w:ascii="Times New Roman"/>
          <w:i/>
          <w:color w:val="355F7B"/>
          <w:spacing w:val="-5"/>
        </w:rPr>
        <w:t> </w:t>
      </w:r>
      <w:r>
        <w:rPr>
          <w:rFonts w:ascii="Times New Roman"/>
          <w:i/>
          <w:color w:val="355F7B"/>
          <w:spacing w:val="-2"/>
        </w:rPr>
        <w:t>engine</w:t>
      </w:r>
      <w:r>
        <w:rPr>
          <w:rFonts w:ascii="Times New Roman"/>
          <w:i/>
          <w:color w:val="355F7B"/>
          <w:spacing w:val="-5"/>
        </w:rPr>
        <w:t> </w:t>
      </w:r>
      <w:r>
        <w:rPr>
          <w:spacing w:val="-2"/>
        </w:rPr>
        <w:t>command, which enables LAMMPS to operate as an MDI engine.</w:t>
      </w:r>
      <w:r>
        <w:rPr>
          <w:spacing w:val="28"/>
        </w:rPr>
        <w:t> </w:t>
      </w:r>
      <w:r>
        <w:rPr>
          <w:spacing w:val="-2"/>
        </w:rPr>
        <w:t>Its doc </w:t>
      </w:r>
      <w:r>
        <w:rPr>
          <w:spacing w:val="-4"/>
        </w:rPr>
        <w:t>page</w:t>
      </w:r>
      <w:r>
        <w:rPr>
          <w:spacing w:val="7"/>
        </w:rPr>
        <w:t> </w:t>
      </w:r>
      <w:r>
        <w:rPr>
          <w:spacing w:val="-4"/>
        </w:rPr>
        <w:t>explains</w:t>
      </w:r>
      <w:r>
        <w:rPr>
          <w:spacing w:val="7"/>
        </w:rPr>
        <w:t> </w:t>
      </w:r>
      <w:r>
        <w:rPr>
          <w:spacing w:val="-4"/>
        </w:rPr>
        <w:t>the</w:t>
      </w:r>
      <w:r>
        <w:rPr>
          <w:spacing w:val="8"/>
        </w:rPr>
        <w:t> </w:t>
      </w:r>
      <w:r>
        <w:rPr>
          <w:spacing w:val="-4"/>
        </w:rPr>
        <w:t>variety</w:t>
      </w:r>
      <w:r>
        <w:rPr>
          <w:spacing w:val="7"/>
        </w:rPr>
        <w:t> </w:t>
      </w:r>
      <w:r>
        <w:rPr>
          <w:spacing w:val="-4"/>
        </w:rPr>
        <w:t>of</w:t>
      </w:r>
      <w:r>
        <w:rPr>
          <w:spacing w:val="8"/>
        </w:rPr>
        <w:t> </w:t>
      </w:r>
      <w:r>
        <w:rPr>
          <w:spacing w:val="-4"/>
        </w:rPr>
        <w:t>standard</w:t>
      </w:r>
      <w:r>
        <w:rPr>
          <w:spacing w:val="7"/>
        </w:rPr>
        <w:t> </w:t>
      </w:r>
      <w:r>
        <w:rPr>
          <w:spacing w:val="-4"/>
        </w:rPr>
        <w:t>and</w:t>
      </w:r>
      <w:r>
        <w:rPr>
          <w:spacing w:val="8"/>
        </w:rPr>
        <w:t> </w:t>
      </w:r>
      <w:r>
        <w:rPr>
          <w:spacing w:val="-4"/>
        </w:rPr>
        <w:t>custom</w:t>
      </w:r>
      <w:r>
        <w:rPr>
          <w:spacing w:val="7"/>
        </w:rPr>
        <w:t> </w:t>
      </w:r>
      <w:r>
        <w:rPr>
          <w:spacing w:val="-4"/>
        </w:rPr>
        <w:t>MDI</w:t>
      </w:r>
      <w:r>
        <w:rPr>
          <w:spacing w:val="7"/>
        </w:rPr>
        <w:t> </w:t>
      </w:r>
      <w:r>
        <w:rPr>
          <w:spacing w:val="-4"/>
        </w:rPr>
        <w:t>commands</w:t>
      </w:r>
      <w:r>
        <w:rPr>
          <w:spacing w:val="8"/>
        </w:rPr>
        <w:t> </w:t>
      </w:r>
      <w:r>
        <w:rPr>
          <w:spacing w:val="-4"/>
        </w:rPr>
        <w:t>which</w:t>
      </w:r>
      <w:r>
        <w:rPr>
          <w:spacing w:val="7"/>
        </w:rPr>
        <w:t> </w:t>
      </w:r>
      <w:r>
        <w:rPr>
          <w:spacing w:val="-4"/>
        </w:rPr>
        <w:t>the</w:t>
      </w:r>
      <w:r>
        <w:rPr>
          <w:spacing w:val="8"/>
        </w:rPr>
        <w:t> </w:t>
      </w:r>
      <w:r>
        <w:rPr>
          <w:spacing w:val="-4"/>
        </w:rPr>
        <w:t>LAMMPS</w:t>
      </w:r>
      <w:r>
        <w:rPr>
          <w:spacing w:val="7"/>
        </w:rPr>
        <w:t> </w:t>
      </w:r>
      <w:r>
        <w:rPr>
          <w:spacing w:val="-4"/>
        </w:rPr>
        <w:t>engine</w:t>
      </w:r>
      <w:r>
        <w:rPr>
          <w:spacing w:val="8"/>
        </w:rPr>
        <w:t> </w:t>
      </w:r>
      <w:r>
        <w:rPr>
          <w:spacing w:val="-4"/>
        </w:rPr>
        <w:t>recognizes</w:t>
      </w:r>
      <w:r>
        <w:rPr>
          <w:spacing w:val="7"/>
        </w:rPr>
        <w:t> </w:t>
      </w:r>
      <w:r>
        <w:rPr>
          <w:spacing w:val="-4"/>
        </w:rPr>
        <w:t>and</w:t>
      </w:r>
      <w:r>
        <w:rPr>
          <w:spacing w:val="8"/>
        </w:rPr>
        <w:t> </w:t>
      </w:r>
      <w:r>
        <w:rPr>
          <w:spacing w:val="-5"/>
        </w:rPr>
        <w:t>can</w:t>
      </w:r>
    </w:p>
    <w:p>
      <w:pPr>
        <w:spacing w:after="0" w:line="244" w:lineRule="auto"/>
        <w:sectPr>
          <w:pgSz w:w="12240" w:h="15840"/>
          <w:pgMar w:header="0" w:footer="889" w:top="920" w:bottom="1080" w:left="1000" w:right="1260"/>
        </w:sectPr>
      </w:pPr>
    </w:p>
    <w:p>
      <w:pPr>
        <w:pStyle w:val="BodyText"/>
        <w:spacing w:line="20" w:lineRule="exact"/>
        <w:ind w:left="44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943600" cy="5080"/>
                <wp:effectExtent l="9525" t="0" r="0" b="4445"/>
                <wp:docPr id="88" name="Group 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" name="Group 88"/>
                      <wpg:cNvGrpSpPr/>
                      <wpg:grpSpPr>
                        <a:xfrm>
                          <a:off x="0" y="0"/>
                          <a:ext cx="5943600" cy="5080"/>
                          <a:chExt cx="5943600" cy="5080"/>
                        </a:xfrm>
                      </wpg:grpSpPr>
                      <wps:wsp>
                        <wps:cNvPr id="89" name="Graphic 89"/>
                        <wps:cNvSpPr/>
                        <wps:spPr>
                          <a:xfrm>
                            <a:off x="0" y="2527"/>
                            <a:ext cx="5943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8pt;height:.4pt;mso-position-horizontal-relative:char;mso-position-vertical-relative:line" id="docshapegroup81" coordorigin="0,0" coordsize="9360,8">
                <v:line style="position:absolute" from="0,4" to="9360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</w:pPr>
    </w:p>
    <w:p>
      <w:pPr>
        <w:pStyle w:val="BodyText"/>
        <w:spacing w:before="28"/>
      </w:pPr>
    </w:p>
    <w:p>
      <w:pPr>
        <w:pStyle w:val="BodyText"/>
        <w:spacing w:before="1"/>
        <w:ind w:left="440"/>
        <w:jc w:val="both"/>
      </w:pPr>
      <w:r>
        <w:rPr>
          <w:w w:val="90"/>
        </w:rPr>
        <w:t>respond</w:t>
      </w:r>
      <w:r>
        <w:rPr>
          <w:spacing w:val="-3"/>
        </w:rPr>
        <w:t> </w:t>
      </w:r>
      <w:r>
        <w:rPr>
          <w:spacing w:val="-5"/>
        </w:rPr>
        <w:t>to.</w:t>
      </w:r>
    </w:p>
    <w:p>
      <w:pPr>
        <w:pStyle w:val="BodyText"/>
        <w:spacing w:line="244" w:lineRule="auto" w:before="124"/>
        <w:ind w:left="440" w:right="178"/>
        <w:jc w:val="both"/>
      </w:pPr>
      <w:r>
        <w:rPr>
          <w:spacing w:val="-4"/>
        </w:rPr>
        <w:t>The package also provides a </w:t>
      </w:r>
      <w:r>
        <w:rPr>
          <w:rFonts w:ascii="Times New Roman"/>
          <w:i/>
          <w:color w:val="355F7B"/>
          <w:spacing w:val="-4"/>
        </w:rPr>
        <w:t>mdi</w:t>
      </w:r>
      <w:r>
        <w:rPr>
          <w:rFonts w:ascii="Times New Roman"/>
          <w:i/>
          <w:color w:val="355F7B"/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plugin</w:t>
      </w:r>
      <w:r>
        <w:rPr>
          <w:rFonts w:ascii="Times New Roman"/>
          <w:i/>
          <w:color w:val="355F7B"/>
          <w:spacing w:val="-8"/>
        </w:rPr>
        <w:t> </w:t>
      </w:r>
      <w:r>
        <w:rPr>
          <w:spacing w:val="-4"/>
        </w:rPr>
        <w:t>command, which enables LAMMPS to operate as an MDI driver and load </w:t>
      </w:r>
      <w:r>
        <w:rPr>
          <w:spacing w:val="-4"/>
        </w:rPr>
        <w:t>an</w:t>
      </w:r>
      <w:r>
        <w:rPr/>
        <w:t> MDI engine as a plugin library.</w:t>
      </w:r>
    </w:p>
    <w:p>
      <w:pPr>
        <w:pStyle w:val="BodyText"/>
        <w:spacing w:line="220" w:lineRule="auto" w:before="134"/>
        <w:ind w:left="440" w:right="177"/>
        <w:jc w:val="both"/>
      </w:pPr>
      <w:r>
        <w:rPr>
          <w:spacing w:val="-8"/>
        </w:rPr>
        <w:t>The</w:t>
      </w:r>
      <w:r>
        <w:rPr/>
        <w:t> </w:t>
      </w:r>
      <w:r>
        <w:rPr>
          <w:spacing w:val="-8"/>
        </w:rPr>
        <w:t>package</w:t>
      </w:r>
      <w:r>
        <w:rPr/>
        <w:t> </w:t>
      </w:r>
      <w:r>
        <w:rPr>
          <w:spacing w:val="-8"/>
        </w:rPr>
        <w:t>furthermore</w:t>
      </w:r>
      <w:r>
        <w:rPr/>
        <w:t> </w:t>
      </w:r>
      <w:r>
        <w:rPr>
          <w:spacing w:val="-8"/>
        </w:rPr>
        <w:t>includes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rFonts w:ascii="Times New Roman"/>
          <w:i/>
          <w:color w:val="355F7B"/>
          <w:spacing w:val="-8"/>
        </w:rPr>
        <w:t>fix</w:t>
      </w:r>
      <w:r>
        <w:rPr>
          <w:rFonts w:ascii="Times New Roman"/>
          <w:i/>
          <w:color w:val="355F7B"/>
          <w:spacing w:val="-2"/>
        </w:rPr>
        <w:t> </w:t>
      </w:r>
      <w:r>
        <w:rPr>
          <w:rFonts w:ascii="Times New Roman"/>
          <w:i/>
          <w:color w:val="355F7B"/>
          <w:spacing w:val="-8"/>
        </w:rPr>
        <w:t>mdi/qm</w:t>
      </w:r>
      <w:r>
        <w:rPr>
          <w:rFonts w:ascii="Times New Roman"/>
          <w:i/>
          <w:color w:val="355F7B"/>
        </w:rPr>
        <w:t> </w:t>
      </w:r>
      <w:r>
        <w:rPr>
          <w:spacing w:val="-8"/>
        </w:rPr>
        <w:t>command,</w:t>
      </w:r>
      <w:r>
        <w:rPr/>
        <w:t> </w:t>
      </w:r>
      <w:r>
        <w:rPr>
          <w:spacing w:val="-8"/>
        </w:rPr>
        <w:t>in</w:t>
      </w:r>
      <w:r>
        <w:rPr/>
        <w:t> </w:t>
      </w:r>
      <w:r>
        <w:rPr>
          <w:spacing w:val="-8"/>
        </w:rPr>
        <w:t>which</w:t>
      </w:r>
      <w:r>
        <w:rPr/>
        <w:t> </w:t>
      </w:r>
      <w:r>
        <w:rPr>
          <w:spacing w:val="-8"/>
        </w:rPr>
        <w:t>LAMMPS</w:t>
      </w:r>
      <w:r>
        <w:rPr/>
        <w:t> </w:t>
      </w:r>
      <w:r>
        <w:rPr>
          <w:spacing w:val="-8"/>
        </w:rPr>
        <w:t>operates</w:t>
      </w:r>
      <w:r>
        <w:rPr/>
        <w:t> </w:t>
      </w:r>
      <w:r>
        <w:rPr>
          <w:spacing w:val="-8"/>
        </w:rPr>
        <w:t>as</w:t>
      </w:r>
      <w:r>
        <w:rPr/>
        <w:t> </w:t>
      </w:r>
      <w:r>
        <w:rPr>
          <w:spacing w:val="-8"/>
        </w:rPr>
        <w:t>an</w:t>
      </w:r>
      <w:r>
        <w:rPr/>
        <w:t> </w:t>
      </w:r>
      <w:r>
        <w:rPr>
          <w:spacing w:val="-8"/>
        </w:rPr>
        <w:t>MDI</w:t>
      </w:r>
      <w:r>
        <w:rPr/>
        <w:t> </w:t>
      </w:r>
      <w:r>
        <w:rPr>
          <w:spacing w:val="-8"/>
        </w:rPr>
        <w:t>driver</w:t>
      </w:r>
      <w:r>
        <w:rPr/>
        <w:t> </w:t>
      </w:r>
      <w:r>
        <w:rPr>
          <w:spacing w:val="-8"/>
        </w:rPr>
        <w:t>in</w:t>
      </w:r>
      <w:r>
        <w:rPr/>
        <w:t> </w:t>
      </w:r>
      <w:r>
        <w:rPr>
          <w:spacing w:val="-8"/>
        </w:rPr>
        <w:t>conjunction</w:t>
      </w:r>
      <w:r>
        <w:rPr/>
        <w:t> </w:t>
      </w:r>
      <w:r>
        <w:rPr>
          <w:spacing w:val="-6"/>
        </w:rPr>
        <w:t>with a</w:t>
      </w:r>
      <w:r>
        <w:rPr>
          <w:spacing w:val="-5"/>
        </w:rPr>
        <w:t> </w:t>
      </w:r>
      <w:r>
        <w:rPr>
          <w:spacing w:val="-6"/>
        </w:rPr>
        <w:t>quantum</w:t>
      </w:r>
      <w:r>
        <w:rPr>
          <w:spacing w:val="-5"/>
        </w:rPr>
        <w:t> </w:t>
      </w:r>
      <w:r>
        <w:rPr>
          <w:spacing w:val="-6"/>
        </w:rPr>
        <w:t>mechanics</w:t>
      </w:r>
      <w:r>
        <w:rPr>
          <w:spacing w:val="-2"/>
        </w:rPr>
        <w:t> </w:t>
      </w:r>
      <w:r>
        <w:rPr>
          <w:spacing w:val="-6"/>
        </w:rPr>
        <w:t>code</w:t>
      </w:r>
      <w:r>
        <w:rPr>
          <w:spacing w:val="-2"/>
        </w:rPr>
        <w:t> </w:t>
      </w:r>
      <w:r>
        <w:rPr>
          <w:spacing w:val="-6"/>
        </w:rPr>
        <w:t>as</w:t>
      </w:r>
      <w:r>
        <w:rPr>
          <w:spacing w:val="-2"/>
        </w:rPr>
        <w:t> </w:t>
      </w:r>
      <w:r>
        <w:rPr>
          <w:spacing w:val="-6"/>
        </w:rPr>
        <w:t>an</w:t>
      </w:r>
      <w:r>
        <w:rPr>
          <w:spacing w:val="-2"/>
        </w:rPr>
        <w:t> </w:t>
      </w:r>
      <w:r>
        <w:rPr>
          <w:spacing w:val="-6"/>
        </w:rPr>
        <w:t>MDI</w:t>
      </w:r>
      <w:r>
        <w:rPr>
          <w:spacing w:val="-2"/>
        </w:rPr>
        <w:t> </w:t>
      </w:r>
      <w:r>
        <w:rPr>
          <w:spacing w:val="-6"/>
        </w:rPr>
        <w:t>engine.</w:t>
      </w:r>
      <w:r>
        <w:rPr>
          <w:spacing w:val="14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post_force()</w:t>
      </w:r>
      <w:r>
        <w:rPr>
          <w:spacing w:val="-2"/>
        </w:rPr>
        <w:t> </w:t>
      </w:r>
      <w:r>
        <w:rPr>
          <w:spacing w:val="-6"/>
        </w:rPr>
        <w:t>method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the</w:t>
      </w:r>
      <w:r>
        <w:rPr/>
        <w:t> </w:t>
      </w:r>
      <w:r>
        <w:rPr>
          <w:rFonts w:ascii="Lucida Sans Unicode"/>
          <w:spacing w:val="-6"/>
        </w:rPr>
        <w:t>fix_mdi_qm.cpp</w:t>
      </w:r>
      <w:r>
        <w:rPr>
          <w:rFonts w:ascii="Lucida Sans Unicode"/>
          <w:spacing w:val="-10"/>
        </w:rPr>
        <w:t> </w:t>
      </w:r>
      <w:r>
        <w:rPr>
          <w:spacing w:val="-6"/>
        </w:rPr>
        <w:t>file</w:t>
      </w:r>
      <w:r>
        <w:rPr>
          <w:spacing w:val="-2"/>
        </w:rPr>
        <w:t> </w:t>
      </w:r>
      <w:r>
        <w:rPr>
          <w:spacing w:val="-6"/>
        </w:rPr>
        <w:t>shows</w:t>
      </w:r>
      <w:r>
        <w:rPr>
          <w:spacing w:val="-2"/>
        </w:rPr>
        <w:t> </w:t>
      </w:r>
      <w:r>
        <w:rPr>
          <w:spacing w:val="-6"/>
        </w:rPr>
        <w:t>how</w:t>
      </w:r>
      <w:r>
        <w:rPr/>
        <w:t> a</w:t>
      </w:r>
      <w:r>
        <w:rPr>
          <w:spacing w:val="-11"/>
        </w:rPr>
        <w:t> </w:t>
      </w:r>
      <w:r>
        <w:rPr/>
        <w:t>driver</w:t>
      </w:r>
      <w:r>
        <w:rPr>
          <w:spacing w:val="-11"/>
        </w:rPr>
        <w:t> </w:t>
      </w:r>
      <w:r>
        <w:rPr/>
        <w:t>issues</w:t>
      </w:r>
      <w:r>
        <w:rPr>
          <w:spacing w:val="-11"/>
        </w:rPr>
        <w:t> </w:t>
      </w:r>
      <w:r>
        <w:rPr/>
        <w:t>MDI</w:t>
      </w:r>
      <w:r>
        <w:rPr>
          <w:spacing w:val="-11"/>
        </w:rPr>
        <w:t> </w:t>
      </w:r>
      <w:r>
        <w:rPr/>
        <w:t>commands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another</w:t>
      </w:r>
      <w:r>
        <w:rPr>
          <w:spacing w:val="-11"/>
        </w:rPr>
        <w:t> </w:t>
      </w:r>
      <w:r>
        <w:rPr/>
        <w:t>code.</w:t>
      </w:r>
      <w:r>
        <w:rPr>
          <w:spacing w:val="13"/>
        </w:rPr>
        <w:t> </w:t>
      </w:r>
      <w:r>
        <w:rPr/>
        <w:t>This</w:t>
      </w:r>
      <w:r>
        <w:rPr>
          <w:spacing w:val="-11"/>
        </w:rPr>
        <w:t> </w:t>
      </w:r>
      <w:r>
        <w:rPr/>
        <w:t>command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used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couple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an</w:t>
      </w:r>
      <w:r>
        <w:rPr>
          <w:spacing w:val="-11"/>
        </w:rPr>
        <w:t> </w:t>
      </w:r>
      <w:r>
        <w:rPr/>
        <w:t>MDI</w:t>
      </w:r>
      <w:r>
        <w:rPr>
          <w:spacing w:val="-11"/>
        </w:rPr>
        <w:t> </w:t>
      </w:r>
      <w:r>
        <w:rPr/>
        <w:t>engine,</w:t>
      </w:r>
      <w:r>
        <w:rPr>
          <w:spacing w:val="-9"/>
        </w:rPr>
        <w:t> </w:t>
      </w:r>
      <w:r>
        <w:rPr/>
        <w:t>which</w:t>
      </w:r>
      <w:r>
        <w:rPr>
          <w:spacing w:val="-11"/>
        </w:rPr>
        <w:t> </w:t>
      </w:r>
      <w:r>
        <w:rPr/>
        <w:t>is </w:t>
      </w:r>
      <w:r>
        <w:rPr>
          <w:spacing w:val="-2"/>
        </w:rPr>
        <w:t>either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-5"/>
        </w:rPr>
        <w:t> </w:t>
      </w:r>
      <w:r>
        <w:rPr>
          <w:spacing w:val="-2"/>
        </w:rPr>
        <w:t>stand-alone</w:t>
      </w:r>
      <w:r>
        <w:rPr>
          <w:spacing w:val="-5"/>
        </w:rPr>
        <w:t> </w:t>
      </w:r>
      <w:r>
        <w:rPr>
          <w:spacing w:val="-2"/>
        </w:rPr>
        <w:t>code</w:t>
      </w:r>
      <w:r>
        <w:rPr>
          <w:spacing w:val="-5"/>
        </w:rPr>
        <w:t> </w:t>
      </w:r>
      <w:r>
        <w:rPr>
          <w:spacing w:val="-2"/>
        </w:rPr>
        <w:t>or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-5"/>
        </w:rPr>
        <w:t> </w:t>
      </w:r>
      <w:r>
        <w:rPr>
          <w:spacing w:val="-2"/>
        </w:rPr>
        <w:t>plugin</w:t>
      </w:r>
      <w:r>
        <w:rPr>
          <w:spacing w:val="-5"/>
        </w:rPr>
        <w:t> </w:t>
      </w:r>
      <w:r>
        <w:rPr>
          <w:spacing w:val="-2"/>
        </w:rPr>
        <w:t>library.</w:t>
      </w:r>
    </w:p>
    <w:p>
      <w:pPr>
        <w:pStyle w:val="BodyText"/>
        <w:spacing w:line="211" w:lineRule="auto" w:before="154"/>
        <w:ind w:left="439" w:right="178"/>
        <w:jc w:val="both"/>
      </w:pPr>
      <w:r>
        <w:rPr>
          <w:spacing w:val="-6"/>
        </w:rPr>
        <w:t>As</w:t>
      </w:r>
      <w:r>
        <w:rPr>
          <w:spacing w:val="-4"/>
        </w:rPr>
        <w:t> </w:t>
      </w:r>
      <w:r>
        <w:rPr>
          <w:spacing w:val="-6"/>
        </w:rPr>
        <w:t>explained</w:t>
      </w:r>
      <w:r>
        <w:rPr>
          <w:spacing w:val="-2"/>
        </w:rPr>
        <w:t> </w:t>
      </w:r>
      <w:r>
        <w:rPr>
          <w:spacing w:val="-6"/>
        </w:rPr>
        <w:t>in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rFonts w:ascii="Times New Roman"/>
          <w:i/>
          <w:color w:val="355F7B"/>
          <w:spacing w:val="-6"/>
        </w:rPr>
        <w:t>fix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6"/>
        </w:rPr>
        <w:t>mdi/qm</w:t>
      </w:r>
      <w:r>
        <w:rPr>
          <w:rFonts w:ascii="Times New Roman"/>
          <w:i/>
          <w:color w:val="355F7B"/>
          <w:spacing w:val="-5"/>
        </w:rPr>
        <w:t> </w:t>
      </w:r>
      <w:r>
        <w:rPr>
          <w:spacing w:val="-6"/>
        </w:rPr>
        <w:t>command</w:t>
      </w:r>
      <w:r>
        <w:rPr>
          <w:spacing w:val="-2"/>
        </w:rPr>
        <w:t> </w:t>
      </w:r>
      <w:r>
        <w:rPr>
          <w:spacing w:val="-6"/>
        </w:rPr>
        <w:t>documentation,</w:t>
      </w:r>
      <w:r>
        <w:rPr>
          <w:spacing w:val="-1"/>
        </w:rPr>
        <w:t> </w:t>
      </w:r>
      <w:r>
        <w:rPr>
          <w:spacing w:val="-6"/>
        </w:rPr>
        <w:t>it</w:t>
      </w:r>
      <w:r>
        <w:rPr>
          <w:spacing w:val="-2"/>
        </w:rPr>
        <w:t> </w:t>
      </w:r>
      <w:r>
        <w:rPr>
          <w:spacing w:val="-6"/>
        </w:rPr>
        <w:t>can</w:t>
      </w:r>
      <w:r>
        <w:rPr>
          <w:spacing w:val="-2"/>
        </w:rPr>
        <w:t> </w:t>
      </w:r>
      <w:r>
        <w:rPr>
          <w:spacing w:val="-6"/>
        </w:rPr>
        <w:t>be</w:t>
      </w:r>
      <w:r>
        <w:rPr>
          <w:spacing w:val="-2"/>
        </w:rPr>
        <w:t> </w:t>
      </w:r>
      <w:r>
        <w:rPr>
          <w:spacing w:val="-6"/>
        </w:rPr>
        <w:t>used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perform</w:t>
      </w:r>
      <w:r>
        <w:rPr>
          <w:spacing w:val="-2"/>
        </w:rPr>
        <w:t> </w:t>
      </w:r>
      <w:r>
        <w:rPr>
          <w:rFonts w:ascii="Times New Roman"/>
          <w:i/>
          <w:spacing w:val="-6"/>
        </w:rPr>
        <w:t>ab</w:t>
      </w:r>
      <w:r>
        <w:rPr>
          <w:rFonts w:ascii="Times New Roman"/>
          <w:i/>
          <w:spacing w:val="-7"/>
        </w:rPr>
        <w:t> </w:t>
      </w:r>
      <w:r>
        <w:rPr>
          <w:rFonts w:ascii="Times New Roman"/>
          <w:i/>
          <w:spacing w:val="-6"/>
        </w:rPr>
        <w:t>initio </w:t>
      </w:r>
      <w:r>
        <w:rPr>
          <w:spacing w:val="-6"/>
        </w:rPr>
        <w:t>MD</w:t>
      </w:r>
      <w:r>
        <w:rPr>
          <w:spacing w:val="-2"/>
        </w:rPr>
        <w:t> </w:t>
      </w:r>
      <w:r>
        <w:rPr>
          <w:spacing w:val="-6"/>
        </w:rPr>
        <w:t>simulations</w:t>
      </w:r>
      <w:r>
        <w:rPr>
          <w:spacing w:val="-2"/>
        </w:rPr>
        <w:t> </w:t>
      </w:r>
      <w:r>
        <w:rPr>
          <w:spacing w:val="-6"/>
        </w:rPr>
        <w:t>or</w:t>
      </w:r>
      <w:r>
        <w:rPr>
          <w:spacing w:val="-2"/>
        </w:rPr>
        <w:t> </w:t>
      </w:r>
      <w:r>
        <w:rPr>
          <w:spacing w:val="-6"/>
        </w:rPr>
        <w:t>energy</w:t>
      </w:r>
      <w:r>
        <w:rPr/>
        <w:t> </w:t>
      </w:r>
      <w:r>
        <w:rPr>
          <w:w w:val="90"/>
        </w:rPr>
        <w:t>minimizations, or to evaluate the quantum energy and forces for a series of independent systems.</w:t>
      </w:r>
      <w:r>
        <w:rPr>
          <w:spacing w:val="28"/>
        </w:rPr>
        <w:t> </w:t>
      </w:r>
      <w:r>
        <w:rPr>
          <w:w w:val="90"/>
        </w:rPr>
        <w:t>The </w:t>
      </w:r>
      <w:r>
        <w:rPr>
          <w:rFonts w:ascii="Lucida Sans Unicode"/>
          <w:w w:val="90"/>
        </w:rPr>
        <w:t>examples/mdi </w:t>
      </w:r>
      <w:r>
        <w:rPr>
          <w:spacing w:val="-2"/>
        </w:rPr>
        <w:t>directory</w:t>
      </w:r>
      <w:r>
        <w:rPr>
          <w:spacing w:val="-8"/>
        </w:rPr>
        <w:t> </w:t>
      </w:r>
      <w:r>
        <w:rPr>
          <w:spacing w:val="-2"/>
        </w:rPr>
        <w:t>has</w:t>
      </w:r>
      <w:r>
        <w:rPr>
          <w:spacing w:val="-8"/>
        </w:rPr>
        <w:t> </w:t>
      </w:r>
      <w:r>
        <w:rPr>
          <w:spacing w:val="-2"/>
        </w:rPr>
        <w:t>example</w:t>
      </w:r>
      <w:r>
        <w:rPr>
          <w:spacing w:val="-8"/>
        </w:rPr>
        <w:t> </w:t>
      </w:r>
      <w:r>
        <w:rPr>
          <w:spacing w:val="-2"/>
        </w:rPr>
        <w:t>input</w:t>
      </w:r>
      <w:r>
        <w:rPr>
          <w:spacing w:val="-8"/>
        </w:rPr>
        <w:t> </w:t>
      </w:r>
      <w:r>
        <w:rPr>
          <w:spacing w:val="-2"/>
        </w:rPr>
        <w:t>scripts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all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these</w:t>
      </w:r>
      <w:r>
        <w:rPr>
          <w:spacing w:val="-8"/>
        </w:rPr>
        <w:t> </w:t>
      </w:r>
      <w:r>
        <w:rPr>
          <w:spacing w:val="-2"/>
        </w:rPr>
        <w:t>use</w:t>
      </w:r>
      <w:r>
        <w:rPr>
          <w:spacing w:val="-8"/>
        </w:rPr>
        <w:t> </w:t>
      </w:r>
      <w:r>
        <w:rPr>
          <w:spacing w:val="-2"/>
        </w:rPr>
        <w:t>cases.</w:t>
      </w:r>
    </w:p>
    <w:p>
      <w:pPr>
        <w:pStyle w:val="BodyText"/>
        <w:spacing w:line="220" w:lineRule="auto" w:before="146"/>
        <w:ind w:left="439" w:right="177"/>
        <w:jc w:val="both"/>
      </w:pP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package</w:t>
      </w:r>
      <w:r>
        <w:rPr>
          <w:spacing w:val="-9"/>
        </w:rPr>
        <w:t> </w:t>
      </w:r>
      <w:r>
        <w:rPr>
          <w:spacing w:val="-2"/>
        </w:rPr>
        <w:t>also</w:t>
      </w:r>
      <w:r>
        <w:rPr>
          <w:spacing w:val="-9"/>
        </w:rPr>
        <w:t> </w:t>
      </w:r>
      <w:r>
        <w:rPr>
          <w:spacing w:val="-2"/>
        </w:rPr>
        <w:t>has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fix</w:t>
      </w:r>
      <w:r>
        <w:rPr>
          <w:rFonts w:ascii="Times New Roman"/>
          <w:i/>
          <w:color w:val="355F7B"/>
          <w:spacing w:val="-10"/>
        </w:rPr>
        <w:t> </w:t>
      </w:r>
      <w:r>
        <w:rPr>
          <w:rFonts w:ascii="Times New Roman"/>
          <w:i/>
          <w:color w:val="355F7B"/>
          <w:spacing w:val="-2"/>
        </w:rPr>
        <w:t>mdi/qmmm</w:t>
      </w:r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command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which</w:t>
      </w:r>
      <w:r>
        <w:rPr>
          <w:spacing w:val="-9"/>
        </w:rPr>
        <w:t> </w:t>
      </w:r>
      <w:r>
        <w:rPr>
          <w:spacing w:val="-2"/>
        </w:rPr>
        <w:t>LAMMPS</w:t>
      </w:r>
      <w:r>
        <w:rPr>
          <w:spacing w:val="-9"/>
        </w:rPr>
        <w:t> </w:t>
      </w:r>
      <w:r>
        <w:rPr>
          <w:spacing w:val="-2"/>
        </w:rPr>
        <w:t>operates</w:t>
      </w:r>
      <w:r>
        <w:rPr>
          <w:spacing w:val="-9"/>
        </w:rPr>
        <w:t> </w:t>
      </w:r>
      <w:r>
        <w:rPr>
          <w:spacing w:val="-2"/>
        </w:rPr>
        <w:t>as</w:t>
      </w:r>
      <w:r>
        <w:rPr>
          <w:spacing w:val="-9"/>
        </w:rPr>
        <w:t> </w:t>
      </w:r>
      <w:r>
        <w:rPr>
          <w:spacing w:val="-2"/>
        </w:rPr>
        <w:t>an</w:t>
      </w:r>
      <w:r>
        <w:rPr>
          <w:spacing w:val="-9"/>
        </w:rPr>
        <w:t> </w:t>
      </w:r>
      <w:r>
        <w:rPr>
          <w:spacing w:val="-2"/>
        </w:rPr>
        <w:t>MDI</w:t>
      </w:r>
      <w:r>
        <w:rPr>
          <w:spacing w:val="-9"/>
        </w:rPr>
        <w:t> </w:t>
      </w:r>
      <w:r>
        <w:rPr>
          <w:spacing w:val="-2"/>
        </w:rPr>
        <w:t>driver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conjunction</w:t>
      </w:r>
      <w:r>
        <w:rPr>
          <w:spacing w:val="-9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2"/>
        </w:rPr>
        <w:t>a quantum</w:t>
      </w:r>
      <w:r>
        <w:rPr>
          <w:spacing w:val="-8"/>
        </w:rPr>
        <w:t> </w:t>
      </w:r>
      <w:r>
        <w:rPr>
          <w:spacing w:val="-2"/>
        </w:rPr>
        <w:t>mechanics</w:t>
      </w:r>
      <w:r>
        <w:rPr>
          <w:spacing w:val="-8"/>
        </w:rPr>
        <w:t> </w:t>
      </w:r>
      <w:r>
        <w:rPr>
          <w:spacing w:val="-2"/>
        </w:rPr>
        <w:t>code</w:t>
      </w:r>
      <w:r>
        <w:rPr>
          <w:spacing w:val="-8"/>
        </w:rPr>
        <w:t> </w:t>
      </w:r>
      <w:r>
        <w:rPr>
          <w:spacing w:val="-2"/>
        </w:rPr>
        <w:t>as</w:t>
      </w:r>
      <w:r>
        <w:rPr>
          <w:spacing w:val="-8"/>
        </w:rPr>
        <w:t> </w:t>
      </w:r>
      <w:r>
        <w:rPr>
          <w:spacing w:val="-2"/>
        </w:rPr>
        <w:t>an</w:t>
      </w:r>
      <w:r>
        <w:rPr>
          <w:spacing w:val="-8"/>
        </w:rPr>
        <w:t> </w:t>
      </w:r>
      <w:r>
        <w:rPr>
          <w:spacing w:val="-2"/>
        </w:rPr>
        <w:t>MDI</w:t>
      </w:r>
      <w:r>
        <w:rPr>
          <w:spacing w:val="-8"/>
        </w:rPr>
        <w:t> </w:t>
      </w:r>
      <w:r>
        <w:rPr>
          <w:spacing w:val="-2"/>
        </w:rPr>
        <w:t>engine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perform</w:t>
      </w:r>
      <w:r>
        <w:rPr>
          <w:spacing w:val="-8"/>
        </w:rPr>
        <w:t> </w:t>
      </w:r>
      <w:r>
        <w:rPr>
          <w:spacing w:val="-2"/>
        </w:rPr>
        <w:t>QM/MM</w:t>
      </w:r>
      <w:r>
        <w:rPr>
          <w:spacing w:val="-8"/>
        </w:rPr>
        <w:t> </w:t>
      </w:r>
      <w:r>
        <w:rPr>
          <w:spacing w:val="-2"/>
        </w:rPr>
        <w:t>simulations.</w:t>
      </w:r>
      <w:r>
        <w:rPr>
          <w:spacing w:val="14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LAMMPS</w:t>
      </w:r>
      <w:r>
        <w:rPr>
          <w:spacing w:val="-8"/>
        </w:rPr>
        <w:t> </w:t>
      </w:r>
      <w:r>
        <w:rPr>
          <w:spacing w:val="-2"/>
        </w:rPr>
        <w:t>input</w:t>
      </w:r>
      <w:r>
        <w:rPr>
          <w:spacing w:val="-8"/>
        </w:rPr>
        <w:t> </w:t>
      </w:r>
      <w:r>
        <w:rPr>
          <w:spacing w:val="-2"/>
        </w:rPr>
        <w:t>script</w:t>
      </w:r>
      <w:r>
        <w:rPr>
          <w:spacing w:val="-8"/>
        </w:rPr>
        <w:t> </w:t>
      </w:r>
      <w:r>
        <w:rPr>
          <w:spacing w:val="-2"/>
        </w:rPr>
        <w:t>partitions </w:t>
      </w:r>
      <w:r>
        <w:rPr>
          <w:spacing w:val="-6"/>
        </w:rPr>
        <w:t>the system</w:t>
      </w:r>
      <w:r>
        <w:rPr>
          <w:spacing w:val="-5"/>
        </w:rPr>
        <w:t> </w:t>
      </w:r>
      <w:r>
        <w:rPr>
          <w:spacing w:val="-6"/>
        </w:rPr>
        <w:t>into</w:t>
      </w:r>
      <w:r>
        <w:rPr>
          <w:spacing w:val="-5"/>
        </w:rPr>
        <w:t> </w:t>
      </w:r>
      <w:r>
        <w:rPr>
          <w:spacing w:val="-6"/>
        </w:rPr>
        <w:t>QM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MM</w:t>
      </w:r>
      <w:r>
        <w:rPr>
          <w:spacing w:val="-5"/>
        </w:rPr>
        <w:t> </w:t>
      </w:r>
      <w:r>
        <w:rPr>
          <w:spacing w:val="-6"/>
        </w:rPr>
        <w:t>(molecular</w:t>
      </w:r>
      <w:r>
        <w:rPr>
          <w:spacing w:val="-5"/>
        </w:rPr>
        <w:t> </w:t>
      </w:r>
      <w:r>
        <w:rPr>
          <w:spacing w:val="-6"/>
        </w:rPr>
        <w:t>mechanics)</w:t>
      </w:r>
      <w:r>
        <w:rPr>
          <w:spacing w:val="-5"/>
        </w:rPr>
        <w:t> </w:t>
      </w:r>
      <w:r>
        <w:rPr>
          <w:spacing w:val="-6"/>
        </w:rPr>
        <w:t>atoms.</w:t>
      </w:r>
      <w:r>
        <w:rPr>
          <w:spacing w:val="-5"/>
        </w:rPr>
        <w:t> </w:t>
      </w:r>
      <w:r>
        <w:rPr>
          <w:spacing w:val="-6"/>
        </w:rPr>
        <w:t>As</w:t>
      </w:r>
      <w:r>
        <w:rPr>
          <w:spacing w:val="-5"/>
        </w:rPr>
        <w:t> </w:t>
      </w:r>
      <w:r>
        <w:rPr>
          <w:spacing w:val="-6"/>
        </w:rPr>
        <w:t>described</w:t>
      </w:r>
      <w:r>
        <w:rPr>
          <w:spacing w:val="-5"/>
        </w:rPr>
        <w:t> </w:t>
      </w:r>
      <w:r>
        <w:rPr>
          <w:spacing w:val="-6"/>
        </w:rPr>
        <w:t>below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rFonts w:ascii="Lucida Sans Unicode"/>
          <w:spacing w:val="-6"/>
        </w:rPr>
        <w:t>examples/QUANTUM</w:t>
      </w:r>
      <w:r>
        <w:rPr>
          <w:rFonts w:ascii="Lucida Sans Unicode"/>
          <w:spacing w:val="-9"/>
        </w:rPr>
        <w:t> </w:t>
      </w:r>
      <w:r>
        <w:rPr>
          <w:spacing w:val="-6"/>
        </w:rPr>
        <w:t>directory</w:t>
      </w:r>
      <w:r>
        <w:rPr/>
        <w:t> </w:t>
      </w:r>
      <w:r>
        <w:rPr>
          <w:spacing w:val="-4"/>
        </w:rPr>
        <w:t>has examples for coupling to 3 different quantum codes in this manner.</w:t>
      </w:r>
    </w:p>
    <w:p>
      <w:pPr>
        <w:pStyle w:val="BodyText"/>
        <w:spacing w:before="2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914400</wp:posOffset>
                </wp:positionH>
                <wp:positionV relativeFrom="paragraph">
                  <wp:posOffset>151005</wp:posOffset>
                </wp:positionV>
                <wp:extent cx="5943600" cy="1270"/>
                <wp:effectExtent l="0" t="0" r="0" b="0"/>
                <wp:wrapTopAndBottom/>
                <wp:docPr id="90" name="Graphic 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" name="Graphic 90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1.890232pt;width:468pt;height:.1pt;mso-position-horizontal-relative:page;mso-position-vertical-relative:paragraph;z-index:-15721472;mso-wrap-distance-left:0;mso-wrap-distance-right:0" id="docshape82" coordorigin="1440,238" coordsize="9360,0" path="m1440,238l10800,238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73"/>
      </w:pPr>
    </w:p>
    <w:p>
      <w:pPr>
        <w:pStyle w:val="BodyText"/>
        <w:spacing w:line="206" w:lineRule="auto"/>
        <w:ind w:left="440"/>
      </w:pPr>
      <w:r>
        <w:rPr>
          <w:spacing w:val="-4"/>
        </w:rPr>
        <w:t>The</w:t>
      </w:r>
      <w:r>
        <w:rPr/>
        <w:t> </w:t>
      </w:r>
      <w:r>
        <w:rPr>
          <w:rFonts w:ascii="Lucida Sans Unicode"/>
          <w:spacing w:val="-4"/>
        </w:rPr>
        <w:t>examples/mdi</w:t>
      </w:r>
      <w:r>
        <w:rPr>
          <w:rFonts w:ascii="Lucida Sans Unicode"/>
          <w:spacing w:val="-12"/>
        </w:rPr>
        <w:t> </w:t>
      </w:r>
      <w:r>
        <w:rPr>
          <w:spacing w:val="-4"/>
        </w:rPr>
        <w:t>directory</w:t>
      </w:r>
      <w:r>
        <w:rPr/>
        <w:t> </w:t>
      </w:r>
      <w:r>
        <w:rPr>
          <w:spacing w:val="-4"/>
        </w:rPr>
        <w:t>contains</w:t>
      </w:r>
      <w:r>
        <w:rPr/>
        <w:t> </w:t>
      </w:r>
      <w:r>
        <w:rPr>
          <w:spacing w:val="-4"/>
        </w:rPr>
        <w:t>Python</w:t>
      </w:r>
      <w:r>
        <w:rPr/>
        <w:t> </w:t>
      </w:r>
      <w:r>
        <w:rPr>
          <w:spacing w:val="-4"/>
        </w:rPr>
        <w:t>scripts</w:t>
      </w:r>
      <w:r>
        <w:rPr/>
        <w:t> </w:t>
      </w:r>
      <w:r>
        <w:rPr>
          <w:spacing w:val="-4"/>
        </w:rPr>
        <w:t>and</w:t>
      </w:r>
      <w:r>
        <w:rPr/>
        <w:t> </w:t>
      </w:r>
      <w:r>
        <w:rPr>
          <w:spacing w:val="-4"/>
        </w:rPr>
        <w:t>LAMMPS</w:t>
      </w:r>
      <w:r>
        <w:rPr/>
        <w:t> </w:t>
      </w:r>
      <w:r>
        <w:rPr>
          <w:spacing w:val="-4"/>
        </w:rPr>
        <w:t>input</w:t>
      </w:r>
      <w:r>
        <w:rPr/>
        <w:t> </w:t>
      </w:r>
      <w:r>
        <w:rPr>
          <w:spacing w:val="-4"/>
        </w:rPr>
        <w:t>script</w:t>
      </w:r>
      <w:r>
        <w:rPr/>
        <w:t> </w:t>
      </w:r>
      <w:r>
        <w:rPr>
          <w:spacing w:val="-4"/>
        </w:rPr>
        <w:t>which</w:t>
      </w:r>
      <w:r>
        <w:rPr/>
        <w:t> </w:t>
      </w:r>
      <w:r>
        <w:rPr>
          <w:spacing w:val="-4"/>
        </w:rPr>
        <w:t>use</w:t>
      </w:r>
      <w:r>
        <w:rPr/>
        <w:t> </w:t>
      </w:r>
      <w:r>
        <w:rPr>
          <w:spacing w:val="-4"/>
        </w:rPr>
        <w:t>LAMMPS</w:t>
      </w:r>
      <w:r>
        <w:rPr/>
        <w:t> </w:t>
      </w:r>
      <w:r>
        <w:rPr>
          <w:spacing w:val="-4"/>
        </w:rPr>
        <w:t>as</w:t>
      </w:r>
      <w:r>
        <w:rPr/>
        <w:t> </w:t>
      </w:r>
      <w:r>
        <w:rPr>
          <w:spacing w:val="-4"/>
        </w:rPr>
        <w:t>either</w:t>
      </w:r>
      <w:r>
        <w:rPr/>
        <w:t> </w:t>
      </w:r>
      <w:r>
        <w:rPr>
          <w:spacing w:val="-4"/>
        </w:rPr>
        <w:t>an</w:t>
      </w:r>
      <w:r>
        <w:rPr>
          <w:spacing w:val="-2"/>
        </w:rPr>
        <w:t> MDI</w:t>
      </w:r>
      <w:r>
        <w:rPr>
          <w:spacing w:val="-8"/>
        </w:rPr>
        <w:t> </w:t>
      </w:r>
      <w:r>
        <w:rPr>
          <w:spacing w:val="-2"/>
        </w:rPr>
        <w:t>driver</w:t>
      </w:r>
      <w:r>
        <w:rPr>
          <w:spacing w:val="-8"/>
        </w:rPr>
        <w:t> </w:t>
      </w:r>
      <w:r>
        <w:rPr>
          <w:spacing w:val="-2"/>
        </w:rPr>
        <w:t>or</w:t>
      </w:r>
      <w:r>
        <w:rPr>
          <w:spacing w:val="-8"/>
        </w:rPr>
        <w:t> </w:t>
      </w:r>
      <w:r>
        <w:rPr>
          <w:spacing w:val="-2"/>
        </w:rPr>
        <w:t>engine,</w:t>
      </w:r>
      <w:r>
        <w:rPr>
          <w:spacing w:val="-8"/>
        </w:rPr>
        <w:t> </w:t>
      </w:r>
      <w:r>
        <w:rPr>
          <w:spacing w:val="-2"/>
        </w:rPr>
        <w:t>or</w:t>
      </w:r>
      <w:r>
        <w:rPr>
          <w:spacing w:val="-8"/>
        </w:rPr>
        <w:t> </w:t>
      </w:r>
      <w:r>
        <w:rPr>
          <w:spacing w:val="-2"/>
        </w:rPr>
        <w:t>both.</w:t>
      </w:r>
      <w:r>
        <w:rPr>
          <w:spacing w:val="5"/>
        </w:rPr>
        <w:t> </w:t>
      </w:r>
      <w:r>
        <w:rPr>
          <w:spacing w:val="-2"/>
        </w:rPr>
        <w:t>Currently,</w:t>
      </w:r>
      <w:r>
        <w:rPr>
          <w:spacing w:val="-8"/>
        </w:rPr>
        <w:t> </w:t>
      </w:r>
      <w:r>
        <w:rPr>
          <w:spacing w:val="-2"/>
        </w:rPr>
        <w:t>5</w:t>
      </w:r>
      <w:r>
        <w:rPr>
          <w:spacing w:val="-8"/>
        </w:rPr>
        <w:t> </w:t>
      </w:r>
      <w:r>
        <w:rPr>
          <w:spacing w:val="-2"/>
        </w:rPr>
        <w:t>example</w:t>
      </w:r>
      <w:r>
        <w:rPr>
          <w:spacing w:val="-8"/>
        </w:rPr>
        <w:t> </w:t>
      </w:r>
      <w:r>
        <w:rPr>
          <w:spacing w:val="-2"/>
        </w:rPr>
        <w:t>use</w:t>
      </w:r>
      <w:r>
        <w:rPr>
          <w:spacing w:val="-8"/>
        </w:rPr>
        <w:t> </w:t>
      </w:r>
      <w:r>
        <w:rPr>
          <w:spacing w:val="-2"/>
        </w:rPr>
        <w:t>cases</w:t>
      </w:r>
      <w:r>
        <w:rPr>
          <w:spacing w:val="-8"/>
        </w:rPr>
        <w:t> </w:t>
      </w:r>
      <w:r>
        <w:rPr>
          <w:spacing w:val="-2"/>
        </w:rPr>
        <w:t>are</w:t>
      </w:r>
      <w:r>
        <w:rPr>
          <w:spacing w:val="-8"/>
        </w:rPr>
        <w:t> </w:t>
      </w:r>
      <w:r>
        <w:rPr>
          <w:spacing w:val="-2"/>
        </w:rPr>
        <w:t>provided:</w:t>
      </w:r>
    </w:p>
    <w:p>
      <w:pPr>
        <w:pStyle w:val="ListParagraph"/>
        <w:numPr>
          <w:ilvl w:val="0"/>
          <w:numId w:val="5"/>
        </w:numPr>
        <w:tabs>
          <w:tab w:pos="938" w:val="left" w:leader="none"/>
        </w:tabs>
        <w:spacing w:line="206" w:lineRule="auto" w:before="132" w:after="0"/>
        <w:ind w:left="938" w:right="177" w:hanging="170"/>
        <w:jc w:val="both"/>
        <w:rPr>
          <w:sz w:val="20"/>
        </w:rPr>
      </w:pPr>
      <w:r>
        <w:rPr>
          <w:spacing w:val="-2"/>
          <w:sz w:val="20"/>
        </w:rPr>
        <w:t>Run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ab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initio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MD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(AIMD)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using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2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instances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LAMMPS.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As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driver,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LAMMPS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performs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timestepping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in </w:t>
      </w:r>
      <w:r>
        <w:rPr>
          <w:sz w:val="20"/>
        </w:rPr>
        <w:t>either</w:t>
      </w:r>
      <w:r>
        <w:rPr>
          <w:spacing w:val="-10"/>
          <w:sz w:val="20"/>
        </w:rPr>
        <w:t> </w:t>
      </w:r>
      <w:r>
        <w:rPr>
          <w:sz w:val="20"/>
        </w:rPr>
        <w:t>NVE</w:t>
      </w:r>
      <w:r>
        <w:rPr>
          <w:spacing w:val="-10"/>
          <w:sz w:val="20"/>
        </w:rPr>
        <w:t> </w:t>
      </w:r>
      <w:r>
        <w:rPr>
          <w:sz w:val="20"/>
        </w:rPr>
        <w:t>or</w:t>
      </w:r>
      <w:r>
        <w:rPr>
          <w:spacing w:val="-10"/>
          <w:sz w:val="20"/>
        </w:rPr>
        <w:t> </w:t>
      </w:r>
      <w:r>
        <w:rPr>
          <w:sz w:val="20"/>
        </w:rPr>
        <w:t>NPT</w:t>
      </w:r>
      <w:r>
        <w:rPr>
          <w:spacing w:val="-10"/>
          <w:sz w:val="20"/>
        </w:rPr>
        <w:t> </w:t>
      </w:r>
      <w:r>
        <w:rPr>
          <w:sz w:val="20"/>
        </w:rPr>
        <w:t>mode.</w:t>
      </w:r>
      <w:r>
        <w:rPr>
          <w:spacing w:val="3"/>
          <w:sz w:val="20"/>
        </w:rPr>
        <w:t> </w:t>
      </w:r>
      <w:r>
        <w:rPr>
          <w:sz w:val="20"/>
        </w:rPr>
        <w:t>As</w:t>
      </w:r>
      <w:r>
        <w:rPr>
          <w:spacing w:val="-10"/>
          <w:sz w:val="20"/>
        </w:rPr>
        <w:t> </w:t>
      </w:r>
      <w:r>
        <w:rPr>
          <w:sz w:val="20"/>
        </w:rPr>
        <w:t>an</w:t>
      </w:r>
      <w:r>
        <w:rPr>
          <w:spacing w:val="-10"/>
          <w:sz w:val="20"/>
        </w:rPr>
        <w:t> </w:t>
      </w:r>
      <w:r>
        <w:rPr>
          <w:sz w:val="20"/>
        </w:rPr>
        <w:t>engine,</w:t>
      </w:r>
      <w:r>
        <w:rPr>
          <w:spacing w:val="-10"/>
          <w:sz w:val="20"/>
        </w:rPr>
        <w:t> </w:t>
      </w:r>
      <w:r>
        <w:rPr>
          <w:sz w:val="20"/>
        </w:rPr>
        <w:t>LAMMPS</w:t>
      </w:r>
      <w:r>
        <w:rPr>
          <w:spacing w:val="-10"/>
          <w:sz w:val="20"/>
        </w:rPr>
        <w:t> </w:t>
      </w:r>
      <w:r>
        <w:rPr>
          <w:sz w:val="20"/>
        </w:rPr>
        <w:t>computes</w:t>
      </w:r>
      <w:r>
        <w:rPr>
          <w:spacing w:val="-10"/>
          <w:sz w:val="20"/>
        </w:rPr>
        <w:t> </w:t>
      </w:r>
      <w:r>
        <w:rPr>
          <w:sz w:val="20"/>
        </w:rPr>
        <w:t>forces</w:t>
      </w:r>
      <w:r>
        <w:rPr>
          <w:spacing w:val="-10"/>
          <w:sz w:val="20"/>
        </w:rPr>
        <w:t> </w:t>
      </w:r>
      <w:r>
        <w:rPr>
          <w:sz w:val="20"/>
        </w:rPr>
        <w:t>and</w:t>
      </w:r>
      <w:r>
        <w:rPr>
          <w:spacing w:val="-10"/>
          <w:sz w:val="20"/>
        </w:rPr>
        <w:t> </w:t>
      </w:r>
      <w:r>
        <w:rPr>
          <w:sz w:val="20"/>
        </w:rPr>
        <w:t>is</w:t>
      </w:r>
      <w:r>
        <w:rPr>
          <w:spacing w:val="-10"/>
          <w:sz w:val="20"/>
        </w:rPr>
        <w:t> </w:t>
      </w:r>
      <w:r>
        <w:rPr>
          <w:sz w:val="20"/>
        </w:rPr>
        <w:t>a</w:t>
      </w:r>
      <w:r>
        <w:rPr>
          <w:spacing w:val="-10"/>
          <w:sz w:val="20"/>
        </w:rPr>
        <w:t> </w:t>
      </w:r>
      <w:r>
        <w:rPr>
          <w:sz w:val="20"/>
        </w:rPr>
        <w:t>surrogate</w:t>
      </w:r>
      <w:r>
        <w:rPr>
          <w:spacing w:val="-10"/>
          <w:sz w:val="20"/>
        </w:rPr>
        <w:t> </w:t>
      </w:r>
      <w:r>
        <w:rPr>
          <w:sz w:val="20"/>
        </w:rPr>
        <w:t>for</w:t>
      </w:r>
      <w:r>
        <w:rPr>
          <w:spacing w:val="-10"/>
          <w:sz w:val="20"/>
        </w:rPr>
        <w:t> </w:t>
      </w:r>
      <w:r>
        <w:rPr>
          <w:sz w:val="20"/>
        </w:rPr>
        <w:t>a</w:t>
      </w:r>
      <w:r>
        <w:rPr>
          <w:spacing w:val="-10"/>
          <w:sz w:val="20"/>
        </w:rPr>
        <w:t> </w:t>
      </w:r>
      <w:r>
        <w:rPr>
          <w:sz w:val="20"/>
        </w:rPr>
        <w:t>quantum</w:t>
      </w:r>
      <w:r>
        <w:rPr>
          <w:spacing w:val="-10"/>
          <w:sz w:val="20"/>
        </w:rPr>
        <w:t> </w:t>
      </w:r>
      <w:r>
        <w:rPr>
          <w:sz w:val="20"/>
        </w:rPr>
        <w:t>code.</w:t>
      </w:r>
    </w:p>
    <w:p>
      <w:pPr>
        <w:pStyle w:val="ListParagraph"/>
        <w:numPr>
          <w:ilvl w:val="0"/>
          <w:numId w:val="5"/>
        </w:numPr>
        <w:tabs>
          <w:tab w:pos="938" w:val="left" w:leader="none"/>
        </w:tabs>
        <w:spacing w:line="206" w:lineRule="auto" w:before="132" w:after="0"/>
        <w:ind w:left="938" w:right="177" w:hanging="170"/>
        <w:jc w:val="both"/>
        <w:rPr>
          <w:sz w:val="20"/>
        </w:rPr>
      </w:pPr>
      <w:r>
        <w:rPr>
          <w:spacing w:val="-4"/>
          <w:sz w:val="20"/>
        </w:rPr>
        <w:t>LAMMPS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runs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MD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simulation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driver.</w:t>
      </w:r>
      <w:r>
        <w:rPr>
          <w:spacing w:val="8"/>
          <w:sz w:val="20"/>
        </w:rPr>
        <w:t> </w:t>
      </w:r>
      <w:r>
        <w:rPr>
          <w:spacing w:val="-4"/>
          <w:sz w:val="20"/>
        </w:rPr>
        <w:t>Every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steps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it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passes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current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snapshot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MDI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engine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2"/>
          <w:sz w:val="20"/>
        </w:rPr>
        <w:t> evaluate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energy,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virial,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peratom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forces.</w:t>
      </w:r>
      <w:r>
        <w:rPr>
          <w:spacing w:val="6"/>
          <w:sz w:val="20"/>
        </w:rPr>
        <w:t> </w:t>
      </w:r>
      <w:r>
        <w:rPr>
          <w:spacing w:val="-2"/>
          <w:sz w:val="20"/>
        </w:rPr>
        <w:t>As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engine,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LAMMPS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surrogate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quantum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code.</w:t>
      </w:r>
    </w:p>
    <w:p>
      <w:pPr>
        <w:pStyle w:val="ListParagraph"/>
        <w:numPr>
          <w:ilvl w:val="0"/>
          <w:numId w:val="5"/>
        </w:numPr>
        <w:tabs>
          <w:tab w:pos="938" w:val="left" w:leader="none"/>
        </w:tabs>
        <w:spacing w:line="223" w:lineRule="auto" w:before="116" w:after="0"/>
        <w:ind w:left="938" w:right="177" w:hanging="170"/>
        <w:jc w:val="both"/>
        <w:rPr>
          <w:sz w:val="20"/>
        </w:rPr>
      </w:pPr>
      <w:r>
        <w:rPr>
          <w:spacing w:val="-6"/>
          <w:sz w:val="20"/>
        </w:rPr>
        <w:t>LAMMPS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loops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over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series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data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files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and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passes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configuration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an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MDI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engine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evaluate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energy,</w:t>
      </w:r>
      <w:r>
        <w:rPr>
          <w:sz w:val="20"/>
        </w:rPr>
        <w:t> </w:t>
      </w:r>
      <w:r>
        <w:rPr>
          <w:spacing w:val="-4"/>
          <w:sz w:val="20"/>
        </w:rPr>
        <w:t>virial, and peratom forces and thus acts as a simulation driver.</w:t>
      </w:r>
      <w:r>
        <w:rPr>
          <w:spacing w:val="16"/>
          <w:sz w:val="20"/>
        </w:rPr>
        <w:t> </w:t>
      </w:r>
      <w:r>
        <w:rPr>
          <w:spacing w:val="-4"/>
          <w:sz w:val="20"/>
        </w:rPr>
        <w:t>As the engine, LAMMPS is used as a surrogate</w:t>
      </w:r>
      <w:r>
        <w:rPr>
          <w:sz w:val="20"/>
        </w:rPr>
        <w:t> for a quantum code.</w:t>
      </w:r>
    </w:p>
    <w:p>
      <w:pPr>
        <w:pStyle w:val="ListParagraph"/>
        <w:numPr>
          <w:ilvl w:val="0"/>
          <w:numId w:val="5"/>
        </w:numPr>
        <w:tabs>
          <w:tab w:pos="938" w:val="left" w:leader="none"/>
        </w:tabs>
        <w:spacing w:line="206" w:lineRule="auto" w:before="130" w:after="0"/>
        <w:ind w:left="938" w:right="177" w:hanging="170"/>
        <w:jc w:val="both"/>
        <w:rPr>
          <w:sz w:val="20"/>
        </w:rPr>
      </w:pPr>
      <w:r>
        <w:rPr>
          <w:spacing w:val="-4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Python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script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driver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invokes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sequence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unrelated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LAMMPS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calculations.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Calculations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can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single-point</w:t>
      </w:r>
      <w:r>
        <w:rPr>
          <w:spacing w:val="-2"/>
          <w:sz w:val="20"/>
        </w:rPr>
        <w:t> energy/force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evaluations,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MD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runs,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energy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minimizations.</w:t>
      </w:r>
    </w:p>
    <w:p>
      <w:pPr>
        <w:pStyle w:val="ListParagraph"/>
        <w:numPr>
          <w:ilvl w:val="0"/>
          <w:numId w:val="5"/>
        </w:numPr>
        <w:tabs>
          <w:tab w:pos="938" w:val="left" w:leader="none"/>
        </w:tabs>
        <w:spacing w:line="206" w:lineRule="auto" w:before="132" w:after="0"/>
        <w:ind w:left="938" w:right="177" w:hanging="170"/>
        <w:jc w:val="both"/>
        <w:rPr>
          <w:sz w:val="20"/>
        </w:rPr>
      </w:pPr>
      <w:r>
        <w:rPr>
          <w:sz w:val="20"/>
        </w:rPr>
        <w:t>Run AIMD with a Python driver code and 2 LAMMPS instances as engines.</w:t>
      </w:r>
      <w:r>
        <w:rPr>
          <w:spacing w:val="40"/>
          <w:sz w:val="20"/>
        </w:rPr>
        <w:t> </w:t>
      </w:r>
      <w:r>
        <w:rPr>
          <w:sz w:val="20"/>
        </w:rPr>
        <w:t>The first LAMMPS instance </w:t>
      </w:r>
      <w:r>
        <w:rPr>
          <w:spacing w:val="-2"/>
          <w:sz w:val="20"/>
        </w:rPr>
        <w:t>performs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MD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timestepping.</w:t>
      </w:r>
      <w:r>
        <w:rPr>
          <w:spacing w:val="10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second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LAMMPS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instance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acts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as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surrogate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QM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code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compute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forces.</w:t>
      </w:r>
    </w:p>
    <w:p>
      <w:pPr>
        <w:pStyle w:val="BodyText"/>
        <w:spacing w:before="6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520">
                <wp:simplePos x="0" y="0"/>
                <wp:positionH relativeFrom="page">
                  <wp:posOffset>914400</wp:posOffset>
                </wp:positionH>
                <wp:positionV relativeFrom="paragraph">
                  <wp:posOffset>203823</wp:posOffset>
                </wp:positionV>
                <wp:extent cx="5943600" cy="842010"/>
                <wp:effectExtent l="0" t="0" r="0" b="0"/>
                <wp:wrapTopAndBottom/>
                <wp:docPr id="91" name="Group 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" name="Group 91"/>
                      <wpg:cNvGrpSpPr/>
                      <wpg:grpSpPr>
                        <a:xfrm>
                          <a:off x="0" y="0"/>
                          <a:ext cx="5943600" cy="842010"/>
                          <a:chExt cx="5943600" cy="842010"/>
                        </a:xfrm>
                      </wpg:grpSpPr>
                      <wps:wsp>
                        <wps:cNvPr id="92" name="Graphic 92"/>
                        <wps:cNvSpPr/>
                        <wps:spPr>
                          <a:xfrm>
                            <a:off x="0" y="0"/>
                            <a:ext cx="5943600" cy="842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842010">
                                <a:moveTo>
                                  <a:pt x="5880337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778637"/>
                                </a:lnTo>
                                <a:lnTo>
                                  <a:pt x="4971" y="803261"/>
                                </a:lnTo>
                                <a:lnTo>
                                  <a:pt x="18529" y="823370"/>
                                </a:lnTo>
                                <a:lnTo>
                                  <a:pt x="38638" y="836928"/>
                                </a:lnTo>
                                <a:lnTo>
                                  <a:pt x="63262" y="841900"/>
                                </a:lnTo>
                                <a:lnTo>
                                  <a:pt x="5880337" y="841900"/>
                                </a:lnTo>
                                <a:lnTo>
                                  <a:pt x="5904961" y="836928"/>
                                </a:lnTo>
                                <a:lnTo>
                                  <a:pt x="5925070" y="823370"/>
                                </a:lnTo>
                                <a:lnTo>
                                  <a:pt x="5938628" y="803261"/>
                                </a:lnTo>
                                <a:lnTo>
                                  <a:pt x="5943600" y="778637"/>
                                </a:lnTo>
                                <a:lnTo>
                                  <a:pt x="5943600" y="63262"/>
                                </a:lnTo>
                                <a:lnTo>
                                  <a:pt x="5938628" y="38638"/>
                                </a:lnTo>
                                <a:lnTo>
                                  <a:pt x="5925070" y="18529"/>
                                </a:lnTo>
                                <a:lnTo>
                                  <a:pt x="5904961" y="4971"/>
                                </a:lnTo>
                                <a:lnTo>
                                  <a:pt x="5880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6324" y="6327"/>
                            <a:ext cx="5931535" cy="829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829310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765985"/>
                                </a:lnTo>
                                <a:lnTo>
                                  <a:pt x="4971" y="790609"/>
                                </a:lnTo>
                                <a:lnTo>
                                  <a:pt x="18529" y="810718"/>
                                </a:lnTo>
                                <a:lnTo>
                                  <a:pt x="38638" y="824276"/>
                                </a:lnTo>
                                <a:lnTo>
                                  <a:pt x="63262" y="829248"/>
                                </a:lnTo>
                                <a:lnTo>
                                  <a:pt x="5867684" y="829248"/>
                                </a:lnTo>
                                <a:lnTo>
                                  <a:pt x="5892308" y="824276"/>
                                </a:lnTo>
                                <a:lnTo>
                                  <a:pt x="5912417" y="810718"/>
                                </a:lnTo>
                                <a:lnTo>
                                  <a:pt x="5925975" y="790609"/>
                                </a:lnTo>
                                <a:lnTo>
                                  <a:pt x="5930947" y="765985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6324" y="6325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6324" y="6325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74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Textbox 97"/>
                        <wps:cNvSpPr txBox="1"/>
                        <wps:spPr>
                          <a:xfrm>
                            <a:off x="0" y="0"/>
                            <a:ext cx="5943600" cy="8420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0"/>
                                <w:ind w:left="419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Note</w:t>
                              </w:r>
                            </w:p>
                            <w:p>
                              <w:pPr>
                                <w:spacing w:line="244" w:lineRule="auto" w:before="172"/>
                                <w:ind w:left="149" w:right="147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any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these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examples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where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LAMMPS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used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engine,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actual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QM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code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(provided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it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has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support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for MDI)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could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be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used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its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place,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without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modifying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input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scripts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or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launch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commands,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except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specify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the </w:t>
                              </w:r>
                              <w:r>
                                <w:rPr>
                                  <w:sz w:val="20"/>
                                </w:rPr>
                                <w:t>name of the QM code.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6.049120pt;width:468pt;height:66.3pt;mso-position-horizontal-relative:page;mso-position-vertical-relative:paragraph;z-index:-15720960;mso-wrap-distance-left:0;mso-wrap-distance-right:0" id="docshapegroup83" coordorigin="1440,321" coordsize="9360,1326">
                <v:shape style="position:absolute;left:1440;top:320;width:9360;height:1326" id="docshape84" coordorigin="1440,321" coordsize="9360,1326" path="m10700,321l1540,321,1501,329,1469,350,1448,382,1440,421,1440,1547,1448,1586,1469,1618,1501,1639,1540,1647,10700,1647,10739,1639,10771,1618,10792,1586,10800,1547,10800,421,10792,382,10771,350,10739,329,10700,321xe" filled="true" fillcolor="#86989a" stroked="false">
                  <v:path arrowok="t"/>
                  <v:fill type="solid"/>
                </v:shape>
                <v:shape style="position:absolute;left:1449;top:330;width:9341;height:1306" id="docshape85" coordorigin="1450,331" coordsize="9341,1306" path="m10690,331l1550,331,1511,339,1479,360,1458,392,1450,431,1450,1537,1458,1576,1479,1608,1511,1629,1550,1637,10690,1637,10729,1629,10761,1608,10782,1576,10790,1537,10790,431,10782,392,10761,360,10729,339,10690,331xe" filled="true" fillcolor="#f7f7f7" stroked="false">
                  <v:path arrowok="t"/>
                  <v:fill type="solid"/>
                </v:shape>
                <v:shape style="position:absolute;left:1449;top:330;width:9341;height:399" id="docshape86" coordorigin="1450,331" coordsize="9341,399" path="m10690,331l1550,331,1511,339,1479,360,1458,392,1450,431,1450,729,10790,729,10790,431,10782,392,10761,360,10729,339,10690,331xe" filled="true" fillcolor="#86989a" stroked="false">
                  <v:path arrowok="t"/>
                  <v:fill type="solid"/>
                </v:shape>
                <v:shape style="position:absolute;left:1449;top:330;width:9341;height:399" id="docshape87" coordorigin="1450,331" coordsize="9341,399" path="m10690,331l1550,331,1511,339,1479,360,1458,392,1450,431,1450,729,10790,729,10790,431,10782,392,10761,360,10729,339,10690,331xe" filled="true" fillcolor="#d0defa" stroked="false">
                  <v:path arrowok="t"/>
                  <v:fill type="solid"/>
                </v:shape>
                <v:shape style="position:absolute;left:1589;top:437;width:175;height:175" type="#_x0000_t75" id="docshape88" stroked="false">
                  <v:imagedata r:id="rId22" o:title=""/>
                </v:shape>
                <v:shape style="position:absolute;left:1440;top:320;width:9360;height:1326" type="#_x0000_t202" id="docshape89" filled="false" stroked="false">
                  <v:textbox inset="0,0,0,0">
                    <w:txbxContent>
                      <w:p>
                        <w:pPr>
                          <w:spacing w:before="90"/>
                          <w:ind w:left="419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Note</w:t>
                        </w:r>
                      </w:p>
                      <w:p>
                        <w:pPr>
                          <w:spacing w:line="244" w:lineRule="auto" w:before="172"/>
                          <w:ind w:left="149" w:right="147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In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any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of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these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examples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where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LAMMPS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used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as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engine,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actual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QM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code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(provided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it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has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support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for MDI)</w:t>
                        </w:r>
                        <w:r>
                          <w:rPr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could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be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used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in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its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place,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without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modifying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the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input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scripts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or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launch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commands,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except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to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specify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the </w:t>
                        </w:r>
                        <w:r>
                          <w:rPr>
                            <w:sz w:val="20"/>
                          </w:rPr>
                          <w:t>name of the QM code.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31"/>
      </w:pPr>
    </w:p>
    <w:p>
      <w:pPr>
        <w:pStyle w:val="BodyText"/>
        <w:spacing w:line="206" w:lineRule="auto"/>
        <w:ind w:left="440" w:right="177"/>
      </w:pPr>
      <w:r>
        <w:rPr>
          <w:w w:val="90"/>
        </w:rPr>
        <w:t>The </w:t>
      </w:r>
      <w:r>
        <w:rPr>
          <w:rFonts w:ascii="Lucida Sans Unicode"/>
          <w:w w:val="90"/>
        </w:rPr>
        <w:t>examples/mdi/Run.sh</w:t>
      </w:r>
      <w:r>
        <w:rPr>
          <w:rFonts w:ascii="Lucida Sans Unicode"/>
          <w:spacing w:val="-15"/>
          <w:w w:val="90"/>
        </w:rPr>
        <w:t> </w:t>
      </w:r>
      <w:r>
        <w:rPr>
          <w:w w:val="90"/>
        </w:rPr>
        <w:t>file illustrates how to launch both driver and engine codes so that they communicate using</w:t>
      </w:r>
      <w:r>
        <w:rPr/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MDI</w:t>
      </w:r>
      <w:r>
        <w:rPr>
          <w:spacing w:val="-8"/>
        </w:rPr>
        <w:t> </w:t>
      </w:r>
      <w:r>
        <w:rPr>
          <w:spacing w:val="-2"/>
        </w:rPr>
        <w:t>library</w:t>
      </w:r>
      <w:r>
        <w:rPr>
          <w:spacing w:val="-8"/>
        </w:rPr>
        <w:t> </w:t>
      </w:r>
      <w:r>
        <w:rPr>
          <w:spacing w:val="-2"/>
        </w:rPr>
        <w:t>via</w:t>
      </w:r>
      <w:r>
        <w:rPr>
          <w:spacing w:val="-8"/>
        </w:rPr>
        <w:t> </w:t>
      </w:r>
      <w:r>
        <w:rPr>
          <w:spacing w:val="-2"/>
        </w:rPr>
        <w:t>either</w:t>
      </w:r>
      <w:r>
        <w:rPr>
          <w:spacing w:val="-8"/>
        </w:rPr>
        <w:t> </w:t>
      </w:r>
      <w:r>
        <w:rPr>
          <w:spacing w:val="-2"/>
        </w:rPr>
        <w:t>MPI</w:t>
      </w:r>
      <w:r>
        <w:rPr>
          <w:spacing w:val="-8"/>
        </w:rPr>
        <w:t> </w:t>
      </w:r>
      <w:r>
        <w:rPr>
          <w:spacing w:val="-2"/>
        </w:rPr>
        <w:t>or</w:t>
      </w:r>
      <w:r>
        <w:rPr>
          <w:spacing w:val="-8"/>
        </w:rPr>
        <w:t> </w:t>
      </w:r>
      <w:r>
        <w:rPr>
          <w:spacing w:val="-2"/>
        </w:rPr>
        <w:t>sockets,</w:t>
      </w:r>
      <w:r>
        <w:rPr>
          <w:spacing w:val="-8"/>
        </w:rPr>
        <w:t> </w:t>
      </w:r>
      <w:r>
        <w:rPr>
          <w:spacing w:val="-2"/>
        </w:rPr>
        <w:t>or</w:t>
      </w:r>
      <w:r>
        <w:rPr>
          <w:spacing w:val="-8"/>
        </w:rPr>
        <w:t> </w:t>
      </w:r>
      <w:r>
        <w:rPr>
          <w:spacing w:val="-2"/>
        </w:rPr>
        <w:t>using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engine</w:t>
      </w:r>
      <w:r>
        <w:rPr>
          <w:spacing w:val="-8"/>
        </w:rPr>
        <w:t> </w:t>
      </w:r>
      <w:r>
        <w:rPr>
          <w:spacing w:val="-2"/>
        </w:rPr>
        <w:t>as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stand-alone</w:t>
      </w:r>
      <w:r>
        <w:rPr>
          <w:spacing w:val="-8"/>
        </w:rPr>
        <w:t> </w:t>
      </w:r>
      <w:r>
        <w:rPr>
          <w:spacing w:val="-2"/>
        </w:rPr>
        <w:t>code,</w:t>
      </w:r>
      <w:r>
        <w:rPr>
          <w:spacing w:val="-8"/>
        </w:rPr>
        <w:t> </w:t>
      </w:r>
      <w:r>
        <w:rPr>
          <w:spacing w:val="-2"/>
        </w:rPr>
        <w:t>or</w:t>
      </w:r>
      <w:r>
        <w:rPr>
          <w:spacing w:val="-8"/>
        </w:rPr>
        <w:t> </w:t>
      </w:r>
      <w:r>
        <w:rPr>
          <w:spacing w:val="-2"/>
        </w:rPr>
        <w:t>as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plugin</w:t>
      </w:r>
      <w:r>
        <w:rPr>
          <w:spacing w:val="-8"/>
        </w:rPr>
        <w:t> </w:t>
      </w:r>
      <w:r>
        <w:rPr>
          <w:spacing w:val="-2"/>
        </w:rPr>
        <w:t>library.</w:t>
      </w:r>
    </w:p>
    <w:p>
      <w:pPr>
        <w:pStyle w:val="BodyText"/>
        <w:spacing w:before="1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6032">
                <wp:simplePos x="0" y="0"/>
                <wp:positionH relativeFrom="page">
                  <wp:posOffset>914400</wp:posOffset>
                </wp:positionH>
                <wp:positionV relativeFrom="paragraph">
                  <wp:posOffset>150432</wp:posOffset>
                </wp:positionV>
                <wp:extent cx="5943600" cy="1270"/>
                <wp:effectExtent l="0" t="0" r="0" b="0"/>
                <wp:wrapTopAndBottom/>
                <wp:docPr id="98" name="Graphic 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" name="Graphic 98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1.845101pt;width:468pt;height:.1pt;mso-position-horizontal-relative:page;mso-position-vertical-relative:paragraph;z-index:-15720448;mso-wrap-distance-left:0;mso-wrap-distance-right:0" id="docshape90" coordorigin="1440,237" coordsize="9360,0" path="m1440,237l10800,237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72"/>
      </w:pPr>
    </w:p>
    <w:p>
      <w:pPr>
        <w:pStyle w:val="BodyText"/>
        <w:spacing w:line="220" w:lineRule="auto"/>
        <w:ind w:left="440" w:right="177"/>
        <w:jc w:val="both"/>
      </w:pPr>
      <w:r>
        <w:rPr>
          <w:spacing w:val="-4"/>
        </w:rPr>
        <w:t>As of March 2023, these are quantum codes with MDI support provided via Python wrapper scripts included in the</w:t>
      </w:r>
      <w:r>
        <w:rPr/>
        <w:t> </w:t>
      </w:r>
      <w:r>
        <w:rPr>
          <w:spacing w:val="-4"/>
        </w:rPr>
        <w:t>LAMMPS</w:t>
      </w:r>
      <w:r>
        <w:rPr>
          <w:spacing w:val="-7"/>
        </w:rPr>
        <w:t> </w:t>
      </w:r>
      <w:r>
        <w:rPr>
          <w:spacing w:val="-4"/>
        </w:rPr>
        <w:t>distribution.</w:t>
      </w:r>
      <w:r>
        <w:rPr>
          <w:spacing w:val="9"/>
        </w:rPr>
        <w:t> </w:t>
      </w:r>
      <w:r>
        <w:rPr>
          <w:spacing w:val="-4"/>
        </w:rPr>
        <w:t>These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used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fix</w:t>
      </w:r>
      <w:r>
        <w:rPr>
          <w:spacing w:val="-7"/>
        </w:rPr>
        <w:t> </w:t>
      </w:r>
      <w:r>
        <w:rPr>
          <w:spacing w:val="-4"/>
        </w:rPr>
        <w:t>mdi/qm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fix</w:t>
      </w:r>
      <w:r>
        <w:rPr>
          <w:spacing w:val="-7"/>
        </w:rPr>
        <w:t> </w:t>
      </w:r>
      <w:r>
        <w:rPr>
          <w:spacing w:val="-4"/>
        </w:rPr>
        <w:t>mdi/qmmm</w:t>
      </w:r>
      <w:r>
        <w:rPr>
          <w:spacing w:val="-7"/>
        </w:rPr>
        <w:t> </w:t>
      </w:r>
      <w:r>
        <w:rPr>
          <w:spacing w:val="-4"/>
        </w:rPr>
        <w:t>commands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perform</w:t>
      </w:r>
      <w:r>
        <w:rPr>
          <w:spacing w:val="-7"/>
        </w:rPr>
        <w:t> </w:t>
      </w:r>
      <w:r>
        <w:rPr>
          <w:spacing w:val="-4"/>
        </w:rPr>
        <w:t>QM</w:t>
      </w:r>
      <w:r>
        <w:rPr>
          <w:spacing w:val="-7"/>
        </w:rPr>
        <w:t> </w:t>
      </w:r>
      <w:r>
        <w:rPr>
          <w:spacing w:val="-4"/>
        </w:rPr>
        <w:t>calcu-</w:t>
      </w:r>
      <w:r>
        <w:rPr/>
        <w:t> </w:t>
      </w:r>
      <w:r>
        <w:rPr>
          <w:spacing w:val="-4"/>
        </w:rPr>
        <w:t>lations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an</w:t>
      </w:r>
      <w:r>
        <w:rPr>
          <w:spacing w:val="-7"/>
        </w:rPr>
        <w:t> </w:t>
      </w:r>
      <w:r>
        <w:rPr>
          <w:spacing w:val="-4"/>
        </w:rPr>
        <w:t>entire</w:t>
      </w:r>
      <w:r>
        <w:rPr>
          <w:spacing w:val="-7"/>
        </w:rPr>
        <w:t> </w:t>
      </w:r>
      <w:r>
        <w:rPr>
          <w:spacing w:val="-4"/>
        </w:rPr>
        <w:t>system</w:t>
      </w:r>
      <w:r>
        <w:rPr>
          <w:spacing w:val="-6"/>
        </w:rPr>
        <w:t> </w:t>
      </w:r>
      <w:r>
        <w:rPr>
          <w:spacing w:val="-4"/>
        </w:rPr>
        <w:t>(e.g.</w:t>
      </w:r>
      <w:r>
        <w:rPr>
          <w:spacing w:val="10"/>
        </w:rPr>
        <w:t> </w:t>
      </w:r>
      <w:r>
        <w:rPr>
          <w:spacing w:val="-4"/>
        </w:rPr>
        <w:t>AIMD)</w:t>
      </w:r>
      <w:r>
        <w:rPr>
          <w:spacing w:val="-5"/>
        </w:rPr>
        <w:t> </w:t>
      </w:r>
      <w:r>
        <w:rPr>
          <w:spacing w:val="-4"/>
        </w:rPr>
        <w:t>or</w:t>
      </w:r>
      <w:r>
        <w:rPr>
          <w:spacing w:val="-5"/>
        </w:rPr>
        <w:t> </w:t>
      </w:r>
      <w:r>
        <w:rPr>
          <w:spacing w:val="-4"/>
        </w:rPr>
        <w:t>QM/MM</w:t>
      </w:r>
      <w:r>
        <w:rPr>
          <w:spacing w:val="-5"/>
        </w:rPr>
        <w:t> </w:t>
      </w:r>
      <w:r>
        <w:rPr>
          <w:spacing w:val="-4"/>
        </w:rPr>
        <w:t>simulations.</w:t>
      </w:r>
      <w:r>
        <w:rPr>
          <w:spacing w:val="10"/>
        </w:rPr>
        <w:t> </w:t>
      </w:r>
      <w:r>
        <w:rPr>
          <w:spacing w:val="-4"/>
        </w:rPr>
        <w:t>See</w:t>
      </w:r>
      <w:r>
        <w:rPr>
          <w:spacing w:val="-5"/>
        </w:rPr>
        <w:t> </w:t>
      </w:r>
      <w:r>
        <w:rPr>
          <w:spacing w:val="-4"/>
        </w:rPr>
        <w:t>the </w:t>
      </w:r>
      <w:r>
        <w:rPr>
          <w:rFonts w:ascii="Lucida Sans Unicode"/>
          <w:spacing w:val="-4"/>
        </w:rPr>
        <w:t>examples/QUANTUM</w:t>
      </w:r>
      <w:r>
        <w:rPr>
          <w:rFonts w:ascii="Lucida Sans Unicode"/>
          <w:spacing w:val="-12"/>
        </w:rPr>
        <w:t> </w:t>
      </w:r>
      <w:r>
        <w:rPr>
          <w:spacing w:val="-4"/>
        </w:rPr>
        <w:t>sub-directories</w:t>
      </w:r>
      <w:r>
        <w:rPr>
          <w:spacing w:val="-5"/>
        </w:rPr>
        <w:t> </w:t>
      </w:r>
      <w:r>
        <w:rPr>
          <w:spacing w:val="-4"/>
        </w:rPr>
        <w:t>for</w:t>
      </w:r>
      <w:r>
        <w:rPr/>
        <w:t> more details:</w:t>
      </w:r>
    </w:p>
    <w:p>
      <w:pPr>
        <w:pStyle w:val="ListParagraph"/>
        <w:numPr>
          <w:ilvl w:val="0"/>
          <w:numId w:val="5"/>
        </w:numPr>
        <w:tabs>
          <w:tab w:pos="937" w:val="left" w:leader="none"/>
        </w:tabs>
        <w:spacing w:line="240" w:lineRule="auto" w:before="102" w:after="0"/>
        <w:ind w:left="937" w:right="0" w:hanging="169"/>
        <w:jc w:val="left"/>
        <w:rPr>
          <w:sz w:val="20"/>
        </w:rPr>
      </w:pPr>
      <w:r>
        <w:rPr>
          <w:w w:val="105"/>
          <w:sz w:val="20"/>
        </w:rPr>
        <w:t>LATTE</w:t>
      </w:r>
      <w:r>
        <w:rPr>
          <w:spacing w:val="8"/>
          <w:w w:val="105"/>
          <w:sz w:val="20"/>
        </w:rPr>
        <w:t> </w:t>
      </w:r>
      <w:r>
        <w:rPr>
          <w:w w:val="105"/>
          <w:sz w:val="20"/>
        </w:rPr>
        <w:t>-</w:t>
      </w:r>
      <w:r>
        <w:rPr>
          <w:spacing w:val="9"/>
          <w:w w:val="105"/>
          <w:sz w:val="20"/>
        </w:rPr>
        <w:t> </w:t>
      </w:r>
      <w:r>
        <w:rPr>
          <w:w w:val="105"/>
          <w:sz w:val="20"/>
        </w:rPr>
        <w:t>AIMD</w:t>
      </w:r>
      <w:r>
        <w:rPr>
          <w:spacing w:val="9"/>
          <w:w w:val="105"/>
          <w:sz w:val="20"/>
        </w:rPr>
        <w:t> </w:t>
      </w:r>
      <w:r>
        <w:rPr>
          <w:spacing w:val="-4"/>
          <w:w w:val="105"/>
          <w:sz w:val="20"/>
        </w:rPr>
        <w:t>only</w:t>
      </w:r>
    </w:p>
    <w:p>
      <w:pPr>
        <w:pStyle w:val="ListParagraph"/>
        <w:numPr>
          <w:ilvl w:val="0"/>
          <w:numId w:val="5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z w:val="20"/>
        </w:rPr>
        <w:t>PySCF</w:t>
      </w:r>
      <w:r>
        <w:rPr>
          <w:spacing w:val="16"/>
          <w:sz w:val="20"/>
        </w:rPr>
        <w:t> </w:t>
      </w:r>
      <w:r>
        <w:rPr>
          <w:sz w:val="20"/>
        </w:rPr>
        <w:t>-</w:t>
      </w:r>
      <w:r>
        <w:rPr>
          <w:spacing w:val="16"/>
          <w:sz w:val="20"/>
        </w:rPr>
        <w:t> </w:t>
      </w:r>
      <w:r>
        <w:rPr>
          <w:sz w:val="20"/>
        </w:rPr>
        <w:t>QM/MM</w:t>
      </w:r>
      <w:r>
        <w:rPr>
          <w:spacing w:val="16"/>
          <w:sz w:val="20"/>
        </w:rPr>
        <w:t> </w:t>
      </w:r>
      <w:r>
        <w:rPr>
          <w:spacing w:val="-4"/>
          <w:sz w:val="20"/>
        </w:rPr>
        <w:t>only</w:t>
      </w:r>
    </w:p>
    <w:p>
      <w:pPr>
        <w:pStyle w:val="ListParagraph"/>
        <w:numPr>
          <w:ilvl w:val="0"/>
          <w:numId w:val="5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z w:val="20"/>
        </w:rPr>
        <w:t>NWChem</w:t>
      </w:r>
      <w:r>
        <w:rPr>
          <w:spacing w:val="5"/>
          <w:sz w:val="20"/>
        </w:rPr>
        <w:t> </w:t>
      </w:r>
      <w:r>
        <w:rPr>
          <w:sz w:val="20"/>
        </w:rPr>
        <w:t>-</w:t>
      </w:r>
      <w:r>
        <w:rPr>
          <w:spacing w:val="6"/>
          <w:sz w:val="20"/>
        </w:rPr>
        <w:t> </w:t>
      </w:r>
      <w:r>
        <w:rPr>
          <w:sz w:val="20"/>
        </w:rPr>
        <w:t>AIMD</w:t>
      </w:r>
      <w:r>
        <w:rPr>
          <w:spacing w:val="5"/>
          <w:sz w:val="20"/>
        </w:rPr>
        <w:t> </w:t>
      </w:r>
      <w:r>
        <w:rPr>
          <w:sz w:val="20"/>
        </w:rPr>
        <w:t>or</w:t>
      </w:r>
      <w:r>
        <w:rPr>
          <w:spacing w:val="6"/>
          <w:sz w:val="20"/>
        </w:rPr>
        <w:t> </w:t>
      </w:r>
      <w:r>
        <w:rPr>
          <w:spacing w:val="-2"/>
          <w:sz w:val="20"/>
        </w:rPr>
        <w:t>QM/MM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18"/>
          <w:headerReference w:type="even" r:id="rId19"/>
          <w:footerReference w:type="default" r:id="rId20"/>
          <w:footerReference w:type="even" r:id="rId21"/>
          <w:pgSz w:w="12240" w:h="15840"/>
          <w:pgMar w:header="681" w:footer="889" w:top="920" w:bottom="1080" w:left="1000" w:right="1260"/>
          <w:pgNumType w:start="233"/>
        </w:sectPr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BodyText"/>
        <w:spacing w:line="244" w:lineRule="auto" w:before="1"/>
        <w:ind w:left="440" w:right="177"/>
        <w:jc w:val="both"/>
      </w:pPr>
      <w:r>
        <w:rPr>
          <w:spacing w:val="-6"/>
        </w:rPr>
        <w:t>There</w:t>
      </w:r>
      <w:r>
        <w:rPr>
          <w:spacing w:val="-1"/>
        </w:rPr>
        <w:t> </w:t>
      </w:r>
      <w:r>
        <w:rPr>
          <w:spacing w:val="-6"/>
        </w:rPr>
        <w:t>are</w:t>
      </w:r>
      <w:r>
        <w:rPr>
          <w:spacing w:val="-1"/>
        </w:rPr>
        <w:t> </w:t>
      </w:r>
      <w:r>
        <w:rPr>
          <w:spacing w:val="-6"/>
        </w:rPr>
        <w:t>also</w:t>
      </w:r>
      <w:r>
        <w:rPr>
          <w:spacing w:val="-1"/>
        </w:rPr>
        <w:t> </w:t>
      </w:r>
      <w:r>
        <w:rPr>
          <w:spacing w:val="-6"/>
        </w:rPr>
        <w:t>at</w:t>
      </w:r>
      <w:r>
        <w:rPr>
          <w:spacing w:val="-1"/>
        </w:rPr>
        <w:t> </w:t>
      </w:r>
      <w:r>
        <w:rPr>
          <w:spacing w:val="-6"/>
        </w:rPr>
        <w:t>least</w:t>
      </w:r>
      <w:r>
        <w:rPr>
          <w:spacing w:val="-1"/>
        </w:rPr>
        <w:t> </w:t>
      </w:r>
      <w:r>
        <w:rPr>
          <w:spacing w:val="-6"/>
        </w:rPr>
        <w:t>two</w:t>
      </w:r>
      <w:r>
        <w:rPr>
          <w:spacing w:val="-1"/>
        </w:rPr>
        <w:t> </w:t>
      </w:r>
      <w:r>
        <w:rPr>
          <w:spacing w:val="-6"/>
        </w:rPr>
        <w:t>quantum</w:t>
      </w:r>
      <w:r>
        <w:rPr>
          <w:spacing w:val="-1"/>
        </w:rPr>
        <w:t> </w:t>
      </w:r>
      <w:r>
        <w:rPr>
          <w:spacing w:val="-6"/>
        </w:rPr>
        <w:t>codes</w:t>
      </w:r>
      <w:r>
        <w:rPr>
          <w:spacing w:val="-1"/>
        </w:rPr>
        <w:t> </w:t>
      </w:r>
      <w:r>
        <w:rPr>
          <w:spacing w:val="-6"/>
        </w:rPr>
        <w:t>which</w:t>
      </w:r>
      <w:r>
        <w:rPr>
          <w:spacing w:val="-1"/>
        </w:rPr>
        <w:t> </w:t>
      </w:r>
      <w:r>
        <w:rPr>
          <w:spacing w:val="-6"/>
        </w:rPr>
        <w:t>have</w:t>
      </w:r>
      <w:r>
        <w:rPr>
          <w:spacing w:val="-1"/>
        </w:rPr>
        <w:t> </w:t>
      </w:r>
      <w:r>
        <w:rPr>
          <w:spacing w:val="-6"/>
        </w:rPr>
        <w:t>direct</w:t>
      </w:r>
      <w:r>
        <w:rPr>
          <w:spacing w:val="-1"/>
        </w:rPr>
        <w:t> </w:t>
      </w:r>
      <w:r>
        <w:rPr>
          <w:spacing w:val="-6"/>
        </w:rPr>
        <w:t>MDI</w:t>
      </w:r>
      <w:r>
        <w:rPr>
          <w:spacing w:val="-1"/>
        </w:rPr>
        <w:t> </w:t>
      </w:r>
      <w:r>
        <w:rPr>
          <w:spacing w:val="-6"/>
        </w:rPr>
        <w:t>support,</w:t>
      </w:r>
      <w:r>
        <w:rPr/>
        <w:t> </w:t>
      </w:r>
      <w:hyperlink r:id="rId23">
        <w:r>
          <w:rPr>
            <w:color w:val="376F62"/>
            <w:spacing w:val="-6"/>
          </w:rPr>
          <w:t>Quantum</w:t>
        </w:r>
        <w:r>
          <w:rPr>
            <w:color w:val="376F62"/>
            <w:spacing w:val="-1"/>
          </w:rPr>
          <w:t> </w:t>
        </w:r>
        <w:r>
          <w:rPr>
            <w:color w:val="376F62"/>
            <w:spacing w:val="-6"/>
          </w:rPr>
          <w:t>ESPRESSO</w:t>
        </w:r>
        <w:r>
          <w:rPr>
            <w:color w:val="376F62"/>
            <w:spacing w:val="-1"/>
          </w:rPr>
          <w:t> </w:t>
        </w:r>
        <w:r>
          <w:rPr>
            <w:color w:val="376F62"/>
            <w:spacing w:val="-6"/>
          </w:rPr>
          <w:t>(QE)</w:t>
        </w:r>
      </w:hyperlink>
      <w:r>
        <w:rPr>
          <w:color w:val="376F62"/>
          <w:spacing w:val="-1"/>
        </w:rPr>
        <w:t> </w:t>
      </w:r>
      <w:r>
        <w:rPr>
          <w:spacing w:val="-6"/>
        </w:rPr>
        <w:t>and</w:t>
      </w:r>
      <w:r>
        <w:rPr>
          <w:spacing w:val="-1"/>
        </w:rPr>
        <w:t> </w:t>
      </w:r>
      <w:hyperlink r:id="rId24">
        <w:r>
          <w:rPr>
            <w:color w:val="376F62"/>
            <w:spacing w:val="-6"/>
          </w:rPr>
          <w:t>INQ</w:t>
        </w:r>
      </w:hyperlink>
      <w:r>
        <w:rPr>
          <w:spacing w:val="-6"/>
        </w:rPr>
        <w:t>.</w:t>
      </w:r>
      <w:r>
        <w:rPr>
          <w:spacing w:val="-1"/>
        </w:rPr>
        <w:t> </w:t>
      </w:r>
      <w:r>
        <w:rPr>
          <w:spacing w:val="-6"/>
        </w:rPr>
        <w:t>There</w:t>
      </w:r>
      <w:r>
        <w:rPr/>
        <w:t> </w:t>
      </w:r>
      <w:r>
        <w:rPr>
          <w:spacing w:val="-4"/>
        </w:rPr>
        <w:t>are also several QM codes which have indirect support through QCEngine or i-PI. The former means they require a</w:t>
      </w:r>
      <w:r>
        <w:rPr/>
        <w:t> </w:t>
      </w:r>
      <w:r>
        <w:rPr>
          <w:spacing w:val="-6"/>
        </w:rPr>
        <w:t>wrapper</w:t>
      </w:r>
      <w:r>
        <w:rPr>
          <w:spacing w:val="-2"/>
        </w:rPr>
        <w:t> </w:t>
      </w:r>
      <w:r>
        <w:rPr>
          <w:spacing w:val="-6"/>
        </w:rPr>
        <w:t>program</w:t>
      </w:r>
      <w:r>
        <w:rPr>
          <w:spacing w:val="-2"/>
        </w:rPr>
        <w:t> </w:t>
      </w:r>
      <w:r>
        <w:rPr>
          <w:spacing w:val="-6"/>
        </w:rPr>
        <w:t>(QCEngine)</w:t>
      </w:r>
      <w:r>
        <w:rPr>
          <w:spacing w:val="-2"/>
        </w:rPr>
        <w:t> </w:t>
      </w:r>
      <w:r>
        <w:rPr>
          <w:spacing w:val="-6"/>
        </w:rPr>
        <w:t>with</w:t>
      </w:r>
      <w:r>
        <w:rPr>
          <w:spacing w:val="-2"/>
        </w:rPr>
        <w:t> </w:t>
      </w:r>
      <w:r>
        <w:rPr>
          <w:spacing w:val="-6"/>
        </w:rPr>
        <w:t>MDI</w:t>
      </w:r>
      <w:r>
        <w:rPr>
          <w:spacing w:val="-2"/>
        </w:rPr>
        <w:t> </w:t>
      </w:r>
      <w:r>
        <w:rPr>
          <w:spacing w:val="-6"/>
        </w:rPr>
        <w:t>support</w:t>
      </w:r>
      <w:r>
        <w:rPr>
          <w:spacing w:val="-2"/>
        </w:rPr>
        <w:t> </w:t>
      </w:r>
      <w:r>
        <w:rPr>
          <w:spacing w:val="-6"/>
        </w:rPr>
        <w:t>which</w:t>
      </w:r>
      <w:r>
        <w:rPr>
          <w:spacing w:val="-2"/>
        </w:rPr>
        <w:t> </w:t>
      </w:r>
      <w:r>
        <w:rPr>
          <w:spacing w:val="-6"/>
        </w:rPr>
        <w:t>writes/read</w:t>
      </w:r>
      <w:r>
        <w:rPr>
          <w:spacing w:val="-2"/>
        </w:rPr>
        <w:t> </w:t>
      </w:r>
      <w:r>
        <w:rPr>
          <w:spacing w:val="-6"/>
        </w:rPr>
        <w:t>files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pass</w:t>
      </w:r>
      <w:r>
        <w:rPr>
          <w:spacing w:val="-2"/>
        </w:rPr>
        <w:t> </w:t>
      </w:r>
      <w:r>
        <w:rPr>
          <w:spacing w:val="-6"/>
        </w:rPr>
        <w:t>data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quantum</w:t>
      </w:r>
      <w:r>
        <w:rPr>
          <w:spacing w:val="-2"/>
        </w:rPr>
        <w:t> </w:t>
      </w:r>
      <w:r>
        <w:rPr>
          <w:spacing w:val="-6"/>
        </w:rPr>
        <w:t>code</w:t>
      </w:r>
      <w:r>
        <w:rPr>
          <w:spacing w:val="-2"/>
        </w:rPr>
        <w:t> </w:t>
      </w:r>
      <w:r>
        <w:rPr>
          <w:spacing w:val="-6"/>
        </w:rPr>
        <w:t>itself.</w:t>
      </w:r>
      <w:r>
        <w:rPr>
          <w:spacing w:val="18"/>
        </w:rPr>
        <w:t> </w:t>
      </w:r>
      <w:r>
        <w:rPr>
          <w:spacing w:val="-6"/>
        </w:rPr>
        <w:t>The</w:t>
      </w:r>
      <w:r>
        <w:rPr>
          <w:spacing w:val="-2"/>
        </w:rPr>
        <w:t> list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QCEngine-supported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i-PI-supported</w:t>
      </w:r>
      <w:r>
        <w:rPr>
          <w:spacing w:val="-8"/>
        </w:rPr>
        <w:t> </w:t>
      </w:r>
      <w:r>
        <w:rPr>
          <w:spacing w:val="-2"/>
        </w:rPr>
        <w:t>quantum</w:t>
      </w:r>
      <w:r>
        <w:rPr>
          <w:spacing w:val="-8"/>
        </w:rPr>
        <w:t> </w:t>
      </w:r>
      <w:r>
        <w:rPr>
          <w:spacing w:val="-2"/>
        </w:rPr>
        <w:t>codes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on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hyperlink r:id="rId16">
        <w:r>
          <w:rPr>
            <w:color w:val="376F62"/>
            <w:spacing w:val="-2"/>
          </w:rPr>
          <w:t>MDI</w:t>
        </w:r>
        <w:r>
          <w:rPr>
            <w:color w:val="376F62"/>
            <w:spacing w:val="-8"/>
          </w:rPr>
          <w:t> </w:t>
        </w:r>
        <w:r>
          <w:rPr>
            <w:color w:val="376F62"/>
            <w:spacing w:val="-2"/>
          </w:rPr>
          <w:t>webpage</w:t>
        </w:r>
      </w:hyperlink>
      <w:r>
        <w:rPr>
          <w:spacing w:val="-2"/>
        </w:rPr>
        <w:t>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2"/>
        </w:rPr>
        <w:t>These</w:t>
      </w:r>
      <w:r>
        <w:rPr>
          <w:spacing w:val="-4"/>
        </w:rPr>
        <w:t> </w:t>
      </w:r>
      <w:r>
        <w:rPr>
          <w:spacing w:val="-2"/>
        </w:rPr>
        <w:t>direct-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indirect-support</w:t>
      </w:r>
      <w:r>
        <w:rPr>
          <w:spacing w:val="-4"/>
        </w:rPr>
        <w:t> </w:t>
      </w:r>
      <w:r>
        <w:rPr>
          <w:spacing w:val="-2"/>
        </w:rPr>
        <w:t>codes</w:t>
      </w:r>
      <w:r>
        <w:rPr>
          <w:spacing w:val="-4"/>
        </w:rPr>
        <w:t> </w:t>
      </w:r>
      <w:r>
        <w:rPr>
          <w:spacing w:val="-2"/>
        </w:rPr>
        <w:t>should</w:t>
      </w:r>
      <w:r>
        <w:rPr>
          <w:spacing w:val="-4"/>
        </w:rPr>
        <w:t> </w:t>
      </w:r>
      <w:r>
        <w:rPr>
          <w:spacing w:val="-2"/>
        </w:rPr>
        <w:t>be</w:t>
      </w:r>
      <w:r>
        <w:rPr>
          <w:spacing w:val="-4"/>
        </w:rPr>
        <w:t> </w:t>
      </w:r>
      <w:r>
        <w:rPr>
          <w:spacing w:val="-2"/>
        </w:rPr>
        <w:t>usable</w:t>
      </w:r>
      <w:r>
        <w:rPr>
          <w:spacing w:val="-4"/>
        </w:rPr>
        <w:t> </w:t>
      </w:r>
      <w:r>
        <w:rPr>
          <w:spacing w:val="-2"/>
        </w:rPr>
        <w:t>for</w:t>
      </w:r>
      <w:r>
        <w:rPr>
          <w:spacing w:val="-4"/>
        </w:rPr>
        <w:t> </w:t>
      </w:r>
      <w:r>
        <w:rPr>
          <w:spacing w:val="-2"/>
        </w:rPr>
        <w:t>full</w:t>
      </w:r>
      <w:r>
        <w:rPr>
          <w:spacing w:val="-4"/>
        </w:rPr>
        <w:t> </w:t>
      </w:r>
      <w:r>
        <w:rPr>
          <w:spacing w:val="-2"/>
        </w:rPr>
        <w:t>system</w:t>
      </w:r>
      <w:r>
        <w:rPr>
          <w:spacing w:val="-4"/>
        </w:rPr>
        <w:t> </w:t>
      </w:r>
      <w:r>
        <w:rPr>
          <w:spacing w:val="-2"/>
        </w:rPr>
        <w:t>calculations</w:t>
      </w:r>
      <w:r>
        <w:rPr>
          <w:spacing w:val="-4"/>
        </w:rPr>
        <w:t> </w:t>
      </w:r>
      <w:r>
        <w:rPr>
          <w:spacing w:val="-2"/>
        </w:rPr>
        <w:t>(e.g.</w:t>
      </w:r>
      <w:r>
        <w:rPr>
          <w:spacing w:val="28"/>
        </w:rPr>
        <w:t> </w:t>
      </w:r>
      <w:r>
        <w:rPr>
          <w:spacing w:val="-2"/>
        </w:rPr>
        <w:t>AIMD).</w:t>
      </w:r>
      <w:r>
        <w:rPr>
          <w:spacing w:val="-4"/>
        </w:rPr>
        <w:t> </w:t>
      </w:r>
      <w:r>
        <w:rPr>
          <w:spacing w:val="-2"/>
        </w:rPr>
        <w:t>Whether</w:t>
      </w:r>
      <w:r>
        <w:rPr>
          <w:spacing w:val="-4"/>
        </w:rPr>
        <w:t> </w:t>
      </w:r>
      <w:r>
        <w:rPr>
          <w:spacing w:val="-2"/>
        </w:rPr>
        <w:t>they </w:t>
      </w:r>
      <w:r>
        <w:rPr/>
        <w:t>support</w:t>
      </w:r>
      <w:r>
        <w:rPr>
          <w:spacing w:val="-10"/>
        </w:rPr>
        <w:t> </w:t>
      </w:r>
      <w:r>
        <w:rPr/>
        <w:t>QM/MM</w:t>
      </w:r>
      <w:r>
        <w:rPr>
          <w:spacing w:val="-10"/>
        </w:rPr>
        <w:t> </w:t>
      </w:r>
      <w:r>
        <w:rPr/>
        <w:t>models</w:t>
      </w:r>
      <w:r>
        <w:rPr>
          <w:spacing w:val="-10"/>
        </w:rPr>
        <w:t> </w:t>
      </w:r>
      <w:r>
        <w:rPr/>
        <w:t>depends</w:t>
      </w:r>
      <w:r>
        <w:rPr>
          <w:spacing w:val="-10"/>
        </w:rPr>
        <w:t> </w:t>
      </w:r>
      <w:r>
        <w:rPr/>
        <w:t>on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individual</w:t>
      </w:r>
      <w:r>
        <w:rPr>
          <w:spacing w:val="-10"/>
        </w:rPr>
        <w:t> </w:t>
      </w:r>
      <w:r>
        <w:rPr/>
        <w:t>QM</w:t>
      </w:r>
      <w:r>
        <w:rPr>
          <w:spacing w:val="-10"/>
        </w:rPr>
        <w:t> </w:t>
      </w:r>
      <w:r>
        <w:rPr/>
        <w:t>code.</w:t>
      </w:r>
    </w:p>
    <w:p>
      <w:pPr>
        <w:pStyle w:val="BodyText"/>
        <w:spacing w:before="168"/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Broken Bonds" w:id="12"/>
      <w:bookmarkEnd w:id="12"/>
      <w:r>
        <w:rPr>
          <w:b w:val="0"/>
        </w:rPr>
      </w:r>
      <w:bookmarkStart w:name="_bookmark2" w:id="13"/>
      <w:bookmarkEnd w:id="13"/>
      <w:r>
        <w:rPr>
          <w:b w:val="0"/>
        </w:rPr>
      </w:r>
      <w:r>
        <w:rPr>
          <w:color w:val="20435C"/>
        </w:rPr>
        <w:t>Broken</w:t>
      </w:r>
      <w:r>
        <w:rPr>
          <w:color w:val="20435C"/>
          <w:spacing w:val="-15"/>
        </w:rPr>
        <w:t> </w:t>
      </w:r>
      <w:r>
        <w:rPr>
          <w:color w:val="20435C"/>
          <w:spacing w:val="-2"/>
        </w:rPr>
        <w:t>Bonds</w:t>
      </w:r>
    </w:p>
    <w:p>
      <w:pPr>
        <w:pStyle w:val="BodyText"/>
        <w:spacing w:line="244" w:lineRule="auto" w:before="247"/>
        <w:ind w:left="440" w:right="177"/>
        <w:jc w:val="both"/>
      </w:pPr>
      <w:r>
        <w:rPr>
          <w:spacing w:val="-8"/>
        </w:rPr>
        <w:t>Typically,</w:t>
      </w:r>
      <w:r>
        <w:rPr/>
        <w:t> </w:t>
      </w:r>
      <w:r>
        <w:rPr>
          <w:spacing w:val="-8"/>
        </w:rPr>
        <w:t>molecular</w:t>
      </w:r>
      <w:r>
        <w:rPr/>
        <w:t> </w:t>
      </w:r>
      <w:r>
        <w:rPr>
          <w:spacing w:val="-8"/>
        </w:rPr>
        <w:t>bond</w:t>
      </w:r>
      <w:r>
        <w:rPr/>
        <w:t> </w:t>
      </w:r>
      <w:r>
        <w:rPr>
          <w:spacing w:val="-8"/>
        </w:rPr>
        <w:t>interactions</w:t>
      </w:r>
      <w:r>
        <w:rPr/>
        <w:t> </w:t>
      </w:r>
      <w:r>
        <w:rPr>
          <w:spacing w:val="-8"/>
        </w:rPr>
        <w:t>persist</w:t>
      </w:r>
      <w:r>
        <w:rPr/>
        <w:t> </w:t>
      </w:r>
      <w:r>
        <w:rPr>
          <w:spacing w:val="-8"/>
        </w:rPr>
        <w:t>for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duration</w:t>
      </w:r>
      <w:r>
        <w:rPr/>
        <w:t> </w:t>
      </w:r>
      <w:r>
        <w:rPr>
          <w:spacing w:val="-8"/>
        </w:rPr>
        <w:t>of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simulation</w:t>
      </w:r>
      <w:r>
        <w:rPr/>
        <w:t> </w:t>
      </w:r>
      <w:r>
        <w:rPr>
          <w:spacing w:val="-8"/>
        </w:rPr>
        <w:t>in</w:t>
      </w:r>
      <w:r>
        <w:rPr/>
        <w:t> </w:t>
      </w:r>
      <w:r>
        <w:rPr>
          <w:spacing w:val="-8"/>
        </w:rPr>
        <w:t>LAMMPS.</w:t>
      </w:r>
      <w:r>
        <w:rPr/>
        <w:t> </w:t>
      </w:r>
      <w:r>
        <w:rPr>
          <w:spacing w:val="-8"/>
        </w:rPr>
        <w:t>However,</w:t>
      </w:r>
      <w:r>
        <w:rPr/>
        <w:t> </w:t>
      </w:r>
      <w:r>
        <w:rPr>
          <w:spacing w:val="-8"/>
        </w:rPr>
        <w:t>some</w:t>
      </w:r>
      <w:r>
        <w:rPr/>
        <w:t> </w:t>
      </w:r>
      <w:r>
        <w:rPr>
          <w:spacing w:val="-8"/>
        </w:rPr>
        <w:t>commands</w:t>
      </w:r>
      <w:r>
        <w:rPr>
          <w:spacing w:val="-2"/>
        </w:rPr>
        <w:t> break bonds dynamically, including the following: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0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bond_style</w:t>
      </w:r>
      <w:r>
        <w:rPr>
          <w:rFonts w:ascii="Times New Roman" w:hAnsi="Times New Roman"/>
          <w:i/>
          <w:color w:val="355F7B"/>
          <w:spacing w:val="4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quartic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bond/break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bond/react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hyperlink w:history="true" w:anchor="_bookmark59">
        <w:r>
          <w:rPr>
            <w:rFonts w:ascii="Times New Roman" w:hAnsi="Times New Roman"/>
            <w:i/>
            <w:color w:val="355F7B"/>
            <w:spacing w:val="-4"/>
            <w:sz w:val="20"/>
          </w:rPr>
          <w:t>BPM</w:t>
        </w:r>
        <w:r>
          <w:rPr>
            <w:rFonts w:ascii="Times New Roman" w:hAnsi="Times New Roman"/>
            <w:i/>
            <w:color w:val="355F7B"/>
            <w:spacing w:val="-5"/>
            <w:sz w:val="20"/>
          </w:rPr>
          <w:t> </w:t>
        </w:r>
        <w:r>
          <w:rPr>
            <w:rFonts w:ascii="Times New Roman" w:hAnsi="Times New Roman"/>
            <w:i/>
            <w:color w:val="355F7B"/>
            <w:spacing w:val="-4"/>
            <w:sz w:val="20"/>
          </w:rPr>
          <w:t>package</w:t>
        </w:r>
      </w:hyperlink>
      <w:r>
        <w:rPr>
          <w:rFonts w:ascii="Times New Roman" w:hAnsi="Times New Roman"/>
          <w:i/>
          <w:color w:val="355F7B"/>
          <w:spacing w:val="-5"/>
          <w:sz w:val="20"/>
        </w:rPr>
        <w:t> </w:t>
      </w:r>
      <w:r>
        <w:rPr>
          <w:spacing w:val="-4"/>
          <w:sz w:val="20"/>
        </w:rPr>
        <w:t>bond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styles</w:t>
      </w:r>
    </w:p>
    <w:p>
      <w:pPr>
        <w:pStyle w:val="BodyText"/>
        <w:spacing w:before="81"/>
        <w:ind w:left="439"/>
        <w:jc w:val="both"/>
      </w:pPr>
      <w:r>
        <w:rPr>
          <w:w w:val="90"/>
        </w:rPr>
        <w:t>A</w:t>
      </w:r>
      <w:r>
        <w:rPr>
          <w:spacing w:val="5"/>
        </w:rPr>
        <w:t> </w:t>
      </w:r>
      <w:r>
        <w:rPr>
          <w:w w:val="90"/>
        </w:rPr>
        <w:t>bond</w:t>
      </w:r>
      <w:r>
        <w:rPr>
          <w:spacing w:val="6"/>
        </w:rPr>
        <w:t> </w:t>
      </w:r>
      <w:r>
        <w:rPr>
          <w:w w:val="90"/>
        </w:rPr>
        <w:t>can</w:t>
      </w:r>
      <w:r>
        <w:rPr>
          <w:spacing w:val="6"/>
        </w:rPr>
        <w:t> </w:t>
      </w:r>
      <w:r>
        <w:rPr>
          <w:w w:val="90"/>
        </w:rPr>
        <w:t>break</w:t>
      </w:r>
      <w:r>
        <w:rPr>
          <w:spacing w:val="6"/>
        </w:rPr>
        <w:t> </w:t>
      </w:r>
      <w:r>
        <w:rPr>
          <w:w w:val="90"/>
        </w:rPr>
        <w:t>if</w:t>
      </w:r>
      <w:r>
        <w:rPr>
          <w:spacing w:val="6"/>
        </w:rPr>
        <w:t> </w:t>
      </w:r>
      <w:r>
        <w:rPr>
          <w:w w:val="90"/>
        </w:rPr>
        <w:t>it</w:t>
      </w:r>
      <w:r>
        <w:rPr>
          <w:spacing w:val="6"/>
        </w:rPr>
        <w:t> </w:t>
      </w:r>
      <w:r>
        <w:rPr>
          <w:w w:val="90"/>
        </w:rPr>
        <w:t>is</w:t>
      </w:r>
      <w:r>
        <w:rPr>
          <w:spacing w:val="6"/>
        </w:rPr>
        <w:t> </w:t>
      </w:r>
      <w:r>
        <w:rPr>
          <w:w w:val="90"/>
        </w:rPr>
        <w:t>stretched</w:t>
      </w:r>
      <w:r>
        <w:rPr>
          <w:spacing w:val="6"/>
        </w:rPr>
        <w:t> </w:t>
      </w:r>
      <w:r>
        <w:rPr>
          <w:w w:val="90"/>
        </w:rPr>
        <w:t>beyond</w:t>
      </w:r>
      <w:r>
        <w:rPr>
          <w:spacing w:val="6"/>
        </w:rPr>
        <w:t> </w:t>
      </w:r>
      <w:r>
        <w:rPr>
          <w:w w:val="90"/>
        </w:rPr>
        <w:t>a</w:t>
      </w:r>
      <w:r>
        <w:rPr>
          <w:spacing w:val="6"/>
        </w:rPr>
        <w:t> </w:t>
      </w:r>
      <w:r>
        <w:rPr>
          <w:w w:val="90"/>
        </w:rPr>
        <w:t>user-defined</w:t>
      </w:r>
      <w:r>
        <w:rPr>
          <w:spacing w:val="6"/>
        </w:rPr>
        <w:t> </w:t>
      </w:r>
      <w:r>
        <w:rPr>
          <w:w w:val="90"/>
        </w:rPr>
        <w:t>threshold</w:t>
      </w:r>
      <w:r>
        <w:rPr>
          <w:spacing w:val="6"/>
        </w:rPr>
        <w:t> </w:t>
      </w:r>
      <w:r>
        <w:rPr>
          <w:w w:val="90"/>
        </w:rPr>
        <w:t>or</w:t>
      </w:r>
      <w:r>
        <w:rPr>
          <w:spacing w:val="6"/>
        </w:rPr>
        <w:t> </w:t>
      </w:r>
      <w:r>
        <w:rPr>
          <w:w w:val="90"/>
        </w:rPr>
        <w:t>more</w:t>
      </w:r>
      <w:r>
        <w:rPr>
          <w:spacing w:val="6"/>
        </w:rPr>
        <w:t> </w:t>
      </w:r>
      <w:r>
        <w:rPr>
          <w:w w:val="90"/>
        </w:rPr>
        <w:t>generally</w:t>
      </w:r>
      <w:r>
        <w:rPr>
          <w:spacing w:val="6"/>
        </w:rPr>
        <w:t> </w:t>
      </w:r>
      <w:r>
        <w:rPr>
          <w:w w:val="90"/>
        </w:rPr>
        <w:t>if</w:t>
      </w:r>
      <w:r>
        <w:rPr>
          <w:spacing w:val="6"/>
        </w:rPr>
        <w:t> </w:t>
      </w:r>
      <w:r>
        <w:rPr>
          <w:w w:val="90"/>
        </w:rPr>
        <w:t>other</w:t>
      </w:r>
      <w:r>
        <w:rPr>
          <w:spacing w:val="6"/>
        </w:rPr>
        <w:t> </w:t>
      </w:r>
      <w:r>
        <w:rPr>
          <w:w w:val="90"/>
        </w:rPr>
        <w:t>criteria</w:t>
      </w:r>
      <w:r>
        <w:rPr>
          <w:spacing w:val="6"/>
        </w:rPr>
        <w:t> </w:t>
      </w:r>
      <w:r>
        <w:rPr>
          <w:w w:val="90"/>
        </w:rPr>
        <w:t>are</w:t>
      </w:r>
      <w:r>
        <w:rPr>
          <w:spacing w:val="6"/>
        </w:rPr>
        <w:t> </w:t>
      </w:r>
      <w:r>
        <w:rPr>
          <w:spacing w:val="-4"/>
          <w:w w:val="90"/>
        </w:rPr>
        <w:t>met.</w:t>
      </w:r>
    </w:p>
    <w:p>
      <w:pPr>
        <w:pStyle w:val="BodyText"/>
        <w:spacing w:line="244" w:lineRule="auto" w:before="124"/>
        <w:ind w:left="439" w:right="177"/>
        <w:jc w:val="both"/>
      </w:pPr>
      <w:r>
        <w:rPr>
          <w:spacing w:val="-4"/>
        </w:rPr>
        <w:t>For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quartic</w:t>
      </w:r>
      <w:r>
        <w:rPr>
          <w:spacing w:val="-5"/>
        </w:rPr>
        <w:t> </w:t>
      </w:r>
      <w:r>
        <w:rPr>
          <w:spacing w:val="-4"/>
        </w:rPr>
        <w:t>bond</w:t>
      </w:r>
      <w:r>
        <w:rPr>
          <w:spacing w:val="-5"/>
        </w:rPr>
        <w:t> </w:t>
      </w:r>
      <w:r>
        <w:rPr>
          <w:spacing w:val="-4"/>
        </w:rPr>
        <w:t>style, when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bond</w:t>
      </w:r>
      <w:r>
        <w:rPr>
          <w:spacing w:val="-5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broken</w:t>
      </w:r>
      <w:r>
        <w:rPr>
          <w:spacing w:val="-5"/>
        </w:rPr>
        <w:t> </w:t>
      </w:r>
      <w:r>
        <w:rPr>
          <w:spacing w:val="-4"/>
        </w:rPr>
        <w:t>its</w:t>
      </w:r>
      <w:r>
        <w:rPr>
          <w:spacing w:val="-5"/>
        </w:rPr>
        <w:t> </w:t>
      </w:r>
      <w:r>
        <w:rPr>
          <w:spacing w:val="-4"/>
        </w:rPr>
        <w:t>bond</w:t>
      </w:r>
      <w:r>
        <w:rPr>
          <w:spacing w:val="-5"/>
        </w:rPr>
        <w:t> </w:t>
      </w:r>
      <w:r>
        <w:rPr>
          <w:spacing w:val="-4"/>
        </w:rPr>
        <w:t>type</w:t>
      </w:r>
      <w:r>
        <w:rPr>
          <w:spacing w:val="-5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set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0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effectively</w:t>
      </w:r>
      <w:r>
        <w:rPr>
          <w:spacing w:val="-5"/>
        </w:rPr>
        <w:t> </w:t>
      </w:r>
      <w:r>
        <w:rPr>
          <w:spacing w:val="-4"/>
        </w:rPr>
        <w:t>break</w:t>
      </w:r>
      <w:r>
        <w:rPr>
          <w:spacing w:val="-5"/>
        </w:rPr>
        <w:t> </w:t>
      </w:r>
      <w:r>
        <w:rPr>
          <w:spacing w:val="-4"/>
        </w:rPr>
        <w:t>it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pairwise</w:t>
      </w:r>
      <w:r>
        <w:rPr>
          <w:spacing w:val="-5"/>
        </w:rPr>
        <w:t> </w:t>
      </w:r>
      <w:r>
        <w:rPr>
          <w:spacing w:val="-4"/>
        </w:rPr>
        <w:t>forces</w:t>
      </w:r>
      <w:r>
        <w:rPr/>
        <w:t> </w:t>
      </w:r>
      <w:r>
        <w:rPr>
          <w:w w:val="90"/>
        </w:rPr>
        <w:t>between the two atoms in the broken bond are “turned on”.</w:t>
      </w:r>
      <w:r>
        <w:rPr>
          <w:spacing w:val="28"/>
        </w:rPr>
        <w:t> </w:t>
      </w:r>
      <w:r>
        <w:rPr>
          <w:w w:val="90"/>
        </w:rPr>
        <w:t>Angles, dihedrals, etc cannot be defined for a system when</w:t>
      </w:r>
      <w:r>
        <w:rPr/>
        <w:t> </w:t>
      </w:r>
      <w:r>
        <w:rPr>
          <w:rFonts w:ascii="Times New Roman" w:hAnsi="Times New Roman"/>
          <w:i/>
          <w:color w:val="355F7B"/>
        </w:rPr>
        <w:t>bond_style quartic </w:t>
      </w:r>
      <w:r>
        <w:rPr/>
        <w:t>is used.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w w:val="90"/>
        </w:rPr>
        <w:t>Similarly, bond styles in the BPM package are also incompatible with angles, dihedrals, etc.</w:t>
      </w:r>
      <w:r>
        <w:rPr>
          <w:spacing w:val="34"/>
        </w:rPr>
        <w:t> </w:t>
      </w:r>
      <w:r>
        <w:rPr>
          <w:w w:val="90"/>
        </w:rPr>
        <w:t>and when a bond breaks </w:t>
      </w:r>
      <w:r>
        <w:rPr>
          <w:w w:val="90"/>
        </w:rPr>
        <w:t>its</w:t>
      </w:r>
      <w:r>
        <w:rPr/>
        <w:t> </w:t>
      </w:r>
      <w:r>
        <w:rPr>
          <w:w w:val="90"/>
        </w:rPr>
        <w:t>type is set to zero.</w:t>
      </w:r>
      <w:r>
        <w:rPr>
          <w:spacing w:val="26"/>
        </w:rPr>
        <w:t> </w:t>
      </w:r>
      <w:r>
        <w:rPr>
          <w:w w:val="90"/>
        </w:rPr>
        <w:t>However, in the BPM package one can either turn off all pair interactions between bonded particles or</w:t>
      </w:r>
      <w:r>
        <w:rPr/>
        <w:t> </w:t>
      </w:r>
      <w:r>
        <w:rPr>
          <w:spacing w:val="-6"/>
        </w:rPr>
        <w:t>leave</w:t>
      </w:r>
      <w:r>
        <w:rPr>
          <w:spacing w:val="-5"/>
        </w:rPr>
        <w:t> </w:t>
      </w:r>
      <w:r>
        <w:rPr>
          <w:spacing w:val="-6"/>
        </w:rPr>
        <w:t>them</w:t>
      </w:r>
      <w:r>
        <w:rPr>
          <w:spacing w:val="-5"/>
        </w:rPr>
        <w:t> </w:t>
      </w:r>
      <w:r>
        <w:rPr>
          <w:spacing w:val="-6"/>
        </w:rPr>
        <w:t>on,</w:t>
      </w:r>
      <w:r>
        <w:rPr>
          <w:spacing w:val="-5"/>
        </w:rPr>
        <w:t> </w:t>
      </w:r>
      <w:r>
        <w:rPr>
          <w:spacing w:val="-6"/>
        </w:rPr>
        <w:t>overlaying</w:t>
      </w:r>
      <w:r>
        <w:rPr>
          <w:spacing w:val="-5"/>
        </w:rPr>
        <w:t> </w:t>
      </w:r>
      <w:r>
        <w:rPr>
          <w:spacing w:val="-6"/>
        </w:rPr>
        <w:t>pair</w:t>
      </w:r>
      <w:r>
        <w:rPr>
          <w:spacing w:val="-5"/>
        </w:rPr>
        <w:t> </w:t>
      </w:r>
      <w:r>
        <w:rPr>
          <w:spacing w:val="-6"/>
        </w:rPr>
        <w:t>forces</w:t>
      </w:r>
      <w:r>
        <w:rPr>
          <w:spacing w:val="-5"/>
        </w:rPr>
        <w:t> </w:t>
      </w:r>
      <w:r>
        <w:rPr>
          <w:spacing w:val="-6"/>
        </w:rPr>
        <w:t>on</w:t>
      </w:r>
      <w:r>
        <w:rPr>
          <w:spacing w:val="-5"/>
        </w:rPr>
        <w:t> </w:t>
      </w:r>
      <w:r>
        <w:rPr>
          <w:spacing w:val="-6"/>
        </w:rPr>
        <w:t>top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bond</w:t>
      </w:r>
      <w:r>
        <w:rPr>
          <w:spacing w:val="-5"/>
        </w:rPr>
        <w:t> </w:t>
      </w:r>
      <w:r>
        <w:rPr>
          <w:spacing w:val="-6"/>
        </w:rPr>
        <w:t>forces.</w:t>
      </w:r>
      <w:r>
        <w:rPr>
          <w:spacing w:val="10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remove</w:t>
      </w:r>
      <w:r>
        <w:rPr>
          <w:spacing w:val="-5"/>
        </w:rPr>
        <w:t> </w:t>
      </w:r>
      <w:r>
        <w:rPr>
          <w:spacing w:val="-6"/>
        </w:rPr>
        <w:t>pair</w:t>
      </w:r>
      <w:r>
        <w:rPr>
          <w:spacing w:val="-5"/>
        </w:rPr>
        <w:t> </w:t>
      </w:r>
      <w:r>
        <w:rPr>
          <w:spacing w:val="-6"/>
        </w:rPr>
        <w:t>forces,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special</w:t>
      </w:r>
      <w:r>
        <w:rPr>
          <w:spacing w:val="-5"/>
        </w:rPr>
        <w:t> </w:t>
      </w:r>
      <w:r>
        <w:rPr>
          <w:spacing w:val="-6"/>
        </w:rPr>
        <w:t>bond</w:t>
      </w:r>
      <w:r>
        <w:rPr>
          <w:spacing w:val="-5"/>
        </w:rPr>
        <w:t> </w:t>
      </w:r>
      <w:r>
        <w:rPr>
          <w:spacing w:val="-6"/>
        </w:rPr>
        <w:t>list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dynamically</w:t>
      </w:r>
      <w:r>
        <w:rPr/>
        <w:t> updated.</w:t>
      </w:r>
      <w:r>
        <w:rPr>
          <w:spacing w:val="2"/>
        </w:rPr>
        <w:t> </w:t>
      </w:r>
      <w:r>
        <w:rPr/>
        <w:t>More</w:t>
      </w:r>
      <w:r>
        <w:rPr>
          <w:spacing w:val="-9"/>
        </w:rPr>
        <w:t> </w:t>
      </w:r>
      <w:r>
        <w:rPr/>
        <w:t>details</w:t>
      </w:r>
      <w:r>
        <w:rPr>
          <w:spacing w:val="-9"/>
        </w:rPr>
        <w:t> </w:t>
      </w:r>
      <w:r>
        <w:rPr/>
        <w:t>can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found</w:t>
      </w:r>
      <w:r>
        <w:rPr>
          <w:spacing w:val="-9"/>
        </w:rPr>
        <w:t> </w:t>
      </w:r>
      <w:r>
        <w:rPr/>
        <w:t>on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hyperlink w:history="true" w:anchor="_bookmark59">
        <w:r>
          <w:rPr>
            <w:rFonts w:ascii="Times New Roman"/>
            <w:i/>
            <w:color w:val="355F7B"/>
          </w:rPr>
          <w:t>Howto</w:t>
        </w:r>
        <w:r>
          <w:rPr>
            <w:rFonts w:ascii="Times New Roman"/>
            <w:i/>
            <w:color w:val="355F7B"/>
            <w:spacing w:val="-13"/>
          </w:rPr>
          <w:t> </w:t>
        </w:r>
        <w:r>
          <w:rPr>
            <w:rFonts w:ascii="Times New Roman"/>
            <w:i/>
            <w:color w:val="355F7B"/>
          </w:rPr>
          <w:t>BPM</w:t>
        </w:r>
      </w:hyperlink>
      <w:r>
        <w:rPr>
          <w:rFonts w:ascii="Times New Roman"/>
          <w:i/>
          <w:color w:val="355F7B"/>
          <w:spacing w:val="-4"/>
        </w:rPr>
        <w:t> </w:t>
      </w:r>
      <w:r>
        <w:rPr/>
        <w:t>page.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4"/>
        </w:rPr>
        <w:t>The</w:t>
      </w:r>
      <w:r>
        <w:rPr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fix</w:t>
      </w:r>
      <w:r>
        <w:rPr>
          <w:rFonts w:ascii="Times New Roman"/>
          <w:i/>
          <w:color w:val="355F7B"/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bond/break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4"/>
        </w:rPr>
        <w:t>fix</w:t>
      </w:r>
      <w:r>
        <w:rPr>
          <w:rFonts w:ascii="Times New Roman"/>
          <w:i/>
          <w:color w:val="355F7B"/>
          <w:spacing w:val="-9"/>
        </w:rPr>
        <w:t> </w:t>
      </w:r>
      <w:r>
        <w:rPr>
          <w:rFonts w:ascii="Times New Roman"/>
          <w:i/>
          <w:color w:val="355F7B"/>
          <w:spacing w:val="-4"/>
        </w:rPr>
        <w:t>bond/react</w:t>
      </w:r>
      <w:r>
        <w:rPr>
          <w:rFonts w:ascii="Times New Roman"/>
          <w:i/>
          <w:color w:val="355F7B"/>
          <w:spacing w:val="-5"/>
        </w:rPr>
        <w:t> </w:t>
      </w:r>
      <w:r>
        <w:rPr>
          <w:spacing w:val="-4"/>
        </w:rPr>
        <w:t>commands</w:t>
      </w:r>
      <w:r>
        <w:rPr>
          <w:spacing w:val="-6"/>
        </w:rPr>
        <w:t> </w:t>
      </w:r>
      <w:r>
        <w:rPr>
          <w:spacing w:val="-4"/>
        </w:rPr>
        <w:t>allow</w:t>
      </w:r>
      <w:r>
        <w:rPr>
          <w:spacing w:val="-6"/>
        </w:rPr>
        <w:t> </w:t>
      </w:r>
      <w:r>
        <w:rPr>
          <w:spacing w:val="-4"/>
        </w:rPr>
        <w:t>breaking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bonds</w:t>
      </w:r>
      <w:r>
        <w:rPr>
          <w:spacing w:val="-6"/>
        </w:rPr>
        <w:t> </w:t>
      </w:r>
      <w:r>
        <w:rPr>
          <w:spacing w:val="-4"/>
        </w:rPr>
        <w:t>within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molecular</w:t>
      </w:r>
      <w:r>
        <w:rPr>
          <w:spacing w:val="-6"/>
        </w:rPr>
        <w:t> </w:t>
      </w:r>
      <w:r>
        <w:rPr>
          <w:spacing w:val="-4"/>
        </w:rPr>
        <w:t>topology</w:t>
      </w:r>
      <w:r>
        <w:rPr>
          <w:spacing w:val="-6"/>
        </w:rPr>
        <w:t> </w:t>
      </w:r>
      <w:r>
        <w:rPr>
          <w:spacing w:val="-4"/>
        </w:rPr>
        <w:t>with</w:t>
      </w:r>
      <w:r>
        <w:rPr>
          <w:spacing w:val="-6"/>
        </w:rPr>
        <w:t> </w:t>
      </w:r>
      <w:r>
        <w:rPr>
          <w:spacing w:val="-4"/>
        </w:rPr>
        <w:t>may</w:t>
      </w:r>
      <w:r>
        <w:rPr>
          <w:spacing w:val="-6"/>
        </w:rPr>
        <w:t> </w:t>
      </w:r>
      <w:r>
        <w:rPr>
          <w:spacing w:val="-4"/>
        </w:rPr>
        <w:t>also</w:t>
      </w:r>
      <w:r>
        <w:rPr/>
        <w:t> </w:t>
      </w:r>
      <w:r>
        <w:rPr>
          <w:w w:val="90"/>
        </w:rPr>
        <w:t>define angles, dihedrals, etc.</w:t>
      </w:r>
      <w:r>
        <w:rPr>
          <w:spacing w:val="29"/>
        </w:rPr>
        <w:t> </w:t>
      </w:r>
      <w:r>
        <w:rPr>
          <w:w w:val="90"/>
        </w:rPr>
        <w:t>These commands update internal topology data structures to remove broken bonds, as well</w:t>
      </w:r>
      <w:r>
        <w:rPr/>
        <w:t> </w:t>
      </w:r>
      <w:r>
        <w:rPr>
          <w:spacing w:val="-6"/>
        </w:rPr>
        <w:t>as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appropriate</w:t>
      </w:r>
      <w:r>
        <w:rPr>
          <w:spacing w:val="-5"/>
        </w:rPr>
        <w:t> </w:t>
      </w:r>
      <w:r>
        <w:rPr>
          <w:spacing w:val="-6"/>
        </w:rPr>
        <w:t>angle,</w:t>
      </w:r>
      <w:r>
        <w:rPr>
          <w:spacing w:val="-5"/>
        </w:rPr>
        <w:t> </w:t>
      </w:r>
      <w:r>
        <w:rPr>
          <w:spacing w:val="-6"/>
        </w:rPr>
        <w:t>dihedral,</w:t>
      </w:r>
      <w:r>
        <w:rPr>
          <w:spacing w:val="-5"/>
        </w:rPr>
        <w:t> </w:t>
      </w:r>
      <w:r>
        <w:rPr>
          <w:spacing w:val="-6"/>
        </w:rPr>
        <w:t>etc</w:t>
      </w:r>
      <w:r>
        <w:rPr>
          <w:spacing w:val="-5"/>
        </w:rPr>
        <w:t> </w:t>
      </w:r>
      <w:r>
        <w:rPr>
          <w:spacing w:val="-6"/>
        </w:rPr>
        <w:t>interactions</w:t>
      </w:r>
      <w:r>
        <w:rPr>
          <w:spacing w:val="-5"/>
        </w:rPr>
        <w:t> </w:t>
      </w:r>
      <w:r>
        <w:rPr>
          <w:spacing w:val="-6"/>
        </w:rPr>
        <w:t>which</w:t>
      </w:r>
      <w:r>
        <w:rPr>
          <w:spacing w:val="-5"/>
        </w:rPr>
        <w:t> </w:t>
      </w:r>
      <w:r>
        <w:rPr>
          <w:spacing w:val="-6"/>
        </w:rPr>
        <w:t>include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bond.</w:t>
      </w:r>
      <w:r>
        <w:rPr>
          <w:spacing w:val="8"/>
        </w:rPr>
        <w:t> </w:t>
      </w:r>
      <w:r>
        <w:rPr>
          <w:spacing w:val="-6"/>
        </w:rPr>
        <w:t>They</w:t>
      </w:r>
      <w:r>
        <w:rPr>
          <w:spacing w:val="-5"/>
        </w:rPr>
        <w:t> </w:t>
      </w:r>
      <w:r>
        <w:rPr>
          <w:spacing w:val="-6"/>
        </w:rPr>
        <w:t>also</w:t>
      </w:r>
      <w:r>
        <w:rPr>
          <w:spacing w:val="-5"/>
        </w:rPr>
        <w:t> </w:t>
      </w:r>
      <w:r>
        <w:rPr>
          <w:spacing w:val="-6"/>
        </w:rPr>
        <w:t>trigger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rebuild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neighbor</w:t>
      </w:r>
      <w:r>
        <w:rPr/>
        <w:t> </w:t>
      </w:r>
      <w:r>
        <w:rPr>
          <w:spacing w:val="-4"/>
        </w:rPr>
        <w:t>list when this occurs, to turn on the appropriate pairwise forces.</w:t>
      </w:r>
    </w:p>
    <w:p>
      <w:pPr>
        <w:pStyle w:val="BodyText"/>
        <w:spacing w:before="120"/>
        <w:ind w:left="440"/>
        <w:jc w:val="both"/>
      </w:pPr>
      <w:r>
        <w:rPr>
          <w:spacing w:val="-6"/>
        </w:rPr>
        <w:t>Note that</w:t>
      </w:r>
      <w:r>
        <w:rPr>
          <w:spacing w:val="-5"/>
        </w:rPr>
        <w:t> </w:t>
      </w:r>
      <w:r>
        <w:rPr>
          <w:spacing w:val="-6"/>
        </w:rPr>
        <w:t>when</w:t>
      </w:r>
      <w:r>
        <w:rPr>
          <w:spacing w:val="-4"/>
        </w:rPr>
        <w:t> </w:t>
      </w:r>
      <w:r>
        <w:rPr>
          <w:spacing w:val="-6"/>
        </w:rPr>
        <w:t>bonds</w:t>
      </w:r>
      <w:r>
        <w:rPr>
          <w:spacing w:val="-4"/>
        </w:rPr>
        <w:t> </w:t>
      </w:r>
      <w:r>
        <w:rPr>
          <w:spacing w:val="-6"/>
        </w:rPr>
        <w:t>are</w:t>
      </w:r>
      <w:r>
        <w:rPr>
          <w:spacing w:val="-4"/>
        </w:rPr>
        <w:t> </w:t>
      </w:r>
      <w:r>
        <w:rPr>
          <w:spacing w:val="-6"/>
        </w:rPr>
        <w:t>dumped</w:t>
      </w:r>
      <w:r>
        <w:rPr>
          <w:spacing w:val="-4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4"/>
        </w:rPr>
        <w:t> </w:t>
      </w:r>
      <w:r>
        <w:rPr>
          <w:spacing w:val="-6"/>
        </w:rPr>
        <w:t>file</w:t>
      </w:r>
      <w:r>
        <w:rPr>
          <w:spacing w:val="-4"/>
        </w:rPr>
        <w:t> </w:t>
      </w:r>
      <w:r>
        <w:rPr>
          <w:spacing w:val="-6"/>
        </w:rPr>
        <w:t>via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rFonts w:ascii="Times New Roman"/>
          <w:i/>
          <w:color w:val="355F7B"/>
          <w:spacing w:val="-6"/>
        </w:rPr>
        <w:t>dump local</w:t>
      </w:r>
      <w:r>
        <w:rPr>
          <w:rFonts w:ascii="Times New Roman"/>
          <w:i/>
          <w:color w:val="355F7B"/>
          <w:spacing w:val="-5"/>
        </w:rPr>
        <w:t> </w:t>
      </w:r>
      <w:r>
        <w:rPr>
          <w:spacing w:val="-6"/>
        </w:rPr>
        <w:t>command,</w:t>
      </w:r>
      <w:r>
        <w:rPr>
          <w:spacing w:val="-4"/>
        </w:rPr>
        <w:t> </w:t>
      </w:r>
      <w:r>
        <w:rPr>
          <w:spacing w:val="-6"/>
        </w:rPr>
        <w:t>bonds</w:t>
      </w:r>
      <w:r>
        <w:rPr>
          <w:spacing w:val="-4"/>
        </w:rPr>
        <w:t> </w:t>
      </w:r>
      <w:r>
        <w:rPr>
          <w:spacing w:val="-6"/>
        </w:rPr>
        <w:t>with</w:t>
      </w:r>
      <w:r>
        <w:rPr>
          <w:spacing w:val="-3"/>
        </w:rPr>
        <w:t> </w:t>
      </w:r>
      <w:r>
        <w:rPr>
          <w:spacing w:val="-6"/>
        </w:rPr>
        <w:t>type</w:t>
      </w:r>
      <w:r>
        <w:rPr>
          <w:spacing w:val="-4"/>
        </w:rPr>
        <w:t> </w:t>
      </w:r>
      <w:r>
        <w:rPr>
          <w:spacing w:val="-6"/>
        </w:rPr>
        <w:t>0</w:t>
      </w:r>
      <w:r>
        <w:rPr>
          <w:spacing w:val="-4"/>
        </w:rPr>
        <w:t> </w:t>
      </w:r>
      <w:r>
        <w:rPr>
          <w:spacing w:val="-6"/>
        </w:rPr>
        <w:t>are</w:t>
      </w:r>
      <w:r>
        <w:rPr>
          <w:spacing w:val="-4"/>
        </w:rPr>
        <w:t> </w:t>
      </w:r>
      <w:r>
        <w:rPr>
          <w:spacing w:val="-6"/>
        </w:rPr>
        <w:t>not</w:t>
      </w:r>
      <w:r>
        <w:rPr>
          <w:spacing w:val="-4"/>
        </w:rPr>
        <w:t> </w:t>
      </w:r>
      <w:r>
        <w:rPr>
          <w:spacing w:val="-6"/>
        </w:rPr>
        <w:t>included.</w:t>
      </w:r>
    </w:p>
    <w:p>
      <w:pPr>
        <w:pStyle w:val="BodyText"/>
        <w:spacing w:line="244" w:lineRule="auto" w:before="124"/>
        <w:ind w:left="440" w:right="178"/>
        <w:jc w:val="both"/>
      </w:pPr>
      <w:r>
        <w:rPr>
          <w:w w:val="90"/>
        </w:rPr>
        <w:t>The </w:t>
      </w:r>
      <w:r>
        <w:rPr>
          <w:rFonts w:ascii="Times New Roman"/>
          <w:i/>
          <w:color w:val="355F7B"/>
          <w:w w:val="90"/>
        </w:rPr>
        <w:t>delete_bonds </w:t>
      </w:r>
      <w:r>
        <w:rPr>
          <w:w w:val="90"/>
        </w:rPr>
        <w:t>command can be used to query the status of broken bonds with type = 0 or permanently delete them,</w:t>
      </w:r>
      <w:r>
        <w:rPr/>
        <w:t> </w:t>
      </w:r>
      <w:r>
        <w:rPr>
          <w:spacing w:val="-2"/>
        </w:rPr>
        <w:t>e.g.: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6544">
                <wp:simplePos x="0" y="0"/>
                <wp:positionH relativeFrom="page">
                  <wp:posOffset>871385</wp:posOffset>
                </wp:positionH>
                <wp:positionV relativeFrom="paragraph">
                  <wp:posOffset>82835</wp:posOffset>
                </wp:positionV>
                <wp:extent cx="6029960" cy="389890"/>
                <wp:effectExtent l="0" t="0" r="0" b="0"/>
                <wp:wrapTopAndBottom/>
                <wp:docPr id="99" name="Group 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" name="Group 99"/>
                      <wpg:cNvGrpSpPr/>
                      <wpg:grpSpPr>
                        <a:xfrm>
                          <a:off x="0" y="0"/>
                          <a:ext cx="6029960" cy="389890"/>
                          <a:chExt cx="6029960" cy="389890"/>
                        </a:xfrm>
                      </wpg:grpSpPr>
                      <wps:wsp>
                        <wps:cNvPr id="100" name="Graphic 100"/>
                        <wps:cNvSpPr/>
                        <wps:spPr>
                          <a:xfrm>
                            <a:off x="0" y="0"/>
                            <a:ext cx="6029960" cy="389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38989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51740"/>
                                </a:lnTo>
                                <a:lnTo>
                                  <a:pt x="2982" y="366515"/>
                                </a:lnTo>
                                <a:lnTo>
                                  <a:pt x="11117" y="378580"/>
                                </a:lnTo>
                                <a:lnTo>
                                  <a:pt x="23183" y="386715"/>
                                </a:lnTo>
                                <a:lnTo>
                                  <a:pt x="37957" y="389698"/>
                                </a:lnTo>
                                <a:lnTo>
                                  <a:pt x="5991679" y="389698"/>
                                </a:lnTo>
                                <a:lnTo>
                                  <a:pt x="6006454" y="386715"/>
                                </a:lnTo>
                                <a:lnTo>
                                  <a:pt x="6018519" y="378580"/>
                                </a:lnTo>
                                <a:lnTo>
                                  <a:pt x="6026654" y="366515"/>
                                </a:lnTo>
                                <a:lnTo>
                                  <a:pt x="6029637" y="35174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5054" y="5054"/>
                            <a:ext cx="6019800" cy="379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37973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41618"/>
                                </a:lnTo>
                                <a:lnTo>
                                  <a:pt x="2982" y="356393"/>
                                </a:lnTo>
                                <a:lnTo>
                                  <a:pt x="11117" y="368458"/>
                                </a:lnTo>
                                <a:lnTo>
                                  <a:pt x="23183" y="376593"/>
                                </a:lnTo>
                                <a:lnTo>
                                  <a:pt x="37957" y="379576"/>
                                </a:lnTo>
                                <a:lnTo>
                                  <a:pt x="5981557" y="379576"/>
                                </a:lnTo>
                                <a:lnTo>
                                  <a:pt x="5996332" y="376593"/>
                                </a:lnTo>
                                <a:lnTo>
                                  <a:pt x="6008397" y="368458"/>
                                </a:lnTo>
                                <a:lnTo>
                                  <a:pt x="6016532" y="356393"/>
                                </a:lnTo>
                                <a:lnTo>
                                  <a:pt x="6019515" y="34161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Textbox 102"/>
                        <wps:cNvSpPr txBox="1"/>
                        <wps:spPr>
                          <a:xfrm>
                            <a:off x="0" y="0"/>
                            <a:ext cx="6029960" cy="389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6263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delete_bonds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stats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delete_bonds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bond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remove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22511pt;width:474.8pt;height:30.7pt;mso-position-horizontal-relative:page;mso-position-vertical-relative:paragraph;z-index:-15719936;mso-wrap-distance-left:0;mso-wrap-distance-right:0" id="docshapegroup91" coordorigin="1372,130" coordsize="9496,614">
                <v:shape style="position:absolute;left:1372;top:130;width:9496;height:614" id="docshape92" coordorigin="1372,130" coordsize="9496,614" path="m10808,130l1432,130,1409,135,1390,148,1377,167,1372,190,1372,684,1377,708,1390,727,1409,739,1432,744,10808,744,10831,739,10850,727,10863,708,10868,684,10868,190,10863,167,10850,148,10831,135,10808,130xe" filled="true" fillcolor="#1f1f1f" stroked="false">
                  <v:path arrowok="t"/>
                  <v:fill type="solid"/>
                </v:shape>
                <v:shape style="position:absolute;left:1380;top:138;width:9480;height:598" id="docshape93" coordorigin="1380,138" coordsize="9480,598" path="m10800,138l1440,138,1417,143,1398,156,1385,175,1380,198,1380,676,1385,700,1398,719,1417,731,1440,736,10800,736,10823,731,10842,719,10855,700,10860,676,10860,198,10855,175,10842,156,10823,143,10800,138xe" filled="true" fillcolor="#f2f2f2" stroked="false">
                  <v:path arrowok="t"/>
                  <v:fill type="solid"/>
                </v:shape>
                <v:shape style="position:absolute;left:1372;top:130;width:9496;height:614" type="#_x0000_t202" id="docshape94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6263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delete_bonds</w:t>
                        </w:r>
                        <w:r>
                          <w:rPr>
                            <w:rFonts w:ascii="Lucida Sans Unicode"/>
                            <w:color w:val="007F00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stats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delete_bonds</w:t>
                        </w:r>
                        <w:r>
                          <w:rPr>
                            <w:rFonts w:ascii="Lucida Sans Unicode"/>
                            <w:color w:val="007F00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bond</w:t>
                        </w:r>
                        <w:r>
                          <w:rPr>
                            <w:rFonts w:ascii="Lucida Sans Unicode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remove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39" w:right="177"/>
      </w:pP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compute</w:t>
      </w:r>
      <w:r>
        <w:rPr>
          <w:spacing w:val="-2"/>
        </w:rPr>
        <w:t> </w:t>
      </w:r>
      <w:r>
        <w:rPr>
          <w:rFonts w:ascii="Times New Roman"/>
          <w:i/>
          <w:color w:val="355F7B"/>
          <w:spacing w:val="-6"/>
        </w:rPr>
        <w:t>count/type</w:t>
      </w:r>
      <w:r>
        <w:rPr>
          <w:rFonts w:ascii="Times New Roman"/>
          <w:i/>
          <w:color w:val="355F7B"/>
          <w:spacing w:val="-7"/>
        </w:rPr>
        <w:t> </w:t>
      </w:r>
      <w:r>
        <w:rPr>
          <w:spacing w:val="-6"/>
        </w:rPr>
        <w:t>command</w:t>
      </w:r>
      <w:r>
        <w:rPr>
          <w:spacing w:val="-1"/>
        </w:rPr>
        <w:t> </w:t>
      </w:r>
      <w:r>
        <w:rPr>
          <w:spacing w:val="-6"/>
        </w:rPr>
        <w:t>tallies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current</w:t>
      </w:r>
      <w:r>
        <w:rPr>
          <w:spacing w:val="-2"/>
        </w:rPr>
        <w:t> </w:t>
      </w:r>
      <w:r>
        <w:rPr>
          <w:spacing w:val="-6"/>
        </w:rPr>
        <w:t>number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bonds</w:t>
      </w:r>
      <w:r>
        <w:rPr>
          <w:spacing w:val="-2"/>
        </w:rPr>
        <w:t> </w:t>
      </w:r>
      <w:r>
        <w:rPr>
          <w:spacing w:val="-6"/>
        </w:rPr>
        <w:t>(or</w:t>
      </w:r>
      <w:r>
        <w:rPr>
          <w:spacing w:val="-2"/>
        </w:rPr>
        <w:t> </w:t>
      </w:r>
      <w:r>
        <w:rPr>
          <w:spacing w:val="-6"/>
        </w:rPr>
        <w:t>angles,</w:t>
      </w:r>
      <w:r>
        <w:rPr>
          <w:spacing w:val="-2"/>
        </w:rPr>
        <w:t> </w:t>
      </w:r>
      <w:r>
        <w:rPr>
          <w:spacing w:val="-6"/>
        </w:rPr>
        <w:t>etc)</w:t>
      </w:r>
      <w:r>
        <w:rPr>
          <w:spacing w:val="-2"/>
        </w:rPr>
        <w:t> </w:t>
      </w:r>
      <w:r>
        <w:rPr>
          <w:spacing w:val="-6"/>
        </w:rPr>
        <w:t>for</w:t>
      </w:r>
      <w:r>
        <w:rPr>
          <w:spacing w:val="-2"/>
        </w:rPr>
        <w:t> </w:t>
      </w:r>
      <w:r>
        <w:rPr>
          <w:spacing w:val="-6"/>
        </w:rPr>
        <w:t>each</w:t>
      </w:r>
      <w:r>
        <w:rPr>
          <w:spacing w:val="-2"/>
        </w:rPr>
        <w:t> </w:t>
      </w:r>
      <w:r>
        <w:rPr>
          <w:spacing w:val="-6"/>
        </w:rPr>
        <w:t>bond</w:t>
      </w:r>
      <w:r>
        <w:rPr>
          <w:spacing w:val="-2"/>
        </w:rPr>
        <w:t> </w:t>
      </w:r>
      <w:r>
        <w:rPr>
          <w:spacing w:val="-6"/>
        </w:rPr>
        <w:t>(angle,</w:t>
      </w:r>
      <w:r>
        <w:rPr>
          <w:spacing w:val="-2"/>
        </w:rPr>
        <w:t> </w:t>
      </w:r>
      <w:r>
        <w:rPr>
          <w:spacing w:val="-6"/>
        </w:rPr>
        <w:t>etc)</w:t>
      </w:r>
      <w:r>
        <w:rPr>
          <w:spacing w:val="-2"/>
        </w:rPr>
        <w:t> </w:t>
      </w:r>
      <w:r>
        <w:rPr>
          <w:spacing w:val="-6"/>
        </w:rPr>
        <w:t>type.</w:t>
      </w:r>
      <w:r>
        <w:rPr/>
        <w:t> It</w:t>
      </w:r>
      <w:r>
        <w:rPr>
          <w:spacing w:val="-7"/>
        </w:rPr>
        <w:t> </w:t>
      </w:r>
      <w:r>
        <w:rPr/>
        <w:t>also</w:t>
      </w:r>
      <w:r>
        <w:rPr>
          <w:spacing w:val="-7"/>
        </w:rPr>
        <w:t> </w:t>
      </w:r>
      <w:r>
        <w:rPr/>
        <w:t>tallies</w:t>
      </w:r>
      <w:r>
        <w:rPr>
          <w:spacing w:val="-7"/>
        </w:rPr>
        <w:t> </w:t>
      </w:r>
      <w:r>
        <w:rPr/>
        <w:t>broken</w:t>
      </w:r>
      <w:r>
        <w:rPr>
          <w:spacing w:val="-7"/>
        </w:rPr>
        <w:t> </w:t>
      </w:r>
      <w:r>
        <w:rPr/>
        <w:t>bonds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type</w:t>
      </w:r>
      <w:r>
        <w:rPr>
          <w:spacing w:val="-7"/>
        </w:rPr>
        <w:t> </w:t>
      </w:r>
      <w:r>
        <w:rPr/>
        <w:t>=</w:t>
      </w:r>
      <w:r>
        <w:rPr>
          <w:spacing w:val="-7"/>
        </w:rPr>
        <w:t> </w:t>
      </w:r>
      <w:r>
        <w:rPr/>
        <w:t>0.</w:t>
      </w:r>
    </w:p>
    <w:p>
      <w:pPr>
        <w:pStyle w:val="BodyText"/>
        <w:spacing w:line="244" w:lineRule="auto" w:before="120"/>
        <w:ind w:left="440"/>
      </w:pP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compute</w:t>
      </w:r>
      <w:r>
        <w:rPr>
          <w:spacing w:val="-3"/>
        </w:rPr>
        <w:t> </w:t>
      </w:r>
      <w:r>
        <w:rPr>
          <w:rFonts w:ascii="Times New Roman"/>
          <w:i/>
          <w:color w:val="355F7B"/>
          <w:spacing w:val="-6"/>
        </w:rPr>
        <w:t>nbond/atom</w:t>
      </w:r>
      <w:r>
        <w:rPr>
          <w:rFonts w:ascii="Times New Roman"/>
          <w:i/>
          <w:color w:val="355F7B"/>
          <w:spacing w:val="-7"/>
        </w:rPr>
        <w:t> </w:t>
      </w:r>
      <w:r>
        <w:rPr>
          <w:spacing w:val="-6"/>
        </w:rPr>
        <w:t>command</w:t>
      </w:r>
      <w:r>
        <w:rPr>
          <w:spacing w:val="-2"/>
        </w:rPr>
        <w:t> </w:t>
      </w:r>
      <w:r>
        <w:rPr>
          <w:spacing w:val="-6"/>
        </w:rPr>
        <w:t>tallies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current</w:t>
      </w:r>
      <w:r>
        <w:rPr>
          <w:spacing w:val="-3"/>
        </w:rPr>
        <w:t> </w:t>
      </w:r>
      <w:r>
        <w:rPr>
          <w:spacing w:val="-6"/>
        </w:rPr>
        <w:t>number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bonds</w:t>
      </w:r>
      <w:r>
        <w:rPr>
          <w:spacing w:val="-3"/>
        </w:rPr>
        <w:t> </w:t>
      </w:r>
      <w:r>
        <w:rPr>
          <w:spacing w:val="-6"/>
        </w:rPr>
        <w:t>each</w:t>
      </w:r>
      <w:r>
        <w:rPr>
          <w:spacing w:val="-3"/>
        </w:rPr>
        <w:t> </w:t>
      </w:r>
      <w:r>
        <w:rPr>
          <w:spacing w:val="-6"/>
        </w:rPr>
        <w:t>atom</w:t>
      </w:r>
      <w:r>
        <w:rPr>
          <w:spacing w:val="-3"/>
        </w:rPr>
        <w:t> </w:t>
      </w:r>
      <w:r>
        <w:rPr>
          <w:spacing w:val="-6"/>
        </w:rPr>
        <w:t>is</w:t>
      </w:r>
      <w:r>
        <w:rPr>
          <w:spacing w:val="-3"/>
        </w:rPr>
        <w:t> </w:t>
      </w:r>
      <w:r>
        <w:rPr>
          <w:spacing w:val="-6"/>
        </w:rPr>
        <w:t>part</w:t>
      </w:r>
      <w:r>
        <w:rPr>
          <w:spacing w:val="-3"/>
        </w:rPr>
        <w:t> </w:t>
      </w:r>
      <w:r>
        <w:rPr>
          <w:spacing w:val="-6"/>
        </w:rPr>
        <w:t>of,</w:t>
      </w:r>
      <w:r>
        <w:rPr>
          <w:spacing w:val="-3"/>
        </w:rPr>
        <w:t> </w:t>
      </w:r>
      <w:r>
        <w:rPr>
          <w:spacing w:val="-6"/>
        </w:rPr>
        <w:t>excluding</w:t>
      </w:r>
      <w:r>
        <w:rPr>
          <w:spacing w:val="-3"/>
        </w:rPr>
        <w:t> </w:t>
      </w:r>
      <w:r>
        <w:rPr>
          <w:spacing w:val="-6"/>
        </w:rPr>
        <w:t>broken</w:t>
      </w:r>
      <w:r>
        <w:rPr>
          <w:spacing w:val="-3"/>
        </w:rPr>
        <w:t> </w:t>
      </w:r>
      <w:r>
        <w:rPr>
          <w:spacing w:val="-6"/>
        </w:rPr>
        <w:t>bonds</w:t>
      </w:r>
      <w:r>
        <w:rPr/>
        <w:t> with type = 0.</w:t>
      </w:r>
    </w:p>
    <w:p>
      <w:pPr>
        <w:spacing w:after="0" w:line="244" w:lineRule="auto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spacing w:before="168"/>
        <w:rPr>
          <w:sz w:val="28"/>
        </w:rPr>
      </w:pPr>
    </w:p>
    <w:p>
      <w:pPr>
        <w:pStyle w:val="Heading1"/>
        <w:numPr>
          <w:ilvl w:val="1"/>
          <w:numId w:val="1"/>
        </w:numPr>
        <w:tabs>
          <w:tab w:pos="981" w:val="left" w:leader="none"/>
        </w:tabs>
        <w:spacing w:line="240" w:lineRule="auto" w:before="1" w:after="0"/>
        <w:ind w:left="981" w:right="0" w:hanging="541"/>
        <w:jc w:val="left"/>
      </w:pPr>
      <w:bookmarkStart w:name="Settings howto" w:id="14"/>
      <w:bookmarkEnd w:id="14"/>
      <w:r>
        <w:rPr>
          <w:b w:val="0"/>
        </w:rPr>
      </w:r>
      <w:r>
        <w:rPr>
          <w:color w:val="20435C"/>
        </w:rPr>
        <w:t>Settings</w:t>
      </w:r>
      <w:r>
        <w:rPr>
          <w:color w:val="20435C"/>
          <w:spacing w:val="23"/>
        </w:rPr>
        <w:t> </w:t>
      </w:r>
      <w:r>
        <w:rPr>
          <w:color w:val="20435C"/>
          <w:spacing w:val="-4"/>
        </w:rPr>
        <w:t>howto</w:t>
      </w:r>
    </w:p>
    <w:p>
      <w:pPr>
        <w:pStyle w:val="BodyText"/>
        <w:spacing w:before="33"/>
        <w:rPr>
          <w:rFonts w:ascii="Arial"/>
          <w:b/>
          <w:sz w:val="28"/>
        </w:rPr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2d simulations" w:id="15"/>
      <w:bookmarkEnd w:id="15"/>
      <w:r>
        <w:rPr>
          <w:b w:val="0"/>
        </w:rPr>
      </w:r>
      <w:bookmarkStart w:name="_bookmark3" w:id="16"/>
      <w:bookmarkEnd w:id="16"/>
      <w:r>
        <w:rPr>
          <w:b w:val="0"/>
        </w:rPr>
      </w:r>
      <w:r>
        <w:rPr>
          <w:color w:val="20435C"/>
        </w:rPr>
        <w:t>2d</w:t>
      </w:r>
      <w:r>
        <w:rPr>
          <w:color w:val="20435C"/>
          <w:spacing w:val="-4"/>
        </w:rPr>
        <w:t> </w:t>
      </w:r>
      <w:r>
        <w:rPr>
          <w:color w:val="20435C"/>
          <w:spacing w:val="-2"/>
        </w:rPr>
        <w:t>simulations</w:t>
      </w:r>
    </w:p>
    <w:p>
      <w:pPr>
        <w:pStyle w:val="BodyText"/>
        <w:spacing w:before="246"/>
        <w:ind w:left="440"/>
      </w:pPr>
      <w:r>
        <w:rPr>
          <w:spacing w:val="-6"/>
        </w:rPr>
        <w:t>You</w:t>
      </w:r>
      <w:r>
        <w:rPr>
          <w:spacing w:val="1"/>
        </w:rPr>
        <w:t> </w:t>
      </w:r>
      <w:r>
        <w:rPr>
          <w:spacing w:val="-6"/>
        </w:rPr>
        <w:t>must</w:t>
      </w:r>
      <w:r>
        <w:rPr>
          <w:spacing w:val="2"/>
        </w:rPr>
        <w:t> </w:t>
      </w:r>
      <w:r>
        <w:rPr>
          <w:spacing w:val="-6"/>
        </w:rPr>
        <w:t>use</w:t>
      </w:r>
      <w:r>
        <w:rPr>
          <w:spacing w:val="2"/>
        </w:rPr>
        <w:t> </w:t>
      </w:r>
      <w:r>
        <w:rPr>
          <w:spacing w:val="-6"/>
        </w:rPr>
        <w:t>the</w:t>
      </w:r>
      <w:r>
        <w:rPr>
          <w:spacing w:val="1"/>
        </w:rPr>
        <w:t> </w:t>
      </w:r>
      <w:r>
        <w:rPr>
          <w:rFonts w:ascii="Times New Roman"/>
          <w:i/>
          <w:color w:val="355F7B"/>
          <w:spacing w:val="-6"/>
        </w:rPr>
        <w:t>dimension</w:t>
      </w:r>
      <w:r>
        <w:rPr>
          <w:rFonts w:ascii="Times New Roman"/>
          <w:i/>
          <w:color w:val="355F7B"/>
          <w:spacing w:val="-4"/>
        </w:rPr>
        <w:t> </w:t>
      </w:r>
      <w:r>
        <w:rPr>
          <w:spacing w:val="-6"/>
        </w:rPr>
        <w:t>command</w:t>
      </w:r>
      <w:r>
        <w:rPr>
          <w:spacing w:val="2"/>
        </w:rPr>
        <w:t> </w:t>
      </w:r>
      <w:r>
        <w:rPr>
          <w:spacing w:val="-6"/>
        </w:rPr>
        <w:t>to</w:t>
      </w:r>
      <w:r>
        <w:rPr>
          <w:spacing w:val="1"/>
        </w:rPr>
        <w:t> </w:t>
      </w:r>
      <w:r>
        <w:rPr>
          <w:spacing w:val="-6"/>
        </w:rPr>
        <w:t>specify</w:t>
      </w:r>
      <w:r>
        <w:rPr>
          <w:spacing w:val="2"/>
        </w:rPr>
        <w:t> </w:t>
      </w:r>
      <w:r>
        <w:rPr>
          <w:spacing w:val="-6"/>
        </w:rPr>
        <w:t>a</w:t>
      </w:r>
      <w:r>
        <w:rPr>
          <w:spacing w:val="2"/>
        </w:rPr>
        <w:t> </w:t>
      </w:r>
      <w:r>
        <w:rPr>
          <w:spacing w:val="-6"/>
        </w:rPr>
        <w:t>2d</w:t>
      </w:r>
      <w:r>
        <w:rPr>
          <w:spacing w:val="1"/>
        </w:rPr>
        <w:t> </w:t>
      </w:r>
      <w:r>
        <w:rPr>
          <w:spacing w:val="-6"/>
        </w:rPr>
        <w:t>simulation.</w:t>
      </w:r>
      <w:r>
        <w:rPr>
          <w:spacing w:val="18"/>
        </w:rPr>
        <w:t> </w:t>
      </w:r>
      <w:r>
        <w:rPr>
          <w:spacing w:val="-6"/>
        </w:rPr>
        <w:t>The</w:t>
      </w:r>
      <w:r>
        <w:rPr>
          <w:spacing w:val="2"/>
        </w:rPr>
        <w:t> </w:t>
      </w:r>
      <w:r>
        <w:rPr>
          <w:spacing w:val="-6"/>
        </w:rPr>
        <w:t>default</w:t>
      </w:r>
      <w:r>
        <w:rPr>
          <w:spacing w:val="1"/>
        </w:rPr>
        <w:t> </w:t>
      </w:r>
      <w:r>
        <w:rPr>
          <w:spacing w:val="-6"/>
        </w:rPr>
        <w:t>is</w:t>
      </w:r>
      <w:r>
        <w:rPr>
          <w:spacing w:val="2"/>
        </w:rPr>
        <w:t> </w:t>
      </w:r>
      <w:r>
        <w:rPr>
          <w:spacing w:val="-6"/>
        </w:rPr>
        <w:t>3d.</w:t>
      </w:r>
    </w:p>
    <w:p>
      <w:pPr>
        <w:pStyle w:val="BodyText"/>
        <w:spacing w:before="124"/>
        <w:ind w:left="440"/>
      </w:pP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2d</w:t>
      </w:r>
      <w:r>
        <w:rPr>
          <w:spacing w:val="-5"/>
        </w:rPr>
        <w:t> </w:t>
      </w:r>
      <w:r>
        <w:rPr>
          <w:spacing w:val="-4"/>
        </w:rPr>
        <w:t>simulation</w:t>
      </w:r>
      <w:r>
        <w:rPr>
          <w:spacing w:val="-5"/>
        </w:rPr>
        <w:t> </w:t>
      </w:r>
      <w:r>
        <w:rPr>
          <w:spacing w:val="-4"/>
        </w:rPr>
        <w:t>box</w:t>
      </w:r>
      <w:r>
        <w:rPr>
          <w:spacing w:val="-5"/>
        </w:rPr>
        <w:t> </w:t>
      </w:r>
      <w:r>
        <w:rPr>
          <w:spacing w:val="-4"/>
        </w:rPr>
        <w:t>must</w:t>
      </w:r>
      <w:r>
        <w:rPr>
          <w:spacing w:val="-5"/>
        </w:rPr>
        <w:t> </w:t>
      </w:r>
      <w:r>
        <w:rPr>
          <w:spacing w:val="-4"/>
        </w:rPr>
        <w:t>be</w:t>
      </w:r>
      <w:r>
        <w:rPr>
          <w:spacing w:val="-5"/>
        </w:rPr>
        <w:t> </w:t>
      </w:r>
      <w:r>
        <w:rPr>
          <w:spacing w:val="-4"/>
        </w:rPr>
        <w:t>periodic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z</w:t>
      </w:r>
      <w:r>
        <w:rPr>
          <w:spacing w:val="-5"/>
        </w:rPr>
        <w:t> </w:t>
      </w:r>
      <w:r>
        <w:rPr>
          <w:spacing w:val="-4"/>
        </w:rPr>
        <w:t>as</w:t>
      </w:r>
      <w:r>
        <w:rPr>
          <w:spacing w:val="-6"/>
        </w:rPr>
        <w:t> </w:t>
      </w:r>
      <w:r>
        <w:rPr>
          <w:spacing w:val="-4"/>
        </w:rPr>
        <w:t>set</w:t>
      </w:r>
      <w:r>
        <w:rPr>
          <w:spacing w:val="-5"/>
        </w:rPr>
        <w:t> </w:t>
      </w:r>
      <w:r>
        <w:rPr>
          <w:spacing w:val="-4"/>
        </w:rPr>
        <w:t>by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4"/>
        </w:rPr>
        <w:t>boundary</w:t>
      </w:r>
      <w:r>
        <w:rPr>
          <w:rFonts w:ascii="Times New Roman"/>
          <w:i/>
          <w:color w:val="355F7B"/>
          <w:spacing w:val="-8"/>
        </w:rPr>
        <w:t> </w:t>
      </w:r>
      <w:r>
        <w:rPr>
          <w:spacing w:val="-4"/>
        </w:rPr>
        <w:t>command.</w:t>
      </w:r>
      <w:r>
        <w:rPr>
          <w:spacing w:val="8"/>
        </w:rPr>
        <w:t> </w:t>
      </w:r>
      <w:r>
        <w:rPr>
          <w:spacing w:val="-4"/>
        </w:rPr>
        <w:t>This</w:t>
      </w:r>
      <w:r>
        <w:rPr>
          <w:spacing w:val="-5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default.</w:t>
      </w:r>
    </w:p>
    <w:p>
      <w:pPr>
        <w:pStyle w:val="BodyText"/>
        <w:spacing w:line="244" w:lineRule="auto" w:before="125"/>
        <w:ind w:left="440" w:right="177"/>
        <w:jc w:val="both"/>
      </w:pPr>
      <w:r>
        <w:rPr>
          <w:spacing w:val="-2"/>
        </w:rPr>
        <w:t>Simulation</w:t>
      </w:r>
      <w:r>
        <w:rPr>
          <w:spacing w:val="-10"/>
        </w:rPr>
        <w:t> </w:t>
      </w:r>
      <w:r>
        <w:rPr>
          <w:spacing w:val="-2"/>
        </w:rPr>
        <w:t>boxes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LAMMPS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either</w:t>
      </w:r>
      <w:r>
        <w:rPr>
          <w:spacing w:val="-9"/>
        </w:rPr>
        <w:t> </w:t>
      </w:r>
      <w:r>
        <w:rPr>
          <w:spacing w:val="-2"/>
        </w:rPr>
        <w:t>orthogonal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triclinic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shape.</w:t>
      </w:r>
      <w:r>
        <w:rPr>
          <w:spacing w:val="-9"/>
        </w:rPr>
        <w:t> </w:t>
      </w:r>
      <w:r>
        <w:rPr>
          <w:spacing w:val="-2"/>
        </w:rPr>
        <w:t>Orthogonal</w:t>
      </w:r>
      <w:r>
        <w:rPr>
          <w:spacing w:val="-9"/>
        </w:rPr>
        <w:t> </w:t>
      </w:r>
      <w:r>
        <w:rPr>
          <w:spacing w:val="-2"/>
        </w:rPr>
        <w:t>boxes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2d</w:t>
      </w:r>
      <w:r>
        <w:rPr>
          <w:spacing w:val="-9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rectangle </w:t>
      </w:r>
      <w:r>
        <w:rPr>
          <w:spacing w:val="-6"/>
        </w:rPr>
        <w:t>with 4</w:t>
      </w:r>
      <w:r>
        <w:rPr>
          <w:spacing w:val="-5"/>
        </w:rPr>
        <w:t> </w:t>
      </w:r>
      <w:r>
        <w:rPr>
          <w:spacing w:val="-6"/>
        </w:rPr>
        <w:t>edges</w:t>
      </w:r>
      <w:r>
        <w:rPr>
          <w:spacing w:val="-5"/>
        </w:rPr>
        <w:t> </w:t>
      </w:r>
      <w:r>
        <w:rPr>
          <w:spacing w:val="-6"/>
        </w:rPr>
        <w:t>that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5"/>
        </w:rPr>
        <w:t> </w:t>
      </w:r>
      <w:r>
        <w:rPr>
          <w:spacing w:val="-6"/>
        </w:rPr>
        <w:t>each</w:t>
      </w:r>
      <w:r>
        <w:rPr>
          <w:spacing w:val="-5"/>
        </w:rPr>
        <w:t> </w:t>
      </w:r>
      <w:r>
        <w:rPr>
          <w:spacing w:val="-6"/>
        </w:rPr>
        <w:t>perpendicular</w:t>
      </w:r>
      <w:r>
        <w:rPr>
          <w:spacing w:val="-4"/>
        </w:rPr>
        <w:t> </w:t>
      </w:r>
      <w:r>
        <w:rPr>
          <w:spacing w:val="-6"/>
        </w:rPr>
        <w:t>to either</w:t>
      </w:r>
      <w:r>
        <w:rPr>
          <w:spacing w:val="-4"/>
        </w:rPr>
        <w:t> </w:t>
      </w:r>
      <w:r>
        <w:rPr>
          <w:spacing w:val="-6"/>
        </w:rPr>
        <w:t>the x</w:t>
      </w:r>
      <w:r>
        <w:rPr>
          <w:spacing w:val="-4"/>
        </w:rPr>
        <w:t> </w:t>
      </w:r>
      <w:r>
        <w:rPr>
          <w:spacing w:val="-6"/>
        </w:rPr>
        <w:t>or y</w:t>
      </w:r>
      <w:r>
        <w:rPr>
          <w:spacing w:val="-4"/>
        </w:rPr>
        <w:t> </w:t>
      </w:r>
      <w:r>
        <w:rPr>
          <w:spacing w:val="-6"/>
        </w:rPr>
        <w:t>coordinate axes.</w:t>
      </w:r>
      <w:r>
        <w:rPr>
          <w:spacing w:val="10"/>
        </w:rPr>
        <w:t> </w:t>
      </w:r>
      <w:r>
        <w:rPr>
          <w:spacing w:val="-6"/>
        </w:rPr>
        <w:t>Triclinic boxes</w:t>
      </w:r>
      <w:r>
        <w:rPr>
          <w:spacing w:val="-4"/>
        </w:rPr>
        <w:t> </w:t>
      </w:r>
      <w:r>
        <w:rPr>
          <w:spacing w:val="-6"/>
        </w:rPr>
        <w:t>in 2d</w:t>
      </w:r>
      <w:r>
        <w:rPr>
          <w:spacing w:val="-4"/>
        </w:rPr>
        <w:t> </w:t>
      </w:r>
      <w:r>
        <w:rPr>
          <w:spacing w:val="-6"/>
        </w:rPr>
        <w:t>are a</w:t>
      </w:r>
      <w:r>
        <w:rPr>
          <w:spacing w:val="-4"/>
        </w:rPr>
        <w:t> </w:t>
      </w:r>
      <w:r>
        <w:rPr>
          <w:spacing w:val="-6"/>
        </w:rPr>
        <w:t>parallelogram</w:t>
      </w:r>
      <w:r>
        <w:rPr/>
        <w:t> with</w:t>
      </w:r>
      <w:r>
        <w:rPr>
          <w:spacing w:val="-12"/>
        </w:rPr>
        <w:t> </w:t>
      </w:r>
      <w:r>
        <w:rPr/>
        <w:t>opposite</w:t>
      </w:r>
      <w:r>
        <w:rPr>
          <w:spacing w:val="-11"/>
        </w:rPr>
        <w:t> </w:t>
      </w:r>
      <w:r>
        <w:rPr/>
        <w:t>pairs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faces</w:t>
      </w:r>
      <w:r>
        <w:rPr>
          <w:spacing w:val="-11"/>
        </w:rPr>
        <w:t> </w:t>
      </w:r>
      <w:r>
        <w:rPr/>
        <w:t>parallel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each</w:t>
      </w:r>
      <w:r>
        <w:rPr>
          <w:spacing w:val="-11"/>
        </w:rPr>
        <w:t> </w:t>
      </w:r>
      <w:r>
        <w:rPr/>
        <w:t>other.</w:t>
      </w:r>
      <w:r>
        <w:rPr>
          <w:spacing w:val="-11"/>
        </w:rPr>
        <w:t> </w:t>
      </w:r>
      <w:r>
        <w:rPr/>
        <w:t>LAMMPS</w:t>
      </w:r>
      <w:r>
        <w:rPr>
          <w:spacing w:val="-11"/>
        </w:rPr>
        <w:t> </w:t>
      </w:r>
      <w:r>
        <w:rPr/>
        <w:t>supports</w:t>
      </w:r>
      <w:r>
        <w:rPr>
          <w:spacing w:val="-11"/>
        </w:rPr>
        <w:t> </w:t>
      </w:r>
      <w:r>
        <w:rPr/>
        <w:t>two</w:t>
      </w:r>
      <w:r>
        <w:rPr>
          <w:spacing w:val="-11"/>
        </w:rPr>
        <w:t> </w:t>
      </w:r>
      <w:r>
        <w:rPr/>
        <w:t>forms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triclinic</w:t>
      </w:r>
      <w:r>
        <w:rPr>
          <w:spacing w:val="-11"/>
        </w:rPr>
        <w:t> </w:t>
      </w:r>
      <w:r>
        <w:rPr/>
        <w:t>boxes,</w:t>
      </w:r>
      <w:r>
        <w:rPr>
          <w:spacing w:val="-11"/>
        </w:rPr>
        <w:t> </w:t>
      </w:r>
      <w:r>
        <w:rPr/>
        <w:t>restricted</w:t>
      </w:r>
      <w:r>
        <w:rPr>
          <w:spacing w:val="-11"/>
        </w:rPr>
        <w:t> </w:t>
      </w:r>
      <w:r>
        <w:rPr/>
        <w:t>and </w:t>
      </w:r>
      <w:r>
        <w:rPr>
          <w:spacing w:val="-4"/>
        </w:rPr>
        <w:t>general,</w:t>
      </w:r>
      <w:r>
        <w:rPr>
          <w:spacing w:val="-8"/>
        </w:rPr>
        <w:t> </w:t>
      </w:r>
      <w:r>
        <w:rPr>
          <w:spacing w:val="-4"/>
        </w:rPr>
        <w:t>which</w:t>
      </w:r>
      <w:r>
        <w:rPr>
          <w:spacing w:val="-5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2d</w:t>
      </w:r>
      <w:r>
        <w:rPr>
          <w:spacing w:val="-6"/>
        </w:rPr>
        <w:t> </w:t>
      </w:r>
      <w:r>
        <w:rPr>
          <w:spacing w:val="-4"/>
        </w:rPr>
        <w:t>differ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how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box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oriented</w:t>
      </w:r>
      <w:r>
        <w:rPr>
          <w:spacing w:val="-6"/>
        </w:rPr>
        <w:t> </w:t>
      </w:r>
      <w:r>
        <w:rPr>
          <w:spacing w:val="-4"/>
        </w:rPr>
        <w:t>with</w:t>
      </w:r>
      <w:r>
        <w:rPr>
          <w:spacing w:val="-6"/>
        </w:rPr>
        <w:t> </w:t>
      </w:r>
      <w:r>
        <w:rPr>
          <w:spacing w:val="-4"/>
        </w:rPr>
        <w:t>respect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xy</w:t>
      </w:r>
      <w:r>
        <w:rPr>
          <w:spacing w:val="-6"/>
        </w:rPr>
        <w:t> </w:t>
      </w:r>
      <w:r>
        <w:rPr>
          <w:spacing w:val="-4"/>
        </w:rPr>
        <w:t>coordinate</w:t>
      </w:r>
      <w:r>
        <w:rPr>
          <w:spacing w:val="-6"/>
        </w:rPr>
        <w:t> </w:t>
      </w:r>
      <w:r>
        <w:rPr>
          <w:spacing w:val="-4"/>
        </w:rPr>
        <w:t>axes.</w:t>
      </w:r>
      <w:r>
        <w:rPr>
          <w:spacing w:val="11"/>
        </w:rPr>
        <w:t> </w:t>
      </w:r>
      <w:r>
        <w:rPr>
          <w:spacing w:val="-4"/>
        </w:rPr>
        <w:t>See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hyperlink w:history="true" w:anchor="_bookmark5">
        <w:r>
          <w:rPr>
            <w:rFonts w:ascii="Times New Roman"/>
            <w:i/>
            <w:color w:val="355F7B"/>
            <w:spacing w:val="-4"/>
          </w:rPr>
          <w:t>Howto</w:t>
        </w:r>
        <w:r>
          <w:rPr>
            <w:rFonts w:ascii="Times New Roman"/>
            <w:i/>
            <w:color w:val="355F7B"/>
            <w:spacing w:val="-9"/>
          </w:rPr>
          <w:t> </w:t>
        </w:r>
        <w:r>
          <w:rPr>
            <w:rFonts w:ascii="Times New Roman"/>
            <w:i/>
            <w:color w:val="355F7B"/>
            <w:spacing w:val="-4"/>
          </w:rPr>
          <w:t>triclinic</w:t>
        </w:r>
      </w:hyperlink>
      <w:r>
        <w:rPr>
          <w:rFonts w:ascii="Times New Roman"/>
          <w:i/>
          <w:color w:val="355F7B"/>
          <w:spacing w:val="-4"/>
        </w:rPr>
        <w:t> </w:t>
      </w:r>
      <w:r>
        <w:rPr/>
        <w:t>for</w:t>
      </w:r>
      <w:r>
        <w:rPr>
          <w:spacing w:val="-12"/>
        </w:rPr>
        <w:t> </w:t>
      </w:r>
      <w:r>
        <w:rPr/>
        <w:t>a</w:t>
      </w:r>
      <w:r>
        <w:rPr>
          <w:spacing w:val="-11"/>
        </w:rPr>
        <w:t> </w:t>
      </w:r>
      <w:r>
        <w:rPr/>
        <w:t>detailed</w:t>
      </w:r>
      <w:r>
        <w:rPr>
          <w:spacing w:val="-11"/>
        </w:rPr>
        <w:t> </w:t>
      </w:r>
      <w:r>
        <w:rPr/>
        <w:t>description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all</w:t>
      </w:r>
      <w:r>
        <w:rPr>
          <w:spacing w:val="-11"/>
        </w:rPr>
        <w:t> </w:t>
      </w:r>
      <w:r>
        <w:rPr/>
        <w:t>3</w:t>
      </w:r>
      <w:r>
        <w:rPr>
          <w:spacing w:val="-11"/>
        </w:rPr>
        <w:t> </w:t>
      </w:r>
      <w:r>
        <w:rPr/>
        <w:t>kinds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simulation</w:t>
      </w:r>
      <w:r>
        <w:rPr>
          <w:spacing w:val="-11"/>
        </w:rPr>
        <w:t> </w:t>
      </w:r>
      <w:r>
        <w:rPr/>
        <w:t>boxes.</w:t>
      </w:r>
    </w:p>
    <w:p>
      <w:pPr>
        <w:pStyle w:val="BodyText"/>
        <w:spacing w:before="119"/>
        <w:ind w:left="440"/>
        <w:jc w:val="both"/>
      </w:pPr>
      <w:r>
        <w:rPr>
          <w:spacing w:val="-6"/>
        </w:rPr>
        <w:t>Here</w:t>
      </w:r>
      <w:r>
        <w:rPr>
          <w:spacing w:val="-2"/>
        </w:rPr>
        <w:t> </w:t>
      </w:r>
      <w:r>
        <w:rPr>
          <w:spacing w:val="-6"/>
        </w:rPr>
        <w:t>are</w:t>
      </w:r>
      <w:r>
        <w:rPr>
          <w:spacing w:val="-2"/>
        </w:rPr>
        <w:t> </w:t>
      </w:r>
      <w:r>
        <w:rPr>
          <w:spacing w:val="-6"/>
        </w:rPr>
        <w:t>examples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using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rFonts w:ascii="Times New Roman"/>
          <w:i/>
          <w:color w:val="355F7B"/>
          <w:spacing w:val="-6"/>
        </w:rPr>
        <w:t>create_box</w:t>
      </w:r>
      <w:r>
        <w:rPr>
          <w:rFonts w:ascii="Times New Roman"/>
          <w:i/>
          <w:color w:val="355F7B"/>
          <w:spacing w:val="-3"/>
        </w:rPr>
        <w:t> </w:t>
      </w:r>
      <w:r>
        <w:rPr>
          <w:spacing w:val="-6"/>
        </w:rPr>
        <w:t>command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define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simulation</w:t>
      </w:r>
      <w:r>
        <w:rPr>
          <w:spacing w:val="-2"/>
        </w:rPr>
        <w:t> </w:t>
      </w:r>
      <w:r>
        <w:rPr>
          <w:spacing w:val="-6"/>
        </w:rPr>
        <w:t>box</w:t>
      </w:r>
      <w:r>
        <w:rPr>
          <w:spacing w:val="-2"/>
        </w:rPr>
        <w:t> </w:t>
      </w:r>
      <w:r>
        <w:rPr>
          <w:spacing w:val="-6"/>
        </w:rPr>
        <w:t>for</w:t>
      </w:r>
      <w:r>
        <w:rPr>
          <w:spacing w:val="-2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2d</w:t>
      </w:r>
      <w:r>
        <w:rPr>
          <w:spacing w:val="-2"/>
        </w:rPr>
        <w:t> </w:t>
      </w:r>
      <w:r>
        <w:rPr>
          <w:spacing w:val="-6"/>
        </w:rPr>
        <w:t>system.</w:t>
      </w:r>
    </w:p>
    <w:p>
      <w:pPr>
        <w:pStyle w:val="BodyText"/>
        <w:spacing w:before="5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7056">
                <wp:simplePos x="0" y="0"/>
                <wp:positionH relativeFrom="page">
                  <wp:posOffset>871385</wp:posOffset>
                </wp:positionH>
                <wp:positionV relativeFrom="paragraph">
                  <wp:posOffset>85703</wp:posOffset>
                </wp:positionV>
                <wp:extent cx="6029960" cy="1908175"/>
                <wp:effectExtent l="0" t="0" r="0" b="0"/>
                <wp:wrapTopAndBottom/>
                <wp:docPr id="111" name="Group 1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" name="Group 111"/>
                      <wpg:cNvGrpSpPr/>
                      <wpg:grpSpPr>
                        <a:xfrm>
                          <a:off x="0" y="0"/>
                          <a:ext cx="6029960" cy="1908175"/>
                          <a:chExt cx="6029960" cy="1908175"/>
                        </a:xfrm>
                      </wpg:grpSpPr>
                      <wps:wsp>
                        <wps:cNvPr id="112" name="Graphic 112"/>
                        <wps:cNvSpPr/>
                        <wps:spPr>
                          <a:xfrm>
                            <a:off x="0" y="0"/>
                            <a:ext cx="6029960" cy="1908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190817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70047"/>
                                </a:lnTo>
                                <a:lnTo>
                                  <a:pt x="2982" y="1884821"/>
                                </a:lnTo>
                                <a:lnTo>
                                  <a:pt x="11117" y="1896887"/>
                                </a:lnTo>
                                <a:lnTo>
                                  <a:pt x="23183" y="1905021"/>
                                </a:lnTo>
                                <a:lnTo>
                                  <a:pt x="37957" y="1908004"/>
                                </a:lnTo>
                                <a:lnTo>
                                  <a:pt x="5991679" y="1908004"/>
                                </a:lnTo>
                                <a:lnTo>
                                  <a:pt x="6006454" y="1905021"/>
                                </a:lnTo>
                                <a:lnTo>
                                  <a:pt x="6018519" y="1896887"/>
                                </a:lnTo>
                                <a:lnTo>
                                  <a:pt x="6026654" y="1884821"/>
                                </a:lnTo>
                                <a:lnTo>
                                  <a:pt x="6029637" y="1870047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5054" y="5054"/>
                            <a:ext cx="6019800" cy="1898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1898014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59925"/>
                                </a:lnTo>
                                <a:lnTo>
                                  <a:pt x="2982" y="1874699"/>
                                </a:lnTo>
                                <a:lnTo>
                                  <a:pt x="11117" y="1886765"/>
                                </a:lnTo>
                                <a:lnTo>
                                  <a:pt x="23183" y="1894899"/>
                                </a:lnTo>
                                <a:lnTo>
                                  <a:pt x="37957" y="1897882"/>
                                </a:lnTo>
                                <a:lnTo>
                                  <a:pt x="5981557" y="1897882"/>
                                </a:lnTo>
                                <a:lnTo>
                                  <a:pt x="5996332" y="1894899"/>
                                </a:lnTo>
                                <a:lnTo>
                                  <a:pt x="6008397" y="1886765"/>
                                </a:lnTo>
                                <a:lnTo>
                                  <a:pt x="6016532" y="1874699"/>
                                </a:lnTo>
                                <a:lnTo>
                                  <a:pt x="6019515" y="1859925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Textbox 114"/>
                        <wps:cNvSpPr txBox="1"/>
                        <wps:spPr>
                          <a:xfrm>
                            <a:off x="0" y="0"/>
                            <a:ext cx="6029960" cy="1908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532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2d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orthogonal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box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using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block-style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region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region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mybox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block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-10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-0.5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0.5</w:t>
                              </w:r>
                            </w:p>
                            <w:p>
                              <w:pPr>
                                <w:spacing w:line="258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create_box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4"/>
                                  <w:w w:val="90"/>
                                  <w:sz w:val="20"/>
                                </w:rPr>
                                <w:t>mybox</w:t>
                              </w:r>
                            </w:p>
                            <w:p>
                              <w:pPr>
                                <w:spacing w:line="187" w:lineRule="auto" w:before="219"/>
                                <w:ind w:left="67" w:right="3117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# 2d restricted triclinic box using a prism-style region with only xy tilt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region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mybox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prism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-0.5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0.5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2.0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0.0</w:t>
                              </w:r>
                            </w:p>
                            <w:p>
                              <w:pPr>
                                <w:spacing w:line="258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create_box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4"/>
                                  <w:w w:val="90"/>
                                  <w:sz w:val="20"/>
                                </w:rPr>
                                <w:t>mybox</w:t>
                              </w:r>
                            </w:p>
                            <w:p>
                              <w:pPr>
                                <w:tabs>
                                  <w:tab w:pos="1075" w:val="left" w:leader="none"/>
                                </w:tabs>
                                <w:spacing w:line="187" w:lineRule="auto" w:before="219"/>
                                <w:ind w:left="67" w:right="3578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# 2d general triclinic box using a primitive cell for a 2d hex lattice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5"/>
                                  <w:sz w:val="20"/>
                                </w:rPr>
                                <w:t>lattice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custom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1.0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a1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1.0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a2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0.5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0.86602540378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&amp;</w:t>
                              </w:r>
                            </w:p>
                            <w:p>
                              <w:pPr>
                                <w:spacing w:line="224" w:lineRule="exact" w:before="0"/>
                                <w:ind w:left="99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a3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basis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triclinic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general</w:t>
                              </w:r>
                            </w:p>
                            <w:p>
                              <w:pPr>
                                <w:tabs>
                                  <w:tab w:pos="1324" w:val="left" w:leader="none"/>
                                </w:tabs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5"/>
                                  <w:sz w:val="20"/>
                                </w:rPr>
                                <w:t>create_box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95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0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95"/>
                                  <w:sz w:val="20"/>
                                </w:rPr>
                                <w:t>NULL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9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5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5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5"/>
                                  <w:sz w:val="20"/>
                                </w:rPr>
                                <w:t>-0.5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5"/>
                                  <w:sz w:val="20"/>
                                </w:rPr>
                                <w:t>0.5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48278pt;width:474.8pt;height:150.25pt;mso-position-horizontal-relative:page;mso-position-vertical-relative:paragraph;z-index:-15719424;mso-wrap-distance-left:0;mso-wrap-distance-right:0" id="docshapegroup101" coordorigin="1372,135" coordsize="9496,3005">
                <v:shape style="position:absolute;left:1372;top:134;width:9496;height:3005" id="docshape102" coordorigin="1372,135" coordsize="9496,3005" path="m10808,135l1432,135,1409,140,1390,152,1377,171,1372,195,1372,3080,1377,3103,1390,3122,1409,3135,1432,3140,10808,3140,10831,3135,10850,3122,10863,3103,10868,3080,10868,195,10863,171,10850,152,10831,140,10808,135xe" filled="true" fillcolor="#1f1f1f" stroked="false">
                  <v:path arrowok="t"/>
                  <v:fill type="solid"/>
                </v:shape>
                <v:shape style="position:absolute;left:1380;top:142;width:9480;height:2989" id="docshape103" coordorigin="1380,143" coordsize="9480,2989" path="m10800,143l1440,143,1417,148,1398,160,1385,179,1380,203,1380,3072,1385,3095,1398,3114,1417,3127,1440,3132,10800,3132,10823,3127,10842,3114,10855,3095,10860,3072,10860,203,10855,179,10842,160,10823,148,10800,143xe" filled="true" fillcolor="#f2f2f2" stroked="false">
                  <v:path arrowok="t"/>
                  <v:fill type="solid"/>
                </v:shape>
                <v:shape style="position:absolute;left:1372;top:134;width:9496;height:3005" type="#_x0000_t202" id="docshape104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532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2d</w:t>
                        </w:r>
                        <w:r>
                          <w:rPr>
                            <w:rFonts w:ascii="Lucida Sans Unicode"/>
                            <w:color w:val="3D7A7A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orthogonal</w:t>
                        </w:r>
                        <w:r>
                          <w:rPr>
                            <w:rFonts w:ascii="Lucida Sans Unicode"/>
                            <w:color w:val="3D7A7A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box</w:t>
                        </w:r>
                        <w:r>
                          <w:rPr>
                            <w:rFonts w:ascii="Lucida Sans Unicode"/>
                            <w:color w:val="3D7A7A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using</w:t>
                        </w:r>
                        <w:r>
                          <w:rPr>
                            <w:rFonts w:ascii="Lucida Sans Unicode"/>
                            <w:color w:val="3D7A7A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a</w:t>
                        </w:r>
                        <w:r>
                          <w:rPr>
                            <w:rFonts w:ascii="Lucida Sans Unicode"/>
                            <w:color w:val="3D7A7A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block-style</w:t>
                        </w:r>
                        <w:r>
                          <w:rPr>
                            <w:rFonts w:ascii="Lucida Sans Unicode"/>
                            <w:color w:val="3D7A7A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region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region</w:t>
                        </w:r>
                        <w:r>
                          <w:rPr>
                            <w:rFonts w:ascii="Lucida Sans Unicode"/>
                            <w:color w:val="007F00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mybox</w:t>
                        </w:r>
                        <w:r>
                          <w:rPr>
                            <w:rFonts w:ascii="Lucida Sans Unicode"/>
                            <w:color w:val="19167C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block</w:t>
                        </w:r>
                        <w:r>
                          <w:rPr>
                            <w:rFonts w:ascii="Lucida Sans Unicode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-10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10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10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-0.5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0.5</w:t>
                        </w:r>
                      </w:p>
                      <w:p>
                        <w:pPr>
                          <w:spacing w:line="258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create_box</w:t>
                        </w:r>
                        <w:r>
                          <w:rPr>
                            <w:rFonts w:ascii="Lucida Sans Unicode"/>
                            <w:color w:val="007F00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19167C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4"/>
                            <w:w w:val="90"/>
                            <w:sz w:val="20"/>
                          </w:rPr>
                          <w:t>mybox</w:t>
                        </w:r>
                      </w:p>
                      <w:p>
                        <w:pPr>
                          <w:spacing w:line="187" w:lineRule="auto" w:before="219"/>
                          <w:ind w:left="67" w:right="3117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# 2d restricted triclinic box using a prism-style region with only xy tilt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region</w:t>
                        </w:r>
                        <w:r>
                          <w:rPr>
                            <w:rFonts w:ascii="Lucida Sans Unicode"/>
                            <w:color w:val="007F00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mybox</w:t>
                        </w:r>
                        <w:r>
                          <w:rPr>
                            <w:rFonts w:ascii="Lucida Sans Unicode"/>
                            <w:color w:val="19167C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prism</w:t>
                        </w:r>
                        <w:r>
                          <w:rPr>
                            <w:rFonts w:ascii="Lucida Sans Unicode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10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10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-0.5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0.5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2.0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0.0</w:t>
                        </w:r>
                      </w:p>
                      <w:p>
                        <w:pPr>
                          <w:spacing w:line="258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create_box</w:t>
                        </w:r>
                        <w:r>
                          <w:rPr>
                            <w:rFonts w:ascii="Lucida Sans Unicode"/>
                            <w:color w:val="007F00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19167C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4"/>
                            <w:w w:val="90"/>
                            <w:sz w:val="20"/>
                          </w:rPr>
                          <w:t>mybox</w:t>
                        </w:r>
                      </w:p>
                      <w:p>
                        <w:pPr>
                          <w:tabs>
                            <w:tab w:pos="1075" w:val="left" w:leader="none"/>
                          </w:tabs>
                          <w:spacing w:line="187" w:lineRule="auto" w:before="219"/>
                          <w:ind w:left="67" w:right="3578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# 2d general triclinic box using a primitive cell for a 2d hex lattice 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5"/>
                            <w:sz w:val="20"/>
                          </w:rPr>
                          <w:t>lattice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custom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1.0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a1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1.0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a2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0.5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0.86602540378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&amp;</w:t>
                        </w:r>
                      </w:p>
                      <w:p>
                        <w:pPr>
                          <w:spacing w:line="224" w:lineRule="exact" w:before="0"/>
                          <w:ind w:left="99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a3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1.0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basis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triclinic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general</w:t>
                        </w:r>
                      </w:p>
                      <w:p>
                        <w:pPr>
                          <w:tabs>
                            <w:tab w:pos="1324" w:val="left" w:leader="none"/>
                          </w:tabs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5"/>
                            <w:sz w:val="20"/>
                          </w:rPr>
                          <w:t>create_box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95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19167C"/>
                            <w:spacing w:val="-1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95"/>
                            <w:sz w:val="20"/>
                          </w:rPr>
                          <w:t>NULL</w:t>
                        </w:r>
                        <w:r>
                          <w:rPr>
                            <w:rFonts w:ascii="Lucida Sans Unicode"/>
                            <w:color w:val="19167C"/>
                            <w:spacing w:val="-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5"/>
                            <w:sz w:val="20"/>
                          </w:rPr>
                          <w:t>5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5"/>
                            <w:sz w:val="20"/>
                          </w:rPr>
                          <w:t>5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5"/>
                            <w:sz w:val="20"/>
                          </w:rPr>
                          <w:t>-0.5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5"/>
                            <w:sz w:val="20"/>
                          </w:rPr>
                          <w:t>0.5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 w:right="177"/>
        <w:jc w:val="both"/>
      </w:pPr>
      <w:r>
        <w:rPr>
          <w:w w:val="90"/>
        </w:rPr>
        <w:t>Note</w:t>
      </w:r>
      <w:r>
        <w:rPr/>
        <w:t> </w:t>
      </w:r>
      <w:r>
        <w:rPr>
          <w:w w:val="90"/>
        </w:rPr>
        <w:t>that</w:t>
      </w:r>
      <w:r>
        <w:rPr/>
        <w:t> </w:t>
      </w:r>
      <w:r>
        <w:rPr>
          <w:w w:val="90"/>
        </w:rPr>
        <w:t>for</w:t>
      </w:r>
      <w:r>
        <w:rPr/>
        <w:t> </w:t>
      </w:r>
      <w:r>
        <w:rPr>
          <w:w w:val="90"/>
        </w:rPr>
        <w:t>2d</w:t>
      </w:r>
      <w:r>
        <w:rPr/>
        <w:t> </w:t>
      </w:r>
      <w:r>
        <w:rPr>
          <w:w w:val="90"/>
        </w:rPr>
        <w:t>orthogonal</w:t>
      </w:r>
      <w:r>
        <w:rPr/>
        <w:t> </w:t>
      </w:r>
      <w:r>
        <w:rPr>
          <w:w w:val="90"/>
        </w:rPr>
        <w:t>or</w:t>
      </w:r>
      <w:r>
        <w:rPr/>
        <w:t> </w:t>
      </w:r>
      <w:r>
        <w:rPr>
          <w:w w:val="90"/>
        </w:rPr>
        <w:t>restricted</w:t>
      </w:r>
      <w:r>
        <w:rPr/>
        <w:t> </w:t>
      </w:r>
      <w:r>
        <w:rPr>
          <w:w w:val="90"/>
        </w:rPr>
        <w:t>triclinic</w:t>
      </w:r>
      <w:r>
        <w:rPr/>
        <w:t> </w:t>
      </w:r>
      <w:r>
        <w:rPr>
          <w:w w:val="90"/>
        </w:rPr>
        <w:t>boxes,</w:t>
      </w:r>
      <w:r>
        <w:rPr>
          <w:spacing w:val="7"/>
        </w:rPr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box</w:t>
      </w:r>
      <w:r>
        <w:rPr/>
        <w:t> </w:t>
      </w:r>
      <w:r>
        <w:rPr>
          <w:w w:val="90"/>
        </w:rPr>
        <w:t>has</w:t>
      </w:r>
      <w:r>
        <w:rPr/>
        <w:t> </w:t>
      </w:r>
      <w:r>
        <w:rPr>
          <w:w w:val="90"/>
        </w:rPr>
        <w:t>a</w:t>
      </w:r>
      <w:r>
        <w:rPr/>
        <w:t> </w:t>
      </w:r>
      <w:r>
        <w:rPr>
          <w:w w:val="90"/>
        </w:rPr>
        <w:t>3rd</w:t>
      </w:r>
      <w:r>
        <w:rPr/>
        <w:t> </w:t>
      </w:r>
      <w:r>
        <w:rPr>
          <w:w w:val="90"/>
        </w:rPr>
        <w:t>dimension</w:t>
      </w:r>
      <w:r>
        <w:rPr/>
        <w:t> </w:t>
      </w:r>
      <w:r>
        <w:rPr>
          <w:w w:val="90"/>
        </w:rPr>
        <w:t>which</w:t>
      </w:r>
      <w:r>
        <w:rPr/>
        <w:t> </w:t>
      </w:r>
      <w:r>
        <w:rPr>
          <w:w w:val="90"/>
        </w:rPr>
        <w:t>must</w:t>
      </w:r>
      <w:r>
        <w:rPr/>
        <w:t> </w:t>
      </w:r>
      <w:r>
        <w:rPr>
          <w:w w:val="90"/>
        </w:rPr>
        <w:t>straddle</w:t>
      </w:r>
      <w:r>
        <w:rPr/>
        <w:t> </w:t>
      </w:r>
      <w:r>
        <w:rPr>
          <w:w w:val="90"/>
        </w:rPr>
        <w:t>z</w:t>
      </w:r>
      <w:r>
        <w:rPr/>
        <w:t> </w:t>
      </w:r>
      <w:r>
        <w:rPr>
          <w:w w:val="90"/>
        </w:rPr>
        <w:t>=</w:t>
      </w:r>
      <w:r>
        <w:rPr/>
        <w:t> </w:t>
      </w:r>
      <w:r>
        <w:rPr>
          <w:w w:val="90"/>
        </w:rPr>
        <w:t>0.0</w:t>
      </w:r>
      <w:r>
        <w:rPr/>
        <w:t> </w:t>
      </w:r>
      <w:r>
        <w:rPr>
          <w:w w:val="90"/>
        </w:rPr>
        <w:t>in</w:t>
      </w:r>
      <w:r>
        <w:rPr/>
        <w:t> </w:t>
      </w:r>
      <w:r>
        <w:rPr>
          <w:w w:val="90"/>
        </w:rPr>
        <w:t>the</w:t>
      </w:r>
      <w:r>
        <w:rPr>
          <w:spacing w:val="80"/>
        </w:rPr>
        <w:t> </w:t>
      </w:r>
      <w:r>
        <w:rPr>
          <w:spacing w:val="-4"/>
        </w:rPr>
        <w:t>z</w:t>
      </w:r>
      <w:r>
        <w:rPr>
          <w:spacing w:val="-8"/>
        </w:rPr>
        <w:t> </w:t>
      </w:r>
      <w:r>
        <w:rPr>
          <w:spacing w:val="-4"/>
        </w:rPr>
        <w:t>dimension.</w:t>
      </w:r>
      <w:r>
        <w:rPr>
          <w:spacing w:val="-7"/>
        </w:rPr>
        <w:t> </w:t>
      </w:r>
      <w:r>
        <w:rPr>
          <w:spacing w:val="-4"/>
        </w:rPr>
        <w:t>Typically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width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box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z</w:t>
      </w:r>
      <w:r>
        <w:rPr>
          <w:spacing w:val="-7"/>
        </w:rPr>
        <w:t> </w:t>
      </w:r>
      <w:r>
        <w:rPr>
          <w:spacing w:val="-4"/>
        </w:rPr>
        <w:t>dimension</w:t>
      </w:r>
      <w:r>
        <w:rPr>
          <w:spacing w:val="-7"/>
        </w:rPr>
        <w:t> </w:t>
      </w:r>
      <w:r>
        <w:rPr>
          <w:spacing w:val="-4"/>
        </w:rPr>
        <w:t>should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narrow,</w:t>
      </w:r>
      <w:r>
        <w:rPr>
          <w:spacing w:val="-7"/>
        </w:rPr>
        <w:t> </w:t>
      </w:r>
      <w:r>
        <w:rPr>
          <w:spacing w:val="-4"/>
        </w:rPr>
        <w:t>e.g.</w:t>
      </w:r>
      <w:r>
        <w:rPr>
          <w:spacing w:val="-3"/>
        </w:rPr>
        <w:t> </w:t>
      </w:r>
      <w:r>
        <w:rPr>
          <w:spacing w:val="-4"/>
        </w:rPr>
        <w:t>-0.5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0.5,</w:t>
      </w:r>
      <w:r>
        <w:rPr>
          <w:spacing w:val="-7"/>
        </w:rPr>
        <w:t> </w:t>
      </w:r>
      <w:r>
        <w:rPr>
          <w:spacing w:val="-4"/>
        </w:rPr>
        <w:t>but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not</w:t>
      </w:r>
      <w:r>
        <w:rPr>
          <w:spacing w:val="-7"/>
        </w:rPr>
        <w:t> </w:t>
      </w:r>
      <w:r>
        <w:rPr>
          <w:spacing w:val="-4"/>
        </w:rPr>
        <w:t>required.</w:t>
      </w:r>
      <w:r>
        <w:rPr/>
        <w:t> </w:t>
      </w:r>
      <w:r>
        <w:rPr>
          <w:spacing w:val="-4"/>
        </w:rPr>
        <w:t>For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2d</w:t>
      </w:r>
      <w:r>
        <w:rPr>
          <w:spacing w:val="-5"/>
        </w:rPr>
        <w:t> </w:t>
      </w:r>
      <w:r>
        <w:rPr>
          <w:spacing w:val="-4"/>
        </w:rPr>
        <w:t>general</w:t>
      </w:r>
      <w:r>
        <w:rPr>
          <w:spacing w:val="-5"/>
        </w:rPr>
        <w:t> </w:t>
      </w:r>
      <w:r>
        <w:rPr>
          <w:spacing w:val="-4"/>
        </w:rPr>
        <w:t>triclinic</w:t>
      </w:r>
      <w:r>
        <w:rPr>
          <w:spacing w:val="-5"/>
        </w:rPr>
        <w:t> </w:t>
      </w:r>
      <w:r>
        <w:rPr>
          <w:spacing w:val="-4"/>
        </w:rPr>
        <w:t>box, the</w:t>
      </w:r>
      <w:r>
        <w:rPr>
          <w:spacing w:val="-5"/>
        </w:rPr>
        <w:t> </w:t>
      </w:r>
      <w:r>
        <w:rPr>
          <w:rFonts w:ascii="Times New Roman"/>
          <w:i/>
          <w:spacing w:val="-4"/>
        </w:rPr>
        <w:t>a3</w:t>
      </w:r>
      <w:r>
        <w:rPr>
          <w:rFonts w:ascii="Times New Roman"/>
          <w:i/>
          <w:spacing w:val="-9"/>
        </w:rPr>
        <w:t> </w:t>
      </w:r>
      <w:r>
        <w:rPr>
          <w:spacing w:val="-4"/>
        </w:rPr>
        <w:t>vector</w:t>
      </w:r>
      <w:r>
        <w:rPr>
          <w:spacing w:val="-5"/>
        </w:rPr>
        <w:t> </w:t>
      </w:r>
      <w:r>
        <w:rPr>
          <w:spacing w:val="-4"/>
        </w:rPr>
        <w:t>defined</w:t>
      </w:r>
      <w:r>
        <w:rPr>
          <w:spacing w:val="-5"/>
        </w:rPr>
        <w:t> </w:t>
      </w:r>
      <w:r>
        <w:rPr>
          <w:spacing w:val="-4"/>
        </w:rPr>
        <w:t>by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4"/>
        </w:rPr>
        <w:t>lattice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command</w:t>
      </w:r>
      <w:r>
        <w:rPr>
          <w:spacing w:val="-5"/>
        </w:rPr>
        <w:t> </w:t>
      </w:r>
      <w:r>
        <w:rPr>
          <w:spacing w:val="-4"/>
        </w:rPr>
        <w:t>must</w:t>
      </w:r>
      <w:r>
        <w:rPr>
          <w:spacing w:val="-5"/>
        </w:rPr>
        <w:t> </w:t>
      </w:r>
      <w:r>
        <w:rPr>
          <w:spacing w:val="-4"/>
        </w:rPr>
        <w:t>be</w:t>
      </w:r>
      <w:r>
        <w:rPr>
          <w:spacing w:val="-5"/>
        </w:rPr>
        <w:t> </w:t>
      </w:r>
      <w:r>
        <w:rPr>
          <w:spacing w:val="-4"/>
        </w:rPr>
        <w:t>(0.0,0.0,1.0), which</w:t>
      </w:r>
      <w:r>
        <w:rPr>
          <w:spacing w:val="-5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its</w:t>
      </w:r>
      <w:r>
        <w:rPr>
          <w:spacing w:val="-5"/>
        </w:rPr>
        <w:t> </w:t>
      </w:r>
      <w:r>
        <w:rPr>
          <w:spacing w:val="-4"/>
        </w:rPr>
        <w:t>default</w:t>
      </w:r>
      <w:r>
        <w:rPr/>
        <w:t> value.</w:t>
      </w:r>
      <w:r>
        <w:rPr>
          <w:spacing w:val="-2"/>
        </w:rPr>
        <w:t> </w:t>
      </w:r>
      <w:r>
        <w:rPr/>
        <w:t>Also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>
          <w:rFonts w:ascii="Times New Roman"/>
          <w:i/>
        </w:rPr>
        <w:t>clo</w:t>
      </w:r>
      <w:r>
        <w:rPr>
          <w:rFonts w:ascii="Times New Roman"/>
          <w:i/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>
          <w:rFonts w:ascii="Times New Roman"/>
          <w:i/>
        </w:rPr>
        <w:t>chi</w:t>
      </w:r>
      <w:r>
        <w:rPr>
          <w:rFonts w:ascii="Times New Roman"/>
          <w:i/>
          <w:spacing w:val="-13"/>
        </w:rPr>
        <w:t> </w:t>
      </w:r>
      <w:r>
        <w:rPr/>
        <w:t>arguments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create_box</w:t>
      </w:r>
      <w:r>
        <w:rPr>
          <w:rFonts w:ascii="Times New Roman"/>
          <w:i/>
          <w:color w:val="355F7B"/>
          <w:spacing w:val="-12"/>
        </w:rPr>
        <w:t> </w:t>
      </w:r>
      <w:r>
        <w:rPr/>
        <w:t>command</w:t>
      </w:r>
      <w:r>
        <w:rPr>
          <w:spacing w:val="-11"/>
        </w:rPr>
        <w:t> </w:t>
      </w:r>
      <w:r>
        <w:rPr/>
        <w:t>must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-0.5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0.5.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6"/>
        </w:rPr>
        <w:t>Here</w:t>
      </w:r>
      <w:r>
        <w:rPr/>
        <w:t> </w:t>
      </w:r>
      <w:r>
        <w:rPr>
          <w:spacing w:val="-6"/>
        </w:rPr>
        <w:t>are</w:t>
      </w:r>
      <w:r>
        <w:rPr/>
        <w:t> </w:t>
      </w:r>
      <w:r>
        <w:rPr>
          <w:spacing w:val="-6"/>
        </w:rPr>
        <w:t>examples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using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rFonts w:ascii="Times New Roman"/>
          <w:i/>
          <w:color w:val="355F7B"/>
          <w:spacing w:val="-6"/>
        </w:rPr>
        <w:t>read_data </w:t>
      </w:r>
      <w:r>
        <w:rPr>
          <w:spacing w:val="-6"/>
        </w:rPr>
        <w:t>command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define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simulation</w:t>
      </w:r>
      <w:r>
        <w:rPr/>
        <w:t> </w:t>
      </w:r>
      <w:r>
        <w:rPr>
          <w:spacing w:val="-6"/>
        </w:rPr>
        <w:t>box</w:t>
      </w:r>
      <w:r>
        <w:rPr/>
        <w:t> </w:t>
      </w:r>
      <w:r>
        <w:rPr>
          <w:spacing w:val="-6"/>
        </w:rPr>
        <w:t>for</w:t>
      </w:r>
      <w:r>
        <w:rPr/>
        <w:t> </w:t>
      </w:r>
      <w:r>
        <w:rPr>
          <w:spacing w:val="-6"/>
        </w:rPr>
        <w:t>a</w:t>
      </w:r>
      <w:r>
        <w:rPr/>
        <w:t> </w:t>
      </w:r>
      <w:r>
        <w:rPr>
          <w:spacing w:val="-6"/>
        </w:rPr>
        <w:t>2d</w:t>
      </w:r>
      <w:r>
        <w:rPr/>
        <w:t> </w:t>
      </w:r>
      <w:r>
        <w:rPr>
          <w:spacing w:val="-6"/>
        </w:rPr>
        <w:t>system</w:t>
      </w:r>
      <w:r>
        <w:rPr/>
        <w:t> </w:t>
      </w:r>
      <w:r>
        <w:rPr>
          <w:spacing w:val="-6"/>
        </w:rPr>
        <w:t>via</w:t>
      </w:r>
      <w:r>
        <w:rPr/>
        <w:t> </w:t>
      </w:r>
      <w:r>
        <w:rPr>
          <w:spacing w:val="-6"/>
        </w:rPr>
        <w:t>keywords</w:t>
      </w:r>
      <w:r>
        <w:rPr/>
        <w:t> </w:t>
      </w:r>
      <w:r>
        <w:rPr>
          <w:spacing w:val="-6"/>
        </w:rPr>
        <w:t>in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4"/>
        </w:rPr>
        <w:t>header section of the data file.</w:t>
      </w:r>
      <w:r>
        <w:rPr>
          <w:spacing w:val="11"/>
        </w:rPr>
        <w:t> </w:t>
      </w:r>
      <w:r>
        <w:rPr>
          <w:spacing w:val="-4"/>
        </w:rPr>
        <w:t>These are the same boxes as the examples for the </w:t>
      </w:r>
      <w:r>
        <w:rPr>
          <w:rFonts w:ascii="Times New Roman"/>
          <w:i/>
          <w:color w:val="355F7B"/>
          <w:spacing w:val="-4"/>
        </w:rPr>
        <w:t>create_box </w:t>
      </w:r>
      <w:r>
        <w:rPr>
          <w:spacing w:val="-4"/>
        </w:rPr>
        <w:t>command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871385</wp:posOffset>
                </wp:positionH>
                <wp:positionV relativeFrom="paragraph">
                  <wp:posOffset>82589</wp:posOffset>
                </wp:positionV>
                <wp:extent cx="6029960" cy="2515870"/>
                <wp:effectExtent l="0" t="0" r="0" b="0"/>
                <wp:wrapTopAndBottom/>
                <wp:docPr id="115" name="Group 1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" name="Group 115"/>
                      <wpg:cNvGrpSpPr/>
                      <wpg:grpSpPr>
                        <a:xfrm>
                          <a:off x="0" y="0"/>
                          <a:ext cx="6029960" cy="2515870"/>
                          <a:chExt cx="6029960" cy="2515870"/>
                        </a:xfrm>
                      </wpg:grpSpPr>
                      <wps:wsp>
                        <wps:cNvPr id="116" name="Graphic 116"/>
                        <wps:cNvSpPr/>
                        <wps:spPr>
                          <a:xfrm>
                            <a:off x="0" y="0"/>
                            <a:ext cx="6029960" cy="2515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51587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2477369"/>
                                </a:lnTo>
                                <a:lnTo>
                                  <a:pt x="2982" y="2492144"/>
                                </a:lnTo>
                                <a:lnTo>
                                  <a:pt x="11117" y="2504209"/>
                                </a:lnTo>
                                <a:lnTo>
                                  <a:pt x="23183" y="2512344"/>
                                </a:lnTo>
                                <a:lnTo>
                                  <a:pt x="37957" y="2515327"/>
                                </a:lnTo>
                                <a:lnTo>
                                  <a:pt x="5991679" y="2515327"/>
                                </a:lnTo>
                                <a:lnTo>
                                  <a:pt x="6006454" y="2512344"/>
                                </a:lnTo>
                                <a:lnTo>
                                  <a:pt x="6018519" y="2504209"/>
                                </a:lnTo>
                                <a:lnTo>
                                  <a:pt x="6026654" y="2492144"/>
                                </a:lnTo>
                                <a:lnTo>
                                  <a:pt x="6029637" y="2477369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5054" y="5067"/>
                            <a:ext cx="6019800" cy="2505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50571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2467247"/>
                                </a:lnTo>
                                <a:lnTo>
                                  <a:pt x="2982" y="2482022"/>
                                </a:lnTo>
                                <a:lnTo>
                                  <a:pt x="11117" y="2494087"/>
                                </a:lnTo>
                                <a:lnTo>
                                  <a:pt x="23183" y="2502222"/>
                                </a:lnTo>
                                <a:lnTo>
                                  <a:pt x="37957" y="2505205"/>
                                </a:lnTo>
                                <a:lnTo>
                                  <a:pt x="5981557" y="2505205"/>
                                </a:lnTo>
                                <a:lnTo>
                                  <a:pt x="5996332" y="2502222"/>
                                </a:lnTo>
                                <a:lnTo>
                                  <a:pt x="6008397" y="2494087"/>
                                </a:lnTo>
                                <a:lnTo>
                                  <a:pt x="6016532" y="2482022"/>
                                </a:lnTo>
                                <a:lnTo>
                                  <a:pt x="6019515" y="2467247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Textbox 118"/>
                        <wps:cNvSpPr txBox="1"/>
                        <wps:spPr>
                          <a:xfrm>
                            <a:off x="43014" y="30750"/>
                            <a:ext cx="1169670" cy="614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2d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orthogonal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5"/>
                                  <w:w w:val="90"/>
                                  <w:sz w:val="20"/>
                                </w:rPr>
                                <w:t>box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-10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60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xlo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85"/>
                                  <w:sz w:val="20"/>
                                </w:rPr>
                                <w:t>xhi</w:t>
                              </w:r>
                            </w:p>
                            <w:p>
                              <w:pPr>
                                <w:tabs>
                                  <w:tab w:pos="697" w:val="left" w:leader="none"/>
                                </w:tabs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sz w:val="20"/>
                                </w:rPr>
                                <w:t>10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ylo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yhi</w:t>
                              </w:r>
                            </w:p>
                            <w:p>
                              <w:pPr>
                                <w:spacing w:line="24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-0.5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0.5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zlo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80"/>
                                  <w:sz w:val="20"/>
                                </w:rPr>
                                <w:t>zhi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9" name="Textbox 119"/>
                        <wps:cNvSpPr txBox="1"/>
                        <wps:spPr>
                          <a:xfrm>
                            <a:off x="1146249" y="486248"/>
                            <a:ext cx="236918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this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default,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so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no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need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2"/>
                                  <w:w w:val="90"/>
                                  <w:sz w:val="20"/>
                                </w:rPr>
                                <w:t>specify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0" name="Textbox 120"/>
                        <wps:cNvSpPr txBox="1"/>
                        <wps:spPr>
                          <a:xfrm>
                            <a:off x="43014" y="789905"/>
                            <a:ext cx="3736340" cy="13741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2d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restricted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triclinic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box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with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only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xy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tilt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-10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60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xlo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85"/>
                                  <w:sz w:val="20"/>
                                </w:rPr>
                                <w:t>xhi</w:t>
                              </w:r>
                            </w:p>
                            <w:p>
                              <w:pPr>
                                <w:tabs>
                                  <w:tab w:pos="697" w:val="left" w:leader="none"/>
                                </w:tabs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sz w:val="20"/>
                                </w:rPr>
                                <w:t>10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ylo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yhi</w:t>
                              </w:r>
                            </w:p>
                            <w:p>
                              <w:pPr>
                                <w:tabs>
                                  <w:tab w:pos="1737" w:val="left" w:leader="none"/>
                                </w:tabs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-0.5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0.5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zlo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80"/>
                                  <w:sz w:val="20"/>
                                </w:rPr>
                                <w:t>zhi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this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default,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so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no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need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2"/>
                                  <w:w w:val="90"/>
                                  <w:sz w:val="20"/>
                                </w:rPr>
                                <w:t>specify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2.0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xy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xz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85"/>
                                  <w:sz w:val="20"/>
                                </w:rPr>
                                <w:t>yz</w:t>
                              </w:r>
                            </w:p>
                            <w:p>
                              <w:pPr>
                                <w:tabs>
                                  <w:tab w:pos="1361" w:val="left" w:leader="none"/>
                                </w:tabs>
                                <w:spacing w:line="187" w:lineRule="auto" w:before="219"/>
                                <w:ind w:left="0" w:right="18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# 3d general triclinic box using a primitive cell for a 2d hex lattice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5 0 0</w:t>
                                <w:tab/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avec</w:t>
                              </w:r>
                            </w:p>
                            <w:p>
                              <w:pPr>
                                <w:spacing w:line="234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2.5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4.3301270189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80"/>
                                  <w:sz w:val="20"/>
                                </w:rPr>
                                <w:t>bvec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1" name="Textbox 121"/>
                        <wps:cNvSpPr txBox="1"/>
                        <wps:spPr>
                          <a:xfrm>
                            <a:off x="43014" y="2156375"/>
                            <a:ext cx="427355" cy="311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4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"/>
                                  <w:w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80"/>
                                  <w:sz w:val="20"/>
                                </w:rPr>
                                <w:t>0.5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" name="Textbox 122"/>
                        <wps:cNvSpPr txBox="1"/>
                        <wps:spPr>
                          <a:xfrm>
                            <a:off x="907395" y="2156375"/>
                            <a:ext cx="245110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cvec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" name="Textbox 123"/>
                        <wps:cNvSpPr txBox="1"/>
                        <wps:spPr>
                          <a:xfrm>
                            <a:off x="1603030" y="2156375"/>
                            <a:ext cx="2369820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this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default,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so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no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need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2"/>
                                  <w:w w:val="90"/>
                                  <w:sz w:val="20"/>
                                </w:rPr>
                                <w:t>specify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4" name="Textbox 124"/>
                        <wps:cNvSpPr txBox="1"/>
                        <wps:spPr>
                          <a:xfrm>
                            <a:off x="921452" y="2308216"/>
                            <a:ext cx="3502660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201" w:val="left" w:leader="none"/>
                                </w:tabs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abc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origin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this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default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2d,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so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no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need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2"/>
                                  <w:w w:val="90"/>
                                  <w:sz w:val="20"/>
                                </w:rPr>
                                <w:t>specify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03098pt;width:474.8pt;height:198.1pt;mso-position-horizontal-relative:page;mso-position-vertical-relative:paragraph;z-index:-15718912;mso-wrap-distance-left:0;mso-wrap-distance-right:0" id="docshapegroup105" coordorigin="1372,130" coordsize="9496,3962">
                <v:shape style="position:absolute;left:1372;top:130;width:9496;height:3962" id="docshape106" coordorigin="1372,130" coordsize="9496,3962" path="m10808,130l1432,130,1409,135,1390,148,1377,167,1372,190,1372,4031,1377,4055,1390,4074,1409,4087,1432,4091,10808,4091,10831,4087,10850,4074,10863,4055,10868,4031,10868,190,10863,167,10850,148,10831,135,10808,130xe" filled="true" fillcolor="#1f1f1f" stroked="false">
                  <v:path arrowok="t"/>
                  <v:fill type="solid"/>
                </v:shape>
                <v:shape style="position:absolute;left:1380;top:138;width:9480;height:3946" id="docshape107" coordorigin="1380,138" coordsize="9480,3946" path="m10800,138l1440,138,1417,143,1398,156,1385,175,1380,198,1380,4023,1385,4047,1398,4066,1417,4079,1440,4083,10800,4083,10823,4079,10842,4066,10855,4047,10860,4023,10860,198,10855,175,10842,156,10823,143,10800,138xe" filled="true" fillcolor="#f2f2f2" stroked="false">
                  <v:path arrowok="t"/>
                  <v:fill type="solid"/>
                </v:shape>
                <v:shape style="position:absolute;left:1440;top:178;width:1842;height:968" type="#_x0000_t202" id="docshape108" filled="false" stroked="false">
                  <v:textbox inset="0,0,0,0">
                    <w:txbxContent>
                      <w:p>
                        <w:pPr>
                          <w:spacing w:line="24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2d</w:t>
                        </w:r>
                        <w:r>
                          <w:rPr>
                            <w:rFonts w:ascii="Lucida Sans Unicode"/>
                            <w:color w:val="3D7A7A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orthogonal</w:t>
                        </w:r>
                        <w:r>
                          <w:rPr>
                            <w:rFonts w:ascii="Lucida Sans Unicode"/>
                            <w:color w:val="3D7A7A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5"/>
                            <w:w w:val="90"/>
                            <w:sz w:val="20"/>
                          </w:rPr>
                          <w:t>box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-10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10</w:t>
                        </w:r>
                        <w:r>
                          <w:rPr>
                            <w:rFonts w:ascii="Lucida Sans Unicode"/>
                            <w:color w:val="666666"/>
                            <w:spacing w:val="60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xlo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85"/>
                            <w:sz w:val="20"/>
                          </w:rPr>
                          <w:t>xhi</w:t>
                        </w:r>
                      </w:p>
                      <w:p>
                        <w:pPr>
                          <w:tabs>
                            <w:tab w:pos="697" w:val="left" w:leader="none"/>
                          </w:tabs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sz w:val="20"/>
                          </w:rPr>
                          <w:t>10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ylo</w:t>
                        </w:r>
                        <w:r>
                          <w:rPr>
                            <w:rFonts w:ascii="Lucida Sans Unicode"/>
                            <w:spacing w:val="-8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yhi</w:t>
                        </w:r>
                      </w:p>
                      <w:p>
                        <w:pPr>
                          <w:spacing w:line="24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-0.5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0.5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zlo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80"/>
                            <w:sz w:val="20"/>
                          </w:rPr>
                          <w:t>zhi</w:t>
                        </w:r>
                      </w:p>
                    </w:txbxContent>
                  </v:textbox>
                  <w10:wrap type="none"/>
                </v:shape>
                <v:shape style="position:absolute;left:3177;top:895;width:3731;height:251" type="#_x0000_t202" id="docshape109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this</w:t>
                        </w:r>
                        <w:r>
                          <w:rPr>
                            <w:rFonts w:ascii="Lucida Sans Unicode"/>
                            <w:color w:val="3D7A7A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is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the</w:t>
                        </w:r>
                        <w:r>
                          <w:rPr>
                            <w:rFonts w:ascii="Lucida Sans Unicode"/>
                            <w:color w:val="3D7A7A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default,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so</w:t>
                        </w:r>
                        <w:r>
                          <w:rPr>
                            <w:rFonts w:ascii="Lucida Sans Unicode"/>
                            <w:color w:val="3D7A7A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no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need</w:t>
                        </w:r>
                        <w:r>
                          <w:rPr>
                            <w:rFonts w:ascii="Lucida Sans Unicode"/>
                            <w:color w:val="3D7A7A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to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2"/>
                            <w:w w:val="90"/>
                            <w:sz w:val="20"/>
                          </w:rPr>
                          <w:t>specify</w:t>
                        </w:r>
                      </w:p>
                    </w:txbxContent>
                  </v:textbox>
                  <w10:wrap type="none"/>
                </v:shape>
                <v:shape style="position:absolute;left:1440;top:1374;width:5884;height:2164" type="#_x0000_t202" id="docshape110" filled="false" stroked="false">
                  <v:textbox inset="0,0,0,0">
                    <w:txbxContent>
                      <w:p>
                        <w:pPr>
                          <w:spacing w:line="24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2d</w:t>
                        </w:r>
                        <w:r>
                          <w:rPr>
                            <w:rFonts w:ascii="Lucida Sans Unicode"/>
                            <w:color w:val="3D7A7A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restricted</w:t>
                        </w:r>
                        <w:r>
                          <w:rPr>
                            <w:rFonts w:ascii="Lucida Sans Unicode"/>
                            <w:color w:val="3D7A7A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triclinic</w:t>
                        </w:r>
                        <w:r>
                          <w:rPr>
                            <w:rFonts w:ascii="Lucida Sans Unicode"/>
                            <w:color w:val="3D7A7A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box</w:t>
                        </w:r>
                        <w:r>
                          <w:rPr>
                            <w:rFonts w:ascii="Lucida Sans Unicode"/>
                            <w:color w:val="3D7A7A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with</w:t>
                        </w:r>
                        <w:r>
                          <w:rPr>
                            <w:rFonts w:ascii="Lucida Sans Unicode"/>
                            <w:color w:val="3D7A7A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only</w:t>
                        </w:r>
                        <w:r>
                          <w:rPr>
                            <w:rFonts w:ascii="Lucida Sans Unicode"/>
                            <w:color w:val="3D7A7A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xy</w:t>
                        </w:r>
                        <w:r>
                          <w:rPr>
                            <w:rFonts w:ascii="Lucida Sans Unicode"/>
                            <w:color w:val="3D7A7A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tilt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-10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10</w:t>
                        </w:r>
                        <w:r>
                          <w:rPr>
                            <w:rFonts w:ascii="Lucida Sans Unicode"/>
                            <w:color w:val="666666"/>
                            <w:spacing w:val="60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xlo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85"/>
                            <w:sz w:val="20"/>
                          </w:rPr>
                          <w:t>xhi</w:t>
                        </w:r>
                      </w:p>
                      <w:p>
                        <w:pPr>
                          <w:tabs>
                            <w:tab w:pos="697" w:val="left" w:leader="none"/>
                          </w:tabs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sz w:val="20"/>
                          </w:rPr>
                          <w:t>10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ylo</w:t>
                        </w:r>
                        <w:r>
                          <w:rPr>
                            <w:rFonts w:ascii="Lucida Sans Unicode"/>
                            <w:spacing w:val="-8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yhi</w:t>
                        </w:r>
                      </w:p>
                      <w:p>
                        <w:pPr>
                          <w:tabs>
                            <w:tab w:pos="1737" w:val="left" w:leader="none"/>
                          </w:tabs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-0.5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0.5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zlo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80"/>
                            <w:sz w:val="20"/>
                          </w:rPr>
                          <w:t>zhi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this</w:t>
                        </w:r>
                        <w:r>
                          <w:rPr>
                            <w:rFonts w:ascii="Lucida Sans Unicode"/>
                            <w:color w:val="3D7A7A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is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the</w:t>
                        </w:r>
                        <w:r>
                          <w:rPr>
                            <w:rFonts w:ascii="Lucida Sans Unicode"/>
                            <w:color w:val="3D7A7A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default,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so</w:t>
                        </w:r>
                        <w:r>
                          <w:rPr>
                            <w:rFonts w:ascii="Lucida Sans Unicode"/>
                            <w:color w:val="3D7A7A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no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need</w:t>
                        </w:r>
                        <w:r>
                          <w:rPr>
                            <w:rFonts w:ascii="Lucida Sans Unicode"/>
                            <w:color w:val="3D7A7A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to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2"/>
                            <w:w w:val="90"/>
                            <w:sz w:val="20"/>
                          </w:rPr>
                          <w:t>specify</w:t>
                        </w:r>
                      </w:p>
                      <w:p>
                        <w:pPr>
                          <w:spacing w:line="273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2.0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xy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xz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85"/>
                            <w:sz w:val="20"/>
                          </w:rPr>
                          <w:t>yz</w:t>
                        </w:r>
                      </w:p>
                      <w:p>
                        <w:pPr>
                          <w:tabs>
                            <w:tab w:pos="1361" w:val="left" w:leader="none"/>
                          </w:tabs>
                          <w:spacing w:line="187" w:lineRule="auto" w:before="219"/>
                          <w:ind w:left="0" w:right="18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# 3d general triclinic box using a primitive cell for a 2d hex lattice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5 0 0</w:t>
                          <w:tab/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avec</w:t>
                        </w:r>
                      </w:p>
                      <w:p>
                        <w:pPr>
                          <w:spacing w:line="234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2.5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4.3301270189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w w:val="80"/>
                            <w:sz w:val="20"/>
                          </w:rPr>
                          <w:t>bvec</w:t>
                        </w:r>
                      </w:p>
                    </w:txbxContent>
                  </v:textbox>
                  <w10:wrap type="none"/>
                </v:shape>
                <v:shape style="position:absolute;left:1440;top:3525;width:673;height:490" type="#_x0000_t202" id="docshape111" filled="false" stroked="false">
                  <v:textbox inset="0,0,0,0">
                    <w:txbxContent>
                      <w:p>
                        <w:pPr>
                          <w:spacing w:line="24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0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line="24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666666"/>
                            <w:spacing w:val="-1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666666"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80"/>
                            <w:sz w:val="20"/>
                          </w:rPr>
                          <w:t>0.5</w:t>
                        </w:r>
                      </w:p>
                    </w:txbxContent>
                  </v:textbox>
                  <w10:wrap type="none"/>
                </v:shape>
                <v:shape style="position:absolute;left:2801;top:3525;width:386;height:251" type="#_x0000_t202" id="docshape112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cvec</w:t>
                        </w:r>
                      </w:p>
                    </w:txbxContent>
                  </v:textbox>
                  <w10:wrap type="none"/>
                </v:shape>
                <v:shape style="position:absolute;left:3896;top:3525;width:3732;height:251" type="#_x0000_t202" id="docshape113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this</w:t>
                        </w:r>
                        <w:r>
                          <w:rPr>
                            <w:rFonts w:ascii="Lucida Sans Unicode"/>
                            <w:color w:val="3D7A7A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is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the</w:t>
                        </w:r>
                        <w:r>
                          <w:rPr>
                            <w:rFonts w:ascii="Lucida Sans Unicode"/>
                            <w:color w:val="3D7A7A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default,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so</w:t>
                        </w:r>
                        <w:r>
                          <w:rPr>
                            <w:rFonts w:ascii="Lucida Sans Unicode"/>
                            <w:color w:val="3D7A7A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no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need</w:t>
                        </w:r>
                        <w:r>
                          <w:rPr>
                            <w:rFonts w:ascii="Lucida Sans Unicode"/>
                            <w:color w:val="3D7A7A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to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2"/>
                            <w:w w:val="90"/>
                            <w:sz w:val="20"/>
                          </w:rPr>
                          <w:t>specify</w:t>
                        </w:r>
                      </w:p>
                    </w:txbxContent>
                  </v:textbox>
                  <w10:wrap type="none"/>
                </v:shape>
                <v:shape style="position:absolute;left:2823;top:3765;width:5516;height:251" type="#_x0000_t202" id="docshape114" filled="false" stroked="false">
                  <v:textbox inset="0,0,0,0">
                    <w:txbxContent>
                      <w:p>
                        <w:pPr>
                          <w:tabs>
                            <w:tab w:pos="1201" w:val="left" w:leader="none"/>
                          </w:tabs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abc</w:t>
                        </w:r>
                        <w:r>
                          <w:rPr>
                            <w:rFonts w:ascii="Lucida Sans Unicode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origin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this</w:t>
                        </w:r>
                        <w:r>
                          <w:rPr>
                            <w:rFonts w:ascii="Lucida Sans Unicode"/>
                            <w:color w:val="3D7A7A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is</w:t>
                        </w:r>
                        <w:r>
                          <w:rPr>
                            <w:rFonts w:ascii="Lucida Sans Unicode"/>
                            <w:color w:val="3D7A7A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the</w:t>
                        </w:r>
                        <w:r>
                          <w:rPr>
                            <w:rFonts w:ascii="Lucida Sans Unicode"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default</w:t>
                        </w:r>
                        <w:r>
                          <w:rPr>
                            <w:rFonts w:ascii="Lucida Sans Unicode"/>
                            <w:color w:val="3D7A7A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for</w:t>
                        </w:r>
                        <w:r>
                          <w:rPr>
                            <w:rFonts w:ascii="Lucida Sans Unicode"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2d,</w:t>
                        </w:r>
                        <w:r>
                          <w:rPr>
                            <w:rFonts w:ascii="Lucida Sans Unicode"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so</w:t>
                        </w:r>
                        <w:r>
                          <w:rPr>
                            <w:rFonts w:ascii="Lucida Sans Unicode"/>
                            <w:color w:val="3D7A7A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no</w:t>
                        </w:r>
                        <w:r>
                          <w:rPr>
                            <w:rFonts w:ascii="Lucida Sans Unicode"/>
                            <w:color w:val="3D7A7A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need</w:t>
                        </w:r>
                        <w:r>
                          <w:rPr>
                            <w:rFonts w:ascii="Lucida Sans Unicode"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to</w:t>
                        </w:r>
                        <w:r>
                          <w:rPr>
                            <w:rFonts w:ascii="Lucida Sans Unicode"/>
                            <w:color w:val="3D7A7A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2"/>
                            <w:w w:val="90"/>
                            <w:sz w:val="20"/>
                          </w:rPr>
                          <w:t>specify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spacing w:val="-4"/>
        </w:rPr>
        <w:t>Note that</w:t>
      </w:r>
      <w:r>
        <w:rPr>
          <w:spacing w:val="-3"/>
        </w:rPr>
        <w:t> </w:t>
      </w:r>
      <w:r>
        <w:rPr>
          <w:spacing w:val="-4"/>
        </w:rPr>
        <w:t>for</w:t>
      </w:r>
      <w:r>
        <w:rPr>
          <w:spacing w:val="-2"/>
        </w:rPr>
        <w:t> </w:t>
      </w:r>
      <w:r>
        <w:rPr>
          <w:spacing w:val="-4"/>
        </w:rPr>
        <w:t>2d</w:t>
      </w:r>
      <w:r>
        <w:rPr>
          <w:spacing w:val="-3"/>
        </w:rPr>
        <w:t> </w:t>
      </w:r>
      <w:r>
        <w:rPr>
          <w:spacing w:val="-4"/>
        </w:rPr>
        <w:t>orthogonal</w:t>
      </w:r>
      <w:r>
        <w:rPr>
          <w:spacing w:val="-3"/>
        </w:rPr>
        <w:t> </w:t>
      </w:r>
      <w:r>
        <w:rPr>
          <w:spacing w:val="-4"/>
        </w:rPr>
        <w:t>or</w:t>
      </w:r>
      <w:r>
        <w:rPr>
          <w:spacing w:val="-3"/>
        </w:rPr>
        <w:t> </w:t>
      </w:r>
      <w:r>
        <w:rPr>
          <w:spacing w:val="-4"/>
        </w:rPr>
        <w:t>restricted</w:t>
      </w:r>
      <w:r>
        <w:rPr>
          <w:spacing w:val="-3"/>
        </w:rPr>
        <w:t> </w:t>
      </w:r>
      <w:r>
        <w:rPr>
          <w:spacing w:val="-4"/>
        </w:rPr>
        <w:t>triclinic</w:t>
      </w:r>
      <w:r>
        <w:rPr>
          <w:spacing w:val="-3"/>
        </w:rPr>
        <w:t> </w:t>
      </w:r>
      <w:r>
        <w:rPr>
          <w:spacing w:val="-4"/>
        </w:rPr>
        <w:t>boxes,</w:t>
      </w:r>
      <w:r>
        <w:rPr/>
        <w:t> </w:t>
      </w:r>
      <w:r>
        <w:rPr>
          <w:spacing w:val="-4"/>
        </w:rPr>
        <w:t>the</w:t>
      </w:r>
      <w:r>
        <w:rPr>
          <w:spacing w:val="-3"/>
        </w:rPr>
        <w:t> </w:t>
      </w:r>
      <w:r>
        <w:rPr>
          <w:spacing w:val="-4"/>
        </w:rPr>
        <w:t>box</w:t>
      </w:r>
      <w:r>
        <w:rPr>
          <w:spacing w:val="-3"/>
        </w:rPr>
        <w:t> </w:t>
      </w:r>
      <w:r>
        <w:rPr>
          <w:spacing w:val="-4"/>
        </w:rPr>
        <w:t>has</w:t>
      </w:r>
      <w:r>
        <w:rPr>
          <w:spacing w:val="-3"/>
        </w:rPr>
        <w:t> </w:t>
      </w:r>
      <w:r>
        <w:rPr>
          <w:spacing w:val="-4"/>
        </w:rPr>
        <w:t>a</w:t>
      </w:r>
      <w:r>
        <w:rPr>
          <w:spacing w:val="-3"/>
        </w:rPr>
        <w:t> </w:t>
      </w:r>
      <w:r>
        <w:rPr>
          <w:spacing w:val="-4"/>
        </w:rPr>
        <w:t>3rd</w:t>
      </w:r>
      <w:r>
        <w:rPr>
          <w:spacing w:val="-3"/>
        </w:rPr>
        <w:t> </w:t>
      </w:r>
      <w:r>
        <w:rPr>
          <w:spacing w:val="-4"/>
        </w:rPr>
        <w:t>dimension</w:t>
      </w:r>
      <w:r>
        <w:rPr>
          <w:spacing w:val="-2"/>
        </w:rPr>
        <w:t> </w:t>
      </w:r>
      <w:r>
        <w:rPr>
          <w:spacing w:val="-4"/>
        </w:rPr>
        <w:t>specified</w:t>
      </w:r>
      <w:r>
        <w:rPr>
          <w:spacing w:val="-3"/>
        </w:rPr>
        <w:t> </w:t>
      </w:r>
      <w:r>
        <w:rPr>
          <w:spacing w:val="-4"/>
        </w:rPr>
        <w:t>by</w:t>
      </w:r>
      <w:r>
        <w:rPr>
          <w:spacing w:val="-3"/>
        </w:rPr>
        <w:t> </w:t>
      </w:r>
      <w:r>
        <w:rPr>
          <w:spacing w:val="-4"/>
        </w:rPr>
        <w:t>the</w:t>
      </w:r>
      <w:r>
        <w:rPr>
          <w:spacing w:val="-3"/>
        </w:rPr>
        <w:t> </w:t>
      </w:r>
      <w:r>
        <w:rPr>
          <w:rFonts w:ascii="Times New Roman"/>
          <w:i/>
          <w:spacing w:val="-4"/>
        </w:rPr>
        <w:t>zlo</w:t>
      </w:r>
      <w:r>
        <w:rPr>
          <w:rFonts w:ascii="Times New Roman"/>
          <w:i/>
          <w:spacing w:val="-9"/>
        </w:rPr>
        <w:t> </w:t>
      </w:r>
      <w:r>
        <w:rPr>
          <w:rFonts w:ascii="Times New Roman"/>
          <w:i/>
          <w:spacing w:val="-4"/>
        </w:rPr>
        <w:t>zhi</w:t>
      </w:r>
      <w:r>
        <w:rPr>
          <w:rFonts w:ascii="Times New Roman"/>
          <w:i/>
          <w:spacing w:val="-5"/>
        </w:rPr>
        <w:t> </w:t>
      </w:r>
      <w:r>
        <w:rPr>
          <w:spacing w:val="-4"/>
        </w:rPr>
        <w:t>values,</w:t>
      </w:r>
    </w:p>
    <w:p>
      <w:pPr>
        <w:spacing w:after="0"/>
        <w:sectPr>
          <w:headerReference w:type="default" r:id="rId25"/>
          <w:headerReference w:type="even" r:id="rId26"/>
          <w:footerReference w:type="default" r:id="rId27"/>
          <w:footerReference w:type="even" r:id="rId28"/>
          <w:pgSz w:w="12240" w:h="15840"/>
          <w:pgMar w:header="681" w:footer="889" w:top="920" w:bottom="1080" w:left="1000" w:right="1260"/>
          <w:pgNumType w:start="235"/>
        </w:sectPr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BodyText"/>
        <w:spacing w:line="244" w:lineRule="auto" w:before="1"/>
        <w:ind w:left="439" w:right="177"/>
        <w:jc w:val="both"/>
      </w:pPr>
      <w:r>
        <w:rPr>
          <w:spacing w:val="-6"/>
        </w:rPr>
        <w:t>which must</w:t>
      </w:r>
      <w:r>
        <w:rPr>
          <w:spacing w:val="-5"/>
        </w:rPr>
        <w:t> </w:t>
      </w:r>
      <w:r>
        <w:rPr>
          <w:spacing w:val="-6"/>
        </w:rPr>
        <w:t>straddle</w:t>
      </w:r>
      <w:r>
        <w:rPr>
          <w:spacing w:val="-5"/>
        </w:rPr>
        <w:t> </w:t>
      </w:r>
      <w:r>
        <w:rPr>
          <w:spacing w:val="-6"/>
        </w:rPr>
        <w:t>z</w:t>
      </w:r>
      <w:r>
        <w:rPr>
          <w:spacing w:val="-5"/>
        </w:rPr>
        <w:t> </w:t>
      </w:r>
      <w:r>
        <w:rPr>
          <w:spacing w:val="-6"/>
        </w:rPr>
        <w:t>=</w:t>
      </w:r>
      <w:r>
        <w:rPr>
          <w:spacing w:val="-5"/>
        </w:rPr>
        <w:t> </w:t>
      </w:r>
      <w:r>
        <w:rPr>
          <w:spacing w:val="-6"/>
        </w:rPr>
        <w:t>0.0.</w:t>
      </w:r>
      <w:r>
        <w:rPr/>
        <w:t> </w:t>
      </w:r>
      <w:r>
        <w:rPr>
          <w:spacing w:val="-6"/>
        </w:rPr>
        <w:t>Typically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width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box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z</w:t>
      </w:r>
      <w:r>
        <w:rPr>
          <w:spacing w:val="-5"/>
        </w:rPr>
        <w:t> </w:t>
      </w:r>
      <w:r>
        <w:rPr>
          <w:spacing w:val="-6"/>
        </w:rPr>
        <w:t>dimension</w:t>
      </w:r>
      <w:r>
        <w:rPr>
          <w:spacing w:val="-5"/>
        </w:rPr>
        <w:t> </w:t>
      </w:r>
      <w:r>
        <w:rPr>
          <w:spacing w:val="-6"/>
        </w:rPr>
        <w:t>should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narrow,</w:t>
      </w:r>
      <w:r>
        <w:rPr>
          <w:spacing w:val="-5"/>
        </w:rPr>
        <w:t> </w:t>
      </w:r>
      <w:r>
        <w:rPr>
          <w:spacing w:val="-6"/>
        </w:rPr>
        <w:t>e.g.</w:t>
      </w:r>
      <w:r>
        <w:rPr>
          <w:spacing w:val="13"/>
        </w:rPr>
        <w:t> </w:t>
      </w:r>
      <w:r>
        <w:rPr>
          <w:spacing w:val="-6"/>
        </w:rPr>
        <w:t>-0.5 to</w:t>
      </w:r>
      <w:r>
        <w:rPr>
          <w:spacing w:val="-5"/>
        </w:rPr>
        <w:t> </w:t>
      </w:r>
      <w:r>
        <w:rPr>
          <w:spacing w:val="-6"/>
        </w:rPr>
        <w:t>0.5,</w:t>
      </w:r>
      <w:r>
        <w:rPr>
          <w:spacing w:val="-4"/>
        </w:rPr>
        <w:t> </w:t>
      </w:r>
      <w:r>
        <w:rPr>
          <w:spacing w:val="-6"/>
        </w:rPr>
        <w:t>but that</w:t>
      </w:r>
      <w:r>
        <w:rPr>
          <w:spacing w:val="-5"/>
        </w:rPr>
        <w:t> </w:t>
      </w:r>
      <w:r>
        <w:rPr>
          <w:spacing w:val="-6"/>
        </w:rPr>
        <w:t>is</w:t>
      </w:r>
      <w:r>
        <w:rPr/>
        <w:t> </w:t>
      </w:r>
      <w:r>
        <w:rPr>
          <w:spacing w:val="-4"/>
        </w:rPr>
        <w:t>not</w:t>
      </w:r>
      <w:r>
        <w:rPr>
          <w:spacing w:val="-8"/>
        </w:rPr>
        <w:t> </w:t>
      </w:r>
      <w:r>
        <w:rPr>
          <w:spacing w:val="-4"/>
        </w:rPr>
        <w:t>required.</w:t>
      </w:r>
      <w:r>
        <w:rPr>
          <w:spacing w:val="-1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2d</w:t>
      </w:r>
      <w:r>
        <w:rPr>
          <w:spacing w:val="-7"/>
        </w:rPr>
        <w:t> </w:t>
      </w:r>
      <w:r>
        <w:rPr>
          <w:spacing w:val="-4"/>
        </w:rPr>
        <w:t>general</w:t>
      </w:r>
      <w:r>
        <w:rPr>
          <w:spacing w:val="-7"/>
        </w:rPr>
        <w:t> </w:t>
      </w:r>
      <w:r>
        <w:rPr>
          <w:spacing w:val="-4"/>
        </w:rPr>
        <w:t>triclinic</w:t>
      </w:r>
      <w:r>
        <w:rPr>
          <w:spacing w:val="-7"/>
        </w:rPr>
        <w:t> </w:t>
      </w:r>
      <w:r>
        <w:rPr>
          <w:spacing w:val="-4"/>
        </w:rPr>
        <w:t>box,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z</w:t>
      </w:r>
      <w:r>
        <w:rPr>
          <w:spacing w:val="-7"/>
        </w:rPr>
        <w:t> </w:t>
      </w:r>
      <w:r>
        <w:rPr>
          <w:spacing w:val="-4"/>
        </w:rPr>
        <w:t>component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avec</w:t>
      </w:r>
      <w:r>
        <w:rPr>
          <w:rFonts w:ascii="Times New Roman"/>
          <w:i/>
          <w:spacing w:val="-9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bvec</w:t>
      </w:r>
      <w:r>
        <w:rPr>
          <w:rFonts w:ascii="Times New Roman"/>
          <w:i/>
          <w:spacing w:val="-9"/>
        </w:rPr>
        <w:t> </w:t>
      </w:r>
      <w:r>
        <w:rPr>
          <w:spacing w:val="-4"/>
        </w:rPr>
        <w:t>must</w:t>
      </w:r>
      <w:r>
        <w:rPr>
          <w:spacing w:val="-6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zero,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cvec</w:t>
      </w:r>
      <w:r>
        <w:rPr>
          <w:rFonts w:ascii="Times New Roman"/>
          <w:i/>
          <w:spacing w:val="-9"/>
        </w:rPr>
        <w:t> </w:t>
      </w:r>
      <w:r>
        <w:rPr>
          <w:spacing w:val="-4"/>
        </w:rPr>
        <w:t>must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(0,0,1),</w:t>
      </w:r>
      <w:r>
        <w:rPr/>
        <w:t> which</w:t>
      </w:r>
      <w:r>
        <w:rPr>
          <w:spacing w:val="-12"/>
        </w:rPr>
        <w:t> </w:t>
      </w:r>
      <w:r>
        <w:rPr/>
        <w:t>is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default.</w:t>
      </w:r>
      <w:r>
        <w:rPr>
          <w:spacing w:val="-1"/>
        </w:rPr>
        <w:t> </w:t>
      </w:r>
      <w:r>
        <w:rPr/>
        <w:t>The</w:t>
      </w:r>
      <w:r>
        <w:rPr>
          <w:spacing w:val="-11"/>
        </w:rPr>
        <w:t> </w:t>
      </w:r>
      <w:r>
        <w:rPr/>
        <w:t>z</w:t>
      </w:r>
      <w:r>
        <w:rPr>
          <w:spacing w:val="-11"/>
        </w:rPr>
        <w:t> </w:t>
      </w:r>
      <w:r>
        <w:rPr/>
        <w:t>component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>
          <w:rFonts w:ascii="Times New Roman"/>
          <w:i/>
        </w:rPr>
        <w:t>abc</w:t>
      </w:r>
      <w:r>
        <w:rPr>
          <w:rFonts w:ascii="Times New Roman"/>
          <w:i/>
          <w:spacing w:val="-12"/>
        </w:rPr>
        <w:t> </w:t>
      </w:r>
      <w:r>
        <w:rPr>
          <w:rFonts w:ascii="Times New Roman"/>
          <w:i/>
        </w:rPr>
        <w:t>origin</w:t>
      </w:r>
      <w:r>
        <w:rPr>
          <w:rFonts w:ascii="Times New Roman"/>
          <w:i/>
          <w:spacing w:val="-13"/>
        </w:rPr>
        <w:t> </w:t>
      </w:r>
      <w:r>
        <w:rPr/>
        <w:t>must</w:t>
      </w:r>
      <w:r>
        <w:rPr>
          <w:spacing w:val="-11"/>
        </w:rPr>
        <w:t> </w:t>
      </w:r>
      <w:r>
        <w:rPr/>
        <w:t>also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-0.5,</w:t>
      </w:r>
      <w:r>
        <w:rPr>
          <w:spacing w:val="-11"/>
        </w:rPr>
        <w:t> </w:t>
      </w:r>
      <w:r>
        <w:rPr/>
        <w:t>which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default.</w:t>
      </w:r>
    </w:p>
    <w:p>
      <w:pPr>
        <w:pStyle w:val="BodyText"/>
        <w:spacing w:line="244" w:lineRule="auto" w:before="119"/>
        <w:ind w:left="439" w:right="178"/>
        <w:jc w:val="both"/>
      </w:pPr>
      <w:r>
        <w:rPr>
          <w:spacing w:val="-2"/>
        </w:rPr>
        <w:t>If</w:t>
      </w:r>
      <w:r>
        <w:rPr>
          <w:spacing w:val="-10"/>
        </w:rPr>
        <w:t> </w:t>
      </w:r>
      <w:r>
        <w:rPr>
          <w:spacing w:val="-2"/>
        </w:rPr>
        <w:t>using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create_atoms</w:t>
      </w:r>
      <w:r>
        <w:rPr>
          <w:rFonts w:ascii="Times New Roman"/>
          <w:i/>
          <w:color w:val="355F7B"/>
          <w:spacing w:val="-10"/>
        </w:rPr>
        <w:t> </w:t>
      </w:r>
      <w:r>
        <w:rPr>
          <w:spacing w:val="-2"/>
        </w:rPr>
        <w:t>command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create</w:t>
      </w:r>
      <w:r>
        <w:rPr>
          <w:spacing w:val="-9"/>
        </w:rPr>
        <w:t> </w:t>
      </w:r>
      <w:r>
        <w:rPr>
          <w:spacing w:val="-2"/>
        </w:rPr>
        <w:t>atoms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2d</w:t>
      </w:r>
      <w:r>
        <w:rPr>
          <w:spacing w:val="-9"/>
        </w:rPr>
        <w:t> </w:t>
      </w:r>
      <w:r>
        <w:rPr>
          <w:spacing w:val="-2"/>
        </w:rPr>
        <w:t>simulation</w:t>
      </w:r>
      <w:r>
        <w:rPr>
          <w:spacing w:val="-9"/>
        </w:rPr>
        <w:t> </w:t>
      </w:r>
      <w:r>
        <w:rPr>
          <w:spacing w:val="-2"/>
        </w:rPr>
        <w:t>box,</w:t>
      </w:r>
      <w:r>
        <w:rPr>
          <w:spacing w:val="-9"/>
        </w:rPr>
        <w:t> </w:t>
      </w:r>
      <w:r>
        <w:rPr>
          <w:spacing w:val="-2"/>
        </w:rPr>
        <w:t>all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z</w:t>
      </w:r>
      <w:r>
        <w:rPr>
          <w:spacing w:val="-9"/>
        </w:rPr>
        <w:t> </w:t>
      </w:r>
      <w:r>
        <w:rPr>
          <w:spacing w:val="-2"/>
        </w:rPr>
        <w:t>coordinates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created</w:t>
      </w:r>
      <w:r>
        <w:rPr>
          <w:spacing w:val="-9"/>
        </w:rPr>
        <w:t> </w:t>
      </w:r>
      <w:r>
        <w:rPr>
          <w:spacing w:val="-2"/>
        </w:rPr>
        <w:t>atoms </w:t>
      </w:r>
      <w:r>
        <w:rPr/>
        <w:t>will be zero.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w w:val="90"/>
        </w:rPr>
        <w:t>If using the </w:t>
      </w:r>
      <w:r>
        <w:rPr>
          <w:rFonts w:ascii="Times New Roman"/>
          <w:i/>
          <w:color w:val="355F7B"/>
          <w:w w:val="90"/>
        </w:rPr>
        <w:t>read_data </w:t>
      </w:r>
      <w:r>
        <w:rPr>
          <w:w w:val="90"/>
        </w:rPr>
        <w:t>command to read in a data file of atom coordinates for a 2d system, the z coordinates of all atoms</w:t>
      </w:r>
      <w:r>
        <w:rPr/>
        <w:t> </w:t>
      </w:r>
      <w:r>
        <w:rPr>
          <w:spacing w:val="-4"/>
        </w:rPr>
        <w:t>should</w:t>
      </w:r>
      <w:r>
        <w:rPr>
          <w:spacing w:val="-8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zero.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value</w:t>
      </w:r>
      <w:r>
        <w:rPr>
          <w:spacing w:val="-7"/>
        </w:rPr>
        <w:t> </w:t>
      </w:r>
      <w:r>
        <w:rPr>
          <w:spacing w:val="-4"/>
        </w:rPr>
        <w:t>within</w:t>
      </w:r>
      <w:r>
        <w:rPr>
          <w:spacing w:val="-7"/>
        </w:rPr>
        <w:t> </w:t>
      </w:r>
      <w:r>
        <w:rPr>
          <w:spacing w:val="-4"/>
        </w:rPr>
        <w:t>epsilon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zero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also</w:t>
      </w:r>
      <w:r>
        <w:rPr>
          <w:spacing w:val="-7"/>
        </w:rPr>
        <w:t> </w:t>
      </w:r>
      <w:r>
        <w:rPr>
          <w:spacing w:val="-4"/>
        </w:rPr>
        <w:t>allowed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case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data</w:t>
      </w:r>
      <w:r>
        <w:rPr>
          <w:spacing w:val="-7"/>
        </w:rPr>
        <w:t> </w:t>
      </w:r>
      <w:r>
        <w:rPr>
          <w:spacing w:val="-4"/>
        </w:rPr>
        <w:t>file</w:t>
      </w:r>
      <w:r>
        <w:rPr>
          <w:spacing w:val="-7"/>
        </w:rPr>
        <w:t> </w:t>
      </w:r>
      <w:r>
        <w:rPr>
          <w:spacing w:val="-4"/>
        </w:rPr>
        <w:t>was</w:t>
      </w:r>
      <w:r>
        <w:rPr>
          <w:spacing w:val="-7"/>
        </w:rPr>
        <w:t> </w:t>
      </w:r>
      <w:r>
        <w:rPr>
          <w:spacing w:val="-4"/>
        </w:rPr>
        <w:t>generated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another</w:t>
      </w:r>
      <w:r>
        <w:rPr>
          <w:spacing w:val="-7"/>
        </w:rPr>
        <w:t> </w:t>
      </w:r>
      <w:r>
        <w:rPr>
          <w:spacing w:val="-4"/>
        </w:rPr>
        <w:t>program</w:t>
      </w:r>
      <w:r>
        <w:rPr>
          <w:spacing w:val="-2"/>
        </w:rPr>
        <w:t> with</w:t>
      </w:r>
      <w:r>
        <w:rPr>
          <w:spacing w:val="-9"/>
        </w:rPr>
        <w:t> </w:t>
      </w:r>
      <w:r>
        <w:rPr>
          <w:spacing w:val="-2"/>
        </w:rPr>
        <w:t>finite</w:t>
      </w:r>
      <w:r>
        <w:rPr>
          <w:spacing w:val="-9"/>
        </w:rPr>
        <w:t> </w:t>
      </w:r>
      <w:r>
        <w:rPr>
          <w:spacing w:val="-2"/>
        </w:rPr>
        <w:t>numeric</w:t>
      </w:r>
      <w:r>
        <w:rPr>
          <w:spacing w:val="-9"/>
        </w:rPr>
        <w:t> </w:t>
      </w:r>
      <w:r>
        <w:rPr>
          <w:spacing w:val="-2"/>
        </w:rPr>
        <w:t>precision,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which</w:t>
      </w:r>
      <w:r>
        <w:rPr>
          <w:spacing w:val="-9"/>
        </w:rPr>
        <w:t> </w:t>
      </w:r>
      <w:r>
        <w:rPr>
          <w:spacing w:val="-2"/>
        </w:rPr>
        <w:t>case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z</w:t>
      </w:r>
      <w:r>
        <w:rPr>
          <w:spacing w:val="-9"/>
        </w:rPr>
        <w:t> </w:t>
      </w:r>
      <w:r>
        <w:rPr>
          <w:spacing w:val="-2"/>
        </w:rPr>
        <w:t>coord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atom</w:t>
      </w:r>
      <w:r>
        <w:rPr>
          <w:spacing w:val="-9"/>
        </w:rPr>
        <w:t> </w:t>
      </w:r>
      <w:r>
        <w:rPr>
          <w:spacing w:val="-2"/>
        </w:rPr>
        <w:t>will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set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zero.</w:t>
      </w:r>
    </w:p>
    <w:p>
      <w:pPr>
        <w:pStyle w:val="BodyText"/>
        <w:spacing w:line="244" w:lineRule="auto" w:before="120"/>
        <w:ind w:left="439" w:right="177"/>
        <w:jc w:val="both"/>
      </w:pPr>
      <w:r>
        <w:rPr>
          <w:spacing w:val="-6"/>
        </w:rPr>
        <w:t>Use the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6"/>
        </w:rPr>
        <w:t>fix enforce2d</w:t>
      </w:r>
      <w:r>
        <w:rPr>
          <w:rFonts w:ascii="Times New Roman"/>
          <w:i/>
          <w:color w:val="355F7B"/>
          <w:spacing w:val="-1"/>
        </w:rPr>
        <w:t> </w:t>
      </w:r>
      <w:r>
        <w:rPr>
          <w:spacing w:val="-6"/>
        </w:rPr>
        <w:t>command</w:t>
      </w:r>
      <w:r>
        <w:rPr>
          <w:spacing w:val="-4"/>
        </w:rPr>
        <w:t> </w:t>
      </w:r>
      <w:r>
        <w:rPr>
          <w:spacing w:val="-6"/>
        </w:rPr>
        <w:t>as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last</w:t>
      </w:r>
      <w:r>
        <w:rPr>
          <w:spacing w:val="-4"/>
        </w:rPr>
        <w:t> </w:t>
      </w:r>
      <w:r>
        <w:rPr>
          <w:spacing w:val="-6"/>
        </w:rPr>
        <w:t>fix</w:t>
      </w:r>
      <w:r>
        <w:rPr>
          <w:spacing w:val="-4"/>
        </w:rPr>
        <w:t> </w:t>
      </w:r>
      <w:r>
        <w:rPr>
          <w:spacing w:val="-6"/>
        </w:rPr>
        <w:t>defined</w:t>
      </w:r>
      <w:r>
        <w:rPr>
          <w:spacing w:val="-4"/>
        </w:rPr>
        <w:t> </w:t>
      </w:r>
      <w:r>
        <w:rPr>
          <w:spacing w:val="-6"/>
        </w:rPr>
        <w:t>in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input</w:t>
      </w:r>
      <w:r>
        <w:rPr>
          <w:spacing w:val="-4"/>
        </w:rPr>
        <w:t> </w:t>
      </w:r>
      <w:r>
        <w:rPr>
          <w:spacing w:val="-6"/>
        </w:rPr>
        <w:t>script.</w:t>
      </w:r>
      <w:r>
        <w:rPr>
          <w:spacing w:val="12"/>
        </w:rPr>
        <w:t> </w:t>
      </w:r>
      <w:r>
        <w:rPr>
          <w:spacing w:val="-6"/>
        </w:rPr>
        <w:t>It</w:t>
      </w:r>
      <w:r>
        <w:rPr>
          <w:spacing w:val="-4"/>
        </w:rPr>
        <w:t> </w:t>
      </w:r>
      <w:r>
        <w:rPr>
          <w:spacing w:val="-6"/>
        </w:rPr>
        <w:t>ensures</w:t>
      </w:r>
      <w:r>
        <w:rPr>
          <w:spacing w:val="-4"/>
        </w:rPr>
        <w:t> </w:t>
      </w:r>
      <w:r>
        <w:rPr>
          <w:spacing w:val="-6"/>
        </w:rPr>
        <w:t>that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z-components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4"/>
        </w:rPr>
        <w:t> </w:t>
      </w:r>
      <w:r>
        <w:rPr>
          <w:spacing w:val="-6"/>
        </w:rPr>
        <w:t>velocities</w:t>
      </w:r>
      <w:r>
        <w:rPr/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forces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zeroed</w:t>
      </w:r>
      <w:r>
        <w:rPr>
          <w:spacing w:val="-7"/>
        </w:rPr>
        <w:t> </w:t>
      </w:r>
      <w:r>
        <w:rPr>
          <w:spacing w:val="-4"/>
        </w:rPr>
        <w:t>out</w:t>
      </w:r>
      <w:r>
        <w:rPr>
          <w:spacing w:val="-7"/>
        </w:rPr>
        <w:t> </w:t>
      </w:r>
      <w:r>
        <w:rPr>
          <w:spacing w:val="-4"/>
        </w:rPr>
        <w:t>every</w:t>
      </w:r>
      <w:r>
        <w:rPr>
          <w:spacing w:val="-7"/>
        </w:rPr>
        <w:t> </w:t>
      </w:r>
      <w:r>
        <w:rPr>
          <w:spacing w:val="-4"/>
        </w:rPr>
        <w:t>timestep.</w:t>
      </w:r>
      <w:r>
        <w:rPr>
          <w:spacing w:val="13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reason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make</w:t>
      </w:r>
      <w:r>
        <w:rPr>
          <w:spacing w:val="-7"/>
        </w:rPr>
        <w:t> </w:t>
      </w:r>
      <w:r>
        <w:rPr>
          <w:spacing w:val="-4"/>
        </w:rPr>
        <w:t>it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last</w:t>
      </w:r>
      <w:r>
        <w:rPr>
          <w:spacing w:val="-7"/>
        </w:rPr>
        <w:t> </w:t>
      </w:r>
      <w:r>
        <w:rPr>
          <w:spacing w:val="-4"/>
        </w:rPr>
        <w:t>fix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so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any</w:t>
      </w:r>
      <w:r>
        <w:rPr>
          <w:spacing w:val="-7"/>
        </w:rPr>
        <w:t> </w:t>
      </w:r>
      <w:r>
        <w:rPr>
          <w:spacing w:val="-4"/>
        </w:rPr>
        <w:t>forces</w:t>
      </w:r>
      <w:r>
        <w:rPr>
          <w:spacing w:val="-7"/>
        </w:rPr>
        <w:t> </w:t>
      </w:r>
      <w:r>
        <w:rPr>
          <w:spacing w:val="-4"/>
        </w:rPr>
        <w:t>added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other</w:t>
      </w:r>
      <w:r>
        <w:rPr>
          <w:spacing w:val="-7"/>
        </w:rPr>
        <w:t> </w:t>
      </w:r>
      <w:r>
        <w:rPr>
          <w:spacing w:val="-4"/>
        </w:rPr>
        <w:t>fixes</w:t>
      </w:r>
      <w:r>
        <w:rPr/>
        <w:t> will also be zeroed out.</w:t>
      </w:r>
    </w:p>
    <w:p>
      <w:pPr>
        <w:pStyle w:val="BodyText"/>
        <w:spacing w:before="119"/>
        <w:ind w:left="439"/>
        <w:jc w:val="both"/>
      </w:pPr>
      <w:r>
        <w:rPr>
          <w:spacing w:val="-8"/>
        </w:rPr>
        <w:t>Many</w:t>
      </w:r>
      <w:r>
        <w:rPr>
          <w:spacing w:val="3"/>
        </w:rPr>
        <w:t> </w:t>
      </w:r>
      <w:r>
        <w:rPr>
          <w:spacing w:val="-8"/>
        </w:rPr>
        <w:t>of</w:t>
      </w:r>
      <w:r>
        <w:rPr>
          <w:spacing w:val="3"/>
        </w:rPr>
        <w:t> </w:t>
      </w:r>
      <w:r>
        <w:rPr>
          <w:spacing w:val="-8"/>
        </w:rPr>
        <w:t>the</w:t>
      </w:r>
      <w:r>
        <w:rPr>
          <w:spacing w:val="4"/>
        </w:rPr>
        <w:t> </w:t>
      </w:r>
      <w:r>
        <w:rPr>
          <w:spacing w:val="-8"/>
        </w:rPr>
        <w:t>example</w:t>
      </w:r>
      <w:r>
        <w:rPr>
          <w:spacing w:val="3"/>
        </w:rPr>
        <w:t> </w:t>
      </w:r>
      <w:r>
        <w:rPr>
          <w:spacing w:val="-8"/>
        </w:rPr>
        <w:t>input</w:t>
      </w:r>
      <w:r>
        <w:rPr>
          <w:spacing w:val="3"/>
        </w:rPr>
        <w:t> </w:t>
      </w:r>
      <w:r>
        <w:rPr>
          <w:spacing w:val="-8"/>
        </w:rPr>
        <w:t>scripts</w:t>
      </w:r>
      <w:r>
        <w:rPr>
          <w:spacing w:val="4"/>
        </w:rPr>
        <w:t> </w:t>
      </w:r>
      <w:r>
        <w:rPr>
          <w:spacing w:val="-8"/>
        </w:rPr>
        <w:t>included</w:t>
      </w:r>
      <w:r>
        <w:rPr>
          <w:spacing w:val="3"/>
        </w:rPr>
        <w:t> </w:t>
      </w:r>
      <w:r>
        <w:rPr>
          <w:spacing w:val="-8"/>
        </w:rPr>
        <w:t>in</w:t>
      </w:r>
      <w:r>
        <w:rPr>
          <w:spacing w:val="4"/>
        </w:rPr>
        <w:t> </w:t>
      </w:r>
      <w:r>
        <w:rPr>
          <w:spacing w:val="-8"/>
        </w:rPr>
        <w:t>the</w:t>
      </w:r>
      <w:r>
        <w:rPr>
          <w:spacing w:val="3"/>
        </w:rPr>
        <w:t> </w:t>
      </w:r>
      <w:r>
        <w:rPr>
          <w:spacing w:val="-8"/>
        </w:rPr>
        <w:t>examples</w:t>
      </w:r>
      <w:r>
        <w:rPr>
          <w:spacing w:val="3"/>
        </w:rPr>
        <w:t> </w:t>
      </w:r>
      <w:r>
        <w:rPr>
          <w:spacing w:val="-8"/>
        </w:rPr>
        <w:t>directory</w:t>
      </w:r>
      <w:r>
        <w:rPr>
          <w:spacing w:val="4"/>
        </w:rPr>
        <w:t> </w:t>
      </w:r>
      <w:r>
        <w:rPr>
          <w:spacing w:val="-8"/>
        </w:rPr>
        <w:t>are</w:t>
      </w:r>
      <w:r>
        <w:rPr>
          <w:spacing w:val="3"/>
        </w:rPr>
        <w:t> </w:t>
      </w:r>
      <w:r>
        <w:rPr>
          <w:spacing w:val="-8"/>
        </w:rPr>
        <w:t>for</w:t>
      </w:r>
      <w:r>
        <w:rPr>
          <w:spacing w:val="4"/>
        </w:rPr>
        <w:t> </w:t>
      </w:r>
      <w:r>
        <w:rPr>
          <w:spacing w:val="-8"/>
        </w:rPr>
        <w:t>2d</w:t>
      </w:r>
      <w:r>
        <w:rPr>
          <w:spacing w:val="3"/>
        </w:rPr>
        <w:t> </w:t>
      </w:r>
      <w:r>
        <w:rPr>
          <w:spacing w:val="-8"/>
        </w:rPr>
        <w:t>models.</w:t>
      </w:r>
    </w:p>
    <w:p>
      <w:pPr>
        <w:pStyle w:val="BodyText"/>
        <w:spacing w:before="5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8080">
                <wp:simplePos x="0" y="0"/>
                <wp:positionH relativeFrom="page">
                  <wp:posOffset>914400</wp:posOffset>
                </wp:positionH>
                <wp:positionV relativeFrom="paragraph">
                  <wp:posOffset>199856</wp:posOffset>
                </wp:positionV>
                <wp:extent cx="5943600" cy="1149350"/>
                <wp:effectExtent l="0" t="0" r="0" b="0"/>
                <wp:wrapTopAndBottom/>
                <wp:docPr id="125" name="Group 1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" name="Group 125"/>
                      <wpg:cNvGrpSpPr/>
                      <wpg:grpSpPr>
                        <a:xfrm>
                          <a:off x="0" y="0"/>
                          <a:ext cx="5943600" cy="1149350"/>
                          <a:chExt cx="5943600" cy="1149350"/>
                        </a:xfrm>
                      </wpg:grpSpPr>
                      <wps:wsp>
                        <wps:cNvPr id="126" name="Graphic 126"/>
                        <wps:cNvSpPr/>
                        <wps:spPr>
                          <a:xfrm>
                            <a:off x="0" y="0"/>
                            <a:ext cx="5943600" cy="1149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149350">
                                <a:moveTo>
                                  <a:pt x="5880337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1085968"/>
                                </a:lnTo>
                                <a:lnTo>
                                  <a:pt x="4971" y="1110592"/>
                                </a:lnTo>
                                <a:lnTo>
                                  <a:pt x="18529" y="1130701"/>
                                </a:lnTo>
                                <a:lnTo>
                                  <a:pt x="38638" y="1144259"/>
                                </a:lnTo>
                                <a:lnTo>
                                  <a:pt x="63262" y="1149231"/>
                                </a:lnTo>
                                <a:lnTo>
                                  <a:pt x="5880337" y="1149231"/>
                                </a:lnTo>
                                <a:lnTo>
                                  <a:pt x="5904961" y="1144259"/>
                                </a:lnTo>
                                <a:lnTo>
                                  <a:pt x="5925070" y="1130701"/>
                                </a:lnTo>
                                <a:lnTo>
                                  <a:pt x="5938628" y="1110592"/>
                                </a:lnTo>
                                <a:lnTo>
                                  <a:pt x="5943600" y="1085968"/>
                                </a:lnTo>
                                <a:lnTo>
                                  <a:pt x="5943600" y="63262"/>
                                </a:lnTo>
                                <a:lnTo>
                                  <a:pt x="5938628" y="38638"/>
                                </a:lnTo>
                                <a:lnTo>
                                  <a:pt x="5925070" y="18529"/>
                                </a:lnTo>
                                <a:lnTo>
                                  <a:pt x="5904961" y="4971"/>
                                </a:lnTo>
                                <a:lnTo>
                                  <a:pt x="5880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6324" y="6327"/>
                            <a:ext cx="5931535" cy="1136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1136650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1073316"/>
                                </a:lnTo>
                                <a:lnTo>
                                  <a:pt x="4971" y="1097940"/>
                                </a:lnTo>
                                <a:lnTo>
                                  <a:pt x="18529" y="1118049"/>
                                </a:lnTo>
                                <a:lnTo>
                                  <a:pt x="38638" y="1131607"/>
                                </a:lnTo>
                                <a:lnTo>
                                  <a:pt x="63262" y="1136578"/>
                                </a:lnTo>
                                <a:lnTo>
                                  <a:pt x="5867684" y="1136578"/>
                                </a:lnTo>
                                <a:lnTo>
                                  <a:pt x="5892308" y="1131607"/>
                                </a:lnTo>
                                <a:lnTo>
                                  <a:pt x="5912417" y="1118049"/>
                                </a:lnTo>
                                <a:lnTo>
                                  <a:pt x="5925975" y="1097940"/>
                                </a:lnTo>
                                <a:lnTo>
                                  <a:pt x="5930947" y="1073316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6324" y="6329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6324" y="6329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77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" name="Textbox 131"/>
                        <wps:cNvSpPr txBox="1"/>
                        <wps:spPr>
                          <a:xfrm>
                            <a:off x="0" y="0"/>
                            <a:ext cx="5943600" cy="1149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0"/>
                                <w:ind w:left="419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Note</w:t>
                              </w:r>
                            </w:p>
                            <w:p>
                              <w:pPr>
                                <w:spacing w:line="244" w:lineRule="auto" w:before="172"/>
                                <w:ind w:left="149" w:right="147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>Some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models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LAMMPS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treat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particles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finite-size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spheres,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opposed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point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particles.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See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2"/>
                                  <w:sz w:val="20"/>
                                </w:rPr>
                                <w:t>atom_style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6"/>
                                  <w:sz w:val="20"/>
                                </w:rPr>
                                <w:t>sphere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6"/>
                                  <w:sz w:val="20"/>
                                </w:rPr>
                                <w:t>fix nve/sphere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commands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details.</w:t>
                              </w:r>
                              <w:r>
                                <w:rPr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By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default,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2d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simulations,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such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particles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will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still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be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modeled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as 3d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spheres,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not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2d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discs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(circles),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meaning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moment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inertia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will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be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sphere.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you wish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model</w:t>
                              </w:r>
                              <w:r>
                                <w:rPr>
                                  <w:sz w:val="20"/>
                                </w:rPr>
                                <w:t> them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2d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discs,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see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z w:val="20"/>
                                </w:rPr>
                                <w:t>set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z w:val="20"/>
                                </w:rPr>
                                <w:t>density/disc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command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0"/>
                                </w:rPr>
                                <w:t>disc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option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z w:val="20"/>
                                </w:rPr>
                                <w:t>nve/sphere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z w:val="20"/>
                                </w:rPr>
                                <w:t>nvt/sphere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z w:val="20"/>
                                </w:rPr>
                                <w:t>fix nph/sphere</w:t>
                              </w:r>
                              <w:r>
                                <w:rPr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z w:val="20"/>
                                </w:rPr>
                                <w:t>fix npt/sphere </w:t>
                              </w:r>
                              <w:r>
                                <w:rPr>
                                  <w:sz w:val="20"/>
                                </w:rPr>
                                <w:t>commands.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5.736766pt;width:468pt;height:90.5pt;mso-position-horizontal-relative:page;mso-position-vertical-relative:paragraph;z-index:-15718400;mso-wrap-distance-left:0;mso-wrap-distance-right:0" id="docshapegroup115" coordorigin="1440,315" coordsize="9360,1810">
                <v:shape style="position:absolute;left:1440;top:314;width:9360;height:1810" id="docshape116" coordorigin="1440,315" coordsize="9360,1810" path="m10700,315l1540,315,1501,323,1469,344,1448,376,1440,414,1440,2025,1448,2064,1469,2095,1501,2117,1540,2125,10700,2125,10739,2117,10771,2095,10792,2064,10800,2025,10800,414,10792,376,10771,344,10739,323,10700,315xe" filled="true" fillcolor="#86989a" stroked="false">
                  <v:path arrowok="t"/>
                  <v:fill type="solid"/>
                </v:shape>
                <v:shape style="position:absolute;left:1449;top:324;width:9341;height:1790" id="docshape117" coordorigin="1450,325" coordsize="9341,1790" path="m10690,325l1550,325,1511,333,1479,354,1458,386,1450,424,1450,2015,1458,2054,1479,2085,1511,2107,1550,2115,10690,2115,10729,2107,10761,2085,10782,2054,10790,2015,10790,424,10782,386,10761,354,10729,333,10690,325xe" filled="true" fillcolor="#f7f7f7" stroked="false">
                  <v:path arrowok="t"/>
                  <v:fill type="solid"/>
                </v:shape>
                <v:shape style="position:absolute;left:1449;top:324;width:9341;height:399" id="docshape118" coordorigin="1450,325" coordsize="9341,399" path="m10690,325l1550,325,1511,333,1479,354,1458,386,1450,424,1450,723,10790,723,10790,424,10782,386,10761,354,10729,333,10690,325xe" filled="true" fillcolor="#86989a" stroked="false">
                  <v:path arrowok="t"/>
                  <v:fill type="solid"/>
                </v:shape>
                <v:shape style="position:absolute;left:1449;top:324;width:9341;height:399" id="docshape119" coordorigin="1450,325" coordsize="9341,399" path="m10690,325l1550,325,1511,333,1479,354,1458,386,1450,424,1450,723,10790,723,10790,424,10782,386,10761,354,10729,333,10690,325xe" filled="true" fillcolor="#d0defa" stroked="false">
                  <v:path arrowok="t"/>
                  <v:fill type="solid"/>
                </v:shape>
                <v:shape style="position:absolute;left:1589;top:431;width:175;height:175" type="#_x0000_t75" id="docshape120" stroked="false">
                  <v:imagedata r:id="rId22" o:title=""/>
                </v:shape>
                <v:shape style="position:absolute;left:1440;top:314;width:9360;height:1810" type="#_x0000_t202" id="docshape121" filled="false" stroked="false">
                  <v:textbox inset="0,0,0,0">
                    <w:txbxContent>
                      <w:p>
                        <w:pPr>
                          <w:spacing w:before="90"/>
                          <w:ind w:left="419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Note</w:t>
                        </w:r>
                      </w:p>
                      <w:p>
                        <w:pPr>
                          <w:spacing w:line="244" w:lineRule="auto" w:before="172"/>
                          <w:ind w:left="149" w:right="147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Some</w:t>
                        </w:r>
                        <w:r>
                          <w:rPr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models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in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LAMMPS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treat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particles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as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finite-size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spheres,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as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opposed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to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point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particles.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See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the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2"/>
                            <w:sz w:val="20"/>
                          </w:rPr>
                          <w:t>atom_style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6"/>
                            <w:sz w:val="20"/>
                          </w:rPr>
                          <w:t>sphere </w:t>
                        </w:r>
                        <w:r>
                          <w:rPr>
                            <w:spacing w:val="-6"/>
                            <w:sz w:val="20"/>
                          </w:rPr>
                          <w:t>and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6"/>
                            <w:sz w:val="20"/>
                          </w:rPr>
                          <w:t>fix nve/sphere </w:t>
                        </w:r>
                        <w:r>
                          <w:rPr>
                            <w:spacing w:val="-6"/>
                            <w:sz w:val="20"/>
                          </w:rPr>
                          <w:t>commands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for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details.</w:t>
                        </w:r>
                        <w:r>
                          <w:rPr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By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default,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for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2d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simulations,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such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particles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will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still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be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modeled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as 3d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spheres,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not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2d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discs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(circles),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meaning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their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moment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of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inertia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will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be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that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of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sphere.</w:t>
                        </w:r>
                        <w:r>
                          <w:rPr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If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you wish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to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model</w:t>
                        </w:r>
                        <w:r>
                          <w:rPr>
                            <w:sz w:val="20"/>
                          </w:rPr>
                          <w:t> them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as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2d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discs,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see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z w:val="20"/>
                          </w:rPr>
                          <w:t>set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z w:val="20"/>
                          </w:rPr>
                          <w:t>density/disc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command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and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z w:val="20"/>
                          </w:rPr>
                          <w:t>disc</w:t>
                        </w:r>
                        <w:r>
                          <w:rPr>
                            <w:rFonts w:ascii="Times New Roman"/>
                            <w:i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option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for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z w:val="20"/>
                          </w:rPr>
                          <w:t>fix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z w:val="20"/>
                          </w:rPr>
                          <w:t>nve/sphere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z w:val="20"/>
                          </w:rPr>
                          <w:t>fix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z w:val="20"/>
                          </w:rPr>
                          <w:t>nvt/sphere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z w:val="20"/>
                          </w:rPr>
                          <w:t>fix nph/sphere</w:t>
                        </w:r>
                        <w:r>
                          <w:rPr>
                            <w:sz w:val="20"/>
                          </w:rPr>
                          <w:t>,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z w:val="20"/>
                          </w:rPr>
                          <w:t>fix npt/sphere </w:t>
                        </w:r>
                        <w:r>
                          <w:rPr>
                            <w:sz w:val="20"/>
                          </w:rPr>
                          <w:t>commands.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70"/>
        <w:rPr>
          <w:sz w:val="24"/>
        </w:rPr>
      </w:pPr>
    </w:p>
    <w:p>
      <w:pPr>
        <w:pStyle w:val="Heading2"/>
        <w:numPr>
          <w:ilvl w:val="2"/>
          <w:numId w:val="1"/>
        </w:numPr>
        <w:tabs>
          <w:tab w:pos="1090" w:val="left" w:leader="none"/>
        </w:tabs>
        <w:spacing w:line="240" w:lineRule="auto" w:before="0" w:after="0"/>
        <w:ind w:left="1090" w:right="0" w:hanging="651"/>
        <w:jc w:val="left"/>
      </w:pPr>
      <w:bookmarkStart w:name="Type labels" w:id="17"/>
      <w:bookmarkEnd w:id="17"/>
      <w:r>
        <w:rPr>
          <w:b w:val="0"/>
        </w:rPr>
      </w:r>
      <w:r>
        <w:rPr>
          <w:color w:val="20435C"/>
          <w:spacing w:val="-2"/>
        </w:rPr>
        <w:t>Type</w:t>
      </w:r>
      <w:r>
        <w:rPr>
          <w:color w:val="20435C"/>
          <w:spacing w:val="-14"/>
        </w:rPr>
        <w:t> </w:t>
      </w:r>
      <w:r>
        <w:rPr>
          <w:color w:val="20435C"/>
          <w:spacing w:val="-2"/>
        </w:rPr>
        <w:t>labels</w:t>
      </w:r>
    </w:p>
    <w:p>
      <w:pPr>
        <w:pStyle w:val="BodyText"/>
        <w:spacing w:before="247"/>
        <w:ind w:left="439"/>
        <w:jc w:val="both"/>
      </w:pPr>
      <w:r>
        <w:rPr>
          <w:spacing w:val="-6"/>
        </w:rPr>
        <w:t>Added</w:t>
      </w:r>
      <w:r>
        <w:rPr>
          <w:spacing w:val="-3"/>
        </w:rPr>
        <w:t> </w:t>
      </w:r>
      <w:r>
        <w:rPr>
          <w:spacing w:val="-6"/>
        </w:rPr>
        <w:t>in</w:t>
      </w:r>
      <w:r>
        <w:rPr>
          <w:spacing w:val="-3"/>
        </w:rPr>
        <w:t> </w:t>
      </w:r>
      <w:r>
        <w:rPr>
          <w:spacing w:val="-6"/>
        </w:rPr>
        <w:t>version</w:t>
      </w:r>
      <w:r>
        <w:rPr>
          <w:spacing w:val="-2"/>
        </w:rPr>
        <w:t> </w:t>
      </w:r>
      <w:r>
        <w:rPr>
          <w:spacing w:val="-6"/>
        </w:rPr>
        <w:t>15Sep2022.</w:t>
      </w:r>
    </w:p>
    <w:p>
      <w:pPr>
        <w:pStyle w:val="BodyText"/>
        <w:spacing w:line="244" w:lineRule="auto" w:before="124"/>
        <w:ind w:left="439" w:right="177"/>
        <w:jc w:val="both"/>
      </w:pPr>
      <w:r>
        <w:rPr>
          <w:spacing w:val="-4"/>
        </w:rPr>
        <w:t>Each atom in LAMMPS has an associated numeric atom type.</w:t>
      </w:r>
      <w:r>
        <w:rPr>
          <w:spacing w:val="15"/>
        </w:rPr>
        <w:t> </w:t>
      </w:r>
      <w:r>
        <w:rPr>
          <w:spacing w:val="-4"/>
        </w:rPr>
        <w:t>Similarly, each bond, angle, dihedral, and improper is</w:t>
      </w:r>
      <w:r>
        <w:rPr/>
        <w:t> </w:t>
      </w:r>
      <w:r>
        <w:rPr>
          <w:w w:val="90"/>
        </w:rPr>
        <w:t>assigned a bond type,</w:t>
      </w:r>
      <w:r>
        <w:rPr/>
        <w:t> </w:t>
      </w:r>
      <w:r>
        <w:rPr>
          <w:w w:val="90"/>
        </w:rPr>
        <w:t>angle type,</w:t>
      </w:r>
      <w:r>
        <w:rPr/>
        <w:t> </w:t>
      </w:r>
      <w:r>
        <w:rPr>
          <w:w w:val="90"/>
        </w:rPr>
        <w:t>and so on.</w:t>
      </w:r>
      <w:r>
        <w:rPr>
          <w:spacing w:val="28"/>
        </w:rPr>
        <w:t> </w:t>
      </w:r>
      <w:r>
        <w:rPr>
          <w:w w:val="90"/>
        </w:rPr>
        <w:t>The primary use of these types is to map potential (force field) parameters</w:t>
      </w:r>
      <w:r>
        <w:rPr>
          <w:spacing w:val="80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interactions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atom,</w:t>
      </w:r>
      <w:r>
        <w:rPr>
          <w:spacing w:val="-9"/>
        </w:rPr>
        <w:t> </w:t>
      </w:r>
      <w:r>
        <w:rPr>
          <w:spacing w:val="-2"/>
        </w:rPr>
        <w:t>bond,</w:t>
      </w:r>
      <w:r>
        <w:rPr>
          <w:spacing w:val="-9"/>
        </w:rPr>
        <w:t> </w:t>
      </w:r>
      <w:r>
        <w:rPr>
          <w:spacing w:val="-2"/>
        </w:rPr>
        <w:t>angle,</w:t>
      </w:r>
      <w:r>
        <w:rPr>
          <w:spacing w:val="-9"/>
        </w:rPr>
        <w:t> </w:t>
      </w:r>
      <w:r>
        <w:rPr>
          <w:spacing w:val="-2"/>
        </w:rPr>
        <w:t>dihedral,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improper.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spacing w:val="-2"/>
        </w:rPr>
        <w:t>By</w:t>
      </w:r>
      <w:r>
        <w:rPr>
          <w:spacing w:val="-10"/>
        </w:rPr>
        <w:t> </w:t>
      </w:r>
      <w:r>
        <w:rPr>
          <w:spacing w:val="-2"/>
        </w:rPr>
        <w:t>default,</w:t>
      </w:r>
      <w:r>
        <w:rPr>
          <w:spacing w:val="-9"/>
        </w:rPr>
        <w:t> </w:t>
      </w:r>
      <w:r>
        <w:rPr>
          <w:spacing w:val="-2"/>
        </w:rPr>
        <w:t>type</w:t>
      </w:r>
      <w:r>
        <w:rPr>
          <w:spacing w:val="-9"/>
        </w:rPr>
        <w:t> </w:t>
      </w:r>
      <w:r>
        <w:rPr>
          <w:spacing w:val="-2"/>
        </w:rPr>
        <w:t>values</w:t>
      </w:r>
      <w:r>
        <w:rPr>
          <w:spacing w:val="-9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entered</w:t>
      </w:r>
      <w:r>
        <w:rPr>
          <w:spacing w:val="-9"/>
        </w:rPr>
        <w:t> </w:t>
      </w:r>
      <w:r>
        <w:rPr>
          <w:spacing w:val="-2"/>
        </w:rPr>
        <w:t>as</w:t>
      </w:r>
      <w:r>
        <w:rPr>
          <w:spacing w:val="-9"/>
        </w:rPr>
        <w:t> </w:t>
      </w:r>
      <w:r>
        <w:rPr>
          <w:spacing w:val="-2"/>
        </w:rPr>
        <w:t>integers</w:t>
      </w:r>
      <w:r>
        <w:rPr>
          <w:spacing w:val="-9"/>
        </w:rPr>
        <w:t> </w:t>
      </w:r>
      <w:r>
        <w:rPr>
          <w:spacing w:val="-2"/>
        </w:rPr>
        <w:t>from</w:t>
      </w:r>
      <w:r>
        <w:rPr>
          <w:spacing w:val="-9"/>
        </w:rPr>
        <w:t> </w:t>
      </w:r>
      <w:r>
        <w:rPr>
          <w:spacing w:val="-2"/>
        </w:rPr>
        <w:t>1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Ntypes</w:t>
      </w:r>
      <w:r>
        <w:rPr>
          <w:spacing w:val="-9"/>
        </w:rPr>
        <w:t> </w:t>
      </w:r>
      <w:r>
        <w:rPr>
          <w:spacing w:val="-2"/>
        </w:rPr>
        <w:t>wherever</w:t>
      </w:r>
      <w:r>
        <w:rPr>
          <w:spacing w:val="-9"/>
        </w:rPr>
        <w:t> </w:t>
      </w:r>
      <w:r>
        <w:rPr>
          <w:spacing w:val="-2"/>
        </w:rPr>
        <w:t>they</w:t>
      </w:r>
      <w:r>
        <w:rPr>
          <w:spacing w:val="-9"/>
        </w:rPr>
        <w:t> </w:t>
      </w:r>
      <w:r>
        <w:rPr>
          <w:spacing w:val="-2"/>
        </w:rPr>
        <w:t>appear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LAMMPS</w:t>
      </w:r>
      <w:r>
        <w:rPr>
          <w:spacing w:val="-9"/>
        </w:rPr>
        <w:t> </w:t>
      </w:r>
      <w:r>
        <w:rPr>
          <w:spacing w:val="-2"/>
        </w:rPr>
        <w:t>input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output files.</w:t>
      </w:r>
      <w:r>
        <w:rPr>
          <w:spacing w:val="-2"/>
        </w:rPr>
        <w:t> The</w:t>
      </w:r>
      <w:r>
        <w:rPr>
          <w:spacing w:val="-9"/>
        </w:rPr>
        <w:t> </w:t>
      </w:r>
      <w:r>
        <w:rPr>
          <w:spacing w:val="-2"/>
        </w:rPr>
        <w:t>total</w:t>
      </w:r>
      <w:r>
        <w:rPr>
          <w:spacing w:val="-9"/>
        </w:rPr>
        <w:t> </w:t>
      </w:r>
      <w:r>
        <w:rPr>
          <w:spacing w:val="-2"/>
        </w:rPr>
        <w:t>number</w:t>
      </w:r>
      <w:r>
        <w:rPr>
          <w:spacing w:val="-9"/>
        </w:rPr>
        <w:t> </w:t>
      </w:r>
      <w:r>
        <w:rPr>
          <w:spacing w:val="-2"/>
        </w:rPr>
        <w:t>Ntypes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each</w:t>
      </w:r>
      <w:r>
        <w:rPr>
          <w:spacing w:val="-9"/>
        </w:rPr>
        <w:t> </w:t>
      </w:r>
      <w:r>
        <w:rPr>
          <w:spacing w:val="-2"/>
        </w:rPr>
        <w:t>interaction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“locked</w:t>
      </w:r>
      <w:r>
        <w:rPr>
          <w:spacing w:val="-9"/>
        </w:rPr>
        <w:t> </w:t>
      </w:r>
      <w:r>
        <w:rPr>
          <w:spacing w:val="-2"/>
        </w:rPr>
        <w:t>in”</w:t>
      </w:r>
      <w:r>
        <w:rPr>
          <w:spacing w:val="-9"/>
        </w:rPr>
        <w:t> </w:t>
      </w:r>
      <w:r>
        <w:rPr>
          <w:spacing w:val="-2"/>
        </w:rPr>
        <w:t>when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simulation</w:t>
      </w:r>
      <w:r>
        <w:rPr>
          <w:spacing w:val="-9"/>
        </w:rPr>
        <w:t> </w:t>
      </w:r>
      <w:r>
        <w:rPr>
          <w:spacing w:val="-2"/>
        </w:rPr>
        <w:t>box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created.</w:t>
      </w:r>
    </w:p>
    <w:p>
      <w:pPr>
        <w:pStyle w:val="BodyText"/>
        <w:spacing w:line="244" w:lineRule="auto" w:before="120"/>
        <w:ind w:left="439" w:right="177"/>
        <w:jc w:val="both"/>
      </w:pPr>
      <w:r>
        <w:rPr>
          <w:w w:val="90"/>
        </w:rPr>
        <w:t>A recent addition to LAMMPS is the option to use strings - referred to as type labels - as an alternative.</w:t>
      </w:r>
      <w:r>
        <w:rPr>
          <w:spacing w:val="37"/>
        </w:rPr>
        <w:t> </w:t>
      </w:r>
      <w:r>
        <w:rPr>
          <w:w w:val="90"/>
        </w:rPr>
        <w:t>Using type labels</w:t>
      </w:r>
      <w:r>
        <w:rPr/>
        <w:t> </w:t>
      </w:r>
      <w:r>
        <w:rPr>
          <w:spacing w:val="-4"/>
        </w:rPr>
        <w:t>instead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numeric</w:t>
      </w:r>
      <w:r>
        <w:rPr>
          <w:spacing w:val="-5"/>
        </w:rPr>
        <w:t> </w:t>
      </w:r>
      <w:r>
        <w:rPr>
          <w:spacing w:val="-4"/>
        </w:rPr>
        <w:t>types</w:t>
      </w:r>
      <w:r>
        <w:rPr>
          <w:spacing w:val="-5"/>
        </w:rPr>
        <w:t> </w:t>
      </w:r>
      <w:r>
        <w:rPr>
          <w:spacing w:val="-4"/>
        </w:rPr>
        <w:t>can</w:t>
      </w:r>
      <w:r>
        <w:rPr>
          <w:spacing w:val="-5"/>
        </w:rPr>
        <w:t> </w:t>
      </w:r>
      <w:r>
        <w:rPr>
          <w:spacing w:val="-4"/>
        </w:rPr>
        <w:t>be</w:t>
      </w:r>
      <w:r>
        <w:rPr>
          <w:spacing w:val="-5"/>
        </w:rPr>
        <w:t> </w:t>
      </w:r>
      <w:r>
        <w:rPr>
          <w:spacing w:val="-4"/>
        </w:rPr>
        <w:t>advantageous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various</w:t>
      </w:r>
      <w:r>
        <w:rPr>
          <w:spacing w:val="-5"/>
        </w:rPr>
        <w:t> </w:t>
      </w:r>
      <w:r>
        <w:rPr>
          <w:spacing w:val="-4"/>
        </w:rPr>
        <w:t>scenarios.</w:t>
      </w:r>
      <w:r>
        <w:rPr>
          <w:spacing w:val="20"/>
        </w:rPr>
        <w:t> </w:t>
      </w:r>
      <w:r>
        <w:rPr>
          <w:spacing w:val="-4"/>
        </w:rPr>
        <w:t>For</w:t>
      </w:r>
      <w:r>
        <w:rPr>
          <w:spacing w:val="-5"/>
        </w:rPr>
        <w:t> </w:t>
      </w:r>
      <w:r>
        <w:rPr>
          <w:spacing w:val="-4"/>
        </w:rPr>
        <w:t>example, type</w:t>
      </w:r>
      <w:r>
        <w:rPr>
          <w:spacing w:val="-5"/>
        </w:rPr>
        <w:t> </w:t>
      </w:r>
      <w:r>
        <w:rPr>
          <w:spacing w:val="-4"/>
        </w:rPr>
        <w:t>labels</w:t>
      </w:r>
      <w:r>
        <w:rPr>
          <w:spacing w:val="-5"/>
        </w:rPr>
        <w:t> </w:t>
      </w:r>
      <w:r>
        <w:rPr>
          <w:spacing w:val="-4"/>
        </w:rPr>
        <w:t>can</w:t>
      </w:r>
      <w:r>
        <w:rPr>
          <w:spacing w:val="-5"/>
        </w:rPr>
        <w:t> </w:t>
      </w:r>
      <w:r>
        <w:rPr>
          <w:spacing w:val="-4"/>
        </w:rPr>
        <w:t>make</w:t>
      </w:r>
      <w:r>
        <w:rPr>
          <w:spacing w:val="-5"/>
        </w:rPr>
        <w:t> </w:t>
      </w:r>
      <w:r>
        <w:rPr>
          <w:spacing w:val="-4"/>
        </w:rPr>
        <w:t>inputs</w:t>
      </w:r>
      <w:r>
        <w:rPr>
          <w:spacing w:val="-5"/>
        </w:rPr>
        <w:t> </w:t>
      </w:r>
      <w:r>
        <w:rPr>
          <w:spacing w:val="-4"/>
        </w:rPr>
        <w:t>more</w:t>
      </w:r>
      <w:r>
        <w:rPr/>
        <w:t> </w:t>
      </w:r>
      <w:r>
        <w:rPr>
          <w:spacing w:val="-4"/>
        </w:rPr>
        <w:t>readable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generic</w:t>
      </w:r>
      <w:r>
        <w:rPr>
          <w:spacing w:val="-7"/>
        </w:rPr>
        <w:t> </w:t>
      </w:r>
      <w:r>
        <w:rPr>
          <w:spacing w:val="-4"/>
        </w:rPr>
        <w:t>(i.e.</w:t>
      </w:r>
      <w:r>
        <w:rPr>
          <w:spacing w:val="16"/>
        </w:rPr>
        <w:t> </w:t>
      </w:r>
      <w:r>
        <w:rPr>
          <w:spacing w:val="-4"/>
        </w:rPr>
        <w:t>usable</w:t>
      </w:r>
      <w:r>
        <w:rPr>
          <w:spacing w:val="-6"/>
        </w:rPr>
        <w:t> </w:t>
      </w:r>
      <w:r>
        <w:rPr>
          <w:spacing w:val="-4"/>
        </w:rPr>
        <w:t>through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rFonts w:ascii="Times New Roman"/>
          <w:i/>
          <w:color w:val="355F7B"/>
          <w:spacing w:val="-4"/>
        </w:rPr>
        <w:t>include</w:t>
      </w:r>
      <w:r>
        <w:rPr>
          <w:rFonts w:ascii="Times New Roman"/>
          <w:i/>
          <w:color w:val="355F7B"/>
          <w:spacing w:val="-9"/>
        </w:rPr>
        <w:t> </w:t>
      </w:r>
      <w:r>
        <w:rPr>
          <w:rFonts w:ascii="Times New Roman"/>
          <w:i/>
          <w:color w:val="355F7B"/>
          <w:spacing w:val="-4"/>
        </w:rPr>
        <w:t>command</w:t>
      </w:r>
      <w:r>
        <w:rPr>
          <w:rFonts w:ascii="Times New Roman"/>
          <w:i/>
          <w:color w:val="355F7B"/>
          <w:spacing w:val="-5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different</w:t>
      </w:r>
      <w:r>
        <w:rPr>
          <w:spacing w:val="-7"/>
        </w:rPr>
        <w:t> </w:t>
      </w:r>
      <w:r>
        <w:rPr>
          <w:spacing w:val="-4"/>
        </w:rPr>
        <w:t>systems</w:t>
      </w:r>
      <w:r>
        <w:rPr>
          <w:spacing w:val="-6"/>
        </w:rPr>
        <w:t> </w:t>
      </w:r>
      <w:r>
        <w:rPr>
          <w:spacing w:val="-4"/>
        </w:rPr>
        <w:t>with</w:t>
      </w:r>
      <w:r>
        <w:rPr>
          <w:spacing w:val="-6"/>
        </w:rPr>
        <w:t> </w:t>
      </w:r>
      <w:r>
        <w:rPr>
          <w:spacing w:val="-4"/>
        </w:rPr>
        <w:t>different</w:t>
      </w:r>
      <w:r>
        <w:rPr>
          <w:spacing w:val="-6"/>
        </w:rPr>
        <w:t> </w:t>
      </w:r>
      <w:r>
        <w:rPr>
          <w:spacing w:val="-4"/>
        </w:rPr>
        <w:t>numerical</w:t>
      </w:r>
      <w:r>
        <w:rPr>
          <w:spacing w:val="-7"/>
        </w:rPr>
        <w:t> </w:t>
      </w:r>
      <w:r>
        <w:rPr>
          <w:spacing w:val="-4"/>
        </w:rPr>
        <w:t>values</w:t>
      </w:r>
      <w:r>
        <w:rPr/>
        <w:t> </w:t>
      </w:r>
      <w:r>
        <w:rPr>
          <w:spacing w:val="-4"/>
        </w:rPr>
        <w:t>assigned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types.</w:t>
      </w:r>
      <w:r>
        <w:rPr>
          <w:spacing w:val="19"/>
        </w:rPr>
        <w:t> </w:t>
      </w:r>
      <w:r>
        <w:rPr>
          <w:spacing w:val="-4"/>
        </w:rPr>
        <w:t>This</w:t>
      </w:r>
      <w:r>
        <w:rPr>
          <w:spacing w:val="-5"/>
        </w:rPr>
        <w:t> </w:t>
      </w:r>
      <w:r>
        <w:rPr>
          <w:spacing w:val="-4"/>
        </w:rPr>
        <w:t>generality</w:t>
      </w:r>
      <w:r>
        <w:rPr>
          <w:spacing w:val="-5"/>
        </w:rPr>
        <w:t> </w:t>
      </w:r>
      <w:r>
        <w:rPr>
          <w:spacing w:val="-4"/>
        </w:rPr>
        <w:t>also</w:t>
      </w:r>
      <w:r>
        <w:rPr>
          <w:spacing w:val="-5"/>
        </w:rPr>
        <w:t> </w:t>
      </w:r>
      <w:r>
        <w:rPr>
          <w:spacing w:val="-4"/>
        </w:rPr>
        <w:t>applies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other</w:t>
      </w:r>
      <w:r>
        <w:rPr>
          <w:spacing w:val="-5"/>
        </w:rPr>
        <w:t> </w:t>
      </w:r>
      <w:r>
        <w:rPr>
          <w:spacing w:val="-4"/>
        </w:rPr>
        <w:t>inputs</w:t>
      </w:r>
      <w:r>
        <w:rPr>
          <w:spacing w:val="-5"/>
        </w:rPr>
        <w:t> </w:t>
      </w:r>
      <w:r>
        <w:rPr>
          <w:spacing w:val="-4"/>
        </w:rPr>
        <w:t>like</w:t>
      </w:r>
      <w:r>
        <w:rPr>
          <w:spacing w:val="-5"/>
        </w:rPr>
        <w:t> </w:t>
      </w:r>
      <w:r>
        <w:rPr>
          <w:spacing w:val="-4"/>
        </w:rPr>
        <w:t>data</w:t>
      </w:r>
      <w:r>
        <w:rPr>
          <w:spacing w:val="-5"/>
        </w:rPr>
        <w:t> </w:t>
      </w:r>
      <w:r>
        <w:rPr>
          <w:spacing w:val="-4"/>
        </w:rPr>
        <w:t>files</w:t>
      </w:r>
      <w:r>
        <w:rPr>
          <w:spacing w:val="-5"/>
        </w:rPr>
        <w:t> </w:t>
      </w:r>
      <w:r>
        <w:rPr>
          <w:spacing w:val="-4"/>
        </w:rPr>
        <w:t>read</w:t>
      </w:r>
      <w:r>
        <w:rPr>
          <w:spacing w:val="-5"/>
        </w:rPr>
        <w:t> </w:t>
      </w:r>
      <w:r>
        <w:rPr>
          <w:spacing w:val="-4"/>
        </w:rPr>
        <w:t>by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4"/>
        </w:rPr>
        <w:t>read_data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or molecule</w:t>
      </w:r>
      <w:r>
        <w:rPr>
          <w:spacing w:val="-5"/>
        </w:rPr>
        <w:t> </w:t>
      </w:r>
      <w:r>
        <w:rPr>
          <w:spacing w:val="-4"/>
        </w:rPr>
        <w:t>template</w:t>
      </w:r>
      <w:r>
        <w:rPr>
          <w:spacing w:val="-2"/>
        </w:rPr>
        <w:t> files</w:t>
      </w:r>
      <w:r>
        <w:rPr>
          <w:spacing w:val="-10"/>
        </w:rPr>
        <w:t> </w:t>
      </w:r>
      <w:r>
        <w:rPr>
          <w:spacing w:val="-2"/>
        </w:rPr>
        <w:t>read</w:t>
      </w:r>
      <w:r>
        <w:rPr>
          <w:spacing w:val="-9"/>
        </w:rPr>
        <w:t> </w:t>
      </w:r>
      <w:r>
        <w:rPr>
          <w:spacing w:val="-2"/>
        </w:rPr>
        <w:t>by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molecule</w:t>
      </w:r>
      <w:r>
        <w:rPr>
          <w:rFonts w:ascii="Times New Roman"/>
          <w:i/>
          <w:color w:val="355F7B"/>
          <w:spacing w:val="-10"/>
        </w:rPr>
        <w:t> </w:t>
      </w:r>
      <w:r>
        <w:rPr>
          <w:spacing w:val="-2"/>
        </w:rPr>
        <w:t>command.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discussion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current</w:t>
      </w:r>
      <w:r>
        <w:rPr>
          <w:spacing w:val="-9"/>
        </w:rPr>
        <w:t> </w:t>
      </w:r>
      <w:r>
        <w:rPr>
          <w:spacing w:val="-2"/>
        </w:rPr>
        <w:t>type</w:t>
      </w:r>
      <w:r>
        <w:rPr>
          <w:spacing w:val="-9"/>
        </w:rPr>
        <w:t> </w:t>
      </w:r>
      <w:r>
        <w:rPr>
          <w:spacing w:val="-2"/>
        </w:rPr>
        <w:t>label</w:t>
      </w:r>
      <w:r>
        <w:rPr>
          <w:spacing w:val="-9"/>
        </w:rPr>
        <w:t> </w:t>
      </w:r>
      <w:r>
        <w:rPr>
          <w:spacing w:val="-2"/>
        </w:rPr>
        <w:t>support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found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hyperlink w:history="true" w:anchor="_bookmark4">
        <w:r>
          <w:rPr>
            <w:rFonts w:ascii="Times New Roman"/>
            <w:i/>
            <w:color w:val="355F7B"/>
            <w:spacing w:val="-2"/>
          </w:rPr>
          <w:t>(Gissinger)</w:t>
        </w:r>
      </w:hyperlink>
      <w:r>
        <w:rPr>
          <w:spacing w:val="-2"/>
        </w:rPr>
        <w:t>.</w:t>
      </w:r>
      <w:r>
        <w:rPr>
          <w:spacing w:val="8"/>
        </w:rPr>
        <w:t> </w:t>
      </w:r>
      <w:r>
        <w:rPr>
          <w:spacing w:val="-2"/>
        </w:rPr>
        <w:t>See below</w:t>
      </w:r>
      <w:r>
        <w:rPr>
          <w:spacing w:val="-10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list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other</w:t>
      </w:r>
      <w:r>
        <w:rPr>
          <w:spacing w:val="-9"/>
        </w:rPr>
        <w:t> </w:t>
      </w:r>
      <w:r>
        <w:rPr>
          <w:spacing w:val="-2"/>
        </w:rPr>
        <w:t>commands</w:t>
      </w:r>
      <w:r>
        <w:rPr>
          <w:spacing w:val="-9"/>
        </w:rPr>
        <w:t> </w:t>
      </w:r>
      <w:r>
        <w:rPr>
          <w:spacing w:val="-2"/>
        </w:rPr>
        <w:t>that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use</w:t>
      </w:r>
      <w:r>
        <w:rPr>
          <w:spacing w:val="-9"/>
        </w:rPr>
        <w:t> </w:t>
      </w:r>
      <w:r>
        <w:rPr>
          <w:spacing w:val="-2"/>
        </w:rPr>
        <w:t>type</w:t>
      </w:r>
      <w:r>
        <w:rPr>
          <w:spacing w:val="-9"/>
        </w:rPr>
        <w:t> </w:t>
      </w:r>
      <w:r>
        <w:rPr>
          <w:spacing w:val="-2"/>
        </w:rPr>
        <w:t>labels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different</w:t>
      </w:r>
      <w:r>
        <w:rPr>
          <w:spacing w:val="-9"/>
        </w:rPr>
        <w:t> </w:t>
      </w:r>
      <w:r>
        <w:rPr>
          <w:spacing w:val="-2"/>
        </w:rPr>
        <w:t>ways.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spacing w:val="-4"/>
        </w:rPr>
        <w:t>LAMMPS</w:t>
      </w:r>
      <w:r>
        <w:rPr>
          <w:spacing w:val="-6"/>
        </w:rPr>
        <w:t> </w:t>
      </w:r>
      <w:r>
        <w:rPr>
          <w:spacing w:val="-4"/>
        </w:rPr>
        <w:t>will</w:t>
      </w:r>
      <w:r>
        <w:rPr>
          <w:spacing w:val="-5"/>
        </w:rPr>
        <w:t> </w:t>
      </w:r>
      <w:r>
        <w:rPr>
          <w:rFonts w:ascii="Times New Roman"/>
          <w:i/>
          <w:spacing w:val="-4"/>
        </w:rPr>
        <w:t>internally</w:t>
      </w:r>
      <w:r>
        <w:rPr>
          <w:rFonts w:ascii="Times New Roman"/>
          <w:i/>
          <w:spacing w:val="-9"/>
        </w:rPr>
        <w:t> </w:t>
      </w:r>
      <w:r>
        <w:rPr>
          <w:spacing w:val="-4"/>
        </w:rPr>
        <w:t>continue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use</w:t>
      </w:r>
      <w:r>
        <w:rPr>
          <w:spacing w:val="-5"/>
        </w:rPr>
        <w:t> </w:t>
      </w:r>
      <w:r>
        <w:rPr>
          <w:spacing w:val="-4"/>
        </w:rPr>
        <w:t>numeric</w:t>
      </w:r>
      <w:r>
        <w:rPr>
          <w:spacing w:val="-5"/>
        </w:rPr>
        <w:t> </w:t>
      </w:r>
      <w:r>
        <w:rPr>
          <w:spacing w:val="-4"/>
        </w:rPr>
        <w:t>types,</w:t>
      </w:r>
      <w:r>
        <w:rPr>
          <w:spacing w:val="-5"/>
        </w:rPr>
        <w:t> </w:t>
      </w:r>
      <w:r>
        <w:rPr>
          <w:spacing w:val="-4"/>
        </w:rPr>
        <w:t>which</w:t>
      </w:r>
      <w:r>
        <w:rPr>
          <w:spacing w:val="-5"/>
        </w:rPr>
        <w:t> </w:t>
      </w:r>
      <w:r>
        <w:rPr>
          <w:spacing w:val="-4"/>
        </w:rPr>
        <w:t>means</w:t>
      </w:r>
      <w:r>
        <w:rPr>
          <w:spacing w:val="-5"/>
        </w:rPr>
        <w:t> </w:t>
      </w:r>
      <w:r>
        <w:rPr>
          <w:spacing w:val="-4"/>
        </w:rPr>
        <w:t>that</w:t>
      </w:r>
      <w:r>
        <w:rPr>
          <w:spacing w:val="-5"/>
        </w:rPr>
        <w:t> </w:t>
      </w:r>
      <w:r>
        <w:rPr>
          <w:spacing w:val="-4"/>
        </w:rPr>
        <w:t>many</w:t>
      </w:r>
      <w:r>
        <w:rPr>
          <w:spacing w:val="-5"/>
        </w:rPr>
        <w:t> </w:t>
      </w:r>
      <w:r>
        <w:rPr>
          <w:spacing w:val="-4"/>
        </w:rPr>
        <w:t>previous</w:t>
      </w:r>
      <w:r>
        <w:rPr>
          <w:spacing w:val="-5"/>
        </w:rPr>
        <w:t> </w:t>
      </w:r>
      <w:r>
        <w:rPr>
          <w:spacing w:val="-4"/>
        </w:rPr>
        <w:t>restrictions</w:t>
      </w:r>
      <w:r>
        <w:rPr>
          <w:spacing w:val="-5"/>
        </w:rPr>
        <w:t> </w:t>
      </w:r>
      <w:r>
        <w:rPr>
          <w:spacing w:val="-4"/>
        </w:rPr>
        <w:t>still</w:t>
      </w:r>
      <w:r>
        <w:rPr>
          <w:spacing w:val="-5"/>
        </w:rPr>
        <w:t> </w:t>
      </w:r>
      <w:r>
        <w:rPr>
          <w:spacing w:val="-4"/>
        </w:rPr>
        <w:t>apply.</w:t>
      </w:r>
      <w:r>
        <w:rPr>
          <w:spacing w:val="11"/>
        </w:rPr>
        <w:t> </w:t>
      </w:r>
      <w:r>
        <w:rPr>
          <w:spacing w:val="-4"/>
        </w:rPr>
        <w:t>For</w:t>
      </w:r>
      <w:r>
        <w:rPr/>
        <w:t> </w:t>
      </w:r>
      <w:r>
        <w:rPr>
          <w:spacing w:val="-4"/>
        </w:rPr>
        <w:t>example,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total</w:t>
      </w:r>
      <w:r>
        <w:rPr>
          <w:spacing w:val="-7"/>
        </w:rPr>
        <w:t> </w:t>
      </w:r>
      <w:r>
        <w:rPr>
          <w:spacing w:val="-4"/>
        </w:rPr>
        <w:t>number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types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locked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when</w:t>
      </w:r>
      <w:r>
        <w:rPr>
          <w:spacing w:val="-7"/>
        </w:rPr>
        <w:t> </w:t>
      </w:r>
      <w:r>
        <w:rPr>
          <w:spacing w:val="-4"/>
        </w:rPr>
        <w:t>creating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simulation</w:t>
      </w:r>
      <w:r>
        <w:rPr>
          <w:spacing w:val="-7"/>
        </w:rPr>
        <w:t> </w:t>
      </w:r>
      <w:r>
        <w:rPr>
          <w:spacing w:val="-4"/>
        </w:rPr>
        <w:t>box,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potential</w:t>
      </w:r>
      <w:r>
        <w:rPr>
          <w:spacing w:val="-7"/>
        </w:rPr>
        <w:t> </w:t>
      </w:r>
      <w:r>
        <w:rPr>
          <w:spacing w:val="-4"/>
        </w:rPr>
        <w:t>parameters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each</w:t>
      </w:r>
      <w:r>
        <w:rPr>
          <w:spacing w:val="-2"/>
        </w:rPr>
        <w:t> type</w:t>
      </w:r>
      <w:r>
        <w:rPr>
          <w:spacing w:val="-10"/>
        </w:rPr>
        <w:t> </w:t>
      </w:r>
      <w:r>
        <w:rPr>
          <w:spacing w:val="-2"/>
        </w:rPr>
        <w:t>must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provided</w:t>
      </w:r>
      <w:r>
        <w:rPr>
          <w:spacing w:val="-9"/>
        </w:rPr>
        <w:t> </w:t>
      </w:r>
      <w:r>
        <w:rPr>
          <w:spacing w:val="-2"/>
        </w:rPr>
        <w:t>even</w:t>
      </w:r>
      <w:r>
        <w:rPr>
          <w:spacing w:val="-9"/>
        </w:rPr>
        <w:t> </w:t>
      </w:r>
      <w:r>
        <w:rPr>
          <w:spacing w:val="-2"/>
        </w:rPr>
        <w:t>if</w:t>
      </w:r>
      <w:r>
        <w:rPr>
          <w:spacing w:val="-9"/>
        </w:rPr>
        <w:t> </w:t>
      </w:r>
      <w:r>
        <w:rPr>
          <w:spacing w:val="-2"/>
        </w:rPr>
        <w:t>not</w:t>
      </w:r>
      <w:r>
        <w:rPr>
          <w:spacing w:val="-9"/>
        </w:rPr>
        <w:t> </w:t>
      </w:r>
      <w:r>
        <w:rPr>
          <w:spacing w:val="-2"/>
        </w:rPr>
        <w:t>used</w:t>
      </w:r>
      <w:r>
        <w:rPr>
          <w:spacing w:val="-9"/>
        </w:rPr>
        <w:t> </w:t>
      </w:r>
      <w:r>
        <w:rPr>
          <w:spacing w:val="-2"/>
        </w:rPr>
        <w:t>by</w:t>
      </w:r>
      <w:r>
        <w:rPr>
          <w:spacing w:val="-9"/>
        </w:rPr>
        <w:t> </w:t>
      </w:r>
      <w:r>
        <w:rPr>
          <w:spacing w:val="-2"/>
        </w:rPr>
        <w:t>any</w:t>
      </w:r>
      <w:r>
        <w:rPr>
          <w:spacing w:val="-9"/>
        </w:rPr>
        <w:t> </w:t>
      </w:r>
      <w:r>
        <w:rPr>
          <w:spacing w:val="-2"/>
        </w:rPr>
        <w:t>interactions.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spacing w:val="-4"/>
        </w:rPr>
        <w:t>A collection of type labels for all type-kinds (atom types, bond types, etc.)</w:t>
      </w:r>
      <w:r>
        <w:rPr>
          <w:spacing w:val="12"/>
        </w:rPr>
        <w:t> </w:t>
      </w:r>
      <w:r>
        <w:rPr>
          <w:spacing w:val="-4"/>
        </w:rPr>
        <w:t>is stored as a “label map” which is simply</w:t>
      </w:r>
      <w:r>
        <w:rPr/>
        <w:t> a</w:t>
      </w:r>
      <w:r>
        <w:rPr>
          <w:spacing w:val="-12"/>
        </w:rPr>
        <w:t> </w:t>
      </w:r>
      <w:r>
        <w:rPr/>
        <w:t>list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numeric</w:t>
      </w:r>
      <w:r>
        <w:rPr>
          <w:spacing w:val="-11"/>
        </w:rPr>
        <w:t> </w:t>
      </w:r>
      <w:r>
        <w:rPr/>
        <w:t>types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their</w:t>
      </w:r>
      <w:r>
        <w:rPr>
          <w:spacing w:val="-11"/>
        </w:rPr>
        <w:t> </w:t>
      </w:r>
      <w:r>
        <w:rPr/>
        <w:t>associated</w:t>
      </w:r>
      <w:r>
        <w:rPr>
          <w:spacing w:val="-11"/>
        </w:rPr>
        <w:t> </w:t>
      </w:r>
      <w:r>
        <w:rPr/>
        <w:t>type</w:t>
      </w:r>
      <w:r>
        <w:rPr>
          <w:spacing w:val="-11"/>
        </w:rPr>
        <w:t> </w:t>
      </w:r>
      <w:r>
        <w:rPr/>
        <w:t>labels.</w:t>
      </w:r>
      <w:r>
        <w:rPr>
          <w:spacing w:val="-11"/>
        </w:rPr>
        <w:t> </w:t>
      </w:r>
      <w:r>
        <w:rPr/>
        <w:t>Within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type-kind,</w:t>
      </w:r>
      <w:r>
        <w:rPr>
          <w:spacing w:val="-11"/>
        </w:rPr>
        <w:t> </w:t>
      </w:r>
      <w:r>
        <w:rPr/>
        <w:t>each</w:t>
      </w:r>
      <w:r>
        <w:rPr>
          <w:spacing w:val="-11"/>
        </w:rPr>
        <w:t> </w:t>
      </w:r>
      <w:r>
        <w:rPr/>
        <w:t>type</w:t>
      </w:r>
      <w:r>
        <w:rPr>
          <w:spacing w:val="-11"/>
        </w:rPr>
        <w:t> </w:t>
      </w:r>
      <w:r>
        <w:rPr/>
        <w:t>label</w:t>
      </w:r>
      <w:r>
        <w:rPr>
          <w:spacing w:val="-11"/>
        </w:rPr>
        <w:t> </w:t>
      </w:r>
      <w:r>
        <w:rPr/>
        <w:t>must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unique.</w:t>
      </w:r>
      <w:r>
        <w:rPr>
          <w:spacing w:val="-11"/>
        </w:rPr>
        <w:t> </w:t>
      </w:r>
      <w:r>
        <w:rPr/>
        <w:t>It</w:t>
      </w:r>
      <w:r>
        <w:rPr>
          <w:spacing w:val="-11"/>
        </w:rPr>
        <w:t> </w:t>
      </w:r>
      <w:r>
        <w:rPr/>
        <w:t>can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assigned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only</w:t>
      </w:r>
      <w:r>
        <w:rPr>
          <w:spacing w:val="-7"/>
        </w:rPr>
        <w:t> </w:t>
      </w:r>
      <w:r>
        <w:rPr>
          <w:spacing w:val="-4"/>
        </w:rPr>
        <w:t>one</w:t>
      </w:r>
      <w:r>
        <w:rPr>
          <w:spacing w:val="-7"/>
        </w:rPr>
        <w:t> </w:t>
      </w:r>
      <w:r>
        <w:rPr>
          <w:spacing w:val="-4"/>
        </w:rPr>
        <w:t>numeric</w:t>
      </w:r>
      <w:r>
        <w:rPr>
          <w:spacing w:val="-7"/>
        </w:rPr>
        <w:t> </w:t>
      </w:r>
      <w:r>
        <w:rPr>
          <w:spacing w:val="-4"/>
        </w:rPr>
        <w:t>type.</w:t>
      </w:r>
      <w:r>
        <w:rPr>
          <w:spacing w:val="12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read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write</w:t>
      </w:r>
      <w:r>
        <w:rPr>
          <w:spacing w:val="-7"/>
        </w:rPr>
        <w:t> </w:t>
      </w:r>
      <w:r>
        <w:rPr>
          <w:spacing w:val="-4"/>
        </w:rPr>
        <w:t>type</w:t>
      </w:r>
      <w:r>
        <w:rPr>
          <w:spacing w:val="-7"/>
        </w:rPr>
        <w:t> </w:t>
      </w:r>
      <w:r>
        <w:rPr>
          <w:spacing w:val="-4"/>
        </w:rPr>
        <w:t>labels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data</w:t>
      </w:r>
      <w:r>
        <w:rPr>
          <w:spacing w:val="-7"/>
        </w:rPr>
        <w:t> </w:t>
      </w:r>
      <w:r>
        <w:rPr>
          <w:spacing w:val="-4"/>
        </w:rPr>
        <w:t>files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given</w:t>
      </w:r>
      <w:r>
        <w:rPr>
          <w:spacing w:val="-7"/>
        </w:rPr>
        <w:t> </w:t>
      </w:r>
      <w:r>
        <w:rPr>
          <w:spacing w:val="-4"/>
        </w:rPr>
        <w:t>type-kind,</w:t>
      </w:r>
      <w:r>
        <w:rPr>
          <w:spacing w:val="-6"/>
        </w:rPr>
        <w:t> </w:t>
      </w:r>
      <w:r>
        <w:rPr>
          <w:rFonts w:ascii="Times New Roman" w:hAnsi="Times New Roman"/>
          <w:i/>
          <w:spacing w:val="-4"/>
        </w:rPr>
        <w:t>all</w:t>
      </w:r>
      <w:r>
        <w:rPr>
          <w:rFonts w:ascii="Times New Roman" w:hAnsi="Times New Roman"/>
          <w:i/>
          <w:spacing w:val="-8"/>
        </w:rPr>
        <w:t> </w:t>
      </w:r>
      <w:r>
        <w:rPr>
          <w:spacing w:val="-4"/>
        </w:rPr>
        <w:t>associated</w:t>
      </w:r>
      <w:r>
        <w:rPr/>
        <w:t> </w:t>
      </w:r>
      <w:r>
        <w:rPr>
          <w:spacing w:val="-6"/>
        </w:rPr>
        <w:t>numeric types</w:t>
      </w:r>
      <w:r>
        <w:rPr>
          <w:spacing w:val="-2"/>
        </w:rPr>
        <w:t> </w:t>
      </w:r>
      <w:r>
        <w:rPr>
          <w:spacing w:val="-6"/>
        </w:rPr>
        <w:t>need</w:t>
      </w:r>
      <w:r>
        <w:rPr>
          <w:spacing w:val="-3"/>
        </w:rPr>
        <w:t> </w:t>
      </w:r>
      <w:r>
        <w:rPr>
          <w:spacing w:val="-6"/>
        </w:rPr>
        <w:t>have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type</w:t>
      </w:r>
      <w:r>
        <w:rPr>
          <w:spacing w:val="-3"/>
        </w:rPr>
        <w:t> </w:t>
      </w:r>
      <w:r>
        <w:rPr>
          <w:spacing w:val="-6"/>
        </w:rPr>
        <w:t>label</w:t>
      </w:r>
      <w:r>
        <w:rPr>
          <w:spacing w:val="-3"/>
        </w:rPr>
        <w:t> </w:t>
      </w:r>
      <w:r>
        <w:rPr>
          <w:spacing w:val="-6"/>
        </w:rPr>
        <w:t>assigned.</w:t>
      </w:r>
      <w:r>
        <w:rPr>
          <w:spacing w:val="12"/>
        </w:rPr>
        <w:t> </w:t>
      </w:r>
      <w:r>
        <w:rPr>
          <w:spacing w:val="-6"/>
        </w:rPr>
        <w:t>Partial</w:t>
      </w:r>
      <w:r>
        <w:rPr>
          <w:spacing w:val="-3"/>
        </w:rPr>
        <w:t> </w:t>
      </w:r>
      <w:r>
        <w:rPr>
          <w:spacing w:val="-6"/>
        </w:rPr>
        <w:t>maps</w:t>
      </w:r>
      <w:r>
        <w:rPr>
          <w:spacing w:val="-3"/>
        </w:rPr>
        <w:t> </w:t>
      </w:r>
      <w:r>
        <w:rPr>
          <w:spacing w:val="-6"/>
        </w:rPr>
        <w:t>can</w:t>
      </w:r>
      <w:r>
        <w:rPr>
          <w:spacing w:val="-3"/>
        </w:rPr>
        <w:t> </w:t>
      </w:r>
      <w:r>
        <w:rPr>
          <w:spacing w:val="-6"/>
        </w:rPr>
        <w:t>be</w:t>
      </w:r>
      <w:r>
        <w:rPr>
          <w:spacing w:val="-3"/>
        </w:rPr>
        <w:t> </w:t>
      </w:r>
      <w:r>
        <w:rPr>
          <w:spacing w:val="-6"/>
        </w:rPr>
        <w:t>saved</w:t>
      </w:r>
      <w:r>
        <w:rPr>
          <w:spacing w:val="-3"/>
        </w:rPr>
        <w:t> </w:t>
      </w:r>
      <w:r>
        <w:rPr>
          <w:spacing w:val="-6"/>
        </w:rPr>
        <w:t>with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rFonts w:ascii="Times New Roman" w:hAnsi="Times New Roman"/>
          <w:i/>
          <w:color w:val="355F7B"/>
          <w:spacing w:val="-6"/>
        </w:rPr>
        <w:t>labelmap</w:t>
      </w:r>
      <w:r>
        <w:rPr>
          <w:rFonts w:ascii="Times New Roman" w:hAnsi="Times New Roman"/>
          <w:i/>
          <w:color w:val="355F7B"/>
          <w:spacing w:val="-7"/>
        </w:rPr>
        <w:t> </w:t>
      </w:r>
      <w:r>
        <w:rPr>
          <w:rFonts w:ascii="Times New Roman" w:hAnsi="Times New Roman"/>
          <w:i/>
          <w:color w:val="355F7B"/>
          <w:spacing w:val="-6"/>
        </w:rPr>
        <w:t>write </w:t>
      </w:r>
      <w:r>
        <w:rPr>
          <w:spacing w:val="-6"/>
        </w:rPr>
        <w:t>command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read</w:t>
      </w:r>
      <w:r>
        <w:rPr/>
        <w:t> back with the </w:t>
      </w:r>
      <w:r>
        <w:rPr>
          <w:rFonts w:ascii="Times New Roman" w:hAnsi="Times New Roman"/>
          <w:i/>
          <w:color w:val="355F7B"/>
        </w:rPr>
        <w:t>include </w:t>
      </w:r>
      <w:r>
        <w:rPr/>
        <w:t>command.</w:t>
      </w:r>
    </w:p>
    <w:p>
      <w:pPr>
        <w:pStyle w:val="BodyText"/>
        <w:spacing w:line="244" w:lineRule="auto" w:before="120"/>
        <w:ind w:left="439" w:right="177"/>
        <w:jc w:val="both"/>
      </w:pPr>
      <w:r>
        <w:rPr>
          <w:spacing w:val="-2"/>
        </w:rPr>
        <w:t>Valid</w:t>
      </w:r>
      <w:r>
        <w:rPr>
          <w:spacing w:val="-9"/>
        </w:rPr>
        <w:t> </w:t>
      </w:r>
      <w:r>
        <w:rPr>
          <w:spacing w:val="-2"/>
        </w:rPr>
        <w:t>type</w:t>
      </w:r>
      <w:r>
        <w:rPr>
          <w:spacing w:val="-9"/>
        </w:rPr>
        <w:t> </w:t>
      </w:r>
      <w:r>
        <w:rPr>
          <w:spacing w:val="-2"/>
        </w:rPr>
        <w:t>labels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contain</w:t>
      </w:r>
      <w:r>
        <w:rPr>
          <w:spacing w:val="-9"/>
        </w:rPr>
        <w:t> </w:t>
      </w:r>
      <w:r>
        <w:rPr>
          <w:spacing w:val="-2"/>
        </w:rPr>
        <w:t>most</w:t>
      </w:r>
      <w:r>
        <w:rPr>
          <w:spacing w:val="-9"/>
        </w:rPr>
        <w:t> </w:t>
      </w:r>
      <w:r>
        <w:rPr>
          <w:spacing w:val="-2"/>
        </w:rPr>
        <w:t>ASCII</w:t>
      </w:r>
      <w:r>
        <w:rPr>
          <w:spacing w:val="-9"/>
        </w:rPr>
        <w:t> </w:t>
      </w:r>
      <w:r>
        <w:rPr>
          <w:spacing w:val="-2"/>
        </w:rPr>
        <w:t>characters,</w:t>
      </w:r>
      <w:r>
        <w:rPr>
          <w:spacing w:val="-8"/>
        </w:rPr>
        <w:t> </w:t>
      </w:r>
      <w:r>
        <w:rPr>
          <w:spacing w:val="-2"/>
        </w:rPr>
        <w:t>but</w:t>
      </w:r>
      <w:r>
        <w:rPr>
          <w:spacing w:val="-9"/>
        </w:rPr>
        <w:t> </w:t>
      </w:r>
      <w:r>
        <w:rPr>
          <w:spacing w:val="-2"/>
        </w:rPr>
        <w:t>cannot</w:t>
      </w:r>
      <w:r>
        <w:rPr>
          <w:spacing w:val="-9"/>
        </w:rPr>
        <w:t> </w:t>
      </w:r>
      <w:r>
        <w:rPr>
          <w:spacing w:val="-2"/>
        </w:rPr>
        <w:t>start</w:t>
      </w:r>
      <w:r>
        <w:rPr>
          <w:spacing w:val="-9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number,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‘#’,</w:t>
      </w:r>
      <w:r>
        <w:rPr>
          <w:spacing w:val="-8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‘*’.</w:t>
      </w:r>
      <w:r>
        <w:rPr>
          <w:spacing w:val="6"/>
        </w:rPr>
        <w:t> </w:t>
      </w:r>
      <w:r>
        <w:rPr>
          <w:spacing w:val="-2"/>
        </w:rPr>
        <w:t>Also,</w:t>
      </w:r>
      <w:r>
        <w:rPr>
          <w:spacing w:val="-8"/>
        </w:rPr>
        <w:t> </w:t>
      </w:r>
      <w:r>
        <w:rPr>
          <w:spacing w:val="-2"/>
        </w:rPr>
        <w:t>labels</w:t>
      </w:r>
      <w:r>
        <w:rPr>
          <w:spacing w:val="-9"/>
        </w:rPr>
        <w:t> </w:t>
      </w:r>
      <w:r>
        <w:rPr>
          <w:spacing w:val="-2"/>
        </w:rPr>
        <w:t>must not</w:t>
      </w:r>
      <w:r>
        <w:rPr>
          <w:spacing w:val="-9"/>
        </w:rPr>
        <w:t> </w:t>
      </w:r>
      <w:r>
        <w:rPr>
          <w:spacing w:val="-2"/>
        </w:rPr>
        <w:t>contain</w:t>
      </w:r>
      <w:r>
        <w:rPr>
          <w:spacing w:val="-7"/>
        </w:rPr>
        <w:t> </w:t>
      </w:r>
      <w:r>
        <w:rPr>
          <w:spacing w:val="-2"/>
        </w:rPr>
        <w:t>whitespace</w:t>
      </w:r>
      <w:r>
        <w:rPr>
          <w:spacing w:val="-7"/>
        </w:rPr>
        <w:t> </w:t>
      </w:r>
      <w:r>
        <w:rPr>
          <w:spacing w:val="-2"/>
        </w:rPr>
        <w:t>characters.</w:t>
      </w:r>
      <w:r>
        <w:rPr>
          <w:spacing w:val="16"/>
        </w:rPr>
        <w:t> </w:t>
      </w:r>
      <w:r>
        <w:rPr>
          <w:spacing w:val="-2"/>
        </w:rPr>
        <w:t>When</w:t>
      </w:r>
      <w:r>
        <w:rPr>
          <w:spacing w:val="-7"/>
        </w:rPr>
        <w:t> </w:t>
      </w:r>
      <w:r>
        <w:rPr>
          <w:spacing w:val="-2"/>
        </w:rPr>
        <w:t>using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rFonts w:ascii="Times New Roman" w:hAnsi="Times New Roman"/>
          <w:i/>
          <w:color w:val="355F7B"/>
          <w:spacing w:val="-2"/>
        </w:rPr>
        <w:t>labelmap</w:t>
      </w:r>
      <w:r>
        <w:rPr>
          <w:rFonts w:ascii="Times New Roman" w:hAnsi="Times New Roman"/>
          <w:i/>
          <w:color w:val="355F7B"/>
          <w:spacing w:val="-11"/>
        </w:rPr>
        <w:t> </w:t>
      </w:r>
      <w:r>
        <w:rPr>
          <w:rFonts w:ascii="Times New Roman" w:hAnsi="Times New Roman"/>
          <w:i/>
          <w:color w:val="355F7B"/>
          <w:spacing w:val="-2"/>
        </w:rPr>
        <w:t>command</w:t>
      </w:r>
      <w:r>
        <w:rPr>
          <w:rFonts w:ascii="Times New Roman" w:hAnsi="Times New Roman"/>
          <w:i/>
          <w:color w:val="355F7B"/>
          <w:spacing w:val="-6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LAMMPS</w:t>
      </w:r>
      <w:r>
        <w:rPr>
          <w:spacing w:val="-7"/>
        </w:rPr>
        <w:t> </w:t>
      </w:r>
      <w:r>
        <w:rPr>
          <w:spacing w:val="-2"/>
        </w:rPr>
        <w:t>input,</w:t>
      </w:r>
      <w:r>
        <w:rPr>
          <w:spacing w:val="-6"/>
        </w:rPr>
        <w:t> </w:t>
      </w:r>
      <w:r>
        <w:rPr>
          <w:spacing w:val="-2"/>
        </w:rPr>
        <w:t>if</w:t>
      </w:r>
      <w:r>
        <w:rPr>
          <w:spacing w:val="-7"/>
        </w:rPr>
        <w:t> </w:t>
      </w:r>
      <w:r>
        <w:rPr>
          <w:spacing w:val="-2"/>
        </w:rPr>
        <w:t>certain</w:t>
      </w:r>
      <w:r>
        <w:rPr>
          <w:spacing w:val="-7"/>
        </w:rPr>
        <w:t> </w:t>
      </w:r>
      <w:r>
        <w:rPr>
          <w:spacing w:val="-2"/>
        </w:rPr>
        <w:t>characters </w:t>
      </w:r>
      <w:r>
        <w:rPr>
          <w:spacing w:val="-4"/>
        </w:rPr>
        <w:t>appear</w:t>
      </w:r>
      <w:r>
        <w:rPr>
          <w:spacing w:val="-3"/>
        </w:rPr>
        <w:t> </w:t>
      </w:r>
      <w:r>
        <w:rPr>
          <w:spacing w:val="-4"/>
        </w:rPr>
        <w:t>in</w:t>
      </w:r>
      <w:r>
        <w:rPr>
          <w:spacing w:val="-3"/>
        </w:rPr>
        <w:t> </w:t>
      </w:r>
      <w:r>
        <w:rPr>
          <w:spacing w:val="-4"/>
        </w:rPr>
        <w:t>the</w:t>
      </w:r>
      <w:r>
        <w:rPr>
          <w:spacing w:val="-3"/>
        </w:rPr>
        <w:t> </w:t>
      </w:r>
      <w:r>
        <w:rPr>
          <w:spacing w:val="-4"/>
        </w:rPr>
        <w:t>type</w:t>
      </w:r>
      <w:r>
        <w:rPr>
          <w:spacing w:val="-3"/>
        </w:rPr>
        <w:t> </w:t>
      </w:r>
      <w:r>
        <w:rPr>
          <w:spacing w:val="-4"/>
        </w:rPr>
        <w:t>label,</w:t>
      </w:r>
      <w:r>
        <w:rPr>
          <w:spacing w:val="-2"/>
        </w:rPr>
        <w:t> </w:t>
      </w:r>
      <w:r>
        <w:rPr>
          <w:spacing w:val="-4"/>
        </w:rPr>
        <w:t>such</w:t>
      </w:r>
      <w:r>
        <w:rPr>
          <w:spacing w:val="-3"/>
        </w:rPr>
        <w:t> </w:t>
      </w:r>
      <w:r>
        <w:rPr>
          <w:spacing w:val="-4"/>
        </w:rPr>
        <w:t>as</w:t>
      </w:r>
      <w:r>
        <w:rPr>
          <w:spacing w:val="-3"/>
        </w:rPr>
        <w:t> </w:t>
      </w:r>
      <w:r>
        <w:rPr>
          <w:spacing w:val="-4"/>
        </w:rPr>
        <w:t>the</w:t>
      </w:r>
      <w:r>
        <w:rPr>
          <w:spacing w:val="-3"/>
        </w:rPr>
        <w:t> </w:t>
      </w:r>
      <w:r>
        <w:rPr>
          <w:spacing w:val="-4"/>
        </w:rPr>
        <w:t>single</w:t>
      </w:r>
      <w:r>
        <w:rPr>
          <w:spacing w:val="-3"/>
        </w:rPr>
        <w:t> </w:t>
      </w:r>
      <w:r>
        <w:rPr>
          <w:spacing w:val="-4"/>
        </w:rPr>
        <w:t>(’)</w:t>
      </w:r>
      <w:r>
        <w:rPr>
          <w:spacing w:val="-3"/>
        </w:rPr>
        <w:t> </w:t>
      </w:r>
      <w:r>
        <w:rPr>
          <w:spacing w:val="-4"/>
        </w:rPr>
        <w:t>or</w:t>
      </w:r>
      <w:r>
        <w:rPr>
          <w:spacing w:val="-3"/>
        </w:rPr>
        <w:t> </w:t>
      </w:r>
      <w:r>
        <w:rPr>
          <w:spacing w:val="-4"/>
        </w:rPr>
        <w:t>double</w:t>
      </w:r>
      <w:r>
        <w:rPr>
          <w:spacing w:val="-3"/>
        </w:rPr>
        <w:t> </w:t>
      </w:r>
      <w:r>
        <w:rPr>
          <w:spacing w:val="-4"/>
        </w:rPr>
        <w:t>(”)</w:t>
      </w:r>
      <w:r>
        <w:rPr>
          <w:spacing w:val="-3"/>
        </w:rPr>
        <w:t> </w:t>
      </w:r>
      <w:r>
        <w:rPr>
          <w:spacing w:val="-4"/>
        </w:rPr>
        <w:t>quote</w:t>
      </w:r>
      <w:r>
        <w:rPr>
          <w:spacing w:val="-3"/>
        </w:rPr>
        <w:t> </w:t>
      </w:r>
      <w:r>
        <w:rPr>
          <w:spacing w:val="-4"/>
        </w:rPr>
        <w:t>or</w:t>
      </w:r>
      <w:r>
        <w:rPr>
          <w:spacing w:val="-3"/>
        </w:rPr>
        <w:t> </w:t>
      </w:r>
      <w:r>
        <w:rPr>
          <w:spacing w:val="-4"/>
        </w:rPr>
        <w:t>the</w:t>
      </w:r>
      <w:r>
        <w:rPr>
          <w:spacing w:val="-3"/>
        </w:rPr>
        <w:t> </w:t>
      </w:r>
      <w:r>
        <w:rPr>
          <w:spacing w:val="-4"/>
        </w:rPr>
        <w:t>‘#’</w:t>
      </w:r>
      <w:r>
        <w:rPr>
          <w:spacing w:val="-3"/>
        </w:rPr>
        <w:t> </w:t>
      </w:r>
      <w:r>
        <w:rPr>
          <w:spacing w:val="-4"/>
        </w:rPr>
        <w:t>character,</w:t>
      </w:r>
      <w:r>
        <w:rPr>
          <w:spacing w:val="-2"/>
        </w:rPr>
        <w:t> </w:t>
      </w:r>
      <w:r>
        <w:rPr>
          <w:spacing w:val="-4"/>
        </w:rPr>
        <w:t>the</w:t>
      </w:r>
      <w:r>
        <w:rPr>
          <w:spacing w:val="-3"/>
        </w:rPr>
        <w:t> </w:t>
      </w:r>
      <w:r>
        <w:rPr>
          <w:spacing w:val="-4"/>
        </w:rPr>
        <w:t>label</w:t>
      </w:r>
      <w:r>
        <w:rPr>
          <w:spacing w:val="-3"/>
        </w:rPr>
        <w:t> </w:t>
      </w:r>
      <w:r>
        <w:rPr>
          <w:spacing w:val="-4"/>
        </w:rPr>
        <w:t>must</w:t>
      </w:r>
      <w:r>
        <w:rPr>
          <w:spacing w:val="-3"/>
        </w:rPr>
        <w:t> </w:t>
      </w:r>
      <w:r>
        <w:rPr>
          <w:spacing w:val="-4"/>
        </w:rPr>
        <w:t>be</w:t>
      </w:r>
      <w:r>
        <w:rPr>
          <w:spacing w:val="-3"/>
        </w:rPr>
        <w:t> </w:t>
      </w:r>
      <w:r>
        <w:rPr>
          <w:spacing w:val="-4"/>
        </w:rPr>
        <w:t>put</w:t>
      </w:r>
      <w:r>
        <w:rPr>
          <w:spacing w:val="-3"/>
        </w:rPr>
        <w:t> </w:t>
      </w:r>
      <w:r>
        <w:rPr>
          <w:spacing w:val="-4"/>
        </w:rPr>
        <w:t>in</w:t>
      </w:r>
      <w:r>
        <w:rPr>
          <w:spacing w:val="-3"/>
        </w:rPr>
        <w:t> </w:t>
      </w:r>
      <w:r>
        <w:rPr>
          <w:spacing w:val="-4"/>
        </w:rPr>
        <w:t>either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spacing w:line="20" w:lineRule="exact"/>
        <w:ind w:left="44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943600" cy="5080"/>
                <wp:effectExtent l="9525" t="0" r="0" b="4445"/>
                <wp:docPr id="140" name="Group 1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" name="Group 140"/>
                      <wpg:cNvGrpSpPr/>
                      <wpg:grpSpPr>
                        <a:xfrm>
                          <a:off x="0" y="0"/>
                          <a:ext cx="5943600" cy="5080"/>
                          <a:chExt cx="5943600" cy="5080"/>
                        </a:xfrm>
                      </wpg:grpSpPr>
                      <wps:wsp>
                        <wps:cNvPr id="141" name="Graphic 141"/>
                        <wps:cNvSpPr/>
                        <wps:spPr>
                          <a:xfrm>
                            <a:off x="0" y="2527"/>
                            <a:ext cx="5943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8pt;height:.4pt;mso-position-horizontal-relative:char;mso-position-vertical-relative:line" id="docshapegroup128" coordorigin="0,0" coordsize="9360,8">
                <v:line style="position:absolute" from="0,4" to="9360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</w:pPr>
    </w:p>
    <w:p>
      <w:pPr>
        <w:pStyle w:val="BodyText"/>
        <w:spacing w:before="28"/>
      </w:pPr>
    </w:p>
    <w:p>
      <w:pPr>
        <w:pStyle w:val="BodyText"/>
        <w:spacing w:line="244" w:lineRule="auto" w:before="1"/>
        <w:ind w:left="440"/>
      </w:pPr>
      <w:r>
        <w:rPr>
          <w:spacing w:val="-4"/>
        </w:rPr>
        <w:t>double,</w:t>
      </w:r>
      <w:r>
        <w:rPr/>
        <w:t> </w:t>
      </w:r>
      <w:r>
        <w:rPr>
          <w:spacing w:val="-4"/>
        </w:rPr>
        <w:t>single,</w:t>
      </w:r>
      <w:r>
        <w:rPr/>
        <w:t> </w:t>
      </w:r>
      <w:r>
        <w:rPr>
          <w:spacing w:val="-4"/>
        </w:rPr>
        <w:t>or triple (“””) quotes.</w:t>
      </w:r>
      <w:r>
        <w:rPr>
          <w:spacing w:val="26"/>
        </w:rPr>
        <w:t> </w:t>
      </w:r>
      <w:r>
        <w:rPr>
          <w:spacing w:val="-4"/>
        </w:rPr>
        <w:t>Triple quotes allow for the most generic type label strings,</w:t>
      </w:r>
      <w:r>
        <w:rPr/>
        <w:t> </w:t>
      </w:r>
      <w:r>
        <w:rPr>
          <w:spacing w:val="-4"/>
        </w:rPr>
        <w:t>but they require to</w:t>
      </w:r>
      <w:r>
        <w:rPr>
          <w:spacing w:val="-2"/>
        </w:rPr>
        <w:t> have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leading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trailing</w:t>
      </w:r>
      <w:r>
        <w:rPr>
          <w:spacing w:val="-9"/>
        </w:rPr>
        <w:t> </w:t>
      </w:r>
      <w:r>
        <w:rPr>
          <w:spacing w:val="-2"/>
        </w:rPr>
        <w:t>blank</w:t>
      </w:r>
      <w:r>
        <w:rPr>
          <w:spacing w:val="-9"/>
        </w:rPr>
        <w:t> </w:t>
      </w:r>
      <w:r>
        <w:rPr>
          <w:spacing w:val="-2"/>
        </w:rPr>
        <w:t>space.</w:t>
      </w:r>
      <w:r>
        <w:rPr>
          <w:spacing w:val="3"/>
        </w:rPr>
        <w:t> </w:t>
      </w:r>
      <w:r>
        <w:rPr>
          <w:spacing w:val="-2"/>
        </w:rPr>
        <w:t>When</w:t>
      </w:r>
      <w:r>
        <w:rPr>
          <w:spacing w:val="-9"/>
        </w:rPr>
        <w:t> </w:t>
      </w:r>
      <w:r>
        <w:rPr>
          <w:spacing w:val="-2"/>
        </w:rPr>
        <w:t>defining</w:t>
      </w:r>
      <w:r>
        <w:rPr>
          <w:spacing w:val="-9"/>
        </w:rPr>
        <w:t> </w:t>
      </w:r>
      <w:r>
        <w:rPr>
          <w:spacing w:val="-2"/>
        </w:rPr>
        <w:t>type</w:t>
      </w:r>
      <w:r>
        <w:rPr>
          <w:spacing w:val="-9"/>
        </w:rPr>
        <w:t> </w:t>
      </w:r>
      <w:r>
        <w:rPr>
          <w:spacing w:val="-2"/>
        </w:rPr>
        <w:t>labels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blanks</w:t>
      </w:r>
      <w:r>
        <w:rPr>
          <w:spacing w:val="-9"/>
        </w:rPr>
        <w:t> </w:t>
      </w:r>
      <w:r>
        <w:rPr>
          <w:spacing w:val="-2"/>
        </w:rPr>
        <w:t>will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ignored.</w:t>
      </w:r>
      <w:r>
        <w:rPr>
          <w:spacing w:val="3"/>
        </w:rPr>
        <w:t> </w:t>
      </w:r>
      <w:r>
        <w:rPr>
          <w:spacing w:val="-2"/>
        </w:rPr>
        <w:t>Example:</w:t>
      </w:r>
    </w:p>
    <w:p>
      <w:pPr>
        <w:pStyle w:val="BodyText"/>
        <w:spacing w:before="2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9104">
                <wp:simplePos x="0" y="0"/>
                <wp:positionH relativeFrom="page">
                  <wp:posOffset>871385</wp:posOffset>
                </wp:positionH>
                <wp:positionV relativeFrom="paragraph">
                  <wp:posOffset>76292</wp:posOffset>
                </wp:positionV>
                <wp:extent cx="6029960" cy="238125"/>
                <wp:effectExtent l="0" t="0" r="0" b="0"/>
                <wp:wrapTopAndBottom/>
                <wp:docPr id="142" name="Group 1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" name="Group 142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43" name="Graphic 143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5054" y="5067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Textbox 145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8"/>
                                  <w:sz w:val="20"/>
                                </w:rPr>
                                <w:t>labelmap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angle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8"/>
                                  <w:sz w:val="20"/>
                                </w:rPr>
                                <w:t>"""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8"/>
                                  <w:sz w:val="20"/>
                                </w:rPr>
                                <w:t>C1'-C2"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C3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"""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007252pt;width:474.8pt;height:18.75pt;mso-position-horizontal-relative:page;mso-position-vertical-relative:paragraph;z-index:-15717376;mso-wrap-distance-left:0;mso-wrap-distance-right:0" id="docshapegroup129" coordorigin="1372,120" coordsize="9496,375">
                <v:shape style="position:absolute;left:1372;top:120;width:9496;height:375" id="docshape130" coordorigin="1372,120" coordsize="9496,375" path="m10808,120l1432,120,1409,125,1390,138,1377,157,1372,180,1372,435,1377,458,1390,477,1409,490,1432,495,10808,495,10831,490,10850,477,10863,458,10868,435,10868,180,10863,157,10850,138,10831,125,10808,120xe" filled="true" fillcolor="#1f1f1f" stroked="false">
                  <v:path arrowok="t"/>
                  <v:fill type="solid"/>
                </v:shape>
                <v:shape style="position:absolute;left:1380;top:128;width:9480;height:359" id="docshape131" coordorigin="1380,128" coordsize="9480,359" path="m10800,128l1440,128,1417,133,1398,146,1385,165,1380,188,1380,427,1385,450,1398,469,1417,482,1440,487,10800,487,10823,482,10842,469,10855,450,10860,427,10860,188,10855,165,10842,146,10823,133,10800,128xe" filled="true" fillcolor="#f2f2f2" stroked="false">
                  <v:path arrowok="t"/>
                  <v:fill type="solid"/>
                </v:shape>
                <v:shape style="position:absolute;left:1372;top:120;width:9496;height:375" type="#_x0000_t202" id="docshape132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8"/>
                            <w:sz w:val="20"/>
                          </w:rPr>
                          <w:t>labelmap</w:t>
                        </w:r>
                        <w:r>
                          <w:rPr>
                            <w:rFonts w:ascii="Lucida Sans Unicode"/>
                            <w:color w:val="007F00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angle</w:t>
                        </w:r>
                        <w:r>
                          <w:rPr>
                            <w:rFonts w:ascii="Lucida Sans Unicode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8"/>
                            <w:sz w:val="20"/>
                          </w:rPr>
                          <w:t>"""</w:t>
                        </w:r>
                        <w:r>
                          <w:rPr>
                            <w:rFonts w:ascii="Lucida Sans Unicode"/>
                            <w:color w:val="BA2121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8"/>
                            <w:sz w:val="20"/>
                          </w:rPr>
                          <w:t>C1'-C2"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C3</w:t>
                        </w: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"""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39"/>
        <w:ind w:left="440"/>
        <w:jc w:val="both"/>
      </w:pPr>
      <w:r>
        <w:rPr>
          <w:w w:val="90"/>
        </w:rPr>
        <w:t>This</w:t>
      </w:r>
      <w:r>
        <w:rPr>
          <w:spacing w:val="10"/>
        </w:rPr>
        <w:t> </w:t>
      </w:r>
      <w:r>
        <w:rPr>
          <w:w w:val="90"/>
        </w:rPr>
        <w:t>command</w:t>
      </w:r>
      <w:r>
        <w:rPr>
          <w:spacing w:val="11"/>
        </w:rPr>
        <w:t> </w:t>
      </w:r>
      <w:r>
        <w:rPr>
          <w:w w:val="90"/>
        </w:rPr>
        <w:t>will</w:t>
      </w:r>
      <w:r>
        <w:rPr>
          <w:spacing w:val="10"/>
        </w:rPr>
        <w:t> </w:t>
      </w:r>
      <w:r>
        <w:rPr>
          <w:w w:val="90"/>
        </w:rPr>
        <w:t>map</w:t>
      </w:r>
      <w:r>
        <w:rPr>
          <w:spacing w:val="11"/>
        </w:rPr>
        <w:t> </w:t>
      </w:r>
      <w:r>
        <w:rPr>
          <w:w w:val="90"/>
        </w:rPr>
        <w:t>the</w:t>
      </w:r>
      <w:r>
        <w:rPr>
          <w:spacing w:val="10"/>
        </w:rPr>
        <w:t> </w:t>
      </w:r>
      <w:r>
        <w:rPr>
          <w:w w:val="90"/>
        </w:rPr>
        <w:t>string</w:t>
      </w:r>
      <w:r>
        <w:rPr>
          <w:spacing w:val="11"/>
        </w:rPr>
        <w:t> </w:t>
      </w:r>
      <w:r>
        <w:rPr>
          <w:rFonts w:ascii="Lucida Sans Unicode"/>
          <w:w w:val="90"/>
        </w:rPr>
        <w:t>`C1'-C2"-C3#`</w:t>
      </w:r>
      <w:r>
        <w:rPr>
          <w:rFonts w:ascii="Lucida Sans Unicode"/>
          <w:spacing w:val="-2"/>
          <w:w w:val="90"/>
        </w:rPr>
        <w:t> </w:t>
      </w:r>
      <w:r>
        <w:rPr>
          <w:w w:val="90"/>
        </w:rPr>
        <w:t>to</w:t>
      </w:r>
      <w:r>
        <w:rPr>
          <w:spacing w:val="10"/>
        </w:rPr>
        <w:t> </w:t>
      </w:r>
      <w:r>
        <w:rPr>
          <w:w w:val="90"/>
        </w:rPr>
        <w:t>the</w:t>
      </w:r>
      <w:r>
        <w:rPr>
          <w:spacing w:val="11"/>
        </w:rPr>
        <w:t> </w:t>
      </w:r>
      <w:r>
        <w:rPr>
          <w:w w:val="90"/>
        </w:rPr>
        <w:t>angle</w:t>
      </w:r>
      <w:r>
        <w:rPr>
          <w:spacing w:val="10"/>
        </w:rPr>
        <w:t> </w:t>
      </w:r>
      <w:r>
        <w:rPr>
          <w:w w:val="90"/>
        </w:rPr>
        <w:t>type</w:t>
      </w:r>
      <w:r>
        <w:rPr>
          <w:spacing w:val="11"/>
        </w:rPr>
        <w:t> </w:t>
      </w:r>
      <w:r>
        <w:rPr>
          <w:spacing w:val="-5"/>
          <w:w w:val="90"/>
        </w:rPr>
        <w:t>1.</w:t>
      </w:r>
    </w:p>
    <w:p>
      <w:pPr>
        <w:spacing w:line="244" w:lineRule="auto" w:before="81"/>
        <w:ind w:left="439" w:right="179" w:firstLine="0"/>
        <w:jc w:val="both"/>
        <w:rPr>
          <w:sz w:val="20"/>
        </w:rPr>
      </w:pPr>
      <w:r>
        <w:rPr>
          <w:spacing w:val="-6"/>
          <w:sz w:val="20"/>
        </w:rPr>
        <w:t>There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are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two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ways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define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label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maps.</w:t>
      </w:r>
      <w:r>
        <w:rPr>
          <w:spacing w:val="16"/>
          <w:sz w:val="20"/>
        </w:rPr>
        <w:t> </w:t>
      </w:r>
      <w:r>
        <w:rPr>
          <w:spacing w:val="-6"/>
          <w:sz w:val="20"/>
        </w:rPr>
        <w:t>One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is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via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2"/>
          <w:sz w:val="20"/>
        </w:rPr>
        <w:t> </w:t>
      </w:r>
      <w:r>
        <w:rPr>
          <w:rFonts w:ascii="Times New Roman"/>
          <w:i/>
          <w:color w:val="355F7B"/>
          <w:spacing w:val="-6"/>
          <w:sz w:val="20"/>
        </w:rPr>
        <w:t>labelmap</w:t>
      </w:r>
      <w:r>
        <w:rPr>
          <w:rFonts w:ascii="Times New Roman"/>
          <w:i/>
          <w:color w:val="355F7B"/>
          <w:spacing w:val="-7"/>
          <w:sz w:val="20"/>
        </w:rPr>
        <w:t> </w:t>
      </w:r>
      <w:r>
        <w:rPr>
          <w:spacing w:val="-6"/>
          <w:sz w:val="20"/>
        </w:rPr>
        <w:t>command.</w:t>
      </w:r>
      <w:r>
        <w:rPr>
          <w:spacing w:val="16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other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is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via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2"/>
          <w:sz w:val="20"/>
        </w:rPr>
        <w:t> </w:t>
      </w:r>
      <w:r>
        <w:rPr>
          <w:rFonts w:ascii="Times New Roman"/>
          <w:i/>
          <w:color w:val="355F7B"/>
          <w:spacing w:val="-6"/>
          <w:sz w:val="20"/>
        </w:rPr>
        <w:t>read_data</w:t>
      </w:r>
      <w:r>
        <w:rPr>
          <w:rFonts w:ascii="Times New Roman"/>
          <w:i/>
          <w:color w:val="355F7B"/>
          <w:spacing w:val="-7"/>
          <w:sz w:val="20"/>
        </w:rPr>
        <w:t> </w:t>
      </w:r>
      <w:r>
        <w:rPr>
          <w:spacing w:val="-6"/>
          <w:sz w:val="20"/>
        </w:rPr>
        <w:t>command.</w:t>
      </w:r>
      <w:r>
        <w:rPr>
          <w:sz w:val="20"/>
        </w:rPr>
        <w:t> A</w:t>
      </w:r>
      <w:r>
        <w:rPr>
          <w:spacing w:val="-12"/>
          <w:sz w:val="20"/>
        </w:rPr>
        <w:t> </w:t>
      </w:r>
      <w:r>
        <w:rPr>
          <w:sz w:val="20"/>
        </w:rPr>
        <w:t>data</w:t>
      </w:r>
      <w:r>
        <w:rPr>
          <w:spacing w:val="-11"/>
          <w:sz w:val="20"/>
        </w:rPr>
        <w:t> </w:t>
      </w:r>
      <w:r>
        <w:rPr>
          <w:sz w:val="20"/>
        </w:rPr>
        <w:t>file</w:t>
      </w:r>
      <w:r>
        <w:rPr>
          <w:spacing w:val="-11"/>
          <w:sz w:val="20"/>
        </w:rPr>
        <w:t> </w:t>
      </w:r>
      <w:r>
        <w:rPr>
          <w:sz w:val="20"/>
        </w:rPr>
        <w:t>can</w:t>
      </w:r>
      <w:r>
        <w:rPr>
          <w:spacing w:val="-11"/>
          <w:sz w:val="20"/>
        </w:rPr>
        <w:t> </w:t>
      </w:r>
      <w:r>
        <w:rPr>
          <w:sz w:val="20"/>
        </w:rPr>
        <w:t>have</w:t>
      </w:r>
      <w:r>
        <w:rPr>
          <w:spacing w:val="-11"/>
          <w:sz w:val="20"/>
        </w:rPr>
        <w:t> </w:t>
      </w:r>
      <w:r>
        <w:rPr>
          <w:sz w:val="20"/>
        </w:rPr>
        <w:t>sections</w:t>
      </w:r>
      <w:r>
        <w:rPr>
          <w:spacing w:val="-11"/>
          <w:sz w:val="20"/>
        </w:rPr>
        <w:t> </w:t>
      </w:r>
      <w:r>
        <w:rPr>
          <w:sz w:val="20"/>
        </w:rPr>
        <w:t>such</w:t>
      </w:r>
      <w:r>
        <w:rPr>
          <w:spacing w:val="-11"/>
          <w:sz w:val="20"/>
        </w:rPr>
        <w:t> </w:t>
      </w:r>
      <w:r>
        <w:rPr>
          <w:sz w:val="20"/>
        </w:rPr>
        <w:t>as</w:t>
      </w:r>
      <w:r>
        <w:rPr>
          <w:spacing w:val="-11"/>
          <w:sz w:val="20"/>
        </w:rPr>
        <w:t> </w:t>
      </w:r>
      <w:r>
        <w:rPr>
          <w:rFonts w:ascii="Times New Roman"/>
          <w:i/>
          <w:sz w:val="20"/>
        </w:rPr>
        <w:t>Atom</w:t>
      </w:r>
      <w:r>
        <w:rPr>
          <w:rFonts w:ascii="Times New Roman"/>
          <w:i/>
          <w:spacing w:val="-12"/>
          <w:sz w:val="20"/>
        </w:rPr>
        <w:t> </w:t>
      </w:r>
      <w:r>
        <w:rPr>
          <w:rFonts w:ascii="Times New Roman"/>
          <w:i/>
          <w:sz w:val="20"/>
        </w:rPr>
        <w:t>Type</w:t>
      </w:r>
      <w:r>
        <w:rPr>
          <w:rFonts w:ascii="Times New Roman"/>
          <w:i/>
          <w:spacing w:val="-13"/>
          <w:sz w:val="20"/>
        </w:rPr>
        <w:t> </w:t>
      </w:r>
      <w:r>
        <w:rPr>
          <w:rFonts w:ascii="Times New Roman"/>
          <w:i/>
          <w:sz w:val="20"/>
        </w:rPr>
        <w:t>Labels</w:t>
      </w:r>
      <w:r>
        <w:rPr>
          <w:sz w:val="20"/>
        </w:rPr>
        <w:t>,</w:t>
      </w:r>
      <w:r>
        <w:rPr>
          <w:spacing w:val="-11"/>
          <w:sz w:val="20"/>
        </w:rPr>
        <w:t> </w:t>
      </w:r>
      <w:r>
        <w:rPr>
          <w:rFonts w:ascii="Times New Roman"/>
          <w:i/>
          <w:sz w:val="20"/>
        </w:rPr>
        <w:t>Bond</w:t>
      </w:r>
      <w:r>
        <w:rPr>
          <w:rFonts w:ascii="Times New Roman"/>
          <w:i/>
          <w:spacing w:val="-12"/>
          <w:sz w:val="20"/>
        </w:rPr>
        <w:t> </w:t>
      </w:r>
      <w:r>
        <w:rPr>
          <w:rFonts w:ascii="Times New Roman"/>
          <w:i/>
          <w:sz w:val="20"/>
        </w:rPr>
        <w:t>Type</w:t>
      </w:r>
      <w:r>
        <w:rPr>
          <w:rFonts w:ascii="Times New Roman"/>
          <w:i/>
          <w:spacing w:val="-13"/>
          <w:sz w:val="20"/>
        </w:rPr>
        <w:t> </w:t>
      </w:r>
      <w:r>
        <w:rPr>
          <w:rFonts w:ascii="Times New Roman"/>
          <w:i/>
          <w:sz w:val="20"/>
        </w:rPr>
        <w:t>Labels</w:t>
      </w:r>
      <w:r>
        <w:rPr>
          <w:sz w:val="20"/>
        </w:rPr>
        <w:t>,</w:t>
      </w:r>
      <w:r>
        <w:rPr>
          <w:spacing w:val="-11"/>
          <w:sz w:val="20"/>
        </w:rPr>
        <w:t> </w:t>
      </w:r>
      <w:r>
        <w:rPr>
          <w:sz w:val="20"/>
        </w:rPr>
        <w:t>etc.,</w:t>
      </w:r>
      <w:r>
        <w:rPr>
          <w:spacing w:val="-11"/>
          <w:sz w:val="20"/>
        </w:rPr>
        <w:t> </w:t>
      </w:r>
      <w:r>
        <w:rPr>
          <w:sz w:val="20"/>
        </w:rPr>
        <w:t>which</w:t>
      </w:r>
      <w:r>
        <w:rPr>
          <w:spacing w:val="-11"/>
          <w:sz w:val="20"/>
        </w:rPr>
        <w:t> </w:t>
      </w:r>
      <w:r>
        <w:rPr>
          <w:sz w:val="20"/>
        </w:rPr>
        <w:t>assign</w:t>
      </w:r>
      <w:r>
        <w:rPr>
          <w:spacing w:val="-11"/>
          <w:sz w:val="20"/>
        </w:rPr>
        <w:t> </w:t>
      </w:r>
      <w:r>
        <w:rPr>
          <w:sz w:val="20"/>
        </w:rPr>
        <w:t>type</w:t>
      </w:r>
      <w:r>
        <w:rPr>
          <w:spacing w:val="-11"/>
          <w:sz w:val="20"/>
        </w:rPr>
        <w:t> </w:t>
      </w:r>
      <w:r>
        <w:rPr>
          <w:sz w:val="20"/>
        </w:rPr>
        <w:t>labels</w:t>
      </w:r>
      <w:r>
        <w:rPr>
          <w:spacing w:val="-11"/>
          <w:sz w:val="20"/>
        </w:rPr>
        <w:t> </w:t>
      </w:r>
      <w:r>
        <w:rPr>
          <w:sz w:val="20"/>
        </w:rPr>
        <w:t>to</w:t>
      </w:r>
      <w:r>
        <w:rPr>
          <w:spacing w:val="-11"/>
          <w:sz w:val="20"/>
        </w:rPr>
        <w:t> </w:t>
      </w:r>
      <w:r>
        <w:rPr>
          <w:sz w:val="20"/>
        </w:rPr>
        <w:t>numeric </w:t>
      </w:r>
      <w:r>
        <w:rPr>
          <w:spacing w:val="-6"/>
          <w:sz w:val="20"/>
        </w:rPr>
        <w:t>types.</w:t>
      </w:r>
      <w:r>
        <w:rPr>
          <w:spacing w:val="11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label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map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can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be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written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out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data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files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by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3"/>
          <w:sz w:val="20"/>
        </w:rPr>
        <w:t> </w:t>
      </w:r>
      <w:r>
        <w:rPr>
          <w:rFonts w:ascii="Times New Roman"/>
          <w:i/>
          <w:color w:val="355F7B"/>
          <w:spacing w:val="-6"/>
          <w:sz w:val="20"/>
        </w:rPr>
        <w:t>write_data</w:t>
      </w:r>
      <w:r>
        <w:rPr>
          <w:rFonts w:ascii="Times New Roman"/>
          <w:i/>
          <w:color w:val="355F7B"/>
          <w:spacing w:val="-7"/>
          <w:sz w:val="20"/>
        </w:rPr>
        <w:t> </w:t>
      </w:r>
      <w:r>
        <w:rPr>
          <w:spacing w:val="-6"/>
          <w:sz w:val="20"/>
        </w:rPr>
        <w:t>command.</w:t>
      </w:r>
      <w:r>
        <w:rPr>
          <w:spacing w:val="13"/>
          <w:sz w:val="20"/>
        </w:rPr>
        <w:t> </w:t>
      </w:r>
      <w:r>
        <w:rPr>
          <w:spacing w:val="-6"/>
          <w:sz w:val="20"/>
        </w:rPr>
        <w:t>This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map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is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also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written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and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read</w:t>
      </w:r>
      <w:r>
        <w:rPr>
          <w:sz w:val="20"/>
        </w:rPr>
        <w:t> from</w:t>
      </w:r>
      <w:r>
        <w:rPr>
          <w:spacing w:val="-12"/>
          <w:sz w:val="20"/>
        </w:rPr>
        <w:t> </w:t>
      </w:r>
      <w:r>
        <w:rPr>
          <w:sz w:val="20"/>
        </w:rPr>
        <w:t>restart</w:t>
      </w:r>
      <w:r>
        <w:rPr>
          <w:spacing w:val="-11"/>
          <w:sz w:val="20"/>
        </w:rPr>
        <w:t> </w:t>
      </w:r>
      <w:r>
        <w:rPr>
          <w:sz w:val="20"/>
        </w:rPr>
        <w:t>files,</w:t>
      </w:r>
      <w:r>
        <w:rPr>
          <w:spacing w:val="-11"/>
          <w:sz w:val="20"/>
        </w:rPr>
        <w:t> </w:t>
      </w:r>
      <w:r>
        <w:rPr>
          <w:sz w:val="20"/>
        </w:rPr>
        <w:t>by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rFonts w:ascii="Times New Roman"/>
          <w:i/>
          <w:color w:val="355F7B"/>
          <w:sz w:val="20"/>
        </w:rPr>
        <w:t>write_restart</w:t>
      </w:r>
      <w:r>
        <w:rPr>
          <w:rFonts w:ascii="Times New Roman"/>
          <w:i/>
          <w:color w:val="355F7B"/>
          <w:spacing w:val="-11"/>
          <w:sz w:val="20"/>
        </w:rPr>
        <w:t> </w:t>
      </w:r>
      <w:r>
        <w:rPr>
          <w:sz w:val="20"/>
        </w:rPr>
        <w:t>and</w:t>
      </w:r>
      <w:r>
        <w:rPr>
          <w:spacing w:val="-11"/>
          <w:sz w:val="20"/>
        </w:rPr>
        <w:t> </w:t>
      </w:r>
      <w:r>
        <w:rPr>
          <w:rFonts w:ascii="Times New Roman"/>
          <w:i/>
          <w:color w:val="355F7B"/>
          <w:sz w:val="20"/>
        </w:rPr>
        <w:t>read_restart</w:t>
      </w:r>
      <w:r>
        <w:rPr>
          <w:rFonts w:ascii="Times New Roman"/>
          <w:i/>
          <w:color w:val="355F7B"/>
          <w:spacing w:val="-11"/>
          <w:sz w:val="20"/>
        </w:rPr>
        <w:t> </w:t>
      </w:r>
      <w:r>
        <w:rPr>
          <w:sz w:val="20"/>
        </w:rPr>
        <w:t>commands.</w:t>
      </w:r>
    </w:p>
    <w:p>
      <w:pPr>
        <w:pStyle w:val="BodyText"/>
        <w:spacing w:before="9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9616">
                <wp:simplePos x="0" y="0"/>
                <wp:positionH relativeFrom="page">
                  <wp:posOffset>914400</wp:posOffset>
                </wp:positionH>
                <wp:positionV relativeFrom="paragraph">
                  <wp:posOffset>125315</wp:posOffset>
                </wp:positionV>
                <wp:extent cx="5943600" cy="1270"/>
                <wp:effectExtent l="0" t="0" r="0" b="0"/>
                <wp:wrapTopAndBottom/>
                <wp:docPr id="146" name="Graphic 1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" name="Graphic 146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9.867367pt;width:468pt;height:.1pt;mso-position-horizontal-relative:page;mso-position-vertical-relative:paragraph;z-index:-15716864;mso-wrap-distance-left:0;mso-wrap-distance-right:0" id="docshape133" coordorigin="1440,197" coordsize="9360,0" path="m1440,197l10800,197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99"/>
      </w:pPr>
    </w:p>
    <w:p>
      <w:pPr>
        <w:pStyle w:val="Heading3"/>
        <w:spacing w:before="1"/>
      </w:pPr>
      <w:bookmarkStart w:name="Use of type labels in LAMMPS input or ou" w:id="18"/>
      <w:bookmarkEnd w:id="18"/>
      <w:r>
        <w:rPr>
          <w:b w:val="0"/>
        </w:rPr>
      </w:r>
      <w:r>
        <w:rPr>
          <w:color w:val="20435C"/>
        </w:rPr>
        <w:t>Use</w:t>
      </w:r>
      <w:r>
        <w:rPr>
          <w:color w:val="20435C"/>
          <w:spacing w:val="-6"/>
        </w:rPr>
        <w:t> </w:t>
      </w:r>
      <w:r>
        <w:rPr>
          <w:color w:val="20435C"/>
        </w:rPr>
        <w:t>of</w:t>
      </w:r>
      <w:r>
        <w:rPr>
          <w:color w:val="20435C"/>
          <w:spacing w:val="-5"/>
        </w:rPr>
        <w:t> </w:t>
      </w:r>
      <w:r>
        <w:rPr>
          <w:color w:val="20435C"/>
        </w:rPr>
        <w:t>type</w:t>
      </w:r>
      <w:r>
        <w:rPr>
          <w:color w:val="20435C"/>
          <w:spacing w:val="-5"/>
        </w:rPr>
        <w:t> </w:t>
      </w:r>
      <w:r>
        <w:rPr>
          <w:color w:val="20435C"/>
        </w:rPr>
        <w:t>labels</w:t>
      </w:r>
      <w:r>
        <w:rPr>
          <w:color w:val="20435C"/>
          <w:spacing w:val="-5"/>
        </w:rPr>
        <w:t> </w:t>
      </w:r>
      <w:r>
        <w:rPr>
          <w:color w:val="20435C"/>
        </w:rPr>
        <w:t>in</w:t>
      </w:r>
      <w:r>
        <w:rPr>
          <w:color w:val="20435C"/>
          <w:spacing w:val="-5"/>
        </w:rPr>
        <w:t> </w:t>
      </w:r>
      <w:r>
        <w:rPr>
          <w:color w:val="20435C"/>
        </w:rPr>
        <w:t>LAMMPS</w:t>
      </w:r>
      <w:r>
        <w:rPr>
          <w:color w:val="20435C"/>
          <w:spacing w:val="-5"/>
        </w:rPr>
        <w:t> </w:t>
      </w:r>
      <w:r>
        <w:rPr>
          <w:color w:val="20435C"/>
        </w:rPr>
        <w:t>input</w:t>
      </w:r>
      <w:r>
        <w:rPr>
          <w:color w:val="20435C"/>
          <w:spacing w:val="-5"/>
        </w:rPr>
        <w:t> </w:t>
      </w:r>
      <w:r>
        <w:rPr>
          <w:color w:val="20435C"/>
        </w:rPr>
        <w:t>or</w:t>
      </w:r>
      <w:r>
        <w:rPr>
          <w:color w:val="20435C"/>
          <w:spacing w:val="-5"/>
        </w:rPr>
        <w:t> </w:t>
      </w:r>
      <w:r>
        <w:rPr>
          <w:color w:val="20435C"/>
          <w:spacing w:val="-2"/>
        </w:rPr>
        <w:t>output</w:t>
      </w:r>
    </w:p>
    <w:p>
      <w:pPr>
        <w:pStyle w:val="BodyText"/>
        <w:spacing w:before="24"/>
        <w:rPr>
          <w:rFonts w:ascii="Arial"/>
          <w:b/>
        </w:rPr>
      </w:pPr>
    </w:p>
    <w:p>
      <w:pPr>
        <w:pStyle w:val="BodyText"/>
        <w:spacing w:line="244" w:lineRule="auto"/>
        <w:ind w:left="440"/>
      </w:pPr>
      <w:r>
        <w:rPr>
          <w:spacing w:val="-4"/>
        </w:rPr>
        <w:t>Many</w:t>
      </w:r>
      <w:r>
        <w:rPr/>
        <w:t> </w:t>
      </w:r>
      <w:r>
        <w:rPr>
          <w:spacing w:val="-4"/>
        </w:rPr>
        <w:t>LAMMPS</w:t>
      </w:r>
      <w:r>
        <w:rPr/>
        <w:t> </w:t>
      </w:r>
      <w:r>
        <w:rPr>
          <w:spacing w:val="-4"/>
        </w:rPr>
        <w:t>input</w:t>
      </w:r>
      <w:r>
        <w:rPr/>
        <w:t> </w:t>
      </w:r>
      <w:r>
        <w:rPr>
          <w:spacing w:val="-4"/>
        </w:rPr>
        <w:t>script</w:t>
      </w:r>
      <w:r>
        <w:rPr/>
        <w:t> </w:t>
      </w:r>
      <w:r>
        <w:rPr>
          <w:spacing w:val="-4"/>
        </w:rPr>
        <w:t>commands</w:t>
      </w:r>
      <w:r>
        <w:rPr/>
        <w:t> </w:t>
      </w:r>
      <w:r>
        <w:rPr>
          <w:spacing w:val="-4"/>
        </w:rPr>
        <w:t>that</w:t>
      </w:r>
      <w:r>
        <w:rPr/>
        <w:t> </w:t>
      </w:r>
      <w:r>
        <w:rPr>
          <w:spacing w:val="-4"/>
        </w:rPr>
        <w:t>take</w:t>
      </w:r>
      <w:r>
        <w:rPr/>
        <w:t> </w:t>
      </w:r>
      <w:r>
        <w:rPr>
          <w:spacing w:val="-4"/>
        </w:rPr>
        <w:t>a</w:t>
      </w:r>
      <w:r>
        <w:rPr/>
        <w:t> </w:t>
      </w:r>
      <w:r>
        <w:rPr>
          <w:spacing w:val="-4"/>
        </w:rPr>
        <w:t>numeric</w:t>
      </w:r>
      <w:r>
        <w:rPr/>
        <w:t> </w:t>
      </w:r>
      <w:r>
        <w:rPr>
          <w:spacing w:val="-4"/>
        </w:rPr>
        <w:t>type</w:t>
      </w:r>
      <w:r>
        <w:rPr/>
        <w:t> </w:t>
      </w:r>
      <w:r>
        <w:rPr>
          <w:spacing w:val="-4"/>
        </w:rPr>
        <w:t>as</w:t>
      </w:r>
      <w:r>
        <w:rPr/>
        <w:t> </w:t>
      </w:r>
      <w:r>
        <w:rPr>
          <w:spacing w:val="-4"/>
        </w:rPr>
        <w:t>an</w:t>
      </w:r>
      <w:r>
        <w:rPr/>
        <w:t> </w:t>
      </w:r>
      <w:r>
        <w:rPr>
          <w:spacing w:val="-4"/>
        </w:rPr>
        <w:t>argument</w:t>
      </w:r>
      <w:r>
        <w:rPr/>
        <w:t> </w:t>
      </w:r>
      <w:r>
        <w:rPr>
          <w:spacing w:val="-4"/>
        </w:rPr>
        <w:t>can</w:t>
      </w:r>
      <w:r>
        <w:rPr/>
        <w:t> </w:t>
      </w:r>
      <w:r>
        <w:rPr>
          <w:spacing w:val="-4"/>
        </w:rPr>
        <w:t>use</w:t>
      </w:r>
      <w:r>
        <w:rPr/>
        <w:t> </w:t>
      </w:r>
      <w:r>
        <w:rPr>
          <w:spacing w:val="-4"/>
        </w:rPr>
        <w:t>the</w:t>
      </w:r>
      <w:r>
        <w:rPr/>
        <w:t> </w:t>
      </w:r>
      <w:r>
        <w:rPr>
          <w:spacing w:val="-4"/>
        </w:rPr>
        <w:t>associated</w:t>
      </w:r>
      <w:r>
        <w:rPr/>
        <w:t> </w:t>
      </w:r>
      <w:r>
        <w:rPr>
          <w:spacing w:val="-4"/>
        </w:rPr>
        <w:t>type</w:t>
      </w:r>
      <w:r>
        <w:rPr/>
        <w:t> </w:t>
      </w:r>
      <w:r>
        <w:rPr>
          <w:spacing w:val="-4"/>
        </w:rPr>
        <w:t>label</w:t>
      </w:r>
      <w:r>
        <w:rPr>
          <w:spacing w:val="-2"/>
        </w:rPr>
        <w:t> instead.</w:t>
      </w:r>
      <w:r>
        <w:rPr>
          <w:spacing w:val="-2"/>
        </w:rPr>
        <w:t> If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type</w:t>
      </w:r>
      <w:r>
        <w:rPr>
          <w:spacing w:val="-9"/>
        </w:rPr>
        <w:t> </w:t>
      </w:r>
      <w:r>
        <w:rPr>
          <w:spacing w:val="-2"/>
        </w:rPr>
        <w:t>label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not</w:t>
      </w:r>
      <w:r>
        <w:rPr>
          <w:spacing w:val="-9"/>
        </w:rPr>
        <w:t> </w:t>
      </w:r>
      <w:r>
        <w:rPr>
          <w:spacing w:val="-2"/>
        </w:rPr>
        <w:t>defined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particular</w:t>
      </w:r>
      <w:r>
        <w:rPr>
          <w:spacing w:val="-9"/>
        </w:rPr>
        <w:t> </w:t>
      </w:r>
      <w:r>
        <w:rPr>
          <w:spacing w:val="-2"/>
        </w:rPr>
        <w:t>numeric</w:t>
      </w:r>
      <w:r>
        <w:rPr>
          <w:spacing w:val="-9"/>
        </w:rPr>
        <w:t> </w:t>
      </w:r>
      <w:r>
        <w:rPr>
          <w:spacing w:val="-2"/>
        </w:rPr>
        <w:t>type,</w:t>
      </w:r>
      <w:r>
        <w:rPr>
          <w:spacing w:val="-9"/>
        </w:rPr>
        <w:t> </w:t>
      </w:r>
      <w:r>
        <w:rPr>
          <w:spacing w:val="-2"/>
        </w:rPr>
        <w:t>only</w:t>
      </w:r>
      <w:r>
        <w:rPr>
          <w:spacing w:val="-9"/>
        </w:rPr>
        <w:t> </w:t>
      </w:r>
      <w:r>
        <w:rPr>
          <w:spacing w:val="-2"/>
        </w:rPr>
        <w:t>its</w:t>
      </w:r>
      <w:r>
        <w:rPr>
          <w:spacing w:val="-9"/>
        </w:rPr>
        <w:t> </w:t>
      </w:r>
      <w:r>
        <w:rPr>
          <w:spacing w:val="-2"/>
        </w:rPr>
        <w:t>numeric</w:t>
      </w:r>
      <w:r>
        <w:rPr>
          <w:spacing w:val="-9"/>
        </w:rPr>
        <w:t> </w:t>
      </w:r>
      <w:r>
        <w:rPr>
          <w:spacing w:val="-2"/>
        </w:rPr>
        <w:t>type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used.</w:t>
      </w:r>
    </w:p>
    <w:p>
      <w:pPr>
        <w:pStyle w:val="BodyText"/>
        <w:spacing w:before="120"/>
        <w:ind w:left="440"/>
      </w:pPr>
      <w:r>
        <w:rPr>
          <w:w w:val="90"/>
        </w:rPr>
        <w:t>This</w:t>
      </w:r>
      <w:r>
        <w:rPr>
          <w:spacing w:val="7"/>
        </w:rPr>
        <w:t> </w:t>
      </w:r>
      <w:r>
        <w:rPr>
          <w:w w:val="90"/>
        </w:rPr>
        <w:t>example</w:t>
      </w:r>
      <w:r>
        <w:rPr>
          <w:spacing w:val="8"/>
        </w:rPr>
        <w:t> </w:t>
      </w:r>
      <w:r>
        <w:rPr>
          <w:w w:val="90"/>
        </w:rPr>
        <w:t>assigns</w:t>
      </w:r>
      <w:r>
        <w:rPr>
          <w:spacing w:val="8"/>
        </w:rPr>
        <w:t> </w:t>
      </w:r>
      <w:r>
        <w:rPr>
          <w:w w:val="90"/>
        </w:rPr>
        <w:t>labels</w:t>
      </w:r>
      <w:r>
        <w:rPr>
          <w:spacing w:val="8"/>
        </w:rPr>
        <w:t> </w:t>
      </w:r>
      <w:r>
        <w:rPr>
          <w:w w:val="90"/>
        </w:rPr>
        <w:t>to</w:t>
      </w:r>
      <w:r>
        <w:rPr>
          <w:spacing w:val="8"/>
        </w:rPr>
        <w:t> </w:t>
      </w:r>
      <w:r>
        <w:rPr>
          <w:w w:val="90"/>
        </w:rPr>
        <w:t>the</w:t>
      </w:r>
      <w:r>
        <w:rPr>
          <w:spacing w:val="8"/>
        </w:rPr>
        <w:t> </w:t>
      </w:r>
      <w:r>
        <w:rPr>
          <w:w w:val="90"/>
        </w:rPr>
        <w:t>atom</w:t>
      </w:r>
      <w:r>
        <w:rPr>
          <w:spacing w:val="8"/>
        </w:rPr>
        <w:t> </w:t>
      </w:r>
      <w:r>
        <w:rPr>
          <w:w w:val="90"/>
        </w:rPr>
        <w:t>types,</w:t>
      </w:r>
      <w:r>
        <w:rPr>
          <w:spacing w:val="8"/>
        </w:rPr>
        <w:t> </w:t>
      </w:r>
      <w:r>
        <w:rPr>
          <w:w w:val="90"/>
        </w:rPr>
        <w:t>and</w:t>
      </w:r>
      <w:r>
        <w:rPr>
          <w:spacing w:val="8"/>
        </w:rPr>
        <w:t> </w:t>
      </w:r>
      <w:r>
        <w:rPr>
          <w:w w:val="90"/>
        </w:rPr>
        <w:t>then</w:t>
      </w:r>
      <w:r>
        <w:rPr>
          <w:spacing w:val="8"/>
        </w:rPr>
        <w:t> </w:t>
      </w:r>
      <w:r>
        <w:rPr>
          <w:w w:val="90"/>
        </w:rPr>
        <w:t>uses</w:t>
      </w:r>
      <w:r>
        <w:rPr>
          <w:spacing w:val="8"/>
        </w:rPr>
        <w:t> </w:t>
      </w:r>
      <w:r>
        <w:rPr>
          <w:w w:val="90"/>
        </w:rPr>
        <w:t>the</w:t>
      </w:r>
      <w:r>
        <w:rPr>
          <w:spacing w:val="8"/>
        </w:rPr>
        <w:t> </w:t>
      </w:r>
      <w:r>
        <w:rPr>
          <w:w w:val="90"/>
        </w:rPr>
        <w:t>type</w:t>
      </w:r>
      <w:r>
        <w:rPr>
          <w:spacing w:val="8"/>
        </w:rPr>
        <w:t> </w:t>
      </w:r>
      <w:r>
        <w:rPr>
          <w:w w:val="90"/>
        </w:rPr>
        <w:t>labels</w:t>
      </w:r>
      <w:r>
        <w:rPr>
          <w:spacing w:val="8"/>
        </w:rPr>
        <w:t> </w:t>
      </w:r>
      <w:r>
        <w:rPr>
          <w:w w:val="90"/>
        </w:rPr>
        <w:t>to</w:t>
      </w:r>
      <w:r>
        <w:rPr>
          <w:spacing w:val="8"/>
        </w:rPr>
        <w:t> </w:t>
      </w:r>
      <w:r>
        <w:rPr>
          <w:w w:val="90"/>
        </w:rPr>
        <w:t>redefine</w:t>
      </w:r>
      <w:r>
        <w:rPr>
          <w:spacing w:val="8"/>
        </w:rPr>
        <w:t> </w:t>
      </w:r>
      <w:r>
        <w:rPr>
          <w:w w:val="90"/>
        </w:rPr>
        <w:t>the</w:t>
      </w:r>
      <w:r>
        <w:rPr>
          <w:spacing w:val="8"/>
        </w:rPr>
        <w:t> </w:t>
      </w:r>
      <w:r>
        <w:rPr>
          <w:w w:val="90"/>
        </w:rPr>
        <w:t>pair</w:t>
      </w:r>
      <w:r>
        <w:rPr>
          <w:spacing w:val="7"/>
        </w:rPr>
        <w:t> </w:t>
      </w:r>
      <w:r>
        <w:rPr>
          <w:spacing w:val="-2"/>
          <w:w w:val="90"/>
        </w:rPr>
        <w:t>coefficients.</w:t>
      </w:r>
    </w:p>
    <w:p>
      <w:pPr>
        <w:pStyle w:val="BodyText"/>
        <w:spacing w:before="7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0128">
                <wp:simplePos x="0" y="0"/>
                <wp:positionH relativeFrom="page">
                  <wp:posOffset>871385</wp:posOffset>
                </wp:positionH>
                <wp:positionV relativeFrom="paragraph">
                  <wp:posOffset>79448</wp:posOffset>
                </wp:positionV>
                <wp:extent cx="6029960" cy="541655"/>
                <wp:effectExtent l="0" t="0" r="0" b="0"/>
                <wp:wrapTopAndBottom/>
                <wp:docPr id="147" name="Group 1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" name="Group 147"/>
                      <wpg:cNvGrpSpPr/>
                      <wpg:grpSpPr>
                        <a:xfrm>
                          <a:off x="0" y="0"/>
                          <a:ext cx="6029960" cy="541655"/>
                          <a:chExt cx="6029960" cy="541655"/>
                        </a:xfrm>
                      </wpg:grpSpPr>
                      <wps:wsp>
                        <wps:cNvPr id="148" name="Graphic 148"/>
                        <wps:cNvSpPr/>
                        <wps:spPr>
                          <a:xfrm>
                            <a:off x="0" y="0"/>
                            <a:ext cx="6029960" cy="54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54165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503571"/>
                                </a:lnTo>
                                <a:lnTo>
                                  <a:pt x="2982" y="518346"/>
                                </a:lnTo>
                                <a:lnTo>
                                  <a:pt x="11117" y="530411"/>
                                </a:lnTo>
                                <a:lnTo>
                                  <a:pt x="23183" y="538546"/>
                                </a:lnTo>
                                <a:lnTo>
                                  <a:pt x="37957" y="541529"/>
                                </a:lnTo>
                                <a:lnTo>
                                  <a:pt x="5991679" y="541529"/>
                                </a:lnTo>
                                <a:lnTo>
                                  <a:pt x="6006454" y="538546"/>
                                </a:lnTo>
                                <a:lnTo>
                                  <a:pt x="6018519" y="530411"/>
                                </a:lnTo>
                                <a:lnTo>
                                  <a:pt x="6026654" y="518346"/>
                                </a:lnTo>
                                <a:lnTo>
                                  <a:pt x="6029637" y="503571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5054" y="5054"/>
                            <a:ext cx="6019800" cy="53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53149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493449"/>
                                </a:lnTo>
                                <a:lnTo>
                                  <a:pt x="2982" y="508224"/>
                                </a:lnTo>
                                <a:lnTo>
                                  <a:pt x="11117" y="520289"/>
                                </a:lnTo>
                                <a:lnTo>
                                  <a:pt x="23183" y="528424"/>
                                </a:lnTo>
                                <a:lnTo>
                                  <a:pt x="37957" y="531407"/>
                                </a:lnTo>
                                <a:lnTo>
                                  <a:pt x="5981557" y="531407"/>
                                </a:lnTo>
                                <a:lnTo>
                                  <a:pt x="5996332" y="528424"/>
                                </a:lnTo>
                                <a:lnTo>
                                  <a:pt x="6008397" y="520289"/>
                                </a:lnTo>
                                <a:lnTo>
                                  <a:pt x="6016532" y="508224"/>
                                </a:lnTo>
                                <a:lnTo>
                                  <a:pt x="6019515" y="493449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Textbox 150"/>
                        <wps:cNvSpPr txBox="1"/>
                        <wps:spPr>
                          <a:xfrm>
                            <a:off x="43014" y="30748"/>
                            <a:ext cx="1320800" cy="462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pair_coeff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1.0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labelmap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atom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H</w:t>
                              </w:r>
                            </w:p>
                            <w:p>
                              <w:pPr>
                                <w:spacing w:line="24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pair_coeff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1.0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1.0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1" name="Textbox 151"/>
                        <wps:cNvSpPr txBox="1"/>
                        <wps:spPr>
                          <a:xfrm>
                            <a:off x="1831180" y="30748"/>
                            <a:ext cx="934719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w w:val="95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2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5"/>
                                  <w:sz w:val="20"/>
                                </w:rPr>
                                <w:t>numeric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2"/>
                                  <w:w w:val="90"/>
                                  <w:sz w:val="20"/>
                                </w:rPr>
                                <w:t>types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2" name="Textbox 152"/>
                        <wps:cNvSpPr txBox="1"/>
                        <wps:spPr>
                          <a:xfrm>
                            <a:off x="1890900" y="334405"/>
                            <a:ext cx="75882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w w:val="105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type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2"/>
                                  <w:w w:val="90"/>
                                  <w:sz w:val="20"/>
                                </w:rPr>
                                <w:t>labels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255755pt;width:474.8pt;height:42.65pt;mso-position-horizontal-relative:page;mso-position-vertical-relative:paragraph;z-index:-15716352;mso-wrap-distance-left:0;mso-wrap-distance-right:0" id="docshapegroup134" coordorigin="1372,125" coordsize="9496,853">
                <v:shape style="position:absolute;left:1372;top:125;width:9496;height:853" id="docshape135" coordorigin="1372,125" coordsize="9496,853" path="m10808,125l1432,125,1409,130,1390,143,1377,162,1372,185,1372,918,1377,941,1390,960,1409,973,1432,978,10808,978,10831,973,10850,960,10863,941,10868,918,10868,185,10863,162,10850,143,10831,130,10808,125xe" filled="true" fillcolor="#1f1f1f" stroked="false">
                  <v:path arrowok="t"/>
                  <v:fill type="solid"/>
                </v:shape>
                <v:shape style="position:absolute;left:1380;top:133;width:9480;height:837" id="docshape136" coordorigin="1380,133" coordsize="9480,837" path="m10800,133l1440,133,1417,138,1398,151,1385,170,1380,193,1380,910,1385,933,1398,952,1417,965,1440,970,10800,970,10823,965,10842,952,10855,933,10860,910,10860,193,10855,170,10842,151,10823,138,10800,133xe" filled="true" fillcolor="#f2f2f2" stroked="false">
                  <v:path arrowok="t"/>
                  <v:fill type="solid"/>
                </v:shape>
                <v:shape style="position:absolute;left:1440;top:173;width:2080;height:729" type="#_x0000_t202" id="docshape137" filled="false" stroked="false">
                  <v:textbox inset="0,0,0,0">
                    <w:txbxContent>
                      <w:p>
                        <w:pPr>
                          <w:spacing w:line="24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pair_coeff</w:t>
                        </w:r>
                        <w:r>
                          <w:rPr>
                            <w:rFonts w:ascii="Lucida Sans Unicode"/>
                            <w:color w:val="007F00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color w:val="666666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1.0</w:t>
                        </w:r>
                        <w:r>
                          <w:rPr>
                            <w:rFonts w:ascii="Lucida Sans Unicode"/>
                            <w:color w:val="666666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1.0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labelmap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atom</w:t>
                        </w:r>
                        <w:r>
                          <w:rPr>
                            <w:rFonts w:ascii="Lucida Sans Unicode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</w:t>
                        </w:r>
                        <w:r>
                          <w:rPr>
                            <w:rFonts w:ascii="Lucida Sans Unicode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color w:val="666666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H</w:t>
                        </w:r>
                      </w:p>
                      <w:p>
                        <w:pPr>
                          <w:spacing w:line="24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pair_coeff</w:t>
                        </w:r>
                        <w:r>
                          <w:rPr>
                            <w:rFonts w:ascii="Lucida Sans Unicode"/>
                            <w:color w:val="007F00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C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H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1.0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1.0</w:t>
                        </w:r>
                      </w:p>
                    </w:txbxContent>
                  </v:textbox>
                  <w10:wrap type="none"/>
                </v:shape>
                <v:shape style="position:absolute;left:4256;top:173;width:1472;height:251" type="#_x0000_t202" id="docshape138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w w:val="95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2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5"/>
                            <w:sz w:val="20"/>
                          </w:rPr>
                          <w:t>numeric</w:t>
                        </w:r>
                        <w:r>
                          <w:rPr>
                            <w:rFonts w:ascii="Lucida Sans Unicode"/>
                            <w:color w:val="3D7A7A"/>
                            <w:spacing w:val="-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2"/>
                            <w:w w:val="90"/>
                            <w:sz w:val="20"/>
                          </w:rPr>
                          <w:t>types</w:t>
                        </w:r>
                      </w:p>
                    </w:txbxContent>
                  </v:textbox>
                  <w10:wrap type="none"/>
                </v:shape>
                <v:shape style="position:absolute;left:4350;top:651;width:1195;height:251" type="#_x0000_t202" id="docshape139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w w:val="105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type </w:t>
                        </w:r>
                        <w:r>
                          <w:rPr>
                            <w:rFonts w:ascii="Lucida Sans Unicode"/>
                            <w:color w:val="3D7A7A"/>
                            <w:spacing w:val="-2"/>
                            <w:w w:val="90"/>
                            <w:sz w:val="20"/>
                          </w:rPr>
                          <w:t>labels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 w:right="177"/>
        <w:jc w:val="both"/>
      </w:pPr>
      <w:r>
        <w:rPr>
          <w:spacing w:val="-6"/>
        </w:rPr>
        <w:t>Adding support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type</w:t>
      </w:r>
      <w:r>
        <w:rPr>
          <w:spacing w:val="-5"/>
        </w:rPr>
        <w:t> </w:t>
      </w:r>
      <w:r>
        <w:rPr>
          <w:spacing w:val="-6"/>
        </w:rPr>
        <w:t>labels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various</w:t>
      </w:r>
      <w:r>
        <w:rPr>
          <w:spacing w:val="-5"/>
        </w:rPr>
        <w:t> </w:t>
      </w:r>
      <w:r>
        <w:rPr>
          <w:spacing w:val="-6"/>
        </w:rPr>
        <w:t>commands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an</w:t>
      </w:r>
      <w:r>
        <w:rPr>
          <w:spacing w:val="-5"/>
        </w:rPr>
        <w:t> </w:t>
      </w:r>
      <w:r>
        <w:rPr>
          <w:spacing w:val="-6"/>
        </w:rPr>
        <w:t>ongoing</w:t>
      </w:r>
      <w:r>
        <w:rPr>
          <w:spacing w:val="-5"/>
        </w:rPr>
        <w:t> </w:t>
      </w:r>
      <w:r>
        <w:rPr>
          <w:spacing w:val="-6"/>
        </w:rPr>
        <w:t>project.</w:t>
      </w:r>
      <w:r>
        <w:rPr>
          <w:spacing w:val="-1"/>
        </w:rPr>
        <w:t> </w:t>
      </w:r>
      <w:r>
        <w:rPr>
          <w:spacing w:val="-6"/>
        </w:rPr>
        <w:t>If</w:t>
      </w:r>
      <w:r>
        <w:rPr>
          <w:spacing w:val="-5"/>
        </w:rPr>
        <w:t> </w:t>
      </w:r>
      <w:r>
        <w:rPr>
          <w:spacing w:val="-6"/>
        </w:rPr>
        <w:t>an</w:t>
      </w:r>
      <w:r>
        <w:rPr>
          <w:spacing w:val="-5"/>
        </w:rPr>
        <w:t> </w:t>
      </w:r>
      <w:r>
        <w:rPr>
          <w:spacing w:val="-6"/>
        </w:rPr>
        <w:t>input</w:t>
      </w:r>
      <w:r>
        <w:rPr>
          <w:spacing w:val="-5"/>
        </w:rPr>
        <w:t> </w:t>
      </w:r>
      <w:r>
        <w:rPr>
          <w:spacing w:val="-6"/>
        </w:rPr>
        <w:t>script</w:t>
      </w:r>
      <w:r>
        <w:rPr>
          <w:spacing w:val="-5"/>
        </w:rPr>
        <w:t> </w:t>
      </w:r>
      <w:r>
        <w:rPr>
          <w:spacing w:val="-6"/>
        </w:rPr>
        <w:t>command</w:t>
      </w:r>
      <w:r>
        <w:rPr>
          <w:spacing w:val="-5"/>
        </w:rPr>
        <w:t> </w:t>
      </w:r>
      <w:r>
        <w:rPr>
          <w:spacing w:val="-6"/>
        </w:rPr>
        <w:t>(or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section</w:t>
      </w:r>
      <w:r>
        <w:rPr>
          <w:spacing w:val="-5"/>
        </w:rPr>
        <w:t> </w:t>
      </w:r>
      <w:r>
        <w:rPr>
          <w:spacing w:val="-6"/>
        </w:rPr>
        <w:t>in</w:t>
      </w:r>
      <w:r>
        <w:rPr/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file</w:t>
      </w:r>
      <w:r>
        <w:rPr>
          <w:spacing w:val="-4"/>
        </w:rPr>
        <w:t> </w:t>
      </w:r>
      <w:r>
        <w:rPr>
          <w:spacing w:val="-6"/>
        </w:rPr>
        <w:t>read</w:t>
      </w:r>
      <w:r>
        <w:rPr>
          <w:spacing w:val="-5"/>
        </w:rPr>
        <w:t> </w:t>
      </w:r>
      <w:r>
        <w:rPr>
          <w:spacing w:val="-6"/>
        </w:rPr>
        <w:t>by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command)</w:t>
      </w:r>
      <w:r>
        <w:rPr>
          <w:spacing w:val="-4"/>
        </w:rPr>
        <w:t> </w:t>
      </w:r>
      <w:r>
        <w:rPr>
          <w:spacing w:val="-6"/>
        </w:rPr>
        <w:t>allows</w:t>
      </w:r>
      <w:r>
        <w:rPr>
          <w:spacing w:val="-5"/>
        </w:rPr>
        <w:t> </w:t>
      </w:r>
      <w:r>
        <w:rPr>
          <w:spacing w:val="-6"/>
        </w:rPr>
        <w:t>substituting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type</w:t>
      </w:r>
      <w:r>
        <w:rPr>
          <w:spacing w:val="-4"/>
        </w:rPr>
        <w:t> </w:t>
      </w:r>
      <w:r>
        <w:rPr>
          <w:spacing w:val="-6"/>
        </w:rPr>
        <w:t>label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numeric</w:t>
      </w:r>
      <w:r>
        <w:rPr>
          <w:spacing w:val="-4"/>
        </w:rPr>
        <w:t> </w:t>
      </w:r>
      <w:r>
        <w:rPr>
          <w:spacing w:val="-6"/>
        </w:rPr>
        <w:t>type</w:t>
      </w:r>
      <w:r>
        <w:rPr>
          <w:spacing w:val="-5"/>
        </w:rPr>
        <w:t> </w:t>
      </w:r>
      <w:r>
        <w:rPr>
          <w:spacing w:val="-6"/>
        </w:rPr>
        <w:t>argument,</w:t>
      </w:r>
      <w:r>
        <w:rPr>
          <w:spacing w:val="-4"/>
        </w:rPr>
        <w:t> </w:t>
      </w:r>
      <w:r>
        <w:rPr>
          <w:spacing w:val="-6"/>
        </w:rPr>
        <w:t>it</w:t>
      </w:r>
      <w:r>
        <w:rPr>
          <w:spacing w:val="-5"/>
        </w:rPr>
        <w:t> </w:t>
      </w:r>
      <w:r>
        <w:rPr>
          <w:spacing w:val="-6"/>
        </w:rPr>
        <w:t>will</w:t>
      </w:r>
      <w:r>
        <w:rPr>
          <w:spacing w:val="-4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explicitly</w:t>
      </w:r>
      <w:r>
        <w:rPr>
          <w:spacing w:val="-4"/>
        </w:rPr>
        <w:t> </w:t>
      </w:r>
      <w:r>
        <w:rPr>
          <w:spacing w:val="-6"/>
        </w:rPr>
        <w:t>mentioned</w:t>
      </w:r>
      <w:r>
        <w:rPr/>
        <w:t> in</w:t>
      </w:r>
      <w:r>
        <w:rPr>
          <w:spacing w:val="-12"/>
        </w:rPr>
        <w:t> </w:t>
      </w:r>
      <w:r>
        <w:rPr/>
        <w:t>that</w:t>
      </w:r>
      <w:r>
        <w:rPr>
          <w:spacing w:val="-11"/>
        </w:rPr>
        <w:t> </w:t>
      </w:r>
      <w:r>
        <w:rPr/>
        <w:t>command’s</w:t>
      </w:r>
      <w:r>
        <w:rPr>
          <w:spacing w:val="-11"/>
        </w:rPr>
        <w:t> </w:t>
      </w:r>
      <w:r>
        <w:rPr/>
        <w:t>documentation</w:t>
      </w:r>
      <w:r>
        <w:rPr>
          <w:spacing w:val="-11"/>
        </w:rPr>
        <w:t> </w:t>
      </w:r>
      <w:r>
        <w:rPr/>
        <w:t>page.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w w:val="90"/>
        </w:rPr>
        <w:t>As a temporary measure, input script commands can take advantage of variables and how they can be expanded during</w:t>
      </w:r>
      <w:r>
        <w:rPr/>
        <w:t> </w:t>
      </w:r>
      <w:r>
        <w:rPr>
          <w:w w:val="90"/>
        </w:rPr>
        <w:t>processing of the input.</w:t>
      </w:r>
      <w:r>
        <w:rPr>
          <w:spacing w:val="27"/>
        </w:rPr>
        <w:t> </w:t>
      </w:r>
      <w:r>
        <w:rPr>
          <w:w w:val="90"/>
        </w:rPr>
        <w:t>The variables can use functions that will translate type label strings to their respective number</w:t>
      </w:r>
      <w:r>
        <w:rPr>
          <w:spacing w:val="80"/>
        </w:rPr>
        <w:t> </w:t>
      </w:r>
      <w:r>
        <w:rPr>
          <w:spacing w:val="-2"/>
        </w:rPr>
        <w:t>as</w:t>
      </w:r>
      <w:r>
        <w:rPr>
          <w:spacing w:val="-7"/>
        </w:rPr>
        <w:t> </w:t>
      </w:r>
      <w:r>
        <w:rPr>
          <w:spacing w:val="-2"/>
        </w:rPr>
        <w:t>defined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current</w:t>
      </w:r>
      <w:r>
        <w:rPr>
          <w:spacing w:val="-6"/>
        </w:rPr>
        <w:t> </w:t>
      </w:r>
      <w:r>
        <w:rPr>
          <w:spacing w:val="-2"/>
        </w:rPr>
        <w:t>label</w:t>
      </w:r>
      <w:r>
        <w:rPr>
          <w:spacing w:val="-6"/>
        </w:rPr>
        <w:t> </w:t>
      </w:r>
      <w:r>
        <w:rPr>
          <w:spacing w:val="-2"/>
        </w:rPr>
        <w:t>map.</w:t>
      </w:r>
      <w:r>
        <w:rPr>
          <w:spacing w:val="7"/>
        </w:rPr>
        <w:t> </w:t>
      </w:r>
      <w:r>
        <w:rPr>
          <w:spacing w:val="-2"/>
        </w:rPr>
        <w:t>See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rFonts w:ascii="Times New Roman"/>
          <w:i/>
          <w:color w:val="355F7B"/>
          <w:spacing w:val="-2"/>
        </w:rPr>
        <w:t>variable</w:t>
      </w:r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command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details.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6"/>
        </w:rPr>
        <w:t>For</w:t>
      </w:r>
      <w:r>
        <w:rPr>
          <w:spacing w:val="-2"/>
        </w:rPr>
        <w:t> </w:t>
      </w:r>
      <w:r>
        <w:rPr>
          <w:spacing w:val="-6"/>
        </w:rPr>
        <w:t>example,</w:t>
      </w:r>
      <w:r>
        <w:rPr>
          <w:spacing w:val="-2"/>
        </w:rPr>
        <w:t> </w:t>
      </w:r>
      <w:r>
        <w:rPr>
          <w:spacing w:val="-6"/>
        </w:rPr>
        <w:t>here</w:t>
      </w:r>
      <w:r>
        <w:rPr>
          <w:spacing w:val="-2"/>
        </w:rPr>
        <w:t> </w:t>
      </w:r>
      <w:r>
        <w:rPr>
          <w:spacing w:val="-6"/>
        </w:rPr>
        <w:t>is</w:t>
      </w:r>
      <w:r>
        <w:rPr>
          <w:spacing w:val="-2"/>
        </w:rPr>
        <w:t> </w:t>
      </w:r>
      <w:r>
        <w:rPr>
          <w:spacing w:val="-6"/>
        </w:rPr>
        <w:t>how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pair_coeff</w:t>
      </w:r>
      <w:r>
        <w:rPr>
          <w:spacing w:val="-2"/>
        </w:rPr>
        <w:t> </w:t>
      </w:r>
      <w:r>
        <w:rPr>
          <w:spacing w:val="-6"/>
        </w:rPr>
        <w:t>command</w:t>
      </w:r>
      <w:r>
        <w:rPr>
          <w:spacing w:val="-2"/>
        </w:rPr>
        <w:t> </w:t>
      </w:r>
      <w:r>
        <w:rPr>
          <w:spacing w:val="-6"/>
        </w:rPr>
        <w:t>could</w:t>
      </w:r>
      <w:r>
        <w:rPr>
          <w:spacing w:val="-2"/>
        </w:rPr>
        <w:t> </w:t>
      </w:r>
      <w:r>
        <w:rPr>
          <w:spacing w:val="-6"/>
        </w:rPr>
        <w:t>be</w:t>
      </w:r>
      <w:r>
        <w:rPr>
          <w:spacing w:val="-2"/>
        </w:rPr>
        <w:t> </w:t>
      </w:r>
      <w:r>
        <w:rPr>
          <w:spacing w:val="-6"/>
        </w:rPr>
        <w:t>used</w:t>
      </w:r>
      <w:r>
        <w:rPr>
          <w:spacing w:val="-2"/>
        </w:rPr>
        <w:t> </w:t>
      </w:r>
      <w:r>
        <w:rPr>
          <w:spacing w:val="-6"/>
        </w:rPr>
        <w:t>with</w:t>
      </w:r>
      <w:r>
        <w:rPr>
          <w:spacing w:val="-2"/>
        </w:rPr>
        <w:t> </w:t>
      </w:r>
      <w:r>
        <w:rPr>
          <w:spacing w:val="-6"/>
        </w:rPr>
        <w:t>type</w:t>
      </w:r>
      <w:r>
        <w:rPr>
          <w:spacing w:val="-2"/>
        </w:rPr>
        <w:t> </w:t>
      </w:r>
      <w:r>
        <w:rPr>
          <w:spacing w:val="-6"/>
        </w:rPr>
        <w:t>labels</w:t>
      </w:r>
      <w:r>
        <w:rPr>
          <w:spacing w:val="-2"/>
        </w:rPr>
        <w:t> </w:t>
      </w:r>
      <w:r>
        <w:rPr>
          <w:spacing w:val="-6"/>
        </w:rPr>
        <w:t>if</w:t>
      </w:r>
      <w:r>
        <w:rPr>
          <w:spacing w:val="-2"/>
        </w:rPr>
        <w:t> </w:t>
      </w:r>
      <w:r>
        <w:rPr>
          <w:spacing w:val="-6"/>
        </w:rPr>
        <w:t>it</w:t>
      </w:r>
      <w:r>
        <w:rPr>
          <w:spacing w:val="-2"/>
        </w:rPr>
        <w:t> </w:t>
      </w:r>
      <w:r>
        <w:rPr>
          <w:spacing w:val="-6"/>
        </w:rPr>
        <w:t>did</w:t>
      </w:r>
      <w:r>
        <w:rPr>
          <w:spacing w:val="-2"/>
        </w:rPr>
        <w:t> </w:t>
      </w:r>
      <w:r>
        <w:rPr>
          <w:spacing w:val="-6"/>
        </w:rPr>
        <w:t>not</w:t>
      </w:r>
      <w:r>
        <w:rPr>
          <w:spacing w:val="-2"/>
        </w:rPr>
        <w:t> </w:t>
      </w:r>
      <w:r>
        <w:rPr>
          <w:spacing w:val="-6"/>
        </w:rPr>
        <w:t>yet</w:t>
      </w:r>
      <w:r>
        <w:rPr>
          <w:spacing w:val="-2"/>
        </w:rPr>
        <w:t> </w:t>
      </w:r>
      <w:r>
        <w:rPr>
          <w:spacing w:val="-6"/>
        </w:rPr>
        <w:t>support</w:t>
      </w:r>
      <w:r>
        <w:rPr>
          <w:spacing w:val="-2"/>
        </w:rPr>
        <w:t> </w:t>
      </w:r>
      <w:r>
        <w:rPr>
          <w:spacing w:val="-6"/>
        </w:rPr>
        <w:t>them,</w:t>
      </w:r>
      <w:r>
        <w:rPr>
          <w:spacing w:val="-2"/>
        </w:rPr>
        <w:t> </w:t>
      </w:r>
      <w:r>
        <w:rPr>
          <w:spacing w:val="-6"/>
        </w:rPr>
        <w:t>either</w:t>
      </w:r>
      <w:r>
        <w:rPr>
          <w:spacing w:val="-2"/>
        </w:rPr>
        <w:t> with</w:t>
      </w:r>
      <w:r>
        <w:rPr>
          <w:spacing w:val="-10"/>
        </w:rPr>
        <w:t> </w:t>
      </w:r>
      <w:r>
        <w:rPr>
          <w:spacing w:val="-2"/>
        </w:rPr>
        <w:t>an</w:t>
      </w:r>
      <w:r>
        <w:rPr>
          <w:spacing w:val="-9"/>
        </w:rPr>
        <w:t> </w:t>
      </w:r>
      <w:r>
        <w:rPr>
          <w:spacing w:val="-2"/>
        </w:rPr>
        <w:t>explicit</w:t>
      </w:r>
      <w:r>
        <w:rPr>
          <w:spacing w:val="-9"/>
        </w:rPr>
        <w:t> </w:t>
      </w:r>
      <w:r>
        <w:rPr>
          <w:spacing w:val="-2"/>
        </w:rPr>
        <w:t>variable</w:t>
      </w:r>
      <w:r>
        <w:rPr>
          <w:spacing w:val="-9"/>
        </w:rPr>
        <w:t> </w:t>
      </w:r>
      <w:r>
        <w:rPr>
          <w:spacing w:val="-2"/>
        </w:rPr>
        <w:t>command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an</w:t>
      </w:r>
      <w:r>
        <w:rPr>
          <w:spacing w:val="-9"/>
        </w:rPr>
        <w:t> </w:t>
      </w:r>
      <w:r>
        <w:rPr>
          <w:spacing w:val="-2"/>
        </w:rPr>
        <w:t>implicit</w:t>
      </w:r>
      <w:r>
        <w:rPr>
          <w:spacing w:val="-9"/>
        </w:rPr>
        <w:t> </w:t>
      </w:r>
      <w:r>
        <w:rPr>
          <w:spacing w:val="-2"/>
        </w:rPr>
        <w:t>variable</w:t>
      </w:r>
      <w:r>
        <w:rPr>
          <w:spacing w:val="-9"/>
        </w:rPr>
        <w:t> </w:t>
      </w:r>
      <w:r>
        <w:rPr>
          <w:spacing w:val="-2"/>
        </w:rPr>
        <w:t>used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pair_coeff</w:t>
      </w:r>
      <w:r>
        <w:rPr>
          <w:spacing w:val="-9"/>
        </w:rPr>
        <w:t> </w:t>
      </w:r>
      <w:r>
        <w:rPr>
          <w:spacing w:val="-2"/>
        </w:rPr>
        <w:t>command.</w:t>
      </w:r>
    </w:p>
    <w:p>
      <w:pPr>
        <w:pStyle w:val="BodyText"/>
        <w:spacing w:before="2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0640">
                <wp:simplePos x="0" y="0"/>
                <wp:positionH relativeFrom="page">
                  <wp:posOffset>871385</wp:posOffset>
                </wp:positionH>
                <wp:positionV relativeFrom="paragraph">
                  <wp:posOffset>76554</wp:posOffset>
                </wp:positionV>
                <wp:extent cx="6029960" cy="693420"/>
                <wp:effectExtent l="0" t="0" r="0" b="0"/>
                <wp:wrapTopAndBottom/>
                <wp:docPr id="153" name="Group 1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" name="Group 153"/>
                      <wpg:cNvGrpSpPr/>
                      <wpg:grpSpPr>
                        <a:xfrm>
                          <a:off x="0" y="0"/>
                          <a:ext cx="6029960" cy="693420"/>
                          <a:chExt cx="6029960" cy="693420"/>
                        </a:xfrm>
                      </wpg:grpSpPr>
                      <wps:wsp>
                        <wps:cNvPr id="154" name="Graphic 154"/>
                        <wps:cNvSpPr/>
                        <wps:spPr>
                          <a:xfrm>
                            <a:off x="0" y="0"/>
                            <a:ext cx="6029960" cy="693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69342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55402"/>
                                </a:lnTo>
                                <a:lnTo>
                                  <a:pt x="2982" y="670176"/>
                                </a:lnTo>
                                <a:lnTo>
                                  <a:pt x="11117" y="682241"/>
                                </a:lnTo>
                                <a:lnTo>
                                  <a:pt x="23183" y="690376"/>
                                </a:lnTo>
                                <a:lnTo>
                                  <a:pt x="37957" y="693359"/>
                                </a:lnTo>
                                <a:lnTo>
                                  <a:pt x="5991679" y="693359"/>
                                </a:lnTo>
                                <a:lnTo>
                                  <a:pt x="6006454" y="690376"/>
                                </a:lnTo>
                                <a:lnTo>
                                  <a:pt x="6018519" y="682241"/>
                                </a:lnTo>
                                <a:lnTo>
                                  <a:pt x="6026654" y="670176"/>
                                </a:lnTo>
                                <a:lnTo>
                                  <a:pt x="6029637" y="655402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5054" y="5054"/>
                            <a:ext cx="6019800" cy="683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68326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45280"/>
                                </a:lnTo>
                                <a:lnTo>
                                  <a:pt x="2982" y="660054"/>
                                </a:lnTo>
                                <a:lnTo>
                                  <a:pt x="11117" y="672120"/>
                                </a:lnTo>
                                <a:lnTo>
                                  <a:pt x="23183" y="680254"/>
                                </a:lnTo>
                                <a:lnTo>
                                  <a:pt x="37957" y="683237"/>
                                </a:lnTo>
                                <a:lnTo>
                                  <a:pt x="5981557" y="683237"/>
                                </a:lnTo>
                                <a:lnTo>
                                  <a:pt x="5996332" y="680254"/>
                                </a:lnTo>
                                <a:lnTo>
                                  <a:pt x="6008397" y="672120"/>
                                </a:lnTo>
                                <a:lnTo>
                                  <a:pt x="6016532" y="660054"/>
                                </a:lnTo>
                                <a:lnTo>
                                  <a:pt x="6019515" y="645280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Textbox 156"/>
                        <wps:cNvSpPr txBox="1"/>
                        <wps:spPr>
                          <a:xfrm>
                            <a:off x="0" y="0"/>
                            <a:ext cx="6029960" cy="693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both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labelmap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atom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H</w:t>
                              </w:r>
                            </w:p>
                            <w:p>
                              <w:pPr>
                                <w:spacing w:line="187" w:lineRule="auto" w:before="15"/>
                                <w:ind w:left="67" w:right="5844" w:firstLine="0"/>
                                <w:jc w:val="both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variable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atom1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equal label2type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(atom,C)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variable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atom2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equal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label2type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(atom,H)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pair_coeff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sz w:val="20"/>
                                </w:rPr>
                                <w:t>${atom1}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sz w:val="20"/>
                                </w:rPr>
                                <w:t>${atom2}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1.0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1.0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0279pt;width:474.8pt;height:54.6pt;mso-position-horizontal-relative:page;mso-position-vertical-relative:paragraph;z-index:-15715840;mso-wrap-distance-left:0;mso-wrap-distance-right:0" id="docshapegroup140" coordorigin="1372,121" coordsize="9496,1092">
                <v:shape style="position:absolute;left:1372;top:120;width:9496;height:1092" id="docshape141" coordorigin="1372,121" coordsize="9496,1092" path="m10808,121l1432,121,1409,125,1390,138,1377,157,1372,180,1372,1153,1377,1176,1390,1195,1409,1208,1432,1212,10808,1212,10831,1208,10850,1195,10863,1176,10868,1153,10868,180,10863,157,10850,138,10831,125,10808,121xe" filled="true" fillcolor="#1f1f1f" stroked="false">
                  <v:path arrowok="t"/>
                  <v:fill type="solid"/>
                </v:shape>
                <v:shape style="position:absolute;left:1380;top:128;width:9480;height:1076" id="docshape142" coordorigin="1380,129" coordsize="9480,1076" path="m10800,129l1440,129,1417,133,1398,146,1385,165,1380,188,1380,1145,1385,1168,1398,1187,1417,1200,1440,1204,10800,1204,10823,1200,10842,1187,10855,1168,10860,1145,10860,188,10855,165,10842,146,10823,133,10800,129xe" filled="true" fillcolor="#f2f2f2" stroked="false">
                  <v:path arrowok="t"/>
                  <v:fill type="solid"/>
                </v:shape>
                <v:shape style="position:absolute;left:1372;top:120;width:9496;height:1092" type="#_x0000_t202" id="docshape143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both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labelmap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atom</w:t>
                        </w:r>
                        <w:r>
                          <w:rPr>
                            <w:rFonts w:ascii="Lucida Sans Unicode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</w:t>
                        </w:r>
                        <w:r>
                          <w:rPr>
                            <w:rFonts w:ascii="Lucida Sans Unicode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color w:val="666666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H</w:t>
                        </w:r>
                      </w:p>
                      <w:p>
                        <w:pPr>
                          <w:spacing w:line="187" w:lineRule="auto" w:before="15"/>
                          <w:ind w:left="67" w:right="5844" w:firstLine="0"/>
                          <w:jc w:val="both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variable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atom1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equal label2type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(atom,C)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variable</w:t>
                        </w:r>
                        <w:r>
                          <w:rPr>
                            <w:rFonts w:ascii="Lucida Sans Unicode"/>
                            <w:color w:val="007F00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atom2</w:t>
                        </w:r>
                        <w:r>
                          <w:rPr>
                            <w:rFonts w:ascii="Lucida Sans Unicode"/>
                            <w:color w:val="19167C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equal</w:t>
                        </w:r>
                        <w:r>
                          <w:rPr>
                            <w:rFonts w:ascii="Lucida Sans Unicode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label2type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(atom,H) 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pair_coeff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sz w:val="20"/>
                          </w:rPr>
                          <w:t>${atom1}</w:t>
                        </w:r>
                        <w:r>
                          <w:rPr>
                            <w:rFonts w:ascii="Lucida Sans Unicode"/>
                            <w:color w:val="19167C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sz w:val="20"/>
                          </w:rPr>
                          <w:t>${atom2}</w:t>
                        </w:r>
                        <w:r>
                          <w:rPr>
                            <w:rFonts w:ascii="Lucida Sans Unicode"/>
                            <w:color w:val="19167C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1.0</w:t>
                        </w:r>
                        <w:r>
                          <w:rPr>
                            <w:rFonts w:ascii="Lucida Sans Unicode"/>
                            <w:color w:val="666666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1.0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1152">
                <wp:simplePos x="0" y="0"/>
                <wp:positionH relativeFrom="page">
                  <wp:posOffset>871385</wp:posOffset>
                </wp:positionH>
                <wp:positionV relativeFrom="paragraph">
                  <wp:posOffset>877458</wp:posOffset>
                </wp:positionV>
                <wp:extent cx="6029960" cy="389890"/>
                <wp:effectExtent l="0" t="0" r="0" b="0"/>
                <wp:wrapTopAndBottom/>
                <wp:docPr id="157" name="Group 1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7" name="Group 157"/>
                      <wpg:cNvGrpSpPr/>
                      <wpg:grpSpPr>
                        <a:xfrm>
                          <a:off x="0" y="0"/>
                          <a:ext cx="6029960" cy="389890"/>
                          <a:chExt cx="6029960" cy="389890"/>
                        </a:xfrm>
                      </wpg:grpSpPr>
                      <wps:wsp>
                        <wps:cNvPr id="158" name="Graphic 158"/>
                        <wps:cNvSpPr/>
                        <wps:spPr>
                          <a:xfrm>
                            <a:off x="0" y="0"/>
                            <a:ext cx="6029960" cy="389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38989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51740"/>
                                </a:lnTo>
                                <a:lnTo>
                                  <a:pt x="2982" y="366515"/>
                                </a:lnTo>
                                <a:lnTo>
                                  <a:pt x="11117" y="378580"/>
                                </a:lnTo>
                                <a:lnTo>
                                  <a:pt x="23183" y="386715"/>
                                </a:lnTo>
                                <a:lnTo>
                                  <a:pt x="37957" y="389698"/>
                                </a:lnTo>
                                <a:lnTo>
                                  <a:pt x="5991679" y="389698"/>
                                </a:lnTo>
                                <a:lnTo>
                                  <a:pt x="6006454" y="386715"/>
                                </a:lnTo>
                                <a:lnTo>
                                  <a:pt x="6018519" y="378580"/>
                                </a:lnTo>
                                <a:lnTo>
                                  <a:pt x="6026654" y="366515"/>
                                </a:lnTo>
                                <a:lnTo>
                                  <a:pt x="6029637" y="35174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5054" y="5067"/>
                            <a:ext cx="6019800" cy="379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37973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41618"/>
                                </a:lnTo>
                                <a:lnTo>
                                  <a:pt x="2982" y="356393"/>
                                </a:lnTo>
                                <a:lnTo>
                                  <a:pt x="11117" y="368458"/>
                                </a:lnTo>
                                <a:lnTo>
                                  <a:pt x="23183" y="376593"/>
                                </a:lnTo>
                                <a:lnTo>
                                  <a:pt x="37957" y="379576"/>
                                </a:lnTo>
                                <a:lnTo>
                                  <a:pt x="5981557" y="379576"/>
                                </a:lnTo>
                                <a:lnTo>
                                  <a:pt x="5996332" y="376593"/>
                                </a:lnTo>
                                <a:lnTo>
                                  <a:pt x="6008397" y="368458"/>
                                </a:lnTo>
                                <a:lnTo>
                                  <a:pt x="6016532" y="356393"/>
                                </a:lnTo>
                                <a:lnTo>
                                  <a:pt x="6019515" y="34161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Textbox 160"/>
                        <wps:cNvSpPr txBox="1"/>
                        <wps:spPr>
                          <a:xfrm>
                            <a:off x="0" y="0"/>
                            <a:ext cx="6029960" cy="389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labelmap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atom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H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pair_coeff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3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$(label2type(atom,C))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$(label2type(atom,H))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80.0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1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1.2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9.091232pt;width:474.8pt;height:30.7pt;mso-position-horizontal-relative:page;mso-position-vertical-relative:paragraph;z-index:-15715328;mso-wrap-distance-left:0;mso-wrap-distance-right:0" id="docshapegroup144" coordorigin="1372,1382" coordsize="9496,614">
                <v:shape style="position:absolute;left:1372;top:1381;width:9496;height:614" id="docshape145" coordorigin="1372,1382" coordsize="9496,614" path="m10808,1382l1432,1382,1409,1387,1390,1399,1377,1418,1372,1442,1372,1936,1377,1959,1390,1978,1409,1991,1432,1996,10808,1996,10831,1991,10850,1978,10863,1959,10868,1936,10868,1442,10863,1418,10850,1399,10831,1387,10808,1382xe" filled="true" fillcolor="#1f1f1f" stroked="false">
                  <v:path arrowok="t"/>
                  <v:fill type="solid"/>
                </v:shape>
                <v:shape style="position:absolute;left:1380;top:1389;width:9480;height:598" id="docshape146" coordorigin="1380,1390" coordsize="9480,598" path="m10800,1390l1440,1390,1417,1395,1398,1407,1385,1426,1380,1450,1380,1928,1385,1951,1398,1970,1417,1983,1440,1988,10800,1988,10823,1983,10842,1970,10855,1951,10860,1928,10860,1450,10855,1426,10842,1407,10823,1395,10800,1390xe" filled="true" fillcolor="#f2f2f2" stroked="false">
                  <v:path arrowok="t"/>
                  <v:fill type="solid"/>
                </v:shape>
                <v:shape style="position:absolute;left:1372;top:1381;width:9496;height:614" type="#_x0000_t202" id="docshape147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labelmap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atom</w:t>
                        </w:r>
                        <w:r>
                          <w:rPr>
                            <w:rFonts w:ascii="Lucida Sans Unicode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</w:t>
                        </w:r>
                        <w:r>
                          <w:rPr>
                            <w:rFonts w:ascii="Lucida Sans Unicode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color w:val="666666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H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pair_coeff</w:t>
                        </w:r>
                        <w:r>
                          <w:rPr>
                            <w:rFonts w:ascii="Lucida Sans Unicode"/>
                            <w:color w:val="007F00"/>
                            <w:spacing w:val="3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$(label2type(atom,C))</w:t>
                        </w:r>
                        <w:r>
                          <w:rPr>
                            <w:rFonts w:ascii="Lucida Sans Unicode"/>
                            <w:color w:val="19167C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$(label2type(atom,H))</w:t>
                        </w:r>
                        <w:r>
                          <w:rPr>
                            <w:rFonts w:ascii="Lucida Sans Unicode"/>
                            <w:color w:val="19167C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80.0</w:t>
                        </w:r>
                        <w:r>
                          <w:rPr>
                            <w:rFonts w:ascii="Lucida Sans Unicode"/>
                            <w:color w:val="666666"/>
                            <w:spacing w:val="1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1.2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914400</wp:posOffset>
                </wp:positionH>
                <wp:positionV relativeFrom="paragraph">
                  <wp:posOffset>1396227</wp:posOffset>
                </wp:positionV>
                <wp:extent cx="5943600" cy="1270"/>
                <wp:effectExtent l="0" t="0" r="0" b="0"/>
                <wp:wrapTopAndBottom/>
                <wp:docPr id="161" name="Graphic 1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1" name="Graphic 161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09.939156pt;width:468pt;height:.1pt;mso-position-horizontal-relative:page;mso-position-vertical-relative:paragraph;z-index:-15714816;mso-wrap-distance-left:0;mso-wrap-distance-right:0" id="docshape148" coordorigin="1440,2199" coordsize="9360,0" path="m1440,2199l10800,2199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4"/>
        <w:rPr>
          <w:sz w:val="12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</w:pPr>
    </w:p>
    <w:p>
      <w:pPr>
        <w:pStyle w:val="BodyText"/>
        <w:spacing w:before="99"/>
      </w:pPr>
    </w:p>
    <w:p>
      <w:pPr>
        <w:pStyle w:val="Heading3"/>
        <w:spacing w:before="1"/>
        <w:jc w:val="both"/>
      </w:pPr>
      <w:bookmarkStart w:name="Commands that can use label types" w:id="19"/>
      <w:bookmarkEnd w:id="19"/>
      <w:r>
        <w:rPr>
          <w:b w:val="0"/>
        </w:rPr>
      </w:r>
      <w:r>
        <w:rPr>
          <w:color w:val="20435C"/>
        </w:rPr>
        <w:t>Commands</w:t>
      </w:r>
      <w:r>
        <w:rPr>
          <w:color w:val="20435C"/>
          <w:spacing w:val="-9"/>
        </w:rPr>
        <w:t> </w:t>
      </w:r>
      <w:r>
        <w:rPr>
          <w:color w:val="20435C"/>
        </w:rPr>
        <w:t>that</w:t>
      </w:r>
      <w:r>
        <w:rPr>
          <w:color w:val="20435C"/>
          <w:spacing w:val="-6"/>
        </w:rPr>
        <w:t> </w:t>
      </w:r>
      <w:r>
        <w:rPr>
          <w:color w:val="20435C"/>
        </w:rPr>
        <w:t>can</w:t>
      </w:r>
      <w:r>
        <w:rPr>
          <w:color w:val="20435C"/>
          <w:spacing w:val="-6"/>
        </w:rPr>
        <w:t> </w:t>
      </w:r>
      <w:r>
        <w:rPr>
          <w:color w:val="20435C"/>
        </w:rPr>
        <w:t>use</w:t>
      </w:r>
      <w:r>
        <w:rPr>
          <w:color w:val="20435C"/>
          <w:spacing w:val="-6"/>
        </w:rPr>
        <w:t> </w:t>
      </w:r>
      <w:r>
        <w:rPr>
          <w:color w:val="20435C"/>
        </w:rPr>
        <w:t>label</w:t>
      </w:r>
      <w:r>
        <w:rPr>
          <w:color w:val="20435C"/>
          <w:spacing w:val="-6"/>
        </w:rPr>
        <w:t> </w:t>
      </w:r>
      <w:r>
        <w:rPr>
          <w:color w:val="20435C"/>
          <w:spacing w:val="-2"/>
        </w:rPr>
        <w:t>types</w:t>
      </w:r>
    </w:p>
    <w:p>
      <w:pPr>
        <w:pStyle w:val="BodyText"/>
        <w:spacing w:before="24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w w:val="90"/>
        </w:rPr>
        <w:t>Any workflow that involves reading multiple data files, molecule templates or a combination of the two can be stream-</w:t>
      </w:r>
      <w:r>
        <w:rPr/>
        <w:t> </w:t>
      </w:r>
      <w:r>
        <w:rPr>
          <w:spacing w:val="-2"/>
        </w:rPr>
        <w:t>lined</w:t>
      </w:r>
      <w:r>
        <w:rPr>
          <w:spacing w:val="-10"/>
        </w:rPr>
        <w:t> </w:t>
      </w:r>
      <w:r>
        <w:rPr>
          <w:spacing w:val="-2"/>
        </w:rPr>
        <w:t>by</w:t>
      </w:r>
      <w:r>
        <w:rPr>
          <w:spacing w:val="-9"/>
        </w:rPr>
        <w:t> </w:t>
      </w:r>
      <w:r>
        <w:rPr>
          <w:spacing w:val="-2"/>
        </w:rPr>
        <w:t>using</w:t>
      </w:r>
      <w:r>
        <w:rPr>
          <w:spacing w:val="-9"/>
        </w:rPr>
        <w:t> </w:t>
      </w:r>
      <w:r>
        <w:rPr>
          <w:spacing w:val="-2"/>
        </w:rPr>
        <w:t>type</w:t>
      </w:r>
      <w:r>
        <w:rPr>
          <w:spacing w:val="-9"/>
        </w:rPr>
        <w:t> </w:t>
      </w:r>
      <w:r>
        <w:rPr>
          <w:spacing w:val="-2"/>
        </w:rPr>
        <w:t>labels</w:t>
      </w:r>
      <w:r>
        <w:rPr>
          <w:spacing w:val="-9"/>
        </w:rPr>
        <w:t> </w:t>
      </w:r>
      <w:r>
        <w:rPr>
          <w:spacing w:val="-2"/>
        </w:rPr>
        <w:t>instead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numeric</w:t>
      </w:r>
      <w:r>
        <w:rPr>
          <w:spacing w:val="-9"/>
        </w:rPr>
        <w:t> </w:t>
      </w:r>
      <w:r>
        <w:rPr>
          <w:spacing w:val="-2"/>
        </w:rPr>
        <w:t>types,</w:t>
      </w:r>
      <w:r>
        <w:rPr>
          <w:spacing w:val="-9"/>
        </w:rPr>
        <w:t> </w:t>
      </w:r>
      <w:r>
        <w:rPr>
          <w:spacing w:val="-2"/>
        </w:rPr>
        <w:t>because</w:t>
      </w:r>
      <w:r>
        <w:rPr>
          <w:spacing w:val="-9"/>
        </w:rPr>
        <w:t> </w:t>
      </w:r>
      <w:r>
        <w:rPr>
          <w:spacing w:val="-2"/>
        </w:rPr>
        <w:t>types</w:t>
      </w:r>
      <w:r>
        <w:rPr>
          <w:spacing w:val="-9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automatically</w:t>
      </w:r>
      <w:r>
        <w:rPr>
          <w:spacing w:val="-9"/>
        </w:rPr>
        <w:t> </w:t>
      </w:r>
      <w:r>
        <w:rPr>
          <w:spacing w:val="-2"/>
        </w:rPr>
        <w:t>synced</w:t>
      </w:r>
      <w:r>
        <w:rPr>
          <w:spacing w:val="-9"/>
        </w:rPr>
        <w:t> </w:t>
      </w:r>
      <w:r>
        <w:rPr>
          <w:spacing w:val="-2"/>
        </w:rPr>
        <w:t>between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files.</w:t>
      </w:r>
      <w:r>
        <w:rPr>
          <w:spacing w:val="2"/>
        </w:rPr>
        <w:t> </w:t>
      </w:r>
      <w:r>
        <w:rPr>
          <w:spacing w:val="-2"/>
        </w:rPr>
        <w:t>The </w:t>
      </w:r>
      <w:r>
        <w:rPr>
          <w:spacing w:val="-6"/>
        </w:rPr>
        <w:t>creation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1"/>
        </w:rPr>
        <w:t> </w:t>
      </w:r>
      <w:r>
        <w:rPr>
          <w:spacing w:val="-6"/>
        </w:rPr>
        <w:t>simulation-ready</w:t>
      </w:r>
      <w:r>
        <w:rPr>
          <w:spacing w:val="-2"/>
        </w:rPr>
        <w:t> </w:t>
      </w:r>
      <w:r>
        <w:rPr>
          <w:spacing w:val="-6"/>
        </w:rPr>
        <w:t>reaction</w:t>
      </w:r>
      <w:r>
        <w:rPr>
          <w:spacing w:val="-1"/>
        </w:rPr>
        <w:t> </w:t>
      </w:r>
      <w:r>
        <w:rPr>
          <w:spacing w:val="-6"/>
        </w:rPr>
        <w:t>templates</w:t>
      </w:r>
      <w:r>
        <w:rPr>
          <w:spacing w:val="-2"/>
        </w:rPr>
        <w:t> </w:t>
      </w:r>
      <w:r>
        <w:rPr>
          <w:spacing w:val="-6"/>
        </w:rPr>
        <w:t>for</w:t>
      </w:r>
      <w:r>
        <w:rPr>
          <w:spacing w:val="-1"/>
        </w:rPr>
        <w:t> </w:t>
      </w:r>
      <w:r>
        <w:rPr>
          <w:rFonts w:ascii="Times New Roman"/>
          <w:i/>
          <w:color w:val="355F7B"/>
          <w:spacing w:val="-6"/>
        </w:rPr>
        <w:t>fix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6"/>
        </w:rPr>
        <w:t>bond/react</w:t>
      </w:r>
      <w:r>
        <w:rPr>
          <w:rFonts w:ascii="Times New Roman"/>
          <w:i/>
          <w:color w:val="355F7B"/>
        </w:rPr>
        <w:t> </w:t>
      </w:r>
      <w:r>
        <w:rPr>
          <w:spacing w:val="-6"/>
        </w:rPr>
        <w:t>is</w:t>
      </w:r>
      <w:r>
        <w:rPr>
          <w:spacing w:val="-2"/>
        </w:rPr>
        <w:t> </w:t>
      </w:r>
      <w:r>
        <w:rPr>
          <w:spacing w:val="-6"/>
        </w:rPr>
        <w:t>much</w:t>
      </w:r>
      <w:r>
        <w:rPr>
          <w:spacing w:val="-1"/>
        </w:rPr>
        <w:t> </w:t>
      </w:r>
      <w:r>
        <w:rPr>
          <w:spacing w:val="-6"/>
        </w:rPr>
        <w:t>simpler</w:t>
      </w:r>
      <w:r>
        <w:rPr>
          <w:spacing w:val="-2"/>
        </w:rPr>
        <w:t> </w:t>
      </w:r>
      <w:r>
        <w:rPr>
          <w:spacing w:val="-6"/>
        </w:rPr>
        <w:t>when</w:t>
      </w:r>
      <w:r>
        <w:rPr>
          <w:spacing w:val="-1"/>
        </w:rPr>
        <w:t> </w:t>
      </w:r>
      <w:r>
        <w:rPr>
          <w:spacing w:val="-6"/>
        </w:rPr>
        <w:t>using</w:t>
      </w:r>
      <w:r>
        <w:rPr>
          <w:spacing w:val="-2"/>
        </w:rPr>
        <w:t> </w:t>
      </w:r>
      <w:r>
        <w:rPr>
          <w:spacing w:val="-6"/>
        </w:rPr>
        <w:t>type</w:t>
      </w:r>
      <w:r>
        <w:rPr>
          <w:spacing w:val="-1"/>
        </w:rPr>
        <w:t> </w:t>
      </w:r>
      <w:r>
        <w:rPr>
          <w:spacing w:val="-6"/>
        </w:rPr>
        <w:t>labels,</w:t>
      </w:r>
      <w:r>
        <w:rPr>
          <w:spacing w:val="-1"/>
        </w:rPr>
        <w:t> </w:t>
      </w:r>
      <w:r>
        <w:rPr>
          <w:spacing w:val="-6"/>
        </w:rPr>
        <w:t>and</w:t>
      </w:r>
      <w:r>
        <w:rPr>
          <w:spacing w:val="-2"/>
        </w:rPr>
        <w:t> </w:t>
      </w:r>
      <w:r>
        <w:rPr>
          <w:spacing w:val="-6"/>
        </w:rPr>
        <w:t>results</w:t>
      </w:r>
      <w:r>
        <w:rPr/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templates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used</w:t>
      </w:r>
      <w:r>
        <w:rPr>
          <w:spacing w:val="-7"/>
        </w:rPr>
        <w:t> </w:t>
      </w:r>
      <w:r>
        <w:rPr>
          <w:spacing w:val="-4"/>
        </w:rPr>
        <w:t>without</w:t>
      </w:r>
      <w:r>
        <w:rPr>
          <w:spacing w:val="-7"/>
        </w:rPr>
        <w:t> </w:t>
      </w:r>
      <w:r>
        <w:rPr>
          <w:spacing w:val="-4"/>
        </w:rPr>
        <w:t>modification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multiple</w:t>
      </w:r>
      <w:r>
        <w:rPr>
          <w:spacing w:val="-7"/>
        </w:rPr>
        <w:t> </w:t>
      </w:r>
      <w:r>
        <w:rPr>
          <w:spacing w:val="-4"/>
        </w:rPr>
        <w:t>simulations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different</w:t>
      </w:r>
      <w:r>
        <w:rPr>
          <w:spacing w:val="-7"/>
        </w:rPr>
        <w:t> </w:t>
      </w:r>
      <w:r>
        <w:rPr>
          <w:spacing w:val="-4"/>
        </w:rPr>
        <w:t>systems.</w:t>
      </w:r>
    </w:p>
    <w:p>
      <w:pPr>
        <w:pStyle w:val="BodyText"/>
        <w:spacing w:before="10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176">
                <wp:simplePos x="0" y="0"/>
                <wp:positionH relativeFrom="page">
                  <wp:posOffset>914400</wp:posOffset>
                </wp:positionH>
                <wp:positionV relativeFrom="paragraph">
                  <wp:posOffset>125822</wp:posOffset>
                </wp:positionV>
                <wp:extent cx="5943600" cy="1270"/>
                <wp:effectExtent l="0" t="0" r="0" b="0"/>
                <wp:wrapTopAndBottom/>
                <wp:docPr id="162" name="Graphic 1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2" name="Graphic 162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9.907266pt;width:468pt;height:.1pt;mso-position-horizontal-relative:page;mso-position-vertical-relative:paragraph;z-index:-15714304;mso-wrap-distance-left:0;mso-wrap-distance-right:0" id="docshape149" coordorigin="1440,198" coordsize="9360,0" path="m1440,198l10800,198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30"/>
      </w:pPr>
    </w:p>
    <w:p>
      <w:pPr>
        <w:pStyle w:val="BodyText"/>
        <w:ind w:left="440"/>
      </w:pPr>
      <w:bookmarkStart w:name="_bookmark4" w:id="20"/>
      <w:bookmarkEnd w:id="20"/>
      <w:r>
        <w:rPr/>
      </w:r>
      <w:r>
        <w:rPr>
          <w:rFonts w:ascii="Times New Roman"/>
          <w:b/>
          <w:spacing w:val="-2"/>
          <w:w w:val="105"/>
        </w:rPr>
        <w:t>(Gissinger)</w:t>
      </w:r>
      <w:r>
        <w:rPr>
          <w:rFonts w:ascii="Times New Roman"/>
          <w:b/>
          <w:spacing w:val="-12"/>
          <w:w w:val="105"/>
        </w:rPr>
        <w:t> </w:t>
      </w:r>
      <w:r>
        <w:rPr>
          <w:spacing w:val="-2"/>
          <w:w w:val="105"/>
        </w:rPr>
        <w:t>J.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R.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Gissinger,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I.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Nikiforov,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Y.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Afshar,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B.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Waters,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M.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Choi,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D.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S.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Karls,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A.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Stukowski,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W.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Im,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H.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Heinz,</w:t>
      </w:r>
    </w:p>
    <w:p>
      <w:pPr>
        <w:pStyle w:val="BodyText"/>
        <w:spacing w:before="5"/>
        <w:ind w:left="440"/>
      </w:pPr>
      <w:r>
        <w:rPr>
          <w:spacing w:val="-2"/>
        </w:rPr>
        <w:t>A.</w:t>
      </w:r>
      <w:r>
        <w:rPr>
          <w:spacing w:val="-8"/>
        </w:rPr>
        <w:t> </w:t>
      </w:r>
      <w:r>
        <w:rPr>
          <w:spacing w:val="-2"/>
        </w:rPr>
        <w:t>Kohlmeyer,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E.</w:t>
      </w:r>
      <w:r>
        <w:rPr>
          <w:spacing w:val="-8"/>
        </w:rPr>
        <w:t> </w:t>
      </w:r>
      <w:r>
        <w:rPr>
          <w:spacing w:val="-2"/>
        </w:rPr>
        <w:t>B.</w:t>
      </w:r>
      <w:r>
        <w:rPr>
          <w:spacing w:val="-8"/>
        </w:rPr>
        <w:t> </w:t>
      </w:r>
      <w:r>
        <w:rPr>
          <w:spacing w:val="-2"/>
        </w:rPr>
        <w:t>Tadmor,</w:t>
      </w:r>
      <w:r>
        <w:rPr>
          <w:spacing w:val="-7"/>
        </w:rPr>
        <w:t> </w:t>
      </w:r>
      <w:r>
        <w:rPr>
          <w:spacing w:val="-2"/>
        </w:rPr>
        <w:t>J</w:t>
      </w:r>
      <w:r>
        <w:rPr>
          <w:spacing w:val="-8"/>
        </w:rPr>
        <w:t> </w:t>
      </w:r>
      <w:r>
        <w:rPr>
          <w:spacing w:val="-2"/>
        </w:rPr>
        <w:t>Phys</w:t>
      </w:r>
      <w:r>
        <w:rPr>
          <w:spacing w:val="-8"/>
        </w:rPr>
        <w:t> </w:t>
      </w:r>
      <w:r>
        <w:rPr>
          <w:spacing w:val="-2"/>
        </w:rPr>
        <w:t>Chem</w:t>
      </w:r>
      <w:r>
        <w:rPr>
          <w:spacing w:val="-7"/>
        </w:rPr>
        <w:t> </w:t>
      </w:r>
      <w:r>
        <w:rPr>
          <w:spacing w:val="-2"/>
        </w:rPr>
        <w:t>B,</w:t>
      </w:r>
      <w:r>
        <w:rPr>
          <w:spacing w:val="-8"/>
        </w:rPr>
        <w:t> </w:t>
      </w:r>
      <w:r>
        <w:rPr>
          <w:spacing w:val="-2"/>
        </w:rPr>
        <w:t>128,</w:t>
      </w:r>
      <w:r>
        <w:rPr>
          <w:spacing w:val="-8"/>
        </w:rPr>
        <w:t> </w:t>
      </w:r>
      <w:r>
        <w:rPr>
          <w:spacing w:val="-2"/>
        </w:rPr>
        <w:t>3282-3297</w:t>
      </w:r>
      <w:r>
        <w:rPr>
          <w:spacing w:val="-7"/>
        </w:rPr>
        <w:t> </w:t>
      </w:r>
      <w:r>
        <w:rPr>
          <w:spacing w:val="-2"/>
        </w:rPr>
        <w:t>(2024).</w:t>
      </w:r>
    </w:p>
    <w:p>
      <w:pPr>
        <w:spacing w:after="0"/>
        <w:sectPr>
          <w:headerReference w:type="default" r:id="rId29"/>
          <w:headerReference w:type="even" r:id="rId30"/>
          <w:footerReference w:type="default" r:id="rId31"/>
          <w:footerReference w:type="even" r:id="rId32"/>
          <w:pgSz w:w="12240" w:h="15840"/>
          <w:pgMar w:header="681" w:footer="889" w:top="920" w:bottom="1080" w:left="1000" w:right="1260"/>
          <w:pgNumType w:start="237"/>
        </w:sectPr>
      </w:pPr>
    </w:p>
    <w:p>
      <w:pPr>
        <w:pStyle w:val="BodyText"/>
        <w:spacing w:before="201"/>
        <w:rPr>
          <w:sz w:val="24"/>
        </w:rPr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Triclinic (non-orthogonal) simulation bo" w:id="21"/>
      <w:bookmarkEnd w:id="21"/>
      <w:r>
        <w:rPr>
          <w:b w:val="0"/>
        </w:rPr>
      </w:r>
      <w:bookmarkStart w:name="_bookmark5" w:id="22"/>
      <w:bookmarkEnd w:id="22"/>
      <w:r>
        <w:rPr>
          <w:b w:val="0"/>
        </w:rPr>
      </w:r>
      <w:r>
        <w:rPr>
          <w:color w:val="20435C"/>
          <w:spacing w:val="-2"/>
        </w:rPr>
        <w:t>Triclinic</w:t>
      </w:r>
      <w:r>
        <w:rPr>
          <w:color w:val="20435C"/>
        </w:rPr>
        <w:t> </w:t>
      </w:r>
      <w:r>
        <w:rPr>
          <w:color w:val="20435C"/>
          <w:spacing w:val="-2"/>
        </w:rPr>
        <w:t>(non-orthogonal)</w:t>
      </w:r>
      <w:r>
        <w:rPr>
          <w:color w:val="20435C"/>
        </w:rPr>
        <w:t> </w:t>
      </w:r>
      <w:r>
        <w:rPr>
          <w:color w:val="20435C"/>
          <w:spacing w:val="-2"/>
        </w:rPr>
        <w:t>simulation</w:t>
      </w:r>
      <w:r>
        <w:rPr>
          <w:color w:val="20435C"/>
        </w:rPr>
        <w:t> </w:t>
      </w:r>
      <w:r>
        <w:rPr>
          <w:color w:val="20435C"/>
          <w:spacing w:val="-2"/>
        </w:rPr>
        <w:t>boxes</w:t>
      </w:r>
    </w:p>
    <w:p>
      <w:pPr>
        <w:pStyle w:val="BodyText"/>
        <w:spacing w:line="244" w:lineRule="auto" w:before="247"/>
        <w:ind w:left="440" w:right="177"/>
        <w:jc w:val="both"/>
      </w:pPr>
      <w:r>
        <w:rPr/>
        <w:t>By</w:t>
      </w:r>
      <w:r>
        <w:rPr>
          <w:spacing w:val="-5"/>
        </w:rPr>
        <w:t> </w:t>
      </w:r>
      <w:r>
        <w:rPr/>
        <w:t>default,</w:t>
      </w:r>
      <w:r>
        <w:rPr>
          <w:spacing w:val="-2"/>
        </w:rPr>
        <w:t> </w:t>
      </w:r>
      <w:r>
        <w:rPr/>
        <w:t>LAMMPS</w:t>
      </w:r>
      <w:r>
        <w:rPr>
          <w:spacing w:val="-5"/>
        </w:rPr>
        <w:t> </w:t>
      </w:r>
      <w:r>
        <w:rPr/>
        <w:t>uses</w:t>
      </w:r>
      <w:r>
        <w:rPr>
          <w:spacing w:val="-5"/>
        </w:rPr>
        <w:t> </w:t>
      </w:r>
      <w:r>
        <w:rPr/>
        <w:t>an</w:t>
      </w:r>
      <w:r>
        <w:rPr>
          <w:spacing w:val="-5"/>
        </w:rPr>
        <w:t> </w:t>
      </w:r>
      <w:r>
        <w:rPr/>
        <w:t>orthogonal</w:t>
      </w:r>
      <w:r>
        <w:rPr>
          <w:spacing w:val="-5"/>
        </w:rPr>
        <w:t> </w:t>
      </w:r>
      <w:r>
        <w:rPr/>
        <w:t>simulation</w:t>
      </w:r>
      <w:r>
        <w:rPr>
          <w:spacing w:val="-5"/>
        </w:rPr>
        <w:t> </w:t>
      </w:r>
      <w:r>
        <w:rPr/>
        <w:t>box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encompass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particles.</w:t>
      </w:r>
      <w:r>
        <w:rPr>
          <w:spacing w:val="29"/>
        </w:rPr>
        <w:t> </w:t>
      </w:r>
      <w:r>
        <w:rPr/>
        <w:t>The</w:t>
      </w:r>
      <w:r>
        <w:rPr>
          <w:spacing w:val="-5"/>
        </w:rPr>
        <w:t> </w:t>
      </w:r>
      <w:r>
        <w:rPr/>
        <w:t>orthogonal</w:t>
      </w:r>
      <w:r>
        <w:rPr>
          <w:spacing w:val="-5"/>
        </w:rPr>
        <w:t> </w:t>
      </w:r>
      <w:r>
        <w:rPr/>
        <w:t>box</w:t>
      </w:r>
      <w:r>
        <w:rPr>
          <w:spacing w:val="-5"/>
        </w:rPr>
        <w:t> </w:t>
      </w:r>
      <w:r>
        <w:rPr/>
        <w:t>has</w:t>
      </w:r>
      <w:r>
        <w:rPr>
          <w:spacing w:val="-5"/>
        </w:rPr>
        <w:t> </w:t>
      </w:r>
      <w:r>
        <w:rPr/>
        <w:t>its “origin”</w:t>
      </w:r>
      <w:r>
        <w:rPr>
          <w:spacing w:val="-12"/>
        </w:rPr>
        <w:t> </w:t>
      </w:r>
      <w:r>
        <w:rPr/>
        <w:t>at</w:t>
      </w:r>
      <w:r>
        <w:rPr>
          <w:spacing w:val="-11"/>
        </w:rPr>
        <w:t> </w:t>
      </w:r>
      <w:r>
        <w:rPr/>
        <w:t>(xlo,ylo,zlo)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extends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(xhi,yhi,zhi).</w:t>
      </w:r>
      <w:r>
        <w:rPr>
          <w:spacing w:val="-11"/>
        </w:rPr>
        <w:t> </w:t>
      </w:r>
      <w:r>
        <w:rPr/>
        <w:t>Conceptually</w:t>
      </w:r>
      <w:r>
        <w:rPr>
          <w:spacing w:val="-11"/>
        </w:rPr>
        <w:t> </w:t>
      </w:r>
      <w:r>
        <w:rPr/>
        <w:t>it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defined</w:t>
      </w:r>
      <w:r>
        <w:rPr>
          <w:spacing w:val="-11"/>
        </w:rPr>
        <w:t> </w:t>
      </w:r>
      <w:r>
        <w:rPr/>
        <w:t>by</w:t>
      </w:r>
      <w:r>
        <w:rPr>
          <w:spacing w:val="-11"/>
        </w:rPr>
        <w:t> </w:t>
      </w:r>
      <w:r>
        <w:rPr/>
        <w:t>3</w:t>
      </w:r>
      <w:r>
        <w:rPr>
          <w:spacing w:val="-11"/>
        </w:rPr>
        <w:t> </w:t>
      </w:r>
      <w:r>
        <w:rPr/>
        <w:t>edge</w:t>
      </w:r>
      <w:r>
        <w:rPr>
          <w:spacing w:val="-11"/>
        </w:rPr>
        <w:t> </w:t>
      </w:r>
      <w:r>
        <w:rPr/>
        <w:t>vectors</w:t>
      </w:r>
      <w:r>
        <w:rPr>
          <w:spacing w:val="-11"/>
        </w:rPr>
        <w:t> </w:t>
      </w:r>
      <w:r>
        <w:rPr/>
        <w:t>starting</w:t>
      </w:r>
      <w:r>
        <w:rPr>
          <w:spacing w:val="-11"/>
        </w:rPr>
        <w:t> </w:t>
      </w:r>
      <w:r>
        <w:rPr/>
        <w:t>from</w:t>
      </w:r>
      <w:r>
        <w:rPr>
          <w:spacing w:val="-11"/>
        </w:rPr>
        <w:t> </w:t>
      </w:r>
      <w:r>
        <w:rPr/>
        <w:t>the origin</w:t>
      </w:r>
      <w:r>
        <w:rPr>
          <w:spacing w:val="-4"/>
        </w:rPr>
        <w:t> </w:t>
      </w:r>
      <w:r>
        <w:rPr/>
        <w:t>given</w:t>
      </w:r>
      <w:r>
        <w:rPr>
          <w:spacing w:val="-4"/>
        </w:rPr>
        <w:t> </w:t>
      </w:r>
      <w:r>
        <w:rPr/>
        <w:t>by</w:t>
      </w:r>
      <w:r>
        <w:rPr>
          <w:spacing w:val="-4"/>
        </w:rPr>
        <w:t> </w:t>
      </w:r>
      <w:r>
        <w:rPr>
          <w:rFonts w:ascii="Times New Roman" w:hAnsi="Times New Roman"/>
          <w:b/>
        </w:rPr>
        <w:t>A</w:t>
      </w:r>
      <w:r>
        <w:rPr>
          <w:rFonts w:ascii="Times New Roman" w:hAnsi="Times New Roman"/>
          <w:b/>
          <w:spacing w:val="-10"/>
        </w:rPr>
        <w:t> </w:t>
      </w:r>
      <w:r>
        <w:rPr/>
        <w:t>=</w:t>
      </w:r>
      <w:r>
        <w:rPr>
          <w:spacing w:val="-4"/>
        </w:rPr>
        <w:t> </w:t>
      </w:r>
      <w:r>
        <w:rPr/>
        <w:t>(xhi-xlo,0,0); </w:t>
      </w:r>
      <w:r>
        <w:rPr>
          <w:rFonts w:ascii="Times New Roman" w:hAnsi="Times New Roman"/>
          <w:b/>
        </w:rPr>
        <w:t>B</w:t>
      </w:r>
      <w:r>
        <w:rPr>
          <w:rFonts w:ascii="Times New Roman" w:hAnsi="Times New Roman"/>
          <w:b/>
          <w:spacing w:val="-10"/>
        </w:rPr>
        <w:t> </w:t>
      </w:r>
      <w:r>
        <w:rPr/>
        <w:t>=</w:t>
      </w:r>
      <w:r>
        <w:rPr>
          <w:spacing w:val="-4"/>
        </w:rPr>
        <w:t> </w:t>
      </w:r>
      <w:r>
        <w:rPr/>
        <w:t>(0,yhi-ylo,0); </w:t>
      </w:r>
      <w:r>
        <w:rPr>
          <w:rFonts w:ascii="Times New Roman" w:hAnsi="Times New Roman"/>
          <w:b/>
        </w:rPr>
        <w:t>C</w:t>
      </w:r>
      <w:r>
        <w:rPr>
          <w:rFonts w:ascii="Times New Roman" w:hAnsi="Times New Roman"/>
          <w:b/>
          <w:spacing w:val="-10"/>
        </w:rPr>
        <w:t> </w:t>
      </w:r>
      <w:r>
        <w:rPr/>
        <w:t>=</w:t>
      </w:r>
      <w:r>
        <w:rPr>
          <w:spacing w:val="-4"/>
        </w:rPr>
        <w:t> </w:t>
      </w:r>
      <w:r>
        <w:rPr/>
        <w:t>(0,0,zhi-zlo).</w:t>
      </w:r>
      <w:r>
        <w:rPr>
          <w:spacing w:val="25"/>
        </w:rPr>
        <w:t> </w:t>
      </w:r>
      <w:r>
        <w:rPr/>
        <w:t>The</w:t>
      </w:r>
      <w:r>
        <w:rPr>
          <w:spacing w:val="-4"/>
        </w:rPr>
        <w:t> </w:t>
      </w:r>
      <w:r>
        <w:rPr>
          <w:rFonts w:ascii="Times New Roman" w:hAnsi="Times New Roman"/>
          <w:i/>
          <w:color w:val="355F7B"/>
        </w:rPr>
        <w:t>boundary</w:t>
      </w:r>
      <w:r>
        <w:rPr>
          <w:rFonts w:ascii="Times New Roman" w:hAnsi="Times New Roman"/>
          <w:i/>
          <w:color w:val="355F7B"/>
          <w:spacing w:val="-9"/>
        </w:rPr>
        <w:t> </w:t>
      </w:r>
      <w:r>
        <w:rPr/>
        <w:t>command</w:t>
      </w:r>
      <w:r>
        <w:rPr>
          <w:spacing w:val="-4"/>
        </w:rPr>
        <w:t> </w:t>
      </w:r>
      <w:r>
        <w:rPr/>
        <w:t>sets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boundary </w:t>
      </w:r>
      <w:r>
        <w:rPr>
          <w:spacing w:val="-6"/>
        </w:rPr>
        <w:t>conditions for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6</w:t>
      </w:r>
      <w:r>
        <w:rPr>
          <w:spacing w:val="-5"/>
        </w:rPr>
        <w:t> </w:t>
      </w:r>
      <w:r>
        <w:rPr>
          <w:spacing w:val="-6"/>
        </w:rPr>
        <w:t>faces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box</w:t>
      </w:r>
      <w:r>
        <w:rPr>
          <w:spacing w:val="-5"/>
        </w:rPr>
        <w:t> </w:t>
      </w:r>
      <w:r>
        <w:rPr>
          <w:spacing w:val="-6"/>
        </w:rPr>
        <w:t>(periodic,</w:t>
      </w:r>
      <w:r>
        <w:rPr>
          <w:spacing w:val="-5"/>
        </w:rPr>
        <w:t> </w:t>
      </w:r>
      <w:r>
        <w:rPr>
          <w:spacing w:val="-6"/>
        </w:rPr>
        <w:t>non-periodic,</w:t>
      </w:r>
      <w:r>
        <w:rPr>
          <w:spacing w:val="-5"/>
        </w:rPr>
        <w:t> </w:t>
      </w:r>
      <w:r>
        <w:rPr>
          <w:spacing w:val="-6"/>
        </w:rPr>
        <w:t>etc).</w:t>
      </w:r>
      <w:r>
        <w:rPr>
          <w:spacing w:val="1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6</w:t>
      </w:r>
      <w:r>
        <w:rPr>
          <w:spacing w:val="-5"/>
        </w:rPr>
        <w:t> </w:t>
      </w:r>
      <w:r>
        <w:rPr>
          <w:spacing w:val="-6"/>
        </w:rPr>
        <w:t>parameters</w:t>
      </w:r>
      <w:r>
        <w:rPr>
          <w:spacing w:val="-5"/>
        </w:rPr>
        <w:t> </w:t>
      </w:r>
      <w:r>
        <w:rPr>
          <w:spacing w:val="-6"/>
        </w:rPr>
        <w:t>(xlo,xhi,ylo,yhi,zlo,zhi)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5"/>
        </w:rPr>
        <w:t> </w:t>
      </w:r>
      <w:r>
        <w:rPr>
          <w:spacing w:val="-6"/>
        </w:rPr>
        <w:t>defined</w:t>
      </w:r>
      <w:r>
        <w:rPr>
          <w:spacing w:val="-2"/>
        </w:rPr>
        <w:t> at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time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simulation</w:t>
      </w:r>
      <w:r>
        <w:rPr>
          <w:spacing w:val="-9"/>
        </w:rPr>
        <w:t> </w:t>
      </w:r>
      <w:r>
        <w:rPr>
          <w:spacing w:val="-2"/>
        </w:rPr>
        <w:t>box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created</w:t>
      </w:r>
      <w:r>
        <w:rPr>
          <w:spacing w:val="-9"/>
        </w:rPr>
        <w:t> </w:t>
      </w:r>
      <w:r>
        <w:rPr>
          <w:spacing w:val="-2"/>
        </w:rPr>
        <w:t>by</w:t>
      </w:r>
      <w:r>
        <w:rPr>
          <w:spacing w:val="-9"/>
        </w:rPr>
        <w:t> </w:t>
      </w:r>
      <w:r>
        <w:rPr>
          <w:spacing w:val="-2"/>
        </w:rPr>
        <w:t>one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these</w:t>
      </w:r>
      <w:r>
        <w:rPr>
          <w:spacing w:val="-9"/>
        </w:rPr>
        <w:t> </w:t>
      </w:r>
      <w:r>
        <w:rPr>
          <w:spacing w:val="-2"/>
        </w:rPr>
        <w:t>commands: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0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create_box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read_data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read_restart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read_dump</w:t>
      </w:r>
    </w:p>
    <w:p>
      <w:pPr>
        <w:pStyle w:val="BodyText"/>
        <w:spacing w:line="244" w:lineRule="auto" w:before="80"/>
        <w:ind w:left="440" w:right="177"/>
        <w:jc w:val="both"/>
      </w:pPr>
      <w:r>
        <w:rPr>
          <w:spacing w:val="-4"/>
        </w:rPr>
        <w:t>Internally, LAMMPS defines box size parameters lx,ly,lz where lx = xhi-xlo, and similarly in the y and z dimensions.</w:t>
      </w:r>
      <w:r>
        <w:rPr/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6 parameters, as well</w:t>
      </w:r>
      <w:r>
        <w:rPr>
          <w:spacing w:val="-5"/>
        </w:rPr>
        <w:t> </w:t>
      </w:r>
      <w:r>
        <w:rPr>
          <w:spacing w:val="-4"/>
        </w:rPr>
        <w:t>as</w:t>
      </w:r>
      <w:r>
        <w:rPr>
          <w:spacing w:val="-5"/>
        </w:rPr>
        <w:t> </w:t>
      </w:r>
      <w:r>
        <w:rPr>
          <w:spacing w:val="-4"/>
        </w:rPr>
        <w:t>lx,ly,lz, can</w:t>
      </w:r>
      <w:r>
        <w:rPr>
          <w:spacing w:val="-5"/>
        </w:rPr>
        <w:t> </w:t>
      </w:r>
      <w:r>
        <w:rPr>
          <w:spacing w:val="-4"/>
        </w:rPr>
        <w:t>be output</w:t>
      </w:r>
      <w:r>
        <w:rPr>
          <w:spacing w:val="-5"/>
        </w:rPr>
        <w:t> </w:t>
      </w:r>
      <w:r>
        <w:rPr>
          <w:spacing w:val="-4"/>
        </w:rPr>
        <w:t>via</w:t>
      </w:r>
      <w:r>
        <w:rPr>
          <w:spacing w:val="-5"/>
        </w:rPr>
        <w:t> </w:t>
      </w:r>
      <w:r>
        <w:rPr>
          <w:spacing w:val="-4"/>
        </w:rPr>
        <w:t>the </w:t>
      </w:r>
      <w:r>
        <w:rPr>
          <w:rFonts w:ascii="Times New Roman"/>
          <w:i/>
          <w:color w:val="355F7B"/>
          <w:spacing w:val="-4"/>
        </w:rPr>
        <w:t>thermo_style</w:t>
      </w:r>
      <w:r>
        <w:rPr>
          <w:rFonts w:ascii="Times New Roman"/>
          <w:i/>
          <w:color w:val="355F7B"/>
          <w:spacing w:val="-9"/>
        </w:rPr>
        <w:t> </w:t>
      </w:r>
      <w:r>
        <w:rPr>
          <w:rFonts w:ascii="Times New Roman"/>
          <w:i/>
          <w:color w:val="355F7B"/>
          <w:spacing w:val="-4"/>
        </w:rPr>
        <w:t>custom</w:t>
      </w:r>
      <w:r>
        <w:rPr>
          <w:rFonts w:ascii="Times New Roman"/>
          <w:i/>
          <w:color w:val="355F7B"/>
          <w:spacing w:val="-8"/>
        </w:rPr>
        <w:t> </w:t>
      </w:r>
      <w:r>
        <w:rPr>
          <w:spacing w:val="-4"/>
        </w:rPr>
        <w:t>command.</w:t>
      </w:r>
      <w:r>
        <w:rPr>
          <w:spacing w:val="11"/>
        </w:rPr>
        <w:t> </w:t>
      </w:r>
      <w:r>
        <w:rPr>
          <w:spacing w:val="-4"/>
        </w:rPr>
        <w:t>See the </w:t>
      </w:r>
      <w:hyperlink w:history="true" w:anchor="_bookmark3">
        <w:r>
          <w:rPr>
            <w:rFonts w:ascii="Times New Roman"/>
            <w:i/>
            <w:color w:val="355F7B"/>
            <w:spacing w:val="-4"/>
          </w:rPr>
          <w:t>Howto</w:t>
        </w:r>
        <w:r>
          <w:rPr>
            <w:rFonts w:ascii="Times New Roman"/>
            <w:i/>
            <w:color w:val="355F7B"/>
            <w:spacing w:val="-9"/>
          </w:rPr>
          <w:t> </w:t>
        </w:r>
        <w:r>
          <w:rPr>
            <w:rFonts w:ascii="Times New Roman"/>
            <w:i/>
            <w:color w:val="355F7B"/>
            <w:spacing w:val="-4"/>
          </w:rPr>
          <w:t>2d</w:t>
        </w:r>
      </w:hyperlink>
      <w:r>
        <w:rPr>
          <w:rFonts w:ascii="Times New Roman"/>
          <w:i/>
          <w:color w:val="355F7B"/>
        </w:rPr>
        <w:t> </w:t>
      </w:r>
      <w:r>
        <w:rPr>
          <w:spacing w:val="-4"/>
        </w:rPr>
        <w:t>doc</w:t>
      </w:r>
      <w:r>
        <w:rPr>
          <w:spacing w:val="-5"/>
        </w:rPr>
        <w:t> </w:t>
      </w:r>
      <w:r>
        <w:rPr>
          <w:spacing w:val="-4"/>
        </w:rPr>
        <w:t>page</w:t>
      </w:r>
      <w:r>
        <w:rPr/>
        <w:t> for</w:t>
      </w:r>
      <w:r>
        <w:rPr>
          <w:spacing w:val="-12"/>
        </w:rPr>
        <w:t> </w:t>
      </w:r>
      <w:r>
        <w:rPr/>
        <w:t>info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how</w:t>
      </w:r>
      <w:r>
        <w:rPr>
          <w:spacing w:val="-11"/>
        </w:rPr>
        <w:t> </w:t>
      </w:r>
      <w:r>
        <w:rPr/>
        <w:t>zlo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zhi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defined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2d</w:t>
      </w:r>
      <w:r>
        <w:rPr>
          <w:spacing w:val="-11"/>
        </w:rPr>
        <w:t> </w:t>
      </w:r>
      <w:r>
        <w:rPr/>
        <w:t>simulations.</w:t>
      </w:r>
    </w:p>
    <w:p>
      <w:pPr>
        <w:pStyle w:val="BodyText"/>
        <w:spacing w:before="6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914400</wp:posOffset>
                </wp:positionH>
                <wp:positionV relativeFrom="paragraph">
                  <wp:posOffset>123375</wp:posOffset>
                </wp:positionV>
                <wp:extent cx="5943600" cy="1270"/>
                <wp:effectExtent l="0" t="0" r="0" b="0"/>
                <wp:wrapTopAndBottom/>
                <wp:docPr id="163" name="Graphic 1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3" name="Graphic 163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9.714607pt;width:468pt;height:.1pt;mso-position-horizontal-relative:page;mso-position-vertical-relative:paragraph;z-index:-15713792;mso-wrap-distance-left:0;mso-wrap-distance-right:0" id="docshape150" coordorigin="1440,194" coordsize="9360,0" path="m1440,194l10800,194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48"/>
      </w:pPr>
    </w:p>
    <w:p>
      <w:pPr>
        <w:pStyle w:val="Heading3"/>
        <w:spacing w:before="0"/>
        <w:jc w:val="both"/>
      </w:pPr>
      <w:bookmarkStart w:name="Triclinic simulation boxes" w:id="23"/>
      <w:bookmarkEnd w:id="23"/>
      <w:r>
        <w:rPr>
          <w:b w:val="0"/>
        </w:rPr>
      </w:r>
      <w:r>
        <w:rPr>
          <w:color w:val="20435C"/>
          <w:spacing w:val="-2"/>
        </w:rPr>
        <w:t>Triclinic</w:t>
      </w:r>
      <w:r>
        <w:rPr>
          <w:color w:val="20435C"/>
          <w:spacing w:val="-3"/>
        </w:rPr>
        <w:t> </w:t>
      </w:r>
      <w:r>
        <w:rPr>
          <w:color w:val="20435C"/>
          <w:spacing w:val="-2"/>
        </w:rPr>
        <w:t>simulation</w:t>
      </w:r>
      <w:r>
        <w:rPr>
          <w:color w:val="20435C"/>
          <w:spacing w:val="-3"/>
        </w:rPr>
        <w:t> </w:t>
      </w:r>
      <w:r>
        <w:rPr>
          <w:color w:val="20435C"/>
          <w:spacing w:val="-4"/>
        </w:rPr>
        <w:t>boxes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4"/>
        </w:rPr>
        <w:t>LAMMPS also allows simulations to be performed using triclinic (non-orthogonal) simulation boxes shaped as a 3d</w:t>
      </w:r>
      <w:r>
        <w:rPr/>
        <w:t> </w:t>
      </w:r>
      <w:r>
        <w:rPr>
          <w:spacing w:val="-6"/>
        </w:rPr>
        <w:t>parallelepiped</w:t>
      </w:r>
      <w:r>
        <w:rPr>
          <w:spacing w:val="-5"/>
        </w:rPr>
        <w:t> </w:t>
      </w:r>
      <w:r>
        <w:rPr>
          <w:spacing w:val="-6"/>
        </w:rPr>
        <w:t>with</w:t>
      </w:r>
      <w:r>
        <w:rPr>
          <w:spacing w:val="-5"/>
        </w:rPr>
        <w:t> </w:t>
      </w:r>
      <w:r>
        <w:rPr>
          <w:spacing w:val="-6"/>
        </w:rPr>
        <w:t>triclinic</w:t>
      </w:r>
      <w:r>
        <w:rPr>
          <w:spacing w:val="-5"/>
        </w:rPr>
        <w:t> </w:t>
      </w:r>
      <w:r>
        <w:rPr>
          <w:spacing w:val="-6"/>
        </w:rPr>
        <w:t>symmetry.</w:t>
      </w:r>
      <w:r>
        <w:rPr>
          <w:spacing w:val="12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2d</w:t>
      </w:r>
      <w:r>
        <w:rPr>
          <w:spacing w:val="-5"/>
        </w:rPr>
        <w:t> </w:t>
      </w:r>
      <w:r>
        <w:rPr>
          <w:spacing w:val="-6"/>
        </w:rPr>
        <w:t>simulations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triclinic</w:t>
      </w:r>
      <w:r>
        <w:rPr>
          <w:spacing w:val="-5"/>
        </w:rPr>
        <w:t> </w:t>
      </w:r>
      <w:r>
        <w:rPr>
          <w:spacing w:val="-6"/>
        </w:rPr>
        <w:t>simulation</w:t>
      </w:r>
      <w:r>
        <w:rPr>
          <w:spacing w:val="-5"/>
        </w:rPr>
        <w:t> </w:t>
      </w:r>
      <w:r>
        <w:rPr>
          <w:spacing w:val="-6"/>
        </w:rPr>
        <w:t>box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effectively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parallelogram;</w:t>
      </w:r>
      <w:r>
        <w:rPr>
          <w:spacing w:val="-4"/>
        </w:rPr>
        <w:t> </w:t>
      </w:r>
      <w:r>
        <w:rPr>
          <w:spacing w:val="-6"/>
        </w:rPr>
        <w:t>see</w:t>
      </w:r>
      <w:r>
        <w:rPr/>
        <w:t> the </w:t>
      </w:r>
      <w:hyperlink w:history="true" w:anchor="_bookmark3">
        <w:r>
          <w:rPr>
            <w:rFonts w:ascii="Times New Roman"/>
            <w:i/>
            <w:color w:val="355F7B"/>
          </w:rPr>
          <w:t>Howto</w:t>
        </w:r>
        <w:r>
          <w:rPr>
            <w:rFonts w:ascii="Times New Roman"/>
            <w:i/>
            <w:color w:val="355F7B"/>
            <w:spacing w:val="-1"/>
          </w:rPr>
          <w:t> </w:t>
        </w:r>
        <w:r>
          <w:rPr>
            <w:rFonts w:ascii="Times New Roman"/>
            <w:i/>
            <w:color w:val="355F7B"/>
          </w:rPr>
          <w:t>2d</w:t>
        </w:r>
      </w:hyperlink>
      <w:r>
        <w:rPr>
          <w:rFonts w:ascii="Times New Roman"/>
          <w:i/>
          <w:color w:val="355F7B"/>
        </w:rPr>
        <w:t> </w:t>
      </w:r>
      <w:r>
        <w:rPr/>
        <w:t>doc page for details.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spacing w:val="-6"/>
        </w:rPr>
        <w:t>One</w:t>
      </w:r>
      <w:r>
        <w:rPr>
          <w:spacing w:val="-4"/>
        </w:rPr>
        <w:t> </w:t>
      </w:r>
      <w:r>
        <w:rPr>
          <w:spacing w:val="-6"/>
        </w:rPr>
        <w:t>use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triclinic</w:t>
      </w:r>
      <w:r>
        <w:rPr>
          <w:spacing w:val="-2"/>
        </w:rPr>
        <w:t> </w:t>
      </w:r>
      <w:r>
        <w:rPr>
          <w:spacing w:val="-6"/>
        </w:rPr>
        <w:t>simulation</w:t>
      </w:r>
      <w:r>
        <w:rPr>
          <w:spacing w:val="-2"/>
        </w:rPr>
        <w:t> </w:t>
      </w:r>
      <w:r>
        <w:rPr>
          <w:spacing w:val="-6"/>
        </w:rPr>
        <w:t>boxes</w:t>
      </w:r>
      <w:r>
        <w:rPr>
          <w:spacing w:val="-2"/>
        </w:rPr>
        <w:t> </w:t>
      </w:r>
      <w:r>
        <w:rPr>
          <w:spacing w:val="-6"/>
        </w:rPr>
        <w:t>is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model</w:t>
      </w:r>
      <w:r>
        <w:rPr>
          <w:spacing w:val="-3"/>
        </w:rPr>
        <w:t> </w:t>
      </w:r>
      <w:r>
        <w:rPr>
          <w:spacing w:val="-6"/>
        </w:rPr>
        <w:t>solid-state</w:t>
      </w:r>
      <w:r>
        <w:rPr>
          <w:spacing w:val="-2"/>
        </w:rPr>
        <w:t> </w:t>
      </w:r>
      <w:r>
        <w:rPr>
          <w:spacing w:val="-6"/>
        </w:rPr>
        <w:t>crystals</w:t>
      </w:r>
      <w:r>
        <w:rPr>
          <w:spacing w:val="-2"/>
        </w:rPr>
        <w:t> </w:t>
      </w:r>
      <w:r>
        <w:rPr>
          <w:spacing w:val="-6"/>
        </w:rPr>
        <w:t>with</w:t>
      </w:r>
      <w:r>
        <w:rPr>
          <w:spacing w:val="-2"/>
        </w:rPr>
        <w:t> </w:t>
      </w:r>
      <w:r>
        <w:rPr>
          <w:spacing w:val="-6"/>
        </w:rPr>
        <w:t>triclinic</w:t>
      </w:r>
      <w:r>
        <w:rPr>
          <w:spacing w:val="-2"/>
        </w:rPr>
        <w:t> </w:t>
      </w:r>
      <w:r>
        <w:rPr>
          <w:spacing w:val="-6"/>
        </w:rPr>
        <w:t>symmetry.</w:t>
      </w:r>
      <w:r>
        <w:rPr>
          <w:spacing w:val="15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rFonts w:ascii="Times New Roman"/>
          <w:i/>
          <w:color w:val="355F7B"/>
          <w:spacing w:val="-6"/>
        </w:rPr>
        <w:t>lattice</w:t>
      </w:r>
      <w:r>
        <w:rPr>
          <w:rFonts w:ascii="Times New Roman"/>
          <w:i/>
          <w:color w:val="355F7B"/>
          <w:spacing w:val="-7"/>
        </w:rPr>
        <w:t> </w:t>
      </w:r>
      <w:r>
        <w:rPr>
          <w:spacing w:val="-6"/>
        </w:rPr>
        <w:t>command</w:t>
      </w:r>
      <w:r>
        <w:rPr>
          <w:spacing w:val="-2"/>
        </w:rPr>
        <w:t> </w:t>
      </w:r>
      <w:r>
        <w:rPr>
          <w:spacing w:val="-6"/>
        </w:rPr>
        <w:t>can</w:t>
      </w:r>
      <w:r>
        <w:rPr/>
        <w:t> </w:t>
      </w:r>
      <w:r>
        <w:rPr>
          <w:w w:val="90"/>
        </w:rPr>
        <w:t>be used with non-orthogonal basis vectors to define a lattice that will tile a triclinic simulation box via the </w:t>
      </w:r>
      <w:r>
        <w:rPr>
          <w:rFonts w:ascii="Times New Roman"/>
          <w:i/>
          <w:color w:val="355F7B"/>
          <w:w w:val="90"/>
        </w:rPr>
        <w:t>create_atoms </w:t>
      </w:r>
      <w:r>
        <w:rPr>
          <w:spacing w:val="-2"/>
        </w:rPr>
        <w:t>command.</w:t>
      </w:r>
    </w:p>
    <w:p>
      <w:pPr>
        <w:pStyle w:val="BodyText"/>
        <w:spacing w:line="244" w:lineRule="auto" w:before="120"/>
        <w:ind w:left="439" w:right="179"/>
        <w:jc w:val="both"/>
      </w:pPr>
      <w:r>
        <w:rPr/>
        <w:t>A</w:t>
      </w:r>
      <w:r>
        <w:rPr>
          <w:spacing w:val="-4"/>
        </w:rPr>
        <w:t> </w:t>
      </w:r>
      <w:r>
        <w:rPr/>
        <w:t>second</w:t>
      </w:r>
      <w:r>
        <w:rPr>
          <w:spacing w:val="-4"/>
        </w:rPr>
        <w:t> </w:t>
      </w:r>
      <w:r>
        <w:rPr/>
        <w:t>use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run</w:t>
      </w:r>
      <w:r>
        <w:rPr>
          <w:spacing w:val="-4"/>
        </w:rPr>
        <w:t> </w:t>
      </w:r>
      <w:r>
        <w:rPr/>
        <w:t>Parrinello-Rahman</w:t>
      </w:r>
      <w:r>
        <w:rPr>
          <w:spacing w:val="-4"/>
        </w:rPr>
        <w:t> </w:t>
      </w:r>
      <w:r>
        <w:rPr/>
        <w:t>dynamics</w:t>
      </w:r>
      <w:r>
        <w:rPr>
          <w:spacing w:val="-4"/>
        </w:rPr>
        <w:t> </w:t>
      </w:r>
      <w:r>
        <w:rPr/>
        <w:t>via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>
          <w:rFonts w:ascii="Times New Roman"/>
          <w:i/>
          <w:color w:val="355F7B"/>
        </w:rPr>
        <w:t>fix</w:t>
      </w:r>
      <w:r>
        <w:rPr>
          <w:rFonts w:ascii="Times New Roman"/>
          <w:i/>
          <w:color w:val="355F7B"/>
          <w:spacing w:val="-10"/>
        </w:rPr>
        <w:t> </w:t>
      </w:r>
      <w:r>
        <w:rPr>
          <w:rFonts w:ascii="Times New Roman"/>
          <w:i/>
          <w:color w:val="355F7B"/>
        </w:rPr>
        <w:t>npt</w:t>
      </w:r>
      <w:r>
        <w:rPr>
          <w:rFonts w:ascii="Times New Roman"/>
          <w:i/>
          <w:color w:val="355F7B"/>
          <w:spacing w:val="-5"/>
        </w:rPr>
        <w:t> </w:t>
      </w:r>
      <w:r>
        <w:rPr/>
        <w:t>command,</w:t>
      </w:r>
      <w:r>
        <w:rPr>
          <w:spacing w:val="-1"/>
        </w:rPr>
        <w:t> </w:t>
      </w:r>
      <w:r>
        <w:rPr/>
        <w:t>which</w:t>
      </w:r>
      <w:r>
        <w:rPr>
          <w:spacing w:val="-4"/>
        </w:rPr>
        <w:t> </w:t>
      </w:r>
      <w:r>
        <w:rPr/>
        <w:t>will</w:t>
      </w:r>
      <w:r>
        <w:rPr>
          <w:spacing w:val="-4"/>
        </w:rPr>
        <w:t> </w:t>
      </w:r>
      <w:r>
        <w:rPr/>
        <w:t>adjust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xy,</w:t>
      </w:r>
      <w:r>
        <w:rPr>
          <w:spacing w:val="-1"/>
        </w:rPr>
        <w:t> </w:t>
      </w:r>
      <w:r>
        <w:rPr/>
        <w:t>xz,</w:t>
      </w:r>
      <w:r>
        <w:rPr>
          <w:spacing w:val="-1"/>
        </w:rPr>
        <w:t> </w:t>
      </w:r>
      <w:r>
        <w:rPr/>
        <w:t>yz</w:t>
      </w:r>
      <w:r>
        <w:rPr>
          <w:spacing w:val="-4"/>
        </w:rPr>
        <w:t> </w:t>
      </w:r>
      <w:r>
        <w:rPr/>
        <w:t>tilt </w:t>
      </w:r>
      <w:r>
        <w:rPr>
          <w:spacing w:val="-6"/>
        </w:rPr>
        <w:t>factors to</w:t>
      </w:r>
      <w:r>
        <w:rPr>
          <w:spacing w:val="-5"/>
        </w:rPr>
        <w:t> </w:t>
      </w:r>
      <w:r>
        <w:rPr>
          <w:spacing w:val="-6"/>
        </w:rPr>
        <w:t>compensate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off-diagonal</w:t>
      </w:r>
      <w:r>
        <w:rPr>
          <w:spacing w:val="-5"/>
        </w:rPr>
        <w:t> </w:t>
      </w:r>
      <w:r>
        <w:rPr>
          <w:spacing w:val="-6"/>
        </w:rPr>
        <w:t>components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pressure</w:t>
      </w:r>
      <w:r>
        <w:rPr>
          <w:spacing w:val="-5"/>
        </w:rPr>
        <w:t> </w:t>
      </w:r>
      <w:r>
        <w:rPr>
          <w:spacing w:val="-6"/>
        </w:rPr>
        <w:t>tensor.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analog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an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6"/>
        </w:rPr>
        <w:t>energy minimization</w:t>
      </w:r>
      <w:r>
        <w:rPr>
          <w:rFonts w:ascii="Times New Roman"/>
          <w:i/>
          <w:color w:val="355F7B"/>
          <w:spacing w:val="-7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the</w:t>
      </w:r>
      <w:r>
        <w:rPr/>
        <w:t> </w:t>
      </w:r>
      <w:r>
        <w:rPr>
          <w:rFonts w:ascii="Times New Roman"/>
          <w:i/>
          <w:color w:val="355F7B"/>
        </w:rPr>
        <w:t>fix box/relax </w:t>
      </w:r>
      <w:r>
        <w:rPr/>
        <w:t>command.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third</w:t>
      </w:r>
      <w:r>
        <w:rPr>
          <w:spacing w:val="-2"/>
        </w:rPr>
        <w:t> </w:t>
      </w:r>
      <w:r>
        <w:rPr>
          <w:spacing w:val="-6"/>
        </w:rPr>
        <w:t>use</w:t>
      </w:r>
      <w:r>
        <w:rPr>
          <w:spacing w:val="-2"/>
        </w:rPr>
        <w:t> </w:t>
      </w:r>
      <w:r>
        <w:rPr>
          <w:spacing w:val="-6"/>
        </w:rPr>
        <w:t>is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shear</w:t>
      </w:r>
      <w:r>
        <w:rPr>
          <w:spacing w:val="-2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bulk</w:t>
      </w:r>
      <w:r>
        <w:rPr>
          <w:spacing w:val="-2"/>
        </w:rPr>
        <w:t> </w:t>
      </w:r>
      <w:r>
        <w:rPr>
          <w:spacing w:val="-6"/>
        </w:rPr>
        <w:t>solid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study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response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material.</w:t>
      </w:r>
      <w:r>
        <w:rPr>
          <w:spacing w:val="13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rFonts w:ascii="Times New Roman"/>
          <w:i/>
          <w:color w:val="355F7B"/>
          <w:spacing w:val="-6"/>
        </w:rPr>
        <w:t>fix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6"/>
        </w:rPr>
        <w:t>deform </w:t>
      </w:r>
      <w:r>
        <w:rPr>
          <w:spacing w:val="-6"/>
        </w:rPr>
        <w:t>command</w:t>
      </w:r>
      <w:r>
        <w:rPr>
          <w:spacing w:val="-2"/>
        </w:rPr>
        <w:t> </w:t>
      </w:r>
      <w:r>
        <w:rPr>
          <w:spacing w:val="-6"/>
        </w:rPr>
        <w:t>can</w:t>
      </w:r>
      <w:r>
        <w:rPr>
          <w:spacing w:val="-2"/>
        </w:rPr>
        <w:t> </w:t>
      </w:r>
      <w:r>
        <w:rPr>
          <w:spacing w:val="-6"/>
        </w:rPr>
        <w:t>be</w:t>
      </w:r>
      <w:r>
        <w:rPr>
          <w:spacing w:val="-2"/>
        </w:rPr>
        <w:t> </w:t>
      </w:r>
      <w:r>
        <w:rPr>
          <w:spacing w:val="-6"/>
        </w:rPr>
        <w:t>used</w:t>
      </w:r>
      <w:r>
        <w:rPr>
          <w:spacing w:val="-2"/>
        </w:rPr>
        <w:t> </w:t>
      </w:r>
      <w:r>
        <w:rPr>
          <w:spacing w:val="-6"/>
        </w:rPr>
        <w:t>for</w:t>
      </w:r>
      <w:r>
        <w:rPr>
          <w:spacing w:val="-2"/>
        </w:rPr>
        <w:t> </w:t>
      </w:r>
      <w:r>
        <w:rPr>
          <w:spacing w:val="-6"/>
        </w:rPr>
        <w:t>this</w:t>
      </w:r>
      <w:r>
        <w:rPr/>
        <w:t> purpose.</w:t>
      </w:r>
      <w:r>
        <w:rPr>
          <w:spacing w:val="-12"/>
        </w:rPr>
        <w:t> </w:t>
      </w:r>
      <w:r>
        <w:rPr/>
        <w:t>It</w:t>
      </w:r>
      <w:r>
        <w:rPr>
          <w:spacing w:val="-11"/>
        </w:rPr>
        <w:t> </w:t>
      </w:r>
      <w:r>
        <w:rPr/>
        <w:t>allows</w:t>
      </w:r>
      <w:r>
        <w:rPr>
          <w:spacing w:val="-11"/>
        </w:rPr>
        <w:t> </w:t>
      </w:r>
      <w:r>
        <w:rPr/>
        <w:t>dynamic</w:t>
      </w:r>
      <w:r>
        <w:rPr>
          <w:spacing w:val="-11"/>
        </w:rPr>
        <w:t> </w:t>
      </w:r>
      <w:r>
        <w:rPr/>
        <w:t>control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xy,</w:t>
      </w:r>
      <w:r>
        <w:rPr>
          <w:spacing w:val="-11"/>
        </w:rPr>
        <w:t> </w:t>
      </w:r>
      <w:r>
        <w:rPr/>
        <w:t>xz,</w:t>
      </w:r>
      <w:r>
        <w:rPr>
          <w:spacing w:val="-11"/>
        </w:rPr>
        <w:t> </w:t>
      </w:r>
      <w:r>
        <w:rPr/>
        <w:t>yz</w:t>
      </w:r>
      <w:r>
        <w:rPr>
          <w:spacing w:val="-11"/>
        </w:rPr>
        <w:t> </w:t>
      </w:r>
      <w:r>
        <w:rPr/>
        <w:t>tilt</w:t>
      </w:r>
      <w:r>
        <w:rPr>
          <w:spacing w:val="-11"/>
        </w:rPr>
        <w:t> </w:t>
      </w:r>
      <w:r>
        <w:rPr/>
        <w:t>factors</w:t>
      </w:r>
      <w:r>
        <w:rPr>
          <w:spacing w:val="-11"/>
        </w:rPr>
        <w:t> </w:t>
      </w:r>
      <w:r>
        <w:rPr/>
        <w:t>as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simulation</w:t>
      </w:r>
      <w:r>
        <w:rPr>
          <w:spacing w:val="-11"/>
        </w:rPr>
        <w:t> </w:t>
      </w:r>
      <w:r>
        <w:rPr/>
        <w:t>runs.</w:t>
      </w:r>
      <w:r>
        <w:rPr>
          <w:spacing w:val="-11"/>
        </w:rPr>
        <w:t> </w:t>
      </w:r>
      <w:r>
        <w:rPr/>
        <w:t>This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discussed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hyperlink w:history="true" w:anchor="_bookmark9">
        <w:r>
          <w:rPr>
            <w:rFonts w:ascii="Times New Roman"/>
            <w:i/>
            <w:color w:val="355F7B"/>
          </w:rPr>
          <w:t>Howto</w:t>
        </w:r>
      </w:hyperlink>
      <w:r>
        <w:rPr>
          <w:rFonts w:ascii="Times New Roman"/>
          <w:i/>
          <w:color w:val="355F7B"/>
        </w:rPr>
        <w:t> </w:t>
      </w:r>
      <w:hyperlink w:history="true" w:anchor="_bookmark9">
        <w:r>
          <w:rPr>
            <w:rFonts w:ascii="Times New Roman"/>
            <w:i/>
            <w:color w:val="355F7B"/>
          </w:rPr>
          <w:t>NEMD</w:t>
        </w:r>
      </w:hyperlink>
      <w:r>
        <w:rPr>
          <w:rFonts w:ascii="Times New Roman"/>
          <w:i/>
          <w:color w:val="355F7B"/>
          <w:spacing w:val="-7"/>
        </w:rPr>
        <w:t> </w:t>
      </w:r>
      <w:r>
        <w:rPr/>
        <w:t>doc</w:t>
      </w:r>
      <w:r>
        <w:rPr>
          <w:spacing w:val="-2"/>
        </w:rPr>
        <w:t> </w:t>
      </w:r>
      <w:r>
        <w:rPr/>
        <w:t>page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non-equilibrium</w:t>
      </w:r>
      <w:r>
        <w:rPr>
          <w:spacing w:val="-2"/>
        </w:rPr>
        <w:t> </w:t>
      </w:r>
      <w:r>
        <w:rPr/>
        <w:t>MD</w:t>
      </w:r>
      <w:r>
        <w:rPr>
          <w:spacing w:val="-2"/>
        </w:rPr>
        <w:t> </w:t>
      </w:r>
      <w:r>
        <w:rPr/>
        <w:t>(NEMD)</w:t>
      </w:r>
      <w:r>
        <w:rPr>
          <w:spacing w:val="-2"/>
        </w:rPr>
        <w:t> </w:t>
      </w:r>
      <w:r>
        <w:rPr/>
        <w:t>simulations.</w:t>
      </w:r>
    </w:p>
    <w:p>
      <w:pPr>
        <w:pStyle w:val="BodyText"/>
        <w:spacing w:before="119"/>
        <w:ind w:left="440"/>
        <w:jc w:val="both"/>
        <w:rPr>
          <w:rFonts w:ascii="Times New Roman" w:hAnsi="Times New Roman"/>
          <w:b/>
        </w:rPr>
      </w:pPr>
      <w:r>
        <w:rPr>
          <w:spacing w:val="-6"/>
        </w:rPr>
        <w:t>Conceptually,</w:t>
      </w:r>
      <w:r>
        <w:rPr>
          <w:spacing w:val="3"/>
        </w:rPr>
        <w:t> </w:t>
      </w:r>
      <w:r>
        <w:rPr>
          <w:spacing w:val="-6"/>
        </w:rPr>
        <w:t>a</w:t>
      </w:r>
      <w:r>
        <w:rPr>
          <w:spacing w:val="3"/>
        </w:rPr>
        <w:t> </w:t>
      </w:r>
      <w:r>
        <w:rPr>
          <w:spacing w:val="-6"/>
        </w:rPr>
        <w:t>triclinic</w:t>
      </w:r>
      <w:r>
        <w:rPr>
          <w:spacing w:val="3"/>
        </w:rPr>
        <w:t> </w:t>
      </w:r>
      <w:r>
        <w:rPr>
          <w:spacing w:val="-6"/>
        </w:rPr>
        <w:t>parallelepiped</w:t>
      </w:r>
      <w:r>
        <w:rPr>
          <w:spacing w:val="3"/>
        </w:rPr>
        <w:t> </w:t>
      </w:r>
      <w:r>
        <w:rPr>
          <w:spacing w:val="-6"/>
        </w:rPr>
        <w:t>is</w:t>
      </w:r>
      <w:r>
        <w:rPr>
          <w:spacing w:val="2"/>
        </w:rPr>
        <w:t> </w:t>
      </w:r>
      <w:r>
        <w:rPr>
          <w:spacing w:val="-6"/>
        </w:rPr>
        <w:t>defined</w:t>
      </w:r>
      <w:r>
        <w:rPr>
          <w:spacing w:val="3"/>
        </w:rPr>
        <w:t> </w:t>
      </w:r>
      <w:r>
        <w:rPr>
          <w:spacing w:val="-6"/>
        </w:rPr>
        <w:t>with</w:t>
      </w:r>
      <w:r>
        <w:rPr>
          <w:spacing w:val="3"/>
        </w:rPr>
        <w:t> </w:t>
      </w:r>
      <w:r>
        <w:rPr>
          <w:spacing w:val="-6"/>
        </w:rPr>
        <w:t>an</w:t>
      </w:r>
      <w:r>
        <w:rPr>
          <w:spacing w:val="3"/>
        </w:rPr>
        <w:t> </w:t>
      </w:r>
      <w:r>
        <w:rPr>
          <w:spacing w:val="-6"/>
        </w:rPr>
        <w:t>“origin”</w:t>
      </w:r>
      <w:r>
        <w:rPr>
          <w:spacing w:val="2"/>
        </w:rPr>
        <w:t> </w:t>
      </w:r>
      <w:r>
        <w:rPr>
          <w:spacing w:val="-6"/>
        </w:rPr>
        <w:t>at</w:t>
      </w:r>
      <w:r>
        <w:rPr>
          <w:spacing w:val="3"/>
        </w:rPr>
        <w:t> </w:t>
      </w:r>
      <w:r>
        <w:rPr>
          <w:spacing w:val="-6"/>
        </w:rPr>
        <w:t>(xlo,ylo,zhi)</w:t>
      </w:r>
      <w:r>
        <w:rPr>
          <w:spacing w:val="3"/>
        </w:rPr>
        <w:t> </w:t>
      </w:r>
      <w:r>
        <w:rPr>
          <w:spacing w:val="-6"/>
        </w:rPr>
        <w:t>and</w:t>
      </w:r>
      <w:r>
        <w:rPr>
          <w:spacing w:val="3"/>
        </w:rPr>
        <w:t> </w:t>
      </w:r>
      <w:r>
        <w:rPr>
          <w:spacing w:val="-6"/>
        </w:rPr>
        <w:t>3</w:t>
      </w:r>
      <w:r>
        <w:rPr>
          <w:spacing w:val="2"/>
        </w:rPr>
        <w:t> </w:t>
      </w:r>
      <w:r>
        <w:rPr>
          <w:spacing w:val="-6"/>
        </w:rPr>
        <w:t>edge</w:t>
      </w:r>
      <w:r>
        <w:rPr>
          <w:spacing w:val="3"/>
        </w:rPr>
        <w:t> </w:t>
      </w:r>
      <w:r>
        <w:rPr>
          <w:spacing w:val="-6"/>
        </w:rPr>
        <w:t>vectors</w:t>
      </w:r>
      <w:r>
        <w:rPr>
          <w:spacing w:val="3"/>
        </w:rPr>
        <w:t> </w:t>
      </w:r>
      <w:r>
        <w:rPr>
          <w:rFonts w:ascii="Times New Roman" w:hAnsi="Times New Roman"/>
          <w:b/>
          <w:spacing w:val="-6"/>
        </w:rPr>
        <w:t>A</w:t>
      </w:r>
      <w:r>
        <w:rPr>
          <w:rFonts w:ascii="Times New Roman" w:hAnsi="Times New Roman"/>
          <w:b/>
          <w:spacing w:val="-3"/>
        </w:rPr>
        <w:t> </w:t>
      </w:r>
      <w:r>
        <w:rPr>
          <w:spacing w:val="-6"/>
        </w:rPr>
        <w:t>=</w:t>
      </w:r>
      <w:r>
        <w:rPr>
          <w:spacing w:val="3"/>
        </w:rPr>
        <w:t> </w:t>
      </w:r>
      <w:r>
        <w:rPr>
          <w:spacing w:val="-6"/>
        </w:rPr>
        <w:t>(ax,ay,az),</w:t>
      </w:r>
      <w:r>
        <w:rPr>
          <w:spacing w:val="3"/>
        </w:rPr>
        <w:t> </w:t>
      </w:r>
      <w:r>
        <w:rPr>
          <w:rFonts w:ascii="Times New Roman" w:hAnsi="Times New Roman"/>
          <w:b/>
          <w:spacing w:val="-10"/>
        </w:rPr>
        <w:t>B</w:t>
      </w:r>
    </w:p>
    <w:p>
      <w:pPr>
        <w:pStyle w:val="BodyText"/>
        <w:spacing w:line="244" w:lineRule="auto" w:before="5"/>
        <w:ind w:left="439" w:right="177"/>
        <w:jc w:val="both"/>
      </w:pPr>
      <w:r>
        <w:rPr>
          <w:spacing w:val="-2"/>
        </w:rPr>
        <w:t>=</w:t>
      </w:r>
      <w:r>
        <w:rPr>
          <w:spacing w:val="-10"/>
        </w:rPr>
        <w:t> </w:t>
      </w:r>
      <w:r>
        <w:rPr>
          <w:spacing w:val="-2"/>
        </w:rPr>
        <w:t>(bx,by,bz),</w:t>
      </w:r>
      <w:r>
        <w:rPr>
          <w:spacing w:val="-9"/>
        </w:rPr>
        <w:t> </w:t>
      </w:r>
      <w:r>
        <w:rPr>
          <w:rFonts w:ascii="Times New Roman"/>
          <w:b/>
          <w:spacing w:val="-2"/>
        </w:rPr>
        <w:t>C</w:t>
      </w:r>
      <w:r>
        <w:rPr>
          <w:rFonts w:ascii="Times New Roman"/>
          <w:b/>
          <w:spacing w:val="-10"/>
        </w:rPr>
        <w:t> </w:t>
      </w:r>
      <w:r>
        <w:rPr>
          <w:spacing w:val="-2"/>
        </w:rPr>
        <w:t>=</w:t>
      </w:r>
      <w:r>
        <w:rPr>
          <w:spacing w:val="-9"/>
        </w:rPr>
        <w:t> </w:t>
      </w:r>
      <w:r>
        <w:rPr>
          <w:spacing w:val="-2"/>
        </w:rPr>
        <w:t>(cx,cy,cz)</w:t>
      </w:r>
      <w:r>
        <w:rPr>
          <w:spacing w:val="-9"/>
        </w:rPr>
        <w:t> </w:t>
      </w:r>
      <w:r>
        <w:rPr>
          <w:spacing w:val="-2"/>
        </w:rPr>
        <w:t>which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arbitrary</w:t>
      </w:r>
      <w:r>
        <w:rPr>
          <w:spacing w:val="-9"/>
        </w:rPr>
        <w:t> </w:t>
      </w:r>
      <w:r>
        <w:rPr>
          <w:spacing w:val="-2"/>
        </w:rPr>
        <w:t>vectors,</w:t>
      </w:r>
      <w:r>
        <w:rPr>
          <w:spacing w:val="-9"/>
        </w:rPr>
        <w:t> </w:t>
      </w:r>
      <w:r>
        <w:rPr>
          <w:spacing w:val="-2"/>
        </w:rPr>
        <w:t>so</w:t>
      </w:r>
      <w:r>
        <w:rPr>
          <w:spacing w:val="-9"/>
        </w:rPr>
        <w:t> </w:t>
      </w:r>
      <w:r>
        <w:rPr>
          <w:spacing w:val="-2"/>
        </w:rPr>
        <w:t>long</w:t>
      </w:r>
      <w:r>
        <w:rPr>
          <w:spacing w:val="-9"/>
        </w:rPr>
        <w:t> </w:t>
      </w:r>
      <w:r>
        <w:rPr>
          <w:spacing w:val="-2"/>
        </w:rPr>
        <w:t>as</w:t>
      </w:r>
      <w:r>
        <w:rPr>
          <w:spacing w:val="-9"/>
        </w:rPr>
        <w:t> </w:t>
      </w:r>
      <w:r>
        <w:rPr>
          <w:spacing w:val="-2"/>
        </w:rPr>
        <w:t>they</w:t>
      </w:r>
      <w:r>
        <w:rPr>
          <w:spacing w:val="-9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non-zero,</w:t>
      </w:r>
      <w:r>
        <w:rPr>
          <w:spacing w:val="-9"/>
        </w:rPr>
        <w:t> </w:t>
      </w:r>
      <w:r>
        <w:rPr>
          <w:spacing w:val="-2"/>
        </w:rPr>
        <w:t>distinct,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not</w:t>
      </w:r>
      <w:r>
        <w:rPr>
          <w:spacing w:val="-9"/>
        </w:rPr>
        <w:t> </w:t>
      </w:r>
      <w:r>
        <w:rPr>
          <w:spacing w:val="-2"/>
        </w:rPr>
        <w:t>co-planar. In</w:t>
      </w:r>
      <w:r>
        <w:rPr>
          <w:spacing w:val="-9"/>
        </w:rPr>
        <w:t> </w:t>
      </w:r>
      <w:r>
        <w:rPr>
          <w:spacing w:val="-2"/>
        </w:rPr>
        <w:t>addition,</w:t>
      </w:r>
      <w:r>
        <w:rPr>
          <w:spacing w:val="-5"/>
        </w:rPr>
        <w:t> </w:t>
      </w:r>
      <w:r>
        <w:rPr>
          <w:spacing w:val="-2"/>
        </w:rPr>
        <w:t>they</w:t>
      </w:r>
      <w:r>
        <w:rPr>
          <w:spacing w:val="-7"/>
        </w:rPr>
        <w:t> </w:t>
      </w:r>
      <w:r>
        <w:rPr>
          <w:spacing w:val="-2"/>
        </w:rPr>
        <w:t>must</w:t>
      </w:r>
      <w:r>
        <w:rPr>
          <w:spacing w:val="-7"/>
        </w:rPr>
        <w:t> </w:t>
      </w:r>
      <w:r>
        <w:rPr>
          <w:spacing w:val="-2"/>
        </w:rPr>
        <w:t>define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right-handed</w:t>
      </w:r>
      <w:r>
        <w:rPr>
          <w:spacing w:val="-7"/>
        </w:rPr>
        <w:t> </w:t>
      </w:r>
      <w:r>
        <w:rPr>
          <w:spacing w:val="-2"/>
        </w:rPr>
        <w:t>system,</w:t>
      </w:r>
      <w:r>
        <w:rPr>
          <w:spacing w:val="-5"/>
        </w:rPr>
        <w:t> </w:t>
      </w:r>
      <w:r>
        <w:rPr>
          <w:spacing w:val="-2"/>
        </w:rPr>
        <w:t>such</w:t>
      </w:r>
      <w:r>
        <w:rPr>
          <w:spacing w:val="-7"/>
        </w:rPr>
        <w:t> </w:t>
      </w:r>
      <w:r>
        <w:rPr>
          <w:spacing w:val="-2"/>
        </w:rPr>
        <w:t>that</w:t>
      </w:r>
      <w:r>
        <w:rPr>
          <w:spacing w:val="-7"/>
        </w:rPr>
        <w:t> </w:t>
      </w:r>
      <w:r>
        <w:rPr>
          <w:spacing w:val="-2"/>
        </w:rPr>
        <w:t>(</w:t>
      </w:r>
      <w:r>
        <w:rPr>
          <w:rFonts w:ascii="Times New Roman"/>
          <w:b/>
          <w:spacing w:val="-2"/>
        </w:rPr>
        <w:t>A</w:t>
      </w:r>
      <w:r>
        <w:rPr>
          <w:rFonts w:ascii="Times New Roman"/>
          <w:b/>
          <w:spacing w:val="-11"/>
        </w:rPr>
        <w:t> </w:t>
      </w:r>
      <w:r>
        <w:rPr>
          <w:spacing w:val="-2"/>
        </w:rPr>
        <w:t>cross</w:t>
      </w:r>
      <w:r>
        <w:rPr>
          <w:spacing w:val="-6"/>
        </w:rPr>
        <w:t> </w:t>
      </w:r>
      <w:r>
        <w:rPr>
          <w:rFonts w:ascii="Times New Roman"/>
          <w:b/>
          <w:spacing w:val="-2"/>
        </w:rPr>
        <w:t>B</w:t>
      </w:r>
      <w:r>
        <w:rPr>
          <w:spacing w:val="-2"/>
        </w:rPr>
        <w:t>)</w:t>
      </w:r>
      <w:r>
        <w:rPr>
          <w:spacing w:val="-7"/>
        </w:rPr>
        <w:t> </w:t>
      </w:r>
      <w:r>
        <w:rPr>
          <w:spacing w:val="-2"/>
        </w:rPr>
        <w:t>points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direction</w:t>
      </w:r>
      <w:r>
        <w:rPr>
          <w:spacing w:val="-7"/>
        </w:rPr>
        <w:t> </w:t>
      </w:r>
      <w:r>
        <w:rPr>
          <w:spacing w:val="-2"/>
        </w:rPr>
        <w:t>of</w:t>
      </w:r>
      <w:r>
        <w:rPr/>
        <w:t> </w:t>
      </w:r>
      <w:r>
        <w:rPr>
          <w:rFonts w:ascii="Times New Roman"/>
          <w:b/>
          <w:spacing w:val="-2"/>
        </w:rPr>
        <w:t>C</w:t>
      </w:r>
      <w:r>
        <w:rPr>
          <w:spacing w:val="-2"/>
        </w:rPr>
        <w:t>.</w:t>
      </w:r>
      <w:r>
        <w:rPr>
          <w:spacing w:val="-7"/>
        </w:rPr>
        <w:t> </w:t>
      </w:r>
      <w:r>
        <w:rPr>
          <w:spacing w:val="-2"/>
        </w:rPr>
        <w:t>Note</w:t>
      </w:r>
      <w:r>
        <w:rPr>
          <w:spacing w:val="-7"/>
        </w:rPr>
        <w:t> </w:t>
      </w:r>
      <w:r>
        <w:rPr>
          <w:spacing w:val="-2"/>
        </w:rPr>
        <w:t>that</w:t>
      </w:r>
      <w:r>
        <w:rPr>
          <w:spacing w:val="-7"/>
        </w:rPr>
        <w:t> </w:t>
      </w:r>
      <w:r>
        <w:rPr>
          <w:spacing w:val="-2"/>
        </w:rPr>
        <w:t>a </w:t>
      </w:r>
      <w:r>
        <w:rPr>
          <w:spacing w:val="-6"/>
        </w:rPr>
        <w:t>left-handed system</w:t>
      </w:r>
      <w:r>
        <w:rPr>
          <w:spacing w:val="-5"/>
        </w:rPr>
        <w:t> </w:t>
      </w:r>
      <w:r>
        <w:rPr>
          <w:spacing w:val="-6"/>
        </w:rPr>
        <w:t>can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converted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right-handed</w:t>
      </w:r>
      <w:r>
        <w:rPr>
          <w:spacing w:val="-5"/>
        </w:rPr>
        <w:t> </w:t>
      </w:r>
      <w:r>
        <w:rPr>
          <w:spacing w:val="-6"/>
        </w:rPr>
        <w:t>system</w:t>
      </w:r>
      <w:r>
        <w:rPr>
          <w:spacing w:val="-5"/>
        </w:rPr>
        <w:t> </w:t>
      </w:r>
      <w:r>
        <w:rPr>
          <w:spacing w:val="-6"/>
        </w:rPr>
        <w:t>by</w:t>
      </w:r>
      <w:r>
        <w:rPr>
          <w:spacing w:val="-5"/>
        </w:rPr>
        <w:t> </w:t>
      </w:r>
      <w:r>
        <w:rPr>
          <w:spacing w:val="-6"/>
        </w:rPr>
        <w:t>simply</w:t>
      </w:r>
      <w:r>
        <w:rPr>
          <w:spacing w:val="-5"/>
        </w:rPr>
        <w:t> </w:t>
      </w:r>
      <w:r>
        <w:rPr>
          <w:spacing w:val="-6"/>
        </w:rPr>
        <w:t>swapping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order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any</w:t>
      </w:r>
      <w:r>
        <w:rPr>
          <w:spacing w:val="-5"/>
        </w:rPr>
        <w:t> </w:t>
      </w:r>
      <w:r>
        <w:rPr>
          <w:spacing w:val="-6"/>
        </w:rPr>
        <w:t>pair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rFonts w:ascii="Times New Roman"/>
          <w:b/>
          <w:spacing w:val="-6"/>
        </w:rPr>
        <w:t>A</w:t>
      </w:r>
      <w:r>
        <w:rPr>
          <w:spacing w:val="-6"/>
        </w:rPr>
        <w:t>,</w:t>
      </w:r>
      <w:r>
        <w:rPr>
          <w:spacing w:val="-5"/>
        </w:rPr>
        <w:t> </w:t>
      </w:r>
      <w:r>
        <w:rPr>
          <w:rFonts w:ascii="Times New Roman"/>
          <w:b/>
          <w:spacing w:val="-6"/>
        </w:rPr>
        <w:t>B</w:t>
      </w:r>
      <w:r>
        <w:rPr>
          <w:spacing w:val="-6"/>
        </w:rPr>
        <w:t>,</w:t>
      </w:r>
      <w:r>
        <w:rPr>
          <w:spacing w:val="-5"/>
        </w:rPr>
        <w:t> </w:t>
      </w:r>
      <w:r>
        <w:rPr>
          <w:rFonts w:ascii="Times New Roman"/>
          <w:b/>
          <w:spacing w:val="-6"/>
        </w:rPr>
        <w:t>C </w:t>
      </w:r>
      <w:r>
        <w:rPr>
          <w:spacing w:val="-2"/>
        </w:rPr>
        <w:t>vectors.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spacing w:val="-4"/>
        </w:rPr>
        <w:t>The 4 commands listed above for defining orthogonal simulation boxes have triclinic options which allow for spec-</w:t>
      </w:r>
      <w:r>
        <w:rPr/>
        <w:t> ification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origin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edge</w:t>
      </w:r>
      <w:r>
        <w:rPr>
          <w:spacing w:val="-10"/>
        </w:rPr>
        <w:t> </w:t>
      </w:r>
      <w:r>
        <w:rPr/>
        <w:t>vectors</w:t>
      </w:r>
      <w:r>
        <w:rPr>
          <w:spacing w:val="-10"/>
        </w:rPr>
        <w:t> </w:t>
      </w:r>
      <w:r>
        <w:rPr>
          <w:rFonts w:ascii="Times New Roman"/>
          <w:b/>
        </w:rPr>
        <w:t>A</w:t>
      </w:r>
      <w:r>
        <w:rPr/>
        <w:t>,</w:t>
      </w:r>
      <w:r>
        <w:rPr>
          <w:spacing w:val="-10"/>
        </w:rPr>
        <w:t> </w:t>
      </w:r>
      <w:r>
        <w:rPr>
          <w:rFonts w:ascii="Times New Roman"/>
          <w:b/>
        </w:rPr>
        <w:t>B</w:t>
      </w:r>
      <w:r>
        <w:rPr/>
        <w:t>,</w:t>
      </w:r>
      <w:r>
        <w:rPr>
          <w:spacing w:val="-10"/>
        </w:rPr>
        <w:t> </w:t>
      </w:r>
      <w:r>
        <w:rPr>
          <w:rFonts w:ascii="Times New Roman"/>
          <w:b/>
        </w:rPr>
        <w:t>C</w:t>
      </w:r>
      <w:r>
        <w:rPr/>
        <w:t>.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each</w:t>
      </w:r>
      <w:r>
        <w:rPr>
          <w:spacing w:val="-10"/>
        </w:rPr>
        <w:t> </w:t>
      </w:r>
      <w:r>
        <w:rPr/>
        <w:t>command,</w:t>
      </w:r>
      <w:r>
        <w:rPr>
          <w:spacing w:val="-7"/>
        </w:rPr>
        <w:t> </w:t>
      </w:r>
      <w:r>
        <w:rPr/>
        <w:t>this</w:t>
      </w:r>
      <w:r>
        <w:rPr>
          <w:spacing w:val="-10"/>
        </w:rPr>
        <w:t> </w:t>
      </w:r>
      <w:r>
        <w:rPr/>
        <w:t>can</w:t>
      </w:r>
      <w:r>
        <w:rPr>
          <w:spacing w:val="-10"/>
        </w:rPr>
        <w:t> </w:t>
      </w:r>
      <w:r>
        <w:rPr/>
        <w:t>be</w:t>
      </w:r>
      <w:r>
        <w:rPr>
          <w:spacing w:val="-10"/>
        </w:rPr>
        <w:t> </w:t>
      </w:r>
      <w:r>
        <w:rPr/>
        <w:t>done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one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two</w:t>
      </w:r>
      <w:r>
        <w:rPr>
          <w:spacing w:val="-10"/>
        </w:rPr>
        <w:t> </w:t>
      </w:r>
      <w:r>
        <w:rPr/>
        <w:t>ways,</w:t>
      </w:r>
      <w:r>
        <w:rPr>
          <w:spacing w:val="-7"/>
        </w:rPr>
        <w:t> </w:t>
      </w:r>
      <w:r>
        <w:rPr/>
        <w:t>for</w:t>
      </w:r>
      <w:r>
        <w:rPr>
          <w:spacing w:val="-10"/>
        </w:rPr>
        <w:t> </w:t>
      </w:r>
      <w:r>
        <w:rPr/>
        <w:t>what LAMMPS calls a </w:t>
      </w:r>
      <w:r>
        <w:rPr>
          <w:rFonts w:ascii="Times New Roman"/>
          <w:i/>
        </w:rPr>
        <w:t>general </w:t>
      </w:r>
      <w:r>
        <w:rPr/>
        <w:t>triclinic box or a </w:t>
      </w:r>
      <w:r>
        <w:rPr>
          <w:rFonts w:ascii="Times New Roman"/>
          <w:i/>
        </w:rPr>
        <w:t>restricted </w:t>
      </w:r>
      <w:r>
        <w:rPr/>
        <w:t>triclinic box.</w:t>
      </w:r>
    </w:p>
    <w:p>
      <w:pPr>
        <w:pStyle w:val="BodyText"/>
        <w:spacing w:line="244" w:lineRule="auto" w:before="120"/>
        <w:ind w:left="439" w:right="178"/>
        <w:jc w:val="both"/>
      </w:pPr>
      <w:r>
        <w:rPr>
          <w:spacing w:val="-4"/>
        </w:rPr>
        <w:t>A</w:t>
      </w:r>
      <w:r>
        <w:rPr>
          <w:spacing w:val="-8"/>
        </w:rPr>
        <w:t> </w:t>
      </w:r>
      <w:r>
        <w:rPr>
          <w:rFonts w:ascii="Times New Roman"/>
          <w:i/>
          <w:spacing w:val="-4"/>
        </w:rPr>
        <w:t>general</w:t>
      </w:r>
      <w:r>
        <w:rPr>
          <w:rFonts w:ascii="Times New Roman"/>
          <w:i/>
          <w:spacing w:val="-8"/>
        </w:rPr>
        <w:t> </w:t>
      </w:r>
      <w:r>
        <w:rPr>
          <w:spacing w:val="-4"/>
        </w:rPr>
        <w:t>triclinic</w:t>
      </w:r>
      <w:r>
        <w:rPr>
          <w:spacing w:val="-7"/>
        </w:rPr>
        <w:t> </w:t>
      </w:r>
      <w:r>
        <w:rPr>
          <w:spacing w:val="-4"/>
        </w:rPr>
        <w:t>box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specified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6"/>
        </w:rPr>
        <w:t> </w:t>
      </w:r>
      <w:r>
        <w:rPr>
          <w:spacing w:val="-4"/>
        </w:rPr>
        <w:t>an</w:t>
      </w:r>
      <w:r>
        <w:rPr>
          <w:spacing w:val="-6"/>
        </w:rPr>
        <w:t> </w:t>
      </w:r>
      <w:r>
        <w:rPr>
          <w:spacing w:val="-4"/>
        </w:rPr>
        <w:t>origin</w:t>
      </w:r>
      <w:r>
        <w:rPr>
          <w:spacing w:val="-6"/>
        </w:rPr>
        <w:t> </w:t>
      </w:r>
      <w:r>
        <w:rPr>
          <w:spacing w:val="-4"/>
        </w:rPr>
        <w:t>(xlo,</w:t>
      </w:r>
      <w:r>
        <w:rPr>
          <w:spacing w:val="-5"/>
        </w:rPr>
        <w:t> </w:t>
      </w:r>
      <w:r>
        <w:rPr>
          <w:spacing w:val="-4"/>
        </w:rPr>
        <w:t>ylo,</w:t>
      </w:r>
      <w:r>
        <w:rPr>
          <w:spacing w:val="-5"/>
        </w:rPr>
        <w:t> </w:t>
      </w:r>
      <w:r>
        <w:rPr>
          <w:spacing w:val="-4"/>
        </w:rPr>
        <w:t>zlo)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arbitrary</w:t>
      </w:r>
      <w:r>
        <w:rPr>
          <w:spacing w:val="-6"/>
        </w:rPr>
        <w:t> </w:t>
      </w:r>
      <w:r>
        <w:rPr>
          <w:spacing w:val="-4"/>
        </w:rPr>
        <w:t>edge</w:t>
      </w:r>
      <w:r>
        <w:rPr>
          <w:spacing w:val="-6"/>
        </w:rPr>
        <w:t> </w:t>
      </w:r>
      <w:r>
        <w:rPr>
          <w:spacing w:val="-4"/>
        </w:rPr>
        <w:t>vectors</w:t>
      </w:r>
      <w:r>
        <w:rPr>
          <w:spacing w:val="-6"/>
        </w:rPr>
        <w:t> </w:t>
      </w:r>
      <w:r>
        <w:rPr>
          <w:rFonts w:ascii="Times New Roman"/>
          <w:b/>
          <w:spacing w:val="-4"/>
        </w:rPr>
        <w:t>A</w:t>
      </w:r>
      <w:r>
        <w:rPr>
          <w:rFonts w:ascii="Times New Roman"/>
          <w:b/>
          <w:spacing w:val="-9"/>
        </w:rPr>
        <w:t> </w:t>
      </w:r>
      <w:r>
        <w:rPr>
          <w:spacing w:val="-4"/>
        </w:rPr>
        <w:t>=</w:t>
      </w:r>
      <w:r>
        <w:rPr>
          <w:spacing w:val="-6"/>
        </w:rPr>
        <w:t> </w:t>
      </w:r>
      <w:r>
        <w:rPr>
          <w:spacing w:val="-4"/>
        </w:rPr>
        <w:t>(ax,ay,az),</w:t>
      </w:r>
      <w:r>
        <w:rPr>
          <w:spacing w:val="-5"/>
        </w:rPr>
        <w:t> </w:t>
      </w:r>
      <w:r>
        <w:rPr>
          <w:rFonts w:ascii="Times New Roman"/>
          <w:b/>
          <w:spacing w:val="-4"/>
        </w:rPr>
        <w:t>B</w:t>
      </w:r>
      <w:r>
        <w:rPr>
          <w:rFonts w:ascii="Times New Roman"/>
          <w:b/>
          <w:spacing w:val="-9"/>
        </w:rPr>
        <w:t> </w:t>
      </w:r>
      <w:r>
        <w:rPr>
          <w:spacing w:val="-4"/>
        </w:rPr>
        <w:t>=</w:t>
      </w:r>
      <w:r>
        <w:rPr>
          <w:spacing w:val="-6"/>
        </w:rPr>
        <w:t> </w:t>
      </w:r>
      <w:r>
        <w:rPr>
          <w:spacing w:val="-4"/>
        </w:rPr>
        <w:t>(bx,by,bz),</w:t>
      </w:r>
      <w:r>
        <w:rPr/>
        <w:t> and</w:t>
      </w:r>
      <w:r>
        <w:rPr>
          <w:spacing w:val="-9"/>
        </w:rPr>
        <w:t> </w:t>
      </w:r>
      <w:r>
        <w:rPr>
          <w:rFonts w:ascii="Times New Roman"/>
          <w:b/>
        </w:rPr>
        <w:t>C</w:t>
      </w:r>
      <w:r>
        <w:rPr>
          <w:rFonts w:ascii="Times New Roman"/>
          <w:b/>
          <w:spacing w:val="-12"/>
        </w:rPr>
        <w:t> </w:t>
      </w:r>
      <w:r>
        <w:rPr/>
        <w:t>=</w:t>
      </w:r>
      <w:r>
        <w:rPr>
          <w:spacing w:val="-9"/>
        </w:rPr>
        <w:t> </w:t>
      </w:r>
      <w:r>
        <w:rPr/>
        <w:t>(cx,cy,cz).</w:t>
      </w:r>
      <w:r>
        <w:rPr>
          <w:spacing w:val="3"/>
        </w:rPr>
        <w:t> </w:t>
      </w:r>
      <w:r>
        <w:rPr/>
        <w:t>So</w:t>
      </w:r>
      <w:r>
        <w:rPr>
          <w:spacing w:val="-9"/>
        </w:rPr>
        <w:t> </w:t>
      </w:r>
      <w:r>
        <w:rPr/>
        <w:t>there</w:t>
      </w:r>
      <w:r>
        <w:rPr>
          <w:spacing w:val="-9"/>
        </w:rPr>
        <w:t> </w:t>
      </w:r>
      <w:r>
        <w:rPr/>
        <w:t>are</w:t>
      </w:r>
      <w:r>
        <w:rPr>
          <w:spacing w:val="-9"/>
        </w:rPr>
        <w:t> </w:t>
      </w:r>
      <w:r>
        <w:rPr/>
        <w:t>12</w:t>
      </w:r>
      <w:r>
        <w:rPr>
          <w:spacing w:val="-9"/>
        </w:rPr>
        <w:t> </w:t>
      </w:r>
      <w:r>
        <w:rPr/>
        <w:t>parameters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total.</w:t>
      </w:r>
    </w:p>
    <w:p>
      <w:pPr>
        <w:pStyle w:val="BodyText"/>
        <w:spacing w:line="244" w:lineRule="auto" w:before="119"/>
        <w:ind w:left="439" w:right="178"/>
        <w:jc w:val="both"/>
      </w:pPr>
      <w:r>
        <w:rPr>
          <w:spacing w:val="-4"/>
        </w:rPr>
        <w:t>A </w:t>
      </w:r>
      <w:r>
        <w:rPr>
          <w:rFonts w:ascii="Times New Roman"/>
          <w:i/>
          <w:spacing w:val="-4"/>
        </w:rPr>
        <w:t>restricted </w:t>
      </w:r>
      <w:r>
        <w:rPr>
          <w:spacing w:val="-4"/>
        </w:rPr>
        <w:t>triclinic box also has an origin (xlo,ylo,zlo), but its edge vectors are of the following restricted form:</w:t>
      </w:r>
      <w:r>
        <w:rPr>
          <w:spacing w:val="11"/>
        </w:rPr>
        <w:t> </w:t>
      </w:r>
      <w:r>
        <w:rPr>
          <w:rFonts w:ascii="Times New Roman"/>
          <w:b/>
          <w:spacing w:val="-4"/>
        </w:rPr>
        <w:t>A</w:t>
      </w:r>
      <w:r>
        <w:rPr>
          <w:rFonts w:ascii="Times New Roman"/>
          <w:b/>
          <w:spacing w:val="-9"/>
        </w:rPr>
        <w:t> </w:t>
      </w:r>
      <w:r>
        <w:rPr>
          <w:spacing w:val="-4"/>
        </w:rPr>
        <w:t>=</w:t>
      </w:r>
      <w:r>
        <w:rPr>
          <w:spacing w:val="-2"/>
        </w:rPr>
        <w:t> (xhi-xlo,0,0),</w:t>
      </w:r>
      <w:r>
        <w:rPr>
          <w:spacing w:val="-10"/>
        </w:rPr>
        <w:t> </w:t>
      </w:r>
      <w:r>
        <w:rPr>
          <w:rFonts w:ascii="Times New Roman"/>
          <w:b/>
          <w:spacing w:val="-2"/>
        </w:rPr>
        <w:t>B</w:t>
      </w:r>
      <w:r>
        <w:rPr>
          <w:rFonts w:ascii="Times New Roman"/>
          <w:b/>
          <w:spacing w:val="-10"/>
        </w:rPr>
        <w:t> </w:t>
      </w:r>
      <w:r>
        <w:rPr>
          <w:spacing w:val="-2"/>
        </w:rPr>
        <w:t>=</w:t>
      </w:r>
      <w:r>
        <w:rPr>
          <w:spacing w:val="-9"/>
        </w:rPr>
        <w:t> </w:t>
      </w:r>
      <w:r>
        <w:rPr>
          <w:spacing w:val="-2"/>
        </w:rPr>
        <w:t>(xy,yhi-ylo,0),</w:t>
      </w:r>
      <w:r>
        <w:rPr>
          <w:spacing w:val="-9"/>
        </w:rPr>
        <w:t> </w:t>
      </w:r>
      <w:r>
        <w:rPr>
          <w:rFonts w:ascii="Times New Roman"/>
          <w:b/>
          <w:spacing w:val="-2"/>
        </w:rPr>
        <w:t>C</w:t>
      </w:r>
      <w:r>
        <w:rPr>
          <w:rFonts w:ascii="Times New Roman"/>
          <w:b/>
          <w:spacing w:val="-11"/>
        </w:rPr>
        <w:t> </w:t>
      </w:r>
      <w:r>
        <w:rPr>
          <w:spacing w:val="-2"/>
        </w:rPr>
        <w:t>=</w:t>
      </w:r>
      <w:r>
        <w:rPr>
          <w:spacing w:val="-9"/>
        </w:rPr>
        <w:t> </w:t>
      </w:r>
      <w:r>
        <w:rPr>
          <w:spacing w:val="-2"/>
        </w:rPr>
        <w:t>(xz,yz,zhi-zlo).</w:t>
      </w:r>
      <w:r>
        <w:rPr>
          <w:spacing w:val="-9"/>
        </w:rPr>
        <w:t> </w:t>
      </w:r>
      <w:r>
        <w:rPr>
          <w:spacing w:val="-2"/>
        </w:rPr>
        <w:t>So</w:t>
      </w:r>
      <w:r>
        <w:rPr>
          <w:spacing w:val="-9"/>
        </w:rPr>
        <w:t> </w:t>
      </w:r>
      <w:r>
        <w:rPr>
          <w:spacing w:val="-2"/>
        </w:rPr>
        <w:t>there</w:t>
      </w:r>
      <w:r>
        <w:rPr>
          <w:spacing w:val="-9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9</w:t>
      </w:r>
      <w:r>
        <w:rPr>
          <w:spacing w:val="-9"/>
        </w:rPr>
        <w:t> </w:t>
      </w:r>
      <w:r>
        <w:rPr>
          <w:spacing w:val="-2"/>
        </w:rPr>
        <w:t>parameters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total.</w:t>
      </w:r>
      <w:r>
        <w:rPr>
          <w:spacing w:val="-9"/>
        </w:rPr>
        <w:t> </w:t>
      </w:r>
      <w:r>
        <w:rPr>
          <w:spacing w:val="-2"/>
        </w:rPr>
        <w:t>Note</w:t>
      </w:r>
      <w:r>
        <w:rPr>
          <w:spacing w:val="-9"/>
        </w:rPr>
        <w:t> </w:t>
      </w:r>
      <w:r>
        <w:rPr>
          <w:spacing w:val="-2"/>
        </w:rPr>
        <w:t>that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restricted</w:t>
      </w:r>
      <w:r>
        <w:rPr>
          <w:spacing w:val="-9"/>
        </w:rPr>
        <w:t> </w:t>
      </w:r>
      <w:r>
        <w:rPr>
          <w:spacing w:val="-2"/>
        </w:rPr>
        <w:t>form </w:t>
      </w:r>
      <w:r>
        <w:rPr/>
        <w:t>requires</w:t>
      </w:r>
      <w:r>
        <w:rPr>
          <w:spacing w:val="-12"/>
        </w:rPr>
        <w:t> </w:t>
      </w:r>
      <w:r>
        <w:rPr>
          <w:rFonts w:ascii="Times New Roman"/>
          <w:b/>
        </w:rPr>
        <w:t>A</w:t>
      </w:r>
      <w:r>
        <w:rPr>
          <w:rFonts w:ascii="Times New Roman"/>
          <w:b/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along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x-axis,</w:t>
      </w:r>
      <w:r>
        <w:rPr>
          <w:spacing w:val="-11"/>
        </w:rPr>
        <w:t> </w:t>
      </w:r>
      <w:r>
        <w:rPr>
          <w:rFonts w:ascii="Times New Roman"/>
          <w:b/>
        </w:rPr>
        <w:t>B</w:t>
      </w:r>
      <w:r>
        <w:rPr>
          <w:rFonts w:ascii="Times New Roman"/>
          <w:b/>
          <w:spacing w:val="-13"/>
        </w:rPr>
        <w:t> </w:t>
      </w:r>
      <w:r>
        <w:rPr/>
        <w:t>to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xy</w:t>
      </w:r>
      <w:r>
        <w:rPr>
          <w:spacing w:val="-11"/>
        </w:rPr>
        <w:t> </w:t>
      </w:r>
      <w:r>
        <w:rPr/>
        <w:t>plane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y-component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+y</w:t>
      </w:r>
      <w:r>
        <w:rPr>
          <w:spacing w:val="-11"/>
        </w:rPr>
        <w:t> </w:t>
      </w:r>
      <w:r>
        <w:rPr/>
        <w:t>direction,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>
          <w:rFonts w:ascii="Times New Roman"/>
          <w:b/>
        </w:rPr>
        <w:t>C</w:t>
      </w:r>
      <w:r>
        <w:rPr>
          <w:rFonts w:ascii="Times New Roman"/>
          <w:b/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have</w:t>
      </w:r>
      <w:r>
        <w:rPr>
          <w:spacing w:val="-11"/>
        </w:rPr>
        <w:t> </w:t>
      </w:r>
      <w:r>
        <w:rPr/>
        <w:t>its </w:t>
      </w:r>
      <w:r>
        <w:rPr>
          <w:spacing w:val="-4"/>
        </w:rPr>
        <w:t>z-component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+z</w:t>
      </w:r>
      <w:r>
        <w:rPr>
          <w:spacing w:val="-7"/>
        </w:rPr>
        <w:t> </w:t>
      </w:r>
      <w:r>
        <w:rPr>
          <w:spacing w:val="-4"/>
        </w:rPr>
        <w:t>direction.</w:t>
      </w:r>
      <w:r>
        <w:rPr>
          <w:spacing w:val="3"/>
        </w:rPr>
        <w:t> </w:t>
      </w:r>
      <w:r>
        <w:rPr>
          <w:spacing w:val="-4"/>
        </w:rPr>
        <w:t>Note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restricted</w:t>
      </w:r>
      <w:r>
        <w:rPr>
          <w:spacing w:val="-7"/>
        </w:rPr>
        <w:t> </w:t>
      </w:r>
      <w:r>
        <w:rPr>
          <w:spacing w:val="-4"/>
        </w:rPr>
        <w:t>triclinic</w:t>
      </w:r>
      <w:r>
        <w:rPr>
          <w:spacing w:val="-7"/>
        </w:rPr>
        <w:t> </w:t>
      </w:r>
      <w:r>
        <w:rPr>
          <w:spacing w:val="-4"/>
        </w:rPr>
        <w:t>box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right-handed</w:t>
      </w:r>
      <w:r>
        <w:rPr>
          <w:rFonts w:ascii="Times New Roman"/>
          <w:i/>
          <w:spacing w:val="-5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construction</w:t>
      </w:r>
      <w:r>
        <w:rPr>
          <w:spacing w:val="-8"/>
        </w:rPr>
        <w:t> </w:t>
      </w:r>
      <w:r>
        <w:rPr>
          <w:spacing w:val="-4"/>
        </w:rPr>
        <w:t>since</w:t>
      </w:r>
      <w:r>
        <w:rPr>
          <w:spacing w:val="-7"/>
        </w:rPr>
        <w:t> </w:t>
      </w:r>
      <w:r>
        <w:rPr>
          <w:spacing w:val="-4"/>
        </w:rPr>
        <w:t>(</w:t>
      </w:r>
      <w:r>
        <w:rPr>
          <w:rFonts w:ascii="Times New Roman"/>
          <w:b/>
          <w:spacing w:val="-4"/>
        </w:rPr>
        <w:t>A</w:t>
      </w:r>
      <w:r>
        <w:rPr>
          <w:rFonts w:ascii="Times New Roman"/>
          <w:b/>
          <w:spacing w:val="-8"/>
        </w:rPr>
        <w:t> </w:t>
      </w:r>
      <w:r>
        <w:rPr>
          <w:spacing w:val="-4"/>
        </w:rPr>
        <w:t>cross</w:t>
      </w:r>
      <w:r>
        <w:rPr>
          <w:spacing w:val="-7"/>
        </w:rPr>
        <w:t> </w:t>
      </w:r>
      <w:r>
        <w:rPr>
          <w:rFonts w:ascii="Times New Roman"/>
          <w:b/>
          <w:spacing w:val="-4"/>
        </w:rPr>
        <w:t>B</w:t>
      </w:r>
      <w:r>
        <w:rPr>
          <w:spacing w:val="-4"/>
        </w:rPr>
        <w:t>)</w:t>
      </w:r>
      <w:r>
        <w:rPr/>
        <w:t> points in the direction of </w:t>
      </w:r>
      <w:r>
        <w:rPr>
          <w:rFonts w:ascii="Times New Roman"/>
          <w:b/>
        </w:rPr>
        <w:t>C</w:t>
      </w:r>
      <w:r>
        <w:rPr/>
        <w:t>.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BodyText"/>
        <w:spacing w:line="244" w:lineRule="auto" w:before="1"/>
        <w:ind w:left="440"/>
      </w:pPr>
      <w:r>
        <w:rPr>
          <w:spacing w:val="-4"/>
        </w:rPr>
        <w:t>The </w:t>
      </w:r>
      <w:r>
        <w:rPr>
          <w:rFonts w:ascii="Times New Roman" w:hAnsi="Times New Roman"/>
          <w:i/>
          <w:spacing w:val="-4"/>
        </w:rPr>
        <w:t>xy,xz,yz</w:t>
      </w:r>
      <w:r>
        <w:rPr>
          <w:rFonts w:ascii="Times New Roman" w:hAnsi="Times New Roman"/>
          <w:i/>
          <w:spacing w:val="-5"/>
        </w:rPr>
        <w:t> </w:t>
      </w:r>
      <w:r>
        <w:rPr>
          <w:spacing w:val="-4"/>
        </w:rPr>
        <w:t>values can be zero or positive or negative.</w:t>
      </w:r>
      <w:r>
        <w:rPr>
          <w:spacing w:val="23"/>
        </w:rPr>
        <w:t> </w:t>
      </w:r>
      <w:r>
        <w:rPr>
          <w:spacing w:val="-4"/>
        </w:rPr>
        <w:t>They are called “tilt factors” because they are the amount of</w:t>
      </w:r>
      <w:r>
        <w:rPr/>
        <w:t> </w:t>
      </w:r>
      <w:r>
        <w:rPr>
          <w:spacing w:val="-4"/>
        </w:rPr>
        <w:t>displacement applied to edges of faces of an orthogonal box to change it into a restricted triclinic parallelepiped.</w:t>
      </w:r>
    </w:p>
    <w:p>
      <w:pPr>
        <w:pStyle w:val="BodyText"/>
        <w:spacing w:before="5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3200">
                <wp:simplePos x="0" y="0"/>
                <wp:positionH relativeFrom="page">
                  <wp:posOffset>914400</wp:posOffset>
                </wp:positionH>
                <wp:positionV relativeFrom="paragraph">
                  <wp:posOffset>196483</wp:posOffset>
                </wp:positionV>
                <wp:extent cx="5943600" cy="847090"/>
                <wp:effectExtent l="0" t="0" r="0" b="0"/>
                <wp:wrapTopAndBottom/>
                <wp:docPr id="172" name="Group 1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" name="Group 172"/>
                      <wpg:cNvGrpSpPr/>
                      <wpg:grpSpPr>
                        <a:xfrm>
                          <a:off x="0" y="0"/>
                          <a:ext cx="5943600" cy="847090"/>
                          <a:chExt cx="5943600" cy="847090"/>
                        </a:xfrm>
                      </wpg:grpSpPr>
                      <wps:wsp>
                        <wps:cNvPr id="173" name="Graphic 173"/>
                        <wps:cNvSpPr/>
                        <wps:spPr>
                          <a:xfrm>
                            <a:off x="0" y="0"/>
                            <a:ext cx="5943600" cy="847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847090">
                                <a:moveTo>
                                  <a:pt x="5880337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783698"/>
                                </a:lnTo>
                                <a:lnTo>
                                  <a:pt x="4971" y="808323"/>
                                </a:lnTo>
                                <a:lnTo>
                                  <a:pt x="18529" y="828432"/>
                                </a:lnTo>
                                <a:lnTo>
                                  <a:pt x="38638" y="841990"/>
                                </a:lnTo>
                                <a:lnTo>
                                  <a:pt x="63262" y="846961"/>
                                </a:lnTo>
                                <a:lnTo>
                                  <a:pt x="5880337" y="846961"/>
                                </a:lnTo>
                                <a:lnTo>
                                  <a:pt x="5904961" y="841990"/>
                                </a:lnTo>
                                <a:lnTo>
                                  <a:pt x="5925070" y="828432"/>
                                </a:lnTo>
                                <a:lnTo>
                                  <a:pt x="5938628" y="808323"/>
                                </a:lnTo>
                                <a:lnTo>
                                  <a:pt x="5943600" y="783698"/>
                                </a:lnTo>
                                <a:lnTo>
                                  <a:pt x="5943600" y="63262"/>
                                </a:lnTo>
                                <a:lnTo>
                                  <a:pt x="5938628" y="38638"/>
                                </a:lnTo>
                                <a:lnTo>
                                  <a:pt x="5925070" y="18529"/>
                                </a:lnTo>
                                <a:lnTo>
                                  <a:pt x="5904961" y="4971"/>
                                </a:lnTo>
                                <a:lnTo>
                                  <a:pt x="5880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6324" y="6327"/>
                            <a:ext cx="5931535" cy="834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834390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771046"/>
                                </a:lnTo>
                                <a:lnTo>
                                  <a:pt x="4971" y="795670"/>
                                </a:lnTo>
                                <a:lnTo>
                                  <a:pt x="18529" y="815779"/>
                                </a:lnTo>
                                <a:lnTo>
                                  <a:pt x="38638" y="829337"/>
                                </a:lnTo>
                                <a:lnTo>
                                  <a:pt x="63262" y="834309"/>
                                </a:lnTo>
                                <a:lnTo>
                                  <a:pt x="5867684" y="834309"/>
                                </a:lnTo>
                                <a:lnTo>
                                  <a:pt x="5892308" y="829337"/>
                                </a:lnTo>
                                <a:lnTo>
                                  <a:pt x="5912417" y="815779"/>
                                </a:lnTo>
                                <a:lnTo>
                                  <a:pt x="5925975" y="795670"/>
                                </a:lnTo>
                                <a:lnTo>
                                  <a:pt x="5930947" y="771046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6324" y="6332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6324" y="6332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7" name="Image 177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81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Textbox 178"/>
                        <wps:cNvSpPr txBox="1"/>
                        <wps:spPr>
                          <a:xfrm>
                            <a:off x="0" y="0"/>
                            <a:ext cx="5943600" cy="8470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0"/>
                                <w:ind w:left="419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Note</w:t>
                              </w:r>
                            </w:p>
                            <w:p>
                              <w:pPr>
                                <w:spacing w:line="244" w:lineRule="auto" w:before="172"/>
                                <w:ind w:left="149" w:right="147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w w:val="90"/>
                                  <w:sz w:val="20"/>
                                </w:rPr>
                                <w:t>Any right-handed general triclinic box (i.e.</w:t>
                              </w:r>
                              <w:r>
                                <w:rPr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90"/>
                                  <w:sz w:val="20"/>
                                </w:rPr>
                                <w:t>solid-state crystal basis vectors) can be rotated in 3d around its origin in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order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conform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LAMMPS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definition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restricted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triclinic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box.</w:t>
                              </w:r>
                              <w:r>
                                <w:rPr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See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discussion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next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sub-section</w:t>
                              </w:r>
                              <w:r>
                                <w:rPr>
                                  <w:sz w:val="20"/>
                                </w:rPr>
                                <w:t> about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general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triclinic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simulation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boxes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LAMMPS.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5.471105pt;width:468pt;height:66.7pt;mso-position-horizontal-relative:page;mso-position-vertical-relative:paragraph;z-index:-15713280;mso-wrap-distance-left:0;mso-wrap-distance-right:0" id="docshapegroup157" coordorigin="1440,309" coordsize="9360,1334">
                <v:shape style="position:absolute;left:1440;top:309;width:9360;height:1334" id="docshape158" coordorigin="1440,309" coordsize="9360,1334" path="m10700,309l1540,309,1501,317,1469,339,1448,370,1440,409,1440,1544,1448,1582,1469,1614,1501,1635,1540,1643,10700,1643,10739,1635,10771,1614,10792,1582,10800,1544,10800,409,10792,370,10771,339,10739,317,10700,309xe" filled="true" fillcolor="#86989a" stroked="false">
                  <v:path arrowok="t"/>
                  <v:fill type="solid"/>
                </v:shape>
                <v:shape style="position:absolute;left:1449;top:319;width:9341;height:1314" id="docshape159" coordorigin="1450,319" coordsize="9341,1314" path="m10690,319l1550,319,1511,327,1479,349,1458,380,1450,419,1450,1534,1458,1572,1479,1604,1511,1625,1550,1633,10690,1633,10729,1625,10761,1604,10782,1572,10790,1534,10790,419,10782,380,10761,349,10729,327,10690,319xe" filled="true" fillcolor="#f7f7f7" stroked="false">
                  <v:path arrowok="t"/>
                  <v:fill type="solid"/>
                </v:shape>
                <v:shape style="position:absolute;left:1449;top:319;width:9341;height:399" id="docshape160" coordorigin="1450,319" coordsize="9341,399" path="m10690,319l1550,319,1511,327,1479,349,1458,380,1450,419,1450,718,10790,718,10790,419,10782,380,10761,349,10729,327,10690,319xe" filled="true" fillcolor="#86989a" stroked="false">
                  <v:path arrowok="t"/>
                  <v:fill type="solid"/>
                </v:shape>
                <v:shape style="position:absolute;left:1449;top:319;width:9341;height:399" id="docshape161" coordorigin="1450,319" coordsize="9341,399" path="m10690,319l1550,319,1511,327,1479,349,1458,380,1450,419,1450,718,10790,718,10790,419,10782,380,10761,349,10729,327,10690,319xe" filled="true" fillcolor="#d0defa" stroked="false">
                  <v:path arrowok="t"/>
                  <v:fill type="solid"/>
                </v:shape>
                <v:shape style="position:absolute;left:1589;top:426;width:175;height:175" type="#_x0000_t75" id="docshape162" stroked="false">
                  <v:imagedata r:id="rId22" o:title=""/>
                </v:shape>
                <v:shape style="position:absolute;left:1440;top:309;width:9360;height:1334" type="#_x0000_t202" id="docshape163" filled="false" stroked="false">
                  <v:textbox inset="0,0,0,0">
                    <w:txbxContent>
                      <w:p>
                        <w:pPr>
                          <w:spacing w:before="90"/>
                          <w:ind w:left="419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Note</w:t>
                        </w:r>
                      </w:p>
                      <w:p>
                        <w:pPr>
                          <w:spacing w:line="244" w:lineRule="auto" w:before="172"/>
                          <w:ind w:left="149" w:right="147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w w:val="90"/>
                            <w:sz w:val="20"/>
                          </w:rPr>
                          <w:t>Any right-handed general triclinic box (i.e.</w:t>
                        </w:r>
                        <w:r>
                          <w:rPr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w w:val="90"/>
                            <w:sz w:val="20"/>
                          </w:rPr>
                          <w:t>solid-state crystal basis vectors) can be rotated in 3d around its origin in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order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to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conform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to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the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LAMMPS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definition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of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restricted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triclinic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box.</w:t>
                        </w:r>
                        <w:r>
                          <w:rPr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See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the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discussion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in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the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next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sub-section</w:t>
                        </w:r>
                        <w:r>
                          <w:rPr>
                            <w:sz w:val="20"/>
                          </w:rPr>
                          <w:t> about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general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triclinic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simulation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boxes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in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LAMMPS.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9"/>
      </w:pPr>
    </w:p>
    <w:p>
      <w:pPr>
        <w:pStyle w:val="BodyText"/>
        <w:spacing w:line="244" w:lineRule="auto"/>
        <w:ind w:left="440" w:right="178"/>
        <w:jc w:val="both"/>
      </w:pPr>
      <w:r>
        <w:rPr>
          <w:spacing w:val="-6"/>
        </w:rPr>
        <w:t>Note</w:t>
      </w:r>
      <w:r>
        <w:rPr/>
        <w:t> </w:t>
      </w:r>
      <w:r>
        <w:rPr>
          <w:spacing w:val="-6"/>
        </w:rPr>
        <w:t>that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rFonts w:ascii="Times New Roman"/>
          <w:i/>
          <w:color w:val="355F7B"/>
          <w:spacing w:val="-6"/>
        </w:rPr>
        <w:t>thermo_style custom </w:t>
      </w:r>
      <w:r>
        <w:rPr>
          <w:spacing w:val="-6"/>
        </w:rPr>
        <w:t>command</w:t>
      </w:r>
      <w:r>
        <w:rPr/>
        <w:t> </w:t>
      </w:r>
      <w:r>
        <w:rPr>
          <w:spacing w:val="-6"/>
        </w:rPr>
        <w:t>has</w:t>
      </w:r>
      <w:r>
        <w:rPr/>
        <w:t> </w:t>
      </w:r>
      <w:r>
        <w:rPr>
          <w:spacing w:val="-6"/>
        </w:rPr>
        <w:t>keywords</w:t>
      </w:r>
      <w:r>
        <w:rPr/>
        <w:t> </w:t>
      </w:r>
      <w:r>
        <w:rPr>
          <w:spacing w:val="-6"/>
        </w:rPr>
        <w:t>for</w:t>
      </w:r>
      <w:r>
        <w:rPr/>
        <w:t> </w:t>
      </w:r>
      <w:r>
        <w:rPr>
          <w:spacing w:val="-6"/>
        </w:rPr>
        <w:t>outputting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various</w:t>
      </w:r>
      <w:r>
        <w:rPr/>
        <w:t> </w:t>
      </w:r>
      <w:r>
        <w:rPr>
          <w:spacing w:val="-6"/>
        </w:rPr>
        <w:t>parameters</w:t>
      </w:r>
      <w:r>
        <w:rPr/>
        <w:t> </w:t>
      </w:r>
      <w:r>
        <w:rPr>
          <w:spacing w:val="-6"/>
        </w:rPr>
        <w:t>that</w:t>
      </w:r>
      <w:r>
        <w:rPr/>
        <w:t> </w:t>
      </w:r>
      <w:r>
        <w:rPr>
          <w:spacing w:val="-6"/>
        </w:rPr>
        <w:t>define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size</w:t>
      </w:r>
      <w:r>
        <w:rPr/>
        <w:t> </w:t>
      </w:r>
      <w:r>
        <w:rPr>
          <w:spacing w:val="-4"/>
        </w:rPr>
        <w:t>and shape of orthogonal, restricted triclinic, and general triclinic simulation boxes.</w:t>
      </w:r>
    </w:p>
    <w:p>
      <w:pPr>
        <w:pStyle w:val="BodyText"/>
        <w:spacing w:before="120"/>
        <w:ind w:left="440"/>
        <w:jc w:val="both"/>
      </w:pPr>
      <w:r>
        <w:rPr>
          <w:w w:val="90"/>
        </w:rPr>
        <w:t>For</w:t>
      </w:r>
      <w:r>
        <w:rPr>
          <w:spacing w:val="11"/>
        </w:rPr>
        <w:t> </w:t>
      </w:r>
      <w:r>
        <w:rPr>
          <w:w w:val="90"/>
        </w:rPr>
        <w:t>orthogonal</w:t>
      </w:r>
      <w:r>
        <w:rPr>
          <w:spacing w:val="12"/>
        </w:rPr>
        <w:t> </w:t>
      </w:r>
      <w:r>
        <w:rPr>
          <w:w w:val="90"/>
        </w:rPr>
        <w:t>boxes</w:t>
      </w:r>
      <w:r>
        <w:rPr>
          <w:spacing w:val="12"/>
        </w:rPr>
        <w:t> </w:t>
      </w:r>
      <w:r>
        <w:rPr>
          <w:w w:val="90"/>
        </w:rPr>
        <w:t>there</w:t>
      </w:r>
      <w:r>
        <w:rPr>
          <w:spacing w:val="12"/>
        </w:rPr>
        <w:t> </w:t>
      </w:r>
      <w:r>
        <w:rPr>
          <w:w w:val="90"/>
        </w:rPr>
        <w:t>6</w:t>
      </w:r>
      <w:r>
        <w:rPr>
          <w:spacing w:val="12"/>
        </w:rPr>
        <w:t> </w:t>
      </w:r>
      <w:r>
        <w:rPr>
          <w:w w:val="90"/>
        </w:rPr>
        <w:t>thermo</w:t>
      </w:r>
      <w:r>
        <w:rPr>
          <w:spacing w:val="12"/>
        </w:rPr>
        <w:t> </w:t>
      </w:r>
      <w:r>
        <w:rPr>
          <w:w w:val="90"/>
        </w:rPr>
        <w:t>keywords</w:t>
      </w:r>
      <w:r>
        <w:rPr>
          <w:spacing w:val="12"/>
        </w:rPr>
        <w:t> </w:t>
      </w:r>
      <w:r>
        <w:rPr>
          <w:w w:val="90"/>
        </w:rPr>
        <w:t>(xlo,ylo,zlo)</w:t>
      </w:r>
      <w:r>
        <w:rPr>
          <w:spacing w:val="11"/>
        </w:rPr>
        <w:t> </w:t>
      </w:r>
      <w:r>
        <w:rPr>
          <w:w w:val="90"/>
        </w:rPr>
        <w:t>and</w:t>
      </w:r>
      <w:r>
        <w:rPr>
          <w:spacing w:val="12"/>
        </w:rPr>
        <w:t> </w:t>
      </w:r>
      <w:r>
        <w:rPr>
          <w:spacing w:val="-2"/>
          <w:w w:val="90"/>
        </w:rPr>
        <w:t>(xhi,yhi,zhi).</w:t>
      </w:r>
    </w:p>
    <w:p>
      <w:pPr>
        <w:pStyle w:val="BodyText"/>
        <w:spacing w:before="124"/>
        <w:ind w:left="440"/>
        <w:jc w:val="both"/>
      </w:pPr>
      <w:r>
        <w:rPr>
          <w:spacing w:val="-6"/>
        </w:rPr>
        <w:t>For</w:t>
      </w:r>
      <w:r>
        <w:rPr>
          <w:spacing w:val="-1"/>
        </w:rPr>
        <w:t> </w:t>
      </w:r>
      <w:r>
        <w:rPr>
          <w:spacing w:val="-6"/>
        </w:rPr>
        <w:t>restricted</w:t>
      </w:r>
      <w:r>
        <w:rPr>
          <w:spacing w:val="-1"/>
        </w:rPr>
        <w:t> </w:t>
      </w:r>
      <w:r>
        <w:rPr>
          <w:spacing w:val="-6"/>
        </w:rPr>
        <w:t>triclinic</w:t>
      </w:r>
      <w:r>
        <w:rPr/>
        <w:t> </w:t>
      </w:r>
      <w:r>
        <w:rPr>
          <w:spacing w:val="-6"/>
        </w:rPr>
        <w:t>boxes</w:t>
      </w:r>
      <w:r>
        <w:rPr>
          <w:spacing w:val="-1"/>
        </w:rPr>
        <w:t> </w:t>
      </w:r>
      <w:r>
        <w:rPr>
          <w:spacing w:val="-6"/>
        </w:rPr>
        <w:t>there</w:t>
      </w:r>
      <w:r>
        <w:rPr>
          <w:spacing w:val="-1"/>
        </w:rPr>
        <w:t> </w:t>
      </w:r>
      <w:r>
        <w:rPr>
          <w:spacing w:val="-6"/>
        </w:rPr>
        <w:t>are</w:t>
      </w:r>
      <w:r>
        <w:rPr/>
        <w:t> </w:t>
      </w:r>
      <w:r>
        <w:rPr>
          <w:spacing w:val="-6"/>
        </w:rPr>
        <w:t>9</w:t>
      </w:r>
      <w:r>
        <w:rPr>
          <w:spacing w:val="-1"/>
        </w:rPr>
        <w:t> </w:t>
      </w:r>
      <w:r>
        <w:rPr>
          <w:spacing w:val="-6"/>
        </w:rPr>
        <w:t>thermo</w:t>
      </w:r>
      <w:r>
        <w:rPr>
          <w:spacing w:val="-1"/>
        </w:rPr>
        <w:t> </w:t>
      </w:r>
      <w:r>
        <w:rPr>
          <w:spacing w:val="-6"/>
        </w:rPr>
        <w:t>keywords</w:t>
      </w:r>
      <w:r>
        <w:rPr/>
        <w:t> </w:t>
      </w:r>
      <w:r>
        <w:rPr>
          <w:spacing w:val="-6"/>
        </w:rPr>
        <w:t>for</w:t>
      </w:r>
      <w:r>
        <w:rPr>
          <w:spacing w:val="-1"/>
        </w:rPr>
        <w:t> </w:t>
      </w:r>
      <w:r>
        <w:rPr>
          <w:spacing w:val="-6"/>
        </w:rPr>
        <w:t>(xlo,ylo,zlo),</w:t>
      </w:r>
      <w:r>
        <w:rPr>
          <w:spacing w:val="-1"/>
        </w:rPr>
        <w:t> </w:t>
      </w:r>
      <w:r>
        <w:rPr>
          <w:spacing w:val="-6"/>
        </w:rPr>
        <w:t>(xhi,yhi,zhi),</w:t>
      </w:r>
      <w:r>
        <w:rPr/>
        <w:t> </w:t>
      </w:r>
      <w:r>
        <w:rPr>
          <w:spacing w:val="-6"/>
        </w:rPr>
        <w:t>and</w:t>
      </w:r>
      <w:r>
        <w:rPr>
          <w:spacing w:val="-1"/>
        </w:rPr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(xy,xz,yz)</w:t>
      </w:r>
      <w:r>
        <w:rPr>
          <w:spacing w:val="-1"/>
        </w:rPr>
        <w:t> </w:t>
      </w:r>
      <w:r>
        <w:rPr>
          <w:spacing w:val="-6"/>
        </w:rPr>
        <w:t>tilt</w:t>
      </w:r>
      <w:r>
        <w:rPr>
          <w:spacing w:val="-1"/>
        </w:rPr>
        <w:t> </w:t>
      </w:r>
      <w:r>
        <w:rPr>
          <w:spacing w:val="-6"/>
        </w:rPr>
        <w:t>factors.</w:t>
      </w:r>
    </w:p>
    <w:p>
      <w:pPr>
        <w:pStyle w:val="BodyText"/>
        <w:spacing w:line="244" w:lineRule="auto" w:before="124"/>
        <w:ind w:left="440" w:right="179"/>
        <w:jc w:val="both"/>
      </w:pP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general</w:t>
      </w:r>
      <w:r>
        <w:rPr>
          <w:spacing w:val="-6"/>
        </w:rPr>
        <w:t> </w:t>
      </w:r>
      <w:r>
        <w:rPr>
          <w:spacing w:val="-2"/>
        </w:rPr>
        <w:t>triclinic</w:t>
      </w:r>
      <w:r>
        <w:rPr>
          <w:spacing w:val="-6"/>
        </w:rPr>
        <w:t> </w:t>
      </w:r>
      <w:r>
        <w:rPr>
          <w:spacing w:val="-2"/>
        </w:rPr>
        <w:t>boxes</w:t>
      </w:r>
      <w:r>
        <w:rPr>
          <w:spacing w:val="-6"/>
        </w:rPr>
        <w:t> </w:t>
      </w:r>
      <w:r>
        <w:rPr>
          <w:spacing w:val="-2"/>
        </w:rPr>
        <w:t>there</w:t>
      </w:r>
      <w:r>
        <w:rPr>
          <w:spacing w:val="-6"/>
        </w:rPr>
        <w:t> </w:t>
      </w:r>
      <w:r>
        <w:rPr>
          <w:spacing w:val="-2"/>
        </w:rPr>
        <w:t>are</w:t>
      </w:r>
      <w:r>
        <w:rPr>
          <w:spacing w:val="-6"/>
        </w:rPr>
        <w:t> </w:t>
      </w:r>
      <w:r>
        <w:rPr>
          <w:spacing w:val="-2"/>
        </w:rPr>
        <w:t>12</w:t>
      </w:r>
      <w:r>
        <w:rPr>
          <w:spacing w:val="-6"/>
        </w:rPr>
        <w:t> </w:t>
      </w:r>
      <w:r>
        <w:rPr>
          <w:spacing w:val="-2"/>
        </w:rPr>
        <w:t>thermo</w:t>
      </w:r>
      <w:r>
        <w:rPr>
          <w:spacing w:val="-6"/>
        </w:rPr>
        <w:t> </w:t>
      </w:r>
      <w:r>
        <w:rPr>
          <w:spacing w:val="-2"/>
        </w:rPr>
        <w:t>keywords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(xlo,ylo,zhi)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components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rFonts w:ascii="Times New Roman"/>
          <w:b/>
          <w:spacing w:val="-2"/>
        </w:rPr>
        <w:t>A</w:t>
      </w:r>
      <w:r>
        <w:rPr>
          <w:spacing w:val="-2"/>
        </w:rPr>
        <w:t>,</w:t>
      </w:r>
      <w:r>
        <w:rPr>
          <w:spacing w:val="-6"/>
        </w:rPr>
        <w:t> </w:t>
      </w:r>
      <w:r>
        <w:rPr>
          <w:rFonts w:ascii="Times New Roman"/>
          <w:b/>
          <w:spacing w:val="-2"/>
        </w:rPr>
        <w:t>B</w:t>
      </w:r>
      <w:r>
        <w:rPr>
          <w:spacing w:val="-2"/>
        </w:rPr>
        <w:t>,</w:t>
      </w:r>
      <w:r>
        <w:rPr>
          <w:spacing w:val="-6"/>
        </w:rPr>
        <w:t> </w:t>
      </w:r>
      <w:r>
        <w:rPr>
          <w:rFonts w:ascii="Times New Roman"/>
          <w:b/>
          <w:spacing w:val="-2"/>
        </w:rPr>
        <w:t>C</w:t>
      </w:r>
      <w:r>
        <w:rPr>
          <w:rFonts w:ascii="Times New Roman"/>
          <w:b/>
          <w:spacing w:val="-11"/>
        </w:rPr>
        <w:t> </w:t>
      </w:r>
      <w:r>
        <w:rPr>
          <w:spacing w:val="-2"/>
        </w:rPr>
        <w:t>edge vectors,</w:t>
      </w:r>
      <w:r>
        <w:rPr>
          <w:spacing w:val="-10"/>
        </w:rPr>
        <w:t> </w:t>
      </w:r>
      <w:r>
        <w:rPr>
          <w:spacing w:val="-2"/>
        </w:rPr>
        <w:t>namely</w:t>
      </w:r>
      <w:r>
        <w:rPr>
          <w:spacing w:val="-9"/>
        </w:rPr>
        <w:t> </w:t>
      </w:r>
      <w:r>
        <w:rPr>
          <w:spacing w:val="-2"/>
        </w:rPr>
        <w:t>(avecx,avecy,avecz),</w:t>
      </w:r>
      <w:r>
        <w:rPr>
          <w:spacing w:val="-9"/>
        </w:rPr>
        <w:t> </w:t>
      </w:r>
      <w:r>
        <w:rPr>
          <w:spacing w:val="-2"/>
        </w:rPr>
        <w:t>(bvecx,bvecy,bvecz),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(cvecx,cvecy,cvecz),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remainder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this</w:t>
      </w:r>
      <w:r>
        <w:rPr>
          <w:spacing w:val="-2"/>
        </w:rPr>
        <w:t> </w:t>
      </w:r>
      <w:r>
        <w:rPr>
          <w:spacing w:val="-6"/>
        </w:rPr>
        <w:t>doc</w:t>
      </w:r>
      <w:r>
        <w:rPr>
          <w:spacing w:val="-2"/>
        </w:rPr>
        <w:t> </w:t>
      </w:r>
      <w:r>
        <w:rPr>
          <w:spacing w:val="-6"/>
        </w:rPr>
        <w:t>page</w:t>
      </w:r>
      <w:r>
        <w:rPr>
          <w:spacing w:val="-2"/>
        </w:rPr>
        <w:t> </w:t>
      </w:r>
      <w:r>
        <w:rPr>
          <w:spacing w:val="-6"/>
        </w:rPr>
        <w:t>explains</w:t>
      </w:r>
      <w:r>
        <w:rPr>
          <w:spacing w:val="-2"/>
        </w:rPr>
        <w:t> </w:t>
      </w:r>
      <w:r>
        <w:rPr>
          <w:spacing w:val="-6"/>
        </w:rPr>
        <w:t>(a)</w:t>
      </w:r>
      <w:r>
        <w:rPr>
          <w:spacing w:val="-2"/>
        </w:rPr>
        <w:t> </w:t>
      </w:r>
      <w:r>
        <w:rPr>
          <w:spacing w:val="-6"/>
        </w:rPr>
        <w:t>how</w:t>
      </w:r>
      <w:r>
        <w:rPr>
          <w:spacing w:val="-2"/>
        </w:rPr>
        <w:t> </w:t>
      </w:r>
      <w:r>
        <w:rPr>
          <w:spacing w:val="-6"/>
        </w:rPr>
        <w:t>LAMMPS</w:t>
      </w:r>
      <w:r>
        <w:rPr>
          <w:spacing w:val="-2"/>
        </w:rPr>
        <w:t> </w:t>
      </w:r>
      <w:r>
        <w:rPr>
          <w:spacing w:val="-6"/>
        </w:rPr>
        <w:t>operates</w:t>
      </w:r>
      <w:r>
        <w:rPr>
          <w:spacing w:val="-2"/>
        </w:rPr>
        <w:t> </w:t>
      </w:r>
      <w:r>
        <w:rPr>
          <w:spacing w:val="-6"/>
        </w:rPr>
        <w:t>with</w:t>
      </w:r>
      <w:r>
        <w:rPr>
          <w:spacing w:val="-2"/>
        </w:rPr>
        <w:t> </w:t>
      </w:r>
      <w:r>
        <w:rPr>
          <w:spacing w:val="-6"/>
        </w:rPr>
        <w:t>general</w:t>
      </w:r>
      <w:r>
        <w:rPr>
          <w:spacing w:val="-2"/>
        </w:rPr>
        <w:t> </w:t>
      </w:r>
      <w:r>
        <w:rPr>
          <w:spacing w:val="-6"/>
        </w:rPr>
        <w:t>triclinic</w:t>
      </w:r>
      <w:r>
        <w:rPr>
          <w:spacing w:val="-2"/>
        </w:rPr>
        <w:t> </w:t>
      </w:r>
      <w:r>
        <w:rPr>
          <w:spacing w:val="-6"/>
        </w:rPr>
        <w:t>simulation</w:t>
      </w:r>
      <w:r>
        <w:rPr>
          <w:spacing w:val="-2"/>
        </w:rPr>
        <w:t> </w:t>
      </w:r>
      <w:r>
        <w:rPr>
          <w:spacing w:val="-6"/>
        </w:rPr>
        <w:t>boxes,</w:t>
      </w:r>
      <w:r>
        <w:rPr>
          <w:spacing w:val="-1"/>
        </w:rPr>
        <w:t> </w:t>
      </w:r>
      <w:r>
        <w:rPr>
          <w:spacing w:val="-6"/>
        </w:rPr>
        <w:t>(b)</w:t>
      </w:r>
      <w:r>
        <w:rPr>
          <w:spacing w:val="-2"/>
        </w:rPr>
        <w:t> </w:t>
      </w:r>
      <w:r>
        <w:rPr>
          <w:spacing w:val="-6"/>
        </w:rPr>
        <w:t>math-</w:t>
      </w:r>
      <w:r>
        <w:rPr/>
        <w:t> </w:t>
      </w:r>
      <w:r>
        <w:rPr>
          <w:spacing w:val="-6"/>
        </w:rPr>
        <w:t>ematical</w:t>
      </w:r>
      <w:r>
        <w:rPr>
          <w:spacing w:val="-5"/>
        </w:rPr>
        <w:t> </w:t>
      </w:r>
      <w:r>
        <w:rPr>
          <w:spacing w:val="-6"/>
        </w:rPr>
        <w:t>transformations</w:t>
      </w:r>
      <w:r>
        <w:rPr>
          <w:spacing w:val="-5"/>
        </w:rPr>
        <w:t> </w:t>
      </w:r>
      <w:r>
        <w:rPr>
          <w:spacing w:val="-6"/>
        </w:rPr>
        <w:t>between</w:t>
      </w:r>
      <w:r>
        <w:rPr>
          <w:spacing w:val="-5"/>
        </w:rPr>
        <w:t> </w:t>
      </w:r>
      <w:r>
        <w:rPr>
          <w:spacing w:val="-6"/>
        </w:rPr>
        <w:t>general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restricted</w:t>
      </w:r>
      <w:r>
        <w:rPr>
          <w:spacing w:val="-5"/>
        </w:rPr>
        <w:t> </w:t>
      </w:r>
      <w:r>
        <w:rPr>
          <w:spacing w:val="-6"/>
        </w:rPr>
        <w:t>triclinic</w:t>
      </w:r>
      <w:r>
        <w:rPr>
          <w:spacing w:val="-5"/>
        </w:rPr>
        <w:t> </w:t>
      </w:r>
      <w:r>
        <w:rPr>
          <w:spacing w:val="-6"/>
        </w:rPr>
        <w:t>boxes</w:t>
      </w:r>
      <w:r>
        <w:rPr>
          <w:spacing w:val="-5"/>
        </w:rPr>
        <w:t> </w:t>
      </w:r>
      <w:r>
        <w:rPr>
          <w:spacing w:val="-6"/>
        </w:rPr>
        <w:t>which</w:t>
      </w:r>
      <w:r>
        <w:rPr>
          <w:spacing w:val="-5"/>
        </w:rPr>
        <w:t> </w:t>
      </w:r>
      <w:r>
        <w:rPr>
          <w:spacing w:val="-6"/>
        </w:rPr>
        <w:t>may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useful</w:t>
      </w:r>
      <w:r>
        <w:rPr>
          <w:spacing w:val="-5"/>
        </w:rPr>
        <w:t> </w:t>
      </w:r>
      <w:r>
        <w:rPr>
          <w:spacing w:val="-6"/>
        </w:rPr>
        <w:t>when</w:t>
      </w:r>
      <w:r>
        <w:rPr>
          <w:spacing w:val="-5"/>
        </w:rPr>
        <w:t> </w:t>
      </w:r>
      <w:r>
        <w:rPr>
          <w:spacing w:val="-6"/>
        </w:rPr>
        <w:t>creating</w:t>
      </w:r>
      <w:r>
        <w:rPr>
          <w:spacing w:val="-5"/>
        </w:rPr>
        <w:t> </w:t>
      </w:r>
      <w:r>
        <w:rPr>
          <w:spacing w:val="-6"/>
        </w:rPr>
        <w:t>LAMMPS</w:t>
      </w:r>
      <w:r>
        <w:rPr/>
        <w:t> </w:t>
      </w:r>
      <w:r>
        <w:rPr>
          <w:spacing w:val="-4"/>
        </w:rPr>
        <w:t>inputs or interpreting outputs for triclinic simulations, and (c) how LAMMPS uses tilt factors for restricted triclinic</w:t>
      </w:r>
      <w:r>
        <w:rPr/>
        <w:t> simulation boxes.</w:t>
      </w:r>
    </w:p>
    <w:p>
      <w:pPr>
        <w:pStyle w:val="BodyText"/>
        <w:spacing w:before="5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3712">
                <wp:simplePos x="0" y="0"/>
                <wp:positionH relativeFrom="page">
                  <wp:posOffset>914400</wp:posOffset>
                </wp:positionH>
                <wp:positionV relativeFrom="paragraph">
                  <wp:posOffset>123066</wp:posOffset>
                </wp:positionV>
                <wp:extent cx="5943600" cy="1270"/>
                <wp:effectExtent l="0" t="0" r="0" b="0"/>
                <wp:wrapTopAndBottom/>
                <wp:docPr id="179" name="Graphic 1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9" name="Graphic 179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9.690258pt;width:468pt;height:.1pt;mso-position-horizontal-relative:page;mso-position-vertical-relative:paragraph;z-index:-15712768;mso-wrap-distance-left:0;mso-wrap-distance-right:0" id="docshape164" coordorigin="1440,194" coordsize="9360,0" path="m1440,194l10800,194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48"/>
      </w:pPr>
    </w:p>
    <w:p>
      <w:pPr>
        <w:pStyle w:val="Heading3"/>
        <w:spacing w:before="0"/>
        <w:jc w:val="both"/>
      </w:pPr>
      <w:bookmarkStart w:name="General triclinic simulation boxes in LA" w:id="24"/>
      <w:bookmarkEnd w:id="24"/>
      <w:r>
        <w:rPr>
          <w:b w:val="0"/>
        </w:rPr>
      </w:r>
      <w:r>
        <w:rPr>
          <w:color w:val="20435C"/>
        </w:rPr>
        <w:t>General</w:t>
      </w:r>
      <w:r>
        <w:rPr>
          <w:color w:val="20435C"/>
          <w:spacing w:val="-11"/>
        </w:rPr>
        <w:t> </w:t>
      </w:r>
      <w:r>
        <w:rPr>
          <w:color w:val="20435C"/>
        </w:rPr>
        <w:t>triclinic</w:t>
      </w:r>
      <w:r>
        <w:rPr>
          <w:color w:val="20435C"/>
          <w:spacing w:val="-11"/>
        </w:rPr>
        <w:t> </w:t>
      </w:r>
      <w:r>
        <w:rPr>
          <w:color w:val="20435C"/>
        </w:rPr>
        <w:t>simulation</w:t>
      </w:r>
      <w:r>
        <w:rPr>
          <w:color w:val="20435C"/>
          <w:spacing w:val="-10"/>
        </w:rPr>
        <w:t> </w:t>
      </w:r>
      <w:r>
        <w:rPr>
          <w:color w:val="20435C"/>
        </w:rPr>
        <w:t>boxes</w:t>
      </w:r>
      <w:r>
        <w:rPr>
          <w:color w:val="20435C"/>
          <w:spacing w:val="-11"/>
        </w:rPr>
        <w:t> </w:t>
      </w:r>
      <w:r>
        <w:rPr>
          <w:color w:val="20435C"/>
        </w:rPr>
        <w:t>in</w:t>
      </w:r>
      <w:r>
        <w:rPr>
          <w:color w:val="20435C"/>
          <w:spacing w:val="-11"/>
        </w:rPr>
        <w:t> </w:t>
      </w:r>
      <w:r>
        <w:rPr>
          <w:color w:val="20435C"/>
          <w:spacing w:val="-2"/>
        </w:rPr>
        <w:t>LAMMPS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4"/>
        </w:rPr>
        <w:t>LAMMPS allows specification of general triclinic simulation boxes with their atoms as a convenience for users who</w:t>
      </w:r>
      <w:r>
        <w:rPr/>
        <w:t> </w:t>
      </w:r>
      <w:r>
        <w:rPr>
          <w:spacing w:val="-4"/>
        </w:rPr>
        <w:t>may be converting data from solid-state crystallographic representations or from DFT codes for input to LAMMPS.</w:t>
      </w:r>
      <w:r>
        <w:rPr/>
        <w:t> </w:t>
      </w:r>
      <w:r>
        <w:rPr>
          <w:spacing w:val="-6"/>
        </w:rPr>
        <w:t>Likewise</w:t>
      </w:r>
      <w:r>
        <w:rPr>
          <w:spacing w:val="-4"/>
        </w:rPr>
        <w:t> </w:t>
      </w:r>
      <w:r>
        <w:rPr>
          <w:spacing w:val="-6"/>
        </w:rPr>
        <w:t>it</w:t>
      </w:r>
      <w:r>
        <w:rPr>
          <w:spacing w:val="-4"/>
        </w:rPr>
        <w:t> </w:t>
      </w:r>
      <w:r>
        <w:rPr>
          <w:spacing w:val="-6"/>
        </w:rPr>
        <w:t>allows</w:t>
      </w:r>
      <w:r>
        <w:rPr>
          <w:spacing w:val="-4"/>
        </w:rPr>
        <w:t> </w:t>
      </w:r>
      <w:r>
        <w:rPr>
          <w:spacing w:val="-6"/>
        </w:rPr>
        <w:t>output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4"/>
        </w:rPr>
        <w:t> </w:t>
      </w:r>
      <w:r>
        <w:rPr>
          <w:spacing w:val="-6"/>
        </w:rPr>
        <w:t>dump</w:t>
      </w:r>
      <w:r>
        <w:rPr>
          <w:spacing w:val="-4"/>
        </w:rPr>
        <w:t> </w:t>
      </w:r>
      <w:r>
        <w:rPr>
          <w:spacing w:val="-6"/>
        </w:rPr>
        <w:t>files,</w:t>
      </w:r>
      <w:r>
        <w:rPr>
          <w:spacing w:val="-4"/>
        </w:rPr>
        <w:t> </w:t>
      </w:r>
      <w:r>
        <w:rPr>
          <w:spacing w:val="-6"/>
        </w:rPr>
        <w:t>data</w:t>
      </w:r>
      <w:r>
        <w:rPr>
          <w:spacing w:val="-4"/>
        </w:rPr>
        <w:t> </w:t>
      </w:r>
      <w:r>
        <w:rPr>
          <w:spacing w:val="-6"/>
        </w:rPr>
        <w:t>files,</w:t>
      </w:r>
      <w:r>
        <w:rPr>
          <w:spacing w:val="-4"/>
        </w:rPr>
        <w:t> </w:t>
      </w:r>
      <w:r>
        <w:rPr>
          <w:spacing w:val="-6"/>
        </w:rPr>
        <w:t>and</w:t>
      </w:r>
      <w:r>
        <w:rPr>
          <w:spacing w:val="-4"/>
        </w:rPr>
        <w:t> </w:t>
      </w:r>
      <w:r>
        <w:rPr>
          <w:spacing w:val="-6"/>
        </w:rPr>
        <w:t>thermodynamic</w:t>
      </w:r>
      <w:r>
        <w:rPr>
          <w:spacing w:val="-4"/>
        </w:rPr>
        <w:t> </w:t>
      </w:r>
      <w:r>
        <w:rPr>
          <w:spacing w:val="-6"/>
        </w:rPr>
        <w:t>data</w:t>
      </w:r>
      <w:r>
        <w:rPr>
          <w:spacing w:val="-4"/>
        </w:rPr>
        <w:t> </w:t>
      </w:r>
      <w:r>
        <w:rPr>
          <w:spacing w:val="-6"/>
        </w:rPr>
        <w:t>(e.g.</w:t>
      </w:r>
      <w:r>
        <w:rPr>
          <w:spacing w:val="11"/>
        </w:rPr>
        <w:t> </w:t>
      </w:r>
      <w:r>
        <w:rPr>
          <w:spacing w:val="-6"/>
        </w:rPr>
        <w:t>pressure</w:t>
      </w:r>
      <w:r>
        <w:rPr>
          <w:spacing w:val="-4"/>
        </w:rPr>
        <w:t> </w:t>
      </w:r>
      <w:r>
        <w:rPr>
          <w:spacing w:val="-6"/>
        </w:rPr>
        <w:t>tensor)</w:t>
      </w:r>
      <w:r>
        <w:rPr>
          <w:spacing w:val="-4"/>
        </w:rPr>
        <w:t> </w:t>
      </w:r>
      <w:r>
        <w:rPr>
          <w:spacing w:val="-6"/>
        </w:rPr>
        <w:t>in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4"/>
        </w:rPr>
        <w:t> </w:t>
      </w:r>
      <w:r>
        <w:rPr>
          <w:spacing w:val="-6"/>
        </w:rPr>
        <w:t>general</w:t>
      </w:r>
      <w:r>
        <w:rPr>
          <w:spacing w:val="-4"/>
        </w:rPr>
        <w:t> </w:t>
      </w:r>
      <w:r>
        <w:rPr>
          <w:spacing w:val="-6"/>
        </w:rPr>
        <w:t>triclinic</w:t>
      </w:r>
      <w:r>
        <w:rPr>
          <w:spacing w:val="-2"/>
        </w:rPr>
        <w:t> format.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4"/>
        </w:rPr>
        <w:t>However</w:t>
      </w:r>
      <w:r>
        <w:rPr>
          <w:spacing w:val="-8"/>
        </w:rPr>
        <w:t> </w:t>
      </w:r>
      <w:r>
        <w:rPr>
          <w:spacing w:val="-4"/>
        </w:rPr>
        <w:t>internally,</w:t>
      </w:r>
      <w:r>
        <w:rPr>
          <w:spacing w:val="-7"/>
        </w:rPr>
        <w:t> </w:t>
      </w:r>
      <w:r>
        <w:rPr>
          <w:spacing w:val="-4"/>
        </w:rPr>
        <w:t>LAMMPS</w:t>
      </w:r>
      <w:r>
        <w:rPr>
          <w:spacing w:val="-7"/>
        </w:rPr>
        <w:t> </w:t>
      </w:r>
      <w:r>
        <w:rPr>
          <w:spacing w:val="-4"/>
        </w:rPr>
        <w:t>only</w:t>
      </w:r>
      <w:r>
        <w:rPr>
          <w:spacing w:val="-7"/>
        </w:rPr>
        <w:t> </w:t>
      </w:r>
      <w:r>
        <w:rPr>
          <w:spacing w:val="-4"/>
        </w:rPr>
        <w:t>uses</w:t>
      </w:r>
      <w:r>
        <w:rPr>
          <w:spacing w:val="-7"/>
        </w:rPr>
        <w:t> </w:t>
      </w:r>
      <w:r>
        <w:rPr>
          <w:spacing w:val="-4"/>
        </w:rPr>
        <w:t>restricted</w:t>
      </w:r>
      <w:r>
        <w:rPr>
          <w:spacing w:val="-7"/>
        </w:rPr>
        <w:t> </w:t>
      </w:r>
      <w:r>
        <w:rPr>
          <w:spacing w:val="-4"/>
        </w:rPr>
        <w:t>triclinic</w:t>
      </w:r>
      <w:r>
        <w:rPr>
          <w:spacing w:val="-7"/>
        </w:rPr>
        <w:t> </w:t>
      </w:r>
      <w:r>
        <w:rPr>
          <w:spacing w:val="-4"/>
        </w:rPr>
        <w:t>simulation</w:t>
      </w:r>
      <w:r>
        <w:rPr>
          <w:spacing w:val="-7"/>
        </w:rPr>
        <w:t> </w:t>
      </w:r>
      <w:r>
        <w:rPr>
          <w:spacing w:val="-4"/>
        </w:rPr>
        <w:t>boxes.</w:t>
      </w:r>
      <w:r>
        <w:rPr>
          <w:spacing w:val="-7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parallel</w:t>
      </w:r>
      <w:r>
        <w:rPr>
          <w:spacing w:val="-7"/>
        </w:rPr>
        <w:t> </w:t>
      </w:r>
      <w:r>
        <w:rPr>
          <w:spacing w:val="-4"/>
        </w:rPr>
        <w:t>efficiency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for-</w:t>
      </w:r>
      <w:r>
        <w:rPr/>
        <w:t> </w:t>
      </w:r>
      <w:r>
        <w:rPr>
          <w:w w:val="90"/>
        </w:rPr>
        <w:t>mulate partitioning of the simulation box across processors, neighbor list building, and inter-processor communication</w:t>
      </w:r>
      <w:r>
        <w:rPr>
          <w:spacing w:val="80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per-atom</w:t>
      </w:r>
      <w:r>
        <w:rPr>
          <w:spacing w:val="-5"/>
        </w:rPr>
        <w:t> </w:t>
      </w:r>
      <w:r>
        <w:rPr>
          <w:spacing w:val="-4"/>
        </w:rPr>
        <w:t>data</w:t>
      </w:r>
      <w:r>
        <w:rPr>
          <w:spacing w:val="-5"/>
        </w:rPr>
        <w:t> </w:t>
      </w:r>
      <w:r>
        <w:rPr>
          <w:spacing w:val="-4"/>
        </w:rPr>
        <w:t>with</w:t>
      </w:r>
      <w:r>
        <w:rPr>
          <w:spacing w:val="-5"/>
        </w:rPr>
        <w:t> </w:t>
      </w:r>
      <w:r>
        <w:rPr>
          <w:spacing w:val="-4"/>
        </w:rPr>
        <w:t>methods</w:t>
      </w:r>
      <w:r>
        <w:rPr>
          <w:spacing w:val="-5"/>
        </w:rPr>
        <w:t> </w:t>
      </w:r>
      <w:r>
        <w:rPr>
          <w:spacing w:val="-4"/>
        </w:rPr>
        <w:t>similar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those</w:t>
      </w:r>
      <w:r>
        <w:rPr>
          <w:spacing w:val="-5"/>
        </w:rPr>
        <w:t> </w:t>
      </w:r>
      <w:r>
        <w:rPr>
          <w:spacing w:val="-4"/>
        </w:rPr>
        <w:t>used</w:t>
      </w:r>
      <w:r>
        <w:rPr>
          <w:spacing w:val="-5"/>
        </w:rPr>
        <w:t> </w:t>
      </w:r>
      <w:r>
        <w:rPr>
          <w:spacing w:val="-4"/>
        </w:rPr>
        <w:t>for</w:t>
      </w:r>
      <w:r>
        <w:rPr>
          <w:spacing w:val="-5"/>
        </w:rPr>
        <w:t> </w:t>
      </w:r>
      <w:r>
        <w:rPr>
          <w:spacing w:val="-4"/>
        </w:rPr>
        <w:t>orthogonal</w:t>
      </w:r>
      <w:r>
        <w:rPr>
          <w:spacing w:val="-5"/>
        </w:rPr>
        <w:t> </w:t>
      </w:r>
      <w:r>
        <w:rPr>
          <w:spacing w:val="-4"/>
        </w:rPr>
        <w:t>boxes.</w:t>
      </w:r>
    </w:p>
    <w:p>
      <w:pPr>
        <w:pStyle w:val="BodyText"/>
        <w:spacing w:before="120"/>
        <w:ind w:left="440"/>
        <w:jc w:val="both"/>
      </w:pPr>
      <w:r>
        <w:rPr>
          <w:w w:val="90"/>
        </w:rPr>
        <w:t>This</w:t>
      </w:r>
      <w:r>
        <w:rPr>
          <w:spacing w:val="8"/>
        </w:rPr>
        <w:t> </w:t>
      </w:r>
      <w:r>
        <w:rPr>
          <w:w w:val="90"/>
        </w:rPr>
        <w:t>means</w:t>
      </w:r>
      <w:r>
        <w:rPr>
          <w:spacing w:val="8"/>
        </w:rPr>
        <w:t> </w:t>
      </w:r>
      <w:r>
        <w:rPr>
          <w:w w:val="90"/>
        </w:rPr>
        <w:t>4</w:t>
      </w:r>
      <w:r>
        <w:rPr>
          <w:spacing w:val="9"/>
        </w:rPr>
        <w:t> </w:t>
      </w:r>
      <w:r>
        <w:rPr>
          <w:w w:val="90"/>
        </w:rPr>
        <w:t>things</w:t>
      </w:r>
      <w:r>
        <w:rPr>
          <w:spacing w:val="8"/>
        </w:rPr>
        <w:t> </w:t>
      </w:r>
      <w:r>
        <w:rPr>
          <w:w w:val="90"/>
        </w:rPr>
        <w:t>which</w:t>
      </w:r>
      <w:r>
        <w:rPr>
          <w:spacing w:val="8"/>
        </w:rPr>
        <w:t> </w:t>
      </w:r>
      <w:r>
        <w:rPr>
          <w:w w:val="90"/>
        </w:rPr>
        <w:t>are</w:t>
      </w:r>
      <w:r>
        <w:rPr>
          <w:spacing w:val="9"/>
        </w:rPr>
        <w:t> </w:t>
      </w:r>
      <w:r>
        <w:rPr>
          <w:w w:val="90"/>
        </w:rPr>
        <w:t>important</w:t>
      </w:r>
      <w:r>
        <w:rPr>
          <w:spacing w:val="8"/>
        </w:rPr>
        <w:t> </w:t>
      </w:r>
      <w:r>
        <w:rPr>
          <w:w w:val="90"/>
        </w:rPr>
        <w:t>to</w:t>
      </w:r>
      <w:r>
        <w:rPr>
          <w:spacing w:val="9"/>
        </w:rPr>
        <w:t> </w:t>
      </w:r>
      <w:r>
        <w:rPr>
          <w:spacing w:val="-2"/>
          <w:w w:val="90"/>
        </w:rPr>
        <w:t>understand: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4" w:after="0"/>
        <w:ind w:left="937" w:right="0" w:hanging="169"/>
        <w:jc w:val="both"/>
        <w:rPr>
          <w:sz w:val="20"/>
        </w:rPr>
      </w:pPr>
      <w:r>
        <w:rPr>
          <w:w w:val="90"/>
          <w:sz w:val="20"/>
        </w:rPr>
        <w:t>Input</w:t>
      </w:r>
      <w:r>
        <w:rPr>
          <w:spacing w:val="10"/>
          <w:sz w:val="20"/>
        </w:rPr>
        <w:t> </w:t>
      </w:r>
      <w:r>
        <w:rPr>
          <w:w w:val="90"/>
          <w:sz w:val="20"/>
        </w:rPr>
        <w:t>of</w:t>
      </w:r>
      <w:r>
        <w:rPr>
          <w:spacing w:val="10"/>
          <w:sz w:val="20"/>
        </w:rPr>
        <w:t> </w:t>
      </w:r>
      <w:r>
        <w:rPr>
          <w:w w:val="90"/>
          <w:sz w:val="20"/>
        </w:rPr>
        <w:t>a</w:t>
      </w:r>
      <w:r>
        <w:rPr>
          <w:spacing w:val="10"/>
          <w:sz w:val="20"/>
        </w:rPr>
        <w:t> </w:t>
      </w:r>
      <w:r>
        <w:rPr>
          <w:w w:val="90"/>
          <w:sz w:val="20"/>
        </w:rPr>
        <w:t>general</w:t>
      </w:r>
      <w:r>
        <w:rPr>
          <w:spacing w:val="10"/>
          <w:sz w:val="20"/>
        </w:rPr>
        <w:t> </w:t>
      </w:r>
      <w:r>
        <w:rPr>
          <w:w w:val="90"/>
          <w:sz w:val="20"/>
        </w:rPr>
        <w:t>triclinic</w:t>
      </w:r>
      <w:r>
        <w:rPr>
          <w:spacing w:val="10"/>
          <w:sz w:val="20"/>
        </w:rPr>
        <w:t> </w:t>
      </w:r>
      <w:r>
        <w:rPr>
          <w:w w:val="90"/>
          <w:sz w:val="20"/>
        </w:rPr>
        <w:t>system</w:t>
      </w:r>
      <w:r>
        <w:rPr>
          <w:spacing w:val="10"/>
          <w:sz w:val="20"/>
        </w:rPr>
        <w:t> </w:t>
      </w:r>
      <w:r>
        <w:rPr>
          <w:w w:val="90"/>
          <w:sz w:val="20"/>
        </w:rPr>
        <w:t>is</w:t>
      </w:r>
      <w:r>
        <w:rPr>
          <w:spacing w:val="10"/>
          <w:sz w:val="20"/>
        </w:rPr>
        <w:t> </w:t>
      </w:r>
      <w:r>
        <w:rPr>
          <w:w w:val="90"/>
          <w:sz w:val="20"/>
        </w:rPr>
        <w:t>immediately</w:t>
      </w:r>
      <w:r>
        <w:rPr>
          <w:spacing w:val="10"/>
          <w:sz w:val="20"/>
        </w:rPr>
        <w:t> </w:t>
      </w:r>
      <w:r>
        <w:rPr>
          <w:w w:val="90"/>
          <w:sz w:val="20"/>
        </w:rPr>
        <w:t>converted</w:t>
      </w:r>
      <w:r>
        <w:rPr>
          <w:spacing w:val="11"/>
          <w:sz w:val="20"/>
        </w:rPr>
        <w:t> </w:t>
      </w:r>
      <w:r>
        <w:rPr>
          <w:w w:val="90"/>
          <w:sz w:val="20"/>
        </w:rPr>
        <w:t>to</w:t>
      </w:r>
      <w:r>
        <w:rPr>
          <w:spacing w:val="10"/>
          <w:sz w:val="20"/>
        </w:rPr>
        <w:t> </w:t>
      </w:r>
      <w:r>
        <w:rPr>
          <w:w w:val="90"/>
          <w:sz w:val="20"/>
        </w:rPr>
        <w:t>a</w:t>
      </w:r>
      <w:r>
        <w:rPr>
          <w:spacing w:val="10"/>
          <w:sz w:val="20"/>
        </w:rPr>
        <w:t> </w:t>
      </w:r>
      <w:r>
        <w:rPr>
          <w:w w:val="90"/>
          <w:sz w:val="20"/>
        </w:rPr>
        <w:t>restricted</w:t>
      </w:r>
      <w:r>
        <w:rPr>
          <w:spacing w:val="10"/>
          <w:sz w:val="20"/>
        </w:rPr>
        <w:t> </w:t>
      </w:r>
      <w:r>
        <w:rPr>
          <w:w w:val="90"/>
          <w:sz w:val="20"/>
        </w:rPr>
        <w:t>triclinic</w:t>
      </w:r>
      <w:r>
        <w:rPr>
          <w:spacing w:val="10"/>
          <w:sz w:val="20"/>
        </w:rPr>
        <w:t> </w:t>
      </w:r>
      <w:r>
        <w:rPr>
          <w:spacing w:val="-2"/>
          <w:w w:val="90"/>
          <w:sz w:val="20"/>
        </w:rPr>
        <w:t>system.</w:t>
      </w:r>
    </w:p>
    <w:p>
      <w:pPr>
        <w:pStyle w:val="ListParagraph"/>
        <w:numPr>
          <w:ilvl w:val="3"/>
          <w:numId w:val="1"/>
        </w:numPr>
        <w:tabs>
          <w:tab w:pos="938" w:val="left" w:leader="none"/>
        </w:tabs>
        <w:spacing w:line="206" w:lineRule="auto" w:before="82" w:after="0"/>
        <w:ind w:left="938" w:right="177" w:hanging="170"/>
        <w:jc w:val="both"/>
        <w:rPr>
          <w:sz w:val="20"/>
        </w:rPr>
      </w:pPr>
      <w:r>
        <w:rPr>
          <w:spacing w:val="-4"/>
          <w:sz w:val="20"/>
        </w:rPr>
        <w:t>If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output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per-atom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data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general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triclinic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system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requested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(e.g.</w:t>
      </w:r>
      <w:r>
        <w:rPr>
          <w:spacing w:val="5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atom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coordinates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dump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file),</w:t>
      </w:r>
      <w:r>
        <w:rPr>
          <w:sz w:val="20"/>
        </w:rPr>
        <w:t> </w:t>
      </w:r>
      <w:r>
        <w:rPr>
          <w:spacing w:val="-4"/>
          <w:sz w:val="20"/>
        </w:rPr>
        <w:t>conversion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from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restricted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general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triclinic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system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done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at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time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output.</w:t>
      </w:r>
    </w:p>
    <w:p>
      <w:pPr>
        <w:pStyle w:val="ListParagraph"/>
        <w:numPr>
          <w:ilvl w:val="3"/>
          <w:numId w:val="1"/>
        </w:numPr>
        <w:tabs>
          <w:tab w:pos="938" w:val="left" w:leader="none"/>
        </w:tabs>
        <w:spacing w:line="223" w:lineRule="auto" w:before="117" w:after="0"/>
        <w:ind w:left="938" w:right="177" w:hanging="170"/>
        <w:jc w:val="both"/>
        <w:rPr>
          <w:sz w:val="20"/>
        </w:rPr>
      </w:pPr>
      <w:r>
        <w:rPr>
          <w:spacing w:val="-4"/>
          <w:sz w:val="20"/>
        </w:rPr>
        <w:t>The conversion of the simulation box and per-atom data from general triclinic to restricted triclinic (and vice</w:t>
      </w:r>
      <w:r>
        <w:rPr>
          <w:spacing w:val="-2"/>
          <w:sz w:val="20"/>
        </w:rPr>
        <w:t> versa)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3d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rotation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operation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around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origin,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which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lower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left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corner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simulation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box.</w:t>
      </w:r>
      <w:r>
        <w:rPr>
          <w:spacing w:val="19"/>
          <w:sz w:val="20"/>
        </w:rPr>
        <w:t> </w:t>
      </w:r>
      <w:r>
        <w:rPr>
          <w:spacing w:val="-2"/>
          <w:sz w:val="20"/>
        </w:rPr>
        <w:t>This </w:t>
      </w:r>
      <w:r>
        <w:rPr>
          <w:spacing w:val="-4"/>
          <w:sz w:val="20"/>
        </w:rPr>
        <w:t>means</w:t>
      </w:r>
      <w:r>
        <w:rPr>
          <w:spacing w:val="4"/>
          <w:sz w:val="20"/>
        </w:rPr>
        <w:t> </w:t>
      </w:r>
      <w:r>
        <w:rPr>
          <w:spacing w:val="-4"/>
          <w:sz w:val="20"/>
        </w:rPr>
        <w:t>an</w:t>
      </w:r>
      <w:r>
        <w:rPr>
          <w:spacing w:val="4"/>
          <w:sz w:val="20"/>
        </w:rPr>
        <w:t> </w:t>
      </w:r>
      <w:r>
        <w:rPr>
          <w:spacing w:val="-4"/>
          <w:sz w:val="20"/>
        </w:rPr>
        <w:t>input</w:t>
      </w:r>
      <w:r>
        <w:rPr>
          <w:spacing w:val="4"/>
          <w:sz w:val="20"/>
        </w:rPr>
        <w:t> </w:t>
      </w:r>
      <w:r>
        <w:rPr>
          <w:spacing w:val="-4"/>
          <w:sz w:val="20"/>
        </w:rPr>
        <w:t>data</w:t>
      </w:r>
      <w:r>
        <w:rPr>
          <w:spacing w:val="4"/>
          <w:sz w:val="20"/>
        </w:rPr>
        <w:t> </w:t>
      </w:r>
      <w:r>
        <w:rPr>
          <w:spacing w:val="-4"/>
          <w:sz w:val="20"/>
        </w:rPr>
        <w:t>file</w:t>
      </w:r>
      <w:r>
        <w:rPr>
          <w:spacing w:val="4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4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4"/>
          <w:sz w:val="20"/>
        </w:rPr>
        <w:t> </w:t>
      </w:r>
      <w:r>
        <w:rPr>
          <w:spacing w:val="-4"/>
          <w:sz w:val="20"/>
        </w:rPr>
        <w:t>general</w:t>
      </w:r>
      <w:r>
        <w:rPr>
          <w:spacing w:val="4"/>
          <w:sz w:val="20"/>
        </w:rPr>
        <w:t> </w:t>
      </w:r>
      <w:r>
        <w:rPr>
          <w:spacing w:val="-4"/>
          <w:sz w:val="20"/>
        </w:rPr>
        <w:t>triclinic</w:t>
      </w:r>
      <w:r>
        <w:rPr>
          <w:spacing w:val="4"/>
          <w:sz w:val="20"/>
        </w:rPr>
        <w:t> </w:t>
      </w:r>
      <w:r>
        <w:rPr>
          <w:spacing w:val="-4"/>
          <w:sz w:val="20"/>
        </w:rPr>
        <w:t>system</w:t>
      </w:r>
      <w:r>
        <w:rPr>
          <w:spacing w:val="4"/>
          <w:sz w:val="20"/>
        </w:rPr>
        <w:t> </w:t>
      </w:r>
      <w:r>
        <w:rPr>
          <w:spacing w:val="-4"/>
          <w:sz w:val="20"/>
        </w:rPr>
        <w:t>should</w:t>
      </w:r>
      <w:r>
        <w:rPr>
          <w:spacing w:val="4"/>
          <w:sz w:val="20"/>
        </w:rPr>
        <w:t> </w:t>
      </w:r>
      <w:r>
        <w:rPr>
          <w:spacing w:val="-4"/>
          <w:sz w:val="20"/>
        </w:rPr>
        <w:t>specify</w:t>
      </w:r>
      <w:r>
        <w:rPr>
          <w:spacing w:val="4"/>
          <w:sz w:val="20"/>
        </w:rPr>
        <w:t> </w:t>
      </w:r>
      <w:r>
        <w:rPr>
          <w:spacing w:val="-4"/>
          <w:sz w:val="20"/>
        </w:rPr>
        <w:t>all</w:t>
      </w:r>
      <w:r>
        <w:rPr>
          <w:spacing w:val="4"/>
          <w:sz w:val="20"/>
        </w:rPr>
        <w:t> </w:t>
      </w:r>
      <w:r>
        <w:rPr>
          <w:spacing w:val="-4"/>
          <w:sz w:val="20"/>
        </w:rPr>
        <w:t>per-atom</w:t>
      </w:r>
      <w:r>
        <w:rPr>
          <w:spacing w:val="4"/>
          <w:sz w:val="20"/>
        </w:rPr>
        <w:t> </w:t>
      </w:r>
      <w:r>
        <w:rPr>
          <w:spacing w:val="-4"/>
          <w:sz w:val="20"/>
        </w:rPr>
        <w:t>quantities</w:t>
      </w:r>
      <w:r>
        <w:rPr>
          <w:spacing w:val="4"/>
          <w:sz w:val="20"/>
        </w:rPr>
        <w:t> </w:t>
      </w:r>
      <w:r>
        <w:rPr>
          <w:spacing w:val="-4"/>
          <w:sz w:val="20"/>
        </w:rPr>
        <w:t>consistent</w:t>
      </w:r>
      <w:r>
        <w:rPr>
          <w:spacing w:val="4"/>
          <w:sz w:val="20"/>
        </w:rPr>
        <w:t> </w:t>
      </w:r>
      <w:r>
        <w:rPr>
          <w:spacing w:val="-4"/>
          <w:sz w:val="20"/>
        </w:rPr>
        <w:t>with</w:t>
      </w:r>
    </w:p>
    <w:p>
      <w:pPr>
        <w:pStyle w:val="BodyText"/>
        <w:spacing w:line="244" w:lineRule="auto" w:before="9"/>
        <w:ind w:left="938" w:right="177"/>
        <w:jc w:val="both"/>
      </w:pP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general</w:t>
      </w:r>
      <w:r>
        <w:rPr>
          <w:spacing w:val="-9"/>
        </w:rPr>
        <w:t> </w:t>
      </w:r>
      <w:r>
        <w:rPr>
          <w:spacing w:val="-2"/>
        </w:rPr>
        <w:t>triclinic</w:t>
      </w:r>
      <w:r>
        <w:rPr>
          <w:spacing w:val="-9"/>
        </w:rPr>
        <w:t> </w:t>
      </w:r>
      <w:r>
        <w:rPr>
          <w:spacing w:val="-2"/>
        </w:rPr>
        <w:t>box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its</w:t>
      </w:r>
      <w:r>
        <w:rPr>
          <w:spacing w:val="-9"/>
        </w:rPr>
        <w:t> </w:t>
      </w:r>
      <w:r>
        <w:rPr>
          <w:spacing w:val="-2"/>
        </w:rPr>
        <w:t>orientation</w:t>
      </w:r>
      <w:r>
        <w:rPr>
          <w:spacing w:val="-9"/>
        </w:rPr>
        <w:t> </w:t>
      </w:r>
      <w:r>
        <w:rPr>
          <w:spacing w:val="-2"/>
        </w:rPr>
        <w:t>relative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standard</w:t>
      </w:r>
      <w:r>
        <w:rPr>
          <w:spacing w:val="-9"/>
        </w:rPr>
        <w:t> </w:t>
      </w:r>
      <w:r>
        <w:rPr>
          <w:spacing w:val="-2"/>
        </w:rPr>
        <w:t>x,y,z</w:t>
      </w:r>
      <w:r>
        <w:rPr>
          <w:spacing w:val="-9"/>
        </w:rPr>
        <w:t> </w:t>
      </w:r>
      <w:r>
        <w:rPr>
          <w:spacing w:val="-2"/>
        </w:rPr>
        <w:t>coordinate</w:t>
      </w:r>
      <w:r>
        <w:rPr>
          <w:spacing w:val="-9"/>
        </w:rPr>
        <w:t> </w:t>
      </w:r>
      <w:r>
        <w:rPr>
          <w:spacing w:val="-2"/>
        </w:rPr>
        <w:t>axes.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example,</w:t>
      </w:r>
      <w:r>
        <w:rPr>
          <w:spacing w:val="-9"/>
        </w:rPr>
        <w:t> </w:t>
      </w:r>
      <w:r>
        <w:rPr>
          <w:spacing w:val="-2"/>
        </w:rPr>
        <w:t>atom coordinates</w:t>
      </w:r>
      <w:r>
        <w:rPr>
          <w:spacing w:val="-6"/>
        </w:rPr>
        <w:t> </w:t>
      </w:r>
      <w:r>
        <w:rPr>
          <w:spacing w:val="-2"/>
        </w:rPr>
        <w:t>should</w:t>
      </w:r>
      <w:r>
        <w:rPr>
          <w:spacing w:val="-5"/>
        </w:rPr>
        <w:t> </w:t>
      </w:r>
      <w:r>
        <w:rPr>
          <w:spacing w:val="-2"/>
        </w:rPr>
        <w:t>be</w:t>
      </w:r>
      <w:r>
        <w:rPr>
          <w:spacing w:val="-6"/>
        </w:rPr>
        <w:t> </w:t>
      </w:r>
      <w:r>
        <w:rPr>
          <w:spacing w:val="-2"/>
        </w:rPr>
        <w:t>inside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general</w:t>
      </w:r>
      <w:r>
        <w:rPr>
          <w:spacing w:val="-6"/>
        </w:rPr>
        <w:t> </w:t>
      </w:r>
      <w:r>
        <w:rPr>
          <w:spacing w:val="-2"/>
        </w:rPr>
        <w:t>triclinic</w:t>
      </w:r>
      <w:r>
        <w:rPr>
          <w:spacing w:val="-5"/>
        </w:rPr>
        <w:t> </w:t>
      </w:r>
      <w:r>
        <w:rPr>
          <w:spacing w:val="-2"/>
        </w:rPr>
        <w:t>simulation</w:t>
      </w:r>
      <w:r>
        <w:rPr>
          <w:spacing w:val="-6"/>
        </w:rPr>
        <w:t> </w:t>
      </w:r>
      <w:r>
        <w:rPr>
          <w:spacing w:val="-2"/>
        </w:rPr>
        <w:t>box</w:t>
      </w:r>
      <w:r>
        <w:rPr>
          <w:spacing w:val="-6"/>
        </w:rPr>
        <w:t> </w:t>
      </w:r>
      <w:r>
        <w:rPr>
          <w:spacing w:val="-2"/>
        </w:rPr>
        <w:t>defined</w:t>
      </w:r>
      <w:r>
        <w:rPr>
          <w:spacing w:val="-5"/>
        </w:rPr>
        <w:t> </w:t>
      </w:r>
      <w:r>
        <w:rPr>
          <w:spacing w:val="-2"/>
        </w:rPr>
        <w:t>by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edge</w:t>
      </w:r>
      <w:r>
        <w:rPr>
          <w:spacing w:val="-5"/>
        </w:rPr>
        <w:t> </w:t>
      </w:r>
      <w:r>
        <w:rPr>
          <w:spacing w:val="-2"/>
        </w:rPr>
        <w:t>vectors</w:t>
      </w:r>
      <w:r>
        <w:rPr>
          <w:spacing w:val="-6"/>
        </w:rPr>
        <w:t> </w:t>
      </w:r>
      <w:r>
        <w:rPr>
          <w:rFonts w:ascii="Times New Roman"/>
          <w:b/>
          <w:spacing w:val="-2"/>
        </w:rPr>
        <w:t>A</w:t>
      </w:r>
      <w:r>
        <w:rPr>
          <w:spacing w:val="-2"/>
        </w:rPr>
        <w:t>,</w:t>
      </w:r>
      <w:r>
        <w:rPr>
          <w:spacing w:val="-6"/>
        </w:rPr>
        <w:t> </w:t>
      </w:r>
      <w:r>
        <w:rPr>
          <w:rFonts w:ascii="Times New Roman"/>
          <w:b/>
          <w:spacing w:val="-2"/>
        </w:rPr>
        <w:t>B</w:t>
      </w:r>
      <w:r>
        <w:rPr>
          <w:spacing w:val="-2"/>
        </w:rPr>
        <w:t>,</w:t>
      </w:r>
      <w:r>
        <w:rPr>
          <w:spacing w:val="-6"/>
        </w:rPr>
        <w:t> </w:t>
      </w:r>
      <w:r>
        <w:rPr>
          <w:rFonts w:ascii="Times New Roman"/>
          <w:b/>
          <w:spacing w:val="-2"/>
        </w:rPr>
        <w:t>C</w:t>
      </w:r>
      <w:r>
        <w:rPr>
          <w:rFonts w:ascii="Times New Roman"/>
          <w:b/>
          <w:spacing w:val="-11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its </w:t>
      </w:r>
      <w:r>
        <w:rPr>
          <w:w w:val="90"/>
        </w:rPr>
        <w:t>origin.</w:t>
      </w:r>
      <w:r>
        <w:rPr>
          <w:spacing w:val="33"/>
        </w:rPr>
        <w:t> </w:t>
      </w:r>
      <w:r>
        <w:rPr>
          <w:w w:val="90"/>
        </w:rPr>
        <w:t>Likewise</w:t>
      </w:r>
      <w:r>
        <w:rPr>
          <w:spacing w:val="12"/>
        </w:rPr>
        <w:t> </w:t>
      </w:r>
      <w:r>
        <w:rPr>
          <w:w w:val="90"/>
        </w:rPr>
        <w:t>per-atom</w:t>
      </w:r>
      <w:r>
        <w:rPr>
          <w:spacing w:val="10"/>
        </w:rPr>
        <w:t> </w:t>
      </w:r>
      <w:r>
        <w:rPr>
          <w:w w:val="90"/>
        </w:rPr>
        <w:t>velocities</w:t>
      </w:r>
      <w:r>
        <w:rPr>
          <w:spacing w:val="12"/>
        </w:rPr>
        <w:t> </w:t>
      </w:r>
      <w:r>
        <w:rPr>
          <w:w w:val="90"/>
        </w:rPr>
        <w:t>should</w:t>
      </w:r>
      <w:r>
        <w:rPr>
          <w:spacing w:val="11"/>
        </w:rPr>
        <w:t> </w:t>
      </w:r>
      <w:r>
        <w:rPr>
          <w:w w:val="90"/>
        </w:rPr>
        <w:t>be</w:t>
      </w:r>
      <w:r>
        <w:rPr>
          <w:spacing w:val="11"/>
        </w:rPr>
        <w:t> </w:t>
      </w:r>
      <w:r>
        <w:rPr>
          <w:w w:val="90"/>
        </w:rPr>
        <w:t>in</w:t>
      </w:r>
      <w:r>
        <w:rPr>
          <w:spacing w:val="11"/>
        </w:rPr>
        <w:t> </w:t>
      </w:r>
      <w:r>
        <w:rPr>
          <w:w w:val="90"/>
        </w:rPr>
        <w:t>directions</w:t>
      </w:r>
      <w:r>
        <w:rPr>
          <w:spacing w:val="12"/>
        </w:rPr>
        <w:t> </w:t>
      </w:r>
      <w:r>
        <w:rPr>
          <w:w w:val="90"/>
        </w:rPr>
        <w:t>consistent</w:t>
      </w:r>
      <w:r>
        <w:rPr>
          <w:spacing w:val="10"/>
        </w:rPr>
        <w:t> </w:t>
      </w:r>
      <w:r>
        <w:rPr>
          <w:w w:val="90"/>
        </w:rPr>
        <w:t>with</w:t>
      </w:r>
      <w:r>
        <w:rPr>
          <w:spacing w:val="12"/>
        </w:rPr>
        <w:t> </w:t>
      </w:r>
      <w:r>
        <w:rPr>
          <w:w w:val="90"/>
        </w:rPr>
        <w:t>the</w:t>
      </w:r>
      <w:r>
        <w:rPr>
          <w:spacing w:val="11"/>
        </w:rPr>
        <w:t> </w:t>
      </w:r>
      <w:r>
        <w:rPr>
          <w:w w:val="90"/>
        </w:rPr>
        <w:t>general</w:t>
      </w:r>
      <w:r>
        <w:rPr>
          <w:spacing w:val="12"/>
        </w:rPr>
        <w:t> </w:t>
      </w:r>
      <w:r>
        <w:rPr>
          <w:w w:val="90"/>
        </w:rPr>
        <w:t>triclinic</w:t>
      </w:r>
      <w:r>
        <w:rPr>
          <w:spacing w:val="10"/>
        </w:rPr>
        <w:t> </w:t>
      </w:r>
      <w:r>
        <w:rPr>
          <w:w w:val="90"/>
        </w:rPr>
        <w:t>box</w:t>
      </w:r>
      <w:r>
        <w:rPr>
          <w:spacing w:val="12"/>
        </w:rPr>
        <w:t> </w:t>
      </w:r>
      <w:r>
        <w:rPr>
          <w:spacing w:val="-2"/>
          <w:w w:val="90"/>
        </w:rPr>
        <w:t>orientation.</w:t>
      </w:r>
    </w:p>
    <w:p>
      <w:pPr>
        <w:pStyle w:val="BodyText"/>
        <w:spacing w:line="244" w:lineRule="auto"/>
        <w:ind w:left="938" w:right="177"/>
        <w:jc w:val="both"/>
      </w:pPr>
      <w:r>
        <w:rPr/>
        <w:t>E.g.</w:t>
      </w:r>
      <w:r>
        <w:rPr>
          <w:spacing w:val="16"/>
        </w:rPr>
        <w:t> </w:t>
      </w:r>
      <w:r>
        <w:rPr/>
        <w:t>a</w:t>
      </w:r>
      <w:r>
        <w:rPr>
          <w:spacing w:val="-9"/>
        </w:rPr>
        <w:t> </w:t>
      </w:r>
      <w:r>
        <w:rPr/>
        <w:t>velocity</w:t>
      </w:r>
      <w:r>
        <w:rPr>
          <w:spacing w:val="-9"/>
        </w:rPr>
        <w:t> </w:t>
      </w:r>
      <w:r>
        <w:rPr/>
        <w:t>vector</w:t>
      </w:r>
      <w:r>
        <w:rPr>
          <w:spacing w:val="-9"/>
        </w:rPr>
        <w:t> </w:t>
      </w:r>
      <w:r>
        <w:rPr/>
        <w:t>which</w:t>
      </w:r>
      <w:r>
        <w:rPr>
          <w:spacing w:val="-9"/>
        </w:rPr>
        <w:t> </w:t>
      </w:r>
      <w:r>
        <w:rPr/>
        <w:t>will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+x</w:t>
      </w:r>
      <w:r>
        <w:rPr>
          <w:spacing w:val="-9"/>
        </w:rPr>
        <w:t> </w:t>
      </w:r>
      <w:r>
        <w:rPr/>
        <w:t>direction</w:t>
      </w:r>
      <w:r>
        <w:rPr>
          <w:spacing w:val="-9"/>
        </w:rPr>
        <w:t> </w:t>
      </w:r>
      <w:r>
        <w:rPr/>
        <w:t>once</w:t>
      </w:r>
      <w:r>
        <w:rPr>
          <w:spacing w:val="-9"/>
        </w:rPr>
        <w:t> </w:t>
      </w:r>
      <w:r>
        <w:rPr/>
        <w:t>LAMMPS</w:t>
      </w:r>
      <w:r>
        <w:rPr>
          <w:spacing w:val="-9"/>
        </w:rPr>
        <w:t> </w:t>
      </w:r>
      <w:r>
        <w:rPr/>
        <w:t>converts</w:t>
      </w:r>
      <w:r>
        <w:rPr>
          <w:spacing w:val="-9"/>
        </w:rPr>
        <w:t> </w:t>
      </w:r>
      <w:r>
        <w:rPr/>
        <w:t>from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general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restricted </w:t>
      </w:r>
      <w:r>
        <w:rPr>
          <w:spacing w:val="-6"/>
        </w:rPr>
        <w:t>triclinic box,</w:t>
      </w:r>
      <w:r>
        <w:rPr>
          <w:spacing w:val="-5"/>
        </w:rPr>
        <w:t> </w:t>
      </w:r>
      <w:r>
        <w:rPr>
          <w:spacing w:val="-6"/>
        </w:rPr>
        <w:t>should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specified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data</w:t>
      </w:r>
      <w:r>
        <w:rPr>
          <w:spacing w:val="-4"/>
        </w:rPr>
        <w:t> </w:t>
      </w:r>
      <w:r>
        <w:rPr>
          <w:spacing w:val="-6"/>
        </w:rPr>
        <w:t>file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direction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rFonts w:ascii="Times New Roman"/>
          <w:b/>
          <w:spacing w:val="-6"/>
        </w:rPr>
        <w:t>A</w:t>
      </w:r>
      <w:r>
        <w:rPr>
          <w:rFonts w:ascii="Times New Roman"/>
          <w:b/>
          <w:spacing w:val="-7"/>
        </w:rPr>
        <w:t> </w:t>
      </w:r>
      <w:r>
        <w:rPr>
          <w:spacing w:val="-6"/>
        </w:rPr>
        <w:t>edge</w:t>
      </w:r>
      <w:r>
        <w:rPr>
          <w:spacing w:val="-4"/>
        </w:rPr>
        <w:t> </w:t>
      </w:r>
      <w:r>
        <w:rPr>
          <w:spacing w:val="-6"/>
        </w:rPr>
        <w:t>vector.</w:t>
      </w:r>
      <w:r>
        <w:rPr>
          <w:spacing w:val="15"/>
        </w:rPr>
        <w:t> </w:t>
      </w:r>
      <w:r>
        <w:rPr>
          <w:spacing w:val="-6"/>
        </w:rPr>
        <w:t>See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6"/>
        </w:rPr>
        <w:t>read_data</w:t>
      </w:r>
      <w:r>
        <w:rPr>
          <w:rFonts w:ascii="Times New Roman"/>
          <w:i/>
          <w:color w:val="355F7B"/>
          <w:spacing w:val="-7"/>
        </w:rPr>
        <w:t> </w:t>
      </w:r>
      <w:r>
        <w:rPr>
          <w:spacing w:val="-6"/>
        </w:rPr>
        <w:t>doc</w:t>
      </w:r>
      <w:r>
        <w:rPr>
          <w:spacing w:val="-4"/>
        </w:rPr>
        <w:t> </w:t>
      </w:r>
      <w:r>
        <w:rPr>
          <w:spacing w:val="-6"/>
        </w:rPr>
        <w:t>page</w:t>
      </w:r>
      <w:r>
        <w:rPr/>
        <w:t> </w:t>
      </w:r>
      <w:r>
        <w:rPr>
          <w:spacing w:val="-8"/>
        </w:rPr>
        <w:t>for</w:t>
      </w:r>
      <w:r>
        <w:rPr/>
        <w:t> </w:t>
      </w:r>
      <w:r>
        <w:rPr>
          <w:spacing w:val="-8"/>
        </w:rPr>
        <w:t>info</w:t>
      </w:r>
      <w:r>
        <w:rPr/>
        <w:t> </w:t>
      </w:r>
      <w:r>
        <w:rPr>
          <w:spacing w:val="-8"/>
        </w:rPr>
        <w:t>on</w:t>
      </w:r>
      <w:r>
        <w:rPr/>
        <w:t> </w:t>
      </w:r>
      <w:r>
        <w:rPr>
          <w:spacing w:val="-8"/>
        </w:rPr>
        <w:t>all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per-atom</w:t>
      </w:r>
      <w:r>
        <w:rPr/>
        <w:t> </w:t>
      </w:r>
      <w:r>
        <w:rPr>
          <w:spacing w:val="-8"/>
        </w:rPr>
        <w:t>vector</w:t>
      </w:r>
      <w:r>
        <w:rPr/>
        <w:t> </w:t>
      </w:r>
      <w:r>
        <w:rPr>
          <w:spacing w:val="-8"/>
        </w:rPr>
        <w:t>quantities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which</w:t>
      </w:r>
      <w:r>
        <w:rPr/>
        <w:t> </w:t>
      </w:r>
      <w:r>
        <w:rPr>
          <w:spacing w:val="-8"/>
        </w:rPr>
        <w:t>this</w:t>
      </w:r>
      <w:r>
        <w:rPr/>
        <w:t> </w:t>
      </w:r>
      <w:r>
        <w:rPr>
          <w:spacing w:val="-8"/>
        </w:rPr>
        <w:t>rule</w:t>
      </w:r>
      <w:r>
        <w:rPr/>
        <w:t> </w:t>
      </w:r>
      <w:r>
        <w:rPr>
          <w:spacing w:val="-8"/>
        </w:rPr>
        <w:t>applies</w:t>
      </w:r>
      <w:r>
        <w:rPr/>
        <w:t> </w:t>
      </w:r>
      <w:r>
        <w:rPr>
          <w:spacing w:val="-8"/>
        </w:rPr>
        <w:t>when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data</w:t>
      </w:r>
      <w:r>
        <w:rPr/>
        <w:t> </w:t>
      </w:r>
      <w:r>
        <w:rPr>
          <w:spacing w:val="-8"/>
        </w:rPr>
        <w:t>file</w:t>
      </w:r>
      <w:r>
        <w:rPr/>
        <w:t> </w:t>
      </w:r>
      <w:r>
        <w:rPr>
          <w:spacing w:val="-8"/>
        </w:rPr>
        <w:t>for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general</w:t>
      </w:r>
      <w:r>
        <w:rPr/>
        <w:t> </w:t>
      </w:r>
      <w:r>
        <w:rPr>
          <w:spacing w:val="-8"/>
        </w:rPr>
        <w:t>triclinic</w:t>
      </w:r>
      <w:r>
        <w:rPr/>
        <w:t> </w:t>
      </w:r>
      <w:r>
        <w:rPr>
          <w:spacing w:val="-8"/>
        </w:rPr>
        <w:t>box</w:t>
      </w:r>
      <w:r>
        <w:rPr/>
        <w:t> is input.</w:t>
      </w:r>
    </w:p>
    <w:p>
      <w:pPr>
        <w:pStyle w:val="ListParagraph"/>
        <w:numPr>
          <w:ilvl w:val="3"/>
          <w:numId w:val="1"/>
        </w:numPr>
        <w:tabs>
          <w:tab w:pos="938" w:val="left" w:leader="none"/>
        </w:tabs>
        <w:spacing w:line="206" w:lineRule="auto" w:before="121" w:after="0"/>
        <w:ind w:left="938" w:right="178" w:hanging="170"/>
        <w:jc w:val="both"/>
        <w:rPr>
          <w:sz w:val="20"/>
        </w:rPr>
      </w:pPr>
      <w:r>
        <w:rPr>
          <w:spacing w:val="-6"/>
          <w:sz w:val="20"/>
        </w:rPr>
        <w:t>If</w:t>
      </w:r>
      <w:r>
        <w:rPr>
          <w:sz w:val="20"/>
        </w:rPr>
        <w:t> </w:t>
      </w:r>
      <w:r>
        <w:rPr>
          <w:spacing w:val="-6"/>
          <w:sz w:val="20"/>
        </w:rPr>
        <w:t>commands</w:t>
      </w:r>
      <w:r>
        <w:rPr>
          <w:sz w:val="20"/>
        </w:rPr>
        <w:t> </w:t>
      </w:r>
      <w:r>
        <w:rPr>
          <w:spacing w:val="-6"/>
          <w:sz w:val="20"/>
        </w:rPr>
        <w:t>such</w:t>
      </w:r>
      <w:r>
        <w:rPr>
          <w:sz w:val="20"/>
        </w:rPr>
        <w:t> </w:t>
      </w:r>
      <w:r>
        <w:rPr>
          <w:spacing w:val="-6"/>
          <w:sz w:val="20"/>
        </w:rPr>
        <w:t>as</w:t>
      </w:r>
      <w:r>
        <w:rPr>
          <w:sz w:val="20"/>
        </w:rPr>
        <w:t> </w:t>
      </w:r>
      <w:r>
        <w:rPr>
          <w:rFonts w:ascii="Times New Roman" w:hAnsi="Times New Roman"/>
          <w:i/>
          <w:color w:val="355F7B"/>
          <w:spacing w:val="-6"/>
          <w:sz w:val="20"/>
        </w:rPr>
        <w:t>write_data </w:t>
      </w:r>
      <w:r>
        <w:rPr>
          <w:spacing w:val="-6"/>
          <w:sz w:val="20"/>
        </w:rPr>
        <w:t>or</w:t>
      </w:r>
      <w:r>
        <w:rPr>
          <w:sz w:val="20"/>
        </w:rPr>
        <w:t> </w:t>
      </w:r>
      <w:r>
        <w:rPr>
          <w:rFonts w:ascii="Times New Roman" w:hAnsi="Times New Roman"/>
          <w:i/>
          <w:color w:val="355F7B"/>
          <w:spacing w:val="-6"/>
          <w:sz w:val="20"/>
        </w:rPr>
        <w:t>dump custom </w:t>
      </w:r>
      <w:r>
        <w:rPr>
          <w:spacing w:val="-6"/>
          <w:sz w:val="20"/>
        </w:rPr>
        <w:t>are</w:t>
      </w:r>
      <w:r>
        <w:rPr>
          <w:sz w:val="20"/>
        </w:rPr>
        <w:t> </w:t>
      </w:r>
      <w:r>
        <w:rPr>
          <w:spacing w:val="-6"/>
          <w:sz w:val="20"/>
        </w:rPr>
        <w:t>used</w:t>
      </w:r>
      <w:r>
        <w:rPr>
          <w:sz w:val="20"/>
        </w:rPr>
        <w:t> </w:t>
      </w:r>
      <w:r>
        <w:rPr>
          <w:spacing w:val="-6"/>
          <w:sz w:val="20"/>
        </w:rPr>
        <w:t>to</w:t>
      </w:r>
      <w:r>
        <w:rPr>
          <w:sz w:val="20"/>
        </w:rPr>
        <w:t> </w:t>
      </w:r>
      <w:r>
        <w:rPr>
          <w:spacing w:val="-6"/>
          <w:sz w:val="20"/>
        </w:rPr>
        <w:t>output</w:t>
      </w:r>
      <w:r>
        <w:rPr>
          <w:sz w:val="20"/>
        </w:rPr>
        <w:t> </w:t>
      </w:r>
      <w:r>
        <w:rPr>
          <w:spacing w:val="-6"/>
          <w:sz w:val="20"/>
        </w:rPr>
        <w:t>general</w:t>
      </w:r>
      <w:r>
        <w:rPr>
          <w:sz w:val="20"/>
        </w:rPr>
        <w:t> </w:t>
      </w:r>
      <w:r>
        <w:rPr>
          <w:spacing w:val="-6"/>
          <w:sz w:val="20"/>
        </w:rPr>
        <w:t>triclinic</w:t>
      </w:r>
      <w:r>
        <w:rPr>
          <w:sz w:val="20"/>
        </w:rPr>
        <w:t> </w:t>
      </w:r>
      <w:r>
        <w:rPr>
          <w:spacing w:val="-6"/>
          <w:sz w:val="20"/>
        </w:rPr>
        <w:t>information,</w:t>
      </w:r>
      <w:r>
        <w:rPr>
          <w:sz w:val="20"/>
        </w:rPr>
        <w:t> </w:t>
      </w:r>
      <w:r>
        <w:rPr>
          <w:spacing w:val="-6"/>
          <w:sz w:val="20"/>
        </w:rPr>
        <w:t>it</w:t>
      </w:r>
      <w:r>
        <w:rPr>
          <w:sz w:val="20"/>
        </w:rPr>
        <w:t> </w:t>
      </w:r>
      <w:r>
        <w:rPr>
          <w:spacing w:val="-6"/>
          <w:sz w:val="20"/>
        </w:rPr>
        <w:t>is</w:t>
      </w:r>
      <w:r>
        <w:rPr>
          <w:sz w:val="20"/>
        </w:rPr>
        <w:t> </w:t>
      </w:r>
      <w:r>
        <w:rPr>
          <w:spacing w:val="-6"/>
          <w:sz w:val="20"/>
        </w:rPr>
        <w:t>effectively</w:t>
      </w:r>
      <w:r>
        <w:rPr>
          <w:sz w:val="20"/>
        </w:rPr>
        <w:t> </w:t>
      </w:r>
      <w:r>
        <w:rPr>
          <w:spacing w:val="-4"/>
          <w:sz w:val="20"/>
        </w:rPr>
        <w:t>the inverse of the operation described in the preceding bullet.</w:t>
      </w:r>
    </w:p>
    <w:p>
      <w:pPr>
        <w:spacing w:after="0" w:line="206" w:lineRule="auto"/>
        <w:jc w:val="both"/>
        <w:rPr>
          <w:sz w:val="20"/>
        </w:rPr>
        <w:sectPr>
          <w:headerReference w:type="default" r:id="rId33"/>
          <w:headerReference w:type="even" r:id="rId34"/>
          <w:footerReference w:type="default" r:id="rId35"/>
          <w:footerReference w:type="even" r:id="rId36"/>
          <w:pgSz w:w="12240" w:h="15840"/>
          <w:pgMar w:header="681" w:footer="889" w:top="920" w:bottom="1080" w:left="1000" w:right="1260"/>
          <w:pgNumType w:start="239"/>
        </w:sectPr>
      </w:pPr>
    </w:p>
    <w:p>
      <w:pPr>
        <w:pStyle w:val="BodyText"/>
      </w:pPr>
    </w:p>
    <w:p>
      <w:pPr>
        <w:pStyle w:val="BodyText"/>
        <w:spacing w:before="50"/>
      </w:pPr>
    </w:p>
    <w:p>
      <w:pPr>
        <w:pStyle w:val="ListParagraph"/>
        <w:numPr>
          <w:ilvl w:val="3"/>
          <w:numId w:val="1"/>
        </w:numPr>
        <w:tabs>
          <w:tab w:pos="938" w:val="left" w:leader="none"/>
        </w:tabs>
        <w:spacing w:line="206" w:lineRule="auto" w:before="0" w:after="0"/>
        <w:ind w:left="938" w:right="177" w:hanging="170"/>
        <w:jc w:val="left"/>
        <w:rPr>
          <w:sz w:val="20"/>
        </w:rPr>
      </w:pPr>
      <w:r>
        <w:rPr>
          <w:spacing w:val="-2"/>
          <w:sz w:val="20"/>
        </w:rPr>
        <w:t>Other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LAMMPS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commands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such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as</w:t>
      </w:r>
      <w:r>
        <w:rPr>
          <w:spacing w:val="-3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region</w:t>
      </w:r>
      <w:r>
        <w:rPr>
          <w:rFonts w:ascii="Times New Roman" w:hAnsi="Times New Roman"/>
          <w:i/>
          <w:color w:val="355F7B"/>
          <w:spacing w:val="-9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3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velocity</w:t>
      </w:r>
      <w:r>
        <w:rPr>
          <w:rFonts w:ascii="Times New Roman" w:hAnsi="Times New Roman"/>
          <w:i/>
          <w:color w:val="355F7B"/>
          <w:spacing w:val="-8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3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set</w:t>
      </w:r>
      <w:r>
        <w:rPr>
          <w:spacing w:val="-2"/>
          <w:sz w:val="20"/>
        </w:rPr>
        <w:t>, operate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on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restricted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triclinic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system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even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if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a general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triclinic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system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was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defined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initially.</w:t>
      </w:r>
    </w:p>
    <w:p>
      <w:pPr>
        <w:pStyle w:val="BodyText"/>
        <w:spacing w:before="130"/>
        <w:ind w:left="439"/>
      </w:pPr>
      <w:r>
        <w:rPr>
          <w:spacing w:val="-6"/>
        </w:rPr>
        <w:t>This</w:t>
      </w:r>
      <w:r>
        <w:rPr>
          <w:spacing w:val="-2"/>
        </w:rPr>
        <w:t> </w:t>
      </w:r>
      <w:r>
        <w:rPr>
          <w:spacing w:val="-6"/>
        </w:rPr>
        <w:t>is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list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commands</w:t>
      </w:r>
      <w:r>
        <w:rPr>
          <w:spacing w:val="-1"/>
        </w:rPr>
        <w:t> </w:t>
      </w:r>
      <w:r>
        <w:rPr>
          <w:spacing w:val="-6"/>
        </w:rPr>
        <w:t>which</w:t>
      </w:r>
      <w:r>
        <w:rPr>
          <w:spacing w:val="-2"/>
        </w:rPr>
        <w:t> </w:t>
      </w:r>
      <w:r>
        <w:rPr>
          <w:spacing w:val="-6"/>
        </w:rPr>
        <w:t>have</w:t>
      </w:r>
      <w:r>
        <w:rPr>
          <w:spacing w:val="-1"/>
        </w:rPr>
        <w:t> </w:t>
      </w:r>
      <w:r>
        <w:rPr>
          <w:spacing w:val="-6"/>
        </w:rPr>
        <w:t>general</w:t>
      </w:r>
      <w:r>
        <w:rPr>
          <w:spacing w:val="-2"/>
        </w:rPr>
        <w:t> </w:t>
      </w:r>
      <w:r>
        <w:rPr>
          <w:spacing w:val="-6"/>
        </w:rPr>
        <w:t>triclinic</w:t>
      </w:r>
      <w:r>
        <w:rPr>
          <w:spacing w:val="-1"/>
        </w:rPr>
        <w:t> </w:t>
      </w:r>
      <w:r>
        <w:rPr>
          <w:spacing w:val="-6"/>
        </w:rPr>
        <w:t>options: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5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4"/>
          <w:sz w:val="20"/>
        </w:rPr>
        <w:t>create_box</w:t>
      </w:r>
      <w:r>
        <w:rPr>
          <w:rFonts w:ascii="Times New Roman" w:hAnsi="Times New Roman"/>
          <w:i/>
          <w:color w:val="355F7B"/>
          <w:spacing w:val="-5"/>
          <w:sz w:val="20"/>
        </w:rPr>
        <w:t> </w:t>
      </w:r>
      <w:r>
        <w:rPr>
          <w:spacing w:val="-4"/>
          <w:sz w:val="20"/>
        </w:rPr>
        <w:t>- define a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general triclinic </w:t>
      </w:r>
      <w:r>
        <w:rPr>
          <w:spacing w:val="-5"/>
          <w:sz w:val="20"/>
        </w:rPr>
        <w:t>box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4"/>
          <w:sz w:val="20"/>
        </w:rPr>
        <w:t>create_atoms</w:t>
      </w:r>
      <w:r>
        <w:rPr>
          <w:rFonts w:ascii="Times New Roman" w:hAnsi="Times New Roman"/>
          <w:i/>
          <w:color w:val="355F7B"/>
          <w:spacing w:val="-9"/>
          <w:sz w:val="20"/>
        </w:rPr>
        <w:t> </w:t>
      </w:r>
      <w:r>
        <w:rPr>
          <w:spacing w:val="-4"/>
          <w:sz w:val="20"/>
        </w:rPr>
        <w:t>-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add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atoms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general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triclinic</w:t>
      </w:r>
      <w:r>
        <w:rPr>
          <w:spacing w:val="-5"/>
          <w:sz w:val="20"/>
        </w:rPr>
        <w:t> box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4"/>
          <w:sz w:val="20"/>
        </w:rPr>
        <w:t>lattice</w:t>
      </w:r>
      <w:r>
        <w:rPr>
          <w:rFonts w:ascii="Times New Roman" w:hAnsi="Times New Roman"/>
          <w:i/>
          <w:color w:val="355F7B"/>
          <w:spacing w:val="-9"/>
          <w:sz w:val="20"/>
        </w:rPr>
        <w:t> </w:t>
      </w:r>
      <w:r>
        <w:rPr>
          <w:spacing w:val="-4"/>
          <w:sz w:val="20"/>
        </w:rPr>
        <w:t>-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define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custom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lattice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consistent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with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rFonts w:ascii="Times New Roman" w:hAnsi="Times New Roman"/>
          <w:b/>
          <w:spacing w:val="-4"/>
          <w:sz w:val="20"/>
        </w:rPr>
        <w:t>A</w:t>
      </w:r>
      <w:r>
        <w:rPr>
          <w:spacing w:val="-4"/>
          <w:sz w:val="20"/>
        </w:rPr>
        <w:t>,</w:t>
      </w:r>
      <w:r>
        <w:rPr>
          <w:spacing w:val="-6"/>
          <w:sz w:val="20"/>
        </w:rPr>
        <w:t> </w:t>
      </w:r>
      <w:r>
        <w:rPr>
          <w:rFonts w:ascii="Times New Roman" w:hAnsi="Times New Roman"/>
          <w:b/>
          <w:spacing w:val="-4"/>
          <w:sz w:val="20"/>
        </w:rPr>
        <w:t>B</w:t>
      </w:r>
      <w:r>
        <w:rPr>
          <w:spacing w:val="-4"/>
          <w:sz w:val="20"/>
        </w:rPr>
        <w:t>,</w:t>
      </w:r>
      <w:r>
        <w:rPr>
          <w:spacing w:val="-6"/>
          <w:sz w:val="20"/>
        </w:rPr>
        <w:t> </w:t>
      </w:r>
      <w:r>
        <w:rPr>
          <w:rFonts w:ascii="Times New Roman" w:hAnsi="Times New Roman"/>
          <w:b/>
          <w:spacing w:val="-4"/>
          <w:sz w:val="20"/>
        </w:rPr>
        <w:t>C</w:t>
      </w:r>
      <w:r>
        <w:rPr>
          <w:rFonts w:ascii="Times New Roman" w:hAnsi="Times New Roman"/>
          <w:b/>
          <w:spacing w:val="-9"/>
          <w:sz w:val="20"/>
        </w:rPr>
        <w:t> </w:t>
      </w:r>
      <w:r>
        <w:rPr>
          <w:spacing w:val="-4"/>
          <w:sz w:val="20"/>
        </w:rPr>
        <w:t>edge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vectors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general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triclinic</w:t>
      </w:r>
      <w:r>
        <w:rPr>
          <w:spacing w:val="-6"/>
          <w:sz w:val="20"/>
        </w:rPr>
        <w:t> </w:t>
      </w:r>
      <w:r>
        <w:rPr>
          <w:spacing w:val="-5"/>
          <w:sz w:val="20"/>
        </w:rPr>
        <w:t>box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4"/>
          <w:sz w:val="20"/>
        </w:rPr>
        <w:t>read_data</w:t>
      </w:r>
      <w:r>
        <w:rPr>
          <w:rFonts w:ascii="Times New Roman" w:hAnsi="Times New Roman"/>
          <w:i/>
          <w:color w:val="355F7B"/>
          <w:spacing w:val="-9"/>
          <w:sz w:val="20"/>
        </w:rPr>
        <w:t> </w:t>
      </w:r>
      <w:r>
        <w:rPr>
          <w:spacing w:val="-4"/>
          <w:sz w:val="20"/>
        </w:rPr>
        <w:t>-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read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data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file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general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triclinic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system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4"/>
          <w:sz w:val="20"/>
        </w:rPr>
        <w:t>write_data</w:t>
      </w:r>
      <w:r>
        <w:rPr>
          <w:rFonts w:ascii="Times New Roman" w:hAnsi="Times New Roman"/>
          <w:i/>
          <w:color w:val="355F7B"/>
          <w:spacing w:val="-9"/>
          <w:sz w:val="20"/>
        </w:rPr>
        <w:t> </w:t>
      </w:r>
      <w:r>
        <w:rPr>
          <w:spacing w:val="-4"/>
          <w:sz w:val="20"/>
        </w:rPr>
        <w:t>-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write a data file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for a general triclinic system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6"/>
          <w:sz w:val="20"/>
        </w:rPr>
        <w:t>dump</w:t>
      </w:r>
      <w:r>
        <w:rPr>
          <w:rFonts w:ascii="Times New Roman" w:hAnsi="Times New Roman"/>
          <w:i/>
          <w:color w:val="355F7B"/>
          <w:spacing w:val="-3"/>
          <w:sz w:val="20"/>
        </w:rPr>
        <w:t> </w:t>
      </w:r>
      <w:r>
        <w:rPr>
          <w:rFonts w:ascii="Times New Roman" w:hAnsi="Times New Roman"/>
          <w:i/>
          <w:color w:val="355F7B"/>
          <w:spacing w:val="-6"/>
          <w:sz w:val="20"/>
        </w:rPr>
        <w:t>atom,</w:t>
      </w:r>
      <w:r>
        <w:rPr>
          <w:rFonts w:ascii="Times New Roman" w:hAnsi="Times New Roman"/>
          <w:i/>
          <w:color w:val="355F7B"/>
          <w:spacing w:val="-3"/>
          <w:sz w:val="20"/>
        </w:rPr>
        <w:t> </w:t>
      </w:r>
      <w:r>
        <w:rPr>
          <w:rFonts w:ascii="Times New Roman" w:hAnsi="Times New Roman"/>
          <w:i/>
          <w:color w:val="355F7B"/>
          <w:spacing w:val="-6"/>
          <w:sz w:val="20"/>
        </w:rPr>
        <w:t>dump</w:t>
      </w:r>
      <w:r>
        <w:rPr>
          <w:rFonts w:ascii="Times New Roman" w:hAnsi="Times New Roman"/>
          <w:i/>
          <w:color w:val="355F7B"/>
          <w:spacing w:val="-2"/>
          <w:sz w:val="20"/>
        </w:rPr>
        <w:t> </w:t>
      </w:r>
      <w:r>
        <w:rPr>
          <w:rFonts w:ascii="Times New Roman" w:hAnsi="Times New Roman"/>
          <w:i/>
          <w:color w:val="355F7B"/>
          <w:spacing w:val="-6"/>
          <w:sz w:val="20"/>
        </w:rPr>
        <w:t>custom</w:t>
      </w:r>
      <w:r>
        <w:rPr>
          <w:rFonts w:ascii="Times New Roman" w:hAnsi="Times New Roman"/>
          <w:i/>
          <w:color w:val="355F7B"/>
          <w:spacing w:val="-1"/>
          <w:sz w:val="20"/>
        </w:rPr>
        <w:t> </w:t>
      </w:r>
      <w:r>
        <w:rPr>
          <w:spacing w:val="-6"/>
          <w:sz w:val="20"/>
        </w:rPr>
        <w:t>-</w:t>
      </w:r>
      <w:r>
        <w:rPr>
          <w:spacing w:val="3"/>
          <w:sz w:val="20"/>
        </w:rPr>
        <w:t> </w:t>
      </w:r>
      <w:r>
        <w:rPr>
          <w:spacing w:val="-6"/>
          <w:sz w:val="20"/>
        </w:rPr>
        <w:t>output</w:t>
      </w:r>
      <w:r>
        <w:rPr>
          <w:spacing w:val="4"/>
          <w:sz w:val="20"/>
        </w:rPr>
        <w:t> </w:t>
      </w:r>
      <w:r>
        <w:rPr>
          <w:spacing w:val="-6"/>
          <w:sz w:val="20"/>
        </w:rPr>
        <w:t>dump</w:t>
      </w:r>
      <w:r>
        <w:rPr>
          <w:spacing w:val="3"/>
          <w:sz w:val="20"/>
        </w:rPr>
        <w:t> </w:t>
      </w:r>
      <w:r>
        <w:rPr>
          <w:spacing w:val="-6"/>
          <w:sz w:val="20"/>
        </w:rPr>
        <w:t>snapshots</w:t>
      </w:r>
      <w:r>
        <w:rPr>
          <w:spacing w:val="4"/>
          <w:sz w:val="20"/>
        </w:rPr>
        <w:t> </w:t>
      </w:r>
      <w:r>
        <w:rPr>
          <w:spacing w:val="-6"/>
          <w:sz w:val="20"/>
        </w:rPr>
        <w:t>in</w:t>
      </w:r>
      <w:r>
        <w:rPr>
          <w:spacing w:val="3"/>
          <w:sz w:val="20"/>
        </w:rPr>
        <w:t> </w:t>
      </w:r>
      <w:r>
        <w:rPr>
          <w:spacing w:val="-6"/>
          <w:sz w:val="20"/>
        </w:rPr>
        <w:t>general</w:t>
      </w:r>
      <w:r>
        <w:rPr>
          <w:spacing w:val="3"/>
          <w:sz w:val="20"/>
        </w:rPr>
        <w:t> </w:t>
      </w:r>
      <w:r>
        <w:rPr>
          <w:spacing w:val="-6"/>
          <w:sz w:val="20"/>
        </w:rPr>
        <w:t>triclinic</w:t>
      </w:r>
      <w:r>
        <w:rPr>
          <w:spacing w:val="4"/>
          <w:sz w:val="20"/>
        </w:rPr>
        <w:t> </w:t>
      </w:r>
      <w:r>
        <w:rPr>
          <w:spacing w:val="-6"/>
          <w:sz w:val="20"/>
        </w:rPr>
        <w:t>format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4"/>
          <w:sz w:val="20"/>
        </w:rPr>
        <w:t>dump_modify</w:t>
      </w:r>
      <w:r>
        <w:rPr>
          <w:rFonts w:ascii="Times New Roman" w:hAnsi="Times New Roman"/>
          <w:i/>
          <w:color w:val="355F7B"/>
          <w:spacing w:val="-8"/>
          <w:sz w:val="20"/>
        </w:rPr>
        <w:t> </w:t>
      </w:r>
      <w:r>
        <w:rPr>
          <w:rFonts w:ascii="Times New Roman" w:hAnsi="Times New Roman"/>
          <w:i/>
          <w:color w:val="355F7B"/>
          <w:spacing w:val="-4"/>
          <w:sz w:val="20"/>
        </w:rPr>
        <w:t>triclinic/general</w:t>
      </w:r>
      <w:r>
        <w:rPr>
          <w:rFonts w:ascii="Times New Roman" w:hAnsi="Times New Roman"/>
          <w:i/>
          <w:color w:val="355F7B"/>
          <w:spacing w:val="-3"/>
          <w:sz w:val="20"/>
        </w:rPr>
        <w:t> </w:t>
      </w:r>
      <w:r>
        <w:rPr>
          <w:spacing w:val="-4"/>
          <w:sz w:val="20"/>
        </w:rPr>
        <w:t>-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select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general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triclinic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format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dump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output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w w:val="90"/>
          <w:sz w:val="20"/>
        </w:rPr>
        <w:t>thermo_style</w:t>
      </w:r>
      <w:r>
        <w:rPr>
          <w:rFonts w:ascii="Times New Roman" w:hAnsi="Times New Roman"/>
          <w:i/>
          <w:color w:val="355F7B"/>
          <w:spacing w:val="7"/>
          <w:sz w:val="20"/>
        </w:rPr>
        <w:t> </w:t>
      </w:r>
      <w:r>
        <w:rPr>
          <w:w w:val="90"/>
          <w:sz w:val="20"/>
        </w:rPr>
        <w:t>-</w:t>
      </w:r>
      <w:r>
        <w:rPr>
          <w:spacing w:val="13"/>
          <w:sz w:val="20"/>
        </w:rPr>
        <w:t> </w:t>
      </w:r>
      <w:r>
        <w:rPr>
          <w:w w:val="90"/>
          <w:sz w:val="20"/>
        </w:rPr>
        <w:t>output</w:t>
      </w:r>
      <w:r>
        <w:rPr>
          <w:spacing w:val="14"/>
          <w:sz w:val="20"/>
        </w:rPr>
        <w:t> </w:t>
      </w:r>
      <w:r>
        <w:rPr>
          <w:w w:val="90"/>
          <w:sz w:val="20"/>
        </w:rPr>
        <w:t>the</w:t>
      </w:r>
      <w:r>
        <w:rPr>
          <w:spacing w:val="13"/>
          <w:sz w:val="20"/>
        </w:rPr>
        <w:t> </w:t>
      </w:r>
      <w:r>
        <w:rPr>
          <w:w w:val="90"/>
          <w:sz w:val="20"/>
        </w:rPr>
        <w:t>pressure</w:t>
      </w:r>
      <w:r>
        <w:rPr>
          <w:spacing w:val="14"/>
          <w:sz w:val="20"/>
        </w:rPr>
        <w:t> </w:t>
      </w:r>
      <w:r>
        <w:rPr>
          <w:w w:val="90"/>
          <w:sz w:val="20"/>
        </w:rPr>
        <w:t>tensor</w:t>
      </w:r>
      <w:r>
        <w:rPr>
          <w:spacing w:val="13"/>
          <w:sz w:val="20"/>
        </w:rPr>
        <w:t> </w:t>
      </w:r>
      <w:r>
        <w:rPr>
          <w:w w:val="90"/>
          <w:sz w:val="20"/>
        </w:rPr>
        <w:t>in</w:t>
      </w:r>
      <w:r>
        <w:rPr>
          <w:spacing w:val="14"/>
          <w:sz w:val="20"/>
        </w:rPr>
        <w:t> </w:t>
      </w:r>
      <w:r>
        <w:rPr>
          <w:w w:val="90"/>
          <w:sz w:val="20"/>
        </w:rPr>
        <w:t>general</w:t>
      </w:r>
      <w:r>
        <w:rPr>
          <w:spacing w:val="13"/>
          <w:sz w:val="20"/>
        </w:rPr>
        <w:t> </w:t>
      </w:r>
      <w:r>
        <w:rPr>
          <w:w w:val="90"/>
          <w:sz w:val="20"/>
        </w:rPr>
        <w:t>triclinic</w:t>
      </w:r>
      <w:r>
        <w:rPr>
          <w:spacing w:val="14"/>
          <w:sz w:val="20"/>
        </w:rPr>
        <w:t> </w:t>
      </w:r>
      <w:r>
        <w:rPr>
          <w:spacing w:val="-2"/>
          <w:w w:val="90"/>
          <w:sz w:val="20"/>
        </w:rPr>
        <w:t>format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4"/>
          <w:sz w:val="20"/>
        </w:rPr>
        <w:t>thermo_modify</w:t>
      </w:r>
      <w:r>
        <w:rPr>
          <w:rFonts w:ascii="Times New Roman" w:hAnsi="Times New Roman"/>
          <w:i/>
          <w:color w:val="355F7B"/>
          <w:spacing w:val="-9"/>
          <w:sz w:val="20"/>
        </w:rPr>
        <w:t> </w:t>
      </w:r>
      <w:r>
        <w:rPr>
          <w:rFonts w:ascii="Times New Roman" w:hAnsi="Times New Roman"/>
          <w:i/>
          <w:color w:val="355F7B"/>
          <w:spacing w:val="-4"/>
          <w:sz w:val="20"/>
        </w:rPr>
        <w:t>triclinic/general</w:t>
      </w:r>
      <w:r>
        <w:rPr>
          <w:rFonts w:ascii="Times New Roman" w:hAnsi="Times New Roman"/>
          <w:i/>
          <w:color w:val="355F7B"/>
          <w:spacing w:val="-3"/>
          <w:sz w:val="20"/>
        </w:rPr>
        <w:t> </w:t>
      </w:r>
      <w:r>
        <w:rPr>
          <w:spacing w:val="-4"/>
          <w:sz w:val="20"/>
        </w:rPr>
        <w:t>-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select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general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triclinic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format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thermo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output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6"/>
          <w:sz w:val="20"/>
        </w:rPr>
        <w:t>read_restart</w:t>
      </w:r>
      <w:r>
        <w:rPr>
          <w:rFonts w:ascii="Times New Roman" w:hAnsi="Times New Roman"/>
          <w:i/>
          <w:color w:val="355F7B"/>
          <w:spacing w:val="4"/>
          <w:sz w:val="20"/>
        </w:rPr>
        <w:t> </w:t>
      </w:r>
      <w:r>
        <w:rPr>
          <w:spacing w:val="-6"/>
          <w:sz w:val="20"/>
        </w:rPr>
        <w:t>-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read</w:t>
      </w:r>
      <w:r>
        <w:rPr>
          <w:spacing w:val="3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restart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file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for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3"/>
          <w:sz w:val="20"/>
        </w:rPr>
        <w:t> </w:t>
      </w:r>
      <w:r>
        <w:rPr>
          <w:spacing w:val="-6"/>
          <w:sz w:val="20"/>
        </w:rPr>
        <w:t>general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triclinic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system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4"/>
          <w:sz w:val="20"/>
        </w:rPr>
        <w:t>write_restart</w:t>
      </w:r>
      <w:r>
        <w:rPr>
          <w:rFonts w:ascii="Times New Roman" w:hAnsi="Times New Roman"/>
          <w:i/>
          <w:color w:val="355F7B"/>
          <w:spacing w:val="-6"/>
          <w:sz w:val="20"/>
        </w:rPr>
        <w:t> </w:t>
      </w:r>
      <w:r>
        <w:rPr>
          <w:spacing w:val="-4"/>
          <w:sz w:val="20"/>
        </w:rPr>
        <w:t>-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write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restart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file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general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triclinic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system</w:t>
      </w:r>
    </w:p>
    <w:p>
      <w:pPr>
        <w:pStyle w:val="BodyText"/>
        <w:spacing w:before="10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914400</wp:posOffset>
                </wp:positionH>
                <wp:positionV relativeFrom="paragraph">
                  <wp:posOffset>126047</wp:posOffset>
                </wp:positionV>
                <wp:extent cx="5943600" cy="1270"/>
                <wp:effectExtent l="0" t="0" r="0" b="0"/>
                <wp:wrapTopAndBottom/>
                <wp:docPr id="180" name="Graphic 1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0" name="Graphic 180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9.924997pt;width:468pt;height:.1pt;mso-position-horizontal-relative:page;mso-position-vertical-relative:paragraph;z-index:-15712256;mso-wrap-distance-left:0;mso-wrap-distance-right:0" id="docshape165" coordorigin="1440,198" coordsize="9360,0" path="m1440,198l10800,198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48"/>
      </w:pPr>
    </w:p>
    <w:p>
      <w:pPr>
        <w:pStyle w:val="Heading3"/>
        <w:spacing w:before="0"/>
      </w:pPr>
      <w:bookmarkStart w:name="Transformation from general to restricte" w:id="25"/>
      <w:bookmarkEnd w:id="25"/>
      <w:r>
        <w:rPr>
          <w:b w:val="0"/>
        </w:rPr>
      </w:r>
      <w:r>
        <w:rPr>
          <w:color w:val="20435C"/>
        </w:rPr>
        <w:t>Transformation</w:t>
      </w:r>
      <w:r>
        <w:rPr>
          <w:color w:val="20435C"/>
          <w:spacing w:val="-13"/>
        </w:rPr>
        <w:t> </w:t>
      </w:r>
      <w:r>
        <w:rPr>
          <w:color w:val="20435C"/>
        </w:rPr>
        <w:t>from</w:t>
      </w:r>
      <w:r>
        <w:rPr>
          <w:color w:val="20435C"/>
          <w:spacing w:val="-13"/>
        </w:rPr>
        <w:t> </w:t>
      </w:r>
      <w:r>
        <w:rPr>
          <w:color w:val="20435C"/>
        </w:rPr>
        <w:t>general</w:t>
      </w:r>
      <w:r>
        <w:rPr>
          <w:color w:val="20435C"/>
          <w:spacing w:val="-13"/>
        </w:rPr>
        <w:t> </w:t>
      </w:r>
      <w:r>
        <w:rPr>
          <w:color w:val="20435C"/>
        </w:rPr>
        <w:t>to</w:t>
      </w:r>
      <w:r>
        <w:rPr>
          <w:color w:val="20435C"/>
          <w:spacing w:val="-12"/>
        </w:rPr>
        <w:t> </w:t>
      </w:r>
      <w:r>
        <w:rPr>
          <w:color w:val="20435C"/>
        </w:rPr>
        <w:t>restricted</w:t>
      </w:r>
      <w:r>
        <w:rPr>
          <w:color w:val="20435C"/>
          <w:spacing w:val="-13"/>
        </w:rPr>
        <w:t> </w:t>
      </w:r>
      <w:r>
        <w:rPr>
          <w:color w:val="20435C"/>
        </w:rPr>
        <w:t>triclinic</w:t>
      </w:r>
      <w:r>
        <w:rPr>
          <w:color w:val="20435C"/>
          <w:spacing w:val="-13"/>
        </w:rPr>
        <w:t> </w:t>
      </w:r>
      <w:r>
        <w:rPr>
          <w:color w:val="20435C"/>
          <w:spacing w:val="-2"/>
        </w:rPr>
        <w:t>boxes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</w:pPr>
      <w:r>
        <w:rPr>
          <w:spacing w:val="-2"/>
        </w:rPr>
        <w:t>Let</w:t>
      </w:r>
      <w:r>
        <w:rPr>
          <w:spacing w:val="-6"/>
        </w:rPr>
        <w:t> </w:t>
      </w:r>
      <w:r>
        <w:rPr>
          <w:rFonts w:ascii="Times New Roman"/>
          <w:b/>
          <w:spacing w:val="-2"/>
        </w:rPr>
        <w:t>A</w:t>
      </w:r>
      <w:r>
        <w:rPr>
          <w:spacing w:val="-2"/>
        </w:rPr>
        <w:t>,</w:t>
      </w:r>
      <w:r>
        <w:rPr>
          <w:rFonts w:ascii="Times New Roman"/>
          <w:b/>
          <w:spacing w:val="-2"/>
        </w:rPr>
        <w:t>B</w:t>
      </w:r>
      <w:r>
        <w:rPr>
          <w:spacing w:val="-2"/>
        </w:rPr>
        <w:t>,</w:t>
      </w:r>
      <w:r>
        <w:rPr>
          <w:rFonts w:ascii="Times New Roman"/>
          <w:b/>
          <w:spacing w:val="-2"/>
        </w:rPr>
        <w:t>C</w:t>
      </w:r>
      <w:r>
        <w:rPr>
          <w:rFonts w:ascii="Times New Roman"/>
          <w:b/>
          <w:spacing w:val="-11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right-handed</w:t>
      </w:r>
      <w:r>
        <w:rPr>
          <w:spacing w:val="-8"/>
        </w:rPr>
        <w:t> </w:t>
      </w:r>
      <w:r>
        <w:rPr>
          <w:spacing w:val="-2"/>
        </w:rPr>
        <w:t>edge</w:t>
      </w:r>
      <w:r>
        <w:rPr>
          <w:spacing w:val="-8"/>
        </w:rPr>
        <w:t> </w:t>
      </w:r>
      <w:r>
        <w:rPr>
          <w:spacing w:val="-2"/>
        </w:rPr>
        <w:t>vectors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general</w:t>
      </w:r>
      <w:r>
        <w:rPr>
          <w:spacing w:val="-8"/>
        </w:rPr>
        <w:t> </w:t>
      </w:r>
      <w:r>
        <w:rPr>
          <w:spacing w:val="-2"/>
        </w:rPr>
        <w:t>triclinic</w:t>
      </w:r>
      <w:r>
        <w:rPr>
          <w:spacing w:val="-8"/>
        </w:rPr>
        <w:t> </w:t>
      </w:r>
      <w:r>
        <w:rPr>
          <w:spacing w:val="-2"/>
        </w:rPr>
        <w:t>simulation</w:t>
      </w:r>
      <w:r>
        <w:rPr>
          <w:spacing w:val="-8"/>
        </w:rPr>
        <w:t> </w:t>
      </w:r>
      <w:r>
        <w:rPr>
          <w:spacing w:val="-2"/>
        </w:rPr>
        <w:t>box.</w:t>
      </w:r>
      <w:r>
        <w:rPr>
          <w:spacing w:val="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equivalent</w:t>
      </w:r>
      <w:r>
        <w:rPr>
          <w:spacing w:val="-8"/>
        </w:rPr>
        <w:t> </w:t>
      </w:r>
      <w:r>
        <w:rPr>
          <w:spacing w:val="-2"/>
        </w:rPr>
        <w:t>LAMMPS</w:t>
      </w:r>
      <w:r>
        <w:rPr>
          <w:spacing w:val="-8"/>
        </w:rPr>
        <w:t> </w:t>
      </w:r>
      <w:r>
        <w:rPr>
          <w:rFonts w:ascii="Times New Roman"/>
          <w:b/>
          <w:spacing w:val="-2"/>
        </w:rPr>
        <w:t>a</w:t>
      </w:r>
      <w:r>
        <w:rPr>
          <w:spacing w:val="-2"/>
        </w:rPr>
        <w:t>,</w:t>
      </w:r>
      <w:r>
        <w:rPr>
          <w:rFonts w:ascii="Times New Roman"/>
          <w:b/>
          <w:spacing w:val="-2"/>
        </w:rPr>
        <w:t>b</w:t>
      </w:r>
      <w:r>
        <w:rPr>
          <w:spacing w:val="-2"/>
        </w:rPr>
        <w:t>,</w:t>
      </w:r>
      <w:r>
        <w:rPr>
          <w:rFonts w:ascii="Times New Roman"/>
          <w:b/>
          <w:spacing w:val="-2"/>
        </w:rPr>
        <w:t>c</w:t>
      </w:r>
      <w:r>
        <w:rPr>
          <w:rFonts w:ascii="Times New Roman"/>
          <w:b/>
          <w:spacing w:val="-11"/>
        </w:rPr>
        <w:t> </w:t>
      </w:r>
      <w:r>
        <w:rPr>
          <w:spacing w:val="-2"/>
        </w:rPr>
        <w:t>for a</w:t>
      </w:r>
      <w:r>
        <w:rPr>
          <w:spacing w:val="-10"/>
        </w:rPr>
        <w:t> </w:t>
      </w:r>
      <w:r>
        <w:rPr>
          <w:spacing w:val="-2"/>
        </w:rPr>
        <w:t>restricted</w:t>
      </w:r>
      <w:r>
        <w:rPr>
          <w:spacing w:val="-7"/>
        </w:rPr>
        <w:t> </w:t>
      </w:r>
      <w:r>
        <w:rPr>
          <w:spacing w:val="-2"/>
        </w:rPr>
        <w:t>triclinic</w:t>
      </w:r>
      <w:r>
        <w:rPr>
          <w:spacing w:val="-7"/>
        </w:rPr>
        <w:t> </w:t>
      </w:r>
      <w:r>
        <w:rPr>
          <w:spacing w:val="-2"/>
        </w:rPr>
        <w:t>box</w:t>
      </w:r>
      <w:r>
        <w:rPr>
          <w:spacing w:val="-7"/>
        </w:rPr>
        <w:t> </w:t>
      </w:r>
      <w:r>
        <w:rPr>
          <w:spacing w:val="-2"/>
        </w:rPr>
        <w:t>are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3d</w:t>
      </w:r>
      <w:r>
        <w:rPr>
          <w:spacing w:val="-7"/>
        </w:rPr>
        <w:t> </w:t>
      </w:r>
      <w:r>
        <w:rPr>
          <w:spacing w:val="-2"/>
        </w:rPr>
        <w:t>rotation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5"/>
        </w:rPr>
        <w:t> </w:t>
      </w:r>
      <w:r>
        <w:rPr>
          <w:rFonts w:ascii="Times New Roman"/>
          <w:b/>
          <w:spacing w:val="-2"/>
        </w:rPr>
        <w:t>A</w:t>
      </w:r>
      <w:r>
        <w:rPr>
          <w:spacing w:val="-2"/>
        </w:rPr>
        <w:t>,</w:t>
      </w:r>
      <w:r>
        <w:rPr>
          <w:spacing w:val="-7"/>
        </w:rPr>
        <w:t> </w:t>
      </w:r>
      <w:r>
        <w:rPr>
          <w:rFonts w:ascii="Times New Roman"/>
          <w:b/>
          <w:spacing w:val="-2"/>
        </w:rPr>
        <w:t>B</w:t>
      </w:r>
      <w:r>
        <w:rPr>
          <w:spacing w:val="-2"/>
        </w:rPr>
        <w:t>,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rFonts w:ascii="Times New Roman"/>
          <w:b/>
          <w:spacing w:val="-2"/>
        </w:rPr>
        <w:t>C</w:t>
      </w:r>
      <w:r>
        <w:rPr>
          <w:rFonts w:ascii="Times New Roman"/>
          <w:b/>
          <w:spacing w:val="-11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can</w:t>
      </w:r>
      <w:r>
        <w:rPr>
          <w:spacing w:val="-7"/>
        </w:rPr>
        <w:t> </w:t>
      </w:r>
      <w:r>
        <w:rPr>
          <w:spacing w:val="-2"/>
        </w:rPr>
        <w:t>be</w:t>
      </w:r>
      <w:r>
        <w:rPr>
          <w:spacing w:val="-7"/>
        </w:rPr>
        <w:t> </w:t>
      </w:r>
      <w:r>
        <w:rPr>
          <w:spacing w:val="-2"/>
        </w:rPr>
        <w:t>computed</w:t>
      </w:r>
      <w:r>
        <w:rPr>
          <w:spacing w:val="-7"/>
        </w:rPr>
        <w:t> </w:t>
      </w:r>
      <w:r>
        <w:rPr>
          <w:spacing w:val="-2"/>
        </w:rPr>
        <w:t>as</w:t>
      </w:r>
      <w:r>
        <w:rPr>
          <w:spacing w:val="-7"/>
        </w:rPr>
        <w:t> </w:t>
      </w:r>
      <w:r>
        <w:rPr>
          <w:spacing w:val="-2"/>
        </w:rPr>
        <w:t>follows:</w:t>
      </w:r>
    </w:p>
    <w:p>
      <w:pPr>
        <w:spacing w:after="0" w:line="244" w:lineRule="auto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spacing w:before="198"/>
      </w:pPr>
    </w:p>
    <w:p>
      <w:pPr>
        <w:spacing w:before="0"/>
        <w:ind w:left="0" w:right="0" w:firstLine="0"/>
        <w:jc w:val="right"/>
        <w:rPr>
          <w:rFonts w:ascii="Trebuchet MS"/>
          <w:sz w:val="20"/>
        </w:rPr>
      </w:pPr>
      <w:r>
        <w:rPr>
          <w:rFonts w:ascii="Trebuchet MS"/>
          <w:spacing w:val="30"/>
          <w:position w:val="16"/>
          <w:sz w:val="20"/>
        </w:rPr>
        <w:t> </w:t>
      </w:r>
      <w:r>
        <w:rPr>
          <w:rFonts w:ascii="Times New Roman"/>
          <w:b/>
          <w:sz w:val="20"/>
        </w:rPr>
        <w:t>a</w:t>
      </w:r>
      <w:r>
        <w:rPr>
          <w:rFonts w:ascii="Times New Roman"/>
          <w:b/>
          <w:spacing w:val="49"/>
          <w:sz w:val="20"/>
        </w:rPr>
        <w:t>  </w:t>
      </w:r>
      <w:r>
        <w:rPr>
          <w:rFonts w:ascii="Times New Roman"/>
          <w:b/>
          <w:sz w:val="20"/>
        </w:rPr>
        <w:t>b</w:t>
      </w:r>
      <w:r>
        <w:rPr>
          <w:rFonts w:ascii="Times New Roman"/>
          <w:b/>
          <w:spacing w:val="49"/>
          <w:sz w:val="20"/>
        </w:rPr>
        <w:t>  </w:t>
      </w:r>
      <w:r>
        <w:rPr>
          <w:rFonts w:ascii="Times New Roman"/>
          <w:b/>
          <w:spacing w:val="-10"/>
          <w:sz w:val="20"/>
        </w:rPr>
        <w:t>c</w:t>
      </w:r>
      <w:r>
        <w:rPr>
          <w:rFonts w:ascii="Trebuchet MS"/>
          <w:spacing w:val="-10"/>
          <w:position w:val="16"/>
          <w:sz w:val="20"/>
        </w:rPr>
        <w:t> </w:t>
      </w:r>
    </w:p>
    <w:p>
      <w:pPr>
        <w:spacing w:line="240" w:lineRule="auto" w:before="31"/>
        <w:rPr>
          <w:rFonts w:ascii="Trebuchet MS"/>
          <w:sz w:val="14"/>
        </w:rPr>
      </w:pPr>
      <w:r>
        <w:rPr/>
        <w:br w:type="column"/>
      </w:r>
      <w:r>
        <w:rPr>
          <w:rFonts w:ascii="Trebuchet MS"/>
          <w:sz w:val="14"/>
        </w:rPr>
      </w:r>
    </w:p>
    <w:p>
      <w:pPr>
        <w:tabs>
          <w:tab w:pos="371" w:val="left" w:leader="none"/>
          <w:tab w:pos="742" w:val="left" w:leader="none"/>
        </w:tabs>
        <w:spacing w:before="0"/>
        <w:ind w:left="0" w:right="4878" w:firstLine="0"/>
        <w:jc w:val="right"/>
        <w:rPr>
          <w:rFonts w:ascii="Times New Roman"/>
          <w:i/>
          <w:sz w:val="20"/>
        </w:rPr>
      </w:pPr>
      <w:r>
        <w:rPr>
          <w:rFonts w:ascii="Times New Roman"/>
          <w:i/>
          <w:spacing w:val="-5"/>
          <w:w w:val="105"/>
          <w:sz w:val="20"/>
        </w:rPr>
        <w:t>a</w:t>
      </w:r>
      <w:r>
        <w:rPr>
          <w:rFonts w:ascii="Times New Roman"/>
          <w:i/>
          <w:spacing w:val="-5"/>
          <w:w w:val="105"/>
          <w:sz w:val="20"/>
          <w:vertAlign w:val="subscript"/>
        </w:rPr>
        <w:t>x</w:t>
      </w:r>
      <w:r>
        <w:rPr>
          <w:rFonts w:ascii="Times New Roman"/>
          <w:i/>
          <w:sz w:val="20"/>
          <w:vertAlign w:val="baseline"/>
        </w:rPr>
        <w:tab/>
      </w:r>
      <w:r>
        <w:rPr>
          <w:rFonts w:ascii="Times New Roman"/>
          <w:i/>
          <w:spacing w:val="-7"/>
          <w:w w:val="105"/>
          <w:sz w:val="20"/>
          <w:vertAlign w:val="baseline"/>
        </w:rPr>
        <w:t>b</w:t>
      </w:r>
      <w:r>
        <w:rPr>
          <w:rFonts w:ascii="Times New Roman"/>
          <w:i/>
          <w:spacing w:val="-7"/>
          <w:w w:val="105"/>
          <w:sz w:val="20"/>
          <w:vertAlign w:val="subscript"/>
        </w:rPr>
        <w:t>x</w:t>
      </w:r>
      <w:r>
        <w:rPr>
          <w:rFonts w:ascii="Times New Roman"/>
          <w:i/>
          <w:sz w:val="20"/>
          <w:vertAlign w:val="baseline"/>
        </w:rPr>
        <w:tab/>
      </w:r>
      <w:r>
        <w:rPr>
          <w:rFonts w:ascii="Times New Roman"/>
          <w:i/>
          <w:spacing w:val="-5"/>
          <w:w w:val="105"/>
          <w:sz w:val="20"/>
          <w:vertAlign w:val="baseline"/>
        </w:rPr>
        <w:t>c</w:t>
      </w:r>
      <w:r>
        <w:rPr>
          <w:rFonts w:ascii="Times New Roman"/>
          <w:i/>
          <w:spacing w:val="-5"/>
          <w:w w:val="105"/>
          <w:sz w:val="20"/>
          <w:vertAlign w:val="subscript"/>
        </w:rPr>
        <w:t>x</w:t>
      </w:r>
    </w:p>
    <w:p>
      <w:pPr>
        <w:tabs>
          <w:tab w:pos="355" w:val="left" w:leader="none"/>
          <w:tab w:pos="691" w:val="left" w:leader="none"/>
          <w:tab w:pos="1062" w:val="left" w:leader="none"/>
        </w:tabs>
        <w:spacing w:before="11"/>
        <w:ind w:left="0" w:right="4878" w:firstLine="0"/>
        <w:jc w:val="right"/>
        <w:rPr>
          <w:rFonts w:ascii="Times New Roman"/>
          <w:i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298944">
                <wp:simplePos x="0" y="0"/>
                <wp:positionH relativeFrom="page">
                  <wp:posOffset>3195612</wp:posOffset>
                </wp:positionH>
                <wp:positionV relativeFrom="paragraph">
                  <wp:posOffset>-223284</wp:posOffset>
                </wp:positionV>
                <wp:extent cx="795020" cy="469900"/>
                <wp:effectExtent l="0" t="0" r="0" b="0"/>
                <wp:wrapNone/>
                <wp:docPr id="181" name="Textbox 1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1" name="Textbox 181"/>
                      <wps:cNvSpPr txBox="1"/>
                      <wps:spPr>
                        <a:xfrm>
                          <a:off x="0" y="0"/>
                          <a:ext cx="795020" cy="469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077" w:val="left" w:leader="none"/>
                              </w:tabs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Trebuchet MS" w:hAnsi="Trebuchet MS"/>
                                <w:sz w:val="20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-10"/>
                                <w:w w:val="95"/>
                                <w:sz w:val="20"/>
                              </w:rPr>
                              <w:t></w:t>
                            </w:r>
                            <w:r>
                              <w:rPr>
                                <w:rFonts w:ascii="Trebuchet MS" w:hAnsi="Trebuchet MS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Trebuchet MS" w:hAnsi="Trebuchet MS"/>
                                <w:spacing w:val="-25"/>
                                <w:w w:val="95"/>
                                <w:sz w:val="20"/>
                              </w:rPr>
                              <w:t>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1.623001pt;margin-top:-17.581427pt;width:62.6pt;height:37pt;mso-position-horizontal-relative:page;mso-position-vertical-relative:paragraph;z-index:-22017536" type="#_x0000_t202" id="docshape166" filled="false" stroked="false">
                <v:textbox inset="0,0,0,0">
                  <w:txbxContent>
                    <w:p>
                      <w:pPr>
                        <w:tabs>
                          <w:tab w:pos="1077" w:val="left" w:leader="none"/>
                        </w:tabs>
                        <w:spacing w:line="194" w:lineRule="exact" w:before="0"/>
                        <w:ind w:left="0" w:right="0" w:firstLine="0"/>
                        <w:jc w:val="left"/>
                        <w:rPr>
                          <w:rFonts w:ascii="Trebuchet MS" w:hAnsi="Trebuchet MS"/>
                          <w:sz w:val="20"/>
                        </w:rPr>
                      </w:pPr>
                      <w:r>
                        <w:rPr>
                          <w:rFonts w:ascii="Trebuchet MS" w:hAnsi="Trebuchet MS"/>
                          <w:spacing w:val="-10"/>
                          <w:w w:val="95"/>
                          <w:sz w:val="20"/>
                        </w:rPr>
                        <w:t></w:t>
                      </w:r>
                      <w:r>
                        <w:rPr>
                          <w:rFonts w:ascii="Trebuchet MS" w:hAnsi="Trebuchet MS"/>
                          <w:sz w:val="20"/>
                        </w:rPr>
                        <w:tab/>
                      </w:r>
                      <w:r>
                        <w:rPr>
                          <w:rFonts w:ascii="Trebuchet MS" w:hAnsi="Trebuchet MS"/>
                          <w:spacing w:val="-25"/>
                          <w:w w:val="95"/>
                          <w:sz w:val="20"/>
                        </w:rPr>
                        <w:t>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299456">
                <wp:simplePos x="0" y="0"/>
                <wp:positionH relativeFrom="page">
                  <wp:posOffset>3195612</wp:posOffset>
                </wp:positionH>
                <wp:positionV relativeFrom="paragraph">
                  <wp:posOffset>4337</wp:posOffset>
                </wp:positionV>
                <wp:extent cx="795020" cy="469900"/>
                <wp:effectExtent l="0" t="0" r="0" b="0"/>
                <wp:wrapNone/>
                <wp:docPr id="182" name="Textbox 1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" name="Textbox 182"/>
                      <wps:cNvSpPr txBox="1"/>
                      <wps:spPr>
                        <a:xfrm>
                          <a:off x="0" y="0"/>
                          <a:ext cx="795020" cy="469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077" w:val="left" w:leader="none"/>
                              </w:tabs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Trebuchet MS" w:hAnsi="Trebuchet MS"/>
                                <w:sz w:val="20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-10"/>
                                <w:w w:val="95"/>
                                <w:sz w:val="20"/>
                              </w:rPr>
                              <w:t></w:t>
                            </w:r>
                            <w:r>
                              <w:rPr>
                                <w:rFonts w:ascii="Trebuchet MS" w:hAnsi="Trebuchet MS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Trebuchet MS" w:hAnsi="Trebuchet MS"/>
                                <w:spacing w:val="-25"/>
                                <w:w w:val="95"/>
                                <w:sz w:val="20"/>
                              </w:rPr>
                              <w:t>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1.623001pt;margin-top:.341573pt;width:62.6pt;height:37pt;mso-position-horizontal-relative:page;mso-position-vertical-relative:paragraph;z-index:-22017024" type="#_x0000_t202" id="docshape167" filled="false" stroked="false">
                <v:textbox inset="0,0,0,0">
                  <w:txbxContent>
                    <w:p>
                      <w:pPr>
                        <w:tabs>
                          <w:tab w:pos="1077" w:val="left" w:leader="none"/>
                        </w:tabs>
                        <w:spacing w:line="194" w:lineRule="exact" w:before="0"/>
                        <w:ind w:left="0" w:right="0" w:firstLine="0"/>
                        <w:jc w:val="left"/>
                        <w:rPr>
                          <w:rFonts w:ascii="Trebuchet MS" w:hAnsi="Trebuchet MS"/>
                          <w:sz w:val="20"/>
                        </w:rPr>
                      </w:pPr>
                      <w:r>
                        <w:rPr>
                          <w:rFonts w:ascii="Trebuchet MS" w:hAnsi="Trebuchet MS"/>
                          <w:spacing w:val="-10"/>
                          <w:w w:val="95"/>
                          <w:sz w:val="20"/>
                        </w:rPr>
                        <w:t></w:t>
                      </w:r>
                      <w:r>
                        <w:rPr>
                          <w:rFonts w:ascii="Trebuchet MS" w:hAnsi="Trebuchet MS"/>
                          <w:sz w:val="20"/>
                        </w:rPr>
                        <w:tab/>
                      </w:r>
                      <w:r>
                        <w:rPr>
                          <w:rFonts w:ascii="Trebuchet MS" w:hAnsi="Trebuchet MS"/>
                          <w:spacing w:val="-25"/>
                          <w:w w:val="95"/>
                          <w:sz w:val="20"/>
                        </w:rPr>
                        <w:t>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10"/>
          <w:sz w:val="20"/>
        </w:rPr>
        <w:t>=</w:t>
      </w:r>
      <w:r>
        <w:rPr>
          <w:rFonts w:ascii="Times New Roman"/>
          <w:sz w:val="20"/>
        </w:rPr>
        <w:tab/>
      </w:r>
      <w:r>
        <w:rPr>
          <w:rFonts w:ascii="Times New Roman"/>
          <w:spacing w:val="-10"/>
          <w:sz w:val="20"/>
        </w:rPr>
        <w:t>0</w:t>
      </w:r>
      <w:r>
        <w:rPr>
          <w:rFonts w:ascii="Times New Roman"/>
          <w:sz w:val="20"/>
        </w:rPr>
        <w:tab/>
      </w:r>
      <w:r>
        <w:rPr>
          <w:rFonts w:ascii="Times New Roman"/>
          <w:i/>
          <w:spacing w:val="-5"/>
          <w:sz w:val="20"/>
        </w:rPr>
        <w:t>b</w:t>
      </w:r>
      <w:r>
        <w:rPr>
          <w:rFonts w:ascii="Times New Roman"/>
          <w:i/>
          <w:spacing w:val="-5"/>
          <w:sz w:val="20"/>
          <w:vertAlign w:val="subscript"/>
        </w:rPr>
        <w:t>y</w:t>
      </w:r>
      <w:r>
        <w:rPr>
          <w:rFonts w:ascii="Times New Roman"/>
          <w:i/>
          <w:sz w:val="20"/>
          <w:vertAlign w:val="baseline"/>
        </w:rPr>
        <w:tab/>
      </w:r>
      <w:r>
        <w:rPr>
          <w:rFonts w:ascii="Times New Roman"/>
          <w:i/>
          <w:spacing w:val="-5"/>
          <w:sz w:val="20"/>
          <w:vertAlign w:val="baseline"/>
        </w:rPr>
        <w:t>c</w:t>
      </w:r>
      <w:r>
        <w:rPr>
          <w:rFonts w:ascii="Times New Roman"/>
          <w:i/>
          <w:spacing w:val="-5"/>
          <w:sz w:val="20"/>
          <w:vertAlign w:val="subscript"/>
        </w:rPr>
        <w:t>y</w:t>
      </w:r>
    </w:p>
    <w:p>
      <w:pPr>
        <w:pStyle w:val="ListParagraph"/>
        <w:numPr>
          <w:ilvl w:val="0"/>
          <w:numId w:val="6"/>
        </w:numPr>
        <w:tabs>
          <w:tab w:pos="371" w:val="left" w:leader="none"/>
          <w:tab w:pos="710" w:val="left" w:leader="none"/>
        </w:tabs>
        <w:spacing w:line="240" w:lineRule="auto" w:before="7" w:after="0"/>
        <w:ind w:left="371" w:right="4882" w:hanging="371"/>
        <w:jc w:val="right"/>
        <w:rPr>
          <w:rFonts w:ascii="Times New Roman"/>
          <w:sz w:val="20"/>
        </w:rPr>
      </w:pPr>
      <w:r>
        <w:rPr>
          <w:rFonts w:ascii="Times New Roman"/>
          <w:spacing w:val="-10"/>
          <w:sz w:val="20"/>
        </w:rPr>
        <w:t>0</w:t>
      </w:r>
      <w:r>
        <w:rPr>
          <w:rFonts w:ascii="Times New Roman"/>
          <w:sz w:val="20"/>
        </w:rPr>
        <w:tab/>
      </w:r>
      <w:r>
        <w:rPr>
          <w:rFonts w:ascii="Times New Roman"/>
          <w:i/>
          <w:spacing w:val="-5"/>
          <w:sz w:val="20"/>
        </w:rPr>
        <w:t>c</w:t>
      </w:r>
      <w:r>
        <w:rPr>
          <w:rFonts w:ascii="Times New Roman"/>
          <w:i/>
          <w:spacing w:val="-5"/>
          <w:sz w:val="20"/>
          <w:vertAlign w:val="subscript"/>
        </w:rPr>
        <w:t>z</w:t>
      </w:r>
    </w:p>
    <w:p>
      <w:pPr>
        <w:spacing w:after="0" w:line="240" w:lineRule="auto"/>
        <w:jc w:val="right"/>
        <w:rPr>
          <w:rFonts w:ascii="Times New Roman"/>
          <w:sz w:val="20"/>
        </w:rPr>
        <w:sectPr>
          <w:type w:val="continuous"/>
          <w:pgSz w:w="12240" w:h="15840"/>
          <w:pgMar w:header="681" w:footer="889" w:top="1620" w:bottom="1080" w:left="1000" w:right="1260"/>
          <w:cols w:num="2" w:equalWidth="0">
            <w:col w:w="3832" w:space="40"/>
            <w:col w:w="6108"/>
          </w:cols>
        </w:sectPr>
      </w:pPr>
    </w:p>
    <w:p>
      <w:pPr>
        <w:spacing w:before="89"/>
        <w:ind w:left="3659" w:right="0" w:firstLine="0"/>
        <w:jc w:val="left"/>
        <w:rPr>
          <w:rFonts w:ascii="Times New Roman"/>
          <w:i/>
          <w:sz w:val="20"/>
        </w:rPr>
      </w:pPr>
      <w:r>
        <w:rPr>
          <w:rFonts w:ascii="Times New Roman"/>
          <w:i/>
          <w:sz w:val="20"/>
        </w:rPr>
        <w:t>a</w:t>
      </w:r>
      <w:r>
        <w:rPr>
          <w:rFonts w:ascii="Times New Roman"/>
          <w:i/>
          <w:sz w:val="20"/>
          <w:vertAlign w:val="subscript"/>
        </w:rPr>
        <w:t>x</w:t>
      </w:r>
      <w:r>
        <w:rPr>
          <w:rFonts w:ascii="Times New Roman"/>
          <w:i/>
          <w:spacing w:val="17"/>
          <w:sz w:val="20"/>
          <w:vertAlign w:val="baseline"/>
        </w:rPr>
        <w:t> </w:t>
      </w:r>
      <w:r>
        <w:rPr>
          <w:rFonts w:ascii="Times New Roman"/>
          <w:spacing w:val="-5"/>
          <w:sz w:val="20"/>
          <w:vertAlign w:val="baseline"/>
        </w:rPr>
        <w:t>=</w:t>
      </w:r>
      <w:r>
        <w:rPr>
          <w:rFonts w:ascii="Times New Roman"/>
          <w:i/>
          <w:spacing w:val="-5"/>
          <w:sz w:val="20"/>
          <w:vertAlign w:val="baseline"/>
        </w:rPr>
        <w:t>A</w:t>
      </w:r>
    </w:p>
    <w:p>
      <w:pPr>
        <w:tabs>
          <w:tab w:pos="4674" w:val="left" w:leader="none"/>
          <w:tab w:pos="5041" w:val="left" w:leader="none"/>
        </w:tabs>
        <w:spacing w:line="254" w:lineRule="exact" w:before="57"/>
        <w:ind w:left="3659" w:right="0" w:firstLine="0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sz w:val="20"/>
        </w:rPr>
        <w:t>b</w:t>
      </w:r>
      <w:r>
        <w:rPr>
          <w:rFonts w:ascii="Times New Roman" w:hAnsi="Times New Roman"/>
          <w:i/>
          <w:sz w:val="20"/>
          <w:vertAlign w:val="subscript"/>
        </w:rPr>
        <w:t>x</w:t>
      </w:r>
      <w:r>
        <w:rPr>
          <w:rFonts w:ascii="Times New Roman" w:hAnsi="Times New Roman"/>
          <w:i/>
          <w:spacing w:val="14"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=</w:t>
      </w:r>
      <w:r>
        <w:rPr>
          <w:rFonts w:ascii="Times New Roman" w:hAnsi="Times New Roman"/>
          <w:b/>
          <w:sz w:val="20"/>
          <w:vertAlign w:val="baseline"/>
        </w:rPr>
        <w:t>B</w:t>
      </w:r>
      <w:r>
        <w:rPr>
          <w:rFonts w:ascii="Times New Roman" w:hAnsi="Times New Roman"/>
          <w:b/>
          <w:spacing w:val="-7"/>
          <w:sz w:val="20"/>
          <w:vertAlign w:val="baseline"/>
        </w:rPr>
        <w:t> </w:t>
      </w:r>
      <w:r>
        <w:rPr>
          <w:sz w:val="20"/>
          <w:vertAlign w:val="baseline"/>
        </w:rPr>
        <w:t>· </w:t>
      </w:r>
      <w:r>
        <w:rPr>
          <w:rFonts w:ascii="Times New Roman" w:hAnsi="Times New Roman"/>
          <w:b/>
          <w:spacing w:val="-116"/>
          <w:sz w:val="20"/>
          <w:vertAlign w:val="baseline"/>
        </w:rPr>
        <w:t>A</w:t>
      </w:r>
      <w:r>
        <w:rPr>
          <w:rFonts w:ascii="Times New Roman" w:hAnsi="Times New Roman"/>
          <w:b/>
          <w:spacing w:val="-10"/>
          <w:position w:val="5"/>
          <w:sz w:val="20"/>
          <w:vertAlign w:val="baseline"/>
        </w:rPr>
        <w:t>ˆ</w:t>
      </w:r>
      <w:r>
        <w:rPr>
          <w:rFonts w:ascii="Times New Roman" w:hAnsi="Times New Roman"/>
          <w:b/>
          <w:position w:val="5"/>
          <w:sz w:val="20"/>
          <w:vertAlign w:val="baseline"/>
        </w:rPr>
        <w:tab/>
      </w:r>
      <w:r>
        <w:rPr>
          <w:rFonts w:ascii="Times New Roman" w:hAnsi="Times New Roman"/>
          <w:spacing w:val="-10"/>
          <w:sz w:val="20"/>
          <w:vertAlign w:val="baseline"/>
        </w:rPr>
        <w:t>=</w:t>
      </w:r>
      <w:r>
        <w:rPr>
          <w:rFonts w:ascii="Times New Roman" w:hAnsi="Times New Roman"/>
          <w:sz w:val="20"/>
          <w:vertAlign w:val="baseline"/>
        </w:rPr>
        <w:tab/>
      </w:r>
      <w:r>
        <w:rPr>
          <w:rFonts w:ascii="Times New Roman" w:hAnsi="Times New Roman"/>
          <w:i/>
          <w:spacing w:val="-2"/>
          <w:sz w:val="20"/>
          <w:vertAlign w:val="baseline"/>
        </w:rPr>
        <w:t>B</w:t>
      </w:r>
      <w:r>
        <w:rPr>
          <w:rFonts w:ascii="Times New Roman" w:hAnsi="Times New Roman"/>
          <w:i/>
          <w:spacing w:val="-15"/>
          <w:sz w:val="20"/>
          <w:vertAlign w:val="baseline"/>
        </w:rPr>
        <w:t> </w:t>
      </w:r>
      <w:r>
        <w:rPr>
          <w:rFonts w:ascii="Times New Roman" w:hAnsi="Times New Roman"/>
          <w:spacing w:val="-2"/>
          <w:sz w:val="20"/>
          <w:vertAlign w:val="baseline"/>
        </w:rPr>
        <w:t>cos</w:t>
      </w:r>
      <w:r>
        <w:rPr>
          <w:rFonts w:ascii="Times New Roman" w:hAnsi="Times New Roman"/>
          <w:spacing w:val="-15"/>
          <w:sz w:val="20"/>
          <w:vertAlign w:val="baseline"/>
        </w:rPr>
        <w:t> </w:t>
      </w:r>
      <w:r>
        <w:rPr>
          <w:rFonts w:ascii="Times New Roman" w:hAnsi="Times New Roman"/>
          <w:i/>
          <w:spacing w:val="-10"/>
          <w:sz w:val="20"/>
          <w:vertAlign w:val="baseline"/>
        </w:rPr>
        <w:t>γ</w:t>
      </w:r>
    </w:p>
    <w:p>
      <w:pPr>
        <w:tabs>
          <w:tab w:pos="2183" w:val="left" w:leader="none"/>
          <w:tab w:pos="2550" w:val="left" w:leader="none"/>
          <w:tab w:pos="3323" w:val="left" w:leader="none"/>
          <w:tab w:pos="3690" w:val="left" w:leader="none"/>
        </w:tabs>
        <w:spacing w:line="460" w:lineRule="exact" w:before="0"/>
        <w:ind w:left="958" w:right="0" w:firstLine="0"/>
        <w:jc w:val="center"/>
        <w:rPr>
          <w:rFonts w:ascii="Times New Roman" w:hAns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297408">
                <wp:simplePos x="0" y="0"/>
                <wp:positionH relativeFrom="page">
                  <wp:posOffset>4820767</wp:posOffset>
                </wp:positionH>
                <wp:positionV relativeFrom="paragraph">
                  <wp:posOffset>92614</wp:posOffset>
                </wp:positionV>
                <wp:extent cx="442595" cy="1270"/>
                <wp:effectExtent l="0" t="0" r="0" b="0"/>
                <wp:wrapNone/>
                <wp:docPr id="183" name="Graphic 1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" name="Graphic 183"/>
                      <wps:cNvSpPr/>
                      <wps:spPr>
                        <a:xfrm>
                          <a:off x="0" y="0"/>
                          <a:ext cx="4425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2595" h="0">
                              <a:moveTo>
                                <a:pt x="0" y="0"/>
                              </a:moveTo>
                              <a:lnTo>
                                <a:pt x="442341" y="0"/>
                              </a:lnTo>
                            </a:path>
                          </a:pathLst>
                        </a:custGeom>
                        <a:ln w="492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2019072" from="379.588013pt,7.292475pt" to="414.418013pt,7.292475pt" stroked="true" strokeweight=".38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imes New Roman" w:hAnsi="Times New Roman"/>
          <w:i/>
          <w:spacing w:val="-16"/>
          <w:w w:val="110"/>
          <w:sz w:val="20"/>
        </w:rPr>
        <w:t>b</w:t>
      </w:r>
      <w:r>
        <w:rPr>
          <w:rFonts w:ascii="Times New Roman" w:hAnsi="Times New Roman"/>
          <w:i/>
          <w:spacing w:val="-16"/>
          <w:w w:val="110"/>
          <w:sz w:val="20"/>
          <w:vertAlign w:val="subscript"/>
        </w:rPr>
        <w:t>y</w:t>
      </w:r>
      <w:r>
        <w:rPr>
          <w:rFonts w:ascii="Times New Roman" w:hAnsi="Times New Roman"/>
          <w:i/>
          <w:spacing w:val="2"/>
          <w:w w:val="110"/>
          <w:sz w:val="20"/>
          <w:vertAlign w:val="baseline"/>
        </w:rPr>
        <w:t> </w:t>
      </w:r>
      <w:r>
        <w:rPr>
          <w:rFonts w:ascii="Times New Roman" w:hAnsi="Times New Roman"/>
          <w:spacing w:val="10"/>
          <w:w w:val="113"/>
          <w:sz w:val="20"/>
          <w:vertAlign w:val="baseline"/>
        </w:rPr>
        <w:t>=</w:t>
      </w:r>
      <w:r>
        <w:rPr>
          <w:spacing w:val="10"/>
          <w:w w:val="101"/>
          <w:sz w:val="20"/>
          <w:vertAlign w:val="baseline"/>
        </w:rPr>
        <w:t>|</w:t>
      </w:r>
      <w:r>
        <w:rPr>
          <w:rFonts w:ascii="Times New Roman" w:hAnsi="Times New Roman"/>
          <w:b/>
          <w:spacing w:val="-96"/>
          <w:w w:val="113"/>
          <w:sz w:val="20"/>
          <w:vertAlign w:val="baseline"/>
        </w:rPr>
        <w:t>A</w:t>
      </w:r>
      <w:r>
        <w:rPr>
          <w:rFonts w:ascii="Times New Roman" w:hAnsi="Times New Roman"/>
          <w:b/>
          <w:spacing w:val="10"/>
          <w:w w:val="113"/>
          <w:position w:val="5"/>
          <w:sz w:val="20"/>
          <w:vertAlign w:val="baseline"/>
        </w:rPr>
        <w:t>ˆ</w:t>
      </w:r>
      <w:r>
        <w:rPr>
          <w:rFonts w:ascii="Times New Roman" w:hAnsi="Times New Roman"/>
          <w:b/>
          <w:spacing w:val="8"/>
          <w:w w:val="110"/>
          <w:position w:val="5"/>
          <w:sz w:val="20"/>
          <w:vertAlign w:val="baseline"/>
        </w:rPr>
        <w:t> </w:t>
      </w:r>
      <w:r>
        <w:rPr>
          <w:spacing w:val="-16"/>
          <w:w w:val="110"/>
          <w:sz w:val="20"/>
          <w:vertAlign w:val="baseline"/>
        </w:rPr>
        <w:t>×</w:t>
      </w:r>
      <w:r>
        <w:rPr>
          <w:spacing w:val="-4"/>
          <w:w w:val="110"/>
          <w:sz w:val="20"/>
          <w:vertAlign w:val="baseline"/>
        </w:rPr>
        <w:t> </w:t>
      </w:r>
      <w:r>
        <w:rPr>
          <w:rFonts w:ascii="Times New Roman" w:hAnsi="Times New Roman"/>
          <w:b/>
          <w:spacing w:val="-16"/>
          <w:w w:val="110"/>
          <w:sz w:val="20"/>
          <w:vertAlign w:val="baseline"/>
        </w:rPr>
        <w:t>B</w:t>
      </w:r>
      <w:r>
        <w:rPr>
          <w:spacing w:val="-16"/>
          <w:w w:val="110"/>
          <w:sz w:val="20"/>
          <w:vertAlign w:val="baseline"/>
        </w:rPr>
        <w:t>|</w:t>
      </w:r>
      <w:r>
        <w:rPr>
          <w:sz w:val="20"/>
          <w:vertAlign w:val="baseline"/>
        </w:rPr>
        <w:tab/>
      </w:r>
      <w:r>
        <w:rPr>
          <w:rFonts w:ascii="Times New Roman" w:hAnsi="Times New Roman"/>
          <w:spacing w:val="-10"/>
          <w:w w:val="110"/>
          <w:sz w:val="20"/>
          <w:vertAlign w:val="baseline"/>
        </w:rPr>
        <w:t>=</w:t>
      </w:r>
      <w:r>
        <w:rPr>
          <w:rFonts w:ascii="Times New Roman" w:hAnsi="Times New Roman"/>
          <w:sz w:val="20"/>
          <w:vertAlign w:val="baseline"/>
        </w:rPr>
        <w:tab/>
      </w:r>
      <w:r>
        <w:rPr>
          <w:rFonts w:ascii="Times New Roman" w:hAnsi="Times New Roman"/>
          <w:i/>
          <w:w w:val="95"/>
          <w:sz w:val="20"/>
          <w:vertAlign w:val="baseline"/>
        </w:rPr>
        <w:t>B</w:t>
      </w:r>
      <w:r>
        <w:rPr>
          <w:rFonts w:ascii="Times New Roman" w:hAnsi="Times New Roman"/>
          <w:i/>
          <w:spacing w:val="-8"/>
          <w:w w:val="95"/>
          <w:sz w:val="20"/>
          <w:vertAlign w:val="baseline"/>
        </w:rPr>
        <w:t> </w:t>
      </w:r>
      <w:r>
        <w:rPr>
          <w:rFonts w:ascii="Times New Roman" w:hAnsi="Times New Roman"/>
          <w:w w:val="95"/>
          <w:sz w:val="20"/>
          <w:vertAlign w:val="baseline"/>
        </w:rPr>
        <w:t>sin</w:t>
      </w:r>
      <w:r>
        <w:rPr>
          <w:rFonts w:ascii="Times New Roman" w:hAnsi="Times New Roman"/>
          <w:spacing w:val="-7"/>
          <w:w w:val="95"/>
          <w:sz w:val="20"/>
          <w:vertAlign w:val="baseline"/>
        </w:rPr>
        <w:t> </w:t>
      </w:r>
      <w:r>
        <w:rPr>
          <w:rFonts w:ascii="Times New Roman" w:hAnsi="Times New Roman"/>
          <w:i/>
          <w:spacing w:val="-10"/>
          <w:w w:val="95"/>
          <w:sz w:val="20"/>
          <w:vertAlign w:val="baseline"/>
        </w:rPr>
        <w:t>γ</w:t>
      </w:r>
      <w:r>
        <w:rPr>
          <w:rFonts w:ascii="Times New Roman" w:hAnsi="Times New Roman"/>
          <w:i/>
          <w:sz w:val="20"/>
          <w:vertAlign w:val="baseline"/>
        </w:rPr>
        <w:tab/>
      </w:r>
      <w:r>
        <w:rPr>
          <w:rFonts w:ascii="Times New Roman" w:hAnsi="Times New Roman"/>
          <w:spacing w:val="-10"/>
          <w:w w:val="110"/>
          <w:sz w:val="20"/>
          <w:vertAlign w:val="baseline"/>
        </w:rPr>
        <w:t>=</w:t>
      </w:r>
      <w:r>
        <w:rPr>
          <w:rFonts w:ascii="Times New Roman" w:hAnsi="Times New Roman"/>
          <w:sz w:val="20"/>
          <w:vertAlign w:val="baseline"/>
        </w:rPr>
        <w:tab/>
      </w:r>
      <w:r>
        <w:rPr>
          <w:rFonts w:ascii="Trebuchet MS" w:hAnsi="Trebuchet MS"/>
          <w:w w:val="110"/>
          <w:position w:val="27"/>
          <w:sz w:val="20"/>
          <w:vertAlign w:val="baseline"/>
        </w:rPr>
        <w:t>q</w:t>
      </w:r>
      <w:r>
        <w:rPr>
          <w:rFonts w:ascii="Times New Roman" w:hAnsi="Times New Roman"/>
          <w:i/>
          <w:w w:val="110"/>
          <w:sz w:val="20"/>
          <w:vertAlign w:val="baseline"/>
        </w:rPr>
        <w:t>B</w:t>
      </w:r>
      <w:r>
        <w:rPr>
          <w:rFonts w:ascii="Times New Roman" w:hAnsi="Times New Roman"/>
          <w:w w:val="110"/>
          <w:position w:val="6"/>
          <w:sz w:val="14"/>
          <w:vertAlign w:val="baseline"/>
        </w:rPr>
        <w:t>2</w:t>
      </w:r>
      <w:r>
        <w:rPr>
          <w:rFonts w:ascii="Times New Roman" w:hAnsi="Times New Roman"/>
          <w:spacing w:val="63"/>
          <w:w w:val="110"/>
          <w:position w:val="6"/>
          <w:sz w:val="14"/>
          <w:vertAlign w:val="baseline"/>
        </w:rPr>
        <w:t> </w:t>
      </w:r>
      <w:r>
        <w:rPr>
          <w:w w:val="110"/>
          <w:sz w:val="20"/>
          <w:vertAlign w:val="baseline"/>
        </w:rPr>
        <w:t>−</w:t>
      </w:r>
      <w:r>
        <w:rPr>
          <w:spacing w:val="34"/>
          <w:w w:val="110"/>
          <w:sz w:val="20"/>
          <w:vertAlign w:val="baseline"/>
        </w:rPr>
        <w:t> </w:t>
      </w:r>
      <w:r>
        <w:rPr>
          <w:rFonts w:ascii="Times New Roman" w:hAnsi="Times New Roman"/>
          <w:i/>
          <w:spacing w:val="-5"/>
          <w:w w:val="110"/>
          <w:sz w:val="20"/>
          <w:vertAlign w:val="baseline"/>
        </w:rPr>
        <w:t>b</w:t>
      </w:r>
      <w:r>
        <w:rPr>
          <w:rFonts w:ascii="Times New Roman" w:hAnsi="Times New Roman"/>
          <w:i/>
          <w:spacing w:val="-5"/>
          <w:w w:val="110"/>
          <w:sz w:val="20"/>
          <w:vertAlign w:val="subscript"/>
        </w:rPr>
        <w:t>x</w:t>
      </w:r>
      <w:r>
        <w:rPr>
          <w:rFonts w:ascii="Times New Roman" w:hAnsi="Times New Roman"/>
          <w:spacing w:val="-5"/>
          <w:w w:val="110"/>
          <w:sz w:val="20"/>
          <w:vertAlign w:val="superscript"/>
        </w:rPr>
        <w:t>2</w:t>
      </w:r>
    </w:p>
    <w:p>
      <w:pPr>
        <w:tabs>
          <w:tab w:pos="1014" w:val="left" w:leader="none"/>
          <w:tab w:pos="1371" w:val="left" w:leader="none"/>
        </w:tabs>
        <w:spacing w:before="68"/>
        <w:ind w:left="0" w:right="686" w:firstLine="0"/>
        <w:jc w:val="center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sz w:val="20"/>
        </w:rPr>
        <w:t>c</w:t>
      </w:r>
      <w:r>
        <w:rPr>
          <w:rFonts w:ascii="Times New Roman" w:hAnsi="Times New Roman"/>
          <w:i/>
          <w:sz w:val="20"/>
          <w:vertAlign w:val="subscript"/>
        </w:rPr>
        <w:t>x</w:t>
      </w:r>
      <w:r>
        <w:rPr>
          <w:rFonts w:ascii="Times New Roman" w:hAnsi="Times New Roman"/>
          <w:i/>
          <w:spacing w:val="14"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=</w:t>
      </w:r>
      <w:r>
        <w:rPr>
          <w:rFonts w:ascii="Times New Roman" w:hAnsi="Times New Roman"/>
          <w:b/>
          <w:sz w:val="20"/>
          <w:vertAlign w:val="baseline"/>
        </w:rPr>
        <w:t>C</w:t>
      </w:r>
      <w:r>
        <w:rPr>
          <w:rFonts w:ascii="Times New Roman" w:hAnsi="Times New Roman"/>
          <w:b/>
          <w:spacing w:val="-7"/>
          <w:sz w:val="20"/>
          <w:vertAlign w:val="baseline"/>
        </w:rPr>
        <w:t> </w:t>
      </w:r>
      <w:r>
        <w:rPr>
          <w:sz w:val="20"/>
          <w:vertAlign w:val="baseline"/>
        </w:rPr>
        <w:t>· </w:t>
      </w:r>
      <w:r>
        <w:rPr>
          <w:rFonts w:ascii="Times New Roman" w:hAnsi="Times New Roman"/>
          <w:b/>
          <w:spacing w:val="-116"/>
          <w:sz w:val="20"/>
          <w:vertAlign w:val="baseline"/>
        </w:rPr>
        <w:t>A</w:t>
      </w:r>
      <w:r>
        <w:rPr>
          <w:rFonts w:ascii="Times New Roman" w:hAnsi="Times New Roman"/>
          <w:b/>
          <w:spacing w:val="-10"/>
          <w:position w:val="5"/>
          <w:sz w:val="20"/>
          <w:vertAlign w:val="baseline"/>
        </w:rPr>
        <w:t>ˆ</w:t>
      </w:r>
      <w:r>
        <w:rPr>
          <w:rFonts w:ascii="Times New Roman" w:hAnsi="Times New Roman"/>
          <w:b/>
          <w:position w:val="5"/>
          <w:sz w:val="20"/>
          <w:vertAlign w:val="baseline"/>
        </w:rPr>
        <w:tab/>
      </w:r>
      <w:r>
        <w:rPr>
          <w:rFonts w:ascii="Times New Roman" w:hAnsi="Times New Roman"/>
          <w:spacing w:val="-10"/>
          <w:sz w:val="20"/>
          <w:vertAlign w:val="baseline"/>
        </w:rPr>
        <w:t>=</w:t>
      </w:r>
      <w:r>
        <w:rPr>
          <w:rFonts w:ascii="Times New Roman" w:hAnsi="Times New Roman"/>
          <w:sz w:val="20"/>
          <w:vertAlign w:val="baseline"/>
        </w:rPr>
        <w:tab/>
      </w:r>
      <w:r>
        <w:rPr>
          <w:rFonts w:ascii="Times New Roman" w:hAnsi="Times New Roman"/>
          <w:i/>
          <w:spacing w:val="-2"/>
          <w:sz w:val="20"/>
          <w:vertAlign w:val="baseline"/>
        </w:rPr>
        <w:t>C</w:t>
      </w:r>
      <w:r>
        <w:rPr>
          <w:rFonts w:ascii="Times New Roman" w:hAnsi="Times New Roman"/>
          <w:i/>
          <w:spacing w:val="-13"/>
          <w:sz w:val="20"/>
          <w:vertAlign w:val="baseline"/>
        </w:rPr>
        <w:t> </w:t>
      </w:r>
      <w:r>
        <w:rPr>
          <w:rFonts w:ascii="Times New Roman" w:hAnsi="Times New Roman"/>
          <w:spacing w:val="-2"/>
          <w:sz w:val="20"/>
          <w:vertAlign w:val="baseline"/>
        </w:rPr>
        <w:t>cos</w:t>
      </w:r>
      <w:r>
        <w:rPr>
          <w:rFonts w:ascii="Times New Roman" w:hAnsi="Times New Roman"/>
          <w:spacing w:val="-15"/>
          <w:sz w:val="20"/>
          <w:vertAlign w:val="baseline"/>
        </w:rPr>
        <w:t> </w:t>
      </w:r>
      <w:r>
        <w:rPr>
          <w:rFonts w:ascii="Times New Roman" w:hAnsi="Times New Roman"/>
          <w:i/>
          <w:spacing w:val="-10"/>
          <w:sz w:val="20"/>
          <w:vertAlign w:val="baseline"/>
        </w:rPr>
        <w:t>β</w:t>
      </w:r>
    </w:p>
    <w:p>
      <w:pPr>
        <w:spacing w:after="0"/>
        <w:jc w:val="center"/>
        <w:rPr>
          <w:rFonts w:ascii="Times New Roman" w:hAnsi="Times New Roman"/>
          <w:sz w:val="20"/>
        </w:rPr>
        <w:sectPr>
          <w:type w:val="continuous"/>
          <w:pgSz w:w="12240" w:h="15840"/>
          <w:pgMar w:header="681" w:footer="889" w:top="1620" w:bottom="1080" w:left="1000" w:right="1260"/>
        </w:sectPr>
      </w:pPr>
    </w:p>
    <w:p>
      <w:pPr>
        <w:spacing w:before="143"/>
        <w:ind w:left="0" w:right="0" w:firstLine="0"/>
        <w:jc w:val="right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i/>
          <w:w w:val="120"/>
          <w:sz w:val="20"/>
        </w:rPr>
        <w:t>c</w:t>
      </w:r>
      <w:r>
        <w:rPr>
          <w:rFonts w:ascii="Times New Roman" w:hAnsi="Times New Roman"/>
          <w:i/>
          <w:w w:val="120"/>
          <w:sz w:val="20"/>
          <w:vertAlign w:val="subscript"/>
        </w:rPr>
        <w:t>y</w:t>
      </w:r>
      <w:r>
        <w:rPr>
          <w:rFonts w:ascii="Times New Roman" w:hAnsi="Times New Roman"/>
          <w:i/>
          <w:spacing w:val="-8"/>
          <w:w w:val="120"/>
          <w:sz w:val="20"/>
          <w:vertAlign w:val="baseline"/>
        </w:rPr>
        <w:t> </w:t>
      </w:r>
      <w:r>
        <w:rPr>
          <w:rFonts w:ascii="Times New Roman" w:hAnsi="Times New Roman"/>
          <w:w w:val="120"/>
          <w:sz w:val="20"/>
          <w:vertAlign w:val="baseline"/>
        </w:rPr>
        <w:t>=</w:t>
      </w:r>
      <w:r>
        <w:rPr>
          <w:rFonts w:ascii="Times New Roman" w:hAnsi="Times New Roman"/>
          <w:b/>
          <w:w w:val="120"/>
          <w:sz w:val="20"/>
          <w:vertAlign w:val="baseline"/>
        </w:rPr>
        <w:t>C</w:t>
      </w:r>
      <w:r>
        <w:rPr>
          <w:rFonts w:ascii="Times New Roman" w:hAnsi="Times New Roman"/>
          <w:b/>
          <w:spacing w:val="-16"/>
          <w:w w:val="120"/>
          <w:sz w:val="20"/>
          <w:vertAlign w:val="baseline"/>
        </w:rPr>
        <w:t> </w:t>
      </w:r>
      <w:r>
        <w:rPr>
          <w:w w:val="120"/>
          <w:sz w:val="20"/>
          <w:vertAlign w:val="baseline"/>
        </w:rPr>
        <w:t>·</w:t>
      </w:r>
      <w:r>
        <w:rPr>
          <w:spacing w:val="-12"/>
          <w:w w:val="120"/>
          <w:sz w:val="20"/>
          <w:vertAlign w:val="baseline"/>
        </w:rPr>
        <w:t> </w:t>
      </w:r>
      <w:r>
        <w:rPr>
          <w:rFonts w:ascii="Times New Roman" w:hAnsi="Times New Roman"/>
          <w:w w:val="71"/>
          <w:sz w:val="20"/>
          <w:vertAlign w:val="baseline"/>
        </w:rPr>
        <w:t>(</w:t>
      </w:r>
      <w:r>
        <w:rPr>
          <w:rFonts w:ascii="Times New Roman" w:hAnsi="Times New Roman"/>
          <w:b/>
          <w:spacing w:val="-117"/>
          <w:w w:val="71"/>
          <w:sz w:val="20"/>
          <w:vertAlign w:val="baseline"/>
        </w:rPr>
        <w:t>A</w:t>
      </w:r>
      <w:r>
        <w:rPr>
          <w:rFonts w:ascii="Times New Roman" w:hAnsi="Times New Roman"/>
          <w:spacing w:val="-305"/>
          <w:w w:val="467"/>
          <w:position w:val="5"/>
          <w:sz w:val="20"/>
          <w:vertAlign w:val="baseline"/>
        </w:rPr>
        <w:t>^</w:t>
      </w:r>
      <w:r>
        <w:rPr>
          <w:w w:val="111"/>
          <w:sz w:val="20"/>
          <w:vertAlign w:val="baseline"/>
        </w:rPr>
        <w:t>×</w:t>
      </w:r>
      <w:r>
        <w:rPr>
          <w:spacing w:val="-35"/>
          <w:w w:val="180"/>
          <w:sz w:val="20"/>
          <w:vertAlign w:val="baseline"/>
        </w:rPr>
        <w:t> </w:t>
      </w:r>
      <w:r>
        <w:rPr>
          <w:rFonts w:ascii="Times New Roman" w:hAnsi="Times New Roman"/>
          <w:b/>
          <w:w w:val="120"/>
          <w:sz w:val="20"/>
          <w:vertAlign w:val="baseline"/>
        </w:rPr>
        <w:t>B</w:t>
      </w:r>
      <w:r>
        <w:rPr>
          <w:rFonts w:ascii="Times New Roman" w:hAnsi="Times New Roman"/>
          <w:w w:val="120"/>
          <w:sz w:val="20"/>
          <w:vertAlign w:val="baseline"/>
        </w:rPr>
        <w:t>)</w:t>
      </w:r>
      <w:r>
        <w:rPr>
          <w:rFonts w:ascii="Times New Roman" w:hAnsi="Times New Roman"/>
          <w:spacing w:val="-16"/>
          <w:w w:val="120"/>
          <w:sz w:val="20"/>
          <w:vertAlign w:val="baseline"/>
        </w:rPr>
        <w:t> </w:t>
      </w:r>
      <w:r>
        <w:rPr>
          <w:w w:val="125"/>
          <w:sz w:val="20"/>
          <w:vertAlign w:val="baseline"/>
        </w:rPr>
        <w:t>×</w:t>
      </w:r>
      <w:r>
        <w:rPr>
          <w:spacing w:val="-14"/>
          <w:w w:val="125"/>
          <w:sz w:val="20"/>
          <w:vertAlign w:val="baseline"/>
        </w:rPr>
        <w:t> </w:t>
      </w:r>
      <w:r>
        <w:rPr>
          <w:rFonts w:ascii="Times New Roman" w:hAnsi="Times New Roman"/>
          <w:b/>
          <w:spacing w:val="-111"/>
          <w:w w:val="120"/>
          <w:sz w:val="20"/>
          <w:vertAlign w:val="baseline"/>
        </w:rPr>
        <w:t>A</w:t>
      </w:r>
      <w:r>
        <w:rPr>
          <w:rFonts w:ascii="Times New Roman" w:hAnsi="Times New Roman"/>
          <w:b/>
          <w:spacing w:val="-5"/>
          <w:w w:val="120"/>
          <w:position w:val="5"/>
          <w:sz w:val="20"/>
          <w:vertAlign w:val="baseline"/>
        </w:rPr>
        <w:t>ˆ</w:t>
      </w:r>
    </w:p>
    <w:p>
      <w:pPr>
        <w:tabs>
          <w:tab w:pos="644" w:val="left" w:leader="none"/>
        </w:tabs>
        <w:spacing w:line="177" w:lineRule="auto" w:before="71"/>
        <w:ind w:left="253" w:right="0" w:firstLine="0"/>
        <w:jc w:val="left"/>
        <w:rPr>
          <w:rFonts w:ascii="Times New Roman" w:hAnsi="Times New Roman"/>
          <w:i/>
          <w:sz w:val="20"/>
        </w:rPr>
      </w:pPr>
      <w:r>
        <w:rPr/>
        <w:br w:type="column"/>
      </w:r>
      <w:r>
        <w:rPr>
          <w:rFonts w:ascii="Times New Roman" w:hAnsi="Times New Roman"/>
          <w:spacing w:val="-10"/>
          <w:w w:val="110"/>
          <w:position w:val="-12"/>
          <w:sz w:val="20"/>
        </w:rPr>
        <w:t>=</w:t>
      </w:r>
      <w:r>
        <w:rPr>
          <w:rFonts w:ascii="Times New Roman" w:hAnsi="Times New Roman"/>
          <w:position w:val="-12"/>
          <w:sz w:val="20"/>
        </w:rPr>
        <w:tab/>
      </w:r>
      <w:r>
        <w:rPr>
          <w:rFonts w:ascii="Times New Roman" w:hAnsi="Times New Roman"/>
          <w:b/>
          <w:w w:val="110"/>
          <w:sz w:val="20"/>
          <w:u w:val="single"/>
        </w:rPr>
        <w:t>B</w:t>
      </w:r>
      <w:r>
        <w:rPr>
          <w:rFonts w:ascii="Times New Roman" w:hAnsi="Times New Roman"/>
          <w:b/>
          <w:spacing w:val="-13"/>
          <w:w w:val="110"/>
          <w:sz w:val="20"/>
          <w:u w:val="single"/>
        </w:rPr>
        <w:t> </w:t>
      </w:r>
      <w:r>
        <w:rPr>
          <w:w w:val="110"/>
          <w:sz w:val="20"/>
          <w:u w:val="single"/>
        </w:rPr>
        <w:t>·</w:t>
      </w:r>
      <w:r>
        <w:rPr>
          <w:spacing w:val="-6"/>
          <w:w w:val="110"/>
          <w:sz w:val="20"/>
          <w:u w:val="single"/>
        </w:rPr>
        <w:t> </w:t>
      </w:r>
      <w:r>
        <w:rPr>
          <w:rFonts w:ascii="Times New Roman" w:hAnsi="Times New Roman"/>
          <w:b/>
          <w:w w:val="110"/>
          <w:sz w:val="20"/>
          <w:u w:val="single"/>
        </w:rPr>
        <w:t>C</w:t>
      </w:r>
      <w:r>
        <w:rPr>
          <w:rFonts w:ascii="Times New Roman" w:hAnsi="Times New Roman"/>
          <w:b/>
          <w:spacing w:val="-12"/>
          <w:w w:val="110"/>
          <w:sz w:val="20"/>
          <w:u w:val="single"/>
        </w:rPr>
        <w:t> </w:t>
      </w:r>
      <w:r>
        <w:rPr>
          <w:w w:val="110"/>
          <w:sz w:val="20"/>
          <w:u w:val="single"/>
        </w:rPr>
        <w:t>−</w:t>
      </w:r>
      <w:r>
        <w:rPr>
          <w:spacing w:val="-6"/>
          <w:w w:val="110"/>
          <w:sz w:val="20"/>
          <w:u w:val="single"/>
        </w:rPr>
        <w:t> </w:t>
      </w:r>
      <w:r>
        <w:rPr>
          <w:rFonts w:ascii="Times New Roman" w:hAnsi="Times New Roman"/>
          <w:i/>
          <w:spacing w:val="-4"/>
          <w:w w:val="110"/>
          <w:sz w:val="20"/>
          <w:u w:val="single"/>
        </w:rPr>
        <w:t>b</w:t>
      </w:r>
      <w:r>
        <w:rPr>
          <w:rFonts w:ascii="Times New Roman" w:hAnsi="Times New Roman"/>
          <w:i/>
          <w:spacing w:val="-4"/>
          <w:w w:val="110"/>
          <w:sz w:val="20"/>
          <w:u w:val="single"/>
          <w:vertAlign w:val="subscript"/>
        </w:rPr>
        <w:t>x</w:t>
      </w:r>
      <w:r>
        <w:rPr>
          <w:rFonts w:ascii="Times New Roman" w:hAnsi="Times New Roman"/>
          <w:i/>
          <w:spacing w:val="-4"/>
          <w:w w:val="110"/>
          <w:sz w:val="20"/>
          <w:u w:val="single"/>
          <w:vertAlign w:val="baseline"/>
        </w:rPr>
        <w:t>c</w:t>
      </w:r>
      <w:r>
        <w:rPr>
          <w:rFonts w:ascii="Times New Roman" w:hAnsi="Times New Roman"/>
          <w:i/>
          <w:spacing w:val="-4"/>
          <w:w w:val="110"/>
          <w:sz w:val="20"/>
          <w:u w:val="single"/>
          <w:vertAlign w:val="subscript"/>
        </w:rPr>
        <w:t>x</w:t>
      </w:r>
    </w:p>
    <w:p>
      <w:pPr>
        <w:spacing w:line="147" w:lineRule="exact" w:before="0"/>
        <w:ind w:left="1056" w:right="0" w:firstLine="0"/>
        <w:jc w:val="left"/>
        <w:rPr>
          <w:rFonts w:ascii="Times New Roman"/>
          <w:i/>
          <w:sz w:val="20"/>
        </w:rPr>
      </w:pPr>
      <w:r>
        <w:rPr>
          <w:rFonts w:ascii="Times New Roman"/>
          <w:i/>
          <w:spacing w:val="-5"/>
          <w:w w:val="105"/>
          <w:sz w:val="20"/>
        </w:rPr>
        <w:t>b</w:t>
      </w:r>
      <w:r>
        <w:rPr>
          <w:rFonts w:ascii="Times New Roman"/>
          <w:i/>
          <w:spacing w:val="-5"/>
          <w:w w:val="105"/>
          <w:sz w:val="20"/>
          <w:vertAlign w:val="subscript"/>
        </w:rPr>
        <w:t>y</w:t>
      </w:r>
    </w:p>
    <w:p>
      <w:pPr>
        <w:spacing w:after="0" w:line="147" w:lineRule="exact"/>
        <w:jc w:val="left"/>
        <w:rPr>
          <w:rFonts w:ascii="Times New Roman"/>
          <w:sz w:val="20"/>
        </w:rPr>
        <w:sectPr>
          <w:type w:val="continuous"/>
          <w:pgSz w:w="12240" w:h="15840"/>
          <w:pgMar w:header="681" w:footer="889" w:top="1620" w:bottom="1080" w:left="1000" w:right="1260"/>
          <w:cols w:num="2" w:equalWidth="0">
            <w:col w:w="5289" w:space="40"/>
            <w:col w:w="4651"/>
          </w:cols>
        </w:sectPr>
      </w:pPr>
    </w:p>
    <w:p>
      <w:pPr>
        <w:tabs>
          <w:tab w:pos="2361" w:val="left" w:leader="none"/>
          <w:tab w:pos="2728" w:val="left" w:leader="none"/>
        </w:tabs>
        <w:spacing w:line="431" w:lineRule="exact" w:before="0"/>
        <w:ind w:left="735" w:right="0" w:firstLine="0"/>
        <w:jc w:val="center"/>
        <w:rPr>
          <w:rFonts w:ascii="Times New Roman" w:hAnsi="Times New Roman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297920">
                <wp:simplePos x="0" y="0"/>
                <wp:positionH relativeFrom="page">
                  <wp:posOffset>4363427</wp:posOffset>
                </wp:positionH>
                <wp:positionV relativeFrom="paragraph">
                  <wp:posOffset>92321</wp:posOffset>
                </wp:positionV>
                <wp:extent cx="746125" cy="1270"/>
                <wp:effectExtent l="0" t="0" r="0" b="0"/>
                <wp:wrapNone/>
                <wp:docPr id="184" name="Graphic 1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" name="Graphic 184"/>
                      <wps:cNvSpPr/>
                      <wps:spPr>
                        <a:xfrm>
                          <a:off x="0" y="0"/>
                          <a:ext cx="746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6125" h="0">
                              <a:moveTo>
                                <a:pt x="0" y="0"/>
                              </a:moveTo>
                              <a:lnTo>
                                <a:pt x="745883" y="0"/>
                              </a:lnTo>
                            </a:path>
                          </a:pathLst>
                        </a:custGeom>
                        <a:ln w="492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2018560" from="343.576996pt,7.269444pt" to="402.307996pt,7.269444pt" stroked="true" strokeweight=".38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imes New Roman" w:hAnsi="Times New Roman"/>
          <w:i/>
          <w:w w:val="120"/>
          <w:sz w:val="20"/>
        </w:rPr>
        <w:t>c</w:t>
      </w:r>
      <w:r>
        <w:rPr>
          <w:rFonts w:ascii="Times New Roman" w:hAnsi="Times New Roman"/>
          <w:i/>
          <w:w w:val="120"/>
          <w:sz w:val="20"/>
          <w:vertAlign w:val="subscript"/>
        </w:rPr>
        <w:t>z</w:t>
      </w:r>
      <w:r>
        <w:rPr>
          <w:rFonts w:ascii="Times New Roman" w:hAnsi="Times New Roman"/>
          <w:i/>
          <w:spacing w:val="10"/>
          <w:w w:val="120"/>
          <w:sz w:val="20"/>
          <w:vertAlign w:val="baseline"/>
        </w:rPr>
        <w:t> </w:t>
      </w:r>
      <w:r>
        <w:rPr>
          <w:rFonts w:ascii="Times New Roman" w:hAnsi="Times New Roman"/>
          <w:w w:val="105"/>
          <w:sz w:val="20"/>
          <w:vertAlign w:val="baseline"/>
        </w:rPr>
        <w:t>=</w:t>
      </w:r>
      <w:r>
        <w:rPr>
          <w:w w:val="105"/>
          <w:sz w:val="20"/>
          <w:vertAlign w:val="baseline"/>
        </w:rPr>
        <w:t>|</w:t>
      </w:r>
      <w:r>
        <w:rPr>
          <w:rFonts w:ascii="Times New Roman" w:hAnsi="Times New Roman"/>
          <w:b/>
          <w:w w:val="105"/>
          <w:sz w:val="20"/>
          <w:vertAlign w:val="baseline"/>
        </w:rPr>
        <w:t>C</w:t>
      </w:r>
      <w:r>
        <w:rPr>
          <w:rFonts w:ascii="Times New Roman" w:hAnsi="Times New Roman"/>
          <w:b/>
          <w:spacing w:val="-4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·</w:t>
      </w:r>
      <w:r>
        <w:rPr>
          <w:spacing w:val="-36"/>
          <w:w w:val="190"/>
          <w:sz w:val="20"/>
          <w:vertAlign w:val="baseline"/>
        </w:rPr>
        <w:t> </w:t>
      </w:r>
      <w:r>
        <w:rPr>
          <w:rFonts w:ascii="Times New Roman" w:hAnsi="Times New Roman"/>
          <w:w w:val="81"/>
          <w:sz w:val="20"/>
          <w:vertAlign w:val="baseline"/>
        </w:rPr>
        <w:t>(</w:t>
      </w:r>
      <w:r>
        <w:rPr>
          <w:rFonts w:ascii="Times New Roman" w:hAnsi="Times New Roman"/>
          <w:b/>
          <w:spacing w:val="-117"/>
          <w:w w:val="81"/>
          <w:sz w:val="20"/>
          <w:vertAlign w:val="baseline"/>
        </w:rPr>
        <w:t>A</w:t>
      </w:r>
      <w:r>
        <w:rPr>
          <w:rFonts w:ascii="Times New Roman" w:hAnsi="Times New Roman"/>
          <w:spacing w:val="-305"/>
          <w:w w:val="477"/>
          <w:position w:val="5"/>
          <w:sz w:val="20"/>
          <w:vertAlign w:val="baseline"/>
        </w:rPr>
        <w:t>^</w:t>
      </w:r>
      <w:r>
        <w:rPr>
          <w:w w:val="121"/>
          <w:sz w:val="20"/>
          <w:vertAlign w:val="baseline"/>
        </w:rPr>
        <w:t>×</w:t>
      </w:r>
      <w:r>
        <w:rPr>
          <w:spacing w:val="-36"/>
          <w:w w:val="190"/>
          <w:sz w:val="20"/>
          <w:vertAlign w:val="baseline"/>
        </w:rPr>
        <w:t> </w:t>
      </w:r>
      <w:r>
        <w:rPr>
          <w:rFonts w:ascii="Times New Roman" w:hAnsi="Times New Roman"/>
          <w:b/>
          <w:spacing w:val="-5"/>
          <w:w w:val="105"/>
          <w:sz w:val="20"/>
          <w:vertAlign w:val="baseline"/>
        </w:rPr>
        <w:t>B</w:t>
      </w:r>
      <w:r>
        <w:rPr>
          <w:rFonts w:ascii="Times New Roman" w:hAnsi="Times New Roman"/>
          <w:spacing w:val="-5"/>
          <w:w w:val="105"/>
          <w:sz w:val="20"/>
          <w:vertAlign w:val="baseline"/>
        </w:rPr>
        <w:t>)</w:t>
      </w:r>
      <w:r>
        <w:rPr>
          <w:spacing w:val="-5"/>
          <w:w w:val="105"/>
          <w:sz w:val="20"/>
          <w:vertAlign w:val="baseline"/>
        </w:rPr>
        <w:t>|</w:t>
      </w:r>
      <w:r>
        <w:rPr>
          <w:sz w:val="20"/>
          <w:vertAlign w:val="baseline"/>
        </w:rPr>
        <w:tab/>
      </w:r>
      <w:r>
        <w:rPr>
          <w:rFonts w:ascii="Times New Roman" w:hAnsi="Times New Roman"/>
          <w:spacing w:val="-10"/>
          <w:w w:val="105"/>
          <w:sz w:val="20"/>
          <w:vertAlign w:val="baseline"/>
        </w:rPr>
        <w:t>=</w:t>
      </w:r>
      <w:r>
        <w:rPr>
          <w:rFonts w:ascii="Times New Roman" w:hAnsi="Times New Roman"/>
          <w:sz w:val="20"/>
          <w:vertAlign w:val="baseline"/>
        </w:rPr>
        <w:tab/>
      </w:r>
      <w:r>
        <w:rPr>
          <w:rFonts w:ascii="Trebuchet MS" w:hAnsi="Trebuchet MS"/>
          <w:w w:val="120"/>
          <w:position w:val="24"/>
          <w:sz w:val="20"/>
          <w:vertAlign w:val="baseline"/>
        </w:rPr>
        <w:t>q</w:t>
      </w:r>
      <w:r>
        <w:rPr>
          <w:rFonts w:ascii="Times New Roman" w:hAnsi="Times New Roman"/>
          <w:i/>
          <w:w w:val="120"/>
          <w:sz w:val="20"/>
          <w:vertAlign w:val="baseline"/>
        </w:rPr>
        <w:t>C</w:t>
      </w:r>
      <w:r>
        <w:rPr>
          <w:rFonts w:ascii="Times New Roman" w:hAnsi="Times New Roman"/>
          <w:w w:val="120"/>
          <w:position w:val="6"/>
          <w:sz w:val="14"/>
          <w:vertAlign w:val="baseline"/>
        </w:rPr>
        <w:t>2</w:t>
      </w:r>
      <w:r>
        <w:rPr>
          <w:rFonts w:ascii="Times New Roman" w:hAnsi="Times New Roman"/>
          <w:spacing w:val="19"/>
          <w:w w:val="120"/>
          <w:position w:val="6"/>
          <w:sz w:val="14"/>
          <w:vertAlign w:val="baseline"/>
        </w:rPr>
        <w:t> </w:t>
      </w:r>
      <w:r>
        <w:rPr>
          <w:w w:val="120"/>
          <w:sz w:val="20"/>
          <w:vertAlign w:val="baseline"/>
        </w:rPr>
        <w:t>−</w:t>
      </w:r>
      <w:r>
        <w:rPr>
          <w:spacing w:val="-3"/>
          <w:w w:val="120"/>
          <w:sz w:val="20"/>
          <w:vertAlign w:val="baseline"/>
        </w:rPr>
        <w:t> </w:t>
      </w:r>
      <w:r>
        <w:rPr>
          <w:rFonts w:ascii="Times New Roman" w:hAnsi="Times New Roman"/>
          <w:i/>
          <w:w w:val="120"/>
          <w:sz w:val="20"/>
          <w:vertAlign w:val="baseline"/>
        </w:rPr>
        <w:t>c</w:t>
      </w:r>
      <w:r>
        <w:rPr>
          <w:rFonts w:ascii="Times New Roman" w:hAnsi="Times New Roman"/>
          <w:i/>
          <w:w w:val="120"/>
          <w:sz w:val="20"/>
          <w:vertAlign w:val="subscript"/>
        </w:rPr>
        <w:t>x</w:t>
      </w:r>
      <w:r>
        <w:rPr>
          <w:rFonts w:ascii="Times New Roman" w:hAnsi="Times New Roman"/>
          <w:w w:val="120"/>
          <w:position w:val="6"/>
          <w:sz w:val="14"/>
          <w:vertAlign w:val="baseline"/>
        </w:rPr>
        <w:t>2</w:t>
      </w:r>
      <w:r>
        <w:rPr>
          <w:rFonts w:ascii="Times New Roman" w:hAnsi="Times New Roman"/>
          <w:spacing w:val="19"/>
          <w:w w:val="120"/>
          <w:position w:val="6"/>
          <w:sz w:val="14"/>
          <w:vertAlign w:val="baseline"/>
        </w:rPr>
        <w:t> </w:t>
      </w:r>
      <w:r>
        <w:rPr>
          <w:w w:val="120"/>
          <w:sz w:val="20"/>
          <w:vertAlign w:val="baseline"/>
        </w:rPr>
        <w:t>−</w:t>
      </w:r>
      <w:r>
        <w:rPr>
          <w:spacing w:val="-3"/>
          <w:w w:val="120"/>
          <w:sz w:val="20"/>
          <w:vertAlign w:val="baseline"/>
        </w:rPr>
        <w:t> </w:t>
      </w:r>
      <w:r>
        <w:rPr>
          <w:rFonts w:ascii="Times New Roman" w:hAnsi="Times New Roman"/>
          <w:i/>
          <w:spacing w:val="-5"/>
          <w:w w:val="120"/>
          <w:sz w:val="20"/>
          <w:vertAlign w:val="baseline"/>
        </w:rPr>
        <w:t>c</w:t>
      </w:r>
      <w:r>
        <w:rPr>
          <w:rFonts w:ascii="Times New Roman" w:hAnsi="Times New Roman"/>
          <w:i/>
          <w:spacing w:val="-5"/>
          <w:w w:val="120"/>
          <w:sz w:val="20"/>
          <w:vertAlign w:val="subscript"/>
        </w:rPr>
        <w:t>y</w:t>
      </w:r>
      <w:r>
        <w:rPr>
          <w:rFonts w:ascii="Times New Roman" w:hAnsi="Times New Roman"/>
          <w:spacing w:val="-5"/>
          <w:w w:val="120"/>
          <w:position w:val="6"/>
          <w:sz w:val="14"/>
          <w:vertAlign w:val="baseline"/>
        </w:rPr>
        <w:t>2</w:t>
      </w:r>
    </w:p>
    <w:p>
      <w:pPr>
        <w:pStyle w:val="BodyText"/>
        <w:spacing w:before="16"/>
        <w:rPr>
          <w:rFonts w:ascii="Times New Roman"/>
        </w:rPr>
      </w:pPr>
    </w:p>
    <w:p>
      <w:pPr>
        <w:pStyle w:val="BodyText"/>
        <w:ind w:left="439"/>
        <w:jc w:val="both"/>
        <w:rPr>
          <w:rFonts w:ascii="Times New Roman" w:hAnsi="Times New Roman"/>
          <w:i/>
        </w:rPr>
      </w:pPr>
      <w:r>
        <w:rPr>
          <w:spacing w:val="-4"/>
        </w:rPr>
        <w:t>where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=</w:t>
      </w:r>
      <w:r>
        <w:rPr>
          <w:spacing w:val="-5"/>
        </w:rPr>
        <w:t> </w:t>
      </w:r>
      <w:r>
        <w:rPr>
          <w:spacing w:val="-4"/>
        </w:rPr>
        <w:t>|</w:t>
      </w:r>
      <w:r>
        <w:rPr>
          <w:spacing w:val="-5"/>
        </w:rPr>
        <w:t> </w:t>
      </w:r>
      <w:r>
        <w:rPr>
          <w:rFonts w:ascii="Times New Roman" w:hAnsi="Times New Roman"/>
          <w:b/>
          <w:spacing w:val="-4"/>
        </w:rPr>
        <w:t>A</w:t>
      </w:r>
      <w:r>
        <w:rPr>
          <w:rFonts w:ascii="Times New Roman" w:hAnsi="Times New Roman"/>
          <w:b/>
          <w:spacing w:val="-8"/>
        </w:rPr>
        <w:t> </w:t>
      </w:r>
      <w:r>
        <w:rPr>
          <w:spacing w:val="-4"/>
        </w:rPr>
        <w:t>|</w:t>
      </w:r>
      <w:r>
        <w:rPr>
          <w:spacing w:val="-5"/>
        </w:rPr>
        <w:t> </w:t>
      </w:r>
      <w:r>
        <w:rPr>
          <w:spacing w:val="-4"/>
        </w:rPr>
        <w:t>indicates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scalar</w:t>
      </w:r>
      <w:r>
        <w:rPr>
          <w:spacing w:val="-5"/>
        </w:rPr>
        <w:t> </w:t>
      </w:r>
      <w:r>
        <w:rPr>
          <w:spacing w:val="-4"/>
        </w:rPr>
        <w:t>length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6"/>
        </w:rPr>
        <w:t> </w:t>
      </w:r>
      <w:r>
        <w:rPr>
          <w:rFonts w:ascii="Times New Roman" w:hAnsi="Times New Roman"/>
          <w:b/>
          <w:spacing w:val="-4"/>
        </w:rPr>
        <w:t>A</w:t>
      </w:r>
      <w:r>
        <w:rPr>
          <w:spacing w:val="-4"/>
        </w:rPr>
        <w:t>.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hat</w:t>
      </w:r>
      <w:r>
        <w:rPr>
          <w:spacing w:val="-5"/>
        </w:rPr>
        <w:t> </w:t>
      </w:r>
      <w:r>
        <w:rPr>
          <w:spacing w:val="-4"/>
        </w:rPr>
        <w:t>symbol</w:t>
      </w:r>
      <w:r>
        <w:rPr>
          <w:spacing w:val="-5"/>
        </w:rPr>
        <w:t> </w:t>
      </w:r>
      <w:r>
        <w:rPr>
          <w:spacing w:val="-4"/>
        </w:rPr>
        <w:t>(^)</w:t>
      </w:r>
      <w:r>
        <w:rPr>
          <w:spacing w:val="-5"/>
        </w:rPr>
        <w:t> </w:t>
      </w:r>
      <w:r>
        <w:rPr>
          <w:spacing w:val="-4"/>
        </w:rPr>
        <w:t>indicates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corresponding</w:t>
      </w:r>
      <w:r>
        <w:rPr>
          <w:spacing w:val="-5"/>
        </w:rPr>
        <w:t> </w:t>
      </w:r>
      <w:r>
        <w:rPr>
          <w:spacing w:val="-4"/>
        </w:rPr>
        <w:t>unit</w:t>
      </w:r>
      <w:r>
        <w:rPr>
          <w:spacing w:val="-5"/>
        </w:rPr>
        <w:t> </w:t>
      </w:r>
      <w:r>
        <w:rPr>
          <w:spacing w:val="-4"/>
        </w:rPr>
        <w:t>vector.</w:t>
      </w:r>
      <w:r>
        <w:rPr>
          <w:spacing w:val="14"/>
        </w:rPr>
        <w:t> </w:t>
      </w:r>
      <w:r>
        <w:rPr>
          <w:rFonts w:ascii="Times New Roman" w:hAnsi="Times New Roman"/>
          <w:i/>
          <w:spacing w:val="-4"/>
        </w:rPr>
        <w:t>β</w:t>
      </w:r>
      <w:r>
        <w:rPr>
          <w:rFonts w:ascii="Times New Roman" w:hAnsi="Times New Roman"/>
          <w:i/>
          <w:spacing w:val="7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rFonts w:ascii="Times New Roman" w:hAnsi="Times New Roman"/>
          <w:i/>
          <w:spacing w:val="-10"/>
        </w:rPr>
        <w:t>γ</w:t>
      </w:r>
    </w:p>
    <w:p>
      <w:pPr>
        <w:pStyle w:val="BodyText"/>
        <w:spacing w:before="5"/>
        <w:ind w:left="439"/>
        <w:jc w:val="both"/>
      </w:pPr>
      <w:r>
        <w:rPr>
          <w:spacing w:val="-6"/>
        </w:rPr>
        <w:t>are angles</w:t>
      </w:r>
      <w:r>
        <w:rPr>
          <w:spacing w:val="-3"/>
        </w:rPr>
        <w:t> </w:t>
      </w:r>
      <w:r>
        <w:rPr>
          <w:spacing w:val="-6"/>
        </w:rPr>
        <w:t>between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rFonts w:ascii="Times New Roman"/>
          <w:b/>
          <w:spacing w:val="-6"/>
        </w:rPr>
        <w:t>A</w:t>
      </w:r>
      <w:r>
        <w:rPr>
          <w:spacing w:val="-6"/>
        </w:rPr>
        <w:t>,</w:t>
      </w:r>
      <w:r>
        <w:rPr>
          <w:spacing w:val="-3"/>
        </w:rPr>
        <w:t> </w:t>
      </w:r>
      <w:r>
        <w:rPr>
          <w:rFonts w:ascii="Times New Roman"/>
          <w:b/>
          <w:spacing w:val="-6"/>
        </w:rPr>
        <w:t>B</w:t>
      </w:r>
      <w:r>
        <w:rPr>
          <w:spacing w:val="-6"/>
        </w:rPr>
        <w:t>,</w:t>
      </w:r>
      <w:r>
        <w:rPr>
          <w:spacing w:val="-3"/>
        </w:rPr>
        <w:t> </w:t>
      </w:r>
      <w:r>
        <w:rPr>
          <w:rFonts w:ascii="Times New Roman"/>
          <w:b/>
          <w:spacing w:val="-6"/>
        </w:rPr>
        <w:t>C </w:t>
      </w:r>
      <w:r>
        <w:rPr>
          <w:spacing w:val="-6"/>
        </w:rPr>
        <w:t>vectors</w:t>
      </w:r>
      <w:r>
        <w:rPr>
          <w:spacing w:val="-3"/>
        </w:rPr>
        <w:t> </w:t>
      </w:r>
      <w:r>
        <w:rPr>
          <w:spacing w:val="-6"/>
        </w:rPr>
        <w:t>as</w:t>
      </w:r>
      <w:r>
        <w:rPr>
          <w:spacing w:val="-3"/>
        </w:rPr>
        <w:t> </w:t>
      </w:r>
      <w:r>
        <w:rPr>
          <w:spacing w:val="-6"/>
        </w:rPr>
        <w:t>described</w:t>
      </w:r>
      <w:r>
        <w:rPr>
          <w:spacing w:val="-3"/>
        </w:rPr>
        <w:t> </w:t>
      </w:r>
      <w:r>
        <w:rPr>
          <w:spacing w:val="-6"/>
        </w:rPr>
        <w:t>below.</w:t>
      </w:r>
    </w:p>
    <w:p>
      <w:pPr>
        <w:pStyle w:val="BodyText"/>
        <w:spacing w:line="244" w:lineRule="auto" w:before="124"/>
        <w:ind w:left="439" w:right="177"/>
        <w:jc w:val="both"/>
      </w:pPr>
      <w:r>
        <w:rPr>
          <w:spacing w:val="-2"/>
        </w:rPr>
        <w:t>For</w:t>
      </w:r>
      <w:r>
        <w:rPr>
          <w:spacing w:val="-3"/>
        </w:rPr>
        <w:t> </w:t>
      </w:r>
      <w:r>
        <w:rPr>
          <w:spacing w:val="-2"/>
        </w:rPr>
        <w:t>consistency,</w:t>
      </w:r>
      <w:r>
        <w:rPr>
          <w:spacing w:val="-2"/>
        </w:rPr>
        <w:t> the</w:t>
      </w:r>
      <w:r>
        <w:rPr>
          <w:spacing w:val="-3"/>
        </w:rPr>
        <w:t> </w:t>
      </w:r>
      <w:r>
        <w:rPr>
          <w:spacing w:val="-2"/>
        </w:rPr>
        <w:t>same</w:t>
      </w:r>
      <w:r>
        <w:rPr>
          <w:spacing w:val="-3"/>
        </w:rPr>
        <w:t> </w:t>
      </w:r>
      <w:r>
        <w:rPr>
          <w:spacing w:val="-2"/>
        </w:rPr>
        <w:t>rotation</w:t>
      </w:r>
      <w:r>
        <w:rPr>
          <w:spacing w:val="-3"/>
        </w:rPr>
        <w:t> </w:t>
      </w:r>
      <w:r>
        <w:rPr>
          <w:spacing w:val="-2"/>
        </w:rPr>
        <w:t>applied</w:t>
      </w:r>
      <w:r>
        <w:rPr>
          <w:spacing w:val="-3"/>
        </w:rPr>
        <w:t> </w:t>
      </w:r>
      <w:r>
        <w:rPr>
          <w:spacing w:val="-2"/>
        </w:rPr>
        <w:t>to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triclinic</w:t>
      </w:r>
      <w:r>
        <w:rPr>
          <w:spacing w:val="-3"/>
        </w:rPr>
        <w:t> </w:t>
      </w:r>
      <w:r>
        <w:rPr>
          <w:spacing w:val="-2"/>
        </w:rPr>
        <w:t>box</w:t>
      </w:r>
      <w:r>
        <w:rPr>
          <w:spacing w:val="-3"/>
        </w:rPr>
        <w:t> </w:t>
      </w:r>
      <w:r>
        <w:rPr>
          <w:spacing w:val="-2"/>
        </w:rPr>
        <w:t>edge</w:t>
      </w:r>
      <w:r>
        <w:rPr>
          <w:spacing w:val="-3"/>
        </w:rPr>
        <w:t> </w:t>
      </w:r>
      <w:r>
        <w:rPr>
          <w:spacing w:val="-2"/>
        </w:rPr>
        <w:t>vectors</w:t>
      </w:r>
      <w:r>
        <w:rPr>
          <w:spacing w:val="-3"/>
        </w:rPr>
        <w:t> </w:t>
      </w:r>
      <w:r>
        <w:rPr>
          <w:spacing w:val="-2"/>
        </w:rPr>
        <w:t>can</w:t>
      </w:r>
      <w:r>
        <w:rPr>
          <w:spacing w:val="-3"/>
        </w:rPr>
        <w:t> </w:t>
      </w:r>
      <w:r>
        <w:rPr>
          <w:spacing w:val="-2"/>
        </w:rPr>
        <w:t>also</w:t>
      </w:r>
      <w:r>
        <w:rPr>
          <w:spacing w:val="-3"/>
        </w:rPr>
        <w:t> </w:t>
      </w:r>
      <w:r>
        <w:rPr>
          <w:spacing w:val="-2"/>
        </w:rPr>
        <w:t>be</w:t>
      </w:r>
      <w:r>
        <w:rPr>
          <w:spacing w:val="-3"/>
        </w:rPr>
        <w:t> </w:t>
      </w:r>
      <w:r>
        <w:rPr>
          <w:spacing w:val="-2"/>
        </w:rPr>
        <w:t>applied</w:t>
      </w:r>
      <w:r>
        <w:rPr>
          <w:spacing w:val="-3"/>
        </w:rPr>
        <w:t> </w:t>
      </w:r>
      <w:r>
        <w:rPr>
          <w:spacing w:val="-2"/>
        </w:rPr>
        <w:t>to</w:t>
      </w:r>
      <w:r>
        <w:rPr>
          <w:spacing w:val="-3"/>
        </w:rPr>
        <w:t> </w:t>
      </w:r>
      <w:r>
        <w:rPr>
          <w:spacing w:val="-2"/>
        </w:rPr>
        <w:t>atom</w:t>
      </w:r>
      <w:r>
        <w:rPr>
          <w:spacing w:val="-3"/>
        </w:rPr>
        <w:t> </w:t>
      </w:r>
      <w:r>
        <w:rPr>
          <w:spacing w:val="-2"/>
        </w:rPr>
        <w:t>positions, </w:t>
      </w:r>
      <w:r>
        <w:rPr>
          <w:spacing w:val="-6"/>
        </w:rPr>
        <w:t>velocities,</w:t>
      </w:r>
      <w:r>
        <w:rPr>
          <w:spacing w:val="-1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other</w:t>
      </w:r>
      <w:r>
        <w:rPr>
          <w:spacing w:val="-2"/>
        </w:rPr>
        <w:t> </w:t>
      </w:r>
      <w:r>
        <w:rPr>
          <w:spacing w:val="-6"/>
        </w:rPr>
        <w:t>vector</w:t>
      </w:r>
      <w:r>
        <w:rPr>
          <w:spacing w:val="-3"/>
        </w:rPr>
        <w:t> </w:t>
      </w:r>
      <w:r>
        <w:rPr>
          <w:spacing w:val="-6"/>
        </w:rPr>
        <w:t>quantities.</w:t>
      </w:r>
      <w:r>
        <w:rPr>
          <w:spacing w:val="17"/>
        </w:rPr>
        <w:t> </w:t>
      </w:r>
      <w:r>
        <w:rPr>
          <w:spacing w:val="-6"/>
        </w:rPr>
        <w:t>This</w:t>
      </w:r>
      <w:r>
        <w:rPr>
          <w:spacing w:val="-2"/>
        </w:rPr>
        <w:t> </w:t>
      </w:r>
      <w:r>
        <w:rPr>
          <w:spacing w:val="-6"/>
        </w:rPr>
        <w:t>can</w:t>
      </w:r>
      <w:r>
        <w:rPr>
          <w:spacing w:val="-3"/>
        </w:rPr>
        <w:t> </w:t>
      </w:r>
      <w:r>
        <w:rPr>
          <w:spacing w:val="-6"/>
        </w:rPr>
        <w:t>be</w:t>
      </w:r>
      <w:r>
        <w:rPr>
          <w:spacing w:val="-2"/>
        </w:rPr>
        <w:t> </w:t>
      </w:r>
      <w:r>
        <w:rPr>
          <w:spacing w:val="-6"/>
        </w:rPr>
        <w:t>conveniently</w:t>
      </w:r>
      <w:r>
        <w:rPr>
          <w:spacing w:val="-3"/>
        </w:rPr>
        <w:t> </w:t>
      </w:r>
      <w:r>
        <w:rPr>
          <w:spacing w:val="-6"/>
        </w:rPr>
        <w:t>achieved</w:t>
      </w:r>
      <w:r>
        <w:rPr>
          <w:spacing w:val="-3"/>
        </w:rPr>
        <w:t> </w:t>
      </w:r>
      <w:r>
        <w:rPr>
          <w:spacing w:val="-6"/>
        </w:rPr>
        <w:t>by</w:t>
      </w:r>
      <w:r>
        <w:rPr>
          <w:spacing w:val="-2"/>
        </w:rPr>
        <w:t> </w:t>
      </w:r>
      <w:r>
        <w:rPr>
          <w:spacing w:val="-6"/>
        </w:rPr>
        <w:t>first</w:t>
      </w:r>
      <w:r>
        <w:rPr>
          <w:spacing w:val="-3"/>
        </w:rPr>
        <w:t> </w:t>
      </w:r>
      <w:r>
        <w:rPr>
          <w:spacing w:val="-6"/>
        </w:rPr>
        <w:t>converting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fractional</w:t>
      </w:r>
      <w:r>
        <w:rPr>
          <w:spacing w:val="-2"/>
        </w:rPr>
        <w:t> </w:t>
      </w:r>
      <w:r>
        <w:rPr>
          <w:spacing w:val="-6"/>
        </w:rPr>
        <w:t>coordinates</w:t>
      </w:r>
      <w:r>
        <w:rPr/>
        <w:t> </w:t>
      </w:r>
      <w:r>
        <w:rPr>
          <w:w w:val="90"/>
        </w:rPr>
        <w:t>in the general triclinic coordinates and then converting to coordinates in the restricted triclinic basis.</w:t>
      </w:r>
      <w:r>
        <w:rPr>
          <w:spacing w:val="26"/>
        </w:rPr>
        <w:t> </w:t>
      </w:r>
      <w:r>
        <w:rPr>
          <w:w w:val="90"/>
        </w:rPr>
        <w:t>The transformation</w:t>
      </w:r>
      <w:r>
        <w:rPr/>
        <w:t> is</w:t>
      </w:r>
      <w:r>
        <w:rPr>
          <w:spacing w:val="-3"/>
        </w:rPr>
        <w:t> </w:t>
      </w:r>
      <w:r>
        <w:rPr/>
        <w:t>given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equation:</w:t>
      </w:r>
    </w:p>
    <w:p>
      <w:pPr>
        <w:spacing w:after="0" w:line="244" w:lineRule="auto"/>
        <w:jc w:val="both"/>
        <w:sectPr>
          <w:type w:val="continuous"/>
          <w:pgSz w:w="12240" w:h="15840"/>
          <w:pgMar w:header="681" w:footer="889" w:top="1620" w:bottom="1080" w:left="1000" w:right="1260"/>
        </w:sectPr>
      </w:pPr>
    </w:p>
    <w:p>
      <w:pPr>
        <w:pStyle w:val="BodyText"/>
        <w:spacing w:before="200"/>
      </w:pPr>
    </w:p>
    <w:p>
      <w:pPr>
        <w:spacing w:before="1"/>
        <w:ind w:left="0" w:right="0" w:firstLine="0"/>
        <w:jc w:val="right"/>
        <w:rPr>
          <w:rFonts w:ascii="Trebuchet M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298432">
                <wp:simplePos x="0" y="0"/>
                <wp:positionH relativeFrom="page">
                  <wp:posOffset>3881869</wp:posOffset>
                </wp:positionH>
                <wp:positionV relativeFrom="paragraph">
                  <wp:posOffset>87528</wp:posOffset>
                </wp:positionV>
                <wp:extent cx="87630" cy="1270"/>
                <wp:effectExtent l="0" t="0" r="0" b="0"/>
                <wp:wrapNone/>
                <wp:docPr id="185" name="Graphic 1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" name="Graphic 185"/>
                      <wps:cNvSpPr/>
                      <wps:spPr>
                        <a:xfrm>
                          <a:off x="0" y="0"/>
                          <a:ext cx="876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630" h="0">
                              <a:moveTo>
                                <a:pt x="0" y="0"/>
                              </a:moveTo>
                              <a:lnTo>
                                <a:pt x="8704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2018048" from="305.658997pt,6.891984pt" to="312.512997pt,6.891984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299968">
                <wp:simplePos x="0" y="0"/>
                <wp:positionH relativeFrom="page">
                  <wp:posOffset>3803421</wp:posOffset>
                </wp:positionH>
                <wp:positionV relativeFrom="paragraph">
                  <wp:posOffset>-3570</wp:posOffset>
                </wp:positionV>
                <wp:extent cx="824230" cy="470534"/>
                <wp:effectExtent l="0" t="0" r="0" b="0"/>
                <wp:wrapNone/>
                <wp:docPr id="186" name="Textbox 1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6" name="Textbox 186"/>
                      <wps:cNvSpPr txBox="1"/>
                      <wps:spPr>
                        <a:xfrm>
                          <a:off x="0" y="0"/>
                          <a:ext cx="824230" cy="4705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40" w:lineRule="auto" w:before="0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·</w:t>
                            </w:r>
                            <w:r>
                              <w:rPr>
                                <w:spacing w:val="8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position w:val="-13"/>
                                <w:sz w:val="20"/>
                              </w:rPr>
                              <w:t>V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28"/>
                                <w:position w:val="-13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position w:val="4"/>
                                <w:sz w:val="20"/>
                              </w:rPr>
                              <w:t>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0"/>
                              </w:rPr>
                              <w:t>C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pacing w:val="-9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×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0"/>
                              </w:rPr>
                              <w:t>A</w:t>
                            </w:r>
                            <w:r>
                              <w:rPr>
                                <w:rFonts w:ascii="Trebuchet MS" w:hAnsi="Trebuchet MS"/>
                                <w:position w:val="4"/>
                                <w:sz w:val="20"/>
                              </w:rPr>
                              <w:t></w:t>
                            </w:r>
                            <w:r>
                              <w:rPr>
                                <w:rFonts w:ascii="Trebuchet MS" w:hAnsi="Trebuchet MS"/>
                                <w:spacing w:val="-16"/>
                                <w:position w:val="4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20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9.481995pt;margin-top:-.281112pt;width:64.9pt;height:37.050pt;mso-position-horizontal-relative:page;mso-position-vertical-relative:paragraph;z-index:-22016512" type="#_x0000_t202" id="docshape168" filled="false" stroked="false">
                <v:textbox inset="0,0,0,0">
                  <w:txbxContent>
                    <w:p>
                      <w:pPr>
                        <w:spacing w:line="240" w:lineRule="auto" w:before="0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·</w:t>
                      </w:r>
                      <w:r>
                        <w:rPr>
                          <w:spacing w:val="8"/>
                          <w:sz w:val="20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position w:val="-13"/>
                          <w:sz w:val="20"/>
                        </w:rPr>
                        <w:t>V</w:t>
                      </w:r>
                      <w:r>
                        <w:rPr>
                          <w:rFonts w:ascii="Times New Roman" w:hAnsi="Times New Roman"/>
                          <w:i/>
                          <w:spacing w:val="28"/>
                          <w:position w:val="-13"/>
                          <w:sz w:val="20"/>
                        </w:rPr>
                        <w:t> </w:t>
                      </w:r>
                      <w:r>
                        <w:rPr>
                          <w:rFonts w:ascii="Trebuchet MS" w:hAnsi="Trebuchet MS"/>
                          <w:position w:val="4"/>
                          <w:sz w:val="20"/>
                        </w:rPr>
                        <w:t></w:t>
                      </w:r>
                      <w:r>
                        <w:rPr>
                          <w:rFonts w:ascii="Times New Roman" w:hAnsi="Times New Roman"/>
                          <w:b/>
                          <w:sz w:val="20"/>
                        </w:rPr>
                        <w:t>C</w:t>
                      </w:r>
                      <w:r>
                        <w:rPr>
                          <w:rFonts w:ascii="Times New Roman" w:hAnsi="Times New Roman"/>
                          <w:b/>
                          <w:spacing w:val="-9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×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b/>
                          <w:sz w:val="20"/>
                        </w:rPr>
                        <w:t>A</w:t>
                      </w:r>
                      <w:r>
                        <w:rPr>
                          <w:rFonts w:ascii="Trebuchet MS" w:hAnsi="Trebuchet MS"/>
                          <w:position w:val="4"/>
                          <w:sz w:val="20"/>
                        </w:rPr>
                        <w:t></w:t>
                      </w:r>
                      <w:r>
                        <w:rPr>
                          <w:rFonts w:ascii="Trebuchet MS" w:hAnsi="Trebuchet MS"/>
                          <w:spacing w:val="-16"/>
                          <w:position w:val="4"/>
                          <w:sz w:val="20"/>
                        </w:rPr>
                        <w:t> </w:t>
                      </w:r>
                      <w:r>
                        <w:rPr>
                          <w:spacing w:val="-10"/>
                          <w:sz w:val="20"/>
                        </w:rPr>
                        <w:t>·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b/>
          <w:sz w:val="20"/>
        </w:rPr>
        <w:t>x</w:t>
      </w:r>
      <w:r>
        <w:rPr>
          <w:rFonts w:ascii="Times New Roman"/>
          <w:b/>
          <w:spacing w:val="4"/>
          <w:sz w:val="20"/>
        </w:rPr>
        <w:t> </w:t>
      </w:r>
      <w:r>
        <w:rPr>
          <w:rFonts w:ascii="Times New Roman"/>
          <w:sz w:val="20"/>
        </w:rPr>
        <w:t>=</w:t>
      </w:r>
      <w:r>
        <w:rPr>
          <w:rFonts w:ascii="Trebuchet MS"/>
          <w:spacing w:val="62"/>
          <w:position w:val="16"/>
          <w:sz w:val="20"/>
        </w:rPr>
        <w:t> </w:t>
      </w:r>
      <w:r>
        <w:rPr>
          <w:rFonts w:ascii="Times New Roman"/>
          <w:b/>
          <w:sz w:val="20"/>
        </w:rPr>
        <w:t>a</w:t>
      </w:r>
      <w:r>
        <w:rPr>
          <w:rFonts w:ascii="Times New Roman"/>
          <w:b/>
          <w:spacing w:val="48"/>
          <w:sz w:val="20"/>
        </w:rPr>
        <w:t>  </w:t>
      </w:r>
      <w:r>
        <w:rPr>
          <w:rFonts w:ascii="Times New Roman"/>
          <w:b/>
          <w:sz w:val="20"/>
        </w:rPr>
        <w:t>b</w:t>
      </w:r>
      <w:r>
        <w:rPr>
          <w:rFonts w:ascii="Times New Roman"/>
          <w:b/>
          <w:spacing w:val="49"/>
          <w:sz w:val="20"/>
        </w:rPr>
        <w:t>  </w:t>
      </w:r>
      <w:r>
        <w:rPr>
          <w:rFonts w:ascii="Times New Roman"/>
          <w:b/>
          <w:spacing w:val="-10"/>
          <w:sz w:val="20"/>
        </w:rPr>
        <w:t>c</w:t>
      </w:r>
      <w:r>
        <w:rPr>
          <w:rFonts w:ascii="Trebuchet MS"/>
          <w:spacing w:val="-10"/>
          <w:position w:val="16"/>
          <w:sz w:val="20"/>
        </w:rPr>
        <w:t> </w:t>
      </w:r>
    </w:p>
    <w:p>
      <w:pPr>
        <w:pStyle w:val="ListParagraph"/>
        <w:numPr>
          <w:ilvl w:val="0"/>
          <w:numId w:val="6"/>
        </w:numPr>
        <w:tabs>
          <w:tab w:pos="319" w:val="left" w:leader="none"/>
          <w:tab w:pos="501" w:val="left" w:leader="none"/>
        </w:tabs>
        <w:spacing w:line="244" w:lineRule="auto" w:before="33" w:after="0"/>
        <w:ind w:left="501" w:right="3502" w:hanging="356"/>
        <w:jc w:val="left"/>
        <w:rPr>
          <w:rFonts w:ascii="Times New Roman" w:hAnsi="Times New Roman"/>
          <w:position w:val="-10"/>
          <w:sz w:val="20"/>
        </w:rPr>
      </w:pPr>
      <w:r>
        <w:rPr/>
        <w:br w:type="column"/>
      </w:r>
      <w:r>
        <w:rPr>
          <w:rFonts w:ascii="Trebuchet MS" w:hAnsi="Trebuchet MS"/>
          <w:w w:val="105"/>
          <w:position w:val="16"/>
          <w:sz w:val="20"/>
        </w:rPr>
        <w:t></w:t>
      </w:r>
      <w:r>
        <w:rPr>
          <w:rFonts w:ascii="Times New Roman" w:hAnsi="Times New Roman"/>
          <w:b/>
          <w:w w:val="105"/>
          <w:sz w:val="20"/>
        </w:rPr>
        <w:t>B</w:t>
      </w:r>
      <w:r>
        <w:rPr>
          <w:rFonts w:ascii="Times New Roman" w:hAnsi="Times New Roman"/>
          <w:b/>
          <w:spacing w:val="-14"/>
          <w:w w:val="105"/>
          <w:sz w:val="20"/>
        </w:rPr>
        <w:t> </w:t>
      </w:r>
      <w:r>
        <w:rPr>
          <w:w w:val="115"/>
          <w:sz w:val="20"/>
        </w:rPr>
        <w:t>×</w:t>
      </w:r>
      <w:r>
        <w:rPr>
          <w:spacing w:val="-12"/>
          <w:w w:val="115"/>
          <w:sz w:val="20"/>
        </w:rPr>
        <w:t> </w:t>
      </w:r>
      <w:r>
        <w:rPr>
          <w:rFonts w:ascii="Times New Roman" w:hAnsi="Times New Roman"/>
          <w:b/>
          <w:w w:val="105"/>
          <w:sz w:val="20"/>
        </w:rPr>
        <w:t>C</w:t>
      </w:r>
      <w:r>
        <w:rPr>
          <w:rFonts w:ascii="Trebuchet MS" w:hAnsi="Trebuchet MS"/>
          <w:w w:val="105"/>
          <w:position w:val="16"/>
          <w:sz w:val="20"/>
        </w:rPr>
        <w:t></w:t>
      </w:r>
      <w:r>
        <w:rPr>
          <w:rFonts w:ascii="Trebuchet MS" w:hAnsi="Trebuchet MS"/>
          <w:spacing w:val="30"/>
          <w:w w:val="105"/>
          <w:position w:val="16"/>
          <w:sz w:val="20"/>
        </w:rPr>
        <w:t> </w:t>
      </w:r>
      <w:r>
        <w:rPr>
          <w:rFonts w:ascii="Times New Roman" w:hAnsi="Times New Roman"/>
          <w:b/>
          <w:w w:val="105"/>
          <w:position w:val="-23"/>
          <w:sz w:val="20"/>
        </w:rPr>
        <w:t>X </w:t>
      </w:r>
      <w:r>
        <w:rPr>
          <w:rFonts w:ascii="Times New Roman" w:hAnsi="Times New Roman"/>
          <w:b/>
          <w:w w:val="105"/>
          <w:sz w:val="20"/>
        </w:rPr>
        <w:t>A </w:t>
      </w:r>
      <w:r>
        <w:rPr>
          <w:w w:val="115"/>
          <w:sz w:val="20"/>
        </w:rPr>
        <w:t>× </w:t>
      </w:r>
      <w:r>
        <w:rPr>
          <w:rFonts w:ascii="Times New Roman" w:hAnsi="Times New Roman"/>
          <w:b/>
          <w:w w:val="105"/>
          <w:sz w:val="20"/>
        </w:rPr>
        <w:t>B</w:t>
      </w:r>
    </w:p>
    <w:p>
      <w:pPr>
        <w:spacing w:after="0" w:line="244" w:lineRule="auto"/>
        <w:jc w:val="left"/>
        <w:rPr>
          <w:rFonts w:ascii="Times New Roman" w:hAnsi="Times New Roman"/>
          <w:sz w:val="20"/>
        </w:rPr>
        <w:sectPr>
          <w:type w:val="continuous"/>
          <w:pgSz w:w="12240" w:h="15840"/>
          <w:pgMar w:header="681" w:footer="889" w:top="1620" w:bottom="1080" w:left="1000" w:right="1260"/>
          <w:cols w:num="2" w:equalWidth="0">
            <w:col w:w="4946" w:space="40"/>
            <w:col w:w="4994"/>
          </w:cols>
        </w:sectPr>
      </w:pPr>
    </w:p>
    <w:p>
      <w:pPr>
        <w:pStyle w:val="BodyText"/>
        <w:spacing w:line="20" w:lineRule="exact"/>
        <w:ind w:left="440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5943600" cy="5080"/>
                <wp:effectExtent l="9525" t="0" r="0" b="4445"/>
                <wp:docPr id="195" name="Group 1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" name="Group 195"/>
                      <wpg:cNvGrpSpPr/>
                      <wpg:grpSpPr>
                        <a:xfrm>
                          <a:off x="0" y="0"/>
                          <a:ext cx="5943600" cy="5080"/>
                          <a:chExt cx="5943600" cy="5080"/>
                        </a:xfrm>
                      </wpg:grpSpPr>
                      <wps:wsp>
                        <wps:cNvPr id="196" name="Graphic 196"/>
                        <wps:cNvSpPr/>
                        <wps:spPr>
                          <a:xfrm>
                            <a:off x="0" y="2527"/>
                            <a:ext cx="5943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8pt;height:.4pt;mso-position-horizontal-relative:char;mso-position-vertical-relative:line" id="docshapegroup175" coordorigin="0,0" coordsize="9360,8">
                <v:line style="position:absolute" from="0,4" to="9360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pStyle w:val="BodyText"/>
        <w:rPr>
          <w:rFonts w:ascii="Times New Roman"/>
          <w:b/>
        </w:rPr>
      </w:pPr>
    </w:p>
    <w:p>
      <w:pPr>
        <w:pStyle w:val="BodyText"/>
        <w:spacing w:before="37"/>
        <w:rPr>
          <w:rFonts w:ascii="Times New Roman"/>
          <w:b/>
        </w:rPr>
      </w:pPr>
    </w:p>
    <w:p>
      <w:pPr>
        <w:pStyle w:val="BodyText"/>
        <w:spacing w:line="244" w:lineRule="auto" w:before="1"/>
        <w:ind w:left="440" w:right="37"/>
      </w:pPr>
      <w:r>
        <w:rPr>
          <w:spacing w:val="-6"/>
        </w:rPr>
        <w:t>where</w:t>
      </w:r>
      <w:r>
        <w:rPr>
          <w:spacing w:val="-4"/>
        </w:rPr>
        <w:t> </w:t>
      </w:r>
      <w:r>
        <w:rPr>
          <w:rFonts w:ascii="Times New Roman"/>
          <w:i/>
          <w:spacing w:val="-6"/>
        </w:rPr>
        <w:t>V</w:t>
      </w:r>
      <w:r>
        <w:rPr>
          <w:rFonts w:ascii="Times New Roman"/>
          <w:i/>
          <w:spacing w:val="9"/>
        </w:rPr>
        <w:t> </w:t>
      </w:r>
      <w:r>
        <w:rPr>
          <w:spacing w:val="-6"/>
        </w:rPr>
        <w:t>is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volume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box</w:t>
      </w:r>
      <w:r>
        <w:rPr>
          <w:spacing w:val="-3"/>
        </w:rPr>
        <w:t> </w:t>
      </w:r>
      <w:r>
        <w:rPr>
          <w:spacing w:val="-6"/>
        </w:rPr>
        <w:t>(same</w:t>
      </w:r>
      <w:r>
        <w:rPr>
          <w:spacing w:val="-3"/>
        </w:rPr>
        <w:t> </w:t>
      </w:r>
      <w:r>
        <w:rPr>
          <w:spacing w:val="-6"/>
        </w:rPr>
        <w:t>in</w:t>
      </w:r>
      <w:r>
        <w:rPr>
          <w:spacing w:val="-3"/>
        </w:rPr>
        <w:t> </w:t>
      </w:r>
      <w:r>
        <w:rPr>
          <w:spacing w:val="-6"/>
        </w:rPr>
        <w:t>either</w:t>
      </w:r>
      <w:r>
        <w:rPr>
          <w:spacing w:val="-3"/>
        </w:rPr>
        <w:t> </w:t>
      </w:r>
      <w:r>
        <w:rPr>
          <w:spacing w:val="-6"/>
        </w:rPr>
        <w:t>basis),</w:t>
      </w:r>
      <w:r>
        <w:rPr>
          <w:spacing w:val="-3"/>
        </w:rPr>
        <w:t> </w:t>
      </w:r>
      <w:r>
        <w:rPr>
          <w:rFonts w:ascii="Times New Roman"/>
          <w:b/>
          <w:spacing w:val="-6"/>
        </w:rPr>
        <w:t>X</w:t>
      </w:r>
      <w:r>
        <w:rPr>
          <w:rFonts w:ascii="Times New Roman"/>
          <w:b/>
          <w:spacing w:val="-7"/>
        </w:rPr>
        <w:t> </w:t>
      </w:r>
      <w:r>
        <w:rPr>
          <w:spacing w:val="-6"/>
        </w:rPr>
        <w:t>is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fractional</w:t>
      </w:r>
      <w:r>
        <w:rPr>
          <w:spacing w:val="-3"/>
        </w:rPr>
        <w:t> </w:t>
      </w:r>
      <w:r>
        <w:rPr>
          <w:spacing w:val="-6"/>
        </w:rPr>
        <w:t>vector</w:t>
      </w:r>
      <w:r>
        <w:rPr>
          <w:spacing w:val="-3"/>
        </w:rPr>
        <w:t> </w:t>
      </w:r>
      <w:r>
        <w:rPr>
          <w:spacing w:val="-6"/>
        </w:rPr>
        <w:t>in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general</w:t>
      </w:r>
      <w:r>
        <w:rPr>
          <w:spacing w:val="-3"/>
        </w:rPr>
        <w:t> </w:t>
      </w:r>
      <w:r>
        <w:rPr>
          <w:spacing w:val="-6"/>
        </w:rPr>
        <w:t>triclinic</w:t>
      </w:r>
      <w:r>
        <w:rPr>
          <w:spacing w:val="-3"/>
        </w:rPr>
        <w:t> </w:t>
      </w:r>
      <w:r>
        <w:rPr>
          <w:spacing w:val="-6"/>
        </w:rPr>
        <w:t>basis</w:t>
      </w:r>
      <w:r>
        <w:rPr>
          <w:spacing w:val="-3"/>
        </w:rPr>
        <w:t> </w:t>
      </w:r>
      <w:r>
        <w:rPr>
          <w:spacing w:val="-6"/>
        </w:rPr>
        <w:t>and</w:t>
      </w:r>
      <w:r>
        <w:rPr/>
        <w:t> </w:t>
      </w:r>
      <w:r>
        <w:rPr>
          <w:rFonts w:ascii="Times New Roman"/>
          <w:b/>
          <w:spacing w:val="-6"/>
        </w:rPr>
        <w:t>x</w:t>
      </w:r>
      <w:r>
        <w:rPr>
          <w:rFonts w:ascii="Times New Roman"/>
          <w:b/>
          <w:spacing w:val="-7"/>
        </w:rPr>
        <w:t> </w:t>
      </w:r>
      <w:r>
        <w:rPr>
          <w:spacing w:val="-6"/>
        </w:rPr>
        <w:t>is</w:t>
      </w:r>
      <w:r>
        <w:rPr>
          <w:spacing w:val="-2"/>
        </w:rPr>
        <w:t> the</w:t>
      </w:r>
      <w:r>
        <w:rPr>
          <w:spacing w:val="-10"/>
        </w:rPr>
        <w:t> </w:t>
      </w:r>
      <w:r>
        <w:rPr>
          <w:spacing w:val="-2"/>
        </w:rPr>
        <w:t>resulting</w:t>
      </w:r>
      <w:r>
        <w:rPr>
          <w:spacing w:val="-9"/>
        </w:rPr>
        <w:t> </w:t>
      </w:r>
      <w:r>
        <w:rPr>
          <w:spacing w:val="-2"/>
        </w:rPr>
        <w:t>vector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restricted</w:t>
      </w:r>
      <w:r>
        <w:rPr>
          <w:spacing w:val="-9"/>
        </w:rPr>
        <w:t> </w:t>
      </w:r>
      <w:r>
        <w:rPr>
          <w:spacing w:val="-2"/>
        </w:rPr>
        <w:t>triclinic</w:t>
      </w:r>
      <w:r>
        <w:rPr>
          <w:spacing w:val="-9"/>
        </w:rPr>
        <w:t> </w:t>
      </w:r>
      <w:r>
        <w:rPr>
          <w:spacing w:val="-2"/>
        </w:rPr>
        <w:t>basis.</w:t>
      </w:r>
    </w:p>
    <w:p>
      <w:pPr>
        <w:pStyle w:val="BodyText"/>
        <w:spacing w:before="2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8320">
                <wp:simplePos x="0" y="0"/>
                <wp:positionH relativeFrom="page">
                  <wp:posOffset>914400</wp:posOffset>
                </wp:positionH>
                <wp:positionV relativeFrom="paragraph">
                  <wp:posOffset>150675</wp:posOffset>
                </wp:positionV>
                <wp:extent cx="5943600" cy="1270"/>
                <wp:effectExtent l="0" t="0" r="0" b="0"/>
                <wp:wrapTopAndBottom/>
                <wp:docPr id="197" name="Graphic 1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7" name="Graphic 197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1.864224pt;width:468pt;height:.1pt;mso-position-horizontal-relative:page;mso-position-vertical-relative:paragraph;z-index:-15708160;mso-wrap-distance-left:0;mso-wrap-distance-right:0" id="docshape176" coordorigin="1440,237" coordsize="9360,0" path="m1440,237l10800,237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48"/>
      </w:pPr>
    </w:p>
    <w:p>
      <w:pPr>
        <w:pStyle w:val="Heading3"/>
        <w:spacing w:before="0"/>
        <w:jc w:val="both"/>
      </w:pPr>
      <w:bookmarkStart w:name="Crystallographic general triclinic repre" w:id="26"/>
      <w:bookmarkEnd w:id="26"/>
      <w:r>
        <w:rPr>
          <w:b w:val="0"/>
        </w:rPr>
      </w:r>
      <w:r>
        <w:rPr>
          <w:color w:val="20435C"/>
        </w:rPr>
        <w:t>Crystallographic</w:t>
      </w:r>
      <w:r>
        <w:rPr>
          <w:color w:val="20435C"/>
          <w:spacing w:val="-10"/>
        </w:rPr>
        <w:t> </w:t>
      </w:r>
      <w:r>
        <w:rPr>
          <w:color w:val="20435C"/>
        </w:rPr>
        <w:t>general</w:t>
      </w:r>
      <w:r>
        <w:rPr>
          <w:color w:val="20435C"/>
          <w:spacing w:val="-10"/>
        </w:rPr>
        <w:t> </w:t>
      </w:r>
      <w:r>
        <w:rPr>
          <w:color w:val="20435C"/>
        </w:rPr>
        <w:t>triclinic</w:t>
      </w:r>
      <w:r>
        <w:rPr>
          <w:color w:val="20435C"/>
          <w:spacing w:val="-10"/>
        </w:rPr>
        <w:t> </w:t>
      </w:r>
      <w:r>
        <w:rPr>
          <w:color w:val="20435C"/>
        </w:rPr>
        <w:t>representation</w:t>
      </w:r>
      <w:r>
        <w:rPr>
          <w:color w:val="20435C"/>
          <w:spacing w:val="-9"/>
        </w:rPr>
        <w:t> </w:t>
      </w:r>
      <w:r>
        <w:rPr>
          <w:color w:val="20435C"/>
        </w:rPr>
        <w:t>of</w:t>
      </w:r>
      <w:r>
        <w:rPr>
          <w:color w:val="20435C"/>
          <w:spacing w:val="-10"/>
        </w:rPr>
        <w:t> </w:t>
      </w:r>
      <w:r>
        <w:rPr>
          <w:color w:val="20435C"/>
        </w:rPr>
        <w:t>a</w:t>
      </w:r>
      <w:r>
        <w:rPr>
          <w:color w:val="20435C"/>
          <w:spacing w:val="-10"/>
        </w:rPr>
        <w:t> </w:t>
      </w:r>
      <w:r>
        <w:rPr>
          <w:color w:val="20435C"/>
        </w:rPr>
        <w:t>simulation</w:t>
      </w:r>
      <w:r>
        <w:rPr>
          <w:color w:val="20435C"/>
          <w:spacing w:val="-9"/>
        </w:rPr>
        <w:t> </w:t>
      </w:r>
      <w:r>
        <w:rPr>
          <w:color w:val="20435C"/>
          <w:spacing w:val="-5"/>
        </w:rPr>
        <w:t>box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39" w:right="177"/>
        <w:jc w:val="both"/>
      </w:pPr>
      <w:r>
        <w:rPr>
          <w:spacing w:val="-6"/>
        </w:rPr>
        <w:t>General triclinic</w:t>
      </w:r>
      <w:r>
        <w:rPr>
          <w:spacing w:val="-5"/>
        </w:rPr>
        <w:t> </w:t>
      </w:r>
      <w:r>
        <w:rPr>
          <w:spacing w:val="-6"/>
        </w:rPr>
        <w:t>crystal</w:t>
      </w:r>
      <w:r>
        <w:rPr>
          <w:spacing w:val="-5"/>
        </w:rPr>
        <w:t> </w:t>
      </w:r>
      <w:r>
        <w:rPr>
          <w:spacing w:val="-6"/>
        </w:rPr>
        <w:t>structures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5"/>
        </w:rPr>
        <w:t> </w:t>
      </w:r>
      <w:r>
        <w:rPr>
          <w:spacing w:val="-6"/>
        </w:rPr>
        <w:t>often</w:t>
      </w:r>
      <w:r>
        <w:rPr>
          <w:spacing w:val="-5"/>
        </w:rPr>
        <w:t> </w:t>
      </w:r>
      <w:r>
        <w:rPr>
          <w:spacing w:val="-6"/>
        </w:rPr>
        <w:t>defined</w:t>
      </w:r>
      <w:r>
        <w:rPr>
          <w:spacing w:val="-3"/>
        </w:rPr>
        <w:t> </w:t>
      </w:r>
      <w:r>
        <w:rPr>
          <w:spacing w:val="-6"/>
        </w:rPr>
        <w:t>using</w:t>
      </w:r>
      <w:r>
        <w:rPr>
          <w:spacing w:val="-2"/>
        </w:rPr>
        <w:t> </w:t>
      </w:r>
      <w:r>
        <w:rPr>
          <w:spacing w:val="-6"/>
        </w:rPr>
        <w:t>three</w:t>
      </w:r>
      <w:r>
        <w:rPr>
          <w:spacing w:val="-2"/>
        </w:rPr>
        <w:t> </w:t>
      </w:r>
      <w:r>
        <w:rPr>
          <w:spacing w:val="-6"/>
        </w:rPr>
        <w:t>lattice</w:t>
      </w:r>
      <w:r>
        <w:rPr>
          <w:spacing w:val="-2"/>
        </w:rPr>
        <w:t> </w:t>
      </w:r>
      <w:r>
        <w:rPr>
          <w:spacing w:val="-6"/>
        </w:rPr>
        <w:t>constants</w:t>
      </w:r>
      <w:r>
        <w:rPr>
          <w:spacing w:val="-1"/>
        </w:rPr>
        <w:t> </w:t>
      </w:r>
      <w:r>
        <w:rPr>
          <w:rFonts w:ascii="Times New Roman" w:hAnsi="Times New Roman"/>
          <w:i/>
          <w:spacing w:val="-6"/>
        </w:rPr>
        <w:t>a</w:t>
      </w:r>
      <w:r>
        <w:rPr>
          <w:spacing w:val="-6"/>
        </w:rPr>
        <w:t>,</w:t>
      </w:r>
      <w:r>
        <w:rPr>
          <w:spacing w:val="-1"/>
        </w:rPr>
        <w:t> </w:t>
      </w:r>
      <w:r>
        <w:rPr>
          <w:rFonts w:ascii="Times New Roman" w:hAnsi="Times New Roman"/>
          <w:i/>
          <w:spacing w:val="-6"/>
        </w:rPr>
        <w:t>b</w:t>
      </w:r>
      <w:r>
        <w:rPr>
          <w:spacing w:val="-6"/>
        </w:rPr>
        <w:t>,</w:t>
      </w:r>
      <w:r>
        <w:rPr>
          <w:spacing w:val="-1"/>
        </w:rPr>
        <w:t> </w:t>
      </w:r>
      <w:r>
        <w:rPr>
          <w:spacing w:val="-6"/>
        </w:rPr>
        <w:t>and</w:t>
      </w:r>
      <w:r>
        <w:rPr>
          <w:spacing w:val="-2"/>
        </w:rPr>
        <w:t> </w:t>
      </w:r>
      <w:r>
        <w:rPr>
          <w:rFonts w:ascii="Times New Roman" w:hAnsi="Times New Roman"/>
          <w:i/>
          <w:spacing w:val="-6"/>
        </w:rPr>
        <w:t>c</w:t>
      </w:r>
      <w:r>
        <w:rPr>
          <w:spacing w:val="-6"/>
        </w:rPr>
        <w:t>,</w:t>
      </w:r>
      <w:r>
        <w:rPr>
          <w:spacing w:val="-1"/>
        </w:rPr>
        <w:t> </w:t>
      </w:r>
      <w:r>
        <w:rPr>
          <w:spacing w:val="-6"/>
        </w:rPr>
        <w:t>and</w:t>
      </w:r>
      <w:r>
        <w:rPr>
          <w:spacing w:val="-2"/>
        </w:rPr>
        <w:t> </w:t>
      </w:r>
      <w:r>
        <w:rPr>
          <w:spacing w:val="-6"/>
        </w:rPr>
        <w:t>three</w:t>
      </w:r>
      <w:r>
        <w:rPr>
          <w:spacing w:val="-2"/>
        </w:rPr>
        <w:t> </w:t>
      </w:r>
      <w:r>
        <w:rPr>
          <w:spacing w:val="-6"/>
        </w:rPr>
        <w:t>angles</w:t>
      </w:r>
      <w:r>
        <w:rPr>
          <w:spacing w:val="-2"/>
        </w:rPr>
        <w:t> </w:t>
      </w:r>
      <w:r>
        <w:rPr>
          <w:rFonts w:ascii="Times New Roman" w:hAnsi="Times New Roman"/>
          <w:i/>
          <w:spacing w:val="-6"/>
        </w:rPr>
        <w:t>α</w:t>
      </w:r>
      <w:r>
        <w:rPr>
          <w:spacing w:val="-6"/>
        </w:rPr>
        <w:t>,</w:t>
      </w:r>
      <w:r>
        <w:rPr>
          <w:spacing w:val="-1"/>
        </w:rPr>
        <w:t> </w:t>
      </w:r>
      <w:r>
        <w:rPr>
          <w:rFonts w:ascii="Times New Roman" w:hAnsi="Times New Roman"/>
          <w:i/>
          <w:spacing w:val="-6"/>
        </w:rPr>
        <w:t>β</w:t>
      </w:r>
      <w:r>
        <w:rPr>
          <w:rFonts w:ascii="Times New Roman" w:hAnsi="Times New Roman"/>
          <w:i/>
          <w:spacing w:val="-7"/>
        </w:rPr>
        <w:t> </w:t>
      </w:r>
      <w:r>
        <w:rPr>
          <w:spacing w:val="-6"/>
        </w:rPr>
        <w:t>,</w:t>
      </w:r>
      <w:r>
        <w:rPr>
          <w:spacing w:val="-1"/>
        </w:rPr>
        <w:t> </w:t>
      </w:r>
      <w:r>
        <w:rPr>
          <w:spacing w:val="-6"/>
        </w:rPr>
        <w:t>and</w:t>
      </w:r>
      <w:r>
        <w:rPr/>
        <w:t> </w:t>
      </w:r>
      <w:r>
        <w:rPr>
          <w:rFonts w:ascii="Times New Roman" w:hAnsi="Times New Roman"/>
          <w:i/>
          <w:spacing w:val="-4"/>
        </w:rPr>
        <w:t>γ</w:t>
      </w:r>
      <w:r>
        <w:rPr>
          <w:spacing w:val="-4"/>
        </w:rPr>
        <w:t>.</w:t>
      </w:r>
      <w:r>
        <w:rPr>
          <w:spacing w:val="8"/>
        </w:rPr>
        <w:t> </w:t>
      </w:r>
      <w:r>
        <w:rPr>
          <w:spacing w:val="-4"/>
        </w:rPr>
        <w:t>Note</w:t>
      </w:r>
      <w:r>
        <w:rPr>
          <w:spacing w:val="-6"/>
        </w:rPr>
        <w:t> </w:t>
      </w:r>
      <w:r>
        <w:rPr>
          <w:spacing w:val="-4"/>
        </w:rPr>
        <w:t>that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this</w:t>
      </w:r>
      <w:r>
        <w:rPr>
          <w:spacing w:val="-6"/>
        </w:rPr>
        <w:t> </w:t>
      </w:r>
      <w:r>
        <w:rPr>
          <w:spacing w:val="-4"/>
        </w:rPr>
        <w:t>nomenclature,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a,</w:t>
      </w:r>
      <w:r>
        <w:rPr>
          <w:spacing w:val="-6"/>
        </w:rPr>
        <w:t> </w:t>
      </w:r>
      <w:r>
        <w:rPr>
          <w:spacing w:val="-4"/>
        </w:rPr>
        <w:t>b,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c</w:t>
      </w:r>
      <w:r>
        <w:rPr>
          <w:spacing w:val="-6"/>
        </w:rPr>
        <w:t> </w:t>
      </w:r>
      <w:r>
        <w:rPr>
          <w:spacing w:val="-4"/>
        </w:rPr>
        <w:t>lattice</w:t>
      </w:r>
      <w:r>
        <w:rPr>
          <w:spacing w:val="-6"/>
        </w:rPr>
        <w:t> </w:t>
      </w:r>
      <w:r>
        <w:rPr>
          <w:spacing w:val="-4"/>
        </w:rPr>
        <w:t>constants</w:t>
      </w:r>
      <w:r>
        <w:rPr>
          <w:spacing w:val="-6"/>
        </w:rPr>
        <w:t> </w:t>
      </w:r>
      <w:r>
        <w:rPr>
          <w:spacing w:val="-4"/>
        </w:rPr>
        <w:t>are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scalar</w:t>
      </w:r>
      <w:r>
        <w:rPr>
          <w:spacing w:val="-6"/>
        </w:rPr>
        <w:t> </w:t>
      </w:r>
      <w:r>
        <w:rPr>
          <w:spacing w:val="-4"/>
        </w:rPr>
        <w:t>lengths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edge</w:t>
      </w:r>
      <w:r>
        <w:rPr>
          <w:spacing w:val="-6"/>
        </w:rPr>
        <w:t> </w:t>
      </w:r>
      <w:r>
        <w:rPr>
          <w:spacing w:val="-4"/>
        </w:rPr>
        <w:t>vectors</w:t>
      </w:r>
      <w:r>
        <w:rPr>
          <w:spacing w:val="-6"/>
        </w:rPr>
        <w:t> </w:t>
      </w:r>
      <w:r>
        <w:rPr>
          <w:rFonts w:ascii="Times New Roman" w:hAnsi="Times New Roman"/>
          <w:b/>
          <w:spacing w:val="-4"/>
        </w:rPr>
        <w:t>a</w:t>
      </w:r>
      <w:r>
        <w:rPr>
          <w:spacing w:val="-4"/>
        </w:rPr>
        <w:t>,</w:t>
      </w:r>
      <w:r>
        <w:rPr>
          <w:spacing w:val="-6"/>
        </w:rPr>
        <w:t> </w:t>
      </w:r>
      <w:r>
        <w:rPr>
          <w:rFonts w:ascii="Times New Roman" w:hAnsi="Times New Roman"/>
          <w:b/>
          <w:spacing w:val="-4"/>
        </w:rPr>
        <w:t>b</w:t>
      </w:r>
      <w:r>
        <w:rPr>
          <w:spacing w:val="-4"/>
        </w:rPr>
        <w:t>,</w:t>
      </w:r>
      <w:r>
        <w:rPr>
          <w:spacing w:val="-6"/>
        </w:rPr>
        <w:t> </w:t>
      </w:r>
      <w:r>
        <w:rPr>
          <w:spacing w:val="-4"/>
        </w:rPr>
        <w:t>and </w:t>
      </w:r>
      <w:r>
        <w:rPr>
          <w:rFonts w:ascii="Times New Roman" w:hAnsi="Times New Roman"/>
          <w:b/>
          <w:spacing w:val="-4"/>
        </w:rPr>
        <w:t>c </w:t>
      </w:r>
      <w:r>
        <w:rPr>
          <w:spacing w:val="-2"/>
        </w:rPr>
        <w:t>defined</w:t>
      </w:r>
      <w:r>
        <w:rPr>
          <w:spacing w:val="-10"/>
        </w:rPr>
        <w:t> </w:t>
      </w:r>
      <w:r>
        <w:rPr>
          <w:spacing w:val="-2"/>
        </w:rPr>
        <w:t>above.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relationship</w:t>
      </w:r>
      <w:r>
        <w:rPr>
          <w:spacing w:val="-9"/>
        </w:rPr>
        <w:t> </w:t>
      </w:r>
      <w:r>
        <w:rPr>
          <w:spacing w:val="-2"/>
        </w:rPr>
        <w:t>between</w:t>
      </w:r>
      <w:r>
        <w:rPr>
          <w:spacing w:val="-9"/>
        </w:rPr>
        <w:t> </w:t>
      </w:r>
      <w:r>
        <w:rPr>
          <w:spacing w:val="-2"/>
        </w:rPr>
        <w:t>these</w:t>
      </w:r>
      <w:r>
        <w:rPr>
          <w:spacing w:val="-9"/>
        </w:rPr>
        <w:t> </w:t>
      </w:r>
      <w:r>
        <w:rPr>
          <w:spacing w:val="-2"/>
        </w:rPr>
        <w:t>6</w:t>
      </w:r>
      <w:r>
        <w:rPr>
          <w:spacing w:val="-9"/>
        </w:rPr>
        <w:t> </w:t>
      </w:r>
      <w:r>
        <w:rPr>
          <w:spacing w:val="-2"/>
        </w:rPr>
        <w:t>quantities</w:t>
      </w:r>
      <w:r>
        <w:rPr>
          <w:spacing w:val="-9"/>
        </w:rPr>
        <w:t> </w:t>
      </w:r>
      <w:r>
        <w:rPr>
          <w:spacing w:val="-2"/>
        </w:rPr>
        <w:t>(a,</w:t>
      </w:r>
      <w:r>
        <w:rPr>
          <w:spacing w:val="-9"/>
        </w:rPr>
        <w:t> </w:t>
      </w:r>
      <w:r>
        <w:rPr>
          <w:spacing w:val="-2"/>
        </w:rPr>
        <w:t>b,</w:t>
      </w:r>
      <w:r>
        <w:rPr>
          <w:spacing w:val="-9"/>
        </w:rPr>
        <w:t> </w:t>
      </w:r>
      <w:r>
        <w:rPr>
          <w:spacing w:val="-2"/>
        </w:rPr>
        <w:t>c,</w:t>
      </w:r>
      <w:r>
        <w:rPr>
          <w:spacing w:val="-9"/>
        </w:rPr>
        <w:t> </w:t>
      </w:r>
      <w:r>
        <w:rPr>
          <w:rFonts w:ascii="Times New Roman" w:hAnsi="Times New Roman"/>
          <w:i/>
          <w:spacing w:val="-2"/>
        </w:rPr>
        <w:t>α</w:t>
      </w:r>
      <w:r>
        <w:rPr>
          <w:spacing w:val="-2"/>
        </w:rPr>
        <w:t>,</w:t>
      </w:r>
      <w:r>
        <w:rPr>
          <w:spacing w:val="-9"/>
        </w:rPr>
        <w:t> </w:t>
      </w:r>
      <w:r>
        <w:rPr>
          <w:rFonts w:ascii="Times New Roman" w:hAnsi="Times New Roman"/>
          <w:i/>
          <w:spacing w:val="-2"/>
        </w:rPr>
        <w:t>β</w:t>
      </w:r>
      <w:r>
        <w:rPr>
          <w:rFonts w:ascii="Times New Roman" w:hAnsi="Times New Roman"/>
          <w:i/>
          <w:spacing w:val="-10"/>
        </w:rPr>
        <w:t> </w:t>
      </w:r>
      <w:r>
        <w:rPr>
          <w:spacing w:val="-2"/>
        </w:rPr>
        <w:t>,</w:t>
      </w:r>
      <w:r>
        <w:rPr>
          <w:spacing w:val="-9"/>
        </w:rPr>
        <w:t> </w:t>
      </w:r>
      <w:r>
        <w:rPr>
          <w:rFonts w:ascii="Times New Roman" w:hAnsi="Times New Roman"/>
          <w:i/>
          <w:spacing w:val="-2"/>
        </w:rPr>
        <w:t>γ</w:t>
      </w:r>
      <w:r>
        <w:rPr>
          <w:spacing w:val="-2"/>
        </w:rPr>
        <w:t>)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LAMMPS</w:t>
      </w:r>
      <w:r>
        <w:rPr>
          <w:spacing w:val="-9"/>
        </w:rPr>
        <w:t> </w:t>
      </w:r>
      <w:r>
        <w:rPr>
          <w:spacing w:val="-2"/>
        </w:rPr>
        <w:t>restricted</w:t>
      </w:r>
      <w:r>
        <w:rPr>
          <w:spacing w:val="-9"/>
        </w:rPr>
        <w:t> </w:t>
      </w:r>
      <w:r>
        <w:rPr>
          <w:spacing w:val="-2"/>
        </w:rPr>
        <w:t>triclinic</w:t>
      </w:r>
      <w:r>
        <w:rPr>
          <w:spacing w:val="-9"/>
        </w:rPr>
        <w:t> </w:t>
      </w:r>
      <w:r>
        <w:rPr>
          <w:spacing w:val="-2"/>
        </w:rPr>
        <w:t>box </w:t>
      </w:r>
      <w:r>
        <w:rPr/>
        <w:t>sizes</w:t>
      </w:r>
      <w:r>
        <w:rPr>
          <w:spacing w:val="-9"/>
        </w:rPr>
        <w:t> </w:t>
      </w:r>
      <w:r>
        <w:rPr/>
        <w:t>(lx,ly,lz)</w:t>
      </w:r>
      <w:r>
        <w:rPr>
          <w:spacing w:val="-9"/>
        </w:rPr>
        <w:t> </w:t>
      </w:r>
      <w:r>
        <w:rPr/>
        <w:t>=</w:t>
      </w:r>
      <w:r>
        <w:rPr>
          <w:spacing w:val="-9"/>
        </w:rPr>
        <w:t> </w:t>
      </w:r>
      <w:r>
        <w:rPr/>
        <w:t>(xhi-xlo,yhi-ylo,zhi-zlo)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tilt</w:t>
      </w:r>
      <w:r>
        <w:rPr>
          <w:spacing w:val="-9"/>
        </w:rPr>
        <w:t> </w:t>
      </w:r>
      <w:r>
        <w:rPr/>
        <w:t>factors</w:t>
      </w:r>
      <w:r>
        <w:rPr>
          <w:spacing w:val="-9"/>
        </w:rPr>
        <w:t> </w:t>
      </w:r>
      <w:r>
        <w:rPr/>
        <w:t>(xy,xz,yz)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follows:</w:t>
      </w:r>
    </w:p>
    <w:p>
      <w:pPr>
        <w:spacing w:before="194"/>
        <w:ind w:left="4479" w:right="0" w:firstLine="0"/>
        <w:jc w:val="left"/>
        <w:rPr>
          <w:rFonts w:ascii="Times New Roman"/>
          <w:sz w:val="20"/>
        </w:rPr>
      </w:pPr>
      <w:r>
        <w:rPr>
          <w:rFonts w:ascii="Times New Roman"/>
          <w:i/>
          <w:sz w:val="20"/>
        </w:rPr>
        <w:t>a</w:t>
      </w:r>
      <w:r>
        <w:rPr>
          <w:rFonts w:ascii="Times New Roman"/>
          <w:i/>
          <w:spacing w:val="4"/>
          <w:sz w:val="20"/>
        </w:rPr>
        <w:t> </w:t>
      </w:r>
      <w:r>
        <w:rPr>
          <w:rFonts w:ascii="Times New Roman"/>
          <w:spacing w:val="-5"/>
          <w:sz w:val="20"/>
        </w:rPr>
        <w:t>=lx</w:t>
      </w:r>
    </w:p>
    <w:p>
      <w:pPr>
        <w:pStyle w:val="BodyText"/>
        <w:spacing w:before="103"/>
        <w:ind w:left="4399"/>
        <w:rPr>
          <w:rFonts w:ascii="Times New Roman"/>
        </w:rPr>
      </w:pPr>
      <w:r>
        <w:rPr>
          <w:rFonts w:ascii="Times New Roman"/>
          <w:i/>
        </w:rPr>
        <w:t>b</w:t>
      </w:r>
      <w:r>
        <w:rPr>
          <w:rFonts w:ascii="Times New Roman"/>
          <w:vertAlign w:val="superscript"/>
        </w:rPr>
        <w:t>2</w:t>
      </w:r>
      <w:r>
        <w:rPr>
          <w:rFonts w:ascii="Times New Roman"/>
          <w:spacing w:val="15"/>
          <w:vertAlign w:val="baseline"/>
        </w:rPr>
        <w:t> </w:t>
      </w:r>
      <w:r>
        <w:rPr>
          <w:rFonts w:ascii="Times New Roman"/>
          <w:vertAlign w:val="baseline"/>
        </w:rPr>
        <w:t>=ly</w:t>
      </w:r>
      <w:r>
        <w:rPr>
          <w:rFonts w:ascii="Times New Roman"/>
          <w:vertAlign w:val="superscript"/>
        </w:rPr>
        <w:t>2</w:t>
      </w:r>
      <w:r>
        <w:rPr>
          <w:rFonts w:ascii="Times New Roman"/>
          <w:spacing w:val="5"/>
          <w:vertAlign w:val="baseline"/>
        </w:rPr>
        <w:t> </w:t>
      </w:r>
      <w:r>
        <w:rPr>
          <w:rFonts w:ascii="Times New Roman"/>
          <w:vertAlign w:val="baseline"/>
        </w:rPr>
        <w:t>+</w:t>
      </w:r>
      <w:r>
        <w:rPr>
          <w:rFonts w:ascii="Times New Roman"/>
          <w:spacing w:val="-6"/>
          <w:vertAlign w:val="baseline"/>
        </w:rPr>
        <w:t> </w:t>
      </w:r>
      <w:r>
        <w:rPr>
          <w:rFonts w:ascii="Times New Roman"/>
          <w:spacing w:val="-5"/>
          <w:vertAlign w:val="baseline"/>
        </w:rPr>
        <w:t>xy</w:t>
      </w:r>
      <w:r>
        <w:rPr>
          <w:rFonts w:ascii="Times New Roman"/>
          <w:spacing w:val="-5"/>
          <w:vertAlign w:val="superscript"/>
        </w:rPr>
        <w:t>2</w:t>
      </w:r>
    </w:p>
    <w:p>
      <w:pPr>
        <w:pStyle w:val="BodyText"/>
        <w:spacing w:before="103"/>
        <w:ind w:left="4410"/>
        <w:rPr>
          <w:rFonts w:ascii="Times New Roman"/>
        </w:rPr>
      </w:pPr>
      <w:r>
        <w:rPr>
          <w:rFonts w:ascii="Times New Roman"/>
          <w:i/>
        </w:rPr>
        <w:t>c</w:t>
      </w:r>
      <w:r>
        <w:rPr>
          <w:rFonts w:ascii="Times New Roman"/>
          <w:vertAlign w:val="superscript"/>
        </w:rPr>
        <w:t>2</w:t>
      </w:r>
      <w:r>
        <w:rPr>
          <w:rFonts w:ascii="Times New Roman"/>
          <w:spacing w:val="15"/>
          <w:vertAlign w:val="baseline"/>
        </w:rPr>
        <w:t> </w:t>
      </w:r>
      <w:r>
        <w:rPr>
          <w:rFonts w:ascii="Times New Roman"/>
          <w:vertAlign w:val="baseline"/>
        </w:rPr>
        <w:t>=lz</w:t>
      </w:r>
      <w:r>
        <w:rPr>
          <w:rFonts w:ascii="Times New Roman"/>
          <w:vertAlign w:val="superscript"/>
        </w:rPr>
        <w:t>2</w:t>
      </w:r>
      <w:r>
        <w:rPr>
          <w:rFonts w:ascii="Times New Roman"/>
          <w:spacing w:val="5"/>
          <w:vertAlign w:val="baseline"/>
        </w:rPr>
        <w:t> </w:t>
      </w:r>
      <w:r>
        <w:rPr>
          <w:rFonts w:ascii="Times New Roman"/>
          <w:vertAlign w:val="baseline"/>
        </w:rPr>
        <w:t>+</w:t>
      </w:r>
      <w:r>
        <w:rPr>
          <w:rFonts w:ascii="Times New Roman"/>
          <w:spacing w:val="-6"/>
          <w:vertAlign w:val="baseline"/>
        </w:rPr>
        <w:t> </w:t>
      </w:r>
      <w:r>
        <w:rPr>
          <w:rFonts w:ascii="Times New Roman"/>
          <w:vertAlign w:val="baseline"/>
        </w:rPr>
        <w:t>xz</w:t>
      </w:r>
      <w:r>
        <w:rPr>
          <w:rFonts w:ascii="Times New Roman"/>
          <w:vertAlign w:val="superscript"/>
        </w:rPr>
        <w:t>2</w:t>
      </w:r>
      <w:r>
        <w:rPr>
          <w:rFonts w:ascii="Times New Roman"/>
          <w:spacing w:val="5"/>
          <w:vertAlign w:val="baseline"/>
        </w:rPr>
        <w:t> </w:t>
      </w:r>
      <w:r>
        <w:rPr>
          <w:rFonts w:ascii="Times New Roman"/>
          <w:vertAlign w:val="baseline"/>
        </w:rPr>
        <w:t>+</w:t>
      </w:r>
      <w:r>
        <w:rPr>
          <w:rFonts w:ascii="Times New Roman"/>
          <w:spacing w:val="-5"/>
          <w:vertAlign w:val="baseline"/>
        </w:rPr>
        <w:t> yz</w:t>
      </w:r>
      <w:r>
        <w:rPr>
          <w:rFonts w:ascii="Times New Roman"/>
          <w:spacing w:val="-5"/>
          <w:vertAlign w:val="superscript"/>
        </w:rPr>
        <w:t>2</w:t>
      </w:r>
    </w:p>
    <w:p>
      <w:pPr>
        <w:pStyle w:val="BodyText"/>
        <w:spacing w:line="120" w:lineRule="auto" w:before="85"/>
        <w:ind w:left="236"/>
        <w:jc w:val="center"/>
        <w:rPr>
          <w:rFonts w:ascii="Times New Roman" w:hAnsi="Times New Roman"/>
        </w:rPr>
      </w:pPr>
      <w:r>
        <w:rPr>
          <w:rFonts w:ascii="Times New Roman" w:hAnsi="Times New Roman"/>
          <w:position w:val="-12"/>
        </w:rPr>
        <w:t>cos</w:t>
      </w:r>
      <w:r>
        <w:rPr>
          <w:rFonts w:ascii="Times New Roman" w:hAnsi="Times New Roman"/>
          <w:spacing w:val="-14"/>
          <w:position w:val="-12"/>
        </w:rPr>
        <w:t> </w:t>
      </w:r>
      <w:r>
        <w:rPr>
          <w:rFonts w:ascii="Times New Roman" w:hAnsi="Times New Roman"/>
          <w:i/>
          <w:position w:val="-12"/>
        </w:rPr>
        <w:t>α</w:t>
      </w:r>
      <w:r>
        <w:rPr>
          <w:rFonts w:ascii="Times New Roman" w:hAnsi="Times New Roman"/>
          <w:i/>
          <w:spacing w:val="28"/>
          <w:position w:val="-12"/>
        </w:rPr>
        <w:t> </w:t>
      </w:r>
      <w:r>
        <w:rPr>
          <w:rFonts w:ascii="Times New Roman" w:hAnsi="Times New Roman"/>
          <w:position w:val="-12"/>
        </w:rPr>
        <w:t>=</w:t>
      </w:r>
      <w:r>
        <w:rPr>
          <w:rFonts w:ascii="Times New Roman" w:hAnsi="Times New Roman"/>
          <w:u w:val="single"/>
        </w:rPr>
        <w:t>xy</w:t>
      </w:r>
      <w:r>
        <w:rPr>
          <w:rFonts w:ascii="Times New Roman" w:hAnsi="Times New Roman"/>
          <w:spacing w:val="-1"/>
          <w:u w:val="single"/>
        </w:rPr>
        <w:t> </w:t>
      </w:r>
      <w:r>
        <w:rPr>
          <w:u w:val="single"/>
        </w:rPr>
        <w:t>∗</w:t>
      </w:r>
      <w:r>
        <w:rPr>
          <w:spacing w:val="5"/>
          <w:u w:val="single"/>
        </w:rPr>
        <w:t> </w:t>
      </w:r>
      <w:r>
        <w:rPr>
          <w:rFonts w:ascii="Times New Roman" w:hAnsi="Times New Roman"/>
          <w:u w:val="single"/>
        </w:rPr>
        <w:t>xz</w:t>
      </w:r>
      <w:r>
        <w:rPr>
          <w:rFonts w:ascii="Times New Roman" w:hAnsi="Times New Roman"/>
          <w:spacing w:val="-2"/>
          <w:u w:val="single"/>
        </w:rPr>
        <w:t> </w:t>
      </w:r>
      <w:r>
        <w:rPr>
          <w:rFonts w:ascii="Times New Roman" w:hAnsi="Times New Roman"/>
          <w:u w:val="single"/>
        </w:rPr>
        <w:t>+</w:t>
      </w:r>
      <w:r>
        <w:rPr>
          <w:rFonts w:ascii="Times New Roman" w:hAnsi="Times New Roman"/>
          <w:spacing w:val="-1"/>
          <w:u w:val="single"/>
        </w:rPr>
        <w:t> </w:t>
      </w:r>
      <w:r>
        <w:rPr>
          <w:rFonts w:ascii="Times New Roman" w:hAnsi="Times New Roman"/>
          <w:u w:val="single"/>
        </w:rPr>
        <w:t>ly</w:t>
      </w:r>
      <w:r>
        <w:rPr>
          <w:rFonts w:ascii="Times New Roman" w:hAnsi="Times New Roman"/>
          <w:spacing w:val="-2"/>
          <w:u w:val="single"/>
        </w:rPr>
        <w:t> </w:t>
      </w:r>
      <w:r>
        <w:rPr>
          <w:u w:val="single"/>
        </w:rPr>
        <w:t>∗</w:t>
      </w:r>
      <w:r>
        <w:rPr>
          <w:spacing w:val="5"/>
          <w:u w:val="single"/>
        </w:rPr>
        <w:t> </w:t>
      </w:r>
      <w:r>
        <w:rPr>
          <w:rFonts w:ascii="Times New Roman" w:hAnsi="Times New Roman"/>
          <w:spacing w:val="-5"/>
          <w:u w:val="single"/>
        </w:rPr>
        <w:t>yz</w:t>
      </w:r>
    </w:p>
    <w:p>
      <w:pPr>
        <w:spacing w:after="0" w:line="120" w:lineRule="auto"/>
        <w:jc w:val="center"/>
        <w:rPr>
          <w:rFonts w:ascii="Times New Roman" w:hAnsi="Times New Roman"/>
        </w:rPr>
        <w:sectPr>
          <w:headerReference w:type="default" r:id="rId37"/>
          <w:headerReference w:type="even" r:id="rId38"/>
          <w:footerReference w:type="default" r:id="rId39"/>
          <w:footerReference w:type="even" r:id="rId40"/>
          <w:pgSz w:w="12240" w:h="15840"/>
          <w:pgMar w:header="681" w:footer="889" w:top="920" w:bottom="1080" w:left="1000" w:right="1260"/>
          <w:pgNumType w:start="241"/>
        </w:sectPr>
      </w:pPr>
    </w:p>
    <w:p>
      <w:pPr>
        <w:spacing w:line="313" w:lineRule="exact" w:before="175"/>
        <w:ind w:left="4146" w:right="0" w:firstLine="0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cos</w:t>
      </w:r>
      <w:r>
        <w:rPr>
          <w:rFonts w:ascii="Times New Roman" w:hAnsi="Times New Roman"/>
          <w:spacing w:val="-16"/>
          <w:sz w:val="20"/>
        </w:rPr>
        <w:t> </w:t>
      </w:r>
      <w:r>
        <w:rPr>
          <w:rFonts w:ascii="Times New Roman" w:hAnsi="Times New Roman"/>
          <w:i/>
          <w:sz w:val="20"/>
        </w:rPr>
        <w:t>β</w:t>
      </w:r>
      <w:r>
        <w:rPr>
          <w:rFonts w:ascii="Times New Roman" w:hAnsi="Times New Roman"/>
          <w:i/>
          <w:spacing w:val="34"/>
          <w:sz w:val="20"/>
        </w:rPr>
        <w:t> </w:t>
      </w:r>
      <w:r>
        <w:rPr>
          <w:rFonts w:ascii="Times New Roman" w:hAnsi="Times New Roman"/>
          <w:spacing w:val="-5"/>
          <w:sz w:val="20"/>
        </w:rPr>
        <w:t>=</w:t>
      </w:r>
      <w:r>
        <w:rPr>
          <w:rFonts w:ascii="Times New Roman" w:hAnsi="Times New Roman"/>
          <w:spacing w:val="-5"/>
          <w:position w:val="13"/>
          <w:sz w:val="20"/>
          <w:u w:val="single"/>
        </w:rPr>
        <w:t>xz</w:t>
      </w:r>
    </w:p>
    <w:p>
      <w:pPr>
        <w:spacing w:line="157" w:lineRule="exact" w:before="0"/>
        <w:ind w:left="4820" w:right="0" w:firstLine="0"/>
        <w:jc w:val="left"/>
        <w:rPr>
          <w:rFonts w:ascii="Times New Roman"/>
          <w:i/>
          <w:sz w:val="20"/>
        </w:rPr>
      </w:pPr>
      <w:r>
        <w:rPr>
          <w:rFonts w:ascii="Times New Roman"/>
          <w:i/>
          <w:spacing w:val="-10"/>
          <w:sz w:val="20"/>
        </w:rPr>
        <w:t>c</w:t>
      </w:r>
    </w:p>
    <w:p>
      <w:pPr>
        <w:spacing w:line="287" w:lineRule="exact" w:before="0"/>
        <w:ind w:left="4181" w:right="0" w:firstLine="0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cos</w:t>
      </w:r>
      <w:r>
        <w:rPr>
          <w:rFonts w:ascii="Times New Roman" w:hAnsi="Times New Roman"/>
          <w:spacing w:val="-17"/>
          <w:sz w:val="20"/>
        </w:rPr>
        <w:t> </w:t>
      </w:r>
      <w:r>
        <w:rPr>
          <w:rFonts w:ascii="Times New Roman" w:hAnsi="Times New Roman"/>
          <w:i/>
          <w:sz w:val="20"/>
        </w:rPr>
        <w:t>γ</w:t>
      </w:r>
      <w:r>
        <w:rPr>
          <w:rFonts w:ascii="Times New Roman" w:hAnsi="Times New Roman"/>
          <w:i/>
          <w:spacing w:val="20"/>
          <w:sz w:val="20"/>
        </w:rPr>
        <w:t> </w:t>
      </w:r>
      <w:r>
        <w:rPr>
          <w:rFonts w:ascii="Times New Roman" w:hAnsi="Times New Roman"/>
          <w:spacing w:val="-5"/>
          <w:sz w:val="20"/>
        </w:rPr>
        <w:t>=</w:t>
      </w:r>
      <w:r>
        <w:rPr>
          <w:rFonts w:ascii="Times New Roman" w:hAnsi="Times New Roman"/>
          <w:spacing w:val="-5"/>
          <w:position w:val="13"/>
          <w:sz w:val="20"/>
          <w:u w:val="single"/>
        </w:rPr>
        <w:t>xy</w:t>
      </w:r>
    </w:p>
    <w:p>
      <w:pPr>
        <w:spacing w:line="183" w:lineRule="exact" w:before="0"/>
        <w:ind w:left="4820" w:right="0" w:firstLine="0"/>
        <w:jc w:val="left"/>
        <w:rPr>
          <w:rFonts w:ascii="Times New Roman"/>
          <w:i/>
          <w:sz w:val="20"/>
        </w:rPr>
      </w:pPr>
      <w:r>
        <w:rPr>
          <w:rFonts w:ascii="Times New Roman"/>
          <w:i/>
          <w:spacing w:val="-10"/>
          <w:sz w:val="20"/>
        </w:rPr>
        <w:t>b</w:t>
      </w:r>
    </w:p>
    <w:p>
      <w:pPr>
        <w:spacing w:line="229" w:lineRule="exact" w:before="0"/>
        <w:ind w:left="226" w:right="0" w:firstLine="0"/>
        <w:jc w:val="left"/>
        <w:rPr>
          <w:rFonts w:ascii="Times New Roman" w:hAnsi="Times New Roman"/>
          <w:i/>
          <w:sz w:val="20"/>
        </w:rPr>
      </w:pPr>
      <w:r>
        <w:rPr/>
        <w:br w:type="column"/>
      </w:r>
      <w:r>
        <w:rPr>
          <w:rFonts w:ascii="Times New Roman" w:hAnsi="Times New Roman"/>
          <w:i/>
          <w:sz w:val="20"/>
        </w:rPr>
        <w:t>b</w:t>
      </w:r>
      <w:r>
        <w:rPr>
          <w:rFonts w:ascii="Times New Roman" w:hAnsi="Times New Roman"/>
          <w:i/>
          <w:spacing w:val="-6"/>
          <w:sz w:val="20"/>
        </w:rPr>
        <w:t> </w:t>
      </w:r>
      <w:r>
        <w:rPr>
          <w:sz w:val="20"/>
        </w:rPr>
        <w:t>∗</w:t>
      </w:r>
      <w:r>
        <w:rPr>
          <w:spacing w:val="1"/>
          <w:sz w:val="20"/>
        </w:rPr>
        <w:t> </w:t>
      </w:r>
      <w:r>
        <w:rPr>
          <w:rFonts w:ascii="Times New Roman" w:hAnsi="Times New Roman"/>
          <w:i/>
          <w:spacing w:val="-10"/>
          <w:sz w:val="20"/>
        </w:rPr>
        <w:t>c</w:t>
      </w:r>
    </w:p>
    <w:p>
      <w:pPr>
        <w:spacing w:after="0" w:line="229" w:lineRule="exact"/>
        <w:jc w:val="left"/>
        <w:rPr>
          <w:rFonts w:ascii="Times New Roman" w:hAnsi="Times New Roman"/>
          <w:sz w:val="20"/>
        </w:rPr>
        <w:sectPr>
          <w:type w:val="continuous"/>
          <w:pgSz w:w="12240" w:h="15840"/>
          <w:pgMar w:header="681" w:footer="889" w:top="1620" w:bottom="1080" w:left="1000" w:right="1260"/>
          <w:cols w:num="2" w:equalWidth="0">
            <w:col w:w="4970" w:space="40"/>
            <w:col w:w="4970"/>
          </w:cols>
        </w:sectPr>
      </w:pPr>
    </w:p>
    <w:p>
      <w:pPr>
        <w:pStyle w:val="BodyText"/>
        <w:spacing w:before="123"/>
        <w:ind w:left="440"/>
      </w:pPr>
      <w:r>
        <w:rPr>
          <w:w w:val="90"/>
        </w:rPr>
        <w:t>The</w:t>
      </w:r>
      <w:r>
        <w:rPr>
          <w:spacing w:val="5"/>
        </w:rPr>
        <w:t> </w:t>
      </w:r>
      <w:r>
        <w:rPr>
          <w:w w:val="90"/>
        </w:rPr>
        <w:t>inverse</w:t>
      </w:r>
      <w:r>
        <w:rPr>
          <w:spacing w:val="5"/>
        </w:rPr>
        <w:t> </w:t>
      </w:r>
      <w:r>
        <w:rPr>
          <w:w w:val="90"/>
        </w:rPr>
        <w:t>relationship</w:t>
      </w:r>
      <w:r>
        <w:rPr>
          <w:spacing w:val="5"/>
        </w:rPr>
        <w:t> </w:t>
      </w:r>
      <w:r>
        <w:rPr>
          <w:w w:val="90"/>
        </w:rPr>
        <w:t>can</w:t>
      </w:r>
      <w:r>
        <w:rPr>
          <w:spacing w:val="5"/>
        </w:rPr>
        <w:t> </w:t>
      </w:r>
      <w:r>
        <w:rPr>
          <w:w w:val="90"/>
        </w:rPr>
        <w:t>be</w:t>
      </w:r>
      <w:r>
        <w:rPr>
          <w:spacing w:val="5"/>
        </w:rPr>
        <w:t> </w:t>
      </w:r>
      <w:r>
        <w:rPr>
          <w:w w:val="90"/>
        </w:rPr>
        <w:t>written</w:t>
      </w:r>
      <w:r>
        <w:rPr>
          <w:spacing w:val="5"/>
        </w:rPr>
        <w:t> </w:t>
      </w:r>
      <w:r>
        <w:rPr>
          <w:w w:val="90"/>
        </w:rPr>
        <w:t>as</w:t>
      </w:r>
      <w:r>
        <w:rPr>
          <w:spacing w:val="5"/>
        </w:rPr>
        <w:t> </w:t>
      </w:r>
      <w:r>
        <w:rPr>
          <w:spacing w:val="-2"/>
          <w:w w:val="90"/>
        </w:rPr>
        <w:t>follows:</w:t>
      </w:r>
    </w:p>
    <w:p>
      <w:pPr>
        <w:pStyle w:val="BodyText"/>
        <w:spacing w:before="199"/>
        <w:ind w:left="4139"/>
        <w:rPr>
          <w:rFonts w:ascii="Times New Roman"/>
          <w:i/>
        </w:rPr>
      </w:pPr>
      <w:r>
        <w:rPr>
          <w:rFonts w:ascii="Times New Roman"/>
        </w:rPr>
        <w:t>lx</w:t>
      </w:r>
      <w:r>
        <w:rPr>
          <w:rFonts w:ascii="Times New Roman"/>
          <w:spacing w:val="3"/>
        </w:rPr>
        <w:t> </w:t>
      </w:r>
      <w:r>
        <w:rPr>
          <w:rFonts w:ascii="Times New Roman"/>
          <w:spacing w:val="-5"/>
        </w:rPr>
        <w:t>=</w:t>
      </w:r>
      <w:r>
        <w:rPr>
          <w:rFonts w:ascii="Times New Roman"/>
          <w:i/>
          <w:spacing w:val="-5"/>
        </w:rPr>
        <w:t>a</w:t>
      </w:r>
    </w:p>
    <w:p>
      <w:pPr>
        <w:spacing w:line="328" w:lineRule="auto" w:before="69"/>
        <w:ind w:left="4060" w:right="4756" w:firstLine="35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w w:val="105"/>
          <w:sz w:val="20"/>
        </w:rPr>
        <w:t>xy =</w:t>
      </w:r>
      <w:r>
        <w:rPr>
          <w:rFonts w:ascii="Times New Roman" w:hAnsi="Times New Roman"/>
          <w:i/>
          <w:w w:val="105"/>
          <w:sz w:val="20"/>
        </w:rPr>
        <w:t>b </w:t>
      </w:r>
      <w:r>
        <w:rPr>
          <w:rFonts w:ascii="Times New Roman" w:hAnsi="Times New Roman"/>
          <w:w w:val="105"/>
          <w:sz w:val="20"/>
        </w:rPr>
        <w:t>cos </w:t>
      </w:r>
      <w:r>
        <w:rPr>
          <w:rFonts w:ascii="Times New Roman" w:hAnsi="Times New Roman"/>
          <w:i/>
          <w:w w:val="105"/>
          <w:sz w:val="20"/>
        </w:rPr>
        <w:t>γ </w:t>
      </w:r>
      <w:r>
        <w:rPr>
          <w:rFonts w:ascii="Times New Roman" w:hAnsi="Times New Roman"/>
          <w:w w:val="105"/>
          <w:sz w:val="20"/>
        </w:rPr>
        <w:t>xz =</w:t>
      </w:r>
      <w:r>
        <w:rPr>
          <w:rFonts w:ascii="Times New Roman" w:hAnsi="Times New Roman"/>
          <w:i/>
          <w:w w:val="105"/>
          <w:sz w:val="20"/>
        </w:rPr>
        <w:t>c </w:t>
      </w:r>
      <w:r>
        <w:rPr>
          <w:rFonts w:ascii="Times New Roman" w:hAnsi="Times New Roman"/>
          <w:w w:val="105"/>
          <w:sz w:val="20"/>
        </w:rPr>
        <w:t>cos </w:t>
      </w:r>
      <w:r>
        <w:rPr>
          <w:rFonts w:ascii="Times New Roman" w:hAnsi="Times New Roman"/>
          <w:i/>
          <w:w w:val="105"/>
          <w:sz w:val="20"/>
        </w:rPr>
        <w:t>β </w:t>
      </w:r>
      <w:r>
        <w:rPr>
          <w:rFonts w:ascii="Times New Roman" w:hAnsi="Times New Roman"/>
          <w:w w:val="105"/>
          <w:sz w:val="20"/>
        </w:rPr>
        <w:t>ly</w:t>
      </w:r>
      <w:r>
        <w:rPr>
          <w:rFonts w:ascii="Times New Roman" w:hAnsi="Times New Roman"/>
          <w:w w:val="105"/>
          <w:sz w:val="20"/>
          <w:vertAlign w:val="superscript"/>
        </w:rPr>
        <w:t>2</w:t>
      </w:r>
      <w:r>
        <w:rPr>
          <w:rFonts w:ascii="Times New Roman" w:hAnsi="Times New Roman"/>
          <w:spacing w:val="-5"/>
          <w:w w:val="105"/>
          <w:sz w:val="20"/>
          <w:vertAlign w:val="baseline"/>
        </w:rPr>
        <w:t> </w:t>
      </w:r>
      <w:r>
        <w:rPr>
          <w:rFonts w:ascii="Times New Roman" w:hAnsi="Times New Roman"/>
          <w:w w:val="105"/>
          <w:sz w:val="20"/>
          <w:vertAlign w:val="baseline"/>
        </w:rPr>
        <w:t>=</w:t>
      </w:r>
      <w:r>
        <w:rPr>
          <w:rFonts w:ascii="Times New Roman" w:hAnsi="Times New Roman"/>
          <w:i/>
          <w:w w:val="105"/>
          <w:sz w:val="20"/>
          <w:vertAlign w:val="baseline"/>
        </w:rPr>
        <w:t>b</w:t>
      </w:r>
      <w:r>
        <w:rPr>
          <w:rFonts w:ascii="Times New Roman" w:hAnsi="Times New Roman"/>
          <w:w w:val="105"/>
          <w:sz w:val="20"/>
          <w:vertAlign w:val="superscript"/>
        </w:rPr>
        <w:t>2</w:t>
      </w:r>
      <w:r>
        <w:rPr>
          <w:rFonts w:ascii="Times New Roman" w:hAnsi="Times New Roman"/>
          <w:spacing w:val="-11"/>
          <w:w w:val="105"/>
          <w:sz w:val="20"/>
          <w:vertAlign w:val="baseline"/>
        </w:rPr>
        <w:t> </w:t>
      </w:r>
      <w:r>
        <w:rPr>
          <w:w w:val="115"/>
          <w:sz w:val="20"/>
          <w:vertAlign w:val="baseline"/>
        </w:rPr>
        <w:t>−</w:t>
      </w:r>
      <w:r>
        <w:rPr>
          <w:spacing w:val="-13"/>
          <w:w w:val="115"/>
          <w:sz w:val="20"/>
          <w:vertAlign w:val="baseline"/>
        </w:rPr>
        <w:t> </w:t>
      </w:r>
      <w:r>
        <w:rPr>
          <w:rFonts w:ascii="Times New Roman" w:hAnsi="Times New Roman"/>
          <w:w w:val="105"/>
          <w:sz w:val="20"/>
          <w:vertAlign w:val="baseline"/>
        </w:rPr>
        <w:t>xy</w:t>
      </w:r>
      <w:r>
        <w:rPr>
          <w:rFonts w:ascii="Times New Roman" w:hAnsi="Times New Roman"/>
          <w:w w:val="105"/>
          <w:sz w:val="20"/>
          <w:vertAlign w:val="superscript"/>
        </w:rPr>
        <w:t>2</w:t>
      </w:r>
    </w:p>
    <w:p>
      <w:pPr>
        <w:spacing w:line="177" w:lineRule="auto" w:before="0"/>
        <w:ind w:left="4106" w:right="0" w:firstLine="0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w w:val="105"/>
          <w:position w:val="-12"/>
          <w:sz w:val="20"/>
        </w:rPr>
        <w:t>yz</w:t>
      </w:r>
      <w:r>
        <w:rPr>
          <w:rFonts w:ascii="Times New Roman" w:hAnsi="Times New Roman"/>
          <w:spacing w:val="-5"/>
          <w:w w:val="105"/>
          <w:position w:val="-12"/>
          <w:sz w:val="20"/>
        </w:rPr>
        <w:t> </w:t>
      </w:r>
      <w:r>
        <w:rPr>
          <w:rFonts w:ascii="Times New Roman" w:hAnsi="Times New Roman"/>
          <w:w w:val="105"/>
          <w:position w:val="-12"/>
          <w:sz w:val="20"/>
        </w:rPr>
        <w:t>=</w:t>
      </w:r>
      <w:r>
        <w:rPr>
          <w:rFonts w:ascii="Times New Roman" w:hAnsi="Times New Roman"/>
          <w:spacing w:val="-29"/>
          <w:w w:val="105"/>
          <w:position w:val="-12"/>
          <w:sz w:val="20"/>
        </w:rPr>
        <w:t> </w:t>
      </w:r>
      <w:r>
        <w:rPr>
          <w:rFonts w:ascii="Times New Roman" w:hAnsi="Times New Roman"/>
          <w:i/>
          <w:w w:val="105"/>
          <w:sz w:val="20"/>
          <w:u w:val="single"/>
        </w:rPr>
        <w:t>b</w:t>
      </w:r>
      <w:r>
        <w:rPr>
          <w:rFonts w:ascii="Times New Roman" w:hAnsi="Times New Roman"/>
          <w:i/>
          <w:spacing w:val="-11"/>
          <w:w w:val="105"/>
          <w:sz w:val="20"/>
          <w:u w:val="single"/>
        </w:rPr>
        <w:t> </w:t>
      </w:r>
      <w:r>
        <w:rPr>
          <w:w w:val="105"/>
          <w:sz w:val="20"/>
          <w:u w:val="single"/>
        </w:rPr>
        <w:t>∗</w:t>
      </w:r>
      <w:r>
        <w:rPr>
          <w:spacing w:val="-4"/>
          <w:w w:val="105"/>
          <w:sz w:val="20"/>
          <w:u w:val="single"/>
        </w:rPr>
        <w:t> </w:t>
      </w:r>
      <w:r>
        <w:rPr>
          <w:rFonts w:ascii="Times New Roman" w:hAnsi="Times New Roman"/>
          <w:i/>
          <w:w w:val="105"/>
          <w:sz w:val="20"/>
          <w:u w:val="single"/>
        </w:rPr>
        <w:t>c</w:t>
      </w:r>
      <w:r>
        <w:rPr>
          <w:rFonts w:ascii="Times New Roman" w:hAnsi="Times New Roman"/>
          <w:i/>
          <w:spacing w:val="-20"/>
          <w:w w:val="105"/>
          <w:sz w:val="20"/>
          <w:u w:val="single"/>
        </w:rPr>
        <w:t> </w:t>
      </w:r>
      <w:r>
        <w:rPr>
          <w:rFonts w:ascii="Times New Roman" w:hAnsi="Times New Roman"/>
          <w:w w:val="105"/>
          <w:sz w:val="20"/>
          <w:u w:val="single"/>
        </w:rPr>
        <w:t>cos</w:t>
      </w:r>
      <w:r>
        <w:rPr>
          <w:rFonts w:ascii="Times New Roman" w:hAnsi="Times New Roman"/>
          <w:spacing w:val="-19"/>
          <w:w w:val="105"/>
          <w:sz w:val="20"/>
          <w:u w:val="single"/>
        </w:rPr>
        <w:t> </w:t>
      </w:r>
      <w:r>
        <w:rPr>
          <w:rFonts w:ascii="Times New Roman" w:hAnsi="Times New Roman"/>
          <w:i/>
          <w:w w:val="105"/>
          <w:sz w:val="20"/>
          <w:u w:val="single"/>
        </w:rPr>
        <w:t>α</w:t>
      </w:r>
      <w:r>
        <w:rPr>
          <w:rFonts w:ascii="Times New Roman" w:hAnsi="Times New Roman"/>
          <w:i/>
          <w:w w:val="115"/>
          <w:sz w:val="20"/>
          <w:u w:val="single"/>
        </w:rPr>
        <w:t> </w:t>
      </w:r>
      <w:r>
        <w:rPr>
          <w:w w:val="115"/>
          <w:sz w:val="20"/>
          <w:u w:val="single"/>
        </w:rPr>
        <w:t>−</w:t>
      </w:r>
      <w:r>
        <w:rPr>
          <w:spacing w:val="-9"/>
          <w:w w:val="115"/>
          <w:sz w:val="20"/>
          <w:u w:val="single"/>
        </w:rPr>
        <w:t> </w:t>
      </w:r>
      <w:r>
        <w:rPr>
          <w:rFonts w:ascii="Times New Roman" w:hAnsi="Times New Roman"/>
          <w:w w:val="105"/>
          <w:sz w:val="20"/>
          <w:u w:val="single"/>
        </w:rPr>
        <w:t>xy</w:t>
      </w:r>
      <w:r>
        <w:rPr>
          <w:rFonts w:ascii="Times New Roman" w:hAnsi="Times New Roman"/>
          <w:spacing w:val="-11"/>
          <w:w w:val="105"/>
          <w:sz w:val="20"/>
          <w:u w:val="single"/>
        </w:rPr>
        <w:t> </w:t>
      </w:r>
      <w:r>
        <w:rPr>
          <w:w w:val="105"/>
          <w:sz w:val="20"/>
          <w:u w:val="single"/>
        </w:rPr>
        <w:t>∗</w:t>
      </w:r>
      <w:r>
        <w:rPr>
          <w:spacing w:val="-4"/>
          <w:w w:val="105"/>
          <w:sz w:val="20"/>
          <w:u w:val="single"/>
        </w:rPr>
        <w:t> </w:t>
      </w:r>
      <w:r>
        <w:rPr>
          <w:rFonts w:ascii="Times New Roman" w:hAnsi="Times New Roman"/>
          <w:spacing w:val="-5"/>
          <w:w w:val="105"/>
          <w:sz w:val="20"/>
          <w:u w:val="single"/>
        </w:rPr>
        <w:t>xz</w:t>
      </w:r>
    </w:p>
    <w:p>
      <w:pPr>
        <w:pStyle w:val="BodyText"/>
        <w:spacing w:line="187" w:lineRule="exact"/>
        <w:ind w:left="662"/>
        <w:jc w:val="center"/>
        <w:rPr>
          <w:rFonts w:ascii="Times New Roman"/>
        </w:rPr>
      </w:pPr>
      <w:r>
        <w:rPr>
          <w:rFonts w:ascii="Times New Roman"/>
          <w:spacing w:val="-5"/>
        </w:rPr>
        <w:t>ly</w:t>
      </w:r>
    </w:p>
    <w:p>
      <w:pPr>
        <w:pStyle w:val="BodyText"/>
        <w:spacing w:before="53"/>
        <w:ind w:left="4071"/>
        <w:rPr>
          <w:rFonts w:ascii="Times New Roman" w:hAnsi="Times New Roman"/>
        </w:rPr>
      </w:pPr>
      <w:r>
        <w:rPr>
          <w:rFonts w:ascii="Times New Roman" w:hAnsi="Times New Roman"/>
          <w:w w:val="115"/>
        </w:rPr>
        <w:t>lz</w:t>
      </w:r>
      <w:r>
        <w:rPr>
          <w:rFonts w:ascii="Times New Roman" w:hAnsi="Times New Roman"/>
          <w:w w:val="115"/>
          <w:vertAlign w:val="superscript"/>
        </w:rPr>
        <w:t>2</w:t>
      </w:r>
      <w:r>
        <w:rPr>
          <w:rFonts w:ascii="Times New Roman" w:hAnsi="Times New Roman"/>
          <w:spacing w:val="-10"/>
          <w:w w:val="115"/>
          <w:vertAlign w:val="baseline"/>
        </w:rPr>
        <w:t> </w:t>
      </w:r>
      <w:r>
        <w:rPr>
          <w:rFonts w:ascii="Times New Roman" w:hAnsi="Times New Roman"/>
          <w:w w:val="115"/>
          <w:vertAlign w:val="baseline"/>
        </w:rPr>
        <w:t>=</w:t>
      </w:r>
      <w:r>
        <w:rPr>
          <w:rFonts w:ascii="Times New Roman" w:hAnsi="Times New Roman"/>
          <w:i/>
          <w:w w:val="115"/>
          <w:vertAlign w:val="baseline"/>
        </w:rPr>
        <w:t>c</w:t>
      </w:r>
      <w:r>
        <w:rPr>
          <w:rFonts w:ascii="Times New Roman" w:hAnsi="Times New Roman"/>
          <w:w w:val="115"/>
          <w:vertAlign w:val="superscript"/>
        </w:rPr>
        <w:t>2</w:t>
      </w:r>
      <w:r>
        <w:rPr>
          <w:rFonts w:ascii="Times New Roman" w:hAnsi="Times New Roman"/>
          <w:spacing w:val="-14"/>
          <w:w w:val="115"/>
          <w:vertAlign w:val="baseline"/>
        </w:rPr>
        <w:t> </w:t>
      </w:r>
      <w:r>
        <w:rPr>
          <w:w w:val="115"/>
          <w:vertAlign w:val="baseline"/>
        </w:rPr>
        <w:t>−</w:t>
      </w:r>
      <w:r>
        <w:rPr>
          <w:spacing w:val="-13"/>
          <w:w w:val="115"/>
          <w:vertAlign w:val="baseline"/>
        </w:rPr>
        <w:t> </w:t>
      </w:r>
      <w:r>
        <w:rPr>
          <w:rFonts w:ascii="Times New Roman" w:hAnsi="Times New Roman"/>
          <w:w w:val="115"/>
          <w:vertAlign w:val="baseline"/>
        </w:rPr>
        <w:t>xz</w:t>
      </w:r>
      <w:r>
        <w:rPr>
          <w:rFonts w:ascii="Times New Roman" w:hAnsi="Times New Roman"/>
          <w:w w:val="115"/>
          <w:vertAlign w:val="superscript"/>
        </w:rPr>
        <w:t>2</w:t>
      </w:r>
      <w:r>
        <w:rPr>
          <w:rFonts w:ascii="Times New Roman" w:hAnsi="Times New Roman"/>
          <w:spacing w:val="-13"/>
          <w:w w:val="115"/>
          <w:vertAlign w:val="baseline"/>
        </w:rPr>
        <w:t> </w:t>
      </w:r>
      <w:r>
        <w:rPr>
          <w:w w:val="115"/>
          <w:vertAlign w:val="baseline"/>
        </w:rPr>
        <w:t>−</w:t>
      </w:r>
      <w:r>
        <w:rPr>
          <w:spacing w:val="-13"/>
          <w:w w:val="115"/>
          <w:vertAlign w:val="baseline"/>
        </w:rPr>
        <w:t> </w:t>
      </w:r>
      <w:r>
        <w:rPr>
          <w:rFonts w:ascii="Times New Roman" w:hAnsi="Times New Roman"/>
          <w:spacing w:val="-5"/>
          <w:w w:val="115"/>
          <w:vertAlign w:val="baseline"/>
        </w:rPr>
        <w:t>yz</w:t>
      </w:r>
      <w:r>
        <w:rPr>
          <w:rFonts w:ascii="Times New Roman" w:hAnsi="Times New Roman"/>
          <w:spacing w:val="-5"/>
          <w:w w:val="115"/>
          <w:vertAlign w:val="superscript"/>
        </w:rPr>
        <w:t>2</w:t>
      </w:r>
    </w:p>
    <w:p>
      <w:pPr>
        <w:spacing w:before="205"/>
        <w:ind w:left="439" w:right="0" w:firstLine="0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values of</w:t>
      </w:r>
      <w:r>
        <w:rPr>
          <w:spacing w:val="-3"/>
          <w:sz w:val="20"/>
        </w:rPr>
        <w:t> </w:t>
      </w:r>
      <w:r>
        <w:rPr>
          <w:rFonts w:ascii="Times New Roman" w:hAnsi="Times New Roman"/>
          <w:i/>
          <w:spacing w:val="-4"/>
          <w:sz w:val="20"/>
        </w:rPr>
        <w:t>a</w:t>
      </w:r>
      <w:r>
        <w:rPr>
          <w:spacing w:val="-4"/>
          <w:sz w:val="20"/>
        </w:rPr>
        <w:t>,</w:t>
      </w:r>
      <w:r>
        <w:rPr>
          <w:spacing w:val="-2"/>
          <w:sz w:val="20"/>
        </w:rPr>
        <w:t> </w:t>
      </w:r>
      <w:r>
        <w:rPr>
          <w:rFonts w:ascii="Times New Roman" w:hAnsi="Times New Roman"/>
          <w:i/>
          <w:spacing w:val="-4"/>
          <w:sz w:val="20"/>
        </w:rPr>
        <w:t>b</w:t>
      </w:r>
      <w:r>
        <w:rPr>
          <w:spacing w:val="-4"/>
          <w:sz w:val="20"/>
        </w:rPr>
        <w:t>,</w:t>
      </w:r>
      <w:r>
        <w:rPr>
          <w:spacing w:val="-3"/>
          <w:sz w:val="20"/>
        </w:rPr>
        <w:t> </w:t>
      </w:r>
      <w:r>
        <w:rPr>
          <w:rFonts w:ascii="Times New Roman" w:hAnsi="Times New Roman"/>
          <w:i/>
          <w:spacing w:val="-4"/>
          <w:sz w:val="20"/>
        </w:rPr>
        <w:t>c</w:t>
      </w:r>
      <w:r>
        <w:rPr>
          <w:spacing w:val="-4"/>
          <w:sz w:val="20"/>
        </w:rPr>
        <w:t>,</w:t>
      </w:r>
      <w:r>
        <w:rPr>
          <w:spacing w:val="-3"/>
          <w:sz w:val="20"/>
        </w:rPr>
        <w:t> </w:t>
      </w:r>
      <w:r>
        <w:rPr>
          <w:rFonts w:ascii="Times New Roman" w:hAnsi="Times New Roman"/>
          <w:i/>
          <w:spacing w:val="-4"/>
          <w:sz w:val="20"/>
        </w:rPr>
        <w:t>α</w:t>
      </w:r>
      <w:r>
        <w:rPr>
          <w:rFonts w:ascii="Times New Roman" w:hAnsi="Times New Roman"/>
          <w:i/>
          <w:spacing w:val="6"/>
          <w:sz w:val="20"/>
        </w:rPr>
        <w:t> </w:t>
      </w:r>
      <w:r>
        <w:rPr>
          <w:spacing w:val="-4"/>
          <w:sz w:val="20"/>
        </w:rPr>
        <w:t>,</w:t>
      </w:r>
      <w:r>
        <w:rPr>
          <w:spacing w:val="-2"/>
          <w:sz w:val="20"/>
        </w:rPr>
        <w:t> </w:t>
      </w:r>
      <w:r>
        <w:rPr>
          <w:rFonts w:ascii="Times New Roman" w:hAnsi="Times New Roman"/>
          <w:i/>
          <w:spacing w:val="-4"/>
          <w:sz w:val="20"/>
        </w:rPr>
        <w:t>β</w:t>
      </w:r>
      <w:r>
        <w:rPr>
          <w:rFonts w:ascii="Times New Roman" w:hAnsi="Times New Roman"/>
          <w:i/>
          <w:spacing w:val="-26"/>
          <w:sz w:val="20"/>
        </w:rPr>
        <w:t> </w:t>
      </w:r>
      <w:r>
        <w:rPr>
          <w:spacing w:val="-4"/>
          <w:sz w:val="20"/>
        </w:rPr>
        <w:t>,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3"/>
          <w:sz w:val="20"/>
        </w:rPr>
        <w:t> </w:t>
      </w:r>
      <w:r>
        <w:rPr>
          <w:rFonts w:ascii="Times New Roman" w:hAnsi="Times New Roman"/>
          <w:i/>
          <w:spacing w:val="-4"/>
          <w:sz w:val="20"/>
        </w:rPr>
        <w:t>γ</w:t>
      </w:r>
      <w:r>
        <w:rPr>
          <w:rFonts w:ascii="Times New Roman" w:hAnsi="Times New Roman"/>
          <w:i/>
          <w:spacing w:val="6"/>
          <w:sz w:val="20"/>
        </w:rPr>
        <w:t> </w:t>
      </w:r>
      <w:r>
        <w:rPr>
          <w:spacing w:val="-4"/>
          <w:sz w:val="20"/>
        </w:rPr>
        <w:t>can be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printed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out or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accessed by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computes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using the</w:t>
      </w:r>
      <w:r>
        <w:rPr>
          <w:spacing w:val="-3"/>
          <w:sz w:val="20"/>
        </w:rPr>
        <w:t> </w:t>
      </w:r>
      <w:r>
        <w:rPr>
          <w:rFonts w:ascii="Times New Roman" w:hAnsi="Times New Roman"/>
          <w:i/>
          <w:color w:val="355F7B"/>
          <w:spacing w:val="-4"/>
          <w:sz w:val="20"/>
        </w:rPr>
        <w:t>thermo_style</w:t>
      </w:r>
      <w:r>
        <w:rPr>
          <w:rFonts w:ascii="Times New Roman" w:hAnsi="Times New Roman"/>
          <w:i/>
          <w:color w:val="355F7B"/>
          <w:spacing w:val="-9"/>
          <w:sz w:val="20"/>
        </w:rPr>
        <w:t> </w:t>
      </w:r>
      <w:r>
        <w:rPr>
          <w:rFonts w:ascii="Times New Roman" w:hAnsi="Times New Roman"/>
          <w:i/>
          <w:color w:val="355F7B"/>
          <w:spacing w:val="-4"/>
          <w:sz w:val="20"/>
        </w:rPr>
        <w:t>custom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spacing w:val="-4"/>
          <w:sz w:val="20"/>
        </w:rPr>
        <w:t>keywords</w:t>
      </w:r>
    </w:p>
    <w:p>
      <w:pPr>
        <w:spacing w:before="4"/>
        <w:ind w:left="439" w:right="0" w:firstLine="0"/>
        <w:jc w:val="left"/>
        <w:rPr>
          <w:sz w:val="20"/>
        </w:rPr>
      </w:pPr>
      <w:r>
        <w:rPr>
          <w:rFonts w:ascii="Times New Roman"/>
          <w:i/>
          <w:sz w:val="20"/>
        </w:rPr>
        <w:t>cella</w:t>
      </w:r>
      <w:r>
        <w:rPr>
          <w:sz w:val="20"/>
        </w:rPr>
        <w:t>,</w:t>
      </w:r>
      <w:r>
        <w:rPr>
          <w:spacing w:val="6"/>
          <w:sz w:val="20"/>
        </w:rPr>
        <w:t> </w:t>
      </w:r>
      <w:r>
        <w:rPr>
          <w:rFonts w:ascii="Times New Roman"/>
          <w:i/>
          <w:sz w:val="20"/>
        </w:rPr>
        <w:t>cellb</w:t>
      </w:r>
      <w:r>
        <w:rPr>
          <w:sz w:val="20"/>
        </w:rPr>
        <w:t>,</w:t>
      </w:r>
      <w:r>
        <w:rPr>
          <w:spacing w:val="6"/>
          <w:sz w:val="20"/>
        </w:rPr>
        <w:t> </w:t>
      </w:r>
      <w:r>
        <w:rPr>
          <w:rFonts w:ascii="Times New Roman"/>
          <w:i/>
          <w:sz w:val="20"/>
        </w:rPr>
        <w:t>cellc</w:t>
      </w:r>
      <w:r>
        <w:rPr>
          <w:sz w:val="20"/>
        </w:rPr>
        <w:t>,</w:t>
      </w:r>
      <w:r>
        <w:rPr>
          <w:spacing w:val="6"/>
          <w:sz w:val="20"/>
        </w:rPr>
        <w:t> </w:t>
      </w:r>
      <w:r>
        <w:rPr>
          <w:rFonts w:ascii="Times New Roman"/>
          <w:i/>
          <w:sz w:val="20"/>
        </w:rPr>
        <w:t>cellalpha</w:t>
      </w:r>
      <w:r>
        <w:rPr>
          <w:sz w:val="20"/>
        </w:rPr>
        <w:t>,</w:t>
      </w:r>
      <w:r>
        <w:rPr>
          <w:spacing w:val="6"/>
          <w:sz w:val="20"/>
        </w:rPr>
        <w:t> </w:t>
      </w:r>
      <w:r>
        <w:rPr>
          <w:rFonts w:ascii="Times New Roman"/>
          <w:i/>
          <w:sz w:val="20"/>
        </w:rPr>
        <w:t>cellbeta</w:t>
      </w:r>
      <w:r>
        <w:rPr>
          <w:sz w:val="20"/>
        </w:rPr>
        <w:t>,</w:t>
      </w:r>
      <w:r>
        <w:rPr>
          <w:spacing w:val="6"/>
          <w:sz w:val="20"/>
        </w:rPr>
        <w:t> </w:t>
      </w:r>
      <w:r>
        <w:rPr>
          <w:rFonts w:ascii="Times New Roman"/>
          <w:i/>
          <w:sz w:val="20"/>
        </w:rPr>
        <w:t>cellgamma</w:t>
      </w:r>
      <w:r>
        <w:rPr>
          <w:sz w:val="20"/>
        </w:rPr>
        <w:t>,</w:t>
      </w:r>
      <w:r>
        <w:rPr>
          <w:spacing w:val="6"/>
          <w:sz w:val="20"/>
        </w:rPr>
        <w:t> </w:t>
      </w:r>
      <w:r>
        <w:rPr>
          <w:spacing w:val="-2"/>
          <w:sz w:val="20"/>
        </w:rPr>
        <w:t>respectively.</w:t>
      </w:r>
    </w:p>
    <w:p>
      <w:pPr>
        <w:pStyle w:val="BodyText"/>
        <w:spacing w:before="7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8832">
                <wp:simplePos x="0" y="0"/>
                <wp:positionH relativeFrom="page">
                  <wp:posOffset>914400</wp:posOffset>
                </wp:positionH>
                <wp:positionV relativeFrom="paragraph">
                  <wp:posOffset>154043</wp:posOffset>
                </wp:positionV>
                <wp:extent cx="5943600" cy="1270"/>
                <wp:effectExtent l="0" t="0" r="0" b="0"/>
                <wp:wrapTopAndBottom/>
                <wp:docPr id="198" name="Graphic 1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8" name="Graphic 198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2.129388pt;width:468pt;height:.1pt;mso-position-horizontal-relative:page;mso-position-vertical-relative:paragraph;z-index:-15707648;mso-wrap-distance-left:0;mso-wrap-distance-right:0" id="docshape177" coordorigin="1440,243" coordsize="9360,0" path="m1440,243l10800,243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48"/>
      </w:pPr>
    </w:p>
    <w:p>
      <w:pPr>
        <w:pStyle w:val="Heading3"/>
        <w:spacing w:before="0"/>
        <w:jc w:val="both"/>
      </w:pPr>
      <w:bookmarkStart w:name="Output of restricted and general triclin" w:id="27"/>
      <w:bookmarkEnd w:id="27"/>
      <w:r>
        <w:rPr>
          <w:b w:val="0"/>
        </w:rPr>
      </w:r>
      <w:r>
        <w:rPr>
          <w:color w:val="20435C"/>
        </w:rPr>
        <w:t>Output</w:t>
      </w:r>
      <w:r>
        <w:rPr>
          <w:color w:val="20435C"/>
          <w:spacing w:val="-7"/>
        </w:rPr>
        <w:t> </w:t>
      </w:r>
      <w:r>
        <w:rPr>
          <w:color w:val="20435C"/>
        </w:rPr>
        <w:t>of</w:t>
      </w:r>
      <w:r>
        <w:rPr>
          <w:color w:val="20435C"/>
          <w:spacing w:val="-7"/>
        </w:rPr>
        <w:t> </w:t>
      </w:r>
      <w:r>
        <w:rPr>
          <w:color w:val="20435C"/>
        </w:rPr>
        <w:t>restricted</w:t>
      </w:r>
      <w:r>
        <w:rPr>
          <w:color w:val="20435C"/>
          <w:spacing w:val="-7"/>
        </w:rPr>
        <w:t> </w:t>
      </w:r>
      <w:r>
        <w:rPr>
          <w:color w:val="20435C"/>
        </w:rPr>
        <w:t>and</w:t>
      </w:r>
      <w:r>
        <w:rPr>
          <w:color w:val="20435C"/>
          <w:spacing w:val="-7"/>
        </w:rPr>
        <w:t> </w:t>
      </w:r>
      <w:r>
        <w:rPr>
          <w:color w:val="20435C"/>
        </w:rPr>
        <w:t>general</w:t>
      </w:r>
      <w:r>
        <w:rPr>
          <w:color w:val="20435C"/>
          <w:spacing w:val="-7"/>
        </w:rPr>
        <w:t> </w:t>
      </w:r>
      <w:r>
        <w:rPr>
          <w:color w:val="20435C"/>
        </w:rPr>
        <w:t>triclinic</w:t>
      </w:r>
      <w:r>
        <w:rPr>
          <w:color w:val="20435C"/>
          <w:spacing w:val="-7"/>
        </w:rPr>
        <w:t> </w:t>
      </w:r>
      <w:r>
        <w:rPr>
          <w:color w:val="20435C"/>
        </w:rPr>
        <w:t>boxes</w:t>
      </w:r>
      <w:r>
        <w:rPr>
          <w:color w:val="20435C"/>
          <w:spacing w:val="-7"/>
        </w:rPr>
        <w:t> </w:t>
      </w:r>
      <w:r>
        <w:rPr>
          <w:color w:val="20435C"/>
        </w:rPr>
        <w:t>in</w:t>
      </w:r>
      <w:r>
        <w:rPr>
          <w:color w:val="20435C"/>
          <w:spacing w:val="-7"/>
        </w:rPr>
        <w:t> </w:t>
      </w:r>
      <w:r>
        <w:rPr>
          <w:color w:val="20435C"/>
        </w:rPr>
        <w:t>a</w:t>
      </w:r>
      <w:r>
        <w:rPr>
          <w:color w:val="20435C"/>
          <w:spacing w:val="-7"/>
        </w:rPr>
        <w:t> </w:t>
      </w:r>
      <w:r>
        <w:rPr>
          <w:color w:val="20435C"/>
        </w:rPr>
        <w:t>dump</w:t>
      </w:r>
      <w:r>
        <w:rPr>
          <w:color w:val="20435C"/>
          <w:spacing w:val="-7"/>
        </w:rPr>
        <w:t> </w:t>
      </w:r>
      <w:r>
        <w:rPr>
          <w:color w:val="20435C"/>
          <w:spacing w:val="-4"/>
        </w:rPr>
        <w:t>file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2"/>
        </w:rPr>
        <w:t>As</w:t>
      </w:r>
      <w:r>
        <w:rPr>
          <w:spacing w:val="-10"/>
        </w:rPr>
        <w:t> </w:t>
      </w:r>
      <w:r>
        <w:rPr>
          <w:spacing w:val="-2"/>
        </w:rPr>
        <w:t>discussed</w:t>
      </w:r>
      <w:r>
        <w:rPr>
          <w:spacing w:val="-9"/>
        </w:rPr>
        <w:t>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dump</w:t>
      </w:r>
      <w:r>
        <w:rPr>
          <w:rFonts w:ascii="Times New Roman"/>
          <w:i/>
          <w:color w:val="355F7B"/>
          <w:spacing w:val="-10"/>
        </w:rPr>
        <w:t> </w:t>
      </w:r>
      <w:r>
        <w:rPr>
          <w:spacing w:val="-2"/>
        </w:rPr>
        <w:t>command</w:t>
      </w:r>
      <w:r>
        <w:rPr>
          <w:spacing w:val="-9"/>
        </w:rPr>
        <w:t> </w:t>
      </w:r>
      <w:r>
        <w:rPr>
          <w:spacing w:val="-2"/>
        </w:rPr>
        <w:t>doc</w:t>
      </w:r>
      <w:r>
        <w:rPr>
          <w:spacing w:val="-9"/>
        </w:rPr>
        <w:t> </w:t>
      </w:r>
      <w:r>
        <w:rPr>
          <w:spacing w:val="-2"/>
        </w:rPr>
        <w:t>page,</w:t>
      </w:r>
      <w:r>
        <w:rPr>
          <w:spacing w:val="-9"/>
        </w:rPr>
        <w:t> </w:t>
      </w:r>
      <w:r>
        <w:rPr>
          <w:spacing w:val="-2"/>
        </w:rPr>
        <w:t>when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BOX</w:t>
      </w:r>
      <w:r>
        <w:rPr>
          <w:spacing w:val="-9"/>
        </w:rPr>
        <w:t> </w:t>
      </w:r>
      <w:r>
        <w:rPr>
          <w:spacing w:val="-2"/>
        </w:rPr>
        <w:t>BOUNDS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snapshot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written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dump</w:t>
      </w:r>
      <w:r>
        <w:rPr>
          <w:spacing w:val="-9"/>
        </w:rPr>
        <w:t> </w:t>
      </w:r>
      <w:r>
        <w:rPr>
          <w:spacing w:val="-2"/>
        </w:rPr>
        <w:t>file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a </w:t>
      </w:r>
      <w:r>
        <w:rPr>
          <w:spacing w:val="-4"/>
        </w:rPr>
        <w:t>restricted</w:t>
      </w:r>
      <w:r>
        <w:rPr>
          <w:spacing w:val="-8"/>
        </w:rPr>
        <w:t> </w:t>
      </w:r>
      <w:r>
        <w:rPr>
          <w:spacing w:val="-4"/>
        </w:rPr>
        <w:t>triclinic</w:t>
      </w:r>
      <w:r>
        <w:rPr>
          <w:spacing w:val="-7"/>
        </w:rPr>
        <w:t> </w:t>
      </w:r>
      <w:r>
        <w:rPr>
          <w:spacing w:val="-4"/>
        </w:rPr>
        <w:t>box,</w:t>
      </w:r>
      <w:r>
        <w:rPr>
          <w:spacing w:val="-7"/>
        </w:rPr>
        <w:t> </w:t>
      </w:r>
      <w:r>
        <w:rPr>
          <w:spacing w:val="-4"/>
        </w:rPr>
        <w:t>an</w:t>
      </w:r>
      <w:r>
        <w:rPr>
          <w:spacing w:val="-7"/>
        </w:rPr>
        <w:t> </w:t>
      </w:r>
      <w:r>
        <w:rPr>
          <w:spacing w:val="-4"/>
        </w:rPr>
        <w:t>orthogonal</w:t>
      </w:r>
      <w:r>
        <w:rPr>
          <w:spacing w:val="-7"/>
        </w:rPr>
        <w:t> </w:t>
      </w:r>
      <w:r>
        <w:rPr>
          <w:spacing w:val="-4"/>
        </w:rPr>
        <w:t>bounding</w:t>
      </w:r>
      <w:r>
        <w:rPr>
          <w:spacing w:val="-7"/>
        </w:rPr>
        <w:t> </w:t>
      </w:r>
      <w:r>
        <w:rPr>
          <w:spacing w:val="-4"/>
        </w:rPr>
        <w:t>box</w:t>
      </w:r>
      <w:r>
        <w:rPr>
          <w:spacing w:val="-7"/>
        </w:rPr>
        <w:t> </w:t>
      </w:r>
      <w:r>
        <w:rPr>
          <w:spacing w:val="-4"/>
        </w:rPr>
        <w:t>which</w:t>
      </w:r>
      <w:r>
        <w:rPr>
          <w:spacing w:val="-7"/>
        </w:rPr>
        <w:t> </w:t>
      </w:r>
      <w:r>
        <w:rPr>
          <w:spacing w:val="-4"/>
        </w:rPr>
        <w:t>encloses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triclinic</w:t>
      </w:r>
      <w:r>
        <w:rPr>
          <w:spacing w:val="-7"/>
        </w:rPr>
        <w:t> </w:t>
      </w:r>
      <w:r>
        <w:rPr>
          <w:spacing w:val="-4"/>
        </w:rPr>
        <w:t>simulation</w:t>
      </w:r>
      <w:r>
        <w:rPr>
          <w:spacing w:val="-7"/>
        </w:rPr>
        <w:t> </w:t>
      </w:r>
      <w:r>
        <w:rPr>
          <w:spacing w:val="-4"/>
        </w:rPr>
        <w:t>box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output,</w:t>
      </w:r>
      <w:r>
        <w:rPr>
          <w:spacing w:val="-7"/>
        </w:rPr>
        <w:t> </w:t>
      </w:r>
      <w:r>
        <w:rPr>
          <w:spacing w:val="-4"/>
        </w:rPr>
        <w:t>along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2"/>
        </w:rPr>
        <w:t> the</w:t>
      </w:r>
      <w:r>
        <w:rPr>
          <w:spacing w:val="-7"/>
        </w:rPr>
        <w:t> </w:t>
      </w:r>
      <w:r>
        <w:rPr>
          <w:spacing w:val="-2"/>
        </w:rPr>
        <w:t>3</w:t>
      </w:r>
      <w:r>
        <w:rPr>
          <w:spacing w:val="-7"/>
        </w:rPr>
        <w:t> </w:t>
      </w:r>
      <w:r>
        <w:rPr>
          <w:spacing w:val="-2"/>
        </w:rPr>
        <w:t>tilt</w:t>
      </w:r>
      <w:r>
        <w:rPr>
          <w:spacing w:val="-7"/>
        </w:rPr>
        <w:t> </w:t>
      </w:r>
      <w:r>
        <w:rPr>
          <w:spacing w:val="-2"/>
        </w:rPr>
        <w:t>factors</w:t>
      </w:r>
      <w:r>
        <w:rPr>
          <w:spacing w:val="-7"/>
        </w:rPr>
        <w:t> </w:t>
      </w:r>
      <w:r>
        <w:rPr>
          <w:spacing w:val="-2"/>
        </w:rPr>
        <w:t>(xy,</w:t>
      </w:r>
      <w:r>
        <w:rPr>
          <w:spacing w:val="-7"/>
        </w:rPr>
        <w:t> </w:t>
      </w:r>
      <w:r>
        <w:rPr>
          <w:spacing w:val="-2"/>
        </w:rPr>
        <w:t>xz,</w:t>
      </w:r>
      <w:r>
        <w:rPr>
          <w:spacing w:val="-7"/>
        </w:rPr>
        <w:t> </w:t>
      </w:r>
      <w:r>
        <w:rPr>
          <w:spacing w:val="-2"/>
        </w:rPr>
        <w:t>yz)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restricted</w:t>
      </w:r>
      <w:r>
        <w:rPr>
          <w:spacing w:val="-7"/>
        </w:rPr>
        <w:t> </w:t>
      </w:r>
      <w:r>
        <w:rPr>
          <w:spacing w:val="-2"/>
        </w:rPr>
        <w:t>triclinic</w:t>
      </w:r>
      <w:r>
        <w:rPr>
          <w:spacing w:val="-7"/>
        </w:rPr>
        <w:t> </w:t>
      </w:r>
      <w:r>
        <w:rPr>
          <w:spacing w:val="-2"/>
        </w:rPr>
        <w:t>box,</w:t>
      </w:r>
      <w:r>
        <w:rPr>
          <w:spacing w:val="-7"/>
        </w:rPr>
        <w:t> </w:t>
      </w:r>
      <w:r>
        <w:rPr>
          <w:spacing w:val="-2"/>
        </w:rPr>
        <w:t>formatted</w:t>
      </w:r>
      <w:r>
        <w:rPr>
          <w:spacing w:val="-7"/>
        </w:rPr>
        <w:t> </w:t>
      </w:r>
      <w:r>
        <w:rPr>
          <w:spacing w:val="-2"/>
        </w:rPr>
        <w:t>as</w:t>
      </w:r>
      <w:r>
        <w:rPr>
          <w:spacing w:val="-7"/>
        </w:rPr>
        <w:t> </w:t>
      </w:r>
      <w:r>
        <w:rPr>
          <w:spacing w:val="-2"/>
        </w:rPr>
        <w:t>follows: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9344">
                <wp:simplePos x="0" y="0"/>
                <wp:positionH relativeFrom="page">
                  <wp:posOffset>871385</wp:posOffset>
                </wp:positionH>
                <wp:positionV relativeFrom="paragraph">
                  <wp:posOffset>82703</wp:posOffset>
                </wp:positionV>
                <wp:extent cx="6029960" cy="693420"/>
                <wp:effectExtent l="0" t="0" r="0" b="0"/>
                <wp:wrapTopAndBottom/>
                <wp:docPr id="199" name="Group 1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" name="Group 199"/>
                      <wpg:cNvGrpSpPr/>
                      <wpg:grpSpPr>
                        <a:xfrm>
                          <a:off x="0" y="0"/>
                          <a:ext cx="6029960" cy="693420"/>
                          <a:chExt cx="6029960" cy="693420"/>
                        </a:xfrm>
                      </wpg:grpSpPr>
                      <wps:wsp>
                        <wps:cNvPr id="200" name="Graphic 200"/>
                        <wps:cNvSpPr/>
                        <wps:spPr>
                          <a:xfrm>
                            <a:off x="0" y="0"/>
                            <a:ext cx="6029960" cy="693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69342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55402"/>
                                </a:lnTo>
                                <a:lnTo>
                                  <a:pt x="2982" y="670176"/>
                                </a:lnTo>
                                <a:lnTo>
                                  <a:pt x="11117" y="682241"/>
                                </a:lnTo>
                                <a:lnTo>
                                  <a:pt x="23183" y="690376"/>
                                </a:lnTo>
                                <a:lnTo>
                                  <a:pt x="37957" y="693359"/>
                                </a:lnTo>
                                <a:lnTo>
                                  <a:pt x="5991679" y="693359"/>
                                </a:lnTo>
                                <a:lnTo>
                                  <a:pt x="6006454" y="690376"/>
                                </a:lnTo>
                                <a:lnTo>
                                  <a:pt x="6018519" y="682241"/>
                                </a:lnTo>
                                <a:lnTo>
                                  <a:pt x="6026654" y="670176"/>
                                </a:lnTo>
                                <a:lnTo>
                                  <a:pt x="6029637" y="655402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5054" y="5054"/>
                            <a:ext cx="6019800" cy="683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68326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45280"/>
                                </a:lnTo>
                                <a:lnTo>
                                  <a:pt x="2982" y="660054"/>
                                </a:lnTo>
                                <a:lnTo>
                                  <a:pt x="11117" y="672120"/>
                                </a:lnTo>
                                <a:lnTo>
                                  <a:pt x="23183" y="680254"/>
                                </a:lnTo>
                                <a:lnTo>
                                  <a:pt x="37957" y="683237"/>
                                </a:lnTo>
                                <a:lnTo>
                                  <a:pt x="5981557" y="683237"/>
                                </a:lnTo>
                                <a:lnTo>
                                  <a:pt x="5996332" y="680254"/>
                                </a:lnTo>
                                <a:lnTo>
                                  <a:pt x="6008397" y="672120"/>
                                </a:lnTo>
                                <a:lnTo>
                                  <a:pt x="6016532" y="660054"/>
                                </a:lnTo>
                                <a:lnTo>
                                  <a:pt x="6019515" y="645280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0" y="0"/>
                            <a:ext cx="6029960" cy="693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6263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ITEM: BOX BOUNDS xy xz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yz xlo_bound xhi_bound xy ylo_bound yhi_bound xz zlo_bound zhi_bound yz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12115pt;width:474.8pt;height:54.6pt;mso-position-horizontal-relative:page;mso-position-vertical-relative:paragraph;z-index:-15707136;mso-wrap-distance-left:0;mso-wrap-distance-right:0" id="docshapegroup178" coordorigin="1372,130" coordsize="9496,1092">
                <v:shape style="position:absolute;left:1372;top:130;width:9496;height:1092" id="docshape179" coordorigin="1372,130" coordsize="9496,1092" path="m10808,130l1432,130,1409,135,1390,148,1377,167,1372,190,1372,1162,1377,1186,1390,1205,1409,1217,1432,1222,10808,1222,10831,1217,10850,1205,10863,1186,10868,1162,10868,190,10863,167,10850,148,10831,135,10808,130xe" filled="true" fillcolor="#1f1f1f" stroked="false">
                  <v:path arrowok="t"/>
                  <v:fill type="solid"/>
                </v:shape>
                <v:shape style="position:absolute;left:1380;top:138;width:9480;height:1076" id="docshape180" coordorigin="1380,138" coordsize="9480,1076" path="m10800,138l1440,138,1417,143,1398,156,1385,175,1380,198,1380,1154,1385,1178,1398,1197,1417,1209,1440,1214,10800,1214,10823,1209,10842,1197,10855,1178,10860,1154,10860,198,10855,175,10842,156,10823,143,10800,138xe" filled="true" fillcolor="#f2f2f2" stroked="false">
                  <v:path arrowok="t"/>
                  <v:fill type="solid"/>
                </v:shape>
                <v:shape style="position:absolute;left:1372;top:130;width:9496;height:1092" type="#_x0000_t202" id="docshape181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6263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z w:val="20"/>
                          </w:rPr>
                          <w:t>ITEM: BOX BOUNDS xy xz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yz xlo_bound xhi_bound xy ylo_bound yhi_bound xz zlo_bound zhi_bound yz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/>
      </w:pPr>
      <w:r>
        <w:rPr>
          <w:spacing w:val="-6"/>
        </w:rPr>
        <w:t>This</w:t>
      </w:r>
      <w:r>
        <w:rPr/>
        <w:t> </w:t>
      </w:r>
      <w:r>
        <w:rPr>
          <w:spacing w:val="-6"/>
        </w:rPr>
        <w:t>bounding</w:t>
      </w:r>
      <w:r>
        <w:rPr/>
        <w:t> </w:t>
      </w:r>
      <w:r>
        <w:rPr>
          <w:spacing w:val="-6"/>
        </w:rPr>
        <w:t>box</w:t>
      </w:r>
      <w:r>
        <w:rPr/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convenient</w:t>
      </w:r>
      <w:r>
        <w:rPr/>
        <w:t> </w:t>
      </w:r>
      <w:r>
        <w:rPr>
          <w:spacing w:val="-6"/>
        </w:rPr>
        <w:t>for</w:t>
      </w:r>
      <w:r>
        <w:rPr/>
        <w:t> </w:t>
      </w:r>
      <w:r>
        <w:rPr>
          <w:spacing w:val="-6"/>
        </w:rPr>
        <w:t>many</w:t>
      </w:r>
      <w:r>
        <w:rPr/>
        <w:t> </w:t>
      </w:r>
      <w:r>
        <w:rPr>
          <w:spacing w:val="-6"/>
        </w:rPr>
        <w:t>visualization</w:t>
      </w:r>
      <w:r>
        <w:rPr/>
        <w:t> </w:t>
      </w:r>
      <w:r>
        <w:rPr>
          <w:spacing w:val="-6"/>
        </w:rPr>
        <w:t>programs</w:t>
      </w:r>
      <w:r>
        <w:rPr/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calculated</w:t>
      </w:r>
      <w:r>
        <w:rPr/>
        <w:t> </w:t>
      </w:r>
      <w:r>
        <w:rPr>
          <w:spacing w:val="-6"/>
        </w:rPr>
        <w:t>from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9</w:t>
      </w:r>
      <w:r>
        <w:rPr/>
        <w:t> </w:t>
      </w:r>
      <w:r>
        <w:rPr>
          <w:spacing w:val="-6"/>
        </w:rPr>
        <w:t>restricted</w:t>
      </w:r>
      <w:r>
        <w:rPr/>
        <w:t> </w:t>
      </w:r>
      <w:r>
        <w:rPr>
          <w:spacing w:val="-6"/>
        </w:rPr>
        <w:t>triclinic</w:t>
      </w:r>
      <w:r>
        <w:rPr/>
        <w:t> </w:t>
      </w:r>
      <w:r>
        <w:rPr>
          <w:spacing w:val="-6"/>
        </w:rPr>
        <w:t>box</w:t>
      </w:r>
      <w:r>
        <w:rPr/>
        <w:t> parameters</w:t>
      </w:r>
      <w:r>
        <w:rPr>
          <w:spacing w:val="-6"/>
        </w:rPr>
        <w:t> </w:t>
      </w:r>
      <w:r>
        <w:rPr/>
        <w:t>(xlo,xhi,ylo,yhi,zlo,zhi,xy,xz,yz)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follows:</w:t>
      </w:r>
    </w:p>
    <w:p>
      <w:pPr>
        <w:spacing w:after="0" w:line="244" w:lineRule="auto"/>
        <w:sectPr>
          <w:type w:val="continuous"/>
          <w:pgSz w:w="12240" w:h="15840"/>
          <w:pgMar w:header="681" w:footer="889" w:top="1620" w:bottom="1080" w:left="1000" w:right="1260"/>
        </w:sectPr>
      </w:pPr>
    </w:p>
    <w:p>
      <w:pPr>
        <w:pStyle w:val="BodyText"/>
      </w:pPr>
    </w:p>
    <w:p>
      <w:pPr>
        <w:pStyle w:val="BodyText"/>
        <w:spacing w:before="119"/>
      </w:pPr>
    </w:p>
    <w:p>
      <w:pPr>
        <w:pStyle w:val="BodyText"/>
        <w:ind w:left="372"/>
      </w:pPr>
      <w:r>
        <w:rPr/>
        <mc:AlternateContent>
          <mc:Choice Requires="wps">
            <w:drawing>
              <wp:inline distT="0" distB="0" distL="0" distR="0">
                <wp:extent cx="6029960" cy="997585"/>
                <wp:effectExtent l="0" t="0" r="0" b="2540"/>
                <wp:docPr id="203" name="Group 2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3" name="Group 203"/>
                      <wpg:cNvGrpSpPr/>
                      <wpg:grpSpPr>
                        <a:xfrm>
                          <a:off x="0" y="0"/>
                          <a:ext cx="6029960" cy="997585"/>
                          <a:chExt cx="6029960" cy="997585"/>
                        </a:xfrm>
                      </wpg:grpSpPr>
                      <wps:wsp>
                        <wps:cNvPr id="204" name="Graphic 204"/>
                        <wps:cNvSpPr/>
                        <wps:spPr>
                          <a:xfrm>
                            <a:off x="0" y="0"/>
                            <a:ext cx="6029960" cy="997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99758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959063"/>
                                </a:lnTo>
                                <a:lnTo>
                                  <a:pt x="2982" y="973837"/>
                                </a:lnTo>
                                <a:lnTo>
                                  <a:pt x="11117" y="985903"/>
                                </a:lnTo>
                                <a:lnTo>
                                  <a:pt x="23183" y="994038"/>
                                </a:lnTo>
                                <a:lnTo>
                                  <a:pt x="37957" y="997021"/>
                                </a:lnTo>
                                <a:lnTo>
                                  <a:pt x="5991679" y="997021"/>
                                </a:lnTo>
                                <a:lnTo>
                                  <a:pt x="6006454" y="994038"/>
                                </a:lnTo>
                                <a:lnTo>
                                  <a:pt x="6018519" y="985903"/>
                                </a:lnTo>
                                <a:lnTo>
                                  <a:pt x="6026654" y="973837"/>
                                </a:lnTo>
                                <a:lnTo>
                                  <a:pt x="6029637" y="959063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5054" y="5054"/>
                            <a:ext cx="6019800" cy="987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98742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948941"/>
                                </a:lnTo>
                                <a:lnTo>
                                  <a:pt x="2982" y="963715"/>
                                </a:lnTo>
                                <a:lnTo>
                                  <a:pt x="11117" y="975781"/>
                                </a:lnTo>
                                <a:lnTo>
                                  <a:pt x="23183" y="983916"/>
                                </a:lnTo>
                                <a:lnTo>
                                  <a:pt x="37957" y="986899"/>
                                </a:lnTo>
                                <a:lnTo>
                                  <a:pt x="5981557" y="986899"/>
                                </a:lnTo>
                                <a:lnTo>
                                  <a:pt x="5996332" y="983916"/>
                                </a:lnTo>
                                <a:lnTo>
                                  <a:pt x="6008397" y="975781"/>
                                </a:lnTo>
                                <a:lnTo>
                                  <a:pt x="6016532" y="963715"/>
                                </a:lnTo>
                                <a:lnTo>
                                  <a:pt x="6019515" y="948941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Textbox 206"/>
                        <wps:cNvSpPr txBox="1"/>
                        <wps:spPr>
                          <a:xfrm>
                            <a:off x="0" y="0"/>
                            <a:ext cx="6029960" cy="997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5475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xlo_bound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xlo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+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MIN(0.0,xy,xz,xy+xz)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xhi_bound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xhi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+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MAX(0.0,xy,xz,xy+xz)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ylo_bound = ylo + MIN(0.0,yz) yhi_bound = yhi + MAX(0.0,yz) zlo_bound = zlo</w:t>
                              </w:r>
                            </w:p>
                            <w:p>
                              <w:pPr>
                                <w:spacing w:line="256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zhi_bound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zhi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74.8pt;height:78.55pt;mso-position-horizontal-relative:char;mso-position-vertical-relative:line" id="docshapegroup182" coordorigin="0,0" coordsize="9496,1571">
                <v:shape style="position:absolute;left:0;top:0;width:9496;height:1571" id="docshape183" coordorigin="0,0" coordsize="9496,1571" path="m9436,0l60,0,37,5,18,18,5,37,0,60,0,1510,5,1534,18,1553,37,1565,60,1570,9436,1570,9459,1565,9478,1553,9491,1534,9495,1510,9495,60,9491,37,9478,18,9459,5,9436,0xe" filled="true" fillcolor="#1f1f1f" stroked="false">
                  <v:path arrowok="t"/>
                  <v:fill type="solid"/>
                </v:shape>
                <v:shape style="position:absolute;left:7;top:7;width:9480;height:1555" id="docshape184" coordorigin="8,8" coordsize="9480,1555" path="m9428,8l68,8,44,13,25,25,13,44,8,68,8,1502,13,1526,25,1545,44,1557,68,1562,9428,1562,9451,1557,9470,1545,9483,1526,9488,1502,9488,68,9483,44,9470,25,9451,13,9428,8xe" filled="true" fillcolor="#f2f2f2" stroked="false">
                  <v:path arrowok="t"/>
                  <v:fill type="solid"/>
                </v:shape>
                <v:shape style="position:absolute;left:0;top:0;width:9496;height:1571" type="#_x0000_t202" id="docshape185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5475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xlo_bound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xlo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+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MIN(0.0,xy,xz,xy+xz)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xhi_bound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xhi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+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MAX(0.0,xy,xz,xy+xz)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ylo_bound = ylo + MIN(0.0,yz) yhi_bound = yhi + MAX(0.0,yz) zlo_bound = zlo</w:t>
                        </w:r>
                      </w:p>
                      <w:p>
                        <w:pPr>
                          <w:spacing w:line="256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zhi_bound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zhi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/>
      </w:r>
    </w:p>
    <w:p>
      <w:pPr>
        <w:pStyle w:val="BodyText"/>
        <w:spacing w:before="138"/>
        <w:ind w:left="440"/>
      </w:pPr>
      <w:r>
        <w:rPr>
          <w:w w:val="90"/>
        </w:rPr>
        <w:t>These</w:t>
      </w:r>
      <w:r>
        <w:rPr>
          <w:spacing w:val="-1"/>
        </w:rPr>
        <w:t> </w:t>
      </w:r>
      <w:r>
        <w:rPr>
          <w:w w:val="90"/>
        </w:rPr>
        <w:t>formulas</w:t>
      </w:r>
      <w:r>
        <w:rPr>
          <w:spacing w:val="-3"/>
        </w:rPr>
        <w:t> </w:t>
      </w:r>
      <w:r>
        <w:rPr>
          <w:w w:val="90"/>
        </w:rPr>
        <w:t>can</w:t>
      </w:r>
      <w:r>
        <w:rPr/>
        <w:t> </w:t>
      </w:r>
      <w:r>
        <w:rPr>
          <w:w w:val="90"/>
        </w:rPr>
        <w:t>be</w:t>
      </w:r>
      <w:r>
        <w:rPr>
          <w:spacing w:val="-1"/>
        </w:rPr>
        <w:t> </w:t>
      </w:r>
      <w:r>
        <w:rPr>
          <w:w w:val="90"/>
        </w:rPr>
        <w:t>inverted</w:t>
      </w:r>
      <w:r>
        <w:rPr>
          <w:spacing w:val="-2"/>
        </w:rPr>
        <w:t> </w:t>
      </w:r>
      <w:r>
        <w:rPr>
          <w:w w:val="90"/>
        </w:rPr>
        <w:t>if</w:t>
      </w:r>
      <w:r>
        <w:rPr>
          <w:spacing w:val="-1"/>
        </w:rPr>
        <w:t> </w:t>
      </w:r>
      <w:r>
        <w:rPr>
          <w:w w:val="90"/>
        </w:rPr>
        <w:t>you</w:t>
      </w:r>
      <w:r>
        <w:rPr>
          <w:spacing w:val="-1"/>
        </w:rPr>
        <w:t> </w:t>
      </w:r>
      <w:r>
        <w:rPr>
          <w:w w:val="90"/>
        </w:rPr>
        <w:t>need</w:t>
      </w:r>
      <w:r>
        <w:rPr>
          <w:spacing w:val="-2"/>
        </w:rPr>
        <w:t> </w:t>
      </w:r>
      <w:r>
        <w:rPr>
          <w:w w:val="90"/>
        </w:rPr>
        <w:t>to</w:t>
      </w:r>
      <w:r>
        <w:rPr>
          <w:spacing w:val="-1"/>
        </w:rPr>
        <w:t> </w:t>
      </w:r>
      <w:r>
        <w:rPr>
          <w:w w:val="90"/>
        </w:rPr>
        <w:t>convert</w:t>
      </w:r>
      <w:r>
        <w:rPr>
          <w:spacing w:val="-1"/>
        </w:rPr>
        <w:t> </w:t>
      </w:r>
      <w:r>
        <w:rPr>
          <w:w w:val="90"/>
        </w:rPr>
        <w:t>the</w:t>
      </w:r>
      <w:r>
        <w:rPr>
          <w:spacing w:val="-2"/>
        </w:rPr>
        <w:t> </w:t>
      </w:r>
      <w:r>
        <w:rPr>
          <w:w w:val="90"/>
        </w:rPr>
        <w:t>bounding</w:t>
      </w:r>
      <w:r>
        <w:rPr>
          <w:spacing w:val="-1"/>
        </w:rPr>
        <w:t> </w:t>
      </w:r>
      <w:r>
        <w:rPr>
          <w:w w:val="90"/>
        </w:rPr>
        <w:t>box</w:t>
      </w:r>
      <w:r>
        <w:rPr>
          <w:spacing w:val="-1"/>
        </w:rPr>
        <w:t> </w:t>
      </w:r>
      <w:r>
        <w:rPr>
          <w:w w:val="90"/>
        </w:rPr>
        <w:t>back</w:t>
      </w:r>
      <w:r>
        <w:rPr>
          <w:spacing w:val="-2"/>
        </w:rPr>
        <w:t> </w:t>
      </w:r>
      <w:r>
        <w:rPr>
          <w:w w:val="90"/>
        </w:rPr>
        <w:t>into</w:t>
      </w:r>
      <w:r>
        <w:rPr>
          <w:spacing w:val="-1"/>
        </w:rPr>
        <w:t> </w:t>
      </w:r>
      <w:r>
        <w:rPr>
          <w:w w:val="90"/>
        </w:rPr>
        <w:t>the</w:t>
      </w:r>
      <w:r>
        <w:rPr>
          <w:spacing w:val="-1"/>
        </w:rPr>
        <w:t> </w:t>
      </w:r>
      <w:r>
        <w:rPr>
          <w:w w:val="90"/>
        </w:rPr>
        <w:t>restricted</w:t>
      </w:r>
      <w:r>
        <w:rPr>
          <w:spacing w:val="-2"/>
        </w:rPr>
        <w:t> </w:t>
      </w:r>
      <w:r>
        <w:rPr>
          <w:w w:val="90"/>
        </w:rPr>
        <w:t>triclinic</w:t>
      </w:r>
      <w:r>
        <w:rPr>
          <w:spacing w:val="-1"/>
        </w:rPr>
        <w:t> </w:t>
      </w:r>
      <w:r>
        <w:rPr>
          <w:w w:val="90"/>
        </w:rPr>
        <w:t>box</w:t>
      </w:r>
      <w:r>
        <w:rPr>
          <w:spacing w:val="-1"/>
        </w:rPr>
        <w:t> </w:t>
      </w:r>
      <w:r>
        <w:rPr>
          <w:spacing w:val="-2"/>
          <w:w w:val="90"/>
        </w:rPr>
        <w:t>parameters,</w:t>
      </w:r>
    </w:p>
    <w:p>
      <w:pPr>
        <w:pStyle w:val="BodyText"/>
        <w:spacing w:before="5"/>
        <w:ind w:left="440"/>
      </w:pPr>
      <w:r>
        <w:rPr/>
        <w:t>e.g.</w:t>
      </w:r>
      <w:r>
        <w:rPr>
          <w:spacing w:val="14"/>
        </w:rPr>
        <w:t> </w:t>
      </w:r>
      <w:r>
        <w:rPr/>
        <w:t>xlo =</w:t>
      </w:r>
      <w:r>
        <w:rPr>
          <w:spacing w:val="-1"/>
        </w:rPr>
        <w:t> </w:t>
      </w:r>
      <w:r>
        <w:rPr/>
        <w:t>xlo_bound - </w:t>
      </w:r>
      <w:r>
        <w:rPr>
          <w:spacing w:val="-2"/>
        </w:rPr>
        <w:t>MIN(0.0,xy,xz,xy+xz).</w:t>
      </w:r>
    </w:p>
    <w:p>
      <w:pPr>
        <w:pStyle w:val="BodyText"/>
        <w:spacing w:before="7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914400</wp:posOffset>
                </wp:positionH>
                <wp:positionV relativeFrom="paragraph">
                  <wp:posOffset>153953</wp:posOffset>
                </wp:positionV>
                <wp:extent cx="5943600" cy="1270"/>
                <wp:effectExtent l="0" t="0" r="0" b="0"/>
                <wp:wrapTopAndBottom/>
                <wp:docPr id="207" name="Graphic 2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7" name="Graphic 207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2.122326pt;width:468pt;height:.1pt;mso-position-horizontal-relative:page;mso-position-vertical-relative:paragraph;z-index:-15706112;mso-wrap-distance-left:0;mso-wrap-distance-right:0" id="docshape186" coordorigin="1440,242" coordsize="9360,0" path="m1440,242l10800,242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48"/>
      </w:pPr>
    </w:p>
    <w:p>
      <w:pPr>
        <w:pStyle w:val="Heading3"/>
        <w:spacing w:before="0"/>
        <w:jc w:val="both"/>
      </w:pPr>
      <w:bookmarkStart w:name="Periodicity and tilt factors for triclin" w:id="28"/>
      <w:bookmarkEnd w:id="28"/>
      <w:r>
        <w:rPr>
          <w:b w:val="0"/>
        </w:rPr>
      </w:r>
      <w:r>
        <w:rPr>
          <w:color w:val="20435C"/>
        </w:rPr>
        <w:t>Periodicity</w:t>
      </w:r>
      <w:r>
        <w:rPr>
          <w:color w:val="20435C"/>
          <w:spacing w:val="-11"/>
        </w:rPr>
        <w:t> </w:t>
      </w:r>
      <w:r>
        <w:rPr>
          <w:color w:val="20435C"/>
        </w:rPr>
        <w:t>and</w:t>
      </w:r>
      <w:r>
        <w:rPr>
          <w:color w:val="20435C"/>
          <w:spacing w:val="-10"/>
        </w:rPr>
        <w:t> </w:t>
      </w:r>
      <w:r>
        <w:rPr>
          <w:color w:val="20435C"/>
        </w:rPr>
        <w:t>tilt</w:t>
      </w:r>
      <w:r>
        <w:rPr>
          <w:color w:val="20435C"/>
          <w:spacing w:val="-10"/>
        </w:rPr>
        <w:t> </w:t>
      </w:r>
      <w:r>
        <w:rPr>
          <w:color w:val="20435C"/>
        </w:rPr>
        <w:t>factors</w:t>
      </w:r>
      <w:r>
        <w:rPr>
          <w:color w:val="20435C"/>
          <w:spacing w:val="-10"/>
        </w:rPr>
        <w:t> </w:t>
      </w:r>
      <w:r>
        <w:rPr>
          <w:color w:val="20435C"/>
        </w:rPr>
        <w:t>for</w:t>
      </w:r>
      <w:r>
        <w:rPr>
          <w:color w:val="20435C"/>
          <w:spacing w:val="-10"/>
        </w:rPr>
        <w:t> </w:t>
      </w:r>
      <w:r>
        <w:rPr>
          <w:color w:val="20435C"/>
        </w:rPr>
        <w:t>triclinic</w:t>
      </w:r>
      <w:r>
        <w:rPr>
          <w:color w:val="20435C"/>
          <w:spacing w:val="-10"/>
        </w:rPr>
        <w:t> </w:t>
      </w:r>
      <w:r>
        <w:rPr>
          <w:color w:val="20435C"/>
        </w:rPr>
        <w:t>simulation</w:t>
      </w:r>
      <w:r>
        <w:rPr>
          <w:color w:val="20435C"/>
          <w:spacing w:val="-10"/>
        </w:rPr>
        <w:t> </w:t>
      </w:r>
      <w:r>
        <w:rPr>
          <w:color w:val="20435C"/>
          <w:spacing w:val="-2"/>
        </w:rPr>
        <w:t>boxes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/>
        <w:t>There</w:t>
      </w:r>
      <w:r>
        <w:rPr>
          <w:spacing w:val="-12"/>
        </w:rPr>
        <w:t> </w:t>
      </w:r>
      <w:r>
        <w:rPr/>
        <w:t>is</w:t>
      </w:r>
      <w:r>
        <w:rPr>
          <w:spacing w:val="-11"/>
        </w:rPr>
        <w:t> </w:t>
      </w:r>
      <w:r>
        <w:rPr/>
        <w:t>no</w:t>
      </w:r>
      <w:r>
        <w:rPr>
          <w:spacing w:val="-11"/>
        </w:rPr>
        <w:t> </w:t>
      </w:r>
      <w:r>
        <w:rPr/>
        <w:t>requirement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triclinic</w:t>
      </w:r>
      <w:r>
        <w:rPr>
          <w:spacing w:val="-11"/>
        </w:rPr>
        <w:t> </w:t>
      </w:r>
      <w:r>
        <w:rPr/>
        <w:t>box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periodic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any</w:t>
      </w:r>
      <w:r>
        <w:rPr>
          <w:spacing w:val="-11"/>
        </w:rPr>
        <w:t> </w:t>
      </w:r>
      <w:r>
        <w:rPr/>
        <w:t>dimension,</w:t>
      </w:r>
      <w:r>
        <w:rPr>
          <w:spacing w:val="-11"/>
        </w:rPr>
        <w:t> </w:t>
      </w:r>
      <w:r>
        <w:rPr/>
        <w:t>though</w:t>
      </w:r>
      <w:r>
        <w:rPr>
          <w:spacing w:val="-11"/>
        </w:rPr>
        <w:t> </w:t>
      </w:r>
      <w:r>
        <w:rPr/>
        <w:t>it</w:t>
      </w:r>
      <w:r>
        <w:rPr>
          <w:spacing w:val="-11"/>
        </w:rPr>
        <w:t> </w:t>
      </w:r>
      <w:r>
        <w:rPr/>
        <w:t>typically</w:t>
      </w:r>
      <w:r>
        <w:rPr>
          <w:spacing w:val="-11"/>
        </w:rPr>
        <w:t> </w:t>
      </w:r>
      <w:r>
        <w:rPr/>
        <w:t>should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y</w:t>
      </w:r>
      <w:r>
        <w:rPr>
          <w:spacing w:val="-11"/>
        </w:rPr>
        <w:t> </w:t>
      </w:r>
      <w:r>
        <w:rPr/>
        <w:t>or</w:t>
      </w:r>
      <w:r>
        <w:rPr>
          <w:spacing w:val="-11"/>
        </w:rPr>
        <w:t> </w:t>
      </w:r>
      <w:r>
        <w:rPr/>
        <w:t>z</w:t>
      </w:r>
      <w:r>
        <w:rPr>
          <w:spacing w:val="-11"/>
        </w:rPr>
        <w:t> </w:t>
      </w:r>
      <w:r>
        <w:rPr/>
        <w:t>if </w:t>
      </w:r>
      <w:r>
        <w:rPr>
          <w:spacing w:val="-4"/>
        </w:rPr>
        <w:t>you</w:t>
      </w:r>
      <w:r>
        <w:rPr>
          <w:spacing w:val="-6"/>
        </w:rPr>
        <w:t> </w:t>
      </w:r>
      <w:r>
        <w:rPr>
          <w:spacing w:val="-4"/>
        </w:rPr>
        <w:t>wish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enforce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shift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coordinates</w:t>
      </w:r>
      <w:r>
        <w:rPr>
          <w:spacing w:val="-6"/>
        </w:rPr>
        <w:t> </w:t>
      </w:r>
      <w:r>
        <w:rPr>
          <w:spacing w:val="-4"/>
        </w:rPr>
        <w:t>due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periodic</w:t>
      </w:r>
      <w:r>
        <w:rPr>
          <w:spacing w:val="-6"/>
        </w:rPr>
        <w:t> </w:t>
      </w:r>
      <w:r>
        <w:rPr>
          <w:spacing w:val="-4"/>
        </w:rPr>
        <w:t>boundary</w:t>
      </w:r>
      <w:r>
        <w:rPr>
          <w:spacing w:val="-6"/>
        </w:rPr>
        <w:t> </w:t>
      </w:r>
      <w:r>
        <w:rPr>
          <w:spacing w:val="-4"/>
        </w:rPr>
        <w:t>conditions</w:t>
      </w:r>
      <w:r>
        <w:rPr>
          <w:spacing w:val="-6"/>
        </w:rPr>
        <w:t> </w:t>
      </w:r>
      <w:r>
        <w:rPr>
          <w:spacing w:val="-4"/>
        </w:rPr>
        <w:t>across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y</w:t>
      </w:r>
      <w:r>
        <w:rPr>
          <w:spacing w:val="-6"/>
        </w:rPr>
        <w:t> </w:t>
      </w:r>
      <w:r>
        <w:rPr>
          <w:spacing w:val="-4"/>
        </w:rPr>
        <w:t>or</w:t>
      </w:r>
      <w:r>
        <w:rPr>
          <w:spacing w:val="-6"/>
        </w:rPr>
        <w:t> </w:t>
      </w:r>
      <w:r>
        <w:rPr>
          <w:spacing w:val="-4"/>
        </w:rPr>
        <w:t>z</w:t>
      </w:r>
      <w:r>
        <w:rPr>
          <w:spacing w:val="-6"/>
        </w:rPr>
        <w:t> </w:t>
      </w:r>
      <w:r>
        <w:rPr>
          <w:spacing w:val="-4"/>
        </w:rPr>
        <w:t>boundaries.</w:t>
      </w:r>
      <w:r>
        <w:rPr>
          <w:spacing w:val="17"/>
        </w:rPr>
        <w:t> </w:t>
      </w:r>
      <w:r>
        <w:rPr>
          <w:spacing w:val="-4"/>
        </w:rPr>
        <w:t>See</w:t>
      </w:r>
      <w:r>
        <w:rPr>
          <w:spacing w:val="-6"/>
        </w:rPr>
        <w:t> </w:t>
      </w:r>
      <w:r>
        <w:rPr>
          <w:spacing w:val="-4"/>
        </w:rPr>
        <w:t>the</w:t>
      </w:r>
      <w:r>
        <w:rPr/>
        <w:t> </w:t>
      </w:r>
      <w:r>
        <w:rPr>
          <w:spacing w:val="-6"/>
        </w:rPr>
        <w:t>doc</w:t>
      </w:r>
      <w:r>
        <w:rPr/>
        <w:t> </w:t>
      </w:r>
      <w:r>
        <w:rPr>
          <w:spacing w:val="-6"/>
        </w:rPr>
        <w:t>page</w:t>
      </w:r>
      <w:r>
        <w:rPr/>
        <w:t> </w:t>
      </w:r>
      <w:r>
        <w:rPr>
          <w:spacing w:val="-6"/>
        </w:rPr>
        <w:t>for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rFonts w:ascii="Times New Roman"/>
          <w:i/>
          <w:color w:val="355F7B"/>
          <w:spacing w:val="-6"/>
        </w:rPr>
        <w:t>boundary </w:t>
      </w:r>
      <w:r>
        <w:rPr>
          <w:spacing w:val="-6"/>
        </w:rPr>
        <w:t>command</w:t>
      </w:r>
      <w:r>
        <w:rPr/>
        <w:t> </w:t>
      </w:r>
      <w:r>
        <w:rPr>
          <w:spacing w:val="-6"/>
        </w:rPr>
        <w:t>for</w:t>
      </w:r>
      <w:r>
        <w:rPr/>
        <w:t> </w:t>
      </w:r>
      <w:r>
        <w:rPr>
          <w:spacing w:val="-6"/>
        </w:rPr>
        <w:t>an</w:t>
      </w:r>
      <w:r>
        <w:rPr/>
        <w:t> </w:t>
      </w:r>
      <w:r>
        <w:rPr>
          <w:spacing w:val="-6"/>
        </w:rPr>
        <w:t>explanation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shifted</w:t>
      </w:r>
      <w:r>
        <w:rPr/>
        <w:t> </w:t>
      </w:r>
      <w:r>
        <w:rPr>
          <w:spacing w:val="-6"/>
        </w:rPr>
        <w:t>coordinates</w:t>
      </w:r>
      <w:r>
        <w:rPr/>
        <w:t> </w:t>
      </w:r>
      <w:r>
        <w:rPr>
          <w:spacing w:val="-6"/>
        </w:rPr>
        <w:t>for</w:t>
      </w:r>
      <w:r>
        <w:rPr/>
        <w:t> </w:t>
      </w:r>
      <w:r>
        <w:rPr>
          <w:spacing w:val="-6"/>
        </w:rPr>
        <w:t>restricted</w:t>
      </w:r>
      <w:r>
        <w:rPr/>
        <w:t> </w:t>
      </w:r>
      <w:r>
        <w:rPr>
          <w:spacing w:val="-6"/>
        </w:rPr>
        <w:t>triclinic</w:t>
      </w:r>
      <w:r>
        <w:rPr/>
        <w:t> </w:t>
      </w:r>
      <w:r>
        <w:rPr>
          <w:spacing w:val="-6"/>
        </w:rPr>
        <w:t>boxes</w:t>
      </w:r>
      <w:r>
        <w:rPr/>
        <w:t> </w:t>
      </w:r>
      <w:r>
        <w:rPr>
          <w:spacing w:val="-6"/>
        </w:rPr>
        <w:t>which</w:t>
      </w:r>
      <w:r>
        <w:rPr/>
        <w:t> </w:t>
      </w:r>
      <w:r>
        <w:rPr>
          <w:spacing w:val="-6"/>
        </w:rPr>
        <w:t>are</w:t>
      </w:r>
      <w:r>
        <w:rPr>
          <w:spacing w:val="-2"/>
        </w:rPr>
        <w:t> periodic.</w:t>
      </w:r>
    </w:p>
    <w:p>
      <w:pPr>
        <w:pStyle w:val="BodyText"/>
        <w:spacing w:line="244" w:lineRule="auto" w:before="119"/>
        <w:ind w:left="440" w:right="178"/>
        <w:jc w:val="both"/>
      </w:pPr>
      <w:r>
        <w:rPr>
          <w:spacing w:val="-4"/>
        </w:rPr>
        <w:t>Some</w:t>
      </w:r>
      <w:r>
        <w:rPr>
          <w:spacing w:val="-8"/>
        </w:rPr>
        <w:t> </w:t>
      </w:r>
      <w:r>
        <w:rPr>
          <w:spacing w:val="-4"/>
        </w:rPr>
        <w:t>commands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work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triclinic</w:t>
      </w:r>
      <w:r>
        <w:rPr>
          <w:spacing w:val="-7"/>
        </w:rPr>
        <w:t> </w:t>
      </w:r>
      <w:r>
        <w:rPr>
          <w:spacing w:val="-4"/>
        </w:rPr>
        <w:t>boxes,</w:t>
      </w:r>
      <w:r>
        <w:rPr>
          <w:spacing w:val="-7"/>
        </w:rPr>
        <w:t> </w:t>
      </w:r>
      <w:r>
        <w:rPr>
          <w:spacing w:val="-4"/>
        </w:rPr>
        <w:t>e.g.</w:t>
      </w:r>
      <w:r>
        <w:rPr>
          <w:spacing w:val="7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rFonts w:ascii="Times New Roman"/>
          <w:i/>
          <w:color w:val="355F7B"/>
          <w:spacing w:val="-4"/>
        </w:rPr>
        <w:t>fix</w:t>
      </w:r>
      <w:r>
        <w:rPr>
          <w:rFonts w:ascii="Times New Roman"/>
          <w:i/>
          <w:color w:val="355F7B"/>
          <w:spacing w:val="-9"/>
        </w:rPr>
        <w:t> </w:t>
      </w:r>
      <w:r>
        <w:rPr>
          <w:rFonts w:ascii="Times New Roman"/>
          <w:i/>
          <w:color w:val="355F7B"/>
          <w:spacing w:val="-4"/>
        </w:rPr>
        <w:t>deform</w:t>
      </w:r>
      <w:r>
        <w:rPr>
          <w:rFonts w:ascii="Times New Roman"/>
          <w:i/>
          <w:color w:val="355F7B"/>
          <w:spacing w:val="-8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fix</w:t>
      </w:r>
      <w:r>
        <w:rPr>
          <w:rFonts w:ascii="Times New Roman"/>
          <w:i/>
          <w:color w:val="355F7B"/>
          <w:spacing w:val="-9"/>
        </w:rPr>
        <w:t> </w:t>
      </w:r>
      <w:r>
        <w:rPr>
          <w:rFonts w:ascii="Times New Roman"/>
          <w:i/>
          <w:color w:val="355F7B"/>
          <w:spacing w:val="-4"/>
        </w:rPr>
        <w:t>npt</w:t>
      </w:r>
      <w:r>
        <w:rPr>
          <w:rFonts w:ascii="Times New Roman"/>
          <w:i/>
          <w:color w:val="355F7B"/>
          <w:spacing w:val="-6"/>
        </w:rPr>
        <w:t> </w:t>
      </w:r>
      <w:r>
        <w:rPr>
          <w:spacing w:val="-4"/>
        </w:rPr>
        <w:t>commands,</w:t>
      </w:r>
      <w:r>
        <w:rPr>
          <w:spacing w:val="-6"/>
        </w:rPr>
        <w:t> </w:t>
      </w:r>
      <w:r>
        <w:rPr>
          <w:spacing w:val="-4"/>
        </w:rPr>
        <w:t>require</w:t>
      </w:r>
      <w:r>
        <w:rPr>
          <w:spacing w:val="-7"/>
        </w:rPr>
        <w:t> </w:t>
      </w:r>
      <w:r>
        <w:rPr>
          <w:spacing w:val="-4"/>
        </w:rPr>
        <w:t>periodicity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non-</w:t>
      </w:r>
      <w:r>
        <w:rPr/>
        <w:t> </w:t>
      </w:r>
      <w:r>
        <w:rPr>
          <w:spacing w:val="-4"/>
        </w:rPr>
        <w:t>shrink-wrap boundary conditions in specific dimensions.</w:t>
      </w:r>
      <w:r>
        <w:rPr>
          <w:spacing w:val="10"/>
        </w:rPr>
        <w:t> </w:t>
      </w:r>
      <w:r>
        <w:rPr>
          <w:spacing w:val="-4"/>
        </w:rPr>
        <w:t>See the command doc pages for details.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4"/>
        </w:rPr>
        <w:t>A restricted triclinic box can be defined with all 3 tilt factors = 0.0, so that it is initially orthogonal.</w:t>
      </w:r>
      <w:r>
        <w:rPr>
          <w:spacing w:val="13"/>
        </w:rPr>
        <w:t> </w:t>
      </w:r>
      <w:r>
        <w:rPr>
          <w:spacing w:val="-4"/>
        </w:rPr>
        <w:t>This is necessary</w:t>
      </w:r>
      <w:r>
        <w:rPr>
          <w:spacing w:val="-2"/>
        </w:rPr>
        <w:t> if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box</w:t>
      </w:r>
      <w:r>
        <w:rPr>
          <w:spacing w:val="-8"/>
        </w:rPr>
        <w:t> </w:t>
      </w:r>
      <w:r>
        <w:rPr>
          <w:spacing w:val="-2"/>
        </w:rPr>
        <w:t>will</w:t>
      </w:r>
      <w:r>
        <w:rPr>
          <w:spacing w:val="-8"/>
        </w:rPr>
        <w:t> </w:t>
      </w:r>
      <w:r>
        <w:rPr>
          <w:spacing w:val="-2"/>
        </w:rPr>
        <w:t>become</w:t>
      </w:r>
      <w:r>
        <w:rPr>
          <w:spacing w:val="-8"/>
        </w:rPr>
        <w:t> </w:t>
      </w:r>
      <w:r>
        <w:rPr>
          <w:spacing w:val="-2"/>
        </w:rPr>
        <w:t>non-orthogonal,</w:t>
      </w:r>
      <w:r>
        <w:rPr>
          <w:spacing w:val="-6"/>
        </w:rPr>
        <w:t> </w:t>
      </w:r>
      <w:r>
        <w:rPr>
          <w:spacing w:val="-2"/>
        </w:rPr>
        <w:t>e.g.</w:t>
      </w:r>
      <w:r>
        <w:rPr>
          <w:spacing w:val="11"/>
        </w:rPr>
        <w:t> </w:t>
      </w:r>
      <w:r>
        <w:rPr>
          <w:spacing w:val="-2"/>
        </w:rPr>
        <w:t>due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use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rFonts w:ascii="Times New Roman"/>
          <w:i/>
          <w:color w:val="355F7B"/>
          <w:spacing w:val="-2"/>
        </w:rPr>
        <w:t>fix</w:t>
      </w:r>
      <w:r>
        <w:rPr>
          <w:rFonts w:ascii="Times New Roman"/>
          <w:i/>
          <w:color w:val="355F7B"/>
          <w:spacing w:val="-11"/>
        </w:rPr>
        <w:t> </w:t>
      </w:r>
      <w:r>
        <w:rPr>
          <w:rFonts w:ascii="Times New Roman"/>
          <w:i/>
          <w:color w:val="355F7B"/>
          <w:spacing w:val="-2"/>
        </w:rPr>
        <w:t>npt</w:t>
      </w:r>
      <w:r>
        <w:rPr>
          <w:rFonts w:ascii="Times New Roman"/>
          <w:i/>
          <w:color w:val="355F7B"/>
          <w:spacing w:val="-6"/>
        </w:rPr>
        <w:t> </w:t>
      </w:r>
      <w:r>
        <w:rPr>
          <w:spacing w:val="-2"/>
        </w:rPr>
        <w:t>or</w:t>
      </w:r>
      <w:r>
        <w:rPr>
          <w:spacing w:val="-8"/>
        </w:rPr>
        <w:t> </w:t>
      </w:r>
      <w:r>
        <w:rPr>
          <w:rFonts w:ascii="Times New Roman"/>
          <w:i/>
          <w:color w:val="355F7B"/>
          <w:spacing w:val="-2"/>
        </w:rPr>
        <w:t>fix</w:t>
      </w:r>
      <w:r>
        <w:rPr>
          <w:rFonts w:ascii="Times New Roman"/>
          <w:i/>
          <w:color w:val="355F7B"/>
          <w:spacing w:val="-11"/>
        </w:rPr>
        <w:t> </w:t>
      </w:r>
      <w:r>
        <w:rPr>
          <w:rFonts w:ascii="Times New Roman"/>
          <w:i/>
          <w:color w:val="355F7B"/>
          <w:spacing w:val="-2"/>
        </w:rPr>
        <w:t>deform</w:t>
      </w:r>
      <w:r>
        <w:rPr>
          <w:rFonts w:ascii="Times New Roman"/>
          <w:i/>
          <w:color w:val="355F7B"/>
          <w:spacing w:val="-10"/>
        </w:rPr>
        <w:t> </w:t>
      </w:r>
      <w:r>
        <w:rPr>
          <w:spacing w:val="-2"/>
        </w:rPr>
        <w:t>commands.</w:t>
      </w:r>
      <w:r>
        <w:rPr>
          <w:spacing w:val="11"/>
        </w:rPr>
        <w:t> </w:t>
      </w:r>
      <w:r>
        <w:rPr>
          <w:spacing w:val="-2"/>
        </w:rPr>
        <w:t>Alternatively,</w:t>
      </w:r>
      <w:r>
        <w:rPr>
          <w:spacing w:val="-6"/>
        </w:rPr>
        <w:t> </w:t>
      </w:r>
      <w:r>
        <w:rPr>
          <w:spacing w:val="-2"/>
        </w:rPr>
        <w:t>you</w:t>
      </w:r>
      <w:r>
        <w:rPr>
          <w:spacing w:val="-8"/>
        </w:rPr>
        <w:t> </w:t>
      </w:r>
      <w:r>
        <w:rPr>
          <w:spacing w:val="-2"/>
        </w:rPr>
        <w:t>can </w:t>
      </w:r>
      <w:r>
        <w:rPr>
          <w:spacing w:val="-4"/>
        </w:rPr>
        <w:t>use the </w:t>
      </w:r>
      <w:r>
        <w:rPr>
          <w:rFonts w:ascii="Times New Roman"/>
          <w:i/>
          <w:color w:val="355F7B"/>
          <w:spacing w:val="-4"/>
        </w:rPr>
        <w:t>change_box</w:t>
      </w:r>
      <w:r>
        <w:rPr>
          <w:rFonts w:ascii="Times New Roman"/>
          <w:i/>
          <w:color w:val="355F7B"/>
          <w:spacing w:val="-5"/>
        </w:rPr>
        <w:t> </w:t>
      </w:r>
      <w:r>
        <w:rPr>
          <w:spacing w:val="-4"/>
        </w:rPr>
        <w:t>command to convert a simulation box from orthogonal to restricted triclinic and vice versa.</w:t>
      </w:r>
    </w:p>
    <w:p>
      <w:pPr>
        <w:pStyle w:val="BodyText"/>
        <w:spacing w:before="5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0880">
                <wp:simplePos x="0" y="0"/>
                <wp:positionH relativeFrom="page">
                  <wp:posOffset>914400</wp:posOffset>
                </wp:positionH>
                <wp:positionV relativeFrom="paragraph">
                  <wp:posOffset>196403</wp:posOffset>
                </wp:positionV>
                <wp:extent cx="5943600" cy="847090"/>
                <wp:effectExtent l="0" t="0" r="0" b="0"/>
                <wp:wrapTopAndBottom/>
                <wp:docPr id="208" name="Group 2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8" name="Group 208"/>
                      <wpg:cNvGrpSpPr/>
                      <wpg:grpSpPr>
                        <a:xfrm>
                          <a:off x="0" y="0"/>
                          <a:ext cx="5943600" cy="847090"/>
                          <a:chExt cx="5943600" cy="847090"/>
                        </a:xfrm>
                      </wpg:grpSpPr>
                      <wps:wsp>
                        <wps:cNvPr id="209" name="Graphic 209"/>
                        <wps:cNvSpPr/>
                        <wps:spPr>
                          <a:xfrm>
                            <a:off x="0" y="0"/>
                            <a:ext cx="5943600" cy="847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847090">
                                <a:moveTo>
                                  <a:pt x="5880337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783698"/>
                                </a:lnTo>
                                <a:lnTo>
                                  <a:pt x="4971" y="808323"/>
                                </a:lnTo>
                                <a:lnTo>
                                  <a:pt x="18529" y="828432"/>
                                </a:lnTo>
                                <a:lnTo>
                                  <a:pt x="38638" y="841990"/>
                                </a:lnTo>
                                <a:lnTo>
                                  <a:pt x="63262" y="846961"/>
                                </a:lnTo>
                                <a:lnTo>
                                  <a:pt x="5880337" y="846961"/>
                                </a:lnTo>
                                <a:lnTo>
                                  <a:pt x="5904961" y="841990"/>
                                </a:lnTo>
                                <a:lnTo>
                                  <a:pt x="5925070" y="828432"/>
                                </a:lnTo>
                                <a:lnTo>
                                  <a:pt x="5938628" y="808323"/>
                                </a:lnTo>
                                <a:lnTo>
                                  <a:pt x="5943600" y="783698"/>
                                </a:lnTo>
                                <a:lnTo>
                                  <a:pt x="5943600" y="63262"/>
                                </a:lnTo>
                                <a:lnTo>
                                  <a:pt x="5938628" y="38638"/>
                                </a:lnTo>
                                <a:lnTo>
                                  <a:pt x="5925070" y="18529"/>
                                </a:lnTo>
                                <a:lnTo>
                                  <a:pt x="5904961" y="4971"/>
                                </a:lnTo>
                                <a:lnTo>
                                  <a:pt x="5880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6324" y="6327"/>
                            <a:ext cx="5931535" cy="834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834390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771046"/>
                                </a:lnTo>
                                <a:lnTo>
                                  <a:pt x="4971" y="795670"/>
                                </a:lnTo>
                                <a:lnTo>
                                  <a:pt x="18529" y="815779"/>
                                </a:lnTo>
                                <a:lnTo>
                                  <a:pt x="38638" y="829337"/>
                                </a:lnTo>
                                <a:lnTo>
                                  <a:pt x="63262" y="834309"/>
                                </a:lnTo>
                                <a:lnTo>
                                  <a:pt x="5867684" y="834309"/>
                                </a:lnTo>
                                <a:lnTo>
                                  <a:pt x="5892308" y="829337"/>
                                </a:lnTo>
                                <a:lnTo>
                                  <a:pt x="5912417" y="815779"/>
                                </a:lnTo>
                                <a:lnTo>
                                  <a:pt x="5925975" y="795670"/>
                                </a:lnTo>
                                <a:lnTo>
                                  <a:pt x="5930947" y="771046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6324" y="6332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6324" y="6332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3" name="Image 21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68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Textbox 214"/>
                        <wps:cNvSpPr txBox="1"/>
                        <wps:spPr>
                          <a:xfrm>
                            <a:off x="0" y="0"/>
                            <a:ext cx="5943600" cy="8470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0"/>
                                <w:ind w:left="419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Note</w:t>
                              </w:r>
                            </w:p>
                            <w:p>
                              <w:pPr>
                                <w:spacing w:line="244" w:lineRule="auto" w:before="172"/>
                                <w:ind w:left="149" w:right="147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w w:val="90"/>
                                  <w:sz w:val="20"/>
                                </w:rPr>
                                <w:t>Highly tilted restricted triclinic simulation boxes can be computationally inefficient.</w:t>
                              </w:r>
                              <w:r>
                                <w:rPr>
                                  <w:spacing w:val="3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90"/>
                                  <w:sz w:val="20"/>
                                </w:rPr>
                                <w:t>This is due to the large volume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of communication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needed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acquire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ghost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atoms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around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processor’s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irregular-shaped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subdomain.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extreme</w:t>
                              </w:r>
                              <w:r>
                                <w:rPr>
                                  <w:sz w:val="20"/>
                                </w:rPr>
                                <w:t> values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tilt,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LAMMPS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may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also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lose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atoms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generate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error.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5.464837pt;width:468pt;height:66.7pt;mso-position-horizontal-relative:page;mso-position-vertical-relative:paragraph;z-index:-15705600;mso-wrap-distance-left:0;mso-wrap-distance-right:0" id="docshapegroup187" coordorigin="1440,309" coordsize="9360,1334">
                <v:shape style="position:absolute;left:1440;top:309;width:9360;height:1334" id="docshape188" coordorigin="1440,309" coordsize="9360,1334" path="m10700,309l1540,309,1501,317,1469,338,1448,370,1440,409,1440,1543,1448,1582,1469,1614,1501,1635,1540,1643,10700,1643,10739,1635,10771,1614,10792,1582,10800,1543,10800,409,10792,370,10771,338,10739,317,10700,309xe" filled="true" fillcolor="#86989a" stroked="false">
                  <v:path arrowok="t"/>
                  <v:fill type="solid"/>
                </v:shape>
                <v:shape style="position:absolute;left:1449;top:319;width:9341;height:1314" id="docshape189" coordorigin="1450,319" coordsize="9341,1314" path="m10690,319l1550,319,1511,327,1479,348,1458,380,1450,419,1450,1534,1458,1572,1479,1604,1511,1625,1550,1633,10690,1633,10729,1625,10761,1604,10782,1572,10790,1534,10790,419,10782,380,10761,348,10729,327,10690,319xe" filled="true" fillcolor="#f7f7f7" stroked="false">
                  <v:path arrowok="t"/>
                  <v:fill type="solid"/>
                </v:shape>
                <v:shape style="position:absolute;left:1449;top:319;width:9341;height:399" id="docshape190" coordorigin="1450,319" coordsize="9341,399" path="m10690,319l1550,319,1511,327,1479,348,1458,380,1450,419,1450,718,10790,718,10790,419,10782,380,10761,348,10729,327,10690,319xe" filled="true" fillcolor="#86989a" stroked="false">
                  <v:path arrowok="t"/>
                  <v:fill type="solid"/>
                </v:shape>
                <v:shape style="position:absolute;left:1449;top:319;width:9341;height:399" id="docshape191" coordorigin="1450,319" coordsize="9341,399" path="m10690,319l1550,319,1511,327,1479,348,1458,380,1450,419,1450,718,10790,718,10790,419,10782,380,10761,348,10729,327,10690,319xe" filled="true" fillcolor="#d0defa" stroked="false">
                  <v:path arrowok="t"/>
                  <v:fill type="solid"/>
                </v:shape>
                <v:shape style="position:absolute;left:1589;top:426;width:175;height:175" type="#_x0000_t75" id="docshape192" stroked="false">
                  <v:imagedata r:id="rId22" o:title=""/>
                </v:shape>
                <v:shape style="position:absolute;left:1440;top:309;width:9360;height:1334" type="#_x0000_t202" id="docshape193" filled="false" stroked="false">
                  <v:textbox inset="0,0,0,0">
                    <w:txbxContent>
                      <w:p>
                        <w:pPr>
                          <w:spacing w:before="90"/>
                          <w:ind w:left="419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Note</w:t>
                        </w:r>
                      </w:p>
                      <w:p>
                        <w:pPr>
                          <w:spacing w:line="244" w:lineRule="auto" w:before="172"/>
                          <w:ind w:left="149" w:right="147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w w:val="90"/>
                            <w:sz w:val="20"/>
                          </w:rPr>
                          <w:t>Highly tilted restricted triclinic simulation boxes can be computationally inefficient.</w:t>
                        </w:r>
                        <w:r>
                          <w:rPr>
                            <w:spacing w:val="36"/>
                            <w:sz w:val="20"/>
                          </w:rPr>
                          <w:t> </w:t>
                        </w:r>
                        <w:r>
                          <w:rPr>
                            <w:w w:val="90"/>
                            <w:sz w:val="20"/>
                          </w:rPr>
                          <w:t>This is due to the large volume</w:t>
                        </w:r>
                        <w:r>
                          <w:rPr>
                            <w:spacing w:val="80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of communication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needed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to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acquire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ghost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atoms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around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processor’s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irregular-shaped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subdomain.</w:t>
                        </w:r>
                        <w:r>
                          <w:rPr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For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extreme</w:t>
                        </w:r>
                        <w:r>
                          <w:rPr>
                            <w:sz w:val="20"/>
                          </w:rPr>
                          <w:t> values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tilt,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LAMMPS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may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also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lose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atoms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and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generate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an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error.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9"/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4"/>
        </w:rPr>
        <w:t>LAMMPS</w:t>
      </w:r>
      <w:r>
        <w:rPr>
          <w:spacing w:val="-7"/>
        </w:rPr>
        <w:t> </w:t>
      </w:r>
      <w:r>
        <w:rPr>
          <w:spacing w:val="-4"/>
        </w:rPr>
        <w:t>will</w:t>
      </w:r>
      <w:r>
        <w:rPr>
          <w:spacing w:val="-7"/>
        </w:rPr>
        <w:t> </w:t>
      </w:r>
      <w:r>
        <w:rPr>
          <w:spacing w:val="-4"/>
        </w:rPr>
        <w:t>issue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warning</w:t>
      </w:r>
      <w:r>
        <w:rPr>
          <w:spacing w:val="-7"/>
        </w:rPr>
        <w:t> </w:t>
      </w:r>
      <w:r>
        <w:rPr>
          <w:spacing w:val="-4"/>
        </w:rPr>
        <w:t>if</w:t>
      </w:r>
      <w:r>
        <w:rPr>
          <w:spacing w:val="-7"/>
        </w:rPr>
        <w:t> </w:t>
      </w:r>
      <w:r>
        <w:rPr>
          <w:spacing w:val="-4"/>
        </w:rPr>
        <w:t>you</w:t>
      </w:r>
      <w:r>
        <w:rPr>
          <w:spacing w:val="-7"/>
        </w:rPr>
        <w:t> </w:t>
      </w:r>
      <w:r>
        <w:rPr>
          <w:spacing w:val="-4"/>
        </w:rPr>
        <w:t>define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restricted</w:t>
      </w:r>
      <w:r>
        <w:rPr>
          <w:spacing w:val="-7"/>
        </w:rPr>
        <w:t> </w:t>
      </w:r>
      <w:r>
        <w:rPr>
          <w:spacing w:val="-4"/>
        </w:rPr>
        <w:t>triclinic</w:t>
      </w:r>
      <w:r>
        <w:rPr>
          <w:spacing w:val="-7"/>
        </w:rPr>
        <w:t> </w:t>
      </w:r>
      <w:r>
        <w:rPr>
          <w:spacing w:val="-4"/>
        </w:rPr>
        <w:t>box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tilt</w:t>
      </w:r>
      <w:r>
        <w:rPr>
          <w:spacing w:val="-7"/>
        </w:rPr>
        <w:t> </w:t>
      </w:r>
      <w:r>
        <w:rPr>
          <w:spacing w:val="-4"/>
        </w:rPr>
        <w:t>factor</w:t>
      </w:r>
      <w:r>
        <w:rPr>
          <w:spacing w:val="-7"/>
        </w:rPr>
        <w:t> </w:t>
      </w:r>
      <w:r>
        <w:rPr>
          <w:spacing w:val="-4"/>
        </w:rPr>
        <w:t>which</w:t>
      </w:r>
      <w:r>
        <w:rPr>
          <w:spacing w:val="-7"/>
        </w:rPr>
        <w:t> </w:t>
      </w:r>
      <w:r>
        <w:rPr>
          <w:spacing w:val="-4"/>
        </w:rPr>
        <w:t>skews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box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2"/>
        </w:rPr>
        <w:t> half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distance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parallel</w:t>
      </w:r>
      <w:r>
        <w:rPr>
          <w:spacing w:val="-7"/>
        </w:rPr>
        <w:t> </w:t>
      </w:r>
      <w:r>
        <w:rPr>
          <w:spacing w:val="-2"/>
        </w:rPr>
        <w:t>box</w:t>
      </w:r>
      <w:r>
        <w:rPr>
          <w:spacing w:val="-7"/>
        </w:rPr>
        <w:t> </w:t>
      </w:r>
      <w:r>
        <w:rPr>
          <w:spacing w:val="-2"/>
        </w:rPr>
        <w:t>length,</w:t>
      </w:r>
      <w:r>
        <w:rPr>
          <w:spacing w:val="-7"/>
        </w:rPr>
        <w:t> </w:t>
      </w:r>
      <w:r>
        <w:rPr>
          <w:spacing w:val="-2"/>
        </w:rPr>
        <w:t>which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first</w:t>
      </w:r>
      <w:r>
        <w:rPr>
          <w:spacing w:val="-7"/>
        </w:rPr>
        <w:t> </w:t>
      </w:r>
      <w:r>
        <w:rPr>
          <w:spacing w:val="-2"/>
        </w:rPr>
        <w:t>dimension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tilt</w:t>
      </w:r>
      <w:r>
        <w:rPr>
          <w:spacing w:val="-7"/>
        </w:rPr>
        <w:t> </w:t>
      </w:r>
      <w:r>
        <w:rPr>
          <w:spacing w:val="-2"/>
        </w:rPr>
        <w:t>factor</w:t>
      </w:r>
      <w:r>
        <w:rPr>
          <w:spacing w:val="-7"/>
        </w:rPr>
        <w:t> </w:t>
      </w:r>
      <w:r>
        <w:rPr>
          <w:spacing w:val="-2"/>
        </w:rPr>
        <w:t>(e.g.</w:t>
      </w:r>
      <w:r>
        <w:rPr>
          <w:spacing w:val="6"/>
        </w:rPr>
        <w:t> </w:t>
      </w:r>
      <w:r>
        <w:rPr>
          <w:spacing w:val="-2"/>
        </w:rPr>
        <w:t>x</w:t>
      </w:r>
      <w:r>
        <w:rPr>
          <w:spacing w:val="-7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xz).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example,</w:t>
      </w:r>
      <w:r>
        <w:rPr>
          <w:spacing w:val="-5"/>
        </w:rPr>
        <w:t> </w:t>
      </w:r>
      <w:r>
        <w:rPr>
          <w:spacing w:val="-2"/>
        </w:rPr>
        <w:t>if</w:t>
      </w:r>
      <w:r>
        <w:rPr>
          <w:spacing w:val="-7"/>
        </w:rPr>
        <w:t> </w:t>
      </w:r>
      <w:r>
        <w:rPr>
          <w:spacing w:val="-2"/>
        </w:rPr>
        <w:t>xlo</w:t>
      </w:r>
      <w:r>
        <w:rPr>
          <w:spacing w:val="-6"/>
        </w:rPr>
        <w:t> </w:t>
      </w:r>
      <w:r>
        <w:rPr>
          <w:spacing w:val="-2"/>
        </w:rPr>
        <w:t>=</w:t>
      </w:r>
      <w:r>
        <w:rPr>
          <w:spacing w:val="-7"/>
        </w:rPr>
        <w:t> </w:t>
      </w:r>
      <w:r>
        <w:rPr>
          <w:spacing w:val="-2"/>
        </w:rPr>
        <w:t>2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xhi</w:t>
      </w:r>
      <w:r>
        <w:rPr>
          <w:spacing w:val="-7"/>
        </w:rPr>
        <w:t> </w:t>
      </w:r>
      <w:r>
        <w:rPr>
          <w:spacing w:val="-2"/>
        </w:rPr>
        <w:t>=</w:t>
      </w:r>
      <w:r>
        <w:rPr>
          <w:spacing w:val="-6"/>
        </w:rPr>
        <w:t> </w:t>
      </w:r>
      <w:r>
        <w:rPr>
          <w:spacing w:val="-2"/>
        </w:rPr>
        <w:t>12,</w:t>
      </w:r>
      <w:r>
        <w:rPr>
          <w:spacing w:val="-5"/>
        </w:rPr>
        <w:t> </w:t>
      </w:r>
      <w:r>
        <w:rPr>
          <w:spacing w:val="-2"/>
        </w:rPr>
        <w:t>then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x</w:t>
      </w:r>
      <w:r>
        <w:rPr>
          <w:spacing w:val="-7"/>
        </w:rPr>
        <w:t> </w:t>
      </w:r>
      <w:r>
        <w:rPr>
          <w:spacing w:val="-2"/>
        </w:rPr>
        <w:t>box</w:t>
      </w:r>
      <w:r>
        <w:rPr>
          <w:spacing w:val="-6"/>
        </w:rPr>
        <w:t> </w:t>
      </w:r>
      <w:r>
        <w:rPr>
          <w:spacing w:val="-2"/>
        </w:rPr>
        <w:t>length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10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xy</w:t>
      </w:r>
      <w:r>
        <w:rPr>
          <w:spacing w:val="-7"/>
        </w:rPr>
        <w:t> </w:t>
      </w:r>
      <w:r>
        <w:rPr>
          <w:spacing w:val="-2"/>
        </w:rPr>
        <w:t>tilt</w:t>
      </w:r>
      <w:r>
        <w:rPr>
          <w:spacing w:val="-6"/>
        </w:rPr>
        <w:t> </w:t>
      </w:r>
      <w:r>
        <w:rPr>
          <w:spacing w:val="-2"/>
        </w:rPr>
        <w:t>factor</w:t>
      </w:r>
      <w:r>
        <w:rPr>
          <w:spacing w:val="-7"/>
        </w:rPr>
        <w:t> </w:t>
      </w:r>
      <w:r>
        <w:rPr>
          <w:spacing w:val="-2"/>
        </w:rPr>
        <w:t>should</w:t>
      </w:r>
      <w:r>
        <w:rPr>
          <w:spacing w:val="-7"/>
        </w:rPr>
        <w:t> </w:t>
      </w:r>
      <w:r>
        <w:rPr>
          <w:spacing w:val="-2"/>
        </w:rPr>
        <w:t>be</w:t>
      </w:r>
      <w:r>
        <w:rPr>
          <w:spacing w:val="-6"/>
        </w:rPr>
        <w:t> </w:t>
      </w:r>
      <w:r>
        <w:rPr>
          <w:spacing w:val="-2"/>
        </w:rPr>
        <w:t>between</w:t>
      </w:r>
      <w:r>
        <w:rPr>
          <w:spacing w:val="-7"/>
        </w:rPr>
        <w:t> </w:t>
      </w:r>
      <w:r>
        <w:rPr>
          <w:spacing w:val="-2"/>
        </w:rPr>
        <w:t>-5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5</w:t>
      </w:r>
      <w:r>
        <w:rPr>
          <w:spacing w:val="-6"/>
        </w:rPr>
        <w:t> </w:t>
      </w:r>
      <w:r>
        <w:rPr>
          <w:spacing w:val="-2"/>
        </w:rPr>
        <w:t>to </w:t>
      </w:r>
      <w:r>
        <w:rPr>
          <w:spacing w:val="-6"/>
        </w:rPr>
        <w:t>avoid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warning.</w:t>
      </w:r>
      <w:r>
        <w:rPr>
          <w:spacing w:val="14"/>
        </w:rPr>
        <w:t> </w:t>
      </w:r>
      <w:r>
        <w:rPr>
          <w:spacing w:val="-6"/>
        </w:rPr>
        <w:t>Similarly,</w:t>
      </w:r>
      <w:r>
        <w:rPr>
          <w:spacing w:val="-2"/>
        </w:rPr>
        <w:t> </w:t>
      </w:r>
      <w:r>
        <w:rPr>
          <w:spacing w:val="-6"/>
        </w:rPr>
        <w:t>both</w:t>
      </w:r>
      <w:r>
        <w:rPr>
          <w:spacing w:val="-3"/>
        </w:rPr>
        <w:t> </w:t>
      </w:r>
      <w:r>
        <w:rPr>
          <w:spacing w:val="-6"/>
        </w:rPr>
        <w:t>xz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yz</w:t>
      </w:r>
      <w:r>
        <w:rPr>
          <w:spacing w:val="-3"/>
        </w:rPr>
        <w:t> </w:t>
      </w:r>
      <w:r>
        <w:rPr>
          <w:spacing w:val="-6"/>
        </w:rPr>
        <w:t>should</w:t>
      </w:r>
      <w:r>
        <w:rPr>
          <w:spacing w:val="-3"/>
        </w:rPr>
        <w:t> </w:t>
      </w:r>
      <w:r>
        <w:rPr>
          <w:spacing w:val="-6"/>
        </w:rPr>
        <w:t>be</w:t>
      </w:r>
      <w:r>
        <w:rPr>
          <w:spacing w:val="-3"/>
        </w:rPr>
        <w:t> </w:t>
      </w:r>
      <w:r>
        <w:rPr>
          <w:spacing w:val="-6"/>
        </w:rPr>
        <w:t>between</w:t>
      </w:r>
      <w:r>
        <w:rPr>
          <w:spacing w:val="-3"/>
        </w:rPr>
        <w:t> </w:t>
      </w:r>
      <w:r>
        <w:rPr>
          <w:spacing w:val="-6"/>
        </w:rPr>
        <w:t>-(xhi-xlo)/2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+(yhi-ylo)/2.</w:t>
      </w:r>
      <w:r>
        <w:rPr>
          <w:spacing w:val="14"/>
        </w:rPr>
        <w:t> </w:t>
      </w:r>
      <w:r>
        <w:rPr>
          <w:spacing w:val="-6"/>
        </w:rPr>
        <w:t>Note</w:t>
      </w:r>
      <w:r>
        <w:rPr>
          <w:spacing w:val="-3"/>
        </w:rPr>
        <w:t> </w:t>
      </w:r>
      <w:r>
        <w:rPr>
          <w:spacing w:val="-6"/>
        </w:rPr>
        <w:t>that</w:t>
      </w:r>
      <w:r>
        <w:rPr>
          <w:spacing w:val="-3"/>
        </w:rPr>
        <w:t> </w:t>
      </w:r>
      <w:r>
        <w:rPr>
          <w:spacing w:val="-6"/>
        </w:rPr>
        <w:t>these</w:t>
      </w:r>
      <w:r>
        <w:rPr>
          <w:spacing w:val="-3"/>
        </w:rPr>
        <w:t> </w:t>
      </w:r>
      <w:r>
        <w:rPr>
          <w:spacing w:val="-6"/>
        </w:rPr>
        <w:t>are</w:t>
      </w:r>
      <w:r>
        <w:rPr>
          <w:spacing w:val="-3"/>
        </w:rPr>
        <w:t> </w:t>
      </w:r>
      <w:r>
        <w:rPr>
          <w:spacing w:val="-6"/>
        </w:rPr>
        <w:t>not</w:t>
      </w:r>
      <w:r>
        <w:rPr/>
        <w:t> </w:t>
      </w:r>
      <w:r>
        <w:rPr>
          <w:spacing w:val="-6"/>
        </w:rPr>
        <w:t>limitations,</w:t>
      </w:r>
      <w:r>
        <w:rPr/>
        <w:t> </w:t>
      </w:r>
      <w:r>
        <w:rPr>
          <w:spacing w:val="-6"/>
        </w:rPr>
        <w:t>since</w:t>
      </w:r>
      <w:r>
        <w:rPr/>
        <w:t> </w:t>
      </w:r>
      <w:r>
        <w:rPr>
          <w:spacing w:val="-6"/>
        </w:rPr>
        <w:t>if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maximum</w:t>
      </w:r>
      <w:r>
        <w:rPr/>
        <w:t> </w:t>
      </w:r>
      <w:r>
        <w:rPr>
          <w:spacing w:val="-6"/>
        </w:rPr>
        <w:t>tilt</w:t>
      </w:r>
      <w:r>
        <w:rPr/>
        <w:t> </w:t>
      </w:r>
      <w:r>
        <w:rPr>
          <w:spacing w:val="-6"/>
        </w:rPr>
        <w:t>factor</w:t>
      </w:r>
      <w:r>
        <w:rPr/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5</w:t>
      </w:r>
      <w:r>
        <w:rPr/>
        <w:t> </w:t>
      </w:r>
      <w:r>
        <w:rPr>
          <w:spacing w:val="-6"/>
        </w:rPr>
        <w:t>(as</w:t>
      </w:r>
      <w:r>
        <w:rPr/>
        <w:t> </w:t>
      </w:r>
      <w:r>
        <w:rPr>
          <w:spacing w:val="-6"/>
        </w:rPr>
        <w:t>in</w:t>
      </w:r>
      <w:r>
        <w:rPr/>
        <w:t> </w:t>
      </w:r>
      <w:r>
        <w:rPr>
          <w:spacing w:val="-6"/>
        </w:rPr>
        <w:t>this</w:t>
      </w:r>
      <w:r>
        <w:rPr/>
        <w:t> </w:t>
      </w:r>
      <w:r>
        <w:rPr>
          <w:spacing w:val="-6"/>
        </w:rPr>
        <w:t>example),</w:t>
      </w:r>
      <w:r>
        <w:rPr/>
        <w:t> </w:t>
      </w:r>
      <w:r>
        <w:rPr>
          <w:spacing w:val="-6"/>
        </w:rPr>
        <w:t>then</w:t>
      </w:r>
      <w:r>
        <w:rPr/>
        <w:t> </w:t>
      </w:r>
      <w:r>
        <w:rPr>
          <w:spacing w:val="-6"/>
        </w:rPr>
        <w:t>simulations</w:t>
      </w:r>
      <w:r>
        <w:rPr/>
        <w:t> </w:t>
      </w:r>
      <w:r>
        <w:rPr>
          <w:spacing w:val="-6"/>
        </w:rPr>
        <w:t>boxes</w:t>
      </w:r>
      <w:r>
        <w:rPr/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atom</w:t>
      </w:r>
      <w:r>
        <w:rPr/>
        <w:t> </w:t>
      </w:r>
      <w:r>
        <w:rPr>
          <w:spacing w:val="-6"/>
        </w:rPr>
        <w:t>configurations</w:t>
      </w:r>
      <w:r>
        <w:rPr/>
        <w:t> with</w:t>
      </w:r>
      <w:r>
        <w:rPr>
          <w:spacing w:val="-11"/>
        </w:rPr>
        <w:t> </w:t>
      </w:r>
      <w:r>
        <w:rPr/>
        <w:t>tilt = .</w:t>
      </w:r>
      <w:r>
        <w:rPr>
          <w:spacing w:val="-20"/>
        </w:rPr>
        <w:t> </w:t>
      </w:r>
      <w:r>
        <w:rPr/>
        <w:t>.</w:t>
      </w:r>
      <w:r>
        <w:rPr>
          <w:spacing w:val="-20"/>
        </w:rPr>
        <w:t> </w:t>
      </w:r>
      <w:r>
        <w:rPr/>
        <w:t>.</w:t>
      </w:r>
      <w:r>
        <w:rPr>
          <w:spacing w:val="-20"/>
        </w:rPr>
        <w:t> </w:t>
      </w:r>
      <w:r>
        <w:rPr/>
        <w:t>, -15, -5, 5, 15, 25, .</w:t>
      </w:r>
      <w:r>
        <w:rPr>
          <w:spacing w:val="-20"/>
        </w:rPr>
        <w:t> </w:t>
      </w:r>
      <w:r>
        <w:rPr/>
        <w:t>.</w:t>
      </w:r>
      <w:r>
        <w:rPr>
          <w:spacing w:val="-20"/>
        </w:rPr>
        <w:t> </w:t>
      </w:r>
      <w:r>
        <w:rPr/>
        <w:t>.</w:t>
      </w:r>
      <w:r>
        <w:rPr>
          <w:spacing w:val="38"/>
        </w:rPr>
        <w:t> </w:t>
      </w:r>
      <w:r>
        <w:rPr/>
        <w:t>are all geometrically equivalent.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4"/>
        </w:rPr>
        <w:t>If the box tilt exceeds this limit during a dynamics run (e.g.</w:t>
      </w:r>
      <w:r>
        <w:rPr>
          <w:spacing w:val="16"/>
        </w:rPr>
        <w:t> </w:t>
      </w:r>
      <w:r>
        <w:rPr>
          <w:spacing w:val="-4"/>
        </w:rPr>
        <w:t>due to the </w:t>
      </w:r>
      <w:r>
        <w:rPr>
          <w:rFonts w:ascii="Times New Roman" w:hAnsi="Times New Roman"/>
          <w:i/>
          <w:color w:val="355F7B"/>
          <w:spacing w:val="-4"/>
        </w:rPr>
        <w:t>fix</w:t>
      </w:r>
      <w:r>
        <w:rPr>
          <w:rFonts w:ascii="Times New Roman" w:hAnsi="Times New Roman"/>
          <w:i/>
          <w:color w:val="355F7B"/>
          <w:spacing w:val="-9"/>
        </w:rPr>
        <w:t> </w:t>
      </w:r>
      <w:r>
        <w:rPr>
          <w:rFonts w:ascii="Times New Roman" w:hAnsi="Times New Roman"/>
          <w:i/>
          <w:color w:val="355F7B"/>
          <w:spacing w:val="-4"/>
        </w:rPr>
        <w:t>deform</w:t>
      </w:r>
      <w:r>
        <w:rPr>
          <w:rFonts w:ascii="Times New Roman" w:hAnsi="Times New Roman"/>
          <w:i/>
          <w:color w:val="355F7B"/>
          <w:spacing w:val="-7"/>
        </w:rPr>
        <w:t> </w:t>
      </w:r>
      <w:r>
        <w:rPr>
          <w:spacing w:val="-4"/>
        </w:rPr>
        <w:t>command), then by default the box</w:t>
      </w:r>
      <w:r>
        <w:rPr/>
        <w:t> is</w:t>
      </w:r>
      <w:r>
        <w:rPr>
          <w:spacing w:val="-12"/>
        </w:rPr>
        <w:t> </w:t>
      </w:r>
      <w:r>
        <w:rPr/>
        <w:t>“flipped”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an</w:t>
      </w:r>
      <w:r>
        <w:rPr>
          <w:spacing w:val="-11"/>
        </w:rPr>
        <w:t> </w:t>
      </w:r>
      <w:r>
        <w:rPr/>
        <w:t>equivalent</w:t>
      </w:r>
      <w:r>
        <w:rPr>
          <w:spacing w:val="-11"/>
        </w:rPr>
        <w:t> </w:t>
      </w:r>
      <w:r>
        <w:rPr/>
        <w:t>shape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tilt</w:t>
      </w:r>
      <w:r>
        <w:rPr>
          <w:spacing w:val="-11"/>
        </w:rPr>
        <w:t> </w:t>
      </w:r>
      <w:r>
        <w:rPr/>
        <w:t>factor</w:t>
      </w:r>
      <w:r>
        <w:rPr>
          <w:spacing w:val="-11"/>
        </w:rPr>
        <w:t> </w:t>
      </w:r>
      <w:r>
        <w:rPr/>
        <w:t>within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warning</w:t>
      </w:r>
      <w:r>
        <w:rPr>
          <w:spacing w:val="-11"/>
        </w:rPr>
        <w:t> </w:t>
      </w:r>
      <w:r>
        <w:rPr/>
        <w:t>bounds,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run</w:t>
      </w:r>
      <w:r>
        <w:rPr>
          <w:spacing w:val="-11"/>
        </w:rPr>
        <w:t> </w:t>
      </w:r>
      <w:r>
        <w:rPr/>
        <w:t>continues.</w:t>
      </w:r>
      <w:r>
        <w:rPr>
          <w:spacing w:val="-11"/>
        </w:rPr>
        <w:t> </w:t>
      </w:r>
      <w:r>
        <w:rPr/>
        <w:t>See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>
          <w:rFonts w:ascii="Times New Roman" w:hAnsi="Times New Roman"/>
          <w:i/>
          <w:color w:val="355F7B"/>
        </w:rPr>
        <w:t>fix </w:t>
      </w:r>
      <w:r>
        <w:rPr>
          <w:rFonts w:ascii="Times New Roman" w:hAnsi="Times New Roman"/>
          <w:i/>
          <w:color w:val="355F7B"/>
          <w:spacing w:val="-4"/>
        </w:rPr>
        <w:t>deform</w:t>
      </w:r>
      <w:r>
        <w:rPr>
          <w:rFonts w:ascii="Times New Roman" w:hAnsi="Times New Roman"/>
          <w:i/>
          <w:color w:val="355F7B"/>
          <w:spacing w:val="-8"/>
        </w:rPr>
        <w:t> </w:t>
      </w:r>
      <w:r>
        <w:rPr>
          <w:spacing w:val="-4"/>
        </w:rPr>
        <w:t>page for further details.</w:t>
      </w:r>
      <w:r>
        <w:rPr>
          <w:spacing w:val="15"/>
        </w:rPr>
        <w:t> </w:t>
      </w:r>
      <w:r>
        <w:rPr>
          <w:spacing w:val="-4"/>
        </w:rPr>
        <w:t>Box flips that would normally occur using the </w:t>
      </w:r>
      <w:r>
        <w:rPr>
          <w:rFonts w:ascii="Times New Roman" w:hAnsi="Times New Roman"/>
          <w:i/>
          <w:color w:val="355F7B"/>
          <w:spacing w:val="-4"/>
        </w:rPr>
        <w:t>fix</w:t>
      </w:r>
      <w:r>
        <w:rPr>
          <w:rFonts w:ascii="Times New Roman" w:hAnsi="Times New Roman"/>
          <w:i/>
          <w:color w:val="355F7B"/>
          <w:spacing w:val="-9"/>
        </w:rPr>
        <w:t> </w:t>
      </w:r>
      <w:r>
        <w:rPr>
          <w:rFonts w:ascii="Times New Roman" w:hAnsi="Times New Roman"/>
          <w:i/>
          <w:color w:val="355F7B"/>
          <w:spacing w:val="-4"/>
        </w:rPr>
        <w:t>deform</w:t>
      </w:r>
      <w:r>
        <w:rPr>
          <w:rFonts w:ascii="Times New Roman" w:hAnsi="Times New Roman"/>
          <w:i/>
          <w:color w:val="355F7B"/>
          <w:spacing w:val="-7"/>
        </w:rPr>
        <w:t> </w:t>
      </w:r>
      <w:r>
        <w:rPr>
          <w:spacing w:val="-4"/>
        </w:rPr>
        <w:t>or </w:t>
      </w:r>
      <w:r>
        <w:rPr>
          <w:rFonts w:ascii="Times New Roman" w:hAnsi="Times New Roman"/>
          <w:i/>
          <w:color w:val="355F7B"/>
          <w:spacing w:val="-4"/>
        </w:rPr>
        <w:t>fix</w:t>
      </w:r>
      <w:r>
        <w:rPr>
          <w:rFonts w:ascii="Times New Roman" w:hAnsi="Times New Roman"/>
          <w:i/>
          <w:color w:val="355F7B"/>
          <w:spacing w:val="-9"/>
        </w:rPr>
        <w:t> </w:t>
      </w:r>
      <w:r>
        <w:rPr>
          <w:rFonts w:ascii="Times New Roman" w:hAnsi="Times New Roman"/>
          <w:i/>
          <w:color w:val="355F7B"/>
          <w:spacing w:val="-4"/>
        </w:rPr>
        <w:t>npt </w:t>
      </w:r>
      <w:r>
        <w:rPr>
          <w:spacing w:val="-4"/>
        </w:rPr>
        <w:t>commands can be</w:t>
      </w:r>
      <w:r>
        <w:rPr>
          <w:spacing w:val="-2"/>
        </w:rPr>
        <w:t> suppressed</w:t>
      </w:r>
      <w:r>
        <w:rPr>
          <w:spacing w:val="-10"/>
        </w:rPr>
        <w:t> </w:t>
      </w:r>
      <w:r>
        <w:rPr>
          <w:spacing w:val="-2"/>
        </w:rPr>
        <w:t>using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rFonts w:ascii="Times New Roman" w:hAnsi="Times New Roman"/>
          <w:i/>
          <w:spacing w:val="-2"/>
        </w:rPr>
        <w:t>flip</w:t>
      </w:r>
      <w:r>
        <w:rPr>
          <w:rFonts w:ascii="Times New Roman" w:hAnsi="Times New Roman"/>
          <w:i/>
          <w:spacing w:val="-10"/>
        </w:rPr>
        <w:t> </w:t>
      </w:r>
      <w:r>
        <w:rPr>
          <w:rFonts w:ascii="Times New Roman" w:hAnsi="Times New Roman"/>
          <w:i/>
          <w:spacing w:val="-2"/>
        </w:rPr>
        <w:t>no</w:t>
      </w:r>
      <w:r>
        <w:rPr>
          <w:rFonts w:ascii="Times New Roman" w:hAnsi="Times New Roman"/>
          <w:i/>
          <w:spacing w:val="-11"/>
        </w:rPr>
        <w:t> </w:t>
      </w:r>
      <w:r>
        <w:rPr>
          <w:spacing w:val="-2"/>
        </w:rPr>
        <w:t>option</w:t>
      </w:r>
      <w:r>
        <w:rPr>
          <w:spacing w:val="-9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2"/>
        </w:rPr>
        <w:t>either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commands.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4"/>
        </w:rPr>
        <w:t>One exception to box flipping is if the first dimension in the tilt factor (e.g.</w:t>
      </w:r>
      <w:r>
        <w:rPr>
          <w:spacing w:val="13"/>
        </w:rPr>
        <w:t> </w:t>
      </w:r>
      <w:r>
        <w:rPr>
          <w:spacing w:val="-4"/>
        </w:rPr>
        <w:t>x for xy) is non-periodic.</w:t>
      </w:r>
      <w:r>
        <w:rPr>
          <w:spacing w:val="13"/>
        </w:rPr>
        <w:t> </w:t>
      </w:r>
      <w:r>
        <w:rPr>
          <w:spacing w:val="-4"/>
        </w:rPr>
        <w:t>In that case, the</w:t>
      </w:r>
      <w:r>
        <w:rPr/>
        <w:t> </w:t>
      </w:r>
      <w:r>
        <w:rPr>
          <w:spacing w:val="-6"/>
        </w:rPr>
        <w:t>limits</w:t>
      </w:r>
      <w:r>
        <w:rPr>
          <w:spacing w:val="-4"/>
        </w:rPr>
        <w:t> </w:t>
      </w:r>
      <w:r>
        <w:rPr>
          <w:spacing w:val="-6"/>
        </w:rPr>
        <w:t>on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tilt</w:t>
      </w:r>
      <w:r>
        <w:rPr>
          <w:spacing w:val="-4"/>
        </w:rPr>
        <w:t> </w:t>
      </w:r>
      <w:r>
        <w:rPr>
          <w:spacing w:val="-6"/>
        </w:rPr>
        <w:t>factor</w:t>
      </w:r>
      <w:r>
        <w:rPr>
          <w:spacing w:val="-4"/>
        </w:rPr>
        <w:t> </w:t>
      </w:r>
      <w:r>
        <w:rPr>
          <w:spacing w:val="-6"/>
        </w:rPr>
        <w:t>are</w:t>
      </w:r>
      <w:r>
        <w:rPr>
          <w:spacing w:val="-4"/>
        </w:rPr>
        <w:t> </w:t>
      </w:r>
      <w:r>
        <w:rPr>
          <w:spacing w:val="-6"/>
        </w:rPr>
        <w:t>not</w:t>
      </w:r>
      <w:r>
        <w:rPr>
          <w:spacing w:val="-4"/>
        </w:rPr>
        <w:t> </w:t>
      </w:r>
      <w:r>
        <w:rPr>
          <w:spacing w:val="-6"/>
        </w:rPr>
        <w:t>enforced,</w:t>
      </w:r>
      <w:r>
        <w:rPr>
          <w:spacing w:val="-3"/>
        </w:rPr>
        <w:t> </w:t>
      </w:r>
      <w:r>
        <w:rPr>
          <w:spacing w:val="-6"/>
        </w:rPr>
        <w:t>since</w:t>
      </w:r>
      <w:r>
        <w:rPr>
          <w:spacing w:val="-4"/>
        </w:rPr>
        <w:t> </w:t>
      </w:r>
      <w:r>
        <w:rPr>
          <w:spacing w:val="-6"/>
        </w:rPr>
        <w:t>flipping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box</w:t>
      </w:r>
      <w:r>
        <w:rPr>
          <w:spacing w:val="-4"/>
        </w:rPr>
        <w:t> </w:t>
      </w:r>
      <w:r>
        <w:rPr>
          <w:spacing w:val="-6"/>
        </w:rPr>
        <w:t>in</w:t>
      </w:r>
      <w:r>
        <w:rPr>
          <w:spacing w:val="-4"/>
        </w:rPr>
        <w:t> </w:t>
      </w:r>
      <w:r>
        <w:rPr>
          <w:spacing w:val="-6"/>
        </w:rPr>
        <w:t>that</w:t>
      </w:r>
      <w:r>
        <w:rPr>
          <w:spacing w:val="-4"/>
        </w:rPr>
        <w:t> </w:t>
      </w:r>
      <w:r>
        <w:rPr>
          <w:spacing w:val="-6"/>
        </w:rPr>
        <w:t>dimension</w:t>
      </w:r>
      <w:r>
        <w:rPr>
          <w:spacing w:val="-4"/>
        </w:rPr>
        <w:t> </w:t>
      </w:r>
      <w:r>
        <w:rPr>
          <w:spacing w:val="-6"/>
        </w:rPr>
        <w:t>would</w:t>
      </w:r>
      <w:r>
        <w:rPr>
          <w:spacing w:val="-4"/>
        </w:rPr>
        <w:t> </w:t>
      </w:r>
      <w:r>
        <w:rPr>
          <w:spacing w:val="-6"/>
        </w:rPr>
        <w:t>not</w:t>
      </w:r>
      <w:r>
        <w:rPr>
          <w:spacing w:val="-4"/>
        </w:rPr>
        <w:t> </w:t>
      </w:r>
      <w:r>
        <w:rPr>
          <w:spacing w:val="-6"/>
        </w:rPr>
        <w:t>change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atom</w:t>
      </w:r>
      <w:r>
        <w:rPr>
          <w:spacing w:val="-4"/>
        </w:rPr>
        <w:t> </w:t>
      </w:r>
      <w:r>
        <w:rPr>
          <w:spacing w:val="-6"/>
        </w:rPr>
        <w:t>positions</w:t>
      </w:r>
      <w:r>
        <w:rPr/>
        <w:t> </w:t>
      </w:r>
      <w:r>
        <w:rPr>
          <w:spacing w:val="-4"/>
        </w:rPr>
        <w:t>due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non-periodicity.</w:t>
      </w:r>
      <w:r>
        <w:rPr>
          <w:spacing w:val="9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mode,</w:t>
      </w:r>
      <w:r>
        <w:rPr>
          <w:spacing w:val="-7"/>
        </w:rPr>
        <w:t> </w:t>
      </w:r>
      <w:r>
        <w:rPr>
          <w:spacing w:val="-4"/>
        </w:rPr>
        <w:t>if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system</w:t>
      </w:r>
      <w:r>
        <w:rPr>
          <w:spacing w:val="-7"/>
        </w:rPr>
        <w:t> </w:t>
      </w:r>
      <w:r>
        <w:rPr>
          <w:spacing w:val="-4"/>
        </w:rPr>
        <w:t>tilts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large</w:t>
      </w:r>
      <w:r>
        <w:rPr>
          <w:spacing w:val="-7"/>
        </w:rPr>
        <w:t> </w:t>
      </w:r>
      <w:r>
        <w:rPr>
          <w:spacing w:val="-4"/>
        </w:rPr>
        <w:t>angles,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simulation</w:t>
      </w:r>
      <w:r>
        <w:rPr>
          <w:spacing w:val="-7"/>
        </w:rPr>
        <w:t> </w:t>
      </w:r>
      <w:r>
        <w:rPr>
          <w:spacing w:val="-4"/>
        </w:rPr>
        <w:t>will</w:t>
      </w:r>
      <w:r>
        <w:rPr>
          <w:spacing w:val="-7"/>
        </w:rPr>
        <w:t> </w:t>
      </w:r>
      <w:r>
        <w:rPr>
          <w:spacing w:val="-4"/>
        </w:rPr>
        <w:t>simply</w:t>
      </w:r>
      <w:r>
        <w:rPr>
          <w:spacing w:val="-7"/>
        </w:rPr>
        <w:t> </w:t>
      </w:r>
      <w:r>
        <w:rPr>
          <w:spacing w:val="-4"/>
        </w:rPr>
        <w:t>become</w:t>
      </w:r>
      <w:r>
        <w:rPr>
          <w:spacing w:val="-7"/>
        </w:rPr>
        <w:t> </w:t>
      </w:r>
      <w:r>
        <w:rPr>
          <w:spacing w:val="-4"/>
        </w:rPr>
        <w:t>inefficient,</w:t>
      </w:r>
      <w:r>
        <w:rPr/>
        <w:t> due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highly</w:t>
      </w:r>
      <w:r>
        <w:rPr>
          <w:spacing w:val="-11"/>
        </w:rPr>
        <w:t> </w:t>
      </w:r>
      <w:r>
        <w:rPr/>
        <w:t>skewed</w:t>
      </w:r>
      <w:r>
        <w:rPr>
          <w:spacing w:val="-11"/>
        </w:rPr>
        <w:t> </w:t>
      </w:r>
      <w:r>
        <w:rPr/>
        <w:t>simulation</w:t>
      </w:r>
      <w:r>
        <w:rPr>
          <w:spacing w:val="-11"/>
        </w:rPr>
        <w:t> </w:t>
      </w:r>
      <w:r>
        <w:rPr/>
        <w:t>box.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spacing w:before="201"/>
        <w:rPr>
          <w:sz w:val="24"/>
        </w:rPr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Thermostats" w:id="29"/>
      <w:bookmarkEnd w:id="29"/>
      <w:r>
        <w:rPr>
          <w:b w:val="0"/>
        </w:rPr>
      </w:r>
      <w:bookmarkStart w:name="_bookmark6" w:id="30"/>
      <w:bookmarkEnd w:id="30"/>
      <w:r>
        <w:rPr>
          <w:b w:val="0"/>
        </w:rPr>
      </w:r>
      <w:r>
        <w:rPr>
          <w:color w:val="20435C"/>
          <w:spacing w:val="-2"/>
        </w:rPr>
        <w:t>Thermostats</w:t>
      </w:r>
    </w:p>
    <w:p>
      <w:pPr>
        <w:pStyle w:val="BodyText"/>
        <w:spacing w:line="244" w:lineRule="auto" w:before="247"/>
        <w:ind w:left="439" w:right="177"/>
        <w:jc w:val="both"/>
      </w:pPr>
      <w:r>
        <w:rPr>
          <w:spacing w:val="-4"/>
        </w:rPr>
        <w:t>Thermostatting</w:t>
      </w:r>
      <w:r>
        <w:rPr>
          <w:spacing w:val="-8"/>
        </w:rPr>
        <w:t> </w:t>
      </w:r>
      <w:r>
        <w:rPr>
          <w:spacing w:val="-4"/>
        </w:rPr>
        <w:t>means</w:t>
      </w:r>
      <w:r>
        <w:rPr>
          <w:spacing w:val="-7"/>
        </w:rPr>
        <w:t> </w:t>
      </w:r>
      <w:r>
        <w:rPr>
          <w:spacing w:val="-4"/>
        </w:rPr>
        <w:t>controlling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temperature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particles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an</w:t>
      </w:r>
      <w:r>
        <w:rPr>
          <w:spacing w:val="-7"/>
        </w:rPr>
        <w:t> </w:t>
      </w:r>
      <w:r>
        <w:rPr>
          <w:spacing w:val="-4"/>
        </w:rPr>
        <w:t>MD</w:t>
      </w:r>
      <w:r>
        <w:rPr>
          <w:spacing w:val="-7"/>
        </w:rPr>
        <w:t> </w:t>
      </w:r>
      <w:r>
        <w:rPr>
          <w:spacing w:val="-4"/>
        </w:rPr>
        <w:t>simulation.</w:t>
      </w:r>
      <w:r>
        <w:rPr>
          <w:spacing w:val="15"/>
        </w:rPr>
        <w:t> </w:t>
      </w:r>
      <w:hyperlink w:history="true" w:anchor="_bookmark8">
        <w:r>
          <w:rPr>
            <w:rFonts w:ascii="Times New Roman"/>
            <w:i/>
            <w:color w:val="355F7B"/>
            <w:spacing w:val="-4"/>
          </w:rPr>
          <w:t>Barostatting</w:t>
        </w:r>
      </w:hyperlink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means</w:t>
      </w:r>
      <w:r>
        <w:rPr>
          <w:spacing w:val="-6"/>
        </w:rPr>
        <w:t> </w:t>
      </w:r>
      <w:r>
        <w:rPr>
          <w:spacing w:val="-4"/>
        </w:rPr>
        <w:t>controlling</w:t>
      </w:r>
      <w:r>
        <w:rPr/>
        <w:t> </w:t>
      </w:r>
      <w:r>
        <w:rPr>
          <w:w w:val="90"/>
        </w:rPr>
        <w:t>the pressure.</w:t>
      </w:r>
      <w:r>
        <w:rPr>
          <w:spacing w:val="36"/>
        </w:rPr>
        <w:t> </w:t>
      </w:r>
      <w:r>
        <w:rPr>
          <w:w w:val="90"/>
        </w:rPr>
        <w:t>Since the pressure includes a kinetic component due to particle velocities, both these operations require</w:t>
      </w:r>
      <w:r>
        <w:rPr/>
        <w:t> </w:t>
      </w:r>
      <w:r>
        <w:rPr>
          <w:spacing w:val="-8"/>
        </w:rPr>
        <w:t>calculation</w:t>
      </w:r>
      <w:r>
        <w:rPr/>
        <w:t> </w:t>
      </w:r>
      <w:r>
        <w:rPr>
          <w:spacing w:val="-8"/>
        </w:rPr>
        <w:t>of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temperature.</w:t>
      </w:r>
      <w:r>
        <w:rPr>
          <w:spacing w:val="25"/>
        </w:rPr>
        <w:t> </w:t>
      </w:r>
      <w:r>
        <w:rPr>
          <w:spacing w:val="-8"/>
        </w:rPr>
        <w:t>Typically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target</w:t>
      </w:r>
      <w:r>
        <w:rPr/>
        <w:t> </w:t>
      </w:r>
      <w:r>
        <w:rPr>
          <w:spacing w:val="-8"/>
        </w:rPr>
        <w:t>temperature</w:t>
      </w:r>
      <w:r>
        <w:rPr/>
        <w:t> </w:t>
      </w:r>
      <w:r>
        <w:rPr>
          <w:spacing w:val="-8"/>
        </w:rPr>
        <w:t>(T)</w:t>
      </w:r>
      <w:r>
        <w:rPr/>
        <w:t> </w:t>
      </w:r>
      <w:r>
        <w:rPr>
          <w:spacing w:val="-8"/>
        </w:rPr>
        <w:t>and/or</w:t>
      </w:r>
      <w:r>
        <w:rPr/>
        <w:t> </w:t>
      </w:r>
      <w:r>
        <w:rPr>
          <w:spacing w:val="-8"/>
        </w:rPr>
        <w:t>pressure</w:t>
      </w:r>
      <w:r>
        <w:rPr/>
        <w:t> </w:t>
      </w:r>
      <w:r>
        <w:rPr>
          <w:spacing w:val="-8"/>
        </w:rPr>
        <w:t>(P)</w:t>
      </w:r>
      <w:r>
        <w:rPr/>
        <w:t> </w:t>
      </w:r>
      <w:r>
        <w:rPr>
          <w:spacing w:val="-8"/>
        </w:rPr>
        <w:t>is</w:t>
      </w:r>
      <w:r>
        <w:rPr/>
        <w:t> </w:t>
      </w:r>
      <w:r>
        <w:rPr>
          <w:spacing w:val="-8"/>
        </w:rPr>
        <w:t>specified</w:t>
      </w:r>
      <w:r>
        <w:rPr/>
        <w:t> </w:t>
      </w:r>
      <w:r>
        <w:rPr>
          <w:spacing w:val="-8"/>
        </w:rPr>
        <w:t>by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user,</w:t>
      </w:r>
      <w:r>
        <w:rPr/>
        <w:t> </w:t>
      </w:r>
      <w:r>
        <w:rPr>
          <w:spacing w:val="-8"/>
        </w:rPr>
        <w:t>and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thermostat</w:t>
      </w:r>
      <w:r>
        <w:rPr/>
        <w:t> </w:t>
      </w:r>
      <w:r>
        <w:rPr>
          <w:spacing w:val="-8"/>
        </w:rPr>
        <w:t>or</w:t>
      </w:r>
      <w:r>
        <w:rPr/>
        <w:t> </w:t>
      </w:r>
      <w:r>
        <w:rPr>
          <w:spacing w:val="-8"/>
        </w:rPr>
        <w:t>barostat</w:t>
      </w:r>
      <w:r>
        <w:rPr/>
        <w:t> </w:t>
      </w:r>
      <w:r>
        <w:rPr>
          <w:spacing w:val="-8"/>
        </w:rPr>
        <w:t>attempts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equilibrate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system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requested</w:t>
      </w:r>
      <w:r>
        <w:rPr/>
        <w:t> </w:t>
      </w:r>
      <w:r>
        <w:rPr>
          <w:spacing w:val="-8"/>
        </w:rPr>
        <w:t>T</w:t>
      </w:r>
      <w:r>
        <w:rPr/>
        <w:t> </w:t>
      </w:r>
      <w:r>
        <w:rPr>
          <w:spacing w:val="-8"/>
        </w:rPr>
        <w:t>and/or</w:t>
      </w:r>
      <w:r>
        <w:rPr/>
        <w:t> </w:t>
      </w:r>
      <w:r>
        <w:rPr>
          <w:spacing w:val="-8"/>
        </w:rPr>
        <w:t>P.</w:t>
      </w:r>
    </w:p>
    <w:p>
      <w:pPr>
        <w:pStyle w:val="BodyText"/>
        <w:spacing w:line="244" w:lineRule="auto" w:before="119"/>
        <w:ind w:left="439" w:right="177"/>
        <w:jc w:val="both"/>
      </w:pPr>
      <w:r>
        <w:rPr/>
        <w:t>Thermostatting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LAMMPS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performed</w:t>
      </w:r>
      <w:r>
        <w:rPr>
          <w:spacing w:val="-10"/>
        </w:rPr>
        <w:t> </w:t>
      </w:r>
      <w:r>
        <w:rPr/>
        <w:t>by</w:t>
      </w:r>
      <w:r>
        <w:rPr>
          <w:spacing w:val="-10"/>
        </w:rPr>
        <w:t> </w:t>
      </w:r>
      <w:r>
        <w:rPr>
          <w:rFonts w:ascii="Times New Roman"/>
          <w:i/>
          <w:color w:val="355F7B"/>
        </w:rPr>
        <w:t>fixes</w:t>
      </w:r>
      <w:r>
        <w:rPr/>
        <w:t>,</w:t>
      </w:r>
      <w:r>
        <w:rPr>
          <w:spacing w:val="-8"/>
        </w:rPr>
        <w:t> </w:t>
      </w:r>
      <w:r>
        <w:rPr/>
        <w:t>or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one</w:t>
      </w:r>
      <w:r>
        <w:rPr>
          <w:spacing w:val="-10"/>
        </w:rPr>
        <w:t> </w:t>
      </w:r>
      <w:r>
        <w:rPr/>
        <w:t>case</w:t>
      </w:r>
      <w:r>
        <w:rPr>
          <w:spacing w:val="-10"/>
        </w:rPr>
        <w:t> </w:t>
      </w:r>
      <w:r>
        <w:rPr/>
        <w:t>by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pair</w:t>
      </w:r>
      <w:r>
        <w:rPr>
          <w:spacing w:val="-10"/>
        </w:rPr>
        <w:t> </w:t>
      </w:r>
      <w:r>
        <w:rPr/>
        <w:t>style.</w:t>
      </w:r>
      <w:r>
        <w:rPr>
          <w:spacing w:val="16"/>
        </w:rPr>
        <w:t> </w:t>
      </w:r>
      <w:r>
        <w:rPr/>
        <w:t>Several</w:t>
      </w:r>
      <w:r>
        <w:rPr>
          <w:spacing w:val="-10"/>
        </w:rPr>
        <w:t> </w:t>
      </w:r>
      <w:r>
        <w:rPr/>
        <w:t>thermostatting</w:t>
      </w:r>
      <w:r>
        <w:rPr>
          <w:spacing w:val="-10"/>
        </w:rPr>
        <w:t> </w:t>
      </w:r>
      <w:r>
        <w:rPr/>
        <w:t>fixes</w:t>
      </w:r>
      <w:r>
        <w:rPr>
          <w:spacing w:val="-10"/>
        </w:rPr>
        <w:t> </w:t>
      </w:r>
      <w:r>
        <w:rPr/>
        <w:t>are </w:t>
      </w:r>
      <w:r>
        <w:rPr>
          <w:spacing w:val="-4"/>
        </w:rPr>
        <w:t>available:</w:t>
      </w:r>
      <w:r>
        <w:rPr>
          <w:spacing w:val="16"/>
        </w:rPr>
        <w:t> </w:t>
      </w:r>
      <w:r>
        <w:rPr>
          <w:spacing w:val="-4"/>
        </w:rPr>
        <w:t>Nose-Hoover (nvt), Berendsen, CSVR, Langevin, and direct rescaling (temp/rescale).</w:t>
      </w:r>
      <w:r>
        <w:rPr>
          <w:spacing w:val="23"/>
        </w:rPr>
        <w:t> </w:t>
      </w:r>
      <w:r>
        <w:rPr>
          <w:spacing w:val="-4"/>
        </w:rPr>
        <w:t>Dissipative particle</w:t>
      </w:r>
      <w:r>
        <w:rPr>
          <w:spacing w:val="-2"/>
        </w:rPr>
        <w:t> dynamics</w:t>
      </w:r>
      <w:r>
        <w:rPr>
          <w:spacing w:val="-7"/>
        </w:rPr>
        <w:t> </w:t>
      </w:r>
      <w:r>
        <w:rPr>
          <w:spacing w:val="-2"/>
        </w:rPr>
        <w:t>(DPD)</w:t>
      </w:r>
      <w:r>
        <w:rPr>
          <w:spacing w:val="-7"/>
        </w:rPr>
        <w:t> </w:t>
      </w:r>
      <w:r>
        <w:rPr>
          <w:spacing w:val="-2"/>
        </w:rPr>
        <w:t>thermostatting</w:t>
      </w:r>
      <w:r>
        <w:rPr>
          <w:spacing w:val="-7"/>
        </w:rPr>
        <w:t> </w:t>
      </w:r>
      <w:r>
        <w:rPr>
          <w:spacing w:val="-2"/>
        </w:rPr>
        <w:t>can</w:t>
      </w:r>
      <w:r>
        <w:rPr>
          <w:spacing w:val="-7"/>
        </w:rPr>
        <w:t> </w:t>
      </w:r>
      <w:r>
        <w:rPr>
          <w:spacing w:val="-2"/>
        </w:rPr>
        <w:t>be</w:t>
      </w:r>
      <w:r>
        <w:rPr>
          <w:spacing w:val="-7"/>
        </w:rPr>
        <w:t> </w:t>
      </w:r>
      <w:r>
        <w:rPr>
          <w:spacing w:val="-2"/>
        </w:rPr>
        <w:t>invoked</w:t>
      </w:r>
      <w:r>
        <w:rPr>
          <w:spacing w:val="-7"/>
        </w:rPr>
        <w:t> </w:t>
      </w:r>
      <w:r>
        <w:rPr>
          <w:spacing w:val="-2"/>
        </w:rPr>
        <w:t>via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rFonts w:ascii="Times New Roman"/>
          <w:i/>
          <w:spacing w:val="-2"/>
        </w:rPr>
        <w:t>dpd/tstat</w:t>
      </w:r>
      <w:r>
        <w:rPr>
          <w:rFonts w:ascii="Times New Roman"/>
          <w:i/>
          <w:spacing w:val="-6"/>
        </w:rPr>
        <w:t> </w:t>
      </w:r>
      <w:r>
        <w:rPr>
          <w:spacing w:val="-2"/>
        </w:rPr>
        <w:t>pair</w:t>
      </w:r>
      <w:r>
        <w:rPr>
          <w:spacing w:val="-7"/>
        </w:rPr>
        <w:t> </w:t>
      </w:r>
      <w:r>
        <w:rPr>
          <w:spacing w:val="-2"/>
        </w:rPr>
        <w:t>style: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0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5"/>
          <w:sz w:val="20"/>
        </w:rPr>
        <w:t>nvt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nvt/sphere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nvt/asphere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nvt/sllod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temp/berendsen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temp/csvr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langevin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temp/rescale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dpd/tstat</w:t>
      </w:r>
    </w:p>
    <w:p>
      <w:pPr>
        <w:pStyle w:val="BodyText"/>
        <w:spacing w:line="244" w:lineRule="auto" w:before="80"/>
        <w:ind w:left="439" w:right="177"/>
        <w:jc w:val="both"/>
      </w:pPr>
      <w:r>
        <w:rPr>
          <w:rFonts w:ascii="Times New Roman"/>
          <w:i/>
          <w:color w:val="355F7B"/>
          <w:spacing w:val="-4"/>
        </w:rPr>
        <w:t>Fix</w:t>
      </w:r>
      <w:r>
        <w:rPr>
          <w:rFonts w:ascii="Times New Roman"/>
          <w:i/>
          <w:color w:val="355F7B"/>
          <w:spacing w:val="-9"/>
        </w:rPr>
        <w:t> </w:t>
      </w:r>
      <w:r>
        <w:rPr>
          <w:rFonts w:ascii="Times New Roman"/>
          <w:i/>
          <w:color w:val="355F7B"/>
          <w:spacing w:val="-4"/>
        </w:rPr>
        <w:t>nvt</w:t>
      </w:r>
      <w:r>
        <w:rPr>
          <w:rFonts w:ascii="Times New Roman"/>
          <w:i/>
          <w:color w:val="355F7B"/>
          <w:spacing w:val="-8"/>
        </w:rPr>
        <w:t> </w:t>
      </w:r>
      <w:r>
        <w:rPr>
          <w:spacing w:val="-4"/>
        </w:rPr>
        <w:t>only</w:t>
      </w:r>
      <w:r>
        <w:rPr>
          <w:spacing w:val="-8"/>
        </w:rPr>
        <w:t> </w:t>
      </w:r>
      <w:r>
        <w:rPr>
          <w:spacing w:val="-4"/>
        </w:rPr>
        <w:t>thermostats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translational</w:t>
      </w:r>
      <w:r>
        <w:rPr>
          <w:spacing w:val="-7"/>
        </w:rPr>
        <w:t> </w:t>
      </w:r>
      <w:r>
        <w:rPr>
          <w:spacing w:val="-4"/>
        </w:rPr>
        <w:t>velocity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particles.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Fix</w:t>
      </w:r>
      <w:r>
        <w:rPr>
          <w:rFonts w:ascii="Times New Roman"/>
          <w:i/>
          <w:color w:val="355F7B"/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nvt/sllod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also</w:t>
      </w:r>
      <w:r>
        <w:rPr>
          <w:spacing w:val="-7"/>
        </w:rPr>
        <w:t> </w:t>
      </w:r>
      <w:r>
        <w:rPr>
          <w:spacing w:val="-4"/>
        </w:rPr>
        <w:t>does</w:t>
      </w:r>
      <w:r>
        <w:rPr>
          <w:spacing w:val="-7"/>
        </w:rPr>
        <w:t> </w:t>
      </w:r>
      <w:r>
        <w:rPr>
          <w:spacing w:val="-4"/>
        </w:rPr>
        <w:t>this,</w:t>
      </w:r>
      <w:r>
        <w:rPr>
          <w:spacing w:val="-7"/>
        </w:rPr>
        <w:t> </w:t>
      </w:r>
      <w:r>
        <w:rPr>
          <w:spacing w:val="-4"/>
        </w:rPr>
        <w:t>except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it</w:t>
      </w:r>
      <w:r>
        <w:rPr>
          <w:spacing w:val="-7"/>
        </w:rPr>
        <w:t> </w:t>
      </w:r>
      <w:r>
        <w:rPr>
          <w:spacing w:val="-4"/>
        </w:rPr>
        <w:t>subtracts</w:t>
      </w:r>
      <w:r>
        <w:rPr>
          <w:spacing w:val="-7"/>
        </w:rPr>
        <w:t> </w:t>
      </w:r>
      <w:r>
        <w:rPr>
          <w:spacing w:val="-4"/>
        </w:rPr>
        <w:t>out</w:t>
      </w:r>
      <w:r>
        <w:rPr>
          <w:spacing w:val="-2"/>
        </w:rPr>
        <w:t> a</w:t>
      </w:r>
      <w:r>
        <w:rPr>
          <w:spacing w:val="-10"/>
        </w:rPr>
        <w:t> </w:t>
      </w:r>
      <w:r>
        <w:rPr>
          <w:spacing w:val="-2"/>
        </w:rPr>
        <w:t>velocity</w:t>
      </w:r>
      <w:r>
        <w:rPr>
          <w:spacing w:val="-9"/>
        </w:rPr>
        <w:t> </w:t>
      </w:r>
      <w:r>
        <w:rPr>
          <w:spacing w:val="-2"/>
        </w:rPr>
        <w:t>bias</w:t>
      </w:r>
      <w:r>
        <w:rPr>
          <w:spacing w:val="-9"/>
        </w:rPr>
        <w:t> </w:t>
      </w:r>
      <w:r>
        <w:rPr>
          <w:spacing w:val="-2"/>
        </w:rPr>
        <w:t>due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deforming</w:t>
      </w:r>
      <w:r>
        <w:rPr>
          <w:spacing w:val="-9"/>
        </w:rPr>
        <w:t> </w:t>
      </w:r>
      <w:r>
        <w:rPr>
          <w:spacing w:val="-2"/>
        </w:rPr>
        <w:t>box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integrates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SLLOD</w:t>
      </w:r>
      <w:r>
        <w:rPr>
          <w:spacing w:val="-9"/>
        </w:rPr>
        <w:t> </w:t>
      </w:r>
      <w:r>
        <w:rPr>
          <w:spacing w:val="-2"/>
        </w:rPr>
        <w:t>equations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motion.</w:t>
      </w:r>
      <w:r>
        <w:rPr>
          <w:spacing w:val="-9"/>
        </w:rPr>
        <w:t> </w:t>
      </w:r>
      <w:r>
        <w:rPr>
          <w:spacing w:val="-2"/>
        </w:rPr>
        <w:t>See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hyperlink w:history="true" w:anchor="_bookmark9">
        <w:r>
          <w:rPr>
            <w:rFonts w:ascii="Times New Roman"/>
            <w:i/>
            <w:color w:val="355F7B"/>
            <w:spacing w:val="-2"/>
          </w:rPr>
          <w:t>Howto</w:t>
        </w:r>
        <w:r>
          <w:rPr>
            <w:rFonts w:ascii="Times New Roman"/>
            <w:i/>
            <w:color w:val="355F7B"/>
            <w:spacing w:val="-10"/>
          </w:rPr>
          <w:t> </w:t>
        </w:r>
        <w:r>
          <w:rPr>
            <w:rFonts w:ascii="Times New Roman"/>
            <w:i/>
            <w:color w:val="355F7B"/>
            <w:spacing w:val="-2"/>
          </w:rPr>
          <w:t>nemd</w:t>
        </w:r>
      </w:hyperlink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page</w:t>
      </w:r>
      <w:r>
        <w:rPr>
          <w:spacing w:val="-9"/>
        </w:rPr>
        <w:t> </w:t>
      </w:r>
      <w:r>
        <w:rPr>
          <w:spacing w:val="-2"/>
        </w:rPr>
        <w:t>for </w:t>
      </w:r>
      <w:r>
        <w:rPr>
          <w:w w:val="90"/>
        </w:rPr>
        <w:t>further details.</w:t>
      </w:r>
      <w:r>
        <w:rPr>
          <w:spacing w:val="40"/>
        </w:rPr>
        <w:t> </w:t>
      </w:r>
      <w:r>
        <w:rPr>
          <w:rFonts w:ascii="Times New Roman"/>
          <w:i/>
          <w:color w:val="355F7B"/>
          <w:w w:val="90"/>
        </w:rPr>
        <w:t>Fix nvt/sphere </w:t>
      </w:r>
      <w:r>
        <w:rPr>
          <w:w w:val="90"/>
        </w:rPr>
        <w:t>and </w:t>
      </w:r>
      <w:r>
        <w:rPr>
          <w:rFonts w:ascii="Times New Roman"/>
          <w:i/>
          <w:color w:val="355F7B"/>
          <w:w w:val="90"/>
        </w:rPr>
        <w:t>fix nvt/asphere </w:t>
      </w:r>
      <w:r>
        <w:rPr>
          <w:w w:val="90"/>
        </w:rPr>
        <w:t>thermostat not only translation velocities but also rotational velocities</w:t>
      </w:r>
      <w:r>
        <w:rPr/>
        <w:t> for</w:t>
      </w:r>
      <w:r>
        <w:rPr>
          <w:spacing w:val="-12"/>
        </w:rPr>
        <w:t> </w:t>
      </w:r>
      <w:r>
        <w:rPr/>
        <w:t>spherical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aspherical</w:t>
      </w:r>
      <w:r>
        <w:rPr>
          <w:spacing w:val="-11"/>
        </w:rPr>
        <w:t> </w:t>
      </w:r>
      <w:r>
        <w:rPr/>
        <w:t>particles.</w:t>
      </w:r>
    </w:p>
    <w:p>
      <w:pPr>
        <w:pStyle w:val="BodyText"/>
        <w:spacing w:before="5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1392">
                <wp:simplePos x="0" y="0"/>
                <wp:positionH relativeFrom="page">
                  <wp:posOffset>914400</wp:posOffset>
                </wp:positionH>
                <wp:positionV relativeFrom="paragraph">
                  <wp:posOffset>196778</wp:posOffset>
                </wp:positionV>
                <wp:extent cx="5943600" cy="847090"/>
                <wp:effectExtent l="0" t="0" r="0" b="0"/>
                <wp:wrapTopAndBottom/>
                <wp:docPr id="223" name="Group 2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3" name="Group 223"/>
                      <wpg:cNvGrpSpPr/>
                      <wpg:grpSpPr>
                        <a:xfrm>
                          <a:off x="0" y="0"/>
                          <a:ext cx="5943600" cy="847090"/>
                          <a:chExt cx="5943600" cy="847090"/>
                        </a:xfrm>
                      </wpg:grpSpPr>
                      <wps:wsp>
                        <wps:cNvPr id="224" name="Graphic 224"/>
                        <wps:cNvSpPr/>
                        <wps:spPr>
                          <a:xfrm>
                            <a:off x="0" y="0"/>
                            <a:ext cx="5943600" cy="847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847090">
                                <a:moveTo>
                                  <a:pt x="5880337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783698"/>
                                </a:lnTo>
                                <a:lnTo>
                                  <a:pt x="4971" y="808323"/>
                                </a:lnTo>
                                <a:lnTo>
                                  <a:pt x="18529" y="828432"/>
                                </a:lnTo>
                                <a:lnTo>
                                  <a:pt x="38638" y="841990"/>
                                </a:lnTo>
                                <a:lnTo>
                                  <a:pt x="63262" y="846961"/>
                                </a:lnTo>
                                <a:lnTo>
                                  <a:pt x="5880337" y="846961"/>
                                </a:lnTo>
                                <a:lnTo>
                                  <a:pt x="5904961" y="841990"/>
                                </a:lnTo>
                                <a:lnTo>
                                  <a:pt x="5925070" y="828432"/>
                                </a:lnTo>
                                <a:lnTo>
                                  <a:pt x="5938628" y="808323"/>
                                </a:lnTo>
                                <a:lnTo>
                                  <a:pt x="5943600" y="783698"/>
                                </a:lnTo>
                                <a:lnTo>
                                  <a:pt x="5943600" y="63262"/>
                                </a:lnTo>
                                <a:lnTo>
                                  <a:pt x="5938628" y="38638"/>
                                </a:lnTo>
                                <a:lnTo>
                                  <a:pt x="5925070" y="18529"/>
                                </a:lnTo>
                                <a:lnTo>
                                  <a:pt x="5904961" y="4971"/>
                                </a:lnTo>
                                <a:lnTo>
                                  <a:pt x="5880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6324" y="6327"/>
                            <a:ext cx="5931535" cy="834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834390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771046"/>
                                </a:lnTo>
                                <a:lnTo>
                                  <a:pt x="4971" y="795670"/>
                                </a:lnTo>
                                <a:lnTo>
                                  <a:pt x="18529" y="815779"/>
                                </a:lnTo>
                                <a:lnTo>
                                  <a:pt x="38638" y="829337"/>
                                </a:lnTo>
                                <a:lnTo>
                                  <a:pt x="63262" y="834309"/>
                                </a:lnTo>
                                <a:lnTo>
                                  <a:pt x="5867684" y="834309"/>
                                </a:lnTo>
                                <a:lnTo>
                                  <a:pt x="5892308" y="829337"/>
                                </a:lnTo>
                                <a:lnTo>
                                  <a:pt x="5912417" y="815779"/>
                                </a:lnTo>
                                <a:lnTo>
                                  <a:pt x="5925975" y="795670"/>
                                </a:lnTo>
                                <a:lnTo>
                                  <a:pt x="5930947" y="771046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6324" y="6332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6324" y="6332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8" name="Image 22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68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Textbox 229"/>
                        <wps:cNvSpPr txBox="1"/>
                        <wps:spPr>
                          <a:xfrm>
                            <a:off x="0" y="0"/>
                            <a:ext cx="5943600" cy="8470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0"/>
                                <w:ind w:left="419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Note</w:t>
                              </w:r>
                            </w:p>
                            <w:p>
                              <w:pPr>
                                <w:spacing w:line="244" w:lineRule="auto" w:before="172"/>
                                <w:ind w:left="149" w:right="147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recent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(2017)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book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by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hyperlink w:history="true" w:anchor="_bookmark7"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6"/>
                                    <w:sz w:val="20"/>
                                  </w:rPr>
                                  <w:t>(Daivis and Todd)</w:t>
                                </w:r>
                              </w:hyperlink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discusses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use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SLLOD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method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non-equilibrium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MD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(NEMD)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thermostatting generally,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both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simple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complex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fluids,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e.g.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molecular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systems.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latter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can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be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tricky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do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correctly.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5.494335pt;width:468pt;height:66.7pt;mso-position-horizontal-relative:page;mso-position-vertical-relative:paragraph;z-index:-15705088;mso-wrap-distance-left:0;mso-wrap-distance-right:0" id="docshapegroup200" coordorigin="1440,310" coordsize="9360,1334">
                <v:shape style="position:absolute;left:1440;top:309;width:9360;height:1334" id="docshape201" coordorigin="1440,310" coordsize="9360,1334" path="m10700,310l1540,310,1501,318,1469,339,1448,371,1440,410,1440,1544,1448,1583,1469,1615,1501,1636,1540,1644,10700,1644,10739,1636,10771,1615,10792,1583,10800,1544,10800,410,10792,371,10771,339,10739,318,10700,310xe" filled="true" fillcolor="#86989a" stroked="false">
                  <v:path arrowok="t"/>
                  <v:fill type="solid"/>
                </v:shape>
                <v:shape style="position:absolute;left:1449;top:319;width:9341;height:1314" id="docshape202" coordorigin="1450,320" coordsize="9341,1314" path="m10690,320l1550,320,1511,328,1479,349,1458,381,1450,419,1450,1534,1458,1573,1479,1605,1511,1626,1550,1634,10690,1634,10729,1626,10761,1605,10782,1573,10790,1534,10790,419,10782,381,10761,349,10729,328,10690,320xe" filled="true" fillcolor="#f7f7f7" stroked="false">
                  <v:path arrowok="t"/>
                  <v:fill type="solid"/>
                </v:shape>
                <v:shape style="position:absolute;left:1449;top:319;width:9341;height:399" id="docshape203" coordorigin="1450,320" coordsize="9341,399" path="m10690,320l1550,320,1511,328,1479,349,1458,381,1450,419,1450,718,10790,718,10790,419,10782,381,10761,349,10729,328,10690,320xe" filled="true" fillcolor="#86989a" stroked="false">
                  <v:path arrowok="t"/>
                  <v:fill type="solid"/>
                </v:shape>
                <v:shape style="position:absolute;left:1449;top:319;width:9341;height:399" id="docshape204" coordorigin="1450,320" coordsize="9341,399" path="m10690,320l1550,320,1511,328,1479,349,1458,381,1450,419,1450,718,10790,718,10790,419,10782,381,10761,349,10729,328,10690,320xe" filled="true" fillcolor="#d0defa" stroked="false">
                  <v:path arrowok="t"/>
                  <v:fill type="solid"/>
                </v:shape>
                <v:shape style="position:absolute;left:1589;top:426;width:175;height:175" type="#_x0000_t75" id="docshape205" stroked="false">
                  <v:imagedata r:id="rId22" o:title=""/>
                </v:shape>
                <v:shape style="position:absolute;left:1440;top:309;width:9360;height:1334" type="#_x0000_t202" id="docshape206" filled="false" stroked="false">
                  <v:textbox inset="0,0,0,0">
                    <w:txbxContent>
                      <w:p>
                        <w:pPr>
                          <w:spacing w:before="90"/>
                          <w:ind w:left="419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Note</w:t>
                        </w:r>
                      </w:p>
                      <w:p>
                        <w:pPr>
                          <w:spacing w:line="244" w:lineRule="auto" w:before="172"/>
                          <w:ind w:left="149" w:right="147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spacing w:val="-6"/>
                            <w:sz w:val="20"/>
                          </w:rPr>
                          <w:t>A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recent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(2017)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book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by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hyperlink w:history="true" w:anchor="_bookmark7"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6"/>
                              <w:sz w:val="20"/>
                            </w:rPr>
                            <w:t>(Daivis and Todd)</w:t>
                          </w:r>
                        </w:hyperlink>
                        <w:r>
                          <w:rPr>
                            <w:rFonts w:ascii="Times New Roman"/>
                            <w:i/>
                            <w:color w:val="355F7B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discusses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use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of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the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SLLOD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method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and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non-equilibrium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MD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(NEMD)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thermostatting generally,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for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both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simple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and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complex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fluids,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e.g.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molecular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systems.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The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latter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can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be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tricky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to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do</w:t>
                        </w:r>
                        <w:r>
                          <w:rPr>
                            <w:spacing w:val="-2"/>
                            <w:sz w:val="20"/>
                          </w:rPr>
                          <w:t> correctly.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9"/>
      </w:pPr>
    </w:p>
    <w:p>
      <w:pPr>
        <w:pStyle w:val="BodyText"/>
        <w:ind w:left="440"/>
        <w:jc w:val="both"/>
      </w:pPr>
      <w:r>
        <w:rPr>
          <w:w w:val="90"/>
        </w:rPr>
        <w:t>DPD</w:t>
      </w:r>
      <w:r>
        <w:rPr>
          <w:spacing w:val="-2"/>
        </w:rPr>
        <w:t> </w:t>
      </w:r>
      <w:r>
        <w:rPr>
          <w:w w:val="90"/>
        </w:rPr>
        <w:t>thermostatting</w:t>
      </w:r>
      <w:r>
        <w:rPr>
          <w:spacing w:val="-2"/>
        </w:rPr>
        <w:t> </w:t>
      </w:r>
      <w:r>
        <w:rPr>
          <w:w w:val="90"/>
        </w:rPr>
        <w:t>alters</w:t>
      </w:r>
      <w:r>
        <w:rPr>
          <w:spacing w:val="-2"/>
        </w:rPr>
        <w:t> </w:t>
      </w:r>
      <w:r>
        <w:rPr>
          <w:w w:val="90"/>
        </w:rPr>
        <w:t>pairwise</w:t>
      </w:r>
      <w:r>
        <w:rPr>
          <w:spacing w:val="-1"/>
        </w:rPr>
        <w:t> </w:t>
      </w:r>
      <w:r>
        <w:rPr>
          <w:w w:val="90"/>
        </w:rPr>
        <w:t>interactions</w:t>
      </w:r>
      <w:r>
        <w:rPr>
          <w:spacing w:val="-2"/>
        </w:rPr>
        <w:t> </w:t>
      </w:r>
      <w:r>
        <w:rPr>
          <w:w w:val="90"/>
        </w:rPr>
        <w:t>in</w:t>
      </w:r>
      <w:r>
        <w:rPr>
          <w:spacing w:val="-2"/>
        </w:rPr>
        <w:t> </w:t>
      </w:r>
      <w:r>
        <w:rPr>
          <w:w w:val="90"/>
        </w:rPr>
        <w:t>a</w:t>
      </w:r>
      <w:r>
        <w:rPr>
          <w:spacing w:val="-1"/>
        </w:rPr>
        <w:t> </w:t>
      </w:r>
      <w:r>
        <w:rPr>
          <w:w w:val="90"/>
        </w:rPr>
        <w:t>manner</w:t>
      </w:r>
      <w:r>
        <w:rPr>
          <w:spacing w:val="-2"/>
        </w:rPr>
        <w:t> </w:t>
      </w:r>
      <w:r>
        <w:rPr>
          <w:w w:val="90"/>
        </w:rPr>
        <w:t>analogous</w:t>
      </w:r>
      <w:r>
        <w:rPr>
          <w:spacing w:val="-2"/>
        </w:rPr>
        <w:t> </w:t>
      </w:r>
      <w:r>
        <w:rPr>
          <w:w w:val="90"/>
        </w:rPr>
        <w:t>to</w:t>
      </w:r>
      <w:r>
        <w:rPr>
          <w:spacing w:val="-2"/>
        </w:rPr>
        <w:t> </w:t>
      </w:r>
      <w:r>
        <w:rPr>
          <w:w w:val="90"/>
        </w:rPr>
        <w:t>the</w:t>
      </w:r>
      <w:r>
        <w:rPr>
          <w:spacing w:val="-1"/>
        </w:rPr>
        <w:t> </w:t>
      </w:r>
      <w:r>
        <w:rPr>
          <w:w w:val="90"/>
        </w:rPr>
        <w:t>per-particle</w:t>
      </w:r>
      <w:r>
        <w:rPr>
          <w:spacing w:val="-2"/>
        </w:rPr>
        <w:t> </w:t>
      </w:r>
      <w:r>
        <w:rPr>
          <w:w w:val="90"/>
        </w:rPr>
        <w:t>thermostatting</w:t>
      </w:r>
      <w:r>
        <w:rPr>
          <w:spacing w:val="-2"/>
        </w:rPr>
        <w:t> </w:t>
      </w:r>
      <w:r>
        <w:rPr>
          <w:w w:val="90"/>
        </w:rPr>
        <w:t>of</w:t>
      </w:r>
      <w:r>
        <w:rPr>
          <w:spacing w:val="-1"/>
        </w:rPr>
        <w:t> </w:t>
      </w:r>
      <w:r>
        <w:rPr>
          <w:rFonts w:ascii="Times New Roman"/>
          <w:i/>
          <w:color w:val="355F7B"/>
          <w:w w:val="90"/>
        </w:rPr>
        <w:t>fix</w:t>
      </w:r>
      <w:r>
        <w:rPr>
          <w:rFonts w:ascii="Times New Roman"/>
          <w:i/>
          <w:color w:val="355F7B"/>
          <w:spacing w:val="-3"/>
          <w:w w:val="90"/>
        </w:rPr>
        <w:t> </w:t>
      </w:r>
      <w:r>
        <w:rPr>
          <w:rFonts w:ascii="Times New Roman"/>
          <w:i/>
          <w:color w:val="355F7B"/>
          <w:spacing w:val="-2"/>
          <w:w w:val="90"/>
        </w:rPr>
        <w:t>langevin</w:t>
      </w:r>
      <w:r>
        <w:rPr>
          <w:spacing w:val="-2"/>
          <w:w w:val="90"/>
        </w:rPr>
        <w:t>.</w:t>
      </w:r>
    </w:p>
    <w:p>
      <w:pPr>
        <w:pStyle w:val="BodyText"/>
        <w:spacing w:line="244" w:lineRule="auto" w:before="125"/>
        <w:ind w:left="440" w:right="177"/>
        <w:jc w:val="both"/>
      </w:pPr>
      <w:r>
        <w:rPr>
          <w:w w:val="90"/>
        </w:rPr>
        <w:t>Any of the thermostatting fixes can be instructed to use custom temperature computes that remove bias which has </w:t>
      </w:r>
      <w:r>
        <w:rPr>
          <w:w w:val="90"/>
        </w:rPr>
        <w:t>two</w:t>
      </w:r>
      <w:r>
        <w:rPr/>
        <w:t> </w:t>
      </w:r>
      <w:r>
        <w:rPr>
          <w:w w:val="90"/>
        </w:rPr>
        <w:t>effects:</w:t>
      </w:r>
      <w:r>
        <w:rPr>
          <w:spacing w:val="35"/>
        </w:rPr>
        <w:t> </w:t>
      </w:r>
      <w:r>
        <w:rPr>
          <w:w w:val="90"/>
        </w:rPr>
        <w:t>first, the current calculated temperature, which is compared to the requested target temperature, is calculated</w:t>
      </w:r>
      <w:r>
        <w:rPr/>
        <w:t> </w:t>
      </w:r>
      <w:r>
        <w:rPr>
          <w:w w:val="90"/>
        </w:rPr>
        <w:t>with the velocity bias removed; second, the thermostat adjusts only the thermal temperature component of the particle’s</w:t>
      </w:r>
      <w:r>
        <w:rPr/>
        <w:t> </w:t>
      </w:r>
      <w:r>
        <w:rPr>
          <w:w w:val="90"/>
        </w:rPr>
        <w:t>velocities, which are the velocities with the bias removed.</w:t>
      </w:r>
      <w:r>
        <w:rPr>
          <w:spacing w:val="28"/>
        </w:rPr>
        <w:t> </w:t>
      </w:r>
      <w:r>
        <w:rPr>
          <w:w w:val="90"/>
        </w:rPr>
        <w:t>The removed bias is then added back to the adjusted velocities.</w:t>
      </w:r>
      <w:r>
        <w:rPr/>
        <w:t> </w:t>
      </w:r>
      <w:r>
        <w:rPr>
          <w:w w:val="90"/>
        </w:rPr>
        <w:t>See the doc pages for the individual fixes and for the </w:t>
      </w:r>
      <w:r>
        <w:rPr>
          <w:rFonts w:ascii="Times New Roman" w:hAnsi="Times New Roman"/>
          <w:i/>
          <w:color w:val="355F7B"/>
          <w:w w:val="90"/>
        </w:rPr>
        <w:t>fix_modify</w:t>
      </w:r>
      <w:r>
        <w:rPr>
          <w:rFonts w:ascii="Times New Roman" w:hAnsi="Times New Roman"/>
          <w:i/>
          <w:color w:val="355F7B"/>
          <w:spacing w:val="-2"/>
          <w:w w:val="90"/>
        </w:rPr>
        <w:t> </w:t>
      </w:r>
      <w:r>
        <w:rPr>
          <w:w w:val="90"/>
        </w:rPr>
        <w:t>command for instructions on how to assign a temperature</w:t>
      </w:r>
      <w:r>
        <w:rPr/>
        <w:t> compute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thermostatting</w:t>
      </w:r>
      <w:r>
        <w:rPr>
          <w:spacing w:val="-9"/>
        </w:rPr>
        <w:t> </w:t>
      </w:r>
      <w:r>
        <w:rPr/>
        <w:t>fix.</w:t>
      </w:r>
    </w:p>
    <w:p>
      <w:pPr>
        <w:pStyle w:val="BodyText"/>
        <w:spacing w:line="244" w:lineRule="auto" w:before="119"/>
        <w:ind w:left="439" w:right="178"/>
        <w:jc w:val="both"/>
      </w:pPr>
      <w:r>
        <w:rPr>
          <w:spacing w:val="-2"/>
        </w:rPr>
        <w:t>For</w:t>
      </w:r>
      <w:r>
        <w:rPr>
          <w:spacing w:val="-4"/>
        </w:rPr>
        <w:t> </w:t>
      </w:r>
      <w:r>
        <w:rPr>
          <w:spacing w:val="-2"/>
        </w:rPr>
        <w:t>example,</w:t>
      </w:r>
      <w:r>
        <w:rPr>
          <w:spacing w:val="-2"/>
        </w:rPr>
        <w:t> you</w:t>
      </w:r>
      <w:r>
        <w:rPr>
          <w:spacing w:val="-4"/>
        </w:rPr>
        <w:t> </w:t>
      </w:r>
      <w:r>
        <w:rPr>
          <w:spacing w:val="-2"/>
        </w:rPr>
        <w:t>can</w:t>
      </w:r>
      <w:r>
        <w:rPr>
          <w:spacing w:val="-4"/>
        </w:rPr>
        <w:t> </w:t>
      </w:r>
      <w:r>
        <w:rPr>
          <w:spacing w:val="-2"/>
        </w:rPr>
        <w:t>apply</w:t>
      </w:r>
      <w:r>
        <w:rPr>
          <w:spacing w:val="-3"/>
        </w:rPr>
        <w:t> </w:t>
      </w:r>
      <w:r>
        <w:rPr>
          <w:spacing w:val="-2"/>
        </w:rPr>
        <w:t>a</w:t>
      </w:r>
      <w:r>
        <w:rPr>
          <w:spacing w:val="-4"/>
        </w:rPr>
        <w:t> </w:t>
      </w:r>
      <w:r>
        <w:rPr>
          <w:spacing w:val="-2"/>
        </w:rPr>
        <w:t>thermostat</w:t>
      </w:r>
      <w:r>
        <w:rPr>
          <w:spacing w:val="-4"/>
        </w:rPr>
        <w:t> </w:t>
      </w:r>
      <w:r>
        <w:rPr>
          <w:spacing w:val="-2"/>
        </w:rPr>
        <w:t>only</w:t>
      </w:r>
      <w:r>
        <w:rPr>
          <w:spacing w:val="-4"/>
        </w:rPr>
        <w:t> </w:t>
      </w:r>
      <w:r>
        <w:rPr>
          <w:spacing w:val="-2"/>
        </w:rPr>
        <w:t>to</w:t>
      </w:r>
      <w:r>
        <w:rPr>
          <w:spacing w:val="-3"/>
        </w:rPr>
        <w:t> </w:t>
      </w:r>
      <w:r>
        <w:rPr>
          <w:spacing w:val="-2"/>
        </w:rPr>
        <w:t>atoms</w:t>
      </w:r>
      <w:r>
        <w:rPr>
          <w:spacing w:val="-4"/>
        </w:rPr>
        <w:t> </w:t>
      </w:r>
      <w:r>
        <w:rPr>
          <w:spacing w:val="-2"/>
        </w:rPr>
        <w:t>in</w:t>
      </w:r>
      <w:r>
        <w:rPr>
          <w:spacing w:val="-4"/>
        </w:rPr>
        <w:t> </w:t>
      </w:r>
      <w:r>
        <w:rPr>
          <w:spacing w:val="-2"/>
        </w:rPr>
        <w:t>a</w:t>
      </w:r>
      <w:r>
        <w:rPr>
          <w:spacing w:val="-4"/>
        </w:rPr>
        <w:t> </w:t>
      </w:r>
      <w:r>
        <w:rPr>
          <w:spacing w:val="-2"/>
        </w:rPr>
        <w:t>spatial</w:t>
      </w:r>
      <w:r>
        <w:rPr>
          <w:spacing w:val="-3"/>
        </w:rPr>
        <w:t> </w:t>
      </w:r>
      <w:r>
        <w:rPr>
          <w:spacing w:val="-2"/>
        </w:rPr>
        <w:t>region</w:t>
      </w:r>
      <w:r>
        <w:rPr>
          <w:spacing w:val="-4"/>
        </w:rPr>
        <w:t> </w:t>
      </w:r>
      <w:r>
        <w:rPr>
          <w:spacing w:val="-2"/>
        </w:rPr>
        <w:t>by</w:t>
      </w:r>
      <w:r>
        <w:rPr>
          <w:spacing w:val="-4"/>
        </w:rPr>
        <w:t> </w:t>
      </w:r>
      <w:r>
        <w:rPr>
          <w:spacing w:val="-2"/>
        </w:rPr>
        <w:t>using</w:t>
      </w:r>
      <w:r>
        <w:rPr>
          <w:spacing w:val="-3"/>
        </w:rPr>
        <w:t> </w:t>
      </w:r>
      <w:r>
        <w:rPr>
          <w:spacing w:val="-2"/>
        </w:rPr>
        <w:t>it</w:t>
      </w:r>
      <w:r>
        <w:rPr>
          <w:spacing w:val="-4"/>
        </w:rPr>
        <w:t> </w:t>
      </w:r>
      <w:r>
        <w:rPr>
          <w:spacing w:val="-2"/>
        </w:rPr>
        <w:t>in</w:t>
      </w:r>
      <w:r>
        <w:rPr>
          <w:spacing w:val="-4"/>
        </w:rPr>
        <w:t> </w:t>
      </w:r>
      <w:r>
        <w:rPr>
          <w:spacing w:val="-2"/>
        </w:rPr>
        <w:t>conjunction</w:t>
      </w:r>
      <w:r>
        <w:rPr>
          <w:spacing w:val="-4"/>
        </w:rPr>
        <w:t> </w:t>
      </w:r>
      <w:r>
        <w:rPr>
          <w:spacing w:val="-2"/>
        </w:rPr>
        <w:t>with</w:t>
      </w:r>
      <w:r>
        <w:rPr>
          <w:spacing w:val="-3"/>
        </w:rPr>
        <w:t> </w:t>
      </w:r>
      <w:r>
        <w:rPr>
          <w:rFonts w:ascii="Times New Roman"/>
          <w:i/>
          <w:color w:val="355F7B"/>
          <w:spacing w:val="-2"/>
        </w:rPr>
        <w:t>compute </w:t>
      </w:r>
      <w:r>
        <w:rPr>
          <w:rFonts w:ascii="Times New Roman"/>
          <w:i/>
          <w:color w:val="355F7B"/>
        </w:rPr>
        <w:t>temp/region</w:t>
      </w:r>
      <w:r>
        <w:rPr/>
        <w:t>.</w:t>
      </w:r>
      <w:r>
        <w:rPr>
          <w:spacing w:val="32"/>
        </w:rPr>
        <w:t> </w:t>
      </w:r>
      <w:r>
        <w:rPr/>
        <w:t>Or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apply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thermostat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only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x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z</w:t>
      </w:r>
      <w:r>
        <w:rPr>
          <w:spacing w:val="-2"/>
        </w:rPr>
        <w:t> </w:t>
      </w:r>
      <w:r>
        <w:rPr/>
        <w:t>components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velocity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using</w:t>
      </w:r>
      <w:r>
        <w:rPr>
          <w:spacing w:val="-2"/>
        </w:rPr>
        <w:t> </w:t>
      </w:r>
      <w:r>
        <w:rPr/>
        <w:t>it</w:t>
      </w:r>
      <w:r>
        <w:rPr>
          <w:spacing w:val="-2"/>
        </w:rPr>
        <w:t> </w:t>
      </w:r>
      <w:r>
        <w:rPr/>
        <w:t>with</w:t>
      </w:r>
      <w:r>
        <w:rPr>
          <w:spacing w:val="-3"/>
        </w:rPr>
        <w:t> </w:t>
      </w:r>
      <w:r>
        <w:rPr>
          <w:rFonts w:ascii="Times New Roman"/>
          <w:i/>
          <w:color w:val="355F7B"/>
        </w:rPr>
        <w:t>compute </w:t>
      </w:r>
      <w:r>
        <w:rPr>
          <w:rFonts w:ascii="Times New Roman"/>
          <w:i/>
          <w:color w:val="355F7B"/>
          <w:spacing w:val="-6"/>
        </w:rPr>
        <w:t>temp/partial</w:t>
      </w:r>
      <w:r>
        <w:rPr>
          <w:spacing w:val="-6"/>
        </w:rPr>
        <w:t>.</w:t>
      </w:r>
      <w:r>
        <w:rPr>
          <w:spacing w:val="19"/>
        </w:rPr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you</w:t>
      </w:r>
      <w:r>
        <w:rPr/>
        <w:t> </w:t>
      </w:r>
      <w:r>
        <w:rPr>
          <w:spacing w:val="-6"/>
        </w:rPr>
        <w:t>could</w:t>
      </w:r>
      <w:r>
        <w:rPr/>
        <w:t> </w:t>
      </w:r>
      <w:r>
        <w:rPr>
          <w:spacing w:val="-6"/>
        </w:rPr>
        <w:t>thermostat</w:t>
      </w:r>
      <w:r>
        <w:rPr/>
        <w:t> </w:t>
      </w:r>
      <w:r>
        <w:rPr>
          <w:spacing w:val="-6"/>
        </w:rPr>
        <w:t>only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thermal</w:t>
      </w:r>
      <w:r>
        <w:rPr/>
        <w:t> </w:t>
      </w:r>
      <w:r>
        <w:rPr>
          <w:spacing w:val="-6"/>
        </w:rPr>
        <w:t>temperature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a</w:t>
      </w:r>
      <w:r>
        <w:rPr/>
        <w:t> </w:t>
      </w:r>
      <w:r>
        <w:rPr>
          <w:spacing w:val="-6"/>
        </w:rPr>
        <w:t>streaming</w:t>
      </w:r>
      <w:r>
        <w:rPr/>
        <w:t> </w:t>
      </w:r>
      <w:r>
        <w:rPr>
          <w:spacing w:val="-6"/>
        </w:rPr>
        <w:t>flow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particles</w:t>
      </w:r>
      <w:r>
        <w:rPr/>
        <w:t> </w:t>
      </w:r>
      <w:r>
        <w:rPr>
          <w:spacing w:val="-6"/>
        </w:rPr>
        <w:t>without</w:t>
      </w:r>
      <w:r>
        <w:rPr/>
        <w:t> </w:t>
      </w:r>
      <w:r>
        <w:rPr>
          <w:spacing w:val="-6"/>
        </w:rPr>
        <w:t>affecting</w:t>
      </w:r>
      <w:r>
        <w:rPr/>
        <w:t> the</w:t>
      </w:r>
      <w:r>
        <w:rPr>
          <w:spacing w:val="-6"/>
        </w:rPr>
        <w:t> </w:t>
      </w:r>
      <w:r>
        <w:rPr/>
        <w:t>streaming</w:t>
      </w:r>
      <w:r>
        <w:rPr>
          <w:spacing w:val="-6"/>
        </w:rPr>
        <w:t> </w:t>
      </w:r>
      <w:r>
        <w:rPr/>
        <w:t>velocity,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/>
        <w:t>using</w:t>
      </w:r>
      <w:r>
        <w:rPr>
          <w:spacing w:val="-6"/>
        </w:rPr>
        <w:t> </w:t>
      </w:r>
      <w:r>
        <w:rPr>
          <w:rFonts w:ascii="Times New Roman"/>
          <w:i/>
          <w:color w:val="355F7B"/>
        </w:rPr>
        <w:t>compute</w:t>
      </w:r>
      <w:r>
        <w:rPr>
          <w:rFonts w:ascii="Times New Roman"/>
          <w:i/>
          <w:color w:val="355F7B"/>
          <w:spacing w:val="-12"/>
        </w:rPr>
        <w:t> </w:t>
      </w:r>
      <w:r>
        <w:rPr>
          <w:rFonts w:ascii="Times New Roman"/>
          <w:i/>
          <w:color w:val="355F7B"/>
        </w:rPr>
        <w:t>temp/profile</w:t>
      </w:r>
      <w:r>
        <w:rPr/>
        <w:t>.</w:t>
      </w:r>
    </w:p>
    <w:p>
      <w:pPr>
        <w:pStyle w:val="BodyText"/>
        <w:spacing w:before="119"/>
        <w:ind w:left="439"/>
        <w:jc w:val="both"/>
      </w:pPr>
      <w:r>
        <w:rPr>
          <w:spacing w:val="-8"/>
        </w:rPr>
        <w:t>Below</w:t>
      </w:r>
      <w:r>
        <w:rPr>
          <w:spacing w:val="2"/>
        </w:rPr>
        <w:t> </w:t>
      </w:r>
      <w:r>
        <w:rPr>
          <w:spacing w:val="-8"/>
        </w:rPr>
        <w:t>is</w:t>
      </w:r>
      <w:r>
        <w:rPr>
          <w:spacing w:val="3"/>
        </w:rPr>
        <w:t> </w:t>
      </w:r>
      <w:r>
        <w:rPr>
          <w:spacing w:val="-8"/>
        </w:rPr>
        <w:t>a</w:t>
      </w:r>
      <w:r>
        <w:rPr>
          <w:spacing w:val="2"/>
        </w:rPr>
        <w:t> </w:t>
      </w:r>
      <w:r>
        <w:rPr>
          <w:spacing w:val="-8"/>
        </w:rPr>
        <w:t>list</w:t>
      </w:r>
      <w:r>
        <w:rPr>
          <w:spacing w:val="3"/>
        </w:rPr>
        <w:t> </w:t>
      </w:r>
      <w:r>
        <w:rPr>
          <w:spacing w:val="-8"/>
        </w:rPr>
        <w:t>of</w:t>
      </w:r>
      <w:r>
        <w:rPr>
          <w:spacing w:val="2"/>
        </w:rPr>
        <w:t> </w:t>
      </w:r>
      <w:r>
        <w:rPr>
          <w:spacing w:val="-8"/>
        </w:rPr>
        <w:t>custom</w:t>
      </w:r>
      <w:r>
        <w:rPr>
          <w:spacing w:val="3"/>
        </w:rPr>
        <w:t> </w:t>
      </w:r>
      <w:r>
        <w:rPr>
          <w:spacing w:val="-8"/>
        </w:rPr>
        <w:t>temperature</w:t>
      </w:r>
      <w:r>
        <w:rPr>
          <w:spacing w:val="2"/>
        </w:rPr>
        <w:t> </w:t>
      </w:r>
      <w:r>
        <w:rPr>
          <w:spacing w:val="-8"/>
        </w:rPr>
        <w:t>computes</w:t>
      </w:r>
      <w:r>
        <w:rPr>
          <w:spacing w:val="3"/>
        </w:rPr>
        <w:t> </w:t>
      </w:r>
      <w:r>
        <w:rPr>
          <w:spacing w:val="-8"/>
        </w:rPr>
        <w:t>that</w:t>
      </w:r>
      <w:r>
        <w:rPr>
          <w:spacing w:val="2"/>
        </w:rPr>
        <w:t> </w:t>
      </w:r>
      <w:r>
        <w:rPr>
          <w:spacing w:val="-8"/>
        </w:rPr>
        <w:t>can</w:t>
      </w:r>
      <w:r>
        <w:rPr>
          <w:spacing w:val="3"/>
        </w:rPr>
        <w:t> </w:t>
      </w:r>
      <w:r>
        <w:rPr>
          <w:spacing w:val="-8"/>
        </w:rPr>
        <w:t>be</w:t>
      </w:r>
      <w:r>
        <w:rPr>
          <w:spacing w:val="3"/>
        </w:rPr>
        <w:t> </w:t>
      </w:r>
      <w:r>
        <w:rPr>
          <w:spacing w:val="-8"/>
        </w:rPr>
        <w:t>used</w:t>
      </w:r>
      <w:r>
        <w:rPr>
          <w:spacing w:val="2"/>
        </w:rPr>
        <w:t> </w:t>
      </w:r>
      <w:r>
        <w:rPr>
          <w:spacing w:val="-8"/>
        </w:rPr>
        <w:t>like</w:t>
      </w:r>
      <w:r>
        <w:rPr>
          <w:spacing w:val="3"/>
        </w:rPr>
        <w:t> </w:t>
      </w:r>
      <w:r>
        <w:rPr>
          <w:spacing w:val="-8"/>
        </w:rPr>
        <w:t>that: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5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compute</w:t>
      </w:r>
      <w:r>
        <w:rPr>
          <w:rFonts w:ascii="Times New Roman" w:hAnsi="Times New Roman"/>
          <w:i/>
          <w:color w:val="355F7B"/>
          <w:spacing w:val="3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temp/asphere</w:t>
      </w:r>
      <w:r>
        <w:rPr>
          <w:rFonts w:ascii="Times New Roman" w:hAnsi="Times New Roman"/>
          <w:i/>
          <w:color w:val="355F7B"/>
          <w:spacing w:val="3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command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compute</w:t>
      </w:r>
      <w:r>
        <w:rPr>
          <w:rFonts w:ascii="Times New Roman" w:hAnsi="Times New Roman"/>
          <w:i/>
          <w:color w:val="355F7B"/>
          <w:spacing w:val="-12"/>
          <w:sz w:val="20"/>
        </w:rPr>
        <w:t> </w:t>
      </w:r>
      <w:r>
        <w:rPr>
          <w:rFonts w:ascii="Times New Roman" w:hAnsi="Times New Roman"/>
          <w:i/>
          <w:color w:val="355F7B"/>
          <w:sz w:val="20"/>
        </w:rPr>
        <w:t>temp/body</w:t>
      </w:r>
      <w:r>
        <w:rPr>
          <w:rFonts w:ascii="Times New Roman" w:hAnsi="Times New Roman"/>
          <w:i/>
          <w:color w:val="355F7B"/>
          <w:spacing w:val="-12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command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compute</w:t>
      </w:r>
      <w:r>
        <w:rPr>
          <w:rFonts w:ascii="Times New Roman" w:hAnsi="Times New Roman"/>
          <w:i/>
          <w:color w:val="355F7B"/>
          <w:spacing w:val="2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temp/chunk</w:t>
      </w:r>
      <w:r>
        <w:rPr>
          <w:rFonts w:ascii="Times New Roman" w:hAnsi="Times New Roman"/>
          <w:i/>
          <w:color w:val="355F7B"/>
          <w:spacing w:val="2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command</w:t>
      </w:r>
    </w:p>
    <w:p>
      <w:pPr>
        <w:spacing w:after="0" w:line="240" w:lineRule="auto"/>
        <w:jc w:val="left"/>
        <w:rPr>
          <w:rFonts w:ascii="Times New Roman" w:hAnsi="Times New Roman"/>
          <w:sz w:val="20"/>
        </w:rPr>
        <w:sectPr>
          <w:headerReference w:type="default" r:id="rId41"/>
          <w:headerReference w:type="even" r:id="rId42"/>
          <w:footerReference w:type="default" r:id="rId43"/>
          <w:footerReference w:type="even" r:id="rId44"/>
          <w:pgSz w:w="12240" w:h="15840"/>
          <w:pgMar w:header="681" w:footer="889" w:top="920" w:bottom="1080" w:left="1000" w:right="1260"/>
          <w:pgNumType w:start="243"/>
        </w:sectPr>
      </w:pPr>
    </w:p>
    <w:p>
      <w:pPr>
        <w:pStyle w:val="BodyText"/>
        <w:rPr>
          <w:rFonts w:ascii="Times New Roman"/>
          <w:i/>
        </w:rPr>
      </w:pPr>
    </w:p>
    <w:p>
      <w:pPr>
        <w:pStyle w:val="BodyText"/>
        <w:spacing w:before="28"/>
        <w:rPr>
          <w:rFonts w:ascii="Times New Roman"/>
          <w:i/>
        </w:rPr>
      </w:pP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0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compute</w:t>
      </w:r>
      <w:r>
        <w:rPr>
          <w:rFonts w:ascii="Times New Roman" w:hAnsi="Times New Roman"/>
          <w:i/>
          <w:color w:val="355F7B"/>
          <w:spacing w:val="-12"/>
          <w:sz w:val="20"/>
        </w:rPr>
        <w:t> </w:t>
      </w:r>
      <w:r>
        <w:rPr>
          <w:rFonts w:ascii="Times New Roman" w:hAnsi="Times New Roman"/>
          <w:i/>
          <w:color w:val="355F7B"/>
          <w:sz w:val="20"/>
        </w:rPr>
        <w:t>temp/com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command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compute</w:t>
      </w:r>
      <w:r>
        <w:rPr>
          <w:rFonts w:ascii="Times New Roman" w:hAnsi="Times New Roman"/>
          <w:i/>
          <w:color w:val="355F7B"/>
          <w:spacing w:val="3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temp/deform</w:t>
      </w:r>
      <w:r>
        <w:rPr>
          <w:rFonts w:ascii="Times New Roman" w:hAnsi="Times New Roman"/>
          <w:i/>
          <w:color w:val="355F7B"/>
          <w:spacing w:val="4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command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compute</w:t>
      </w:r>
      <w:r>
        <w:rPr>
          <w:rFonts w:ascii="Times New Roman" w:hAnsi="Times New Roman"/>
          <w:i/>
          <w:color w:val="355F7B"/>
          <w:spacing w:val="-12"/>
          <w:sz w:val="20"/>
        </w:rPr>
        <w:t> </w:t>
      </w:r>
      <w:r>
        <w:rPr>
          <w:rFonts w:ascii="Times New Roman" w:hAnsi="Times New Roman"/>
          <w:i/>
          <w:color w:val="355F7B"/>
          <w:sz w:val="20"/>
        </w:rPr>
        <w:t>temp/partial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command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compute temp/profile</w:t>
      </w:r>
      <w:r>
        <w:rPr>
          <w:rFonts w:ascii="Times New Roman" w:hAnsi="Times New Roman"/>
          <w:i/>
          <w:color w:val="355F7B"/>
          <w:spacing w:val="-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command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compute</w:t>
      </w:r>
      <w:r>
        <w:rPr>
          <w:rFonts w:ascii="Times New Roman" w:hAnsi="Times New Roman"/>
          <w:i/>
          <w:color w:val="355F7B"/>
          <w:spacing w:val="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temp/ramp</w:t>
      </w:r>
      <w:r>
        <w:rPr>
          <w:rFonts w:ascii="Times New Roman" w:hAnsi="Times New Roman"/>
          <w:i/>
          <w:color w:val="355F7B"/>
          <w:spacing w:val="2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command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compute</w:t>
      </w:r>
      <w:r>
        <w:rPr>
          <w:rFonts w:ascii="Times New Roman" w:hAnsi="Times New Roman"/>
          <w:i/>
          <w:color w:val="355F7B"/>
          <w:spacing w:val="2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temp/region</w:t>
      </w:r>
      <w:r>
        <w:rPr>
          <w:rFonts w:ascii="Times New Roman" w:hAnsi="Times New Roman"/>
          <w:i/>
          <w:color w:val="355F7B"/>
          <w:spacing w:val="3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command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compute</w:t>
      </w:r>
      <w:r>
        <w:rPr>
          <w:rFonts w:ascii="Times New Roman" w:hAnsi="Times New Roman"/>
          <w:i/>
          <w:color w:val="355F7B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temp/rotate</w:t>
      </w:r>
      <w:r>
        <w:rPr>
          <w:rFonts w:ascii="Times New Roman" w:hAnsi="Times New Roman"/>
          <w:i/>
          <w:color w:val="355F7B"/>
          <w:spacing w:val="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command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compute</w:t>
      </w:r>
      <w:r>
        <w:rPr>
          <w:rFonts w:ascii="Times New Roman" w:hAnsi="Times New Roman"/>
          <w:i/>
          <w:color w:val="355F7B"/>
          <w:spacing w:val="2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temp/sphere</w:t>
      </w:r>
      <w:r>
        <w:rPr>
          <w:rFonts w:ascii="Times New Roman" w:hAnsi="Times New Roman"/>
          <w:i/>
          <w:color w:val="355F7B"/>
          <w:spacing w:val="3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command</w:t>
      </w:r>
    </w:p>
    <w:p>
      <w:pPr>
        <w:pStyle w:val="BodyText"/>
        <w:spacing w:before="16"/>
        <w:rPr>
          <w:rFonts w:ascii="Times New Roman"/>
          <w:i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1904">
                <wp:simplePos x="0" y="0"/>
                <wp:positionH relativeFrom="page">
                  <wp:posOffset>914400</wp:posOffset>
                </wp:positionH>
                <wp:positionV relativeFrom="paragraph">
                  <wp:posOffset>171854</wp:posOffset>
                </wp:positionV>
                <wp:extent cx="5943600" cy="847090"/>
                <wp:effectExtent l="0" t="0" r="0" b="0"/>
                <wp:wrapTopAndBottom/>
                <wp:docPr id="230" name="Group 2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0" name="Group 230"/>
                      <wpg:cNvGrpSpPr/>
                      <wpg:grpSpPr>
                        <a:xfrm>
                          <a:off x="0" y="0"/>
                          <a:ext cx="5943600" cy="847090"/>
                          <a:chExt cx="5943600" cy="847090"/>
                        </a:xfrm>
                      </wpg:grpSpPr>
                      <wps:wsp>
                        <wps:cNvPr id="231" name="Graphic 231"/>
                        <wps:cNvSpPr/>
                        <wps:spPr>
                          <a:xfrm>
                            <a:off x="0" y="0"/>
                            <a:ext cx="5943600" cy="847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847090">
                                <a:moveTo>
                                  <a:pt x="5880337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783698"/>
                                </a:lnTo>
                                <a:lnTo>
                                  <a:pt x="4971" y="808323"/>
                                </a:lnTo>
                                <a:lnTo>
                                  <a:pt x="18529" y="828432"/>
                                </a:lnTo>
                                <a:lnTo>
                                  <a:pt x="38638" y="841990"/>
                                </a:lnTo>
                                <a:lnTo>
                                  <a:pt x="63262" y="846961"/>
                                </a:lnTo>
                                <a:lnTo>
                                  <a:pt x="5880337" y="846961"/>
                                </a:lnTo>
                                <a:lnTo>
                                  <a:pt x="5904961" y="841990"/>
                                </a:lnTo>
                                <a:lnTo>
                                  <a:pt x="5925070" y="828432"/>
                                </a:lnTo>
                                <a:lnTo>
                                  <a:pt x="5938628" y="808323"/>
                                </a:lnTo>
                                <a:lnTo>
                                  <a:pt x="5943600" y="783698"/>
                                </a:lnTo>
                                <a:lnTo>
                                  <a:pt x="5943600" y="63262"/>
                                </a:lnTo>
                                <a:lnTo>
                                  <a:pt x="5938628" y="38638"/>
                                </a:lnTo>
                                <a:lnTo>
                                  <a:pt x="5925070" y="18529"/>
                                </a:lnTo>
                                <a:lnTo>
                                  <a:pt x="5904961" y="4971"/>
                                </a:lnTo>
                                <a:lnTo>
                                  <a:pt x="5880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6324" y="6315"/>
                            <a:ext cx="5931535" cy="834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834390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771046"/>
                                </a:lnTo>
                                <a:lnTo>
                                  <a:pt x="4971" y="795670"/>
                                </a:lnTo>
                                <a:lnTo>
                                  <a:pt x="18529" y="815779"/>
                                </a:lnTo>
                                <a:lnTo>
                                  <a:pt x="38638" y="829337"/>
                                </a:lnTo>
                                <a:lnTo>
                                  <a:pt x="63262" y="834309"/>
                                </a:lnTo>
                                <a:lnTo>
                                  <a:pt x="5867684" y="834309"/>
                                </a:lnTo>
                                <a:lnTo>
                                  <a:pt x="5892308" y="829337"/>
                                </a:lnTo>
                                <a:lnTo>
                                  <a:pt x="5912417" y="815779"/>
                                </a:lnTo>
                                <a:lnTo>
                                  <a:pt x="5925975" y="795670"/>
                                </a:lnTo>
                                <a:lnTo>
                                  <a:pt x="5930947" y="771046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6324" y="6319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6324" y="6319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68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Textbox 236"/>
                        <wps:cNvSpPr txBox="1"/>
                        <wps:spPr>
                          <a:xfrm>
                            <a:off x="0" y="0"/>
                            <a:ext cx="5943600" cy="8470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0"/>
                                <w:ind w:left="419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Note</w:t>
                              </w:r>
                            </w:p>
                            <w:p>
                              <w:pPr>
                                <w:spacing w:line="244" w:lineRule="auto" w:before="172"/>
                                <w:ind w:left="149" w:right="147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4"/>
                                  <w:sz w:val="20"/>
                                </w:rPr>
                                <w:t>Only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nvt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fixes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perform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time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integration, meaning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they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update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velocities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positions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particles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due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forces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velocities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respectively.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other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thermostat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fixes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only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adjust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velocities;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they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do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NOT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perform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time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integration updates.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Thus they should be used in conjunction with a constant NVE integration fix such as these: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3.531846pt;width:468pt;height:66.7pt;mso-position-horizontal-relative:page;mso-position-vertical-relative:paragraph;z-index:-15704576;mso-wrap-distance-left:0;mso-wrap-distance-right:0" id="docshapegroup207" coordorigin="1440,271" coordsize="9360,1334">
                <v:shape style="position:absolute;left:1440;top:270;width:9360;height:1334" id="docshape208" coordorigin="1440,271" coordsize="9360,1334" path="m10700,271l1540,271,1501,278,1469,300,1448,331,1440,370,1440,1505,1448,1544,1469,1575,1501,1597,1540,1604,10700,1604,10739,1597,10771,1575,10792,1544,10800,1505,10800,370,10792,331,10771,300,10739,278,10700,271xe" filled="true" fillcolor="#86989a" stroked="false">
                  <v:path arrowok="t"/>
                  <v:fill type="solid"/>
                </v:shape>
                <v:shape style="position:absolute;left:1449;top:280;width:9341;height:1314" id="docshape209" coordorigin="1450,281" coordsize="9341,1314" path="m10690,281l1550,281,1511,288,1479,310,1458,341,1450,380,1450,1495,1458,1534,1479,1565,1511,1587,1550,1594,10690,1594,10729,1587,10761,1565,10782,1534,10790,1495,10790,380,10782,341,10761,310,10729,288,10690,281xe" filled="true" fillcolor="#f7f7f7" stroked="false">
                  <v:path arrowok="t"/>
                  <v:fill type="solid"/>
                </v:shape>
                <v:shape style="position:absolute;left:1449;top:280;width:9341;height:399" id="docshape210" coordorigin="1450,281" coordsize="9341,399" path="m10690,281l1550,281,1511,288,1479,310,1458,341,1450,380,1450,679,10790,679,10790,380,10782,341,10761,310,10729,288,10690,281xe" filled="true" fillcolor="#86989a" stroked="false">
                  <v:path arrowok="t"/>
                  <v:fill type="solid"/>
                </v:shape>
                <v:shape style="position:absolute;left:1449;top:280;width:9341;height:399" id="docshape211" coordorigin="1450,281" coordsize="9341,399" path="m10690,281l1550,281,1511,288,1479,310,1458,341,1450,380,1450,679,10790,679,10790,380,10782,341,10761,310,10729,288,10690,281xe" filled="true" fillcolor="#d0defa" stroked="false">
                  <v:path arrowok="t"/>
                  <v:fill type="solid"/>
                </v:shape>
                <v:shape style="position:absolute;left:1589;top:387;width:175;height:175" type="#_x0000_t75" id="docshape212" stroked="false">
                  <v:imagedata r:id="rId22" o:title=""/>
                </v:shape>
                <v:shape style="position:absolute;left:1440;top:270;width:9360;height:1334" type="#_x0000_t202" id="docshape213" filled="false" stroked="false">
                  <v:textbox inset="0,0,0,0">
                    <w:txbxContent>
                      <w:p>
                        <w:pPr>
                          <w:spacing w:before="90"/>
                          <w:ind w:left="419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Note</w:t>
                        </w:r>
                      </w:p>
                      <w:p>
                        <w:pPr>
                          <w:spacing w:line="244" w:lineRule="auto" w:before="172"/>
                          <w:ind w:left="149" w:right="147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spacing w:val="-4"/>
                            <w:sz w:val="20"/>
                          </w:rPr>
                          <w:t>Only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the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nvt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fixes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perform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time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integration, meaning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they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update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the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velocities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and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positions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of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particles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due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to</w:t>
                        </w:r>
                        <w:r>
                          <w:rPr>
                            <w:spacing w:val="-2"/>
                            <w:sz w:val="20"/>
                          </w:rPr>
                          <w:t> forces</w:t>
                        </w:r>
                        <w:r>
                          <w:rPr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velocities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respectively.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The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other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thermostat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fixes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only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adjust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velocities;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they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do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NOT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perform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time </w:t>
                        </w:r>
                        <w:r>
                          <w:rPr>
                            <w:spacing w:val="-4"/>
                            <w:sz w:val="20"/>
                          </w:rPr>
                          <w:t>integration updates.</w:t>
                        </w:r>
                        <w:r>
                          <w:rPr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Thus they should be used in conjunction with a constant NVE integration fix such as these: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139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5"/>
          <w:sz w:val="20"/>
        </w:rPr>
        <w:t>nve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nve/sphere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nve/asphere</w:t>
      </w:r>
    </w:p>
    <w:p>
      <w:pPr>
        <w:pStyle w:val="BodyText"/>
        <w:spacing w:line="244" w:lineRule="auto" w:before="80"/>
        <w:ind w:left="440" w:right="177"/>
        <w:jc w:val="both"/>
      </w:pPr>
      <w:r>
        <w:rPr>
          <w:spacing w:val="-2"/>
        </w:rPr>
        <w:t>Thermodynamic</w:t>
      </w:r>
      <w:r>
        <w:rPr>
          <w:spacing w:val="-10"/>
        </w:rPr>
        <w:t> </w:t>
      </w:r>
      <w:r>
        <w:rPr>
          <w:spacing w:val="-2"/>
        </w:rPr>
        <w:t>output,</w:t>
      </w:r>
      <w:r>
        <w:rPr>
          <w:spacing w:val="-9"/>
        </w:rPr>
        <w:t> </w:t>
      </w:r>
      <w:r>
        <w:rPr>
          <w:spacing w:val="-2"/>
        </w:rPr>
        <w:t>which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setup</w:t>
      </w:r>
      <w:r>
        <w:rPr>
          <w:spacing w:val="-9"/>
        </w:rPr>
        <w:t> </w:t>
      </w:r>
      <w:r>
        <w:rPr>
          <w:spacing w:val="-2"/>
        </w:rPr>
        <w:t>via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thermo_style</w:t>
      </w:r>
      <w:r>
        <w:rPr>
          <w:rFonts w:ascii="Times New Roman"/>
          <w:i/>
          <w:color w:val="355F7B"/>
          <w:spacing w:val="-10"/>
        </w:rPr>
        <w:t> </w:t>
      </w:r>
      <w:r>
        <w:rPr>
          <w:spacing w:val="-2"/>
        </w:rPr>
        <w:t>command,</w:t>
      </w:r>
      <w:r>
        <w:rPr>
          <w:spacing w:val="-9"/>
        </w:rPr>
        <w:t> </w:t>
      </w:r>
      <w:r>
        <w:rPr>
          <w:spacing w:val="-2"/>
        </w:rPr>
        <w:t>often</w:t>
      </w:r>
      <w:r>
        <w:rPr>
          <w:spacing w:val="-9"/>
        </w:rPr>
        <w:t> </w:t>
      </w:r>
      <w:r>
        <w:rPr>
          <w:spacing w:val="-2"/>
        </w:rPr>
        <w:t>includes</w:t>
      </w:r>
      <w:r>
        <w:rPr>
          <w:spacing w:val="-9"/>
        </w:rPr>
        <w:t> </w:t>
      </w:r>
      <w:r>
        <w:rPr>
          <w:spacing w:val="-2"/>
        </w:rPr>
        <w:t>temperature</w:t>
      </w:r>
      <w:r>
        <w:rPr>
          <w:spacing w:val="-9"/>
        </w:rPr>
        <w:t> </w:t>
      </w:r>
      <w:r>
        <w:rPr>
          <w:spacing w:val="-2"/>
        </w:rPr>
        <w:t>values.</w:t>
      </w:r>
      <w:r>
        <w:rPr>
          <w:spacing w:val="-4"/>
        </w:rPr>
        <w:t> </w:t>
      </w:r>
      <w:r>
        <w:rPr>
          <w:spacing w:val="-2"/>
        </w:rPr>
        <w:t>As </w:t>
      </w:r>
      <w:r>
        <w:rPr>
          <w:w w:val="90"/>
        </w:rPr>
        <w:t>explained</w:t>
      </w:r>
      <w:r>
        <w:rPr/>
        <w:t> </w:t>
      </w:r>
      <w:r>
        <w:rPr>
          <w:w w:val="90"/>
        </w:rPr>
        <w:t>on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page</w:t>
      </w:r>
      <w:r>
        <w:rPr/>
        <w:t> </w:t>
      </w:r>
      <w:r>
        <w:rPr>
          <w:w w:val="90"/>
        </w:rPr>
        <w:t>for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rFonts w:ascii="Times New Roman"/>
          <w:i/>
          <w:color w:val="355F7B"/>
          <w:w w:val="90"/>
        </w:rPr>
        <w:t>thermo_style </w:t>
      </w:r>
      <w:r>
        <w:rPr>
          <w:w w:val="90"/>
        </w:rPr>
        <w:t>command,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default</w:t>
      </w:r>
      <w:r>
        <w:rPr/>
        <w:t> </w:t>
      </w:r>
      <w:r>
        <w:rPr>
          <w:w w:val="90"/>
        </w:rPr>
        <w:t>temperature</w:t>
      </w:r>
      <w:r>
        <w:rPr/>
        <w:t> </w:t>
      </w:r>
      <w:r>
        <w:rPr>
          <w:w w:val="90"/>
        </w:rPr>
        <w:t>is</w:t>
      </w:r>
      <w:r>
        <w:rPr/>
        <w:t> </w:t>
      </w:r>
      <w:r>
        <w:rPr>
          <w:w w:val="90"/>
        </w:rPr>
        <w:t>setup</w:t>
      </w:r>
      <w:r>
        <w:rPr/>
        <w:t> </w:t>
      </w:r>
      <w:r>
        <w:rPr>
          <w:w w:val="90"/>
        </w:rPr>
        <w:t>by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thermo</w:t>
      </w:r>
      <w:r>
        <w:rPr/>
        <w:t> </w:t>
      </w:r>
      <w:r>
        <w:rPr>
          <w:w w:val="90"/>
        </w:rPr>
        <w:t>command</w:t>
      </w:r>
      <w:r>
        <w:rPr/>
        <w:t> </w:t>
      </w:r>
      <w:r>
        <w:rPr>
          <w:w w:val="90"/>
        </w:rPr>
        <w:t>itself.</w:t>
      </w:r>
      <w:r>
        <w:rPr>
          <w:spacing w:val="32"/>
        </w:rPr>
        <w:t> </w:t>
      </w:r>
      <w:r>
        <w:rPr>
          <w:w w:val="90"/>
        </w:rPr>
        <w:t>It</w:t>
      </w:r>
      <w:r>
        <w:rPr>
          <w:spacing w:val="40"/>
        </w:rPr>
        <w:t> </w:t>
      </w:r>
      <w:r>
        <w:rPr>
          <w:w w:val="90"/>
        </w:rPr>
        <w:t>is NOT the temperature associated with any thermostatting fix you have defined or with any compute you have defined</w:t>
      </w:r>
      <w:r>
        <w:rPr/>
        <w:t> </w:t>
      </w:r>
      <w:r>
        <w:rPr>
          <w:spacing w:val="-4"/>
        </w:rPr>
        <w:t>that</w:t>
      </w:r>
      <w:r>
        <w:rPr>
          <w:spacing w:val="-8"/>
        </w:rPr>
        <w:t> </w:t>
      </w:r>
      <w:r>
        <w:rPr>
          <w:spacing w:val="-4"/>
        </w:rPr>
        <w:t>calculates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temperature.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doc</w:t>
      </w:r>
      <w:r>
        <w:rPr>
          <w:spacing w:val="-7"/>
        </w:rPr>
        <w:t> </w:t>
      </w:r>
      <w:r>
        <w:rPr>
          <w:spacing w:val="-4"/>
        </w:rPr>
        <w:t>pages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thermostatting</w:t>
      </w:r>
      <w:r>
        <w:rPr>
          <w:spacing w:val="-7"/>
        </w:rPr>
        <w:t> </w:t>
      </w:r>
      <w:r>
        <w:rPr>
          <w:spacing w:val="-4"/>
        </w:rPr>
        <w:t>fixes</w:t>
      </w:r>
      <w:r>
        <w:rPr>
          <w:spacing w:val="-7"/>
        </w:rPr>
        <w:t> </w:t>
      </w:r>
      <w:r>
        <w:rPr>
          <w:spacing w:val="-4"/>
        </w:rPr>
        <w:t>explain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ID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temperature</w:t>
      </w:r>
      <w:r>
        <w:rPr>
          <w:spacing w:val="-7"/>
        </w:rPr>
        <w:t> </w:t>
      </w:r>
      <w:r>
        <w:rPr>
          <w:spacing w:val="-4"/>
        </w:rPr>
        <w:t>compute</w:t>
      </w:r>
      <w:r>
        <w:rPr>
          <w:spacing w:val="-2"/>
        </w:rPr>
        <w:t> they</w:t>
      </w:r>
      <w:r>
        <w:rPr>
          <w:spacing w:val="-6"/>
        </w:rPr>
        <w:t> </w:t>
      </w:r>
      <w:r>
        <w:rPr>
          <w:spacing w:val="-2"/>
        </w:rPr>
        <w:t>create.</w:t>
      </w:r>
      <w:r>
        <w:rPr>
          <w:spacing w:val="23"/>
        </w:rPr>
        <w:t> </w:t>
      </w:r>
      <w:r>
        <w:rPr>
          <w:spacing w:val="-2"/>
        </w:rPr>
        <w:t>Thus</w:t>
      </w:r>
      <w:r>
        <w:rPr>
          <w:spacing w:val="-6"/>
        </w:rPr>
        <w:t> </w:t>
      </w:r>
      <w:r>
        <w:rPr>
          <w:spacing w:val="-2"/>
        </w:rPr>
        <w:t>if</w:t>
      </w:r>
      <w:r>
        <w:rPr>
          <w:spacing w:val="-6"/>
        </w:rPr>
        <w:t> </w:t>
      </w:r>
      <w:r>
        <w:rPr>
          <w:spacing w:val="-2"/>
        </w:rPr>
        <w:t>you</w:t>
      </w:r>
      <w:r>
        <w:rPr>
          <w:spacing w:val="-6"/>
        </w:rPr>
        <w:t> </w:t>
      </w:r>
      <w:r>
        <w:rPr>
          <w:spacing w:val="-2"/>
        </w:rPr>
        <w:t>want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view</w:t>
      </w:r>
      <w:r>
        <w:rPr>
          <w:spacing w:val="-6"/>
        </w:rPr>
        <w:t> </w:t>
      </w:r>
      <w:r>
        <w:rPr>
          <w:spacing w:val="-2"/>
        </w:rPr>
        <w:t>these</w:t>
      </w:r>
      <w:r>
        <w:rPr>
          <w:spacing w:val="-6"/>
        </w:rPr>
        <w:t> </w:t>
      </w:r>
      <w:r>
        <w:rPr>
          <w:spacing w:val="-2"/>
        </w:rPr>
        <w:t>temperatures,</w:t>
      </w:r>
      <w:r>
        <w:rPr>
          <w:spacing w:val="-3"/>
        </w:rPr>
        <w:t> </w:t>
      </w:r>
      <w:r>
        <w:rPr>
          <w:spacing w:val="-2"/>
        </w:rPr>
        <w:t>you</w:t>
      </w:r>
      <w:r>
        <w:rPr>
          <w:spacing w:val="-6"/>
        </w:rPr>
        <w:t> </w:t>
      </w:r>
      <w:r>
        <w:rPr>
          <w:spacing w:val="-2"/>
        </w:rPr>
        <w:t>need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specify</w:t>
      </w:r>
      <w:r>
        <w:rPr>
          <w:spacing w:val="-6"/>
        </w:rPr>
        <w:t> </w:t>
      </w:r>
      <w:r>
        <w:rPr>
          <w:spacing w:val="-2"/>
        </w:rPr>
        <w:t>them</w:t>
      </w:r>
      <w:r>
        <w:rPr>
          <w:spacing w:val="-6"/>
        </w:rPr>
        <w:t> </w:t>
      </w:r>
      <w:r>
        <w:rPr>
          <w:spacing w:val="-2"/>
        </w:rPr>
        <w:t>explicitly</w:t>
      </w:r>
      <w:r>
        <w:rPr>
          <w:spacing w:val="-6"/>
        </w:rPr>
        <w:t> </w:t>
      </w:r>
      <w:r>
        <w:rPr>
          <w:spacing w:val="-2"/>
        </w:rPr>
        <w:t>via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rFonts w:ascii="Times New Roman"/>
          <w:i/>
          <w:color w:val="355F7B"/>
          <w:spacing w:val="-2"/>
        </w:rPr>
        <w:t>thermo_style custom</w:t>
      </w:r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command.</w:t>
      </w:r>
      <w:r>
        <w:rPr>
          <w:spacing w:val="5"/>
        </w:rPr>
        <w:t> </w:t>
      </w:r>
      <w:r>
        <w:rPr>
          <w:spacing w:val="-2"/>
        </w:rPr>
        <w:t>Or</w:t>
      </w:r>
      <w:r>
        <w:rPr>
          <w:spacing w:val="-8"/>
        </w:rPr>
        <w:t> </w:t>
      </w:r>
      <w:r>
        <w:rPr>
          <w:spacing w:val="-2"/>
        </w:rPr>
        <w:t>you</w:t>
      </w:r>
      <w:r>
        <w:rPr>
          <w:spacing w:val="-10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use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thermo_modify</w:t>
      </w:r>
      <w:r>
        <w:rPr>
          <w:rFonts w:ascii="Times New Roman"/>
          <w:i/>
          <w:color w:val="355F7B"/>
          <w:spacing w:val="-10"/>
        </w:rPr>
        <w:t> </w:t>
      </w:r>
      <w:r>
        <w:rPr>
          <w:spacing w:val="-2"/>
        </w:rPr>
        <w:t>command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re-define</w:t>
      </w:r>
      <w:r>
        <w:rPr>
          <w:spacing w:val="-9"/>
        </w:rPr>
        <w:t> </w:t>
      </w:r>
      <w:r>
        <w:rPr>
          <w:spacing w:val="-2"/>
        </w:rPr>
        <w:t>what</w:t>
      </w:r>
      <w:r>
        <w:rPr>
          <w:spacing w:val="-9"/>
        </w:rPr>
        <w:t> </w:t>
      </w:r>
      <w:r>
        <w:rPr>
          <w:spacing w:val="-2"/>
        </w:rPr>
        <w:t>temperature</w:t>
      </w:r>
      <w:r>
        <w:rPr>
          <w:spacing w:val="-9"/>
        </w:rPr>
        <w:t> </w:t>
      </w:r>
      <w:r>
        <w:rPr>
          <w:spacing w:val="-2"/>
        </w:rPr>
        <w:t>compute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used</w:t>
      </w:r>
      <w:r>
        <w:rPr>
          <w:spacing w:val="-9"/>
        </w:rPr>
        <w:t> </w:t>
      </w:r>
      <w:r>
        <w:rPr>
          <w:spacing w:val="-2"/>
        </w:rPr>
        <w:t>for </w:t>
      </w:r>
      <w:r>
        <w:rPr/>
        <w:t>default</w:t>
      </w:r>
      <w:r>
        <w:rPr>
          <w:spacing w:val="-12"/>
        </w:rPr>
        <w:t> </w:t>
      </w:r>
      <w:r>
        <w:rPr/>
        <w:t>thermodynamic</w:t>
      </w:r>
      <w:r>
        <w:rPr>
          <w:spacing w:val="-11"/>
        </w:rPr>
        <w:t> </w:t>
      </w:r>
      <w:r>
        <w:rPr/>
        <w:t>output.</w:t>
      </w:r>
    </w:p>
    <w:p>
      <w:pPr>
        <w:pStyle w:val="BodyText"/>
        <w:spacing w:before="2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2416">
                <wp:simplePos x="0" y="0"/>
                <wp:positionH relativeFrom="page">
                  <wp:posOffset>914400</wp:posOffset>
                </wp:positionH>
                <wp:positionV relativeFrom="paragraph">
                  <wp:posOffset>150909</wp:posOffset>
                </wp:positionV>
                <wp:extent cx="5943600" cy="1270"/>
                <wp:effectExtent l="0" t="0" r="0" b="0"/>
                <wp:wrapTopAndBottom/>
                <wp:docPr id="237" name="Graphic 2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7" name="Graphic 237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1.882628pt;width:468pt;height:.1pt;mso-position-horizontal-relative:page;mso-position-vertical-relative:paragraph;z-index:-15704064;mso-wrap-distance-left:0;mso-wrap-distance-right:0" id="docshape214" coordorigin="1440,238" coordsize="9360,0" path="m1440,238l10800,238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70"/>
      </w:pPr>
    </w:p>
    <w:p>
      <w:pPr>
        <w:pStyle w:val="BodyText"/>
        <w:ind w:left="440"/>
        <w:jc w:val="both"/>
      </w:pPr>
      <w:bookmarkStart w:name="_bookmark7" w:id="31"/>
      <w:bookmarkEnd w:id="31"/>
      <w:r>
        <w:rPr/>
      </w:r>
      <w:r>
        <w:rPr>
          <w:rFonts w:ascii="Times New Roman"/>
          <w:b/>
          <w:spacing w:val="-6"/>
        </w:rPr>
        <w:t>(Daivis</w:t>
      </w:r>
      <w:r>
        <w:rPr>
          <w:rFonts w:ascii="Times New Roman"/>
          <w:b/>
          <w:spacing w:val="-2"/>
        </w:rPr>
        <w:t> </w:t>
      </w:r>
      <w:r>
        <w:rPr>
          <w:rFonts w:ascii="Times New Roman"/>
          <w:b/>
          <w:spacing w:val="-6"/>
        </w:rPr>
        <w:t>and</w:t>
      </w:r>
      <w:r>
        <w:rPr>
          <w:rFonts w:ascii="Times New Roman"/>
          <w:b/>
          <w:spacing w:val="-2"/>
        </w:rPr>
        <w:t> </w:t>
      </w:r>
      <w:r>
        <w:rPr>
          <w:rFonts w:ascii="Times New Roman"/>
          <w:b/>
          <w:spacing w:val="-6"/>
        </w:rPr>
        <w:t>Todd)</w:t>
      </w:r>
      <w:r>
        <w:rPr>
          <w:rFonts w:ascii="Times New Roman"/>
          <w:b/>
          <w:spacing w:val="-2"/>
        </w:rPr>
        <w:t> </w:t>
      </w:r>
      <w:r>
        <w:rPr>
          <w:spacing w:val="-6"/>
        </w:rPr>
        <w:t>Daivis</w:t>
      </w:r>
      <w:r>
        <w:rPr>
          <w:spacing w:val="4"/>
        </w:rPr>
        <w:t> </w:t>
      </w:r>
      <w:r>
        <w:rPr>
          <w:spacing w:val="-6"/>
        </w:rPr>
        <w:t>and</w:t>
      </w:r>
      <w:r>
        <w:rPr>
          <w:spacing w:val="4"/>
        </w:rPr>
        <w:t> </w:t>
      </w:r>
      <w:r>
        <w:rPr>
          <w:spacing w:val="-6"/>
        </w:rPr>
        <w:t>Todd,</w:t>
      </w:r>
      <w:r>
        <w:rPr>
          <w:spacing w:val="5"/>
        </w:rPr>
        <w:t> </w:t>
      </w:r>
      <w:r>
        <w:rPr>
          <w:spacing w:val="-6"/>
        </w:rPr>
        <w:t>Nonequilibrium</w:t>
      </w:r>
      <w:r>
        <w:rPr>
          <w:spacing w:val="4"/>
        </w:rPr>
        <w:t> </w:t>
      </w:r>
      <w:r>
        <w:rPr>
          <w:spacing w:val="-6"/>
        </w:rPr>
        <w:t>Molecular</w:t>
      </w:r>
      <w:r>
        <w:rPr>
          <w:spacing w:val="4"/>
        </w:rPr>
        <w:t> </w:t>
      </w:r>
      <w:r>
        <w:rPr>
          <w:spacing w:val="-6"/>
        </w:rPr>
        <w:t>Dynamics</w:t>
      </w:r>
      <w:r>
        <w:rPr>
          <w:spacing w:val="4"/>
        </w:rPr>
        <w:t> </w:t>
      </w:r>
      <w:r>
        <w:rPr>
          <w:spacing w:val="-6"/>
        </w:rPr>
        <w:t>(book),</w:t>
      </w:r>
      <w:r>
        <w:rPr>
          <w:spacing w:val="5"/>
        </w:rPr>
        <w:t> </w:t>
      </w:r>
      <w:r>
        <w:rPr>
          <w:spacing w:val="-6"/>
        </w:rPr>
        <w:t>Cambridge</w:t>
      </w:r>
      <w:r>
        <w:rPr>
          <w:spacing w:val="4"/>
        </w:rPr>
        <w:t> </w:t>
      </w:r>
      <w:r>
        <w:rPr>
          <w:spacing w:val="-6"/>
        </w:rPr>
        <w:t>University</w:t>
      </w:r>
      <w:r>
        <w:rPr>
          <w:spacing w:val="4"/>
        </w:rPr>
        <w:t> </w:t>
      </w:r>
      <w:r>
        <w:rPr>
          <w:spacing w:val="-6"/>
        </w:rPr>
        <w:t>Press,</w:t>
      </w:r>
      <w:r>
        <w:rPr>
          <w:spacing w:val="6"/>
        </w:rPr>
        <w:t> </w:t>
      </w:r>
      <w:hyperlink r:id="rId45">
        <w:r>
          <w:rPr>
            <w:color w:val="376F62"/>
            <w:spacing w:val="-6"/>
          </w:rPr>
          <w:t>https:</w:t>
        </w:r>
      </w:hyperlink>
    </w:p>
    <w:p>
      <w:pPr>
        <w:pStyle w:val="BodyText"/>
        <w:spacing w:before="5"/>
        <w:ind w:left="440"/>
        <w:jc w:val="both"/>
      </w:pPr>
      <w:hyperlink r:id="rId45">
        <w:r>
          <w:rPr>
            <w:color w:val="376F62"/>
            <w:spacing w:val="2"/>
            <w:w w:val="85"/>
          </w:rPr>
          <w:t>//doi.org/10.1017/9781139017848</w:t>
        </w:r>
      </w:hyperlink>
      <w:r>
        <w:rPr>
          <w:spacing w:val="2"/>
          <w:w w:val="85"/>
        </w:rPr>
        <w:t>,</w:t>
      </w:r>
      <w:r>
        <w:rPr>
          <w:spacing w:val="16"/>
        </w:rPr>
        <w:t> </w:t>
      </w:r>
      <w:r>
        <w:rPr>
          <w:spacing w:val="-2"/>
        </w:rPr>
        <w:t>(2017).</w:t>
      </w:r>
    </w:p>
    <w:p>
      <w:pPr>
        <w:pStyle w:val="BodyText"/>
        <w:spacing w:before="173"/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Barostats" w:id="32"/>
      <w:bookmarkEnd w:id="32"/>
      <w:r>
        <w:rPr>
          <w:b w:val="0"/>
        </w:rPr>
      </w:r>
      <w:bookmarkStart w:name="_bookmark8" w:id="33"/>
      <w:bookmarkEnd w:id="33"/>
      <w:r>
        <w:rPr>
          <w:b w:val="0"/>
        </w:rPr>
      </w:r>
      <w:r>
        <w:rPr>
          <w:color w:val="20435C"/>
          <w:spacing w:val="-2"/>
        </w:rPr>
        <w:t>Barostats</w:t>
      </w:r>
    </w:p>
    <w:p>
      <w:pPr>
        <w:pStyle w:val="BodyText"/>
        <w:spacing w:line="244" w:lineRule="auto" w:before="246"/>
        <w:ind w:left="440" w:right="177"/>
        <w:jc w:val="both"/>
      </w:pPr>
      <w:r>
        <w:rPr>
          <w:w w:val="90"/>
        </w:rPr>
        <w:t>Barostatting means controlling the pressure in an MD simulation.</w:t>
      </w:r>
      <w:r>
        <w:rPr>
          <w:spacing w:val="40"/>
        </w:rPr>
        <w:t> </w:t>
      </w:r>
      <w:hyperlink w:history="true" w:anchor="_bookmark6">
        <w:r>
          <w:rPr>
            <w:rFonts w:ascii="Times New Roman"/>
            <w:i/>
            <w:color w:val="355F7B"/>
            <w:w w:val="90"/>
          </w:rPr>
          <w:t>Thermostatting</w:t>
        </w:r>
      </w:hyperlink>
      <w:r>
        <w:rPr>
          <w:rFonts w:ascii="Times New Roman"/>
          <w:i/>
          <w:color w:val="355F7B"/>
          <w:w w:val="90"/>
        </w:rPr>
        <w:t> </w:t>
      </w:r>
      <w:r>
        <w:rPr>
          <w:w w:val="90"/>
        </w:rPr>
        <w:t>means controlling the temperature of</w:t>
      </w:r>
      <w:r>
        <w:rPr/>
        <w:t> </w:t>
      </w:r>
      <w:r>
        <w:rPr>
          <w:w w:val="90"/>
        </w:rPr>
        <w:t>the particles.</w:t>
      </w:r>
      <w:r>
        <w:rPr>
          <w:spacing w:val="36"/>
        </w:rPr>
        <w:t> </w:t>
      </w:r>
      <w:r>
        <w:rPr>
          <w:w w:val="90"/>
        </w:rPr>
        <w:t>Since the pressure includes a kinetic component due to particle velocities, both these operations require</w:t>
      </w:r>
      <w:r>
        <w:rPr/>
        <w:t> </w:t>
      </w:r>
      <w:r>
        <w:rPr>
          <w:spacing w:val="-8"/>
        </w:rPr>
        <w:t>calculation</w:t>
      </w:r>
      <w:r>
        <w:rPr/>
        <w:t> </w:t>
      </w:r>
      <w:r>
        <w:rPr>
          <w:spacing w:val="-8"/>
        </w:rPr>
        <w:t>of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temperature.</w:t>
      </w:r>
      <w:r>
        <w:rPr>
          <w:spacing w:val="25"/>
        </w:rPr>
        <w:t> </w:t>
      </w:r>
      <w:r>
        <w:rPr>
          <w:spacing w:val="-8"/>
        </w:rPr>
        <w:t>Typically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target</w:t>
      </w:r>
      <w:r>
        <w:rPr/>
        <w:t> </w:t>
      </w:r>
      <w:r>
        <w:rPr>
          <w:spacing w:val="-8"/>
        </w:rPr>
        <w:t>temperature</w:t>
      </w:r>
      <w:r>
        <w:rPr/>
        <w:t> </w:t>
      </w:r>
      <w:r>
        <w:rPr>
          <w:spacing w:val="-8"/>
        </w:rPr>
        <w:t>(T)</w:t>
      </w:r>
      <w:r>
        <w:rPr/>
        <w:t> </w:t>
      </w:r>
      <w:r>
        <w:rPr>
          <w:spacing w:val="-8"/>
        </w:rPr>
        <w:t>and/or</w:t>
      </w:r>
      <w:r>
        <w:rPr/>
        <w:t> </w:t>
      </w:r>
      <w:r>
        <w:rPr>
          <w:spacing w:val="-8"/>
        </w:rPr>
        <w:t>pressure</w:t>
      </w:r>
      <w:r>
        <w:rPr/>
        <w:t> </w:t>
      </w:r>
      <w:r>
        <w:rPr>
          <w:spacing w:val="-8"/>
        </w:rPr>
        <w:t>(P)</w:t>
      </w:r>
      <w:r>
        <w:rPr/>
        <w:t> </w:t>
      </w:r>
      <w:r>
        <w:rPr>
          <w:spacing w:val="-8"/>
        </w:rPr>
        <w:t>is</w:t>
      </w:r>
      <w:r>
        <w:rPr/>
        <w:t> </w:t>
      </w:r>
      <w:r>
        <w:rPr>
          <w:spacing w:val="-8"/>
        </w:rPr>
        <w:t>specified</w:t>
      </w:r>
      <w:r>
        <w:rPr/>
        <w:t> </w:t>
      </w:r>
      <w:r>
        <w:rPr>
          <w:spacing w:val="-8"/>
        </w:rPr>
        <w:t>by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user,</w:t>
      </w:r>
      <w:r>
        <w:rPr/>
        <w:t> </w:t>
      </w:r>
      <w:r>
        <w:rPr>
          <w:spacing w:val="-8"/>
        </w:rPr>
        <w:t>and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thermostat</w:t>
      </w:r>
      <w:r>
        <w:rPr/>
        <w:t> </w:t>
      </w:r>
      <w:r>
        <w:rPr>
          <w:spacing w:val="-8"/>
        </w:rPr>
        <w:t>or</w:t>
      </w:r>
      <w:r>
        <w:rPr/>
        <w:t> </w:t>
      </w:r>
      <w:r>
        <w:rPr>
          <w:spacing w:val="-8"/>
        </w:rPr>
        <w:t>barostat</w:t>
      </w:r>
      <w:r>
        <w:rPr/>
        <w:t> </w:t>
      </w:r>
      <w:r>
        <w:rPr>
          <w:spacing w:val="-8"/>
        </w:rPr>
        <w:t>attempts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equilibrate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system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requested</w:t>
      </w:r>
      <w:r>
        <w:rPr/>
        <w:t> </w:t>
      </w:r>
      <w:r>
        <w:rPr>
          <w:spacing w:val="-8"/>
        </w:rPr>
        <w:t>T</w:t>
      </w:r>
      <w:r>
        <w:rPr/>
        <w:t> </w:t>
      </w:r>
      <w:r>
        <w:rPr>
          <w:spacing w:val="-8"/>
        </w:rPr>
        <w:t>and/or</w:t>
      </w:r>
      <w:r>
        <w:rPr/>
        <w:t> </w:t>
      </w:r>
      <w:r>
        <w:rPr>
          <w:spacing w:val="-8"/>
        </w:rPr>
        <w:t>P.</w:t>
      </w:r>
    </w:p>
    <w:p>
      <w:pPr>
        <w:pStyle w:val="BodyText"/>
        <w:spacing w:line="244" w:lineRule="auto" w:before="120"/>
        <w:ind w:left="439" w:right="178"/>
        <w:jc w:val="both"/>
      </w:pPr>
      <w:r>
        <w:rPr>
          <w:spacing w:val="-6"/>
        </w:rPr>
        <w:t>Barostatting</w:t>
      </w:r>
      <w:r>
        <w:rPr/>
        <w:t> </w:t>
      </w:r>
      <w:r>
        <w:rPr>
          <w:spacing w:val="-6"/>
        </w:rPr>
        <w:t>in</w:t>
      </w:r>
      <w:r>
        <w:rPr/>
        <w:t> </w:t>
      </w:r>
      <w:r>
        <w:rPr>
          <w:spacing w:val="-6"/>
        </w:rPr>
        <w:t>LAMMPS</w:t>
      </w:r>
      <w:r>
        <w:rPr/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performed</w:t>
      </w:r>
      <w:r>
        <w:rPr/>
        <w:t> </w:t>
      </w:r>
      <w:r>
        <w:rPr>
          <w:spacing w:val="-6"/>
        </w:rPr>
        <w:t>by</w:t>
      </w:r>
      <w:r>
        <w:rPr/>
        <w:t> </w:t>
      </w:r>
      <w:r>
        <w:rPr>
          <w:rFonts w:ascii="Times New Roman"/>
          <w:i/>
          <w:color w:val="355F7B"/>
          <w:spacing w:val="-6"/>
        </w:rPr>
        <w:t>fixes</w:t>
      </w:r>
      <w:r>
        <w:rPr>
          <w:spacing w:val="-6"/>
        </w:rPr>
        <w:t>.</w:t>
      </w:r>
      <w:r>
        <w:rPr>
          <w:spacing w:val="22"/>
        </w:rPr>
        <w:t> </w:t>
      </w:r>
      <w:r>
        <w:rPr>
          <w:spacing w:val="-6"/>
        </w:rPr>
        <w:t>Two</w:t>
      </w:r>
      <w:r>
        <w:rPr/>
        <w:t> </w:t>
      </w:r>
      <w:r>
        <w:rPr>
          <w:spacing w:val="-6"/>
        </w:rPr>
        <w:t>barostatting</w:t>
      </w:r>
      <w:r>
        <w:rPr/>
        <w:t> </w:t>
      </w:r>
      <w:r>
        <w:rPr>
          <w:spacing w:val="-6"/>
        </w:rPr>
        <w:t>methods</w:t>
      </w:r>
      <w:r>
        <w:rPr/>
        <w:t> </w:t>
      </w:r>
      <w:r>
        <w:rPr>
          <w:spacing w:val="-6"/>
        </w:rPr>
        <w:t>are</w:t>
      </w:r>
      <w:r>
        <w:rPr/>
        <w:t> </w:t>
      </w:r>
      <w:r>
        <w:rPr>
          <w:spacing w:val="-6"/>
        </w:rPr>
        <w:t>currently</w:t>
      </w:r>
      <w:r>
        <w:rPr/>
        <w:t> </w:t>
      </w:r>
      <w:r>
        <w:rPr>
          <w:spacing w:val="-6"/>
        </w:rPr>
        <w:t>available:</w:t>
      </w:r>
      <w:r>
        <w:rPr>
          <w:spacing w:val="19"/>
        </w:rPr>
        <w:t> </w:t>
      </w:r>
      <w:r>
        <w:rPr>
          <w:spacing w:val="-6"/>
        </w:rPr>
        <w:t>Nose-Hoover</w:t>
      </w:r>
      <w:r>
        <w:rPr/>
        <w:t> </w:t>
      </w:r>
      <w:r>
        <w:rPr>
          <w:spacing w:val="-6"/>
        </w:rPr>
        <w:t>(npt</w:t>
      </w:r>
      <w:r>
        <w:rPr/>
        <w:t> and</w:t>
      </w:r>
      <w:r>
        <w:rPr>
          <w:spacing w:val="-4"/>
        </w:rPr>
        <w:t> </w:t>
      </w:r>
      <w:r>
        <w:rPr/>
        <w:t>nph)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Berendsen: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0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5"/>
          <w:sz w:val="20"/>
        </w:rPr>
        <w:t>npt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npt/sphere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npt/asphere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5"/>
          <w:sz w:val="20"/>
        </w:rPr>
        <w:t>nph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press/berendsen</w:t>
      </w:r>
    </w:p>
    <w:p>
      <w:pPr>
        <w:spacing w:after="0" w:line="240" w:lineRule="auto"/>
        <w:jc w:val="left"/>
        <w:rPr>
          <w:rFonts w:ascii="Times New Roman" w:hAnsi="Times New Roman"/>
          <w:sz w:val="20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rPr>
          <w:rFonts w:ascii="Times New Roman"/>
          <w:i/>
        </w:rPr>
      </w:pPr>
    </w:p>
    <w:p>
      <w:pPr>
        <w:pStyle w:val="BodyText"/>
        <w:spacing w:before="57"/>
        <w:rPr>
          <w:rFonts w:ascii="Times New Roman"/>
          <w:i/>
        </w:rPr>
      </w:pPr>
    </w:p>
    <w:p>
      <w:pPr>
        <w:pStyle w:val="BodyText"/>
        <w:spacing w:line="244" w:lineRule="auto" w:before="1"/>
        <w:ind w:left="440" w:right="177"/>
        <w:jc w:val="both"/>
      </w:pPr>
      <w:r>
        <w:rPr>
          <w:spacing w:val="-6"/>
        </w:rPr>
        <w:t>The </w:t>
      </w:r>
      <w:r>
        <w:rPr>
          <w:rFonts w:ascii="Times New Roman"/>
          <w:i/>
          <w:color w:val="355F7B"/>
          <w:spacing w:val="-6"/>
        </w:rPr>
        <w:t>fix npt</w:t>
      </w:r>
      <w:r>
        <w:rPr>
          <w:rFonts w:ascii="Times New Roman"/>
          <w:i/>
          <w:color w:val="355F7B"/>
          <w:spacing w:val="-7"/>
        </w:rPr>
        <w:t> </w:t>
      </w:r>
      <w:r>
        <w:rPr>
          <w:spacing w:val="-6"/>
        </w:rPr>
        <w:t>commands</w:t>
      </w:r>
      <w:r>
        <w:rPr>
          <w:spacing w:val="-5"/>
        </w:rPr>
        <w:t> </w:t>
      </w:r>
      <w:r>
        <w:rPr>
          <w:spacing w:val="-6"/>
        </w:rPr>
        <w:t>include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Nose-Hoover</w:t>
      </w:r>
      <w:r>
        <w:rPr>
          <w:spacing w:val="-4"/>
        </w:rPr>
        <w:t> </w:t>
      </w:r>
      <w:r>
        <w:rPr>
          <w:spacing w:val="-6"/>
        </w:rPr>
        <w:t>thermostat</w:t>
      </w:r>
      <w:r>
        <w:rPr>
          <w:spacing w:val="-4"/>
        </w:rPr>
        <w:t> </w:t>
      </w:r>
      <w:r>
        <w:rPr>
          <w:spacing w:val="-6"/>
        </w:rPr>
        <w:t>and</w:t>
      </w:r>
      <w:r>
        <w:rPr>
          <w:spacing w:val="-4"/>
        </w:rPr>
        <w:t> </w:t>
      </w:r>
      <w:r>
        <w:rPr>
          <w:spacing w:val="-6"/>
        </w:rPr>
        <w:t>barostat.</w:t>
      </w:r>
      <w:r>
        <w:rPr>
          <w:spacing w:val="10"/>
        </w:rPr>
        <w:t> </w:t>
      </w:r>
      <w:r>
        <w:rPr>
          <w:rFonts w:ascii="Times New Roman"/>
          <w:i/>
          <w:color w:val="355F7B"/>
          <w:spacing w:val="-6"/>
        </w:rPr>
        <w:t>Fix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6"/>
        </w:rPr>
        <w:t>nph </w:t>
      </w:r>
      <w:r>
        <w:rPr>
          <w:spacing w:val="-6"/>
        </w:rPr>
        <w:t>is</w:t>
      </w:r>
      <w:r>
        <w:rPr>
          <w:spacing w:val="-4"/>
        </w:rPr>
        <w:t> </w:t>
      </w:r>
      <w:r>
        <w:rPr>
          <w:spacing w:val="-6"/>
        </w:rPr>
        <w:t>just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4"/>
        </w:rPr>
        <w:t> </w:t>
      </w:r>
      <w:r>
        <w:rPr>
          <w:spacing w:val="-6"/>
        </w:rPr>
        <w:t>Nose/Hoover</w:t>
      </w:r>
      <w:r>
        <w:rPr>
          <w:spacing w:val="-4"/>
        </w:rPr>
        <w:t> </w:t>
      </w:r>
      <w:r>
        <w:rPr>
          <w:spacing w:val="-6"/>
        </w:rPr>
        <w:t>barostat;</w:t>
      </w:r>
      <w:r>
        <w:rPr>
          <w:spacing w:val="-4"/>
        </w:rPr>
        <w:t> </w:t>
      </w:r>
      <w:r>
        <w:rPr>
          <w:spacing w:val="-6"/>
        </w:rPr>
        <w:t>it</w:t>
      </w:r>
      <w:r>
        <w:rPr>
          <w:spacing w:val="-4"/>
        </w:rPr>
        <w:t> </w:t>
      </w:r>
      <w:r>
        <w:rPr>
          <w:spacing w:val="-6"/>
        </w:rPr>
        <w:t>does</w:t>
      </w:r>
      <w:r>
        <w:rPr/>
        <w:t> </w:t>
      </w:r>
      <w:r>
        <w:rPr>
          <w:w w:val="90"/>
        </w:rPr>
        <w:t>no</w:t>
      </w:r>
      <w:r>
        <w:rPr>
          <w:spacing w:val="9"/>
        </w:rPr>
        <w:t> </w:t>
      </w:r>
      <w:r>
        <w:rPr>
          <w:w w:val="90"/>
        </w:rPr>
        <w:t>thermostatting.</w:t>
      </w:r>
      <w:r>
        <w:rPr>
          <w:spacing w:val="36"/>
        </w:rPr>
        <w:t> </w:t>
      </w:r>
      <w:r>
        <w:rPr>
          <w:w w:val="90"/>
        </w:rPr>
        <w:t>Both</w:t>
      </w:r>
      <w:r>
        <w:rPr>
          <w:spacing w:val="10"/>
        </w:rPr>
        <w:t> </w:t>
      </w:r>
      <w:r>
        <w:rPr>
          <w:rFonts w:ascii="Times New Roman"/>
          <w:i/>
          <w:color w:val="355F7B"/>
          <w:w w:val="90"/>
        </w:rPr>
        <w:t>fix</w:t>
      </w:r>
      <w:r>
        <w:rPr>
          <w:rFonts w:ascii="Times New Roman"/>
          <w:i/>
          <w:color w:val="355F7B"/>
          <w:spacing w:val="3"/>
        </w:rPr>
        <w:t> </w:t>
      </w:r>
      <w:r>
        <w:rPr>
          <w:rFonts w:ascii="Times New Roman"/>
          <w:i/>
          <w:color w:val="355F7B"/>
          <w:w w:val="90"/>
        </w:rPr>
        <w:t>nph</w:t>
      </w:r>
      <w:r>
        <w:rPr>
          <w:rFonts w:ascii="Times New Roman"/>
          <w:i/>
          <w:color w:val="355F7B"/>
          <w:spacing w:val="5"/>
        </w:rPr>
        <w:t> </w:t>
      </w:r>
      <w:r>
        <w:rPr>
          <w:w w:val="90"/>
        </w:rPr>
        <w:t>and</w:t>
      </w:r>
      <w:r>
        <w:rPr>
          <w:spacing w:val="9"/>
        </w:rPr>
        <w:t> </w:t>
      </w:r>
      <w:r>
        <w:rPr>
          <w:rFonts w:ascii="Times New Roman"/>
          <w:i/>
          <w:color w:val="355F7B"/>
          <w:w w:val="90"/>
        </w:rPr>
        <w:t>fix</w:t>
      </w:r>
      <w:r>
        <w:rPr>
          <w:rFonts w:ascii="Times New Roman"/>
          <w:i/>
          <w:color w:val="355F7B"/>
          <w:spacing w:val="4"/>
        </w:rPr>
        <w:t> </w:t>
      </w:r>
      <w:r>
        <w:rPr>
          <w:rFonts w:ascii="Times New Roman"/>
          <w:i/>
          <w:color w:val="355F7B"/>
          <w:w w:val="90"/>
        </w:rPr>
        <w:t>press/berendsen</w:t>
      </w:r>
      <w:r>
        <w:rPr>
          <w:rFonts w:ascii="Times New Roman"/>
          <w:i/>
          <w:color w:val="355F7B"/>
          <w:spacing w:val="3"/>
        </w:rPr>
        <w:t> </w:t>
      </w:r>
      <w:r>
        <w:rPr>
          <w:w w:val="90"/>
        </w:rPr>
        <w:t>can</w:t>
      </w:r>
      <w:r>
        <w:rPr>
          <w:spacing w:val="10"/>
        </w:rPr>
        <w:t> </w:t>
      </w:r>
      <w:r>
        <w:rPr>
          <w:w w:val="90"/>
        </w:rPr>
        <w:t>be</w:t>
      </w:r>
      <w:r>
        <w:rPr>
          <w:spacing w:val="9"/>
        </w:rPr>
        <w:t> </w:t>
      </w:r>
      <w:r>
        <w:rPr>
          <w:w w:val="90"/>
        </w:rPr>
        <w:t>used</w:t>
      </w:r>
      <w:r>
        <w:rPr>
          <w:spacing w:val="10"/>
        </w:rPr>
        <w:t> </w:t>
      </w:r>
      <w:r>
        <w:rPr>
          <w:w w:val="90"/>
        </w:rPr>
        <w:t>in</w:t>
      </w:r>
      <w:r>
        <w:rPr>
          <w:spacing w:val="9"/>
        </w:rPr>
        <w:t> </w:t>
      </w:r>
      <w:r>
        <w:rPr>
          <w:w w:val="90"/>
        </w:rPr>
        <w:t>conjunction</w:t>
      </w:r>
      <w:r>
        <w:rPr>
          <w:spacing w:val="10"/>
        </w:rPr>
        <w:t> </w:t>
      </w:r>
      <w:r>
        <w:rPr>
          <w:w w:val="90"/>
        </w:rPr>
        <w:t>with</w:t>
      </w:r>
      <w:r>
        <w:rPr>
          <w:spacing w:val="9"/>
        </w:rPr>
        <w:t> </w:t>
      </w:r>
      <w:r>
        <w:rPr>
          <w:w w:val="90"/>
        </w:rPr>
        <w:t>any</w:t>
      </w:r>
      <w:r>
        <w:rPr>
          <w:spacing w:val="9"/>
        </w:rPr>
        <w:t> </w:t>
      </w:r>
      <w:r>
        <w:rPr>
          <w:w w:val="90"/>
        </w:rPr>
        <w:t>of</w:t>
      </w:r>
      <w:r>
        <w:rPr>
          <w:spacing w:val="10"/>
        </w:rPr>
        <w:t> </w:t>
      </w:r>
      <w:r>
        <w:rPr>
          <w:w w:val="90"/>
        </w:rPr>
        <w:t>the</w:t>
      </w:r>
      <w:r>
        <w:rPr>
          <w:spacing w:val="9"/>
        </w:rPr>
        <w:t> </w:t>
      </w:r>
      <w:r>
        <w:rPr>
          <w:w w:val="90"/>
        </w:rPr>
        <w:t>thermostatting</w:t>
      </w:r>
      <w:r>
        <w:rPr>
          <w:spacing w:val="10"/>
        </w:rPr>
        <w:t> </w:t>
      </w:r>
      <w:r>
        <w:rPr>
          <w:spacing w:val="-2"/>
          <w:w w:val="90"/>
        </w:rPr>
        <w:t>fixes.</w:t>
      </w:r>
    </w:p>
    <w:p>
      <w:pPr>
        <w:pStyle w:val="BodyText"/>
        <w:spacing w:line="244" w:lineRule="auto" w:before="119"/>
        <w:ind w:left="439" w:right="179"/>
        <w:jc w:val="both"/>
      </w:pPr>
      <w:r>
        <w:rPr/>
        <w:t>As</w:t>
      </w:r>
      <w:r>
        <w:rPr>
          <w:spacing w:val="-12"/>
        </w:rPr>
        <w:t> </w:t>
      </w:r>
      <w:r>
        <w:rPr/>
        <w:t>with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hyperlink w:history="true" w:anchor="_bookmark6">
        <w:r>
          <w:rPr>
            <w:rFonts w:ascii="Times New Roman"/>
            <w:i/>
            <w:color w:val="355F7B"/>
          </w:rPr>
          <w:t>thermostats</w:t>
        </w:r>
      </w:hyperlink>
      <w:r>
        <w:rPr/>
        <w:t>,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fix</w:t>
      </w:r>
      <w:r>
        <w:rPr>
          <w:rFonts w:ascii="Times New Roman"/>
          <w:i/>
          <w:color w:val="355F7B"/>
          <w:spacing w:val="-12"/>
        </w:rPr>
        <w:t> </w:t>
      </w:r>
      <w:r>
        <w:rPr>
          <w:rFonts w:ascii="Times New Roman"/>
          <w:i/>
          <w:color w:val="355F7B"/>
        </w:rPr>
        <w:t>npt</w:t>
      </w:r>
      <w:r>
        <w:rPr>
          <w:rFonts w:ascii="Times New Roman"/>
          <w:i/>
          <w:color w:val="355F7B"/>
          <w:spacing w:val="-13"/>
        </w:rPr>
        <w:t> </w:t>
      </w:r>
      <w:r>
        <w:rPr/>
        <w:t>and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fix</w:t>
      </w:r>
      <w:r>
        <w:rPr>
          <w:rFonts w:ascii="Times New Roman"/>
          <w:i/>
          <w:color w:val="355F7B"/>
          <w:spacing w:val="-12"/>
        </w:rPr>
        <w:t> </w:t>
      </w:r>
      <w:r>
        <w:rPr>
          <w:rFonts w:ascii="Times New Roman"/>
          <w:i/>
          <w:color w:val="355F7B"/>
        </w:rPr>
        <w:t>nph</w:t>
      </w:r>
      <w:r>
        <w:rPr>
          <w:rFonts w:ascii="Times New Roman"/>
          <w:i/>
          <w:color w:val="355F7B"/>
          <w:spacing w:val="-13"/>
        </w:rPr>
        <w:t> </w:t>
      </w:r>
      <w:r>
        <w:rPr/>
        <w:t>only</w:t>
      </w:r>
      <w:r>
        <w:rPr>
          <w:spacing w:val="-11"/>
        </w:rPr>
        <w:t> </w:t>
      </w:r>
      <w:r>
        <w:rPr/>
        <w:t>use</w:t>
      </w:r>
      <w:r>
        <w:rPr>
          <w:spacing w:val="-11"/>
        </w:rPr>
        <w:t> </w:t>
      </w:r>
      <w:r>
        <w:rPr/>
        <w:t>translational</w:t>
      </w:r>
      <w:r>
        <w:rPr>
          <w:spacing w:val="-11"/>
        </w:rPr>
        <w:t> </w:t>
      </w:r>
      <w:r>
        <w:rPr/>
        <w:t>motion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particles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computing</w:t>
      </w:r>
      <w:r>
        <w:rPr>
          <w:spacing w:val="-11"/>
        </w:rPr>
        <w:t> </w:t>
      </w:r>
      <w:r>
        <w:rPr/>
        <w:t>T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P</w:t>
      </w:r>
      <w:r>
        <w:rPr>
          <w:spacing w:val="-11"/>
        </w:rPr>
        <w:t> </w:t>
      </w:r>
      <w:r>
        <w:rPr/>
        <w:t>and </w:t>
      </w:r>
      <w:r>
        <w:rPr>
          <w:w w:val="90"/>
        </w:rPr>
        <w:t>performing thermo/barostatting.</w:t>
      </w:r>
      <w:r>
        <w:rPr>
          <w:spacing w:val="38"/>
        </w:rPr>
        <w:t> </w:t>
      </w:r>
      <w:r>
        <w:rPr>
          <w:rFonts w:ascii="Times New Roman"/>
          <w:i/>
          <w:color w:val="355F7B"/>
          <w:w w:val="90"/>
        </w:rPr>
        <w:t>Fix npt/sphere </w:t>
      </w:r>
      <w:r>
        <w:rPr>
          <w:w w:val="90"/>
        </w:rPr>
        <w:t>and </w:t>
      </w:r>
      <w:r>
        <w:rPr>
          <w:rFonts w:ascii="Times New Roman"/>
          <w:i/>
          <w:color w:val="355F7B"/>
          <w:w w:val="90"/>
        </w:rPr>
        <w:t>fix npt/asphere </w:t>
      </w:r>
      <w:r>
        <w:rPr>
          <w:w w:val="90"/>
        </w:rPr>
        <w:t>thermo/barostat using not only translation velocities</w:t>
      </w:r>
      <w:r>
        <w:rPr/>
        <w:t> </w:t>
      </w:r>
      <w:r>
        <w:rPr>
          <w:spacing w:val="-4"/>
        </w:rPr>
        <w:t>but also rotational velocities for spherical and aspherical particles.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spacing w:val="-6"/>
        </w:rPr>
        <w:t>All of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barostatting</w:t>
      </w:r>
      <w:r>
        <w:rPr>
          <w:spacing w:val="-5"/>
        </w:rPr>
        <w:t> </w:t>
      </w:r>
      <w:r>
        <w:rPr>
          <w:spacing w:val="-6"/>
        </w:rPr>
        <w:t>fixes</w:t>
      </w:r>
      <w:r>
        <w:rPr>
          <w:spacing w:val="-5"/>
        </w:rPr>
        <w:t> </w:t>
      </w:r>
      <w:r>
        <w:rPr>
          <w:spacing w:val="-6"/>
        </w:rPr>
        <w:t>use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6"/>
        </w:rPr>
        <w:t>compute pressure</w:t>
      </w:r>
      <w:r>
        <w:rPr>
          <w:rFonts w:ascii="Times New Roman"/>
          <w:i/>
          <w:color w:val="355F7B"/>
          <w:spacing w:val="-7"/>
        </w:rPr>
        <w:t> </w:t>
      </w:r>
      <w:r>
        <w:rPr>
          <w:spacing w:val="-6"/>
        </w:rPr>
        <w:t>compute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calculate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current</w:t>
      </w:r>
      <w:r>
        <w:rPr>
          <w:spacing w:val="-5"/>
        </w:rPr>
        <w:t> </w:t>
      </w:r>
      <w:r>
        <w:rPr>
          <w:spacing w:val="-6"/>
        </w:rPr>
        <w:t>pressure.</w:t>
      </w:r>
      <w:r>
        <w:rPr>
          <w:spacing w:val="15"/>
        </w:rPr>
        <w:t> </w:t>
      </w:r>
      <w:r>
        <w:rPr>
          <w:spacing w:val="-6"/>
        </w:rPr>
        <w:t>By</w:t>
      </w:r>
      <w:r>
        <w:rPr>
          <w:spacing w:val="-5"/>
        </w:rPr>
        <w:t> </w:t>
      </w:r>
      <w:r>
        <w:rPr>
          <w:spacing w:val="-6"/>
        </w:rPr>
        <w:t>default,</w:t>
      </w:r>
      <w:r>
        <w:rPr>
          <w:spacing w:val="-4"/>
        </w:rPr>
        <w:t> </w:t>
      </w:r>
      <w:r>
        <w:rPr>
          <w:spacing w:val="-6"/>
        </w:rPr>
        <w:t>this</w:t>
      </w:r>
      <w:r>
        <w:rPr>
          <w:spacing w:val="-5"/>
        </w:rPr>
        <w:t> </w:t>
      </w:r>
      <w:r>
        <w:rPr>
          <w:spacing w:val="-6"/>
        </w:rPr>
        <w:t>compute</w:t>
      </w:r>
      <w:r>
        <w:rPr/>
        <w:t> is</w:t>
      </w:r>
      <w:r>
        <w:rPr>
          <w:spacing w:val="-12"/>
        </w:rPr>
        <w:t> </w:t>
      </w:r>
      <w:r>
        <w:rPr/>
        <w:t>created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simple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compute</w:t>
      </w:r>
      <w:r>
        <w:rPr>
          <w:rFonts w:ascii="Times New Roman"/>
          <w:i/>
          <w:color w:val="355F7B"/>
          <w:spacing w:val="-12"/>
        </w:rPr>
        <w:t> </w:t>
      </w:r>
      <w:r>
        <w:rPr>
          <w:rFonts w:ascii="Times New Roman"/>
          <w:i/>
          <w:color w:val="355F7B"/>
        </w:rPr>
        <w:t>temp</w:t>
      </w:r>
      <w:r>
        <w:rPr>
          <w:rFonts w:ascii="Times New Roman"/>
          <w:i/>
          <w:color w:val="355F7B"/>
          <w:spacing w:val="-13"/>
        </w:rPr>
        <w:t> </w:t>
      </w:r>
      <w:r>
        <w:rPr/>
        <w:t>(see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last</w:t>
      </w:r>
      <w:r>
        <w:rPr>
          <w:spacing w:val="-11"/>
        </w:rPr>
        <w:t> </w:t>
      </w:r>
      <w:r>
        <w:rPr/>
        <w:t>argument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compute</w:t>
      </w:r>
      <w:r>
        <w:rPr>
          <w:rFonts w:ascii="Times New Roman"/>
          <w:i/>
          <w:color w:val="355F7B"/>
          <w:spacing w:val="-12"/>
        </w:rPr>
        <w:t> </w:t>
      </w:r>
      <w:r>
        <w:rPr>
          <w:rFonts w:ascii="Times New Roman"/>
          <w:i/>
          <w:color w:val="355F7B"/>
        </w:rPr>
        <w:t>pressure</w:t>
      </w:r>
      <w:r>
        <w:rPr>
          <w:rFonts w:ascii="Times New Roman"/>
          <w:i/>
          <w:color w:val="355F7B"/>
          <w:spacing w:val="-13"/>
        </w:rPr>
        <w:t> </w:t>
      </w:r>
      <w:r>
        <w:rPr/>
        <w:t>command),</w:t>
      </w:r>
      <w:r>
        <w:rPr>
          <w:spacing w:val="-11"/>
        </w:rPr>
        <w:t> </w:t>
      </w:r>
      <w:r>
        <w:rPr/>
        <w:t>which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used</w:t>
      </w:r>
      <w:r>
        <w:rPr>
          <w:spacing w:val="-11"/>
        </w:rPr>
        <w:t> </w:t>
      </w:r>
      <w:r>
        <w:rPr/>
        <w:t>to </w:t>
      </w:r>
      <w:r>
        <w:rPr>
          <w:w w:val="90"/>
        </w:rPr>
        <w:t>calculated the kinetic component of the pressure.</w:t>
      </w:r>
      <w:r>
        <w:rPr>
          <w:spacing w:val="24"/>
        </w:rPr>
        <w:t> </w:t>
      </w:r>
      <w:r>
        <w:rPr>
          <w:w w:val="90"/>
        </w:rPr>
        <w:t>The barostatting fixes can also use temperature computes that </w:t>
      </w:r>
      <w:r>
        <w:rPr>
          <w:w w:val="90"/>
        </w:rPr>
        <w:t>remove</w:t>
      </w:r>
      <w:r>
        <w:rPr/>
        <w:t> </w:t>
      </w:r>
      <w:r>
        <w:rPr>
          <w:w w:val="90"/>
        </w:rPr>
        <w:t>bias for the purpose of computing the kinetic component which contributes to the current pressure.</w:t>
      </w:r>
      <w:r>
        <w:rPr>
          <w:spacing w:val="29"/>
        </w:rPr>
        <w:t> </w:t>
      </w:r>
      <w:r>
        <w:rPr>
          <w:w w:val="90"/>
        </w:rPr>
        <w:t>See the doc pages</w:t>
      </w:r>
      <w:r>
        <w:rPr>
          <w:spacing w:val="80"/>
        </w:rPr>
        <w:t> </w:t>
      </w:r>
      <w:r>
        <w:rPr>
          <w:spacing w:val="-4"/>
        </w:rPr>
        <w:t>for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individual</w:t>
      </w:r>
      <w:r>
        <w:rPr>
          <w:spacing w:val="-6"/>
        </w:rPr>
        <w:t> </w:t>
      </w:r>
      <w:r>
        <w:rPr>
          <w:spacing w:val="-4"/>
        </w:rPr>
        <w:t>fixes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rFonts w:ascii="Times New Roman"/>
          <w:i/>
          <w:color w:val="355F7B"/>
          <w:spacing w:val="-4"/>
        </w:rPr>
        <w:t>fix_modify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command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instructions</w:t>
      </w:r>
      <w:r>
        <w:rPr>
          <w:spacing w:val="-6"/>
        </w:rPr>
        <w:t> </w:t>
      </w:r>
      <w:r>
        <w:rPr>
          <w:spacing w:val="-4"/>
        </w:rPr>
        <w:t>on</w:t>
      </w:r>
      <w:r>
        <w:rPr>
          <w:spacing w:val="-6"/>
        </w:rPr>
        <w:t> </w:t>
      </w:r>
      <w:r>
        <w:rPr>
          <w:spacing w:val="-4"/>
        </w:rPr>
        <w:t>how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assign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temperature</w:t>
      </w:r>
      <w:r>
        <w:rPr>
          <w:spacing w:val="-6"/>
        </w:rPr>
        <w:t> </w:t>
      </w:r>
      <w:r>
        <w:rPr>
          <w:spacing w:val="-4"/>
        </w:rPr>
        <w:t>or</w:t>
      </w:r>
      <w:r>
        <w:rPr>
          <w:spacing w:val="-6"/>
        </w:rPr>
        <w:t> </w:t>
      </w:r>
      <w:r>
        <w:rPr>
          <w:spacing w:val="-4"/>
        </w:rPr>
        <w:t>pressure</w:t>
      </w:r>
      <w:r>
        <w:rPr/>
        <w:t> compute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barostatting</w:t>
      </w:r>
      <w:r>
        <w:rPr>
          <w:spacing w:val="-4"/>
        </w:rPr>
        <w:t> </w:t>
      </w:r>
      <w:r>
        <w:rPr/>
        <w:t>fix.</w:t>
      </w:r>
    </w:p>
    <w:p>
      <w:pPr>
        <w:pStyle w:val="BodyText"/>
        <w:spacing w:before="5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2928">
                <wp:simplePos x="0" y="0"/>
                <wp:positionH relativeFrom="page">
                  <wp:posOffset>914400</wp:posOffset>
                </wp:positionH>
                <wp:positionV relativeFrom="paragraph">
                  <wp:posOffset>196838</wp:posOffset>
                </wp:positionV>
                <wp:extent cx="5943600" cy="694055"/>
                <wp:effectExtent l="0" t="0" r="0" b="0"/>
                <wp:wrapTopAndBottom/>
                <wp:docPr id="238" name="Group 2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8" name="Group 238"/>
                      <wpg:cNvGrpSpPr/>
                      <wpg:grpSpPr>
                        <a:xfrm>
                          <a:off x="0" y="0"/>
                          <a:ext cx="5943600" cy="694055"/>
                          <a:chExt cx="5943600" cy="694055"/>
                        </a:xfrm>
                      </wpg:grpSpPr>
                      <wps:wsp>
                        <wps:cNvPr id="239" name="Graphic 239"/>
                        <wps:cNvSpPr/>
                        <wps:spPr>
                          <a:xfrm>
                            <a:off x="0" y="0"/>
                            <a:ext cx="5943600" cy="694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694055">
                                <a:moveTo>
                                  <a:pt x="5880337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630286"/>
                                </a:lnTo>
                                <a:lnTo>
                                  <a:pt x="4971" y="654910"/>
                                </a:lnTo>
                                <a:lnTo>
                                  <a:pt x="18529" y="675019"/>
                                </a:lnTo>
                                <a:lnTo>
                                  <a:pt x="38638" y="688577"/>
                                </a:lnTo>
                                <a:lnTo>
                                  <a:pt x="63262" y="693549"/>
                                </a:lnTo>
                                <a:lnTo>
                                  <a:pt x="5880337" y="693549"/>
                                </a:lnTo>
                                <a:lnTo>
                                  <a:pt x="5904961" y="688577"/>
                                </a:lnTo>
                                <a:lnTo>
                                  <a:pt x="5925070" y="675019"/>
                                </a:lnTo>
                                <a:lnTo>
                                  <a:pt x="5938628" y="654910"/>
                                </a:lnTo>
                                <a:lnTo>
                                  <a:pt x="5943600" y="630286"/>
                                </a:lnTo>
                                <a:lnTo>
                                  <a:pt x="5943600" y="63262"/>
                                </a:lnTo>
                                <a:lnTo>
                                  <a:pt x="5938628" y="38638"/>
                                </a:lnTo>
                                <a:lnTo>
                                  <a:pt x="5925070" y="18529"/>
                                </a:lnTo>
                                <a:lnTo>
                                  <a:pt x="5904961" y="4971"/>
                                </a:lnTo>
                                <a:lnTo>
                                  <a:pt x="5880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6324" y="6327"/>
                            <a:ext cx="5931535" cy="681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68135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617634"/>
                                </a:lnTo>
                                <a:lnTo>
                                  <a:pt x="4971" y="642258"/>
                                </a:lnTo>
                                <a:lnTo>
                                  <a:pt x="18529" y="662367"/>
                                </a:lnTo>
                                <a:lnTo>
                                  <a:pt x="38638" y="675925"/>
                                </a:lnTo>
                                <a:lnTo>
                                  <a:pt x="63262" y="680896"/>
                                </a:lnTo>
                                <a:lnTo>
                                  <a:pt x="5867684" y="680896"/>
                                </a:lnTo>
                                <a:lnTo>
                                  <a:pt x="5892308" y="675925"/>
                                </a:lnTo>
                                <a:lnTo>
                                  <a:pt x="5912417" y="662367"/>
                                </a:lnTo>
                                <a:lnTo>
                                  <a:pt x="5925975" y="642258"/>
                                </a:lnTo>
                                <a:lnTo>
                                  <a:pt x="5930947" y="617634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6324" y="6336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6324" y="6336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3" name="Image 24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72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" name="Textbox 244"/>
                        <wps:cNvSpPr txBox="1"/>
                        <wps:spPr>
                          <a:xfrm>
                            <a:off x="266585" y="34417"/>
                            <a:ext cx="262890" cy="1847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6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Note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5" name="Textbox 245"/>
                        <wps:cNvSpPr txBox="1"/>
                        <wps:spPr>
                          <a:xfrm>
                            <a:off x="82194" y="437225"/>
                            <a:ext cx="5782945" cy="196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3"/>
                                <w:ind w:left="2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2"/>
                                  <w:sz w:val="20"/>
                                </w:rPr>
                                <w:t>press/berendsen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does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NOT,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so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it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should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be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used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with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one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constant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NVE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fixes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or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with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one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NVT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fixes.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6" name="Textbox 246"/>
                        <wps:cNvSpPr txBox="1"/>
                        <wps:spPr>
                          <a:xfrm>
                            <a:off x="94894" y="298097"/>
                            <a:ext cx="544830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3"/>
                                <w:ind w:left="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spacing w:val="3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with</w:t>
                              </w:r>
                              <w:r>
                                <w:rPr>
                                  <w:spacing w:val="3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3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thermostats,</w:t>
                              </w:r>
                              <w:r>
                                <w:rPr>
                                  <w:spacing w:val="4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3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Nose/Hoover</w:t>
                              </w:r>
                              <w:r>
                                <w:rPr>
                                  <w:spacing w:val="3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methods</w:t>
                              </w:r>
                              <w:r>
                                <w:rPr>
                                  <w:spacing w:val="3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2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2"/>
                                  <w:sz w:val="20"/>
                                </w:rPr>
                                <w:t>npt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3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pacing w:val="3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2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2"/>
                                  <w:sz w:val="20"/>
                                </w:rPr>
                                <w:t>nph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3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perform</w:t>
                              </w:r>
                              <w:r>
                                <w:rPr>
                                  <w:spacing w:val="3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time</w:t>
                              </w:r>
                              <w:r>
                                <w:rPr>
                                  <w:spacing w:val="3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integration.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7" name="Textbox 247"/>
                        <wps:cNvSpPr txBox="1"/>
                        <wps:spPr>
                          <a:xfrm>
                            <a:off x="5671781" y="285397"/>
                            <a:ext cx="215265" cy="1949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6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5"/>
                                  <w:sz w:val="20"/>
                                </w:rPr>
                                <w:t>Fix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5.499075pt;width:468pt;height:54.65pt;mso-position-horizontal-relative:page;mso-position-vertical-relative:paragraph;z-index:-15703552;mso-wrap-distance-left:0;mso-wrap-distance-right:0" id="docshapegroup215" coordorigin="1440,310" coordsize="9360,1093">
                <v:shape style="position:absolute;left:1440;top:309;width:9360;height:1093" id="docshape216" coordorigin="1440,310" coordsize="9360,1093" path="m10700,310l1540,310,1501,318,1469,339,1448,371,1440,410,1440,1303,1448,1341,1469,1373,1501,1394,1540,1402,10700,1402,10739,1394,10771,1373,10792,1341,10800,1303,10800,410,10792,371,10771,339,10739,318,10700,310xe" filled="true" fillcolor="#86989a" stroked="false">
                  <v:path arrowok="t"/>
                  <v:fill type="solid"/>
                </v:shape>
                <v:shape style="position:absolute;left:1449;top:319;width:9341;height:1073" id="docshape217" coordorigin="1450,320" coordsize="9341,1073" path="m10690,320l1550,320,1511,328,1479,349,1458,381,1450,420,1450,1293,1458,1331,1479,1363,1511,1384,1550,1392,10690,1392,10729,1384,10761,1363,10782,1331,10790,1293,10790,420,10782,381,10761,349,10729,328,10690,320xe" filled="true" fillcolor="#f7f7f7" stroked="false">
                  <v:path arrowok="t"/>
                  <v:fill type="solid"/>
                </v:shape>
                <v:shape style="position:absolute;left:1449;top:319;width:9341;height:399" id="docshape218" coordorigin="1450,320" coordsize="9341,399" path="m10690,320l1550,320,1511,328,1479,349,1458,381,1450,420,1450,718,10790,718,10790,420,10782,381,10761,349,10729,328,10690,320xe" filled="true" fillcolor="#86989a" stroked="false">
                  <v:path arrowok="t"/>
                  <v:fill type="solid"/>
                </v:shape>
                <v:shape style="position:absolute;left:1449;top:319;width:9341;height:399" id="docshape219" coordorigin="1450,320" coordsize="9341,399" path="m10690,320l1550,320,1511,328,1479,349,1458,381,1450,420,1450,718,10790,718,10790,420,10782,381,10761,349,10729,328,10690,320xe" filled="true" fillcolor="#d0defa" stroked="false">
                  <v:path arrowok="t"/>
                  <v:fill type="solid"/>
                </v:shape>
                <v:shape style="position:absolute;left:1589;top:426;width:175;height:175" type="#_x0000_t75" id="docshape220" stroked="false">
                  <v:imagedata r:id="rId22" o:title=""/>
                </v:shape>
                <v:shape style="position:absolute;left:1859;top:364;width:414;height:291" type="#_x0000_t202" id="docshape221" filled="false" stroked="false">
                  <v:textbox inset="0,0,0,0">
                    <w:txbxContent>
                      <w:p>
                        <w:pPr>
                          <w:spacing w:before="36"/>
                          <w:ind w:left="0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Note</w:t>
                        </w:r>
                      </w:p>
                    </w:txbxContent>
                  </v:textbox>
                  <w10:wrap type="none"/>
                </v:shape>
                <v:shape style="position:absolute;left:1569;top:998;width:9107;height:310" type="#_x0000_t202" id="docshape222" filled="false" stroked="false">
                  <v:textbox inset="0,0,0,0">
                    <w:txbxContent>
                      <w:p>
                        <w:pPr>
                          <w:spacing w:before="43"/>
                          <w:ind w:left="2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355F7B"/>
                            <w:spacing w:val="-2"/>
                            <w:sz w:val="20"/>
                          </w:rPr>
                          <w:t>press/berendsen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does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NOT,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so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it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should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be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used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with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one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of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the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constant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NVE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fixes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or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with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one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of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the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NVT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fixes.</w:t>
                        </w:r>
                      </w:p>
                    </w:txbxContent>
                  </v:textbox>
                  <w10:wrap type="none"/>
                </v:shape>
                <v:shape style="position:absolute;left:1589;top:779;width:8580;height:270" type="#_x0000_t202" id="docshape223" filled="false" stroked="false">
                  <v:textbox inset="0,0,0,0">
                    <w:txbxContent>
                      <w:p>
                        <w:pPr>
                          <w:spacing w:before="23"/>
                          <w:ind w:left="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As</w:t>
                        </w:r>
                        <w:r>
                          <w:rPr>
                            <w:spacing w:val="32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with</w:t>
                        </w:r>
                        <w:r>
                          <w:rPr>
                            <w:spacing w:val="32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the</w:t>
                        </w:r>
                        <w:r>
                          <w:rPr>
                            <w:spacing w:val="33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thermostats,</w:t>
                        </w:r>
                        <w:r>
                          <w:rPr>
                            <w:spacing w:val="43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the</w:t>
                        </w:r>
                        <w:r>
                          <w:rPr>
                            <w:spacing w:val="33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Nose/Hoover</w:t>
                        </w:r>
                        <w:r>
                          <w:rPr>
                            <w:spacing w:val="32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methods</w:t>
                        </w:r>
                        <w:r>
                          <w:rPr>
                            <w:spacing w:val="32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(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2"/>
                            <w:sz w:val="20"/>
                          </w:rPr>
                          <w:t>fix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2"/>
                            <w:sz w:val="20"/>
                          </w:rPr>
                          <w:t>npt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34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spacing w:val="32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2"/>
                            <w:sz w:val="20"/>
                          </w:rPr>
                          <w:t>fix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2"/>
                            <w:sz w:val="20"/>
                          </w:rPr>
                          <w:t>nph</w:t>
                        </w:r>
                        <w:r>
                          <w:rPr>
                            <w:spacing w:val="-2"/>
                            <w:sz w:val="20"/>
                          </w:rPr>
                          <w:t>)</w:t>
                        </w:r>
                        <w:r>
                          <w:rPr>
                            <w:spacing w:val="32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perform</w:t>
                        </w:r>
                        <w:r>
                          <w:rPr>
                            <w:spacing w:val="32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time</w:t>
                        </w:r>
                        <w:r>
                          <w:rPr>
                            <w:spacing w:val="33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integration.</w:t>
                        </w:r>
                      </w:p>
                    </w:txbxContent>
                  </v:textbox>
                  <w10:wrap type="none"/>
                </v:shape>
                <v:shape style="position:absolute;left:10371;top:759;width:339;height:307" type="#_x0000_t202" id="docshape224" filled="false" stroked="false">
                  <v:textbox inset="0,0,0,0">
                    <w:txbxContent>
                      <w:p>
                        <w:pPr>
                          <w:spacing w:before="46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20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355F7B"/>
                            <w:spacing w:val="-5"/>
                            <w:sz w:val="20"/>
                          </w:rPr>
                          <w:t>Fix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9"/>
      </w:pPr>
    </w:p>
    <w:p>
      <w:pPr>
        <w:pStyle w:val="BodyText"/>
        <w:spacing w:line="244" w:lineRule="auto"/>
        <w:ind w:left="439" w:right="177"/>
        <w:jc w:val="both"/>
      </w:pPr>
      <w:r>
        <w:rPr>
          <w:spacing w:val="-2"/>
        </w:rPr>
        <w:t>Thermodynamic</w:t>
      </w:r>
      <w:r>
        <w:rPr>
          <w:spacing w:val="-10"/>
        </w:rPr>
        <w:t> </w:t>
      </w:r>
      <w:r>
        <w:rPr>
          <w:spacing w:val="-2"/>
        </w:rPr>
        <w:t>output,</w:t>
      </w:r>
      <w:r>
        <w:rPr>
          <w:spacing w:val="-9"/>
        </w:rPr>
        <w:t> </w:t>
      </w:r>
      <w:r>
        <w:rPr>
          <w:spacing w:val="-2"/>
        </w:rPr>
        <w:t>which</w:t>
      </w:r>
      <w:r>
        <w:rPr>
          <w:spacing w:val="-8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setup</w:t>
      </w:r>
      <w:r>
        <w:rPr>
          <w:spacing w:val="-9"/>
        </w:rPr>
        <w:t> </w:t>
      </w:r>
      <w:r>
        <w:rPr>
          <w:spacing w:val="-2"/>
        </w:rPr>
        <w:t>via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thermo_style</w:t>
      </w:r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command,</w:t>
      </w:r>
      <w:r>
        <w:rPr>
          <w:spacing w:val="-7"/>
        </w:rPr>
        <w:t> </w:t>
      </w:r>
      <w:r>
        <w:rPr>
          <w:spacing w:val="-2"/>
        </w:rPr>
        <w:t>often</w:t>
      </w:r>
      <w:r>
        <w:rPr>
          <w:spacing w:val="-9"/>
        </w:rPr>
        <w:t> </w:t>
      </w:r>
      <w:r>
        <w:rPr>
          <w:spacing w:val="-2"/>
        </w:rPr>
        <w:t>includes</w:t>
      </w:r>
      <w:r>
        <w:rPr>
          <w:spacing w:val="-9"/>
        </w:rPr>
        <w:t> </w:t>
      </w:r>
      <w:r>
        <w:rPr>
          <w:spacing w:val="-2"/>
        </w:rPr>
        <w:t>pressure</w:t>
      </w:r>
      <w:r>
        <w:rPr>
          <w:spacing w:val="-9"/>
        </w:rPr>
        <w:t> </w:t>
      </w:r>
      <w:r>
        <w:rPr>
          <w:spacing w:val="-2"/>
        </w:rPr>
        <w:t>values.</w:t>
      </w:r>
      <w:r>
        <w:rPr>
          <w:spacing w:val="16"/>
        </w:rPr>
        <w:t> </w:t>
      </w:r>
      <w:r>
        <w:rPr>
          <w:spacing w:val="-2"/>
        </w:rPr>
        <w:t>As</w:t>
      </w:r>
      <w:r>
        <w:rPr>
          <w:spacing w:val="-9"/>
        </w:rPr>
        <w:t> </w:t>
      </w:r>
      <w:r>
        <w:rPr>
          <w:spacing w:val="-2"/>
        </w:rPr>
        <w:t>ex- </w:t>
      </w:r>
      <w:r>
        <w:rPr>
          <w:spacing w:val="-4"/>
        </w:rPr>
        <w:t>plained</w:t>
      </w:r>
      <w:r>
        <w:rPr>
          <w:spacing w:val="-6"/>
        </w:rPr>
        <w:t> </w:t>
      </w:r>
      <w:r>
        <w:rPr>
          <w:spacing w:val="-4"/>
        </w:rPr>
        <w:t>on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page</w:t>
      </w:r>
      <w:r>
        <w:rPr>
          <w:spacing w:val="-5"/>
        </w:rPr>
        <w:t> </w:t>
      </w:r>
      <w:r>
        <w:rPr>
          <w:spacing w:val="-4"/>
        </w:rPr>
        <w:t>for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4"/>
        </w:rPr>
        <w:t>thermo_style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command, the</w:t>
      </w:r>
      <w:r>
        <w:rPr>
          <w:spacing w:val="-5"/>
        </w:rPr>
        <w:t> </w:t>
      </w:r>
      <w:r>
        <w:rPr>
          <w:spacing w:val="-4"/>
        </w:rPr>
        <w:t>default</w:t>
      </w:r>
      <w:r>
        <w:rPr>
          <w:spacing w:val="-5"/>
        </w:rPr>
        <w:t> </w:t>
      </w:r>
      <w:r>
        <w:rPr>
          <w:spacing w:val="-4"/>
        </w:rPr>
        <w:t>pressure</w:t>
      </w:r>
      <w:r>
        <w:rPr>
          <w:spacing w:val="-5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setup</w:t>
      </w:r>
      <w:r>
        <w:rPr>
          <w:spacing w:val="-5"/>
        </w:rPr>
        <w:t> </w:t>
      </w:r>
      <w:r>
        <w:rPr>
          <w:spacing w:val="-4"/>
        </w:rPr>
        <w:t>by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thermo</w:t>
      </w:r>
      <w:r>
        <w:rPr>
          <w:spacing w:val="-5"/>
        </w:rPr>
        <w:t> </w:t>
      </w:r>
      <w:r>
        <w:rPr>
          <w:spacing w:val="-4"/>
        </w:rPr>
        <w:t>command</w:t>
      </w:r>
      <w:r>
        <w:rPr>
          <w:spacing w:val="-5"/>
        </w:rPr>
        <w:t> </w:t>
      </w:r>
      <w:r>
        <w:rPr>
          <w:spacing w:val="-4"/>
        </w:rPr>
        <w:t>itself.</w:t>
      </w:r>
      <w:r>
        <w:rPr>
          <w:spacing w:val="18"/>
        </w:rPr>
        <w:t> </w:t>
      </w:r>
      <w:r>
        <w:rPr>
          <w:spacing w:val="-4"/>
        </w:rPr>
        <w:t>It</w:t>
      </w:r>
      <w:r>
        <w:rPr>
          <w:spacing w:val="-5"/>
        </w:rPr>
        <w:t> </w:t>
      </w:r>
      <w:r>
        <w:rPr>
          <w:spacing w:val="-4"/>
        </w:rPr>
        <w:t>is</w:t>
      </w:r>
      <w:r>
        <w:rPr/>
        <w:t> </w:t>
      </w:r>
      <w:r>
        <w:rPr>
          <w:spacing w:val="-4"/>
        </w:rPr>
        <w:t>NOT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pressure</w:t>
      </w:r>
      <w:r>
        <w:rPr>
          <w:spacing w:val="-5"/>
        </w:rPr>
        <w:t> </w:t>
      </w:r>
      <w:r>
        <w:rPr>
          <w:spacing w:val="-4"/>
        </w:rPr>
        <w:t>associated</w:t>
      </w:r>
      <w:r>
        <w:rPr>
          <w:spacing w:val="-5"/>
        </w:rPr>
        <w:t> </w:t>
      </w:r>
      <w:r>
        <w:rPr>
          <w:spacing w:val="-4"/>
        </w:rPr>
        <w:t>with</w:t>
      </w:r>
      <w:r>
        <w:rPr>
          <w:spacing w:val="-5"/>
        </w:rPr>
        <w:t> </w:t>
      </w:r>
      <w:r>
        <w:rPr>
          <w:spacing w:val="-4"/>
        </w:rPr>
        <w:t>any</w:t>
      </w:r>
      <w:r>
        <w:rPr>
          <w:spacing w:val="-5"/>
        </w:rPr>
        <w:t> </w:t>
      </w:r>
      <w:r>
        <w:rPr>
          <w:spacing w:val="-4"/>
        </w:rPr>
        <w:t>barostatting</w:t>
      </w:r>
      <w:r>
        <w:rPr>
          <w:spacing w:val="-5"/>
        </w:rPr>
        <w:t> </w:t>
      </w:r>
      <w:r>
        <w:rPr>
          <w:spacing w:val="-4"/>
        </w:rPr>
        <w:t>fix</w:t>
      </w:r>
      <w:r>
        <w:rPr>
          <w:spacing w:val="-5"/>
        </w:rPr>
        <w:t> </w:t>
      </w:r>
      <w:r>
        <w:rPr>
          <w:spacing w:val="-4"/>
        </w:rPr>
        <w:t>you</w:t>
      </w:r>
      <w:r>
        <w:rPr>
          <w:spacing w:val="-5"/>
        </w:rPr>
        <w:t> </w:t>
      </w:r>
      <w:r>
        <w:rPr>
          <w:spacing w:val="-4"/>
        </w:rPr>
        <w:t>have</w:t>
      </w:r>
      <w:r>
        <w:rPr>
          <w:spacing w:val="-5"/>
        </w:rPr>
        <w:t> </w:t>
      </w:r>
      <w:r>
        <w:rPr>
          <w:spacing w:val="-4"/>
        </w:rPr>
        <w:t>defined</w:t>
      </w:r>
      <w:r>
        <w:rPr>
          <w:spacing w:val="-5"/>
        </w:rPr>
        <w:t> </w:t>
      </w:r>
      <w:r>
        <w:rPr>
          <w:spacing w:val="-4"/>
        </w:rPr>
        <w:t>or</w:t>
      </w:r>
      <w:r>
        <w:rPr>
          <w:spacing w:val="-5"/>
        </w:rPr>
        <w:t> </w:t>
      </w:r>
      <w:r>
        <w:rPr>
          <w:spacing w:val="-4"/>
        </w:rPr>
        <w:t>with</w:t>
      </w:r>
      <w:r>
        <w:rPr>
          <w:spacing w:val="-5"/>
        </w:rPr>
        <w:t> </w:t>
      </w:r>
      <w:r>
        <w:rPr>
          <w:spacing w:val="-4"/>
        </w:rPr>
        <w:t>any</w:t>
      </w:r>
      <w:r>
        <w:rPr>
          <w:spacing w:val="-5"/>
        </w:rPr>
        <w:t> </w:t>
      </w:r>
      <w:r>
        <w:rPr>
          <w:spacing w:val="-4"/>
        </w:rPr>
        <w:t>compute</w:t>
      </w:r>
      <w:r>
        <w:rPr>
          <w:spacing w:val="-5"/>
        </w:rPr>
        <w:t> </w:t>
      </w:r>
      <w:r>
        <w:rPr>
          <w:spacing w:val="-4"/>
        </w:rPr>
        <w:t>you</w:t>
      </w:r>
      <w:r>
        <w:rPr>
          <w:spacing w:val="-5"/>
        </w:rPr>
        <w:t> </w:t>
      </w:r>
      <w:r>
        <w:rPr>
          <w:spacing w:val="-4"/>
        </w:rPr>
        <w:t>have</w:t>
      </w:r>
      <w:r>
        <w:rPr>
          <w:spacing w:val="-5"/>
        </w:rPr>
        <w:t> </w:t>
      </w:r>
      <w:r>
        <w:rPr>
          <w:spacing w:val="-4"/>
        </w:rPr>
        <w:t>defined</w:t>
      </w:r>
      <w:r>
        <w:rPr>
          <w:spacing w:val="-5"/>
        </w:rPr>
        <w:t> </w:t>
      </w:r>
      <w:r>
        <w:rPr>
          <w:spacing w:val="-4"/>
        </w:rPr>
        <w:t>that</w:t>
      </w:r>
      <w:r>
        <w:rPr/>
        <w:t> </w:t>
      </w:r>
      <w:r>
        <w:rPr>
          <w:w w:val="90"/>
        </w:rPr>
        <w:t>calculates</w:t>
      </w:r>
      <w:r>
        <w:rPr/>
        <w:t> </w:t>
      </w:r>
      <w:r>
        <w:rPr>
          <w:w w:val="90"/>
        </w:rPr>
        <w:t>a</w:t>
      </w:r>
      <w:r>
        <w:rPr/>
        <w:t> </w:t>
      </w:r>
      <w:r>
        <w:rPr>
          <w:w w:val="90"/>
        </w:rPr>
        <w:t>pressure.</w:t>
      </w:r>
      <w:r>
        <w:rPr>
          <w:spacing w:val="29"/>
        </w:rPr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doc</w:t>
      </w:r>
      <w:r>
        <w:rPr/>
        <w:t> </w:t>
      </w:r>
      <w:r>
        <w:rPr>
          <w:w w:val="90"/>
        </w:rPr>
        <w:t>pages</w:t>
      </w:r>
      <w:r>
        <w:rPr/>
        <w:t> </w:t>
      </w:r>
      <w:r>
        <w:rPr>
          <w:w w:val="90"/>
        </w:rPr>
        <w:t>for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barostatting</w:t>
      </w:r>
      <w:r>
        <w:rPr/>
        <w:t> </w:t>
      </w:r>
      <w:r>
        <w:rPr>
          <w:w w:val="90"/>
        </w:rPr>
        <w:t>fixes</w:t>
      </w:r>
      <w:r>
        <w:rPr/>
        <w:t> </w:t>
      </w:r>
      <w:r>
        <w:rPr>
          <w:w w:val="90"/>
        </w:rPr>
        <w:t>explain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ID</w:t>
      </w:r>
      <w:r>
        <w:rPr/>
        <w:t> </w:t>
      </w:r>
      <w:r>
        <w:rPr>
          <w:w w:val="90"/>
        </w:rPr>
        <w:t>of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pressure</w:t>
      </w:r>
      <w:r>
        <w:rPr/>
        <w:t> </w:t>
      </w:r>
      <w:r>
        <w:rPr>
          <w:w w:val="90"/>
        </w:rPr>
        <w:t>compute</w:t>
      </w:r>
      <w:r>
        <w:rPr/>
        <w:t> </w:t>
      </w:r>
      <w:r>
        <w:rPr>
          <w:w w:val="90"/>
        </w:rPr>
        <w:t>they</w:t>
      </w:r>
      <w:r>
        <w:rPr/>
        <w:t> </w:t>
      </w:r>
      <w:r>
        <w:rPr>
          <w:w w:val="90"/>
        </w:rPr>
        <w:t>create.</w:t>
      </w:r>
      <w:r>
        <w:rPr>
          <w:spacing w:val="29"/>
        </w:rPr>
        <w:t> </w:t>
      </w:r>
      <w:r>
        <w:rPr>
          <w:w w:val="90"/>
        </w:rPr>
        <w:t>Thus</w:t>
      </w:r>
      <w:r>
        <w:rPr>
          <w:spacing w:val="80"/>
        </w:rPr>
        <w:t> </w:t>
      </w:r>
      <w:r>
        <w:rPr>
          <w:spacing w:val="-6"/>
        </w:rPr>
        <w:t>if</w:t>
      </w:r>
      <w:r>
        <w:rPr>
          <w:spacing w:val="-2"/>
        </w:rPr>
        <w:t> </w:t>
      </w:r>
      <w:r>
        <w:rPr>
          <w:spacing w:val="-6"/>
        </w:rPr>
        <w:t>you</w:t>
      </w:r>
      <w:r>
        <w:rPr>
          <w:spacing w:val="-2"/>
        </w:rPr>
        <w:t> </w:t>
      </w:r>
      <w:r>
        <w:rPr>
          <w:spacing w:val="-6"/>
        </w:rPr>
        <w:t>want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view</w:t>
      </w:r>
      <w:r>
        <w:rPr>
          <w:spacing w:val="-2"/>
        </w:rPr>
        <w:t> </w:t>
      </w:r>
      <w:r>
        <w:rPr>
          <w:spacing w:val="-6"/>
        </w:rPr>
        <w:t>these</w:t>
      </w:r>
      <w:r>
        <w:rPr>
          <w:spacing w:val="-2"/>
        </w:rPr>
        <w:t> </w:t>
      </w:r>
      <w:r>
        <w:rPr>
          <w:spacing w:val="-6"/>
        </w:rPr>
        <w:t>pressures,</w:t>
      </w:r>
      <w:r>
        <w:rPr>
          <w:spacing w:val="-2"/>
        </w:rPr>
        <w:t> </w:t>
      </w:r>
      <w:r>
        <w:rPr>
          <w:spacing w:val="-6"/>
        </w:rPr>
        <w:t>you</w:t>
      </w:r>
      <w:r>
        <w:rPr>
          <w:spacing w:val="-2"/>
        </w:rPr>
        <w:t> </w:t>
      </w:r>
      <w:r>
        <w:rPr>
          <w:spacing w:val="-6"/>
        </w:rPr>
        <w:t>need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specify</w:t>
      </w:r>
      <w:r>
        <w:rPr>
          <w:spacing w:val="-2"/>
        </w:rPr>
        <w:t> </w:t>
      </w:r>
      <w:r>
        <w:rPr>
          <w:spacing w:val="-6"/>
        </w:rPr>
        <w:t>them</w:t>
      </w:r>
      <w:r>
        <w:rPr>
          <w:spacing w:val="-2"/>
        </w:rPr>
        <w:t> </w:t>
      </w:r>
      <w:r>
        <w:rPr>
          <w:spacing w:val="-6"/>
        </w:rPr>
        <w:t>explicitly</w:t>
      </w:r>
      <w:r>
        <w:rPr>
          <w:spacing w:val="-2"/>
        </w:rPr>
        <w:t> </w:t>
      </w:r>
      <w:r>
        <w:rPr>
          <w:spacing w:val="-6"/>
        </w:rPr>
        <w:t>via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rFonts w:ascii="Times New Roman"/>
          <w:i/>
          <w:color w:val="355F7B"/>
          <w:spacing w:val="-6"/>
        </w:rPr>
        <w:t>thermo_style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6"/>
        </w:rPr>
        <w:t>custom</w:t>
      </w:r>
      <w:r>
        <w:rPr>
          <w:rFonts w:ascii="Times New Roman"/>
          <w:i/>
          <w:color w:val="355F7B"/>
          <w:spacing w:val="-5"/>
        </w:rPr>
        <w:t> </w:t>
      </w:r>
      <w:r>
        <w:rPr>
          <w:spacing w:val="-6"/>
        </w:rPr>
        <w:t>command.</w:t>
      </w:r>
      <w:r>
        <w:rPr>
          <w:spacing w:val="17"/>
        </w:rPr>
        <w:t> </w:t>
      </w:r>
      <w:r>
        <w:rPr>
          <w:spacing w:val="-6"/>
        </w:rPr>
        <w:t>Or</w:t>
      </w:r>
      <w:r>
        <w:rPr>
          <w:spacing w:val="-2"/>
        </w:rPr>
        <w:t> </w:t>
      </w:r>
      <w:r>
        <w:rPr>
          <w:spacing w:val="-6"/>
        </w:rPr>
        <w:t>you</w:t>
      </w:r>
      <w:r>
        <w:rPr/>
        <w:t> </w:t>
      </w:r>
      <w:r>
        <w:rPr>
          <w:spacing w:val="-6"/>
        </w:rPr>
        <w:t>can</w:t>
      </w:r>
      <w:r>
        <w:rPr/>
        <w:t> </w:t>
      </w:r>
      <w:r>
        <w:rPr>
          <w:spacing w:val="-6"/>
        </w:rPr>
        <w:t>use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rFonts w:ascii="Times New Roman"/>
          <w:i/>
          <w:color w:val="355F7B"/>
          <w:spacing w:val="-6"/>
        </w:rPr>
        <w:t>thermo_modify </w:t>
      </w:r>
      <w:r>
        <w:rPr>
          <w:spacing w:val="-6"/>
        </w:rPr>
        <w:t>command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re-define</w:t>
      </w:r>
      <w:r>
        <w:rPr/>
        <w:t> </w:t>
      </w:r>
      <w:r>
        <w:rPr>
          <w:spacing w:val="-6"/>
        </w:rPr>
        <w:t>what</w:t>
      </w:r>
      <w:r>
        <w:rPr/>
        <w:t> </w:t>
      </w:r>
      <w:r>
        <w:rPr>
          <w:spacing w:val="-6"/>
        </w:rPr>
        <w:t>pressure</w:t>
      </w:r>
      <w:r>
        <w:rPr/>
        <w:t> </w:t>
      </w:r>
      <w:r>
        <w:rPr>
          <w:spacing w:val="-6"/>
        </w:rPr>
        <w:t>compute</w:t>
      </w:r>
      <w:r>
        <w:rPr/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used</w:t>
      </w:r>
      <w:r>
        <w:rPr/>
        <w:t> </w:t>
      </w:r>
      <w:r>
        <w:rPr>
          <w:spacing w:val="-6"/>
        </w:rPr>
        <w:t>for</w:t>
      </w:r>
      <w:r>
        <w:rPr/>
        <w:t> </w:t>
      </w:r>
      <w:r>
        <w:rPr>
          <w:spacing w:val="-6"/>
        </w:rPr>
        <w:t>default</w:t>
      </w:r>
      <w:r>
        <w:rPr/>
        <w:t> </w:t>
      </w:r>
      <w:r>
        <w:rPr>
          <w:spacing w:val="-6"/>
        </w:rPr>
        <w:t>thermodynamic</w:t>
      </w:r>
      <w:r>
        <w:rPr/>
        <w:t> </w:t>
      </w:r>
      <w:r>
        <w:rPr>
          <w:spacing w:val="-6"/>
        </w:rPr>
        <w:t>output.</w:t>
      </w:r>
    </w:p>
    <w:p>
      <w:pPr>
        <w:pStyle w:val="BodyText"/>
        <w:spacing w:before="169"/>
      </w:pPr>
    </w:p>
    <w:p>
      <w:pPr>
        <w:pStyle w:val="Heading2"/>
        <w:numPr>
          <w:ilvl w:val="2"/>
          <w:numId w:val="1"/>
        </w:numPr>
        <w:tabs>
          <w:tab w:pos="1090" w:val="left" w:leader="none"/>
        </w:tabs>
        <w:spacing w:line="240" w:lineRule="auto" w:before="0" w:after="0"/>
        <w:ind w:left="1090" w:right="0" w:hanging="651"/>
        <w:jc w:val="left"/>
      </w:pPr>
      <w:bookmarkStart w:name="Walls" w:id="34"/>
      <w:bookmarkEnd w:id="34"/>
      <w:r>
        <w:rPr>
          <w:b w:val="0"/>
        </w:rPr>
      </w:r>
      <w:r>
        <w:rPr>
          <w:color w:val="20435C"/>
          <w:spacing w:val="-2"/>
        </w:rPr>
        <w:t>Walls</w:t>
      </w:r>
    </w:p>
    <w:p>
      <w:pPr>
        <w:pStyle w:val="BodyText"/>
        <w:spacing w:before="246"/>
        <w:ind w:left="439"/>
      </w:pPr>
      <w:r>
        <w:rPr>
          <w:spacing w:val="-6"/>
        </w:rPr>
        <w:t>Walls</w:t>
      </w:r>
      <w:r>
        <w:rPr>
          <w:spacing w:val="-1"/>
        </w:rPr>
        <w:t> </w:t>
      </w:r>
      <w:r>
        <w:rPr>
          <w:spacing w:val="-6"/>
        </w:rPr>
        <w:t>in</w:t>
      </w:r>
      <w:r>
        <w:rPr/>
        <w:t> </w:t>
      </w:r>
      <w:r>
        <w:rPr>
          <w:spacing w:val="-6"/>
        </w:rPr>
        <w:t>an</w:t>
      </w:r>
      <w:r>
        <w:rPr/>
        <w:t> </w:t>
      </w:r>
      <w:r>
        <w:rPr>
          <w:spacing w:val="-6"/>
        </w:rPr>
        <w:t>MD</w:t>
      </w:r>
      <w:r>
        <w:rPr/>
        <w:t> </w:t>
      </w:r>
      <w:r>
        <w:rPr>
          <w:spacing w:val="-6"/>
        </w:rPr>
        <w:t>simulation</w:t>
      </w:r>
      <w:r>
        <w:rPr>
          <w:spacing w:val="-1"/>
        </w:rPr>
        <w:t> </w:t>
      </w:r>
      <w:r>
        <w:rPr>
          <w:spacing w:val="-6"/>
        </w:rPr>
        <w:t>are</w:t>
      </w:r>
      <w:r>
        <w:rPr/>
        <w:t> </w:t>
      </w:r>
      <w:r>
        <w:rPr>
          <w:spacing w:val="-6"/>
        </w:rPr>
        <w:t>typically</w:t>
      </w:r>
      <w:r>
        <w:rPr/>
        <w:t> </w:t>
      </w:r>
      <w:r>
        <w:rPr>
          <w:spacing w:val="-6"/>
        </w:rPr>
        <w:t>used</w:t>
      </w:r>
      <w:r>
        <w:rPr/>
        <w:t> </w:t>
      </w:r>
      <w:r>
        <w:rPr>
          <w:spacing w:val="-6"/>
        </w:rPr>
        <w:t>to</w:t>
      </w:r>
      <w:r>
        <w:rPr>
          <w:spacing w:val="-1"/>
        </w:rPr>
        <w:t> </w:t>
      </w:r>
      <w:r>
        <w:rPr>
          <w:spacing w:val="-6"/>
        </w:rPr>
        <w:t>bound</w:t>
      </w:r>
      <w:r>
        <w:rPr/>
        <w:t> </w:t>
      </w:r>
      <w:r>
        <w:rPr>
          <w:spacing w:val="-6"/>
        </w:rPr>
        <w:t>particle</w:t>
      </w:r>
      <w:r>
        <w:rPr/>
        <w:t> </w:t>
      </w:r>
      <w:r>
        <w:rPr>
          <w:spacing w:val="-6"/>
        </w:rPr>
        <w:t>motion,</w:t>
      </w:r>
      <w:r>
        <w:rPr/>
        <w:t> </w:t>
      </w:r>
      <w:r>
        <w:rPr>
          <w:spacing w:val="-6"/>
        </w:rPr>
        <w:t>i.e.</w:t>
      </w:r>
      <w:r>
        <w:rPr>
          <w:spacing w:val="15"/>
        </w:rPr>
        <w:t> </w:t>
      </w:r>
      <w:r>
        <w:rPr>
          <w:spacing w:val="-6"/>
        </w:rPr>
        <w:t>to</w:t>
      </w:r>
      <w:r>
        <w:rPr>
          <w:spacing w:val="-1"/>
        </w:rPr>
        <w:t> </w:t>
      </w:r>
      <w:r>
        <w:rPr>
          <w:spacing w:val="-6"/>
        </w:rPr>
        <w:t>serve</w:t>
      </w:r>
      <w:r>
        <w:rPr/>
        <w:t> </w:t>
      </w:r>
      <w:r>
        <w:rPr>
          <w:spacing w:val="-6"/>
        </w:rPr>
        <w:t>as</w:t>
      </w:r>
      <w:r>
        <w:rPr/>
        <w:t> </w:t>
      </w:r>
      <w:r>
        <w:rPr>
          <w:spacing w:val="-6"/>
        </w:rPr>
        <w:t>a</w:t>
      </w:r>
      <w:r>
        <w:rPr/>
        <w:t> </w:t>
      </w:r>
      <w:r>
        <w:rPr>
          <w:spacing w:val="-6"/>
        </w:rPr>
        <w:t>boundary</w:t>
      </w:r>
      <w:r>
        <w:rPr>
          <w:spacing w:val="-1"/>
        </w:rPr>
        <w:t> </w:t>
      </w:r>
      <w:r>
        <w:rPr>
          <w:spacing w:val="-6"/>
        </w:rPr>
        <w:t>condition.</w:t>
      </w:r>
    </w:p>
    <w:p>
      <w:pPr>
        <w:pStyle w:val="BodyText"/>
        <w:spacing w:line="244" w:lineRule="auto" w:before="124"/>
        <w:ind w:left="439" w:right="177"/>
        <w:jc w:val="both"/>
      </w:pPr>
      <w:r>
        <w:rPr>
          <w:spacing w:val="-2"/>
        </w:rPr>
        <w:t>Walls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LAMMPS</w:t>
      </w:r>
      <w:r>
        <w:rPr>
          <w:spacing w:val="-7"/>
        </w:rPr>
        <w:t> </w:t>
      </w:r>
      <w:r>
        <w:rPr>
          <w:spacing w:val="-2"/>
        </w:rPr>
        <w:t>can</w:t>
      </w:r>
      <w:r>
        <w:rPr>
          <w:spacing w:val="-7"/>
        </w:rPr>
        <w:t> </w:t>
      </w:r>
      <w:r>
        <w:rPr>
          <w:spacing w:val="-2"/>
        </w:rPr>
        <w:t>be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rough</w:t>
      </w:r>
      <w:r>
        <w:rPr>
          <w:spacing w:val="-7"/>
        </w:rPr>
        <w:t> </w:t>
      </w:r>
      <w:r>
        <w:rPr>
          <w:spacing w:val="-2"/>
        </w:rPr>
        <w:t>(made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particles)</w:t>
      </w:r>
      <w:r>
        <w:rPr>
          <w:spacing w:val="-7"/>
        </w:rPr>
        <w:t> </w:t>
      </w:r>
      <w:r>
        <w:rPr>
          <w:spacing w:val="-2"/>
        </w:rPr>
        <w:t>or</w:t>
      </w:r>
      <w:r>
        <w:rPr>
          <w:spacing w:val="-7"/>
        </w:rPr>
        <w:t> </w:t>
      </w:r>
      <w:r>
        <w:rPr>
          <w:spacing w:val="-2"/>
        </w:rPr>
        <w:t>idealized</w:t>
      </w:r>
      <w:r>
        <w:rPr>
          <w:spacing w:val="-7"/>
        </w:rPr>
        <w:t> </w:t>
      </w:r>
      <w:r>
        <w:rPr>
          <w:spacing w:val="-2"/>
        </w:rPr>
        <w:t>surfaces.</w:t>
      </w:r>
      <w:r>
        <w:rPr>
          <w:spacing w:val="14"/>
        </w:rPr>
        <w:t> </w:t>
      </w:r>
      <w:r>
        <w:rPr>
          <w:spacing w:val="-2"/>
        </w:rPr>
        <w:t>Ideal</w:t>
      </w:r>
      <w:r>
        <w:rPr>
          <w:spacing w:val="-7"/>
        </w:rPr>
        <w:t> </w:t>
      </w:r>
      <w:r>
        <w:rPr>
          <w:spacing w:val="-2"/>
        </w:rPr>
        <w:t>walls</w:t>
      </w:r>
      <w:r>
        <w:rPr>
          <w:spacing w:val="-7"/>
        </w:rPr>
        <w:t> </w:t>
      </w:r>
      <w:r>
        <w:rPr>
          <w:spacing w:val="-2"/>
        </w:rPr>
        <w:t>can</w:t>
      </w:r>
      <w:r>
        <w:rPr>
          <w:spacing w:val="-7"/>
        </w:rPr>
        <w:t> </w:t>
      </w:r>
      <w:r>
        <w:rPr>
          <w:spacing w:val="-2"/>
        </w:rPr>
        <w:t>be</w:t>
      </w:r>
      <w:r>
        <w:rPr>
          <w:spacing w:val="-7"/>
        </w:rPr>
        <w:t> </w:t>
      </w:r>
      <w:r>
        <w:rPr>
          <w:spacing w:val="-2"/>
        </w:rPr>
        <w:t>smooth,</w:t>
      </w:r>
      <w:r>
        <w:rPr>
          <w:spacing w:val="-6"/>
        </w:rPr>
        <w:t> </w:t>
      </w:r>
      <w:r>
        <w:rPr>
          <w:spacing w:val="-2"/>
        </w:rPr>
        <w:t>generating </w:t>
      </w:r>
      <w:r>
        <w:rPr>
          <w:spacing w:val="-4"/>
        </w:rPr>
        <w:t>forces only in the normal direction, or frictional, generating forces also in the tangential direction.</w:t>
      </w:r>
    </w:p>
    <w:p>
      <w:pPr>
        <w:pStyle w:val="BodyText"/>
        <w:spacing w:line="244" w:lineRule="auto" w:before="120"/>
        <w:ind w:left="439" w:right="177"/>
        <w:jc w:val="both"/>
      </w:pPr>
      <w:r>
        <w:rPr>
          <w:w w:val="90"/>
        </w:rPr>
        <w:t>Rough walls, built of particles, can be created in various ways.</w:t>
      </w:r>
      <w:r>
        <w:rPr>
          <w:spacing w:val="32"/>
        </w:rPr>
        <w:t> </w:t>
      </w:r>
      <w:r>
        <w:rPr>
          <w:w w:val="90"/>
        </w:rPr>
        <w:t>The particles themselves can be generated like any other</w:t>
      </w:r>
      <w:r>
        <w:rPr/>
        <w:t> particle,</w:t>
      </w:r>
      <w:r>
        <w:rPr>
          <w:spacing w:val="-12"/>
        </w:rPr>
        <w:t> </w:t>
      </w:r>
      <w:r>
        <w:rPr/>
        <w:t>via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lattice</w:t>
      </w:r>
      <w:r>
        <w:rPr>
          <w:rFonts w:ascii="Times New Roman"/>
          <w:i/>
          <w:color w:val="355F7B"/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create_atoms</w:t>
      </w:r>
      <w:r>
        <w:rPr>
          <w:rFonts w:ascii="Times New Roman"/>
          <w:i/>
          <w:color w:val="355F7B"/>
          <w:spacing w:val="-13"/>
        </w:rPr>
        <w:t> </w:t>
      </w:r>
      <w:r>
        <w:rPr/>
        <w:t>commands,</w:t>
      </w:r>
      <w:r>
        <w:rPr>
          <w:spacing w:val="-11"/>
        </w:rPr>
        <w:t> </w:t>
      </w:r>
      <w:r>
        <w:rPr/>
        <w:t>or</w:t>
      </w:r>
      <w:r>
        <w:rPr>
          <w:spacing w:val="-11"/>
        </w:rPr>
        <w:t> </w:t>
      </w:r>
      <w:r>
        <w:rPr/>
        <w:t>read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via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read_data</w:t>
      </w:r>
      <w:r>
        <w:rPr>
          <w:rFonts w:ascii="Times New Roman"/>
          <w:i/>
          <w:color w:val="355F7B"/>
          <w:spacing w:val="-12"/>
        </w:rPr>
        <w:t> </w:t>
      </w:r>
      <w:r>
        <w:rPr/>
        <w:t>command.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w w:val="90"/>
        </w:rPr>
        <w:t>Their motion can be constrained by many different commands, so that they do not move at all, move together as a group</w:t>
      </w:r>
      <w:r>
        <w:rPr>
          <w:spacing w:val="40"/>
        </w:rPr>
        <w:t> </w:t>
      </w:r>
      <w:r>
        <w:rPr>
          <w:spacing w:val="-2"/>
        </w:rPr>
        <w:t>at</w:t>
      </w:r>
      <w:r>
        <w:rPr>
          <w:spacing w:val="-10"/>
        </w:rPr>
        <w:t> </w:t>
      </w:r>
      <w:r>
        <w:rPr>
          <w:spacing w:val="-2"/>
        </w:rPr>
        <w:t>constant</w:t>
      </w:r>
      <w:r>
        <w:rPr>
          <w:spacing w:val="-9"/>
        </w:rPr>
        <w:t> </w:t>
      </w:r>
      <w:r>
        <w:rPr>
          <w:spacing w:val="-2"/>
        </w:rPr>
        <w:t>velocity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response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net</w:t>
      </w:r>
      <w:r>
        <w:rPr>
          <w:spacing w:val="-9"/>
        </w:rPr>
        <w:t> </w:t>
      </w:r>
      <w:r>
        <w:rPr>
          <w:spacing w:val="-2"/>
        </w:rPr>
        <w:t>force</w:t>
      </w:r>
      <w:r>
        <w:rPr>
          <w:spacing w:val="-9"/>
        </w:rPr>
        <w:t> </w:t>
      </w:r>
      <w:r>
        <w:rPr>
          <w:spacing w:val="-2"/>
        </w:rPr>
        <w:t>acting</w:t>
      </w:r>
      <w:r>
        <w:rPr>
          <w:spacing w:val="-9"/>
        </w:rPr>
        <w:t>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spacing w:val="-2"/>
        </w:rPr>
        <w:t>them,</w:t>
      </w:r>
      <w:r>
        <w:rPr>
          <w:spacing w:val="-9"/>
        </w:rPr>
        <w:t> </w:t>
      </w:r>
      <w:r>
        <w:rPr>
          <w:spacing w:val="-2"/>
        </w:rPr>
        <w:t>move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prescribed</w:t>
      </w:r>
      <w:r>
        <w:rPr>
          <w:spacing w:val="-9"/>
        </w:rPr>
        <w:t> </w:t>
      </w:r>
      <w:r>
        <w:rPr>
          <w:spacing w:val="-2"/>
        </w:rPr>
        <w:t>fashion</w:t>
      </w:r>
      <w:r>
        <w:rPr>
          <w:spacing w:val="-9"/>
        </w:rPr>
        <w:t> </w:t>
      </w:r>
      <w:r>
        <w:rPr>
          <w:spacing w:val="-2"/>
        </w:rPr>
        <w:t>(e.g.</w:t>
      </w:r>
      <w:r>
        <w:rPr>
          <w:spacing w:val="-9"/>
        </w:rPr>
        <w:t> </w:t>
      </w:r>
      <w:r>
        <w:rPr>
          <w:spacing w:val="-2"/>
        </w:rPr>
        <w:t>rotate</w:t>
      </w:r>
      <w:r>
        <w:rPr>
          <w:spacing w:val="-9"/>
        </w:rPr>
        <w:t> </w:t>
      </w:r>
      <w:r>
        <w:rPr>
          <w:spacing w:val="-2"/>
        </w:rPr>
        <w:t>around</w:t>
      </w:r>
      <w:r>
        <w:rPr>
          <w:spacing w:val="-9"/>
        </w:rPr>
        <w:t> </w:t>
      </w:r>
      <w:r>
        <w:rPr>
          <w:spacing w:val="-2"/>
        </w:rPr>
        <w:t>a </w:t>
      </w:r>
      <w:r>
        <w:rPr>
          <w:w w:val="90"/>
        </w:rPr>
        <w:t>point), etc.</w:t>
      </w:r>
      <w:r>
        <w:rPr>
          <w:spacing w:val="30"/>
        </w:rPr>
        <w:t> </w:t>
      </w:r>
      <w:r>
        <w:rPr>
          <w:w w:val="90"/>
        </w:rPr>
        <w:t>Note that if a time integration fix like </w:t>
      </w:r>
      <w:r>
        <w:rPr>
          <w:rFonts w:ascii="Times New Roman"/>
          <w:i/>
          <w:color w:val="355F7B"/>
          <w:w w:val="90"/>
        </w:rPr>
        <w:t>fix nve </w:t>
      </w:r>
      <w:r>
        <w:rPr>
          <w:w w:val="90"/>
        </w:rPr>
        <w:t>or </w:t>
      </w:r>
      <w:r>
        <w:rPr>
          <w:rFonts w:ascii="Times New Roman"/>
          <w:i/>
          <w:color w:val="355F7B"/>
          <w:w w:val="90"/>
        </w:rPr>
        <w:t>fix nvt </w:t>
      </w:r>
      <w:r>
        <w:rPr>
          <w:w w:val="90"/>
        </w:rPr>
        <w:t>is not used with the group that contains wall particles,</w:t>
      </w:r>
      <w:r>
        <w:rPr/>
        <w:t> </w:t>
      </w:r>
      <w:r>
        <w:rPr>
          <w:spacing w:val="-2"/>
        </w:rPr>
        <w:t>their</w:t>
      </w:r>
      <w:r>
        <w:rPr>
          <w:spacing w:val="-7"/>
        </w:rPr>
        <w:t> </w:t>
      </w:r>
      <w:r>
        <w:rPr>
          <w:spacing w:val="-2"/>
        </w:rPr>
        <w:t>positions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velocities</w:t>
      </w:r>
      <w:r>
        <w:rPr>
          <w:spacing w:val="-7"/>
        </w:rPr>
        <w:t> </w:t>
      </w:r>
      <w:r>
        <w:rPr>
          <w:spacing w:val="-2"/>
        </w:rPr>
        <w:t>will</w:t>
      </w:r>
      <w:r>
        <w:rPr>
          <w:spacing w:val="-7"/>
        </w:rPr>
        <w:t> </w:t>
      </w:r>
      <w:r>
        <w:rPr>
          <w:spacing w:val="-2"/>
        </w:rPr>
        <w:t>not</w:t>
      </w:r>
      <w:r>
        <w:rPr>
          <w:spacing w:val="-7"/>
        </w:rPr>
        <w:t> </w:t>
      </w:r>
      <w:r>
        <w:rPr>
          <w:spacing w:val="-2"/>
        </w:rPr>
        <w:t>be</w:t>
      </w:r>
      <w:r>
        <w:rPr>
          <w:spacing w:val="-7"/>
        </w:rPr>
        <w:t> </w:t>
      </w:r>
      <w:r>
        <w:rPr>
          <w:spacing w:val="-2"/>
        </w:rPr>
        <w:t>updated.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0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6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6"/>
          <w:sz w:val="20"/>
        </w:rPr>
        <w:t>aveforce </w:t>
      </w:r>
      <w:r>
        <w:rPr>
          <w:spacing w:val="-6"/>
          <w:sz w:val="20"/>
        </w:rPr>
        <w:t>-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set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force</w:t>
      </w:r>
      <w:r>
        <w:rPr>
          <w:sz w:val="20"/>
        </w:rPr>
        <w:t> </w:t>
      </w:r>
      <w:r>
        <w:rPr>
          <w:spacing w:val="-6"/>
          <w:sz w:val="20"/>
        </w:rPr>
        <w:t>on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particles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to</w:t>
      </w:r>
      <w:r>
        <w:rPr>
          <w:sz w:val="20"/>
        </w:rPr>
        <w:t> </w:t>
      </w:r>
      <w:r>
        <w:rPr>
          <w:spacing w:val="-6"/>
          <w:sz w:val="20"/>
        </w:rPr>
        <w:t>average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value,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so</w:t>
      </w:r>
      <w:r>
        <w:rPr>
          <w:sz w:val="20"/>
        </w:rPr>
        <w:t> </w:t>
      </w:r>
      <w:r>
        <w:rPr>
          <w:spacing w:val="-6"/>
          <w:sz w:val="20"/>
        </w:rPr>
        <w:t>they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move</w:t>
      </w:r>
      <w:r>
        <w:rPr>
          <w:sz w:val="20"/>
        </w:rPr>
        <w:t> </w:t>
      </w:r>
      <w:r>
        <w:rPr>
          <w:spacing w:val="-6"/>
          <w:sz w:val="20"/>
        </w:rPr>
        <w:t>together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setforce</w:t>
      </w:r>
      <w:r>
        <w:rPr>
          <w:rFonts w:ascii="Times New Roman" w:hAnsi="Times New Roman"/>
          <w:i/>
          <w:color w:val="355F7B"/>
          <w:spacing w:val="-10"/>
          <w:sz w:val="20"/>
        </w:rPr>
        <w:t> </w:t>
      </w:r>
      <w:r>
        <w:rPr>
          <w:spacing w:val="-2"/>
          <w:sz w:val="20"/>
        </w:rPr>
        <w:t>-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set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force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particles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value,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e.g.</w:t>
      </w:r>
      <w:r>
        <w:rPr>
          <w:spacing w:val="5"/>
          <w:sz w:val="20"/>
        </w:rPr>
        <w:t> </w:t>
      </w:r>
      <w:r>
        <w:rPr>
          <w:spacing w:val="-5"/>
          <w:sz w:val="20"/>
        </w:rPr>
        <w:t>0.0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6"/>
          <w:sz w:val="20"/>
        </w:rPr>
        <w:t>fix</w:t>
      </w:r>
      <w:r>
        <w:rPr>
          <w:rFonts w:ascii="Times New Roman" w:hAnsi="Times New Roman"/>
          <w:i/>
          <w:color w:val="355F7B"/>
          <w:spacing w:val="-5"/>
          <w:sz w:val="20"/>
        </w:rPr>
        <w:t> </w:t>
      </w:r>
      <w:r>
        <w:rPr>
          <w:rFonts w:ascii="Times New Roman" w:hAnsi="Times New Roman"/>
          <w:i/>
          <w:color w:val="355F7B"/>
          <w:spacing w:val="-6"/>
          <w:sz w:val="20"/>
        </w:rPr>
        <w:t>freeze</w:t>
      </w:r>
      <w:r>
        <w:rPr>
          <w:rFonts w:ascii="Times New Roman" w:hAnsi="Times New Roman"/>
          <w:i/>
          <w:color w:val="355F7B"/>
          <w:spacing w:val="-5"/>
          <w:sz w:val="20"/>
        </w:rPr>
        <w:t> </w:t>
      </w:r>
      <w:r>
        <w:rPr>
          <w:spacing w:val="-6"/>
          <w:sz w:val="20"/>
        </w:rPr>
        <w:t>-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freeze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particles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for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use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as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granular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walls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6"/>
          <w:sz w:val="20"/>
        </w:rPr>
        <w:t>fix</w:t>
      </w:r>
      <w:r>
        <w:rPr>
          <w:rFonts w:ascii="Times New Roman" w:hAnsi="Times New Roman"/>
          <w:i/>
          <w:color w:val="355F7B"/>
          <w:spacing w:val="-5"/>
          <w:sz w:val="20"/>
        </w:rPr>
        <w:t> </w:t>
      </w:r>
      <w:r>
        <w:rPr>
          <w:rFonts w:ascii="Times New Roman" w:hAnsi="Times New Roman"/>
          <w:i/>
          <w:color w:val="355F7B"/>
          <w:spacing w:val="-6"/>
          <w:sz w:val="20"/>
        </w:rPr>
        <w:t>nve/noforce</w:t>
      </w:r>
      <w:r>
        <w:rPr>
          <w:rFonts w:ascii="Times New Roman" w:hAnsi="Times New Roman"/>
          <w:i/>
          <w:color w:val="355F7B"/>
          <w:spacing w:val="-4"/>
          <w:sz w:val="20"/>
        </w:rPr>
        <w:t> </w:t>
      </w:r>
      <w:r>
        <w:rPr>
          <w:spacing w:val="-6"/>
          <w:sz w:val="20"/>
        </w:rPr>
        <w:t>-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advect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particles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by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their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velocity,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but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without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force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6"/>
          <w:sz w:val="20"/>
        </w:rPr>
        <w:t>fix</w:t>
      </w:r>
      <w:r>
        <w:rPr>
          <w:rFonts w:ascii="Times New Roman" w:hAnsi="Times New Roman"/>
          <w:i/>
          <w:color w:val="355F7B"/>
          <w:spacing w:val="-4"/>
          <w:sz w:val="20"/>
        </w:rPr>
        <w:t> </w:t>
      </w:r>
      <w:r>
        <w:rPr>
          <w:rFonts w:ascii="Times New Roman" w:hAnsi="Times New Roman"/>
          <w:i/>
          <w:color w:val="355F7B"/>
          <w:spacing w:val="-6"/>
          <w:sz w:val="20"/>
        </w:rPr>
        <w:t>move</w:t>
      </w:r>
      <w:r>
        <w:rPr>
          <w:rFonts w:ascii="Times New Roman" w:hAnsi="Times New Roman"/>
          <w:i/>
          <w:color w:val="355F7B"/>
          <w:spacing w:val="-3"/>
          <w:sz w:val="20"/>
        </w:rPr>
        <w:t> </w:t>
      </w:r>
      <w:r>
        <w:rPr>
          <w:spacing w:val="-6"/>
          <w:sz w:val="20"/>
        </w:rPr>
        <w:t>-</w:t>
      </w:r>
      <w:r>
        <w:rPr>
          <w:spacing w:val="3"/>
          <w:sz w:val="20"/>
        </w:rPr>
        <w:t> </w:t>
      </w:r>
      <w:r>
        <w:rPr>
          <w:spacing w:val="-6"/>
          <w:sz w:val="20"/>
        </w:rPr>
        <w:t>prescribe</w:t>
      </w:r>
      <w:r>
        <w:rPr>
          <w:spacing w:val="3"/>
          <w:sz w:val="20"/>
        </w:rPr>
        <w:t> </w:t>
      </w:r>
      <w:r>
        <w:rPr>
          <w:spacing w:val="-6"/>
          <w:sz w:val="20"/>
        </w:rPr>
        <w:t>motion</w:t>
      </w:r>
      <w:r>
        <w:rPr>
          <w:spacing w:val="3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3"/>
          <w:sz w:val="20"/>
        </w:rPr>
        <w:t> </w:t>
      </w:r>
      <w:r>
        <w:rPr>
          <w:spacing w:val="-6"/>
          <w:sz w:val="20"/>
        </w:rPr>
        <w:t>particles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by</w:t>
      </w:r>
      <w:r>
        <w:rPr>
          <w:spacing w:val="3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3"/>
          <w:sz w:val="20"/>
        </w:rPr>
        <w:t> </w:t>
      </w:r>
      <w:r>
        <w:rPr>
          <w:spacing w:val="-6"/>
          <w:sz w:val="20"/>
        </w:rPr>
        <w:t>linear</w:t>
      </w:r>
      <w:r>
        <w:rPr>
          <w:spacing w:val="3"/>
          <w:sz w:val="20"/>
        </w:rPr>
        <w:t> </w:t>
      </w:r>
      <w:r>
        <w:rPr>
          <w:spacing w:val="-6"/>
          <w:sz w:val="20"/>
        </w:rPr>
        <w:t>velocity,</w:t>
      </w:r>
      <w:r>
        <w:rPr>
          <w:spacing w:val="3"/>
          <w:sz w:val="20"/>
        </w:rPr>
        <w:t> </w:t>
      </w:r>
      <w:r>
        <w:rPr>
          <w:spacing w:val="-6"/>
          <w:sz w:val="20"/>
        </w:rPr>
        <w:t>oscillation,</w:t>
      </w:r>
      <w:r>
        <w:rPr>
          <w:spacing w:val="3"/>
          <w:sz w:val="20"/>
        </w:rPr>
        <w:t> </w:t>
      </w:r>
      <w:r>
        <w:rPr>
          <w:spacing w:val="-6"/>
          <w:sz w:val="20"/>
        </w:rPr>
        <w:t>rotation,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variable</w:t>
      </w:r>
    </w:p>
    <w:p>
      <w:pPr>
        <w:pStyle w:val="BodyText"/>
        <w:spacing w:before="80"/>
        <w:ind w:left="439"/>
        <w:rPr>
          <w:rFonts w:ascii="Times New Roman"/>
          <w:i/>
        </w:rPr>
      </w:pPr>
      <w:r>
        <w:rPr>
          <w:w w:val="90"/>
        </w:rPr>
        <w:t>The</w:t>
      </w:r>
      <w:r>
        <w:rPr>
          <w:spacing w:val="3"/>
        </w:rPr>
        <w:t> </w:t>
      </w:r>
      <w:r>
        <w:rPr>
          <w:rFonts w:ascii="Times New Roman"/>
          <w:i/>
          <w:color w:val="355F7B"/>
          <w:w w:val="90"/>
        </w:rPr>
        <w:t>fix</w:t>
      </w:r>
      <w:r>
        <w:rPr>
          <w:rFonts w:ascii="Times New Roman"/>
          <w:i/>
          <w:color w:val="355F7B"/>
          <w:spacing w:val="-3"/>
        </w:rPr>
        <w:t> </w:t>
      </w:r>
      <w:r>
        <w:rPr>
          <w:rFonts w:ascii="Times New Roman"/>
          <w:i/>
          <w:color w:val="355F7B"/>
          <w:w w:val="90"/>
        </w:rPr>
        <w:t>move</w:t>
      </w:r>
      <w:r>
        <w:rPr>
          <w:rFonts w:ascii="Times New Roman"/>
          <w:i/>
          <w:color w:val="355F7B"/>
          <w:spacing w:val="-2"/>
        </w:rPr>
        <w:t> </w:t>
      </w:r>
      <w:r>
        <w:rPr>
          <w:w w:val="90"/>
        </w:rPr>
        <w:t>command</w:t>
      </w:r>
      <w:r>
        <w:rPr>
          <w:spacing w:val="3"/>
        </w:rPr>
        <w:t> </w:t>
      </w:r>
      <w:r>
        <w:rPr>
          <w:w w:val="90"/>
        </w:rPr>
        <w:t>offers</w:t>
      </w:r>
      <w:r>
        <w:rPr>
          <w:spacing w:val="4"/>
        </w:rPr>
        <w:t> </w:t>
      </w:r>
      <w:r>
        <w:rPr>
          <w:w w:val="90"/>
        </w:rPr>
        <w:t>the</w:t>
      </w:r>
      <w:r>
        <w:rPr>
          <w:spacing w:val="3"/>
        </w:rPr>
        <w:t> </w:t>
      </w:r>
      <w:r>
        <w:rPr>
          <w:w w:val="90"/>
        </w:rPr>
        <w:t>most</w:t>
      </w:r>
      <w:r>
        <w:rPr>
          <w:spacing w:val="3"/>
        </w:rPr>
        <w:t> </w:t>
      </w:r>
      <w:r>
        <w:rPr>
          <w:w w:val="90"/>
        </w:rPr>
        <w:t>generality,</w:t>
      </w:r>
      <w:r>
        <w:rPr>
          <w:spacing w:val="8"/>
        </w:rPr>
        <w:t> </w:t>
      </w:r>
      <w:r>
        <w:rPr>
          <w:w w:val="90"/>
        </w:rPr>
        <w:t>since</w:t>
      </w:r>
      <w:r>
        <w:rPr>
          <w:spacing w:val="3"/>
        </w:rPr>
        <w:t> </w:t>
      </w:r>
      <w:r>
        <w:rPr>
          <w:w w:val="90"/>
        </w:rPr>
        <w:t>the</w:t>
      </w:r>
      <w:r>
        <w:rPr>
          <w:spacing w:val="3"/>
        </w:rPr>
        <w:t> </w:t>
      </w:r>
      <w:r>
        <w:rPr>
          <w:w w:val="90"/>
        </w:rPr>
        <w:t>motion</w:t>
      </w:r>
      <w:r>
        <w:rPr>
          <w:spacing w:val="4"/>
        </w:rPr>
        <w:t> </w:t>
      </w:r>
      <w:r>
        <w:rPr>
          <w:w w:val="90"/>
        </w:rPr>
        <w:t>of</w:t>
      </w:r>
      <w:r>
        <w:rPr>
          <w:spacing w:val="3"/>
        </w:rPr>
        <w:t> </w:t>
      </w:r>
      <w:r>
        <w:rPr>
          <w:w w:val="90"/>
        </w:rPr>
        <w:t>individual</w:t>
      </w:r>
      <w:r>
        <w:rPr>
          <w:spacing w:val="4"/>
        </w:rPr>
        <w:t> </w:t>
      </w:r>
      <w:r>
        <w:rPr>
          <w:w w:val="90"/>
        </w:rPr>
        <w:t>particles</w:t>
      </w:r>
      <w:r>
        <w:rPr>
          <w:spacing w:val="3"/>
        </w:rPr>
        <w:t> </w:t>
      </w:r>
      <w:r>
        <w:rPr>
          <w:w w:val="90"/>
        </w:rPr>
        <w:t>can</w:t>
      </w:r>
      <w:r>
        <w:rPr>
          <w:spacing w:val="4"/>
        </w:rPr>
        <w:t> </w:t>
      </w:r>
      <w:r>
        <w:rPr>
          <w:w w:val="90"/>
        </w:rPr>
        <w:t>be</w:t>
      </w:r>
      <w:r>
        <w:rPr>
          <w:spacing w:val="3"/>
        </w:rPr>
        <w:t> </w:t>
      </w:r>
      <w:r>
        <w:rPr>
          <w:w w:val="90"/>
        </w:rPr>
        <w:t>specified</w:t>
      </w:r>
      <w:r>
        <w:rPr>
          <w:spacing w:val="3"/>
        </w:rPr>
        <w:t> </w:t>
      </w:r>
      <w:r>
        <w:rPr>
          <w:w w:val="90"/>
        </w:rPr>
        <w:t>with</w:t>
      </w:r>
      <w:r>
        <w:rPr>
          <w:spacing w:val="4"/>
        </w:rPr>
        <w:t> </w:t>
      </w:r>
      <w:r>
        <w:rPr>
          <w:rFonts w:ascii="Times New Roman"/>
          <w:i/>
          <w:color w:val="355F7B"/>
          <w:spacing w:val="-2"/>
          <w:w w:val="90"/>
        </w:rPr>
        <w:t>variable</w:t>
      </w:r>
    </w:p>
    <w:p>
      <w:pPr>
        <w:pStyle w:val="BodyText"/>
        <w:spacing w:before="5"/>
        <w:ind w:left="439"/>
      </w:pPr>
      <w:r>
        <w:rPr>
          <w:w w:val="90"/>
        </w:rPr>
        <w:t>formula</w:t>
      </w:r>
      <w:r>
        <w:rPr>
          <w:spacing w:val="2"/>
        </w:rPr>
        <w:t> </w:t>
      </w:r>
      <w:r>
        <w:rPr>
          <w:w w:val="90"/>
        </w:rPr>
        <w:t>which</w:t>
      </w:r>
      <w:r>
        <w:rPr>
          <w:spacing w:val="3"/>
        </w:rPr>
        <w:t> </w:t>
      </w:r>
      <w:r>
        <w:rPr>
          <w:w w:val="90"/>
        </w:rPr>
        <w:t>depends</w:t>
      </w:r>
      <w:r>
        <w:rPr>
          <w:spacing w:val="3"/>
        </w:rPr>
        <w:t> </w:t>
      </w:r>
      <w:r>
        <w:rPr>
          <w:w w:val="90"/>
        </w:rPr>
        <w:t>on</w:t>
      </w:r>
      <w:r>
        <w:rPr>
          <w:spacing w:val="3"/>
        </w:rPr>
        <w:t> </w:t>
      </w:r>
      <w:r>
        <w:rPr>
          <w:w w:val="90"/>
        </w:rPr>
        <w:t>time</w:t>
      </w:r>
      <w:r>
        <w:rPr>
          <w:spacing w:val="3"/>
        </w:rPr>
        <w:t> </w:t>
      </w:r>
      <w:r>
        <w:rPr>
          <w:w w:val="90"/>
        </w:rPr>
        <w:t>and/or</w:t>
      </w:r>
      <w:r>
        <w:rPr>
          <w:spacing w:val="3"/>
        </w:rPr>
        <w:t> </w:t>
      </w:r>
      <w:r>
        <w:rPr>
          <w:w w:val="90"/>
        </w:rPr>
        <w:t>the</w:t>
      </w:r>
      <w:r>
        <w:rPr>
          <w:spacing w:val="3"/>
        </w:rPr>
        <w:t> </w:t>
      </w:r>
      <w:r>
        <w:rPr>
          <w:w w:val="90"/>
        </w:rPr>
        <w:t>particle</w:t>
      </w:r>
      <w:r>
        <w:rPr>
          <w:spacing w:val="3"/>
        </w:rPr>
        <w:t> </w:t>
      </w:r>
      <w:r>
        <w:rPr>
          <w:spacing w:val="-2"/>
          <w:w w:val="90"/>
        </w:rPr>
        <w:t>position.</w:t>
      </w:r>
    </w:p>
    <w:p>
      <w:pPr>
        <w:pStyle w:val="BodyText"/>
        <w:spacing w:before="124"/>
        <w:ind w:left="439"/>
        <w:rPr>
          <w:rFonts w:ascii="Times New Roman"/>
          <w:i/>
        </w:rPr>
      </w:pPr>
      <w:r>
        <w:rPr>
          <w:spacing w:val="-6"/>
        </w:rPr>
        <w:t>For</w:t>
      </w:r>
      <w:r>
        <w:rPr>
          <w:spacing w:val="-4"/>
        </w:rPr>
        <w:t> </w:t>
      </w:r>
      <w:r>
        <w:rPr>
          <w:spacing w:val="-6"/>
        </w:rPr>
        <w:t>rough</w:t>
      </w:r>
      <w:r>
        <w:rPr>
          <w:spacing w:val="-2"/>
        </w:rPr>
        <w:t> </w:t>
      </w:r>
      <w:r>
        <w:rPr>
          <w:spacing w:val="-6"/>
        </w:rPr>
        <w:t>walls,</w:t>
      </w:r>
      <w:r>
        <w:rPr>
          <w:spacing w:val="-2"/>
        </w:rPr>
        <w:t> </w:t>
      </w:r>
      <w:r>
        <w:rPr>
          <w:spacing w:val="-6"/>
        </w:rPr>
        <w:t>it</w:t>
      </w:r>
      <w:r>
        <w:rPr>
          <w:spacing w:val="-2"/>
        </w:rPr>
        <w:t> </w:t>
      </w:r>
      <w:r>
        <w:rPr>
          <w:spacing w:val="-6"/>
        </w:rPr>
        <w:t>may</w:t>
      </w:r>
      <w:r>
        <w:rPr>
          <w:spacing w:val="-2"/>
        </w:rPr>
        <w:t> </w:t>
      </w:r>
      <w:r>
        <w:rPr>
          <w:spacing w:val="-6"/>
        </w:rPr>
        <w:t>be</w:t>
      </w:r>
      <w:r>
        <w:rPr>
          <w:spacing w:val="-2"/>
        </w:rPr>
        <w:t> </w:t>
      </w:r>
      <w:r>
        <w:rPr>
          <w:spacing w:val="-6"/>
        </w:rPr>
        <w:t>useful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1"/>
        </w:rPr>
        <w:t> </w:t>
      </w:r>
      <w:r>
        <w:rPr>
          <w:spacing w:val="-6"/>
        </w:rPr>
        <w:t>turn</w:t>
      </w:r>
      <w:r>
        <w:rPr>
          <w:spacing w:val="-2"/>
        </w:rPr>
        <w:t> </w:t>
      </w:r>
      <w:r>
        <w:rPr>
          <w:spacing w:val="-6"/>
        </w:rPr>
        <w:t>off</w:t>
      </w:r>
      <w:r>
        <w:rPr>
          <w:spacing w:val="-2"/>
        </w:rPr>
        <w:t> </w:t>
      </w:r>
      <w:r>
        <w:rPr>
          <w:spacing w:val="-6"/>
        </w:rPr>
        <w:t>pairwise</w:t>
      </w:r>
      <w:r>
        <w:rPr>
          <w:spacing w:val="-2"/>
        </w:rPr>
        <w:t> </w:t>
      </w:r>
      <w:r>
        <w:rPr>
          <w:spacing w:val="-6"/>
        </w:rPr>
        <w:t>interactions</w:t>
      </w:r>
      <w:r>
        <w:rPr>
          <w:spacing w:val="-2"/>
        </w:rPr>
        <w:t> </w:t>
      </w:r>
      <w:r>
        <w:rPr>
          <w:spacing w:val="-6"/>
        </w:rPr>
        <w:t>between</w:t>
      </w:r>
      <w:r>
        <w:rPr>
          <w:spacing w:val="-2"/>
        </w:rPr>
        <w:t> </w:t>
      </w:r>
      <w:r>
        <w:rPr>
          <w:spacing w:val="-6"/>
        </w:rPr>
        <w:t>wall</w:t>
      </w:r>
      <w:r>
        <w:rPr>
          <w:spacing w:val="-2"/>
        </w:rPr>
        <w:t> </w:t>
      </w:r>
      <w:r>
        <w:rPr>
          <w:spacing w:val="-6"/>
        </w:rPr>
        <w:t>particles</w:t>
      </w:r>
      <w:r>
        <w:rPr>
          <w:spacing w:val="-2"/>
        </w:rPr>
        <w:t> </w:t>
      </w:r>
      <w:r>
        <w:rPr>
          <w:spacing w:val="-6"/>
        </w:rPr>
        <w:t>via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rFonts w:ascii="Times New Roman"/>
          <w:i/>
          <w:color w:val="355F7B"/>
          <w:spacing w:val="-6"/>
        </w:rPr>
        <w:t>neigh_modify exclude</w:t>
      </w:r>
    </w:p>
    <w:p>
      <w:pPr>
        <w:pStyle w:val="BodyText"/>
        <w:spacing w:before="5"/>
        <w:ind w:left="439"/>
      </w:pPr>
      <w:r>
        <w:rPr>
          <w:spacing w:val="-2"/>
        </w:rPr>
        <w:t>command.</w:t>
      </w:r>
    </w:p>
    <w:p>
      <w:pPr>
        <w:spacing w:after="0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BodyText"/>
        <w:spacing w:line="244" w:lineRule="auto" w:before="1"/>
        <w:ind w:left="440" w:right="177"/>
        <w:jc w:val="both"/>
      </w:pPr>
      <w:r>
        <w:rPr>
          <w:w w:val="90"/>
        </w:rPr>
        <w:t>Rough walls can also be created by specifying frozen particles that do not move and do not interact with mobile particles,</w:t>
      </w:r>
      <w:r>
        <w:rPr/>
        <w:t> </w:t>
      </w:r>
      <w:r>
        <w:rPr>
          <w:w w:val="90"/>
        </w:rPr>
        <w:t>and then tethering other particles to the fixed particles, via a </w:t>
      </w:r>
      <w:r>
        <w:rPr>
          <w:rFonts w:ascii="Times New Roman"/>
          <w:i/>
          <w:color w:val="355F7B"/>
          <w:w w:val="90"/>
        </w:rPr>
        <w:t>bond</w:t>
      </w:r>
      <w:r>
        <w:rPr>
          <w:w w:val="90"/>
        </w:rPr>
        <w:t>.</w:t>
      </w:r>
      <w:r>
        <w:rPr>
          <w:spacing w:val="31"/>
        </w:rPr>
        <w:t> </w:t>
      </w:r>
      <w:r>
        <w:rPr>
          <w:w w:val="90"/>
        </w:rPr>
        <w:t>The bonded particles do interact with other mobile</w:t>
      </w:r>
      <w:r>
        <w:rPr/>
        <w:t> </w:t>
      </w:r>
      <w:r>
        <w:rPr>
          <w:spacing w:val="-2"/>
        </w:rPr>
        <w:t>particles.</w:t>
      </w:r>
    </w:p>
    <w:p>
      <w:pPr>
        <w:pStyle w:val="BodyText"/>
        <w:spacing w:line="244" w:lineRule="auto" w:before="119"/>
        <w:ind w:left="440" w:right="179"/>
        <w:jc w:val="both"/>
      </w:pPr>
      <w:r>
        <w:rPr>
          <w:spacing w:val="-4"/>
        </w:rPr>
        <w:t>Idealized</w:t>
      </w:r>
      <w:r>
        <w:rPr>
          <w:spacing w:val="-8"/>
        </w:rPr>
        <w:t> </w:t>
      </w:r>
      <w:r>
        <w:rPr>
          <w:spacing w:val="-4"/>
        </w:rPr>
        <w:t>walls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specified</w:t>
      </w:r>
      <w:r>
        <w:rPr>
          <w:spacing w:val="-7"/>
        </w:rPr>
        <w:t> </w:t>
      </w:r>
      <w:r>
        <w:rPr>
          <w:spacing w:val="-4"/>
        </w:rPr>
        <w:t>via</w:t>
      </w:r>
      <w:r>
        <w:rPr>
          <w:spacing w:val="-7"/>
        </w:rPr>
        <w:t> </w:t>
      </w:r>
      <w:r>
        <w:rPr>
          <w:spacing w:val="-4"/>
        </w:rPr>
        <w:t>several</w:t>
      </w:r>
      <w:r>
        <w:rPr>
          <w:spacing w:val="-7"/>
        </w:rPr>
        <w:t> </w:t>
      </w:r>
      <w:r>
        <w:rPr>
          <w:spacing w:val="-4"/>
        </w:rPr>
        <w:t>fix</w:t>
      </w:r>
      <w:r>
        <w:rPr>
          <w:spacing w:val="-7"/>
        </w:rPr>
        <w:t> </w:t>
      </w:r>
      <w:r>
        <w:rPr>
          <w:spacing w:val="-4"/>
        </w:rPr>
        <w:t>commands.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Fix</w:t>
      </w:r>
      <w:r>
        <w:rPr>
          <w:rFonts w:ascii="Times New Roman"/>
          <w:i/>
          <w:color w:val="355F7B"/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wall/gran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creates</w:t>
      </w:r>
      <w:r>
        <w:rPr>
          <w:spacing w:val="-7"/>
        </w:rPr>
        <w:t> </w:t>
      </w:r>
      <w:r>
        <w:rPr>
          <w:spacing w:val="-4"/>
        </w:rPr>
        <w:t>frictional</w:t>
      </w:r>
      <w:r>
        <w:rPr>
          <w:spacing w:val="-7"/>
        </w:rPr>
        <w:t> </w:t>
      </w:r>
      <w:r>
        <w:rPr>
          <w:spacing w:val="-4"/>
        </w:rPr>
        <w:t>walls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use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granular</w:t>
      </w:r>
      <w:r>
        <w:rPr>
          <w:spacing w:val="-2"/>
        </w:rPr>
        <w:t> particles;</w:t>
      </w:r>
      <w:r>
        <w:rPr>
          <w:spacing w:val="-10"/>
        </w:rPr>
        <w:t> </w:t>
      </w:r>
      <w:r>
        <w:rPr>
          <w:spacing w:val="-2"/>
        </w:rPr>
        <w:t>all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other</w:t>
      </w:r>
      <w:r>
        <w:rPr>
          <w:spacing w:val="-9"/>
        </w:rPr>
        <w:t> </w:t>
      </w:r>
      <w:r>
        <w:rPr>
          <w:spacing w:val="-2"/>
        </w:rPr>
        <w:t>commands</w:t>
      </w:r>
      <w:r>
        <w:rPr>
          <w:spacing w:val="-9"/>
        </w:rPr>
        <w:t> </w:t>
      </w:r>
      <w:r>
        <w:rPr>
          <w:spacing w:val="-2"/>
        </w:rPr>
        <w:t>create</w:t>
      </w:r>
      <w:r>
        <w:rPr>
          <w:spacing w:val="-9"/>
        </w:rPr>
        <w:t> </w:t>
      </w:r>
      <w:r>
        <w:rPr>
          <w:spacing w:val="-2"/>
        </w:rPr>
        <w:t>smooth</w:t>
      </w:r>
      <w:r>
        <w:rPr>
          <w:spacing w:val="-9"/>
        </w:rPr>
        <w:t> </w:t>
      </w:r>
      <w:r>
        <w:rPr>
          <w:spacing w:val="-2"/>
        </w:rPr>
        <w:t>walls.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0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4"/>
          <w:sz w:val="20"/>
        </w:rPr>
        <w:t>fix</w:t>
      </w:r>
      <w:r>
        <w:rPr>
          <w:rFonts w:ascii="Times New Roman" w:hAnsi="Times New Roman"/>
          <w:i/>
          <w:color w:val="355F7B"/>
          <w:spacing w:val="-6"/>
          <w:sz w:val="20"/>
        </w:rPr>
        <w:t> </w:t>
      </w:r>
      <w:r>
        <w:rPr>
          <w:rFonts w:ascii="Times New Roman" w:hAnsi="Times New Roman"/>
          <w:i/>
          <w:color w:val="355F7B"/>
          <w:spacing w:val="-4"/>
          <w:sz w:val="20"/>
        </w:rPr>
        <w:t>wall/reflect</w:t>
      </w:r>
      <w:r>
        <w:rPr>
          <w:rFonts w:ascii="Times New Roman" w:hAnsi="Times New Roman"/>
          <w:i/>
          <w:color w:val="355F7B"/>
          <w:spacing w:val="3"/>
          <w:sz w:val="20"/>
        </w:rPr>
        <w:t> </w:t>
      </w:r>
      <w:r>
        <w:rPr>
          <w:spacing w:val="-4"/>
          <w:sz w:val="20"/>
        </w:rPr>
        <w:t>-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reflective</w:t>
      </w:r>
      <w:r>
        <w:rPr>
          <w:sz w:val="20"/>
        </w:rPr>
        <w:t> </w:t>
      </w:r>
      <w:r>
        <w:rPr>
          <w:spacing w:val="-4"/>
          <w:sz w:val="20"/>
        </w:rPr>
        <w:t>flat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walls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6"/>
          <w:sz w:val="20"/>
        </w:rPr>
        <w:t>fix</w:t>
      </w:r>
      <w:r>
        <w:rPr>
          <w:rFonts w:ascii="Times New Roman" w:hAnsi="Times New Roman"/>
          <w:i/>
          <w:color w:val="355F7B"/>
          <w:spacing w:val="-3"/>
          <w:sz w:val="20"/>
        </w:rPr>
        <w:t> </w:t>
      </w:r>
      <w:r>
        <w:rPr>
          <w:rFonts w:ascii="Times New Roman" w:hAnsi="Times New Roman"/>
          <w:i/>
          <w:color w:val="355F7B"/>
          <w:spacing w:val="-6"/>
          <w:sz w:val="20"/>
        </w:rPr>
        <w:t>wall/lj93</w:t>
      </w:r>
      <w:r>
        <w:rPr>
          <w:rFonts w:ascii="Times New Roman" w:hAnsi="Times New Roman"/>
          <w:i/>
          <w:color w:val="355F7B"/>
          <w:spacing w:val="-2"/>
          <w:sz w:val="20"/>
        </w:rPr>
        <w:t> </w:t>
      </w:r>
      <w:r>
        <w:rPr>
          <w:spacing w:val="-6"/>
          <w:sz w:val="20"/>
        </w:rPr>
        <w:t>-</w:t>
      </w:r>
      <w:r>
        <w:rPr>
          <w:spacing w:val="4"/>
          <w:sz w:val="20"/>
        </w:rPr>
        <w:t> </w:t>
      </w:r>
      <w:r>
        <w:rPr>
          <w:spacing w:val="-6"/>
          <w:sz w:val="20"/>
        </w:rPr>
        <w:t>flat</w:t>
      </w:r>
      <w:r>
        <w:rPr>
          <w:spacing w:val="4"/>
          <w:sz w:val="20"/>
        </w:rPr>
        <w:t> </w:t>
      </w:r>
      <w:r>
        <w:rPr>
          <w:spacing w:val="-6"/>
          <w:sz w:val="20"/>
        </w:rPr>
        <w:t>walls,</w:t>
      </w:r>
      <w:r>
        <w:rPr>
          <w:spacing w:val="4"/>
          <w:sz w:val="20"/>
        </w:rPr>
        <w:t> </w:t>
      </w:r>
      <w:r>
        <w:rPr>
          <w:spacing w:val="-6"/>
          <w:sz w:val="20"/>
        </w:rPr>
        <w:t>with</w:t>
      </w:r>
      <w:r>
        <w:rPr>
          <w:spacing w:val="4"/>
          <w:sz w:val="20"/>
        </w:rPr>
        <w:t> </w:t>
      </w:r>
      <w:r>
        <w:rPr>
          <w:spacing w:val="-6"/>
          <w:sz w:val="20"/>
        </w:rPr>
        <w:t>Lennard-Jones</w:t>
      </w:r>
      <w:r>
        <w:rPr>
          <w:spacing w:val="4"/>
          <w:sz w:val="20"/>
        </w:rPr>
        <w:t> </w:t>
      </w:r>
      <w:r>
        <w:rPr>
          <w:spacing w:val="-6"/>
          <w:sz w:val="20"/>
        </w:rPr>
        <w:t>9/3</w:t>
      </w:r>
      <w:r>
        <w:rPr>
          <w:spacing w:val="4"/>
          <w:sz w:val="20"/>
        </w:rPr>
        <w:t> </w:t>
      </w:r>
      <w:r>
        <w:rPr>
          <w:spacing w:val="-6"/>
          <w:sz w:val="20"/>
        </w:rPr>
        <w:t>potential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6"/>
          <w:sz w:val="20"/>
        </w:rPr>
        <w:t>fix</w:t>
      </w:r>
      <w:r>
        <w:rPr>
          <w:rFonts w:ascii="Times New Roman" w:hAnsi="Times New Roman"/>
          <w:i/>
          <w:color w:val="355F7B"/>
          <w:spacing w:val="-2"/>
          <w:sz w:val="20"/>
        </w:rPr>
        <w:t> </w:t>
      </w:r>
      <w:r>
        <w:rPr>
          <w:rFonts w:ascii="Times New Roman" w:hAnsi="Times New Roman"/>
          <w:i/>
          <w:color w:val="355F7B"/>
          <w:spacing w:val="-6"/>
          <w:sz w:val="20"/>
        </w:rPr>
        <w:t>wall/lj126</w:t>
      </w:r>
      <w:r>
        <w:rPr>
          <w:rFonts w:ascii="Times New Roman" w:hAnsi="Times New Roman"/>
          <w:i/>
          <w:color w:val="355F7B"/>
          <w:spacing w:val="7"/>
          <w:sz w:val="20"/>
        </w:rPr>
        <w:t> </w:t>
      </w:r>
      <w:r>
        <w:rPr>
          <w:spacing w:val="-6"/>
          <w:sz w:val="20"/>
        </w:rPr>
        <w:t>-</w:t>
      </w:r>
      <w:r>
        <w:rPr>
          <w:spacing w:val="5"/>
          <w:sz w:val="20"/>
        </w:rPr>
        <w:t> </w:t>
      </w:r>
      <w:r>
        <w:rPr>
          <w:spacing w:val="-6"/>
          <w:sz w:val="20"/>
        </w:rPr>
        <w:t>flat</w:t>
      </w:r>
      <w:r>
        <w:rPr>
          <w:spacing w:val="4"/>
          <w:sz w:val="20"/>
        </w:rPr>
        <w:t> </w:t>
      </w:r>
      <w:r>
        <w:rPr>
          <w:spacing w:val="-6"/>
          <w:sz w:val="20"/>
        </w:rPr>
        <w:t>walls,</w:t>
      </w:r>
      <w:r>
        <w:rPr>
          <w:spacing w:val="4"/>
          <w:sz w:val="20"/>
        </w:rPr>
        <w:t> </w:t>
      </w:r>
      <w:r>
        <w:rPr>
          <w:spacing w:val="-6"/>
          <w:sz w:val="20"/>
        </w:rPr>
        <w:t>with</w:t>
      </w:r>
      <w:r>
        <w:rPr>
          <w:spacing w:val="4"/>
          <w:sz w:val="20"/>
        </w:rPr>
        <w:t> </w:t>
      </w:r>
      <w:r>
        <w:rPr>
          <w:spacing w:val="-6"/>
          <w:sz w:val="20"/>
        </w:rPr>
        <w:t>Lennard-Jones</w:t>
      </w:r>
      <w:r>
        <w:rPr>
          <w:spacing w:val="4"/>
          <w:sz w:val="20"/>
        </w:rPr>
        <w:t> </w:t>
      </w:r>
      <w:r>
        <w:rPr>
          <w:spacing w:val="-6"/>
          <w:sz w:val="20"/>
        </w:rPr>
        <w:t>12/6</w:t>
      </w:r>
      <w:r>
        <w:rPr>
          <w:spacing w:val="4"/>
          <w:sz w:val="20"/>
        </w:rPr>
        <w:t> </w:t>
      </w:r>
      <w:r>
        <w:rPr>
          <w:spacing w:val="-6"/>
          <w:sz w:val="20"/>
        </w:rPr>
        <w:t>potential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6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wall/colloid</w:t>
      </w:r>
      <w:r>
        <w:rPr>
          <w:rFonts w:ascii="Times New Roman" w:hAnsi="Times New Roman"/>
          <w:i/>
          <w:color w:val="355F7B"/>
          <w:spacing w:val="4"/>
          <w:sz w:val="20"/>
        </w:rPr>
        <w:t> </w:t>
      </w:r>
      <w:r>
        <w:rPr>
          <w:spacing w:val="-2"/>
          <w:sz w:val="20"/>
        </w:rPr>
        <w:t>-</w:t>
      </w:r>
      <w:r>
        <w:rPr>
          <w:sz w:val="20"/>
        </w:rPr>
        <w:t> </w:t>
      </w:r>
      <w:r>
        <w:rPr>
          <w:spacing w:val="-2"/>
          <w:sz w:val="20"/>
        </w:rPr>
        <w:t>flat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walls,</w:t>
      </w:r>
      <w:r>
        <w:rPr>
          <w:sz w:val="20"/>
        </w:rPr>
        <w:t> </w:t>
      </w:r>
      <w:r>
        <w:rPr>
          <w:spacing w:val="-2"/>
          <w:sz w:val="20"/>
        </w:rPr>
        <w:t>with</w:t>
      </w:r>
      <w:r>
        <w:rPr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-6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colloid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spacing w:val="-2"/>
          <w:sz w:val="20"/>
        </w:rPr>
        <w:t>potential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4"/>
          <w:sz w:val="20"/>
        </w:rPr>
        <w:t>fix</w:t>
      </w:r>
      <w:r>
        <w:rPr>
          <w:rFonts w:ascii="Times New Roman" w:hAnsi="Times New Roman"/>
          <w:i/>
          <w:color w:val="355F7B"/>
          <w:spacing w:val="-9"/>
          <w:sz w:val="20"/>
        </w:rPr>
        <w:t> </w:t>
      </w:r>
      <w:r>
        <w:rPr>
          <w:rFonts w:ascii="Times New Roman" w:hAnsi="Times New Roman"/>
          <w:i/>
          <w:color w:val="355F7B"/>
          <w:spacing w:val="-4"/>
          <w:sz w:val="20"/>
        </w:rPr>
        <w:t>wall/harmonic</w:t>
      </w:r>
      <w:r>
        <w:rPr>
          <w:rFonts w:ascii="Times New Roman" w:hAnsi="Times New Roman"/>
          <w:i/>
          <w:color w:val="355F7B"/>
          <w:spacing w:val="-8"/>
          <w:sz w:val="20"/>
        </w:rPr>
        <w:t> </w:t>
      </w:r>
      <w:r>
        <w:rPr>
          <w:spacing w:val="-4"/>
          <w:sz w:val="20"/>
        </w:rPr>
        <w:t>-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flat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walls,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with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repulsive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harmonic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spring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potential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wall/morse</w:t>
      </w:r>
      <w:r>
        <w:rPr>
          <w:rFonts w:ascii="Times New Roman" w:hAnsi="Times New Roman"/>
          <w:i/>
          <w:color w:val="355F7B"/>
          <w:spacing w:val="-10"/>
          <w:sz w:val="20"/>
        </w:rPr>
        <w:t> </w:t>
      </w:r>
      <w:r>
        <w:rPr>
          <w:spacing w:val="-2"/>
          <w:sz w:val="20"/>
        </w:rPr>
        <w:t>-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flat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walls,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with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Morse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potential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4"/>
          <w:sz w:val="20"/>
        </w:rPr>
        <w:t>fix</w:t>
      </w:r>
      <w:r>
        <w:rPr>
          <w:rFonts w:ascii="Times New Roman" w:hAnsi="Times New Roman"/>
          <w:i/>
          <w:color w:val="355F7B"/>
          <w:spacing w:val="-8"/>
          <w:sz w:val="20"/>
        </w:rPr>
        <w:t> </w:t>
      </w:r>
      <w:r>
        <w:rPr>
          <w:rFonts w:ascii="Times New Roman" w:hAnsi="Times New Roman"/>
          <w:i/>
          <w:color w:val="355F7B"/>
          <w:spacing w:val="-4"/>
          <w:sz w:val="20"/>
        </w:rPr>
        <w:t>wall/region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spacing w:val="-4"/>
          <w:sz w:val="20"/>
        </w:rPr>
        <w:t>-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use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region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surface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as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wall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4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4"/>
          <w:sz w:val="20"/>
        </w:rPr>
        <w:t>wall/gran </w:t>
      </w:r>
      <w:r>
        <w:rPr>
          <w:spacing w:val="-4"/>
          <w:sz w:val="20"/>
        </w:rPr>
        <w:t>-</w:t>
      </w:r>
      <w:r>
        <w:rPr>
          <w:spacing w:val="2"/>
          <w:sz w:val="20"/>
        </w:rPr>
        <w:t> </w:t>
      </w:r>
      <w:r>
        <w:rPr>
          <w:spacing w:val="-4"/>
          <w:sz w:val="20"/>
        </w:rPr>
        <w:t>flat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2"/>
          <w:sz w:val="20"/>
        </w:rPr>
        <w:t> </w:t>
      </w:r>
      <w:r>
        <w:rPr>
          <w:spacing w:val="-4"/>
          <w:sz w:val="20"/>
        </w:rPr>
        <w:t>curved</w:t>
      </w:r>
      <w:r>
        <w:rPr>
          <w:spacing w:val="2"/>
          <w:sz w:val="20"/>
        </w:rPr>
        <w:t> </w:t>
      </w:r>
      <w:r>
        <w:rPr>
          <w:spacing w:val="-4"/>
          <w:sz w:val="20"/>
        </w:rPr>
        <w:t>walls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with</w:t>
      </w:r>
      <w:r>
        <w:rPr>
          <w:spacing w:val="2"/>
          <w:sz w:val="20"/>
        </w:rPr>
        <w:t> </w:t>
      </w:r>
      <w:r>
        <w:rPr>
          <w:rFonts w:ascii="Times New Roman" w:hAnsi="Times New Roman"/>
          <w:i/>
          <w:color w:val="355F7B"/>
          <w:spacing w:val="-4"/>
          <w:sz w:val="20"/>
        </w:rPr>
        <w:t>pair_style granular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spacing w:val="-4"/>
          <w:sz w:val="20"/>
        </w:rPr>
        <w:t>potential</w:t>
      </w:r>
    </w:p>
    <w:p>
      <w:pPr>
        <w:pStyle w:val="BodyText"/>
        <w:spacing w:line="244" w:lineRule="auto" w:before="81"/>
        <w:ind w:left="439" w:right="177"/>
        <w:jc w:val="both"/>
      </w:pPr>
      <w:r>
        <w:rPr>
          <w:spacing w:val="-4"/>
        </w:rPr>
        <w:t>The</w:t>
      </w:r>
      <w:r>
        <w:rPr>
          <w:spacing w:val="-8"/>
        </w:rPr>
        <w:t> </w:t>
      </w:r>
      <w:r>
        <w:rPr>
          <w:rFonts w:ascii="Times New Roman" w:hAnsi="Times New Roman"/>
          <w:i/>
          <w:spacing w:val="-4"/>
        </w:rPr>
        <w:t>lj93</w:t>
      </w:r>
      <w:r>
        <w:rPr>
          <w:spacing w:val="-4"/>
        </w:rPr>
        <w:t>,</w:t>
      </w:r>
      <w:r>
        <w:rPr>
          <w:spacing w:val="-7"/>
        </w:rPr>
        <w:t> </w:t>
      </w:r>
      <w:r>
        <w:rPr>
          <w:rFonts w:ascii="Times New Roman" w:hAnsi="Times New Roman"/>
          <w:i/>
          <w:spacing w:val="-4"/>
        </w:rPr>
        <w:t>lj126</w:t>
      </w:r>
      <w:r>
        <w:rPr>
          <w:spacing w:val="-4"/>
        </w:rPr>
        <w:t>,</w:t>
      </w:r>
      <w:r>
        <w:rPr>
          <w:spacing w:val="-7"/>
        </w:rPr>
        <w:t> </w:t>
      </w:r>
      <w:r>
        <w:rPr>
          <w:rFonts w:ascii="Times New Roman" w:hAnsi="Times New Roman"/>
          <w:i/>
          <w:spacing w:val="-4"/>
        </w:rPr>
        <w:t>colloid</w:t>
      </w:r>
      <w:r>
        <w:rPr>
          <w:spacing w:val="-4"/>
        </w:rPr>
        <w:t>,</w:t>
      </w:r>
      <w:r>
        <w:rPr>
          <w:spacing w:val="-7"/>
        </w:rPr>
        <w:t> </w:t>
      </w:r>
      <w:r>
        <w:rPr>
          <w:rFonts w:ascii="Times New Roman" w:hAnsi="Times New Roman"/>
          <w:i/>
          <w:spacing w:val="-4"/>
        </w:rPr>
        <w:t>harmonic</w:t>
      </w:r>
      <w:r>
        <w:rPr>
          <w:spacing w:val="-4"/>
        </w:rPr>
        <w:t>,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rFonts w:ascii="Times New Roman" w:hAnsi="Times New Roman"/>
          <w:i/>
          <w:spacing w:val="-4"/>
        </w:rPr>
        <w:t>morse</w:t>
      </w:r>
      <w:r>
        <w:rPr>
          <w:rFonts w:ascii="Times New Roman" w:hAnsi="Times New Roman"/>
          <w:i/>
          <w:spacing w:val="-9"/>
        </w:rPr>
        <w:t> </w:t>
      </w:r>
      <w:r>
        <w:rPr>
          <w:spacing w:val="-4"/>
        </w:rPr>
        <w:t>styles</w:t>
      </w:r>
      <w:r>
        <w:rPr>
          <w:spacing w:val="-7"/>
        </w:rPr>
        <w:t> </w:t>
      </w:r>
      <w:r>
        <w:rPr>
          <w:spacing w:val="-4"/>
        </w:rPr>
        <w:t>all</w:t>
      </w:r>
      <w:r>
        <w:rPr>
          <w:spacing w:val="-7"/>
        </w:rPr>
        <w:t> </w:t>
      </w:r>
      <w:r>
        <w:rPr>
          <w:spacing w:val="-4"/>
        </w:rPr>
        <w:t>allow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flat</w:t>
      </w:r>
      <w:r>
        <w:rPr>
          <w:spacing w:val="-7"/>
        </w:rPr>
        <w:t> </w:t>
      </w:r>
      <w:r>
        <w:rPr>
          <w:spacing w:val="-4"/>
        </w:rPr>
        <w:t>walls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move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constant</w:t>
      </w:r>
      <w:r>
        <w:rPr>
          <w:spacing w:val="-7"/>
        </w:rPr>
        <w:t> </w:t>
      </w:r>
      <w:r>
        <w:rPr>
          <w:spacing w:val="-4"/>
        </w:rPr>
        <w:t>velocity,</w:t>
      </w:r>
      <w:r>
        <w:rPr>
          <w:spacing w:val="-6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oscillate</w:t>
      </w:r>
      <w:r>
        <w:rPr/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time.</w:t>
      </w:r>
      <w:r>
        <w:rPr>
          <w:spacing w:val="10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rFonts w:ascii="Times New Roman" w:hAnsi="Times New Roman"/>
          <w:i/>
          <w:color w:val="355F7B"/>
          <w:spacing w:val="-4"/>
        </w:rPr>
        <w:t>fix</w:t>
      </w:r>
      <w:r>
        <w:rPr>
          <w:rFonts w:ascii="Times New Roman" w:hAnsi="Times New Roman"/>
          <w:i/>
          <w:color w:val="355F7B"/>
          <w:spacing w:val="-9"/>
        </w:rPr>
        <w:t> </w:t>
      </w:r>
      <w:r>
        <w:rPr>
          <w:rFonts w:ascii="Times New Roman" w:hAnsi="Times New Roman"/>
          <w:i/>
          <w:color w:val="355F7B"/>
          <w:spacing w:val="-4"/>
        </w:rPr>
        <w:t>wall/region</w:t>
      </w:r>
      <w:r>
        <w:rPr>
          <w:rFonts w:ascii="Times New Roman" w:hAnsi="Times New Roman"/>
          <w:i/>
          <w:color w:val="355F7B"/>
          <w:spacing w:val="-8"/>
        </w:rPr>
        <w:t> </w:t>
      </w:r>
      <w:r>
        <w:rPr>
          <w:spacing w:val="-4"/>
        </w:rPr>
        <w:t>command</w:t>
      </w:r>
      <w:r>
        <w:rPr>
          <w:spacing w:val="-6"/>
        </w:rPr>
        <w:t> </w:t>
      </w:r>
      <w:r>
        <w:rPr>
          <w:spacing w:val="-4"/>
        </w:rPr>
        <w:t>offers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most</w:t>
      </w:r>
      <w:r>
        <w:rPr>
          <w:spacing w:val="-6"/>
        </w:rPr>
        <w:t> </w:t>
      </w:r>
      <w:r>
        <w:rPr>
          <w:spacing w:val="-4"/>
        </w:rPr>
        <w:t>generality,</w:t>
      </w:r>
      <w:r>
        <w:rPr>
          <w:spacing w:val="-5"/>
        </w:rPr>
        <w:t> </w:t>
      </w:r>
      <w:r>
        <w:rPr>
          <w:spacing w:val="-4"/>
        </w:rPr>
        <w:t>since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region</w:t>
      </w:r>
      <w:r>
        <w:rPr>
          <w:spacing w:val="-6"/>
        </w:rPr>
        <w:t> </w:t>
      </w:r>
      <w:r>
        <w:rPr>
          <w:spacing w:val="-4"/>
        </w:rPr>
        <w:t>surface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treated</w:t>
      </w:r>
      <w:r>
        <w:rPr>
          <w:spacing w:val="-6"/>
        </w:rPr>
        <w:t> </w:t>
      </w:r>
      <w:r>
        <w:rPr>
          <w:spacing w:val="-4"/>
        </w:rPr>
        <w:t>as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wall,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the</w:t>
      </w:r>
      <w:r>
        <w:rPr/>
        <w:t> </w:t>
      </w:r>
      <w:r>
        <w:rPr>
          <w:spacing w:val="-6"/>
        </w:rPr>
        <w:t>geometry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region</w:t>
      </w:r>
      <w:r>
        <w:rPr>
          <w:spacing w:val="-4"/>
        </w:rPr>
        <w:t> </w:t>
      </w:r>
      <w:r>
        <w:rPr>
          <w:spacing w:val="-6"/>
        </w:rPr>
        <w:t>can</w:t>
      </w:r>
      <w:r>
        <w:rPr>
          <w:spacing w:val="-4"/>
        </w:rPr>
        <w:t> </w:t>
      </w:r>
      <w:r>
        <w:rPr>
          <w:spacing w:val="-6"/>
        </w:rPr>
        <w:t>be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4"/>
        </w:rPr>
        <w:t> </w:t>
      </w:r>
      <w:r>
        <w:rPr>
          <w:spacing w:val="-6"/>
        </w:rPr>
        <w:t>simple</w:t>
      </w:r>
      <w:r>
        <w:rPr>
          <w:spacing w:val="-4"/>
        </w:rPr>
        <w:t> </w:t>
      </w:r>
      <w:r>
        <w:rPr>
          <w:spacing w:val="-6"/>
        </w:rPr>
        <w:t>primitive</w:t>
      </w:r>
      <w:r>
        <w:rPr>
          <w:spacing w:val="-4"/>
        </w:rPr>
        <w:t> </w:t>
      </w:r>
      <w:r>
        <w:rPr>
          <w:spacing w:val="-6"/>
        </w:rPr>
        <w:t>volume</w:t>
      </w:r>
      <w:r>
        <w:rPr>
          <w:spacing w:val="-4"/>
        </w:rPr>
        <w:t> </w:t>
      </w:r>
      <w:r>
        <w:rPr>
          <w:spacing w:val="-6"/>
        </w:rPr>
        <w:t>(e.g.</w:t>
      </w:r>
      <w:r>
        <w:rPr>
          <w:spacing w:val="12"/>
        </w:rPr>
        <w:t> </w:t>
      </w:r>
      <w:r>
        <w:rPr>
          <w:spacing w:val="-6"/>
        </w:rPr>
        <w:t>a</w:t>
      </w:r>
      <w:r>
        <w:rPr>
          <w:spacing w:val="-4"/>
        </w:rPr>
        <w:t> </w:t>
      </w:r>
      <w:r>
        <w:rPr>
          <w:spacing w:val="-6"/>
        </w:rPr>
        <w:t>sphere,</w:t>
      </w:r>
      <w:r>
        <w:rPr>
          <w:spacing w:val="-4"/>
        </w:rPr>
        <w:t> </w:t>
      </w:r>
      <w:r>
        <w:rPr>
          <w:spacing w:val="-6"/>
        </w:rPr>
        <w:t>or</w:t>
      </w:r>
      <w:r>
        <w:rPr>
          <w:spacing w:val="-4"/>
        </w:rPr>
        <w:t> </w:t>
      </w:r>
      <w:r>
        <w:rPr>
          <w:spacing w:val="-6"/>
        </w:rPr>
        <w:t>cube,</w:t>
      </w:r>
      <w:r>
        <w:rPr>
          <w:spacing w:val="-4"/>
        </w:rPr>
        <w:t> </w:t>
      </w:r>
      <w:r>
        <w:rPr>
          <w:spacing w:val="-6"/>
        </w:rPr>
        <w:t>or</w:t>
      </w:r>
      <w:r>
        <w:rPr>
          <w:spacing w:val="-4"/>
        </w:rPr>
        <w:t> </w:t>
      </w:r>
      <w:r>
        <w:rPr>
          <w:spacing w:val="-6"/>
        </w:rPr>
        <w:t>plane),</w:t>
      </w:r>
      <w:r>
        <w:rPr>
          <w:spacing w:val="-4"/>
        </w:rPr>
        <w:t> </w:t>
      </w:r>
      <w:r>
        <w:rPr>
          <w:spacing w:val="-6"/>
        </w:rPr>
        <w:t>or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4"/>
        </w:rPr>
        <w:t> </w:t>
      </w:r>
      <w:r>
        <w:rPr>
          <w:spacing w:val="-6"/>
        </w:rPr>
        <w:t>complex</w:t>
      </w:r>
      <w:r>
        <w:rPr>
          <w:spacing w:val="-4"/>
        </w:rPr>
        <w:t> </w:t>
      </w:r>
      <w:r>
        <w:rPr>
          <w:spacing w:val="-6"/>
        </w:rPr>
        <w:t>volume</w:t>
      </w:r>
      <w:r>
        <w:rPr>
          <w:spacing w:val="-4"/>
        </w:rPr>
        <w:t> </w:t>
      </w:r>
      <w:r>
        <w:rPr>
          <w:spacing w:val="-6"/>
        </w:rPr>
        <w:t>made</w:t>
      </w:r>
      <w:r>
        <w:rPr/>
        <w:t> </w:t>
      </w:r>
      <w:r>
        <w:rPr>
          <w:spacing w:val="-6"/>
        </w:rPr>
        <w:t>from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union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intersection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primitive</w:t>
      </w:r>
      <w:r>
        <w:rPr>
          <w:spacing w:val="-3"/>
        </w:rPr>
        <w:t> </w:t>
      </w:r>
      <w:r>
        <w:rPr>
          <w:spacing w:val="-6"/>
        </w:rPr>
        <w:t>volumes.</w:t>
      </w:r>
      <w:r>
        <w:rPr>
          <w:spacing w:val="16"/>
        </w:rPr>
        <w:t> </w:t>
      </w:r>
      <w:r>
        <w:rPr>
          <w:rFonts w:ascii="Times New Roman" w:hAnsi="Times New Roman"/>
          <w:i/>
          <w:color w:val="355F7B"/>
          <w:spacing w:val="-6"/>
        </w:rPr>
        <w:t>Regions</w:t>
      </w:r>
      <w:r>
        <w:rPr>
          <w:rFonts w:ascii="Times New Roman" w:hAnsi="Times New Roman"/>
          <w:i/>
          <w:color w:val="355F7B"/>
          <w:spacing w:val="-7"/>
        </w:rPr>
        <w:t> </w:t>
      </w:r>
      <w:r>
        <w:rPr>
          <w:spacing w:val="-6"/>
        </w:rPr>
        <w:t>can</w:t>
      </w:r>
      <w:r>
        <w:rPr>
          <w:spacing w:val="-2"/>
        </w:rPr>
        <w:t> </w:t>
      </w:r>
      <w:r>
        <w:rPr>
          <w:spacing w:val="-6"/>
        </w:rPr>
        <w:t>also</w:t>
      </w:r>
      <w:r>
        <w:rPr>
          <w:spacing w:val="-3"/>
        </w:rPr>
        <w:t> </w:t>
      </w:r>
      <w:r>
        <w:rPr>
          <w:spacing w:val="-6"/>
        </w:rPr>
        <w:t>specify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volume</w:t>
      </w:r>
      <w:r>
        <w:rPr>
          <w:spacing w:val="-3"/>
        </w:rPr>
        <w:t> </w:t>
      </w:r>
      <w:r>
        <w:rPr>
          <w:spacing w:val="-6"/>
        </w:rPr>
        <w:t>“interior”</w:t>
      </w:r>
      <w:r>
        <w:rPr>
          <w:spacing w:val="-3"/>
        </w:rPr>
        <w:t> </w:t>
      </w:r>
      <w:r>
        <w:rPr>
          <w:spacing w:val="-6"/>
        </w:rPr>
        <w:t>or</w:t>
      </w:r>
      <w:r>
        <w:rPr>
          <w:spacing w:val="-3"/>
        </w:rPr>
        <w:t> </w:t>
      </w:r>
      <w:r>
        <w:rPr>
          <w:spacing w:val="-6"/>
        </w:rPr>
        <w:t>“exterior”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2"/>
        </w:rPr>
        <w:t> specified</w:t>
      </w:r>
      <w:r>
        <w:rPr>
          <w:spacing w:val="-10"/>
        </w:rPr>
        <w:t> </w:t>
      </w:r>
      <w:r>
        <w:rPr>
          <w:spacing w:val="-2"/>
        </w:rPr>
        <w:t>primitive</w:t>
      </w:r>
      <w:r>
        <w:rPr>
          <w:spacing w:val="-9"/>
        </w:rPr>
        <w:t> </w:t>
      </w:r>
      <w:r>
        <w:rPr>
          <w:spacing w:val="-2"/>
        </w:rPr>
        <w:t>shape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rFonts w:ascii="Times New Roman" w:hAnsi="Times New Roman"/>
          <w:i/>
          <w:spacing w:val="-2"/>
        </w:rPr>
        <w:t>union</w:t>
      </w:r>
      <w:r>
        <w:rPr>
          <w:rFonts w:ascii="Times New Roman" w:hAnsi="Times New Roman"/>
          <w:i/>
          <w:spacing w:val="-10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rFonts w:ascii="Times New Roman" w:hAnsi="Times New Roman"/>
          <w:i/>
          <w:spacing w:val="-2"/>
        </w:rPr>
        <w:t>intersection</w:t>
      </w:r>
      <w:r>
        <w:rPr>
          <w:spacing w:val="-2"/>
        </w:rPr>
        <w:t>.</w:t>
      </w:r>
      <w:r>
        <w:rPr>
          <w:spacing w:val="-9"/>
        </w:rPr>
        <w:t> </w:t>
      </w:r>
      <w:r>
        <w:rPr>
          <w:rFonts w:ascii="Times New Roman" w:hAnsi="Times New Roman"/>
          <w:i/>
          <w:color w:val="355F7B"/>
          <w:spacing w:val="-2"/>
        </w:rPr>
        <w:t>Regions</w:t>
      </w:r>
      <w:r>
        <w:rPr>
          <w:rFonts w:ascii="Times New Roman" w:hAnsi="Times New Roman"/>
          <w:i/>
          <w:color w:val="355F7B"/>
          <w:spacing w:val="-11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also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“dynamic”</w:t>
      </w:r>
      <w:r>
        <w:rPr>
          <w:spacing w:val="-9"/>
        </w:rPr>
        <w:t> </w:t>
      </w:r>
      <w:r>
        <w:rPr>
          <w:spacing w:val="-2"/>
        </w:rPr>
        <w:t>meaning</w:t>
      </w:r>
      <w:r>
        <w:rPr>
          <w:spacing w:val="-9"/>
        </w:rPr>
        <w:t> </w:t>
      </w:r>
      <w:r>
        <w:rPr>
          <w:spacing w:val="-2"/>
        </w:rPr>
        <w:t>they</w:t>
      </w:r>
      <w:r>
        <w:rPr>
          <w:spacing w:val="-9"/>
        </w:rPr>
        <w:t> </w:t>
      </w:r>
      <w:r>
        <w:rPr>
          <w:spacing w:val="-2"/>
        </w:rPr>
        <w:t>move</w:t>
      </w:r>
      <w:r>
        <w:rPr>
          <w:spacing w:val="-9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2"/>
        </w:rPr>
        <w:t>constant </w:t>
      </w:r>
      <w:r>
        <w:rPr/>
        <w:t>velocity, oscillate, or rotate.</w:t>
      </w:r>
    </w:p>
    <w:p>
      <w:pPr>
        <w:pStyle w:val="BodyText"/>
        <w:spacing w:line="244" w:lineRule="auto" w:before="119"/>
        <w:ind w:left="439" w:right="177"/>
        <w:jc w:val="both"/>
      </w:pPr>
      <w:r>
        <w:rPr/>
        <w:t>The</w:t>
      </w:r>
      <w:r>
        <w:rPr>
          <w:spacing w:val="-9"/>
        </w:rPr>
        <w:t> </w:t>
      </w:r>
      <w:r>
        <w:rPr/>
        <w:t>only</w:t>
      </w:r>
      <w:r>
        <w:rPr>
          <w:spacing w:val="-8"/>
        </w:rPr>
        <w:t> </w:t>
      </w:r>
      <w:r>
        <w:rPr/>
        <w:t>frictional</w:t>
      </w:r>
      <w:r>
        <w:rPr>
          <w:spacing w:val="-8"/>
        </w:rPr>
        <w:t> </w:t>
      </w:r>
      <w:r>
        <w:rPr/>
        <w:t>idealized</w:t>
      </w:r>
      <w:r>
        <w:rPr>
          <w:spacing w:val="-8"/>
        </w:rPr>
        <w:t> </w:t>
      </w:r>
      <w:r>
        <w:rPr/>
        <w:t>walls</w:t>
      </w:r>
      <w:r>
        <w:rPr>
          <w:spacing w:val="-8"/>
        </w:rPr>
        <w:t> </w:t>
      </w:r>
      <w:r>
        <w:rPr/>
        <w:t>currently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LAMMPS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flat</w:t>
      </w:r>
      <w:r>
        <w:rPr>
          <w:spacing w:val="-8"/>
        </w:rPr>
        <w:t> </w:t>
      </w:r>
      <w:r>
        <w:rPr/>
        <w:t>or</w:t>
      </w:r>
      <w:r>
        <w:rPr>
          <w:spacing w:val="-8"/>
        </w:rPr>
        <w:t> </w:t>
      </w:r>
      <w:r>
        <w:rPr/>
        <w:t>curved</w:t>
      </w:r>
      <w:r>
        <w:rPr>
          <w:spacing w:val="-8"/>
        </w:rPr>
        <w:t> </w:t>
      </w:r>
      <w:r>
        <w:rPr/>
        <w:t>surfaces</w:t>
      </w:r>
      <w:r>
        <w:rPr>
          <w:spacing w:val="-8"/>
        </w:rPr>
        <w:t> </w:t>
      </w:r>
      <w:r>
        <w:rPr/>
        <w:t>specified</w:t>
      </w:r>
      <w:r>
        <w:rPr>
          <w:spacing w:val="-8"/>
        </w:rPr>
        <w:t> </w:t>
      </w:r>
      <w:r>
        <w:rPr/>
        <w:t>by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>
          <w:rFonts w:ascii="Times New Roman"/>
          <w:i/>
          <w:color w:val="355F7B"/>
        </w:rPr>
        <w:t>fix</w:t>
      </w:r>
      <w:r>
        <w:rPr>
          <w:rFonts w:ascii="Times New Roman"/>
          <w:i/>
          <w:color w:val="355F7B"/>
          <w:spacing w:val="-13"/>
        </w:rPr>
        <w:t> </w:t>
      </w:r>
      <w:r>
        <w:rPr>
          <w:rFonts w:ascii="Times New Roman"/>
          <w:i/>
          <w:color w:val="355F7B"/>
        </w:rPr>
        <w:t>wall/gran </w:t>
      </w:r>
      <w:r>
        <w:rPr/>
        <w:t>command.</w:t>
      </w:r>
      <w:r>
        <w:rPr>
          <w:spacing w:val="29"/>
        </w:rPr>
        <w:t> </w:t>
      </w:r>
      <w:r>
        <w:rPr/>
        <w:t>At</w:t>
      </w:r>
      <w:r>
        <w:rPr>
          <w:spacing w:val="-5"/>
        </w:rPr>
        <w:t> </w:t>
      </w:r>
      <w:r>
        <w:rPr/>
        <w:t>some</w:t>
      </w:r>
      <w:r>
        <w:rPr>
          <w:spacing w:val="-5"/>
        </w:rPr>
        <w:t> </w:t>
      </w:r>
      <w:r>
        <w:rPr/>
        <w:t>point</w:t>
      </w:r>
      <w:r>
        <w:rPr>
          <w:spacing w:val="-5"/>
        </w:rPr>
        <w:t> </w:t>
      </w:r>
      <w:r>
        <w:rPr/>
        <w:t>we</w:t>
      </w:r>
      <w:r>
        <w:rPr>
          <w:spacing w:val="-6"/>
        </w:rPr>
        <w:t> </w:t>
      </w:r>
      <w:r>
        <w:rPr/>
        <w:t>plan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allow</w:t>
      </w:r>
      <w:r>
        <w:rPr>
          <w:spacing w:val="-5"/>
        </w:rPr>
        <w:t> </w:t>
      </w:r>
      <w:r>
        <w:rPr/>
        <w:t>region</w:t>
      </w:r>
      <w:r>
        <w:rPr>
          <w:spacing w:val="-6"/>
        </w:rPr>
        <w:t> </w:t>
      </w:r>
      <w:r>
        <w:rPr/>
        <w:t>surfaces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used</w:t>
      </w:r>
      <w:r>
        <w:rPr>
          <w:spacing w:val="-5"/>
        </w:rPr>
        <w:t> </w:t>
      </w:r>
      <w:r>
        <w:rPr/>
        <w:t>as</w:t>
      </w:r>
      <w:r>
        <w:rPr>
          <w:spacing w:val="-6"/>
        </w:rPr>
        <w:t> </w:t>
      </w:r>
      <w:r>
        <w:rPr/>
        <w:t>frictional</w:t>
      </w:r>
      <w:r>
        <w:rPr>
          <w:spacing w:val="-5"/>
        </w:rPr>
        <w:t> </w:t>
      </w:r>
      <w:r>
        <w:rPr/>
        <w:t>walls,</w:t>
      </w:r>
      <w:r>
        <w:rPr>
          <w:spacing w:val="-2"/>
        </w:rPr>
        <w:t> </w:t>
      </w:r>
      <w:r>
        <w:rPr/>
        <w:t>as</w:t>
      </w:r>
      <w:r>
        <w:rPr>
          <w:spacing w:val="-5"/>
        </w:rPr>
        <w:t> </w:t>
      </w:r>
      <w:r>
        <w:rPr/>
        <w:t>well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triangulated </w:t>
      </w:r>
      <w:r>
        <w:rPr>
          <w:spacing w:val="-2"/>
        </w:rPr>
        <w:t>surfaces.</w:t>
      </w:r>
    </w:p>
    <w:p>
      <w:pPr>
        <w:pStyle w:val="BodyText"/>
        <w:spacing w:before="169"/>
      </w:pPr>
    </w:p>
    <w:p>
      <w:pPr>
        <w:pStyle w:val="Heading2"/>
        <w:numPr>
          <w:ilvl w:val="2"/>
          <w:numId w:val="1"/>
        </w:numPr>
        <w:tabs>
          <w:tab w:pos="1090" w:val="left" w:leader="none"/>
        </w:tabs>
        <w:spacing w:line="240" w:lineRule="auto" w:before="0" w:after="0"/>
        <w:ind w:left="1090" w:right="0" w:hanging="651"/>
        <w:jc w:val="left"/>
      </w:pPr>
      <w:bookmarkStart w:name="NEMD simulations" w:id="35"/>
      <w:bookmarkEnd w:id="35"/>
      <w:r>
        <w:rPr>
          <w:b w:val="0"/>
        </w:rPr>
      </w:r>
      <w:bookmarkStart w:name="_bookmark9" w:id="36"/>
      <w:bookmarkEnd w:id="36"/>
      <w:r>
        <w:rPr>
          <w:b w:val="0"/>
        </w:rPr>
      </w:r>
      <w:r>
        <w:rPr>
          <w:color w:val="20435C"/>
        </w:rPr>
        <w:t>NEMD</w:t>
      </w:r>
      <w:r>
        <w:rPr>
          <w:color w:val="20435C"/>
          <w:spacing w:val="-9"/>
        </w:rPr>
        <w:t> </w:t>
      </w:r>
      <w:r>
        <w:rPr>
          <w:color w:val="20435C"/>
          <w:spacing w:val="-2"/>
        </w:rPr>
        <w:t>simulations</w:t>
      </w:r>
    </w:p>
    <w:p>
      <w:pPr>
        <w:pStyle w:val="BodyText"/>
        <w:spacing w:line="244" w:lineRule="auto" w:before="246"/>
        <w:ind w:left="439" w:right="177"/>
        <w:jc w:val="both"/>
      </w:pPr>
      <w:r>
        <w:rPr>
          <w:spacing w:val="-6"/>
        </w:rPr>
        <w:t>Non-equilibrium molecular</w:t>
      </w:r>
      <w:r>
        <w:rPr>
          <w:spacing w:val="-5"/>
        </w:rPr>
        <w:t> </w:t>
      </w:r>
      <w:r>
        <w:rPr>
          <w:spacing w:val="-6"/>
        </w:rPr>
        <w:t>dynamics</w:t>
      </w:r>
      <w:r>
        <w:rPr>
          <w:spacing w:val="-5"/>
        </w:rPr>
        <w:t> </w:t>
      </w:r>
      <w:r>
        <w:rPr>
          <w:spacing w:val="-6"/>
        </w:rPr>
        <w:t>or</w:t>
      </w:r>
      <w:r>
        <w:rPr>
          <w:spacing w:val="-5"/>
        </w:rPr>
        <w:t> </w:t>
      </w:r>
      <w:r>
        <w:rPr>
          <w:spacing w:val="-6"/>
        </w:rPr>
        <w:t>NEMD</w:t>
      </w:r>
      <w:r>
        <w:rPr>
          <w:spacing w:val="-5"/>
        </w:rPr>
        <w:t> </w:t>
      </w:r>
      <w:r>
        <w:rPr>
          <w:spacing w:val="-6"/>
        </w:rPr>
        <w:t>simulations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5"/>
        </w:rPr>
        <w:t> </w:t>
      </w:r>
      <w:r>
        <w:rPr>
          <w:spacing w:val="-6"/>
        </w:rPr>
        <w:t>typically</w:t>
      </w:r>
      <w:r>
        <w:rPr>
          <w:spacing w:val="-5"/>
        </w:rPr>
        <w:t> </w:t>
      </w:r>
      <w:r>
        <w:rPr>
          <w:spacing w:val="-6"/>
        </w:rPr>
        <w:t>used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measure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fluid’s</w:t>
      </w:r>
      <w:r>
        <w:rPr>
          <w:spacing w:val="-5"/>
        </w:rPr>
        <w:t> </w:t>
      </w:r>
      <w:r>
        <w:rPr>
          <w:spacing w:val="-6"/>
        </w:rPr>
        <w:t>rheological</w:t>
      </w:r>
      <w:r>
        <w:rPr>
          <w:spacing w:val="-5"/>
        </w:rPr>
        <w:t> </w:t>
      </w:r>
      <w:r>
        <w:rPr>
          <w:spacing w:val="-6"/>
        </w:rPr>
        <w:t>proper-</w:t>
      </w:r>
      <w:r>
        <w:rPr/>
        <w:t> </w:t>
      </w:r>
      <w:r>
        <w:rPr>
          <w:spacing w:val="-6"/>
        </w:rPr>
        <w:t>ties</w:t>
      </w:r>
      <w:r>
        <w:rPr>
          <w:spacing w:val="-3"/>
        </w:rPr>
        <w:t> </w:t>
      </w:r>
      <w:r>
        <w:rPr>
          <w:spacing w:val="-6"/>
        </w:rPr>
        <w:t>such</w:t>
      </w:r>
      <w:r>
        <w:rPr>
          <w:spacing w:val="-3"/>
        </w:rPr>
        <w:t> </w:t>
      </w:r>
      <w:r>
        <w:rPr>
          <w:spacing w:val="-6"/>
        </w:rPr>
        <w:t>as</w:t>
      </w:r>
      <w:r>
        <w:rPr>
          <w:spacing w:val="-3"/>
        </w:rPr>
        <w:t> </w:t>
      </w:r>
      <w:r>
        <w:rPr>
          <w:spacing w:val="-6"/>
        </w:rPr>
        <w:t>viscosity.</w:t>
      </w:r>
      <w:r>
        <w:rPr>
          <w:spacing w:val="16"/>
        </w:rPr>
        <w:t> </w:t>
      </w:r>
      <w:r>
        <w:rPr>
          <w:spacing w:val="-6"/>
        </w:rPr>
        <w:t>In</w:t>
      </w:r>
      <w:r>
        <w:rPr>
          <w:spacing w:val="-3"/>
        </w:rPr>
        <w:t> </w:t>
      </w:r>
      <w:r>
        <w:rPr>
          <w:spacing w:val="-6"/>
        </w:rPr>
        <w:t>LAMMPS,</w:t>
      </w:r>
      <w:r>
        <w:rPr>
          <w:spacing w:val="-3"/>
        </w:rPr>
        <w:t> </w:t>
      </w:r>
      <w:r>
        <w:rPr>
          <w:spacing w:val="-6"/>
        </w:rPr>
        <w:t>such</w:t>
      </w:r>
      <w:r>
        <w:rPr>
          <w:spacing w:val="-3"/>
        </w:rPr>
        <w:t> </w:t>
      </w:r>
      <w:r>
        <w:rPr>
          <w:spacing w:val="-6"/>
        </w:rPr>
        <w:t>simulations</w:t>
      </w:r>
      <w:r>
        <w:rPr>
          <w:spacing w:val="-3"/>
        </w:rPr>
        <w:t> </w:t>
      </w:r>
      <w:r>
        <w:rPr>
          <w:spacing w:val="-6"/>
        </w:rPr>
        <w:t>can</w:t>
      </w:r>
      <w:r>
        <w:rPr>
          <w:spacing w:val="-3"/>
        </w:rPr>
        <w:t> </w:t>
      </w:r>
      <w:r>
        <w:rPr>
          <w:spacing w:val="-6"/>
        </w:rPr>
        <w:t>be</w:t>
      </w:r>
      <w:r>
        <w:rPr>
          <w:spacing w:val="-3"/>
        </w:rPr>
        <w:t> </w:t>
      </w:r>
      <w:r>
        <w:rPr>
          <w:spacing w:val="-6"/>
        </w:rPr>
        <w:t>performed</w:t>
      </w:r>
      <w:r>
        <w:rPr>
          <w:spacing w:val="-3"/>
        </w:rPr>
        <w:t> </w:t>
      </w:r>
      <w:r>
        <w:rPr>
          <w:spacing w:val="-6"/>
        </w:rPr>
        <w:t>by</w:t>
      </w:r>
      <w:r>
        <w:rPr>
          <w:spacing w:val="-3"/>
        </w:rPr>
        <w:t> </w:t>
      </w:r>
      <w:r>
        <w:rPr>
          <w:spacing w:val="-6"/>
        </w:rPr>
        <w:t>first</w:t>
      </w:r>
      <w:r>
        <w:rPr>
          <w:spacing w:val="-3"/>
        </w:rPr>
        <w:t> </w:t>
      </w:r>
      <w:r>
        <w:rPr>
          <w:spacing w:val="-6"/>
        </w:rPr>
        <w:t>setting</w:t>
      </w:r>
      <w:r>
        <w:rPr>
          <w:spacing w:val="-3"/>
        </w:rPr>
        <w:t> </w:t>
      </w:r>
      <w:r>
        <w:rPr>
          <w:spacing w:val="-6"/>
        </w:rPr>
        <w:t>up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non-orthogonal</w:t>
      </w:r>
      <w:r>
        <w:rPr>
          <w:spacing w:val="-3"/>
        </w:rPr>
        <w:t> </w:t>
      </w:r>
      <w:r>
        <w:rPr>
          <w:spacing w:val="-6"/>
        </w:rPr>
        <w:t>simulation</w:t>
      </w:r>
      <w:r>
        <w:rPr/>
        <w:t> box</w:t>
      </w:r>
      <w:r>
        <w:rPr>
          <w:spacing w:val="-12"/>
        </w:rPr>
        <w:t> </w:t>
      </w:r>
      <w:r>
        <w:rPr/>
        <w:t>(see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preceding</w:t>
      </w:r>
      <w:r>
        <w:rPr>
          <w:spacing w:val="-11"/>
        </w:rPr>
        <w:t> </w:t>
      </w:r>
      <w:r>
        <w:rPr/>
        <w:t>Howto</w:t>
      </w:r>
      <w:r>
        <w:rPr>
          <w:spacing w:val="-11"/>
        </w:rPr>
        <w:t> </w:t>
      </w:r>
      <w:r>
        <w:rPr/>
        <w:t>section).</w:t>
      </w:r>
    </w:p>
    <w:p>
      <w:pPr>
        <w:pStyle w:val="BodyText"/>
        <w:spacing w:line="244" w:lineRule="auto" w:before="120"/>
        <w:ind w:left="439" w:right="177"/>
        <w:jc w:val="both"/>
      </w:pP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shear strain can be applied to the simulation box at a desired strain rate by using the </w:t>
      </w:r>
      <w:r>
        <w:rPr>
          <w:rFonts w:ascii="Times New Roman"/>
          <w:i/>
          <w:color w:val="355F7B"/>
          <w:spacing w:val="-4"/>
        </w:rPr>
        <w:t>fix</w:t>
      </w:r>
      <w:r>
        <w:rPr>
          <w:rFonts w:ascii="Times New Roman"/>
          <w:i/>
          <w:color w:val="355F7B"/>
          <w:spacing w:val="-9"/>
        </w:rPr>
        <w:t> </w:t>
      </w:r>
      <w:r>
        <w:rPr>
          <w:rFonts w:ascii="Times New Roman"/>
          <w:i/>
          <w:color w:val="355F7B"/>
          <w:spacing w:val="-4"/>
        </w:rPr>
        <w:t>deform</w:t>
      </w:r>
      <w:r>
        <w:rPr>
          <w:rFonts w:ascii="Times New Roman"/>
          <w:i/>
          <w:color w:val="355F7B"/>
          <w:spacing w:val="-8"/>
        </w:rPr>
        <w:t> </w:t>
      </w:r>
      <w:r>
        <w:rPr>
          <w:spacing w:val="-4"/>
        </w:rPr>
        <w:t>command.</w:t>
      </w:r>
      <w:r>
        <w:rPr>
          <w:spacing w:val="17"/>
        </w:rPr>
        <w:t> </w:t>
      </w:r>
      <w:r>
        <w:rPr>
          <w:spacing w:val="-4"/>
        </w:rPr>
        <w:t>The </w:t>
      </w:r>
      <w:r>
        <w:rPr>
          <w:rFonts w:ascii="Times New Roman"/>
          <w:i/>
          <w:color w:val="355F7B"/>
          <w:spacing w:val="-4"/>
        </w:rPr>
        <w:t>fix nvt/sllod</w:t>
      </w:r>
      <w:r>
        <w:rPr>
          <w:rFonts w:ascii="Times New Roman"/>
          <w:i/>
          <w:color w:val="355F7B"/>
          <w:spacing w:val="-5"/>
        </w:rPr>
        <w:t> </w:t>
      </w:r>
      <w:r>
        <w:rPr>
          <w:spacing w:val="-4"/>
        </w:rPr>
        <w:t>command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used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thermostat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sheared</w:t>
      </w:r>
      <w:r>
        <w:rPr>
          <w:spacing w:val="-7"/>
        </w:rPr>
        <w:t> </w:t>
      </w:r>
      <w:r>
        <w:rPr>
          <w:spacing w:val="-4"/>
        </w:rPr>
        <w:t>fluid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integrate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SLLOD</w:t>
      </w:r>
      <w:r>
        <w:rPr>
          <w:spacing w:val="-7"/>
        </w:rPr>
        <w:t> </w:t>
      </w:r>
      <w:r>
        <w:rPr>
          <w:spacing w:val="-4"/>
        </w:rPr>
        <w:t>equations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motion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the</w:t>
      </w:r>
      <w:r>
        <w:rPr/>
        <w:t> </w:t>
      </w:r>
      <w:r>
        <w:rPr>
          <w:spacing w:val="-4"/>
        </w:rPr>
        <w:t>system.</w:t>
      </w:r>
      <w:r>
        <w:rPr>
          <w:spacing w:val="-8"/>
        </w:rPr>
        <w:t> </w:t>
      </w:r>
      <w:r>
        <w:rPr>
          <w:spacing w:val="-4"/>
        </w:rPr>
        <w:t>Fix</w:t>
      </w:r>
      <w:r>
        <w:rPr>
          <w:spacing w:val="-7"/>
        </w:rPr>
        <w:t> </w:t>
      </w:r>
      <w:r>
        <w:rPr>
          <w:spacing w:val="-4"/>
        </w:rPr>
        <w:t>nvt/sllod</w:t>
      </w:r>
      <w:r>
        <w:rPr>
          <w:spacing w:val="-7"/>
        </w:rPr>
        <w:t> </w:t>
      </w:r>
      <w:r>
        <w:rPr>
          <w:spacing w:val="-4"/>
        </w:rPr>
        <w:t>uses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compute</w:t>
      </w:r>
      <w:r>
        <w:rPr>
          <w:rFonts w:ascii="Times New Roman"/>
          <w:i/>
          <w:color w:val="355F7B"/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temp/deform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compute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thermal</w:t>
      </w:r>
      <w:r>
        <w:rPr>
          <w:spacing w:val="-7"/>
        </w:rPr>
        <w:t> </w:t>
      </w:r>
      <w:r>
        <w:rPr>
          <w:spacing w:val="-4"/>
        </w:rPr>
        <w:t>temperature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subtracting</w:t>
      </w:r>
      <w:r>
        <w:rPr>
          <w:spacing w:val="-7"/>
        </w:rPr>
        <w:t> </w:t>
      </w:r>
      <w:r>
        <w:rPr>
          <w:spacing w:val="-4"/>
        </w:rPr>
        <w:t>out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streaming</w:t>
      </w:r>
      <w:r>
        <w:rPr/>
        <w:t> </w:t>
      </w:r>
      <w:r>
        <w:rPr>
          <w:w w:val="90"/>
        </w:rPr>
        <w:t>velocity of the shearing atoms.</w:t>
      </w:r>
      <w:r>
        <w:rPr>
          <w:spacing w:val="34"/>
        </w:rPr>
        <w:t> </w:t>
      </w:r>
      <w:r>
        <w:rPr>
          <w:w w:val="90"/>
        </w:rPr>
        <w:t>The velocity profile or other properties of the fluid can be monitored via the </w:t>
      </w:r>
      <w:r>
        <w:rPr>
          <w:rFonts w:ascii="Times New Roman"/>
          <w:i/>
          <w:color w:val="355F7B"/>
          <w:w w:val="90"/>
        </w:rPr>
        <w:t>fix ave/chunk </w:t>
      </w:r>
      <w:r>
        <w:rPr>
          <w:spacing w:val="-2"/>
        </w:rPr>
        <w:t>command.</w:t>
      </w:r>
    </w:p>
    <w:p>
      <w:pPr>
        <w:pStyle w:val="BodyText"/>
        <w:spacing w:before="5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3440">
                <wp:simplePos x="0" y="0"/>
                <wp:positionH relativeFrom="page">
                  <wp:posOffset>914400</wp:posOffset>
                </wp:positionH>
                <wp:positionV relativeFrom="paragraph">
                  <wp:posOffset>196289</wp:posOffset>
                </wp:positionV>
                <wp:extent cx="5943600" cy="847090"/>
                <wp:effectExtent l="0" t="0" r="0" b="0"/>
                <wp:wrapTopAndBottom/>
                <wp:docPr id="248" name="Group 2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8" name="Group 248"/>
                      <wpg:cNvGrpSpPr/>
                      <wpg:grpSpPr>
                        <a:xfrm>
                          <a:off x="0" y="0"/>
                          <a:ext cx="5943600" cy="847090"/>
                          <a:chExt cx="5943600" cy="847090"/>
                        </a:xfrm>
                      </wpg:grpSpPr>
                      <wps:wsp>
                        <wps:cNvPr id="249" name="Graphic 249"/>
                        <wps:cNvSpPr/>
                        <wps:spPr>
                          <a:xfrm>
                            <a:off x="0" y="0"/>
                            <a:ext cx="5943600" cy="847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847090">
                                <a:moveTo>
                                  <a:pt x="5880337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783698"/>
                                </a:lnTo>
                                <a:lnTo>
                                  <a:pt x="4971" y="808323"/>
                                </a:lnTo>
                                <a:lnTo>
                                  <a:pt x="18529" y="828432"/>
                                </a:lnTo>
                                <a:lnTo>
                                  <a:pt x="38638" y="841990"/>
                                </a:lnTo>
                                <a:lnTo>
                                  <a:pt x="63262" y="846961"/>
                                </a:lnTo>
                                <a:lnTo>
                                  <a:pt x="5880337" y="846961"/>
                                </a:lnTo>
                                <a:lnTo>
                                  <a:pt x="5904961" y="841990"/>
                                </a:lnTo>
                                <a:lnTo>
                                  <a:pt x="5925070" y="828432"/>
                                </a:lnTo>
                                <a:lnTo>
                                  <a:pt x="5938628" y="808323"/>
                                </a:lnTo>
                                <a:lnTo>
                                  <a:pt x="5943600" y="783698"/>
                                </a:lnTo>
                                <a:lnTo>
                                  <a:pt x="5943600" y="63262"/>
                                </a:lnTo>
                                <a:lnTo>
                                  <a:pt x="5938628" y="38638"/>
                                </a:lnTo>
                                <a:lnTo>
                                  <a:pt x="5925070" y="18529"/>
                                </a:lnTo>
                                <a:lnTo>
                                  <a:pt x="5904961" y="4971"/>
                                </a:lnTo>
                                <a:lnTo>
                                  <a:pt x="5880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6324" y="6327"/>
                            <a:ext cx="5931535" cy="834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834390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771046"/>
                                </a:lnTo>
                                <a:lnTo>
                                  <a:pt x="4971" y="795670"/>
                                </a:lnTo>
                                <a:lnTo>
                                  <a:pt x="18529" y="815779"/>
                                </a:lnTo>
                                <a:lnTo>
                                  <a:pt x="38638" y="829337"/>
                                </a:lnTo>
                                <a:lnTo>
                                  <a:pt x="63262" y="834309"/>
                                </a:lnTo>
                                <a:lnTo>
                                  <a:pt x="5867684" y="834309"/>
                                </a:lnTo>
                                <a:lnTo>
                                  <a:pt x="5892308" y="829337"/>
                                </a:lnTo>
                                <a:lnTo>
                                  <a:pt x="5912417" y="815779"/>
                                </a:lnTo>
                                <a:lnTo>
                                  <a:pt x="5925975" y="795670"/>
                                </a:lnTo>
                                <a:lnTo>
                                  <a:pt x="5930947" y="771046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6324" y="6332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6324" y="6332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68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" name="Textbox 254"/>
                        <wps:cNvSpPr txBox="1"/>
                        <wps:spPr>
                          <a:xfrm>
                            <a:off x="0" y="0"/>
                            <a:ext cx="5943600" cy="8470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0"/>
                                <w:ind w:left="419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Note</w:t>
                              </w:r>
                            </w:p>
                            <w:p>
                              <w:pPr>
                                <w:spacing w:line="244" w:lineRule="auto" w:before="172"/>
                                <w:ind w:left="149" w:right="147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recent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(2017)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book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by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hyperlink w:history="true" w:anchor="_bookmark10"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6"/>
                                    <w:sz w:val="20"/>
                                  </w:rPr>
                                  <w:t>(Daivis and Todd)</w:t>
                                </w:r>
                              </w:hyperlink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discusses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use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SLLOD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method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non-equilibrium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MD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(NEMD)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thermostatting generally,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both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simple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complex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fluids,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e.g.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molecular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systems.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latter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can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be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tricky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do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correctly.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5.455847pt;width:468pt;height:66.7pt;mso-position-horizontal-relative:page;mso-position-vertical-relative:paragraph;z-index:-15703040;mso-wrap-distance-left:0;mso-wrap-distance-right:0" id="docshapegroup225" coordorigin="1440,309" coordsize="9360,1334">
                <v:shape style="position:absolute;left:1440;top:309;width:9360;height:1334" id="docshape226" coordorigin="1440,309" coordsize="9360,1334" path="m10700,309l1540,309,1501,317,1469,338,1448,370,1440,409,1440,1543,1448,1582,1469,1614,1501,1635,1540,1643,10700,1643,10739,1635,10771,1614,10792,1582,10800,1543,10800,409,10792,370,10771,338,10739,317,10700,309xe" filled="true" fillcolor="#86989a" stroked="false">
                  <v:path arrowok="t"/>
                  <v:fill type="solid"/>
                </v:shape>
                <v:shape style="position:absolute;left:1449;top:319;width:9341;height:1314" id="docshape227" coordorigin="1450,319" coordsize="9341,1314" path="m10690,319l1550,319,1511,327,1479,348,1458,380,1450,419,1450,1533,1458,1572,1479,1604,1511,1625,1550,1633,10690,1633,10729,1625,10761,1604,10782,1572,10790,1533,10790,419,10782,380,10761,348,10729,327,10690,319xe" filled="true" fillcolor="#f7f7f7" stroked="false">
                  <v:path arrowok="t"/>
                  <v:fill type="solid"/>
                </v:shape>
                <v:shape style="position:absolute;left:1449;top:319;width:9341;height:399" id="docshape228" coordorigin="1450,319" coordsize="9341,399" path="m10690,319l1550,319,1511,327,1479,348,1458,380,1450,419,1450,718,10790,718,10790,419,10782,380,10761,348,10729,327,10690,319xe" filled="true" fillcolor="#86989a" stroked="false">
                  <v:path arrowok="t"/>
                  <v:fill type="solid"/>
                </v:shape>
                <v:shape style="position:absolute;left:1449;top:319;width:9341;height:399" id="docshape229" coordorigin="1450,319" coordsize="9341,399" path="m10690,319l1550,319,1511,327,1479,348,1458,380,1450,419,1450,718,10790,718,10790,419,10782,380,10761,348,10729,327,10690,319xe" filled="true" fillcolor="#d0defa" stroked="false">
                  <v:path arrowok="t"/>
                  <v:fill type="solid"/>
                </v:shape>
                <v:shape style="position:absolute;left:1589;top:426;width:175;height:175" type="#_x0000_t75" id="docshape230" stroked="false">
                  <v:imagedata r:id="rId22" o:title=""/>
                </v:shape>
                <v:shape style="position:absolute;left:1440;top:309;width:9360;height:1334" type="#_x0000_t202" id="docshape231" filled="false" stroked="false">
                  <v:textbox inset="0,0,0,0">
                    <w:txbxContent>
                      <w:p>
                        <w:pPr>
                          <w:spacing w:before="90"/>
                          <w:ind w:left="419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Note</w:t>
                        </w:r>
                      </w:p>
                      <w:p>
                        <w:pPr>
                          <w:spacing w:line="244" w:lineRule="auto" w:before="172"/>
                          <w:ind w:left="149" w:right="147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spacing w:val="-6"/>
                            <w:sz w:val="20"/>
                          </w:rPr>
                          <w:t>A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recent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(2017)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book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by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hyperlink w:history="true" w:anchor="_bookmark10"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6"/>
                              <w:sz w:val="20"/>
                            </w:rPr>
                            <w:t>(Daivis and Todd)</w:t>
                          </w:r>
                        </w:hyperlink>
                        <w:r>
                          <w:rPr>
                            <w:rFonts w:ascii="Times New Roman"/>
                            <w:i/>
                            <w:color w:val="355F7B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discusses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use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of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the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SLLOD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method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and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non-equilibrium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MD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(NEMD)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thermostatting generally,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for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both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simple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and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complex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fluids,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e.g.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molecular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systems.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The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latter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can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be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tricky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to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do</w:t>
                        </w:r>
                        <w:r>
                          <w:rPr>
                            <w:spacing w:val="-2"/>
                            <w:sz w:val="20"/>
                          </w:rPr>
                          <w:t> correctly.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9"/>
      </w:pPr>
    </w:p>
    <w:p>
      <w:pPr>
        <w:pStyle w:val="BodyText"/>
        <w:spacing w:line="244" w:lineRule="auto"/>
        <w:ind w:left="440" w:right="177"/>
        <w:jc w:val="both"/>
      </w:pPr>
      <w:r>
        <w:rPr>
          <w:w w:val="90"/>
        </w:rPr>
        <w:t>As discussed in the previous section on non-orthogonal simulation boxes,</w:t>
      </w:r>
      <w:r>
        <w:rPr/>
        <w:t> </w:t>
      </w:r>
      <w:r>
        <w:rPr>
          <w:w w:val="90"/>
        </w:rPr>
        <w:t>the amount of tilt or skew that can be applied</w:t>
      </w:r>
      <w:r>
        <w:rPr>
          <w:spacing w:val="80"/>
        </w:rPr>
        <w:t> </w:t>
      </w:r>
      <w:r>
        <w:rPr/>
        <w:t>is</w:t>
      </w:r>
      <w:r>
        <w:rPr>
          <w:spacing w:val="-6"/>
        </w:rPr>
        <w:t> </w:t>
      </w:r>
      <w:r>
        <w:rPr/>
        <w:t>limited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/>
        <w:t>LAMMPS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computational</w:t>
      </w:r>
      <w:r>
        <w:rPr>
          <w:spacing w:val="-6"/>
        </w:rPr>
        <w:t> </w:t>
      </w:r>
      <w:r>
        <w:rPr/>
        <w:t>efficiency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1/2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parallel</w:t>
      </w:r>
      <w:r>
        <w:rPr>
          <w:spacing w:val="-6"/>
        </w:rPr>
        <w:t> </w:t>
      </w:r>
      <w:r>
        <w:rPr/>
        <w:t>box</w:t>
      </w:r>
      <w:r>
        <w:rPr>
          <w:spacing w:val="-6"/>
        </w:rPr>
        <w:t> </w:t>
      </w:r>
      <w:r>
        <w:rPr/>
        <w:t>length.</w:t>
      </w:r>
      <w:r>
        <w:rPr>
          <w:spacing w:val="23"/>
        </w:rPr>
        <w:t> </w:t>
      </w:r>
      <w:r>
        <w:rPr/>
        <w:t>However,</w:t>
      </w:r>
      <w:r>
        <w:rPr>
          <w:spacing w:val="-4"/>
        </w:rPr>
        <w:t> </w:t>
      </w:r>
      <w:r>
        <w:rPr>
          <w:rFonts w:ascii="Times New Roman"/>
          <w:i/>
          <w:color w:val="355F7B"/>
        </w:rPr>
        <w:t>fix</w:t>
      </w:r>
      <w:r>
        <w:rPr>
          <w:rFonts w:ascii="Times New Roman"/>
          <w:i/>
          <w:color w:val="355F7B"/>
          <w:spacing w:val="-12"/>
        </w:rPr>
        <w:t> </w:t>
      </w:r>
      <w:r>
        <w:rPr>
          <w:rFonts w:ascii="Times New Roman"/>
          <w:i/>
          <w:color w:val="355F7B"/>
        </w:rPr>
        <w:t>deform</w:t>
      </w:r>
      <w:r>
        <w:rPr>
          <w:rFonts w:ascii="Times New Roman"/>
          <w:i/>
          <w:color w:val="355F7B"/>
          <w:spacing w:val="-11"/>
        </w:rPr>
        <w:t> </w:t>
      </w:r>
      <w:r>
        <w:rPr/>
        <w:t>can </w:t>
      </w:r>
      <w:r>
        <w:rPr>
          <w:spacing w:val="-6"/>
        </w:rPr>
        <w:t>continuously strain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box</w:t>
      </w:r>
      <w:r>
        <w:rPr>
          <w:spacing w:val="-5"/>
        </w:rPr>
        <w:t> </w:t>
      </w:r>
      <w:r>
        <w:rPr>
          <w:spacing w:val="-6"/>
        </w:rPr>
        <w:t>by</w:t>
      </w:r>
      <w:r>
        <w:rPr>
          <w:spacing w:val="-5"/>
        </w:rPr>
        <w:t> </w:t>
      </w:r>
      <w:r>
        <w:rPr>
          <w:spacing w:val="-6"/>
        </w:rPr>
        <w:t>an</w:t>
      </w:r>
      <w:r>
        <w:rPr>
          <w:spacing w:val="-5"/>
        </w:rPr>
        <w:t> </w:t>
      </w:r>
      <w:r>
        <w:rPr>
          <w:spacing w:val="-6"/>
        </w:rPr>
        <w:t>arbitrary</w:t>
      </w:r>
      <w:r>
        <w:rPr>
          <w:spacing w:val="-5"/>
        </w:rPr>
        <w:t> </w:t>
      </w:r>
      <w:r>
        <w:rPr>
          <w:spacing w:val="-6"/>
        </w:rPr>
        <w:t>amount.</w:t>
      </w:r>
      <w:r>
        <w:rPr>
          <w:spacing w:val="-5"/>
        </w:rPr>
        <w:t> </w:t>
      </w:r>
      <w:r>
        <w:rPr>
          <w:spacing w:val="-6"/>
        </w:rPr>
        <w:t>As</w:t>
      </w:r>
      <w:r>
        <w:rPr>
          <w:spacing w:val="-5"/>
        </w:rPr>
        <w:t> </w:t>
      </w:r>
      <w:r>
        <w:rPr>
          <w:spacing w:val="-6"/>
        </w:rPr>
        <w:t>discussed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6"/>
        </w:rPr>
        <w:t>fix deform</w:t>
      </w:r>
      <w:r>
        <w:rPr>
          <w:rFonts w:ascii="Times New Roman"/>
          <w:i/>
          <w:color w:val="355F7B"/>
          <w:spacing w:val="-7"/>
        </w:rPr>
        <w:t> </w:t>
      </w:r>
      <w:r>
        <w:rPr>
          <w:spacing w:val="-6"/>
        </w:rPr>
        <w:t>command,</w:t>
      </w:r>
      <w:r>
        <w:rPr>
          <w:spacing w:val="-5"/>
        </w:rPr>
        <w:t> </w:t>
      </w:r>
      <w:r>
        <w:rPr>
          <w:spacing w:val="-6"/>
        </w:rPr>
        <w:t>when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tilt</w:t>
      </w:r>
      <w:r>
        <w:rPr>
          <w:spacing w:val="-5"/>
        </w:rPr>
        <w:t> </w:t>
      </w:r>
      <w:r>
        <w:rPr>
          <w:spacing w:val="-6"/>
        </w:rPr>
        <w:t>value</w:t>
      </w:r>
      <w:r>
        <w:rPr>
          <w:spacing w:val="-5"/>
        </w:rPr>
        <w:t> </w:t>
      </w:r>
      <w:r>
        <w:rPr>
          <w:spacing w:val="-6"/>
        </w:rPr>
        <w:t>reaches</w:t>
      </w:r>
      <w:r>
        <w:rPr/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limit,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box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flipped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opposite</w:t>
      </w:r>
      <w:r>
        <w:rPr>
          <w:spacing w:val="-7"/>
        </w:rPr>
        <w:t> </w:t>
      </w:r>
      <w:r>
        <w:rPr>
          <w:spacing w:val="-4"/>
        </w:rPr>
        <w:t>limit</w:t>
      </w:r>
      <w:r>
        <w:rPr>
          <w:spacing w:val="-7"/>
        </w:rPr>
        <w:t> </w:t>
      </w:r>
      <w:r>
        <w:rPr>
          <w:spacing w:val="-4"/>
        </w:rPr>
        <w:t>which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an</w:t>
      </w:r>
      <w:r>
        <w:rPr>
          <w:spacing w:val="-7"/>
        </w:rPr>
        <w:t> </w:t>
      </w:r>
      <w:r>
        <w:rPr>
          <w:spacing w:val="-4"/>
        </w:rPr>
        <w:t>equivalent</w:t>
      </w:r>
      <w:r>
        <w:rPr>
          <w:spacing w:val="-7"/>
        </w:rPr>
        <w:t> </w:t>
      </w:r>
      <w:r>
        <w:rPr>
          <w:spacing w:val="-4"/>
        </w:rPr>
        <w:t>tiling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periodic</w:t>
      </w:r>
      <w:r>
        <w:rPr>
          <w:spacing w:val="-7"/>
        </w:rPr>
        <w:t> </w:t>
      </w:r>
      <w:r>
        <w:rPr>
          <w:spacing w:val="-4"/>
        </w:rPr>
        <w:t>space.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strain</w:t>
      </w:r>
      <w:r>
        <w:rPr>
          <w:spacing w:val="-7"/>
        </w:rPr>
        <w:t> </w:t>
      </w:r>
      <w:r>
        <w:rPr>
          <w:spacing w:val="-4"/>
        </w:rPr>
        <w:t>rate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then</w:t>
      </w:r>
      <w:r>
        <w:rPr>
          <w:spacing w:val="-2"/>
        </w:rPr>
        <w:t> continue</w:t>
      </w:r>
      <w:r>
        <w:rPr>
          <w:spacing w:val="-10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change</w:t>
      </w:r>
      <w:r>
        <w:rPr>
          <w:spacing w:val="-9"/>
        </w:rPr>
        <w:t> </w:t>
      </w:r>
      <w:r>
        <w:rPr>
          <w:spacing w:val="-2"/>
        </w:rPr>
        <w:t>as</w:t>
      </w:r>
      <w:r>
        <w:rPr>
          <w:spacing w:val="-9"/>
        </w:rPr>
        <w:t> </w:t>
      </w:r>
      <w:r>
        <w:rPr>
          <w:spacing w:val="-2"/>
        </w:rPr>
        <w:t>before.</w:t>
      </w:r>
      <w:r>
        <w:rPr>
          <w:spacing w:val="-1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long</w:t>
      </w:r>
      <w:r>
        <w:rPr>
          <w:spacing w:val="-9"/>
        </w:rPr>
        <w:t> </w:t>
      </w:r>
      <w:r>
        <w:rPr>
          <w:spacing w:val="-2"/>
        </w:rPr>
        <w:t>NEMD</w:t>
      </w:r>
      <w:r>
        <w:rPr>
          <w:spacing w:val="-9"/>
        </w:rPr>
        <w:t> </w:t>
      </w:r>
      <w:r>
        <w:rPr>
          <w:spacing w:val="-2"/>
        </w:rPr>
        <w:t>simulation</w:t>
      </w:r>
      <w:r>
        <w:rPr>
          <w:spacing w:val="-9"/>
        </w:rPr>
        <w:t> </w:t>
      </w:r>
      <w:r>
        <w:rPr>
          <w:spacing w:val="-2"/>
        </w:rPr>
        <w:t>these</w:t>
      </w:r>
      <w:r>
        <w:rPr>
          <w:spacing w:val="-9"/>
        </w:rPr>
        <w:t> </w:t>
      </w:r>
      <w:r>
        <w:rPr>
          <w:spacing w:val="-2"/>
        </w:rPr>
        <w:t>box</w:t>
      </w:r>
      <w:r>
        <w:rPr>
          <w:spacing w:val="-9"/>
        </w:rPr>
        <w:t> </w:t>
      </w:r>
      <w:r>
        <w:rPr>
          <w:spacing w:val="-2"/>
        </w:rPr>
        <w:t>re-shaping</w:t>
      </w:r>
      <w:r>
        <w:rPr>
          <w:spacing w:val="-9"/>
        </w:rPr>
        <w:t> </w:t>
      </w:r>
      <w:r>
        <w:rPr>
          <w:spacing w:val="-2"/>
        </w:rPr>
        <w:t>events</w:t>
      </w:r>
      <w:r>
        <w:rPr>
          <w:spacing w:val="-9"/>
        </w:rPr>
        <w:t> </w:t>
      </w:r>
      <w:r>
        <w:rPr>
          <w:spacing w:val="-2"/>
        </w:rPr>
        <w:t>may</w:t>
      </w:r>
      <w:r>
        <w:rPr>
          <w:spacing w:val="-9"/>
        </w:rPr>
        <w:t> </w:t>
      </w:r>
      <w:r>
        <w:rPr>
          <w:spacing w:val="-2"/>
        </w:rPr>
        <w:t>occur</w:t>
      </w:r>
      <w:r>
        <w:rPr>
          <w:spacing w:val="-9"/>
        </w:rPr>
        <w:t> </w:t>
      </w:r>
      <w:r>
        <w:rPr>
          <w:spacing w:val="-2"/>
        </w:rPr>
        <w:t>many</w:t>
      </w:r>
      <w:r>
        <w:rPr>
          <w:spacing w:val="-9"/>
        </w:rPr>
        <w:t> </w:t>
      </w:r>
      <w:r>
        <w:rPr>
          <w:spacing w:val="-2"/>
        </w:rPr>
        <w:t>times.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48"/>
      </w:pPr>
    </w:p>
    <w:p>
      <w:pPr>
        <w:spacing w:before="1"/>
        <w:ind w:left="440" w:right="0" w:firstLine="0"/>
        <w:jc w:val="left"/>
        <w:rPr>
          <w:rFonts w:ascii="Times New Roman" w:hAnsi="Times New Roman"/>
          <w:i/>
          <w:sz w:val="20"/>
        </w:rPr>
      </w:pPr>
      <w:r>
        <w:rPr>
          <w:spacing w:val="-2"/>
          <w:sz w:val="20"/>
        </w:rPr>
        <w:t>In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a</w:t>
      </w:r>
      <w:r>
        <w:rPr>
          <w:sz w:val="20"/>
        </w:rPr>
        <w:t> </w:t>
      </w:r>
      <w:r>
        <w:rPr>
          <w:spacing w:val="-2"/>
          <w:sz w:val="20"/>
        </w:rPr>
        <w:t>NEMD</w:t>
      </w:r>
      <w:r>
        <w:rPr>
          <w:sz w:val="20"/>
        </w:rPr>
        <w:t> </w:t>
      </w:r>
      <w:r>
        <w:rPr>
          <w:spacing w:val="-2"/>
          <w:sz w:val="20"/>
        </w:rPr>
        <w:t>simulation,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the</w:t>
      </w:r>
      <w:r>
        <w:rPr>
          <w:sz w:val="20"/>
        </w:rPr>
        <w:t> </w:t>
      </w:r>
      <w:r>
        <w:rPr>
          <w:spacing w:val="-2"/>
          <w:sz w:val="20"/>
        </w:rPr>
        <w:t>“remap”</w:t>
      </w:r>
      <w:r>
        <w:rPr>
          <w:sz w:val="20"/>
        </w:rPr>
        <w:t> </w:t>
      </w:r>
      <w:r>
        <w:rPr>
          <w:spacing w:val="-2"/>
          <w:sz w:val="20"/>
        </w:rPr>
        <w:t>option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of</w:t>
      </w:r>
      <w:r>
        <w:rPr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6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deform</w:t>
      </w:r>
      <w:r>
        <w:rPr>
          <w:rFonts w:ascii="Times New Roman" w:hAnsi="Times New Roman"/>
          <w:i/>
          <w:color w:val="355F7B"/>
          <w:spacing w:val="-4"/>
          <w:sz w:val="20"/>
        </w:rPr>
        <w:t> </w:t>
      </w:r>
      <w:r>
        <w:rPr>
          <w:spacing w:val="-2"/>
          <w:sz w:val="20"/>
        </w:rPr>
        <w:t>should</w:t>
      </w:r>
      <w:r>
        <w:rPr>
          <w:sz w:val="20"/>
        </w:rPr>
        <w:t> </w:t>
      </w:r>
      <w:r>
        <w:rPr>
          <w:spacing w:val="-2"/>
          <w:sz w:val="20"/>
        </w:rPr>
        <w:t>be</w:t>
      </w:r>
      <w:r>
        <w:rPr>
          <w:sz w:val="20"/>
        </w:rPr>
        <w:t> </w:t>
      </w:r>
      <w:r>
        <w:rPr>
          <w:spacing w:val="-2"/>
          <w:sz w:val="20"/>
        </w:rPr>
        <w:t>set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to</w:t>
      </w:r>
      <w:r>
        <w:rPr>
          <w:sz w:val="20"/>
        </w:rPr>
        <w:t> </w:t>
      </w:r>
      <w:r>
        <w:rPr>
          <w:spacing w:val="-2"/>
          <w:sz w:val="20"/>
        </w:rPr>
        <w:t>“remap</w:t>
      </w:r>
      <w:r>
        <w:rPr>
          <w:sz w:val="20"/>
        </w:rPr>
        <w:t> </w:t>
      </w:r>
      <w:r>
        <w:rPr>
          <w:spacing w:val="-2"/>
          <w:sz w:val="20"/>
        </w:rPr>
        <w:t>v”,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since</w:t>
      </w:r>
      <w:r>
        <w:rPr>
          <w:sz w:val="20"/>
        </w:rPr>
        <w:t> </w:t>
      </w:r>
      <w:r>
        <w:rPr>
          <w:spacing w:val="-2"/>
          <w:sz w:val="20"/>
        </w:rPr>
        <w:t>that</w:t>
      </w:r>
      <w:r>
        <w:rPr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what</w:t>
      </w:r>
      <w:r>
        <w:rPr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6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nvt/sllod</w:t>
      </w:r>
    </w:p>
    <w:p>
      <w:pPr>
        <w:pStyle w:val="BodyText"/>
        <w:spacing w:before="4"/>
        <w:ind w:left="439"/>
      </w:pPr>
      <w:r>
        <w:rPr>
          <w:w w:val="90"/>
        </w:rPr>
        <w:t>assumes</w:t>
      </w:r>
      <w:r>
        <w:rPr>
          <w:spacing w:val="5"/>
        </w:rPr>
        <w:t> </w:t>
      </w:r>
      <w:r>
        <w:rPr>
          <w:w w:val="90"/>
        </w:rPr>
        <w:t>to</w:t>
      </w:r>
      <w:r>
        <w:rPr>
          <w:spacing w:val="5"/>
        </w:rPr>
        <w:t> </w:t>
      </w:r>
      <w:r>
        <w:rPr>
          <w:w w:val="90"/>
        </w:rPr>
        <w:t>generate</w:t>
      </w:r>
      <w:r>
        <w:rPr>
          <w:spacing w:val="6"/>
        </w:rPr>
        <w:t> </w:t>
      </w:r>
      <w:r>
        <w:rPr>
          <w:w w:val="90"/>
        </w:rPr>
        <w:t>a</w:t>
      </w:r>
      <w:r>
        <w:rPr>
          <w:spacing w:val="5"/>
        </w:rPr>
        <w:t> </w:t>
      </w:r>
      <w:r>
        <w:rPr>
          <w:w w:val="90"/>
        </w:rPr>
        <w:t>velocity</w:t>
      </w:r>
      <w:r>
        <w:rPr>
          <w:spacing w:val="5"/>
        </w:rPr>
        <w:t> </w:t>
      </w:r>
      <w:r>
        <w:rPr>
          <w:w w:val="90"/>
        </w:rPr>
        <w:t>profile</w:t>
      </w:r>
      <w:r>
        <w:rPr>
          <w:spacing w:val="6"/>
        </w:rPr>
        <w:t> </w:t>
      </w:r>
      <w:r>
        <w:rPr>
          <w:w w:val="90"/>
        </w:rPr>
        <w:t>consistent</w:t>
      </w:r>
      <w:r>
        <w:rPr>
          <w:spacing w:val="5"/>
        </w:rPr>
        <w:t> </w:t>
      </w:r>
      <w:r>
        <w:rPr>
          <w:w w:val="90"/>
        </w:rPr>
        <w:t>with</w:t>
      </w:r>
      <w:r>
        <w:rPr>
          <w:spacing w:val="5"/>
        </w:rPr>
        <w:t> </w:t>
      </w:r>
      <w:r>
        <w:rPr>
          <w:w w:val="90"/>
        </w:rPr>
        <w:t>the</w:t>
      </w:r>
      <w:r>
        <w:rPr>
          <w:spacing w:val="6"/>
        </w:rPr>
        <w:t> </w:t>
      </w:r>
      <w:r>
        <w:rPr>
          <w:w w:val="90"/>
        </w:rPr>
        <w:t>applied</w:t>
      </w:r>
      <w:r>
        <w:rPr>
          <w:spacing w:val="5"/>
        </w:rPr>
        <w:t> </w:t>
      </w:r>
      <w:r>
        <w:rPr>
          <w:w w:val="90"/>
        </w:rPr>
        <w:t>shear</w:t>
      </w:r>
      <w:r>
        <w:rPr>
          <w:spacing w:val="6"/>
        </w:rPr>
        <w:t> </w:t>
      </w:r>
      <w:r>
        <w:rPr>
          <w:w w:val="90"/>
        </w:rPr>
        <w:t>strain</w:t>
      </w:r>
      <w:r>
        <w:rPr>
          <w:spacing w:val="5"/>
        </w:rPr>
        <w:t> </w:t>
      </w:r>
      <w:r>
        <w:rPr>
          <w:spacing w:val="-2"/>
          <w:w w:val="90"/>
        </w:rPr>
        <w:t>rate.</w:t>
      </w:r>
    </w:p>
    <w:p>
      <w:pPr>
        <w:pStyle w:val="BodyText"/>
        <w:spacing w:before="124"/>
        <w:ind w:left="439"/>
      </w:pPr>
      <w:r>
        <w:rPr>
          <w:spacing w:val="-6"/>
        </w:rPr>
        <w:t>An</w:t>
      </w:r>
      <w:r>
        <w:rPr>
          <w:spacing w:val="3"/>
        </w:rPr>
        <w:t> </w:t>
      </w:r>
      <w:r>
        <w:rPr>
          <w:spacing w:val="-6"/>
        </w:rPr>
        <w:t>alternative</w:t>
      </w:r>
      <w:r>
        <w:rPr>
          <w:spacing w:val="3"/>
        </w:rPr>
        <w:t> </w:t>
      </w:r>
      <w:r>
        <w:rPr>
          <w:spacing w:val="-6"/>
        </w:rPr>
        <w:t>method</w:t>
      </w:r>
      <w:r>
        <w:rPr>
          <w:spacing w:val="3"/>
        </w:rPr>
        <w:t> </w:t>
      </w:r>
      <w:r>
        <w:rPr>
          <w:spacing w:val="-6"/>
        </w:rPr>
        <w:t>for</w:t>
      </w:r>
      <w:r>
        <w:rPr>
          <w:spacing w:val="3"/>
        </w:rPr>
        <w:t> </w:t>
      </w:r>
      <w:r>
        <w:rPr>
          <w:spacing w:val="-6"/>
        </w:rPr>
        <w:t>calculating</w:t>
      </w:r>
      <w:r>
        <w:rPr>
          <w:spacing w:val="3"/>
        </w:rPr>
        <w:t> </w:t>
      </w:r>
      <w:r>
        <w:rPr>
          <w:spacing w:val="-6"/>
        </w:rPr>
        <w:t>viscosities</w:t>
      </w:r>
      <w:r>
        <w:rPr>
          <w:spacing w:val="3"/>
        </w:rPr>
        <w:t> </w:t>
      </w:r>
      <w:r>
        <w:rPr>
          <w:spacing w:val="-6"/>
        </w:rPr>
        <w:t>is</w:t>
      </w:r>
      <w:r>
        <w:rPr>
          <w:spacing w:val="3"/>
        </w:rPr>
        <w:t> </w:t>
      </w:r>
      <w:r>
        <w:rPr>
          <w:spacing w:val="-6"/>
        </w:rPr>
        <w:t>provided</w:t>
      </w:r>
      <w:r>
        <w:rPr>
          <w:spacing w:val="3"/>
        </w:rPr>
        <w:t> </w:t>
      </w:r>
      <w:r>
        <w:rPr>
          <w:spacing w:val="-6"/>
        </w:rPr>
        <w:t>via</w:t>
      </w:r>
      <w:r>
        <w:rPr>
          <w:spacing w:val="3"/>
        </w:rPr>
        <w:t> </w:t>
      </w:r>
      <w:r>
        <w:rPr>
          <w:spacing w:val="-6"/>
        </w:rPr>
        <w:t>the</w:t>
      </w:r>
      <w:r>
        <w:rPr>
          <w:spacing w:val="3"/>
        </w:rPr>
        <w:t> </w:t>
      </w:r>
      <w:r>
        <w:rPr>
          <w:rFonts w:ascii="Times New Roman"/>
          <w:i/>
          <w:color w:val="355F7B"/>
          <w:spacing w:val="-6"/>
        </w:rPr>
        <w:t>fix</w:t>
      </w:r>
      <w:r>
        <w:rPr>
          <w:rFonts w:ascii="Times New Roman"/>
          <w:i/>
          <w:color w:val="355F7B"/>
          <w:spacing w:val="-2"/>
        </w:rPr>
        <w:t> </w:t>
      </w:r>
      <w:r>
        <w:rPr>
          <w:rFonts w:ascii="Times New Roman"/>
          <w:i/>
          <w:color w:val="355F7B"/>
          <w:spacing w:val="-6"/>
        </w:rPr>
        <w:t>viscosity</w:t>
      </w:r>
      <w:r>
        <w:rPr>
          <w:rFonts w:ascii="Times New Roman"/>
          <w:i/>
          <w:color w:val="355F7B"/>
          <w:spacing w:val="-1"/>
        </w:rPr>
        <w:t> </w:t>
      </w:r>
      <w:r>
        <w:rPr>
          <w:spacing w:val="-6"/>
        </w:rPr>
        <w:t>command.</w:t>
      </w:r>
    </w:p>
    <w:p>
      <w:pPr>
        <w:pStyle w:val="BodyText"/>
        <w:spacing w:line="244" w:lineRule="auto" w:before="125"/>
        <w:ind w:left="439" w:right="177"/>
      </w:pPr>
      <w:r>
        <w:rPr>
          <w:spacing w:val="-6"/>
        </w:rPr>
        <w:t>NEMD</w:t>
      </w:r>
      <w:r>
        <w:rPr>
          <w:spacing w:val="-4"/>
        </w:rPr>
        <w:t> </w:t>
      </w:r>
      <w:r>
        <w:rPr>
          <w:spacing w:val="-6"/>
        </w:rPr>
        <w:t>simulations</w:t>
      </w:r>
      <w:r>
        <w:rPr>
          <w:spacing w:val="-4"/>
        </w:rPr>
        <w:t> </w:t>
      </w:r>
      <w:r>
        <w:rPr>
          <w:spacing w:val="-6"/>
        </w:rPr>
        <w:t>can</w:t>
      </w:r>
      <w:r>
        <w:rPr>
          <w:spacing w:val="-4"/>
        </w:rPr>
        <w:t> </w:t>
      </w:r>
      <w:r>
        <w:rPr>
          <w:spacing w:val="-6"/>
        </w:rPr>
        <w:t>also</w:t>
      </w:r>
      <w:r>
        <w:rPr>
          <w:spacing w:val="-4"/>
        </w:rPr>
        <w:t> </w:t>
      </w:r>
      <w:r>
        <w:rPr>
          <w:spacing w:val="-6"/>
        </w:rPr>
        <w:t>be</w:t>
      </w:r>
      <w:r>
        <w:rPr>
          <w:spacing w:val="-4"/>
        </w:rPr>
        <w:t> </w:t>
      </w:r>
      <w:r>
        <w:rPr>
          <w:spacing w:val="-6"/>
        </w:rPr>
        <w:t>used</w:t>
      </w:r>
      <w:r>
        <w:rPr>
          <w:spacing w:val="-4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measure</w:t>
      </w:r>
      <w:r>
        <w:rPr>
          <w:spacing w:val="-4"/>
        </w:rPr>
        <w:t> </w:t>
      </w:r>
      <w:r>
        <w:rPr>
          <w:spacing w:val="-6"/>
        </w:rPr>
        <w:t>transport</w:t>
      </w:r>
      <w:r>
        <w:rPr>
          <w:spacing w:val="-4"/>
        </w:rPr>
        <w:t> </w:t>
      </w:r>
      <w:r>
        <w:rPr>
          <w:spacing w:val="-6"/>
        </w:rPr>
        <w:t>properties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4"/>
        </w:rPr>
        <w:t> </w:t>
      </w:r>
      <w:r>
        <w:rPr>
          <w:spacing w:val="-6"/>
        </w:rPr>
        <w:t>fluid</w:t>
      </w:r>
      <w:r>
        <w:rPr>
          <w:spacing w:val="-4"/>
        </w:rPr>
        <w:t> </w:t>
      </w:r>
      <w:r>
        <w:rPr>
          <w:spacing w:val="-6"/>
        </w:rPr>
        <w:t>through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4"/>
        </w:rPr>
        <w:t> </w:t>
      </w:r>
      <w:r>
        <w:rPr>
          <w:spacing w:val="-6"/>
        </w:rPr>
        <w:t>pore</w:t>
      </w:r>
      <w:r>
        <w:rPr>
          <w:spacing w:val="-4"/>
        </w:rPr>
        <w:t> </w:t>
      </w:r>
      <w:r>
        <w:rPr>
          <w:spacing w:val="-6"/>
        </w:rPr>
        <w:t>or</w:t>
      </w:r>
      <w:r>
        <w:rPr>
          <w:spacing w:val="-4"/>
        </w:rPr>
        <w:t> </w:t>
      </w:r>
      <w:r>
        <w:rPr>
          <w:spacing w:val="-6"/>
        </w:rPr>
        <w:t>channel.</w:t>
      </w:r>
      <w:r>
        <w:rPr>
          <w:spacing w:val="9"/>
        </w:rPr>
        <w:t> </w:t>
      </w:r>
      <w:r>
        <w:rPr>
          <w:spacing w:val="-6"/>
        </w:rPr>
        <w:t>Simulations</w:t>
      </w:r>
      <w:r>
        <w:rPr>
          <w:spacing w:val="-2"/>
        </w:rPr>
        <w:t> of</w:t>
      </w:r>
      <w:r>
        <w:rPr>
          <w:spacing w:val="-10"/>
        </w:rPr>
        <w:t> </w:t>
      </w:r>
      <w:r>
        <w:rPr>
          <w:spacing w:val="-2"/>
        </w:rPr>
        <w:t>steady-state</w:t>
      </w:r>
      <w:r>
        <w:rPr>
          <w:spacing w:val="-9"/>
        </w:rPr>
        <w:t> </w:t>
      </w:r>
      <w:r>
        <w:rPr>
          <w:spacing w:val="-2"/>
        </w:rPr>
        <w:t>flow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performed</w:t>
      </w:r>
      <w:r>
        <w:rPr>
          <w:spacing w:val="-9"/>
        </w:rPr>
        <w:t> </w:t>
      </w:r>
      <w:r>
        <w:rPr>
          <w:spacing w:val="-2"/>
        </w:rPr>
        <w:t>using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fix</w:t>
      </w:r>
      <w:r>
        <w:rPr>
          <w:rFonts w:ascii="Times New Roman"/>
          <w:i/>
          <w:color w:val="355F7B"/>
          <w:spacing w:val="-10"/>
        </w:rPr>
        <w:t> </w:t>
      </w:r>
      <w:r>
        <w:rPr>
          <w:rFonts w:ascii="Times New Roman"/>
          <w:i/>
          <w:color w:val="355F7B"/>
          <w:spacing w:val="-2"/>
        </w:rPr>
        <w:t>flow/gauss</w:t>
      </w:r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command.</w:t>
      </w:r>
    </w:p>
    <w:p>
      <w:pPr>
        <w:pStyle w:val="BodyText"/>
        <w:spacing w:before="2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3952">
                <wp:simplePos x="0" y="0"/>
                <wp:positionH relativeFrom="page">
                  <wp:posOffset>914400</wp:posOffset>
                </wp:positionH>
                <wp:positionV relativeFrom="paragraph">
                  <wp:posOffset>150686</wp:posOffset>
                </wp:positionV>
                <wp:extent cx="5943600" cy="1270"/>
                <wp:effectExtent l="0" t="0" r="0" b="0"/>
                <wp:wrapTopAndBottom/>
                <wp:docPr id="255" name="Graphic 2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5" name="Graphic 255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1.865107pt;width:468pt;height:.1pt;mso-position-horizontal-relative:page;mso-position-vertical-relative:paragraph;z-index:-15702528;mso-wrap-distance-left:0;mso-wrap-distance-right:0" id="docshape232" coordorigin="1440,237" coordsize="9360,0" path="m1440,237l10800,237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70"/>
      </w:pPr>
    </w:p>
    <w:p>
      <w:pPr>
        <w:pStyle w:val="BodyText"/>
        <w:ind w:left="440"/>
        <w:jc w:val="both"/>
      </w:pPr>
      <w:bookmarkStart w:name="_bookmark10" w:id="37"/>
      <w:bookmarkEnd w:id="37"/>
      <w:r>
        <w:rPr/>
      </w:r>
      <w:r>
        <w:rPr>
          <w:rFonts w:ascii="Times New Roman"/>
          <w:b/>
          <w:spacing w:val="-6"/>
        </w:rPr>
        <w:t>(Daivis</w:t>
      </w:r>
      <w:r>
        <w:rPr>
          <w:rFonts w:ascii="Times New Roman"/>
          <w:b/>
          <w:spacing w:val="-2"/>
        </w:rPr>
        <w:t> </w:t>
      </w:r>
      <w:r>
        <w:rPr>
          <w:rFonts w:ascii="Times New Roman"/>
          <w:b/>
          <w:spacing w:val="-6"/>
        </w:rPr>
        <w:t>and</w:t>
      </w:r>
      <w:r>
        <w:rPr>
          <w:rFonts w:ascii="Times New Roman"/>
          <w:b/>
          <w:spacing w:val="-2"/>
        </w:rPr>
        <w:t> </w:t>
      </w:r>
      <w:r>
        <w:rPr>
          <w:rFonts w:ascii="Times New Roman"/>
          <w:b/>
          <w:spacing w:val="-6"/>
        </w:rPr>
        <w:t>Todd)</w:t>
      </w:r>
      <w:r>
        <w:rPr>
          <w:rFonts w:ascii="Times New Roman"/>
          <w:b/>
          <w:spacing w:val="-2"/>
        </w:rPr>
        <w:t> </w:t>
      </w:r>
      <w:r>
        <w:rPr>
          <w:spacing w:val="-6"/>
        </w:rPr>
        <w:t>Daivis</w:t>
      </w:r>
      <w:r>
        <w:rPr>
          <w:spacing w:val="4"/>
        </w:rPr>
        <w:t> </w:t>
      </w:r>
      <w:r>
        <w:rPr>
          <w:spacing w:val="-6"/>
        </w:rPr>
        <w:t>and</w:t>
      </w:r>
      <w:r>
        <w:rPr>
          <w:spacing w:val="4"/>
        </w:rPr>
        <w:t> </w:t>
      </w:r>
      <w:r>
        <w:rPr>
          <w:spacing w:val="-6"/>
        </w:rPr>
        <w:t>Todd,</w:t>
      </w:r>
      <w:r>
        <w:rPr>
          <w:spacing w:val="5"/>
        </w:rPr>
        <w:t> </w:t>
      </w:r>
      <w:r>
        <w:rPr>
          <w:spacing w:val="-6"/>
        </w:rPr>
        <w:t>Nonequilibrium</w:t>
      </w:r>
      <w:r>
        <w:rPr>
          <w:spacing w:val="4"/>
        </w:rPr>
        <w:t> </w:t>
      </w:r>
      <w:r>
        <w:rPr>
          <w:spacing w:val="-6"/>
        </w:rPr>
        <w:t>Molecular</w:t>
      </w:r>
      <w:r>
        <w:rPr>
          <w:spacing w:val="4"/>
        </w:rPr>
        <w:t> </w:t>
      </w:r>
      <w:r>
        <w:rPr>
          <w:spacing w:val="-6"/>
        </w:rPr>
        <w:t>Dynamics</w:t>
      </w:r>
      <w:r>
        <w:rPr>
          <w:spacing w:val="4"/>
        </w:rPr>
        <w:t> </w:t>
      </w:r>
      <w:r>
        <w:rPr>
          <w:spacing w:val="-6"/>
        </w:rPr>
        <w:t>(book),</w:t>
      </w:r>
      <w:r>
        <w:rPr>
          <w:spacing w:val="5"/>
        </w:rPr>
        <w:t> </w:t>
      </w:r>
      <w:r>
        <w:rPr>
          <w:spacing w:val="-6"/>
        </w:rPr>
        <w:t>Cambridge</w:t>
      </w:r>
      <w:r>
        <w:rPr>
          <w:spacing w:val="4"/>
        </w:rPr>
        <w:t> </w:t>
      </w:r>
      <w:r>
        <w:rPr>
          <w:spacing w:val="-6"/>
        </w:rPr>
        <w:t>University</w:t>
      </w:r>
      <w:r>
        <w:rPr>
          <w:spacing w:val="4"/>
        </w:rPr>
        <w:t> </w:t>
      </w:r>
      <w:r>
        <w:rPr>
          <w:spacing w:val="-6"/>
        </w:rPr>
        <w:t>Press,</w:t>
      </w:r>
      <w:r>
        <w:rPr>
          <w:spacing w:val="6"/>
        </w:rPr>
        <w:t> </w:t>
      </w:r>
      <w:hyperlink r:id="rId45">
        <w:r>
          <w:rPr>
            <w:color w:val="376F62"/>
            <w:spacing w:val="-6"/>
          </w:rPr>
          <w:t>https:</w:t>
        </w:r>
      </w:hyperlink>
    </w:p>
    <w:p>
      <w:pPr>
        <w:pStyle w:val="BodyText"/>
        <w:spacing w:before="5"/>
        <w:ind w:left="440"/>
        <w:jc w:val="both"/>
      </w:pPr>
      <w:hyperlink r:id="rId45">
        <w:r>
          <w:rPr>
            <w:color w:val="376F62"/>
            <w:spacing w:val="2"/>
            <w:w w:val="85"/>
          </w:rPr>
          <w:t>//doi.org/10.1017/9781139017848</w:t>
        </w:r>
      </w:hyperlink>
      <w:r>
        <w:rPr>
          <w:spacing w:val="2"/>
          <w:w w:val="85"/>
        </w:rPr>
        <w:t>,</w:t>
      </w:r>
      <w:r>
        <w:rPr>
          <w:spacing w:val="16"/>
        </w:rPr>
        <w:t> </w:t>
      </w:r>
      <w:r>
        <w:rPr>
          <w:spacing w:val="-2"/>
        </w:rPr>
        <w:t>(2017).</w:t>
      </w:r>
    </w:p>
    <w:p>
      <w:pPr>
        <w:pStyle w:val="BodyText"/>
        <w:spacing w:before="173"/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Long-range dispersion settings" w:id="38"/>
      <w:bookmarkEnd w:id="38"/>
      <w:r>
        <w:rPr>
          <w:b w:val="0"/>
        </w:rPr>
      </w:r>
      <w:r>
        <w:rPr>
          <w:color w:val="20435C"/>
        </w:rPr>
        <w:t>Long-range</w:t>
      </w:r>
      <w:r>
        <w:rPr>
          <w:color w:val="20435C"/>
          <w:spacing w:val="-15"/>
        </w:rPr>
        <w:t> </w:t>
      </w:r>
      <w:r>
        <w:rPr>
          <w:color w:val="20435C"/>
        </w:rPr>
        <w:t>dispersion</w:t>
      </w:r>
      <w:r>
        <w:rPr>
          <w:color w:val="20435C"/>
          <w:spacing w:val="-15"/>
        </w:rPr>
        <w:t> </w:t>
      </w:r>
      <w:r>
        <w:rPr>
          <w:color w:val="20435C"/>
          <w:spacing w:val="-2"/>
        </w:rPr>
        <w:t>settings</w:t>
      </w:r>
    </w:p>
    <w:p>
      <w:pPr>
        <w:pStyle w:val="BodyText"/>
        <w:spacing w:line="244" w:lineRule="auto" w:before="246"/>
        <w:ind w:left="440" w:right="177"/>
        <w:jc w:val="both"/>
      </w:pP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PPPM</w:t>
      </w:r>
      <w:r>
        <w:rPr>
          <w:spacing w:val="-2"/>
        </w:rPr>
        <w:t> </w:t>
      </w:r>
      <w:r>
        <w:rPr>
          <w:spacing w:val="-6"/>
        </w:rPr>
        <w:t>method</w:t>
      </w:r>
      <w:r>
        <w:rPr>
          <w:spacing w:val="-2"/>
        </w:rPr>
        <w:t> </w:t>
      </w:r>
      <w:r>
        <w:rPr>
          <w:spacing w:val="-6"/>
        </w:rPr>
        <w:t>computes</w:t>
      </w:r>
      <w:r>
        <w:rPr>
          <w:spacing w:val="-2"/>
        </w:rPr>
        <w:t> </w:t>
      </w:r>
      <w:r>
        <w:rPr>
          <w:spacing w:val="-6"/>
        </w:rPr>
        <w:t>interactions</w:t>
      </w:r>
      <w:r>
        <w:rPr>
          <w:spacing w:val="-2"/>
        </w:rPr>
        <w:t> </w:t>
      </w:r>
      <w:r>
        <w:rPr>
          <w:spacing w:val="-6"/>
        </w:rPr>
        <w:t>by</w:t>
      </w:r>
      <w:r>
        <w:rPr>
          <w:spacing w:val="-2"/>
        </w:rPr>
        <w:t> </w:t>
      </w:r>
      <w:r>
        <w:rPr>
          <w:spacing w:val="-6"/>
        </w:rPr>
        <w:t>splitting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pair</w:t>
      </w:r>
      <w:r>
        <w:rPr>
          <w:spacing w:val="-2"/>
        </w:rPr>
        <w:t> </w:t>
      </w:r>
      <w:r>
        <w:rPr>
          <w:spacing w:val="-6"/>
        </w:rPr>
        <w:t>potential</w:t>
      </w:r>
      <w:r>
        <w:rPr>
          <w:spacing w:val="-2"/>
        </w:rPr>
        <w:t> </w:t>
      </w:r>
      <w:r>
        <w:rPr>
          <w:spacing w:val="-6"/>
        </w:rPr>
        <w:t>into</w:t>
      </w:r>
      <w:r>
        <w:rPr>
          <w:spacing w:val="-2"/>
        </w:rPr>
        <w:t> </w:t>
      </w:r>
      <w:r>
        <w:rPr>
          <w:spacing w:val="-6"/>
        </w:rPr>
        <w:t>two</w:t>
      </w:r>
      <w:r>
        <w:rPr>
          <w:spacing w:val="-2"/>
        </w:rPr>
        <w:t> </w:t>
      </w:r>
      <w:r>
        <w:rPr>
          <w:spacing w:val="-6"/>
        </w:rPr>
        <w:t>parts,</w:t>
      </w:r>
      <w:r>
        <w:rPr>
          <w:spacing w:val="-1"/>
        </w:rPr>
        <w:t> </w:t>
      </w:r>
      <w:r>
        <w:rPr>
          <w:spacing w:val="-6"/>
        </w:rPr>
        <w:t>one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which</w:t>
      </w:r>
      <w:r>
        <w:rPr>
          <w:spacing w:val="-2"/>
        </w:rPr>
        <w:t> </w:t>
      </w:r>
      <w:r>
        <w:rPr>
          <w:spacing w:val="-6"/>
        </w:rPr>
        <w:t>is</w:t>
      </w:r>
      <w:r>
        <w:rPr>
          <w:spacing w:val="-2"/>
        </w:rPr>
        <w:t> </w:t>
      </w:r>
      <w:r>
        <w:rPr>
          <w:spacing w:val="-6"/>
        </w:rPr>
        <w:t>computed</w:t>
      </w:r>
      <w:r>
        <w:rPr>
          <w:spacing w:val="-1"/>
        </w:rPr>
        <w:t> </w:t>
      </w:r>
      <w:r>
        <w:rPr>
          <w:spacing w:val="-6"/>
        </w:rPr>
        <w:t>in</w:t>
      </w:r>
      <w:r>
        <w:rPr>
          <w:spacing w:val="-2"/>
        </w:rPr>
        <w:t> </w:t>
      </w:r>
      <w:r>
        <w:rPr>
          <w:spacing w:val="-6"/>
        </w:rPr>
        <w:t>a</w:t>
      </w:r>
      <w:r>
        <w:rPr/>
        <w:t> </w:t>
      </w:r>
      <w:r>
        <w:rPr>
          <w:spacing w:val="-6"/>
        </w:rPr>
        <w:t>normal</w:t>
      </w:r>
      <w:r>
        <w:rPr>
          <w:spacing w:val="-4"/>
        </w:rPr>
        <w:t> </w:t>
      </w:r>
      <w:r>
        <w:rPr>
          <w:spacing w:val="-6"/>
        </w:rPr>
        <w:t>pairwise</w:t>
      </w:r>
      <w:r>
        <w:rPr>
          <w:spacing w:val="-4"/>
        </w:rPr>
        <w:t> </w:t>
      </w:r>
      <w:r>
        <w:rPr>
          <w:spacing w:val="-6"/>
        </w:rPr>
        <w:t>fashion,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so-called</w:t>
      </w:r>
      <w:r>
        <w:rPr>
          <w:spacing w:val="-4"/>
        </w:rPr>
        <w:t> </w:t>
      </w:r>
      <w:r>
        <w:rPr>
          <w:spacing w:val="-6"/>
        </w:rPr>
        <w:t>real-space</w:t>
      </w:r>
      <w:r>
        <w:rPr>
          <w:spacing w:val="-4"/>
        </w:rPr>
        <w:t> </w:t>
      </w:r>
      <w:r>
        <w:rPr>
          <w:spacing w:val="-6"/>
        </w:rPr>
        <w:t>part,</w:t>
      </w:r>
      <w:r>
        <w:rPr>
          <w:spacing w:val="-4"/>
        </w:rPr>
        <w:t> </w:t>
      </w:r>
      <w:r>
        <w:rPr>
          <w:spacing w:val="-6"/>
        </w:rPr>
        <w:t>and</w:t>
      </w:r>
      <w:r>
        <w:rPr>
          <w:spacing w:val="-4"/>
        </w:rPr>
        <w:t> </w:t>
      </w:r>
      <w:r>
        <w:rPr>
          <w:spacing w:val="-6"/>
        </w:rPr>
        <w:t>one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4"/>
        </w:rPr>
        <w:t> </w:t>
      </w:r>
      <w:r>
        <w:rPr>
          <w:spacing w:val="-6"/>
        </w:rPr>
        <w:t>which</w:t>
      </w:r>
      <w:r>
        <w:rPr>
          <w:spacing w:val="-4"/>
        </w:rPr>
        <w:t> </w:t>
      </w:r>
      <w:r>
        <w:rPr>
          <w:spacing w:val="-6"/>
        </w:rPr>
        <w:t>is</w:t>
      </w:r>
      <w:r>
        <w:rPr>
          <w:spacing w:val="-4"/>
        </w:rPr>
        <w:t> </w:t>
      </w:r>
      <w:r>
        <w:rPr>
          <w:spacing w:val="-6"/>
        </w:rPr>
        <w:t>computed</w:t>
      </w:r>
      <w:r>
        <w:rPr>
          <w:spacing w:val="-4"/>
        </w:rPr>
        <w:t> </w:t>
      </w:r>
      <w:r>
        <w:rPr>
          <w:spacing w:val="-6"/>
        </w:rPr>
        <w:t>using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Fourier</w:t>
      </w:r>
      <w:r>
        <w:rPr>
          <w:spacing w:val="-4"/>
        </w:rPr>
        <w:t> </w:t>
      </w:r>
      <w:r>
        <w:rPr>
          <w:spacing w:val="-6"/>
        </w:rPr>
        <w:t>transform,</w:t>
      </w:r>
      <w:r>
        <w:rPr>
          <w:spacing w:val="-4"/>
        </w:rPr>
        <w:t> </w:t>
      </w:r>
      <w:r>
        <w:rPr>
          <w:spacing w:val="-6"/>
        </w:rPr>
        <w:t>the</w:t>
      </w:r>
      <w:r>
        <w:rPr/>
        <w:t> </w:t>
      </w:r>
      <w:r>
        <w:rPr>
          <w:spacing w:val="-4"/>
        </w:rPr>
        <w:t>so</w:t>
      </w:r>
      <w:r>
        <w:rPr>
          <w:spacing w:val="-7"/>
        </w:rPr>
        <w:t> </w:t>
      </w:r>
      <w:r>
        <w:rPr>
          <w:spacing w:val="-4"/>
        </w:rPr>
        <w:t>called</w:t>
      </w:r>
      <w:r>
        <w:rPr>
          <w:spacing w:val="-7"/>
        </w:rPr>
        <w:t> </w:t>
      </w:r>
      <w:r>
        <w:rPr>
          <w:spacing w:val="-4"/>
        </w:rPr>
        <w:t>reciprocal-space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kspace</w:t>
      </w:r>
      <w:r>
        <w:rPr>
          <w:spacing w:val="-7"/>
        </w:rPr>
        <w:t> </w:t>
      </w:r>
      <w:r>
        <w:rPr>
          <w:spacing w:val="-4"/>
        </w:rPr>
        <w:t>part.</w:t>
      </w:r>
      <w:r>
        <w:rPr>
          <w:spacing w:val="16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both</w:t>
      </w:r>
      <w:r>
        <w:rPr>
          <w:spacing w:val="-7"/>
        </w:rPr>
        <w:t> </w:t>
      </w:r>
      <w:r>
        <w:rPr>
          <w:spacing w:val="-4"/>
        </w:rPr>
        <w:t>parts,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potential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not</w:t>
      </w:r>
      <w:r>
        <w:rPr>
          <w:spacing w:val="-7"/>
        </w:rPr>
        <w:t> </w:t>
      </w:r>
      <w:r>
        <w:rPr>
          <w:spacing w:val="-4"/>
        </w:rPr>
        <w:t>computed</w:t>
      </w:r>
      <w:r>
        <w:rPr>
          <w:spacing w:val="-7"/>
        </w:rPr>
        <w:t> </w:t>
      </w:r>
      <w:r>
        <w:rPr>
          <w:spacing w:val="-4"/>
        </w:rPr>
        <w:t>exactly</w:t>
      </w:r>
      <w:r>
        <w:rPr>
          <w:spacing w:val="-7"/>
        </w:rPr>
        <w:t> </w:t>
      </w:r>
      <w:r>
        <w:rPr>
          <w:spacing w:val="-4"/>
        </w:rPr>
        <w:t>but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approximated.</w:t>
      </w:r>
      <w:r>
        <w:rPr/>
        <w:t> </w:t>
      </w:r>
      <w:r>
        <w:rPr>
          <w:spacing w:val="-6"/>
        </w:rPr>
        <w:t>Thus,</w:t>
      </w:r>
      <w:r>
        <w:rPr>
          <w:spacing w:val="-4"/>
        </w:rPr>
        <w:t> </w:t>
      </w:r>
      <w:r>
        <w:rPr>
          <w:spacing w:val="-6"/>
        </w:rPr>
        <w:t>there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an</w:t>
      </w:r>
      <w:r>
        <w:rPr>
          <w:spacing w:val="-5"/>
        </w:rPr>
        <w:t> </w:t>
      </w:r>
      <w:r>
        <w:rPr>
          <w:spacing w:val="-6"/>
        </w:rPr>
        <w:t>error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both</w:t>
      </w:r>
      <w:r>
        <w:rPr>
          <w:spacing w:val="-5"/>
        </w:rPr>
        <w:t> </w:t>
      </w:r>
      <w:r>
        <w:rPr>
          <w:spacing w:val="-6"/>
        </w:rPr>
        <w:t>parts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computation,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real-space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kspace</w:t>
      </w:r>
      <w:r>
        <w:rPr>
          <w:spacing w:val="-5"/>
        </w:rPr>
        <w:t> </w:t>
      </w:r>
      <w:r>
        <w:rPr>
          <w:spacing w:val="-6"/>
        </w:rPr>
        <w:t>error.</w:t>
      </w:r>
      <w:r>
        <w:rPr>
          <w:spacing w:val="13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just</w:t>
      </w:r>
      <w:r>
        <w:rPr>
          <w:spacing w:val="-5"/>
        </w:rPr>
        <w:t> </w:t>
      </w:r>
      <w:r>
        <w:rPr>
          <w:spacing w:val="-6"/>
        </w:rPr>
        <w:t>mentioned</w:t>
      </w:r>
      <w:r>
        <w:rPr>
          <w:spacing w:val="-5"/>
        </w:rPr>
        <w:t> </w:t>
      </w:r>
      <w:r>
        <w:rPr>
          <w:spacing w:val="-6"/>
        </w:rPr>
        <w:t>facts</w:t>
      </w:r>
      <w:r>
        <w:rPr/>
        <w:t> </w:t>
      </w:r>
      <w:r>
        <w:rPr>
          <w:w w:val="90"/>
        </w:rPr>
        <w:t>are true both for the PPPM for Coulomb as well as dispersion interactions.</w:t>
      </w:r>
      <w:r>
        <w:rPr>
          <w:spacing w:val="30"/>
        </w:rPr>
        <w:t> </w:t>
      </w:r>
      <w:r>
        <w:rPr>
          <w:w w:val="90"/>
        </w:rPr>
        <w:t>The deciding difference - and also the </w:t>
      </w:r>
      <w:r>
        <w:rPr>
          <w:w w:val="90"/>
        </w:rPr>
        <w:t>reason</w:t>
      </w:r>
      <w:r>
        <w:rPr/>
        <w:t> </w:t>
      </w:r>
      <w:r>
        <w:rPr>
          <w:spacing w:val="-6"/>
        </w:rPr>
        <w:t>why the</w:t>
      </w:r>
      <w:r>
        <w:rPr>
          <w:spacing w:val="-5"/>
        </w:rPr>
        <w:t> </w:t>
      </w:r>
      <w:r>
        <w:rPr>
          <w:spacing w:val="-6"/>
        </w:rPr>
        <w:t>parameters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pppm/disp</w:t>
      </w:r>
      <w:r>
        <w:rPr>
          <w:spacing w:val="-5"/>
        </w:rPr>
        <w:t> </w:t>
      </w:r>
      <w:r>
        <w:rPr>
          <w:spacing w:val="-6"/>
        </w:rPr>
        <w:t>have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selected</w:t>
      </w:r>
      <w:r>
        <w:rPr>
          <w:spacing w:val="-5"/>
        </w:rPr>
        <w:t> </w:t>
      </w:r>
      <w:r>
        <w:rPr>
          <w:spacing w:val="-6"/>
        </w:rPr>
        <w:t>with</w:t>
      </w:r>
      <w:r>
        <w:rPr>
          <w:spacing w:val="-5"/>
        </w:rPr>
        <w:t> </w:t>
      </w:r>
      <w:r>
        <w:rPr>
          <w:spacing w:val="-6"/>
        </w:rPr>
        <w:t>more</w:t>
      </w:r>
      <w:r>
        <w:rPr>
          <w:spacing w:val="-5"/>
        </w:rPr>
        <w:t> </w:t>
      </w:r>
      <w:r>
        <w:rPr>
          <w:spacing w:val="-6"/>
        </w:rPr>
        <w:t>care</w:t>
      </w:r>
      <w:r>
        <w:rPr>
          <w:spacing w:val="-5"/>
        </w:rPr>
        <w:t> </w:t>
      </w:r>
      <w:r>
        <w:rPr>
          <w:spacing w:val="-6"/>
        </w:rPr>
        <w:t>-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impact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errors</w:t>
      </w:r>
      <w:r>
        <w:rPr>
          <w:spacing w:val="-5"/>
        </w:rPr>
        <w:t> </w:t>
      </w:r>
      <w:r>
        <w:rPr>
          <w:spacing w:val="-6"/>
        </w:rPr>
        <w:t>on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results:</w:t>
      </w:r>
      <w:r>
        <w:rPr>
          <w:spacing w:val="-5"/>
        </w:rPr>
        <w:t> </w:t>
      </w:r>
      <w:r>
        <w:rPr>
          <w:spacing w:val="-6"/>
        </w:rPr>
        <w:t>The</w:t>
      </w:r>
      <w:r>
        <w:rPr/>
        <w:t> </w:t>
      </w:r>
      <w:r>
        <w:rPr>
          <w:spacing w:val="-4"/>
        </w:rPr>
        <w:t>kspace</w:t>
      </w:r>
      <w:r>
        <w:rPr>
          <w:spacing w:val="-8"/>
        </w:rPr>
        <w:t> </w:t>
      </w:r>
      <w:r>
        <w:rPr>
          <w:spacing w:val="-4"/>
        </w:rPr>
        <w:t>error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PPPM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Coulomb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dispersion</w:t>
      </w:r>
      <w:r>
        <w:rPr>
          <w:spacing w:val="-7"/>
        </w:rPr>
        <w:t> </w:t>
      </w:r>
      <w:r>
        <w:rPr>
          <w:spacing w:val="-4"/>
        </w:rPr>
        <w:t>interaction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real-space</w:t>
      </w:r>
      <w:r>
        <w:rPr>
          <w:spacing w:val="-7"/>
        </w:rPr>
        <w:t> </w:t>
      </w:r>
      <w:r>
        <w:rPr>
          <w:spacing w:val="-4"/>
        </w:rPr>
        <w:t>error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PPPM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Coulomb</w:t>
      </w:r>
      <w:r>
        <w:rPr/>
        <w:t> </w:t>
      </w:r>
      <w:r>
        <w:rPr>
          <w:w w:val="90"/>
        </w:rPr>
        <w:t>interaction have the character of noise.</w:t>
      </w:r>
      <w:r>
        <w:rPr>
          <w:spacing w:val="29"/>
        </w:rPr>
        <w:t> </w:t>
      </w:r>
      <w:r>
        <w:rPr>
          <w:w w:val="90"/>
        </w:rPr>
        <w:t>In contrast, the real-space error of the PPPM for dispersion has a clear physical</w:t>
      </w:r>
      <w:r>
        <w:rPr/>
        <w:t> </w:t>
      </w:r>
      <w:r>
        <w:rPr>
          <w:w w:val="90"/>
        </w:rPr>
        <w:t>interpretation:</w:t>
      </w:r>
      <w:r>
        <w:rPr>
          <w:spacing w:val="26"/>
        </w:rPr>
        <w:t> </w:t>
      </w:r>
      <w:r>
        <w:rPr>
          <w:w w:val="90"/>
        </w:rPr>
        <w:t>the underprediction of cohesion.</w:t>
      </w:r>
      <w:r>
        <w:rPr>
          <w:spacing w:val="27"/>
        </w:rPr>
        <w:t> </w:t>
      </w:r>
      <w:r>
        <w:rPr>
          <w:w w:val="90"/>
        </w:rPr>
        <w:t>As a consequence, the real-space error has a much stronger effect than</w:t>
      </w:r>
      <w:r>
        <w:rPr/>
        <w:t> </w:t>
      </w:r>
      <w:r>
        <w:rPr>
          <w:w w:val="90"/>
        </w:rPr>
        <w:t>the kspace error on simulation results for pppm/disp.</w:t>
      </w:r>
      <w:r>
        <w:rPr>
          <w:spacing w:val="25"/>
        </w:rPr>
        <w:t> </w:t>
      </w:r>
      <w:r>
        <w:rPr>
          <w:w w:val="90"/>
        </w:rPr>
        <w:t>Parameters must thus be chosen in a way that this error is much</w:t>
      </w:r>
      <w:r>
        <w:rPr/>
        <w:t> smaller</w:t>
      </w:r>
      <w:r>
        <w:rPr>
          <w:spacing w:val="-12"/>
        </w:rPr>
        <w:t> </w:t>
      </w:r>
      <w:r>
        <w:rPr/>
        <w:t>than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kspace</w:t>
      </w:r>
      <w:r>
        <w:rPr>
          <w:spacing w:val="-11"/>
        </w:rPr>
        <w:t> </w:t>
      </w:r>
      <w:r>
        <w:rPr/>
        <w:t>error.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6"/>
        </w:rPr>
        <w:t>When</w:t>
      </w:r>
      <w:r>
        <w:rPr>
          <w:spacing w:val="-4"/>
        </w:rPr>
        <w:t> </w:t>
      </w:r>
      <w:r>
        <w:rPr>
          <w:spacing w:val="-6"/>
        </w:rPr>
        <w:t>using</w:t>
      </w:r>
      <w:r>
        <w:rPr>
          <w:spacing w:val="-4"/>
        </w:rPr>
        <w:t> </w:t>
      </w:r>
      <w:r>
        <w:rPr>
          <w:spacing w:val="-6"/>
        </w:rPr>
        <w:t>pppm/disp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4"/>
        </w:rPr>
        <w:t> </w:t>
      </w:r>
      <w:r>
        <w:rPr>
          <w:spacing w:val="-6"/>
        </w:rPr>
        <w:t>not</w:t>
      </w:r>
      <w:r>
        <w:rPr>
          <w:spacing w:val="-4"/>
        </w:rPr>
        <w:t> </w:t>
      </w:r>
      <w:r>
        <w:rPr>
          <w:spacing w:val="-6"/>
        </w:rPr>
        <w:t>making</w:t>
      </w:r>
      <w:r>
        <w:rPr>
          <w:spacing w:val="-5"/>
        </w:rPr>
        <w:t> </w:t>
      </w:r>
      <w:r>
        <w:rPr>
          <w:spacing w:val="-6"/>
        </w:rPr>
        <w:t>any</w:t>
      </w:r>
      <w:r>
        <w:rPr>
          <w:spacing w:val="-4"/>
        </w:rPr>
        <w:t> </w:t>
      </w:r>
      <w:r>
        <w:rPr>
          <w:spacing w:val="-6"/>
        </w:rPr>
        <w:t>specifications</w:t>
      </w:r>
      <w:r>
        <w:rPr>
          <w:spacing w:val="-4"/>
        </w:rPr>
        <w:t> </w:t>
      </w:r>
      <w:r>
        <w:rPr>
          <w:spacing w:val="-6"/>
        </w:rPr>
        <w:t>on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PPPM</w:t>
      </w:r>
      <w:r>
        <w:rPr>
          <w:spacing w:val="-4"/>
        </w:rPr>
        <w:t> </w:t>
      </w:r>
      <w:r>
        <w:rPr>
          <w:spacing w:val="-6"/>
        </w:rPr>
        <w:t>parameters</w:t>
      </w:r>
      <w:r>
        <w:rPr>
          <w:spacing w:val="-5"/>
        </w:rPr>
        <w:t> </w:t>
      </w:r>
      <w:r>
        <w:rPr>
          <w:spacing w:val="-6"/>
        </w:rPr>
        <w:t>via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kspace</w:t>
      </w:r>
      <w:r>
        <w:rPr>
          <w:spacing w:val="-5"/>
        </w:rPr>
        <w:t> </w:t>
      </w:r>
      <w:r>
        <w:rPr>
          <w:spacing w:val="-6"/>
        </w:rPr>
        <w:t>modify</w:t>
      </w:r>
      <w:r>
        <w:rPr>
          <w:spacing w:val="-4"/>
        </w:rPr>
        <w:t> </w:t>
      </w:r>
      <w:r>
        <w:rPr>
          <w:spacing w:val="-6"/>
        </w:rPr>
        <w:t>command,</w:t>
      </w:r>
      <w:r>
        <w:rPr/>
        <w:t> </w:t>
      </w:r>
      <w:r>
        <w:rPr>
          <w:spacing w:val="-6"/>
        </w:rPr>
        <w:t>parameters</w:t>
      </w:r>
      <w:r>
        <w:rPr>
          <w:spacing w:val="-4"/>
        </w:rPr>
        <w:t> </w:t>
      </w:r>
      <w:r>
        <w:rPr>
          <w:spacing w:val="-6"/>
        </w:rPr>
        <w:t>will</w:t>
      </w:r>
      <w:r>
        <w:rPr>
          <w:spacing w:val="-4"/>
        </w:rPr>
        <w:t> </w:t>
      </w:r>
      <w:r>
        <w:rPr>
          <w:spacing w:val="-6"/>
        </w:rPr>
        <w:t>be</w:t>
      </w:r>
      <w:r>
        <w:rPr>
          <w:spacing w:val="-4"/>
        </w:rPr>
        <w:t> </w:t>
      </w:r>
      <w:r>
        <w:rPr>
          <w:spacing w:val="-6"/>
        </w:rPr>
        <w:t>tuned</w:t>
      </w:r>
      <w:r>
        <w:rPr>
          <w:spacing w:val="-4"/>
        </w:rPr>
        <w:t> </w:t>
      </w:r>
      <w:r>
        <w:rPr>
          <w:spacing w:val="-6"/>
        </w:rPr>
        <w:t>such</w:t>
      </w:r>
      <w:r>
        <w:rPr>
          <w:spacing w:val="-4"/>
        </w:rPr>
        <w:t> </w:t>
      </w:r>
      <w:r>
        <w:rPr>
          <w:spacing w:val="-6"/>
        </w:rPr>
        <w:t>that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real-space</w:t>
      </w:r>
      <w:r>
        <w:rPr>
          <w:spacing w:val="-4"/>
        </w:rPr>
        <w:t> </w:t>
      </w:r>
      <w:r>
        <w:rPr>
          <w:spacing w:val="-6"/>
        </w:rPr>
        <w:t>error</w:t>
      </w:r>
      <w:r>
        <w:rPr>
          <w:spacing w:val="-4"/>
        </w:rPr>
        <w:t> </w:t>
      </w:r>
      <w:r>
        <w:rPr>
          <w:spacing w:val="-6"/>
        </w:rPr>
        <w:t>and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kspace</w:t>
      </w:r>
      <w:r>
        <w:rPr>
          <w:spacing w:val="-4"/>
        </w:rPr>
        <w:t> </w:t>
      </w:r>
      <w:r>
        <w:rPr>
          <w:spacing w:val="-6"/>
        </w:rPr>
        <w:t>error</w:t>
      </w:r>
      <w:r>
        <w:rPr>
          <w:spacing w:val="-4"/>
        </w:rPr>
        <w:t> </w:t>
      </w:r>
      <w:r>
        <w:rPr>
          <w:spacing w:val="-6"/>
        </w:rPr>
        <w:t>are</w:t>
      </w:r>
      <w:r>
        <w:rPr>
          <w:spacing w:val="-4"/>
        </w:rPr>
        <w:t> </w:t>
      </w:r>
      <w:r>
        <w:rPr>
          <w:spacing w:val="-6"/>
        </w:rPr>
        <w:t>equal.</w:t>
      </w:r>
      <w:r>
        <w:rPr>
          <w:spacing w:val="16"/>
        </w:rPr>
        <w:t> </w:t>
      </w:r>
      <w:r>
        <w:rPr>
          <w:spacing w:val="-6"/>
        </w:rPr>
        <w:t>This</w:t>
      </w:r>
      <w:r>
        <w:rPr>
          <w:spacing w:val="-4"/>
        </w:rPr>
        <w:t> </w:t>
      </w:r>
      <w:r>
        <w:rPr>
          <w:spacing w:val="-6"/>
        </w:rPr>
        <w:t>will</w:t>
      </w:r>
      <w:r>
        <w:rPr>
          <w:spacing w:val="-4"/>
        </w:rPr>
        <w:t> </w:t>
      </w:r>
      <w:r>
        <w:rPr>
          <w:spacing w:val="-6"/>
        </w:rPr>
        <w:t>result</w:t>
      </w:r>
      <w:r>
        <w:rPr>
          <w:spacing w:val="-4"/>
        </w:rPr>
        <w:t> </w:t>
      </w:r>
      <w:r>
        <w:rPr>
          <w:spacing w:val="-6"/>
        </w:rPr>
        <w:t>in</w:t>
      </w:r>
      <w:r>
        <w:rPr>
          <w:spacing w:val="-4"/>
        </w:rPr>
        <w:t> </w:t>
      </w:r>
      <w:r>
        <w:rPr>
          <w:spacing w:val="-6"/>
        </w:rPr>
        <w:t>simulations</w:t>
      </w:r>
      <w:r>
        <w:rPr/>
        <w:t> </w:t>
      </w:r>
      <w:r>
        <w:rPr>
          <w:w w:val="90"/>
        </w:rPr>
        <w:t>that</w:t>
      </w:r>
      <w:r>
        <w:rPr>
          <w:spacing w:val="-3"/>
          <w:w w:val="90"/>
        </w:rPr>
        <w:t> </w:t>
      </w:r>
      <w:r>
        <w:rPr>
          <w:w w:val="90"/>
        </w:rPr>
        <w:t>are</w:t>
      </w:r>
      <w:r>
        <w:rPr>
          <w:spacing w:val="-2"/>
          <w:w w:val="90"/>
        </w:rPr>
        <w:t> </w:t>
      </w:r>
      <w:r>
        <w:rPr>
          <w:w w:val="90"/>
        </w:rPr>
        <w:t>either</w:t>
      </w:r>
      <w:r>
        <w:rPr>
          <w:spacing w:val="-3"/>
          <w:w w:val="90"/>
        </w:rPr>
        <w:t> </w:t>
      </w:r>
      <w:r>
        <w:rPr>
          <w:w w:val="90"/>
        </w:rPr>
        <w:t>inaccurate</w:t>
      </w:r>
      <w:r>
        <w:rPr>
          <w:spacing w:val="-3"/>
          <w:w w:val="90"/>
        </w:rPr>
        <w:t> </w:t>
      </w:r>
      <w:r>
        <w:rPr>
          <w:w w:val="90"/>
        </w:rPr>
        <w:t>or</w:t>
      </w:r>
      <w:r>
        <w:rPr>
          <w:spacing w:val="-3"/>
          <w:w w:val="90"/>
        </w:rPr>
        <w:t> </w:t>
      </w:r>
      <w:r>
        <w:rPr>
          <w:w w:val="90"/>
        </w:rPr>
        <w:t>slow, both</w:t>
      </w:r>
      <w:r>
        <w:rPr>
          <w:spacing w:val="-2"/>
          <w:w w:val="90"/>
        </w:rPr>
        <w:t> </w:t>
      </w:r>
      <w:r>
        <w:rPr>
          <w:w w:val="90"/>
        </w:rPr>
        <w:t>of</w:t>
      </w:r>
      <w:r>
        <w:rPr>
          <w:spacing w:val="-3"/>
          <w:w w:val="90"/>
        </w:rPr>
        <w:t> </w:t>
      </w:r>
      <w:r>
        <w:rPr>
          <w:w w:val="90"/>
        </w:rPr>
        <w:t>which</w:t>
      </w:r>
      <w:r>
        <w:rPr>
          <w:spacing w:val="-3"/>
          <w:w w:val="90"/>
        </w:rPr>
        <w:t> </w:t>
      </w:r>
      <w:r>
        <w:rPr>
          <w:w w:val="90"/>
        </w:rPr>
        <w:t>is</w:t>
      </w:r>
      <w:r>
        <w:rPr>
          <w:spacing w:val="-3"/>
          <w:w w:val="90"/>
        </w:rPr>
        <w:t> </w:t>
      </w:r>
      <w:r>
        <w:rPr>
          <w:w w:val="90"/>
        </w:rPr>
        <w:t>not</w:t>
      </w:r>
      <w:r>
        <w:rPr>
          <w:spacing w:val="-2"/>
          <w:w w:val="90"/>
        </w:rPr>
        <w:t> </w:t>
      </w:r>
      <w:r>
        <w:rPr>
          <w:w w:val="90"/>
        </w:rPr>
        <w:t>desirable.</w:t>
      </w:r>
      <w:r>
        <w:rPr>
          <w:spacing w:val="18"/>
        </w:rPr>
        <w:t> </w:t>
      </w:r>
      <w:r>
        <w:rPr>
          <w:w w:val="90"/>
        </w:rPr>
        <w:t>For</w:t>
      </w:r>
      <w:r>
        <w:rPr>
          <w:spacing w:val="-3"/>
          <w:w w:val="90"/>
        </w:rPr>
        <w:t> </w:t>
      </w:r>
      <w:r>
        <w:rPr>
          <w:w w:val="90"/>
        </w:rPr>
        <w:t>selecting</w:t>
      </w:r>
      <w:r>
        <w:rPr>
          <w:spacing w:val="-3"/>
          <w:w w:val="90"/>
        </w:rPr>
        <w:t> </w:t>
      </w:r>
      <w:r>
        <w:rPr>
          <w:w w:val="90"/>
        </w:rPr>
        <w:t>parameters</w:t>
      </w:r>
      <w:r>
        <w:rPr>
          <w:spacing w:val="-2"/>
          <w:w w:val="90"/>
        </w:rPr>
        <w:t> </w:t>
      </w:r>
      <w:r>
        <w:rPr>
          <w:w w:val="90"/>
        </w:rPr>
        <w:t>for</w:t>
      </w:r>
      <w:r>
        <w:rPr>
          <w:spacing w:val="-3"/>
          <w:w w:val="90"/>
        </w:rPr>
        <w:t> </w:t>
      </w:r>
      <w:r>
        <w:rPr>
          <w:w w:val="90"/>
        </w:rPr>
        <w:t>the</w:t>
      </w:r>
      <w:r>
        <w:rPr>
          <w:spacing w:val="-3"/>
          <w:w w:val="90"/>
        </w:rPr>
        <w:t> </w:t>
      </w:r>
      <w:r>
        <w:rPr>
          <w:w w:val="90"/>
        </w:rPr>
        <w:t>pppm/disp</w:t>
      </w:r>
      <w:r>
        <w:rPr>
          <w:spacing w:val="-3"/>
          <w:w w:val="90"/>
        </w:rPr>
        <w:t> </w:t>
      </w:r>
      <w:r>
        <w:rPr>
          <w:w w:val="90"/>
        </w:rPr>
        <w:t>that</w:t>
      </w:r>
      <w:r>
        <w:rPr>
          <w:spacing w:val="-2"/>
          <w:w w:val="90"/>
        </w:rPr>
        <w:t> </w:t>
      </w:r>
      <w:r>
        <w:rPr>
          <w:w w:val="90"/>
        </w:rPr>
        <w:t>provide</w:t>
      </w:r>
      <w:r>
        <w:rPr/>
        <w:t> </w:t>
      </w:r>
      <w:r>
        <w:rPr>
          <w:spacing w:val="-6"/>
        </w:rPr>
        <w:t>fast</w:t>
      </w:r>
      <w:r>
        <w:rPr/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accurate</w:t>
      </w:r>
      <w:r>
        <w:rPr/>
        <w:t> </w:t>
      </w:r>
      <w:r>
        <w:rPr>
          <w:spacing w:val="-6"/>
        </w:rPr>
        <w:t>simulations,</w:t>
      </w:r>
      <w:r>
        <w:rPr/>
        <w:t> </w:t>
      </w:r>
      <w:r>
        <w:rPr>
          <w:spacing w:val="-6"/>
        </w:rPr>
        <w:t>there</w:t>
      </w:r>
      <w:r>
        <w:rPr/>
        <w:t> </w:t>
      </w:r>
      <w:r>
        <w:rPr>
          <w:spacing w:val="-6"/>
        </w:rPr>
        <w:t>are</w:t>
      </w:r>
      <w:r>
        <w:rPr/>
        <w:t> </w:t>
      </w:r>
      <w:r>
        <w:rPr>
          <w:spacing w:val="-6"/>
        </w:rPr>
        <w:t>two</w:t>
      </w:r>
      <w:r>
        <w:rPr/>
        <w:t> </w:t>
      </w:r>
      <w:r>
        <w:rPr>
          <w:spacing w:val="-6"/>
        </w:rPr>
        <w:t>approaches,</w:t>
      </w:r>
      <w:r>
        <w:rPr/>
        <w:t> </w:t>
      </w:r>
      <w:r>
        <w:rPr>
          <w:spacing w:val="-6"/>
        </w:rPr>
        <w:t>which</w:t>
      </w:r>
      <w:r>
        <w:rPr/>
        <w:t> </w:t>
      </w:r>
      <w:r>
        <w:rPr>
          <w:spacing w:val="-6"/>
        </w:rPr>
        <w:t>both</w:t>
      </w:r>
      <w:r>
        <w:rPr/>
        <w:t> </w:t>
      </w:r>
      <w:r>
        <w:rPr>
          <w:spacing w:val="-6"/>
        </w:rPr>
        <w:t>have</w:t>
      </w:r>
      <w:r>
        <w:rPr/>
        <w:t> </w:t>
      </w:r>
      <w:r>
        <w:rPr>
          <w:spacing w:val="-6"/>
        </w:rPr>
        <w:t>their</w:t>
      </w:r>
      <w:r>
        <w:rPr/>
        <w:t> </w:t>
      </w:r>
      <w:r>
        <w:rPr>
          <w:spacing w:val="-6"/>
        </w:rPr>
        <w:t>up-</w:t>
      </w:r>
      <w:r>
        <w:rPr/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downsides.</w:t>
      </w:r>
    </w:p>
    <w:p>
      <w:pPr>
        <w:pStyle w:val="BodyText"/>
        <w:spacing w:line="244" w:lineRule="auto" w:before="119"/>
        <w:ind w:left="440" w:right="177"/>
        <w:jc w:val="both"/>
      </w:pPr>
      <w:r>
        <w:rPr/>
        <w:t>The first approach is to set desired real-space an kspace accuracies via the </w:t>
      </w:r>
      <w:r>
        <w:rPr>
          <w:rFonts w:ascii="Times New Roman"/>
          <w:i/>
        </w:rPr>
        <w:t>kspace_modify force/disp/real </w:t>
      </w:r>
      <w:r>
        <w:rPr/>
        <w:t>and </w:t>
      </w:r>
      <w:r>
        <w:rPr>
          <w:rFonts w:ascii="Times New Roman"/>
          <w:i/>
          <w:spacing w:val="-4"/>
        </w:rPr>
        <w:t>kspace_modify</w:t>
      </w:r>
      <w:r>
        <w:rPr>
          <w:rFonts w:ascii="Times New Roman"/>
          <w:i/>
          <w:spacing w:val="-9"/>
        </w:rPr>
        <w:t> </w:t>
      </w:r>
      <w:r>
        <w:rPr>
          <w:rFonts w:ascii="Times New Roman"/>
          <w:i/>
          <w:spacing w:val="-4"/>
        </w:rPr>
        <w:t>force/disp/kspace</w:t>
      </w:r>
      <w:r>
        <w:rPr>
          <w:rFonts w:ascii="Times New Roman"/>
          <w:i/>
          <w:spacing w:val="-8"/>
        </w:rPr>
        <w:t> </w:t>
      </w:r>
      <w:r>
        <w:rPr>
          <w:spacing w:val="-4"/>
        </w:rPr>
        <w:t>commands.</w:t>
      </w:r>
      <w:r>
        <w:rPr>
          <w:spacing w:val="17"/>
        </w:rPr>
        <w:t> </w:t>
      </w:r>
      <w:r>
        <w:rPr>
          <w:spacing w:val="-4"/>
        </w:rPr>
        <w:t>Note that the accuracies have to be specified in force units and are thus</w:t>
      </w:r>
      <w:r>
        <w:rPr/>
        <w:t> </w:t>
      </w:r>
      <w:r>
        <w:rPr>
          <w:spacing w:val="-6"/>
        </w:rPr>
        <w:t>dependent</w:t>
      </w:r>
      <w:r>
        <w:rPr>
          <w:spacing w:val="-5"/>
        </w:rPr>
        <w:t> </w:t>
      </w:r>
      <w:r>
        <w:rPr>
          <w:spacing w:val="-6"/>
        </w:rPr>
        <w:t>on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chosen</w:t>
      </w:r>
      <w:r>
        <w:rPr>
          <w:spacing w:val="-5"/>
        </w:rPr>
        <w:t> </w:t>
      </w:r>
      <w:r>
        <w:rPr>
          <w:spacing w:val="-6"/>
        </w:rPr>
        <w:t>unit</w:t>
      </w:r>
      <w:r>
        <w:rPr>
          <w:spacing w:val="-5"/>
        </w:rPr>
        <w:t> </w:t>
      </w:r>
      <w:r>
        <w:rPr>
          <w:spacing w:val="-6"/>
        </w:rPr>
        <w:t>settings.</w:t>
      </w:r>
      <w:r>
        <w:rPr>
          <w:spacing w:val="14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real</w:t>
      </w:r>
      <w:r>
        <w:rPr>
          <w:spacing w:val="-5"/>
        </w:rPr>
        <w:t> </w:t>
      </w:r>
      <w:r>
        <w:rPr>
          <w:spacing w:val="-6"/>
        </w:rPr>
        <w:t>units,</w:t>
      </w:r>
      <w:r>
        <w:rPr>
          <w:spacing w:val="-4"/>
        </w:rPr>
        <w:t> </w:t>
      </w:r>
      <w:r>
        <w:rPr>
          <w:spacing w:val="-6"/>
        </w:rPr>
        <w:t>0.0001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0.002</w:t>
      </w:r>
      <w:r>
        <w:rPr>
          <w:spacing w:val="-5"/>
        </w:rPr>
        <w:t> </w:t>
      </w:r>
      <w:r>
        <w:rPr>
          <w:spacing w:val="-6"/>
        </w:rPr>
        <w:t>seem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provide</w:t>
      </w:r>
      <w:r>
        <w:rPr>
          <w:spacing w:val="-5"/>
        </w:rPr>
        <w:t> </w:t>
      </w:r>
      <w:r>
        <w:rPr>
          <w:spacing w:val="-6"/>
        </w:rPr>
        <w:t>reasonable</w:t>
      </w:r>
      <w:r>
        <w:rPr>
          <w:spacing w:val="-5"/>
        </w:rPr>
        <w:t> </w:t>
      </w:r>
      <w:r>
        <w:rPr>
          <w:spacing w:val="-6"/>
        </w:rPr>
        <w:t>accurate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effi-</w:t>
      </w:r>
      <w:r>
        <w:rPr/>
        <w:t> </w:t>
      </w:r>
      <w:r>
        <w:rPr>
          <w:spacing w:val="-6"/>
        </w:rPr>
        <w:t>cient computations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real-space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kspace</w:t>
      </w:r>
      <w:r>
        <w:rPr>
          <w:spacing w:val="-5"/>
        </w:rPr>
        <w:t> </w:t>
      </w:r>
      <w:r>
        <w:rPr>
          <w:spacing w:val="-6"/>
        </w:rPr>
        <w:t>accuracies.</w:t>
      </w:r>
      <w:r>
        <w:rPr>
          <w:spacing w:val="-5"/>
        </w:rPr>
        <w:t> </w:t>
      </w:r>
      <w:r>
        <w:rPr>
          <w:spacing w:val="-6"/>
        </w:rPr>
        <w:t>0.002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0.05</w:t>
      </w:r>
      <w:r>
        <w:rPr>
          <w:spacing w:val="-5"/>
        </w:rPr>
        <w:t> </w:t>
      </w:r>
      <w:r>
        <w:rPr>
          <w:spacing w:val="-6"/>
        </w:rPr>
        <w:t>work</w:t>
      </w:r>
      <w:r>
        <w:rPr>
          <w:spacing w:val="-5"/>
        </w:rPr>
        <w:t> </w:t>
      </w:r>
      <w:r>
        <w:rPr>
          <w:spacing w:val="-6"/>
        </w:rPr>
        <w:t>well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most</w:t>
      </w:r>
      <w:r>
        <w:rPr>
          <w:spacing w:val="-5"/>
        </w:rPr>
        <w:t> </w:t>
      </w:r>
      <w:r>
        <w:rPr>
          <w:spacing w:val="-6"/>
        </w:rPr>
        <w:t>systems</w:t>
      </w:r>
      <w:r>
        <w:rPr>
          <w:spacing w:val="-5"/>
        </w:rPr>
        <w:t> </w:t>
      </w:r>
      <w:r>
        <w:rPr>
          <w:spacing w:val="-6"/>
        </w:rPr>
        <w:t>using</w:t>
      </w:r>
      <w:r>
        <w:rPr>
          <w:spacing w:val="-5"/>
        </w:rPr>
        <w:t> </w:t>
      </w:r>
      <w:r>
        <w:rPr>
          <w:spacing w:val="-6"/>
        </w:rPr>
        <w:t>lj</w:t>
      </w:r>
      <w:r>
        <w:rPr>
          <w:spacing w:val="-5"/>
        </w:rPr>
        <w:t> </w:t>
      </w:r>
      <w:r>
        <w:rPr>
          <w:spacing w:val="-6"/>
        </w:rPr>
        <w:t>units.</w:t>
      </w:r>
      <w:r>
        <w:rPr>
          <w:spacing w:val="-2"/>
        </w:rPr>
        <w:t> PPPM</w:t>
      </w:r>
      <w:r>
        <w:rPr>
          <w:spacing w:val="-10"/>
        </w:rPr>
        <w:t> </w:t>
      </w:r>
      <w:r>
        <w:rPr>
          <w:spacing w:val="-2"/>
        </w:rPr>
        <w:t>parameters</w:t>
      </w:r>
      <w:r>
        <w:rPr>
          <w:spacing w:val="-9"/>
        </w:rPr>
        <w:t> </w:t>
      </w:r>
      <w:r>
        <w:rPr>
          <w:spacing w:val="-2"/>
        </w:rPr>
        <w:t>will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generated</w:t>
      </w:r>
      <w:r>
        <w:rPr>
          <w:spacing w:val="-9"/>
        </w:rPr>
        <w:t> </w:t>
      </w:r>
      <w:r>
        <w:rPr>
          <w:spacing w:val="-2"/>
        </w:rPr>
        <w:t>based</w:t>
      </w:r>
      <w:r>
        <w:rPr>
          <w:spacing w:val="-9"/>
        </w:rPr>
        <w:t>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desired</w:t>
      </w:r>
      <w:r>
        <w:rPr>
          <w:spacing w:val="-9"/>
        </w:rPr>
        <w:t> </w:t>
      </w:r>
      <w:r>
        <w:rPr>
          <w:spacing w:val="-2"/>
        </w:rPr>
        <w:t>accuracies.</w:t>
      </w:r>
      <w:r>
        <w:rPr>
          <w:spacing w:val="14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upside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this</w:t>
      </w:r>
      <w:r>
        <w:rPr>
          <w:spacing w:val="-9"/>
        </w:rPr>
        <w:t> </w:t>
      </w:r>
      <w:r>
        <w:rPr>
          <w:spacing w:val="-2"/>
        </w:rPr>
        <w:t>approach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that</w:t>
      </w:r>
      <w:r>
        <w:rPr>
          <w:spacing w:val="-9"/>
        </w:rPr>
        <w:t> </w:t>
      </w:r>
      <w:r>
        <w:rPr>
          <w:spacing w:val="-2"/>
        </w:rPr>
        <w:t>it</w:t>
      </w:r>
      <w:r>
        <w:rPr>
          <w:spacing w:val="-9"/>
        </w:rPr>
        <w:t> </w:t>
      </w:r>
      <w:r>
        <w:rPr>
          <w:spacing w:val="-2"/>
        </w:rPr>
        <w:t>usually </w:t>
      </w:r>
      <w:r>
        <w:rPr>
          <w:spacing w:val="-4"/>
        </w:rPr>
        <w:t>provides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good set of</w:t>
      </w:r>
      <w:r>
        <w:rPr>
          <w:spacing w:val="-5"/>
        </w:rPr>
        <w:t> </w:t>
      </w:r>
      <w:r>
        <w:rPr>
          <w:spacing w:val="-4"/>
        </w:rPr>
        <w:t>parameters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will</w:t>
      </w:r>
      <w:r>
        <w:rPr>
          <w:spacing w:val="-5"/>
        </w:rPr>
        <w:t> </w:t>
      </w:r>
      <w:r>
        <w:rPr>
          <w:spacing w:val="-4"/>
        </w:rPr>
        <w:t>work</w:t>
      </w:r>
      <w:r>
        <w:rPr>
          <w:spacing w:val="-5"/>
        </w:rPr>
        <w:t> </w:t>
      </w:r>
      <w:r>
        <w:rPr>
          <w:spacing w:val="-4"/>
        </w:rPr>
        <w:t>for</w:t>
      </w:r>
      <w:r>
        <w:rPr>
          <w:spacing w:val="-5"/>
        </w:rPr>
        <w:t> </w:t>
      </w:r>
      <w:r>
        <w:rPr>
          <w:spacing w:val="-4"/>
        </w:rPr>
        <w:t>both</w:t>
      </w:r>
      <w:r>
        <w:rPr>
          <w:spacing w:val="-5"/>
        </w:rPr>
        <w:t> </w:t>
      </w:r>
      <w:r>
        <w:rPr>
          <w:spacing w:val="-4"/>
        </w:rPr>
        <w:t>the </w:t>
      </w:r>
      <w:r>
        <w:rPr>
          <w:rFonts w:ascii="Times New Roman"/>
          <w:i/>
          <w:spacing w:val="-4"/>
        </w:rPr>
        <w:t>kspace_modify</w:t>
      </w:r>
      <w:r>
        <w:rPr>
          <w:rFonts w:ascii="Times New Roman"/>
          <w:i/>
          <w:spacing w:val="-9"/>
        </w:rPr>
        <w:t> </w:t>
      </w:r>
      <w:r>
        <w:rPr>
          <w:rFonts w:ascii="Times New Roman"/>
          <w:i/>
          <w:spacing w:val="-4"/>
        </w:rPr>
        <w:t>diff</w:t>
      </w:r>
      <w:r>
        <w:rPr>
          <w:rFonts w:ascii="Times New Roman"/>
          <w:i/>
          <w:spacing w:val="-8"/>
        </w:rPr>
        <w:t> </w:t>
      </w:r>
      <w:r>
        <w:rPr>
          <w:rFonts w:ascii="Times New Roman"/>
          <w:i/>
          <w:spacing w:val="-4"/>
        </w:rPr>
        <w:t>ad</w:t>
      </w:r>
      <w:r>
        <w:rPr>
          <w:rFonts w:ascii="Times New Roman"/>
          <w:i/>
          <w:spacing w:val="-1"/>
        </w:rPr>
        <w:t> </w:t>
      </w:r>
      <w:r>
        <w:rPr>
          <w:spacing w:val="-4"/>
        </w:rPr>
        <w:t>and </w:t>
      </w:r>
      <w:r>
        <w:rPr>
          <w:rFonts w:ascii="Times New Roman"/>
          <w:i/>
          <w:spacing w:val="-4"/>
        </w:rPr>
        <w:t>kspace_modify</w:t>
      </w:r>
      <w:r>
        <w:rPr>
          <w:rFonts w:ascii="Times New Roman"/>
          <w:i/>
          <w:spacing w:val="-9"/>
        </w:rPr>
        <w:t> </w:t>
      </w:r>
      <w:r>
        <w:rPr>
          <w:rFonts w:ascii="Times New Roman"/>
          <w:i/>
          <w:spacing w:val="-4"/>
        </w:rPr>
        <w:t>diff</w:t>
      </w:r>
      <w:r>
        <w:rPr>
          <w:rFonts w:ascii="Times New Roman"/>
          <w:i/>
          <w:spacing w:val="-8"/>
        </w:rPr>
        <w:t> </w:t>
      </w:r>
      <w:r>
        <w:rPr>
          <w:rFonts w:ascii="Times New Roman"/>
          <w:i/>
          <w:spacing w:val="-4"/>
        </w:rPr>
        <w:t>ik </w:t>
      </w:r>
      <w:r>
        <w:rPr>
          <w:spacing w:val="-4"/>
        </w:rPr>
        <w:t>options.</w:t>
      </w:r>
      <w:r>
        <w:rPr/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downside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method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setting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PPPM</w:t>
      </w:r>
      <w:r>
        <w:rPr>
          <w:spacing w:val="-7"/>
        </w:rPr>
        <w:t> </w:t>
      </w:r>
      <w:r>
        <w:rPr>
          <w:spacing w:val="-4"/>
        </w:rPr>
        <w:t>parameters</w:t>
      </w:r>
      <w:r>
        <w:rPr>
          <w:spacing w:val="-7"/>
        </w:rPr>
        <w:t> </w:t>
      </w:r>
      <w:r>
        <w:rPr>
          <w:spacing w:val="-4"/>
        </w:rPr>
        <w:t>will</w:t>
      </w:r>
      <w:r>
        <w:rPr>
          <w:spacing w:val="-7"/>
        </w:rPr>
        <w:t> </w:t>
      </w:r>
      <w:r>
        <w:rPr>
          <w:spacing w:val="-4"/>
        </w:rPr>
        <w:t>take</w:t>
      </w:r>
      <w:r>
        <w:rPr>
          <w:spacing w:val="-7"/>
        </w:rPr>
        <w:t> </w:t>
      </w:r>
      <w:r>
        <w:rPr>
          <w:spacing w:val="-4"/>
        </w:rPr>
        <w:t>some</w:t>
      </w:r>
      <w:r>
        <w:rPr>
          <w:spacing w:val="-7"/>
        </w:rPr>
        <w:t> </w:t>
      </w:r>
      <w:r>
        <w:rPr>
          <w:spacing w:val="-4"/>
        </w:rPr>
        <w:t>time</w:t>
      </w:r>
      <w:r>
        <w:rPr>
          <w:spacing w:val="-7"/>
        </w:rPr>
        <w:t> </w:t>
      </w:r>
      <w:r>
        <w:rPr>
          <w:spacing w:val="-4"/>
        </w:rPr>
        <w:t>during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initialization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2"/>
        </w:rPr>
        <w:t> simulation.</w:t>
      </w:r>
    </w:p>
    <w:p>
      <w:pPr>
        <w:pStyle w:val="BodyText"/>
        <w:spacing w:line="244" w:lineRule="auto" w:before="120"/>
        <w:ind w:left="440" w:right="177"/>
        <w:jc w:val="both"/>
      </w:pPr>
      <w:r>
        <w:rPr/>
        <w:t>The second approach is to set the parameters for the pppm/disp explicitly using the </w:t>
      </w:r>
      <w:r>
        <w:rPr>
          <w:rFonts w:ascii="Times New Roman"/>
          <w:i/>
        </w:rPr>
        <w:t>kspace_modify</w:t>
      </w:r>
      <w:r>
        <w:rPr>
          <w:rFonts w:ascii="Times New Roman"/>
          <w:i/>
          <w:spacing w:val="-2"/>
        </w:rPr>
        <w:t> </w:t>
      </w:r>
      <w:r>
        <w:rPr>
          <w:rFonts w:ascii="Times New Roman"/>
          <w:i/>
        </w:rPr>
        <w:t>mesh/disp</w:t>
      </w:r>
      <w:r>
        <w:rPr/>
        <w:t>, </w:t>
      </w:r>
      <w:r>
        <w:rPr>
          <w:rFonts w:ascii="Times New Roman"/>
          <w:i/>
          <w:spacing w:val="-2"/>
        </w:rPr>
        <w:t>kspace_modify</w:t>
      </w:r>
      <w:r>
        <w:rPr>
          <w:rFonts w:ascii="Times New Roman"/>
          <w:i/>
          <w:spacing w:val="-8"/>
        </w:rPr>
        <w:t> </w:t>
      </w:r>
      <w:r>
        <w:rPr>
          <w:rFonts w:ascii="Times New Roman"/>
          <w:i/>
          <w:spacing w:val="-2"/>
        </w:rPr>
        <w:t>order/disp</w:t>
      </w:r>
      <w:r>
        <w:rPr>
          <w:spacing w:val="-2"/>
        </w:rPr>
        <w:t>,</w:t>
      </w:r>
      <w:r>
        <w:rPr>
          <w:spacing w:val="-2"/>
        </w:rPr>
        <w:t> and</w:t>
      </w:r>
      <w:r>
        <w:rPr>
          <w:spacing w:val="-2"/>
        </w:rPr>
        <w:t> </w:t>
      </w:r>
      <w:r>
        <w:rPr>
          <w:rFonts w:ascii="Times New Roman"/>
          <w:i/>
          <w:spacing w:val="-2"/>
        </w:rPr>
        <w:t>kspace_modify</w:t>
      </w:r>
      <w:r>
        <w:rPr>
          <w:rFonts w:ascii="Times New Roman"/>
          <w:i/>
          <w:spacing w:val="-8"/>
        </w:rPr>
        <w:t> </w:t>
      </w:r>
      <w:r>
        <w:rPr>
          <w:rFonts w:ascii="Times New Roman"/>
          <w:i/>
          <w:spacing w:val="-2"/>
        </w:rPr>
        <w:t>gewald/disp</w:t>
      </w:r>
      <w:r>
        <w:rPr>
          <w:rFonts w:ascii="Times New Roman"/>
          <w:i/>
          <w:spacing w:val="-8"/>
        </w:rPr>
        <w:t> </w:t>
      </w:r>
      <w:r>
        <w:rPr>
          <w:spacing w:val="-2"/>
        </w:rPr>
        <w:t>commands.</w:t>
      </w:r>
      <w:r>
        <w:rPr>
          <w:spacing w:val="31"/>
        </w:rPr>
        <w:t> </w:t>
      </w:r>
      <w:r>
        <w:rPr>
          <w:spacing w:val="-2"/>
        </w:rPr>
        <w:t>This</w:t>
      </w:r>
      <w:r>
        <w:rPr>
          <w:spacing w:val="-2"/>
        </w:rPr>
        <w:t> approach</w:t>
      </w:r>
      <w:r>
        <w:rPr>
          <w:spacing w:val="-2"/>
        </w:rPr>
        <w:t> requires</w:t>
      </w:r>
      <w:r>
        <w:rPr>
          <w:spacing w:val="-2"/>
        </w:rPr>
        <w:t> a</w:t>
      </w:r>
      <w:r>
        <w:rPr>
          <w:spacing w:val="-2"/>
        </w:rPr>
        <w:t> more</w:t>
      </w:r>
      <w:r>
        <w:rPr>
          <w:spacing w:val="-2"/>
        </w:rPr>
        <w:t> experienced </w:t>
      </w:r>
      <w:r>
        <w:rPr>
          <w:spacing w:val="-6"/>
        </w:rPr>
        <w:t>user</w:t>
      </w:r>
      <w:r>
        <w:rPr>
          <w:spacing w:val="-3"/>
        </w:rPr>
        <w:t> </w:t>
      </w:r>
      <w:r>
        <w:rPr>
          <w:spacing w:val="-6"/>
        </w:rPr>
        <w:t>who</w:t>
      </w:r>
      <w:r>
        <w:rPr>
          <w:spacing w:val="-3"/>
        </w:rPr>
        <w:t> </w:t>
      </w:r>
      <w:r>
        <w:rPr>
          <w:spacing w:val="-6"/>
        </w:rPr>
        <w:t>understands</w:t>
      </w:r>
      <w:r>
        <w:rPr>
          <w:spacing w:val="-3"/>
        </w:rPr>
        <w:t> </w:t>
      </w:r>
      <w:r>
        <w:rPr>
          <w:spacing w:val="-6"/>
        </w:rPr>
        <w:t>well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impact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choice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parameters</w:t>
      </w:r>
      <w:r>
        <w:rPr>
          <w:spacing w:val="-3"/>
        </w:rPr>
        <w:t> </w:t>
      </w:r>
      <w:r>
        <w:rPr>
          <w:spacing w:val="-6"/>
        </w:rPr>
        <w:t>on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simulation</w:t>
      </w:r>
      <w:r>
        <w:rPr>
          <w:spacing w:val="-3"/>
        </w:rPr>
        <w:t> </w:t>
      </w:r>
      <w:r>
        <w:rPr>
          <w:spacing w:val="-6"/>
        </w:rPr>
        <w:t>accuracy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performance.</w:t>
      </w:r>
      <w:r>
        <w:rPr>
          <w:spacing w:val="17"/>
        </w:rPr>
        <w:t> </w:t>
      </w:r>
      <w:r>
        <w:rPr>
          <w:spacing w:val="-6"/>
        </w:rPr>
        <w:t>This</w:t>
      </w:r>
      <w:r>
        <w:rPr/>
        <w:t> </w:t>
      </w:r>
      <w:r>
        <w:rPr>
          <w:w w:val="90"/>
        </w:rPr>
        <w:t>approach provides a fast initialization of the simulation.</w:t>
      </w:r>
      <w:r>
        <w:rPr>
          <w:spacing w:val="30"/>
        </w:rPr>
        <w:t> </w:t>
      </w:r>
      <w:r>
        <w:rPr>
          <w:w w:val="90"/>
        </w:rPr>
        <w:t>However, it is sensitive to errors:</w:t>
      </w:r>
      <w:r>
        <w:rPr>
          <w:spacing w:val="28"/>
        </w:rPr>
        <w:t> </w:t>
      </w:r>
      <w:r>
        <w:rPr>
          <w:w w:val="90"/>
        </w:rPr>
        <w:t>A combination of parameters</w:t>
      </w:r>
      <w:r>
        <w:rPr/>
        <w:t> </w:t>
      </w:r>
      <w:r>
        <w:rPr>
          <w:spacing w:val="-6"/>
        </w:rPr>
        <w:t>that</w:t>
      </w:r>
      <w:r>
        <w:rPr>
          <w:spacing w:val="-2"/>
        </w:rPr>
        <w:t> </w:t>
      </w:r>
      <w:r>
        <w:rPr>
          <w:spacing w:val="-6"/>
        </w:rPr>
        <w:t>will</w:t>
      </w:r>
      <w:r>
        <w:rPr>
          <w:spacing w:val="-2"/>
        </w:rPr>
        <w:t> </w:t>
      </w:r>
      <w:r>
        <w:rPr>
          <w:spacing w:val="-6"/>
        </w:rPr>
        <w:t>perform</w:t>
      </w:r>
      <w:r>
        <w:rPr>
          <w:spacing w:val="-2"/>
        </w:rPr>
        <w:t> </w:t>
      </w:r>
      <w:r>
        <w:rPr>
          <w:spacing w:val="-6"/>
        </w:rPr>
        <w:t>well</w:t>
      </w:r>
      <w:r>
        <w:rPr>
          <w:spacing w:val="-2"/>
        </w:rPr>
        <w:t> </w:t>
      </w:r>
      <w:r>
        <w:rPr>
          <w:spacing w:val="-6"/>
        </w:rPr>
        <w:t>for</w:t>
      </w:r>
      <w:r>
        <w:rPr>
          <w:spacing w:val="-2"/>
        </w:rPr>
        <w:t> </w:t>
      </w:r>
      <w:r>
        <w:rPr>
          <w:spacing w:val="-6"/>
        </w:rPr>
        <w:t>one</w:t>
      </w:r>
      <w:r>
        <w:rPr>
          <w:spacing w:val="-2"/>
        </w:rPr>
        <w:t> </w:t>
      </w:r>
      <w:r>
        <w:rPr>
          <w:spacing w:val="-6"/>
        </w:rPr>
        <w:t>system</w:t>
      </w:r>
      <w:r>
        <w:rPr>
          <w:spacing w:val="-2"/>
        </w:rPr>
        <w:t> </w:t>
      </w:r>
      <w:r>
        <w:rPr>
          <w:spacing w:val="-6"/>
        </w:rPr>
        <w:t>might</w:t>
      </w:r>
      <w:r>
        <w:rPr>
          <w:spacing w:val="-2"/>
        </w:rPr>
        <w:t> </w:t>
      </w:r>
      <w:r>
        <w:rPr>
          <w:spacing w:val="-6"/>
        </w:rPr>
        <w:t>result</w:t>
      </w:r>
      <w:r>
        <w:rPr>
          <w:spacing w:val="-2"/>
        </w:rPr>
        <w:t> </w:t>
      </w:r>
      <w:r>
        <w:rPr>
          <w:spacing w:val="-6"/>
        </w:rPr>
        <w:t>in</w:t>
      </w:r>
      <w:r>
        <w:rPr>
          <w:spacing w:val="-2"/>
        </w:rPr>
        <w:t> </w:t>
      </w:r>
      <w:r>
        <w:rPr>
          <w:spacing w:val="-6"/>
        </w:rPr>
        <w:t>far-from-optimal</w:t>
      </w:r>
      <w:r>
        <w:rPr>
          <w:spacing w:val="-2"/>
        </w:rPr>
        <w:t> </w:t>
      </w:r>
      <w:r>
        <w:rPr>
          <w:spacing w:val="-6"/>
        </w:rPr>
        <w:t>conditions</w:t>
      </w:r>
      <w:r>
        <w:rPr>
          <w:spacing w:val="-2"/>
        </w:rPr>
        <w:t> </w:t>
      </w:r>
      <w:r>
        <w:rPr>
          <w:spacing w:val="-6"/>
        </w:rPr>
        <w:t>for</w:t>
      </w:r>
      <w:r>
        <w:rPr>
          <w:spacing w:val="-2"/>
        </w:rPr>
        <w:t> </w:t>
      </w:r>
      <w:r>
        <w:rPr>
          <w:spacing w:val="-6"/>
        </w:rPr>
        <w:t>other</w:t>
      </w:r>
      <w:r>
        <w:rPr>
          <w:spacing w:val="-2"/>
        </w:rPr>
        <w:t> </w:t>
      </w:r>
      <w:r>
        <w:rPr>
          <w:spacing w:val="-6"/>
        </w:rPr>
        <w:t>simulations.</w:t>
      </w:r>
      <w:r>
        <w:rPr>
          <w:spacing w:val="18"/>
        </w:rPr>
        <w:t> </w:t>
      </w:r>
      <w:r>
        <w:rPr>
          <w:spacing w:val="-6"/>
        </w:rPr>
        <w:t>For</w:t>
      </w:r>
      <w:r>
        <w:rPr>
          <w:spacing w:val="-2"/>
        </w:rPr>
        <w:t> </w:t>
      </w:r>
      <w:r>
        <w:rPr>
          <w:spacing w:val="-6"/>
        </w:rPr>
        <w:t>example,</w:t>
      </w:r>
      <w:r>
        <w:rPr/>
        <w:t> </w:t>
      </w:r>
      <w:r>
        <w:rPr>
          <w:w w:val="90"/>
        </w:rPr>
        <w:t>parameters</w:t>
      </w:r>
      <w:r>
        <w:rPr/>
        <w:t> </w:t>
      </w:r>
      <w:r>
        <w:rPr>
          <w:w w:val="90"/>
        </w:rPr>
        <w:t>that</w:t>
      </w:r>
      <w:r>
        <w:rPr/>
        <w:t> </w:t>
      </w:r>
      <w:r>
        <w:rPr>
          <w:w w:val="90"/>
        </w:rPr>
        <w:t>provide</w:t>
      </w:r>
      <w:r>
        <w:rPr/>
        <w:t> </w:t>
      </w:r>
      <w:r>
        <w:rPr>
          <w:w w:val="90"/>
        </w:rPr>
        <w:t>accurate</w:t>
      </w:r>
      <w:r>
        <w:rPr/>
        <w:t> </w:t>
      </w:r>
      <w:r>
        <w:rPr>
          <w:w w:val="90"/>
        </w:rPr>
        <w:t>and</w:t>
      </w:r>
      <w:r>
        <w:rPr/>
        <w:t> </w:t>
      </w:r>
      <w:r>
        <w:rPr>
          <w:w w:val="90"/>
        </w:rPr>
        <w:t>fast</w:t>
      </w:r>
      <w:r>
        <w:rPr/>
        <w:t> </w:t>
      </w:r>
      <w:r>
        <w:rPr>
          <w:w w:val="90"/>
        </w:rPr>
        <w:t>computations</w:t>
      </w:r>
      <w:r>
        <w:rPr/>
        <w:t> </w:t>
      </w:r>
      <w:r>
        <w:rPr>
          <w:w w:val="90"/>
        </w:rPr>
        <w:t>for</w:t>
      </w:r>
      <w:r>
        <w:rPr/>
        <w:t> </w:t>
      </w:r>
      <w:r>
        <w:rPr>
          <w:w w:val="90"/>
        </w:rPr>
        <w:t>all-atomistic</w:t>
      </w:r>
      <w:r>
        <w:rPr/>
        <w:t> </w:t>
      </w:r>
      <w:r>
        <w:rPr>
          <w:w w:val="90"/>
        </w:rPr>
        <w:t>force</w:t>
      </w:r>
      <w:r>
        <w:rPr/>
        <w:t> </w:t>
      </w:r>
      <w:r>
        <w:rPr>
          <w:w w:val="90"/>
        </w:rPr>
        <w:t>fields</w:t>
      </w:r>
      <w:r>
        <w:rPr/>
        <w:t> </w:t>
      </w:r>
      <w:r>
        <w:rPr>
          <w:w w:val="90"/>
        </w:rPr>
        <w:t>can</w:t>
      </w:r>
      <w:r>
        <w:rPr/>
        <w:t> </w:t>
      </w:r>
      <w:r>
        <w:rPr>
          <w:w w:val="90"/>
        </w:rPr>
        <w:t>provide</w:t>
      </w:r>
      <w:r>
        <w:rPr/>
        <w:t> </w:t>
      </w:r>
      <w:r>
        <w:rPr>
          <w:w w:val="90"/>
        </w:rPr>
        <w:t>insufficient</w:t>
      </w:r>
      <w:r>
        <w:rPr/>
        <w:t> </w:t>
      </w:r>
      <w:r>
        <w:rPr>
          <w:w w:val="90"/>
        </w:rPr>
        <w:t>accuracy</w:t>
      </w:r>
      <w:r>
        <w:rPr>
          <w:spacing w:val="80"/>
          <w:w w:val="150"/>
        </w:rPr>
        <w:t> </w:t>
      </w:r>
      <w:r>
        <w:rPr>
          <w:spacing w:val="-4"/>
        </w:rPr>
        <w:t>or</w:t>
      </w:r>
      <w:r>
        <w:rPr>
          <w:spacing w:val="-8"/>
        </w:rPr>
        <w:t> </w:t>
      </w:r>
      <w:r>
        <w:rPr>
          <w:spacing w:val="-4"/>
        </w:rPr>
        <w:t>united-atomistic</w:t>
      </w:r>
      <w:r>
        <w:rPr>
          <w:spacing w:val="-7"/>
        </w:rPr>
        <w:t> </w:t>
      </w:r>
      <w:r>
        <w:rPr>
          <w:spacing w:val="-4"/>
        </w:rPr>
        <w:t>force</w:t>
      </w:r>
      <w:r>
        <w:rPr>
          <w:spacing w:val="-7"/>
        </w:rPr>
        <w:t> </w:t>
      </w:r>
      <w:r>
        <w:rPr>
          <w:spacing w:val="-4"/>
        </w:rPr>
        <w:t>fields</w:t>
      </w:r>
      <w:r>
        <w:rPr>
          <w:spacing w:val="-7"/>
        </w:rPr>
        <w:t> </w:t>
      </w:r>
      <w:r>
        <w:rPr>
          <w:spacing w:val="-4"/>
        </w:rPr>
        <w:t>(which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related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latter</w:t>
      </w:r>
      <w:r>
        <w:rPr>
          <w:spacing w:val="-7"/>
        </w:rPr>
        <w:t> </w:t>
      </w:r>
      <w:r>
        <w:rPr>
          <w:spacing w:val="-4"/>
        </w:rPr>
        <w:t>typically</w:t>
      </w:r>
      <w:r>
        <w:rPr>
          <w:spacing w:val="-7"/>
        </w:rPr>
        <w:t> </w:t>
      </w:r>
      <w:r>
        <w:rPr>
          <w:spacing w:val="-4"/>
        </w:rPr>
        <w:t>have</w:t>
      </w:r>
      <w:r>
        <w:rPr>
          <w:spacing w:val="-7"/>
        </w:rPr>
        <w:t> </w:t>
      </w:r>
      <w:r>
        <w:rPr>
          <w:spacing w:val="-4"/>
        </w:rPr>
        <w:t>larger</w:t>
      </w:r>
      <w:r>
        <w:rPr>
          <w:spacing w:val="-7"/>
        </w:rPr>
        <w:t> </w:t>
      </w:r>
      <w:r>
        <w:rPr>
          <w:spacing w:val="-4"/>
        </w:rPr>
        <w:t>dispersion</w:t>
      </w:r>
      <w:r>
        <w:rPr>
          <w:spacing w:val="-7"/>
        </w:rPr>
        <w:t> </w:t>
      </w:r>
      <w:r>
        <w:rPr>
          <w:spacing w:val="-4"/>
        </w:rPr>
        <w:t>coefficients).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6"/>
        </w:rPr>
        <w:t>To</w:t>
      </w:r>
      <w:r>
        <w:rPr/>
        <w:t> </w:t>
      </w:r>
      <w:r>
        <w:rPr>
          <w:spacing w:val="-6"/>
        </w:rPr>
        <w:t>avoid</w:t>
      </w:r>
      <w:r>
        <w:rPr/>
        <w:t> </w:t>
      </w:r>
      <w:r>
        <w:rPr>
          <w:spacing w:val="-6"/>
        </w:rPr>
        <w:t>inaccurate</w:t>
      </w:r>
      <w:r>
        <w:rPr/>
        <w:t> </w:t>
      </w:r>
      <w:r>
        <w:rPr>
          <w:spacing w:val="-6"/>
        </w:rPr>
        <w:t>or</w:t>
      </w:r>
      <w:r>
        <w:rPr/>
        <w:t> </w:t>
      </w:r>
      <w:r>
        <w:rPr>
          <w:spacing w:val="-6"/>
        </w:rPr>
        <w:t>inefficient</w:t>
      </w:r>
      <w:r>
        <w:rPr/>
        <w:t> </w:t>
      </w:r>
      <w:r>
        <w:rPr>
          <w:spacing w:val="-6"/>
        </w:rPr>
        <w:t>simulations,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pppm/disp</w:t>
      </w:r>
      <w:r>
        <w:rPr/>
        <w:t> </w:t>
      </w:r>
      <w:r>
        <w:rPr>
          <w:spacing w:val="-6"/>
        </w:rPr>
        <w:t>stops</w:t>
      </w:r>
      <w:r>
        <w:rPr/>
        <w:t> </w:t>
      </w:r>
      <w:r>
        <w:rPr>
          <w:spacing w:val="-6"/>
        </w:rPr>
        <w:t>simulations</w:t>
      </w:r>
      <w:r>
        <w:rPr/>
        <w:t> </w:t>
      </w:r>
      <w:r>
        <w:rPr>
          <w:spacing w:val="-6"/>
        </w:rPr>
        <w:t>with</w:t>
      </w:r>
      <w:r>
        <w:rPr/>
        <w:t> </w:t>
      </w:r>
      <w:r>
        <w:rPr>
          <w:spacing w:val="-6"/>
        </w:rPr>
        <w:t>an</w:t>
      </w:r>
      <w:r>
        <w:rPr/>
        <w:t> </w:t>
      </w:r>
      <w:r>
        <w:rPr>
          <w:spacing w:val="-6"/>
        </w:rPr>
        <w:t>error</w:t>
      </w:r>
      <w:r>
        <w:rPr/>
        <w:t> </w:t>
      </w:r>
      <w:r>
        <w:rPr>
          <w:spacing w:val="-6"/>
        </w:rPr>
        <w:t>message</w:t>
      </w:r>
      <w:r>
        <w:rPr/>
        <w:t> </w:t>
      </w:r>
      <w:r>
        <w:rPr>
          <w:spacing w:val="-6"/>
        </w:rPr>
        <w:t>if</w:t>
      </w:r>
      <w:r>
        <w:rPr/>
        <w:t> </w:t>
      </w:r>
      <w:r>
        <w:rPr>
          <w:spacing w:val="-6"/>
        </w:rPr>
        <w:t>no</w:t>
      </w:r>
      <w:r>
        <w:rPr/>
        <w:t> </w:t>
      </w:r>
      <w:r>
        <w:rPr>
          <w:spacing w:val="-6"/>
        </w:rPr>
        <w:t>action</w:t>
      </w:r>
      <w:r>
        <w:rPr/>
        <w:t> </w:t>
      </w:r>
      <w:r>
        <w:rPr>
          <w:spacing w:val="-6"/>
        </w:rPr>
        <w:t>is</w:t>
      </w:r>
      <w:r>
        <w:rPr/>
        <w:t> </w:t>
      </w:r>
      <w:r>
        <w:rPr>
          <w:w w:val="90"/>
        </w:rPr>
        <w:t>taken to control the PPPM parameters.</w:t>
      </w:r>
      <w:r>
        <w:rPr/>
        <w:t> </w:t>
      </w:r>
      <w:r>
        <w:rPr>
          <w:w w:val="90"/>
        </w:rPr>
        <w:t>If the automatic parameter generation is desired and real-space and kspace ac-</w:t>
      </w:r>
      <w:r>
        <w:rPr/>
        <w:t> </w:t>
      </w:r>
      <w:r>
        <w:rPr>
          <w:w w:val="90"/>
        </w:rPr>
        <w:t>curacies</w:t>
      </w:r>
      <w:r>
        <w:rPr>
          <w:spacing w:val="7"/>
        </w:rPr>
        <w:t> </w:t>
      </w:r>
      <w:r>
        <w:rPr>
          <w:w w:val="90"/>
        </w:rPr>
        <w:t>are</w:t>
      </w:r>
      <w:r>
        <w:rPr>
          <w:spacing w:val="8"/>
        </w:rPr>
        <w:t> </w:t>
      </w:r>
      <w:r>
        <w:rPr>
          <w:w w:val="90"/>
        </w:rPr>
        <w:t>desired</w:t>
      </w:r>
      <w:r>
        <w:rPr>
          <w:spacing w:val="7"/>
        </w:rPr>
        <w:t> </w:t>
      </w:r>
      <w:r>
        <w:rPr>
          <w:w w:val="90"/>
        </w:rPr>
        <w:t>to</w:t>
      </w:r>
      <w:r>
        <w:rPr>
          <w:spacing w:val="8"/>
        </w:rPr>
        <w:t> </w:t>
      </w:r>
      <w:r>
        <w:rPr>
          <w:w w:val="90"/>
        </w:rPr>
        <w:t>be</w:t>
      </w:r>
      <w:r>
        <w:rPr>
          <w:spacing w:val="8"/>
        </w:rPr>
        <w:t> </w:t>
      </w:r>
      <w:r>
        <w:rPr>
          <w:w w:val="90"/>
        </w:rPr>
        <w:t>equal,</w:t>
      </w:r>
      <w:r>
        <w:rPr>
          <w:spacing w:val="10"/>
        </w:rPr>
        <w:t> </w:t>
      </w:r>
      <w:r>
        <w:rPr>
          <w:w w:val="90"/>
        </w:rPr>
        <w:t>this</w:t>
      </w:r>
      <w:r>
        <w:rPr>
          <w:spacing w:val="7"/>
        </w:rPr>
        <w:t> </w:t>
      </w:r>
      <w:r>
        <w:rPr>
          <w:w w:val="90"/>
        </w:rPr>
        <w:t>error</w:t>
      </w:r>
      <w:r>
        <w:rPr>
          <w:spacing w:val="8"/>
        </w:rPr>
        <w:t> </w:t>
      </w:r>
      <w:r>
        <w:rPr>
          <w:w w:val="90"/>
        </w:rPr>
        <w:t>message</w:t>
      </w:r>
      <w:r>
        <w:rPr>
          <w:spacing w:val="8"/>
        </w:rPr>
        <w:t> </w:t>
      </w:r>
      <w:r>
        <w:rPr>
          <w:w w:val="90"/>
        </w:rPr>
        <w:t>can</w:t>
      </w:r>
      <w:r>
        <w:rPr>
          <w:spacing w:val="7"/>
        </w:rPr>
        <w:t> </w:t>
      </w:r>
      <w:r>
        <w:rPr>
          <w:w w:val="90"/>
        </w:rPr>
        <w:t>be</w:t>
      </w:r>
      <w:r>
        <w:rPr>
          <w:spacing w:val="8"/>
        </w:rPr>
        <w:t> </w:t>
      </w:r>
      <w:r>
        <w:rPr>
          <w:w w:val="90"/>
        </w:rPr>
        <w:t>suppressed</w:t>
      </w:r>
      <w:r>
        <w:rPr>
          <w:spacing w:val="8"/>
        </w:rPr>
        <w:t> </w:t>
      </w:r>
      <w:r>
        <w:rPr>
          <w:w w:val="90"/>
        </w:rPr>
        <w:t>using</w:t>
      </w:r>
      <w:r>
        <w:rPr>
          <w:spacing w:val="7"/>
        </w:rPr>
        <w:t> </w:t>
      </w:r>
      <w:r>
        <w:rPr>
          <w:w w:val="90"/>
        </w:rPr>
        <w:t>the</w:t>
      </w:r>
      <w:r>
        <w:rPr>
          <w:spacing w:val="8"/>
        </w:rPr>
        <w:t> </w:t>
      </w:r>
      <w:r>
        <w:rPr>
          <w:rFonts w:ascii="Times New Roman"/>
          <w:i/>
          <w:w w:val="90"/>
        </w:rPr>
        <w:t>kspace_modify</w:t>
      </w:r>
      <w:r>
        <w:rPr>
          <w:rFonts w:ascii="Times New Roman"/>
          <w:i/>
          <w:spacing w:val="1"/>
        </w:rPr>
        <w:t> </w:t>
      </w:r>
      <w:r>
        <w:rPr>
          <w:rFonts w:ascii="Times New Roman"/>
          <w:i/>
          <w:w w:val="90"/>
        </w:rPr>
        <w:t>disp/auto</w:t>
      </w:r>
      <w:r>
        <w:rPr>
          <w:rFonts w:ascii="Times New Roman"/>
          <w:i/>
          <w:spacing w:val="2"/>
        </w:rPr>
        <w:t> </w:t>
      </w:r>
      <w:r>
        <w:rPr>
          <w:rFonts w:ascii="Times New Roman"/>
          <w:i/>
          <w:w w:val="90"/>
        </w:rPr>
        <w:t>yes</w:t>
      </w:r>
      <w:r>
        <w:rPr>
          <w:rFonts w:ascii="Times New Roman"/>
          <w:i/>
          <w:spacing w:val="3"/>
        </w:rPr>
        <w:t> </w:t>
      </w:r>
      <w:r>
        <w:rPr>
          <w:spacing w:val="-2"/>
          <w:w w:val="90"/>
        </w:rPr>
        <w:t>command.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4"/>
        </w:rPr>
        <w:t>A reasonable approach that combines the upsides of both methods is to make the first run using the </w:t>
      </w:r>
      <w:r>
        <w:rPr>
          <w:rFonts w:ascii="Times New Roman"/>
          <w:i/>
          <w:spacing w:val="-4"/>
        </w:rPr>
        <w:t>kspace_modify </w:t>
      </w:r>
      <w:r>
        <w:rPr>
          <w:rFonts w:ascii="Times New Roman"/>
          <w:i/>
          <w:spacing w:val="-2"/>
        </w:rPr>
        <w:t>force/disp/real</w:t>
      </w:r>
      <w:r>
        <w:rPr>
          <w:rFonts w:ascii="Times New Roman"/>
          <w:i/>
          <w:spacing w:val="-11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rFonts w:ascii="Times New Roman"/>
          <w:i/>
          <w:spacing w:val="-2"/>
        </w:rPr>
        <w:t>kspace_modify</w:t>
      </w:r>
      <w:r>
        <w:rPr>
          <w:rFonts w:ascii="Times New Roman"/>
          <w:i/>
          <w:spacing w:val="-11"/>
        </w:rPr>
        <w:t> </w:t>
      </w:r>
      <w:r>
        <w:rPr>
          <w:rFonts w:ascii="Times New Roman"/>
          <w:i/>
          <w:spacing w:val="-2"/>
        </w:rPr>
        <w:t>force/disp/kspace</w:t>
      </w:r>
      <w:r>
        <w:rPr>
          <w:rFonts w:ascii="Times New Roman"/>
          <w:i/>
          <w:spacing w:val="-10"/>
        </w:rPr>
        <w:t> </w:t>
      </w:r>
      <w:r>
        <w:rPr>
          <w:spacing w:val="-2"/>
        </w:rPr>
        <w:t>commands,</w:t>
      </w:r>
      <w:r>
        <w:rPr>
          <w:spacing w:val="-9"/>
        </w:rPr>
        <w:t> </w:t>
      </w:r>
      <w:r>
        <w:rPr>
          <w:spacing w:val="-2"/>
        </w:rPr>
        <w:t>write</w:t>
      </w:r>
      <w:r>
        <w:rPr>
          <w:spacing w:val="-9"/>
        </w:rPr>
        <w:t> </w:t>
      </w:r>
      <w:r>
        <w:rPr>
          <w:spacing w:val="-2"/>
        </w:rPr>
        <w:t>down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PPPM</w:t>
      </w:r>
      <w:r>
        <w:rPr>
          <w:spacing w:val="-8"/>
        </w:rPr>
        <w:t> </w:t>
      </w:r>
      <w:r>
        <w:rPr>
          <w:spacing w:val="-2"/>
        </w:rPr>
        <w:t>parameters</w:t>
      </w:r>
      <w:r>
        <w:rPr>
          <w:spacing w:val="-8"/>
        </w:rPr>
        <w:t> </w:t>
      </w:r>
      <w:r>
        <w:rPr>
          <w:spacing w:val="-2"/>
        </w:rPr>
        <w:t>from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output, </w:t>
      </w:r>
      <w:r>
        <w:rPr>
          <w:spacing w:val="-8"/>
        </w:rPr>
        <w:t>and</w:t>
      </w:r>
      <w:r>
        <w:rPr/>
        <w:t> </w:t>
      </w:r>
      <w:r>
        <w:rPr>
          <w:spacing w:val="-8"/>
        </w:rPr>
        <w:t>specify</w:t>
      </w:r>
      <w:r>
        <w:rPr/>
        <w:t> </w:t>
      </w:r>
      <w:r>
        <w:rPr>
          <w:spacing w:val="-8"/>
        </w:rPr>
        <w:t>these</w:t>
      </w:r>
      <w:r>
        <w:rPr/>
        <w:t> </w:t>
      </w:r>
      <w:r>
        <w:rPr>
          <w:spacing w:val="-8"/>
        </w:rPr>
        <w:t>parameters</w:t>
      </w:r>
      <w:r>
        <w:rPr/>
        <w:t> </w:t>
      </w:r>
      <w:r>
        <w:rPr>
          <w:spacing w:val="-8"/>
        </w:rPr>
        <w:t>using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second</w:t>
      </w:r>
      <w:r>
        <w:rPr/>
        <w:t> </w:t>
      </w:r>
      <w:r>
        <w:rPr>
          <w:spacing w:val="-8"/>
        </w:rPr>
        <w:t>approach</w:t>
      </w:r>
      <w:r>
        <w:rPr/>
        <w:t> </w:t>
      </w:r>
      <w:r>
        <w:rPr>
          <w:spacing w:val="-8"/>
        </w:rPr>
        <w:t>in</w:t>
      </w:r>
      <w:r>
        <w:rPr/>
        <w:t> </w:t>
      </w:r>
      <w:r>
        <w:rPr>
          <w:spacing w:val="-8"/>
        </w:rPr>
        <w:t>subsequent</w:t>
      </w:r>
      <w:r>
        <w:rPr/>
        <w:t> </w:t>
      </w:r>
      <w:r>
        <w:rPr>
          <w:spacing w:val="-8"/>
        </w:rPr>
        <w:t>runs</w:t>
      </w:r>
      <w:r>
        <w:rPr/>
        <w:t> </w:t>
      </w:r>
      <w:r>
        <w:rPr>
          <w:spacing w:val="-8"/>
        </w:rPr>
        <w:t>(which</w:t>
      </w:r>
      <w:r>
        <w:rPr/>
        <w:t> </w:t>
      </w:r>
      <w:r>
        <w:rPr>
          <w:spacing w:val="-8"/>
        </w:rPr>
        <w:t>have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same</w:t>
      </w:r>
      <w:r>
        <w:rPr/>
        <w:t> </w:t>
      </w:r>
      <w:r>
        <w:rPr>
          <w:spacing w:val="-8"/>
        </w:rPr>
        <w:t>composition,</w:t>
      </w:r>
      <w:r>
        <w:rPr/>
        <w:t> </w:t>
      </w:r>
      <w:r>
        <w:rPr>
          <w:spacing w:val="-8"/>
        </w:rPr>
        <w:t>force</w:t>
      </w:r>
      <w:r>
        <w:rPr>
          <w:spacing w:val="-2"/>
        </w:rPr>
        <w:t> field,</w:t>
      </w:r>
      <w:r>
        <w:rPr>
          <w:spacing w:val="-3"/>
        </w:rPr>
        <w:t> </w:t>
      </w:r>
      <w:r>
        <w:rPr>
          <w:spacing w:val="-2"/>
        </w:rPr>
        <w:t>and</w:t>
      </w:r>
      <w:r>
        <w:rPr>
          <w:spacing w:val="-3"/>
        </w:rPr>
        <w:t> </w:t>
      </w:r>
      <w:r>
        <w:rPr>
          <w:spacing w:val="-2"/>
        </w:rPr>
        <w:t>approximately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same</w:t>
      </w:r>
      <w:r>
        <w:rPr>
          <w:spacing w:val="-3"/>
        </w:rPr>
        <w:t> </w:t>
      </w:r>
      <w:r>
        <w:rPr>
          <w:spacing w:val="-2"/>
        </w:rPr>
        <w:t>volume).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BodyText"/>
        <w:spacing w:line="244" w:lineRule="auto" w:before="1"/>
        <w:ind w:left="440" w:right="177"/>
        <w:jc w:val="both"/>
      </w:pPr>
      <w:r>
        <w:rPr>
          <w:spacing w:val="-2"/>
        </w:rPr>
        <w:t>Concerning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performance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pppm/disp</w:t>
      </w:r>
      <w:r>
        <w:rPr>
          <w:spacing w:val="-9"/>
        </w:rPr>
        <w:t> </w:t>
      </w:r>
      <w:r>
        <w:rPr>
          <w:spacing w:val="-2"/>
        </w:rPr>
        <w:t>there</w:t>
      </w:r>
      <w:r>
        <w:rPr>
          <w:spacing w:val="-9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two</w:t>
      </w:r>
      <w:r>
        <w:rPr>
          <w:spacing w:val="-9"/>
        </w:rPr>
        <w:t> </w:t>
      </w:r>
      <w:r>
        <w:rPr>
          <w:spacing w:val="-2"/>
        </w:rPr>
        <w:t>more</w:t>
      </w:r>
      <w:r>
        <w:rPr>
          <w:spacing w:val="-9"/>
        </w:rPr>
        <w:t> </w:t>
      </w:r>
      <w:r>
        <w:rPr>
          <w:spacing w:val="-2"/>
        </w:rPr>
        <w:t>things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consider.</w:t>
      </w:r>
      <w:r>
        <w:rPr>
          <w:spacing w:val="12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first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that</w:t>
      </w:r>
      <w:r>
        <w:rPr>
          <w:spacing w:val="-9"/>
        </w:rPr>
        <w:t> </w:t>
      </w:r>
      <w:r>
        <w:rPr>
          <w:spacing w:val="-2"/>
        </w:rPr>
        <w:t>when</w:t>
      </w:r>
      <w:r>
        <w:rPr>
          <w:spacing w:val="-9"/>
        </w:rPr>
        <w:t> </w:t>
      </w:r>
      <w:r>
        <w:rPr>
          <w:spacing w:val="-2"/>
        </w:rPr>
        <w:t>using </w:t>
      </w:r>
      <w:r>
        <w:rPr>
          <w:w w:val="90"/>
        </w:rPr>
        <w:t>the pppm/disp, the cutoff parameter does no longer affect the accuracy of the simulation (subject to that gewald/disp is</w:t>
      </w:r>
      <w:r>
        <w:rPr/>
        <w:t> </w:t>
      </w:r>
      <w:r>
        <w:rPr>
          <w:w w:val="90"/>
        </w:rPr>
        <w:t>adjusted when changing the cutoff).</w:t>
      </w:r>
      <w:r>
        <w:rPr>
          <w:spacing w:val="31"/>
        </w:rPr>
        <w:t> </w:t>
      </w:r>
      <w:r>
        <w:rPr>
          <w:w w:val="90"/>
        </w:rPr>
        <w:t>The performance can thus be increased by examining different values for the cutoff</w:t>
      </w:r>
      <w:r>
        <w:rPr/>
        <w:t> </w:t>
      </w:r>
      <w:r>
        <w:rPr>
          <w:spacing w:val="-4"/>
        </w:rPr>
        <w:t>parameter.</w:t>
      </w:r>
      <w:r>
        <w:rPr>
          <w:spacing w:val="-2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lower</w:t>
      </w:r>
      <w:r>
        <w:rPr>
          <w:spacing w:val="-7"/>
        </w:rPr>
        <w:t> </w:t>
      </w:r>
      <w:r>
        <w:rPr>
          <w:spacing w:val="-4"/>
        </w:rPr>
        <w:t>bound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cutoff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only</w:t>
      </w:r>
      <w:r>
        <w:rPr>
          <w:spacing w:val="-7"/>
        </w:rPr>
        <w:t> </w:t>
      </w:r>
      <w:r>
        <w:rPr>
          <w:spacing w:val="-4"/>
        </w:rPr>
        <w:t>set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truncation</w:t>
      </w:r>
      <w:r>
        <w:rPr>
          <w:spacing w:val="-7"/>
        </w:rPr>
        <w:t> </w:t>
      </w:r>
      <w:r>
        <w:rPr>
          <w:spacing w:val="-4"/>
        </w:rPr>
        <w:t>error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repulsive</w:t>
      </w:r>
      <w:r>
        <w:rPr>
          <w:spacing w:val="-7"/>
        </w:rPr>
        <w:t> </w:t>
      </w:r>
      <w:r>
        <w:rPr>
          <w:spacing w:val="-4"/>
        </w:rPr>
        <w:t>term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pair</w:t>
      </w:r>
      <w:r>
        <w:rPr>
          <w:spacing w:val="-7"/>
        </w:rPr>
        <w:t> </w:t>
      </w:r>
      <w:r>
        <w:rPr>
          <w:spacing w:val="-4"/>
        </w:rPr>
        <w:t>potentials.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6"/>
        </w:rPr>
        <w:t>The second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that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mixing</w:t>
      </w:r>
      <w:r>
        <w:rPr>
          <w:spacing w:val="-5"/>
        </w:rPr>
        <w:t> </w:t>
      </w:r>
      <w:r>
        <w:rPr>
          <w:spacing w:val="-6"/>
        </w:rPr>
        <w:t>rule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pair</w:t>
      </w:r>
      <w:r>
        <w:rPr>
          <w:spacing w:val="-5"/>
        </w:rPr>
        <w:t> </w:t>
      </w:r>
      <w:r>
        <w:rPr>
          <w:spacing w:val="-6"/>
        </w:rPr>
        <w:t>style</w:t>
      </w:r>
      <w:r>
        <w:rPr>
          <w:spacing w:val="-5"/>
        </w:rPr>
        <w:t> </w:t>
      </w:r>
      <w:r>
        <w:rPr>
          <w:spacing w:val="-6"/>
        </w:rPr>
        <w:t>has</w:t>
      </w:r>
      <w:r>
        <w:rPr>
          <w:spacing w:val="-5"/>
        </w:rPr>
        <w:t> </w:t>
      </w:r>
      <w:r>
        <w:rPr>
          <w:spacing w:val="-6"/>
        </w:rPr>
        <w:t>an</w:t>
      </w:r>
      <w:r>
        <w:rPr>
          <w:spacing w:val="-5"/>
        </w:rPr>
        <w:t> </w:t>
      </w:r>
      <w:r>
        <w:rPr>
          <w:spacing w:val="-6"/>
        </w:rPr>
        <w:t>impact</w:t>
      </w:r>
      <w:r>
        <w:rPr>
          <w:spacing w:val="-5"/>
        </w:rPr>
        <w:t> </w:t>
      </w:r>
      <w:r>
        <w:rPr>
          <w:spacing w:val="-6"/>
        </w:rPr>
        <w:t>on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computation</w:t>
      </w:r>
      <w:r>
        <w:rPr>
          <w:spacing w:val="-5"/>
        </w:rPr>
        <w:t> </w:t>
      </w:r>
      <w:r>
        <w:rPr>
          <w:spacing w:val="-6"/>
        </w:rPr>
        <w:t>time</w:t>
      </w:r>
      <w:r>
        <w:rPr>
          <w:spacing w:val="-5"/>
        </w:rPr>
        <w:t> </w:t>
      </w:r>
      <w:r>
        <w:rPr>
          <w:spacing w:val="-6"/>
        </w:rPr>
        <w:t>when</w:t>
      </w:r>
      <w:r>
        <w:rPr>
          <w:spacing w:val="-5"/>
        </w:rPr>
        <w:t> </w:t>
      </w:r>
      <w:r>
        <w:rPr>
          <w:spacing w:val="-6"/>
        </w:rPr>
        <w:t>using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pppm/disp.</w:t>
      </w:r>
      <w:r>
        <w:rPr/>
        <w:t> </w:t>
      </w:r>
      <w:r>
        <w:rPr>
          <w:spacing w:val="-4"/>
        </w:rPr>
        <w:t>Fastest</w:t>
      </w:r>
      <w:r>
        <w:rPr>
          <w:spacing w:val="-8"/>
        </w:rPr>
        <w:t> </w:t>
      </w:r>
      <w:r>
        <w:rPr>
          <w:spacing w:val="-4"/>
        </w:rPr>
        <w:t>computations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achieved</w:t>
      </w:r>
      <w:r>
        <w:rPr>
          <w:spacing w:val="-7"/>
        </w:rPr>
        <w:t> </w:t>
      </w:r>
      <w:r>
        <w:rPr>
          <w:spacing w:val="-4"/>
        </w:rPr>
        <w:t>when</w:t>
      </w:r>
      <w:r>
        <w:rPr>
          <w:spacing w:val="-7"/>
        </w:rPr>
        <w:t> </w:t>
      </w:r>
      <w:r>
        <w:rPr>
          <w:spacing w:val="-4"/>
        </w:rPr>
        <w:t>using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geometric</w:t>
      </w:r>
      <w:r>
        <w:rPr>
          <w:spacing w:val="-7"/>
        </w:rPr>
        <w:t> </w:t>
      </w:r>
      <w:r>
        <w:rPr>
          <w:spacing w:val="-4"/>
        </w:rPr>
        <w:t>mixing</w:t>
      </w:r>
      <w:r>
        <w:rPr>
          <w:spacing w:val="-7"/>
        </w:rPr>
        <w:t> </w:t>
      </w:r>
      <w:r>
        <w:rPr>
          <w:spacing w:val="-4"/>
        </w:rPr>
        <w:t>rule.</w:t>
      </w:r>
      <w:r>
        <w:rPr>
          <w:spacing w:val="-7"/>
        </w:rPr>
        <w:t> </w:t>
      </w:r>
      <w:r>
        <w:rPr>
          <w:spacing w:val="-4"/>
        </w:rPr>
        <w:t>Using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arithmetic</w:t>
      </w:r>
      <w:r>
        <w:rPr>
          <w:spacing w:val="-7"/>
        </w:rPr>
        <w:t> </w:t>
      </w:r>
      <w:r>
        <w:rPr>
          <w:spacing w:val="-4"/>
        </w:rPr>
        <w:t>mixing</w:t>
      </w:r>
      <w:r>
        <w:rPr>
          <w:spacing w:val="-7"/>
        </w:rPr>
        <w:t> </w:t>
      </w:r>
      <w:r>
        <w:rPr>
          <w:spacing w:val="-4"/>
        </w:rPr>
        <w:t>rule</w:t>
      </w:r>
      <w:r>
        <w:rPr>
          <w:spacing w:val="-7"/>
        </w:rPr>
        <w:t> </w:t>
      </w:r>
      <w:r>
        <w:rPr>
          <w:spacing w:val="-4"/>
        </w:rPr>
        <w:t>substan-</w:t>
      </w:r>
      <w:r>
        <w:rPr/>
        <w:t> </w:t>
      </w:r>
      <w:r>
        <w:rPr>
          <w:spacing w:val="-6"/>
        </w:rPr>
        <w:t>tially</w:t>
      </w:r>
      <w:r>
        <w:rPr>
          <w:spacing w:val="-3"/>
        </w:rPr>
        <w:t> </w:t>
      </w:r>
      <w:r>
        <w:rPr>
          <w:spacing w:val="-6"/>
        </w:rPr>
        <w:t>increases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computational</w:t>
      </w:r>
      <w:r>
        <w:rPr>
          <w:spacing w:val="-2"/>
        </w:rPr>
        <w:t> </w:t>
      </w:r>
      <w:r>
        <w:rPr>
          <w:spacing w:val="-6"/>
        </w:rPr>
        <w:t>cost.</w:t>
      </w:r>
      <w:r>
        <w:rPr>
          <w:spacing w:val="15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computational</w:t>
      </w:r>
      <w:r>
        <w:rPr>
          <w:spacing w:val="-2"/>
        </w:rPr>
        <w:t> </w:t>
      </w:r>
      <w:r>
        <w:rPr>
          <w:spacing w:val="-6"/>
        </w:rPr>
        <w:t>overhead</w:t>
      </w:r>
      <w:r>
        <w:rPr>
          <w:spacing w:val="-2"/>
        </w:rPr>
        <w:t> </w:t>
      </w:r>
      <w:r>
        <w:rPr>
          <w:spacing w:val="-6"/>
        </w:rPr>
        <w:t>can</w:t>
      </w:r>
      <w:r>
        <w:rPr>
          <w:spacing w:val="-2"/>
        </w:rPr>
        <w:t> </w:t>
      </w:r>
      <w:r>
        <w:rPr>
          <w:spacing w:val="-6"/>
        </w:rPr>
        <w:t>be</w:t>
      </w:r>
      <w:r>
        <w:rPr>
          <w:spacing w:val="-1"/>
        </w:rPr>
        <w:t> </w:t>
      </w:r>
      <w:r>
        <w:rPr>
          <w:spacing w:val="-6"/>
        </w:rPr>
        <w:t>reduced</w:t>
      </w:r>
      <w:r>
        <w:rPr>
          <w:spacing w:val="-2"/>
        </w:rPr>
        <w:t> </w:t>
      </w:r>
      <w:r>
        <w:rPr>
          <w:spacing w:val="-6"/>
        </w:rPr>
        <w:t>using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rFonts w:ascii="Times New Roman"/>
          <w:i/>
          <w:spacing w:val="-6"/>
        </w:rPr>
        <w:t>kspace_modify</w:t>
      </w:r>
      <w:r>
        <w:rPr>
          <w:rFonts w:ascii="Times New Roman"/>
          <w:i/>
          <w:spacing w:val="-7"/>
        </w:rPr>
        <w:t> </w:t>
      </w:r>
      <w:r>
        <w:rPr>
          <w:rFonts w:ascii="Times New Roman"/>
          <w:i/>
          <w:spacing w:val="-6"/>
        </w:rPr>
        <w:t>mix/disp </w:t>
      </w:r>
      <w:r>
        <w:rPr>
          <w:rFonts w:ascii="Times New Roman"/>
          <w:i/>
          <w:spacing w:val="-4"/>
        </w:rPr>
        <w:t>geom</w:t>
      </w:r>
      <w:r>
        <w:rPr>
          <w:rFonts w:ascii="Times New Roman"/>
          <w:i/>
          <w:spacing w:val="-6"/>
        </w:rPr>
        <w:t> </w:t>
      </w:r>
      <w:r>
        <w:rPr>
          <w:spacing w:val="-4"/>
        </w:rPr>
        <w:t>and </w:t>
      </w:r>
      <w:r>
        <w:rPr>
          <w:rFonts w:ascii="Times New Roman"/>
          <w:i/>
          <w:spacing w:val="-4"/>
        </w:rPr>
        <w:t>kspace_modify</w:t>
      </w:r>
      <w:r>
        <w:rPr>
          <w:rFonts w:ascii="Times New Roman"/>
          <w:i/>
          <w:spacing w:val="-8"/>
        </w:rPr>
        <w:t> </w:t>
      </w:r>
      <w:r>
        <w:rPr>
          <w:rFonts w:ascii="Times New Roman"/>
          <w:i/>
          <w:spacing w:val="-4"/>
        </w:rPr>
        <w:t>splittol </w:t>
      </w:r>
      <w:r>
        <w:rPr>
          <w:spacing w:val="-4"/>
        </w:rPr>
        <w:t>commands.</w:t>
      </w:r>
      <w:r>
        <w:rPr>
          <w:spacing w:val="18"/>
        </w:rPr>
        <w:t> </w:t>
      </w:r>
      <w:r>
        <w:rPr>
          <w:spacing w:val="-4"/>
        </w:rPr>
        <w:t>The first command simply enforces geometric mixing of the dispersion</w:t>
      </w:r>
      <w:r>
        <w:rPr/>
        <w:t> </w:t>
      </w:r>
      <w:r>
        <w:rPr>
          <w:w w:val="90"/>
        </w:rPr>
        <w:t>coefficients in kspace computations.</w:t>
      </w:r>
      <w:r>
        <w:rPr>
          <w:spacing w:val="36"/>
        </w:rPr>
        <w:t> </w:t>
      </w:r>
      <w:r>
        <w:rPr>
          <w:w w:val="90"/>
        </w:rPr>
        <w:t>This introduces some error in the computations but will also significantly speed-up</w:t>
      </w:r>
      <w:r>
        <w:rPr/>
        <w:t> </w:t>
      </w:r>
      <w:r>
        <w:rPr>
          <w:w w:val="90"/>
        </w:rPr>
        <w:t>the</w:t>
      </w:r>
      <w:r>
        <w:rPr>
          <w:spacing w:val="13"/>
        </w:rPr>
        <w:t> </w:t>
      </w:r>
      <w:r>
        <w:rPr>
          <w:w w:val="90"/>
        </w:rPr>
        <w:t>simulations.</w:t>
      </w:r>
      <w:r>
        <w:rPr>
          <w:spacing w:val="35"/>
        </w:rPr>
        <w:t> </w:t>
      </w:r>
      <w:r>
        <w:rPr>
          <w:w w:val="90"/>
        </w:rPr>
        <w:t>The</w:t>
      </w:r>
      <w:r>
        <w:rPr>
          <w:spacing w:val="13"/>
        </w:rPr>
        <w:t> </w:t>
      </w:r>
      <w:r>
        <w:rPr>
          <w:w w:val="90"/>
        </w:rPr>
        <w:t>second</w:t>
      </w:r>
      <w:r>
        <w:rPr>
          <w:spacing w:val="13"/>
        </w:rPr>
        <w:t> </w:t>
      </w:r>
      <w:r>
        <w:rPr>
          <w:w w:val="90"/>
        </w:rPr>
        <w:t>keyword</w:t>
      </w:r>
      <w:r>
        <w:rPr>
          <w:spacing w:val="13"/>
        </w:rPr>
        <w:t> </w:t>
      </w:r>
      <w:r>
        <w:rPr>
          <w:w w:val="90"/>
        </w:rPr>
        <w:t>sets</w:t>
      </w:r>
      <w:r>
        <w:rPr>
          <w:spacing w:val="13"/>
        </w:rPr>
        <w:t> </w:t>
      </w:r>
      <w:r>
        <w:rPr>
          <w:w w:val="90"/>
        </w:rPr>
        <w:t>the</w:t>
      </w:r>
      <w:r>
        <w:rPr>
          <w:spacing w:val="13"/>
        </w:rPr>
        <w:t> </w:t>
      </w:r>
      <w:r>
        <w:rPr>
          <w:w w:val="90"/>
        </w:rPr>
        <w:t>accuracy</w:t>
      </w:r>
      <w:r>
        <w:rPr>
          <w:spacing w:val="13"/>
        </w:rPr>
        <w:t> </w:t>
      </w:r>
      <w:r>
        <w:rPr>
          <w:w w:val="90"/>
        </w:rPr>
        <w:t>with</w:t>
      </w:r>
      <w:r>
        <w:rPr>
          <w:spacing w:val="13"/>
        </w:rPr>
        <w:t> </w:t>
      </w:r>
      <w:r>
        <w:rPr>
          <w:w w:val="90"/>
        </w:rPr>
        <w:t>which</w:t>
      </w:r>
      <w:r>
        <w:rPr>
          <w:spacing w:val="13"/>
        </w:rPr>
        <w:t> </w:t>
      </w:r>
      <w:r>
        <w:rPr>
          <w:w w:val="90"/>
        </w:rPr>
        <w:t>the</w:t>
      </w:r>
      <w:r>
        <w:rPr>
          <w:spacing w:val="13"/>
        </w:rPr>
        <w:t> </w:t>
      </w:r>
      <w:r>
        <w:rPr>
          <w:w w:val="90"/>
        </w:rPr>
        <w:t>dispersion</w:t>
      </w:r>
      <w:r>
        <w:rPr>
          <w:spacing w:val="13"/>
        </w:rPr>
        <w:t> </w:t>
      </w:r>
      <w:r>
        <w:rPr>
          <w:w w:val="90"/>
        </w:rPr>
        <w:t>coefficients</w:t>
      </w:r>
      <w:r>
        <w:rPr>
          <w:spacing w:val="13"/>
        </w:rPr>
        <w:t> </w:t>
      </w:r>
      <w:r>
        <w:rPr>
          <w:w w:val="90"/>
        </w:rPr>
        <w:t>are</w:t>
      </w:r>
      <w:r>
        <w:rPr>
          <w:spacing w:val="13"/>
        </w:rPr>
        <w:t> </w:t>
      </w:r>
      <w:r>
        <w:rPr>
          <w:w w:val="90"/>
        </w:rPr>
        <w:t>approximated</w:t>
      </w:r>
      <w:r>
        <w:rPr>
          <w:spacing w:val="13"/>
        </w:rPr>
        <w:t> </w:t>
      </w:r>
      <w:r>
        <w:rPr>
          <w:w w:val="90"/>
        </w:rPr>
        <w:t>using</w:t>
      </w:r>
      <w:r>
        <w:rPr/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matrix</w:t>
      </w:r>
      <w:r>
        <w:rPr>
          <w:spacing w:val="-5"/>
        </w:rPr>
        <w:t> </w:t>
      </w:r>
      <w:r>
        <w:rPr>
          <w:spacing w:val="-6"/>
        </w:rPr>
        <w:t>factorization</w:t>
      </w:r>
      <w:r>
        <w:rPr>
          <w:spacing w:val="-5"/>
        </w:rPr>
        <w:t> </w:t>
      </w:r>
      <w:r>
        <w:rPr>
          <w:spacing w:val="-6"/>
        </w:rPr>
        <w:t>approach.</w:t>
      </w:r>
      <w:r>
        <w:rPr>
          <w:spacing w:val="9"/>
        </w:rPr>
        <w:t> </w:t>
      </w:r>
      <w:r>
        <w:rPr>
          <w:spacing w:val="-6"/>
        </w:rPr>
        <w:t>This</w:t>
      </w:r>
      <w:r>
        <w:rPr>
          <w:spacing w:val="-5"/>
        </w:rPr>
        <w:t> </w:t>
      </w:r>
      <w:r>
        <w:rPr>
          <w:spacing w:val="-6"/>
        </w:rPr>
        <w:t>may</w:t>
      </w:r>
      <w:r>
        <w:rPr>
          <w:spacing w:val="-5"/>
        </w:rPr>
        <w:t> </w:t>
      </w:r>
      <w:r>
        <w:rPr>
          <w:spacing w:val="-6"/>
        </w:rPr>
        <w:t>result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better</w:t>
      </w:r>
      <w:r>
        <w:rPr>
          <w:spacing w:val="-5"/>
        </w:rPr>
        <w:t> </w:t>
      </w:r>
      <w:r>
        <w:rPr>
          <w:spacing w:val="-6"/>
        </w:rPr>
        <w:t>accuracy</w:t>
      </w:r>
      <w:r>
        <w:rPr>
          <w:spacing w:val="-5"/>
        </w:rPr>
        <w:t> </w:t>
      </w:r>
      <w:r>
        <w:rPr>
          <w:spacing w:val="-6"/>
        </w:rPr>
        <w:t>then</w:t>
      </w:r>
      <w:r>
        <w:rPr>
          <w:spacing w:val="-5"/>
        </w:rPr>
        <w:t> </w:t>
      </w:r>
      <w:r>
        <w:rPr>
          <w:spacing w:val="-6"/>
        </w:rPr>
        <w:t>using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first</w:t>
      </w:r>
      <w:r>
        <w:rPr>
          <w:spacing w:val="-5"/>
        </w:rPr>
        <w:t> </w:t>
      </w:r>
      <w:r>
        <w:rPr>
          <w:spacing w:val="-6"/>
        </w:rPr>
        <w:t>command,</w:t>
      </w:r>
      <w:r>
        <w:rPr>
          <w:spacing w:val="-5"/>
        </w:rPr>
        <w:t> </w:t>
      </w:r>
      <w:r>
        <w:rPr>
          <w:spacing w:val="-6"/>
        </w:rPr>
        <w:t>but</w:t>
      </w:r>
      <w:r>
        <w:rPr>
          <w:spacing w:val="-5"/>
        </w:rPr>
        <w:t> </w:t>
      </w:r>
      <w:r>
        <w:rPr>
          <w:spacing w:val="-6"/>
        </w:rPr>
        <w:t>will</w:t>
      </w:r>
      <w:r>
        <w:rPr>
          <w:spacing w:val="-5"/>
        </w:rPr>
        <w:t> </w:t>
      </w:r>
      <w:r>
        <w:rPr>
          <w:spacing w:val="-6"/>
        </w:rPr>
        <w:t>usually</w:t>
      </w:r>
      <w:r>
        <w:rPr>
          <w:spacing w:val="-5"/>
        </w:rPr>
        <w:t> </w:t>
      </w:r>
      <w:r>
        <w:rPr>
          <w:spacing w:val="-6"/>
        </w:rPr>
        <w:t>also</w:t>
      </w:r>
      <w:r>
        <w:rPr/>
        <w:t> not</w:t>
      </w:r>
      <w:r>
        <w:rPr>
          <w:spacing w:val="-12"/>
        </w:rPr>
        <w:t> </w:t>
      </w:r>
      <w:r>
        <w:rPr/>
        <w:t>provide</w:t>
      </w:r>
      <w:r>
        <w:rPr>
          <w:spacing w:val="-11"/>
        </w:rPr>
        <w:t> </w:t>
      </w:r>
      <w:r>
        <w:rPr/>
        <w:t>an</w:t>
      </w:r>
      <w:r>
        <w:rPr>
          <w:spacing w:val="-11"/>
        </w:rPr>
        <w:t> </w:t>
      </w:r>
      <w:r>
        <w:rPr/>
        <w:t>equally</w:t>
      </w:r>
      <w:r>
        <w:rPr>
          <w:spacing w:val="-11"/>
        </w:rPr>
        <w:t> </w:t>
      </w:r>
      <w:r>
        <w:rPr/>
        <w:t>good</w:t>
      </w:r>
      <w:r>
        <w:rPr>
          <w:spacing w:val="-11"/>
        </w:rPr>
        <w:t> </w:t>
      </w:r>
      <w:r>
        <w:rPr/>
        <w:t>increase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efficiency.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w w:val="90"/>
        </w:rPr>
        <w:t>Finally, pppm/disp can also be used when no mixing rules apply.</w:t>
      </w:r>
      <w:r>
        <w:rPr>
          <w:spacing w:val="40"/>
        </w:rPr>
        <w:t> </w:t>
      </w:r>
      <w:r>
        <w:rPr>
          <w:w w:val="90"/>
        </w:rPr>
        <w:t>This can be achieved using the </w:t>
      </w:r>
      <w:r>
        <w:rPr>
          <w:rFonts w:ascii="Times New Roman"/>
          <w:i/>
          <w:w w:val="90"/>
        </w:rPr>
        <w:t>kspace_modify mix/disp </w:t>
      </w:r>
      <w:r>
        <w:rPr>
          <w:rFonts w:ascii="Times New Roman"/>
          <w:i/>
          <w:spacing w:val="-4"/>
        </w:rPr>
        <w:t>none</w:t>
      </w:r>
      <w:r>
        <w:rPr>
          <w:rFonts w:ascii="Times New Roman"/>
          <w:i/>
          <w:spacing w:val="-9"/>
        </w:rPr>
        <w:t> </w:t>
      </w:r>
      <w:r>
        <w:rPr>
          <w:spacing w:val="-4"/>
        </w:rPr>
        <w:t>command.</w:t>
      </w:r>
      <w:r>
        <w:rPr>
          <w:spacing w:val="7"/>
        </w:rPr>
        <w:t> </w:t>
      </w:r>
      <w:r>
        <w:rPr>
          <w:spacing w:val="-4"/>
        </w:rPr>
        <w:t>Note</w:t>
      </w:r>
      <w:r>
        <w:rPr>
          <w:spacing w:val="-6"/>
        </w:rPr>
        <w:t> </w:t>
      </w:r>
      <w:r>
        <w:rPr>
          <w:spacing w:val="-4"/>
        </w:rPr>
        <w:t>that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code</w:t>
      </w:r>
      <w:r>
        <w:rPr>
          <w:spacing w:val="-6"/>
        </w:rPr>
        <w:t> </w:t>
      </w:r>
      <w:r>
        <w:rPr>
          <w:spacing w:val="-4"/>
        </w:rPr>
        <w:t>does</w:t>
      </w:r>
      <w:r>
        <w:rPr>
          <w:spacing w:val="-6"/>
        </w:rPr>
        <w:t> </w:t>
      </w:r>
      <w:r>
        <w:rPr>
          <w:spacing w:val="-4"/>
        </w:rPr>
        <w:t>not</w:t>
      </w:r>
      <w:r>
        <w:rPr>
          <w:spacing w:val="-6"/>
        </w:rPr>
        <w:t> </w:t>
      </w:r>
      <w:r>
        <w:rPr>
          <w:spacing w:val="-4"/>
        </w:rPr>
        <w:t>check</w:t>
      </w:r>
      <w:r>
        <w:rPr>
          <w:spacing w:val="-6"/>
        </w:rPr>
        <w:t> </w:t>
      </w:r>
      <w:r>
        <w:rPr>
          <w:spacing w:val="-4"/>
        </w:rPr>
        <w:t>automatically</w:t>
      </w:r>
      <w:r>
        <w:rPr>
          <w:spacing w:val="-6"/>
        </w:rPr>
        <w:t> </w:t>
      </w:r>
      <w:r>
        <w:rPr>
          <w:spacing w:val="-4"/>
        </w:rPr>
        <w:t>whether</w:t>
      </w:r>
      <w:r>
        <w:rPr>
          <w:spacing w:val="-6"/>
        </w:rPr>
        <w:t> </w:t>
      </w:r>
      <w:r>
        <w:rPr>
          <w:spacing w:val="-4"/>
        </w:rPr>
        <w:t>any</w:t>
      </w:r>
      <w:r>
        <w:rPr>
          <w:spacing w:val="-6"/>
        </w:rPr>
        <w:t> </w:t>
      </w:r>
      <w:r>
        <w:rPr>
          <w:spacing w:val="-4"/>
        </w:rPr>
        <w:t>mixing</w:t>
      </w:r>
      <w:r>
        <w:rPr>
          <w:spacing w:val="-6"/>
        </w:rPr>
        <w:t> </w:t>
      </w:r>
      <w:r>
        <w:rPr>
          <w:spacing w:val="-4"/>
        </w:rPr>
        <w:t>rule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fulfilled.</w:t>
      </w:r>
      <w:r>
        <w:rPr>
          <w:spacing w:val="10"/>
        </w:rPr>
        <w:t> </w:t>
      </w:r>
      <w:r>
        <w:rPr>
          <w:spacing w:val="-4"/>
        </w:rPr>
        <w:t>If</w:t>
      </w:r>
      <w:r>
        <w:rPr>
          <w:spacing w:val="-6"/>
        </w:rPr>
        <w:t> </w:t>
      </w:r>
      <w:r>
        <w:rPr>
          <w:spacing w:val="-4"/>
        </w:rPr>
        <w:t>mixing</w:t>
      </w:r>
      <w:r>
        <w:rPr>
          <w:spacing w:val="-6"/>
        </w:rPr>
        <w:t> </w:t>
      </w:r>
      <w:r>
        <w:rPr>
          <w:spacing w:val="-4"/>
        </w:rPr>
        <w:t>rules</w:t>
      </w:r>
      <w:r>
        <w:rPr>
          <w:spacing w:val="-2"/>
        </w:rPr>
        <w:t> do</w:t>
      </w:r>
      <w:r>
        <w:rPr>
          <w:spacing w:val="-7"/>
        </w:rPr>
        <w:t> </w:t>
      </w:r>
      <w:r>
        <w:rPr>
          <w:spacing w:val="-2"/>
        </w:rPr>
        <w:t>not</w:t>
      </w:r>
      <w:r>
        <w:rPr>
          <w:spacing w:val="-7"/>
        </w:rPr>
        <w:t> </w:t>
      </w:r>
      <w:r>
        <w:rPr>
          <w:spacing w:val="-2"/>
        </w:rPr>
        <w:t>apply,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user</w:t>
      </w:r>
      <w:r>
        <w:rPr>
          <w:spacing w:val="-7"/>
        </w:rPr>
        <w:t> </w:t>
      </w:r>
      <w:r>
        <w:rPr>
          <w:spacing w:val="-2"/>
        </w:rPr>
        <w:t>will</w:t>
      </w:r>
      <w:r>
        <w:rPr>
          <w:spacing w:val="-7"/>
        </w:rPr>
        <w:t> </w:t>
      </w:r>
      <w:r>
        <w:rPr>
          <w:spacing w:val="-2"/>
        </w:rPr>
        <w:t>have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specify</w:t>
      </w:r>
      <w:r>
        <w:rPr>
          <w:spacing w:val="-7"/>
        </w:rPr>
        <w:t> </w:t>
      </w:r>
      <w:r>
        <w:rPr>
          <w:spacing w:val="-2"/>
        </w:rPr>
        <w:t>this</w:t>
      </w:r>
      <w:r>
        <w:rPr>
          <w:spacing w:val="-7"/>
        </w:rPr>
        <w:t> </w:t>
      </w:r>
      <w:r>
        <w:rPr>
          <w:spacing w:val="-2"/>
        </w:rPr>
        <w:t>command</w:t>
      </w:r>
      <w:r>
        <w:rPr>
          <w:spacing w:val="-7"/>
        </w:rPr>
        <w:t> </w:t>
      </w:r>
      <w:r>
        <w:rPr>
          <w:spacing w:val="-2"/>
        </w:rPr>
        <w:t>explicitly.</w:t>
      </w:r>
    </w:p>
    <w:p>
      <w:pPr>
        <w:pStyle w:val="BodyText"/>
        <w:spacing w:before="232"/>
      </w:pPr>
    </w:p>
    <w:p>
      <w:pPr>
        <w:pStyle w:val="Heading1"/>
        <w:numPr>
          <w:ilvl w:val="1"/>
          <w:numId w:val="1"/>
        </w:numPr>
        <w:tabs>
          <w:tab w:pos="981" w:val="left" w:leader="none"/>
        </w:tabs>
        <w:spacing w:line="240" w:lineRule="auto" w:before="0" w:after="0"/>
        <w:ind w:left="981" w:right="0" w:hanging="541"/>
        <w:jc w:val="left"/>
      </w:pPr>
      <w:bookmarkStart w:name="Analysis howto" w:id="39"/>
      <w:bookmarkEnd w:id="39"/>
      <w:r>
        <w:rPr>
          <w:b w:val="0"/>
        </w:rPr>
      </w:r>
      <w:r>
        <w:rPr>
          <w:color w:val="20435C"/>
        </w:rPr>
        <w:t>Analysis</w:t>
      </w:r>
      <w:r>
        <w:rPr>
          <w:color w:val="20435C"/>
          <w:spacing w:val="19"/>
        </w:rPr>
        <w:t> </w:t>
      </w:r>
      <w:r>
        <w:rPr>
          <w:color w:val="20435C"/>
          <w:spacing w:val="-4"/>
        </w:rPr>
        <w:t>howto</w:t>
      </w:r>
    </w:p>
    <w:p>
      <w:pPr>
        <w:pStyle w:val="BodyText"/>
        <w:spacing w:before="33"/>
        <w:rPr>
          <w:rFonts w:ascii="Arial"/>
          <w:b/>
          <w:sz w:val="28"/>
        </w:rPr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Output from LAMMPS (thermo, dumps, compu" w:id="40"/>
      <w:bookmarkEnd w:id="40"/>
      <w:r>
        <w:rPr>
          <w:b w:val="0"/>
        </w:rPr>
      </w:r>
      <w:bookmarkStart w:name="_bookmark11" w:id="41"/>
      <w:bookmarkEnd w:id="41"/>
      <w:r>
        <w:rPr>
          <w:b w:val="0"/>
        </w:rPr>
      </w:r>
      <w:r>
        <w:rPr>
          <w:color w:val="20435C"/>
        </w:rPr>
        <w:t>Output</w:t>
      </w:r>
      <w:r>
        <w:rPr>
          <w:color w:val="20435C"/>
          <w:spacing w:val="-11"/>
        </w:rPr>
        <w:t> </w:t>
      </w:r>
      <w:r>
        <w:rPr>
          <w:color w:val="20435C"/>
        </w:rPr>
        <w:t>from</w:t>
      </w:r>
      <w:r>
        <w:rPr>
          <w:color w:val="20435C"/>
          <w:spacing w:val="-11"/>
        </w:rPr>
        <w:t> </w:t>
      </w:r>
      <w:r>
        <w:rPr>
          <w:color w:val="20435C"/>
        </w:rPr>
        <w:t>LAMMPS</w:t>
      </w:r>
      <w:r>
        <w:rPr>
          <w:color w:val="20435C"/>
          <w:spacing w:val="-11"/>
        </w:rPr>
        <w:t> </w:t>
      </w:r>
      <w:r>
        <w:rPr>
          <w:color w:val="20435C"/>
        </w:rPr>
        <w:t>(thermo,</w:t>
      </w:r>
      <w:r>
        <w:rPr>
          <w:color w:val="20435C"/>
          <w:spacing w:val="-10"/>
        </w:rPr>
        <w:t> </w:t>
      </w:r>
      <w:r>
        <w:rPr>
          <w:color w:val="20435C"/>
        </w:rPr>
        <w:t>dumps,</w:t>
      </w:r>
      <w:r>
        <w:rPr>
          <w:color w:val="20435C"/>
          <w:spacing w:val="-11"/>
        </w:rPr>
        <w:t> </w:t>
      </w:r>
      <w:r>
        <w:rPr>
          <w:color w:val="20435C"/>
        </w:rPr>
        <w:t>computes,</w:t>
      </w:r>
      <w:r>
        <w:rPr>
          <w:color w:val="20435C"/>
          <w:spacing w:val="-11"/>
        </w:rPr>
        <w:t> </w:t>
      </w:r>
      <w:r>
        <w:rPr>
          <w:color w:val="20435C"/>
        </w:rPr>
        <w:t>fixes,</w:t>
      </w:r>
      <w:r>
        <w:rPr>
          <w:color w:val="20435C"/>
          <w:spacing w:val="-10"/>
        </w:rPr>
        <w:t> </w:t>
      </w:r>
      <w:r>
        <w:rPr>
          <w:color w:val="20435C"/>
          <w:spacing w:val="-2"/>
        </w:rPr>
        <w:t>variables)</w:t>
      </w:r>
    </w:p>
    <w:p>
      <w:pPr>
        <w:pStyle w:val="BodyText"/>
        <w:spacing w:before="247"/>
        <w:ind w:left="440"/>
      </w:pPr>
      <w:r>
        <w:rPr>
          <w:spacing w:val="-2"/>
        </w:rPr>
        <w:t>There</w:t>
      </w:r>
      <w:r>
        <w:rPr>
          <w:spacing w:val="-5"/>
        </w:rPr>
        <w:t> </w:t>
      </w:r>
      <w:r>
        <w:rPr>
          <w:spacing w:val="-2"/>
        </w:rPr>
        <w:t>are</w:t>
      </w:r>
      <w:r>
        <w:rPr>
          <w:spacing w:val="-5"/>
        </w:rPr>
        <w:t> </w:t>
      </w:r>
      <w:r>
        <w:rPr>
          <w:spacing w:val="-2"/>
        </w:rPr>
        <w:t>four</w:t>
      </w:r>
      <w:r>
        <w:rPr>
          <w:spacing w:val="-4"/>
        </w:rPr>
        <w:t> </w:t>
      </w:r>
      <w:r>
        <w:rPr>
          <w:spacing w:val="-2"/>
        </w:rPr>
        <w:t>basic</w:t>
      </w:r>
      <w:r>
        <w:rPr>
          <w:spacing w:val="-5"/>
        </w:rPr>
        <w:t> </w:t>
      </w:r>
      <w:r>
        <w:rPr>
          <w:spacing w:val="-2"/>
        </w:rPr>
        <w:t>forms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LAMMPS</w:t>
      </w:r>
      <w:r>
        <w:rPr>
          <w:spacing w:val="-5"/>
        </w:rPr>
        <w:t> </w:t>
      </w:r>
      <w:r>
        <w:rPr>
          <w:spacing w:val="-2"/>
        </w:rPr>
        <w:t>output: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5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6"/>
          <w:sz w:val="20"/>
        </w:rPr>
        <w:t>Thermodynamic</w:t>
      </w:r>
      <w:r>
        <w:rPr>
          <w:rFonts w:ascii="Times New Roman" w:hAnsi="Times New Roman"/>
          <w:i/>
          <w:color w:val="355F7B"/>
          <w:spacing w:val="-5"/>
          <w:sz w:val="20"/>
        </w:rPr>
        <w:t> </w:t>
      </w:r>
      <w:r>
        <w:rPr>
          <w:rFonts w:ascii="Times New Roman" w:hAnsi="Times New Roman"/>
          <w:i/>
          <w:color w:val="355F7B"/>
          <w:spacing w:val="-6"/>
          <w:sz w:val="20"/>
        </w:rPr>
        <w:t>output</w:t>
      </w:r>
      <w:r>
        <w:rPr>
          <w:spacing w:val="-6"/>
          <w:sz w:val="20"/>
        </w:rPr>
        <w:t>,</w:t>
      </w:r>
      <w:r>
        <w:rPr>
          <w:sz w:val="20"/>
        </w:rPr>
        <w:t> </w:t>
      </w:r>
      <w:r>
        <w:rPr>
          <w:spacing w:val="-6"/>
          <w:sz w:val="20"/>
        </w:rPr>
        <w:t>which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is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list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quantities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printed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every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few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timesteps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screen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and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logfile.</w:t>
      </w:r>
    </w:p>
    <w:p>
      <w:pPr>
        <w:pStyle w:val="ListParagraph"/>
        <w:numPr>
          <w:ilvl w:val="3"/>
          <w:numId w:val="1"/>
        </w:numPr>
        <w:tabs>
          <w:tab w:pos="938" w:val="left" w:leader="none"/>
        </w:tabs>
        <w:spacing w:line="206" w:lineRule="auto" w:before="82" w:after="0"/>
        <w:ind w:left="938" w:right="178" w:hanging="170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4"/>
          <w:sz w:val="20"/>
        </w:rPr>
        <w:t>Dump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4"/>
          <w:sz w:val="20"/>
        </w:rPr>
        <w:t>files</w:t>
      </w:r>
      <w:r>
        <w:rPr>
          <w:spacing w:val="-4"/>
          <w:sz w:val="20"/>
        </w:rPr>
        <w:t>,</w:t>
      </w:r>
      <w:r>
        <w:rPr>
          <w:spacing w:val="2"/>
          <w:sz w:val="20"/>
        </w:rPr>
        <w:t> </w:t>
      </w:r>
      <w:r>
        <w:rPr>
          <w:spacing w:val="-4"/>
          <w:sz w:val="20"/>
        </w:rPr>
        <w:t>which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contain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snapshots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atoms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various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per-atom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values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are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written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at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specified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fre-</w:t>
      </w:r>
      <w:r>
        <w:rPr>
          <w:spacing w:val="-2"/>
          <w:sz w:val="20"/>
        </w:rPr>
        <w:t> quency.</w:t>
      </w:r>
    </w:p>
    <w:p>
      <w:pPr>
        <w:pStyle w:val="ListParagraph"/>
        <w:numPr>
          <w:ilvl w:val="3"/>
          <w:numId w:val="1"/>
        </w:numPr>
        <w:tabs>
          <w:tab w:pos="938" w:val="left" w:leader="none"/>
        </w:tabs>
        <w:spacing w:line="206" w:lineRule="auto" w:before="131" w:after="0"/>
        <w:ind w:left="938" w:right="178" w:hanging="170"/>
        <w:jc w:val="left"/>
        <w:rPr>
          <w:sz w:val="20"/>
        </w:rPr>
      </w:pPr>
      <w:r>
        <w:rPr>
          <w:spacing w:val="-6"/>
          <w:sz w:val="20"/>
        </w:rPr>
        <w:t>Certain fixes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can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output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user-specified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quantities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files:</w:t>
      </w:r>
      <w:r>
        <w:rPr>
          <w:spacing w:val="15"/>
          <w:sz w:val="20"/>
        </w:rPr>
        <w:t> </w:t>
      </w:r>
      <w:r>
        <w:rPr>
          <w:rFonts w:ascii="Times New Roman" w:hAnsi="Times New Roman"/>
          <w:i/>
          <w:color w:val="355F7B"/>
          <w:spacing w:val="-6"/>
          <w:sz w:val="20"/>
        </w:rPr>
        <w:t>fix</w:t>
      </w:r>
      <w:r>
        <w:rPr>
          <w:rFonts w:ascii="Times New Roman" w:hAnsi="Times New Roman"/>
          <w:i/>
          <w:color w:val="355F7B"/>
          <w:spacing w:val="-8"/>
          <w:sz w:val="20"/>
        </w:rPr>
        <w:t> </w:t>
      </w:r>
      <w:r>
        <w:rPr>
          <w:rFonts w:ascii="Times New Roman" w:hAnsi="Times New Roman"/>
          <w:i/>
          <w:color w:val="355F7B"/>
          <w:spacing w:val="-6"/>
          <w:sz w:val="20"/>
        </w:rPr>
        <w:t>ave/time</w:t>
      </w:r>
      <w:r>
        <w:rPr>
          <w:rFonts w:ascii="Times New Roman" w:hAnsi="Times New Roman"/>
          <w:i/>
          <w:color w:val="355F7B"/>
          <w:spacing w:val="-8"/>
          <w:sz w:val="20"/>
        </w:rPr>
        <w:t> </w:t>
      </w:r>
      <w:r>
        <w:rPr>
          <w:spacing w:val="-6"/>
          <w:sz w:val="20"/>
        </w:rPr>
        <w:t>for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time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averaging,</w:t>
      </w:r>
      <w:r>
        <w:rPr>
          <w:spacing w:val="-2"/>
          <w:sz w:val="20"/>
        </w:rPr>
        <w:t> </w:t>
      </w:r>
      <w:r>
        <w:rPr>
          <w:rFonts w:ascii="Times New Roman" w:hAnsi="Times New Roman"/>
          <w:i/>
          <w:color w:val="355F7B"/>
          <w:spacing w:val="-6"/>
          <w:sz w:val="20"/>
        </w:rPr>
        <w:t>fix</w:t>
      </w:r>
      <w:r>
        <w:rPr>
          <w:rFonts w:ascii="Times New Roman" w:hAnsi="Times New Roman"/>
          <w:i/>
          <w:color w:val="355F7B"/>
          <w:spacing w:val="-8"/>
          <w:sz w:val="20"/>
        </w:rPr>
        <w:t> </w:t>
      </w:r>
      <w:r>
        <w:rPr>
          <w:rFonts w:ascii="Times New Roman" w:hAnsi="Times New Roman"/>
          <w:i/>
          <w:color w:val="355F7B"/>
          <w:spacing w:val="-6"/>
          <w:sz w:val="20"/>
        </w:rPr>
        <w:t>ave/chunk</w:t>
      </w:r>
      <w:r>
        <w:rPr>
          <w:rFonts w:ascii="Times New Roman" w:hAnsi="Times New Roman"/>
          <w:i/>
          <w:color w:val="355F7B"/>
          <w:spacing w:val="-1"/>
          <w:sz w:val="20"/>
        </w:rPr>
        <w:t> </w:t>
      </w:r>
      <w:r>
        <w:rPr>
          <w:spacing w:val="-6"/>
          <w:sz w:val="20"/>
        </w:rPr>
        <w:t>for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spatial</w:t>
      </w:r>
      <w:r>
        <w:rPr>
          <w:spacing w:val="-2"/>
          <w:sz w:val="20"/>
        </w:rPr>
        <w:t> or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other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averaging,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8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print</w:t>
      </w:r>
      <w:r>
        <w:rPr>
          <w:rFonts w:ascii="Times New Roman" w:hAnsi="Times New Roman"/>
          <w:i/>
          <w:color w:val="355F7B"/>
          <w:spacing w:val="-6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single-line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output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8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variables</w:t>
      </w:r>
      <w:r>
        <w:rPr>
          <w:spacing w:val="-2"/>
          <w:sz w:val="20"/>
        </w:rPr>
        <w:t>.</w:t>
      </w:r>
      <w:r>
        <w:rPr>
          <w:spacing w:val="5"/>
          <w:sz w:val="20"/>
        </w:rPr>
        <w:t> </w:t>
      </w:r>
      <w:r>
        <w:rPr>
          <w:spacing w:val="-2"/>
          <w:sz w:val="20"/>
        </w:rPr>
        <w:t>Fix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print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can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also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output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screen.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102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z w:val="20"/>
        </w:rPr>
        <w:t>Restart</w:t>
      </w:r>
      <w:r>
        <w:rPr>
          <w:rFonts w:ascii="Times New Roman" w:hAnsi="Times New Roman"/>
          <w:i/>
          <w:color w:val="355F7B"/>
          <w:spacing w:val="-10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files</w:t>
      </w:r>
      <w:r>
        <w:rPr>
          <w:spacing w:val="-2"/>
          <w:sz w:val="20"/>
        </w:rPr>
        <w:t>.</w:t>
      </w:r>
    </w:p>
    <w:p>
      <w:pPr>
        <w:pStyle w:val="BodyText"/>
        <w:spacing w:line="244" w:lineRule="auto" w:before="80"/>
        <w:ind w:left="440" w:right="177"/>
        <w:jc w:val="both"/>
      </w:pPr>
      <w:r>
        <w:rPr>
          <w:w w:val="90"/>
        </w:rPr>
        <w:t>A simulation prints one set of thermodynamic output and (optionally) restart files.</w:t>
      </w:r>
      <w:r>
        <w:rPr>
          <w:spacing w:val="27"/>
        </w:rPr>
        <w:t> </w:t>
      </w:r>
      <w:r>
        <w:rPr>
          <w:w w:val="90"/>
        </w:rPr>
        <w:t>It can generate any number of dump</w:t>
      </w:r>
      <w:r>
        <w:rPr/>
        <w:t> </w:t>
      </w:r>
      <w:r>
        <w:rPr>
          <w:spacing w:val="-2"/>
        </w:rPr>
        <w:t>files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fix</w:t>
      </w:r>
      <w:r>
        <w:rPr>
          <w:spacing w:val="-7"/>
        </w:rPr>
        <w:t> </w:t>
      </w:r>
      <w:r>
        <w:rPr>
          <w:spacing w:val="-2"/>
        </w:rPr>
        <w:t>output</w:t>
      </w:r>
      <w:r>
        <w:rPr>
          <w:spacing w:val="-7"/>
        </w:rPr>
        <w:t> </w:t>
      </w:r>
      <w:r>
        <w:rPr>
          <w:spacing w:val="-2"/>
        </w:rPr>
        <w:t>files,</w:t>
      </w:r>
      <w:r>
        <w:rPr>
          <w:spacing w:val="-7"/>
        </w:rPr>
        <w:t> </w:t>
      </w:r>
      <w:r>
        <w:rPr>
          <w:spacing w:val="-2"/>
        </w:rPr>
        <w:t>depending</w:t>
      </w:r>
      <w:r>
        <w:rPr>
          <w:spacing w:val="-7"/>
        </w:rPr>
        <w:t> </w:t>
      </w:r>
      <w:r>
        <w:rPr>
          <w:spacing w:val="-2"/>
        </w:rPr>
        <w:t>on</w:t>
      </w:r>
      <w:r>
        <w:rPr>
          <w:spacing w:val="-7"/>
        </w:rPr>
        <w:t> </w:t>
      </w:r>
      <w:r>
        <w:rPr>
          <w:spacing w:val="-2"/>
        </w:rPr>
        <w:t>what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2"/>
        </w:rPr>
        <w:t>dump</w:t>
      </w:r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rFonts w:ascii="Times New Roman"/>
          <w:i/>
          <w:color w:val="355F7B"/>
          <w:spacing w:val="-2"/>
        </w:rPr>
        <w:t>fix</w:t>
      </w:r>
      <w:r>
        <w:rPr>
          <w:rFonts w:ascii="Times New Roman"/>
          <w:i/>
          <w:color w:val="355F7B"/>
          <w:spacing w:val="-8"/>
        </w:rPr>
        <w:t> </w:t>
      </w:r>
      <w:r>
        <w:rPr>
          <w:spacing w:val="-2"/>
        </w:rPr>
        <w:t>commands</w:t>
      </w:r>
      <w:r>
        <w:rPr>
          <w:spacing w:val="-7"/>
        </w:rPr>
        <w:t> </w:t>
      </w:r>
      <w:r>
        <w:rPr>
          <w:spacing w:val="-2"/>
        </w:rPr>
        <w:t>you</w:t>
      </w:r>
      <w:r>
        <w:rPr>
          <w:spacing w:val="-7"/>
        </w:rPr>
        <w:t> </w:t>
      </w:r>
      <w:r>
        <w:rPr>
          <w:spacing w:val="-2"/>
        </w:rPr>
        <w:t>specify.</w:t>
      </w:r>
    </w:p>
    <w:p>
      <w:pPr>
        <w:pStyle w:val="BodyText"/>
        <w:spacing w:line="244" w:lineRule="auto" w:before="120"/>
        <w:ind w:left="439" w:right="177"/>
        <w:jc w:val="both"/>
      </w:pPr>
      <w:r>
        <w:rPr>
          <w:spacing w:val="-2"/>
        </w:rPr>
        <w:t>As</w:t>
      </w:r>
      <w:r>
        <w:rPr>
          <w:spacing w:val="-8"/>
        </w:rPr>
        <w:t> </w:t>
      </w:r>
      <w:r>
        <w:rPr>
          <w:spacing w:val="-2"/>
        </w:rPr>
        <w:t>discussed</w:t>
      </w:r>
      <w:r>
        <w:rPr>
          <w:spacing w:val="-8"/>
        </w:rPr>
        <w:t> </w:t>
      </w:r>
      <w:r>
        <w:rPr>
          <w:spacing w:val="-2"/>
        </w:rPr>
        <w:t>below,</w:t>
      </w:r>
      <w:r>
        <w:rPr>
          <w:spacing w:val="-6"/>
        </w:rPr>
        <w:t> </w:t>
      </w:r>
      <w:r>
        <w:rPr>
          <w:spacing w:val="-2"/>
        </w:rPr>
        <w:t>LAMMPS</w:t>
      </w:r>
      <w:r>
        <w:rPr>
          <w:spacing w:val="-8"/>
        </w:rPr>
        <w:t> </w:t>
      </w:r>
      <w:r>
        <w:rPr>
          <w:spacing w:val="-2"/>
        </w:rPr>
        <w:t>gives</w:t>
      </w:r>
      <w:r>
        <w:rPr>
          <w:spacing w:val="-8"/>
        </w:rPr>
        <w:t> </w:t>
      </w:r>
      <w:r>
        <w:rPr>
          <w:spacing w:val="-2"/>
        </w:rPr>
        <w:t>you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variety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ways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determine</w:t>
      </w:r>
      <w:r>
        <w:rPr>
          <w:spacing w:val="-8"/>
        </w:rPr>
        <w:t> </w:t>
      </w:r>
      <w:r>
        <w:rPr>
          <w:spacing w:val="-2"/>
        </w:rPr>
        <w:t>what</w:t>
      </w:r>
      <w:r>
        <w:rPr>
          <w:spacing w:val="-8"/>
        </w:rPr>
        <w:t> </w:t>
      </w:r>
      <w:r>
        <w:rPr>
          <w:spacing w:val="-2"/>
        </w:rPr>
        <w:t>quantities</w:t>
      </w:r>
      <w:r>
        <w:rPr>
          <w:spacing w:val="-8"/>
        </w:rPr>
        <w:t> </w:t>
      </w:r>
      <w:r>
        <w:rPr>
          <w:spacing w:val="-2"/>
        </w:rPr>
        <w:t>are</w:t>
      </w:r>
      <w:r>
        <w:rPr>
          <w:spacing w:val="-8"/>
        </w:rPr>
        <w:t> </w:t>
      </w:r>
      <w:r>
        <w:rPr>
          <w:spacing w:val="-2"/>
        </w:rPr>
        <w:t>calculated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printed </w:t>
      </w:r>
      <w:r>
        <w:rPr>
          <w:w w:val="90"/>
        </w:rPr>
        <w:t>when the thermodynamics, dump, or fix commands listed above perform output.</w:t>
      </w:r>
      <w:r>
        <w:rPr>
          <w:spacing w:val="32"/>
        </w:rPr>
        <w:t> </w:t>
      </w:r>
      <w:r>
        <w:rPr>
          <w:w w:val="90"/>
        </w:rPr>
        <w:t>Throughout this discussion, note that</w:t>
      </w:r>
      <w:r>
        <w:rPr/>
        <w:t> </w:t>
      </w:r>
      <w:r>
        <w:rPr>
          <w:spacing w:val="-2"/>
        </w:rPr>
        <w:t>users</w:t>
      </w:r>
      <w:r>
        <w:rPr>
          <w:spacing w:val="-10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also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add</w:t>
      </w:r>
      <w:r>
        <w:rPr>
          <w:rFonts w:ascii="Times New Roman"/>
          <w:i/>
          <w:color w:val="355F7B"/>
          <w:spacing w:val="-10"/>
        </w:rPr>
        <w:t> </w:t>
      </w:r>
      <w:r>
        <w:rPr>
          <w:rFonts w:ascii="Times New Roman"/>
          <w:i/>
          <w:color w:val="355F7B"/>
          <w:spacing w:val="-2"/>
        </w:rPr>
        <w:t>their</w:t>
      </w:r>
      <w:r>
        <w:rPr>
          <w:rFonts w:ascii="Times New Roman"/>
          <w:i/>
          <w:color w:val="355F7B"/>
          <w:spacing w:val="-11"/>
        </w:rPr>
        <w:t> </w:t>
      </w:r>
      <w:r>
        <w:rPr>
          <w:rFonts w:ascii="Times New Roman"/>
          <w:i/>
          <w:color w:val="355F7B"/>
          <w:spacing w:val="-2"/>
        </w:rPr>
        <w:t>own</w:t>
      </w:r>
      <w:r>
        <w:rPr>
          <w:rFonts w:ascii="Times New Roman"/>
          <w:i/>
          <w:color w:val="355F7B"/>
          <w:spacing w:val="-10"/>
        </w:rPr>
        <w:t> </w:t>
      </w:r>
      <w:r>
        <w:rPr>
          <w:rFonts w:ascii="Times New Roman"/>
          <w:i/>
          <w:color w:val="355F7B"/>
          <w:spacing w:val="-2"/>
        </w:rPr>
        <w:t>computes</w:t>
      </w:r>
      <w:r>
        <w:rPr>
          <w:rFonts w:ascii="Times New Roman"/>
          <w:i/>
          <w:color w:val="355F7B"/>
          <w:spacing w:val="-11"/>
        </w:rPr>
        <w:t> </w:t>
      </w:r>
      <w:r>
        <w:rPr>
          <w:rFonts w:ascii="Times New Roman"/>
          <w:i/>
          <w:color w:val="355F7B"/>
          <w:spacing w:val="-2"/>
        </w:rPr>
        <w:t>and</w:t>
      </w:r>
      <w:r>
        <w:rPr>
          <w:rFonts w:ascii="Times New Roman"/>
          <w:i/>
          <w:color w:val="355F7B"/>
          <w:spacing w:val="-10"/>
        </w:rPr>
        <w:t> </w:t>
      </w:r>
      <w:r>
        <w:rPr>
          <w:rFonts w:ascii="Times New Roman"/>
          <w:i/>
          <w:color w:val="355F7B"/>
          <w:spacing w:val="-2"/>
        </w:rPr>
        <w:t>fixes</w:t>
      </w:r>
      <w:r>
        <w:rPr>
          <w:rFonts w:ascii="Times New Roman"/>
          <w:i/>
          <w:color w:val="355F7B"/>
          <w:spacing w:val="-11"/>
        </w:rPr>
        <w:t> </w:t>
      </w:r>
      <w:r>
        <w:rPr>
          <w:rFonts w:ascii="Times New Roman"/>
          <w:i/>
          <w:color w:val="355F7B"/>
          <w:spacing w:val="-2"/>
        </w:rPr>
        <w:t>to</w:t>
      </w:r>
      <w:r>
        <w:rPr>
          <w:rFonts w:ascii="Times New Roman"/>
          <w:i/>
          <w:color w:val="355F7B"/>
          <w:spacing w:val="-10"/>
        </w:rPr>
        <w:t> </w:t>
      </w:r>
      <w:r>
        <w:rPr>
          <w:rFonts w:ascii="Times New Roman"/>
          <w:i/>
          <w:color w:val="355F7B"/>
          <w:spacing w:val="-2"/>
        </w:rPr>
        <w:t>LAMMPS</w:t>
      </w:r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which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generate</w:t>
      </w:r>
      <w:r>
        <w:rPr>
          <w:spacing w:val="-9"/>
        </w:rPr>
        <w:t> </w:t>
      </w:r>
      <w:r>
        <w:rPr>
          <w:spacing w:val="-2"/>
        </w:rPr>
        <w:t>values</w:t>
      </w:r>
      <w:r>
        <w:rPr>
          <w:spacing w:val="-9"/>
        </w:rPr>
        <w:t> </w:t>
      </w:r>
      <w:r>
        <w:rPr>
          <w:spacing w:val="-2"/>
        </w:rPr>
        <w:t>that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then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output</w:t>
      </w:r>
      <w:r>
        <w:rPr>
          <w:spacing w:val="-9"/>
        </w:rPr>
        <w:t> </w:t>
      </w:r>
      <w:r>
        <w:rPr>
          <w:spacing w:val="-2"/>
        </w:rPr>
        <w:t>with </w:t>
      </w:r>
      <w:r>
        <w:rPr/>
        <w:t>these commands.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following</w:t>
      </w:r>
      <w:r>
        <w:rPr>
          <w:spacing w:val="-7"/>
        </w:rPr>
        <w:t> </w:t>
      </w:r>
      <w:r>
        <w:rPr>
          <w:spacing w:val="-4"/>
        </w:rPr>
        <w:t>subsections</w:t>
      </w:r>
      <w:r>
        <w:rPr>
          <w:spacing w:val="-7"/>
        </w:rPr>
        <w:t> </w:t>
      </w:r>
      <w:r>
        <w:rPr>
          <w:spacing w:val="-4"/>
        </w:rPr>
        <w:t>discuss</w:t>
      </w:r>
      <w:r>
        <w:rPr>
          <w:spacing w:val="-7"/>
        </w:rPr>
        <w:t> </w:t>
      </w:r>
      <w:r>
        <w:rPr>
          <w:spacing w:val="-4"/>
        </w:rPr>
        <w:t>different</w:t>
      </w:r>
      <w:r>
        <w:rPr>
          <w:spacing w:val="-7"/>
        </w:rPr>
        <w:t> </w:t>
      </w:r>
      <w:r>
        <w:rPr>
          <w:spacing w:val="-4"/>
        </w:rPr>
        <w:t>LAMMPS</w:t>
      </w:r>
      <w:r>
        <w:rPr>
          <w:spacing w:val="-7"/>
        </w:rPr>
        <w:t> </w:t>
      </w:r>
      <w:r>
        <w:rPr>
          <w:spacing w:val="-4"/>
        </w:rPr>
        <w:t>commands</w:t>
      </w:r>
      <w:r>
        <w:rPr>
          <w:spacing w:val="-7"/>
        </w:rPr>
        <w:t> </w:t>
      </w:r>
      <w:r>
        <w:rPr>
          <w:spacing w:val="-4"/>
        </w:rPr>
        <w:t>related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output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kind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data</w:t>
      </w:r>
      <w:r>
        <w:rPr>
          <w:spacing w:val="-7"/>
        </w:rPr>
        <w:t> </w:t>
      </w:r>
      <w:r>
        <w:rPr>
          <w:spacing w:val="-4"/>
        </w:rPr>
        <w:t>they</w:t>
      </w:r>
      <w:r>
        <w:rPr>
          <w:spacing w:val="-7"/>
        </w:rPr>
        <w:t> </w:t>
      </w:r>
      <w:r>
        <w:rPr>
          <w:spacing w:val="-4"/>
        </w:rPr>
        <w:t>operate</w:t>
      </w:r>
      <w:r>
        <w:rPr/>
        <w:t> on and produce: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0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hyperlink w:history="true" w:anchor="_bookmark12">
        <w:r>
          <w:rPr>
            <w:rFonts w:ascii="Times New Roman" w:hAnsi="Times New Roman"/>
            <w:i/>
            <w:color w:val="355F7B"/>
            <w:spacing w:val="-2"/>
            <w:sz w:val="20"/>
          </w:rPr>
          <w:t>Global/per-atom/local/per-grid</w:t>
        </w:r>
        <w:r>
          <w:rPr>
            <w:rFonts w:ascii="Times New Roman" w:hAnsi="Times New Roman"/>
            <w:i/>
            <w:color w:val="355F7B"/>
            <w:spacing w:val="7"/>
            <w:sz w:val="20"/>
          </w:rPr>
          <w:t> </w:t>
        </w:r>
        <w:r>
          <w:rPr>
            <w:rFonts w:ascii="Times New Roman" w:hAnsi="Times New Roman"/>
            <w:i/>
            <w:color w:val="355F7B"/>
            <w:spacing w:val="-4"/>
            <w:sz w:val="20"/>
          </w:rPr>
          <w:t>data</w:t>
        </w:r>
      </w:hyperlink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hyperlink w:history="true" w:anchor="_bookmark13">
        <w:r>
          <w:rPr>
            <w:rFonts w:ascii="Times New Roman" w:hAnsi="Times New Roman"/>
            <w:i/>
            <w:color w:val="355F7B"/>
            <w:spacing w:val="-2"/>
            <w:sz w:val="20"/>
          </w:rPr>
          <w:t>Scalar/vector/array</w:t>
        </w:r>
        <w:r>
          <w:rPr>
            <w:rFonts w:ascii="Times New Roman" w:hAnsi="Times New Roman"/>
            <w:i/>
            <w:color w:val="355F7B"/>
            <w:spacing w:val="8"/>
            <w:sz w:val="20"/>
          </w:rPr>
          <w:t> </w:t>
        </w:r>
        <w:r>
          <w:rPr>
            <w:rFonts w:ascii="Times New Roman" w:hAnsi="Times New Roman"/>
            <w:i/>
            <w:color w:val="355F7B"/>
            <w:spacing w:val="-4"/>
            <w:sz w:val="20"/>
          </w:rPr>
          <w:t>data</w:t>
        </w:r>
      </w:hyperlink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hyperlink w:history="true" w:anchor="_bookmark14">
        <w:r>
          <w:rPr>
            <w:rFonts w:ascii="Times New Roman" w:hAnsi="Times New Roman"/>
            <w:i/>
            <w:color w:val="355F7B"/>
            <w:spacing w:val="-2"/>
            <w:sz w:val="20"/>
          </w:rPr>
          <w:t>Disambiguation</w:t>
        </w:r>
      </w:hyperlink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hyperlink w:history="true" w:anchor="_bookmark15">
        <w:r>
          <w:rPr>
            <w:rFonts w:ascii="Times New Roman" w:hAnsi="Times New Roman"/>
            <w:i/>
            <w:color w:val="355F7B"/>
            <w:sz w:val="20"/>
          </w:rPr>
          <w:t>Thermodynamic</w:t>
        </w:r>
        <w:r>
          <w:rPr>
            <w:rFonts w:ascii="Times New Roman" w:hAnsi="Times New Roman"/>
            <w:i/>
            <w:color w:val="355F7B"/>
            <w:spacing w:val="-12"/>
            <w:sz w:val="20"/>
          </w:rPr>
          <w:t> </w:t>
        </w:r>
        <w:r>
          <w:rPr>
            <w:rFonts w:ascii="Times New Roman" w:hAnsi="Times New Roman"/>
            <w:i/>
            <w:color w:val="355F7B"/>
            <w:spacing w:val="-2"/>
            <w:sz w:val="20"/>
          </w:rPr>
          <w:t>output</w:t>
        </w:r>
      </w:hyperlink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hyperlink w:history="true" w:anchor="_bookmark16">
        <w:r>
          <w:rPr>
            <w:rFonts w:ascii="Times New Roman" w:hAnsi="Times New Roman"/>
            <w:i/>
            <w:color w:val="355F7B"/>
            <w:sz w:val="20"/>
          </w:rPr>
          <w:t>Dump</w:t>
        </w:r>
        <w:r>
          <w:rPr>
            <w:rFonts w:ascii="Times New Roman" w:hAnsi="Times New Roman"/>
            <w:i/>
            <w:color w:val="355F7B"/>
            <w:spacing w:val="-10"/>
            <w:sz w:val="20"/>
          </w:rPr>
          <w:t> </w:t>
        </w:r>
        <w:r>
          <w:rPr>
            <w:rFonts w:ascii="Times New Roman" w:hAnsi="Times New Roman"/>
            <w:i/>
            <w:color w:val="355F7B"/>
            <w:sz w:val="20"/>
          </w:rPr>
          <w:t>file</w:t>
        </w:r>
        <w:r>
          <w:rPr>
            <w:rFonts w:ascii="Times New Roman" w:hAnsi="Times New Roman"/>
            <w:i/>
            <w:color w:val="355F7B"/>
            <w:spacing w:val="-10"/>
            <w:sz w:val="20"/>
          </w:rPr>
          <w:t> </w:t>
        </w:r>
        <w:r>
          <w:rPr>
            <w:rFonts w:ascii="Times New Roman" w:hAnsi="Times New Roman"/>
            <w:i/>
            <w:color w:val="355F7B"/>
            <w:spacing w:val="-2"/>
            <w:sz w:val="20"/>
          </w:rPr>
          <w:t>output</w:t>
        </w:r>
      </w:hyperlink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hyperlink w:history="true" w:anchor="_bookmark17">
        <w:r>
          <w:rPr>
            <w:rFonts w:ascii="Times New Roman" w:hAnsi="Times New Roman"/>
            <w:i/>
            <w:color w:val="355F7B"/>
            <w:sz w:val="20"/>
          </w:rPr>
          <w:t>Fixes</w:t>
        </w:r>
        <w:r>
          <w:rPr>
            <w:rFonts w:ascii="Times New Roman" w:hAnsi="Times New Roman"/>
            <w:i/>
            <w:color w:val="355F7B"/>
            <w:spacing w:val="-9"/>
            <w:sz w:val="20"/>
          </w:rPr>
          <w:t> </w:t>
        </w:r>
        <w:r>
          <w:rPr>
            <w:rFonts w:ascii="Times New Roman" w:hAnsi="Times New Roman"/>
            <w:i/>
            <w:color w:val="355F7B"/>
            <w:sz w:val="20"/>
          </w:rPr>
          <w:t>that</w:t>
        </w:r>
        <w:r>
          <w:rPr>
            <w:rFonts w:ascii="Times New Roman" w:hAnsi="Times New Roman"/>
            <w:i/>
            <w:color w:val="355F7B"/>
            <w:spacing w:val="-8"/>
            <w:sz w:val="20"/>
          </w:rPr>
          <w:t> </w:t>
        </w:r>
        <w:r>
          <w:rPr>
            <w:rFonts w:ascii="Times New Roman" w:hAnsi="Times New Roman"/>
            <w:i/>
            <w:color w:val="355F7B"/>
            <w:sz w:val="20"/>
          </w:rPr>
          <w:t>write</w:t>
        </w:r>
        <w:r>
          <w:rPr>
            <w:rFonts w:ascii="Times New Roman" w:hAnsi="Times New Roman"/>
            <w:i/>
            <w:color w:val="355F7B"/>
            <w:spacing w:val="-8"/>
            <w:sz w:val="20"/>
          </w:rPr>
          <w:t> </w:t>
        </w:r>
        <w:r>
          <w:rPr>
            <w:rFonts w:ascii="Times New Roman" w:hAnsi="Times New Roman"/>
            <w:i/>
            <w:color w:val="355F7B"/>
            <w:sz w:val="20"/>
          </w:rPr>
          <w:t>output</w:t>
        </w:r>
        <w:r>
          <w:rPr>
            <w:rFonts w:ascii="Times New Roman" w:hAnsi="Times New Roman"/>
            <w:i/>
            <w:color w:val="355F7B"/>
            <w:spacing w:val="-8"/>
            <w:sz w:val="20"/>
          </w:rPr>
          <w:t> </w:t>
        </w:r>
        <w:r>
          <w:rPr>
            <w:rFonts w:ascii="Times New Roman" w:hAnsi="Times New Roman"/>
            <w:i/>
            <w:color w:val="355F7B"/>
            <w:spacing w:val="-2"/>
            <w:sz w:val="20"/>
          </w:rPr>
          <w:t>files</w:t>
        </w:r>
      </w:hyperlink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hyperlink w:history="true" w:anchor="_bookmark18">
        <w:r>
          <w:rPr>
            <w:rFonts w:ascii="Times New Roman" w:hAnsi="Times New Roman"/>
            <w:i/>
            <w:color w:val="355F7B"/>
            <w:sz w:val="20"/>
          </w:rPr>
          <w:t>Computes</w:t>
        </w:r>
        <w:r>
          <w:rPr>
            <w:rFonts w:ascii="Times New Roman" w:hAnsi="Times New Roman"/>
            <w:i/>
            <w:color w:val="355F7B"/>
            <w:spacing w:val="-10"/>
            <w:sz w:val="20"/>
          </w:rPr>
          <w:t> </w:t>
        </w:r>
        <w:r>
          <w:rPr>
            <w:rFonts w:ascii="Times New Roman" w:hAnsi="Times New Roman"/>
            <w:i/>
            <w:color w:val="355F7B"/>
            <w:sz w:val="20"/>
          </w:rPr>
          <w:t>that</w:t>
        </w:r>
        <w:r>
          <w:rPr>
            <w:rFonts w:ascii="Times New Roman" w:hAnsi="Times New Roman"/>
            <w:i/>
            <w:color w:val="355F7B"/>
            <w:spacing w:val="-9"/>
            <w:sz w:val="20"/>
          </w:rPr>
          <w:t> </w:t>
        </w:r>
        <w:r>
          <w:rPr>
            <w:rFonts w:ascii="Times New Roman" w:hAnsi="Times New Roman"/>
            <w:i/>
            <w:color w:val="355F7B"/>
            <w:sz w:val="20"/>
          </w:rPr>
          <w:t>process</w:t>
        </w:r>
        <w:r>
          <w:rPr>
            <w:rFonts w:ascii="Times New Roman" w:hAnsi="Times New Roman"/>
            <w:i/>
            <w:color w:val="355F7B"/>
            <w:spacing w:val="-9"/>
            <w:sz w:val="20"/>
          </w:rPr>
          <w:t> </w:t>
        </w:r>
        <w:r>
          <w:rPr>
            <w:rFonts w:ascii="Times New Roman" w:hAnsi="Times New Roman"/>
            <w:i/>
            <w:color w:val="355F7B"/>
            <w:sz w:val="20"/>
          </w:rPr>
          <w:t>output</w:t>
        </w:r>
        <w:r>
          <w:rPr>
            <w:rFonts w:ascii="Times New Roman" w:hAnsi="Times New Roman"/>
            <w:i/>
            <w:color w:val="355F7B"/>
            <w:spacing w:val="-9"/>
            <w:sz w:val="20"/>
          </w:rPr>
          <w:t> </w:t>
        </w:r>
        <w:r>
          <w:rPr>
            <w:rFonts w:ascii="Times New Roman" w:hAnsi="Times New Roman"/>
            <w:i/>
            <w:color w:val="355F7B"/>
            <w:spacing w:val="-2"/>
            <w:sz w:val="20"/>
          </w:rPr>
          <w:t>quantities</w:t>
        </w:r>
      </w:hyperlink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hyperlink w:history="true" w:anchor="_bookmark19">
        <w:r>
          <w:rPr>
            <w:rFonts w:ascii="Times New Roman" w:hAnsi="Times New Roman"/>
            <w:i/>
            <w:color w:val="355F7B"/>
            <w:sz w:val="20"/>
          </w:rPr>
          <w:t>Fixes</w:t>
        </w:r>
        <w:r>
          <w:rPr>
            <w:rFonts w:ascii="Times New Roman" w:hAnsi="Times New Roman"/>
            <w:i/>
            <w:color w:val="355F7B"/>
            <w:spacing w:val="-10"/>
            <w:sz w:val="20"/>
          </w:rPr>
          <w:t> </w:t>
        </w:r>
        <w:r>
          <w:rPr>
            <w:rFonts w:ascii="Times New Roman" w:hAnsi="Times New Roman"/>
            <w:i/>
            <w:color w:val="355F7B"/>
            <w:sz w:val="20"/>
          </w:rPr>
          <w:t>that</w:t>
        </w:r>
        <w:r>
          <w:rPr>
            <w:rFonts w:ascii="Times New Roman" w:hAnsi="Times New Roman"/>
            <w:i/>
            <w:color w:val="355F7B"/>
            <w:spacing w:val="-9"/>
            <w:sz w:val="20"/>
          </w:rPr>
          <w:t> </w:t>
        </w:r>
        <w:r>
          <w:rPr>
            <w:rFonts w:ascii="Times New Roman" w:hAnsi="Times New Roman"/>
            <w:i/>
            <w:color w:val="355F7B"/>
            <w:sz w:val="20"/>
          </w:rPr>
          <w:t>process</w:t>
        </w:r>
        <w:r>
          <w:rPr>
            <w:rFonts w:ascii="Times New Roman" w:hAnsi="Times New Roman"/>
            <w:i/>
            <w:color w:val="355F7B"/>
            <w:spacing w:val="-9"/>
            <w:sz w:val="20"/>
          </w:rPr>
          <w:t> </w:t>
        </w:r>
        <w:r>
          <w:rPr>
            <w:rFonts w:ascii="Times New Roman" w:hAnsi="Times New Roman"/>
            <w:i/>
            <w:color w:val="355F7B"/>
            <w:sz w:val="20"/>
          </w:rPr>
          <w:t>output</w:t>
        </w:r>
        <w:r>
          <w:rPr>
            <w:rFonts w:ascii="Times New Roman" w:hAnsi="Times New Roman"/>
            <w:i/>
            <w:color w:val="355F7B"/>
            <w:spacing w:val="-9"/>
            <w:sz w:val="20"/>
          </w:rPr>
          <w:t> </w:t>
        </w:r>
        <w:r>
          <w:rPr>
            <w:rFonts w:ascii="Times New Roman" w:hAnsi="Times New Roman"/>
            <w:i/>
            <w:color w:val="355F7B"/>
            <w:spacing w:val="-2"/>
            <w:sz w:val="20"/>
          </w:rPr>
          <w:t>quantities</w:t>
        </w:r>
      </w:hyperlink>
    </w:p>
    <w:p>
      <w:pPr>
        <w:spacing w:after="0" w:line="240" w:lineRule="auto"/>
        <w:jc w:val="left"/>
        <w:rPr>
          <w:rFonts w:ascii="Times New Roman" w:hAnsi="Times New Roman"/>
          <w:sz w:val="20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rPr>
          <w:rFonts w:ascii="Times New Roman"/>
          <w:i/>
        </w:rPr>
      </w:pPr>
    </w:p>
    <w:p>
      <w:pPr>
        <w:pStyle w:val="BodyText"/>
        <w:spacing w:before="28"/>
        <w:rPr>
          <w:rFonts w:ascii="Times New Roman"/>
          <w:i/>
        </w:rPr>
      </w:pP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0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hyperlink w:history="true" w:anchor="_bookmark20">
        <w:r>
          <w:rPr>
            <w:rFonts w:ascii="Times New Roman" w:hAnsi="Times New Roman"/>
            <w:i/>
            <w:color w:val="355F7B"/>
            <w:sz w:val="20"/>
          </w:rPr>
          <w:t>Computes</w:t>
        </w:r>
        <w:r>
          <w:rPr>
            <w:rFonts w:ascii="Times New Roman" w:hAnsi="Times New Roman"/>
            <w:i/>
            <w:color w:val="355F7B"/>
            <w:spacing w:val="-12"/>
            <w:sz w:val="20"/>
          </w:rPr>
          <w:t> </w:t>
        </w:r>
        <w:r>
          <w:rPr>
            <w:rFonts w:ascii="Times New Roman" w:hAnsi="Times New Roman"/>
            <w:i/>
            <w:color w:val="355F7B"/>
            <w:sz w:val="20"/>
          </w:rPr>
          <w:t>that</w:t>
        </w:r>
        <w:r>
          <w:rPr>
            <w:rFonts w:ascii="Times New Roman" w:hAnsi="Times New Roman"/>
            <w:i/>
            <w:color w:val="355F7B"/>
            <w:spacing w:val="-12"/>
            <w:sz w:val="20"/>
          </w:rPr>
          <w:t> </w:t>
        </w:r>
        <w:r>
          <w:rPr>
            <w:rFonts w:ascii="Times New Roman" w:hAnsi="Times New Roman"/>
            <w:i/>
            <w:color w:val="355F7B"/>
            <w:sz w:val="20"/>
          </w:rPr>
          <w:t>generate</w:t>
        </w:r>
        <w:r>
          <w:rPr>
            <w:rFonts w:ascii="Times New Roman" w:hAnsi="Times New Roman"/>
            <w:i/>
            <w:color w:val="355F7B"/>
            <w:spacing w:val="-12"/>
            <w:sz w:val="20"/>
          </w:rPr>
          <w:t> </w:t>
        </w:r>
        <w:r>
          <w:rPr>
            <w:rFonts w:ascii="Times New Roman" w:hAnsi="Times New Roman"/>
            <w:i/>
            <w:color w:val="355F7B"/>
            <w:sz w:val="20"/>
          </w:rPr>
          <w:t>values</w:t>
        </w:r>
        <w:r>
          <w:rPr>
            <w:rFonts w:ascii="Times New Roman" w:hAnsi="Times New Roman"/>
            <w:i/>
            <w:color w:val="355F7B"/>
            <w:spacing w:val="-12"/>
            <w:sz w:val="20"/>
          </w:rPr>
          <w:t> </w:t>
        </w:r>
        <w:r>
          <w:rPr>
            <w:rFonts w:ascii="Times New Roman" w:hAnsi="Times New Roman"/>
            <w:i/>
            <w:color w:val="355F7B"/>
            <w:sz w:val="20"/>
          </w:rPr>
          <w:t>to</w:t>
        </w:r>
        <w:r>
          <w:rPr>
            <w:rFonts w:ascii="Times New Roman" w:hAnsi="Times New Roman"/>
            <w:i/>
            <w:color w:val="355F7B"/>
            <w:spacing w:val="-11"/>
            <w:sz w:val="20"/>
          </w:rPr>
          <w:t> </w:t>
        </w:r>
        <w:r>
          <w:rPr>
            <w:rFonts w:ascii="Times New Roman" w:hAnsi="Times New Roman"/>
            <w:i/>
            <w:color w:val="355F7B"/>
            <w:spacing w:val="-2"/>
            <w:sz w:val="20"/>
          </w:rPr>
          <w:t>output</w:t>
        </w:r>
      </w:hyperlink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hyperlink w:history="true" w:anchor="_bookmark21">
        <w:r>
          <w:rPr>
            <w:rFonts w:ascii="Times New Roman" w:hAnsi="Times New Roman"/>
            <w:i/>
            <w:color w:val="355F7B"/>
            <w:sz w:val="20"/>
          </w:rPr>
          <w:t>Fixes</w:t>
        </w:r>
        <w:r>
          <w:rPr>
            <w:rFonts w:ascii="Times New Roman" w:hAnsi="Times New Roman"/>
            <w:i/>
            <w:color w:val="355F7B"/>
            <w:spacing w:val="-12"/>
            <w:sz w:val="20"/>
          </w:rPr>
          <w:t> </w:t>
        </w:r>
        <w:r>
          <w:rPr>
            <w:rFonts w:ascii="Times New Roman" w:hAnsi="Times New Roman"/>
            <w:i/>
            <w:color w:val="355F7B"/>
            <w:sz w:val="20"/>
          </w:rPr>
          <w:t>that</w:t>
        </w:r>
        <w:r>
          <w:rPr>
            <w:rFonts w:ascii="Times New Roman" w:hAnsi="Times New Roman"/>
            <w:i/>
            <w:color w:val="355F7B"/>
            <w:spacing w:val="-12"/>
            <w:sz w:val="20"/>
          </w:rPr>
          <w:t> </w:t>
        </w:r>
        <w:r>
          <w:rPr>
            <w:rFonts w:ascii="Times New Roman" w:hAnsi="Times New Roman"/>
            <w:i/>
            <w:color w:val="355F7B"/>
            <w:sz w:val="20"/>
          </w:rPr>
          <w:t>generate</w:t>
        </w:r>
        <w:r>
          <w:rPr>
            <w:rFonts w:ascii="Times New Roman" w:hAnsi="Times New Roman"/>
            <w:i/>
            <w:color w:val="355F7B"/>
            <w:spacing w:val="-12"/>
            <w:sz w:val="20"/>
          </w:rPr>
          <w:t> </w:t>
        </w:r>
        <w:r>
          <w:rPr>
            <w:rFonts w:ascii="Times New Roman" w:hAnsi="Times New Roman"/>
            <w:i/>
            <w:color w:val="355F7B"/>
            <w:sz w:val="20"/>
          </w:rPr>
          <w:t>values</w:t>
        </w:r>
        <w:r>
          <w:rPr>
            <w:rFonts w:ascii="Times New Roman" w:hAnsi="Times New Roman"/>
            <w:i/>
            <w:color w:val="355F7B"/>
            <w:spacing w:val="-12"/>
            <w:sz w:val="20"/>
          </w:rPr>
          <w:t> </w:t>
        </w:r>
        <w:r>
          <w:rPr>
            <w:rFonts w:ascii="Times New Roman" w:hAnsi="Times New Roman"/>
            <w:i/>
            <w:color w:val="355F7B"/>
            <w:sz w:val="20"/>
          </w:rPr>
          <w:t>to</w:t>
        </w:r>
        <w:r>
          <w:rPr>
            <w:rFonts w:ascii="Times New Roman" w:hAnsi="Times New Roman"/>
            <w:i/>
            <w:color w:val="355F7B"/>
            <w:spacing w:val="-12"/>
            <w:sz w:val="20"/>
          </w:rPr>
          <w:t> </w:t>
        </w:r>
        <w:r>
          <w:rPr>
            <w:rFonts w:ascii="Times New Roman" w:hAnsi="Times New Roman"/>
            <w:i/>
            <w:color w:val="355F7B"/>
            <w:spacing w:val="-2"/>
            <w:sz w:val="20"/>
          </w:rPr>
          <w:t>output</w:t>
        </w:r>
      </w:hyperlink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hyperlink w:history="true" w:anchor="_bookmark22">
        <w:r>
          <w:rPr>
            <w:rFonts w:ascii="Times New Roman" w:hAnsi="Times New Roman"/>
            <w:i/>
            <w:color w:val="355F7B"/>
            <w:spacing w:val="-2"/>
            <w:sz w:val="20"/>
          </w:rPr>
          <w:t>Variables</w:t>
        </w:r>
        <w:r>
          <w:rPr>
            <w:rFonts w:ascii="Times New Roman" w:hAnsi="Times New Roman"/>
            <w:i/>
            <w:color w:val="355F7B"/>
            <w:spacing w:val="-3"/>
            <w:sz w:val="20"/>
          </w:rPr>
          <w:t> </w:t>
        </w:r>
        <w:r>
          <w:rPr>
            <w:rFonts w:ascii="Times New Roman" w:hAnsi="Times New Roman"/>
            <w:i/>
            <w:color w:val="355F7B"/>
            <w:spacing w:val="-2"/>
            <w:sz w:val="20"/>
          </w:rPr>
          <w:t>that generate values to output</w:t>
        </w:r>
      </w:hyperlink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hyperlink w:history="true" w:anchor="_bookmark23">
        <w:r>
          <w:rPr>
            <w:rFonts w:ascii="Times New Roman" w:hAnsi="Times New Roman"/>
            <w:i/>
            <w:color w:val="355F7B"/>
            <w:sz w:val="20"/>
          </w:rPr>
          <w:t>Summary</w:t>
        </w:r>
        <w:r>
          <w:rPr>
            <w:rFonts w:ascii="Times New Roman" w:hAnsi="Times New Roman"/>
            <w:i/>
            <w:color w:val="355F7B"/>
            <w:spacing w:val="-8"/>
            <w:sz w:val="20"/>
          </w:rPr>
          <w:t> </w:t>
        </w:r>
        <w:r>
          <w:rPr>
            <w:rFonts w:ascii="Times New Roman" w:hAnsi="Times New Roman"/>
            <w:i/>
            <w:color w:val="355F7B"/>
            <w:sz w:val="20"/>
          </w:rPr>
          <w:t>table</w:t>
        </w:r>
        <w:r>
          <w:rPr>
            <w:rFonts w:ascii="Times New Roman" w:hAnsi="Times New Roman"/>
            <w:i/>
            <w:color w:val="355F7B"/>
            <w:spacing w:val="-8"/>
            <w:sz w:val="20"/>
          </w:rPr>
          <w:t> </w:t>
        </w:r>
        <w:r>
          <w:rPr>
            <w:rFonts w:ascii="Times New Roman" w:hAnsi="Times New Roman"/>
            <w:i/>
            <w:color w:val="355F7B"/>
            <w:sz w:val="20"/>
          </w:rPr>
          <w:t>of</w:t>
        </w:r>
        <w:r>
          <w:rPr>
            <w:rFonts w:ascii="Times New Roman" w:hAnsi="Times New Roman"/>
            <w:i/>
            <w:color w:val="355F7B"/>
            <w:spacing w:val="-8"/>
            <w:sz w:val="20"/>
          </w:rPr>
          <w:t> </w:t>
        </w:r>
        <w:r>
          <w:rPr>
            <w:rFonts w:ascii="Times New Roman" w:hAnsi="Times New Roman"/>
            <w:i/>
            <w:color w:val="355F7B"/>
            <w:sz w:val="20"/>
          </w:rPr>
          <w:t>output</w:t>
        </w:r>
        <w:r>
          <w:rPr>
            <w:rFonts w:ascii="Times New Roman" w:hAnsi="Times New Roman"/>
            <w:i/>
            <w:color w:val="355F7B"/>
            <w:spacing w:val="-8"/>
            <w:sz w:val="20"/>
          </w:rPr>
          <w:t> </w:t>
        </w:r>
        <w:r>
          <w:rPr>
            <w:rFonts w:ascii="Times New Roman" w:hAnsi="Times New Roman"/>
            <w:i/>
            <w:color w:val="355F7B"/>
            <w:sz w:val="20"/>
          </w:rPr>
          <w:t>options</w:t>
        </w:r>
        <w:r>
          <w:rPr>
            <w:rFonts w:ascii="Times New Roman" w:hAnsi="Times New Roman"/>
            <w:i/>
            <w:color w:val="355F7B"/>
            <w:spacing w:val="-8"/>
            <w:sz w:val="20"/>
          </w:rPr>
          <w:t> </w:t>
        </w:r>
        <w:r>
          <w:rPr>
            <w:rFonts w:ascii="Times New Roman" w:hAnsi="Times New Roman"/>
            <w:i/>
            <w:color w:val="355F7B"/>
            <w:sz w:val="20"/>
          </w:rPr>
          <w:t>and</w:t>
        </w:r>
        <w:r>
          <w:rPr>
            <w:rFonts w:ascii="Times New Roman" w:hAnsi="Times New Roman"/>
            <w:i/>
            <w:color w:val="355F7B"/>
            <w:spacing w:val="-7"/>
            <w:sz w:val="20"/>
          </w:rPr>
          <w:t> </w:t>
        </w:r>
        <w:r>
          <w:rPr>
            <w:rFonts w:ascii="Times New Roman" w:hAnsi="Times New Roman"/>
            <w:i/>
            <w:color w:val="355F7B"/>
            <w:sz w:val="20"/>
          </w:rPr>
          <w:t>data</w:t>
        </w:r>
        <w:r>
          <w:rPr>
            <w:rFonts w:ascii="Times New Roman" w:hAnsi="Times New Roman"/>
            <w:i/>
            <w:color w:val="355F7B"/>
            <w:spacing w:val="-8"/>
            <w:sz w:val="20"/>
          </w:rPr>
          <w:t> </w:t>
        </w:r>
        <w:r>
          <w:rPr>
            <w:rFonts w:ascii="Times New Roman" w:hAnsi="Times New Roman"/>
            <w:i/>
            <w:color w:val="355F7B"/>
            <w:sz w:val="20"/>
          </w:rPr>
          <w:t>flow</w:t>
        </w:r>
        <w:r>
          <w:rPr>
            <w:rFonts w:ascii="Times New Roman" w:hAnsi="Times New Roman"/>
            <w:i/>
            <w:color w:val="355F7B"/>
            <w:spacing w:val="-8"/>
            <w:sz w:val="20"/>
          </w:rPr>
          <w:t> </w:t>
        </w:r>
        <w:r>
          <w:rPr>
            <w:rFonts w:ascii="Times New Roman" w:hAnsi="Times New Roman"/>
            <w:i/>
            <w:color w:val="355F7B"/>
            <w:sz w:val="20"/>
          </w:rPr>
          <w:t>between</w:t>
        </w:r>
        <w:r>
          <w:rPr>
            <w:rFonts w:ascii="Times New Roman" w:hAnsi="Times New Roman"/>
            <w:i/>
            <w:color w:val="355F7B"/>
            <w:spacing w:val="-8"/>
            <w:sz w:val="20"/>
          </w:rPr>
          <w:t> </w:t>
        </w:r>
        <w:r>
          <w:rPr>
            <w:rFonts w:ascii="Times New Roman" w:hAnsi="Times New Roman"/>
            <w:i/>
            <w:color w:val="355F7B"/>
            <w:spacing w:val="-2"/>
            <w:sz w:val="20"/>
          </w:rPr>
          <w:t>commands</w:t>
        </w:r>
      </w:hyperlink>
    </w:p>
    <w:p>
      <w:pPr>
        <w:pStyle w:val="BodyText"/>
        <w:spacing w:before="132"/>
        <w:rPr>
          <w:rFonts w:ascii="Times New Roman"/>
          <w:i/>
        </w:rPr>
      </w:pPr>
    </w:p>
    <w:p>
      <w:pPr>
        <w:pStyle w:val="Heading3"/>
        <w:spacing w:before="0"/>
        <w:jc w:val="both"/>
      </w:pPr>
      <w:bookmarkStart w:name="Global/per-atom/local/per-grid data" w:id="42"/>
      <w:bookmarkEnd w:id="42"/>
      <w:r>
        <w:rPr>
          <w:b w:val="0"/>
        </w:rPr>
      </w:r>
      <w:bookmarkStart w:name="_bookmark12" w:id="43"/>
      <w:bookmarkEnd w:id="43"/>
      <w:r>
        <w:rPr>
          <w:b w:val="0"/>
        </w:rPr>
      </w:r>
      <w:r>
        <w:rPr>
          <w:color w:val="20435C"/>
          <w:spacing w:val="-2"/>
        </w:rPr>
        <w:t>Global/per-atom/local/per-grid</w:t>
      </w:r>
      <w:r>
        <w:rPr>
          <w:color w:val="20435C"/>
          <w:spacing w:val="22"/>
        </w:rPr>
        <w:t> </w:t>
      </w:r>
      <w:r>
        <w:rPr>
          <w:color w:val="20435C"/>
          <w:spacing w:val="-4"/>
        </w:rPr>
        <w:t>data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4"/>
        </w:rPr>
        <w:t>Various output-related commands work with four different “styles” of data:</w:t>
      </w:r>
      <w:r>
        <w:rPr>
          <w:spacing w:val="16"/>
        </w:rPr>
        <w:t> </w:t>
      </w:r>
      <w:r>
        <w:rPr>
          <w:spacing w:val="-4"/>
        </w:rPr>
        <w:t>global, per-atom, local, and per-grid.</w:t>
      </w:r>
      <w:r>
        <w:rPr>
          <w:spacing w:val="23"/>
        </w:rPr>
        <w:t> </w:t>
      </w:r>
      <w:r>
        <w:rPr>
          <w:spacing w:val="-4"/>
        </w:rPr>
        <w:t>A</w:t>
      </w:r>
      <w:r>
        <w:rPr/>
        <w:t> </w:t>
      </w:r>
      <w:r>
        <w:rPr>
          <w:spacing w:val="-8"/>
        </w:rPr>
        <w:t>global</w:t>
      </w:r>
      <w:r>
        <w:rPr/>
        <w:t> </w:t>
      </w:r>
      <w:r>
        <w:rPr>
          <w:spacing w:val="-8"/>
        </w:rPr>
        <w:t>datum</w:t>
      </w:r>
      <w:r>
        <w:rPr/>
        <w:t> </w:t>
      </w:r>
      <w:r>
        <w:rPr>
          <w:spacing w:val="-8"/>
        </w:rPr>
        <w:t>is</w:t>
      </w:r>
      <w:r>
        <w:rPr/>
        <w:t> </w:t>
      </w:r>
      <w:r>
        <w:rPr>
          <w:spacing w:val="-8"/>
        </w:rPr>
        <w:t>one</w:t>
      </w:r>
      <w:r>
        <w:rPr/>
        <w:t> </w:t>
      </w:r>
      <w:r>
        <w:rPr>
          <w:spacing w:val="-8"/>
        </w:rPr>
        <w:t>or</w:t>
      </w:r>
      <w:r>
        <w:rPr/>
        <w:t> </w:t>
      </w:r>
      <w:r>
        <w:rPr>
          <w:spacing w:val="-8"/>
        </w:rPr>
        <w:t>more</w:t>
      </w:r>
      <w:r>
        <w:rPr/>
        <w:t> </w:t>
      </w:r>
      <w:r>
        <w:rPr>
          <w:spacing w:val="-8"/>
        </w:rPr>
        <w:t>system-wide</w:t>
      </w:r>
      <w:r>
        <w:rPr/>
        <w:t> </w:t>
      </w:r>
      <w:r>
        <w:rPr>
          <w:spacing w:val="-8"/>
        </w:rPr>
        <w:t>values,</w:t>
      </w:r>
      <w:r>
        <w:rPr/>
        <w:t> </w:t>
      </w:r>
      <w:r>
        <w:rPr>
          <w:spacing w:val="-8"/>
        </w:rPr>
        <w:t>e.g.</w:t>
      </w:r>
      <w:r>
        <w:rPr>
          <w:spacing w:val="19"/>
        </w:rPr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temperature</w:t>
      </w:r>
      <w:r>
        <w:rPr/>
        <w:t> </w:t>
      </w:r>
      <w:r>
        <w:rPr>
          <w:spacing w:val="-8"/>
        </w:rPr>
        <w:t>of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system.</w:t>
      </w:r>
      <w:r>
        <w:rPr>
          <w:spacing w:val="19"/>
        </w:rPr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per-atom</w:t>
      </w:r>
      <w:r>
        <w:rPr/>
        <w:t> </w:t>
      </w:r>
      <w:r>
        <w:rPr>
          <w:spacing w:val="-8"/>
        </w:rPr>
        <w:t>datum</w:t>
      </w:r>
      <w:r>
        <w:rPr/>
        <w:t> </w:t>
      </w:r>
      <w:r>
        <w:rPr>
          <w:spacing w:val="-8"/>
        </w:rPr>
        <w:t>is</w:t>
      </w:r>
      <w:r>
        <w:rPr/>
        <w:t> </w:t>
      </w:r>
      <w:r>
        <w:rPr>
          <w:spacing w:val="-8"/>
        </w:rPr>
        <w:t>one</w:t>
      </w:r>
      <w:r>
        <w:rPr/>
        <w:t> </w:t>
      </w:r>
      <w:r>
        <w:rPr>
          <w:spacing w:val="-8"/>
        </w:rPr>
        <w:t>or</w:t>
      </w:r>
      <w:r>
        <w:rPr/>
        <w:t> </w:t>
      </w:r>
      <w:r>
        <w:rPr>
          <w:spacing w:val="-8"/>
        </w:rPr>
        <w:t>more</w:t>
      </w:r>
      <w:r>
        <w:rPr>
          <w:spacing w:val="-2"/>
        </w:rPr>
        <w:t> values</w:t>
      </w:r>
      <w:r>
        <w:rPr>
          <w:spacing w:val="-8"/>
        </w:rPr>
        <w:t> </w:t>
      </w:r>
      <w:r>
        <w:rPr>
          <w:spacing w:val="-2"/>
        </w:rPr>
        <w:t>per</w:t>
      </w:r>
      <w:r>
        <w:rPr>
          <w:spacing w:val="-8"/>
        </w:rPr>
        <w:t> </w:t>
      </w:r>
      <w:r>
        <w:rPr>
          <w:spacing w:val="-2"/>
        </w:rPr>
        <w:t>atom,</w:t>
      </w:r>
      <w:r>
        <w:rPr>
          <w:spacing w:val="-6"/>
        </w:rPr>
        <w:t> </w:t>
      </w:r>
      <w:r>
        <w:rPr>
          <w:spacing w:val="-2"/>
        </w:rPr>
        <w:t>e.g.</w:t>
      </w:r>
      <w:r>
        <w:rPr>
          <w:spacing w:val="16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kinetic</w:t>
      </w:r>
      <w:r>
        <w:rPr>
          <w:spacing w:val="-8"/>
        </w:rPr>
        <w:t> </w:t>
      </w:r>
      <w:r>
        <w:rPr>
          <w:spacing w:val="-2"/>
        </w:rPr>
        <w:t>energy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each</w:t>
      </w:r>
      <w:r>
        <w:rPr>
          <w:spacing w:val="-8"/>
        </w:rPr>
        <w:t> </w:t>
      </w:r>
      <w:r>
        <w:rPr>
          <w:spacing w:val="-2"/>
        </w:rPr>
        <w:t>atom.</w:t>
      </w:r>
      <w:r>
        <w:rPr>
          <w:spacing w:val="16"/>
        </w:rPr>
        <w:t> </w:t>
      </w:r>
      <w:r>
        <w:rPr>
          <w:spacing w:val="-2"/>
        </w:rPr>
        <w:t>Local</w:t>
      </w:r>
      <w:r>
        <w:rPr>
          <w:spacing w:val="-8"/>
        </w:rPr>
        <w:t> </w:t>
      </w:r>
      <w:r>
        <w:rPr>
          <w:spacing w:val="-2"/>
        </w:rPr>
        <w:t>datums</w:t>
      </w:r>
      <w:r>
        <w:rPr>
          <w:spacing w:val="-8"/>
        </w:rPr>
        <w:t> </w:t>
      </w:r>
      <w:r>
        <w:rPr>
          <w:spacing w:val="-2"/>
        </w:rPr>
        <w:t>are</w:t>
      </w:r>
      <w:r>
        <w:rPr>
          <w:spacing w:val="-8"/>
        </w:rPr>
        <w:t> </w:t>
      </w:r>
      <w:r>
        <w:rPr>
          <w:spacing w:val="-2"/>
        </w:rPr>
        <w:t>calculated</w:t>
      </w:r>
      <w:r>
        <w:rPr>
          <w:spacing w:val="-8"/>
        </w:rPr>
        <w:t> </w:t>
      </w:r>
      <w:r>
        <w:rPr>
          <w:spacing w:val="-2"/>
        </w:rPr>
        <w:t>by</w:t>
      </w:r>
      <w:r>
        <w:rPr>
          <w:spacing w:val="-8"/>
        </w:rPr>
        <w:t> </w:t>
      </w:r>
      <w:r>
        <w:rPr>
          <w:spacing w:val="-2"/>
        </w:rPr>
        <w:t>each</w:t>
      </w:r>
      <w:r>
        <w:rPr>
          <w:spacing w:val="-8"/>
        </w:rPr>
        <w:t> </w:t>
      </w:r>
      <w:r>
        <w:rPr>
          <w:spacing w:val="-2"/>
        </w:rPr>
        <w:t>processor</w:t>
      </w:r>
      <w:r>
        <w:rPr>
          <w:spacing w:val="-8"/>
        </w:rPr>
        <w:t> </w:t>
      </w:r>
      <w:r>
        <w:rPr>
          <w:spacing w:val="-2"/>
        </w:rPr>
        <w:t>based</w:t>
      </w:r>
      <w:r>
        <w:rPr>
          <w:spacing w:val="-8"/>
        </w:rPr>
        <w:t> </w:t>
      </w:r>
      <w:r>
        <w:rPr>
          <w:spacing w:val="-2"/>
        </w:rPr>
        <w:t>on</w:t>
      </w:r>
      <w:r>
        <w:rPr>
          <w:spacing w:val="-8"/>
        </w:rPr>
        <w:t> </w:t>
      </w:r>
      <w:r>
        <w:rPr>
          <w:spacing w:val="-2"/>
        </w:rPr>
        <w:t>the atoms</w:t>
      </w:r>
      <w:r>
        <w:rPr>
          <w:spacing w:val="-9"/>
        </w:rPr>
        <w:t> </w:t>
      </w:r>
      <w:r>
        <w:rPr>
          <w:spacing w:val="-2"/>
        </w:rPr>
        <w:t>it</w:t>
      </w:r>
      <w:r>
        <w:rPr>
          <w:spacing w:val="-9"/>
        </w:rPr>
        <w:t> </w:t>
      </w:r>
      <w:r>
        <w:rPr>
          <w:spacing w:val="-2"/>
        </w:rPr>
        <w:t>owns,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there</w:t>
      </w:r>
      <w:r>
        <w:rPr>
          <w:spacing w:val="-9"/>
        </w:rPr>
        <w:t> </w:t>
      </w:r>
      <w:r>
        <w:rPr>
          <w:spacing w:val="-2"/>
        </w:rPr>
        <w:t>may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zero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more</w:t>
      </w:r>
      <w:r>
        <w:rPr>
          <w:spacing w:val="-9"/>
        </w:rPr>
        <w:t> </w:t>
      </w:r>
      <w:r>
        <w:rPr>
          <w:spacing w:val="-2"/>
        </w:rPr>
        <w:t>per</w:t>
      </w:r>
      <w:r>
        <w:rPr>
          <w:spacing w:val="-9"/>
        </w:rPr>
        <w:t> </w:t>
      </w:r>
      <w:r>
        <w:rPr>
          <w:spacing w:val="-2"/>
        </w:rPr>
        <w:t>atom,</w:t>
      </w:r>
      <w:r>
        <w:rPr>
          <w:spacing w:val="-9"/>
        </w:rPr>
        <w:t> </w:t>
      </w:r>
      <w:r>
        <w:rPr>
          <w:spacing w:val="-2"/>
        </w:rPr>
        <w:t>e.g.</w:t>
      </w:r>
      <w:r>
        <w:rPr>
          <w:spacing w:val="3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list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bond</w:t>
      </w:r>
      <w:r>
        <w:rPr>
          <w:spacing w:val="-9"/>
        </w:rPr>
        <w:t> </w:t>
      </w:r>
      <w:r>
        <w:rPr>
          <w:spacing w:val="-2"/>
        </w:rPr>
        <w:t>distances.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8"/>
        </w:rPr>
        <w:t>A</w:t>
      </w:r>
      <w:r>
        <w:rPr/>
        <w:t> </w:t>
      </w:r>
      <w:r>
        <w:rPr>
          <w:spacing w:val="-8"/>
        </w:rPr>
        <w:t>per-grid</w:t>
      </w:r>
      <w:r>
        <w:rPr/>
        <w:t> </w:t>
      </w:r>
      <w:r>
        <w:rPr>
          <w:spacing w:val="-8"/>
        </w:rPr>
        <w:t>datum</w:t>
      </w:r>
      <w:r>
        <w:rPr/>
        <w:t> </w:t>
      </w:r>
      <w:r>
        <w:rPr>
          <w:spacing w:val="-8"/>
        </w:rPr>
        <w:t>is</w:t>
      </w:r>
      <w:r>
        <w:rPr/>
        <w:t> </w:t>
      </w:r>
      <w:r>
        <w:rPr>
          <w:spacing w:val="-8"/>
        </w:rPr>
        <w:t>one</w:t>
      </w:r>
      <w:r>
        <w:rPr/>
        <w:t> </w:t>
      </w:r>
      <w:r>
        <w:rPr>
          <w:spacing w:val="-8"/>
        </w:rPr>
        <w:t>or</w:t>
      </w:r>
      <w:r>
        <w:rPr/>
        <w:t> </w:t>
      </w:r>
      <w:r>
        <w:rPr>
          <w:spacing w:val="-8"/>
        </w:rPr>
        <w:t>more</w:t>
      </w:r>
      <w:r>
        <w:rPr/>
        <w:t> </w:t>
      </w:r>
      <w:r>
        <w:rPr>
          <w:spacing w:val="-8"/>
        </w:rPr>
        <w:t>values</w:t>
      </w:r>
      <w:r>
        <w:rPr/>
        <w:t> </w:t>
      </w:r>
      <w:r>
        <w:rPr>
          <w:spacing w:val="-8"/>
        </w:rPr>
        <w:t>per</w:t>
      </w:r>
      <w:r>
        <w:rPr/>
        <w:t> </w:t>
      </w:r>
      <w:r>
        <w:rPr>
          <w:spacing w:val="-8"/>
        </w:rPr>
        <w:t>grid</w:t>
      </w:r>
      <w:r>
        <w:rPr/>
        <w:t> </w:t>
      </w:r>
      <w:r>
        <w:rPr>
          <w:spacing w:val="-8"/>
        </w:rPr>
        <w:t>cell,</w:t>
      </w:r>
      <w:r>
        <w:rPr/>
        <w:t> </w:t>
      </w:r>
      <w:r>
        <w:rPr>
          <w:spacing w:val="-8"/>
        </w:rPr>
        <w:t>for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grid</w:t>
      </w:r>
      <w:r>
        <w:rPr/>
        <w:t> </w:t>
      </w:r>
      <w:r>
        <w:rPr>
          <w:spacing w:val="-8"/>
        </w:rPr>
        <w:t>which</w:t>
      </w:r>
      <w:r>
        <w:rPr/>
        <w:t> </w:t>
      </w:r>
      <w:r>
        <w:rPr>
          <w:spacing w:val="-8"/>
        </w:rPr>
        <w:t>overlays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simulation</w:t>
      </w:r>
      <w:r>
        <w:rPr/>
        <w:t> </w:t>
      </w:r>
      <w:r>
        <w:rPr>
          <w:spacing w:val="-8"/>
        </w:rPr>
        <w:t>domain.</w:t>
      </w:r>
      <w:r>
        <w:rPr>
          <w:spacing w:val="23"/>
        </w:rPr>
        <w:t> </w:t>
      </w:r>
      <w:r>
        <w:rPr>
          <w:spacing w:val="-8"/>
        </w:rPr>
        <w:t>Similar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atoms</w:t>
      </w:r>
      <w:r>
        <w:rPr/>
        <w:t> </w:t>
      </w:r>
      <w:r>
        <w:rPr>
          <w:w w:val="90"/>
        </w:rPr>
        <w:t>and per-atom data, the grid cells and the data they store are distributed across processors; each processor owns the grid</w:t>
      </w:r>
      <w:r>
        <w:rPr/>
        <w:t> </w:t>
      </w:r>
      <w:r>
        <w:rPr>
          <w:spacing w:val="-2"/>
        </w:rPr>
        <w:t>cells</w:t>
      </w:r>
      <w:r>
        <w:rPr>
          <w:spacing w:val="-5"/>
        </w:rPr>
        <w:t> </w:t>
      </w:r>
      <w:r>
        <w:rPr>
          <w:spacing w:val="-2"/>
        </w:rPr>
        <w:t>whose</w:t>
      </w:r>
      <w:r>
        <w:rPr>
          <w:spacing w:val="-5"/>
        </w:rPr>
        <w:t> </w:t>
      </w:r>
      <w:r>
        <w:rPr>
          <w:spacing w:val="-2"/>
        </w:rPr>
        <w:t>center</w:t>
      </w:r>
      <w:r>
        <w:rPr>
          <w:spacing w:val="-5"/>
        </w:rPr>
        <w:t> </w:t>
      </w:r>
      <w:r>
        <w:rPr>
          <w:spacing w:val="-2"/>
        </w:rPr>
        <w:t>points</w:t>
      </w:r>
      <w:r>
        <w:rPr>
          <w:spacing w:val="-5"/>
        </w:rPr>
        <w:t> </w:t>
      </w:r>
      <w:r>
        <w:rPr>
          <w:spacing w:val="-2"/>
        </w:rPr>
        <w:t>fall</w:t>
      </w:r>
      <w:r>
        <w:rPr>
          <w:spacing w:val="-5"/>
        </w:rPr>
        <w:t> </w:t>
      </w:r>
      <w:r>
        <w:rPr>
          <w:spacing w:val="-2"/>
        </w:rPr>
        <w:t>within</w:t>
      </w:r>
      <w:r>
        <w:rPr>
          <w:spacing w:val="-5"/>
        </w:rPr>
        <w:t> </w:t>
      </w:r>
      <w:r>
        <w:rPr>
          <w:spacing w:val="-2"/>
        </w:rPr>
        <w:t>its</w:t>
      </w:r>
      <w:r>
        <w:rPr>
          <w:spacing w:val="-5"/>
        </w:rPr>
        <w:t> </w:t>
      </w:r>
      <w:r>
        <w:rPr>
          <w:spacing w:val="-2"/>
        </w:rPr>
        <w:t>subdomain.</w:t>
      </w:r>
    </w:p>
    <w:p>
      <w:pPr>
        <w:pStyle w:val="BodyText"/>
        <w:spacing w:before="166"/>
      </w:pPr>
    </w:p>
    <w:p>
      <w:pPr>
        <w:pStyle w:val="Heading3"/>
        <w:spacing w:before="0"/>
        <w:jc w:val="both"/>
      </w:pPr>
      <w:bookmarkStart w:name="Scalar/vector/array data" w:id="44"/>
      <w:bookmarkEnd w:id="44"/>
      <w:r>
        <w:rPr>
          <w:b w:val="0"/>
        </w:rPr>
      </w:r>
      <w:bookmarkStart w:name="_bookmark13" w:id="45"/>
      <w:bookmarkEnd w:id="45"/>
      <w:r>
        <w:rPr>
          <w:b w:val="0"/>
        </w:rPr>
      </w:r>
      <w:r>
        <w:rPr>
          <w:color w:val="20435C"/>
          <w:spacing w:val="-2"/>
        </w:rPr>
        <w:t>Scalar/vector/array</w:t>
      </w:r>
      <w:r>
        <w:rPr>
          <w:color w:val="20435C"/>
          <w:spacing w:val="14"/>
        </w:rPr>
        <w:t> </w:t>
      </w:r>
      <w:r>
        <w:rPr>
          <w:color w:val="20435C"/>
          <w:spacing w:val="-4"/>
        </w:rPr>
        <w:t>data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</w:pPr>
      <w:r>
        <w:rPr>
          <w:spacing w:val="-4"/>
        </w:rPr>
        <w:t>Global, per-atom, local, and per-grid datums can come in three “kinds”:</w:t>
      </w:r>
      <w:r>
        <w:rPr>
          <w:spacing w:val="13"/>
        </w:rPr>
        <w:t> </w:t>
      </w:r>
      <w:r>
        <w:rPr>
          <w:spacing w:val="-4"/>
        </w:rPr>
        <w:t>a single scalar value, a vector of values, or a</w:t>
      </w:r>
      <w:r>
        <w:rPr>
          <w:spacing w:val="-2"/>
        </w:rPr>
        <w:t> 2d</w:t>
      </w:r>
      <w:r>
        <w:rPr>
          <w:spacing w:val="-7"/>
        </w:rPr>
        <w:t> </w:t>
      </w:r>
      <w:r>
        <w:rPr>
          <w:spacing w:val="-2"/>
        </w:rPr>
        <w:t>array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values.</w:t>
      </w:r>
      <w:r>
        <w:rPr>
          <w:spacing w:val="6"/>
        </w:rPr>
        <w:t> </w:t>
      </w:r>
      <w:r>
        <w:rPr>
          <w:spacing w:val="-2"/>
        </w:rPr>
        <w:t>More</w:t>
      </w:r>
      <w:r>
        <w:rPr>
          <w:spacing w:val="-7"/>
        </w:rPr>
        <w:t> </w:t>
      </w:r>
      <w:r>
        <w:rPr>
          <w:spacing w:val="-2"/>
        </w:rPr>
        <w:t>specifically</w:t>
      </w:r>
      <w:r>
        <w:rPr>
          <w:spacing w:val="-7"/>
        </w:rPr>
        <w:t> </w:t>
      </w:r>
      <w:r>
        <w:rPr>
          <w:spacing w:val="-2"/>
        </w:rPr>
        <w:t>these</w:t>
      </w:r>
      <w:r>
        <w:rPr>
          <w:spacing w:val="-7"/>
        </w:rPr>
        <w:t> </w:t>
      </w:r>
      <w:r>
        <w:rPr>
          <w:spacing w:val="-2"/>
        </w:rPr>
        <w:t>are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valid</w:t>
      </w:r>
      <w:r>
        <w:rPr>
          <w:spacing w:val="-7"/>
        </w:rPr>
        <w:t> </w:t>
      </w:r>
      <w:r>
        <w:rPr>
          <w:spacing w:val="-2"/>
        </w:rPr>
        <w:t>kinds</w:t>
      </w:r>
      <w:r>
        <w:rPr>
          <w:spacing w:val="-7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each</w:t>
      </w:r>
      <w:r>
        <w:rPr>
          <w:spacing w:val="-7"/>
        </w:rPr>
        <w:t> </w:t>
      </w:r>
      <w:r>
        <w:rPr>
          <w:spacing w:val="-2"/>
        </w:rPr>
        <w:t>style: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1" w:after="0"/>
        <w:ind w:left="937" w:right="0" w:hanging="169"/>
        <w:jc w:val="left"/>
        <w:rPr>
          <w:sz w:val="20"/>
        </w:rPr>
      </w:pPr>
      <w:r>
        <w:rPr>
          <w:spacing w:val="-4"/>
          <w:sz w:val="20"/>
        </w:rPr>
        <w:t>global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scalar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4"/>
          <w:sz w:val="20"/>
        </w:rPr>
        <w:t>global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vector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4"/>
          <w:sz w:val="20"/>
        </w:rPr>
        <w:t>global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array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per-atom</w:t>
      </w:r>
      <w:r>
        <w:rPr>
          <w:spacing w:val="-3"/>
          <w:sz w:val="20"/>
        </w:rPr>
        <w:t> </w:t>
      </w:r>
      <w:r>
        <w:rPr>
          <w:spacing w:val="-2"/>
          <w:w w:val="90"/>
          <w:sz w:val="20"/>
        </w:rPr>
        <w:t>vector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per-atom</w:t>
      </w:r>
      <w:r>
        <w:rPr>
          <w:spacing w:val="-3"/>
          <w:sz w:val="20"/>
        </w:rPr>
        <w:t> </w:t>
      </w:r>
      <w:r>
        <w:rPr>
          <w:spacing w:val="-2"/>
          <w:w w:val="90"/>
          <w:sz w:val="20"/>
        </w:rPr>
        <w:t>array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2"/>
          <w:sz w:val="20"/>
        </w:rPr>
        <w:t>local vector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spacing w:val="-2"/>
          <w:sz w:val="20"/>
        </w:rPr>
        <w:t>local array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per-grid</w:t>
      </w:r>
      <w:r>
        <w:rPr>
          <w:spacing w:val="5"/>
          <w:sz w:val="20"/>
        </w:rPr>
        <w:t> </w:t>
      </w:r>
      <w:r>
        <w:rPr>
          <w:spacing w:val="-2"/>
          <w:w w:val="90"/>
          <w:sz w:val="20"/>
        </w:rPr>
        <w:t>vector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per-grid</w:t>
      </w:r>
      <w:r>
        <w:rPr>
          <w:spacing w:val="5"/>
          <w:sz w:val="20"/>
        </w:rPr>
        <w:t> </w:t>
      </w:r>
      <w:r>
        <w:rPr>
          <w:spacing w:val="-2"/>
          <w:w w:val="90"/>
          <w:sz w:val="20"/>
        </w:rPr>
        <w:t>array</w:t>
      </w:r>
    </w:p>
    <w:p>
      <w:pPr>
        <w:pStyle w:val="BodyText"/>
        <w:spacing w:line="244" w:lineRule="auto" w:before="81"/>
        <w:ind w:left="440" w:right="177"/>
        <w:jc w:val="both"/>
      </w:pPr>
      <w:r>
        <w:rPr>
          <w:spacing w:val="-6"/>
        </w:rPr>
        <w:t>A</w:t>
      </w:r>
      <w:r>
        <w:rPr>
          <w:spacing w:val="-4"/>
        </w:rPr>
        <w:t> </w:t>
      </w:r>
      <w:r>
        <w:rPr>
          <w:spacing w:val="-6"/>
        </w:rPr>
        <w:t>per-atom</w:t>
      </w:r>
      <w:r>
        <w:rPr>
          <w:spacing w:val="-4"/>
        </w:rPr>
        <w:t> </w:t>
      </w:r>
      <w:r>
        <w:rPr>
          <w:spacing w:val="-6"/>
        </w:rPr>
        <w:t>vector</w:t>
      </w:r>
      <w:r>
        <w:rPr>
          <w:spacing w:val="-4"/>
        </w:rPr>
        <w:t> </w:t>
      </w:r>
      <w:r>
        <w:rPr>
          <w:spacing w:val="-6"/>
        </w:rPr>
        <w:t>means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4"/>
        </w:rPr>
        <w:t> </w:t>
      </w:r>
      <w:r>
        <w:rPr>
          <w:spacing w:val="-6"/>
        </w:rPr>
        <w:t>single</w:t>
      </w:r>
      <w:r>
        <w:rPr>
          <w:spacing w:val="-4"/>
        </w:rPr>
        <w:t> </w:t>
      </w:r>
      <w:r>
        <w:rPr>
          <w:spacing w:val="-6"/>
        </w:rPr>
        <w:t>value</w:t>
      </w:r>
      <w:r>
        <w:rPr>
          <w:spacing w:val="-4"/>
        </w:rPr>
        <w:t> </w:t>
      </w:r>
      <w:r>
        <w:rPr>
          <w:spacing w:val="-6"/>
        </w:rPr>
        <w:t>per</w:t>
      </w:r>
      <w:r>
        <w:rPr>
          <w:spacing w:val="-4"/>
        </w:rPr>
        <w:t> </w:t>
      </w:r>
      <w:r>
        <w:rPr>
          <w:spacing w:val="-6"/>
        </w:rPr>
        <w:t>atom;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“vector”</w:t>
      </w:r>
      <w:r>
        <w:rPr>
          <w:spacing w:val="-4"/>
        </w:rPr>
        <w:t> </w:t>
      </w:r>
      <w:r>
        <w:rPr>
          <w:spacing w:val="-6"/>
        </w:rPr>
        <w:t>is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length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number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4"/>
        </w:rPr>
        <w:t> </w:t>
      </w:r>
      <w:r>
        <w:rPr>
          <w:spacing w:val="-6"/>
        </w:rPr>
        <w:t>atoms.</w:t>
      </w:r>
      <w:r>
        <w:rPr>
          <w:spacing w:val="11"/>
        </w:rPr>
        <w:t> </w:t>
      </w:r>
      <w:r>
        <w:rPr>
          <w:spacing w:val="-6"/>
        </w:rPr>
        <w:t>A</w:t>
      </w:r>
      <w:r>
        <w:rPr>
          <w:spacing w:val="-4"/>
        </w:rPr>
        <w:t> </w:t>
      </w:r>
      <w:r>
        <w:rPr>
          <w:spacing w:val="-6"/>
        </w:rPr>
        <w:t>per-atom</w:t>
      </w:r>
      <w:r>
        <w:rPr>
          <w:spacing w:val="-4"/>
        </w:rPr>
        <w:t> </w:t>
      </w:r>
      <w:r>
        <w:rPr>
          <w:spacing w:val="-6"/>
        </w:rPr>
        <w:t>array</w:t>
      </w:r>
      <w:r>
        <w:rPr>
          <w:spacing w:val="-2"/>
        </w:rPr>
        <w:t> means</w:t>
      </w:r>
      <w:r>
        <w:rPr>
          <w:spacing w:val="-10"/>
        </w:rPr>
        <w:t> </w:t>
      </w:r>
      <w:r>
        <w:rPr>
          <w:spacing w:val="-2"/>
        </w:rPr>
        <w:t>multiple</w:t>
      </w:r>
      <w:r>
        <w:rPr>
          <w:spacing w:val="-9"/>
        </w:rPr>
        <w:t> </w:t>
      </w:r>
      <w:r>
        <w:rPr>
          <w:spacing w:val="-2"/>
        </w:rPr>
        <w:t>values</w:t>
      </w:r>
      <w:r>
        <w:rPr>
          <w:spacing w:val="-9"/>
        </w:rPr>
        <w:t> </w:t>
      </w:r>
      <w:r>
        <w:rPr>
          <w:spacing w:val="-2"/>
        </w:rPr>
        <w:t>per</w:t>
      </w:r>
      <w:r>
        <w:rPr>
          <w:spacing w:val="-9"/>
        </w:rPr>
        <w:t> </w:t>
      </w:r>
      <w:r>
        <w:rPr>
          <w:spacing w:val="-2"/>
        </w:rPr>
        <w:t>atom.</w:t>
      </w:r>
      <w:r>
        <w:rPr/>
        <w:t> </w:t>
      </w:r>
      <w:r>
        <w:rPr>
          <w:spacing w:val="-2"/>
        </w:rPr>
        <w:t>Similarly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local</w:t>
      </w:r>
      <w:r>
        <w:rPr>
          <w:spacing w:val="-9"/>
        </w:rPr>
        <w:t> </w:t>
      </w:r>
      <w:r>
        <w:rPr>
          <w:spacing w:val="-2"/>
        </w:rPr>
        <w:t>vector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array</w:t>
      </w:r>
      <w:r>
        <w:rPr>
          <w:spacing w:val="-9"/>
        </w:rPr>
        <w:t> </w:t>
      </w:r>
      <w:r>
        <w:rPr>
          <w:spacing w:val="-2"/>
        </w:rPr>
        <w:t>means</w:t>
      </w:r>
      <w:r>
        <w:rPr>
          <w:spacing w:val="-9"/>
        </w:rPr>
        <w:t> </w:t>
      </w:r>
      <w:r>
        <w:rPr>
          <w:spacing w:val="-2"/>
        </w:rPr>
        <w:t>one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multiple</w:t>
      </w:r>
      <w:r>
        <w:rPr>
          <w:spacing w:val="-9"/>
        </w:rPr>
        <w:t> </w:t>
      </w:r>
      <w:r>
        <w:rPr>
          <w:spacing w:val="-2"/>
        </w:rPr>
        <w:t>values</w:t>
      </w:r>
      <w:r>
        <w:rPr>
          <w:spacing w:val="-9"/>
        </w:rPr>
        <w:t> </w:t>
      </w:r>
      <w:r>
        <w:rPr>
          <w:spacing w:val="-2"/>
        </w:rPr>
        <w:t>per</w:t>
      </w:r>
      <w:r>
        <w:rPr>
          <w:spacing w:val="-9"/>
        </w:rPr>
        <w:t> </w:t>
      </w:r>
      <w:r>
        <w:rPr>
          <w:spacing w:val="-2"/>
        </w:rPr>
        <w:t>entity</w:t>
      </w:r>
      <w:r>
        <w:rPr>
          <w:spacing w:val="-9"/>
        </w:rPr>
        <w:t> </w:t>
      </w:r>
      <w:r>
        <w:rPr>
          <w:spacing w:val="-2"/>
        </w:rPr>
        <w:t>(e.g.</w:t>
      </w:r>
      <w:r>
        <w:rPr>
          <w:spacing w:val="13"/>
        </w:rPr>
        <w:t> </w:t>
      </w:r>
      <w:r>
        <w:rPr>
          <w:spacing w:val="-2"/>
        </w:rPr>
        <w:t>per </w:t>
      </w:r>
      <w:r>
        <w:rPr>
          <w:spacing w:val="-4"/>
        </w:rPr>
        <w:t>bond in the system).</w:t>
      </w:r>
      <w:r>
        <w:rPr>
          <w:spacing w:val="11"/>
        </w:rPr>
        <w:t> </w:t>
      </w:r>
      <w:r>
        <w:rPr>
          <w:spacing w:val="-4"/>
        </w:rPr>
        <w:t>And a per-grid vector or array means one or multiple values per grid cell.</w:t>
      </w:r>
    </w:p>
    <w:p>
      <w:pPr>
        <w:pStyle w:val="BodyText"/>
        <w:spacing w:before="119"/>
        <w:ind w:left="440"/>
        <w:jc w:val="both"/>
      </w:pPr>
      <w:r>
        <w:rPr>
          <w:w w:val="90"/>
        </w:rPr>
        <w:t>The</w:t>
      </w:r>
      <w:r>
        <w:rPr>
          <w:spacing w:val="-2"/>
          <w:w w:val="90"/>
        </w:rPr>
        <w:t> </w:t>
      </w:r>
      <w:r>
        <w:rPr>
          <w:w w:val="90"/>
        </w:rPr>
        <w:t>doc</w:t>
      </w:r>
      <w:r>
        <w:rPr>
          <w:spacing w:val="-2"/>
          <w:w w:val="90"/>
        </w:rPr>
        <w:t> </w:t>
      </w:r>
      <w:r>
        <w:rPr>
          <w:w w:val="90"/>
        </w:rPr>
        <w:t>page</w:t>
      </w:r>
      <w:r>
        <w:rPr>
          <w:spacing w:val="-1"/>
          <w:w w:val="90"/>
        </w:rPr>
        <w:t> </w:t>
      </w:r>
      <w:r>
        <w:rPr>
          <w:w w:val="90"/>
        </w:rPr>
        <w:t>for</w:t>
      </w:r>
      <w:r>
        <w:rPr>
          <w:spacing w:val="-1"/>
          <w:w w:val="90"/>
        </w:rPr>
        <w:t> </w:t>
      </w:r>
      <w:r>
        <w:rPr>
          <w:w w:val="90"/>
        </w:rPr>
        <w:t>a</w:t>
      </w:r>
      <w:r>
        <w:rPr>
          <w:spacing w:val="-1"/>
          <w:w w:val="90"/>
        </w:rPr>
        <w:t> </w:t>
      </w:r>
      <w:r>
        <w:rPr>
          <w:w w:val="90"/>
        </w:rPr>
        <w:t>compute</w:t>
      </w:r>
      <w:r>
        <w:rPr>
          <w:spacing w:val="-2"/>
          <w:w w:val="90"/>
        </w:rPr>
        <w:t> </w:t>
      </w:r>
      <w:r>
        <w:rPr>
          <w:w w:val="90"/>
        </w:rPr>
        <w:t>or</w:t>
      </w:r>
      <w:r>
        <w:rPr>
          <w:spacing w:val="-2"/>
          <w:w w:val="90"/>
        </w:rPr>
        <w:t> </w:t>
      </w:r>
      <w:r>
        <w:rPr>
          <w:w w:val="90"/>
        </w:rPr>
        <w:t>fix</w:t>
      </w:r>
      <w:r>
        <w:rPr>
          <w:spacing w:val="-1"/>
          <w:w w:val="90"/>
        </w:rPr>
        <w:t> </w:t>
      </w:r>
      <w:r>
        <w:rPr>
          <w:w w:val="90"/>
        </w:rPr>
        <w:t>or</w:t>
      </w:r>
      <w:r>
        <w:rPr>
          <w:spacing w:val="-2"/>
          <w:w w:val="90"/>
        </w:rPr>
        <w:t> </w:t>
      </w:r>
      <w:r>
        <w:rPr>
          <w:w w:val="90"/>
        </w:rPr>
        <w:t>variable</w:t>
      </w:r>
      <w:r>
        <w:rPr>
          <w:spacing w:val="-1"/>
          <w:w w:val="90"/>
        </w:rPr>
        <w:t> </w:t>
      </w:r>
      <w:r>
        <w:rPr>
          <w:w w:val="90"/>
        </w:rPr>
        <w:t>that</w:t>
      </w:r>
      <w:r>
        <w:rPr>
          <w:spacing w:val="-1"/>
          <w:w w:val="90"/>
        </w:rPr>
        <w:t> </w:t>
      </w:r>
      <w:r>
        <w:rPr>
          <w:w w:val="90"/>
        </w:rPr>
        <w:t>generates</w:t>
      </w:r>
      <w:r>
        <w:rPr>
          <w:spacing w:val="-1"/>
          <w:w w:val="90"/>
        </w:rPr>
        <w:t> </w:t>
      </w:r>
      <w:r>
        <w:rPr>
          <w:w w:val="90"/>
        </w:rPr>
        <w:t>data</w:t>
      </w:r>
      <w:r>
        <w:rPr>
          <w:spacing w:val="-3"/>
          <w:w w:val="90"/>
        </w:rPr>
        <w:t> </w:t>
      </w:r>
      <w:r>
        <w:rPr>
          <w:w w:val="90"/>
        </w:rPr>
        <w:t>will</w:t>
      </w:r>
      <w:r>
        <w:rPr>
          <w:spacing w:val="-1"/>
          <w:w w:val="90"/>
        </w:rPr>
        <w:t> </w:t>
      </w:r>
      <w:r>
        <w:rPr>
          <w:w w:val="90"/>
        </w:rPr>
        <w:t>specify</w:t>
      </w:r>
      <w:r>
        <w:rPr>
          <w:spacing w:val="-1"/>
          <w:w w:val="90"/>
        </w:rPr>
        <w:t> </w:t>
      </w:r>
      <w:r>
        <w:rPr>
          <w:w w:val="90"/>
        </w:rPr>
        <w:t>both</w:t>
      </w:r>
      <w:r>
        <w:rPr>
          <w:spacing w:val="-1"/>
          <w:w w:val="90"/>
        </w:rPr>
        <w:t> </w:t>
      </w:r>
      <w:r>
        <w:rPr>
          <w:w w:val="90"/>
        </w:rPr>
        <w:t>the</w:t>
      </w:r>
      <w:r>
        <w:rPr>
          <w:spacing w:val="-2"/>
          <w:w w:val="90"/>
        </w:rPr>
        <w:t> </w:t>
      </w:r>
      <w:r>
        <w:rPr>
          <w:w w:val="90"/>
        </w:rPr>
        <w:t>styles</w:t>
      </w:r>
      <w:r>
        <w:rPr>
          <w:spacing w:val="-1"/>
          <w:w w:val="90"/>
        </w:rPr>
        <w:t> </w:t>
      </w:r>
      <w:r>
        <w:rPr>
          <w:w w:val="90"/>
        </w:rPr>
        <w:t>and</w:t>
      </w:r>
      <w:r>
        <w:rPr>
          <w:spacing w:val="-1"/>
          <w:w w:val="90"/>
        </w:rPr>
        <w:t> </w:t>
      </w:r>
      <w:r>
        <w:rPr>
          <w:w w:val="90"/>
        </w:rPr>
        <w:t>kinds</w:t>
      </w:r>
      <w:r>
        <w:rPr>
          <w:spacing w:val="-3"/>
          <w:w w:val="90"/>
        </w:rPr>
        <w:t> </w:t>
      </w:r>
      <w:r>
        <w:rPr>
          <w:w w:val="90"/>
        </w:rPr>
        <w:t>of</w:t>
      </w:r>
      <w:r>
        <w:rPr>
          <w:spacing w:val="-1"/>
          <w:w w:val="90"/>
        </w:rPr>
        <w:t> </w:t>
      </w:r>
      <w:r>
        <w:rPr>
          <w:w w:val="90"/>
        </w:rPr>
        <w:t>data</w:t>
      </w:r>
      <w:r>
        <w:rPr>
          <w:spacing w:val="-1"/>
          <w:w w:val="90"/>
        </w:rPr>
        <w:t> </w:t>
      </w:r>
      <w:r>
        <w:rPr>
          <w:w w:val="90"/>
        </w:rPr>
        <w:t>it</w:t>
      </w:r>
      <w:r>
        <w:rPr>
          <w:spacing w:val="-1"/>
          <w:w w:val="90"/>
        </w:rPr>
        <w:t> </w:t>
      </w:r>
      <w:r>
        <w:rPr>
          <w:spacing w:val="-2"/>
          <w:w w:val="90"/>
        </w:rPr>
        <w:t>produces,</w:t>
      </w:r>
    </w:p>
    <w:p>
      <w:pPr>
        <w:pStyle w:val="BodyText"/>
        <w:spacing w:line="244" w:lineRule="auto" w:before="5"/>
        <w:ind w:left="440" w:right="177"/>
        <w:jc w:val="both"/>
      </w:pPr>
      <w:r>
        <w:rPr>
          <w:spacing w:val="-6"/>
        </w:rPr>
        <w:t>e.g.</w:t>
      </w:r>
      <w:r>
        <w:rPr>
          <w:spacing w:val="9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per-atom</w:t>
      </w:r>
      <w:r>
        <w:rPr>
          <w:spacing w:val="-5"/>
        </w:rPr>
        <w:t> </w:t>
      </w:r>
      <w:r>
        <w:rPr>
          <w:spacing w:val="-6"/>
        </w:rPr>
        <w:t>vector.</w:t>
      </w:r>
      <w:r>
        <w:rPr>
          <w:spacing w:val="9"/>
        </w:rPr>
        <w:t> </w:t>
      </w:r>
      <w:r>
        <w:rPr>
          <w:spacing w:val="-6"/>
        </w:rPr>
        <w:t>Note</w:t>
      </w:r>
      <w:r>
        <w:rPr>
          <w:spacing w:val="-5"/>
        </w:rPr>
        <w:t> </w:t>
      </w:r>
      <w:r>
        <w:rPr>
          <w:spacing w:val="-6"/>
        </w:rPr>
        <w:t>that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compute</w:t>
      </w:r>
      <w:r>
        <w:rPr>
          <w:spacing w:val="-5"/>
        </w:rPr>
        <w:t> </w:t>
      </w:r>
      <w:r>
        <w:rPr>
          <w:spacing w:val="-6"/>
        </w:rPr>
        <w:t>or</w:t>
      </w:r>
      <w:r>
        <w:rPr>
          <w:spacing w:val="-5"/>
        </w:rPr>
        <w:t> </w:t>
      </w:r>
      <w:r>
        <w:rPr>
          <w:spacing w:val="-6"/>
        </w:rPr>
        <w:t>fix</w:t>
      </w:r>
      <w:r>
        <w:rPr>
          <w:spacing w:val="-5"/>
        </w:rPr>
        <w:t> </w:t>
      </w:r>
      <w:r>
        <w:rPr>
          <w:spacing w:val="-6"/>
        </w:rPr>
        <w:t>may</w:t>
      </w:r>
      <w:r>
        <w:rPr>
          <w:spacing w:val="-5"/>
        </w:rPr>
        <w:t> </w:t>
      </w:r>
      <w:r>
        <w:rPr>
          <w:spacing w:val="-6"/>
        </w:rPr>
        <w:t>generate</w:t>
      </w:r>
      <w:r>
        <w:rPr>
          <w:spacing w:val="-5"/>
        </w:rPr>
        <w:t> </w:t>
      </w:r>
      <w:r>
        <w:rPr>
          <w:spacing w:val="-6"/>
        </w:rPr>
        <w:t>multiple</w:t>
      </w:r>
      <w:r>
        <w:rPr>
          <w:spacing w:val="-5"/>
        </w:rPr>
        <w:t> </w:t>
      </w:r>
      <w:r>
        <w:rPr>
          <w:spacing w:val="-6"/>
        </w:rPr>
        <w:t>styles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kinds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output.</w:t>
      </w:r>
      <w:r>
        <w:rPr>
          <w:spacing w:val="9"/>
        </w:rPr>
        <w:t> </w:t>
      </w:r>
      <w:r>
        <w:rPr>
          <w:spacing w:val="-6"/>
        </w:rPr>
        <w:t>However,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per-</w:t>
      </w:r>
      <w:r>
        <w:rPr>
          <w:spacing w:val="-2"/>
        </w:rPr>
        <w:t> atom</w:t>
      </w:r>
      <w:r>
        <w:rPr>
          <w:spacing w:val="-10"/>
        </w:rPr>
        <w:t> </w:t>
      </w:r>
      <w:r>
        <w:rPr>
          <w:spacing w:val="-2"/>
        </w:rPr>
        <w:t>data</w:t>
      </w:r>
      <w:r>
        <w:rPr>
          <w:spacing w:val="-9"/>
        </w:rPr>
        <w:t> </w:t>
      </w:r>
      <w:r>
        <w:rPr>
          <w:spacing w:val="-2"/>
        </w:rPr>
        <w:t>only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vector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array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output,</w:t>
      </w:r>
      <w:r>
        <w:rPr>
          <w:spacing w:val="-9"/>
        </w:rPr>
        <w:t> </w:t>
      </w:r>
      <w:r>
        <w:rPr>
          <w:spacing w:val="-2"/>
        </w:rPr>
        <w:t>never</w:t>
      </w:r>
      <w:r>
        <w:rPr>
          <w:spacing w:val="-9"/>
        </w:rPr>
        <w:t> </w:t>
      </w:r>
      <w:r>
        <w:rPr>
          <w:spacing w:val="-2"/>
        </w:rPr>
        <w:t>both.</w:t>
      </w:r>
      <w:r>
        <w:rPr>
          <w:spacing w:val="-9"/>
        </w:rPr>
        <w:t> </w:t>
      </w:r>
      <w:r>
        <w:rPr>
          <w:spacing w:val="-2"/>
        </w:rPr>
        <w:t>Likewise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per-local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per-grid</w:t>
      </w:r>
      <w:r>
        <w:rPr>
          <w:spacing w:val="-9"/>
        </w:rPr>
        <w:t> </w:t>
      </w:r>
      <w:r>
        <w:rPr>
          <w:spacing w:val="-2"/>
        </w:rPr>
        <w:t>data.</w:t>
      </w:r>
      <w:r>
        <w:rPr>
          <w:spacing w:val="-9"/>
        </w:rPr>
        <w:t> </w:t>
      </w:r>
      <w:r>
        <w:rPr>
          <w:spacing w:val="-2"/>
        </w:rPr>
        <w:t>An</w:t>
      </w:r>
      <w:r>
        <w:rPr>
          <w:spacing w:val="-9"/>
        </w:rPr>
        <w:t> </w:t>
      </w:r>
      <w:r>
        <w:rPr>
          <w:spacing w:val="-2"/>
        </w:rPr>
        <w:t>example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fix </w:t>
      </w:r>
      <w:r>
        <w:rPr>
          <w:spacing w:val="-6"/>
        </w:rPr>
        <w:t>which</w:t>
      </w:r>
      <w:r>
        <w:rPr/>
        <w:t> </w:t>
      </w:r>
      <w:r>
        <w:rPr>
          <w:spacing w:val="-6"/>
        </w:rPr>
        <w:t>generates</w:t>
      </w:r>
      <w:r>
        <w:rPr>
          <w:spacing w:val="-1"/>
        </w:rPr>
        <w:t> </w:t>
      </w:r>
      <w:r>
        <w:rPr>
          <w:spacing w:val="-6"/>
        </w:rPr>
        <w:t>multiple</w:t>
      </w:r>
      <w:r>
        <w:rPr/>
        <w:t> </w:t>
      </w:r>
      <w:r>
        <w:rPr>
          <w:spacing w:val="-6"/>
        </w:rPr>
        <w:t>styles</w:t>
      </w:r>
      <w:r>
        <w:rPr>
          <w:spacing w:val="-1"/>
        </w:rPr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kinds</w:t>
      </w:r>
      <w:r>
        <w:rPr>
          <w:spacing w:val="-1"/>
        </w:rPr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data</w:t>
      </w:r>
      <w:r>
        <w:rPr>
          <w:spacing w:val="-1"/>
        </w:rPr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rFonts w:ascii="Times New Roman"/>
          <w:i/>
          <w:color w:val="355F7B"/>
          <w:spacing w:val="-6"/>
        </w:rPr>
        <w:t>fix mdi/qm </w:t>
      </w:r>
      <w:r>
        <w:rPr>
          <w:spacing w:val="-6"/>
        </w:rPr>
        <w:t>command.</w:t>
      </w:r>
      <w:r>
        <w:rPr>
          <w:spacing w:val="15"/>
        </w:rPr>
        <w:t> </w:t>
      </w:r>
      <w:r>
        <w:rPr>
          <w:spacing w:val="-6"/>
        </w:rPr>
        <w:t>It</w:t>
      </w:r>
      <w:r>
        <w:rPr/>
        <w:t> </w:t>
      </w:r>
      <w:r>
        <w:rPr>
          <w:spacing w:val="-6"/>
        </w:rPr>
        <w:t>outputs</w:t>
      </w:r>
      <w:r>
        <w:rPr/>
        <w:t> </w:t>
      </w:r>
      <w:r>
        <w:rPr>
          <w:spacing w:val="-6"/>
        </w:rPr>
        <w:t>a</w:t>
      </w:r>
      <w:r>
        <w:rPr>
          <w:spacing w:val="-1"/>
        </w:rPr>
        <w:t> </w:t>
      </w:r>
      <w:r>
        <w:rPr>
          <w:spacing w:val="-6"/>
        </w:rPr>
        <w:t>global</w:t>
      </w:r>
      <w:r>
        <w:rPr/>
        <w:t> </w:t>
      </w:r>
      <w:r>
        <w:rPr>
          <w:spacing w:val="-6"/>
        </w:rPr>
        <w:t>scalar,</w:t>
      </w:r>
      <w:r>
        <w:rPr>
          <w:spacing w:val="-1"/>
        </w:rPr>
        <w:t> </w:t>
      </w:r>
      <w:r>
        <w:rPr>
          <w:spacing w:val="-6"/>
        </w:rPr>
        <w:t>global</w:t>
      </w:r>
      <w:r>
        <w:rPr/>
        <w:t> </w:t>
      </w:r>
      <w:r>
        <w:rPr>
          <w:spacing w:val="-6"/>
        </w:rPr>
        <w:t>vector,</w:t>
      </w:r>
      <w:r>
        <w:rPr/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per-atom</w:t>
      </w:r>
      <w:r>
        <w:rPr>
          <w:spacing w:val="-7"/>
        </w:rPr>
        <w:t> </w:t>
      </w:r>
      <w:r>
        <w:rPr>
          <w:spacing w:val="-4"/>
        </w:rPr>
        <w:t>array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quantum</w:t>
      </w:r>
      <w:r>
        <w:rPr>
          <w:spacing w:val="-7"/>
        </w:rPr>
        <w:t> </w:t>
      </w:r>
      <w:r>
        <w:rPr>
          <w:spacing w:val="-4"/>
        </w:rPr>
        <w:t>mechanical</w:t>
      </w:r>
      <w:r>
        <w:rPr>
          <w:spacing w:val="-7"/>
        </w:rPr>
        <w:t> </w:t>
      </w:r>
      <w:r>
        <w:rPr>
          <w:spacing w:val="-4"/>
        </w:rPr>
        <w:t>energy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virial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system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forces</w:t>
      </w:r>
      <w:r>
        <w:rPr>
          <w:spacing w:val="-7"/>
        </w:rPr>
        <w:t> </w:t>
      </w:r>
      <w:r>
        <w:rPr>
          <w:spacing w:val="-4"/>
        </w:rPr>
        <w:t>on</w:t>
      </w:r>
      <w:r>
        <w:rPr>
          <w:spacing w:val="-7"/>
        </w:rPr>
        <w:t> </w:t>
      </w:r>
      <w:r>
        <w:rPr>
          <w:spacing w:val="-4"/>
        </w:rPr>
        <w:t>each</w:t>
      </w:r>
      <w:r>
        <w:rPr>
          <w:spacing w:val="-7"/>
        </w:rPr>
        <w:t> </w:t>
      </w:r>
      <w:r>
        <w:rPr>
          <w:spacing w:val="-4"/>
        </w:rPr>
        <w:t>atom.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2"/>
        </w:rPr>
        <w:t>By</w:t>
      </w:r>
      <w:r>
        <w:rPr>
          <w:spacing w:val="-9"/>
        </w:rPr>
        <w:t> </w:t>
      </w:r>
      <w:r>
        <w:rPr>
          <w:spacing w:val="-2"/>
        </w:rPr>
        <w:t>contrast,</w:t>
      </w:r>
      <w:r>
        <w:rPr>
          <w:spacing w:val="-7"/>
        </w:rPr>
        <w:t> </w:t>
      </w:r>
      <w:r>
        <w:rPr>
          <w:spacing w:val="-2"/>
        </w:rPr>
        <w:t>different</w:t>
      </w:r>
      <w:r>
        <w:rPr>
          <w:spacing w:val="-9"/>
        </w:rPr>
        <w:t> </w:t>
      </w:r>
      <w:r>
        <w:rPr>
          <w:spacing w:val="-2"/>
        </w:rPr>
        <w:t>variable</w:t>
      </w:r>
      <w:r>
        <w:rPr>
          <w:spacing w:val="-9"/>
        </w:rPr>
        <w:t> </w:t>
      </w:r>
      <w:r>
        <w:rPr>
          <w:spacing w:val="-2"/>
        </w:rPr>
        <w:t>styles</w:t>
      </w:r>
      <w:r>
        <w:rPr>
          <w:spacing w:val="-9"/>
        </w:rPr>
        <w:t> </w:t>
      </w:r>
      <w:r>
        <w:rPr>
          <w:spacing w:val="-2"/>
        </w:rPr>
        <w:t>generate</w:t>
      </w:r>
      <w:r>
        <w:rPr>
          <w:spacing w:val="-9"/>
        </w:rPr>
        <w:t> </w:t>
      </w:r>
      <w:r>
        <w:rPr>
          <w:spacing w:val="-2"/>
        </w:rPr>
        <w:t>only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single</w:t>
      </w:r>
      <w:r>
        <w:rPr>
          <w:spacing w:val="-9"/>
        </w:rPr>
        <w:t> </w:t>
      </w:r>
      <w:r>
        <w:rPr>
          <w:spacing w:val="-2"/>
        </w:rPr>
        <w:t>kind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data:</w:t>
      </w:r>
      <w:r>
        <w:rPr>
          <w:spacing w:val="8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global</w:t>
      </w:r>
      <w:r>
        <w:rPr>
          <w:spacing w:val="-9"/>
        </w:rPr>
        <w:t> </w:t>
      </w:r>
      <w:r>
        <w:rPr>
          <w:spacing w:val="-2"/>
        </w:rPr>
        <w:t>scalar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an</w:t>
      </w:r>
      <w:r>
        <w:rPr>
          <w:spacing w:val="-9"/>
        </w:rPr>
        <w:t> </w:t>
      </w:r>
      <w:r>
        <w:rPr>
          <w:spacing w:val="-2"/>
        </w:rPr>
        <w:t>equal-style</w:t>
      </w:r>
      <w:r>
        <w:rPr>
          <w:spacing w:val="-9"/>
        </w:rPr>
        <w:t> </w:t>
      </w:r>
      <w:r>
        <w:rPr>
          <w:spacing w:val="-2"/>
        </w:rPr>
        <w:t>variable, </w:t>
      </w:r>
      <w:r>
        <w:rPr>
          <w:spacing w:val="-4"/>
        </w:rPr>
        <w:t>global</w:t>
      </w:r>
      <w:r>
        <w:rPr>
          <w:spacing w:val="-6"/>
        </w:rPr>
        <w:t> </w:t>
      </w:r>
      <w:r>
        <w:rPr>
          <w:spacing w:val="-4"/>
        </w:rPr>
        <w:t>vector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vector-style</w:t>
      </w:r>
      <w:r>
        <w:rPr>
          <w:spacing w:val="-6"/>
        </w:rPr>
        <w:t> </w:t>
      </w:r>
      <w:r>
        <w:rPr>
          <w:spacing w:val="-4"/>
        </w:rPr>
        <w:t>variable,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per-atom</w:t>
      </w:r>
      <w:r>
        <w:rPr>
          <w:spacing w:val="-6"/>
        </w:rPr>
        <w:t> </w:t>
      </w:r>
      <w:r>
        <w:rPr>
          <w:spacing w:val="-4"/>
        </w:rPr>
        <w:t>vector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an</w:t>
      </w:r>
      <w:r>
        <w:rPr>
          <w:spacing w:val="-6"/>
        </w:rPr>
        <w:t> </w:t>
      </w:r>
      <w:r>
        <w:rPr>
          <w:spacing w:val="-4"/>
        </w:rPr>
        <w:t>atom-style</w:t>
      </w:r>
      <w:r>
        <w:rPr>
          <w:spacing w:val="-6"/>
        </w:rPr>
        <w:t> </w:t>
      </w:r>
      <w:r>
        <w:rPr>
          <w:spacing w:val="-4"/>
        </w:rPr>
        <w:t>variable.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w w:val="90"/>
        </w:rPr>
        <w:t>When data is accessed by another command, as in many of the output commands discussed below, it can be referenced</w:t>
      </w:r>
      <w:r>
        <w:rPr>
          <w:spacing w:val="40"/>
        </w:rPr>
        <w:t> </w:t>
      </w:r>
      <w:r>
        <w:rPr>
          <w:spacing w:val="-2"/>
        </w:rPr>
        <w:t>via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following</w:t>
      </w:r>
      <w:r>
        <w:rPr>
          <w:spacing w:val="-9"/>
        </w:rPr>
        <w:t> </w:t>
      </w:r>
      <w:r>
        <w:rPr>
          <w:spacing w:val="-2"/>
        </w:rPr>
        <w:t>bracket</w:t>
      </w:r>
      <w:r>
        <w:rPr>
          <w:spacing w:val="-9"/>
        </w:rPr>
        <w:t> </w:t>
      </w:r>
      <w:r>
        <w:rPr>
          <w:spacing w:val="-2"/>
        </w:rPr>
        <w:t>notation,</w:t>
      </w:r>
      <w:r>
        <w:rPr>
          <w:spacing w:val="-9"/>
        </w:rPr>
        <w:t> </w:t>
      </w:r>
      <w:r>
        <w:rPr>
          <w:spacing w:val="-2"/>
        </w:rPr>
        <w:t>where</w:t>
      </w:r>
      <w:r>
        <w:rPr>
          <w:spacing w:val="-9"/>
        </w:rPr>
        <w:t> </w:t>
      </w:r>
      <w:r>
        <w:rPr>
          <w:spacing w:val="-2"/>
        </w:rPr>
        <w:t>ID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this</w:t>
      </w:r>
      <w:r>
        <w:rPr>
          <w:spacing w:val="-9"/>
        </w:rPr>
        <w:t> </w:t>
      </w:r>
      <w:r>
        <w:rPr>
          <w:spacing w:val="-2"/>
        </w:rPr>
        <w:t>case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ID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compute.</w:t>
      </w:r>
      <w:r>
        <w:rPr>
          <w:spacing w:val="7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leading</w:t>
      </w:r>
      <w:r>
        <w:rPr>
          <w:spacing w:val="-9"/>
        </w:rPr>
        <w:t> </w:t>
      </w:r>
      <w:r>
        <w:rPr>
          <w:spacing w:val="-2"/>
        </w:rPr>
        <w:t>“c_”</w:t>
      </w:r>
      <w:r>
        <w:rPr>
          <w:spacing w:val="-9"/>
        </w:rPr>
        <w:t> </w:t>
      </w:r>
      <w:r>
        <w:rPr>
          <w:spacing w:val="-2"/>
        </w:rPr>
        <w:t>would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replaced </w:t>
      </w:r>
      <w:r>
        <w:rPr/>
        <w:t>by</w:t>
      </w:r>
      <w:r>
        <w:rPr>
          <w:spacing w:val="-4"/>
        </w:rPr>
        <w:t> </w:t>
      </w:r>
      <w:r>
        <w:rPr/>
        <w:t>“f_”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fix,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“v_”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variable</w:t>
      </w:r>
      <w:r>
        <w:rPr>
          <w:spacing w:val="-4"/>
        </w:rPr>
        <w:t> </w:t>
      </w:r>
      <w:r>
        <w:rPr/>
        <w:t>(and</w:t>
      </w:r>
      <w:r>
        <w:rPr>
          <w:spacing w:val="-4"/>
        </w:rPr>
        <w:t> </w:t>
      </w:r>
      <w:r>
        <w:rPr/>
        <w:t>ID</w:t>
      </w:r>
      <w:r>
        <w:rPr>
          <w:spacing w:val="-4"/>
        </w:rPr>
        <w:t> </w:t>
      </w:r>
      <w:r>
        <w:rPr/>
        <w:t>would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name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variable):</w:t>
      </w:r>
    </w:p>
    <w:p>
      <w:pPr>
        <w:spacing w:after="0" w:line="244" w:lineRule="auto"/>
        <w:jc w:val="both"/>
        <w:sectPr>
          <w:headerReference w:type="default" r:id="rId46"/>
          <w:headerReference w:type="even" r:id="rId47"/>
          <w:footerReference w:type="default" r:id="rId48"/>
          <w:footerReference w:type="even" r:id="rId49"/>
          <w:pgSz w:w="12240" w:h="15840"/>
          <w:pgMar w:header="681" w:footer="889" w:top="920" w:bottom="1080" w:left="1000" w:right="1260"/>
          <w:pgNumType w:start="249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tbl>
      <w:tblPr>
        <w:tblW w:w="0" w:type="auto"/>
        <w:jc w:val="left"/>
        <w:tblInd w:w="276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716"/>
      </w:tblGrid>
      <w:tr>
        <w:trPr>
          <w:trHeight w:val="292" w:hRule="atLeast"/>
        </w:trPr>
        <w:tc>
          <w:tcPr>
            <w:tcW w:w="4716" w:type="dxa"/>
            <w:tcBorders>
              <w:top w:val="single" w:sz="8" w:space="0" w:color="000000"/>
            </w:tcBorders>
            <w:shd w:val="clear" w:color="auto" w:fill="EAEAEA"/>
          </w:tcPr>
          <w:p>
            <w:pPr>
              <w:pStyle w:val="TableParagraph"/>
              <w:tabs>
                <w:tab w:pos="1168" w:val="left" w:leader="none"/>
              </w:tabs>
              <w:spacing w:line="240" w:lineRule="auto" w:before="31"/>
              <w:rPr>
                <w:sz w:val="20"/>
              </w:rPr>
            </w:pPr>
            <w:r>
              <w:rPr>
                <w:spacing w:val="-4"/>
                <w:sz w:val="20"/>
              </w:rPr>
              <w:t>c_ID</w:t>
            </w:r>
            <w:r>
              <w:rPr>
                <w:sz w:val="20"/>
              </w:rPr>
              <w:tab/>
            </w:r>
            <w:r>
              <w:rPr>
                <w:w w:val="90"/>
                <w:sz w:val="20"/>
              </w:rPr>
              <w:t>entire</w:t>
            </w:r>
            <w:r>
              <w:rPr>
                <w:spacing w:val="4"/>
                <w:sz w:val="20"/>
              </w:rPr>
              <w:t> </w:t>
            </w:r>
            <w:r>
              <w:rPr>
                <w:w w:val="90"/>
                <w:sz w:val="20"/>
              </w:rPr>
              <w:t>scalar,</w:t>
            </w:r>
            <w:r>
              <w:rPr>
                <w:spacing w:val="5"/>
                <w:sz w:val="20"/>
              </w:rPr>
              <w:t> </w:t>
            </w:r>
            <w:r>
              <w:rPr>
                <w:w w:val="90"/>
                <w:sz w:val="20"/>
              </w:rPr>
              <w:t>vector,</w:t>
            </w:r>
            <w:r>
              <w:rPr>
                <w:spacing w:val="5"/>
                <w:sz w:val="20"/>
              </w:rPr>
              <w:t> </w:t>
            </w:r>
            <w:r>
              <w:rPr>
                <w:w w:val="90"/>
                <w:sz w:val="20"/>
              </w:rPr>
              <w:t>or</w:t>
            </w:r>
            <w:r>
              <w:rPr>
                <w:spacing w:val="5"/>
                <w:sz w:val="20"/>
              </w:rPr>
              <w:t> </w:t>
            </w:r>
            <w:r>
              <w:rPr>
                <w:spacing w:val="-4"/>
                <w:w w:val="90"/>
                <w:sz w:val="20"/>
              </w:rPr>
              <w:t>array</w:t>
            </w:r>
          </w:p>
        </w:tc>
      </w:tr>
      <w:tr>
        <w:trPr>
          <w:trHeight w:val="239" w:hRule="atLeast"/>
        </w:trPr>
        <w:tc>
          <w:tcPr>
            <w:tcW w:w="4716" w:type="dxa"/>
            <w:shd w:val="clear" w:color="auto" w:fill="F9F9F9"/>
          </w:tcPr>
          <w:p>
            <w:pPr>
              <w:pStyle w:val="TableParagraph"/>
              <w:tabs>
                <w:tab w:pos="1168" w:val="left" w:leader="none"/>
              </w:tabs>
              <w:rPr>
                <w:sz w:val="20"/>
              </w:rPr>
            </w:pPr>
            <w:r>
              <w:rPr>
                <w:spacing w:val="-2"/>
                <w:sz w:val="20"/>
              </w:rPr>
              <w:t>c_ID[I]</w:t>
            </w:r>
            <w:r>
              <w:rPr>
                <w:sz w:val="20"/>
              </w:rPr>
              <w:tab/>
            </w:r>
            <w:r>
              <w:rPr>
                <w:spacing w:val="-6"/>
                <w:sz w:val="20"/>
              </w:rPr>
              <w:t>one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6"/>
                <w:sz w:val="20"/>
              </w:rPr>
              <w:t>element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6"/>
                <w:sz w:val="20"/>
              </w:rPr>
              <w:t>of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vector,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6"/>
                <w:sz w:val="20"/>
              </w:rPr>
              <w:t>one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6"/>
                <w:sz w:val="20"/>
              </w:rPr>
              <w:t>column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of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6"/>
                <w:sz w:val="20"/>
              </w:rPr>
              <w:t>array</w:t>
            </w:r>
          </w:p>
        </w:tc>
      </w:tr>
      <w:tr>
        <w:trPr>
          <w:trHeight w:val="271" w:hRule="atLeast"/>
        </w:trPr>
        <w:tc>
          <w:tcPr>
            <w:tcW w:w="4716" w:type="dxa"/>
            <w:tcBorders>
              <w:bottom w:val="single" w:sz="8" w:space="0" w:color="000000"/>
            </w:tcBorders>
            <w:shd w:val="clear" w:color="auto" w:fill="EAEAEA"/>
          </w:tcPr>
          <w:p>
            <w:pPr>
              <w:pStyle w:val="TableParagraph"/>
              <w:tabs>
                <w:tab w:pos="1168" w:val="left" w:leader="none"/>
              </w:tabs>
              <w:rPr>
                <w:sz w:val="20"/>
              </w:rPr>
            </w:pPr>
            <w:r>
              <w:rPr>
                <w:spacing w:val="-2"/>
                <w:sz w:val="20"/>
              </w:rPr>
              <w:t>c_ID[I][J]</w:t>
            </w:r>
            <w:r>
              <w:rPr>
                <w:sz w:val="20"/>
              </w:rPr>
              <w:tab/>
            </w:r>
            <w:r>
              <w:rPr>
                <w:spacing w:val="-6"/>
                <w:sz w:val="20"/>
              </w:rPr>
              <w:t>one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6"/>
                <w:sz w:val="20"/>
              </w:rPr>
              <w:t>element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6"/>
                <w:sz w:val="20"/>
              </w:rPr>
              <w:t>of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6"/>
                <w:sz w:val="20"/>
              </w:rPr>
              <w:t>array</w:t>
            </w:r>
          </w:p>
        </w:tc>
      </w:tr>
    </w:tbl>
    <w:p>
      <w:pPr>
        <w:pStyle w:val="BodyText"/>
        <w:spacing w:before="50"/>
      </w:pPr>
    </w:p>
    <w:p>
      <w:pPr>
        <w:pStyle w:val="BodyText"/>
        <w:spacing w:line="244" w:lineRule="auto" w:before="1"/>
        <w:ind w:left="440" w:right="177"/>
        <w:jc w:val="both"/>
      </w:pPr>
      <w:r>
        <w:rPr/>
        <w:t>Note</w:t>
      </w:r>
      <w:r>
        <w:rPr>
          <w:spacing w:val="-12"/>
        </w:rPr>
        <w:t> </w:t>
      </w:r>
      <w:r>
        <w:rPr/>
        <w:t>that</w:t>
      </w:r>
      <w:r>
        <w:rPr>
          <w:spacing w:val="-11"/>
        </w:rPr>
        <w:t> </w:t>
      </w:r>
      <w:r>
        <w:rPr/>
        <w:t>using</w:t>
      </w:r>
      <w:r>
        <w:rPr>
          <w:spacing w:val="-11"/>
        </w:rPr>
        <w:t> </w:t>
      </w:r>
      <w:r>
        <w:rPr/>
        <w:t>one</w:t>
      </w:r>
      <w:r>
        <w:rPr>
          <w:spacing w:val="-11"/>
        </w:rPr>
        <w:t> </w:t>
      </w:r>
      <w:r>
        <w:rPr/>
        <w:t>bracket</w:t>
      </w:r>
      <w:r>
        <w:rPr>
          <w:spacing w:val="-11"/>
        </w:rPr>
        <w:t> </w:t>
      </w:r>
      <w:r>
        <w:rPr/>
        <w:t>reduces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dimension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data</w:t>
      </w:r>
      <w:r>
        <w:rPr>
          <w:spacing w:val="-11"/>
        </w:rPr>
        <w:t> </w:t>
      </w:r>
      <w:r>
        <w:rPr/>
        <w:t>once</w:t>
      </w:r>
      <w:r>
        <w:rPr>
          <w:spacing w:val="-11"/>
        </w:rPr>
        <w:t> </w:t>
      </w:r>
      <w:r>
        <w:rPr/>
        <w:t>(vector</w:t>
      </w:r>
      <w:r>
        <w:rPr>
          <w:spacing w:val="-11"/>
        </w:rPr>
        <w:t> </w:t>
      </w:r>
      <w:r>
        <w:rPr/>
        <w:t>-&gt;</w:t>
      </w:r>
      <w:r>
        <w:rPr>
          <w:spacing w:val="-11"/>
        </w:rPr>
        <w:t> </w:t>
      </w:r>
      <w:r>
        <w:rPr/>
        <w:t>scalar,</w:t>
      </w:r>
      <w:r>
        <w:rPr>
          <w:spacing w:val="-11"/>
        </w:rPr>
        <w:t> </w:t>
      </w:r>
      <w:r>
        <w:rPr/>
        <w:t>array</w:t>
      </w:r>
      <w:r>
        <w:rPr>
          <w:spacing w:val="-11"/>
        </w:rPr>
        <w:t> </w:t>
      </w:r>
      <w:r>
        <w:rPr/>
        <w:t>-&gt;</w:t>
      </w:r>
      <w:r>
        <w:rPr>
          <w:spacing w:val="-11"/>
        </w:rPr>
        <w:t> </w:t>
      </w:r>
      <w:r>
        <w:rPr/>
        <w:t>vector).</w:t>
      </w:r>
      <w:r>
        <w:rPr>
          <w:spacing w:val="-11"/>
        </w:rPr>
        <w:t> </w:t>
      </w:r>
      <w:r>
        <w:rPr/>
        <w:t>Using</w:t>
      </w:r>
      <w:r>
        <w:rPr>
          <w:spacing w:val="-11"/>
        </w:rPr>
        <w:t> </w:t>
      </w:r>
      <w:r>
        <w:rPr/>
        <w:t>two </w:t>
      </w:r>
      <w:r>
        <w:rPr>
          <w:spacing w:val="-2"/>
        </w:rPr>
        <w:t>brackets</w:t>
      </w:r>
      <w:r>
        <w:rPr>
          <w:spacing w:val="-8"/>
        </w:rPr>
        <w:t> </w:t>
      </w:r>
      <w:r>
        <w:rPr>
          <w:spacing w:val="-2"/>
        </w:rPr>
        <w:t>reduces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dimension</w:t>
      </w:r>
      <w:r>
        <w:rPr>
          <w:spacing w:val="-8"/>
        </w:rPr>
        <w:t> </w:t>
      </w:r>
      <w:r>
        <w:rPr>
          <w:spacing w:val="-2"/>
        </w:rPr>
        <w:t>twice</w:t>
      </w:r>
      <w:r>
        <w:rPr>
          <w:spacing w:val="-8"/>
        </w:rPr>
        <w:t> </w:t>
      </w:r>
      <w:r>
        <w:rPr>
          <w:spacing w:val="-2"/>
        </w:rPr>
        <w:t>(array</w:t>
      </w:r>
      <w:r>
        <w:rPr>
          <w:spacing w:val="-8"/>
        </w:rPr>
        <w:t> </w:t>
      </w:r>
      <w:r>
        <w:rPr>
          <w:spacing w:val="-2"/>
        </w:rPr>
        <w:t>-&gt;</w:t>
      </w:r>
      <w:r>
        <w:rPr>
          <w:spacing w:val="-8"/>
        </w:rPr>
        <w:t> </w:t>
      </w:r>
      <w:r>
        <w:rPr>
          <w:spacing w:val="-2"/>
        </w:rPr>
        <w:t>scalar).</w:t>
      </w:r>
      <w:r>
        <w:rPr>
          <w:spacing w:val="22"/>
        </w:rPr>
        <w:t> </w:t>
      </w:r>
      <w:r>
        <w:rPr>
          <w:spacing w:val="-2"/>
        </w:rPr>
        <w:t>Thus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command</w:t>
      </w:r>
      <w:r>
        <w:rPr>
          <w:spacing w:val="-8"/>
        </w:rPr>
        <w:t> </w:t>
      </w:r>
      <w:r>
        <w:rPr>
          <w:spacing w:val="-2"/>
        </w:rPr>
        <w:t>that</w:t>
      </w:r>
      <w:r>
        <w:rPr>
          <w:spacing w:val="-8"/>
        </w:rPr>
        <w:t> </w:t>
      </w:r>
      <w:r>
        <w:rPr>
          <w:spacing w:val="-2"/>
        </w:rPr>
        <w:t>uses</w:t>
      </w:r>
      <w:r>
        <w:rPr>
          <w:spacing w:val="-8"/>
        </w:rPr>
        <w:t> </w:t>
      </w:r>
      <w:r>
        <w:rPr>
          <w:spacing w:val="-2"/>
        </w:rPr>
        <w:t>scalar</w:t>
      </w:r>
      <w:r>
        <w:rPr>
          <w:spacing w:val="-8"/>
        </w:rPr>
        <w:t> </w:t>
      </w:r>
      <w:r>
        <w:rPr>
          <w:spacing w:val="-2"/>
        </w:rPr>
        <w:t>values</w:t>
      </w:r>
      <w:r>
        <w:rPr>
          <w:spacing w:val="-8"/>
        </w:rPr>
        <w:t> </w:t>
      </w:r>
      <w:r>
        <w:rPr>
          <w:spacing w:val="-2"/>
        </w:rPr>
        <w:t>as</w:t>
      </w:r>
      <w:r>
        <w:rPr>
          <w:spacing w:val="-8"/>
        </w:rPr>
        <w:t> </w:t>
      </w:r>
      <w:r>
        <w:rPr>
          <w:spacing w:val="-2"/>
        </w:rPr>
        <w:t>input</w:t>
      </w:r>
      <w:r>
        <w:rPr>
          <w:spacing w:val="-8"/>
        </w:rPr>
        <w:t> </w:t>
      </w:r>
      <w:r>
        <w:rPr>
          <w:spacing w:val="-2"/>
        </w:rPr>
        <w:t>can</w:t>
      </w:r>
      <w:r>
        <w:rPr>
          <w:spacing w:val="-8"/>
        </w:rPr>
        <w:t> </w:t>
      </w:r>
      <w:r>
        <w:rPr>
          <w:spacing w:val="-2"/>
        </w:rPr>
        <w:t>also conceptually</w:t>
      </w:r>
      <w:r>
        <w:rPr>
          <w:spacing w:val="-10"/>
        </w:rPr>
        <w:t> </w:t>
      </w:r>
      <w:r>
        <w:rPr>
          <w:spacing w:val="-2"/>
        </w:rPr>
        <w:t>operate</w:t>
      </w:r>
      <w:r>
        <w:rPr>
          <w:spacing w:val="-9"/>
        </w:rPr>
        <w:t>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spacing w:val="-2"/>
        </w:rPr>
        <w:t>an</w:t>
      </w:r>
      <w:r>
        <w:rPr>
          <w:spacing w:val="-9"/>
        </w:rPr>
        <w:t> </w:t>
      </w:r>
      <w:r>
        <w:rPr>
          <w:spacing w:val="-2"/>
        </w:rPr>
        <w:t>element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vector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array.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6"/>
        </w:rPr>
        <w:t>Per-grid</w:t>
      </w:r>
      <w:r>
        <w:rPr>
          <w:spacing w:val="-1"/>
        </w:rPr>
        <w:t> </w:t>
      </w:r>
      <w:r>
        <w:rPr>
          <w:spacing w:val="-6"/>
        </w:rPr>
        <w:t>vectors</w:t>
      </w:r>
      <w:r>
        <w:rPr>
          <w:spacing w:val="-1"/>
        </w:rPr>
        <w:t> </w:t>
      </w:r>
      <w:r>
        <w:rPr>
          <w:spacing w:val="-6"/>
        </w:rPr>
        <w:t>or</w:t>
      </w:r>
      <w:r>
        <w:rPr>
          <w:spacing w:val="-1"/>
        </w:rPr>
        <w:t> </w:t>
      </w:r>
      <w:r>
        <w:rPr>
          <w:spacing w:val="-6"/>
        </w:rPr>
        <w:t>arrays</w:t>
      </w:r>
      <w:r>
        <w:rPr>
          <w:spacing w:val="-1"/>
        </w:rPr>
        <w:t> </w:t>
      </w:r>
      <w:r>
        <w:rPr>
          <w:spacing w:val="-6"/>
        </w:rPr>
        <w:t>are</w:t>
      </w:r>
      <w:r>
        <w:rPr>
          <w:spacing w:val="-1"/>
        </w:rPr>
        <w:t> </w:t>
      </w:r>
      <w:r>
        <w:rPr>
          <w:spacing w:val="-6"/>
        </w:rPr>
        <w:t>accessed</w:t>
      </w:r>
      <w:r>
        <w:rPr>
          <w:spacing w:val="-1"/>
        </w:rPr>
        <w:t> </w:t>
      </w:r>
      <w:r>
        <w:rPr>
          <w:spacing w:val="-6"/>
        </w:rPr>
        <w:t>similarly,</w:t>
      </w:r>
      <w:r>
        <w:rPr/>
        <w:t> </w:t>
      </w:r>
      <w:r>
        <w:rPr>
          <w:spacing w:val="-6"/>
        </w:rPr>
        <w:t>except</w:t>
      </w:r>
      <w:r>
        <w:rPr>
          <w:spacing w:val="-1"/>
        </w:rPr>
        <w:t> </w:t>
      </w:r>
      <w:r>
        <w:rPr>
          <w:spacing w:val="-6"/>
        </w:rPr>
        <w:t>that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ID</w:t>
      </w:r>
      <w:r>
        <w:rPr>
          <w:spacing w:val="-1"/>
        </w:rPr>
        <w:t> </w:t>
      </w:r>
      <w:r>
        <w:rPr>
          <w:spacing w:val="-6"/>
        </w:rPr>
        <w:t>for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compute</w:t>
      </w:r>
      <w:r>
        <w:rPr>
          <w:spacing w:val="-1"/>
        </w:rPr>
        <w:t> </w:t>
      </w:r>
      <w:r>
        <w:rPr>
          <w:spacing w:val="-6"/>
        </w:rPr>
        <w:t>or</w:t>
      </w:r>
      <w:r>
        <w:rPr>
          <w:spacing w:val="-1"/>
        </w:rPr>
        <w:t> </w:t>
      </w:r>
      <w:r>
        <w:rPr>
          <w:spacing w:val="-6"/>
        </w:rPr>
        <w:t>fix</w:t>
      </w:r>
      <w:r>
        <w:rPr>
          <w:spacing w:val="-1"/>
        </w:rPr>
        <w:t> </w:t>
      </w:r>
      <w:r>
        <w:rPr>
          <w:spacing w:val="-6"/>
        </w:rPr>
        <w:t>includes</w:t>
      </w:r>
      <w:r>
        <w:rPr>
          <w:spacing w:val="-1"/>
        </w:rPr>
        <w:t> </w:t>
      </w:r>
      <w:r>
        <w:rPr>
          <w:spacing w:val="-6"/>
        </w:rPr>
        <w:t>a</w:t>
      </w:r>
      <w:r>
        <w:rPr>
          <w:spacing w:val="-1"/>
        </w:rPr>
        <w:t> </w:t>
      </w:r>
      <w:r>
        <w:rPr>
          <w:spacing w:val="-6"/>
        </w:rPr>
        <w:t>grid</w:t>
      </w:r>
      <w:r>
        <w:rPr>
          <w:spacing w:val="-1"/>
        </w:rPr>
        <w:t> </w:t>
      </w:r>
      <w:r>
        <w:rPr>
          <w:spacing w:val="-6"/>
        </w:rPr>
        <w:t>name</w:t>
      </w:r>
      <w:r>
        <w:rPr>
          <w:spacing w:val="-1"/>
        </w:rPr>
        <w:t> </w:t>
      </w:r>
      <w:r>
        <w:rPr>
          <w:spacing w:val="-6"/>
        </w:rPr>
        <w:t>and</w:t>
      </w:r>
      <w:r>
        <w:rPr>
          <w:spacing w:val="-1"/>
        </w:rPr>
        <w:t> </w:t>
      </w:r>
      <w:r>
        <w:rPr>
          <w:spacing w:val="-6"/>
        </w:rPr>
        <w:t>a</w:t>
      </w:r>
      <w:r>
        <w:rPr/>
        <w:t> </w:t>
      </w:r>
      <w:r>
        <w:rPr>
          <w:spacing w:val="-6"/>
        </w:rPr>
        <w:t>data</w:t>
      </w:r>
      <w:r>
        <w:rPr>
          <w:spacing w:val="-3"/>
        </w:rPr>
        <w:t> </w:t>
      </w:r>
      <w:r>
        <w:rPr>
          <w:spacing w:val="-6"/>
        </w:rPr>
        <w:t>name.</w:t>
      </w:r>
      <w:r>
        <w:rPr>
          <w:spacing w:val="11"/>
        </w:rPr>
        <w:t> </w:t>
      </w:r>
      <w:r>
        <w:rPr>
          <w:spacing w:val="-6"/>
        </w:rPr>
        <w:t>This</w:t>
      </w:r>
      <w:r>
        <w:rPr>
          <w:spacing w:val="-3"/>
        </w:rPr>
        <w:t> </w:t>
      </w:r>
      <w:r>
        <w:rPr>
          <w:spacing w:val="-6"/>
        </w:rPr>
        <w:t>is</w:t>
      </w:r>
      <w:r>
        <w:rPr>
          <w:spacing w:val="-3"/>
        </w:rPr>
        <w:t> </w:t>
      </w:r>
      <w:r>
        <w:rPr>
          <w:spacing w:val="-6"/>
        </w:rPr>
        <w:t>because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fix</w:t>
      </w:r>
      <w:r>
        <w:rPr>
          <w:spacing w:val="-3"/>
        </w:rPr>
        <w:t> </w:t>
      </w:r>
      <w:r>
        <w:rPr>
          <w:spacing w:val="-6"/>
        </w:rPr>
        <w:t>or</w:t>
      </w:r>
      <w:r>
        <w:rPr>
          <w:spacing w:val="-3"/>
        </w:rPr>
        <w:t> </w:t>
      </w:r>
      <w:r>
        <w:rPr>
          <w:spacing w:val="-6"/>
        </w:rPr>
        <w:t>compute</w:t>
      </w:r>
      <w:r>
        <w:rPr>
          <w:spacing w:val="-3"/>
        </w:rPr>
        <w:t> </w:t>
      </w:r>
      <w:r>
        <w:rPr>
          <w:spacing w:val="-6"/>
        </w:rPr>
        <w:t>can</w:t>
      </w:r>
      <w:r>
        <w:rPr>
          <w:spacing w:val="-3"/>
        </w:rPr>
        <w:t> </w:t>
      </w:r>
      <w:r>
        <w:rPr>
          <w:spacing w:val="-6"/>
        </w:rPr>
        <w:t>create</w:t>
      </w:r>
      <w:r>
        <w:rPr>
          <w:spacing w:val="-3"/>
        </w:rPr>
        <w:t> </w:t>
      </w:r>
      <w:r>
        <w:rPr>
          <w:spacing w:val="-6"/>
        </w:rPr>
        <w:t>multiple</w:t>
      </w:r>
      <w:r>
        <w:rPr>
          <w:spacing w:val="-3"/>
        </w:rPr>
        <w:t> </w:t>
      </w:r>
      <w:r>
        <w:rPr>
          <w:spacing w:val="-6"/>
        </w:rPr>
        <w:t>grids</w:t>
      </w:r>
      <w:r>
        <w:rPr>
          <w:spacing w:val="-3"/>
        </w:rPr>
        <w:t> </w:t>
      </w:r>
      <w:r>
        <w:rPr>
          <w:spacing w:val="-6"/>
        </w:rPr>
        <w:t>(of</w:t>
      </w:r>
      <w:r>
        <w:rPr>
          <w:spacing w:val="-3"/>
        </w:rPr>
        <w:t> </w:t>
      </w:r>
      <w:r>
        <w:rPr>
          <w:spacing w:val="-6"/>
        </w:rPr>
        <w:t>different</w:t>
      </w:r>
      <w:r>
        <w:rPr>
          <w:spacing w:val="-3"/>
        </w:rPr>
        <w:t> </w:t>
      </w:r>
      <w:r>
        <w:rPr>
          <w:spacing w:val="-6"/>
        </w:rPr>
        <w:t>sizes)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multiple</w:t>
      </w:r>
      <w:r>
        <w:rPr>
          <w:spacing w:val="-3"/>
        </w:rPr>
        <w:t> </w:t>
      </w:r>
      <w:r>
        <w:rPr>
          <w:spacing w:val="-6"/>
        </w:rPr>
        <w:t>sets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data</w:t>
      </w:r>
      <w:r>
        <w:rPr>
          <w:spacing w:val="-3"/>
        </w:rPr>
        <w:t> </w:t>
      </w:r>
      <w:r>
        <w:rPr>
          <w:spacing w:val="-6"/>
        </w:rPr>
        <w:t>(for</w:t>
      </w:r>
      <w:r>
        <w:rPr/>
        <w:t> </w:t>
      </w:r>
      <w:r>
        <w:rPr>
          <w:spacing w:val="-6"/>
        </w:rPr>
        <w:t>each grid).</w:t>
      </w:r>
      <w:r>
        <w:rPr>
          <w:spacing w:val="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fix</w:t>
      </w:r>
      <w:r>
        <w:rPr>
          <w:spacing w:val="-5"/>
        </w:rPr>
        <w:t> </w:t>
      </w:r>
      <w:r>
        <w:rPr>
          <w:spacing w:val="-6"/>
        </w:rPr>
        <w:t>or</w:t>
      </w:r>
      <w:r>
        <w:rPr>
          <w:spacing w:val="-5"/>
        </w:rPr>
        <w:t> </w:t>
      </w:r>
      <w:r>
        <w:rPr>
          <w:spacing w:val="-6"/>
        </w:rPr>
        <w:t>compute</w:t>
      </w:r>
      <w:r>
        <w:rPr>
          <w:spacing w:val="-5"/>
        </w:rPr>
        <w:t> </w:t>
      </w:r>
      <w:r>
        <w:rPr>
          <w:spacing w:val="-6"/>
        </w:rPr>
        <w:t>defines</w:t>
      </w:r>
      <w:r>
        <w:rPr>
          <w:spacing w:val="-5"/>
        </w:rPr>
        <w:t> </w:t>
      </w:r>
      <w:r>
        <w:rPr>
          <w:spacing w:val="-6"/>
        </w:rPr>
        <w:t>names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each</w:t>
      </w:r>
      <w:r>
        <w:rPr>
          <w:spacing w:val="-5"/>
        </w:rPr>
        <w:t> </w:t>
      </w:r>
      <w:r>
        <w:rPr>
          <w:spacing w:val="-6"/>
        </w:rPr>
        <w:t>grid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each</w:t>
      </w:r>
      <w:r>
        <w:rPr>
          <w:spacing w:val="-5"/>
        </w:rPr>
        <w:t> </w:t>
      </w:r>
      <w:r>
        <w:rPr>
          <w:spacing w:val="-6"/>
        </w:rPr>
        <w:t>data</w:t>
      </w:r>
      <w:r>
        <w:rPr>
          <w:spacing w:val="-5"/>
        </w:rPr>
        <w:t> </w:t>
      </w:r>
      <w:r>
        <w:rPr>
          <w:spacing w:val="-6"/>
        </w:rPr>
        <w:t>set,</w:t>
      </w:r>
      <w:r>
        <w:rPr>
          <w:spacing w:val="-4"/>
        </w:rPr>
        <w:t> </w:t>
      </w:r>
      <w:r>
        <w:rPr>
          <w:spacing w:val="-6"/>
        </w:rPr>
        <w:t>so that</w:t>
      </w:r>
      <w:r>
        <w:rPr>
          <w:spacing w:val="-5"/>
        </w:rPr>
        <w:t> </w:t>
      </w:r>
      <w:r>
        <w:rPr>
          <w:spacing w:val="-6"/>
        </w:rPr>
        <w:t>all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them</w:t>
      </w:r>
      <w:r>
        <w:rPr>
          <w:spacing w:val="-5"/>
        </w:rPr>
        <w:t> </w:t>
      </w:r>
      <w:r>
        <w:rPr>
          <w:spacing w:val="-6"/>
        </w:rPr>
        <w:t>can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accessed</w:t>
      </w:r>
      <w:r>
        <w:rPr>
          <w:spacing w:val="-5"/>
        </w:rPr>
        <w:t> </w:t>
      </w:r>
      <w:r>
        <w:rPr>
          <w:spacing w:val="-6"/>
        </w:rPr>
        <w:t>by</w:t>
      </w:r>
      <w:r>
        <w:rPr/>
        <w:t> other</w:t>
      </w:r>
      <w:r>
        <w:rPr>
          <w:spacing w:val="-12"/>
        </w:rPr>
        <w:t> </w:t>
      </w:r>
      <w:r>
        <w:rPr/>
        <w:t>commands.</w:t>
      </w:r>
      <w:r>
        <w:rPr>
          <w:spacing w:val="-1"/>
        </w:rPr>
        <w:t> </w:t>
      </w:r>
      <w:r>
        <w:rPr/>
        <w:t>See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hyperlink w:history="true" w:anchor="_bookmark24">
        <w:r>
          <w:rPr>
            <w:rFonts w:ascii="Times New Roman"/>
            <w:i/>
            <w:color w:val="355F7B"/>
          </w:rPr>
          <w:t>Howto</w:t>
        </w:r>
        <w:r>
          <w:rPr>
            <w:rFonts w:ascii="Times New Roman"/>
            <w:i/>
            <w:color w:val="355F7B"/>
            <w:spacing w:val="-12"/>
          </w:rPr>
          <w:t> </w:t>
        </w:r>
        <w:r>
          <w:rPr>
            <w:rFonts w:ascii="Times New Roman"/>
            <w:i/>
            <w:color w:val="355F7B"/>
          </w:rPr>
          <w:t>grid</w:t>
        </w:r>
      </w:hyperlink>
      <w:r>
        <w:rPr>
          <w:rFonts w:ascii="Times New Roman"/>
          <w:i/>
          <w:color w:val="355F7B"/>
          <w:spacing w:val="-11"/>
        </w:rPr>
        <w:t> </w:t>
      </w:r>
      <w:r>
        <w:rPr/>
        <w:t>doc</w:t>
      </w:r>
      <w:r>
        <w:rPr>
          <w:spacing w:val="-11"/>
        </w:rPr>
        <w:t> </w:t>
      </w:r>
      <w:r>
        <w:rPr/>
        <w:t>page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more</w:t>
      </w:r>
      <w:r>
        <w:rPr>
          <w:spacing w:val="-11"/>
        </w:rPr>
        <w:t> </w:t>
      </w:r>
      <w:r>
        <w:rPr/>
        <w:t>details.</w:t>
      </w:r>
    </w:p>
    <w:p>
      <w:pPr>
        <w:pStyle w:val="BodyText"/>
        <w:spacing w:before="166"/>
      </w:pPr>
    </w:p>
    <w:p>
      <w:pPr>
        <w:pStyle w:val="Heading3"/>
        <w:spacing w:before="0"/>
      </w:pPr>
      <w:bookmarkStart w:name="Disambiguation" w:id="46"/>
      <w:bookmarkEnd w:id="46"/>
      <w:r>
        <w:rPr>
          <w:b w:val="0"/>
        </w:rPr>
      </w:r>
      <w:bookmarkStart w:name="_bookmark14" w:id="47"/>
      <w:bookmarkEnd w:id="47"/>
      <w:r>
        <w:rPr>
          <w:b w:val="0"/>
        </w:rPr>
      </w:r>
      <w:r>
        <w:rPr>
          <w:color w:val="20435C"/>
          <w:spacing w:val="-2"/>
        </w:rPr>
        <w:t>Disambiguation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w w:val="90"/>
        </w:rPr>
        <w:t>When a compute or fix produces data in multiple styles, e.g.</w:t>
      </w:r>
      <w:r>
        <w:rPr>
          <w:spacing w:val="29"/>
        </w:rPr>
        <w:t> </w:t>
      </w:r>
      <w:r>
        <w:rPr>
          <w:w w:val="90"/>
        </w:rPr>
        <w:t>global and per-atom, a reference to the data can </w:t>
      </w:r>
      <w:r>
        <w:rPr>
          <w:w w:val="90"/>
        </w:rPr>
        <w:t>sometimes</w:t>
      </w:r>
      <w:r>
        <w:rPr>
          <w:spacing w:val="40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ambiguous.</w:t>
      </w:r>
      <w:r>
        <w:rPr>
          <w:spacing w:val="5"/>
        </w:rPr>
        <w:t> </w:t>
      </w:r>
      <w:r>
        <w:rPr>
          <w:spacing w:val="-4"/>
        </w:rPr>
        <w:t>Usually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context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which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input</w:t>
      </w:r>
      <w:r>
        <w:rPr>
          <w:spacing w:val="-7"/>
        </w:rPr>
        <w:t> </w:t>
      </w:r>
      <w:r>
        <w:rPr>
          <w:spacing w:val="-4"/>
        </w:rPr>
        <w:t>script</w:t>
      </w:r>
      <w:r>
        <w:rPr>
          <w:spacing w:val="-7"/>
        </w:rPr>
        <w:t> </w:t>
      </w:r>
      <w:r>
        <w:rPr>
          <w:spacing w:val="-4"/>
        </w:rPr>
        <w:t>references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data</w:t>
      </w:r>
      <w:r>
        <w:rPr>
          <w:spacing w:val="-7"/>
        </w:rPr>
        <w:t> </w:t>
      </w:r>
      <w:r>
        <w:rPr>
          <w:spacing w:val="-4"/>
        </w:rPr>
        <w:t>determines</w:t>
      </w:r>
      <w:r>
        <w:rPr>
          <w:spacing w:val="-7"/>
        </w:rPr>
        <w:t> </w:t>
      </w:r>
      <w:r>
        <w:rPr>
          <w:spacing w:val="-4"/>
        </w:rPr>
        <w:t>which</w:t>
      </w:r>
      <w:r>
        <w:rPr>
          <w:spacing w:val="-7"/>
        </w:rPr>
        <w:t> </w:t>
      </w:r>
      <w:r>
        <w:rPr>
          <w:spacing w:val="-4"/>
        </w:rPr>
        <w:t>style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meant.</w:t>
      </w:r>
    </w:p>
    <w:p>
      <w:pPr>
        <w:pStyle w:val="BodyText"/>
        <w:spacing w:line="211" w:lineRule="auto" w:before="142"/>
        <w:ind w:left="440" w:right="177"/>
        <w:jc w:val="both"/>
      </w:pPr>
      <w:r>
        <w:rPr>
          <w:w w:val="90"/>
        </w:rPr>
        <w:t>For example, if a compute outputs a global vector and a per-atom array, an element of the global vector will be </w:t>
      </w:r>
      <w:r>
        <w:rPr>
          <w:w w:val="90"/>
        </w:rPr>
        <w:t>accessed</w:t>
      </w:r>
      <w:r>
        <w:rPr/>
        <w:t> by</w:t>
      </w:r>
      <w:r>
        <w:rPr>
          <w:spacing w:val="-12"/>
        </w:rPr>
        <w:t> </w:t>
      </w:r>
      <w:r>
        <w:rPr/>
        <w:t>using</w:t>
      </w:r>
      <w:r>
        <w:rPr>
          <w:spacing w:val="-11"/>
        </w:rPr>
        <w:t> </w:t>
      </w:r>
      <w:r>
        <w:rPr>
          <w:rFonts w:ascii="Lucida Sans Unicode"/>
        </w:rPr>
        <w:t>c_ID[I]</w:t>
      </w:r>
      <w:r>
        <w:rPr>
          <w:rFonts w:ascii="Lucida Sans Unicode"/>
          <w:spacing w:val="-15"/>
        </w:rPr>
        <w:t> </w:t>
      </w:r>
      <w:r>
        <w:rPr/>
        <w:t>in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thermodynamic</w:t>
      </w:r>
      <w:r>
        <w:rPr>
          <w:rFonts w:ascii="Times New Roman"/>
          <w:i/>
          <w:color w:val="355F7B"/>
          <w:spacing w:val="-13"/>
        </w:rPr>
        <w:t> </w:t>
      </w:r>
      <w:r>
        <w:rPr>
          <w:rFonts w:ascii="Times New Roman"/>
          <w:i/>
          <w:color w:val="355F7B"/>
        </w:rPr>
        <w:t>output</w:t>
      </w:r>
      <w:r>
        <w:rPr/>
        <w:t>,</w:t>
      </w:r>
      <w:r>
        <w:rPr>
          <w:spacing w:val="-11"/>
        </w:rPr>
        <w:t> </w:t>
      </w:r>
      <w:r>
        <w:rPr/>
        <w:t>while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column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per-atom</w:t>
      </w:r>
      <w:r>
        <w:rPr>
          <w:spacing w:val="-10"/>
        </w:rPr>
        <w:t> </w:t>
      </w:r>
      <w:r>
        <w:rPr/>
        <w:t>array</w:t>
      </w:r>
      <w:r>
        <w:rPr>
          <w:spacing w:val="-9"/>
        </w:rPr>
        <w:t> </w:t>
      </w:r>
      <w:r>
        <w:rPr/>
        <w:t>will</w:t>
      </w:r>
      <w:r>
        <w:rPr>
          <w:spacing w:val="-9"/>
        </w:rPr>
        <w:t> </w:t>
      </w:r>
      <w:r>
        <w:rPr/>
        <w:t>be</w:t>
      </w:r>
      <w:r>
        <w:rPr>
          <w:spacing w:val="-10"/>
        </w:rPr>
        <w:t> </w:t>
      </w:r>
      <w:r>
        <w:rPr/>
        <w:t>accessed</w:t>
      </w:r>
      <w:r>
        <w:rPr>
          <w:spacing w:val="-9"/>
        </w:rPr>
        <w:t> </w:t>
      </w:r>
      <w:r>
        <w:rPr/>
        <w:t>by</w:t>
      </w:r>
      <w:r>
        <w:rPr>
          <w:spacing w:val="-9"/>
        </w:rPr>
        <w:t> </w:t>
      </w:r>
      <w:r>
        <w:rPr/>
        <w:t>using</w:t>
      </w:r>
      <w:r>
        <w:rPr>
          <w:spacing w:val="-9"/>
        </w:rPr>
        <w:t> </w:t>
      </w:r>
      <w:r>
        <w:rPr>
          <w:rFonts w:ascii="Lucida Sans Unicode"/>
        </w:rPr>
        <w:t>c_ID[I] </w:t>
      </w:r>
      <w:r>
        <w:rPr/>
        <w:t>in a </w:t>
      </w:r>
      <w:r>
        <w:rPr>
          <w:rFonts w:ascii="Times New Roman"/>
          <w:i/>
          <w:color w:val="355F7B"/>
        </w:rPr>
        <w:t>dump custom </w:t>
      </w:r>
      <w:r>
        <w:rPr/>
        <w:t>command.</w:t>
      </w:r>
    </w:p>
    <w:p>
      <w:pPr>
        <w:pStyle w:val="BodyText"/>
        <w:spacing w:line="223" w:lineRule="auto" w:before="117"/>
        <w:ind w:left="440" w:right="177"/>
        <w:jc w:val="both"/>
      </w:pPr>
      <w:r>
        <w:rPr>
          <w:spacing w:val="-6"/>
        </w:rPr>
        <w:t>However,</w:t>
      </w:r>
      <w:r>
        <w:rPr/>
        <w:t> </w:t>
      </w:r>
      <w:r>
        <w:rPr>
          <w:spacing w:val="-6"/>
        </w:rPr>
        <w:t>if</w:t>
      </w:r>
      <w:r>
        <w:rPr/>
        <w:t> </w:t>
      </w:r>
      <w:r>
        <w:rPr>
          <w:spacing w:val="-6"/>
        </w:rPr>
        <w:t>a</w:t>
      </w:r>
      <w:r>
        <w:rPr/>
        <w:t> </w:t>
      </w:r>
      <w:r>
        <w:rPr>
          <w:rFonts w:ascii="Times New Roman"/>
          <w:i/>
          <w:color w:val="355F7B"/>
          <w:spacing w:val="-6"/>
        </w:rPr>
        <w:t>atom-style variable </w:t>
      </w:r>
      <w:r>
        <w:rPr>
          <w:spacing w:val="-6"/>
        </w:rPr>
        <w:t>references</w:t>
      </w:r>
      <w:r>
        <w:rPr/>
        <w:t> </w:t>
      </w:r>
      <w:r>
        <w:rPr>
          <w:rFonts w:ascii="Lucida Sans Unicode"/>
          <w:spacing w:val="-6"/>
        </w:rPr>
        <w:t>c_ID[I]</w:t>
      </w:r>
      <w:r>
        <w:rPr>
          <w:spacing w:val="-6"/>
        </w:rPr>
        <w:t>,</w:t>
      </w:r>
      <w:r>
        <w:rPr/>
        <w:t> </w:t>
      </w:r>
      <w:r>
        <w:rPr>
          <w:spacing w:val="-6"/>
        </w:rPr>
        <w:t>then</w:t>
      </w:r>
      <w:r>
        <w:rPr/>
        <w:t> </w:t>
      </w:r>
      <w:r>
        <w:rPr>
          <w:spacing w:val="-6"/>
        </w:rPr>
        <w:t>it</w:t>
      </w:r>
      <w:r>
        <w:rPr/>
        <w:t> </w:t>
      </w:r>
      <w:r>
        <w:rPr>
          <w:spacing w:val="-6"/>
        </w:rPr>
        <w:t>could</w:t>
      </w:r>
      <w:r>
        <w:rPr/>
        <w:t> </w:t>
      </w:r>
      <w:r>
        <w:rPr>
          <w:spacing w:val="-6"/>
        </w:rPr>
        <w:t>be</w:t>
      </w:r>
      <w:r>
        <w:rPr/>
        <w:t> </w:t>
      </w:r>
      <w:r>
        <w:rPr>
          <w:spacing w:val="-6"/>
        </w:rPr>
        <w:t>intended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refer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a</w:t>
      </w:r>
      <w:r>
        <w:rPr/>
        <w:t> </w:t>
      </w:r>
      <w:r>
        <w:rPr>
          <w:spacing w:val="-6"/>
        </w:rPr>
        <w:t>single</w:t>
      </w:r>
      <w:r>
        <w:rPr/>
        <w:t> </w:t>
      </w:r>
      <w:r>
        <w:rPr>
          <w:spacing w:val="-6"/>
        </w:rPr>
        <w:t>element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global</w:t>
      </w:r>
      <w:r>
        <w:rPr/>
        <w:t> </w:t>
      </w:r>
      <w:r>
        <w:rPr>
          <w:spacing w:val="-8"/>
        </w:rPr>
        <w:t>vector</w:t>
      </w:r>
      <w:r>
        <w:rPr/>
        <w:t> </w:t>
      </w:r>
      <w:r>
        <w:rPr>
          <w:spacing w:val="-8"/>
        </w:rPr>
        <w:t>or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column</w:t>
      </w:r>
      <w:r>
        <w:rPr/>
        <w:t> </w:t>
      </w:r>
      <w:r>
        <w:rPr>
          <w:spacing w:val="-8"/>
        </w:rPr>
        <w:t>of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per-atom</w:t>
      </w:r>
      <w:r>
        <w:rPr/>
        <w:t> </w:t>
      </w:r>
      <w:r>
        <w:rPr>
          <w:spacing w:val="-8"/>
        </w:rPr>
        <w:t>array.</w:t>
      </w:r>
      <w:r>
        <w:rPr>
          <w:spacing w:val="17"/>
        </w:rPr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doc</w:t>
      </w:r>
      <w:r>
        <w:rPr/>
        <w:t> </w:t>
      </w:r>
      <w:r>
        <w:rPr>
          <w:spacing w:val="-8"/>
        </w:rPr>
        <w:t>page</w:t>
      </w:r>
      <w:r>
        <w:rPr/>
        <w:t> </w:t>
      </w:r>
      <w:r>
        <w:rPr>
          <w:spacing w:val="-8"/>
        </w:rPr>
        <w:t>for</w:t>
      </w:r>
      <w:r>
        <w:rPr/>
        <w:t> </w:t>
      </w:r>
      <w:r>
        <w:rPr>
          <w:spacing w:val="-8"/>
        </w:rPr>
        <w:t>any</w:t>
      </w:r>
      <w:r>
        <w:rPr/>
        <w:t> </w:t>
      </w:r>
      <w:r>
        <w:rPr>
          <w:spacing w:val="-8"/>
        </w:rPr>
        <w:t>command</w:t>
      </w:r>
      <w:r>
        <w:rPr/>
        <w:t> </w:t>
      </w:r>
      <w:r>
        <w:rPr>
          <w:spacing w:val="-8"/>
        </w:rPr>
        <w:t>that</w:t>
      </w:r>
      <w:r>
        <w:rPr/>
        <w:t> </w:t>
      </w:r>
      <w:r>
        <w:rPr>
          <w:spacing w:val="-8"/>
        </w:rPr>
        <w:t>has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potential</w:t>
      </w:r>
      <w:r>
        <w:rPr/>
        <w:t> </w:t>
      </w:r>
      <w:r>
        <w:rPr>
          <w:spacing w:val="-8"/>
        </w:rPr>
        <w:t>ambiguity</w:t>
      </w:r>
      <w:r>
        <w:rPr/>
        <w:t> </w:t>
      </w:r>
      <w:r>
        <w:rPr>
          <w:spacing w:val="-8"/>
        </w:rPr>
        <w:t>(variables</w:t>
      </w:r>
      <w:r>
        <w:rPr/>
        <w:t> </w:t>
      </w:r>
      <w:r>
        <w:rPr>
          <w:spacing w:val="-8"/>
        </w:rPr>
        <w:t>are</w:t>
      </w:r>
      <w:r>
        <w:rPr>
          <w:spacing w:val="-2"/>
        </w:rPr>
        <w:t> the</w:t>
      </w:r>
      <w:r>
        <w:rPr>
          <w:spacing w:val="-10"/>
        </w:rPr>
        <w:t> </w:t>
      </w:r>
      <w:r>
        <w:rPr>
          <w:spacing w:val="-2"/>
        </w:rPr>
        <w:t>most</w:t>
      </w:r>
      <w:r>
        <w:rPr>
          <w:spacing w:val="-9"/>
        </w:rPr>
        <w:t> </w:t>
      </w:r>
      <w:r>
        <w:rPr>
          <w:spacing w:val="-2"/>
        </w:rPr>
        <w:t>common)</w:t>
      </w:r>
      <w:r>
        <w:rPr>
          <w:spacing w:val="-9"/>
        </w:rPr>
        <w:t> </w:t>
      </w:r>
      <w:r>
        <w:rPr>
          <w:spacing w:val="-2"/>
        </w:rPr>
        <w:t>will</w:t>
      </w:r>
      <w:r>
        <w:rPr>
          <w:spacing w:val="-9"/>
        </w:rPr>
        <w:t> </w:t>
      </w:r>
      <w:r>
        <w:rPr>
          <w:spacing w:val="-2"/>
        </w:rPr>
        <w:t>explain</w:t>
      </w:r>
      <w:r>
        <w:rPr>
          <w:spacing w:val="-9"/>
        </w:rPr>
        <w:t> </w:t>
      </w:r>
      <w:r>
        <w:rPr>
          <w:spacing w:val="-2"/>
        </w:rPr>
        <w:t>how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resolve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ambiguity.</w:t>
      </w:r>
    </w:p>
    <w:p>
      <w:pPr>
        <w:pStyle w:val="BodyText"/>
        <w:spacing w:line="244" w:lineRule="auto" w:before="129"/>
        <w:ind w:left="440" w:right="177"/>
        <w:jc w:val="both"/>
      </w:pPr>
      <w:r>
        <w:rPr>
          <w:spacing w:val="-4"/>
        </w:rPr>
        <w:t>In this</w:t>
      </w:r>
      <w:r>
        <w:rPr>
          <w:spacing w:val="-5"/>
        </w:rPr>
        <w:t> </w:t>
      </w:r>
      <w:r>
        <w:rPr>
          <w:spacing w:val="-4"/>
        </w:rPr>
        <w:t>case, an atom-style</w:t>
      </w:r>
      <w:r>
        <w:rPr>
          <w:spacing w:val="-5"/>
        </w:rPr>
        <w:t> </w:t>
      </w:r>
      <w:r>
        <w:rPr>
          <w:spacing w:val="-4"/>
        </w:rPr>
        <w:t>variables references</w:t>
      </w:r>
      <w:r>
        <w:rPr>
          <w:spacing w:val="-5"/>
        </w:rPr>
        <w:t> </w:t>
      </w:r>
      <w:r>
        <w:rPr>
          <w:spacing w:val="-4"/>
        </w:rPr>
        <w:t>per-atom data</w:t>
      </w:r>
      <w:r>
        <w:rPr>
          <w:spacing w:val="-5"/>
        </w:rPr>
        <w:t> </w:t>
      </w:r>
      <w:r>
        <w:rPr>
          <w:spacing w:val="-4"/>
        </w:rPr>
        <w:t>if it</w:t>
      </w:r>
      <w:r>
        <w:rPr>
          <w:spacing w:val="-5"/>
        </w:rPr>
        <w:t> </w:t>
      </w:r>
      <w:r>
        <w:rPr>
          <w:spacing w:val="-4"/>
        </w:rPr>
        <w:t>exists.</w:t>
      </w:r>
      <w:r>
        <w:rPr>
          <w:spacing w:val="17"/>
        </w:rPr>
        <w:t> </w:t>
      </w:r>
      <w:r>
        <w:rPr>
          <w:spacing w:val="-4"/>
        </w:rPr>
        <w:t>If access</w:t>
      </w:r>
      <w:r>
        <w:rPr>
          <w:spacing w:val="-5"/>
        </w:rPr>
        <w:t> </w:t>
      </w:r>
      <w:r>
        <w:rPr>
          <w:spacing w:val="-4"/>
        </w:rPr>
        <w:t>to an</w:t>
      </w:r>
      <w:r>
        <w:rPr>
          <w:spacing w:val="-5"/>
        </w:rPr>
        <w:t> </w:t>
      </w:r>
      <w:r>
        <w:rPr>
          <w:spacing w:val="-4"/>
        </w:rPr>
        <w:t>element of</w:t>
      </w:r>
      <w:r>
        <w:rPr>
          <w:spacing w:val="-5"/>
        </w:rPr>
        <w:t> </w:t>
      </w:r>
      <w:r>
        <w:rPr>
          <w:spacing w:val="-4"/>
        </w:rPr>
        <w:t>a global</w:t>
      </w:r>
      <w:r>
        <w:rPr>
          <w:spacing w:val="-5"/>
        </w:rPr>
        <w:t> </w:t>
      </w:r>
      <w:r>
        <w:rPr>
          <w:spacing w:val="-4"/>
        </w:rPr>
        <w:t>vector is</w:t>
      </w:r>
      <w:r>
        <w:rPr/>
        <w:t> </w:t>
      </w:r>
      <w:r>
        <w:rPr>
          <w:w w:val="90"/>
        </w:rPr>
        <w:t>needed (as in this example), an equal-style variable which references the value can be defined and used in the </w:t>
      </w:r>
      <w:r>
        <w:rPr>
          <w:w w:val="90"/>
        </w:rPr>
        <w:t>atom-style</w:t>
      </w:r>
      <w:r>
        <w:rPr/>
        <w:t> variable formula instead.</w:t>
      </w:r>
    </w:p>
    <w:p>
      <w:pPr>
        <w:pStyle w:val="BodyText"/>
        <w:spacing w:line="220" w:lineRule="auto" w:before="135"/>
        <w:ind w:left="440" w:right="178"/>
        <w:jc w:val="both"/>
      </w:pPr>
      <w:r>
        <w:rPr>
          <w:spacing w:val="-2"/>
        </w:rPr>
        <w:t>Similarly,</w:t>
      </w:r>
      <w:r>
        <w:rPr>
          <w:spacing w:val="-10"/>
        </w:rPr>
        <w:t> </w:t>
      </w:r>
      <w:r>
        <w:rPr>
          <w:rFonts w:ascii="Times New Roman"/>
          <w:i/>
          <w:color w:val="355F7B"/>
          <w:spacing w:val="-2"/>
        </w:rPr>
        <w:t>thermodynamic</w:t>
      </w:r>
      <w:r>
        <w:rPr>
          <w:rFonts w:ascii="Times New Roman"/>
          <w:i/>
          <w:color w:val="355F7B"/>
          <w:spacing w:val="-10"/>
        </w:rPr>
        <w:t> </w:t>
      </w:r>
      <w:r>
        <w:rPr>
          <w:rFonts w:ascii="Times New Roman"/>
          <w:i/>
          <w:color w:val="355F7B"/>
          <w:spacing w:val="-2"/>
        </w:rPr>
        <w:t>output</w:t>
      </w:r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only</w:t>
      </w:r>
      <w:r>
        <w:rPr>
          <w:spacing w:val="-9"/>
        </w:rPr>
        <w:t> </w:t>
      </w:r>
      <w:r>
        <w:rPr>
          <w:spacing w:val="-2"/>
        </w:rPr>
        <w:t>reference</w:t>
      </w:r>
      <w:r>
        <w:rPr>
          <w:spacing w:val="-9"/>
        </w:rPr>
        <w:t> </w:t>
      </w:r>
      <w:r>
        <w:rPr>
          <w:spacing w:val="-2"/>
        </w:rPr>
        <w:t>global</w:t>
      </w:r>
      <w:r>
        <w:rPr>
          <w:spacing w:val="-9"/>
        </w:rPr>
        <w:t> </w:t>
      </w:r>
      <w:r>
        <w:rPr>
          <w:spacing w:val="-2"/>
        </w:rPr>
        <w:t>data</w:t>
      </w:r>
      <w:r>
        <w:rPr>
          <w:spacing w:val="-9"/>
        </w:rPr>
        <w:t> </w:t>
      </w:r>
      <w:r>
        <w:rPr>
          <w:spacing w:val="-2"/>
        </w:rPr>
        <w:t>from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compute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fix.</w:t>
      </w:r>
      <w:r>
        <w:rPr>
          <w:spacing w:val="-9"/>
        </w:rPr>
        <w:t> </w:t>
      </w:r>
      <w:r>
        <w:rPr>
          <w:spacing w:val="-2"/>
        </w:rPr>
        <w:t>But</w:t>
      </w:r>
      <w:r>
        <w:rPr>
          <w:spacing w:val="-9"/>
        </w:rPr>
        <w:t> </w:t>
      </w:r>
      <w:r>
        <w:rPr>
          <w:spacing w:val="-2"/>
        </w:rPr>
        <w:t>you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indirectly</w:t>
      </w:r>
      <w:r>
        <w:rPr>
          <w:spacing w:val="-9"/>
        </w:rPr>
        <w:t> </w:t>
      </w:r>
      <w:r>
        <w:rPr>
          <w:spacing w:val="-2"/>
        </w:rPr>
        <w:t>access </w:t>
      </w:r>
      <w:r>
        <w:rPr>
          <w:spacing w:val="-6"/>
        </w:rPr>
        <w:t>per-atom data</w:t>
      </w:r>
      <w:r>
        <w:rPr>
          <w:spacing w:val="-5"/>
        </w:rPr>
        <w:t> </w:t>
      </w:r>
      <w:r>
        <w:rPr>
          <w:spacing w:val="-6"/>
        </w:rPr>
        <w:t>as</w:t>
      </w:r>
      <w:r>
        <w:rPr>
          <w:spacing w:val="-5"/>
        </w:rPr>
        <w:t> </w:t>
      </w:r>
      <w:r>
        <w:rPr>
          <w:spacing w:val="-6"/>
        </w:rPr>
        <w:t>follows.</w:t>
      </w:r>
      <w:r>
        <w:rPr>
          <w:spacing w:val="1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reference</w:t>
      </w:r>
      <w:r>
        <w:rPr>
          <w:spacing w:val="-1"/>
        </w:rPr>
        <w:t> </w:t>
      </w:r>
      <w:r>
        <w:rPr>
          <w:rFonts w:ascii="Lucida Sans Unicode"/>
          <w:spacing w:val="-6"/>
        </w:rPr>
        <w:t>c_ID[245][2]</w:t>
      </w:r>
      <w:r>
        <w:rPr>
          <w:rFonts w:ascii="Lucida Sans Unicode"/>
          <w:spacing w:val="-10"/>
        </w:rPr>
        <w:t> </w:t>
      </w:r>
      <w:r>
        <w:rPr>
          <w:spacing w:val="-6"/>
        </w:rPr>
        <w:t>for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ID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rFonts w:ascii="Times New Roman"/>
          <w:i/>
          <w:color w:val="355F7B"/>
          <w:spacing w:val="-6"/>
        </w:rPr>
        <w:t>compute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6"/>
        </w:rPr>
        <w:t>displace/atom </w:t>
      </w:r>
      <w:r>
        <w:rPr>
          <w:spacing w:val="-6"/>
        </w:rPr>
        <w:t>command,</w:t>
      </w:r>
      <w:r>
        <w:rPr>
          <w:spacing w:val="-2"/>
        </w:rPr>
        <w:t> </w:t>
      </w:r>
      <w:r>
        <w:rPr>
          <w:spacing w:val="-6"/>
        </w:rPr>
        <w:t>refers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y-</w:t>
      </w:r>
      <w:r>
        <w:rPr/>
        <w:t> </w:t>
      </w:r>
      <w:r>
        <w:rPr>
          <w:spacing w:val="-6"/>
        </w:rPr>
        <w:t>component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displacement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atom</w:t>
      </w:r>
      <w:r>
        <w:rPr>
          <w:spacing w:val="-5"/>
        </w:rPr>
        <w:t> </w:t>
      </w:r>
      <w:r>
        <w:rPr>
          <w:spacing w:val="-6"/>
        </w:rPr>
        <w:t>with</w:t>
      </w:r>
      <w:r>
        <w:rPr>
          <w:spacing w:val="-5"/>
        </w:rPr>
        <w:t> </w:t>
      </w:r>
      <w:r>
        <w:rPr>
          <w:spacing w:val="-6"/>
        </w:rPr>
        <w:t>ID</w:t>
      </w:r>
      <w:r>
        <w:rPr>
          <w:spacing w:val="-5"/>
        </w:rPr>
        <w:t> </w:t>
      </w:r>
      <w:r>
        <w:rPr>
          <w:spacing w:val="-6"/>
        </w:rPr>
        <w:t>245.</w:t>
      </w:r>
      <w:r>
        <w:rPr>
          <w:spacing w:val="12"/>
        </w:rPr>
        <w:t> </w:t>
      </w:r>
      <w:r>
        <w:rPr>
          <w:spacing w:val="-6"/>
        </w:rPr>
        <w:t>While</w:t>
      </w:r>
      <w:r>
        <w:rPr>
          <w:spacing w:val="-5"/>
        </w:rPr>
        <w:t> </w:t>
      </w:r>
      <w:r>
        <w:rPr>
          <w:spacing w:val="-6"/>
        </w:rPr>
        <w:t>you</w:t>
      </w:r>
      <w:r>
        <w:rPr>
          <w:spacing w:val="-5"/>
        </w:rPr>
        <w:t> </w:t>
      </w:r>
      <w:r>
        <w:rPr>
          <w:spacing w:val="-6"/>
        </w:rPr>
        <w:t>cannot</w:t>
      </w:r>
      <w:r>
        <w:rPr>
          <w:spacing w:val="-5"/>
        </w:rPr>
        <w:t> </w:t>
      </w:r>
      <w:r>
        <w:rPr>
          <w:spacing w:val="-6"/>
        </w:rPr>
        <w:t>use</w:t>
      </w:r>
      <w:r>
        <w:rPr>
          <w:spacing w:val="-5"/>
        </w:rPr>
        <w:t> </w:t>
      </w:r>
      <w:r>
        <w:rPr>
          <w:spacing w:val="-6"/>
        </w:rPr>
        <w:t>that</w:t>
      </w:r>
      <w:r>
        <w:rPr>
          <w:spacing w:val="-5"/>
        </w:rPr>
        <w:t> </w:t>
      </w:r>
      <w:r>
        <w:rPr>
          <w:spacing w:val="-6"/>
        </w:rPr>
        <w:t>reference</w:t>
      </w:r>
      <w:r>
        <w:rPr>
          <w:spacing w:val="-5"/>
        </w:rPr>
        <w:t> </w:t>
      </w:r>
      <w:r>
        <w:rPr>
          <w:spacing w:val="-6"/>
        </w:rPr>
        <w:t>directly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6"/>
        </w:rPr>
        <w:t>thermo_style </w:t>
      </w:r>
      <w:r>
        <w:rPr>
          <w:spacing w:val="-4"/>
        </w:rPr>
        <w:t>command,</w:t>
      </w:r>
      <w:r>
        <w:rPr>
          <w:spacing w:val="-8"/>
        </w:rPr>
        <w:t> </w:t>
      </w:r>
      <w:r>
        <w:rPr>
          <w:spacing w:val="-4"/>
        </w:rPr>
        <w:t>you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use</w:t>
      </w:r>
      <w:r>
        <w:rPr>
          <w:spacing w:val="-7"/>
        </w:rPr>
        <w:t> </w:t>
      </w:r>
      <w:r>
        <w:rPr>
          <w:spacing w:val="-4"/>
        </w:rPr>
        <w:t>it</w:t>
      </w:r>
      <w:r>
        <w:rPr>
          <w:spacing w:val="-7"/>
        </w:rPr>
        <w:t> </w:t>
      </w:r>
      <w:r>
        <w:rPr>
          <w:spacing w:val="-4"/>
        </w:rPr>
        <w:t>an</w:t>
      </w:r>
      <w:r>
        <w:rPr>
          <w:spacing w:val="-7"/>
        </w:rPr>
        <w:t> </w:t>
      </w:r>
      <w:r>
        <w:rPr>
          <w:spacing w:val="-4"/>
        </w:rPr>
        <w:t>equal-style</w:t>
      </w:r>
      <w:r>
        <w:rPr>
          <w:spacing w:val="-7"/>
        </w:rPr>
        <w:t> </w:t>
      </w:r>
      <w:r>
        <w:rPr>
          <w:spacing w:val="-4"/>
        </w:rPr>
        <w:t>variable</w:t>
      </w:r>
      <w:r>
        <w:rPr>
          <w:spacing w:val="-7"/>
        </w:rPr>
        <w:t> </w:t>
      </w:r>
      <w:r>
        <w:rPr>
          <w:spacing w:val="-4"/>
        </w:rPr>
        <w:t>formula,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then</w:t>
      </w:r>
      <w:r>
        <w:rPr>
          <w:spacing w:val="-7"/>
        </w:rPr>
        <w:t> </w:t>
      </w:r>
      <w:r>
        <w:rPr>
          <w:spacing w:val="-4"/>
        </w:rPr>
        <w:t>reference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variable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thermodynamic</w:t>
      </w:r>
      <w:r>
        <w:rPr>
          <w:spacing w:val="-7"/>
        </w:rPr>
        <w:t> </w:t>
      </w:r>
      <w:r>
        <w:rPr>
          <w:spacing w:val="-4"/>
        </w:rPr>
        <w:t>output.</w:t>
      </w:r>
    </w:p>
    <w:p>
      <w:pPr>
        <w:pStyle w:val="BodyText"/>
        <w:spacing w:before="177"/>
      </w:pPr>
    </w:p>
    <w:p>
      <w:pPr>
        <w:pStyle w:val="Heading3"/>
        <w:spacing w:before="0"/>
      </w:pPr>
      <w:bookmarkStart w:name="Thermodynamic output" w:id="48"/>
      <w:bookmarkEnd w:id="48"/>
      <w:r>
        <w:rPr>
          <w:b w:val="0"/>
        </w:rPr>
      </w:r>
      <w:bookmarkStart w:name="_bookmark15" w:id="49"/>
      <w:bookmarkEnd w:id="49"/>
      <w:r>
        <w:rPr>
          <w:b w:val="0"/>
        </w:rPr>
      </w:r>
      <w:r>
        <w:rPr>
          <w:color w:val="20435C"/>
          <w:spacing w:val="-2"/>
        </w:rPr>
        <w:t>Thermodynamic</w:t>
      </w:r>
      <w:r>
        <w:rPr>
          <w:color w:val="20435C"/>
          <w:spacing w:val="6"/>
        </w:rPr>
        <w:t> </w:t>
      </w:r>
      <w:r>
        <w:rPr>
          <w:color w:val="20435C"/>
          <w:spacing w:val="-2"/>
        </w:rPr>
        <w:t>output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frequency</w:t>
      </w:r>
      <w:r>
        <w:rPr>
          <w:spacing w:val="-1"/>
        </w:rPr>
        <w:t> </w:t>
      </w:r>
      <w:r>
        <w:rPr>
          <w:spacing w:val="-6"/>
        </w:rPr>
        <w:t>and</w:t>
      </w:r>
      <w:r>
        <w:rPr>
          <w:spacing w:val="-1"/>
        </w:rPr>
        <w:t> </w:t>
      </w:r>
      <w:r>
        <w:rPr>
          <w:spacing w:val="-6"/>
        </w:rPr>
        <w:t>format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1"/>
        </w:rPr>
        <w:t> </w:t>
      </w:r>
      <w:r>
        <w:rPr>
          <w:spacing w:val="-6"/>
        </w:rPr>
        <w:t>thermodynamic</w:t>
      </w:r>
      <w:r>
        <w:rPr>
          <w:spacing w:val="-1"/>
        </w:rPr>
        <w:t> </w:t>
      </w:r>
      <w:r>
        <w:rPr>
          <w:spacing w:val="-6"/>
        </w:rPr>
        <w:t>output</w:t>
      </w:r>
      <w:r>
        <w:rPr>
          <w:spacing w:val="-1"/>
        </w:rPr>
        <w:t> </w:t>
      </w:r>
      <w:r>
        <w:rPr>
          <w:spacing w:val="-6"/>
        </w:rPr>
        <w:t>is</w:t>
      </w:r>
      <w:r>
        <w:rPr>
          <w:spacing w:val="-1"/>
        </w:rPr>
        <w:t> </w:t>
      </w:r>
      <w:r>
        <w:rPr>
          <w:spacing w:val="-6"/>
        </w:rPr>
        <w:t>set</w:t>
      </w:r>
      <w:r>
        <w:rPr>
          <w:spacing w:val="-1"/>
        </w:rPr>
        <w:t> </w:t>
      </w:r>
      <w:r>
        <w:rPr>
          <w:spacing w:val="-6"/>
        </w:rPr>
        <w:t>by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rFonts w:ascii="Times New Roman"/>
          <w:i/>
          <w:color w:val="355F7B"/>
          <w:spacing w:val="-6"/>
        </w:rPr>
        <w:t>thermo</w:t>
      </w:r>
      <w:r>
        <w:rPr>
          <w:spacing w:val="-6"/>
        </w:rPr>
        <w:t>,</w:t>
      </w:r>
      <w:r>
        <w:rPr/>
        <w:t> </w:t>
      </w:r>
      <w:r>
        <w:rPr>
          <w:rFonts w:ascii="Times New Roman"/>
          <w:i/>
          <w:color w:val="355F7B"/>
          <w:spacing w:val="-6"/>
        </w:rPr>
        <w:t>thermo_style</w:t>
      </w:r>
      <w:r>
        <w:rPr>
          <w:spacing w:val="-6"/>
        </w:rPr>
        <w:t>,</w:t>
      </w:r>
      <w:r>
        <w:rPr/>
        <w:t> </w:t>
      </w:r>
      <w:r>
        <w:rPr>
          <w:spacing w:val="-6"/>
        </w:rPr>
        <w:t>and</w:t>
      </w:r>
      <w:r>
        <w:rPr>
          <w:spacing w:val="-1"/>
        </w:rPr>
        <w:t> </w:t>
      </w:r>
      <w:r>
        <w:rPr>
          <w:rFonts w:ascii="Times New Roman"/>
          <w:i/>
          <w:color w:val="355F7B"/>
          <w:spacing w:val="-6"/>
        </w:rPr>
        <w:t>thermo_modify </w:t>
      </w:r>
      <w:r>
        <w:rPr>
          <w:spacing w:val="-6"/>
        </w:rPr>
        <w:t>commands.</w:t>
      </w:r>
      <w:r>
        <w:rPr/>
        <w:t> </w:t>
      </w:r>
      <w:r>
        <w:rPr>
          <w:spacing w:val="-4"/>
        </w:rPr>
        <w:t>The </w:t>
      </w:r>
      <w:r>
        <w:rPr>
          <w:rFonts w:ascii="Times New Roman"/>
          <w:i/>
          <w:color w:val="355F7B"/>
          <w:spacing w:val="-4"/>
        </w:rPr>
        <w:t>thermo_style</w:t>
      </w:r>
      <w:r>
        <w:rPr>
          <w:rFonts w:ascii="Times New Roman"/>
          <w:i/>
          <w:color w:val="355F7B"/>
          <w:spacing w:val="-8"/>
        </w:rPr>
        <w:t> </w:t>
      </w:r>
      <w:r>
        <w:rPr>
          <w:spacing w:val="-4"/>
        </w:rPr>
        <w:t>command also specifies what values are calculated and written out.</w:t>
      </w:r>
      <w:r>
        <w:rPr>
          <w:spacing w:val="27"/>
        </w:rPr>
        <w:t> </w:t>
      </w:r>
      <w:r>
        <w:rPr>
          <w:spacing w:val="-4"/>
        </w:rPr>
        <w:t>Pre-defined keywords can be</w:t>
      </w:r>
      <w:r>
        <w:rPr/>
        <w:t> specified</w:t>
      </w:r>
      <w:r>
        <w:rPr>
          <w:spacing w:val="-4"/>
        </w:rPr>
        <w:t> </w:t>
      </w:r>
      <w:r>
        <w:rPr/>
        <w:t>(e.g.</w:t>
      </w:r>
      <w:r>
        <w:rPr>
          <w:spacing w:val="28"/>
        </w:rPr>
        <w:t> </w:t>
      </w:r>
      <w:r>
        <w:rPr/>
        <w:t>press,</w:t>
      </w:r>
      <w:r>
        <w:rPr>
          <w:spacing w:val="-1"/>
        </w:rPr>
        <w:t> </w:t>
      </w:r>
      <w:r>
        <w:rPr/>
        <w:t>etotal,</w:t>
      </w:r>
      <w:r>
        <w:rPr>
          <w:spacing w:val="-1"/>
        </w:rPr>
        <w:t> </w:t>
      </w:r>
      <w:r>
        <w:rPr/>
        <w:t>etc).</w:t>
      </w:r>
      <w:r>
        <w:rPr>
          <w:spacing w:val="28"/>
        </w:rPr>
        <w:t> </w:t>
      </w:r>
      <w:r>
        <w:rPr/>
        <w:t>Three</w:t>
      </w:r>
      <w:r>
        <w:rPr>
          <w:spacing w:val="-4"/>
        </w:rPr>
        <w:t> </w:t>
      </w:r>
      <w:r>
        <w:rPr/>
        <w:t>additional</w:t>
      </w:r>
      <w:r>
        <w:rPr>
          <w:spacing w:val="-4"/>
        </w:rPr>
        <w:t> </w:t>
      </w:r>
      <w:r>
        <w:rPr/>
        <w:t>kinds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keywords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also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specified</w:t>
      </w:r>
      <w:r>
        <w:rPr>
          <w:spacing w:val="-4"/>
        </w:rPr>
        <w:t> </w:t>
      </w:r>
      <w:r>
        <w:rPr/>
        <w:t>(c_ID,</w:t>
      </w:r>
      <w:r>
        <w:rPr>
          <w:spacing w:val="-4"/>
        </w:rPr>
        <w:t> </w:t>
      </w:r>
      <w:r>
        <w:rPr/>
        <w:t>f_ID,</w:t>
      </w:r>
      <w:r>
        <w:rPr>
          <w:spacing w:val="-4"/>
        </w:rPr>
        <w:t> </w:t>
      </w:r>
      <w:r>
        <w:rPr/>
        <w:t>v_name), </w:t>
      </w:r>
      <w:r>
        <w:rPr>
          <w:spacing w:val="-2"/>
        </w:rPr>
        <w:t>where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rFonts w:ascii="Times New Roman"/>
          <w:i/>
          <w:color w:val="355F7B"/>
          <w:spacing w:val="-2"/>
        </w:rPr>
        <w:t>compute</w:t>
      </w:r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or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2"/>
        </w:rPr>
        <w:t>fix</w:t>
      </w:r>
      <w:r>
        <w:rPr>
          <w:rFonts w:ascii="Times New Roman"/>
          <w:i/>
          <w:color w:val="355F7B"/>
          <w:spacing w:val="-8"/>
        </w:rPr>
        <w:t> </w:t>
      </w:r>
      <w:r>
        <w:rPr>
          <w:spacing w:val="-2"/>
        </w:rPr>
        <w:t>or</w:t>
      </w:r>
      <w:r>
        <w:rPr>
          <w:spacing w:val="-6"/>
        </w:rPr>
        <w:t> </w:t>
      </w:r>
      <w:r>
        <w:rPr>
          <w:rFonts w:ascii="Times New Roman"/>
          <w:i/>
          <w:color w:val="355F7B"/>
          <w:spacing w:val="-2"/>
        </w:rPr>
        <w:t>variable</w:t>
      </w:r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provides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value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be</w:t>
      </w:r>
      <w:r>
        <w:rPr>
          <w:spacing w:val="-6"/>
        </w:rPr>
        <w:t> </w:t>
      </w:r>
      <w:r>
        <w:rPr>
          <w:spacing w:val="-2"/>
        </w:rPr>
        <w:t>output.</w:t>
      </w:r>
      <w:r>
        <w:rPr>
          <w:spacing w:val="20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r>
        <w:rPr>
          <w:spacing w:val="-2"/>
        </w:rPr>
        <w:t>each</w:t>
      </w:r>
      <w:r>
        <w:rPr>
          <w:spacing w:val="-6"/>
        </w:rPr>
        <w:t> </w:t>
      </w:r>
      <w:r>
        <w:rPr>
          <w:spacing w:val="-2"/>
        </w:rPr>
        <w:t>case,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compute,</w:t>
      </w:r>
      <w:r>
        <w:rPr>
          <w:spacing w:val="-4"/>
        </w:rPr>
        <w:t> </w:t>
      </w:r>
      <w:r>
        <w:rPr>
          <w:spacing w:val="-2"/>
        </w:rPr>
        <w:t>fix,</w:t>
      </w:r>
      <w:r>
        <w:rPr>
          <w:spacing w:val="-4"/>
        </w:rPr>
        <w:t> </w:t>
      </w:r>
      <w:r>
        <w:rPr>
          <w:spacing w:val="-2"/>
        </w:rPr>
        <w:t>or</w:t>
      </w:r>
      <w:r>
        <w:rPr>
          <w:spacing w:val="-6"/>
        </w:rPr>
        <w:t> </w:t>
      </w:r>
      <w:r>
        <w:rPr>
          <w:spacing w:val="-2"/>
        </w:rPr>
        <w:t>variable</w:t>
      </w:r>
      <w:r>
        <w:rPr>
          <w:spacing w:val="-6"/>
        </w:rPr>
        <w:t> </w:t>
      </w:r>
      <w:r>
        <w:rPr>
          <w:spacing w:val="-2"/>
        </w:rPr>
        <w:t>must generate global values for input to the </w:t>
      </w:r>
      <w:r>
        <w:rPr>
          <w:rFonts w:ascii="Times New Roman"/>
          <w:i/>
          <w:color w:val="355F7B"/>
          <w:spacing w:val="-2"/>
        </w:rPr>
        <w:t>thermo_style</w:t>
      </w:r>
      <w:r>
        <w:rPr>
          <w:rFonts w:ascii="Times New Roman"/>
          <w:i/>
          <w:color w:val="355F7B"/>
          <w:spacing w:val="-8"/>
        </w:rPr>
        <w:t> </w:t>
      </w:r>
      <w:r>
        <w:rPr>
          <w:rFonts w:ascii="Times New Roman"/>
          <w:i/>
          <w:color w:val="355F7B"/>
          <w:spacing w:val="-2"/>
        </w:rPr>
        <w:t>custom</w:t>
      </w:r>
      <w:r>
        <w:rPr>
          <w:rFonts w:ascii="Times New Roman"/>
          <w:i/>
          <w:color w:val="355F7B"/>
          <w:spacing w:val="-7"/>
        </w:rPr>
        <w:t> </w:t>
      </w:r>
      <w:r>
        <w:rPr>
          <w:spacing w:val="-2"/>
        </w:rPr>
        <w:t>command.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6"/>
        </w:rPr>
        <w:t>Note that</w:t>
      </w:r>
      <w:r>
        <w:rPr>
          <w:spacing w:val="-5"/>
        </w:rPr>
        <w:t> </w:t>
      </w:r>
      <w:r>
        <w:rPr>
          <w:spacing w:val="-6"/>
        </w:rPr>
        <w:t>thermodynamic</w:t>
      </w:r>
      <w:r>
        <w:rPr>
          <w:spacing w:val="-5"/>
        </w:rPr>
        <w:t> </w:t>
      </w:r>
      <w:r>
        <w:rPr>
          <w:spacing w:val="-6"/>
        </w:rPr>
        <w:t>output</w:t>
      </w:r>
      <w:r>
        <w:rPr>
          <w:spacing w:val="-5"/>
        </w:rPr>
        <w:t> </w:t>
      </w:r>
      <w:r>
        <w:rPr>
          <w:spacing w:val="-6"/>
        </w:rPr>
        <w:t>values</w:t>
      </w:r>
      <w:r>
        <w:rPr>
          <w:spacing w:val="-5"/>
        </w:rPr>
        <w:t> </w:t>
      </w:r>
      <w:r>
        <w:rPr>
          <w:spacing w:val="-6"/>
        </w:rPr>
        <w:t>can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“extensive”</w:t>
      </w:r>
      <w:r>
        <w:rPr>
          <w:spacing w:val="-5"/>
        </w:rPr>
        <w:t> </w:t>
      </w:r>
      <w:r>
        <w:rPr>
          <w:spacing w:val="-6"/>
        </w:rPr>
        <w:t>or</w:t>
      </w:r>
      <w:r>
        <w:rPr>
          <w:spacing w:val="-5"/>
        </w:rPr>
        <w:t> </w:t>
      </w:r>
      <w:r>
        <w:rPr>
          <w:spacing w:val="-6"/>
        </w:rPr>
        <w:t>“intensive”.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former</w:t>
      </w:r>
      <w:r>
        <w:rPr>
          <w:spacing w:val="-5"/>
        </w:rPr>
        <w:t> </w:t>
      </w:r>
      <w:r>
        <w:rPr>
          <w:spacing w:val="-6"/>
        </w:rPr>
        <w:t>scale</w:t>
      </w:r>
      <w:r>
        <w:rPr>
          <w:spacing w:val="-5"/>
        </w:rPr>
        <w:t> </w:t>
      </w:r>
      <w:r>
        <w:rPr>
          <w:spacing w:val="-6"/>
        </w:rPr>
        <w:t>with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number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atoms</w:t>
      </w:r>
      <w:r>
        <w:rPr/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system</w:t>
      </w:r>
      <w:r>
        <w:rPr>
          <w:spacing w:val="-7"/>
        </w:rPr>
        <w:t> </w:t>
      </w:r>
      <w:r>
        <w:rPr>
          <w:spacing w:val="-4"/>
        </w:rPr>
        <w:t>(e.g.</w:t>
      </w:r>
      <w:r>
        <w:rPr>
          <w:spacing w:val="-7"/>
        </w:rPr>
        <w:t> </w:t>
      </w:r>
      <w:r>
        <w:rPr>
          <w:spacing w:val="-4"/>
        </w:rPr>
        <w:t>total</w:t>
      </w:r>
      <w:r>
        <w:rPr>
          <w:spacing w:val="-7"/>
        </w:rPr>
        <w:t> </w:t>
      </w:r>
      <w:r>
        <w:rPr>
          <w:spacing w:val="-4"/>
        </w:rPr>
        <w:t>energy),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latter</w:t>
      </w:r>
      <w:r>
        <w:rPr>
          <w:spacing w:val="-7"/>
        </w:rPr>
        <w:t> </w:t>
      </w:r>
      <w:r>
        <w:rPr>
          <w:spacing w:val="-4"/>
        </w:rPr>
        <w:t>do</w:t>
      </w:r>
      <w:r>
        <w:rPr>
          <w:spacing w:val="-7"/>
        </w:rPr>
        <w:t> </w:t>
      </w:r>
      <w:r>
        <w:rPr>
          <w:spacing w:val="-4"/>
        </w:rPr>
        <w:t>not</w:t>
      </w:r>
      <w:r>
        <w:rPr>
          <w:spacing w:val="-7"/>
        </w:rPr>
        <w:t> </w:t>
      </w:r>
      <w:r>
        <w:rPr>
          <w:spacing w:val="-4"/>
        </w:rPr>
        <w:t>(e.g.</w:t>
      </w:r>
      <w:r>
        <w:rPr>
          <w:spacing w:val="2"/>
        </w:rPr>
        <w:t> </w:t>
      </w:r>
      <w:r>
        <w:rPr>
          <w:spacing w:val="-4"/>
        </w:rPr>
        <w:t>temperature).</w:t>
      </w:r>
      <w:r>
        <w:rPr>
          <w:spacing w:val="6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setting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rFonts w:ascii="Times New Roman" w:hAnsi="Times New Roman"/>
          <w:i/>
          <w:color w:val="355F7B"/>
          <w:spacing w:val="-4"/>
        </w:rPr>
        <w:t>thermo_modify</w:t>
      </w:r>
      <w:r>
        <w:rPr>
          <w:rFonts w:ascii="Times New Roman" w:hAnsi="Times New Roman"/>
          <w:i/>
          <w:color w:val="355F7B"/>
          <w:spacing w:val="-8"/>
        </w:rPr>
        <w:t> </w:t>
      </w:r>
      <w:r>
        <w:rPr>
          <w:rFonts w:ascii="Times New Roman" w:hAnsi="Times New Roman"/>
          <w:i/>
          <w:color w:val="355F7B"/>
          <w:spacing w:val="-4"/>
        </w:rPr>
        <w:t>norm</w:t>
      </w:r>
      <w:r>
        <w:rPr>
          <w:rFonts w:ascii="Times New Roman" w:hAnsi="Times New Roman"/>
          <w:i/>
          <w:color w:val="355F7B"/>
          <w:spacing w:val="-9"/>
        </w:rPr>
        <w:t> </w:t>
      </w:r>
      <w:r>
        <w:rPr>
          <w:spacing w:val="-4"/>
        </w:rPr>
        <w:t>determines</w:t>
      </w:r>
      <w:r>
        <w:rPr/>
        <w:t> </w:t>
      </w:r>
      <w:r>
        <w:rPr>
          <w:w w:val="90"/>
        </w:rPr>
        <w:t>whether</w:t>
      </w:r>
      <w:r>
        <w:rPr>
          <w:spacing w:val="-1"/>
          <w:w w:val="90"/>
        </w:rPr>
        <w:t> </w:t>
      </w:r>
      <w:r>
        <w:rPr>
          <w:w w:val="90"/>
        </w:rPr>
        <w:t>extensive</w:t>
      </w:r>
      <w:r>
        <w:rPr>
          <w:spacing w:val="-1"/>
          <w:w w:val="90"/>
        </w:rPr>
        <w:t> </w:t>
      </w:r>
      <w:r>
        <w:rPr>
          <w:w w:val="90"/>
        </w:rPr>
        <w:t>quantities</w:t>
      </w:r>
      <w:r>
        <w:rPr>
          <w:spacing w:val="-1"/>
          <w:w w:val="90"/>
        </w:rPr>
        <w:t> </w:t>
      </w:r>
      <w:r>
        <w:rPr>
          <w:w w:val="90"/>
        </w:rPr>
        <w:t>are</w:t>
      </w:r>
      <w:r>
        <w:rPr>
          <w:spacing w:val="-1"/>
          <w:w w:val="90"/>
        </w:rPr>
        <w:t> </w:t>
      </w:r>
      <w:r>
        <w:rPr>
          <w:w w:val="90"/>
        </w:rPr>
        <w:t>normalized</w:t>
      </w:r>
      <w:r>
        <w:rPr>
          <w:spacing w:val="-1"/>
          <w:w w:val="90"/>
        </w:rPr>
        <w:t> </w:t>
      </w:r>
      <w:r>
        <w:rPr>
          <w:w w:val="90"/>
        </w:rPr>
        <w:t>or</w:t>
      </w:r>
      <w:r>
        <w:rPr>
          <w:spacing w:val="-1"/>
          <w:w w:val="90"/>
        </w:rPr>
        <w:t> </w:t>
      </w:r>
      <w:r>
        <w:rPr>
          <w:w w:val="90"/>
        </w:rPr>
        <w:t>not.</w:t>
      </w:r>
      <w:r>
        <w:rPr>
          <w:spacing w:val="24"/>
        </w:rPr>
        <w:t> </w:t>
      </w:r>
      <w:r>
        <w:rPr>
          <w:w w:val="90"/>
        </w:rPr>
        <w:t>Computes</w:t>
      </w:r>
      <w:r>
        <w:rPr>
          <w:spacing w:val="-1"/>
          <w:w w:val="90"/>
        </w:rPr>
        <w:t> </w:t>
      </w:r>
      <w:r>
        <w:rPr>
          <w:w w:val="90"/>
        </w:rPr>
        <w:t>and</w:t>
      </w:r>
      <w:r>
        <w:rPr>
          <w:spacing w:val="-1"/>
          <w:w w:val="90"/>
        </w:rPr>
        <w:t> </w:t>
      </w:r>
      <w:r>
        <w:rPr>
          <w:w w:val="90"/>
        </w:rPr>
        <w:t>fixes</w:t>
      </w:r>
      <w:r>
        <w:rPr>
          <w:spacing w:val="-1"/>
          <w:w w:val="90"/>
        </w:rPr>
        <w:t> </w:t>
      </w:r>
      <w:r>
        <w:rPr>
          <w:w w:val="90"/>
        </w:rPr>
        <w:t>produce</w:t>
      </w:r>
      <w:r>
        <w:rPr>
          <w:spacing w:val="-1"/>
          <w:w w:val="90"/>
        </w:rPr>
        <w:t> </w:t>
      </w:r>
      <w:r>
        <w:rPr>
          <w:w w:val="90"/>
        </w:rPr>
        <w:t>either</w:t>
      </w:r>
      <w:r>
        <w:rPr>
          <w:spacing w:val="-1"/>
          <w:w w:val="90"/>
        </w:rPr>
        <w:t> </w:t>
      </w:r>
      <w:r>
        <w:rPr>
          <w:w w:val="90"/>
        </w:rPr>
        <w:t>extensive</w:t>
      </w:r>
      <w:r>
        <w:rPr>
          <w:spacing w:val="-1"/>
          <w:w w:val="90"/>
        </w:rPr>
        <w:t> </w:t>
      </w:r>
      <w:r>
        <w:rPr>
          <w:w w:val="90"/>
        </w:rPr>
        <w:t>or</w:t>
      </w:r>
      <w:r>
        <w:rPr>
          <w:spacing w:val="-1"/>
          <w:w w:val="90"/>
        </w:rPr>
        <w:t> </w:t>
      </w:r>
      <w:r>
        <w:rPr>
          <w:w w:val="90"/>
        </w:rPr>
        <w:t>intensive</w:t>
      </w:r>
      <w:r>
        <w:rPr>
          <w:spacing w:val="-1"/>
          <w:w w:val="90"/>
        </w:rPr>
        <w:t> </w:t>
      </w:r>
      <w:r>
        <w:rPr>
          <w:w w:val="90"/>
        </w:rPr>
        <w:t>values; see</w:t>
      </w:r>
      <w:r>
        <w:rPr/>
        <w:t> </w:t>
      </w:r>
      <w:r>
        <w:rPr>
          <w:spacing w:val="-4"/>
        </w:rPr>
        <w:t>their</w:t>
      </w:r>
      <w:r>
        <w:rPr>
          <w:spacing w:val="-6"/>
        </w:rPr>
        <w:t> </w:t>
      </w:r>
      <w:r>
        <w:rPr>
          <w:spacing w:val="-4"/>
        </w:rPr>
        <w:t>individual</w:t>
      </w:r>
      <w:r>
        <w:rPr>
          <w:spacing w:val="-5"/>
        </w:rPr>
        <w:t> </w:t>
      </w:r>
      <w:r>
        <w:rPr>
          <w:spacing w:val="-4"/>
        </w:rPr>
        <w:t>doc</w:t>
      </w:r>
      <w:r>
        <w:rPr>
          <w:spacing w:val="-5"/>
        </w:rPr>
        <w:t> </w:t>
      </w:r>
      <w:r>
        <w:rPr>
          <w:spacing w:val="-4"/>
        </w:rPr>
        <w:t>pages</w:t>
      </w:r>
      <w:r>
        <w:rPr>
          <w:spacing w:val="-5"/>
        </w:rPr>
        <w:t> </w:t>
      </w:r>
      <w:r>
        <w:rPr>
          <w:spacing w:val="-4"/>
        </w:rPr>
        <w:t>for</w:t>
      </w:r>
      <w:r>
        <w:rPr>
          <w:spacing w:val="-5"/>
        </w:rPr>
        <w:t> </w:t>
      </w:r>
      <w:r>
        <w:rPr>
          <w:spacing w:val="-4"/>
        </w:rPr>
        <w:t>details.</w:t>
      </w:r>
      <w:r>
        <w:rPr>
          <w:spacing w:val="13"/>
        </w:rPr>
        <w:t> </w:t>
      </w:r>
      <w:r>
        <w:rPr>
          <w:rFonts w:ascii="Times New Roman" w:hAnsi="Times New Roman"/>
          <w:i/>
          <w:color w:val="355F7B"/>
          <w:spacing w:val="-4"/>
        </w:rPr>
        <w:t>Equal-style</w:t>
      </w:r>
      <w:r>
        <w:rPr>
          <w:rFonts w:ascii="Times New Roman" w:hAnsi="Times New Roman"/>
          <w:i/>
          <w:color w:val="355F7B"/>
          <w:spacing w:val="-9"/>
        </w:rPr>
        <w:t> </w:t>
      </w:r>
      <w:r>
        <w:rPr>
          <w:rFonts w:ascii="Times New Roman" w:hAnsi="Times New Roman"/>
          <w:i/>
          <w:color w:val="355F7B"/>
          <w:spacing w:val="-4"/>
        </w:rPr>
        <w:t>variables</w:t>
      </w:r>
      <w:r>
        <w:rPr>
          <w:rFonts w:ascii="Times New Roman" w:hAnsi="Times New Roman"/>
          <w:i/>
          <w:color w:val="355F7B"/>
          <w:spacing w:val="-8"/>
        </w:rPr>
        <w:t> </w:t>
      </w:r>
      <w:r>
        <w:rPr>
          <w:spacing w:val="-4"/>
        </w:rPr>
        <w:t>produce</w:t>
      </w:r>
      <w:r>
        <w:rPr>
          <w:spacing w:val="-5"/>
        </w:rPr>
        <w:t> </w:t>
      </w:r>
      <w:r>
        <w:rPr>
          <w:spacing w:val="-4"/>
        </w:rPr>
        <w:t>only</w:t>
      </w:r>
      <w:r>
        <w:rPr>
          <w:spacing w:val="-5"/>
        </w:rPr>
        <w:t> </w:t>
      </w:r>
      <w:r>
        <w:rPr>
          <w:spacing w:val="-4"/>
        </w:rPr>
        <w:t>intensive</w:t>
      </w:r>
      <w:r>
        <w:rPr>
          <w:spacing w:val="-5"/>
        </w:rPr>
        <w:t> </w:t>
      </w:r>
      <w:r>
        <w:rPr>
          <w:spacing w:val="-4"/>
        </w:rPr>
        <w:t>values; you</w:t>
      </w:r>
      <w:r>
        <w:rPr>
          <w:spacing w:val="-5"/>
        </w:rPr>
        <w:t> </w:t>
      </w:r>
      <w:r>
        <w:rPr>
          <w:spacing w:val="-4"/>
        </w:rPr>
        <w:t>can</w:t>
      </w:r>
      <w:r>
        <w:rPr>
          <w:spacing w:val="-5"/>
        </w:rPr>
        <w:t> </w:t>
      </w:r>
      <w:r>
        <w:rPr>
          <w:spacing w:val="-4"/>
        </w:rPr>
        <w:t>include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division</w:t>
      </w:r>
      <w:r>
        <w:rPr/>
        <w:t> </w:t>
      </w:r>
      <w:r>
        <w:rPr>
          <w:spacing w:val="-4"/>
        </w:rPr>
        <w:t>by “natoms” in the formula if desired, to make an extensive calculation produce an intensive result.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51"/>
      </w:pPr>
    </w:p>
    <w:p>
      <w:pPr>
        <w:pStyle w:val="Heading3"/>
        <w:spacing w:before="0"/>
        <w:jc w:val="both"/>
      </w:pPr>
      <w:bookmarkStart w:name="Dump file output" w:id="50"/>
      <w:bookmarkEnd w:id="50"/>
      <w:r>
        <w:rPr>
          <w:b w:val="0"/>
        </w:rPr>
      </w:r>
      <w:bookmarkStart w:name="_bookmark16" w:id="51"/>
      <w:bookmarkEnd w:id="51"/>
      <w:r>
        <w:rPr>
          <w:b w:val="0"/>
        </w:rPr>
      </w:r>
      <w:r>
        <w:rPr>
          <w:color w:val="20435C"/>
        </w:rPr>
        <w:t>Dump</w:t>
      </w:r>
      <w:r>
        <w:rPr>
          <w:color w:val="20435C"/>
          <w:spacing w:val="-6"/>
        </w:rPr>
        <w:t> </w:t>
      </w:r>
      <w:r>
        <w:rPr>
          <w:color w:val="20435C"/>
        </w:rPr>
        <w:t>file</w:t>
      </w:r>
      <w:r>
        <w:rPr>
          <w:color w:val="20435C"/>
          <w:spacing w:val="-5"/>
        </w:rPr>
        <w:t> </w:t>
      </w:r>
      <w:r>
        <w:rPr>
          <w:color w:val="20435C"/>
          <w:spacing w:val="-2"/>
        </w:rPr>
        <w:t>output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6"/>
        </w:rPr>
        <w:t>Dump file</w:t>
      </w:r>
      <w:r>
        <w:rPr>
          <w:spacing w:val="-5"/>
        </w:rPr>
        <w:t> </w:t>
      </w:r>
      <w:r>
        <w:rPr>
          <w:spacing w:val="-6"/>
        </w:rPr>
        <w:t>output</w:t>
      </w:r>
      <w:r>
        <w:rPr>
          <w:spacing w:val="-4"/>
        </w:rPr>
        <w:t> </w:t>
      </w:r>
      <w:r>
        <w:rPr>
          <w:spacing w:val="-6"/>
        </w:rPr>
        <w:t>is</w:t>
      </w:r>
      <w:r>
        <w:rPr>
          <w:spacing w:val="-4"/>
        </w:rPr>
        <w:t> </w:t>
      </w:r>
      <w:r>
        <w:rPr>
          <w:spacing w:val="-6"/>
        </w:rPr>
        <w:t>specified</w:t>
      </w:r>
      <w:r>
        <w:rPr>
          <w:spacing w:val="-4"/>
        </w:rPr>
        <w:t> </w:t>
      </w:r>
      <w:r>
        <w:rPr>
          <w:spacing w:val="-6"/>
        </w:rPr>
        <w:t>by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rFonts w:ascii="Times New Roman"/>
          <w:i/>
          <w:color w:val="355F7B"/>
          <w:spacing w:val="-6"/>
        </w:rPr>
        <w:t>dump</w:t>
      </w:r>
      <w:r>
        <w:rPr>
          <w:rFonts w:ascii="Times New Roman"/>
          <w:i/>
          <w:color w:val="355F7B"/>
          <w:spacing w:val="-7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rFonts w:ascii="Times New Roman"/>
          <w:i/>
          <w:color w:val="355F7B"/>
          <w:spacing w:val="-6"/>
        </w:rPr>
        <w:t>dump_modify</w:t>
      </w:r>
      <w:r>
        <w:rPr>
          <w:rFonts w:ascii="Times New Roman"/>
          <w:i/>
          <w:color w:val="355F7B"/>
          <w:spacing w:val="-7"/>
        </w:rPr>
        <w:t> </w:t>
      </w:r>
      <w:r>
        <w:rPr>
          <w:spacing w:val="-6"/>
        </w:rPr>
        <w:t>commands.</w:t>
      </w:r>
      <w:r>
        <w:rPr>
          <w:spacing w:val="11"/>
        </w:rPr>
        <w:t> </w:t>
      </w:r>
      <w:r>
        <w:rPr>
          <w:spacing w:val="-6"/>
        </w:rPr>
        <w:t>There</w:t>
      </w:r>
      <w:r>
        <w:rPr>
          <w:spacing w:val="-4"/>
        </w:rPr>
        <w:t> </w:t>
      </w:r>
      <w:r>
        <w:rPr>
          <w:spacing w:val="-6"/>
        </w:rPr>
        <w:t>are</w:t>
      </w:r>
      <w:r>
        <w:rPr>
          <w:spacing w:val="-4"/>
        </w:rPr>
        <w:t> </w:t>
      </w:r>
      <w:r>
        <w:rPr>
          <w:spacing w:val="-6"/>
        </w:rPr>
        <w:t>several</w:t>
      </w:r>
      <w:r>
        <w:rPr>
          <w:spacing w:val="-4"/>
        </w:rPr>
        <w:t> </w:t>
      </w:r>
      <w:r>
        <w:rPr>
          <w:spacing w:val="-6"/>
        </w:rPr>
        <w:t>pre-defined</w:t>
      </w:r>
      <w:r>
        <w:rPr>
          <w:spacing w:val="-4"/>
        </w:rPr>
        <w:t> </w:t>
      </w:r>
      <w:r>
        <w:rPr>
          <w:spacing w:val="-6"/>
        </w:rPr>
        <w:t>formats</w:t>
      </w:r>
      <w:r>
        <w:rPr>
          <w:spacing w:val="-4"/>
        </w:rPr>
        <w:t> </w:t>
      </w:r>
      <w:r>
        <w:rPr>
          <w:spacing w:val="-6"/>
        </w:rPr>
        <w:t>(dump</w:t>
      </w:r>
      <w:r>
        <w:rPr/>
        <w:t> atom, dump xtc, etc).</w:t>
      </w:r>
    </w:p>
    <w:p>
      <w:pPr>
        <w:pStyle w:val="BodyText"/>
        <w:spacing w:line="244" w:lineRule="auto" w:before="119"/>
        <w:ind w:left="440" w:right="177"/>
        <w:jc w:val="both"/>
      </w:pPr>
      <w:r>
        <w:rPr/>
        <w:t>There</w:t>
      </w:r>
      <w:r>
        <w:rPr>
          <w:spacing w:val="-12"/>
        </w:rPr>
        <w:t> </w:t>
      </w:r>
      <w:r>
        <w:rPr/>
        <w:t>is</w:t>
      </w:r>
      <w:r>
        <w:rPr>
          <w:spacing w:val="-11"/>
        </w:rPr>
        <w:t> </w:t>
      </w:r>
      <w:r>
        <w:rPr/>
        <w:t>also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dump</w:t>
      </w:r>
      <w:r>
        <w:rPr>
          <w:rFonts w:ascii="Times New Roman"/>
          <w:i/>
          <w:color w:val="355F7B"/>
          <w:spacing w:val="-12"/>
        </w:rPr>
        <w:t> </w:t>
      </w:r>
      <w:r>
        <w:rPr>
          <w:rFonts w:ascii="Times New Roman"/>
          <w:i/>
          <w:color w:val="355F7B"/>
        </w:rPr>
        <w:t>custom</w:t>
      </w:r>
      <w:r>
        <w:rPr>
          <w:rFonts w:ascii="Times New Roman"/>
          <w:i/>
          <w:color w:val="355F7B"/>
          <w:spacing w:val="-13"/>
        </w:rPr>
        <w:t> </w:t>
      </w:r>
      <w:r>
        <w:rPr/>
        <w:t>format</w:t>
      </w:r>
      <w:r>
        <w:rPr>
          <w:spacing w:val="-11"/>
        </w:rPr>
        <w:t> </w:t>
      </w:r>
      <w:r>
        <w:rPr/>
        <w:t>where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user</w:t>
      </w:r>
      <w:r>
        <w:rPr>
          <w:spacing w:val="-11"/>
        </w:rPr>
        <w:t> </w:t>
      </w:r>
      <w:r>
        <w:rPr/>
        <w:t>specifies</w:t>
      </w:r>
      <w:r>
        <w:rPr>
          <w:spacing w:val="-11"/>
        </w:rPr>
        <w:t> </w:t>
      </w:r>
      <w:r>
        <w:rPr/>
        <w:t>what</w:t>
      </w:r>
      <w:r>
        <w:rPr>
          <w:spacing w:val="-11"/>
        </w:rPr>
        <w:t> </w:t>
      </w:r>
      <w:r>
        <w:rPr/>
        <w:t>values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output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each</w:t>
      </w:r>
      <w:r>
        <w:rPr>
          <w:spacing w:val="-11"/>
        </w:rPr>
        <w:t> </w:t>
      </w:r>
      <w:r>
        <w:rPr/>
        <w:t>atom.</w:t>
      </w:r>
      <w:r>
        <w:rPr>
          <w:spacing w:val="-2"/>
        </w:rPr>
        <w:t> </w:t>
      </w:r>
      <w:r>
        <w:rPr/>
        <w:t>Pre-defined </w:t>
      </w:r>
      <w:r>
        <w:rPr>
          <w:spacing w:val="-2"/>
        </w:rPr>
        <w:t>atom</w:t>
      </w:r>
      <w:r>
        <w:rPr>
          <w:spacing w:val="-10"/>
        </w:rPr>
        <w:t> </w:t>
      </w:r>
      <w:r>
        <w:rPr>
          <w:spacing w:val="-2"/>
        </w:rPr>
        <w:t>attributes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specified</w:t>
      </w:r>
      <w:r>
        <w:rPr>
          <w:spacing w:val="-9"/>
        </w:rPr>
        <w:t> </w:t>
      </w:r>
      <w:r>
        <w:rPr>
          <w:spacing w:val="-2"/>
        </w:rPr>
        <w:t>(id,</w:t>
      </w:r>
      <w:r>
        <w:rPr>
          <w:spacing w:val="-9"/>
        </w:rPr>
        <w:t> </w:t>
      </w:r>
      <w:r>
        <w:rPr>
          <w:spacing w:val="-2"/>
        </w:rPr>
        <w:t>x,</w:t>
      </w:r>
      <w:r>
        <w:rPr>
          <w:spacing w:val="-9"/>
        </w:rPr>
        <w:t> </w:t>
      </w:r>
      <w:r>
        <w:rPr>
          <w:spacing w:val="-2"/>
        </w:rPr>
        <w:t>fx,</w:t>
      </w:r>
      <w:r>
        <w:rPr>
          <w:spacing w:val="-9"/>
        </w:rPr>
        <w:t> </w:t>
      </w:r>
      <w:r>
        <w:rPr>
          <w:spacing w:val="-2"/>
        </w:rPr>
        <w:t>etc).</w:t>
      </w:r>
      <w:r>
        <w:rPr>
          <w:spacing w:val="-4"/>
        </w:rPr>
        <w:t> </w:t>
      </w:r>
      <w:r>
        <w:rPr>
          <w:spacing w:val="-2"/>
        </w:rPr>
        <w:t>Three</w:t>
      </w:r>
      <w:r>
        <w:rPr>
          <w:spacing w:val="-9"/>
        </w:rPr>
        <w:t> </w:t>
      </w:r>
      <w:r>
        <w:rPr>
          <w:spacing w:val="-2"/>
        </w:rPr>
        <w:t>additional</w:t>
      </w:r>
      <w:r>
        <w:rPr>
          <w:spacing w:val="-9"/>
        </w:rPr>
        <w:t> </w:t>
      </w:r>
      <w:r>
        <w:rPr>
          <w:spacing w:val="-2"/>
        </w:rPr>
        <w:t>kinds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keywords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also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specified</w:t>
      </w:r>
      <w:r>
        <w:rPr>
          <w:spacing w:val="-9"/>
        </w:rPr>
        <w:t> </w:t>
      </w:r>
      <w:r>
        <w:rPr>
          <w:spacing w:val="-2"/>
        </w:rPr>
        <w:t>(c_ID,</w:t>
      </w:r>
      <w:r>
        <w:rPr>
          <w:spacing w:val="-9"/>
        </w:rPr>
        <w:t> </w:t>
      </w:r>
      <w:r>
        <w:rPr>
          <w:spacing w:val="-2"/>
        </w:rPr>
        <w:t>f_ID, </w:t>
      </w:r>
      <w:r>
        <w:rPr>
          <w:spacing w:val="-6"/>
        </w:rPr>
        <w:t>v_name), where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6"/>
        </w:rPr>
        <w:t>compute </w:t>
      </w:r>
      <w:r>
        <w:rPr>
          <w:spacing w:val="-6"/>
        </w:rPr>
        <w:t>or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6"/>
        </w:rPr>
        <w:t>fix</w:t>
      </w:r>
      <w:r>
        <w:rPr>
          <w:rFonts w:ascii="Times New Roman"/>
          <w:i/>
          <w:color w:val="355F7B"/>
          <w:spacing w:val="-7"/>
        </w:rPr>
        <w:t> </w:t>
      </w:r>
      <w:r>
        <w:rPr>
          <w:spacing w:val="-6"/>
        </w:rPr>
        <w:t>or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6"/>
        </w:rPr>
        <w:t>variable </w:t>
      </w:r>
      <w:r>
        <w:rPr>
          <w:spacing w:val="-6"/>
        </w:rPr>
        <w:t>provides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values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output.</w:t>
      </w:r>
      <w:r>
        <w:rPr>
          <w:spacing w:val="1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each</w:t>
      </w:r>
      <w:r>
        <w:rPr>
          <w:spacing w:val="-5"/>
        </w:rPr>
        <w:t> </w:t>
      </w:r>
      <w:r>
        <w:rPr>
          <w:spacing w:val="-6"/>
        </w:rPr>
        <w:t>case,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compute,</w:t>
      </w:r>
      <w:r>
        <w:rPr>
          <w:spacing w:val="-4"/>
        </w:rPr>
        <w:t> </w:t>
      </w:r>
      <w:r>
        <w:rPr>
          <w:spacing w:val="-6"/>
        </w:rPr>
        <w:t>fix,</w:t>
      </w:r>
      <w:r>
        <w:rPr>
          <w:spacing w:val="-4"/>
        </w:rPr>
        <w:t> </w:t>
      </w:r>
      <w:r>
        <w:rPr>
          <w:spacing w:val="-6"/>
        </w:rPr>
        <w:t>or variable</w:t>
      </w:r>
      <w:r>
        <w:rPr/>
        <w:t> </w:t>
      </w:r>
      <w:r>
        <w:rPr>
          <w:spacing w:val="-4"/>
        </w:rPr>
        <w:t>must generate per-atom values for input to the </w:t>
      </w:r>
      <w:r>
        <w:rPr>
          <w:rFonts w:ascii="Times New Roman"/>
          <w:i/>
          <w:color w:val="355F7B"/>
          <w:spacing w:val="-4"/>
        </w:rPr>
        <w:t>dump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custom</w:t>
      </w:r>
      <w:r>
        <w:rPr>
          <w:rFonts w:ascii="Times New Roman"/>
          <w:i/>
          <w:color w:val="355F7B"/>
          <w:spacing w:val="-5"/>
        </w:rPr>
        <w:t> </w:t>
      </w:r>
      <w:r>
        <w:rPr>
          <w:spacing w:val="-4"/>
        </w:rPr>
        <w:t>command.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4"/>
        </w:rPr>
        <w:t>There</w:t>
      </w:r>
      <w:r>
        <w:rPr>
          <w:spacing w:val="-8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also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dump</w:t>
      </w:r>
      <w:r>
        <w:rPr>
          <w:rFonts w:ascii="Times New Roman"/>
          <w:i/>
          <w:color w:val="355F7B"/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local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format</w:t>
      </w:r>
      <w:r>
        <w:rPr>
          <w:spacing w:val="-7"/>
        </w:rPr>
        <w:t> </w:t>
      </w:r>
      <w:r>
        <w:rPr>
          <w:spacing w:val="-4"/>
        </w:rPr>
        <w:t>where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user</w:t>
      </w:r>
      <w:r>
        <w:rPr>
          <w:spacing w:val="-7"/>
        </w:rPr>
        <w:t> </w:t>
      </w:r>
      <w:r>
        <w:rPr>
          <w:spacing w:val="-4"/>
        </w:rPr>
        <w:t>specifies</w:t>
      </w:r>
      <w:r>
        <w:rPr>
          <w:spacing w:val="-7"/>
        </w:rPr>
        <w:t> </w:t>
      </w:r>
      <w:r>
        <w:rPr>
          <w:spacing w:val="-4"/>
        </w:rPr>
        <w:t>what</w:t>
      </w:r>
      <w:r>
        <w:rPr>
          <w:spacing w:val="-6"/>
        </w:rPr>
        <w:t> </w:t>
      </w:r>
      <w:r>
        <w:rPr>
          <w:spacing w:val="-4"/>
        </w:rPr>
        <w:t>local</w:t>
      </w:r>
      <w:r>
        <w:rPr>
          <w:spacing w:val="-7"/>
        </w:rPr>
        <w:t> </w:t>
      </w:r>
      <w:r>
        <w:rPr>
          <w:spacing w:val="-4"/>
        </w:rPr>
        <w:t>values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output.</w:t>
      </w:r>
      <w:r>
        <w:rPr>
          <w:spacing w:val="12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pre-defined</w:t>
      </w:r>
      <w:r>
        <w:rPr>
          <w:spacing w:val="-7"/>
        </w:rPr>
        <w:t> </w:t>
      </w:r>
      <w:r>
        <w:rPr>
          <w:spacing w:val="-4"/>
        </w:rPr>
        <w:t>index</w:t>
      </w:r>
      <w:r>
        <w:rPr>
          <w:spacing w:val="-7"/>
        </w:rPr>
        <w:t> </w:t>
      </w:r>
      <w:r>
        <w:rPr>
          <w:spacing w:val="-4"/>
        </w:rPr>
        <w:t>keyword</w:t>
      </w:r>
      <w:r>
        <w:rPr>
          <w:spacing w:val="-2"/>
        </w:rPr>
        <w:t> can</w:t>
      </w:r>
      <w:r>
        <w:rPr>
          <w:spacing w:val="-10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specified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enumerate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local</w:t>
      </w:r>
      <w:r>
        <w:rPr>
          <w:spacing w:val="-9"/>
        </w:rPr>
        <w:t> </w:t>
      </w:r>
      <w:r>
        <w:rPr>
          <w:spacing w:val="-2"/>
        </w:rPr>
        <w:t>values.</w:t>
      </w:r>
      <w:r>
        <w:rPr>
          <w:spacing w:val="-9"/>
        </w:rPr>
        <w:t> </w:t>
      </w:r>
      <w:r>
        <w:rPr>
          <w:spacing w:val="-2"/>
        </w:rPr>
        <w:t>Two</w:t>
      </w:r>
      <w:r>
        <w:rPr>
          <w:spacing w:val="-9"/>
        </w:rPr>
        <w:t> </w:t>
      </w:r>
      <w:r>
        <w:rPr>
          <w:spacing w:val="-2"/>
        </w:rPr>
        <w:t>additional</w:t>
      </w:r>
      <w:r>
        <w:rPr>
          <w:spacing w:val="-9"/>
        </w:rPr>
        <w:t> </w:t>
      </w:r>
      <w:r>
        <w:rPr>
          <w:spacing w:val="-2"/>
        </w:rPr>
        <w:t>kinds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keywords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also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specified</w:t>
      </w:r>
      <w:r>
        <w:rPr>
          <w:spacing w:val="-9"/>
        </w:rPr>
        <w:t> </w:t>
      </w:r>
      <w:r>
        <w:rPr>
          <w:spacing w:val="-2"/>
        </w:rPr>
        <w:t>(c_ID,</w:t>
      </w:r>
      <w:r>
        <w:rPr>
          <w:spacing w:val="-9"/>
        </w:rPr>
        <w:t> </w:t>
      </w:r>
      <w:r>
        <w:rPr>
          <w:spacing w:val="-2"/>
        </w:rPr>
        <w:t>f_ID), where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compute</w:t>
      </w:r>
      <w:r>
        <w:rPr>
          <w:rFonts w:ascii="Times New Roman"/>
          <w:i/>
          <w:color w:val="355F7B"/>
          <w:spacing w:val="-10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fix</w:t>
      </w:r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variable</w:t>
      </w:r>
      <w:r>
        <w:rPr>
          <w:rFonts w:ascii="Times New Roman"/>
          <w:i/>
          <w:color w:val="355F7B"/>
          <w:spacing w:val="-10"/>
        </w:rPr>
        <w:t> </w:t>
      </w:r>
      <w:r>
        <w:rPr>
          <w:spacing w:val="-2"/>
        </w:rPr>
        <w:t>provides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values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be</w:t>
      </w:r>
      <w:r>
        <w:rPr>
          <w:spacing w:val="-8"/>
        </w:rPr>
        <w:t> </w:t>
      </w:r>
      <w:r>
        <w:rPr>
          <w:spacing w:val="-2"/>
        </w:rPr>
        <w:t>output.</w:t>
      </w:r>
      <w:r>
        <w:rPr>
          <w:spacing w:val="15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each</w:t>
      </w:r>
      <w:r>
        <w:rPr>
          <w:spacing w:val="-8"/>
        </w:rPr>
        <w:t> </w:t>
      </w:r>
      <w:r>
        <w:rPr>
          <w:spacing w:val="-2"/>
        </w:rPr>
        <w:t>case,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compute</w:t>
      </w:r>
      <w:r>
        <w:rPr>
          <w:spacing w:val="-8"/>
        </w:rPr>
        <w:t> </w:t>
      </w:r>
      <w:r>
        <w:rPr>
          <w:spacing w:val="-2"/>
        </w:rPr>
        <w:t>or</w:t>
      </w:r>
      <w:r>
        <w:rPr>
          <w:spacing w:val="-8"/>
        </w:rPr>
        <w:t> </w:t>
      </w:r>
      <w:r>
        <w:rPr>
          <w:spacing w:val="-2"/>
        </w:rPr>
        <w:t>fix</w:t>
      </w:r>
      <w:r>
        <w:rPr>
          <w:spacing w:val="-8"/>
        </w:rPr>
        <w:t> </w:t>
      </w:r>
      <w:r>
        <w:rPr>
          <w:spacing w:val="-2"/>
        </w:rPr>
        <w:t>must</w:t>
      </w:r>
      <w:r>
        <w:rPr>
          <w:spacing w:val="-8"/>
        </w:rPr>
        <w:t> </w:t>
      </w:r>
      <w:r>
        <w:rPr>
          <w:spacing w:val="-2"/>
        </w:rPr>
        <w:t>generate </w:t>
      </w:r>
      <w:r>
        <w:rPr/>
        <w:t>local</w:t>
      </w:r>
      <w:r>
        <w:rPr>
          <w:spacing w:val="-5"/>
        </w:rPr>
        <w:t> </w:t>
      </w:r>
      <w:r>
        <w:rPr/>
        <w:t>values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input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>
          <w:rFonts w:ascii="Times New Roman"/>
          <w:i/>
          <w:color w:val="355F7B"/>
        </w:rPr>
        <w:t>dump</w:t>
      </w:r>
      <w:r>
        <w:rPr>
          <w:rFonts w:ascii="Times New Roman"/>
          <w:i/>
          <w:color w:val="355F7B"/>
          <w:spacing w:val="-11"/>
        </w:rPr>
        <w:t> </w:t>
      </w:r>
      <w:r>
        <w:rPr>
          <w:rFonts w:ascii="Times New Roman"/>
          <w:i/>
          <w:color w:val="355F7B"/>
        </w:rPr>
        <w:t>local</w:t>
      </w:r>
      <w:r>
        <w:rPr>
          <w:rFonts w:ascii="Times New Roman"/>
          <w:i/>
          <w:color w:val="355F7B"/>
          <w:spacing w:val="-6"/>
        </w:rPr>
        <w:t> </w:t>
      </w:r>
      <w:r>
        <w:rPr/>
        <w:t>command.</w:t>
      </w:r>
    </w:p>
    <w:p>
      <w:pPr>
        <w:pStyle w:val="BodyText"/>
        <w:spacing w:line="244" w:lineRule="auto" w:before="119"/>
        <w:ind w:left="440" w:right="178"/>
        <w:jc w:val="both"/>
      </w:pPr>
      <w:r>
        <w:rPr>
          <w:spacing w:val="-6"/>
        </w:rPr>
        <w:t>There</w:t>
      </w:r>
      <w:r>
        <w:rPr/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also</w:t>
      </w:r>
      <w:r>
        <w:rPr/>
        <w:t> </w:t>
      </w:r>
      <w:r>
        <w:rPr>
          <w:spacing w:val="-6"/>
        </w:rPr>
        <w:t>a</w:t>
      </w:r>
      <w:r>
        <w:rPr/>
        <w:t> </w:t>
      </w:r>
      <w:r>
        <w:rPr>
          <w:rFonts w:ascii="Times New Roman"/>
          <w:i/>
          <w:color w:val="355F7B"/>
          <w:spacing w:val="-6"/>
        </w:rPr>
        <w:t>dump grid</w:t>
      </w:r>
      <w:r>
        <w:rPr>
          <w:rFonts w:ascii="Times New Roman"/>
          <w:i/>
          <w:color w:val="355F7B"/>
        </w:rPr>
        <w:t> </w:t>
      </w:r>
      <w:r>
        <w:rPr>
          <w:spacing w:val="-6"/>
        </w:rPr>
        <w:t>format</w:t>
      </w:r>
      <w:r>
        <w:rPr/>
        <w:t> </w:t>
      </w:r>
      <w:r>
        <w:rPr>
          <w:spacing w:val="-6"/>
        </w:rPr>
        <w:t>where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user</w:t>
      </w:r>
      <w:r>
        <w:rPr/>
        <w:t> </w:t>
      </w:r>
      <w:r>
        <w:rPr>
          <w:spacing w:val="-6"/>
        </w:rPr>
        <w:t>specifies</w:t>
      </w:r>
      <w:r>
        <w:rPr/>
        <w:t> </w:t>
      </w:r>
      <w:r>
        <w:rPr>
          <w:spacing w:val="-6"/>
        </w:rPr>
        <w:t>what</w:t>
      </w:r>
      <w:r>
        <w:rPr/>
        <w:t> </w:t>
      </w:r>
      <w:r>
        <w:rPr>
          <w:spacing w:val="-6"/>
        </w:rPr>
        <w:t>per-grid</w:t>
      </w:r>
      <w:r>
        <w:rPr/>
        <w:t> </w:t>
      </w:r>
      <w:r>
        <w:rPr>
          <w:spacing w:val="-6"/>
        </w:rPr>
        <w:t>values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output</w:t>
      </w:r>
      <w:r>
        <w:rPr/>
        <w:t> </w:t>
      </w:r>
      <w:r>
        <w:rPr>
          <w:spacing w:val="-6"/>
        </w:rPr>
        <w:t>from</w:t>
      </w:r>
      <w:r>
        <w:rPr/>
        <w:t> </w:t>
      </w:r>
      <w:r>
        <w:rPr>
          <w:spacing w:val="-6"/>
        </w:rPr>
        <w:t>computes</w:t>
      </w:r>
      <w:r>
        <w:rPr/>
        <w:t> </w:t>
      </w:r>
      <w:r>
        <w:rPr>
          <w:spacing w:val="-6"/>
        </w:rPr>
        <w:t>or</w:t>
      </w:r>
      <w:r>
        <w:rPr/>
        <w:t> </w:t>
      </w:r>
      <w:r>
        <w:rPr>
          <w:spacing w:val="-6"/>
        </w:rPr>
        <w:t>fixes</w:t>
      </w:r>
      <w:r>
        <w:rPr/>
        <w:t> </w:t>
      </w:r>
      <w:r>
        <w:rPr>
          <w:spacing w:val="-6"/>
        </w:rPr>
        <w:t>that</w:t>
      </w:r>
      <w:r>
        <w:rPr/>
        <w:t> generate</w:t>
      </w:r>
      <w:r>
        <w:rPr>
          <w:spacing w:val="-7"/>
        </w:rPr>
        <w:t> </w:t>
      </w:r>
      <w:r>
        <w:rPr/>
        <w:t>per-grid</w:t>
      </w:r>
      <w:r>
        <w:rPr>
          <w:spacing w:val="-7"/>
        </w:rPr>
        <w:t> </w:t>
      </w:r>
      <w:r>
        <w:rPr/>
        <w:t>data.</w:t>
      </w:r>
    </w:p>
    <w:p>
      <w:pPr>
        <w:pStyle w:val="BodyText"/>
        <w:spacing w:before="166"/>
      </w:pPr>
    </w:p>
    <w:p>
      <w:pPr>
        <w:pStyle w:val="Heading3"/>
        <w:spacing w:before="0"/>
        <w:jc w:val="both"/>
      </w:pPr>
      <w:bookmarkStart w:name="Fixes that write output files" w:id="52"/>
      <w:bookmarkEnd w:id="52"/>
      <w:r>
        <w:rPr>
          <w:b w:val="0"/>
        </w:rPr>
      </w:r>
      <w:bookmarkStart w:name="_bookmark17" w:id="53"/>
      <w:bookmarkEnd w:id="53"/>
      <w:r>
        <w:rPr>
          <w:b w:val="0"/>
        </w:rPr>
      </w:r>
      <w:r>
        <w:rPr>
          <w:color w:val="20435C"/>
        </w:rPr>
        <w:t>Fixes</w:t>
      </w:r>
      <w:r>
        <w:rPr>
          <w:color w:val="20435C"/>
          <w:spacing w:val="-7"/>
        </w:rPr>
        <w:t> </w:t>
      </w:r>
      <w:r>
        <w:rPr>
          <w:color w:val="20435C"/>
        </w:rPr>
        <w:t>that</w:t>
      </w:r>
      <w:r>
        <w:rPr>
          <w:color w:val="20435C"/>
          <w:spacing w:val="-6"/>
        </w:rPr>
        <w:t> </w:t>
      </w:r>
      <w:r>
        <w:rPr>
          <w:color w:val="20435C"/>
        </w:rPr>
        <w:t>write</w:t>
      </w:r>
      <w:r>
        <w:rPr>
          <w:color w:val="20435C"/>
          <w:spacing w:val="-7"/>
        </w:rPr>
        <w:t> </w:t>
      </w:r>
      <w:r>
        <w:rPr>
          <w:color w:val="20435C"/>
        </w:rPr>
        <w:t>output</w:t>
      </w:r>
      <w:r>
        <w:rPr>
          <w:color w:val="20435C"/>
          <w:spacing w:val="-6"/>
        </w:rPr>
        <w:t> </w:t>
      </w:r>
      <w:r>
        <w:rPr>
          <w:color w:val="20435C"/>
          <w:spacing w:val="-2"/>
        </w:rPr>
        <w:t>files</w:t>
      </w:r>
    </w:p>
    <w:p>
      <w:pPr>
        <w:pStyle w:val="BodyText"/>
        <w:spacing w:before="25"/>
        <w:rPr>
          <w:rFonts w:ascii="Arial"/>
          <w:b/>
        </w:rPr>
      </w:pPr>
    </w:p>
    <w:p>
      <w:pPr>
        <w:spacing w:line="244" w:lineRule="auto" w:before="0"/>
        <w:ind w:left="439" w:right="178" w:firstLine="0"/>
        <w:jc w:val="both"/>
        <w:rPr>
          <w:sz w:val="20"/>
        </w:rPr>
      </w:pPr>
      <w:r>
        <w:rPr>
          <w:sz w:val="20"/>
        </w:rPr>
        <w:t>Several</w:t>
      </w:r>
      <w:r>
        <w:rPr>
          <w:spacing w:val="-12"/>
          <w:sz w:val="20"/>
        </w:rPr>
        <w:t> </w:t>
      </w:r>
      <w:r>
        <w:rPr>
          <w:sz w:val="20"/>
        </w:rPr>
        <w:t>fixes</w:t>
      </w:r>
      <w:r>
        <w:rPr>
          <w:spacing w:val="-11"/>
          <w:sz w:val="20"/>
        </w:rPr>
        <w:t> </w:t>
      </w:r>
      <w:r>
        <w:rPr>
          <w:sz w:val="20"/>
        </w:rPr>
        <w:t>take</w:t>
      </w:r>
      <w:r>
        <w:rPr>
          <w:spacing w:val="-11"/>
          <w:sz w:val="20"/>
        </w:rPr>
        <w:t> </w:t>
      </w:r>
      <w:r>
        <w:rPr>
          <w:sz w:val="20"/>
        </w:rPr>
        <w:t>various</w:t>
      </w:r>
      <w:r>
        <w:rPr>
          <w:spacing w:val="-11"/>
          <w:sz w:val="20"/>
        </w:rPr>
        <w:t> </w:t>
      </w:r>
      <w:r>
        <w:rPr>
          <w:sz w:val="20"/>
        </w:rPr>
        <w:t>quantities</w:t>
      </w:r>
      <w:r>
        <w:rPr>
          <w:spacing w:val="-11"/>
          <w:sz w:val="20"/>
        </w:rPr>
        <w:t> </w:t>
      </w:r>
      <w:r>
        <w:rPr>
          <w:sz w:val="20"/>
        </w:rPr>
        <w:t>as</w:t>
      </w:r>
      <w:r>
        <w:rPr>
          <w:spacing w:val="-11"/>
          <w:sz w:val="20"/>
        </w:rPr>
        <w:t> </w:t>
      </w:r>
      <w:r>
        <w:rPr>
          <w:sz w:val="20"/>
        </w:rPr>
        <w:t>input</w:t>
      </w:r>
      <w:r>
        <w:rPr>
          <w:spacing w:val="-11"/>
          <w:sz w:val="20"/>
        </w:rPr>
        <w:t> </w:t>
      </w:r>
      <w:r>
        <w:rPr>
          <w:sz w:val="20"/>
        </w:rPr>
        <w:t>and</w:t>
      </w:r>
      <w:r>
        <w:rPr>
          <w:spacing w:val="-11"/>
          <w:sz w:val="20"/>
        </w:rPr>
        <w:t> </w:t>
      </w:r>
      <w:r>
        <w:rPr>
          <w:sz w:val="20"/>
        </w:rPr>
        <w:t>can</w:t>
      </w:r>
      <w:r>
        <w:rPr>
          <w:spacing w:val="-11"/>
          <w:sz w:val="20"/>
        </w:rPr>
        <w:t> </w:t>
      </w:r>
      <w:r>
        <w:rPr>
          <w:sz w:val="20"/>
        </w:rPr>
        <w:t>write</w:t>
      </w:r>
      <w:r>
        <w:rPr>
          <w:spacing w:val="-11"/>
          <w:sz w:val="20"/>
        </w:rPr>
        <w:t> </w:t>
      </w:r>
      <w:r>
        <w:rPr>
          <w:sz w:val="20"/>
        </w:rPr>
        <w:t>output</w:t>
      </w:r>
      <w:r>
        <w:rPr>
          <w:spacing w:val="-11"/>
          <w:sz w:val="20"/>
        </w:rPr>
        <w:t> </w:t>
      </w:r>
      <w:r>
        <w:rPr>
          <w:sz w:val="20"/>
        </w:rPr>
        <w:t>files:</w:t>
      </w:r>
      <w:r>
        <w:rPr>
          <w:spacing w:val="-11"/>
          <w:sz w:val="20"/>
        </w:rPr>
        <w:t> </w:t>
      </w:r>
      <w:r>
        <w:rPr>
          <w:rFonts w:ascii="Times New Roman"/>
          <w:i/>
          <w:color w:val="355F7B"/>
          <w:sz w:val="20"/>
        </w:rPr>
        <w:t>fix</w:t>
      </w:r>
      <w:r>
        <w:rPr>
          <w:rFonts w:ascii="Times New Roman"/>
          <w:i/>
          <w:color w:val="355F7B"/>
          <w:spacing w:val="-12"/>
          <w:sz w:val="20"/>
        </w:rPr>
        <w:t> </w:t>
      </w:r>
      <w:r>
        <w:rPr>
          <w:rFonts w:ascii="Times New Roman"/>
          <w:i/>
          <w:color w:val="355F7B"/>
          <w:sz w:val="20"/>
        </w:rPr>
        <w:t>ave/time</w:t>
      </w:r>
      <w:r>
        <w:rPr>
          <w:sz w:val="20"/>
        </w:rPr>
        <w:t>,</w:t>
      </w:r>
      <w:r>
        <w:rPr>
          <w:spacing w:val="-11"/>
          <w:sz w:val="20"/>
        </w:rPr>
        <w:t> </w:t>
      </w:r>
      <w:r>
        <w:rPr>
          <w:rFonts w:ascii="Times New Roman"/>
          <w:i/>
          <w:color w:val="355F7B"/>
          <w:sz w:val="20"/>
        </w:rPr>
        <w:t>fix</w:t>
      </w:r>
      <w:r>
        <w:rPr>
          <w:rFonts w:ascii="Times New Roman"/>
          <w:i/>
          <w:color w:val="355F7B"/>
          <w:spacing w:val="-13"/>
          <w:sz w:val="20"/>
        </w:rPr>
        <w:t> </w:t>
      </w:r>
      <w:r>
        <w:rPr>
          <w:rFonts w:ascii="Times New Roman"/>
          <w:i/>
          <w:color w:val="355F7B"/>
          <w:sz w:val="20"/>
        </w:rPr>
        <w:t>ave/chunk</w:t>
      </w:r>
      <w:r>
        <w:rPr>
          <w:sz w:val="20"/>
        </w:rPr>
        <w:t>,</w:t>
      </w:r>
      <w:r>
        <w:rPr>
          <w:spacing w:val="-11"/>
          <w:sz w:val="20"/>
        </w:rPr>
        <w:t> </w:t>
      </w:r>
      <w:r>
        <w:rPr>
          <w:rFonts w:ascii="Times New Roman"/>
          <w:i/>
          <w:color w:val="355F7B"/>
          <w:sz w:val="20"/>
        </w:rPr>
        <w:t>fix</w:t>
      </w:r>
      <w:r>
        <w:rPr>
          <w:rFonts w:ascii="Times New Roman"/>
          <w:i/>
          <w:color w:val="355F7B"/>
          <w:spacing w:val="-12"/>
          <w:sz w:val="20"/>
        </w:rPr>
        <w:t> </w:t>
      </w:r>
      <w:r>
        <w:rPr>
          <w:rFonts w:ascii="Times New Roman"/>
          <w:i/>
          <w:color w:val="355F7B"/>
          <w:sz w:val="20"/>
        </w:rPr>
        <w:t>ave/histo</w:t>
      </w:r>
      <w:r>
        <w:rPr>
          <w:sz w:val="20"/>
        </w:rPr>
        <w:t>,</w:t>
      </w:r>
      <w:r>
        <w:rPr>
          <w:spacing w:val="-11"/>
          <w:sz w:val="20"/>
        </w:rPr>
        <w:t> </w:t>
      </w:r>
      <w:r>
        <w:rPr>
          <w:rFonts w:ascii="Times New Roman"/>
          <w:i/>
          <w:color w:val="355F7B"/>
          <w:sz w:val="20"/>
        </w:rPr>
        <w:t>fix ave/correlate</w:t>
      </w:r>
      <w:r>
        <w:rPr>
          <w:sz w:val="20"/>
        </w:rPr>
        <w:t>, and </w:t>
      </w:r>
      <w:r>
        <w:rPr>
          <w:rFonts w:ascii="Times New Roman"/>
          <w:i/>
          <w:color w:val="355F7B"/>
          <w:sz w:val="20"/>
        </w:rPr>
        <w:t>fix print</w:t>
      </w:r>
      <w:r>
        <w:rPr>
          <w:sz w:val="20"/>
        </w:rPr>
        <w:t>.</w:t>
      </w:r>
    </w:p>
    <w:p>
      <w:pPr>
        <w:pStyle w:val="BodyText"/>
        <w:spacing w:line="244" w:lineRule="auto" w:before="120"/>
        <w:ind w:left="439" w:right="177"/>
        <w:jc w:val="both"/>
      </w:pPr>
      <w:r>
        <w:rPr>
          <w:spacing w:val="-4"/>
        </w:rPr>
        <w:t>The</w:t>
      </w:r>
      <w:r>
        <w:rPr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fix</w:t>
      </w:r>
      <w:r>
        <w:rPr>
          <w:rFonts w:ascii="Times New Roman"/>
          <w:i/>
          <w:color w:val="355F7B"/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ave/time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command</w:t>
      </w:r>
      <w:r>
        <w:rPr>
          <w:spacing w:val="-7"/>
        </w:rPr>
        <w:t> </w:t>
      </w:r>
      <w:r>
        <w:rPr>
          <w:spacing w:val="-4"/>
        </w:rPr>
        <w:t>enables</w:t>
      </w:r>
      <w:r>
        <w:rPr>
          <w:spacing w:val="-7"/>
        </w:rPr>
        <w:t> </w:t>
      </w:r>
      <w:r>
        <w:rPr>
          <w:spacing w:val="-4"/>
        </w:rPr>
        <w:t>direct</w:t>
      </w:r>
      <w:r>
        <w:rPr>
          <w:spacing w:val="-7"/>
        </w:rPr>
        <w:t> </w:t>
      </w:r>
      <w:r>
        <w:rPr>
          <w:spacing w:val="-4"/>
        </w:rPr>
        <w:t>output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file</w:t>
      </w:r>
      <w:r>
        <w:rPr>
          <w:spacing w:val="-7"/>
        </w:rPr>
        <w:t> </w:t>
      </w:r>
      <w:r>
        <w:rPr>
          <w:spacing w:val="-4"/>
        </w:rPr>
        <w:t>and/or</w:t>
      </w:r>
      <w:r>
        <w:rPr>
          <w:spacing w:val="-7"/>
        </w:rPr>
        <w:t> </w:t>
      </w:r>
      <w:r>
        <w:rPr>
          <w:spacing w:val="-4"/>
        </w:rPr>
        <w:t>time-averaging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global</w:t>
      </w:r>
      <w:r>
        <w:rPr>
          <w:spacing w:val="-7"/>
        </w:rPr>
        <w:t> </w:t>
      </w:r>
      <w:r>
        <w:rPr>
          <w:spacing w:val="-4"/>
        </w:rPr>
        <w:t>scalars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vectors.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user</w:t>
      </w:r>
      <w:r>
        <w:rPr/>
        <w:t> </w:t>
      </w:r>
      <w:r>
        <w:rPr>
          <w:spacing w:val="-6"/>
        </w:rPr>
        <w:t>specifies one</w:t>
      </w:r>
      <w:r>
        <w:rPr>
          <w:spacing w:val="-5"/>
        </w:rPr>
        <w:t> </w:t>
      </w:r>
      <w:r>
        <w:rPr>
          <w:spacing w:val="-6"/>
        </w:rPr>
        <w:t>or</w:t>
      </w:r>
      <w:r>
        <w:rPr>
          <w:spacing w:val="-5"/>
        </w:rPr>
        <w:t> </w:t>
      </w:r>
      <w:r>
        <w:rPr>
          <w:spacing w:val="-6"/>
        </w:rPr>
        <w:t>more</w:t>
      </w:r>
      <w:r>
        <w:rPr>
          <w:spacing w:val="-5"/>
        </w:rPr>
        <w:t> </w:t>
      </w:r>
      <w:r>
        <w:rPr>
          <w:spacing w:val="-6"/>
        </w:rPr>
        <w:t>quantities</w:t>
      </w:r>
      <w:r>
        <w:rPr>
          <w:spacing w:val="-5"/>
        </w:rPr>
        <w:t> </w:t>
      </w:r>
      <w:r>
        <w:rPr>
          <w:spacing w:val="-6"/>
        </w:rPr>
        <w:t>as</w:t>
      </w:r>
      <w:r>
        <w:rPr>
          <w:spacing w:val="-5"/>
        </w:rPr>
        <w:t> </w:t>
      </w:r>
      <w:r>
        <w:rPr>
          <w:spacing w:val="-6"/>
        </w:rPr>
        <w:t>input.</w:t>
      </w:r>
      <w:r>
        <w:rPr>
          <w:spacing w:val="-5"/>
        </w:rPr>
        <w:t> </w:t>
      </w:r>
      <w:r>
        <w:rPr>
          <w:spacing w:val="-6"/>
        </w:rPr>
        <w:t>These</w:t>
      </w:r>
      <w:r>
        <w:rPr>
          <w:spacing w:val="-5"/>
        </w:rPr>
        <w:t> </w:t>
      </w:r>
      <w:r>
        <w:rPr>
          <w:spacing w:val="-6"/>
        </w:rPr>
        <w:t>can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global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6"/>
        </w:rPr>
        <w:t>compute </w:t>
      </w:r>
      <w:r>
        <w:rPr>
          <w:spacing w:val="-6"/>
        </w:rPr>
        <w:t>values,</w:t>
      </w:r>
      <w:r>
        <w:rPr>
          <w:spacing w:val="-5"/>
        </w:rPr>
        <w:t> </w:t>
      </w:r>
      <w:r>
        <w:rPr>
          <w:spacing w:val="-6"/>
        </w:rPr>
        <w:t>global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6"/>
        </w:rPr>
        <w:t>fix</w:t>
      </w:r>
      <w:r>
        <w:rPr>
          <w:rFonts w:ascii="Times New Roman"/>
          <w:i/>
          <w:color w:val="355F7B"/>
          <w:spacing w:val="-7"/>
        </w:rPr>
        <w:t> </w:t>
      </w:r>
      <w:r>
        <w:rPr>
          <w:spacing w:val="-6"/>
        </w:rPr>
        <w:t>values,</w:t>
      </w:r>
      <w:r>
        <w:rPr>
          <w:spacing w:val="-5"/>
        </w:rPr>
        <w:t> </w:t>
      </w:r>
      <w:r>
        <w:rPr>
          <w:spacing w:val="-6"/>
        </w:rPr>
        <w:t>or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6"/>
        </w:rPr>
        <w:t>variables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any</w:t>
      </w:r>
      <w:r>
        <w:rPr>
          <w:spacing w:val="-5"/>
        </w:rPr>
        <w:t> </w:t>
      </w:r>
      <w:r>
        <w:rPr>
          <w:spacing w:val="-6"/>
        </w:rPr>
        <w:t>style</w:t>
      </w:r>
      <w:r>
        <w:rPr/>
        <w:t> </w:t>
      </w:r>
      <w:r>
        <w:rPr>
          <w:spacing w:val="-8"/>
        </w:rPr>
        <w:t>except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atom</w:t>
      </w:r>
      <w:r>
        <w:rPr/>
        <w:t> </w:t>
      </w:r>
      <w:r>
        <w:rPr>
          <w:spacing w:val="-8"/>
        </w:rPr>
        <w:t>style</w:t>
      </w:r>
      <w:r>
        <w:rPr/>
        <w:t> </w:t>
      </w:r>
      <w:r>
        <w:rPr>
          <w:spacing w:val="-8"/>
        </w:rPr>
        <w:t>which</w:t>
      </w:r>
      <w:r>
        <w:rPr/>
        <w:t> </w:t>
      </w:r>
      <w:r>
        <w:rPr>
          <w:spacing w:val="-8"/>
        </w:rPr>
        <w:t>produces</w:t>
      </w:r>
      <w:r>
        <w:rPr/>
        <w:t> </w:t>
      </w:r>
      <w:r>
        <w:rPr>
          <w:spacing w:val="-8"/>
        </w:rPr>
        <w:t>per-atom</w:t>
      </w:r>
      <w:r>
        <w:rPr/>
        <w:t> </w:t>
      </w:r>
      <w:r>
        <w:rPr>
          <w:spacing w:val="-8"/>
        </w:rPr>
        <w:t>values.</w:t>
      </w:r>
      <w:r>
        <w:rPr>
          <w:spacing w:val="21"/>
        </w:rPr>
        <w:t> </w:t>
      </w:r>
      <w:r>
        <w:rPr>
          <w:spacing w:val="-8"/>
        </w:rPr>
        <w:t>Since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variable</w:t>
      </w:r>
      <w:r>
        <w:rPr/>
        <w:t> </w:t>
      </w:r>
      <w:r>
        <w:rPr>
          <w:spacing w:val="-8"/>
        </w:rPr>
        <w:t>can</w:t>
      </w:r>
      <w:r>
        <w:rPr/>
        <w:t> </w:t>
      </w:r>
      <w:r>
        <w:rPr>
          <w:spacing w:val="-8"/>
        </w:rPr>
        <w:t>refer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keywords</w:t>
      </w:r>
      <w:r>
        <w:rPr/>
        <w:t> </w:t>
      </w:r>
      <w:r>
        <w:rPr>
          <w:spacing w:val="-8"/>
        </w:rPr>
        <w:t>used</w:t>
      </w:r>
      <w:r>
        <w:rPr/>
        <w:t> </w:t>
      </w:r>
      <w:r>
        <w:rPr>
          <w:spacing w:val="-8"/>
        </w:rPr>
        <w:t>by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rFonts w:ascii="Times New Roman"/>
          <w:i/>
          <w:color w:val="355F7B"/>
          <w:spacing w:val="-8"/>
        </w:rPr>
        <w:t>thermo_style </w:t>
      </w:r>
      <w:r>
        <w:rPr>
          <w:rFonts w:ascii="Times New Roman"/>
          <w:i/>
          <w:color w:val="355F7B"/>
          <w:w w:val="90"/>
        </w:rPr>
        <w:t>custom </w:t>
      </w:r>
      <w:r>
        <w:rPr>
          <w:w w:val="90"/>
        </w:rPr>
        <w:t>command (like temp or press) and individual per-atom values, a wide variety of quantities can be time averaged</w:t>
      </w:r>
      <w:r>
        <w:rPr/>
        <w:t> </w:t>
      </w:r>
      <w:r>
        <w:rPr>
          <w:spacing w:val="-4"/>
        </w:rPr>
        <w:t>and/or</w:t>
      </w:r>
      <w:r>
        <w:rPr>
          <w:spacing w:val="-5"/>
        </w:rPr>
        <w:t> </w:t>
      </w:r>
      <w:r>
        <w:rPr>
          <w:spacing w:val="-4"/>
        </w:rPr>
        <w:t>output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this</w:t>
      </w:r>
      <w:r>
        <w:rPr>
          <w:spacing w:val="-5"/>
        </w:rPr>
        <w:t> </w:t>
      </w:r>
      <w:r>
        <w:rPr>
          <w:spacing w:val="-4"/>
        </w:rPr>
        <w:t>way.</w:t>
      </w:r>
      <w:r>
        <w:rPr>
          <w:spacing w:val="20"/>
        </w:rPr>
        <w:t> </w:t>
      </w:r>
      <w:r>
        <w:rPr>
          <w:spacing w:val="-4"/>
        </w:rPr>
        <w:t>If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inputs</w:t>
      </w:r>
      <w:r>
        <w:rPr>
          <w:spacing w:val="-5"/>
        </w:rPr>
        <w:t> </w:t>
      </w:r>
      <w:r>
        <w:rPr>
          <w:spacing w:val="-4"/>
        </w:rPr>
        <w:t>are</w:t>
      </w:r>
      <w:r>
        <w:rPr>
          <w:spacing w:val="-5"/>
        </w:rPr>
        <w:t> </w:t>
      </w:r>
      <w:r>
        <w:rPr>
          <w:spacing w:val="-4"/>
        </w:rPr>
        <w:t>one</w:t>
      </w:r>
      <w:r>
        <w:rPr>
          <w:spacing w:val="-5"/>
        </w:rPr>
        <w:t> </w:t>
      </w:r>
      <w:r>
        <w:rPr>
          <w:spacing w:val="-4"/>
        </w:rPr>
        <w:t>or</w:t>
      </w:r>
      <w:r>
        <w:rPr>
          <w:spacing w:val="-5"/>
        </w:rPr>
        <w:t> </w:t>
      </w:r>
      <w:r>
        <w:rPr>
          <w:spacing w:val="-4"/>
        </w:rPr>
        <w:t>more</w:t>
      </w:r>
      <w:r>
        <w:rPr>
          <w:spacing w:val="-5"/>
        </w:rPr>
        <w:t> </w:t>
      </w:r>
      <w:r>
        <w:rPr>
          <w:spacing w:val="-4"/>
        </w:rPr>
        <w:t>scalar</w:t>
      </w:r>
      <w:r>
        <w:rPr>
          <w:spacing w:val="-5"/>
        </w:rPr>
        <w:t> </w:t>
      </w:r>
      <w:r>
        <w:rPr>
          <w:spacing w:val="-4"/>
        </w:rPr>
        <w:t>values, then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fix</w:t>
      </w:r>
      <w:r>
        <w:rPr>
          <w:spacing w:val="-5"/>
        </w:rPr>
        <w:t> </w:t>
      </w:r>
      <w:r>
        <w:rPr>
          <w:spacing w:val="-4"/>
        </w:rPr>
        <w:t>generate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global</w:t>
      </w:r>
      <w:r>
        <w:rPr>
          <w:spacing w:val="-5"/>
        </w:rPr>
        <w:t> </w:t>
      </w:r>
      <w:r>
        <w:rPr>
          <w:spacing w:val="-4"/>
        </w:rPr>
        <w:t>scalar</w:t>
      </w:r>
      <w:r>
        <w:rPr>
          <w:spacing w:val="-5"/>
        </w:rPr>
        <w:t> </w:t>
      </w:r>
      <w:r>
        <w:rPr>
          <w:spacing w:val="-4"/>
        </w:rPr>
        <w:t>or</w:t>
      </w:r>
      <w:r>
        <w:rPr>
          <w:spacing w:val="-5"/>
        </w:rPr>
        <w:t> </w:t>
      </w:r>
      <w:r>
        <w:rPr>
          <w:spacing w:val="-4"/>
        </w:rPr>
        <w:t>vector</w:t>
      </w:r>
      <w:r>
        <w:rPr>
          <w:spacing w:val="-2"/>
        </w:rPr>
        <w:t> of</w:t>
      </w:r>
      <w:r>
        <w:rPr>
          <w:spacing w:val="-10"/>
        </w:rPr>
        <w:t> </w:t>
      </w:r>
      <w:r>
        <w:rPr>
          <w:spacing w:val="-2"/>
        </w:rPr>
        <w:t>output.</w:t>
      </w:r>
      <w:r>
        <w:rPr>
          <w:spacing w:val="-7"/>
        </w:rPr>
        <w:t> </w:t>
      </w:r>
      <w:r>
        <w:rPr>
          <w:spacing w:val="-2"/>
        </w:rPr>
        <w:t>If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inputs</w:t>
      </w:r>
      <w:r>
        <w:rPr>
          <w:spacing w:val="-9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one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more</w:t>
      </w:r>
      <w:r>
        <w:rPr>
          <w:spacing w:val="-9"/>
        </w:rPr>
        <w:t> </w:t>
      </w:r>
      <w:r>
        <w:rPr>
          <w:spacing w:val="-2"/>
        </w:rPr>
        <w:t>vector</w:t>
      </w:r>
      <w:r>
        <w:rPr>
          <w:spacing w:val="-9"/>
        </w:rPr>
        <w:t> </w:t>
      </w:r>
      <w:r>
        <w:rPr>
          <w:spacing w:val="-2"/>
        </w:rPr>
        <w:t>values,</w:t>
      </w:r>
      <w:r>
        <w:rPr>
          <w:spacing w:val="-9"/>
        </w:rPr>
        <w:t> </w:t>
      </w:r>
      <w:r>
        <w:rPr>
          <w:spacing w:val="-2"/>
        </w:rPr>
        <w:t>then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fix</w:t>
      </w:r>
      <w:r>
        <w:rPr>
          <w:spacing w:val="-9"/>
        </w:rPr>
        <w:t> </w:t>
      </w:r>
      <w:r>
        <w:rPr>
          <w:spacing w:val="-2"/>
        </w:rPr>
        <w:t>generates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global</w:t>
      </w:r>
      <w:r>
        <w:rPr>
          <w:spacing w:val="-9"/>
        </w:rPr>
        <w:t> </w:t>
      </w:r>
      <w:r>
        <w:rPr>
          <w:spacing w:val="-2"/>
        </w:rPr>
        <w:t>vector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array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output.</w:t>
      </w:r>
      <w:r>
        <w:rPr>
          <w:spacing w:val="12"/>
        </w:rPr>
        <w:t> </w:t>
      </w:r>
      <w:r>
        <w:rPr>
          <w:spacing w:val="-2"/>
        </w:rPr>
        <w:t>The </w:t>
      </w:r>
      <w:r>
        <w:rPr>
          <w:spacing w:val="-4"/>
        </w:rPr>
        <w:t>time-averaged</w:t>
      </w:r>
      <w:r>
        <w:rPr>
          <w:spacing w:val="-6"/>
        </w:rPr>
        <w:t> </w:t>
      </w:r>
      <w:r>
        <w:rPr>
          <w:spacing w:val="-4"/>
        </w:rPr>
        <w:t>output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this</w:t>
      </w:r>
      <w:r>
        <w:rPr>
          <w:spacing w:val="-6"/>
        </w:rPr>
        <w:t> </w:t>
      </w:r>
      <w:r>
        <w:rPr>
          <w:spacing w:val="-4"/>
        </w:rPr>
        <w:t>fix</w:t>
      </w:r>
      <w:r>
        <w:rPr>
          <w:spacing w:val="-6"/>
        </w:rPr>
        <w:t> </w:t>
      </w:r>
      <w:r>
        <w:rPr>
          <w:spacing w:val="-4"/>
        </w:rPr>
        <w:t>can</w:t>
      </w:r>
      <w:r>
        <w:rPr>
          <w:spacing w:val="-6"/>
        </w:rPr>
        <w:t> </w:t>
      </w:r>
      <w:r>
        <w:rPr>
          <w:spacing w:val="-4"/>
        </w:rPr>
        <w:t>also</w:t>
      </w:r>
      <w:r>
        <w:rPr>
          <w:spacing w:val="-6"/>
        </w:rPr>
        <w:t> </w:t>
      </w:r>
      <w:r>
        <w:rPr>
          <w:spacing w:val="-4"/>
        </w:rPr>
        <w:t>be</w:t>
      </w:r>
      <w:r>
        <w:rPr>
          <w:spacing w:val="-6"/>
        </w:rPr>
        <w:t> </w:t>
      </w:r>
      <w:r>
        <w:rPr>
          <w:spacing w:val="-4"/>
        </w:rPr>
        <w:t>used</w:t>
      </w:r>
      <w:r>
        <w:rPr>
          <w:spacing w:val="-6"/>
        </w:rPr>
        <w:t> </w:t>
      </w:r>
      <w:r>
        <w:rPr>
          <w:spacing w:val="-4"/>
        </w:rPr>
        <w:t>as</w:t>
      </w:r>
      <w:r>
        <w:rPr>
          <w:spacing w:val="-6"/>
        </w:rPr>
        <w:t> </w:t>
      </w:r>
      <w:r>
        <w:rPr>
          <w:spacing w:val="-4"/>
        </w:rPr>
        <w:t>input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other</w:t>
      </w:r>
      <w:r>
        <w:rPr>
          <w:spacing w:val="-6"/>
        </w:rPr>
        <w:t> </w:t>
      </w:r>
      <w:r>
        <w:rPr>
          <w:spacing w:val="-4"/>
        </w:rPr>
        <w:t>output</w:t>
      </w:r>
      <w:r>
        <w:rPr>
          <w:spacing w:val="-6"/>
        </w:rPr>
        <w:t> </w:t>
      </w:r>
      <w:r>
        <w:rPr>
          <w:spacing w:val="-4"/>
        </w:rPr>
        <w:t>commands.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spacing w:val="-6"/>
        </w:rPr>
        <w:t>The</w:t>
      </w:r>
      <w:r>
        <w:rPr>
          <w:spacing w:val="-1"/>
        </w:rPr>
        <w:t> </w:t>
      </w:r>
      <w:r>
        <w:rPr>
          <w:rFonts w:ascii="Times New Roman"/>
          <w:i/>
          <w:color w:val="355F7B"/>
          <w:spacing w:val="-6"/>
        </w:rPr>
        <w:t>fix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6"/>
        </w:rPr>
        <w:t>ave/chunk</w:t>
      </w:r>
      <w:r>
        <w:rPr>
          <w:rFonts w:ascii="Times New Roman"/>
          <w:i/>
          <w:color w:val="355F7B"/>
        </w:rPr>
        <w:t> </w:t>
      </w:r>
      <w:r>
        <w:rPr>
          <w:spacing w:val="-6"/>
        </w:rPr>
        <w:t>command</w:t>
      </w:r>
      <w:r>
        <w:rPr>
          <w:spacing w:val="-1"/>
        </w:rPr>
        <w:t> </w:t>
      </w:r>
      <w:r>
        <w:rPr>
          <w:spacing w:val="-6"/>
        </w:rPr>
        <w:t>enables</w:t>
      </w:r>
      <w:r>
        <w:rPr>
          <w:spacing w:val="-1"/>
        </w:rPr>
        <w:t> </w:t>
      </w:r>
      <w:r>
        <w:rPr>
          <w:spacing w:val="-6"/>
        </w:rPr>
        <w:t>direct</w:t>
      </w:r>
      <w:r>
        <w:rPr>
          <w:spacing w:val="-1"/>
        </w:rPr>
        <w:t> </w:t>
      </w:r>
      <w:r>
        <w:rPr>
          <w:spacing w:val="-6"/>
        </w:rPr>
        <w:t>output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1"/>
        </w:rPr>
        <w:t> </w:t>
      </w:r>
      <w:r>
        <w:rPr>
          <w:spacing w:val="-6"/>
        </w:rPr>
        <w:t>a</w:t>
      </w:r>
      <w:r>
        <w:rPr>
          <w:spacing w:val="-1"/>
        </w:rPr>
        <w:t> </w:t>
      </w:r>
      <w:r>
        <w:rPr>
          <w:spacing w:val="-6"/>
        </w:rPr>
        <w:t>file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1"/>
        </w:rPr>
        <w:t> </w:t>
      </w:r>
      <w:r>
        <w:rPr>
          <w:spacing w:val="-6"/>
        </w:rPr>
        <w:t>chunk-averaged</w:t>
      </w:r>
      <w:r>
        <w:rPr>
          <w:spacing w:val="-1"/>
        </w:rPr>
        <w:t> </w:t>
      </w:r>
      <w:r>
        <w:rPr>
          <w:spacing w:val="-6"/>
        </w:rPr>
        <w:t>per-atom</w:t>
      </w:r>
      <w:r>
        <w:rPr>
          <w:spacing w:val="-1"/>
        </w:rPr>
        <w:t> </w:t>
      </w:r>
      <w:r>
        <w:rPr>
          <w:spacing w:val="-6"/>
        </w:rPr>
        <w:t>quantities</w:t>
      </w:r>
      <w:r>
        <w:rPr>
          <w:spacing w:val="-1"/>
        </w:rPr>
        <w:t> </w:t>
      </w:r>
      <w:r>
        <w:rPr>
          <w:spacing w:val="-6"/>
        </w:rPr>
        <w:t>like</w:t>
      </w:r>
      <w:r>
        <w:rPr>
          <w:spacing w:val="-1"/>
        </w:rPr>
        <w:t> </w:t>
      </w:r>
      <w:r>
        <w:rPr>
          <w:spacing w:val="-6"/>
        </w:rPr>
        <w:t>those</w:t>
      </w:r>
      <w:r>
        <w:rPr>
          <w:spacing w:val="-1"/>
        </w:rPr>
        <w:t> </w:t>
      </w:r>
      <w:r>
        <w:rPr>
          <w:spacing w:val="-6"/>
        </w:rPr>
        <w:t>output</w:t>
      </w:r>
      <w:r>
        <w:rPr>
          <w:spacing w:val="-1"/>
        </w:rPr>
        <w:t> </w:t>
      </w:r>
      <w:r>
        <w:rPr>
          <w:spacing w:val="-6"/>
        </w:rPr>
        <w:t>in</w:t>
      </w:r>
      <w:r>
        <w:rPr/>
        <w:t> </w:t>
      </w:r>
      <w:r>
        <w:rPr>
          <w:spacing w:val="-4"/>
        </w:rPr>
        <w:t>dump</w:t>
      </w:r>
      <w:r>
        <w:rPr>
          <w:spacing w:val="-7"/>
        </w:rPr>
        <w:t> </w:t>
      </w:r>
      <w:r>
        <w:rPr>
          <w:spacing w:val="-4"/>
        </w:rPr>
        <w:t>files.</w:t>
      </w:r>
      <w:r>
        <w:rPr>
          <w:spacing w:val="12"/>
        </w:rPr>
        <w:t> </w:t>
      </w:r>
      <w:r>
        <w:rPr>
          <w:spacing w:val="-4"/>
        </w:rPr>
        <w:t>Chunks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represent</w:t>
      </w:r>
      <w:r>
        <w:rPr>
          <w:spacing w:val="-7"/>
        </w:rPr>
        <w:t> </w:t>
      </w:r>
      <w:r>
        <w:rPr>
          <w:spacing w:val="-4"/>
        </w:rPr>
        <w:t>spatial</w:t>
      </w:r>
      <w:r>
        <w:rPr>
          <w:spacing w:val="-7"/>
        </w:rPr>
        <w:t> </w:t>
      </w:r>
      <w:r>
        <w:rPr>
          <w:spacing w:val="-4"/>
        </w:rPr>
        <w:t>bins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other</w:t>
      </w:r>
      <w:r>
        <w:rPr>
          <w:spacing w:val="-7"/>
        </w:rPr>
        <w:t> </w:t>
      </w:r>
      <w:r>
        <w:rPr>
          <w:spacing w:val="-4"/>
        </w:rPr>
        <w:t>collections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atoms,</w:t>
      </w:r>
      <w:r>
        <w:rPr>
          <w:spacing w:val="-6"/>
        </w:rPr>
        <w:t> </w:t>
      </w:r>
      <w:r>
        <w:rPr>
          <w:spacing w:val="-4"/>
        </w:rPr>
        <w:t>e.g.</w:t>
      </w:r>
      <w:r>
        <w:rPr>
          <w:spacing w:val="12"/>
        </w:rPr>
        <w:t> </w:t>
      </w:r>
      <w:r>
        <w:rPr>
          <w:spacing w:val="-4"/>
        </w:rPr>
        <w:t>individual</w:t>
      </w:r>
      <w:r>
        <w:rPr>
          <w:spacing w:val="-7"/>
        </w:rPr>
        <w:t> </w:t>
      </w:r>
      <w:r>
        <w:rPr>
          <w:spacing w:val="-4"/>
        </w:rPr>
        <w:t>molecules.</w:t>
      </w:r>
      <w:r>
        <w:rPr>
          <w:spacing w:val="12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per-atom</w:t>
      </w:r>
      <w:r>
        <w:rPr/>
        <w:t> </w:t>
      </w:r>
      <w:r>
        <w:rPr>
          <w:spacing w:val="-6"/>
        </w:rPr>
        <w:t>quantities</w:t>
      </w:r>
      <w:r>
        <w:rPr>
          <w:spacing w:val="-4"/>
        </w:rPr>
        <w:t> </w:t>
      </w:r>
      <w:r>
        <w:rPr>
          <w:spacing w:val="-6"/>
        </w:rPr>
        <w:t>can</w:t>
      </w:r>
      <w:r>
        <w:rPr>
          <w:spacing w:val="-4"/>
        </w:rPr>
        <w:t> </w:t>
      </w:r>
      <w:r>
        <w:rPr>
          <w:spacing w:val="-6"/>
        </w:rPr>
        <w:t>be</w:t>
      </w:r>
      <w:r>
        <w:rPr>
          <w:spacing w:val="-4"/>
        </w:rPr>
        <w:t> </w:t>
      </w:r>
      <w:r>
        <w:rPr>
          <w:spacing w:val="-6"/>
        </w:rPr>
        <w:t>atom</w:t>
      </w:r>
      <w:r>
        <w:rPr>
          <w:spacing w:val="-4"/>
        </w:rPr>
        <w:t> </w:t>
      </w:r>
      <w:r>
        <w:rPr>
          <w:spacing w:val="-6"/>
        </w:rPr>
        <w:t>density</w:t>
      </w:r>
      <w:r>
        <w:rPr>
          <w:spacing w:val="-4"/>
        </w:rPr>
        <w:t> </w:t>
      </w:r>
      <w:r>
        <w:rPr>
          <w:spacing w:val="-6"/>
        </w:rPr>
        <w:t>(mass</w:t>
      </w:r>
      <w:r>
        <w:rPr>
          <w:spacing w:val="-4"/>
        </w:rPr>
        <w:t> </w:t>
      </w:r>
      <w:r>
        <w:rPr>
          <w:spacing w:val="-6"/>
        </w:rPr>
        <w:t>or</w:t>
      </w:r>
      <w:r>
        <w:rPr>
          <w:spacing w:val="-4"/>
        </w:rPr>
        <w:t> </w:t>
      </w:r>
      <w:r>
        <w:rPr>
          <w:spacing w:val="-6"/>
        </w:rPr>
        <w:t>number)</w:t>
      </w:r>
      <w:r>
        <w:rPr>
          <w:spacing w:val="-4"/>
        </w:rPr>
        <w:t> </w:t>
      </w:r>
      <w:r>
        <w:rPr>
          <w:spacing w:val="-6"/>
        </w:rPr>
        <w:t>or</w:t>
      </w:r>
      <w:r>
        <w:rPr>
          <w:spacing w:val="-4"/>
        </w:rPr>
        <w:t> </w:t>
      </w:r>
      <w:r>
        <w:rPr>
          <w:spacing w:val="-6"/>
        </w:rPr>
        <w:t>atom</w:t>
      </w:r>
      <w:r>
        <w:rPr>
          <w:spacing w:val="-4"/>
        </w:rPr>
        <w:t> </w:t>
      </w:r>
      <w:r>
        <w:rPr>
          <w:spacing w:val="-6"/>
        </w:rPr>
        <w:t>attributes</w:t>
      </w:r>
      <w:r>
        <w:rPr>
          <w:spacing w:val="-4"/>
        </w:rPr>
        <w:t> </w:t>
      </w:r>
      <w:r>
        <w:rPr>
          <w:spacing w:val="-6"/>
        </w:rPr>
        <w:t>such</w:t>
      </w:r>
      <w:r>
        <w:rPr>
          <w:spacing w:val="-4"/>
        </w:rPr>
        <w:t> </w:t>
      </w:r>
      <w:r>
        <w:rPr>
          <w:spacing w:val="-6"/>
        </w:rPr>
        <w:t>as</w:t>
      </w:r>
      <w:r>
        <w:rPr>
          <w:spacing w:val="-4"/>
        </w:rPr>
        <w:t> </w:t>
      </w:r>
      <w:r>
        <w:rPr>
          <w:spacing w:val="-6"/>
        </w:rPr>
        <w:t>position,</w:t>
      </w:r>
      <w:r>
        <w:rPr>
          <w:spacing w:val="-4"/>
        </w:rPr>
        <w:t> </w:t>
      </w:r>
      <w:r>
        <w:rPr>
          <w:spacing w:val="-6"/>
        </w:rPr>
        <w:t>velocity,</w:t>
      </w:r>
      <w:r>
        <w:rPr>
          <w:spacing w:val="-4"/>
        </w:rPr>
        <w:t> </w:t>
      </w:r>
      <w:r>
        <w:rPr>
          <w:spacing w:val="-6"/>
        </w:rPr>
        <w:t>force.</w:t>
      </w:r>
      <w:r>
        <w:rPr>
          <w:spacing w:val="11"/>
        </w:rPr>
        <w:t> </w:t>
      </w:r>
      <w:r>
        <w:rPr>
          <w:spacing w:val="-6"/>
        </w:rPr>
        <w:t>They</w:t>
      </w:r>
      <w:r>
        <w:rPr>
          <w:spacing w:val="-4"/>
        </w:rPr>
        <w:t> </w:t>
      </w:r>
      <w:r>
        <w:rPr>
          <w:spacing w:val="-6"/>
        </w:rPr>
        <w:t>can</w:t>
      </w:r>
      <w:r>
        <w:rPr>
          <w:spacing w:val="-4"/>
        </w:rPr>
        <w:t> </w:t>
      </w:r>
      <w:r>
        <w:rPr>
          <w:spacing w:val="-6"/>
        </w:rPr>
        <w:t>also</w:t>
      </w:r>
      <w:r>
        <w:rPr>
          <w:spacing w:val="-4"/>
        </w:rPr>
        <w:t> </w:t>
      </w:r>
      <w:r>
        <w:rPr>
          <w:spacing w:val="-6"/>
        </w:rPr>
        <w:t>be</w:t>
      </w:r>
      <w:r>
        <w:rPr/>
        <w:t> </w:t>
      </w:r>
      <w:r>
        <w:rPr>
          <w:spacing w:val="-4"/>
        </w:rPr>
        <w:t>per-atom</w:t>
      </w:r>
      <w:r>
        <w:rPr>
          <w:spacing w:val="-8"/>
        </w:rPr>
        <w:t> </w:t>
      </w:r>
      <w:r>
        <w:rPr>
          <w:spacing w:val="-4"/>
        </w:rPr>
        <w:t>quantities</w:t>
      </w:r>
      <w:r>
        <w:rPr>
          <w:spacing w:val="-7"/>
        </w:rPr>
        <w:t> </w:t>
      </w:r>
      <w:r>
        <w:rPr>
          <w:spacing w:val="-4"/>
        </w:rPr>
        <w:t>calculated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compute</w:t>
      </w:r>
      <w:r>
        <w:rPr>
          <w:spacing w:val="-4"/>
        </w:rPr>
        <w:t>,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fix</w:t>
      </w:r>
      <w:r>
        <w:rPr>
          <w:spacing w:val="-4"/>
        </w:rPr>
        <w:t>,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an</w:t>
      </w:r>
      <w:r>
        <w:rPr>
          <w:spacing w:val="-7"/>
        </w:rPr>
        <w:t> </w:t>
      </w:r>
      <w:r>
        <w:rPr>
          <w:spacing w:val="-4"/>
        </w:rPr>
        <w:t>atom-style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variable</w:t>
      </w:r>
      <w:r>
        <w:rPr>
          <w:spacing w:val="-4"/>
        </w:rPr>
        <w:t>.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chunk-averaged</w:t>
      </w:r>
      <w:r>
        <w:rPr>
          <w:spacing w:val="-7"/>
        </w:rPr>
        <w:t> </w:t>
      </w:r>
      <w:r>
        <w:rPr>
          <w:spacing w:val="-4"/>
        </w:rPr>
        <w:t>output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this</w:t>
      </w:r>
      <w:r>
        <w:rPr>
          <w:spacing w:val="-2"/>
        </w:rPr>
        <w:t> fix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global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can</w:t>
      </w:r>
      <w:r>
        <w:rPr>
          <w:spacing w:val="-8"/>
        </w:rPr>
        <w:t> </w:t>
      </w:r>
      <w:r>
        <w:rPr>
          <w:spacing w:val="-2"/>
        </w:rPr>
        <w:t>also</w:t>
      </w:r>
      <w:r>
        <w:rPr>
          <w:spacing w:val="-8"/>
        </w:rPr>
        <w:t> </w:t>
      </w:r>
      <w:r>
        <w:rPr>
          <w:spacing w:val="-2"/>
        </w:rPr>
        <w:t>be</w:t>
      </w:r>
      <w:r>
        <w:rPr>
          <w:spacing w:val="-8"/>
        </w:rPr>
        <w:t> </w:t>
      </w:r>
      <w:r>
        <w:rPr>
          <w:spacing w:val="-2"/>
        </w:rPr>
        <w:t>used</w:t>
      </w:r>
      <w:r>
        <w:rPr>
          <w:spacing w:val="-8"/>
        </w:rPr>
        <w:t> </w:t>
      </w:r>
      <w:r>
        <w:rPr>
          <w:spacing w:val="-2"/>
        </w:rPr>
        <w:t>as</w:t>
      </w:r>
      <w:r>
        <w:rPr>
          <w:spacing w:val="-8"/>
        </w:rPr>
        <w:t> </w:t>
      </w:r>
      <w:r>
        <w:rPr>
          <w:spacing w:val="-2"/>
        </w:rPr>
        <w:t>input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other</w:t>
      </w:r>
      <w:r>
        <w:rPr>
          <w:spacing w:val="-8"/>
        </w:rPr>
        <w:t> </w:t>
      </w:r>
      <w:r>
        <w:rPr>
          <w:spacing w:val="-2"/>
        </w:rPr>
        <w:t>output</w:t>
      </w:r>
      <w:r>
        <w:rPr>
          <w:spacing w:val="-8"/>
        </w:rPr>
        <w:t> </w:t>
      </w:r>
      <w:r>
        <w:rPr>
          <w:spacing w:val="-2"/>
        </w:rPr>
        <w:t>commands.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spacing w:val="-6"/>
        </w:rPr>
        <w:t>Note</w:t>
      </w:r>
      <w:r>
        <w:rPr>
          <w:spacing w:val="-2"/>
        </w:rPr>
        <w:t> </w:t>
      </w:r>
      <w:r>
        <w:rPr>
          <w:spacing w:val="-6"/>
        </w:rPr>
        <w:t>that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rFonts w:ascii="Times New Roman"/>
          <w:i/>
          <w:color w:val="355F7B"/>
          <w:spacing w:val="-6"/>
        </w:rPr>
        <w:t>fix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6"/>
        </w:rPr>
        <w:t>ave/grid</w:t>
      </w:r>
      <w:r>
        <w:rPr>
          <w:rFonts w:ascii="Times New Roman"/>
          <w:i/>
          <w:color w:val="355F7B"/>
        </w:rPr>
        <w:t> </w:t>
      </w:r>
      <w:r>
        <w:rPr>
          <w:spacing w:val="-6"/>
        </w:rPr>
        <w:t>command</w:t>
      </w:r>
      <w:r>
        <w:rPr>
          <w:spacing w:val="-1"/>
        </w:rPr>
        <w:t> </w:t>
      </w:r>
      <w:r>
        <w:rPr>
          <w:spacing w:val="-6"/>
        </w:rPr>
        <w:t>can</w:t>
      </w:r>
      <w:r>
        <w:rPr>
          <w:spacing w:val="-2"/>
        </w:rPr>
        <w:t> </w:t>
      </w:r>
      <w:r>
        <w:rPr>
          <w:spacing w:val="-6"/>
        </w:rPr>
        <w:t>also</w:t>
      </w:r>
      <w:r>
        <w:rPr>
          <w:spacing w:val="-1"/>
        </w:rPr>
        <w:t> </w:t>
      </w:r>
      <w:r>
        <w:rPr>
          <w:spacing w:val="-6"/>
        </w:rPr>
        <w:t>average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same</w:t>
      </w:r>
      <w:r>
        <w:rPr>
          <w:spacing w:val="-2"/>
        </w:rPr>
        <w:t> </w:t>
      </w:r>
      <w:r>
        <w:rPr>
          <w:spacing w:val="-6"/>
        </w:rPr>
        <w:t>per-atom</w:t>
      </w:r>
      <w:r>
        <w:rPr>
          <w:spacing w:val="-1"/>
        </w:rPr>
        <w:t> </w:t>
      </w:r>
      <w:r>
        <w:rPr>
          <w:spacing w:val="-6"/>
        </w:rPr>
        <w:t>quantities</w:t>
      </w:r>
      <w:r>
        <w:rPr>
          <w:spacing w:val="-1"/>
        </w:rPr>
        <w:t> </w:t>
      </w:r>
      <w:r>
        <w:rPr>
          <w:spacing w:val="-6"/>
        </w:rPr>
        <w:t>within</w:t>
      </w:r>
      <w:r>
        <w:rPr>
          <w:spacing w:val="-1"/>
        </w:rPr>
        <w:t> </w:t>
      </w:r>
      <w:r>
        <w:rPr>
          <w:spacing w:val="-6"/>
        </w:rPr>
        <w:t>spatial</w:t>
      </w:r>
      <w:r>
        <w:rPr>
          <w:spacing w:val="-2"/>
        </w:rPr>
        <w:t> </w:t>
      </w:r>
      <w:r>
        <w:rPr>
          <w:spacing w:val="-6"/>
        </w:rPr>
        <w:t>bins,</w:t>
      </w:r>
      <w:r>
        <w:rPr>
          <w:spacing w:val="-1"/>
        </w:rPr>
        <w:t> </w:t>
      </w:r>
      <w:r>
        <w:rPr>
          <w:spacing w:val="-6"/>
        </w:rPr>
        <w:t>but</w:t>
      </w:r>
      <w:r>
        <w:rPr>
          <w:spacing w:val="-1"/>
        </w:rPr>
        <w:t> </w:t>
      </w:r>
      <w:r>
        <w:rPr>
          <w:spacing w:val="-6"/>
        </w:rPr>
        <w:t>it</w:t>
      </w:r>
      <w:r>
        <w:rPr>
          <w:spacing w:val="-1"/>
        </w:rPr>
        <w:t> </w:t>
      </w:r>
      <w:r>
        <w:rPr>
          <w:spacing w:val="-6"/>
        </w:rPr>
        <w:t>does</w:t>
      </w:r>
      <w:r>
        <w:rPr>
          <w:spacing w:val="-1"/>
        </w:rPr>
        <w:t> </w:t>
      </w:r>
      <w:r>
        <w:rPr>
          <w:spacing w:val="-6"/>
        </w:rPr>
        <w:t>this</w:t>
      </w:r>
      <w:r>
        <w:rPr/>
        <w:t> </w:t>
      </w:r>
      <w:r>
        <w:rPr>
          <w:w w:val="90"/>
        </w:rPr>
        <w:t>for</w:t>
      </w:r>
      <w:r>
        <w:rPr/>
        <w:t> </w:t>
      </w:r>
      <w:r>
        <w:rPr>
          <w:w w:val="90"/>
        </w:rPr>
        <w:t>a</w:t>
      </w:r>
      <w:r>
        <w:rPr/>
        <w:t> </w:t>
      </w:r>
      <w:r>
        <w:rPr>
          <w:w w:val="90"/>
        </w:rPr>
        <w:t>distributed</w:t>
      </w:r>
      <w:r>
        <w:rPr/>
        <w:t> </w:t>
      </w:r>
      <w:r>
        <w:rPr>
          <w:w w:val="90"/>
        </w:rPr>
        <w:t>grid</w:t>
      </w:r>
      <w:r>
        <w:rPr/>
        <w:t> </w:t>
      </w:r>
      <w:r>
        <w:rPr>
          <w:w w:val="90"/>
        </w:rPr>
        <w:t>whose</w:t>
      </w:r>
      <w:r>
        <w:rPr/>
        <w:t> </w:t>
      </w:r>
      <w:r>
        <w:rPr>
          <w:w w:val="90"/>
        </w:rPr>
        <w:t>grid</w:t>
      </w:r>
      <w:r>
        <w:rPr/>
        <w:t> </w:t>
      </w:r>
      <w:r>
        <w:rPr>
          <w:w w:val="90"/>
        </w:rPr>
        <w:t>cells</w:t>
      </w:r>
      <w:r>
        <w:rPr/>
        <w:t> </w:t>
      </w:r>
      <w:r>
        <w:rPr>
          <w:w w:val="90"/>
        </w:rPr>
        <w:t>are</w:t>
      </w:r>
      <w:r>
        <w:rPr/>
        <w:t> </w:t>
      </w:r>
      <w:r>
        <w:rPr>
          <w:w w:val="90"/>
        </w:rPr>
        <w:t>owned</w:t>
      </w:r>
      <w:r>
        <w:rPr/>
        <w:t> </w:t>
      </w:r>
      <w:r>
        <w:rPr>
          <w:w w:val="90"/>
        </w:rPr>
        <w:t>by</w:t>
      </w:r>
      <w:r>
        <w:rPr/>
        <w:t> </w:t>
      </w:r>
      <w:r>
        <w:rPr>
          <w:w w:val="90"/>
        </w:rPr>
        <w:t>different</w:t>
      </w:r>
      <w:r>
        <w:rPr/>
        <w:t> </w:t>
      </w:r>
      <w:r>
        <w:rPr>
          <w:w w:val="90"/>
        </w:rPr>
        <w:t>processors.</w:t>
      </w:r>
      <w:r>
        <w:rPr>
          <w:spacing w:val="27"/>
        </w:rPr>
        <w:t> </w:t>
      </w:r>
      <w:r>
        <w:rPr>
          <w:w w:val="90"/>
        </w:rPr>
        <w:t>It</w:t>
      </w:r>
      <w:r>
        <w:rPr/>
        <w:t> </w:t>
      </w:r>
      <w:r>
        <w:rPr>
          <w:w w:val="90"/>
        </w:rPr>
        <w:t>outputs</w:t>
      </w:r>
      <w:r>
        <w:rPr/>
        <w:t> </w:t>
      </w:r>
      <w:r>
        <w:rPr>
          <w:w w:val="90"/>
        </w:rPr>
        <w:t>per-grid</w:t>
      </w:r>
      <w:r>
        <w:rPr/>
        <w:t> </w:t>
      </w:r>
      <w:r>
        <w:rPr>
          <w:w w:val="90"/>
        </w:rPr>
        <w:t>data,</w:t>
      </w:r>
      <w:r>
        <w:rPr/>
        <w:t> </w:t>
      </w:r>
      <w:r>
        <w:rPr>
          <w:w w:val="90"/>
        </w:rPr>
        <w:t>not</w:t>
      </w:r>
      <w:r>
        <w:rPr/>
        <w:t> </w:t>
      </w:r>
      <w:r>
        <w:rPr>
          <w:w w:val="90"/>
        </w:rPr>
        <w:t>global</w:t>
      </w:r>
      <w:r>
        <w:rPr/>
        <w:t> </w:t>
      </w:r>
      <w:r>
        <w:rPr>
          <w:w w:val="90"/>
        </w:rPr>
        <w:t>data,</w:t>
      </w:r>
      <w:r>
        <w:rPr/>
        <w:t> </w:t>
      </w:r>
      <w:r>
        <w:rPr>
          <w:w w:val="90"/>
        </w:rPr>
        <w:t>so</w:t>
      </w:r>
      <w:r>
        <w:rPr/>
        <w:t> </w:t>
      </w:r>
      <w:r>
        <w:rPr>
          <w:w w:val="90"/>
        </w:rPr>
        <w:t>it</w:t>
      </w:r>
      <w:r>
        <w:rPr>
          <w:spacing w:val="80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more</w:t>
      </w:r>
      <w:r>
        <w:rPr>
          <w:spacing w:val="-7"/>
        </w:rPr>
        <w:t> </w:t>
      </w:r>
      <w:r>
        <w:rPr>
          <w:spacing w:val="-2"/>
        </w:rPr>
        <w:t>efficient</w:t>
      </w:r>
      <w:r>
        <w:rPr>
          <w:spacing w:val="-7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large</w:t>
      </w:r>
      <w:r>
        <w:rPr>
          <w:spacing w:val="-7"/>
        </w:rPr>
        <w:t> </w:t>
      </w:r>
      <w:r>
        <w:rPr>
          <w:spacing w:val="-2"/>
        </w:rPr>
        <w:t>numbers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averaging</w:t>
      </w:r>
      <w:r>
        <w:rPr>
          <w:spacing w:val="-7"/>
        </w:rPr>
        <w:t> </w:t>
      </w:r>
      <w:r>
        <w:rPr>
          <w:spacing w:val="-2"/>
        </w:rPr>
        <w:t>bins.</w:t>
      </w:r>
    </w:p>
    <w:p>
      <w:pPr>
        <w:pStyle w:val="BodyText"/>
        <w:spacing w:line="244" w:lineRule="auto" w:before="119"/>
        <w:ind w:left="439" w:right="178"/>
        <w:jc w:val="both"/>
      </w:pPr>
      <w:r>
        <w:rPr>
          <w:spacing w:val="-6"/>
        </w:rPr>
        <w:t>The </w:t>
      </w:r>
      <w:r>
        <w:rPr>
          <w:rFonts w:ascii="Times New Roman"/>
          <w:i/>
          <w:color w:val="355F7B"/>
          <w:spacing w:val="-6"/>
        </w:rPr>
        <w:t>fix ave/histo</w:t>
      </w:r>
      <w:r>
        <w:rPr>
          <w:rFonts w:ascii="Times New Roman"/>
          <w:i/>
          <w:color w:val="355F7B"/>
          <w:spacing w:val="-7"/>
        </w:rPr>
        <w:t> </w:t>
      </w:r>
      <w:r>
        <w:rPr>
          <w:spacing w:val="-6"/>
        </w:rPr>
        <w:t>command</w:t>
      </w:r>
      <w:r>
        <w:rPr>
          <w:spacing w:val="-5"/>
        </w:rPr>
        <w:t> </w:t>
      </w:r>
      <w:r>
        <w:rPr>
          <w:spacing w:val="-6"/>
        </w:rPr>
        <w:t>enables</w:t>
      </w:r>
      <w:r>
        <w:rPr>
          <w:spacing w:val="-5"/>
        </w:rPr>
        <w:t> </w:t>
      </w:r>
      <w:r>
        <w:rPr>
          <w:spacing w:val="-6"/>
        </w:rPr>
        <w:t>direct</w:t>
      </w:r>
      <w:r>
        <w:rPr>
          <w:spacing w:val="-5"/>
        </w:rPr>
        <w:t> </w:t>
      </w:r>
      <w:r>
        <w:rPr>
          <w:spacing w:val="-6"/>
        </w:rPr>
        <w:t>output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file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histogrammed</w:t>
      </w:r>
      <w:r>
        <w:rPr>
          <w:spacing w:val="-5"/>
        </w:rPr>
        <w:t> </w:t>
      </w:r>
      <w:r>
        <w:rPr>
          <w:spacing w:val="-6"/>
        </w:rPr>
        <w:t>quantities,</w:t>
      </w:r>
      <w:r>
        <w:rPr>
          <w:spacing w:val="-5"/>
        </w:rPr>
        <w:t> </w:t>
      </w:r>
      <w:r>
        <w:rPr>
          <w:spacing w:val="-6"/>
        </w:rPr>
        <w:t>which</w:t>
      </w:r>
      <w:r>
        <w:rPr>
          <w:spacing w:val="-5"/>
        </w:rPr>
        <w:t> </w:t>
      </w:r>
      <w:r>
        <w:rPr>
          <w:spacing w:val="-6"/>
        </w:rPr>
        <w:t>can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global</w:t>
      </w:r>
      <w:r>
        <w:rPr>
          <w:spacing w:val="-5"/>
        </w:rPr>
        <w:t> </w:t>
      </w:r>
      <w:r>
        <w:rPr>
          <w:spacing w:val="-6"/>
        </w:rPr>
        <w:t>or</w:t>
      </w:r>
      <w:r>
        <w:rPr>
          <w:spacing w:val="-5"/>
        </w:rPr>
        <w:t> </w:t>
      </w:r>
      <w:r>
        <w:rPr>
          <w:spacing w:val="-6"/>
        </w:rPr>
        <w:t>per-atom</w:t>
      </w:r>
      <w:r>
        <w:rPr/>
        <w:t> </w:t>
      </w:r>
      <w:r>
        <w:rPr>
          <w:spacing w:val="-4"/>
        </w:rPr>
        <w:t>or</w:t>
      </w:r>
      <w:r>
        <w:rPr>
          <w:spacing w:val="-5"/>
        </w:rPr>
        <w:t> </w:t>
      </w:r>
      <w:r>
        <w:rPr>
          <w:spacing w:val="-4"/>
        </w:rPr>
        <w:t>local</w:t>
      </w:r>
      <w:r>
        <w:rPr>
          <w:spacing w:val="-5"/>
        </w:rPr>
        <w:t> </w:t>
      </w:r>
      <w:r>
        <w:rPr>
          <w:spacing w:val="-4"/>
        </w:rPr>
        <w:t>quantities.</w:t>
      </w:r>
      <w:r>
        <w:rPr>
          <w:spacing w:val="9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histogram</w:t>
      </w:r>
      <w:r>
        <w:rPr>
          <w:spacing w:val="-5"/>
        </w:rPr>
        <w:t> </w:t>
      </w:r>
      <w:r>
        <w:rPr>
          <w:spacing w:val="-4"/>
        </w:rPr>
        <w:t>output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this</w:t>
      </w:r>
      <w:r>
        <w:rPr>
          <w:spacing w:val="-5"/>
        </w:rPr>
        <w:t> </w:t>
      </w:r>
      <w:r>
        <w:rPr>
          <w:spacing w:val="-4"/>
        </w:rPr>
        <w:t>fix</w:t>
      </w:r>
      <w:r>
        <w:rPr>
          <w:spacing w:val="-5"/>
        </w:rPr>
        <w:t> </w:t>
      </w:r>
      <w:r>
        <w:rPr>
          <w:spacing w:val="-4"/>
        </w:rPr>
        <w:t>can</w:t>
      </w:r>
      <w:r>
        <w:rPr>
          <w:spacing w:val="-5"/>
        </w:rPr>
        <w:t> </w:t>
      </w:r>
      <w:r>
        <w:rPr>
          <w:spacing w:val="-4"/>
        </w:rPr>
        <w:t>also</w:t>
      </w:r>
      <w:r>
        <w:rPr>
          <w:spacing w:val="-5"/>
        </w:rPr>
        <w:t> </w:t>
      </w:r>
      <w:r>
        <w:rPr>
          <w:spacing w:val="-4"/>
        </w:rPr>
        <w:t>be</w:t>
      </w:r>
      <w:r>
        <w:rPr>
          <w:spacing w:val="-5"/>
        </w:rPr>
        <w:t> </w:t>
      </w:r>
      <w:r>
        <w:rPr>
          <w:spacing w:val="-4"/>
        </w:rPr>
        <w:t>used</w:t>
      </w:r>
      <w:r>
        <w:rPr>
          <w:spacing w:val="-5"/>
        </w:rPr>
        <w:t> </w:t>
      </w:r>
      <w:r>
        <w:rPr>
          <w:spacing w:val="-4"/>
        </w:rPr>
        <w:t>as</w:t>
      </w:r>
      <w:r>
        <w:rPr>
          <w:spacing w:val="-5"/>
        </w:rPr>
        <w:t> </w:t>
      </w:r>
      <w:r>
        <w:rPr>
          <w:spacing w:val="-4"/>
        </w:rPr>
        <w:t>input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other</w:t>
      </w:r>
      <w:r>
        <w:rPr>
          <w:spacing w:val="-5"/>
        </w:rPr>
        <w:t> </w:t>
      </w:r>
      <w:r>
        <w:rPr>
          <w:spacing w:val="-4"/>
        </w:rPr>
        <w:t>output</w:t>
      </w:r>
      <w:r>
        <w:rPr>
          <w:spacing w:val="-5"/>
        </w:rPr>
        <w:t> </w:t>
      </w:r>
      <w:r>
        <w:rPr>
          <w:spacing w:val="-4"/>
        </w:rPr>
        <w:t>commands.</w:t>
      </w:r>
    </w:p>
    <w:p>
      <w:pPr>
        <w:pStyle w:val="BodyText"/>
        <w:spacing w:line="244" w:lineRule="auto" w:before="120"/>
        <w:ind w:left="439" w:right="177"/>
        <w:jc w:val="both"/>
      </w:pPr>
      <w:r>
        <w:rPr>
          <w:spacing w:val="-6"/>
        </w:rPr>
        <w:t>The </w:t>
      </w:r>
      <w:r>
        <w:rPr>
          <w:rFonts w:ascii="Times New Roman"/>
          <w:i/>
          <w:color w:val="355F7B"/>
          <w:spacing w:val="-6"/>
        </w:rPr>
        <w:t>fix ave/correlate</w:t>
      </w:r>
      <w:r>
        <w:rPr>
          <w:rFonts w:ascii="Times New Roman"/>
          <w:i/>
          <w:color w:val="355F7B"/>
          <w:spacing w:val="-7"/>
        </w:rPr>
        <w:t> </w:t>
      </w:r>
      <w:r>
        <w:rPr>
          <w:spacing w:val="-6"/>
        </w:rPr>
        <w:t>command</w:t>
      </w:r>
      <w:r>
        <w:rPr>
          <w:spacing w:val="-5"/>
        </w:rPr>
        <w:t> </w:t>
      </w:r>
      <w:r>
        <w:rPr>
          <w:spacing w:val="-6"/>
        </w:rPr>
        <w:t>enables</w:t>
      </w:r>
      <w:r>
        <w:rPr>
          <w:spacing w:val="-5"/>
        </w:rPr>
        <w:t> </w:t>
      </w:r>
      <w:r>
        <w:rPr>
          <w:spacing w:val="-6"/>
        </w:rPr>
        <w:t>direct</w:t>
      </w:r>
      <w:r>
        <w:rPr>
          <w:spacing w:val="-3"/>
        </w:rPr>
        <w:t> </w:t>
      </w:r>
      <w:r>
        <w:rPr>
          <w:spacing w:val="-6"/>
        </w:rPr>
        <w:t>output</w:t>
      </w:r>
      <w:r>
        <w:rPr>
          <w:spacing w:val="-4"/>
        </w:rPr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4"/>
        </w:rPr>
        <w:t> </w:t>
      </w:r>
      <w:r>
        <w:rPr>
          <w:spacing w:val="-6"/>
        </w:rPr>
        <w:t>file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4"/>
        </w:rPr>
        <w:t> </w:t>
      </w:r>
      <w:r>
        <w:rPr>
          <w:spacing w:val="-6"/>
        </w:rPr>
        <w:t>time-correlated</w:t>
      </w:r>
      <w:r>
        <w:rPr>
          <w:spacing w:val="-4"/>
        </w:rPr>
        <w:t> </w:t>
      </w:r>
      <w:r>
        <w:rPr>
          <w:spacing w:val="-6"/>
        </w:rPr>
        <w:t>quantities,</w:t>
      </w:r>
      <w:r>
        <w:rPr>
          <w:spacing w:val="-3"/>
        </w:rPr>
        <w:t> </w:t>
      </w:r>
      <w:r>
        <w:rPr>
          <w:spacing w:val="-6"/>
        </w:rPr>
        <w:t>which</w:t>
      </w:r>
      <w:r>
        <w:rPr>
          <w:spacing w:val="-4"/>
        </w:rPr>
        <w:t> </w:t>
      </w:r>
      <w:r>
        <w:rPr>
          <w:spacing w:val="-6"/>
        </w:rPr>
        <w:t>can</w:t>
      </w:r>
      <w:r>
        <w:rPr>
          <w:spacing w:val="-4"/>
        </w:rPr>
        <w:t> </w:t>
      </w:r>
      <w:r>
        <w:rPr>
          <w:spacing w:val="-6"/>
        </w:rPr>
        <w:t>be</w:t>
      </w:r>
      <w:r>
        <w:rPr>
          <w:spacing w:val="-4"/>
        </w:rPr>
        <w:t> </w:t>
      </w:r>
      <w:r>
        <w:rPr>
          <w:spacing w:val="-6"/>
        </w:rPr>
        <w:t>global</w:t>
      </w:r>
      <w:r>
        <w:rPr>
          <w:spacing w:val="-4"/>
        </w:rPr>
        <w:t> </w:t>
      </w:r>
      <w:r>
        <w:rPr>
          <w:spacing w:val="-6"/>
        </w:rPr>
        <w:t>values.</w:t>
      </w:r>
      <w:r>
        <w:rPr/>
        <w:t> </w:t>
      </w:r>
      <w:r>
        <w:rPr>
          <w:spacing w:val="-4"/>
        </w:rPr>
        <w:t>The correlation matrix output of this fix can also be used as input to other output commands.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spacing w:val="-6"/>
        </w:rPr>
        <w:t>The</w:t>
      </w:r>
      <w:r>
        <w:rPr>
          <w:spacing w:val="-3"/>
        </w:rPr>
        <w:t> </w:t>
      </w:r>
      <w:r>
        <w:rPr>
          <w:rFonts w:ascii="Times New Roman"/>
          <w:i/>
          <w:color w:val="355F7B"/>
          <w:spacing w:val="-6"/>
        </w:rPr>
        <w:t>fix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6"/>
        </w:rPr>
        <w:t>print</w:t>
      </w:r>
      <w:r>
        <w:rPr>
          <w:rFonts w:ascii="Times New Roman"/>
          <w:i/>
          <w:color w:val="355F7B"/>
        </w:rPr>
        <w:t> </w:t>
      </w:r>
      <w:r>
        <w:rPr>
          <w:spacing w:val="-6"/>
        </w:rPr>
        <w:t>command</w:t>
      </w:r>
      <w:r>
        <w:rPr>
          <w:spacing w:val="-3"/>
        </w:rPr>
        <w:t> </w:t>
      </w:r>
      <w:r>
        <w:rPr>
          <w:spacing w:val="-6"/>
        </w:rPr>
        <w:t>can</w:t>
      </w:r>
      <w:r>
        <w:rPr>
          <w:spacing w:val="-2"/>
        </w:rPr>
        <w:t> </w:t>
      </w:r>
      <w:r>
        <w:rPr>
          <w:spacing w:val="-6"/>
        </w:rPr>
        <w:t>generate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line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output</w:t>
      </w:r>
      <w:r>
        <w:rPr>
          <w:spacing w:val="-2"/>
        </w:rPr>
        <w:t> </w:t>
      </w:r>
      <w:r>
        <w:rPr>
          <w:spacing w:val="-6"/>
        </w:rPr>
        <w:t>written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screen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log</w:t>
      </w:r>
      <w:r>
        <w:rPr>
          <w:spacing w:val="-2"/>
        </w:rPr>
        <w:t> </w:t>
      </w:r>
      <w:r>
        <w:rPr>
          <w:spacing w:val="-6"/>
        </w:rPr>
        <w:t>file</w:t>
      </w:r>
      <w:r>
        <w:rPr>
          <w:spacing w:val="-3"/>
        </w:rPr>
        <w:t> </w:t>
      </w:r>
      <w:r>
        <w:rPr>
          <w:spacing w:val="-6"/>
        </w:rPr>
        <w:t>or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separate</w:t>
      </w:r>
      <w:r>
        <w:rPr>
          <w:spacing w:val="-3"/>
        </w:rPr>
        <w:t> </w:t>
      </w:r>
      <w:r>
        <w:rPr>
          <w:spacing w:val="-6"/>
        </w:rPr>
        <w:t>file,</w:t>
      </w:r>
      <w:r>
        <w:rPr>
          <w:spacing w:val="-2"/>
        </w:rPr>
        <w:t> </w:t>
      </w:r>
      <w:r>
        <w:rPr>
          <w:spacing w:val="-6"/>
        </w:rPr>
        <w:t>periodically</w:t>
      </w:r>
      <w:r>
        <w:rPr/>
        <w:t> </w:t>
      </w:r>
      <w:r>
        <w:rPr>
          <w:spacing w:val="-6"/>
        </w:rPr>
        <w:t>during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running</w:t>
      </w:r>
      <w:r>
        <w:rPr>
          <w:spacing w:val="-2"/>
        </w:rPr>
        <w:t> </w:t>
      </w:r>
      <w:r>
        <w:rPr>
          <w:spacing w:val="-6"/>
        </w:rPr>
        <w:t>simulation.</w:t>
      </w:r>
      <w:r>
        <w:rPr>
          <w:spacing w:val="13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line</w:t>
      </w:r>
      <w:r>
        <w:rPr>
          <w:spacing w:val="-2"/>
        </w:rPr>
        <w:t> </w:t>
      </w:r>
      <w:r>
        <w:rPr>
          <w:spacing w:val="-6"/>
        </w:rPr>
        <w:t>can</w:t>
      </w:r>
      <w:r>
        <w:rPr>
          <w:spacing w:val="-2"/>
        </w:rPr>
        <w:t> </w:t>
      </w:r>
      <w:r>
        <w:rPr>
          <w:spacing w:val="-6"/>
        </w:rPr>
        <w:t>contain</w:t>
      </w:r>
      <w:r>
        <w:rPr>
          <w:spacing w:val="-2"/>
        </w:rPr>
        <w:t> </w:t>
      </w:r>
      <w:r>
        <w:rPr>
          <w:spacing w:val="-6"/>
        </w:rPr>
        <w:t>one</w:t>
      </w:r>
      <w:r>
        <w:rPr>
          <w:spacing w:val="-2"/>
        </w:rPr>
        <w:t> </w:t>
      </w:r>
      <w:r>
        <w:rPr>
          <w:spacing w:val="-6"/>
        </w:rPr>
        <w:t>or</w:t>
      </w:r>
      <w:r>
        <w:rPr>
          <w:spacing w:val="-2"/>
        </w:rPr>
        <w:t> </w:t>
      </w:r>
      <w:r>
        <w:rPr>
          <w:spacing w:val="-6"/>
        </w:rPr>
        <w:t>more</w:t>
      </w:r>
      <w:r>
        <w:rPr>
          <w:spacing w:val="-2"/>
        </w:rPr>
        <w:t> </w:t>
      </w:r>
      <w:r>
        <w:rPr>
          <w:rFonts w:ascii="Times New Roman"/>
          <w:i/>
          <w:color w:val="355F7B"/>
          <w:spacing w:val="-6"/>
        </w:rPr>
        <w:t>variable</w:t>
      </w:r>
      <w:r>
        <w:rPr>
          <w:rFonts w:ascii="Times New Roman"/>
          <w:i/>
          <w:color w:val="355F7B"/>
          <w:spacing w:val="-7"/>
        </w:rPr>
        <w:t> </w:t>
      </w:r>
      <w:r>
        <w:rPr>
          <w:spacing w:val="-6"/>
        </w:rPr>
        <w:t>values</w:t>
      </w:r>
      <w:r>
        <w:rPr>
          <w:spacing w:val="-1"/>
        </w:rPr>
        <w:t> </w:t>
      </w:r>
      <w:r>
        <w:rPr>
          <w:spacing w:val="-6"/>
        </w:rPr>
        <w:t>for</w:t>
      </w:r>
      <w:r>
        <w:rPr>
          <w:spacing w:val="-2"/>
        </w:rPr>
        <w:t> </w:t>
      </w:r>
      <w:r>
        <w:rPr>
          <w:spacing w:val="-6"/>
        </w:rPr>
        <w:t>any</w:t>
      </w:r>
      <w:r>
        <w:rPr>
          <w:spacing w:val="-2"/>
        </w:rPr>
        <w:t> </w:t>
      </w:r>
      <w:r>
        <w:rPr>
          <w:spacing w:val="-6"/>
        </w:rPr>
        <w:t>style</w:t>
      </w:r>
      <w:r>
        <w:rPr>
          <w:spacing w:val="-2"/>
        </w:rPr>
        <w:t> </w:t>
      </w:r>
      <w:r>
        <w:rPr>
          <w:spacing w:val="-6"/>
        </w:rPr>
        <w:t>variable</w:t>
      </w:r>
      <w:r>
        <w:rPr>
          <w:spacing w:val="-2"/>
        </w:rPr>
        <w:t> </w:t>
      </w:r>
      <w:r>
        <w:rPr>
          <w:spacing w:val="-6"/>
        </w:rPr>
        <w:t>except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vector</w:t>
      </w:r>
      <w:r>
        <w:rPr/>
        <w:t> </w:t>
      </w:r>
      <w:r>
        <w:rPr>
          <w:spacing w:val="-4"/>
        </w:rPr>
        <w:t>or</w:t>
      </w:r>
      <w:r>
        <w:rPr>
          <w:spacing w:val="-8"/>
        </w:rPr>
        <w:t> </w:t>
      </w:r>
      <w:r>
        <w:rPr>
          <w:spacing w:val="-4"/>
        </w:rPr>
        <w:t>atom</w:t>
      </w:r>
      <w:r>
        <w:rPr>
          <w:spacing w:val="-7"/>
        </w:rPr>
        <w:t> </w:t>
      </w:r>
      <w:r>
        <w:rPr>
          <w:spacing w:val="-4"/>
        </w:rPr>
        <w:t>styles).</w:t>
      </w:r>
      <w:r>
        <w:rPr>
          <w:spacing w:val="6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explained</w:t>
      </w:r>
      <w:r>
        <w:rPr>
          <w:spacing w:val="-7"/>
        </w:rPr>
        <w:t> </w:t>
      </w:r>
      <w:r>
        <w:rPr>
          <w:spacing w:val="-4"/>
        </w:rPr>
        <w:t>above,</w:t>
      </w:r>
      <w:r>
        <w:rPr>
          <w:spacing w:val="-7"/>
        </w:rPr>
        <w:t> </w:t>
      </w:r>
      <w:r>
        <w:rPr>
          <w:spacing w:val="-4"/>
        </w:rPr>
        <w:t>variables</w:t>
      </w:r>
      <w:r>
        <w:rPr>
          <w:spacing w:val="-7"/>
        </w:rPr>
        <w:t> </w:t>
      </w:r>
      <w:r>
        <w:rPr>
          <w:spacing w:val="-4"/>
        </w:rPr>
        <w:t>themselves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contain</w:t>
      </w:r>
      <w:r>
        <w:rPr>
          <w:spacing w:val="-8"/>
        </w:rPr>
        <w:t> </w:t>
      </w:r>
      <w:r>
        <w:rPr>
          <w:spacing w:val="-4"/>
        </w:rPr>
        <w:t>references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global</w:t>
      </w:r>
      <w:r>
        <w:rPr>
          <w:spacing w:val="-7"/>
        </w:rPr>
        <w:t> </w:t>
      </w:r>
      <w:r>
        <w:rPr>
          <w:spacing w:val="-4"/>
        </w:rPr>
        <w:t>values</w:t>
      </w:r>
      <w:r>
        <w:rPr>
          <w:spacing w:val="-7"/>
        </w:rPr>
        <w:t> </w:t>
      </w:r>
      <w:r>
        <w:rPr>
          <w:spacing w:val="-4"/>
        </w:rPr>
        <w:t>generated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ther- </w:t>
      </w:r>
      <w:r>
        <w:rPr>
          <w:rFonts w:ascii="Times New Roman"/>
          <w:i/>
          <w:color w:val="355F7B"/>
          <w:spacing w:val="-2"/>
        </w:rPr>
        <w:t>modynamic</w:t>
      </w:r>
      <w:r>
        <w:rPr>
          <w:rFonts w:ascii="Times New Roman"/>
          <w:i/>
          <w:color w:val="355F7B"/>
          <w:spacing w:val="-11"/>
        </w:rPr>
        <w:t> </w:t>
      </w:r>
      <w:r>
        <w:rPr>
          <w:rFonts w:ascii="Times New Roman"/>
          <w:i/>
          <w:color w:val="355F7B"/>
          <w:spacing w:val="-2"/>
        </w:rPr>
        <w:t>keywords</w:t>
      </w:r>
      <w:r>
        <w:rPr>
          <w:spacing w:val="-2"/>
        </w:rPr>
        <w:t>,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computes</w:t>
      </w:r>
      <w:r>
        <w:rPr>
          <w:spacing w:val="-2"/>
        </w:rPr>
        <w:t>,</w:t>
      </w:r>
      <w:r>
        <w:rPr>
          <w:spacing w:val="-6"/>
        </w:rPr>
        <w:t> </w:t>
      </w:r>
      <w:r>
        <w:rPr>
          <w:rFonts w:ascii="Times New Roman"/>
          <w:i/>
          <w:color w:val="355F7B"/>
          <w:spacing w:val="-2"/>
        </w:rPr>
        <w:t>fixes</w:t>
      </w:r>
      <w:r>
        <w:rPr>
          <w:spacing w:val="-2"/>
        </w:rPr>
        <w:t>,</w:t>
      </w:r>
      <w:r>
        <w:rPr>
          <w:spacing w:val="-7"/>
        </w:rPr>
        <w:t> </w:t>
      </w:r>
      <w:r>
        <w:rPr>
          <w:spacing w:val="-2"/>
        </w:rPr>
        <w:t>or</w:t>
      </w:r>
      <w:r>
        <w:rPr>
          <w:spacing w:val="-7"/>
        </w:rPr>
        <w:t> </w:t>
      </w:r>
      <w:r>
        <w:rPr>
          <w:spacing w:val="-2"/>
        </w:rPr>
        <w:t>other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2"/>
        </w:rPr>
        <w:t>variables</w:t>
      </w:r>
      <w:r>
        <w:rPr>
          <w:spacing w:val="-2"/>
        </w:rPr>
        <w:t>,</w:t>
      </w:r>
      <w:r>
        <w:rPr>
          <w:spacing w:val="-7"/>
        </w:rPr>
        <w:t> </w:t>
      </w:r>
      <w:r>
        <w:rPr>
          <w:spacing w:val="-2"/>
        </w:rPr>
        <w:t>or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per-atom</w:t>
      </w:r>
      <w:r>
        <w:rPr>
          <w:spacing w:val="-7"/>
        </w:rPr>
        <w:t> </w:t>
      </w:r>
      <w:r>
        <w:rPr>
          <w:spacing w:val="-2"/>
        </w:rPr>
        <w:t>values</w:t>
      </w:r>
      <w:r>
        <w:rPr>
          <w:spacing w:val="-7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specific</w:t>
      </w:r>
      <w:r>
        <w:rPr>
          <w:spacing w:val="-7"/>
        </w:rPr>
        <w:t> </w:t>
      </w:r>
      <w:r>
        <w:rPr>
          <w:spacing w:val="-2"/>
        </w:rPr>
        <w:t>atom.</w:t>
      </w:r>
      <w:r>
        <w:rPr>
          <w:spacing w:val="8"/>
        </w:rPr>
        <w:t> </w:t>
      </w:r>
      <w:r>
        <w:rPr>
          <w:spacing w:val="-2"/>
        </w:rPr>
        <w:t>Thus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2"/>
        </w:rPr>
        <w:t>fix</w:t>
      </w:r>
      <w:r>
        <w:rPr>
          <w:rFonts w:ascii="Times New Roman"/>
          <w:i/>
          <w:color w:val="355F7B"/>
          <w:spacing w:val="-11"/>
        </w:rPr>
        <w:t> </w:t>
      </w:r>
      <w:r>
        <w:rPr>
          <w:rFonts w:ascii="Times New Roman"/>
          <w:i/>
          <w:color w:val="355F7B"/>
          <w:spacing w:val="-2"/>
        </w:rPr>
        <w:t>print </w:t>
      </w:r>
      <w:r>
        <w:rPr>
          <w:w w:val="90"/>
        </w:rPr>
        <w:t>command</w:t>
      </w:r>
      <w:r>
        <w:rPr>
          <w:spacing w:val="8"/>
        </w:rPr>
        <w:t> </w:t>
      </w:r>
      <w:r>
        <w:rPr>
          <w:w w:val="90"/>
        </w:rPr>
        <w:t>is</w:t>
      </w:r>
      <w:r>
        <w:rPr>
          <w:spacing w:val="9"/>
        </w:rPr>
        <w:t> </w:t>
      </w:r>
      <w:r>
        <w:rPr>
          <w:w w:val="90"/>
        </w:rPr>
        <w:t>a</w:t>
      </w:r>
      <w:r>
        <w:rPr>
          <w:spacing w:val="9"/>
        </w:rPr>
        <w:t> </w:t>
      </w:r>
      <w:r>
        <w:rPr>
          <w:w w:val="90"/>
        </w:rPr>
        <w:t>means</w:t>
      </w:r>
      <w:r>
        <w:rPr>
          <w:spacing w:val="9"/>
        </w:rPr>
        <w:t> </w:t>
      </w:r>
      <w:r>
        <w:rPr>
          <w:w w:val="90"/>
        </w:rPr>
        <w:t>to</w:t>
      </w:r>
      <w:r>
        <w:rPr>
          <w:spacing w:val="9"/>
        </w:rPr>
        <w:t> </w:t>
      </w:r>
      <w:r>
        <w:rPr>
          <w:w w:val="90"/>
        </w:rPr>
        <w:t>output</w:t>
      </w:r>
      <w:r>
        <w:rPr>
          <w:spacing w:val="9"/>
        </w:rPr>
        <w:t> </w:t>
      </w:r>
      <w:r>
        <w:rPr>
          <w:w w:val="90"/>
        </w:rPr>
        <w:t>a</w:t>
      </w:r>
      <w:r>
        <w:rPr>
          <w:spacing w:val="9"/>
        </w:rPr>
        <w:t> </w:t>
      </w:r>
      <w:r>
        <w:rPr>
          <w:w w:val="90"/>
        </w:rPr>
        <w:t>wide</w:t>
      </w:r>
      <w:r>
        <w:rPr>
          <w:spacing w:val="9"/>
        </w:rPr>
        <w:t> </w:t>
      </w:r>
      <w:r>
        <w:rPr>
          <w:w w:val="90"/>
        </w:rPr>
        <w:t>variety</w:t>
      </w:r>
      <w:r>
        <w:rPr>
          <w:spacing w:val="9"/>
        </w:rPr>
        <w:t> </w:t>
      </w:r>
      <w:r>
        <w:rPr>
          <w:w w:val="90"/>
        </w:rPr>
        <w:t>of</w:t>
      </w:r>
      <w:r>
        <w:rPr>
          <w:spacing w:val="9"/>
        </w:rPr>
        <w:t> </w:t>
      </w:r>
      <w:r>
        <w:rPr>
          <w:w w:val="90"/>
        </w:rPr>
        <w:t>quantities</w:t>
      </w:r>
      <w:r>
        <w:rPr>
          <w:spacing w:val="8"/>
        </w:rPr>
        <w:t> </w:t>
      </w:r>
      <w:r>
        <w:rPr>
          <w:w w:val="90"/>
        </w:rPr>
        <w:t>separate</w:t>
      </w:r>
      <w:r>
        <w:rPr>
          <w:spacing w:val="9"/>
        </w:rPr>
        <w:t> </w:t>
      </w:r>
      <w:r>
        <w:rPr>
          <w:w w:val="90"/>
        </w:rPr>
        <w:t>from</w:t>
      </w:r>
      <w:r>
        <w:rPr>
          <w:spacing w:val="9"/>
        </w:rPr>
        <w:t> </w:t>
      </w:r>
      <w:r>
        <w:rPr>
          <w:w w:val="90"/>
        </w:rPr>
        <w:t>normal</w:t>
      </w:r>
      <w:r>
        <w:rPr>
          <w:spacing w:val="9"/>
        </w:rPr>
        <w:t> </w:t>
      </w:r>
      <w:r>
        <w:rPr>
          <w:w w:val="90"/>
        </w:rPr>
        <w:t>thermodynamic</w:t>
      </w:r>
      <w:r>
        <w:rPr>
          <w:spacing w:val="9"/>
        </w:rPr>
        <w:t> </w:t>
      </w:r>
      <w:r>
        <w:rPr>
          <w:w w:val="90"/>
        </w:rPr>
        <w:t>or</w:t>
      </w:r>
      <w:r>
        <w:rPr>
          <w:spacing w:val="9"/>
        </w:rPr>
        <w:t> </w:t>
      </w:r>
      <w:r>
        <w:rPr>
          <w:w w:val="90"/>
        </w:rPr>
        <w:t>dump</w:t>
      </w:r>
      <w:r>
        <w:rPr>
          <w:spacing w:val="9"/>
        </w:rPr>
        <w:t> </w:t>
      </w:r>
      <w:r>
        <w:rPr>
          <w:w w:val="90"/>
        </w:rPr>
        <w:t>file</w:t>
      </w:r>
      <w:r>
        <w:rPr>
          <w:spacing w:val="9"/>
        </w:rPr>
        <w:t> </w:t>
      </w:r>
      <w:r>
        <w:rPr>
          <w:spacing w:val="-2"/>
          <w:w w:val="90"/>
        </w:rPr>
        <w:t>output.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51"/>
      </w:pPr>
    </w:p>
    <w:p>
      <w:pPr>
        <w:pStyle w:val="Heading3"/>
        <w:spacing w:before="0"/>
        <w:jc w:val="both"/>
      </w:pPr>
      <w:bookmarkStart w:name="Computes that process output quantities" w:id="54"/>
      <w:bookmarkEnd w:id="54"/>
      <w:r>
        <w:rPr>
          <w:b w:val="0"/>
        </w:rPr>
      </w:r>
      <w:bookmarkStart w:name="_bookmark18" w:id="55"/>
      <w:bookmarkEnd w:id="55"/>
      <w:r>
        <w:rPr>
          <w:b w:val="0"/>
        </w:rPr>
      </w:r>
      <w:r>
        <w:rPr>
          <w:color w:val="20435C"/>
        </w:rPr>
        <w:t>Computes</w:t>
      </w:r>
      <w:r>
        <w:rPr>
          <w:color w:val="20435C"/>
          <w:spacing w:val="-9"/>
        </w:rPr>
        <w:t> </w:t>
      </w:r>
      <w:r>
        <w:rPr>
          <w:color w:val="20435C"/>
        </w:rPr>
        <w:t>that</w:t>
      </w:r>
      <w:r>
        <w:rPr>
          <w:color w:val="20435C"/>
          <w:spacing w:val="-9"/>
        </w:rPr>
        <w:t> </w:t>
      </w:r>
      <w:r>
        <w:rPr>
          <w:color w:val="20435C"/>
        </w:rPr>
        <w:t>process</w:t>
      </w:r>
      <w:r>
        <w:rPr>
          <w:color w:val="20435C"/>
          <w:spacing w:val="-9"/>
        </w:rPr>
        <w:t> </w:t>
      </w:r>
      <w:r>
        <w:rPr>
          <w:color w:val="20435C"/>
        </w:rPr>
        <w:t>output</w:t>
      </w:r>
      <w:r>
        <w:rPr>
          <w:color w:val="20435C"/>
          <w:spacing w:val="-9"/>
        </w:rPr>
        <w:t> </w:t>
      </w:r>
      <w:r>
        <w:rPr>
          <w:color w:val="20435C"/>
          <w:spacing w:val="-2"/>
        </w:rPr>
        <w:t>quantities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2"/>
        </w:rPr>
        <w:t>The</w:t>
      </w:r>
      <w:r>
        <w:rPr>
          <w:spacing w:val="-10"/>
        </w:rPr>
        <w:t> </w:t>
      </w:r>
      <w:r>
        <w:rPr>
          <w:rFonts w:ascii="Times New Roman" w:hAnsi="Times New Roman"/>
          <w:i/>
          <w:color w:val="355F7B"/>
          <w:spacing w:val="-2"/>
        </w:rPr>
        <w:t>compute</w:t>
      </w:r>
      <w:r>
        <w:rPr>
          <w:rFonts w:ascii="Times New Roman" w:hAnsi="Times New Roman"/>
          <w:i/>
          <w:color w:val="355F7B"/>
          <w:spacing w:val="-10"/>
        </w:rPr>
        <w:t> </w:t>
      </w:r>
      <w:r>
        <w:rPr>
          <w:rFonts w:ascii="Times New Roman" w:hAnsi="Times New Roman"/>
          <w:i/>
          <w:color w:val="355F7B"/>
          <w:spacing w:val="-2"/>
        </w:rPr>
        <w:t>reduce</w:t>
      </w:r>
      <w:r>
        <w:rPr>
          <w:rFonts w:ascii="Times New Roman" w:hAnsi="Times New Roman"/>
          <w:i/>
          <w:color w:val="355F7B"/>
          <w:spacing w:val="-11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rFonts w:ascii="Times New Roman" w:hAnsi="Times New Roman"/>
          <w:i/>
          <w:color w:val="355F7B"/>
          <w:spacing w:val="-2"/>
        </w:rPr>
        <w:t>compute</w:t>
      </w:r>
      <w:r>
        <w:rPr>
          <w:rFonts w:ascii="Times New Roman" w:hAnsi="Times New Roman"/>
          <w:i/>
          <w:color w:val="355F7B"/>
          <w:spacing w:val="-11"/>
        </w:rPr>
        <w:t> </w:t>
      </w:r>
      <w:r>
        <w:rPr>
          <w:rFonts w:ascii="Times New Roman" w:hAnsi="Times New Roman"/>
          <w:i/>
          <w:color w:val="355F7B"/>
          <w:spacing w:val="-2"/>
        </w:rPr>
        <w:t>reduce/region</w:t>
      </w:r>
      <w:r>
        <w:rPr>
          <w:rFonts w:ascii="Times New Roman" w:hAnsi="Times New Roman"/>
          <w:i/>
          <w:color w:val="355F7B"/>
          <w:spacing w:val="-10"/>
        </w:rPr>
        <w:t> </w:t>
      </w:r>
      <w:r>
        <w:rPr>
          <w:spacing w:val="-2"/>
        </w:rPr>
        <w:t>commands</w:t>
      </w:r>
      <w:r>
        <w:rPr>
          <w:spacing w:val="-6"/>
        </w:rPr>
        <w:t> </w:t>
      </w:r>
      <w:r>
        <w:rPr>
          <w:spacing w:val="-2"/>
        </w:rPr>
        <w:t>take</w:t>
      </w:r>
      <w:r>
        <w:rPr>
          <w:spacing w:val="-6"/>
        </w:rPr>
        <w:t> </w:t>
      </w:r>
      <w:r>
        <w:rPr>
          <w:spacing w:val="-2"/>
        </w:rPr>
        <w:t>one</w:t>
      </w:r>
      <w:r>
        <w:rPr>
          <w:spacing w:val="-6"/>
        </w:rPr>
        <w:t> </w:t>
      </w:r>
      <w:r>
        <w:rPr>
          <w:spacing w:val="-2"/>
        </w:rPr>
        <w:t>or</w:t>
      </w:r>
      <w:r>
        <w:rPr>
          <w:spacing w:val="-6"/>
        </w:rPr>
        <w:t> </w:t>
      </w:r>
      <w:r>
        <w:rPr>
          <w:spacing w:val="-2"/>
        </w:rPr>
        <w:t>more</w:t>
      </w:r>
      <w:r>
        <w:rPr>
          <w:spacing w:val="-6"/>
        </w:rPr>
        <w:t> </w:t>
      </w:r>
      <w:r>
        <w:rPr>
          <w:spacing w:val="-2"/>
        </w:rPr>
        <w:t>per-atom</w:t>
      </w:r>
      <w:r>
        <w:rPr>
          <w:spacing w:val="-6"/>
        </w:rPr>
        <w:t> </w:t>
      </w:r>
      <w:r>
        <w:rPr>
          <w:spacing w:val="-2"/>
        </w:rPr>
        <w:t>or</w:t>
      </w:r>
      <w:r>
        <w:rPr>
          <w:spacing w:val="-6"/>
        </w:rPr>
        <w:t> </w:t>
      </w:r>
      <w:r>
        <w:rPr>
          <w:spacing w:val="-2"/>
        </w:rPr>
        <w:t>local</w:t>
      </w:r>
      <w:r>
        <w:rPr>
          <w:spacing w:val="-6"/>
        </w:rPr>
        <w:t> </w:t>
      </w:r>
      <w:r>
        <w:rPr>
          <w:spacing w:val="-2"/>
        </w:rPr>
        <w:t>vector</w:t>
      </w:r>
      <w:r>
        <w:rPr>
          <w:spacing w:val="-6"/>
        </w:rPr>
        <w:t> </w:t>
      </w:r>
      <w:r>
        <w:rPr>
          <w:spacing w:val="-2"/>
        </w:rPr>
        <w:t>quantities</w:t>
      </w:r>
      <w:r>
        <w:rPr>
          <w:spacing w:val="-6"/>
        </w:rPr>
        <w:t> </w:t>
      </w:r>
      <w:r>
        <w:rPr>
          <w:spacing w:val="-2"/>
        </w:rPr>
        <w:t>as </w:t>
      </w:r>
      <w:r>
        <w:rPr>
          <w:spacing w:val="-6"/>
        </w:rPr>
        <w:t>inputs and</w:t>
      </w:r>
      <w:r>
        <w:rPr>
          <w:spacing w:val="-5"/>
        </w:rPr>
        <w:t> </w:t>
      </w:r>
      <w:r>
        <w:rPr>
          <w:spacing w:val="-6"/>
        </w:rPr>
        <w:t>“reduce”</w:t>
      </w:r>
      <w:r>
        <w:rPr>
          <w:spacing w:val="-5"/>
        </w:rPr>
        <w:t> </w:t>
      </w:r>
      <w:r>
        <w:rPr>
          <w:spacing w:val="-6"/>
        </w:rPr>
        <w:t>them</w:t>
      </w:r>
      <w:r>
        <w:rPr>
          <w:spacing w:val="-5"/>
        </w:rPr>
        <w:t> </w:t>
      </w:r>
      <w:r>
        <w:rPr>
          <w:spacing w:val="-6"/>
        </w:rPr>
        <w:t>(sum,</w:t>
      </w:r>
      <w:r>
        <w:rPr>
          <w:spacing w:val="-5"/>
        </w:rPr>
        <w:t> </w:t>
      </w:r>
      <w:r>
        <w:rPr>
          <w:spacing w:val="-6"/>
        </w:rPr>
        <w:t>min,</w:t>
      </w:r>
      <w:r>
        <w:rPr>
          <w:spacing w:val="-5"/>
        </w:rPr>
        <w:t> </w:t>
      </w:r>
      <w:r>
        <w:rPr>
          <w:spacing w:val="-6"/>
        </w:rPr>
        <w:t>max,</w:t>
      </w:r>
      <w:r>
        <w:rPr>
          <w:spacing w:val="-5"/>
        </w:rPr>
        <w:t> </w:t>
      </w:r>
      <w:r>
        <w:rPr>
          <w:spacing w:val="-6"/>
        </w:rPr>
        <w:t>ave)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scalar</w:t>
      </w:r>
      <w:r>
        <w:rPr>
          <w:spacing w:val="-5"/>
        </w:rPr>
        <w:t> </w:t>
      </w:r>
      <w:r>
        <w:rPr>
          <w:spacing w:val="-6"/>
        </w:rPr>
        <w:t>quantities.</w:t>
      </w:r>
      <w:r>
        <w:rPr>
          <w:spacing w:val="-5"/>
        </w:rPr>
        <w:t> </w:t>
      </w:r>
      <w:r>
        <w:rPr>
          <w:spacing w:val="-6"/>
        </w:rPr>
        <w:t>These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5"/>
        </w:rPr>
        <w:t> </w:t>
      </w:r>
      <w:r>
        <w:rPr>
          <w:spacing w:val="-6"/>
        </w:rPr>
        <w:t>produced</w:t>
      </w:r>
      <w:r>
        <w:rPr>
          <w:spacing w:val="-5"/>
        </w:rPr>
        <w:t> </w:t>
      </w:r>
      <w:r>
        <w:rPr>
          <w:spacing w:val="-6"/>
        </w:rPr>
        <w:t>as</w:t>
      </w:r>
      <w:r>
        <w:rPr>
          <w:spacing w:val="-5"/>
        </w:rPr>
        <w:t> </w:t>
      </w:r>
      <w:r>
        <w:rPr>
          <w:spacing w:val="-6"/>
        </w:rPr>
        <w:t>output</w:t>
      </w:r>
      <w:r>
        <w:rPr>
          <w:spacing w:val="-5"/>
        </w:rPr>
        <w:t> </w:t>
      </w:r>
      <w:r>
        <w:rPr>
          <w:spacing w:val="-6"/>
        </w:rPr>
        <w:t>values</w:t>
      </w:r>
      <w:r>
        <w:rPr>
          <w:spacing w:val="-5"/>
        </w:rPr>
        <w:t> </w:t>
      </w:r>
      <w:r>
        <w:rPr>
          <w:spacing w:val="-6"/>
        </w:rPr>
        <w:t>which</w:t>
      </w:r>
      <w:r>
        <w:rPr>
          <w:spacing w:val="-5"/>
        </w:rPr>
        <w:t> </w:t>
      </w:r>
      <w:r>
        <w:rPr>
          <w:spacing w:val="-6"/>
        </w:rPr>
        <w:t>can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2"/>
        </w:rPr>
        <w:t> used</w:t>
      </w:r>
      <w:r>
        <w:rPr>
          <w:spacing w:val="-9"/>
        </w:rPr>
        <w:t> </w:t>
      </w:r>
      <w:r>
        <w:rPr>
          <w:spacing w:val="-2"/>
        </w:rPr>
        <w:t>as</w:t>
      </w:r>
      <w:r>
        <w:rPr>
          <w:spacing w:val="-9"/>
        </w:rPr>
        <w:t> </w:t>
      </w:r>
      <w:r>
        <w:rPr>
          <w:spacing w:val="-2"/>
        </w:rPr>
        <w:t>input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other</w:t>
      </w:r>
      <w:r>
        <w:rPr>
          <w:spacing w:val="-9"/>
        </w:rPr>
        <w:t> </w:t>
      </w:r>
      <w:r>
        <w:rPr>
          <w:spacing w:val="-2"/>
        </w:rPr>
        <w:t>output</w:t>
      </w:r>
      <w:r>
        <w:rPr>
          <w:spacing w:val="-9"/>
        </w:rPr>
        <w:t> </w:t>
      </w:r>
      <w:r>
        <w:rPr>
          <w:spacing w:val="-2"/>
        </w:rPr>
        <w:t>commands.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6"/>
        </w:rPr>
        <w:t>The </w:t>
      </w:r>
      <w:r>
        <w:rPr>
          <w:rFonts w:ascii="Times New Roman"/>
          <w:i/>
          <w:color w:val="355F7B"/>
          <w:spacing w:val="-6"/>
        </w:rPr>
        <w:t>compute slice</w:t>
      </w:r>
      <w:r>
        <w:rPr>
          <w:rFonts w:ascii="Times New Roman"/>
          <w:i/>
          <w:color w:val="355F7B"/>
          <w:spacing w:val="-7"/>
        </w:rPr>
        <w:t> </w:t>
      </w:r>
      <w:r>
        <w:rPr>
          <w:spacing w:val="-6"/>
        </w:rPr>
        <w:t>command</w:t>
      </w:r>
      <w:r>
        <w:rPr>
          <w:spacing w:val="-5"/>
        </w:rPr>
        <w:t> </w:t>
      </w:r>
      <w:r>
        <w:rPr>
          <w:spacing w:val="-6"/>
        </w:rPr>
        <w:t>take</w:t>
      </w:r>
      <w:r>
        <w:rPr>
          <w:spacing w:val="-3"/>
        </w:rPr>
        <w:t> </w:t>
      </w:r>
      <w:r>
        <w:rPr>
          <w:spacing w:val="-6"/>
        </w:rPr>
        <w:t>one</w:t>
      </w:r>
      <w:r>
        <w:rPr>
          <w:spacing w:val="-3"/>
        </w:rPr>
        <w:t> </w:t>
      </w:r>
      <w:r>
        <w:rPr>
          <w:spacing w:val="-6"/>
        </w:rPr>
        <w:t>or</w:t>
      </w:r>
      <w:r>
        <w:rPr>
          <w:spacing w:val="-3"/>
        </w:rPr>
        <w:t> </w:t>
      </w:r>
      <w:r>
        <w:rPr>
          <w:spacing w:val="-6"/>
        </w:rPr>
        <w:t>more</w:t>
      </w:r>
      <w:r>
        <w:rPr>
          <w:spacing w:val="-3"/>
        </w:rPr>
        <w:t> </w:t>
      </w:r>
      <w:r>
        <w:rPr>
          <w:spacing w:val="-6"/>
        </w:rPr>
        <w:t>global</w:t>
      </w:r>
      <w:r>
        <w:rPr>
          <w:spacing w:val="-3"/>
        </w:rPr>
        <w:t> </w:t>
      </w:r>
      <w:r>
        <w:rPr>
          <w:spacing w:val="-6"/>
        </w:rPr>
        <w:t>vector</w:t>
      </w:r>
      <w:r>
        <w:rPr>
          <w:spacing w:val="-3"/>
        </w:rPr>
        <w:t> </w:t>
      </w:r>
      <w:r>
        <w:rPr>
          <w:spacing w:val="-6"/>
        </w:rPr>
        <w:t>or</w:t>
      </w:r>
      <w:r>
        <w:rPr>
          <w:spacing w:val="-3"/>
        </w:rPr>
        <w:t> </w:t>
      </w:r>
      <w:r>
        <w:rPr>
          <w:spacing w:val="-6"/>
        </w:rPr>
        <w:t>array</w:t>
      </w:r>
      <w:r>
        <w:rPr>
          <w:spacing w:val="-3"/>
        </w:rPr>
        <w:t> </w:t>
      </w:r>
      <w:r>
        <w:rPr>
          <w:spacing w:val="-6"/>
        </w:rPr>
        <w:t>quantities</w:t>
      </w:r>
      <w:r>
        <w:rPr>
          <w:spacing w:val="-3"/>
        </w:rPr>
        <w:t> </w:t>
      </w:r>
      <w:r>
        <w:rPr>
          <w:spacing w:val="-6"/>
        </w:rPr>
        <w:t>as</w:t>
      </w:r>
      <w:r>
        <w:rPr>
          <w:spacing w:val="-3"/>
        </w:rPr>
        <w:t> </w:t>
      </w:r>
      <w:r>
        <w:rPr>
          <w:spacing w:val="-6"/>
        </w:rPr>
        <w:t>inputs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extracts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subset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their</w:t>
      </w:r>
      <w:r>
        <w:rPr/>
        <w:t> </w:t>
      </w:r>
      <w:r>
        <w:rPr>
          <w:w w:val="90"/>
        </w:rPr>
        <w:t>values to create a new vector or array.</w:t>
      </w:r>
      <w:r>
        <w:rPr/>
        <w:t> </w:t>
      </w:r>
      <w:r>
        <w:rPr>
          <w:w w:val="90"/>
        </w:rPr>
        <w:t>These are produced as output values which can be used as input to other output</w:t>
      </w:r>
      <w:r>
        <w:rPr/>
        <w:t> </w:t>
      </w:r>
      <w:r>
        <w:rPr>
          <w:spacing w:val="-2"/>
        </w:rPr>
        <w:t>commands.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4"/>
        </w:rPr>
        <w:t>The</w:t>
      </w:r>
      <w:r>
        <w:rPr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compute</w:t>
      </w:r>
      <w:r>
        <w:rPr>
          <w:rFonts w:ascii="Times New Roman"/>
          <w:i/>
          <w:color w:val="355F7B"/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property/atom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command</w:t>
      </w:r>
      <w:r>
        <w:rPr>
          <w:spacing w:val="-7"/>
        </w:rPr>
        <w:t> </w:t>
      </w:r>
      <w:r>
        <w:rPr>
          <w:spacing w:val="-4"/>
        </w:rPr>
        <w:t>takes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list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one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pre-defined</w:t>
      </w:r>
      <w:r>
        <w:rPr>
          <w:spacing w:val="-7"/>
        </w:rPr>
        <w:t> </w:t>
      </w:r>
      <w:r>
        <w:rPr>
          <w:spacing w:val="-4"/>
        </w:rPr>
        <w:t>atom</w:t>
      </w:r>
      <w:r>
        <w:rPr>
          <w:spacing w:val="-7"/>
        </w:rPr>
        <w:t> </w:t>
      </w:r>
      <w:r>
        <w:rPr>
          <w:spacing w:val="-4"/>
        </w:rPr>
        <w:t>attributes</w:t>
      </w:r>
      <w:r>
        <w:rPr>
          <w:spacing w:val="-7"/>
        </w:rPr>
        <w:t> </w:t>
      </w:r>
      <w:r>
        <w:rPr>
          <w:spacing w:val="-4"/>
        </w:rPr>
        <w:t>(id,</w:t>
      </w:r>
      <w:r>
        <w:rPr>
          <w:spacing w:val="-7"/>
        </w:rPr>
        <w:t> </w:t>
      </w:r>
      <w:r>
        <w:rPr>
          <w:spacing w:val="-4"/>
        </w:rPr>
        <w:t>x,</w:t>
      </w:r>
      <w:r>
        <w:rPr>
          <w:spacing w:val="-7"/>
        </w:rPr>
        <w:t> </w:t>
      </w:r>
      <w:r>
        <w:rPr>
          <w:spacing w:val="-4"/>
        </w:rPr>
        <w:t>fx,</w:t>
      </w:r>
      <w:r>
        <w:rPr>
          <w:spacing w:val="-7"/>
        </w:rPr>
        <w:t> </w:t>
      </w:r>
      <w:r>
        <w:rPr>
          <w:spacing w:val="-4"/>
        </w:rPr>
        <w:t>etc)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stores</w:t>
      </w:r>
      <w:r>
        <w:rPr/>
        <w:t> </w:t>
      </w:r>
      <w:r>
        <w:rPr>
          <w:w w:val="90"/>
        </w:rPr>
        <w:t>the values in a per-atom vector or array.</w:t>
      </w:r>
      <w:r>
        <w:rPr>
          <w:spacing w:val="18"/>
        </w:rPr>
        <w:t> </w:t>
      </w:r>
      <w:r>
        <w:rPr>
          <w:w w:val="90"/>
        </w:rPr>
        <w:t>These are produced as output values which can be used as input to other output</w:t>
      </w:r>
      <w:r>
        <w:rPr/>
        <w:t> </w:t>
      </w:r>
      <w:r>
        <w:rPr>
          <w:spacing w:val="-2"/>
        </w:rPr>
        <w:t>commands.</w:t>
      </w:r>
      <w:r>
        <w:rPr>
          <w:spacing w:val="5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list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atom</w:t>
      </w:r>
      <w:r>
        <w:rPr>
          <w:spacing w:val="-7"/>
        </w:rPr>
        <w:t> </w:t>
      </w:r>
      <w:r>
        <w:rPr>
          <w:spacing w:val="-2"/>
        </w:rPr>
        <w:t>attributes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same</w:t>
      </w:r>
      <w:r>
        <w:rPr>
          <w:spacing w:val="-7"/>
        </w:rPr>
        <w:t> </w:t>
      </w:r>
      <w:r>
        <w:rPr>
          <w:spacing w:val="-2"/>
        </w:rPr>
        <w:t>as</w:t>
      </w:r>
      <w:r>
        <w:rPr>
          <w:spacing w:val="-7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2"/>
        </w:rPr>
        <w:t>dump</w:t>
      </w:r>
      <w:r>
        <w:rPr>
          <w:rFonts w:ascii="Times New Roman"/>
          <w:i/>
          <w:color w:val="355F7B"/>
          <w:spacing w:val="-11"/>
        </w:rPr>
        <w:t> </w:t>
      </w:r>
      <w:r>
        <w:rPr>
          <w:rFonts w:ascii="Times New Roman"/>
          <w:i/>
          <w:color w:val="355F7B"/>
          <w:spacing w:val="-2"/>
        </w:rPr>
        <w:t>custom</w:t>
      </w:r>
      <w:r>
        <w:rPr>
          <w:rFonts w:ascii="Times New Roman"/>
          <w:i/>
          <w:color w:val="355F7B"/>
          <w:spacing w:val="-10"/>
        </w:rPr>
        <w:t> </w:t>
      </w:r>
      <w:r>
        <w:rPr>
          <w:spacing w:val="-2"/>
        </w:rPr>
        <w:t>command.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2"/>
        </w:rPr>
        <w:t>The</w:t>
      </w:r>
      <w:r>
        <w:rPr>
          <w:spacing w:val="-10"/>
        </w:rPr>
        <w:t> </w:t>
      </w:r>
      <w:r>
        <w:rPr>
          <w:rFonts w:ascii="Times New Roman"/>
          <w:i/>
          <w:color w:val="355F7B"/>
          <w:spacing w:val="-2"/>
        </w:rPr>
        <w:t>compute</w:t>
      </w:r>
      <w:r>
        <w:rPr>
          <w:rFonts w:ascii="Times New Roman"/>
          <w:i/>
          <w:color w:val="355F7B"/>
          <w:spacing w:val="-10"/>
        </w:rPr>
        <w:t> </w:t>
      </w:r>
      <w:r>
        <w:rPr>
          <w:rFonts w:ascii="Times New Roman"/>
          <w:i/>
          <w:color w:val="355F7B"/>
          <w:spacing w:val="-2"/>
        </w:rPr>
        <w:t>property/local</w:t>
      </w:r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command</w:t>
      </w:r>
      <w:r>
        <w:rPr>
          <w:spacing w:val="-9"/>
        </w:rPr>
        <w:t> </w:t>
      </w:r>
      <w:r>
        <w:rPr>
          <w:spacing w:val="-2"/>
        </w:rPr>
        <w:t>takes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list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one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more</w:t>
      </w:r>
      <w:r>
        <w:rPr>
          <w:spacing w:val="-9"/>
        </w:rPr>
        <w:t> </w:t>
      </w:r>
      <w:r>
        <w:rPr>
          <w:spacing w:val="-2"/>
        </w:rPr>
        <w:t>pre-defined</w:t>
      </w:r>
      <w:r>
        <w:rPr>
          <w:spacing w:val="-8"/>
        </w:rPr>
        <w:t> </w:t>
      </w:r>
      <w:r>
        <w:rPr>
          <w:spacing w:val="-2"/>
        </w:rPr>
        <w:t>local</w:t>
      </w:r>
      <w:r>
        <w:rPr>
          <w:spacing w:val="-9"/>
        </w:rPr>
        <w:t> </w:t>
      </w:r>
      <w:r>
        <w:rPr>
          <w:spacing w:val="-2"/>
        </w:rPr>
        <w:t>attributes</w:t>
      </w:r>
      <w:r>
        <w:rPr>
          <w:spacing w:val="-9"/>
        </w:rPr>
        <w:t> </w:t>
      </w:r>
      <w:r>
        <w:rPr>
          <w:spacing w:val="-2"/>
        </w:rPr>
        <w:t>(bond</w:t>
      </w:r>
      <w:r>
        <w:rPr>
          <w:spacing w:val="-8"/>
        </w:rPr>
        <w:t> </w:t>
      </w:r>
      <w:r>
        <w:rPr>
          <w:spacing w:val="-2"/>
        </w:rPr>
        <w:t>info,</w:t>
      </w:r>
      <w:r>
        <w:rPr>
          <w:spacing w:val="-7"/>
        </w:rPr>
        <w:t> </w:t>
      </w:r>
      <w:r>
        <w:rPr>
          <w:spacing w:val="-2"/>
        </w:rPr>
        <w:t>angle</w:t>
      </w:r>
      <w:r>
        <w:rPr>
          <w:spacing w:val="-9"/>
        </w:rPr>
        <w:t> </w:t>
      </w:r>
      <w:r>
        <w:rPr>
          <w:spacing w:val="-2"/>
        </w:rPr>
        <w:t>info, </w:t>
      </w:r>
      <w:r>
        <w:rPr>
          <w:spacing w:val="-8"/>
        </w:rPr>
        <w:t>etc)</w:t>
      </w:r>
      <w:r>
        <w:rPr/>
        <w:t> </w:t>
      </w:r>
      <w:r>
        <w:rPr>
          <w:spacing w:val="-8"/>
        </w:rPr>
        <w:t>and</w:t>
      </w:r>
      <w:r>
        <w:rPr/>
        <w:t> </w:t>
      </w:r>
      <w:r>
        <w:rPr>
          <w:spacing w:val="-8"/>
        </w:rPr>
        <w:t>stores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values</w:t>
      </w:r>
      <w:r>
        <w:rPr/>
        <w:t> </w:t>
      </w:r>
      <w:r>
        <w:rPr>
          <w:spacing w:val="-8"/>
        </w:rPr>
        <w:t>in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local</w:t>
      </w:r>
      <w:r>
        <w:rPr/>
        <w:t> </w:t>
      </w:r>
      <w:r>
        <w:rPr>
          <w:spacing w:val="-8"/>
        </w:rPr>
        <w:t>vector</w:t>
      </w:r>
      <w:r>
        <w:rPr/>
        <w:t> </w:t>
      </w:r>
      <w:r>
        <w:rPr>
          <w:spacing w:val="-8"/>
        </w:rPr>
        <w:t>or</w:t>
      </w:r>
      <w:r>
        <w:rPr/>
        <w:t> </w:t>
      </w:r>
      <w:r>
        <w:rPr>
          <w:spacing w:val="-8"/>
        </w:rPr>
        <w:t>array.</w:t>
      </w:r>
      <w:r>
        <w:rPr>
          <w:spacing w:val="16"/>
        </w:rPr>
        <w:t> </w:t>
      </w:r>
      <w:r>
        <w:rPr>
          <w:spacing w:val="-8"/>
        </w:rPr>
        <w:t>These</w:t>
      </w:r>
      <w:r>
        <w:rPr/>
        <w:t> </w:t>
      </w:r>
      <w:r>
        <w:rPr>
          <w:spacing w:val="-8"/>
        </w:rPr>
        <w:t>are</w:t>
      </w:r>
      <w:r>
        <w:rPr/>
        <w:t> </w:t>
      </w:r>
      <w:r>
        <w:rPr>
          <w:spacing w:val="-8"/>
        </w:rPr>
        <w:t>produced</w:t>
      </w:r>
      <w:r>
        <w:rPr/>
        <w:t> </w:t>
      </w:r>
      <w:r>
        <w:rPr>
          <w:spacing w:val="-8"/>
        </w:rPr>
        <w:t>as</w:t>
      </w:r>
      <w:r>
        <w:rPr/>
        <w:t> </w:t>
      </w:r>
      <w:r>
        <w:rPr>
          <w:spacing w:val="-8"/>
        </w:rPr>
        <w:t>output</w:t>
      </w:r>
      <w:r>
        <w:rPr/>
        <w:t> </w:t>
      </w:r>
      <w:r>
        <w:rPr>
          <w:spacing w:val="-8"/>
        </w:rPr>
        <w:t>values</w:t>
      </w:r>
      <w:r>
        <w:rPr/>
        <w:t> </w:t>
      </w:r>
      <w:r>
        <w:rPr>
          <w:spacing w:val="-8"/>
        </w:rPr>
        <w:t>which</w:t>
      </w:r>
      <w:r>
        <w:rPr/>
        <w:t> </w:t>
      </w:r>
      <w:r>
        <w:rPr>
          <w:spacing w:val="-8"/>
        </w:rPr>
        <w:t>can</w:t>
      </w:r>
      <w:r>
        <w:rPr/>
        <w:t> </w:t>
      </w:r>
      <w:r>
        <w:rPr>
          <w:spacing w:val="-8"/>
        </w:rPr>
        <w:t>be</w:t>
      </w:r>
      <w:r>
        <w:rPr/>
        <w:t> </w:t>
      </w:r>
      <w:r>
        <w:rPr>
          <w:spacing w:val="-8"/>
        </w:rPr>
        <w:t>used</w:t>
      </w:r>
      <w:r>
        <w:rPr/>
        <w:t> </w:t>
      </w:r>
      <w:r>
        <w:rPr>
          <w:spacing w:val="-8"/>
        </w:rPr>
        <w:t>as</w:t>
      </w:r>
      <w:r>
        <w:rPr/>
        <w:t> </w:t>
      </w:r>
      <w:r>
        <w:rPr>
          <w:spacing w:val="-8"/>
        </w:rPr>
        <w:t>input</w:t>
      </w:r>
      <w:r>
        <w:rPr/>
        <w:t> </w:t>
      </w:r>
      <w:r>
        <w:rPr>
          <w:spacing w:val="-8"/>
        </w:rPr>
        <w:t>to</w:t>
      </w:r>
      <w:r>
        <w:rPr/>
        <w:t> other</w:t>
      </w:r>
      <w:r>
        <w:rPr>
          <w:spacing w:val="-6"/>
        </w:rPr>
        <w:t> </w:t>
      </w:r>
      <w:r>
        <w:rPr/>
        <w:t>output</w:t>
      </w:r>
      <w:r>
        <w:rPr>
          <w:spacing w:val="-6"/>
        </w:rPr>
        <w:t> </w:t>
      </w:r>
      <w:r>
        <w:rPr/>
        <w:t>commands.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4"/>
        </w:rPr>
        <w:t>The </w:t>
      </w:r>
      <w:r>
        <w:rPr>
          <w:rFonts w:ascii="Times New Roman"/>
          <w:i/>
          <w:color w:val="355F7B"/>
          <w:spacing w:val="-4"/>
        </w:rPr>
        <w:t>compute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property/grid </w:t>
      </w:r>
      <w:r>
        <w:rPr>
          <w:spacing w:val="-4"/>
        </w:rPr>
        <w:t>command takes a list of one or more pre-defined per-grid attributes (id, grid cell </w:t>
      </w:r>
      <w:r>
        <w:rPr>
          <w:spacing w:val="-4"/>
        </w:rPr>
        <w:t>coords,</w:t>
      </w:r>
      <w:r>
        <w:rPr/>
        <w:t> </w:t>
      </w:r>
      <w:r>
        <w:rPr>
          <w:w w:val="90"/>
        </w:rPr>
        <w:t>etc) and stores the values in a per-grid vector or array.</w:t>
      </w:r>
      <w:r>
        <w:rPr>
          <w:spacing w:val="21"/>
        </w:rPr>
        <w:t> </w:t>
      </w:r>
      <w:r>
        <w:rPr>
          <w:w w:val="90"/>
        </w:rPr>
        <w:t>These are produced as output values which can be used as input</w:t>
      </w:r>
      <w:r>
        <w:rPr>
          <w:spacing w:val="40"/>
        </w:rPr>
        <w:t> </w:t>
      </w:r>
      <w:r>
        <w:rPr/>
        <w:t>to the </w:t>
      </w:r>
      <w:r>
        <w:rPr>
          <w:rFonts w:ascii="Times New Roman"/>
          <w:i/>
          <w:color w:val="355F7B"/>
        </w:rPr>
        <w:t>dump grid </w:t>
      </w:r>
      <w:r>
        <w:rPr/>
        <w:t>command.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4"/>
        </w:rPr>
        <w:t>The</w:t>
      </w:r>
      <w:r>
        <w:rPr>
          <w:spacing w:val="-6"/>
        </w:rPr>
        <w:t> </w:t>
      </w:r>
      <w:r>
        <w:rPr>
          <w:rFonts w:ascii="Times New Roman"/>
          <w:i/>
          <w:color w:val="355F7B"/>
          <w:spacing w:val="-4"/>
        </w:rPr>
        <w:t>compute</w:t>
      </w:r>
      <w:r>
        <w:rPr>
          <w:rFonts w:ascii="Times New Roman"/>
          <w:i/>
          <w:color w:val="355F7B"/>
          <w:spacing w:val="-9"/>
        </w:rPr>
        <w:t> </w:t>
      </w:r>
      <w:r>
        <w:rPr>
          <w:rFonts w:ascii="Times New Roman"/>
          <w:i/>
          <w:color w:val="355F7B"/>
          <w:spacing w:val="-4"/>
        </w:rPr>
        <w:t>property/chunk </w:t>
      </w:r>
      <w:r>
        <w:rPr>
          <w:spacing w:val="-4"/>
        </w:rPr>
        <w:t>command takes</w:t>
      </w:r>
      <w:r>
        <w:rPr>
          <w:spacing w:val="-5"/>
        </w:rPr>
        <w:t> </w:t>
      </w:r>
      <w:r>
        <w:rPr>
          <w:spacing w:val="-4"/>
        </w:rPr>
        <w:t>a list</w:t>
      </w:r>
      <w:r>
        <w:rPr>
          <w:spacing w:val="-5"/>
        </w:rPr>
        <w:t> </w:t>
      </w:r>
      <w:r>
        <w:rPr>
          <w:spacing w:val="-4"/>
        </w:rPr>
        <w:t>of one</w:t>
      </w:r>
      <w:r>
        <w:rPr>
          <w:spacing w:val="-5"/>
        </w:rPr>
        <w:t> </w:t>
      </w:r>
      <w:r>
        <w:rPr>
          <w:spacing w:val="-4"/>
        </w:rPr>
        <w:t>or more</w:t>
      </w:r>
      <w:r>
        <w:rPr>
          <w:spacing w:val="-5"/>
        </w:rPr>
        <w:t> </w:t>
      </w:r>
      <w:r>
        <w:rPr>
          <w:spacing w:val="-4"/>
        </w:rPr>
        <w:t>pre-defined chunk</w:t>
      </w:r>
      <w:r>
        <w:rPr>
          <w:spacing w:val="-5"/>
        </w:rPr>
        <w:t> </w:t>
      </w:r>
      <w:r>
        <w:rPr>
          <w:spacing w:val="-4"/>
        </w:rPr>
        <w:t>attributes (id, count, coords for</w:t>
      </w:r>
      <w:r>
        <w:rPr/>
        <w:t> </w:t>
      </w:r>
      <w:r>
        <w:rPr>
          <w:spacing w:val="-6"/>
        </w:rPr>
        <w:t>spatial</w:t>
      </w:r>
      <w:r>
        <w:rPr>
          <w:spacing w:val="-4"/>
        </w:rPr>
        <w:t> </w:t>
      </w:r>
      <w:r>
        <w:rPr>
          <w:spacing w:val="-6"/>
        </w:rPr>
        <w:t>bins)</w:t>
      </w:r>
      <w:r>
        <w:rPr>
          <w:spacing w:val="-4"/>
        </w:rPr>
        <w:t> </w:t>
      </w:r>
      <w:r>
        <w:rPr>
          <w:spacing w:val="-6"/>
        </w:rPr>
        <w:t>and</w:t>
      </w:r>
      <w:r>
        <w:rPr>
          <w:spacing w:val="-4"/>
        </w:rPr>
        <w:t> </w:t>
      </w:r>
      <w:r>
        <w:rPr>
          <w:spacing w:val="-6"/>
        </w:rPr>
        <w:t>stores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values</w:t>
      </w:r>
      <w:r>
        <w:rPr>
          <w:spacing w:val="-4"/>
        </w:rPr>
        <w:t> </w:t>
      </w:r>
      <w:r>
        <w:rPr>
          <w:spacing w:val="-6"/>
        </w:rPr>
        <w:t>in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4"/>
        </w:rPr>
        <w:t> </w:t>
      </w:r>
      <w:r>
        <w:rPr>
          <w:spacing w:val="-6"/>
        </w:rPr>
        <w:t>global</w:t>
      </w:r>
      <w:r>
        <w:rPr>
          <w:spacing w:val="-4"/>
        </w:rPr>
        <w:t> </w:t>
      </w:r>
      <w:r>
        <w:rPr>
          <w:spacing w:val="-6"/>
        </w:rPr>
        <w:t>vector</w:t>
      </w:r>
      <w:r>
        <w:rPr>
          <w:spacing w:val="-4"/>
        </w:rPr>
        <w:t> </w:t>
      </w:r>
      <w:r>
        <w:rPr>
          <w:spacing w:val="-6"/>
        </w:rPr>
        <w:t>or</w:t>
      </w:r>
      <w:r>
        <w:rPr>
          <w:spacing w:val="-4"/>
        </w:rPr>
        <w:t> </w:t>
      </w:r>
      <w:r>
        <w:rPr>
          <w:spacing w:val="-6"/>
        </w:rPr>
        <w:t>array.</w:t>
      </w:r>
      <w:r>
        <w:rPr>
          <w:spacing w:val="14"/>
        </w:rPr>
        <w:t> </w:t>
      </w:r>
      <w:r>
        <w:rPr>
          <w:spacing w:val="-6"/>
        </w:rPr>
        <w:t>These</w:t>
      </w:r>
      <w:r>
        <w:rPr>
          <w:spacing w:val="-4"/>
        </w:rPr>
        <w:t> </w:t>
      </w:r>
      <w:r>
        <w:rPr>
          <w:spacing w:val="-6"/>
        </w:rPr>
        <w:t>are</w:t>
      </w:r>
      <w:r>
        <w:rPr>
          <w:spacing w:val="-4"/>
        </w:rPr>
        <w:t> </w:t>
      </w:r>
      <w:r>
        <w:rPr>
          <w:spacing w:val="-6"/>
        </w:rPr>
        <w:t>produced</w:t>
      </w:r>
      <w:r>
        <w:rPr>
          <w:spacing w:val="-4"/>
        </w:rPr>
        <w:t> </w:t>
      </w:r>
      <w:r>
        <w:rPr>
          <w:spacing w:val="-6"/>
        </w:rPr>
        <w:t>as</w:t>
      </w:r>
      <w:r>
        <w:rPr>
          <w:spacing w:val="-4"/>
        </w:rPr>
        <w:t> </w:t>
      </w:r>
      <w:r>
        <w:rPr>
          <w:spacing w:val="-6"/>
        </w:rPr>
        <w:t>output</w:t>
      </w:r>
      <w:r>
        <w:rPr>
          <w:spacing w:val="-4"/>
        </w:rPr>
        <w:t> </w:t>
      </w:r>
      <w:r>
        <w:rPr>
          <w:spacing w:val="-6"/>
        </w:rPr>
        <w:t>values</w:t>
      </w:r>
      <w:r>
        <w:rPr>
          <w:spacing w:val="-4"/>
        </w:rPr>
        <w:t> </w:t>
      </w:r>
      <w:r>
        <w:rPr>
          <w:spacing w:val="-6"/>
        </w:rPr>
        <w:t>which</w:t>
      </w:r>
      <w:r>
        <w:rPr>
          <w:spacing w:val="-4"/>
        </w:rPr>
        <w:t> </w:t>
      </w:r>
      <w:r>
        <w:rPr>
          <w:spacing w:val="-6"/>
        </w:rPr>
        <w:t>can</w:t>
      </w:r>
      <w:r>
        <w:rPr>
          <w:spacing w:val="-4"/>
        </w:rPr>
        <w:t> </w:t>
      </w:r>
      <w:r>
        <w:rPr>
          <w:spacing w:val="-6"/>
        </w:rPr>
        <w:t>be</w:t>
      </w:r>
      <w:r>
        <w:rPr>
          <w:spacing w:val="-4"/>
        </w:rPr>
        <w:t> </w:t>
      </w:r>
      <w:r>
        <w:rPr>
          <w:spacing w:val="-6"/>
        </w:rPr>
        <w:t>used</w:t>
      </w:r>
      <w:r>
        <w:rPr/>
        <w:t> as</w:t>
      </w:r>
      <w:r>
        <w:rPr>
          <w:spacing w:val="-12"/>
        </w:rPr>
        <w:t> </w:t>
      </w:r>
      <w:r>
        <w:rPr/>
        <w:t>input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other</w:t>
      </w:r>
      <w:r>
        <w:rPr>
          <w:spacing w:val="-11"/>
        </w:rPr>
        <w:t> </w:t>
      </w:r>
      <w:r>
        <w:rPr/>
        <w:t>output</w:t>
      </w:r>
      <w:r>
        <w:rPr>
          <w:spacing w:val="-11"/>
        </w:rPr>
        <w:t> </w:t>
      </w:r>
      <w:r>
        <w:rPr/>
        <w:t>commands.</w:t>
      </w:r>
    </w:p>
    <w:p>
      <w:pPr>
        <w:pStyle w:val="BodyText"/>
        <w:spacing w:before="166"/>
      </w:pPr>
    </w:p>
    <w:p>
      <w:pPr>
        <w:pStyle w:val="Heading3"/>
        <w:spacing w:before="0"/>
        <w:jc w:val="both"/>
      </w:pPr>
      <w:bookmarkStart w:name="Fixes that process output quantities" w:id="56"/>
      <w:bookmarkEnd w:id="56"/>
      <w:r>
        <w:rPr>
          <w:b w:val="0"/>
        </w:rPr>
      </w:r>
      <w:bookmarkStart w:name="_bookmark19" w:id="57"/>
      <w:bookmarkEnd w:id="57"/>
      <w:r>
        <w:rPr>
          <w:b w:val="0"/>
        </w:rPr>
      </w:r>
      <w:r>
        <w:rPr>
          <w:color w:val="20435C"/>
        </w:rPr>
        <w:t>Fixes</w:t>
      </w:r>
      <w:r>
        <w:rPr>
          <w:color w:val="20435C"/>
          <w:spacing w:val="-9"/>
        </w:rPr>
        <w:t> </w:t>
      </w:r>
      <w:r>
        <w:rPr>
          <w:color w:val="20435C"/>
        </w:rPr>
        <w:t>that</w:t>
      </w:r>
      <w:r>
        <w:rPr>
          <w:color w:val="20435C"/>
          <w:spacing w:val="-8"/>
        </w:rPr>
        <w:t> </w:t>
      </w:r>
      <w:r>
        <w:rPr>
          <w:color w:val="20435C"/>
        </w:rPr>
        <w:t>process</w:t>
      </w:r>
      <w:r>
        <w:rPr>
          <w:color w:val="20435C"/>
          <w:spacing w:val="-8"/>
        </w:rPr>
        <w:t> </w:t>
      </w:r>
      <w:r>
        <w:rPr>
          <w:color w:val="20435C"/>
        </w:rPr>
        <w:t>output</w:t>
      </w:r>
      <w:r>
        <w:rPr>
          <w:color w:val="20435C"/>
          <w:spacing w:val="-8"/>
        </w:rPr>
        <w:t> </w:t>
      </w:r>
      <w:r>
        <w:rPr>
          <w:color w:val="20435C"/>
          <w:spacing w:val="-2"/>
        </w:rPr>
        <w:t>quantities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w w:val="90"/>
        </w:rPr>
        <w:t>The </w:t>
      </w:r>
      <w:r>
        <w:rPr>
          <w:rFonts w:ascii="Times New Roman"/>
          <w:i/>
          <w:color w:val="355F7B"/>
          <w:w w:val="90"/>
        </w:rPr>
        <w:t>fix vector </w:t>
      </w:r>
      <w:r>
        <w:rPr>
          <w:w w:val="90"/>
        </w:rPr>
        <w:t>command can create global vectors as output from global scalars as input, accumulating them one element</w:t>
      </w:r>
      <w:r>
        <w:rPr/>
        <w:t> at a time.</w:t>
      </w:r>
    </w:p>
    <w:p>
      <w:pPr>
        <w:pStyle w:val="BodyText"/>
        <w:spacing w:line="244" w:lineRule="auto" w:before="119"/>
        <w:ind w:left="440" w:right="178"/>
        <w:jc w:val="both"/>
      </w:pPr>
      <w:r>
        <w:rPr>
          <w:w w:val="90"/>
        </w:rPr>
        <w:t>The </w:t>
      </w:r>
      <w:r>
        <w:rPr>
          <w:rFonts w:ascii="Times New Roman"/>
          <w:i/>
          <w:color w:val="355F7B"/>
          <w:w w:val="90"/>
        </w:rPr>
        <w:t>fix</w:t>
      </w:r>
      <w:r>
        <w:rPr>
          <w:rFonts w:ascii="Times New Roman"/>
          <w:i/>
          <w:color w:val="355F7B"/>
          <w:spacing w:val="-2"/>
          <w:w w:val="90"/>
        </w:rPr>
        <w:t> </w:t>
      </w:r>
      <w:r>
        <w:rPr>
          <w:rFonts w:ascii="Times New Roman"/>
          <w:i/>
          <w:color w:val="355F7B"/>
          <w:w w:val="90"/>
        </w:rPr>
        <w:t>ave/atom </w:t>
      </w:r>
      <w:r>
        <w:rPr>
          <w:w w:val="90"/>
        </w:rPr>
        <w:t>command performs time-averaging of per-atom vectors.</w:t>
      </w:r>
      <w:r>
        <w:rPr>
          <w:spacing w:val="33"/>
        </w:rPr>
        <w:t> </w:t>
      </w:r>
      <w:r>
        <w:rPr>
          <w:w w:val="90"/>
        </w:rPr>
        <w:t>The per-atom quantities can be atom attributes</w:t>
      </w:r>
      <w:r>
        <w:rPr/>
        <w:t> </w:t>
      </w:r>
      <w:r>
        <w:rPr>
          <w:spacing w:val="-6"/>
        </w:rPr>
        <w:t>such</w:t>
      </w:r>
      <w:r>
        <w:rPr>
          <w:spacing w:val="-1"/>
        </w:rPr>
        <w:t> </w:t>
      </w:r>
      <w:r>
        <w:rPr>
          <w:spacing w:val="-6"/>
        </w:rPr>
        <w:t>as</w:t>
      </w:r>
      <w:r>
        <w:rPr>
          <w:spacing w:val="-1"/>
        </w:rPr>
        <w:t> </w:t>
      </w:r>
      <w:r>
        <w:rPr>
          <w:spacing w:val="-6"/>
        </w:rPr>
        <w:t>position,</w:t>
      </w:r>
      <w:r>
        <w:rPr>
          <w:spacing w:val="-1"/>
        </w:rPr>
        <w:t> </w:t>
      </w:r>
      <w:r>
        <w:rPr>
          <w:spacing w:val="-6"/>
        </w:rPr>
        <w:t>velocity,</w:t>
      </w:r>
      <w:r>
        <w:rPr/>
        <w:t> </w:t>
      </w:r>
      <w:r>
        <w:rPr>
          <w:spacing w:val="-6"/>
        </w:rPr>
        <w:t>force.</w:t>
      </w:r>
      <w:r>
        <w:rPr>
          <w:spacing w:val="17"/>
        </w:rPr>
        <w:t> </w:t>
      </w:r>
      <w:r>
        <w:rPr>
          <w:spacing w:val="-6"/>
        </w:rPr>
        <w:t>They</w:t>
      </w:r>
      <w:r>
        <w:rPr>
          <w:spacing w:val="-1"/>
        </w:rPr>
        <w:t> </w:t>
      </w:r>
      <w:r>
        <w:rPr>
          <w:spacing w:val="-6"/>
        </w:rPr>
        <w:t>can</w:t>
      </w:r>
      <w:r>
        <w:rPr>
          <w:spacing w:val="-1"/>
        </w:rPr>
        <w:t> </w:t>
      </w:r>
      <w:r>
        <w:rPr>
          <w:spacing w:val="-6"/>
        </w:rPr>
        <w:t>also</w:t>
      </w:r>
      <w:r>
        <w:rPr>
          <w:spacing w:val="-1"/>
        </w:rPr>
        <w:t> </w:t>
      </w:r>
      <w:r>
        <w:rPr>
          <w:spacing w:val="-6"/>
        </w:rPr>
        <w:t>be</w:t>
      </w:r>
      <w:r>
        <w:rPr>
          <w:spacing w:val="-1"/>
        </w:rPr>
        <w:t> </w:t>
      </w:r>
      <w:r>
        <w:rPr>
          <w:spacing w:val="-6"/>
        </w:rPr>
        <w:t>per-atom</w:t>
      </w:r>
      <w:r>
        <w:rPr>
          <w:spacing w:val="-1"/>
        </w:rPr>
        <w:t> </w:t>
      </w:r>
      <w:r>
        <w:rPr>
          <w:spacing w:val="-6"/>
        </w:rPr>
        <w:t>quantities</w:t>
      </w:r>
      <w:r>
        <w:rPr>
          <w:spacing w:val="-1"/>
        </w:rPr>
        <w:t> </w:t>
      </w:r>
      <w:r>
        <w:rPr>
          <w:spacing w:val="-6"/>
        </w:rPr>
        <w:t>calculated</w:t>
      </w:r>
      <w:r>
        <w:rPr>
          <w:spacing w:val="-1"/>
        </w:rPr>
        <w:t> </w:t>
      </w:r>
      <w:r>
        <w:rPr>
          <w:spacing w:val="-6"/>
        </w:rPr>
        <w:t>by</w:t>
      </w:r>
      <w:r>
        <w:rPr>
          <w:spacing w:val="-1"/>
        </w:rPr>
        <w:t> </w:t>
      </w:r>
      <w:r>
        <w:rPr>
          <w:spacing w:val="-6"/>
        </w:rPr>
        <w:t>a</w:t>
      </w:r>
      <w:r>
        <w:rPr>
          <w:spacing w:val="-1"/>
        </w:rPr>
        <w:t> </w:t>
      </w:r>
      <w:r>
        <w:rPr>
          <w:rFonts w:ascii="Times New Roman"/>
          <w:i/>
          <w:color w:val="355F7B"/>
          <w:spacing w:val="-6"/>
        </w:rPr>
        <w:t>compute</w:t>
      </w:r>
      <w:r>
        <w:rPr>
          <w:spacing w:val="-6"/>
        </w:rPr>
        <w:t>,</w:t>
      </w:r>
      <w:r>
        <w:rPr>
          <w:spacing w:val="-1"/>
        </w:rPr>
        <w:t> </w:t>
      </w:r>
      <w:r>
        <w:rPr>
          <w:spacing w:val="-6"/>
        </w:rPr>
        <w:t>by</w:t>
      </w:r>
      <w:r>
        <w:rPr>
          <w:spacing w:val="-1"/>
        </w:rPr>
        <w:t> </w:t>
      </w:r>
      <w:r>
        <w:rPr>
          <w:spacing w:val="-6"/>
        </w:rPr>
        <w:t>a</w:t>
      </w:r>
      <w:r>
        <w:rPr>
          <w:spacing w:val="-1"/>
        </w:rPr>
        <w:t> </w:t>
      </w:r>
      <w:r>
        <w:rPr>
          <w:rFonts w:ascii="Times New Roman"/>
          <w:i/>
          <w:color w:val="355F7B"/>
          <w:spacing w:val="-6"/>
        </w:rPr>
        <w:t>fix</w:t>
      </w:r>
      <w:r>
        <w:rPr>
          <w:spacing w:val="-6"/>
        </w:rPr>
        <w:t>,</w:t>
      </w:r>
      <w:r>
        <w:rPr>
          <w:spacing w:val="-1"/>
        </w:rPr>
        <w:t> </w:t>
      </w:r>
      <w:r>
        <w:rPr>
          <w:spacing w:val="-6"/>
        </w:rPr>
        <w:t>or</w:t>
      </w:r>
      <w:r>
        <w:rPr>
          <w:spacing w:val="-1"/>
        </w:rPr>
        <w:t> </w:t>
      </w:r>
      <w:r>
        <w:rPr>
          <w:spacing w:val="-6"/>
        </w:rPr>
        <w:t>by</w:t>
      </w:r>
      <w:r>
        <w:rPr>
          <w:spacing w:val="-1"/>
        </w:rPr>
        <w:t> </w:t>
      </w:r>
      <w:r>
        <w:rPr>
          <w:spacing w:val="-6"/>
        </w:rPr>
        <w:t>an</w:t>
      </w:r>
      <w:r>
        <w:rPr>
          <w:spacing w:val="-1"/>
        </w:rPr>
        <w:t> </w:t>
      </w:r>
      <w:r>
        <w:rPr>
          <w:spacing w:val="-6"/>
        </w:rPr>
        <w:t>atom-</w:t>
      </w:r>
      <w:r>
        <w:rPr/>
        <w:t> </w:t>
      </w:r>
      <w:r>
        <w:rPr>
          <w:spacing w:val="-4"/>
        </w:rPr>
        <w:t>style</w:t>
      </w:r>
      <w:r>
        <w:rPr>
          <w:spacing w:val="-6"/>
        </w:rPr>
        <w:t> </w:t>
      </w:r>
      <w:r>
        <w:rPr>
          <w:rFonts w:ascii="Times New Roman"/>
          <w:i/>
          <w:color w:val="355F7B"/>
          <w:spacing w:val="-4"/>
        </w:rPr>
        <w:t>variable</w:t>
      </w:r>
      <w:r>
        <w:rPr>
          <w:spacing w:val="-4"/>
        </w:rPr>
        <w:t>.</w:t>
      </w:r>
      <w:r>
        <w:rPr>
          <w:spacing w:val="8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time-averaged</w:t>
      </w:r>
      <w:r>
        <w:rPr>
          <w:spacing w:val="-6"/>
        </w:rPr>
        <w:t> </w:t>
      </w:r>
      <w:r>
        <w:rPr>
          <w:spacing w:val="-4"/>
        </w:rPr>
        <w:t>per-atom</w:t>
      </w:r>
      <w:r>
        <w:rPr>
          <w:spacing w:val="-6"/>
        </w:rPr>
        <w:t> </w:t>
      </w:r>
      <w:r>
        <w:rPr>
          <w:spacing w:val="-4"/>
        </w:rPr>
        <w:t>output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this</w:t>
      </w:r>
      <w:r>
        <w:rPr>
          <w:spacing w:val="-6"/>
        </w:rPr>
        <w:t> </w:t>
      </w:r>
      <w:r>
        <w:rPr>
          <w:spacing w:val="-4"/>
        </w:rPr>
        <w:t>fix</w:t>
      </w:r>
      <w:r>
        <w:rPr>
          <w:spacing w:val="-6"/>
        </w:rPr>
        <w:t> </w:t>
      </w:r>
      <w:r>
        <w:rPr>
          <w:spacing w:val="-4"/>
        </w:rPr>
        <w:t>can</w:t>
      </w:r>
      <w:r>
        <w:rPr>
          <w:spacing w:val="-6"/>
        </w:rPr>
        <w:t> </w:t>
      </w:r>
      <w:r>
        <w:rPr>
          <w:spacing w:val="-4"/>
        </w:rPr>
        <w:t>be</w:t>
      </w:r>
      <w:r>
        <w:rPr>
          <w:spacing w:val="-6"/>
        </w:rPr>
        <w:t> </w:t>
      </w:r>
      <w:r>
        <w:rPr>
          <w:spacing w:val="-4"/>
        </w:rPr>
        <w:t>used</w:t>
      </w:r>
      <w:r>
        <w:rPr>
          <w:spacing w:val="-6"/>
        </w:rPr>
        <w:t> </w:t>
      </w:r>
      <w:r>
        <w:rPr>
          <w:spacing w:val="-4"/>
        </w:rPr>
        <w:t>as</w:t>
      </w:r>
      <w:r>
        <w:rPr>
          <w:spacing w:val="-6"/>
        </w:rPr>
        <w:t> </w:t>
      </w:r>
      <w:r>
        <w:rPr>
          <w:spacing w:val="-4"/>
        </w:rPr>
        <w:t>input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other</w:t>
      </w:r>
      <w:r>
        <w:rPr>
          <w:spacing w:val="-6"/>
        </w:rPr>
        <w:t> </w:t>
      </w:r>
      <w:r>
        <w:rPr>
          <w:spacing w:val="-4"/>
        </w:rPr>
        <w:t>output</w:t>
      </w:r>
      <w:r>
        <w:rPr>
          <w:spacing w:val="-6"/>
        </w:rPr>
        <w:t> </w:t>
      </w:r>
      <w:r>
        <w:rPr>
          <w:spacing w:val="-4"/>
        </w:rPr>
        <w:t>commands.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w w:val="90"/>
        </w:rPr>
        <w:t>The </w:t>
      </w:r>
      <w:r>
        <w:rPr>
          <w:rFonts w:ascii="Times New Roman"/>
          <w:i/>
          <w:color w:val="355F7B"/>
          <w:w w:val="90"/>
        </w:rPr>
        <w:t>fix store/state </w:t>
      </w:r>
      <w:r>
        <w:rPr>
          <w:w w:val="90"/>
        </w:rPr>
        <w:t>command can archive one or more per-atom attributes at a particular time, so that the old values can</w:t>
      </w:r>
      <w:r>
        <w:rPr>
          <w:spacing w:val="80"/>
        </w:rPr>
        <w:t> </w:t>
      </w:r>
      <w:r>
        <w:rPr>
          <w:spacing w:val="-2"/>
        </w:rPr>
        <w:t>be</w:t>
      </w:r>
      <w:r>
        <w:rPr>
          <w:spacing w:val="-6"/>
        </w:rPr>
        <w:t> </w:t>
      </w:r>
      <w:r>
        <w:rPr>
          <w:spacing w:val="-2"/>
        </w:rPr>
        <w:t>used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-5"/>
        </w:rPr>
        <w:t> </w:t>
      </w:r>
      <w:r>
        <w:rPr>
          <w:spacing w:val="-2"/>
        </w:rPr>
        <w:t>future</w:t>
      </w:r>
      <w:r>
        <w:rPr>
          <w:spacing w:val="-5"/>
        </w:rPr>
        <w:t> </w:t>
      </w:r>
      <w:r>
        <w:rPr>
          <w:spacing w:val="-2"/>
        </w:rPr>
        <w:t>calculation</w:t>
      </w:r>
      <w:r>
        <w:rPr>
          <w:spacing w:val="-5"/>
        </w:rPr>
        <w:t> </w:t>
      </w:r>
      <w:r>
        <w:rPr>
          <w:spacing w:val="-2"/>
        </w:rPr>
        <w:t>or</w:t>
      </w:r>
      <w:r>
        <w:rPr>
          <w:spacing w:val="-5"/>
        </w:rPr>
        <w:t> </w:t>
      </w:r>
      <w:r>
        <w:rPr>
          <w:spacing w:val="-2"/>
        </w:rPr>
        <w:t>output.</w:t>
      </w:r>
      <w:r>
        <w:rPr>
          <w:spacing w:val="23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list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atom</w:t>
      </w:r>
      <w:r>
        <w:rPr>
          <w:spacing w:val="-5"/>
        </w:rPr>
        <w:t> </w:t>
      </w:r>
      <w:r>
        <w:rPr>
          <w:spacing w:val="-2"/>
        </w:rPr>
        <w:t>attributes</w:t>
      </w:r>
      <w:r>
        <w:rPr>
          <w:spacing w:val="-5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same</w:t>
      </w:r>
      <w:r>
        <w:rPr>
          <w:spacing w:val="-5"/>
        </w:rPr>
        <w:t> </w:t>
      </w:r>
      <w:r>
        <w:rPr>
          <w:spacing w:val="-2"/>
        </w:rPr>
        <w:t>as</w:t>
      </w:r>
      <w:r>
        <w:rPr>
          <w:spacing w:val="-5"/>
        </w:rPr>
        <w:t> </w:t>
      </w:r>
      <w:r>
        <w:rPr>
          <w:spacing w:val="-2"/>
        </w:rPr>
        <w:t>for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2"/>
        </w:rPr>
        <w:t>dump</w:t>
      </w:r>
      <w:r>
        <w:rPr>
          <w:rFonts w:ascii="Times New Roman"/>
          <w:i/>
          <w:color w:val="355F7B"/>
          <w:spacing w:val="-11"/>
        </w:rPr>
        <w:t> </w:t>
      </w:r>
      <w:r>
        <w:rPr>
          <w:rFonts w:ascii="Times New Roman"/>
          <w:i/>
          <w:color w:val="355F7B"/>
          <w:spacing w:val="-2"/>
        </w:rPr>
        <w:t>custom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2"/>
        </w:rPr>
        <w:t>command, </w:t>
      </w:r>
      <w:r>
        <w:rPr>
          <w:spacing w:val="-6"/>
        </w:rPr>
        <w:t>including</w:t>
      </w:r>
      <w:r>
        <w:rPr/>
        <w:t> </w:t>
      </w:r>
      <w:r>
        <w:rPr>
          <w:spacing w:val="-6"/>
        </w:rPr>
        <w:t>per-atom</w:t>
      </w:r>
      <w:r>
        <w:rPr/>
        <w:t> </w:t>
      </w:r>
      <w:r>
        <w:rPr>
          <w:spacing w:val="-6"/>
        </w:rPr>
        <w:t>quantities</w:t>
      </w:r>
      <w:r>
        <w:rPr/>
        <w:t> </w:t>
      </w:r>
      <w:r>
        <w:rPr>
          <w:spacing w:val="-6"/>
        </w:rPr>
        <w:t>calculated</w:t>
      </w:r>
      <w:r>
        <w:rPr/>
        <w:t> </w:t>
      </w:r>
      <w:r>
        <w:rPr>
          <w:spacing w:val="-6"/>
        </w:rPr>
        <w:t>by</w:t>
      </w:r>
      <w:r>
        <w:rPr/>
        <w:t> </w:t>
      </w:r>
      <w:r>
        <w:rPr>
          <w:spacing w:val="-6"/>
        </w:rPr>
        <w:t>a</w:t>
      </w:r>
      <w:r>
        <w:rPr/>
        <w:t> </w:t>
      </w:r>
      <w:r>
        <w:rPr>
          <w:rFonts w:ascii="Times New Roman"/>
          <w:i/>
          <w:color w:val="355F7B"/>
          <w:spacing w:val="-6"/>
        </w:rPr>
        <w:t>compute</w:t>
      </w:r>
      <w:r>
        <w:rPr>
          <w:spacing w:val="-6"/>
        </w:rPr>
        <w:t>,</w:t>
      </w:r>
      <w:r>
        <w:rPr/>
        <w:t> </w:t>
      </w:r>
      <w:r>
        <w:rPr>
          <w:spacing w:val="-6"/>
        </w:rPr>
        <w:t>by</w:t>
      </w:r>
      <w:r>
        <w:rPr/>
        <w:t> </w:t>
      </w:r>
      <w:r>
        <w:rPr>
          <w:spacing w:val="-6"/>
        </w:rPr>
        <w:t>a</w:t>
      </w:r>
      <w:r>
        <w:rPr/>
        <w:t> </w:t>
      </w:r>
      <w:r>
        <w:rPr>
          <w:rFonts w:ascii="Times New Roman"/>
          <w:i/>
          <w:color w:val="355F7B"/>
          <w:spacing w:val="-6"/>
        </w:rPr>
        <w:t>fix</w:t>
      </w:r>
      <w:r>
        <w:rPr>
          <w:spacing w:val="-6"/>
        </w:rPr>
        <w:t>,</w:t>
      </w:r>
      <w:r>
        <w:rPr/>
        <w:t> </w:t>
      </w:r>
      <w:r>
        <w:rPr>
          <w:spacing w:val="-6"/>
        </w:rPr>
        <w:t>or</w:t>
      </w:r>
      <w:r>
        <w:rPr/>
        <w:t> </w:t>
      </w:r>
      <w:r>
        <w:rPr>
          <w:spacing w:val="-6"/>
        </w:rPr>
        <w:t>by</w:t>
      </w:r>
      <w:r>
        <w:rPr/>
        <w:t> </w:t>
      </w:r>
      <w:r>
        <w:rPr>
          <w:spacing w:val="-6"/>
        </w:rPr>
        <w:t>an</w:t>
      </w:r>
      <w:r>
        <w:rPr/>
        <w:t> </w:t>
      </w:r>
      <w:r>
        <w:rPr>
          <w:spacing w:val="-6"/>
        </w:rPr>
        <w:t>atom-style</w:t>
      </w:r>
      <w:r>
        <w:rPr/>
        <w:t> </w:t>
      </w:r>
      <w:r>
        <w:rPr>
          <w:rFonts w:ascii="Times New Roman"/>
          <w:i/>
          <w:color w:val="355F7B"/>
          <w:spacing w:val="-6"/>
        </w:rPr>
        <w:t>variable</w:t>
      </w:r>
      <w:r>
        <w:rPr>
          <w:spacing w:val="-6"/>
        </w:rPr>
        <w:t>.</w:t>
      </w:r>
      <w:r>
        <w:rPr>
          <w:spacing w:val="19"/>
        </w:rPr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output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this</w:t>
      </w:r>
      <w:r>
        <w:rPr/>
        <w:t> </w:t>
      </w:r>
      <w:r>
        <w:rPr>
          <w:spacing w:val="-6"/>
        </w:rPr>
        <w:t>fix</w:t>
      </w:r>
      <w:r>
        <w:rPr/>
        <w:t> </w:t>
      </w:r>
      <w:r>
        <w:rPr>
          <w:spacing w:val="-6"/>
        </w:rPr>
        <w:t>can</w:t>
      </w:r>
      <w:r>
        <w:rPr>
          <w:spacing w:val="-2"/>
        </w:rPr>
        <w:t> be</w:t>
      </w:r>
      <w:r>
        <w:rPr>
          <w:spacing w:val="-9"/>
        </w:rPr>
        <w:t> </w:t>
      </w:r>
      <w:r>
        <w:rPr>
          <w:spacing w:val="-2"/>
        </w:rPr>
        <w:t>used</w:t>
      </w:r>
      <w:r>
        <w:rPr>
          <w:spacing w:val="-9"/>
        </w:rPr>
        <w:t> </w:t>
      </w:r>
      <w:r>
        <w:rPr>
          <w:spacing w:val="-2"/>
        </w:rPr>
        <w:t>as</w:t>
      </w:r>
      <w:r>
        <w:rPr>
          <w:spacing w:val="-9"/>
        </w:rPr>
        <w:t> </w:t>
      </w:r>
      <w:r>
        <w:rPr>
          <w:spacing w:val="-2"/>
        </w:rPr>
        <w:t>input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other</w:t>
      </w:r>
      <w:r>
        <w:rPr>
          <w:spacing w:val="-9"/>
        </w:rPr>
        <w:t> </w:t>
      </w:r>
      <w:r>
        <w:rPr>
          <w:spacing w:val="-2"/>
        </w:rPr>
        <w:t>output</w:t>
      </w:r>
      <w:r>
        <w:rPr>
          <w:spacing w:val="-9"/>
        </w:rPr>
        <w:t> </w:t>
      </w:r>
      <w:r>
        <w:rPr>
          <w:spacing w:val="-2"/>
        </w:rPr>
        <w:t>commands.</w:t>
      </w:r>
    </w:p>
    <w:p>
      <w:pPr>
        <w:pStyle w:val="BodyText"/>
        <w:spacing w:before="119"/>
        <w:ind w:left="440"/>
        <w:jc w:val="both"/>
      </w:pPr>
      <w:r>
        <w:rPr>
          <w:w w:val="90"/>
        </w:rPr>
        <w:t>The</w:t>
      </w:r>
      <w:r>
        <w:rPr>
          <w:spacing w:val="13"/>
        </w:rPr>
        <w:t> </w:t>
      </w:r>
      <w:r>
        <w:rPr>
          <w:rFonts w:ascii="Times New Roman"/>
          <w:i/>
          <w:color w:val="355F7B"/>
          <w:w w:val="90"/>
        </w:rPr>
        <w:t>fix</w:t>
      </w:r>
      <w:r>
        <w:rPr>
          <w:rFonts w:ascii="Times New Roman"/>
          <w:i/>
          <w:color w:val="355F7B"/>
          <w:spacing w:val="8"/>
        </w:rPr>
        <w:t> </w:t>
      </w:r>
      <w:r>
        <w:rPr>
          <w:rFonts w:ascii="Times New Roman"/>
          <w:i/>
          <w:color w:val="355F7B"/>
          <w:w w:val="90"/>
        </w:rPr>
        <w:t>ave/grid</w:t>
      </w:r>
      <w:r>
        <w:rPr>
          <w:rFonts w:ascii="Times New Roman"/>
          <w:i/>
          <w:color w:val="355F7B"/>
          <w:spacing w:val="21"/>
        </w:rPr>
        <w:t> </w:t>
      </w:r>
      <w:r>
        <w:rPr>
          <w:w w:val="90"/>
        </w:rPr>
        <w:t>command</w:t>
      </w:r>
      <w:r>
        <w:rPr>
          <w:spacing w:val="14"/>
        </w:rPr>
        <w:t> </w:t>
      </w:r>
      <w:r>
        <w:rPr>
          <w:w w:val="90"/>
        </w:rPr>
        <w:t>performs</w:t>
      </w:r>
      <w:r>
        <w:rPr>
          <w:spacing w:val="14"/>
        </w:rPr>
        <w:t> </w:t>
      </w:r>
      <w:r>
        <w:rPr>
          <w:w w:val="90"/>
        </w:rPr>
        <w:t>time-averaging</w:t>
      </w:r>
      <w:r>
        <w:rPr>
          <w:spacing w:val="13"/>
        </w:rPr>
        <w:t> </w:t>
      </w:r>
      <w:r>
        <w:rPr>
          <w:w w:val="90"/>
        </w:rPr>
        <w:t>of</w:t>
      </w:r>
      <w:r>
        <w:rPr>
          <w:spacing w:val="14"/>
        </w:rPr>
        <w:t> </w:t>
      </w:r>
      <w:r>
        <w:rPr>
          <w:w w:val="90"/>
        </w:rPr>
        <w:t>either</w:t>
      </w:r>
      <w:r>
        <w:rPr>
          <w:spacing w:val="14"/>
        </w:rPr>
        <w:t> </w:t>
      </w:r>
      <w:r>
        <w:rPr>
          <w:w w:val="90"/>
        </w:rPr>
        <w:t>per-atom</w:t>
      </w:r>
      <w:r>
        <w:rPr>
          <w:spacing w:val="14"/>
        </w:rPr>
        <w:t> </w:t>
      </w:r>
      <w:r>
        <w:rPr>
          <w:w w:val="90"/>
        </w:rPr>
        <w:t>or</w:t>
      </w:r>
      <w:r>
        <w:rPr>
          <w:spacing w:val="14"/>
        </w:rPr>
        <w:t> </w:t>
      </w:r>
      <w:r>
        <w:rPr>
          <w:w w:val="90"/>
        </w:rPr>
        <w:t>per-grid</w:t>
      </w:r>
      <w:r>
        <w:rPr>
          <w:spacing w:val="14"/>
        </w:rPr>
        <w:t> </w:t>
      </w:r>
      <w:r>
        <w:rPr>
          <w:spacing w:val="-2"/>
          <w:w w:val="90"/>
        </w:rPr>
        <w:t>data.</w:t>
      </w:r>
    </w:p>
    <w:p>
      <w:pPr>
        <w:pStyle w:val="BodyText"/>
        <w:spacing w:line="244" w:lineRule="auto" w:before="124"/>
        <w:ind w:left="439" w:right="177"/>
        <w:jc w:val="both"/>
      </w:pPr>
      <w:r>
        <w:rPr>
          <w:w w:val="90"/>
        </w:rPr>
        <w:t>For per-atom data it performs averaging for the atoms within each grid cell, similar to the </w:t>
      </w:r>
      <w:r>
        <w:rPr>
          <w:rFonts w:ascii="Times New Roman"/>
          <w:i/>
          <w:color w:val="355F7B"/>
          <w:w w:val="90"/>
        </w:rPr>
        <w:t>fix ave/chunk </w:t>
      </w:r>
      <w:r>
        <w:rPr>
          <w:w w:val="90"/>
        </w:rPr>
        <w:t>command </w:t>
      </w:r>
      <w:r>
        <w:rPr>
          <w:w w:val="90"/>
        </w:rPr>
        <w:t>when</w:t>
      </w:r>
      <w:r>
        <w:rPr>
          <w:spacing w:val="80"/>
        </w:rPr>
        <w:t> </w:t>
      </w:r>
      <w:r>
        <w:rPr>
          <w:w w:val="90"/>
        </w:rPr>
        <w:t>its chunks are defined as regular 2d or 3d bins.</w:t>
      </w:r>
      <w:r>
        <w:rPr>
          <w:spacing w:val="23"/>
        </w:rPr>
        <w:t> </w:t>
      </w:r>
      <w:r>
        <w:rPr>
          <w:w w:val="90"/>
        </w:rPr>
        <w:t>The per-atom quantities can be atom density (mass or number) or atom</w:t>
      </w:r>
      <w:r>
        <w:rPr/>
        <w:t> </w:t>
      </w:r>
      <w:r>
        <w:rPr>
          <w:spacing w:val="-4"/>
        </w:rPr>
        <w:t>attributes such as position, velocity, force.</w:t>
      </w:r>
      <w:r>
        <w:rPr>
          <w:spacing w:val="19"/>
        </w:rPr>
        <w:t> </w:t>
      </w:r>
      <w:r>
        <w:rPr>
          <w:spacing w:val="-4"/>
        </w:rPr>
        <w:t>They can also be per-atom quantities calculated by a </w:t>
      </w:r>
      <w:r>
        <w:rPr>
          <w:rFonts w:ascii="Times New Roman"/>
          <w:i/>
          <w:color w:val="355F7B"/>
          <w:spacing w:val="-4"/>
        </w:rPr>
        <w:t>compute</w:t>
      </w:r>
      <w:r>
        <w:rPr>
          <w:spacing w:val="-4"/>
        </w:rPr>
        <w:t>, by a </w:t>
      </w:r>
      <w:r>
        <w:rPr>
          <w:rFonts w:ascii="Times New Roman"/>
          <w:i/>
          <w:color w:val="355F7B"/>
          <w:spacing w:val="-4"/>
        </w:rPr>
        <w:t>fix</w:t>
      </w:r>
      <w:r>
        <w:rPr>
          <w:spacing w:val="-4"/>
        </w:rPr>
        <w:t>, or</w:t>
      </w:r>
      <w:r>
        <w:rPr/>
        <w:t> by an atom-style </w:t>
      </w:r>
      <w:r>
        <w:rPr>
          <w:rFonts w:ascii="Times New Roman"/>
          <w:i/>
          <w:color w:val="355F7B"/>
        </w:rPr>
        <w:t>variable</w:t>
      </w:r>
      <w:r>
        <w:rPr/>
        <w:t>.</w:t>
      </w:r>
    </w:p>
    <w:p>
      <w:pPr>
        <w:pStyle w:val="BodyText"/>
        <w:spacing w:line="244" w:lineRule="auto" w:before="120"/>
        <w:ind w:left="439" w:right="177"/>
        <w:jc w:val="both"/>
      </w:pPr>
      <w:r>
        <w:rPr>
          <w:spacing w:val="-6"/>
        </w:rPr>
        <w:t>The chief</w:t>
      </w:r>
      <w:r>
        <w:rPr>
          <w:spacing w:val="-3"/>
        </w:rPr>
        <w:t> </w:t>
      </w:r>
      <w:r>
        <w:rPr>
          <w:spacing w:val="-6"/>
        </w:rPr>
        <w:t>difference</w:t>
      </w:r>
      <w:r>
        <w:rPr>
          <w:spacing w:val="-3"/>
        </w:rPr>
        <w:t> </w:t>
      </w:r>
      <w:r>
        <w:rPr>
          <w:spacing w:val="-6"/>
        </w:rPr>
        <w:t>between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rFonts w:ascii="Times New Roman"/>
          <w:i/>
          <w:color w:val="355F7B"/>
          <w:spacing w:val="-6"/>
        </w:rPr>
        <w:t>fix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6"/>
        </w:rPr>
        <w:t>ave/grid</w:t>
      </w:r>
      <w:r>
        <w:rPr>
          <w:rFonts w:ascii="Times New Roman"/>
          <w:i/>
          <w:color w:val="355F7B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rFonts w:ascii="Times New Roman"/>
          <w:i/>
          <w:color w:val="355F7B"/>
          <w:spacing w:val="-6"/>
        </w:rPr>
        <w:t>fix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6"/>
        </w:rPr>
        <w:t>ave/chunk</w:t>
      </w:r>
      <w:r>
        <w:rPr>
          <w:rFonts w:ascii="Times New Roman"/>
          <w:i/>
          <w:color w:val="355F7B"/>
          <w:spacing w:val="-1"/>
        </w:rPr>
        <w:t> </w:t>
      </w:r>
      <w:r>
        <w:rPr>
          <w:spacing w:val="-6"/>
        </w:rPr>
        <w:t>commands</w:t>
      </w:r>
      <w:r>
        <w:rPr>
          <w:spacing w:val="-3"/>
        </w:rPr>
        <w:t> </w:t>
      </w:r>
      <w:r>
        <w:rPr>
          <w:spacing w:val="-6"/>
        </w:rPr>
        <w:t>when</w:t>
      </w:r>
      <w:r>
        <w:rPr>
          <w:spacing w:val="-3"/>
        </w:rPr>
        <w:t> </w:t>
      </w:r>
      <w:r>
        <w:rPr>
          <w:spacing w:val="-6"/>
        </w:rPr>
        <w:t>used</w:t>
      </w:r>
      <w:r>
        <w:rPr>
          <w:spacing w:val="-3"/>
        </w:rPr>
        <w:t> </w:t>
      </w:r>
      <w:r>
        <w:rPr>
          <w:spacing w:val="-6"/>
        </w:rPr>
        <w:t>in</w:t>
      </w:r>
      <w:r>
        <w:rPr>
          <w:spacing w:val="-3"/>
        </w:rPr>
        <w:t> </w:t>
      </w:r>
      <w:r>
        <w:rPr>
          <w:spacing w:val="-6"/>
        </w:rPr>
        <w:t>this</w:t>
      </w:r>
      <w:r>
        <w:rPr>
          <w:spacing w:val="-3"/>
        </w:rPr>
        <w:t> </w:t>
      </w:r>
      <w:r>
        <w:rPr>
          <w:spacing w:val="-6"/>
        </w:rPr>
        <w:t>context</w:t>
      </w:r>
      <w:r>
        <w:rPr>
          <w:spacing w:val="-3"/>
        </w:rPr>
        <w:t> </w:t>
      </w:r>
      <w:r>
        <w:rPr>
          <w:spacing w:val="-6"/>
        </w:rPr>
        <w:t>is</w:t>
      </w:r>
      <w:r>
        <w:rPr>
          <w:spacing w:val="-3"/>
        </w:rPr>
        <w:t> </w:t>
      </w:r>
      <w:r>
        <w:rPr>
          <w:spacing w:val="-6"/>
        </w:rPr>
        <w:t>that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former</w:t>
      </w:r>
      <w:r>
        <w:rPr/>
        <w:t> </w:t>
      </w:r>
      <w:r>
        <w:rPr>
          <w:spacing w:val="-4"/>
        </w:rPr>
        <w:t>uses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distributed</w:t>
      </w:r>
      <w:r>
        <w:rPr>
          <w:spacing w:val="-7"/>
        </w:rPr>
        <w:t> </w:t>
      </w:r>
      <w:r>
        <w:rPr>
          <w:spacing w:val="-4"/>
        </w:rPr>
        <w:t>grid,</w:t>
      </w:r>
      <w:r>
        <w:rPr>
          <w:spacing w:val="-7"/>
        </w:rPr>
        <w:t> </w:t>
      </w:r>
      <w:r>
        <w:rPr>
          <w:spacing w:val="-4"/>
        </w:rPr>
        <w:t>while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latter</w:t>
      </w:r>
      <w:r>
        <w:rPr>
          <w:spacing w:val="-7"/>
        </w:rPr>
        <w:t> </w:t>
      </w:r>
      <w:r>
        <w:rPr>
          <w:spacing w:val="-4"/>
        </w:rPr>
        <w:t>uses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global</w:t>
      </w:r>
      <w:r>
        <w:rPr>
          <w:spacing w:val="-7"/>
        </w:rPr>
        <w:t> </w:t>
      </w:r>
      <w:r>
        <w:rPr>
          <w:spacing w:val="-4"/>
        </w:rPr>
        <w:t>grid.</w:t>
      </w:r>
      <w:r>
        <w:rPr>
          <w:spacing w:val="9"/>
        </w:rPr>
        <w:t> </w:t>
      </w:r>
      <w:r>
        <w:rPr>
          <w:spacing w:val="-4"/>
        </w:rPr>
        <w:t>Distributed</w:t>
      </w:r>
      <w:r>
        <w:rPr>
          <w:spacing w:val="-7"/>
        </w:rPr>
        <w:t> </w:t>
      </w:r>
      <w:r>
        <w:rPr>
          <w:spacing w:val="-4"/>
        </w:rPr>
        <w:t>means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each</w:t>
      </w:r>
      <w:r>
        <w:rPr>
          <w:spacing w:val="-7"/>
        </w:rPr>
        <w:t> </w:t>
      </w:r>
      <w:r>
        <w:rPr>
          <w:spacing w:val="-4"/>
        </w:rPr>
        <w:t>processor</w:t>
      </w:r>
      <w:r>
        <w:rPr>
          <w:spacing w:val="-7"/>
        </w:rPr>
        <w:t> </w:t>
      </w:r>
      <w:r>
        <w:rPr>
          <w:spacing w:val="-4"/>
        </w:rPr>
        <w:t>owns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subset</w:t>
      </w:r>
      <w:r>
        <w:rPr>
          <w:spacing w:val="-7"/>
        </w:rPr>
        <w:t> </w:t>
      </w:r>
      <w:r>
        <w:rPr>
          <w:spacing w:val="-4"/>
        </w:rPr>
        <w:t>of</w:t>
      </w:r>
      <w:r>
        <w:rPr/>
        <w:t> grid</w:t>
      </w:r>
      <w:r>
        <w:rPr>
          <w:spacing w:val="-12"/>
        </w:rPr>
        <w:t> </w:t>
      </w:r>
      <w:r>
        <w:rPr/>
        <w:t>cells</w:t>
      </w:r>
      <w:r>
        <w:rPr>
          <w:spacing w:val="-11"/>
        </w:rPr>
        <w:t> </w:t>
      </w:r>
      <w:r>
        <w:rPr/>
        <w:t>within</w:t>
      </w:r>
      <w:r>
        <w:rPr>
          <w:spacing w:val="-11"/>
        </w:rPr>
        <w:t> </w:t>
      </w:r>
      <w:r>
        <w:rPr/>
        <w:t>its</w:t>
      </w:r>
      <w:r>
        <w:rPr>
          <w:spacing w:val="-11"/>
        </w:rPr>
        <w:t> </w:t>
      </w:r>
      <w:r>
        <w:rPr/>
        <w:t>subdomain.</w:t>
      </w:r>
      <w:r>
        <w:rPr>
          <w:spacing w:val="-11"/>
        </w:rPr>
        <w:t> </w:t>
      </w:r>
      <w:r>
        <w:rPr/>
        <w:t>Global</w:t>
      </w:r>
      <w:r>
        <w:rPr>
          <w:spacing w:val="-11"/>
        </w:rPr>
        <w:t> </w:t>
      </w:r>
      <w:r>
        <w:rPr/>
        <w:t>means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each</w:t>
      </w:r>
      <w:r>
        <w:rPr>
          <w:spacing w:val="-11"/>
        </w:rPr>
        <w:t> </w:t>
      </w:r>
      <w:r>
        <w:rPr/>
        <w:t>processor</w:t>
      </w:r>
      <w:r>
        <w:rPr>
          <w:spacing w:val="-11"/>
        </w:rPr>
        <w:t> </w:t>
      </w:r>
      <w:r>
        <w:rPr/>
        <w:t>owns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copy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entire</w:t>
      </w:r>
      <w:r>
        <w:rPr>
          <w:spacing w:val="-11"/>
        </w:rPr>
        <w:t> </w:t>
      </w:r>
      <w:r>
        <w:rPr/>
        <w:t>grid.</w:t>
      </w:r>
      <w:r>
        <w:rPr>
          <w:spacing w:val="6"/>
        </w:rPr>
        <w:t> </w:t>
      </w:r>
      <w:r>
        <w:rPr/>
        <w:t>The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fix</w:t>
      </w:r>
      <w:r>
        <w:rPr>
          <w:rFonts w:ascii="Times New Roman"/>
          <w:i/>
          <w:color w:val="355F7B"/>
          <w:spacing w:val="-12"/>
        </w:rPr>
        <w:t> </w:t>
      </w:r>
      <w:r>
        <w:rPr>
          <w:rFonts w:ascii="Times New Roman"/>
          <w:i/>
          <w:color w:val="355F7B"/>
        </w:rPr>
        <w:t>ave/grid </w:t>
      </w:r>
      <w:r>
        <w:rPr/>
        <w:t>command</w:t>
      </w:r>
      <w:r>
        <w:rPr>
          <w:spacing w:val="-12"/>
        </w:rPr>
        <w:t> </w:t>
      </w:r>
      <w:r>
        <w:rPr/>
        <w:t>is</w:t>
      </w:r>
      <w:r>
        <w:rPr>
          <w:spacing w:val="-11"/>
        </w:rPr>
        <w:t> </w:t>
      </w:r>
      <w:r>
        <w:rPr/>
        <w:t>thus</w:t>
      </w:r>
      <w:r>
        <w:rPr>
          <w:spacing w:val="-11"/>
        </w:rPr>
        <w:t> </w:t>
      </w:r>
      <w:r>
        <w:rPr/>
        <w:t>more</w:t>
      </w:r>
      <w:r>
        <w:rPr>
          <w:spacing w:val="-11"/>
        </w:rPr>
        <w:t> </w:t>
      </w:r>
      <w:r>
        <w:rPr/>
        <w:t>efficient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large</w:t>
      </w:r>
      <w:r>
        <w:rPr>
          <w:spacing w:val="-11"/>
        </w:rPr>
        <w:t> </w:t>
      </w:r>
      <w:r>
        <w:rPr/>
        <w:t>grids.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w w:val="90"/>
        </w:rPr>
        <w:t>For per-grid data, the </w:t>
      </w:r>
      <w:r>
        <w:rPr>
          <w:rFonts w:ascii="Times New Roman"/>
          <w:i/>
          <w:color w:val="355F7B"/>
          <w:w w:val="90"/>
        </w:rPr>
        <w:t>fix ave/grid </w:t>
      </w:r>
      <w:r>
        <w:rPr>
          <w:w w:val="90"/>
        </w:rPr>
        <w:t>command takes inputs for grid data produced by other computes or fixes and </w:t>
      </w:r>
      <w:r>
        <w:rPr>
          <w:w w:val="90"/>
        </w:rPr>
        <w:t>averages</w:t>
      </w:r>
      <w:r>
        <w:rPr/>
        <w:t> the</w:t>
      </w:r>
      <w:r>
        <w:rPr>
          <w:spacing w:val="-11"/>
        </w:rPr>
        <w:t> </w:t>
      </w:r>
      <w:r>
        <w:rPr/>
        <w:t>values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each</w:t>
      </w:r>
      <w:r>
        <w:rPr>
          <w:spacing w:val="-11"/>
        </w:rPr>
        <w:t> </w:t>
      </w:r>
      <w:r>
        <w:rPr/>
        <w:t>grid</w:t>
      </w:r>
      <w:r>
        <w:rPr>
          <w:spacing w:val="-11"/>
        </w:rPr>
        <w:t> </w:t>
      </w:r>
      <w:r>
        <w:rPr/>
        <w:t>point</w:t>
      </w:r>
      <w:r>
        <w:rPr>
          <w:spacing w:val="-11"/>
        </w:rPr>
        <w:t> </w:t>
      </w:r>
      <w:r>
        <w:rPr/>
        <w:t>over</w:t>
      </w:r>
      <w:r>
        <w:rPr>
          <w:spacing w:val="-11"/>
        </w:rPr>
        <w:t> </w:t>
      </w:r>
      <w:r>
        <w:rPr/>
        <w:t>time.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51"/>
      </w:pPr>
    </w:p>
    <w:p>
      <w:pPr>
        <w:pStyle w:val="Heading3"/>
        <w:spacing w:before="0"/>
      </w:pPr>
      <w:bookmarkStart w:name="Computes that generate values to output" w:id="58"/>
      <w:bookmarkEnd w:id="58"/>
      <w:r>
        <w:rPr>
          <w:b w:val="0"/>
        </w:rPr>
      </w:r>
      <w:bookmarkStart w:name="_bookmark20" w:id="59"/>
      <w:bookmarkEnd w:id="59"/>
      <w:r>
        <w:rPr>
          <w:b w:val="0"/>
        </w:rPr>
      </w:r>
      <w:r>
        <w:rPr>
          <w:color w:val="20435C"/>
        </w:rPr>
        <w:t>Computes</w:t>
      </w:r>
      <w:r>
        <w:rPr>
          <w:color w:val="20435C"/>
          <w:spacing w:val="-8"/>
        </w:rPr>
        <w:t> </w:t>
      </w:r>
      <w:r>
        <w:rPr>
          <w:color w:val="20435C"/>
        </w:rPr>
        <w:t>that</w:t>
      </w:r>
      <w:r>
        <w:rPr>
          <w:color w:val="20435C"/>
          <w:spacing w:val="-7"/>
        </w:rPr>
        <w:t> </w:t>
      </w:r>
      <w:r>
        <w:rPr>
          <w:color w:val="20435C"/>
        </w:rPr>
        <w:t>generate</w:t>
      </w:r>
      <w:r>
        <w:rPr>
          <w:color w:val="20435C"/>
          <w:spacing w:val="-8"/>
        </w:rPr>
        <w:t> </w:t>
      </w:r>
      <w:r>
        <w:rPr>
          <w:color w:val="20435C"/>
        </w:rPr>
        <w:t>values</w:t>
      </w:r>
      <w:r>
        <w:rPr>
          <w:color w:val="20435C"/>
          <w:spacing w:val="-7"/>
        </w:rPr>
        <w:t> </w:t>
      </w:r>
      <w:r>
        <w:rPr>
          <w:color w:val="20435C"/>
        </w:rPr>
        <w:t>to</w:t>
      </w:r>
      <w:r>
        <w:rPr>
          <w:color w:val="20435C"/>
          <w:spacing w:val="-7"/>
        </w:rPr>
        <w:t> </w:t>
      </w:r>
      <w:r>
        <w:rPr>
          <w:color w:val="20435C"/>
          <w:spacing w:val="-2"/>
        </w:rPr>
        <w:t>output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4"/>
        </w:rPr>
        <w:t>Every</w:t>
      </w:r>
      <w:r>
        <w:rPr>
          <w:spacing w:val="-5"/>
        </w:rPr>
        <w:t> </w:t>
      </w:r>
      <w:r>
        <w:rPr>
          <w:rFonts w:ascii="Times New Roman" w:hAnsi="Times New Roman"/>
          <w:i/>
          <w:color w:val="355F7B"/>
          <w:spacing w:val="-4"/>
        </w:rPr>
        <w:t>compute</w:t>
      </w:r>
      <w:r>
        <w:rPr>
          <w:rFonts w:ascii="Times New Roman" w:hAnsi="Times New Roman"/>
          <w:i/>
          <w:color w:val="355F7B"/>
          <w:spacing w:val="-9"/>
        </w:rPr>
        <w:t> </w:t>
      </w:r>
      <w:r>
        <w:rPr>
          <w:spacing w:val="-4"/>
        </w:rPr>
        <w:t>in LAMMPS produces</w:t>
      </w:r>
      <w:r>
        <w:rPr>
          <w:spacing w:val="-5"/>
        </w:rPr>
        <w:t> </w:t>
      </w:r>
      <w:r>
        <w:rPr>
          <w:spacing w:val="-4"/>
        </w:rPr>
        <w:t>either</w:t>
      </w:r>
      <w:r>
        <w:rPr>
          <w:spacing w:val="-5"/>
        </w:rPr>
        <w:t> </w:t>
      </w:r>
      <w:r>
        <w:rPr>
          <w:spacing w:val="-4"/>
        </w:rPr>
        <w:t>global or</w:t>
      </w:r>
      <w:r>
        <w:rPr>
          <w:spacing w:val="-5"/>
        </w:rPr>
        <w:t> </w:t>
      </w:r>
      <w:r>
        <w:rPr>
          <w:spacing w:val="-4"/>
        </w:rPr>
        <w:t>per-atom</w:t>
      </w:r>
      <w:r>
        <w:rPr>
          <w:spacing w:val="-5"/>
        </w:rPr>
        <w:t> </w:t>
      </w:r>
      <w:r>
        <w:rPr>
          <w:spacing w:val="-4"/>
        </w:rPr>
        <w:t>or local</w:t>
      </w:r>
      <w:r>
        <w:rPr>
          <w:spacing w:val="-5"/>
        </w:rPr>
        <w:t> </w:t>
      </w:r>
      <w:r>
        <w:rPr>
          <w:spacing w:val="-4"/>
        </w:rPr>
        <w:t>or</w:t>
      </w:r>
      <w:r>
        <w:rPr>
          <w:spacing w:val="-5"/>
        </w:rPr>
        <w:t> </w:t>
      </w:r>
      <w:r>
        <w:rPr>
          <w:spacing w:val="-4"/>
        </w:rPr>
        <w:t>per-grid values.</w:t>
      </w:r>
      <w:r>
        <w:rPr>
          <w:spacing w:val="11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values</w:t>
      </w:r>
      <w:r>
        <w:rPr>
          <w:spacing w:val="-5"/>
        </w:rPr>
        <w:t> </w:t>
      </w:r>
      <w:r>
        <w:rPr>
          <w:spacing w:val="-4"/>
        </w:rPr>
        <w:t>can be</w:t>
      </w:r>
      <w:r>
        <w:rPr>
          <w:spacing w:val="-5"/>
        </w:rPr>
        <w:t> </w:t>
      </w:r>
      <w:r>
        <w:rPr>
          <w:spacing w:val="-4"/>
        </w:rPr>
        <w:t>scalars</w:t>
      </w:r>
      <w:r>
        <w:rPr/>
        <w:t> </w:t>
      </w:r>
      <w:r>
        <w:rPr>
          <w:spacing w:val="-6"/>
        </w:rPr>
        <w:t>or vectors</w:t>
      </w:r>
      <w:r>
        <w:rPr>
          <w:spacing w:val="-5"/>
        </w:rPr>
        <w:t> </w:t>
      </w:r>
      <w:r>
        <w:rPr>
          <w:spacing w:val="-6"/>
        </w:rPr>
        <w:t>or</w:t>
      </w:r>
      <w:r>
        <w:rPr>
          <w:spacing w:val="-5"/>
        </w:rPr>
        <w:t> </w:t>
      </w:r>
      <w:r>
        <w:rPr>
          <w:spacing w:val="-6"/>
        </w:rPr>
        <w:t>arrays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data.</w:t>
      </w:r>
      <w:r>
        <w:rPr>
          <w:spacing w:val="-5"/>
        </w:rPr>
        <w:t> </w:t>
      </w:r>
      <w:r>
        <w:rPr>
          <w:spacing w:val="-6"/>
        </w:rPr>
        <w:t>These</w:t>
      </w:r>
      <w:r>
        <w:rPr>
          <w:spacing w:val="-5"/>
        </w:rPr>
        <w:t> </w:t>
      </w:r>
      <w:r>
        <w:rPr>
          <w:spacing w:val="-6"/>
        </w:rPr>
        <w:t>values</w:t>
      </w:r>
      <w:r>
        <w:rPr>
          <w:spacing w:val="-5"/>
        </w:rPr>
        <w:t> </w:t>
      </w:r>
      <w:r>
        <w:rPr>
          <w:spacing w:val="-6"/>
        </w:rPr>
        <w:t>can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output</w:t>
      </w:r>
      <w:r>
        <w:rPr>
          <w:spacing w:val="-5"/>
        </w:rPr>
        <w:t> </w:t>
      </w:r>
      <w:r>
        <w:rPr>
          <w:spacing w:val="-6"/>
        </w:rPr>
        <w:t>using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other</w:t>
      </w:r>
      <w:r>
        <w:rPr>
          <w:spacing w:val="-5"/>
        </w:rPr>
        <w:t> </w:t>
      </w:r>
      <w:r>
        <w:rPr>
          <w:spacing w:val="-6"/>
        </w:rPr>
        <w:t>commands</w:t>
      </w:r>
      <w:r>
        <w:rPr>
          <w:spacing w:val="-5"/>
        </w:rPr>
        <w:t> </w:t>
      </w:r>
      <w:r>
        <w:rPr>
          <w:spacing w:val="-6"/>
        </w:rPr>
        <w:t>described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this</w:t>
      </w:r>
      <w:r>
        <w:rPr>
          <w:spacing w:val="-5"/>
        </w:rPr>
        <w:t> </w:t>
      </w:r>
      <w:r>
        <w:rPr>
          <w:spacing w:val="-6"/>
        </w:rPr>
        <w:t>section.</w:t>
      </w:r>
      <w:r>
        <w:rPr>
          <w:spacing w:val="2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page</w:t>
      </w:r>
      <w:r>
        <w:rPr/>
        <w:t> </w:t>
      </w:r>
      <w:r>
        <w:rPr>
          <w:spacing w:val="-6"/>
        </w:rPr>
        <w:t>for</w:t>
      </w:r>
      <w:r>
        <w:rPr>
          <w:spacing w:val="-1"/>
        </w:rPr>
        <w:t> </w:t>
      </w:r>
      <w:r>
        <w:rPr>
          <w:spacing w:val="-6"/>
        </w:rPr>
        <w:t>each</w:t>
      </w:r>
      <w:r>
        <w:rPr>
          <w:spacing w:val="-1"/>
        </w:rPr>
        <w:t> </w:t>
      </w:r>
      <w:r>
        <w:rPr>
          <w:spacing w:val="-6"/>
        </w:rPr>
        <w:t>compute</w:t>
      </w:r>
      <w:r>
        <w:rPr>
          <w:spacing w:val="-1"/>
        </w:rPr>
        <w:t> </w:t>
      </w:r>
      <w:r>
        <w:rPr>
          <w:spacing w:val="-6"/>
        </w:rPr>
        <w:t>command</w:t>
      </w:r>
      <w:r>
        <w:rPr>
          <w:spacing w:val="-1"/>
        </w:rPr>
        <w:t> </w:t>
      </w:r>
      <w:r>
        <w:rPr>
          <w:spacing w:val="-6"/>
        </w:rPr>
        <w:t>describes</w:t>
      </w:r>
      <w:r>
        <w:rPr>
          <w:spacing w:val="-1"/>
        </w:rPr>
        <w:t> </w:t>
      </w:r>
      <w:r>
        <w:rPr>
          <w:spacing w:val="-6"/>
        </w:rPr>
        <w:t>what</w:t>
      </w:r>
      <w:r>
        <w:rPr>
          <w:spacing w:val="-1"/>
        </w:rPr>
        <w:t> </w:t>
      </w:r>
      <w:r>
        <w:rPr>
          <w:spacing w:val="-6"/>
        </w:rPr>
        <w:t>it</w:t>
      </w:r>
      <w:r>
        <w:rPr>
          <w:spacing w:val="-1"/>
        </w:rPr>
        <w:t> </w:t>
      </w:r>
      <w:r>
        <w:rPr>
          <w:spacing w:val="-6"/>
        </w:rPr>
        <w:t>produces.</w:t>
      </w:r>
      <w:r>
        <w:rPr>
          <w:spacing w:val="23"/>
        </w:rPr>
        <w:t> </w:t>
      </w:r>
      <w:r>
        <w:rPr>
          <w:spacing w:val="-6"/>
        </w:rPr>
        <w:t>Computes</w:t>
      </w:r>
      <w:r>
        <w:rPr>
          <w:spacing w:val="-1"/>
        </w:rPr>
        <w:t> </w:t>
      </w:r>
      <w:r>
        <w:rPr>
          <w:spacing w:val="-6"/>
        </w:rPr>
        <w:t>that</w:t>
      </w:r>
      <w:r>
        <w:rPr>
          <w:spacing w:val="-1"/>
        </w:rPr>
        <w:t> </w:t>
      </w:r>
      <w:r>
        <w:rPr>
          <w:spacing w:val="-6"/>
        </w:rPr>
        <w:t>produce</w:t>
      </w:r>
      <w:r>
        <w:rPr>
          <w:spacing w:val="-1"/>
        </w:rPr>
        <w:t> </w:t>
      </w:r>
      <w:r>
        <w:rPr>
          <w:spacing w:val="-6"/>
        </w:rPr>
        <w:t>per-atom</w:t>
      </w:r>
      <w:r>
        <w:rPr>
          <w:spacing w:val="-1"/>
        </w:rPr>
        <w:t> </w:t>
      </w:r>
      <w:r>
        <w:rPr>
          <w:spacing w:val="-6"/>
        </w:rPr>
        <w:t>or</w:t>
      </w:r>
      <w:r>
        <w:rPr>
          <w:spacing w:val="-1"/>
        </w:rPr>
        <w:t> </w:t>
      </w:r>
      <w:r>
        <w:rPr>
          <w:spacing w:val="-6"/>
        </w:rPr>
        <w:t>local</w:t>
      </w:r>
      <w:r>
        <w:rPr>
          <w:spacing w:val="-1"/>
        </w:rPr>
        <w:t> </w:t>
      </w:r>
      <w:r>
        <w:rPr>
          <w:spacing w:val="-6"/>
        </w:rPr>
        <w:t>or</w:t>
      </w:r>
      <w:r>
        <w:rPr>
          <w:spacing w:val="-1"/>
        </w:rPr>
        <w:t> </w:t>
      </w:r>
      <w:r>
        <w:rPr>
          <w:spacing w:val="-6"/>
        </w:rPr>
        <w:t>per-grid</w:t>
      </w:r>
      <w:r>
        <w:rPr>
          <w:spacing w:val="-1"/>
        </w:rPr>
        <w:t> </w:t>
      </w:r>
      <w:r>
        <w:rPr>
          <w:spacing w:val="-6"/>
        </w:rPr>
        <w:t>values</w:t>
      </w:r>
      <w:r>
        <w:rPr/>
        <w:t> </w:t>
      </w:r>
      <w:r>
        <w:rPr>
          <w:spacing w:val="-4"/>
        </w:rPr>
        <w:t>have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word</w:t>
      </w:r>
      <w:r>
        <w:rPr>
          <w:spacing w:val="-5"/>
        </w:rPr>
        <w:t> </w:t>
      </w:r>
      <w:r>
        <w:rPr>
          <w:spacing w:val="-4"/>
        </w:rPr>
        <w:t>“atom”</w:t>
      </w:r>
      <w:r>
        <w:rPr>
          <w:spacing w:val="-5"/>
        </w:rPr>
        <w:t> </w:t>
      </w:r>
      <w:r>
        <w:rPr>
          <w:spacing w:val="-4"/>
        </w:rPr>
        <w:t>or</w:t>
      </w:r>
      <w:r>
        <w:rPr>
          <w:spacing w:val="-5"/>
        </w:rPr>
        <w:t> </w:t>
      </w:r>
      <w:r>
        <w:rPr>
          <w:spacing w:val="-4"/>
        </w:rPr>
        <w:t>“local”</w:t>
      </w:r>
      <w:r>
        <w:rPr>
          <w:spacing w:val="-5"/>
        </w:rPr>
        <w:t> </w:t>
      </w:r>
      <w:r>
        <w:rPr>
          <w:spacing w:val="-4"/>
        </w:rPr>
        <w:t>or</w:t>
      </w:r>
      <w:r>
        <w:rPr>
          <w:spacing w:val="-5"/>
        </w:rPr>
        <w:t> </w:t>
      </w:r>
      <w:r>
        <w:rPr>
          <w:spacing w:val="-4"/>
        </w:rPr>
        <w:t>“grid</w:t>
      </w:r>
      <w:r>
        <w:rPr>
          <w:spacing w:val="-5"/>
        </w:rPr>
        <w:t> </w:t>
      </w:r>
      <w:r>
        <w:rPr>
          <w:spacing w:val="-4"/>
        </w:rPr>
        <w:t>as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last</w:t>
      </w:r>
      <w:r>
        <w:rPr>
          <w:spacing w:val="-5"/>
        </w:rPr>
        <w:t> </w:t>
      </w:r>
      <w:r>
        <w:rPr>
          <w:spacing w:val="-4"/>
        </w:rPr>
        <w:t>word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their</w:t>
      </w:r>
      <w:r>
        <w:rPr>
          <w:spacing w:val="-5"/>
        </w:rPr>
        <w:t> </w:t>
      </w:r>
      <w:r>
        <w:rPr>
          <w:spacing w:val="-4"/>
        </w:rPr>
        <w:t>style</w:t>
      </w:r>
      <w:r>
        <w:rPr>
          <w:spacing w:val="-5"/>
        </w:rPr>
        <w:t> </w:t>
      </w:r>
      <w:r>
        <w:rPr>
          <w:spacing w:val="-4"/>
        </w:rPr>
        <w:t>name.</w:t>
      </w:r>
      <w:r>
        <w:rPr>
          <w:spacing w:val="16"/>
        </w:rPr>
        <w:t> </w:t>
      </w:r>
      <w:r>
        <w:rPr>
          <w:spacing w:val="-4"/>
        </w:rPr>
        <w:t>Computes</w:t>
      </w:r>
      <w:r>
        <w:rPr>
          <w:spacing w:val="-5"/>
        </w:rPr>
        <w:t> </w:t>
      </w:r>
      <w:r>
        <w:rPr>
          <w:spacing w:val="-4"/>
        </w:rPr>
        <w:t>without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word</w:t>
      </w:r>
      <w:r>
        <w:rPr>
          <w:spacing w:val="-5"/>
        </w:rPr>
        <w:t> </w:t>
      </w:r>
      <w:r>
        <w:rPr>
          <w:spacing w:val="-4"/>
        </w:rPr>
        <w:t>“atom”</w:t>
      </w:r>
      <w:r>
        <w:rPr>
          <w:spacing w:val="-5"/>
        </w:rPr>
        <w:t> </w:t>
      </w:r>
      <w:r>
        <w:rPr>
          <w:spacing w:val="-4"/>
        </w:rPr>
        <w:t>or</w:t>
      </w:r>
      <w:r>
        <w:rPr/>
        <w:t> “local” or “grid” produce global values.</w:t>
      </w:r>
    </w:p>
    <w:p>
      <w:pPr>
        <w:pStyle w:val="BodyText"/>
        <w:spacing w:before="166"/>
      </w:pPr>
    </w:p>
    <w:p>
      <w:pPr>
        <w:pStyle w:val="Heading3"/>
        <w:spacing w:before="0"/>
      </w:pPr>
      <w:bookmarkStart w:name="Fixes that generate values to output" w:id="60"/>
      <w:bookmarkEnd w:id="60"/>
      <w:r>
        <w:rPr>
          <w:b w:val="0"/>
        </w:rPr>
      </w:r>
      <w:bookmarkStart w:name="_bookmark21" w:id="61"/>
      <w:bookmarkEnd w:id="61"/>
      <w:r>
        <w:rPr>
          <w:b w:val="0"/>
        </w:rPr>
      </w:r>
      <w:r>
        <w:rPr>
          <w:color w:val="20435C"/>
        </w:rPr>
        <w:t>Fixes</w:t>
      </w:r>
      <w:r>
        <w:rPr>
          <w:color w:val="20435C"/>
          <w:spacing w:val="-7"/>
        </w:rPr>
        <w:t> </w:t>
      </w:r>
      <w:r>
        <w:rPr>
          <w:color w:val="20435C"/>
        </w:rPr>
        <w:t>that</w:t>
      </w:r>
      <w:r>
        <w:rPr>
          <w:color w:val="20435C"/>
          <w:spacing w:val="-7"/>
        </w:rPr>
        <w:t> </w:t>
      </w:r>
      <w:r>
        <w:rPr>
          <w:color w:val="20435C"/>
        </w:rPr>
        <w:t>generate</w:t>
      </w:r>
      <w:r>
        <w:rPr>
          <w:color w:val="20435C"/>
          <w:spacing w:val="-7"/>
        </w:rPr>
        <w:t> </w:t>
      </w:r>
      <w:r>
        <w:rPr>
          <w:color w:val="20435C"/>
        </w:rPr>
        <w:t>values</w:t>
      </w:r>
      <w:r>
        <w:rPr>
          <w:color w:val="20435C"/>
          <w:spacing w:val="-7"/>
        </w:rPr>
        <w:t> </w:t>
      </w:r>
      <w:r>
        <w:rPr>
          <w:color w:val="20435C"/>
        </w:rPr>
        <w:t>to</w:t>
      </w:r>
      <w:r>
        <w:rPr>
          <w:color w:val="20435C"/>
          <w:spacing w:val="-7"/>
        </w:rPr>
        <w:t> </w:t>
      </w:r>
      <w:r>
        <w:rPr>
          <w:color w:val="20435C"/>
          <w:spacing w:val="-2"/>
        </w:rPr>
        <w:t>output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6"/>
        </w:rPr>
        <w:t>Some</w:t>
      </w:r>
      <w:r>
        <w:rPr>
          <w:spacing w:val="-1"/>
        </w:rPr>
        <w:t> </w:t>
      </w:r>
      <w:r>
        <w:rPr>
          <w:rFonts w:ascii="Times New Roman"/>
          <w:i/>
          <w:color w:val="355F7B"/>
          <w:spacing w:val="-6"/>
        </w:rPr>
        <w:t>fixes </w:t>
      </w:r>
      <w:r>
        <w:rPr>
          <w:spacing w:val="-6"/>
        </w:rPr>
        <w:t>in</w:t>
      </w:r>
      <w:r>
        <w:rPr>
          <w:spacing w:val="-1"/>
        </w:rPr>
        <w:t> </w:t>
      </w:r>
      <w:r>
        <w:rPr>
          <w:spacing w:val="-6"/>
        </w:rPr>
        <w:t>LAMMPS</w:t>
      </w:r>
      <w:r>
        <w:rPr>
          <w:spacing w:val="-1"/>
        </w:rPr>
        <w:t> </w:t>
      </w:r>
      <w:r>
        <w:rPr>
          <w:spacing w:val="-6"/>
        </w:rPr>
        <w:t>produces</w:t>
      </w:r>
      <w:r>
        <w:rPr>
          <w:spacing w:val="-2"/>
        </w:rPr>
        <w:t> </w:t>
      </w:r>
      <w:r>
        <w:rPr>
          <w:spacing w:val="-6"/>
        </w:rPr>
        <w:t>either</w:t>
      </w:r>
      <w:r>
        <w:rPr>
          <w:spacing w:val="-1"/>
        </w:rPr>
        <w:t> </w:t>
      </w:r>
      <w:r>
        <w:rPr>
          <w:spacing w:val="-6"/>
        </w:rPr>
        <w:t>global</w:t>
      </w:r>
      <w:r>
        <w:rPr>
          <w:spacing w:val="-1"/>
        </w:rPr>
        <w:t> </w:t>
      </w:r>
      <w:r>
        <w:rPr>
          <w:spacing w:val="-6"/>
        </w:rPr>
        <w:t>or</w:t>
      </w:r>
      <w:r>
        <w:rPr>
          <w:spacing w:val="-1"/>
        </w:rPr>
        <w:t> </w:t>
      </w:r>
      <w:r>
        <w:rPr>
          <w:spacing w:val="-6"/>
        </w:rPr>
        <w:t>per-atom</w:t>
      </w:r>
      <w:r>
        <w:rPr>
          <w:spacing w:val="-1"/>
        </w:rPr>
        <w:t> </w:t>
      </w:r>
      <w:r>
        <w:rPr>
          <w:spacing w:val="-6"/>
        </w:rPr>
        <w:t>or</w:t>
      </w:r>
      <w:r>
        <w:rPr>
          <w:spacing w:val="-2"/>
        </w:rPr>
        <w:t> </w:t>
      </w:r>
      <w:r>
        <w:rPr>
          <w:spacing w:val="-6"/>
        </w:rPr>
        <w:t>local</w:t>
      </w:r>
      <w:r>
        <w:rPr>
          <w:spacing w:val="-1"/>
        </w:rPr>
        <w:t> </w:t>
      </w:r>
      <w:r>
        <w:rPr>
          <w:spacing w:val="-6"/>
        </w:rPr>
        <w:t>or</w:t>
      </w:r>
      <w:r>
        <w:rPr>
          <w:spacing w:val="-1"/>
        </w:rPr>
        <w:t> </w:t>
      </w:r>
      <w:r>
        <w:rPr>
          <w:spacing w:val="-6"/>
        </w:rPr>
        <w:t>per-grid</w:t>
      </w:r>
      <w:r>
        <w:rPr>
          <w:spacing w:val="-1"/>
        </w:rPr>
        <w:t> </w:t>
      </w:r>
      <w:r>
        <w:rPr>
          <w:spacing w:val="-6"/>
        </w:rPr>
        <w:t>values</w:t>
      </w:r>
      <w:r>
        <w:rPr>
          <w:spacing w:val="-1"/>
        </w:rPr>
        <w:t> </w:t>
      </w:r>
      <w:r>
        <w:rPr>
          <w:spacing w:val="-6"/>
        </w:rPr>
        <w:t>which</w:t>
      </w:r>
      <w:r>
        <w:rPr>
          <w:spacing w:val="-2"/>
        </w:rPr>
        <w:t> </w:t>
      </w:r>
      <w:r>
        <w:rPr>
          <w:spacing w:val="-6"/>
        </w:rPr>
        <w:t>can</w:t>
      </w:r>
      <w:r>
        <w:rPr>
          <w:spacing w:val="-1"/>
        </w:rPr>
        <w:t> </w:t>
      </w:r>
      <w:r>
        <w:rPr>
          <w:spacing w:val="-6"/>
        </w:rPr>
        <w:t>be</w:t>
      </w:r>
      <w:r>
        <w:rPr>
          <w:spacing w:val="-1"/>
        </w:rPr>
        <w:t> </w:t>
      </w:r>
      <w:r>
        <w:rPr>
          <w:spacing w:val="-6"/>
        </w:rPr>
        <w:t>accessed</w:t>
      </w:r>
      <w:r>
        <w:rPr>
          <w:spacing w:val="-1"/>
        </w:rPr>
        <w:t> </w:t>
      </w:r>
      <w:r>
        <w:rPr>
          <w:spacing w:val="-6"/>
        </w:rPr>
        <w:t>by</w:t>
      </w:r>
      <w:r>
        <w:rPr>
          <w:spacing w:val="-1"/>
        </w:rPr>
        <w:t> </w:t>
      </w:r>
      <w:r>
        <w:rPr>
          <w:spacing w:val="-6"/>
        </w:rPr>
        <w:t>other</w:t>
      </w:r>
      <w:r>
        <w:rPr/>
        <w:t> </w:t>
      </w:r>
      <w:r>
        <w:rPr>
          <w:w w:val="90"/>
        </w:rPr>
        <w:t>commands.</w:t>
      </w:r>
      <w:r>
        <w:rPr>
          <w:spacing w:val="27"/>
        </w:rPr>
        <w:t> </w:t>
      </w:r>
      <w:r>
        <w:rPr>
          <w:w w:val="90"/>
        </w:rPr>
        <w:t>The values can be scalars or vectors or arrays of data.</w:t>
      </w:r>
      <w:r>
        <w:rPr>
          <w:spacing w:val="27"/>
        </w:rPr>
        <w:t> </w:t>
      </w:r>
      <w:r>
        <w:rPr>
          <w:w w:val="90"/>
        </w:rPr>
        <w:t>These values can be output using the other commands</w:t>
      </w:r>
      <w:r>
        <w:rPr/>
        <w:t> </w:t>
      </w:r>
      <w:r>
        <w:rPr>
          <w:w w:val="90"/>
        </w:rPr>
        <w:t>described in this section.</w:t>
      </w:r>
      <w:r>
        <w:rPr>
          <w:spacing w:val="28"/>
        </w:rPr>
        <w:t> </w:t>
      </w:r>
      <w:r>
        <w:rPr>
          <w:w w:val="90"/>
        </w:rPr>
        <w:t>The page for each fix command tells whether it produces any output quantities and describes</w:t>
      </w:r>
      <w:r>
        <w:rPr/>
        <w:t> </w:t>
      </w:r>
      <w:r>
        <w:rPr>
          <w:spacing w:val="-2"/>
        </w:rPr>
        <w:t>them.</w:t>
      </w:r>
    </w:p>
    <w:p>
      <w:pPr>
        <w:pStyle w:val="BodyText"/>
        <w:spacing w:before="166"/>
      </w:pPr>
    </w:p>
    <w:p>
      <w:pPr>
        <w:pStyle w:val="Heading3"/>
        <w:spacing w:before="0"/>
      </w:pPr>
      <w:bookmarkStart w:name="Variables that generate values to output" w:id="62"/>
      <w:bookmarkEnd w:id="62"/>
      <w:r>
        <w:rPr>
          <w:b w:val="0"/>
        </w:rPr>
      </w:r>
      <w:bookmarkStart w:name="_bookmark22" w:id="63"/>
      <w:bookmarkEnd w:id="63"/>
      <w:r>
        <w:rPr>
          <w:b w:val="0"/>
        </w:rPr>
      </w:r>
      <w:r>
        <w:rPr>
          <w:color w:val="20435C"/>
        </w:rPr>
        <w:t>Variables</w:t>
      </w:r>
      <w:r>
        <w:rPr>
          <w:color w:val="20435C"/>
          <w:spacing w:val="-10"/>
        </w:rPr>
        <w:t> </w:t>
      </w:r>
      <w:r>
        <w:rPr>
          <w:color w:val="20435C"/>
        </w:rPr>
        <w:t>that</w:t>
      </w:r>
      <w:r>
        <w:rPr>
          <w:color w:val="20435C"/>
          <w:spacing w:val="-10"/>
        </w:rPr>
        <w:t> </w:t>
      </w:r>
      <w:r>
        <w:rPr>
          <w:color w:val="20435C"/>
        </w:rPr>
        <w:t>generate</w:t>
      </w:r>
      <w:r>
        <w:rPr>
          <w:color w:val="20435C"/>
          <w:spacing w:val="-10"/>
        </w:rPr>
        <w:t> </w:t>
      </w:r>
      <w:r>
        <w:rPr>
          <w:color w:val="20435C"/>
        </w:rPr>
        <w:t>values</w:t>
      </w:r>
      <w:r>
        <w:rPr>
          <w:color w:val="20435C"/>
          <w:spacing w:val="-10"/>
        </w:rPr>
        <w:t> </w:t>
      </w:r>
      <w:r>
        <w:rPr>
          <w:color w:val="20435C"/>
        </w:rPr>
        <w:t>to</w:t>
      </w:r>
      <w:r>
        <w:rPr>
          <w:color w:val="20435C"/>
          <w:spacing w:val="-11"/>
        </w:rPr>
        <w:t> </w:t>
      </w:r>
      <w:r>
        <w:rPr>
          <w:color w:val="20435C"/>
          <w:spacing w:val="-2"/>
        </w:rPr>
        <w:t>output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rFonts w:ascii="Times New Roman"/>
          <w:i/>
          <w:color w:val="355F7B"/>
          <w:spacing w:val="-2"/>
        </w:rPr>
        <w:t>Variables</w:t>
      </w:r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defined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r>
        <w:rPr>
          <w:spacing w:val="-2"/>
        </w:rPr>
        <w:t>an</w:t>
      </w:r>
      <w:r>
        <w:rPr>
          <w:spacing w:val="-6"/>
        </w:rPr>
        <w:t> </w:t>
      </w:r>
      <w:r>
        <w:rPr>
          <w:spacing w:val="-2"/>
        </w:rPr>
        <w:t>input</w:t>
      </w:r>
      <w:r>
        <w:rPr>
          <w:spacing w:val="-6"/>
        </w:rPr>
        <w:t> </w:t>
      </w:r>
      <w:r>
        <w:rPr>
          <w:spacing w:val="-2"/>
        </w:rPr>
        <w:t>script</w:t>
      </w:r>
      <w:r>
        <w:rPr>
          <w:spacing w:val="-6"/>
        </w:rPr>
        <w:t> </w:t>
      </w:r>
      <w:r>
        <w:rPr>
          <w:spacing w:val="-2"/>
        </w:rPr>
        <w:t>can</w:t>
      </w:r>
      <w:r>
        <w:rPr>
          <w:spacing w:val="-6"/>
        </w:rPr>
        <w:t> </w:t>
      </w:r>
      <w:r>
        <w:rPr>
          <w:spacing w:val="-2"/>
        </w:rPr>
        <w:t>store</w:t>
      </w:r>
      <w:r>
        <w:rPr>
          <w:spacing w:val="-6"/>
        </w:rPr>
        <w:t> </w:t>
      </w:r>
      <w:r>
        <w:rPr>
          <w:spacing w:val="-2"/>
        </w:rPr>
        <w:t>one</w:t>
      </w:r>
      <w:r>
        <w:rPr>
          <w:spacing w:val="-6"/>
        </w:rPr>
        <w:t> </w:t>
      </w:r>
      <w:r>
        <w:rPr>
          <w:spacing w:val="-2"/>
        </w:rPr>
        <w:t>or</w:t>
      </w:r>
      <w:r>
        <w:rPr>
          <w:spacing w:val="-6"/>
        </w:rPr>
        <w:t> </w:t>
      </w:r>
      <w:r>
        <w:rPr>
          <w:spacing w:val="-2"/>
        </w:rPr>
        <w:t>more</w:t>
      </w:r>
      <w:r>
        <w:rPr>
          <w:spacing w:val="-6"/>
        </w:rPr>
        <w:t> </w:t>
      </w:r>
      <w:r>
        <w:rPr>
          <w:spacing w:val="-2"/>
        </w:rPr>
        <w:t>strings.</w:t>
      </w:r>
      <w:r>
        <w:rPr>
          <w:spacing w:val="26"/>
        </w:rPr>
        <w:t> </w:t>
      </w:r>
      <w:r>
        <w:rPr>
          <w:spacing w:val="-2"/>
        </w:rPr>
        <w:t>But</w:t>
      </w:r>
      <w:r>
        <w:rPr>
          <w:spacing w:val="-6"/>
        </w:rPr>
        <w:t> </w:t>
      </w:r>
      <w:r>
        <w:rPr>
          <w:spacing w:val="-2"/>
        </w:rPr>
        <w:t>equal-style,</w:t>
      </w:r>
      <w:r>
        <w:rPr>
          <w:spacing w:val="-3"/>
        </w:rPr>
        <w:t> </w:t>
      </w:r>
      <w:r>
        <w:rPr>
          <w:spacing w:val="-2"/>
        </w:rPr>
        <w:t>vector-style,</w:t>
      </w:r>
      <w:r>
        <w:rPr>
          <w:spacing w:val="-3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atom-style</w:t>
      </w:r>
      <w:r>
        <w:rPr>
          <w:spacing w:val="-6"/>
        </w:rPr>
        <w:t> </w:t>
      </w:r>
      <w:r>
        <w:rPr>
          <w:spacing w:val="-2"/>
        </w:rPr>
        <w:t>or </w:t>
      </w:r>
      <w:r>
        <w:rPr>
          <w:w w:val="90"/>
        </w:rPr>
        <w:t>atomfile-style variables generate a global scalar value, global vector or values, or a per-atom vector, respectively, when</w:t>
      </w:r>
      <w:r>
        <w:rPr/>
        <w:t> </w:t>
      </w:r>
      <w:r>
        <w:rPr>
          <w:spacing w:val="-6"/>
        </w:rPr>
        <w:t>accessed.</w:t>
      </w:r>
      <w:r>
        <w:rPr>
          <w:spacing w:val="19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formulas</w:t>
      </w:r>
      <w:r>
        <w:rPr>
          <w:spacing w:val="-3"/>
        </w:rPr>
        <w:t> </w:t>
      </w:r>
      <w:r>
        <w:rPr>
          <w:spacing w:val="-6"/>
        </w:rPr>
        <w:t>used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define</w:t>
      </w:r>
      <w:r>
        <w:rPr>
          <w:spacing w:val="-3"/>
        </w:rPr>
        <w:t> </w:t>
      </w:r>
      <w:r>
        <w:rPr>
          <w:spacing w:val="-6"/>
        </w:rPr>
        <w:t>these</w:t>
      </w:r>
      <w:r>
        <w:rPr>
          <w:spacing w:val="-3"/>
        </w:rPr>
        <w:t> </w:t>
      </w:r>
      <w:r>
        <w:rPr>
          <w:spacing w:val="-6"/>
        </w:rPr>
        <w:t>variables</w:t>
      </w:r>
      <w:r>
        <w:rPr>
          <w:spacing w:val="-3"/>
        </w:rPr>
        <w:t> </w:t>
      </w:r>
      <w:r>
        <w:rPr>
          <w:spacing w:val="-6"/>
        </w:rPr>
        <w:t>can</w:t>
      </w:r>
      <w:r>
        <w:rPr>
          <w:spacing w:val="-3"/>
        </w:rPr>
        <w:t> </w:t>
      </w:r>
      <w:r>
        <w:rPr>
          <w:spacing w:val="-6"/>
        </w:rPr>
        <w:t>contain</w:t>
      </w:r>
      <w:r>
        <w:rPr>
          <w:spacing w:val="-3"/>
        </w:rPr>
        <w:t> </w:t>
      </w:r>
      <w:r>
        <w:rPr>
          <w:spacing w:val="-6"/>
        </w:rPr>
        <w:t>references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thermodynamic</w:t>
      </w:r>
      <w:r>
        <w:rPr>
          <w:spacing w:val="-3"/>
        </w:rPr>
        <w:t> </w:t>
      </w:r>
      <w:r>
        <w:rPr>
          <w:spacing w:val="-6"/>
        </w:rPr>
        <w:t>keywords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global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per-atom</w:t>
      </w:r>
      <w:r>
        <w:rPr>
          <w:spacing w:val="-5"/>
        </w:rPr>
        <w:t> </w:t>
      </w:r>
      <w:r>
        <w:rPr>
          <w:spacing w:val="-6"/>
        </w:rPr>
        <w:t>data</w:t>
      </w:r>
      <w:r>
        <w:rPr>
          <w:spacing w:val="-5"/>
        </w:rPr>
        <w:t> </w:t>
      </w:r>
      <w:r>
        <w:rPr>
          <w:spacing w:val="-6"/>
        </w:rPr>
        <w:t>generated</w:t>
      </w:r>
      <w:r>
        <w:rPr>
          <w:spacing w:val="-5"/>
        </w:rPr>
        <w:t> </w:t>
      </w:r>
      <w:r>
        <w:rPr>
          <w:spacing w:val="-6"/>
        </w:rPr>
        <w:t>by</w:t>
      </w:r>
      <w:r>
        <w:rPr>
          <w:spacing w:val="-5"/>
        </w:rPr>
        <w:t> </w:t>
      </w:r>
      <w:r>
        <w:rPr>
          <w:spacing w:val="-6"/>
        </w:rPr>
        <w:t>computes,</w:t>
      </w:r>
      <w:r>
        <w:rPr>
          <w:spacing w:val="-5"/>
        </w:rPr>
        <w:t> </w:t>
      </w:r>
      <w:r>
        <w:rPr>
          <w:spacing w:val="-6"/>
        </w:rPr>
        <w:t>fixes,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other</w:t>
      </w:r>
      <w:r>
        <w:rPr>
          <w:spacing w:val="-5"/>
        </w:rPr>
        <w:t> </w:t>
      </w:r>
      <w:r>
        <w:rPr>
          <w:spacing w:val="-6"/>
        </w:rPr>
        <w:t>variables.</w:t>
      </w:r>
      <w:r>
        <w:rPr>
          <w:spacing w:val="11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values</w:t>
      </w:r>
      <w:r>
        <w:rPr>
          <w:spacing w:val="-5"/>
        </w:rPr>
        <w:t> </w:t>
      </w:r>
      <w:r>
        <w:rPr>
          <w:spacing w:val="-6"/>
        </w:rPr>
        <w:t>generated</w:t>
      </w:r>
      <w:r>
        <w:rPr>
          <w:spacing w:val="-5"/>
        </w:rPr>
        <w:t> </w:t>
      </w:r>
      <w:r>
        <w:rPr>
          <w:spacing w:val="-6"/>
        </w:rPr>
        <w:t>by</w:t>
      </w:r>
      <w:r>
        <w:rPr>
          <w:spacing w:val="-5"/>
        </w:rPr>
        <w:t> </w:t>
      </w:r>
      <w:r>
        <w:rPr>
          <w:spacing w:val="-6"/>
        </w:rPr>
        <w:t>variables</w:t>
      </w:r>
      <w:r>
        <w:rPr>
          <w:spacing w:val="-5"/>
        </w:rPr>
        <w:t> </w:t>
      </w:r>
      <w:r>
        <w:rPr>
          <w:spacing w:val="-6"/>
        </w:rPr>
        <w:t>can</w:t>
      </w:r>
      <w:r>
        <w:rPr>
          <w:spacing w:val="-5"/>
        </w:rPr>
        <w:t> </w:t>
      </w:r>
      <w:r>
        <w:rPr>
          <w:spacing w:val="-6"/>
        </w:rPr>
        <w:t>be</w:t>
      </w:r>
      <w:r>
        <w:rPr/>
        <w:t> </w:t>
      </w:r>
      <w:r>
        <w:rPr>
          <w:spacing w:val="-4"/>
        </w:rPr>
        <w:t>used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input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thus</w:t>
      </w:r>
      <w:r>
        <w:rPr>
          <w:spacing w:val="-7"/>
        </w:rPr>
        <w:t> </w:t>
      </w:r>
      <w:r>
        <w:rPr>
          <w:spacing w:val="-4"/>
        </w:rPr>
        <w:t>output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other</w:t>
      </w:r>
      <w:r>
        <w:rPr>
          <w:spacing w:val="-7"/>
        </w:rPr>
        <w:t> </w:t>
      </w:r>
      <w:r>
        <w:rPr>
          <w:spacing w:val="-4"/>
        </w:rPr>
        <w:t>commands</w:t>
      </w:r>
      <w:r>
        <w:rPr>
          <w:spacing w:val="-7"/>
        </w:rPr>
        <w:t> </w:t>
      </w:r>
      <w:r>
        <w:rPr>
          <w:spacing w:val="-4"/>
        </w:rPr>
        <w:t>described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section.</w:t>
      </w:r>
    </w:p>
    <w:p>
      <w:pPr>
        <w:pStyle w:val="BodyText"/>
        <w:spacing w:before="119"/>
        <w:ind w:left="440"/>
        <w:jc w:val="both"/>
      </w:pPr>
      <w:r>
        <w:rPr>
          <w:w w:val="90"/>
        </w:rPr>
        <w:t>Per-grid</w:t>
      </w:r>
      <w:r>
        <w:rPr>
          <w:spacing w:val="3"/>
        </w:rPr>
        <w:t> </w:t>
      </w:r>
      <w:r>
        <w:rPr>
          <w:w w:val="90"/>
        </w:rPr>
        <w:t>variables</w:t>
      </w:r>
      <w:r>
        <w:rPr>
          <w:spacing w:val="4"/>
        </w:rPr>
        <w:t> </w:t>
      </w:r>
      <w:r>
        <w:rPr>
          <w:w w:val="90"/>
        </w:rPr>
        <w:t>have</w:t>
      </w:r>
      <w:r>
        <w:rPr>
          <w:spacing w:val="4"/>
        </w:rPr>
        <w:t> </w:t>
      </w:r>
      <w:r>
        <w:rPr>
          <w:w w:val="90"/>
        </w:rPr>
        <w:t>not</w:t>
      </w:r>
      <w:r>
        <w:rPr>
          <w:spacing w:val="4"/>
        </w:rPr>
        <w:t> </w:t>
      </w:r>
      <w:r>
        <w:rPr>
          <w:w w:val="90"/>
        </w:rPr>
        <w:t>(yet)</w:t>
      </w:r>
      <w:r>
        <w:rPr>
          <w:spacing w:val="4"/>
        </w:rPr>
        <w:t> </w:t>
      </w:r>
      <w:r>
        <w:rPr>
          <w:w w:val="90"/>
        </w:rPr>
        <w:t>been</w:t>
      </w:r>
      <w:r>
        <w:rPr>
          <w:spacing w:val="4"/>
        </w:rPr>
        <w:t> </w:t>
      </w:r>
      <w:r>
        <w:rPr>
          <w:spacing w:val="-2"/>
          <w:w w:val="90"/>
        </w:rPr>
        <w:t>implemented.</w:t>
      </w:r>
    </w:p>
    <w:p>
      <w:pPr>
        <w:pStyle w:val="BodyText"/>
        <w:spacing w:before="171"/>
      </w:pPr>
    </w:p>
    <w:p>
      <w:pPr>
        <w:pStyle w:val="Heading3"/>
        <w:spacing w:before="0"/>
      </w:pPr>
      <w:bookmarkStart w:name="Summary table of output options and data" w:id="64"/>
      <w:bookmarkEnd w:id="64"/>
      <w:r>
        <w:rPr>
          <w:b w:val="0"/>
        </w:rPr>
      </w:r>
      <w:bookmarkStart w:name="_bookmark23" w:id="65"/>
      <w:bookmarkEnd w:id="65"/>
      <w:r>
        <w:rPr>
          <w:b w:val="0"/>
        </w:rPr>
      </w:r>
      <w:r>
        <w:rPr>
          <w:color w:val="20435C"/>
        </w:rPr>
        <w:t>Summary</w:t>
      </w:r>
      <w:r>
        <w:rPr>
          <w:color w:val="20435C"/>
          <w:spacing w:val="-7"/>
        </w:rPr>
        <w:t> </w:t>
      </w:r>
      <w:r>
        <w:rPr>
          <w:color w:val="20435C"/>
        </w:rPr>
        <w:t>table</w:t>
      </w:r>
      <w:r>
        <w:rPr>
          <w:color w:val="20435C"/>
          <w:spacing w:val="-7"/>
        </w:rPr>
        <w:t> </w:t>
      </w:r>
      <w:r>
        <w:rPr>
          <w:color w:val="20435C"/>
        </w:rPr>
        <w:t>of</w:t>
      </w:r>
      <w:r>
        <w:rPr>
          <w:color w:val="20435C"/>
          <w:spacing w:val="-7"/>
        </w:rPr>
        <w:t> </w:t>
      </w:r>
      <w:r>
        <w:rPr>
          <w:color w:val="20435C"/>
        </w:rPr>
        <w:t>output</w:t>
      </w:r>
      <w:r>
        <w:rPr>
          <w:color w:val="20435C"/>
          <w:spacing w:val="-7"/>
        </w:rPr>
        <w:t> </w:t>
      </w:r>
      <w:r>
        <w:rPr>
          <w:color w:val="20435C"/>
        </w:rPr>
        <w:t>options</w:t>
      </w:r>
      <w:r>
        <w:rPr>
          <w:color w:val="20435C"/>
          <w:spacing w:val="-6"/>
        </w:rPr>
        <w:t> </w:t>
      </w:r>
      <w:r>
        <w:rPr>
          <w:color w:val="20435C"/>
        </w:rPr>
        <w:t>and</w:t>
      </w:r>
      <w:r>
        <w:rPr>
          <w:color w:val="20435C"/>
          <w:spacing w:val="-7"/>
        </w:rPr>
        <w:t> </w:t>
      </w:r>
      <w:r>
        <w:rPr>
          <w:color w:val="20435C"/>
        </w:rPr>
        <w:t>data</w:t>
      </w:r>
      <w:r>
        <w:rPr>
          <w:color w:val="20435C"/>
          <w:spacing w:val="-7"/>
        </w:rPr>
        <w:t> </w:t>
      </w:r>
      <w:r>
        <w:rPr>
          <w:color w:val="20435C"/>
        </w:rPr>
        <w:t>flow</w:t>
      </w:r>
      <w:r>
        <w:rPr>
          <w:color w:val="20435C"/>
          <w:spacing w:val="-7"/>
        </w:rPr>
        <w:t> </w:t>
      </w:r>
      <w:r>
        <w:rPr>
          <w:color w:val="20435C"/>
        </w:rPr>
        <w:t>between</w:t>
      </w:r>
      <w:r>
        <w:rPr>
          <w:color w:val="20435C"/>
          <w:spacing w:val="-6"/>
        </w:rPr>
        <w:t> </w:t>
      </w:r>
      <w:r>
        <w:rPr>
          <w:color w:val="20435C"/>
          <w:spacing w:val="-2"/>
        </w:rPr>
        <w:t>commands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w w:val="95"/>
        </w:rPr>
        <w:t>This</w:t>
      </w:r>
      <w:r>
        <w:rPr>
          <w:spacing w:val="-4"/>
          <w:w w:val="95"/>
        </w:rPr>
        <w:t> </w:t>
      </w:r>
      <w:r>
        <w:rPr>
          <w:w w:val="95"/>
        </w:rPr>
        <w:t>table</w:t>
      </w:r>
      <w:r>
        <w:rPr>
          <w:spacing w:val="-4"/>
          <w:w w:val="95"/>
        </w:rPr>
        <w:t> </w:t>
      </w:r>
      <w:r>
        <w:rPr>
          <w:w w:val="95"/>
        </w:rPr>
        <w:t>summarizes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various</w:t>
      </w:r>
      <w:r>
        <w:rPr>
          <w:spacing w:val="-4"/>
          <w:w w:val="95"/>
        </w:rPr>
        <w:t> </w:t>
      </w:r>
      <w:r>
        <w:rPr>
          <w:w w:val="95"/>
        </w:rPr>
        <w:t>commands</w:t>
      </w:r>
      <w:r>
        <w:rPr>
          <w:spacing w:val="-4"/>
          <w:w w:val="95"/>
        </w:rPr>
        <w:t> </w:t>
      </w:r>
      <w:r>
        <w:rPr>
          <w:w w:val="95"/>
        </w:rPr>
        <w:t>that</w:t>
      </w:r>
      <w:r>
        <w:rPr>
          <w:spacing w:val="-4"/>
          <w:w w:val="95"/>
        </w:rPr>
        <w:t> </w:t>
      </w:r>
      <w:r>
        <w:rPr>
          <w:w w:val="95"/>
        </w:rPr>
        <w:t>can</w:t>
      </w:r>
      <w:r>
        <w:rPr>
          <w:spacing w:val="-4"/>
          <w:w w:val="95"/>
        </w:rPr>
        <w:t> </w:t>
      </w:r>
      <w:r>
        <w:rPr>
          <w:w w:val="95"/>
        </w:rPr>
        <w:t>be</w:t>
      </w:r>
      <w:r>
        <w:rPr>
          <w:spacing w:val="-4"/>
          <w:w w:val="95"/>
        </w:rPr>
        <w:t> </w:t>
      </w:r>
      <w:r>
        <w:rPr>
          <w:w w:val="95"/>
        </w:rPr>
        <w:t>used</w:t>
      </w:r>
      <w:r>
        <w:rPr>
          <w:spacing w:val="-4"/>
          <w:w w:val="95"/>
        </w:rPr>
        <w:t> </w:t>
      </w:r>
      <w:r>
        <w:rPr>
          <w:w w:val="95"/>
        </w:rPr>
        <w:t>for</w:t>
      </w:r>
      <w:r>
        <w:rPr>
          <w:spacing w:val="-4"/>
          <w:w w:val="95"/>
        </w:rPr>
        <w:t> </w:t>
      </w:r>
      <w:r>
        <w:rPr>
          <w:w w:val="95"/>
        </w:rPr>
        <w:t>generating</w:t>
      </w:r>
      <w:r>
        <w:rPr>
          <w:spacing w:val="-4"/>
          <w:w w:val="95"/>
        </w:rPr>
        <w:t> </w:t>
      </w:r>
      <w:r>
        <w:rPr>
          <w:w w:val="95"/>
        </w:rPr>
        <w:t>output</w:t>
      </w:r>
      <w:r>
        <w:rPr>
          <w:spacing w:val="-4"/>
          <w:w w:val="95"/>
        </w:rPr>
        <w:t> </w:t>
      </w:r>
      <w:r>
        <w:rPr>
          <w:w w:val="95"/>
        </w:rPr>
        <w:t>from</w:t>
      </w:r>
      <w:r>
        <w:rPr>
          <w:spacing w:val="-4"/>
          <w:w w:val="95"/>
        </w:rPr>
        <w:t> </w:t>
      </w:r>
      <w:r>
        <w:rPr>
          <w:w w:val="95"/>
        </w:rPr>
        <w:t>LAMMPS.</w:t>
      </w:r>
      <w:r>
        <w:rPr>
          <w:spacing w:val="-4"/>
          <w:w w:val="95"/>
        </w:rPr>
        <w:t> </w:t>
      </w:r>
      <w:r>
        <w:rPr>
          <w:w w:val="95"/>
        </w:rPr>
        <w:t>Each</w:t>
      </w:r>
      <w:r>
        <w:rPr>
          <w:spacing w:val="-4"/>
          <w:w w:val="95"/>
        </w:rPr>
        <w:t> </w:t>
      </w:r>
      <w:r>
        <w:rPr>
          <w:w w:val="95"/>
        </w:rPr>
        <w:t>command produces</w:t>
      </w:r>
      <w:r>
        <w:rPr>
          <w:spacing w:val="-6"/>
          <w:w w:val="95"/>
        </w:rPr>
        <w:t> </w:t>
      </w:r>
      <w:r>
        <w:rPr>
          <w:w w:val="95"/>
        </w:rPr>
        <w:t>output</w:t>
      </w:r>
      <w:r>
        <w:rPr>
          <w:spacing w:val="-6"/>
          <w:w w:val="95"/>
        </w:rPr>
        <w:t> </w:t>
      </w:r>
      <w:r>
        <w:rPr>
          <w:w w:val="95"/>
        </w:rPr>
        <w:t>data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some</w:t>
      </w:r>
      <w:r>
        <w:rPr>
          <w:spacing w:val="-6"/>
          <w:w w:val="95"/>
        </w:rPr>
        <w:t> </w:t>
      </w:r>
      <w:r>
        <w:rPr>
          <w:w w:val="95"/>
        </w:rPr>
        <w:t>kind</w:t>
      </w:r>
      <w:r>
        <w:rPr>
          <w:spacing w:val="-6"/>
          <w:w w:val="95"/>
        </w:rPr>
        <w:t> </w:t>
      </w:r>
      <w:r>
        <w:rPr>
          <w:w w:val="95"/>
        </w:rPr>
        <w:t>and/or</w:t>
      </w:r>
      <w:r>
        <w:rPr>
          <w:spacing w:val="-6"/>
          <w:w w:val="95"/>
        </w:rPr>
        <w:t> </w:t>
      </w:r>
      <w:r>
        <w:rPr>
          <w:w w:val="95"/>
        </w:rPr>
        <w:t>writes</w:t>
      </w:r>
      <w:r>
        <w:rPr>
          <w:spacing w:val="-6"/>
          <w:w w:val="95"/>
        </w:rPr>
        <w:t> </w:t>
      </w:r>
      <w:r>
        <w:rPr>
          <w:w w:val="95"/>
        </w:rPr>
        <w:t>data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w w:val="95"/>
        </w:rPr>
        <w:t>file.</w:t>
      </w:r>
      <w:r>
        <w:rPr>
          <w:spacing w:val="9"/>
        </w:rPr>
        <w:t> </w:t>
      </w:r>
      <w:r>
        <w:rPr>
          <w:w w:val="95"/>
        </w:rPr>
        <w:t>Most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commands</w:t>
      </w:r>
      <w:r>
        <w:rPr>
          <w:spacing w:val="-6"/>
          <w:w w:val="95"/>
        </w:rPr>
        <w:t> </w:t>
      </w:r>
      <w:r>
        <w:rPr>
          <w:w w:val="95"/>
        </w:rPr>
        <w:t>can</w:t>
      </w:r>
      <w:r>
        <w:rPr>
          <w:spacing w:val="-6"/>
          <w:w w:val="95"/>
        </w:rPr>
        <w:t> </w:t>
      </w:r>
      <w:r>
        <w:rPr>
          <w:w w:val="95"/>
        </w:rPr>
        <w:t>take</w:t>
      </w:r>
      <w:r>
        <w:rPr>
          <w:spacing w:val="-6"/>
          <w:w w:val="95"/>
        </w:rPr>
        <w:t> </w:t>
      </w:r>
      <w:r>
        <w:rPr>
          <w:w w:val="95"/>
        </w:rPr>
        <w:t>data</w:t>
      </w:r>
      <w:r>
        <w:rPr>
          <w:spacing w:val="-6"/>
          <w:w w:val="95"/>
        </w:rPr>
        <w:t> </w:t>
      </w:r>
      <w:r>
        <w:rPr>
          <w:w w:val="95"/>
        </w:rPr>
        <w:t>from</w:t>
      </w:r>
      <w:r>
        <w:rPr>
          <w:spacing w:val="-6"/>
          <w:w w:val="95"/>
        </w:rPr>
        <w:t> </w:t>
      </w:r>
      <w:r>
        <w:rPr>
          <w:w w:val="95"/>
        </w:rPr>
        <w:t>other</w:t>
      </w:r>
      <w:r>
        <w:rPr>
          <w:spacing w:val="-6"/>
          <w:w w:val="95"/>
        </w:rPr>
        <w:t> </w:t>
      </w:r>
      <w:r>
        <w:rPr>
          <w:w w:val="95"/>
        </w:rPr>
        <w:t>com- mands</w:t>
      </w:r>
      <w:r>
        <w:rPr>
          <w:spacing w:val="-1"/>
          <w:w w:val="95"/>
        </w:rPr>
        <w:t> </w:t>
      </w:r>
      <w:r>
        <w:rPr>
          <w:w w:val="95"/>
        </w:rPr>
        <w:t>as</w:t>
      </w:r>
      <w:r>
        <w:rPr>
          <w:spacing w:val="-1"/>
          <w:w w:val="95"/>
        </w:rPr>
        <w:t> </w:t>
      </w:r>
      <w:r>
        <w:rPr>
          <w:w w:val="95"/>
        </w:rPr>
        <w:t>input.</w:t>
      </w:r>
      <w:r>
        <w:rPr>
          <w:spacing w:val="21"/>
        </w:rPr>
        <w:t> </w:t>
      </w:r>
      <w:r>
        <w:rPr>
          <w:w w:val="95"/>
        </w:rPr>
        <w:t>Thus</w:t>
      </w:r>
      <w:r>
        <w:rPr>
          <w:spacing w:val="-1"/>
          <w:w w:val="95"/>
        </w:rPr>
        <w:t> </w:t>
      </w:r>
      <w:r>
        <w:rPr>
          <w:w w:val="95"/>
        </w:rPr>
        <w:t>you</w:t>
      </w:r>
      <w:r>
        <w:rPr>
          <w:spacing w:val="-1"/>
          <w:w w:val="95"/>
        </w:rPr>
        <w:t> </w:t>
      </w:r>
      <w:r>
        <w:rPr>
          <w:w w:val="95"/>
        </w:rPr>
        <w:t>can</w:t>
      </w:r>
      <w:r>
        <w:rPr>
          <w:spacing w:val="-1"/>
          <w:w w:val="95"/>
        </w:rPr>
        <w:t> </w:t>
      </w:r>
      <w:r>
        <w:rPr>
          <w:w w:val="95"/>
        </w:rPr>
        <w:t>link</w:t>
      </w:r>
      <w:r>
        <w:rPr>
          <w:spacing w:val="-1"/>
          <w:w w:val="95"/>
        </w:rPr>
        <w:t> </w:t>
      </w:r>
      <w:r>
        <w:rPr>
          <w:w w:val="95"/>
        </w:rPr>
        <w:t>many</w:t>
      </w:r>
      <w:r>
        <w:rPr>
          <w:spacing w:val="-1"/>
          <w:w w:val="95"/>
        </w:rPr>
        <w:t> </w:t>
      </w:r>
      <w:r>
        <w:rPr>
          <w:w w:val="95"/>
        </w:rPr>
        <w:t>of</w:t>
      </w:r>
      <w:r>
        <w:rPr>
          <w:spacing w:val="-1"/>
          <w:w w:val="95"/>
        </w:rPr>
        <w:t> </w:t>
      </w:r>
      <w:r>
        <w:rPr>
          <w:w w:val="95"/>
        </w:rPr>
        <w:t>these</w:t>
      </w:r>
      <w:r>
        <w:rPr>
          <w:spacing w:val="-1"/>
          <w:w w:val="95"/>
        </w:rPr>
        <w:t> </w:t>
      </w:r>
      <w:r>
        <w:rPr>
          <w:w w:val="95"/>
        </w:rPr>
        <w:t>commands</w:t>
      </w:r>
      <w:r>
        <w:rPr>
          <w:spacing w:val="-1"/>
          <w:w w:val="95"/>
        </w:rPr>
        <w:t> </w:t>
      </w:r>
      <w:r>
        <w:rPr>
          <w:w w:val="95"/>
        </w:rPr>
        <w:t>together</w:t>
      </w:r>
      <w:r>
        <w:rPr>
          <w:spacing w:val="-1"/>
          <w:w w:val="95"/>
        </w:rPr>
        <w:t> </w:t>
      </w:r>
      <w:r>
        <w:rPr>
          <w:w w:val="95"/>
        </w:rPr>
        <w:t>in</w:t>
      </w:r>
      <w:r>
        <w:rPr>
          <w:spacing w:val="-1"/>
          <w:w w:val="95"/>
        </w:rPr>
        <w:t> </w:t>
      </w:r>
      <w:r>
        <w:rPr>
          <w:w w:val="95"/>
        </w:rPr>
        <w:t>pipeline</w:t>
      </w:r>
      <w:r>
        <w:rPr>
          <w:spacing w:val="-1"/>
          <w:w w:val="95"/>
        </w:rPr>
        <w:t> </w:t>
      </w:r>
      <w:r>
        <w:rPr>
          <w:w w:val="95"/>
        </w:rPr>
        <w:t>form, where</w:t>
      </w:r>
      <w:r>
        <w:rPr>
          <w:spacing w:val="-1"/>
          <w:w w:val="95"/>
        </w:rPr>
        <w:t> </w:t>
      </w:r>
      <w:r>
        <w:rPr>
          <w:w w:val="95"/>
        </w:rPr>
        <w:t>data</w:t>
      </w:r>
      <w:r>
        <w:rPr>
          <w:spacing w:val="-1"/>
          <w:w w:val="95"/>
        </w:rPr>
        <w:t> </w:t>
      </w:r>
      <w:r>
        <w:rPr>
          <w:w w:val="95"/>
        </w:rPr>
        <w:t>produced</w:t>
      </w:r>
      <w:r>
        <w:rPr>
          <w:spacing w:val="-1"/>
          <w:w w:val="95"/>
        </w:rPr>
        <w:t> </w:t>
      </w:r>
      <w:r>
        <w:rPr>
          <w:w w:val="95"/>
        </w:rPr>
        <w:t>by</w:t>
      </w:r>
      <w:r>
        <w:rPr>
          <w:spacing w:val="-1"/>
          <w:w w:val="95"/>
        </w:rPr>
        <w:t> </w:t>
      </w:r>
      <w:r>
        <w:rPr>
          <w:w w:val="95"/>
        </w:rPr>
        <w:t>one command</w:t>
      </w:r>
      <w:r>
        <w:rPr>
          <w:spacing w:val="-9"/>
          <w:w w:val="95"/>
        </w:rPr>
        <w:t> </w:t>
      </w:r>
      <w:r>
        <w:rPr>
          <w:w w:val="95"/>
        </w:rPr>
        <w:t>is</w:t>
      </w:r>
      <w:r>
        <w:rPr>
          <w:spacing w:val="-9"/>
          <w:w w:val="95"/>
        </w:rPr>
        <w:t> </w:t>
      </w:r>
      <w:r>
        <w:rPr>
          <w:w w:val="95"/>
        </w:rPr>
        <w:t>used</w:t>
      </w:r>
      <w:r>
        <w:rPr>
          <w:spacing w:val="-9"/>
          <w:w w:val="95"/>
        </w:rPr>
        <w:t> </w:t>
      </w:r>
      <w:r>
        <w:rPr>
          <w:w w:val="95"/>
        </w:rPr>
        <w:t>as</w:t>
      </w:r>
      <w:r>
        <w:rPr>
          <w:spacing w:val="-9"/>
          <w:w w:val="95"/>
        </w:rPr>
        <w:t> </w:t>
      </w:r>
      <w:r>
        <w:rPr>
          <w:w w:val="95"/>
        </w:rPr>
        <w:t>input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8"/>
          <w:w w:val="95"/>
        </w:rPr>
        <w:t> </w:t>
      </w:r>
      <w:r>
        <w:rPr>
          <w:w w:val="95"/>
        </w:rPr>
        <w:t>another</w:t>
      </w:r>
      <w:r>
        <w:rPr>
          <w:spacing w:val="-9"/>
          <w:w w:val="95"/>
        </w:rPr>
        <w:t> </w:t>
      </w:r>
      <w:r>
        <w:rPr>
          <w:w w:val="95"/>
        </w:rPr>
        <w:t>command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eventually</w:t>
      </w:r>
      <w:r>
        <w:rPr>
          <w:spacing w:val="-9"/>
          <w:w w:val="95"/>
        </w:rPr>
        <w:t> </w:t>
      </w:r>
      <w:r>
        <w:rPr>
          <w:w w:val="95"/>
        </w:rPr>
        <w:t>written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screen</w:t>
      </w:r>
      <w:r>
        <w:rPr>
          <w:spacing w:val="-9"/>
          <w:w w:val="95"/>
        </w:rPr>
        <w:t> </w:t>
      </w:r>
      <w:r>
        <w:rPr>
          <w:w w:val="95"/>
        </w:rPr>
        <w:t>or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8"/>
          <w:w w:val="95"/>
        </w:rPr>
        <w:t> </w:t>
      </w: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w w:val="95"/>
        </w:rPr>
        <w:t>file.</w:t>
      </w:r>
      <w:r>
        <w:rPr>
          <w:spacing w:val="-3"/>
          <w:w w:val="95"/>
        </w:rPr>
        <w:t> </w:t>
      </w:r>
      <w:r>
        <w:rPr>
          <w:w w:val="95"/>
        </w:rPr>
        <w:t>Note</w:t>
      </w:r>
      <w:r>
        <w:rPr>
          <w:spacing w:val="-9"/>
          <w:w w:val="95"/>
        </w:rPr>
        <w:t> </w:t>
      </w:r>
      <w:r>
        <w:rPr>
          <w:w w:val="95"/>
        </w:rPr>
        <w:t>that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hook</w:t>
      </w:r>
      <w:r>
        <w:rPr>
          <w:spacing w:val="-9"/>
          <w:w w:val="95"/>
        </w:rPr>
        <w:t> </w:t>
      </w:r>
      <w:r>
        <w:rPr>
          <w:w w:val="95"/>
        </w:rPr>
        <w:t>two </w:t>
      </w:r>
      <w:r>
        <w:rPr>
          <w:w w:val="90"/>
        </w:rPr>
        <w:t>commands together the output and input data types must match, e.g.</w:t>
      </w:r>
      <w:r>
        <w:rPr>
          <w:spacing w:val="13"/>
        </w:rPr>
        <w:t> </w:t>
      </w:r>
      <w:r>
        <w:rPr>
          <w:w w:val="90"/>
        </w:rPr>
        <w:t>global/per-atom/local data and scalar/vector/array</w:t>
      </w:r>
      <w:r>
        <w:rPr>
          <w:w w:val="95"/>
        </w:rPr>
        <w:t> </w:t>
      </w:r>
      <w:r>
        <w:rPr>
          <w:spacing w:val="-2"/>
          <w:w w:val="95"/>
        </w:rPr>
        <w:t>data.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6"/>
        </w:rPr>
        <w:t>Also</w:t>
      </w:r>
      <w:r>
        <w:rPr>
          <w:spacing w:val="-2"/>
        </w:rPr>
        <w:t> </w:t>
      </w:r>
      <w:r>
        <w:rPr>
          <w:spacing w:val="-6"/>
        </w:rPr>
        <w:t>note</w:t>
      </w:r>
      <w:r>
        <w:rPr>
          <w:spacing w:val="-2"/>
        </w:rPr>
        <w:t> </w:t>
      </w:r>
      <w:r>
        <w:rPr>
          <w:spacing w:val="-6"/>
        </w:rPr>
        <w:t>that,</w:t>
      </w:r>
      <w:r>
        <w:rPr>
          <w:spacing w:val="-1"/>
        </w:rPr>
        <w:t> </w:t>
      </w:r>
      <w:r>
        <w:rPr>
          <w:spacing w:val="-6"/>
        </w:rPr>
        <w:t>as</w:t>
      </w:r>
      <w:r>
        <w:rPr>
          <w:spacing w:val="-2"/>
        </w:rPr>
        <w:t> </w:t>
      </w:r>
      <w:r>
        <w:rPr>
          <w:spacing w:val="-6"/>
        </w:rPr>
        <w:t>described</w:t>
      </w:r>
      <w:r>
        <w:rPr>
          <w:spacing w:val="-2"/>
        </w:rPr>
        <w:t> </w:t>
      </w:r>
      <w:r>
        <w:rPr>
          <w:spacing w:val="-6"/>
        </w:rPr>
        <w:t>above,</w:t>
      </w:r>
      <w:r>
        <w:rPr>
          <w:spacing w:val="-1"/>
        </w:rPr>
        <w:t> </w:t>
      </w:r>
      <w:r>
        <w:rPr>
          <w:spacing w:val="-6"/>
        </w:rPr>
        <w:t>when</w:t>
      </w:r>
      <w:r>
        <w:rPr>
          <w:spacing w:val="-2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command</w:t>
      </w:r>
      <w:r>
        <w:rPr>
          <w:spacing w:val="-2"/>
        </w:rPr>
        <w:t> </w:t>
      </w:r>
      <w:r>
        <w:rPr>
          <w:spacing w:val="-6"/>
        </w:rPr>
        <w:t>takes</w:t>
      </w:r>
      <w:r>
        <w:rPr>
          <w:spacing w:val="-2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scalar</w:t>
      </w:r>
      <w:r>
        <w:rPr>
          <w:spacing w:val="-2"/>
        </w:rPr>
        <w:t> </w:t>
      </w:r>
      <w:r>
        <w:rPr>
          <w:spacing w:val="-6"/>
        </w:rPr>
        <w:t>as</w:t>
      </w:r>
      <w:r>
        <w:rPr>
          <w:spacing w:val="-2"/>
        </w:rPr>
        <w:t> </w:t>
      </w:r>
      <w:r>
        <w:rPr>
          <w:spacing w:val="-6"/>
        </w:rPr>
        <w:t>input,</w:t>
      </w:r>
      <w:r>
        <w:rPr>
          <w:spacing w:val="-1"/>
        </w:rPr>
        <w:t> </w:t>
      </w:r>
      <w:r>
        <w:rPr>
          <w:spacing w:val="-6"/>
        </w:rPr>
        <w:t>that</w:t>
      </w:r>
      <w:r>
        <w:rPr>
          <w:spacing w:val="-2"/>
        </w:rPr>
        <w:t> </w:t>
      </w:r>
      <w:r>
        <w:rPr>
          <w:spacing w:val="-6"/>
        </w:rPr>
        <w:t>could</w:t>
      </w:r>
      <w:r>
        <w:rPr>
          <w:spacing w:val="-2"/>
        </w:rPr>
        <w:t> </w:t>
      </w:r>
      <w:r>
        <w:rPr>
          <w:spacing w:val="-6"/>
        </w:rPr>
        <w:t>also</w:t>
      </w:r>
      <w:r>
        <w:rPr>
          <w:spacing w:val="-2"/>
        </w:rPr>
        <w:t> </w:t>
      </w:r>
      <w:r>
        <w:rPr>
          <w:spacing w:val="-6"/>
        </w:rPr>
        <w:t>be</w:t>
      </w:r>
      <w:r>
        <w:rPr>
          <w:spacing w:val="-2"/>
        </w:rPr>
        <w:t> </w:t>
      </w:r>
      <w:r>
        <w:rPr>
          <w:spacing w:val="-6"/>
        </w:rPr>
        <w:t>an</w:t>
      </w:r>
      <w:r>
        <w:rPr>
          <w:spacing w:val="-2"/>
        </w:rPr>
        <w:t> </w:t>
      </w:r>
      <w:r>
        <w:rPr>
          <w:spacing w:val="-6"/>
        </w:rPr>
        <w:t>element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vector</w:t>
      </w:r>
      <w:r>
        <w:rPr>
          <w:spacing w:val="-2"/>
        </w:rPr>
        <w:t> or</w:t>
      </w:r>
      <w:r>
        <w:rPr>
          <w:spacing w:val="-7"/>
        </w:rPr>
        <w:t> </w:t>
      </w:r>
      <w:r>
        <w:rPr>
          <w:spacing w:val="-2"/>
        </w:rPr>
        <w:t>array.</w:t>
      </w:r>
      <w:r>
        <w:rPr>
          <w:spacing w:val="6"/>
        </w:rPr>
        <w:t> </w:t>
      </w:r>
      <w:r>
        <w:rPr>
          <w:spacing w:val="-2"/>
        </w:rPr>
        <w:t>Likewise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vector</w:t>
      </w:r>
      <w:r>
        <w:rPr>
          <w:spacing w:val="-7"/>
        </w:rPr>
        <w:t> </w:t>
      </w:r>
      <w:r>
        <w:rPr>
          <w:spacing w:val="-2"/>
        </w:rPr>
        <w:t>input</w:t>
      </w:r>
      <w:r>
        <w:rPr>
          <w:spacing w:val="-7"/>
        </w:rPr>
        <w:t> </w:t>
      </w:r>
      <w:r>
        <w:rPr>
          <w:spacing w:val="-2"/>
        </w:rPr>
        <w:t>could</w:t>
      </w:r>
      <w:r>
        <w:rPr>
          <w:spacing w:val="-7"/>
        </w:rPr>
        <w:t> </w:t>
      </w:r>
      <w:r>
        <w:rPr>
          <w:spacing w:val="-2"/>
        </w:rPr>
        <w:t>be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column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an</w:t>
      </w:r>
      <w:r>
        <w:rPr>
          <w:spacing w:val="-7"/>
        </w:rPr>
        <w:t> </w:t>
      </w:r>
      <w:r>
        <w:rPr>
          <w:spacing w:val="-2"/>
        </w:rPr>
        <w:t>array.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tbl>
      <w:tblPr>
        <w:tblW w:w="0" w:type="auto"/>
        <w:jc w:val="left"/>
        <w:tblInd w:w="44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36"/>
        <w:gridCol w:w="3455"/>
        <w:gridCol w:w="3875"/>
      </w:tblGrid>
      <w:tr>
        <w:trPr>
          <w:trHeight w:val="292" w:hRule="atLeast"/>
        </w:trPr>
        <w:tc>
          <w:tcPr>
            <w:tcW w:w="2036" w:type="dxa"/>
            <w:tcBorders>
              <w:top w:val="single" w:sz="8" w:space="0" w:color="000000"/>
            </w:tcBorders>
            <w:shd w:val="clear" w:color="auto" w:fill="EAEAEA"/>
          </w:tcPr>
          <w:p>
            <w:pPr>
              <w:pStyle w:val="TableParagraph"/>
              <w:spacing w:line="240" w:lineRule="auto" w:before="31"/>
              <w:rPr>
                <w:sz w:val="20"/>
              </w:rPr>
            </w:pPr>
            <w:r>
              <w:rPr>
                <w:spacing w:val="-2"/>
                <w:sz w:val="20"/>
              </w:rPr>
              <w:t>Command</w:t>
            </w:r>
          </w:p>
        </w:tc>
        <w:tc>
          <w:tcPr>
            <w:tcW w:w="3455" w:type="dxa"/>
            <w:tcBorders>
              <w:top w:val="single" w:sz="8" w:space="0" w:color="000000"/>
            </w:tcBorders>
            <w:shd w:val="clear" w:color="auto" w:fill="EAEAEA"/>
          </w:tcPr>
          <w:p>
            <w:pPr>
              <w:pStyle w:val="TableParagraph"/>
              <w:spacing w:line="240" w:lineRule="auto" w:before="31"/>
              <w:ind w:left="119"/>
              <w:rPr>
                <w:sz w:val="20"/>
              </w:rPr>
            </w:pPr>
            <w:r>
              <w:rPr>
                <w:spacing w:val="-2"/>
                <w:sz w:val="20"/>
              </w:rPr>
              <w:t>Input</w:t>
            </w:r>
          </w:p>
        </w:tc>
        <w:tc>
          <w:tcPr>
            <w:tcW w:w="3875" w:type="dxa"/>
            <w:tcBorders>
              <w:top w:val="single" w:sz="8" w:space="0" w:color="000000"/>
            </w:tcBorders>
            <w:shd w:val="clear" w:color="auto" w:fill="EAEAEA"/>
          </w:tcPr>
          <w:p>
            <w:pPr>
              <w:pStyle w:val="TableParagraph"/>
              <w:spacing w:line="240" w:lineRule="auto" w:before="31"/>
              <w:ind w:left="118"/>
              <w:rPr>
                <w:sz w:val="20"/>
              </w:rPr>
            </w:pPr>
            <w:r>
              <w:rPr>
                <w:spacing w:val="-2"/>
                <w:sz w:val="20"/>
              </w:rPr>
              <w:t>Output</w:t>
            </w:r>
          </w:p>
        </w:tc>
      </w:tr>
      <w:tr>
        <w:trPr>
          <w:trHeight w:val="239" w:hRule="atLeast"/>
        </w:trPr>
        <w:tc>
          <w:tcPr>
            <w:tcW w:w="2036" w:type="dxa"/>
            <w:shd w:val="clear" w:color="auto" w:fill="F9F9F9"/>
          </w:tcPr>
          <w:p>
            <w:pPr>
              <w:pStyle w:val="TableParagraph"/>
              <w:spacing w:line="211" w:lineRule="exact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pacing w:val="-2"/>
                <w:sz w:val="20"/>
              </w:rPr>
              <w:t>thermo_style</w:t>
            </w:r>
            <w:r>
              <w:rPr>
                <w:rFonts w:ascii="Times New Roman"/>
                <w:i/>
                <w:color w:val="355F7B"/>
                <w:spacing w:val="6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2"/>
                <w:sz w:val="20"/>
              </w:rPr>
              <w:t>custom</w:t>
            </w:r>
          </w:p>
        </w:tc>
        <w:tc>
          <w:tcPr>
            <w:tcW w:w="3455" w:type="dxa"/>
            <w:shd w:val="clear" w:color="auto" w:fill="F9F9F9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pacing w:val="-4"/>
                <w:sz w:val="20"/>
              </w:rPr>
              <w:t>global</w:t>
            </w:r>
            <w:r>
              <w:rPr>
                <w:spacing w:val="2"/>
                <w:sz w:val="20"/>
              </w:rPr>
              <w:t> </w:t>
            </w:r>
            <w:r>
              <w:rPr>
                <w:spacing w:val="-2"/>
                <w:sz w:val="20"/>
              </w:rPr>
              <w:t>scalars</w:t>
            </w:r>
          </w:p>
        </w:tc>
        <w:tc>
          <w:tcPr>
            <w:tcW w:w="3875" w:type="dxa"/>
            <w:shd w:val="clear" w:color="auto" w:fill="F9F9F9"/>
          </w:tcPr>
          <w:p>
            <w:pPr>
              <w:pStyle w:val="TableParagraph"/>
              <w:ind w:left="118"/>
              <w:rPr>
                <w:sz w:val="20"/>
              </w:rPr>
            </w:pPr>
            <w:r>
              <w:rPr>
                <w:spacing w:val="-4"/>
                <w:sz w:val="20"/>
              </w:rPr>
              <w:t>screen,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4"/>
                <w:sz w:val="20"/>
              </w:rPr>
              <w:t>log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4"/>
                <w:sz w:val="20"/>
              </w:rPr>
              <w:t>file</w:t>
            </w:r>
          </w:p>
        </w:tc>
      </w:tr>
      <w:tr>
        <w:trPr>
          <w:trHeight w:val="239" w:hRule="atLeast"/>
        </w:trPr>
        <w:tc>
          <w:tcPr>
            <w:tcW w:w="2036" w:type="dxa"/>
            <w:shd w:val="clear" w:color="auto" w:fill="EAEAEA"/>
          </w:tcPr>
          <w:p>
            <w:pPr>
              <w:pStyle w:val="TableParagraph"/>
              <w:spacing w:line="211" w:lineRule="exact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z w:val="20"/>
              </w:rPr>
              <w:t>dump</w:t>
            </w:r>
            <w:r>
              <w:rPr>
                <w:rFonts w:ascii="Times New Roman"/>
                <w:i/>
                <w:color w:val="355F7B"/>
                <w:spacing w:val="-6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2"/>
                <w:sz w:val="20"/>
              </w:rPr>
              <w:t>custom</w:t>
            </w:r>
          </w:p>
        </w:tc>
        <w:tc>
          <w:tcPr>
            <w:tcW w:w="3455" w:type="dxa"/>
            <w:shd w:val="clear" w:color="auto" w:fill="EAEAE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0"/>
                <w:sz w:val="20"/>
              </w:rPr>
              <w:t>per-atom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2"/>
                <w:w w:val="90"/>
                <w:sz w:val="20"/>
              </w:rPr>
              <w:t>vectors</w:t>
            </w:r>
          </w:p>
        </w:tc>
        <w:tc>
          <w:tcPr>
            <w:tcW w:w="3875" w:type="dxa"/>
            <w:shd w:val="clear" w:color="auto" w:fill="EAEAEA"/>
          </w:tcPr>
          <w:p>
            <w:pPr>
              <w:pStyle w:val="TableParagraph"/>
              <w:ind w:left="118"/>
              <w:rPr>
                <w:sz w:val="20"/>
              </w:rPr>
            </w:pPr>
            <w:r>
              <w:rPr>
                <w:w w:val="90"/>
                <w:sz w:val="20"/>
              </w:rPr>
              <w:t>dump</w:t>
            </w:r>
            <w:r>
              <w:rPr>
                <w:spacing w:val="5"/>
                <w:sz w:val="20"/>
              </w:rPr>
              <w:t> </w:t>
            </w:r>
            <w:r>
              <w:rPr>
                <w:spacing w:val="-4"/>
                <w:sz w:val="20"/>
              </w:rPr>
              <w:t>file</w:t>
            </w:r>
          </w:p>
        </w:tc>
      </w:tr>
      <w:tr>
        <w:trPr>
          <w:trHeight w:val="239" w:hRule="atLeast"/>
        </w:trPr>
        <w:tc>
          <w:tcPr>
            <w:tcW w:w="2036" w:type="dxa"/>
            <w:shd w:val="clear" w:color="auto" w:fill="F9F9F9"/>
          </w:tcPr>
          <w:p>
            <w:pPr>
              <w:pStyle w:val="TableParagraph"/>
              <w:spacing w:line="211" w:lineRule="exact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z w:val="20"/>
              </w:rPr>
              <w:t>dump</w:t>
            </w:r>
            <w:r>
              <w:rPr>
                <w:rFonts w:ascii="Times New Roman"/>
                <w:i/>
                <w:color w:val="355F7B"/>
                <w:spacing w:val="-6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2"/>
                <w:sz w:val="20"/>
              </w:rPr>
              <w:t>local</w:t>
            </w:r>
          </w:p>
        </w:tc>
        <w:tc>
          <w:tcPr>
            <w:tcW w:w="3455" w:type="dxa"/>
            <w:shd w:val="clear" w:color="auto" w:fill="F9F9F9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pacing w:val="-2"/>
                <w:sz w:val="20"/>
              </w:rPr>
              <w:t>local vectors</w:t>
            </w:r>
          </w:p>
        </w:tc>
        <w:tc>
          <w:tcPr>
            <w:tcW w:w="3875" w:type="dxa"/>
            <w:shd w:val="clear" w:color="auto" w:fill="F9F9F9"/>
          </w:tcPr>
          <w:p>
            <w:pPr>
              <w:pStyle w:val="TableParagraph"/>
              <w:ind w:left="118"/>
              <w:rPr>
                <w:sz w:val="20"/>
              </w:rPr>
            </w:pPr>
            <w:r>
              <w:rPr>
                <w:w w:val="90"/>
                <w:sz w:val="20"/>
              </w:rPr>
              <w:t>dump</w:t>
            </w:r>
            <w:r>
              <w:rPr>
                <w:spacing w:val="5"/>
                <w:sz w:val="20"/>
              </w:rPr>
              <w:t> </w:t>
            </w:r>
            <w:r>
              <w:rPr>
                <w:spacing w:val="-4"/>
                <w:sz w:val="20"/>
              </w:rPr>
              <w:t>file</w:t>
            </w:r>
          </w:p>
        </w:tc>
      </w:tr>
      <w:tr>
        <w:trPr>
          <w:trHeight w:val="239" w:hRule="atLeast"/>
        </w:trPr>
        <w:tc>
          <w:tcPr>
            <w:tcW w:w="2036" w:type="dxa"/>
            <w:shd w:val="clear" w:color="auto" w:fill="EAEAEA"/>
          </w:tcPr>
          <w:p>
            <w:pPr>
              <w:pStyle w:val="TableParagraph"/>
              <w:spacing w:line="211" w:lineRule="exact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z w:val="20"/>
              </w:rPr>
              <w:t>dump</w:t>
            </w:r>
            <w:r>
              <w:rPr>
                <w:rFonts w:ascii="Times New Roman"/>
                <w:i/>
                <w:color w:val="355F7B"/>
                <w:spacing w:val="-6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4"/>
                <w:sz w:val="20"/>
              </w:rPr>
              <w:t>grid</w:t>
            </w:r>
          </w:p>
        </w:tc>
        <w:tc>
          <w:tcPr>
            <w:tcW w:w="3455" w:type="dxa"/>
            <w:shd w:val="clear" w:color="auto" w:fill="EAEAE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0"/>
                <w:sz w:val="20"/>
              </w:rPr>
              <w:t>per-grid</w:t>
            </w:r>
            <w:r>
              <w:rPr>
                <w:spacing w:val="5"/>
                <w:sz w:val="20"/>
              </w:rPr>
              <w:t> </w:t>
            </w:r>
            <w:r>
              <w:rPr>
                <w:spacing w:val="-2"/>
                <w:w w:val="90"/>
                <w:sz w:val="20"/>
              </w:rPr>
              <w:t>vectors</w:t>
            </w:r>
          </w:p>
        </w:tc>
        <w:tc>
          <w:tcPr>
            <w:tcW w:w="3875" w:type="dxa"/>
            <w:shd w:val="clear" w:color="auto" w:fill="EAEAEA"/>
          </w:tcPr>
          <w:p>
            <w:pPr>
              <w:pStyle w:val="TableParagraph"/>
              <w:ind w:left="118"/>
              <w:rPr>
                <w:sz w:val="20"/>
              </w:rPr>
            </w:pPr>
            <w:r>
              <w:rPr>
                <w:w w:val="90"/>
                <w:sz w:val="20"/>
              </w:rPr>
              <w:t>dump</w:t>
            </w:r>
            <w:r>
              <w:rPr>
                <w:spacing w:val="5"/>
                <w:sz w:val="20"/>
              </w:rPr>
              <w:t> </w:t>
            </w:r>
            <w:r>
              <w:rPr>
                <w:spacing w:val="-4"/>
                <w:sz w:val="20"/>
              </w:rPr>
              <w:t>file</w:t>
            </w:r>
          </w:p>
        </w:tc>
      </w:tr>
      <w:tr>
        <w:trPr>
          <w:trHeight w:val="239" w:hRule="atLeast"/>
        </w:trPr>
        <w:tc>
          <w:tcPr>
            <w:tcW w:w="2036" w:type="dxa"/>
            <w:shd w:val="clear" w:color="auto" w:fill="F9F9F9"/>
          </w:tcPr>
          <w:p>
            <w:pPr>
              <w:pStyle w:val="TableParagraph"/>
              <w:spacing w:line="211" w:lineRule="exact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pacing w:val="-2"/>
                <w:sz w:val="20"/>
              </w:rPr>
              <w:t>fix</w:t>
            </w:r>
            <w:r>
              <w:rPr>
                <w:rFonts w:ascii="Times New Roman"/>
                <w:i/>
                <w:color w:val="355F7B"/>
                <w:spacing w:val="-7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2"/>
                <w:sz w:val="20"/>
              </w:rPr>
              <w:t>print</w:t>
            </w:r>
          </w:p>
        </w:tc>
        <w:tc>
          <w:tcPr>
            <w:tcW w:w="3455" w:type="dxa"/>
            <w:shd w:val="clear" w:color="auto" w:fill="F9F9F9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pacing w:val="-6"/>
                <w:sz w:val="20"/>
              </w:rPr>
              <w:t>global</w:t>
            </w:r>
            <w:r>
              <w:rPr>
                <w:spacing w:val="3"/>
                <w:sz w:val="20"/>
              </w:rPr>
              <w:t> </w:t>
            </w:r>
            <w:r>
              <w:rPr>
                <w:spacing w:val="-6"/>
                <w:sz w:val="20"/>
              </w:rPr>
              <w:t>scalar</w:t>
            </w:r>
            <w:r>
              <w:rPr>
                <w:spacing w:val="3"/>
                <w:sz w:val="20"/>
              </w:rPr>
              <w:t> </w:t>
            </w:r>
            <w:r>
              <w:rPr>
                <w:spacing w:val="-6"/>
                <w:sz w:val="20"/>
              </w:rPr>
              <w:t>from</w:t>
            </w:r>
            <w:r>
              <w:rPr>
                <w:spacing w:val="4"/>
                <w:sz w:val="20"/>
              </w:rPr>
              <w:t> </w:t>
            </w:r>
            <w:r>
              <w:rPr>
                <w:spacing w:val="-6"/>
                <w:sz w:val="20"/>
              </w:rPr>
              <w:t>variable</w:t>
            </w:r>
          </w:p>
        </w:tc>
        <w:tc>
          <w:tcPr>
            <w:tcW w:w="3875" w:type="dxa"/>
            <w:shd w:val="clear" w:color="auto" w:fill="F9F9F9"/>
          </w:tcPr>
          <w:p>
            <w:pPr>
              <w:pStyle w:val="TableParagraph"/>
              <w:ind w:left="118"/>
              <w:rPr>
                <w:sz w:val="20"/>
              </w:rPr>
            </w:pPr>
            <w:r>
              <w:rPr>
                <w:w w:val="90"/>
                <w:sz w:val="20"/>
              </w:rPr>
              <w:t>screen,</w:t>
            </w:r>
            <w:r>
              <w:rPr>
                <w:spacing w:val="17"/>
                <w:sz w:val="20"/>
              </w:rPr>
              <w:t> </w:t>
            </w:r>
            <w:r>
              <w:rPr>
                <w:spacing w:val="-4"/>
                <w:sz w:val="20"/>
              </w:rPr>
              <w:t>file</w:t>
            </w:r>
          </w:p>
        </w:tc>
      </w:tr>
      <w:tr>
        <w:trPr>
          <w:trHeight w:val="239" w:hRule="atLeast"/>
        </w:trPr>
        <w:tc>
          <w:tcPr>
            <w:tcW w:w="2036" w:type="dxa"/>
            <w:shd w:val="clear" w:color="auto" w:fill="EAEAEA"/>
          </w:tcPr>
          <w:p>
            <w:pPr>
              <w:pStyle w:val="TableParagraph"/>
              <w:spacing w:line="211" w:lineRule="exact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pacing w:val="-2"/>
                <w:sz w:val="20"/>
              </w:rPr>
              <w:t>print</w:t>
            </w:r>
          </w:p>
        </w:tc>
        <w:tc>
          <w:tcPr>
            <w:tcW w:w="3455" w:type="dxa"/>
            <w:shd w:val="clear" w:color="auto" w:fill="EAEAE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pacing w:val="-6"/>
                <w:sz w:val="20"/>
              </w:rPr>
              <w:t>global</w:t>
            </w:r>
            <w:r>
              <w:rPr>
                <w:spacing w:val="3"/>
                <w:sz w:val="20"/>
              </w:rPr>
              <w:t> </w:t>
            </w:r>
            <w:r>
              <w:rPr>
                <w:spacing w:val="-6"/>
                <w:sz w:val="20"/>
              </w:rPr>
              <w:t>scalar</w:t>
            </w:r>
            <w:r>
              <w:rPr>
                <w:spacing w:val="3"/>
                <w:sz w:val="20"/>
              </w:rPr>
              <w:t> </w:t>
            </w:r>
            <w:r>
              <w:rPr>
                <w:spacing w:val="-6"/>
                <w:sz w:val="20"/>
              </w:rPr>
              <w:t>from</w:t>
            </w:r>
            <w:r>
              <w:rPr>
                <w:spacing w:val="4"/>
                <w:sz w:val="20"/>
              </w:rPr>
              <w:t> </w:t>
            </w:r>
            <w:r>
              <w:rPr>
                <w:spacing w:val="-6"/>
                <w:sz w:val="20"/>
              </w:rPr>
              <w:t>variable</w:t>
            </w:r>
          </w:p>
        </w:tc>
        <w:tc>
          <w:tcPr>
            <w:tcW w:w="3875" w:type="dxa"/>
            <w:shd w:val="clear" w:color="auto" w:fill="EAEAEA"/>
          </w:tcPr>
          <w:p>
            <w:pPr>
              <w:pStyle w:val="TableParagraph"/>
              <w:ind w:left="118"/>
              <w:rPr>
                <w:sz w:val="20"/>
              </w:rPr>
            </w:pPr>
            <w:r>
              <w:rPr>
                <w:spacing w:val="-2"/>
                <w:sz w:val="20"/>
              </w:rPr>
              <w:t>screen</w:t>
            </w:r>
          </w:p>
        </w:tc>
      </w:tr>
      <w:tr>
        <w:trPr>
          <w:trHeight w:val="478" w:hRule="atLeast"/>
        </w:trPr>
        <w:tc>
          <w:tcPr>
            <w:tcW w:w="2036" w:type="dxa"/>
            <w:shd w:val="clear" w:color="auto" w:fill="F9F9F9"/>
          </w:tcPr>
          <w:p>
            <w:pPr>
              <w:pStyle w:val="TableParagraph"/>
              <w:spacing w:line="211" w:lineRule="exact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pacing w:val="-2"/>
                <w:sz w:val="20"/>
              </w:rPr>
              <w:t>computes</w:t>
            </w:r>
          </w:p>
        </w:tc>
        <w:tc>
          <w:tcPr>
            <w:tcW w:w="3455" w:type="dxa"/>
            <w:shd w:val="clear" w:color="auto" w:fill="F9F9F9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  <w:tc>
          <w:tcPr>
            <w:tcW w:w="3875" w:type="dxa"/>
            <w:shd w:val="clear" w:color="auto" w:fill="F9F9F9"/>
          </w:tcPr>
          <w:p>
            <w:pPr>
              <w:pStyle w:val="TableParagraph"/>
              <w:ind w:left="118"/>
              <w:rPr>
                <w:sz w:val="20"/>
              </w:rPr>
            </w:pPr>
            <w:r>
              <w:rPr>
                <w:w w:val="85"/>
                <w:sz w:val="20"/>
              </w:rPr>
              <w:t>global/per-atom/local/per-</w:t>
            </w:r>
            <w:r>
              <w:rPr>
                <w:spacing w:val="-4"/>
                <w:w w:val="85"/>
                <w:sz w:val="20"/>
              </w:rPr>
              <w:t>grid</w:t>
            </w:r>
          </w:p>
          <w:p>
            <w:pPr>
              <w:pStyle w:val="TableParagraph"/>
              <w:spacing w:line="240" w:lineRule="auto" w:before="4"/>
              <w:ind w:left="118"/>
              <w:rPr>
                <w:sz w:val="20"/>
              </w:rPr>
            </w:pPr>
            <w:r>
              <w:rPr>
                <w:spacing w:val="-2"/>
                <w:w w:val="95"/>
                <w:sz w:val="20"/>
              </w:rPr>
              <w:t>scalar/vector/array</w:t>
            </w:r>
          </w:p>
        </w:tc>
      </w:tr>
      <w:tr>
        <w:trPr>
          <w:trHeight w:val="478" w:hRule="atLeast"/>
        </w:trPr>
        <w:tc>
          <w:tcPr>
            <w:tcW w:w="2036" w:type="dxa"/>
            <w:shd w:val="clear" w:color="auto" w:fill="EAEAEA"/>
          </w:tcPr>
          <w:p>
            <w:pPr>
              <w:pStyle w:val="TableParagraph"/>
              <w:spacing w:line="211" w:lineRule="exact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pacing w:val="-2"/>
                <w:sz w:val="20"/>
              </w:rPr>
              <w:t>fixes</w:t>
            </w:r>
          </w:p>
        </w:tc>
        <w:tc>
          <w:tcPr>
            <w:tcW w:w="3455" w:type="dxa"/>
            <w:shd w:val="clear" w:color="auto" w:fill="EAEAE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  <w:tc>
          <w:tcPr>
            <w:tcW w:w="3875" w:type="dxa"/>
            <w:shd w:val="clear" w:color="auto" w:fill="EAEAEA"/>
          </w:tcPr>
          <w:p>
            <w:pPr>
              <w:pStyle w:val="TableParagraph"/>
              <w:ind w:left="118"/>
              <w:rPr>
                <w:sz w:val="20"/>
              </w:rPr>
            </w:pPr>
            <w:r>
              <w:rPr>
                <w:w w:val="85"/>
                <w:sz w:val="20"/>
              </w:rPr>
              <w:t>global/per-atom/local/per-</w:t>
            </w:r>
            <w:r>
              <w:rPr>
                <w:spacing w:val="-4"/>
                <w:w w:val="85"/>
                <w:sz w:val="20"/>
              </w:rPr>
              <w:t>grid</w:t>
            </w:r>
          </w:p>
          <w:p>
            <w:pPr>
              <w:pStyle w:val="TableParagraph"/>
              <w:spacing w:line="240" w:lineRule="auto" w:before="4"/>
              <w:ind w:left="118"/>
              <w:rPr>
                <w:sz w:val="20"/>
              </w:rPr>
            </w:pPr>
            <w:r>
              <w:rPr>
                <w:spacing w:val="-2"/>
                <w:w w:val="95"/>
                <w:sz w:val="20"/>
              </w:rPr>
              <w:t>scalar/vector/array</w:t>
            </w:r>
          </w:p>
        </w:tc>
      </w:tr>
      <w:tr>
        <w:trPr>
          <w:trHeight w:val="478" w:hRule="atLeast"/>
        </w:trPr>
        <w:tc>
          <w:tcPr>
            <w:tcW w:w="2036" w:type="dxa"/>
            <w:shd w:val="clear" w:color="auto" w:fill="F9F9F9"/>
          </w:tcPr>
          <w:p>
            <w:pPr>
              <w:pStyle w:val="TableParagraph"/>
              <w:spacing w:line="211" w:lineRule="exact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pacing w:val="-2"/>
                <w:sz w:val="20"/>
              </w:rPr>
              <w:t>variables</w:t>
            </w:r>
          </w:p>
        </w:tc>
        <w:tc>
          <w:tcPr>
            <w:tcW w:w="3455" w:type="dxa"/>
            <w:shd w:val="clear" w:color="auto" w:fill="F9F9F9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0"/>
                <w:sz w:val="20"/>
              </w:rPr>
              <w:t>global</w:t>
            </w:r>
            <w:r>
              <w:rPr>
                <w:spacing w:val="6"/>
                <w:sz w:val="20"/>
              </w:rPr>
              <w:t> </w:t>
            </w:r>
            <w:r>
              <w:rPr>
                <w:w w:val="90"/>
                <w:sz w:val="20"/>
              </w:rPr>
              <w:t>scalars</w:t>
            </w:r>
            <w:r>
              <w:rPr>
                <w:spacing w:val="7"/>
                <w:sz w:val="20"/>
              </w:rPr>
              <w:t> </w:t>
            </w:r>
            <w:r>
              <w:rPr>
                <w:w w:val="90"/>
                <w:sz w:val="20"/>
              </w:rPr>
              <w:t>and</w:t>
            </w:r>
            <w:r>
              <w:rPr>
                <w:spacing w:val="7"/>
                <w:sz w:val="20"/>
              </w:rPr>
              <w:t> </w:t>
            </w:r>
            <w:r>
              <w:rPr>
                <w:w w:val="90"/>
                <w:sz w:val="20"/>
              </w:rPr>
              <w:t>vectors,</w:t>
            </w:r>
            <w:r>
              <w:rPr>
                <w:spacing w:val="7"/>
                <w:sz w:val="20"/>
              </w:rPr>
              <w:t> </w:t>
            </w:r>
            <w:r>
              <w:rPr>
                <w:w w:val="90"/>
                <w:sz w:val="20"/>
              </w:rPr>
              <w:t>per-atom</w:t>
            </w:r>
            <w:r>
              <w:rPr>
                <w:spacing w:val="7"/>
                <w:sz w:val="20"/>
              </w:rPr>
              <w:t> </w:t>
            </w:r>
            <w:r>
              <w:rPr>
                <w:spacing w:val="-4"/>
                <w:w w:val="90"/>
                <w:sz w:val="20"/>
              </w:rPr>
              <w:t>vec-</w:t>
            </w:r>
          </w:p>
          <w:p>
            <w:pPr>
              <w:pStyle w:val="TableParagraph"/>
              <w:spacing w:line="240" w:lineRule="auto" w:before="4"/>
              <w:ind w:left="119"/>
              <w:rPr>
                <w:sz w:val="20"/>
              </w:rPr>
            </w:pPr>
            <w:r>
              <w:rPr>
                <w:spacing w:val="-4"/>
                <w:w w:val="95"/>
                <w:sz w:val="20"/>
              </w:rPr>
              <w:t>tors</w:t>
            </w:r>
          </w:p>
        </w:tc>
        <w:tc>
          <w:tcPr>
            <w:tcW w:w="3875" w:type="dxa"/>
            <w:shd w:val="clear" w:color="auto" w:fill="F9F9F9"/>
          </w:tcPr>
          <w:p>
            <w:pPr>
              <w:pStyle w:val="TableParagraph"/>
              <w:ind w:left="118"/>
              <w:rPr>
                <w:sz w:val="20"/>
              </w:rPr>
            </w:pPr>
            <w:r>
              <w:rPr>
                <w:w w:val="90"/>
                <w:sz w:val="20"/>
              </w:rPr>
              <w:t>global</w:t>
            </w:r>
            <w:r>
              <w:rPr>
                <w:spacing w:val="10"/>
                <w:sz w:val="20"/>
              </w:rPr>
              <w:t> </w:t>
            </w:r>
            <w:r>
              <w:rPr>
                <w:w w:val="90"/>
                <w:sz w:val="20"/>
              </w:rPr>
              <w:t>scalar</w:t>
            </w:r>
            <w:r>
              <w:rPr>
                <w:spacing w:val="10"/>
                <w:sz w:val="20"/>
              </w:rPr>
              <w:t> </w:t>
            </w:r>
            <w:r>
              <w:rPr>
                <w:w w:val="90"/>
                <w:sz w:val="20"/>
              </w:rPr>
              <w:t>and</w:t>
            </w:r>
            <w:r>
              <w:rPr>
                <w:spacing w:val="10"/>
                <w:sz w:val="20"/>
              </w:rPr>
              <w:t> </w:t>
            </w:r>
            <w:r>
              <w:rPr>
                <w:w w:val="90"/>
                <w:sz w:val="20"/>
              </w:rPr>
              <w:t>vector,</w:t>
            </w:r>
            <w:r>
              <w:rPr>
                <w:spacing w:val="10"/>
                <w:sz w:val="20"/>
              </w:rPr>
              <w:t> </w:t>
            </w:r>
            <w:r>
              <w:rPr>
                <w:w w:val="90"/>
                <w:sz w:val="20"/>
              </w:rPr>
              <w:t>per-atom</w:t>
            </w:r>
            <w:r>
              <w:rPr>
                <w:spacing w:val="11"/>
                <w:sz w:val="20"/>
              </w:rPr>
              <w:t> </w:t>
            </w:r>
            <w:r>
              <w:rPr>
                <w:spacing w:val="-2"/>
                <w:w w:val="90"/>
                <w:sz w:val="20"/>
              </w:rPr>
              <w:t>vector</w:t>
            </w:r>
          </w:p>
        </w:tc>
      </w:tr>
      <w:tr>
        <w:trPr>
          <w:trHeight w:val="239" w:hRule="atLeast"/>
        </w:trPr>
        <w:tc>
          <w:tcPr>
            <w:tcW w:w="2036" w:type="dxa"/>
            <w:shd w:val="clear" w:color="auto" w:fill="EAEAEA"/>
          </w:tcPr>
          <w:p>
            <w:pPr>
              <w:pStyle w:val="TableParagraph"/>
              <w:spacing w:line="211" w:lineRule="exact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z w:val="20"/>
              </w:rPr>
              <w:t>compute</w:t>
            </w:r>
            <w:r>
              <w:rPr>
                <w:rFonts w:ascii="Times New Roman"/>
                <w:i/>
                <w:color w:val="355F7B"/>
                <w:spacing w:val="-11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2"/>
                <w:sz w:val="20"/>
              </w:rPr>
              <w:t>reduce</w:t>
            </w:r>
          </w:p>
        </w:tc>
        <w:tc>
          <w:tcPr>
            <w:tcW w:w="3455" w:type="dxa"/>
            <w:shd w:val="clear" w:color="auto" w:fill="EAEAE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pacing w:val="-2"/>
                <w:w w:val="90"/>
                <w:sz w:val="20"/>
              </w:rPr>
              <w:t>per-atom/local</w:t>
            </w:r>
            <w:r>
              <w:rPr>
                <w:spacing w:val="15"/>
                <w:sz w:val="20"/>
              </w:rPr>
              <w:t> </w:t>
            </w:r>
            <w:r>
              <w:rPr>
                <w:spacing w:val="-2"/>
                <w:w w:val="90"/>
                <w:sz w:val="20"/>
              </w:rPr>
              <w:t>vectors</w:t>
            </w:r>
          </w:p>
        </w:tc>
        <w:tc>
          <w:tcPr>
            <w:tcW w:w="3875" w:type="dxa"/>
            <w:shd w:val="clear" w:color="auto" w:fill="EAEAEA"/>
          </w:tcPr>
          <w:p>
            <w:pPr>
              <w:pStyle w:val="TableParagraph"/>
              <w:ind w:left="118"/>
              <w:rPr>
                <w:sz w:val="20"/>
              </w:rPr>
            </w:pPr>
            <w:r>
              <w:rPr>
                <w:spacing w:val="-4"/>
                <w:sz w:val="20"/>
              </w:rPr>
              <w:t>global</w:t>
            </w:r>
            <w:r>
              <w:rPr>
                <w:spacing w:val="2"/>
                <w:sz w:val="20"/>
              </w:rPr>
              <w:t> </w:t>
            </w:r>
            <w:r>
              <w:rPr>
                <w:spacing w:val="-2"/>
                <w:sz w:val="20"/>
              </w:rPr>
              <w:t>scalar/vector</w:t>
            </w:r>
          </w:p>
        </w:tc>
      </w:tr>
      <w:tr>
        <w:trPr>
          <w:trHeight w:val="239" w:hRule="atLeast"/>
        </w:trPr>
        <w:tc>
          <w:tcPr>
            <w:tcW w:w="2036" w:type="dxa"/>
            <w:shd w:val="clear" w:color="auto" w:fill="F9F9F9"/>
          </w:tcPr>
          <w:p>
            <w:pPr>
              <w:pStyle w:val="TableParagraph"/>
              <w:spacing w:line="211" w:lineRule="exact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z w:val="20"/>
              </w:rPr>
              <w:t>compute</w:t>
            </w:r>
            <w:r>
              <w:rPr>
                <w:rFonts w:ascii="Times New Roman"/>
                <w:i/>
                <w:color w:val="355F7B"/>
                <w:spacing w:val="-11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2"/>
                <w:sz w:val="20"/>
              </w:rPr>
              <w:t>slice</w:t>
            </w:r>
          </w:p>
        </w:tc>
        <w:tc>
          <w:tcPr>
            <w:tcW w:w="3455" w:type="dxa"/>
            <w:shd w:val="clear" w:color="auto" w:fill="F9F9F9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pacing w:val="-4"/>
                <w:sz w:val="20"/>
              </w:rPr>
              <w:t>global</w:t>
            </w:r>
            <w:r>
              <w:rPr>
                <w:spacing w:val="2"/>
                <w:sz w:val="20"/>
              </w:rPr>
              <w:t> </w:t>
            </w:r>
            <w:r>
              <w:rPr>
                <w:spacing w:val="-2"/>
                <w:sz w:val="20"/>
              </w:rPr>
              <w:t>vectors/arrays</w:t>
            </w:r>
          </w:p>
        </w:tc>
        <w:tc>
          <w:tcPr>
            <w:tcW w:w="3875" w:type="dxa"/>
            <w:shd w:val="clear" w:color="auto" w:fill="F9F9F9"/>
          </w:tcPr>
          <w:p>
            <w:pPr>
              <w:pStyle w:val="TableParagraph"/>
              <w:ind w:left="118"/>
              <w:rPr>
                <w:sz w:val="20"/>
              </w:rPr>
            </w:pPr>
            <w:r>
              <w:rPr>
                <w:spacing w:val="-4"/>
                <w:sz w:val="20"/>
              </w:rPr>
              <w:t>global</w:t>
            </w:r>
            <w:r>
              <w:rPr>
                <w:spacing w:val="2"/>
                <w:sz w:val="20"/>
              </w:rPr>
              <w:t> </w:t>
            </w:r>
            <w:r>
              <w:rPr>
                <w:spacing w:val="-2"/>
                <w:sz w:val="20"/>
              </w:rPr>
              <w:t>vector/array</w:t>
            </w:r>
          </w:p>
        </w:tc>
      </w:tr>
      <w:tr>
        <w:trPr>
          <w:trHeight w:val="478" w:hRule="atLeast"/>
        </w:trPr>
        <w:tc>
          <w:tcPr>
            <w:tcW w:w="2036" w:type="dxa"/>
            <w:shd w:val="clear" w:color="auto" w:fill="EAEAEA"/>
          </w:tcPr>
          <w:p>
            <w:pPr>
              <w:pStyle w:val="TableParagraph"/>
              <w:tabs>
                <w:tab w:pos="1478" w:val="left" w:leader="none"/>
              </w:tabs>
              <w:spacing w:line="211" w:lineRule="exact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pacing w:val="-2"/>
                <w:sz w:val="20"/>
              </w:rPr>
              <w:t>compute</w:t>
            </w:r>
            <w:r>
              <w:rPr>
                <w:rFonts w:ascii="Times New Roman"/>
                <w:i/>
                <w:color w:val="355F7B"/>
                <w:sz w:val="20"/>
              </w:rPr>
              <w:tab/>
            </w:r>
            <w:r>
              <w:rPr>
                <w:rFonts w:ascii="Times New Roman"/>
                <w:i/>
                <w:color w:val="355F7B"/>
                <w:spacing w:val="-4"/>
                <w:sz w:val="20"/>
              </w:rPr>
              <w:t>prop-</w:t>
            </w:r>
          </w:p>
          <w:p>
            <w:pPr>
              <w:pStyle w:val="TableParagraph"/>
              <w:spacing w:line="240" w:lineRule="auto" w:before="9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pacing w:val="-2"/>
                <w:sz w:val="20"/>
              </w:rPr>
              <w:t>erty/atom</w:t>
            </w:r>
          </w:p>
        </w:tc>
        <w:tc>
          <w:tcPr>
            <w:tcW w:w="3455" w:type="dxa"/>
            <w:shd w:val="clear" w:color="auto" w:fill="EAEAE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  <w:tc>
          <w:tcPr>
            <w:tcW w:w="3875" w:type="dxa"/>
            <w:shd w:val="clear" w:color="auto" w:fill="EAEAEA"/>
          </w:tcPr>
          <w:p>
            <w:pPr>
              <w:pStyle w:val="TableParagraph"/>
              <w:ind w:left="118"/>
              <w:rPr>
                <w:sz w:val="20"/>
              </w:rPr>
            </w:pPr>
            <w:r>
              <w:rPr>
                <w:w w:val="90"/>
                <w:sz w:val="20"/>
              </w:rPr>
              <w:t>per-atom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2"/>
                <w:w w:val="90"/>
                <w:sz w:val="20"/>
              </w:rPr>
              <w:t>vector/array</w:t>
            </w:r>
          </w:p>
        </w:tc>
      </w:tr>
      <w:tr>
        <w:trPr>
          <w:trHeight w:val="478" w:hRule="atLeast"/>
        </w:trPr>
        <w:tc>
          <w:tcPr>
            <w:tcW w:w="2036" w:type="dxa"/>
            <w:shd w:val="clear" w:color="auto" w:fill="F9F9F9"/>
          </w:tcPr>
          <w:p>
            <w:pPr>
              <w:pStyle w:val="TableParagraph"/>
              <w:tabs>
                <w:tab w:pos="1478" w:val="left" w:leader="none"/>
              </w:tabs>
              <w:spacing w:line="211" w:lineRule="exact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pacing w:val="-2"/>
                <w:sz w:val="20"/>
              </w:rPr>
              <w:t>compute</w:t>
            </w:r>
            <w:r>
              <w:rPr>
                <w:rFonts w:ascii="Times New Roman"/>
                <w:i/>
                <w:color w:val="355F7B"/>
                <w:sz w:val="20"/>
              </w:rPr>
              <w:tab/>
            </w:r>
            <w:r>
              <w:rPr>
                <w:rFonts w:ascii="Times New Roman"/>
                <w:i/>
                <w:color w:val="355F7B"/>
                <w:spacing w:val="-4"/>
                <w:sz w:val="20"/>
              </w:rPr>
              <w:t>prop-</w:t>
            </w:r>
          </w:p>
          <w:p>
            <w:pPr>
              <w:pStyle w:val="TableParagraph"/>
              <w:spacing w:line="240" w:lineRule="auto" w:before="9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pacing w:val="-2"/>
                <w:sz w:val="20"/>
              </w:rPr>
              <w:t>erty/local</w:t>
            </w:r>
          </w:p>
        </w:tc>
        <w:tc>
          <w:tcPr>
            <w:tcW w:w="3455" w:type="dxa"/>
            <w:shd w:val="clear" w:color="auto" w:fill="F9F9F9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  <w:tc>
          <w:tcPr>
            <w:tcW w:w="3875" w:type="dxa"/>
            <w:shd w:val="clear" w:color="auto" w:fill="F9F9F9"/>
          </w:tcPr>
          <w:p>
            <w:pPr>
              <w:pStyle w:val="TableParagraph"/>
              <w:ind w:left="118"/>
              <w:rPr>
                <w:sz w:val="20"/>
              </w:rPr>
            </w:pPr>
            <w:r>
              <w:rPr>
                <w:spacing w:val="-2"/>
                <w:sz w:val="20"/>
              </w:rPr>
              <w:t>local vector/array</w:t>
            </w:r>
          </w:p>
        </w:tc>
      </w:tr>
      <w:tr>
        <w:trPr>
          <w:trHeight w:val="239" w:hRule="atLeast"/>
        </w:trPr>
        <w:tc>
          <w:tcPr>
            <w:tcW w:w="2036" w:type="dxa"/>
            <w:shd w:val="clear" w:color="auto" w:fill="EAEAEA"/>
          </w:tcPr>
          <w:p>
            <w:pPr>
              <w:pStyle w:val="TableParagraph"/>
              <w:spacing w:line="211" w:lineRule="exact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pacing w:val="-2"/>
                <w:sz w:val="20"/>
              </w:rPr>
              <w:t>compute property/grid</w:t>
            </w:r>
          </w:p>
        </w:tc>
        <w:tc>
          <w:tcPr>
            <w:tcW w:w="3455" w:type="dxa"/>
            <w:shd w:val="clear" w:color="auto" w:fill="EAEAE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  <w:tc>
          <w:tcPr>
            <w:tcW w:w="3875" w:type="dxa"/>
            <w:shd w:val="clear" w:color="auto" w:fill="EAEAEA"/>
          </w:tcPr>
          <w:p>
            <w:pPr>
              <w:pStyle w:val="TableParagraph"/>
              <w:ind w:left="118"/>
              <w:rPr>
                <w:sz w:val="20"/>
              </w:rPr>
            </w:pPr>
            <w:r>
              <w:rPr>
                <w:w w:val="90"/>
                <w:sz w:val="20"/>
              </w:rPr>
              <w:t>per-grid</w:t>
            </w:r>
            <w:r>
              <w:rPr>
                <w:spacing w:val="5"/>
                <w:sz w:val="20"/>
              </w:rPr>
              <w:t> </w:t>
            </w:r>
            <w:r>
              <w:rPr>
                <w:spacing w:val="-2"/>
                <w:w w:val="90"/>
                <w:sz w:val="20"/>
              </w:rPr>
              <w:t>vector/array</w:t>
            </w:r>
          </w:p>
        </w:tc>
      </w:tr>
      <w:tr>
        <w:trPr>
          <w:trHeight w:val="478" w:hRule="atLeast"/>
        </w:trPr>
        <w:tc>
          <w:tcPr>
            <w:tcW w:w="2036" w:type="dxa"/>
            <w:shd w:val="clear" w:color="auto" w:fill="F9F9F9"/>
          </w:tcPr>
          <w:p>
            <w:pPr>
              <w:pStyle w:val="TableParagraph"/>
              <w:tabs>
                <w:tab w:pos="1478" w:val="left" w:leader="none"/>
              </w:tabs>
              <w:spacing w:line="211" w:lineRule="exact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pacing w:val="-2"/>
                <w:sz w:val="20"/>
              </w:rPr>
              <w:t>compute</w:t>
            </w:r>
            <w:r>
              <w:rPr>
                <w:rFonts w:ascii="Times New Roman"/>
                <w:i/>
                <w:color w:val="355F7B"/>
                <w:sz w:val="20"/>
              </w:rPr>
              <w:tab/>
            </w:r>
            <w:r>
              <w:rPr>
                <w:rFonts w:ascii="Times New Roman"/>
                <w:i/>
                <w:color w:val="355F7B"/>
                <w:spacing w:val="-4"/>
                <w:sz w:val="20"/>
              </w:rPr>
              <w:t>prop-</w:t>
            </w:r>
          </w:p>
          <w:p>
            <w:pPr>
              <w:pStyle w:val="TableParagraph"/>
              <w:spacing w:line="240" w:lineRule="auto" w:before="9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pacing w:val="-2"/>
                <w:sz w:val="20"/>
              </w:rPr>
              <w:t>erty/chunk</w:t>
            </w:r>
          </w:p>
        </w:tc>
        <w:tc>
          <w:tcPr>
            <w:tcW w:w="3455" w:type="dxa"/>
            <w:shd w:val="clear" w:color="auto" w:fill="F9F9F9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  <w:tc>
          <w:tcPr>
            <w:tcW w:w="3875" w:type="dxa"/>
            <w:shd w:val="clear" w:color="auto" w:fill="F9F9F9"/>
          </w:tcPr>
          <w:p>
            <w:pPr>
              <w:pStyle w:val="TableParagraph"/>
              <w:ind w:left="118"/>
              <w:rPr>
                <w:sz w:val="20"/>
              </w:rPr>
            </w:pPr>
            <w:r>
              <w:rPr>
                <w:spacing w:val="-4"/>
                <w:sz w:val="20"/>
              </w:rPr>
              <w:t>global</w:t>
            </w:r>
            <w:r>
              <w:rPr>
                <w:spacing w:val="2"/>
                <w:sz w:val="20"/>
              </w:rPr>
              <w:t> </w:t>
            </w:r>
            <w:r>
              <w:rPr>
                <w:spacing w:val="-2"/>
                <w:sz w:val="20"/>
              </w:rPr>
              <w:t>vector/array</w:t>
            </w:r>
          </w:p>
        </w:tc>
      </w:tr>
      <w:tr>
        <w:trPr>
          <w:trHeight w:val="239" w:hRule="atLeast"/>
        </w:trPr>
        <w:tc>
          <w:tcPr>
            <w:tcW w:w="2036" w:type="dxa"/>
            <w:shd w:val="clear" w:color="auto" w:fill="EAEAEA"/>
          </w:tcPr>
          <w:p>
            <w:pPr>
              <w:pStyle w:val="TableParagraph"/>
              <w:spacing w:line="211" w:lineRule="exact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pacing w:val="-2"/>
                <w:sz w:val="20"/>
              </w:rPr>
              <w:t>fix</w:t>
            </w:r>
            <w:r>
              <w:rPr>
                <w:rFonts w:ascii="Times New Roman"/>
                <w:i/>
                <w:color w:val="355F7B"/>
                <w:spacing w:val="-7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2"/>
                <w:sz w:val="20"/>
              </w:rPr>
              <w:t>vector</w:t>
            </w:r>
          </w:p>
        </w:tc>
        <w:tc>
          <w:tcPr>
            <w:tcW w:w="3455" w:type="dxa"/>
            <w:shd w:val="clear" w:color="auto" w:fill="EAEAE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pacing w:val="-4"/>
                <w:sz w:val="20"/>
              </w:rPr>
              <w:t>global</w:t>
            </w:r>
            <w:r>
              <w:rPr>
                <w:spacing w:val="2"/>
                <w:sz w:val="20"/>
              </w:rPr>
              <w:t> </w:t>
            </w:r>
            <w:r>
              <w:rPr>
                <w:spacing w:val="-2"/>
                <w:sz w:val="20"/>
              </w:rPr>
              <w:t>scalars</w:t>
            </w:r>
          </w:p>
        </w:tc>
        <w:tc>
          <w:tcPr>
            <w:tcW w:w="3875" w:type="dxa"/>
            <w:shd w:val="clear" w:color="auto" w:fill="EAEAEA"/>
          </w:tcPr>
          <w:p>
            <w:pPr>
              <w:pStyle w:val="TableParagraph"/>
              <w:ind w:left="118"/>
              <w:rPr>
                <w:sz w:val="20"/>
              </w:rPr>
            </w:pPr>
            <w:r>
              <w:rPr>
                <w:spacing w:val="-4"/>
                <w:sz w:val="20"/>
              </w:rPr>
              <w:t>global</w:t>
            </w:r>
            <w:r>
              <w:rPr>
                <w:spacing w:val="2"/>
                <w:sz w:val="20"/>
              </w:rPr>
              <w:t> </w:t>
            </w:r>
            <w:r>
              <w:rPr>
                <w:spacing w:val="-2"/>
                <w:sz w:val="20"/>
              </w:rPr>
              <w:t>vector</w:t>
            </w:r>
          </w:p>
        </w:tc>
      </w:tr>
      <w:tr>
        <w:trPr>
          <w:trHeight w:val="239" w:hRule="atLeast"/>
        </w:trPr>
        <w:tc>
          <w:tcPr>
            <w:tcW w:w="2036" w:type="dxa"/>
            <w:shd w:val="clear" w:color="auto" w:fill="F9F9F9"/>
          </w:tcPr>
          <w:p>
            <w:pPr>
              <w:pStyle w:val="TableParagraph"/>
              <w:spacing w:line="211" w:lineRule="exact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pacing w:val="-2"/>
                <w:sz w:val="20"/>
              </w:rPr>
              <w:t>fix</w:t>
            </w:r>
            <w:r>
              <w:rPr>
                <w:rFonts w:ascii="Times New Roman"/>
                <w:i/>
                <w:color w:val="355F7B"/>
                <w:spacing w:val="-7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2"/>
                <w:sz w:val="20"/>
              </w:rPr>
              <w:t>ave/atom</w:t>
            </w:r>
          </w:p>
        </w:tc>
        <w:tc>
          <w:tcPr>
            <w:tcW w:w="3455" w:type="dxa"/>
            <w:shd w:val="clear" w:color="auto" w:fill="F9F9F9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0"/>
                <w:sz w:val="20"/>
              </w:rPr>
              <w:t>per-atom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2"/>
                <w:w w:val="90"/>
                <w:sz w:val="20"/>
              </w:rPr>
              <w:t>vectors</w:t>
            </w:r>
          </w:p>
        </w:tc>
        <w:tc>
          <w:tcPr>
            <w:tcW w:w="3875" w:type="dxa"/>
            <w:shd w:val="clear" w:color="auto" w:fill="F9F9F9"/>
          </w:tcPr>
          <w:p>
            <w:pPr>
              <w:pStyle w:val="TableParagraph"/>
              <w:ind w:left="118"/>
              <w:rPr>
                <w:sz w:val="20"/>
              </w:rPr>
            </w:pPr>
            <w:r>
              <w:rPr>
                <w:w w:val="90"/>
                <w:sz w:val="20"/>
              </w:rPr>
              <w:t>per-atom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2"/>
                <w:w w:val="90"/>
                <w:sz w:val="20"/>
              </w:rPr>
              <w:t>vector/array</w:t>
            </w:r>
          </w:p>
        </w:tc>
      </w:tr>
      <w:tr>
        <w:trPr>
          <w:trHeight w:val="239" w:hRule="atLeast"/>
        </w:trPr>
        <w:tc>
          <w:tcPr>
            <w:tcW w:w="2036" w:type="dxa"/>
            <w:shd w:val="clear" w:color="auto" w:fill="EAEAEA"/>
          </w:tcPr>
          <w:p>
            <w:pPr>
              <w:pStyle w:val="TableParagraph"/>
              <w:spacing w:line="211" w:lineRule="exact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pacing w:val="-2"/>
                <w:sz w:val="20"/>
              </w:rPr>
              <w:t>fix</w:t>
            </w:r>
            <w:r>
              <w:rPr>
                <w:rFonts w:ascii="Times New Roman"/>
                <w:i/>
                <w:color w:val="355F7B"/>
                <w:spacing w:val="-7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2"/>
                <w:sz w:val="20"/>
              </w:rPr>
              <w:t>ave/time</w:t>
            </w:r>
          </w:p>
        </w:tc>
        <w:tc>
          <w:tcPr>
            <w:tcW w:w="3455" w:type="dxa"/>
            <w:shd w:val="clear" w:color="auto" w:fill="EAEAE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pacing w:val="-4"/>
                <w:sz w:val="20"/>
              </w:rPr>
              <w:t>global</w:t>
            </w:r>
            <w:r>
              <w:rPr>
                <w:spacing w:val="2"/>
                <w:sz w:val="20"/>
              </w:rPr>
              <w:t> </w:t>
            </w:r>
            <w:r>
              <w:rPr>
                <w:spacing w:val="-2"/>
                <w:sz w:val="20"/>
              </w:rPr>
              <w:t>scalars/vectors</w:t>
            </w:r>
          </w:p>
        </w:tc>
        <w:tc>
          <w:tcPr>
            <w:tcW w:w="3875" w:type="dxa"/>
            <w:shd w:val="clear" w:color="auto" w:fill="EAEAEA"/>
          </w:tcPr>
          <w:p>
            <w:pPr>
              <w:pStyle w:val="TableParagraph"/>
              <w:ind w:left="118"/>
              <w:rPr>
                <w:sz w:val="20"/>
              </w:rPr>
            </w:pPr>
            <w:r>
              <w:rPr>
                <w:spacing w:val="-2"/>
                <w:w w:val="90"/>
                <w:sz w:val="20"/>
              </w:rPr>
              <w:t>global</w:t>
            </w:r>
            <w:r>
              <w:rPr>
                <w:spacing w:val="6"/>
                <w:sz w:val="20"/>
              </w:rPr>
              <w:t> </w:t>
            </w:r>
            <w:r>
              <w:rPr>
                <w:spacing w:val="-2"/>
                <w:w w:val="90"/>
                <w:sz w:val="20"/>
              </w:rPr>
              <w:t>scalar/vector/array,</w:t>
            </w:r>
            <w:r>
              <w:rPr>
                <w:spacing w:val="7"/>
                <w:sz w:val="20"/>
              </w:rPr>
              <w:t> </w:t>
            </w:r>
            <w:r>
              <w:rPr>
                <w:spacing w:val="-4"/>
                <w:w w:val="90"/>
                <w:sz w:val="20"/>
              </w:rPr>
              <w:t>file</w:t>
            </w:r>
          </w:p>
        </w:tc>
      </w:tr>
      <w:tr>
        <w:trPr>
          <w:trHeight w:val="239" w:hRule="atLeast"/>
        </w:trPr>
        <w:tc>
          <w:tcPr>
            <w:tcW w:w="2036" w:type="dxa"/>
            <w:shd w:val="clear" w:color="auto" w:fill="F9F9F9"/>
          </w:tcPr>
          <w:p>
            <w:pPr>
              <w:pStyle w:val="TableParagraph"/>
              <w:spacing w:line="211" w:lineRule="exact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pacing w:val="-2"/>
                <w:sz w:val="20"/>
              </w:rPr>
              <w:t>fix</w:t>
            </w:r>
            <w:r>
              <w:rPr>
                <w:rFonts w:ascii="Times New Roman"/>
                <w:i/>
                <w:color w:val="355F7B"/>
                <w:spacing w:val="-7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2"/>
                <w:sz w:val="20"/>
              </w:rPr>
              <w:t>ave/chunk</w:t>
            </w:r>
          </w:p>
        </w:tc>
        <w:tc>
          <w:tcPr>
            <w:tcW w:w="3455" w:type="dxa"/>
            <w:shd w:val="clear" w:color="auto" w:fill="F9F9F9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0"/>
                <w:sz w:val="20"/>
              </w:rPr>
              <w:t>per-atom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2"/>
                <w:w w:val="90"/>
                <w:sz w:val="20"/>
              </w:rPr>
              <w:t>vectors</w:t>
            </w:r>
          </w:p>
        </w:tc>
        <w:tc>
          <w:tcPr>
            <w:tcW w:w="3875" w:type="dxa"/>
            <w:shd w:val="clear" w:color="auto" w:fill="F9F9F9"/>
          </w:tcPr>
          <w:p>
            <w:pPr>
              <w:pStyle w:val="TableParagraph"/>
              <w:ind w:left="118"/>
              <w:rPr>
                <w:sz w:val="20"/>
              </w:rPr>
            </w:pPr>
            <w:r>
              <w:rPr>
                <w:spacing w:val="-6"/>
                <w:sz w:val="20"/>
              </w:rPr>
              <w:t>global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6"/>
                <w:sz w:val="20"/>
              </w:rPr>
              <w:t>array,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6"/>
                <w:sz w:val="20"/>
              </w:rPr>
              <w:t>file</w:t>
            </w:r>
          </w:p>
        </w:tc>
      </w:tr>
      <w:tr>
        <w:trPr>
          <w:trHeight w:val="239" w:hRule="atLeast"/>
        </w:trPr>
        <w:tc>
          <w:tcPr>
            <w:tcW w:w="2036" w:type="dxa"/>
            <w:shd w:val="clear" w:color="auto" w:fill="EAEAEA"/>
          </w:tcPr>
          <w:p>
            <w:pPr>
              <w:pStyle w:val="TableParagraph"/>
              <w:spacing w:line="211" w:lineRule="exact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pacing w:val="-2"/>
                <w:sz w:val="20"/>
              </w:rPr>
              <w:t>fix</w:t>
            </w:r>
            <w:r>
              <w:rPr>
                <w:rFonts w:ascii="Times New Roman"/>
                <w:i/>
                <w:color w:val="355F7B"/>
                <w:spacing w:val="-7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2"/>
                <w:sz w:val="20"/>
              </w:rPr>
              <w:t>ave/grid</w:t>
            </w:r>
          </w:p>
        </w:tc>
        <w:tc>
          <w:tcPr>
            <w:tcW w:w="3455" w:type="dxa"/>
            <w:shd w:val="clear" w:color="auto" w:fill="EAEAE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0"/>
                <w:sz w:val="20"/>
              </w:rPr>
              <w:t>per-atom</w:t>
            </w:r>
            <w:r>
              <w:rPr>
                <w:spacing w:val="2"/>
                <w:sz w:val="20"/>
              </w:rPr>
              <w:t> </w:t>
            </w:r>
            <w:r>
              <w:rPr>
                <w:w w:val="90"/>
                <w:sz w:val="20"/>
              </w:rPr>
              <w:t>vectors</w:t>
            </w:r>
            <w:r>
              <w:rPr>
                <w:spacing w:val="2"/>
                <w:sz w:val="20"/>
              </w:rPr>
              <w:t> </w:t>
            </w:r>
            <w:r>
              <w:rPr>
                <w:w w:val="90"/>
                <w:sz w:val="20"/>
              </w:rPr>
              <w:t>or</w:t>
            </w:r>
            <w:r>
              <w:rPr>
                <w:spacing w:val="2"/>
                <w:sz w:val="20"/>
              </w:rPr>
              <w:t> </w:t>
            </w:r>
            <w:r>
              <w:rPr>
                <w:w w:val="90"/>
                <w:sz w:val="20"/>
              </w:rPr>
              <w:t>per-grid</w:t>
            </w:r>
            <w:r>
              <w:rPr>
                <w:spacing w:val="2"/>
                <w:sz w:val="20"/>
              </w:rPr>
              <w:t> </w:t>
            </w:r>
            <w:r>
              <w:rPr>
                <w:spacing w:val="-2"/>
                <w:w w:val="90"/>
                <w:sz w:val="20"/>
              </w:rPr>
              <w:t>vectors</w:t>
            </w:r>
          </w:p>
        </w:tc>
        <w:tc>
          <w:tcPr>
            <w:tcW w:w="3875" w:type="dxa"/>
            <w:shd w:val="clear" w:color="auto" w:fill="EAEAEA"/>
          </w:tcPr>
          <w:p>
            <w:pPr>
              <w:pStyle w:val="TableParagraph"/>
              <w:ind w:left="118"/>
              <w:rPr>
                <w:sz w:val="20"/>
              </w:rPr>
            </w:pPr>
            <w:r>
              <w:rPr>
                <w:w w:val="90"/>
                <w:sz w:val="20"/>
              </w:rPr>
              <w:t>per-grid</w:t>
            </w:r>
            <w:r>
              <w:rPr>
                <w:spacing w:val="5"/>
                <w:sz w:val="20"/>
              </w:rPr>
              <w:t> </w:t>
            </w:r>
            <w:r>
              <w:rPr>
                <w:spacing w:val="-2"/>
                <w:w w:val="90"/>
                <w:sz w:val="20"/>
              </w:rPr>
              <w:t>vector/array</w:t>
            </w:r>
          </w:p>
        </w:tc>
      </w:tr>
      <w:tr>
        <w:trPr>
          <w:trHeight w:val="239" w:hRule="atLeast"/>
        </w:trPr>
        <w:tc>
          <w:tcPr>
            <w:tcW w:w="2036" w:type="dxa"/>
            <w:shd w:val="clear" w:color="auto" w:fill="F9F9F9"/>
          </w:tcPr>
          <w:p>
            <w:pPr>
              <w:pStyle w:val="TableParagraph"/>
              <w:spacing w:line="211" w:lineRule="exact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pacing w:val="-2"/>
                <w:sz w:val="20"/>
              </w:rPr>
              <w:t>fix</w:t>
            </w:r>
            <w:r>
              <w:rPr>
                <w:rFonts w:ascii="Times New Roman"/>
                <w:i/>
                <w:color w:val="355F7B"/>
                <w:spacing w:val="-7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2"/>
                <w:sz w:val="20"/>
              </w:rPr>
              <w:t>ave/histo</w:t>
            </w:r>
          </w:p>
        </w:tc>
        <w:tc>
          <w:tcPr>
            <w:tcW w:w="3455" w:type="dxa"/>
            <w:shd w:val="clear" w:color="auto" w:fill="F9F9F9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pacing w:val="2"/>
                <w:w w:val="85"/>
                <w:sz w:val="20"/>
              </w:rPr>
              <w:t>global/per-atom/local</w:t>
            </w:r>
            <w:r>
              <w:rPr>
                <w:spacing w:val="10"/>
                <w:sz w:val="20"/>
              </w:rPr>
              <w:t> </w:t>
            </w:r>
            <w:r>
              <w:rPr>
                <w:spacing w:val="2"/>
                <w:w w:val="85"/>
                <w:sz w:val="20"/>
              </w:rPr>
              <w:t>scalars</w:t>
            </w:r>
            <w:r>
              <w:rPr>
                <w:spacing w:val="10"/>
                <w:sz w:val="20"/>
              </w:rPr>
              <w:t> </w:t>
            </w:r>
            <w:r>
              <w:rPr>
                <w:spacing w:val="2"/>
                <w:w w:val="85"/>
                <w:sz w:val="20"/>
              </w:rPr>
              <w:t>and</w:t>
            </w:r>
            <w:r>
              <w:rPr>
                <w:spacing w:val="10"/>
                <w:sz w:val="20"/>
              </w:rPr>
              <w:t> </w:t>
            </w:r>
            <w:r>
              <w:rPr>
                <w:spacing w:val="-2"/>
                <w:w w:val="85"/>
                <w:sz w:val="20"/>
              </w:rPr>
              <w:t>vectors</w:t>
            </w:r>
          </w:p>
        </w:tc>
        <w:tc>
          <w:tcPr>
            <w:tcW w:w="3875" w:type="dxa"/>
            <w:shd w:val="clear" w:color="auto" w:fill="F9F9F9"/>
          </w:tcPr>
          <w:p>
            <w:pPr>
              <w:pStyle w:val="TableParagraph"/>
              <w:ind w:left="118"/>
              <w:rPr>
                <w:sz w:val="20"/>
              </w:rPr>
            </w:pPr>
            <w:r>
              <w:rPr>
                <w:spacing w:val="-6"/>
                <w:sz w:val="20"/>
              </w:rPr>
              <w:t>global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6"/>
                <w:sz w:val="20"/>
              </w:rPr>
              <w:t>array,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6"/>
                <w:sz w:val="20"/>
              </w:rPr>
              <w:t>file</w:t>
            </w:r>
          </w:p>
        </w:tc>
      </w:tr>
      <w:tr>
        <w:trPr>
          <w:trHeight w:val="239" w:hRule="atLeast"/>
        </w:trPr>
        <w:tc>
          <w:tcPr>
            <w:tcW w:w="2036" w:type="dxa"/>
            <w:shd w:val="clear" w:color="auto" w:fill="EAEAEA"/>
          </w:tcPr>
          <w:p>
            <w:pPr>
              <w:pStyle w:val="TableParagraph"/>
              <w:spacing w:line="211" w:lineRule="exact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pacing w:val="-2"/>
                <w:sz w:val="20"/>
              </w:rPr>
              <w:t>fix</w:t>
            </w:r>
            <w:r>
              <w:rPr>
                <w:rFonts w:ascii="Times New Roman"/>
                <w:i/>
                <w:color w:val="355F7B"/>
                <w:spacing w:val="-7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2"/>
                <w:sz w:val="20"/>
              </w:rPr>
              <w:t>ave/correlate</w:t>
            </w:r>
          </w:p>
        </w:tc>
        <w:tc>
          <w:tcPr>
            <w:tcW w:w="3455" w:type="dxa"/>
            <w:shd w:val="clear" w:color="auto" w:fill="EAEAE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pacing w:val="-4"/>
                <w:sz w:val="20"/>
              </w:rPr>
              <w:t>global</w:t>
            </w:r>
            <w:r>
              <w:rPr>
                <w:spacing w:val="2"/>
                <w:sz w:val="20"/>
              </w:rPr>
              <w:t> </w:t>
            </w:r>
            <w:r>
              <w:rPr>
                <w:spacing w:val="-2"/>
                <w:sz w:val="20"/>
              </w:rPr>
              <w:t>scalars</w:t>
            </w:r>
          </w:p>
        </w:tc>
        <w:tc>
          <w:tcPr>
            <w:tcW w:w="3875" w:type="dxa"/>
            <w:shd w:val="clear" w:color="auto" w:fill="EAEAEA"/>
          </w:tcPr>
          <w:p>
            <w:pPr>
              <w:pStyle w:val="TableParagraph"/>
              <w:ind w:left="118"/>
              <w:rPr>
                <w:sz w:val="20"/>
              </w:rPr>
            </w:pPr>
            <w:r>
              <w:rPr>
                <w:spacing w:val="-6"/>
                <w:sz w:val="20"/>
              </w:rPr>
              <w:t>global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6"/>
                <w:sz w:val="20"/>
              </w:rPr>
              <w:t>array,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6"/>
                <w:sz w:val="20"/>
              </w:rPr>
              <w:t>file</w:t>
            </w:r>
          </w:p>
        </w:tc>
      </w:tr>
      <w:tr>
        <w:trPr>
          <w:trHeight w:val="271" w:hRule="atLeast"/>
        </w:trPr>
        <w:tc>
          <w:tcPr>
            <w:tcW w:w="2036" w:type="dxa"/>
            <w:tcBorders>
              <w:bottom w:val="single" w:sz="8" w:space="0" w:color="000000"/>
            </w:tcBorders>
            <w:shd w:val="clear" w:color="auto" w:fill="F9F9F9"/>
          </w:tcPr>
          <w:p>
            <w:pPr>
              <w:pStyle w:val="TableParagraph"/>
              <w:spacing w:line="211" w:lineRule="exact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pacing w:val="-2"/>
                <w:sz w:val="20"/>
              </w:rPr>
              <w:t>fix</w:t>
            </w:r>
            <w:r>
              <w:rPr>
                <w:rFonts w:ascii="Times New Roman"/>
                <w:i/>
                <w:color w:val="355F7B"/>
                <w:spacing w:val="-7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2"/>
                <w:sz w:val="20"/>
              </w:rPr>
              <w:t>store/state</w:t>
            </w:r>
          </w:p>
        </w:tc>
        <w:tc>
          <w:tcPr>
            <w:tcW w:w="3455" w:type="dxa"/>
            <w:tcBorders>
              <w:bottom w:val="single" w:sz="8" w:space="0" w:color="000000"/>
            </w:tcBorders>
            <w:shd w:val="clear" w:color="auto" w:fill="F9F9F9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0"/>
                <w:sz w:val="20"/>
              </w:rPr>
              <w:t>per-atom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2"/>
                <w:w w:val="90"/>
                <w:sz w:val="20"/>
              </w:rPr>
              <w:t>vectors</w:t>
            </w:r>
          </w:p>
        </w:tc>
        <w:tc>
          <w:tcPr>
            <w:tcW w:w="3875" w:type="dxa"/>
            <w:tcBorders>
              <w:bottom w:val="single" w:sz="8" w:space="0" w:color="000000"/>
            </w:tcBorders>
            <w:shd w:val="clear" w:color="auto" w:fill="F9F9F9"/>
          </w:tcPr>
          <w:p>
            <w:pPr>
              <w:pStyle w:val="TableParagraph"/>
              <w:ind w:left="118"/>
              <w:rPr>
                <w:sz w:val="20"/>
              </w:rPr>
            </w:pPr>
            <w:r>
              <w:rPr>
                <w:w w:val="90"/>
                <w:sz w:val="20"/>
              </w:rPr>
              <w:t>per-atom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2"/>
                <w:w w:val="90"/>
                <w:sz w:val="20"/>
              </w:rPr>
              <w:t>vector/array</w:t>
            </w:r>
          </w:p>
        </w:tc>
      </w:tr>
    </w:tbl>
    <w:p>
      <w:pPr>
        <w:pStyle w:val="BodyText"/>
        <w:spacing w:before="170"/>
        <w:rPr>
          <w:sz w:val="24"/>
        </w:rPr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1" w:after="0"/>
        <w:ind w:left="1091" w:right="0" w:hanging="651"/>
        <w:jc w:val="left"/>
      </w:pPr>
      <w:bookmarkStart w:name="Use chunks to calculate system propertie" w:id="66"/>
      <w:bookmarkEnd w:id="66"/>
      <w:r>
        <w:rPr>
          <w:b w:val="0"/>
        </w:rPr>
      </w:r>
      <w:r>
        <w:rPr>
          <w:color w:val="20435C"/>
        </w:rPr>
        <w:t>Use</w:t>
      </w:r>
      <w:r>
        <w:rPr>
          <w:color w:val="20435C"/>
          <w:spacing w:val="-9"/>
        </w:rPr>
        <w:t> </w:t>
      </w:r>
      <w:r>
        <w:rPr>
          <w:color w:val="20435C"/>
        </w:rPr>
        <w:t>chunks</w:t>
      </w:r>
      <w:r>
        <w:rPr>
          <w:color w:val="20435C"/>
          <w:spacing w:val="-8"/>
        </w:rPr>
        <w:t> </w:t>
      </w:r>
      <w:r>
        <w:rPr>
          <w:color w:val="20435C"/>
        </w:rPr>
        <w:t>to</w:t>
      </w:r>
      <w:r>
        <w:rPr>
          <w:color w:val="20435C"/>
          <w:spacing w:val="-8"/>
        </w:rPr>
        <w:t> </w:t>
      </w:r>
      <w:r>
        <w:rPr>
          <w:color w:val="20435C"/>
        </w:rPr>
        <w:t>calculate</w:t>
      </w:r>
      <w:r>
        <w:rPr>
          <w:color w:val="20435C"/>
          <w:spacing w:val="-9"/>
        </w:rPr>
        <w:t> </w:t>
      </w:r>
      <w:r>
        <w:rPr>
          <w:color w:val="20435C"/>
        </w:rPr>
        <w:t>system</w:t>
      </w:r>
      <w:r>
        <w:rPr>
          <w:color w:val="20435C"/>
          <w:spacing w:val="-8"/>
        </w:rPr>
        <w:t> </w:t>
      </w:r>
      <w:r>
        <w:rPr>
          <w:color w:val="20435C"/>
          <w:spacing w:val="-2"/>
        </w:rPr>
        <w:t>properties</w:t>
      </w:r>
    </w:p>
    <w:p>
      <w:pPr>
        <w:pStyle w:val="BodyText"/>
        <w:spacing w:line="244" w:lineRule="auto" w:before="246"/>
        <w:ind w:left="440" w:right="177"/>
        <w:jc w:val="both"/>
      </w:pPr>
      <w:r>
        <w:rPr>
          <w:spacing w:val="-4"/>
        </w:rPr>
        <w:t>In LAMMPS, “chunks” are collections of atoms, as defined by the </w:t>
      </w:r>
      <w:r>
        <w:rPr>
          <w:rFonts w:ascii="Times New Roman" w:hAnsi="Times New Roman"/>
          <w:i/>
          <w:color w:val="355F7B"/>
          <w:spacing w:val="-4"/>
        </w:rPr>
        <w:t>compute</w:t>
      </w:r>
      <w:r>
        <w:rPr>
          <w:rFonts w:ascii="Times New Roman" w:hAnsi="Times New Roman"/>
          <w:i/>
          <w:color w:val="355F7B"/>
          <w:spacing w:val="-8"/>
        </w:rPr>
        <w:t> </w:t>
      </w:r>
      <w:r>
        <w:rPr>
          <w:rFonts w:ascii="Times New Roman" w:hAnsi="Times New Roman"/>
          <w:i/>
          <w:color w:val="355F7B"/>
          <w:spacing w:val="-4"/>
        </w:rPr>
        <w:t>chunk/atom</w:t>
      </w:r>
      <w:r>
        <w:rPr>
          <w:rFonts w:ascii="Times New Roman" w:hAnsi="Times New Roman"/>
          <w:i/>
          <w:color w:val="355F7B"/>
          <w:spacing w:val="-6"/>
        </w:rPr>
        <w:t> </w:t>
      </w:r>
      <w:r>
        <w:rPr>
          <w:spacing w:val="-4"/>
        </w:rPr>
        <w:t>command, which assigns each</w:t>
      </w:r>
      <w:r>
        <w:rPr/>
        <w:t> atom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chunk</w:t>
      </w:r>
      <w:r>
        <w:rPr>
          <w:spacing w:val="-7"/>
        </w:rPr>
        <w:t> </w:t>
      </w:r>
      <w:r>
        <w:rPr/>
        <w:t>ID</w:t>
      </w:r>
      <w:r>
        <w:rPr>
          <w:spacing w:val="-7"/>
        </w:rPr>
        <w:t> </w:t>
      </w:r>
      <w:r>
        <w:rPr/>
        <w:t>(or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no</w:t>
      </w:r>
      <w:r>
        <w:rPr>
          <w:spacing w:val="-7"/>
        </w:rPr>
        <w:t> </w:t>
      </w:r>
      <w:r>
        <w:rPr/>
        <w:t>chunk</w:t>
      </w:r>
      <w:r>
        <w:rPr>
          <w:spacing w:val="-7"/>
        </w:rPr>
        <w:t> </w:t>
      </w:r>
      <w:r>
        <w:rPr/>
        <w:t>at</w:t>
      </w:r>
      <w:r>
        <w:rPr>
          <w:spacing w:val="-7"/>
        </w:rPr>
        <w:t> </w:t>
      </w:r>
      <w:r>
        <w:rPr/>
        <w:t>all).</w:t>
      </w:r>
      <w:r>
        <w:rPr>
          <w:spacing w:val="21"/>
        </w:rPr>
        <w:t> </w:t>
      </w:r>
      <w:r>
        <w:rPr/>
        <w:t>The</w:t>
      </w:r>
      <w:r>
        <w:rPr>
          <w:spacing w:val="-7"/>
        </w:rPr>
        <w:t> </w:t>
      </w:r>
      <w:r>
        <w:rPr/>
        <w:t>number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chunks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assignment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chunk</w:t>
      </w:r>
      <w:r>
        <w:rPr>
          <w:spacing w:val="-7"/>
        </w:rPr>
        <w:t> </w:t>
      </w:r>
      <w:r>
        <w:rPr/>
        <w:t>IDs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atoms</w:t>
      </w:r>
      <w:r>
        <w:rPr>
          <w:spacing w:val="-7"/>
        </w:rPr>
        <w:t> </w:t>
      </w:r>
      <w:r>
        <w:rPr/>
        <w:t>can </w:t>
      </w:r>
      <w:r>
        <w:rPr>
          <w:spacing w:val="-4"/>
        </w:rPr>
        <w:t>be static or change over time.</w:t>
      </w:r>
      <w:r>
        <w:rPr>
          <w:spacing w:val="20"/>
        </w:rPr>
        <w:t> </w:t>
      </w:r>
      <w:r>
        <w:rPr>
          <w:spacing w:val="-4"/>
        </w:rPr>
        <w:t>Examples of “chunks” are molecules or spatial bins or atoms with similar values (e.g.</w:t>
      </w:r>
      <w:r>
        <w:rPr>
          <w:spacing w:val="-2"/>
        </w:rPr>
        <w:t> coordination</w:t>
      </w:r>
      <w:r>
        <w:rPr>
          <w:spacing w:val="-10"/>
        </w:rPr>
        <w:t> </w:t>
      </w:r>
      <w:r>
        <w:rPr>
          <w:spacing w:val="-2"/>
        </w:rPr>
        <w:t>number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potential</w:t>
      </w:r>
      <w:r>
        <w:rPr>
          <w:spacing w:val="-9"/>
        </w:rPr>
        <w:t> </w:t>
      </w:r>
      <w:r>
        <w:rPr>
          <w:spacing w:val="-2"/>
        </w:rPr>
        <w:t>energy).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per-atom</w:t>
      </w:r>
      <w:r>
        <w:rPr>
          <w:spacing w:val="-9"/>
        </w:rPr>
        <w:t> </w:t>
      </w:r>
      <w:r>
        <w:rPr>
          <w:spacing w:val="-2"/>
        </w:rPr>
        <w:t>chunk</w:t>
      </w:r>
      <w:r>
        <w:rPr>
          <w:spacing w:val="-9"/>
        </w:rPr>
        <w:t> </w:t>
      </w:r>
      <w:r>
        <w:rPr>
          <w:spacing w:val="-2"/>
        </w:rPr>
        <w:t>IDs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used</w:t>
      </w:r>
      <w:r>
        <w:rPr>
          <w:spacing w:val="-9"/>
        </w:rPr>
        <w:t> </w:t>
      </w:r>
      <w:r>
        <w:rPr>
          <w:spacing w:val="-2"/>
        </w:rPr>
        <w:t>as</w:t>
      </w:r>
      <w:r>
        <w:rPr>
          <w:spacing w:val="-9"/>
        </w:rPr>
        <w:t> </w:t>
      </w:r>
      <w:r>
        <w:rPr>
          <w:spacing w:val="-2"/>
        </w:rPr>
        <w:t>input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two</w:t>
      </w:r>
      <w:r>
        <w:rPr>
          <w:spacing w:val="-9"/>
        </w:rPr>
        <w:t> </w:t>
      </w:r>
      <w:r>
        <w:rPr>
          <w:spacing w:val="-2"/>
        </w:rPr>
        <w:t>other</w:t>
      </w:r>
      <w:r>
        <w:rPr>
          <w:spacing w:val="-9"/>
        </w:rPr>
        <w:t> </w:t>
      </w:r>
      <w:r>
        <w:rPr>
          <w:spacing w:val="-2"/>
        </w:rPr>
        <w:t>kinds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commands,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calculate</w:t>
      </w:r>
      <w:r>
        <w:rPr>
          <w:spacing w:val="-9"/>
        </w:rPr>
        <w:t> </w:t>
      </w:r>
      <w:r>
        <w:rPr>
          <w:spacing w:val="-2"/>
        </w:rPr>
        <w:t>various</w:t>
      </w:r>
      <w:r>
        <w:rPr>
          <w:spacing w:val="-9"/>
        </w:rPr>
        <w:t> </w:t>
      </w:r>
      <w:r>
        <w:rPr>
          <w:spacing w:val="-2"/>
        </w:rPr>
        <w:t>properties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a system: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0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ave/chunk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spacing w:val="-2"/>
          <w:sz w:val="20"/>
        </w:rPr>
        <w:t>any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4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compute</w:t>
      </w:r>
      <w:r>
        <w:rPr>
          <w:rFonts w:ascii="Times New Roman" w:hAnsi="Times New Roman"/>
          <w:i/>
          <w:color w:val="355F7B"/>
          <w:spacing w:val="-9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*/chunk </w:t>
      </w:r>
      <w:r>
        <w:rPr>
          <w:spacing w:val="-2"/>
          <w:sz w:val="20"/>
        </w:rPr>
        <w:t>commands</w:t>
      </w:r>
    </w:p>
    <w:p>
      <w:pPr>
        <w:pStyle w:val="BodyText"/>
        <w:spacing w:line="244" w:lineRule="auto" w:before="80"/>
        <w:ind w:left="439" w:right="177"/>
        <w:jc w:val="both"/>
      </w:pPr>
      <w:r>
        <w:rPr>
          <w:spacing w:val="-6"/>
        </w:rPr>
        <w:t>Here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brief</w:t>
      </w:r>
      <w:r>
        <w:rPr>
          <w:spacing w:val="-3"/>
        </w:rPr>
        <w:t> </w:t>
      </w:r>
      <w:r>
        <w:rPr>
          <w:spacing w:val="-6"/>
        </w:rPr>
        <w:t>overview</w:t>
      </w:r>
      <w:r>
        <w:rPr>
          <w:spacing w:val="-3"/>
        </w:rPr>
        <w:t> </w:t>
      </w:r>
      <w:r>
        <w:rPr>
          <w:spacing w:val="-6"/>
        </w:rPr>
        <w:t>for</w:t>
      </w:r>
      <w:r>
        <w:rPr>
          <w:spacing w:val="-3"/>
        </w:rPr>
        <w:t> </w:t>
      </w:r>
      <w:r>
        <w:rPr>
          <w:spacing w:val="-6"/>
        </w:rPr>
        <w:t>each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4</w:t>
      </w:r>
      <w:r>
        <w:rPr>
          <w:spacing w:val="-3"/>
        </w:rPr>
        <w:t> </w:t>
      </w:r>
      <w:r>
        <w:rPr>
          <w:spacing w:val="-6"/>
        </w:rPr>
        <w:t>kinds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chunk-related</w:t>
      </w:r>
      <w:r>
        <w:rPr>
          <w:spacing w:val="-3"/>
        </w:rPr>
        <w:t> </w:t>
      </w:r>
      <w:r>
        <w:rPr>
          <w:spacing w:val="-6"/>
        </w:rPr>
        <w:t>commands</w:t>
      </w:r>
      <w:r>
        <w:rPr>
          <w:spacing w:val="-3"/>
        </w:rPr>
        <w:t> </w:t>
      </w:r>
      <w:r>
        <w:rPr>
          <w:spacing w:val="-6"/>
        </w:rPr>
        <w:t>is</w:t>
      </w:r>
      <w:r>
        <w:rPr>
          <w:spacing w:val="-3"/>
        </w:rPr>
        <w:t> </w:t>
      </w:r>
      <w:r>
        <w:rPr>
          <w:spacing w:val="-6"/>
        </w:rPr>
        <w:t>provided.</w:t>
      </w:r>
      <w:r>
        <w:rPr>
          <w:spacing w:val="14"/>
        </w:rPr>
        <w:t> </w:t>
      </w:r>
      <w:r>
        <w:rPr>
          <w:spacing w:val="-6"/>
        </w:rPr>
        <w:t>Then</w:t>
      </w:r>
      <w:r>
        <w:rPr>
          <w:spacing w:val="-3"/>
        </w:rPr>
        <w:t> </w:t>
      </w:r>
      <w:r>
        <w:rPr>
          <w:spacing w:val="-6"/>
        </w:rPr>
        <w:t>some</w:t>
      </w:r>
      <w:r>
        <w:rPr>
          <w:spacing w:val="-3"/>
        </w:rPr>
        <w:t> </w:t>
      </w:r>
      <w:r>
        <w:rPr>
          <w:spacing w:val="-6"/>
        </w:rPr>
        <w:t>examples</w:t>
      </w:r>
      <w:r>
        <w:rPr>
          <w:spacing w:val="-3"/>
        </w:rPr>
        <w:t> </w:t>
      </w:r>
      <w:r>
        <w:rPr>
          <w:spacing w:val="-6"/>
        </w:rPr>
        <w:t>are</w:t>
      </w:r>
      <w:r>
        <w:rPr>
          <w:spacing w:val="-3"/>
        </w:rPr>
        <w:t> </w:t>
      </w:r>
      <w:r>
        <w:rPr>
          <w:spacing w:val="-6"/>
        </w:rPr>
        <w:t>given</w:t>
      </w:r>
      <w:r>
        <w:rPr/>
        <w:t> </w:t>
      </w:r>
      <w:r>
        <w:rPr>
          <w:spacing w:val="-4"/>
        </w:rPr>
        <w:t>of how to compute different properties with chunk commands.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spacing w:line="20" w:lineRule="exact"/>
        <w:ind w:left="44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943600" cy="5080"/>
                <wp:effectExtent l="9525" t="0" r="0" b="4445"/>
                <wp:docPr id="272" name="Group 2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2" name="Group 272"/>
                      <wpg:cNvGrpSpPr/>
                      <wpg:grpSpPr>
                        <a:xfrm>
                          <a:off x="0" y="0"/>
                          <a:ext cx="5943600" cy="5080"/>
                          <a:chExt cx="5943600" cy="5080"/>
                        </a:xfrm>
                      </wpg:grpSpPr>
                      <wps:wsp>
                        <wps:cNvPr id="273" name="Graphic 273"/>
                        <wps:cNvSpPr/>
                        <wps:spPr>
                          <a:xfrm>
                            <a:off x="0" y="2527"/>
                            <a:ext cx="5943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8pt;height:.4pt;mso-position-horizontal-relative:char;mso-position-vertical-relative:line" id="docshapegroup245" coordorigin="0,0" coordsize="9360,8">
                <v:line style="position:absolute" from="0,4" to="9360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</w:pPr>
    </w:p>
    <w:p>
      <w:pPr>
        <w:pStyle w:val="BodyText"/>
        <w:spacing w:before="31"/>
      </w:pPr>
    </w:p>
    <w:p>
      <w:pPr>
        <w:pStyle w:val="Heading3"/>
        <w:spacing w:before="0"/>
      </w:pPr>
      <w:bookmarkStart w:name="Compute chunk/atom command:" w:id="67"/>
      <w:bookmarkEnd w:id="67"/>
      <w:r>
        <w:rPr>
          <w:b w:val="0"/>
        </w:rPr>
      </w:r>
      <w:r>
        <w:rPr>
          <w:color w:val="20435C"/>
        </w:rPr>
        <w:t>Compute</w:t>
      </w:r>
      <w:r>
        <w:rPr>
          <w:color w:val="20435C"/>
          <w:spacing w:val="-12"/>
        </w:rPr>
        <w:t> </w:t>
      </w:r>
      <w:r>
        <w:rPr>
          <w:color w:val="20435C"/>
        </w:rPr>
        <w:t>chunk/atom</w:t>
      </w:r>
      <w:r>
        <w:rPr>
          <w:color w:val="20435C"/>
          <w:spacing w:val="-12"/>
        </w:rPr>
        <w:t> </w:t>
      </w:r>
      <w:r>
        <w:rPr>
          <w:color w:val="20435C"/>
          <w:spacing w:val="-2"/>
        </w:rPr>
        <w:t>command: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4"/>
        </w:rPr>
        <w:t>This</w:t>
      </w:r>
      <w:r>
        <w:rPr>
          <w:spacing w:val="-8"/>
        </w:rPr>
        <w:t> </w:t>
      </w:r>
      <w:r>
        <w:rPr>
          <w:spacing w:val="-4"/>
        </w:rPr>
        <w:t>compute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assign</w:t>
      </w:r>
      <w:r>
        <w:rPr>
          <w:spacing w:val="-7"/>
        </w:rPr>
        <w:t> </w:t>
      </w:r>
      <w:r>
        <w:rPr>
          <w:spacing w:val="-4"/>
        </w:rPr>
        <w:t>atoms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chunks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various</w:t>
      </w:r>
      <w:r>
        <w:rPr>
          <w:spacing w:val="-7"/>
        </w:rPr>
        <w:t> </w:t>
      </w:r>
      <w:r>
        <w:rPr>
          <w:spacing w:val="-4"/>
        </w:rPr>
        <w:t>styles.</w:t>
      </w:r>
      <w:r>
        <w:rPr>
          <w:spacing w:val="8"/>
        </w:rPr>
        <w:t> </w:t>
      </w:r>
      <w:r>
        <w:rPr>
          <w:spacing w:val="-4"/>
        </w:rPr>
        <w:t>Only</w:t>
      </w:r>
      <w:r>
        <w:rPr>
          <w:spacing w:val="-7"/>
        </w:rPr>
        <w:t> </w:t>
      </w:r>
      <w:r>
        <w:rPr>
          <w:spacing w:val="-4"/>
        </w:rPr>
        <w:t>atoms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specified</w:t>
      </w:r>
      <w:r>
        <w:rPr>
          <w:spacing w:val="-7"/>
        </w:rPr>
        <w:t> </w:t>
      </w:r>
      <w:r>
        <w:rPr>
          <w:spacing w:val="-4"/>
        </w:rPr>
        <w:t>group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optional</w:t>
      </w:r>
      <w:r>
        <w:rPr>
          <w:spacing w:val="-7"/>
        </w:rPr>
        <w:t> </w:t>
      </w:r>
      <w:r>
        <w:rPr>
          <w:spacing w:val="-4"/>
        </w:rPr>
        <w:t>specified</w:t>
      </w:r>
      <w:r>
        <w:rPr>
          <w:spacing w:val="-2"/>
        </w:rPr>
        <w:t> region</w:t>
      </w:r>
      <w:r>
        <w:rPr>
          <w:spacing w:val="-10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assigned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chunk.</w:t>
      </w:r>
      <w:r>
        <w:rPr>
          <w:spacing w:val="-1"/>
        </w:rPr>
        <w:t> </w:t>
      </w:r>
      <w:r>
        <w:rPr>
          <w:spacing w:val="-2"/>
        </w:rPr>
        <w:t>Here</w:t>
      </w:r>
      <w:r>
        <w:rPr>
          <w:spacing w:val="-9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some</w:t>
      </w:r>
      <w:r>
        <w:rPr>
          <w:spacing w:val="-9"/>
        </w:rPr>
        <w:t> </w:t>
      </w:r>
      <w:r>
        <w:rPr>
          <w:spacing w:val="-2"/>
        </w:rPr>
        <w:t>possible</w:t>
      </w:r>
      <w:r>
        <w:rPr>
          <w:spacing w:val="-9"/>
        </w:rPr>
        <w:t> </w:t>
      </w:r>
      <w:r>
        <w:rPr>
          <w:spacing w:val="-2"/>
        </w:rPr>
        <w:t>chunk</w:t>
      </w:r>
      <w:r>
        <w:rPr>
          <w:spacing w:val="-9"/>
        </w:rPr>
        <w:t> </w:t>
      </w:r>
      <w:r>
        <w:rPr>
          <w:spacing w:val="-2"/>
        </w:rPr>
        <w:t>definitions:</w:t>
      </w:r>
    </w:p>
    <w:p>
      <w:pPr>
        <w:pStyle w:val="BodyText"/>
        <w:spacing w:before="75"/>
      </w:pPr>
    </w:p>
    <w:tbl>
      <w:tblPr>
        <w:tblW w:w="0" w:type="auto"/>
        <w:jc w:val="left"/>
        <w:tblInd w:w="44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40"/>
        <w:gridCol w:w="5423"/>
      </w:tblGrid>
      <w:tr>
        <w:trPr>
          <w:trHeight w:val="292" w:hRule="atLeast"/>
        </w:trPr>
        <w:tc>
          <w:tcPr>
            <w:tcW w:w="3940" w:type="dxa"/>
            <w:tcBorders>
              <w:top w:val="single" w:sz="8" w:space="0" w:color="000000"/>
            </w:tcBorders>
            <w:shd w:val="clear" w:color="auto" w:fill="EAEAEA"/>
          </w:tcPr>
          <w:p>
            <w:pPr>
              <w:pStyle w:val="TableParagraph"/>
              <w:spacing w:line="240" w:lineRule="auto" w:before="31"/>
              <w:rPr>
                <w:sz w:val="20"/>
              </w:rPr>
            </w:pPr>
            <w:r>
              <w:rPr>
                <w:w w:val="90"/>
                <w:sz w:val="20"/>
              </w:rPr>
              <w:t>atoms</w:t>
            </w:r>
            <w:r>
              <w:rPr>
                <w:spacing w:val="7"/>
                <w:sz w:val="20"/>
              </w:rPr>
              <w:t> </w:t>
            </w:r>
            <w:r>
              <w:rPr>
                <w:w w:val="90"/>
                <w:sz w:val="20"/>
              </w:rPr>
              <w:t>in</w:t>
            </w:r>
            <w:r>
              <w:rPr>
                <w:spacing w:val="8"/>
                <w:sz w:val="20"/>
              </w:rPr>
              <w:t> </w:t>
            </w:r>
            <w:r>
              <w:rPr>
                <w:w w:val="90"/>
                <w:sz w:val="20"/>
              </w:rPr>
              <w:t>same</w:t>
            </w:r>
            <w:r>
              <w:rPr>
                <w:spacing w:val="7"/>
                <w:sz w:val="20"/>
              </w:rPr>
              <w:t> </w:t>
            </w:r>
            <w:r>
              <w:rPr>
                <w:spacing w:val="-2"/>
                <w:w w:val="90"/>
                <w:sz w:val="20"/>
              </w:rPr>
              <w:t>molecule</w:t>
            </w:r>
          </w:p>
        </w:tc>
        <w:tc>
          <w:tcPr>
            <w:tcW w:w="5423" w:type="dxa"/>
            <w:tcBorders>
              <w:top w:val="single" w:sz="8" w:space="0" w:color="000000"/>
            </w:tcBorders>
            <w:shd w:val="clear" w:color="auto" w:fill="EAEAEA"/>
          </w:tcPr>
          <w:p>
            <w:pPr>
              <w:pStyle w:val="TableParagraph"/>
              <w:spacing w:line="240" w:lineRule="auto" w:before="31"/>
              <w:ind w:left="120"/>
              <w:rPr>
                <w:sz w:val="20"/>
              </w:rPr>
            </w:pPr>
            <w:r>
              <w:rPr>
                <w:spacing w:val="-2"/>
                <w:sz w:val="20"/>
              </w:rPr>
              <w:t>chunk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2"/>
                <w:sz w:val="20"/>
              </w:rPr>
              <w:t>ID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2"/>
                <w:sz w:val="20"/>
              </w:rPr>
              <w:t>=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2"/>
                <w:sz w:val="20"/>
              </w:rPr>
              <w:t>molecule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5"/>
                <w:sz w:val="20"/>
              </w:rPr>
              <w:t>ID</w:t>
            </w:r>
          </w:p>
        </w:tc>
      </w:tr>
      <w:tr>
        <w:trPr>
          <w:trHeight w:val="239" w:hRule="atLeast"/>
        </w:trPr>
        <w:tc>
          <w:tcPr>
            <w:tcW w:w="3940" w:type="dxa"/>
            <w:shd w:val="clear" w:color="auto" w:fill="F9F9F9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8"/>
                <w:sz w:val="20"/>
              </w:rPr>
              <w:t>atoms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8"/>
                <w:sz w:val="20"/>
              </w:rPr>
              <w:t>of</w:t>
            </w:r>
            <w:r>
              <w:rPr>
                <w:spacing w:val="2"/>
                <w:sz w:val="20"/>
              </w:rPr>
              <w:t> </w:t>
            </w:r>
            <w:r>
              <w:rPr>
                <w:spacing w:val="-8"/>
                <w:sz w:val="20"/>
              </w:rPr>
              <w:t>same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8"/>
                <w:sz w:val="20"/>
              </w:rPr>
              <w:t>atom</w:t>
            </w:r>
            <w:r>
              <w:rPr>
                <w:spacing w:val="2"/>
                <w:sz w:val="20"/>
              </w:rPr>
              <w:t> </w:t>
            </w:r>
            <w:r>
              <w:rPr>
                <w:spacing w:val="-8"/>
                <w:sz w:val="20"/>
              </w:rPr>
              <w:t>type</w:t>
            </w:r>
          </w:p>
        </w:tc>
        <w:tc>
          <w:tcPr>
            <w:tcW w:w="5423" w:type="dxa"/>
            <w:shd w:val="clear" w:color="auto" w:fill="F9F9F9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pacing w:val="-2"/>
                <w:sz w:val="20"/>
              </w:rPr>
              <w:t>chunk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ID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2"/>
                <w:sz w:val="20"/>
              </w:rPr>
              <w:t>=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2"/>
                <w:sz w:val="20"/>
              </w:rPr>
              <w:t>atom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4"/>
                <w:sz w:val="20"/>
              </w:rPr>
              <w:t>type</w:t>
            </w:r>
          </w:p>
        </w:tc>
      </w:tr>
      <w:tr>
        <w:trPr>
          <w:trHeight w:val="478" w:hRule="atLeast"/>
        </w:trPr>
        <w:tc>
          <w:tcPr>
            <w:tcW w:w="3940" w:type="dxa"/>
            <w:shd w:val="clear" w:color="auto" w:fill="EAEAEA"/>
          </w:tcPr>
          <w:p>
            <w:pPr>
              <w:pStyle w:val="TableParagraph"/>
              <w:rPr>
                <w:sz w:val="20"/>
              </w:rPr>
            </w:pPr>
            <w:r>
              <w:rPr>
                <w:w w:val="90"/>
                <w:sz w:val="20"/>
              </w:rPr>
              <w:t>all</w:t>
            </w:r>
            <w:r>
              <w:rPr>
                <w:spacing w:val="5"/>
                <w:sz w:val="20"/>
              </w:rPr>
              <w:t> </w:t>
            </w:r>
            <w:r>
              <w:rPr>
                <w:w w:val="90"/>
                <w:sz w:val="20"/>
              </w:rPr>
              <w:t>atoms</w:t>
            </w:r>
            <w:r>
              <w:rPr>
                <w:spacing w:val="5"/>
                <w:sz w:val="20"/>
              </w:rPr>
              <w:t> </w:t>
            </w:r>
            <w:r>
              <w:rPr>
                <w:w w:val="90"/>
                <w:sz w:val="20"/>
              </w:rPr>
              <w:t>with</w:t>
            </w:r>
            <w:r>
              <w:rPr>
                <w:spacing w:val="6"/>
                <w:sz w:val="20"/>
              </w:rPr>
              <w:t> </w:t>
            </w:r>
            <w:r>
              <w:rPr>
                <w:w w:val="90"/>
                <w:sz w:val="20"/>
              </w:rPr>
              <w:t>same</w:t>
            </w:r>
            <w:r>
              <w:rPr>
                <w:spacing w:val="5"/>
                <w:sz w:val="20"/>
              </w:rPr>
              <w:t> </w:t>
            </w:r>
            <w:r>
              <w:rPr>
                <w:w w:val="90"/>
                <w:sz w:val="20"/>
              </w:rPr>
              <w:t>atom</w:t>
            </w:r>
            <w:r>
              <w:rPr>
                <w:spacing w:val="6"/>
                <w:sz w:val="20"/>
              </w:rPr>
              <w:t> </w:t>
            </w:r>
            <w:r>
              <w:rPr>
                <w:w w:val="90"/>
                <w:sz w:val="20"/>
              </w:rPr>
              <w:t>property</w:t>
            </w:r>
            <w:r>
              <w:rPr>
                <w:spacing w:val="5"/>
                <w:sz w:val="20"/>
              </w:rPr>
              <w:t> </w:t>
            </w:r>
            <w:r>
              <w:rPr>
                <w:w w:val="90"/>
                <w:sz w:val="20"/>
              </w:rPr>
              <w:t>(charge,</w:t>
            </w:r>
            <w:r>
              <w:rPr>
                <w:spacing w:val="5"/>
                <w:sz w:val="20"/>
              </w:rPr>
              <w:t> </w:t>
            </w:r>
            <w:r>
              <w:rPr>
                <w:spacing w:val="-5"/>
                <w:w w:val="90"/>
                <w:sz w:val="20"/>
              </w:rPr>
              <w:t>ra-</w:t>
            </w:r>
          </w:p>
          <w:p>
            <w:pPr>
              <w:pStyle w:val="TableParagraph"/>
              <w:spacing w:line="240" w:lineRule="auto" w:before="4"/>
              <w:rPr>
                <w:sz w:val="20"/>
              </w:rPr>
            </w:pPr>
            <w:r>
              <w:rPr>
                <w:spacing w:val="-4"/>
                <w:sz w:val="20"/>
              </w:rPr>
              <w:t>dius,</w:t>
            </w:r>
            <w:r>
              <w:rPr>
                <w:sz w:val="20"/>
              </w:rPr>
              <w:t> </w:t>
            </w:r>
            <w:r>
              <w:rPr>
                <w:spacing w:val="-4"/>
                <w:sz w:val="20"/>
              </w:rPr>
              <w:t>etc)</w:t>
            </w:r>
          </w:p>
        </w:tc>
        <w:tc>
          <w:tcPr>
            <w:tcW w:w="5423" w:type="dxa"/>
            <w:shd w:val="clear" w:color="auto" w:fill="EAEAE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pacing w:val="-6"/>
                <w:sz w:val="20"/>
              </w:rPr>
              <w:t>chunk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ID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=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output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of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compute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property/atom</w:t>
            </w:r>
          </w:p>
        </w:tc>
      </w:tr>
      <w:tr>
        <w:trPr>
          <w:trHeight w:val="239" w:hRule="atLeast"/>
        </w:trPr>
        <w:tc>
          <w:tcPr>
            <w:tcW w:w="3940" w:type="dxa"/>
            <w:shd w:val="clear" w:color="auto" w:fill="F9F9F9"/>
          </w:tcPr>
          <w:p>
            <w:pPr>
              <w:pStyle w:val="TableParagraph"/>
              <w:rPr>
                <w:sz w:val="20"/>
              </w:rPr>
            </w:pPr>
            <w:r>
              <w:rPr>
                <w:w w:val="90"/>
                <w:sz w:val="20"/>
              </w:rPr>
              <w:t>atoms</w:t>
            </w:r>
            <w:r>
              <w:rPr>
                <w:spacing w:val="7"/>
                <w:sz w:val="20"/>
              </w:rPr>
              <w:t> </w:t>
            </w:r>
            <w:r>
              <w:rPr>
                <w:w w:val="90"/>
                <w:sz w:val="20"/>
              </w:rPr>
              <w:t>in</w:t>
            </w:r>
            <w:r>
              <w:rPr>
                <w:spacing w:val="8"/>
                <w:sz w:val="20"/>
              </w:rPr>
              <w:t> </w:t>
            </w:r>
            <w:r>
              <w:rPr>
                <w:w w:val="90"/>
                <w:sz w:val="20"/>
              </w:rPr>
              <w:t>same</w:t>
            </w:r>
            <w:r>
              <w:rPr>
                <w:spacing w:val="7"/>
                <w:sz w:val="20"/>
              </w:rPr>
              <w:t> </w:t>
            </w:r>
            <w:r>
              <w:rPr>
                <w:spacing w:val="-2"/>
                <w:w w:val="90"/>
                <w:sz w:val="20"/>
              </w:rPr>
              <w:t>cluster</w:t>
            </w:r>
          </w:p>
        </w:tc>
        <w:tc>
          <w:tcPr>
            <w:tcW w:w="5423" w:type="dxa"/>
            <w:shd w:val="clear" w:color="auto" w:fill="F9F9F9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pacing w:val="-2"/>
                <w:sz w:val="20"/>
              </w:rPr>
              <w:t>chunk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2"/>
                <w:sz w:val="20"/>
              </w:rPr>
              <w:t>ID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2"/>
                <w:sz w:val="20"/>
              </w:rPr>
              <w:t>=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2"/>
                <w:sz w:val="20"/>
              </w:rPr>
              <w:t>output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2"/>
                <w:sz w:val="20"/>
              </w:rPr>
              <w:t>of</w:t>
            </w:r>
            <w:r>
              <w:rPr>
                <w:spacing w:val="-3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2"/>
                <w:sz w:val="20"/>
              </w:rPr>
              <w:t>compute</w:t>
            </w:r>
            <w:r>
              <w:rPr>
                <w:rFonts w:ascii="Times New Roman"/>
                <w:i/>
                <w:color w:val="355F7B"/>
                <w:spacing w:val="-9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2"/>
                <w:sz w:val="20"/>
              </w:rPr>
              <w:t>cluster/atom</w:t>
            </w:r>
            <w:r>
              <w:rPr>
                <w:rFonts w:ascii="Times New Roman"/>
                <w:i/>
                <w:color w:val="355F7B"/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command</w:t>
            </w:r>
          </w:p>
        </w:tc>
      </w:tr>
      <w:tr>
        <w:trPr>
          <w:trHeight w:val="239" w:hRule="atLeast"/>
        </w:trPr>
        <w:tc>
          <w:tcPr>
            <w:tcW w:w="3940" w:type="dxa"/>
            <w:shd w:val="clear" w:color="auto" w:fill="EAEAEA"/>
          </w:tcPr>
          <w:p>
            <w:pPr>
              <w:pStyle w:val="TableParagraph"/>
              <w:rPr>
                <w:sz w:val="20"/>
              </w:rPr>
            </w:pPr>
            <w:r>
              <w:rPr>
                <w:w w:val="90"/>
                <w:sz w:val="20"/>
              </w:rPr>
              <w:t>atoms</w:t>
            </w:r>
            <w:r>
              <w:rPr>
                <w:spacing w:val="8"/>
                <w:sz w:val="20"/>
              </w:rPr>
              <w:t> </w:t>
            </w:r>
            <w:r>
              <w:rPr>
                <w:w w:val="90"/>
                <w:sz w:val="20"/>
              </w:rPr>
              <w:t>in</w:t>
            </w:r>
            <w:r>
              <w:rPr>
                <w:spacing w:val="8"/>
                <w:sz w:val="20"/>
              </w:rPr>
              <w:t> </w:t>
            </w:r>
            <w:r>
              <w:rPr>
                <w:w w:val="90"/>
                <w:sz w:val="20"/>
              </w:rPr>
              <w:t>same</w:t>
            </w:r>
            <w:r>
              <w:rPr>
                <w:spacing w:val="9"/>
                <w:sz w:val="20"/>
              </w:rPr>
              <w:t> </w:t>
            </w:r>
            <w:r>
              <w:rPr>
                <w:w w:val="90"/>
                <w:sz w:val="20"/>
              </w:rPr>
              <w:t>spatial</w:t>
            </w:r>
            <w:r>
              <w:rPr>
                <w:spacing w:val="8"/>
                <w:sz w:val="20"/>
              </w:rPr>
              <w:t> </w:t>
            </w:r>
            <w:r>
              <w:rPr>
                <w:spacing w:val="-5"/>
                <w:w w:val="90"/>
                <w:sz w:val="20"/>
              </w:rPr>
              <w:t>bin</w:t>
            </w:r>
          </w:p>
        </w:tc>
        <w:tc>
          <w:tcPr>
            <w:tcW w:w="5423" w:type="dxa"/>
            <w:shd w:val="clear" w:color="auto" w:fill="EAEAE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chunk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ID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=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bin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5"/>
                <w:sz w:val="20"/>
              </w:rPr>
              <w:t>ID</w:t>
            </w:r>
          </w:p>
        </w:tc>
      </w:tr>
      <w:tr>
        <w:trPr>
          <w:trHeight w:val="239" w:hRule="atLeast"/>
        </w:trPr>
        <w:tc>
          <w:tcPr>
            <w:tcW w:w="3940" w:type="dxa"/>
            <w:shd w:val="clear" w:color="auto" w:fill="F9F9F9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6"/>
                <w:sz w:val="20"/>
              </w:rPr>
              <w:t>atoms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6"/>
                <w:sz w:val="20"/>
              </w:rPr>
              <w:t>in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6"/>
                <w:sz w:val="20"/>
              </w:rPr>
              <w:t>same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6"/>
                <w:sz w:val="20"/>
              </w:rPr>
              <w:t>rigid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6"/>
                <w:sz w:val="20"/>
              </w:rPr>
              <w:t>body</w:t>
            </w:r>
          </w:p>
        </w:tc>
        <w:tc>
          <w:tcPr>
            <w:tcW w:w="5423" w:type="dxa"/>
            <w:shd w:val="clear" w:color="auto" w:fill="F9F9F9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pacing w:val="-4"/>
                <w:sz w:val="20"/>
              </w:rPr>
              <w:t>chunk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4"/>
                <w:sz w:val="20"/>
              </w:rPr>
              <w:t>ID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4"/>
                <w:sz w:val="20"/>
              </w:rPr>
              <w:t>=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4"/>
                <w:sz w:val="20"/>
              </w:rPr>
              <w:t>molecule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4"/>
                <w:sz w:val="20"/>
              </w:rPr>
              <w:t>ID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4"/>
                <w:sz w:val="20"/>
              </w:rPr>
              <w:t>used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4"/>
                <w:sz w:val="20"/>
              </w:rPr>
              <w:t>to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4"/>
                <w:sz w:val="20"/>
              </w:rPr>
              <w:t>define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4"/>
                <w:sz w:val="20"/>
              </w:rPr>
              <w:t>rigid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4"/>
                <w:sz w:val="20"/>
              </w:rPr>
              <w:t>bodies</w:t>
            </w:r>
          </w:p>
        </w:tc>
      </w:tr>
      <w:tr>
        <w:trPr>
          <w:trHeight w:val="239" w:hRule="atLeast"/>
        </w:trPr>
        <w:tc>
          <w:tcPr>
            <w:tcW w:w="3940" w:type="dxa"/>
            <w:shd w:val="clear" w:color="auto" w:fill="EAEAEA"/>
          </w:tcPr>
          <w:p>
            <w:pPr>
              <w:pStyle w:val="TableParagraph"/>
              <w:rPr>
                <w:sz w:val="20"/>
              </w:rPr>
            </w:pPr>
            <w:r>
              <w:rPr>
                <w:w w:val="90"/>
                <w:sz w:val="20"/>
              </w:rPr>
              <w:t>atoms</w:t>
            </w:r>
            <w:r>
              <w:rPr>
                <w:spacing w:val="8"/>
                <w:sz w:val="20"/>
              </w:rPr>
              <w:t> </w:t>
            </w:r>
            <w:r>
              <w:rPr>
                <w:w w:val="90"/>
                <w:sz w:val="20"/>
              </w:rPr>
              <w:t>with</w:t>
            </w:r>
            <w:r>
              <w:rPr>
                <w:spacing w:val="9"/>
                <w:sz w:val="20"/>
              </w:rPr>
              <w:t> </w:t>
            </w:r>
            <w:r>
              <w:rPr>
                <w:w w:val="90"/>
                <w:sz w:val="20"/>
              </w:rPr>
              <w:t>similar</w:t>
            </w:r>
            <w:r>
              <w:rPr>
                <w:spacing w:val="9"/>
                <w:sz w:val="20"/>
              </w:rPr>
              <w:t> </w:t>
            </w:r>
            <w:r>
              <w:rPr>
                <w:w w:val="90"/>
                <w:sz w:val="20"/>
              </w:rPr>
              <w:t>potential</w:t>
            </w:r>
            <w:r>
              <w:rPr>
                <w:spacing w:val="9"/>
                <w:sz w:val="20"/>
              </w:rPr>
              <w:t> </w:t>
            </w:r>
            <w:r>
              <w:rPr>
                <w:spacing w:val="-2"/>
                <w:w w:val="90"/>
                <w:sz w:val="20"/>
              </w:rPr>
              <w:t>energy</w:t>
            </w:r>
          </w:p>
        </w:tc>
        <w:tc>
          <w:tcPr>
            <w:tcW w:w="5423" w:type="dxa"/>
            <w:shd w:val="clear" w:color="auto" w:fill="EAEAEA"/>
          </w:tcPr>
          <w:p>
            <w:pPr>
              <w:pStyle w:val="TableParagraph"/>
              <w:ind w:left="120"/>
              <w:rPr>
                <w:rFonts w:ascii="Times New Roman"/>
                <w:i/>
                <w:sz w:val="20"/>
              </w:rPr>
            </w:pPr>
            <w:r>
              <w:rPr>
                <w:spacing w:val="-2"/>
                <w:sz w:val="20"/>
              </w:rPr>
              <w:t>chunk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ID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2"/>
                <w:sz w:val="20"/>
              </w:rPr>
              <w:t>=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2"/>
                <w:sz w:val="20"/>
              </w:rPr>
              <w:t>output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2"/>
                <w:sz w:val="20"/>
              </w:rPr>
              <w:t>of</w:t>
            </w:r>
            <w:r>
              <w:rPr>
                <w:spacing w:val="-6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2"/>
                <w:sz w:val="20"/>
              </w:rPr>
              <w:t>compute</w:t>
            </w:r>
            <w:r>
              <w:rPr>
                <w:rFonts w:ascii="Times New Roman"/>
                <w:i/>
                <w:color w:val="355F7B"/>
                <w:spacing w:val="-10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2"/>
                <w:sz w:val="20"/>
              </w:rPr>
              <w:t>pe/atom</w:t>
            </w:r>
          </w:p>
        </w:tc>
      </w:tr>
      <w:tr>
        <w:trPr>
          <w:trHeight w:val="510" w:hRule="atLeast"/>
        </w:trPr>
        <w:tc>
          <w:tcPr>
            <w:tcW w:w="3940" w:type="dxa"/>
            <w:tcBorders>
              <w:bottom w:val="single" w:sz="8" w:space="0" w:color="000000"/>
            </w:tcBorders>
            <w:shd w:val="clear" w:color="auto" w:fill="F9F9F9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6"/>
                <w:sz w:val="20"/>
              </w:rPr>
              <w:t>atoms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6"/>
                <w:sz w:val="20"/>
              </w:rPr>
              <w:t>with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6"/>
                <w:sz w:val="20"/>
              </w:rPr>
              <w:t>same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6"/>
                <w:sz w:val="20"/>
              </w:rPr>
              <w:t>local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6"/>
                <w:sz w:val="20"/>
              </w:rPr>
              <w:t>defect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6"/>
                <w:sz w:val="20"/>
              </w:rPr>
              <w:t>structure</w:t>
            </w:r>
          </w:p>
        </w:tc>
        <w:tc>
          <w:tcPr>
            <w:tcW w:w="5423" w:type="dxa"/>
            <w:tcBorders>
              <w:bottom w:val="single" w:sz="8" w:space="0" w:color="000000"/>
            </w:tcBorders>
            <w:shd w:val="clear" w:color="auto" w:fill="F9F9F9"/>
          </w:tcPr>
          <w:p>
            <w:pPr>
              <w:pStyle w:val="TableParagraph"/>
              <w:ind w:left="120"/>
              <w:rPr>
                <w:rFonts w:ascii="Times New Roman"/>
                <w:i/>
                <w:sz w:val="20"/>
              </w:rPr>
            </w:pPr>
            <w:r>
              <w:rPr>
                <w:spacing w:val="-4"/>
                <w:sz w:val="20"/>
              </w:rPr>
              <w:t>chunk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4"/>
                <w:sz w:val="20"/>
              </w:rPr>
              <w:t>ID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4"/>
                <w:sz w:val="20"/>
              </w:rPr>
              <w:t>=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4"/>
                <w:sz w:val="20"/>
              </w:rPr>
              <w:t>output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of</w:t>
            </w:r>
            <w:r>
              <w:rPr>
                <w:spacing w:val="-8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4"/>
                <w:sz w:val="20"/>
              </w:rPr>
              <w:t>compute</w:t>
            </w:r>
            <w:r>
              <w:rPr>
                <w:rFonts w:ascii="Times New Roman"/>
                <w:i/>
                <w:color w:val="355F7B"/>
                <w:spacing w:val="-14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4"/>
                <w:sz w:val="20"/>
              </w:rPr>
              <w:t>centro/atom</w:t>
            </w:r>
            <w:r>
              <w:rPr>
                <w:rFonts w:ascii="Times New Roman"/>
                <w:i/>
                <w:color w:val="355F7B"/>
                <w:spacing w:val="-12"/>
                <w:sz w:val="20"/>
              </w:rPr>
              <w:t> </w:t>
            </w:r>
            <w:r>
              <w:rPr>
                <w:spacing w:val="-4"/>
                <w:sz w:val="20"/>
              </w:rPr>
              <w:t>or</w:t>
            </w:r>
            <w:r>
              <w:rPr>
                <w:spacing w:val="-7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4"/>
                <w:sz w:val="20"/>
              </w:rPr>
              <w:t>compute</w:t>
            </w:r>
            <w:r>
              <w:rPr>
                <w:rFonts w:ascii="Times New Roman"/>
                <w:i/>
                <w:color w:val="355F7B"/>
                <w:spacing w:val="-14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4"/>
                <w:sz w:val="20"/>
              </w:rPr>
              <w:t>coord/atom</w:t>
            </w:r>
          </w:p>
          <w:p>
            <w:pPr>
              <w:pStyle w:val="TableParagraph"/>
              <w:spacing w:line="240" w:lineRule="auto" w:before="4"/>
              <w:ind w:left="120"/>
              <w:rPr>
                <w:sz w:val="20"/>
              </w:rPr>
            </w:pPr>
            <w:r>
              <w:rPr>
                <w:spacing w:val="-2"/>
                <w:sz w:val="20"/>
              </w:rPr>
              <w:t>command</w:t>
            </w:r>
          </w:p>
        </w:tc>
      </w:tr>
    </w:tbl>
    <w:p>
      <w:pPr>
        <w:pStyle w:val="BodyText"/>
        <w:spacing w:before="51"/>
      </w:pPr>
    </w:p>
    <w:p>
      <w:pPr>
        <w:pStyle w:val="BodyText"/>
        <w:spacing w:line="244" w:lineRule="auto"/>
        <w:ind w:left="440" w:right="177"/>
        <w:jc w:val="both"/>
      </w:pPr>
      <w:r>
        <w:rPr>
          <w:w w:val="90"/>
        </w:rPr>
        <w:t>Note that chunk IDs are integer values, so for atom properties or computes that produce a floating point value, they will</w:t>
      </w:r>
      <w:r>
        <w:rPr>
          <w:spacing w:val="40"/>
        </w:rPr>
        <w:t> </w:t>
      </w:r>
      <w:r>
        <w:rPr>
          <w:spacing w:val="-6"/>
        </w:rPr>
        <w:t>be truncated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an</w:t>
      </w:r>
      <w:r>
        <w:rPr>
          <w:spacing w:val="-5"/>
        </w:rPr>
        <w:t> </w:t>
      </w:r>
      <w:r>
        <w:rPr>
          <w:spacing w:val="-6"/>
        </w:rPr>
        <w:t>integer.</w:t>
      </w:r>
      <w:r>
        <w:rPr>
          <w:spacing w:val="-5"/>
        </w:rPr>
        <w:t> </w:t>
      </w:r>
      <w:r>
        <w:rPr>
          <w:spacing w:val="-6"/>
        </w:rPr>
        <w:t>You</w:t>
      </w:r>
      <w:r>
        <w:rPr>
          <w:spacing w:val="-5"/>
        </w:rPr>
        <w:t> </w:t>
      </w:r>
      <w:r>
        <w:rPr>
          <w:spacing w:val="-6"/>
        </w:rPr>
        <w:t>could</w:t>
      </w:r>
      <w:r>
        <w:rPr>
          <w:spacing w:val="-5"/>
        </w:rPr>
        <w:t> </w:t>
      </w:r>
      <w:r>
        <w:rPr>
          <w:spacing w:val="-6"/>
        </w:rPr>
        <w:t>also</w:t>
      </w:r>
      <w:r>
        <w:rPr>
          <w:spacing w:val="-5"/>
        </w:rPr>
        <w:t> </w:t>
      </w:r>
      <w:r>
        <w:rPr>
          <w:spacing w:val="-6"/>
        </w:rPr>
        <w:t>use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compute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variable</w:t>
      </w:r>
      <w:r>
        <w:rPr>
          <w:spacing w:val="-5"/>
        </w:rPr>
        <w:t> </w:t>
      </w:r>
      <w:r>
        <w:rPr>
          <w:spacing w:val="-6"/>
        </w:rPr>
        <w:t>that</w:t>
      </w:r>
      <w:r>
        <w:rPr>
          <w:spacing w:val="-5"/>
        </w:rPr>
        <w:t> </w:t>
      </w:r>
      <w:r>
        <w:rPr>
          <w:spacing w:val="-6"/>
        </w:rPr>
        <w:t>scales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floating</w:t>
      </w:r>
      <w:r>
        <w:rPr>
          <w:spacing w:val="-5"/>
        </w:rPr>
        <w:t> </w:t>
      </w:r>
      <w:r>
        <w:rPr>
          <w:spacing w:val="-6"/>
        </w:rPr>
        <w:t>point</w:t>
      </w:r>
      <w:r>
        <w:rPr>
          <w:spacing w:val="-5"/>
        </w:rPr>
        <w:t> </w:t>
      </w:r>
      <w:r>
        <w:rPr>
          <w:spacing w:val="-6"/>
        </w:rPr>
        <w:t>value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spread</w:t>
      </w:r>
      <w:r>
        <w:rPr>
          <w:spacing w:val="-5"/>
        </w:rPr>
        <w:t> </w:t>
      </w:r>
      <w:r>
        <w:rPr>
          <w:spacing w:val="-6"/>
        </w:rPr>
        <w:t>it</w:t>
      </w:r>
      <w:r>
        <w:rPr/>
        <w:t> across multiple integers.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4"/>
        </w:rPr>
        <w:t>Spatial</w:t>
      </w:r>
      <w:r>
        <w:rPr>
          <w:spacing w:val="-6"/>
        </w:rPr>
        <w:t> </w:t>
      </w:r>
      <w:r>
        <w:rPr>
          <w:spacing w:val="-4"/>
        </w:rPr>
        <w:t>bins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6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various</w:t>
      </w:r>
      <w:r>
        <w:rPr>
          <w:spacing w:val="-7"/>
        </w:rPr>
        <w:t> </w:t>
      </w:r>
      <w:r>
        <w:rPr>
          <w:spacing w:val="-4"/>
        </w:rPr>
        <w:t>kinds,</w:t>
      </w:r>
      <w:r>
        <w:rPr>
          <w:spacing w:val="-6"/>
        </w:rPr>
        <w:t> </w:t>
      </w:r>
      <w:r>
        <w:rPr>
          <w:spacing w:val="-4"/>
        </w:rPr>
        <w:t>e.g.</w:t>
      </w:r>
      <w:r>
        <w:rPr>
          <w:spacing w:val="10"/>
        </w:rPr>
        <w:t> </w:t>
      </w:r>
      <w:r>
        <w:rPr>
          <w:spacing w:val="-4"/>
        </w:rPr>
        <w:t>1d</w:t>
      </w:r>
      <w:r>
        <w:rPr>
          <w:spacing w:val="-6"/>
        </w:rPr>
        <w:t> </w:t>
      </w:r>
      <w:r>
        <w:rPr>
          <w:spacing w:val="-4"/>
        </w:rPr>
        <w:t>bins</w:t>
      </w:r>
      <w:r>
        <w:rPr>
          <w:spacing w:val="-7"/>
        </w:rPr>
        <w:t> </w:t>
      </w:r>
      <w:r>
        <w:rPr>
          <w:spacing w:val="-4"/>
        </w:rPr>
        <w:t>=</w:t>
      </w:r>
      <w:r>
        <w:rPr>
          <w:spacing w:val="-6"/>
        </w:rPr>
        <w:t> </w:t>
      </w:r>
      <w:r>
        <w:rPr>
          <w:spacing w:val="-4"/>
        </w:rPr>
        <w:t>slabs,</w:t>
      </w:r>
      <w:r>
        <w:rPr>
          <w:spacing w:val="-6"/>
        </w:rPr>
        <w:t> </w:t>
      </w:r>
      <w:r>
        <w:rPr>
          <w:spacing w:val="-4"/>
        </w:rPr>
        <w:t>2d</w:t>
      </w:r>
      <w:r>
        <w:rPr>
          <w:spacing w:val="-6"/>
        </w:rPr>
        <w:t> </w:t>
      </w:r>
      <w:r>
        <w:rPr>
          <w:spacing w:val="-4"/>
        </w:rPr>
        <w:t>bins</w:t>
      </w:r>
      <w:r>
        <w:rPr>
          <w:spacing w:val="-7"/>
        </w:rPr>
        <w:t> </w:t>
      </w:r>
      <w:r>
        <w:rPr>
          <w:spacing w:val="-4"/>
        </w:rPr>
        <w:t>=</w:t>
      </w:r>
      <w:r>
        <w:rPr>
          <w:spacing w:val="-6"/>
        </w:rPr>
        <w:t> </w:t>
      </w:r>
      <w:r>
        <w:rPr>
          <w:spacing w:val="-4"/>
        </w:rPr>
        <w:t>pencils,</w:t>
      </w:r>
      <w:r>
        <w:rPr>
          <w:spacing w:val="-6"/>
        </w:rPr>
        <w:t> </w:t>
      </w:r>
      <w:r>
        <w:rPr>
          <w:spacing w:val="-4"/>
        </w:rPr>
        <w:t>3d</w:t>
      </w:r>
      <w:r>
        <w:rPr>
          <w:spacing w:val="-6"/>
        </w:rPr>
        <w:t> </w:t>
      </w:r>
      <w:r>
        <w:rPr>
          <w:spacing w:val="-4"/>
        </w:rPr>
        <w:t>bins</w:t>
      </w:r>
      <w:r>
        <w:rPr>
          <w:spacing w:val="-7"/>
        </w:rPr>
        <w:t> </w:t>
      </w:r>
      <w:r>
        <w:rPr>
          <w:spacing w:val="-4"/>
        </w:rPr>
        <w:t>=</w:t>
      </w:r>
      <w:r>
        <w:rPr>
          <w:spacing w:val="-6"/>
        </w:rPr>
        <w:t> </w:t>
      </w:r>
      <w:r>
        <w:rPr>
          <w:spacing w:val="-4"/>
        </w:rPr>
        <w:t>boxes,</w:t>
      </w:r>
      <w:r>
        <w:rPr>
          <w:spacing w:val="-6"/>
        </w:rPr>
        <w:t> </w:t>
      </w:r>
      <w:r>
        <w:rPr>
          <w:spacing w:val="-4"/>
        </w:rPr>
        <w:t>spherical</w:t>
      </w:r>
      <w:r>
        <w:rPr>
          <w:spacing w:val="-7"/>
        </w:rPr>
        <w:t> </w:t>
      </w:r>
      <w:r>
        <w:rPr>
          <w:spacing w:val="-4"/>
        </w:rPr>
        <w:t>bins,</w:t>
      </w:r>
      <w:r>
        <w:rPr>
          <w:spacing w:val="-6"/>
        </w:rPr>
        <w:t> </w:t>
      </w:r>
      <w:r>
        <w:rPr>
          <w:spacing w:val="-4"/>
        </w:rPr>
        <w:t>cylindrical</w:t>
      </w:r>
      <w:r>
        <w:rPr>
          <w:spacing w:val="-2"/>
        </w:rPr>
        <w:t> bins.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6"/>
        </w:rPr>
        <w:t>This compute</w:t>
      </w:r>
      <w:r>
        <w:rPr>
          <w:spacing w:val="-5"/>
        </w:rPr>
        <w:t> </w:t>
      </w:r>
      <w:r>
        <w:rPr>
          <w:spacing w:val="-6"/>
        </w:rPr>
        <w:t>also</w:t>
      </w:r>
      <w:r>
        <w:rPr>
          <w:spacing w:val="-5"/>
        </w:rPr>
        <w:t> </w:t>
      </w:r>
      <w:r>
        <w:rPr>
          <w:spacing w:val="-6"/>
        </w:rPr>
        <w:t>calculates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number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chunks</w:t>
      </w:r>
      <w:r>
        <w:rPr>
          <w:spacing w:val="-5"/>
        </w:rPr>
        <w:t> </w:t>
      </w:r>
      <w:r>
        <w:rPr>
          <w:rFonts w:ascii="Times New Roman"/>
          <w:i/>
          <w:spacing w:val="-6"/>
        </w:rPr>
        <w:t>Nchunk</w:t>
      </w:r>
      <w:r>
        <w:rPr>
          <w:spacing w:val="-6"/>
        </w:rPr>
        <w:t>,</w:t>
      </w:r>
      <w:r>
        <w:rPr>
          <w:spacing w:val="-5"/>
        </w:rPr>
        <w:t> </w:t>
      </w:r>
      <w:r>
        <w:rPr>
          <w:spacing w:val="-6"/>
        </w:rPr>
        <w:t>which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used</w:t>
      </w:r>
      <w:r>
        <w:rPr>
          <w:spacing w:val="-5"/>
        </w:rPr>
        <w:t> </w:t>
      </w:r>
      <w:r>
        <w:rPr>
          <w:spacing w:val="-6"/>
        </w:rPr>
        <w:t>by</w:t>
      </w:r>
      <w:r>
        <w:rPr>
          <w:spacing w:val="-5"/>
        </w:rPr>
        <w:t> </w:t>
      </w:r>
      <w:r>
        <w:rPr>
          <w:spacing w:val="-6"/>
        </w:rPr>
        <w:t>other</w:t>
      </w:r>
      <w:r>
        <w:rPr>
          <w:spacing w:val="-5"/>
        </w:rPr>
        <w:t> </w:t>
      </w:r>
      <w:r>
        <w:rPr>
          <w:spacing w:val="-6"/>
        </w:rPr>
        <w:t>commands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tally</w:t>
      </w:r>
      <w:r>
        <w:rPr>
          <w:spacing w:val="-5"/>
        </w:rPr>
        <w:t> </w:t>
      </w:r>
      <w:r>
        <w:rPr>
          <w:spacing w:val="-6"/>
        </w:rPr>
        <w:t>per-chunk</w:t>
      </w:r>
      <w:r>
        <w:rPr>
          <w:spacing w:val="-5"/>
        </w:rPr>
        <w:t> </w:t>
      </w:r>
      <w:r>
        <w:rPr>
          <w:spacing w:val="-6"/>
        </w:rPr>
        <w:t>data.</w:t>
      </w:r>
      <w:r>
        <w:rPr>
          <w:spacing w:val="-2"/>
        </w:rPr>
        <w:t> </w:t>
      </w:r>
      <w:r>
        <w:rPr>
          <w:rFonts w:ascii="Times New Roman"/>
          <w:i/>
          <w:spacing w:val="-2"/>
        </w:rPr>
        <w:t>Nchunk</w:t>
      </w:r>
      <w:r>
        <w:rPr>
          <w:rFonts w:ascii="Times New Roman"/>
          <w:i/>
          <w:spacing w:val="-11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static</w:t>
      </w:r>
      <w:r>
        <w:rPr>
          <w:spacing w:val="-9"/>
        </w:rPr>
        <w:t> </w:t>
      </w:r>
      <w:r>
        <w:rPr>
          <w:spacing w:val="-2"/>
        </w:rPr>
        <w:t>value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change</w:t>
      </w:r>
      <w:r>
        <w:rPr>
          <w:spacing w:val="-9"/>
        </w:rPr>
        <w:t> </w:t>
      </w:r>
      <w:r>
        <w:rPr>
          <w:spacing w:val="-2"/>
        </w:rPr>
        <w:t>over</w:t>
      </w:r>
      <w:r>
        <w:rPr>
          <w:spacing w:val="-9"/>
        </w:rPr>
        <w:t> </w:t>
      </w:r>
      <w:r>
        <w:rPr>
          <w:spacing w:val="-2"/>
        </w:rPr>
        <w:t>time</w:t>
      </w:r>
      <w:r>
        <w:rPr>
          <w:spacing w:val="-9"/>
        </w:rPr>
        <w:t> </w:t>
      </w:r>
      <w:r>
        <w:rPr>
          <w:spacing w:val="-2"/>
        </w:rPr>
        <w:t>(e.g.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number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clusters).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chunk</w:t>
      </w:r>
      <w:r>
        <w:rPr>
          <w:spacing w:val="-9"/>
        </w:rPr>
        <w:t> </w:t>
      </w:r>
      <w:r>
        <w:rPr>
          <w:spacing w:val="-2"/>
        </w:rPr>
        <w:t>ID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an</w:t>
      </w:r>
      <w:r>
        <w:rPr>
          <w:spacing w:val="-9"/>
        </w:rPr>
        <w:t> </w:t>
      </w:r>
      <w:r>
        <w:rPr>
          <w:spacing w:val="-2"/>
        </w:rPr>
        <w:t>individual</w:t>
      </w:r>
      <w:r>
        <w:rPr>
          <w:spacing w:val="-9"/>
        </w:rPr>
        <w:t> </w:t>
      </w:r>
      <w:r>
        <w:rPr>
          <w:spacing w:val="-2"/>
        </w:rPr>
        <w:t>atom </w:t>
      </w:r>
      <w:r>
        <w:rPr/>
        <w:t>can</w:t>
      </w:r>
      <w:r>
        <w:rPr>
          <w:spacing w:val="-12"/>
        </w:rPr>
        <w:t> </w:t>
      </w:r>
      <w:r>
        <w:rPr/>
        <w:t>also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static</w:t>
      </w:r>
      <w:r>
        <w:rPr>
          <w:spacing w:val="-11"/>
        </w:rPr>
        <w:t> </w:t>
      </w:r>
      <w:r>
        <w:rPr/>
        <w:t>(e.g.</w:t>
      </w:r>
      <w:r>
        <w:rPr>
          <w:spacing w:val="-1"/>
        </w:rPr>
        <w:t> </w:t>
      </w:r>
      <w:r>
        <w:rPr/>
        <w:t>a</w:t>
      </w:r>
      <w:r>
        <w:rPr>
          <w:spacing w:val="-11"/>
        </w:rPr>
        <w:t> </w:t>
      </w:r>
      <w:r>
        <w:rPr/>
        <w:t>molecule</w:t>
      </w:r>
      <w:r>
        <w:rPr>
          <w:spacing w:val="-11"/>
        </w:rPr>
        <w:t> </w:t>
      </w:r>
      <w:r>
        <w:rPr/>
        <w:t>ID),</w:t>
      </w:r>
      <w:r>
        <w:rPr>
          <w:spacing w:val="-11"/>
        </w:rPr>
        <w:t> </w:t>
      </w:r>
      <w:r>
        <w:rPr/>
        <w:t>or</w:t>
      </w:r>
      <w:r>
        <w:rPr>
          <w:spacing w:val="-11"/>
        </w:rPr>
        <w:t> </w:t>
      </w:r>
      <w:r>
        <w:rPr/>
        <w:t>dynamic</w:t>
      </w:r>
      <w:r>
        <w:rPr>
          <w:spacing w:val="-11"/>
        </w:rPr>
        <w:t> </w:t>
      </w:r>
      <w:r>
        <w:rPr/>
        <w:t>(e.g.</w:t>
      </w:r>
      <w:r>
        <w:rPr>
          <w:spacing w:val="-1"/>
        </w:rPr>
        <w:t> </w:t>
      </w:r>
      <w:r>
        <w:rPr/>
        <w:t>what</w:t>
      </w:r>
      <w:r>
        <w:rPr>
          <w:spacing w:val="-11"/>
        </w:rPr>
        <w:t> </w:t>
      </w:r>
      <w:r>
        <w:rPr/>
        <w:t>spatial</w:t>
      </w:r>
      <w:r>
        <w:rPr>
          <w:spacing w:val="-11"/>
        </w:rPr>
        <w:t> </w:t>
      </w:r>
      <w:r>
        <w:rPr/>
        <w:t>bin</w:t>
      </w:r>
      <w:r>
        <w:rPr>
          <w:spacing w:val="-11"/>
        </w:rPr>
        <w:t> </w:t>
      </w:r>
      <w:r>
        <w:rPr/>
        <w:t>an</w:t>
      </w:r>
      <w:r>
        <w:rPr>
          <w:spacing w:val="-11"/>
        </w:rPr>
        <w:t> </w:t>
      </w:r>
      <w:r>
        <w:rPr/>
        <w:t>atom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as</w:t>
      </w:r>
      <w:r>
        <w:rPr>
          <w:spacing w:val="-11"/>
        </w:rPr>
        <w:t> </w:t>
      </w:r>
      <w:r>
        <w:rPr/>
        <w:t>it</w:t>
      </w:r>
      <w:r>
        <w:rPr>
          <w:spacing w:val="-11"/>
        </w:rPr>
        <w:t> </w:t>
      </w:r>
      <w:r>
        <w:rPr/>
        <w:t>moves).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4"/>
        </w:rPr>
        <w:t>Note that this compute allows the per-atom output of other </w:t>
      </w:r>
      <w:r>
        <w:rPr>
          <w:rFonts w:ascii="Times New Roman"/>
          <w:i/>
          <w:color w:val="355F7B"/>
          <w:spacing w:val="-4"/>
        </w:rPr>
        <w:t>computes</w:t>
      </w:r>
      <w:r>
        <w:rPr>
          <w:spacing w:val="-4"/>
        </w:rPr>
        <w:t>, </w:t>
      </w:r>
      <w:r>
        <w:rPr>
          <w:rFonts w:ascii="Times New Roman"/>
          <w:i/>
          <w:color w:val="355F7B"/>
          <w:spacing w:val="-4"/>
        </w:rPr>
        <w:t>fixes</w:t>
      </w:r>
      <w:r>
        <w:rPr>
          <w:spacing w:val="-4"/>
        </w:rPr>
        <w:t>, and </w:t>
      </w:r>
      <w:r>
        <w:rPr>
          <w:rFonts w:ascii="Times New Roman"/>
          <w:i/>
          <w:color w:val="355F7B"/>
          <w:spacing w:val="-4"/>
        </w:rPr>
        <w:t>variables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to be used to define </w:t>
      </w:r>
      <w:r>
        <w:rPr>
          <w:spacing w:val="-4"/>
        </w:rPr>
        <w:t>chunk</w:t>
      </w:r>
      <w:r>
        <w:rPr/>
        <w:t> </w:t>
      </w:r>
      <w:r>
        <w:rPr>
          <w:spacing w:val="-4"/>
        </w:rPr>
        <w:t>IDs</w:t>
      </w:r>
      <w:r>
        <w:rPr>
          <w:spacing w:val="-8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each</w:t>
      </w:r>
      <w:r>
        <w:rPr>
          <w:spacing w:val="-7"/>
        </w:rPr>
        <w:t> </w:t>
      </w:r>
      <w:r>
        <w:rPr>
          <w:spacing w:val="-4"/>
        </w:rPr>
        <w:t>atom.</w:t>
      </w:r>
      <w:r>
        <w:rPr>
          <w:spacing w:val="-3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means</w:t>
      </w:r>
      <w:r>
        <w:rPr>
          <w:spacing w:val="-7"/>
        </w:rPr>
        <w:t> </w:t>
      </w:r>
      <w:r>
        <w:rPr>
          <w:spacing w:val="-4"/>
        </w:rPr>
        <w:t>you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write</w:t>
      </w:r>
      <w:r>
        <w:rPr>
          <w:spacing w:val="-7"/>
        </w:rPr>
        <w:t> </w:t>
      </w:r>
      <w:r>
        <w:rPr>
          <w:spacing w:val="-4"/>
        </w:rPr>
        <w:t>your</w:t>
      </w:r>
      <w:r>
        <w:rPr>
          <w:spacing w:val="-7"/>
        </w:rPr>
        <w:t> </w:t>
      </w:r>
      <w:r>
        <w:rPr>
          <w:spacing w:val="-4"/>
        </w:rPr>
        <w:t>own</w:t>
      </w:r>
      <w:r>
        <w:rPr>
          <w:spacing w:val="-7"/>
        </w:rPr>
        <w:t> </w:t>
      </w:r>
      <w:r>
        <w:rPr>
          <w:spacing w:val="-4"/>
        </w:rPr>
        <w:t>compute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fix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output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per-atom</w:t>
      </w:r>
      <w:r>
        <w:rPr>
          <w:spacing w:val="-7"/>
        </w:rPr>
        <w:t> </w:t>
      </w:r>
      <w:r>
        <w:rPr>
          <w:spacing w:val="-4"/>
        </w:rPr>
        <w:t>quantity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use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chunk</w:t>
      </w:r>
      <w:r>
        <w:rPr/>
        <w:t> </w:t>
      </w:r>
      <w:r>
        <w:rPr>
          <w:spacing w:val="-4"/>
        </w:rPr>
        <w:t>ID.</w:t>
      </w:r>
      <w:r>
        <w:rPr>
          <w:spacing w:val="-8"/>
        </w:rPr>
        <w:t> </w:t>
      </w:r>
      <w:r>
        <w:rPr>
          <w:spacing w:val="-4"/>
        </w:rPr>
        <w:t>See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Modify</w:t>
      </w:r>
      <w:r>
        <w:rPr>
          <w:rFonts w:ascii="Times New Roman"/>
          <w:i/>
          <w:color w:val="355F7B"/>
          <w:spacing w:val="-8"/>
        </w:rPr>
        <w:t> </w:t>
      </w:r>
      <w:r>
        <w:rPr>
          <w:spacing w:val="-4"/>
        </w:rPr>
        <w:t>doc</w:t>
      </w:r>
      <w:r>
        <w:rPr>
          <w:spacing w:val="-7"/>
        </w:rPr>
        <w:t> </w:t>
      </w:r>
      <w:r>
        <w:rPr>
          <w:spacing w:val="-4"/>
        </w:rPr>
        <w:t>pages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info</w:t>
      </w:r>
      <w:r>
        <w:rPr>
          <w:spacing w:val="-7"/>
        </w:rPr>
        <w:t> </w:t>
      </w:r>
      <w:r>
        <w:rPr>
          <w:spacing w:val="-4"/>
        </w:rPr>
        <w:t>on</w:t>
      </w:r>
      <w:r>
        <w:rPr>
          <w:spacing w:val="-7"/>
        </w:rPr>
        <w:t> </w:t>
      </w:r>
      <w:r>
        <w:rPr>
          <w:spacing w:val="-4"/>
        </w:rPr>
        <w:t>how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do</w:t>
      </w:r>
      <w:r>
        <w:rPr>
          <w:spacing w:val="-7"/>
        </w:rPr>
        <w:t> </w:t>
      </w:r>
      <w:r>
        <w:rPr>
          <w:spacing w:val="-4"/>
        </w:rPr>
        <w:t>this.</w:t>
      </w:r>
      <w:r>
        <w:rPr>
          <w:spacing w:val="-7"/>
        </w:rPr>
        <w:t> </w:t>
      </w:r>
      <w:r>
        <w:rPr>
          <w:spacing w:val="-4"/>
        </w:rPr>
        <w:t>You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also</w:t>
      </w:r>
      <w:r>
        <w:rPr>
          <w:spacing w:val="-7"/>
        </w:rPr>
        <w:t> </w:t>
      </w:r>
      <w:r>
        <w:rPr>
          <w:spacing w:val="-4"/>
        </w:rPr>
        <w:t>define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per-atom</w:t>
      </w:r>
      <w:r>
        <w:rPr>
          <w:rFonts w:ascii="Times New Roman"/>
          <w:i/>
          <w:color w:val="355F7B"/>
          <w:spacing w:val="-9"/>
        </w:rPr>
        <w:t> </w:t>
      </w:r>
      <w:r>
        <w:rPr>
          <w:rFonts w:ascii="Times New Roman"/>
          <w:i/>
          <w:color w:val="355F7B"/>
          <w:spacing w:val="-4"/>
        </w:rPr>
        <w:t>variable</w:t>
      </w:r>
      <w:r>
        <w:rPr>
          <w:rFonts w:ascii="Times New Roman"/>
          <w:i/>
          <w:color w:val="355F7B"/>
          <w:spacing w:val="-8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input</w:t>
      </w:r>
      <w:r>
        <w:rPr>
          <w:spacing w:val="-7"/>
        </w:rPr>
        <w:t> </w:t>
      </w:r>
      <w:r>
        <w:rPr>
          <w:spacing w:val="-4"/>
        </w:rPr>
        <w:t>script</w:t>
      </w:r>
      <w:r>
        <w:rPr>
          <w:spacing w:val="-7"/>
        </w:rPr>
        <w:t> </w:t>
      </w:r>
      <w:r>
        <w:rPr>
          <w:spacing w:val="-4"/>
        </w:rPr>
        <w:t>that</w:t>
      </w:r>
      <w:r>
        <w:rPr/>
        <w:t> uses</w:t>
      </w:r>
      <w:r>
        <w:rPr>
          <w:spacing w:val="-12"/>
        </w:rPr>
        <w:t> </w:t>
      </w:r>
      <w:r>
        <w:rPr/>
        <w:t>a</w:t>
      </w:r>
      <w:r>
        <w:rPr>
          <w:spacing w:val="-11"/>
        </w:rPr>
        <w:t> </w:t>
      </w:r>
      <w:r>
        <w:rPr/>
        <w:t>formula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generate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chunk</w:t>
      </w:r>
      <w:r>
        <w:rPr>
          <w:spacing w:val="-11"/>
        </w:rPr>
        <w:t> </w:t>
      </w:r>
      <w:r>
        <w:rPr/>
        <w:t>ID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each</w:t>
      </w:r>
      <w:r>
        <w:rPr>
          <w:spacing w:val="-11"/>
        </w:rPr>
        <w:t> </w:t>
      </w:r>
      <w:r>
        <w:rPr/>
        <w:t>atom.</w:t>
      </w:r>
    </w:p>
    <w:p>
      <w:pPr>
        <w:pStyle w:val="BodyText"/>
        <w:spacing w:before="165"/>
      </w:pPr>
    </w:p>
    <w:p>
      <w:pPr>
        <w:pStyle w:val="Heading3"/>
        <w:spacing w:before="1"/>
      </w:pPr>
      <w:bookmarkStart w:name="Fix ave/chunk command:" w:id="68"/>
      <w:bookmarkEnd w:id="68"/>
      <w:r>
        <w:rPr>
          <w:b w:val="0"/>
        </w:rPr>
      </w:r>
      <w:r>
        <w:rPr>
          <w:color w:val="20435C"/>
        </w:rPr>
        <w:t>Fix</w:t>
      </w:r>
      <w:r>
        <w:rPr>
          <w:color w:val="20435C"/>
          <w:spacing w:val="-10"/>
        </w:rPr>
        <w:t> </w:t>
      </w:r>
      <w:r>
        <w:rPr>
          <w:color w:val="20435C"/>
        </w:rPr>
        <w:t>ave/chunk</w:t>
      </w:r>
      <w:r>
        <w:rPr>
          <w:color w:val="20435C"/>
          <w:spacing w:val="-10"/>
        </w:rPr>
        <w:t> </w:t>
      </w:r>
      <w:r>
        <w:rPr>
          <w:color w:val="20435C"/>
          <w:spacing w:val="-2"/>
        </w:rPr>
        <w:t>command:</w:t>
      </w:r>
    </w:p>
    <w:p>
      <w:pPr>
        <w:pStyle w:val="BodyText"/>
        <w:spacing w:before="24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fix</w:t>
      </w:r>
      <w:r>
        <w:rPr>
          <w:spacing w:val="-5"/>
        </w:rPr>
        <w:t> </w:t>
      </w:r>
      <w:r>
        <w:rPr>
          <w:spacing w:val="-4"/>
        </w:rPr>
        <w:t>takes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ID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4"/>
        </w:rPr>
        <w:t>compute</w:t>
      </w:r>
      <w:r>
        <w:rPr>
          <w:rFonts w:ascii="Times New Roman"/>
          <w:i/>
          <w:color w:val="355F7B"/>
          <w:spacing w:val="-9"/>
        </w:rPr>
        <w:t> </w:t>
      </w:r>
      <w:r>
        <w:rPr>
          <w:rFonts w:ascii="Times New Roman"/>
          <w:i/>
          <w:color w:val="355F7B"/>
          <w:spacing w:val="-4"/>
        </w:rPr>
        <w:t>chunk/atom</w:t>
      </w:r>
      <w:r>
        <w:rPr>
          <w:rFonts w:ascii="Times New Roman"/>
          <w:i/>
          <w:color w:val="355F7B"/>
          <w:spacing w:val="-8"/>
        </w:rPr>
        <w:t> </w:t>
      </w:r>
      <w:r>
        <w:rPr>
          <w:spacing w:val="-4"/>
        </w:rPr>
        <w:t>command</w:t>
      </w:r>
      <w:r>
        <w:rPr>
          <w:spacing w:val="-5"/>
        </w:rPr>
        <w:t> </w:t>
      </w:r>
      <w:r>
        <w:rPr>
          <w:spacing w:val="-4"/>
        </w:rPr>
        <w:t>as</w:t>
      </w:r>
      <w:r>
        <w:rPr>
          <w:spacing w:val="-5"/>
        </w:rPr>
        <w:t> </w:t>
      </w:r>
      <w:r>
        <w:rPr>
          <w:spacing w:val="-4"/>
        </w:rPr>
        <w:t>input.</w:t>
      </w:r>
      <w:r>
        <w:rPr>
          <w:spacing w:val="8"/>
        </w:rPr>
        <w:t> </w:t>
      </w:r>
      <w:r>
        <w:rPr>
          <w:spacing w:val="-4"/>
        </w:rPr>
        <w:t>For</w:t>
      </w:r>
      <w:r>
        <w:rPr>
          <w:spacing w:val="-5"/>
        </w:rPr>
        <w:t> </w:t>
      </w:r>
      <w:r>
        <w:rPr>
          <w:spacing w:val="-4"/>
        </w:rPr>
        <w:t>each</w:t>
      </w:r>
      <w:r>
        <w:rPr>
          <w:spacing w:val="-5"/>
        </w:rPr>
        <w:t> </w:t>
      </w:r>
      <w:r>
        <w:rPr>
          <w:spacing w:val="-4"/>
        </w:rPr>
        <w:t>chunk,</w:t>
      </w:r>
      <w:r>
        <w:rPr>
          <w:spacing w:val="-5"/>
        </w:rPr>
        <w:t> </w:t>
      </w:r>
      <w:r>
        <w:rPr>
          <w:spacing w:val="-4"/>
        </w:rPr>
        <w:t>it</w:t>
      </w:r>
      <w:r>
        <w:rPr>
          <w:spacing w:val="-5"/>
        </w:rPr>
        <w:t> </w:t>
      </w:r>
      <w:r>
        <w:rPr>
          <w:spacing w:val="-4"/>
        </w:rPr>
        <w:t>then</w:t>
      </w:r>
      <w:r>
        <w:rPr>
          <w:spacing w:val="-5"/>
        </w:rPr>
        <w:t> </w:t>
      </w:r>
      <w:r>
        <w:rPr>
          <w:spacing w:val="-4"/>
        </w:rPr>
        <w:t>sums</w:t>
      </w:r>
      <w:r>
        <w:rPr>
          <w:spacing w:val="-5"/>
        </w:rPr>
        <w:t> </w:t>
      </w:r>
      <w:r>
        <w:rPr>
          <w:spacing w:val="-4"/>
        </w:rPr>
        <w:t>one</w:t>
      </w:r>
      <w:r>
        <w:rPr>
          <w:spacing w:val="-5"/>
        </w:rPr>
        <w:t> </w:t>
      </w:r>
      <w:r>
        <w:rPr>
          <w:spacing w:val="-4"/>
        </w:rPr>
        <w:t>or</w:t>
      </w:r>
      <w:r>
        <w:rPr>
          <w:spacing w:val="-5"/>
        </w:rPr>
        <w:t> </w:t>
      </w:r>
      <w:r>
        <w:rPr>
          <w:spacing w:val="-4"/>
        </w:rPr>
        <w:t>more</w:t>
      </w:r>
      <w:r>
        <w:rPr>
          <w:spacing w:val="-5"/>
        </w:rPr>
        <w:t> </w:t>
      </w:r>
      <w:r>
        <w:rPr>
          <w:spacing w:val="-4"/>
        </w:rPr>
        <w:t>specified</w:t>
      </w:r>
      <w:r>
        <w:rPr/>
        <w:t> </w:t>
      </w:r>
      <w:r>
        <w:rPr>
          <w:spacing w:val="-6"/>
        </w:rPr>
        <w:t>per-atom</w:t>
      </w:r>
      <w:r>
        <w:rPr>
          <w:spacing w:val="-5"/>
        </w:rPr>
        <w:t> </w:t>
      </w:r>
      <w:r>
        <w:rPr>
          <w:spacing w:val="-6"/>
        </w:rPr>
        <w:t>values</w:t>
      </w:r>
      <w:r>
        <w:rPr>
          <w:spacing w:val="-5"/>
        </w:rPr>
        <w:t> </w:t>
      </w:r>
      <w:r>
        <w:rPr>
          <w:spacing w:val="-6"/>
        </w:rPr>
        <w:t>over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atoms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each</w:t>
      </w:r>
      <w:r>
        <w:rPr>
          <w:spacing w:val="-5"/>
        </w:rPr>
        <w:t> </w:t>
      </w:r>
      <w:r>
        <w:rPr>
          <w:spacing w:val="-6"/>
        </w:rPr>
        <w:t>chunk.</w:t>
      </w:r>
      <w:r>
        <w:rPr>
          <w:spacing w:val="10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per-atom</w:t>
      </w:r>
      <w:r>
        <w:rPr>
          <w:spacing w:val="-5"/>
        </w:rPr>
        <w:t> </w:t>
      </w:r>
      <w:r>
        <w:rPr>
          <w:spacing w:val="-6"/>
        </w:rPr>
        <w:t>values</w:t>
      </w:r>
      <w:r>
        <w:rPr>
          <w:spacing w:val="-5"/>
        </w:rPr>
        <w:t> </w:t>
      </w:r>
      <w:r>
        <w:rPr>
          <w:spacing w:val="-6"/>
        </w:rPr>
        <w:t>can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any</w:t>
      </w:r>
      <w:r>
        <w:rPr>
          <w:spacing w:val="-5"/>
        </w:rPr>
        <w:t> </w:t>
      </w:r>
      <w:r>
        <w:rPr>
          <w:spacing w:val="-6"/>
        </w:rPr>
        <w:t>atom</w:t>
      </w:r>
      <w:r>
        <w:rPr>
          <w:spacing w:val="-5"/>
        </w:rPr>
        <w:t> </w:t>
      </w:r>
      <w:r>
        <w:rPr>
          <w:spacing w:val="-6"/>
        </w:rPr>
        <w:t>property,</w:t>
      </w:r>
      <w:r>
        <w:rPr>
          <w:spacing w:val="-5"/>
        </w:rPr>
        <w:t> </w:t>
      </w:r>
      <w:r>
        <w:rPr>
          <w:spacing w:val="-6"/>
        </w:rPr>
        <w:t>such</w:t>
      </w:r>
      <w:r>
        <w:rPr>
          <w:spacing w:val="-5"/>
        </w:rPr>
        <w:t> </w:t>
      </w:r>
      <w:r>
        <w:rPr>
          <w:spacing w:val="-6"/>
        </w:rPr>
        <w:t>as</w:t>
      </w:r>
      <w:r>
        <w:rPr>
          <w:spacing w:val="-5"/>
        </w:rPr>
        <w:t> </w:t>
      </w:r>
      <w:r>
        <w:rPr>
          <w:spacing w:val="-6"/>
        </w:rPr>
        <w:t>velocity,</w:t>
      </w:r>
      <w:r>
        <w:rPr>
          <w:spacing w:val="-5"/>
        </w:rPr>
        <w:t> </w:t>
      </w:r>
      <w:r>
        <w:rPr>
          <w:spacing w:val="-6"/>
        </w:rPr>
        <w:t>force,</w:t>
      </w:r>
      <w:r>
        <w:rPr/>
        <w:t> </w:t>
      </w:r>
      <w:r>
        <w:rPr>
          <w:spacing w:val="-4"/>
        </w:rPr>
        <w:t>charge,</w:t>
      </w:r>
      <w:r>
        <w:rPr>
          <w:spacing w:val="-4"/>
        </w:rPr>
        <w:t> potential</w:t>
      </w:r>
      <w:r>
        <w:rPr>
          <w:spacing w:val="-4"/>
        </w:rPr>
        <w:t> energy,</w:t>
      </w:r>
      <w:r>
        <w:rPr>
          <w:spacing w:val="-4"/>
        </w:rPr>
        <w:t> kinetic</w:t>
      </w:r>
      <w:r>
        <w:rPr>
          <w:spacing w:val="-4"/>
        </w:rPr>
        <w:t> energy,</w:t>
      </w:r>
      <w:r>
        <w:rPr>
          <w:spacing w:val="-4"/>
        </w:rPr>
        <w:t> stress,</w:t>
      </w:r>
      <w:r>
        <w:rPr>
          <w:spacing w:val="-4"/>
        </w:rPr>
        <w:t> etc.</w:t>
      </w:r>
      <w:r>
        <w:rPr>
          <w:spacing w:val="35"/>
        </w:rPr>
        <w:t> </w:t>
      </w:r>
      <w:r>
        <w:rPr>
          <w:spacing w:val="-4"/>
        </w:rPr>
        <w:t>Additional</w:t>
      </w:r>
      <w:r>
        <w:rPr>
          <w:spacing w:val="-4"/>
        </w:rPr>
        <w:t> keywords</w:t>
      </w:r>
      <w:r>
        <w:rPr>
          <w:spacing w:val="-4"/>
        </w:rPr>
        <w:t> are</w:t>
      </w:r>
      <w:r>
        <w:rPr>
          <w:spacing w:val="-4"/>
        </w:rPr>
        <w:t> defined</w:t>
      </w:r>
      <w:r>
        <w:rPr>
          <w:spacing w:val="-4"/>
        </w:rPr>
        <w:t> for</w:t>
      </w:r>
      <w:r>
        <w:rPr>
          <w:spacing w:val="-4"/>
        </w:rPr>
        <w:t> per-chunk</w:t>
      </w:r>
      <w:r>
        <w:rPr>
          <w:spacing w:val="-4"/>
        </w:rPr>
        <w:t> properties</w:t>
      </w:r>
      <w:r>
        <w:rPr>
          <w:spacing w:val="-4"/>
        </w:rPr>
        <w:t> like</w:t>
      </w:r>
      <w:r>
        <w:rPr/>
        <w:t> </w:t>
      </w:r>
      <w:r>
        <w:rPr>
          <w:w w:val="90"/>
        </w:rPr>
        <w:t>density and temperature.</w:t>
      </w:r>
      <w:r>
        <w:rPr>
          <w:spacing w:val="40"/>
        </w:rPr>
        <w:t> </w:t>
      </w:r>
      <w:r>
        <w:rPr>
          <w:w w:val="90"/>
        </w:rPr>
        <w:t>More generally any per-atom value generated by other </w:t>
      </w:r>
      <w:r>
        <w:rPr>
          <w:rFonts w:ascii="Times New Roman"/>
          <w:i/>
          <w:color w:val="355F7B"/>
          <w:w w:val="90"/>
        </w:rPr>
        <w:t>computes</w:t>
      </w:r>
      <w:r>
        <w:rPr>
          <w:w w:val="90"/>
        </w:rPr>
        <w:t>, </w:t>
      </w:r>
      <w:r>
        <w:rPr>
          <w:rFonts w:ascii="Times New Roman"/>
          <w:i/>
          <w:color w:val="355F7B"/>
          <w:w w:val="90"/>
        </w:rPr>
        <w:t>fixes</w:t>
      </w:r>
      <w:r>
        <w:rPr>
          <w:w w:val="90"/>
        </w:rPr>
        <w:t>, and </w:t>
      </w:r>
      <w:r>
        <w:rPr>
          <w:rFonts w:ascii="Times New Roman"/>
          <w:i/>
          <w:color w:val="355F7B"/>
          <w:w w:val="90"/>
        </w:rPr>
        <w:t>per-atom variables</w:t>
      </w:r>
      <w:r>
        <w:rPr>
          <w:w w:val="90"/>
        </w:rPr>
        <w:t>,</w:t>
      </w:r>
      <w:r>
        <w:rPr/>
        <w:t> can</w:t>
      </w:r>
      <w:r>
        <w:rPr>
          <w:spacing w:val="-12"/>
        </w:rPr>
        <w:t> </w:t>
      </w:r>
      <w:r>
        <w:rPr/>
        <w:t>be</w:t>
      </w:r>
      <w:r>
        <w:rPr>
          <w:spacing w:val="-11"/>
        </w:rPr>
        <w:t> </w:t>
      </w:r>
      <w:r>
        <w:rPr/>
        <w:t>summed</w:t>
      </w:r>
      <w:r>
        <w:rPr>
          <w:spacing w:val="-11"/>
        </w:rPr>
        <w:t> </w:t>
      </w:r>
      <w:r>
        <w:rPr/>
        <w:t>over</w:t>
      </w:r>
      <w:r>
        <w:rPr>
          <w:spacing w:val="-11"/>
        </w:rPr>
        <w:t> </w:t>
      </w:r>
      <w:r>
        <w:rPr/>
        <w:t>atoms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each</w:t>
      </w:r>
      <w:r>
        <w:rPr>
          <w:spacing w:val="-11"/>
        </w:rPr>
        <w:t> </w:t>
      </w:r>
      <w:r>
        <w:rPr/>
        <w:t>chunk.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8"/>
        </w:rPr>
        <w:t>Similar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other</w:t>
      </w:r>
      <w:r>
        <w:rPr/>
        <w:t> </w:t>
      </w:r>
      <w:r>
        <w:rPr>
          <w:spacing w:val="-8"/>
        </w:rPr>
        <w:t>averaging</w:t>
      </w:r>
      <w:r>
        <w:rPr/>
        <w:t> </w:t>
      </w:r>
      <w:r>
        <w:rPr>
          <w:spacing w:val="-8"/>
        </w:rPr>
        <w:t>fixes,</w:t>
      </w:r>
      <w:r>
        <w:rPr/>
        <w:t> </w:t>
      </w:r>
      <w:r>
        <w:rPr>
          <w:spacing w:val="-8"/>
        </w:rPr>
        <w:t>this</w:t>
      </w:r>
      <w:r>
        <w:rPr/>
        <w:t> </w:t>
      </w:r>
      <w:r>
        <w:rPr>
          <w:spacing w:val="-8"/>
        </w:rPr>
        <w:t>fix</w:t>
      </w:r>
      <w:r>
        <w:rPr/>
        <w:t> </w:t>
      </w:r>
      <w:r>
        <w:rPr>
          <w:spacing w:val="-8"/>
        </w:rPr>
        <w:t>allows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summed</w:t>
      </w:r>
      <w:r>
        <w:rPr/>
        <w:t> </w:t>
      </w:r>
      <w:r>
        <w:rPr>
          <w:spacing w:val="-8"/>
        </w:rPr>
        <w:t>per-chunk</w:t>
      </w:r>
      <w:r>
        <w:rPr/>
        <w:t> </w:t>
      </w:r>
      <w:r>
        <w:rPr>
          <w:spacing w:val="-8"/>
        </w:rPr>
        <w:t>values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be</w:t>
      </w:r>
      <w:r>
        <w:rPr/>
        <w:t> </w:t>
      </w:r>
      <w:r>
        <w:rPr>
          <w:spacing w:val="-8"/>
        </w:rPr>
        <w:t>time-averaged</w:t>
      </w:r>
      <w:r>
        <w:rPr/>
        <w:t> </w:t>
      </w:r>
      <w:r>
        <w:rPr>
          <w:spacing w:val="-8"/>
        </w:rPr>
        <w:t>in</w:t>
      </w:r>
      <w:r>
        <w:rPr/>
        <w:t> </w:t>
      </w:r>
      <w:r>
        <w:rPr>
          <w:spacing w:val="-8"/>
        </w:rPr>
        <w:t>various</w:t>
      </w:r>
      <w:r>
        <w:rPr/>
        <w:t> </w:t>
      </w:r>
      <w:r>
        <w:rPr>
          <w:spacing w:val="-8"/>
        </w:rPr>
        <w:t>ways,</w:t>
      </w:r>
      <w:r>
        <w:rPr/>
        <w:t> </w:t>
      </w:r>
      <w:r>
        <w:rPr>
          <w:spacing w:val="-8"/>
        </w:rPr>
        <w:t>and</w:t>
      </w:r>
      <w:r>
        <w:rPr>
          <w:spacing w:val="-2"/>
        </w:rPr>
        <w:t> output</w:t>
      </w:r>
      <w:r>
        <w:rPr>
          <w:spacing w:val="-10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file.</w:t>
      </w:r>
      <w:r>
        <w:rPr>
          <w:spacing w:val="-1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fix</w:t>
      </w:r>
      <w:r>
        <w:rPr>
          <w:spacing w:val="-9"/>
        </w:rPr>
        <w:t> </w:t>
      </w:r>
      <w:r>
        <w:rPr>
          <w:spacing w:val="-2"/>
        </w:rPr>
        <w:t>produces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global</w:t>
      </w:r>
      <w:r>
        <w:rPr>
          <w:spacing w:val="-9"/>
        </w:rPr>
        <w:t> </w:t>
      </w:r>
      <w:r>
        <w:rPr>
          <w:spacing w:val="-2"/>
        </w:rPr>
        <w:t>array</w:t>
      </w:r>
      <w:r>
        <w:rPr>
          <w:spacing w:val="-9"/>
        </w:rPr>
        <w:t> </w:t>
      </w:r>
      <w:r>
        <w:rPr>
          <w:spacing w:val="-2"/>
        </w:rPr>
        <w:t>as</w:t>
      </w:r>
      <w:r>
        <w:rPr>
          <w:spacing w:val="-9"/>
        </w:rPr>
        <w:t> </w:t>
      </w:r>
      <w:r>
        <w:rPr>
          <w:spacing w:val="-2"/>
        </w:rPr>
        <w:t>output</w:t>
      </w:r>
      <w:r>
        <w:rPr>
          <w:spacing w:val="-9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2"/>
        </w:rPr>
        <w:t>one</w:t>
      </w:r>
      <w:r>
        <w:rPr>
          <w:spacing w:val="-9"/>
        </w:rPr>
        <w:t> </w:t>
      </w:r>
      <w:r>
        <w:rPr>
          <w:spacing w:val="-2"/>
        </w:rPr>
        <w:t>row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values</w:t>
      </w:r>
      <w:r>
        <w:rPr>
          <w:spacing w:val="-9"/>
        </w:rPr>
        <w:t> </w:t>
      </w:r>
      <w:r>
        <w:rPr>
          <w:spacing w:val="-2"/>
        </w:rPr>
        <w:t>per</w:t>
      </w:r>
      <w:r>
        <w:rPr>
          <w:spacing w:val="-9"/>
        </w:rPr>
        <w:t> </w:t>
      </w:r>
      <w:r>
        <w:rPr>
          <w:spacing w:val="-2"/>
        </w:rPr>
        <w:t>chunk.</w:t>
      </w:r>
    </w:p>
    <w:p>
      <w:pPr>
        <w:pStyle w:val="BodyText"/>
        <w:spacing w:before="166"/>
      </w:pPr>
    </w:p>
    <w:p>
      <w:pPr>
        <w:pStyle w:val="Heading3"/>
        <w:spacing w:before="0"/>
      </w:pPr>
      <w:bookmarkStart w:name="Compute */chunk commands:" w:id="69"/>
      <w:bookmarkEnd w:id="69"/>
      <w:r>
        <w:rPr>
          <w:b w:val="0"/>
        </w:rPr>
      </w:r>
      <w:r>
        <w:rPr>
          <w:color w:val="20435C"/>
        </w:rPr>
        <w:t>Compute</w:t>
      </w:r>
      <w:r>
        <w:rPr>
          <w:color w:val="20435C"/>
          <w:spacing w:val="-10"/>
        </w:rPr>
        <w:t> </w:t>
      </w:r>
      <w:r>
        <w:rPr>
          <w:color w:val="20435C"/>
        </w:rPr>
        <w:t>*/chunk</w:t>
      </w:r>
      <w:r>
        <w:rPr>
          <w:color w:val="20435C"/>
          <w:spacing w:val="-10"/>
        </w:rPr>
        <w:t> </w:t>
      </w:r>
      <w:r>
        <w:rPr>
          <w:color w:val="20435C"/>
          <w:spacing w:val="-2"/>
        </w:rPr>
        <w:t>commands: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4"/>
        </w:rPr>
        <w:t>The following computes operate on chunks of atoms to produce per-chunk values.</w:t>
      </w:r>
      <w:r>
        <w:rPr>
          <w:spacing w:val="24"/>
        </w:rPr>
        <w:t> </w:t>
      </w:r>
      <w:r>
        <w:rPr>
          <w:spacing w:val="-4"/>
        </w:rPr>
        <w:t>Any compute whose style </w:t>
      </w:r>
      <w:r>
        <w:rPr>
          <w:spacing w:val="-4"/>
        </w:rPr>
        <w:t>name</w:t>
      </w:r>
      <w:r>
        <w:rPr/>
        <w:t> ends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“/chunk”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category: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0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compute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com/chunk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compute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gyration/chunk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compute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inertia/chunk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compute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msd/chunk</w:t>
      </w:r>
    </w:p>
    <w:p>
      <w:pPr>
        <w:spacing w:after="0" w:line="240" w:lineRule="auto"/>
        <w:jc w:val="left"/>
        <w:rPr>
          <w:rFonts w:ascii="Times New Roman" w:hAnsi="Times New Roman"/>
          <w:sz w:val="20"/>
        </w:rPr>
        <w:sectPr>
          <w:headerReference w:type="default" r:id="rId50"/>
          <w:headerReference w:type="even" r:id="rId51"/>
          <w:footerReference w:type="default" r:id="rId52"/>
          <w:footerReference w:type="even" r:id="rId53"/>
          <w:pgSz w:w="12240" w:h="15840"/>
          <w:pgMar w:header="681" w:footer="889" w:top="920" w:bottom="1080" w:left="1000" w:right="1260"/>
          <w:pgNumType w:start="255"/>
        </w:sectPr>
      </w:pPr>
    </w:p>
    <w:p>
      <w:pPr>
        <w:pStyle w:val="BodyText"/>
        <w:rPr>
          <w:rFonts w:ascii="Times New Roman"/>
          <w:i/>
        </w:rPr>
      </w:pPr>
    </w:p>
    <w:p>
      <w:pPr>
        <w:pStyle w:val="BodyText"/>
        <w:spacing w:before="28"/>
        <w:rPr>
          <w:rFonts w:ascii="Times New Roman"/>
          <w:i/>
        </w:rPr>
      </w:pP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0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compute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property/chunk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compute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temp/chunk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compute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torque/chunk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compute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vcm/chunk</w:t>
      </w:r>
    </w:p>
    <w:p>
      <w:pPr>
        <w:pStyle w:val="BodyText"/>
        <w:spacing w:line="244" w:lineRule="auto" w:before="81"/>
        <w:ind w:left="440" w:right="177"/>
        <w:jc w:val="both"/>
      </w:pPr>
      <w:r>
        <w:rPr>
          <w:spacing w:val="-4"/>
        </w:rPr>
        <w:t>They</w:t>
      </w:r>
      <w:r>
        <w:rPr>
          <w:spacing w:val="-8"/>
        </w:rPr>
        <w:t> </w:t>
      </w:r>
      <w:r>
        <w:rPr>
          <w:spacing w:val="-4"/>
        </w:rPr>
        <w:t>each</w:t>
      </w:r>
      <w:r>
        <w:rPr>
          <w:spacing w:val="-7"/>
        </w:rPr>
        <w:t> </w:t>
      </w:r>
      <w:r>
        <w:rPr>
          <w:spacing w:val="-4"/>
        </w:rPr>
        <w:t>take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ID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compute</w:t>
      </w:r>
      <w:r>
        <w:rPr>
          <w:rFonts w:ascii="Times New Roman"/>
          <w:i/>
          <w:color w:val="355F7B"/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chunk/atom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command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input.</w:t>
      </w:r>
      <w:r>
        <w:rPr>
          <w:spacing w:val="-6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their</w:t>
      </w:r>
      <w:r>
        <w:rPr>
          <w:spacing w:val="-7"/>
        </w:rPr>
        <w:t> </w:t>
      </w:r>
      <w:r>
        <w:rPr>
          <w:spacing w:val="-4"/>
        </w:rPr>
        <w:t>names</w:t>
      </w:r>
      <w:r>
        <w:rPr>
          <w:spacing w:val="-7"/>
        </w:rPr>
        <w:t> </w:t>
      </w:r>
      <w:r>
        <w:rPr>
          <w:spacing w:val="-4"/>
        </w:rPr>
        <w:t>indicate,</w:t>
      </w:r>
      <w:r>
        <w:rPr>
          <w:spacing w:val="-7"/>
        </w:rPr>
        <w:t> </w:t>
      </w:r>
      <w:r>
        <w:rPr>
          <w:spacing w:val="-4"/>
        </w:rPr>
        <w:t>they</w:t>
      </w:r>
      <w:r>
        <w:rPr>
          <w:spacing w:val="-7"/>
        </w:rPr>
        <w:t> </w:t>
      </w:r>
      <w:r>
        <w:rPr>
          <w:spacing w:val="-4"/>
        </w:rPr>
        <w:t>calculate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center-</w:t>
      </w:r>
      <w:r>
        <w:rPr>
          <w:spacing w:val="-2"/>
        </w:rPr>
        <w:t> of-mass,</w:t>
      </w:r>
      <w:r>
        <w:rPr>
          <w:spacing w:val="-10"/>
        </w:rPr>
        <w:t> </w:t>
      </w:r>
      <w:r>
        <w:rPr>
          <w:spacing w:val="-2"/>
        </w:rPr>
        <w:t>radius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gyration,</w:t>
      </w:r>
      <w:r>
        <w:rPr>
          <w:spacing w:val="-9"/>
        </w:rPr>
        <w:t> </w:t>
      </w:r>
      <w:r>
        <w:rPr>
          <w:spacing w:val="-2"/>
        </w:rPr>
        <w:t>moments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inertia,</w:t>
      </w:r>
      <w:r>
        <w:rPr>
          <w:spacing w:val="-9"/>
        </w:rPr>
        <w:t> </w:t>
      </w:r>
      <w:r>
        <w:rPr>
          <w:spacing w:val="-2"/>
        </w:rPr>
        <w:t>mean-squared</w:t>
      </w:r>
      <w:r>
        <w:rPr>
          <w:spacing w:val="-9"/>
        </w:rPr>
        <w:t> </w:t>
      </w:r>
      <w:r>
        <w:rPr>
          <w:spacing w:val="-2"/>
        </w:rPr>
        <w:t>displacement,</w:t>
      </w:r>
      <w:r>
        <w:rPr>
          <w:spacing w:val="-9"/>
        </w:rPr>
        <w:t> </w:t>
      </w:r>
      <w:r>
        <w:rPr>
          <w:spacing w:val="-2"/>
        </w:rPr>
        <w:t>temperature,</w:t>
      </w:r>
      <w:r>
        <w:rPr>
          <w:spacing w:val="-9"/>
        </w:rPr>
        <w:t> </w:t>
      </w:r>
      <w:r>
        <w:rPr>
          <w:spacing w:val="-2"/>
        </w:rPr>
        <w:t>torque,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velocity</w:t>
      </w:r>
      <w:r>
        <w:rPr>
          <w:spacing w:val="-9"/>
        </w:rPr>
        <w:t> </w:t>
      </w:r>
      <w:r>
        <w:rPr>
          <w:spacing w:val="-2"/>
        </w:rPr>
        <w:t>of </w:t>
      </w:r>
      <w:r>
        <w:rPr>
          <w:spacing w:val="-4"/>
        </w:rPr>
        <w:t>center-of-mass for each chunk of atoms.</w:t>
      </w:r>
      <w:r>
        <w:rPr>
          <w:spacing w:val="20"/>
        </w:rPr>
        <w:t> </w:t>
      </w:r>
      <w:r>
        <w:rPr>
          <w:spacing w:val="-4"/>
        </w:rPr>
        <w:t>The </w:t>
      </w:r>
      <w:r>
        <w:rPr>
          <w:rFonts w:ascii="Times New Roman"/>
          <w:i/>
          <w:color w:val="355F7B"/>
          <w:spacing w:val="-4"/>
        </w:rPr>
        <w:t>compute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property/chunk </w:t>
      </w:r>
      <w:r>
        <w:rPr>
          <w:spacing w:val="-4"/>
        </w:rPr>
        <w:t>command can tally the count of atoms in each</w:t>
      </w:r>
      <w:r>
        <w:rPr/>
        <w:t> </w:t>
      </w:r>
      <w:r>
        <w:rPr>
          <w:spacing w:val="-4"/>
        </w:rPr>
        <w:t>chunk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extract</w:t>
      </w:r>
      <w:r>
        <w:rPr>
          <w:spacing w:val="-5"/>
        </w:rPr>
        <w:t> </w:t>
      </w:r>
      <w:r>
        <w:rPr>
          <w:spacing w:val="-4"/>
        </w:rPr>
        <w:t>other</w:t>
      </w:r>
      <w:r>
        <w:rPr>
          <w:spacing w:val="-5"/>
        </w:rPr>
        <w:t> </w:t>
      </w:r>
      <w:r>
        <w:rPr>
          <w:spacing w:val="-4"/>
        </w:rPr>
        <w:t>per-chunk</w:t>
      </w:r>
      <w:r>
        <w:rPr>
          <w:spacing w:val="-5"/>
        </w:rPr>
        <w:t> </w:t>
      </w:r>
      <w:r>
        <w:rPr>
          <w:spacing w:val="-4"/>
        </w:rPr>
        <w:t>properties.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w w:val="90"/>
        </w:rPr>
        <w:t>The reason these various calculations are not part of the </w:t>
      </w:r>
      <w:r>
        <w:rPr>
          <w:rFonts w:ascii="Times New Roman"/>
          <w:i/>
          <w:color w:val="355F7B"/>
          <w:w w:val="90"/>
        </w:rPr>
        <w:t>fix</w:t>
      </w:r>
      <w:r>
        <w:rPr>
          <w:rFonts w:ascii="Times New Roman"/>
          <w:i/>
          <w:color w:val="355F7B"/>
          <w:spacing w:val="-1"/>
          <w:w w:val="90"/>
        </w:rPr>
        <w:t> </w:t>
      </w:r>
      <w:r>
        <w:rPr>
          <w:rFonts w:ascii="Times New Roman"/>
          <w:i/>
          <w:color w:val="355F7B"/>
          <w:w w:val="90"/>
        </w:rPr>
        <w:t>ave/chunk</w:t>
      </w:r>
      <w:r>
        <w:rPr>
          <w:rFonts w:ascii="Times New Roman"/>
          <w:i/>
          <w:color w:val="355F7B"/>
          <w:spacing w:val="-1"/>
          <w:w w:val="90"/>
        </w:rPr>
        <w:t> </w:t>
      </w:r>
      <w:r>
        <w:rPr>
          <w:rFonts w:ascii="Times New Roman"/>
          <w:i/>
          <w:color w:val="355F7B"/>
          <w:w w:val="90"/>
        </w:rPr>
        <w:t>command</w:t>
      </w:r>
      <w:r>
        <w:rPr>
          <w:w w:val="90"/>
        </w:rPr>
        <w:t>, is that each requires a more complicated</w:t>
      </w:r>
      <w:r>
        <w:rPr/>
        <w:t> </w:t>
      </w:r>
      <w:r>
        <w:rPr>
          <w:w w:val="90"/>
        </w:rPr>
        <w:t>operation than simply summing and averaging over per-atom values in each chunk.</w:t>
      </w:r>
      <w:r>
        <w:rPr>
          <w:spacing w:val="29"/>
        </w:rPr>
        <w:t> </w:t>
      </w:r>
      <w:r>
        <w:rPr>
          <w:w w:val="90"/>
        </w:rPr>
        <w:t>For example, many of them require</w:t>
      </w:r>
      <w:r>
        <w:rPr/>
        <w:t> </w:t>
      </w:r>
      <w:r>
        <w:rPr>
          <w:spacing w:val="-6"/>
        </w:rPr>
        <w:t>calculation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center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mass,</w:t>
      </w:r>
      <w:r>
        <w:rPr>
          <w:spacing w:val="-2"/>
        </w:rPr>
        <w:t> </w:t>
      </w:r>
      <w:r>
        <w:rPr>
          <w:spacing w:val="-6"/>
        </w:rPr>
        <w:t>which</w:t>
      </w:r>
      <w:r>
        <w:rPr>
          <w:spacing w:val="-3"/>
        </w:rPr>
        <w:t> </w:t>
      </w:r>
      <w:r>
        <w:rPr>
          <w:spacing w:val="-6"/>
        </w:rPr>
        <w:t>requires</w:t>
      </w:r>
      <w:r>
        <w:rPr>
          <w:spacing w:val="-3"/>
        </w:rPr>
        <w:t> </w:t>
      </w:r>
      <w:r>
        <w:rPr>
          <w:spacing w:val="-6"/>
        </w:rPr>
        <w:t>summing</w:t>
      </w:r>
      <w:r>
        <w:rPr>
          <w:spacing w:val="-3"/>
        </w:rPr>
        <w:t> </w:t>
      </w:r>
      <w:r>
        <w:rPr>
          <w:spacing w:val="-6"/>
        </w:rPr>
        <w:t>mass*position</w:t>
      </w:r>
      <w:r>
        <w:rPr>
          <w:spacing w:val="-3"/>
        </w:rPr>
        <w:t> </w:t>
      </w:r>
      <w:r>
        <w:rPr>
          <w:spacing w:val="-6"/>
        </w:rPr>
        <w:t>over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atoms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then</w:t>
      </w:r>
      <w:r>
        <w:rPr>
          <w:spacing w:val="-3"/>
        </w:rPr>
        <w:t> </w:t>
      </w:r>
      <w:r>
        <w:rPr>
          <w:spacing w:val="-6"/>
        </w:rPr>
        <w:t>dividing</w:t>
      </w:r>
      <w:r>
        <w:rPr>
          <w:spacing w:val="-3"/>
        </w:rPr>
        <w:t> </w:t>
      </w:r>
      <w:r>
        <w:rPr>
          <w:spacing w:val="-6"/>
        </w:rPr>
        <w:t>by</w:t>
      </w:r>
      <w:r>
        <w:rPr>
          <w:spacing w:val="-3"/>
        </w:rPr>
        <w:t> </w:t>
      </w:r>
      <w:r>
        <w:rPr>
          <w:spacing w:val="-6"/>
        </w:rPr>
        <w:t>summed</w:t>
      </w:r>
      <w:r>
        <w:rPr>
          <w:spacing w:val="-2"/>
        </w:rPr>
        <w:t> mass.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w w:val="90"/>
        </w:rPr>
        <w:t>All of these computes produce a global vector or global array as output, with one or more values per chunk.</w:t>
      </w:r>
      <w:r>
        <w:rPr>
          <w:spacing w:val="29"/>
        </w:rPr>
        <w:t> </w:t>
      </w:r>
      <w:r>
        <w:rPr>
          <w:w w:val="90"/>
        </w:rPr>
        <w:t>The output</w:t>
      </w:r>
      <w:r>
        <w:rPr/>
        <w:t> 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various</w:t>
      </w:r>
      <w:r>
        <w:rPr>
          <w:spacing w:val="-1"/>
        </w:rPr>
        <w:t> </w:t>
      </w:r>
      <w:r>
        <w:rPr/>
        <w:t>ways: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0" w:after="0"/>
        <w:ind w:left="937" w:right="0" w:hanging="169"/>
        <w:jc w:val="both"/>
        <w:rPr>
          <w:sz w:val="20"/>
        </w:rPr>
      </w:pPr>
      <w:r>
        <w:rPr>
          <w:spacing w:val="-6"/>
          <w:sz w:val="20"/>
        </w:rPr>
        <w:t>As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input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1"/>
          <w:sz w:val="20"/>
        </w:rPr>
        <w:t> </w:t>
      </w:r>
      <w:r>
        <w:rPr>
          <w:rFonts w:ascii="Times New Roman" w:hAnsi="Times New Roman"/>
          <w:i/>
          <w:color w:val="355F7B"/>
          <w:spacing w:val="-6"/>
          <w:sz w:val="20"/>
        </w:rPr>
        <w:t>fix ave/time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spacing w:val="-6"/>
          <w:sz w:val="20"/>
        </w:rPr>
        <w:t>command,</w:t>
      </w:r>
      <w:r>
        <w:rPr>
          <w:sz w:val="20"/>
        </w:rPr>
        <w:t> </w:t>
      </w:r>
      <w:r>
        <w:rPr>
          <w:spacing w:val="-6"/>
          <w:sz w:val="20"/>
        </w:rPr>
        <w:t>which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can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write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values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to</w:t>
      </w:r>
      <w:r>
        <w:rPr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file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and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optionally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time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average</w:t>
      </w:r>
      <w:r>
        <w:rPr>
          <w:sz w:val="20"/>
        </w:rPr>
        <w:t> </w:t>
      </w:r>
      <w:r>
        <w:rPr>
          <w:spacing w:val="-6"/>
          <w:sz w:val="20"/>
        </w:rPr>
        <w:t>them.</w:t>
      </w:r>
    </w:p>
    <w:p>
      <w:pPr>
        <w:pStyle w:val="ListParagraph"/>
        <w:numPr>
          <w:ilvl w:val="3"/>
          <w:numId w:val="1"/>
        </w:numPr>
        <w:tabs>
          <w:tab w:pos="938" w:val="left" w:leader="none"/>
        </w:tabs>
        <w:spacing w:line="206" w:lineRule="auto" w:before="82" w:after="0"/>
        <w:ind w:left="938" w:right="178" w:hanging="170"/>
        <w:jc w:val="both"/>
        <w:rPr>
          <w:sz w:val="20"/>
        </w:rPr>
      </w:pPr>
      <w:r>
        <w:rPr>
          <w:spacing w:val="-2"/>
          <w:sz w:val="20"/>
        </w:rPr>
        <w:t>As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input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ave/histo</w:t>
      </w:r>
      <w:r>
        <w:rPr>
          <w:rFonts w:ascii="Times New Roman" w:hAnsi="Times New Roman"/>
          <w:i/>
          <w:color w:val="355F7B"/>
          <w:spacing w:val="-10"/>
          <w:sz w:val="20"/>
        </w:rPr>
        <w:t> </w:t>
      </w:r>
      <w:r>
        <w:rPr>
          <w:spacing w:val="-2"/>
          <w:sz w:val="20"/>
        </w:rPr>
        <w:t>command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histogram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values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across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chunks.</w:t>
      </w:r>
      <w:r>
        <w:rPr>
          <w:spacing w:val="14"/>
          <w:sz w:val="20"/>
        </w:rPr>
        <w:t> </w:t>
      </w:r>
      <w:r>
        <w:rPr>
          <w:spacing w:val="-2"/>
          <w:sz w:val="20"/>
        </w:rPr>
        <w:t>E.g.</w:t>
      </w:r>
      <w:r>
        <w:rPr>
          <w:spacing w:val="14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histogram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cluster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sizes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or </w:t>
      </w:r>
      <w:r>
        <w:rPr>
          <w:sz w:val="20"/>
        </w:rPr>
        <w:t>molecule diffusion rates.</w:t>
      </w:r>
    </w:p>
    <w:p>
      <w:pPr>
        <w:pStyle w:val="ListParagraph"/>
        <w:numPr>
          <w:ilvl w:val="3"/>
          <w:numId w:val="1"/>
        </w:numPr>
        <w:tabs>
          <w:tab w:pos="938" w:val="left" w:leader="none"/>
        </w:tabs>
        <w:spacing w:line="206" w:lineRule="auto" w:before="132" w:after="0"/>
        <w:ind w:left="938" w:right="178" w:hanging="170"/>
        <w:jc w:val="both"/>
        <w:rPr>
          <w:sz w:val="20"/>
        </w:rPr>
      </w:pPr>
      <w:r>
        <w:rPr>
          <w:sz w:val="20"/>
        </w:rPr>
        <w:t>As</w:t>
      </w:r>
      <w:r>
        <w:rPr>
          <w:spacing w:val="-12"/>
          <w:sz w:val="20"/>
        </w:rPr>
        <w:t> </w:t>
      </w:r>
      <w:r>
        <w:rPr>
          <w:sz w:val="20"/>
        </w:rPr>
        <w:t>input</w:t>
      </w:r>
      <w:r>
        <w:rPr>
          <w:spacing w:val="-11"/>
          <w:sz w:val="20"/>
        </w:rPr>
        <w:t> </w:t>
      </w:r>
      <w:r>
        <w:rPr>
          <w:sz w:val="20"/>
        </w:rPr>
        <w:t>to</w:t>
      </w:r>
      <w:r>
        <w:rPr>
          <w:spacing w:val="-11"/>
          <w:sz w:val="20"/>
        </w:rPr>
        <w:t> </w:t>
      </w:r>
      <w:r>
        <w:rPr>
          <w:sz w:val="20"/>
        </w:rPr>
        <w:t>special</w:t>
      </w:r>
      <w:r>
        <w:rPr>
          <w:spacing w:val="-11"/>
          <w:sz w:val="20"/>
        </w:rPr>
        <w:t> </w:t>
      </w:r>
      <w:r>
        <w:rPr>
          <w:sz w:val="20"/>
        </w:rPr>
        <w:t>functions</w:t>
      </w:r>
      <w:r>
        <w:rPr>
          <w:spacing w:val="-11"/>
          <w:sz w:val="20"/>
        </w:rPr>
        <w:t> </w:t>
      </w:r>
      <w:r>
        <w:rPr>
          <w:sz w:val="20"/>
        </w:rPr>
        <w:t>of</w:t>
      </w:r>
      <w:r>
        <w:rPr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z w:val="20"/>
        </w:rPr>
        <w:t>equal-style</w:t>
      </w:r>
      <w:r>
        <w:rPr>
          <w:rFonts w:ascii="Times New Roman" w:hAnsi="Times New Roman"/>
          <w:i/>
          <w:color w:val="355F7B"/>
          <w:spacing w:val="-12"/>
          <w:sz w:val="20"/>
        </w:rPr>
        <w:t> </w:t>
      </w:r>
      <w:r>
        <w:rPr>
          <w:rFonts w:ascii="Times New Roman" w:hAnsi="Times New Roman"/>
          <w:i/>
          <w:color w:val="355F7B"/>
          <w:sz w:val="20"/>
        </w:rPr>
        <w:t>variables</w:t>
      </w:r>
      <w:r>
        <w:rPr>
          <w:sz w:val="20"/>
        </w:rPr>
        <w:t>,</w:t>
      </w:r>
      <w:r>
        <w:rPr>
          <w:spacing w:val="-11"/>
          <w:sz w:val="20"/>
        </w:rPr>
        <w:t> </w:t>
      </w:r>
      <w:r>
        <w:rPr>
          <w:sz w:val="20"/>
        </w:rPr>
        <w:t>like</w:t>
      </w:r>
      <w:r>
        <w:rPr>
          <w:spacing w:val="-11"/>
          <w:sz w:val="20"/>
        </w:rPr>
        <w:t> </w:t>
      </w:r>
      <w:r>
        <w:rPr>
          <w:sz w:val="20"/>
        </w:rPr>
        <w:t>sum()</w:t>
      </w:r>
      <w:r>
        <w:rPr>
          <w:spacing w:val="-11"/>
          <w:sz w:val="20"/>
        </w:rPr>
        <w:t> </w:t>
      </w:r>
      <w:r>
        <w:rPr>
          <w:sz w:val="20"/>
        </w:rPr>
        <w:t>and</w:t>
      </w:r>
      <w:r>
        <w:rPr>
          <w:spacing w:val="-11"/>
          <w:sz w:val="20"/>
        </w:rPr>
        <w:t> </w:t>
      </w:r>
      <w:r>
        <w:rPr>
          <w:sz w:val="20"/>
        </w:rPr>
        <w:t>max()</w:t>
      </w:r>
      <w:r>
        <w:rPr>
          <w:spacing w:val="-11"/>
          <w:sz w:val="20"/>
        </w:rPr>
        <w:t> </w:t>
      </w:r>
      <w:r>
        <w:rPr>
          <w:sz w:val="20"/>
        </w:rPr>
        <w:t>and</w:t>
      </w:r>
      <w:r>
        <w:rPr>
          <w:spacing w:val="-11"/>
          <w:sz w:val="20"/>
        </w:rPr>
        <w:t> </w:t>
      </w:r>
      <w:r>
        <w:rPr>
          <w:sz w:val="20"/>
        </w:rPr>
        <w:t>ave().</w:t>
      </w:r>
      <w:r>
        <w:rPr>
          <w:spacing w:val="-5"/>
          <w:sz w:val="20"/>
        </w:rPr>
        <w:t> </w:t>
      </w:r>
      <w:r>
        <w:rPr>
          <w:sz w:val="20"/>
        </w:rPr>
        <w:t>E.g.</w:t>
      </w:r>
      <w:r>
        <w:rPr>
          <w:spacing w:val="9"/>
          <w:sz w:val="20"/>
        </w:rPr>
        <w:t> </w:t>
      </w:r>
      <w:r>
        <w:rPr>
          <w:sz w:val="20"/>
        </w:rPr>
        <w:t>to</w:t>
      </w:r>
      <w:r>
        <w:rPr>
          <w:spacing w:val="-12"/>
          <w:sz w:val="20"/>
        </w:rPr>
        <w:t> </w:t>
      </w:r>
      <w:r>
        <w:rPr>
          <w:sz w:val="20"/>
        </w:rPr>
        <w:t>find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largest </w:t>
      </w:r>
      <w:r>
        <w:rPr>
          <w:spacing w:val="-4"/>
          <w:sz w:val="20"/>
        </w:rPr>
        <w:t>cluster or fastest diffusing molecule or average radius-of-gyration of a set of molecules (chunks).</w:t>
      </w:r>
    </w:p>
    <w:p>
      <w:pPr>
        <w:pStyle w:val="BodyText"/>
        <w:spacing w:before="177"/>
      </w:pPr>
    </w:p>
    <w:p>
      <w:pPr>
        <w:pStyle w:val="Heading3"/>
        <w:spacing w:before="0"/>
        <w:ind w:left="439"/>
        <w:jc w:val="both"/>
      </w:pPr>
      <w:bookmarkStart w:name="Other chunk commands:" w:id="70"/>
      <w:bookmarkEnd w:id="70"/>
      <w:r>
        <w:rPr>
          <w:b w:val="0"/>
        </w:rPr>
      </w:r>
      <w:r>
        <w:rPr>
          <w:color w:val="20435C"/>
        </w:rPr>
        <w:t>Other</w:t>
      </w:r>
      <w:r>
        <w:rPr>
          <w:color w:val="20435C"/>
          <w:spacing w:val="-8"/>
        </w:rPr>
        <w:t> </w:t>
      </w:r>
      <w:r>
        <w:rPr>
          <w:color w:val="20435C"/>
        </w:rPr>
        <w:t>chunk</w:t>
      </w:r>
      <w:r>
        <w:rPr>
          <w:color w:val="20435C"/>
          <w:spacing w:val="-8"/>
        </w:rPr>
        <w:t> </w:t>
      </w:r>
      <w:r>
        <w:rPr>
          <w:color w:val="20435C"/>
          <w:spacing w:val="-2"/>
        </w:rPr>
        <w:t>commands: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225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compute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chunk/spread/atom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compute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reduce/chunk</w:t>
      </w:r>
    </w:p>
    <w:p>
      <w:pPr>
        <w:pStyle w:val="BodyText"/>
        <w:spacing w:line="244" w:lineRule="auto" w:before="80"/>
        <w:ind w:left="440" w:right="177"/>
        <w:jc w:val="both"/>
      </w:pPr>
      <w:r>
        <w:rPr>
          <w:spacing w:val="-4"/>
        </w:rPr>
        <w:t>The</w:t>
      </w:r>
      <w:r>
        <w:rPr>
          <w:spacing w:val="-8"/>
        </w:rPr>
        <w:t> </w:t>
      </w:r>
      <w:r>
        <w:rPr>
          <w:rFonts w:ascii="Times New Roman" w:hAnsi="Times New Roman"/>
          <w:i/>
          <w:color w:val="355F7B"/>
          <w:spacing w:val="-4"/>
        </w:rPr>
        <w:t>compute</w:t>
      </w:r>
      <w:r>
        <w:rPr>
          <w:rFonts w:ascii="Times New Roman" w:hAnsi="Times New Roman"/>
          <w:i/>
          <w:color w:val="355F7B"/>
          <w:spacing w:val="-8"/>
        </w:rPr>
        <w:t> </w:t>
      </w:r>
      <w:r>
        <w:rPr>
          <w:rFonts w:ascii="Times New Roman" w:hAnsi="Times New Roman"/>
          <w:i/>
          <w:color w:val="355F7B"/>
          <w:spacing w:val="-4"/>
        </w:rPr>
        <w:t>chunk/spread/atom</w:t>
      </w:r>
      <w:r>
        <w:rPr>
          <w:rFonts w:ascii="Times New Roman" w:hAnsi="Times New Roman"/>
          <w:i/>
          <w:color w:val="355F7B"/>
          <w:spacing w:val="-9"/>
        </w:rPr>
        <w:t> </w:t>
      </w:r>
      <w:r>
        <w:rPr>
          <w:spacing w:val="-4"/>
        </w:rPr>
        <w:t>command</w:t>
      </w:r>
      <w:r>
        <w:rPr>
          <w:spacing w:val="-7"/>
        </w:rPr>
        <w:t> </w:t>
      </w:r>
      <w:r>
        <w:rPr>
          <w:spacing w:val="-4"/>
        </w:rPr>
        <w:t>spreads</w:t>
      </w:r>
      <w:r>
        <w:rPr>
          <w:spacing w:val="-7"/>
        </w:rPr>
        <w:t> </w:t>
      </w:r>
      <w:r>
        <w:rPr>
          <w:spacing w:val="-4"/>
        </w:rPr>
        <w:t>per-chunk</w:t>
      </w:r>
      <w:r>
        <w:rPr>
          <w:spacing w:val="-7"/>
        </w:rPr>
        <w:t> </w:t>
      </w:r>
      <w:r>
        <w:rPr>
          <w:spacing w:val="-4"/>
        </w:rPr>
        <w:t>values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each</w:t>
      </w:r>
      <w:r>
        <w:rPr>
          <w:spacing w:val="-7"/>
        </w:rPr>
        <w:t> </w:t>
      </w:r>
      <w:r>
        <w:rPr>
          <w:spacing w:val="-4"/>
        </w:rPr>
        <w:t>atom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chunk,</w:t>
      </w:r>
      <w:r>
        <w:rPr>
          <w:spacing w:val="-7"/>
        </w:rPr>
        <w:t> </w:t>
      </w:r>
      <w:r>
        <w:rPr>
          <w:spacing w:val="-4"/>
        </w:rPr>
        <w:t>producing</w:t>
      </w:r>
      <w:r>
        <w:rPr>
          <w:spacing w:val="-7"/>
        </w:rPr>
        <w:t> </w:t>
      </w:r>
      <w:r>
        <w:rPr>
          <w:spacing w:val="-4"/>
        </w:rPr>
        <w:t>per-atom</w:t>
      </w:r>
      <w:r>
        <w:rPr/>
        <w:t> values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its</w:t>
      </w:r>
      <w:r>
        <w:rPr>
          <w:spacing w:val="-6"/>
        </w:rPr>
        <w:t> </w:t>
      </w:r>
      <w:r>
        <w:rPr/>
        <w:t>output.</w:t>
      </w:r>
      <w:r>
        <w:rPr>
          <w:spacing w:val="27"/>
        </w:rPr>
        <w:t> </w:t>
      </w:r>
      <w:r>
        <w:rPr/>
        <w:t>This</w:t>
      </w:r>
      <w:r>
        <w:rPr>
          <w:spacing w:val="-6"/>
        </w:rPr>
        <w:t> </w:t>
      </w:r>
      <w:r>
        <w:rPr/>
        <w:t>can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useful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outputting</w:t>
      </w:r>
      <w:r>
        <w:rPr>
          <w:spacing w:val="-6"/>
        </w:rPr>
        <w:t> </w:t>
      </w:r>
      <w:r>
        <w:rPr/>
        <w:t>per-chunk</w:t>
      </w:r>
      <w:r>
        <w:rPr>
          <w:spacing w:val="-6"/>
        </w:rPr>
        <w:t> </w:t>
      </w:r>
      <w:r>
        <w:rPr/>
        <w:t>values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per-atom</w:t>
      </w:r>
      <w:r>
        <w:rPr>
          <w:spacing w:val="-6"/>
        </w:rPr>
        <w:t> </w:t>
      </w:r>
      <w:r>
        <w:rPr>
          <w:rFonts w:ascii="Times New Roman" w:hAnsi="Times New Roman"/>
          <w:i/>
          <w:color w:val="355F7B"/>
        </w:rPr>
        <w:t>dump</w:t>
      </w:r>
      <w:r>
        <w:rPr>
          <w:rFonts w:ascii="Times New Roman" w:hAnsi="Times New Roman"/>
          <w:i/>
          <w:color w:val="355F7B"/>
          <w:spacing w:val="-12"/>
        </w:rPr>
        <w:t> </w:t>
      </w:r>
      <w:r>
        <w:rPr>
          <w:rFonts w:ascii="Times New Roman" w:hAnsi="Times New Roman"/>
          <w:i/>
          <w:color w:val="355F7B"/>
        </w:rPr>
        <w:t>file</w:t>
      </w:r>
      <w:r>
        <w:rPr/>
        <w:t>.</w:t>
      </w:r>
      <w:r>
        <w:rPr>
          <w:spacing w:val="27"/>
        </w:rPr>
        <w:t> </w:t>
      </w:r>
      <w:r>
        <w:rPr/>
        <w:t>Or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using</w:t>
      </w:r>
      <w:r>
        <w:rPr>
          <w:spacing w:val="-6"/>
        </w:rPr>
        <w:t> </w:t>
      </w:r>
      <w:r>
        <w:rPr/>
        <w:t>an </w:t>
      </w:r>
      <w:r>
        <w:rPr>
          <w:spacing w:val="-6"/>
        </w:rPr>
        <w:t>atom’s</w:t>
      </w:r>
      <w:r>
        <w:rPr/>
        <w:t> </w:t>
      </w:r>
      <w:r>
        <w:rPr>
          <w:spacing w:val="-6"/>
        </w:rPr>
        <w:t>associated</w:t>
      </w:r>
      <w:r>
        <w:rPr/>
        <w:t> </w:t>
      </w:r>
      <w:r>
        <w:rPr>
          <w:spacing w:val="-6"/>
        </w:rPr>
        <w:t>chunk</w:t>
      </w:r>
      <w:r>
        <w:rPr/>
        <w:t> </w:t>
      </w:r>
      <w:r>
        <w:rPr>
          <w:spacing w:val="-6"/>
        </w:rPr>
        <w:t>value</w:t>
      </w:r>
      <w:r>
        <w:rPr/>
        <w:t> </w:t>
      </w:r>
      <w:r>
        <w:rPr>
          <w:spacing w:val="-6"/>
        </w:rPr>
        <w:t>in</w:t>
      </w:r>
      <w:r>
        <w:rPr/>
        <w:t> </w:t>
      </w:r>
      <w:r>
        <w:rPr>
          <w:spacing w:val="-6"/>
        </w:rPr>
        <w:t>an</w:t>
      </w:r>
      <w:r>
        <w:rPr/>
        <w:t> </w:t>
      </w:r>
      <w:r>
        <w:rPr>
          <w:rFonts w:ascii="Times New Roman" w:hAnsi="Times New Roman"/>
          <w:i/>
          <w:color w:val="355F7B"/>
          <w:spacing w:val="-6"/>
        </w:rPr>
        <w:t>atom-style variable</w:t>
      </w:r>
      <w:r>
        <w:rPr>
          <w:spacing w:val="-6"/>
        </w:rPr>
        <w:t>.</w:t>
      </w:r>
      <w:r>
        <w:rPr>
          <w:spacing w:val="19"/>
        </w:rPr>
        <w:t> </w:t>
      </w:r>
      <w:r>
        <w:rPr>
          <w:spacing w:val="-6"/>
        </w:rPr>
        <w:t>Or</w:t>
      </w:r>
      <w:r>
        <w:rPr/>
        <w:t> </w:t>
      </w:r>
      <w:r>
        <w:rPr>
          <w:spacing w:val="-6"/>
        </w:rPr>
        <w:t>as</w:t>
      </w:r>
      <w:r>
        <w:rPr/>
        <w:t> </w:t>
      </w:r>
      <w:r>
        <w:rPr>
          <w:spacing w:val="-6"/>
        </w:rPr>
        <w:t>input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rFonts w:ascii="Times New Roman" w:hAnsi="Times New Roman"/>
          <w:i/>
          <w:color w:val="355F7B"/>
          <w:spacing w:val="-6"/>
        </w:rPr>
        <w:t>fix ave/chunk</w:t>
      </w:r>
      <w:r>
        <w:rPr>
          <w:rFonts w:ascii="Times New Roman" w:hAnsi="Times New Roman"/>
          <w:i/>
          <w:color w:val="355F7B"/>
        </w:rPr>
        <w:t> </w:t>
      </w:r>
      <w:r>
        <w:rPr>
          <w:spacing w:val="-6"/>
        </w:rPr>
        <w:t>command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spatially</w:t>
      </w:r>
      <w:r>
        <w:rPr/>
        <w:t> </w:t>
      </w:r>
      <w:r>
        <w:rPr>
          <w:spacing w:val="-6"/>
        </w:rPr>
        <w:t>average</w:t>
      </w:r>
      <w:r>
        <w:rPr>
          <w:spacing w:val="-2"/>
        </w:rPr>
        <w:t> per-chunk</w:t>
      </w:r>
      <w:r>
        <w:rPr>
          <w:spacing w:val="-10"/>
        </w:rPr>
        <w:t> </w:t>
      </w:r>
      <w:r>
        <w:rPr>
          <w:spacing w:val="-2"/>
        </w:rPr>
        <w:t>values</w:t>
      </w:r>
      <w:r>
        <w:rPr>
          <w:spacing w:val="-9"/>
        </w:rPr>
        <w:t> </w:t>
      </w:r>
      <w:r>
        <w:rPr>
          <w:spacing w:val="-2"/>
        </w:rPr>
        <w:t>calculated</w:t>
      </w:r>
      <w:r>
        <w:rPr>
          <w:spacing w:val="-9"/>
        </w:rPr>
        <w:t> </w:t>
      </w:r>
      <w:r>
        <w:rPr>
          <w:spacing w:val="-2"/>
        </w:rPr>
        <w:t>by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per-chunk</w:t>
      </w:r>
      <w:r>
        <w:rPr>
          <w:spacing w:val="-9"/>
        </w:rPr>
        <w:t> </w:t>
      </w:r>
      <w:r>
        <w:rPr>
          <w:spacing w:val="-2"/>
        </w:rPr>
        <w:t>compute.</w:t>
      </w:r>
    </w:p>
    <w:p>
      <w:pPr>
        <w:spacing w:line="244" w:lineRule="auto" w:before="120"/>
        <w:ind w:left="440" w:right="177" w:firstLine="0"/>
        <w:jc w:val="both"/>
        <w:rPr>
          <w:sz w:val="20"/>
        </w:rPr>
      </w:pPr>
      <w:r>
        <w:rPr>
          <w:spacing w:val="-6"/>
          <w:sz w:val="20"/>
        </w:rPr>
        <w:t>The</w:t>
      </w:r>
      <w:r>
        <w:rPr>
          <w:sz w:val="20"/>
        </w:rPr>
        <w:t> </w:t>
      </w:r>
      <w:r>
        <w:rPr>
          <w:rFonts w:ascii="Times New Roman"/>
          <w:i/>
          <w:color w:val="355F7B"/>
          <w:spacing w:val="-6"/>
          <w:sz w:val="20"/>
        </w:rPr>
        <w:t>compute reduce/chunk</w:t>
      </w:r>
      <w:r>
        <w:rPr>
          <w:rFonts w:ascii="Times New Roman"/>
          <w:i/>
          <w:color w:val="355F7B"/>
          <w:sz w:val="20"/>
        </w:rPr>
        <w:t> </w:t>
      </w:r>
      <w:r>
        <w:rPr>
          <w:spacing w:val="-6"/>
          <w:sz w:val="20"/>
        </w:rPr>
        <w:t>command</w:t>
      </w:r>
      <w:r>
        <w:rPr>
          <w:sz w:val="20"/>
        </w:rPr>
        <w:t> </w:t>
      </w:r>
      <w:r>
        <w:rPr>
          <w:spacing w:val="-6"/>
          <w:sz w:val="20"/>
        </w:rPr>
        <w:t>reduces</w:t>
      </w:r>
      <w:r>
        <w:rPr>
          <w:sz w:val="20"/>
        </w:rPr>
        <w:t> </w:t>
      </w:r>
      <w:r>
        <w:rPr>
          <w:spacing w:val="-6"/>
          <w:sz w:val="20"/>
        </w:rPr>
        <w:t>a</w:t>
      </w:r>
      <w:r>
        <w:rPr>
          <w:sz w:val="20"/>
        </w:rPr>
        <w:t> </w:t>
      </w:r>
      <w:r>
        <w:rPr>
          <w:spacing w:val="-6"/>
          <w:sz w:val="20"/>
        </w:rPr>
        <w:t>peratom</w:t>
      </w:r>
      <w:r>
        <w:rPr>
          <w:sz w:val="20"/>
        </w:rPr>
        <w:t> </w:t>
      </w:r>
      <w:r>
        <w:rPr>
          <w:spacing w:val="-6"/>
          <w:sz w:val="20"/>
        </w:rPr>
        <w:t>value</w:t>
      </w:r>
      <w:r>
        <w:rPr>
          <w:sz w:val="20"/>
        </w:rPr>
        <w:t> </w:t>
      </w:r>
      <w:r>
        <w:rPr>
          <w:spacing w:val="-6"/>
          <w:sz w:val="20"/>
        </w:rPr>
        <w:t>across</w:t>
      </w:r>
      <w:r>
        <w:rPr>
          <w:sz w:val="20"/>
        </w:rPr>
        <w:t> </w:t>
      </w:r>
      <w:r>
        <w:rPr>
          <w:spacing w:val="-6"/>
          <w:sz w:val="20"/>
        </w:rPr>
        <w:t>the</w:t>
      </w:r>
      <w:r>
        <w:rPr>
          <w:sz w:val="20"/>
        </w:rPr>
        <w:t> </w:t>
      </w:r>
      <w:r>
        <w:rPr>
          <w:spacing w:val="-6"/>
          <w:sz w:val="20"/>
        </w:rPr>
        <w:t>atoms</w:t>
      </w:r>
      <w:r>
        <w:rPr>
          <w:sz w:val="20"/>
        </w:rPr>
        <w:t> </w:t>
      </w:r>
      <w:r>
        <w:rPr>
          <w:spacing w:val="-6"/>
          <w:sz w:val="20"/>
        </w:rPr>
        <w:t>in</w:t>
      </w:r>
      <w:r>
        <w:rPr>
          <w:sz w:val="20"/>
        </w:rPr>
        <w:t> </w:t>
      </w:r>
      <w:r>
        <w:rPr>
          <w:spacing w:val="-6"/>
          <w:sz w:val="20"/>
        </w:rPr>
        <w:t>each</w:t>
      </w:r>
      <w:r>
        <w:rPr>
          <w:sz w:val="20"/>
        </w:rPr>
        <w:t> </w:t>
      </w:r>
      <w:r>
        <w:rPr>
          <w:spacing w:val="-6"/>
          <w:sz w:val="20"/>
        </w:rPr>
        <w:t>chunk</w:t>
      </w:r>
      <w:r>
        <w:rPr>
          <w:sz w:val="20"/>
        </w:rPr>
        <w:t> </w:t>
      </w:r>
      <w:r>
        <w:rPr>
          <w:spacing w:val="-6"/>
          <w:sz w:val="20"/>
        </w:rPr>
        <w:t>to</w:t>
      </w:r>
      <w:r>
        <w:rPr>
          <w:sz w:val="20"/>
        </w:rPr>
        <w:t> </w:t>
      </w:r>
      <w:r>
        <w:rPr>
          <w:spacing w:val="-6"/>
          <w:sz w:val="20"/>
        </w:rPr>
        <w:t>produce</w:t>
      </w:r>
      <w:r>
        <w:rPr>
          <w:sz w:val="20"/>
        </w:rPr>
        <w:t> </w:t>
      </w:r>
      <w:r>
        <w:rPr>
          <w:spacing w:val="-6"/>
          <w:sz w:val="20"/>
        </w:rPr>
        <w:t>a</w:t>
      </w:r>
      <w:r>
        <w:rPr>
          <w:sz w:val="20"/>
        </w:rPr>
        <w:t> </w:t>
      </w:r>
      <w:r>
        <w:rPr>
          <w:spacing w:val="-6"/>
          <w:sz w:val="20"/>
        </w:rPr>
        <w:t>value</w:t>
      </w:r>
      <w:r>
        <w:rPr>
          <w:sz w:val="20"/>
        </w:rPr>
        <w:t> </w:t>
      </w:r>
      <w:r>
        <w:rPr>
          <w:spacing w:val="-6"/>
          <w:sz w:val="20"/>
        </w:rPr>
        <w:t>per</w:t>
      </w:r>
      <w:r>
        <w:rPr>
          <w:sz w:val="20"/>
        </w:rPr>
        <w:t> </w:t>
      </w:r>
      <w:r>
        <w:rPr>
          <w:spacing w:val="-4"/>
          <w:sz w:val="20"/>
        </w:rPr>
        <w:t>chunk.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When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used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with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rFonts w:ascii="Times New Roman"/>
          <w:i/>
          <w:color w:val="355F7B"/>
          <w:spacing w:val="-4"/>
          <w:sz w:val="20"/>
        </w:rPr>
        <w:t>compute</w:t>
      </w:r>
      <w:r>
        <w:rPr>
          <w:rFonts w:ascii="Times New Roman"/>
          <w:i/>
          <w:color w:val="355F7B"/>
          <w:spacing w:val="-9"/>
          <w:sz w:val="20"/>
        </w:rPr>
        <w:t> </w:t>
      </w:r>
      <w:r>
        <w:rPr>
          <w:rFonts w:ascii="Times New Roman"/>
          <w:i/>
          <w:color w:val="355F7B"/>
          <w:spacing w:val="-4"/>
          <w:sz w:val="20"/>
        </w:rPr>
        <w:t>chunk/spread/atom</w:t>
      </w:r>
      <w:r>
        <w:rPr>
          <w:rFonts w:ascii="Times New Roman"/>
          <w:i/>
          <w:color w:val="355F7B"/>
          <w:spacing w:val="-8"/>
          <w:sz w:val="20"/>
        </w:rPr>
        <w:t> </w:t>
      </w:r>
      <w:r>
        <w:rPr>
          <w:spacing w:val="-4"/>
          <w:sz w:val="20"/>
        </w:rPr>
        <w:t>command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can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create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peratom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values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that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induce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new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set</w:t>
      </w:r>
      <w:r>
        <w:rPr>
          <w:sz w:val="20"/>
        </w:rPr>
        <w:t> of</w:t>
      </w:r>
      <w:r>
        <w:rPr>
          <w:spacing w:val="-3"/>
          <w:sz w:val="20"/>
        </w:rPr>
        <w:t> </w:t>
      </w:r>
      <w:r>
        <w:rPr>
          <w:sz w:val="20"/>
        </w:rPr>
        <w:t>chunks</w:t>
      </w:r>
      <w:r>
        <w:rPr>
          <w:spacing w:val="-3"/>
          <w:sz w:val="20"/>
        </w:rPr>
        <w:t> </w:t>
      </w:r>
      <w:r>
        <w:rPr>
          <w:sz w:val="20"/>
        </w:rPr>
        <w:t>with</w:t>
      </w:r>
      <w:r>
        <w:rPr>
          <w:spacing w:val="-3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z w:val="20"/>
        </w:rPr>
        <w:t>second</w:t>
      </w:r>
      <w:r>
        <w:rPr>
          <w:spacing w:val="-3"/>
          <w:sz w:val="20"/>
        </w:rPr>
        <w:t> </w:t>
      </w:r>
      <w:r>
        <w:rPr>
          <w:rFonts w:ascii="Times New Roman"/>
          <w:i/>
          <w:color w:val="355F7B"/>
          <w:sz w:val="20"/>
        </w:rPr>
        <w:t>compute</w:t>
      </w:r>
      <w:r>
        <w:rPr>
          <w:rFonts w:ascii="Times New Roman"/>
          <w:i/>
          <w:color w:val="355F7B"/>
          <w:spacing w:val="-9"/>
          <w:sz w:val="20"/>
        </w:rPr>
        <w:t> </w:t>
      </w:r>
      <w:r>
        <w:rPr>
          <w:rFonts w:ascii="Times New Roman"/>
          <w:i/>
          <w:color w:val="355F7B"/>
          <w:sz w:val="20"/>
        </w:rPr>
        <w:t>chunk/atom</w:t>
      </w:r>
      <w:r>
        <w:rPr>
          <w:rFonts w:ascii="Times New Roman"/>
          <w:i/>
          <w:color w:val="355F7B"/>
          <w:spacing w:val="-7"/>
          <w:sz w:val="20"/>
        </w:rPr>
        <w:t> </w:t>
      </w:r>
      <w:r>
        <w:rPr>
          <w:sz w:val="20"/>
        </w:rPr>
        <w:t>command.</w:t>
      </w:r>
    </w:p>
    <w:p>
      <w:pPr>
        <w:pStyle w:val="BodyText"/>
        <w:spacing w:before="165"/>
      </w:pPr>
    </w:p>
    <w:p>
      <w:pPr>
        <w:pStyle w:val="Heading3"/>
        <w:spacing w:before="1"/>
        <w:jc w:val="both"/>
      </w:pPr>
      <w:bookmarkStart w:name="Example calculations with chunks" w:id="71"/>
      <w:bookmarkEnd w:id="71"/>
      <w:r>
        <w:rPr>
          <w:b w:val="0"/>
        </w:rPr>
      </w:r>
      <w:r>
        <w:rPr>
          <w:color w:val="20435C"/>
        </w:rPr>
        <w:t>Example</w:t>
      </w:r>
      <w:r>
        <w:rPr>
          <w:color w:val="20435C"/>
          <w:spacing w:val="-9"/>
        </w:rPr>
        <w:t> </w:t>
      </w:r>
      <w:r>
        <w:rPr>
          <w:color w:val="20435C"/>
        </w:rPr>
        <w:t>calculations</w:t>
      </w:r>
      <w:r>
        <w:rPr>
          <w:color w:val="20435C"/>
          <w:spacing w:val="-9"/>
        </w:rPr>
        <w:t> </w:t>
      </w:r>
      <w:r>
        <w:rPr>
          <w:color w:val="20435C"/>
        </w:rPr>
        <w:t>with</w:t>
      </w:r>
      <w:r>
        <w:rPr>
          <w:color w:val="20435C"/>
          <w:spacing w:val="-9"/>
        </w:rPr>
        <w:t> </w:t>
      </w:r>
      <w:r>
        <w:rPr>
          <w:color w:val="20435C"/>
          <w:spacing w:val="-2"/>
        </w:rPr>
        <w:t>chunks</w:t>
      </w:r>
    </w:p>
    <w:p>
      <w:pPr>
        <w:pStyle w:val="BodyText"/>
        <w:spacing w:before="24"/>
        <w:rPr>
          <w:rFonts w:ascii="Arial"/>
          <w:b/>
        </w:rPr>
      </w:pPr>
    </w:p>
    <w:p>
      <w:pPr>
        <w:pStyle w:val="BodyText"/>
        <w:spacing w:before="1"/>
        <w:ind w:left="440"/>
        <w:jc w:val="both"/>
      </w:pPr>
      <w:r>
        <w:rPr>
          <w:w w:val="90"/>
        </w:rPr>
        <w:t>Here</w:t>
      </w:r>
      <w:r>
        <w:rPr>
          <w:spacing w:val="14"/>
        </w:rPr>
        <w:t> </w:t>
      </w:r>
      <w:r>
        <w:rPr>
          <w:w w:val="90"/>
        </w:rPr>
        <w:t>are</w:t>
      </w:r>
      <w:r>
        <w:rPr>
          <w:spacing w:val="15"/>
        </w:rPr>
        <w:t> </w:t>
      </w:r>
      <w:r>
        <w:rPr>
          <w:w w:val="90"/>
        </w:rPr>
        <w:t>examples</w:t>
      </w:r>
      <w:r>
        <w:rPr>
          <w:spacing w:val="15"/>
        </w:rPr>
        <w:t> </w:t>
      </w:r>
      <w:r>
        <w:rPr>
          <w:w w:val="90"/>
        </w:rPr>
        <w:t>using</w:t>
      </w:r>
      <w:r>
        <w:rPr>
          <w:spacing w:val="15"/>
        </w:rPr>
        <w:t> </w:t>
      </w:r>
      <w:r>
        <w:rPr>
          <w:w w:val="90"/>
        </w:rPr>
        <w:t>chunk</w:t>
      </w:r>
      <w:r>
        <w:rPr>
          <w:spacing w:val="14"/>
        </w:rPr>
        <w:t> </w:t>
      </w:r>
      <w:r>
        <w:rPr>
          <w:w w:val="90"/>
        </w:rPr>
        <w:t>commands</w:t>
      </w:r>
      <w:r>
        <w:rPr>
          <w:spacing w:val="15"/>
        </w:rPr>
        <w:t> </w:t>
      </w:r>
      <w:r>
        <w:rPr>
          <w:w w:val="90"/>
        </w:rPr>
        <w:t>to</w:t>
      </w:r>
      <w:r>
        <w:rPr>
          <w:spacing w:val="15"/>
        </w:rPr>
        <w:t> </w:t>
      </w:r>
      <w:r>
        <w:rPr>
          <w:w w:val="90"/>
        </w:rPr>
        <w:t>calculate</w:t>
      </w:r>
      <w:r>
        <w:rPr>
          <w:spacing w:val="15"/>
        </w:rPr>
        <w:t> </w:t>
      </w:r>
      <w:r>
        <w:rPr>
          <w:w w:val="90"/>
        </w:rPr>
        <w:t>various</w:t>
      </w:r>
      <w:r>
        <w:rPr>
          <w:spacing w:val="14"/>
        </w:rPr>
        <w:t> </w:t>
      </w:r>
      <w:r>
        <w:rPr>
          <w:spacing w:val="-2"/>
          <w:w w:val="90"/>
        </w:rPr>
        <w:t>properties:</w:t>
      </w:r>
    </w:p>
    <w:p>
      <w:pPr>
        <w:pStyle w:val="ListParagraph"/>
        <w:numPr>
          <w:ilvl w:val="0"/>
          <w:numId w:val="7"/>
        </w:numPr>
        <w:tabs>
          <w:tab w:pos="937" w:val="left" w:leader="none"/>
        </w:tabs>
        <w:spacing w:line="240" w:lineRule="auto" w:before="124" w:after="0"/>
        <w:ind w:left="937" w:right="0" w:hanging="248"/>
        <w:jc w:val="both"/>
        <w:rPr>
          <w:sz w:val="20"/>
        </w:rPr>
      </w:pPr>
      <w:r>
        <w:rPr>
          <w:spacing w:val="-6"/>
          <w:sz w:val="20"/>
        </w:rPr>
        <w:t>Average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velocity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in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each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1000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2d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spatial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bins:</w:t>
      </w:r>
    </w:p>
    <w:p>
      <w:pPr>
        <w:pStyle w:val="BodyText"/>
        <w:spacing w:before="5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4976">
                <wp:simplePos x="0" y="0"/>
                <wp:positionH relativeFrom="page">
                  <wp:posOffset>871385</wp:posOffset>
                </wp:positionH>
                <wp:positionV relativeFrom="paragraph">
                  <wp:posOffset>85688</wp:posOffset>
                </wp:positionV>
                <wp:extent cx="6029960" cy="389890"/>
                <wp:effectExtent l="0" t="0" r="0" b="0"/>
                <wp:wrapTopAndBottom/>
                <wp:docPr id="274" name="Group 2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4" name="Group 274"/>
                      <wpg:cNvGrpSpPr/>
                      <wpg:grpSpPr>
                        <a:xfrm>
                          <a:off x="0" y="0"/>
                          <a:ext cx="6029960" cy="389890"/>
                          <a:chExt cx="6029960" cy="389890"/>
                        </a:xfrm>
                      </wpg:grpSpPr>
                      <wps:wsp>
                        <wps:cNvPr id="275" name="Graphic 275"/>
                        <wps:cNvSpPr/>
                        <wps:spPr>
                          <a:xfrm>
                            <a:off x="0" y="0"/>
                            <a:ext cx="6029960" cy="389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38989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51740"/>
                                </a:lnTo>
                                <a:lnTo>
                                  <a:pt x="2982" y="366515"/>
                                </a:lnTo>
                                <a:lnTo>
                                  <a:pt x="11117" y="378580"/>
                                </a:lnTo>
                                <a:lnTo>
                                  <a:pt x="23183" y="386715"/>
                                </a:lnTo>
                                <a:lnTo>
                                  <a:pt x="37957" y="389698"/>
                                </a:lnTo>
                                <a:lnTo>
                                  <a:pt x="5991679" y="389698"/>
                                </a:lnTo>
                                <a:lnTo>
                                  <a:pt x="6006454" y="386715"/>
                                </a:lnTo>
                                <a:lnTo>
                                  <a:pt x="6018519" y="378580"/>
                                </a:lnTo>
                                <a:lnTo>
                                  <a:pt x="6026654" y="366515"/>
                                </a:lnTo>
                                <a:lnTo>
                                  <a:pt x="6029637" y="35174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5054" y="5067"/>
                            <a:ext cx="6019800" cy="379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37973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41618"/>
                                </a:lnTo>
                                <a:lnTo>
                                  <a:pt x="2982" y="356393"/>
                                </a:lnTo>
                                <a:lnTo>
                                  <a:pt x="11117" y="368458"/>
                                </a:lnTo>
                                <a:lnTo>
                                  <a:pt x="23183" y="376593"/>
                                </a:lnTo>
                                <a:lnTo>
                                  <a:pt x="37957" y="379576"/>
                                </a:lnTo>
                                <a:lnTo>
                                  <a:pt x="5981557" y="379576"/>
                                </a:lnTo>
                                <a:lnTo>
                                  <a:pt x="5996332" y="376593"/>
                                </a:lnTo>
                                <a:lnTo>
                                  <a:pt x="6008397" y="368458"/>
                                </a:lnTo>
                                <a:lnTo>
                                  <a:pt x="6016532" y="356393"/>
                                </a:lnTo>
                                <a:lnTo>
                                  <a:pt x="6019515" y="34161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Textbox 277"/>
                        <wps:cNvSpPr txBox="1"/>
                        <wps:spPr>
                          <a:xfrm>
                            <a:off x="0" y="0"/>
                            <a:ext cx="6029960" cy="389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3117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compute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cc1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chunk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atom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bin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/2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x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0.1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lower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0.01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units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reduced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ave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chunk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sz w:val="20"/>
                                </w:rPr>
                                <w:t>100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sz w:val="20"/>
                                </w:rPr>
                                <w:t>10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sz w:val="20"/>
                                </w:rPr>
                                <w:t>1000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cc1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vx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vy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file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tmp.out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47112pt;width:474.8pt;height:30.7pt;mso-position-horizontal-relative:page;mso-position-vertical-relative:paragraph;z-index:-15701504;mso-wrap-distance-left:0;mso-wrap-distance-right:0" id="docshapegroup246" coordorigin="1372,135" coordsize="9496,614">
                <v:shape style="position:absolute;left:1372;top:134;width:9496;height:614" id="docshape247" coordorigin="1372,135" coordsize="9496,614" path="m10808,135l1432,135,1409,140,1390,152,1377,171,1372,195,1372,689,1377,712,1390,731,1409,744,1432,749,10808,749,10831,744,10850,731,10863,712,10868,689,10868,195,10863,171,10850,152,10831,140,10808,135xe" filled="true" fillcolor="#1f1f1f" stroked="false">
                  <v:path arrowok="t"/>
                  <v:fill type="solid"/>
                </v:shape>
                <v:shape style="position:absolute;left:1380;top:142;width:9480;height:598" id="docshape248" coordorigin="1380,143" coordsize="9480,598" path="m10800,143l1440,143,1417,148,1398,160,1385,179,1380,203,1380,681,1385,704,1398,723,1417,736,1440,741,10800,741,10823,736,10842,723,10855,704,10860,681,10860,203,10855,179,10842,160,10823,148,10800,143xe" filled="true" fillcolor="#f2f2f2" stroked="false">
                  <v:path arrowok="t"/>
                  <v:fill type="solid"/>
                </v:shape>
                <v:shape style="position:absolute;left:1372;top:134;width:9496;height:614" type="#_x0000_t202" id="docshape249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3117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compute</w:t>
                        </w:r>
                        <w:r>
                          <w:rPr>
                            <w:rFonts w:ascii="Lucida Sans Unicode"/>
                            <w:color w:val="007F00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cc1</w:t>
                        </w:r>
                        <w:r>
                          <w:rPr>
                            <w:rFonts w:ascii="Lucida Sans Unicode"/>
                            <w:color w:val="19167C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chunk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atom</w:t>
                        </w:r>
                        <w:r>
                          <w:rPr>
                            <w:rFonts w:ascii="Lucida Sans Unicode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bin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/2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x</w:t>
                        </w:r>
                        <w:r>
                          <w:rPr>
                            <w:rFonts w:ascii="Lucida Sans Unicode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0.1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y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lower</w:t>
                        </w:r>
                        <w:r>
                          <w:rPr>
                            <w:rFonts w:ascii="Lucida Sans Unicode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0.01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units</w:t>
                        </w:r>
                        <w:r>
                          <w:rPr>
                            <w:rFonts w:ascii="Lucida Sans Unicode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reduced </w:t>
                        </w:r>
                        <w:r>
                          <w:rPr>
                            <w:rFonts w:ascii="Lucida Sans Unicode"/>
                            <w:color w:val="007F00"/>
                            <w:spacing w:val="-1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1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19167C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1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ave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chunk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sz w:val="20"/>
                          </w:rPr>
                          <w:t>100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sz w:val="20"/>
                          </w:rPr>
                          <w:t>10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sz w:val="20"/>
                          </w:rPr>
                          <w:t>1000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cc1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vx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vy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file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tmp.out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0"/>
          <w:numId w:val="7"/>
        </w:numPr>
        <w:tabs>
          <w:tab w:pos="655" w:val="left" w:leader="none"/>
        </w:tabs>
        <w:spacing w:line="240" w:lineRule="auto" w:before="168" w:after="0"/>
        <w:ind w:left="655" w:right="0" w:hanging="215"/>
        <w:jc w:val="left"/>
        <w:rPr>
          <w:sz w:val="20"/>
        </w:rPr>
      </w:pPr>
      <w:r>
        <w:rPr>
          <w:w w:val="90"/>
          <w:sz w:val="20"/>
        </w:rPr>
        <w:t>Temperature</w:t>
      </w:r>
      <w:r>
        <w:rPr>
          <w:spacing w:val="6"/>
          <w:sz w:val="20"/>
        </w:rPr>
        <w:t> </w:t>
      </w:r>
      <w:r>
        <w:rPr>
          <w:w w:val="90"/>
          <w:sz w:val="20"/>
        </w:rPr>
        <w:t>in</w:t>
      </w:r>
      <w:r>
        <w:rPr>
          <w:spacing w:val="6"/>
          <w:sz w:val="20"/>
        </w:rPr>
        <w:t> </w:t>
      </w:r>
      <w:r>
        <w:rPr>
          <w:w w:val="90"/>
          <w:sz w:val="20"/>
        </w:rPr>
        <w:t>each</w:t>
      </w:r>
      <w:r>
        <w:rPr>
          <w:spacing w:val="6"/>
          <w:sz w:val="20"/>
        </w:rPr>
        <w:t> </w:t>
      </w:r>
      <w:r>
        <w:rPr>
          <w:w w:val="90"/>
          <w:sz w:val="20"/>
        </w:rPr>
        <w:t>spatial</w:t>
      </w:r>
      <w:r>
        <w:rPr>
          <w:spacing w:val="6"/>
          <w:sz w:val="20"/>
        </w:rPr>
        <w:t> </w:t>
      </w:r>
      <w:r>
        <w:rPr>
          <w:w w:val="90"/>
          <w:sz w:val="20"/>
        </w:rPr>
        <w:t>bin,</w:t>
      </w:r>
      <w:r>
        <w:rPr>
          <w:spacing w:val="6"/>
          <w:sz w:val="20"/>
        </w:rPr>
        <w:t> </w:t>
      </w:r>
      <w:r>
        <w:rPr>
          <w:w w:val="90"/>
          <w:sz w:val="20"/>
        </w:rPr>
        <w:t>after</w:t>
      </w:r>
      <w:r>
        <w:rPr>
          <w:spacing w:val="7"/>
          <w:sz w:val="20"/>
        </w:rPr>
        <w:t> </w:t>
      </w:r>
      <w:r>
        <w:rPr>
          <w:w w:val="90"/>
          <w:sz w:val="20"/>
        </w:rPr>
        <w:t>subtracting</w:t>
      </w:r>
      <w:r>
        <w:rPr>
          <w:spacing w:val="6"/>
          <w:sz w:val="20"/>
        </w:rPr>
        <w:t> </w:t>
      </w:r>
      <w:r>
        <w:rPr>
          <w:w w:val="90"/>
          <w:sz w:val="20"/>
        </w:rPr>
        <w:t>a</w:t>
      </w:r>
      <w:r>
        <w:rPr>
          <w:spacing w:val="6"/>
          <w:sz w:val="20"/>
        </w:rPr>
        <w:t> </w:t>
      </w:r>
      <w:r>
        <w:rPr>
          <w:w w:val="90"/>
          <w:sz w:val="20"/>
        </w:rPr>
        <w:t>flow</w:t>
      </w:r>
      <w:r>
        <w:rPr>
          <w:spacing w:val="6"/>
          <w:sz w:val="20"/>
        </w:rPr>
        <w:t> </w:t>
      </w:r>
      <w:r>
        <w:rPr>
          <w:spacing w:val="-2"/>
          <w:w w:val="90"/>
          <w:sz w:val="20"/>
        </w:rPr>
        <w:t>velocity:</w:t>
      </w:r>
    </w:p>
    <w:p>
      <w:pPr>
        <w:pStyle w:val="BodyText"/>
        <w:spacing w:before="6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5488">
                <wp:simplePos x="0" y="0"/>
                <wp:positionH relativeFrom="page">
                  <wp:posOffset>871385</wp:posOffset>
                </wp:positionH>
                <wp:positionV relativeFrom="paragraph">
                  <wp:posOffset>86046</wp:posOffset>
                </wp:positionV>
                <wp:extent cx="6029960" cy="541655"/>
                <wp:effectExtent l="0" t="0" r="0" b="0"/>
                <wp:wrapTopAndBottom/>
                <wp:docPr id="278" name="Group 2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8" name="Group 278"/>
                      <wpg:cNvGrpSpPr/>
                      <wpg:grpSpPr>
                        <a:xfrm>
                          <a:off x="0" y="0"/>
                          <a:ext cx="6029960" cy="541655"/>
                          <a:chExt cx="6029960" cy="541655"/>
                        </a:xfrm>
                      </wpg:grpSpPr>
                      <wps:wsp>
                        <wps:cNvPr id="279" name="Graphic 279"/>
                        <wps:cNvSpPr/>
                        <wps:spPr>
                          <a:xfrm>
                            <a:off x="0" y="0"/>
                            <a:ext cx="6029960" cy="54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54165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503571"/>
                                </a:lnTo>
                                <a:lnTo>
                                  <a:pt x="2982" y="518346"/>
                                </a:lnTo>
                                <a:lnTo>
                                  <a:pt x="11117" y="530411"/>
                                </a:lnTo>
                                <a:lnTo>
                                  <a:pt x="23183" y="538546"/>
                                </a:lnTo>
                                <a:lnTo>
                                  <a:pt x="37957" y="541529"/>
                                </a:lnTo>
                                <a:lnTo>
                                  <a:pt x="5991679" y="541529"/>
                                </a:lnTo>
                                <a:lnTo>
                                  <a:pt x="6006454" y="538546"/>
                                </a:lnTo>
                                <a:lnTo>
                                  <a:pt x="6018519" y="530411"/>
                                </a:lnTo>
                                <a:lnTo>
                                  <a:pt x="6026654" y="518346"/>
                                </a:lnTo>
                                <a:lnTo>
                                  <a:pt x="6029637" y="503571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5054" y="5067"/>
                            <a:ext cx="6019800" cy="53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53149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493449"/>
                                </a:lnTo>
                                <a:lnTo>
                                  <a:pt x="2982" y="508224"/>
                                </a:lnTo>
                                <a:lnTo>
                                  <a:pt x="11117" y="520289"/>
                                </a:lnTo>
                                <a:lnTo>
                                  <a:pt x="23183" y="528424"/>
                                </a:lnTo>
                                <a:lnTo>
                                  <a:pt x="37957" y="531407"/>
                                </a:lnTo>
                                <a:lnTo>
                                  <a:pt x="5981557" y="531407"/>
                                </a:lnTo>
                                <a:lnTo>
                                  <a:pt x="5996332" y="528424"/>
                                </a:lnTo>
                                <a:lnTo>
                                  <a:pt x="6008397" y="520289"/>
                                </a:lnTo>
                                <a:lnTo>
                                  <a:pt x="6016532" y="508224"/>
                                </a:lnTo>
                                <a:lnTo>
                                  <a:pt x="6019515" y="493449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Textbox 281"/>
                        <wps:cNvSpPr txBox="1"/>
                        <wps:spPr>
                          <a:xfrm>
                            <a:off x="0" y="0"/>
                            <a:ext cx="6029960" cy="541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3117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compute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cc1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chunk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atom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bin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/2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x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0.1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lower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0.1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units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reduced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5"/>
                                  <w:sz w:val="20"/>
                                </w:rPr>
                                <w:t>compute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0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5"/>
                                  <w:sz w:val="20"/>
                                </w:rPr>
                                <w:t>vbias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0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5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0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profile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5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5"/>
                                  <w:sz w:val="20"/>
                                </w:rPr>
                                <w:t>10</w:t>
                              </w:r>
                            </w:p>
                            <w:p>
                              <w:pPr>
                                <w:spacing w:line="258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ave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chunk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1000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cc1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bias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vbias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file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tmp.out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75279pt;width:474.8pt;height:42.65pt;mso-position-horizontal-relative:page;mso-position-vertical-relative:paragraph;z-index:-15700992;mso-wrap-distance-left:0;mso-wrap-distance-right:0" id="docshapegroup250" coordorigin="1372,136" coordsize="9496,853">
                <v:shape style="position:absolute;left:1372;top:135;width:9496;height:853" id="docshape251" coordorigin="1372,136" coordsize="9496,853" path="m10808,136l1432,136,1409,140,1390,153,1377,172,1372,195,1372,929,1377,952,1390,971,1409,984,1432,988,10808,988,10831,984,10850,971,10863,952,10868,929,10868,195,10863,172,10850,153,10831,140,10808,136xe" filled="true" fillcolor="#1f1f1f" stroked="false">
                  <v:path arrowok="t"/>
                  <v:fill type="solid"/>
                </v:shape>
                <v:shape style="position:absolute;left:1380;top:143;width:9480;height:837" id="docshape252" coordorigin="1380,143" coordsize="9480,837" path="m10800,143l1440,143,1417,148,1398,161,1385,180,1380,203,1380,921,1385,944,1398,963,1417,976,1440,980,10800,980,10823,976,10842,963,10855,944,10860,921,10860,203,10855,180,10842,161,10823,148,10800,143xe" filled="true" fillcolor="#f2f2f2" stroked="false">
                  <v:path arrowok="t"/>
                  <v:fill type="solid"/>
                </v:shape>
                <v:shape style="position:absolute;left:1372;top:135;width:9496;height:853" type="#_x0000_t202" id="docshape253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3117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compute</w:t>
                        </w:r>
                        <w:r>
                          <w:rPr>
                            <w:rFonts w:ascii="Lucida Sans Unicode"/>
                            <w:color w:val="007F00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cc1</w:t>
                        </w:r>
                        <w:r>
                          <w:rPr>
                            <w:rFonts w:ascii="Lucida Sans Unicode"/>
                            <w:color w:val="19167C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chunk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atom</w:t>
                        </w:r>
                        <w:r>
                          <w:rPr>
                            <w:rFonts w:ascii="Lucida Sans Unicode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bin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/2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x</w:t>
                        </w:r>
                        <w:r>
                          <w:rPr>
                            <w:rFonts w:ascii="Lucida Sans Unicode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0.1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y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lower</w:t>
                        </w:r>
                        <w:r>
                          <w:rPr>
                            <w:rFonts w:ascii="Lucida Sans Unicode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0.1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units</w:t>
                        </w:r>
                        <w:r>
                          <w:rPr>
                            <w:rFonts w:ascii="Lucida Sans Unicode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reduced </w:t>
                        </w:r>
                        <w:r>
                          <w:rPr>
                            <w:rFonts w:ascii="Lucida Sans Unicode"/>
                            <w:color w:val="007F00"/>
                            <w:w w:val="95"/>
                            <w:sz w:val="20"/>
                          </w:rPr>
                          <w:t>compute</w:t>
                        </w:r>
                        <w:r>
                          <w:rPr>
                            <w:rFonts w:ascii="Lucida Sans Unicode"/>
                            <w:color w:val="007F00"/>
                            <w:spacing w:val="-1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5"/>
                            <w:sz w:val="20"/>
                          </w:rPr>
                          <w:t>vbias</w:t>
                        </w:r>
                        <w:r>
                          <w:rPr>
                            <w:rFonts w:ascii="Lucida Sans Unicode"/>
                            <w:color w:val="19167C"/>
                            <w:spacing w:val="-1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5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1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/>
                            <w:color w:val="666666"/>
                            <w:w w:val="9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profile</w:t>
                        </w:r>
                        <w:r>
                          <w:rPr>
                            <w:rFonts w:ascii="Lucida Sans Unicode"/>
                            <w:spacing w:val="-1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5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y</w:t>
                        </w:r>
                        <w:r>
                          <w:rPr>
                            <w:rFonts w:ascii="Lucida Sans Unicode"/>
                            <w:spacing w:val="-1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5"/>
                            <w:sz w:val="20"/>
                          </w:rPr>
                          <w:t>10</w:t>
                        </w:r>
                      </w:p>
                      <w:p>
                        <w:pPr>
                          <w:spacing w:line="258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ave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chunk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100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10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1000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cc1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bias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vbias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file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tmp.out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9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ListParagraph"/>
        <w:numPr>
          <w:ilvl w:val="0"/>
          <w:numId w:val="7"/>
        </w:numPr>
        <w:tabs>
          <w:tab w:pos="937" w:val="left" w:leader="none"/>
        </w:tabs>
        <w:spacing w:line="240" w:lineRule="auto" w:before="1" w:after="0"/>
        <w:ind w:left="937" w:right="0" w:hanging="248"/>
        <w:jc w:val="left"/>
        <w:rPr>
          <w:sz w:val="20"/>
        </w:rPr>
      </w:pPr>
      <w:r>
        <w:rPr>
          <w:spacing w:val="-4"/>
          <w:sz w:val="20"/>
        </w:rPr>
        <w:t>Center of mass of each molecule:</w:t>
      </w:r>
    </w:p>
    <w:p>
      <w:pPr>
        <w:pStyle w:val="BodyText"/>
        <w:spacing w:before="5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6000">
                <wp:simplePos x="0" y="0"/>
                <wp:positionH relativeFrom="page">
                  <wp:posOffset>871385</wp:posOffset>
                </wp:positionH>
                <wp:positionV relativeFrom="paragraph">
                  <wp:posOffset>85629</wp:posOffset>
                </wp:positionV>
                <wp:extent cx="6029960" cy="541655"/>
                <wp:effectExtent l="0" t="0" r="0" b="0"/>
                <wp:wrapTopAndBottom/>
                <wp:docPr id="290" name="Group 2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0" name="Group 290"/>
                      <wpg:cNvGrpSpPr/>
                      <wpg:grpSpPr>
                        <a:xfrm>
                          <a:off x="0" y="0"/>
                          <a:ext cx="6029960" cy="541655"/>
                          <a:chExt cx="6029960" cy="541655"/>
                        </a:xfrm>
                      </wpg:grpSpPr>
                      <wps:wsp>
                        <wps:cNvPr id="291" name="Graphic 291"/>
                        <wps:cNvSpPr/>
                        <wps:spPr>
                          <a:xfrm>
                            <a:off x="0" y="0"/>
                            <a:ext cx="6029960" cy="54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54165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503571"/>
                                </a:lnTo>
                                <a:lnTo>
                                  <a:pt x="2982" y="518346"/>
                                </a:lnTo>
                                <a:lnTo>
                                  <a:pt x="11117" y="530411"/>
                                </a:lnTo>
                                <a:lnTo>
                                  <a:pt x="23183" y="538546"/>
                                </a:lnTo>
                                <a:lnTo>
                                  <a:pt x="37957" y="541529"/>
                                </a:lnTo>
                                <a:lnTo>
                                  <a:pt x="5991679" y="541529"/>
                                </a:lnTo>
                                <a:lnTo>
                                  <a:pt x="6006454" y="538546"/>
                                </a:lnTo>
                                <a:lnTo>
                                  <a:pt x="6018519" y="530411"/>
                                </a:lnTo>
                                <a:lnTo>
                                  <a:pt x="6026654" y="518346"/>
                                </a:lnTo>
                                <a:lnTo>
                                  <a:pt x="6029637" y="503571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Graphic 292"/>
                        <wps:cNvSpPr/>
                        <wps:spPr>
                          <a:xfrm>
                            <a:off x="5054" y="5067"/>
                            <a:ext cx="6019800" cy="53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53149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493449"/>
                                </a:lnTo>
                                <a:lnTo>
                                  <a:pt x="2982" y="508224"/>
                                </a:lnTo>
                                <a:lnTo>
                                  <a:pt x="11117" y="520289"/>
                                </a:lnTo>
                                <a:lnTo>
                                  <a:pt x="23183" y="528424"/>
                                </a:lnTo>
                                <a:lnTo>
                                  <a:pt x="37957" y="531407"/>
                                </a:lnTo>
                                <a:lnTo>
                                  <a:pt x="5981557" y="531407"/>
                                </a:lnTo>
                                <a:lnTo>
                                  <a:pt x="5996332" y="528424"/>
                                </a:lnTo>
                                <a:lnTo>
                                  <a:pt x="6008397" y="520289"/>
                                </a:lnTo>
                                <a:lnTo>
                                  <a:pt x="6016532" y="508224"/>
                                </a:lnTo>
                                <a:lnTo>
                                  <a:pt x="6019515" y="493449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Textbox 293"/>
                        <wps:cNvSpPr txBox="1"/>
                        <wps:spPr>
                          <a:xfrm>
                            <a:off x="0" y="0"/>
                            <a:ext cx="6029960" cy="541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5475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0"/>
                                  <w:sz w:val="20"/>
                                </w:rPr>
                                <w:t>compute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90"/>
                                  <w:sz w:val="20"/>
                                </w:rPr>
                                <w:t>cc1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chunk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atom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molecule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compute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myChunk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com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chunk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cc1</w:t>
                              </w:r>
                            </w:p>
                            <w:p>
                              <w:pPr>
                                <w:spacing w:line="258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ave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time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c_myChunk[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*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file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tmp.out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mode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vector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42495pt;width:474.8pt;height:42.65pt;mso-position-horizontal-relative:page;mso-position-vertical-relative:paragraph;z-index:-15700480;mso-wrap-distance-left:0;mso-wrap-distance-right:0" id="docshapegroup260" coordorigin="1372,135" coordsize="9496,853">
                <v:shape style="position:absolute;left:1372;top:134;width:9496;height:853" id="docshape261" coordorigin="1372,135" coordsize="9496,853" path="m10808,135l1432,135,1409,140,1390,152,1377,171,1372,195,1372,928,1377,951,1390,970,1409,983,1432,988,10808,988,10831,983,10850,970,10863,951,10868,928,10868,195,10863,171,10850,152,10831,140,10808,135xe" filled="true" fillcolor="#1f1f1f" stroked="false">
                  <v:path arrowok="t"/>
                  <v:fill type="solid"/>
                </v:shape>
                <v:shape style="position:absolute;left:1380;top:142;width:9480;height:837" id="docshape262" coordorigin="1380,143" coordsize="9480,837" path="m10800,143l1440,143,1417,148,1398,160,1385,179,1380,203,1380,920,1385,943,1398,962,1417,975,1440,980,10800,980,10823,975,10842,962,10855,943,10860,920,10860,203,10855,179,10842,160,10823,148,10800,143xe" filled="true" fillcolor="#f2f2f2" stroked="false">
                  <v:path arrowok="t"/>
                  <v:fill type="solid"/>
                </v:shape>
                <v:shape style="position:absolute;left:1372;top:134;width:9496;height:853" type="#_x0000_t202" id="docshape263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5475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0"/>
                            <w:sz w:val="20"/>
                          </w:rPr>
                          <w:t>compute</w:t>
                        </w:r>
                        <w:r>
                          <w:rPr>
                            <w:rFonts w:ascii="Lucida Sans Unicode"/>
                            <w:color w:val="007F00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90"/>
                            <w:sz w:val="20"/>
                          </w:rPr>
                          <w:t>cc1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chunk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atom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molecule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compute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myChunk</w:t>
                        </w:r>
                        <w:r>
                          <w:rPr>
                            <w:rFonts w:ascii="Lucida Sans Unicode"/>
                            <w:color w:val="19167C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com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chunk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cc1</w:t>
                        </w:r>
                      </w:p>
                      <w:p>
                        <w:pPr>
                          <w:spacing w:line="258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19167C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ave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time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100</w:t>
                        </w:r>
                        <w:r>
                          <w:rPr>
                            <w:rFonts w:ascii="Lucida Sans Unicode"/>
                            <w:color w:val="666666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100</w:t>
                        </w:r>
                        <w:r>
                          <w:rPr>
                            <w:rFonts w:ascii="Lucida Sans Unicode"/>
                            <w:color w:val="666666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c_myChunk[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*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]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file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tmp.out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mode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vector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0"/>
          <w:numId w:val="7"/>
        </w:numPr>
        <w:tabs>
          <w:tab w:pos="937" w:val="left" w:leader="none"/>
        </w:tabs>
        <w:spacing w:line="240" w:lineRule="auto" w:before="168" w:after="0"/>
        <w:ind w:left="937" w:right="0" w:hanging="248"/>
        <w:jc w:val="left"/>
        <w:rPr>
          <w:sz w:val="20"/>
        </w:rPr>
      </w:pPr>
      <w:r>
        <w:rPr>
          <w:spacing w:val="-8"/>
          <w:sz w:val="20"/>
        </w:rPr>
        <w:t>Total</w:t>
      </w:r>
      <w:r>
        <w:rPr>
          <w:spacing w:val="2"/>
          <w:sz w:val="20"/>
        </w:rPr>
        <w:t> </w:t>
      </w:r>
      <w:r>
        <w:rPr>
          <w:spacing w:val="-8"/>
          <w:sz w:val="20"/>
        </w:rPr>
        <w:t>force</w:t>
      </w:r>
      <w:r>
        <w:rPr>
          <w:spacing w:val="2"/>
          <w:sz w:val="20"/>
        </w:rPr>
        <w:t> </w:t>
      </w:r>
      <w:r>
        <w:rPr>
          <w:spacing w:val="-8"/>
          <w:sz w:val="20"/>
        </w:rPr>
        <w:t>on</w:t>
      </w:r>
      <w:r>
        <w:rPr>
          <w:spacing w:val="2"/>
          <w:sz w:val="20"/>
        </w:rPr>
        <w:t> </w:t>
      </w:r>
      <w:r>
        <w:rPr>
          <w:spacing w:val="-8"/>
          <w:sz w:val="20"/>
        </w:rPr>
        <w:t>each</w:t>
      </w:r>
      <w:r>
        <w:rPr>
          <w:spacing w:val="2"/>
          <w:sz w:val="20"/>
        </w:rPr>
        <w:t> </w:t>
      </w:r>
      <w:r>
        <w:rPr>
          <w:spacing w:val="-8"/>
          <w:sz w:val="20"/>
        </w:rPr>
        <w:t>molecule</w:t>
      </w:r>
      <w:r>
        <w:rPr>
          <w:spacing w:val="2"/>
          <w:sz w:val="20"/>
        </w:rPr>
        <w:t> </w:t>
      </w:r>
      <w:r>
        <w:rPr>
          <w:spacing w:val="-8"/>
          <w:sz w:val="20"/>
        </w:rPr>
        <w:t>and</w:t>
      </w:r>
      <w:r>
        <w:rPr>
          <w:spacing w:val="2"/>
          <w:sz w:val="20"/>
        </w:rPr>
        <w:t> </w:t>
      </w:r>
      <w:r>
        <w:rPr>
          <w:spacing w:val="-8"/>
          <w:sz w:val="20"/>
        </w:rPr>
        <w:t>ave/max</w:t>
      </w:r>
      <w:r>
        <w:rPr>
          <w:spacing w:val="2"/>
          <w:sz w:val="20"/>
        </w:rPr>
        <w:t> </w:t>
      </w:r>
      <w:r>
        <w:rPr>
          <w:spacing w:val="-8"/>
          <w:sz w:val="20"/>
        </w:rPr>
        <w:t>across</w:t>
      </w:r>
      <w:r>
        <w:rPr>
          <w:spacing w:val="2"/>
          <w:sz w:val="20"/>
        </w:rPr>
        <w:t> </w:t>
      </w:r>
      <w:r>
        <w:rPr>
          <w:spacing w:val="-8"/>
          <w:sz w:val="20"/>
        </w:rPr>
        <w:t>all</w:t>
      </w:r>
      <w:r>
        <w:rPr>
          <w:spacing w:val="2"/>
          <w:sz w:val="20"/>
        </w:rPr>
        <w:t> </w:t>
      </w:r>
      <w:r>
        <w:rPr>
          <w:spacing w:val="-8"/>
          <w:sz w:val="20"/>
        </w:rPr>
        <w:t>molecules:</w:t>
      </w:r>
    </w:p>
    <w:p>
      <w:pPr>
        <w:pStyle w:val="BodyText"/>
        <w:spacing w:before="6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6512">
                <wp:simplePos x="0" y="0"/>
                <wp:positionH relativeFrom="page">
                  <wp:posOffset>871385</wp:posOffset>
                </wp:positionH>
                <wp:positionV relativeFrom="paragraph">
                  <wp:posOffset>86052</wp:posOffset>
                </wp:positionV>
                <wp:extent cx="6029960" cy="997585"/>
                <wp:effectExtent l="0" t="0" r="0" b="0"/>
                <wp:wrapTopAndBottom/>
                <wp:docPr id="294" name="Group 2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4" name="Group 294"/>
                      <wpg:cNvGrpSpPr/>
                      <wpg:grpSpPr>
                        <a:xfrm>
                          <a:off x="0" y="0"/>
                          <a:ext cx="6029960" cy="997585"/>
                          <a:chExt cx="6029960" cy="997585"/>
                        </a:xfrm>
                      </wpg:grpSpPr>
                      <wps:wsp>
                        <wps:cNvPr id="295" name="Graphic 295"/>
                        <wps:cNvSpPr/>
                        <wps:spPr>
                          <a:xfrm>
                            <a:off x="0" y="0"/>
                            <a:ext cx="6029960" cy="997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99758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959063"/>
                                </a:lnTo>
                                <a:lnTo>
                                  <a:pt x="2982" y="973837"/>
                                </a:lnTo>
                                <a:lnTo>
                                  <a:pt x="11117" y="985903"/>
                                </a:lnTo>
                                <a:lnTo>
                                  <a:pt x="23183" y="994038"/>
                                </a:lnTo>
                                <a:lnTo>
                                  <a:pt x="37957" y="997021"/>
                                </a:lnTo>
                                <a:lnTo>
                                  <a:pt x="5991679" y="997021"/>
                                </a:lnTo>
                                <a:lnTo>
                                  <a:pt x="6006454" y="994038"/>
                                </a:lnTo>
                                <a:lnTo>
                                  <a:pt x="6018519" y="985903"/>
                                </a:lnTo>
                                <a:lnTo>
                                  <a:pt x="6026654" y="973837"/>
                                </a:lnTo>
                                <a:lnTo>
                                  <a:pt x="6029637" y="959063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5054" y="5054"/>
                            <a:ext cx="6019800" cy="987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98742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948941"/>
                                </a:lnTo>
                                <a:lnTo>
                                  <a:pt x="2982" y="963715"/>
                                </a:lnTo>
                                <a:lnTo>
                                  <a:pt x="11117" y="975781"/>
                                </a:lnTo>
                                <a:lnTo>
                                  <a:pt x="23183" y="983916"/>
                                </a:lnTo>
                                <a:lnTo>
                                  <a:pt x="37957" y="986899"/>
                                </a:lnTo>
                                <a:lnTo>
                                  <a:pt x="5981557" y="986899"/>
                                </a:lnTo>
                                <a:lnTo>
                                  <a:pt x="5996332" y="983916"/>
                                </a:lnTo>
                                <a:lnTo>
                                  <a:pt x="6008397" y="975781"/>
                                </a:lnTo>
                                <a:lnTo>
                                  <a:pt x="6016532" y="963715"/>
                                </a:lnTo>
                                <a:lnTo>
                                  <a:pt x="6019515" y="948941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Textbox 297"/>
                        <wps:cNvSpPr txBox="1"/>
                        <wps:spPr>
                          <a:xfrm>
                            <a:off x="0" y="0"/>
                            <a:ext cx="6029960" cy="997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compute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cc1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chunk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atom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molecule</w:t>
                              </w:r>
                            </w:p>
                            <w:p>
                              <w:pPr>
                                <w:spacing w:line="187" w:lineRule="auto" w:before="15"/>
                                <w:ind w:left="67" w:right="414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ave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chunk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1000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1000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cc1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fx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fy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fz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file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tmp.out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variable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sz w:val="20"/>
                                </w:rPr>
                                <w:t>xave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equal</w:t>
                              </w:r>
                              <w:r>
                                <w:rPr>
                                  <w:rFonts w:ascii="Lucida Sans Unicode"/>
                                  <w:spacing w:val="-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ave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sz w:val="20"/>
                                </w:rPr>
                                <w:t>(f_1[2])</w:t>
                              </w:r>
                            </w:p>
                            <w:p>
                              <w:pPr>
                                <w:spacing w:line="187" w:lineRule="auto" w:before="0"/>
                                <w:ind w:left="67" w:right="6263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variable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xmax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equal max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(f_1[2])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thermo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1000</w:t>
                              </w:r>
                            </w:p>
                            <w:p>
                              <w:pPr>
                                <w:spacing w:line="258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thermo_style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custom</w:t>
                              </w:r>
                              <w:r>
                                <w:rPr>
                                  <w:rFonts w:ascii="Lucida Sans Unicode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step</w:t>
                              </w:r>
                              <w:r>
                                <w:rPr>
                                  <w:rFonts w:ascii="Lucida Sans Unicode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v_xave</w:t>
                              </w:r>
                              <w:r>
                                <w:rPr>
                                  <w:rFonts w:ascii="Lucida Sans Unicode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v_xmax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75775pt;width:474.8pt;height:78.55pt;mso-position-horizontal-relative:page;mso-position-vertical-relative:paragraph;z-index:-15699968;mso-wrap-distance-left:0;mso-wrap-distance-right:0" id="docshapegroup264" coordorigin="1372,136" coordsize="9496,1571">
                <v:shape style="position:absolute;left:1372;top:135;width:9496;height:1571" id="docshape265" coordorigin="1372,136" coordsize="9496,1571" path="m10808,136l1432,136,1409,140,1390,153,1377,172,1372,195,1372,1646,1377,1669,1390,1688,1409,1701,1432,1706,10808,1706,10831,1701,10850,1688,10863,1669,10868,1646,10868,195,10863,172,10850,153,10831,140,10808,136xe" filled="true" fillcolor="#1f1f1f" stroked="false">
                  <v:path arrowok="t"/>
                  <v:fill type="solid"/>
                </v:shape>
                <v:shape style="position:absolute;left:1380;top:143;width:9480;height:1555" id="docshape266" coordorigin="1380,143" coordsize="9480,1555" path="m10800,143l1440,143,1417,148,1398,161,1385,180,1380,203,1380,1638,1385,1661,1398,1680,1417,1693,1440,1698,10800,1698,10823,1693,10842,1680,10855,1661,10860,1638,10860,203,10855,180,10842,161,10823,148,10800,143xe" filled="true" fillcolor="#f2f2f2" stroked="false">
                  <v:path arrowok="t"/>
                  <v:fill type="solid"/>
                </v:shape>
                <v:shape style="position:absolute;left:1372;top:135;width:9496;height:1571" type="#_x0000_t202" id="docshape267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compute</w:t>
                        </w:r>
                        <w:r>
                          <w:rPr>
                            <w:rFonts w:ascii="Lucida Sans Unicode"/>
                            <w:color w:val="007F00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cc1</w:t>
                        </w:r>
                        <w:r>
                          <w:rPr>
                            <w:rFonts w:ascii="Lucida Sans Unicode"/>
                            <w:color w:val="19167C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chunk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atom</w:t>
                        </w:r>
                        <w:r>
                          <w:rPr>
                            <w:rFonts w:ascii="Lucida Sans Unicode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molecule</w:t>
                        </w:r>
                      </w:p>
                      <w:p>
                        <w:pPr>
                          <w:spacing w:line="187" w:lineRule="auto" w:before="15"/>
                          <w:ind w:left="67" w:right="414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ave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chunk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1000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1000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cc1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fx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fy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fz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file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tmp.out 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variable</w:t>
                        </w:r>
                        <w:r>
                          <w:rPr>
                            <w:rFonts w:ascii="Lucida Sans Unicode"/>
                            <w:color w:val="007F00"/>
                            <w:spacing w:val="-1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sz w:val="20"/>
                          </w:rPr>
                          <w:t>xave</w:t>
                        </w:r>
                        <w:r>
                          <w:rPr>
                            <w:rFonts w:ascii="Lucida Sans Unicode"/>
                            <w:color w:val="19167C"/>
                            <w:spacing w:val="-1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equal</w:t>
                        </w:r>
                        <w:r>
                          <w:rPr>
                            <w:rFonts w:ascii="Lucida Sans Unicode"/>
                            <w:spacing w:val="-1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ave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sz w:val="20"/>
                          </w:rPr>
                          <w:t>(f_1[2])</w:t>
                        </w:r>
                      </w:p>
                      <w:p>
                        <w:pPr>
                          <w:spacing w:line="187" w:lineRule="auto" w:before="0"/>
                          <w:ind w:left="67" w:right="6263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variable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xmax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equal max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(f_1[2])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thermo</w:t>
                        </w:r>
                        <w:r>
                          <w:rPr>
                            <w:rFonts w:ascii="Lucida Sans Unicode"/>
                            <w:color w:val="007F00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1000</w:t>
                        </w:r>
                      </w:p>
                      <w:p>
                        <w:pPr>
                          <w:spacing w:line="258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thermo_style</w:t>
                        </w:r>
                        <w:r>
                          <w:rPr>
                            <w:rFonts w:ascii="Lucida Sans Unicode"/>
                            <w:color w:val="007F00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custom</w:t>
                        </w:r>
                        <w:r>
                          <w:rPr>
                            <w:rFonts w:ascii="Lucida Sans Unicode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step</w:t>
                        </w:r>
                        <w:r>
                          <w:rPr>
                            <w:rFonts w:ascii="Lucida Sans Unicode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v_xave</w:t>
                        </w:r>
                        <w:r>
                          <w:rPr>
                            <w:rFonts w:ascii="Lucida Sans Unicode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v_xmax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0"/>
          <w:numId w:val="7"/>
        </w:numPr>
        <w:tabs>
          <w:tab w:pos="937" w:val="left" w:leader="none"/>
        </w:tabs>
        <w:spacing w:line="240" w:lineRule="auto" w:before="168" w:after="0"/>
        <w:ind w:left="937" w:right="0" w:hanging="248"/>
        <w:jc w:val="left"/>
        <w:rPr>
          <w:sz w:val="20"/>
        </w:rPr>
      </w:pPr>
      <w:r>
        <w:rPr>
          <w:spacing w:val="-6"/>
          <w:sz w:val="20"/>
        </w:rPr>
        <w:t>Histogram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cluster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sizes:</w:t>
      </w:r>
    </w:p>
    <w:p>
      <w:pPr>
        <w:pStyle w:val="BodyText"/>
        <w:spacing w:before="5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7024">
                <wp:simplePos x="0" y="0"/>
                <wp:positionH relativeFrom="page">
                  <wp:posOffset>871385</wp:posOffset>
                </wp:positionH>
                <wp:positionV relativeFrom="paragraph">
                  <wp:posOffset>86043</wp:posOffset>
                </wp:positionV>
                <wp:extent cx="6029960" cy="693420"/>
                <wp:effectExtent l="0" t="0" r="0" b="0"/>
                <wp:wrapTopAndBottom/>
                <wp:docPr id="298" name="Group 2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8" name="Group 298"/>
                      <wpg:cNvGrpSpPr/>
                      <wpg:grpSpPr>
                        <a:xfrm>
                          <a:off x="0" y="0"/>
                          <a:ext cx="6029960" cy="693420"/>
                          <a:chExt cx="6029960" cy="693420"/>
                        </a:xfrm>
                      </wpg:grpSpPr>
                      <wps:wsp>
                        <wps:cNvPr id="299" name="Graphic 299"/>
                        <wps:cNvSpPr/>
                        <wps:spPr>
                          <a:xfrm>
                            <a:off x="0" y="0"/>
                            <a:ext cx="6029960" cy="693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69342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55402"/>
                                </a:lnTo>
                                <a:lnTo>
                                  <a:pt x="2982" y="670176"/>
                                </a:lnTo>
                                <a:lnTo>
                                  <a:pt x="11117" y="682241"/>
                                </a:lnTo>
                                <a:lnTo>
                                  <a:pt x="23183" y="690376"/>
                                </a:lnTo>
                                <a:lnTo>
                                  <a:pt x="37957" y="693359"/>
                                </a:lnTo>
                                <a:lnTo>
                                  <a:pt x="5991679" y="693359"/>
                                </a:lnTo>
                                <a:lnTo>
                                  <a:pt x="6006454" y="690376"/>
                                </a:lnTo>
                                <a:lnTo>
                                  <a:pt x="6018519" y="682241"/>
                                </a:lnTo>
                                <a:lnTo>
                                  <a:pt x="6026654" y="670176"/>
                                </a:lnTo>
                                <a:lnTo>
                                  <a:pt x="6029637" y="655402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5054" y="5067"/>
                            <a:ext cx="6019800" cy="683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68326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45280"/>
                                </a:lnTo>
                                <a:lnTo>
                                  <a:pt x="2982" y="660054"/>
                                </a:lnTo>
                                <a:lnTo>
                                  <a:pt x="11117" y="672120"/>
                                </a:lnTo>
                                <a:lnTo>
                                  <a:pt x="23183" y="680254"/>
                                </a:lnTo>
                                <a:lnTo>
                                  <a:pt x="37957" y="683237"/>
                                </a:lnTo>
                                <a:lnTo>
                                  <a:pt x="5981557" y="683237"/>
                                </a:lnTo>
                                <a:lnTo>
                                  <a:pt x="5996332" y="680254"/>
                                </a:lnTo>
                                <a:lnTo>
                                  <a:pt x="6008397" y="672120"/>
                                </a:lnTo>
                                <a:lnTo>
                                  <a:pt x="6016532" y="660054"/>
                                </a:lnTo>
                                <a:lnTo>
                                  <a:pt x="6019515" y="645280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Textbox 301"/>
                        <wps:cNvSpPr txBox="1"/>
                        <wps:spPr>
                          <a:xfrm>
                            <a:off x="0" y="0"/>
                            <a:ext cx="6029960" cy="693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compute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cluster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cluster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atom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1.0</w:t>
                              </w:r>
                            </w:p>
                            <w:p>
                              <w:pPr>
                                <w:spacing w:line="187" w:lineRule="auto" w:before="15"/>
                                <w:ind w:left="67" w:right="414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compute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cc1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chunk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atom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c_cluster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compress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yes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8"/>
                                  <w:sz w:val="20"/>
                                </w:rPr>
                                <w:t>compute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8"/>
                                  <w:sz w:val="20"/>
                                </w:rPr>
                                <w:t>size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8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chunk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cc1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count</w:t>
                              </w:r>
                            </w:p>
                            <w:p>
                              <w:pPr>
                                <w:spacing w:line="258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ave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histo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100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100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20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20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c_size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mode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vector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ave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running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beyond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ignore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file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tmp.histo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75111pt;width:474.8pt;height:54.6pt;mso-position-horizontal-relative:page;mso-position-vertical-relative:paragraph;z-index:-15699456;mso-wrap-distance-left:0;mso-wrap-distance-right:0" id="docshapegroup268" coordorigin="1372,136" coordsize="9496,1092">
                <v:shape style="position:absolute;left:1372;top:135;width:9496;height:1092" id="docshape269" coordorigin="1372,136" coordsize="9496,1092" path="m10808,136l1432,136,1409,140,1390,153,1377,172,1372,195,1372,1168,1377,1191,1390,1210,1409,1223,1432,1227,10808,1227,10831,1223,10850,1210,10863,1191,10868,1168,10868,195,10863,172,10850,153,10831,140,10808,136xe" filled="true" fillcolor="#1f1f1f" stroked="false">
                  <v:path arrowok="t"/>
                  <v:fill type="solid"/>
                </v:shape>
                <v:shape style="position:absolute;left:1380;top:143;width:9480;height:1076" id="docshape270" coordorigin="1380,143" coordsize="9480,1076" path="m10800,143l1440,143,1417,148,1398,161,1385,180,1380,203,1380,1160,1385,1183,1398,1202,1417,1215,1440,1219,10800,1219,10823,1215,10842,1202,10855,1183,10860,1160,10860,203,10855,180,10842,161,10823,148,10800,143xe" filled="true" fillcolor="#f2f2f2" stroked="false">
                  <v:path arrowok="t"/>
                  <v:fill type="solid"/>
                </v:shape>
                <v:shape style="position:absolute;left:1372;top:135;width:9496;height:1092" type="#_x0000_t202" id="docshape271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compute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cluster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cluster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atom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1.0</w:t>
                        </w:r>
                      </w:p>
                      <w:p>
                        <w:pPr>
                          <w:spacing w:line="187" w:lineRule="auto" w:before="15"/>
                          <w:ind w:left="67" w:right="414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compute</w:t>
                        </w:r>
                        <w:r>
                          <w:rPr>
                            <w:rFonts w:ascii="Lucida Sans Unicode"/>
                            <w:color w:val="007F00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cc1</w:t>
                        </w:r>
                        <w:r>
                          <w:rPr>
                            <w:rFonts w:ascii="Lucida Sans Unicode"/>
                            <w:color w:val="19167C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chunk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atom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c_cluster</w:t>
                        </w:r>
                        <w:r>
                          <w:rPr>
                            <w:rFonts w:ascii="Lucida Sans Unicode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compress</w:t>
                        </w:r>
                        <w:r>
                          <w:rPr>
                            <w:rFonts w:ascii="Lucida Sans Unicode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yes </w:t>
                        </w:r>
                        <w:r>
                          <w:rPr>
                            <w:rFonts w:ascii="Lucida Sans Unicode"/>
                            <w:color w:val="007F00"/>
                            <w:spacing w:val="-8"/>
                            <w:sz w:val="20"/>
                          </w:rPr>
                          <w:t>compute</w:t>
                        </w:r>
                        <w:r>
                          <w:rPr>
                            <w:rFonts w:ascii="Lucida Sans Unicode"/>
                            <w:color w:val="007F00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8"/>
                            <w:sz w:val="20"/>
                          </w:rPr>
                          <w:t>size</w:t>
                        </w:r>
                        <w:r>
                          <w:rPr>
                            <w:rFonts w:ascii="Lucida Sans Unicode"/>
                            <w:color w:val="19167C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8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property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chunk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cc1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count</w:t>
                        </w:r>
                      </w:p>
                      <w:p>
                        <w:pPr>
                          <w:spacing w:line="258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19167C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ave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histo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100</w:t>
                        </w:r>
                        <w:r>
                          <w:rPr>
                            <w:rFonts w:ascii="Lucida Sans Unicode"/>
                            <w:color w:val="666666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100</w:t>
                        </w:r>
                        <w:r>
                          <w:rPr>
                            <w:rFonts w:ascii="Lucida Sans Unicode"/>
                            <w:color w:val="666666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666666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20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20</w:t>
                        </w:r>
                        <w:r>
                          <w:rPr>
                            <w:rFonts w:ascii="Lucida Sans Unicode"/>
                            <w:color w:val="666666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c_size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mode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vector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ave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running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beyond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ignore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file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tmp.histo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0"/>
          <w:numId w:val="7"/>
        </w:numPr>
        <w:tabs>
          <w:tab w:pos="652" w:val="left" w:leader="none"/>
        </w:tabs>
        <w:spacing w:line="244" w:lineRule="auto" w:before="168" w:after="0"/>
        <w:ind w:left="440" w:right="177" w:firstLine="0"/>
        <w:jc w:val="both"/>
        <w:rPr>
          <w:sz w:val="20"/>
        </w:rPr>
      </w:pPr>
      <w:r>
        <w:rPr>
          <w:w w:val="90"/>
          <w:sz w:val="20"/>
        </w:rPr>
        <w:t>An example for using a per-chunk value to apply per-atom forces to compress individual polymer chains (molecules)</w:t>
      </w:r>
      <w:r>
        <w:rPr>
          <w:spacing w:val="80"/>
          <w:sz w:val="20"/>
        </w:rPr>
        <w:t> </w:t>
      </w:r>
      <w:r>
        <w:rPr>
          <w:sz w:val="20"/>
        </w:rPr>
        <w:t>in</w:t>
      </w:r>
      <w:r>
        <w:rPr>
          <w:spacing w:val="-12"/>
          <w:sz w:val="20"/>
        </w:rPr>
        <w:t> </w:t>
      </w:r>
      <w:r>
        <w:rPr>
          <w:sz w:val="20"/>
        </w:rPr>
        <w:t>a</w:t>
      </w:r>
      <w:r>
        <w:rPr>
          <w:spacing w:val="-11"/>
          <w:sz w:val="20"/>
        </w:rPr>
        <w:t> </w:t>
      </w:r>
      <w:r>
        <w:rPr>
          <w:sz w:val="20"/>
        </w:rPr>
        <w:t>mixture,</w:t>
      </w:r>
      <w:r>
        <w:rPr>
          <w:spacing w:val="-11"/>
          <w:sz w:val="20"/>
        </w:rPr>
        <w:t> </w:t>
      </w:r>
      <w:r>
        <w:rPr>
          <w:sz w:val="20"/>
        </w:rPr>
        <w:t>is</w:t>
      </w:r>
      <w:r>
        <w:rPr>
          <w:spacing w:val="-11"/>
          <w:sz w:val="20"/>
        </w:rPr>
        <w:t> </w:t>
      </w:r>
      <w:r>
        <w:rPr>
          <w:sz w:val="20"/>
        </w:rPr>
        <w:t>explained</w:t>
      </w:r>
      <w:r>
        <w:rPr>
          <w:spacing w:val="-10"/>
          <w:sz w:val="20"/>
        </w:rPr>
        <w:t> </w:t>
      </w:r>
      <w:r>
        <w:rPr>
          <w:sz w:val="20"/>
        </w:rPr>
        <w:t>on</w:t>
      </w:r>
      <w:r>
        <w:rPr>
          <w:spacing w:val="-10"/>
          <w:sz w:val="20"/>
        </w:rPr>
        <w:t> </w:t>
      </w:r>
      <w:r>
        <w:rPr>
          <w:sz w:val="20"/>
        </w:rPr>
        <w:t>the</w:t>
      </w:r>
      <w:r>
        <w:rPr>
          <w:spacing w:val="-10"/>
          <w:sz w:val="20"/>
        </w:rPr>
        <w:t> </w:t>
      </w:r>
      <w:r>
        <w:rPr>
          <w:rFonts w:ascii="Times New Roman"/>
          <w:i/>
          <w:color w:val="355F7B"/>
          <w:sz w:val="20"/>
        </w:rPr>
        <w:t>compute</w:t>
      </w:r>
      <w:r>
        <w:rPr>
          <w:rFonts w:ascii="Times New Roman"/>
          <w:i/>
          <w:color w:val="355F7B"/>
          <w:spacing w:val="-13"/>
          <w:sz w:val="20"/>
        </w:rPr>
        <w:t> </w:t>
      </w:r>
      <w:r>
        <w:rPr>
          <w:rFonts w:ascii="Times New Roman"/>
          <w:i/>
          <w:color w:val="355F7B"/>
          <w:sz w:val="20"/>
        </w:rPr>
        <w:t>chunk/spread/atom</w:t>
      </w:r>
      <w:r>
        <w:rPr>
          <w:rFonts w:ascii="Times New Roman"/>
          <w:i/>
          <w:color w:val="355F7B"/>
          <w:spacing w:val="-12"/>
          <w:sz w:val="20"/>
        </w:rPr>
        <w:t> </w:t>
      </w:r>
      <w:r>
        <w:rPr>
          <w:sz w:val="20"/>
        </w:rPr>
        <w:t>command</w:t>
      </w:r>
      <w:r>
        <w:rPr>
          <w:spacing w:val="-10"/>
          <w:sz w:val="20"/>
        </w:rPr>
        <w:t> </w:t>
      </w:r>
      <w:r>
        <w:rPr>
          <w:sz w:val="20"/>
        </w:rPr>
        <w:t>doc</w:t>
      </w:r>
      <w:r>
        <w:rPr>
          <w:spacing w:val="-10"/>
          <w:sz w:val="20"/>
        </w:rPr>
        <w:t> </w:t>
      </w:r>
      <w:r>
        <w:rPr>
          <w:sz w:val="20"/>
        </w:rPr>
        <w:t>page.</w:t>
      </w:r>
    </w:p>
    <w:p>
      <w:pPr>
        <w:pStyle w:val="ListParagraph"/>
        <w:numPr>
          <w:ilvl w:val="0"/>
          <w:numId w:val="7"/>
        </w:numPr>
        <w:tabs>
          <w:tab w:pos="652" w:val="left" w:leader="none"/>
        </w:tabs>
        <w:spacing w:line="244" w:lineRule="auto" w:before="120" w:after="0"/>
        <w:ind w:left="440" w:right="177" w:firstLine="0"/>
        <w:jc w:val="both"/>
        <w:rPr>
          <w:sz w:val="20"/>
        </w:rPr>
      </w:pPr>
      <w:r>
        <w:rPr>
          <w:w w:val="90"/>
          <w:sz w:val="20"/>
        </w:rPr>
        <w:t>An example for using one set of per-chunk values for molecule chunks, to create a second set of micelle-scale </w:t>
      </w:r>
      <w:r>
        <w:rPr>
          <w:w w:val="90"/>
          <w:sz w:val="20"/>
        </w:rPr>
        <w:t>chunks</w:t>
      </w:r>
      <w:r>
        <w:rPr>
          <w:sz w:val="20"/>
        </w:rPr>
        <w:t> </w:t>
      </w:r>
      <w:r>
        <w:rPr>
          <w:spacing w:val="-2"/>
          <w:sz w:val="20"/>
        </w:rPr>
        <w:t>(clustered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molecules,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due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hydrophobicity),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explained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rFonts w:ascii="Times New Roman"/>
          <w:i/>
          <w:color w:val="355F7B"/>
          <w:spacing w:val="-2"/>
          <w:sz w:val="20"/>
        </w:rPr>
        <w:t>compute</w:t>
      </w:r>
      <w:r>
        <w:rPr>
          <w:rFonts w:ascii="Times New Roman"/>
          <w:i/>
          <w:color w:val="355F7B"/>
          <w:spacing w:val="-10"/>
          <w:sz w:val="20"/>
        </w:rPr>
        <w:t> </w:t>
      </w:r>
      <w:r>
        <w:rPr>
          <w:rFonts w:ascii="Times New Roman"/>
          <w:i/>
          <w:color w:val="355F7B"/>
          <w:spacing w:val="-2"/>
          <w:sz w:val="20"/>
        </w:rPr>
        <w:t>reduce/chunk</w:t>
      </w:r>
      <w:r>
        <w:rPr>
          <w:rFonts w:ascii="Times New Roman"/>
          <w:i/>
          <w:color w:val="355F7B"/>
          <w:spacing w:val="-11"/>
          <w:sz w:val="20"/>
        </w:rPr>
        <w:t> </w:t>
      </w:r>
      <w:r>
        <w:rPr>
          <w:spacing w:val="-2"/>
          <w:sz w:val="20"/>
        </w:rPr>
        <w:t>command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doc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page.</w:t>
      </w:r>
    </w:p>
    <w:p>
      <w:pPr>
        <w:pStyle w:val="ListParagraph"/>
        <w:numPr>
          <w:ilvl w:val="0"/>
          <w:numId w:val="7"/>
        </w:numPr>
        <w:tabs>
          <w:tab w:pos="651" w:val="left" w:leader="none"/>
        </w:tabs>
        <w:spacing w:line="244" w:lineRule="auto" w:before="119" w:after="0"/>
        <w:ind w:left="440" w:right="177" w:firstLine="0"/>
        <w:jc w:val="both"/>
        <w:rPr>
          <w:sz w:val="20"/>
        </w:rPr>
      </w:pPr>
      <w:r>
        <w:rPr>
          <w:w w:val="90"/>
          <w:sz w:val="20"/>
        </w:rPr>
        <w:t>An example for using one set of per-chunk values (dipole moment vectors) for molecule chunks, spreading the </w:t>
      </w:r>
      <w:r>
        <w:rPr>
          <w:w w:val="90"/>
          <w:sz w:val="20"/>
        </w:rPr>
        <w:t>values</w:t>
      </w:r>
      <w:r>
        <w:rPr>
          <w:spacing w:val="40"/>
          <w:sz w:val="20"/>
        </w:rPr>
        <w:t> </w:t>
      </w:r>
      <w:r>
        <w:rPr>
          <w:w w:val="90"/>
          <w:sz w:val="20"/>
        </w:rPr>
        <w:t>to each atom in each chunk, then defining a second set of chunks as spatial bins, and using the </w:t>
      </w:r>
      <w:r>
        <w:rPr>
          <w:rFonts w:ascii="Times New Roman"/>
          <w:i/>
          <w:color w:val="355F7B"/>
          <w:w w:val="90"/>
          <w:sz w:val="20"/>
        </w:rPr>
        <w:t>fix ave/chunk </w:t>
      </w:r>
      <w:r>
        <w:rPr>
          <w:w w:val="90"/>
          <w:sz w:val="20"/>
        </w:rPr>
        <w:t>command to</w:t>
      </w:r>
      <w:r>
        <w:rPr>
          <w:sz w:val="20"/>
        </w:rPr>
        <w:t> </w:t>
      </w:r>
      <w:r>
        <w:rPr>
          <w:spacing w:val="-6"/>
          <w:sz w:val="20"/>
        </w:rPr>
        <w:t>calculate</w:t>
      </w:r>
      <w:r>
        <w:rPr>
          <w:sz w:val="20"/>
        </w:rPr>
        <w:t> </w:t>
      </w:r>
      <w:r>
        <w:rPr>
          <w:spacing w:val="-6"/>
          <w:sz w:val="20"/>
        </w:rPr>
        <w:t>an</w:t>
      </w:r>
      <w:r>
        <w:rPr>
          <w:sz w:val="20"/>
        </w:rPr>
        <w:t> </w:t>
      </w:r>
      <w:r>
        <w:rPr>
          <w:spacing w:val="-6"/>
          <w:sz w:val="20"/>
        </w:rPr>
        <w:t>average</w:t>
      </w:r>
      <w:r>
        <w:rPr>
          <w:sz w:val="20"/>
        </w:rPr>
        <w:t> </w:t>
      </w:r>
      <w:r>
        <w:rPr>
          <w:spacing w:val="-6"/>
          <w:sz w:val="20"/>
        </w:rPr>
        <w:t>dipole</w:t>
      </w:r>
      <w:r>
        <w:rPr>
          <w:sz w:val="20"/>
        </w:rPr>
        <w:t> </w:t>
      </w:r>
      <w:r>
        <w:rPr>
          <w:spacing w:val="-6"/>
          <w:sz w:val="20"/>
        </w:rPr>
        <w:t>moment</w:t>
      </w:r>
      <w:r>
        <w:rPr>
          <w:sz w:val="20"/>
        </w:rPr>
        <w:t> </w:t>
      </w:r>
      <w:r>
        <w:rPr>
          <w:spacing w:val="-6"/>
          <w:sz w:val="20"/>
        </w:rPr>
        <w:t>vector</w:t>
      </w:r>
      <w:r>
        <w:rPr>
          <w:sz w:val="20"/>
        </w:rPr>
        <w:t> </w:t>
      </w:r>
      <w:r>
        <w:rPr>
          <w:spacing w:val="-6"/>
          <w:sz w:val="20"/>
        </w:rPr>
        <w:t>for</w:t>
      </w:r>
      <w:r>
        <w:rPr>
          <w:sz w:val="20"/>
        </w:rPr>
        <w:t> </w:t>
      </w:r>
      <w:r>
        <w:rPr>
          <w:spacing w:val="-6"/>
          <w:sz w:val="20"/>
        </w:rPr>
        <w:t>each</w:t>
      </w:r>
      <w:r>
        <w:rPr>
          <w:sz w:val="20"/>
        </w:rPr>
        <w:t> </w:t>
      </w:r>
      <w:r>
        <w:rPr>
          <w:spacing w:val="-6"/>
          <w:sz w:val="20"/>
        </w:rPr>
        <w:t>bin.</w:t>
      </w:r>
      <w:r>
        <w:rPr>
          <w:spacing w:val="19"/>
          <w:sz w:val="20"/>
        </w:rPr>
        <w:t> </w:t>
      </w:r>
      <w:r>
        <w:rPr>
          <w:spacing w:val="-6"/>
          <w:sz w:val="20"/>
        </w:rPr>
        <w:t>This</w:t>
      </w:r>
      <w:r>
        <w:rPr>
          <w:sz w:val="20"/>
        </w:rPr>
        <w:t> </w:t>
      </w:r>
      <w:r>
        <w:rPr>
          <w:spacing w:val="-6"/>
          <w:sz w:val="20"/>
        </w:rPr>
        <w:t>example</w:t>
      </w:r>
      <w:r>
        <w:rPr>
          <w:sz w:val="20"/>
        </w:rPr>
        <w:t> </w:t>
      </w:r>
      <w:r>
        <w:rPr>
          <w:spacing w:val="-6"/>
          <w:sz w:val="20"/>
        </w:rPr>
        <w:t>is</w:t>
      </w:r>
      <w:r>
        <w:rPr>
          <w:sz w:val="20"/>
        </w:rPr>
        <w:t> </w:t>
      </w:r>
      <w:r>
        <w:rPr>
          <w:spacing w:val="-6"/>
          <w:sz w:val="20"/>
        </w:rPr>
        <w:t>explained</w:t>
      </w:r>
      <w:r>
        <w:rPr>
          <w:sz w:val="20"/>
        </w:rPr>
        <w:t> </w:t>
      </w:r>
      <w:r>
        <w:rPr>
          <w:spacing w:val="-6"/>
          <w:sz w:val="20"/>
        </w:rPr>
        <w:t>on</w:t>
      </w:r>
      <w:r>
        <w:rPr>
          <w:sz w:val="20"/>
        </w:rPr>
        <w:t> </w:t>
      </w:r>
      <w:r>
        <w:rPr>
          <w:spacing w:val="-6"/>
          <w:sz w:val="20"/>
        </w:rPr>
        <w:t>the</w:t>
      </w:r>
      <w:r>
        <w:rPr>
          <w:sz w:val="20"/>
        </w:rPr>
        <w:t> </w:t>
      </w:r>
      <w:r>
        <w:rPr>
          <w:rFonts w:ascii="Times New Roman"/>
          <w:i/>
          <w:color w:val="355F7B"/>
          <w:spacing w:val="-6"/>
          <w:sz w:val="20"/>
        </w:rPr>
        <w:t>compute chunk/spread/atom </w:t>
      </w:r>
      <w:r>
        <w:rPr>
          <w:sz w:val="20"/>
        </w:rPr>
        <w:t>command doc page.</w:t>
      </w:r>
    </w:p>
    <w:p>
      <w:pPr>
        <w:pStyle w:val="BodyText"/>
        <w:spacing w:before="168"/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1" w:after="0"/>
        <w:ind w:left="1091" w:right="0" w:hanging="651"/>
        <w:jc w:val="both"/>
      </w:pPr>
      <w:bookmarkStart w:name="Using distributed grids" w:id="72"/>
      <w:bookmarkEnd w:id="72"/>
      <w:r>
        <w:rPr>
          <w:b w:val="0"/>
        </w:rPr>
      </w:r>
      <w:bookmarkStart w:name="_bookmark24" w:id="73"/>
      <w:bookmarkEnd w:id="73"/>
      <w:r>
        <w:rPr>
          <w:b w:val="0"/>
        </w:rPr>
      </w:r>
      <w:r>
        <w:rPr>
          <w:color w:val="20435C"/>
        </w:rPr>
        <w:t>Using</w:t>
      </w:r>
      <w:r>
        <w:rPr>
          <w:color w:val="20435C"/>
          <w:spacing w:val="-14"/>
        </w:rPr>
        <w:t> </w:t>
      </w:r>
      <w:r>
        <w:rPr>
          <w:color w:val="20435C"/>
        </w:rPr>
        <w:t>distributed</w:t>
      </w:r>
      <w:r>
        <w:rPr>
          <w:color w:val="20435C"/>
          <w:spacing w:val="-13"/>
        </w:rPr>
        <w:t> </w:t>
      </w:r>
      <w:r>
        <w:rPr>
          <w:color w:val="20435C"/>
          <w:spacing w:val="-2"/>
        </w:rPr>
        <w:t>grids</w:t>
      </w:r>
    </w:p>
    <w:p>
      <w:pPr>
        <w:pStyle w:val="BodyText"/>
        <w:spacing w:before="246"/>
        <w:ind w:left="440"/>
        <w:jc w:val="both"/>
      </w:pPr>
      <w:r>
        <w:rPr>
          <w:spacing w:val="-6"/>
        </w:rPr>
        <w:t>Added</w:t>
      </w:r>
      <w:r>
        <w:rPr>
          <w:spacing w:val="-3"/>
        </w:rPr>
        <w:t> </w:t>
      </w:r>
      <w:r>
        <w:rPr>
          <w:spacing w:val="-6"/>
        </w:rPr>
        <w:t>in</w:t>
      </w:r>
      <w:r>
        <w:rPr>
          <w:spacing w:val="-3"/>
        </w:rPr>
        <w:t> </w:t>
      </w:r>
      <w:r>
        <w:rPr>
          <w:spacing w:val="-6"/>
        </w:rPr>
        <w:t>version</w:t>
      </w:r>
      <w:r>
        <w:rPr>
          <w:spacing w:val="-2"/>
        </w:rPr>
        <w:t> </w:t>
      </w:r>
      <w:r>
        <w:rPr>
          <w:spacing w:val="-6"/>
        </w:rPr>
        <w:t>22Dec2022.</w:t>
      </w:r>
    </w:p>
    <w:p>
      <w:pPr>
        <w:pStyle w:val="BodyText"/>
        <w:spacing w:line="244" w:lineRule="auto" w:before="124"/>
        <w:ind w:left="440" w:right="177"/>
        <w:jc w:val="both"/>
      </w:pPr>
      <w:r>
        <w:rPr>
          <w:spacing w:val="-6"/>
        </w:rPr>
        <w:t>LAMMPS</w:t>
      </w:r>
      <w:r>
        <w:rPr/>
        <w:t> </w:t>
      </w:r>
      <w:r>
        <w:rPr>
          <w:spacing w:val="-6"/>
        </w:rPr>
        <w:t>has</w:t>
      </w:r>
      <w:r>
        <w:rPr/>
        <w:t> </w:t>
      </w:r>
      <w:r>
        <w:rPr>
          <w:spacing w:val="-6"/>
        </w:rPr>
        <w:t>internal</w:t>
      </w:r>
      <w:r>
        <w:rPr/>
        <w:t> </w:t>
      </w:r>
      <w:r>
        <w:rPr>
          <w:spacing w:val="-6"/>
        </w:rPr>
        <w:t>capabilities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create</w:t>
      </w:r>
      <w:r>
        <w:rPr/>
        <w:t> </w:t>
      </w:r>
      <w:r>
        <w:rPr>
          <w:spacing w:val="-6"/>
        </w:rPr>
        <w:t>uniformly</w:t>
      </w:r>
      <w:r>
        <w:rPr/>
        <w:t> </w:t>
      </w:r>
      <w:r>
        <w:rPr>
          <w:spacing w:val="-6"/>
        </w:rPr>
        <w:t>spaced</w:t>
      </w:r>
      <w:r>
        <w:rPr/>
        <w:t> </w:t>
      </w:r>
      <w:r>
        <w:rPr>
          <w:spacing w:val="-6"/>
        </w:rPr>
        <w:t>grids</w:t>
      </w:r>
      <w:r>
        <w:rPr/>
        <w:t> </w:t>
      </w:r>
      <w:r>
        <w:rPr>
          <w:spacing w:val="-6"/>
        </w:rPr>
        <w:t>which</w:t>
      </w:r>
      <w:r>
        <w:rPr/>
        <w:t> </w:t>
      </w:r>
      <w:r>
        <w:rPr>
          <w:spacing w:val="-6"/>
        </w:rPr>
        <w:t>overlay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simulation</w:t>
      </w:r>
      <w:r>
        <w:rPr/>
        <w:t> </w:t>
      </w:r>
      <w:r>
        <w:rPr>
          <w:spacing w:val="-6"/>
        </w:rPr>
        <w:t>domain.</w:t>
      </w:r>
      <w:r>
        <w:rPr>
          <w:spacing w:val="16"/>
        </w:rPr>
        <w:t> </w:t>
      </w:r>
      <w:r>
        <w:rPr>
          <w:spacing w:val="-6"/>
        </w:rPr>
        <w:t>For</w:t>
      </w:r>
      <w:r>
        <w:rPr/>
        <w:t> </w:t>
      </w:r>
      <w:r>
        <w:rPr>
          <w:spacing w:val="-6"/>
        </w:rPr>
        <w:t>2d</w:t>
      </w:r>
      <w:r>
        <w:rPr/>
        <w:t> </w:t>
      </w:r>
      <w:r>
        <w:rPr>
          <w:spacing w:val="-6"/>
        </w:rPr>
        <w:t>and</w:t>
      </w:r>
      <w:r>
        <w:rPr>
          <w:spacing w:val="-2"/>
        </w:rPr>
        <w:t> 3d</w:t>
      </w:r>
      <w:r>
        <w:rPr>
          <w:spacing w:val="-8"/>
        </w:rPr>
        <w:t> </w:t>
      </w:r>
      <w:r>
        <w:rPr>
          <w:spacing w:val="-2"/>
        </w:rPr>
        <w:t>simulations</w:t>
      </w:r>
      <w:r>
        <w:rPr>
          <w:spacing w:val="-8"/>
        </w:rPr>
        <w:t> </w:t>
      </w:r>
      <w:r>
        <w:rPr>
          <w:spacing w:val="-2"/>
        </w:rPr>
        <w:t>these</w:t>
      </w:r>
      <w:r>
        <w:rPr>
          <w:spacing w:val="-8"/>
        </w:rPr>
        <w:t> </w:t>
      </w:r>
      <w:r>
        <w:rPr>
          <w:spacing w:val="-2"/>
        </w:rPr>
        <w:t>are</w:t>
      </w:r>
      <w:r>
        <w:rPr>
          <w:spacing w:val="-8"/>
        </w:rPr>
        <w:t> </w:t>
      </w:r>
      <w:r>
        <w:rPr>
          <w:spacing w:val="-2"/>
        </w:rPr>
        <w:t>2d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3d</w:t>
      </w:r>
      <w:r>
        <w:rPr>
          <w:spacing w:val="-8"/>
        </w:rPr>
        <w:t> </w:t>
      </w:r>
      <w:r>
        <w:rPr>
          <w:spacing w:val="-2"/>
        </w:rPr>
        <w:t>grids</w:t>
      </w:r>
      <w:r>
        <w:rPr>
          <w:spacing w:val="-8"/>
        </w:rPr>
        <w:t> </w:t>
      </w:r>
      <w:r>
        <w:rPr>
          <w:spacing w:val="-2"/>
        </w:rPr>
        <w:t>respectively.</w:t>
      </w:r>
      <w:r>
        <w:rPr>
          <w:spacing w:val="15"/>
        </w:rPr>
        <w:t> </w:t>
      </w:r>
      <w:r>
        <w:rPr>
          <w:spacing w:val="-2"/>
        </w:rPr>
        <w:t>Conceptually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grid</w:t>
      </w:r>
      <w:r>
        <w:rPr>
          <w:spacing w:val="-8"/>
        </w:rPr>
        <w:t> </w:t>
      </w:r>
      <w:r>
        <w:rPr>
          <w:spacing w:val="-2"/>
        </w:rPr>
        <w:t>can</w:t>
      </w:r>
      <w:r>
        <w:rPr>
          <w:spacing w:val="-8"/>
        </w:rPr>
        <w:t> </w:t>
      </w:r>
      <w:r>
        <w:rPr>
          <w:spacing w:val="-2"/>
        </w:rPr>
        <w:t>be</w:t>
      </w:r>
      <w:r>
        <w:rPr>
          <w:spacing w:val="-8"/>
        </w:rPr>
        <w:t> </w:t>
      </w:r>
      <w:r>
        <w:rPr>
          <w:spacing w:val="-2"/>
        </w:rPr>
        <w:t>thought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as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collection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grid </w:t>
      </w:r>
      <w:r>
        <w:rPr/>
        <w:t>cells.</w:t>
      </w:r>
      <w:r>
        <w:rPr>
          <w:spacing w:val="1"/>
        </w:rPr>
        <w:t> </w:t>
      </w:r>
      <w:r>
        <w:rPr/>
        <w:t>Each</w:t>
      </w:r>
      <w:r>
        <w:rPr>
          <w:spacing w:val="-11"/>
        </w:rPr>
        <w:t> </w:t>
      </w:r>
      <w:r>
        <w:rPr/>
        <w:t>grid</w:t>
      </w:r>
      <w:r>
        <w:rPr>
          <w:spacing w:val="-11"/>
        </w:rPr>
        <w:t> </w:t>
      </w:r>
      <w:r>
        <w:rPr/>
        <w:t>cell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store</w:t>
      </w:r>
      <w:r>
        <w:rPr>
          <w:spacing w:val="-11"/>
        </w:rPr>
        <w:t> </w:t>
      </w:r>
      <w:r>
        <w:rPr/>
        <w:t>one</w:t>
      </w:r>
      <w:r>
        <w:rPr>
          <w:spacing w:val="-11"/>
        </w:rPr>
        <w:t> </w:t>
      </w:r>
      <w:r>
        <w:rPr/>
        <w:t>or</w:t>
      </w:r>
      <w:r>
        <w:rPr>
          <w:spacing w:val="-11"/>
        </w:rPr>
        <w:t> </w:t>
      </w:r>
      <w:r>
        <w:rPr/>
        <w:t>more</w:t>
      </w:r>
      <w:r>
        <w:rPr>
          <w:spacing w:val="-11"/>
        </w:rPr>
        <w:t> </w:t>
      </w:r>
      <w:r>
        <w:rPr/>
        <w:t>values</w:t>
      </w:r>
      <w:r>
        <w:rPr>
          <w:spacing w:val="-11"/>
        </w:rPr>
        <w:t> </w:t>
      </w:r>
      <w:r>
        <w:rPr/>
        <w:t>(data).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w w:val="90"/>
        </w:rPr>
        <w:t>The grid cells and data they store are distributed across processors.</w:t>
      </w:r>
      <w:r>
        <w:rPr>
          <w:spacing w:val="24"/>
        </w:rPr>
        <w:t> </w:t>
      </w:r>
      <w:r>
        <w:rPr>
          <w:w w:val="90"/>
        </w:rPr>
        <w:t>Each processor owns the grid cells (and data) whose</w:t>
      </w:r>
      <w:r>
        <w:rPr/>
        <w:t> </w:t>
      </w:r>
      <w:r>
        <w:rPr>
          <w:spacing w:val="-4"/>
        </w:rPr>
        <w:t>center</w:t>
      </w:r>
      <w:r>
        <w:rPr>
          <w:spacing w:val="-8"/>
        </w:rPr>
        <w:t> </w:t>
      </w:r>
      <w:r>
        <w:rPr>
          <w:spacing w:val="-4"/>
        </w:rPr>
        <w:t>points</w:t>
      </w:r>
      <w:r>
        <w:rPr>
          <w:spacing w:val="-7"/>
        </w:rPr>
        <w:t> </w:t>
      </w:r>
      <w:r>
        <w:rPr>
          <w:spacing w:val="-4"/>
        </w:rPr>
        <w:t>lie</w:t>
      </w:r>
      <w:r>
        <w:rPr>
          <w:spacing w:val="-7"/>
        </w:rPr>
        <w:t> </w:t>
      </w:r>
      <w:r>
        <w:rPr>
          <w:spacing w:val="-4"/>
        </w:rPr>
        <w:t>within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spatial</w:t>
      </w:r>
      <w:r>
        <w:rPr>
          <w:spacing w:val="-7"/>
        </w:rPr>
        <w:t> </w:t>
      </w:r>
      <w:r>
        <w:rPr>
          <w:spacing w:val="-4"/>
        </w:rPr>
        <w:t>subdomain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processor.</w:t>
      </w:r>
      <w:r>
        <w:rPr>
          <w:spacing w:val="-7"/>
        </w:rPr>
        <w:t> </w:t>
      </w:r>
      <w:r>
        <w:rPr>
          <w:spacing w:val="-4"/>
        </w:rPr>
        <w:t>If</w:t>
      </w:r>
      <w:r>
        <w:rPr>
          <w:spacing w:val="-7"/>
        </w:rPr>
        <w:t> </w:t>
      </w:r>
      <w:r>
        <w:rPr>
          <w:spacing w:val="-4"/>
        </w:rPr>
        <w:t>needed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its</w:t>
      </w:r>
      <w:r>
        <w:rPr>
          <w:spacing w:val="-7"/>
        </w:rPr>
        <w:t> </w:t>
      </w:r>
      <w:r>
        <w:rPr>
          <w:spacing w:val="-4"/>
        </w:rPr>
        <w:t>computations,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processor</w:t>
      </w:r>
      <w:r>
        <w:rPr>
          <w:spacing w:val="-7"/>
        </w:rPr>
        <w:t> </w:t>
      </w:r>
      <w:r>
        <w:rPr>
          <w:spacing w:val="-4"/>
        </w:rPr>
        <w:t>may</w:t>
      </w:r>
      <w:r>
        <w:rPr>
          <w:spacing w:val="-7"/>
        </w:rPr>
        <w:t> </w:t>
      </w:r>
      <w:r>
        <w:rPr>
          <w:spacing w:val="-4"/>
        </w:rPr>
        <w:t>also</w:t>
      </w:r>
      <w:r>
        <w:rPr/>
        <w:t> store</w:t>
      </w:r>
      <w:r>
        <w:rPr>
          <w:spacing w:val="-10"/>
        </w:rPr>
        <w:t> </w:t>
      </w:r>
      <w:r>
        <w:rPr/>
        <w:t>ghost</w:t>
      </w:r>
      <w:r>
        <w:rPr>
          <w:spacing w:val="-10"/>
        </w:rPr>
        <w:t> </w:t>
      </w:r>
      <w:r>
        <w:rPr/>
        <w:t>grid</w:t>
      </w:r>
      <w:r>
        <w:rPr>
          <w:spacing w:val="-10"/>
        </w:rPr>
        <w:t> </w:t>
      </w:r>
      <w:r>
        <w:rPr/>
        <w:t>cells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/>
        <w:t>their</w:t>
      </w:r>
      <w:r>
        <w:rPr>
          <w:spacing w:val="-10"/>
        </w:rPr>
        <w:t> </w:t>
      </w:r>
      <w:r>
        <w:rPr/>
        <w:t>data.</w:t>
      </w:r>
    </w:p>
    <w:p>
      <w:pPr>
        <w:pStyle w:val="BodyText"/>
        <w:spacing w:line="244" w:lineRule="auto" w:before="119"/>
        <w:ind w:left="440" w:right="177"/>
        <w:jc w:val="both"/>
      </w:pPr>
      <w:r>
        <w:rPr/>
        <w:t>Distributed</w:t>
      </w:r>
      <w:r>
        <w:rPr>
          <w:spacing w:val="-12"/>
        </w:rPr>
        <w:t> </w:t>
      </w:r>
      <w:r>
        <w:rPr/>
        <w:t>grids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overlay</w:t>
      </w:r>
      <w:r>
        <w:rPr>
          <w:spacing w:val="-11"/>
        </w:rPr>
        <w:t> </w:t>
      </w:r>
      <w:r>
        <w:rPr/>
        <w:t>orthogonal</w:t>
      </w:r>
      <w:r>
        <w:rPr>
          <w:spacing w:val="-11"/>
        </w:rPr>
        <w:t> </w:t>
      </w:r>
      <w:r>
        <w:rPr/>
        <w:t>or</w:t>
      </w:r>
      <w:r>
        <w:rPr>
          <w:spacing w:val="-11"/>
        </w:rPr>
        <w:t> </w:t>
      </w:r>
      <w:r>
        <w:rPr/>
        <w:t>triclinic</w:t>
      </w:r>
      <w:r>
        <w:rPr>
          <w:spacing w:val="-11"/>
        </w:rPr>
        <w:t> </w:t>
      </w:r>
      <w:r>
        <w:rPr/>
        <w:t>simulation</w:t>
      </w:r>
      <w:r>
        <w:rPr>
          <w:spacing w:val="-11"/>
        </w:rPr>
        <w:t> </w:t>
      </w:r>
      <w:r>
        <w:rPr/>
        <w:t>boxes;</w:t>
      </w:r>
      <w:r>
        <w:rPr>
          <w:spacing w:val="-10"/>
        </w:rPr>
        <w:t> </w:t>
      </w:r>
      <w:r>
        <w:rPr/>
        <w:t>see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hyperlink w:history="true" w:anchor="_bookmark5">
        <w:r>
          <w:rPr>
            <w:rFonts w:ascii="Times New Roman"/>
            <w:i/>
            <w:color w:val="355F7B"/>
          </w:rPr>
          <w:t>Howto</w:t>
        </w:r>
        <w:r>
          <w:rPr>
            <w:rFonts w:ascii="Times New Roman"/>
            <w:i/>
            <w:color w:val="355F7B"/>
            <w:spacing w:val="-12"/>
          </w:rPr>
          <w:t> </w:t>
        </w:r>
        <w:r>
          <w:rPr>
            <w:rFonts w:ascii="Times New Roman"/>
            <w:i/>
            <w:color w:val="355F7B"/>
          </w:rPr>
          <w:t>triclinic</w:t>
        </w:r>
      </w:hyperlink>
      <w:r>
        <w:rPr>
          <w:rFonts w:ascii="Times New Roman"/>
          <w:i/>
          <w:color w:val="355F7B"/>
          <w:spacing w:val="-13"/>
        </w:rPr>
        <w:t> </w:t>
      </w:r>
      <w:r>
        <w:rPr/>
        <w:t>doc</w:t>
      </w:r>
      <w:r>
        <w:rPr>
          <w:spacing w:val="-11"/>
        </w:rPr>
        <w:t> </w:t>
      </w:r>
      <w:r>
        <w:rPr/>
        <w:t>page</w:t>
      </w:r>
      <w:r>
        <w:rPr>
          <w:spacing w:val="-10"/>
        </w:rPr>
        <w:t> </w:t>
      </w:r>
      <w:r>
        <w:rPr/>
        <w:t>for</w:t>
      </w:r>
      <w:r>
        <w:rPr>
          <w:spacing w:val="-11"/>
        </w:rPr>
        <w:t> </w:t>
      </w:r>
      <w:r>
        <w:rPr/>
        <w:t>an</w:t>
      </w:r>
      <w:r>
        <w:rPr>
          <w:spacing w:val="-11"/>
        </w:rPr>
        <w:t> </w:t>
      </w:r>
      <w:r>
        <w:rPr/>
        <w:t>ex- planation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latter.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triclinic</w:t>
      </w:r>
      <w:r>
        <w:rPr>
          <w:spacing w:val="-11"/>
        </w:rPr>
        <w:t> </w:t>
      </w:r>
      <w:r>
        <w:rPr/>
        <w:t>box,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grid</w:t>
      </w:r>
      <w:r>
        <w:rPr>
          <w:spacing w:val="-11"/>
        </w:rPr>
        <w:t> </w:t>
      </w:r>
      <w:r>
        <w:rPr/>
        <w:t>cell</w:t>
      </w:r>
      <w:r>
        <w:rPr>
          <w:spacing w:val="-11"/>
        </w:rPr>
        <w:t> </w:t>
      </w:r>
      <w:r>
        <w:rPr/>
        <w:t>shape</w:t>
      </w:r>
      <w:r>
        <w:rPr>
          <w:spacing w:val="-11"/>
        </w:rPr>
        <w:t> </w:t>
      </w:r>
      <w:r>
        <w:rPr/>
        <w:t>conforms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shape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simulation</w:t>
      </w:r>
      <w:r>
        <w:rPr>
          <w:spacing w:val="-11"/>
        </w:rPr>
        <w:t> </w:t>
      </w:r>
      <w:r>
        <w:rPr/>
        <w:t>domain,</w:t>
      </w:r>
      <w:r>
        <w:rPr>
          <w:spacing w:val="-11"/>
        </w:rPr>
        <w:t> </w:t>
      </w:r>
      <w:r>
        <w:rPr/>
        <w:t>e.g. parallelograms</w:t>
      </w:r>
      <w:r>
        <w:rPr>
          <w:spacing w:val="-12"/>
        </w:rPr>
        <w:t> </w:t>
      </w:r>
      <w:r>
        <w:rPr/>
        <w:t>instead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rectangles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2d.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2"/>
        </w:rPr>
        <w:t>If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box</w:t>
      </w:r>
      <w:r>
        <w:rPr>
          <w:spacing w:val="-5"/>
        </w:rPr>
        <w:t> </w:t>
      </w:r>
      <w:r>
        <w:rPr>
          <w:spacing w:val="-2"/>
        </w:rPr>
        <w:t>size</w:t>
      </w:r>
      <w:r>
        <w:rPr>
          <w:spacing w:val="-4"/>
        </w:rPr>
        <w:t> </w:t>
      </w:r>
      <w:r>
        <w:rPr>
          <w:spacing w:val="-2"/>
        </w:rPr>
        <w:t>or</w:t>
      </w:r>
      <w:r>
        <w:rPr>
          <w:spacing w:val="-5"/>
        </w:rPr>
        <w:t> </w:t>
      </w:r>
      <w:r>
        <w:rPr>
          <w:spacing w:val="-2"/>
        </w:rPr>
        <w:t>shape</w:t>
      </w:r>
      <w:r>
        <w:rPr>
          <w:spacing w:val="-4"/>
        </w:rPr>
        <w:t> </w:t>
      </w:r>
      <w:r>
        <w:rPr>
          <w:spacing w:val="-2"/>
        </w:rPr>
        <w:t>changes</w:t>
      </w:r>
      <w:r>
        <w:rPr>
          <w:spacing w:val="-5"/>
        </w:rPr>
        <w:t> </w:t>
      </w:r>
      <w:r>
        <w:rPr>
          <w:spacing w:val="-2"/>
        </w:rPr>
        <w:t>during</w:t>
      </w:r>
      <w:r>
        <w:rPr>
          <w:spacing w:val="-4"/>
        </w:rPr>
        <w:t> </w:t>
      </w:r>
      <w:r>
        <w:rPr>
          <w:spacing w:val="-2"/>
        </w:rPr>
        <w:t>a</w:t>
      </w:r>
      <w:r>
        <w:rPr>
          <w:spacing w:val="-5"/>
        </w:rPr>
        <w:t> </w:t>
      </w:r>
      <w:r>
        <w:rPr>
          <w:spacing w:val="-2"/>
        </w:rPr>
        <w:t>simulation,</w:t>
      </w:r>
      <w:r>
        <w:rPr>
          <w:spacing w:val="-2"/>
        </w:rPr>
        <w:t> the</w:t>
      </w:r>
      <w:r>
        <w:rPr>
          <w:spacing w:val="-5"/>
        </w:rPr>
        <w:t> </w:t>
      </w:r>
      <w:r>
        <w:rPr>
          <w:spacing w:val="-2"/>
        </w:rPr>
        <w:t>grid</w:t>
      </w:r>
      <w:r>
        <w:rPr>
          <w:spacing w:val="-4"/>
        </w:rPr>
        <w:t> </w:t>
      </w:r>
      <w:r>
        <w:rPr>
          <w:spacing w:val="-2"/>
        </w:rPr>
        <w:t>changes</w:t>
      </w:r>
      <w:r>
        <w:rPr>
          <w:spacing w:val="-5"/>
        </w:rPr>
        <w:t> </w:t>
      </w:r>
      <w:r>
        <w:rPr>
          <w:spacing w:val="-2"/>
        </w:rPr>
        <w:t>with</w:t>
      </w:r>
      <w:r>
        <w:rPr>
          <w:spacing w:val="-5"/>
        </w:rPr>
        <w:t> </w:t>
      </w:r>
      <w:r>
        <w:rPr>
          <w:spacing w:val="-2"/>
        </w:rPr>
        <w:t>it,</w:t>
      </w:r>
      <w:r>
        <w:rPr>
          <w:spacing w:val="-2"/>
        </w:rPr>
        <w:t> so</w:t>
      </w:r>
      <w:r>
        <w:rPr>
          <w:spacing w:val="-5"/>
        </w:rPr>
        <w:t> </w:t>
      </w:r>
      <w:r>
        <w:rPr>
          <w:spacing w:val="-2"/>
        </w:rPr>
        <w:t>that</w:t>
      </w:r>
      <w:r>
        <w:rPr>
          <w:spacing w:val="-4"/>
        </w:rPr>
        <w:t> </w:t>
      </w:r>
      <w:r>
        <w:rPr>
          <w:spacing w:val="-2"/>
        </w:rPr>
        <w:t>it</w:t>
      </w:r>
      <w:r>
        <w:rPr>
          <w:spacing w:val="-5"/>
        </w:rPr>
        <w:t> </w:t>
      </w:r>
      <w:r>
        <w:rPr>
          <w:spacing w:val="-2"/>
        </w:rPr>
        <w:t>always</w:t>
      </w:r>
      <w:r>
        <w:rPr>
          <w:spacing w:val="-4"/>
        </w:rPr>
        <w:t> </w:t>
      </w:r>
      <w:r>
        <w:rPr>
          <w:spacing w:val="-2"/>
        </w:rPr>
        <w:t>overlays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entire </w:t>
      </w:r>
      <w:r>
        <w:rPr>
          <w:spacing w:val="-4"/>
        </w:rPr>
        <w:t>simulation</w:t>
      </w:r>
      <w:r>
        <w:rPr>
          <w:spacing w:val="-6"/>
        </w:rPr>
        <w:t> </w:t>
      </w:r>
      <w:r>
        <w:rPr>
          <w:spacing w:val="-4"/>
        </w:rPr>
        <w:t>domain.</w:t>
      </w:r>
      <w:r>
        <w:rPr>
          <w:spacing w:val="16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non-periodic</w:t>
      </w:r>
      <w:r>
        <w:rPr>
          <w:spacing w:val="-6"/>
        </w:rPr>
        <w:t> </w:t>
      </w:r>
      <w:r>
        <w:rPr>
          <w:spacing w:val="-4"/>
        </w:rPr>
        <w:t>dimensions, the</w:t>
      </w:r>
      <w:r>
        <w:rPr>
          <w:spacing w:val="-6"/>
        </w:rPr>
        <w:t> </w:t>
      </w:r>
      <w:r>
        <w:rPr>
          <w:spacing w:val="-4"/>
        </w:rPr>
        <w:t>grid</w:t>
      </w:r>
      <w:r>
        <w:rPr>
          <w:spacing w:val="-6"/>
        </w:rPr>
        <w:t> </w:t>
      </w:r>
      <w:r>
        <w:rPr>
          <w:spacing w:val="-4"/>
        </w:rPr>
        <w:t>size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that</w:t>
      </w:r>
      <w:r>
        <w:rPr>
          <w:spacing w:val="-6"/>
        </w:rPr>
        <w:t> </w:t>
      </w:r>
      <w:r>
        <w:rPr>
          <w:spacing w:val="-4"/>
        </w:rPr>
        <w:t>dimension</w:t>
      </w:r>
      <w:r>
        <w:rPr>
          <w:spacing w:val="-6"/>
        </w:rPr>
        <w:t> </w:t>
      </w:r>
      <w:r>
        <w:rPr>
          <w:spacing w:val="-4"/>
        </w:rPr>
        <w:t>matches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box</w:t>
      </w:r>
      <w:r>
        <w:rPr>
          <w:spacing w:val="-6"/>
        </w:rPr>
        <w:t> </w:t>
      </w:r>
      <w:r>
        <w:rPr>
          <w:spacing w:val="-4"/>
        </w:rPr>
        <w:t>size, as</w:t>
      </w:r>
      <w:r>
        <w:rPr>
          <w:spacing w:val="-6"/>
        </w:rPr>
        <w:t> </w:t>
      </w:r>
      <w:r>
        <w:rPr>
          <w:spacing w:val="-4"/>
        </w:rPr>
        <w:t>set</w:t>
      </w:r>
      <w:r>
        <w:rPr>
          <w:spacing w:val="-6"/>
        </w:rPr>
        <w:t> </w:t>
      </w:r>
      <w:r>
        <w:rPr>
          <w:spacing w:val="-4"/>
        </w:rPr>
        <w:t>by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2"/>
        </w:rPr>
        <w:t> </w:t>
      </w:r>
      <w:r>
        <w:rPr>
          <w:rFonts w:ascii="Times New Roman"/>
          <w:i/>
          <w:color w:val="355F7B"/>
          <w:spacing w:val="-2"/>
        </w:rPr>
        <w:t>boundary</w:t>
      </w:r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command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fixed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shrink-wrapped</w:t>
      </w:r>
      <w:r>
        <w:rPr>
          <w:spacing w:val="-9"/>
        </w:rPr>
        <w:t> </w:t>
      </w:r>
      <w:r>
        <w:rPr>
          <w:spacing w:val="-2"/>
        </w:rPr>
        <w:t>boundaries.</w:t>
      </w:r>
    </w:p>
    <w:p>
      <w:pPr>
        <w:pStyle w:val="BodyText"/>
        <w:spacing w:line="244" w:lineRule="auto" w:before="120"/>
        <w:ind w:left="440" w:right="178"/>
        <w:jc w:val="both"/>
      </w:pPr>
      <w:r>
        <w:rPr>
          <w:spacing w:val="-4"/>
        </w:rPr>
        <w:t>If</w:t>
      </w:r>
      <w:r>
        <w:rPr>
          <w:spacing w:val="-8"/>
        </w:rPr>
        <w:t> </w:t>
      </w:r>
      <w:r>
        <w:rPr>
          <w:spacing w:val="-4"/>
        </w:rPr>
        <w:t>load-balancing</w:t>
      </w:r>
      <w:r>
        <w:rPr>
          <w:spacing w:val="-5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invoked</w:t>
      </w:r>
      <w:r>
        <w:rPr>
          <w:spacing w:val="-5"/>
        </w:rPr>
        <w:t> </w:t>
      </w:r>
      <w:r>
        <w:rPr>
          <w:spacing w:val="-4"/>
        </w:rPr>
        <w:t>by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4"/>
        </w:rPr>
        <w:t>balance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or </w:t>
      </w:r>
      <w:r>
        <w:rPr>
          <w:rFonts w:ascii="Times New Roman"/>
          <w:i/>
          <w:color w:val="355F7B"/>
          <w:spacing w:val="-4"/>
        </w:rPr>
        <w:t>fix</w:t>
      </w:r>
      <w:r>
        <w:rPr>
          <w:rFonts w:ascii="Times New Roman"/>
          <w:i/>
          <w:color w:val="355F7B"/>
          <w:spacing w:val="-9"/>
        </w:rPr>
        <w:t> </w:t>
      </w:r>
      <w:r>
        <w:rPr>
          <w:rFonts w:ascii="Times New Roman"/>
          <w:i/>
          <w:color w:val="355F7B"/>
          <w:spacing w:val="-4"/>
        </w:rPr>
        <w:t>balance</w:t>
      </w:r>
      <w:r>
        <w:rPr>
          <w:rFonts w:ascii="Times New Roman"/>
          <w:i/>
          <w:color w:val="355F7B"/>
          <w:spacing w:val="-8"/>
        </w:rPr>
        <w:t> </w:t>
      </w:r>
      <w:r>
        <w:rPr>
          <w:spacing w:val="-4"/>
        </w:rPr>
        <w:t>commands, then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subdomain</w:t>
      </w:r>
      <w:r>
        <w:rPr>
          <w:spacing w:val="-5"/>
        </w:rPr>
        <w:t> </w:t>
      </w:r>
      <w:r>
        <w:rPr>
          <w:spacing w:val="-4"/>
        </w:rPr>
        <w:t>owned</w:t>
      </w:r>
      <w:r>
        <w:rPr>
          <w:spacing w:val="-5"/>
        </w:rPr>
        <w:t> </w:t>
      </w:r>
      <w:r>
        <w:rPr>
          <w:spacing w:val="-4"/>
        </w:rPr>
        <w:t>by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processor</w:t>
      </w:r>
      <w:r>
        <w:rPr>
          <w:spacing w:val="-5"/>
        </w:rPr>
        <w:t> </w:t>
      </w:r>
      <w:r>
        <w:rPr>
          <w:spacing w:val="-4"/>
        </w:rPr>
        <w:t>can</w:t>
      </w:r>
      <w:r>
        <w:rPr/>
        <w:t> change</w:t>
      </w:r>
      <w:r>
        <w:rPr>
          <w:spacing w:val="-12"/>
        </w:rPr>
        <w:t> </w:t>
      </w:r>
      <w:r>
        <w:rPr/>
        <w:t>which</w:t>
      </w:r>
      <w:r>
        <w:rPr>
          <w:spacing w:val="-11"/>
        </w:rPr>
        <w:t> </w:t>
      </w:r>
      <w:r>
        <w:rPr/>
        <w:t>may</w:t>
      </w:r>
      <w:r>
        <w:rPr>
          <w:spacing w:val="-11"/>
        </w:rPr>
        <w:t> </w:t>
      </w:r>
      <w:r>
        <w:rPr/>
        <w:t>also</w:t>
      </w:r>
      <w:r>
        <w:rPr>
          <w:spacing w:val="-11"/>
        </w:rPr>
        <w:t> </w:t>
      </w:r>
      <w:r>
        <w:rPr/>
        <w:t>change</w:t>
      </w:r>
      <w:r>
        <w:rPr>
          <w:spacing w:val="-11"/>
        </w:rPr>
        <w:t> </w:t>
      </w:r>
      <w:r>
        <w:rPr/>
        <w:t>which</w:t>
      </w:r>
      <w:r>
        <w:rPr>
          <w:spacing w:val="-11"/>
        </w:rPr>
        <w:t> </w:t>
      </w:r>
      <w:r>
        <w:rPr/>
        <w:t>grid</w:t>
      </w:r>
      <w:r>
        <w:rPr>
          <w:spacing w:val="-11"/>
        </w:rPr>
        <w:t> </w:t>
      </w:r>
      <w:r>
        <w:rPr/>
        <w:t>cells</w:t>
      </w:r>
      <w:r>
        <w:rPr>
          <w:spacing w:val="-11"/>
        </w:rPr>
        <w:t> </w:t>
      </w:r>
      <w:r>
        <w:rPr/>
        <w:t>they</w:t>
      </w:r>
      <w:r>
        <w:rPr>
          <w:spacing w:val="-11"/>
        </w:rPr>
        <w:t> </w:t>
      </w:r>
      <w:r>
        <w:rPr/>
        <w:t>own.</w:t>
      </w:r>
    </w:p>
    <w:p>
      <w:pPr>
        <w:spacing w:after="0" w:line="244" w:lineRule="auto"/>
        <w:jc w:val="both"/>
        <w:sectPr>
          <w:headerReference w:type="default" r:id="rId54"/>
          <w:headerReference w:type="even" r:id="rId55"/>
          <w:footerReference w:type="default" r:id="rId56"/>
          <w:footerReference w:type="even" r:id="rId57"/>
          <w:pgSz w:w="12240" w:h="15840"/>
          <w:pgMar w:header="681" w:footer="889" w:top="920" w:bottom="1080" w:left="1000" w:right="1260"/>
          <w:pgNumType w:start="257"/>
        </w:sectPr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BodyText"/>
        <w:spacing w:line="244" w:lineRule="auto" w:before="1"/>
        <w:ind w:left="440" w:right="178"/>
        <w:jc w:val="both"/>
      </w:pPr>
      <w:r>
        <w:rPr>
          <w:spacing w:val="-2"/>
        </w:rPr>
        <w:t>Post-processing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visualization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grid</w:t>
      </w:r>
      <w:r>
        <w:rPr>
          <w:spacing w:val="-5"/>
        </w:rPr>
        <w:t> </w:t>
      </w:r>
      <w:r>
        <w:rPr>
          <w:spacing w:val="-2"/>
        </w:rPr>
        <w:t>cell</w:t>
      </w:r>
      <w:r>
        <w:rPr>
          <w:spacing w:val="-5"/>
        </w:rPr>
        <w:t> </w:t>
      </w:r>
      <w:r>
        <w:rPr>
          <w:spacing w:val="-2"/>
        </w:rPr>
        <w:t>data</w:t>
      </w:r>
      <w:r>
        <w:rPr>
          <w:spacing w:val="-5"/>
        </w:rPr>
        <w:t> </w:t>
      </w:r>
      <w:r>
        <w:rPr>
          <w:spacing w:val="-2"/>
        </w:rPr>
        <w:t>can</w:t>
      </w:r>
      <w:r>
        <w:rPr>
          <w:spacing w:val="-5"/>
        </w:rPr>
        <w:t> </w:t>
      </w:r>
      <w:r>
        <w:rPr>
          <w:spacing w:val="-2"/>
        </w:rPr>
        <w:t>be</w:t>
      </w:r>
      <w:r>
        <w:rPr>
          <w:spacing w:val="-5"/>
        </w:rPr>
        <w:t> </w:t>
      </w:r>
      <w:r>
        <w:rPr>
          <w:spacing w:val="-2"/>
        </w:rPr>
        <w:t>enabled</w:t>
      </w:r>
      <w:r>
        <w:rPr>
          <w:spacing w:val="-5"/>
        </w:rPr>
        <w:t> </w:t>
      </w:r>
      <w:r>
        <w:rPr>
          <w:spacing w:val="-2"/>
        </w:rPr>
        <w:t>by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2"/>
        </w:rPr>
        <w:t>dump</w:t>
      </w:r>
      <w:r>
        <w:rPr>
          <w:rFonts w:ascii="Times New Roman"/>
          <w:i/>
          <w:color w:val="355F7B"/>
          <w:spacing w:val="-11"/>
        </w:rPr>
        <w:t> </w:t>
      </w:r>
      <w:r>
        <w:rPr>
          <w:rFonts w:ascii="Times New Roman"/>
          <w:i/>
          <w:color w:val="355F7B"/>
          <w:spacing w:val="-2"/>
        </w:rPr>
        <w:t>grid</w:t>
      </w:r>
      <w:r>
        <w:rPr>
          <w:spacing w:val="-2"/>
        </w:rPr>
        <w:t>,</w:t>
      </w:r>
      <w:r>
        <w:rPr>
          <w:spacing w:val="-3"/>
        </w:rPr>
        <w:t> </w:t>
      </w:r>
      <w:r>
        <w:rPr>
          <w:rFonts w:ascii="Times New Roman"/>
          <w:i/>
          <w:color w:val="355F7B"/>
          <w:spacing w:val="-2"/>
        </w:rPr>
        <w:t>dump</w:t>
      </w:r>
      <w:r>
        <w:rPr>
          <w:rFonts w:ascii="Times New Roman"/>
          <w:i/>
          <w:color w:val="355F7B"/>
          <w:spacing w:val="-11"/>
        </w:rPr>
        <w:t> </w:t>
      </w:r>
      <w:r>
        <w:rPr>
          <w:rFonts w:ascii="Times New Roman"/>
          <w:i/>
          <w:color w:val="355F7B"/>
          <w:spacing w:val="-2"/>
        </w:rPr>
        <w:t>grid/vtk</w:t>
      </w:r>
      <w:r>
        <w:rPr>
          <w:spacing w:val="-2"/>
        </w:rPr>
        <w:t>,</w:t>
      </w:r>
      <w:r>
        <w:rPr>
          <w:spacing w:val="-3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2"/>
        </w:rPr>
        <w:t>dump</w:t>
      </w:r>
      <w:r>
        <w:rPr>
          <w:rFonts w:ascii="Times New Roman"/>
          <w:i/>
          <w:color w:val="355F7B"/>
          <w:spacing w:val="-11"/>
        </w:rPr>
        <w:t> </w:t>
      </w:r>
      <w:r>
        <w:rPr>
          <w:rFonts w:ascii="Times New Roman"/>
          <w:i/>
          <w:color w:val="355F7B"/>
          <w:spacing w:val="-2"/>
        </w:rPr>
        <w:t>image </w:t>
      </w:r>
      <w:r>
        <w:rPr>
          <w:spacing w:val="-4"/>
        </w:rPr>
        <w:t>commands.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latter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an</w:t>
      </w:r>
      <w:r>
        <w:rPr>
          <w:spacing w:val="-7"/>
        </w:rPr>
        <w:t> </w:t>
      </w:r>
      <w:r>
        <w:rPr>
          <w:spacing w:val="-4"/>
        </w:rPr>
        <w:t>optional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grid</w:t>
      </w:r>
      <w:r>
        <w:rPr>
          <w:rFonts w:ascii="Times New Roman"/>
          <w:i/>
          <w:spacing w:val="-8"/>
        </w:rPr>
        <w:t> </w:t>
      </w:r>
      <w:r>
        <w:rPr>
          <w:spacing w:val="-4"/>
        </w:rPr>
        <w:t>keyword.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hyperlink r:id="rId11">
        <w:r>
          <w:rPr>
            <w:color w:val="376F62"/>
            <w:spacing w:val="-4"/>
          </w:rPr>
          <w:t>OVITO</w:t>
        </w:r>
        <w:r>
          <w:rPr>
            <w:color w:val="376F62"/>
            <w:spacing w:val="-7"/>
          </w:rPr>
          <w:t> </w:t>
        </w:r>
        <w:r>
          <w:rPr>
            <w:color w:val="376F62"/>
            <w:spacing w:val="-4"/>
          </w:rPr>
          <w:t>visualization</w:t>
        </w:r>
        <w:r>
          <w:rPr>
            <w:color w:val="376F62"/>
            <w:spacing w:val="-7"/>
          </w:rPr>
          <w:t> </w:t>
        </w:r>
        <w:r>
          <w:rPr>
            <w:color w:val="376F62"/>
            <w:spacing w:val="-4"/>
          </w:rPr>
          <w:t>tool</w:t>
        </w:r>
      </w:hyperlink>
      <w:r>
        <w:rPr>
          <w:color w:val="376F62"/>
          <w:spacing w:val="-7"/>
        </w:rPr>
        <w:t> </w:t>
      </w:r>
      <w:r>
        <w:rPr>
          <w:spacing w:val="-4"/>
        </w:rPr>
        <w:t>also</w:t>
      </w:r>
      <w:r>
        <w:rPr>
          <w:spacing w:val="-7"/>
        </w:rPr>
        <w:t> </w:t>
      </w:r>
      <w:r>
        <w:rPr>
          <w:spacing w:val="-4"/>
        </w:rPr>
        <w:t>plans</w:t>
      </w:r>
      <w:r>
        <w:rPr>
          <w:spacing w:val="-7"/>
        </w:rPr>
        <w:t> </w:t>
      </w:r>
      <w:r>
        <w:rPr>
          <w:spacing w:val="-4"/>
        </w:rPr>
        <w:t>(as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Nov</w:t>
      </w:r>
      <w:r>
        <w:rPr>
          <w:spacing w:val="-7"/>
        </w:rPr>
        <w:t> </w:t>
      </w:r>
      <w:r>
        <w:rPr>
          <w:spacing w:val="-4"/>
        </w:rPr>
        <w:t>2022)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add</w:t>
      </w:r>
      <w:r>
        <w:rPr>
          <w:spacing w:val="-2"/>
        </w:rPr>
        <w:t> support</w:t>
      </w:r>
      <w:r>
        <w:rPr>
          <w:spacing w:val="-10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visualizing</w:t>
      </w:r>
      <w:r>
        <w:rPr>
          <w:spacing w:val="-9"/>
        </w:rPr>
        <w:t> </w:t>
      </w:r>
      <w:r>
        <w:rPr>
          <w:spacing w:val="-2"/>
        </w:rPr>
        <w:t>grid</w:t>
      </w:r>
      <w:r>
        <w:rPr>
          <w:spacing w:val="-9"/>
        </w:rPr>
        <w:t> </w:t>
      </w:r>
      <w:r>
        <w:rPr>
          <w:spacing w:val="-2"/>
        </w:rPr>
        <w:t>cell</w:t>
      </w:r>
      <w:r>
        <w:rPr>
          <w:spacing w:val="-8"/>
        </w:rPr>
        <w:t> </w:t>
      </w:r>
      <w:r>
        <w:rPr>
          <w:spacing w:val="-2"/>
        </w:rPr>
        <w:t>data</w:t>
      </w:r>
      <w:r>
        <w:rPr>
          <w:spacing w:val="-9"/>
        </w:rPr>
        <w:t> </w:t>
      </w:r>
      <w:r>
        <w:rPr>
          <w:spacing w:val="-2"/>
        </w:rPr>
        <w:t>(along</w:t>
      </w:r>
      <w:r>
        <w:rPr>
          <w:spacing w:val="-9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2"/>
        </w:rPr>
        <w:t>atoms)</w:t>
      </w:r>
      <w:r>
        <w:rPr>
          <w:spacing w:val="-8"/>
        </w:rPr>
        <w:t> </w:t>
      </w:r>
      <w:r>
        <w:rPr>
          <w:spacing w:val="-2"/>
        </w:rPr>
        <w:t>using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dump</w:t>
      </w:r>
      <w:r>
        <w:rPr>
          <w:rFonts w:ascii="Times New Roman"/>
          <w:i/>
          <w:color w:val="355F7B"/>
          <w:spacing w:val="-11"/>
        </w:rPr>
        <w:t> </w:t>
      </w:r>
      <w:r>
        <w:rPr>
          <w:rFonts w:ascii="Times New Roman"/>
          <w:i/>
          <w:color w:val="355F7B"/>
          <w:spacing w:val="-2"/>
        </w:rPr>
        <w:t>grid</w:t>
      </w:r>
      <w:r>
        <w:rPr>
          <w:rFonts w:ascii="Times New Roman"/>
          <w:i/>
          <w:color w:val="355F7B"/>
          <w:spacing w:val="-6"/>
        </w:rPr>
        <w:t> </w:t>
      </w:r>
      <w:r>
        <w:rPr>
          <w:spacing w:val="-2"/>
        </w:rPr>
        <w:t>output</w:t>
      </w:r>
      <w:r>
        <w:rPr>
          <w:spacing w:val="-9"/>
        </w:rPr>
        <w:t> </w:t>
      </w:r>
      <w:r>
        <w:rPr>
          <w:spacing w:val="-2"/>
        </w:rPr>
        <w:t>files</w:t>
      </w:r>
      <w:r>
        <w:rPr>
          <w:spacing w:val="-9"/>
        </w:rPr>
        <w:t> </w:t>
      </w:r>
      <w:r>
        <w:rPr>
          <w:spacing w:val="-2"/>
        </w:rPr>
        <w:t>as</w:t>
      </w:r>
      <w:r>
        <w:rPr>
          <w:spacing w:val="-9"/>
        </w:rPr>
        <w:t> </w:t>
      </w:r>
      <w:r>
        <w:rPr>
          <w:spacing w:val="-2"/>
        </w:rPr>
        <w:t>input.</w:t>
      </w:r>
    </w:p>
    <w:p>
      <w:pPr>
        <w:pStyle w:val="BodyText"/>
        <w:spacing w:before="5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7536">
                <wp:simplePos x="0" y="0"/>
                <wp:positionH relativeFrom="page">
                  <wp:posOffset>914400</wp:posOffset>
                </wp:positionH>
                <wp:positionV relativeFrom="paragraph">
                  <wp:posOffset>196451</wp:posOffset>
                </wp:positionV>
                <wp:extent cx="5943600" cy="1150620"/>
                <wp:effectExtent l="0" t="0" r="0" b="0"/>
                <wp:wrapTopAndBottom/>
                <wp:docPr id="302" name="Group 3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2" name="Group 302"/>
                      <wpg:cNvGrpSpPr/>
                      <wpg:grpSpPr>
                        <a:xfrm>
                          <a:off x="0" y="0"/>
                          <a:ext cx="5943600" cy="1150620"/>
                          <a:chExt cx="5943600" cy="1150620"/>
                        </a:xfrm>
                      </wpg:grpSpPr>
                      <wps:wsp>
                        <wps:cNvPr id="303" name="Graphic 303"/>
                        <wps:cNvSpPr/>
                        <wps:spPr>
                          <a:xfrm>
                            <a:off x="0" y="0"/>
                            <a:ext cx="5943600" cy="1150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150620">
                                <a:moveTo>
                                  <a:pt x="5880337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1087233"/>
                                </a:lnTo>
                                <a:lnTo>
                                  <a:pt x="4971" y="1111858"/>
                                </a:lnTo>
                                <a:lnTo>
                                  <a:pt x="18529" y="1131966"/>
                                </a:lnTo>
                                <a:lnTo>
                                  <a:pt x="38638" y="1145524"/>
                                </a:lnTo>
                                <a:lnTo>
                                  <a:pt x="63262" y="1150496"/>
                                </a:lnTo>
                                <a:lnTo>
                                  <a:pt x="5880337" y="1150496"/>
                                </a:lnTo>
                                <a:lnTo>
                                  <a:pt x="5904961" y="1145524"/>
                                </a:lnTo>
                                <a:lnTo>
                                  <a:pt x="5925070" y="1131966"/>
                                </a:lnTo>
                                <a:lnTo>
                                  <a:pt x="5938628" y="1111858"/>
                                </a:lnTo>
                                <a:lnTo>
                                  <a:pt x="5943600" y="1087233"/>
                                </a:lnTo>
                                <a:lnTo>
                                  <a:pt x="5943600" y="63262"/>
                                </a:lnTo>
                                <a:lnTo>
                                  <a:pt x="5938628" y="38638"/>
                                </a:lnTo>
                                <a:lnTo>
                                  <a:pt x="5925070" y="18529"/>
                                </a:lnTo>
                                <a:lnTo>
                                  <a:pt x="5904961" y="4971"/>
                                </a:lnTo>
                                <a:lnTo>
                                  <a:pt x="5880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6324" y="6327"/>
                            <a:ext cx="5931535" cy="1137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1137920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1074581"/>
                                </a:lnTo>
                                <a:lnTo>
                                  <a:pt x="4971" y="1099205"/>
                                </a:lnTo>
                                <a:lnTo>
                                  <a:pt x="18529" y="1119314"/>
                                </a:lnTo>
                                <a:lnTo>
                                  <a:pt x="38638" y="1132872"/>
                                </a:lnTo>
                                <a:lnTo>
                                  <a:pt x="63262" y="1137844"/>
                                </a:lnTo>
                                <a:lnTo>
                                  <a:pt x="5867684" y="1137844"/>
                                </a:lnTo>
                                <a:lnTo>
                                  <a:pt x="5892308" y="1132872"/>
                                </a:lnTo>
                                <a:lnTo>
                                  <a:pt x="5912417" y="1119314"/>
                                </a:lnTo>
                                <a:lnTo>
                                  <a:pt x="5925975" y="1099205"/>
                                </a:lnTo>
                                <a:lnTo>
                                  <a:pt x="5930947" y="107458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6324" y="6324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6324" y="6324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7" name="Image 307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73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" name="Textbox 308"/>
                        <wps:cNvSpPr txBox="1"/>
                        <wps:spPr>
                          <a:xfrm>
                            <a:off x="0" y="0"/>
                            <a:ext cx="5943600" cy="11506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0"/>
                                <w:ind w:left="419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Note</w:t>
                              </w:r>
                            </w:p>
                            <w:p>
                              <w:pPr>
                                <w:spacing w:line="244" w:lineRule="auto" w:before="172"/>
                                <w:ind w:left="149" w:right="147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developers,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distributed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grids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are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implemented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within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code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via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two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classes:</w:t>
                              </w:r>
                              <w:r>
                                <w:rPr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Grid2d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Grid3d.</w:t>
                              </w:r>
                              <w:r>
                                <w:rPr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These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partition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grid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across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processors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have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methods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which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allow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forward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reverse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communication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ghost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grid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well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load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balancing.</w:t>
                              </w:r>
                              <w:r>
                                <w:rPr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If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you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write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new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compute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or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which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needs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distributed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grid,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these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are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classes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look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at.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new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pair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style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could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use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distributed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grid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by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having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define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it.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Please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see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section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on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z w:val="20"/>
                                </w:rPr>
                                <w:t>using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z w:val="20"/>
                                </w:rPr>
                                <w:t>distributed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z w:val="20"/>
                                </w:rPr>
                                <w:t>grids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z w:val="20"/>
                                </w:rPr>
                                <w:t>within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z w:val="20"/>
                                </w:rPr>
                                <w:t>style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z w:val="20"/>
                                </w:rPr>
                                <w:t>classes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for a detailed description.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5.468616pt;width:468pt;height:90.6pt;mso-position-horizontal-relative:page;mso-position-vertical-relative:paragraph;z-index:-15698944;mso-wrap-distance-left:0;mso-wrap-distance-right:0" id="docshapegroup272" coordorigin="1440,309" coordsize="9360,1812">
                <v:shape style="position:absolute;left:1440;top:309;width:9360;height:1812" id="docshape273" coordorigin="1440,309" coordsize="9360,1812" path="m10700,309l1540,309,1501,317,1469,339,1448,370,1440,409,1440,2022,1448,2060,1469,2092,1501,2113,1540,2121,10700,2121,10739,2113,10771,2092,10792,2060,10800,2022,10800,409,10792,370,10771,339,10739,317,10700,309xe" filled="true" fillcolor="#86989a" stroked="false">
                  <v:path arrowok="t"/>
                  <v:fill type="solid"/>
                </v:shape>
                <v:shape style="position:absolute;left:1449;top:319;width:9341;height:1792" id="docshape274" coordorigin="1450,319" coordsize="9341,1792" path="m10690,319l1550,319,1511,327,1479,349,1458,380,1450,419,1450,2012,1458,2050,1479,2082,1511,2103,1550,2111,10690,2111,10729,2103,10761,2082,10782,2050,10790,2012,10790,419,10782,380,10761,349,10729,327,10690,319xe" filled="true" fillcolor="#f7f7f7" stroked="false">
                  <v:path arrowok="t"/>
                  <v:fill type="solid"/>
                </v:shape>
                <v:shape style="position:absolute;left:1449;top:319;width:9341;height:399" id="docshape275" coordorigin="1450,319" coordsize="9341,399" path="m10690,319l1550,319,1511,327,1479,349,1458,380,1450,419,1450,718,10790,718,10790,419,10782,380,10761,349,10729,327,10690,319xe" filled="true" fillcolor="#86989a" stroked="false">
                  <v:path arrowok="t"/>
                  <v:fill type="solid"/>
                </v:shape>
                <v:shape style="position:absolute;left:1449;top:319;width:9341;height:399" id="docshape276" coordorigin="1450,319" coordsize="9341,399" path="m10690,319l1550,319,1511,327,1479,349,1458,380,1450,419,1450,718,10790,718,10790,419,10782,380,10761,349,10729,327,10690,319xe" filled="true" fillcolor="#d0defa" stroked="false">
                  <v:path arrowok="t"/>
                  <v:fill type="solid"/>
                </v:shape>
                <v:shape style="position:absolute;left:1589;top:426;width:175;height:175" type="#_x0000_t75" id="docshape277" stroked="false">
                  <v:imagedata r:id="rId22" o:title=""/>
                </v:shape>
                <v:shape style="position:absolute;left:1440;top:309;width:9360;height:1812" type="#_x0000_t202" id="docshape278" filled="false" stroked="false">
                  <v:textbox inset="0,0,0,0">
                    <w:txbxContent>
                      <w:p>
                        <w:pPr>
                          <w:spacing w:before="90"/>
                          <w:ind w:left="419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Note</w:t>
                        </w:r>
                      </w:p>
                      <w:p>
                        <w:pPr>
                          <w:spacing w:line="244" w:lineRule="auto" w:before="172"/>
                          <w:ind w:left="149" w:right="147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For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developers,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distributed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grids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are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implemented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within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the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code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via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two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classes:</w:t>
                        </w:r>
                        <w:r>
                          <w:rPr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Grid2d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Grid3d.</w:t>
                        </w:r>
                        <w:r>
                          <w:rPr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These </w:t>
                        </w:r>
                        <w:r>
                          <w:rPr>
                            <w:spacing w:val="-6"/>
                            <w:sz w:val="20"/>
                          </w:rPr>
                          <w:t>partition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the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grid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across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processors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and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have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methods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which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allow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forward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and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reverse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communication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of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ghost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grid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data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as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well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as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load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balancing.</w:t>
                        </w:r>
                        <w:r>
                          <w:rPr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If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you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write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new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compute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or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fix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which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needs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distributed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grid,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these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are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the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classes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to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look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at.</w:t>
                        </w:r>
                        <w:r>
                          <w:rPr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A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new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pair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style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could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use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a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distributed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grid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by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having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a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fix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define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it.</w:t>
                        </w:r>
                        <w:r>
                          <w:rPr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Please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see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the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section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on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z w:val="20"/>
                          </w:rPr>
                          <w:t>using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z w:val="20"/>
                          </w:rPr>
                          <w:t>distributed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z w:val="20"/>
                          </w:rPr>
                          <w:t>grids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z w:val="20"/>
                          </w:rPr>
                          <w:t>within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z w:val="20"/>
                          </w:rPr>
                          <w:t>style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z w:val="20"/>
                          </w:rPr>
                          <w:t>classes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for a detailed description.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8048">
                <wp:simplePos x="0" y="0"/>
                <wp:positionH relativeFrom="page">
                  <wp:posOffset>914400</wp:posOffset>
                </wp:positionH>
                <wp:positionV relativeFrom="paragraph">
                  <wp:posOffset>1562035</wp:posOffset>
                </wp:positionV>
                <wp:extent cx="5943600" cy="1270"/>
                <wp:effectExtent l="0" t="0" r="0" b="0"/>
                <wp:wrapTopAndBottom/>
                <wp:docPr id="309" name="Graphic 3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9" name="Graphic 309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22.994904pt;width:468pt;height:.1pt;mso-position-horizontal-relative:page;mso-position-vertical-relative:paragraph;z-index:-15698432;mso-wrap-distance-left:0;mso-wrap-distance-right:0" id="docshape279" coordorigin="1440,2460" coordsize="9360,0" path="m1440,2460l10800,2460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80"/>
      </w:pPr>
    </w:p>
    <w:p>
      <w:pPr>
        <w:pStyle w:val="BodyText"/>
        <w:spacing w:before="68"/>
      </w:pPr>
    </w:p>
    <w:p>
      <w:pPr>
        <w:pStyle w:val="BodyText"/>
        <w:spacing w:before="1"/>
        <w:ind w:left="440"/>
      </w:pPr>
      <w:r>
        <w:rPr>
          <w:w w:val="90"/>
        </w:rPr>
        <w:t>These</w:t>
      </w:r>
      <w:r>
        <w:rPr>
          <w:spacing w:val="7"/>
        </w:rPr>
        <w:t> </w:t>
      </w:r>
      <w:r>
        <w:rPr>
          <w:w w:val="90"/>
        </w:rPr>
        <w:t>are</w:t>
      </w:r>
      <w:r>
        <w:rPr>
          <w:spacing w:val="7"/>
        </w:rPr>
        <w:t> </w:t>
      </w:r>
      <w:r>
        <w:rPr>
          <w:w w:val="90"/>
        </w:rPr>
        <w:t>the</w:t>
      </w:r>
      <w:r>
        <w:rPr>
          <w:spacing w:val="7"/>
        </w:rPr>
        <w:t> </w:t>
      </w:r>
      <w:r>
        <w:rPr>
          <w:w w:val="90"/>
        </w:rPr>
        <w:t>commands</w:t>
      </w:r>
      <w:r>
        <w:rPr>
          <w:spacing w:val="7"/>
        </w:rPr>
        <w:t> </w:t>
      </w:r>
      <w:r>
        <w:rPr>
          <w:w w:val="90"/>
        </w:rPr>
        <w:t>which</w:t>
      </w:r>
      <w:r>
        <w:rPr>
          <w:spacing w:val="7"/>
        </w:rPr>
        <w:t> </w:t>
      </w:r>
      <w:r>
        <w:rPr>
          <w:w w:val="90"/>
        </w:rPr>
        <w:t>currently</w:t>
      </w:r>
      <w:r>
        <w:rPr>
          <w:spacing w:val="8"/>
        </w:rPr>
        <w:t> </w:t>
      </w:r>
      <w:r>
        <w:rPr>
          <w:w w:val="90"/>
        </w:rPr>
        <w:t>define</w:t>
      </w:r>
      <w:r>
        <w:rPr>
          <w:spacing w:val="7"/>
        </w:rPr>
        <w:t> </w:t>
      </w:r>
      <w:r>
        <w:rPr>
          <w:w w:val="90"/>
        </w:rPr>
        <w:t>or</w:t>
      </w:r>
      <w:r>
        <w:rPr>
          <w:spacing w:val="7"/>
        </w:rPr>
        <w:t> </w:t>
      </w:r>
      <w:r>
        <w:rPr>
          <w:w w:val="90"/>
        </w:rPr>
        <w:t>use</w:t>
      </w:r>
      <w:r>
        <w:rPr>
          <w:spacing w:val="7"/>
        </w:rPr>
        <w:t> </w:t>
      </w:r>
      <w:r>
        <w:rPr>
          <w:w w:val="90"/>
        </w:rPr>
        <w:t>distributed</w:t>
      </w:r>
      <w:r>
        <w:rPr>
          <w:spacing w:val="7"/>
        </w:rPr>
        <w:t> </w:t>
      </w:r>
      <w:r>
        <w:rPr>
          <w:spacing w:val="-2"/>
          <w:w w:val="90"/>
        </w:rPr>
        <w:t>grids:</w:t>
      </w:r>
    </w:p>
    <w:p>
      <w:pPr>
        <w:pStyle w:val="ListParagraph"/>
        <w:numPr>
          <w:ilvl w:val="0"/>
          <w:numId w:val="8"/>
        </w:numPr>
        <w:tabs>
          <w:tab w:pos="937" w:val="left" w:leader="none"/>
        </w:tabs>
        <w:spacing w:line="240" w:lineRule="auto" w:before="94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w w:val="90"/>
          <w:sz w:val="20"/>
        </w:rPr>
        <w:t>fix</w:t>
      </w:r>
      <w:r>
        <w:rPr>
          <w:rFonts w:ascii="Times New Roman" w:hAnsi="Times New Roman"/>
          <w:i/>
          <w:color w:val="355F7B"/>
          <w:spacing w:val="3"/>
          <w:sz w:val="20"/>
        </w:rPr>
        <w:t> </w:t>
      </w:r>
      <w:r>
        <w:rPr>
          <w:rFonts w:ascii="Times New Roman" w:hAnsi="Times New Roman"/>
          <w:i/>
          <w:color w:val="355F7B"/>
          <w:w w:val="90"/>
          <w:sz w:val="20"/>
        </w:rPr>
        <w:t>ttm/grid</w:t>
      </w:r>
      <w:r>
        <w:rPr>
          <w:rFonts w:ascii="Times New Roman" w:hAnsi="Times New Roman"/>
          <w:i/>
          <w:color w:val="355F7B"/>
          <w:spacing w:val="16"/>
          <w:sz w:val="20"/>
        </w:rPr>
        <w:t> </w:t>
      </w:r>
      <w:r>
        <w:rPr>
          <w:w w:val="90"/>
          <w:sz w:val="20"/>
        </w:rPr>
        <w:t>-</w:t>
      </w:r>
      <w:r>
        <w:rPr>
          <w:spacing w:val="10"/>
          <w:sz w:val="20"/>
        </w:rPr>
        <w:t> </w:t>
      </w:r>
      <w:r>
        <w:rPr>
          <w:w w:val="90"/>
          <w:sz w:val="20"/>
        </w:rPr>
        <w:t>store</w:t>
      </w:r>
      <w:r>
        <w:rPr>
          <w:spacing w:val="10"/>
          <w:sz w:val="20"/>
        </w:rPr>
        <w:t> </w:t>
      </w:r>
      <w:r>
        <w:rPr>
          <w:w w:val="90"/>
          <w:sz w:val="20"/>
        </w:rPr>
        <w:t>electron</w:t>
      </w:r>
      <w:r>
        <w:rPr>
          <w:spacing w:val="10"/>
          <w:sz w:val="20"/>
        </w:rPr>
        <w:t> </w:t>
      </w:r>
      <w:r>
        <w:rPr>
          <w:w w:val="90"/>
          <w:sz w:val="20"/>
        </w:rPr>
        <w:t>temperature</w:t>
      </w:r>
      <w:r>
        <w:rPr>
          <w:spacing w:val="10"/>
          <w:sz w:val="20"/>
        </w:rPr>
        <w:t> </w:t>
      </w:r>
      <w:r>
        <w:rPr>
          <w:w w:val="90"/>
          <w:sz w:val="20"/>
        </w:rPr>
        <w:t>on</w:t>
      </w:r>
      <w:r>
        <w:rPr>
          <w:spacing w:val="9"/>
          <w:sz w:val="20"/>
        </w:rPr>
        <w:t> </w:t>
      </w:r>
      <w:r>
        <w:rPr>
          <w:spacing w:val="-4"/>
          <w:w w:val="90"/>
          <w:sz w:val="20"/>
        </w:rPr>
        <w:t>grid</w:t>
      </w:r>
    </w:p>
    <w:p>
      <w:pPr>
        <w:pStyle w:val="ListParagraph"/>
        <w:numPr>
          <w:ilvl w:val="0"/>
          <w:numId w:val="8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6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6"/>
          <w:sz w:val="20"/>
        </w:rPr>
        <w:t>ave/grid</w:t>
      </w:r>
      <w:r>
        <w:rPr>
          <w:rFonts w:ascii="Times New Roman" w:hAnsi="Times New Roman"/>
          <w:i/>
          <w:color w:val="355F7B"/>
          <w:spacing w:val="-4"/>
          <w:sz w:val="20"/>
        </w:rPr>
        <w:t> </w:t>
      </w:r>
      <w:r>
        <w:rPr>
          <w:spacing w:val="-6"/>
          <w:sz w:val="20"/>
        </w:rPr>
        <w:t>-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time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average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per-atom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per-grid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values</w:t>
      </w:r>
    </w:p>
    <w:p>
      <w:pPr>
        <w:pStyle w:val="ListParagraph"/>
        <w:numPr>
          <w:ilvl w:val="0"/>
          <w:numId w:val="8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compute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property/grid</w:t>
      </w:r>
      <w:r>
        <w:rPr>
          <w:rFonts w:ascii="Times New Roman" w:hAnsi="Times New Roman"/>
          <w:i/>
          <w:color w:val="355F7B"/>
          <w:spacing w:val="-8"/>
          <w:sz w:val="20"/>
        </w:rPr>
        <w:t> </w:t>
      </w:r>
      <w:r>
        <w:rPr>
          <w:spacing w:val="-2"/>
          <w:sz w:val="20"/>
        </w:rPr>
        <w:t>-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generate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grid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IDs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coords</w:t>
      </w:r>
    </w:p>
    <w:p>
      <w:pPr>
        <w:pStyle w:val="ListParagraph"/>
        <w:numPr>
          <w:ilvl w:val="0"/>
          <w:numId w:val="8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dump</w:t>
      </w:r>
      <w:r>
        <w:rPr>
          <w:rFonts w:ascii="Times New Roman" w:hAnsi="Times New Roman"/>
          <w:i/>
          <w:color w:val="355F7B"/>
          <w:spacing w:val="-10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grid</w:t>
      </w:r>
      <w:r>
        <w:rPr>
          <w:rFonts w:ascii="Times New Roman" w:hAnsi="Times New Roman"/>
          <w:i/>
          <w:color w:val="355F7B"/>
          <w:sz w:val="20"/>
        </w:rPr>
        <w:t> </w:t>
      </w:r>
      <w:r>
        <w:rPr>
          <w:spacing w:val="-2"/>
          <w:sz w:val="20"/>
        </w:rPr>
        <w:t>-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output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per-grid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values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LAMMPS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format</w:t>
      </w:r>
    </w:p>
    <w:p>
      <w:pPr>
        <w:pStyle w:val="ListParagraph"/>
        <w:numPr>
          <w:ilvl w:val="0"/>
          <w:numId w:val="8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dump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grid/vtk</w:t>
      </w:r>
      <w:r>
        <w:rPr>
          <w:rFonts w:ascii="Times New Roman" w:hAnsi="Times New Roman"/>
          <w:i/>
          <w:color w:val="355F7B"/>
          <w:spacing w:val="-8"/>
          <w:sz w:val="20"/>
        </w:rPr>
        <w:t> </w:t>
      </w:r>
      <w:r>
        <w:rPr>
          <w:spacing w:val="-2"/>
          <w:sz w:val="20"/>
        </w:rPr>
        <w:t>-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output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per-grid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values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VTK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format</w:t>
      </w:r>
    </w:p>
    <w:p>
      <w:pPr>
        <w:pStyle w:val="ListParagraph"/>
        <w:numPr>
          <w:ilvl w:val="0"/>
          <w:numId w:val="8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4"/>
          <w:sz w:val="20"/>
        </w:rPr>
        <w:t>dump</w:t>
      </w:r>
      <w:r>
        <w:rPr>
          <w:rFonts w:ascii="Times New Roman" w:hAnsi="Times New Roman"/>
          <w:i/>
          <w:color w:val="355F7B"/>
          <w:spacing w:val="-9"/>
          <w:sz w:val="20"/>
        </w:rPr>
        <w:t> </w:t>
      </w:r>
      <w:r>
        <w:rPr>
          <w:rFonts w:ascii="Times New Roman" w:hAnsi="Times New Roman"/>
          <w:i/>
          <w:color w:val="355F7B"/>
          <w:spacing w:val="-4"/>
          <w:sz w:val="20"/>
        </w:rPr>
        <w:t>image</w:t>
      </w:r>
      <w:r>
        <w:rPr>
          <w:rFonts w:ascii="Times New Roman" w:hAnsi="Times New Roman"/>
          <w:i/>
          <w:color w:val="355F7B"/>
          <w:spacing w:val="-8"/>
          <w:sz w:val="20"/>
        </w:rPr>
        <w:t> </w:t>
      </w:r>
      <w:r>
        <w:rPr>
          <w:rFonts w:ascii="Times New Roman" w:hAnsi="Times New Roman"/>
          <w:i/>
          <w:color w:val="355F7B"/>
          <w:spacing w:val="-4"/>
          <w:sz w:val="20"/>
        </w:rPr>
        <w:t>grid</w:t>
      </w:r>
      <w:r>
        <w:rPr>
          <w:rFonts w:ascii="Times New Roman" w:hAnsi="Times New Roman"/>
          <w:i/>
          <w:color w:val="355F7B"/>
          <w:spacing w:val="1"/>
          <w:sz w:val="20"/>
        </w:rPr>
        <w:t> </w:t>
      </w:r>
      <w:r>
        <w:rPr>
          <w:spacing w:val="-4"/>
          <w:sz w:val="20"/>
        </w:rPr>
        <w:t>-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include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colored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grid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output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images</w:t>
      </w:r>
    </w:p>
    <w:p>
      <w:pPr>
        <w:pStyle w:val="ListParagraph"/>
        <w:numPr>
          <w:ilvl w:val="0"/>
          <w:numId w:val="8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z w:val="20"/>
        </w:rPr>
        <w:t>pair_style</w:t>
      </w:r>
      <w:r>
        <w:rPr>
          <w:rFonts w:ascii="Times New Roman" w:hAnsi="Times New Roman"/>
          <w:i/>
          <w:color w:val="355F7B"/>
          <w:spacing w:val="-4"/>
          <w:sz w:val="20"/>
        </w:rPr>
        <w:t> </w:t>
      </w:r>
      <w:r>
        <w:rPr>
          <w:rFonts w:ascii="Times New Roman" w:hAnsi="Times New Roman"/>
          <w:i/>
          <w:color w:val="355F7B"/>
          <w:sz w:val="20"/>
        </w:rPr>
        <w:t>amoeba</w:t>
      </w:r>
      <w:r>
        <w:rPr>
          <w:rFonts w:ascii="Times New Roman" w:hAnsi="Times New Roman"/>
          <w:i/>
          <w:color w:val="355F7B"/>
          <w:spacing w:val="-3"/>
          <w:sz w:val="20"/>
        </w:rPr>
        <w:t> </w:t>
      </w:r>
      <w:r>
        <w:rPr>
          <w:sz w:val="20"/>
        </w:rPr>
        <w:t>-</w:t>
      </w:r>
      <w:r>
        <w:rPr>
          <w:spacing w:val="2"/>
          <w:sz w:val="20"/>
        </w:rPr>
        <w:t> </w:t>
      </w:r>
      <w:r>
        <w:rPr>
          <w:sz w:val="20"/>
        </w:rPr>
        <w:t>FFT</w:t>
      </w:r>
      <w:r>
        <w:rPr>
          <w:spacing w:val="3"/>
          <w:sz w:val="20"/>
        </w:rPr>
        <w:t> </w:t>
      </w:r>
      <w:r>
        <w:rPr>
          <w:spacing w:val="-4"/>
          <w:sz w:val="20"/>
        </w:rPr>
        <w:t>grids</w:t>
      </w:r>
    </w:p>
    <w:p>
      <w:pPr>
        <w:pStyle w:val="ListParagraph"/>
        <w:numPr>
          <w:ilvl w:val="0"/>
          <w:numId w:val="8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kspace_style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pppm</w:t>
      </w:r>
      <w:r>
        <w:rPr>
          <w:rFonts w:ascii="Times New Roman" w:hAnsi="Times New Roman"/>
          <w:i/>
          <w:color w:val="355F7B"/>
          <w:spacing w:val="-10"/>
          <w:sz w:val="20"/>
        </w:rPr>
        <w:t> </w:t>
      </w:r>
      <w:r>
        <w:rPr>
          <w:spacing w:val="-2"/>
          <w:sz w:val="20"/>
        </w:rPr>
        <w:t>(and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variants)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-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FFT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grids</w:t>
      </w:r>
    </w:p>
    <w:p>
      <w:pPr>
        <w:pStyle w:val="ListParagraph"/>
        <w:numPr>
          <w:ilvl w:val="0"/>
          <w:numId w:val="8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kspace_style</w:t>
      </w:r>
      <w:r>
        <w:rPr>
          <w:rFonts w:ascii="Times New Roman" w:hAnsi="Times New Roman"/>
          <w:i/>
          <w:color w:val="355F7B"/>
          <w:spacing w:val="-9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msm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spacing w:val="-2"/>
          <w:sz w:val="20"/>
        </w:rPr>
        <w:t>(and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variants)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-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MSM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grids</w:t>
      </w:r>
    </w:p>
    <w:p>
      <w:pPr>
        <w:pStyle w:val="BodyText"/>
        <w:spacing w:line="244" w:lineRule="auto" w:before="81"/>
        <w:ind w:left="439"/>
      </w:pP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grids</w:t>
      </w:r>
      <w:r>
        <w:rPr>
          <w:spacing w:val="-7"/>
        </w:rPr>
        <w:t> </w:t>
      </w:r>
      <w:r>
        <w:rPr>
          <w:spacing w:val="-4"/>
        </w:rPr>
        <w:t>used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kspace_style</w:t>
      </w:r>
      <w:r>
        <w:rPr>
          <w:rFonts w:ascii="Times New Roman"/>
          <w:i/>
          <w:color w:val="355F7B"/>
          <w:spacing w:val="-8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not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6"/>
        </w:rPr>
        <w:t> </w:t>
      </w:r>
      <w:r>
        <w:rPr>
          <w:spacing w:val="-4"/>
        </w:rPr>
        <w:t>referenced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an</w:t>
      </w:r>
      <w:r>
        <w:rPr>
          <w:spacing w:val="-7"/>
        </w:rPr>
        <w:t> </w:t>
      </w:r>
      <w:r>
        <w:rPr>
          <w:spacing w:val="-4"/>
        </w:rPr>
        <w:t>input</w:t>
      </w:r>
      <w:r>
        <w:rPr>
          <w:spacing w:val="-6"/>
        </w:rPr>
        <w:t> </w:t>
      </w:r>
      <w:r>
        <w:rPr>
          <w:spacing w:val="-4"/>
        </w:rPr>
        <w:t>script.</w:t>
      </w:r>
      <w:r>
        <w:rPr>
          <w:spacing w:val="14"/>
        </w:rPr>
        <w:t> </w:t>
      </w:r>
      <w:r>
        <w:rPr>
          <w:spacing w:val="-4"/>
        </w:rPr>
        <w:t>However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grids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data</w:t>
      </w:r>
      <w:r>
        <w:rPr>
          <w:spacing w:val="-7"/>
        </w:rPr>
        <w:t> </w:t>
      </w:r>
      <w:r>
        <w:rPr>
          <w:spacing w:val="-4"/>
        </w:rPr>
        <w:t>created</w:t>
      </w:r>
      <w:r>
        <w:rPr>
          <w:spacing w:val="-7"/>
        </w:rPr>
        <w:t> </w:t>
      </w:r>
      <w:r>
        <w:rPr>
          <w:spacing w:val="-4"/>
        </w:rPr>
        <w:t>and</w:t>
      </w:r>
      <w:r>
        <w:rPr/>
        <w:t> used</w:t>
      </w:r>
      <w:r>
        <w:rPr>
          <w:spacing w:val="-10"/>
        </w:rPr>
        <w:t> </w:t>
      </w:r>
      <w:r>
        <w:rPr/>
        <w:t>by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other</w:t>
      </w:r>
      <w:r>
        <w:rPr>
          <w:spacing w:val="-10"/>
        </w:rPr>
        <w:t> </w:t>
      </w:r>
      <w:r>
        <w:rPr/>
        <w:t>commands</w:t>
      </w:r>
      <w:r>
        <w:rPr>
          <w:spacing w:val="-10"/>
        </w:rPr>
        <w:t> </w:t>
      </w:r>
      <w:r>
        <w:rPr/>
        <w:t>can</w:t>
      </w:r>
      <w:r>
        <w:rPr>
          <w:spacing w:val="-10"/>
        </w:rPr>
        <w:t> </w:t>
      </w:r>
      <w:r>
        <w:rPr/>
        <w:t>be.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compute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fix</w:t>
      </w:r>
      <w:r>
        <w:rPr>
          <w:spacing w:val="-9"/>
        </w:rPr>
        <w:t> </w:t>
      </w:r>
      <w:r>
        <w:rPr>
          <w:spacing w:val="-2"/>
        </w:rPr>
        <w:t>command</w:t>
      </w:r>
      <w:r>
        <w:rPr>
          <w:spacing w:val="-9"/>
        </w:rPr>
        <w:t> </w:t>
      </w:r>
      <w:r>
        <w:rPr>
          <w:spacing w:val="-2"/>
        </w:rPr>
        <w:t>may</w:t>
      </w:r>
      <w:r>
        <w:rPr>
          <w:spacing w:val="-9"/>
        </w:rPr>
        <w:t> </w:t>
      </w:r>
      <w:r>
        <w:rPr>
          <w:spacing w:val="-2"/>
        </w:rPr>
        <w:t>create</w:t>
      </w:r>
      <w:r>
        <w:rPr>
          <w:spacing w:val="-9"/>
        </w:rPr>
        <w:t> </w:t>
      </w:r>
      <w:r>
        <w:rPr>
          <w:spacing w:val="-2"/>
        </w:rPr>
        <w:t>one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more</w:t>
      </w:r>
      <w:r>
        <w:rPr>
          <w:spacing w:val="-9"/>
        </w:rPr>
        <w:t> </w:t>
      </w:r>
      <w:r>
        <w:rPr>
          <w:spacing w:val="-2"/>
        </w:rPr>
        <w:t>grids</w:t>
      </w:r>
      <w:r>
        <w:rPr>
          <w:spacing w:val="-9"/>
        </w:rPr>
        <w:t> </w:t>
      </w:r>
      <w:r>
        <w:rPr>
          <w:spacing w:val="-2"/>
        </w:rPr>
        <w:t>(of</w:t>
      </w:r>
      <w:r>
        <w:rPr>
          <w:spacing w:val="-9"/>
        </w:rPr>
        <w:t> </w:t>
      </w:r>
      <w:r>
        <w:rPr>
          <w:spacing w:val="-2"/>
        </w:rPr>
        <w:t>different</w:t>
      </w:r>
      <w:r>
        <w:rPr>
          <w:spacing w:val="-9"/>
        </w:rPr>
        <w:t> </w:t>
      </w:r>
      <w:r>
        <w:rPr>
          <w:spacing w:val="-2"/>
        </w:rPr>
        <w:t>sizes).</w:t>
      </w:r>
      <w:r>
        <w:rPr>
          <w:spacing w:val="4"/>
        </w:rPr>
        <w:t> </w:t>
      </w:r>
      <w:r>
        <w:rPr>
          <w:spacing w:val="-2"/>
        </w:rPr>
        <w:t>Each</w:t>
      </w:r>
      <w:r>
        <w:rPr>
          <w:spacing w:val="-9"/>
        </w:rPr>
        <w:t> </w:t>
      </w:r>
      <w:r>
        <w:rPr>
          <w:spacing w:val="-2"/>
        </w:rPr>
        <w:t>grid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store</w:t>
      </w:r>
      <w:r>
        <w:rPr>
          <w:spacing w:val="-9"/>
        </w:rPr>
        <w:t> </w:t>
      </w:r>
      <w:r>
        <w:rPr>
          <w:spacing w:val="-2"/>
        </w:rPr>
        <w:t>one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more</w:t>
      </w:r>
      <w:r>
        <w:rPr>
          <w:spacing w:val="-9"/>
        </w:rPr>
        <w:t> </w:t>
      </w:r>
      <w:r>
        <w:rPr>
          <w:spacing w:val="-2"/>
        </w:rPr>
        <w:t>data fields.</w:t>
      </w:r>
      <w:r>
        <w:rPr>
          <w:spacing w:val="17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data</w:t>
      </w:r>
      <w:r>
        <w:rPr>
          <w:spacing w:val="-8"/>
        </w:rPr>
        <w:t> </w:t>
      </w:r>
      <w:r>
        <w:rPr>
          <w:spacing w:val="-2"/>
        </w:rPr>
        <w:t>field</w:t>
      </w:r>
      <w:r>
        <w:rPr>
          <w:spacing w:val="-8"/>
        </w:rPr>
        <w:t> </w:t>
      </w:r>
      <w:r>
        <w:rPr>
          <w:spacing w:val="-2"/>
        </w:rPr>
        <w:t>can</w:t>
      </w:r>
      <w:r>
        <w:rPr>
          <w:spacing w:val="-8"/>
        </w:rPr>
        <w:t> </w:t>
      </w:r>
      <w:r>
        <w:rPr>
          <w:spacing w:val="-2"/>
        </w:rPr>
        <w:t>be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single</w:t>
      </w:r>
      <w:r>
        <w:rPr>
          <w:spacing w:val="-8"/>
        </w:rPr>
        <w:t> </w:t>
      </w:r>
      <w:r>
        <w:rPr>
          <w:spacing w:val="-2"/>
        </w:rPr>
        <w:t>value</w:t>
      </w:r>
      <w:r>
        <w:rPr>
          <w:spacing w:val="-8"/>
        </w:rPr>
        <w:t> </w:t>
      </w:r>
      <w:r>
        <w:rPr>
          <w:spacing w:val="-2"/>
        </w:rPr>
        <w:t>per</w:t>
      </w:r>
      <w:r>
        <w:rPr>
          <w:spacing w:val="-8"/>
        </w:rPr>
        <w:t> </w:t>
      </w:r>
      <w:r>
        <w:rPr>
          <w:spacing w:val="-2"/>
        </w:rPr>
        <w:t>grid</w:t>
      </w:r>
      <w:r>
        <w:rPr>
          <w:spacing w:val="-8"/>
        </w:rPr>
        <w:t> </w:t>
      </w:r>
      <w:r>
        <w:rPr>
          <w:spacing w:val="-2"/>
        </w:rPr>
        <w:t>point</w:t>
      </w:r>
      <w:r>
        <w:rPr>
          <w:spacing w:val="-8"/>
        </w:rPr>
        <w:t> </w:t>
      </w:r>
      <w:r>
        <w:rPr>
          <w:spacing w:val="-2"/>
        </w:rPr>
        <w:t>(per-grid</w:t>
      </w:r>
      <w:r>
        <w:rPr>
          <w:spacing w:val="-8"/>
        </w:rPr>
        <w:t> </w:t>
      </w:r>
      <w:r>
        <w:rPr>
          <w:spacing w:val="-2"/>
        </w:rPr>
        <w:t>vector)</w:t>
      </w:r>
      <w:r>
        <w:rPr>
          <w:spacing w:val="-8"/>
        </w:rPr>
        <w:t> </w:t>
      </w:r>
      <w:r>
        <w:rPr>
          <w:spacing w:val="-2"/>
        </w:rPr>
        <w:t>or</w:t>
      </w:r>
      <w:r>
        <w:rPr>
          <w:spacing w:val="-8"/>
        </w:rPr>
        <w:t> </w:t>
      </w:r>
      <w:r>
        <w:rPr>
          <w:spacing w:val="-2"/>
        </w:rPr>
        <w:t>multiple</w:t>
      </w:r>
      <w:r>
        <w:rPr>
          <w:spacing w:val="-8"/>
        </w:rPr>
        <w:t> </w:t>
      </w:r>
      <w:r>
        <w:rPr>
          <w:spacing w:val="-2"/>
        </w:rPr>
        <w:t>values</w:t>
      </w:r>
      <w:r>
        <w:rPr>
          <w:spacing w:val="-8"/>
        </w:rPr>
        <w:t> </w:t>
      </w:r>
      <w:r>
        <w:rPr>
          <w:spacing w:val="-2"/>
        </w:rPr>
        <w:t>per</w:t>
      </w:r>
      <w:r>
        <w:rPr>
          <w:spacing w:val="-8"/>
        </w:rPr>
        <w:t> </w:t>
      </w:r>
      <w:r>
        <w:rPr>
          <w:spacing w:val="-2"/>
        </w:rPr>
        <w:t>grid</w:t>
      </w:r>
      <w:r>
        <w:rPr>
          <w:spacing w:val="-8"/>
        </w:rPr>
        <w:t> </w:t>
      </w:r>
      <w:r>
        <w:rPr>
          <w:spacing w:val="-2"/>
        </w:rPr>
        <w:t>point</w:t>
      </w:r>
      <w:r>
        <w:rPr>
          <w:spacing w:val="-8"/>
        </w:rPr>
        <w:t> </w:t>
      </w:r>
      <w:r>
        <w:rPr>
          <w:spacing w:val="-2"/>
        </w:rPr>
        <w:t>(per-grid </w:t>
      </w:r>
      <w:r>
        <w:rPr>
          <w:spacing w:val="-4"/>
        </w:rPr>
        <w:t>array).</w:t>
      </w:r>
      <w:r>
        <w:rPr>
          <w:spacing w:val="8"/>
        </w:rPr>
        <w:t> </w:t>
      </w:r>
      <w:r>
        <w:rPr>
          <w:spacing w:val="-4"/>
        </w:rPr>
        <w:t>See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hyperlink w:history="true" w:anchor="_bookmark11">
        <w:r>
          <w:rPr>
            <w:rFonts w:ascii="Times New Roman"/>
            <w:i/>
            <w:color w:val="355F7B"/>
            <w:spacing w:val="-4"/>
          </w:rPr>
          <w:t>Howto</w:t>
        </w:r>
        <w:r>
          <w:rPr>
            <w:rFonts w:ascii="Times New Roman"/>
            <w:i/>
            <w:color w:val="355F7B"/>
            <w:spacing w:val="-9"/>
          </w:rPr>
          <w:t> </w:t>
        </w:r>
        <w:r>
          <w:rPr>
            <w:rFonts w:ascii="Times New Roman"/>
            <w:i/>
            <w:color w:val="355F7B"/>
            <w:spacing w:val="-4"/>
          </w:rPr>
          <w:t>output</w:t>
        </w:r>
      </w:hyperlink>
      <w:r>
        <w:rPr>
          <w:rFonts w:ascii="Times New Roman"/>
          <w:i/>
          <w:color w:val="355F7B"/>
          <w:spacing w:val="-6"/>
        </w:rPr>
        <w:t> </w:t>
      </w:r>
      <w:r>
        <w:rPr>
          <w:spacing w:val="-4"/>
        </w:rPr>
        <w:t>doc</w:t>
      </w:r>
      <w:r>
        <w:rPr>
          <w:spacing w:val="-7"/>
        </w:rPr>
        <w:t> </w:t>
      </w:r>
      <w:r>
        <w:rPr>
          <w:spacing w:val="-4"/>
        </w:rPr>
        <w:t>page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an</w:t>
      </w:r>
      <w:r>
        <w:rPr>
          <w:spacing w:val="-7"/>
        </w:rPr>
        <w:t> </w:t>
      </w:r>
      <w:r>
        <w:rPr>
          <w:spacing w:val="-4"/>
        </w:rPr>
        <w:t>explanation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how</w:t>
      </w:r>
      <w:r>
        <w:rPr>
          <w:spacing w:val="-7"/>
        </w:rPr>
        <w:t> </w:t>
      </w:r>
      <w:r>
        <w:rPr>
          <w:spacing w:val="-4"/>
        </w:rPr>
        <w:t>per-grid</w:t>
      </w:r>
      <w:r>
        <w:rPr>
          <w:spacing w:val="-7"/>
        </w:rPr>
        <w:t> </w:t>
      </w:r>
      <w:r>
        <w:rPr>
          <w:spacing w:val="-4"/>
        </w:rPr>
        <w:t>data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generated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some</w:t>
      </w:r>
      <w:r>
        <w:rPr>
          <w:spacing w:val="-7"/>
        </w:rPr>
        <w:t> </w:t>
      </w:r>
      <w:r>
        <w:rPr>
          <w:spacing w:val="-4"/>
        </w:rPr>
        <w:t>commands</w:t>
      </w:r>
      <w:r>
        <w:rPr/>
        <w:t> and</w:t>
      </w:r>
      <w:r>
        <w:rPr>
          <w:spacing w:val="-7"/>
        </w:rPr>
        <w:t> </w:t>
      </w:r>
      <w:r>
        <w:rPr/>
        <w:t>used</w:t>
      </w:r>
      <w:r>
        <w:rPr>
          <w:spacing w:val="-7"/>
        </w:rPr>
        <w:t> </w:t>
      </w:r>
      <w:r>
        <w:rPr/>
        <w:t>by</w:t>
      </w:r>
      <w:r>
        <w:rPr>
          <w:spacing w:val="-7"/>
        </w:rPr>
        <w:t> </w:t>
      </w:r>
      <w:r>
        <w:rPr/>
        <w:t>other</w:t>
      </w:r>
      <w:r>
        <w:rPr>
          <w:spacing w:val="-7"/>
        </w:rPr>
        <w:t> </w:t>
      </w:r>
      <w:r>
        <w:rPr/>
        <w:t>commands.</w:t>
      </w:r>
    </w:p>
    <w:p>
      <w:pPr>
        <w:pStyle w:val="BodyText"/>
        <w:spacing w:before="119"/>
        <w:ind w:left="439"/>
        <w:jc w:val="both"/>
      </w:pPr>
      <w:r>
        <w:rPr>
          <w:spacing w:val="-6"/>
        </w:rPr>
        <w:t>A</w:t>
      </w:r>
      <w:r>
        <w:rPr>
          <w:spacing w:val="2"/>
        </w:rPr>
        <w:t> </w:t>
      </w:r>
      <w:r>
        <w:rPr>
          <w:spacing w:val="-6"/>
        </w:rPr>
        <w:t>command</w:t>
      </w:r>
      <w:r>
        <w:rPr>
          <w:spacing w:val="2"/>
        </w:rPr>
        <w:t> </w:t>
      </w:r>
      <w:r>
        <w:rPr>
          <w:spacing w:val="-6"/>
        </w:rPr>
        <w:t>accesses</w:t>
      </w:r>
      <w:r>
        <w:rPr>
          <w:spacing w:val="3"/>
        </w:rPr>
        <w:t> </w:t>
      </w:r>
      <w:r>
        <w:rPr>
          <w:spacing w:val="-6"/>
        </w:rPr>
        <w:t>grid</w:t>
      </w:r>
      <w:r>
        <w:rPr>
          <w:spacing w:val="2"/>
        </w:rPr>
        <w:t> </w:t>
      </w:r>
      <w:r>
        <w:rPr>
          <w:spacing w:val="-6"/>
        </w:rPr>
        <w:t>data</w:t>
      </w:r>
      <w:r>
        <w:rPr>
          <w:spacing w:val="2"/>
        </w:rPr>
        <w:t> </w:t>
      </w:r>
      <w:r>
        <w:rPr>
          <w:spacing w:val="-6"/>
        </w:rPr>
        <w:t>from</w:t>
      </w:r>
      <w:r>
        <w:rPr>
          <w:spacing w:val="3"/>
        </w:rPr>
        <w:t> </w:t>
      </w:r>
      <w:r>
        <w:rPr>
          <w:spacing w:val="-6"/>
        </w:rPr>
        <w:t>a</w:t>
      </w:r>
      <w:r>
        <w:rPr>
          <w:spacing w:val="2"/>
        </w:rPr>
        <w:t> </w:t>
      </w:r>
      <w:r>
        <w:rPr>
          <w:spacing w:val="-6"/>
        </w:rPr>
        <w:t>compute</w:t>
      </w:r>
      <w:r>
        <w:rPr>
          <w:spacing w:val="2"/>
        </w:rPr>
        <w:t> </w:t>
      </w:r>
      <w:r>
        <w:rPr>
          <w:spacing w:val="-6"/>
        </w:rPr>
        <w:t>or</w:t>
      </w:r>
      <w:r>
        <w:rPr>
          <w:spacing w:val="3"/>
        </w:rPr>
        <w:t> </w:t>
      </w:r>
      <w:r>
        <w:rPr>
          <w:spacing w:val="-6"/>
        </w:rPr>
        <w:t>fix</w:t>
      </w:r>
      <w:r>
        <w:rPr>
          <w:spacing w:val="2"/>
        </w:rPr>
        <w:t> </w:t>
      </w:r>
      <w:r>
        <w:rPr>
          <w:spacing w:val="-6"/>
        </w:rPr>
        <w:t>using</w:t>
      </w:r>
      <w:r>
        <w:rPr>
          <w:spacing w:val="2"/>
        </w:rPr>
        <w:t> </w:t>
      </w:r>
      <w:r>
        <w:rPr>
          <w:spacing w:val="-6"/>
        </w:rPr>
        <w:t>a</w:t>
      </w:r>
      <w:r>
        <w:rPr>
          <w:spacing w:val="3"/>
        </w:rPr>
        <w:t> </w:t>
      </w:r>
      <w:r>
        <w:rPr>
          <w:rFonts w:ascii="Times New Roman"/>
          <w:i/>
          <w:spacing w:val="-6"/>
        </w:rPr>
        <w:t>grid</w:t>
      </w:r>
      <w:r>
        <w:rPr>
          <w:rFonts w:ascii="Times New Roman"/>
          <w:i/>
          <w:spacing w:val="-4"/>
        </w:rPr>
        <w:t> </w:t>
      </w:r>
      <w:r>
        <w:rPr>
          <w:rFonts w:ascii="Times New Roman"/>
          <w:i/>
          <w:spacing w:val="-6"/>
        </w:rPr>
        <w:t>reference</w:t>
      </w:r>
      <w:r>
        <w:rPr>
          <w:rFonts w:ascii="Times New Roman"/>
          <w:i/>
          <w:spacing w:val="-4"/>
        </w:rPr>
        <w:t> </w:t>
      </w:r>
      <w:r>
        <w:rPr>
          <w:spacing w:val="-6"/>
        </w:rPr>
        <w:t>with</w:t>
      </w:r>
      <w:r>
        <w:rPr>
          <w:spacing w:val="3"/>
        </w:rPr>
        <w:t> </w:t>
      </w:r>
      <w:r>
        <w:rPr>
          <w:spacing w:val="-6"/>
        </w:rPr>
        <w:t>the</w:t>
      </w:r>
      <w:r>
        <w:rPr>
          <w:spacing w:val="2"/>
        </w:rPr>
        <w:t> </w:t>
      </w:r>
      <w:r>
        <w:rPr>
          <w:spacing w:val="-6"/>
        </w:rPr>
        <w:t>following</w:t>
      </w:r>
      <w:r>
        <w:rPr>
          <w:spacing w:val="3"/>
        </w:rPr>
        <w:t> </w:t>
      </w:r>
      <w:r>
        <w:rPr>
          <w:spacing w:val="-6"/>
        </w:rPr>
        <w:t>syntax:</w:t>
      </w:r>
    </w:p>
    <w:p>
      <w:pPr>
        <w:pStyle w:val="ListParagraph"/>
        <w:numPr>
          <w:ilvl w:val="0"/>
          <w:numId w:val="8"/>
        </w:numPr>
        <w:tabs>
          <w:tab w:pos="937" w:val="left" w:leader="none"/>
        </w:tabs>
        <w:spacing w:line="240" w:lineRule="auto" w:before="95" w:after="0"/>
        <w:ind w:left="937" w:right="0" w:hanging="169"/>
        <w:jc w:val="left"/>
        <w:rPr>
          <w:sz w:val="20"/>
        </w:rPr>
      </w:pPr>
      <w:r>
        <w:rPr>
          <w:spacing w:val="-2"/>
          <w:sz w:val="20"/>
        </w:rPr>
        <w:t>c_ID:gname:dname</w:t>
      </w:r>
    </w:p>
    <w:p>
      <w:pPr>
        <w:pStyle w:val="ListParagraph"/>
        <w:numPr>
          <w:ilvl w:val="0"/>
          <w:numId w:val="8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spacing w:val="-2"/>
          <w:sz w:val="20"/>
        </w:rPr>
        <w:t>c_ID:gname:dname[I]</w:t>
      </w:r>
    </w:p>
    <w:p>
      <w:pPr>
        <w:pStyle w:val="ListParagraph"/>
        <w:numPr>
          <w:ilvl w:val="0"/>
          <w:numId w:val="8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2"/>
          <w:sz w:val="20"/>
        </w:rPr>
        <w:t>f_ID:gname:dname</w:t>
      </w:r>
    </w:p>
    <w:p>
      <w:pPr>
        <w:pStyle w:val="ListParagraph"/>
        <w:numPr>
          <w:ilvl w:val="0"/>
          <w:numId w:val="8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2"/>
          <w:sz w:val="20"/>
        </w:rPr>
        <w:t>f_ID:gname:dname[I]</w:t>
      </w:r>
    </w:p>
    <w:p>
      <w:pPr>
        <w:pStyle w:val="BodyText"/>
        <w:spacing w:line="244" w:lineRule="auto" w:before="81"/>
        <w:ind w:left="439"/>
      </w:pP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prefix</w:t>
      </w:r>
      <w:r>
        <w:rPr>
          <w:spacing w:val="-8"/>
        </w:rPr>
        <w:t> </w:t>
      </w:r>
      <w:r>
        <w:rPr>
          <w:spacing w:val="-2"/>
        </w:rPr>
        <w:t>“c_”</w:t>
      </w:r>
      <w:r>
        <w:rPr>
          <w:spacing w:val="-8"/>
        </w:rPr>
        <w:t> </w:t>
      </w:r>
      <w:r>
        <w:rPr>
          <w:spacing w:val="-2"/>
        </w:rPr>
        <w:t>or</w:t>
      </w:r>
      <w:r>
        <w:rPr>
          <w:spacing w:val="-8"/>
        </w:rPr>
        <w:t> </w:t>
      </w:r>
      <w:r>
        <w:rPr>
          <w:spacing w:val="-2"/>
        </w:rPr>
        <w:t>“f_”</w:t>
      </w:r>
      <w:r>
        <w:rPr>
          <w:spacing w:val="-8"/>
        </w:rPr>
        <w:t> </w:t>
      </w:r>
      <w:r>
        <w:rPr>
          <w:spacing w:val="-2"/>
        </w:rPr>
        <w:t>refers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ID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compute</w:t>
      </w:r>
      <w:r>
        <w:rPr>
          <w:spacing w:val="-8"/>
        </w:rPr>
        <w:t> </w:t>
      </w:r>
      <w:r>
        <w:rPr>
          <w:spacing w:val="-2"/>
        </w:rPr>
        <w:t>or</w:t>
      </w:r>
      <w:r>
        <w:rPr>
          <w:spacing w:val="-8"/>
        </w:rPr>
        <w:t> </w:t>
      </w:r>
      <w:r>
        <w:rPr>
          <w:spacing w:val="-2"/>
        </w:rPr>
        <w:t>fix;</w:t>
      </w:r>
      <w:r>
        <w:rPr>
          <w:spacing w:val="-8"/>
        </w:rPr>
        <w:t> </w:t>
      </w:r>
      <w:r>
        <w:rPr>
          <w:spacing w:val="-2"/>
        </w:rPr>
        <w:t>gname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name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grid,</w:t>
      </w:r>
      <w:r>
        <w:rPr>
          <w:spacing w:val="-8"/>
        </w:rPr>
        <w:t> </w:t>
      </w:r>
      <w:r>
        <w:rPr>
          <w:spacing w:val="-2"/>
        </w:rPr>
        <w:t>which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assigned</w:t>
      </w:r>
      <w:r>
        <w:rPr>
          <w:spacing w:val="-8"/>
        </w:rPr>
        <w:t> </w:t>
      </w:r>
      <w:r>
        <w:rPr>
          <w:spacing w:val="-2"/>
        </w:rPr>
        <w:t>by</w:t>
      </w:r>
      <w:r>
        <w:rPr>
          <w:spacing w:val="-8"/>
        </w:rPr>
        <w:t> </w:t>
      </w:r>
      <w:r>
        <w:rPr>
          <w:spacing w:val="-2"/>
        </w:rPr>
        <w:t>the compute</w:t>
      </w:r>
      <w:r>
        <w:rPr>
          <w:spacing w:val="-8"/>
        </w:rPr>
        <w:t> </w:t>
      </w:r>
      <w:r>
        <w:rPr>
          <w:spacing w:val="-2"/>
        </w:rPr>
        <w:t>or</w:t>
      </w:r>
      <w:r>
        <w:rPr>
          <w:spacing w:val="-8"/>
        </w:rPr>
        <w:t> </w:t>
      </w:r>
      <w:r>
        <w:rPr>
          <w:spacing w:val="-2"/>
        </w:rPr>
        <w:t>fix;</w:t>
      </w:r>
      <w:r>
        <w:rPr>
          <w:spacing w:val="-8"/>
        </w:rPr>
        <w:t> </w:t>
      </w:r>
      <w:r>
        <w:rPr>
          <w:spacing w:val="-2"/>
        </w:rPr>
        <w:t>dname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name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data</w:t>
      </w:r>
      <w:r>
        <w:rPr>
          <w:spacing w:val="-8"/>
        </w:rPr>
        <w:t> </w:t>
      </w:r>
      <w:r>
        <w:rPr>
          <w:spacing w:val="-2"/>
        </w:rPr>
        <w:t>field,</w:t>
      </w:r>
      <w:r>
        <w:rPr>
          <w:spacing w:val="-8"/>
        </w:rPr>
        <w:t> </w:t>
      </w:r>
      <w:r>
        <w:rPr>
          <w:spacing w:val="-2"/>
        </w:rPr>
        <w:t>which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also</w:t>
      </w:r>
      <w:r>
        <w:rPr>
          <w:spacing w:val="-8"/>
        </w:rPr>
        <w:t> </w:t>
      </w:r>
      <w:r>
        <w:rPr>
          <w:spacing w:val="-2"/>
        </w:rPr>
        <w:t>assigned</w:t>
      </w:r>
      <w:r>
        <w:rPr>
          <w:spacing w:val="-8"/>
        </w:rPr>
        <w:t> </w:t>
      </w:r>
      <w:r>
        <w:rPr>
          <w:spacing w:val="-2"/>
        </w:rPr>
        <w:t>by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compute</w:t>
      </w:r>
      <w:r>
        <w:rPr>
          <w:spacing w:val="-8"/>
        </w:rPr>
        <w:t> </w:t>
      </w:r>
      <w:r>
        <w:rPr>
          <w:spacing w:val="-2"/>
        </w:rPr>
        <w:t>or</w:t>
      </w:r>
      <w:r>
        <w:rPr>
          <w:spacing w:val="-8"/>
        </w:rPr>
        <w:t> </w:t>
      </w:r>
      <w:r>
        <w:rPr>
          <w:spacing w:val="-2"/>
        </w:rPr>
        <w:t>fix.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w w:val="90"/>
        </w:rPr>
        <w:t>If the data field is a per-grid vector (one value per grid point), then no brackets are used to access the values.</w:t>
      </w:r>
      <w:r>
        <w:rPr>
          <w:spacing w:val="24"/>
        </w:rPr>
        <w:t> </w:t>
      </w:r>
      <w:r>
        <w:rPr>
          <w:w w:val="90"/>
        </w:rPr>
        <w:t>If the data</w:t>
      </w:r>
      <w:r>
        <w:rPr/>
        <w:t> </w:t>
      </w:r>
      <w:r>
        <w:rPr>
          <w:spacing w:val="-4"/>
        </w:rPr>
        <w:t>field</w:t>
      </w:r>
      <w:r>
        <w:rPr>
          <w:spacing w:val="-8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per-grid</w:t>
      </w:r>
      <w:r>
        <w:rPr>
          <w:spacing w:val="-7"/>
        </w:rPr>
        <w:t> </w:t>
      </w:r>
      <w:r>
        <w:rPr>
          <w:spacing w:val="-4"/>
        </w:rPr>
        <w:t>array</w:t>
      </w:r>
      <w:r>
        <w:rPr>
          <w:spacing w:val="-7"/>
        </w:rPr>
        <w:t> </w:t>
      </w:r>
      <w:r>
        <w:rPr>
          <w:spacing w:val="-4"/>
        </w:rPr>
        <w:t>(multiple</w:t>
      </w:r>
      <w:r>
        <w:rPr>
          <w:spacing w:val="-7"/>
        </w:rPr>
        <w:t> </w:t>
      </w:r>
      <w:r>
        <w:rPr>
          <w:spacing w:val="-4"/>
        </w:rPr>
        <w:t>values</w:t>
      </w:r>
      <w:r>
        <w:rPr>
          <w:spacing w:val="-7"/>
        </w:rPr>
        <w:t> </w:t>
      </w:r>
      <w:r>
        <w:rPr>
          <w:spacing w:val="-4"/>
        </w:rPr>
        <w:t>per</w:t>
      </w:r>
      <w:r>
        <w:rPr>
          <w:spacing w:val="-7"/>
        </w:rPr>
        <w:t> </w:t>
      </w:r>
      <w:r>
        <w:rPr>
          <w:spacing w:val="-4"/>
        </w:rPr>
        <w:t>grid</w:t>
      </w:r>
      <w:r>
        <w:rPr>
          <w:spacing w:val="-7"/>
        </w:rPr>
        <w:t> </w:t>
      </w:r>
      <w:r>
        <w:rPr>
          <w:spacing w:val="-4"/>
        </w:rPr>
        <w:t>point),</w:t>
      </w:r>
      <w:r>
        <w:rPr>
          <w:spacing w:val="-7"/>
        </w:rPr>
        <w:t> </w:t>
      </w:r>
      <w:r>
        <w:rPr>
          <w:spacing w:val="-4"/>
        </w:rPr>
        <w:t>then</w:t>
      </w:r>
      <w:r>
        <w:rPr>
          <w:spacing w:val="-7"/>
        </w:rPr>
        <w:t> </w:t>
      </w:r>
      <w:r>
        <w:rPr>
          <w:spacing w:val="-4"/>
        </w:rPr>
        <w:t>brackets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used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specify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column</w:t>
      </w:r>
      <w:r>
        <w:rPr>
          <w:spacing w:val="-7"/>
        </w:rPr>
        <w:t> </w:t>
      </w:r>
      <w:r>
        <w:rPr>
          <w:spacing w:val="-4"/>
        </w:rPr>
        <w:t>I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array.</w:t>
      </w:r>
      <w:r>
        <w:rPr>
          <w:spacing w:val="2"/>
        </w:rPr>
        <w:t> </w:t>
      </w:r>
      <w:r>
        <w:rPr>
          <w:spacing w:val="-4"/>
        </w:rPr>
        <w:t>I</w:t>
      </w:r>
      <w:r>
        <w:rPr/>
        <w:t> </w:t>
      </w:r>
      <w:r>
        <w:rPr>
          <w:spacing w:val="-4"/>
        </w:rPr>
        <w:t>ranges from 1 to Ncol inclusive, where Ncol is the number of columns in the array and is defined by the compute or</w:t>
      </w:r>
      <w:r>
        <w:rPr/>
        <w:t> </w:t>
      </w:r>
      <w:r>
        <w:rPr>
          <w:spacing w:val="-4"/>
        </w:rPr>
        <w:t>fix.</w:t>
      </w:r>
    </w:p>
    <w:p>
      <w:pPr>
        <w:pStyle w:val="BodyText"/>
        <w:spacing w:before="120"/>
        <w:ind w:left="439"/>
        <w:jc w:val="both"/>
      </w:pPr>
      <w:r>
        <w:rPr>
          <w:spacing w:val="-6"/>
        </w:rPr>
        <w:t>Currently,</w:t>
      </w:r>
      <w:r>
        <w:rPr>
          <w:spacing w:val="-3"/>
        </w:rPr>
        <w:t> </w:t>
      </w:r>
      <w:r>
        <w:rPr>
          <w:spacing w:val="-6"/>
        </w:rPr>
        <w:t>there</w:t>
      </w:r>
      <w:r>
        <w:rPr>
          <w:spacing w:val="-2"/>
        </w:rPr>
        <w:t> </w:t>
      </w:r>
      <w:r>
        <w:rPr>
          <w:spacing w:val="-6"/>
        </w:rPr>
        <w:t>are</w:t>
      </w:r>
      <w:r>
        <w:rPr>
          <w:spacing w:val="-3"/>
        </w:rPr>
        <w:t> </w:t>
      </w:r>
      <w:r>
        <w:rPr>
          <w:spacing w:val="-6"/>
        </w:rPr>
        <w:t>no</w:t>
      </w:r>
      <w:r>
        <w:rPr>
          <w:spacing w:val="-2"/>
        </w:rPr>
        <w:t> </w:t>
      </w:r>
      <w:r>
        <w:rPr>
          <w:spacing w:val="-6"/>
        </w:rPr>
        <w:t>per-grid</w:t>
      </w:r>
      <w:r>
        <w:rPr>
          <w:spacing w:val="-2"/>
        </w:rPr>
        <w:t> </w:t>
      </w:r>
      <w:r>
        <w:rPr>
          <w:spacing w:val="-6"/>
        </w:rPr>
        <w:t>variables</w:t>
      </w:r>
      <w:r>
        <w:rPr>
          <w:spacing w:val="-3"/>
        </w:rPr>
        <w:t> </w:t>
      </w:r>
      <w:r>
        <w:rPr>
          <w:spacing w:val="-6"/>
        </w:rPr>
        <w:t>implemented</w:t>
      </w:r>
      <w:r>
        <w:rPr>
          <w:spacing w:val="-2"/>
        </w:rPr>
        <w:t> </w:t>
      </w:r>
      <w:r>
        <w:rPr>
          <w:spacing w:val="-6"/>
        </w:rPr>
        <w:t>in</w:t>
      </w:r>
      <w:r>
        <w:rPr>
          <w:spacing w:val="-2"/>
        </w:rPr>
        <w:t> </w:t>
      </w:r>
      <w:r>
        <w:rPr>
          <w:spacing w:val="-6"/>
        </w:rPr>
        <w:t>LAMMPS.</w:t>
      </w:r>
      <w:r>
        <w:rPr>
          <w:spacing w:val="-3"/>
        </w:rPr>
        <w:t> </w:t>
      </w:r>
      <w:r>
        <w:rPr>
          <w:spacing w:val="-6"/>
        </w:rPr>
        <w:t>We</w:t>
      </w:r>
      <w:r>
        <w:rPr>
          <w:spacing w:val="-2"/>
        </w:rPr>
        <w:t> </w:t>
      </w:r>
      <w:r>
        <w:rPr>
          <w:spacing w:val="-6"/>
        </w:rPr>
        <w:t>may</w:t>
      </w:r>
      <w:r>
        <w:rPr>
          <w:spacing w:val="-2"/>
        </w:rPr>
        <w:t> </w:t>
      </w:r>
      <w:r>
        <w:rPr>
          <w:spacing w:val="-6"/>
        </w:rPr>
        <w:t>add</w:t>
      </w:r>
      <w:r>
        <w:rPr>
          <w:spacing w:val="-3"/>
        </w:rPr>
        <w:t> </w:t>
      </w:r>
      <w:r>
        <w:rPr>
          <w:spacing w:val="-6"/>
        </w:rPr>
        <w:t>this</w:t>
      </w:r>
      <w:r>
        <w:rPr>
          <w:spacing w:val="-2"/>
        </w:rPr>
        <w:t> </w:t>
      </w:r>
      <w:r>
        <w:rPr>
          <w:spacing w:val="-6"/>
        </w:rPr>
        <w:t>feature</w:t>
      </w:r>
      <w:r>
        <w:rPr>
          <w:spacing w:val="-2"/>
        </w:rPr>
        <w:t> </w:t>
      </w:r>
      <w:r>
        <w:rPr>
          <w:spacing w:val="-6"/>
        </w:rPr>
        <w:t>at</w:t>
      </w:r>
      <w:r>
        <w:rPr>
          <w:spacing w:val="-3"/>
        </w:rPr>
        <w:t> </w:t>
      </w:r>
      <w:r>
        <w:rPr>
          <w:spacing w:val="-6"/>
        </w:rPr>
        <w:t>some</w:t>
      </w:r>
      <w:r>
        <w:rPr>
          <w:spacing w:val="-2"/>
        </w:rPr>
        <w:t> </w:t>
      </w:r>
      <w:r>
        <w:rPr>
          <w:spacing w:val="-6"/>
        </w:rPr>
        <w:t>point.</w:t>
      </w:r>
    </w:p>
    <w:p>
      <w:pPr>
        <w:spacing w:after="0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spacing w:before="201"/>
        <w:rPr>
          <w:sz w:val="24"/>
        </w:rPr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Calculate temperature" w:id="74"/>
      <w:bookmarkEnd w:id="74"/>
      <w:r>
        <w:rPr>
          <w:b w:val="0"/>
        </w:rPr>
      </w:r>
      <w:r>
        <w:rPr>
          <w:color w:val="20435C"/>
        </w:rPr>
        <w:t>Calculate</w:t>
      </w:r>
      <w:r>
        <w:rPr>
          <w:color w:val="20435C"/>
          <w:spacing w:val="-12"/>
        </w:rPr>
        <w:t> </w:t>
      </w:r>
      <w:r>
        <w:rPr>
          <w:color w:val="20435C"/>
          <w:spacing w:val="-2"/>
        </w:rPr>
        <w:t>temperature</w:t>
      </w:r>
    </w:p>
    <w:p>
      <w:pPr>
        <w:pStyle w:val="BodyText"/>
        <w:spacing w:line="244" w:lineRule="auto" w:before="247"/>
        <w:ind w:left="440" w:right="177"/>
        <w:jc w:val="both"/>
      </w:pPr>
      <w:r>
        <w:rPr>
          <w:spacing w:val="-6"/>
        </w:rPr>
        <w:t>Temperature</w:t>
      </w:r>
      <w:r>
        <w:rPr>
          <w:spacing w:val="-3"/>
        </w:rPr>
        <w:t> </w:t>
      </w:r>
      <w:r>
        <w:rPr>
          <w:spacing w:val="-6"/>
        </w:rPr>
        <w:t>is</w:t>
      </w:r>
      <w:r>
        <w:rPr>
          <w:spacing w:val="-3"/>
        </w:rPr>
        <w:t> </w:t>
      </w:r>
      <w:r>
        <w:rPr>
          <w:spacing w:val="-6"/>
        </w:rPr>
        <w:t>computed</w:t>
      </w:r>
      <w:r>
        <w:rPr>
          <w:spacing w:val="-3"/>
        </w:rPr>
        <w:t> </w:t>
      </w:r>
      <w:r>
        <w:rPr>
          <w:spacing w:val="-6"/>
        </w:rPr>
        <w:t>as</w:t>
      </w:r>
      <w:r>
        <w:rPr>
          <w:spacing w:val="-3"/>
        </w:rPr>
        <w:t> </w:t>
      </w:r>
      <w:r>
        <w:rPr>
          <w:spacing w:val="-6"/>
        </w:rPr>
        <w:t>kinetic</w:t>
      </w:r>
      <w:r>
        <w:rPr>
          <w:spacing w:val="-3"/>
        </w:rPr>
        <w:t> </w:t>
      </w:r>
      <w:r>
        <w:rPr>
          <w:spacing w:val="-6"/>
        </w:rPr>
        <w:t>energy</w:t>
      </w:r>
      <w:r>
        <w:rPr>
          <w:spacing w:val="-3"/>
        </w:rPr>
        <w:t> </w:t>
      </w:r>
      <w:r>
        <w:rPr>
          <w:spacing w:val="-6"/>
        </w:rPr>
        <w:t>divided</w:t>
      </w:r>
      <w:r>
        <w:rPr>
          <w:spacing w:val="-3"/>
        </w:rPr>
        <w:t> </w:t>
      </w:r>
      <w:r>
        <w:rPr>
          <w:spacing w:val="-6"/>
        </w:rPr>
        <w:t>by</w:t>
      </w:r>
      <w:r>
        <w:rPr>
          <w:spacing w:val="-3"/>
        </w:rPr>
        <w:t> </w:t>
      </w:r>
      <w:r>
        <w:rPr>
          <w:spacing w:val="-6"/>
        </w:rPr>
        <w:t>some</w:t>
      </w:r>
      <w:r>
        <w:rPr>
          <w:spacing w:val="-3"/>
        </w:rPr>
        <w:t> </w:t>
      </w:r>
      <w:r>
        <w:rPr>
          <w:spacing w:val="-6"/>
        </w:rPr>
        <w:t>number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degrees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freedom</w:t>
      </w:r>
      <w:r>
        <w:rPr>
          <w:spacing w:val="-3"/>
        </w:rPr>
        <w:t> </w:t>
      </w:r>
      <w:r>
        <w:rPr>
          <w:spacing w:val="-6"/>
        </w:rPr>
        <w:t>(and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Boltzmann</w:t>
      </w:r>
      <w:r>
        <w:rPr>
          <w:spacing w:val="-3"/>
        </w:rPr>
        <w:t> </w:t>
      </w:r>
      <w:r>
        <w:rPr>
          <w:spacing w:val="-6"/>
        </w:rPr>
        <w:t>con-</w:t>
      </w:r>
      <w:r>
        <w:rPr/>
        <w:t> </w:t>
      </w:r>
      <w:r>
        <w:rPr>
          <w:spacing w:val="-4"/>
        </w:rPr>
        <w:t>stant).</w:t>
      </w:r>
      <w:r>
        <w:rPr>
          <w:spacing w:val="17"/>
        </w:rPr>
        <w:t> </w:t>
      </w:r>
      <w:r>
        <w:rPr>
          <w:spacing w:val="-4"/>
        </w:rPr>
        <w:t>Since</w:t>
      </w:r>
      <w:r>
        <w:rPr>
          <w:spacing w:val="-5"/>
        </w:rPr>
        <w:t> </w:t>
      </w:r>
      <w:r>
        <w:rPr>
          <w:spacing w:val="-4"/>
        </w:rPr>
        <w:t>kinetic</w:t>
      </w:r>
      <w:r>
        <w:rPr>
          <w:spacing w:val="-5"/>
        </w:rPr>
        <w:t> </w:t>
      </w:r>
      <w:r>
        <w:rPr>
          <w:spacing w:val="-4"/>
        </w:rPr>
        <w:t>energy</w:t>
      </w:r>
      <w:r>
        <w:rPr>
          <w:spacing w:val="-5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function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particle</w:t>
      </w:r>
      <w:r>
        <w:rPr>
          <w:spacing w:val="-5"/>
        </w:rPr>
        <w:t> </w:t>
      </w:r>
      <w:r>
        <w:rPr>
          <w:spacing w:val="-4"/>
        </w:rPr>
        <w:t>velocity, there</w:t>
      </w:r>
      <w:r>
        <w:rPr>
          <w:spacing w:val="-5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often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need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distinguish</w:t>
      </w:r>
      <w:r>
        <w:rPr>
          <w:spacing w:val="-5"/>
        </w:rPr>
        <w:t> </w:t>
      </w:r>
      <w:r>
        <w:rPr>
          <w:spacing w:val="-4"/>
        </w:rPr>
        <w:t>between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particle’s</w:t>
      </w:r>
      <w:r>
        <w:rPr>
          <w:spacing w:val="-2"/>
        </w:rPr>
        <w:t> advection</w:t>
      </w:r>
      <w:r>
        <w:rPr>
          <w:spacing w:val="-7"/>
        </w:rPr>
        <w:t> </w:t>
      </w:r>
      <w:r>
        <w:rPr>
          <w:spacing w:val="-2"/>
        </w:rPr>
        <w:t>velocity</w:t>
      </w:r>
      <w:r>
        <w:rPr>
          <w:spacing w:val="-7"/>
        </w:rPr>
        <w:t> </w:t>
      </w:r>
      <w:r>
        <w:rPr>
          <w:spacing w:val="-2"/>
        </w:rPr>
        <w:t>(due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some</w:t>
      </w:r>
      <w:r>
        <w:rPr>
          <w:spacing w:val="-7"/>
        </w:rPr>
        <w:t> </w:t>
      </w:r>
      <w:r>
        <w:rPr>
          <w:spacing w:val="-2"/>
        </w:rPr>
        <w:t>aggregate</w:t>
      </w:r>
      <w:r>
        <w:rPr>
          <w:spacing w:val="-7"/>
        </w:rPr>
        <w:t> </w:t>
      </w:r>
      <w:r>
        <w:rPr>
          <w:spacing w:val="-2"/>
        </w:rPr>
        <w:t>motion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particles)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its</w:t>
      </w:r>
      <w:r>
        <w:rPr>
          <w:spacing w:val="-7"/>
        </w:rPr>
        <w:t> </w:t>
      </w:r>
      <w:r>
        <w:rPr>
          <w:spacing w:val="-2"/>
        </w:rPr>
        <w:t>thermal</w:t>
      </w:r>
      <w:r>
        <w:rPr>
          <w:spacing w:val="-7"/>
        </w:rPr>
        <w:t> </w:t>
      </w:r>
      <w:r>
        <w:rPr>
          <w:spacing w:val="-2"/>
        </w:rPr>
        <w:t>velocity.</w:t>
      </w:r>
      <w:r>
        <w:rPr>
          <w:spacing w:val="22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sum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two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the </w:t>
      </w:r>
      <w:r>
        <w:rPr>
          <w:spacing w:val="-4"/>
        </w:rPr>
        <w:t>particle’s</w:t>
      </w:r>
      <w:r>
        <w:rPr>
          <w:spacing w:val="-7"/>
        </w:rPr>
        <w:t> </w:t>
      </w:r>
      <w:r>
        <w:rPr>
          <w:spacing w:val="-4"/>
        </w:rPr>
        <w:t>total</w:t>
      </w:r>
      <w:r>
        <w:rPr>
          <w:spacing w:val="-7"/>
        </w:rPr>
        <w:t> </w:t>
      </w:r>
      <w:r>
        <w:rPr>
          <w:spacing w:val="-4"/>
        </w:rPr>
        <w:t>velocity,</w:t>
      </w:r>
      <w:r>
        <w:rPr>
          <w:spacing w:val="-7"/>
        </w:rPr>
        <w:t> </w:t>
      </w:r>
      <w:r>
        <w:rPr>
          <w:spacing w:val="-4"/>
        </w:rPr>
        <w:t>but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latter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often</w:t>
      </w:r>
      <w:r>
        <w:rPr>
          <w:spacing w:val="-7"/>
        </w:rPr>
        <w:t> </w:t>
      </w:r>
      <w:r>
        <w:rPr>
          <w:spacing w:val="-4"/>
        </w:rPr>
        <w:t>what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wanted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compute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temperature.</w:t>
      </w:r>
    </w:p>
    <w:p>
      <w:pPr>
        <w:spacing w:line="244" w:lineRule="auto" w:before="119"/>
        <w:ind w:left="440" w:right="178" w:firstLine="0"/>
        <w:jc w:val="both"/>
        <w:rPr>
          <w:sz w:val="20"/>
        </w:rPr>
      </w:pPr>
      <w:r>
        <w:rPr>
          <w:spacing w:val="-6"/>
          <w:sz w:val="20"/>
        </w:rPr>
        <w:t>LAMMPS has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several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options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for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computing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temperatures,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any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which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can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be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used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in</w:t>
      </w:r>
      <w:r>
        <w:rPr>
          <w:spacing w:val="-5"/>
          <w:sz w:val="20"/>
        </w:rPr>
        <w:t> </w:t>
      </w:r>
      <w:hyperlink w:history="true" w:anchor="_bookmark6">
        <w:r>
          <w:rPr>
            <w:rFonts w:ascii="Times New Roman"/>
            <w:i/>
            <w:color w:val="355F7B"/>
            <w:spacing w:val="-6"/>
            <w:sz w:val="20"/>
          </w:rPr>
          <w:t>thermostatting</w:t>
        </w:r>
      </w:hyperlink>
      <w:r>
        <w:rPr>
          <w:rFonts w:ascii="Times New Roman"/>
          <w:i/>
          <w:color w:val="355F7B"/>
          <w:spacing w:val="-7"/>
          <w:sz w:val="20"/>
        </w:rPr>
        <w:t> </w:t>
      </w:r>
      <w:r>
        <w:rPr>
          <w:spacing w:val="-6"/>
          <w:sz w:val="20"/>
        </w:rPr>
        <w:t>and</w:t>
      </w:r>
      <w:r>
        <w:rPr>
          <w:spacing w:val="-4"/>
          <w:sz w:val="20"/>
        </w:rPr>
        <w:t> </w:t>
      </w:r>
      <w:hyperlink w:history="true" w:anchor="_bookmark8">
        <w:r>
          <w:rPr>
            <w:rFonts w:ascii="Times New Roman"/>
            <w:i/>
            <w:color w:val="355F7B"/>
            <w:spacing w:val="-6"/>
            <w:sz w:val="20"/>
          </w:rPr>
          <w:t>barostatting</w:t>
        </w:r>
      </w:hyperlink>
      <w:r>
        <w:rPr>
          <w:spacing w:val="-6"/>
          <w:sz w:val="20"/>
        </w:rPr>
        <w:t>.</w:t>
      </w:r>
      <w:r>
        <w:rPr>
          <w:sz w:val="20"/>
        </w:rPr>
        <w:t> These</w:t>
      </w:r>
      <w:r>
        <w:rPr>
          <w:spacing w:val="-12"/>
          <w:sz w:val="20"/>
        </w:rPr>
        <w:t> </w:t>
      </w:r>
      <w:r>
        <w:rPr>
          <w:rFonts w:ascii="Times New Roman"/>
          <w:i/>
          <w:color w:val="355F7B"/>
          <w:sz w:val="20"/>
        </w:rPr>
        <w:t>compute</w:t>
      </w:r>
      <w:r>
        <w:rPr>
          <w:rFonts w:ascii="Times New Roman"/>
          <w:i/>
          <w:color w:val="355F7B"/>
          <w:spacing w:val="-12"/>
          <w:sz w:val="20"/>
        </w:rPr>
        <w:t> </w:t>
      </w:r>
      <w:r>
        <w:rPr>
          <w:rFonts w:ascii="Times New Roman"/>
          <w:i/>
          <w:color w:val="355F7B"/>
          <w:sz w:val="20"/>
        </w:rPr>
        <w:t>commands</w:t>
      </w:r>
      <w:r>
        <w:rPr>
          <w:rFonts w:ascii="Times New Roman"/>
          <w:i/>
          <w:color w:val="355F7B"/>
          <w:spacing w:val="-13"/>
          <w:sz w:val="20"/>
        </w:rPr>
        <w:t> </w:t>
      </w:r>
      <w:r>
        <w:rPr>
          <w:sz w:val="20"/>
        </w:rPr>
        <w:t>calculate</w:t>
      </w:r>
      <w:r>
        <w:rPr>
          <w:spacing w:val="-10"/>
          <w:sz w:val="20"/>
        </w:rPr>
        <w:t> </w:t>
      </w:r>
      <w:r>
        <w:rPr>
          <w:sz w:val="20"/>
        </w:rPr>
        <w:t>temperature: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0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compute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4"/>
          <w:sz w:val="20"/>
        </w:rPr>
        <w:t>temp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compute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temp/sphere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compute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temp/asphere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compute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temp/com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compute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temp/deform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compute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temp/partial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compute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temp/profile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compute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temp/ramp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compute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temp/region</w:t>
      </w:r>
    </w:p>
    <w:p>
      <w:pPr>
        <w:pStyle w:val="BodyText"/>
        <w:spacing w:line="244" w:lineRule="auto" w:before="80"/>
        <w:ind w:left="440" w:right="177"/>
        <w:jc w:val="both"/>
      </w:pPr>
      <w:r>
        <w:rPr>
          <w:spacing w:val="-4"/>
        </w:rPr>
        <w:t>All but the first 3 calculate velocity biases directly (e.g.</w:t>
      </w:r>
      <w:r>
        <w:rPr>
          <w:spacing w:val="23"/>
        </w:rPr>
        <w:t> </w:t>
      </w:r>
      <w:r>
        <w:rPr>
          <w:spacing w:val="-4"/>
        </w:rPr>
        <w:t>advection velocities) that are removed when computing the</w:t>
      </w:r>
      <w:r>
        <w:rPr/>
        <w:t> </w:t>
      </w:r>
      <w:r>
        <w:rPr>
          <w:spacing w:val="-6"/>
        </w:rPr>
        <w:t>thermal</w:t>
      </w:r>
      <w:r>
        <w:rPr/>
        <w:t> </w:t>
      </w:r>
      <w:r>
        <w:rPr>
          <w:spacing w:val="-6"/>
        </w:rPr>
        <w:t>temperature.</w:t>
      </w:r>
      <w:r>
        <w:rPr>
          <w:spacing w:val="25"/>
        </w:rPr>
        <w:t> </w:t>
      </w:r>
      <w:r>
        <w:rPr>
          <w:rFonts w:ascii="Times New Roman"/>
          <w:i/>
          <w:color w:val="355F7B"/>
          <w:spacing w:val="-6"/>
        </w:rPr>
        <w:t>Compute temp/sphere </w:t>
      </w:r>
      <w:r>
        <w:rPr>
          <w:spacing w:val="-6"/>
        </w:rPr>
        <w:t>and</w:t>
      </w:r>
      <w:r>
        <w:rPr/>
        <w:t> </w:t>
      </w:r>
      <w:r>
        <w:rPr>
          <w:rFonts w:ascii="Times New Roman"/>
          <w:i/>
          <w:color w:val="355F7B"/>
          <w:spacing w:val="-6"/>
        </w:rPr>
        <w:t>compute temp/asphere </w:t>
      </w:r>
      <w:r>
        <w:rPr>
          <w:spacing w:val="-6"/>
        </w:rPr>
        <w:t>compute</w:t>
      </w:r>
      <w:r>
        <w:rPr/>
        <w:t> </w:t>
      </w:r>
      <w:r>
        <w:rPr>
          <w:spacing w:val="-6"/>
        </w:rPr>
        <w:t>kinetic</w:t>
      </w:r>
      <w:r>
        <w:rPr/>
        <w:t> </w:t>
      </w:r>
      <w:r>
        <w:rPr>
          <w:spacing w:val="-6"/>
        </w:rPr>
        <w:t>energy</w:t>
      </w:r>
      <w:r>
        <w:rPr/>
        <w:t> </w:t>
      </w:r>
      <w:r>
        <w:rPr>
          <w:spacing w:val="-6"/>
        </w:rPr>
        <w:t>for</w:t>
      </w:r>
      <w:r>
        <w:rPr/>
        <w:t> </w:t>
      </w:r>
      <w:r>
        <w:rPr>
          <w:spacing w:val="-6"/>
        </w:rPr>
        <w:t>finite-size</w:t>
      </w:r>
      <w:r>
        <w:rPr/>
        <w:t> </w:t>
      </w:r>
      <w:r>
        <w:rPr>
          <w:spacing w:val="-6"/>
        </w:rPr>
        <w:t>particles</w:t>
      </w:r>
      <w:r>
        <w:rPr/>
        <w:t> </w:t>
      </w:r>
      <w:r>
        <w:rPr>
          <w:spacing w:val="-4"/>
        </w:rPr>
        <w:t>that includes rotational degrees of freedom.</w:t>
      </w:r>
      <w:r>
        <w:rPr>
          <w:spacing w:val="27"/>
        </w:rPr>
        <w:t> </w:t>
      </w:r>
      <w:r>
        <w:rPr>
          <w:spacing w:val="-4"/>
        </w:rPr>
        <w:t>They both allow for velocity biases indirectly,</w:t>
      </w:r>
      <w:r>
        <w:rPr>
          <w:spacing w:val="-4"/>
        </w:rPr>
        <w:t> via an optional extra </w:t>
      </w:r>
      <w:r>
        <w:rPr>
          <w:spacing w:val="-4"/>
        </w:rPr>
        <w:t>ar-</w:t>
      </w:r>
      <w:r>
        <w:rPr/>
        <w:t> </w:t>
      </w:r>
      <w:r>
        <w:rPr>
          <w:spacing w:val="-6"/>
        </w:rPr>
        <w:t>gument</w:t>
      </w:r>
      <w:r>
        <w:rPr>
          <w:spacing w:val="-3"/>
        </w:rPr>
        <w:t> </w:t>
      </w:r>
      <w:r>
        <w:rPr>
          <w:spacing w:val="-6"/>
        </w:rPr>
        <w:t>which</w:t>
      </w:r>
      <w:r>
        <w:rPr>
          <w:spacing w:val="-3"/>
        </w:rPr>
        <w:t> </w:t>
      </w:r>
      <w:r>
        <w:rPr>
          <w:spacing w:val="-6"/>
        </w:rPr>
        <w:t>is</w:t>
      </w:r>
      <w:r>
        <w:rPr>
          <w:spacing w:val="-3"/>
        </w:rPr>
        <w:t> </w:t>
      </w:r>
      <w:r>
        <w:rPr>
          <w:spacing w:val="-6"/>
        </w:rPr>
        <w:t>another</w:t>
      </w:r>
      <w:r>
        <w:rPr>
          <w:spacing w:val="-3"/>
        </w:rPr>
        <w:t> </w:t>
      </w:r>
      <w:r>
        <w:rPr>
          <w:spacing w:val="-6"/>
        </w:rPr>
        <w:t>temperature</w:t>
      </w:r>
      <w:r>
        <w:rPr>
          <w:spacing w:val="-3"/>
        </w:rPr>
        <w:t> </w:t>
      </w:r>
      <w:r>
        <w:rPr>
          <w:spacing w:val="-6"/>
        </w:rPr>
        <w:t>compute</w:t>
      </w:r>
      <w:r>
        <w:rPr>
          <w:spacing w:val="-3"/>
        </w:rPr>
        <w:t> </w:t>
      </w:r>
      <w:r>
        <w:rPr>
          <w:spacing w:val="-6"/>
        </w:rPr>
        <w:t>that</w:t>
      </w:r>
      <w:r>
        <w:rPr>
          <w:spacing w:val="-3"/>
        </w:rPr>
        <w:t> </w:t>
      </w:r>
      <w:r>
        <w:rPr>
          <w:spacing w:val="-6"/>
        </w:rPr>
        <w:t>subtracts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velocity</w:t>
      </w:r>
      <w:r>
        <w:rPr>
          <w:spacing w:val="-3"/>
        </w:rPr>
        <w:t> </w:t>
      </w:r>
      <w:r>
        <w:rPr>
          <w:spacing w:val="-6"/>
        </w:rPr>
        <w:t>bias.</w:t>
      </w:r>
      <w:r>
        <w:rPr>
          <w:spacing w:val="19"/>
        </w:rPr>
        <w:t> </w:t>
      </w:r>
      <w:r>
        <w:rPr>
          <w:spacing w:val="-6"/>
        </w:rPr>
        <w:t>This</w:t>
      </w:r>
      <w:r>
        <w:rPr>
          <w:spacing w:val="-3"/>
        </w:rPr>
        <w:t> </w:t>
      </w:r>
      <w:r>
        <w:rPr>
          <w:spacing w:val="-6"/>
        </w:rPr>
        <w:t>allows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translational</w:t>
      </w:r>
      <w:r>
        <w:rPr>
          <w:spacing w:val="-3"/>
        </w:rPr>
        <w:t> </w:t>
      </w:r>
      <w:r>
        <w:rPr>
          <w:spacing w:val="-6"/>
        </w:rPr>
        <w:t>velocity</w:t>
      </w:r>
      <w:r>
        <w:rPr>
          <w:spacing w:val="-3"/>
        </w:rPr>
        <w:t> </w:t>
      </w:r>
      <w:r>
        <w:rPr>
          <w:spacing w:val="-6"/>
        </w:rPr>
        <w:t>of</w:t>
      </w:r>
      <w:r>
        <w:rPr/>
        <w:t> </w:t>
      </w:r>
      <w:r>
        <w:rPr>
          <w:spacing w:val="-4"/>
        </w:rPr>
        <w:t>spherical or aspherical particles to be adjusted in prescribed ways.</w:t>
      </w:r>
    </w:p>
    <w:p>
      <w:pPr>
        <w:pStyle w:val="BodyText"/>
        <w:spacing w:before="168"/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1" w:after="0"/>
        <w:ind w:left="1091" w:right="0" w:hanging="651"/>
        <w:jc w:val="left"/>
      </w:pPr>
      <w:bookmarkStart w:name="Calculate elastic constants" w:id="75"/>
      <w:bookmarkEnd w:id="75"/>
      <w:r>
        <w:rPr>
          <w:b w:val="0"/>
        </w:rPr>
      </w:r>
      <w:r>
        <w:rPr>
          <w:color w:val="20435C"/>
        </w:rPr>
        <w:t>Calculate</w:t>
      </w:r>
      <w:r>
        <w:rPr>
          <w:color w:val="20435C"/>
          <w:spacing w:val="-11"/>
        </w:rPr>
        <w:t> </w:t>
      </w:r>
      <w:r>
        <w:rPr>
          <w:color w:val="20435C"/>
        </w:rPr>
        <w:t>elastic</w:t>
      </w:r>
      <w:r>
        <w:rPr>
          <w:color w:val="20435C"/>
          <w:spacing w:val="-10"/>
        </w:rPr>
        <w:t> </w:t>
      </w:r>
      <w:r>
        <w:rPr>
          <w:color w:val="20435C"/>
          <w:spacing w:val="-2"/>
        </w:rPr>
        <w:t>constants</w:t>
      </w:r>
    </w:p>
    <w:p>
      <w:pPr>
        <w:pStyle w:val="BodyText"/>
        <w:spacing w:line="244" w:lineRule="auto" w:before="246"/>
        <w:ind w:left="440" w:right="177"/>
        <w:jc w:val="both"/>
      </w:pPr>
      <w:r>
        <w:rPr>
          <w:spacing w:val="-4"/>
        </w:rPr>
        <w:t>Elastic</w:t>
      </w:r>
      <w:r>
        <w:rPr>
          <w:spacing w:val="-8"/>
        </w:rPr>
        <w:t> </w:t>
      </w:r>
      <w:r>
        <w:rPr>
          <w:spacing w:val="-4"/>
        </w:rPr>
        <w:t>constants</w:t>
      </w:r>
      <w:r>
        <w:rPr>
          <w:spacing w:val="-7"/>
        </w:rPr>
        <w:t> </w:t>
      </w:r>
      <w:r>
        <w:rPr>
          <w:spacing w:val="-4"/>
        </w:rPr>
        <w:t>characterize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stiffness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material.</w:t>
      </w:r>
      <w:r>
        <w:rPr>
          <w:spacing w:val="1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formal</w:t>
      </w:r>
      <w:r>
        <w:rPr>
          <w:spacing w:val="-7"/>
        </w:rPr>
        <w:t> </w:t>
      </w:r>
      <w:r>
        <w:rPr>
          <w:spacing w:val="-4"/>
        </w:rPr>
        <w:t>definition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provided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linear</w:t>
      </w:r>
      <w:r>
        <w:rPr>
          <w:spacing w:val="-7"/>
        </w:rPr>
        <w:t> </w:t>
      </w:r>
      <w:r>
        <w:rPr>
          <w:spacing w:val="-4"/>
        </w:rPr>
        <w:t>relation</w:t>
      </w:r>
      <w:r>
        <w:rPr>
          <w:spacing w:val="-7"/>
        </w:rPr>
        <w:t> </w:t>
      </w:r>
      <w:r>
        <w:rPr>
          <w:spacing w:val="-4"/>
        </w:rPr>
        <w:t>that</w:t>
      </w:r>
      <w:r>
        <w:rPr/>
        <w:t> </w:t>
      </w:r>
      <w:r>
        <w:rPr>
          <w:w w:val="90"/>
        </w:rPr>
        <w:t>holds between the stress and strain tensors in the limit of infinitesimal deformation.</w:t>
      </w:r>
      <w:r>
        <w:rPr>
          <w:spacing w:val="21"/>
        </w:rPr>
        <w:t> </w:t>
      </w:r>
      <w:r>
        <w:rPr>
          <w:w w:val="90"/>
        </w:rPr>
        <w:t>In tensor notation, this is </w:t>
      </w:r>
      <w:r>
        <w:rPr>
          <w:w w:val="90"/>
        </w:rPr>
        <w:t>expressed</w:t>
      </w:r>
      <w:r>
        <w:rPr/>
        <w:t> </w:t>
      </w:r>
      <w:r>
        <w:rPr>
          <w:spacing w:val="-6"/>
        </w:rPr>
        <w:t>as</w:t>
      </w:r>
    </w:p>
    <w:p>
      <w:pPr>
        <w:pStyle w:val="BodyText"/>
        <w:spacing w:before="65"/>
        <w:rPr>
          <w:sz w:val="14"/>
        </w:rPr>
      </w:pPr>
    </w:p>
    <w:p>
      <w:pPr>
        <w:spacing w:before="0"/>
        <w:ind w:left="242" w:right="0" w:firstLine="0"/>
        <w:jc w:val="center"/>
        <w:rPr>
          <w:rFonts w:ascii="Times New Roman"/>
          <w:i/>
          <w:sz w:val="14"/>
        </w:rPr>
      </w:pPr>
      <w:r>
        <w:rPr>
          <w:rFonts w:ascii="Times New Roman"/>
          <w:i/>
          <w:position w:val="3"/>
          <w:sz w:val="20"/>
        </w:rPr>
        <w:t>s</w:t>
      </w:r>
      <w:r>
        <w:rPr>
          <w:rFonts w:ascii="Times New Roman"/>
          <w:i/>
          <w:sz w:val="14"/>
        </w:rPr>
        <w:t>i</w:t>
      </w:r>
      <w:r>
        <w:rPr>
          <w:rFonts w:ascii="Times New Roman"/>
          <w:i/>
          <w:spacing w:val="-15"/>
          <w:sz w:val="14"/>
        </w:rPr>
        <w:t> </w:t>
      </w:r>
      <w:r>
        <w:rPr>
          <w:rFonts w:ascii="Times New Roman"/>
          <w:i/>
          <w:sz w:val="14"/>
        </w:rPr>
        <w:t>j</w:t>
      </w:r>
      <w:r>
        <w:rPr>
          <w:rFonts w:ascii="Times New Roman"/>
          <w:i/>
          <w:spacing w:val="26"/>
          <w:sz w:val="14"/>
        </w:rPr>
        <w:t> </w:t>
      </w:r>
      <w:r>
        <w:rPr>
          <w:rFonts w:ascii="Times New Roman"/>
          <w:position w:val="3"/>
          <w:sz w:val="20"/>
        </w:rPr>
        <w:t>=</w:t>
      </w:r>
      <w:r>
        <w:rPr>
          <w:rFonts w:ascii="Times New Roman"/>
          <w:spacing w:val="-8"/>
          <w:position w:val="3"/>
          <w:sz w:val="20"/>
        </w:rPr>
        <w:t> </w:t>
      </w:r>
      <w:r>
        <w:rPr>
          <w:rFonts w:ascii="Times New Roman"/>
          <w:i/>
          <w:position w:val="3"/>
          <w:sz w:val="20"/>
        </w:rPr>
        <w:t>C</w:t>
      </w:r>
      <w:r>
        <w:rPr>
          <w:rFonts w:ascii="Times New Roman"/>
          <w:i/>
          <w:sz w:val="14"/>
        </w:rPr>
        <w:t>i</w:t>
      </w:r>
      <w:r>
        <w:rPr>
          <w:rFonts w:ascii="Times New Roman"/>
          <w:i/>
          <w:spacing w:val="-15"/>
          <w:sz w:val="14"/>
        </w:rPr>
        <w:t> </w:t>
      </w:r>
      <w:r>
        <w:rPr>
          <w:rFonts w:ascii="Times New Roman"/>
          <w:i/>
          <w:spacing w:val="-2"/>
          <w:sz w:val="14"/>
        </w:rPr>
        <w:t>jkl</w:t>
      </w:r>
      <w:r>
        <w:rPr>
          <w:rFonts w:ascii="Times New Roman"/>
          <w:i/>
          <w:spacing w:val="-2"/>
          <w:position w:val="3"/>
          <w:sz w:val="20"/>
        </w:rPr>
        <w:t>e</w:t>
      </w:r>
      <w:r>
        <w:rPr>
          <w:rFonts w:ascii="Times New Roman"/>
          <w:i/>
          <w:spacing w:val="-2"/>
          <w:sz w:val="14"/>
        </w:rPr>
        <w:t>kl</w:t>
      </w:r>
    </w:p>
    <w:p>
      <w:pPr>
        <w:pStyle w:val="BodyText"/>
        <w:spacing w:before="62"/>
        <w:rPr>
          <w:rFonts w:ascii="Times New Roman"/>
          <w:i/>
          <w:sz w:val="14"/>
        </w:rPr>
      </w:pPr>
    </w:p>
    <w:p>
      <w:pPr>
        <w:pStyle w:val="BodyText"/>
        <w:spacing w:line="237" w:lineRule="auto"/>
        <w:ind w:left="440" w:right="177"/>
        <w:jc w:val="both"/>
        <w:rPr>
          <w:rFonts w:ascii="Times New Roman" w:hAnsi="Times New Roman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360">
                <wp:simplePos x="0" y="0"/>
                <wp:positionH relativeFrom="page">
                  <wp:posOffset>6675170</wp:posOffset>
                </wp:positionH>
                <wp:positionV relativeFrom="paragraph">
                  <wp:posOffset>543515</wp:posOffset>
                </wp:positionV>
                <wp:extent cx="168275" cy="1270"/>
                <wp:effectExtent l="0" t="0" r="0" b="0"/>
                <wp:wrapNone/>
                <wp:docPr id="310" name="Graphic 3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0" name="Graphic 310"/>
                      <wps:cNvSpPr/>
                      <wps:spPr>
                        <a:xfrm>
                          <a:off x="0" y="0"/>
                          <a:ext cx="1682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275" h="0">
                              <a:moveTo>
                                <a:pt x="0" y="0"/>
                              </a:moveTo>
                              <a:lnTo>
                                <a:pt x="167652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59360" from="525.604004pt,42.796501pt" to="538.805004pt,42.796501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6"/>
        </w:rPr>
        <w:t>where the</w:t>
      </w:r>
      <w:r>
        <w:rPr>
          <w:spacing w:val="-5"/>
        </w:rPr>
        <w:t> </w:t>
      </w:r>
      <w:r>
        <w:rPr>
          <w:spacing w:val="-6"/>
        </w:rPr>
        <w:t>repeated</w:t>
      </w:r>
      <w:r>
        <w:rPr>
          <w:spacing w:val="-5"/>
        </w:rPr>
        <w:t> </w:t>
      </w:r>
      <w:r>
        <w:rPr>
          <w:spacing w:val="-6"/>
        </w:rPr>
        <w:t>indices</w:t>
      </w:r>
      <w:r>
        <w:rPr>
          <w:spacing w:val="-5"/>
        </w:rPr>
        <w:t> </w:t>
      </w:r>
      <w:r>
        <w:rPr>
          <w:spacing w:val="-6"/>
        </w:rPr>
        <w:t>imply</w:t>
      </w:r>
      <w:r>
        <w:rPr>
          <w:spacing w:val="-5"/>
        </w:rPr>
        <w:t> </w:t>
      </w:r>
      <w:r>
        <w:rPr>
          <w:spacing w:val="-6"/>
        </w:rPr>
        <w:t>summation.</w:t>
      </w:r>
      <w:r>
        <w:rPr>
          <w:spacing w:val="-5"/>
        </w:rPr>
        <w:t> </w:t>
      </w:r>
      <w:r>
        <w:rPr>
          <w:rFonts w:ascii="Times New Roman" w:hAnsi="Times New Roman"/>
          <w:i/>
          <w:spacing w:val="-6"/>
        </w:rPr>
        <w:t>s</w:t>
      </w:r>
      <w:r>
        <w:rPr>
          <w:rFonts w:ascii="Times New Roman" w:hAnsi="Times New Roman"/>
          <w:i/>
          <w:spacing w:val="-6"/>
          <w:vertAlign w:val="subscript"/>
        </w:rPr>
        <w:t>i</w:t>
      </w:r>
      <w:r>
        <w:rPr>
          <w:rFonts w:ascii="Times New Roman" w:hAnsi="Times New Roman"/>
          <w:i/>
          <w:spacing w:val="-6"/>
          <w:vertAlign w:val="baseline"/>
        </w:rPr>
        <w:t> </w:t>
      </w:r>
      <w:r>
        <w:rPr>
          <w:rFonts w:ascii="Times New Roman" w:hAnsi="Times New Roman"/>
          <w:i/>
          <w:spacing w:val="-6"/>
          <w:vertAlign w:val="subscript"/>
        </w:rPr>
        <w:t>j</w:t>
      </w:r>
      <w:r>
        <w:rPr>
          <w:rFonts w:ascii="Times New Roman" w:hAnsi="Times New Roman"/>
          <w:i/>
          <w:spacing w:val="-7"/>
          <w:vertAlign w:val="baseline"/>
        </w:rPr>
        <w:t> </w:t>
      </w:r>
      <w:r>
        <w:rPr>
          <w:spacing w:val="-6"/>
          <w:vertAlign w:val="baseline"/>
        </w:rPr>
        <w:t>are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elements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of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the</w:t>
      </w:r>
      <w:r>
        <w:rPr>
          <w:spacing w:val="-4"/>
          <w:vertAlign w:val="baseline"/>
        </w:rPr>
        <w:t> </w:t>
      </w:r>
      <w:r>
        <w:rPr>
          <w:spacing w:val="-6"/>
          <w:vertAlign w:val="baseline"/>
        </w:rPr>
        <w:t>symmetric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stress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tensor.</w:t>
      </w:r>
      <w:r>
        <w:rPr>
          <w:spacing w:val="11"/>
          <w:vertAlign w:val="baseline"/>
        </w:rPr>
        <w:t> </w:t>
      </w:r>
      <w:r>
        <w:rPr>
          <w:rFonts w:ascii="Times New Roman" w:hAnsi="Times New Roman"/>
          <w:i/>
          <w:spacing w:val="-6"/>
          <w:vertAlign w:val="baseline"/>
        </w:rPr>
        <w:t>e</w:t>
      </w:r>
      <w:r>
        <w:rPr>
          <w:rFonts w:ascii="Times New Roman" w:hAnsi="Times New Roman"/>
          <w:i/>
          <w:spacing w:val="-6"/>
          <w:vertAlign w:val="subscript"/>
        </w:rPr>
        <w:t>kl</w:t>
      </w:r>
      <w:r>
        <w:rPr>
          <w:rFonts w:ascii="Times New Roman" w:hAnsi="Times New Roman"/>
          <w:i/>
          <w:spacing w:val="2"/>
          <w:vertAlign w:val="baseline"/>
        </w:rPr>
        <w:t> </w:t>
      </w:r>
      <w:r>
        <w:rPr>
          <w:spacing w:val="-6"/>
          <w:vertAlign w:val="baseline"/>
        </w:rPr>
        <w:t>are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elements</w:t>
      </w:r>
      <w:r>
        <w:rPr>
          <w:vertAlign w:val="baseline"/>
        </w:rPr>
        <w:t> </w:t>
      </w:r>
      <w:r>
        <w:rPr>
          <w:w w:val="90"/>
          <w:vertAlign w:val="baseline"/>
        </w:rPr>
        <w:t>of</w:t>
      </w:r>
      <w:r>
        <w:rPr>
          <w:spacing w:val="-7"/>
          <w:w w:val="90"/>
          <w:vertAlign w:val="baseline"/>
        </w:rPr>
        <w:t> </w:t>
      </w:r>
      <w:r>
        <w:rPr>
          <w:w w:val="90"/>
          <w:vertAlign w:val="baseline"/>
        </w:rPr>
        <w:t>the symmetric strain tensor.</w:t>
      </w:r>
      <w:r>
        <w:rPr>
          <w:vertAlign w:val="baseline"/>
        </w:rPr>
        <w:t> </w:t>
      </w:r>
      <w:r>
        <w:rPr>
          <w:rFonts w:ascii="Times New Roman" w:hAnsi="Times New Roman"/>
          <w:i/>
          <w:w w:val="90"/>
          <w:vertAlign w:val="baseline"/>
        </w:rPr>
        <w:t>C</w:t>
      </w:r>
      <w:r>
        <w:rPr>
          <w:rFonts w:ascii="Times New Roman" w:hAnsi="Times New Roman"/>
          <w:i/>
          <w:w w:val="90"/>
          <w:vertAlign w:val="subscript"/>
        </w:rPr>
        <w:t>i</w:t>
      </w:r>
      <w:r>
        <w:rPr>
          <w:rFonts w:ascii="Times New Roman" w:hAnsi="Times New Roman"/>
          <w:i/>
          <w:spacing w:val="-8"/>
          <w:w w:val="90"/>
          <w:vertAlign w:val="baseline"/>
        </w:rPr>
        <w:t> </w:t>
      </w:r>
      <w:r>
        <w:rPr>
          <w:rFonts w:ascii="Times New Roman" w:hAnsi="Times New Roman"/>
          <w:i/>
          <w:w w:val="90"/>
          <w:vertAlign w:val="subscript"/>
        </w:rPr>
        <w:t>jkl</w:t>
      </w:r>
      <w:r>
        <w:rPr>
          <w:rFonts w:ascii="Times New Roman" w:hAnsi="Times New Roman"/>
          <w:i/>
          <w:vertAlign w:val="baseline"/>
        </w:rPr>
        <w:t> </w:t>
      </w:r>
      <w:r>
        <w:rPr>
          <w:w w:val="90"/>
          <w:vertAlign w:val="baseline"/>
        </w:rPr>
        <w:t>are the elements of the fourth rank tensor of elastic constants.</w:t>
      </w:r>
      <w:r>
        <w:rPr>
          <w:spacing w:val="26"/>
          <w:vertAlign w:val="baseline"/>
        </w:rPr>
        <w:t> </w:t>
      </w:r>
      <w:r>
        <w:rPr>
          <w:w w:val="90"/>
          <w:vertAlign w:val="baseline"/>
        </w:rPr>
        <w:t>In three dimensions,</w:t>
      </w:r>
      <w:r>
        <w:rPr>
          <w:vertAlign w:val="baseline"/>
        </w:rPr>
        <w:t> </w:t>
      </w:r>
      <w:r>
        <w:rPr>
          <w:spacing w:val="-6"/>
          <w:vertAlign w:val="baseline"/>
        </w:rPr>
        <w:t>this tensor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has</w:t>
      </w:r>
      <w:r>
        <w:rPr>
          <w:spacing w:val="-5"/>
          <w:vertAlign w:val="baseline"/>
        </w:rPr>
        <w:t> </w:t>
      </w:r>
      <w:r>
        <w:rPr>
          <w:rFonts w:ascii="Times New Roman" w:hAnsi="Times New Roman"/>
          <w:spacing w:val="-6"/>
          <w:vertAlign w:val="baseline"/>
        </w:rPr>
        <w:t>3</w:t>
      </w:r>
      <w:r>
        <w:rPr>
          <w:rFonts w:ascii="Times New Roman" w:hAnsi="Times New Roman"/>
          <w:spacing w:val="-6"/>
          <w:vertAlign w:val="superscript"/>
        </w:rPr>
        <w:t>4</w:t>
      </w:r>
      <w:r>
        <w:rPr>
          <w:rFonts w:ascii="Times New Roman" w:hAnsi="Times New Roman"/>
          <w:spacing w:val="-6"/>
          <w:vertAlign w:val="baseline"/>
        </w:rPr>
        <w:t> =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rFonts w:ascii="Times New Roman" w:hAnsi="Times New Roman"/>
          <w:spacing w:val="-6"/>
          <w:vertAlign w:val="baseline"/>
        </w:rPr>
        <w:t>81 </w:t>
      </w:r>
      <w:r>
        <w:rPr>
          <w:spacing w:val="-6"/>
          <w:vertAlign w:val="baseline"/>
        </w:rPr>
        <w:t>elements.</w:t>
      </w:r>
      <w:r>
        <w:rPr>
          <w:spacing w:val="9"/>
          <w:vertAlign w:val="baseline"/>
        </w:rPr>
        <w:t> </w:t>
      </w:r>
      <w:r>
        <w:rPr>
          <w:spacing w:val="-6"/>
          <w:vertAlign w:val="baseline"/>
        </w:rPr>
        <w:t>Using</w:t>
      </w:r>
      <w:r>
        <w:rPr>
          <w:spacing w:val="-2"/>
          <w:vertAlign w:val="baseline"/>
        </w:rPr>
        <w:t> </w:t>
      </w:r>
      <w:r>
        <w:rPr>
          <w:spacing w:val="-6"/>
          <w:vertAlign w:val="baseline"/>
        </w:rPr>
        <w:t>Voigt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notation,</w:t>
      </w:r>
      <w:r>
        <w:rPr>
          <w:spacing w:val="-2"/>
          <w:vertAlign w:val="baseline"/>
        </w:rPr>
        <w:t> </w:t>
      </w:r>
      <w:r>
        <w:rPr>
          <w:spacing w:val="-6"/>
          <w:vertAlign w:val="baseline"/>
        </w:rPr>
        <w:t>the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tensor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can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be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written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as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a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6x6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matrix,</w:t>
      </w:r>
      <w:r>
        <w:rPr>
          <w:spacing w:val="-2"/>
          <w:vertAlign w:val="baseline"/>
        </w:rPr>
        <w:t> </w:t>
      </w:r>
      <w:r>
        <w:rPr>
          <w:spacing w:val="-6"/>
          <w:vertAlign w:val="baseline"/>
        </w:rPr>
        <w:t>where </w:t>
      </w:r>
      <w:r>
        <w:rPr>
          <w:rFonts w:ascii="Times New Roman" w:hAnsi="Times New Roman"/>
          <w:i/>
          <w:spacing w:val="-6"/>
          <w:vertAlign w:val="baseline"/>
        </w:rPr>
        <w:t>C</w:t>
      </w:r>
      <w:r>
        <w:rPr>
          <w:rFonts w:ascii="Times New Roman" w:hAnsi="Times New Roman"/>
          <w:i/>
          <w:spacing w:val="-6"/>
          <w:vertAlign w:val="subscript"/>
        </w:rPr>
        <w:t>i</w:t>
      </w:r>
      <w:r>
        <w:rPr>
          <w:rFonts w:ascii="Times New Roman" w:hAnsi="Times New Roman"/>
          <w:i/>
          <w:spacing w:val="-6"/>
          <w:vertAlign w:val="baseline"/>
        </w:rPr>
        <w:t> </w:t>
      </w:r>
      <w:r>
        <w:rPr>
          <w:rFonts w:ascii="Times New Roman" w:hAnsi="Times New Roman"/>
          <w:i/>
          <w:spacing w:val="-6"/>
          <w:vertAlign w:val="subscript"/>
        </w:rPr>
        <w:t>j</w:t>
      </w:r>
      <w:r>
        <w:rPr>
          <w:rFonts w:ascii="Times New Roman" w:hAnsi="Times New Roman"/>
          <w:i/>
          <w:spacing w:val="4"/>
          <w:vertAlign w:val="baseline"/>
        </w:rPr>
        <w:t> </w:t>
      </w:r>
      <w:r>
        <w:rPr>
          <w:spacing w:val="-6"/>
          <w:vertAlign w:val="baseline"/>
        </w:rPr>
        <w:t>is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now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the</w:t>
      </w:r>
      <w:r>
        <w:rPr>
          <w:vertAlign w:val="baseline"/>
        </w:rPr>
        <w:t> </w:t>
      </w:r>
      <w:r>
        <w:rPr>
          <w:spacing w:val="-4"/>
          <w:vertAlign w:val="baseline"/>
        </w:rPr>
        <w:t>derivative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of</w:t>
      </w:r>
      <w:r>
        <w:rPr>
          <w:spacing w:val="-7"/>
          <w:vertAlign w:val="baseline"/>
        </w:rPr>
        <w:t> </w:t>
      </w:r>
      <w:r>
        <w:rPr>
          <w:rFonts w:ascii="Times New Roman" w:hAnsi="Times New Roman"/>
          <w:i/>
          <w:spacing w:val="-4"/>
          <w:vertAlign w:val="baseline"/>
        </w:rPr>
        <w:t>s</w:t>
      </w:r>
      <w:r>
        <w:rPr>
          <w:rFonts w:ascii="Times New Roman" w:hAnsi="Times New Roman"/>
          <w:i/>
          <w:spacing w:val="-4"/>
          <w:vertAlign w:val="subscript"/>
        </w:rPr>
        <w:t>i</w:t>
      </w:r>
      <w:r>
        <w:rPr>
          <w:rFonts w:ascii="Times New Roman" w:hAnsi="Times New Roman"/>
          <w:i/>
          <w:spacing w:val="-8"/>
          <w:vertAlign w:val="baseline"/>
        </w:rPr>
        <w:t> </w:t>
      </w:r>
      <w:r>
        <w:rPr>
          <w:spacing w:val="-4"/>
          <w:vertAlign w:val="baseline"/>
        </w:rPr>
        <w:t>w.r.t.</w:t>
      </w:r>
      <w:r>
        <w:rPr>
          <w:spacing w:val="12"/>
          <w:vertAlign w:val="baseline"/>
        </w:rPr>
        <w:t> </w:t>
      </w:r>
      <w:r>
        <w:rPr>
          <w:rFonts w:ascii="Times New Roman" w:hAnsi="Times New Roman"/>
          <w:i/>
          <w:spacing w:val="-4"/>
          <w:vertAlign w:val="baseline"/>
        </w:rPr>
        <w:t>e</w:t>
      </w:r>
      <w:r>
        <w:rPr>
          <w:rFonts w:ascii="Times New Roman" w:hAnsi="Times New Roman"/>
          <w:i/>
          <w:spacing w:val="-30"/>
          <w:vertAlign w:val="baseline"/>
        </w:rPr>
        <w:t> </w:t>
      </w:r>
      <w:r>
        <w:rPr>
          <w:rFonts w:ascii="Times New Roman" w:hAnsi="Times New Roman"/>
          <w:i/>
          <w:spacing w:val="-4"/>
          <w:vertAlign w:val="subscript"/>
        </w:rPr>
        <w:t>j</w:t>
      </w:r>
      <w:r>
        <w:rPr>
          <w:spacing w:val="-4"/>
          <w:vertAlign w:val="baseline"/>
        </w:rPr>
        <w:t>.</w:t>
      </w:r>
      <w:r>
        <w:rPr>
          <w:spacing w:val="12"/>
          <w:vertAlign w:val="baseline"/>
        </w:rPr>
        <w:t> </w:t>
      </w:r>
      <w:r>
        <w:rPr>
          <w:spacing w:val="-4"/>
          <w:vertAlign w:val="baseline"/>
        </w:rPr>
        <w:t>Because </w:t>
      </w:r>
      <w:r>
        <w:rPr>
          <w:rFonts w:ascii="Times New Roman" w:hAnsi="Times New Roman"/>
          <w:i/>
          <w:spacing w:val="-4"/>
          <w:vertAlign w:val="baseline"/>
        </w:rPr>
        <w:t>s</w:t>
      </w:r>
      <w:r>
        <w:rPr>
          <w:rFonts w:ascii="Times New Roman" w:hAnsi="Times New Roman"/>
          <w:i/>
          <w:spacing w:val="-4"/>
          <w:vertAlign w:val="subscript"/>
        </w:rPr>
        <w:t>i</w:t>
      </w:r>
      <w:r>
        <w:rPr>
          <w:rFonts w:ascii="Times New Roman" w:hAnsi="Times New Roman"/>
          <w:i/>
          <w:spacing w:val="-4"/>
          <w:vertAlign w:val="baseline"/>
        </w:rPr>
        <w:t> </w:t>
      </w:r>
      <w:r>
        <w:rPr>
          <w:spacing w:val="-4"/>
          <w:vertAlign w:val="baseline"/>
        </w:rPr>
        <w:t>is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itself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a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derivative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w.r.t.</w:t>
      </w:r>
      <w:r>
        <w:rPr>
          <w:spacing w:val="12"/>
          <w:vertAlign w:val="baseline"/>
        </w:rPr>
        <w:t> </w:t>
      </w:r>
      <w:r>
        <w:rPr>
          <w:rFonts w:ascii="Times New Roman" w:hAnsi="Times New Roman"/>
          <w:i/>
          <w:spacing w:val="-4"/>
          <w:vertAlign w:val="baseline"/>
        </w:rPr>
        <w:t>e</w:t>
      </w:r>
      <w:r>
        <w:rPr>
          <w:rFonts w:ascii="Times New Roman" w:hAnsi="Times New Roman"/>
          <w:i/>
          <w:spacing w:val="-4"/>
          <w:vertAlign w:val="subscript"/>
        </w:rPr>
        <w:t>i</w:t>
      </w:r>
      <w:r>
        <w:rPr>
          <w:spacing w:val="-4"/>
          <w:vertAlign w:val="baseline"/>
        </w:rPr>
        <w:t>, it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follows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that</w:t>
      </w:r>
      <w:r>
        <w:rPr>
          <w:spacing w:val="-8"/>
          <w:vertAlign w:val="baseline"/>
        </w:rPr>
        <w:t> </w:t>
      </w:r>
      <w:r>
        <w:rPr>
          <w:rFonts w:ascii="Times New Roman" w:hAnsi="Times New Roman"/>
          <w:i/>
          <w:spacing w:val="-4"/>
          <w:vertAlign w:val="baseline"/>
        </w:rPr>
        <w:t>C</w:t>
      </w:r>
      <w:r>
        <w:rPr>
          <w:rFonts w:ascii="Times New Roman" w:hAnsi="Times New Roman"/>
          <w:i/>
          <w:spacing w:val="-4"/>
          <w:vertAlign w:val="subscript"/>
        </w:rPr>
        <w:t>i</w:t>
      </w:r>
      <w:r>
        <w:rPr>
          <w:rFonts w:ascii="Times New Roman" w:hAnsi="Times New Roman"/>
          <w:i/>
          <w:spacing w:val="-30"/>
          <w:vertAlign w:val="baseline"/>
        </w:rPr>
        <w:t> </w:t>
      </w:r>
      <w:r>
        <w:rPr>
          <w:rFonts w:ascii="Times New Roman" w:hAnsi="Times New Roman"/>
          <w:i/>
          <w:spacing w:val="-4"/>
          <w:vertAlign w:val="subscript"/>
        </w:rPr>
        <w:t>j</w:t>
      </w:r>
      <w:r>
        <w:rPr>
          <w:rFonts w:ascii="Times New Roman" w:hAnsi="Times New Roman"/>
          <w:i/>
          <w:vertAlign w:val="baseline"/>
        </w:rPr>
        <w:t> </w:t>
      </w:r>
      <w:r>
        <w:rPr>
          <w:spacing w:val="-4"/>
          <w:vertAlign w:val="baseline"/>
        </w:rPr>
        <w:t>is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also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symmetric, with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at most</w:t>
      </w:r>
      <w:r>
        <w:rPr>
          <w:spacing w:val="16"/>
          <w:vertAlign w:val="baseline"/>
        </w:rPr>
        <w:t> </w:t>
      </w:r>
      <w:r>
        <w:rPr>
          <w:rFonts w:ascii="Times New Roman" w:hAnsi="Times New Roman"/>
          <w:spacing w:val="-4"/>
          <w:position w:val="8"/>
          <w:sz w:val="14"/>
          <w:vertAlign w:val="baseline"/>
        </w:rPr>
        <w:t>7</w:t>
      </w:r>
      <w:r>
        <w:rPr>
          <w:spacing w:val="-4"/>
          <w:position w:val="8"/>
          <w:sz w:val="14"/>
          <w:vertAlign w:val="baseline"/>
        </w:rPr>
        <w:t>×</w:t>
      </w:r>
      <w:r>
        <w:rPr>
          <w:rFonts w:ascii="Times New Roman" w:hAnsi="Times New Roman"/>
          <w:spacing w:val="-4"/>
          <w:position w:val="-6"/>
          <w:sz w:val="14"/>
          <w:vertAlign w:val="baseline"/>
        </w:rPr>
        <w:t>2</w:t>
      </w:r>
      <w:r>
        <w:rPr>
          <w:rFonts w:ascii="Times New Roman" w:hAnsi="Times New Roman"/>
          <w:spacing w:val="-8"/>
          <w:position w:val="-6"/>
          <w:sz w:val="14"/>
          <w:vertAlign w:val="baseline"/>
        </w:rPr>
        <w:t> </w:t>
      </w:r>
      <w:r>
        <w:rPr>
          <w:rFonts w:ascii="Times New Roman" w:hAnsi="Times New Roman"/>
          <w:spacing w:val="-4"/>
          <w:position w:val="8"/>
          <w:sz w:val="14"/>
          <w:vertAlign w:val="baseline"/>
        </w:rPr>
        <w:t>6</w:t>
      </w:r>
    </w:p>
    <w:p>
      <w:pPr>
        <w:pStyle w:val="BodyText"/>
        <w:spacing w:line="182" w:lineRule="exact"/>
        <w:ind w:left="440"/>
        <w:jc w:val="both"/>
      </w:pPr>
      <w:r>
        <w:rPr>
          <w:spacing w:val="-6"/>
        </w:rPr>
        <w:t>=</w:t>
      </w:r>
      <w:r>
        <w:rPr>
          <w:spacing w:val="-2"/>
        </w:rPr>
        <w:t> </w:t>
      </w:r>
      <w:r>
        <w:rPr>
          <w:spacing w:val="-6"/>
        </w:rPr>
        <w:t>21</w:t>
      </w:r>
      <w:r>
        <w:rPr>
          <w:spacing w:val="-2"/>
        </w:rPr>
        <w:t> </w:t>
      </w:r>
      <w:r>
        <w:rPr>
          <w:spacing w:val="-6"/>
        </w:rPr>
        <w:t>distinct</w:t>
      </w:r>
      <w:r>
        <w:rPr>
          <w:spacing w:val="-1"/>
        </w:rPr>
        <w:t> </w:t>
      </w:r>
      <w:r>
        <w:rPr>
          <w:spacing w:val="-6"/>
        </w:rPr>
        <w:t>elements.</w:t>
      </w:r>
    </w:p>
    <w:p>
      <w:pPr>
        <w:pStyle w:val="BodyText"/>
        <w:spacing w:line="230" w:lineRule="auto" w:before="132"/>
        <w:ind w:left="440" w:right="177"/>
        <w:jc w:val="both"/>
      </w:pPr>
      <w:r>
        <w:rPr>
          <w:w w:val="90"/>
        </w:rPr>
        <w:t>At zero temperature, it is easy to estimate these derivatives by deforming the simulation box in one of the six </w:t>
      </w:r>
      <w:r>
        <w:rPr>
          <w:w w:val="90"/>
        </w:rPr>
        <w:t>directions</w:t>
      </w:r>
      <w:r>
        <w:rPr/>
        <w:t> </w:t>
      </w:r>
      <w:r>
        <w:rPr>
          <w:spacing w:val="-8"/>
        </w:rPr>
        <w:t>using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rFonts w:ascii="Times New Roman"/>
          <w:i/>
          <w:color w:val="355F7B"/>
          <w:spacing w:val="-8"/>
        </w:rPr>
        <w:t>change_box</w:t>
      </w:r>
      <w:r>
        <w:rPr>
          <w:rFonts w:ascii="Times New Roman"/>
          <w:i/>
          <w:color w:val="355F7B"/>
        </w:rPr>
        <w:t> </w:t>
      </w:r>
      <w:r>
        <w:rPr>
          <w:spacing w:val="-8"/>
        </w:rPr>
        <w:t>command</w:t>
      </w:r>
      <w:r>
        <w:rPr/>
        <w:t> </w:t>
      </w:r>
      <w:r>
        <w:rPr>
          <w:spacing w:val="-8"/>
        </w:rPr>
        <w:t>and</w:t>
      </w:r>
      <w:r>
        <w:rPr/>
        <w:t> </w:t>
      </w:r>
      <w:r>
        <w:rPr>
          <w:spacing w:val="-8"/>
        </w:rPr>
        <w:t>measuring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change</w:t>
      </w:r>
      <w:r>
        <w:rPr/>
        <w:t> </w:t>
      </w:r>
      <w:r>
        <w:rPr>
          <w:spacing w:val="-8"/>
        </w:rPr>
        <w:t>in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stress</w:t>
      </w:r>
      <w:r>
        <w:rPr/>
        <w:t> </w:t>
      </w:r>
      <w:r>
        <w:rPr>
          <w:spacing w:val="-8"/>
        </w:rPr>
        <w:t>tensor.</w:t>
      </w:r>
      <w:r>
        <w:rPr>
          <w:spacing w:val="19"/>
        </w:rPr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general-purpose</w:t>
      </w:r>
      <w:r>
        <w:rPr/>
        <w:t> </w:t>
      </w:r>
      <w:r>
        <w:rPr>
          <w:spacing w:val="-8"/>
        </w:rPr>
        <w:t>script</w:t>
      </w:r>
      <w:r>
        <w:rPr/>
        <w:t> </w:t>
      </w:r>
      <w:r>
        <w:rPr>
          <w:spacing w:val="-8"/>
        </w:rPr>
        <w:t>that</w:t>
      </w:r>
      <w:r>
        <w:rPr/>
        <w:t> </w:t>
      </w:r>
      <w:r>
        <w:rPr>
          <w:spacing w:val="-8"/>
        </w:rPr>
        <w:t>does</w:t>
      </w:r>
      <w:r>
        <w:rPr/>
        <w:t> </w:t>
      </w:r>
      <w:r>
        <w:rPr>
          <w:spacing w:val="-8"/>
        </w:rPr>
        <w:t>this</w:t>
      </w:r>
      <w:r>
        <w:rPr>
          <w:spacing w:val="-2"/>
        </w:rPr>
        <w:t> is</w:t>
      </w:r>
      <w:r>
        <w:rPr>
          <w:spacing w:val="-8"/>
        </w:rPr>
        <w:t> </w:t>
      </w:r>
      <w:r>
        <w:rPr>
          <w:spacing w:val="-2"/>
        </w:rPr>
        <w:t>given in the </w:t>
      </w:r>
      <w:r>
        <w:rPr>
          <w:rFonts w:ascii="Lucida Sans Unicode"/>
          <w:spacing w:val="-2"/>
        </w:rPr>
        <w:t>examples/ELASTIC</w:t>
      </w:r>
      <w:r>
        <w:rPr>
          <w:rFonts w:ascii="Lucida Sans Unicode"/>
          <w:spacing w:val="-14"/>
        </w:rPr>
        <w:t> </w:t>
      </w:r>
      <w:r>
        <w:rPr>
          <w:spacing w:val="-2"/>
        </w:rPr>
        <w:t>directory described on the </w:t>
      </w:r>
      <w:r>
        <w:rPr>
          <w:rFonts w:ascii="Times New Roman"/>
          <w:i/>
          <w:color w:val="355F7B"/>
          <w:spacing w:val="-2"/>
        </w:rPr>
        <w:t>Examples</w:t>
      </w:r>
      <w:r>
        <w:rPr>
          <w:rFonts w:ascii="Times New Roman"/>
          <w:i/>
          <w:color w:val="355F7B"/>
          <w:spacing w:val="-7"/>
        </w:rPr>
        <w:t> </w:t>
      </w:r>
      <w:r>
        <w:rPr>
          <w:spacing w:val="-2"/>
        </w:rPr>
        <w:t>doc page.</w:t>
      </w:r>
    </w:p>
    <w:p>
      <w:pPr>
        <w:pStyle w:val="BodyText"/>
        <w:spacing w:line="244" w:lineRule="auto" w:before="84"/>
        <w:ind w:left="440" w:right="177"/>
        <w:jc w:val="both"/>
      </w:pPr>
      <w:r>
        <w:rPr>
          <w:spacing w:val="-6"/>
        </w:rPr>
        <w:t>Calculating</w:t>
      </w:r>
      <w:r>
        <w:rPr>
          <w:spacing w:val="-4"/>
        </w:rPr>
        <w:t> </w:t>
      </w:r>
      <w:r>
        <w:rPr>
          <w:spacing w:val="-6"/>
        </w:rPr>
        <w:t>elastic</w:t>
      </w:r>
      <w:r>
        <w:rPr>
          <w:spacing w:val="-4"/>
        </w:rPr>
        <w:t> </w:t>
      </w:r>
      <w:r>
        <w:rPr>
          <w:spacing w:val="-6"/>
        </w:rPr>
        <w:t>constants</w:t>
      </w:r>
      <w:r>
        <w:rPr>
          <w:spacing w:val="-4"/>
        </w:rPr>
        <w:t> </w:t>
      </w:r>
      <w:r>
        <w:rPr>
          <w:spacing w:val="-6"/>
        </w:rPr>
        <w:t>at</w:t>
      </w:r>
      <w:r>
        <w:rPr>
          <w:spacing w:val="-4"/>
        </w:rPr>
        <w:t> </w:t>
      </w:r>
      <w:r>
        <w:rPr>
          <w:spacing w:val="-6"/>
        </w:rPr>
        <w:t>finite</w:t>
      </w:r>
      <w:r>
        <w:rPr>
          <w:spacing w:val="-4"/>
        </w:rPr>
        <w:t> </w:t>
      </w:r>
      <w:r>
        <w:rPr>
          <w:spacing w:val="-6"/>
        </w:rPr>
        <w:t>temperature</w:t>
      </w:r>
      <w:r>
        <w:rPr>
          <w:spacing w:val="-4"/>
        </w:rPr>
        <w:t> </w:t>
      </w:r>
      <w:r>
        <w:rPr>
          <w:spacing w:val="-6"/>
        </w:rPr>
        <w:t>is</w:t>
      </w:r>
      <w:r>
        <w:rPr>
          <w:spacing w:val="-4"/>
        </w:rPr>
        <w:t> </w:t>
      </w:r>
      <w:r>
        <w:rPr>
          <w:spacing w:val="-6"/>
        </w:rPr>
        <w:t>more</w:t>
      </w:r>
      <w:r>
        <w:rPr>
          <w:spacing w:val="-4"/>
        </w:rPr>
        <w:t> </w:t>
      </w:r>
      <w:r>
        <w:rPr>
          <w:spacing w:val="-6"/>
        </w:rPr>
        <w:t>challenging,</w:t>
      </w:r>
      <w:r>
        <w:rPr>
          <w:spacing w:val="-3"/>
        </w:rPr>
        <w:t> </w:t>
      </w:r>
      <w:r>
        <w:rPr>
          <w:spacing w:val="-6"/>
        </w:rPr>
        <w:t>because</w:t>
      </w:r>
      <w:r>
        <w:rPr>
          <w:spacing w:val="-4"/>
        </w:rPr>
        <w:t> </w:t>
      </w:r>
      <w:r>
        <w:rPr>
          <w:spacing w:val="-6"/>
        </w:rPr>
        <w:t>it</w:t>
      </w:r>
      <w:r>
        <w:rPr>
          <w:spacing w:val="-4"/>
        </w:rPr>
        <w:t> </w:t>
      </w:r>
      <w:r>
        <w:rPr>
          <w:spacing w:val="-6"/>
        </w:rPr>
        <w:t>is</w:t>
      </w:r>
      <w:r>
        <w:rPr>
          <w:spacing w:val="-4"/>
        </w:rPr>
        <w:t> </w:t>
      </w:r>
      <w:r>
        <w:rPr>
          <w:spacing w:val="-6"/>
        </w:rPr>
        <w:t>necessary</w:t>
      </w:r>
      <w:r>
        <w:rPr>
          <w:spacing w:val="-4"/>
        </w:rPr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run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4"/>
        </w:rPr>
        <w:t> </w:t>
      </w:r>
      <w:r>
        <w:rPr>
          <w:spacing w:val="-6"/>
        </w:rPr>
        <w:t>simulation</w:t>
      </w:r>
      <w:r>
        <w:rPr>
          <w:spacing w:val="-4"/>
        </w:rPr>
        <w:t> </w:t>
      </w:r>
      <w:r>
        <w:rPr>
          <w:spacing w:val="-6"/>
        </w:rPr>
        <w:t>that</w:t>
      </w:r>
      <w:r>
        <w:rPr/>
        <w:t> </w:t>
      </w:r>
      <w:r>
        <w:rPr>
          <w:spacing w:val="-4"/>
        </w:rPr>
        <w:t>performs</w:t>
      </w:r>
      <w:r>
        <w:rPr>
          <w:spacing w:val="-8"/>
        </w:rPr>
        <w:t> </w:t>
      </w:r>
      <w:r>
        <w:rPr>
          <w:spacing w:val="-4"/>
        </w:rPr>
        <w:t>time</w:t>
      </w:r>
      <w:r>
        <w:rPr>
          <w:spacing w:val="-7"/>
        </w:rPr>
        <w:t> </w:t>
      </w:r>
      <w:r>
        <w:rPr>
          <w:spacing w:val="-4"/>
        </w:rPr>
        <w:t>averages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differential</w:t>
      </w:r>
      <w:r>
        <w:rPr>
          <w:spacing w:val="-7"/>
        </w:rPr>
        <w:t> </w:t>
      </w:r>
      <w:r>
        <w:rPr>
          <w:spacing w:val="-4"/>
        </w:rPr>
        <w:t>properties.</w:t>
      </w:r>
      <w:r>
        <w:rPr>
          <w:spacing w:val="8"/>
        </w:rPr>
        <w:t> </w:t>
      </w:r>
      <w:r>
        <w:rPr>
          <w:spacing w:val="-4"/>
        </w:rPr>
        <w:t>There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at</w:t>
      </w:r>
      <w:r>
        <w:rPr>
          <w:spacing w:val="-7"/>
        </w:rPr>
        <w:t> </w:t>
      </w:r>
      <w:r>
        <w:rPr>
          <w:spacing w:val="-4"/>
        </w:rPr>
        <w:t>least</w:t>
      </w:r>
      <w:r>
        <w:rPr>
          <w:spacing w:val="-7"/>
        </w:rPr>
        <w:t> </w:t>
      </w:r>
      <w:r>
        <w:rPr>
          <w:spacing w:val="-4"/>
        </w:rPr>
        <w:t>3</w:t>
      </w:r>
      <w:r>
        <w:rPr>
          <w:spacing w:val="-7"/>
        </w:rPr>
        <w:t> </w:t>
      </w:r>
      <w:r>
        <w:rPr>
          <w:spacing w:val="-4"/>
        </w:rPr>
        <w:t>ways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do</w:t>
      </w:r>
      <w:r>
        <w:rPr>
          <w:spacing w:val="-7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LAMMPS.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most</w:t>
      </w:r>
      <w:r>
        <w:rPr>
          <w:spacing w:val="-7"/>
        </w:rPr>
        <w:t> </w:t>
      </w:r>
      <w:r>
        <w:rPr>
          <w:spacing w:val="-4"/>
        </w:rPr>
        <w:t>reliable</w:t>
      </w:r>
      <w:r>
        <w:rPr>
          <w:spacing w:val="-2"/>
        </w:rPr>
        <w:t> way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do</w:t>
      </w:r>
      <w:r>
        <w:rPr>
          <w:spacing w:val="-9"/>
        </w:rPr>
        <w:t> </w:t>
      </w:r>
      <w:r>
        <w:rPr>
          <w:spacing w:val="-2"/>
        </w:rPr>
        <w:t>this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by</w:t>
      </w:r>
      <w:r>
        <w:rPr>
          <w:spacing w:val="-9"/>
        </w:rPr>
        <w:t> </w:t>
      </w:r>
      <w:r>
        <w:rPr>
          <w:spacing w:val="-2"/>
        </w:rPr>
        <w:t>exploiting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relationship</w:t>
      </w:r>
      <w:r>
        <w:rPr>
          <w:spacing w:val="-9"/>
        </w:rPr>
        <w:t> </w:t>
      </w:r>
      <w:r>
        <w:rPr>
          <w:spacing w:val="-2"/>
        </w:rPr>
        <w:t>between</w:t>
      </w:r>
      <w:r>
        <w:rPr>
          <w:spacing w:val="-9"/>
        </w:rPr>
        <w:t> </w:t>
      </w:r>
      <w:r>
        <w:rPr>
          <w:spacing w:val="-2"/>
        </w:rPr>
        <w:t>elastic</w:t>
      </w:r>
      <w:r>
        <w:rPr>
          <w:spacing w:val="-9"/>
        </w:rPr>
        <w:t> </w:t>
      </w:r>
      <w:r>
        <w:rPr>
          <w:spacing w:val="-2"/>
        </w:rPr>
        <w:t>constants,</w:t>
      </w:r>
      <w:r>
        <w:rPr>
          <w:spacing w:val="-7"/>
        </w:rPr>
        <w:t> </w:t>
      </w:r>
      <w:r>
        <w:rPr>
          <w:spacing w:val="-2"/>
        </w:rPr>
        <w:t>stress</w:t>
      </w:r>
      <w:r>
        <w:rPr>
          <w:spacing w:val="-9"/>
        </w:rPr>
        <w:t> </w:t>
      </w:r>
      <w:r>
        <w:rPr>
          <w:spacing w:val="-2"/>
        </w:rPr>
        <w:t>fluctuations,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Born</w:t>
      </w:r>
      <w:r>
        <w:rPr>
          <w:spacing w:val="-9"/>
        </w:rPr>
        <w:t> </w:t>
      </w:r>
      <w:r>
        <w:rPr>
          <w:spacing w:val="-2"/>
        </w:rPr>
        <w:t>matrix, the</w:t>
      </w:r>
      <w:r>
        <w:rPr>
          <w:spacing w:val="-6"/>
        </w:rPr>
        <w:t> </w:t>
      </w:r>
      <w:r>
        <w:rPr>
          <w:spacing w:val="-2"/>
        </w:rPr>
        <w:t>second</w:t>
      </w:r>
      <w:r>
        <w:rPr>
          <w:spacing w:val="-6"/>
        </w:rPr>
        <w:t> </w:t>
      </w:r>
      <w:r>
        <w:rPr>
          <w:spacing w:val="-2"/>
        </w:rPr>
        <w:t>derivatives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energy</w:t>
      </w:r>
      <w:r>
        <w:rPr>
          <w:spacing w:val="-6"/>
        </w:rPr>
        <w:t> </w:t>
      </w:r>
      <w:r>
        <w:rPr>
          <w:spacing w:val="-2"/>
        </w:rPr>
        <w:t>w.r.t.</w:t>
      </w:r>
      <w:r>
        <w:rPr>
          <w:spacing w:val="22"/>
        </w:rPr>
        <w:t> </w:t>
      </w:r>
      <w:r>
        <w:rPr>
          <w:spacing w:val="-2"/>
        </w:rPr>
        <w:t>strain</w:t>
      </w:r>
      <w:r>
        <w:rPr>
          <w:spacing w:val="-6"/>
        </w:rPr>
        <w:t> </w:t>
      </w:r>
      <w:hyperlink w:history="true" w:anchor="_bookmark25">
        <w:r>
          <w:rPr>
            <w:rFonts w:ascii="Times New Roman"/>
            <w:i/>
            <w:color w:val="355F7B"/>
            <w:spacing w:val="-2"/>
          </w:rPr>
          <w:t>(Ray)</w:t>
        </w:r>
      </w:hyperlink>
      <w:r>
        <w:rPr>
          <w:spacing w:val="-2"/>
        </w:rPr>
        <w:t>.</w:t>
      </w:r>
      <w:r>
        <w:rPr>
          <w:spacing w:val="22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Born</w:t>
      </w:r>
      <w:r>
        <w:rPr>
          <w:spacing w:val="-6"/>
        </w:rPr>
        <w:t> </w:t>
      </w:r>
      <w:r>
        <w:rPr>
          <w:spacing w:val="-2"/>
        </w:rPr>
        <w:t>matrix</w:t>
      </w:r>
      <w:r>
        <w:rPr>
          <w:spacing w:val="-6"/>
        </w:rPr>
        <w:t> </w:t>
      </w:r>
      <w:r>
        <w:rPr>
          <w:spacing w:val="-2"/>
        </w:rPr>
        <w:t>calculation</w:t>
      </w:r>
      <w:r>
        <w:rPr>
          <w:spacing w:val="-6"/>
        </w:rPr>
        <w:t> </w:t>
      </w:r>
      <w:r>
        <w:rPr>
          <w:spacing w:val="-2"/>
        </w:rPr>
        <w:t>has</w:t>
      </w:r>
      <w:r>
        <w:rPr>
          <w:spacing w:val="-6"/>
        </w:rPr>
        <w:t> </w:t>
      </w:r>
      <w:r>
        <w:rPr>
          <w:spacing w:val="-2"/>
        </w:rPr>
        <w:t>been</w:t>
      </w:r>
      <w:r>
        <w:rPr>
          <w:spacing w:val="-6"/>
        </w:rPr>
        <w:t> </w:t>
      </w:r>
      <w:r>
        <w:rPr>
          <w:spacing w:val="-2"/>
        </w:rPr>
        <w:t>enabled</w:t>
      </w:r>
      <w:r>
        <w:rPr>
          <w:spacing w:val="-6"/>
        </w:rPr>
        <w:t> </w:t>
      </w:r>
      <w:r>
        <w:rPr>
          <w:spacing w:val="-2"/>
        </w:rPr>
        <w:t>by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rFonts w:ascii="Times New Roman"/>
          <w:i/>
          <w:color w:val="355F7B"/>
          <w:spacing w:val="-2"/>
        </w:rPr>
        <w:t>compute </w:t>
      </w:r>
      <w:r>
        <w:rPr>
          <w:rFonts w:ascii="Times New Roman"/>
          <w:i/>
          <w:color w:val="355F7B"/>
          <w:spacing w:val="-8"/>
        </w:rPr>
        <w:t>born/matrix</w:t>
      </w:r>
      <w:r>
        <w:rPr>
          <w:rFonts w:ascii="Times New Roman"/>
          <w:i/>
          <w:color w:val="355F7B"/>
          <w:spacing w:val="7"/>
        </w:rPr>
        <w:t> </w:t>
      </w:r>
      <w:r>
        <w:rPr>
          <w:spacing w:val="-8"/>
        </w:rPr>
        <w:t>command,</w:t>
      </w:r>
      <w:r>
        <w:rPr>
          <w:spacing w:val="8"/>
        </w:rPr>
        <w:t> </w:t>
      </w:r>
      <w:r>
        <w:rPr>
          <w:spacing w:val="-8"/>
        </w:rPr>
        <w:t>which</w:t>
      </w:r>
      <w:r>
        <w:rPr>
          <w:spacing w:val="6"/>
        </w:rPr>
        <w:t> </w:t>
      </w:r>
      <w:r>
        <w:rPr>
          <w:spacing w:val="-8"/>
        </w:rPr>
        <w:t>works</w:t>
      </w:r>
      <w:r>
        <w:rPr>
          <w:spacing w:val="6"/>
        </w:rPr>
        <w:t> </w:t>
      </w:r>
      <w:r>
        <w:rPr>
          <w:spacing w:val="-8"/>
        </w:rPr>
        <w:t>for</w:t>
      </w:r>
      <w:r>
        <w:rPr>
          <w:spacing w:val="6"/>
        </w:rPr>
        <w:t> </w:t>
      </w:r>
      <w:r>
        <w:rPr>
          <w:spacing w:val="-8"/>
        </w:rPr>
        <w:t>any</w:t>
      </w:r>
      <w:r>
        <w:rPr>
          <w:spacing w:val="6"/>
        </w:rPr>
        <w:t> </w:t>
      </w:r>
      <w:r>
        <w:rPr>
          <w:spacing w:val="-8"/>
        </w:rPr>
        <w:t>bonded</w:t>
      </w:r>
      <w:r>
        <w:rPr>
          <w:spacing w:val="6"/>
        </w:rPr>
        <w:t> </w:t>
      </w:r>
      <w:r>
        <w:rPr>
          <w:spacing w:val="-8"/>
        </w:rPr>
        <w:t>or</w:t>
      </w:r>
      <w:r>
        <w:rPr>
          <w:spacing w:val="7"/>
        </w:rPr>
        <w:t> </w:t>
      </w:r>
      <w:r>
        <w:rPr>
          <w:spacing w:val="-8"/>
        </w:rPr>
        <w:t>non-bonded</w:t>
      </w:r>
      <w:r>
        <w:rPr>
          <w:spacing w:val="6"/>
        </w:rPr>
        <w:t> </w:t>
      </w:r>
      <w:r>
        <w:rPr>
          <w:spacing w:val="-8"/>
        </w:rPr>
        <w:t>potential</w:t>
      </w:r>
      <w:r>
        <w:rPr>
          <w:spacing w:val="6"/>
        </w:rPr>
        <w:t> </w:t>
      </w:r>
      <w:r>
        <w:rPr>
          <w:spacing w:val="-8"/>
        </w:rPr>
        <w:t>in</w:t>
      </w:r>
      <w:r>
        <w:rPr>
          <w:spacing w:val="6"/>
        </w:rPr>
        <w:t> </w:t>
      </w:r>
      <w:r>
        <w:rPr>
          <w:spacing w:val="-8"/>
        </w:rPr>
        <w:t>LAMMPS.</w:t>
      </w:r>
      <w:r>
        <w:rPr>
          <w:spacing w:val="6"/>
        </w:rPr>
        <w:t> </w:t>
      </w:r>
      <w:r>
        <w:rPr>
          <w:spacing w:val="-8"/>
        </w:rPr>
        <w:t>The</w:t>
      </w:r>
      <w:r>
        <w:rPr>
          <w:spacing w:val="5"/>
        </w:rPr>
        <w:t> </w:t>
      </w:r>
      <w:r>
        <w:rPr>
          <w:spacing w:val="-8"/>
        </w:rPr>
        <w:t>most</w:t>
      </w:r>
      <w:r>
        <w:rPr>
          <w:spacing w:val="6"/>
        </w:rPr>
        <w:t> </w:t>
      </w:r>
      <w:r>
        <w:rPr>
          <w:spacing w:val="-8"/>
        </w:rPr>
        <w:t>expensive</w:t>
      </w:r>
      <w:r>
        <w:rPr>
          <w:spacing w:val="6"/>
        </w:rPr>
        <w:t> </w:t>
      </w:r>
      <w:r>
        <w:rPr>
          <w:spacing w:val="-8"/>
        </w:rPr>
        <w:t>part</w:t>
      </w:r>
      <w:r>
        <w:rPr>
          <w:spacing w:val="6"/>
        </w:rPr>
        <w:t> </w:t>
      </w:r>
      <w:r>
        <w:rPr>
          <w:spacing w:val="-8"/>
        </w:rPr>
        <w:t>of</w:t>
      </w:r>
    </w:p>
    <w:p>
      <w:pPr>
        <w:pStyle w:val="BodyText"/>
        <w:spacing w:line="187" w:lineRule="auto" w:before="18"/>
        <w:ind w:left="440" w:right="178"/>
        <w:jc w:val="both"/>
      </w:pPr>
      <w:r>
        <w:rPr>
          <w:w w:val="90"/>
        </w:rPr>
        <w:t>the calculation is the sampling of the stress fluctuations.</w:t>
      </w:r>
      <w:r>
        <w:rPr>
          <w:spacing w:val="23"/>
        </w:rPr>
        <w:t> </w:t>
      </w:r>
      <w:r>
        <w:rPr>
          <w:w w:val="90"/>
        </w:rPr>
        <w:t>Several examples of this method are provided in the </w:t>
      </w:r>
      <w:r>
        <w:rPr>
          <w:rFonts w:ascii="Lucida Sans Unicode"/>
          <w:w w:val="90"/>
        </w:rPr>
        <w:t>examples/ </w:t>
      </w:r>
      <w:r>
        <w:rPr>
          <w:rFonts w:ascii="Lucida Sans Unicode"/>
        </w:rPr>
        <w:t>ELASTIC_T/BORN_MATRIX </w:t>
      </w:r>
      <w:r>
        <w:rPr/>
        <w:t>directory described on the </w:t>
      </w:r>
      <w:r>
        <w:rPr>
          <w:rFonts w:ascii="Times New Roman"/>
          <w:i/>
          <w:color w:val="355F7B"/>
        </w:rPr>
        <w:t>Examples </w:t>
      </w:r>
      <w:r>
        <w:rPr/>
        <w:t>doc page.</w:t>
      </w:r>
    </w:p>
    <w:p>
      <w:pPr>
        <w:spacing w:after="0" w:line="187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58"/>
      </w:pPr>
    </w:p>
    <w:p>
      <w:pPr>
        <w:pStyle w:val="BodyText"/>
        <w:spacing w:line="228" w:lineRule="auto"/>
        <w:ind w:left="440" w:right="177"/>
        <w:jc w:val="both"/>
      </w:pPr>
      <w:r>
        <w:rPr>
          <w:w w:val="90"/>
        </w:rPr>
        <w:t>A</w:t>
      </w:r>
      <w:r>
        <w:rPr/>
        <w:t> </w:t>
      </w:r>
      <w:r>
        <w:rPr>
          <w:w w:val="90"/>
        </w:rPr>
        <w:t>second</w:t>
      </w:r>
      <w:r>
        <w:rPr/>
        <w:t> </w:t>
      </w:r>
      <w:r>
        <w:rPr>
          <w:w w:val="90"/>
        </w:rPr>
        <w:t>way</w:t>
      </w:r>
      <w:r>
        <w:rPr/>
        <w:t> </w:t>
      </w:r>
      <w:r>
        <w:rPr>
          <w:w w:val="90"/>
        </w:rPr>
        <w:t>is</w:t>
      </w:r>
      <w:r>
        <w:rPr/>
        <w:t> </w:t>
      </w:r>
      <w:r>
        <w:rPr>
          <w:w w:val="90"/>
        </w:rPr>
        <w:t>to</w:t>
      </w:r>
      <w:r>
        <w:rPr/>
        <w:t> </w:t>
      </w:r>
      <w:r>
        <w:rPr>
          <w:w w:val="90"/>
        </w:rPr>
        <w:t>measure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change</w:t>
      </w:r>
      <w:r>
        <w:rPr/>
        <w:t> </w:t>
      </w:r>
      <w:r>
        <w:rPr>
          <w:w w:val="90"/>
        </w:rPr>
        <w:t>in</w:t>
      </w:r>
      <w:r>
        <w:rPr/>
        <w:t> </w:t>
      </w:r>
      <w:r>
        <w:rPr>
          <w:w w:val="90"/>
        </w:rPr>
        <w:t>average</w:t>
      </w:r>
      <w:r>
        <w:rPr/>
        <w:t> </w:t>
      </w:r>
      <w:r>
        <w:rPr>
          <w:w w:val="90"/>
        </w:rPr>
        <w:t>stress</w:t>
      </w:r>
      <w:r>
        <w:rPr/>
        <w:t> </w:t>
      </w:r>
      <w:r>
        <w:rPr>
          <w:w w:val="90"/>
        </w:rPr>
        <w:t>tensor</w:t>
      </w:r>
      <w:r>
        <w:rPr/>
        <w:t> </w:t>
      </w:r>
      <w:r>
        <w:rPr>
          <w:w w:val="90"/>
        </w:rPr>
        <w:t>in</w:t>
      </w:r>
      <w:r>
        <w:rPr/>
        <w:t> </w:t>
      </w:r>
      <w:r>
        <w:rPr>
          <w:w w:val="90"/>
        </w:rPr>
        <w:t>an</w:t>
      </w:r>
      <w:r>
        <w:rPr/>
        <w:t> </w:t>
      </w:r>
      <w:r>
        <w:rPr>
          <w:w w:val="90"/>
        </w:rPr>
        <w:t>NVT</w:t>
      </w:r>
      <w:r>
        <w:rPr/>
        <w:t> </w:t>
      </w:r>
      <w:r>
        <w:rPr>
          <w:w w:val="90"/>
        </w:rPr>
        <w:t>simulations</w:t>
      </w:r>
      <w:r>
        <w:rPr/>
        <w:t> </w:t>
      </w:r>
      <w:r>
        <w:rPr>
          <w:w w:val="90"/>
        </w:rPr>
        <w:t>when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cell</w:t>
      </w:r>
      <w:r>
        <w:rPr/>
        <w:t> </w:t>
      </w:r>
      <w:r>
        <w:rPr>
          <w:w w:val="90"/>
        </w:rPr>
        <w:t>volume</w:t>
      </w:r>
      <w:r>
        <w:rPr/>
        <w:t> </w:t>
      </w:r>
      <w:r>
        <w:rPr>
          <w:w w:val="90"/>
        </w:rPr>
        <w:t>undergoes</w:t>
      </w:r>
      <w:r>
        <w:rPr>
          <w:spacing w:val="80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finite</w:t>
      </w:r>
      <w:r>
        <w:rPr>
          <w:spacing w:val="-8"/>
        </w:rPr>
        <w:t> </w:t>
      </w:r>
      <w:r>
        <w:rPr>
          <w:spacing w:val="-2"/>
        </w:rPr>
        <w:t>deformation.</w:t>
      </w:r>
      <w:r>
        <w:rPr>
          <w:spacing w:val="22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order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balance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systematic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statistical</w:t>
      </w:r>
      <w:r>
        <w:rPr>
          <w:spacing w:val="-8"/>
        </w:rPr>
        <w:t> </w:t>
      </w:r>
      <w:r>
        <w:rPr>
          <w:spacing w:val="-2"/>
        </w:rPr>
        <w:t>errors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this</w:t>
      </w:r>
      <w:r>
        <w:rPr>
          <w:spacing w:val="-8"/>
        </w:rPr>
        <w:t> </w:t>
      </w:r>
      <w:r>
        <w:rPr>
          <w:spacing w:val="-2"/>
        </w:rPr>
        <w:t>method,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magnitude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 </w:t>
      </w:r>
      <w:r>
        <w:rPr>
          <w:spacing w:val="-8"/>
        </w:rPr>
        <w:t>deformation</w:t>
      </w:r>
      <w:r>
        <w:rPr/>
        <w:t> </w:t>
      </w:r>
      <w:r>
        <w:rPr>
          <w:spacing w:val="-8"/>
        </w:rPr>
        <w:t>must</w:t>
      </w:r>
      <w:r>
        <w:rPr/>
        <w:t> </w:t>
      </w:r>
      <w:r>
        <w:rPr>
          <w:spacing w:val="-8"/>
        </w:rPr>
        <w:t>be</w:t>
      </w:r>
      <w:r>
        <w:rPr/>
        <w:t> </w:t>
      </w:r>
      <w:r>
        <w:rPr>
          <w:spacing w:val="-8"/>
        </w:rPr>
        <w:t>chosen</w:t>
      </w:r>
      <w:r>
        <w:rPr/>
        <w:t> </w:t>
      </w:r>
      <w:r>
        <w:rPr>
          <w:spacing w:val="-8"/>
        </w:rPr>
        <w:t>judiciously,</w:t>
      </w:r>
      <w:r>
        <w:rPr/>
        <w:t> </w:t>
      </w:r>
      <w:r>
        <w:rPr>
          <w:spacing w:val="-8"/>
        </w:rPr>
        <w:t>and</w:t>
      </w:r>
      <w:r>
        <w:rPr/>
        <w:t> </w:t>
      </w:r>
      <w:r>
        <w:rPr>
          <w:spacing w:val="-8"/>
        </w:rPr>
        <w:t>care</w:t>
      </w:r>
      <w:r>
        <w:rPr/>
        <w:t> </w:t>
      </w:r>
      <w:r>
        <w:rPr>
          <w:spacing w:val="-8"/>
        </w:rPr>
        <w:t>must</w:t>
      </w:r>
      <w:r>
        <w:rPr/>
        <w:t> </w:t>
      </w:r>
      <w:r>
        <w:rPr>
          <w:spacing w:val="-8"/>
        </w:rPr>
        <w:t>be</w:t>
      </w:r>
      <w:r>
        <w:rPr/>
        <w:t> </w:t>
      </w:r>
      <w:r>
        <w:rPr>
          <w:spacing w:val="-8"/>
        </w:rPr>
        <w:t>taken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fully</w:t>
      </w:r>
      <w:r>
        <w:rPr/>
        <w:t> </w:t>
      </w:r>
      <w:r>
        <w:rPr>
          <w:spacing w:val="-8"/>
        </w:rPr>
        <w:t>equilibrate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deformed</w:t>
      </w:r>
      <w:r>
        <w:rPr/>
        <w:t> </w:t>
      </w:r>
      <w:r>
        <w:rPr>
          <w:spacing w:val="-8"/>
        </w:rPr>
        <w:t>cell</w:t>
      </w:r>
      <w:r>
        <w:rPr/>
        <w:t> </w:t>
      </w:r>
      <w:r>
        <w:rPr>
          <w:spacing w:val="-8"/>
        </w:rPr>
        <w:t>before</w:t>
      </w:r>
      <w:r>
        <w:rPr/>
        <w:t> </w:t>
      </w:r>
      <w:r>
        <w:rPr>
          <w:spacing w:val="-8"/>
        </w:rPr>
        <w:t>sampling</w:t>
      </w:r>
      <w:r>
        <w:rPr/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stress</w:t>
      </w:r>
      <w:r>
        <w:rPr/>
        <w:t> </w:t>
      </w:r>
      <w:r>
        <w:rPr>
          <w:spacing w:val="-6"/>
        </w:rPr>
        <w:t>tensor.</w:t>
      </w:r>
      <w:r>
        <w:rPr>
          <w:spacing w:val="34"/>
        </w:rPr>
        <w:t> </w:t>
      </w:r>
      <w:r>
        <w:rPr>
          <w:spacing w:val="-6"/>
        </w:rPr>
        <w:t>An</w:t>
      </w:r>
      <w:r>
        <w:rPr/>
        <w:t> </w:t>
      </w:r>
      <w:r>
        <w:rPr>
          <w:spacing w:val="-6"/>
        </w:rPr>
        <w:t>example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this</w:t>
      </w:r>
      <w:r>
        <w:rPr/>
        <w:t> </w:t>
      </w:r>
      <w:r>
        <w:rPr>
          <w:spacing w:val="-6"/>
        </w:rPr>
        <w:t>method</w:t>
      </w:r>
      <w:r>
        <w:rPr/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provided</w:t>
      </w:r>
      <w:r>
        <w:rPr/>
        <w:t> </w:t>
      </w:r>
      <w:r>
        <w:rPr>
          <w:spacing w:val="-6"/>
        </w:rPr>
        <w:t>in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rFonts w:ascii="Lucida Sans Unicode"/>
          <w:spacing w:val="-6"/>
        </w:rPr>
        <w:t>examples/ELASTIC_T/DEFORMATION</w:t>
      </w:r>
      <w:r>
        <w:rPr>
          <w:rFonts w:ascii="Lucida Sans Unicode"/>
          <w:spacing w:val="-10"/>
        </w:rPr>
        <w:t> </w:t>
      </w:r>
      <w:r>
        <w:rPr>
          <w:spacing w:val="-6"/>
        </w:rPr>
        <w:t>directory</w:t>
      </w:r>
      <w:r>
        <w:rPr/>
        <w:t> described on the </w:t>
      </w:r>
      <w:r>
        <w:rPr>
          <w:rFonts w:ascii="Times New Roman"/>
          <w:i/>
          <w:color w:val="355F7B"/>
        </w:rPr>
        <w:t>Examples</w:t>
      </w:r>
      <w:r>
        <w:rPr>
          <w:rFonts w:ascii="Times New Roman"/>
          <w:i/>
          <w:color w:val="355F7B"/>
          <w:spacing w:val="-2"/>
        </w:rPr>
        <w:t> </w:t>
      </w:r>
      <w:r>
        <w:rPr/>
        <w:t>doc page.</w:t>
      </w:r>
    </w:p>
    <w:p>
      <w:pPr>
        <w:pStyle w:val="BodyText"/>
        <w:spacing w:line="244" w:lineRule="auto" w:before="123"/>
        <w:ind w:left="440" w:right="177"/>
        <w:jc w:val="both"/>
      </w:pPr>
      <w:r>
        <w:rPr>
          <w:spacing w:val="-6"/>
        </w:rPr>
        <w:t>Another</w:t>
      </w:r>
      <w:r>
        <w:rPr>
          <w:spacing w:val="-1"/>
        </w:rPr>
        <w:t> </w:t>
      </w:r>
      <w:r>
        <w:rPr>
          <w:spacing w:val="-6"/>
        </w:rPr>
        <w:t>approach</w:t>
      </w:r>
      <w:r>
        <w:rPr>
          <w:spacing w:val="-1"/>
        </w:rPr>
        <w:t> </w:t>
      </w:r>
      <w:r>
        <w:rPr>
          <w:spacing w:val="-6"/>
        </w:rPr>
        <w:t>is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1"/>
        </w:rPr>
        <w:t> </w:t>
      </w:r>
      <w:r>
        <w:rPr>
          <w:spacing w:val="-6"/>
        </w:rPr>
        <w:t>sample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triclinic</w:t>
      </w:r>
      <w:r>
        <w:rPr>
          <w:spacing w:val="-1"/>
        </w:rPr>
        <w:t> </w:t>
      </w:r>
      <w:r>
        <w:rPr>
          <w:spacing w:val="-6"/>
        </w:rPr>
        <w:t>cell</w:t>
      </w:r>
      <w:r>
        <w:rPr>
          <w:spacing w:val="-1"/>
        </w:rPr>
        <w:t> </w:t>
      </w:r>
      <w:r>
        <w:rPr>
          <w:spacing w:val="-6"/>
        </w:rPr>
        <w:t>fluctuations</w:t>
      </w:r>
      <w:r>
        <w:rPr>
          <w:spacing w:val="-1"/>
        </w:rPr>
        <w:t> </w:t>
      </w:r>
      <w:r>
        <w:rPr>
          <w:spacing w:val="-6"/>
        </w:rPr>
        <w:t>that</w:t>
      </w:r>
      <w:r>
        <w:rPr>
          <w:spacing w:val="-1"/>
        </w:rPr>
        <w:t> </w:t>
      </w:r>
      <w:r>
        <w:rPr>
          <w:spacing w:val="-6"/>
        </w:rPr>
        <w:t>occur</w:t>
      </w:r>
      <w:r>
        <w:rPr>
          <w:spacing w:val="-1"/>
        </w:rPr>
        <w:t> </w:t>
      </w:r>
      <w:r>
        <w:rPr>
          <w:spacing w:val="-6"/>
        </w:rPr>
        <w:t>in</w:t>
      </w:r>
      <w:r>
        <w:rPr>
          <w:spacing w:val="-1"/>
        </w:rPr>
        <w:t> </w:t>
      </w:r>
      <w:r>
        <w:rPr>
          <w:spacing w:val="-6"/>
        </w:rPr>
        <w:t>an</w:t>
      </w:r>
      <w:r>
        <w:rPr>
          <w:spacing w:val="-1"/>
        </w:rPr>
        <w:t> </w:t>
      </w:r>
      <w:r>
        <w:rPr>
          <w:spacing w:val="-6"/>
        </w:rPr>
        <w:t>NPT</w:t>
      </w:r>
      <w:r>
        <w:rPr>
          <w:spacing w:val="-1"/>
        </w:rPr>
        <w:t> </w:t>
      </w:r>
      <w:r>
        <w:rPr>
          <w:spacing w:val="-6"/>
        </w:rPr>
        <w:t>simulation.</w:t>
      </w:r>
      <w:r>
        <w:rPr>
          <w:spacing w:val="14"/>
        </w:rPr>
        <w:t> </w:t>
      </w:r>
      <w:r>
        <w:rPr>
          <w:spacing w:val="-6"/>
        </w:rPr>
        <w:t>This</w:t>
      </w:r>
      <w:r>
        <w:rPr>
          <w:spacing w:val="-1"/>
        </w:rPr>
        <w:t> </w:t>
      </w:r>
      <w:r>
        <w:rPr>
          <w:spacing w:val="-6"/>
        </w:rPr>
        <w:t>method</w:t>
      </w:r>
      <w:r>
        <w:rPr>
          <w:spacing w:val="-1"/>
        </w:rPr>
        <w:t> </w:t>
      </w:r>
      <w:r>
        <w:rPr>
          <w:spacing w:val="-6"/>
        </w:rPr>
        <w:t>can</w:t>
      </w:r>
      <w:r>
        <w:rPr>
          <w:spacing w:val="-1"/>
        </w:rPr>
        <w:t> </w:t>
      </w:r>
      <w:r>
        <w:rPr>
          <w:spacing w:val="-6"/>
        </w:rPr>
        <w:t>also</w:t>
      </w:r>
      <w:r>
        <w:rPr>
          <w:spacing w:val="-1"/>
        </w:rPr>
        <w:t> </w:t>
      </w:r>
      <w:r>
        <w:rPr>
          <w:spacing w:val="-6"/>
        </w:rPr>
        <w:t>be</w:t>
      </w:r>
      <w:r>
        <w:rPr/>
        <w:t> </w:t>
      </w:r>
      <w:r>
        <w:rPr>
          <w:spacing w:val="-4"/>
        </w:rPr>
        <w:t>slow to converge and requires careful post-processing </w:t>
      </w:r>
      <w:hyperlink w:history="true" w:anchor="_bookmark26">
        <w:r>
          <w:rPr>
            <w:rFonts w:ascii="Times New Roman"/>
            <w:i/>
            <w:color w:val="355F7B"/>
            <w:spacing w:val="-4"/>
          </w:rPr>
          <w:t>(Shinoda)</w:t>
        </w:r>
      </w:hyperlink>
      <w:r>
        <w:rPr>
          <w:spacing w:val="-4"/>
        </w:rPr>
        <w:t>.</w:t>
      </w:r>
      <w:r>
        <w:rPr>
          <w:spacing w:val="9"/>
        </w:rPr>
        <w:t> </w:t>
      </w:r>
      <w:r>
        <w:rPr>
          <w:spacing w:val="-4"/>
        </w:rPr>
        <w:t>We do not provide an example of this method.</w:t>
      </w:r>
    </w:p>
    <w:p>
      <w:pPr>
        <w:pStyle w:val="BodyText"/>
        <w:spacing w:before="119"/>
        <w:ind w:left="440"/>
        <w:jc w:val="both"/>
      </w:pPr>
      <w:r>
        <w:rPr>
          <w:spacing w:val="-4"/>
        </w:rPr>
        <w:t>A</w:t>
      </w:r>
      <w:r>
        <w:rPr>
          <w:spacing w:val="-2"/>
        </w:rPr>
        <w:t> </w:t>
      </w:r>
      <w:r>
        <w:rPr>
          <w:spacing w:val="-4"/>
        </w:rPr>
        <w:t>nice</w:t>
      </w:r>
      <w:r>
        <w:rPr>
          <w:spacing w:val="-1"/>
        </w:rPr>
        <w:t> </w:t>
      </w:r>
      <w:r>
        <w:rPr>
          <w:spacing w:val="-4"/>
        </w:rPr>
        <w:t>review</w:t>
      </w:r>
      <w:r>
        <w:rPr>
          <w:spacing w:val="-2"/>
        </w:rPr>
        <w:t> </w:t>
      </w:r>
      <w:r>
        <w:rPr>
          <w:spacing w:val="-4"/>
        </w:rPr>
        <w:t>of</w:t>
      </w:r>
      <w:r>
        <w:rPr>
          <w:spacing w:val="-1"/>
        </w:rPr>
        <w:t> </w:t>
      </w:r>
      <w:r>
        <w:rPr>
          <w:spacing w:val="-4"/>
        </w:rPr>
        <w:t>the</w:t>
      </w:r>
      <w:r>
        <w:rPr>
          <w:spacing w:val="-2"/>
        </w:rPr>
        <w:t> </w:t>
      </w:r>
      <w:r>
        <w:rPr>
          <w:spacing w:val="-4"/>
        </w:rPr>
        <w:t>advantages</w:t>
      </w:r>
      <w:r>
        <w:rPr>
          <w:spacing w:val="-1"/>
        </w:rPr>
        <w:t> </w:t>
      </w:r>
      <w:r>
        <w:rPr>
          <w:spacing w:val="-4"/>
        </w:rPr>
        <w:t>and</w:t>
      </w:r>
      <w:r>
        <w:rPr>
          <w:spacing w:val="-2"/>
        </w:rPr>
        <w:t> </w:t>
      </w:r>
      <w:r>
        <w:rPr>
          <w:spacing w:val="-4"/>
        </w:rPr>
        <w:t>disadvantages</w:t>
      </w:r>
      <w:r>
        <w:rPr>
          <w:spacing w:val="-1"/>
        </w:rPr>
        <w:t> </w:t>
      </w:r>
      <w:r>
        <w:rPr>
          <w:spacing w:val="-4"/>
        </w:rPr>
        <w:t>of</w:t>
      </w:r>
      <w:r>
        <w:rPr>
          <w:spacing w:val="-2"/>
        </w:rPr>
        <w:t> </w:t>
      </w:r>
      <w:r>
        <w:rPr>
          <w:spacing w:val="-4"/>
        </w:rPr>
        <w:t>all</w:t>
      </w:r>
      <w:r>
        <w:rPr>
          <w:spacing w:val="-1"/>
        </w:rPr>
        <w:t> </w:t>
      </w:r>
      <w:r>
        <w:rPr>
          <w:spacing w:val="-4"/>
        </w:rPr>
        <w:t>of</w:t>
      </w:r>
      <w:r>
        <w:rPr>
          <w:spacing w:val="-2"/>
        </w:rPr>
        <w:t> </w:t>
      </w:r>
      <w:r>
        <w:rPr>
          <w:spacing w:val="-4"/>
        </w:rPr>
        <w:t>these</w:t>
      </w:r>
      <w:r>
        <w:rPr>
          <w:spacing w:val="-1"/>
        </w:rPr>
        <w:t> </w:t>
      </w:r>
      <w:r>
        <w:rPr>
          <w:spacing w:val="-4"/>
        </w:rPr>
        <w:t>methods</w:t>
      </w:r>
      <w:r>
        <w:rPr>
          <w:spacing w:val="-2"/>
        </w:rPr>
        <w:t> </w:t>
      </w:r>
      <w:r>
        <w:rPr>
          <w:spacing w:val="-4"/>
        </w:rPr>
        <w:t>is</w:t>
      </w:r>
      <w:r>
        <w:rPr>
          <w:spacing w:val="-1"/>
        </w:rPr>
        <w:t> </w:t>
      </w:r>
      <w:r>
        <w:rPr>
          <w:spacing w:val="-4"/>
        </w:rPr>
        <w:t>provided</w:t>
      </w:r>
      <w:r>
        <w:rPr>
          <w:spacing w:val="-2"/>
        </w:rPr>
        <w:t> </w:t>
      </w:r>
      <w:r>
        <w:rPr>
          <w:spacing w:val="-4"/>
        </w:rPr>
        <w:t>in</w:t>
      </w:r>
      <w:r>
        <w:rPr>
          <w:spacing w:val="-1"/>
        </w:rPr>
        <w:t> </w:t>
      </w:r>
      <w:r>
        <w:rPr>
          <w:spacing w:val="-4"/>
        </w:rPr>
        <w:t>the</w:t>
      </w:r>
      <w:r>
        <w:rPr>
          <w:spacing w:val="-2"/>
        </w:rPr>
        <w:t> </w:t>
      </w:r>
      <w:r>
        <w:rPr>
          <w:spacing w:val="-4"/>
        </w:rPr>
        <w:t>paper</w:t>
      </w:r>
      <w:r>
        <w:rPr>
          <w:spacing w:val="-1"/>
        </w:rPr>
        <w:t> </w:t>
      </w:r>
      <w:r>
        <w:rPr>
          <w:spacing w:val="-4"/>
        </w:rPr>
        <w:t>by</w:t>
      </w:r>
      <w:r>
        <w:rPr>
          <w:spacing w:val="-2"/>
        </w:rPr>
        <w:t> </w:t>
      </w:r>
      <w:r>
        <w:rPr>
          <w:spacing w:val="-4"/>
        </w:rPr>
        <w:t>Clavier</w:t>
      </w:r>
      <w:r>
        <w:rPr>
          <w:spacing w:val="-1"/>
        </w:rPr>
        <w:t> </w:t>
      </w:r>
      <w:r>
        <w:rPr>
          <w:spacing w:val="-4"/>
        </w:rPr>
        <w:t>et</w:t>
      </w:r>
      <w:r>
        <w:rPr>
          <w:spacing w:val="-2"/>
        </w:rPr>
        <w:t> </w:t>
      </w:r>
      <w:r>
        <w:rPr>
          <w:spacing w:val="-5"/>
        </w:rPr>
        <w:t>al.</w:t>
      </w:r>
    </w:p>
    <w:p>
      <w:pPr>
        <w:spacing w:before="5"/>
        <w:ind w:left="440" w:right="0" w:firstLine="0"/>
        <w:jc w:val="left"/>
        <w:rPr>
          <w:sz w:val="20"/>
        </w:rPr>
      </w:pPr>
      <w:hyperlink w:history="true" w:anchor="_bookmark27">
        <w:r>
          <w:rPr>
            <w:rFonts w:ascii="Times New Roman"/>
            <w:i/>
            <w:color w:val="355F7B"/>
            <w:spacing w:val="-2"/>
            <w:sz w:val="20"/>
          </w:rPr>
          <w:t>(Clavier)</w:t>
        </w:r>
      </w:hyperlink>
      <w:r>
        <w:rPr>
          <w:spacing w:val="-2"/>
          <w:sz w:val="20"/>
        </w:rPr>
        <w:t>.</w:t>
      </w:r>
    </w:p>
    <w:p>
      <w:pPr>
        <w:pStyle w:val="BodyText"/>
        <w:spacing w:before="11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9072">
                <wp:simplePos x="0" y="0"/>
                <wp:positionH relativeFrom="page">
                  <wp:posOffset>914400</wp:posOffset>
                </wp:positionH>
                <wp:positionV relativeFrom="paragraph">
                  <wp:posOffset>149073</wp:posOffset>
                </wp:positionV>
                <wp:extent cx="5943600" cy="1270"/>
                <wp:effectExtent l="0" t="0" r="0" b="0"/>
                <wp:wrapTopAndBottom/>
                <wp:docPr id="311" name="Graphic 3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1" name="Graphic 311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1.738034pt;width:468pt;height:.1pt;mso-position-horizontal-relative:page;mso-position-vertical-relative:paragraph;z-index:-15697408;mso-wrap-distance-left:0;mso-wrap-distance-right:0" id="docshape280" coordorigin="1440,235" coordsize="9360,0" path="m1440,235l10800,235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70"/>
      </w:pPr>
    </w:p>
    <w:p>
      <w:pPr>
        <w:pStyle w:val="BodyText"/>
        <w:ind w:left="440"/>
      </w:pPr>
      <w:bookmarkStart w:name="_bookmark25" w:id="76"/>
      <w:bookmarkEnd w:id="76"/>
      <w:r>
        <w:rPr/>
      </w:r>
      <w:bookmarkStart w:name="_bookmark26" w:id="77"/>
      <w:bookmarkEnd w:id="77"/>
      <w:r>
        <w:rPr/>
      </w:r>
      <w:r>
        <w:rPr>
          <w:rFonts w:ascii="Times New Roman"/>
          <w:b/>
        </w:rPr>
        <w:t>(Ray)</w:t>
      </w:r>
      <w:r>
        <w:rPr>
          <w:rFonts w:ascii="Times New Roman"/>
          <w:b/>
          <w:spacing w:val="-12"/>
        </w:rPr>
        <w:t> </w:t>
      </w:r>
      <w:r>
        <w:rPr/>
        <w:t>J.</w:t>
      </w:r>
      <w:r>
        <w:rPr>
          <w:spacing w:val="-5"/>
        </w:rPr>
        <w:t> </w:t>
      </w:r>
      <w:r>
        <w:rPr/>
        <w:t>R.</w:t>
      </w:r>
      <w:r>
        <w:rPr>
          <w:spacing w:val="-5"/>
        </w:rPr>
        <w:t> </w:t>
      </w:r>
      <w:r>
        <w:rPr/>
        <w:t>Ray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A.</w:t>
      </w:r>
      <w:r>
        <w:rPr>
          <w:spacing w:val="-5"/>
        </w:rPr>
        <w:t> </w:t>
      </w:r>
      <w:r>
        <w:rPr/>
        <w:t>Rahman,</w:t>
      </w:r>
      <w:r>
        <w:rPr>
          <w:spacing w:val="-5"/>
        </w:rPr>
        <w:t> </w:t>
      </w:r>
      <w:r>
        <w:rPr/>
        <w:t>J</w:t>
      </w:r>
      <w:r>
        <w:rPr>
          <w:spacing w:val="-5"/>
        </w:rPr>
        <w:t> </w:t>
      </w:r>
      <w:r>
        <w:rPr/>
        <w:t>Chem</w:t>
      </w:r>
      <w:r>
        <w:rPr>
          <w:spacing w:val="-5"/>
        </w:rPr>
        <w:t> </w:t>
      </w:r>
      <w:r>
        <w:rPr/>
        <w:t>Phys,</w:t>
      </w:r>
      <w:r>
        <w:rPr>
          <w:spacing w:val="-5"/>
        </w:rPr>
        <w:t> </w:t>
      </w:r>
      <w:r>
        <w:rPr/>
        <w:t>80,</w:t>
      </w:r>
      <w:r>
        <w:rPr>
          <w:spacing w:val="-5"/>
        </w:rPr>
        <w:t> </w:t>
      </w:r>
      <w:r>
        <w:rPr/>
        <w:t>4423</w:t>
      </w:r>
      <w:r>
        <w:rPr>
          <w:spacing w:val="-5"/>
        </w:rPr>
        <w:t> </w:t>
      </w:r>
      <w:r>
        <w:rPr>
          <w:spacing w:val="-2"/>
        </w:rPr>
        <w:t>(1984).</w:t>
      </w:r>
    </w:p>
    <w:p>
      <w:pPr>
        <w:pStyle w:val="BodyText"/>
        <w:spacing w:before="124"/>
        <w:ind w:left="440"/>
      </w:pPr>
      <w:bookmarkStart w:name="_bookmark27" w:id="78"/>
      <w:bookmarkEnd w:id="78"/>
      <w:r>
        <w:rPr/>
      </w:r>
      <w:r>
        <w:rPr>
          <w:rFonts w:ascii="Times New Roman"/>
          <w:b/>
          <w:spacing w:val="-2"/>
        </w:rPr>
        <w:t>(Shinoda)</w:t>
      </w:r>
      <w:r>
        <w:rPr>
          <w:rFonts w:ascii="Times New Roman"/>
          <w:b/>
          <w:spacing w:val="-11"/>
        </w:rPr>
        <w:t> </w:t>
      </w:r>
      <w:r>
        <w:rPr>
          <w:spacing w:val="-2"/>
        </w:rPr>
        <w:t>Shinoda,</w:t>
      </w:r>
      <w:r>
        <w:rPr>
          <w:spacing w:val="-8"/>
        </w:rPr>
        <w:t> </w:t>
      </w:r>
      <w:r>
        <w:rPr>
          <w:spacing w:val="-2"/>
        </w:rPr>
        <w:t>Shiga,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Mikami,</w:t>
      </w:r>
      <w:r>
        <w:rPr>
          <w:spacing w:val="-6"/>
        </w:rPr>
        <w:t> </w:t>
      </w:r>
      <w:r>
        <w:rPr>
          <w:spacing w:val="-2"/>
        </w:rPr>
        <w:t>Phys</w:t>
      </w:r>
      <w:r>
        <w:rPr>
          <w:spacing w:val="-6"/>
        </w:rPr>
        <w:t> </w:t>
      </w:r>
      <w:r>
        <w:rPr>
          <w:spacing w:val="-2"/>
        </w:rPr>
        <w:t>Rev</w:t>
      </w:r>
      <w:r>
        <w:rPr>
          <w:spacing w:val="-7"/>
        </w:rPr>
        <w:t> </w:t>
      </w:r>
      <w:r>
        <w:rPr>
          <w:spacing w:val="-2"/>
        </w:rPr>
        <w:t>B,</w:t>
      </w:r>
      <w:r>
        <w:rPr>
          <w:spacing w:val="-6"/>
        </w:rPr>
        <w:t> </w:t>
      </w:r>
      <w:r>
        <w:rPr>
          <w:spacing w:val="-2"/>
        </w:rPr>
        <w:t>69,</w:t>
      </w:r>
      <w:r>
        <w:rPr>
          <w:spacing w:val="-6"/>
        </w:rPr>
        <w:t> </w:t>
      </w:r>
      <w:r>
        <w:rPr>
          <w:spacing w:val="-2"/>
        </w:rPr>
        <w:t>134103</w:t>
      </w:r>
      <w:r>
        <w:rPr>
          <w:spacing w:val="-6"/>
        </w:rPr>
        <w:t> </w:t>
      </w:r>
      <w:r>
        <w:rPr>
          <w:spacing w:val="-2"/>
        </w:rPr>
        <w:t>(2004).</w:t>
      </w:r>
    </w:p>
    <w:p>
      <w:pPr>
        <w:pStyle w:val="BodyText"/>
        <w:spacing w:line="244" w:lineRule="auto" w:before="124"/>
        <w:ind w:left="440" w:right="178"/>
        <w:jc w:val="both"/>
      </w:pPr>
      <w:r>
        <w:rPr>
          <w:rFonts w:ascii="Times New Roman"/>
          <w:b/>
        </w:rPr>
        <w:t>(Clavier)</w:t>
      </w:r>
      <w:r>
        <w:rPr>
          <w:rFonts w:ascii="Times New Roman"/>
          <w:b/>
          <w:spacing w:val="-2"/>
        </w:rPr>
        <w:t> </w:t>
      </w:r>
      <w:r>
        <w:rPr/>
        <w:t>G. Clavier, N. Desbiens, E. Bourasseau, V. Lachet, N. Brusselle-Dupend and B. Rousseau, Mol Sim, 43, 1413 (2017).</w:t>
      </w:r>
    </w:p>
    <w:p>
      <w:pPr>
        <w:pStyle w:val="BodyText"/>
        <w:spacing w:before="169"/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Calculate thermal conductivity" w:id="79"/>
      <w:bookmarkEnd w:id="79"/>
      <w:r>
        <w:rPr>
          <w:b w:val="0"/>
        </w:rPr>
      </w:r>
      <w:bookmarkStart w:name="_bookmark28" w:id="80"/>
      <w:bookmarkEnd w:id="80"/>
      <w:r>
        <w:rPr>
          <w:b w:val="0"/>
        </w:rPr>
      </w:r>
      <w:r>
        <w:rPr>
          <w:color w:val="20435C"/>
        </w:rPr>
        <w:t>Calculate</w:t>
      </w:r>
      <w:r>
        <w:rPr>
          <w:color w:val="20435C"/>
          <w:spacing w:val="-11"/>
        </w:rPr>
        <w:t> </w:t>
      </w:r>
      <w:r>
        <w:rPr>
          <w:color w:val="20435C"/>
        </w:rPr>
        <w:t>thermal</w:t>
      </w:r>
      <w:r>
        <w:rPr>
          <w:color w:val="20435C"/>
          <w:spacing w:val="-11"/>
        </w:rPr>
        <w:t> </w:t>
      </w:r>
      <w:r>
        <w:rPr>
          <w:color w:val="20435C"/>
          <w:spacing w:val="-2"/>
        </w:rPr>
        <w:t>conductivity</w:t>
      </w:r>
    </w:p>
    <w:p>
      <w:pPr>
        <w:pStyle w:val="BodyText"/>
        <w:spacing w:line="211" w:lineRule="auto" w:before="269"/>
        <w:ind w:left="439" w:right="177"/>
        <w:jc w:val="both"/>
      </w:pP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thermal</w:t>
      </w:r>
      <w:r>
        <w:rPr>
          <w:spacing w:val="-9"/>
        </w:rPr>
        <w:t> </w:t>
      </w:r>
      <w:r>
        <w:rPr>
          <w:spacing w:val="-2"/>
        </w:rPr>
        <w:t>conductivity</w:t>
      </w:r>
      <w:r>
        <w:rPr>
          <w:spacing w:val="-9"/>
        </w:rPr>
        <w:t> </w:t>
      </w:r>
      <w:r>
        <w:rPr>
          <w:rFonts w:ascii="Times New Roman" w:hAnsi="Times New Roman"/>
          <w:i/>
          <w:spacing w:val="-2"/>
        </w:rPr>
        <w:t>κ</w:t>
      </w:r>
      <w:r>
        <w:rPr>
          <w:rFonts w:ascii="Times New Roman" w:hAnsi="Times New Roman"/>
          <w:i/>
          <w:spacing w:val="-10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material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measured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at</w:t>
      </w:r>
      <w:r>
        <w:rPr>
          <w:spacing w:val="-9"/>
        </w:rPr>
        <w:t> </w:t>
      </w:r>
      <w:r>
        <w:rPr>
          <w:spacing w:val="-2"/>
        </w:rPr>
        <w:t>least</w:t>
      </w:r>
      <w:r>
        <w:rPr>
          <w:spacing w:val="-9"/>
        </w:rPr>
        <w:t> </w:t>
      </w:r>
      <w:r>
        <w:rPr>
          <w:spacing w:val="-2"/>
        </w:rPr>
        <w:t>4</w:t>
      </w:r>
      <w:r>
        <w:rPr>
          <w:spacing w:val="-9"/>
        </w:rPr>
        <w:t> </w:t>
      </w:r>
      <w:r>
        <w:rPr>
          <w:spacing w:val="-2"/>
        </w:rPr>
        <w:t>ways</w:t>
      </w:r>
      <w:r>
        <w:rPr>
          <w:spacing w:val="-9"/>
        </w:rPr>
        <w:t> </w:t>
      </w:r>
      <w:r>
        <w:rPr>
          <w:spacing w:val="-2"/>
        </w:rPr>
        <w:t>using</w:t>
      </w:r>
      <w:r>
        <w:rPr>
          <w:spacing w:val="-9"/>
        </w:rPr>
        <w:t> </w:t>
      </w:r>
      <w:r>
        <w:rPr>
          <w:spacing w:val="-2"/>
        </w:rPr>
        <w:t>various</w:t>
      </w:r>
      <w:r>
        <w:rPr>
          <w:spacing w:val="-9"/>
        </w:rPr>
        <w:t> </w:t>
      </w:r>
      <w:r>
        <w:rPr>
          <w:spacing w:val="-2"/>
        </w:rPr>
        <w:t>options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LAMMPS.</w:t>
      </w:r>
      <w:r>
        <w:rPr>
          <w:spacing w:val="-9"/>
        </w:rPr>
        <w:t> </w:t>
      </w:r>
      <w:r>
        <w:rPr>
          <w:spacing w:val="-2"/>
        </w:rPr>
        <w:t>See </w:t>
      </w:r>
      <w:r>
        <w:rPr>
          <w:w w:val="90"/>
        </w:rPr>
        <w:t>the </w:t>
      </w:r>
      <w:r>
        <w:rPr>
          <w:rFonts w:ascii="Lucida Sans Unicode" w:hAnsi="Lucida Sans Unicode"/>
          <w:w w:val="90"/>
        </w:rPr>
        <w:t>examples/KAPPA </w:t>
      </w:r>
      <w:r>
        <w:rPr>
          <w:w w:val="90"/>
        </w:rPr>
        <w:t>directory for scripts that implement the 4 methods discussed here for a simple Lennard-Jones</w:t>
      </w:r>
      <w:r>
        <w:rPr/>
        <w:t> fluid</w:t>
      </w:r>
      <w:r>
        <w:rPr>
          <w:spacing w:val="-12"/>
        </w:rPr>
        <w:t> </w:t>
      </w:r>
      <w:r>
        <w:rPr/>
        <w:t>model.</w:t>
      </w:r>
      <w:r>
        <w:rPr>
          <w:spacing w:val="-1"/>
        </w:rPr>
        <w:t> </w:t>
      </w:r>
      <w:r>
        <w:rPr/>
        <w:t>Also,</w:t>
      </w:r>
      <w:r>
        <w:rPr>
          <w:spacing w:val="-11"/>
        </w:rPr>
        <w:t> </w:t>
      </w:r>
      <w:r>
        <w:rPr/>
        <w:t>see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hyperlink w:history="true" w:anchor="_bookmark31">
        <w:r>
          <w:rPr>
            <w:rFonts w:ascii="Times New Roman" w:hAnsi="Times New Roman"/>
            <w:i/>
            <w:color w:val="355F7B"/>
          </w:rPr>
          <w:t>Howto</w:t>
        </w:r>
        <w:r>
          <w:rPr>
            <w:rFonts w:ascii="Times New Roman" w:hAnsi="Times New Roman"/>
            <w:i/>
            <w:color w:val="355F7B"/>
            <w:spacing w:val="-12"/>
          </w:rPr>
          <w:t> </w:t>
        </w:r>
        <w:r>
          <w:rPr>
            <w:rFonts w:ascii="Times New Roman" w:hAnsi="Times New Roman"/>
            <w:i/>
            <w:color w:val="355F7B"/>
          </w:rPr>
          <w:t>viscosity</w:t>
        </w:r>
      </w:hyperlink>
      <w:r>
        <w:rPr>
          <w:rFonts w:ascii="Times New Roman" w:hAnsi="Times New Roman"/>
          <w:i/>
          <w:color w:val="355F7B"/>
          <w:spacing w:val="-13"/>
        </w:rPr>
        <w:t> </w:t>
      </w:r>
      <w:r>
        <w:rPr/>
        <w:t>page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an</w:t>
      </w:r>
      <w:r>
        <w:rPr>
          <w:spacing w:val="-11"/>
        </w:rPr>
        <w:t> </w:t>
      </w:r>
      <w:r>
        <w:rPr/>
        <w:t>analogous</w:t>
      </w:r>
      <w:r>
        <w:rPr>
          <w:spacing w:val="-11"/>
        </w:rPr>
        <w:t> </w:t>
      </w:r>
      <w:r>
        <w:rPr/>
        <w:t>discussion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viscosity.</w:t>
      </w:r>
    </w:p>
    <w:p>
      <w:pPr>
        <w:pStyle w:val="BodyText"/>
        <w:spacing w:line="244" w:lineRule="auto" w:before="131"/>
        <w:ind w:left="439" w:right="177"/>
        <w:jc w:val="both"/>
      </w:pP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thermal</w:t>
      </w:r>
      <w:r>
        <w:rPr>
          <w:spacing w:val="-6"/>
        </w:rPr>
        <w:t> </w:t>
      </w:r>
      <w:r>
        <w:rPr>
          <w:spacing w:val="-4"/>
        </w:rPr>
        <w:t>conductivity</w:t>
      </w:r>
      <w:r>
        <w:rPr>
          <w:spacing w:val="-6"/>
        </w:rPr>
        <w:t> </w:t>
      </w:r>
      <w:r>
        <w:rPr>
          <w:spacing w:val="-4"/>
        </w:rPr>
        <w:t>tensor</w:t>
      </w:r>
      <w:r>
        <w:rPr>
          <w:spacing w:val="-6"/>
        </w:rPr>
        <w:t> </w:t>
      </w:r>
      <w:r>
        <w:rPr>
          <w:rFonts w:ascii="Times New Roman" w:hAnsi="Times New Roman"/>
          <w:i/>
          <w:spacing w:val="-4"/>
        </w:rPr>
        <w:t>κ</w:t>
      </w:r>
      <w:r>
        <w:rPr>
          <w:rFonts w:ascii="Times New Roman" w:hAnsi="Times New Roman"/>
          <w:i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measure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propensity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material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transmit</w:t>
      </w:r>
      <w:r>
        <w:rPr>
          <w:spacing w:val="-6"/>
        </w:rPr>
        <w:t> </w:t>
      </w:r>
      <w:r>
        <w:rPr>
          <w:spacing w:val="-4"/>
        </w:rPr>
        <w:t>heat</w:t>
      </w:r>
      <w:r>
        <w:rPr>
          <w:spacing w:val="-6"/>
        </w:rPr>
        <w:t> </w:t>
      </w:r>
      <w:r>
        <w:rPr>
          <w:spacing w:val="-4"/>
        </w:rPr>
        <w:t>energy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diffusive</w:t>
      </w:r>
      <w:r>
        <w:rPr/>
        <w:t> manner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given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/>
        <w:t>Fourier’s</w:t>
      </w:r>
      <w:r>
        <w:rPr>
          <w:spacing w:val="-6"/>
        </w:rPr>
        <w:t> </w:t>
      </w:r>
      <w:r>
        <w:rPr/>
        <w:t>law</w:t>
      </w:r>
    </w:p>
    <w:p>
      <w:pPr>
        <w:spacing w:before="226"/>
        <w:ind w:left="259" w:right="0" w:firstLine="0"/>
        <w:jc w:val="center"/>
        <w:rPr>
          <w:rFonts w:ascii="Times New Roman" w:hAnsi="Times New Roman"/>
          <w:sz w:val="20"/>
        </w:rPr>
      </w:pPr>
      <w:r>
        <w:rPr>
          <w:rFonts w:ascii="Times New Roman" w:hAnsi="Times New Roman"/>
          <w:i/>
          <w:w w:val="105"/>
          <w:sz w:val="20"/>
        </w:rPr>
        <w:t>J</w:t>
      </w:r>
      <w:r>
        <w:rPr>
          <w:rFonts w:ascii="Times New Roman" w:hAnsi="Times New Roman"/>
          <w:i/>
          <w:spacing w:val="-3"/>
          <w:w w:val="105"/>
          <w:sz w:val="20"/>
        </w:rPr>
        <w:t> </w:t>
      </w:r>
      <w:r>
        <w:rPr>
          <w:rFonts w:ascii="Times New Roman" w:hAnsi="Times New Roman"/>
          <w:w w:val="105"/>
          <w:sz w:val="20"/>
        </w:rPr>
        <w:t>=</w:t>
      </w:r>
      <w:r>
        <w:rPr>
          <w:rFonts w:ascii="Times New Roman" w:hAnsi="Times New Roman"/>
          <w:spacing w:val="-6"/>
          <w:w w:val="105"/>
          <w:sz w:val="20"/>
        </w:rPr>
        <w:t> </w:t>
      </w:r>
      <w:r>
        <w:rPr>
          <w:w w:val="105"/>
          <w:sz w:val="20"/>
        </w:rPr>
        <w:t>−</w:t>
      </w:r>
      <w:r>
        <w:rPr>
          <w:rFonts w:ascii="Times New Roman" w:hAnsi="Times New Roman"/>
          <w:i/>
          <w:w w:val="105"/>
          <w:sz w:val="20"/>
        </w:rPr>
        <w:t>κ</w:t>
      </w:r>
      <w:r>
        <w:rPr>
          <w:rFonts w:ascii="Times New Roman" w:hAnsi="Times New Roman"/>
          <w:i/>
          <w:spacing w:val="-2"/>
          <w:w w:val="105"/>
          <w:sz w:val="20"/>
        </w:rPr>
        <w:t> </w:t>
      </w:r>
      <w:r>
        <w:rPr>
          <w:w w:val="105"/>
          <w:sz w:val="20"/>
        </w:rPr>
        <w:t>·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grad</w:t>
      </w:r>
      <w:r>
        <w:rPr>
          <w:rFonts w:ascii="Times New Roman" w:hAnsi="Times New Roman"/>
          <w:w w:val="105"/>
          <w:sz w:val="20"/>
        </w:rPr>
        <w:t>(</w:t>
      </w:r>
      <w:r>
        <w:rPr>
          <w:rFonts w:ascii="Times New Roman" w:hAnsi="Times New Roman"/>
          <w:i/>
          <w:w w:val="105"/>
          <w:sz w:val="20"/>
        </w:rPr>
        <w:t>T</w:t>
      </w:r>
      <w:r>
        <w:rPr>
          <w:rFonts w:ascii="Times New Roman" w:hAnsi="Times New Roman"/>
          <w:i/>
          <w:spacing w:val="-27"/>
          <w:w w:val="105"/>
          <w:sz w:val="20"/>
        </w:rPr>
        <w:t> </w:t>
      </w:r>
      <w:r>
        <w:rPr>
          <w:rFonts w:ascii="Times New Roman" w:hAnsi="Times New Roman"/>
          <w:spacing w:val="-10"/>
          <w:w w:val="105"/>
          <w:sz w:val="20"/>
        </w:rPr>
        <w:t>)</w:t>
      </w:r>
    </w:p>
    <w:p>
      <w:pPr>
        <w:pStyle w:val="BodyText"/>
        <w:spacing w:before="7"/>
        <w:rPr>
          <w:rFonts w:ascii="Times New Roman"/>
        </w:rPr>
      </w:pPr>
    </w:p>
    <w:p>
      <w:pPr>
        <w:pStyle w:val="BodyText"/>
        <w:spacing w:line="244" w:lineRule="auto"/>
        <w:ind w:left="439" w:right="177"/>
        <w:jc w:val="both"/>
      </w:pPr>
      <w:r>
        <w:rPr>
          <w:spacing w:val="-2"/>
        </w:rPr>
        <w:t>where</w:t>
      </w:r>
      <w:r>
        <w:rPr>
          <w:spacing w:val="-10"/>
        </w:rPr>
        <w:t> </w:t>
      </w:r>
      <w:r>
        <w:rPr>
          <w:rFonts w:ascii="Times New Roman"/>
          <w:i/>
          <w:spacing w:val="-2"/>
        </w:rPr>
        <w:t>J</w:t>
      </w:r>
      <w:r>
        <w:rPr>
          <w:rFonts w:ascii="Times New Roman"/>
          <w:i/>
          <w:spacing w:val="-10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heat</w:t>
      </w:r>
      <w:r>
        <w:rPr>
          <w:spacing w:val="-9"/>
        </w:rPr>
        <w:t> </w:t>
      </w:r>
      <w:r>
        <w:rPr>
          <w:spacing w:val="-2"/>
        </w:rPr>
        <w:t>flux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units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energy</w:t>
      </w:r>
      <w:r>
        <w:rPr>
          <w:spacing w:val="-9"/>
        </w:rPr>
        <w:t> </w:t>
      </w:r>
      <w:r>
        <w:rPr>
          <w:spacing w:val="-2"/>
        </w:rPr>
        <w:t>per</w:t>
      </w:r>
      <w:r>
        <w:rPr>
          <w:spacing w:val="-9"/>
        </w:rPr>
        <w:t> </w:t>
      </w:r>
      <w:r>
        <w:rPr>
          <w:spacing w:val="-2"/>
        </w:rPr>
        <w:t>area</w:t>
      </w:r>
      <w:r>
        <w:rPr>
          <w:spacing w:val="-9"/>
        </w:rPr>
        <w:t> </w:t>
      </w:r>
      <w:r>
        <w:rPr>
          <w:spacing w:val="-2"/>
        </w:rPr>
        <w:t>per</w:t>
      </w:r>
      <w:r>
        <w:rPr>
          <w:spacing w:val="-9"/>
        </w:rPr>
        <w:t> </w:t>
      </w:r>
      <w:r>
        <w:rPr>
          <w:spacing w:val="-2"/>
        </w:rPr>
        <w:t>time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grad</w:t>
      </w:r>
      <w:r>
        <w:rPr>
          <w:rFonts w:ascii="Times New Roman"/>
          <w:spacing w:val="-2"/>
        </w:rPr>
        <w:t>(</w:t>
      </w:r>
      <w:r>
        <w:rPr>
          <w:rFonts w:ascii="Times New Roman"/>
          <w:i/>
          <w:spacing w:val="-2"/>
        </w:rPr>
        <w:t>T</w:t>
      </w:r>
      <w:r>
        <w:rPr>
          <w:rFonts w:ascii="Times New Roman"/>
          <w:i/>
          <w:spacing w:val="-11"/>
        </w:rPr>
        <w:t> </w:t>
      </w:r>
      <w:r>
        <w:rPr>
          <w:rFonts w:ascii="Times New Roman"/>
          <w:spacing w:val="-2"/>
        </w:rPr>
        <w:t>)</w:t>
      </w:r>
      <w:r>
        <w:rPr>
          <w:rFonts w:ascii="Times New Roman"/>
          <w:spacing w:val="-10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spatial</w:t>
      </w:r>
      <w:r>
        <w:rPr>
          <w:spacing w:val="-9"/>
        </w:rPr>
        <w:t> </w:t>
      </w:r>
      <w:r>
        <w:rPr>
          <w:spacing w:val="-2"/>
        </w:rPr>
        <w:t>gradient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temperature.</w:t>
      </w:r>
      <w:r>
        <w:rPr>
          <w:spacing w:val="-9"/>
        </w:rPr>
        <w:t> </w:t>
      </w:r>
      <w:r>
        <w:rPr>
          <w:spacing w:val="-2"/>
        </w:rPr>
        <w:t>The thermal</w:t>
      </w:r>
      <w:r>
        <w:rPr>
          <w:spacing w:val="-6"/>
        </w:rPr>
        <w:t> </w:t>
      </w:r>
      <w:r>
        <w:rPr>
          <w:spacing w:val="-2"/>
        </w:rPr>
        <w:t>conductivity</w:t>
      </w:r>
      <w:r>
        <w:rPr>
          <w:spacing w:val="-6"/>
        </w:rPr>
        <w:t> </w:t>
      </w:r>
      <w:r>
        <w:rPr>
          <w:spacing w:val="-2"/>
        </w:rPr>
        <w:t>thus</w:t>
      </w:r>
      <w:r>
        <w:rPr>
          <w:spacing w:val="-6"/>
        </w:rPr>
        <w:t> </w:t>
      </w:r>
      <w:r>
        <w:rPr>
          <w:spacing w:val="-2"/>
        </w:rPr>
        <w:t>has</w:t>
      </w:r>
      <w:r>
        <w:rPr>
          <w:spacing w:val="-6"/>
        </w:rPr>
        <w:t> </w:t>
      </w:r>
      <w:r>
        <w:rPr>
          <w:spacing w:val="-2"/>
        </w:rPr>
        <w:t>units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energy</w:t>
      </w:r>
      <w:r>
        <w:rPr>
          <w:spacing w:val="-6"/>
        </w:rPr>
        <w:t> </w:t>
      </w:r>
      <w:r>
        <w:rPr>
          <w:spacing w:val="-2"/>
        </w:rPr>
        <w:t>per</w:t>
      </w:r>
      <w:r>
        <w:rPr>
          <w:spacing w:val="-6"/>
        </w:rPr>
        <w:t> </w:t>
      </w:r>
      <w:r>
        <w:rPr>
          <w:spacing w:val="-2"/>
        </w:rPr>
        <w:t>distance</w:t>
      </w:r>
      <w:r>
        <w:rPr>
          <w:spacing w:val="-6"/>
        </w:rPr>
        <w:t> </w:t>
      </w:r>
      <w:r>
        <w:rPr>
          <w:spacing w:val="-2"/>
        </w:rPr>
        <w:t>per</w:t>
      </w:r>
      <w:r>
        <w:rPr>
          <w:spacing w:val="-6"/>
        </w:rPr>
        <w:t> </w:t>
      </w:r>
      <w:r>
        <w:rPr>
          <w:spacing w:val="-2"/>
        </w:rPr>
        <w:t>time</w:t>
      </w:r>
      <w:r>
        <w:rPr>
          <w:spacing w:val="-6"/>
        </w:rPr>
        <w:t> </w:t>
      </w:r>
      <w:r>
        <w:rPr>
          <w:spacing w:val="-2"/>
        </w:rPr>
        <w:t>per</w:t>
      </w:r>
      <w:r>
        <w:rPr>
          <w:spacing w:val="-6"/>
        </w:rPr>
        <w:t> </w:t>
      </w:r>
      <w:r>
        <w:rPr>
          <w:spacing w:val="-2"/>
        </w:rPr>
        <w:t>degree</w:t>
      </w:r>
      <w:r>
        <w:rPr>
          <w:spacing w:val="-6"/>
        </w:rPr>
        <w:t> </w:t>
      </w:r>
      <w:r>
        <w:rPr>
          <w:spacing w:val="-2"/>
        </w:rPr>
        <w:t>K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often</w:t>
      </w:r>
      <w:r>
        <w:rPr>
          <w:spacing w:val="-6"/>
        </w:rPr>
        <w:t> </w:t>
      </w:r>
      <w:r>
        <w:rPr>
          <w:spacing w:val="-2"/>
        </w:rPr>
        <w:t>approximated</w:t>
      </w:r>
      <w:r>
        <w:rPr>
          <w:spacing w:val="-6"/>
        </w:rPr>
        <w:t> </w:t>
      </w:r>
      <w:r>
        <w:rPr>
          <w:spacing w:val="-2"/>
        </w:rPr>
        <w:t>as</w:t>
      </w:r>
      <w:r>
        <w:rPr>
          <w:spacing w:val="-6"/>
        </w:rPr>
        <w:t> </w:t>
      </w:r>
      <w:r>
        <w:rPr>
          <w:spacing w:val="-2"/>
        </w:rPr>
        <w:t>an </w:t>
      </w:r>
      <w:r>
        <w:rPr/>
        <w:t>isotropic</w:t>
      </w:r>
      <w:r>
        <w:rPr>
          <w:spacing w:val="-2"/>
        </w:rPr>
        <w:t> </w:t>
      </w:r>
      <w:r>
        <w:rPr/>
        <w:t>quantity,</w:t>
      </w:r>
      <w:r>
        <w:rPr>
          <w:spacing w:val="-2"/>
        </w:rPr>
        <w:t> </w:t>
      </w:r>
      <w:r>
        <w:rPr/>
        <w:t>i.e.</w:t>
      </w:r>
      <w:r>
        <w:rPr>
          <w:spacing w:val="12"/>
        </w:rPr>
        <w:t> </w:t>
      </w:r>
      <w:r>
        <w:rPr/>
        <w:t>as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scalar.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first</w:t>
      </w:r>
      <w:r>
        <w:rPr>
          <w:spacing w:val="-3"/>
        </w:rPr>
        <w:t> </w:t>
      </w:r>
      <w:r>
        <w:rPr>
          <w:spacing w:val="-6"/>
        </w:rPr>
        <w:t>method</w:t>
      </w:r>
      <w:r>
        <w:rPr>
          <w:spacing w:val="-2"/>
        </w:rPr>
        <w:t> </w:t>
      </w:r>
      <w:r>
        <w:rPr>
          <w:spacing w:val="-6"/>
        </w:rPr>
        <w:t>is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setup</w:t>
      </w:r>
      <w:r>
        <w:rPr>
          <w:spacing w:val="-3"/>
        </w:rPr>
        <w:t> </w:t>
      </w:r>
      <w:r>
        <w:rPr>
          <w:spacing w:val="-6"/>
        </w:rPr>
        <w:t>two</w:t>
      </w:r>
      <w:r>
        <w:rPr>
          <w:spacing w:val="-2"/>
        </w:rPr>
        <w:t> </w:t>
      </w:r>
      <w:r>
        <w:rPr>
          <w:spacing w:val="-6"/>
        </w:rPr>
        <w:t>thermostatted</w:t>
      </w:r>
      <w:r>
        <w:rPr>
          <w:spacing w:val="-3"/>
        </w:rPr>
        <w:t> </w:t>
      </w:r>
      <w:r>
        <w:rPr>
          <w:spacing w:val="-6"/>
        </w:rPr>
        <w:t>regions</w:t>
      </w:r>
      <w:r>
        <w:rPr>
          <w:spacing w:val="-3"/>
        </w:rPr>
        <w:t> </w:t>
      </w:r>
      <w:r>
        <w:rPr>
          <w:spacing w:val="-6"/>
        </w:rPr>
        <w:t>at</w:t>
      </w:r>
      <w:r>
        <w:rPr>
          <w:spacing w:val="-3"/>
        </w:rPr>
        <w:t> </w:t>
      </w:r>
      <w:r>
        <w:rPr>
          <w:spacing w:val="-6"/>
        </w:rPr>
        <w:t>opposite</w:t>
      </w:r>
      <w:r>
        <w:rPr>
          <w:spacing w:val="-2"/>
        </w:rPr>
        <w:t> </w:t>
      </w:r>
      <w:r>
        <w:rPr>
          <w:spacing w:val="-6"/>
        </w:rPr>
        <w:t>ends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simulation</w:t>
      </w:r>
      <w:r>
        <w:rPr>
          <w:spacing w:val="-2"/>
        </w:rPr>
        <w:t> </w:t>
      </w:r>
      <w:r>
        <w:rPr>
          <w:spacing w:val="-6"/>
        </w:rPr>
        <w:t>box,</w:t>
      </w:r>
      <w:r>
        <w:rPr>
          <w:spacing w:val="-2"/>
        </w:rPr>
        <w:t> </w:t>
      </w:r>
      <w:r>
        <w:rPr>
          <w:spacing w:val="-6"/>
        </w:rPr>
        <w:t>or</w:t>
      </w:r>
      <w:r>
        <w:rPr>
          <w:spacing w:val="-2"/>
        </w:rPr>
        <w:t> </w:t>
      </w:r>
      <w:r>
        <w:rPr>
          <w:spacing w:val="-6"/>
        </w:rPr>
        <w:t>one</w:t>
      </w:r>
      <w:r>
        <w:rPr>
          <w:spacing w:val="-3"/>
        </w:rPr>
        <w:t> </w:t>
      </w:r>
      <w:r>
        <w:rPr>
          <w:spacing w:val="-6"/>
        </w:rPr>
        <w:t>in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middle</w:t>
      </w:r>
      <w:r>
        <w:rPr>
          <w:spacing w:val="-2"/>
        </w:rPr>
        <w:t> </w:t>
      </w:r>
      <w:r>
        <w:rPr>
          <w:spacing w:val="-6"/>
        </w:rPr>
        <w:t>and</w:t>
      </w:r>
      <w:r>
        <w:rPr>
          <w:spacing w:val="-2"/>
        </w:rPr>
        <w:t> one</w:t>
      </w:r>
      <w:r>
        <w:rPr>
          <w:spacing w:val="-10"/>
        </w:rPr>
        <w:t> </w:t>
      </w:r>
      <w:r>
        <w:rPr>
          <w:spacing w:val="-2"/>
        </w:rPr>
        <w:t>at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end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periodic</w:t>
      </w:r>
      <w:r>
        <w:rPr>
          <w:spacing w:val="-8"/>
        </w:rPr>
        <w:t> </w:t>
      </w:r>
      <w:r>
        <w:rPr>
          <w:spacing w:val="-2"/>
        </w:rPr>
        <w:t>box.</w:t>
      </w:r>
      <w:r>
        <w:rPr>
          <w:spacing w:val="15"/>
        </w:rPr>
        <w:t> </w:t>
      </w:r>
      <w:r>
        <w:rPr>
          <w:spacing w:val="-2"/>
        </w:rPr>
        <w:t>By</w:t>
      </w:r>
      <w:r>
        <w:rPr>
          <w:spacing w:val="-8"/>
        </w:rPr>
        <w:t> </w:t>
      </w:r>
      <w:r>
        <w:rPr>
          <w:spacing w:val="-2"/>
        </w:rPr>
        <w:t>holding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two</w:t>
      </w:r>
      <w:r>
        <w:rPr>
          <w:spacing w:val="-8"/>
        </w:rPr>
        <w:t> </w:t>
      </w:r>
      <w:r>
        <w:rPr>
          <w:spacing w:val="-2"/>
        </w:rPr>
        <w:t>regions</w:t>
      </w:r>
      <w:r>
        <w:rPr>
          <w:spacing w:val="-8"/>
        </w:rPr>
        <w:t> </w:t>
      </w:r>
      <w:r>
        <w:rPr>
          <w:spacing w:val="-2"/>
        </w:rPr>
        <w:t>at</w:t>
      </w:r>
      <w:r>
        <w:rPr>
          <w:spacing w:val="-8"/>
        </w:rPr>
        <w:t> </w:t>
      </w:r>
      <w:r>
        <w:rPr>
          <w:spacing w:val="-2"/>
        </w:rPr>
        <w:t>different</w:t>
      </w:r>
      <w:r>
        <w:rPr>
          <w:spacing w:val="-8"/>
        </w:rPr>
        <w:t> </w:t>
      </w:r>
      <w:r>
        <w:rPr>
          <w:spacing w:val="-2"/>
        </w:rPr>
        <w:t>temperatures</w:t>
      </w:r>
      <w:r>
        <w:rPr>
          <w:spacing w:val="-8"/>
        </w:rPr>
        <w:t> </w:t>
      </w:r>
      <w:r>
        <w:rPr>
          <w:spacing w:val="-2"/>
        </w:rPr>
        <w:t>with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hyperlink w:history="true" w:anchor="_bookmark6">
        <w:r>
          <w:rPr>
            <w:rFonts w:ascii="Times New Roman"/>
            <w:i/>
            <w:color w:val="355F7B"/>
            <w:spacing w:val="-2"/>
          </w:rPr>
          <w:t>thermostatting</w:t>
        </w:r>
        <w:r>
          <w:rPr>
            <w:rFonts w:ascii="Times New Roman"/>
            <w:i/>
            <w:color w:val="355F7B"/>
            <w:spacing w:val="-11"/>
          </w:rPr>
          <w:t> </w:t>
        </w:r>
        <w:r>
          <w:rPr>
            <w:rFonts w:ascii="Times New Roman"/>
            <w:i/>
            <w:color w:val="355F7B"/>
            <w:spacing w:val="-2"/>
          </w:rPr>
          <w:t>fix</w:t>
        </w:r>
      </w:hyperlink>
      <w:r>
        <w:rPr>
          <w:spacing w:val="-2"/>
        </w:rPr>
        <w:t>,</w:t>
      </w:r>
      <w:r>
        <w:rPr>
          <w:spacing w:val="-6"/>
        </w:rPr>
        <w:t> </w:t>
      </w:r>
      <w:r>
        <w:rPr>
          <w:spacing w:val="-2"/>
        </w:rPr>
        <w:t>the </w:t>
      </w:r>
      <w:r>
        <w:rPr>
          <w:w w:val="90"/>
        </w:rPr>
        <w:t>energy added to the hot region should equal the energy subtracted from the cold region and be proportional to the heat</w:t>
      </w:r>
      <w:r>
        <w:rPr/>
        <w:t> flux</w:t>
      </w:r>
      <w:r>
        <w:rPr>
          <w:spacing w:val="-12"/>
        </w:rPr>
        <w:t> </w:t>
      </w:r>
      <w:r>
        <w:rPr/>
        <w:t>moving</w:t>
      </w:r>
      <w:r>
        <w:rPr>
          <w:spacing w:val="-11"/>
        </w:rPr>
        <w:t> </w:t>
      </w:r>
      <w:r>
        <w:rPr/>
        <w:t>between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regions.</w:t>
      </w:r>
      <w:r>
        <w:rPr>
          <w:spacing w:val="-9"/>
        </w:rPr>
        <w:t> </w:t>
      </w:r>
      <w:r>
        <w:rPr/>
        <w:t>See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papers</w:t>
      </w:r>
      <w:r>
        <w:rPr>
          <w:spacing w:val="-11"/>
        </w:rPr>
        <w:t> </w:t>
      </w:r>
      <w:r>
        <w:rPr/>
        <w:t>by</w:t>
      </w:r>
      <w:r>
        <w:rPr>
          <w:spacing w:val="-11"/>
        </w:rPr>
        <w:t> </w:t>
      </w:r>
      <w:hyperlink w:history="true" w:anchor="_bookmark29">
        <w:r>
          <w:rPr>
            <w:rFonts w:ascii="Times New Roman"/>
            <w:i/>
            <w:color w:val="355F7B"/>
          </w:rPr>
          <w:t>Ikeshoji</w:t>
        </w:r>
        <w:r>
          <w:rPr>
            <w:rFonts w:ascii="Times New Roman"/>
            <w:i/>
            <w:color w:val="355F7B"/>
            <w:spacing w:val="-13"/>
          </w:rPr>
          <w:t> </w:t>
        </w:r>
        <w:r>
          <w:rPr>
            <w:rFonts w:ascii="Times New Roman"/>
            <w:i/>
            <w:color w:val="355F7B"/>
          </w:rPr>
          <w:t>and</w:t>
        </w:r>
        <w:r>
          <w:rPr>
            <w:rFonts w:ascii="Times New Roman"/>
            <w:i/>
            <w:color w:val="355F7B"/>
            <w:spacing w:val="-12"/>
          </w:rPr>
          <w:t> </w:t>
        </w:r>
        <w:r>
          <w:rPr>
            <w:rFonts w:ascii="Times New Roman"/>
            <w:i/>
            <w:color w:val="355F7B"/>
          </w:rPr>
          <w:t>Hafskjold</w:t>
        </w:r>
      </w:hyperlink>
      <w:r>
        <w:rPr>
          <w:rFonts w:ascii="Times New Roman"/>
          <w:i/>
          <w:color w:val="355F7B"/>
          <w:spacing w:val="-11"/>
        </w:rPr>
        <w:t> </w:t>
      </w:r>
      <w:r>
        <w:rPr/>
        <w:t>and</w:t>
      </w:r>
      <w:r>
        <w:rPr>
          <w:spacing w:val="-11"/>
        </w:rPr>
        <w:t> </w:t>
      </w:r>
      <w:hyperlink w:history="true" w:anchor="_bookmark30">
        <w:r>
          <w:rPr>
            <w:rFonts w:ascii="Times New Roman"/>
            <w:i/>
            <w:color w:val="355F7B"/>
          </w:rPr>
          <w:t>Wirnsberger</w:t>
        </w:r>
        <w:r>
          <w:rPr>
            <w:rFonts w:ascii="Times New Roman"/>
            <w:i/>
            <w:color w:val="355F7B"/>
            <w:spacing w:val="-13"/>
          </w:rPr>
          <w:t> </w:t>
        </w:r>
        <w:r>
          <w:rPr>
            <w:rFonts w:ascii="Times New Roman"/>
            <w:i/>
            <w:color w:val="355F7B"/>
          </w:rPr>
          <w:t>et</w:t>
        </w:r>
        <w:r>
          <w:rPr>
            <w:rFonts w:ascii="Times New Roman"/>
            <w:i/>
            <w:color w:val="355F7B"/>
            <w:spacing w:val="-12"/>
          </w:rPr>
          <w:t> </w:t>
        </w:r>
        <w:r>
          <w:rPr>
            <w:rFonts w:ascii="Times New Roman"/>
            <w:i/>
            <w:color w:val="355F7B"/>
          </w:rPr>
          <w:t>al</w:t>
        </w:r>
      </w:hyperlink>
      <w:r>
        <w:rPr>
          <w:rFonts w:ascii="Times New Roman"/>
          <w:i/>
          <w:color w:val="355F7B"/>
          <w:spacing w:val="-13"/>
        </w:rPr>
        <w:t> </w:t>
      </w:r>
      <w:r>
        <w:rPr/>
        <w:t>for</w:t>
      </w:r>
      <w:r>
        <w:rPr>
          <w:spacing w:val="-11"/>
        </w:rPr>
        <w:t> </w:t>
      </w:r>
      <w:r>
        <w:rPr/>
        <w:t>details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this </w:t>
      </w:r>
      <w:r>
        <w:rPr>
          <w:spacing w:val="-4"/>
        </w:rPr>
        <w:t>idea.</w:t>
      </w:r>
      <w:r>
        <w:rPr>
          <w:spacing w:val="6"/>
        </w:rPr>
        <w:t> </w:t>
      </w:r>
      <w:r>
        <w:rPr>
          <w:spacing w:val="-4"/>
        </w:rPr>
        <w:t>Note that</w:t>
      </w:r>
      <w:r>
        <w:rPr>
          <w:spacing w:val="-5"/>
        </w:rPr>
        <w:t> </w:t>
      </w:r>
      <w:r>
        <w:rPr>
          <w:spacing w:val="-4"/>
        </w:rPr>
        <w:t>thermostatting</w:t>
      </w:r>
      <w:r>
        <w:rPr>
          <w:spacing w:val="-5"/>
        </w:rPr>
        <w:t> </w:t>
      </w:r>
      <w:r>
        <w:rPr>
          <w:spacing w:val="-4"/>
        </w:rPr>
        <w:t>fixes</w:t>
      </w:r>
      <w:r>
        <w:rPr>
          <w:spacing w:val="-5"/>
        </w:rPr>
        <w:t> </w:t>
      </w:r>
      <w:r>
        <w:rPr>
          <w:spacing w:val="-4"/>
        </w:rPr>
        <w:t>such</w:t>
      </w:r>
      <w:r>
        <w:rPr>
          <w:spacing w:val="-5"/>
        </w:rPr>
        <w:t> </w:t>
      </w:r>
      <w:r>
        <w:rPr>
          <w:spacing w:val="-4"/>
        </w:rPr>
        <w:t>as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4"/>
        </w:rPr>
        <w:t>fix</w:t>
      </w:r>
      <w:r>
        <w:rPr>
          <w:rFonts w:ascii="Times New Roman"/>
          <w:i/>
          <w:color w:val="355F7B"/>
          <w:spacing w:val="-9"/>
        </w:rPr>
        <w:t> </w:t>
      </w:r>
      <w:r>
        <w:rPr>
          <w:rFonts w:ascii="Times New Roman"/>
          <w:i/>
          <w:color w:val="355F7B"/>
          <w:spacing w:val="-4"/>
        </w:rPr>
        <w:t>nvt</w:t>
      </w:r>
      <w:r>
        <w:rPr>
          <w:spacing w:val="-4"/>
        </w:rPr>
        <w:t>, </w:t>
      </w:r>
      <w:r>
        <w:rPr>
          <w:rFonts w:ascii="Times New Roman"/>
          <w:i/>
          <w:color w:val="355F7B"/>
          <w:spacing w:val="-4"/>
        </w:rPr>
        <w:t>fix</w:t>
      </w:r>
      <w:r>
        <w:rPr>
          <w:rFonts w:ascii="Times New Roman"/>
          <w:i/>
          <w:color w:val="355F7B"/>
          <w:spacing w:val="-9"/>
        </w:rPr>
        <w:t> </w:t>
      </w:r>
      <w:r>
        <w:rPr>
          <w:rFonts w:ascii="Times New Roman"/>
          <w:i/>
          <w:color w:val="355F7B"/>
          <w:spacing w:val="-4"/>
        </w:rPr>
        <w:t>langevin</w:t>
      </w:r>
      <w:r>
        <w:rPr>
          <w:spacing w:val="-4"/>
        </w:rPr>
        <w:t>, and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4"/>
        </w:rPr>
        <w:t>fix</w:t>
      </w:r>
      <w:r>
        <w:rPr>
          <w:rFonts w:ascii="Times New Roman"/>
          <w:i/>
          <w:color w:val="355F7B"/>
          <w:spacing w:val="-9"/>
        </w:rPr>
        <w:t> </w:t>
      </w:r>
      <w:r>
        <w:rPr>
          <w:rFonts w:ascii="Times New Roman"/>
          <w:i/>
          <w:color w:val="355F7B"/>
          <w:spacing w:val="-4"/>
        </w:rPr>
        <w:t>temp/rescale</w:t>
      </w:r>
      <w:r>
        <w:rPr>
          <w:rFonts w:ascii="Times New Roman"/>
          <w:i/>
          <w:color w:val="355F7B"/>
          <w:spacing w:val="-8"/>
        </w:rPr>
        <w:t> </w:t>
      </w:r>
      <w:r>
        <w:rPr>
          <w:spacing w:val="-4"/>
        </w:rPr>
        <w:t>store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cumulative</w:t>
      </w:r>
      <w:r>
        <w:rPr>
          <w:spacing w:val="-5"/>
        </w:rPr>
        <w:t> </w:t>
      </w:r>
      <w:r>
        <w:rPr>
          <w:spacing w:val="-4"/>
        </w:rPr>
        <w:t>energy</w:t>
      </w:r>
      <w:r>
        <w:rPr>
          <w:spacing w:val="-5"/>
        </w:rPr>
        <w:t> </w:t>
      </w:r>
      <w:r>
        <w:rPr>
          <w:spacing w:val="-4"/>
        </w:rPr>
        <w:t>they</w:t>
      </w:r>
      <w:r>
        <w:rPr>
          <w:spacing w:val="-2"/>
        </w:rPr>
        <w:t> add/subtract.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spacing w:val="-8"/>
        </w:rPr>
        <w:t>Alternatively,</w:t>
      </w:r>
      <w:r>
        <w:rPr/>
        <w:t> </w:t>
      </w:r>
      <w:r>
        <w:rPr>
          <w:spacing w:val="-8"/>
        </w:rPr>
        <w:t>as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second</w:t>
      </w:r>
      <w:r>
        <w:rPr/>
        <w:t> </w:t>
      </w:r>
      <w:r>
        <w:rPr>
          <w:spacing w:val="-8"/>
        </w:rPr>
        <w:t>method,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rFonts w:ascii="Times New Roman" w:hAnsi="Times New Roman"/>
          <w:i/>
          <w:color w:val="355F7B"/>
          <w:spacing w:val="-8"/>
        </w:rPr>
        <w:t>fix</w:t>
      </w:r>
      <w:r>
        <w:rPr>
          <w:rFonts w:ascii="Times New Roman" w:hAnsi="Times New Roman"/>
          <w:i/>
          <w:color w:val="355F7B"/>
          <w:spacing w:val="-5"/>
        </w:rPr>
        <w:t> </w:t>
      </w:r>
      <w:r>
        <w:rPr>
          <w:rFonts w:ascii="Times New Roman" w:hAnsi="Times New Roman"/>
          <w:i/>
          <w:color w:val="355F7B"/>
          <w:spacing w:val="-8"/>
        </w:rPr>
        <w:t>heat</w:t>
      </w:r>
      <w:r>
        <w:rPr>
          <w:rFonts w:ascii="Times New Roman" w:hAnsi="Times New Roman"/>
          <w:i/>
          <w:color w:val="355F7B"/>
          <w:spacing w:val="5"/>
        </w:rPr>
        <w:t> </w:t>
      </w:r>
      <w:r>
        <w:rPr>
          <w:spacing w:val="-8"/>
        </w:rPr>
        <w:t>or</w:t>
      </w:r>
      <w:r>
        <w:rPr/>
        <w:t> </w:t>
      </w:r>
      <w:r>
        <w:rPr>
          <w:rFonts w:ascii="Times New Roman" w:hAnsi="Times New Roman"/>
          <w:i/>
          <w:color w:val="355F7B"/>
          <w:spacing w:val="-8"/>
        </w:rPr>
        <w:t>fix</w:t>
      </w:r>
      <w:r>
        <w:rPr>
          <w:rFonts w:ascii="Times New Roman" w:hAnsi="Times New Roman"/>
          <w:i/>
          <w:color w:val="355F7B"/>
          <w:spacing w:val="-5"/>
        </w:rPr>
        <w:t> </w:t>
      </w:r>
      <w:r>
        <w:rPr>
          <w:rFonts w:ascii="Times New Roman" w:hAnsi="Times New Roman"/>
          <w:i/>
          <w:color w:val="355F7B"/>
          <w:spacing w:val="-8"/>
        </w:rPr>
        <w:t>ehex</w:t>
      </w:r>
      <w:r>
        <w:rPr>
          <w:rFonts w:ascii="Times New Roman" w:hAnsi="Times New Roman"/>
          <w:i/>
          <w:color w:val="355F7B"/>
        </w:rPr>
        <w:t> </w:t>
      </w:r>
      <w:r>
        <w:rPr>
          <w:spacing w:val="-8"/>
        </w:rPr>
        <w:t>commands</w:t>
      </w:r>
      <w:r>
        <w:rPr/>
        <w:t> </w:t>
      </w:r>
      <w:r>
        <w:rPr>
          <w:spacing w:val="-8"/>
        </w:rPr>
        <w:t>can</w:t>
      </w:r>
      <w:r>
        <w:rPr/>
        <w:t> </w:t>
      </w:r>
      <w:r>
        <w:rPr>
          <w:spacing w:val="-8"/>
        </w:rPr>
        <w:t>be</w:t>
      </w:r>
      <w:r>
        <w:rPr/>
        <w:t> </w:t>
      </w:r>
      <w:r>
        <w:rPr>
          <w:spacing w:val="-8"/>
        </w:rPr>
        <w:t>used</w:t>
      </w:r>
      <w:r>
        <w:rPr/>
        <w:t> </w:t>
      </w:r>
      <w:r>
        <w:rPr>
          <w:spacing w:val="-8"/>
        </w:rPr>
        <w:t>in</w:t>
      </w:r>
      <w:r>
        <w:rPr/>
        <w:t> </w:t>
      </w:r>
      <w:r>
        <w:rPr>
          <w:spacing w:val="-8"/>
        </w:rPr>
        <w:t>place</w:t>
      </w:r>
      <w:r>
        <w:rPr/>
        <w:t> </w:t>
      </w:r>
      <w:r>
        <w:rPr>
          <w:spacing w:val="-8"/>
        </w:rPr>
        <w:t>of</w:t>
      </w:r>
      <w:r>
        <w:rPr/>
        <w:t> </w:t>
      </w:r>
      <w:r>
        <w:rPr>
          <w:spacing w:val="-8"/>
        </w:rPr>
        <w:t>thermostats</w:t>
      </w:r>
      <w:r>
        <w:rPr/>
        <w:t> </w:t>
      </w:r>
      <w:r>
        <w:rPr>
          <w:spacing w:val="-8"/>
        </w:rPr>
        <w:t>on</w:t>
      </w:r>
      <w:r>
        <w:rPr/>
        <w:t> </w:t>
      </w:r>
      <w:r>
        <w:rPr>
          <w:spacing w:val="-8"/>
        </w:rPr>
        <w:t>each</w:t>
      </w:r>
      <w:r>
        <w:rPr/>
        <w:t> </w:t>
      </w:r>
      <w:r>
        <w:rPr>
          <w:spacing w:val="-8"/>
        </w:rPr>
        <w:t>of</w:t>
      </w:r>
      <w:r>
        <w:rPr/>
        <w:t> </w:t>
      </w:r>
      <w:r>
        <w:rPr>
          <w:spacing w:val="-8"/>
        </w:rPr>
        <w:t>two</w:t>
      </w:r>
      <w:r>
        <w:rPr/>
        <w:t> </w:t>
      </w:r>
      <w:r>
        <w:rPr>
          <w:w w:val="90"/>
        </w:rPr>
        <w:t>regions to add/subtract specified amounts of energy to both regions.</w:t>
      </w:r>
      <w:r>
        <w:rPr>
          <w:spacing w:val="21"/>
        </w:rPr>
        <w:t> </w:t>
      </w:r>
      <w:r>
        <w:rPr>
          <w:w w:val="90"/>
        </w:rPr>
        <w:t>In both cases, the resulting temperatures of the </w:t>
      </w:r>
      <w:r>
        <w:rPr>
          <w:w w:val="90"/>
        </w:rPr>
        <w:t>two</w:t>
      </w:r>
      <w:r>
        <w:rPr/>
        <w:t> </w:t>
      </w:r>
      <w:r>
        <w:rPr>
          <w:w w:val="90"/>
        </w:rPr>
        <w:t>regions can be monitored with the “compute temp/region” command and the temperature profile of the intermediate</w:t>
      </w:r>
      <w:r>
        <w:rPr/>
        <w:t> </w:t>
      </w:r>
      <w:r>
        <w:rPr>
          <w:spacing w:val="-2"/>
        </w:rPr>
        <w:t>region can be monitored with the </w:t>
      </w:r>
      <w:r>
        <w:rPr>
          <w:rFonts w:ascii="Times New Roman" w:hAnsi="Times New Roman"/>
          <w:i/>
          <w:color w:val="355F7B"/>
          <w:spacing w:val="-2"/>
        </w:rPr>
        <w:t>fix</w:t>
      </w:r>
      <w:r>
        <w:rPr>
          <w:rFonts w:ascii="Times New Roman" w:hAnsi="Times New Roman"/>
          <w:i/>
          <w:color w:val="355F7B"/>
          <w:spacing w:val="-8"/>
        </w:rPr>
        <w:t> </w:t>
      </w:r>
      <w:r>
        <w:rPr>
          <w:rFonts w:ascii="Times New Roman" w:hAnsi="Times New Roman"/>
          <w:i/>
          <w:color w:val="355F7B"/>
          <w:spacing w:val="-2"/>
        </w:rPr>
        <w:t>ave/chunk </w:t>
      </w:r>
      <w:r>
        <w:rPr>
          <w:spacing w:val="-2"/>
        </w:rPr>
        <w:t>and </w:t>
      </w:r>
      <w:r>
        <w:rPr>
          <w:rFonts w:ascii="Times New Roman" w:hAnsi="Times New Roman"/>
          <w:i/>
          <w:color w:val="355F7B"/>
          <w:spacing w:val="-2"/>
        </w:rPr>
        <w:t>compute</w:t>
      </w:r>
      <w:r>
        <w:rPr>
          <w:rFonts w:ascii="Times New Roman" w:hAnsi="Times New Roman"/>
          <w:i/>
          <w:color w:val="355F7B"/>
          <w:spacing w:val="-8"/>
        </w:rPr>
        <w:t> </w:t>
      </w:r>
      <w:r>
        <w:rPr>
          <w:rFonts w:ascii="Times New Roman" w:hAnsi="Times New Roman"/>
          <w:i/>
          <w:color w:val="355F7B"/>
          <w:spacing w:val="-2"/>
        </w:rPr>
        <w:t>ke/atom</w:t>
      </w:r>
      <w:r>
        <w:rPr>
          <w:rFonts w:ascii="Times New Roman" w:hAnsi="Times New Roman"/>
          <w:i/>
          <w:color w:val="355F7B"/>
          <w:spacing w:val="-6"/>
        </w:rPr>
        <w:t> </w:t>
      </w:r>
      <w:r>
        <w:rPr>
          <w:spacing w:val="-2"/>
        </w:rPr>
        <w:t>commands.</w:t>
      </w:r>
    </w:p>
    <w:p>
      <w:pPr>
        <w:pStyle w:val="BodyText"/>
        <w:spacing w:line="244" w:lineRule="auto" w:before="120"/>
        <w:ind w:left="439" w:right="177"/>
        <w:jc w:val="both"/>
      </w:pPr>
      <w:r>
        <w:rPr>
          <w:spacing w:val="-6"/>
        </w:rPr>
        <w:t>The</w:t>
      </w:r>
      <w:r>
        <w:rPr/>
        <w:t> </w:t>
      </w:r>
      <w:r>
        <w:rPr>
          <w:spacing w:val="-6"/>
        </w:rPr>
        <w:t>third</w:t>
      </w:r>
      <w:r>
        <w:rPr/>
        <w:t> </w:t>
      </w:r>
      <w:r>
        <w:rPr>
          <w:spacing w:val="-6"/>
        </w:rPr>
        <w:t>method</w:t>
      </w:r>
      <w:r>
        <w:rPr/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perform</w:t>
      </w:r>
      <w:r>
        <w:rPr/>
        <w:t> </w:t>
      </w:r>
      <w:r>
        <w:rPr>
          <w:spacing w:val="-6"/>
        </w:rPr>
        <w:t>a</w:t>
      </w:r>
      <w:r>
        <w:rPr/>
        <w:t> </w:t>
      </w:r>
      <w:r>
        <w:rPr>
          <w:spacing w:val="-6"/>
        </w:rPr>
        <w:t>reverse</w:t>
      </w:r>
      <w:r>
        <w:rPr/>
        <w:t> </w:t>
      </w:r>
      <w:r>
        <w:rPr>
          <w:spacing w:val="-6"/>
        </w:rPr>
        <w:t>non-equilibrium</w:t>
      </w:r>
      <w:r>
        <w:rPr/>
        <w:t> </w:t>
      </w:r>
      <w:r>
        <w:rPr>
          <w:spacing w:val="-6"/>
        </w:rPr>
        <w:t>MD</w:t>
      </w:r>
      <w:r>
        <w:rPr/>
        <w:t> </w:t>
      </w:r>
      <w:r>
        <w:rPr>
          <w:spacing w:val="-6"/>
        </w:rPr>
        <w:t>simulation</w:t>
      </w:r>
      <w:r>
        <w:rPr/>
        <w:t> </w:t>
      </w:r>
      <w:r>
        <w:rPr>
          <w:spacing w:val="-6"/>
        </w:rPr>
        <w:t>using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rFonts w:ascii="Times New Roman"/>
          <w:i/>
          <w:color w:val="355F7B"/>
          <w:spacing w:val="-6"/>
        </w:rPr>
        <w:t>fix thermal/conductivity </w:t>
      </w:r>
      <w:r>
        <w:rPr>
          <w:spacing w:val="-6"/>
        </w:rPr>
        <w:t>command</w:t>
      </w:r>
      <w:r>
        <w:rPr/>
        <w:t> </w:t>
      </w:r>
      <w:r>
        <w:rPr>
          <w:spacing w:val="-6"/>
        </w:rPr>
        <w:t>which</w:t>
      </w:r>
      <w:r>
        <w:rPr>
          <w:spacing w:val="-3"/>
        </w:rPr>
        <w:t> </w:t>
      </w:r>
      <w:r>
        <w:rPr>
          <w:spacing w:val="-6"/>
        </w:rPr>
        <w:t>implements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rNEMD</w:t>
      </w:r>
      <w:r>
        <w:rPr>
          <w:spacing w:val="-3"/>
        </w:rPr>
        <w:t> </w:t>
      </w:r>
      <w:r>
        <w:rPr>
          <w:spacing w:val="-6"/>
        </w:rPr>
        <w:t>algorithm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Muller-Plathe.</w:t>
      </w:r>
      <w:r>
        <w:rPr>
          <w:spacing w:val="13"/>
        </w:rPr>
        <w:t> </w:t>
      </w:r>
      <w:r>
        <w:rPr>
          <w:spacing w:val="-6"/>
        </w:rPr>
        <w:t>Kinetic</w:t>
      </w:r>
      <w:r>
        <w:rPr>
          <w:spacing w:val="-3"/>
        </w:rPr>
        <w:t> </w:t>
      </w:r>
      <w:r>
        <w:rPr>
          <w:spacing w:val="-6"/>
        </w:rPr>
        <w:t>energy</w:t>
      </w:r>
      <w:r>
        <w:rPr>
          <w:spacing w:val="-3"/>
        </w:rPr>
        <w:t> </w:t>
      </w:r>
      <w:r>
        <w:rPr>
          <w:spacing w:val="-6"/>
        </w:rPr>
        <w:t>is</w:t>
      </w:r>
      <w:r>
        <w:rPr>
          <w:spacing w:val="-3"/>
        </w:rPr>
        <w:t> </w:t>
      </w:r>
      <w:r>
        <w:rPr>
          <w:spacing w:val="-6"/>
        </w:rPr>
        <w:t>swapped</w:t>
      </w:r>
      <w:r>
        <w:rPr>
          <w:spacing w:val="-3"/>
        </w:rPr>
        <w:t> </w:t>
      </w:r>
      <w:r>
        <w:rPr>
          <w:spacing w:val="-6"/>
        </w:rPr>
        <w:t>between</w:t>
      </w:r>
      <w:r>
        <w:rPr>
          <w:spacing w:val="-3"/>
        </w:rPr>
        <w:t> </w:t>
      </w:r>
      <w:r>
        <w:rPr>
          <w:spacing w:val="-6"/>
        </w:rPr>
        <w:t>atoms</w:t>
      </w:r>
      <w:r>
        <w:rPr>
          <w:spacing w:val="-3"/>
        </w:rPr>
        <w:t> </w:t>
      </w:r>
      <w:r>
        <w:rPr>
          <w:spacing w:val="-6"/>
        </w:rPr>
        <w:t>in</w:t>
      </w:r>
      <w:r>
        <w:rPr>
          <w:spacing w:val="-2"/>
        </w:rPr>
        <w:t> </w:t>
      </w:r>
      <w:r>
        <w:rPr>
          <w:spacing w:val="-6"/>
        </w:rPr>
        <w:t>two</w:t>
      </w:r>
      <w:r>
        <w:rPr>
          <w:spacing w:val="-3"/>
        </w:rPr>
        <w:t> </w:t>
      </w:r>
      <w:r>
        <w:rPr>
          <w:spacing w:val="-6"/>
        </w:rPr>
        <w:t>different</w:t>
      </w:r>
      <w:r>
        <w:rPr/>
        <w:t> </w:t>
      </w:r>
      <w:r>
        <w:rPr>
          <w:w w:val="90"/>
        </w:rPr>
        <w:t>layers of the simulation box.</w:t>
      </w:r>
      <w:r>
        <w:rPr>
          <w:spacing w:val="25"/>
        </w:rPr>
        <w:t> </w:t>
      </w:r>
      <w:r>
        <w:rPr>
          <w:w w:val="90"/>
        </w:rPr>
        <w:t>This induces a temperature gradient between the two layers which can be monitored </w:t>
      </w:r>
      <w:r>
        <w:rPr>
          <w:w w:val="90"/>
        </w:rPr>
        <w:t>with</w:t>
      </w:r>
      <w:r>
        <w:rPr/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fix</w:t>
      </w:r>
      <w:r>
        <w:rPr>
          <w:rFonts w:ascii="Times New Roman"/>
          <w:i/>
          <w:color w:val="355F7B"/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ave/chunk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compute</w:t>
      </w:r>
      <w:r>
        <w:rPr>
          <w:rFonts w:ascii="Times New Roman"/>
          <w:i/>
          <w:color w:val="355F7B"/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ke/atom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commands.</w:t>
      </w:r>
      <w:r>
        <w:rPr>
          <w:spacing w:val="4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fix</w:t>
      </w:r>
      <w:r>
        <w:rPr>
          <w:spacing w:val="-7"/>
        </w:rPr>
        <w:t> </w:t>
      </w:r>
      <w:r>
        <w:rPr>
          <w:spacing w:val="-4"/>
        </w:rPr>
        <w:t>tallies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cumulative</w:t>
      </w:r>
      <w:r>
        <w:rPr>
          <w:spacing w:val="-7"/>
        </w:rPr>
        <w:t> </w:t>
      </w:r>
      <w:r>
        <w:rPr>
          <w:spacing w:val="-4"/>
        </w:rPr>
        <w:t>energy</w:t>
      </w:r>
      <w:r>
        <w:rPr>
          <w:spacing w:val="-7"/>
        </w:rPr>
        <w:t> </w:t>
      </w:r>
      <w:r>
        <w:rPr>
          <w:spacing w:val="-4"/>
        </w:rPr>
        <w:t>transfer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it</w:t>
      </w:r>
      <w:r>
        <w:rPr>
          <w:spacing w:val="-7"/>
        </w:rPr>
        <w:t> </w:t>
      </w:r>
      <w:r>
        <w:rPr>
          <w:spacing w:val="-4"/>
        </w:rPr>
        <w:t>performs.</w:t>
      </w:r>
      <w:r>
        <w:rPr>
          <w:spacing w:val="7"/>
        </w:rPr>
        <w:t> </w:t>
      </w:r>
      <w:r>
        <w:rPr>
          <w:spacing w:val="-4"/>
        </w:rPr>
        <w:t>See</w:t>
      </w:r>
      <w:r>
        <w:rPr/>
        <w:t> the </w:t>
      </w:r>
      <w:r>
        <w:rPr>
          <w:rFonts w:ascii="Times New Roman"/>
          <w:i/>
          <w:color w:val="355F7B"/>
        </w:rPr>
        <w:t>fix</w:t>
      </w:r>
      <w:r>
        <w:rPr>
          <w:rFonts w:ascii="Times New Roman"/>
          <w:i/>
          <w:color w:val="355F7B"/>
          <w:spacing w:val="-5"/>
        </w:rPr>
        <w:t> </w:t>
      </w:r>
      <w:r>
        <w:rPr>
          <w:rFonts w:ascii="Times New Roman"/>
          <w:i/>
          <w:color w:val="355F7B"/>
        </w:rPr>
        <w:t>thermal/conductivity</w:t>
      </w:r>
      <w:r>
        <w:rPr>
          <w:rFonts w:ascii="Times New Roman"/>
          <w:i/>
          <w:color w:val="355F7B"/>
          <w:spacing w:val="-3"/>
        </w:rPr>
        <w:t> </w:t>
      </w:r>
      <w:r>
        <w:rPr/>
        <w:t>command for details.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w w:val="90"/>
        </w:rPr>
        <w:t>The fourth method is based on the Green-Kubo (GK) formula which relates the ensemble average of the auto-correlation</w:t>
      </w:r>
      <w:r>
        <w:rPr>
          <w:spacing w:val="40"/>
        </w:rPr>
        <w:t> </w:t>
      </w:r>
      <w:r>
        <w:rPr>
          <w:w w:val="90"/>
        </w:rPr>
        <w:t>of the heat flux to </w:t>
      </w:r>
      <w:r>
        <w:rPr>
          <w:rFonts w:ascii="Times New Roman" w:hAnsi="Times New Roman"/>
          <w:i/>
          <w:w w:val="90"/>
        </w:rPr>
        <w:t>κ</w:t>
      </w:r>
      <w:r>
        <w:rPr>
          <w:w w:val="90"/>
        </w:rPr>
        <w:t>.</w:t>
      </w:r>
      <w:r>
        <w:rPr>
          <w:spacing w:val="32"/>
        </w:rPr>
        <w:t> </w:t>
      </w:r>
      <w:r>
        <w:rPr>
          <w:w w:val="90"/>
        </w:rPr>
        <w:t>The heat flux can be calculated from the fluctuations of per-atom potential and kinetic energies and</w:t>
      </w:r>
      <w:r>
        <w:rPr/>
        <w:t> </w:t>
      </w:r>
      <w:r>
        <w:rPr>
          <w:w w:val="90"/>
        </w:rPr>
        <w:t>per-atom stress tensor in a steady-state equilibrated simulation.</w:t>
      </w:r>
      <w:r>
        <w:rPr>
          <w:spacing w:val="21"/>
        </w:rPr>
        <w:t> </w:t>
      </w:r>
      <w:r>
        <w:rPr>
          <w:w w:val="90"/>
        </w:rPr>
        <w:t>This is in contrast to the two preceding </w:t>
      </w:r>
      <w:r>
        <w:rPr>
          <w:w w:val="90"/>
        </w:rPr>
        <w:t>non-equilibrium</w:t>
      </w:r>
      <w:r>
        <w:rPr/>
        <w:t> </w:t>
      </w:r>
      <w:r>
        <w:rPr>
          <w:spacing w:val="-4"/>
        </w:rPr>
        <w:t>methods,</w:t>
      </w:r>
      <w:r>
        <w:rPr>
          <w:spacing w:val="-6"/>
        </w:rPr>
        <w:t> </w:t>
      </w:r>
      <w:r>
        <w:rPr>
          <w:spacing w:val="-4"/>
        </w:rPr>
        <w:t>where</w:t>
      </w:r>
      <w:r>
        <w:rPr>
          <w:spacing w:val="-6"/>
        </w:rPr>
        <w:t> </w:t>
      </w:r>
      <w:r>
        <w:rPr>
          <w:spacing w:val="-4"/>
        </w:rPr>
        <w:t>energy</w:t>
      </w:r>
      <w:r>
        <w:rPr>
          <w:spacing w:val="-6"/>
        </w:rPr>
        <w:t> </w:t>
      </w:r>
      <w:r>
        <w:rPr>
          <w:spacing w:val="-4"/>
        </w:rPr>
        <w:t>flows</w:t>
      </w:r>
      <w:r>
        <w:rPr>
          <w:spacing w:val="-6"/>
        </w:rPr>
        <w:t> </w:t>
      </w:r>
      <w:r>
        <w:rPr>
          <w:spacing w:val="-4"/>
        </w:rPr>
        <w:t>continuously</w:t>
      </w:r>
      <w:r>
        <w:rPr>
          <w:spacing w:val="-6"/>
        </w:rPr>
        <w:t> </w:t>
      </w:r>
      <w:r>
        <w:rPr>
          <w:spacing w:val="-4"/>
        </w:rPr>
        <w:t>between</w:t>
      </w:r>
      <w:r>
        <w:rPr>
          <w:spacing w:val="-6"/>
        </w:rPr>
        <w:t> </w:t>
      </w:r>
      <w:r>
        <w:rPr>
          <w:spacing w:val="-4"/>
        </w:rPr>
        <w:t>hot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cold</w:t>
      </w:r>
      <w:r>
        <w:rPr>
          <w:spacing w:val="-6"/>
        </w:rPr>
        <w:t> </w:t>
      </w:r>
      <w:r>
        <w:rPr>
          <w:spacing w:val="-4"/>
        </w:rPr>
        <w:t>regions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simulation</w:t>
      </w:r>
      <w:r>
        <w:rPr>
          <w:spacing w:val="-6"/>
        </w:rPr>
        <w:t> </w:t>
      </w:r>
      <w:r>
        <w:rPr>
          <w:spacing w:val="-4"/>
        </w:rPr>
        <w:t>box.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BodyText"/>
        <w:spacing w:line="244" w:lineRule="auto" w:before="1"/>
        <w:ind w:left="439" w:right="177"/>
        <w:jc w:val="both"/>
      </w:pPr>
      <w:r>
        <w:rPr>
          <w:spacing w:val="-4"/>
        </w:rPr>
        <w:t>The</w:t>
      </w:r>
      <w:r>
        <w:rPr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compute</w:t>
      </w:r>
      <w:r>
        <w:rPr>
          <w:rFonts w:ascii="Times New Roman"/>
          <w:i/>
          <w:color w:val="355F7B"/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heat/flux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command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calculate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needed</w:t>
      </w:r>
      <w:r>
        <w:rPr>
          <w:spacing w:val="-7"/>
        </w:rPr>
        <w:t> </w:t>
      </w:r>
      <w:r>
        <w:rPr>
          <w:spacing w:val="-4"/>
        </w:rPr>
        <w:t>heat</w:t>
      </w:r>
      <w:r>
        <w:rPr>
          <w:spacing w:val="-7"/>
        </w:rPr>
        <w:t> </w:t>
      </w:r>
      <w:r>
        <w:rPr>
          <w:spacing w:val="-4"/>
        </w:rPr>
        <w:t>flux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describes</w:t>
      </w:r>
      <w:r>
        <w:rPr>
          <w:spacing w:val="-7"/>
        </w:rPr>
        <w:t> </w:t>
      </w:r>
      <w:r>
        <w:rPr>
          <w:spacing w:val="-4"/>
        </w:rPr>
        <w:t>how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implement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Green_Kubo</w:t>
      </w:r>
      <w:r>
        <w:rPr/>
        <w:t> </w:t>
      </w:r>
      <w:r>
        <w:rPr>
          <w:spacing w:val="-6"/>
        </w:rPr>
        <w:t>formalism</w:t>
      </w:r>
      <w:r>
        <w:rPr/>
        <w:t> </w:t>
      </w:r>
      <w:r>
        <w:rPr>
          <w:spacing w:val="-6"/>
        </w:rPr>
        <w:t>using</w:t>
      </w:r>
      <w:r>
        <w:rPr/>
        <w:t> </w:t>
      </w:r>
      <w:r>
        <w:rPr>
          <w:spacing w:val="-6"/>
        </w:rPr>
        <w:t>additional</w:t>
      </w:r>
      <w:r>
        <w:rPr/>
        <w:t> </w:t>
      </w:r>
      <w:r>
        <w:rPr>
          <w:spacing w:val="-6"/>
        </w:rPr>
        <w:t>LAMMPS</w:t>
      </w:r>
      <w:r>
        <w:rPr/>
        <w:t> </w:t>
      </w:r>
      <w:r>
        <w:rPr>
          <w:spacing w:val="-6"/>
        </w:rPr>
        <w:t>commands,</w:t>
      </w:r>
      <w:r>
        <w:rPr/>
        <w:t> </w:t>
      </w:r>
      <w:r>
        <w:rPr>
          <w:spacing w:val="-6"/>
        </w:rPr>
        <w:t>such</w:t>
      </w:r>
      <w:r>
        <w:rPr/>
        <w:t> </w:t>
      </w:r>
      <w:r>
        <w:rPr>
          <w:spacing w:val="-6"/>
        </w:rPr>
        <w:t>as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rFonts w:ascii="Times New Roman"/>
          <w:i/>
          <w:color w:val="355F7B"/>
          <w:spacing w:val="-6"/>
        </w:rPr>
        <w:t>fix ave/correlate </w:t>
      </w:r>
      <w:r>
        <w:rPr>
          <w:spacing w:val="-6"/>
        </w:rPr>
        <w:t>command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calculate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needed</w:t>
      </w:r>
      <w:r>
        <w:rPr/>
        <w:t> </w:t>
      </w:r>
      <w:r>
        <w:rPr>
          <w:spacing w:val="-6"/>
        </w:rPr>
        <w:t>auto-</w:t>
      </w:r>
      <w:r>
        <w:rPr/>
        <w:t> </w:t>
      </w:r>
      <w:r>
        <w:rPr>
          <w:spacing w:val="-4"/>
        </w:rPr>
        <w:t>correlation.</w:t>
      </w:r>
      <w:r>
        <w:rPr>
          <w:spacing w:val="22"/>
        </w:rPr>
        <w:t> </w:t>
      </w:r>
      <w:r>
        <w:rPr>
          <w:spacing w:val="-4"/>
        </w:rPr>
        <w:t>See the page for the </w:t>
      </w:r>
      <w:r>
        <w:rPr>
          <w:rFonts w:ascii="Times New Roman"/>
          <w:i/>
          <w:color w:val="355F7B"/>
          <w:spacing w:val="-4"/>
        </w:rPr>
        <w:t>compute</w:t>
      </w:r>
      <w:r>
        <w:rPr>
          <w:rFonts w:ascii="Times New Roman"/>
          <w:i/>
          <w:color w:val="355F7B"/>
          <w:spacing w:val="-9"/>
        </w:rPr>
        <w:t> </w:t>
      </w:r>
      <w:r>
        <w:rPr>
          <w:rFonts w:ascii="Times New Roman"/>
          <w:i/>
          <w:color w:val="355F7B"/>
          <w:spacing w:val="-4"/>
        </w:rPr>
        <w:t>heat/flux </w:t>
      </w:r>
      <w:r>
        <w:rPr>
          <w:spacing w:val="-4"/>
        </w:rPr>
        <w:t>command for an example input script that calculates the thermal</w:t>
      </w:r>
      <w:r>
        <w:rPr/>
        <w:t> conductivity of solid Ar via the GK formalism.</w:t>
      </w:r>
    </w:p>
    <w:p>
      <w:pPr>
        <w:pStyle w:val="BodyText"/>
        <w:spacing w:before="2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9584">
                <wp:simplePos x="0" y="0"/>
                <wp:positionH relativeFrom="page">
                  <wp:posOffset>914400</wp:posOffset>
                </wp:positionH>
                <wp:positionV relativeFrom="paragraph">
                  <wp:posOffset>150606</wp:posOffset>
                </wp:positionV>
                <wp:extent cx="5943600" cy="1270"/>
                <wp:effectExtent l="0" t="0" r="0" b="0"/>
                <wp:wrapTopAndBottom/>
                <wp:docPr id="312" name="Graphic 3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2" name="Graphic 312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1.858794pt;width:468pt;height:.1pt;mso-position-horizontal-relative:page;mso-position-vertical-relative:paragraph;z-index:-15696896;mso-wrap-distance-left:0;mso-wrap-distance-right:0" id="docshape281" coordorigin="1440,237" coordsize="9360,0" path="m1440,237l10800,237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70"/>
      </w:pPr>
    </w:p>
    <w:p>
      <w:pPr>
        <w:pStyle w:val="BodyText"/>
        <w:ind w:left="440"/>
      </w:pPr>
      <w:bookmarkStart w:name="_bookmark29" w:id="81"/>
      <w:bookmarkEnd w:id="81"/>
      <w:r>
        <w:rPr/>
      </w:r>
      <w:bookmarkStart w:name="_bookmark30" w:id="82"/>
      <w:bookmarkEnd w:id="82"/>
      <w:r>
        <w:rPr/>
      </w:r>
      <w:r>
        <w:rPr>
          <w:rFonts w:ascii="Times New Roman"/>
          <w:b/>
          <w:spacing w:val="-4"/>
        </w:rPr>
        <w:t>(Ikeshoji)</w:t>
      </w:r>
      <w:r>
        <w:rPr>
          <w:rFonts w:ascii="Times New Roman"/>
          <w:b/>
          <w:spacing w:val="-9"/>
        </w:rPr>
        <w:t> </w:t>
      </w:r>
      <w:r>
        <w:rPr>
          <w:spacing w:val="-4"/>
        </w:rPr>
        <w:t>Ikeshoji</w:t>
      </w:r>
      <w:r>
        <w:rPr>
          <w:spacing w:val="-2"/>
        </w:rPr>
        <w:t> </w:t>
      </w:r>
      <w:r>
        <w:rPr>
          <w:spacing w:val="-4"/>
        </w:rPr>
        <w:t>and</w:t>
      </w:r>
      <w:r>
        <w:rPr>
          <w:spacing w:val="-2"/>
        </w:rPr>
        <w:t> </w:t>
      </w:r>
      <w:r>
        <w:rPr>
          <w:spacing w:val="-4"/>
        </w:rPr>
        <w:t>Hafskjold,</w:t>
      </w:r>
      <w:r>
        <w:rPr>
          <w:spacing w:val="-2"/>
        </w:rPr>
        <w:t> </w:t>
      </w:r>
      <w:r>
        <w:rPr>
          <w:spacing w:val="-4"/>
        </w:rPr>
        <w:t>Molecular</w:t>
      </w:r>
      <w:r>
        <w:rPr>
          <w:spacing w:val="-2"/>
        </w:rPr>
        <w:t> </w:t>
      </w:r>
      <w:r>
        <w:rPr>
          <w:spacing w:val="-4"/>
        </w:rPr>
        <w:t>Physics,</w:t>
      </w:r>
      <w:r>
        <w:rPr>
          <w:spacing w:val="-3"/>
        </w:rPr>
        <w:t> </w:t>
      </w:r>
      <w:r>
        <w:rPr>
          <w:spacing w:val="-4"/>
        </w:rPr>
        <w:t>81,</w:t>
      </w:r>
      <w:r>
        <w:rPr>
          <w:spacing w:val="-2"/>
        </w:rPr>
        <w:t> </w:t>
      </w:r>
      <w:r>
        <w:rPr>
          <w:spacing w:val="-4"/>
        </w:rPr>
        <w:t>251-261</w:t>
      </w:r>
      <w:r>
        <w:rPr>
          <w:spacing w:val="-2"/>
        </w:rPr>
        <w:t> </w:t>
      </w:r>
      <w:r>
        <w:rPr>
          <w:spacing w:val="-4"/>
        </w:rPr>
        <w:t>(1994).</w:t>
      </w:r>
    </w:p>
    <w:p>
      <w:pPr>
        <w:pStyle w:val="BodyText"/>
        <w:spacing w:before="124"/>
        <w:ind w:left="440"/>
      </w:pPr>
      <w:r>
        <w:rPr>
          <w:rFonts w:ascii="Times New Roman"/>
          <w:b/>
          <w:spacing w:val="-4"/>
        </w:rPr>
        <w:t>(Wirnsberger)</w:t>
      </w:r>
      <w:r>
        <w:rPr>
          <w:rFonts w:ascii="Times New Roman"/>
          <w:b/>
          <w:spacing w:val="-9"/>
        </w:rPr>
        <w:t> </w:t>
      </w:r>
      <w:r>
        <w:rPr>
          <w:spacing w:val="-4"/>
        </w:rPr>
        <w:t>Wirnsberger, Frenkel,</w:t>
      </w:r>
      <w:r>
        <w:rPr>
          <w:spacing w:val="-3"/>
        </w:rPr>
        <w:t> </w:t>
      </w:r>
      <w:r>
        <w:rPr>
          <w:spacing w:val="-4"/>
        </w:rPr>
        <w:t>and</w:t>
      </w:r>
      <w:r>
        <w:rPr>
          <w:spacing w:val="-3"/>
        </w:rPr>
        <w:t> </w:t>
      </w:r>
      <w:r>
        <w:rPr>
          <w:spacing w:val="-4"/>
        </w:rPr>
        <w:t>Dellago,</w:t>
      </w:r>
      <w:r>
        <w:rPr>
          <w:spacing w:val="-3"/>
        </w:rPr>
        <w:t> </w:t>
      </w:r>
      <w:r>
        <w:rPr>
          <w:spacing w:val="-4"/>
        </w:rPr>
        <w:t>J</w:t>
      </w:r>
      <w:r>
        <w:rPr>
          <w:spacing w:val="-3"/>
        </w:rPr>
        <w:t> </w:t>
      </w:r>
      <w:r>
        <w:rPr>
          <w:spacing w:val="-4"/>
        </w:rPr>
        <w:t>Chem</w:t>
      </w:r>
      <w:r>
        <w:rPr>
          <w:spacing w:val="-3"/>
        </w:rPr>
        <w:t> </w:t>
      </w:r>
      <w:r>
        <w:rPr>
          <w:spacing w:val="-4"/>
        </w:rPr>
        <w:t>Phys,</w:t>
      </w:r>
      <w:r>
        <w:rPr>
          <w:spacing w:val="-3"/>
        </w:rPr>
        <w:t> </w:t>
      </w:r>
      <w:r>
        <w:rPr>
          <w:spacing w:val="-4"/>
        </w:rPr>
        <w:t>143,</w:t>
      </w:r>
      <w:r>
        <w:rPr>
          <w:spacing w:val="-3"/>
        </w:rPr>
        <w:t> </w:t>
      </w:r>
      <w:r>
        <w:rPr>
          <w:spacing w:val="-4"/>
        </w:rPr>
        <w:t>124104 (2015).</w:t>
      </w:r>
    </w:p>
    <w:p>
      <w:pPr>
        <w:pStyle w:val="BodyText"/>
        <w:spacing w:before="173"/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Calculate viscosity" w:id="83"/>
      <w:bookmarkEnd w:id="83"/>
      <w:r>
        <w:rPr>
          <w:b w:val="0"/>
        </w:rPr>
      </w:r>
      <w:bookmarkStart w:name="_bookmark31" w:id="84"/>
      <w:bookmarkEnd w:id="84"/>
      <w:r>
        <w:rPr>
          <w:b w:val="0"/>
        </w:rPr>
      </w:r>
      <w:r>
        <w:rPr>
          <w:color w:val="20435C"/>
        </w:rPr>
        <w:t>Calculate</w:t>
      </w:r>
      <w:r>
        <w:rPr>
          <w:color w:val="20435C"/>
          <w:spacing w:val="-12"/>
        </w:rPr>
        <w:t> </w:t>
      </w:r>
      <w:r>
        <w:rPr>
          <w:color w:val="20435C"/>
          <w:spacing w:val="-2"/>
        </w:rPr>
        <w:t>viscosity</w:t>
      </w:r>
    </w:p>
    <w:p>
      <w:pPr>
        <w:pStyle w:val="BodyText"/>
        <w:spacing w:line="220" w:lineRule="auto" w:before="262"/>
        <w:ind w:left="440" w:right="177"/>
        <w:jc w:val="both"/>
      </w:pPr>
      <w:r>
        <w:rPr/>
        <w:t>The shear viscosity </w:t>
      </w:r>
      <w:r>
        <w:rPr>
          <w:rFonts w:ascii="Times New Roman" w:hAnsi="Times New Roman"/>
          <w:i/>
        </w:rPr>
        <w:t>η </w:t>
      </w:r>
      <w:r>
        <w:rPr/>
        <w:t>of a fluid can be measured in at least 6 ways using various options in LAMMPS. See </w:t>
      </w:r>
      <w:r>
        <w:rPr/>
        <w:t>the </w:t>
      </w:r>
      <w:r>
        <w:rPr>
          <w:rFonts w:ascii="Lucida Sans Unicode" w:hAnsi="Lucida Sans Unicode"/>
          <w:spacing w:val="-2"/>
        </w:rPr>
        <w:t>examples/VISCOSITY</w:t>
      </w:r>
      <w:r>
        <w:rPr>
          <w:rFonts w:ascii="Lucida Sans Unicode" w:hAnsi="Lucida Sans Unicode"/>
          <w:spacing w:val="-14"/>
        </w:rPr>
        <w:t> </w:t>
      </w:r>
      <w:r>
        <w:rPr>
          <w:spacing w:val="-2"/>
        </w:rPr>
        <w:t>directory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scripts</w:t>
      </w:r>
      <w:r>
        <w:rPr>
          <w:spacing w:val="-9"/>
        </w:rPr>
        <w:t> </w:t>
      </w:r>
      <w:r>
        <w:rPr>
          <w:spacing w:val="-2"/>
        </w:rPr>
        <w:t>that</w:t>
      </w:r>
      <w:r>
        <w:rPr>
          <w:spacing w:val="-9"/>
        </w:rPr>
        <w:t> </w:t>
      </w:r>
      <w:r>
        <w:rPr>
          <w:spacing w:val="-2"/>
        </w:rPr>
        <w:t>implement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5</w:t>
      </w:r>
      <w:r>
        <w:rPr>
          <w:spacing w:val="-7"/>
        </w:rPr>
        <w:t> </w:t>
      </w:r>
      <w:r>
        <w:rPr>
          <w:spacing w:val="-2"/>
        </w:rPr>
        <w:t>methods</w:t>
      </w:r>
      <w:r>
        <w:rPr>
          <w:spacing w:val="-7"/>
        </w:rPr>
        <w:t> </w:t>
      </w:r>
      <w:r>
        <w:rPr>
          <w:spacing w:val="-2"/>
        </w:rPr>
        <w:t>discussed</w:t>
      </w:r>
      <w:r>
        <w:rPr>
          <w:spacing w:val="-7"/>
        </w:rPr>
        <w:t> </w:t>
      </w:r>
      <w:r>
        <w:rPr>
          <w:spacing w:val="-2"/>
        </w:rPr>
        <w:t>here</w:t>
      </w:r>
      <w:r>
        <w:rPr>
          <w:spacing w:val="-7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simple</w:t>
      </w:r>
      <w:r>
        <w:rPr>
          <w:spacing w:val="-7"/>
        </w:rPr>
        <w:t> </w:t>
      </w:r>
      <w:r>
        <w:rPr>
          <w:spacing w:val="-2"/>
        </w:rPr>
        <w:t>Lennard- </w:t>
      </w:r>
      <w:r>
        <w:rPr>
          <w:spacing w:val="-4"/>
        </w:rPr>
        <w:t>Jones fluid model and 1 method for SPC/E water model.</w:t>
      </w:r>
      <w:r>
        <w:rPr>
          <w:spacing w:val="16"/>
        </w:rPr>
        <w:t> </w:t>
      </w:r>
      <w:r>
        <w:rPr>
          <w:spacing w:val="-4"/>
        </w:rPr>
        <w:t>Also, see the </w:t>
      </w:r>
      <w:hyperlink w:history="true" w:anchor="_bookmark28">
        <w:r>
          <w:rPr>
            <w:rFonts w:ascii="Times New Roman" w:hAnsi="Times New Roman"/>
            <w:i/>
            <w:color w:val="355F7B"/>
            <w:spacing w:val="-4"/>
          </w:rPr>
          <w:t>page</w:t>
        </w:r>
        <w:r>
          <w:rPr>
            <w:rFonts w:ascii="Times New Roman" w:hAnsi="Times New Roman"/>
            <w:i/>
            <w:color w:val="355F7B"/>
            <w:spacing w:val="-7"/>
          </w:rPr>
          <w:t> </w:t>
        </w:r>
        <w:r>
          <w:rPr>
            <w:rFonts w:ascii="Times New Roman" w:hAnsi="Times New Roman"/>
            <w:i/>
            <w:color w:val="355F7B"/>
            <w:spacing w:val="-4"/>
          </w:rPr>
          <w:t>on</w:t>
        </w:r>
        <w:r>
          <w:rPr>
            <w:rFonts w:ascii="Times New Roman" w:hAnsi="Times New Roman"/>
            <w:i/>
            <w:color w:val="355F7B"/>
            <w:spacing w:val="-7"/>
          </w:rPr>
          <w:t> </w:t>
        </w:r>
        <w:r>
          <w:rPr>
            <w:rFonts w:ascii="Times New Roman" w:hAnsi="Times New Roman"/>
            <w:i/>
            <w:color w:val="355F7B"/>
            <w:spacing w:val="-4"/>
          </w:rPr>
          <w:t>calculating</w:t>
        </w:r>
        <w:r>
          <w:rPr>
            <w:rFonts w:ascii="Times New Roman" w:hAnsi="Times New Roman"/>
            <w:i/>
            <w:color w:val="355F7B"/>
            <w:spacing w:val="-7"/>
          </w:rPr>
          <w:t> </w:t>
        </w:r>
        <w:r>
          <w:rPr>
            <w:rFonts w:ascii="Times New Roman" w:hAnsi="Times New Roman"/>
            <w:i/>
            <w:color w:val="355F7B"/>
            <w:spacing w:val="-4"/>
          </w:rPr>
          <w:t>thermal</w:t>
        </w:r>
        <w:r>
          <w:rPr>
            <w:rFonts w:ascii="Times New Roman" w:hAnsi="Times New Roman"/>
            <w:i/>
            <w:color w:val="355F7B"/>
            <w:spacing w:val="-7"/>
          </w:rPr>
          <w:t> </w:t>
        </w:r>
        <w:r>
          <w:rPr>
            <w:rFonts w:ascii="Times New Roman" w:hAnsi="Times New Roman"/>
            <w:i/>
            <w:color w:val="355F7B"/>
            <w:spacing w:val="-4"/>
          </w:rPr>
          <w:t>conductivity</w:t>
        </w:r>
      </w:hyperlink>
      <w:r>
        <w:rPr>
          <w:rFonts w:ascii="Times New Roman" w:hAnsi="Times New Roman"/>
          <w:i/>
          <w:color w:val="355F7B"/>
          <w:spacing w:val="-5"/>
        </w:rPr>
        <w:t> </w:t>
      </w:r>
      <w:r>
        <w:rPr>
          <w:spacing w:val="-4"/>
        </w:rPr>
        <w:t>for an</w:t>
      </w:r>
      <w:r>
        <w:rPr>
          <w:spacing w:val="-2"/>
        </w:rPr>
        <w:t> analogous</w:t>
      </w:r>
      <w:r>
        <w:rPr>
          <w:spacing w:val="-7"/>
        </w:rPr>
        <w:t> </w:t>
      </w:r>
      <w:r>
        <w:rPr>
          <w:spacing w:val="-2"/>
        </w:rPr>
        <w:t>discussion</w:t>
      </w:r>
      <w:r>
        <w:rPr>
          <w:spacing w:val="-7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thermal</w:t>
      </w:r>
      <w:r>
        <w:rPr>
          <w:spacing w:val="-7"/>
        </w:rPr>
        <w:t> </w:t>
      </w:r>
      <w:r>
        <w:rPr>
          <w:spacing w:val="-2"/>
        </w:rPr>
        <w:t>conductivity.</w:t>
      </w:r>
    </w:p>
    <w:p>
      <w:pPr>
        <w:pStyle w:val="BodyText"/>
        <w:spacing w:line="244" w:lineRule="auto" w:before="131"/>
        <w:ind w:left="440" w:right="177"/>
        <w:jc w:val="both"/>
      </w:pPr>
      <w:r>
        <w:rPr>
          <w:rFonts w:ascii="Times New Roman" w:hAnsi="Times New Roman"/>
          <w:i/>
          <w:w w:val="90"/>
        </w:rPr>
        <w:t>η</w:t>
      </w:r>
      <w:r>
        <w:rPr>
          <w:rFonts w:ascii="Times New Roman" w:hAnsi="Times New Roman"/>
          <w:i/>
        </w:rPr>
        <w:t> </w:t>
      </w:r>
      <w:r>
        <w:rPr>
          <w:w w:val="90"/>
        </w:rPr>
        <w:t>is a measure of the propensity of a fluid to transmit momentum in a direction perpendicular to the direction of velocity</w:t>
      </w:r>
      <w:r>
        <w:rPr/>
        <w:t> </w:t>
      </w:r>
      <w:r>
        <w:rPr>
          <w:spacing w:val="-4"/>
        </w:rPr>
        <w:t>or momentum flow.</w:t>
      </w:r>
      <w:r>
        <w:rPr>
          <w:spacing w:val="12"/>
        </w:rPr>
        <w:t> </w:t>
      </w:r>
      <w:r>
        <w:rPr>
          <w:spacing w:val="-4"/>
        </w:rPr>
        <w:t>Alternatively it is the resistance the fluid has to being sheared.</w:t>
      </w:r>
      <w:r>
        <w:rPr>
          <w:spacing w:val="12"/>
        </w:rPr>
        <w:t> </w:t>
      </w:r>
      <w:r>
        <w:rPr>
          <w:spacing w:val="-4"/>
        </w:rPr>
        <w:t>It is given by</w:t>
      </w:r>
    </w:p>
    <w:p>
      <w:pPr>
        <w:spacing w:before="226"/>
        <w:ind w:left="260" w:right="0" w:firstLine="0"/>
        <w:jc w:val="center"/>
        <w:rPr>
          <w:rFonts w:ascii="Times New Roman" w:hAnsi="Times New Roman"/>
          <w:sz w:val="20"/>
        </w:rPr>
      </w:pPr>
      <w:r>
        <w:rPr>
          <w:rFonts w:ascii="Times New Roman" w:hAnsi="Times New Roman"/>
          <w:i/>
          <w:sz w:val="20"/>
        </w:rPr>
        <w:t>J</w:t>
      </w:r>
      <w:r>
        <w:rPr>
          <w:rFonts w:ascii="Times New Roman" w:hAnsi="Times New Roman"/>
          <w:i/>
          <w:spacing w:val="31"/>
          <w:sz w:val="20"/>
        </w:rPr>
        <w:t> </w:t>
      </w:r>
      <w:r>
        <w:rPr>
          <w:rFonts w:ascii="Times New Roman" w:hAnsi="Times New Roman"/>
          <w:sz w:val="20"/>
        </w:rPr>
        <w:t>=</w:t>
      </w:r>
      <w:r>
        <w:rPr>
          <w:rFonts w:ascii="Times New Roman" w:hAnsi="Times New Roman"/>
          <w:spacing w:val="20"/>
          <w:sz w:val="20"/>
        </w:rPr>
        <w:t> </w:t>
      </w:r>
      <w:r>
        <w:rPr>
          <w:sz w:val="20"/>
        </w:rPr>
        <w:t>−</w:t>
      </w:r>
      <w:r>
        <w:rPr>
          <w:rFonts w:ascii="Times New Roman" w:hAnsi="Times New Roman"/>
          <w:i/>
          <w:sz w:val="20"/>
        </w:rPr>
        <w:t>η</w:t>
      </w:r>
      <w:r>
        <w:rPr>
          <w:rFonts w:ascii="Times New Roman" w:hAnsi="Times New Roman"/>
          <w:i/>
          <w:spacing w:val="27"/>
          <w:sz w:val="20"/>
        </w:rPr>
        <w:t> </w:t>
      </w:r>
      <w:r>
        <w:rPr>
          <w:sz w:val="20"/>
        </w:rPr>
        <w:t>·</w:t>
      </w:r>
      <w:r>
        <w:rPr>
          <w:spacing w:val="12"/>
          <w:sz w:val="20"/>
        </w:rPr>
        <w:t> </w:t>
      </w:r>
      <w:r>
        <w:rPr>
          <w:spacing w:val="-2"/>
          <w:sz w:val="20"/>
        </w:rPr>
        <w:t>grad</w:t>
      </w:r>
      <w:r>
        <w:rPr>
          <w:rFonts w:ascii="Times New Roman" w:hAnsi="Times New Roman"/>
          <w:spacing w:val="-2"/>
          <w:sz w:val="20"/>
        </w:rPr>
        <w:t>(</w:t>
      </w:r>
      <w:r>
        <w:rPr>
          <w:rFonts w:ascii="Times New Roman" w:hAnsi="Times New Roman"/>
          <w:i/>
          <w:spacing w:val="-2"/>
          <w:sz w:val="20"/>
        </w:rPr>
        <w:t>V</w:t>
      </w:r>
      <w:r>
        <w:rPr>
          <w:spacing w:val="-2"/>
          <w:sz w:val="20"/>
          <w:vertAlign w:val="subscript"/>
        </w:rPr>
        <w:t>stream</w:t>
      </w:r>
      <w:r>
        <w:rPr>
          <w:rFonts w:ascii="Times New Roman" w:hAnsi="Times New Roman"/>
          <w:spacing w:val="-2"/>
          <w:sz w:val="20"/>
          <w:vertAlign w:val="baseline"/>
        </w:rPr>
        <w:t>)</w:t>
      </w:r>
    </w:p>
    <w:p>
      <w:pPr>
        <w:pStyle w:val="BodyText"/>
        <w:spacing w:before="6"/>
        <w:rPr>
          <w:rFonts w:ascii="Times New Roman"/>
        </w:rPr>
      </w:pPr>
    </w:p>
    <w:p>
      <w:pPr>
        <w:pStyle w:val="BodyText"/>
        <w:spacing w:line="244" w:lineRule="auto" w:before="1"/>
        <w:ind w:left="439" w:right="177"/>
        <w:jc w:val="both"/>
      </w:pPr>
      <w:r>
        <w:rPr>
          <w:spacing w:val="-6"/>
        </w:rPr>
        <w:t>where </w:t>
      </w:r>
      <w:r>
        <w:rPr>
          <w:rFonts w:ascii="Times New Roman"/>
          <w:i/>
          <w:spacing w:val="-6"/>
        </w:rPr>
        <w:t>J</w:t>
      </w:r>
      <w:r>
        <w:rPr>
          <w:rFonts w:ascii="Times New Roman"/>
          <w:i/>
          <w:spacing w:val="-2"/>
        </w:rPr>
        <w:t> </w:t>
      </w:r>
      <w:r>
        <w:rPr>
          <w:spacing w:val="-6"/>
        </w:rPr>
        <w:t>is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momentum</w:t>
      </w:r>
      <w:r>
        <w:rPr>
          <w:spacing w:val="-3"/>
        </w:rPr>
        <w:t> </w:t>
      </w:r>
      <w:r>
        <w:rPr>
          <w:spacing w:val="-6"/>
        </w:rPr>
        <w:t>flux</w:t>
      </w:r>
      <w:r>
        <w:rPr>
          <w:spacing w:val="-3"/>
        </w:rPr>
        <w:t> </w:t>
      </w:r>
      <w:r>
        <w:rPr>
          <w:spacing w:val="-6"/>
        </w:rPr>
        <w:t>in</w:t>
      </w:r>
      <w:r>
        <w:rPr>
          <w:spacing w:val="-3"/>
        </w:rPr>
        <w:t> </w:t>
      </w:r>
      <w:r>
        <w:rPr>
          <w:spacing w:val="-6"/>
        </w:rPr>
        <w:t>units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momentum</w:t>
      </w:r>
      <w:r>
        <w:rPr>
          <w:spacing w:val="-3"/>
        </w:rPr>
        <w:t> </w:t>
      </w:r>
      <w:r>
        <w:rPr>
          <w:spacing w:val="-6"/>
        </w:rPr>
        <w:t>per</w:t>
      </w:r>
      <w:r>
        <w:rPr>
          <w:spacing w:val="-3"/>
        </w:rPr>
        <w:t> </w:t>
      </w:r>
      <w:r>
        <w:rPr>
          <w:spacing w:val="-6"/>
        </w:rPr>
        <w:t>area</w:t>
      </w:r>
      <w:r>
        <w:rPr>
          <w:spacing w:val="-3"/>
        </w:rPr>
        <w:t> </w:t>
      </w:r>
      <w:r>
        <w:rPr>
          <w:spacing w:val="-6"/>
        </w:rPr>
        <w:t>per</w:t>
      </w:r>
      <w:r>
        <w:rPr>
          <w:spacing w:val="-3"/>
        </w:rPr>
        <w:t> </w:t>
      </w:r>
      <w:r>
        <w:rPr>
          <w:spacing w:val="-6"/>
        </w:rPr>
        <w:t>time.</w:t>
      </w:r>
      <w:r>
        <w:rPr>
          <w:spacing w:val="1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grad</w:t>
      </w:r>
      <w:r>
        <w:rPr>
          <w:rFonts w:ascii="Times New Roman"/>
          <w:spacing w:val="-6"/>
        </w:rPr>
        <w:t>(</w:t>
      </w:r>
      <w:r>
        <w:rPr>
          <w:rFonts w:ascii="Times New Roman"/>
          <w:i/>
          <w:spacing w:val="-6"/>
        </w:rPr>
        <w:t>V</w:t>
      </w:r>
      <w:r>
        <w:rPr>
          <w:spacing w:val="-6"/>
          <w:vertAlign w:val="subscript"/>
        </w:rPr>
        <w:t>stream</w:t>
      </w:r>
      <w:r>
        <w:rPr>
          <w:rFonts w:ascii="Times New Roman"/>
          <w:spacing w:val="-6"/>
          <w:vertAlign w:val="baseline"/>
        </w:rPr>
        <w:t>)</w:t>
      </w:r>
      <w:r>
        <w:rPr>
          <w:rFonts w:ascii="Times New Roman"/>
          <w:spacing w:val="-7"/>
          <w:vertAlign w:val="baseline"/>
        </w:rPr>
        <w:t> </w:t>
      </w:r>
      <w:r>
        <w:rPr>
          <w:spacing w:val="-6"/>
          <w:vertAlign w:val="baseline"/>
        </w:rPr>
        <w:t>is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the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spatial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gradient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of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the</w:t>
      </w:r>
      <w:r>
        <w:rPr>
          <w:vertAlign w:val="baseline"/>
        </w:rPr>
        <w:t> </w:t>
      </w:r>
      <w:r>
        <w:rPr>
          <w:spacing w:val="-4"/>
          <w:vertAlign w:val="baseline"/>
        </w:rPr>
        <w:t>velocity of the fluid moving in another direction, normal to the area through which the momentum flows.</w:t>
      </w:r>
      <w:r>
        <w:rPr>
          <w:spacing w:val="21"/>
          <w:vertAlign w:val="baseline"/>
        </w:rPr>
        <w:t> </w:t>
      </w:r>
      <w:r>
        <w:rPr>
          <w:spacing w:val="-4"/>
          <w:vertAlign w:val="baseline"/>
        </w:rPr>
        <w:t>Viscosity</w:t>
      </w:r>
      <w:r>
        <w:rPr>
          <w:vertAlign w:val="baseline"/>
        </w:rPr>
        <w:t> thus</w:t>
      </w:r>
      <w:r>
        <w:rPr>
          <w:spacing w:val="-12"/>
          <w:vertAlign w:val="baseline"/>
        </w:rPr>
        <w:t> </w:t>
      </w:r>
      <w:r>
        <w:rPr>
          <w:vertAlign w:val="baseline"/>
        </w:rPr>
        <w:t>has</w:t>
      </w:r>
      <w:r>
        <w:rPr>
          <w:spacing w:val="-11"/>
          <w:vertAlign w:val="baseline"/>
        </w:rPr>
        <w:t> </w:t>
      </w:r>
      <w:r>
        <w:rPr>
          <w:vertAlign w:val="baseline"/>
        </w:rPr>
        <w:t>units</w:t>
      </w:r>
      <w:r>
        <w:rPr>
          <w:spacing w:val="-11"/>
          <w:vertAlign w:val="baseline"/>
        </w:rPr>
        <w:t> </w:t>
      </w:r>
      <w:r>
        <w:rPr>
          <w:vertAlign w:val="baseline"/>
        </w:rPr>
        <w:t>of</w:t>
      </w:r>
      <w:r>
        <w:rPr>
          <w:spacing w:val="-11"/>
          <w:vertAlign w:val="baseline"/>
        </w:rPr>
        <w:t> </w:t>
      </w:r>
      <w:r>
        <w:rPr>
          <w:vertAlign w:val="baseline"/>
        </w:rPr>
        <w:t>pressure-time.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4"/>
        </w:rPr>
        <w:t>The first method is to perform a non-equilibrium MD (NEMD) simulation by shearing the simulation box via the </w:t>
      </w:r>
      <w:r>
        <w:rPr>
          <w:rFonts w:ascii="Times New Roman"/>
          <w:i/>
          <w:color w:val="355F7B"/>
          <w:spacing w:val="-4"/>
        </w:rPr>
        <w:t>fix </w:t>
      </w:r>
      <w:r>
        <w:rPr>
          <w:rFonts w:ascii="Times New Roman"/>
          <w:i/>
          <w:color w:val="355F7B"/>
          <w:spacing w:val="-2"/>
        </w:rPr>
        <w:t>deform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2"/>
        </w:rPr>
        <w:t>command, and</w:t>
      </w:r>
      <w:r>
        <w:rPr>
          <w:spacing w:val="-4"/>
        </w:rPr>
        <w:t> </w:t>
      </w:r>
      <w:r>
        <w:rPr>
          <w:spacing w:val="-2"/>
        </w:rPr>
        <w:t>using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rFonts w:ascii="Times New Roman"/>
          <w:i/>
          <w:color w:val="355F7B"/>
          <w:spacing w:val="-2"/>
        </w:rPr>
        <w:t>fix</w:t>
      </w:r>
      <w:r>
        <w:rPr>
          <w:rFonts w:ascii="Times New Roman"/>
          <w:i/>
          <w:color w:val="355F7B"/>
          <w:spacing w:val="-10"/>
        </w:rPr>
        <w:t> </w:t>
      </w:r>
      <w:r>
        <w:rPr>
          <w:rFonts w:ascii="Times New Roman"/>
          <w:i/>
          <w:color w:val="355F7B"/>
          <w:spacing w:val="-2"/>
        </w:rPr>
        <w:t>nvt/sllod</w:t>
      </w:r>
      <w:r>
        <w:rPr>
          <w:rFonts w:ascii="Times New Roman"/>
          <w:i/>
          <w:color w:val="355F7B"/>
          <w:spacing w:val="-3"/>
        </w:rPr>
        <w:t> </w:t>
      </w:r>
      <w:r>
        <w:rPr>
          <w:spacing w:val="-2"/>
        </w:rPr>
        <w:t>command</w:t>
      </w:r>
      <w:r>
        <w:rPr>
          <w:spacing w:val="-4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thermostat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fluid</w:t>
      </w:r>
      <w:r>
        <w:rPr>
          <w:spacing w:val="-4"/>
        </w:rPr>
        <w:t> </w:t>
      </w:r>
      <w:r>
        <w:rPr>
          <w:spacing w:val="-2"/>
        </w:rPr>
        <w:t>via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SLLOD</w:t>
      </w:r>
      <w:r>
        <w:rPr>
          <w:spacing w:val="-4"/>
        </w:rPr>
        <w:t> </w:t>
      </w:r>
      <w:r>
        <w:rPr>
          <w:spacing w:val="-2"/>
        </w:rPr>
        <w:t>equations</w:t>
      </w:r>
      <w:r>
        <w:rPr>
          <w:spacing w:val="-4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motion. </w:t>
      </w:r>
      <w:r>
        <w:rPr>
          <w:spacing w:val="-4"/>
        </w:rPr>
        <w:t>Alternatively, as a second method, one or more moving walls can be used to shear the fluid in between them, again</w:t>
      </w:r>
      <w:r>
        <w:rPr/>
        <w:t> </w:t>
      </w:r>
      <w:r>
        <w:rPr>
          <w:w w:val="90"/>
        </w:rPr>
        <w:t>with some kind of thermostat that modifies only the thermal (non-shearing) components of velocity to prevent the fluid</w:t>
      </w:r>
      <w:r>
        <w:rPr/>
        <w:t> from heating up.</w:t>
      </w:r>
    </w:p>
    <w:p>
      <w:pPr>
        <w:pStyle w:val="BodyText"/>
        <w:spacing w:before="5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0096">
                <wp:simplePos x="0" y="0"/>
                <wp:positionH relativeFrom="page">
                  <wp:posOffset>914400</wp:posOffset>
                </wp:positionH>
                <wp:positionV relativeFrom="paragraph">
                  <wp:posOffset>196619</wp:posOffset>
                </wp:positionV>
                <wp:extent cx="5943600" cy="847090"/>
                <wp:effectExtent l="0" t="0" r="0" b="0"/>
                <wp:wrapTopAndBottom/>
                <wp:docPr id="313" name="Group 3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3" name="Group 313"/>
                      <wpg:cNvGrpSpPr/>
                      <wpg:grpSpPr>
                        <a:xfrm>
                          <a:off x="0" y="0"/>
                          <a:ext cx="5943600" cy="847090"/>
                          <a:chExt cx="5943600" cy="847090"/>
                        </a:xfrm>
                      </wpg:grpSpPr>
                      <wps:wsp>
                        <wps:cNvPr id="314" name="Graphic 314"/>
                        <wps:cNvSpPr/>
                        <wps:spPr>
                          <a:xfrm>
                            <a:off x="0" y="0"/>
                            <a:ext cx="5943600" cy="847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847090">
                                <a:moveTo>
                                  <a:pt x="5880337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783698"/>
                                </a:lnTo>
                                <a:lnTo>
                                  <a:pt x="4971" y="808323"/>
                                </a:lnTo>
                                <a:lnTo>
                                  <a:pt x="18529" y="828432"/>
                                </a:lnTo>
                                <a:lnTo>
                                  <a:pt x="38638" y="841990"/>
                                </a:lnTo>
                                <a:lnTo>
                                  <a:pt x="63262" y="846961"/>
                                </a:lnTo>
                                <a:lnTo>
                                  <a:pt x="5880337" y="846961"/>
                                </a:lnTo>
                                <a:lnTo>
                                  <a:pt x="5904961" y="841990"/>
                                </a:lnTo>
                                <a:lnTo>
                                  <a:pt x="5925070" y="828432"/>
                                </a:lnTo>
                                <a:lnTo>
                                  <a:pt x="5938628" y="808323"/>
                                </a:lnTo>
                                <a:lnTo>
                                  <a:pt x="5943600" y="783698"/>
                                </a:lnTo>
                                <a:lnTo>
                                  <a:pt x="5943600" y="63262"/>
                                </a:lnTo>
                                <a:lnTo>
                                  <a:pt x="5938628" y="38638"/>
                                </a:lnTo>
                                <a:lnTo>
                                  <a:pt x="5925070" y="18529"/>
                                </a:lnTo>
                                <a:lnTo>
                                  <a:pt x="5904961" y="4971"/>
                                </a:lnTo>
                                <a:lnTo>
                                  <a:pt x="5880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6324" y="6327"/>
                            <a:ext cx="5931535" cy="834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834390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771046"/>
                                </a:lnTo>
                                <a:lnTo>
                                  <a:pt x="4971" y="795670"/>
                                </a:lnTo>
                                <a:lnTo>
                                  <a:pt x="18529" y="815779"/>
                                </a:lnTo>
                                <a:lnTo>
                                  <a:pt x="38638" y="829337"/>
                                </a:lnTo>
                                <a:lnTo>
                                  <a:pt x="63262" y="834309"/>
                                </a:lnTo>
                                <a:lnTo>
                                  <a:pt x="5867684" y="834309"/>
                                </a:lnTo>
                                <a:lnTo>
                                  <a:pt x="5892308" y="829337"/>
                                </a:lnTo>
                                <a:lnTo>
                                  <a:pt x="5912417" y="815779"/>
                                </a:lnTo>
                                <a:lnTo>
                                  <a:pt x="5925975" y="795670"/>
                                </a:lnTo>
                                <a:lnTo>
                                  <a:pt x="5930947" y="771046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6324" y="6319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6324" y="6319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68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Textbox 319"/>
                        <wps:cNvSpPr txBox="1"/>
                        <wps:spPr>
                          <a:xfrm>
                            <a:off x="0" y="0"/>
                            <a:ext cx="5943600" cy="8470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0"/>
                                <w:ind w:left="419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Note</w:t>
                              </w:r>
                            </w:p>
                            <w:p>
                              <w:pPr>
                                <w:spacing w:line="244" w:lineRule="auto" w:before="172"/>
                                <w:ind w:left="149" w:right="147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recent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(2017)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book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by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hyperlink w:history="true" w:anchor="_bookmark32"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6"/>
                                    <w:sz w:val="20"/>
                                  </w:rPr>
                                  <w:t>(Daivis and Todd)</w:t>
                                </w:r>
                              </w:hyperlink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discusses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use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SLLOD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method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non-equilibrium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MD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(NEMD)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thermostatting generally,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both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simple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complex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fluids,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e.g.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molecular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systems.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latter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can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be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tricky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do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correctly.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5.481888pt;width:468pt;height:66.7pt;mso-position-horizontal-relative:page;mso-position-vertical-relative:paragraph;z-index:-15696384;mso-wrap-distance-left:0;mso-wrap-distance-right:0" id="docshapegroup282" coordorigin="1440,310" coordsize="9360,1334">
                <v:shape style="position:absolute;left:1440;top:309;width:9360;height:1334" id="docshape283" coordorigin="1440,310" coordsize="9360,1334" path="m10700,310l1540,310,1501,317,1469,339,1448,370,1440,409,1440,1544,1448,1583,1469,1614,1501,1636,1540,1643,10700,1643,10739,1636,10771,1614,10792,1583,10800,1544,10800,409,10792,370,10771,339,10739,317,10700,310xe" filled="true" fillcolor="#86989a" stroked="false">
                  <v:path arrowok="t"/>
                  <v:fill type="solid"/>
                </v:shape>
                <v:shape style="position:absolute;left:1449;top:319;width:9341;height:1314" id="docshape284" coordorigin="1450,320" coordsize="9341,1314" path="m10690,320l1550,320,1511,327,1479,349,1458,380,1450,419,1450,1534,1458,1573,1479,1604,1511,1626,1550,1633,10690,1633,10729,1626,10761,1604,10782,1573,10790,1534,10790,419,10782,380,10761,349,10729,327,10690,320xe" filled="true" fillcolor="#f7f7f7" stroked="false">
                  <v:path arrowok="t"/>
                  <v:fill type="solid"/>
                </v:shape>
                <v:shape style="position:absolute;left:1449;top:319;width:9341;height:399" id="docshape285" coordorigin="1450,320" coordsize="9341,399" path="m10690,320l1550,320,1511,327,1479,349,1458,380,1450,419,1450,718,10790,718,10790,419,10782,380,10761,349,10729,327,10690,320xe" filled="true" fillcolor="#86989a" stroked="false">
                  <v:path arrowok="t"/>
                  <v:fill type="solid"/>
                </v:shape>
                <v:shape style="position:absolute;left:1449;top:319;width:9341;height:399" id="docshape286" coordorigin="1450,320" coordsize="9341,399" path="m10690,320l1550,320,1511,327,1479,349,1458,380,1450,419,1450,718,10790,718,10790,419,10782,380,10761,349,10729,327,10690,320xe" filled="true" fillcolor="#d0defa" stroked="false">
                  <v:path arrowok="t"/>
                  <v:fill type="solid"/>
                </v:shape>
                <v:shape style="position:absolute;left:1589;top:426;width:175;height:175" type="#_x0000_t75" id="docshape287" stroked="false">
                  <v:imagedata r:id="rId22" o:title=""/>
                </v:shape>
                <v:shape style="position:absolute;left:1440;top:309;width:9360;height:1334" type="#_x0000_t202" id="docshape288" filled="false" stroked="false">
                  <v:textbox inset="0,0,0,0">
                    <w:txbxContent>
                      <w:p>
                        <w:pPr>
                          <w:spacing w:before="90"/>
                          <w:ind w:left="419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Note</w:t>
                        </w:r>
                      </w:p>
                      <w:p>
                        <w:pPr>
                          <w:spacing w:line="244" w:lineRule="auto" w:before="172"/>
                          <w:ind w:left="149" w:right="147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spacing w:val="-6"/>
                            <w:sz w:val="20"/>
                          </w:rPr>
                          <w:t>A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recent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(2017)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book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by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hyperlink w:history="true" w:anchor="_bookmark32"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6"/>
                              <w:sz w:val="20"/>
                            </w:rPr>
                            <w:t>(Daivis and Todd)</w:t>
                          </w:r>
                        </w:hyperlink>
                        <w:r>
                          <w:rPr>
                            <w:rFonts w:ascii="Times New Roman"/>
                            <w:i/>
                            <w:color w:val="355F7B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discusses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use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of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the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SLLOD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method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and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non-equilibrium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MD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(NEMD)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thermostatting generally,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for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both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simple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and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complex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fluids,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e.g.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molecular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systems.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The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latter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can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be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tricky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to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do</w:t>
                        </w:r>
                        <w:r>
                          <w:rPr>
                            <w:spacing w:val="-2"/>
                            <w:sz w:val="20"/>
                          </w:rPr>
                          <w:t> correctly.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9"/>
      </w:pPr>
    </w:p>
    <w:p>
      <w:pPr>
        <w:pStyle w:val="BodyText"/>
        <w:spacing w:line="244" w:lineRule="auto"/>
        <w:ind w:left="439" w:right="177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313280">
                <wp:simplePos x="0" y="0"/>
                <wp:positionH relativeFrom="page">
                  <wp:posOffset>2486444</wp:posOffset>
                </wp:positionH>
                <wp:positionV relativeFrom="paragraph">
                  <wp:posOffset>375031</wp:posOffset>
                </wp:positionV>
                <wp:extent cx="83820" cy="118745"/>
                <wp:effectExtent l="0" t="0" r="0" b="0"/>
                <wp:wrapNone/>
                <wp:docPr id="320" name="Textbox 3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0" name="Textbox 320"/>
                      <wps:cNvSpPr txBox="1"/>
                      <wps:spPr>
                        <a:xfrm>
                          <a:off x="0" y="0"/>
                          <a:ext cx="83820" cy="1187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4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90"/>
                                <w:sz w:val="14"/>
                              </w:rPr>
                              <w:t>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5.783005pt;margin-top:29.530008pt;width:6.6pt;height:9.35pt;mso-position-horizontal-relative:page;mso-position-vertical-relative:paragraph;z-index:-22003200" type="#_x0000_t202" id="docshape289" filled="false" stroked="false">
                <v:textbox inset="0,0,0,0">
                  <w:txbxContent>
                    <w:p>
                      <w:pPr>
                        <w:spacing w:before="14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4"/>
                        </w:rPr>
                      </w:pPr>
                      <w:r>
                        <w:rPr>
                          <w:spacing w:val="-5"/>
                          <w:w w:val="90"/>
                          <w:sz w:val="14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90"/>
                          <w:sz w:val="14"/>
                        </w:rPr>
                        <w:t>y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"/>
        </w:rPr>
        <w:t>In both</w:t>
      </w:r>
      <w:r>
        <w:rPr>
          <w:spacing w:val="-4"/>
        </w:rPr>
        <w:t> </w:t>
      </w:r>
      <w:r>
        <w:rPr>
          <w:spacing w:val="-6"/>
        </w:rPr>
        <w:t>cases,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velocity</w:t>
      </w:r>
      <w:r>
        <w:rPr>
          <w:spacing w:val="-4"/>
        </w:rPr>
        <w:t> </w:t>
      </w:r>
      <w:r>
        <w:rPr>
          <w:spacing w:val="-6"/>
        </w:rPr>
        <w:t>profile</w:t>
      </w:r>
      <w:r>
        <w:rPr>
          <w:spacing w:val="-4"/>
        </w:rPr>
        <w:t> </w:t>
      </w:r>
      <w:r>
        <w:rPr>
          <w:spacing w:val="-6"/>
        </w:rPr>
        <w:t>setup</w:t>
      </w:r>
      <w:r>
        <w:rPr>
          <w:spacing w:val="-4"/>
        </w:rPr>
        <w:t> </w:t>
      </w:r>
      <w:r>
        <w:rPr>
          <w:spacing w:val="-6"/>
        </w:rPr>
        <w:t>in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fluid</w:t>
      </w:r>
      <w:r>
        <w:rPr>
          <w:spacing w:val="-4"/>
        </w:rPr>
        <w:t> </w:t>
      </w:r>
      <w:r>
        <w:rPr>
          <w:spacing w:val="-6"/>
        </w:rPr>
        <w:t>by</w:t>
      </w:r>
      <w:r>
        <w:rPr>
          <w:spacing w:val="-4"/>
        </w:rPr>
        <w:t> </w:t>
      </w:r>
      <w:r>
        <w:rPr>
          <w:spacing w:val="-6"/>
        </w:rPr>
        <w:t>this</w:t>
      </w:r>
      <w:r>
        <w:rPr>
          <w:spacing w:val="-4"/>
        </w:rPr>
        <w:t> </w:t>
      </w:r>
      <w:r>
        <w:rPr>
          <w:spacing w:val="-6"/>
        </w:rPr>
        <w:t>procedure</w:t>
      </w:r>
      <w:r>
        <w:rPr>
          <w:spacing w:val="-4"/>
        </w:rPr>
        <w:t> </w:t>
      </w:r>
      <w:r>
        <w:rPr>
          <w:spacing w:val="-6"/>
        </w:rPr>
        <w:t>can</w:t>
      </w:r>
      <w:r>
        <w:rPr>
          <w:spacing w:val="-4"/>
        </w:rPr>
        <w:t> </w:t>
      </w:r>
      <w:r>
        <w:rPr>
          <w:spacing w:val="-6"/>
        </w:rPr>
        <w:t>be</w:t>
      </w:r>
      <w:r>
        <w:rPr>
          <w:spacing w:val="-4"/>
        </w:rPr>
        <w:t> </w:t>
      </w:r>
      <w:r>
        <w:rPr>
          <w:spacing w:val="-6"/>
        </w:rPr>
        <w:t>monitored</w:t>
      </w:r>
      <w:r>
        <w:rPr>
          <w:spacing w:val="-4"/>
        </w:rPr>
        <w:t> </w:t>
      </w:r>
      <w:r>
        <w:rPr>
          <w:spacing w:val="-6"/>
        </w:rPr>
        <w:t>by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rFonts w:ascii="Times New Roman"/>
          <w:i/>
          <w:color w:val="355F7B"/>
          <w:spacing w:val="-6"/>
        </w:rPr>
        <w:t>fix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6"/>
        </w:rPr>
        <w:t>ave/chunk</w:t>
      </w:r>
      <w:r>
        <w:rPr>
          <w:rFonts w:ascii="Times New Roman"/>
          <w:i/>
          <w:color w:val="355F7B"/>
          <w:spacing w:val="-2"/>
        </w:rPr>
        <w:t> </w:t>
      </w:r>
      <w:r>
        <w:rPr>
          <w:spacing w:val="-6"/>
        </w:rPr>
        <w:t>command,</w:t>
      </w:r>
      <w:r>
        <w:rPr>
          <w:spacing w:val="-2"/>
        </w:rPr>
        <w:t> which</w:t>
      </w:r>
      <w:r>
        <w:rPr>
          <w:spacing w:val="-10"/>
        </w:rPr>
        <w:t> </w:t>
      </w:r>
      <w:r>
        <w:rPr>
          <w:spacing w:val="-2"/>
        </w:rPr>
        <w:t>determines</w:t>
      </w:r>
      <w:r>
        <w:rPr>
          <w:spacing w:val="-9"/>
        </w:rPr>
        <w:t> </w:t>
      </w:r>
      <w:r>
        <w:rPr>
          <w:spacing w:val="-2"/>
        </w:rPr>
        <w:t>grad</w:t>
      </w:r>
      <w:r>
        <w:rPr>
          <w:rFonts w:ascii="Times New Roman"/>
          <w:spacing w:val="-2"/>
        </w:rPr>
        <w:t>(</w:t>
      </w:r>
      <w:r>
        <w:rPr>
          <w:rFonts w:ascii="Times New Roman"/>
          <w:i/>
          <w:spacing w:val="-2"/>
        </w:rPr>
        <w:t>V</w:t>
      </w:r>
      <w:r>
        <w:rPr>
          <w:spacing w:val="-2"/>
          <w:vertAlign w:val="subscript"/>
        </w:rPr>
        <w:t>stream</w:t>
      </w:r>
      <w:r>
        <w:rPr>
          <w:rFonts w:ascii="Times New Roman"/>
          <w:spacing w:val="-2"/>
          <w:vertAlign w:val="baseline"/>
        </w:rPr>
        <w:t>)</w:t>
      </w:r>
      <w:r>
        <w:rPr>
          <w:rFonts w:ascii="Times New Roman"/>
          <w:spacing w:val="-10"/>
          <w:vertAlign w:val="baseline"/>
        </w:rPr>
        <w:t> </w:t>
      </w:r>
      <w:r>
        <w:rPr>
          <w:spacing w:val="-2"/>
          <w:vertAlign w:val="baseline"/>
        </w:rPr>
        <w:t>in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equation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above.</w:t>
      </w:r>
      <w:r>
        <w:rPr>
          <w:spacing w:val="13"/>
          <w:vertAlign w:val="baseline"/>
        </w:rPr>
        <w:t> </w:t>
      </w:r>
      <w:r>
        <w:rPr>
          <w:spacing w:val="-2"/>
          <w:vertAlign w:val="baseline"/>
        </w:rPr>
        <w:t>E.g.</w:t>
      </w:r>
      <w:r>
        <w:rPr>
          <w:spacing w:val="17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derivative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in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y-direction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of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10"/>
          <w:vertAlign w:val="baseline"/>
        </w:rPr>
        <w:t> </w:t>
      </w:r>
      <w:r>
        <w:rPr>
          <w:rFonts w:ascii="Times New Roman"/>
          <w:i/>
          <w:spacing w:val="-2"/>
          <w:vertAlign w:val="baseline"/>
        </w:rPr>
        <w:t>V</w:t>
      </w:r>
      <w:r>
        <w:rPr>
          <w:rFonts w:ascii="Times New Roman"/>
          <w:i/>
          <w:spacing w:val="-2"/>
          <w:vertAlign w:val="subscript"/>
        </w:rPr>
        <w:t>x</w:t>
      </w:r>
      <w:r>
        <w:rPr>
          <w:rFonts w:ascii="Times New Roman"/>
          <w:i/>
          <w:spacing w:val="-7"/>
          <w:vertAlign w:val="baseline"/>
        </w:rPr>
        <w:t> </w:t>
      </w:r>
      <w:r>
        <w:rPr>
          <w:spacing w:val="-2"/>
          <w:vertAlign w:val="baseline"/>
        </w:rPr>
        <w:t>component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of </w:t>
      </w:r>
      <w:r>
        <w:rPr>
          <w:spacing w:val="-6"/>
          <w:vertAlign w:val="baseline"/>
        </w:rPr>
        <w:t>fluid motion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or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grad</w:t>
      </w:r>
      <w:r>
        <w:rPr>
          <w:rFonts w:ascii="Times New Roman"/>
          <w:spacing w:val="-6"/>
          <w:vertAlign w:val="baseline"/>
        </w:rPr>
        <w:t>(</w:t>
      </w:r>
      <w:r>
        <w:rPr>
          <w:rFonts w:ascii="Times New Roman"/>
          <w:i/>
          <w:spacing w:val="-6"/>
          <w:vertAlign w:val="baseline"/>
        </w:rPr>
        <w:t>V</w:t>
      </w:r>
      <w:r>
        <w:rPr>
          <w:spacing w:val="-6"/>
          <w:vertAlign w:val="subscript"/>
        </w:rPr>
        <w:t>stream</w:t>
      </w:r>
      <w:r>
        <w:rPr>
          <w:rFonts w:ascii="Times New Roman"/>
          <w:spacing w:val="-6"/>
          <w:vertAlign w:val="baseline"/>
        </w:rPr>
        <w:t>) =</w:t>
      </w:r>
      <w:r>
        <w:rPr>
          <w:rFonts w:ascii="Times New Roman"/>
          <w:spacing w:val="-7"/>
          <w:vertAlign w:val="baseline"/>
        </w:rPr>
        <w:t> </w:t>
      </w:r>
      <w:r>
        <w:rPr>
          <w:spacing w:val="-6"/>
          <w:u w:val="single"/>
          <w:vertAlign w:val="superscript"/>
        </w:rPr>
        <w:t>d</w:t>
      </w:r>
      <w:r>
        <w:rPr>
          <w:rFonts w:ascii="Times New Roman"/>
          <w:i/>
          <w:spacing w:val="-6"/>
          <w:u w:val="single"/>
          <w:vertAlign w:val="superscript"/>
        </w:rPr>
        <w:t>V</w:t>
      </w:r>
      <w:r>
        <w:rPr>
          <w:rFonts w:ascii="Times New Roman"/>
          <w:i/>
          <w:spacing w:val="-6"/>
          <w:position w:val="6"/>
          <w:sz w:val="10"/>
          <w:u w:val="single"/>
          <w:vertAlign w:val="baseline"/>
        </w:rPr>
        <w:t>x</w:t>
      </w:r>
      <w:r>
        <w:rPr>
          <w:rFonts w:ascii="Times New Roman"/>
          <w:i/>
          <w:position w:val="6"/>
          <w:sz w:val="10"/>
          <w:vertAlign w:val="baseline"/>
        </w:rPr>
        <w:t> </w:t>
      </w:r>
      <w:r>
        <w:rPr>
          <w:spacing w:val="-6"/>
          <w:vertAlign w:val="baseline"/>
        </w:rPr>
        <w:t>.</w:t>
      </w:r>
      <w:r>
        <w:rPr>
          <w:spacing w:val="1"/>
          <w:vertAlign w:val="baseline"/>
        </w:rPr>
        <w:t> </w:t>
      </w:r>
      <w:r>
        <w:rPr>
          <w:spacing w:val="-6"/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rFonts w:ascii="Times New Roman"/>
          <w:i/>
          <w:spacing w:val="-6"/>
          <w:vertAlign w:val="baseline"/>
        </w:rPr>
        <w:t>P</w:t>
      </w:r>
      <w:r>
        <w:rPr>
          <w:rFonts w:ascii="Times New Roman"/>
          <w:i/>
          <w:spacing w:val="-6"/>
          <w:vertAlign w:val="subscript"/>
        </w:rPr>
        <w:t>xy</w:t>
      </w:r>
      <w:r>
        <w:rPr>
          <w:rFonts w:ascii="Times New Roman"/>
          <w:i/>
          <w:spacing w:val="-5"/>
          <w:vertAlign w:val="baseline"/>
        </w:rPr>
        <w:t> </w:t>
      </w:r>
      <w:r>
        <w:rPr>
          <w:spacing w:val="-6"/>
          <w:vertAlign w:val="baseline"/>
        </w:rPr>
        <w:t>off-diagonal component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of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pressure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or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stress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tensor,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as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calculated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by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the</w:t>
      </w:r>
      <w:r>
        <w:rPr>
          <w:spacing w:val="-2"/>
          <w:vertAlign w:val="baseline"/>
        </w:rPr>
        <w:t> </w:t>
      </w:r>
      <w:r>
        <w:rPr>
          <w:rFonts w:ascii="Times New Roman"/>
          <w:i/>
          <w:color w:val="355F7B"/>
          <w:spacing w:val="-2"/>
          <w:vertAlign w:val="baseline"/>
        </w:rPr>
        <w:t>compute</w:t>
      </w:r>
      <w:r>
        <w:rPr>
          <w:rFonts w:ascii="Times New Roman"/>
          <w:i/>
          <w:color w:val="355F7B"/>
          <w:spacing w:val="-11"/>
          <w:vertAlign w:val="baseline"/>
        </w:rPr>
        <w:t> </w:t>
      </w:r>
      <w:r>
        <w:rPr>
          <w:rFonts w:ascii="Times New Roman"/>
          <w:i/>
          <w:color w:val="355F7B"/>
          <w:spacing w:val="-2"/>
          <w:vertAlign w:val="baseline"/>
        </w:rPr>
        <w:t>pressure</w:t>
      </w:r>
      <w:r>
        <w:rPr>
          <w:rFonts w:ascii="Times New Roman"/>
          <w:i/>
          <w:color w:val="355F7B"/>
          <w:spacing w:val="-10"/>
          <w:vertAlign w:val="baseline"/>
        </w:rPr>
        <w:t> </w:t>
      </w:r>
      <w:r>
        <w:rPr>
          <w:spacing w:val="-2"/>
          <w:vertAlign w:val="baseline"/>
        </w:rPr>
        <w:t>command,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can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also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be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monitored,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which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is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rFonts w:ascii="Times New Roman"/>
          <w:i/>
          <w:spacing w:val="-2"/>
          <w:vertAlign w:val="baseline"/>
        </w:rPr>
        <w:t>J</w:t>
      </w:r>
      <w:r>
        <w:rPr>
          <w:rFonts w:ascii="Times New Roman"/>
          <w:i/>
          <w:spacing w:val="-8"/>
          <w:vertAlign w:val="baseline"/>
        </w:rPr>
        <w:t> </w:t>
      </w:r>
      <w:r>
        <w:rPr>
          <w:spacing w:val="-2"/>
          <w:vertAlign w:val="baseline"/>
        </w:rPr>
        <w:t>term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in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equation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above.</w:t>
      </w:r>
      <w:r>
        <w:rPr>
          <w:spacing w:val="12"/>
          <w:vertAlign w:val="baseline"/>
        </w:rPr>
        <w:t> </w:t>
      </w:r>
      <w:r>
        <w:rPr>
          <w:spacing w:val="-2"/>
          <w:vertAlign w:val="baseline"/>
        </w:rPr>
        <w:t>See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8"/>
          <w:vertAlign w:val="baseline"/>
        </w:rPr>
        <w:t> </w:t>
      </w:r>
      <w:hyperlink w:history="true" w:anchor="_bookmark9">
        <w:r>
          <w:rPr>
            <w:rFonts w:ascii="Times New Roman"/>
            <w:i/>
            <w:color w:val="355F7B"/>
            <w:spacing w:val="-2"/>
            <w:vertAlign w:val="baseline"/>
          </w:rPr>
          <w:t>Howto</w:t>
        </w:r>
        <w:r>
          <w:rPr>
            <w:rFonts w:ascii="Times New Roman"/>
            <w:i/>
            <w:color w:val="355F7B"/>
            <w:spacing w:val="-11"/>
            <w:vertAlign w:val="baseline"/>
          </w:rPr>
          <w:t> </w:t>
        </w:r>
        <w:r>
          <w:rPr>
            <w:rFonts w:ascii="Times New Roman"/>
            <w:i/>
            <w:color w:val="355F7B"/>
            <w:spacing w:val="-2"/>
            <w:vertAlign w:val="baseline"/>
          </w:rPr>
          <w:t>nemd</w:t>
        </w:r>
      </w:hyperlink>
      <w:r>
        <w:rPr>
          <w:rFonts w:ascii="Times New Roman"/>
          <w:i/>
          <w:color w:val="355F7B"/>
          <w:spacing w:val="-2"/>
          <w:vertAlign w:val="baseline"/>
        </w:rPr>
        <w:t> </w:t>
      </w:r>
      <w:r>
        <w:rPr>
          <w:vertAlign w:val="baseline"/>
        </w:rPr>
        <w:t>page for details on NEMD simulations.</w:t>
      </w:r>
    </w:p>
    <w:p>
      <w:pPr>
        <w:pStyle w:val="BodyText"/>
        <w:spacing w:line="244" w:lineRule="auto" w:before="120"/>
        <w:ind w:left="439" w:right="177"/>
        <w:jc w:val="both"/>
      </w:pP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third</w:t>
      </w:r>
      <w:r>
        <w:rPr>
          <w:spacing w:val="-7"/>
        </w:rPr>
        <w:t> </w:t>
      </w:r>
      <w:r>
        <w:rPr>
          <w:spacing w:val="-4"/>
        </w:rPr>
        <w:t>method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perform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reverse</w:t>
      </w:r>
      <w:r>
        <w:rPr>
          <w:spacing w:val="-7"/>
        </w:rPr>
        <w:t> </w:t>
      </w:r>
      <w:r>
        <w:rPr>
          <w:spacing w:val="-4"/>
        </w:rPr>
        <w:t>non-equilibrium</w:t>
      </w:r>
      <w:r>
        <w:rPr>
          <w:spacing w:val="-7"/>
        </w:rPr>
        <w:t> </w:t>
      </w:r>
      <w:r>
        <w:rPr>
          <w:spacing w:val="-4"/>
        </w:rPr>
        <w:t>MD</w:t>
      </w:r>
      <w:r>
        <w:rPr>
          <w:spacing w:val="-7"/>
        </w:rPr>
        <w:t> </w:t>
      </w:r>
      <w:r>
        <w:rPr>
          <w:spacing w:val="-4"/>
        </w:rPr>
        <w:t>simulation</w:t>
      </w:r>
      <w:r>
        <w:rPr>
          <w:spacing w:val="-7"/>
        </w:rPr>
        <w:t> </w:t>
      </w:r>
      <w:r>
        <w:rPr>
          <w:spacing w:val="-4"/>
        </w:rPr>
        <w:t>using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fix</w:t>
      </w:r>
      <w:r>
        <w:rPr>
          <w:rFonts w:ascii="Times New Roman"/>
          <w:i/>
          <w:color w:val="355F7B"/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viscosity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command</w:t>
      </w:r>
      <w:r>
        <w:rPr>
          <w:spacing w:val="-7"/>
        </w:rPr>
        <w:t> </w:t>
      </w:r>
      <w:r>
        <w:rPr>
          <w:spacing w:val="-4"/>
        </w:rPr>
        <w:t>which</w:t>
      </w:r>
      <w:r>
        <w:rPr>
          <w:spacing w:val="-7"/>
        </w:rPr>
        <w:t> </w:t>
      </w:r>
      <w:r>
        <w:rPr>
          <w:spacing w:val="-4"/>
        </w:rPr>
        <w:t>im-</w:t>
      </w:r>
      <w:r>
        <w:rPr>
          <w:spacing w:val="-2"/>
        </w:rPr>
        <w:t> plements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rNEMD</w:t>
      </w:r>
      <w:r>
        <w:rPr>
          <w:spacing w:val="-9"/>
        </w:rPr>
        <w:t> </w:t>
      </w:r>
      <w:r>
        <w:rPr>
          <w:spacing w:val="-2"/>
        </w:rPr>
        <w:t>algorithm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Muller-Plathe.</w:t>
      </w:r>
      <w:r>
        <w:rPr>
          <w:spacing w:val="13"/>
        </w:rPr>
        <w:t> </w:t>
      </w:r>
      <w:r>
        <w:rPr>
          <w:spacing w:val="-2"/>
        </w:rPr>
        <w:t>Momentum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one</w:t>
      </w:r>
      <w:r>
        <w:rPr>
          <w:spacing w:val="-9"/>
        </w:rPr>
        <w:t> </w:t>
      </w:r>
      <w:r>
        <w:rPr>
          <w:spacing w:val="-2"/>
        </w:rPr>
        <w:t>dimension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swapped</w:t>
      </w:r>
      <w:r>
        <w:rPr>
          <w:spacing w:val="-9"/>
        </w:rPr>
        <w:t> </w:t>
      </w:r>
      <w:r>
        <w:rPr>
          <w:spacing w:val="-2"/>
        </w:rPr>
        <w:t>between</w:t>
      </w:r>
      <w:r>
        <w:rPr>
          <w:spacing w:val="-9"/>
        </w:rPr>
        <w:t> </w:t>
      </w:r>
      <w:r>
        <w:rPr>
          <w:spacing w:val="-2"/>
        </w:rPr>
        <w:t>atoms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two </w:t>
      </w:r>
      <w:r>
        <w:rPr>
          <w:spacing w:val="-4"/>
        </w:rPr>
        <w:t>different layers of the simulation box in a different dimension.</w:t>
      </w:r>
      <w:r>
        <w:rPr>
          <w:spacing w:val="24"/>
        </w:rPr>
        <w:t> </w:t>
      </w:r>
      <w:r>
        <w:rPr>
          <w:spacing w:val="-4"/>
        </w:rPr>
        <w:t>This induces a velocity gradient which can be moni-</w:t>
      </w:r>
      <w:r>
        <w:rPr/>
        <w:t> </w:t>
      </w:r>
      <w:r>
        <w:rPr>
          <w:spacing w:val="-4"/>
        </w:rPr>
        <w:t>tored</w:t>
      </w:r>
      <w:r>
        <w:rPr>
          <w:spacing w:val="-8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fix</w:t>
      </w:r>
      <w:r>
        <w:rPr>
          <w:rFonts w:ascii="Times New Roman"/>
          <w:i/>
          <w:color w:val="355F7B"/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ave/chunk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command.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fix</w:t>
      </w:r>
      <w:r>
        <w:rPr>
          <w:spacing w:val="-7"/>
        </w:rPr>
        <w:t> </w:t>
      </w:r>
      <w:r>
        <w:rPr>
          <w:spacing w:val="-4"/>
        </w:rPr>
        <w:t>tallies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cumulative</w:t>
      </w:r>
      <w:r>
        <w:rPr>
          <w:spacing w:val="-7"/>
        </w:rPr>
        <w:t> </w:t>
      </w:r>
      <w:r>
        <w:rPr>
          <w:spacing w:val="-4"/>
        </w:rPr>
        <w:t>momentum</w:t>
      </w:r>
      <w:r>
        <w:rPr>
          <w:spacing w:val="-7"/>
        </w:rPr>
        <w:t> </w:t>
      </w:r>
      <w:r>
        <w:rPr>
          <w:spacing w:val="-4"/>
        </w:rPr>
        <w:t>transfer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it</w:t>
      </w:r>
      <w:r>
        <w:rPr>
          <w:spacing w:val="-7"/>
        </w:rPr>
        <w:t> </w:t>
      </w:r>
      <w:r>
        <w:rPr>
          <w:spacing w:val="-4"/>
        </w:rPr>
        <w:t>performs.</w:t>
      </w:r>
      <w:r>
        <w:rPr>
          <w:spacing w:val="-7"/>
        </w:rPr>
        <w:t> </w:t>
      </w:r>
      <w:r>
        <w:rPr>
          <w:spacing w:val="-4"/>
        </w:rPr>
        <w:t>See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fix </w:t>
      </w:r>
      <w:r>
        <w:rPr>
          <w:rFonts w:ascii="Times New Roman"/>
          <w:i/>
          <w:color w:val="355F7B"/>
        </w:rPr>
        <w:t>viscosity </w:t>
      </w:r>
      <w:r>
        <w:rPr/>
        <w:t>command for details.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w w:val="90"/>
        </w:rPr>
        <w:t>The fourth method is based on the Green-Kubo (GK) formula which relates the ensemble average of the auto-correlation</w:t>
      </w:r>
      <w:r>
        <w:rPr/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stress/pressure</w:t>
      </w:r>
      <w:r>
        <w:rPr>
          <w:spacing w:val="-6"/>
        </w:rPr>
        <w:t> </w:t>
      </w:r>
      <w:r>
        <w:rPr>
          <w:spacing w:val="-4"/>
        </w:rPr>
        <w:t>tensor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rFonts w:ascii="Times New Roman" w:hAnsi="Times New Roman"/>
          <w:i/>
          <w:spacing w:val="-4"/>
        </w:rPr>
        <w:t>η</w:t>
      </w:r>
      <w:r>
        <w:rPr>
          <w:spacing w:val="-4"/>
        </w:rPr>
        <w:t>.</w:t>
      </w:r>
      <w:r>
        <w:rPr>
          <w:spacing w:val="16"/>
        </w:rPr>
        <w:t> </w:t>
      </w:r>
      <w:r>
        <w:rPr>
          <w:spacing w:val="-4"/>
        </w:rPr>
        <w:t>This</w:t>
      </w:r>
      <w:r>
        <w:rPr>
          <w:spacing w:val="-6"/>
        </w:rPr>
        <w:t> </w:t>
      </w:r>
      <w:r>
        <w:rPr>
          <w:spacing w:val="-4"/>
        </w:rPr>
        <w:t>can</w:t>
      </w:r>
      <w:r>
        <w:rPr>
          <w:spacing w:val="-6"/>
        </w:rPr>
        <w:t> </w:t>
      </w:r>
      <w:r>
        <w:rPr>
          <w:spacing w:val="-4"/>
        </w:rPr>
        <w:t>be</w:t>
      </w:r>
      <w:r>
        <w:rPr>
          <w:spacing w:val="-6"/>
        </w:rPr>
        <w:t> </w:t>
      </w:r>
      <w:r>
        <w:rPr>
          <w:spacing w:val="-4"/>
        </w:rPr>
        <w:t>done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fully</w:t>
      </w:r>
      <w:r>
        <w:rPr>
          <w:spacing w:val="-6"/>
        </w:rPr>
        <w:t> </w:t>
      </w:r>
      <w:r>
        <w:rPr>
          <w:spacing w:val="-4"/>
        </w:rPr>
        <w:t>equilibrated</w:t>
      </w:r>
      <w:r>
        <w:rPr>
          <w:spacing w:val="-6"/>
        </w:rPr>
        <w:t> </w:t>
      </w:r>
      <w:r>
        <w:rPr>
          <w:spacing w:val="-4"/>
        </w:rPr>
        <w:t>simulation</w:t>
      </w:r>
      <w:r>
        <w:rPr>
          <w:spacing w:val="-6"/>
        </w:rPr>
        <w:t> </w:t>
      </w:r>
      <w:r>
        <w:rPr>
          <w:spacing w:val="-4"/>
        </w:rPr>
        <w:t>which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contrast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two</w:t>
      </w:r>
      <w:r>
        <w:rPr/>
        <w:t> </w:t>
      </w:r>
      <w:r>
        <w:rPr>
          <w:spacing w:val="-6"/>
        </w:rPr>
        <w:t>preceding</w:t>
      </w:r>
      <w:r>
        <w:rPr/>
        <w:t> </w:t>
      </w:r>
      <w:r>
        <w:rPr>
          <w:spacing w:val="-6"/>
        </w:rPr>
        <w:t>non-equilibrium</w:t>
      </w:r>
      <w:r>
        <w:rPr/>
        <w:t> </w:t>
      </w:r>
      <w:r>
        <w:rPr>
          <w:spacing w:val="-6"/>
        </w:rPr>
        <w:t>methods,</w:t>
      </w:r>
      <w:r>
        <w:rPr/>
        <w:t> </w:t>
      </w:r>
      <w:r>
        <w:rPr>
          <w:spacing w:val="-6"/>
        </w:rPr>
        <w:t>where</w:t>
      </w:r>
      <w:r>
        <w:rPr/>
        <w:t> </w:t>
      </w:r>
      <w:r>
        <w:rPr>
          <w:spacing w:val="-6"/>
        </w:rPr>
        <w:t>momentum</w:t>
      </w:r>
      <w:r>
        <w:rPr/>
        <w:t> </w:t>
      </w:r>
      <w:r>
        <w:rPr>
          <w:spacing w:val="-6"/>
        </w:rPr>
        <w:t>flows</w:t>
      </w:r>
      <w:r>
        <w:rPr/>
        <w:t> </w:t>
      </w:r>
      <w:r>
        <w:rPr>
          <w:spacing w:val="-6"/>
        </w:rPr>
        <w:t>continuously</w:t>
      </w:r>
      <w:r>
        <w:rPr/>
        <w:t> </w:t>
      </w:r>
      <w:r>
        <w:rPr>
          <w:spacing w:val="-6"/>
        </w:rPr>
        <w:t>through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simulation</w:t>
      </w:r>
      <w:r>
        <w:rPr/>
        <w:t> </w:t>
      </w:r>
      <w:r>
        <w:rPr>
          <w:spacing w:val="-6"/>
        </w:rPr>
        <w:t>box.</w:t>
      </w:r>
    </w:p>
    <w:p>
      <w:pPr>
        <w:pStyle w:val="BodyText"/>
        <w:spacing w:before="119"/>
        <w:ind w:left="439"/>
        <w:jc w:val="both"/>
      </w:pPr>
      <w:r>
        <w:rPr>
          <w:spacing w:val="-4"/>
        </w:rPr>
        <w:t>Here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an</w:t>
      </w:r>
      <w:r>
        <w:rPr>
          <w:spacing w:val="-6"/>
        </w:rPr>
        <w:t> </w:t>
      </w:r>
      <w:r>
        <w:rPr>
          <w:spacing w:val="-4"/>
        </w:rPr>
        <w:t>example</w:t>
      </w:r>
      <w:r>
        <w:rPr>
          <w:spacing w:val="-5"/>
        </w:rPr>
        <w:t> </w:t>
      </w:r>
      <w:r>
        <w:rPr>
          <w:spacing w:val="-4"/>
        </w:rPr>
        <w:t>input</w:t>
      </w:r>
      <w:r>
        <w:rPr>
          <w:spacing w:val="-6"/>
        </w:rPr>
        <w:t> </w:t>
      </w:r>
      <w:r>
        <w:rPr>
          <w:spacing w:val="-4"/>
        </w:rPr>
        <w:t>script</w:t>
      </w:r>
      <w:r>
        <w:rPr>
          <w:spacing w:val="-5"/>
        </w:rPr>
        <w:t> </w:t>
      </w:r>
      <w:r>
        <w:rPr>
          <w:spacing w:val="-4"/>
        </w:rPr>
        <w:t>that</w:t>
      </w:r>
      <w:r>
        <w:rPr>
          <w:spacing w:val="-6"/>
        </w:rPr>
        <w:t> </w:t>
      </w:r>
      <w:r>
        <w:rPr>
          <w:spacing w:val="-4"/>
        </w:rPr>
        <w:t>calculates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viscosity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liquid</w:t>
      </w:r>
      <w:r>
        <w:rPr>
          <w:spacing w:val="-6"/>
        </w:rPr>
        <w:t> </w:t>
      </w:r>
      <w:r>
        <w:rPr>
          <w:spacing w:val="-4"/>
        </w:rPr>
        <w:t>Ar</w:t>
      </w:r>
      <w:r>
        <w:rPr>
          <w:spacing w:val="-5"/>
        </w:rPr>
        <w:t> </w:t>
      </w:r>
      <w:r>
        <w:rPr>
          <w:spacing w:val="-4"/>
        </w:rPr>
        <w:t>via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GK</w:t>
      </w:r>
      <w:r>
        <w:rPr>
          <w:spacing w:val="-6"/>
        </w:rPr>
        <w:t> </w:t>
      </w:r>
      <w:r>
        <w:rPr>
          <w:spacing w:val="-4"/>
        </w:rPr>
        <w:t>formalism:</w:t>
      </w:r>
    </w:p>
    <w:p>
      <w:pPr>
        <w:spacing w:after="0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67"/>
      </w:pPr>
    </w:p>
    <w:p>
      <w:pPr>
        <w:spacing w:after="0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spacing w:before="68"/>
        <w:ind w:left="440"/>
        <w:rPr>
          <w:rFonts w:ascii="Lucida Sans Unicod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313792">
                <wp:simplePos x="0" y="0"/>
                <wp:positionH relativeFrom="page">
                  <wp:posOffset>871385</wp:posOffset>
                </wp:positionH>
                <wp:positionV relativeFrom="page">
                  <wp:posOffset>965013</wp:posOffset>
                </wp:positionV>
                <wp:extent cx="6029960" cy="8088630"/>
                <wp:effectExtent l="0" t="0" r="0" b="0"/>
                <wp:wrapNone/>
                <wp:docPr id="321" name="Group 3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1" name="Group 321"/>
                      <wpg:cNvGrpSpPr/>
                      <wpg:grpSpPr>
                        <a:xfrm>
                          <a:off x="0" y="0"/>
                          <a:ext cx="6029960" cy="8088630"/>
                          <a:chExt cx="6029960" cy="8088630"/>
                        </a:xfrm>
                      </wpg:grpSpPr>
                      <wps:wsp>
                        <wps:cNvPr id="322" name="Graphic 322"/>
                        <wps:cNvSpPr/>
                        <wps:spPr>
                          <a:xfrm>
                            <a:off x="0" y="0"/>
                            <a:ext cx="6029960" cy="8088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808863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8088498"/>
                                </a:lnTo>
                                <a:lnTo>
                                  <a:pt x="6029637" y="8088498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raphic 323"/>
                        <wps:cNvSpPr/>
                        <wps:spPr>
                          <a:xfrm>
                            <a:off x="5054" y="5060"/>
                            <a:ext cx="6019800" cy="8083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808355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8083437"/>
                                </a:lnTo>
                                <a:lnTo>
                                  <a:pt x="6019515" y="8083437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75.985329pt;width:474.8pt;height:636.9pt;mso-position-horizontal-relative:page;mso-position-vertical-relative:page;z-index:-22002688" id="docshapegroup290" coordorigin="1372,1520" coordsize="9496,12738">
                <v:shape style="position:absolute;left:1372;top:1519;width:9496;height:12738" id="docshape291" coordorigin="1372,1520" coordsize="9496,12738" path="m10808,1520l1432,1520,1409,1524,1390,1537,1377,1556,1372,1579,1372,14258,10868,14258,10868,1579,10863,1556,10850,1537,10831,1524,10808,1520xe" filled="true" fillcolor="#1f1f1f" stroked="false">
                  <v:path arrowok="t"/>
                  <v:fill type="solid"/>
                </v:shape>
                <v:shape style="position:absolute;left:1380;top:1527;width:9480;height:12730" id="docshape292" coordorigin="1380,1528" coordsize="9480,12730" path="m10800,1528l1440,1528,1417,1532,1398,1545,1385,1564,1380,1587,1380,14258,10860,14258,10860,1587,10855,1564,10842,1545,10823,1532,10800,1528xe" filled="true" fillcolor="#f2f2f2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Lucida Sans Unicode"/>
          <w:color w:val="3D7A7A"/>
          <w:spacing w:val="-6"/>
        </w:rPr>
        <w:t>#</w:t>
      </w:r>
      <w:r>
        <w:rPr>
          <w:rFonts w:ascii="Lucida Sans Unicode"/>
          <w:color w:val="3D7A7A"/>
          <w:spacing w:val="-3"/>
        </w:rPr>
        <w:t> </w:t>
      </w:r>
      <w:r>
        <w:rPr>
          <w:rFonts w:ascii="Lucida Sans Unicode"/>
          <w:color w:val="3D7A7A"/>
          <w:spacing w:val="-6"/>
        </w:rPr>
        <w:t>Sample</w:t>
      </w:r>
      <w:r>
        <w:rPr>
          <w:rFonts w:ascii="Lucida Sans Unicode"/>
          <w:color w:val="3D7A7A"/>
          <w:spacing w:val="-3"/>
        </w:rPr>
        <w:t> </w:t>
      </w:r>
      <w:r>
        <w:rPr>
          <w:rFonts w:ascii="Lucida Sans Unicode"/>
          <w:color w:val="3D7A7A"/>
          <w:spacing w:val="-6"/>
        </w:rPr>
        <w:t>LAMMPS</w:t>
      </w:r>
      <w:r>
        <w:rPr>
          <w:rFonts w:ascii="Lucida Sans Unicode"/>
          <w:color w:val="3D7A7A"/>
          <w:spacing w:val="-2"/>
        </w:rPr>
        <w:t> </w:t>
      </w:r>
      <w:r>
        <w:rPr>
          <w:rFonts w:ascii="Lucida Sans Unicode"/>
          <w:color w:val="3D7A7A"/>
          <w:spacing w:val="-6"/>
        </w:rPr>
        <w:t>input</w:t>
      </w:r>
      <w:r>
        <w:rPr>
          <w:rFonts w:ascii="Lucida Sans Unicode"/>
          <w:color w:val="3D7A7A"/>
          <w:spacing w:val="-3"/>
        </w:rPr>
        <w:t> </w:t>
      </w:r>
      <w:r>
        <w:rPr>
          <w:rFonts w:ascii="Lucida Sans Unicode"/>
          <w:color w:val="3D7A7A"/>
          <w:spacing w:val="-6"/>
        </w:rPr>
        <w:t>script</w:t>
      </w:r>
      <w:r>
        <w:rPr>
          <w:rFonts w:ascii="Lucida Sans Unicode"/>
          <w:color w:val="3D7A7A"/>
          <w:spacing w:val="-2"/>
        </w:rPr>
        <w:t> </w:t>
      </w:r>
      <w:r>
        <w:rPr>
          <w:rFonts w:ascii="Lucida Sans Unicode"/>
          <w:color w:val="3D7A7A"/>
          <w:spacing w:val="-6"/>
        </w:rPr>
        <w:t>for</w:t>
      </w:r>
      <w:r>
        <w:rPr>
          <w:rFonts w:ascii="Lucida Sans Unicode"/>
          <w:color w:val="3D7A7A"/>
          <w:spacing w:val="-4"/>
        </w:rPr>
        <w:t> </w:t>
      </w:r>
      <w:r>
        <w:rPr>
          <w:rFonts w:ascii="Lucida Sans Unicode"/>
          <w:color w:val="3D7A7A"/>
          <w:spacing w:val="-6"/>
        </w:rPr>
        <w:t>viscosity</w:t>
      </w:r>
      <w:r>
        <w:rPr>
          <w:rFonts w:ascii="Lucida Sans Unicode"/>
          <w:color w:val="3D7A7A"/>
          <w:spacing w:val="-2"/>
        </w:rPr>
        <w:t> </w:t>
      </w:r>
      <w:r>
        <w:rPr>
          <w:rFonts w:ascii="Lucida Sans Unicode"/>
          <w:color w:val="3D7A7A"/>
          <w:spacing w:val="-6"/>
        </w:rPr>
        <w:t>of</w:t>
      </w:r>
      <w:r>
        <w:rPr>
          <w:rFonts w:ascii="Lucida Sans Unicode"/>
          <w:color w:val="3D7A7A"/>
          <w:spacing w:val="-3"/>
        </w:rPr>
        <w:t> </w:t>
      </w:r>
      <w:r>
        <w:rPr>
          <w:rFonts w:ascii="Lucida Sans Unicode"/>
          <w:color w:val="3D7A7A"/>
          <w:spacing w:val="-6"/>
        </w:rPr>
        <w:t>liquid</w:t>
      </w:r>
      <w:r>
        <w:rPr>
          <w:rFonts w:ascii="Lucida Sans Unicode"/>
          <w:color w:val="3D7A7A"/>
          <w:spacing w:val="-2"/>
        </w:rPr>
        <w:t> </w:t>
      </w:r>
      <w:r>
        <w:rPr>
          <w:rFonts w:ascii="Lucida Sans Unicode"/>
          <w:color w:val="3D7A7A"/>
          <w:spacing w:val="-6"/>
        </w:rPr>
        <w:t>Ar</w:t>
      </w:r>
    </w:p>
    <w:p>
      <w:pPr>
        <w:pStyle w:val="BodyText"/>
        <w:tabs>
          <w:tab w:pos="1337" w:val="left" w:leader="none"/>
        </w:tabs>
        <w:spacing w:line="273" w:lineRule="exact" w:before="171"/>
        <w:ind w:left="440"/>
        <w:rPr>
          <w:rFonts w:ascii="Lucida Sans Unicode"/>
        </w:rPr>
      </w:pPr>
      <w:r>
        <w:rPr>
          <w:rFonts w:ascii="Lucida Sans Unicode"/>
          <w:color w:val="007F00"/>
          <w:spacing w:val="-2"/>
        </w:rPr>
        <w:t>units</w:t>
      </w:r>
      <w:r>
        <w:rPr>
          <w:rFonts w:ascii="Lucida Sans Unicode"/>
          <w:color w:val="007F00"/>
        </w:rPr>
        <w:tab/>
      </w:r>
      <w:r>
        <w:rPr>
          <w:rFonts w:ascii="Lucida Sans Unicode"/>
          <w:spacing w:val="-4"/>
        </w:rPr>
        <w:t>real</w:t>
      </w:r>
    </w:p>
    <w:p>
      <w:pPr>
        <w:pStyle w:val="BodyText"/>
        <w:tabs>
          <w:tab w:pos="1387" w:val="left" w:leader="none"/>
          <w:tab w:pos="3041" w:val="left" w:leader="none"/>
        </w:tabs>
        <w:spacing w:line="239" w:lineRule="exact"/>
        <w:ind w:left="440"/>
        <w:rPr>
          <w:rFonts w:ascii="Lucida Sans Unicode"/>
        </w:rPr>
      </w:pPr>
      <w:r>
        <w:rPr>
          <w:rFonts w:ascii="Lucida Sans Unicode"/>
          <w:color w:val="007F00"/>
          <w:spacing w:val="-2"/>
        </w:rPr>
        <w:t>variable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19167C"/>
          <w:spacing w:val="-8"/>
        </w:rPr>
        <w:t>T</w:t>
      </w:r>
      <w:r>
        <w:rPr>
          <w:rFonts w:ascii="Lucida Sans Unicode"/>
          <w:color w:val="19167C"/>
          <w:spacing w:val="-4"/>
        </w:rPr>
        <w:t> </w:t>
      </w:r>
      <w:r>
        <w:rPr>
          <w:rFonts w:ascii="Lucida Sans Unicode"/>
          <w:spacing w:val="-8"/>
        </w:rPr>
        <w:t>equal</w:t>
      </w:r>
      <w:r>
        <w:rPr>
          <w:rFonts w:ascii="Lucida Sans Unicode"/>
          <w:spacing w:val="-4"/>
        </w:rPr>
        <w:t> </w:t>
      </w:r>
      <w:r>
        <w:rPr>
          <w:rFonts w:ascii="Lucida Sans Unicode"/>
          <w:color w:val="666666"/>
          <w:spacing w:val="-8"/>
        </w:rPr>
        <w:t>200.0</w:t>
      </w:r>
      <w:r>
        <w:rPr>
          <w:rFonts w:ascii="Lucida Sans Unicode"/>
          <w:color w:val="666666"/>
        </w:rPr>
        <w:tab/>
      </w:r>
      <w:r>
        <w:rPr>
          <w:rFonts w:ascii="Lucida Sans Unicode"/>
          <w:color w:val="3D7A7A"/>
        </w:rPr>
        <w:t>#</w:t>
      </w:r>
      <w:r>
        <w:rPr>
          <w:rFonts w:ascii="Lucida Sans Unicode"/>
          <w:color w:val="3D7A7A"/>
          <w:spacing w:val="6"/>
        </w:rPr>
        <w:t> </w:t>
      </w:r>
      <w:r>
        <w:rPr>
          <w:rFonts w:ascii="Lucida Sans Unicode"/>
          <w:color w:val="3D7A7A"/>
        </w:rPr>
        <w:t>run</w:t>
      </w:r>
      <w:r>
        <w:rPr>
          <w:rFonts w:ascii="Lucida Sans Unicode"/>
          <w:color w:val="3D7A7A"/>
          <w:spacing w:val="6"/>
        </w:rPr>
        <w:t> </w:t>
      </w:r>
      <w:r>
        <w:rPr>
          <w:rFonts w:ascii="Lucida Sans Unicode"/>
          <w:color w:val="3D7A7A"/>
          <w:spacing w:val="-2"/>
        </w:rPr>
        <w:t>temperature</w:t>
      </w:r>
    </w:p>
    <w:p>
      <w:pPr>
        <w:pStyle w:val="BodyText"/>
        <w:tabs>
          <w:tab w:pos="1387" w:val="left" w:leader="none"/>
        </w:tabs>
        <w:spacing w:line="187" w:lineRule="auto" w:before="14"/>
        <w:ind w:left="440" w:right="2266"/>
        <w:rPr>
          <w:rFonts w:ascii="Lucida Sans Unicode"/>
        </w:rPr>
      </w:pPr>
      <w:r>
        <w:rPr>
          <w:rFonts w:ascii="Lucida Sans Unicode"/>
          <w:color w:val="007F00"/>
          <w:spacing w:val="-2"/>
        </w:rPr>
        <w:t>variable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19167C"/>
          <w:w w:val="90"/>
        </w:rPr>
        <w:t>Tinit </w:t>
      </w:r>
      <w:r>
        <w:rPr>
          <w:rFonts w:ascii="Lucida Sans Unicode"/>
          <w:w w:val="90"/>
        </w:rPr>
        <w:t>equal </w:t>
      </w:r>
      <w:r>
        <w:rPr>
          <w:rFonts w:ascii="Lucida Sans Unicode"/>
          <w:color w:val="666666"/>
          <w:w w:val="90"/>
        </w:rPr>
        <w:t>250.0</w:t>
      </w:r>
      <w:r>
        <w:rPr>
          <w:rFonts w:ascii="Lucida Sans Unicode"/>
          <w:color w:val="666666"/>
          <w:spacing w:val="80"/>
        </w:rPr>
        <w:t> </w:t>
      </w:r>
      <w:r>
        <w:rPr>
          <w:rFonts w:ascii="Lucida Sans Unicode"/>
          <w:color w:val="3D7A7A"/>
          <w:w w:val="90"/>
        </w:rPr>
        <w:t># equilibration temperature </w:t>
      </w:r>
      <w:r>
        <w:rPr>
          <w:rFonts w:ascii="Lucida Sans Unicode"/>
          <w:color w:val="007F00"/>
          <w:spacing w:val="-2"/>
        </w:rPr>
        <w:t>variable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19167C"/>
        </w:rPr>
        <w:t>V </w:t>
      </w:r>
      <w:r>
        <w:rPr>
          <w:rFonts w:ascii="Lucida Sans Unicode"/>
        </w:rPr>
        <w:t>equal vol</w:t>
      </w:r>
    </w:p>
    <w:p>
      <w:pPr>
        <w:pStyle w:val="BodyText"/>
        <w:tabs>
          <w:tab w:pos="1387" w:val="left" w:leader="none"/>
        </w:tabs>
        <w:spacing w:line="224" w:lineRule="exact"/>
        <w:ind w:left="440"/>
        <w:rPr>
          <w:rFonts w:ascii="Lucida Sans Unicode"/>
        </w:rPr>
      </w:pPr>
      <w:r>
        <w:rPr>
          <w:rFonts w:ascii="Lucida Sans Unicode"/>
          <w:color w:val="007F00"/>
          <w:spacing w:val="-2"/>
        </w:rPr>
        <w:t>variable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19167C"/>
          <w:w w:val="90"/>
        </w:rPr>
        <w:t>dt</w:t>
      </w:r>
      <w:r>
        <w:rPr>
          <w:rFonts w:ascii="Lucida Sans Unicode"/>
          <w:color w:val="19167C"/>
          <w:spacing w:val="-1"/>
          <w:w w:val="90"/>
        </w:rPr>
        <w:t> </w:t>
      </w:r>
      <w:r>
        <w:rPr>
          <w:rFonts w:ascii="Lucida Sans Unicode"/>
          <w:w w:val="90"/>
        </w:rPr>
        <w:t>equal</w:t>
      </w:r>
      <w:r>
        <w:rPr>
          <w:rFonts w:ascii="Lucida Sans Unicode"/>
          <w:spacing w:val="-1"/>
          <w:w w:val="90"/>
        </w:rPr>
        <w:t> </w:t>
      </w:r>
      <w:r>
        <w:rPr>
          <w:rFonts w:ascii="Lucida Sans Unicode"/>
          <w:color w:val="666666"/>
          <w:spacing w:val="-5"/>
          <w:w w:val="90"/>
        </w:rPr>
        <w:t>4.0</w:t>
      </w:r>
    </w:p>
    <w:p>
      <w:pPr>
        <w:pStyle w:val="BodyText"/>
        <w:tabs>
          <w:tab w:pos="1387" w:val="left" w:leader="none"/>
          <w:tab w:pos="2622" w:val="left" w:leader="none"/>
          <w:tab w:pos="2720" w:val="left" w:leader="none"/>
        </w:tabs>
        <w:spacing w:line="187" w:lineRule="auto" w:before="14"/>
        <w:ind w:left="440" w:right="3319"/>
        <w:rPr>
          <w:rFonts w:ascii="Lucida Sans Unicode"/>
        </w:rPr>
      </w:pPr>
      <w:r>
        <w:rPr>
          <w:rFonts w:ascii="Lucida Sans Unicode"/>
          <w:color w:val="007F00"/>
          <w:spacing w:val="-2"/>
        </w:rPr>
        <w:t>variable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19167C"/>
        </w:rPr>
        <w:t>p </w:t>
      </w:r>
      <w:r>
        <w:rPr>
          <w:rFonts w:ascii="Lucida Sans Unicode"/>
        </w:rPr>
        <w:t>equal </w:t>
      </w:r>
      <w:r>
        <w:rPr>
          <w:rFonts w:ascii="Lucida Sans Unicode"/>
          <w:color w:val="666666"/>
        </w:rPr>
        <w:t>400</w:t>
        <w:tab/>
        <w:tab/>
      </w:r>
      <w:r>
        <w:rPr>
          <w:rFonts w:ascii="Lucida Sans Unicode"/>
          <w:color w:val="3D7A7A"/>
          <w:w w:val="90"/>
        </w:rPr>
        <w:t># correlation </w:t>
      </w:r>
      <w:r>
        <w:rPr>
          <w:rFonts w:ascii="Lucida Sans Unicode"/>
          <w:color w:val="3D7A7A"/>
          <w:w w:val="90"/>
        </w:rPr>
        <w:t>length </w:t>
      </w:r>
      <w:r>
        <w:rPr>
          <w:rFonts w:ascii="Lucida Sans Unicode"/>
          <w:color w:val="007F00"/>
          <w:spacing w:val="-2"/>
        </w:rPr>
        <w:t>variable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19167C"/>
        </w:rPr>
        <w:t>s </w:t>
      </w:r>
      <w:r>
        <w:rPr>
          <w:rFonts w:ascii="Lucida Sans Unicode"/>
        </w:rPr>
        <w:t>equal </w:t>
      </w:r>
      <w:r>
        <w:rPr>
          <w:rFonts w:ascii="Lucida Sans Unicode"/>
          <w:color w:val="666666"/>
        </w:rPr>
        <w:t>5</w:t>
        <w:tab/>
      </w:r>
      <w:r>
        <w:rPr>
          <w:rFonts w:ascii="Lucida Sans Unicode"/>
          <w:color w:val="3D7A7A"/>
        </w:rPr>
        <w:t># sample interval </w:t>
      </w:r>
      <w:r>
        <w:rPr>
          <w:rFonts w:ascii="Lucida Sans Unicode"/>
          <w:color w:val="007F00"/>
          <w:spacing w:val="-2"/>
        </w:rPr>
        <w:t>variable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19167C"/>
        </w:rPr>
        <w:t>d</w:t>
      </w:r>
      <w:r>
        <w:rPr>
          <w:rFonts w:ascii="Lucida Sans Unicode"/>
          <w:color w:val="19167C"/>
          <w:spacing w:val="-15"/>
        </w:rPr>
        <w:t> </w:t>
      </w:r>
      <w:r>
        <w:rPr>
          <w:rFonts w:ascii="Lucida Sans Unicode"/>
        </w:rPr>
        <w:t>equal</w:t>
      </w:r>
      <w:r>
        <w:rPr>
          <w:rFonts w:ascii="Lucida Sans Unicode"/>
          <w:spacing w:val="-15"/>
        </w:rPr>
        <w:t> </w:t>
      </w:r>
      <w:r>
        <w:rPr>
          <w:rFonts w:ascii="Lucida Sans Unicode"/>
          <w:color w:val="19167C"/>
        </w:rPr>
        <w:t>$p</w:t>
      </w:r>
      <w:r>
        <w:rPr>
          <w:rFonts w:ascii="Lucida Sans Unicode"/>
          <w:color w:val="666666"/>
        </w:rPr>
        <w:t>*</w:t>
      </w:r>
      <w:r>
        <w:rPr>
          <w:rFonts w:ascii="Lucida Sans Unicode"/>
          <w:color w:val="19167C"/>
        </w:rPr>
        <w:t>$s</w:t>
      </w:r>
      <w:r>
        <w:rPr>
          <w:rFonts w:ascii="Lucida Sans Unicode"/>
          <w:color w:val="19167C"/>
          <w:spacing w:val="80"/>
        </w:rPr>
        <w:t> </w:t>
      </w:r>
      <w:r>
        <w:rPr>
          <w:rFonts w:ascii="Lucida Sans Unicode"/>
          <w:color w:val="3D7A7A"/>
        </w:rPr>
        <w:t>#</w:t>
      </w:r>
      <w:r>
        <w:rPr>
          <w:rFonts w:ascii="Lucida Sans Unicode"/>
          <w:color w:val="3D7A7A"/>
          <w:spacing w:val="-15"/>
        </w:rPr>
        <w:t> </w:t>
      </w:r>
      <w:r>
        <w:rPr>
          <w:rFonts w:ascii="Lucida Sans Unicode"/>
          <w:color w:val="3D7A7A"/>
        </w:rPr>
        <w:t>dump</w:t>
      </w:r>
      <w:r>
        <w:rPr>
          <w:rFonts w:ascii="Lucida Sans Unicode"/>
          <w:color w:val="3D7A7A"/>
          <w:spacing w:val="-15"/>
        </w:rPr>
        <w:t> </w:t>
      </w:r>
      <w:r>
        <w:rPr>
          <w:rFonts w:ascii="Lucida Sans Unicode"/>
          <w:color w:val="3D7A7A"/>
        </w:rPr>
        <w:t>interval</w:t>
      </w:r>
    </w:p>
    <w:p>
      <w:pPr>
        <w:pStyle w:val="BodyText"/>
        <w:spacing w:before="189"/>
        <w:ind w:left="440"/>
        <w:rPr>
          <w:rFonts w:ascii="Lucida Sans Unicode"/>
        </w:rPr>
      </w:pPr>
      <w:r>
        <w:rPr>
          <w:rFonts w:ascii="Lucida Sans Unicode"/>
          <w:color w:val="3D7A7A"/>
          <w:spacing w:val="-2"/>
        </w:rPr>
        <w:t>#</w:t>
      </w:r>
      <w:r>
        <w:rPr>
          <w:rFonts w:ascii="Lucida Sans Unicode"/>
          <w:color w:val="3D7A7A"/>
          <w:spacing w:val="-13"/>
        </w:rPr>
        <w:t> </w:t>
      </w:r>
      <w:r>
        <w:rPr>
          <w:rFonts w:ascii="Lucida Sans Unicode"/>
          <w:color w:val="3D7A7A"/>
          <w:spacing w:val="-2"/>
        </w:rPr>
        <w:t>convert</w:t>
      </w:r>
      <w:r>
        <w:rPr>
          <w:rFonts w:ascii="Lucida Sans Unicode"/>
          <w:color w:val="3D7A7A"/>
          <w:spacing w:val="-12"/>
        </w:rPr>
        <w:t> </w:t>
      </w:r>
      <w:r>
        <w:rPr>
          <w:rFonts w:ascii="Lucida Sans Unicode"/>
          <w:color w:val="3D7A7A"/>
          <w:spacing w:val="-2"/>
        </w:rPr>
        <w:t>from</w:t>
      </w:r>
      <w:r>
        <w:rPr>
          <w:rFonts w:ascii="Lucida Sans Unicode"/>
          <w:color w:val="3D7A7A"/>
          <w:spacing w:val="-12"/>
        </w:rPr>
        <w:t> </w:t>
      </w:r>
      <w:r>
        <w:rPr>
          <w:rFonts w:ascii="Lucida Sans Unicode"/>
          <w:color w:val="3D7A7A"/>
          <w:spacing w:val="-2"/>
        </w:rPr>
        <w:t>LAMMPS</w:t>
      </w:r>
      <w:r>
        <w:rPr>
          <w:rFonts w:ascii="Lucida Sans Unicode"/>
          <w:color w:val="3D7A7A"/>
          <w:spacing w:val="-13"/>
        </w:rPr>
        <w:t> </w:t>
      </w:r>
      <w:r>
        <w:rPr>
          <w:rFonts w:ascii="Lucida Sans Unicode"/>
          <w:color w:val="3D7A7A"/>
          <w:spacing w:val="-2"/>
        </w:rPr>
        <w:t>real</w:t>
      </w:r>
      <w:r>
        <w:rPr>
          <w:rFonts w:ascii="Lucida Sans Unicode"/>
          <w:color w:val="3D7A7A"/>
          <w:spacing w:val="-12"/>
        </w:rPr>
        <w:t> </w:t>
      </w:r>
      <w:r>
        <w:rPr>
          <w:rFonts w:ascii="Lucida Sans Unicode"/>
          <w:color w:val="3D7A7A"/>
          <w:spacing w:val="-2"/>
        </w:rPr>
        <w:t>units</w:t>
      </w:r>
      <w:r>
        <w:rPr>
          <w:rFonts w:ascii="Lucida Sans Unicode"/>
          <w:color w:val="3D7A7A"/>
          <w:spacing w:val="-12"/>
        </w:rPr>
        <w:t> </w:t>
      </w:r>
      <w:r>
        <w:rPr>
          <w:rFonts w:ascii="Lucida Sans Unicode"/>
          <w:color w:val="3D7A7A"/>
          <w:spacing w:val="-2"/>
        </w:rPr>
        <w:t>to</w:t>
      </w:r>
      <w:r>
        <w:rPr>
          <w:rFonts w:ascii="Lucida Sans Unicode"/>
          <w:color w:val="3D7A7A"/>
          <w:spacing w:val="-12"/>
        </w:rPr>
        <w:t> </w:t>
      </w:r>
      <w:r>
        <w:rPr>
          <w:rFonts w:ascii="Lucida Sans Unicode"/>
          <w:color w:val="3D7A7A"/>
          <w:spacing w:val="-5"/>
        </w:rPr>
        <w:t>SI</w:t>
      </w:r>
    </w:p>
    <w:p>
      <w:pPr>
        <w:pStyle w:val="BodyText"/>
        <w:tabs>
          <w:tab w:pos="1387" w:val="left" w:leader="none"/>
          <w:tab w:pos="3697" w:val="left" w:leader="none"/>
        </w:tabs>
        <w:spacing w:line="187" w:lineRule="auto" w:before="219"/>
        <w:ind w:left="440" w:right="2400"/>
        <w:rPr>
          <w:rFonts w:ascii="Lucida Sans Unicode"/>
        </w:rPr>
      </w:pPr>
      <w:r>
        <w:rPr>
          <w:rFonts w:ascii="Lucida Sans Unicode"/>
          <w:color w:val="007F00"/>
          <w:spacing w:val="-2"/>
        </w:rPr>
        <w:t>variable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19167C"/>
          <w:spacing w:val="-8"/>
        </w:rPr>
        <w:t>kB</w:t>
      </w:r>
      <w:r>
        <w:rPr>
          <w:rFonts w:ascii="Lucida Sans Unicode"/>
          <w:color w:val="19167C"/>
          <w:spacing w:val="-7"/>
        </w:rPr>
        <w:t> </w:t>
      </w:r>
      <w:r>
        <w:rPr>
          <w:rFonts w:ascii="Lucida Sans Unicode"/>
          <w:spacing w:val="-8"/>
        </w:rPr>
        <w:t>equal</w:t>
      </w:r>
      <w:r>
        <w:rPr>
          <w:rFonts w:ascii="Lucida Sans Unicode"/>
          <w:spacing w:val="-7"/>
        </w:rPr>
        <w:t> </w:t>
      </w:r>
      <w:r>
        <w:rPr>
          <w:rFonts w:ascii="Lucida Sans Unicode"/>
          <w:color w:val="666666"/>
          <w:spacing w:val="-8"/>
        </w:rPr>
        <w:t>1.3806504e-23</w:t>
      </w:r>
      <w:r>
        <w:rPr>
          <w:rFonts w:ascii="Lucida Sans Unicode"/>
          <w:color w:val="666666"/>
        </w:rPr>
        <w:tab/>
      </w:r>
      <w:r>
        <w:rPr>
          <w:rFonts w:ascii="Lucida Sans Unicode"/>
          <w:color w:val="3D7A7A"/>
        </w:rPr>
        <w:t>#</w:t>
      </w:r>
      <w:r>
        <w:rPr>
          <w:rFonts w:ascii="Lucida Sans Unicode"/>
          <w:color w:val="3D7A7A"/>
          <w:spacing w:val="-16"/>
        </w:rPr>
        <w:t> </w:t>
      </w:r>
      <w:r>
        <w:rPr>
          <w:rFonts w:ascii="Lucida Sans Unicode"/>
          <w:color w:val="3D7A7A"/>
        </w:rPr>
        <w:t>[J/K]</w:t>
      </w:r>
      <w:r>
        <w:rPr>
          <w:rFonts w:ascii="Lucida Sans Unicode"/>
          <w:color w:val="3D7A7A"/>
          <w:spacing w:val="-16"/>
        </w:rPr>
        <w:t> </w:t>
      </w:r>
      <w:r>
        <w:rPr>
          <w:rFonts w:ascii="Lucida Sans Unicode"/>
          <w:color w:val="3D7A7A"/>
        </w:rPr>
        <w:t>Boltzmann </w:t>
      </w:r>
      <w:r>
        <w:rPr>
          <w:rFonts w:ascii="Lucida Sans Unicode"/>
          <w:color w:val="007F00"/>
          <w:spacing w:val="-2"/>
        </w:rPr>
        <w:t>variable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19167C"/>
          <w:spacing w:val="-6"/>
        </w:rPr>
        <w:t>atm2Pa</w:t>
      </w:r>
      <w:r>
        <w:rPr>
          <w:rFonts w:ascii="Lucida Sans Unicode"/>
          <w:color w:val="19167C"/>
          <w:spacing w:val="-10"/>
        </w:rPr>
        <w:t> </w:t>
      </w:r>
      <w:r>
        <w:rPr>
          <w:rFonts w:ascii="Lucida Sans Unicode"/>
          <w:spacing w:val="-6"/>
        </w:rPr>
        <w:t>equal</w:t>
      </w:r>
      <w:r>
        <w:rPr>
          <w:rFonts w:ascii="Lucida Sans Unicode"/>
          <w:spacing w:val="-10"/>
        </w:rPr>
        <w:t> </w:t>
      </w:r>
      <w:r>
        <w:rPr>
          <w:rFonts w:ascii="Lucida Sans Unicode"/>
          <w:color w:val="666666"/>
          <w:spacing w:val="-6"/>
        </w:rPr>
        <w:t>101325.0</w:t>
      </w:r>
    </w:p>
    <w:p>
      <w:pPr>
        <w:pStyle w:val="BodyText"/>
        <w:tabs>
          <w:tab w:pos="1387" w:val="left" w:leader="none"/>
        </w:tabs>
        <w:spacing w:line="187" w:lineRule="auto"/>
        <w:ind w:left="440" w:right="4810"/>
        <w:rPr>
          <w:rFonts w:ascii="Lucida Sans Unicode"/>
        </w:rPr>
      </w:pPr>
      <w:r>
        <w:rPr>
          <w:rFonts w:ascii="Lucida Sans Unicode"/>
          <w:color w:val="007F00"/>
          <w:spacing w:val="-2"/>
          <w:w w:val="95"/>
        </w:rPr>
        <w:t>variable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19167C"/>
          <w:w w:val="85"/>
        </w:rPr>
        <w:t>A2m</w:t>
      </w:r>
      <w:r>
        <w:rPr>
          <w:rFonts w:ascii="Lucida Sans Unicode"/>
          <w:color w:val="19167C"/>
          <w:spacing w:val="-7"/>
          <w:w w:val="85"/>
        </w:rPr>
        <w:t> </w:t>
      </w:r>
      <w:r>
        <w:rPr>
          <w:rFonts w:ascii="Lucida Sans Unicode"/>
          <w:w w:val="85"/>
        </w:rPr>
        <w:t>equal</w:t>
      </w:r>
      <w:r>
        <w:rPr>
          <w:rFonts w:ascii="Lucida Sans Unicode"/>
          <w:spacing w:val="-6"/>
          <w:w w:val="85"/>
        </w:rPr>
        <w:t> </w:t>
      </w:r>
      <w:r>
        <w:rPr>
          <w:rFonts w:ascii="Lucida Sans Unicode"/>
          <w:color w:val="666666"/>
          <w:w w:val="85"/>
        </w:rPr>
        <w:t>1.0e-10 </w:t>
      </w:r>
      <w:r>
        <w:rPr>
          <w:rFonts w:ascii="Lucida Sans Unicode"/>
          <w:color w:val="007F00"/>
          <w:spacing w:val="-2"/>
          <w:w w:val="95"/>
        </w:rPr>
        <w:t>variable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19167C"/>
          <w:w w:val="85"/>
        </w:rPr>
        <w:t>fs2s </w:t>
      </w:r>
      <w:r>
        <w:rPr>
          <w:rFonts w:ascii="Lucida Sans Unicode"/>
          <w:w w:val="85"/>
        </w:rPr>
        <w:t>equal </w:t>
      </w:r>
      <w:r>
        <w:rPr>
          <w:rFonts w:ascii="Lucida Sans Unicode"/>
          <w:color w:val="666666"/>
          <w:w w:val="85"/>
        </w:rPr>
        <w:t>1.0e-15</w:t>
      </w:r>
    </w:p>
    <w:p>
      <w:pPr>
        <w:pStyle w:val="BodyText"/>
        <w:tabs>
          <w:tab w:pos="1387" w:val="left" w:leader="none"/>
        </w:tabs>
        <w:spacing w:line="258" w:lineRule="exact"/>
        <w:ind w:left="440"/>
        <w:rPr>
          <w:rFonts w:ascii="Lucida Sans Unicode"/>
        </w:rPr>
      </w:pPr>
      <w:r>
        <w:rPr>
          <w:rFonts w:ascii="Lucida Sans Unicode"/>
          <w:color w:val="007F00"/>
          <w:spacing w:val="-2"/>
        </w:rPr>
        <w:t>variable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19167C"/>
          <w:spacing w:val="-2"/>
          <w:w w:val="90"/>
        </w:rPr>
        <w:t>convert</w:t>
      </w:r>
      <w:r>
        <w:rPr>
          <w:rFonts w:ascii="Lucida Sans Unicode"/>
          <w:color w:val="19167C"/>
          <w:spacing w:val="60"/>
        </w:rPr>
        <w:t>  </w:t>
      </w:r>
      <w:r>
        <w:rPr>
          <w:rFonts w:ascii="Lucida Sans Unicode"/>
          <w:spacing w:val="-2"/>
          <w:w w:val="90"/>
        </w:rPr>
        <w:t>equal</w:t>
      </w:r>
      <w:r>
        <w:rPr>
          <w:rFonts w:ascii="Lucida Sans Unicode"/>
          <w:spacing w:val="60"/>
        </w:rPr>
        <w:t>  </w:t>
      </w:r>
      <w:r>
        <w:rPr>
          <w:rFonts w:ascii="Lucida Sans Unicode"/>
          <w:color w:val="19167C"/>
          <w:spacing w:val="-2"/>
          <w:w w:val="90"/>
        </w:rPr>
        <w:t>${atm2Pa}</w:t>
      </w:r>
      <w:r>
        <w:rPr>
          <w:rFonts w:ascii="Lucida Sans Unicode"/>
          <w:color w:val="666666"/>
          <w:spacing w:val="-2"/>
          <w:w w:val="90"/>
        </w:rPr>
        <w:t>*</w:t>
      </w:r>
      <w:r>
        <w:rPr>
          <w:rFonts w:ascii="Lucida Sans Unicode"/>
          <w:color w:val="19167C"/>
          <w:spacing w:val="-2"/>
          <w:w w:val="90"/>
        </w:rPr>
        <w:t>${atm2Pa}</w:t>
      </w:r>
      <w:r>
        <w:rPr>
          <w:rFonts w:ascii="Lucida Sans Unicode"/>
          <w:color w:val="666666"/>
          <w:spacing w:val="-2"/>
          <w:w w:val="90"/>
        </w:rPr>
        <w:t>*</w:t>
      </w:r>
      <w:r>
        <w:rPr>
          <w:rFonts w:ascii="Lucida Sans Unicode"/>
          <w:color w:val="19167C"/>
          <w:spacing w:val="-2"/>
          <w:w w:val="90"/>
        </w:rPr>
        <w:t>${fs2s}</w:t>
      </w:r>
      <w:r>
        <w:rPr>
          <w:rFonts w:ascii="Lucida Sans Unicode"/>
          <w:color w:val="666666"/>
          <w:spacing w:val="-2"/>
          <w:w w:val="90"/>
        </w:rPr>
        <w:t>*</w:t>
      </w:r>
      <w:r>
        <w:rPr>
          <w:rFonts w:ascii="Lucida Sans Unicode"/>
          <w:color w:val="19167C"/>
          <w:spacing w:val="-2"/>
          <w:w w:val="90"/>
        </w:rPr>
        <w:t>${A2m}</w:t>
      </w:r>
      <w:r>
        <w:rPr>
          <w:rFonts w:ascii="Lucida Sans Unicode"/>
          <w:color w:val="666666"/>
          <w:spacing w:val="-2"/>
          <w:w w:val="90"/>
        </w:rPr>
        <w:t>*</w:t>
      </w:r>
      <w:r>
        <w:rPr>
          <w:rFonts w:ascii="Lucida Sans Unicode"/>
          <w:color w:val="19167C"/>
          <w:spacing w:val="-2"/>
          <w:w w:val="90"/>
        </w:rPr>
        <w:t>${A2m}</w:t>
      </w:r>
      <w:r>
        <w:rPr>
          <w:rFonts w:ascii="Lucida Sans Unicode"/>
          <w:color w:val="666666"/>
          <w:spacing w:val="-2"/>
          <w:w w:val="90"/>
        </w:rPr>
        <w:t>*</w:t>
      </w:r>
      <w:r>
        <w:rPr>
          <w:rFonts w:ascii="Lucida Sans Unicode"/>
          <w:color w:val="19167C"/>
          <w:spacing w:val="-2"/>
          <w:w w:val="90"/>
        </w:rPr>
        <w:t>${A2m}</w:t>
      </w:r>
    </w:p>
    <w:p>
      <w:pPr>
        <w:pStyle w:val="BodyText"/>
        <w:tabs>
          <w:tab w:pos="1581" w:val="left" w:leader="none"/>
        </w:tabs>
        <w:spacing w:line="480" w:lineRule="atLeast"/>
        <w:ind w:left="440" w:right="5899"/>
        <w:rPr>
          <w:rFonts w:ascii="Lucida Sans Unicode"/>
        </w:rPr>
      </w:pPr>
      <w:r>
        <w:rPr>
          <w:rFonts w:ascii="Lucida Sans Unicode"/>
          <w:color w:val="3D7A7A"/>
          <w:w w:val="90"/>
        </w:rPr>
        <w:t>#</w:t>
      </w:r>
      <w:r>
        <w:rPr>
          <w:rFonts w:ascii="Lucida Sans Unicode"/>
          <w:color w:val="3D7A7A"/>
          <w:spacing w:val="-4"/>
          <w:w w:val="90"/>
        </w:rPr>
        <w:t> </w:t>
      </w:r>
      <w:r>
        <w:rPr>
          <w:rFonts w:ascii="Lucida Sans Unicode"/>
          <w:color w:val="3D7A7A"/>
          <w:w w:val="90"/>
        </w:rPr>
        <w:t>setup</w:t>
      </w:r>
      <w:r>
        <w:rPr>
          <w:rFonts w:ascii="Lucida Sans Unicode"/>
          <w:color w:val="3D7A7A"/>
          <w:spacing w:val="-4"/>
          <w:w w:val="90"/>
        </w:rPr>
        <w:t> </w:t>
      </w:r>
      <w:r>
        <w:rPr>
          <w:rFonts w:ascii="Lucida Sans Unicode"/>
          <w:color w:val="3D7A7A"/>
          <w:w w:val="90"/>
        </w:rPr>
        <w:t>problem </w:t>
      </w:r>
      <w:r>
        <w:rPr>
          <w:rFonts w:ascii="Lucida Sans Unicode"/>
          <w:color w:val="007F00"/>
          <w:spacing w:val="-2"/>
        </w:rPr>
        <w:t>dimension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666666"/>
          <w:spacing w:val="-10"/>
        </w:rPr>
        <w:t>3</w:t>
      </w:r>
    </w:p>
    <w:p>
      <w:pPr>
        <w:pStyle w:val="BodyText"/>
        <w:tabs>
          <w:tab w:pos="1604" w:val="left" w:leader="none"/>
        </w:tabs>
        <w:spacing w:line="203" w:lineRule="exact"/>
        <w:ind w:left="440"/>
        <w:rPr>
          <w:rFonts w:ascii="Lucida Sans Unicode"/>
        </w:rPr>
      </w:pPr>
      <w:r>
        <w:rPr>
          <w:rFonts w:ascii="Lucida Sans Unicode"/>
          <w:color w:val="007F00"/>
          <w:spacing w:val="-2"/>
          <w:w w:val="95"/>
        </w:rPr>
        <w:t>boundary</w:t>
      </w:r>
      <w:r>
        <w:rPr>
          <w:rFonts w:ascii="Lucida Sans Unicode"/>
          <w:color w:val="007F00"/>
        </w:rPr>
        <w:tab/>
      </w:r>
      <w:r>
        <w:rPr>
          <w:rFonts w:ascii="Lucida Sans Unicode"/>
          <w:w w:val="95"/>
        </w:rPr>
        <w:t>p</w:t>
      </w:r>
      <w:r>
        <w:rPr>
          <w:rFonts w:ascii="Lucida Sans Unicode"/>
          <w:spacing w:val="-4"/>
          <w:w w:val="95"/>
        </w:rPr>
        <w:t> </w:t>
      </w:r>
      <w:r>
        <w:rPr>
          <w:rFonts w:ascii="Lucida Sans Unicode"/>
          <w:w w:val="95"/>
        </w:rPr>
        <w:t>p</w:t>
      </w:r>
      <w:r>
        <w:rPr>
          <w:rFonts w:ascii="Lucida Sans Unicode"/>
          <w:spacing w:val="-4"/>
          <w:w w:val="95"/>
        </w:rPr>
        <w:t> </w:t>
      </w:r>
      <w:r>
        <w:rPr>
          <w:rFonts w:ascii="Lucida Sans Unicode"/>
          <w:spacing w:val="-10"/>
          <w:w w:val="95"/>
        </w:rPr>
        <w:t>p</w:t>
      </w:r>
    </w:p>
    <w:p>
      <w:pPr>
        <w:pStyle w:val="BodyText"/>
        <w:tabs>
          <w:tab w:pos="1381" w:val="left" w:leader="none"/>
        </w:tabs>
        <w:spacing w:line="239" w:lineRule="exact"/>
        <w:ind w:left="440"/>
        <w:rPr>
          <w:rFonts w:ascii="Lucida Sans Unicode"/>
        </w:rPr>
      </w:pPr>
      <w:r>
        <w:rPr>
          <w:rFonts w:ascii="Lucida Sans Unicode"/>
          <w:color w:val="007F00"/>
          <w:spacing w:val="-2"/>
          <w:w w:val="95"/>
        </w:rPr>
        <w:t>lattice</w:t>
      </w:r>
      <w:r>
        <w:rPr>
          <w:rFonts w:ascii="Lucida Sans Unicode"/>
          <w:color w:val="007F00"/>
        </w:rPr>
        <w:tab/>
      </w:r>
      <w:r>
        <w:rPr>
          <w:rFonts w:ascii="Lucida Sans Unicode"/>
          <w:w w:val="90"/>
        </w:rPr>
        <w:t>fcc</w:t>
      </w:r>
      <w:r>
        <w:rPr>
          <w:rFonts w:ascii="Lucida Sans Unicode"/>
          <w:spacing w:val="-7"/>
          <w:w w:val="90"/>
        </w:rPr>
        <w:t> </w:t>
      </w:r>
      <w:r>
        <w:rPr>
          <w:rFonts w:ascii="Lucida Sans Unicode"/>
          <w:color w:val="666666"/>
          <w:w w:val="90"/>
        </w:rPr>
        <w:t>5.376</w:t>
      </w:r>
      <w:r>
        <w:rPr>
          <w:rFonts w:ascii="Lucida Sans Unicode"/>
          <w:color w:val="666666"/>
          <w:spacing w:val="-7"/>
          <w:w w:val="90"/>
        </w:rPr>
        <w:t> </w:t>
      </w:r>
      <w:r>
        <w:rPr>
          <w:rFonts w:ascii="Lucida Sans Unicode"/>
          <w:w w:val="90"/>
        </w:rPr>
        <w:t>orient</w:t>
      </w:r>
      <w:r>
        <w:rPr>
          <w:rFonts w:ascii="Lucida Sans Unicode"/>
          <w:spacing w:val="-7"/>
          <w:w w:val="90"/>
        </w:rPr>
        <w:t> </w:t>
      </w:r>
      <w:r>
        <w:rPr>
          <w:rFonts w:ascii="Lucida Sans Unicode"/>
          <w:w w:val="90"/>
        </w:rPr>
        <w:t>x</w:t>
      </w:r>
      <w:r>
        <w:rPr>
          <w:rFonts w:ascii="Lucida Sans Unicode"/>
          <w:spacing w:val="-7"/>
          <w:w w:val="90"/>
        </w:rPr>
        <w:t> </w:t>
      </w:r>
      <w:r>
        <w:rPr>
          <w:rFonts w:ascii="Lucida Sans Unicode"/>
          <w:color w:val="666666"/>
          <w:w w:val="90"/>
        </w:rPr>
        <w:t>1</w:t>
      </w:r>
      <w:r>
        <w:rPr>
          <w:rFonts w:ascii="Lucida Sans Unicode"/>
          <w:color w:val="666666"/>
          <w:spacing w:val="-7"/>
          <w:w w:val="90"/>
        </w:rPr>
        <w:t> </w:t>
      </w:r>
      <w:r>
        <w:rPr>
          <w:rFonts w:ascii="Lucida Sans Unicode"/>
          <w:color w:val="666666"/>
          <w:w w:val="90"/>
        </w:rPr>
        <w:t>0</w:t>
      </w:r>
      <w:r>
        <w:rPr>
          <w:rFonts w:ascii="Lucida Sans Unicode"/>
          <w:color w:val="666666"/>
          <w:spacing w:val="-7"/>
          <w:w w:val="90"/>
        </w:rPr>
        <w:t> </w:t>
      </w:r>
      <w:r>
        <w:rPr>
          <w:rFonts w:ascii="Lucida Sans Unicode"/>
          <w:color w:val="666666"/>
          <w:w w:val="90"/>
        </w:rPr>
        <w:t>0</w:t>
      </w:r>
      <w:r>
        <w:rPr>
          <w:rFonts w:ascii="Lucida Sans Unicode"/>
          <w:color w:val="666666"/>
          <w:spacing w:val="-7"/>
          <w:w w:val="90"/>
        </w:rPr>
        <w:t> </w:t>
      </w:r>
      <w:r>
        <w:rPr>
          <w:rFonts w:ascii="Lucida Sans Unicode"/>
          <w:w w:val="90"/>
        </w:rPr>
        <w:t>orient</w:t>
      </w:r>
      <w:r>
        <w:rPr>
          <w:rFonts w:ascii="Lucida Sans Unicode"/>
          <w:spacing w:val="-7"/>
          <w:w w:val="90"/>
        </w:rPr>
        <w:t> </w:t>
      </w:r>
      <w:r>
        <w:rPr>
          <w:rFonts w:ascii="Lucida Sans Unicode"/>
          <w:w w:val="90"/>
        </w:rPr>
        <w:t>y</w:t>
      </w:r>
      <w:r>
        <w:rPr>
          <w:rFonts w:ascii="Lucida Sans Unicode"/>
          <w:spacing w:val="-7"/>
          <w:w w:val="90"/>
        </w:rPr>
        <w:t> </w:t>
      </w:r>
      <w:r>
        <w:rPr>
          <w:rFonts w:ascii="Lucida Sans Unicode"/>
          <w:color w:val="666666"/>
          <w:w w:val="90"/>
        </w:rPr>
        <w:t>0</w:t>
      </w:r>
      <w:r>
        <w:rPr>
          <w:rFonts w:ascii="Lucida Sans Unicode"/>
          <w:color w:val="666666"/>
          <w:spacing w:val="-7"/>
          <w:w w:val="90"/>
        </w:rPr>
        <w:t> </w:t>
      </w:r>
      <w:r>
        <w:rPr>
          <w:rFonts w:ascii="Lucida Sans Unicode"/>
          <w:color w:val="666666"/>
          <w:w w:val="90"/>
        </w:rPr>
        <w:t>1</w:t>
      </w:r>
      <w:r>
        <w:rPr>
          <w:rFonts w:ascii="Lucida Sans Unicode"/>
          <w:color w:val="666666"/>
          <w:spacing w:val="-7"/>
          <w:w w:val="90"/>
        </w:rPr>
        <w:t> </w:t>
      </w:r>
      <w:r>
        <w:rPr>
          <w:rFonts w:ascii="Lucida Sans Unicode"/>
          <w:color w:val="666666"/>
          <w:w w:val="90"/>
        </w:rPr>
        <w:t>0</w:t>
      </w:r>
      <w:r>
        <w:rPr>
          <w:rFonts w:ascii="Lucida Sans Unicode"/>
          <w:color w:val="666666"/>
          <w:spacing w:val="-7"/>
          <w:w w:val="90"/>
        </w:rPr>
        <w:t> </w:t>
      </w:r>
      <w:r>
        <w:rPr>
          <w:rFonts w:ascii="Lucida Sans Unicode"/>
          <w:w w:val="90"/>
        </w:rPr>
        <w:t>orient</w:t>
      </w:r>
      <w:r>
        <w:rPr>
          <w:rFonts w:ascii="Lucida Sans Unicode"/>
          <w:spacing w:val="-7"/>
          <w:w w:val="90"/>
        </w:rPr>
        <w:t> </w:t>
      </w:r>
      <w:r>
        <w:rPr>
          <w:rFonts w:ascii="Lucida Sans Unicode"/>
          <w:w w:val="90"/>
        </w:rPr>
        <w:t>z</w:t>
      </w:r>
      <w:r>
        <w:rPr>
          <w:rFonts w:ascii="Lucida Sans Unicode"/>
          <w:spacing w:val="-7"/>
          <w:w w:val="90"/>
        </w:rPr>
        <w:t> </w:t>
      </w:r>
      <w:r>
        <w:rPr>
          <w:rFonts w:ascii="Lucida Sans Unicode"/>
          <w:color w:val="666666"/>
          <w:w w:val="90"/>
        </w:rPr>
        <w:t>0</w:t>
      </w:r>
      <w:r>
        <w:rPr>
          <w:rFonts w:ascii="Lucida Sans Unicode"/>
          <w:color w:val="666666"/>
          <w:spacing w:val="-7"/>
          <w:w w:val="90"/>
        </w:rPr>
        <w:t> </w:t>
      </w:r>
      <w:r>
        <w:rPr>
          <w:rFonts w:ascii="Lucida Sans Unicode"/>
          <w:color w:val="666666"/>
          <w:w w:val="90"/>
        </w:rPr>
        <w:t>0</w:t>
      </w:r>
      <w:r>
        <w:rPr>
          <w:rFonts w:ascii="Lucida Sans Unicode"/>
          <w:color w:val="666666"/>
          <w:spacing w:val="-7"/>
          <w:w w:val="90"/>
        </w:rPr>
        <w:t> </w:t>
      </w:r>
      <w:r>
        <w:rPr>
          <w:rFonts w:ascii="Lucida Sans Unicode"/>
          <w:color w:val="666666"/>
          <w:spacing w:val="-10"/>
          <w:w w:val="90"/>
        </w:rPr>
        <w:t>1</w:t>
      </w:r>
    </w:p>
    <w:p>
      <w:pPr>
        <w:pStyle w:val="BodyText"/>
        <w:tabs>
          <w:tab w:pos="1437" w:val="left" w:leader="none"/>
        </w:tabs>
        <w:spacing w:line="239" w:lineRule="exact"/>
        <w:ind w:left="440"/>
        <w:rPr>
          <w:rFonts w:ascii="Lucida Sans Unicode"/>
        </w:rPr>
      </w:pPr>
      <w:r>
        <w:rPr>
          <w:rFonts w:ascii="Lucida Sans Unicode"/>
          <w:color w:val="007F00"/>
          <w:spacing w:val="-2"/>
          <w:w w:val="95"/>
        </w:rPr>
        <w:t>region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19167C"/>
          <w:w w:val="90"/>
        </w:rPr>
        <w:t>box</w:t>
      </w:r>
      <w:r>
        <w:rPr>
          <w:rFonts w:ascii="Lucida Sans Unicode"/>
          <w:color w:val="19167C"/>
          <w:spacing w:val="-8"/>
          <w:w w:val="90"/>
        </w:rPr>
        <w:t> </w:t>
      </w:r>
      <w:r>
        <w:rPr>
          <w:rFonts w:ascii="Lucida Sans Unicode"/>
          <w:w w:val="90"/>
        </w:rPr>
        <w:t>block</w:t>
      </w:r>
      <w:r>
        <w:rPr>
          <w:rFonts w:ascii="Lucida Sans Unicode"/>
          <w:spacing w:val="-7"/>
          <w:w w:val="90"/>
        </w:rPr>
        <w:t> </w:t>
      </w:r>
      <w:r>
        <w:rPr>
          <w:rFonts w:ascii="Lucida Sans Unicode"/>
          <w:color w:val="666666"/>
          <w:w w:val="90"/>
        </w:rPr>
        <w:t>0</w:t>
      </w:r>
      <w:r>
        <w:rPr>
          <w:rFonts w:ascii="Lucida Sans Unicode"/>
          <w:color w:val="666666"/>
          <w:spacing w:val="-8"/>
          <w:w w:val="90"/>
        </w:rPr>
        <w:t> </w:t>
      </w:r>
      <w:r>
        <w:rPr>
          <w:rFonts w:ascii="Lucida Sans Unicode"/>
          <w:color w:val="666666"/>
          <w:w w:val="90"/>
        </w:rPr>
        <w:t>4</w:t>
      </w:r>
      <w:r>
        <w:rPr>
          <w:rFonts w:ascii="Lucida Sans Unicode"/>
          <w:color w:val="666666"/>
          <w:spacing w:val="-7"/>
          <w:w w:val="90"/>
        </w:rPr>
        <w:t> </w:t>
      </w:r>
      <w:r>
        <w:rPr>
          <w:rFonts w:ascii="Lucida Sans Unicode"/>
          <w:color w:val="666666"/>
          <w:w w:val="90"/>
        </w:rPr>
        <w:t>0</w:t>
      </w:r>
      <w:r>
        <w:rPr>
          <w:rFonts w:ascii="Lucida Sans Unicode"/>
          <w:color w:val="666666"/>
          <w:spacing w:val="-8"/>
          <w:w w:val="90"/>
        </w:rPr>
        <w:t> </w:t>
      </w:r>
      <w:r>
        <w:rPr>
          <w:rFonts w:ascii="Lucida Sans Unicode"/>
          <w:color w:val="666666"/>
          <w:w w:val="90"/>
        </w:rPr>
        <w:t>4</w:t>
      </w:r>
      <w:r>
        <w:rPr>
          <w:rFonts w:ascii="Lucida Sans Unicode"/>
          <w:color w:val="666666"/>
          <w:spacing w:val="-7"/>
          <w:w w:val="90"/>
        </w:rPr>
        <w:t> </w:t>
      </w:r>
      <w:r>
        <w:rPr>
          <w:rFonts w:ascii="Lucida Sans Unicode"/>
          <w:color w:val="666666"/>
          <w:w w:val="90"/>
        </w:rPr>
        <w:t>0</w:t>
      </w:r>
      <w:r>
        <w:rPr>
          <w:rFonts w:ascii="Lucida Sans Unicode"/>
          <w:color w:val="666666"/>
          <w:spacing w:val="-7"/>
          <w:w w:val="90"/>
        </w:rPr>
        <w:t> </w:t>
      </w:r>
      <w:r>
        <w:rPr>
          <w:rFonts w:ascii="Lucida Sans Unicode"/>
          <w:color w:val="666666"/>
          <w:spacing w:val="-10"/>
          <w:w w:val="90"/>
        </w:rPr>
        <w:t>4</w:t>
      </w:r>
    </w:p>
    <w:p>
      <w:pPr>
        <w:pStyle w:val="BodyText"/>
        <w:spacing w:line="239" w:lineRule="exact"/>
        <w:ind w:left="440"/>
        <w:rPr>
          <w:rFonts w:ascii="Lucida Sans Unicode"/>
        </w:rPr>
      </w:pPr>
      <w:r>
        <w:rPr>
          <w:rFonts w:ascii="Lucida Sans Unicode"/>
          <w:color w:val="007F00"/>
          <w:w w:val="95"/>
        </w:rPr>
        <w:t>create_box</w:t>
      </w:r>
      <w:r>
        <w:rPr>
          <w:rFonts w:ascii="Lucida Sans Unicode"/>
          <w:color w:val="007F00"/>
          <w:spacing w:val="70"/>
          <w:w w:val="150"/>
        </w:rPr>
        <w:t> </w:t>
      </w:r>
      <w:r>
        <w:rPr>
          <w:rFonts w:ascii="Lucida Sans Unicode"/>
          <w:color w:val="19167C"/>
          <w:w w:val="95"/>
        </w:rPr>
        <w:t>1</w:t>
      </w:r>
      <w:r>
        <w:rPr>
          <w:rFonts w:ascii="Lucida Sans Unicode"/>
          <w:color w:val="19167C"/>
          <w:spacing w:val="-5"/>
          <w:w w:val="95"/>
        </w:rPr>
        <w:t> box</w:t>
      </w:r>
    </w:p>
    <w:p>
      <w:pPr>
        <w:pStyle w:val="BodyText"/>
        <w:spacing w:line="239" w:lineRule="exact"/>
        <w:ind w:left="440"/>
        <w:rPr>
          <w:rFonts w:ascii="Lucida Sans Unicode"/>
        </w:rPr>
      </w:pPr>
      <w:r>
        <w:rPr>
          <w:rFonts w:ascii="Lucida Sans Unicode"/>
          <w:color w:val="007F00"/>
          <w:w w:val="90"/>
        </w:rPr>
        <w:t>create_atoms</w:t>
      </w:r>
      <w:r>
        <w:rPr>
          <w:rFonts w:ascii="Lucida Sans Unicode"/>
          <w:color w:val="007F00"/>
          <w:spacing w:val="8"/>
        </w:rPr>
        <w:t> </w:t>
      </w:r>
      <w:r>
        <w:rPr>
          <w:rFonts w:ascii="Lucida Sans Unicode"/>
          <w:color w:val="666666"/>
          <w:w w:val="90"/>
        </w:rPr>
        <w:t>1</w:t>
      </w:r>
      <w:r>
        <w:rPr>
          <w:rFonts w:ascii="Lucida Sans Unicode"/>
          <w:color w:val="666666"/>
          <w:spacing w:val="8"/>
        </w:rPr>
        <w:t> </w:t>
      </w:r>
      <w:r>
        <w:rPr>
          <w:rFonts w:ascii="Lucida Sans Unicode"/>
          <w:spacing w:val="-5"/>
          <w:w w:val="90"/>
        </w:rPr>
        <w:t>box</w:t>
      </w:r>
    </w:p>
    <w:p>
      <w:pPr>
        <w:pStyle w:val="BodyText"/>
        <w:tabs>
          <w:tab w:pos="2179" w:val="right" w:leader="none"/>
        </w:tabs>
        <w:spacing w:line="239" w:lineRule="exact"/>
        <w:ind w:left="440"/>
        <w:rPr>
          <w:rFonts w:ascii="Lucida Sans Unicode"/>
        </w:rPr>
      </w:pPr>
      <w:r>
        <w:rPr>
          <w:rFonts w:ascii="Lucida Sans Unicode"/>
          <w:color w:val="007F00"/>
          <w:spacing w:val="-4"/>
          <w:w w:val="90"/>
        </w:rPr>
        <w:t>mass</w:t>
      </w:r>
      <w:r>
        <w:rPr>
          <w:rFonts w:ascii="Times New Roman"/>
          <w:color w:val="007F00"/>
        </w:rPr>
        <w:tab/>
      </w:r>
      <w:r>
        <w:rPr>
          <w:rFonts w:ascii="Lucida Sans Unicode"/>
          <w:color w:val="666666"/>
          <w:spacing w:val="-10"/>
          <w:w w:val="90"/>
        </w:rPr>
        <w:t>1</w:t>
      </w:r>
      <w:r>
        <w:rPr>
          <w:rFonts w:ascii="Lucida Sans Unicode"/>
          <w:color w:val="666666"/>
        </w:rPr>
        <w:t> </w:t>
      </w:r>
      <w:r>
        <w:rPr>
          <w:rFonts w:ascii="Lucida Sans Unicode"/>
          <w:color w:val="666666"/>
          <w:spacing w:val="-2"/>
          <w:w w:val="80"/>
        </w:rPr>
        <w:t>39.948</w:t>
      </w:r>
    </w:p>
    <w:p>
      <w:pPr>
        <w:pStyle w:val="BodyText"/>
        <w:spacing w:line="239" w:lineRule="exact"/>
        <w:ind w:left="440"/>
        <w:rPr>
          <w:rFonts w:ascii="Lucida Sans Unicode"/>
        </w:rPr>
      </w:pPr>
      <w:r>
        <w:rPr>
          <w:rFonts w:ascii="Lucida Sans Unicode"/>
          <w:color w:val="007F00"/>
        </w:rPr>
        <w:t>pair_style</w:t>
      </w:r>
      <w:r>
        <w:rPr>
          <w:rFonts w:ascii="Lucida Sans Unicode"/>
          <w:color w:val="007F00"/>
          <w:spacing w:val="74"/>
        </w:rPr>
        <w:t> </w:t>
      </w:r>
      <w:r>
        <w:rPr>
          <w:rFonts w:ascii="Lucida Sans Unicode"/>
        </w:rPr>
        <w:t>lj</w:t>
      </w:r>
      <w:r>
        <w:rPr>
          <w:rFonts w:ascii="Lucida Sans Unicode"/>
          <w:color w:val="666666"/>
        </w:rPr>
        <w:t>/</w:t>
      </w:r>
      <w:r>
        <w:rPr>
          <w:rFonts w:ascii="Lucida Sans Unicode"/>
        </w:rPr>
        <w:t>cut</w:t>
      </w:r>
      <w:r>
        <w:rPr>
          <w:rFonts w:ascii="Lucida Sans Unicode"/>
          <w:spacing w:val="-16"/>
        </w:rPr>
        <w:t> </w:t>
      </w:r>
      <w:r>
        <w:rPr>
          <w:rFonts w:ascii="Lucida Sans Unicode"/>
          <w:color w:val="666666"/>
          <w:spacing w:val="-4"/>
        </w:rPr>
        <w:t>13.0</w:t>
      </w:r>
    </w:p>
    <w:p>
      <w:pPr>
        <w:pStyle w:val="BodyText"/>
        <w:tabs>
          <w:tab w:pos="1514" w:val="left" w:leader="none"/>
          <w:tab w:pos="1551" w:val="left" w:leader="none"/>
        </w:tabs>
        <w:spacing w:line="187" w:lineRule="auto" w:before="11"/>
        <w:ind w:left="440" w:right="4855"/>
        <w:rPr>
          <w:rFonts w:ascii="Lucida Sans Unicode"/>
        </w:rPr>
      </w:pPr>
      <w:r>
        <w:rPr>
          <w:rFonts w:ascii="Lucida Sans Unicode"/>
          <w:color w:val="007F00"/>
          <w:spacing w:val="-2"/>
        </w:rPr>
        <w:t>pair_coeff</w:t>
      </w:r>
      <w:r>
        <w:rPr>
          <w:rFonts w:ascii="Lucida Sans Unicode"/>
          <w:color w:val="007F00"/>
        </w:rPr>
        <w:tab/>
        <w:tab/>
      </w:r>
      <w:r>
        <w:rPr>
          <w:rFonts w:ascii="Lucida Sans Unicode"/>
          <w:color w:val="666666"/>
          <w:w w:val="85"/>
        </w:rPr>
        <w:t>*</w:t>
      </w:r>
      <w:r>
        <w:rPr>
          <w:rFonts w:ascii="Lucida Sans Unicode"/>
          <w:color w:val="666666"/>
          <w:spacing w:val="-7"/>
          <w:w w:val="85"/>
        </w:rPr>
        <w:t> </w:t>
      </w:r>
      <w:r>
        <w:rPr>
          <w:rFonts w:ascii="Lucida Sans Unicode"/>
          <w:color w:val="666666"/>
          <w:w w:val="85"/>
        </w:rPr>
        <w:t>*</w:t>
      </w:r>
      <w:r>
        <w:rPr>
          <w:rFonts w:ascii="Lucida Sans Unicode"/>
          <w:color w:val="666666"/>
          <w:spacing w:val="-6"/>
          <w:w w:val="85"/>
        </w:rPr>
        <w:t> </w:t>
      </w:r>
      <w:r>
        <w:rPr>
          <w:rFonts w:ascii="Lucida Sans Unicode"/>
          <w:color w:val="666666"/>
          <w:w w:val="85"/>
        </w:rPr>
        <w:t>0.2381</w:t>
      </w:r>
      <w:r>
        <w:rPr>
          <w:rFonts w:ascii="Lucida Sans Unicode"/>
          <w:color w:val="666666"/>
          <w:spacing w:val="-6"/>
          <w:w w:val="85"/>
        </w:rPr>
        <w:t> </w:t>
      </w:r>
      <w:r>
        <w:rPr>
          <w:rFonts w:ascii="Lucida Sans Unicode"/>
          <w:color w:val="666666"/>
          <w:w w:val="85"/>
        </w:rPr>
        <w:t>3.405 </w:t>
      </w:r>
      <w:r>
        <w:rPr>
          <w:rFonts w:ascii="Lucida Sans Unicode"/>
          <w:color w:val="007F00"/>
          <w:spacing w:val="-2"/>
        </w:rPr>
        <w:t>timestep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19167C"/>
          <w:spacing w:val="-2"/>
        </w:rPr>
        <w:t>${dt}</w:t>
      </w:r>
    </w:p>
    <w:p>
      <w:pPr>
        <w:pStyle w:val="BodyText"/>
        <w:tabs>
          <w:tab w:pos="1524" w:val="left" w:leader="none"/>
        </w:tabs>
        <w:spacing w:line="258" w:lineRule="exact"/>
        <w:ind w:left="440"/>
        <w:rPr>
          <w:rFonts w:ascii="Lucida Sans Unicode"/>
        </w:rPr>
      </w:pPr>
      <w:r>
        <w:rPr>
          <w:rFonts w:ascii="Lucida Sans Unicode"/>
          <w:color w:val="007F00"/>
          <w:spacing w:val="-2"/>
          <w:w w:val="95"/>
        </w:rPr>
        <w:t>thermo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19167C"/>
          <w:spacing w:val="-5"/>
          <w:w w:val="95"/>
        </w:rPr>
        <w:t>$d</w:t>
      </w:r>
    </w:p>
    <w:p>
      <w:pPr>
        <w:pStyle w:val="BodyText"/>
        <w:spacing w:before="171"/>
        <w:ind w:left="440"/>
        <w:rPr>
          <w:rFonts w:ascii="Lucida Sans Unicode"/>
        </w:rPr>
      </w:pPr>
      <w:r>
        <w:rPr>
          <w:rFonts w:ascii="Lucida Sans Unicode"/>
          <w:color w:val="3D7A7A"/>
          <w:spacing w:val="-6"/>
        </w:rPr>
        <w:t>#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6"/>
        </w:rPr>
        <w:t>equilibration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6"/>
        </w:rPr>
        <w:t>and</w:t>
      </w:r>
      <w:r>
        <w:rPr>
          <w:rFonts w:ascii="Lucida Sans Unicode"/>
          <w:color w:val="3D7A7A"/>
          <w:spacing w:val="-9"/>
        </w:rPr>
        <w:t> </w:t>
      </w:r>
      <w:r>
        <w:rPr>
          <w:rFonts w:ascii="Lucida Sans Unicode"/>
          <w:color w:val="3D7A7A"/>
          <w:spacing w:val="-6"/>
        </w:rPr>
        <w:t>thermalization</w:t>
      </w:r>
    </w:p>
    <w:p>
      <w:pPr>
        <w:pStyle w:val="BodyText"/>
        <w:tabs>
          <w:tab w:pos="1319" w:val="left" w:leader="none"/>
          <w:tab w:pos="1444" w:val="left" w:leader="none"/>
        </w:tabs>
        <w:spacing w:line="187" w:lineRule="auto" w:before="219"/>
        <w:ind w:left="440" w:right="1426"/>
        <w:rPr>
          <w:rFonts w:ascii="Lucida Sans Unicode"/>
        </w:rPr>
      </w:pPr>
      <w:r>
        <w:rPr>
          <w:rFonts w:ascii="Lucida Sans Unicode"/>
          <w:color w:val="007F00"/>
          <w:spacing w:val="-2"/>
        </w:rPr>
        <w:t>velocity</w:t>
      </w:r>
      <w:r>
        <w:rPr>
          <w:rFonts w:ascii="Lucida Sans Unicode"/>
          <w:color w:val="007F00"/>
        </w:rPr>
        <w:tab/>
        <w:tab/>
      </w:r>
      <w:r>
        <w:rPr>
          <w:rFonts w:ascii="Lucida Sans Unicode"/>
          <w:w w:val="90"/>
        </w:rPr>
        <w:t>all</w:t>
      </w:r>
      <w:r>
        <w:rPr>
          <w:rFonts w:ascii="Lucida Sans Unicode"/>
          <w:spacing w:val="-3"/>
          <w:w w:val="90"/>
        </w:rPr>
        <w:t> </w:t>
      </w:r>
      <w:r>
        <w:rPr>
          <w:rFonts w:ascii="Lucida Sans Unicode"/>
          <w:w w:val="90"/>
        </w:rPr>
        <w:t>create</w:t>
      </w:r>
      <w:r>
        <w:rPr>
          <w:rFonts w:ascii="Lucida Sans Unicode"/>
          <w:spacing w:val="-3"/>
          <w:w w:val="90"/>
        </w:rPr>
        <w:t> </w:t>
      </w:r>
      <w:r>
        <w:rPr>
          <w:rFonts w:ascii="Lucida Sans Unicode"/>
          <w:color w:val="19167C"/>
          <w:w w:val="90"/>
        </w:rPr>
        <w:t>${Tinit}</w:t>
      </w:r>
      <w:r>
        <w:rPr>
          <w:rFonts w:ascii="Lucida Sans Unicode"/>
          <w:color w:val="19167C"/>
          <w:spacing w:val="-3"/>
          <w:w w:val="90"/>
        </w:rPr>
        <w:t> </w:t>
      </w:r>
      <w:r>
        <w:rPr>
          <w:rFonts w:ascii="Lucida Sans Unicode"/>
          <w:color w:val="666666"/>
          <w:w w:val="90"/>
        </w:rPr>
        <w:t>102486</w:t>
      </w:r>
      <w:r>
        <w:rPr>
          <w:rFonts w:ascii="Lucida Sans Unicode"/>
          <w:color w:val="666666"/>
          <w:spacing w:val="-3"/>
          <w:w w:val="90"/>
        </w:rPr>
        <w:t> </w:t>
      </w:r>
      <w:r>
        <w:rPr>
          <w:rFonts w:ascii="Lucida Sans Unicode"/>
          <w:w w:val="90"/>
        </w:rPr>
        <w:t>mom</w:t>
      </w:r>
      <w:r>
        <w:rPr>
          <w:rFonts w:ascii="Lucida Sans Unicode"/>
          <w:spacing w:val="-3"/>
          <w:w w:val="90"/>
        </w:rPr>
        <w:t> </w:t>
      </w:r>
      <w:r>
        <w:rPr>
          <w:rFonts w:ascii="Lucida Sans Unicode"/>
          <w:w w:val="90"/>
        </w:rPr>
        <w:t>yes</w:t>
      </w:r>
      <w:r>
        <w:rPr>
          <w:rFonts w:ascii="Lucida Sans Unicode"/>
          <w:spacing w:val="-3"/>
          <w:w w:val="90"/>
        </w:rPr>
        <w:t> </w:t>
      </w:r>
      <w:r>
        <w:rPr>
          <w:rFonts w:ascii="Lucida Sans Unicode"/>
          <w:w w:val="90"/>
        </w:rPr>
        <w:t>rot</w:t>
      </w:r>
      <w:r>
        <w:rPr>
          <w:rFonts w:ascii="Lucida Sans Unicode"/>
          <w:spacing w:val="-3"/>
          <w:w w:val="90"/>
        </w:rPr>
        <w:t> </w:t>
      </w:r>
      <w:r>
        <w:rPr>
          <w:rFonts w:ascii="Lucida Sans Unicode"/>
          <w:w w:val="90"/>
        </w:rPr>
        <w:t>yes</w:t>
      </w:r>
      <w:r>
        <w:rPr>
          <w:rFonts w:ascii="Lucida Sans Unicode"/>
          <w:spacing w:val="-3"/>
          <w:w w:val="90"/>
        </w:rPr>
        <w:t> </w:t>
      </w:r>
      <w:r>
        <w:rPr>
          <w:rFonts w:ascii="Lucida Sans Unicode"/>
          <w:w w:val="90"/>
        </w:rPr>
        <w:t>dist</w:t>
      </w:r>
      <w:r>
        <w:rPr>
          <w:rFonts w:ascii="Lucida Sans Unicode"/>
          <w:spacing w:val="-3"/>
          <w:w w:val="90"/>
        </w:rPr>
        <w:t> </w:t>
      </w:r>
      <w:r>
        <w:rPr>
          <w:rFonts w:ascii="Lucida Sans Unicode"/>
          <w:w w:val="90"/>
        </w:rPr>
        <w:t>gaussian </w:t>
      </w:r>
      <w:r>
        <w:rPr>
          <w:rFonts w:ascii="Lucida Sans Unicode"/>
          <w:color w:val="007F00"/>
          <w:spacing w:val="-4"/>
        </w:rPr>
        <w:t>fix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19167C"/>
        </w:rPr>
        <w:t>NVT all </w:t>
      </w:r>
      <w:r>
        <w:rPr>
          <w:rFonts w:ascii="Lucida Sans Unicode"/>
        </w:rPr>
        <w:t>nvt temp </w:t>
      </w:r>
      <w:r>
        <w:rPr>
          <w:rFonts w:ascii="Lucida Sans Unicode"/>
          <w:color w:val="19167C"/>
        </w:rPr>
        <w:t>${Tinit} ${Tinit} </w:t>
      </w:r>
      <w:r>
        <w:rPr>
          <w:rFonts w:ascii="Lucida Sans Unicode"/>
          <w:color w:val="666666"/>
        </w:rPr>
        <w:t>10 </w:t>
      </w:r>
      <w:r>
        <w:rPr>
          <w:rFonts w:ascii="Lucida Sans Unicode"/>
        </w:rPr>
        <w:t>drag </w:t>
      </w:r>
      <w:r>
        <w:rPr>
          <w:rFonts w:ascii="Lucida Sans Unicode"/>
          <w:color w:val="666666"/>
        </w:rPr>
        <w:t>0.2</w:t>
      </w:r>
    </w:p>
    <w:p>
      <w:pPr>
        <w:pStyle w:val="BodyText"/>
        <w:tabs>
          <w:tab w:pos="1403" w:val="left" w:leader="none"/>
        </w:tabs>
        <w:spacing w:line="258" w:lineRule="exact"/>
        <w:ind w:left="440"/>
        <w:rPr>
          <w:rFonts w:ascii="Lucida Sans Unicode"/>
        </w:rPr>
      </w:pPr>
      <w:r>
        <w:rPr>
          <w:rFonts w:ascii="Lucida Sans Unicode"/>
          <w:color w:val="007F00"/>
          <w:spacing w:val="-5"/>
          <w:w w:val="95"/>
        </w:rPr>
        <w:t>run</w:t>
      </w:r>
      <w:r>
        <w:rPr>
          <w:rFonts w:ascii="Times New Roman"/>
          <w:color w:val="007F00"/>
        </w:rPr>
        <w:tab/>
      </w:r>
      <w:r>
        <w:rPr>
          <w:rFonts w:ascii="Lucida Sans Unicode"/>
          <w:color w:val="666666"/>
          <w:spacing w:val="-4"/>
          <w:w w:val="95"/>
        </w:rPr>
        <w:t>8000</w:t>
      </w:r>
    </w:p>
    <w:p>
      <w:pPr>
        <w:pStyle w:val="BodyText"/>
        <w:spacing w:before="171"/>
        <w:ind w:left="440"/>
        <w:rPr>
          <w:rFonts w:ascii="Lucida Sans Unicode"/>
        </w:rPr>
      </w:pPr>
      <w:r>
        <w:rPr>
          <w:rFonts w:ascii="Lucida Sans Unicode"/>
          <w:color w:val="3D7A7A"/>
          <w:spacing w:val="-6"/>
        </w:rPr>
        <w:t>#</w:t>
      </w:r>
      <w:r>
        <w:rPr>
          <w:rFonts w:ascii="Lucida Sans Unicode"/>
          <w:color w:val="3D7A7A"/>
          <w:spacing w:val="-4"/>
        </w:rPr>
        <w:t> </w:t>
      </w:r>
      <w:r>
        <w:rPr>
          <w:rFonts w:ascii="Lucida Sans Unicode"/>
          <w:color w:val="3D7A7A"/>
          <w:spacing w:val="-6"/>
        </w:rPr>
        <w:t>viscosity</w:t>
      </w:r>
      <w:r>
        <w:rPr>
          <w:rFonts w:ascii="Lucida Sans Unicode"/>
          <w:color w:val="3D7A7A"/>
          <w:spacing w:val="-3"/>
        </w:rPr>
        <w:t> </w:t>
      </w:r>
      <w:r>
        <w:rPr>
          <w:rFonts w:ascii="Lucida Sans Unicode"/>
          <w:color w:val="3D7A7A"/>
          <w:spacing w:val="-6"/>
        </w:rPr>
        <w:t>calculation,</w:t>
      </w:r>
      <w:r>
        <w:rPr>
          <w:rFonts w:ascii="Lucida Sans Unicode"/>
          <w:color w:val="3D7A7A"/>
          <w:spacing w:val="-3"/>
        </w:rPr>
        <w:t> </w:t>
      </w:r>
      <w:r>
        <w:rPr>
          <w:rFonts w:ascii="Lucida Sans Unicode"/>
          <w:color w:val="3D7A7A"/>
          <w:spacing w:val="-6"/>
        </w:rPr>
        <w:t>switch</w:t>
      </w:r>
      <w:r>
        <w:rPr>
          <w:rFonts w:ascii="Lucida Sans Unicode"/>
          <w:color w:val="3D7A7A"/>
          <w:spacing w:val="-4"/>
        </w:rPr>
        <w:t> </w:t>
      </w:r>
      <w:r>
        <w:rPr>
          <w:rFonts w:ascii="Lucida Sans Unicode"/>
          <w:color w:val="3D7A7A"/>
          <w:spacing w:val="-6"/>
        </w:rPr>
        <w:t>to</w:t>
      </w:r>
      <w:r>
        <w:rPr>
          <w:rFonts w:ascii="Lucida Sans Unicode"/>
          <w:color w:val="3D7A7A"/>
          <w:spacing w:val="-3"/>
        </w:rPr>
        <w:t> </w:t>
      </w:r>
      <w:r>
        <w:rPr>
          <w:rFonts w:ascii="Lucida Sans Unicode"/>
          <w:color w:val="3D7A7A"/>
          <w:spacing w:val="-6"/>
        </w:rPr>
        <w:t>NVE</w:t>
      </w:r>
      <w:r>
        <w:rPr>
          <w:rFonts w:ascii="Lucida Sans Unicode"/>
          <w:color w:val="3D7A7A"/>
          <w:spacing w:val="-3"/>
        </w:rPr>
        <w:t> </w:t>
      </w:r>
      <w:r>
        <w:rPr>
          <w:rFonts w:ascii="Lucida Sans Unicode"/>
          <w:color w:val="3D7A7A"/>
          <w:spacing w:val="-6"/>
        </w:rPr>
        <w:t>if</w:t>
      </w:r>
      <w:r>
        <w:rPr>
          <w:rFonts w:ascii="Lucida Sans Unicode"/>
          <w:color w:val="3D7A7A"/>
          <w:spacing w:val="-4"/>
        </w:rPr>
        <w:t> </w:t>
      </w:r>
      <w:r>
        <w:rPr>
          <w:rFonts w:ascii="Lucida Sans Unicode"/>
          <w:color w:val="3D7A7A"/>
          <w:spacing w:val="-6"/>
        </w:rPr>
        <w:t>desired</w:t>
      </w:r>
    </w:p>
    <w:p>
      <w:pPr>
        <w:pStyle w:val="BodyText"/>
        <w:tabs>
          <w:tab w:pos="1319" w:val="left" w:leader="none"/>
          <w:tab w:pos="1444" w:val="left" w:leader="none"/>
        </w:tabs>
        <w:spacing w:line="187" w:lineRule="auto" w:before="219"/>
        <w:ind w:left="440" w:right="1923"/>
        <w:rPr>
          <w:rFonts w:ascii="Lucida Sans Unicode"/>
        </w:rPr>
      </w:pPr>
      <w:r>
        <w:rPr>
          <w:rFonts w:ascii="Lucida Sans Unicode"/>
          <w:color w:val="007F00"/>
          <w:spacing w:val="-2"/>
        </w:rPr>
        <w:t>velocity</w:t>
      </w:r>
      <w:r>
        <w:rPr>
          <w:rFonts w:ascii="Lucida Sans Unicode"/>
          <w:color w:val="007F00"/>
        </w:rPr>
        <w:tab/>
        <w:tab/>
      </w:r>
      <w:r>
        <w:rPr>
          <w:rFonts w:ascii="Lucida Sans Unicode"/>
          <w:spacing w:val="-2"/>
          <w:w w:val="90"/>
        </w:rPr>
        <w:t>all</w:t>
      </w:r>
      <w:r>
        <w:rPr>
          <w:rFonts w:ascii="Lucida Sans Unicode"/>
          <w:spacing w:val="-4"/>
          <w:w w:val="90"/>
        </w:rPr>
        <w:t> </w:t>
      </w:r>
      <w:r>
        <w:rPr>
          <w:rFonts w:ascii="Lucida Sans Unicode"/>
          <w:spacing w:val="-2"/>
          <w:w w:val="90"/>
        </w:rPr>
        <w:t>create</w:t>
      </w:r>
      <w:r>
        <w:rPr>
          <w:rFonts w:ascii="Lucida Sans Unicode"/>
          <w:spacing w:val="-4"/>
          <w:w w:val="90"/>
        </w:rPr>
        <w:t> </w:t>
      </w:r>
      <w:r>
        <w:rPr>
          <w:rFonts w:ascii="Lucida Sans Unicode"/>
          <w:color w:val="19167C"/>
          <w:spacing w:val="-2"/>
          <w:w w:val="90"/>
        </w:rPr>
        <w:t>$T</w:t>
      </w:r>
      <w:r>
        <w:rPr>
          <w:rFonts w:ascii="Lucida Sans Unicode"/>
          <w:color w:val="19167C"/>
          <w:spacing w:val="-4"/>
          <w:w w:val="90"/>
        </w:rPr>
        <w:t> </w:t>
      </w:r>
      <w:r>
        <w:rPr>
          <w:rFonts w:ascii="Lucida Sans Unicode"/>
          <w:color w:val="666666"/>
          <w:spacing w:val="-2"/>
          <w:w w:val="90"/>
        </w:rPr>
        <w:t>102486</w:t>
      </w:r>
      <w:r>
        <w:rPr>
          <w:rFonts w:ascii="Lucida Sans Unicode"/>
          <w:color w:val="666666"/>
          <w:spacing w:val="-4"/>
          <w:w w:val="90"/>
        </w:rPr>
        <w:t> </w:t>
      </w:r>
      <w:r>
        <w:rPr>
          <w:rFonts w:ascii="Lucida Sans Unicode"/>
          <w:spacing w:val="-2"/>
          <w:w w:val="90"/>
        </w:rPr>
        <w:t>mom</w:t>
      </w:r>
      <w:r>
        <w:rPr>
          <w:rFonts w:ascii="Lucida Sans Unicode"/>
          <w:spacing w:val="-4"/>
          <w:w w:val="90"/>
        </w:rPr>
        <w:t> </w:t>
      </w:r>
      <w:r>
        <w:rPr>
          <w:rFonts w:ascii="Lucida Sans Unicode"/>
          <w:spacing w:val="-2"/>
          <w:w w:val="90"/>
        </w:rPr>
        <w:t>yes</w:t>
      </w:r>
      <w:r>
        <w:rPr>
          <w:rFonts w:ascii="Lucida Sans Unicode"/>
          <w:spacing w:val="-4"/>
          <w:w w:val="90"/>
        </w:rPr>
        <w:t> </w:t>
      </w:r>
      <w:r>
        <w:rPr>
          <w:rFonts w:ascii="Lucida Sans Unicode"/>
          <w:spacing w:val="-2"/>
          <w:w w:val="90"/>
        </w:rPr>
        <w:t>rot</w:t>
      </w:r>
      <w:r>
        <w:rPr>
          <w:rFonts w:ascii="Lucida Sans Unicode"/>
          <w:spacing w:val="-4"/>
          <w:w w:val="90"/>
        </w:rPr>
        <w:t> </w:t>
      </w:r>
      <w:r>
        <w:rPr>
          <w:rFonts w:ascii="Lucida Sans Unicode"/>
          <w:spacing w:val="-2"/>
          <w:w w:val="90"/>
        </w:rPr>
        <w:t>yes</w:t>
      </w:r>
      <w:r>
        <w:rPr>
          <w:rFonts w:ascii="Lucida Sans Unicode"/>
          <w:spacing w:val="-4"/>
          <w:w w:val="90"/>
        </w:rPr>
        <w:t> </w:t>
      </w:r>
      <w:r>
        <w:rPr>
          <w:rFonts w:ascii="Lucida Sans Unicode"/>
          <w:spacing w:val="-2"/>
          <w:w w:val="90"/>
        </w:rPr>
        <w:t>dist</w:t>
      </w:r>
      <w:r>
        <w:rPr>
          <w:rFonts w:ascii="Lucida Sans Unicode"/>
          <w:spacing w:val="-4"/>
          <w:w w:val="90"/>
        </w:rPr>
        <w:t> </w:t>
      </w:r>
      <w:r>
        <w:rPr>
          <w:rFonts w:ascii="Lucida Sans Unicode"/>
          <w:spacing w:val="-2"/>
          <w:w w:val="90"/>
        </w:rPr>
        <w:t>gaussian </w:t>
      </w:r>
      <w:r>
        <w:rPr>
          <w:rFonts w:ascii="Lucida Sans Unicode"/>
          <w:color w:val="007F00"/>
          <w:spacing w:val="-4"/>
        </w:rPr>
        <w:t>fix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19167C"/>
        </w:rPr>
        <w:t>NVT</w:t>
      </w:r>
      <w:r>
        <w:rPr>
          <w:rFonts w:ascii="Lucida Sans Unicode"/>
          <w:color w:val="19167C"/>
          <w:spacing w:val="-9"/>
        </w:rPr>
        <w:t> </w:t>
      </w:r>
      <w:r>
        <w:rPr>
          <w:rFonts w:ascii="Lucida Sans Unicode"/>
          <w:color w:val="19167C"/>
        </w:rPr>
        <w:t>all</w:t>
      </w:r>
      <w:r>
        <w:rPr>
          <w:rFonts w:ascii="Lucida Sans Unicode"/>
          <w:color w:val="19167C"/>
          <w:spacing w:val="-9"/>
        </w:rPr>
        <w:t> </w:t>
      </w:r>
      <w:r>
        <w:rPr>
          <w:rFonts w:ascii="Lucida Sans Unicode"/>
        </w:rPr>
        <w:t>nvt</w:t>
      </w:r>
      <w:r>
        <w:rPr>
          <w:rFonts w:ascii="Lucida Sans Unicode"/>
          <w:spacing w:val="-9"/>
        </w:rPr>
        <w:t> </w:t>
      </w:r>
      <w:r>
        <w:rPr>
          <w:rFonts w:ascii="Lucida Sans Unicode"/>
        </w:rPr>
        <w:t>temp</w:t>
      </w:r>
      <w:r>
        <w:rPr>
          <w:rFonts w:ascii="Lucida Sans Unicode"/>
          <w:spacing w:val="-9"/>
        </w:rPr>
        <w:t> </w:t>
      </w:r>
      <w:r>
        <w:rPr>
          <w:rFonts w:ascii="Lucida Sans Unicode"/>
          <w:color w:val="19167C"/>
        </w:rPr>
        <w:t>$T</w:t>
      </w:r>
      <w:r>
        <w:rPr>
          <w:rFonts w:ascii="Lucida Sans Unicode"/>
          <w:color w:val="19167C"/>
          <w:spacing w:val="-9"/>
        </w:rPr>
        <w:t> </w:t>
      </w:r>
      <w:r>
        <w:rPr>
          <w:rFonts w:ascii="Lucida Sans Unicode"/>
          <w:color w:val="19167C"/>
        </w:rPr>
        <w:t>$T</w:t>
      </w:r>
      <w:r>
        <w:rPr>
          <w:rFonts w:ascii="Lucida Sans Unicode"/>
          <w:color w:val="19167C"/>
          <w:spacing w:val="-9"/>
        </w:rPr>
        <w:t> </w:t>
      </w:r>
      <w:r>
        <w:rPr>
          <w:rFonts w:ascii="Lucida Sans Unicode"/>
          <w:color w:val="666666"/>
        </w:rPr>
        <w:t>10</w:t>
      </w:r>
      <w:r>
        <w:rPr>
          <w:rFonts w:ascii="Lucida Sans Unicode"/>
          <w:color w:val="666666"/>
          <w:spacing w:val="-9"/>
        </w:rPr>
        <w:t> </w:t>
      </w:r>
      <w:r>
        <w:rPr>
          <w:rFonts w:ascii="Lucida Sans Unicode"/>
        </w:rPr>
        <w:t>drag</w:t>
      </w:r>
      <w:r>
        <w:rPr>
          <w:rFonts w:ascii="Lucida Sans Unicode"/>
          <w:spacing w:val="-9"/>
        </w:rPr>
        <w:t> </w:t>
      </w:r>
      <w:r>
        <w:rPr>
          <w:rFonts w:ascii="Lucida Sans Unicode"/>
          <w:color w:val="666666"/>
        </w:rPr>
        <w:t>0.2</w:t>
      </w:r>
    </w:p>
    <w:p>
      <w:pPr>
        <w:pStyle w:val="BodyText"/>
        <w:tabs>
          <w:tab w:pos="1507" w:val="left" w:leader="none"/>
        </w:tabs>
        <w:spacing w:line="224" w:lineRule="exact"/>
        <w:ind w:left="440"/>
        <w:rPr>
          <w:rFonts w:ascii="Lucida Sans Unicode"/>
        </w:rPr>
      </w:pPr>
      <w:r>
        <w:rPr>
          <w:rFonts w:ascii="Lucida Sans Unicode"/>
          <w:color w:val="3D7A7A"/>
          <w:spacing w:val="-2"/>
          <w:w w:val="105"/>
        </w:rPr>
        <w:t>#unfix</w:t>
      </w:r>
      <w:r>
        <w:rPr>
          <w:rFonts w:ascii="Lucida Sans Unicode"/>
          <w:color w:val="3D7A7A"/>
        </w:rPr>
        <w:tab/>
      </w:r>
      <w:r>
        <w:rPr>
          <w:rFonts w:ascii="Lucida Sans Unicode"/>
          <w:color w:val="3D7A7A"/>
          <w:spacing w:val="-5"/>
          <w:w w:val="105"/>
        </w:rPr>
        <w:t>NVT</w:t>
      </w:r>
    </w:p>
    <w:p>
      <w:pPr>
        <w:pStyle w:val="BodyText"/>
        <w:tabs>
          <w:tab w:pos="1419" w:val="left" w:leader="none"/>
        </w:tabs>
        <w:spacing w:line="273" w:lineRule="exact"/>
        <w:ind w:left="440"/>
        <w:rPr>
          <w:rFonts w:ascii="Lucida Sans Unicode"/>
        </w:rPr>
      </w:pPr>
      <w:r>
        <w:rPr>
          <w:rFonts w:ascii="Lucida Sans Unicode"/>
          <w:color w:val="3D7A7A"/>
          <w:spacing w:val="-4"/>
        </w:rPr>
        <w:t>#fix</w:t>
      </w:r>
      <w:r>
        <w:rPr>
          <w:rFonts w:ascii="Lucida Sans Unicode"/>
          <w:color w:val="3D7A7A"/>
        </w:rPr>
        <w:tab/>
        <w:t>NVE</w:t>
      </w:r>
      <w:r>
        <w:rPr>
          <w:rFonts w:ascii="Lucida Sans Unicode"/>
          <w:color w:val="3D7A7A"/>
          <w:spacing w:val="17"/>
        </w:rPr>
        <w:t> </w:t>
      </w:r>
      <w:r>
        <w:rPr>
          <w:rFonts w:ascii="Lucida Sans Unicode"/>
          <w:color w:val="3D7A7A"/>
        </w:rPr>
        <w:t>all</w:t>
      </w:r>
      <w:r>
        <w:rPr>
          <w:rFonts w:ascii="Lucida Sans Unicode"/>
          <w:color w:val="3D7A7A"/>
          <w:spacing w:val="17"/>
        </w:rPr>
        <w:t> </w:t>
      </w:r>
      <w:r>
        <w:rPr>
          <w:rFonts w:ascii="Lucida Sans Unicode"/>
          <w:color w:val="3D7A7A"/>
          <w:spacing w:val="-5"/>
        </w:rPr>
        <w:t>nve</w:t>
      </w:r>
    </w:p>
    <w:p>
      <w:pPr>
        <w:pStyle w:val="BodyText"/>
        <w:spacing w:line="273" w:lineRule="exact" w:before="171"/>
        <w:ind w:left="440"/>
        <w:jc w:val="both"/>
        <w:rPr>
          <w:rFonts w:ascii="Lucida Sans Unicode"/>
        </w:rPr>
      </w:pPr>
      <w:r>
        <w:rPr>
          <w:rFonts w:ascii="Lucida Sans Unicode"/>
          <w:color w:val="007F00"/>
          <w:w w:val="90"/>
        </w:rPr>
        <w:t>reset_timestep</w:t>
      </w:r>
      <w:r>
        <w:rPr>
          <w:rFonts w:ascii="Lucida Sans Unicode"/>
          <w:color w:val="007F00"/>
          <w:spacing w:val="17"/>
        </w:rPr>
        <w:t> </w:t>
      </w:r>
      <w:r>
        <w:rPr>
          <w:rFonts w:ascii="Lucida Sans Unicode"/>
          <w:color w:val="666666"/>
          <w:spacing w:val="-10"/>
        </w:rPr>
        <w:t>0</w:t>
      </w:r>
    </w:p>
    <w:p>
      <w:pPr>
        <w:pStyle w:val="BodyText"/>
        <w:spacing w:line="187" w:lineRule="auto" w:before="14"/>
        <w:ind w:left="440" w:right="5136"/>
        <w:jc w:val="both"/>
        <w:rPr>
          <w:rFonts w:ascii="Lucida Sans Unicode"/>
        </w:rPr>
      </w:pPr>
      <w:r>
        <w:rPr>
          <w:rFonts w:ascii="Lucida Sans Unicode"/>
          <w:color w:val="007F00"/>
        </w:rPr>
        <w:t>variable</w:t>
      </w:r>
      <w:r>
        <w:rPr>
          <w:rFonts w:ascii="Lucida Sans Unicode"/>
          <w:color w:val="007F00"/>
          <w:spacing w:val="40"/>
        </w:rPr>
        <w:t> </w:t>
      </w:r>
      <w:r>
        <w:rPr>
          <w:rFonts w:ascii="Lucida Sans Unicode"/>
          <w:color w:val="19167C"/>
        </w:rPr>
        <w:t>pxy</w:t>
      </w:r>
      <w:r>
        <w:rPr>
          <w:rFonts w:ascii="Lucida Sans Unicode"/>
          <w:color w:val="19167C"/>
          <w:spacing w:val="-16"/>
        </w:rPr>
        <w:t> </w:t>
      </w:r>
      <w:r>
        <w:rPr>
          <w:rFonts w:ascii="Lucida Sans Unicode"/>
        </w:rPr>
        <w:t>equal</w:t>
      </w:r>
      <w:r>
        <w:rPr>
          <w:rFonts w:ascii="Lucida Sans Unicode"/>
          <w:spacing w:val="-16"/>
        </w:rPr>
        <w:t> </w:t>
      </w:r>
      <w:r>
        <w:rPr>
          <w:rFonts w:ascii="Lucida Sans Unicode"/>
        </w:rPr>
        <w:t>pxy </w:t>
      </w:r>
      <w:r>
        <w:rPr>
          <w:rFonts w:ascii="Lucida Sans Unicode"/>
          <w:color w:val="007F00"/>
        </w:rPr>
        <w:t>variable</w:t>
      </w:r>
      <w:r>
        <w:rPr>
          <w:rFonts w:ascii="Lucida Sans Unicode"/>
          <w:color w:val="007F00"/>
          <w:spacing w:val="26"/>
        </w:rPr>
        <w:t> </w:t>
      </w:r>
      <w:r>
        <w:rPr>
          <w:rFonts w:ascii="Lucida Sans Unicode"/>
          <w:color w:val="19167C"/>
        </w:rPr>
        <w:t>pxz</w:t>
      </w:r>
      <w:r>
        <w:rPr>
          <w:rFonts w:ascii="Lucida Sans Unicode"/>
          <w:color w:val="19167C"/>
          <w:spacing w:val="-16"/>
        </w:rPr>
        <w:t> </w:t>
      </w:r>
      <w:r>
        <w:rPr>
          <w:rFonts w:ascii="Lucida Sans Unicode"/>
        </w:rPr>
        <w:t>equal</w:t>
      </w:r>
      <w:r>
        <w:rPr>
          <w:rFonts w:ascii="Lucida Sans Unicode"/>
          <w:spacing w:val="-16"/>
        </w:rPr>
        <w:t> </w:t>
      </w:r>
      <w:r>
        <w:rPr>
          <w:rFonts w:ascii="Lucida Sans Unicode"/>
        </w:rPr>
        <w:t>pxz </w:t>
      </w:r>
      <w:r>
        <w:rPr>
          <w:rFonts w:ascii="Lucida Sans Unicode"/>
          <w:color w:val="007F00"/>
          <w:spacing w:val="-4"/>
        </w:rPr>
        <w:t>variable</w:t>
      </w:r>
      <w:r>
        <w:rPr>
          <w:rFonts w:ascii="Lucida Sans Unicode"/>
          <w:color w:val="007F00"/>
          <w:spacing w:val="44"/>
        </w:rPr>
        <w:t>  </w:t>
      </w:r>
      <w:r>
        <w:rPr>
          <w:rFonts w:ascii="Lucida Sans Unicode"/>
          <w:color w:val="19167C"/>
          <w:spacing w:val="-4"/>
        </w:rPr>
        <w:t>pyz</w:t>
      </w:r>
      <w:r>
        <w:rPr>
          <w:rFonts w:ascii="Lucida Sans Unicode"/>
          <w:color w:val="19167C"/>
          <w:spacing w:val="-12"/>
        </w:rPr>
        <w:t> </w:t>
      </w:r>
      <w:r>
        <w:rPr>
          <w:rFonts w:ascii="Lucida Sans Unicode"/>
          <w:spacing w:val="-4"/>
        </w:rPr>
        <w:t>equal</w:t>
      </w:r>
      <w:r>
        <w:rPr>
          <w:rFonts w:ascii="Lucida Sans Unicode"/>
          <w:spacing w:val="-11"/>
        </w:rPr>
        <w:t> </w:t>
      </w:r>
      <w:r>
        <w:rPr>
          <w:rFonts w:ascii="Lucida Sans Unicode"/>
          <w:spacing w:val="-4"/>
        </w:rPr>
        <w:t>pyz</w:t>
      </w:r>
    </w:p>
    <w:p>
      <w:pPr>
        <w:pStyle w:val="BodyText"/>
        <w:spacing w:line="223" w:lineRule="exact"/>
        <w:ind w:left="440"/>
        <w:jc w:val="both"/>
        <w:rPr>
          <w:rFonts w:ascii="Lucida Sans Unicode"/>
        </w:rPr>
      </w:pPr>
      <w:r>
        <w:rPr>
          <w:rFonts w:ascii="Lucida Sans Unicode"/>
          <w:color w:val="007F00"/>
          <w:spacing w:val="-2"/>
        </w:rPr>
        <w:t>fix</w:t>
      </w:r>
      <w:r>
        <w:rPr>
          <w:rFonts w:ascii="Lucida Sans Unicode"/>
          <w:color w:val="007F00"/>
          <w:spacing w:val="61"/>
          <w:w w:val="150"/>
        </w:rPr>
        <w:t>   </w:t>
      </w:r>
      <w:r>
        <w:rPr>
          <w:rFonts w:ascii="Lucida Sans Unicode"/>
          <w:color w:val="19167C"/>
          <w:spacing w:val="-2"/>
        </w:rPr>
        <w:t>SS</w:t>
      </w:r>
      <w:r>
        <w:rPr>
          <w:rFonts w:ascii="Lucida Sans Unicode"/>
          <w:color w:val="19167C"/>
          <w:spacing w:val="-14"/>
        </w:rPr>
        <w:t> </w:t>
      </w:r>
      <w:r>
        <w:rPr>
          <w:rFonts w:ascii="Lucida Sans Unicode"/>
          <w:color w:val="19167C"/>
          <w:spacing w:val="-2"/>
        </w:rPr>
        <w:t>all</w:t>
      </w:r>
      <w:r>
        <w:rPr>
          <w:rFonts w:ascii="Lucida Sans Unicode"/>
          <w:color w:val="19167C"/>
          <w:spacing w:val="-13"/>
        </w:rPr>
        <w:t> </w:t>
      </w:r>
      <w:r>
        <w:rPr>
          <w:rFonts w:ascii="Lucida Sans Unicode"/>
          <w:spacing w:val="-2"/>
        </w:rPr>
        <w:t>ave</w:t>
      </w:r>
      <w:r>
        <w:rPr>
          <w:rFonts w:ascii="Lucida Sans Unicode"/>
          <w:color w:val="666666"/>
          <w:spacing w:val="-2"/>
        </w:rPr>
        <w:t>/</w:t>
      </w:r>
      <w:r>
        <w:rPr>
          <w:rFonts w:ascii="Lucida Sans Unicode"/>
          <w:spacing w:val="-2"/>
        </w:rPr>
        <w:t>correlate</w:t>
      </w:r>
      <w:r>
        <w:rPr>
          <w:rFonts w:ascii="Lucida Sans Unicode"/>
          <w:spacing w:val="-14"/>
        </w:rPr>
        <w:t> </w:t>
      </w:r>
      <w:r>
        <w:rPr>
          <w:rFonts w:ascii="Lucida Sans Unicode"/>
          <w:color w:val="19167C"/>
          <w:spacing w:val="-2"/>
        </w:rPr>
        <w:t>$s</w:t>
      </w:r>
      <w:r>
        <w:rPr>
          <w:rFonts w:ascii="Lucida Sans Unicode"/>
          <w:color w:val="19167C"/>
          <w:spacing w:val="-14"/>
        </w:rPr>
        <w:t> </w:t>
      </w:r>
      <w:r>
        <w:rPr>
          <w:rFonts w:ascii="Lucida Sans Unicode"/>
          <w:color w:val="19167C"/>
          <w:spacing w:val="-2"/>
        </w:rPr>
        <w:t>$p</w:t>
      </w:r>
      <w:r>
        <w:rPr>
          <w:rFonts w:ascii="Lucida Sans Unicode"/>
          <w:color w:val="19167C"/>
          <w:spacing w:val="-14"/>
        </w:rPr>
        <w:t> </w:t>
      </w:r>
      <w:r>
        <w:rPr>
          <w:rFonts w:ascii="Lucida Sans Unicode"/>
          <w:color w:val="19167C"/>
          <w:spacing w:val="-2"/>
        </w:rPr>
        <w:t>$d</w:t>
      </w:r>
      <w:r>
        <w:rPr>
          <w:rFonts w:ascii="Lucida Sans Unicode"/>
          <w:color w:val="19167C"/>
          <w:spacing w:val="-14"/>
        </w:rPr>
        <w:t> </w:t>
      </w:r>
      <w:r>
        <w:rPr>
          <w:rFonts w:ascii="Lucida Sans Unicode"/>
          <w:color w:val="666666"/>
          <w:spacing w:val="-10"/>
        </w:rPr>
        <w:t>&amp;</w:t>
      </w:r>
    </w:p>
    <w:p>
      <w:pPr>
        <w:pStyle w:val="BodyText"/>
        <w:spacing w:line="187" w:lineRule="auto" w:before="15"/>
        <w:ind w:left="440" w:right="1562" w:firstLine="863"/>
        <w:jc w:val="both"/>
        <w:rPr>
          <w:rFonts w:ascii="Lucida Sans Unicode"/>
        </w:rPr>
      </w:pPr>
      <w:r>
        <w:rPr>
          <w:rFonts w:ascii="Lucida Sans Unicode"/>
          <w:spacing w:val="-4"/>
        </w:rPr>
        <w:t>v_pxy</w:t>
      </w:r>
      <w:r>
        <w:rPr>
          <w:rFonts w:ascii="Lucida Sans Unicode"/>
          <w:spacing w:val="-12"/>
        </w:rPr>
        <w:t> </w:t>
      </w:r>
      <w:r>
        <w:rPr>
          <w:rFonts w:ascii="Lucida Sans Unicode"/>
          <w:spacing w:val="-4"/>
        </w:rPr>
        <w:t>v_pxz</w:t>
      </w:r>
      <w:r>
        <w:rPr>
          <w:rFonts w:ascii="Lucida Sans Unicode"/>
          <w:spacing w:val="-12"/>
        </w:rPr>
        <w:t> </w:t>
      </w:r>
      <w:r>
        <w:rPr>
          <w:rFonts w:ascii="Lucida Sans Unicode"/>
          <w:spacing w:val="-4"/>
        </w:rPr>
        <w:t>v_pyz</w:t>
      </w:r>
      <w:r>
        <w:rPr>
          <w:rFonts w:ascii="Lucida Sans Unicode"/>
          <w:spacing w:val="-12"/>
        </w:rPr>
        <w:t> </w:t>
      </w:r>
      <w:r>
        <w:rPr>
          <w:rFonts w:ascii="Lucida Sans Unicode"/>
          <w:spacing w:val="-4"/>
        </w:rPr>
        <w:t>type</w:t>
      </w:r>
      <w:r>
        <w:rPr>
          <w:rFonts w:ascii="Lucida Sans Unicode"/>
          <w:spacing w:val="-12"/>
        </w:rPr>
        <w:t> </w:t>
      </w:r>
      <w:r>
        <w:rPr>
          <w:rFonts w:ascii="Lucida Sans Unicode"/>
          <w:spacing w:val="-4"/>
        </w:rPr>
        <w:t>auto</w:t>
      </w:r>
      <w:r>
        <w:rPr>
          <w:rFonts w:ascii="Lucida Sans Unicode"/>
          <w:spacing w:val="-12"/>
        </w:rPr>
        <w:t> </w:t>
      </w:r>
      <w:r>
        <w:rPr>
          <w:rFonts w:ascii="Lucida Sans Unicode"/>
          <w:spacing w:val="-4"/>
        </w:rPr>
        <w:t>file</w:t>
      </w:r>
      <w:r>
        <w:rPr>
          <w:rFonts w:ascii="Lucida Sans Unicode"/>
          <w:spacing w:val="-11"/>
        </w:rPr>
        <w:t> </w:t>
      </w:r>
      <w:r>
        <w:rPr>
          <w:rFonts w:ascii="Lucida Sans Unicode"/>
          <w:spacing w:val="-4"/>
        </w:rPr>
        <w:t>S0St.dat</w:t>
      </w:r>
      <w:r>
        <w:rPr>
          <w:rFonts w:ascii="Lucida Sans Unicode"/>
          <w:spacing w:val="-12"/>
        </w:rPr>
        <w:t> </w:t>
      </w:r>
      <w:r>
        <w:rPr>
          <w:rFonts w:ascii="Lucida Sans Unicode"/>
          <w:spacing w:val="-4"/>
        </w:rPr>
        <w:t>ave</w:t>
      </w:r>
      <w:r>
        <w:rPr>
          <w:rFonts w:ascii="Lucida Sans Unicode"/>
          <w:spacing w:val="-12"/>
        </w:rPr>
        <w:t> </w:t>
      </w:r>
      <w:r>
        <w:rPr>
          <w:rFonts w:ascii="Lucida Sans Unicode"/>
          <w:spacing w:val="-4"/>
        </w:rPr>
        <w:t>running </w:t>
      </w:r>
      <w:r>
        <w:rPr>
          <w:rFonts w:ascii="Lucida Sans Unicode"/>
          <w:color w:val="007F00"/>
        </w:rPr>
        <w:t>variable</w:t>
      </w:r>
      <w:r>
        <w:rPr>
          <w:rFonts w:ascii="Lucida Sans Unicode"/>
          <w:color w:val="007F00"/>
          <w:spacing w:val="72"/>
        </w:rPr>
        <w:t>  </w:t>
      </w:r>
      <w:r>
        <w:rPr>
          <w:rFonts w:ascii="Lucida Sans Unicode"/>
          <w:color w:val="19167C"/>
        </w:rPr>
        <w:t>scale</w:t>
      </w:r>
      <w:r>
        <w:rPr>
          <w:rFonts w:ascii="Lucida Sans Unicode"/>
          <w:color w:val="19167C"/>
          <w:spacing w:val="-9"/>
        </w:rPr>
        <w:t> </w:t>
      </w:r>
      <w:r>
        <w:rPr>
          <w:rFonts w:ascii="Lucida Sans Unicode"/>
        </w:rPr>
        <w:t>equal</w:t>
      </w:r>
      <w:r>
        <w:rPr>
          <w:rFonts w:ascii="Lucida Sans Unicode"/>
          <w:spacing w:val="-9"/>
        </w:rPr>
        <w:t> </w:t>
      </w:r>
      <w:r>
        <w:rPr>
          <w:rFonts w:ascii="Lucida Sans Unicode"/>
          <w:color w:val="19167C"/>
        </w:rPr>
        <w:t>${convert}</w:t>
      </w:r>
      <w:r>
        <w:rPr>
          <w:rFonts w:ascii="Lucida Sans Unicode"/>
          <w:color w:val="666666"/>
        </w:rPr>
        <w:t>/</w:t>
      </w:r>
      <w:r>
        <w:rPr>
          <w:rFonts w:ascii="Lucida Sans Unicode"/>
          <w:color w:val="19167C"/>
        </w:rPr>
        <w:t>(${kB}*$T)</w:t>
      </w:r>
      <w:r>
        <w:rPr>
          <w:rFonts w:ascii="Lucida Sans Unicode"/>
          <w:color w:val="666666"/>
        </w:rPr>
        <w:t>*</w:t>
      </w:r>
      <w:r>
        <w:rPr>
          <w:rFonts w:ascii="Lucida Sans Unicode"/>
          <w:color w:val="19167C"/>
        </w:rPr>
        <w:t>$V</w:t>
      </w:r>
      <w:r>
        <w:rPr>
          <w:rFonts w:ascii="Lucida Sans Unicode"/>
          <w:color w:val="666666"/>
        </w:rPr>
        <w:t>*</w:t>
      </w:r>
      <w:r>
        <w:rPr>
          <w:rFonts w:ascii="Lucida Sans Unicode"/>
          <w:color w:val="19167C"/>
        </w:rPr>
        <w:t>$s</w:t>
      </w:r>
      <w:r>
        <w:rPr>
          <w:rFonts w:ascii="Lucida Sans Unicode"/>
          <w:color w:val="666666"/>
        </w:rPr>
        <w:t>*</w:t>
      </w:r>
      <w:r>
        <w:rPr>
          <w:rFonts w:ascii="Lucida Sans Unicode"/>
          <w:color w:val="19167C"/>
        </w:rPr>
        <w:t>${dt}</w:t>
      </w:r>
    </w:p>
    <w:p>
      <w:pPr>
        <w:spacing w:line="240" w:lineRule="auto" w:before="0"/>
        <w:rPr>
          <w:rFonts w:ascii="Lucida Sans Unicode"/>
          <w:sz w:val="16"/>
        </w:rPr>
      </w:pPr>
      <w:r>
        <w:rPr/>
        <w:br w:type="column"/>
      </w:r>
      <w:r>
        <w:rPr>
          <w:rFonts w:ascii="Lucida Sans Unicode"/>
          <w:sz w:val="16"/>
        </w:rPr>
      </w: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rPr>
          <w:rFonts w:ascii="Lucida Sans Unicode"/>
          <w:sz w:val="16"/>
        </w:rPr>
      </w:pPr>
    </w:p>
    <w:p>
      <w:pPr>
        <w:pStyle w:val="BodyText"/>
        <w:spacing w:before="207"/>
        <w:rPr>
          <w:rFonts w:ascii="Lucida Sans Unicode"/>
          <w:sz w:val="16"/>
        </w:rPr>
      </w:pPr>
    </w:p>
    <w:p>
      <w:pPr>
        <w:spacing w:before="0"/>
        <w:ind w:left="382" w:right="0" w:firstLine="0"/>
        <w:jc w:val="left"/>
        <w:rPr>
          <w:sz w:val="16"/>
        </w:rPr>
      </w:pPr>
      <w:r>
        <w:rPr>
          <w:w w:val="90"/>
          <w:sz w:val="16"/>
        </w:rPr>
        <w:t>(continues</w:t>
      </w:r>
      <w:r>
        <w:rPr>
          <w:spacing w:val="6"/>
          <w:sz w:val="16"/>
        </w:rPr>
        <w:t> </w:t>
      </w:r>
      <w:r>
        <w:rPr>
          <w:w w:val="90"/>
          <w:sz w:val="16"/>
        </w:rPr>
        <w:t>on</w:t>
      </w:r>
      <w:r>
        <w:rPr>
          <w:spacing w:val="6"/>
          <w:sz w:val="16"/>
        </w:rPr>
        <w:t> </w:t>
      </w:r>
      <w:r>
        <w:rPr>
          <w:w w:val="90"/>
          <w:sz w:val="16"/>
        </w:rPr>
        <w:t>next</w:t>
      </w:r>
      <w:r>
        <w:rPr>
          <w:spacing w:val="6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spacing w:after="0"/>
        <w:jc w:val="left"/>
        <w:rPr>
          <w:sz w:val="16"/>
        </w:rPr>
        <w:sectPr>
          <w:type w:val="continuous"/>
          <w:pgSz w:w="12240" w:h="15840"/>
          <w:pgMar w:header="681" w:footer="889" w:top="1620" w:bottom="1080" w:left="1000" w:right="1260"/>
          <w:cols w:num="2" w:equalWidth="0">
            <w:col w:w="7816" w:space="40"/>
            <w:col w:w="2124"/>
          </w:cols>
        </w:sectPr>
      </w:pPr>
    </w:p>
    <w:p>
      <w:pPr>
        <w:pStyle w:val="BodyText"/>
        <w:rPr>
          <w:sz w:val="16"/>
        </w:rPr>
      </w:pPr>
    </w:p>
    <w:p>
      <w:pPr>
        <w:pStyle w:val="BodyText"/>
        <w:spacing w:before="168"/>
        <w:rPr>
          <w:sz w:val="16"/>
        </w:rPr>
      </w:pPr>
    </w:p>
    <w:p>
      <w:pPr>
        <w:spacing w:before="1"/>
        <w:ind w:left="0" w:right="178" w:firstLine="0"/>
        <w:jc w:val="righ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1632">
                <wp:simplePos x="0" y="0"/>
                <wp:positionH relativeFrom="page">
                  <wp:posOffset>871385</wp:posOffset>
                </wp:positionH>
                <wp:positionV relativeFrom="paragraph">
                  <wp:posOffset>131867</wp:posOffset>
                </wp:positionV>
                <wp:extent cx="6029960" cy="1296035"/>
                <wp:effectExtent l="0" t="0" r="0" b="0"/>
                <wp:wrapTopAndBottom/>
                <wp:docPr id="324" name="Group 3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4" name="Group 324"/>
                      <wpg:cNvGrpSpPr/>
                      <wpg:grpSpPr>
                        <a:xfrm>
                          <a:off x="0" y="0"/>
                          <a:ext cx="6029960" cy="1296035"/>
                          <a:chExt cx="6029960" cy="1296035"/>
                        </a:xfrm>
                      </wpg:grpSpPr>
                      <wps:wsp>
                        <wps:cNvPr id="325" name="Graphic 325"/>
                        <wps:cNvSpPr/>
                        <wps:spPr>
                          <a:xfrm>
                            <a:off x="0" y="0"/>
                            <a:ext cx="6029960" cy="1296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1296035">
                                <a:moveTo>
                                  <a:pt x="6029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57663"/>
                                </a:lnTo>
                                <a:lnTo>
                                  <a:pt x="2982" y="1272438"/>
                                </a:lnTo>
                                <a:lnTo>
                                  <a:pt x="11117" y="1284503"/>
                                </a:lnTo>
                                <a:lnTo>
                                  <a:pt x="23183" y="1292638"/>
                                </a:lnTo>
                                <a:lnTo>
                                  <a:pt x="37957" y="1295621"/>
                                </a:lnTo>
                                <a:lnTo>
                                  <a:pt x="5991679" y="1295621"/>
                                </a:lnTo>
                                <a:lnTo>
                                  <a:pt x="6006454" y="1292638"/>
                                </a:lnTo>
                                <a:lnTo>
                                  <a:pt x="6018519" y="1284503"/>
                                </a:lnTo>
                                <a:lnTo>
                                  <a:pt x="6026654" y="1272438"/>
                                </a:lnTo>
                                <a:lnTo>
                                  <a:pt x="6029637" y="1257663"/>
                                </a:lnTo>
                                <a:lnTo>
                                  <a:pt x="6029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Graphic 326"/>
                        <wps:cNvSpPr/>
                        <wps:spPr>
                          <a:xfrm>
                            <a:off x="5054" y="6"/>
                            <a:ext cx="6019800" cy="129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1290955">
                                <a:moveTo>
                                  <a:pt x="6019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52602"/>
                                </a:lnTo>
                                <a:lnTo>
                                  <a:pt x="2982" y="1267377"/>
                                </a:lnTo>
                                <a:lnTo>
                                  <a:pt x="11117" y="1279442"/>
                                </a:lnTo>
                                <a:lnTo>
                                  <a:pt x="23183" y="1287577"/>
                                </a:lnTo>
                                <a:lnTo>
                                  <a:pt x="37957" y="1290560"/>
                                </a:lnTo>
                                <a:lnTo>
                                  <a:pt x="5981557" y="1290560"/>
                                </a:lnTo>
                                <a:lnTo>
                                  <a:pt x="5996332" y="1287577"/>
                                </a:lnTo>
                                <a:lnTo>
                                  <a:pt x="6008397" y="1279442"/>
                                </a:lnTo>
                                <a:lnTo>
                                  <a:pt x="6016532" y="1267377"/>
                                </a:lnTo>
                                <a:lnTo>
                                  <a:pt x="6019515" y="1252602"/>
                                </a:lnTo>
                                <a:lnTo>
                                  <a:pt x="6019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Textbox 327"/>
                        <wps:cNvSpPr txBox="1"/>
                        <wps:spPr>
                          <a:xfrm>
                            <a:off x="0" y="0"/>
                            <a:ext cx="6029960" cy="1296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56"/>
                                <w:ind w:left="67" w:right="5538" w:firstLine="0"/>
                                <w:jc w:val="both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variable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v11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equal</w:t>
                              </w:r>
                              <w:r>
                                <w:rPr>
                                  <w:rFonts w:ascii="Lucida Sans Unicode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trap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(f_SS[3])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*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${scale}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variable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v22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equal</w:t>
                              </w:r>
                              <w:r>
                                <w:rPr>
                                  <w:rFonts w:ascii="Lucida Sans Unicode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trap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(f_SS[4])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*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${scale}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variable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54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sz w:val="20"/>
                                </w:rPr>
                                <w:t>v33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equal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trap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sz w:val="20"/>
                                </w:rPr>
                                <w:t>(f_SS[5])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*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sz w:val="20"/>
                                </w:rPr>
                                <w:t>${scale}</w:t>
                              </w:r>
                            </w:p>
                            <w:p>
                              <w:pPr>
                                <w:tabs>
                                  <w:tab w:pos="1031" w:val="left" w:leader="none"/>
                                </w:tabs>
                                <w:spacing w:line="187" w:lineRule="auto" w:before="0"/>
                                <w:ind w:left="67" w:right="2345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thermo_style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custom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step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press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v_pxy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v_pxz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v_pyz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v_v11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v_v22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v_v33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run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100000</w:t>
                              </w:r>
                            </w:p>
                            <w:p>
                              <w:pPr>
                                <w:tabs>
                                  <w:tab w:pos="1081" w:val="left" w:leader="none"/>
                                </w:tabs>
                                <w:spacing w:line="187" w:lineRule="auto" w:before="0"/>
                                <w:ind w:left="67" w:right="5202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variable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4"/>
                                  <w:sz w:val="20"/>
                                </w:rPr>
                                <w:t>v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equal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4"/>
                                  <w:sz w:val="20"/>
                                </w:rPr>
                                <w:t>(v_v11+v_v22+v_v33)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/3.0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variable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sz w:val="20"/>
                                </w:rPr>
                                <w:t>ndens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equal</w:t>
                              </w:r>
                              <w:r>
                                <w:rPr>
                                  <w:rFonts w:ascii="Lucida Sans Unicode"/>
                                  <w:spacing w:val="-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count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sz w:val="20"/>
                                </w:rPr>
                                <w:t>(all)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vol</w:t>
                              </w:r>
                            </w:p>
                            <w:p>
                              <w:pPr>
                                <w:tabs>
                                  <w:tab w:pos="1025" w:val="left" w:leader="none"/>
                                </w:tabs>
                                <w:spacing w:line="258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8"/>
                                  <w:sz w:val="20"/>
                                </w:rPr>
                                <w:t>"average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8"/>
                                  <w:sz w:val="20"/>
                                </w:rPr>
                                <w:t>viscosity: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8"/>
                                  <w:sz w:val="20"/>
                                </w:rPr>
                                <w:t>$v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8"/>
                                  <w:sz w:val="20"/>
                                </w:rPr>
                                <w:t>[Pa.s]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8"/>
                                  <w:sz w:val="20"/>
                                </w:rPr>
                                <w:t>@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8"/>
                                  <w:sz w:val="20"/>
                                </w:rPr>
                                <w:t>$T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8"/>
                                  <w:sz w:val="20"/>
                                </w:rPr>
                                <w:t>K,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8"/>
                                  <w:sz w:val="20"/>
                                </w:rPr>
                                <w:t>${ndens}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8"/>
                                  <w:sz w:val="20"/>
                                </w:rPr>
                                <w:t>atoms/A^3"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10.383238pt;width:474.8pt;height:102.05pt;mso-position-horizontal-relative:page;mso-position-vertical-relative:paragraph;z-index:-15694848;mso-wrap-distance-left:0;mso-wrap-distance-right:0" id="docshapegroup293" coordorigin="1372,208" coordsize="9496,2041">
                <v:shape style="position:absolute;left:1372;top:207;width:9496;height:2041" id="docshape294" coordorigin="1372,208" coordsize="9496,2041" path="m10868,208l1372,208,1372,2188,1377,2212,1390,2231,1409,2243,1432,2248,10808,2248,10831,2243,10850,2231,10863,2212,10868,2188,10868,208xe" filled="true" fillcolor="#1f1f1f" stroked="false">
                  <v:path arrowok="t"/>
                  <v:fill type="solid"/>
                </v:shape>
                <v:shape style="position:absolute;left:1380;top:207;width:9480;height:2033" id="docshape295" coordorigin="1380,208" coordsize="9480,2033" path="m10860,208l1380,208,1380,2180,1385,2204,1398,2223,1417,2235,1440,2240,10800,2240,10823,2235,10842,2223,10855,2204,10860,2180,10860,208xe" filled="true" fillcolor="#f2f2f2" stroked="false">
                  <v:path arrowok="t"/>
                  <v:fill type="solid"/>
                </v:shape>
                <v:shape style="position:absolute;left:1372;top:207;width:9496;height:2041" type="#_x0000_t202" id="docshape296" filled="false" stroked="false">
                  <v:textbox inset="0,0,0,0">
                    <w:txbxContent>
                      <w:p>
                        <w:pPr>
                          <w:spacing w:line="187" w:lineRule="auto" w:before="56"/>
                          <w:ind w:left="67" w:right="5538" w:firstLine="0"/>
                          <w:jc w:val="both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variable</w:t>
                        </w:r>
                        <w:r>
                          <w:rPr>
                            <w:rFonts w:ascii="Lucida Sans Unicode"/>
                            <w:color w:val="007F00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v11</w:t>
                        </w:r>
                        <w:r>
                          <w:rPr>
                            <w:rFonts w:ascii="Lucida Sans Unicode"/>
                            <w:color w:val="19167C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equal</w:t>
                        </w:r>
                        <w:r>
                          <w:rPr>
                            <w:rFonts w:ascii="Lucida Sans Unicode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trap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(f_SS[3])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*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${scale}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variable</w:t>
                        </w:r>
                        <w:r>
                          <w:rPr>
                            <w:rFonts w:ascii="Lucida Sans Unicode"/>
                            <w:color w:val="007F00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v22</w:t>
                        </w:r>
                        <w:r>
                          <w:rPr>
                            <w:rFonts w:ascii="Lucida Sans Unicode"/>
                            <w:color w:val="19167C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equal</w:t>
                        </w:r>
                        <w:r>
                          <w:rPr>
                            <w:rFonts w:ascii="Lucida Sans Unicode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trap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(f_SS[4])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*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${scale} </w:t>
                        </w: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variable</w:t>
                        </w:r>
                        <w:r>
                          <w:rPr>
                            <w:rFonts w:ascii="Lucida Sans Unicode"/>
                            <w:color w:val="007F00"/>
                            <w:spacing w:val="54"/>
                            <w:sz w:val="20"/>
                          </w:rPr>
                          <w:t>  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sz w:val="20"/>
                          </w:rPr>
                          <w:t>v33</w:t>
                        </w:r>
                        <w:r>
                          <w:rPr>
                            <w:rFonts w:ascii="Lucida Sans Unicode"/>
                            <w:color w:val="19167C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equal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trap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sz w:val="20"/>
                          </w:rPr>
                          <w:t>(f_SS[5])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*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sz w:val="20"/>
                          </w:rPr>
                          <w:t>${scale}</w:t>
                        </w:r>
                      </w:p>
                      <w:p>
                        <w:pPr>
                          <w:tabs>
                            <w:tab w:pos="1031" w:val="left" w:leader="none"/>
                          </w:tabs>
                          <w:spacing w:line="187" w:lineRule="auto" w:before="0"/>
                          <w:ind w:left="67" w:right="2345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thermo_style</w:t>
                        </w:r>
                        <w:r>
                          <w:rPr>
                            <w:rFonts w:ascii="Lucida Sans Unicode"/>
                            <w:color w:val="007F00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custom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step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press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v_pxy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v_pxz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v_pyz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v_v11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v_v22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v_v33 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run</w:t>
                        </w:r>
                        <w:r>
                          <w:rPr>
                            <w:rFonts w:ascii="Times New Roman"/>
                            <w:color w:val="007F00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100000</w:t>
                        </w:r>
                      </w:p>
                      <w:p>
                        <w:pPr>
                          <w:tabs>
                            <w:tab w:pos="1081" w:val="left" w:leader="none"/>
                          </w:tabs>
                          <w:spacing w:line="187" w:lineRule="auto" w:before="0"/>
                          <w:ind w:left="67" w:right="5202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variable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19167C"/>
                            <w:spacing w:val="-4"/>
                            <w:sz w:val="20"/>
                          </w:rPr>
                          <w:t>v</w:t>
                        </w:r>
                        <w:r>
                          <w:rPr>
                            <w:rFonts w:ascii="Lucida Sans Unicode"/>
                            <w:color w:val="19167C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equal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4"/>
                            <w:sz w:val="20"/>
                          </w:rPr>
                          <w:t>(v_v11+v_v22+v_v33)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/3.0 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variable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sz w:val="20"/>
                          </w:rPr>
                          <w:t>ndens</w:t>
                        </w:r>
                        <w:r>
                          <w:rPr>
                            <w:rFonts w:ascii="Lucida Sans Unicode"/>
                            <w:color w:val="19167C"/>
                            <w:spacing w:val="-1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equal</w:t>
                        </w:r>
                        <w:r>
                          <w:rPr>
                            <w:rFonts w:ascii="Lucida Sans Unicode"/>
                            <w:spacing w:val="-1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count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sz w:val="20"/>
                          </w:rPr>
                          <w:t>(all)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vol</w:t>
                        </w:r>
                      </w:p>
                      <w:p>
                        <w:pPr>
                          <w:tabs>
                            <w:tab w:pos="1025" w:val="left" w:leader="none"/>
                          </w:tabs>
                          <w:spacing w:line="258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print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BA2121"/>
                            <w:spacing w:val="-8"/>
                            <w:sz w:val="20"/>
                          </w:rPr>
                          <w:t>"average</w:t>
                        </w:r>
                        <w:r>
                          <w:rPr>
                            <w:rFonts w:ascii="Lucida Sans Unicode"/>
                            <w:color w:val="BA2121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8"/>
                            <w:sz w:val="20"/>
                          </w:rPr>
                          <w:t>viscosity:</w:t>
                        </w:r>
                        <w:r>
                          <w:rPr>
                            <w:rFonts w:ascii="Lucida Sans Unicode"/>
                            <w:color w:val="BA2121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8"/>
                            <w:sz w:val="20"/>
                          </w:rPr>
                          <w:t>$v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8"/>
                            <w:sz w:val="20"/>
                          </w:rPr>
                          <w:t>[Pa.s]</w:t>
                        </w:r>
                        <w:r>
                          <w:rPr>
                            <w:rFonts w:ascii="Lucida Sans Unicode"/>
                            <w:color w:val="BA2121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8"/>
                            <w:sz w:val="20"/>
                          </w:rPr>
                          <w:t>@</w:t>
                        </w:r>
                        <w:r>
                          <w:rPr>
                            <w:rFonts w:ascii="Lucida Sans Unicode"/>
                            <w:color w:val="BA2121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8"/>
                            <w:sz w:val="20"/>
                          </w:rPr>
                          <w:t>$T</w:t>
                        </w:r>
                        <w:r>
                          <w:rPr>
                            <w:rFonts w:ascii="Lucida Sans Unicode"/>
                            <w:color w:val="BA2121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8"/>
                            <w:sz w:val="20"/>
                          </w:rPr>
                          <w:t>K,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8"/>
                            <w:sz w:val="20"/>
                          </w:rPr>
                          <w:t>${ndens}</w:t>
                        </w:r>
                        <w:r>
                          <w:rPr>
                            <w:rFonts w:ascii="Lucida Sans Unicode"/>
                            <w:color w:val="BA2121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8"/>
                            <w:sz w:val="20"/>
                          </w:rPr>
                          <w:t>atoms/A^3"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w w:val="90"/>
          <w:sz w:val="16"/>
        </w:rPr>
        <w:t>(continued</w:t>
      </w:r>
      <w:r>
        <w:rPr>
          <w:spacing w:val="11"/>
          <w:sz w:val="16"/>
        </w:rPr>
        <w:t> </w:t>
      </w:r>
      <w:r>
        <w:rPr>
          <w:w w:val="90"/>
          <w:sz w:val="16"/>
        </w:rPr>
        <w:t>from</w:t>
      </w:r>
      <w:r>
        <w:rPr>
          <w:spacing w:val="11"/>
          <w:sz w:val="16"/>
        </w:rPr>
        <w:t> </w:t>
      </w:r>
      <w:r>
        <w:rPr>
          <w:w w:val="90"/>
          <w:sz w:val="16"/>
        </w:rPr>
        <w:t>previous</w:t>
      </w:r>
      <w:r>
        <w:rPr>
          <w:spacing w:val="11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pStyle w:val="BodyText"/>
        <w:spacing w:line="244" w:lineRule="auto" w:before="168"/>
        <w:ind w:left="440" w:right="177"/>
        <w:jc w:val="both"/>
      </w:pP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fifth</w:t>
      </w:r>
      <w:r>
        <w:rPr>
          <w:spacing w:val="-3"/>
        </w:rPr>
        <w:t> </w:t>
      </w:r>
      <w:r>
        <w:rPr>
          <w:spacing w:val="-2"/>
        </w:rPr>
        <w:t>method</w:t>
      </w:r>
      <w:r>
        <w:rPr>
          <w:spacing w:val="-3"/>
        </w:rPr>
        <w:t> </w:t>
      </w:r>
      <w:r>
        <w:rPr>
          <w:spacing w:val="-2"/>
        </w:rPr>
        <w:t>is</w:t>
      </w:r>
      <w:r>
        <w:rPr>
          <w:spacing w:val="-3"/>
        </w:rPr>
        <w:t> </w:t>
      </w:r>
      <w:r>
        <w:rPr>
          <w:spacing w:val="-2"/>
        </w:rPr>
        <w:t>related</w:t>
      </w:r>
      <w:r>
        <w:rPr>
          <w:spacing w:val="-3"/>
        </w:rPr>
        <w:t> </w:t>
      </w:r>
      <w:r>
        <w:rPr>
          <w:spacing w:val="-2"/>
        </w:rPr>
        <w:t>to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above</w:t>
      </w:r>
      <w:r>
        <w:rPr>
          <w:spacing w:val="-3"/>
        </w:rPr>
        <w:t> </w:t>
      </w:r>
      <w:r>
        <w:rPr>
          <w:spacing w:val="-2"/>
        </w:rPr>
        <w:t>Green-Kubo</w:t>
      </w:r>
      <w:r>
        <w:rPr>
          <w:spacing w:val="-3"/>
        </w:rPr>
        <w:t> </w:t>
      </w:r>
      <w:r>
        <w:rPr>
          <w:spacing w:val="-2"/>
        </w:rPr>
        <w:t>method,</w:t>
      </w:r>
      <w:r>
        <w:rPr>
          <w:spacing w:val="-2"/>
        </w:rPr>
        <w:t> but</w:t>
      </w:r>
      <w:r>
        <w:rPr>
          <w:spacing w:val="-3"/>
        </w:rPr>
        <w:t> </w:t>
      </w:r>
      <w:r>
        <w:rPr>
          <w:spacing w:val="-2"/>
        </w:rPr>
        <w:t>uses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Einstein</w:t>
      </w:r>
      <w:r>
        <w:rPr>
          <w:spacing w:val="-3"/>
        </w:rPr>
        <w:t> </w:t>
      </w:r>
      <w:r>
        <w:rPr>
          <w:spacing w:val="-2"/>
        </w:rPr>
        <w:t>formulation,</w:t>
      </w:r>
      <w:r>
        <w:rPr>
          <w:spacing w:val="-2"/>
        </w:rPr>
        <w:t> analogous</w:t>
      </w:r>
      <w:r>
        <w:rPr>
          <w:spacing w:val="-3"/>
        </w:rPr>
        <w:t> </w:t>
      </w:r>
      <w:r>
        <w:rPr>
          <w:spacing w:val="-2"/>
        </w:rPr>
        <w:t>to</w:t>
      </w:r>
      <w:r>
        <w:rPr>
          <w:spacing w:val="-3"/>
        </w:rPr>
        <w:t> </w:t>
      </w:r>
      <w:r>
        <w:rPr>
          <w:spacing w:val="-2"/>
        </w:rPr>
        <w:t>the </w:t>
      </w:r>
      <w:r>
        <w:rPr>
          <w:spacing w:val="-4"/>
        </w:rPr>
        <w:t>Einstein</w:t>
      </w:r>
      <w:r>
        <w:rPr>
          <w:spacing w:val="-8"/>
        </w:rPr>
        <w:t> </w:t>
      </w:r>
      <w:r>
        <w:rPr>
          <w:spacing w:val="-4"/>
        </w:rPr>
        <w:t>mean-square-displacement</w:t>
      </w:r>
      <w:r>
        <w:rPr>
          <w:spacing w:val="-7"/>
        </w:rPr>
        <w:t> </w:t>
      </w:r>
      <w:r>
        <w:rPr>
          <w:spacing w:val="-4"/>
        </w:rPr>
        <w:t>formulation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self-diffusivity.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time-integrated</w:t>
      </w:r>
      <w:r>
        <w:rPr>
          <w:spacing w:val="-7"/>
        </w:rPr>
        <w:t> </w:t>
      </w:r>
      <w:r>
        <w:rPr>
          <w:spacing w:val="-4"/>
        </w:rPr>
        <w:t>momentum</w:t>
      </w:r>
      <w:r>
        <w:rPr>
          <w:spacing w:val="-7"/>
        </w:rPr>
        <w:t> </w:t>
      </w:r>
      <w:r>
        <w:rPr>
          <w:spacing w:val="-4"/>
        </w:rPr>
        <w:t>fluxes</w:t>
      </w:r>
      <w:r>
        <w:rPr>
          <w:spacing w:val="-7"/>
        </w:rPr>
        <w:t> </w:t>
      </w:r>
      <w:r>
        <w:rPr>
          <w:spacing w:val="-4"/>
        </w:rPr>
        <w:t>play</w:t>
      </w:r>
      <w:r>
        <w:rPr>
          <w:spacing w:val="-7"/>
        </w:rPr>
        <w:t> </w:t>
      </w:r>
      <w:r>
        <w:rPr>
          <w:spacing w:val="-4"/>
        </w:rPr>
        <w:t>the</w:t>
      </w:r>
      <w:r>
        <w:rPr/>
        <w:t> </w:t>
      </w:r>
      <w:r>
        <w:rPr>
          <w:w w:val="90"/>
        </w:rPr>
        <w:t>role</w:t>
      </w:r>
      <w:r>
        <w:rPr>
          <w:spacing w:val="12"/>
        </w:rPr>
        <w:t> </w:t>
      </w:r>
      <w:r>
        <w:rPr>
          <w:w w:val="90"/>
        </w:rPr>
        <w:t>of</w:t>
      </w:r>
      <w:r>
        <w:rPr>
          <w:spacing w:val="13"/>
        </w:rPr>
        <w:t> </w:t>
      </w:r>
      <w:r>
        <w:rPr>
          <w:w w:val="90"/>
        </w:rPr>
        <w:t>Cartesian</w:t>
      </w:r>
      <w:r>
        <w:rPr>
          <w:spacing w:val="13"/>
        </w:rPr>
        <w:t> </w:t>
      </w:r>
      <w:r>
        <w:rPr>
          <w:w w:val="90"/>
        </w:rPr>
        <w:t>coordinates,</w:t>
      </w:r>
      <w:r>
        <w:rPr>
          <w:spacing w:val="13"/>
        </w:rPr>
        <w:t> </w:t>
      </w:r>
      <w:r>
        <w:rPr>
          <w:w w:val="90"/>
        </w:rPr>
        <w:t>whose</w:t>
      </w:r>
      <w:r>
        <w:rPr>
          <w:spacing w:val="13"/>
        </w:rPr>
        <w:t> </w:t>
      </w:r>
      <w:r>
        <w:rPr>
          <w:w w:val="90"/>
        </w:rPr>
        <w:t>mean-square</w:t>
      </w:r>
      <w:r>
        <w:rPr>
          <w:spacing w:val="13"/>
        </w:rPr>
        <w:t> </w:t>
      </w:r>
      <w:r>
        <w:rPr>
          <w:w w:val="90"/>
        </w:rPr>
        <w:t>displacement</w:t>
      </w:r>
      <w:r>
        <w:rPr>
          <w:spacing w:val="13"/>
        </w:rPr>
        <w:t> </w:t>
      </w:r>
      <w:r>
        <w:rPr>
          <w:w w:val="90"/>
        </w:rPr>
        <w:t>increases</w:t>
      </w:r>
      <w:r>
        <w:rPr>
          <w:spacing w:val="13"/>
        </w:rPr>
        <w:t> </w:t>
      </w:r>
      <w:r>
        <w:rPr>
          <w:w w:val="90"/>
        </w:rPr>
        <w:t>linearly</w:t>
      </w:r>
      <w:r>
        <w:rPr>
          <w:spacing w:val="13"/>
        </w:rPr>
        <w:t> </w:t>
      </w:r>
      <w:r>
        <w:rPr>
          <w:w w:val="90"/>
        </w:rPr>
        <w:t>with</w:t>
      </w:r>
      <w:r>
        <w:rPr>
          <w:spacing w:val="13"/>
        </w:rPr>
        <w:t> </w:t>
      </w:r>
      <w:r>
        <w:rPr>
          <w:w w:val="90"/>
        </w:rPr>
        <w:t>time</w:t>
      </w:r>
      <w:r>
        <w:rPr>
          <w:spacing w:val="13"/>
        </w:rPr>
        <w:t> </w:t>
      </w:r>
      <w:r>
        <w:rPr>
          <w:w w:val="90"/>
        </w:rPr>
        <w:t>at</w:t>
      </w:r>
      <w:r>
        <w:rPr>
          <w:spacing w:val="13"/>
        </w:rPr>
        <w:t> </w:t>
      </w:r>
      <w:r>
        <w:rPr>
          <w:w w:val="90"/>
        </w:rPr>
        <w:t>sufficiently</w:t>
      </w:r>
      <w:r>
        <w:rPr>
          <w:spacing w:val="13"/>
        </w:rPr>
        <w:t> </w:t>
      </w:r>
      <w:r>
        <w:rPr>
          <w:w w:val="90"/>
        </w:rPr>
        <w:t>long</w:t>
      </w:r>
      <w:r>
        <w:rPr>
          <w:spacing w:val="12"/>
        </w:rPr>
        <w:t> </w:t>
      </w:r>
      <w:r>
        <w:rPr>
          <w:spacing w:val="-2"/>
          <w:w w:val="90"/>
        </w:rPr>
        <w:t>times.</w:t>
      </w:r>
    </w:p>
    <w:p>
      <w:pPr>
        <w:pStyle w:val="BodyText"/>
        <w:spacing w:line="244" w:lineRule="auto" w:before="120"/>
        <w:ind w:left="440" w:right="177"/>
        <w:jc w:val="both"/>
      </w:pPr>
      <w:r>
        <w:rPr/>
        <w:t>The</w:t>
      </w:r>
      <w:r>
        <w:rPr>
          <w:spacing w:val="-12"/>
        </w:rPr>
        <w:t> </w:t>
      </w:r>
      <w:r>
        <w:rPr/>
        <w:t>sixth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periodic</w:t>
      </w:r>
      <w:r>
        <w:rPr>
          <w:spacing w:val="-11"/>
        </w:rPr>
        <w:t> </w:t>
      </w:r>
      <w:r>
        <w:rPr/>
        <w:t>perturbation</w:t>
      </w:r>
      <w:r>
        <w:rPr>
          <w:spacing w:val="-11"/>
        </w:rPr>
        <w:t> </w:t>
      </w:r>
      <w:r>
        <w:rPr/>
        <w:t>method,</w:t>
      </w:r>
      <w:r>
        <w:rPr>
          <w:spacing w:val="-11"/>
        </w:rPr>
        <w:t> </w:t>
      </w:r>
      <w:r>
        <w:rPr/>
        <w:t>which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also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non-equilibrium</w:t>
      </w:r>
      <w:r>
        <w:rPr>
          <w:spacing w:val="-11"/>
        </w:rPr>
        <w:t> </w:t>
      </w:r>
      <w:r>
        <w:rPr/>
        <w:t>MD</w:t>
      </w:r>
      <w:r>
        <w:rPr>
          <w:spacing w:val="-11"/>
        </w:rPr>
        <w:t> </w:t>
      </w:r>
      <w:r>
        <w:rPr/>
        <w:t>method.</w:t>
      </w:r>
      <w:r>
        <w:rPr>
          <w:spacing w:val="1"/>
        </w:rPr>
        <w:t> </w:t>
      </w:r>
      <w:r>
        <w:rPr/>
        <w:t>However,</w:t>
      </w:r>
      <w:r>
        <w:rPr>
          <w:spacing w:val="-10"/>
        </w:rPr>
        <w:t> </w:t>
      </w:r>
      <w:r>
        <w:rPr/>
        <w:t>instead</w:t>
      </w:r>
      <w:r>
        <w:rPr>
          <w:spacing w:val="-11"/>
        </w:rPr>
        <w:t> </w:t>
      </w:r>
      <w:r>
        <w:rPr/>
        <w:t>of </w:t>
      </w:r>
      <w:r>
        <w:rPr>
          <w:w w:val="90"/>
        </w:rPr>
        <w:t>measuring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momentum</w:t>
      </w:r>
      <w:r>
        <w:rPr/>
        <w:t> </w:t>
      </w:r>
      <w:r>
        <w:rPr>
          <w:w w:val="90"/>
        </w:rPr>
        <w:t>flux</w:t>
      </w:r>
      <w:r>
        <w:rPr/>
        <w:t> </w:t>
      </w:r>
      <w:r>
        <w:rPr>
          <w:w w:val="90"/>
        </w:rPr>
        <w:t>in</w:t>
      </w:r>
      <w:r>
        <w:rPr/>
        <w:t> </w:t>
      </w:r>
      <w:r>
        <w:rPr>
          <w:w w:val="90"/>
        </w:rPr>
        <w:t>response</w:t>
      </w:r>
      <w:r>
        <w:rPr/>
        <w:t> </w:t>
      </w:r>
      <w:r>
        <w:rPr>
          <w:w w:val="90"/>
        </w:rPr>
        <w:t>to</w:t>
      </w:r>
      <w:r>
        <w:rPr/>
        <w:t> </w:t>
      </w:r>
      <w:r>
        <w:rPr>
          <w:w w:val="90"/>
        </w:rPr>
        <w:t>an</w:t>
      </w:r>
      <w:r>
        <w:rPr/>
        <w:t> </w:t>
      </w:r>
      <w:r>
        <w:rPr>
          <w:w w:val="90"/>
        </w:rPr>
        <w:t>applied</w:t>
      </w:r>
      <w:r>
        <w:rPr/>
        <w:t> </w:t>
      </w:r>
      <w:r>
        <w:rPr>
          <w:w w:val="90"/>
        </w:rPr>
        <w:t>velocity</w:t>
      </w:r>
      <w:r>
        <w:rPr/>
        <w:t> </w:t>
      </w:r>
      <w:r>
        <w:rPr>
          <w:w w:val="90"/>
        </w:rPr>
        <w:t>gradient,</w:t>
      </w:r>
      <w:r>
        <w:rPr/>
        <w:t> </w:t>
      </w:r>
      <w:r>
        <w:rPr>
          <w:w w:val="90"/>
        </w:rPr>
        <w:t>it</w:t>
      </w:r>
      <w:r>
        <w:rPr/>
        <w:t> </w:t>
      </w:r>
      <w:r>
        <w:rPr>
          <w:w w:val="90"/>
        </w:rPr>
        <w:t>measures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velocity</w:t>
      </w:r>
      <w:r>
        <w:rPr/>
        <w:t> </w:t>
      </w:r>
      <w:r>
        <w:rPr>
          <w:w w:val="90"/>
        </w:rPr>
        <w:t>profile</w:t>
      </w:r>
      <w:r>
        <w:rPr/>
        <w:t> </w:t>
      </w:r>
      <w:r>
        <w:rPr>
          <w:w w:val="90"/>
        </w:rPr>
        <w:t>in</w:t>
      </w:r>
      <w:r>
        <w:rPr/>
        <w:t> </w:t>
      </w:r>
      <w:r>
        <w:rPr>
          <w:w w:val="90"/>
        </w:rPr>
        <w:t>response</w:t>
      </w:r>
      <w:r>
        <w:rPr>
          <w:spacing w:val="80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applied</w:t>
      </w:r>
      <w:r>
        <w:rPr>
          <w:spacing w:val="-9"/>
        </w:rPr>
        <w:t> </w:t>
      </w:r>
      <w:r>
        <w:rPr>
          <w:spacing w:val="-2"/>
        </w:rPr>
        <w:t>stress.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cosine-shaped</w:t>
      </w:r>
      <w:r>
        <w:rPr>
          <w:spacing w:val="-9"/>
        </w:rPr>
        <w:t> </w:t>
      </w:r>
      <w:r>
        <w:rPr>
          <w:spacing w:val="-2"/>
        </w:rPr>
        <w:t>periodic</w:t>
      </w:r>
      <w:r>
        <w:rPr>
          <w:spacing w:val="-9"/>
        </w:rPr>
        <w:t> </w:t>
      </w:r>
      <w:r>
        <w:rPr>
          <w:spacing w:val="-2"/>
        </w:rPr>
        <w:t>acceleration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added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system</w:t>
      </w:r>
      <w:r>
        <w:rPr>
          <w:spacing w:val="-9"/>
        </w:rPr>
        <w:t> </w:t>
      </w:r>
      <w:r>
        <w:rPr>
          <w:spacing w:val="-2"/>
        </w:rPr>
        <w:t>via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fix</w:t>
      </w:r>
      <w:r>
        <w:rPr>
          <w:rFonts w:ascii="Times New Roman"/>
          <w:i/>
          <w:color w:val="355F7B"/>
          <w:spacing w:val="-10"/>
        </w:rPr>
        <w:t> </w:t>
      </w:r>
      <w:r>
        <w:rPr>
          <w:rFonts w:ascii="Times New Roman"/>
          <w:i/>
          <w:color w:val="355F7B"/>
          <w:spacing w:val="-2"/>
        </w:rPr>
        <w:t>accelerate/cos</w:t>
      </w:r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command,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rFonts w:ascii="Times New Roman"/>
          <w:i/>
          <w:color w:val="355F7B"/>
          <w:spacing w:val="-6"/>
        </w:rPr>
        <w:t>compute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6"/>
        </w:rPr>
        <w:t>viscosity/cos </w:t>
      </w:r>
      <w:r>
        <w:rPr>
          <w:spacing w:val="-6"/>
        </w:rPr>
        <w:t>command</w:t>
      </w:r>
      <w:r>
        <w:rPr>
          <w:spacing w:val="-2"/>
        </w:rPr>
        <w:t> </w:t>
      </w:r>
      <w:r>
        <w:rPr>
          <w:spacing w:val="-6"/>
        </w:rPr>
        <w:t>is</w:t>
      </w:r>
      <w:r>
        <w:rPr>
          <w:spacing w:val="-2"/>
        </w:rPr>
        <w:t> </w:t>
      </w:r>
      <w:r>
        <w:rPr>
          <w:spacing w:val="-6"/>
        </w:rPr>
        <w:t>used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monitor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generated</w:t>
      </w:r>
      <w:r>
        <w:rPr>
          <w:spacing w:val="-2"/>
        </w:rPr>
        <w:t> </w:t>
      </w:r>
      <w:r>
        <w:rPr>
          <w:spacing w:val="-6"/>
        </w:rPr>
        <w:t>velocity</w:t>
      </w:r>
      <w:r>
        <w:rPr>
          <w:spacing w:val="-2"/>
        </w:rPr>
        <w:t> </w:t>
      </w:r>
      <w:r>
        <w:rPr>
          <w:spacing w:val="-6"/>
        </w:rPr>
        <w:t>profile</w:t>
      </w:r>
      <w:r>
        <w:rPr>
          <w:spacing w:val="-2"/>
        </w:rPr>
        <w:t> </w:t>
      </w:r>
      <w:r>
        <w:rPr>
          <w:spacing w:val="-6"/>
        </w:rPr>
        <w:t>and</w:t>
      </w:r>
      <w:r>
        <w:rPr>
          <w:spacing w:val="-2"/>
        </w:rPr>
        <w:t> </w:t>
      </w:r>
      <w:r>
        <w:rPr>
          <w:spacing w:val="-6"/>
        </w:rPr>
        <w:t>remove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velocity</w:t>
      </w:r>
      <w:r>
        <w:rPr>
          <w:spacing w:val="-2"/>
        </w:rPr>
        <w:t> </w:t>
      </w:r>
      <w:r>
        <w:rPr>
          <w:spacing w:val="-6"/>
        </w:rPr>
        <w:t>bias</w:t>
      </w:r>
      <w:r>
        <w:rPr/>
        <w:t> before</w:t>
      </w:r>
      <w:r>
        <w:rPr>
          <w:spacing w:val="-12"/>
        </w:rPr>
        <w:t> </w:t>
      </w:r>
      <w:r>
        <w:rPr/>
        <w:t>thermostatting.</w:t>
      </w:r>
    </w:p>
    <w:p>
      <w:pPr>
        <w:pStyle w:val="BodyText"/>
        <w:spacing w:before="5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2144">
                <wp:simplePos x="0" y="0"/>
                <wp:positionH relativeFrom="page">
                  <wp:posOffset>914400</wp:posOffset>
                </wp:positionH>
                <wp:positionV relativeFrom="paragraph">
                  <wp:posOffset>196400</wp:posOffset>
                </wp:positionV>
                <wp:extent cx="5943600" cy="543560"/>
                <wp:effectExtent l="0" t="0" r="0" b="0"/>
                <wp:wrapTopAndBottom/>
                <wp:docPr id="328" name="Group 3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8" name="Group 328"/>
                      <wpg:cNvGrpSpPr/>
                      <wpg:grpSpPr>
                        <a:xfrm>
                          <a:off x="0" y="0"/>
                          <a:ext cx="5943600" cy="543560"/>
                          <a:chExt cx="5943600" cy="543560"/>
                        </a:xfrm>
                      </wpg:grpSpPr>
                      <wps:wsp>
                        <wps:cNvPr id="329" name="Graphic 329"/>
                        <wps:cNvSpPr/>
                        <wps:spPr>
                          <a:xfrm>
                            <a:off x="0" y="0"/>
                            <a:ext cx="5943600" cy="543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543560">
                                <a:moveTo>
                                  <a:pt x="5880337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480037"/>
                                </a:lnTo>
                                <a:lnTo>
                                  <a:pt x="4971" y="504661"/>
                                </a:lnTo>
                                <a:lnTo>
                                  <a:pt x="18529" y="524770"/>
                                </a:lnTo>
                                <a:lnTo>
                                  <a:pt x="38638" y="538328"/>
                                </a:lnTo>
                                <a:lnTo>
                                  <a:pt x="63262" y="543300"/>
                                </a:lnTo>
                                <a:lnTo>
                                  <a:pt x="5880337" y="543300"/>
                                </a:lnTo>
                                <a:lnTo>
                                  <a:pt x="5904961" y="538328"/>
                                </a:lnTo>
                                <a:lnTo>
                                  <a:pt x="5925070" y="524770"/>
                                </a:lnTo>
                                <a:lnTo>
                                  <a:pt x="5938628" y="504661"/>
                                </a:lnTo>
                                <a:lnTo>
                                  <a:pt x="5943600" y="480037"/>
                                </a:lnTo>
                                <a:lnTo>
                                  <a:pt x="5943600" y="63262"/>
                                </a:lnTo>
                                <a:lnTo>
                                  <a:pt x="5938628" y="38638"/>
                                </a:lnTo>
                                <a:lnTo>
                                  <a:pt x="5925070" y="18529"/>
                                </a:lnTo>
                                <a:lnTo>
                                  <a:pt x="5904961" y="4971"/>
                                </a:lnTo>
                                <a:lnTo>
                                  <a:pt x="5880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6324" y="6327"/>
                            <a:ext cx="5931535" cy="530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530860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467385"/>
                                </a:lnTo>
                                <a:lnTo>
                                  <a:pt x="4971" y="492009"/>
                                </a:lnTo>
                                <a:lnTo>
                                  <a:pt x="18529" y="512118"/>
                                </a:lnTo>
                                <a:lnTo>
                                  <a:pt x="38638" y="525676"/>
                                </a:lnTo>
                                <a:lnTo>
                                  <a:pt x="63262" y="530647"/>
                                </a:lnTo>
                                <a:lnTo>
                                  <a:pt x="5867684" y="530647"/>
                                </a:lnTo>
                                <a:lnTo>
                                  <a:pt x="5892308" y="525676"/>
                                </a:lnTo>
                                <a:lnTo>
                                  <a:pt x="5912417" y="512118"/>
                                </a:lnTo>
                                <a:lnTo>
                                  <a:pt x="5925975" y="492009"/>
                                </a:lnTo>
                                <a:lnTo>
                                  <a:pt x="5930947" y="467385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raphic 331"/>
                        <wps:cNvSpPr/>
                        <wps:spPr>
                          <a:xfrm>
                            <a:off x="6324" y="6328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Graphic 332"/>
                        <wps:cNvSpPr/>
                        <wps:spPr>
                          <a:xfrm>
                            <a:off x="6324" y="6328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3" name="Image 33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64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Textbox 334"/>
                        <wps:cNvSpPr txBox="1"/>
                        <wps:spPr>
                          <a:xfrm>
                            <a:off x="0" y="0"/>
                            <a:ext cx="5943600" cy="5435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0"/>
                                <w:ind w:left="419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Note</w:t>
                              </w:r>
                            </w:p>
                            <w:p>
                              <w:pPr>
                                <w:spacing w:before="172"/>
                                <w:ind w:left="149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article</w:t>
                              </w:r>
                              <w:r>
                                <w:rPr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by</w:t>
                              </w:r>
                              <w:r>
                                <w:rPr>
                                  <w:spacing w:val="3"/>
                                  <w:sz w:val="20"/>
                                </w:rPr>
                                <w:t> </w:t>
                              </w:r>
                              <w:hyperlink w:history="true" w:anchor="_bookmark33"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6"/>
                                    <w:sz w:val="20"/>
                                  </w:rPr>
                                  <w:t>(Hess)</w:t>
                                </w:r>
                              </w:hyperlink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discussed</w:t>
                              </w:r>
                              <w:r>
                                <w:rPr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accuracy</w:t>
                              </w:r>
                              <w:r>
                                <w:rPr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efficiency</w:t>
                              </w:r>
                              <w:r>
                                <w:rPr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these</w:t>
                              </w:r>
                              <w:r>
                                <w:rPr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methods.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5.464591pt;width:468pt;height:42.8pt;mso-position-horizontal-relative:page;mso-position-vertical-relative:paragraph;z-index:-15694336;mso-wrap-distance-left:0;mso-wrap-distance-right:0" id="docshapegroup297" coordorigin="1440,309" coordsize="9360,856">
                <v:shape style="position:absolute;left:1440;top:309;width:9360;height:856" id="docshape298" coordorigin="1440,309" coordsize="9360,856" path="m10700,309l1540,309,1501,317,1469,338,1448,370,1440,409,1440,1065,1448,1104,1469,1136,1501,1157,1540,1165,10700,1165,10739,1157,10771,1136,10792,1104,10800,1065,10800,409,10792,370,10771,338,10739,317,10700,309xe" filled="true" fillcolor="#86989a" stroked="false">
                  <v:path arrowok="t"/>
                  <v:fill type="solid"/>
                </v:shape>
                <v:shape style="position:absolute;left:1449;top:319;width:9341;height:836" id="docshape299" coordorigin="1450,319" coordsize="9341,836" path="m10690,319l1550,319,1511,327,1479,348,1458,380,1450,419,1450,1055,1458,1094,1479,1126,1511,1147,1550,1155,10690,1155,10729,1147,10761,1126,10782,1094,10790,1055,10790,419,10782,380,10761,348,10729,327,10690,319xe" filled="true" fillcolor="#f7f7f7" stroked="false">
                  <v:path arrowok="t"/>
                  <v:fill type="solid"/>
                </v:shape>
                <v:shape style="position:absolute;left:1449;top:319;width:9341;height:399" id="docshape300" coordorigin="1450,319" coordsize="9341,399" path="m10690,319l1550,319,1511,327,1479,348,1458,380,1450,419,1450,718,10790,718,10790,419,10782,380,10761,348,10729,327,10690,319xe" filled="true" fillcolor="#86989a" stroked="false">
                  <v:path arrowok="t"/>
                  <v:fill type="solid"/>
                </v:shape>
                <v:shape style="position:absolute;left:1449;top:319;width:9341;height:399" id="docshape301" coordorigin="1450,319" coordsize="9341,399" path="m10690,319l1550,319,1511,327,1479,348,1458,380,1450,419,1450,718,10790,718,10790,419,10782,380,10761,348,10729,327,10690,319xe" filled="true" fillcolor="#d0defa" stroked="false">
                  <v:path arrowok="t"/>
                  <v:fill type="solid"/>
                </v:shape>
                <v:shape style="position:absolute;left:1589;top:426;width:175;height:175" type="#_x0000_t75" id="docshape302" stroked="false">
                  <v:imagedata r:id="rId22" o:title=""/>
                </v:shape>
                <v:shape style="position:absolute;left:1440;top:309;width:9360;height:856" type="#_x0000_t202" id="docshape303" filled="false" stroked="false">
                  <v:textbox inset="0,0,0,0">
                    <w:txbxContent>
                      <w:p>
                        <w:pPr>
                          <w:spacing w:before="90"/>
                          <w:ind w:left="419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Note</w:t>
                        </w:r>
                      </w:p>
                      <w:p>
                        <w:pPr>
                          <w:spacing w:before="172"/>
                          <w:ind w:left="149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-6"/>
                            <w:sz w:val="20"/>
                          </w:rPr>
                          <w:t>An</w:t>
                        </w:r>
                        <w:r>
                          <w:rPr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article</w:t>
                        </w:r>
                        <w:r>
                          <w:rPr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by</w:t>
                        </w:r>
                        <w:r>
                          <w:rPr>
                            <w:spacing w:val="3"/>
                            <w:sz w:val="20"/>
                          </w:rPr>
                          <w:t> </w:t>
                        </w:r>
                        <w:hyperlink w:history="true" w:anchor="_bookmark33"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6"/>
                              <w:sz w:val="20"/>
                            </w:rPr>
                            <w:t>(Hess)</w:t>
                          </w:r>
                        </w:hyperlink>
                        <w:r>
                          <w:rPr>
                            <w:rFonts w:ascii="Times New Roman"/>
                            <w:i/>
                            <w:color w:val="355F7B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discussed</w:t>
                        </w:r>
                        <w:r>
                          <w:rPr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the</w:t>
                        </w:r>
                        <w:r>
                          <w:rPr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accuracy</w:t>
                        </w:r>
                        <w:r>
                          <w:rPr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and</w:t>
                        </w:r>
                        <w:r>
                          <w:rPr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efficiency</w:t>
                        </w:r>
                        <w:r>
                          <w:rPr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of</w:t>
                        </w:r>
                        <w:r>
                          <w:rPr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these</w:t>
                        </w:r>
                        <w:r>
                          <w:rPr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methods.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914400</wp:posOffset>
                </wp:positionH>
                <wp:positionV relativeFrom="paragraph">
                  <wp:posOffset>954787</wp:posOffset>
                </wp:positionV>
                <wp:extent cx="5943600" cy="1270"/>
                <wp:effectExtent l="0" t="0" r="0" b="0"/>
                <wp:wrapTopAndBottom/>
                <wp:docPr id="335" name="Graphic 3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5" name="Graphic 335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75.180153pt;width:468pt;height:.1pt;mso-position-horizontal-relative:page;mso-position-vertical-relative:paragraph;z-index:-15693824;mso-wrap-distance-left:0;mso-wrap-distance-right:0" id="docshape304" coordorigin="1440,1504" coordsize="9360,0" path="m1440,1504l10800,1504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80"/>
      </w:pPr>
    </w:p>
    <w:p>
      <w:pPr>
        <w:pStyle w:val="BodyText"/>
        <w:spacing w:before="70"/>
      </w:pPr>
    </w:p>
    <w:p>
      <w:pPr>
        <w:pStyle w:val="BodyText"/>
        <w:ind w:left="440"/>
      </w:pPr>
      <w:bookmarkStart w:name="_bookmark32" w:id="85"/>
      <w:bookmarkEnd w:id="85"/>
      <w:r>
        <w:rPr/>
      </w:r>
      <w:r>
        <w:rPr>
          <w:rFonts w:ascii="Times New Roman"/>
          <w:b/>
          <w:spacing w:val="-6"/>
        </w:rPr>
        <w:t>(Daivis</w:t>
      </w:r>
      <w:r>
        <w:rPr>
          <w:rFonts w:ascii="Times New Roman"/>
          <w:b/>
          <w:spacing w:val="-2"/>
        </w:rPr>
        <w:t> </w:t>
      </w:r>
      <w:r>
        <w:rPr>
          <w:rFonts w:ascii="Times New Roman"/>
          <w:b/>
          <w:spacing w:val="-6"/>
        </w:rPr>
        <w:t>and</w:t>
      </w:r>
      <w:r>
        <w:rPr>
          <w:rFonts w:ascii="Times New Roman"/>
          <w:b/>
          <w:spacing w:val="-2"/>
        </w:rPr>
        <w:t> </w:t>
      </w:r>
      <w:r>
        <w:rPr>
          <w:rFonts w:ascii="Times New Roman"/>
          <w:b/>
          <w:spacing w:val="-6"/>
        </w:rPr>
        <w:t>Todd)</w:t>
      </w:r>
      <w:r>
        <w:rPr>
          <w:rFonts w:ascii="Times New Roman"/>
          <w:b/>
          <w:spacing w:val="-2"/>
        </w:rPr>
        <w:t> </w:t>
      </w:r>
      <w:r>
        <w:rPr>
          <w:spacing w:val="-6"/>
        </w:rPr>
        <w:t>Daivis</w:t>
      </w:r>
      <w:r>
        <w:rPr>
          <w:spacing w:val="4"/>
        </w:rPr>
        <w:t> </w:t>
      </w:r>
      <w:r>
        <w:rPr>
          <w:spacing w:val="-6"/>
        </w:rPr>
        <w:t>and</w:t>
      </w:r>
      <w:r>
        <w:rPr>
          <w:spacing w:val="4"/>
        </w:rPr>
        <w:t> </w:t>
      </w:r>
      <w:r>
        <w:rPr>
          <w:spacing w:val="-6"/>
        </w:rPr>
        <w:t>Todd,</w:t>
      </w:r>
      <w:r>
        <w:rPr>
          <w:spacing w:val="5"/>
        </w:rPr>
        <w:t> </w:t>
      </w:r>
      <w:r>
        <w:rPr>
          <w:spacing w:val="-6"/>
        </w:rPr>
        <w:t>Nonequilibrium</w:t>
      </w:r>
      <w:r>
        <w:rPr>
          <w:spacing w:val="4"/>
        </w:rPr>
        <w:t> </w:t>
      </w:r>
      <w:r>
        <w:rPr>
          <w:spacing w:val="-6"/>
        </w:rPr>
        <w:t>Molecular</w:t>
      </w:r>
      <w:r>
        <w:rPr>
          <w:spacing w:val="4"/>
        </w:rPr>
        <w:t> </w:t>
      </w:r>
      <w:r>
        <w:rPr>
          <w:spacing w:val="-6"/>
        </w:rPr>
        <w:t>Dynamics</w:t>
      </w:r>
      <w:r>
        <w:rPr>
          <w:spacing w:val="4"/>
        </w:rPr>
        <w:t> </w:t>
      </w:r>
      <w:r>
        <w:rPr>
          <w:spacing w:val="-6"/>
        </w:rPr>
        <w:t>(book),</w:t>
      </w:r>
      <w:r>
        <w:rPr>
          <w:spacing w:val="5"/>
        </w:rPr>
        <w:t> </w:t>
      </w:r>
      <w:r>
        <w:rPr>
          <w:spacing w:val="-6"/>
        </w:rPr>
        <w:t>Cambridge</w:t>
      </w:r>
      <w:r>
        <w:rPr>
          <w:spacing w:val="4"/>
        </w:rPr>
        <w:t> </w:t>
      </w:r>
      <w:r>
        <w:rPr>
          <w:spacing w:val="-6"/>
        </w:rPr>
        <w:t>University</w:t>
      </w:r>
      <w:r>
        <w:rPr>
          <w:spacing w:val="4"/>
        </w:rPr>
        <w:t> </w:t>
      </w:r>
      <w:r>
        <w:rPr>
          <w:spacing w:val="-6"/>
        </w:rPr>
        <w:t>Press,</w:t>
      </w:r>
      <w:r>
        <w:rPr>
          <w:spacing w:val="6"/>
        </w:rPr>
        <w:t> </w:t>
      </w:r>
      <w:hyperlink r:id="rId45">
        <w:r>
          <w:rPr>
            <w:color w:val="376F62"/>
            <w:spacing w:val="-6"/>
          </w:rPr>
          <w:t>https:</w:t>
        </w:r>
      </w:hyperlink>
    </w:p>
    <w:p>
      <w:pPr>
        <w:pStyle w:val="BodyText"/>
        <w:spacing w:before="5"/>
        <w:ind w:left="440"/>
      </w:pPr>
      <w:bookmarkStart w:name="_bookmark33" w:id="86"/>
      <w:bookmarkEnd w:id="86"/>
      <w:r>
        <w:rPr/>
      </w:r>
      <w:hyperlink r:id="rId45">
        <w:r>
          <w:rPr>
            <w:color w:val="376F62"/>
            <w:spacing w:val="2"/>
            <w:w w:val="85"/>
          </w:rPr>
          <w:t>//doi.org/10.1017/9781139017848</w:t>
        </w:r>
      </w:hyperlink>
      <w:r>
        <w:rPr>
          <w:spacing w:val="2"/>
          <w:w w:val="85"/>
        </w:rPr>
        <w:t>,</w:t>
      </w:r>
      <w:r>
        <w:rPr>
          <w:spacing w:val="16"/>
        </w:rPr>
        <w:t> </w:t>
      </w:r>
      <w:r>
        <w:rPr>
          <w:spacing w:val="-2"/>
        </w:rPr>
        <w:t>(2017).</w:t>
      </w:r>
    </w:p>
    <w:p>
      <w:pPr>
        <w:pStyle w:val="BodyText"/>
        <w:spacing w:before="124"/>
        <w:ind w:left="440"/>
      </w:pPr>
      <w:r>
        <w:rPr>
          <w:rFonts w:ascii="Times New Roman"/>
          <w:b/>
          <w:spacing w:val="-2"/>
        </w:rPr>
        <w:t>(Hess)</w:t>
      </w:r>
      <w:r>
        <w:rPr>
          <w:rFonts w:ascii="Times New Roman"/>
          <w:b/>
          <w:spacing w:val="-11"/>
        </w:rPr>
        <w:t> </w:t>
      </w:r>
      <w:r>
        <w:rPr>
          <w:spacing w:val="-2"/>
        </w:rPr>
        <w:t>Hess,</w:t>
      </w:r>
      <w:r>
        <w:rPr>
          <w:spacing w:val="-9"/>
        </w:rPr>
        <w:t> </w:t>
      </w:r>
      <w:r>
        <w:rPr>
          <w:spacing w:val="-2"/>
        </w:rPr>
        <w:t>B.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Journal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Chemical</w:t>
      </w:r>
      <w:r>
        <w:rPr>
          <w:spacing w:val="-9"/>
        </w:rPr>
        <w:t> </w:t>
      </w:r>
      <w:r>
        <w:rPr>
          <w:spacing w:val="-2"/>
        </w:rPr>
        <w:t>Physics</w:t>
      </w:r>
      <w:r>
        <w:rPr>
          <w:spacing w:val="-9"/>
        </w:rPr>
        <w:t> </w:t>
      </w:r>
      <w:r>
        <w:rPr>
          <w:spacing w:val="-2"/>
        </w:rPr>
        <w:t>2002,</w:t>
      </w:r>
      <w:r>
        <w:rPr>
          <w:spacing w:val="-9"/>
        </w:rPr>
        <w:t> </w:t>
      </w:r>
      <w:r>
        <w:rPr>
          <w:spacing w:val="-2"/>
        </w:rPr>
        <w:t>116</w:t>
      </w:r>
      <w:r>
        <w:rPr>
          <w:spacing w:val="-9"/>
        </w:rPr>
        <w:t> </w:t>
      </w:r>
      <w:r>
        <w:rPr>
          <w:spacing w:val="-2"/>
        </w:rPr>
        <w:t>(1),</w:t>
      </w:r>
      <w:r>
        <w:rPr>
          <w:spacing w:val="-8"/>
        </w:rPr>
        <w:t> </w:t>
      </w:r>
      <w:r>
        <w:rPr>
          <w:spacing w:val="-2"/>
        </w:rPr>
        <w:t>209-</w:t>
      </w:r>
      <w:r>
        <w:rPr>
          <w:spacing w:val="-4"/>
        </w:rPr>
        <w:t>217.</w:t>
      </w:r>
    </w:p>
    <w:p>
      <w:pPr>
        <w:pStyle w:val="BodyText"/>
        <w:spacing w:before="173"/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Calculate diffusion coefficients" w:id="87"/>
      <w:bookmarkEnd w:id="87"/>
      <w:r>
        <w:rPr>
          <w:b w:val="0"/>
        </w:rPr>
      </w:r>
      <w:r>
        <w:rPr>
          <w:color w:val="20435C"/>
        </w:rPr>
        <w:t>Calculate</w:t>
      </w:r>
      <w:r>
        <w:rPr>
          <w:color w:val="20435C"/>
          <w:spacing w:val="-12"/>
        </w:rPr>
        <w:t> </w:t>
      </w:r>
      <w:r>
        <w:rPr>
          <w:color w:val="20435C"/>
        </w:rPr>
        <w:t>diffusion</w:t>
      </w:r>
      <w:r>
        <w:rPr>
          <w:color w:val="20435C"/>
          <w:spacing w:val="-11"/>
        </w:rPr>
        <w:t> </w:t>
      </w:r>
      <w:r>
        <w:rPr>
          <w:color w:val="20435C"/>
          <w:spacing w:val="-2"/>
        </w:rPr>
        <w:t>coefficients</w:t>
      </w:r>
    </w:p>
    <w:p>
      <w:pPr>
        <w:pStyle w:val="BodyText"/>
        <w:spacing w:line="211" w:lineRule="auto" w:before="269"/>
        <w:ind w:left="439" w:right="178"/>
        <w:jc w:val="both"/>
      </w:pPr>
      <w:r>
        <w:rPr>
          <w:spacing w:val="-6"/>
        </w:rPr>
        <w:t>The diffusion</w:t>
      </w:r>
      <w:r>
        <w:rPr>
          <w:spacing w:val="-3"/>
        </w:rPr>
        <w:t> </w:t>
      </w:r>
      <w:r>
        <w:rPr>
          <w:spacing w:val="-6"/>
        </w:rPr>
        <w:t>coefficient</w:t>
      </w:r>
      <w:r>
        <w:rPr>
          <w:spacing w:val="-3"/>
        </w:rPr>
        <w:t> </w:t>
      </w:r>
      <w:r>
        <w:rPr>
          <w:rFonts w:ascii="Times New Roman"/>
          <w:i/>
          <w:spacing w:val="-6"/>
        </w:rPr>
        <w:t>D</w:t>
      </w:r>
      <w:r>
        <w:rPr>
          <w:rFonts w:ascii="Times New Roman"/>
          <w:i/>
          <w:spacing w:val="-7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material</w:t>
      </w:r>
      <w:r>
        <w:rPr>
          <w:spacing w:val="-3"/>
        </w:rPr>
        <w:t> </w:t>
      </w:r>
      <w:r>
        <w:rPr>
          <w:spacing w:val="-6"/>
        </w:rPr>
        <w:t>can</w:t>
      </w:r>
      <w:r>
        <w:rPr>
          <w:spacing w:val="-3"/>
        </w:rPr>
        <w:t> </w:t>
      </w:r>
      <w:r>
        <w:rPr>
          <w:spacing w:val="-6"/>
        </w:rPr>
        <w:t>be</w:t>
      </w:r>
      <w:r>
        <w:rPr>
          <w:spacing w:val="-3"/>
        </w:rPr>
        <w:t> </w:t>
      </w:r>
      <w:r>
        <w:rPr>
          <w:spacing w:val="-6"/>
        </w:rPr>
        <w:t>measured</w:t>
      </w:r>
      <w:r>
        <w:rPr>
          <w:spacing w:val="-3"/>
        </w:rPr>
        <w:t> </w:t>
      </w:r>
      <w:r>
        <w:rPr>
          <w:spacing w:val="-6"/>
        </w:rPr>
        <w:t>in</w:t>
      </w:r>
      <w:r>
        <w:rPr>
          <w:spacing w:val="-3"/>
        </w:rPr>
        <w:t> </w:t>
      </w:r>
      <w:r>
        <w:rPr>
          <w:spacing w:val="-6"/>
        </w:rPr>
        <w:t>at</w:t>
      </w:r>
      <w:r>
        <w:rPr>
          <w:spacing w:val="-3"/>
        </w:rPr>
        <w:t> </w:t>
      </w:r>
      <w:r>
        <w:rPr>
          <w:spacing w:val="-6"/>
        </w:rPr>
        <w:t>least</w:t>
      </w:r>
      <w:r>
        <w:rPr>
          <w:spacing w:val="-3"/>
        </w:rPr>
        <w:t> </w:t>
      </w:r>
      <w:r>
        <w:rPr>
          <w:spacing w:val="-6"/>
        </w:rPr>
        <w:t>2</w:t>
      </w:r>
      <w:r>
        <w:rPr>
          <w:spacing w:val="-3"/>
        </w:rPr>
        <w:t> </w:t>
      </w:r>
      <w:r>
        <w:rPr>
          <w:spacing w:val="-6"/>
        </w:rPr>
        <w:t>ways</w:t>
      </w:r>
      <w:r>
        <w:rPr>
          <w:spacing w:val="-3"/>
        </w:rPr>
        <w:t> </w:t>
      </w:r>
      <w:r>
        <w:rPr>
          <w:spacing w:val="-6"/>
        </w:rPr>
        <w:t>using</w:t>
      </w:r>
      <w:r>
        <w:rPr>
          <w:spacing w:val="-3"/>
        </w:rPr>
        <w:t> </w:t>
      </w:r>
      <w:r>
        <w:rPr>
          <w:spacing w:val="-6"/>
        </w:rPr>
        <w:t>various</w:t>
      </w:r>
      <w:r>
        <w:rPr>
          <w:spacing w:val="-3"/>
        </w:rPr>
        <w:t> </w:t>
      </w:r>
      <w:r>
        <w:rPr>
          <w:spacing w:val="-6"/>
        </w:rPr>
        <w:t>options</w:t>
      </w:r>
      <w:r>
        <w:rPr>
          <w:spacing w:val="-3"/>
        </w:rPr>
        <w:t> </w:t>
      </w:r>
      <w:r>
        <w:rPr>
          <w:spacing w:val="-6"/>
        </w:rPr>
        <w:t>in</w:t>
      </w:r>
      <w:r>
        <w:rPr>
          <w:spacing w:val="-3"/>
        </w:rPr>
        <w:t> </w:t>
      </w:r>
      <w:r>
        <w:rPr>
          <w:spacing w:val="-6"/>
        </w:rPr>
        <w:t>LAMMPS.</w:t>
      </w:r>
      <w:r>
        <w:rPr>
          <w:spacing w:val="-3"/>
        </w:rPr>
        <w:t> </w:t>
      </w:r>
      <w:r>
        <w:rPr>
          <w:spacing w:val="-6"/>
        </w:rPr>
        <w:t>See</w:t>
      </w:r>
      <w:r>
        <w:rPr>
          <w:spacing w:val="-3"/>
        </w:rPr>
        <w:t> </w:t>
      </w:r>
      <w:r>
        <w:rPr>
          <w:spacing w:val="-6"/>
        </w:rPr>
        <w:t>the</w:t>
      </w:r>
      <w:r>
        <w:rPr/>
        <w:t> </w:t>
      </w:r>
      <w:r>
        <w:rPr>
          <w:rFonts w:ascii="Lucida Sans Unicode"/>
          <w:spacing w:val="-6"/>
        </w:rPr>
        <w:t>examples/DIFFUSE</w:t>
      </w:r>
      <w:r>
        <w:rPr>
          <w:rFonts w:ascii="Lucida Sans Unicode"/>
          <w:spacing w:val="-10"/>
        </w:rPr>
        <w:t> </w:t>
      </w:r>
      <w:r>
        <w:rPr>
          <w:spacing w:val="-6"/>
        </w:rPr>
        <w:t>directory</w:t>
      </w:r>
      <w:r>
        <w:rPr>
          <w:spacing w:val="-2"/>
        </w:rPr>
        <w:t> </w:t>
      </w:r>
      <w:r>
        <w:rPr>
          <w:spacing w:val="-6"/>
        </w:rPr>
        <w:t>for</w:t>
      </w:r>
      <w:r>
        <w:rPr/>
        <w:t> </w:t>
      </w:r>
      <w:r>
        <w:rPr>
          <w:spacing w:val="-6"/>
        </w:rPr>
        <w:t>scripts</w:t>
      </w:r>
      <w:r>
        <w:rPr/>
        <w:t> </w:t>
      </w:r>
      <w:r>
        <w:rPr>
          <w:spacing w:val="-6"/>
        </w:rPr>
        <w:t>that</w:t>
      </w:r>
      <w:r>
        <w:rPr/>
        <w:t> </w:t>
      </w:r>
      <w:r>
        <w:rPr>
          <w:spacing w:val="-6"/>
        </w:rPr>
        <w:t>implement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2</w:t>
      </w:r>
      <w:r>
        <w:rPr/>
        <w:t> </w:t>
      </w:r>
      <w:r>
        <w:rPr>
          <w:spacing w:val="-6"/>
        </w:rPr>
        <w:t>methods</w:t>
      </w:r>
      <w:r>
        <w:rPr/>
        <w:t> </w:t>
      </w:r>
      <w:r>
        <w:rPr>
          <w:spacing w:val="-6"/>
        </w:rPr>
        <w:t>discussed</w:t>
      </w:r>
      <w:r>
        <w:rPr/>
        <w:t> </w:t>
      </w:r>
      <w:r>
        <w:rPr>
          <w:spacing w:val="-6"/>
        </w:rPr>
        <w:t>here</w:t>
      </w:r>
      <w:r>
        <w:rPr/>
        <w:t> </w:t>
      </w:r>
      <w:r>
        <w:rPr>
          <w:spacing w:val="-6"/>
        </w:rPr>
        <w:t>for</w:t>
      </w:r>
      <w:r>
        <w:rPr/>
        <w:t> </w:t>
      </w:r>
      <w:r>
        <w:rPr>
          <w:spacing w:val="-6"/>
        </w:rPr>
        <w:t>a</w:t>
      </w:r>
      <w:r>
        <w:rPr/>
        <w:t> </w:t>
      </w:r>
      <w:r>
        <w:rPr>
          <w:spacing w:val="-6"/>
        </w:rPr>
        <w:t>simple</w:t>
      </w:r>
      <w:r>
        <w:rPr/>
        <w:t> </w:t>
      </w:r>
      <w:r>
        <w:rPr>
          <w:spacing w:val="-6"/>
        </w:rPr>
        <w:t>Lennard-Jones</w:t>
      </w:r>
      <w:r>
        <w:rPr/>
        <w:t> fluid model.</w:t>
      </w:r>
    </w:p>
    <w:p>
      <w:pPr>
        <w:pStyle w:val="BodyText"/>
        <w:spacing w:line="244" w:lineRule="auto" w:before="131"/>
        <w:ind w:left="440" w:right="177"/>
        <w:jc w:val="both"/>
      </w:pPr>
      <w:r>
        <w:rPr>
          <w:spacing w:val="-6"/>
        </w:rPr>
        <w:t>The</w:t>
      </w:r>
      <w:r>
        <w:rPr/>
        <w:t> </w:t>
      </w:r>
      <w:r>
        <w:rPr>
          <w:spacing w:val="-6"/>
        </w:rPr>
        <w:t>first</w:t>
      </w:r>
      <w:r>
        <w:rPr/>
        <w:t> </w:t>
      </w:r>
      <w:r>
        <w:rPr>
          <w:spacing w:val="-6"/>
        </w:rPr>
        <w:t>method</w:t>
      </w:r>
      <w:r>
        <w:rPr/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measure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mean-squared</w:t>
      </w:r>
      <w:r>
        <w:rPr/>
        <w:t> </w:t>
      </w:r>
      <w:r>
        <w:rPr>
          <w:spacing w:val="-6"/>
        </w:rPr>
        <w:t>displacement</w:t>
      </w:r>
      <w:r>
        <w:rPr/>
        <w:t> </w:t>
      </w:r>
      <w:r>
        <w:rPr>
          <w:spacing w:val="-6"/>
        </w:rPr>
        <w:t>(MSD)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system,</w:t>
      </w:r>
      <w:r>
        <w:rPr/>
        <w:t> </w:t>
      </w:r>
      <w:r>
        <w:rPr>
          <w:spacing w:val="-6"/>
        </w:rPr>
        <w:t>via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rFonts w:ascii="Times New Roman"/>
          <w:i/>
          <w:color w:val="355F7B"/>
          <w:spacing w:val="-6"/>
        </w:rPr>
        <w:t>compute msd</w:t>
      </w:r>
      <w:r>
        <w:rPr>
          <w:rFonts w:ascii="Times New Roman"/>
          <w:i/>
          <w:color w:val="355F7B"/>
        </w:rPr>
        <w:t> </w:t>
      </w:r>
      <w:r>
        <w:rPr>
          <w:spacing w:val="-6"/>
        </w:rPr>
        <w:t>command.</w:t>
      </w:r>
      <w:r>
        <w:rPr/>
        <w:t> </w:t>
      </w:r>
      <w:r>
        <w:rPr>
          <w:spacing w:val="-4"/>
        </w:rPr>
        <w:t>The slope of the MSD versus time is proportional to the diffusion coefficient.</w:t>
      </w:r>
      <w:r>
        <w:rPr>
          <w:spacing w:val="20"/>
        </w:rPr>
        <w:t> </w:t>
      </w:r>
      <w:r>
        <w:rPr>
          <w:spacing w:val="-4"/>
        </w:rPr>
        <w:t>The instantaneous MSD values can be</w:t>
      </w:r>
      <w:r>
        <w:rPr>
          <w:spacing w:val="-2"/>
        </w:rPr>
        <w:t> accumulated</w:t>
      </w:r>
      <w:r>
        <w:rPr>
          <w:spacing w:val="-10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vector</w:t>
      </w:r>
      <w:r>
        <w:rPr>
          <w:spacing w:val="-8"/>
        </w:rPr>
        <w:t> </w:t>
      </w:r>
      <w:r>
        <w:rPr>
          <w:spacing w:val="-2"/>
        </w:rPr>
        <w:t>via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rFonts w:ascii="Times New Roman"/>
          <w:i/>
          <w:color w:val="355F7B"/>
          <w:spacing w:val="-2"/>
        </w:rPr>
        <w:t>fix</w:t>
      </w:r>
      <w:r>
        <w:rPr>
          <w:rFonts w:ascii="Times New Roman"/>
          <w:i/>
          <w:color w:val="355F7B"/>
          <w:spacing w:val="-11"/>
        </w:rPr>
        <w:t> </w:t>
      </w:r>
      <w:r>
        <w:rPr>
          <w:rFonts w:ascii="Times New Roman"/>
          <w:i/>
          <w:color w:val="355F7B"/>
          <w:spacing w:val="-2"/>
        </w:rPr>
        <w:t>vector</w:t>
      </w:r>
      <w:r>
        <w:rPr>
          <w:rFonts w:ascii="Times New Roman"/>
          <w:i/>
          <w:color w:val="355F7B"/>
          <w:spacing w:val="-7"/>
        </w:rPr>
        <w:t> </w:t>
      </w:r>
      <w:r>
        <w:rPr>
          <w:spacing w:val="-2"/>
        </w:rPr>
        <w:t>command,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line</w:t>
      </w:r>
      <w:r>
        <w:rPr>
          <w:spacing w:val="-8"/>
        </w:rPr>
        <w:t> </w:t>
      </w:r>
      <w:r>
        <w:rPr>
          <w:spacing w:val="-2"/>
        </w:rPr>
        <w:t>fit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vector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compute</w:t>
      </w:r>
      <w:r>
        <w:rPr>
          <w:spacing w:val="-9"/>
        </w:rPr>
        <w:t> </w:t>
      </w:r>
      <w:r>
        <w:rPr>
          <w:spacing w:val="-2"/>
        </w:rPr>
        <w:t>its</w:t>
      </w:r>
      <w:r>
        <w:rPr>
          <w:spacing w:val="-8"/>
        </w:rPr>
        <w:t> </w:t>
      </w:r>
      <w:r>
        <w:rPr>
          <w:spacing w:val="-2"/>
        </w:rPr>
        <w:t>slope</w:t>
      </w:r>
      <w:r>
        <w:rPr>
          <w:spacing w:val="-8"/>
        </w:rPr>
        <w:t> </w:t>
      </w:r>
      <w:r>
        <w:rPr>
          <w:spacing w:val="-2"/>
        </w:rPr>
        <w:t>via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rFonts w:ascii="Times New Roman"/>
          <w:i/>
          <w:color w:val="355F7B"/>
          <w:spacing w:val="-2"/>
        </w:rPr>
        <w:t>variable </w:t>
      </w:r>
      <w:r>
        <w:rPr>
          <w:rFonts w:ascii="Times New Roman"/>
          <w:i/>
          <w:color w:val="355F7B"/>
        </w:rPr>
        <w:t>slope</w:t>
      </w:r>
      <w:r>
        <w:rPr>
          <w:rFonts w:ascii="Times New Roman"/>
          <w:i/>
          <w:color w:val="355F7B"/>
          <w:spacing w:val="-4"/>
        </w:rPr>
        <w:t> </w:t>
      </w:r>
      <w:r>
        <w:rPr/>
        <w:t>function, and thus extract </w:t>
      </w:r>
      <w:r>
        <w:rPr>
          <w:rFonts w:ascii="Times New Roman"/>
          <w:i/>
        </w:rPr>
        <w:t>D</w:t>
      </w:r>
      <w:r>
        <w:rPr/>
        <w:t>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second</w:t>
      </w:r>
      <w:r>
        <w:rPr>
          <w:spacing w:val="-9"/>
        </w:rPr>
        <w:t> </w:t>
      </w:r>
      <w:r>
        <w:rPr>
          <w:spacing w:val="-2"/>
        </w:rPr>
        <w:t>method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measure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velocity</w:t>
      </w:r>
      <w:r>
        <w:rPr>
          <w:spacing w:val="-9"/>
        </w:rPr>
        <w:t> </w:t>
      </w:r>
      <w:r>
        <w:rPr>
          <w:spacing w:val="-2"/>
        </w:rPr>
        <w:t>auto-correlation</w:t>
      </w:r>
      <w:r>
        <w:rPr>
          <w:spacing w:val="-9"/>
        </w:rPr>
        <w:t> </w:t>
      </w:r>
      <w:r>
        <w:rPr>
          <w:spacing w:val="-2"/>
        </w:rPr>
        <w:t>function</w:t>
      </w:r>
      <w:r>
        <w:rPr>
          <w:spacing w:val="-9"/>
        </w:rPr>
        <w:t> </w:t>
      </w:r>
      <w:r>
        <w:rPr>
          <w:spacing w:val="-2"/>
        </w:rPr>
        <w:t>(VACF)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system,</w:t>
      </w:r>
      <w:r>
        <w:rPr>
          <w:spacing w:val="-9"/>
        </w:rPr>
        <w:t> </w:t>
      </w:r>
      <w:r>
        <w:rPr>
          <w:spacing w:val="-2"/>
        </w:rPr>
        <w:t>via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compute</w:t>
      </w:r>
      <w:r>
        <w:rPr>
          <w:rFonts w:ascii="Times New Roman"/>
          <w:i/>
          <w:color w:val="355F7B"/>
          <w:spacing w:val="-10"/>
        </w:rPr>
        <w:t> </w:t>
      </w:r>
      <w:r>
        <w:rPr>
          <w:rFonts w:ascii="Times New Roman"/>
          <w:i/>
          <w:color w:val="355F7B"/>
          <w:spacing w:val="-2"/>
        </w:rPr>
        <w:t>vacf </w:t>
      </w:r>
      <w:r>
        <w:rPr>
          <w:spacing w:val="-4"/>
        </w:rPr>
        <w:t>command.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time-integral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VACF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proportional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diffusion</w:t>
      </w:r>
      <w:r>
        <w:rPr>
          <w:spacing w:val="-7"/>
        </w:rPr>
        <w:t> </w:t>
      </w:r>
      <w:r>
        <w:rPr>
          <w:spacing w:val="-4"/>
        </w:rPr>
        <w:t>coefficient.</w:t>
      </w:r>
      <w:r>
        <w:rPr>
          <w:spacing w:val="-2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instantaneous</w:t>
      </w:r>
      <w:r>
        <w:rPr>
          <w:spacing w:val="-7"/>
        </w:rPr>
        <w:t> </w:t>
      </w:r>
      <w:r>
        <w:rPr>
          <w:spacing w:val="-4"/>
        </w:rPr>
        <w:t>VACF</w:t>
      </w:r>
      <w:r>
        <w:rPr>
          <w:spacing w:val="-7"/>
        </w:rPr>
        <w:t> </w:t>
      </w:r>
      <w:r>
        <w:rPr>
          <w:spacing w:val="-4"/>
        </w:rPr>
        <w:t>values</w:t>
      </w:r>
      <w:r>
        <w:rPr/>
        <w:t> </w:t>
      </w:r>
      <w:r>
        <w:rPr>
          <w:spacing w:val="-6"/>
        </w:rPr>
        <w:t>can be</w:t>
      </w:r>
      <w:r>
        <w:rPr>
          <w:spacing w:val="-5"/>
        </w:rPr>
        <w:t> </w:t>
      </w:r>
      <w:r>
        <w:rPr>
          <w:spacing w:val="-6"/>
        </w:rPr>
        <w:t>accumulated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vector</w:t>
      </w:r>
      <w:r>
        <w:rPr>
          <w:spacing w:val="-3"/>
        </w:rPr>
        <w:t> </w:t>
      </w:r>
      <w:r>
        <w:rPr>
          <w:spacing w:val="-6"/>
        </w:rPr>
        <w:t>via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rFonts w:ascii="Times New Roman"/>
          <w:i/>
          <w:color w:val="355F7B"/>
          <w:spacing w:val="-6"/>
        </w:rPr>
        <w:t>fix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6"/>
        </w:rPr>
        <w:t>vector</w:t>
      </w:r>
      <w:r>
        <w:rPr>
          <w:rFonts w:ascii="Times New Roman"/>
          <w:i/>
          <w:color w:val="355F7B"/>
        </w:rPr>
        <w:t> </w:t>
      </w:r>
      <w:r>
        <w:rPr>
          <w:spacing w:val="-6"/>
        </w:rPr>
        <w:t>command,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4"/>
        </w:rPr>
        <w:t> </w:t>
      </w:r>
      <w:r>
        <w:rPr>
          <w:spacing w:val="-6"/>
        </w:rPr>
        <w:t>time</w:t>
      </w:r>
      <w:r>
        <w:rPr>
          <w:spacing w:val="-4"/>
        </w:rPr>
        <w:t> </w:t>
      </w:r>
      <w:r>
        <w:rPr>
          <w:spacing w:val="-6"/>
        </w:rPr>
        <w:t>integrated</w:t>
      </w:r>
      <w:r>
        <w:rPr>
          <w:spacing w:val="-4"/>
        </w:rPr>
        <w:t> </w:t>
      </w:r>
      <w:r>
        <w:rPr>
          <w:spacing w:val="-6"/>
        </w:rPr>
        <w:t>via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rFonts w:ascii="Times New Roman"/>
          <w:i/>
          <w:color w:val="355F7B"/>
          <w:spacing w:val="-6"/>
        </w:rPr>
        <w:t>variable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6"/>
        </w:rPr>
        <w:t>trap </w:t>
      </w:r>
      <w:r>
        <w:rPr>
          <w:spacing w:val="-6"/>
        </w:rPr>
        <w:t>function,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4"/>
        </w:rPr>
        <w:t> </w:t>
      </w:r>
      <w:r>
        <w:rPr>
          <w:spacing w:val="-6"/>
        </w:rPr>
        <w:t>thus</w:t>
      </w:r>
      <w:r>
        <w:rPr/>
        <w:t> extract </w:t>
      </w:r>
      <w:r>
        <w:rPr>
          <w:rFonts w:ascii="Times New Roman"/>
          <w:i/>
        </w:rPr>
        <w:t>D</w:t>
      </w:r>
      <w:r>
        <w:rPr/>
        <w:t>.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spacing w:before="201"/>
        <w:rPr>
          <w:sz w:val="24"/>
        </w:rPr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Output structured data from LAMMPS" w:id="88"/>
      <w:bookmarkEnd w:id="88"/>
      <w:r>
        <w:rPr>
          <w:b w:val="0"/>
        </w:rPr>
      </w:r>
      <w:r>
        <w:rPr>
          <w:color w:val="20435C"/>
        </w:rPr>
        <w:t>Output</w:t>
      </w:r>
      <w:r>
        <w:rPr>
          <w:color w:val="20435C"/>
          <w:spacing w:val="-12"/>
        </w:rPr>
        <w:t> </w:t>
      </w:r>
      <w:r>
        <w:rPr>
          <w:color w:val="20435C"/>
        </w:rPr>
        <w:t>structured</w:t>
      </w:r>
      <w:r>
        <w:rPr>
          <w:color w:val="20435C"/>
          <w:spacing w:val="-10"/>
        </w:rPr>
        <w:t> </w:t>
      </w:r>
      <w:r>
        <w:rPr>
          <w:color w:val="20435C"/>
        </w:rPr>
        <w:t>data</w:t>
      </w:r>
      <w:r>
        <w:rPr>
          <w:color w:val="20435C"/>
          <w:spacing w:val="-10"/>
        </w:rPr>
        <w:t> </w:t>
      </w:r>
      <w:r>
        <w:rPr>
          <w:color w:val="20435C"/>
        </w:rPr>
        <w:t>from</w:t>
      </w:r>
      <w:r>
        <w:rPr>
          <w:color w:val="20435C"/>
          <w:spacing w:val="-9"/>
        </w:rPr>
        <w:t> </w:t>
      </w:r>
      <w:r>
        <w:rPr>
          <w:color w:val="20435C"/>
          <w:spacing w:val="-2"/>
        </w:rPr>
        <w:t>LAMMPS</w:t>
      </w:r>
    </w:p>
    <w:p>
      <w:pPr>
        <w:pStyle w:val="BodyText"/>
        <w:spacing w:line="244" w:lineRule="auto" w:before="247"/>
        <w:ind w:left="440" w:right="177"/>
        <w:jc w:val="both"/>
      </w:pPr>
      <w:r>
        <w:rPr>
          <w:spacing w:val="-2"/>
        </w:rPr>
        <w:t>LAMMPS</w:t>
      </w:r>
      <w:r>
        <w:rPr>
          <w:spacing w:val="-5"/>
        </w:rPr>
        <w:t> </w:t>
      </w:r>
      <w:r>
        <w:rPr>
          <w:spacing w:val="-2"/>
        </w:rPr>
        <w:t>can</w:t>
      </w:r>
      <w:r>
        <w:rPr>
          <w:spacing w:val="-5"/>
        </w:rPr>
        <w:t> </w:t>
      </w:r>
      <w:r>
        <w:rPr>
          <w:spacing w:val="-2"/>
        </w:rPr>
        <w:t>output</w:t>
      </w:r>
      <w:r>
        <w:rPr>
          <w:spacing w:val="-5"/>
        </w:rPr>
        <w:t> </w:t>
      </w:r>
      <w:r>
        <w:rPr>
          <w:spacing w:val="-2"/>
        </w:rPr>
        <w:t>structured</w:t>
      </w:r>
      <w:r>
        <w:rPr>
          <w:spacing w:val="-5"/>
        </w:rPr>
        <w:t> </w:t>
      </w:r>
      <w:r>
        <w:rPr>
          <w:spacing w:val="-2"/>
        </w:rPr>
        <w:t>data</w:t>
      </w:r>
      <w:r>
        <w:rPr>
          <w:spacing w:val="-5"/>
        </w:rPr>
        <w:t> </w:t>
      </w:r>
      <w:r>
        <w:rPr>
          <w:spacing w:val="-2"/>
        </w:rPr>
        <w:t>with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2"/>
        </w:rPr>
        <w:t>print</w:t>
      </w:r>
      <w:r>
        <w:rPr>
          <w:rFonts w:ascii="Times New Roman"/>
          <w:i/>
          <w:color w:val="355F7B"/>
          <w:spacing w:val="-4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2"/>
        </w:rPr>
        <w:t>fix</w:t>
      </w:r>
      <w:r>
        <w:rPr>
          <w:rFonts w:ascii="Times New Roman"/>
          <w:i/>
          <w:color w:val="355F7B"/>
          <w:spacing w:val="-11"/>
        </w:rPr>
        <w:t> </w:t>
      </w:r>
      <w:r>
        <w:rPr>
          <w:rFonts w:ascii="Times New Roman"/>
          <w:i/>
          <w:color w:val="355F7B"/>
          <w:spacing w:val="-2"/>
        </w:rPr>
        <w:t>print</w:t>
      </w:r>
      <w:r>
        <w:rPr>
          <w:rFonts w:ascii="Times New Roman"/>
          <w:i/>
          <w:color w:val="355F7B"/>
          <w:spacing w:val="-3"/>
        </w:rPr>
        <w:t> </w:t>
      </w:r>
      <w:r>
        <w:rPr>
          <w:spacing w:val="-2"/>
        </w:rPr>
        <w:t>command.</w:t>
      </w:r>
      <w:r>
        <w:rPr>
          <w:spacing w:val="19"/>
        </w:rPr>
        <w:t> </w:t>
      </w:r>
      <w:r>
        <w:rPr>
          <w:spacing w:val="-2"/>
        </w:rPr>
        <w:t>This</w:t>
      </w:r>
      <w:r>
        <w:rPr>
          <w:spacing w:val="-5"/>
        </w:rPr>
        <w:t> </w:t>
      </w:r>
      <w:r>
        <w:rPr>
          <w:spacing w:val="-2"/>
        </w:rPr>
        <w:t>gives</w:t>
      </w:r>
      <w:r>
        <w:rPr>
          <w:spacing w:val="-5"/>
        </w:rPr>
        <w:t> </w:t>
      </w:r>
      <w:r>
        <w:rPr>
          <w:spacing w:val="-2"/>
        </w:rPr>
        <w:t>you</w:t>
      </w:r>
      <w:r>
        <w:rPr>
          <w:spacing w:val="-5"/>
        </w:rPr>
        <w:t> </w:t>
      </w:r>
      <w:r>
        <w:rPr>
          <w:spacing w:val="-2"/>
        </w:rPr>
        <w:t>flexibility</w:t>
      </w:r>
      <w:r>
        <w:rPr>
          <w:spacing w:val="-5"/>
        </w:rPr>
        <w:t> </w:t>
      </w:r>
      <w:r>
        <w:rPr>
          <w:spacing w:val="-2"/>
        </w:rPr>
        <w:t>since</w:t>
      </w:r>
      <w:r>
        <w:rPr>
          <w:spacing w:val="-5"/>
        </w:rPr>
        <w:t> </w:t>
      </w:r>
      <w:r>
        <w:rPr>
          <w:spacing w:val="-2"/>
        </w:rPr>
        <w:t>you</w:t>
      </w:r>
      <w:r>
        <w:rPr>
          <w:spacing w:val="-5"/>
        </w:rPr>
        <w:t> </w:t>
      </w:r>
      <w:r>
        <w:rPr>
          <w:spacing w:val="-2"/>
        </w:rPr>
        <w:t>can </w:t>
      </w:r>
      <w:r>
        <w:rPr>
          <w:w w:val="90"/>
        </w:rPr>
        <w:t>build custom data formats that contain system properties, thermo data, and variables values.</w:t>
      </w:r>
      <w:r>
        <w:rPr>
          <w:spacing w:val="24"/>
        </w:rPr>
        <w:t> </w:t>
      </w:r>
      <w:r>
        <w:rPr>
          <w:w w:val="90"/>
        </w:rPr>
        <w:t>This output can be directed</w:t>
      </w:r>
      <w:r>
        <w:rPr/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screen</w:t>
      </w:r>
      <w:r>
        <w:rPr>
          <w:spacing w:val="-9"/>
        </w:rPr>
        <w:t> </w:t>
      </w:r>
      <w:r>
        <w:rPr>
          <w:spacing w:val="-2"/>
        </w:rPr>
        <w:t>and/or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file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post</w:t>
      </w:r>
      <w:r>
        <w:rPr>
          <w:spacing w:val="-9"/>
        </w:rPr>
        <w:t> </w:t>
      </w:r>
      <w:r>
        <w:rPr>
          <w:spacing w:val="-2"/>
        </w:rPr>
        <w:t>processing.</w:t>
      </w:r>
    </w:p>
    <w:p>
      <w:pPr>
        <w:pStyle w:val="BodyText"/>
        <w:spacing w:before="165"/>
      </w:pPr>
    </w:p>
    <w:p>
      <w:pPr>
        <w:pStyle w:val="Heading3"/>
        <w:spacing w:before="1"/>
      </w:pPr>
      <w:bookmarkStart w:name="Writing the current system state, thermo" w:id="89"/>
      <w:bookmarkEnd w:id="89"/>
      <w:r>
        <w:rPr>
          <w:b w:val="0"/>
        </w:rPr>
      </w:r>
      <w:r>
        <w:rPr>
          <w:color w:val="20435C"/>
        </w:rPr>
        <w:t>Writing</w:t>
      </w:r>
      <w:r>
        <w:rPr>
          <w:color w:val="20435C"/>
          <w:spacing w:val="-8"/>
        </w:rPr>
        <w:t> </w:t>
      </w:r>
      <w:r>
        <w:rPr>
          <w:color w:val="20435C"/>
        </w:rPr>
        <w:t>the</w:t>
      </w:r>
      <w:r>
        <w:rPr>
          <w:color w:val="20435C"/>
          <w:spacing w:val="-7"/>
        </w:rPr>
        <w:t> </w:t>
      </w:r>
      <w:r>
        <w:rPr>
          <w:color w:val="20435C"/>
        </w:rPr>
        <w:t>current</w:t>
      </w:r>
      <w:r>
        <w:rPr>
          <w:color w:val="20435C"/>
          <w:spacing w:val="-8"/>
        </w:rPr>
        <w:t> </w:t>
      </w:r>
      <w:r>
        <w:rPr>
          <w:color w:val="20435C"/>
        </w:rPr>
        <w:t>system</w:t>
      </w:r>
      <w:r>
        <w:rPr>
          <w:color w:val="20435C"/>
          <w:spacing w:val="-7"/>
        </w:rPr>
        <w:t> </w:t>
      </w:r>
      <w:r>
        <w:rPr>
          <w:color w:val="20435C"/>
        </w:rPr>
        <w:t>state,</w:t>
      </w:r>
      <w:r>
        <w:rPr>
          <w:color w:val="20435C"/>
          <w:spacing w:val="-8"/>
        </w:rPr>
        <w:t> </w:t>
      </w:r>
      <w:r>
        <w:rPr>
          <w:color w:val="20435C"/>
        </w:rPr>
        <w:t>thermo</w:t>
      </w:r>
      <w:r>
        <w:rPr>
          <w:color w:val="20435C"/>
          <w:spacing w:val="-7"/>
        </w:rPr>
        <w:t> </w:t>
      </w:r>
      <w:r>
        <w:rPr>
          <w:color w:val="20435C"/>
        </w:rPr>
        <w:t>data,</w:t>
      </w:r>
      <w:r>
        <w:rPr>
          <w:color w:val="20435C"/>
          <w:spacing w:val="-8"/>
        </w:rPr>
        <w:t> </w:t>
      </w:r>
      <w:r>
        <w:rPr>
          <w:color w:val="20435C"/>
        </w:rPr>
        <w:t>variable</w:t>
      </w:r>
      <w:r>
        <w:rPr>
          <w:color w:val="20435C"/>
          <w:spacing w:val="-7"/>
        </w:rPr>
        <w:t> </w:t>
      </w:r>
      <w:r>
        <w:rPr>
          <w:color w:val="20435C"/>
          <w:spacing w:val="-2"/>
        </w:rPr>
        <w:t>values</w:t>
      </w:r>
    </w:p>
    <w:p>
      <w:pPr>
        <w:pStyle w:val="BodyText"/>
        <w:spacing w:before="24"/>
        <w:rPr>
          <w:rFonts w:ascii="Arial"/>
          <w:b/>
        </w:rPr>
      </w:pPr>
    </w:p>
    <w:p>
      <w:pPr>
        <w:pStyle w:val="BodyText"/>
        <w:spacing w:line="244" w:lineRule="auto" w:before="1"/>
        <w:ind w:left="440" w:right="177"/>
        <w:jc w:val="both"/>
      </w:pPr>
      <w:r>
        <w:rPr>
          <w:spacing w:val="-2"/>
        </w:rPr>
        <w:t>Use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2"/>
        </w:rPr>
        <w:t>print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2"/>
        </w:rPr>
        <w:t>command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output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current</w:t>
      </w:r>
      <w:r>
        <w:rPr>
          <w:spacing w:val="-7"/>
        </w:rPr>
        <w:t> </w:t>
      </w:r>
      <w:r>
        <w:rPr>
          <w:spacing w:val="-2"/>
        </w:rPr>
        <w:t>system</w:t>
      </w:r>
      <w:r>
        <w:rPr>
          <w:spacing w:val="-7"/>
        </w:rPr>
        <w:t> </w:t>
      </w:r>
      <w:r>
        <w:rPr>
          <w:spacing w:val="-2"/>
        </w:rPr>
        <w:t>state,</w:t>
      </w:r>
      <w:r>
        <w:rPr>
          <w:spacing w:val="-4"/>
        </w:rPr>
        <w:t> </w:t>
      </w:r>
      <w:r>
        <w:rPr>
          <w:spacing w:val="-2"/>
        </w:rPr>
        <w:t>which</w:t>
      </w:r>
      <w:r>
        <w:rPr>
          <w:spacing w:val="-7"/>
        </w:rPr>
        <w:t> </w:t>
      </w:r>
      <w:r>
        <w:rPr>
          <w:spacing w:val="-2"/>
        </w:rPr>
        <w:t>can</w:t>
      </w:r>
      <w:r>
        <w:rPr>
          <w:spacing w:val="-7"/>
        </w:rPr>
        <w:t> </w:t>
      </w:r>
      <w:r>
        <w:rPr>
          <w:spacing w:val="-2"/>
        </w:rPr>
        <w:t>include</w:t>
      </w:r>
      <w:r>
        <w:rPr>
          <w:spacing w:val="-7"/>
        </w:rPr>
        <w:t> </w:t>
      </w:r>
      <w:r>
        <w:rPr>
          <w:spacing w:val="-2"/>
        </w:rPr>
        <w:t>system</w:t>
      </w:r>
      <w:r>
        <w:rPr>
          <w:spacing w:val="-7"/>
        </w:rPr>
        <w:t> </w:t>
      </w:r>
      <w:r>
        <w:rPr>
          <w:spacing w:val="-2"/>
        </w:rPr>
        <w:t>properties,</w:t>
      </w:r>
      <w:r>
        <w:rPr>
          <w:spacing w:val="-4"/>
        </w:rPr>
        <w:t> </w:t>
      </w:r>
      <w:r>
        <w:rPr>
          <w:spacing w:val="-2"/>
        </w:rPr>
        <w:t>thermo</w:t>
      </w:r>
      <w:r>
        <w:rPr>
          <w:spacing w:val="-7"/>
        </w:rPr>
        <w:t> </w:t>
      </w:r>
      <w:r>
        <w:rPr>
          <w:spacing w:val="-2"/>
        </w:rPr>
        <w:t>data</w:t>
      </w:r>
      <w:r>
        <w:rPr>
          <w:spacing w:val="-7"/>
        </w:rPr>
        <w:t> </w:t>
      </w:r>
      <w:r>
        <w:rPr>
          <w:spacing w:val="-2"/>
        </w:rPr>
        <w:t>and </w:t>
      </w:r>
      <w:r>
        <w:rPr/>
        <w:t>variable values.</w:t>
      </w:r>
    </w:p>
    <w:p>
      <w:pPr>
        <w:pStyle w:val="BodyText"/>
        <w:spacing w:before="166"/>
      </w:pPr>
    </w:p>
    <w:p>
      <w:pPr>
        <w:pStyle w:val="Heading3"/>
        <w:spacing w:before="0"/>
      </w:pPr>
      <w:bookmarkStart w:name="YAML" w:id="90"/>
      <w:bookmarkEnd w:id="90"/>
      <w:r>
        <w:rPr>
          <w:b w:val="0"/>
        </w:rPr>
      </w:r>
      <w:r>
        <w:rPr>
          <w:color w:val="20435C"/>
          <w:spacing w:val="-4"/>
        </w:rPr>
        <w:t>YAML</w:t>
      </w:r>
    </w:p>
    <w:p>
      <w:pPr>
        <w:pStyle w:val="BodyText"/>
        <w:spacing w:before="82"/>
        <w:rPr>
          <w:rFonts w:ascii="Arial"/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3168">
                <wp:simplePos x="0" y="0"/>
                <wp:positionH relativeFrom="page">
                  <wp:posOffset>871385</wp:posOffset>
                </wp:positionH>
                <wp:positionV relativeFrom="paragraph">
                  <wp:posOffset>213461</wp:posOffset>
                </wp:positionV>
                <wp:extent cx="6029960" cy="845185"/>
                <wp:effectExtent l="0" t="0" r="0" b="0"/>
                <wp:wrapTopAndBottom/>
                <wp:docPr id="336" name="Group 3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6" name="Group 336"/>
                      <wpg:cNvGrpSpPr/>
                      <wpg:grpSpPr>
                        <a:xfrm>
                          <a:off x="0" y="0"/>
                          <a:ext cx="6029960" cy="845185"/>
                          <a:chExt cx="6029960" cy="845185"/>
                        </a:xfrm>
                      </wpg:grpSpPr>
                      <wps:wsp>
                        <wps:cNvPr id="337" name="Graphic 337"/>
                        <wps:cNvSpPr/>
                        <wps:spPr>
                          <a:xfrm>
                            <a:off x="0" y="0"/>
                            <a:ext cx="6029960" cy="845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84518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807232"/>
                                </a:lnTo>
                                <a:lnTo>
                                  <a:pt x="2982" y="822007"/>
                                </a:lnTo>
                                <a:lnTo>
                                  <a:pt x="11117" y="834072"/>
                                </a:lnTo>
                                <a:lnTo>
                                  <a:pt x="23183" y="842207"/>
                                </a:lnTo>
                                <a:lnTo>
                                  <a:pt x="37957" y="845190"/>
                                </a:lnTo>
                                <a:lnTo>
                                  <a:pt x="5991679" y="845190"/>
                                </a:lnTo>
                                <a:lnTo>
                                  <a:pt x="6006454" y="842207"/>
                                </a:lnTo>
                                <a:lnTo>
                                  <a:pt x="6018519" y="834072"/>
                                </a:lnTo>
                                <a:lnTo>
                                  <a:pt x="6026654" y="822007"/>
                                </a:lnTo>
                                <a:lnTo>
                                  <a:pt x="6029637" y="807232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5054" y="5067"/>
                            <a:ext cx="6019800" cy="835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83566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797110"/>
                                </a:lnTo>
                                <a:lnTo>
                                  <a:pt x="2982" y="811885"/>
                                </a:lnTo>
                                <a:lnTo>
                                  <a:pt x="11117" y="823950"/>
                                </a:lnTo>
                                <a:lnTo>
                                  <a:pt x="23183" y="832085"/>
                                </a:lnTo>
                                <a:lnTo>
                                  <a:pt x="37957" y="835068"/>
                                </a:lnTo>
                                <a:lnTo>
                                  <a:pt x="5981557" y="835068"/>
                                </a:lnTo>
                                <a:lnTo>
                                  <a:pt x="5996332" y="832085"/>
                                </a:lnTo>
                                <a:lnTo>
                                  <a:pt x="6008397" y="823950"/>
                                </a:lnTo>
                                <a:lnTo>
                                  <a:pt x="6016532" y="811885"/>
                                </a:lnTo>
                                <a:lnTo>
                                  <a:pt x="6019515" y="797110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Textbox 339"/>
                        <wps:cNvSpPr txBox="1"/>
                        <wps:spPr>
                          <a:xfrm>
                            <a:off x="0" y="0"/>
                            <a:ext cx="6029960" cy="845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7809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print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"""-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5"/>
                                  <w:sz w:val="20"/>
                                </w:rPr>
                                <w:t>--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90"/>
                                  <w:sz w:val="20"/>
                                </w:rPr>
                                <w:t>timestep: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90"/>
                                  <w:sz w:val="20"/>
                                </w:rPr>
                                <w:t>$(step)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pe: $(pe)</w:t>
                              </w:r>
                            </w:p>
                            <w:p>
                              <w:pPr>
                                <w:spacing w:line="22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90"/>
                                  <w:sz w:val="20"/>
                                </w:rPr>
                                <w:t>ke: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$(ke)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BA2121"/>
                                  <w:spacing w:val="-6"/>
                                  <w:sz w:val="20"/>
                                </w:rPr>
                                <w:t>..."""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file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current_state.yaml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screen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no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16.808006pt;width:474.8pt;height:66.55pt;mso-position-horizontal-relative:page;mso-position-vertical-relative:paragraph;z-index:-15693312;mso-wrap-distance-left:0;mso-wrap-distance-right:0" id="docshapegroup305" coordorigin="1372,336" coordsize="9496,1331">
                <v:shape style="position:absolute;left:1372;top:336;width:9496;height:1331" id="docshape306" coordorigin="1372,336" coordsize="9496,1331" path="m10808,336l1432,336,1409,341,1390,354,1377,373,1372,396,1372,1607,1377,1631,1390,1650,1409,1662,1432,1667,10808,1667,10831,1662,10850,1650,10863,1631,10868,1607,10868,396,10863,373,10850,354,10831,341,10808,336xe" filled="true" fillcolor="#1f1f1f" stroked="false">
                  <v:path arrowok="t"/>
                  <v:fill type="solid"/>
                </v:shape>
                <v:shape style="position:absolute;left:1380;top:344;width:9480;height:1316" id="docshape307" coordorigin="1380,344" coordsize="9480,1316" path="m10800,344l1440,344,1417,349,1398,362,1385,381,1380,404,1380,1599,1385,1623,1398,1642,1417,1655,1440,1659,10800,1659,10823,1655,10842,1642,10855,1623,10860,1599,10860,404,10855,381,10842,362,10823,349,10800,344xe" filled="true" fillcolor="#f2f2f2" stroked="false">
                  <v:path arrowok="t"/>
                  <v:fill type="solid"/>
                </v:shape>
                <v:shape style="position:absolute;left:1372;top:336;width:9496;height:1331" type="#_x0000_t202" id="docshape308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7809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print 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"""-</w:t>
                        </w:r>
                        <w:r>
                          <w:rPr>
                            <w:rFonts w:ascii="Lucida Sans Unicode"/>
                            <w:color w:val="BA2121"/>
                            <w:w w:val="95"/>
                            <w:sz w:val="20"/>
                          </w:rPr>
                          <w:t>--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90"/>
                            <w:sz w:val="20"/>
                          </w:rPr>
                          <w:t>timestep:</w:t>
                        </w:r>
                        <w:r>
                          <w:rPr>
                            <w:rFonts w:ascii="Lucida Sans Unicode"/>
                            <w:color w:val="BA2121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90"/>
                            <w:sz w:val="20"/>
                          </w:rPr>
                          <w:t>$(step) 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pe: $(pe)</w:t>
                        </w:r>
                      </w:p>
                      <w:p>
                        <w:pPr>
                          <w:spacing w:line="22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90"/>
                            <w:sz w:val="20"/>
                          </w:rPr>
                          <w:t>ke:</w:t>
                        </w:r>
                        <w:r>
                          <w:rPr>
                            <w:rFonts w:ascii="Lucida Sans Unicode"/>
                            <w:color w:val="BA2121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$(ke)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BA2121"/>
                            <w:spacing w:val="-6"/>
                            <w:sz w:val="20"/>
                          </w:rPr>
                          <w:t>..."""</w:t>
                        </w:r>
                        <w:r>
                          <w:rPr>
                            <w:rFonts w:ascii="Lucida Sans Unicode"/>
                            <w:color w:val="BA2121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file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current_state.yaml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screen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no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6"/>
        <w:rPr>
          <w:rFonts w:ascii="Arial"/>
          <w:b/>
        </w:rPr>
      </w:pPr>
    </w:p>
    <w:p>
      <w:pPr>
        <w:pStyle w:val="BodyText"/>
        <w:ind w:left="259"/>
        <w:jc w:val="center"/>
      </w:pPr>
      <w:r>
        <w:rPr/>
        <w:t>Listing</w:t>
      </w:r>
      <w:r>
        <w:rPr>
          <w:spacing w:val="-10"/>
        </w:rPr>
        <w:t> </w:t>
      </w:r>
      <w:r>
        <w:rPr/>
        <w:t>1:</w:t>
      </w:r>
      <w:r>
        <w:rPr>
          <w:spacing w:val="2"/>
        </w:rPr>
        <w:t> </w:t>
      </w:r>
      <w:r>
        <w:rPr>
          <w:spacing w:val="-2"/>
        </w:rPr>
        <w:t>current_state.yaml</w:t>
      </w:r>
    </w:p>
    <w:p>
      <w:pPr>
        <w:pStyle w:val="BodyText"/>
        <w:spacing w:before="4"/>
        <w:rPr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3680">
                <wp:simplePos x="0" y="0"/>
                <wp:positionH relativeFrom="page">
                  <wp:posOffset>871385</wp:posOffset>
                </wp:positionH>
                <wp:positionV relativeFrom="paragraph">
                  <wp:posOffset>47803</wp:posOffset>
                </wp:positionV>
                <wp:extent cx="6029960" cy="693420"/>
                <wp:effectExtent l="0" t="0" r="0" b="0"/>
                <wp:wrapTopAndBottom/>
                <wp:docPr id="340" name="Group 3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0" name="Group 340"/>
                      <wpg:cNvGrpSpPr/>
                      <wpg:grpSpPr>
                        <a:xfrm>
                          <a:off x="0" y="0"/>
                          <a:ext cx="6029960" cy="693420"/>
                          <a:chExt cx="6029960" cy="693420"/>
                        </a:xfrm>
                      </wpg:grpSpPr>
                      <wps:wsp>
                        <wps:cNvPr id="341" name="Graphic 341"/>
                        <wps:cNvSpPr/>
                        <wps:spPr>
                          <a:xfrm>
                            <a:off x="0" y="0"/>
                            <a:ext cx="6029960" cy="693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69342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55402"/>
                                </a:lnTo>
                                <a:lnTo>
                                  <a:pt x="2982" y="670176"/>
                                </a:lnTo>
                                <a:lnTo>
                                  <a:pt x="11117" y="682241"/>
                                </a:lnTo>
                                <a:lnTo>
                                  <a:pt x="23183" y="690376"/>
                                </a:lnTo>
                                <a:lnTo>
                                  <a:pt x="37957" y="693359"/>
                                </a:lnTo>
                                <a:lnTo>
                                  <a:pt x="5991679" y="693359"/>
                                </a:lnTo>
                                <a:lnTo>
                                  <a:pt x="6006454" y="690376"/>
                                </a:lnTo>
                                <a:lnTo>
                                  <a:pt x="6018519" y="682241"/>
                                </a:lnTo>
                                <a:lnTo>
                                  <a:pt x="6026654" y="670176"/>
                                </a:lnTo>
                                <a:lnTo>
                                  <a:pt x="6029637" y="655402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Graphic 342"/>
                        <wps:cNvSpPr/>
                        <wps:spPr>
                          <a:xfrm>
                            <a:off x="5054" y="5054"/>
                            <a:ext cx="6019800" cy="683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68326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45280"/>
                                </a:lnTo>
                                <a:lnTo>
                                  <a:pt x="2982" y="660054"/>
                                </a:lnTo>
                                <a:lnTo>
                                  <a:pt x="11117" y="672120"/>
                                </a:lnTo>
                                <a:lnTo>
                                  <a:pt x="23183" y="680254"/>
                                </a:lnTo>
                                <a:lnTo>
                                  <a:pt x="37957" y="683237"/>
                                </a:lnTo>
                                <a:lnTo>
                                  <a:pt x="5981557" y="683237"/>
                                </a:lnTo>
                                <a:lnTo>
                                  <a:pt x="5996332" y="680254"/>
                                </a:lnTo>
                                <a:lnTo>
                                  <a:pt x="6008397" y="672120"/>
                                </a:lnTo>
                                <a:lnTo>
                                  <a:pt x="6016532" y="660054"/>
                                </a:lnTo>
                                <a:lnTo>
                                  <a:pt x="6019515" y="645280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Textbox 343"/>
                        <wps:cNvSpPr txBox="1"/>
                        <wps:spPr>
                          <a:xfrm>
                            <a:off x="0" y="0"/>
                            <a:ext cx="6029960" cy="693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00FF"/>
                                  <w:w w:val="55"/>
                                  <w:sz w:val="20"/>
                                </w:rPr>
                                <w:t>--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spacing w:val="-10"/>
                                  <w:w w:val="55"/>
                                  <w:sz w:val="20"/>
                                </w:rPr>
                                <w:t>-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timestep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5"/>
                                  <w:sz w:val="20"/>
                                </w:rPr>
                                <w:t>250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pe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4.7774327356321810711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0"/>
                                  <w:sz w:val="20"/>
                                </w:rPr>
                                <w:t>ke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2.4962152903997174569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3.764088pt;width:474.8pt;height:54.6pt;mso-position-horizontal-relative:page;mso-position-vertical-relative:paragraph;z-index:-15692800;mso-wrap-distance-left:0;mso-wrap-distance-right:0" id="docshapegroup309" coordorigin="1372,75" coordsize="9496,1092">
                <v:shape style="position:absolute;left:1372;top:75;width:9496;height:1092" id="docshape310" coordorigin="1372,75" coordsize="9496,1092" path="m10808,75l1432,75,1409,80,1390,93,1377,112,1372,135,1372,1107,1377,1131,1390,1150,1409,1162,1432,1167,10808,1167,10831,1162,10850,1150,10863,1131,10868,1107,10868,135,10863,112,10850,93,10831,80,10808,75xe" filled="true" fillcolor="#1f1f1f" stroked="false">
                  <v:path arrowok="t"/>
                  <v:fill type="solid"/>
                </v:shape>
                <v:shape style="position:absolute;left:1380;top:83;width:9480;height:1076" id="docshape311" coordorigin="1380,83" coordsize="9480,1076" path="m10800,83l1440,83,1417,88,1398,101,1385,120,1380,143,1380,1099,1385,1123,1398,1142,1417,1155,1440,1159,10800,1159,10823,1155,10842,1142,10855,1123,10860,1099,10860,143,10855,120,10842,101,10823,88,10800,83xe" filled="true" fillcolor="#f2f2f2" stroked="false">
                  <v:path arrowok="t"/>
                  <v:fill type="solid"/>
                </v:shape>
                <v:shape style="position:absolute;left:1372;top:75;width:9496;height:1092" type="#_x0000_t202" id="docshape312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00FF"/>
                            <w:w w:val="55"/>
                            <w:sz w:val="20"/>
                          </w:rPr>
                          <w:t>--</w:t>
                        </w:r>
                        <w:r>
                          <w:rPr>
                            <w:rFonts w:ascii="Lucida Sans Unicode"/>
                            <w:color w:val="0000FF"/>
                            <w:spacing w:val="-10"/>
                            <w:w w:val="55"/>
                            <w:sz w:val="20"/>
                          </w:rPr>
                          <w:t>-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timestep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95"/>
                            <w:sz w:val="20"/>
                          </w:rPr>
                          <w:t>250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pe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4.7774327356321810711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0"/>
                            <w:sz w:val="20"/>
                          </w:rPr>
                          <w:t>ke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2.4962152903997174569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15"/>
      </w:pPr>
    </w:p>
    <w:p>
      <w:pPr>
        <w:pStyle w:val="Heading3"/>
        <w:spacing w:before="0"/>
      </w:pPr>
      <w:bookmarkStart w:name="JSON" w:id="91"/>
      <w:bookmarkEnd w:id="91"/>
      <w:r>
        <w:rPr>
          <w:b w:val="0"/>
        </w:rPr>
      </w:r>
      <w:r>
        <w:rPr>
          <w:color w:val="20435C"/>
          <w:spacing w:val="-4"/>
        </w:rPr>
        <w:t>JSON</w:t>
      </w:r>
    </w:p>
    <w:p>
      <w:pPr>
        <w:pStyle w:val="BodyText"/>
        <w:spacing w:before="82"/>
        <w:rPr>
          <w:rFonts w:ascii="Arial"/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4192">
                <wp:simplePos x="0" y="0"/>
                <wp:positionH relativeFrom="page">
                  <wp:posOffset>871385</wp:posOffset>
                </wp:positionH>
                <wp:positionV relativeFrom="paragraph">
                  <wp:posOffset>213347</wp:posOffset>
                </wp:positionV>
                <wp:extent cx="6029960" cy="845185"/>
                <wp:effectExtent l="0" t="0" r="0" b="0"/>
                <wp:wrapTopAndBottom/>
                <wp:docPr id="344" name="Group 3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4" name="Group 344"/>
                      <wpg:cNvGrpSpPr/>
                      <wpg:grpSpPr>
                        <a:xfrm>
                          <a:off x="0" y="0"/>
                          <a:ext cx="6029960" cy="845185"/>
                          <a:chExt cx="6029960" cy="845185"/>
                        </a:xfrm>
                      </wpg:grpSpPr>
                      <wps:wsp>
                        <wps:cNvPr id="345" name="Graphic 345"/>
                        <wps:cNvSpPr/>
                        <wps:spPr>
                          <a:xfrm>
                            <a:off x="0" y="0"/>
                            <a:ext cx="6029960" cy="845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84518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807232"/>
                                </a:lnTo>
                                <a:lnTo>
                                  <a:pt x="2982" y="822007"/>
                                </a:lnTo>
                                <a:lnTo>
                                  <a:pt x="11117" y="834072"/>
                                </a:lnTo>
                                <a:lnTo>
                                  <a:pt x="23183" y="842207"/>
                                </a:lnTo>
                                <a:lnTo>
                                  <a:pt x="37957" y="845190"/>
                                </a:lnTo>
                                <a:lnTo>
                                  <a:pt x="5991679" y="845190"/>
                                </a:lnTo>
                                <a:lnTo>
                                  <a:pt x="6006454" y="842207"/>
                                </a:lnTo>
                                <a:lnTo>
                                  <a:pt x="6018519" y="834072"/>
                                </a:lnTo>
                                <a:lnTo>
                                  <a:pt x="6026654" y="822007"/>
                                </a:lnTo>
                                <a:lnTo>
                                  <a:pt x="6029637" y="807232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Graphic 346"/>
                        <wps:cNvSpPr/>
                        <wps:spPr>
                          <a:xfrm>
                            <a:off x="5054" y="5054"/>
                            <a:ext cx="6019800" cy="835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83566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797110"/>
                                </a:lnTo>
                                <a:lnTo>
                                  <a:pt x="2982" y="811885"/>
                                </a:lnTo>
                                <a:lnTo>
                                  <a:pt x="11117" y="823950"/>
                                </a:lnTo>
                                <a:lnTo>
                                  <a:pt x="23183" y="832085"/>
                                </a:lnTo>
                                <a:lnTo>
                                  <a:pt x="37957" y="835068"/>
                                </a:lnTo>
                                <a:lnTo>
                                  <a:pt x="5981557" y="835068"/>
                                </a:lnTo>
                                <a:lnTo>
                                  <a:pt x="5996332" y="832085"/>
                                </a:lnTo>
                                <a:lnTo>
                                  <a:pt x="6008397" y="823950"/>
                                </a:lnTo>
                                <a:lnTo>
                                  <a:pt x="6016532" y="811885"/>
                                </a:lnTo>
                                <a:lnTo>
                                  <a:pt x="6019515" y="797110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Textbox 347"/>
                        <wps:cNvSpPr txBox="1"/>
                        <wps:spPr>
                          <a:xfrm>
                            <a:off x="0" y="0"/>
                            <a:ext cx="6029960" cy="845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200" w:right="7586" w:hanging="133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105"/>
                                  <w:sz w:val="20"/>
                                </w:rPr>
                                <w:t>print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115"/>
                                  <w:sz w:val="20"/>
                                </w:rPr>
                                <w:t>"""{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"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timestep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": $(step),</w:t>
                              </w:r>
                            </w:p>
                            <w:p>
                              <w:pPr>
                                <w:spacing w:line="224" w:lineRule="exact" w:before="0"/>
                                <w:ind w:left="20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"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pe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":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$(pe),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20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"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ke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":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4"/>
                                  <w:sz w:val="20"/>
                                </w:rPr>
                                <w:t>$(ke)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BA2121"/>
                                  <w:spacing w:val="-6"/>
                                  <w:sz w:val="20"/>
                                </w:rPr>
                                <w:t>}"""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file</w:t>
                              </w:r>
                              <w:r>
                                <w:rPr>
                                  <w:rFonts w:ascii="Lucida Sans Unicode"/>
                                  <w:spacing w:val="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current_state.json</w:t>
                              </w:r>
                              <w:r>
                                <w:rPr>
                                  <w:rFonts w:ascii="Lucida Sans Unicode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screen</w:t>
                              </w:r>
                              <w:r>
                                <w:rPr>
                                  <w:rFonts w:ascii="Lucida Sans Unicode"/>
                                  <w:spacing w:val="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no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16.799023pt;width:474.8pt;height:66.55pt;mso-position-horizontal-relative:page;mso-position-vertical-relative:paragraph;z-index:-15692288;mso-wrap-distance-left:0;mso-wrap-distance-right:0" id="docshapegroup313" coordorigin="1372,336" coordsize="9496,1331">
                <v:shape style="position:absolute;left:1372;top:335;width:9496;height:1331" id="docshape314" coordorigin="1372,336" coordsize="9496,1331" path="m10808,336l1432,336,1409,341,1390,353,1377,372,1372,396,1372,1607,1377,1630,1390,1649,1409,1662,1432,1667,10808,1667,10831,1662,10850,1649,10863,1630,10868,1607,10868,396,10863,372,10850,353,10831,341,10808,336xe" filled="true" fillcolor="#1f1f1f" stroked="false">
                  <v:path arrowok="t"/>
                  <v:fill type="solid"/>
                </v:shape>
                <v:shape style="position:absolute;left:1380;top:343;width:9480;height:1316" id="docshape315" coordorigin="1380,344" coordsize="9480,1316" path="m10800,344l1440,344,1417,349,1398,361,1385,380,1380,404,1380,1599,1385,1623,1398,1642,1417,1654,1440,1659,10800,1659,10823,1654,10842,1642,10855,1623,10860,1599,10860,404,10855,380,10842,361,10823,349,10800,344xe" filled="true" fillcolor="#f2f2f2" stroked="false">
                  <v:path arrowok="t"/>
                  <v:fill type="solid"/>
                </v:shape>
                <v:shape style="position:absolute;left:1372;top:335;width:9496;height:1331" type="#_x0000_t202" id="docshape316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200" w:right="7586" w:hanging="133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105"/>
                            <w:sz w:val="20"/>
                          </w:rPr>
                          <w:t>print </w:t>
                        </w:r>
                        <w:r>
                          <w:rPr>
                            <w:rFonts w:ascii="Lucida Sans Unicode"/>
                            <w:color w:val="BA2121"/>
                            <w:w w:val="115"/>
                            <w:sz w:val="20"/>
                          </w:rPr>
                          <w:t>"""{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"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timestep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": $(step),</w:t>
                        </w:r>
                      </w:p>
                      <w:p>
                        <w:pPr>
                          <w:spacing w:line="224" w:lineRule="exact" w:before="0"/>
                          <w:ind w:left="20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"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pe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":</w:t>
                        </w:r>
                        <w:r>
                          <w:rPr>
                            <w:rFonts w:ascii="Lucida Sans Unicode"/>
                            <w:color w:val="BA2121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$(pe),</w:t>
                        </w:r>
                      </w:p>
                      <w:p>
                        <w:pPr>
                          <w:spacing w:line="239" w:lineRule="exact" w:before="0"/>
                          <w:ind w:left="20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"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ke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":</w:t>
                        </w:r>
                        <w:r>
                          <w:rPr>
                            <w:rFonts w:ascii="Lucida Sans Unicode"/>
                            <w:color w:val="BA2121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4"/>
                            <w:sz w:val="20"/>
                          </w:rPr>
                          <w:t>$(ke)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BA2121"/>
                            <w:spacing w:val="-6"/>
                            <w:sz w:val="20"/>
                          </w:rPr>
                          <w:t>}"""</w:t>
                        </w:r>
                        <w:r>
                          <w:rPr>
                            <w:rFonts w:ascii="Lucida Sans Unicode"/>
                            <w:color w:val="BA2121"/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file</w:t>
                        </w:r>
                        <w:r>
                          <w:rPr>
                            <w:rFonts w:ascii="Lucida Sans Unicode"/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current_state.json</w:t>
                        </w:r>
                        <w:r>
                          <w:rPr>
                            <w:rFonts w:ascii="Lucida Sans Unicode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screen</w:t>
                        </w:r>
                        <w:r>
                          <w:rPr>
                            <w:rFonts w:ascii="Lucida Sans Unicode"/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no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rFonts w:ascii="Arial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14"/>
        <w:rPr>
          <w:rFonts w:ascii="Arial"/>
          <w:b/>
        </w:rPr>
      </w:pPr>
    </w:p>
    <w:p>
      <w:pPr>
        <w:pStyle w:val="BodyText"/>
        <w:spacing w:before="1"/>
        <w:ind w:left="260"/>
        <w:jc w:val="center"/>
      </w:pPr>
      <w:r>
        <w:rPr/>
        <w:t>Listing</w:t>
      </w:r>
      <w:r>
        <w:rPr>
          <w:spacing w:val="-10"/>
        </w:rPr>
        <w:t> </w:t>
      </w:r>
      <w:r>
        <w:rPr/>
        <w:t>2:</w:t>
      </w:r>
      <w:r>
        <w:rPr>
          <w:spacing w:val="2"/>
        </w:rPr>
        <w:t> </w:t>
      </w:r>
      <w:r>
        <w:rPr>
          <w:spacing w:val="-2"/>
        </w:rPr>
        <w:t>current_state.json</w:t>
      </w:r>
    </w:p>
    <w:p>
      <w:pPr>
        <w:pStyle w:val="BodyText"/>
        <w:spacing w:before="4"/>
        <w:rPr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4704">
                <wp:simplePos x="0" y="0"/>
                <wp:positionH relativeFrom="page">
                  <wp:posOffset>871385</wp:posOffset>
                </wp:positionH>
                <wp:positionV relativeFrom="paragraph">
                  <wp:posOffset>47629</wp:posOffset>
                </wp:positionV>
                <wp:extent cx="6029960" cy="845185"/>
                <wp:effectExtent l="0" t="0" r="0" b="0"/>
                <wp:wrapTopAndBottom/>
                <wp:docPr id="348" name="Group 3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8" name="Group 348"/>
                      <wpg:cNvGrpSpPr/>
                      <wpg:grpSpPr>
                        <a:xfrm>
                          <a:off x="0" y="0"/>
                          <a:ext cx="6029960" cy="845185"/>
                          <a:chExt cx="6029960" cy="845185"/>
                        </a:xfrm>
                      </wpg:grpSpPr>
                      <wps:wsp>
                        <wps:cNvPr id="349" name="Graphic 349"/>
                        <wps:cNvSpPr/>
                        <wps:spPr>
                          <a:xfrm>
                            <a:off x="0" y="0"/>
                            <a:ext cx="6029960" cy="845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84518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807232"/>
                                </a:lnTo>
                                <a:lnTo>
                                  <a:pt x="2982" y="822007"/>
                                </a:lnTo>
                                <a:lnTo>
                                  <a:pt x="11117" y="834072"/>
                                </a:lnTo>
                                <a:lnTo>
                                  <a:pt x="23183" y="842207"/>
                                </a:lnTo>
                                <a:lnTo>
                                  <a:pt x="37957" y="845190"/>
                                </a:lnTo>
                                <a:lnTo>
                                  <a:pt x="5991679" y="845190"/>
                                </a:lnTo>
                                <a:lnTo>
                                  <a:pt x="6006454" y="842207"/>
                                </a:lnTo>
                                <a:lnTo>
                                  <a:pt x="6018519" y="834072"/>
                                </a:lnTo>
                                <a:lnTo>
                                  <a:pt x="6026654" y="822007"/>
                                </a:lnTo>
                                <a:lnTo>
                                  <a:pt x="6029637" y="807232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Graphic 350"/>
                        <wps:cNvSpPr/>
                        <wps:spPr>
                          <a:xfrm>
                            <a:off x="5054" y="5054"/>
                            <a:ext cx="6019800" cy="835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83566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797110"/>
                                </a:lnTo>
                                <a:lnTo>
                                  <a:pt x="2982" y="811885"/>
                                </a:lnTo>
                                <a:lnTo>
                                  <a:pt x="11117" y="823950"/>
                                </a:lnTo>
                                <a:lnTo>
                                  <a:pt x="23183" y="832085"/>
                                </a:lnTo>
                                <a:lnTo>
                                  <a:pt x="37957" y="835068"/>
                                </a:lnTo>
                                <a:lnTo>
                                  <a:pt x="5981557" y="835068"/>
                                </a:lnTo>
                                <a:lnTo>
                                  <a:pt x="5996332" y="832085"/>
                                </a:lnTo>
                                <a:lnTo>
                                  <a:pt x="6008397" y="823950"/>
                                </a:lnTo>
                                <a:lnTo>
                                  <a:pt x="6016532" y="811885"/>
                                </a:lnTo>
                                <a:lnTo>
                                  <a:pt x="6019515" y="797110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Textbox 351"/>
                        <wps:cNvSpPr txBox="1"/>
                        <wps:spPr>
                          <a:xfrm>
                            <a:off x="43014" y="30739"/>
                            <a:ext cx="76200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w w:val="155"/>
                                  <w:sz w:val="20"/>
                                </w:rPr>
                                <w:t>{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2" name="Textbox 352"/>
                        <wps:cNvSpPr txBox="1"/>
                        <wps:spPr>
                          <a:xfrm>
                            <a:off x="127342" y="182568"/>
                            <a:ext cx="1724025" cy="462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7"/>
                                  <w:sz w:val="20"/>
                                </w:rPr>
                                <w:t>"timestep"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250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,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5"/>
                                  <w:sz w:val="20"/>
                                </w:rPr>
                                <w:t>"pe"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5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0"/>
                                  <w:sz w:val="20"/>
                                </w:rPr>
                                <w:t>4.7774327356321810711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0"/>
                                  <w:sz w:val="20"/>
                                </w:rPr>
                                <w:t>,</w:t>
                              </w:r>
                            </w:p>
                            <w:p>
                              <w:pPr>
                                <w:spacing w:line="24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5"/>
                                  <w:sz w:val="20"/>
                                </w:rPr>
                                <w:t>"ke"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2.4962152903997174569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3" name="Textbox 353"/>
                        <wps:cNvSpPr txBox="1"/>
                        <wps:spPr>
                          <a:xfrm>
                            <a:off x="43014" y="638066"/>
                            <a:ext cx="76200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w w:val="155"/>
                                  <w:sz w:val="20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3.750355pt;width:474.8pt;height:66.55pt;mso-position-horizontal-relative:page;mso-position-vertical-relative:paragraph;z-index:-15691776;mso-wrap-distance-left:0;mso-wrap-distance-right:0" id="docshapegroup317" coordorigin="1372,75" coordsize="9496,1331">
                <v:shape style="position:absolute;left:1372;top:75;width:9496;height:1331" id="docshape318" coordorigin="1372,75" coordsize="9496,1331" path="m10808,75l1432,75,1409,80,1390,93,1377,112,1372,135,1372,1346,1377,1370,1390,1389,1409,1401,1432,1406,10808,1406,10831,1401,10850,1389,10863,1370,10868,1346,10868,135,10863,112,10850,93,10831,80,10808,75xe" filled="true" fillcolor="#1f1f1f" stroked="false">
                  <v:path arrowok="t"/>
                  <v:fill type="solid"/>
                </v:shape>
                <v:shape style="position:absolute;left:1380;top:82;width:9480;height:1316" id="docshape319" coordorigin="1380,83" coordsize="9480,1316" path="m10800,83l1440,83,1417,88,1398,100,1385,119,1380,143,1380,1338,1385,1362,1398,1381,1417,1393,1440,1398,10800,1398,10823,1393,10842,1381,10855,1362,10860,1338,10860,143,10855,119,10842,100,10823,88,10800,83xe" filled="true" fillcolor="#f2f2f2" stroked="false">
                  <v:path arrowok="t"/>
                  <v:fill type="solid"/>
                </v:shape>
                <v:shape style="position:absolute;left:1440;top:123;width:120;height:251" type="#_x0000_t202" id="docshape320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w w:val="155"/>
                            <w:sz w:val="20"/>
                          </w:rPr>
                          <w:t>{</w:t>
                        </w:r>
                      </w:p>
                    </w:txbxContent>
                  </v:textbox>
                  <w10:wrap type="none"/>
                </v:shape>
                <v:shape style="position:absolute;left:1572;top:362;width:2715;height:729" type="#_x0000_t202" id="docshape321" filled="false" stroked="false">
                  <v:textbox inset="0,0,0,0">
                    <w:txbxContent>
                      <w:p>
                        <w:pPr>
                          <w:spacing w:line="24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7"/>
                            <w:sz w:val="20"/>
                          </w:rPr>
                          <w:t>"timestep"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250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,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5"/>
                            <w:sz w:val="20"/>
                          </w:rPr>
                          <w:t>"pe"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5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0"/>
                            <w:sz w:val="20"/>
                          </w:rPr>
                          <w:t>4.7774327356321810711</w:t>
                        </w:r>
                        <w:r>
                          <w:rPr>
                            <w:rFonts w:ascii="Lucida Sans Unicode"/>
                            <w:spacing w:val="-2"/>
                            <w:w w:val="80"/>
                            <w:sz w:val="20"/>
                          </w:rPr>
                          <w:t>,</w:t>
                        </w:r>
                      </w:p>
                      <w:p>
                        <w:pPr>
                          <w:spacing w:line="24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5"/>
                            <w:sz w:val="20"/>
                          </w:rPr>
                          <w:t>"ke"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2.4962152903997174569</w:t>
                        </w:r>
                      </w:p>
                    </w:txbxContent>
                  </v:textbox>
                  <w10:wrap type="none"/>
                </v:shape>
                <v:shape style="position:absolute;left:1440;top:1079;width:120;height:251" type="#_x0000_t202" id="docshape322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w w:val="155"/>
                            <w:sz w:val="20"/>
                          </w:rPr>
                          <w:t>}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15"/>
      </w:pPr>
    </w:p>
    <w:p>
      <w:pPr>
        <w:pStyle w:val="Heading3"/>
        <w:spacing w:line="508" w:lineRule="auto" w:before="0"/>
        <w:ind w:right="4936"/>
        <w:jc w:val="both"/>
      </w:pPr>
      <w:bookmarkStart w:name="YAML format thermo_style or dump_style o" w:id="92"/>
      <w:bookmarkEnd w:id="92"/>
      <w:r>
        <w:rPr>
          <w:b w:val="0"/>
        </w:rPr>
      </w:r>
      <w:r>
        <w:rPr>
          <w:color w:val="20435C"/>
        </w:rPr>
        <w:t>YAML</w:t>
      </w:r>
      <w:r>
        <w:rPr>
          <w:color w:val="20435C"/>
          <w:spacing w:val="-14"/>
        </w:rPr>
        <w:t> </w:t>
      </w:r>
      <w:r>
        <w:rPr>
          <w:color w:val="20435C"/>
        </w:rPr>
        <w:t>format</w:t>
      </w:r>
      <w:r>
        <w:rPr>
          <w:color w:val="20435C"/>
          <w:spacing w:val="-14"/>
        </w:rPr>
        <w:t> </w:t>
      </w:r>
      <w:r>
        <w:rPr>
          <w:color w:val="20435C"/>
        </w:rPr>
        <w:t>thermo_style</w:t>
      </w:r>
      <w:r>
        <w:rPr>
          <w:color w:val="20435C"/>
          <w:spacing w:val="-14"/>
        </w:rPr>
        <w:t> </w:t>
      </w:r>
      <w:r>
        <w:rPr>
          <w:color w:val="20435C"/>
        </w:rPr>
        <w:t>or</w:t>
      </w:r>
      <w:r>
        <w:rPr>
          <w:color w:val="20435C"/>
          <w:spacing w:val="-14"/>
        </w:rPr>
        <w:t> </w:t>
      </w:r>
      <w:r>
        <w:rPr>
          <w:color w:val="20435C"/>
        </w:rPr>
        <w:t>dump_style</w:t>
      </w:r>
      <w:r>
        <w:rPr>
          <w:color w:val="20435C"/>
          <w:spacing w:val="-14"/>
        </w:rPr>
        <w:t> </w:t>
      </w:r>
      <w:r>
        <w:rPr>
          <w:color w:val="20435C"/>
        </w:rPr>
        <w:t>output </w:t>
      </w:r>
      <w:bookmarkStart w:name="Extracting data from log file" w:id="93"/>
      <w:bookmarkEnd w:id="93"/>
      <w:r>
        <w:rPr>
          <w:color w:val="20435C"/>
        </w:rPr>
        <w:t>Extracting</w:t>
      </w:r>
      <w:r>
        <w:rPr>
          <w:color w:val="20435C"/>
        </w:rPr>
        <w:t> data from log file</w:t>
      </w:r>
    </w:p>
    <w:p>
      <w:pPr>
        <w:pStyle w:val="BodyText"/>
        <w:spacing w:before="68"/>
        <w:ind w:left="440"/>
        <w:jc w:val="both"/>
      </w:pPr>
      <w:r>
        <w:rPr>
          <w:spacing w:val="-6"/>
        </w:rPr>
        <w:t>Added</w:t>
      </w:r>
      <w:r>
        <w:rPr>
          <w:spacing w:val="-3"/>
        </w:rPr>
        <w:t> </w:t>
      </w:r>
      <w:r>
        <w:rPr>
          <w:spacing w:val="-6"/>
        </w:rPr>
        <w:t>in</w:t>
      </w:r>
      <w:r>
        <w:rPr>
          <w:spacing w:val="-3"/>
        </w:rPr>
        <w:t> </w:t>
      </w:r>
      <w:r>
        <w:rPr>
          <w:spacing w:val="-6"/>
        </w:rPr>
        <w:t>version</w:t>
      </w:r>
      <w:r>
        <w:rPr>
          <w:spacing w:val="-2"/>
        </w:rPr>
        <w:t> </w:t>
      </w:r>
      <w:r>
        <w:rPr>
          <w:spacing w:val="-6"/>
        </w:rPr>
        <w:t>24Mar2022.</w:t>
      </w:r>
    </w:p>
    <w:p>
      <w:pPr>
        <w:pStyle w:val="BodyText"/>
        <w:spacing w:line="244" w:lineRule="auto" w:before="124"/>
        <w:ind w:left="439" w:right="177"/>
        <w:jc w:val="both"/>
      </w:pPr>
      <w:r>
        <w:rPr>
          <w:spacing w:val="-6"/>
        </w:rPr>
        <w:t>LAMMPS</w:t>
      </w:r>
      <w:r>
        <w:rPr/>
        <w:t> </w:t>
      </w:r>
      <w:r>
        <w:rPr>
          <w:spacing w:val="-6"/>
        </w:rPr>
        <w:t>supports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thermo</w:t>
      </w:r>
      <w:r>
        <w:rPr/>
        <w:t> </w:t>
      </w:r>
      <w:r>
        <w:rPr>
          <w:spacing w:val="-6"/>
        </w:rPr>
        <w:t>style</w:t>
      </w:r>
      <w:r>
        <w:rPr>
          <w:spacing w:val="-1"/>
        </w:rPr>
        <w:t> </w:t>
      </w:r>
      <w:r>
        <w:rPr>
          <w:spacing w:val="-6"/>
        </w:rPr>
        <w:t>“yaml”</w:t>
      </w:r>
      <w:r>
        <w:rPr/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for</w:t>
      </w:r>
      <w:r>
        <w:rPr/>
        <w:t> </w:t>
      </w:r>
      <w:r>
        <w:rPr>
          <w:spacing w:val="-6"/>
        </w:rPr>
        <w:t>“custom”</w:t>
      </w:r>
      <w:r>
        <w:rPr/>
        <w:t> </w:t>
      </w:r>
      <w:r>
        <w:rPr>
          <w:spacing w:val="-6"/>
        </w:rPr>
        <w:t>style</w:t>
      </w:r>
      <w:r>
        <w:rPr>
          <w:spacing w:val="-1"/>
        </w:rPr>
        <w:t> </w:t>
      </w:r>
      <w:r>
        <w:rPr>
          <w:spacing w:val="-6"/>
        </w:rPr>
        <w:t>thermodynamic</w:t>
      </w:r>
      <w:r>
        <w:rPr/>
        <w:t> </w:t>
      </w:r>
      <w:r>
        <w:rPr>
          <w:spacing w:val="-6"/>
        </w:rPr>
        <w:t>output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format</w:t>
      </w:r>
      <w:r>
        <w:rPr/>
        <w:t> </w:t>
      </w:r>
      <w:r>
        <w:rPr>
          <w:spacing w:val="-6"/>
        </w:rPr>
        <w:t>can</w:t>
      </w:r>
      <w:r>
        <w:rPr>
          <w:spacing w:val="-1"/>
        </w:rPr>
        <w:t> </w:t>
      </w:r>
      <w:r>
        <w:rPr>
          <w:spacing w:val="-6"/>
        </w:rPr>
        <w:t>be</w:t>
      </w:r>
      <w:r>
        <w:rPr/>
        <w:t> </w:t>
      </w:r>
      <w:r>
        <w:rPr>
          <w:spacing w:val="-6"/>
        </w:rPr>
        <w:t>changed</w:t>
      </w:r>
      <w:r>
        <w:rPr/>
        <w:t> to YAML with </w:t>
      </w:r>
      <w:r>
        <w:rPr>
          <w:rFonts w:ascii="Times New Roman" w:hAnsi="Times New Roman"/>
          <w:i/>
          <w:color w:val="355F7B"/>
        </w:rPr>
        <w:t>thermo_modify line yaml</w:t>
      </w:r>
      <w:r>
        <w:rPr/>
        <w:t>.</w:t>
      </w:r>
      <w:r>
        <w:rPr>
          <w:spacing w:val="40"/>
        </w:rPr>
        <w:t> </w:t>
      </w:r>
      <w:r>
        <w:rPr/>
        <w:t>This will produce a block of output in a compact YAML format - </w:t>
      </w:r>
      <w:r>
        <w:rPr/>
        <w:t>one “document”</w:t>
      </w:r>
      <w:r>
        <w:rPr>
          <w:spacing w:val="-6"/>
        </w:rPr>
        <w:t> </w:t>
      </w:r>
      <w:r>
        <w:rPr/>
        <w:t>per</w:t>
      </w:r>
      <w:r>
        <w:rPr>
          <w:spacing w:val="-6"/>
        </w:rPr>
        <w:t> </w:t>
      </w:r>
      <w:r>
        <w:rPr/>
        <w:t>run</w:t>
      </w:r>
      <w:r>
        <w:rPr>
          <w:spacing w:val="-6"/>
        </w:rPr>
        <w:t> </w:t>
      </w:r>
      <w:r>
        <w:rPr/>
        <w:t>-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following</w:t>
      </w:r>
      <w:r>
        <w:rPr>
          <w:spacing w:val="-6"/>
        </w:rPr>
        <w:t> </w:t>
      </w:r>
      <w:r>
        <w:rPr/>
        <w:t>style: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5216">
                <wp:simplePos x="0" y="0"/>
                <wp:positionH relativeFrom="page">
                  <wp:posOffset>871385</wp:posOffset>
                </wp:positionH>
                <wp:positionV relativeFrom="paragraph">
                  <wp:posOffset>82685</wp:posOffset>
                </wp:positionV>
                <wp:extent cx="6029960" cy="1301115"/>
                <wp:effectExtent l="0" t="0" r="0" b="0"/>
                <wp:wrapTopAndBottom/>
                <wp:docPr id="354" name="Group 3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4" name="Group 354"/>
                      <wpg:cNvGrpSpPr/>
                      <wpg:grpSpPr>
                        <a:xfrm>
                          <a:off x="0" y="0"/>
                          <a:ext cx="6029960" cy="1301115"/>
                          <a:chExt cx="6029960" cy="1301115"/>
                        </a:xfrm>
                      </wpg:grpSpPr>
                      <wps:wsp>
                        <wps:cNvPr id="355" name="Graphic 355"/>
                        <wps:cNvSpPr/>
                        <wps:spPr>
                          <a:xfrm>
                            <a:off x="0" y="0"/>
                            <a:ext cx="6029960" cy="130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130111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262724"/>
                                </a:lnTo>
                                <a:lnTo>
                                  <a:pt x="2982" y="1277499"/>
                                </a:lnTo>
                                <a:lnTo>
                                  <a:pt x="11117" y="1289564"/>
                                </a:lnTo>
                                <a:lnTo>
                                  <a:pt x="23183" y="1297699"/>
                                </a:lnTo>
                                <a:lnTo>
                                  <a:pt x="37957" y="1300682"/>
                                </a:lnTo>
                                <a:lnTo>
                                  <a:pt x="5991679" y="1300682"/>
                                </a:lnTo>
                                <a:lnTo>
                                  <a:pt x="6006454" y="1297699"/>
                                </a:lnTo>
                                <a:lnTo>
                                  <a:pt x="6018519" y="1289564"/>
                                </a:lnTo>
                                <a:lnTo>
                                  <a:pt x="6026654" y="1277499"/>
                                </a:lnTo>
                                <a:lnTo>
                                  <a:pt x="6029637" y="1262724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Graphic 356"/>
                        <wps:cNvSpPr/>
                        <wps:spPr>
                          <a:xfrm>
                            <a:off x="5054" y="5054"/>
                            <a:ext cx="6019800" cy="129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129095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252602"/>
                                </a:lnTo>
                                <a:lnTo>
                                  <a:pt x="2982" y="1267377"/>
                                </a:lnTo>
                                <a:lnTo>
                                  <a:pt x="11117" y="1279442"/>
                                </a:lnTo>
                                <a:lnTo>
                                  <a:pt x="23183" y="1287577"/>
                                </a:lnTo>
                                <a:lnTo>
                                  <a:pt x="37957" y="1290560"/>
                                </a:lnTo>
                                <a:lnTo>
                                  <a:pt x="5981557" y="1290560"/>
                                </a:lnTo>
                                <a:lnTo>
                                  <a:pt x="5996332" y="1287577"/>
                                </a:lnTo>
                                <a:lnTo>
                                  <a:pt x="6008397" y="1279442"/>
                                </a:lnTo>
                                <a:lnTo>
                                  <a:pt x="6016532" y="1267377"/>
                                </a:lnTo>
                                <a:lnTo>
                                  <a:pt x="6019515" y="1252602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Textbox 357"/>
                        <wps:cNvSpPr txBox="1"/>
                        <wps:spPr>
                          <a:xfrm>
                            <a:off x="0" y="0"/>
                            <a:ext cx="6029960" cy="1301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00FF"/>
                                  <w:w w:val="55"/>
                                  <w:sz w:val="20"/>
                                </w:rPr>
                                <w:t>--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spacing w:val="-10"/>
                                  <w:w w:val="55"/>
                                  <w:sz w:val="20"/>
                                </w:rPr>
                                <w:t>-</w:t>
                              </w:r>
                            </w:p>
                            <w:p>
                              <w:pPr>
                                <w:spacing w:line="187" w:lineRule="auto" w:before="15"/>
                                <w:ind w:left="67" w:right="3578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keywords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'Step'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'Temp'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'E_pair'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'E_mol'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'TotEng'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'Press'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]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:</w:t>
                              </w:r>
                            </w:p>
                            <w:p>
                              <w:pPr>
                                <w:spacing w:line="224" w:lineRule="exact" w:before="0"/>
                                <w:ind w:left="20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spacing w:val="3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75"/>
                                  <w:sz w:val="20"/>
                                </w:rPr>
                                <w:t>100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3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75"/>
                                  <w:sz w:val="20"/>
                                </w:rPr>
                                <w:t>0.757453103239935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3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75"/>
                                  <w:sz w:val="20"/>
                                </w:rPr>
                                <w:t>-5.7585054860159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3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7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3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75"/>
                                  <w:sz w:val="20"/>
                                </w:rPr>
                                <w:t>-4.62236133677021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3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75"/>
                                  <w:sz w:val="20"/>
                                </w:rPr>
                                <w:t>0.207261053624721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3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75"/>
                                  <w:sz w:val="20"/>
                                </w:rPr>
                                <w:t>]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20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spacing w:val="3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75"/>
                                  <w:sz w:val="20"/>
                                </w:rPr>
                                <w:t>110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3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75"/>
                                  <w:sz w:val="20"/>
                                </w:rPr>
                                <w:t>0.759322359337036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3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75"/>
                                  <w:sz w:val="20"/>
                                </w:rPr>
                                <w:t>-5.7614668389562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3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7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3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75"/>
                                  <w:sz w:val="20"/>
                                </w:rPr>
                                <w:t>-4.62251889318624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3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75"/>
                                  <w:sz w:val="20"/>
                                </w:rPr>
                                <w:t>0.194314975399602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3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75"/>
                                  <w:sz w:val="20"/>
                                </w:rPr>
                                <w:t>]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20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spacing w:val="3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75"/>
                                  <w:sz w:val="20"/>
                                </w:rPr>
                                <w:t>120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3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75"/>
                                  <w:sz w:val="20"/>
                                </w:rPr>
                                <w:t>0.759372342462676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3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75"/>
                                  <w:sz w:val="20"/>
                                </w:rPr>
                                <w:t>-5.76149365656489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3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7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3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75"/>
                                  <w:sz w:val="20"/>
                                </w:rPr>
                                <w:t>-4.62247073844943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3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75"/>
                                  <w:sz w:val="20"/>
                                </w:rPr>
                                <w:t>0.191600048851267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3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75"/>
                                  <w:sz w:val="20"/>
                                </w:rPr>
                                <w:t>]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20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spacing w:val="3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75"/>
                                  <w:sz w:val="20"/>
                                </w:rPr>
                                <w:t>130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3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75"/>
                                  <w:sz w:val="20"/>
                                </w:rPr>
                                <w:t>0.756833027516501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3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75"/>
                                  <w:sz w:val="20"/>
                                </w:rPr>
                                <w:t>-5.75777334823494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3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7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3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75"/>
                                  <w:sz w:val="20"/>
                                </w:rPr>
                                <w:t>-4.62255928350835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3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75"/>
                                  <w:sz w:val="20"/>
                                </w:rPr>
                                <w:t>0.208792327853067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3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75"/>
                                  <w:sz w:val="20"/>
                                </w:rPr>
                                <w:t>]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00FF"/>
                                  <w:spacing w:val="-5"/>
                                  <w:w w:val="95"/>
                                  <w:sz w:val="20"/>
                                </w:rPr>
                                <w:t>...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10632pt;width:474.8pt;height:102.45pt;mso-position-horizontal-relative:page;mso-position-vertical-relative:paragraph;z-index:-15691264;mso-wrap-distance-left:0;mso-wrap-distance-right:0" id="docshapegroup323" coordorigin="1372,130" coordsize="9496,2049">
                <v:shape style="position:absolute;left:1372;top:130;width:9496;height:2049" id="docshape324" coordorigin="1372,130" coordsize="9496,2049" path="m10808,130l1432,130,1409,135,1390,148,1377,167,1372,190,1372,2119,1377,2142,1390,2161,1409,2174,1432,2179,10808,2179,10831,2174,10850,2161,10863,2142,10868,2119,10868,190,10863,167,10850,148,10831,135,10808,130xe" filled="true" fillcolor="#1f1f1f" stroked="false">
                  <v:path arrowok="t"/>
                  <v:fill type="solid"/>
                </v:shape>
                <v:shape style="position:absolute;left:1380;top:138;width:9480;height:2033" id="docshape325" coordorigin="1380,138" coordsize="9480,2033" path="m10800,138l1440,138,1417,143,1398,156,1385,175,1380,198,1380,2111,1385,2134,1398,2153,1417,2166,1440,2171,10800,2171,10823,2166,10842,2153,10855,2134,10860,2111,10860,198,10855,175,10842,156,10823,143,10800,138xe" filled="true" fillcolor="#f2f2f2" stroked="false">
                  <v:path arrowok="t"/>
                  <v:fill type="solid"/>
                </v:shape>
                <v:shape style="position:absolute;left:1372;top:130;width:9496;height:2049" type="#_x0000_t202" id="docshape326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00FF"/>
                            <w:w w:val="55"/>
                            <w:sz w:val="20"/>
                          </w:rPr>
                          <w:t>--</w:t>
                        </w:r>
                        <w:r>
                          <w:rPr>
                            <w:rFonts w:ascii="Lucida Sans Unicode"/>
                            <w:color w:val="0000FF"/>
                            <w:spacing w:val="-10"/>
                            <w:w w:val="55"/>
                            <w:sz w:val="20"/>
                          </w:rPr>
                          <w:t>-</w:t>
                        </w:r>
                      </w:p>
                      <w:p>
                        <w:pPr>
                          <w:spacing w:line="187" w:lineRule="auto" w:before="15"/>
                          <w:ind w:left="67" w:right="3578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keywords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[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'Step'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'Temp'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'E_pair'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'E_mol'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'TotEng'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'Press'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] 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data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:</w:t>
                        </w:r>
                      </w:p>
                      <w:p>
                        <w:pPr>
                          <w:spacing w:line="224" w:lineRule="exact" w:before="0"/>
                          <w:ind w:left="20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spacing w:val="3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[</w:t>
                        </w:r>
                        <w:r>
                          <w:rPr>
                            <w:rFonts w:ascii="Lucida Sans Unicode"/>
                            <w:color w:val="19167C"/>
                            <w:w w:val="75"/>
                            <w:sz w:val="20"/>
                          </w:rPr>
                          <w:t>100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3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75"/>
                            <w:sz w:val="20"/>
                          </w:rPr>
                          <w:t>0.757453103239935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3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75"/>
                            <w:sz w:val="20"/>
                          </w:rPr>
                          <w:t>-5.7585054860159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3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7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3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75"/>
                            <w:sz w:val="20"/>
                          </w:rPr>
                          <w:t>-4.62236133677021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3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75"/>
                            <w:sz w:val="20"/>
                          </w:rPr>
                          <w:t>0.207261053624721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3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75"/>
                            <w:sz w:val="20"/>
                          </w:rPr>
                          <w:t>]</w:t>
                        </w:r>
                      </w:p>
                      <w:p>
                        <w:pPr>
                          <w:spacing w:line="239" w:lineRule="exact" w:before="0"/>
                          <w:ind w:left="20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spacing w:val="3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[</w:t>
                        </w:r>
                        <w:r>
                          <w:rPr>
                            <w:rFonts w:ascii="Lucida Sans Unicode"/>
                            <w:color w:val="19167C"/>
                            <w:w w:val="75"/>
                            <w:sz w:val="20"/>
                          </w:rPr>
                          <w:t>110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3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75"/>
                            <w:sz w:val="20"/>
                          </w:rPr>
                          <w:t>0.759322359337036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3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75"/>
                            <w:sz w:val="20"/>
                          </w:rPr>
                          <w:t>-5.7614668389562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3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7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3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75"/>
                            <w:sz w:val="20"/>
                          </w:rPr>
                          <w:t>-4.62251889318624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3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75"/>
                            <w:sz w:val="20"/>
                          </w:rPr>
                          <w:t>0.194314975399602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3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75"/>
                            <w:sz w:val="20"/>
                          </w:rPr>
                          <w:t>]</w:t>
                        </w:r>
                      </w:p>
                      <w:p>
                        <w:pPr>
                          <w:spacing w:line="239" w:lineRule="exact" w:before="0"/>
                          <w:ind w:left="20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spacing w:val="3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[</w:t>
                        </w:r>
                        <w:r>
                          <w:rPr>
                            <w:rFonts w:ascii="Lucida Sans Unicode"/>
                            <w:color w:val="19167C"/>
                            <w:w w:val="75"/>
                            <w:sz w:val="20"/>
                          </w:rPr>
                          <w:t>120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3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75"/>
                            <w:sz w:val="20"/>
                          </w:rPr>
                          <w:t>0.759372342462676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3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75"/>
                            <w:sz w:val="20"/>
                          </w:rPr>
                          <w:t>-5.76149365656489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3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7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3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75"/>
                            <w:sz w:val="20"/>
                          </w:rPr>
                          <w:t>-4.62247073844943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3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75"/>
                            <w:sz w:val="20"/>
                          </w:rPr>
                          <w:t>0.191600048851267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3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75"/>
                            <w:sz w:val="20"/>
                          </w:rPr>
                          <w:t>]</w:t>
                        </w:r>
                      </w:p>
                      <w:p>
                        <w:pPr>
                          <w:spacing w:line="239" w:lineRule="exact" w:before="0"/>
                          <w:ind w:left="20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spacing w:val="3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[</w:t>
                        </w:r>
                        <w:r>
                          <w:rPr>
                            <w:rFonts w:ascii="Lucida Sans Unicode"/>
                            <w:color w:val="19167C"/>
                            <w:w w:val="75"/>
                            <w:sz w:val="20"/>
                          </w:rPr>
                          <w:t>130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3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75"/>
                            <w:sz w:val="20"/>
                          </w:rPr>
                          <w:t>0.756833027516501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3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75"/>
                            <w:sz w:val="20"/>
                          </w:rPr>
                          <w:t>-5.75777334823494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3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7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3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75"/>
                            <w:sz w:val="20"/>
                          </w:rPr>
                          <w:t>-4.62255928350835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3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75"/>
                            <w:sz w:val="20"/>
                          </w:rPr>
                          <w:t>0.208792327853067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3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75"/>
                            <w:sz w:val="20"/>
                          </w:rPr>
                          <w:t>]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00FF"/>
                            <w:spacing w:val="-5"/>
                            <w:w w:val="95"/>
                            <w:sz w:val="20"/>
                          </w:rPr>
                          <w:t>...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39"/>
      </w:pPr>
      <w:r>
        <w:rPr>
          <w:spacing w:val="-6"/>
        </w:rPr>
        <w:t>This</w:t>
      </w:r>
      <w:r>
        <w:rPr>
          <w:spacing w:val="-5"/>
        </w:rPr>
        <w:t> </w:t>
      </w:r>
      <w:r>
        <w:rPr>
          <w:spacing w:val="-6"/>
        </w:rPr>
        <w:t>data</w:t>
      </w:r>
      <w:r>
        <w:rPr>
          <w:spacing w:val="-5"/>
        </w:rPr>
        <w:t> </w:t>
      </w:r>
      <w:r>
        <w:rPr>
          <w:spacing w:val="-6"/>
        </w:rPr>
        <w:t>can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extracted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parsed</w:t>
      </w:r>
      <w:r>
        <w:rPr>
          <w:spacing w:val="-5"/>
        </w:rPr>
        <w:t> </w:t>
      </w:r>
      <w:r>
        <w:rPr>
          <w:spacing w:val="-6"/>
        </w:rPr>
        <w:t>from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log</w:t>
      </w:r>
      <w:r>
        <w:rPr>
          <w:spacing w:val="-5"/>
        </w:rPr>
        <w:t> </w:t>
      </w:r>
      <w:r>
        <w:rPr>
          <w:spacing w:val="-6"/>
        </w:rPr>
        <w:t>file</w:t>
      </w:r>
      <w:r>
        <w:rPr>
          <w:spacing w:val="-5"/>
        </w:rPr>
        <w:t> </w:t>
      </w:r>
      <w:r>
        <w:rPr>
          <w:spacing w:val="-6"/>
        </w:rPr>
        <w:t>using</w:t>
      </w:r>
      <w:r>
        <w:rPr>
          <w:spacing w:val="-5"/>
        </w:rPr>
        <w:t> </w:t>
      </w:r>
      <w:r>
        <w:rPr>
          <w:spacing w:val="-6"/>
        </w:rPr>
        <w:t>python</w:t>
      </w:r>
      <w:r>
        <w:rPr>
          <w:spacing w:val="-5"/>
        </w:rPr>
        <w:t> </w:t>
      </w:r>
      <w:r>
        <w:rPr>
          <w:spacing w:val="-6"/>
        </w:rPr>
        <w:t>with:</w:t>
      </w:r>
    </w:p>
    <w:p>
      <w:pPr>
        <w:pStyle w:val="BodyText"/>
        <w:spacing w:before="5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5728">
                <wp:simplePos x="0" y="0"/>
                <wp:positionH relativeFrom="page">
                  <wp:posOffset>871385</wp:posOffset>
                </wp:positionH>
                <wp:positionV relativeFrom="paragraph">
                  <wp:posOffset>86043</wp:posOffset>
                </wp:positionV>
                <wp:extent cx="6029960" cy="2515870"/>
                <wp:effectExtent l="0" t="0" r="0" b="0"/>
                <wp:wrapTopAndBottom/>
                <wp:docPr id="358" name="Group 3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8" name="Group 358"/>
                      <wpg:cNvGrpSpPr/>
                      <wpg:grpSpPr>
                        <a:xfrm>
                          <a:off x="0" y="0"/>
                          <a:ext cx="6029960" cy="2515870"/>
                          <a:chExt cx="6029960" cy="2515870"/>
                        </a:xfrm>
                      </wpg:grpSpPr>
                      <wps:wsp>
                        <wps:cNvPr id="359" name="Graphic 359"/>
                        <wps:cNvSpPr/>
                        <wps:spPr>
                          <a:xfrm>
                            <a:off x="0" y="0"/>
                            <a:ext cx="6029960" cy="2515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51587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2477369"/>
                                </a:lnTo>
                                <a:lnTo>
                                  <a:pt x="2982" y="2492144"/>
                                </a:lnTo>
                                <a:lnTo>
                                  <a:pt x="11117" y="2504209"/>
                                </a:lnTo>
                                <a:lnTo>
                                  <a:pt x="23183" y="2512344"/>
                                </a:lnTo>
                                <a:lnTo>
                                  <a:pt x="37957" y="2515327"/>
                                </a:lnTo>
                                <a:lnTo>
                                  <a:pt x="5991679" y="2515327"/>
                                </a:lnTo>
                                <a:lnTo>
                                  <a:pt x="6006454" y="2512344"/>
                                </a:lnTo>
                                <a:lnTo>
                                  <a:pt x="6018519" y="2504209"/>
                                </a:lnTo>
                                <a:lnTo>
                                  <a:pt x="6026654" y="2492144"/>
                                </a:lnTo>
                                <a:lnTo>
                                  <a:pt x="6029637" y="2477369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Graphic 360"/>
                        <wps:cNvSpPr/>
                        <wps:spPr>
                          <a:xfrm>
                            <a:off x="5054" y="5067"/>
                            <a:ext cx="6019800" cy="2505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50571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2467247"/>
                                </a:lnTo>
                                <a:lnTo>
                                  <a:pt x="2982" y="2482022"/>
                                </a:lnTo>
                                <a:lnTo>
                                  <a:pt x="11117" y="2494087"/>
                                </a:lnTo>
                                <a:lnTo>
                                  <a:pt x="23183" y="2502222"/>
                                </a:lnTo>
                                <a:lnTo>
                                  <a:pt x="37957" y="2505205"/>
                                </a:lnTo>
                                <a:lnTo>
                                  <a:pt x="5981557" y="2505205"/>
                                </a:lnTo>
                                <a:lnTo>
                                  <a:pt x="5996332" y="2502222"/>
                                </a:lnTo>
                                <a:lnTo>
                                  <a:pt x="6008397" y="2494087"/>
                                </a:lnTo>
                                <a:lnTo>
                                  <a:pt x="6016532" y="2482022"/>
                                </a:lnTo>
                                <a:lnTo>
                                  <a:pt x="6019515" y="2467247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Textbox 361"/>
                        <wps:cNvSpPr txBox="1"/>
                        <wps:spPr>
                          <a:xfrm>
                            <a:off x="0" y="0"/>
                            <a:ext cx="6029960" cy="25158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7809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import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w w:val="90"/>
                                  <w:sz w:val="20"/>
                                </w:rPr>
                                <w:t>re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w w:val="90"/>
                                  <w:sz w:val="20"/>
                                </w:rPr>
                                <w:t>yaml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try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:</w:t>
                              </w:r>
                            </w:p>
                            <w:p>
                              <w:pPr>
                                <w:spacing w:line="187" w:lineRule="auto" w:before="0"/>
                                <w:ind w:left="67" w:right="5083" w:firstLine="265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from 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w w:val="90"/>
                                  <w:sz w:val="20"/>
                                </w:rPr>
                                <w:t>yaml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import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CSafeLoader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as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Loader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except </w:t>
                              </w:r>
                              <w:r>
                                <w:rPr>
                                  <w:rFonts w:ascii="Lucida Sans Unicode"/>
                                  <w:color w:val="CC3F38"/>
                                  <w:sz w:val="20"/>
                                </w:rPr>
                                <w:t>ImportError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:</w:t>
                              </w:r>
                            </w:p>
                            <w:p>
                              <w:pPr>
                                <w:spacing w:line="258" w:lineRule="exact" w:before="0"/>
                                <w:ind w:left="333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from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w w:val="90"/>
                                  <w:sz w:val="20"/>
                                </w:rPr>
                                <w:t>yaml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import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SafeLoader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Loader</w:t>
                              </w:r>
                            </w:p>
                            <w:p>
                              <w:pPr>
                                <w:spacing w:line="273" w:lineRule="exact" w:before="169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docs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5"/>
                                  <w:w w:val="90"/>
                                  <w:sz w:val="20"/>
                                </w:rPr>
                                <w:t>""</w:t>
                              </w:r>
                            </w:p>
                            <w:p>
                              <w:pPr>
                                <w:spacing w:line="187" w:lineRule="auto" w:before="15"/>
                                <w:ind w:left="333" w:right="6790" w:hanging="266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with open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"log.lammps"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)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as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f: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for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line </w:t>
                              </w:r>
                              <w:r>
                                <w:rPr>
                                  <w:rFonts w:ascii="Lucida Sans Unicode"/>
                                  <w:color w:val="AA21FF"/>
                                  <w:sz w:val="20"/>
                                </w:rPr>
                                <w:t>in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f:</w:t>
                              </w:r>
                            </w:p>
                            <w:p>
                              <w:pPr>
                                <w:spacing w:line="187" w:lineRule="auto" w:before="0"/>
                                <w:ind w:left="598" w:right="2937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m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=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re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search(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90"/>
                                  <w:sz w:val="20"/>
                                </w:rPr>
                                <w:t>r"^(keywords:.*$|data:$|---$|\.\.\.$|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90"/>
                                  <w:sz w:val="20"/>
                                </w:rPr>
                                <w:t>- \[.*\]$)"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, line)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5"/>
                                  <w:sz w:val="20"/>
                                </w:rPr>
                                <w:t>if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m: docs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5"/>
                                  <w:sz w:val="20"/>
                                </w:rPr>
                                <w:t>+=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5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group(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)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5"/>
                                  <w:sz w:val="20"/>
                                </w:rPr>
                                <w:t>+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5"/>
                                  <w:sz w:val="20"/>
                                </w:rPr>
                                <w:t>'</w:t>
                              </w:r>
                              <w:r>
                                <w:rPr>
                                  <w:rFonts w:ascii="Lucida Sans Unicode"/>
                                  <w:color w:val="AA5B1E"/>
                                  <w:w w:val="95"/>
                                  <w:sz w:val="20"/>
                                </w:rPr>
                                <w:t>\n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5"/>
                                  <w:sz w:val="20"/>
                                </w:rPr>
                                <w:t>'</w:t>
                              </w:r>
                            </w:p>
                            <w:p>
                              <w:pPr>
                                <w:spacing w:before="188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thermo</w:t>
                              </w:r>
                              <w:r>
                                <w:rPr>
                                  <w:rFonts w:ascii="Lucida Sans Unicode"/>
                                  <w:spacing w:val="1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list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(yaml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load_all(docs,</w:t>
                              </w:r>
                              <w:r>
                                <w:rPr>
                                  <w:rFonts w:ascii="Lucida Sans Unicode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Loader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Loader))</w:t>
                              </w:r>
                            </w:p>
                            <w:p>
                              <w:pPr>
                                <w:spacing w:line="187" w:lineRule="auto" w:before="219"/>
                                <w:ind w:left="67" w:right="414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"Number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runs: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"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len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(thermo))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(thermo[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][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'keywords'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][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],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'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'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thermo[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][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'data'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][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][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])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75098pt;width:474.8pt;height:198.1pt;mso-position-horizontal-relative:page;mso-position-vertical-relative:paragraph;z-index:-15690752;mso-wrap-distance-left:0;mso-wrap-distance-right:0" id="docshapegroup327" coordorigin="1372,136" coordsize="9496,3962">
                <v:shape style="position:absolute;left:1372;top:135;width:9496;height:3962" id="docshape328" coordorigin="1372,136" coordsize="9496,3962" path="m10808,136l1432,136,1409,140,1390,153,1377,172,1372,195,1372,4037,1377,4060,1390,4079,1409,4092,1432,4097,10808,4097,10831,4092,10850,4079,10863,4060,10868,4037,10868,195,10863,172,10850,153,10831,140,10808,136xe" filled="true" fillcolor="#1f1f1f" stroked="false">
                  <v:path arrowok="t"/>
                  <v:fill type="solid"/>
                </v:shape>
                <v:shape style="position:absolute;left:1380;top:143;width:9480;height:3946" id="docshape329" coordorigin="1380,143" coordsize="9480,3946" path="m10800,143l1440,143,1417,148,1398,161,1385,180,1380,203,1380,4029,1385,4052,1398,4071,1417,4084,1440,4089,10800,4089,10823,4084,10842,4071,10855,4052,10860,4029,10860,203,10855,180,10842,161,10823,148,10800,143xe" filled="true" fillcolor="#f2f2f2" stroked="false">
                  <v:path arrowok="t"/>
                  <v:fill type="solid"/>
                </v:shape>
                <v:shape style="position:absolute;left:1372;top:135;width:9496;height:3962" type="#_x0000_t202" id="docshape330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7809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import</w:t>
                        </w:r>
                        <w:r>
                          <w:rPr>
                            <w:rFonts w:ascii="Lucida Sans Unicode"/>
                            <w:color w:val="007F00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00FF"/>
                            <w:w w:val="90"/>
                            <w:sz w:val="20"/>
                          </w:rPr>
                          <w:t>re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00FF"/>
                            <w:w w:val="90"/>
                            <w:sz w:val="20"/>
                          </w:rPr>
                          <w:t>yaml 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try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:</w:t>
                        </w:r>
                      </w:p>
                      <w:p>
                        <w:pPr>
                          <w:spacing w:line="187" w:lineRule="auto" w:before="0"/>
                          <w:ind w:left="67" w:right="5083" w:firstLine="265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from </w:t>
                        </w:r>
                        <w:r>
                          <w:rPr>
                            <w:rFonts w:ascii="Lucida Sans Unicode"/>
                            <w:color w:val="0000FF"/>
                            <w:w w:val="90"/>
                            <w:sz w:val="20"/>
                          </w:rPr>
                          <w:t>yaml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import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CSafeLoader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as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Loader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except </w:t>
                        </w:r>
                        <w:r>
                          <w:rPr>
                            <w:rFonts w:ascii="Lucida Sans Unicode"/>
                            <w:color w:val="CC3F38"/>
                            <w:sz w:val="20"/>
                          </w:rPr>
                          <w:t>ImportError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:</w:t>
                        </w:r>
                      </w:p>
                      <w:p>
                        <w:pPr>
                          <w:spacing w:line="258" w:lineRule="exact" w:before="0"/>
                          <w:ind w:left="333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from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00FF"/>
                            <w:w w:val="90"/>
                            <w:sz w:val="20"/>
                          </w:rPr>
                          <w:t>yaml</w:t>
                        </w:r>
                        <w:r>
                          <w:rPr>
                            <w:rFonts w:ascii="Lucida Sans Unicode"/>
                            <w:color w:val="0000FF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import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SafeLoader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as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Loader</w:t>
                        </w:r>
                      </w:p>
                      <w:p>
                        <w:pPr>
                          <w:spacing w:line="273" w:lineRule="exact" w:before="169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docs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5"/>
                            <w:w w:val="90"/>
                            <w:sz w:val="20"/>
                          </w:rPr>
                          <w:t>""</w:t>
                        </w:r>
                      </w:p>
                      <w:p>
                        <w:pPr>
                          <w:spacing w:line="187" w:lineRule="auto" w:before="15"/>
                          <w:ind w:left="333" w:right="6790" w:hanging="266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with open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"log.lammps"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)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as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f: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for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line </w:t>
                        </w:r>
                        <w:r>
                          <w:rPr>
                            <w:rFonts w:ascii="Lucida Sans Unicode"/>
                            <w:color w:val="AA21FF"/>
                            <w:sz w:val="20"/>
                          </w:rPr>
                          <w:t>in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f:</w:t>
                        </w:r>
                      </w:p>
                      <w:p>
                        <w:pPr>
                          <w:spacing w:line="187" w:lineRule="auto" w:before="0"/>
                          <w:ind w:left="598" w:right="2937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m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=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re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search(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90"/>
                            <w:sz w:val="20"/>
                          </w:rPr>
                          <w:t>r"^(keywords:.*$|data:$|---$|\.\.\.$|</w:t>
                        </w:r>
                        <w:r>
                          <w:rPr>
                            <w:rFonts w:ascii="Lucida Sans Unicode"/>
                            <w:color w:val="BA2121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90"/>
                            <w:sz w:val="20"/>
                          </w:rPr>
                          <w:t>- \[.*\]$)"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, line) </w:t>
                        </w:r>
                        <w:r>
                          <w:rPr>
                            <w:rFonts w:ascii="Lucida Sans Unicode"/>
                            <w:color w:val="007F00"/>
                            <w:w w:val="95"/>
                            <w:sz w:val="20"/>
                          </w:rPr>
                          <w:t>if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m: docs </w:t>
                        </w:r>
                        <w:r>
                          <w:rPr>
                            <w:rFonts w:ascii="Lucida Sans Unicode"/>
                            <w:color w:val="666666"/>
                            <w:w w:val="95"/>
                            <w:sz w:val="20"/>
                          </w:rPr>
                          <w:t>+=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m</w:t>
                        </w:r>
                        <w:r>
                          <w:rPr>
                            <w:rFonts w:ascii="Lucida Sans Unicode"/>
                            <w:color w:val="666666"/>
                            <w:w w:val="95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group(</w:t>
                        </w:r>
                        <w:r>
                          <w:rPr>
                            <w:rFonts w:ascii="Lucida Sans Unicode"/>
                            <w:color w:val="666666"/>
                            <w:w w:val="9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) </w:t>
                        </w:r>
                        <w:r>
                          <w:rPr>
                            <w:rFonts w:ascii="Lucida Sans Unicode"/>
                            <w:color w:val="666666"/>
                            <w:w w:val="95"/>
                            <w:sz w:val="20"/>
                          </w:rPr>
                          <w:t>+ </w:t>
                        </w:r>
                        <w:r>
                          <w:rPr>
                            <w:rFonts w:ascii="Lucida Sans Unicode"/>
                            <w:color w:val="BA2121"/>
                            <w:w w:val="95"/>
                            <w:sz w:val="20"/>
                          </w:rPr>
                          <w:t>'</w:t>
                        </w:r>
                        <w:r>
                          <w:rPr>
                            <w:rFonts w:ascii="Lucida Sans Unicode"/>
                            <w:color w:val="AA5B1E"/>
                            <w:w w:val="95"/>
                            <w:sz w:val="20"/>
                          </w:rPr>
                          <w:t>\n</w:t>
                        </w:r>
                        <w:r>
                          <w:rPr>
                            <w:rFonts w:ascii="Lucida Sans Unicode"/>
                            <w:color w:val="BA2121"/>
                            <w:w w:val="95"/>
                            <w:sz w:val="20"/>
                          </w:rPr>
                          <w:t>'</w:t>
                        </w:r>
                      </w:p>
                      <w:p>
                        <w:pPr>
                          <w:spacing w:before="188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thermo</w:t>
                        </w:r>
                        <w:r>
                          <w:rPr>
                            <w:rFonts w:ascii="Lucida Sans Unicode"/>
                            <w:spacing w:val="1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list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(yaml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load_all(docs,</w:t>
                        </w:r>
                        <w:r>
                          <w:rPr>
                            <w:rFonts w:ascii="Lucida Sans Unicode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Loader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Loader))</w:t>
                        </w:r>
                      </w:p>
                      <w:p>
                        <w:pPr>
                          <w:spacing w:line="187" w:lineRule="auto" w:before="219"/>
                          <w:ind w:left="67" w:right="414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print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"Number</w:t>
                        </w:r>
                        <w:r>
                          <w:rPr>
                            <w:rFonts w:ascii="Lucida Sans Unicode"/>
                            <w:color w:val="BA2121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of</w:t>
                        </w:r>
                        <w:r>
                          <w:rPr>
                            <w:rFonts w:ascii="Lucida Sans Unicode"/>
                            <w:color w:val="BA2121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runs:</w:t>
                        </w:r>
                        <w:r>
                          <w:rPr>
                            <w:rFonts w:ascii="Lucida Sans Unicode"/>
                            <w:color w:val="BA2121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"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len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(thermo))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print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(thermo[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][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'keywords'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][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4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],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'</w:t>
                        </w:r>
                        <w:r>
                          <w:rPr>
                            <w:rFonts w:ascii="Lucida Sans Unicode"/>
                            <w:color w:val="BA2121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BA2121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'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thermo[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][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'data'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][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][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4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])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 w:right="177"/>
        <w:jc w:val="both"/>
      </w:pPr>
      <w:r>
        <w:rPr>
          <w:spacing w:val="-2"/>
        </w:rPr>
        <w:t>After</w:t>
      </w:r>
      <w:r>
        <w:rPr>
          <w:spacing w:val="-10"/>
        </w:rPr>
        <w:t> </w:t>
      </w:r>
      <w:r>
        <w:rPr>
          <w:spacing w:val="-2"/>
        </w:rPr>
        <w:t>loading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YAML</w:t>
      </w:r>
      <w:r>
        <w:rPr>
          <w:spacing w:val="-9"/>
        </w:rPr>
        <w:t> </w:t>
      </w:r>
      <w:r>
        <w:rPr>
          <w:spacing w:val="-2"/>
        </w:rPr>
        <w:t>data,</w:t>
      </w:r>
      <w:r>
        <w:rPr>
          <w:spacing w:val="-9"/>
        </w:rPr>
        <w:t> </w:t>
      </w:r>
      <w:r>
        <w:rPr>
          <w:rFonts w:ascii="Times New Roman" w:hAnsi="Times New Roman"/>
          <w:i/>
          <w:spacing w:val="-2"/>
        </w:rPr>
        <w:t>thermo</w:t>
      </w:r>
      <w:r>
        <w:rPr>
          <w:rFonts w:ascii="Times New Roman" w:hAnsi="Times New Roman"/>
          <w:i/>
          <w:spacing w:val="-10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list</w:t>
      </w:r>
      <w:r>
        <w:rPr>
          <w:spacing w:val="-9"/>
        </w:rPr>
        <w:t> </w:t>
      </w:r>
      <w:r>
        <w:rPr>
          <w:spacing w:val="-2"/>
        </w:rPr>
        <w:t>containing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dictionary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each</w:t>
      </w:r>
      <w:r>
        <w:rPr>
          <w:spacing w:val="-9"/>
        </w:rPr>
        <w:t> </w:t>
      </w:r>
      <w:r>
        <w:rPr>
          <w:spacing w:val="-2"/>
        </w:rPr>
        <w:t>“run”</w:t>
      </w:r>
      <w:r>
        <w:rPr>
          <w:spacing w:val="-9"/>
        </w:rPr>
        <w:t> </w:t>
      </w:r>
      <w:r>
        <w:rPr>
          <w:spacing w:val="-2"/>
        </w:rPr>
        <w:t>where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tag</w:t>
      </w:r>
      <w:r>
        <w:rPr>
          <w:spacing w:val="-9"/>
        </w:rPr>
        <w:t> </w:t>
      </w:r>
      <w:r>
        <w:rPr>
          <w:spacing w:val="-2"/>
        </w:rPr>
        <w:t>“keywords”</w:t>
      </w:r>
      <w:r>
        <w:rPr>
          <w:spacing w:val="-9"/>
        </w:rPr>
        <w:t> </w:t>
      </w:r>
      <w:r>
        <w:rPr>
          <w:spacing w:val="-2"/>
        </w:rPr>
        <w:t>maps </w:t>
      </w:r>
      <w:r>
        <w:rPr>
          <w:w w:val="90"/>
        </w:rPr>
        <w:t>to the list of thermo header strings and the tag “data” has a list of lists where the outer list represents the lines of output</w:t>
      </w:r>
      <w:r>
        <w:rPr/>
        <w:t> </w:t>
      </w:r>
      <w:r>
        <w:rPr>
          <w:spacing w:val="-6"/>
        </w:rPr>
        <w:t>and the</w:t>
      </w:r>
      <w:r>
        <w:rPr>
          <w:spacing w:val="-5"/>
        </w:rPr>
        <w:t> </w:t>
      </w:r>
      <w:r>
        <w:rPr>
          <w:spacing w:val="-6"/>
        </w:rPr>
        <w:t>inner</w:t>
      </w:r>
      <w:r>
        <w:rPr>
          <w:spacing w:val="-5"/>
        </w:rPr>
        <w:t> </w:t>
      </w:r>
      <w:r>
        <w:rPr>
          <w:spacing w:val="-6"/>
        </w:rPr>
        <w:t>list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values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columns</w:t>
      </w:r>
      <w:r>
        <w:rPr>
          <w:spacing w:val="-5"/>
        </w:rPr>
        <w:t> </w:t>
      </w:r>
      <w:r>
        <w:rPr>
          <w:spacing w:val="-6"/>
        </w:rPr>
        <w:t>matching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header</w:t>
      </w:r>
      <w:r>
        <w:rPr>
          <w:spacing w:val="-5"/>
        </w:rPr>
        <w:t> </w:t>
      </w:r>
      <w:r>
        <w:rPr>
          <w:spacing w:val="-6"/>
        </w:rPr>
        <w:t>keywords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that</w:t>
      </w:r>
      <w:r>
        <w:rPr>
          <w:spacing w:val="-5"/>
        </w:rPr>
        <w:t> </w:t>
      </w:r>
      <w:r>
        <w:rPr>
          <w:spacing w:val="-6"/>
        </w:rPr>
        <w:t>step.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second</w:t>
      </w:r>
      <w:r>
        <w:rPr>
          <w:spacing w:val="-5"/>
        </w:rPr>
        <w:t> </w:t>
      </w:r>
      <w:r>
        <w:rPr>
          <w:spacing w:val="-6"/>
        </w:rPr>
        <w:t>print()</w:t>
      </w:r>
      <w:r>
        <w:rPr>
          <w:spacing w:val="-5"/>
        </w:rPr>
        <w:t> </w:t>
      </w:r>
      <w:r>
        <w:rPr>
          <w:spacing w:val="-6"/>
        </w:rPr>
        <w:t>command</w:t>
      </w:r>
      <w:r>
        <w:rPr/>
        <w:t> </w:t>
      </w:r>
      <w:r>
        <w:rPr>
          <w:w w:val="90"/>
        </w:rPr>
        <w:t>for example will print the header string for the fifth keyword of the second run and the corresponding value for the third</w:t>
      </w:r>
      <w:r>
        <w:rPr/>
        <w:t> output line of that run: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119"/>
      </w:pPr>
    </w:p>
    <w:p>
      <w:pPr>
        <w:pStyle w:val="BodyText"/>
        <w:ind w:left="372"/>
      </w:pPr>
      <w:r>
        <w:rPr/>
        <mc:AlternateContent>
          <mc:Choice Requires="wps">
            <w:drawing>
              <wp:inline distT="0" distB="0" distL="0" distR="0">
                <wp:extent cx="6029960" cy="389890"/>
                <wp:effectExtent l="0" t="0" r="0" b="635"/>
                <wp:docPr id="362" name="Group 3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2" name="Group 362"/>
                      <wpg:cNvGrpSpPr/>
                      <wpg:grpSpPr>
                        <a:xfrm>
                          <a:off x="0" y="0"/>
                          <a:ext cx="6029960" cy="389890"/>
                          <a:chExt cx="6029960" cy="389890"/>
                        </a:xfrm>
                      </wpg:grpSpPr>
                      <wps:wsp>
                        <wps:cNvPr id="363" name="Graphic 363"/>
                        <wps:cNvSpPr/>
                        <wps:spPr>
                          <a:xfrm>
                            <a:off x="0" y="0"/>
                            <a:ext cx="6029960" cy="389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38989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51740"/>
                                </a:lnTo>
                                <a:lnTo>
                                  <a:pt x="2982" y="366515"/>
                                </a:lnTo>
                                <a:lnTo>
                                  <a:pt x="11117" y="378580"/>
                                </a:lnTo>
                                <a:lnTo>
                                  <a:pt x="23183" y="386715"/>
                                </a:lnTo>
                                <a:lnTo>
                                  <a:pt x="37957" y="389698"/>
                                </a:lnTo>
                                <a:lnTo>
                                  <a:pt x="5991679" y="389698"/>
                                </a:lnTo>
                                <a:lnTo>
                                  <a:pt x="6006454" y="386715"/>
                                </a:lnTo>
                                <a:lnTo>
                                  <a:pt x="6018519" y="378580"/>
                                </a:lnTo>
                                <a:lnTo>
                                  <a:pt x="6026654" y="366515"/>
                                </a:lnTo>
                                <a:lnTo>
                                  <a:pt x="6029637" y="35174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Graphic 364"/>
                        <wps:cNvSpPr/>
                        <wps:spPr>
                          <a:xfrm>
                            <a:off x="5054" y="5054"/>
                            <a:ext cx="6019800" cy="379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37973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41618"/>
                                </a:lnTo>
                                <a:lnTo>
                                  <a:pt x="2982" y="356393"/>
                                </a:lnTo>
                                <a:lnTo>
                                  <a:pt x="11117" y="368458"/>
                                </a:lnTo>
                                <a:lnTo>
                                  <a:pt x="23183" y="376593"/>
                                </a:lnTo>
                                <a:lnTo>
                                  <a:pt x="37957" y="379576"/>
                                </a:lnTo>
                                <a:lnTo>
                                  <a:pt x="5981557" y="379576"/>
                                </a:lnTo>
                                <a:lnTo>
                                  <a:pt x="5996332" y="376593"/>
                                </a:lnTo>
                                <a:lnTo>
                                  <a:pt x="6008397" y="368458"/>
                                </a:lnTo>
                                <a:lnTo>
                                  <a:pt x="6016532" y="356393"/>
                                </a:lnTo>
                                <a:lnTo>
                                  <a:pt x="6019515" y="34161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Textbox 365"/>
                        <wps:cNvSpPr txBox="1"/>
                        <wps:spPr>
                          <a:xfrm>
                            <a:off x="0" y="0"/>
                            <a:ext cx="6029960" cy="389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Number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runs:</w:t>
                              </w:r>
                              <w:r>
                                <w:rPr>
                                  <w:rFonts w:ascii="Lucida Sans Unicode"/>
                                  <w:spacing w:val="4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2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TotEng</w:t>
                              </w:r>
                              <w:r>
                                <w:rPr>
                                  <w:rFonts w:ascii="Lucida Sans Unicode"/>
                                  <w:spacing w:val="3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3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4.62140097780047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74.8pt;height:30.7pt;mso-position-horizontal-relative:char;mso-position-vertical-relative:line" id="docshapegroup331" coordorigin="0,0" coordsize="9496,614">
                <v:shape style="position:absolute;left:0;top:0;width:9496;height:614" id="docshape332" coordorigin="0,0" coordsize="9496,614" path="m9436,0l60,0,37,5,18,18,5,37,0,60,0,554,5,577,18,596,37,609,60,614,9436,614,9459,609,9478,596,9491,577,9495,554,9495,60,9491,37,9478,18,9459,5,9436,0xe" filled="true" fillcolor="#1f1f1f" stroked="false">
                  <v:path arrowok="t"/>
                  <v:fill type="solid"/>
                </v:shape>
                <v:shape style="position:absolute;left:7;top:7;width:9480;height:598" id="docshape333" coordorigin="8,8" coordsize="9480,598" path="m9428,8l68,8,44,13,25,25,13,44,8,68,8,546,13,569,25,588,44,601,68,606,9428,606,9451,601,9470,588,9483,569,9488,546,9488,68,9483,44,9470,25,9451,13,9428,8xe" filled="true" fillcolor="#f2f2f2" stroked="false">
                  <v:path arrowok="t"/>
                  <v:fill type="solid"/>
                </v:shape>
                <v:shape style="position:absolute;left:0;top:0;width:9496;height:614" type="#_x0000_t202" id="docshape334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Number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of</w:t>
                        </w:r>
                        <w:r>
                          <w:rPr>
                            <w:rFonts w:ascii="Lucida Sans Unicode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runs:</w:t>
                        </w:r>
                        <w:r>
                          <w:rPr>
                            <w:rFonts w:ascii="Lucida Sans Unicode"/>
                            <w:spacing w:val="4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2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z w:val="20"/>
                          </w:rPr>
                          <w:t>TotEng</w:t>
                        </w:r>
                        <w:r>
                          <w:rPr>
                            <w:rFonts w:ascii="Lucida Sans Unicode"/>
                            <w:spacing w:val="3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3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4.62140097780047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/>
      </w:r>
    </w:p>
    <w:p>
      <w:pPr>
        <w:pStyle w:val="BodyText"/>
        <w:spacing w:before="189"/>
      </w:pPr>
    </w:p>
    <w:p>
      <w:pPr>
        <w:pStyle w:val="Heading3"/>
        <w:spacing w:before="0"/>
        <w:jc w:val="both"/>
      </w:pPr>
      <w:bookmarkStart w:name="Extracting data from dump file" w:id="94"/>
      <w:bookmarkEnd w:id="94"/>
      <w:r>
        <w:rPr>
          <w:b w:val="0"/>
        </w:rPr>
      </w:r>
      <w:r>
        <w:rPr>
          <w:color w:val="20435C"/>
        </w:rPr>
        <w:t>Extracting</w:t>
      </w:r>
      <w:r>
        <w:rPr>
          <w:color w:val="20435C"/>
          <w:spacing w:val="-8"/>
        </w:rPr>
        <w:t> </w:t>
      </w:r>
      <w:r>
        <w:rPr>
          <w:color w:val="20435C"/>
        </w:rPr>
        <w:t>data</w:t>
      </w:r>
      <w:r>
        <w:rPr>
          <w:color w:val="20435C"/>
          <w:spacing w:val="-8"/>
        </w:rPr>
        <w:t> </w:t>
      </w:r>
      <w:r>
        <w:rPr>
          <w:color w:val="20435C"/>
        </w:rPr>
        <w:t>from</w:t>
      </w:r>
      <w:r>
        <w:rPr>
          <w:color w:val="20435C"/>
          <w:spacing w:val="-8"/>
        </w:rPr>
        <w:t> </w:t>
      </w:r>
      <w:r>
        <w:rPr>
          <w:color w:val="20435C"/>
        </w:rPr>
        <w:t>dump</w:t>
      </w:r>
      <w:r>
        <w:rPr>
          <w:color w:val="20435C"/>
          <w:spacing w:val="-8"/>
        </w:rPr>
        <w:t> </w:t>
      </w:r>
      <w:r>
        <w:rPr>
          <w:color w:val="20435C"/>
          <w:spacing w:val="-4"/>
        </w:rPr>
        <w:t>file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ind w:left="440"/>
        <w:jc w:val="both"/>
      </w:pPr>
      <w:r>
        <w:rPr>
          <w:spacing w:val="-6"/>
        </w:rPr>
        <w:t>Added</w:t>
      </w:r>
      <w:r>
        <w:rPr>
          <w:spacing w:val="-3"/>
        </w:rPr>
        <w:t> </w:t>
      </w:r>
      <w:r>
        <w:rPr>
          <w:spacing w:val="-6"/>
        </w:rPr>
        <w:t>in</w:t>
      </w:r>
      <w:r>
        <w:rPr>
          <w:spacing w:val="-3"/>
        </w:rPr>
        <w:t> </w:t>
      </w:r>
      <w:r>
        <w:rPr>
          <w:spacing w:val="-6"/>
        </w:rPr>
        <w:t>version</w:t>
      </w:r>
      <w:r>
        <w:rPr>
          <w:spacing w:val="-2"/>
        </w:rPr>
        <w:t> </w:t>
      </w:r>
      <w:r>
        <w:rPr>
          <w:spacing w:val="-6"/>
        </w:rPr>
        <w:t>4May2022.</w:t>
      </w:r>
    </w:p>
    <w:p>
      <w:pPr>
        <w:pStyle w:val="BodyText"/>
        <w:spacing w:line="244" w:lineRule="auto" w:before="124"/>
        <w:ind w:left="440" w:right="177"/>
        <w:jc w:val="both"/>
      </w:pPr>
      <w:r>
        <w:rPr/>
        <w:t>YAML</w:t>
      </w:r>
      <w:r>
        <w:rPr>
          <w:spacing w:val="-1"/>
        </w:rPr>
        <w:t> </w:t>
      </w:r>
      <w:r>
        <w:rPr/>
        <w:t>format</w:t>
      </w:r>
      <w:r>
        <w:rPr>
          <w:spacing w:val="-1"/>
        </w:rPr>
        <w:t> </w:t>
      </w:r>
      <w:r>
        <w:rPr/>
        <w:t>output</w:t>
      </w:r>
      <w:r>
        <w:rPr>
          <w:spacing w:val="-1"/>
        </w:rPr>
        <w:t> </w:t>
      </w:r>
      <w:r>
        <w:rPr/>
        <w:t>has</w:t>
      </w:r>
      <w:r>
        <w:rPr>
          <w:spacing w:val="-1"/>
        </w:rPr>
        <w:t> </w:t>
      </w:r>
      <w:r>
        <w:rPr/>
        <w:t>been</w:t>
      </w:r>
      <w:r>
        <w:rPr>
          <w:spacing w:val="-1"/>
        </w:rPr>
        <w:t> </w:t>
      </w:r>
      <w:r>
        <w:rPr/>
        <w:t>added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multiple</w:t>
      </w:r>
      <w:r>
        <w:rPr>
          <w:spacing w:val="-1"/>
        </w:rPr>
        <w:t> </w:t>
      </w:r>
      <w:r>
        <w:rPr/>
        <w:t>commands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LAMMPS,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example</w:t>
      </w:r>
      <w:r>
        <w:rPr>
          <w:spacing w:val="-1"/>
        </w:rPr>
        <w:t> </w:t>
      </w:r>
      <w:r>
        <w:rPr>
          <w:rFonts w:ascii="Times New Roman"/>
          <w:i/>
          <w:color w:val="355F7B"/>
        </w:rPr>
        <w:t>dump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</w:rPr>
        <w:t>yaml</w:t>
      </w:r>
      <w:r>
        <w:rPr>
          <w:rFonts w:ascii="Times New Roman"/>
          <w:i/>
          <w:color w:val="355F7B"/>
          <w:spacing w:val="-4"/>
        </w:rPr>
        <w:t> </w:t>
      </w:r>
      <w:r>
        <w:rPr/>
        <w:t>or</w:t>
      </w:r>
      <w:r>
        <w:rPr>
          <w:spacing w:val="-1"/>
        </w:rPr>
        <w:t> </w:t>
      </w:r>
      <w:r>
        <w:rPr>
          <w:rFonts w:ascii="Times New Roman"/>
          <w:i/>
          <w:color w:val="355F7B"/>
        </w:rPr>
        <w:t>fix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</w:rPr>
        <w:t>ave/time </w:t>
      </w:r>
      <w:r>
        <w:rPr>
          <w:spacing w:val="-6"/>
        </w:rPr>
        <w:t>Depending</w:t>
      </w:r>
      <w:r>
        <w:rPr>
          <w:spacing w:val="-1"/>
        </w:rPr>
        <w:t> </w:t>
      </w:r>
      <w:r>
        <w:rPr>
          <w:spacing w:val="-6"/>
        </w:rPr>
        <w:t>on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kind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1"/>
        </w:rPr>
        <w:t> </w:t>
      </w:r>
      <w:r>
        <w:rPr>
          <w:spacing w:val="-6"/>
        </w:rPr>
        <w:t>data</w:t>
      </w:r>
      <w:r>
        <w:rPr>
          <w:spacing w:val="-1"/>
        </w:rPr>
        <w:t> </w:t>
      </w:r>
      <w:r>
        <w:rPr>
          <w:spacing w:val="-6"/>
        </w:rPr>
        <w:t>being</w:t>
      </w:r>
      <w:r>
        <w:rPr>
          <w:spacing w:val="-1"/>
        </w:rPr>
        <w:t> </w:t>
      </w:r>
      <w:r>
        <w:rPr>
          <w:spacing w:val="-6"/>
        </w:rPr>
        <w:t>written,</w:t>
      </w:r>
      <w:r>
        <w:rPr>
          <w:spacing w:val="-1"/>
        </w:rPr>
        <w:t> </w:t>
      </w:r>
      <w:r>
        <w:rPr>
          <w:spacing w:val="-6"/>
        </w:rPr>
        <w:t>organization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data</w:t>
      </w:r>
      <w:r>
        <w:rPr>
          <w:spacing w:val="-1"/>
        </w:rPr>
        <w:t> </w:t>
      </w:r>
      <w:r>
        <w:rPr>
          <w:spacing w:val="-6"/>
        </w:rPr>
        <w:t>or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specific</w:t>
      </w:r>
      <w:r>
        <w:rPr>
          <w:spacing w:val="-1"/>
        </w:rPr>
        <w:t> </w:t>
      </w:r>
      <w:r>
        <w:rPr>
          <w:spacing w:val="-6"/>
        </w:rPr>
        <w:t>syntax</w:t>
      </w:r>
      <w:r>
        <w:rPr>
          <w:spacing w:val="-1"/>
        </w:rPr>
        <w:t> </w:t>
      </w:r>
      <w:r>
        <w:rPr>
          <w:spacing w:val="-6"/>
        </w:rPr>
        <w:t>used</w:t>
      </w:r>
      <w:r>
        <w:rPr>
          <w:spacing w:val="-1"/>
        </w:rPr>
        <w:t> </w:t>
      </w:r>
      <w:r>
        <w:rPr>
          <w:spacing w:val="-6"/>
        </w:rPr>
        <w:t>may</w:t>
      </w:r>
      <w:r>
        <w:rPr>
          <w:spacing w:val="-1"/>
        </w:rPr>
        <w:t> </w:t>
      </w:r>
      <w:r>
        <w:rPr>
          <w:spacing w:val="-6"/>
        </w:rPr>
        <w:t>change,</w:t>
      </w:r>
      <w:r>
        <w:rPr>
          <w:spacing w:val="-1"/>
        </w:rPr>
        <w:t> </w:t>
      </w:r>
      <w:r>
        <w:rPr>
          <w:spacing w:val="-6"/>
        </w:rPr>
        <w:t>but</w:t>
      </w:r>
      <w:r>
        <w:rPr>
          <w:spacing w:val="-1"/>
        </w:rPr>
        <w:t> </w:t>
      </w:r>
      <w:r>
        <w:rPr>
          <w:spacing w:val="-6"/>
        </w:rPr>
        <w:t>the</w:t>
      </w:r>
      <w:r>
        <w:rPr/>
        <w:t> </w:t>
      </w:r>
      <w:r>
        <w:rPr>
          <w:spacing w:val="-4"/>
        </w:rPr>
        <w:t>principles</w:t>
      </w:r>
      <w:r>
        <w:rPr>
          <w:spacing w:val="-6"/>
        </w:rPr>
        <w:t> </w:t>
      </w:r>
      <w:r>
        <w:rPr>
          <w:spacing w:val="-4"/>
        </w:rPr>
        <w:t>are</w:t>
      </w:r>
      <w:r>
        <w:rPr>
          <w:spacing w:val="-6"/>
        </w:rPr>
        <w:t> </w:t>
      </w:r>
      <w:r>
        <w:rPr>
          <w:spacing w:val="-4"/>
        </w:rPr>
        <w:t>very</w:t>
      </w:r>
      <w:r>
        <w:rPr>
          <w:spacing w:val="-6"/>
        </w:rPr>
        <w:t> </w:t>
      </w:r>
      <w:r>
        <w:rPr>
          <w:spacing w:val="-4"/>
        </w:rPr>
        <w:t>similar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all</w:t>
      </w:r>
      <w:r>
        <w:rPr>
          <w:spacing w:val="-6"/>
        </w:rPr>
        <w:t> </w:t>
      </w:r>
      <w:r>
        <w:rPr>
          <w:spacing w:val="-4"/>
        </w:rPr>
        <w:t>files</w:t>
      </w:r>
      <w:r>
        <w:rPr>
          <w:spacing w:val="-5"/>
        </w:rPr>
        <w:t> </w:t>
      </w:r>
      <w:r>
        <w:rPr>
          <w:spacing w:val="-4"/>
        </w:rPr>
        <w:t>should</w:t>
      </w:r>
      <w:r>
        <w:rPr>
          <w:spacing w:val="-6"/>
        </w:rPr>
        <w:t> </w:t>
      </w:r>
      <w:r>
        <w:rPr>
          <w:spacing w:val="-4"/>
        </w:rPr>
        <w:t>be</w:t>
      </w:r>
      <w:r>
        <w:rPr>
          <w:spacing w:val="-6"/>
        </w:rPr>
        <w:t> </w:t>
      </w:r>
      <w:r>
        <w:rPr>
          <w:spacing w:val="-4"/>
        </w:rPr>
        <w:t>readable</w:t>
      </w:r>
      <w:r>
        <w:rPr>
          <w:spacing w:val="-6"/>
        </w:rPr>
        <w:t> </w:t>
      </w:r>
      <w:r>
        <w:rPr>
          <w:spacing w:val="-4"/>
        </w:rPr>
        <w:t>with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suitable</w:t>
      </w:r>
      <w:r>
        <w:rPr>
          <w:spacing w:val="-6"/>
        </w:rPr>
        <w:t> </w:t>
      </w:r>
      <w:r>
        <w:rPr>
          <w:spacing w:val="-4"/>
        </w:rPr>
        <w:t>YAML</w:t>
      </w:r>
      <w:r>
        <w:rPr>
          <w:spacing w:val="-6"/>
        </w:rPr>
        <w:t> </w:t>
      </w:r>
      <w:r>
        <w:rPr>
          <w:spacing w:val="-4"/>
        </w:rPr>
        <w:t>parser.</w:t>
      </w:r>
      <w:r>
        <w:rPr>
          <w:spacing w:val="10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simple</w:t>
      </w:r>
      <w:r>
        <w:rPr>
          <w:spacing w:val="-6"/>
        </w:rPr>
        <w:t> </w:t>
      </w:r>
      <w:r>
        <w:rPr>
          <w:spacing w:val="-4"/>
        </w:rPr>
        <w:t>example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5"/>
        </w:rPr>
        <w:t> </w:t>
      </w:r>
      <w:r>
        <w:rPr>
          <w:spacing w:val="-4"/>
        </w:rPr>
        <w:t>this</w:t>
      </w:r>
      <w:r>
        <w:rPr>
          <w:spacing w:val="-6"/>
        </w:rPr>
        <w:t> </w:t>
      </w:r>
      <w:r>
        <w:rPr>
          <w:spacing w:val="-4"/>
        </w:rPr>
        <w:t>is</w:t>
      </w:r>
      <w:r>
        <w:rPr/>
        <w:t> given below:</w:t>
      </w:r>
    </w:p>
    <w:p>
      <w:pPr>
        <w:pStyle w:val="BodyText"/>
        <w:spacing w:before="1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6752">
                <wp:simplePos x="0" y="0"/>
                <wp:positionH relativeFrom="page">
                  <wp:posOffset>871385</wp:posOffset>
                </wp:positionH>
                <wp:positionV relativeFrom="paragraph">
                  <wp:posOffset>82987</wp:posOffset>
                </wp:positionV>
                <wp:extent cx="6029960" cy="2971165"/>
                <wp:effectExtent l="0" t="0" r="0" b="0"/>
                <wp:wrapTopAndBottom/>
                <wp:docPr id="366" name="Group 3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6" name="Group 366"/>
                      <wpg:cNvGrpSpPr/>
                      <wpg:grpSpPr>
                        <a:xfrm>
                          <a:off x="0" y="0"/>
                          <a:ext cx="6029960" cy="2971165"/>
                          <a:chExt cx="6029960" cy="2971165"/>
                        </a:xfrm>
                      </wpg:grpSpPr>
                      <wps:wsp>
                        <wps:cNvPr id="367" name="Graphic 367"/>
                        <wps:cNvSpPr/>
                        <wps:spPr>
                          <a:xfrm>
                            <a:off x="0" y="0"/>
                            <a:ext cx="6029960" cy="2971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97116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2932861"/>
                                </a:lnTo>
                                <a:lnTo>
                                  <a:pt x="2982" y="2947636"/>
                                </a:lnTo>
                                <a:lnTo>
                                  <a:pt x="11117" y="2959701"/>
                                </a:lnTo>
                                <a:lnTo>
                                  <a:pt x="23183" y="2967836"/>
                                </a:lnTo>
                                <a:lnTo>
                                  <a:pt x="37957" y="2970819"/>
                                </a:lnTo>
                                <a:lnTo>
                                  <a:pt x="5991679" y="2970819"/>
                                </a:lnTo>
                                <a:lnTo>
                                  <a:pt x="6006454" y="2967836"/>
                                </a:lnTo>
                                <a:lnTo>
                                  <a:pt x="6018519" y="2959701"/>
                                </a:lnTo>
                                <a:lnTo>
                                  <a:pt x="6026654" y="2947636"/>
                                </a:lnTo>
                                <a:lnTo>
                                  <a:pt x="6029637" y="2932861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Graphic 368"/>
                        <wps:cNvSpPr/>
                        <wps:spPr>
                          <a:xfrm>
                            <a:off x="5054" y="5067"/>
                            <a:ext cx="6019800" cy="2961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96100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2922739"/>
                                </a:lnTo>
                                <a:lnTo>
                                  <a:pt x="2982" y="2937514"/>
                                </a:lnTo>
                                <a:lnTo>
                                  <a:pt x="11117" y="2949579"/>
                                </a:lnTo>
                                <a:lnTo>
                                  <a:pt x="23183" y="2957714"/>
                                </a:lnTo>
                                <a:lnTo>
                                  <a:pt x="37957" y="2960697"/>
                                </a:lnTo>
                                <a:lnTo>
                                  <a:pt x="5981557" y="2960697"/>
                                </a:lnTo>
                                <a:lnTo>
                                  <a:pt x="5996332" y="2957714"/>
                                </a:lnTo>
                                <a:lnTo>
                                  <a:pt x="6008397" y="2949579"/>
                                </a:lnTo>
                                <a:lnTo>
                                  <a:pt x="6016532" y="2937514"/>
                                </a:lnTo>
                                <a:lnTo>
                                  <a:pt x="6019515" y="2922739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Textbox 369"/>
                        <wps:cNvSpPr txBox="1"/>
                        <wps:spPr>
                          <a:xfrm>
                            <a:off x="0" y="0"/>
                            <a:ext cx="6029960" cy="29711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8219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import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w w:val="90"/>
                                  <w:sz w:val="20"/>
                                </w:rPr>
                                <w:t>yaml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try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:</w:t>
                              </w:r>
                            </w:p>
                            <w:p>
                              <w:pPr>
                                <w:spacing w:line="187" w:lineRule="auto" w:before="0"/>
                                <w:ind w:left="67" w:right="5083" w:firstLine="265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from 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w w:val="90"/>
                                  <w:sz w:val="20"/>
                                </w:rPr>
                                <w:t>yaml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import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CSafeLoader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as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YamlLoader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except </w:t>
                              </w:r>
                              <w:r>
                                <w:rPr>
                                  <w:rFonts w:ascii="Lucida Sans Unicode"/>
                                  <w:color w:val="CC3F38"/>
                                  <w:sz w:val="20"/>
                                </w:rPr>
                                <w:t>ImportError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:</w:t>
                              </w:r>
                            </w:p>
                            <w:p>
                              <w:pPr>
                                <w:spacing w:line="258" w:lineRule="exact" w:before="0"/>
                                <w:ind w:left="333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from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w w:val="90"/>
                                  <w:sz w:val="20"/>
                                </w:rPr>
                                <w:t>yaml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import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SafeLoader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YamlLoader</w:t>
                              </w:r>
                            </w:p>
                            <w:p>
                              <w:pPr>
                                <w:spacing w:line="273" w:lineRule="exact" w:before="169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timesteps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[]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with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open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4"/>
                                  <w:sz w:val="20"/>
                                </w:rPr>
                                <w:t>"dump.yaml"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4"/>
                                  <w:sz w:val="20"/>
                                </w:rPr>
                                <w:t>"r"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f: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333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yaml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load_all(f,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Loader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YamlLoader)</w:t>
                              </w:r>
                            </w:p>
                            <w:p>
                              <w:pPr>
                                <w:spacing w:line="273" w:lineRule="exact" w:before="171"/>
                                <w:ind w:left="333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8"/>
                                  <w:sz w:val="20"/>
                                </w:rPr>
                                <w:t>for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AA21FF"/>
                                  <w:spacing w:val="-8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rFonts w:ascii="Lucida Sans Unicode"/>
                                  <w:color w:val="AA21FF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data:</w:t>
                              </w:r>
                            </w:p>
                            <w:p>
                              <w:pPr>
                                <w:spacing w:line="187" w:lineRule="auto" w:before="14"/>
                                <w:ind w:left="598" w:right="414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6"/>
                                  <w:sz w:val="20"/>
                                </w:rPr>
                                <w:t>'Processing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6"/>
                                  <w:sz w:val="20"/>
                                </w:rPr>
                                <w:t>timestep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A35977"/>
                                  <w:spacing w:val="-6"/>
                                  <w:sz w:val="20"/>
                                </w:rPr>
                                <w:t>%d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6"/>
                                  <w:sz w:val="20"/>
                                </w:rPr>
                                <w:t>'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%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d[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6"/>
                                  <w:sz w:val="20"/>
                                </w:rPr>
                                <w:t>'timestep'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])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timesteps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append(d)</w:t>
                              </w:r>
                            </w:p>
                            <w:p>
                              <w:pPr>
                                <w:spacing w:line="187" w:lineRule="auto" w:before="238"/>
                                <w:ind w:left="67" w:right="3117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8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8"/>
                                  <w:sz w:val="20"/>
                                </w:rPr>
                                <w:t>'Read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A35977"/>
                                  <w:spacing w:val="-8"/>
                                  <w:sz w:val="20"/>
                                </w:rPr>
                                <w:t>%d</w:t>
                              </w:r>
                              <w:r>
                                <w:rPr>
                                  <w:rFonts w:ascii="Lucida Sans Unicode"/>
                                  <w:color w:val="A35977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8"/>
                                  <w:sz w:val="20"/>
                                </w:rPr>
                                <w:t>timesteps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8"/>
                                  <w:sz w:val="20"/>
                                </w:rPr>
                                <w:t>from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8"/>
                                  <w:sz w:val="20"/>
                                </w:rPr>
                                <w:t>yaml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8"/>
                                  <w:sz w:val="20"/>
                                </w:rPr>
                                <w:t>dump'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sz w:val="20"/>
                                </w:rPr>
                                <w:t>%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8"/>
                                  <w:sz w:val="20"/>
                                </w:rPr>
                                <w:t>len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(timesteps))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6"/>
                                  <w:sz w:val="20"/>
                                </w:rPr>
                                <w:t>'Second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6"/>
                                  <w:sz w:val="20"/>
                                </w:rPr>
                                <w:t>timestep: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6"/>
                                  <w:sz w:val="20"/>
                                </w:rPr>
                                <w:t>'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timesteps[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][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6"/>
                                  <w:sz w:val="20"/>
                                </w:rPr>
                                <w:t>'timestep'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])</w:t>
                              </w:r>
                            </w:p>
                            <w:p>
                              <w:pPr>
                                <w:spacing w:line="187" w:lineRule="auto" w:before="0"/>
                                <w:ind w:left="67" w:right="572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'Box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info: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x: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'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timesteps[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][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'box'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][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],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'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y:'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timesteps[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][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'box'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][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],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'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z:'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,timesteps[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][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'box'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][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])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'First 5 per-atom columns: '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, timesteps[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][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'keywords'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][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])</w:t>
                              </w:r>
                            </w:p>
                            <w:p>
                              <w:pPr>
                                <w:spacing w:line="258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'Corresponding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10th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atom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data: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'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timesteps[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][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90"/>
                                  <w:sz w:val="20"/>
                                </w:rPr>
                                <w:t>'data'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][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9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][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])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34413pt;width:474.8pt;height:233.95pt;mso-position-horizontal-relative:page;mso-position-vertical-relative:paragraph;z-index:-15689728;mso-wrap-distance-left:0;mso-wrap-distance-right:0" id="docshapegroup335" coordorigin="1372,131" coordsize="9496,4679">
                <v:shape style="position:absolute;left:1372;top:130;width:9496;height:4679" id="docshape336" coordorigin="1372,131" coordsize="9496,4679" path="m10808,131l1432,131,1409,135,1390,148,1377,167,1372,190,1372,4749,1377,4773,1390,4792,1409,4804,1432,4809,10808,4809,10831,4804,10850,4792,10863,4773,10868,4749,10868,190,10863,167,10850,148,10831,135,10808,131xe" filled="true" fillcolor="#1f1f1f" stroked="false">
                  <v:path arrowok="t"/>
                  <v:fill type="solid"/>
                </v:shape>
                <v:shape style="position:absolute;left:1380;top:138;width:9480;height:4663" id="docshape337" coordorigin="1380,139" coordsize="9480,4663" path="m10800,139l1440,139,1417,143,1398,156,1385,175,1380,198,1380,4741,1385,4765,1398,4784,1417,4796,1440,4801,10800,4801,10823,4796,10842,4784,10855,4765,10860,4741,10860,198,10855,175,10842,156,10823,143,10800,139xe" filled="true" fillcolor="#f2f2f2" stroked="false">
                  <v:path arrowok="t"/>
                  <v:fill type="solid"/>
                </v:shape>
                <v:shape style="position:absolute;left:1372;top:130;width:9496;height:4679" type="#_x0000_t202" id="docshape338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8219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import</w:t>
                        </w:r>
                        <w:r>
                          <w:rPr>
                            <w:rFonts w:ascii="Lucida Sans Unicode"/>
                            <w:color w:val="007F00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00FF"/>
                            <w:w w:val="90"/>
                            <w:sz w:val="20"/>
                          </w:rPr>
                          <w:t>yaml 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try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:</w:t>
                        </w:r>
                      </w:p>
                      <w:p>
                        <w:pPr>
                          <w:spacing w:line="187" w:lineRule="auto" w:before="0"/>
                          <w:ind w:left="67" w:right="5083" w:firstLine="265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from </w:t>
                        </w:r>
                        <w:r>
                          <w:rPr>
                            <w:rFonts w:ascii="Lucida Sans Unicode"/>
                            <w:color w:val="0000FF"/>
                            <w:w w:val="90"/>
                            <w:sz w:val="20"/>
                          </w:rPr>
                          <w:t>yaml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import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CSafeLoader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as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YamlLoader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except </w:t>
                        </w:r>
                        <w:r>
                          <w:rPr>
                            <w:rFonts w:ascii="Lucida Sans Unicode"/>
                            <w:color w:val="CC3F38"/>
                            <w:sz w:val="20"/>
                          </w:rPr>
                          <w:t>ImportError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:</w:t>
                        </w:r>
                      </w:p>
                      <w:p>
                        <w:pPr>
                          <w:spacing w:line="258" w:lineRule="exact" w:before="0"/>
                          <w:ind w:left="333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from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00FF"/>
                            <w:w w:val="90"/>
                            <w:sz w:val="20"/>
                          </w:rPr>
                          <w:t>yaml</w:t>
                        </w:r>
                        <w:r>
                          <w:rPr>
                            <w:rFonts w:ascii="Lucida Sans Unicode"/>
                            <w:color w:val="0000FF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import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SafeLoader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as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YamlLoader</w:t>
                        </w:r>
                      </w:p>
                      <w:p>
                        <w:pPr>
                          <w:spacing w:line="273" w:lineRule="exact" w:before="169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timesteps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[]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with</w:t>
                        </w:r>
                        <w:r>
                          <w:rPr>
                            <w:rFonts w:ascii="Lucida Sans Unicode"/>
                            <w:color w:val="007F00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open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BA2121"/>
                            <w:spacing w:val="-4"/>
                            <w:sz w:val="20"/>
                          </w:rPr>
                          <w:t>"dump.yaml"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4"/>
                            <w:sz w:val="20"/>
                          </w:rPr>
                          <w:t>"r"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)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as</w:t>
                        </w:r>
                        <w:r>
                          <w:rPr>
                            <w:rFonts w:ascii="Lucida Sans Unicode"/>
                            <w:color w:val="007F00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f:</w:t>
                        </w:r>
                      </w:p>
                      <w:p>
                        <w:pPr>
                          <w:spacing w:line="273" w:lineRule="exact" w:before="0"/>
                          <w:ind w:left="333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data</w:t>
                        </w:r>
                        <w:r>
                          <w:rPr>
                            <w:rFonts w:ascii="Lucida Sans Unicode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yaml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load_all(f,</w:t>
                        </w:r>
                        <w:r>
                          <w:rPr>
                            <w:rFonts w:ascii="Lucida Sans Unicode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Loader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YamlLoader)</w:t>
                        </w:r>
                      </w:p>
                      <w:p>
                        <w:pPr>
                          <w:spacing w:line="273" w:lineRule="exact" w:before="171"/>
                          <w:ind w:left="333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8"/>
                            <w:sz w:val="20"/>
                          </w:rPr>
                          <w:t>for 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d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AA21FF"/>
                            <w:spacing w:val="-8"/>
                            <w:sz w:val="20"/>
                          </w:rPr>
                          <w:t>in</w:t>
                        </w:r>
                        <w:r>
                          <w:rPr>
                            <w:rFonts w:ascii="Lucida Sans Unicode"/>
                            <w:color w:val="AA21FF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data:</w:t>
                        </w:r>
                      </w:p>
                      <w:p>
                        <w:pPr>
                          <w:spacing w:line="187" w:lineRule="auto" w:before="14"/>
                          <w:ind w:left="598" w:right="414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print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BA2121"/>
                            <w:spacing w:val="-6"/>
                            <w:sz w:val="20"/>
                          </w:rPr>
                          <w:t>'Processing</w:t>
                        </w:r>
                        <w:r>
                          <w:rPr>
                            <w:rFonts w:ascii="Lucida Sans Unicode"/>
                            <w:color w:val="BA2121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6"/>
                            <w:sz w:val="20"/>
                          </w:rPr>
                          <w:t>timestep</w:t>
                        </w:r>
                        <w:r>
                          <w:rPr>
                            <w:rFonts w:ascii="Lucida Sans Unicode"/>
                            <w:color w:val="BA2121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A35977"/>
                            <w:spacing w:val="-6"/>
                            <w:sz w:val="20"/>
                          </w:rPr>
                          <w:t>%d</w:t>
                        </w:r>
                        <w:r>
                          <w:rPr>
                            <w:rFonts w:ascii="Lucida Sans Unicode"/>
                            <w:color w:val="BA2121"/>
                            <w:spacing w:val="-6"/>
                            <w:sz w:val="20"/>
                          </w:rPr>
                          <w:t>'</w:t>
                        </w:r>
                        <w:r>
                          <w:rPr>
                            <w:rFonts w:ascii="Lucida Sans Unicode"/>
                            <w:color w:val="BA2121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%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d[</w:t>
                        </w:r>
                        <w:r>
                          <w:rPr>
                            <w:rFonts w:ascii="Lucida Sans Unicode"/>
                            <w:color w:val="BA2121"/>
                            <w:spacing w:val="-6"/>
                            <w:sz w:val="20"/>
                          </w:rPr>
                          <w:t>'timestep'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])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timesteps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append(d)</w:t>
                        </w:r>
                      </w:p>
                      <w:p>
                        <w:pPr>
                          <w:spacing w:line="187" w:lineRule="auto" w:before="238"/>
                          <w:ind w:left="67" w:right="3117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8"/>
                            <w:sz w:val="20"/>
                          </w:rPr>
                          <w:t>print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BA2121"/>
                            <w:spacing w:val="-8"/>
                            <w:sz w:val="20"/>
                          </w:rPr>
                          <w:t>'Read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A35977"/>
                            <w:spacing w:val="-8"/>
                            <w:sz w:val="20"/>
                          </w:rPr>
                          <w:t>%d</w:t>
                        </w:r>
                        <w:r>
                          <w:rPr>
                            <w:rFonts w:ascii="Lucida Sans Unicode"/>
                            <w:color w:val="A35977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8"/>
                            <w:sz w:val="20"/>
                          </w:rPr>
                          <w:t>timesteps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8"/>
                            <w:sz w:val="20"/>
                          </w:rPr>
                          <w:t>from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8"/>
                            <w:sz w:val="20"/>
                          </w:rPr>
                          <w:t>yaml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8"/>
                            <w:sz w:val="20"/>
                          </w:rPr>
                          <w:t>dump'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sz w:val="20"/>
                          </w:rPr>
                          <w:t>%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spacing w:val="-8"/>
                            <w:sz w:val="20"/>
                          </w:rPr>
                          <w:t>len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(timesteps)) </w:t>
                        </w: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print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BA2121"/>
                            <w:spacing w:val="-6"/>
                            <w:sz w:val="20"/>
                          </w:rPr>
                          <w:t>'Second</w:t>
                        </w:r>
                        <w:r>
                          <w:rPr>
                            <w:rFonts w:ascii="Lucida Sans Unicode"/>
                            <w:color w:val="BA2121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6"/>
                            <w:sz w:val="20"/>
                          </w:rPr>
                          <w:t>timestep:</w:t>
                        </w:r>
                        <w:r>
                          <w:rPr>
                            <w:rFonts w:ascii="Lucida Sans Unicode"/>
                            <w:color w:val="BA2121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6"/>
                            <w:sz w:val="20"/>
                          </w:rPr>
                          <w:t>'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timesteps[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][</w:t>
                        </w:r>
                        <w:r>
                          <w:rPr>
                            <w:rFonts w:ascii="Lucida Sans Unicode"/>
                            <w:color w:val="BA2121"/>
                            <w:spacing w:val="-6"/>
                            <w:sz w:val="20"/>
                          </w:rPr>
                          <w:t>'timestep'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])</w:t>
                        </w:r>
                      </w:p>
                      <w:p>
                        <w:pPr>
                          <w:spacing w:line="187" w:lineRule="auto" w:before="0"/>
                          <w:ind w:left="67" w:right="572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print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'Box</w:t>
                        </w:r>
                        <w:r>
                          <w:rPr>
                            <w:rFonts w:ascii="Lucida Sans Unicode"/>
                            <w:color w:val="BA2121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info:</w:t>
                        </w:r>
                        <w:r>
                          <w:rPr>
                            <w:rFonts w:ascii="Lucida Sans Unicode"/>
                            <w:color w:val="BA2121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x:</w:t>
                        </w:r>
                        <w:r>
                          <w:rPr>
                            <w:rFonts w:ascii="Lucida Sans Unicode"/>
                            <w:color w:val="BA2121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'</w:t>
                        </w:r>
                        <w:r>
                          <w:rPr>
                            <w:rFonts w:ascii="Lucida Sans Unicode"/>
                            <w:color w:val="BA2121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timesteps[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][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'box'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][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],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'</w:t>
                        </w:r>
                        <w:r>
                          <w:rPr>
                            <w:rFonts w:ascii="Lucida Sans Unicode"/>
                            <w:color w:val="BA2121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y:'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timesteps[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][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'box'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][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],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'</w:t>
                        </w:r>
                        <w:r>
                          <w:rPr>
                            <w:rFonts w:ascii="Lucida Sans Unicode"/>
                            <w:color w:val="BA2121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z:'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,timesteps[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][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'box'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][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])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print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'First 5 per-atom columns: '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, timesteps[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][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'keywords'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][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5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])</w:t>
                        </w:r>
                      </w:p>
                      <w:p>
                        <w:pPr>
                          <w:spacing w:line="258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print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'Corresponding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10th</w:t>
                        </w:r>
                        <w:r>
                          <w:rPr>
                            <w:rFonts w:ascii="Lucida Sans Unicode"/>
                            <w:color w:val="BA2121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atom</w:t>
                        </w:r>
                        <w:r>
                          <w:rPr>
                            <w:rFonts w:ascii="Lucida Sans Unicode"/>
                            <w:color w:val="BA2121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data: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'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timesteps[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][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90"/>
                            <w:sz w:val="20"/>
                          </w:rPr>
                          <w:t>'data'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][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9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][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5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])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39"/>
      </w:pP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corresponding</w:t>
      </w:r>
      <w:r>
        <w:rPr>
          <w:spacing w:val="-1"/>
        </w:rPr>
        <w:t> </w:t>
      </w:r>
      <w:r>
        <w:rPr>
          <w:spacing w:val="-6"/>
        </w:rPr>
        <w:t>output</w:t>
      </w:r>
      <w:r>
        <w:rPr>
          <w:spacing w:val="-1"/>
        </w:rPr>
        <w:t> </w:t>
      </w:r>
      <w:r>
        <w:rPr>
          <w:spacing w:val="-6"/>
        </w:rPr>
        <w:t>for</w:t>
      </w:r>
      <w:r>
        <w:rPr/>
        <w:t> </w:t>
      </w:r>
      <w:r>
        <w:rPr>
          <w:spacing w:val="-6"/>
        </w:rPr>
        <w:t>a</w:t>
      </w:r>
      <w:r>
        <w:rPr>
          <w:spacing w:val="-1"/>
        </w:rPr>
        <w:t> </w:t>
      </w:r>
      <w:r>
        <w:rPr>
          <w:spacing w:val="-6"/>
        </w:rPr>
        <w:t>YAML</w:t>
      </w:r>
      <w:r>
        <w:rPr>
          <w:spacing w:val="-1"/>
        </w:rPr>
        <w:t> </w:t>
      </w:r>
      <w:r>
        <w:rPr>
          <w:spacing w:val="-6"/>
        </w:rPr>
        <w:t>dump</w:t>
      </w:r>
      <w:r>
        <w:rPr/>
        <w:t> </w:t>
      </w:r>
      <w:r>
        <w:rPr>
          <w:spacing w:val="-6"/>
        </w:rPr>
        <w:t>command</w:t>
      </w:r>
      <w:r>
        <w:rPr>
          <w:spacing w:val="-1"/>
        </w:rPr>
        <w:t> </w:t>
      </w:r>
      <w:r>
        <w:rPr>
          <w:spacing w:val="-6"/>
        </w:rPr>
        <w:t>added</w:t>
      </w:r>
      <w:r>
        <w:rPr>
          <w:spacing w:val="-1"/>
        </w:rPr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“melt”</w:t>
      </w:r>
      <w:r>
        <w:rPr>
          <w:spacing w:val="-1"/>
        </w:rPr>
        <w:t> </w:t>
      </w:r>
      <w:r>
        <w:rPr>
          <w:spacing w:val="-6"/>
        </w:rPr>
        <w:t>example</w:t>
      </w:r>
      <w:r>
        <w:rPr/>
        <w:t> </w:t>
      </w:r>
      <w:r>
        <w:rPr>
          <w:spacing w:val="-6"/>
        </w:rPr>
        <w:t>is:</w:t>
      </w:r>
    </w:p>
    <w:p>
      <w:pPr>
        <w:pStyle w:val="BodyText"/>
        <w:spacing w:before="6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7264">
                <wp:simplePos x="0" y="0"/>
                <wp:positionH relativeFrom="page">
                  <wp:posOffset>871385</wp:posOffset>
                </wp:positionH>
                <wp:positionV relativeFrom="paragraph">
                  <wp:posOffset>86054</wp:posOffset>
                </wp:positionV>
                <wp:extent cx="6029960" cy="1756410"/>
                <wp:effectExtent l="0" t="0" r="0" b="0"/>
                <wp:wrapTopAndBottom/>
                <wp:docPr id="370" name="Group 3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0" name="Group 370"/>
                      <wpg:cNvGrpSpPr/>
                      <wpg:grpSpPr>
                        <a:xfrm>
                          <a:off x="0" y="0"/>
                          <a:ext cx="6029960" cy="1756410"/>
                          <a:chExt cx="6029960" cy="1756410"/>
                        </a:xfrm>
                      </wpg:grpSpPr>
                      <wps:wsp>
                        <wps:cNvPr id="371" name="Graphic 371"/>
                        <wps:cNvSpPr/>
                        <wps:spPr>
                          <a:xfrm>
                            <a:off x="0" y="0"/>
                            <a:ext cx="6029960" cy="1756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175641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718216"/>
                                </a:lnTo>
                                <a:lnTo>
                                  <a:pt x="2982" y="1732991"/>
                                </a:lnTo>
                                <a:lnTo>
                                  <a:pt x="11117" y="1745056"/>
                                </a:lnTo>
                                <a:lnTo>
                                  <a:pt x="23183" y="1753191"/>
                                </a:lnTo>
                                <a:lnTo>
                                  <a:pt x="37957" y="1756174"/>
                                </a:lnTo>
                                <a:lnTo>
                                  <a:pt x="5991679" y="1756174"/>
                                </a:lnTo>
                                <a:lnTo>
                                  <a:pt x="6006454" y="1753191"/>
                                </a:lnTo>
                                <a:lnTo>
                                  <a:pt x="6018519" y="1745056"/>
                                </a:lnTo>
                                <a:lnTo>
                                  <a:pt x="6026654" y="1732991"/>
                                </a:lnTo>
                                <a:lnTo>
                                  <a:pt x="6029637" y="1718216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Graphic 372"/>
                        <wps:cNvSpPr/>
                        <wps:spPr>
                          <a:xfrm>
                            <a:off x="5054" y="5067"/>
                            <a:ext cx="6019800" cy="1746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174625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708094"/>
                                </a:lnTo>
                                <a:lnTo>
                                  <a:pt x="2982" y="1722869"/>
                                </a:lnTo>
                                <a:lnTo>
                                  <a:pt x="11117" y="1734934"/>
                                </a:lnTo>
                                <a:lnTo>
                                  <a:pt x="23183" y="1743069"/>
                                </a:lnTo>
                                <a:lnTo>
                                  <a:pt x="37957" y="1746052"/>
                                </a:lnTo>
                                <a:lnTo>
                                  <a:pt x="5981557" y="1746052"/>
                                </a:lnTo>
                                <a:lnTo>
                                  <a:pt x="5996332" y="1743069"/>
                                </a:lnTo>
                                <a:lnTo>
                                  <a:pt x="6008397" y="1734934"/>
                                </a:lnTo>
                                <a:lnTo>
                                  <a:pt x="6016532" y="1722869"/>
                                </a:lnTo>
                                <a:lnTo>
                                  <a:pt x="6019515" y="1708094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Textbox 373"/>
                        <wps:cNvSpPr txBox="1"/>
                        <wps:spPr>
                          <a:xfrm>
                            <a:off x="0" y="0"/>
                            <a:ext cx="6029960" cy="17564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Processing</w:t>
                              </w:r>
                              <w:r>
                                <w:rPr>
                                  <w:rFonts w:ascii="Lucida Sans Unicode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timestep</w:t>
                              </w:r>
                              <w:r>
                                <w:rPr>
                                  <w:rFonts w:ascii="Lucida Sans Unicode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85"/>
                                  <w:sz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Processing</w:t>
                              </w:r>
                              <w:r>
                                <w:rPr>
                                  <w:rFonts w:ascii="Lucida Sans Unicode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timestep</w:t>
                              </w:r>
                              <w:r>
                                <w:rPr>
                                  <w:rFonts w:ascii="Lucida Sans Unicode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85"/>
                                  <w:sz w:val="20"/>
                                </w:rPr>
                                <w:t>50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Processing</w:t>
                              </w:r>
                              <w:r>
                                <w:rPr>
                                  <w:rFonts w:ascii="Lucida Sans Unicode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timestep</w:t>
                              </w:r>
                              <w:r>
                                <w:rPr>
                                  <w:rFonts w:ascii="Lucida Sans Unicode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85"/>
                                  <w:sz w:val="20"/>
                                </w:rPr>
                                <w:t>100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Processing</w:t>
                              </w:r>
                              <w:r>
                                <w:rPr>
                                  <w:rFonts w:ascii="Lucida Sans Unicode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timestep</w:t>
                              </w:r>
                              <w:r>
                                <w:rPr>
                                  <w:rFonts w:ascii="Lucida Sans Unicode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85"/>
                                  <w:sz w:val="20"/>
                                </w:rPr>
                                <w:t>150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Processing</w:t>
                              </w:r>
                              <w:r>
                                <w:rPr>
                                  <w:rFonts w:ascii="Lucida Sans Unicode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timestep</w:t>
                              </w:r>
                              <w:r>
                                <w:rPr>
                                  <w:rFonts w:ascii="Lucida Sans Unicode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85"/>
                                  <w:sz w:val="20"/>
                                </w:rPr>
                                <w:t>200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Processing</w:t>
                              </w:r>
                              <w:r>
                                <w:rPr>
                                  <w:rFonts w:ascii="Lucida Sans Unicode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timestep</w:t>
                              </w:r>
                              <w:r>
                                <w:rPr>
                                  <w:rFonts w:ascii="Lucida Sans Unicode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85"/>
                                  <w:sz w:val="20"/>
                                </w:rPr>
                                <w:t>250</w:t>
                              </w:r>
                            </w:p>
                            <w:p>
                              <w:pPr>
                                <w:spacing w:line="187" w:lineRule="auto" w:before="15"/>
                                <w:ind w:left="67" w:right="6263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Read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6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timesteps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from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yaml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dump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Second timestep:</w:t>
                              </w:r>
                              <w:r>
                                <w:rPr>
                                  <w:rFonts w:ascii="Lucida Sans Unicode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50</w:t>
                              </w:r>
                            </w:p>
                            <w:p>
                              <w:pPr>
                                <w:spacing w:line="224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Box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info: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x:</w:t>
                              </w:r>
                              <w:r>
                                <w:rPr>
                                  <w:rFonts w:ascii="Lucida Sans Unicode"/>
                                  <w:spacing w:val="4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[0,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16.795961913825074]</w:t>
                              </w:r>
                              <w:r>
                                <w:rPr>
                                  <w:rFonts w:ascii="Lucida Sans Unicode"/>
                                  <w:spacing w:val="4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y: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[0,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16.795961913825074]</w:t>
                              </w:r>
                              <w:r>
                                <w:rPr>
                                  <w:rFonts w:ascii="Lucida Sans Unicode"/>
                                  <w:spacing w:val="4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z: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[0,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16.795961913825074]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per-atom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columns:</w:t>
                              </w:r>
                              <w:r>
                                <w:rPr>
                                  <w:rFonts w:ascii="Lucida Sans Unicode"/>
                                  <w:spacing w:val="4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['id',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'type',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'x',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'y',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'z']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Corresponding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10th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atom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data:</w:t>
                              </w:r>
                              <w:r>
                                <w:rPr>
                                  <w:rFonts w:ascii="Lucida Sans Unicode"/>
                                  <w:spacing w:val="5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[10,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1,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4.43828,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0.968481,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0.108555]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75937pt;width:474.8pt;height:138.3pt;mso-position-horizontal-relative:page;mso-position-vertical-relative:paragraph;z-index:-15689216;mso-wrap-distance-left:0;mso-wrap-distance-right:0" id="docshapegroup339" coordorigin="1372,136" coordsize="9496,2766">
                <v:shape style="position:absolute;left:1372;top:135;width:9496;height:2766" id="docshape340" coordorigin="1372,136" coordsize="9496,2766" path="m10808,136l1432,136,1409,140,1390,153,1377,172,1372,195,1372,2841,1377,2865,1390,2884,1409,2896,1432,2901,10808,2901,10831,2896,10850,2884,10863,2865,10868,2841,10868,195,10863,172,10850,153,10831,140,10808,136xe" filled="true" fillcolor="#1f1f1f" stroked="false">
                  <v:path arrowok="t"/>
                  <v:fill type="solid"/>
                </v:shape>
                <v:shape style="position:absolute;left:1380;top:143;width:9480;height:2750" id="docshape341" coordorigin="1380,143" coordsize="9480,2750" path="m10800,143l1440,143,1417,148,1398,161,1385,180,1380,203,1380,2833,1385,2857,1398,2876,1417,2888,1440,2893,10800,2893,10823,2888,10842,2876,10855,2857,10860,2833,10860,203,10855,180,10842,161,10823,148,10800,143xe" filled="true" fillcolor="#f2f2f2" stroked="false">
                  <v:path arrowok="t"/>
                  <v:fill type="solid"/>
                </v:shape>
                <v:shape style="position:absolute;left:1372;top:135;width:9496;height:2766" type="#_x0000_t202" id="docshape342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Processing</w:t>
                        </w:r>
                        <w:r>
                          <w:rPr>
                            <w:rFonts w:ascii="Lucida Sans Unicode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timestep</w:t>
                        </w:r>
                        <w:r>
                          <w:rPr>
                            <w:rFonts w:ascii="Lucida Sans Unicode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85"/>
                            <w:sz w:val="20"/>
                          </w:rPr>
                          <w:t>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Processing</w:t>
                        </w:r>
                        <w:r>
                          <w:rPr>
                            <w:rFonts w:ascii="Lucida Sans Unicode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timestep</w:t>
                        </w:r>
                        <w:r>
                          <w:rPr>
                            <w:rFonts w:ascii="Lucida Sans Unicode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85"/>
                            <w:sz w:val="20"/>
                          </w:rPr>
                          <w:t>50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Processing</w:t>
                        </w:r>
                        <w:r>
                          <w:rPr>
                            <w:rFonts w:ascii="Lucida Sans Unicode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timestep</w:t>
                        </w:r>
                        <w:r>
                          <w:rPr>
                            <w:rFonts w:ascii="Lucida Sans Unicode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85"/>
                            <w:sz w:val="20"/>
                          </w:rPr>
                          <w:t>100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Processing</w:t>
                        </w:r>
                        <w:r>
                          <w:rPr>
                            <w:rFonts w:ascii="Lucida Sans Unicode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timestep</w:t>
                        </w:r>
                        <w:r>
                          <w:rPr>
                            <w:rFonts w:ascii="Lucida Sans Unicode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85"/>
                            <w:sz w:val="20"/>
                          </w:rPr>
                          <w:t>150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Processing</w:t>
                        </w:r>
                        <w:r>
                          <w:rPr>
                            <w:rFonts w:ascii="Lucida Sans Unicode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timestep</w:t>
                        </w:r>
                        <w:r>
                          <w:rPr>
                            <w:rFonts w:ascii="Lucida Sans Unicode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85"/>
                            <w:sz w:val="20"/>
                          </w:rPr>
                          <w:t>200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Processing</w:t>
                        </w:r>
                        <w:r>
                          <w:rPr>
                            <w:rFonts w:ascii="Lucida Sans Unicode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timestep</w:t>
                        </w:r>
                        <w:r>
                          <w:rPr>
                            <w:rFonts w:ascii="Lucida Sans Unicode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85"/>
                            <w:sz w:val="20"/>
                          </w:rPr>
                          <w:t>250</w:t>
                        </w:r>
                      </w:p>
                      <w:p>
                        <w:pPr>
                          <w:spacing w:line="187" w:lineRule="auto" w:before="15"/>
                          <w:ind w:left="67" w:right="6263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Read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6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timesteps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from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yaml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dump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Second timestep:</w:t>
                        </w:r>
                        <w:r>
                          <w:rPr>
                            <w:rFonts w:ascii="Lucida Sans Unicode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50</w:t>
                        </w:r>
                      </w:p>
                      <w:p>
                        <w:pPr>
                          <w:spacing w:line="224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Box</w:t>
                        </w:r>
                        <w:r>
                          <w:rPr>
                            <w:rFonts w:ascii="Lucida Sans Unicode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info:</w:t>
                        </w:r>
                        <w:r>
                          <w:rPr>
                            <w:rFonts w:ascii="Lucida Sans Unicode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x:</w:t>
                        </w:r>
                        <w:r>
                          <w:rPr>
                            <w:rFonts w:ascii="Lucida Sans Unicode"/>
                            <w:spacing w:val="4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[0,</w:t>
                        </w:r>
                        <w:r>
                          <w:rPr>
                            <w:rFonts w:ascii="Lucida Sans Unicode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16.795961913825074]</w:t>
                        </w:r>
                        <w:r>
                          <w:rPr>
                            <w:rFonts w:ascii="Lucida Sans Unicode"/>
                            <w:spacing w:val="4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y: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[0,</w:t>
                        </w:r>
                        <w:r>
                          <w:rPr>
                            <w:rFonts w:ascii="Lucida Sans Unicode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16.795961913825074]</w:t>
                        </w:r>
                        <w:r>
                          <w:rPr>
                            <w:rFonts w:ascii="Lucida Sans Unicode"/>
                            <w:spacing w:val="4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z: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[0,</w:t>
                        </w:r>
                        <w:r>
                          <w:rPr>
                            <w:rFonts w:ascii="Lucida Sans Unicode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16.795961913825074]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First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5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per-atom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columns:</w:t>
                        </w:r>
                        <w:r>
                          <w:rPr>
                            <w:rFonts w:ascii="Lucida Sans Unicode"/>
                            <w:spacing w:val="4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['id',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'type',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'x',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'y',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'z']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Corresponding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10th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atom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data:</w:t>
                        </w:r>
                        <w:r>
                          <w:rPr>
                            <w:rFonts w:ascii="Lucida Sans Unicode"/>
                            <w:spacing w:val="5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[10,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1,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4.43828,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0.968481,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0.108555]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9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51"/>
      </w:pPr>
    </w:p>
    <w:p>
      <w:pPr>
        <w:pStyle w:val="Heading3"/>
        <w:spacing w:before="0"/>
      </w:pPr>
      <w:bookmarkStart w:name="Processing scalar data with Python" w:id="95"/>
      <w:bookmarkEnd w:id="95"/>
      <w:r>
        <w:rPr>
          <w:b w:val="0"/>
        </w:rPr>
      </w:r>
      <w:r>
        <w:rPr>
          <w:color w:val="20435C"/>
        </w:rPr>
        <w:t>Processing</w:t>
      </w:r>
      <w:r>
        <w:rPr>
          <w:color w:val="20435C"/>
          <w:spacing w:val="-9"/>
        </w:rPr>
        <w:t> </w:t>
      </w:r>
      <w:r>
        <w:rPr>
          <w:color w:val="20435C"/>
        </w:rPr>
        <w:t>scalar</w:t>
      </w:r>
      <w:r>
        <w:rPr>
          <w:color w:val="20435C"/>
          <w:spacing w:val="-8"/>
        </w:rPr>
        <w:t> </w:t>
      </w:r>
      <w:r>
        <w:rPr>
          <w:color w:val="20435C"/>
        </w:rPr>
        <w:t>data</w:t>
      </w:r>
      <w:r>
        <w:rPr>
          <w:color w:val="20435C"/>
          <w:spacing w:val="-8"/>
        </w:rPr>
        <w:t> </w:t>
      </w:r>
      <w:r>
        <w:rPr>
          <w:color w:val="20435C"/>
        </w:rPr>
        <w:t>with</w:t>
      </w:r>
      <w:r>
        <w:rPr>
          <w:color w:val="20435C"/>
          <w:spacing w:val="-8"/>
        </w:rPr>
        <w:t> </w:t>
      </w:r>
      <w:r>
        <w:rPr>
          <w:color w:val="20435C"/>
          <w:spacing w:val="-2"/>
        </w:rPr>
        <w:t>Python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spacing w:line="244" w:lineRule="auto" w:before="1"/>
        <w:ind w:left="440" w:right="3467"/>
        <w:jc w:val="both"/>
      </w:pPr>
      <w:r>
        <w:rPr/>
        <w:drawing>
          <wp:anchor distT="0" distB="0" distL="0" distR="0" allowOverlap="1" layoutInCell="1" locked="0" behindDoc="0" simplePos="0" relativeHeight="15769600">
            <wp:simplePos x="0" y="0"/>
            <wp:positionH relativeFrom="page">
              <wp:posOffset>4896599</wp:posOffset>
            </wp:positionH>
            <wp:positionV relativeFrom="paragraph">
              <wp:posOffset>193361</wp:posOffset>
            </wp:positionV>
            <wp:extent cx="1961471" cy="1473616"/>
            <wp:effectExtent l="0" t="0" r="0" b="0"/>
            <wp:wrapNone/>
            <wp:docPr id="374" name="Image 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" name="Image 37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471" cy="1473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>After reading and parsing the YAML format data, it can be easily imported </w:t>
      </w:r>
      <w:r>
        <w:rPr>
          <w:w w:val="90"/>
        </w:rPr>
        <w:t>for</w:t>
      </w:r>
      <w:r>
        <w:rPr/>
        <w:t> </w:t>
      </w:r>
      <w:r>
        <w:rPr>
          <w:spacing w:val="-6"/>
        </w:rPr>
        <w:t>further</w:t>
      </w:r>
      <w:r>
        <w:rPr>
          <w:spacing w:val="-3"/>
        </w:rPr>
        <w:t> </w:t>
      </w:r>
      <w:r>
        <w:rPr>
          <w:spacing w:val="-6"/>
        </w:rPr>
        <w:t>processing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visualization</w:t>
      </w:r>
      <w:r>
        <w:rPr>
          <w:spacing w:val="-3"/>
        </w:rPr>
        <w:t> </w:t>
      </w:r>
      <w:r>
        <w:rPr>
          <w:spacing w:val="-6"/>
        </w:rPr>
        <w:t>with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hyperlink r:id="rId59">
        <w:r>
          <w:rPr>
            <w:color w:val="376F62"/>
            <w:spacing w:val="-6"/>
          </w:rPr>
          <w:t>pandas</w:t>
        </w:r>
      </w:hyperlink>
      <w:r>
        <w:rPr>
          <w:color w:val="376F62"/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hyperlink r:id="rId60">
        <w:r>
          <w:rPr>
            <w:color w:val="376F62"/>
            <w:spacing w:val="-6"/>
          </w:rPr>
          <w:t>matplotlib</w:t>
        </w:r>
      </w:hyperlink>
      <w:r>
        <w:rPr>
          <w:color w:val="376F62"/>
          <w:spacing w:val="-3"/>
        </w:rPr>
        <w:t> </w:t>
      </w:r>
      <w:r>
        <w:rPr>
          <w:spacing w:val="-6"/>
        </w:rPr>
        <w:t>Python</w:t>
      </w:r>
      <w:r>
        <w:rPr/>
        <w:t> </w:t>
      </w:r>
      <w:r>
        <w:rPr>
          <w:spacing w:val="-8"/>
        </w:rPr>
        <w:t>modules.</w:t>
      </w:r>
      <w:r>
        <w:rPr>
          <w:spacing w:val="28"/>
        </w:rPr>
        <w:t> </w:t>
      </w:r>
      <w:r>
        <w:rPr>
          <w:spacing w:val="-8"/>
        </w:rPr>
        <w:t>Because</w:t>
      </w:r>
      <w:r>
        <w:rPr>
          <w:spacing w:val="-1"/>
        </w:rPr>
        <w:t> </w:t>
      </w:r>
      <w:r>
        <w:rPr>
          <w:spacing w:val="-8"/>
        </w:rPr>
        <w:t>of</w:t>
      </w:r>
      <w:r>
        <w:rPr>
          <w:spacing w:val="-1"/>
        </w:rPr>
        <w:t> </w:t>
      </w:r>
      <w:r>
        <w:rPr>
          <w:spacing w:val="-8"/>
        </w:rPr>
        <w:t>the</w:t>
      </w:r>
      <w:r>
        <w:rPr>
          <w:spacing w:val="-1"/>
        </w:rPr>
        <w:t> </w:t>
      </w:r>
      <w:r>
        <w:rPr>
          <w:spacing w:val="-8"/>
        </w:rPr>
        <w:t>organization</w:t>
      </w:r>
      <w:r>
        <w:rPr>
          <w:spacing w:val="-1"/>
        </w:rPr>
        <w:t> </w:t>
      </w:r>
      <w:r>
        <w:rPr>
          <w:spacing w:val="-8"/>
        </w:rPr>
        <w:t>of</w:t>
      </w:r>
      <w:r>
        <w:rPr>
          <w:spacing w:val="-1"/>
        </w:rPr>
        <w:t> </w:t>
      </w:r>
      <w:r>
        <w:rPr>
          <w:spacing w:val="-8"/>
        </w:rPr>
        <w:t>the</w:t>
      </w:r>
      <w:r>
        <w:rPr>
          <w:spacing w:val="-1"/>
        </w:rPr>
        <w:t> </w:t>
      </w:r>
      <w:r>
        <w:rPr>
          <w:spacing w:val="-8"/>
        </w:rPr>
        <w:t>data</w:t>
      </w:r>
      <w:r>
        <w:rPr>
          <w:spacing w:val="-1"/>
        </w:rPr>
        <w:t> </w:t>
      </w:r>
      <w:r>
        <w:rPr>
          <w:spacing w:val="-8"/>
        </w:rPr>
        <w:t>in</w:t>
      </w:r>
      <w:r>
        <w:rPr>
          <w:spacing w:val="-1"/>
        </w:rPr>
        <w:t> </w:t>
      </w:r>
      <w:r>
        <w:rPr>
          <w:spacing w:val="-8"/>
        </w:rPr>
        <w:t>the</w:t>
      </w:r>
      <w:r>
        <w:rPr>
          <w:spacing w:val="-1"/>
        </w:rPr>
        <w:t> </w:t>
      </w:r>
      <w:r>
        <w:rPr>
          <w:spacing w:val="-8"/>
        </w:rPr>
        <w:t>YAML</w:t>
      </w:r>
      <w:r>
        <w:rPr>
          <w:spacing w:val="-1"/>
        </w:rPr>
        <w:t> </w:t>
      </w:r>
      <w:r>
        <w:rPr>
          <w:spacing w:val="-8"/>
        </w:rPr>
        <w:t>format</w:t>
      </w:r>
      <w:r>
        <w:rPr>
          <w:spacing w:val="-1"/>
        </w:rPr>
        <w:t> </w:t>
      </w:r>
      <w:r>
        <w:rPr>
          <w:spacing w:val="-8"/>
        </w:rPr>
        <w:t>thermo</w:t>
      </w:r>
      <w:r>
        <w:rPr/>
        <w:t> </w:t>
      </w:r>
      <w:r>
        <w:rPr>
          <w:w w:val="90"/>
        </w:rPr>
        <w:t>output, it</w:t>
      </w:r>
      <w:r>
        <w:rPr>
          <w:spacing w:val="-4"/>
          <w:w w:val="90"/>
        </w:rPr>
        <w:t> </w:t>
      </w:r>
      <w:r>
        <w:rPr>
          <w:w w:val="90"/>
        </w:rPr>
        <w:t>needs</w:t>
      </w:r>
      <w:r>
        <w:rPr>
          <w:spacing w:val="-4"/>
          <w:w w:val="90"/>
        </w:rPr>
        <w:t> </w:t>
      </w:r>
      <w:r>
        <w:rPr>
          <w:w w:val="90"/>
        </w:rPr>
        <w:t>to</w:t>
      </w:r>
      <w:r>
        <w:rPr>
          <w:spacing w:val="-4"/>
          <w:w w:val="90"/>
        </w:rPr>
        <w:t> </w:t>
      </w:r>
      <w:r>
        <w:rPr>
          <w:w w:val="90"/>
        </w:rPr>
        <w:t>be</w:t>
      </w:r>
      <w:r>
        <w:rPr>
          <w:spacing w:val="-4"/>
          <w:w w:val="90"/>
        </w:rPr>
        <w:t> </w:t>
      </w:r>
      <w:r>
        <w:rPr>
          <w:w w:val="90"/>
        </w:rPr>
        <w:t>told</w:t>
      </w:r>
      <w:r>
        <w:rPr>
          <w:spacing w:val="-4"/>
          <w:w w:val="90"/>
        </w:rPr>
        <w:t> </w:t>
      </w:r>
      <w:r>
        <w:rPr>
          <w:w w:val="90"/>
        </w:rPr>
        <w:t>to</w:t>
      </w:r>
      <w:r>
        <w:rPr>
          <w:spacing w:val="-4"/>
          <w:w w:val="90"/>
        </w:rPr>
        <w:t> </w:t>
      </w:r>
      <w:r>
        <w:rPr>
          <w:w w:val="90"/>
        </w:rPr>
        <w:t>process</w:t>
      </w:r>
      <w:r>
        <w:rPr>
          <w:spacing w:val="-4"/>
          <w:w w:val="90"/>
        </w:rPr>
        <w:t> </w:t>
      </w:r>
      <w:r>
        <w:rPr>
          <w:w w:val="90"/>
        </w:rPr>
        <w:t>only</w:t>
      </w:r>
      <w:r>
        <w:rPr>
          <w:spacing w:val="-4"/>
          <w:w w:val="90"/>
        </w:rPr>
        <w:t> </w:t>
      </w:r>
      <w:r>
        <w:rPr>
          <w:w w:val="90"/>
        </w:rPr>
        <w:t>the</w:t>
      </w:r>
      <w:r>
        <w:rPr>
          <w:spacing w:val="-4"/>
          <w:w w:val="90"/>
        </w:rPr>
        <w:t> </w:t>
      </w:r>
      <w:r>
        <w:rPr>
          <w:w w:val="90"/>
        </w:rPr>
        <w:t>‘data’</w:t>
      </w:r>
      <w:r>
        <w:rPr>
          <w:spacing w:val="-4"/>
          <w:w w:val="90"/>
        </w:rPr>
        <w:t> </w:t>
      </w:r>
      <w:r>
        <w:rPr>
          <w:w w:val="90"/>
        </w:rPr>
        <w:t>part</w:t>
      </w:r>
      <w:r>
        <w:rPr>
          <w:spacing w:val="-4"/>
          <w:w w:val="90"/>
        </w:rPr>
        <w:t> </w:t>
      </w:r>
      <w:r>
        <w:rPr>
          <w:w w:val="90"/>
        </w:rPr>
        <w:t>of</w:t>
      </w:r>
      <w:r>
        <w:rPr>
          <w:spacing w:val="-4"/>
          <w:w w:val="90"/>
        </w:rPr>
        <w:t> </w:t>
      </w:r>
      <w:r>
        <w:rPr>
          <w:w w:val="90"/>
        </w:rPr>
        <w:t>the</w:t>
      </w:r>
      <w:r>
        <w:rPr>
          <w:spacing w:val="-4"/>
          <w:w w:val="90"/>
        </w:rPr>
        <w:t> </w:t>
      </w:r>
      <w:r>
        <w:rPr>
          <w:w w:val="90"/>
        </w:rPr>
        <w:t>imported</w:t>
      </w:r>
      <w:r>
        <w:rPr>
          <w:spacing w:val="-4"/>
          <w:w w:val="90"/>
        </w:rPr>
        <w:t> </w:t>
      </w:r>
      <w:r>
        <w:rPr>
          <w:w w:val="90"/>
        </w:rPr>
        <w:t>data</w:t>
      </w:r>
      <w:r>
        <w:rPr>
          <w:spacing w:val="-4"/>
          <w:w w:val="90"/>
        </w:rPr>
        <w:t> </w:t>
      </w:r>
      <w:r>
        <w:rPr>
          <w:w w:val="90"/>
        </w:rPr>
        <w:t>to</w:t>
      </w:r>
      <w:r>
        <w:rPr/>
        <w:t> </w:t>
      </w:r>
      <w:r>
        <w:rPr>
          <w:spacing w:val="-8"/>
        </w:rPr>
        <w:t>create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pandas</w:t>
      </w:r>
      <w:r>
        <w:rPr/>
        <w:t> </w:t>
      </w:r>
      <w:r>
        <w:rPr>
          <w:spacing w:val="-8"/>
        </w:rPr>
        <w:t>data</w:t>
      </w:r>
      <w:r>
        <w:rPr/>
        <w:t> </w:t>
      </w:r>
      <w:r>
        <w:rPr>
          <w:spacing w:val="-8"/>
        </w:rPr>
        <w:t>frame,</w:t>
      </w:r>
      <w:r>
        <w:rPr/>
        <w:t> </w:t>
      </w:r>
      <w:r>
        <w:rPr>
          <w:spacing w:val="-8"/>
        </w:rPr>
        <w:t>and</w:t>
      </w:r>
      <w:r>
        <w:rPr/>
        <w:t> </w:t>
      </w:r>
      <w:r>
        <w:rPr>
          <w:spacing w:val="-8"/>
        </w:rPr>
        <w:t>one</w:t>
      </w:r>
      <w:r>
        <w:rPr/>
        <w:t> </w:t>
      </w:r>
      <w:r>
        <w:rPr>
          <w:spacing w:val="-8"/>
        </w:rPr>
        <w:t>needs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set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column</w:t>
      </w:r>
      <w:r>
        <w:rPr/>
        <w:t> </w:t>
      </w:r>
      <w:r>
        <w:rPr>
          <w:spacing w:val="-8"/>
        </w:rPr>
        <w:t>names</w:t>
      </w:r>
      <w:r>
        <w:rPr/>
        <w:t> </w:t>
      </w:r>
      <w:r>
        <w:rPr>
          <w:spacing w:val="-8"/>
        </w:rPr>
        <w:t>from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4"/>
        </w:rPr>
        <w:t>‘keywords’</w:t>
      </w:r>
      <w:r>
        <w:rPr>
          <w:spacing w:val="-8"/>
        </w:rPr>
        <w:t> </w:t>
      </w:r>
      <w:r>
        <w:rPr>
          <w:spacing w:val="-4"/>
        </w:rPr>
        <w:t>entry.</w:t>
      </w:r>
      <w:r>
        <w:rPr>
          <w:spacing w:val="16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following</w:t>
      </w:r>
      <w:r>
        <w:rPr>
          <w:spacing w:val="-7"/>
        </w:rPr>
        <w:t> </w:t>
      </w:r>
      <w:r>
        <w:rPr>
          <w:spacing w:val="-4"/>
        </w:rPr>
        <w:t>Python</w:t>
      </w:r>
      <w:r>
        <w:rPr>
          <w:spacing w:val="-7"/>
        </w:rPr>
        <w:t> </w:t>
      </w:r>
      <w:r>
        <w:rPr>
          <w:spacing w:val="-4"/>
        </w:rPr>
        <w:t>script</w:t>
      </w:r>
      <w:r>
        <w:rPr>
          <w:spacing w:val="-7"/>
        </w:rPr>
        <w:t> </w:t>
      </w:r>
      <w:r>
        <w:rPr>
          <w:spacing w:val="-4"/>
        </w:rPr>
        <w:t>code</w:t>
      </w:r>
      <w:r>
        <w:rPr>
          <w:spacing w:val="-7"/>
        </w:rPr>
        <w:t> </w:t>
      </w:r>
      <w:r>
        <w:rPr>
          <w:spacing w:val="-4"/>
        </w:rPr>
        <w:t>example</w:t>
      </w:r>
      <w:r>
        <w:rPr>
          <w:spacing w:val="-7"/>
        </w:rPr>
        <w:t> </w:t>
      </w:r>
      <w:r>
        <w:rPr>
          <w:spacing w:val="-4"/>
        </w:rPr>
        <w:t>demonstrates</w:t>
      </w:r>
      <w:r>
        <w:rPr/>
        <w:t> this,</w:t>
      </w:r>
      <w:r>
        <w:rPr>
          <w:spacing w:val="-8"/>
        </w:rPr>
        <w:t> </w:t>
      </w:r>
      <w:r>
        <w:rPr/>
        <w:t>and</w:t>
      </w:r>
      <w:r>
        <w:rPr>
          <w:spacing w:val="-10"/>
        </w:rPr>
        <w:t> </w:t>
      </w:r>
      <w:r>
        <w:rPr/>
        <w:t>creates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image</w:t>
      </w:r>
      <w:r>
        <w:rPr>
          <w:spacing w:val="-10"/>
        </w:rPr>
        <w:t> </w:t>
      </w:r>
      <w:r>
        <w:rPr/>
        <w:t>shown</w:t>
      </w:r>
      <w:r>
        <w:rPr>
          <w:spacing w:val="-10"/>
        </w:rPr>
        <w:t> </w:t>
      </w:r>
      <w:r>
        <w:rPr/>
        <w:t>on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right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simple</w:t>
      </w:r>
      <w:r>
        <w:rPr>
          <w:spacing w:val="-10"/>
        </w:rPr>
        <w:t> </w:t>
      </w:r>
      <w:r>
        <w:rPr/>
        <w:t>plot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various </w:t>
      </w:r>
      <w:r>
        <w:rPr>
          <w:spacing w:val="-6"/>
        </w:rPr>
        <w:t>bonded</w:t>
      </w:r>
      <w:r>
        <w:rPr>
          <w:spacing w:val="-5"/>
        </w:rPr>
        <w:t> </w:t>
      </w:r>
      <w:r>
        <w:rPr>
          <w:spacing w:val="-6"/>
        </w:rPr>
        <w:t>energy</w:t>
      </w:r>
      <w:r>
        <w:rPr>
          <w:spacing w:val="-5"/>
        </w:rPr>
        <w:t> </w:t>
      </w:r>
      <w:r>
        <w:rPr>
          <w:spacing w:val="-6"/>
        </w:rPr>
        <w:t>contributions</w:t>
      </w:r>
      <w:r>
        <w:rPr>
          <w:spacing w:val="-5"/>
        </w:rPr>
        <w:t> </w:t>
      </w:r>
      <w:r>
        <w:rPr>
          <w:spacing w:val="-6"/>
        </w:rPr>
        <w:t>versus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timestep</w:t>
      </w:r>
      <w:r>
        <w:rPr>
          <w:spacing w:val="-5"/>
        </w:rPr>
        <w:t> </w:t>
      </w:r>
      <w:r>
        <w:rPr>
          <w:spacing w:val="-6"/>
        </w:rPr>
        <w:t>from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run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‘peptide’</w:t>
      </w:r>
      <w:r>
        <w:rPr/>
        <w:t> </w:t>
      </w:r>
      <w:r>
        <w:rPr>
          <w:spacing w:val="-6"/>
        </w:rPr>
        <w:t>example</w:t>
      </w:r>
      <w:r>
        <w:rPr>
          <w:spacing w:val="-4"/>
        </w:rPr>
        <w:t> </w:t>
      </w:r>
      <w:r>
        <w:rPr>
          <w:spacing w:val="-6"/>
        </w:rPr>
        <w:t>input</w:t>
      </w:r>
      <w:r>
        <w:rPr>
          <w:spacing w:val="-2"/>
        </w:rPr>
        <w:t> </w:t>
      </w:r>
      <w:r>
        <w:rPr>
          <w:spacing w:val="-6"/>
        </w:rPr>
        <w:t>after</w:t>
      </w:r>
      <w:r>
        <w:rPr>
          <w:spacing w:val="-2"/>
        </w:rPr>
        <w:t> </w:t>
      </w:r>
      <w:r>
        <w:rPr>
          <w:spacing w:val="-6"/>
        </w:rPr>
        <w:t>changing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rFonts w:ascii="Times New Roman" w:hAnsi="Times New Roman"/>
          <w:i/>
          <w:color w:val="355F7B"/>
          <w:spacing w:val="-6"/>
        </w:rPr>
        <w:t>thermo</w:t>
      </w:r>
      <w:r>
        <w:rPr>
          <w:rFonts w:ascii="Times New Roman" w:hAnsi="Times New Roman"/>
          <w:i/>
          <w:color w:val="355F7B"/>
          <w:spacing w:val="-7"/>
        </w:rPr>
        <w:t> </w:t>
      </w:r>
      <w:r>
        <w:rPr>
          <w:rFonts w:ascii="Times New Roman" w:hAnsi="Times New Roman"/>
          <w:i/>
          <w:color w:val="355F7B"/>
          <w:spacing w:val="-6"/>
        </w:rPr>
        <w:t>style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‘yaml’.</w:t>
      </w:r>
      <w:r>
        <w:rPr>
          <w:spacing w:val="17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properties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be</w:t>
      </w:r>
      <w:r>
        <w:rPr/>
        <w:t> </w:t>
      </w:r>
      <w:r>
        <w:rPr>
          <w:spacing w:val="-6"/>
        </w:rPr>
        <w:t>used</w:t>
      </w:r>
      <w:r>
        <w:rPr/>
        <w:t> </w:t>
      </w:r>
      <w:r>
        <w:rPr>
          <w:spacing w:val="-6"/>
        </w:rPr>
        <w:t>for</w:t>
      </w:r>
      <w:r>
        <w:rPr/>
        <w:t> </w:t>
      </w:r>
      <w:r>
        <w:rPr>
          <w:spacing w:val="-6"/>
        </w:rPr>
        <w:t>x</w:t>
      </w:r>
      <w:r>
        <w:rPr/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y</w:t>
      </w:r>
      <w:r>
        <w:rPr/>
        <w:t> </w:t>
      </w:r>
      <w:r>
        <w:rPr>
          <w:spacing w:val="-6"/>
        </w:rPr>
        <w:t>values</w:t>
      </w:r>
      <w:r>
        <w:rPr/>
        <w:t> </w:t>
      </w:r>
      <w:r>
        <w:rPr>
          <w:spacing w:val="-6"/>
        </w:rPr>
        <w:t>can</w:t>
      </w:r>
      <w:r>
        <w:rPr/>
        <w:t> </w:t>
      </w:r>
      <w:r>
        <w:rPr>
          <w:spacing w:val="-6"/>
        </w:rPr>
        <w:t>be</w:t>
      </w:r>
      <w:r>
        <w:rPr/>
        <w:t> </w:t>
      </w:r>
      <w:r>
        <w:rPr>
          <w:spacing w:val="-6"/>
        </w:rPr>
        <w:t>conveniently</w:t>
      </w:r>
      <w:r>
        <w:rPr/>
        <w:t> </w:t>
      </w:r>
      <w:r>
        <w:rPr>
          <w:spacing w:val="-6"/>
        </w:rPr>
        <w:t>selected</w:t>
      </w:r>
      <w:r>
        <w:rPr/>
        <w:t> </w:t>
      </w:r>
      <w:r>
        <w:rPr>
          <w:spacing w:val="-6"/>
        </w:rPr>
        <w:t>through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keywords.</w:t>
      </w:r>
      <w:r>
        <w:rPr/>
        <w:t> </w:t>
      </w:r>
      <w:r>
        <w:rPr>
          <w:spacing w:val="-4"/>
        </w:rPr>
        <w:t>Please</w:t>
      </w:r>
      <w:r>
        <w:rPr>
          <w:spacing w:val="-8"/>
        </w:rPr>
        <w:t> </w:t>
      </w:r>
      <w:r>
        <w:rPr>
          <w:spacing w:val="-4"/>
        </w:rPr>
        <w:t>note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those</w:t>
      </w:r>
      <w:r>
        <w:rPr>
          <w:spacing w:val="-7"/>
        </w:rPr>
        <w:t> </w:t>
      </w:r>
      <w:r>
        <w:rPr>
          <w:spacing w:val="-4"/>
        </w:rPr>
        <w:t>keywords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changed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custom</w:t>
      </w:r>
      <w:r>
        <w:rPr>
          <w:spacing w:val="-7"/>
        </w:rPr>
        <w:t> </w:t>
      </w:r>
      <w:r>
        <w:rPr>
          <w:spacing w:val="-4"/>
        </w:rPr>
        <w:t>strings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the</w:t>
      </w:r>
      <w:r>
        <w:rPr/>
        <w:t> </w:t>
      </w:r>
      <w:r>
        <w:rPr>
          <w:rFonts w:ascii="Times New Roman" w:hAnsi="Times New Roman"/>
          <w:i/>
          <w:color w:val="355F7B"/>
        </w:rPr>
        <w:t>thermo_modify colname </w:t>
      </w:r>
      <w:r>
        <w:rPr/>
        <w:t>command.</w:t>
      </w:r>
    </w:p>
    <w:p>
      <w:pPr>
        <w:pStyle w:val="BodyText"/>
        <w:spacing w:before="10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7776">
                <wp:simplePos x="0" y="0"/>
                <wp:positionH relativeFrom="page">
                  <wp:posOffset>871385</wp:posOffset>
                </wp:positionH>
                <wp:positionV relativeFrom="paragraph">
                  <wp:posOffset>73748</wp:posOffset>
                </wp:positionV>
                <wp:extent cx="6029960" cy="3122930"/>
                <wp:effectExtent l="0" t="0" r="0" b="0"/>
                <wp:wrapTopAndBottom/>
                <wp:docPr id="375" name="Group 3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5" name="Group 375"/>
                      <wpg:cNvGrpSpPr/>
                      <wpg:grpSpPr>
                        <a:xfrm>
                          <a:off x="0" y="0"/>
                          <a:ext cx="6029960" cy="3122930"/>
                          <a:chExt cx="6029960" cy="3122930"/>
                        </a:xfrm>
                      </wpg:grpSpPr>
                      <wps:wsp>
                        <wps:cNvPr id="376" name="Graphic 376"/>
                        <wps:cNvSpPr/>
                        <wps:spPr>
                          <a:xfrm>
                            <a:off x="0" y="0"/>
                            <a:ext cx="6029960" cy="3122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312293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084692"/>
                                </a:lnTo>
                                <a:lnTo>
                                  <a:pt x="2982" y="3099466"/>
                                </a:lnTo>
                                <a:lnTo>
                                  <a:pt x="11117" y="3111532"/>
                                </a:lnTo>
                                <a:lnTo>
                                  <a:pt x="23183" y="3119666"/>
                                </a:lnTo>
                                <a:lnTo>
                                  <a:pt x="37957" y="3122649"/>
                                </a:lnTo>
                                <a:lnTo>
                                  <a:pt x="5991679" y="3122649"/>
                                </a:lnTo>
                                <a:lnTo>
                                  <a:pt x="6006454" y="3119666"/>
                                </a:lnTo>
                                <a:lnTo>
                                  <a:pt x="6018519" y="3111532"/>
                                </a:lnTo>
                                <a:lnTo>
                                  <a:pt x="6026654" y="3099466"/>
                                </a:lnTo>
                                <a:lnTo>
                                  <a:pt x="6029637" y="3084692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Graphic 377"/>
                        <wps:cNvSpPr/>
                        <wps:spPr>
                          <a:xfrm>
                            <a:off x="5054" y="5054"/>
                            <a:ext cx="6019800" cy="3112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311277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074570"/>
                                </a:lnTo>
                                <a:lnTo>
                                  <a:pt x="2982" y="3089344"/>
                                </a:lnTo>
                                <a:lnTo>
                                  <a:pt x="11117" y="3101410"/>
                                </a:lnTo>
                                <a:lnTo>
                                  <a:pt x="23183" y="3109544"/>
                                </a:lnTo>
                                <a:lnTo>
                                  <a:pt x="37957" y="3112527"/>
                                </a:lnTo>
                                <a:lnTo>
                                  <a:pt x="5981557" y="3112527"/>
                                </a:lnTo>
                                <a:lnTo>
                                  <a:pt x="5996332" y="3109544"/>
                                </a:lnTo>
                                <a:lnTo>
                                  <a:pt x="6008397" y="3101410"/>
                                </a:lnTo>
                                <a:lnTo>
                                  <a:pt x="6016532" y="3089344"/>
                                </a:lnTo>
                                <a:lnTo>
                                  <a:pt x="6019515" y="3074570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Textbox 378"/>
                        <wps:cNvSpPr txBox="1"/>
                        <wps:spPr>
                          <a:xfrm>
                            <a:off x="0" y="0"/>
                            <a:ext cx="6029960" cy="31229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7459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import 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sz w:val="20"/>
                                </w:rPr>
                                <w:t>re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sz w:val="20"/>
                                </w:rPr>
                                <w:t>yaml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import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w w:val="90"/>
                                  <w:sz w:val="20"/>
                                </w:rPr>
                                <w:t>pandas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w w:val="90"/>
                                  <w:sz w:val="20"/>
                                </w:rPr>
                                <w:t>pd</w:t>
                              </w:r>
                            </w:p>
                            <w:p>
                              <w:pPr>
                                <w:spacing w:line="258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import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w w:val="90"/>
                                  <w:sz w:val="20"/>
                                </w:rPr>
                                <w:t>matplotlib.pyplot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spacing w:val="-5"/>
                                  <w:w w:val="90"/>
                                  <w:sz w:val="20"/>
                                </w:rPr>
                                <w:t>plt</w:t>
                              </w:r>
                            </w:p>
                            <w:p>
                              <w:pPr>
                                <w:spacing w:line="273" w:lineRule="exact"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try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:</w:t>
                              </w:r>
                            </w:p>
                            <w:p>
                              <w:pPr>
                                <w:spacing w:line="187" w:lineRule="auto" w:before="14"/>
                                <w:ind w:left="67" w:right="5083" w:firstLine="265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from 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w w:val="90"/>
                                  <w:sz w:val="20"/>
                                </w:rPr>
                                <w:t>yaml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import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CSafeLoader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as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Loader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except </w:t>
                              </w:r>
                              <w:r>
                                <w:rPr>
                                  <w:rFonts w:ascii="Lucida Sans Unicode"/>
                                  <w:color w:val="CC3F38"/>
                                  <w:sz w:val="20"/>
                                </w:rPr>
                                <w:t>ImportError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:</w:t>
                              </w:r>
                            </w:p>
                            <w:p>
                              <w:pPr>
                                <w:spacing w:line="258" w:lineRule="exact" w:before="0"/>
                                <w:ind w:left="333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from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w w:val="90"/>
                                  <w:sz w:val="20"/>
                                </w:rPr>
                                <w:t>yaml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import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SafeLoader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Loader</w:t>
                              </w:r>
                            </w:p>
                            <w:p>
                              <w:pPr>
                                <w:spacing w:line="273" w:lineRule="exact"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docs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5"/>
                                  <w:w w:val="90"/>
                                  <w:sz w:val="20"/>
                                </w:rPr>
                                <w:t>""</w:t>
                              </w:r>
                            </w:p>
                            <w:p>
                              <w:pPr>
                                <w:spacing w:line="187" w:lineRule="auto" w:before="14"/>
                                <w:ind w:left="333" w:right="6790" w:hanging="266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with open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"log.lammps"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)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as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f: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for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line </w:t>
                              </w:r>
                              <w:r>
                                <w:rPr>
                                  <w:rFonts w:ascii="Lucida Sans Unicode"/>
                                  <w:color w:val="AA21FF"/>
                                  <w:sz w:val="20"/>
                                </w:rPr>
                                <w:t>in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f:</w:t>
                              </w:r>
                            </w:p>
                            <w:p>
                              <w:pPr>
                                <w:spacing w:line="187" w:lineRule="auto" w:before="0"/>
                                <w:ind w:left="598" w:right="2937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m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=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re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search(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90"/>
                                  <w:sz w:val="20"/>
                                </w:rPr>
                                <w:t>r"^(keywords:.*$|data:$|---$|\.\.\.$|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90"/>
                                  <w:sz w:val="20"/>
                                </w:rPr>
                                <w:t>- \[.*\]$)"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, line)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5"/>
                                  <w:sz w:val="20"/>
                                </w:rPr>
                                <w:t>if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m: docs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5"/>
                                  <w:sz w:val="20"/>
                                </w:rPr>
                                <w:t>+=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5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group(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)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5"/>
                                  <w:sz w:val="20"/>
                                </w:rPr>
                                <w:t>+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5"/>
                                  <w:sz w:val="20"/>
                                </w:rPr>
                                <w:t>'</w:t>
                              </w:r>
                              <w:r>
                                <w:rPr>
                                  <w:rFonts w:ascii="Lucida Sans Unicode"/>
                                  <w:color w:val="AA5B1E"/>
                                  <w:w w:val="95"/>
                                  <w:sz w:val="20"/>
                                </w:rPr>
                                <w:t>\n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5"/>
                                  <w:sz w:val="20"/>
                                </w:rPr>
                                <w:t>'</w:t>
                              </w:r>
                            </w:p>
                            <w:p>
                              <w:pPr>
                                <w:spacing w:before="188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thermo</w:t>
                              </w:r>
                              <w:r>
                                <w:rPr>
                                  <w:rFonts w:ascii="Lucida Sans Unicode"/>
                                  <w:spacing w:val="1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list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(yaml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load_all(docs,</w:t>
                              </w:r>
                              <w:r>
                                <w:rPr>
                                  <w:rFonts w:ascii="Lucida Sans Unicode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Loader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Loader))</w:t>
                              </w:r>
                            </w:p>
                            <w:p>
                              <w:pPr>
                                <w:spacing w:line="273" w:lineRule="exact"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df</w:t>
                              </w:r>
                              <w:r>
                                <w:rPr>
                                  <w:rFonts w:ascii="Lucida Sans Unicode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pd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DataFrame(data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thermo[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][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'data'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],</w:t>
                              </w:r>
                              <w:r>
                                <w:rPr>
                                  <w:rFonts w:ascii="Lucida Sans Unicode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columns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thermo[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][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90"/>
                                  <w:sz w:val="20"/>
                                </w:rPr>
                                <w:t>'keywords'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])</w:t>
                              </w:r>
                            </w:p>
                            <w:p>
                              <w:pPr>
                                <w:spacing w:line="187" w:lineRule="auto" w:before="14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fig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df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plot(x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'Step'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'E_bond'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'E_angle'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'E_dihed'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'E_impro'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],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ylabel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'Energy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kcal/mol'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)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plt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savefig(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6"/>
                                  <w:sz w:val="20"/>
                                </w:rPr>
                                <w:t>'thermo_bondeng.png'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5.806963pt;width:474.8pt;height:245.9pt;mso-position-horizontal-relative:page;mso-position-vertical-relative:paragraph;z-index:-15688704;mso-wrap-distance-left:0;mso-wrap-distance-right:0" id="docshapegroup343" coordorigin="1372,116" coordsize="9496,4918">
                <v:shape style="position:absolute;left:1372;top:116;width:9496;height:4918" id="docshape344" coordorigin="1372,116" coordsize="9496,4918" path="m10808,116l1432,116,1409,121,1390,134,1377,153,1372,176,1372,4974,1377,4997,1390,5016,1409,5029,1432,5034,10808,5034,10831,5029,10850,5016,10863,4997,10868,4974,10868,176,10863,153,10850,134,10831,121,10808,116xe" filled="true" fillcolor="#1f1f1f" stroked="false">
                  <v:path arrowok="t"/>
                  <v:fill type="solid"/>
                </v:shape>
                <v:shape style="position:absolute;left:1380;top:124;width:9480;height:4902" id="docshape345" coordorigin="1380,124" coordsize="9480,4902" path="m10800,124l1440,124,1417,129,1398,142,1385,161,1380,184,1380,4966,1385,4989,1398,5008,1417,5021,1440,5026,10800,5026,10823,5021,10842,5008,10855,4989,10860,4966,10860,184,10855,161,10842,142,10823,129,10800,124xe" filled="true" fillcolor="#f2f2f2" stroked="false">
                  <v:path arrowok="t"/>
                  <v:fill type="solid"/>
                </v:shape>
                <v:shape style="position:absolute;left:1372;top:116;width:9496;height:4918" type="#_x0000_t202" id="docshape346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7459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import </w:t>
                        </w:r>
                        <w:r>
                          <w:rPr>
                            <w:rFonts w:ascii="Lucida Sans Unicode"/>
                            <w:color w:val="0000FF"/>
                            <w:sz w:val="20"/>
                          </w:rPr>
                          <w:t>re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, </w:t>
                        </w:r>
                        <w:r>
                          <w:rPr>
                            <w:rFonts w:ascii="Lucida Sans Unicode"/>
                            <w:color w:val="0000FF"/>
                            <w:sz w:val="20"/>
                          </w:rPr>
                          <w:t>yaml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import</w:t>
                        </w:r>
                        <w:r>
                          <w:rPr>
                            <w:rFonts w:ascii="Lucida Sans Unicode"/>
                            <w:color w:val="007F00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00FF"/>
                            <w:w w:val="90"/>
                            <w:sz w:val="20"/>
                          </w:rPr>
                          <w:t>pandas</w:t>
                        </w:r>
                        <w:r>
                          <w:rPr>
                            <w:rFonts w:ascii="Lucida Sans Unicode"/>
                            <w:color w:val="0000FF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as</w:t>
                        </w:r>
                        <w:r>
                          <w:rPr>
                            <w:rFonts w:ascii="Lucida Sans Unicode"/>
                            <w:color w:val="007F00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00FF"/>
                            <w:w w:val="90"/>
                            <w:sz w:val="20"/>
                          </w:rPr>
                          <w:t>pd</w:t>
                        </w:r>
                      </w:p>
                      <w:p>
                        <w:pPr>
                          <w:spacing w:line="258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import</w:t>
                        </w:r>
                        <w:r>
                          <w:rPr>
                            <w:rFonts w:ascii="Lucida Sans Unicode"/>
                            <w:color w:val="007F00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00FF"/>
                            <w:w w:val="90"/>
                            <w:sz w:val="20"/>
                          </w:rPr>
                          <w:t>matplotlib.pyplot</w:t>
                        </w:r>
                        <w:r>
                          <w:rPr>
                            <w:rFonts w:ascii="Lucida Sans Unicode"/>
                            <w:color w:val="0000FF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as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00FF"/>
                            <w:spacing w:val="-5"/>
                            <w:w w:val="90"/>
                            <w:sz w:val="20"/>
                          </w:rPr>
                          <w:t>plt</w:t>
                        </w:r>
                      </w:p>
                      <w:p>
                        <w:pPr>
                          <w:spacing w:line="273" w:lineRule="exact"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try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:</w:t>
                        </w:r>
                      </w:p>
                      <w:p>
                        <w:pPr>
                          <w:spacing w:line="187" w:lineRule="auto" w:before="14"/>
                          <w:ind w:left="67" w:right="5083" w:firstLine="265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from </w:t>
                        </w:r>
                        <w:r>
                          <w:rPr>
                            <w:rFonts w:ascii="Lucida Sans Unicode"/>
                            <w:color w:val="0000FF"/>
                            <w:w w:val="90"/>
                            <w:sz w:val="20"/>
                          </w:rPr>
                          <w:t>yaml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import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CSafeLoader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as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Loader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except </w:t>
                        </w:r>
                        <w:r>
                          <w:rPr>
                            <w:rFonts w:ascii="Lucida Sans Unicode"/>
                            <w:color w:val="CC3F38"/>
                            <w:sz w:val="20"/>
                          </w:rPr>
                          <w:t>ImportError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:</w:t>
                        </w:r>
                      </w:p>
                      <w:p>
                        <w:pPr>
                          <w:spacing w:line="258" w:lineRule="exact" w:before="0"/>
                          <w:ind w:left="333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from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00FF"/>
                            <w:w w:val="90"/>
                            <w:sz w:val="20"/>
                          </w:rPr>
                          <w:t>yaml</w:t>
                        </w:r>
                        <w:r>
                          <w:rPr>
                            <w:rFonts w:ascii="Lucida Sans Unicode"/>
                            <w:color w:val="0000FF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import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SafeLoader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as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Loader</w:t>
                        </w:r>
                      </w:p>
                      <w:p>
                        <w:pPr>
                          <w:spacing w:line="273" w:lineRule="exact"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docs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5"/>
                            <w:w w:val="90"/>
                            <w:sz w:val="20"/>
                          </w:rPr>
                          <w:t>""</w:t>
                        </w:r>
                      </w:p>
                      <w:p>
                        <w:pPr>
                          <w:spacing w:line="187" w:lineRule="auto" w:before="14"/>
                          <w:ind w:left="333" w:right="6790" w:hanging="266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with open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"log.lammps"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)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as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f: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for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line </w:t>
                        </w:r>
                        <w:r>
                          <w:rPr>
                            <w:rFonts w:ascii="Lucida Sans Unicode"/>
                            <w:color w:val="AA21FF"/>
                            <w:sz w:val="20"/>
                          </w:rPr>
                          <w:t>in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f:</w:t>
                        </w:r>
                      </w:p>
                      <w:p>
                        <w:pPr>
                          <w:spacing w:line="187" w:lineRule="auto" w:before="0"/>
                          <w:ind w:left="598" w:right="2937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m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=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re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search(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90"/>
                            <w:sz w:val="20"/>
                          </w:rPr>
                          <w:t>r"^(keywords:.*$|data:$|---$|\.\.\.$|</w:t>
                        </w:r>
                        <w:r>
                          <w:rPr>
                            <w:rFonts w:ascii="Lucida Sans Unicode"/>
                            <w:color w:val="BA2121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90"/>
                            <w:sz w:val="20"/>
                          </w:rPr>
                          <w:t>- \[.*\]$)"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, line) </w:t>
                        </w:r>
                        <w:r>
                          <w:rPr>
                            <w:rFonts w:ascii="Lucida Sans Unicode"/>
                            <w:color w:val="007F00"/>
                            <w:w w:val="95"/>
                            <w:sz w:val="20"/>
                          </w:rPr>
                          <w:t>if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m: docs </w:t>
                        </w:r>
                        <w:r>
                          <w:rPr>
                            <w:rFonts w:ascii="Lucida Sans Unicode"/>
                            <w:color w:val="666666"/>
                            <w:w w:val="95"/>
                            <w:sz w:val="20"/>
                          </w:rPr>
                          <w:t>+=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m</w:t>
                        </w:r>
                        <w:r>
                          <w:rPr>
                            <w:rFonts w:ascii="Lucida Sans Unicode"/>
                            <w:color w:val="666666"/>
                            <w:w w:val="95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group(</w:t>
                        </w:r>
                        <w:r>
                          <w:rPr>
                            <w:rFonts w:ascii="Lucida Sans Unicode"/>
                            <w:color w:val="666666"/>
                            <w:w w:val="9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) </w:t>
                        </w:r>
                        <w:r>
                          <w:rPr>
                            <w:rFonts w:ascii="Lucida Sans Unicode"/>
                            <w:color w:val="666666"/>
                            <w:w w:val="95"/>
                            <w:sz w:val="20"/>
                          </w:rPr>
                          <w:t>+ </w:t>
                        </w:r>
                        <w:r>
                          <w:rPr>
                            <w:rFonts w:ascii="Lucida Sans Unicode"/>
                            <w:color w:val="BA2121"/>
                            <w:w w:val="95"/>
                            <w:sz w:val="20"/>
                          </w:rPr>
                          <w:t>'</w:t>
                        </w:r>
                        <w:r>
                          <w:rPr>
                            <w:rFonts w:ascii="Lucida Sans Unicode"/>
                            <w:color w:val="AA5B1E"/>
                            <w:w w:val="95"/>
                            <w:sz w:val="20"/>
                          </w:rPr>
                          <w:t>\n</w:t>
                        </w:r>
                        <w:r>
                          <w:rPr>
                            <w:rFonts w:ascii="Lucida Sans Unicode"/>
                            <w:color w:val="BA2121"/>
                            <w:w w:val="95"/>
                            <w:sz w:val="20"/>
                          </w:rPr>
                          <w:t>'</w:t>
                        </w:r>
                      </w:p>
                      <w:p>
                        <w:pPr>
                          <w:spacing w:before="188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thermo</w:t>
                        </w:r>
                        <w:r>
                          <w:rPr>
                            <w:rFonts w:ascii="Lucida Sans Unicode"/>
                            <w:spacing w:val="1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list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(yaml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load_all(docs,</w:t>
                        </w:r>
                        <w:r>
                          <w:rPr>
                            <w:rFonts w:ascii="Lucida Sans Unicode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Loader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Loader))</w:t>
                        </w:r>
                      </w:p>
                      <w:p>
                        <w:pPr>
                          <w:spacing w:line="273" w:lineRule="exact"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df</w:t>
                        </w:r>
                        <w:r>
                          <w:rPr>
                            <w:rFonts w:ascii="Lucida Sans Unicode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pd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DataFrame(data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thermo[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][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'data'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],</w:t>
                        </w:r>
                        <w:r>
                          <w:rPr>
                            <w:rFonts w:ascii="Lucida Sans Unicode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columns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thermo[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][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90"/>
                            <w:sz w:val="20"/>
                          </w:rPr>
                          <w:t>'keywords'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])</w:t>
                        </w:r>
                      </w:p>
                      <w:p>
                        <w:pPr>
                          <w:spacing w:line="187" w:lineRule="auto" w:before="14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fig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df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plot(x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'Step'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y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[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'E_bond'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'E_angle'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'E_dihed'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'E_impro'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],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ylabel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'Energy</w:t>
                        </w:r>
                        <w:r>
                          <w:rPr>
                            <w:rFonts w:ascii="Lucida Sans Unicode"/>
                            <w:color w:val="BA2121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in</w:t>
                        </w:r>
                        <w:r>
                          <w:rPr>
                            <w:rFonts w:ascii="Lucida Sans Unicode"/>
                            <w:color w:val="BA2121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kcal/mol'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)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plt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savefig(</w:t>
                        </w:r>
                        <w:r>
                          <w:rPr>
                            <w:rFonts w:ascii="Lucida Sans Unicode"/>
                            <w:color w:val="BA2121"/>
                            <w:spacing w:val="-6"/>
                            <w:sz w:val="20"/>
                          </w:rPr>
                          <w:t>'thermo_bondeng.png'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03"/>
      </w:pPr>
    </w:p>
    <w:p>
      <w:pPr>
        <w:pStyle w:val="Heading3"/>
        <w:spacing w:before="1"/>
        <w:jc w:val="both"/>
      </w:pPr>
      <w:bookmarkStart w:name="Processing vector data with Python" w:id="96"/>
      <w:bookmarkEnd w:id="96"/>
      <w:r>
        <w:rPr>
          <w:b w:val="0"/>
        </w:rPr>
      </w:r>
      <w:r>
        <w:rPr>
          <w:color w:val="20435C"/>
        </w:rPr>
        <w:t>Processing</w:t>
      </w:r>
      <w:r>
        <w:rPr>
          <w:color w:val="20435C"/>
          <w:spacing w:val="-9"/>
        </w:rPr>
        <w:t> </w:t>
      </w:r>
      <w:r>
        <w:rPr>
          <w:color w:val="20435C"/>
        </w:rPr>
        <w:t>vector</w:t>
      </w:r>
      <w:r>
        <w:rPr>
          <w:color w:val="20435C"/>
          <w:spacing w:val="-8"/>
        </w:rPr>
        <w:t> </w:t>
      </w:r>
      <w:r>
        <w:rPr>
          <w:color w:val="20435C"/>
        </w:rPr>
        <w:t>data</w:t>
      </w:r>
      <w:r>
        <w:rPr>
          <w:color w:val="20435C"/>
          <w:spacing w:val="-8"/>
        </w:rPr>
        <w:t> </w:t>
      </w:r>
      <w:r>
        <w:rPr>
          <w:color w:val="20435C"/>
        </w:rPr>
        <w:t>with</w:t>
      </w:r>
      <w:r>
        <w:rPr>
          <w:color w:val="20435C"/>
          <w:spacing w:val="-8"/>
        </w:rPr>
        <w:t> </w:t>
      </w:r>
      <w:r>
        <w:rPr>
          <w:color w:val="20435C"/>
          <w:spacing w:val="-2"/>
        </w:rPr>
        <w:t>Python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/>
        <w:t>Global</w:t>
      </w:r>
      <w:r>
        <w:rPr>
          <w:spacing w:val="-12"/>
        </w:rPr>
        <w:t> </w:t>
      </w:r>
      <w:r>
        <w:rPr>
          <w:rFonts w:ascii="Times New Roman" w:hAnsi="Times New Roman"/>
          <w:i/>
        </w:rPr>
        <w:t>vector</w:t>
      </w:r>
      <w:r>
        <w:rPr>
          <w:rFonts w:ascii="Times New Roman" w:hAnsi="Times New Roman"/>
          <w:i/>
          <w:spacing w:val="-12"/>
        </w:rPr>
        <w:t> </w:t>
      </w:r>
      <w:r>
        <w:rPr/>
        <w:t>data</w:t>
      </w:r>
      <w:r>
        <w:rPr>
          <w:spacing w:val="-9"/>
        </w:rPr>
        <w:t> </w:t>
      </w:r>
      <w:r>
        <w:rPr/>
        <w:t>as</w:t>
      </w:r>
      <w:r>
        <w:rPr>
          <w:spacing w:val="-10"/>
        </w:rPr>
        <w:t> </w:t>
      </w:r>
      <w:r>
        <w:rPr/>
        <w:t>produced</w:t>
      </w:r>
      <w:r>
        <w:rPr>
          <w:spacing w:val="-9"/>
        </w:rPr>
        <w:t> </w:t>
      </w:r>
      <w:r>
        <w:rPr/>
        <w:t>by</w:t>
      </w:r>
      <w:r>
        <w:rPr>
          <w:spacing w:val="-10"/>
        </w:rPr>
        <w:t> </w:t>
      </w:r>
      <w:r>
        <w:rPr>
          <w:rFonts w:ascii="Times New Roman" w:hAnsi="Times New Roman"/>
          <w:i/>
          <w:color w:val="355F7B"/>
        </w:rPr>
        <w:t>fix</w:t>
      </w:r>
      <w:r>
        <w:rPr>
          <w:rFonts w:ascii="Times New Roman" w:hAnsi="Times New Roman"/>
          <w:i/>
          <w:color w:val="355F7B"/>
          <w:spacing w:val="-13"/>
        </w:rPr>
        <w:t> </w:t>
      </w:r>
      <w:r>
        <w:rPr>
          <w:rFonts w:ascii="Times New Roman" w:hAnsi="Times New Roman"/>
          <w:i/>
          <w:color w:val="355F7B"/>
        </w:rPr>
        <w:t>ave/time</w:t>
      </w:r>
      <w:r>
        <w:rPr>
          <w:rFonts w:ascii="Times New Roman" w:hAnsi="Times New Roman"/>
          <w:i/>
          <w:color w:val="355F7B"/>
          <w:spacing w:val="-12"/>
        </w:rPr>
        <w:t> </w:t>
      </w:r>
      <w:r>
        <w:rPr/>
        <w:t>uses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slightly</w:t>
      </w:r>
      <w:r>
        <w:rPr>
          <w:spacing w:val="-10"/>
        </w:rPr>
        <w:t> </w:t>
      </w:r>
      <w:r>
        <w:rPr/>
        <w:t>different</w:t>
      </w:r>
      <w:r>
        <w:rPr>
          <w:spacing w:val="-9"/>
        </w:rPr>
        <w:t> </w:t>
      </w:r>
      <w:r>
        <w:rPr/>
        <w:t>organization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data.</w:t>
      </w:r>
      <w:r>
        <w:rPr>
          <w:spacing w:val="17"/>
        </w:rPr>
        <w:t> </w:t>
      </w:r>
      <w:r>
        <w:rPr/>
        <w:t>You</w:t>
      </w:r>
      <w:r>
        <w:rPr>
          <w:spacing w:val="-9"/>
        </w:rPr>
        <w:t> </w:t>
      </w:r>
      <w:r>
        <w:rPr/>
        <w:t>still</w:t>
      </w:r>
      <w:r>
        <w:rPr>
          <w:spacing w:val="-10"/>
        </w:rPr>
        <w:t> </w:t>
      </w:r>
      <w:r>
        <w:rPr/>
        <w:t>have</w:t>
      </w:r>
      <w:r>
        <w:rPr>
          <w:spacing w:val="-9"/>
        </w:rPr>
        <w:t> </w:t>
      </w:r>
      <w:r>
        <w:rPr/>
        <w:t>the </w:t>
      </w:r>
      <w:r>
        <w:rPr>
          <w:spacing w:val="-6"/>
        </w:rPr>
        <w:t>dictionary</w:t>
      </w:r>
      <w:r>
        <w:rPr>
          <w:spacing w:val="-3"/>
        </w:rPr>
        <w:t> </w:t>
      </w:r>
      <w:r>
        <w:rPr>
          <w:spacing w:val="-6"/>
        </w:rPr>
        <w:t>keys</w:t>
      </w:r>
      <w:r>
        <w:rPr>
          <w:spacing w:val="-3"/>
        </w:rPr>
        <w:t> </w:t>
      </w:r>
      <w:r>
        <w:rPr>
          <w:spacing w:val="-6"/>
        </w:rPr>
        <w:t>‘keywords’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‘data’</w:t>
      </w:r>
      <w:r>
        <w:rPr>
          <w:spacing w:val="-3"/>
        </w:rPr>
        <w:t> </w:t>
      </w:r>
      <w:r>
        <w:rPr>
          <w:spacing w:val="-6"/>
        </w:rPr>
        <w:t>for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column</w:t>
      </w:r>
      <w:r>
        <w:rPr>
          <w:spacing w:val="-3"/>
        </w:rPr>
        <w:t> </w:t>
      </w:r>
      <w:r>
        <w:rPr>
          <w:spacing w:val="-6"/>
        </w:rPr>
        <w:t>headers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data.</w:t>
      </w:r>
      <w:r>
        <w:rPr>
          <w:spacing w:val="12"/>
        </w:rPr>
        <w:t> </w:t>
      </w:r>
      <w:r>
        <w:rPr>
          <w:spacing w:val="-6"/>
        </w:rPr>
        <w:t>But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data</w:t>
      </w:r>
      <w:r>
        <w:rPr>
          <w:spacing w:val="-3"/>
        </w:rPr>
        <w:t> </w:t>
      </w:r>
      <w:r>
        <w:rPr>
          <w:spacing w:val="-6"/>
        </w:rPr>
        <w:t>is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dictionary</w:t>
      </w:r>
      <w:r>
        <w:rPr>
          <w:spacing w:val="-3"/>
        </w:rPr>
        <w:t> </w:t>
      </w:r>
      <w:r>
        <w:rPr>
          <w:spacing w:val="-6"/>
        </w:rPr>
        <w:t>indexed</w:t>
      </w:r>
      <w:r>
        <w:rPr>
          <w:spacing w:val="-3"/>
        </w:rPr>
        <w:t> </w:t>
      </w:r>
      <w:r>
        <w:rPr>
          <w:spacing w:val="-6"/>
        </w:rPr>
        <w:t>by</w:t>
      </w:r>
      <w:r>
        <w:rPr>
          <w:spacing w:val="-3"/>
        </w:rPr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time</w:t>
      </w:r>
      <w:r>
        <w:rPr>
          <w:spacing w:val="-5"/>
        </w:rPr>
        <w:t> </w:t>
      </w:r>
      <w:r>
        <w:rPr>
          <w:spacing w:val="-6"/>
        </w:rPr>
        <w:t>step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each</w:t>
      </w:r>
      <w:r>
        <w:rPr>
          <w:spacing w:val="-5"/>
        </w:rPr>
        <w:t> </w:t>
      </w:r>
      <w:r>
        <w:rPr>
          <w:spacing w:val="-6"/>
        </w:rPr>
        <w:t>step</w:t>
      </w:r>
      <w:r>
        <w:rPr>
          <w:spacing w:val="-5"/>
        </w:rPr>
        <w:t> </w:t>
      </w:r>
      <w:r>
        <w:rPr>
          <w:spacing w:val="-6"/>
        </w:rPr>
        <w:t>there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5"/>
        </w:rPr>
        <w:t> </w:t>
      </w:r>
      <w:r>
        <w:rPr>
          <w:spacing w:val="-6"/>
        </w:rPr>
        <w:t>multiple</w:t>
      </w:r>
      <w:r>
        <w:rPr>
          <w:spacing w:val="-5"/>
        </w:rPr>
        <w:t> </w:t>
      </w:r>
      <w:r>
        <w:rPr>
          <w:spacing w:val="-6"/>
        </w:rPr>
        <w:t>rows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values</w:t>
      </w:r>
      <w:r>
        <w:rPr>
          <w:spacing w:val="-5"/>
        </w:rPr>
        <w:t> </w:t>
      </w:r>
      <w:r>
        <w:rPr>
          <w:spacing w:val="-6"/>
        </w:rPr>
        <w:t>each</w:t>
      </w:r>
      <w:r>
        <w:rPr>
          <w:spacing w:val="-5"/>
        </w:rPr>
        <w:t> </w:t>
      </w:r>
      <w:r>
        <w:rPr>
          <w:spacing w:val="-6"/>
        </w:rPr>
        <w:t>with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list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averaged</w:t>
      </w:r>
      <w:r>
        <w:rPr>
          <w:spacing w:val="-5"/>
        </w:rPr>
        <w:t> </w:t>
      </w:r>
      <w:r>
        <w:rPr>
          <w:spacing w:val="-6"/>
        </w:rPr>
        <w:t>properties.</w:t>
      </w:r>
      <w:r>
        <w:rPr>
          <w:spacing w:val="12"/>
        </w:rPr>
        <w:t> </w:t>
      </w:r>
      <w:r>
        <w:rPr>
          <w:spacing w:val="-6"/>
        </w:rPr>
        <w:t>This</w:t>
      </w:r>
      <w:r>
        <w:rPr>
          <w:spacing w:val="-5"/>
        </w:rPr>
        <w:t> </w:t>
      </w:r>
      <w:r>
        <w:rPr>
          <w:spacing w:val="-6"/>
        </w:rPr>
        <w:t>requires</w:t>
      </w:r>
      <w:r>
        <w:rPr/>
        <w:t> </w:t>
      </w:r>
      <w:r>
        <w:rPr>
          <w:spacing w:val="-6"/>
        </w:rPr>
        <w:t>a</w:t>
      </w:r>
      <w:r>
        <w:rPr>
          <w:spacing w:val="-1"/>
        </w:rPr>
        <w:t> </w:t>
      </w:r>
      <w:r>
        <w:rPr>
          <w:spacing w:val="-6"/>
        </w:rPr>
        <w:t>slightly</w:t>
      </w:r>
      <w:r>
        <w:rPr>
          <w:spacing w:val="-1"/>
        </w:rPr>
        <w:t> </w:t>
      </w:r>
      <w:r>
        <w:rPr>
          <w:spacing w:val="-6"/>
        </w:rPr>
        <w:t>different</w:t>
      </w:r>
      <w:r>
        <w:rPr>
          <w:spacing w:val="-1"/>
        </w:rPr>
        <w:t> </w:t>
      </w:r>
      <w:r>
        <w:rPr>
          <w:spacing w:val="-6"/>
        </w:rPr>
        <w:t>processing,</w:t>
      </w:r>
      <w:r>
        <w:rPr/>
        <w:t> </w:t>
      </w:r>
      <w:r>
        <w:rPr>
          <w:spacing w:val="-6"/>
        </w:rPr>
        <w:t>since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entire</w:t>
      </w:r>
      <w:r>
        <w:rPr>
          <w:spacing w:val="-1"/>
        </w:rPr>
        <w:t> </w:t>
      </w:r>
      <w:r>
        <w:rPr>
          <w:spacing w:val="-6"/>
        </w:rPr>
        <w:t>data</w:t>
      </w:r>
      <w:r>
        <w:rPr>
          <w:spacing w:val="-1"/>
        </w:rPr>
        <w:t> </w:t>
      </w:r>
      <w:r>
        <w:rPr>
          <w:spacing w:val="-6"/>
        </w:rPr>
        <w:t>cannot</w:t>
      </w:r>
      <w:r>
        <w:rPr>
          <w:spacing w:val="-1"/>
        </w:rPr>
        <w:t> </w:t>
      </w:r>
      <w:r>
        <w:rPr>
          <w:spacing w:val="-6"/>
        </w:rPr>
        <w:t>be</w:t>
      </w:r>
      <w:r>
        <w:rPr>
          <w:spacing w:val="-1"/>
        </w:rPr>
        <w:t> </w:t>
      </w:r>
      <w:r>
        <w:rPr>
          <w:spacing w:val="-6"/>
        </w:rPr>
        <w:t>directly</w:t>
      </w:r>
      <w:r>
        <w:rPr>
          <w:spacing w:val="-1"/>
        </w:rPr>
        <w:t> </w:t>
      </w:r>
      <w:r>
        <w:rPr>
          <w:spacing w:val="-6"/>
        </w:rPr>
        <w:t>imported</w:t>
      </w:r>
      <w:r>
        <w:rPr>
          <w:spacing w:val="-1"/>
        </w:rPr>
        <w:t> </w:t>
      </w:r>
      <w:r>
        <w:rPr>
          <w:spacing w:val="-6"/>
        </w:rPr>
        <w:t>into</w:t>
      </w:r>
      <w:r>
        <w:rPr>
          <w:spacing w:val="-1"/>
        </w:rPr>
        <w:t> </w:t>
      </w:r>
      <w:r>
        <w:rPr>
          <w:spacing w:val="-6"/>
        </w:rPr>
        <w:t>a</w:t>
      </w:r>
      <w:r>
        <w:rPr>
          <w:spacing w:val="-1"/>
        </w:rPr>
        <w:t> </w:t>
      </w:r>
      <w:r>
        <w:rPr>
          <w:spacing w:val="-6"/>
        </w:rPr>
        <w:t>single</w:t>
      </w:r>
      <w:r>
        <w:rPr>
          <w:spacing w:val="-1"/>
        </w:rPr>
        <w:t> </w:t>
      </w:r>
      <w:r>
        <w:rPr>
          <w:spacing w:val="-6"/>
        </w:rPr>
        <w:t>pandas</w:t>
      </w:r>
      <w:r>
        <w:rPr>
          <w:spacing w:val="-1"/>
        </w:rPr>
        <w:t> </w:t>
      </w:r>
      <w:r>
        <w:rPr>
          <w:spacing w:val="-6"/>
        </w:rPr>
        <w:t>DataFrame</w:t>
      </w:r>
      <w:r>
        <w:rPr>
          <w:spacing w:val="-1"/>
        </w:rPr>
        <w:t> </w:t>
      </w:r>
      <w:r>
        <w:rPr>
          <w:spacing w:val="-6"/>
        </w:rPr>
        <w:t>class</w:t>
      </w:r>
      <w:r>
        <w:rPr/>
        <w:t> </w:t>
      </w:r>
      <w:r>
        <w:rPr>
          <w:spacing w:val="-6"/>
        </w:rPr>
        <w:t>instance.</w:t>
      </w:r>
      <w:r>
        <w:rPr>
          <w:spacing w:val="17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following</w:t>
      </w:r>
      <w:r>
        <w:rPr>
          <w:spacing w:val="-3"/>
        </w:rPr>
        <w:t> </w:t>
      </w:r>
      <w:r>
        <w:rPr>
          <w:spacing w:val="-6"/>
        </w:rPr>
        <w:t>Python</w:t>
      </w:r>
      <w:r>
        <w:rPr>
          <w:spacing w:val="-3"/>
        </w:rPr>
        <w:t> </w:t>
      </w:r>
      <w:r>
        <w:rPr>
          <w:spacing w:val="-6"/>
        </w:rPr>
        <w:t>script</w:t>
      </w:r>
      <w:r>
        <w:rPr>
          <w:spacing w:val="-3"/>
        </w:rPr>
        <w:t> </w:t>
      </w:r>
      <w:r>
        <w:rPr>
          <w:spacing w:val="-6"/>
        </w:rPr>
        <w:t>example</w:t>
      </w:r>
      <w:r>
        <w:rPr>
          <w:spacing w:val="-3"/>
        </w:rPr>
        <w:t> </w:t>
      </w:r>
      <w:r>
        <w:rPr>
          <w:spacing w:val="-6"/>
        </w:rPr>
        <w:t>demonstrates</w:t>
      </w:r>
      <w:r>
        <w:rPr>
          <w:spacing w:val="-3"/>
        </w:rPr>
        <w:t> </w:t>
      </w:r>
      <w:r>
        <w:rPr>
          <w:spacing w:val="-6"/>
        </w:rPr>
        <w:t>how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read</w:t>
      </w:r>
      <w:r>
        <w:rPr>
          <w:spacing w:val="-3"/>
        </w:rPr>
        <w:t> </w:t>
      </w:r>
      <w:r>
        <w:rPr>
          <w:spacing w:val="-6"/>
        </w:rPr>
        <w:t>such</w:t>
      </w:r>
      <w:r>
        <w:rPr>
          <w:spacing w:val="-3"/>
        </w:rPr>
        <w:t> </w:t>
      </w:r>
      <w:r>
        <w:rPr>
          <w:spacing w:val="-6"/>
        </w:rPr>
        <w:t>data.</w:t>
      </w:r>
      <w:r>
        <w:rPr>
          <w:spacing w:val="17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result</w:t>
      </w:r>
      <w:r>
        <w:rPr>
          <w:spacing w:val="-3"/>
        </w:rPr>
        <w:t> </w:t>
      </w:r>
      <w:r>
        <w:rPr>
          <w:spacing w:val="-6"/>
        </w:rPr>
        <w:t>will</w:t>
      </w:r>
      <w:r>
        <w:rPr>
          <w:spacing w:val="-3"/>
        </w:rPr>
        <w:t> </w:t>
      </w:r>
      <w:r>
        <w:rPr>
          <w:spacing w:val="-6"/>
        </w:rPr>
        <w:t>combine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data</w:t>
      </w:r>
      <w:r>
        <w:rPr/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different</w:t>
      </w:r>
      <w:r>
        <w:rPr>
          <w:spacing w:val="-7"/>
        </w:rPr>
        <w:t> </w:t>
      </w:r>
      <w:r>
        <w:rPr>
          <w:spacing w:val="-4"/>
        </w:rPr>
        <w:t>steps</w:t>
      </w:r>
      <w:r>
        <w:rPr>
          <w:spacing w:val="-7"/>
        </w:rPr>
        <w:t> </w:t>
      </w:r>
      <w:r>
        <w:rPr>
          <w:spacing w:val="-4"/>
        </w:rPr>
        <w:t>into</w:t>
      </w:r>
      <w:r>
        <w:rPr>
          <w:spacing w:val="-7"/>
        </w:rPr>
        <w:t> </w:t>
      </w:r>
      <w:r>
        <w:rPr>
          <w:spacing w:val="-4"/>
        </w:rPr>
        <w:t>one</w:t>
      </w:r>
      <w:r>
        <w:rPr>
          <w:spacing w:val="-7"/>
        </w:rPr>
        <w:t> </w:t>
      </w:r>
      <w:r>
        <w:rPr>
          <w:spacing w:val="-4"/>
        </w:rPr>
        <w:t>large</w:t>
      </w:r>
      <w:r>
        <w:rPr>
          <w:spacing w:val="-7"/>
        </w:rPr>
        <w:t> </w:t>
      </w:r>
      <w:r>
        <w:rPr>
          <w:spacing w:val="-4"/>
        </w:rPr>
        <w:t>“multi-index”</w:t>
      </w:r>
      <w:r>
        <w:rPr>
          <w:spacing w:val="-7"/>
        </w:rPr>
        <w:t> </w:t>
      </w:r>
      <w:r>
        <w:rPr>
          <w:spacing w:val="-4"/>
        </w:rPr>
        <w:t>table.</w:t>
      </w:r>
      <w:r>
        <w:rPr>
          <w:spacing w:val="13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pandas</w:t>
      </w:r>
      <w:r>
        <w:rPr>
          <w:spacing w:val="-7"/>
        </w:rPr>
        <w:t> </w:t>
      </w:r>
      <w:r>
        <w:rPr>
          <w:spacing w:val="-4"/>
        </w:rPr>
        <w:t>IndexSlice</w:t>
      </w:r>
      <w:r>
        <w:rPr>
          <w:spacing w:val="-7"/>
        </w:rPr>
        <w:t> </w:t>
      </w:r>
      <w:r>
        <w:rPr>
          <w:spacing w:val="-4"/>
        </w:rPr>
        <w:t>class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then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used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select</w:t>
      </w:r>
      <w:r>
        <w:rPr>
          <w:spacing w:val="-7"/>
        </w:rPr>
        <w:t> </w:t>
      </w:r>
      <w:r>
        <w:rPr>
          <w:spacing w:val="-4"/>
        </w:rPr>
        <w:t>data</w:t>
      </w:r>
      <w:r>
        <w:rPr/>
        <w:t> from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combined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frame.</w:t>
      </w:r>
    </w:p>
    <w:p>
      <w:pPr>
        <w:pStyle w:val="BodyText"/>
        <w:spacing w:before="10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8288">
                <wp:simplePos x="0" y="0"/>
                <wp:positionH relativeFrom="page">
                  <wp:posOffset>871385</wp:posOffset>
                </wp:positionH>
                <wp:positionV relativeFrom="paragraph">
                  <wp:posOffset>73701</wp:posOffset>
                </wp:positionV>
                <wp:extent cx="6029960" cy="992505"/>
                <wp:effectExtent l="0" t="0" r="0" b="0"/>
                <wp:wrapTopAndBottom/>
                <wp:docPr id="379" name="Group 3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9" name="Group 379"/>
                      <wpg:cNvGrpSpPr/>
                      <wpg:grpSpPr>
                        <a:xfrm>
                          <a:off x="0" y="0"/>
                          <a:ext cx="6029960" cy="992505"/>
                          <a:chExt cx="6029960" cy="992505"/>
                        </a:xfrm>
                      </wpg:grpSpPr>
                      <wps:wsp>
                        <wps:cNvPr id="380" name="Graphic 380"/>
                        <wps:cNvSpPr/>
                        <wps:spPr>
                          <a:xfrm>
                            <a:off x="0" y="0"/>
                            <a:ext cx="6029960" cy="992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99250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991960"/>
                                </a:lnTo>
                                <a:lnTo>
                                  <a:pt x="6029637" y="99196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Graphic 381"/>
                        <wps:cNvSpPr/>
                        <wps:spPr>
                          <a:xfrm>
                            <a:off x="5054" y="5061"/>
                            <a:ext cx="6019800" cy="987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98742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986899"/>
                                </a:lnTo>
                                <a:lnTo>
                                  <a:pt x="6019515" y="986899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Textbox 382"/>
                        <wps:cNvSpPr txBox="1"/>
                        <wps:spPr>
                          <a:xfrm>
                            <a:off x="0" y="0"/>
                            <a:ext cx="6029960" cy="9925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import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spacing w:val="-4"/>
                                  <w:sz w:val="20"/>
                                </w:rPr>
                                <w:t>yaml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import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w w:val="90"/>
                                  <w:sz w:val="20"/>
                                </w:rPr>
                                <w:t>pandas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spacing w:val="-5"/>
                                  <w:w w:val="90"/>
                                  <w:sz w:val="20"/>
                                </w:rPr>
                                <w:t>pd</w:t>
                              </w:r>
                            </w:p>
                            <w:p>
                              <w:pPr>
                                <w:spacing w:line="273" w:lineRule="exact"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try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:</w:t>
                              </w:r>
                            </w:p>
                            <w:p>
                              <w:pPr>
                                <w:spacing w:line="187" w:lineRule="auto" w:before="15"/>
                                <w:ind w:left="67" w:right="5083" w:firstLine="265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from 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w w:val="90"/>
                                  <w:sz w:val="20"/>
                                </w:rPr>
                                <w:t>yaml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import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CSafeLoader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as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Loader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except </w:t>
                              </w:r>
                              <w:r>
                                <w:rPr>
                                  <w:rFonts w:ascii="Lucida Sans Unicode"/>
                                  <w:color w:val="CC3F38"/>
                                  <w:sz w:val="20"/>
                                </w:rPr>
                                <w:t>ImportError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5.803271pt;width:474.8pt;height:78.150pt;mso-position-horizontal-relative:page;mso-position-vertical-relative:paragraph;z-index:-15688192;mso-wrap-distance-left:0;mso-wrap-distance-right:0" id="docshapegroup347" coordorigin="1372,116" coordsize="9496,1563">
                <v:shape style="position:absolute;left:1372;top:116;width:9496;height:1563" id="docshape348" coordorigin="1372,116" coordsize="9496,1563" path="m10808,116l1432,116,1409,121,1390,134,1377,153,1372,176,1372,1678,10868,1678,10868,176,10863,153,10850,134,10831,121,10808,116xe" filled="true" fillcolor="#1f1f1f" stroked="false">
                  <v:path arrowok="t"/>
                  <v:fill type="solid"/>
                </v:shape>
                <v:shape style="position:absolute;left:1380;top:124;width:9480;height:1555" id="docshape349" coordorigin="1380,124" coordsize="9480,1555" path="m10800,124l1440,124,1417,129,1398,142,1385,161,1380,184,1380,1678,10860,1678,10860,184,10855,161,10842,142,10823,129,10800,124xe" filled="true" fillcolor="#f2f2f2" stroked="false">
                  <v:path arrowok="t"/>
                  <v:fill type="solid"/>
                </v:shape>
                <v:shape style="position:absolute;left:1372;top:116;width:9496;height:1563" type="#_x0000_t202" id="docshape350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import</w:t>
                        </w:r>
                        <w:r>
                          <w:rPr>
                            <w:rFonts w:ascii="Lucida Sans Unicode"/>
                            <w:color w:val="007F00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00FF"/>
                            <w:spacing w:val="-4"/>
                            <w:sz w:val="20"/>
                          </w:rPr>
                          <w:t>yaml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import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00FF"/>
                            <w:w w:val="90"/>
                            <w:sz w:val="20"/>
                          </w:rPr>
                          <w:t>pandas</w:t>
                        </w:r>
                        <w:r>
                          <w:rPr>
                            <w:rFonts w:ascii="Lucida Sans Unicode"/>
                            <w:color w:val="0000FF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as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00FF"/>
                            <w:spacing w:val="-5"/>
                            <w:w w:val="90"/>
                            <w:sz w:val="20"/>
                          </w:rPr>
                          <w:t>pd</w:t>
                        </w:r>
                      </w:p>
                      <w:p>
                        <w:pPr>
                          <w:spacing w:line="273" w:lineRule="exact"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try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:</w:t>
                        </w:r>
                      </w:p>
                      <w:p>
                        <w:pPr>
                          <w:spacing w:line="187" w:lineRule="auto" w:before="15"/>
                          <w:ind w:left="67" w:right="5083" w:firstLine="265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from </w:t>
                        </w:r>
                        <w:r>
                          <w:rPr>
                            <w:rFonts w:ascii="Lucida Sans Unicode"/>
                            <w:color w:val="0000FF"/>
                            <w:w w:val="90"/>
                            <w:sz w:val="20"/>
                          </w:rPr>
                          <w:t>yaml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import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CSafeLoader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as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Loader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except </w:t>
                        </w:r>
                        <w:r>
                          <w:rPr>
                            <w:rFonts w:ascii="Lucida Sans Unicode"/>
                            <w:color w:val="CC3F38"/>
                            <w:sz w:val="20"/>
                          </w:rPr>
                          <w:t>ImportError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: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before="0"/>
        <w:ind w:left="0" w:right="179" w:firstLine="0"/>
        <w:jc w:val="right"/>
        <w:rPr>
          <w:sz w:val="16"/>
        </w:rPr>
      </w:pPr>
      <w:r>
        <w:rPr>
          <w:w w:val="90"/>
          <w:sz w:val="16"/>
        </w:rPr>
        <w:t>(continues</w:t>
      </w:r>
      <w:r>
        <w:rPr>
          <w:spacing w:val="6"/>
          <w:sz w:val="16"/>
        </w:rPr>
        <w:t> </w:t>
      </w:r>
      <w:r>
        <w:rPr>
          <w:w w:val="90"/>
          <w:sz w:val="16"/>
        </w:rPr>
        <w:t>on</w:t>
      </w:r>
      <w:r>
        <w:rPr>
          <w:spacing w:val="6"/>
          <w:sz w:val="16"/>
        </w:rPr>
        <w:t> </w:t>
      </w:r>
      <w:r>
        <w:rPr>
          <w:w w:val="90"/>
          <w:sz w:val="16"/>
        </w:rPr>
        <w:t>next</w:t>
      </w:r>
      <w:r>
        <w:rPr>
          <w:spacing w:val="6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spacing w:after="0"/>
        <w:jc w:val="right"/>
        <w:rPr>
          <w:sz w:val="16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rPr>
          <w:sz w:val="16"/>
        </w:rPr>
      </w:pPr>
    </w:p>
    <w:p>
      <w:pPr>
        <w:pStyle w:val="BodyText"/>
        <w:spacing w:before="168"/>
        <w:rPr>
          <w:sz w:val="16"/>
        </w:rPr>
      </w:pPr>
    </w:p>
    <w:p>
      <w:pPr>
        <w:spacing w:before="1"/>
        <w:ind w:left="0" w:right="178" w:firstLine="0"/>
        <w:jc w:val="righ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9312">
                <wp:simplePos x="0" y="0"/>
                <wp:positionH relativeFrom="page">
                  <wp:posOffset>871385</wp:posOffset>
                </wp:positionH>
                <wp:positionV relativeFrom="paragraph">
                  <wp:posOffset>131862</wp:posOffset>
                </wp:positionV>
                <wp:extent cx="6029960" cy="2510790"/>
                <wp:effectExtent l="0" t="0" r="0" b="0"/>
                <wp:wrapTopAndBottom/>
                <wp:docPr id="383" name="Group 3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3" name="Group 383"/>
                      <wpg:cNvGrpSpPr/>
                      <wpg:grpSpPr>
                        <a:xfrm>
                          <a:off x="0" y="0"/>
                          <a:ext cx="6029960" cy="2510790"/>
                          <a:chExt cx="6029960" cy="2510790"/>
                        </a:xfrm>
                      </wpg:grpSpPr>
                      <wps:wsp>
                        <wps:cNvPr id="384" name="Graphic 384"/>
                        <wps:cNvSpPr/>
                        <wps:spPr>
                          <a:xfrm>
                            <a:off x="0" y="0"/>
                            <a:ext cx="6029960" cy="2510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510790">
                                <a:moveTo>
                                  <a:pt x="6029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72308"/>
                                </a:lnTo>
                                <a:lnTo>
                                  <a:pt x="2982" y="2487083"/>
                                </a:lnTo>
                                <a:lnTo>
                                  <a:pt x="11117" y="2499148"/>
                                </a:lnTo>
                                <a:lnTo>
                                  <a:pt x="23183" y="2507283"/>
                                </a:lnTo>
                                <a:lnTo>
                                  <a:pt x="37957" y="2510266"/>
                                </a:lnTo>
                                <a:lnTo>
                                  <a:pt x="5991679" y="2510266"/>
                                </a:lnTo>
                                <a:lnTo>
                                  <a:pt x="6006454" y="2507283"/>
                                </a:lnTo>
                                <a:lnTo>
                                  <a:pt x="6018519" y="2499148"/>
                                </a:lnTo>
                                <a:lnTo>
                                  <a:pt x="6026654" y="2487083"/>
                                </a:lnTo>
                                <a:lnTo>
                                  <a:pt x="6029637" y="2472308"/>
                                </a:lnTo>
                                <a:lnTo>
                                  <a:pt x="6029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Graphic 385"/>
                        <wps:cNvSpPr/>
                        <wps:spPr>
                          <a:xfrm>
                            <a:off x="5054" y="6"/>
                            <a:ext cx="6019800" cy="2505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505710">
                                <a:moveTo>
                                  <a:pt x="6019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67247"/>
                                </a:lnTo>
                                <a:lnTo>
                                  <a:pt x="2982" y="2482022"/>
                                </a:lnTo>
                                <a:lnTo>
                                  <a:pt x="11117" y="2494087"/>
                                </a:lnTo>
                                <a:lnTo>
                                  <a:pt x="23183" y="2502222"/>
                                </a:lnTo>
                                <a:lnTo>
                                  <a:pt x="37957" y="2505205"/>
                                </a:lnTo>
                                <a:lnTo>
                                  <a:pt x="5981557" y="2505205"/>
                                </a:lnTo>
                                <a:lnTo>
                                  <a:pt x="5996332" y="2502222"/>
                                </a:lnTo>
                                <a:lnTo>
                                  <a:pt x="6008397" y="2494087"/>
                                </a:lnTo>
                                <a:lnTo>
                                  <a:pt x="6016532" y="2482022"/>
                                </a:lnTo>
                                <a:lnTo>
                                  <a:pt x="6019515" y="2467247"/>
                                </a:lnTo>
                                <a:lnTo>
                                  <a:pt x="6019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Textbox 386"/>
                        <wps:cNvSpPr txBox="1"/>
                        <wps:spPr>
                          <a:xfrm>
                            <a:off x="0" y="0"/>
                            <a:ext cx="6029960" cy="2510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333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from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w w:val="90"/>
                                  <w:sz w:val="20"/>
                                </w:rPr>
                                <w:t>yaml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import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SafeLoader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Loader</w:t>
                              </w:r>
                            </w:p>
                            <w:p>
                              <w:pPr>
                                <w:spacing w:line="273" w:lineRule="exact" w:before="17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with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open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6"/>
                                  <w:sz w:val="20"/>
                                </w:rPr>
                                <w:t>"ave.yaml"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f: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333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ave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yaml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load(f,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Loader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Loader)</w:t>
                              </w:r>
                            </w:p>
                            <w:p>
                              <w:pPr>
                                <w:spacing w:line="187" w:lineRule="auto" w:before="220"/>
                                <w:ind w:left="67" w:right="7459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keys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ave[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'keywords'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]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df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 </w:t>
                              </w:r>
                              <w:r>
                                <w:rPr>
                                  <w:rFonts w:ascii="Lucida Sans Unicode"/>
                                  <w:w w:val="125"/>
                                  <w:sz w:val="20"/>
                                </w:rPr>
                                <w:t>{}</w:t>
                              </w:r>
                            </w:p>
                            <w:p>
                              <w:pPr>
                                <w:spacing w:line="224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k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AA21FF"/>
                                  <w:spacing w:val="-6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rFonts w:ascii="Lucida Sans Unicode"/>
                                  <w:color w:val="AA21FF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ave[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6"/>
                                  <w:sz w:val="20"/>
                                </w:rPr>
                                <w:t>'data'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keys():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333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df[k]</w:t>
                              </w:r>
                              <w:r>
                                <w:rPr>
                                  <w:rFonts w:ascii="Lucida Sans Unicode"/>
                                  <w:spacing w:val="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pd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DataFrame(data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ave[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'data'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][k],</w:t>
                              </w:r>
                              <w:r>
                                <w:rPr>
                                  <w:rFonts w:ascii="Lucida Sans Unicode"/>
                                  <w:spacing w:val="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columns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keys)</w:t>
                              </w:r>
                            </w:p>
                            <w:p>
                              <w:pPr>
                                <w:spacing w:line="187" w:lineRule="auto" w:before="219"/>
                                <w:ind w:left="67" w:right="6545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create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multi-index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frame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df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pd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concat(df)</w:t>
                              </w:r>
                            </w:p>
                            <w:p>
                              <w:pPr>
                                <w:spacing w:line="187" w:lineRule="auto" w:before="238"/>
                                <w:ind w:left="67" w:right="2855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output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only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value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steps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200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300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column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Pressure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idx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pd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IndexSlice</w:t>
                              </w:r>
                            </w:p>
                            <w:p>
                              <w:pPr>
                                <w:spacing w:line="258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(df[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85"/>
                                  <w:sz w:val="20"/>
                                </w:rPr>
                                <w:t>'Pressure'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loc[idx[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200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300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6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]])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10.382895pt;width:474.8pt;height:197.7pt;mso-position-horizontal-relative:page;mso-position-vertical-relative:paragraph;z-index:-15687168;mso-wrap-distance-left:0;mso-wrap-distance-right:0" id="docshapegroup351" coordorigin="1372,208" coordsize="9496,3954">
                <v:shape style="position:absolute;left:1372;top:207;width:9496;height:3954" id="docshape352" coordorigin="1372,208" coordsize="9496,3954" path="m10868,208l1372,208,1372,4101,1377,4124,1390,4143,1409,4156,1432,4161,10808,4161,10831,4156,10850,4143,10863,4124,10868,4101,10868,208xe" filled="true" fillcolor="#1f1f1f" stroked="false">
                  <v:path arrowok="t"/>
                  <v:fill type="solid"/>
                </v:shape>
                <v:shape style="position:absolute;left:1380;top:207;width:9480;height:3946" id="docshape353" coordorigin="1380,208" coordsize="9480,3946" path="m10860,208l1380,208,1380,4093,1385,4116,1398,4135,1417,4148,1440,4153,10800,4153,10823,4148,10842,4135,10855,4116,10860,4093,10860,208xe" filled="true" fillcolor="#f2f2f2" stroked="false">
                  <v:path arrowok="t"/>
                  <v:fill type="solid"/>
                </v:shape>
                <v:shape style="position:absolute;left:1372;top:207;width:9496;height:3954" type="#_x0000_t202" id="docshape354" filled="false" stroked="false">
                  <v:textbox inset="0,0,0,0">
                    <w:txbxContent>
                      <w:p>
                        <w:pPr>
                          <w:spacing w:before="8"/>
                          <w:ind w:left="333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from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00FF"/>
                            <w:w w:val="90"/>
                            <w:sz w:val="20"/>
                          </w:rPr>
                          <w:t>yaml</w:t>
                        </w:r>
                        <w:r>
                          <w:rPr>
                            <w:rFonts w:ascii="Lucida Sans Unicode"/>
                            <w:color w:val="0000FF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import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SafeLoader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as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Loader</w:t>
                        </w:r>
                      </w:p>
                      <w:p>
                        <w:pPr>
                          <w:spacing w:line="273" w:lineRule="exact" w:before="17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with</w:t>
                        </w:r>
                        <w:r>
                          <w:rPr>
                            <w:rFonts w:ascii="Lucida Sans Unicode"/>
                            <w:color w:val="007F00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open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BA2121"/>
                            <w:spacing w:val="-6"/>
                            <w:sz w:val="20"/>
                          </w:rPr>
                          <w:t>"ave.yaml"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)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as</w:t>
                        </w:r>
                        <w:r>
                          <w:rPr>
                            <w:rFonts w:ascii="Lucida Sans Unicode"/>
                            <w:color w:val="007F00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f:</w:t>
                        </w:r>
                      </w:p>
                      <w:p>
                        <w:pPr>
                          <w:spacing w:line="273" w:lineRule="exact" w:before="0"/>
                          <w:ind w:left="333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ave</w:t>
                        </w:r>
                        <w:r>
                          <w:rPr>
                            <w:rFonts w:ascii="Lucida Sans Unicode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yaml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load(f,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Loader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Loader)</w:t>
                        </w:r>
                      </w:p>
                      <w:p>
                        <w:pPr>
                          <w:spacing w:line="187" w:lineRule="auto" w:before="220"/>
                          <w:ind w:left="67" w:right="7459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keys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ave[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'keywords'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]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df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 </w:t>
                        </w:r>
                        <w:r>
                          <w:rPr>
                            <w:rFonts w:ascii="Lucida Sans Unicode"/>
                            <w:w w:val="125"/>
                            <w:sz w:val="20"/>
                          </w:rPr>
                          <w:t>{}</w:t>
                        </w:r>
                      </w:p>
                      <w:p>
                        <w:pPr>
                          <w:spacing w:line="224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for</w:t>
                        </w:r>
                        <w:r>
                          <w:rPr>
                            <w:rFonts w:ascii="Lucida Sans Unicode"/>
                            <w:color w:val="007F00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k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AA21FF"/>
                            <w:spacing w:val="-6"/>
                            <w:sz w:val="20"/>
                          </w:rPr>
                          <w:t>in</w:t>
                        </w:r>
                        <w:r>
                          <w:rPr>
                            <w:rFonts w:ascii="Lucida Sans Unicode"/>
                            <w:color w:val="AA21FF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ave[</w:t>
                        </w:r>
                        <w:r>
                          <w:rPr>
                            <w:rFonts w:ascii="Lucida Sans Unicode"/>
                            <w:color w:val="BA2121"/>
                            <w:spacing w:val="-6"/>
                            <w:sz w:val="20"/>
                          </w:rPr>
                          <w:t>'data'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]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keys():</w:t>
                        </w:r>
                      </w:p>
                      <w:p>
                        <w:pPr>
                          <w:spacing w:line="273" w:lineRule="exact" w:before="0"/>
                          <w:ind w:left="333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df[k]</w:t>
                        </w:r>
                        <w:r>
                          <w:rPr>
                            <w:rFonts w:ascii="Lucida Sans Unicode"/>
                            <w:spacing w:val="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pd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DataFrame(data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ave[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'data'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][k],</w:t>
                        </w:r>
                        <w:r>
                          <w:rPr>
                            <w:rFonts w:ascii="Lucida Sans Unicode"/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columns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keys)</w:t>
                        </w:r>
                      </w:p>
                      <w:p>
                        <w:pPr>
                          <w:spacing w:line="187" w:lineRule="auto" w:before="219"/>
                          <w:ind w:left="67" w:right="6545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create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multi-index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data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frame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df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pd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concat(df)</w:t>
                        </w:r>
                      </w:p>
                      <w:p>
                        <w:pPr>
                          <w:spacing w:line="187" w:lineRule="auto" w:before="238"/>
                          <w:ind w:left="67" w:right="2855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output</w:t>
                        </w:r>
                        <w:r>
                          <w:rPr>
                            <w:rFonts w:ascii="Lucida Sans Unicode"/>
                            <w:color w:val="3D7A7A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only</w:t>
                        </w:r>
                        <w:r>
                          <w:rPr>
                            <w:rFonts w:ascii="Lucida Sans Unicode"/>
                            <w:color w:val="3D7A7A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the</w:t>
                        </w:r>
                        <w:r>
                          <w:rPr>
                            <w:rFonts w:ascii="Lucida Sans Unicode"/>
                            <w:color w:val="3D7A7A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first</w:t>
                        </w:r>
                        <w:r>
                          <w:rPr>
                            <w:rFonts w:ascii="Lucida Sans Unicode"/>
                            <w:color w:val="3D7A7A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color w:val="3D7A7A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value</w:t>
                        </w:r>
                        <w:r>
                          <w:rPr>
                            <w:rFonts w:ascii="Lucida Sans Unicode"/>
                            <w:color w:val="3D7A7A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for</w:t>
                        </w:r>
                        <w:r>
                          <w:rPr>
                            <w:rFonts w:ascii="Lucida Sans Unicode"/>
                            <w:color w:val="3D7A7A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steps</w:t>
                        </w:r>
                        <w:r>
                          <w:rPr>
                            <w:rFonts w:ascii="Lucida Sans Unicode"/>
                            <w:color w:val="3D7A7A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200</w:t>
                        </w:r>
                        <w:r>
                          <w:rPr>
                            <w:rFonts w:ascii="Lucida Sans Unicode"/>
                            <w:color w:val="3D7A7A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to</w:t>
                        </w:r>
                        <w:r>
                          <w:rPr>
                            <w:rFonts w:ascii="Lucida Sans Unicode"/>
                            <w:color w:val="3D7A7A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300</w:t>
                        </w:r>
                        <w:r>
                          <w:rPr>
                            <w:rFonts w:ascii="Lucida Sans Unicode"/>
                            <w:color w:val="3D7A7A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of</w:t>
                        </w:r>
                        <w:r>
                          <w:rPr>
                            <w:rFonts w:ascii="Lucida Sans Unicode"/>
                            <w:color w:val="3D7A7A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the</w:t>
                        </w:r>
                        <w:r>
                          <w:rPr>
                            <w:rFonts w:ascii="Lucida Sans Unicode"/>
                            <w:color w:val="3D7A7A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column</w:t>
                        </w:r>
                        <w:r>
                          <w:rPr>
                            <w:rFonts w:ascii="Lucida Sans Unicode"/>
                            <w:color w:val="3D7A7A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Pressure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idx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pd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IndexSlice</w:t>
                        </w:r>
                      </w:p>
                      <w:p>
                        <w:pPr>
                          <w:spacing w:line="258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print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(df[</w:t>
                        </w:r>
                        <w:r>
                          <w:rPr>
                            <w:rFonts w:ascii="Lucida Sans Unicode"/>
                            <w:color w:val="BA2121"/>
                            <w:w w:val="85"/>
                            <w:sz w:val="20"/>
                          </w:rPr>
                          <w:t>'Pressure'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]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loc[idx[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200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300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6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]])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w w:val="90"/>
          <w:sz w:val="16"/>
        </w:rPr>
        <w:t>(continued</w:t>
      </w:r>
      <w:r>
        <w:rPr>
          <w:spacing w:val="11"/>
          <w:sz w:val="16"/>
        </w:rPr>
        <w:t> </w:t>
      </w:r>
      <w:r>
        <w:rPr>
          <w:w w:val="90"/>
          <w:sz w:val="16"/>
        </w:rPr>
        <w:t>from</w:t>
      </w:r>
      <w:r>
        <w:rPr>
          <w:spacing w:val="11"/>
          <w:sz w:val="16"/>
        </w:rPr>
        <w:t> </w:t>
      </w:r>
      <w:r>
        <w:rPr>
          <w:w w:val="90"/>
          <w:sz w:val="16"/>
        </w:rPr>
        <w:t>previous</w:t>
      </w:r>
      <w:r>
        <w:rPr>
          <w:spacing w:val="11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pStyle w:val="BodyText"/>
        <w:spacing w:before="215"/>
      </w:pPr>
    </w:p>
    <w:p>
      <w:pPr>
        <w:pStyle w:val="Heading3"/>
        <w:spacing w:before="0"/>
        <w:ind w:left="439"/>
      </w:pPr>
      <w:bookmarkStart w:name="Processing scalar data with Perl" w:id="97"/>
      <w:bookmarkEnd w:id="97"/>
      <w:r>
        <w:rPr>
          <w:b w:val="0"/>
        </w:rPr>
      </w:r>
      <w:r>
        <w:rPr>
          <w:color w:val="20435C"/>
        </w:rPr>
        <w:t>Processing</w:t>
      </w:r>
      <w:r>
        <w:rPr>
          <w:color w:val="20435C"/>
          <w:spacing w:val="-9"/>
        </w:rPr>
        <w:t> </w:t>
      </w:r>
      <w:r>
        <w:rPr>
          <w:color w:val="20435C"/>
        </w:rPr>
        <w:t>scalar</w:t>
      </w:r>
      <w:r>
        <w:rPr>
          <w:color w:val="20435C"/>
          <w:spacing w:val="-8"/>
        </w:rPr>
        <w:t> </w:t>
      </w:r>
      <w:r>
        <w:rPr>
          <w:color w:val="20435C"/>
        </w:rPr>
        <w:t>data</w:t>
      </w:r>
      <w:r>
        <w:rPr>
          <w:color w:val="20435C"/>
          <w:spacing w:val="-8"/>
        </w:rPr>
        <w:t> </w:t>
      </w:r>
      <w:r>
        <w:rPr>
          <w:color w:val="20435C"/>
        </w:rPr>
        <w:t>with</w:t>
      </w:r>
      <w:r>
        <w:rPr>
          <w:color w:val="20435C"/>
          <w:spacing w:val="-8"/>
        </w:rPr>
        <w:t> </w:t>
      </w:r>
      <w:r>
        <w:rPr>
          <w:color w:val="20435C"/>
          <w:spacing w:val="-4"/>
        </w:rPr>
        <w:t>Perl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spacing w:line="244" w:lineRule="auto" w:before="1"/>
        <w:ind w:left="439"/>
      </w:pPr>
      <w:r>
        <w:rPr>
          <w:spacing w:val="-2"/>
        </w:rPr>
        <w:t>The</w:t>
      </w:r>
      <w:r>
        <w:rPr>
          <w:spacing w:val="7"/>
        </w:rPr>
        <w:t> </w:t>
      </w:r>
      <w:r>
        <w:rPr>
          <w:spacing w:val="-2"/>
        </w:rPr>
        <w:t>ease</w:t>
      </w:r>
      <w:r>
        <w:rPr>
          <w:spacing w:val="7"/>
        </w:rPr>
        <w:t> </w:t>
      </w:r>
      <w:r>
        <w:rPr>
          <w:spacing w:val="-2"/>
        </w:rPr>
        <w:t>of</w:t>
      </w:r>
      <w:r>
        <w:rPr>
          <w:spacing w:val="7"/>
        </w:rPr>
        <w:t> </w:t>
      </w:r>
      <w:r>
        <w:rPr>
          <w:spacing w:val="-2"/>
        </w:rPr>
        <w:t>processing</w:t>
      </w:r>
      <w:r>
        <w:rPr>
          <w:spacing w:val="7"/>
        </w:rPr>
        <w:t> </w:t>
      </w:r>
      <w:r>
        <w:rPr>
          <w:spacing w:val="-2"/>
        </w:rPr>
        <w:t>YAML</w:t>
      </w:r>
      <w:r>
        <w:rPr>
          <w:spacing w:val="7"/>
        </w:rPr>
        <w:t> </w:t>
      </w:r>
      <w:r>
        <w:rPr>
          <w:spacing w:val="-2"/>
        </w:rPr>
        <w:t>data</w:t>
      </w:r>
      <w:r>
        <w:rPr>
          <w:spacing w:val="7"/>
        </w:rPr>
        <w:t> </w:t>
      </w:r>
      <w:r>
        <w:rPr>
          <w:spacing w:val="-2"/>
        </w:rPr>
        <w:t>is</w:t>
      </w:r>
      <w:r>
        <w:rPr>
          <w:spacing w:val="7"/>
        </w:rPr>
        <w:t> </w:t>
      </w:r>
      <w:r>
        <w:rPr>
          <w:spacing w:val="-2"/>
        </w:rPr>
        <w:t>not</w:t>
      </w:r>
      <w:r>
        <w:rPr>
          <w:spacing w:val="7"/>
        </w:rPr>
        <w:t> </w:t>
      </w:r>
      <w:r>
        <w:rPr>
          <w:spacing w:val="-2"/>
        </w:rPr>
        <w:t>limited</w:t>
      </w:r>
      <w:r>
        <w:rPr>
          <w:spacing w:val="7"/>
        </w:rPr>
        <w:t> </w:t>
      </w:r>
      <w:r>
        <w:rPr>
          <w:spacing w:val="-2"/>
        </w:rPr>
        <w:t>to</w:t>
      </w:r>
      <w:r>
        <w:rPr>
          <w:spacing w:val="7"/>
        </w:rPr>
        <w:t> </w:t>
      </w:r>
      <w:r>
        <w:rPr>
          <w:spacing w:val="-2"/>
        </w:rPr>
        <w:t>Python.</w:t>
      </w:r>
      <w:r>
        <w:rPr>
          <w:spacing w:val="52"/>
        </w:rPr>
        <w:t> </w:t>
      </w:r>
      <w:r>
        <w:rPr>
          <w:spacing w:val="-2"/>
        </w:rPr>
        <w:t>Here</w:t>
      </w:r>
      <w:r>
        <w:rPr>
          <w:spacing w:val="7"/>
        </w:rPr>
        <w:t> </w:t>
      </w:r>
      <w:r>
        <w:rPr>
          <w:spacing w:val="-2"/>
        </w:rPr>
        <w:t>is</w:t>
      </w:r>
      <w:r>
        <w:rPr>
          <w:spacing w:val="7"/>
        </w:rPr>
        <w:t> </w:t>
      </w:r>
      <w:r>
        <w:rPr>
          <w:spacing w:val="-2"/>
        </w:rPr>
        <w:t>an</w:t>
      </w:r>
      <w:r>
        <w:rPr>
          <w:spacing w:val="7"/>
        </w:rPr>
        <w:t> </w:t>
      </w:r>
      <w:r>
        <w:rPr>
          <w:spacing w:val="-2"/>
        </w:rPr>
        <w:t>example</w:t>
      </w:r>
      <w:r>
        <w:rPr>
          <w:spacing w:val="7"/>
        </w:rPr>
        <w:t> </w:t>
      </w:r>
      <w:r>
        <w:rPr>
          <w:spacing w:val="-2"/>
        </w:rPr>
        <w:t>for</w:t>
      </w:r>
      <w:r>
        <w:rPr>
          <w:spacing w:val="7"/>
        </w:rPr>
        <w:t> </w:t>
      </w:r>
      <w:r>
        <w:rPr>
          <w:spacing w:val="-2"/>
        </w:rPr>
        <w:t>extracting</w:t>
      </w:r>
      <w:r>
        <w:rPr>
          <w:spacing w:val="7"/>
        </w:rPr>
        <w:t> </w:t>
      </w:r>
      <w:r>
        <w:rPr>
          <w:spacing w:val="-2"/>
        </w:rPr>
        <w:t>and</w:t>
      </w:r>
      <w:r>
        <w:rPr>
          <w:spacing w:val="7"/>
        </w:rPr>
        <w:t> </w:t>
      </w:r>
      <w:r>
        <w:rPr>
          <w:spacing w:val="-2"/>
        </w:rPr>
        <w:t>processing</w:t>
      </w:r>
      <w:r>
        <w:rPr>
          <w:spacing w:val="7"/>
        </w:rPr>
        <w:t> </w:t>
      </w:r>
      <w:r>
        <w:rPr>
          <w:spacing w:val="-2"/>
        </w:rPr>
        <w:t>a </w:t>
      </w:r>
      <w:r>
        <w:rPr/>
        <w:t>LAMMPS log file with Perl instead.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9824">
                <wp:simplePos x="0" y="0"/>
                <wp:positionH relativeFrom="page">
                  <wp:posOffset>871385</wp:posOffset>
                </wp:positionH>
                <wp:positionV relativeFrom="paragraph">
                  <wp:posOffset>82240</wp:posOffset>
                </wp:positionV>
                <wp:extent cx="6029960" cy="3578225"/>
                <wp:effectExtent l="0" t="0" r="0" b="0"/>
                <wp:wrapTopAndBottom/>
                <wp:docPr id="387" name="Group 3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7" name="Group 387"/>
                      <wpg:cNvGrpSpPr/>
                      <wpg:grpSpPr>
                        <a:xfrm>
                          <a:off x="0" y="0"/>
                          <a:ext cx="6029960" cy="3578225"/>
                          <a:chExt cx="6029960" cy="3578225"/>
                        </a:xfrm>
                      </wpg:grpSpPr>
                      <wps:wsp>
                        <wps:cNvPr id="388" name="Graphic 388"/>
                        <wps:cNvSpPr/>
                        <wps:spPr>
                          <a:xfrm>
                            <a:off x="0" y="0"/>
                            <a:ext cx="6029960" cy="3578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35782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540184"/>
                                </a:lnTo>
                                <a:lnTo>
                                  <a:pt x="2982" y="3554958"/>
                                </a:lnTo>
                                <a:lnTo>
                                  <a:pt x="11117" y="3567023"/>
                                </a:lnTo>
                                <a:lnTo>
                                  <a:pt x="23183" y="3575158"/>
                                </a:lnTo>
                                <a:lnTo>
                                  <a:pt x="37957" y="3578141"/>
                                </a:lnTo>
                                <a:lnTo>
                                  <a:pt x="5991679" y="3578141"/>
                                </a:lnTo>
                                <a:lnTo>
                                  <a:pt x="6006454" y="3575158"/>
                                </a:lnTo>
                                <a:lnTo>
                                  <a:pt x="6018519" y="3567023"/>
                                </a:lnTo>
                                <a:lnTo>
                                  <a:pt x="6026654" y="3554958"/>
                                </a:lnTo>
                                <a:lnTo>
                                  <a:pt x="6029637" y="3540184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Graphic 389"/>
                        <wps:cNvSpPr/>
                        <wps:spPr>
                          <a:xfrm>
                            <a:off x="5054" y="5067"/>
                            <a:ext cx="6019800" cy="3568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35680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530062"/>
                                </a:lnTo>
                                <a:lnTo>
                                  <a:pt x="2982" y="3544836"/>
                                </a:lnTo>
                                <a:lnTo>
                                  <a:pt x="11117" y="3556902"/>
                                </a:lnTo>
                                <a:lnTo>
                                  <a:pt x="23183" y="3565036"/>
                                </a:lnTo>
                                <a:lnTo>
                                  <a:pt x="37957" y="3568019"/>
                                </a:lnTo>
                                <a:lnTo>
                                  <a:pt x="5981557" y="3568019"/>
                                </a:lnTo>
                                <a:lnTo>
                                  <a:pt x="5996332" y="3565036"/>
                                </a:lnTo>
                                <a:lnTo>
                                  <a:pt x="6008397" y="3556902"/>
                                </a:lnTo>
                                <a:lnTo>
                                  <a:pt x="6016532" y="3544836"/>
                                </a:lnTo>
                                <a:lnTo>
                                  <a:pt x="6019515" y="3530062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Textbox 390"/>
                        <wps:cNvSpPr txBox="1"/>
                        <wps:spPr>
                          <a:xfrm>
                            <a:off x="0" y="0"/>
                            <a:ext cx="6029960" cy="3578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use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spacing w:val="-2"/>
                                  <w:sz w:val="20"/>
                                </w:rPr>
                                <w:t>YAML::XS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187" w:lineRule="auto" w:before="220"/>
                                <w:ind w:left="67" w:right="3578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open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(LOG,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"log.lammps"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) </w:t>
                              </w:r>
                              <w:r>
                                <w:rPr>
                                  <w:rFonts w:ascii="Lucida Sans Unicode"/>
                                  <w:color w:val="AA21FF"/>
                                  <w:w w:val="90"/>
                                  <w:sz w:val="20"/>
                                </w:rPr>
                                <w:t>or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"could not open log.lammps: $!"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);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my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$file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""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24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while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my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4"/>
                                  <w:sz w:val="20"/>
                                </w:rPr>
                                <w:t>$line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A35977"/>
                                  <w:spacing w:val="-4"/>
                                  <w:sz w:val="20"/>
                                </w:rPr>
                                <w:t>&lt;LOG&gt;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{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333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if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$line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=~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A35977"/>
                                  <w:w w:val="85"/>
                                  <w:sz w:val="20"/>
                                </w:rPr>
                                <w:t>/^(keywords:.*$|data:$|---$|\.\.\.$|</w:t>
                              </w:r>
                              <w:r>
                                <w:rPr>
                                  <w:rFonts w:ascii="Lucida Sans Unicode"/>
                                  <w:color w:val="A35977"/>
                                  <w:spacing w:val="51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A35977"/>
                                  <w:w w:val="85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color w:val="A35977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A35977"/>
                                  <w:w w:val="85"/>
                                  <w:sz w:val="20"/>
                                </w:rPr>
                                <w:t>\[.*\]$)/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rFonts w:ascii="Lucida Sans Unicode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85"/>
                                  <w:sz w:val="20"/>
                                </w:rPr>
                                <w:t>{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598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$file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90"/>
                                  <w:sz w:val="20"/>
                                </w:rPr>
                                <w:t>$line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333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w w:val="155"/>
                                  <w:sz w:val="20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w w:val="155"/>
                                  <w:sz w:val="20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close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(LOG);</w:t>
                              </w:r>
                            </w:p>
                            <w:p>
                              <w:pPr>
                                <w:spacing w:line="187" w:lineRule="auto" w:before="219"/>
                                <w:ind w:left="67" w:right="414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# convert YAML to perl as nested hash and array references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my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$thermo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Load</w:t>
                              </w:r>
                              <w:r>
                                <w:rPr>
                                  <w:rFonts w:ascii="Lucida Sans Unicode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$file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73" w:lineRule="exact" w:before="189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convert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references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real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2"/>
                                  <w:w w:val="90"/>
                                  <w:sz w:val="20"/>
                                </w:rPr>
                                <w:t>arrays</w:t>
                              </w:r>
                            </w:p>
                            <w:p>
                              <w:pPr>
                                <w:spacing w:line="187" w:lineRule="auto" w:before="15"/>
                                <w:ind w:left="67" w:right="532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my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@keywords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=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@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$thermo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-&gt;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'keywords'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}};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my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@data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@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$thermo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-&gt;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'data'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}};</w:t>
                              </w:r>
                            </w:p>
                            <w:p>
                              <w:pPr>
                                <w:spacing w:line="187" w:lineRule="auto" w:before="237"/>
                                <w:ind w:left="67" w:right="5475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w w:val="125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20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two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columns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0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90"/>
                                  <w:sz w:val="20"/>
                                </w:rPr>
                                <w:t>"$keywords[0] $keywords[1]\n"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);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foreach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@data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) </w:t>
                              </w:r>
                              <w:r>
                                <w:rPr>
                                  <w:rFonts w:ascii="Lucida Sans Unicode"/>
                                  <w:w w:val="125"/>
                                  <w:sz w:val="20"/>
                                </w:rPr>
                                <w:t>{</w:t>
                              </w:r>
                            </w:p>
                            <w:p>
                              <w:pPr>
                                <w:spacing w:line="223" w:lineRule="exact" w:before="0"/>
                                <w:ind w:left="333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"${$_}[0]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49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${$_}[1]\n"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w w:val="155"/>
                                  <w:sz w:val="20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475635pt;width:474.8pt;height:281.75pt;mso-position-horizontal-relative:page;mso-position-vertical-relative:paragraph;z-index:-15686656;mso-wrap-distance-left:0;mso-wrap-distance-right:0" id="docshapegroup355" coordorigin="1372,130" coordsize="9496,5635">
                <v:shape style="position:absolute;left:1372;top:129;width:9496;height:5635" id="docshape356" coordorigin="1372,130" coordsize="9496,5635" path="m10808,130l1432,130,1409,134,1390,147,1377,166,1372,189,1372,5705,1377,5728,1390,5747,1409,5760,1432,5764,10808,5764,10831,5760,10850,5747,10863,5728,10868,5705,10868,189,10863,166,10850,147,10831,134,10808,130xe" filled="true" fillcolor="#1f1f1f" stroked="false">
                  <v:path arrowok="t"/>
                  <v:fill type="solid"/>
                </v:shape>
                <v:shape style="position:absolute;left:1380;top:137;width:9480;height:5619" id="docshape357" coordorigin="1380,137" coordsize="9480,5619" path="m10800,137l1440,137,1417,142,1398,155,1385,174,1380,197,1380,5697,1385,5720,1398,5739,1417,5752,1440,5756,10800,5756,10823,5752,10842,5739,10855,5720,10860,5697,10860,197,10855,174,10842,155,10823,142,10800,137xe" filled="true" fillcolor="#f2f2f2" stroked="false">
                  <v:path arrowok="t"/>
                  <v:fill type="solid"/>
                </v:shape>
                <v:shape style="position:absolute;left:1372;top:129;width:9496;height:5635" type="#_x0000_t202" id="docshape358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use</w:t>
                        </w:r>
                        <w:r>
                          <w:rPr>
                            <w:rFonts w:ascii="Lucida Sans Unicode"/>
                            <w:color w:val="007F00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00FF"/>
                            <w:spacing w:val="-2"/>
                            <w:sz w:val="20"/>
                          </w:rPr>
                          <w:t>YAML::XS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;</w:t>
                        </w:r>
                      </w:p>
                      <w:p>
                        <w:pPr>
                          <w:spacing w:line="187" w:lineRule="auto" w:before="220"/>
                          <w:ind w:left="67" w:right="3578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open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(LOG,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"log.lammps"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) </w:t>
                        </w:r>
                        <w:r>
                          <w:rPr>
                            <w:rFonts w:ascii="Lucida Sans Unicode"/>
                            <w:color w:val="AA21FF"/>
                            <w:w w:val="90"/>
                            <w:sz w:val="20"/>
                          </w:rPr>
                          <w:t>or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die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"could not open log.lammps: $!"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);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my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$file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 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""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;</w:t>
                        </w:r>
                      </w:p>
                      <w:p>
                        <w:pPr>
                          <w:spacing w:line="224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while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my</w:t>
                        </w:r>
                        <w:r>
                          <w:rPr>
                            <w:rFonts w:ascii="Lucida Sans Unicode"/>
                            <w:color w:val="007F00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4"/>
                            <w:sz w:val="20"/>
                          </w:rPr>
                          <w:t>$line</w:t>
                        </w:r>
                        <w:r>
                          <w:rPr>
                            <w:rFonts w:ascii="Lucida Sans Unicode"/>
                            <w:color w:val="19167C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A35977"/>
                            <w:spacing w:val="-4"/>
                            <w:sz w:val="20"/>
                          </w:rPr>
                          <w:t>&lt;LOG&gt;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)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{</w:t>
                        </w:r>
                      </w:p>
                      <w:p>
                        <w:pPr>
                          <w:spacing w:line="239" w:lineRule="exact" w:before="0"/>
                          <w:ind w:left="333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if</w:t>
                        </w:r>
                        <w:r>
                          <w:rPr>
                            <w:rFonts w:ascii="Lucida Sans Unicode"/>
                            <w:color w:val="007F00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$line</w:t>
                        </w:r>
                        <w:r>
                          <w:rPr>
                            <w:rFonts w:ascii="Lucida Sans Unicode"/>
                            <w:color w:val="19167C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=~</w:t>
                        </w:r>
                        <w:r>
                          <w:rPr>
                            <w:rFonts w:ascii="Lucida Sans Unicode"/>
                            <w:color w:val="666666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A35977"/>
                            <w:w w:val="85"/>
                            <w:sz w:val="20"/>
                          </w:rPr>
                          <w:t>/^(keywords:.*$|data:$|---$|\.\.\.$|</w:t>
                        </w:r>
                        <w:r>
                          <w:rPr>
                            <w:rFonts w:ascii="Lucida Sans Unicode"/>
                            <w:color w:val="A35977"/>
                            <w:spacing w:val="51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A35977"/>
                            <w:w w:val="85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color w:val="A35977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A35977"/>
                            <w:w w:val="85"/>
                            <w:sz w:val="20"/>
                          </w:rPr>
                          <w:t>\[.*\]$)/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)</w:t>
                        </w:r>
                        <w:r>
                          <w:rPr>
                            <w:rFonts w:ascii="Lucida Sans Unicode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85"/>
                            <w:sz w:val="20"/>
                          </w:rPr>
                          <w:t>{</w:t>
                        </w:r>
                      </w:p>
                      <w:p>
                        <w:pPr>
                          <w:spacing w:line="239" w:lineRule="exact" w:before="0"/>
                          <w:ind w:left="598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$file</w:t>
                        </w:r>
                        <w:r>
                          <w:rPr>
                            <w:rFonts w:ascii="Lucida Sans Unicode"/>
                            <w:color w:val="19167C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.=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90"/>
                            <w:sz w:val="20"/>
                          </w:rPr>
                          <w:t>$line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;</w:t>
                        </w:r>
                      </w:p>
                      <w:p>
                        <w:pPr>
                          <w:spacing w:line="239" w:lineRule="exact" w:before="0"/>
                          <w:ind w:left="333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w w:val="155"/>
                            <w:sz w:val="20"/>
                          </w:rPr>
                          <w:t>}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w w:val="155"/>
                            <w:sz w:val="20"/>
                          </w:rPr>
                          <w:t>}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close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(LOG);</w:t>
                        </w:r>
                      </w:p>
                      <w:p>
                        <w:pPr>
                          <w:spacing w:line="187" w:lineRule="auto" w:before="219"/>
                          <w:ind w:left="67" w:right="414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# convert YAML to perl as nested hash and array references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my</w:t>
                        </w:r>
                        <w:r>
                          <w:rPr>
                            <w:rFonts w:ascii="Lucida Sans Unicode"/>
                            <w:color w:val="007F00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$thermo</w:t>
                        </w:r>
                        <w:r>
                          <w:rPr>
                            <w:rFonts w:ascii="Lucida Sans Unicode"/>
                            <w:color w:val="19167C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Load</w:t>
                        </w:r>
                        <w:r>
                          <w:rPr>
                            <w:rFonts w:ascii="Lucida Sans Unicode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$file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;</w:t>
                        </w:r>
                      </w:p>
                      <w:p>
                        <w:pPr>
                          <w:spacing w:line="273" w:lineRule="exact" w:before="189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convert</w:t>
                        </w:r>
                        <w:r>
                          <w:rPr>
                            <w:rFonts w:ascii="Lucida Sans Unicode"/>
                            <w:color w:val="3D7A7A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references</w:t>
                        </w:r>
                        <w:r>
                          <w:rPr>
                            <w:rFonts w:ascii="Lucida Sans Unicode"/>
                            <w:color w:val="3D7A7A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to</w:t>
                        </w:r>
                        <w:r>
                          <w:rPr>
                            <w:rFonts w:ascii="Lucida Sans Unicode"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real</w:t>
                        </w:r>
                        <w:r>
                          <w:rPr>
                            <w:rFonts w:ascii="Lucida Sans Unicode"/>
                            <w:color w:val="3D7A7A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2"/>
                            <w:w w:val="90"/>
                            <w:sz w:val="20"/>
                          </w:rPr>
                          <w:t>arrays</w:t>
                        </w:r>
                      </w:p>
                      <w:p>
                        <w:pPr>
                          <w:spacing w:line="187" w:lineRule="auto" w:before="15"/>
                          <w:ind w:left="67" w:right="532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my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@keywords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=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@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{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$thermo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-&gt;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{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'keywords'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}};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my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@data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@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{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$thermo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-&gt;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{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'data'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}};</w:t>
                        </w:r>
                      </w:p>
                      <w:p>
                        <w:pPr>
                          <w:spacing w:line="187" w:lineRule="auto" w:before="237"/>
                          <w:ind w:left="67" w:right="5475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w w:val="125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20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print</w:t>
                        </w:r>
                        <w:r>
                          <w:rPr>
                            <w:rFonts w:ascii="Lucida Sans Unicode"/>
                            <w:color w:val="3D7A7A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first</w:t>
                        </w:r>
                        <w:r>
                          <w:rPr>
                            <w:rFonts w:ascii="Lucida Sans Unicode"/>
                            <w:color w:val="3D7A7A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two</w:t>
                        </w:r>
                        <w:r>
                          <w:rPr>
                            <w:rFonts w:ascii="Lucida Sans Unicode"/>
                            <w:color w:val="3D7A7A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columns 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0"/>
                            <w:sz w:val="20"/>
                          </w:rPr>
                          <w:t>print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90"/>
                            <w:sz w:val="20"/>
                          </w:rPr>
                          <w:t>"$keywords[0] $keywords[1]\n"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);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foreach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@data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) </w:t>
                        </w:r>
                        <w:r>
                          <w:rPr>
                            <w:rFonts w:ascii="Lucida Sans Unicode"/>
                            <w:w w:val="125"/>
                            <w:sz w:val="20"/>
                          </w:rPr>
                          <w:t>{</w:t>
                        </w:r>
                      </w:p>
                      <w:p>
                        <w:pPr>
                          <w:spacing w:line="223" w:lineRule="exact" w:before="0"/>
                          <w:ind w:left="333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print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"${$_}[0]</w:t>
                        </w:r>
                        <w:r>
                          <w:rPr>
                            <w:rFonts w:ascii="Lucida Sans Unicode"/>
                            <w:color w:val="BA2121"/>
                            <w:spacing w:val="49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${$_}[1]\n"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);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w w:val="155"/>
                            <w:sz w:val="20"/>
                          </w:rPr>
                          <w:t>}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9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51"/>
      </w:pPr>
    </w:p>
    <w:p>
      <w:pPr>
        <w:pStyle w:val="Heading3"/>
        <w:spacing w:before="0"/>
      </w:pPr>
      <w:bookmarkStart w:name="Writing continuous data during a simulat" w:id="98"/>
      <w:bookmarkEnd w:id="98"/>
      <w:r>
        <w:rPr>
          <w:b w:val="0"/>
        </w:rPr>
      </w:r>
      <w:r>
        <w:rPr>
          <w:color w:val="20435C"/>
        </w:rPr>
        <w:t>Writing</w:t>
      </w:r>
      <w:r>
        <w:rPr>
          <w:color w:val="20435C"/>
          <w:spacing w:val="-8"/>
        </w:rPr>
        <w:t> </w:t>
      </w:r>
      <w:r>
        <w:rPr>
          <w:color w:val="20435C"/>
        </w:rPr>
        <w:t>continuous</w:t>
      </w:r>
      <w:r>
        <w:rPr>
          <w:color w:val="20435C"/>
          <w:spacing w:val="-7"/>
        </w:rPr>
        <w:t> </w:t>
      </w:r>
      <w:r>
        <w:rPr>
          <w:color w:val="20435C"/>
        </w:rPr>
        <w:t>data</w:t>
      </w:r>
      <w:r>
        <w:rPr>
          <w:color w:val="20435C"/>
          <w:spacing w:val="-7"/>
        </w:rPr>
        <w:t> </w:t>
      </w:r>
      <w:r>
        <w:rPr>
          <w:color w:val="20435C"/>
        </w:rPr>
        <w:t>during</w:t>
      </w:r>
      <w:r>
        <w:rPr>
          <w:color w:val="20435C"/>
          <w:spacing w:val="-7"/>
        </w:rPr>
        <w:t> </w:t>
      </w:r>
      <w:r>
        <w:rPr>
          <w:color w:val="20435C"/>
        </w:rPr>
        <w:t>a</w:t>
      </w:r>
      <w:r>
        <w:rPr>
          <w:color w:val="20435C"/>
          <w:spacing w:val="-8"/>
        </w:rPr>
        <w:t> </w:t>
      </w:r>
      <w:r>
        <w:rPr>
          <w:color w:val="20435C"/>
          <w:spacing w:val="-2"/>
        </w:rPr>
        <w:t>simulation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ind w:left="440"/>
      </w:pPr>
      <w:r>
        <w:rPr>
          <w:w w:val="90"/>
        </w:rPr>
        <w:t>The</w:t>
      </w:r>
      <w:r>
        <w:rPr>
          <w:spacing w:val="9"/>
        </w:rPr>
        <w:t> </w:t>
      </w:r>
      <w:r>
        <w:rPr>
          <w:rFonts w:ascii="Times New Roman"/>
          <w:i/>
          <w:color w:val="355F7B"/>
          <w:w w:val="90"/>
        </w:rPr>
        <w:t>fix</w:t>
      </w:r>
      <w:r>
        <w:rPr>
          <w:rFonts w:ascii="Times New Roman"/>
          <w:i/>
          <w:color w:val="355F7B"/>
          <w:spacing w:val="3"/>
        </w:rPr>
        <w:t> </w:t>
      </w:r>
      <w:r>
        <w:rPr>
          <w:rFonts w:ascii="Times New Roman"/>
          <w:i/>
          <w:color w:val="355F7B"/>
          <w:w w:val="90"/>
        </w:rPr>
        <w:t>print</w:t>
      </w:r>
      <w:r>
        <w:rPr>
          <w:rFonts w:ascii="Times New Roman"/>
          <w:i/>
          <w:color w:val="355F7B"/>
          <w:spacing w:val="13"/>
        </w:rPr>
        <w:t> </w:t>
      </w:r>
      <w:r>
        <w:rPr>
          <w:w w:val="90"/>
        </w:rPr>
        <w:t>command</w:t>
      </w:r>
      <w:r>
        <w:rPr>
          <w:spacing w:val="10"/>
        </w:rPr>
        <w:t> </w:t>
      </w:r>
      <w:r>
        <w:rPr>
          <w:w w:val="90"/>
        </w:rPr>
        <w:t>allows</w:t>
      </w:r>
      <w:r>
        <w:rPr>
          <w:spacing w:val="9"/>
        </w:rPr>
        <w:t> </w:t>
      </w:r>
      <w:r>
        <w:rPr>
          <w:w w:val="90"/>
        </w:rPr>
        <w:t>you</w:t>
      </w:r>
      <w:r>
        <w:rPr>
          <w:spacing w:val="9"/>
        </w:rPr>
        <w:t> </w:t>
      </w:r>
      <w:r>
        <w:rPr>
          <w:w w:val="90"/>
        </w:rPr>
        <w:t>to</w:t>
      </w:r>
      <w:r>
        <w:rPr>
          <w:spacing w:val="9"/>
        </w:rPr>
        <w:t> </w:t>
      </w:r>
      <w:r>
        <w:rPr>
          <w:w w:val="90"/>
        </w:rPr>
        <w:t>output</w:t>
      </w:r>
      <w:r>
        <w:rPr>
          <w:spacing w:val="10"/>
        </w:rPr>
        <w:t> </w:t>
      </w:r>
      <w:r>
        <w:rPr>
          <w:w w:val="90"/>
        </w:rPr>
        <w:t>an</w:t>
      </w:r>
      <w:r>
        <w:rPr>
          <w:spacing w:val="9"/>
        </w:rPr>
        <w:t> </w:t>
      </w:r>
      <w:r>
        <w:rPr>
          <w:w w:val="90"/>
        </w:rPr>
        <w:t>arbitrary</w:t>
      </w:r>
      <w:r>
        <w:rPr>
          <w:spacing w:val="9"/>
        </w:rPr>
        <w:t> </w:t>
      </w:r>
      <w:r>
        <w:rPr>
          <w:w w:val="90"/>
        </w:rPr>
        <w:t>string</w:t>
      </w:r>
      <w:r>
        <w:rPr>
          <w:spacing w:val="10"/>
        </w:rPr>
        <w:t> </w:t>
      </w:r>
      <w:r>
        <w:rPr>
          <w:w w:val="90"/>
        </w:rPr>
        <w:t>at</w:t>
      </w:r>
      <w:r>
        <w:rPr>
          <w:spacing w:val="9"/>
        </w:rPr>
        <w:t> </w:t>
      </w:r>
      <w:r>
        <w:rPr>
          <w:w w:val="90"/>
        </w:rPr>
        <w:t>defined</w:t>
      </w:r>
      <w:r>
        <w:rPr>
          <w:spacing w:val="9"/>
        </w:rPr>
        <w:t> </w:t>
      </w:r>
      <w:r>
        <w:rPr>
          <w:w w:val="90"/>
        </w:rPr>
        <w:t>times</w:t>
      </w:r>
      <w:r>
        <w:rPr>
          <w:spacing w:val="10"/>
        </w:rPr>
        <w:t> </w:t>
      </w:r>
      <w:r>
        <w:rPr>
          <w:w w:val="90"/>
        </w:rPr>
        <w:t>during</w:t>
      </w:r>
      <w:r>
        <w:rPr>
          <w:spacing w:val="9"/>
        </w:rPr>
        <w:t> </w:t>
      </w:r>
      <w:r>
        <w:rPr>
          <w:w w:val="90"/>
        </w:rPr>
        <w:t>a</w:t>
      </w:r>
      <w:r>
        <w:rPr>
          <w:spacing w:val="9"/>
        </w:rPr>
        <w:t> </w:t>
      </w:r>
      <w:r>
        <w:rPr>
          <w:w w:val="90"/>
        </w:rPr>
        <w:t>simulation</w:t>
      </w:r>
      <w:r>
        <w:rPr>
          <w:spacing w:val="10"/>
        </w:rPr>
        <w:t> </w:t>
      </w:r>
      <w:r>
        <w:rPr>
          <w:spacing w:val="-4"/>
          <w:w w:val="90"/>
        </w:rPr>
        <w:t>run.</w:t>
      </w:r>
    </w:p>
    <w:p>
      <w:pPr>
        <w:pStyle w:val="BodyText"/>
        <w:spacing w:before="157"/>
      </w:pPr>
    </w:p>
    <w:p>
      <w:pPr>
        <w:pStyle w:val="Heading3"/>
        <w:spacing w:before="0"/>
      </w:pPr>
      <w:bookmarkStart w:name="YAML" w:id="99"/>
      <w:bookmarkEnd w:id="99"/>
      <w:r>
        <w:rPr>
          <w:b w:val="0"/>
        </w:rPr>
      </w:r>
      <w:r>
        <w:rPr>
          <w:color w:val="20435C"/>
          <w:spacing w:val="-4"/>
        </w:rPr>
        <w:t>YAML</w:t>
      </w:r>
    </w:p>
    <w:p>
      <w:pPr>
        <w:pStyle w:val="BodyText"/>
        <w:spacing w:before="66"/>
        <w:rPr>
          <w:rFonts w:ascii="Arial"/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0336">
                <wp:simplePos x="0" y="0"/>
                <wp:positionH relativeFrom="page">
                  <wp:posOffset>871385</wp:posOffset>
                </wp:positionH>
                <wp:positionV relativeFrom="paragraph">
                  <wp:posOffset>203639</wp:posOffset>
                </wp:positionV>
                <wp:extent cx="6029960" cy="693420"/>
                <wp:effectExtent l="0" t="0" r="0" b="0"/>
                <wp:wrapTopAndBottom/>
                <wp:docPr id="391" name="Group 3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1" name="Group 391"/>
                      <wpg:cNvGrpSpPr/>
                      <wpg:grpSpPr>
                        <a:xfrm>
                          <a:off x="0" y="0"/>
                          <a:ext cx="6029960" cy="693420"/>
                          <a:chExt cx="6029960" cy="693420"/>
                        </a:xfrm>
                      </wpg:grpSpPr>
                      <wps:wsp>
                        <wps:cNvPr id="392" name="Graphic 392"/>
                        <wps:cNvSpPr/>
                        <wps:spPr>
                          <a:xfrm>
                            <a:off x="0" y="0"/>
                            <a:ext cx="6029960" cy="693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69342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55402"/>
                                </a:lnTo>
                                <a:lnTo>
                                  <a:pt x="2982" y="670176"/>
                                </a:lnTo>
                                <a:lnTo>
                                  <a:pt x="11117" y="682241"/>
                                </a:lnTo>
                                <a:lnTo>
                                  <a:pt x="23183" y="690376"/>
                                </a:lnTo>
                                <a:lnTo>
                                  <a:pt x="37957" y="693359"/>
                                </a:lnTo>
                                <a:lnTo>
                                  <a:pt x="5991679" y="693359"/>
                                </a:lnTo>
                                <a:lnTo>
                                  <a:pt x="6006454" y="690376"/>
                                </a:lnTo>
                                <a:lnTo>
                                  <a:pt x="6018519" y="682241"/>
                                </a:lnTo>
                                <a:lnTo>
                                  <a:pt x="6026654" y="670176"/>
                                </a:lnTo>
                                <a:lnTo>
                                  <a:pt x="6029637" y="655402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Graphic 393"/>
                        <wps:cNvSpPr/>
                        <wps:spPr>
                          <a:xfrm>
                            <a:off x="5054" y="5054"/>
                            <a:ext cx="6019800" cy="683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68326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45280"/>
                                </a:lnTo>
                                <a:lnTo>
                                  <a:pt x="2982" y="660054"/>
                                </a:lnTo>
                                <a:lnTo>
                                  <a:pt x="11117" y="672120"/>
                                </a:lnTo>
                                <a:lnTo>
                                  <a:pt x="23183" y="680254"/>
                                </a:lnTo>
                                <a:lnTo>
                                  <a:pt x="37957" y="683237"/>
                                </a:lnTo>
                                <a:lnTo>
                                  <a:pt x="5981557" y="683237"/>
                                </a:lnTo>
                                <a:lnTo>
                                  <a:pt x="5996332" y="680254"/>
                                </a:lnTo>
                                <a:lnTo>
                                  <a:pt x="6008397" y="672120"/>
                                </a:lnTo>
                                <a:lnTo>
                                  <a:pt x="6016532" y="660054"/>
                                </a:lnTo>
                                <a:lnTo>
                                  <a:pt x="6019515" y="645280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Textbox 394"/>
                        <wps:cNvSpPr txBox="1"/>
                        <wps:spPr>
                          <a:xfrm>
                            <a:off x="0" y="0"/>
                            <a:ext cx="6029960" cy="693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extra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50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5"/>
                                  <w:w w:val="90"/>
                                  <w:sz w:val="20"/>
                                </w:rPr>
                                <w:t>"""</w:t>
                              </w:r>
                            </w:p>
                            <w:p>
                              <w:pPr>
                                <w:spacing w:line="187" w:lineRule="auto" w:before="15"/>
                                <w:ind w:left="200" w:right="7809" w:hanging="133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90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90"/>
                                  <w:sz w:val="20"/>
                                </w:rPr>
                                <w:t>timestep: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90"/>
                                  <w:sz w:val="20"/>
                                </w:rPr>
                                <w:t>$(step)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pe: $(pe)</w:t>
                              </w:r>
                            </w:p>
                            <w:p>
                              <w:pPr>
                                <w:spacing w:line="258" w:lineRule="exact" w:before="0"/>
                                <w:ind w:left="20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ke: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$(ke)"""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file</w:t>
                              </w:r>
                              <w:r>
                                <w:rPr>
                                  <w:rFonts w:ascii="Lucida Sans Unicode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output.yaml</w:t>
                              </w:r>
                              <w:r>
                                <w:rPr>
                                  <w:rFonts w:ascii="Lucida Sans Unicode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screen</w:t>
                              </w:r>
                              <w:r>
                                <w:rPr>
                                  <w:rFonts w:ascii="Lucida Sans Unicode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no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16.034624pt;width:474.8pt;height:54.6pt;mso-position-horizontal-relative:page;mso-position-vertical-relative:paragraph;z-index:-15686144;mso-wrap-distance-left:0;mso-wrap-distance-right:0" id="docshapegroup359" coordorigin="1372,321" coordsize="9496,1092">
                <v:shape style="position:absolute;left:1372;top:320;width:9496;height:1092" id="docshape360" coordorigin="1372,321" coordsize="9496,1092" path="m10808,321l1432,321,1409,325,1390,338,1377,357,1372,380,1372,1353,1377,1376,1390,1395,1409,1408,1432,1413,10808,1413,10831,1408,10850,1395,10863,1376,10868,1353,10868,380,10863,357,10850,338,10831,325,10808,321xe" filled="true" fillcolor="#1f1f1f" stroked="false">
                  <v:path arrowok="t"/>
                  <v:fill type="solid"/>
                </v:shape>
                <v:shape style="position:absolute;left:1380;top:328;width:9480;height:1076" id="docshape361" coordorigin="1380,329" coordsize="9480,1076" path="m10800,329l1440,329,1417,333,1398,346,1385,365,1380,388,1380,1345,1385,1368,1398,1387,1417,1400,1440,1405,10800,1405,10823,1400,10842,1387,10855,1368,10860,1345,10860,388,10855,365,10842,346,10823,333,10800,329xe" filled="true" fillcolor="#f2f2f2" stroked="false">
                  <v:path arrowok="t"/>
                  <v:fill type="solid"/>
                </v:shape>
                <v:shape style="position:absolute;left:1372;top:320;width:9496;height:1092" type="#_x0000_t202" id="docshape362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extra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print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50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5"/>
                            <w:w w:val="90"/>
                            <w:sz w:val="20"/>
                          </w:rPr>
                          <w:t>"""</w:t>
                        </w:r>
                      </w:p>
                      <w:p>
                        <w:pPr>
                          <w:spacing w:line="187" w:lineRule="auto" w:before="15"/>
                          <w:ind w:left="200" w:right="7809" w:hanging="133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90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color w:val="BA2121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90"/>
                            <w:sz w:val="20"/>
                          </w:rPr>
                          <w:t>timestep:</w:t>
                        </w:r>
                        <w:r>
                          <w:rPr>
                            <w:rFonts w:ascii="Lucida Sans Unicode"/>
                            <w:color w:val="BA2121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90"/>
                            <w:sz w:val="20"/>
                          </w:rPr>
                          <w:t>$(step)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pe: $(pe)</w:t>
                        </w:r>
                      </w:p>
                      <w:p>
                        <w:pPr>
                          <w:spacing w:line="258" w:lineRule="exact" w:before="0"/>
                          <w:ind w:left="20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ke:</w:t>
                        </w:r>
                        <w:r>
                          <w:rPr>
                            <w:rFonts w:ascii="Lucida Sans Unicode"/>
                            <w:color w:val="BA2121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$(ke)"""</w:t>
                        </w:r>
                        <w:r>
                          <w:rPr>
                            <w:rFonts w:ascii="Lucida Sans Unicode"/>
                            <w:color w:val="BA2121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file</w:t>
                        </w:r>
                        <w:r>
                          <w:rPr>
                            <w:rFonts w:ascii="Lucida Sans Unicode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output.yaml</w:t>
                        </w:r>
                        <w:r>
                          <w:rPr>
                            <w:rFonts w:ascii="Lucida Sans Unicode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screen</w:t>
                        </w:r>
                        <w:r>
                          <w:rPr>
                            <w:rFonts w:ascii="Lucida Sans Unicode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no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6"/>
        <w:rPr>
          <w:rFonts w:ascii="Arial"/>
          <w:b/>
        </w:rPr>
      </w:pPr>
    </w:p>
    <w:p>
      <w:pPr>
        <w:pStyle w:val="BodyText"/>
        <w:ind w:left="259"/>
        <w:jc w:val="center"/>
      </w:pPr>
      <w:r>
        <w:rPr/>
        <w:t>Listing</w:t>
      </w:r>
      <w:r>
        <w:rPr>
          <w:spacing w:val="-10"/>
        </w:rPr>
        <w:t> </w:t>
      </w:r>
      <w:r>
        <w:rPr/>
        <w:t>3:</w:t>
      </w:r>
      <w:r>
        <w:rPr>
          <w:spacing w:val="2"/>
        </w:rPr>
        <w:t> </w:t>
      </w:r>
      <w:r>
        <w:rPr>
          <w:spacing w:val="-2"/>
        </w:rPr>
        <w:t>output.yaml</w:t>
      </w:r>
    </w:p>
    <w:p>
      <w:pPr>
        <w:pStyle w:val="BodyText"/>
        <w:spacing w:before="4"/>
        <w:rPr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0848">
                <wp:simplePos x="0" y="0"/>
                <wp:positionH relativeFrom="page">
                  <wp:posOffset>871385</wp:posOffset>
                </wp:positionH>
                <wp:positionV relativeFrom="paragraph">
                  <wp:posOffset>47799</wp:posOffset>
                </wp:positionV>
                <wp:extent cx="6029960" cy="3729990"/>
                <wp:effectExtent l="0" t="0" r="0" b="0"/>
                <wp:wrapTopAndBottom/>
                <wp:docPr id="395" name="Group 3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5" name="Group 395"/>
                      <wpg:cNvGrpSpPr/>
                      <wpg:grpSpPr>
                        <a:xfrm>
                          <a:off x="0" y="0"/>
                          <a:ext cx="6029960" cy="3729990"/>
                          <a:chExt cx="6029960" cy="3729990"/>
                        </a:xfrm>
                      </wpg:grpSpPr>
                      <wps:wsp>
                        <wps:cNvPr id="396" name="Graphic 396"/>
                        <wps:cNvSpPr/>
                        <wps:spPr>
                          <a:xfrm>
                            <a:off x="0" y="0"/>
                            <a:ext cx="6029960" cy="3729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372999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692014"/>
                                </a:lnTo>
                                <a:lnTo>
                                  <a:pt x="2982" y="3706789"/>
                                </a:lnTo>
                                <a:lnTo>
                                  <a:pt x="11117" y="3718854"/>
                                </a:lnTo>
                                <a:lnTo>
                                  <a:pt x="23183" y="3726989"/>
                                </a:lnTo>
                                <a:lnTo>
                                  <a:pt x="37957" y="3729972"/>
                                </a:lnTo>
                                <a:lnTo>
                                  <a:pt x="5991679" y="3729972"/>
                                </a:lnTo>
                                <a:lnTo>
                                  <a:pt x="6006454" y="3726989"/>
                                </a:lnTo>
                                <a:lnTo>
                                  <a:pt x="6018519" y="3718854"/>
                                </a:lnTo>
                                <a:lnTo>
                                  <a:pt x="6026654" y="3706789"/>
                                </a:lnTo>
                                <a:lnTo>
                                  <a:pt x="6029637" y="3692014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Graphic 397"/>
                        <wps:cNvSpPr/>
                        <wps:spPr>
                          <a:xfrm>
                            <a:off x="5054" y="5054"/>
                            <a:ext cx="6019800" cy="3720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37204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681892"/>
                                </a:lnTo>
                                <a:lnTo>
                                  <a:pt x="2982" y="3696667"/>
                                </a:lnTo>
                                <a:lnTo>
                                  <a:pt x="11117" y="3708732"/>
                                </a:lnTo>
                                <a:lnTo>
                                  <a:pt x="23183" y="3716867"/>
                                </a:lnTo>
                                <a:lnTo>
                                  <a:pt x="37957" y="3719850"/>
                                </a:lnTo>
                                <a:lnTo>
                                  <a:pt x="5981557" y="3719850"/>
                                </a:lnTo>
                                <a:lnTo>
                                  <a:pt x="5996332" y="3716867"/>
                                </a:lnTo>
                                <a:lnTo>
                                  <a:pt x="6008397" y="3708732"/>
                                </a:lnTo>
                                <a:lnTo>
                                  <a:pt x="6016532" y="3696667"/>
                                </a:lnTo>
                                <a:lnTo>
                                  <a:pt x="6019515" y="3681892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Textbox 398"/>
                        <wps:cNvSpPr txBox="1"/>
                        <wps:spPr>
                          <a:xfrm>
                            <a:off x="0" y="0"/>
                            <a:ext cx="6029960" cy="37299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output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extra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9"/>
                                </w:numPr>
                                <w:tabs>
                                  <w:tab w:pos="199" w:val="left" w:leader="none"/>
                                </w:tabs>
                                <w:spacing w:line="239" w:lineRule="exact" w:before="0"/>
                                <w:ind w:left="199" w:right="0" w:hanging="132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timestep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5"/>
                                  <w:sz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20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pe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6.77336805325924729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20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0"/>
                                  <w:sz w:val="20"/>
                                </w:rPr>
                                <w:t>ke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4.4988750000000026219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9"/>
                                </w:numPr>
                                <w:tabs>
                                  <w:tab w:pos="199" w:val="left" w:leader="none"/>
                                </w:tabs>
                                <w:spacing w:line="273" w:lineRule="exact" w:before="171"/>
                                <w:ind w:left="199" w:right="0" w:hanging="132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timestep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5"/>
                                  <w:sz w:val="20"/>
                                </w:rPr>
                                <w:t>50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20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pe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4.8082494418323200591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20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0"/>
                                  <w:sz w:val="20"/>
                                </w:rPr>
                                <w:t>ke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2.5257981827119797558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9"/>
                                </w:numPr>
                                <w:tabs>
                                  <w:tab w:pos="199" w:val="left" w:leader="none"/>
                                </w:tabs>
                                <w:spacing w:line="273" w:lineRule="exact" w:before="171"/>
                                <w:ind w:left="199" w:right="0" w:hanging="132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timestep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5"/>
                                  <w:sz w:val="20"/>
                                </w:rPr>
                                <w:t>100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20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pe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4.7875608875581505686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20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0"/>
                                  <w:sz w:val="20"/>
                                </w:rPr>
                                <w:t>ke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2.5062598821985102582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9"/>
                                </w:numPr>
                                <w:tabs>
                                  <w:tab w:pos="199" w:val="left" w:leader="none"/>
                                </w:tabs>
                                <w:spacing w:line="273" w:lineRule="exact" w:before="171"/>
                                <w:ind w:left="199" w:right="0" w:hanging="132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timestep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5"/>
                                  <w:sz w:val="20"/>
                                </w:rPr>
                                <w:t>150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20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pe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4.7471033686005483787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20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0"/>
                                  <w:sz w:val="20"/>
                                </w:rPr>
                                <w:t>ke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2.466095925545450207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9"/>
                                </w:numPr>
                                <w:tabs>
                                  <w:tab w:pos="199" w:val="left" w:leader="none"/>
                                </w:tabs>
                                <w:spacing w:line="273" w:lineRule="exact" w:before="171"/>
                                <w:ind w:left="199" w:right="0" w:hanging="132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timestep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5"/>
                                  <w:sz w:val="20"/>
                                </w:rPr>
                                <w:t>200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20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pe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4.7509052858544134068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20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0"/>
                                  <w:sz w:val="20"/>
                                </w:rPr>
                                <w:t>ke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2.4701136792591693592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9"/>
                                </w:numPr>
                                <w:tabs>
                                  <w:tab w:pos="199" w:val="left" w:leader="none"/>
                                </w:tabs>
                                <w:spacing w:line="273" w:lineRule="exact" w:before="171"/>
                                <w:ind w:left="199" w:right="0" w:hanging="132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timestep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5"/>
                                  <w:sz w:val="20"/>
                                </w:rPr>
                                <w:t>250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20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pe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4.7774327356321810711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20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0"/>
                                  <w:sz w:val="20"/>
                                </w:rPr>
                                <w:t>ke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2.4962152903997174569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3.763732pt;width:474.8pt;height:293.7pt;mso-position-horizontal-relative:page;mso-position-vertical-relative:paragraph;z-index:-15685632;mso-wrap-distance-left:0;mso-wrap-distance-right:0" id="docshapegroup363" coordorigin="1372,75" coordsize="9496,5874">
                <v:shape style="position:absolute;left:1372;top:75;width:9496;height:5874" id="docshape364" coordorigin="1372,75" coordsize="9496,5874" path="m10808,75l1432,75,1409,80,1390,93,1377,112,1372,135,1372,5889,1377,5913,1390,5932,1409,5945,1432,5949,10808,5949,10831,5945,10850,5932,10863,5913,10868,5889,10868,135,10863,112,10850,93,10831,80,10808,75xe" filled="true" fillcolor="#1f1f1f" stroked="false">
                  <v:path arrowok="t"/>
                  <v:fill type="solid"/>
                </v:shape>
                <v:shape style="position:absolute;left:1380;top:83;width:9480;height:5859" id="docshape365" coordorigin="1380,83" coordsize="9480,5859" path="m10800,83l1440,83,1417,88,1398,101,1385,120,1380,143,1380,5881,1385,5905,1398,5924,1417,5937,1440,5941,10800,5941,10823,5937,10842,5924,10855,5905,10860,5881,10860,143,10855,120,10842,101,10823,88,10800,83xe" filled="true" fillcolor="#f2f2f2" stroked="false">
                  <v:path arrowok="t"/>
                  <v:fill type="solid"/>
                </v:shape>
                <v:shape style="position:absolute;left:1372;top:75;width:9496;height:5874" type="#_x0000_t202" id="docshape366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print</w:t>
                        </w: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output</w:t>
                        </w:r>
                        <w:r>
                          <w:rPr>
                            <w:rFonts w:ascii="Lucida Sans Unicode"/>
                            <w:color w:val="3D7A7A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for</w:t>
                        </w:r>
                        <w:r>
                          <w:rPr>
                            <w:rFonts w:ascii="Lucida Sans Unicode"/>
                            <w:color w:val="3D7A7A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extra</w:t>
                        </w:r>
                      </w:p>
                      <w:p>
                        <w:pPr>
                          <w:numPr>
                            <w:ilvl w:val="0"/>
                            <w:numId w:val="9"/>
                          </w:numPr>
                          <w:tabs>
                            <w:tab w:pos="199" w:val="left" w:leader="none"/>
                          </w:tabs>
                          <w:spacing w:line="239" w:lineRule="exact" w:before="0"/>
                          <w:ind w:left="199" w:right="0" w:hanging="132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timestep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5"/>
                            <w:sz w:val="20"/>
                          </w:rPr>
                          <w:t>0</w:t>
                        </w:r>
                      </w:p>
                      <w:p>
                        <w:pPr>
                          <w:spacing w:line="239" w:lineRule="exact" w:before="0"/>
                          <w:ind w:left="20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pe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6.77336805325924729</w:t>
                        </w:r>
                      </w:p>
                      <w:p>
                        <w:pPr>
                          <w:spacing w:line="273" w:lineRule="exact" w:before="0"/>
                          <w:ind w:left="20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0"/>
                            <w:sz w:val="20"/>
                          </w:rPr>
                          <w:t>ke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4.4988750000000026219</w:t>
                        </w:r>
                      </w:p>
                      <w:p>
                        <w:pPr>
                          <w:numPr>
                            <w:ilvl w:val="0"/>
                            <w:numId w:val="9"/>
                          </w:numPr>
                          <w:tabs>
                            <w:tab w:pos="199" w:val="left" w:leader="none"/>
                          </w:tabs>
                          <w:spacing w:line="273" w:lineRule="exact" w:before="171"/>
                          <w:ind w:left="199" w:right="0" w:hanging="132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timestep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95"/>
                            <w:sz w:val="20"/>
                          </w:rPr>
                          <w:t>50</w:t>
                        </w:r>
                      </w:p>
                      <w:p>
                        <w:pPr>
                          <w:spacing w:line="239" w:lineRule="exact" w:before="0"/>
                          <w:ind w:left="20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pe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4.8082494418323200591</w:t>
                        </w:r>
                      </w:p>
                      <w:p>
                        <w:pPr>
                          <w:spacing w:line="273" w:lineRule="exact" w:before="0"/>
                          <w:ind w:left="20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0"/>
                            <w:sz w:val="20"/>
                          </w:rPr>
                          <w:t>ke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2.5257981827119797558</w:t>
                        </w:r>
                      </w:p>
                      <w:p>
                        <w:pPr>
                          <w:numPr>
                            <w:ilvl w:val="0"/>
                            <w:numId w:val="9"/>
                          </w:numPr>
                          <w:tabs>
                            <w:tab w:pos="199" w:val="left" w:leader="none"/>
                          </w:tabs>
                          <w:spacing w:line="273" w:lineRule="exact" w:before="171"/>
                          <w:ind w:left="199" w:right="0" w:hanging="132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timestep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95"/>
                            <w:sz w:val="20"/>
                          </w:rPr>
                          <w:t>100</w:t>
                        </w:r>
                      </w:p>
                      <w:p>
                        <w:pPr>
                          <w:spacing w:line="239" w:lineRule="exact" w:before="0"/>
                          <w:ind w:left="20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pe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4.7875608875581505686</w:t>
                        </w:r>
                      </w:p>
                      <w:p>
                        <w:pPr>
                          <w:spacing w:line="273" w:lineRule="exact" w:before="0"/>
                          <w:ind w:left="20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0"/>
                            <w:sz w:val="20"/>
                          </w:rPr>
                          <w:t>ke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2.5062598821985102582</w:t>
                        </w:r>
                      </w:p>
                      <w:p>
                        <w:pPr>
                          <w:numPr>
                            <w:ilvl w:val="0"/>
                            <w:numId w:val="9"/>
                          </w:numPr>
                          <w:tabs>
                            <w:tab w:pos="199" w:val="left" w:leader="none"/>
                          </w:tabs>
                          <w:spacing w:line="273" w:lineRule="exact" w:before="171"/>
                          <w:ind w:left="199" w:right="0" w:hanging="132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timestep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95"/>
                            <w:sz w:val="20"/>
                          </w:rPr>
                          <w:t>150</w:t>
                        </w:r>
                      </w:p>
                      <w:p>
                        <w:pPr>
                          <w:spacing w:line="239" w:lineRule="exact" w:before="0"/>
                          <w:ind w:left="20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pe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4.7471033686005483787</w:t>
                        </w:r>
                      </w:p>
                      <w:p>
                        <w:pPr>
                          <w:spacing w:line="273" w:lineRule="exact" w:before="0"/>
                          <w:ind w:left="20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0"/>
                            <w:sz w:val="20"/>
                          </w:rPr>
                          <w:t>ke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2.466095925545450207</w:t>
                        </w:r>
                      </w:p>
                      <w:p>
                        <w:pPr>
                          <w:numPr>
                            <w:ilvl w:val="0"/>
                            <w:numId w:val="9"/>
                          </w:numPr>
                          <w:tabs>
                            <w:tab w:pos="199" w:val="left" w:leader="none"/>
                          </w:tabs>
                          <w:spacing w:line="273" w:lineRule="exact" w:before="171"/>
                          <w:ind w:left="199" w:right="0" w:hanging="132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timestep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95"/>
                            <w:sz w:val="20"/>
                          </w:rPr>
                          <w:t>200</w:t>
                        </w:r>
                      </w:p>
                      <w:p>
                        <w:pPr>
                          <w:spacing w:line="239" w:lineRule="exact" w:before="0"/>
                          <w:ind w:left="20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pe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4.7509052858544134068</w:t>
                        </w:r>
                      </w:p>
                      <w:p>
                        <w:pPr>
                          <w:spacing w:line="273" w:lineRule="exact" w:before="0"/>
                          <w:ind w:left="20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0"/>
                            <w:sz w:val="20"/>
                          </w:rPr>
                          <w:t>ke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2.4701136792591693592</w:t>
                        </w:r>
                      </w:p>
                      <w:p>
                        <w:pPr>
                          <w:numPr>
                            <w:ilvl w:val="0"/>
                            <w:numId w:val="9"/>
                          </w:numPr>
                          <w:tabs>
                            <w:tab w:pos="199" w:val="left" w:leader="none"/>
                          </w:tabs>
                          <w:spacing w:line="273" w:lineRule="exact" w:before="171"/>
                          <w:ind w:left="199" w:right="0" w:hanging="132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timestep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95"/>
                            <w:sz w:val="20"/>
                          </w:rPr>
                          <w:t>250</w:t>
                        </w:r>
                      </w:p>
                      <w:p>
                        <w:pPr>
                          <w:spacing w:line="239" w:lineRule="exact" w:before="0"/>
                          <w:ind w:left="20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pe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4.7774327356321810711</w:t>
                        </w:r>
                      </w:p>
                      <w:p>
                        <w:pPr>
                          <w:spacing w:line="273" w:lineRule="exact" w:before="0"/>
                          <w:ind w:left="20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0"/>
                            <w:sz w:val="20"/>
                          </w:rPr>
                          <w:t>ke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2.4962152903997174569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spacing w:val="-6"/>
        </w:rPr>
        <w:t>Post-processing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1"/>
        </w:rPr>
        <w:t> </w:t>
      </w:r>
      <w:r>
        <w:rPr>
          <w:spacing w:val="-6"/>
        </w:rPr>
        <w:t>YAML</w:t>
      </w:r>
      <w:r>
        <w:rPr>
          <w:spacing w:val="-1"/>
        </w:rPr>
        <w:t> </w:t>
      </w:r>
      <w:r>
        <w:rPr>
          <w:spacing w:val="-6"/>
        </w:rPr>
        <w:t>files</w:t>
      </w:r>
      <w:r>
        <w:rPr/>
        <w:t> </w:t>
      </w:r>
      <w:r>
        <w:rPr>
          <w:spacing w:val="-6"/>
        </w:rPr>
        <w:t>can</w:t>
      </w:r>
      <w:r>
        <w:rPr>
          <w:spacing w:val="-1"/>
        </w:rPr>
        <w:t> </w:t>
      </w:r>
      <w:r>
        <w:rPr>
          <w:spacing w:val="-6"/>
        </w:rPr>
        <w:t>be</w:t>
      </w:r>
      <w:r>
        <w:rPr>
          <w:spacing w:val="-1"/>
        </w:rPr>
        <w:t> </w:t>
      </w:r>
      <w:r>
        <w:rPr>
          <w:spacing w:val="-6"/>
        </w:rPr>
        <w:t>easily</w:t>
      </w:r>
      <w:r>
        <w:rPr>
          <w:spacing w:val="-1"/>
        </w:rPr>
        <w:t> </w:t>
      </w:r>
      <w:r>
        <w:rPr>
          <w:spacing w:val="-6"/>
        </w:rPr>
        <w:t>be</w:t>
      </w:r>
      <w:r>
        <w:rPr/>
        <w:t> </w:t>
      </w:r>
      <w:r>
        <w:rPr>
          <w:spacing w:val="-6"/>
        </w:rPr>
        <w:t>done</w:t>
      </w:r>
      <w:r>
        <w:rPr>
          <w:spacing w:val="-1"/>
        </w:rPr>
        <w:t> </w:t>
      </w:r>
      <w:r>
        <w:rPr>
          <w:spacing w:val="-6"/>
        </w:rPr>
        <w:t>with</w:t>
      </w:r>
      <w:r>
        <w:rPr/>
        <w:t> </w:t>
      </w:r>
      <w:r>
        <w:rPr>
          <w:spacing w:val="-6"/>
        </w:rPr>
        <w:t>Python</w:t>
      </w:r>
      <w:r>
        <w:rPr>
          <w:spacing w:val="-1"/>
        </w:rPr>
        <w:t> </w:t>
      </w:r>
      <w:r>
        <w:rPr>
          <w:spacing w:val="-6"/>
        </w:rPr>
        <w:t>and</w:t>
      </w:r>
      <w:r>
        <w:rPr>
          <w:spacing w:val="-1"/>
        </w:rPr>
        <w:t> </w:t>
      </w:r>
      <w:r>
        <w:rPr>
          <w:spacing w:val="-6"/>
        </w:rPr>
        <w:t>other</w:t>
      </w:r>
      <w:r>
        <w:rPr>
          <w:spacing w:val="-1"/>
        </w:rPr>
        <w:t> </w:t>
      </w:r>
      <w:r>
        <w:rPr>
          <w:spacing w:val="-6"/>
        </w:rPr>
        <w:t>scripting</w:t>
      </w:r>
      <w:r>
        <w:rPr>
          <w:spacing w:val="-1"/>
        </w:rPr>
        <w:t> </w:t>
      </w:r>
      <w:r>
        <w:rPr>
          <w:spacing w:val="-6"/>
        </w:rPr>
        <w:t>languages.</w:t>
      </w:r>
      <w:r>
        <w:rPr>
          <w:spacing w:val="19"/>
        </w:rPr>
        <w:t> </w:t>
      </w:r>
      <w:r>
        <w:rPr>
          <w:spacing w:val="-6"/>
        </w:rPr>
        <w:t>In</w:t>
      </w:r>
      <w:r>
        <w:rPr>
          <w:spacing w:val="-1"/>
        </w:rPr>
        <w:t> </w:t>
      </w:r>
      <w:r>
        <w:rPr>
          <w:spacing w:val="-6"/>
        </w:rPr>
        <w:t>case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1"/>
        </w:rPr>
        <w:t> </w:t>
      </w:r>
      <w:r>
        <w:rPr>
          <w:spacing w:val="-6"/>
        </w:rPr>
        <w:t>Python</w:t>
      </w:r>
      <w:r>
        <w:rPr/>
        <w:t> </w:t>
      </w:r>
      <w:r>
        <w:rPr>
          <w:spacing w:val="-6"/>
        </w:rPr>
        <w:t>the</w:t>
      </w:r>
    </w:p>
    <w:p>
      <w:pPr>
        <w:pStyle w:val="BodyText"/>
        <w:spacing w:before="5"/>
        <w:ind w:left="440"/>
      </w:pPr>
      <w:r>
        <w:rPr>
          <w:rFonts w:ascii="Times New Roman"/>
          <w:i/>
          <w:spacing w:val="-6"/>
        </w:rPr>
        <w:t>yaml</w:t>
      </w:r>
      <w:r>
        <w:rPr>
          <w:rFonts w:ascii="Times New Roman"/>
          <w:i/>
          <w:spacing w:val="-3"/>
        </w:rPr>
        <w:t> </w:t>
      </w:r>
      <w:r>
        <w:rPr>
          <w:spacing w:val="-6"/>
        </w:rPr>
        <w:t>package</w:t>
      </w:r>
      <w:r>
        <w:rPr>
          <w:spacing w:val="-1"/>
        </w:rPr>
        <w:t> </w:t>
      </w:r>
      <w:r>
        <w:rPr>
          <w:spacing w:val="-6"/>
        </w:rPr>
        <w:t>allows</w:t>
      </w:r>
      <w:r>
        <w:rPr>
          <w:spacing w:val="-2"/>
        </w:rPr>
        <w:t> </w:t>
      </w:r>
      <w:r>
        <w:rPr>
          <w:spacing w:val="-6"/>
        </w:rPr>
        <w:t>you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load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data</w:t>
      </w:r>
      <w:r>
        <w:rPr>
          <w:spacing w:val="-1"/>
        </w:rPr>
        <w:t> </w:t>
      </w:r>
      <w:r>
        <w:rPr>
          <w:spacing w:val="-6"/>
        </w:rPr>
        <w:t>files</w:t>
      </w:r>
      <w:r>
        <w:rPr>
          <w:spacing w:val="-2"/>
        </w:rPr>
        <w:t> </w:t>
      </w:r>
      <w:r>
        <w:rPr>
          <w:spacing w:val="-6"/>
        </w:rPr>
        <w:t>and</w:t>
      </w:r>
      <w:r>
        <w:rPr>
          <w:spacing w:val="-2"/>
        </w:rPr>
        <w:t> </w:t>
      </w:r>
      <w:r>
        <w:rPr>
          <w:spacing w:val="-6"/>
        </w:rPr>
        <w:t>obtain</w:t>
      </w:r>
      <w:r>
        <w:rPr>
          <w:spacing w:val="-1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list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dictionaries.</w:t>
      </w:r>
    </w:p>
    <w:p>
      <w:pPr>
        <w:pStyle w:val="BodyText"/>
        <w:spacing w:before="1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1360">
                <wp:simplePos x="0" y="0"/>
                <wp:positionH relativeFrom="page">
                  <wp:posOffset>871385</wp:posOffset>
                </wp:positionH>
                <wp:positionV relativeFrom="paragraph">
                  <wp:posOffset>75693</wp:posOffset>
                </wp:positionV>
                <wp:extent cx="6029960" cy="997585"/>
                <wp:effectExtent l="0" t="0" r="0" b="0"/>
                <wp:wrapTopAndBottom/>
                <wp:docPr id="399" name="Group 3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9" name="Group 399"/>
                      <wpg:cNvGrpSpPr/>
                      <wpg:grpSpPr>
                        <a:xfrm>
                          <a:off x="0" y="0"/>
                          <a:ext cx="6029960" cy="997585"/>
                          <a:chExt cx="6029960" cy="997585"/>
                        </a:xfrm>
                      </wpg:grpSpPr>
                      <wps:wsp>
                        <wps:cNvPr id="400" name="Graphic 400"/>
                        <wps:cNvSpPr/>
                        <wps:spPr>
                          <a:xfrm>
                            <a:off x="0" y="0"/>
                            <a:ext cx="6029960" cy="997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99758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959063"/>
                                </a:lnTo>
                                <a:lnTo>
                                  <a:pt x="2982" y="973837"/>
                                </a:lnTo>
                                <a:lnTo>
                                  <a:pt x="11117" y="985903"/>
                                </a:lnTo>
                                <a:lnTo>
                                  <a:pt x="23183" y="994038"/>
                                </a:lnTo>
                                <a:lnTo>
                                  <a:pt x="37957" y="997021"/>
                                </a:lnTo>
                                <a:lnTo>
                                  <a:pt x="5991679" y="997021"/>
                                </a:lnTo>
                                <a:lnTo>
                                  <a:pt x="6006454" y="994038"/>
                                </a:lnTo>
                                <a:lnTo>
                                  <a:pt x="6018519" y="985903"/>
                                </a:lnTo>
                                <a:lnTo>
                                  <a:pt x="6026654" y="973837"/>
                                </a:lnTo>
                                <a:lnTo>
                                  <a:pt x="6029637" y="959063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Graphic 401"/>
                        <wps:cNvSpPr/>
                        <wps:spPr>
                          <a:xfrm>
                            <a:off x="5054" y="5054"/>
                            <a:ext cx="6019800" cy="987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98742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948941"/>
                                </a:lnTo>
                                <a:lnTo>
                                  <a:pt x="2982" y="963715"/>
                                </a:lnTo>
                                <a:lnTo>
                                  <a:pt x="11117" y="975781"/>
                                </a:lnTo>
                                <a:lnTo>
                                  <a:pt x="23183" y="983916"/>
                                </a:lnTo>
                                <a:lnTo>
                                  <a:pt x="37957" y="986899"/>
                                </a:lnTo>
                                <a:lnTo>
                                  <a:pt x="5981557" y="986899"/>
                                </a:lnTo>
                                <a:lnTo>
                                  <a:pt x="5996332" y="983916"/>
                                </a:lnTo>
                                <a:lnTo>
                                  <a:pt x="6008397" y="975781"/>
                                </a:lnTo>
                                <a:lnTo>
                                  <a:pt x="6016532" y="963715"/>
                                </a:lnTo>
                                <a:lnTo>
                                  <a:pt x="6019515" y="948941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Textbox 402"/>
                        <wps:cNvSpPr txBox="1"/>
                        <wps:spPr>
                          <a:xfrm>
                            <a:off x="0" y="0"/>
                            <a:ext cx="6029960" cy="997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import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spacing w:val="-4"/>
                                  <w:sz w:val="20"/>
                                </w:rPr>
                                <w:t>yaml</w:t>
                              </w:r>
                            </w:p>
                            <w:p>
                              <w:pPr>
                                <w:spacing w:line="273" w:lineRule="exact"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with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open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6"/>
                                  <w:sz w:val="20"/>
                                </w:rPr>
                                <w:t>"output.yaml"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f: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266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yaml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load(f,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Loader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yaml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FullLoader)</w:t>
                              </w:r>
                            </w:p>
                            <w:p>
                              <w:pPr>
                                <w:spacing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(data)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5.960143pt;width:474.8pt;height:78.55pt;mso-position-horizontal-relative:page;mso-position-vertical-relative:paragraph;z-index:-15685120;mso-wrap-distance-left:0;mso-wrap-distance-right:0" id="docshapegroup367" coordorigin="1372,119" coordsize="9496,1571">
                <v:shape style="position:absolute;left:1372;top:119;width:9496;height:1571" id="docshape368" coordorigin="1372,119" coordsize="9496,1571" path="m10808,119l1432,119,1409,124,1390,137,1377,156,1372,179,1372,1630,1377,1653,1390,1672,1409,1685,1432,1689,10808,1689,10831,1685,10850,1672,10863,1653,10868,1630,10868,179,10863,156,10850,137,10831,124,10808,119xe" filled="true" fillcolor="#1f1f1f" stroked="false">
                  <v:path arrowok="t"/>
                  <v:fill type="solid"/>
                </v:shape>
                <v:shape style="position:absolute;left:1380;top:127;width:9480;height:1555" id="docshape369" coordorigin="1380,127" coordsize="9480,1555" path="m10800,127l1440,127,1417,132,1398,145,1385,164,1380,187,1380,1622,1385,1645,1398,1664,1417,1677,1440,1681,10800,1681,10823,1677,10842,1664,10855,1645,10860,1622,10860,187,10855,164,10842,145,10823,132,10800,127xe" filled="true" fillcolor="#f2f2f2" stroked="false">
                  <v:path arrowok="t"/>
                  <v:fill type="solid"/>
                </v:shape>
                <v:shape style="position:absolute;left:1372;top:119;width:9496;height:1571" type="#_x0000_t202" id="docshape370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import</w:t>
                        </w:r>
                        <w:r>
                          <w:rPr>
                            <w:rFonts w:ascii="Lucida Sans Unicode"/>
                            <w:color w:val="007F00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00FF"/>
                            <w:spacing w:val="-4"/>
                            <w:sz w:val="20"/>
                          </w:rPr>
                          <w:t>yaml</w:t>
                        </w:r>
                      </w:p>
                      <w:p>
                        <w:pPr>
                          <w:spacing w:line="273" w:lineRule="exact"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with</w:t>
                        </w:r>
                        <w:r>
                          <w:rPr>
                            <w:rFonts w:ascii="Lucida Sans Unicode"/>
                            <w:color w:val="007F00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open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BA2121"/>
                            <w:spacing w:val="-6"/>
                            <w:sz w:val="20"/>
                          </w:rPr>
                          <w:t>"output.yaml"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)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as</w:t>
                        </w:r>
                        <w:r>
                          <w:rPr>
                            <w:rFonts w:ascii="Lucida Sans Unicode"/>
                            <w:color w:val="007F00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f:</w:t>
                        </w:r>
                      </w:p>
                      <w:p>
                        <w:pPr>
                          <w:spacing w:line="273" w:lineRule="exact" w:before="0"/>
                          <w:ind w:left="266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data</w:t>
                        </w:r>
                        <w:r>
                          <w:rPr>
                            <w:rFonts w:ascii="Lucida Sans Unicode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yaml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load(f,</w:t>
                        </w:r>
                        <w:r>
                          <w:rPr>
                            <w:rFonts w:ascii="Lucida Sans Unicode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Loader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yaml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FullLoader)</w:t>
                        </w:r>
                      </w:p>
                      <w:p>
                        <w:pPr>
                          <w:spacing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print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(data)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1872">
                <wp:simplePos x="0" y="0"/>
                <wp:positionH relativeFrom="page">
                  <wp:posOffset>871385</wp:posOffset>
                </wp:positionH>
                <wp:positionV relativeFrom="paragraph">
                  <wp:posOffset>1176194</wp:posOffset>
                </wp:positionV>
                <wp:extent cx="6029960" cy="685165"/>
                <wp:effectExtent l="0" t="0" r="0" b="0"/>
                <wp:wrapTopAndBottom/>
                <wp:docPr id="403" name="Group 4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3" name="Group 403"/>
                      <wpg:cNvGrpSpPr/>
                      <wpg:grpSpPr>
                        <a:xfrm>
                          <a:off x="0" y="0"/>
                          <a:ext cx="6029960" cy="685165"/>
                          <a:chExt cx="6029960" cy="685165"/>
                        </a:xfrm>
                      </wpg:grpSpPr>
                      <wps:wsp>
                        <wps:cNvPr id="404" name="Graphic 404"/>
                        <wps:cNvSpPr/>
                        <wps:spPr>
                          <a:xfrm>
                            <a:off x="0" y="0"/>
                            <a:ext cx="6029960" cy="685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68516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84792"/>
                                </a:lnTo>
                                <a:lnTo>
                                  <a:pt x="6029637" y="684792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5054" y="5060"/>
                            <a:ext cx="6019800" cy="68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68008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79731"/>
                                </a:lnTo>
                                <a:lnTo>
                                  <a:pt x="6019515" y="679731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Textbox 406"/>
                        <wps:cNvSpPr txBox="1"/>
                        <wps:spPr>
                          <a:xfrm>
                            <a:off x="0" y="0"/>
                            <a:ext cx="6029960" cy="6851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[{'timestep':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0,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'pe':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-6.773368053259247,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'ke':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4.498875000000003},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134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{'timestep':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50,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'pe':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-4.80824944183232,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'ke':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2.5257981827119798},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134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{'timestep':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100,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'pe':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-4.787560887558151,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'ke':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2.5062598821985103},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134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{'timestep':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150,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'pe':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-4.747103368600548,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'ke':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2.46609592554545},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92.613731pt;width:474.8pt;height:53.95pt;mso-position-horizontal-relative:page;mso-position-vertical-relative:paragraph;z-index:-15684608;mso-wrap-distance-left:0;mso-wrap-distance-right:0" id="docshapegroup371" coordorigin="1372,1852" coordsize="9496,1079">
                <v:shape style="position:absolute;left:1372;top:1852;width:9496;height:1079" id="docshape372" coordorigin="1372,1852" coordsize="9496,1079" path="m10808,1852l1432,1852,1409,1857,1390,1870,1377,1889,1372,1912,1372,2931,10868,2931,10868,1912,10863,1889,10850,1870,10831,1857,10808,1852xe" filled="true" fillcolor="#1f1f1f" stroked="false">
                  <v:path arrowok="t"/>
                  <v:fill type="solid"/>
                </v:shape>
                <v:shape style="position:absolute;left:1380;top:1860;width:9480;height:1071" id="docshape373" coordorigin="1380,1860" coordsize="9480,1071" path="m10800,1860l1440,1860,1417,1865,1398,1878,1385,1897,1380,1920,1380,2931,10860,2931,10860,1920,10855,1897,10842,1878,10823,1865,10800,1860xe" filled="true" fillcolor="#f2f2f2" stroked="false">
                  <v:path arrowok="t"/>
                  <v:fill type="solid"/>
                </v:shape>
                <v:shape style="position:absolute;left:1372;top:1852;width:9496;height:1079" type="#_x0000_t202" id="docshape374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[{'timestep':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0,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'pe':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-6.773368053259247,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'ke':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4.498875000000003},</w:t>
                        </w:r>
                      </w:p>
                      <w:p>
                        <w:pPr>
                          <w:spacing w:line="239" w:lineRule="exact" w:before="0"/>
                          <w:ind w:left="134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{'timestep':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50,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'pe':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-4.80824944183232,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'ke':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2.5257981827119798},</w:t>
                        </w:r>
                      </w:p>
                      <w:p>
                        <w:pPr>
                          <w:spacing w:line="239" w:lineRule="exact" w:before="0"/>
                          <w:ind w:left="134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{'timestep':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100,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'pe':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-4.787560887558151,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'ke':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2.5062598821985103},</w:t>
                        </w:r>
                      </w:p>
                      <w:p>
                        <w:pPr>
                          <w:spacing w:line="273" w:lineRule="exact" w:before="0"/>
                          <w:ind w:left="134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{'timestep':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150,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'pe':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-4.747103368600548,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'ke':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2.46609592554545},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"/>
        <w:rPr>
          <w:sz w:val="11"/>
        </w:rPr>
      </w:pPr>
    </w:p>
    <w:p>
      <w:pPr>
        <w:spacing w:before="0"/>
        <w:ind w:left="0" w:right="179" w:firstLine="0"/>
        <w:jc w:val="right"/>
        <w:rPr>
          <w:sz w:val="16"/>
        </w:rPr>
      </w:pPr>
      <w:r>
        <w:rPr>
          <w:w w:val="90"/>
          <w:sz w:val="16"/>
        </w:rPr>
        <w:t>(continues</w:t>
      </w:r>
      <w:r>
        <w:rPr>
          <w:spacing w:val="6"/>
          <w:sz w:val="16"/>
        </w:rPr>
        <w:t> </w:t>
      </w:r>
      <w:r>
        <w:rPr>
          <w:w w:val="90"/>
          <w:sz w:val="16"/>
        </w:rPr>
        <w:t>on</w:t>
      </w:r>
      <w:r>
        <w:rPr>
          <w:spacing w:val="6"/>
          <w:sz w:val="16"/>
        </w:rPr>
        <w:t> </w:t>
      </w:r>
      <w:r>
        <w:rPr>
          <w:w w:val="90"/>
          <w:sz w:val="16"/>
        </w:rPr>
        <w:t>next</w:t>
      </w:r>
      <w:r>
        <w:rPr>
          <w:spacing w:val="6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spacing w:after="0"/>
        <w:jc w:val="right"/>
        <w:rPr>
          <w:sz w:val="16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rPr>
          <w:sz w:val="16"/>
        </w:rPr>
      </w:pPr>
    </w:p>
    <w:p>
      <w:pPr>
        <w:pStyle w:val="BodyText"/>
        <w:spacing w:before="168"/>
        <w:rPr>
          <w:sz w:val="16"/>
        </w:rPr>
      </w:pPr>
    </w:p>
    <w:p>
      <w:pPr>
        <w:spacing w:before="1"/>
        <w:ind w:left="0" w:right="178" w:firstLine="0"/>
        <w:jc w:val="righ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2384">
                <wp:simplePos x="0" y="0"/>
                <wp:positionH relativeFrom="page">
                  <wp:posOffset>871385</wp:posOffset>
                </wp:positionH>
                <wp:positionV relativeFrom="paragraph">
                  <wp:posOffset>131867</wp:posOffset>
                </wp:positionV>
                <wp:extent cx="6029960" cy="384810"/>
                <wp:effectExtent l="0" t="0" r="0" b="0"/>
                <wp:wrapTopAndBottom/>
                <wp:docPr id="407" name="Group 4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7" name="Group 407"/>
                      <wpg:cNvGrpSpPr/>
                      <wpg:grpSpPr>
                        <a:xfrm>
                          <a:off x="0" y="0"/>
                          <a:ext cx="6029960" cy="384810"/>
                          <a:chExt cx="6029960" cy="384810"/>
                        </a:xfrm>
                      </wpg:grpSpPr>
                      <wps:wsp>
                        <wps:cNvPr id="408" name="Graphic 408"/>
                        <wps:cNvSpPr/>
                        <wps:spPr>
                          <a:xfrm>
                            <a:off x="0" y="0"/>
                            <a:ext cx="6029960" cy="384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384810">
                                <a:moveTo>
                                  <a:pt x="6029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6679"/>
                                </a:lnTo>
                                <a:lnTo>
                                  <a:pt x="2982" y="361454"/>
                                </a:lnTo>
                                <a:lnTo>
                                  <a:pt x="11117" y="373519"/>
                                </a:lnTo>
                                <a:lnTo>
                                  <a:pt x="23183" y="381654"/>
                                </a:lnTo>
                                <a:lnTo>
                                  <a:pt x="37957" y="384637"/>
                                </a:lnTo>
                                <a:lnTo>
                                  <a:pt x="5991679" y="384637"/>
                                </a:lnTo>
                                <a:lnTo>
                                  <a:pt x="6006454" y="381654"/>
                                </a:lnTo>
                                <a:lnTo>
                                  <a:pt x="6018519" y="373519"/>
                                </a:lnTo>
                                <a:lnTo>
                                  <a:pt x="6026654" y="361454"/>
                                </a:lnTo>
                                <a:lnTo>
                                  <a:pt x="6029637" y="346679"/>
                                </a:lnTo>
                                <a:lnTo>
                                  <a:pt x="6029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Graphic 409"/>
                        <wps:cNvSpPr/>
                        <wps:spPr>
                          <a:xfrm>
                            <a:off x="5054" y="6"/>
                            <a:ext cx="6019800" cy="379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379730">
                                <a:moveTo>
                                  <a:pt x="6019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1618"/>
                                </a:lnTo>
                                <a:lnTo>
                                  <a:pt x="2982" y="356393"/>
                                </a:lnTo>
                                <a:lnTo>
                                  <a:pt x="11117" y="368458"/>
                                </a:lnTo>
                                <a:lnTo>
                                  <a:pt x="23183" y="376593"/>
                                </a:lnTo>
                                <a:lnTo>
                                  <a:pt x="37957" y="379576"/>
                                </a:lnTo>
                                <a:lnTo>
                                  <a:pt x="5981557" y="379576"/>
                                </a:lnTo>
                                <a:lnTo>
                                  <a:pt x="5996332" y="376593"/>
                                </a:lnTo>
                                <a:lnTo>
                                  <a:pt x="6008397" y="368458"/>
                                </a:lnTo>
                                <a:lnTo>
                                  <a:pt x="6016532" y="356393"/>
                                </a:lnTo>
                                <a:lnTo>
                                  <a:pt x="6019515" y="341618"/>
                                </a:lnTo>
                                <a:lnTo>
                                  <a:pt x="6019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Textbox 410"/>
                        <wps:cNvSpPr txBox="1"/>
                        <wps:spPr>
                          <a:xfrm>
                            <a:off x="0" y="0"/>
                            <a:ext cx="6029960" cy="3848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8"/>
                                <w:ind w:left="134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{'timestep':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200,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'pe':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-4.750905285854413,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'ke':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2.4701136792591694},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134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{'timestep':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250,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'pe':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-4.777432735632181,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'ke':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2.4962152903997175}]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10.383245pt;width:474.8pt;height:30.3pt;mso-position-horizontal-relative:page;mso-position-vertical-relative:paragraph;z-index:-15684096;mso-wrap-distance-left:0;mso-wrap-distance-right:0" id="docshapegroup375" coordorigin="1372,208" coordsize="9496,606">
                <v:shape style="position:absolute;left:1372;top:207;width:9496;height:606" id="docshape376" coordorigin="1372,208" coordsize="9496,606" path="m10868,208l1372,208,1372,754,1377,777,1390,796,1409,809,1432,813,10808,813,10831,809,10850,796,10863,777,10868,754,10868,208xe" filled="true" fillcolor="#1f1f1f" stroked="false">
                  <v:path arrowok="t"/>
                  <v:fill type="solid"/>
                </v:shape>
                <v:shape style="position:absolute;left:1380;top:207;width:9480;height:598" id="docshape377" coordorigin="1380,208" coordsize="9480,598" path="m10860,208l1380,208,1380,746,1385,769,1398,788,1417,801,1440,805,10800,805,10823,801,10842,788,10855,769,10860,746,10860,208xe" filled="true" fillcolor="#f2f2f2" stroked="false">
                  <v:path arrowok="t"/>
                  <v:fill type="solid"/>
                </v:shape>
                <v:shape style="position:absolute;left:1372;top:207;width:9496;height:606" type="#_x0000_t202" id="docshape378" filled="false" stroked="false">
                  <v:textbox inset="0,0,0,0">
                    <w:txbxContent>
                      <w:p>
                        <w:pPr>
                          <w:spacing w:line="273" w:lineRule="exact" w:before="8"/>
                          <w:ind w:left="134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{'timestep':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200,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'pe':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-4.750905285854413,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'ke':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2.4701136792591694},</w:t>
                        </w:r>
                      </w:p>
                      <w:p>
                        <w:pPr>
                          <w:spacing w:line="273" w:lineRule="exact" w:before="0"/>
                          <w:ind w:left="134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{'timestep':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250,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'pe':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-4.777432735632181,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'ke':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2.4962152903997175}]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w w:val="90"/>
          <w:sz w:val="16"/>
        </w:rPr>
        <w:t>(continued</w:t>
      </w:r>
      <w:r>
        <w:rPr>
          <w:spacing w:val="11"/>
          <w:sz w:val="16"/>
        </w:rPr>
        <w:t> </w:t>
      </w:r>
      <w:r>
        <w:rPr>
          <w:w w:val="90"/>
          <w:sz w:val="16"/>
        </w:rPr>
        <w:t>from</w:t>
      </w:r>
      <w:r>
        <w:rPr>
          <w:spacing w:val="11"/>
          <w:sz w:val="16"/>
        </w:rPr>
        <w:t> </w:t>
      </w:r>
      <w:r>
        <w:rPr>
          <w:w w:val="90"/>
          <w:sz w:val="16"/>
        </w:rPr>
        <w:t>previous</w:t>
      </w:r>
      <w:r>
        <w:rPr>
          <w:spacing w:val="11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pStyle w:val="BodyText"/>
        <w:spacing w:before="199"/>
      </w:pPr>
    </w:p>
    <w:p>
      <w:pPr>
        <w:pStyle w:val="Heading3"/>
        <w:spacing w:before="0"/>
        <w:ind w:left="439"/>
      </w:pPr>
      <w:bookmarkStart w:name="Line Delimited JSON (LD-JSON)" w:id="100"/>
      <w:bookmarkEnd w:id="100"/>
      <w:r>
        <w:rPr>
          <w:b w:val="0"/>
        </w:rPr>
      </w:r>
      <w:r>
        <w:rPr>
          <w:color w:val="20435C"/>
        </w:rPr>
        <w:t>Line</w:t>
      </w:r>
      <w:r>
        <w:rPr>
          <w:color w:val="20435C"/>
          <w:spacing w:val="-9"/>
        </w:rPr>
        <w:t> </w:t>
      </w:r>
      <w:r>
        <w:rPr>
          <w:color w:val="20435C"/>
        </w:rPr>
        <w:t>Delimited</w:t>
      </w:r>
      <w:r>
        <w:rPr>
          <w:color w:val="20435C"/>
          <w:spacing w:val="-9"/>
        </w:rPr>
        <w:t> </w:t>
      </w:r>
      <w:r>
        <w:rPr>
          <w:color w:val="20435C"/>
        </w:rPr>
        <w:t>JSON</w:t>
      </w:r>
      <w:r>
        <w:rPr>
          <w:color w:val="20435C"/>
          <w:spacing w:val="-8"/>
        </w:rPr>
        <w:t> </w:t>
      </w:r>
      <w:r>
        <w:rPr>
          <w:color w:val="20435C"/>
        </w:rPr>
        <w:t>(LD-</w:t>
      </w:r>
      <w:r>
        <w:rPr>
          <w:color w:val="20435C"/>
          <w:spacing w:val="-2"/>
        </w:rPr>
        <w:t>JSON)</w:t>
      </w:r>
    </w:p>
    <w:p>
      <w:pPr>
        <w:pStyle w:val="BodyText"/>
        <w:spacing w:before="96"/>
        <w:rPr>
          <w:rFonts w:ascii="Arial"/>
          <w:b/>
        </w:rPr>
      </w:pPr>
    </w:p>
    <w:p>
      <w:pPr>
        <w:pStyle w:val="BodyText"/>
        <w:spacing w:line="244" w:lineRule="auto"/>
        <w:ind w:left="439"/>
      </w:pPr>
      <w:r>
        <w:rPr>
          <w:spacing w:val="-6"/>
        </w:rPr>
        <w:t>The JSON</w:t>
      </w:r>
      <w:r>
        <w:rPr>
          <w:spacing w:val="-4"/>
        </w:rPr>
        <w:t> </w:t>
      </w:r>
      <w:r>
        <w:rPr>
          <w:spacing w:val="-6"/>
        </w:rPr>
        <w:t>format itself</w:t>
      </w:r>
      <w:r>
        <w:rPr>
          <w:spacing w:val="-4"/>
        </w:rPr>
        <w:t> </w:t>
      </w:r>
      <w:r>
        <w:rPr>
          <w:spacing w:val="-6"/>
        </w:rPr>
        <w:t>is very</w:t>
      </w:r>
      <w:r>
        <w:rPr>
          <w:spacing w:val="-4"/>
        </w:rPr>
        <w:t> </w:t>
      </w:r>
      <w:r>
        <w:rPr>
          <w:spacing w:val="-6"/>
        </w:rPr>
        <w:t>strict when</w:t>
      </w:r>
      <w:r>
        <w:rPr>
          <w:spacing w:val="-4"/>
        </w:rPr>
        <w:t> </w:t>
      </w:r>
      <w:r>
        <w:rPr>
          <w:spacing w:val="-6"/>
        </w:rPr>
        <w:t>it comes</w:t>
      </w:r>
      <w:r>
        <w:rPr>
          <w:spacing w:val="-4"/>
        </w:rPr>
        <w:t> </w:t>
      </w:r>
      <w:r>
        <w:rPr>
          <w:spacing w:val="-6"/>
        </w:rPr>
        <w:t>to delimiters.</w:t>
      </w:r>
      <w:r>
        <w:rPr>
          <w:spacing w:val="12"/>
        </w:rPr>
        <w:t> </w:t>
      </w:r>
      <w:r>
        <w:rPr>
          <w:spacing w:val="-6"/>
        </w:rPr>
        <w:t>For continuous</w:t>
      </w:r>
      <w:r>
        <w:rPr>
          <w:spacing w:val="-4"/>
        </w:rPr>
        <w:t> </w:t>
      </w:r>
      <w:r>
        <w:rPr>
          <w:spacing w:val="-6"/>
        </w:rPr>
        <w:t>output/streaming data</w:t>
      </w:r>
      <w:r>
        <w:rPr>
          <w:spacing w:val="-4"/>
        </w:rPr>
        <w:t> </w:t>
      </w:r>
      <w:r>
        <w:rPr>
          <w:spacing w:val="-6"/>
        </w:rPr>
        <w:t>it is</w:t>
      </w:r>
      <w:r>
        <w:rPr>
          <w:spacing w:val="-4"/>
        </w:rPr>
        <w:t> </w:t>
      </w:r>
      <w:r>
        <w:rPr>
          <w:spacing w:val="-6"/>
        </w:rPr>
        <w:t>beneficial</w:t>
      </w:r>
      <w:r>
        <w:rPr/>
        <w:t> use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>
          <w:rFonts w:ascii="Times New Roman"/>
          <w:i/>
        </w:rPr>
        <w:t>line</w:t>
      </w:r>
      <w:r>
        <w:rPr>
          <w:rFonts w:ascii="Times New Roman"/>
          <w:i/>
          <w:spacing w:val="-11"/>
        </w:rPr>
        <w:t> </w:t>
      </w:r>
      <w:r>
        <w:rPr>
          <w:rFonts w:ascii="Times New Roman"/>
          <w:i/>
        </w:rPr>
        <w:t>delimited</w:t>
      </w:r>
      <w:r>
        <w:rPr>
          <w:rFonts w:ascii="Times New Roman"/>
          <w:i/>
          <w:spacing w:val="-11"/>
        </w:rPr>
        <w:t> </w:t>
      </w:r>
      <w:r>
        <w:rPr>
          <w:rFonts w:ascii="Times New Roman"/>
          <w:i/>
        </w:rPr>
        <w:t>JSON </w:t>
      </w:r>
      <w:r>
        <w:rPr/>
        <w:t>format.</w:t>
      </w:r>
      <w:r>
        <w:rPr>
          <w:spacing w:val="9"/>
        </w:rPr>
        <w:t> </w:t>
      </w:r>
      <w:r>
        <w:rPr/>
        <w:t>Each</w:t>
      </w:r>
      <w:r>
        <w:rPr>
          <w:spacing w:val="-5"/>
        </w:rPr>
        <w:t> </w:t>
      </w:r>
      <w:r>
        <w:rPr/>
        <w:t>line</w:t>
      </w:r>
      <w:r>
        <w:rPr>
          <w:spacing w:val="-5"/>
        </w:rPr>
        <w:t> </w:t>
      </w:r>
      <w:r>
        <w:rPr/>
        <w:t>represents</w:t>
      </w:r>
      <w:r>
        <w:rPr>
          <w:spacing w:val="-5"/>
        </w:rPr>
        <w:t> </w:t>
      </w:r>
      <w:r>
        <w:rPr/>
        <w:t>one</w:t>
      </w:r>
      <w:r>
        <w:rPr>
          <w:spacing w:val="-5"/>
        </w:rPr>
        <w:t> </w:t>
      </w:r>
      <w:r>
        <w:rPr/>
        <w:t>JSON</w:t>
      </w:r>
      <w:r>
        <w:rPr>
          <w:spacing w:val="-5"/>
        </w:rPr>
        <w:t> </w:t>
      </w:r>
      <w:r>
        <w:rPr/>
        <w:t>object.</w:t>
      </w:r>
    </w:p>
    <w:p>
      <w:pPr>
        <w:pStyle w:val="BodyText"/>
        <w:spacing w:before="5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2896">
                <wp:simplePos x="0" y="0"/>
                <wp:positionH relativeFrom="page">
                  <wp:posOffset>871385</wp:posOffset>
                </wp:positionH>
                <wp:positionV relativeFrom="paragraph">
                  <wp:posOffset>71071</wp:posOffset>
                </wp:positionV>
                <wp:extent cx="6029960" cy="389890"/>
                <wp:effectExtent l="0" t="0" r="0" b="0"/>
                <wp:wrapTopAndBottom/>
                <wp:docPr id="411" name="Group 4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1" name="Group 411"/>
                      <wpg:cNvGrpSpPr/>
                      <wpg:grpSpPr>
                        <a:xfrm>
                          <a:off x="0" y="0"/>
                          <a:ext cx="6029960" cy="389890"/>
                          <a:chExt cx="6029960" cy="389890"/>
                        </a:xfrm>
                      </wpg:grpSpPr>
                      <wps:wsp>
                        <wps:cNvPr id="412" name="Graphic 412"/>
                        <wps:cNvSpPr/>
                        <wps:spPr>
                          <a:xfrm>
                            <a:off x="0" y="0"/>
                            <a:ext cx="6029960" cy="389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38989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51740"/>
                                </a:lnTo>
                                <a:lnTo>
                                  <a:pt x="2982" y="366515"/>
                                </a:lnTo>
                                <a:lnTo>
                                  <a:pt x="11117" y="378580"/>
                                </a:lnTo>
                                <a:lnTo>
                                  <a:pt x="23183" y="386715"/>
                                </a:lnTo>
                                <a:lnTo>
                                  <a:pt x="37957" y="389698"/>
                                </a:lnTo>
                                <a:lnTo>
                                  <a:pt x="5991679" y="389698"/>
                                </a:lnTo>
                                <a:lnTo>
                                  <a:pt x="6006454" y="386715"/>
                                </a:lnTo>
                                <a:lnTo>
                                  <a:pt x="6018519" y="378580"/>
                                </a:lnTo>
                                <a:lnTo>
                                  <a:pt x="6026654" y="366515"/>
                                </a:lnTo>
                                <a:lnTo>
                                  <a:pt x="6029637" y="35174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" name="Graphic 413"/>
                        <wps:cNvSpPr/>
                        <wps:spPr>
                          <a:xfrm>
                            <a:off x="5054" y="5054"/>
                            <a:ext cx="6019800" cy="379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37973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41618"/>
                                </a:lnTo>
                                <a:lnTo>
                                  <a:pt x="2982" y="356393"/>
                                </a:lnTo>
                                <a:lnTo>
                                  <a:pt x="11117" y="368458"/>
                                </a:lnTo>
                                <a:lnTo>
                                  <a:pt x="23183" y="376593"/>
                                </a:lnTo>
                                <a:lnTo>
                                  <a:pt x="37957" y="379576"/>
                                </a:lnTo>
                                <a:lnTo>
                                  <a:pt x="5981557" y="379576"/>
                                </a:lnTo>
                                <a:lnTo>
                                  <a:pt x="5996332" y="376593"/>
                                </a:lnTo>
                                <a:lnTo>
                                  <a:pt x="6008397" y="368458"/>
                                </a:lnTo>
                                <a:lnTo>
                                  <a:pt x="6016532" y="356393"/>
                                </a:lnTo>
                                <a:lnTo>
                                  <a:pt x="6019515" y="34161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Textbox 414"/>
                        <wps:cNvSpPr txBox="1"/>
                        <wps:spPr>
                          <a:xfrm>
                            <a:off x="0" y="0"/>
                            <a:ext cx="6029960" cy="389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333" w:right="2419" w:hanging="266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extra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Lucida Sans Unicode"/>
                                  <w:spacing w:val="-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50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"""{"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timestep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":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$(step),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"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pe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":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$(pe),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"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ke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":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$(ke)}"""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&amp;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title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""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file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output.json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screen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no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5.596189pt;width:474.8pt;height:30.7pt;mso-position-horizontal-relative:page;mso-position-vertical-relative:paragraph;z-index:-15683584;mso-wrap-distance-left:0;mso-wrap-distance-right:0" id="docshapegroup379" coordorigin="1372,112" coordsize="9496,614">
                <v:shape style="position:absolute;left:1372;top:111;width:9496;height:614" id="docshape380" coordorigin="1372,112" coordsize="9496,614" path="m10808,112l1432,112,1409,117,1390,129,1377,148,1372,172,1372,666,1377,689,1390,708,1409,721,1432,726,10808,726,10831,721,10850,708,10863,689,10868,666,10868,172,10863,148,10850,129,10831,117,10808,112xe" filled="true" fillcolor="#1f1f1f" stroked="false">
                  <v:path arrowok="t"/>
                  <v:fill type="solid"/>
                </v:shape>
                <v:shape style="position:absolute;left:1380;top:119;width:9480;height:598" id="docshape381" coordorigin="1380,120" coordsize="9480,598" path="m10800,120l1440,120,1417,125,1398,137,1385,156,1380,180,1380,658,1385,681,1398,700,1417,713,1440,718,10800,718,10823,713,10842,700,10855,681,10860,658,10860,180,10855,156,10842,137,10823,125,10800,120xe" filled="true" fillcolor="#f2f2f2" stroked="false">
                  <v:path arrowok="t"/>
                  <v:fill type="solid"/>
                </v:shape>
                <v:shape style="position:absolute;left:1372;top:111;width:9496;height:614" type="#_x0000_t202" id="docshape382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333" w:right="2419" w:hanging="266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extra</w:t>
                        </w:r>
                        <w:r>
                          <w:rPr>
                            <w:rFonts w:ascii="Lucida Sans Unicode"/>
                            <w:color w:val="19167C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print</w:t>
                        </w:r>
                        <w:r>
                          <w:rPr>
                            <w:rFonts w:ascii="Lucida Sans Unicode"/>
                            <w:spacing w:val="-1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50</w:t>
                        </w:r>
                        <w:r>
                          <w:rPr>
                            <w:rFonts w:ascii="Lucida Sans Unicode"/>
                            <w:color w:val="666666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"""{"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timestep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":</w:t>
                        </w:r>
                        <w:r>
                          <w:rPr>
                            <w:rFonts w:ascii="Lucida Sans Unicode"/>
                            <w:color w:val="BA2121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$(step),</w:t>
                        </w:r>
                        <w:r>
                          <w:rPr>
                            <w:rFonts w:ascii="Lucida Sans Unicode"/>
                            <w:color w:val="BA2121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"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pe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":</w:t>
                        </w:r>
                        <w:r>
                          <w:rPr>
                            <w:rFonts w:ascii="Lucida Sans Unicode"/>
                            <w:color w:val="BA2121"/>
                            <w:spacing w:val="-1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$(pe),</w:t>
                        </w:r>
                        <w:r>
                          <w:rPr>
                            <w:rFonts w:ascii="Lucida Sans Unicode"/>
                            <w:color w:val="BA2121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"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ke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":</w:t>
                        </w:r>
                        <w:r>
                          <w:rPr>
                            <w:rFonts w:ascii="Lucida Sans Unicode"/>
                            <w:color w:val="BA2121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$(ke)}"""</w:t>
                        </w:r>
                        <w:r>
                          <w:rPr>
                            <w:rFonts w:ascii="Lucida Sans Unicode"/>
                            <w:color w:val="BA2121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&amp;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title</w:t>
                        </w:r>
                        <w:r>
                          <w:rPr>
                            <w:rFonts w:ascii="Lucida Sans Unicode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""</w:t>
                        </w:r>
                        <w:r>
                          <w:rPr>
                            <w:rFonts w:ascii="Lucida Sans Unicode"/>
                            <w:color w:val="BA2121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file</w:t>
                        </w:r>
                        <w:r>
                          <w:rPr>
                            <w:rFonts w:ascii="Lucida Sans Unicode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output.json</w:t>
                        </w:r>
                        <w:r>
                          <w:rPr>
                            <w:rFonts w:ascii="Lucida Sans Unicode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screen</w:t>
                        </w:r>
                        <w:r>
                          <w:rPr>
                            <w:rFonts w:ascii="Lucida Sans Unicode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no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1"/>
      </w:pPr>
    </w:p>
    <w:p>
      <w:pPr>
        <w:pStyle w:val="BodyText"/>
        <w:ind w:left="260"/>
        <w:jc w:val="center"/>
      </w:pPr>
      <w:r>
        <w:rPr/>
        <w:t>Listing</w:t>
      </w:r>
      <w:r>
        <w:rPr>
          <w:spacing w:val="-10"/>
        </w:rPr>
        <w:t> </w:t>
      </w:r>
      <w:r>
        <w:rPr/>
        <w:t>4:</w:t>
      </w:r>
      <w:r>
        <w:rPr>
          <w:spacing w:val="2"/>
        </w:rPr>
        <w:t> </w:t>
      </w:r>
      <w:r>
        <w:rPr>
          <w:spacing w:val="-2"/>
        </w:rPr>
        <w:t>output.json</w:t>
      </w:r>
    </w:p>
    <w:p>
      <w:pPr>
        <w:pStyle w:val="BodyText"/>
        <w:spacing w:before="4"/>
        <w:rPr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3408">
                <wp:simplePos x="0" y="0"/>
                <wp:positionH relativeFrom="page">
                  <wp:posOffset>871385</wp:posOffset>
                </wp:positionH>
                <wp:positionV relativeFrom="paragraph">
                  <wp:posOffset>48122</wp:posOffset>
                </wp:positionV>
                <wp:extent cx="6029960" cy="997585"/>
                <wp:effectExtent l="0" t="0" r="0" b="0"/>
                <wp:wrapTopAndBottom/>
                <wp:docPr id="415" name="Group 4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5" name="Group 415"/>
                      <wpg:cNvGrpSpPr/>
                      <wpg:grpSpPr>
                        <a:xfrm>
                          <a:off x="0" y="0"/>
                          <a:ext cx="6029960" cy="997585"/>
                          <a:chExt cx="6029960" cy="997585"/>
                        </a:xfrm>
                      </wpg:grpSpPr>
                      <wps:wsp>
                        <wps:cNvPr id="416" name="Graphic 416"/>
                        <wps:cNvSpPr/>
                        <wps:spPr>
                          <a:xfrm>
                            <a:off x="0" y="0"/>
                            <a:ext cx="6029960" cy="997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99758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959063"/>
                                </a:lnTo>
                                <a:lnTo>
                                  <a:pt x="2982" y="973837"/>
                                </a:lnTo>
                                <a:lnTo>
                                  <a:pt x="11117" y="985903"/>
                                </a:lnTo>
                                <a:lnTo>
                                  <a:pt x="23183" y="994038"/>
                                </a:lnTo>
                                <a:lnTo>
                                  <a:pt x="37957" y="997021"/>
                                </a:lnTo>
                                <a:lnTo>
                                  <a:pt x="5991679" y="997021"/>
                                </a:lnTo>
                                <a:lnTo>
                                  <a:pt x="6006454" y="994038"/>
                                </a:lnTo>
                                <a:lnTo>
                                  <a:pt x="6018519" y="985903"/>
                                </a:lnTo>
                                <a:lnTo>
                                  <a:pt x="6026654" y="973837"/>
                                </a:lnTo>
                                <a:lnTo>
                                  <a:pt x="6029637" y="959063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Graphic 417"/>
                        <wps:cNvSpPr/>
                        <wps:spPr>
                          <a:xfrm>
                            <a:off x="5054" y="5054"/>
                            <a:ext cx="6019800" cy="987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98742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948941"/>
                                </a:lnTo>
                                <a:lnTo>
                                  <a:pt x="2982" y="963715"/>
                                </a:lnTo>
                                <a:lnTo>
                                  <a:pt x="11117" y="975781"/>
                                </a:lnTo>
                                <a:lnTo>
                                  <a:pt x="23183" y="983916"/>
                                </a:lnTo>
                                <a:lnTo>
                                  <a:pt x="37957" y="986899"/>
                                </a:lnTo>
                                <a:lnTo>
                                  <a:pt x="5981557" y="986899"/>
                                </a:lnTo>
                                <a:lnTo>
                                  <a:pt x="5996332" y="983916"/>
                                </a:lnTo>
                                <a:lnTo>
                                  <a:pt x="6008397" y="975781"/>
                                </a:lnTo>
                                <a:lnTo>
                                  <a:pt x="6016532" y="963715"/>
                                </a:lnTo>
                                <a:lnTo>
                                  <a:pt x="6019515" y="948941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Textbox 418"/>
                        <wps:cNvSpPr txBox="1"/>
                        <wps:spPr>
                          <a:xfrm>
                            <a:off x="0" y="0"/>
                            <a:ext cx="6029960" cy="997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"timestep"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"pe"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-6.77336805325924729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"ke"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4.4988750000000026219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"timestep"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50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"pe"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-4.8082494418323200591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"ke"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2.5257981827119797558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"timestep"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100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"pe"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-4.7875608875581505686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"ke"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2.5062598821985102582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"timestep"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150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"pe"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-4.7471033686005483787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"ke"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2.466095925545450207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"timestep"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200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"pe"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-4.7509052858544134068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"ke"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2.4701136792591693592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"timestep"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250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"pe"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-4.7774327356321810711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"ke"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2.4962152903997174569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3.789143pt;width:474.8pt;height:78.55pt;mso-position-horizontal-relative:page;mso-position-vertical-relative:paragraph;z-index:-15683072;mso-wrap-distance-left:0;mso-wrap-distance-right:0" id="docshapegroup383" coordorigin="1372,76" coordsize="9496,1571">
                <v:shape style="position:absolute;left:1372;top:75;width:9496;height:1571" id="docshape384" coordorigin="1372,76" coordsize="9496,1571" path="m10808,76l1432,76,1409,80,1390,93,1377,112,1372,136,1372,1586,1377,1609,1390,1628,1409,1641,1432,1646,10808,1646,10831,1641,10850,1628,10863,1609,10868,1586,10868,136,10863,112,10850,93,10831,80,10808,76xe" filled="true" fillcolor="#1f1f1f" stroked="false">
                  <v:path arrowok="t"/>
                  <v:fill type="solid"/>
                </v:shape>
                <v:shape style="position:absolute;left:1380;top:83;width:9480;height:1555" id="docshape385" coordorigin="1380,84" coordsize="9480,1555" path="m10800,84l1440,84,1417,88,1398,101,1385,120,1380,144,1380,1578,1385,1601,1398,1620,1417,1633,1440,1638,10800,1638,10823,1633,10842,1620,10855,1601,10860,1578,10860,144,10855,120,10842,101,10823,88,10800,84xe" filled="true" fillcolor="#f2f2f2" stroked="false">
                  <v:path arrowok="t"/>
                  <v:fill type="solid"/>
                </v:shape>
                <v:shape style="position:absolute;left:1372;top:75;width:9496;height:1571" type="#_x0000_t202" id="docshape386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{</w:t>
                        </w: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"timestep"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"pe"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-6.77336805325924729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"ke"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4.4988750000000026219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}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{</w:t>
                        </w: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"timestep"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50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"pe"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-4.8082494418323200591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"ke"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2.5257981827119797558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}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{</w:t>
                        </w: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"timestep"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100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"pe"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-4.7875608875581505686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"ke"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2.5062598821985102582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}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{</w:t>
                        </w: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"timestep"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150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"pe"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-4.7471033686005483787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"ke"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2.466095925545450207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}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{</w:t>
                        </w: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"timestep"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200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"pe"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-4.7509052858544134068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"ke"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2.4701136792591693592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}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{</w:t>
                        </w: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"timestep"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250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"pe"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-4.7774327356321810711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"ke"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2.4962152903997174569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}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 w:right="177"/>
      </w:pPr>
      <w:r>
        <w:rPr>
          <w:spacing w:val="-4"/>
        </w:rPr>
        <w:t>One</w:t>
      </w:r>
      <w:r>
        <w:rPr>
          <w:spacing w:val="-8"/>
        </w:rPr>
        <w:t> </w:t>
      </w:r>
      <w:r>
        <w:rPr>
          <w:spacing w:val="-4"/>
        </w:rPr>
        <w:t>simple</w:t>
      </w:r>
      <w:r>
        <w:rPr>
          <w:spacing w:val="-7"/>
        </w:rPr>
        <w:t> </w:t>
      </w:r>
      <w:r>
        <w:rPr>
          <w:spacing w:val="-4"/>
        </w:rPr>
        <w:t>way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load</w:t>
      </w:r>
      <w:r>
        <w:rPr>
          <w:spacing w:val="-7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data</w:t>
      </w:r>
      <w:r>
        <w:rPr>
          <w:spacing w:val="-7"/>
        </w:rPr>
        <w:t> </w:t>
      </w:r>
      <w:r>
        <w:rPr>
          <w:spacing w:val="-4"/>
        </w:rPr>
        <w:t>into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Python</w:t>
      </w:r>
      <w:r>
        <w:rPr>
          <w:spacing w:val="-7"/>
        </w:rPr>
        <w:t> </w:t>
      </w:r>
      <w:r>
        <w:rPr>
          <w:spacing w:val="-4"/>
        </w:rPr>
        <w:t>script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use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pandas</w:t>
      </w:r>
      <w:r>
        <w:rPr>
          <w:rFonts w:ascii="Times New Roman"/>
          <w:i/>
          <w:spacing w:val="-8"/>
        </w:rPr>
        <w:t> </w:t>
      </w:r>
      <w:r>
        <w:rPr>
          <w:spacing w:val="-4"/>
        </w:rPr>
        <w:t>package.</w:t>
      </w:r>
      <w:r>
        <w:rPr/>
        <w:t> </w:t>
      </w:r>
      <w:r>
        <w:rPr>
          <w:spacing w:val="-4"/>
        </w:rPr>
        <w:t>It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directly</w:t>
      </w:r>
      <w:r>
        <w:rPr>
          <w:spacing w:val="-7"/>
        </w:rPr>
        <w:t> </w:t>
      </w:r>
      <w:r>
        <w:rPr>
          <w:spacing w:val="-4"/>
        </w:rPr>
        <w:t>load</w:t>
      </w:r>
      <w:r>
        <w:rPr>
          <w:spacing w:val="-7"/>
        </w:rPr>
        <w:t> </w:t>
      </w:r>
      <w:r>
        <w:rPr>
          <w:spacing w:val="-4"/>
        </w:rPr>
        <w:t>these</w:t>
      </w:r>
      <w:r>
        <w:rPr>
          <w:spacing w:val="-7"/>
        </w:rPr>
        <w:t> </w:t>
      </w:r>
      <w:r>
        <w:rPr>
          <w:spacing w:val="-4"/>
        </w:rPr>
        <w:t>files</w:t>
      </w:r>
      <w:r>
        <w:rPr>
          <w:spacing w:val="-7"/>
        </w:rPr>
        <w:t> </w:t>
      </w:r>
      <w:r>
        <w:rPr>
          <w:spacing w:val="-4"/>
        </w:rPr>
        <w:t>into</w:t>
      </w:r>
      <w:r>
        <w:rPr/>
        <w:t> a data frame:</w:t>
      </w:r>
    </w:p>
    <w:p>
      <w:pPr>
        <w:pStyle w:val="BodyText"/>
        <w:spacing w:before="6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3920">
                <wp:simplePos x="0" y="0"/>
                <wp:positionH relativeFrom="page">
                  <wp:posOffset>871385</wp:posOffset>
                </wp:positionH>
                <wp:positionV relativeFrom="paragraph">
                  <wp:posOffset>71418</wp:posOffset>
                </wp:positionV>
                <wp:extent cx="6029960" cy="693420"/>
                <wp:effectExtent l="0" t="0" r="0" b="0"/>
                <wp:wrapTopAndBottom/>
                <wp:docPr id="419" name="Group 4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9" name="Group 419"/>
                      <wpg:cNvGrpSpPr/>
                      <wpg:grpSpPr>
                        <a:xfrm>
                          <a:off x="0" y="0"/>
                          <a:ext cx="6029960" cy="693420"/>
                          <a:chExt cx="6029960" cy="693420"/>
                        </a:xfrm>
                      </wpg:grpSpPr>
                      <wps:wsp>
                        <wps:cNvPr id="420" name="Graphic 420"/>
                        <wps:cNvSpPr/>
                        <wps:spPr>
                          <a:xfrm>
                            <a:off x="0" y="0"/>
                            <a:ext cx="6029960" cy="693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69342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55402"/>
                                </a:lnTo>
                                <a:lnTo>
                                  <a:pt x="2982" y="670176"/>
                                </a:lnTo>
                                <a:lnTo>
                                  <a:pt x="11117" y="682241"/>
                                </a:lnTo>
                                <a:lnTo>
                                  <a:pt x="23183" y="690376"/>
                                </a:lnTo>
                                <a:lnTo>
                                  <a:pt x="37957" y="693359"/>
                                </a:lnTo>
                                <a:lnTo>
                                  <a:pt x="5991679" y="693359"/>
                                </a:lnTo>
                                <a:lnTo>
                                  <a:pt x="6006454" y="690376"/>
                                </a:lnTo>
                                <a:lnTo>
                                  <a:pt x="6018519" y="682241"/>
                                </a:lnTo>
                                <a:lnTo>
                                  <a:pt x="6026654" y="670176"/>
                                </a:lnTo>
                                <a:lnTo>
                                  <a:pt x="6029637" y="655402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Graphic 421"/>
                        <wps:cNvSpPr/>
                        <wps:spPr>
                          <a:xfrm>
                            <a:off x="5054" y="5067"/>
                            <a:ext cx="6019800" cy="683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68326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45280"/>
                                </a:lnTo>
                                <a:lnTo>
                                  <a:pt x="2982" y="660054"/>
                                </a:lnTo>
                                <a:lnTo>
                                  <a:pt x="11117" y="672120"/>
                                </a:lnTo>
                                <a:lnTo>
                                  <a:pt x="23183" y="680254"/>
                                </a:lnTo>
                                <a:lnTo>
                                  <a:pt x="37957" y="683237"/>
                                </a:lnTo>
                                <a:lnTo>
                                  <a:pt x="5981557" y="683237"/>
                                </a:lnTo>
                                <a:lnTo>
                                  <a:pt x="5996332" y="680254"/>
                                </a:lnTo>
                                <a:lnTo>
                                  <a:pt x="6008397" y="672120"/>
                                </a:lnTo>
                                <a:lnTo>
                                  <a:pt x="6016532" y="660054"/>
                                </a:lnTo>
                                <a:lnTo>
                                  <a:pt x="6019515" y="645280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Textbox 422"/>
                        <wps:cNvSpPr txBox="1"/>
                        <wps:spPr>
                          <a:xfrm>
                            <a:off x="0" y="0"/>
                            <a:ext cx="6029960" cy="693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import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w w:val="90"/>
                                  <w:sz w:val="20"/>
                                </w:rPr>
                                <w:t>pandas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spacing w:val="-5"/>
                                  <w:w w:val="90"/>
                                  <w:sz w:val="20"/>
                                </w:rPr>
                                <w:t>pd</w:t>
                              </w:r>
                            </w:p>
                            <w:p>
                              <w:pPr>
                                <w:spacing w:line="187" w:lineRule="auto" w:before="220"/>
                                <w:ind w:left="67" w:right="5083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data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=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pd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read_json(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'output.json'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, lines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True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)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(data)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5.623533pt;width:474.8pt;height:54.6pt;mso-position-horizontal-relative:page;mso-position-vertical-relative:paragraph;z-index:-15682560;mso-wrap-distance-left:0;mso-wrap-distance-right:0" id="docshapegroup387" coordorigin="1372,112" coordsize="9496,1092">
                <v:shape style="position:absolute;left:1372;top:112;width:9496;height:1092" id="docshape388" coordorigin="1372,112" coordsize="9496,1092" path="m10808,112l1432,112,1409,117,1390,130,1377,149,1372,172,1372,1145,1377,1168,1390,1187,1409,1200,1432,1204,10808,1204,10831,1200,10850,1187,10863,1168,10868,1145,10868,172,10863,149,10850,130,10831,117,10808,112xe" filled="true" fillcolor="#1f1f1f" stroked="false">
                  <v:path arrowok="t"/>
                  <v:fill type="solid"/>
                </v:shape>
                <v:shape style="position:absolute;left:1380;top:120;width:9480;height:1076" id="docshape389" coordorigin="1380,120" coordsize="9480,1076" path="m10800,120l1440,120,1417,125,1398,138,1385,157,1380,180,1380,1137,1385,1160,1398,1179,1417,1192,1440,1196,10800,1196,10823,1192,10842,1179,10855,1160,10860,1137,10860,180,10855,157,10842,138,10823,125,10800,120xe" filled="true" fillcolor="#f2f2f2" stroked="false">
                  <v:path arrowok="t"/>
                  <v:fill type="solid"/>
                </v:shape>
                <v:shape style="position:absolute;left:1372;top:112;width:9496;height:1092" type="#_x0000_t202" id="docshape390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import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00FF"/>
                            <w:w w:val="90"/>
                            <w:sz w:val="20"/>
                          </w:rPr>
                          <w:t>pandas</w:t>
                        </w:r>
                        <w:r>
                          <w:rPr>
                            <w:rFonts w:ascii="Lucida Sans Unicode"/>
                            <w:color w:val="0000FF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as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00FF"/>
                            <w:spacing w:val="-5"/>
                            <w:w w:val="90"/>
                            <w:sz w:val="20"/>
                          </w:rPr>
                          <w:t>pd</w:t>
                        </w:r>
                      </w:p>
                      <w:p>
                        <w:pPr>
                          <w:spacing w:line="187" w:lineRule="auto" w:before="220"/>
                          <w:ind w:left="67" w:right="5083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data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=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pd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read_json(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'output.json'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, lines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True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) 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print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(data)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4432">
                <wp:simplePos x="0" y="0"/>
                <wp:positionH relativeFrom="page">
                  <wp:posOffset>871385</wp:posOffset>
                </wp:positionH>
                <wp:positionV relativeFrom="paragraph">
                  <wp:posOffset>867042</wp:posOffset>
                </wp:positionV>
                <wp:extent cx="6029960" cy="1149350"/>
                <wp:effectExtent l="0" t="0" r="0" b="0"/>
                <wp:wrapTopAndBottom/>
                <wp:docPr id="423" name="Group 4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3" name="Group 423"/>
                      <wpg:cNvGrpSpPr/>
                      <wpg:grpSpPr>
                        <a:xfrm>
                          <a:off x="0" y="0"/>
                          <a:ext cx="6029960" cy="1149350"/>
                          <a:chExt cx="6029960" cy="1149350"/>
                        </a:xfrm>
                      </wpg:grpSpPr>
                      <wps:wsp>
                        <wps:cNvPr id="424" name="Graphic 424"/>
                        <wps:cNvSpPr/>
                        <wps:spPr>
                          <a:xfrm>
                            <a:off x="0" y="0"/>
                            <a:ext cx="6029960" cy="1149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114935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110893"/>
                                </a:lnTo>
                                <a:lnTo>
                                  <a:pt x="2982" y="1125668"/>
                                </a:lnTo>
                                <a:lnTo>
                                  <a:pt x="11117" y="1137733"/>
                                </a:lnTo>
                                <a:lnTo>
                                  <a:pt x="23183" y="1145868"/>
                                </a:lnTo>
                                <a:lnTo>
                                  <a:pt x="37957" y="1148851"/>
                                </a:lnTo>
                                <a:lnTo>
                                  <a:pt x="5991679" y="1148851"/>
                                </a:lnTo>
                                <a:lnTo>
                                  <a:pt x="6006454" y="1145868"/>
                                </a:lnTo>
                                <a:lnTo>
                                  <a:pt x="6018519" y="1137733"/>
                                </a:lnTo>
                                <a:lnTo>
                                  <a:pt x="6026654" y="1125668"/>
                                </a:lnTo>
                                <a:lnTo>
                                  <a:pt x="6029637" y="1110893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Graphic 425"/>
                        <wps:cNvSpPr/>
                        <wps:spPr>
                          <a:xfrm>
                            <a:off x="5054" y="5067"/>
                            <a:ext cx="6019800" cy="1139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113919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100772"/>
                                </a:lnTo>
                                <a:lnTo>
                                  <a:pt x="2982" y="1115546"/>
                                </a:lnTo>
                                <a:lnTo>
                                  <a:pt x="11117" y="1127611"/>
                                </a:lnTo>
                                <a:lnTo>
                                  <a:pt x="23183" y="1135746"/>
                                </a:lnTo>
                                <a:lnTo>
                                  <a:pt x="37957" y="1138729"/>
                                </a:lnTo>
                                <a:lnTo>
                                  <a:pt x="5981557" y="1138729"/>
                                </a:lnTo>
                                <a:lnTo>
                                  <a:pt x="5996332" y="1135746"/>
                                </a:lnTo>
                                <a:lnTo>
                                  <a:pt x="6008397" y="1127611"/>
                                </a:lnTo>
                                <a:lnTo>
                                  <a:pt x="6016532" y="1115546"/>
                                </a:lnTo>
                                <a:lnTo>
                                  <a:pt x="6019515" y="1100772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" name="Textbox 426"/>
                        <wps:cNvSpPr txBox="1"/>
                        <wps:spPr>
                          <a:xfrm>
                            <a:off x="169506" y="30744"/>
                            <a:ext cx="485140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timestep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7" name="Textbox 427"/>
                        <wps:cNvSpPr txBox="1"/>
                        <wps:spPr>
                          <a:xfrm>
                            <a:off x="978659" y="30744"/>
                            <a:ext cx="14287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pe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8" name="Textbox 428"/>
                        <wps:cNvSpPr txBox="1"/>
                        <wps:spPr>
                          <a:xfrm>
                            <a:off x="1446005" y="30744"/>
                            <a:ext cx="13271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ke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9" name="Textbox 429"/>
                        <wps:cNvSpPr txBox="1"/>
                        <wps:spPr>
                          <a:xfrm>
                            <a:off x="43014" y="182585"/>
                            <a:ext cx="76200" cy="91884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0"/>
                                  <w:sz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0"/>
                                  <w:sz w:val="20"/>
                                </w:rPr>
                                <w:t>2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0"/>
                                  <w:sz w:val="20"/>
                                </w:rPr>
                                <w:t>3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0"/>
                                  <w:sz w:val="20"/>
                                </w:rPr>
                                <w:t>4</w:t>
                              </w:r>
                            </w:p>
                            <w:p>
                              <w:pPr>
                                <w:spacing w:line="24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0"/>
                                  <w:sz w:val="2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0" name="Textbox 430"/>
                        <wps:cNvSpPr txBox="1"/>
                        <wps:spPr>
                          <a:xfrm>
                            <a:off x="485713" y="182585"/>
                            <a:ext cx="120078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3"/>
                                  <w:w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-6.773368</w:t>
                              </w:r>
                              <w:r>
                                <w:rPr>
                                  <w:rFonts w:ascii="Lucida Sans Unicode"/>
                                  <w:spacing w:val="3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0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0"/>
                                  <w:sz w:val="20"/>
                                </w:rPr>
                                <w:t>.498875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1" name="Textbox 431"/>
                        <wps:cNvSpPr txBox="1"/>
                        <wps:spPr>
                          <a:xfrm>
                            <a:off x="401447" y="334413"/>
                            <a:ext cx="1327150" cy="7670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1" w:lineRule="exact" w:before="0"/>
                                <w:ind w:left="66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50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-4.808249</w:t>
                              </w:r>
                              <w:r>
                                <w:rPr>
                                  <w:rFonts w:ascii="Lucida Sans Unicode"/>
                                  <w:spacing w:val="3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0"/>
                                  <w:sz w:val="20"/>
                                </w:rPr>
                                <w:t>.525798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100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-4.787561</w:t>
                              </w:r>
                              <w:r>
                                <w:rPr>
                                  <w:rFonts w:ascii="Lucida Sans Unicode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0"/>
                                  <w:sz w:val="20"/>
                                </w:rPr>
                                <w:t>.506260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150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-4.747103</w:t>
                              </w:r>
                              <w:r>
                                <w:rPr>
                                  <w:rFonts w:ascii="Lucida Sans Unicode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0"/>
                                  <w:sz w:val="20"/>
                                </w:rPr>
                                <w:t>.466096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200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-4.750905</w:t>
                              </w:r>
                              <w:r>
                                <w:rPr>
                                  <w:rFonts w:ascii="Lucida Sans Unicode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0"/>
                                  <w:sz w:val="20"/>
                                </w:rPr>
                                <w:t>.470114</w:t>
                              </w:r>
                            </w:p>
                            <w:p>
                              <w:pPr>
                                <w:spacing w:line="24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250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-4.777433</w:t>
                              </w:r>
                              <w:r>
                                <w:rPr>
                                  <w:rFonts w:ascii="Lucida Sans Unicode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0"/>
                                  <w:sz w:val="20"/>
                                </w:rPr>
                                <w:t>.496215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8.271027pt;width:474.8pt;height:90.5pt;mso-position-horizontal-relative:page;mso-position-vertical-relative:paragraph;z-index:-15682048;mso-wrap-distance-left:0;mso-wrap-distance-right:0" id="docshapegroup391" coordorigin="1372,1365" coordsize="9496,1810">
                <v:shape style="position:absolute;left:1372;top:1365;width:9496;height:1810" id="docshape392" coordorigin="1372,1365" coordsize="9496,1810" path="m10808,1365l1432,1365,1409,1370,1390,1383,1377,1402,1372,1425,1372,3115,1377,3138,1390,3157,1409,3170,1432,3175,10808,3175,10831,3170,10850,3157,10863,3138,10868,3115,10868,1425,10863,1402,10850,1383,10831,1370,10808,1365xe" filled="true" fillcolor="#1f1f1f" stroked="false">
                  <v:path arrowok="t"/>
                  <v:fill type="solid"/>
                </v:shape>
                <v:shape style="position:absolute;left:1380;top:1373;width:9480;height:1794" id="docshape393" coordorigin="1380,1373" coordsize="9480,1794" path="m10800,1373l1440,1373,1417,1378,1398,1391,1385,1410,1380,1433,1380,3107,1385,3130,1398,3149,1417,3162,1440,3167,10800,3167,10823,3162,10842,3149,10855,3130,10860,3107,10860,1433,10855,1410,10842,1391,10823,1378,10800,1373xe" filled="true" fillcolor="#f2f2f2" stroked="false">
                  <v:path arrowok="t"/>
                  <v:fill type="solid"/>
                </v:shape>
                <v:shape style="position:absolute;left:1639;top:1413;width:764;height:251" type="#_x0000_t202" id="docshape394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timestep</w:t>
                        </w:r>
                      </w:p>
                    </w:txbxContent>
                  </v:textbox>
                  <w10:wrap type="none"/>
                </v:shape>
                <v:shape style="position:absolute;left:2913;top:1413;width:225;height:251" type="#_x0000_t202" id="docshape395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pe</w:t>
                        </w:r>
                      </w:p>
                    </w:txbxContent>
                  </v:textbox>
                  <w10:wrap type="none"/>
                </v:shape>
                <v:shape style="position:absolute;left:3649;top:1413;width:209;height:251" type="#_x0000_t202" id="docshape396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ke</w:t>
                        </w:r>
                      </w:p>
                    </w:txbxContent>
                  </v:textbox>
                  <w10:wrap type="none"/>
                </v:shape>
                <v:shape style="position:absolute;left:1440;top:1652;width:120;height:1447" type="#_x0000_t202" id="docshape397" filled="false" stroked="false">
                  <v:textbox inset="0,0,0,0">
                    <w:txbxContent>
                      <w:p>
                        <w:pPr>
                          <w:spacing w:line="24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0"/>
                            <w:sz w:val="20"/>
                          </w:rPr>
                          <w:t>0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0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0"/>
                            <w:sz w:val="20"/>
                          </w:rPr>
                          <w:t>2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0"/>
                            <w:sz w:val="20"/>
                          </w:rPr>
                          <w:t>3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0"/>
                            <w:sz w:val="20"/>
                          </w:rPr>
                          <w:t>4</w:t>
                        </w:r>
                      </w:p>
                      <w:p>
                        <w:pPr>
                          <w:spacing w:line="24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0"/>
                            <w:sz w:val="20"/>
                          </w:rPr>
                          <w:t>5</w:t>
                        </w:r>
                      </w:p>
                    </w:txbxContent>
                  </v:textbox>
                  <w10:wrap type="none"/>
                </v:shape>
                <v:shape style="position:absolute;left:2137;top:1652;width:1891;height:251" type="#_x0000_t202" id="docshape398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666666"/>
                            <w:spacing w:val="-3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-6.773368</w:t>
                        </w:r>
                        <w:r>
                          <w:rPr>
                            <w:rFonts w:ascii="Lucida Sans Unicode"/>
                            <w:spacing w:val="3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0"/>
                            <w:sz w:val="20"/>
                          </w:rPr>
                          <w:t>4</w:t>
                        </w:r>
                        <w:r>
                          <w:rPr>
                            <w:rFonts w:ascii="Lucida Sans Unicode"/>
                            <w:spacing w:val="-2"/>
                            <w:w w:val="80"/>
                            <w:sz w:val="20"/>
                          </w:rPr>
                          <w:t>.498875</w:t>
                        </w:r>
                      </w:p>
                    </w:txbxContent>
                  </v:textbox>
                  <w10:wrap type="none"/>
                </v:shape>
                <v:shape style="position:absolute;left:2004;top:1892;width:2090;height:1208" type="#_x0000_t202" id="docshape399" filled="false" stroked="false">
                  <v:textbox inset="0,0,0,0">
                    <w:txbxContent>
                      <w:p>
                        <w:pPr>
                          <w:spacing w:line="241" w:lineRule="exact" w:before="0"/>
                          <w:ind w:left="66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50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-4.808249</w:t>
                        </w:r>
                        <w:r>
                          <w:rPr>
                            <w:rFonts w:ascii="Lucida Sans Unicode"/>
                            <w:spacing w:val="3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2"/>
                            <w:w w:val="80"/>
                            <w:sz w:val="20"/>
                          </w:rPr>
                          <w:t>.525798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100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-4.787561</w:t>
                        </w:r>
                        <w:r>
                          <w:rPr>
                            <w:rFonts w:ascii="Lucida Sans Unicode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2"/>
                            <w:w w:val="80"/>
                            <w:sz w:val="20"/>
                          </w:rPr>
                          <w:t>.506260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150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-4.747103</w:t>
                        </w:r>
                        <w:r>
                          <w:rPr>
                            <w:rFonts w:ascii="Lucida Sans Unicode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2"/>
                            <w:w w:val="80"/>
                            <w:sz w:val="20"/>
                          </w:rPr>
                          <w:t>.466096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200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-4.750905</w:t>
                        </w:r>
                        <w:r>
                          <w:rPr>
                            <w:rFonts w:ascii="Lucida Sans Unicode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2"/>
                            <w:w w:val="80"/>
                            <w:sz w:val="20"/>
                          </w:rPr>
                          <w:t>.470114</w:t>
                        </w:r>
                      </w:p>
                      <w:p>
                        <w:pPr>
                          <w:spacing w:line="24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250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-4.777433</w:t>
                        </w:r>
                        <w:r>
                          <w:rPr>
                            <w:rFonts w:ascii="Lucida Sans Unicode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2"/>
                            <w:w w:val="80"/>
                            <w:sz w:val="20"/>
                          </w:rPr>
                          <w:t>.496215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171"/>
        <w:rPr>
          <w:sz w:val="28"/>
        </w:rPr>
      </w:pPr>
    </w:p>
    <w:p>
      <w:pPr>
        <w:pStyle w:val="Heading1"/>
        <w:numPr>
          <w:ilvl w:val="1"/>
          <w:numId w:val="1"/>
        </w:numPr>
        <w:tabs>
          <w:tab w:pos="981" w:val="left" w:leader="none"/>
        </w:tabs>
        <w:spacing w:line="240" w:lineRule="auto" w:before="0" w:after="0"/>
        <w:ind w:left="981" w:right="0" w:hanging="541"/>
        <w:jc w:val="left"/>
      </w:pPr>
      <w:bookmarkStart w:name="Force fields howto" w:id="101"/>
      <w:bookmarkEnd w:id="101"/>
      <w:r>
        <w:rPr>
          <w:b w:val="0"/>
        </w:rPr>
      </w:r>
      <w:r>
        <w:rPr>
          <w:color w:val="20435C"/>
        </w:rPr>
        <w:t>Force</w:t>
      </w:r>
      <w:r>
        <w:rPr>
          <w:color w:val="20435C"/>
          <w:spacing w:val="12"/>
        </w:rPr>
        <w:t> </w:t>
      </w:r>
      <w:r>
        <w:rPr>
          <w:color w:val="20435C"/>
        </w:rPr>
        <w:t>fields</w:t>
      </w:r>
      <w:r>
        <w:rPr>
          <w:color w:val="20435C"/>
          <w:spacing w:val="13"/>
        </w:rPr>
        <w:t> </w:t>
      </w:r>
      <w:r>
        <w:rPr>
          <w:color w:val="20435C"/>
          <w:spacing w:val="-4"/>
        </w:rPr>
        <w:t>howto</w:t>
      </w:r>
    </w:p>
    <w:p>
      <w:pPr>
        <w:pStyle w:val="BodyText"/>
        <w:spacing w:before="33"/>
        <w:rPr>
          <w:rFonts w:ascii="Arial"/>
          <w:b/>
          <w:sz w:val="28"/>
        </w:rPr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1" w:after="0"/>
        <w:ind w:left="1091" w:right="0" w:hanging="651"/>
        <w:jc w:val="left"/>
      </w:pPr>
      <w:bookmarkStart w:name="CHARMM, AMBER, COMPASS, and DREIDING for" w:id="102"/>
      <w:bookmarkEnd w:id="102"/>
      <w:r>
        <w:rPr>
          <w:b w:val="0"/>
        </w:rPr>
      </w:r>
      <w:r>
        <w:rPr>
          <w:color w:val="20435C"/>
        </w:rPr>
        <w:t>CHARMM,</w:t>
      </w:r>
      <w:r>
        <w:rPr>
          <w:color w:val="20435C"/>
          <w:spacing w:val="-16"/>
        </w:rPr>
        <w:t> </w:t>
      </w:r>
      <w:r>
        <w:rPr>
          <w:color w:val="20435C"/>
        </w:rPr>
        <w:t>AMBER,</w:t>
      </w:r>
      <w:r>
        <w:rPr>
          <w:color w:val="20435C"/>
          <w:spacing w:val="-16"/>
        </w:rPr>
        <w:t> </w:t>
      </w:r>
      <w:r>
        <w:rPr>
          <w:color w:val="20435C"/>
        </w:rPr>
        <w:t>COMPASS,</w:t>
      </w:r>
      <w:r>
        <w:rPr>
          <w:color w:val="20435C"/>
          <w:spacing w:val="-16"/>
        </w:rPr>
        <w:t> </w:t>
      </w:r>
      <w:r>
        <w:rPr>
          <w:color w:val="20435C"/>
        </w:rPr>
        <w:t>and</w:t>
      </w:r>
      <w:r>
        <w:rPr>
          <w:color w:val="20435C"/>
          <w:spacing w:val="-16"/>
        </w:rPr>
        <w:t> </w:t>
      </w:r>
      <w:r>
        <w:rPr>
          <w:color w:val="20435C"/>
        </w:rPr>
        <w:t>DREIDING</w:t>
      </w:r>
      <w:r>
        <w:rPr>
          <w:color w:val="20435C"/>
          <w:spacing w:val="-16"/>
        </w:rPr>
        <w:t> </w:t>
      </w:r>
      <w:r>
        <w:rPr>
          <w:color w:val="20435C"/>
        </w:rPr>
        <w:t>force</w:t>
      </w:r>
      <w:r>
        <w:rPr>
          <w:color w:val="20435C"/>
          <w:spacing w:val="-16"/>
        </w:rPr>
        <w:t> </w:t>
      </w:r>
      <w:r>
        <w:rPr>
          <w:color w:val="20435C"/>
          <w:spacing w:val="-2"/>
        </w:rPr>
        <w:t>fields</w:t>
      </w:r>
    </w:p>
    <w:p>
      <w:pPr>
        <w:pStyle w:val="BodyText"/>
        <w:spacing w:line="244" w:lineRule="auto" w:before="246"/>
        <w:ind w:left="440" w:right="177"/>
        <w:jc w:val="both"/>
      </w:pPr>
      <w:r>
        <w:rPr>
          <w:spacing w:val="-6"/>
        </w:rPr>
        <w:t>A</w:t>
      </w:r>
      <w:r>
        <w:rPr/>
        <w:t> </w:t>
      </w:r>
      <w:r>
        <w:rPr>
          <w:spacing w:val="-6"/>
        </w:rPr>
        <w:t>compact</w:t>
      </w:r>
      <w:r>
        <w:rPr/>
        <w:t> </w:t>
      </w:r>
      <w:r>
        <w:rPr>
          <w:spacing w:val="-6"/>
        </w:rPr>
        <w:t>summary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concepts,</w:t>
      </w:r>
      <w:r>
        <w:rPr/>
        <w:t> </w:t>
      </w:r>
      <w:r>
        <w:rPr>
          <w:spacing w:val="-6"/>
        </w:rPr>
        <w:t>definitions,</w:t>
      </w:r>
      <w:r>
        <w:rPr/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properties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force</w:t>
      </w:r>
      <w:r>
        <w:rPr/>
        <w:t> </w:t>
      </w:r>
      <w:r>
        <w:rPr>
          <w:spacing w:val="-6"/>
        </w:rPr>
        <w:t>fields</w:t>
      </w:r>
      <w:r>
        <w:rPr/>
        <w:t> </w:t>
      </w:r>
      <w:r>
        <w:rPr>
          <w:spacing w:val="-6"/>
        </w:rPr>
        <w:t>with</w:t>
      </w:r>
      <w:r>
        <w:rPr/>
        <w:t> </w:t>
      </w:r>
      <w:r>
        <w:rPr>
          <w:spacing w:val="-6"/>
        </w:rPr>
        <w:t>explicit</w:t>
      </w:r>
      <w:r>
        <w:rPr/>
        <w:t> </w:t>
      </w:r>
      <w:r>
        <w:rPr>
          <w:spacing w:val="-6"/>
        </w:rPr>
        <w:t>bonded</w:t>
      </w:r>
      <w:r>
        <w:rPr/>
        <w:t> </w:t>
      </w:r>
      <w:r>
        <w:rPr>
          <w:spacing w:val="-6"/>
        </w:rPr>
        <w:t>interactions</w:t>
      </w:r>
      <w:r>
        <w:rPr/>
        <w:t> </w:t>
      </w:r>
      <w:r>
        <w:rPr>
          <w:spacing w:val="-6"/>
        </w:rPr>
        <w:t>(like</w:t>
      </w:r>
      <w:r>
        <w:rPr/>
        <w:t> the</w:t>
      </w:r>
      <w:r>
        <w:rPr>
          <w:spacing w:val="-9"/>
        </w:rPr>
        <w:t> </w:t>
      </w:r>
      <w:r>
        <w:rPr/>
        <w:t>ones</w:t>
      </w:r>
      <w:r>
        <w:rPr>
          <w:spacing w:val="-9"/>
        </w:rPr>
        <w:t> </w:t>
      </w:r>
      <w:r>
        <w:rPr/>
        <w:t>discussed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/>
        <w:t>HowTo)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given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hyperlink w:history="true" w:anchor="_bookmark34">
        <w:r>
          <w:rPr>
            <w:rFonts w:ascii="Times New Roman"/>
            <w:i/>
            <w:color w:val="355F7B"/>
          </w:rPr>
          <w:t>(Gissinger)</w:t>
        </w:r>
      </w:hyperlink>
      <w:r>
        <w:rPr/>
        <w:t>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force</w:t>
      </w:r>
      <w:r>
        <w:rPr>
          <w:spacing w:val="-9"/>
        </w:rPr>
        <w:t> </w:t>
      </w:r>
      <w:r>
        <w:rPr>
          <w:spacing w:val="-2"/>
        </w:rPr>
        <w:t>field</w:t>
      </w:r>
      <w:r>
        <w:rPr>
          <w:spacing w:val="-9"/>
        </w:rPr>
        <w:t> </w:t>
      </w:r>
      <w:r>
        <w:rPr>
          <w:spacing w:val="-2"/>
        </w:rPr>
        <w:t>has</w:t>
      </w:r>
      <w:r>
        <w:rPr>
          <w:spacing w:val="-9"/>
        </w:rPr>
        <w:t> </w:t>
      </w:r>
      <w:r>
        <w:rPr>
          <w:spacing w:val="-2"/>
        </w:rPr>
        <w:t>2</w:t>
      </w:r>
      <w:r>
        <w:rPr>
          <w:spacing w:val="-9"/>
        </w:rPr>
        <w:t> </w:t>
      </w:r>
      <w:r>
        <w:rPr>
          <w:spacing w:val="-2"/>
        </w:rPr>
        <w:t>parts:</w:t>
      </w:r>
      <w:r>
        <w:rPr>
          <w:spacing w:val="7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formulas</w:t>
      </w:r>
      <w:r>
        <w:rPr>
          <w:spacing w:val="-9"/>
        </w:rPr>
        <w:t> </w:t>
      </w:r>
      <w:r>
        <w:rPr>
          <w:spacing w:val="-2"/>
        </w:rPr>
        <w:t>that</w:t>
      </w:r>
      <w:r>
        <w:rPr>
          <w:spacing w:val="-9"/>
        </w:rPr>
        <w:t> </w:t>
      </w:r>
      <w:r>
        <w:rPr>
          <w:spacing w:val="-2"/>
        </w:rPr>
        <w:t>define</w:t>
      </w:r>
      <w:r>
        <w:rPr>
          <w:spacing w:val="-9"/>
        </w:rPr>
        <w:t> </w:t>
      </w:r>
      <w:r>
        <w:rPr>
          <w:spacing w:val="-2"/>
        </w:rPr>
        <w:t>it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coefficients</w:t>
      </w:r>
      <w:r>
        <w:rPr>
          <w:spacing w:val="-9"/>
        </w:rPr>
        <w:t> </w:t>
      </w:r>
      <w:r>
        <w:rPr>
          <w:spacing w:val="-2"/>
        </w:rPr>
        <w:t>used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particular</w:t>
      </w:r>
      <w:r>
        <w:rPr>
          <w:spacing w:val="-9"/>
        </w:rPr>
        <w:t> </w:t>
      </w:r>
      <w:r>
        <w:rPr>
          <w:spacing w:val="-2"/>
        </w:rPr>
        <w:t>system.</w:t>
      </w:r>
      <w:r>
        <w:rPr>
          <w:spacing w:val="14"/>
        </w:rPr>
        <w:t> </w:t>
      </w:r>
      <w:r>
        <w:rPr>
          <w:spacing w:val="-2"/>
        </w:rPr>
        <w:t>Here</w:t>
      </w:r>
      <w:r>
        <w:rPr>
          <w:spacing w:val="-9"/>
        </w:rPr>
        <w:t> </w:t>
      </w:r>
      <w:r>
        <w:rPr>
          <w:spacing w:val="-2"/>
        </w:rPr>
        <w:t>we</w:t>
      </w:r>
      <w:r>
        <w:rPr>
          <w:spacing w:val="-9"/>
        </w:rPr>
        <w:t> </w:t>
      </w:r>
      <w:r>
        <w:rPr>
          <w:spacing w:val="-2"/>
        </w:rPr>
        <w:t>only discuss</w:t>
      </w:r>
      <w:r>
        <w:rPr>
          <w:spacing w:val="-10"/>
        </w:rPr>
        <w:t> </w:t>
      </w:r>
      <w:r>
        <w:rPr>
          <w:spacing w:val="-2"/>
        </w:rPr>
        <w:t>formulas</w:t>
      </w:r>
      <w:r>
        <w:rPr>
          <w:spacing w:val="-9"/>
        </w:rPr>
        <w:t> </w:t>
      </w:r>
      <w:r>
        <w:rPr>
          <w:spacing w:val="-2"/>
        </w:rPr>
        <w:t>implemented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LAMMPS</w:t>
      </w:r>
      <w:r>
        <w:rPr>
          <w:spacing w:val="-9"/>
        </w:rPr>
        <w:t> </w:t>
      </w:r>
      <w:r>
        <w:rPr>
          <w:spacing w:val="-2"/>
        </w:rPr>
        <w:t>that</w:t>
      </w:r>
      <w:r>
        <w:rPr>
          <w:spacing w:val="-9"/>
        </w:rPr>
        <w:t> </w:t>
      </w:r>
      <w:r>
        <w:rPr>
          <w:spacing w:val="-2"/>
        </w:rPr>
        <w:t>correspond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formulas</w:t>
      </w:r>
      <w:r>
        <w:rPr>
          <w:spacing w:val="-9"/>
        </w:rPr>
        <w:t> </w:t>
      </w:r>
      <w:r>
        <w:rPr>
          <w:spacing w:val="-2"/>
        </w:rPr>
        <w:t>commonly</w:t>
      </w:r>
      <w:r>
        <w:rPr>
          <w:spacing w:val="-9"/>
        </w:rPr>
        <w:t> </w:t>
      </w:r>
      <w:r>
        <w:rPr>
          <w:spacing w:val="-2"/>
        </w:rPr>
        <w:t>used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CHARMM,</w:t>
      </w:r>
      <w:r>
        <w:rPr>
          <w:spacing w:val="-9"/>
        </w:rPr>
        <w:t> </w:t>
      </w:r>
      <w:r>
        <w:rPr>
          <w:spacing w:val="-2"/>
        </w:rPr>
        <w:t>AMBER, COMPASS,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DREIDING</w:t>
      </w:r>
      <w:r>
        <w:rPr>
          <w:spacing w:val="-8"/>
        </w:rPr>
        <w:t> </w:t>
      </w:r>
      <w:r>
        <w:rPr>
          <w:spacing w:val="-2"/>
        </w:rPr>
        <w:t>force</w:t>
      </w:r>
      <w:r>
        <w:rPr>
          <w:spacing w:val="-7"/>
        </w:rPr>
        <w:t> </w:t>
      </w:r>
      <w:r>
        <w:rPr>
          <w:spacing w:val="-2"/>
        </w:rPr>
        <w:t>fields.</w:t>
      </w:r>
      <w:r>
        <w:rPr>
          <w:spacing w:val="8"/>
        </w:rPr>
        <w:t> </w:t>
      </w:r>
      <w:r>
        <w:rPr>
          <w:spacing w:val="-2"/>
        </w:rPr>
        <w:t>Setting</w:t>
      </w:r>
      <w:r>
        <w:rPr>
          <w:spacing w:val="-7"/>
        </w:rPr>
        <w:t> </w:t>
      </w:r>
      <w:r>
        <w:rPr>
          <w:spacing w:val="-2"/>
        </w:rPr>
        <w:t>coefficients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done</w:t>
      </w:r>
      <w:r>
        <w:rPr>
          <w:spacing w:val="-8"/>
        </w:rPr>
        <w:t> </w:t>
      </w:r>
      <w:r>
        <w:rPr>
          <w:spacing w:val="-2"/>
        </w:rPr>
        <w:t>either</w:t>
      </w:r>
      <w:r>
        <w:rPr>
          <w:spacing w:val="-8"/>
        </w:rPr>
        <w:t> </w:t>
      </w:r>
      <w:r>
        <w:rPr>
          <w:spacing w:val="-2"/>
        </w:rPr>
        <w:t>from</w:t>
      </w:r>
      <w:r>
        <w:rPr>
          <w:spacing w:val="-7"/>
        </w:rPr>
        <w:t> </w:t>
      </w:r>
      <w:r>
        <w:rPr>
          <w:spacing w:val="-2"/>
        </w:rPr>
        <w:t>special</w:t>
      </w:r>
      <w:r>
        <w:rPr>
          <w:spacing w:val="-8"/>
        </w:rPr>
        <w:t> </w:t>
      </w:r>
      <w:r>
        <w:rPr>
          <w:spacing w:val="-2"/>
        </w:rPr>
        <w:t>sections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an</w:t>
      </w:r>
      <w:r>
        <w:rPr>
          <w:spacing w:val="-7"/>
        </w:rPr>
        <w:t> </w:t>
      </w:r>
      <w:r>
        <w:rPr>
          <w:spacing w:val="-2"/>
        </w:rPr>
        <w:t>input</w:t>
      </w:r>
      <w:r>
        <w:rPr>
          <w:spacing w:val="-8"/>
        </w:rPr>
        <w:t> </w:t>
      </w:r>
      <w:r>
        <w:rPr>
          <w:spacing w:val="-2"/>
        </w:rPr>
        <w:t>data</w:t>
      </w:r>
      <w:r>
        <w:rPr>
          <w:spacing w:val="-7"/>
        </w:rPr>
        <w:t> </w:t>
      </w:r>
      <w:r>
        <w:rPr>
          <w:spacing w:val="-2"/>
        </w:rPr>
        <w:t>file </w:t>
      </w:r>
      <w:r>
        <w:rPr/>
        <w:t>via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read_data</w:t>
      </w:r>
      <w:r>
        <w:rPr>
          <w:rFonts w:ascii="Times New Roman"/>
          <w:i/>
          <w:color w:val="355F7B"/>
          <w:spacing w:val="-12"/>
        </w:rPr>
        <w:t> </w:t>
      </w:r>
      <w:r>
        <w:rPr/>
        <w:t>command</w:t>
      </w:r>
      <w:r>
        <w:rPr>
          <w:spacing w:val="-11"/>
        </w:rPr>
        <w:t> </w:t>
      </w:r>
      <w:r>
        <w:rPr/>
        <w:t>or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input</w:t>
      </w:r>
      <w:r>
        <w:rPr>
          <w:spacing w:val="-11"/>
        </w:rPr>
        <w:t> </w:t>
      </w:r>
      <w:r>
        <w:rPr/>
        <w:t>script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commands</w:t>
      </w:r>
      <w:r>
        <w:rPr>
          <w:spacing w:val="-11"/>
        </w:rPr>
        <w:t> </w:t>
      </w:r>
      <w:r>
        <w:rPr/>
        <w:t>like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pair_coeff</w:t>
      </w:r>
      <w:r>
        <w:rPr>
          <w:rFonts w:ascii="Times New Roman"/>
          <w:i/>
          <w:color w:val="355F7B"/>
          <w:spacing w:val="-13"/>
        </w:rPr>
        <w:t> </w:t>
      </w:r>
      <w:r>
        <w:rPr/>
        <w:t>or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bond_coeff</w:t>
      </w:r>
      <w:r>
        <w:rPr>
          <w:rFonts w:ascii="Times New Roman"/>
          <w:i/>
          <w:color w:val="355F7B"/>
          <w:spacing w:val="-1"/>
        </w:rPr>
        <w:t> </w:t>
      </w:r>
      <w:r>
        <w:rPr/>
        <w:t>and</w:t>
      </w:r>
      <w:r>
        <w:rPr>
          <w:spacing w:val="-11"/>
        </w:rPr>
        <w:t> </w:t>
      </w:r>
      <w:r>
        <w:rPr/>
        <w:t>so</w:t>
      </w:r>
      <w:r>
        <w:rPr>
          <w:spacing w:val="-12"/>
        </w:rPr>
        <w:t> </w:t>
      </w:r>
      <w:r>
        <w:rPr/>
        <w:t>on.</w:t>
      </w:r>
      <w:r>
        <w:rPr>
          <w:spacing w:val="8"/>
        </w:rPr>
        <w:t> </w:t>
      </w:r>
      <w:r>
        <w:rPr/>
        <w:t>See</w:t>
      </w:r>
      <w:r>
        <w:rPr>
          <w:spacing w:val="-12"/>
        </w:rPr>
        <w:t> </w:t>
      </w:r>
      <w:r>
        <w:rPr/>
        <w:t>the </w:t>
      </w:r>
      <w:r>
        <w:rPr>
          <w:rFonts w:ascii="Times New Roman"/>
          <w:i/>
          <w:color w:val="355F7B"/>
        </w:rPr>
        <w:t>Tools</w:t>
      </w:r>
      <w:r>
        <w:rPr>
          <w:rFonts w:ascii="Times New Roman"/>
          <w:i/>
          <w:color w:val="355F7B"/>
          <w:spacing w:val="-10"/>
        </w:rPr>
        <w:t> </w:t>
      </w:r>
      <w:r>
        <w:rPr/>
        <w:t>doc</w:t>
      </w:r>
      <w:r>
        <w:rPr>
          <w:spacing w:val="-5"/>
        </w:rPr>
        <w:t> </w:t>
      </w:r>
      <w:r>
        <w:rPr/>
        <w:t>page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additional</w:t>
      </w:r>
      <w:r>
        <w:rPr>
          <w:spacing w:val="-5"/>
        </w:rPr>
        <w:t> </w:t>
      </w:r>
      <w:r>
        <w:rPr/>
        <w:t>tools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can</w:t>
      </w:r>
      <w:r>
        <w:rPr>
          <w:spacing w:val="-5"/>
        </w:rPr>
        <w:t> </w:t>
      </w:r>
      <w:r>
        <w:rPr/>
        <w:t>use</w:t>
      </w:r>
      <w:r>
        <w:rPr>
          <w:spacing w:val="-5"/>
        </w:rPr>
        <w:t> </w:t>
      </w:r>
      <w:r>
        <w:rPr/>
        <w:t>CHARMM,</w:t>
      </w:r>
      <w:r>
        <w:rPr>
          <w:spacing w:val="-5"/>
        </w:rPr>
        <w:t> </w:t>
      </w:r>
      <w:r>
        <w:rPr/>
        <w:t>AMBER,</w:t>
      </w:r>
      <w:r>
        <w:rPr>
          <w:spacing w:val="-5"/>
        </w:rPr>
        <w:t> </w:t>
      </w:r>
      <w:r>
        <w:rPr/>
        <w:t>or</w:t>
      </w:r>
      <w:r>
        <w:rPr>
          <w:spacing w:val="-5"/>
        </w:rPr>
        <w:t> </w:t>
      </w:r>
      <w:r>
        <w:rPr/>
        <w:t>Materials</w:t>
      </w:r>
      <w:r>
        <w:rPr>
          <w:spacing w:val="-5"/>
        </w:rPr>
        <w:t> </w:t>
      </w:r>
      <w:r>
        <w:rPr/>
        <w:t>Studio</w:t>
      </w:r>
      <w:r>
        <w:rPr>
          <w:spacing w:val="-5"/>
        </w:rPr>
        <w:t> </w:t>
      </w:r>
      <w:r>
        <w:rPr/>
        <w:t>generated</w:t>
      </w:r>
      <w:r>
        <w:rPr>
          <w:spacing w:val="-5"/>
        </w:rPr>
        <w:t> </w:t>
      </w:r>
      <w:r>
        <w:rPr/>
        <w:t>files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assign </w:t>
      </w:r>
      <w:r>
        <w:rPr>
          <w:spacing w:val="-4"/>
        </w:rPr>
        <w:t>force</w:t>
      </w:r>
      <w:r>
        <w:rPr>
          <w:spacing w:val="-8"/>
        </w:rPr>
        <w:t> </w:t>
      </w:r>
      <w:r>
        <w:rPr>
          <w:spacing w:val="-4"/>
        </w:rPr>
        <w:t>field</w:t>
      </w:r>
      <w:r>
        <w:rPr>
          <w:spacing w:val="-7"/>
        </w:rPr>
        <w:t> </w:t>
      </w:r>
      <w:r>
        <w:rPr>
          <w:spacing w:val="-4"/>
        </w:rPr>
        <w:t>coefficients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convert</w:t>
      </w:r>
      <w:r>
        <w:rPr>
          <w:spacing w:val="-7"/>
        </w:rPr>
        <w:t> </w:t>
      </w:r>
      <w:r>
        <w:rPr>
          <w:spacing w:val="-4"/>
        </w:rPr>
        <w:t>their</w:t>
      </w:r>
      <w:r>
        <w:rPr>
          <w:spacing w:val="-7"/>
        </w:rPr>
        <w:t> </w:t>
      </w:r>
      <w:r>
        <w:rPr>
          <w:spacing w:val="-4"/>
        </w:rPr>
        <w:t>output</w:t>
      </w:r>
      <w:r>
        <w:rPr>
          <w:spacing w:val="-7"/>
        </w:rPr>
        <w:t> </w:t>
      </w:r>
      <w:r>
        <w:rPr>
          <w:spacing w:val="-4"/>
        </w:rPr>
        <w:t>into</w:t>
      </w:r>
      <w:r>
        <w:rPr>
          <w:spacing w:val="-7"/>
        </w:rPr>
        <w:t> </w:t>
      </w:r>
      <w:r>
        <w:rPr>
          <w:spacing w:val="-4"/>
        </w:rPr>
        <w:t>LAMMPS</w:t>
      </w:r>
      <w:r>
        <w:rPr>
          <w:spacing w:val="-7"/>
        </w:rPr>
        <w:t> </w:t>
      </w:r>
      <w:r>
        <w:rPr>
          <w:spacing w:val="-4"/>
        </w:rPr>
        <w:t>input.</w:t>
      </w:r>
      <w:r>
        <w:rPr>
          <w:spacing w:val="-7"/>
        </w:rPr>
        <w:t> </w:t>
      </w:r>
      <w:r>
        <w:rPr>
          <w:spacing w:val="-4"/>
        </w:rPr>
        <w:t>LAMMPS</w:t>
      </w:r>
      <w:r>
        <w:rPr>
          <w:spacing w:val="-7"/>
        </w:rPr>
        <w:t> </w:t>
      </w:r>
      <w:r>
        <w:rPr>
          <w:spacing w:val="-4"/>
        </w:rPr>
        <w:t>input</w:t>
      </w:r>
      <w:r>
        <w:rPr>
          <w:spacing w:val="-7"/>
        </w:rPr>
        <w:t> </w:t>
      </w:r>
      <w:r>
        <w:rPr>
          <w:spacing w:val="-4"/>
        </w:rPr>
        <w:t>scripts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also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generated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2"/>
        </w:rPr>
        <w:t> </w:t>
      </w:r>
      <w:hyperlink r:id="rId61">
        <w:r>
          <w:rPr>
            <w:color w:val="376F62"/>
            <w:spacing w:val="-2"/>
          </w:rPr>
          <w:t>charmm-gui.org</w:t>
        </w:r>
      </w:hyperlink>
      <w:r>
        <w:rPr>
          <w:spacing w:val="-2"/>
        </w:rPr>
        <w:t>.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51"/>
      </w:pPr>
    </w:p>
    <w:p>
      <w:pPr>
        <w:pStyle w:val="Heading3"/>
        <w:spacing w:before="0"/>
      </w:pPr>
      <w:bookmarkStart w:name="CHARMM and AMBER" w:id="103"/>
      <w:bookmarkEnd w:id="103"/>
      <w:r>
        <w:rPr>
          <w:b w:val="0"/>
        </w:rPr>
      </w:r>
      <w:r>
        <w:rPr>
          <w:color w:val="20435C"/>
        </w:rPr>
        <w:t>CHARMM</w:t>
      </w:r>
      <w:r>
        <w:rPr>
          <w:color w:val="20435C"/>
          <w:spacing w:val="-8"/>
        </w:rPr>
        <w:t> </w:t>
      </w:r>
      <w:r>
        <w:rPr>
          <w:color w:val="20435C"/>
        </w:rPr>
        <w:t>and</w:t>
      </w:r>
      <w:r>
        <w:rPr>
          <w:color w:val="20435C"/>
          <w:spacing w:val="-7"/>
        </w:rPr>
        <w:t> </w:t>
      </w:r>
      <w:r>
        <w:rPr>
          <w:color w:val="20435C"/>
          <w:spacing w:val="-2"/>
        </w:rPr>
        <w:t>AMBER</w:t>
      </w:r>
    </w:p>
    <w:p>
      <w:pPr>
        <w:pStyle w:val="BodyText"/>
        <w:spacing w:before="25"/>
        <w:rPr>
          <w:rFonts w:ascii="Arial"/>
          <w:b/>
        </w:rPr>
      </w:pPr>
    </w:p>
    <w:p>
      <w:pPr>
        <w:spacing w:before="0"/>
        <w:ind w:left="440" w:right="0" w:firstLine="0"/>
        <w:jc w:val="left"/>
        <w:rPr>
          <w:sz w:val="20"/>
        </w:rPr>
      </w:pPr>
      <w:r>
        <w:rPr>
          <w:spacing w:val="-2"/>
          <w:sz w:val="20"/>
        </w:rPr>
        <w:t>The</w:t>
      </w:r>
      <w:r>
        <w:rPr>
          <w:spacing w:val="-5"/>
          <w:sz w:val="20"/>
        </w:rPr>
        <w:t> </w:t>
      </w:r>
      <w:hyperlink r:id="rId66">
        <w:r>
          <w:rPr>
            <w:color w:val="376F62"/>
            <w:spacing w:val="-2"/>
            <w:sz w:val="20"/>
          </w:rPr>
          <w:t>CHARMM</w:t>
        </w:r>
        <w:r>
          <w:rPr>
            <w:color w:val="376F62"/>
            <w:spacing w:val="-4"/>
            <w:sz w:val="20"/>
          </w:rPr>
          <w:t> </w:t>
        </w:r>
        <w:r>
          <w:rPr>
            <w:color w:val="376F62"/>
            <w:spacing w:val="-2"/>
            <w:sz w:val="20"/>
          </w:rPr>
          <w:t>force</w:t>
        </w:r>
        <w:r>
          <w:rPr>
            <w:color w:val="376F62"/>
            <w:spacing w:val="-4"/>
            <w:sz w:val="20"/>
          </w:rPr>
          <w:t> </w:t>
        </w:r>
        <w:r>
          <w:rPr>
            <w:color w:val="376F62"/>
            <w:spacing w:val="-2"/>
            <w:sz w:val="20"/>
          </w:rPr>
          <w:t>field</w:t>
        </w:r>
      </w:hyperlink>
      <w:r>
        <w:rPr>
          <w:color w:val="376F62"/>
          <w:spacing w:val="-4"/>
          <w:sz w:val="20"/>
        </w:rPr>
        <w:t> </w:t>
      </w:r>
      <w:hyperlink w:history="true" w:anchor="_bookmark35">
        <w:r>
          <w:rPr>
            <w:rFonts w:ascii="Times New Roman"/>
            <w:i/>
            <w:color w:val="355F7B"/>
            <w:spacing w:val="-2"/>
            <w:sz w:val="20"/>
          </w:rPr>
          <w:t>(MacKerell)</w:t>
        </w:r>
      </w:hyperlink>
      <w:r>
        <w:rPr>
          <w:rFonts w:ascii="Times New Roman"/>
          <w:i/>
          <w:color w:val="355F7B"/>
          <w:spacing w:val="-10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4"/>
          <w:sz w:val="20"/>
        </w:rPr>
        <w:t> </w:t>
      </w:r>
      <w:hyperlink r:id="rId67">
        <w:r>
          <w:rPr>
            <w:color w:val="376F62"/>
            <w:spacing w:val="-2"/>
            <w:sz w:val="20"/>
          </w:rPr>
          <w:t>AMBER</w:t>
        </w:r>
        <w:r>
          <w:rPr>
            <w:color w:val="376F62"/>
            <w:spacing w:val="-4"/>
            <w:sz w:val="20"/>
          </w:rPr>
          <w:t> </w:t>
        </w:r>
        <w:r>
          <w:rPr>
            <w:color w:val="376F62"/>
            <w:spacing w:val="-2"/>
            <w:sz w:val="20"/>
          </w:rPr>
          <w:t>force</w:t>
        </w:r>
        <w:r>
          <w:rPr>
            <w:color w:val="376F62"/>
            <w:spacing w:val="-4"/>
            <w:sz w:val="20"/>
          </w:rPr>
          <w:t> </w:t>
        </w:r>
        <w:r>
          <w:rPr>
            <w:color w:val="376F62"/>
            <w:spacing w:val="-2"/>
            <w:sz w:val="20"/>
          </w:rPr>
          <w:t>field</w:t>
        </w:r>
      </w:hyperlink>
      <w:r>
        <w:rPr>
          <w:color w:val="376F62"/>
          <w:spacing w:val="-4"/>
          <w:sz w:val="20"/>
        </w:rPr>
        <w:t> </w:t>
      </w:r>
      <w:hyperlink w:history="true" w:anchor="_bookmark36">
        <w:r>
          <w:rPr>
            <w:rFonts w:ascii="Times New Roman"/>
            <w:i/>
            <w:color w:val="355F7B"/>
            <w:spacing w:val="-2"/>
            <w:sz w:val="20"/>
          </w:rPr>
          <w:t>(Cornell)</w:t>
        </w:r>
      </w:hyperlink>
      <w:r>
        <w:rPr>
          <w:rFonts w:ascii="Times New Roman"/>
          <w:i/>
          <w:color w:val="355F7B"/>
          <w:spacing w:val="-10"/>
          <w:sz w:val="20"/>
        </w:rPr>
        <w:t> </w:t>
      </w:r>
      <w:r>
        <w:rPr>
          <w:spacing w:val="-2"/>
          <w:sz w:val="20"/>
        </w:rPr>
        <w:t>have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potential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energy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function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4"/>
          <w:sz w:val="20"/>
        </w:rPr>
        <w:t> form</w:t>
      </w:r>
    </w:p>
    <w:p>
      <w:pPr>
        <w:spacing w:line="139" w:lineRule="exact" w:before="199"/>
        <w:ind w:left="1017" w:right="0" w:firstLine="0"/>
        <w:jc w:val="center"/>
        <w:rPr>
          <w:sz w:val="14"/>
        </w:rPr>
      </w:pPr>
      <w:r>
        <w:rPr>
          <w:spacing w:val="-2"/>
          <w:sz w:val="14"/>
        </w:rPr>
        <w:t>charmm</w:t>
      </w:r>
    </w:p>
    <w:p>
      <w:pPr>
        <w:spacing w:line="64" w:lineRule="exact" w:before="0"/>
        <w:ind w:left="1017" w:right="0" w:firstLine="0"/>
        <w:jc w:val="center"/>
        <w:rPr>
          <w:sz w:val="14"/>
        </w:rPr>
      </w:pPr>
      <w:r>
        <w:rPr>
          <w:spacing w:val="-2"/>
          <w:sz w:val="14"/>
        </w:rPr>
        <w:t>charmmfsw</w:t>
      </w:r>
    </w:p>
    <w:p>
      <w:pPr>
        <w:spacing w:line="482" w:lineRule="exact" w:before="0"/>
        <w:ind w:left="0" w:right="101" w:firstLine="0"/>
        <w:jc w:val="center"/>
        <w:rPr>
          <w:rFonts w:ascii="Times New Roman" w:hAnsi="Times New Roman"/>
          <w:i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327616">
                <wp:simplePos x="0" y="0"/>
                <wp:positionH relativeFrom="page">
                  <wp:posOffset>3970477</wp:posOffset>
                </wp:positionH>
                <wp:positionV relativeFrom="paragraph">
                  <wp:posOffset>80265</wp:posOffset>
                </wp:positionV>
                <wp:extent cx="99695" cy="15240"/>
                <wp:effectExtent l="0" t="0" r="0" b="0"/>
                <wp:wrapNone/>
                <wp:docPr id="440" name="Graphic 4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0" name="Graphic 440"/>
                      <wps:cNvSpPr/>
                      <wps:spPr>
                        <a:xfrm>
                          <a:off x="0" y="0"/>
                          <a:ext cx="99695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15240">
                              <a:moveTo>
                                <a:pt x="99136" y="0"/>
                              </a:moveTo>
                              <a:lnTo>
                                <a:pt x="0" y="0"/>
                              </a:lnTo>
                              <a:lnTo>
                                <a:pt x="0" y="15049"/>
                              </a:lnTo>
                              <a:lnTo>
                                <a:pt x="99136" y="15049"/>
                              </a:lnTo>
                              <a:lnTo>
                                <a:pt x="991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12.635986pt;margin-top:6.320126pt;width:7.806pt;height:1.185pt;mso-position-horizontal-relative:page;mso-position-vertical-relative:paragraph;z-index:-21988864" id="docshape406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328128">
                <wp:simplePos x="0" y="0"/>
                <wp:positionH relativeFrom="page">
                  <wp:posOffset>4183494</wp:posOffset>
                </wp:positionH>
                <wp:positionV relativeFrom="paragraph">
                  <wp:posOffset>80265</wp:posOffset>
                </wp:positionV>
                <wp:extent cx="99695" cy="15240"/>
                <wp:effectExtent l="0" t="0" r="0" b="0"/>
                <wp:wrapNone/>
                <wp:docPr id="441" name="Graphic 4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1" name="Graphic 441"/>
                      <wps:cNvSpPr/>
                      <wps:spPr>
                        <a:xfrm>
                          <a:off x="0" y="0"/>
                          <a:ext cx="99695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15240">
                              <a:moveTo>
                                <a:pt x="99136" y="0"/>
                              </a:moveTo>
                              <a:lnTo>
                                <a:pt x="0" y="0"/>
                              </a:lnTo>
                              <a:lnTo>
                                <a:pt x="0" y="15049"/>
                              </a:lnTo>
                              <a:lnTo>
                                <a:pt x="99136" y="15049"/>
                              </a:lnTo>
                              <a:lnTo>
                                <a:pt x="991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29.408997pt;margin-top:6.320126pt;width:7.806pt;height:1.185pt;mso-position-horizontal-relative:page;mso-position-vertical-relative:paragraph;z-index:-21988352" id="docshape407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7792">
                <wp:simplePos x="0" y="0"/>
                <wp:positionH relativeFrom="page">
                  <wp:posOffset>2950578</wp:posOffset>
                </wp:positionH>
                <wp:positionV relativeFrom="paragraph">
                  <wp:posOffset>290059</wp:posOffset>
                </wp:positionV>
                <wp:extent cx="216535" cy="106045"/>
                <wp:effectExtent l="0" t="0" r="0" b="0"/>
                <wp:wrapNone/>
                <wp:docPr id="442" name="Textbox 4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2" name="Textbox 442"/>
                      <wps:cNvSpPr txBox="1"/>
                      <wps:spPr>
                        <a:xfrm>
                          <a:off x="0" y="0"/>
                          <a:ext cx="216535" cy="1060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9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2"/>
                                <w:sz w:val="14"/>
                              </w:rPr>
                              <w:t>bonds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2.328995pt;margin-top:22.839334pt;width:17.05pt;height:8.35pt;mso-position-horizontal-relative:page;mso-position-vertical-relative:paragraph;z-index:15777792" type="#_x0000_t202" id="docshape408" filled="false" stroked="false">
                <v:textbox inset="0,0,0,0">
                  <w:txbxContent>
                    <w:p>
                      <w:pPr>
                        <w:spacing w:line="159" w:lineRule="exact" w:before="0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4"/>
                        </w:rPr>
                      </w:pPr>
                      <w:r>
                        <w:rPr>
                          <w:rFonts w:ascii="Times New Roman"/>
                          <w:i/>
                          <w:spacing w:val="-2"/>
                          <w:sz w:val="14"/>
                        </w:rPr>
                        <w:t>bonds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8304">
                <wp:simplePos x="0" y="0"/>
                <wp:positionH relativeFrom="page">
                  <wp:posOffset>3443363</wp:posOffset>
                </wp:positionH>
                <wp:positionV relativeFrom="paragraph">
                  <wp:posOffset>290059</wp:posOffset>
                </wp:positionV>
                <wp:extent cx="236220" cy="106045"/>
                <wp:effectExtent l="0" t="0" r="0" b="0"/>
                <wp:wrapNone/>
                <wp:docPr id="443" name="Textbox 4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3" name="Textbox 443"/>
                      <wps:cNvSpPr txBox="1"/>
                      <wps:spPr>
                        <a:xfrm>
                          <a:off x="0" y="0"/>
                          <a:ext cx="236220" cy="1060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9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2"/>
                                <w:sz w:val="14"/>
                              </w:rPr>
                              <w:t>angles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1.131012pt;margin-top:22.839334pt;width:18.6pt;height:8.35pt;mso-position-horizontal-relative:page;mso-position-vertical-relative:paragraph;z-index:15778304" type="#_x0000_t202" id="docshape409" filled="false" stroked="false">
                <v:textbox inset="0,0,0,0">
                  <w:txbxContent>
                    <w:p>
                      <w:pPr>
                        <w:spacing w:line="159" w:lineRule="exact" w:before="0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4"/>
                        </w:rPr>
                      </w:pPr>
                      <w:r>
                        <w:rPr>
                          <w:rFonts w:ascii="Times New Roman"/>
                          <w:i/>
                          <w:spacing w:val="-2"/>
                          <w:sz w:val="14"/>
                        </w:rPr>
                        <w:t>angles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8816">
                <wp:simplePos x="0" y="0"/>
                <wp:positionH relativeFrom="page">
                  <wp:posOffset>3913543</wp:posOffset>
                </wp:positionH>
                <wp:positionV relativeFrom="paragraph">
                  <wp:posOffset>290059</wp:posOffset>
                </wp:positionV>
                <wp:extent cx="310515" cy="106045"/>
                <wp:effectExtent l="0" t="0" r="0" b="0"/>
                <wp:wrapNone/>
                <wp:docPr id="444" name="Textbox 4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4" name="Textbox 444"/>
                      <wps:cNvSpPr txBox="1"/>
                      <wps:spPr>
                        <a:xfrm>
                          <a:off x="0" y="0"/>
                          <a:ext cx="310515" cy="1060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9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2"/>
                                <w:sz w:val="14"/>
                              </w:rPr>
                              <w:t>dihedral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8.153015pt;margin-top:22.839334pt;width:24.45pt;height:8.35pt;mso-position-horizontal-relative:page;mso-position-vertical-relative:paragraph;z-index:15778816" type="#_x0000_t202" id="docshape410" filled="false" stroked="false">
                <v:textbox inset="0,0,0,0">
                  <w:txbxContent>
                    <w:p>
                      <w:pPr>
                        <w:spacing w:line="159" w:lineRule="exact" w:before="0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4"/>
                        </w:rPr>
                      </w:pPr>
                      <w:r>
                        <w:rPr>
                          <w:rFonts w:ascii="Times New Roman"/>
                          <w:i/>
                          <w:spacing w:val="-2"/>
                          <w:sz w:val="14"/>
                        </w:rPr>
                        <w:t>dihedral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9328">
                <wp:simplePos x="0" y="0"/>
                <wp:positionH relativeFrom="page">
                  <wp:posOffset>4389844</wp:posOffset>
                </wp:positionH>
                <wp:positionV relativeFrom="paragraph">
                  <wp:posOffset>286554</wp:posOffset>
                </wp:positionV>
                <wp:extent cx="377190" cy="106045"/>
                <wp:effectExtent l="0" t="0" r="0" b="0"/>
                <wp:wrapNone/>
                <wp:docPr id="445" name="Textbox 4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5" name="Textbox 445"/>
                      <wps:cNvSpPr txBox="1"/>
                      <wps:spPr>
                        <a:xfrm>
                          <a:off x="0" y="0"/>
                          <a:ext cx="377190" cy="1060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9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2"/>
                                <w:sz w:val="14"/>
                              </w:rPr>
                              <w:t>impropers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5.657013pt;margin-top:22.563334pt;width:29.7pt;height:8.35pt;mso-position-horizontal-relative:page;mso-position-vertical-relative:paragraph;z-index:15779328" type="#_x0000_t202" id="docshape411" filled="false" stroked="false">
                <v:textbox inset="0,0,0,0">
                  <w:txbxContent>
                    <w:p>
                      <w:pPr>
                        <w:spacing w:line="159" w:lineRule="exact" w:before="0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4"/>
                        </w:rPr>
                      </w:pPr>
                      <w:r>
                        <w:rPr>
                          <w:rFonts w:ascii="Times New Roman"/>
                          <w:i/>
                          <w:spacing w:val="-2"/>
                          <w:sz w:val="14"/>
                        </w:rPr>
                        <w:t>impropers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i/>
          <w:sz w:val="20"/>
        </w:rPr>
        <w:t>V</w:t>
      </w:r>
      <w:r>
        <w:rPr>
          <w:rFonts w:ascii="Times New Roman" w:hAnsi="Times New Roman"/>
          <w:i/>
          <w:spacing w:val="2"/>
          <w:sz w:val="20"/>
        </w:rPr>
        <w:t> </w:t>
      </w:r>
      <w:r>
        <w:rPr>
          <w:rFonts w:ascii="Times New Roman" w:hAnsi="Times New Roman"/>
          <w:sz w:val="20"/>
        </w:rPr>
        <w:t>=</w:t>
      </w:r>
      <w:r>
        <w:rPr>
          <w:rFonts w:ascii="Times New Roman" w:hAnsi="Times New Roman"/>
          <w:spacing w:val="29"/>
          <w:sz w:val="20"/>
        </w:rPr>
        <w:t> </w:t>
      </w:r>
      <w:r>
        <w:rPr>
          <w:rFonts w:ascii="Verdana" w:hAnsi="Verdana"/>
          <w:position w:val="-3"/>
          <w:sz w:val="28"/>
        </w:rPr>
        <w:t>∑</w:t>
      </w:r>
      <w:r>
        <w:rPr>
          <w:rFonts w:ascii="Verdana" w:hAnsi="Verdana"/>
          <w:spacing w:val="-24"/>
          <w:position w:val="-3"/>
          <w:sz w:val="28"/>
        </w:rPr>
        <w:t> </w:t>
      </w:r>
      <w:r>
        <w:rPr>
          <w:rFonts w:ascii="Times New Roman" w:hAnsi="Times New Roman"/>
          <w:i/>
          <w:sz w:val="20"/>
        </w:rPr>
        <w:t>E</w:t>
      </w:r>
      <w:r>
        <w:rPr>
          <w:rFonts w:ascii="Times New Roman" w:hAnsi="Times New Roman"/>
          <w:i/>
          <w:sz w:val="20"/>
          <w:vertAlign w:val="subscript"/>
        </w:rPr>
        <w:t>b</w:t>
      </w:r>
      <w:r>
        <w:rPr>
          <w:rFonts w:ascii="Times New Roman" w:hAnsi="Times New Roman"/>
          <w:i/>
          <w:spacing w:val="-11"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+</w:t>
      </w:r>
      <w:r>
        <w:rPr>
          <w:rFonts w:ascii="Times New Roman" w:hAnsi="Times New Roman"/>
          <w:spacing w:val="46"/>
          <w:sz w:val="20"/>
          <w:vertAlign w:val="baseline"/>
        </w:rPr>
        <w:t> </w:t>
      </w:r>
      <w:r>
        <w:rPr>
          <w:rFonts w:ascii="Verdana" w:hAnsi="Verdana"/>
          <w:position w:val="-3"/>
          <w:sz w:val="28"/>
          <w:vertAlign w:val="baseline"/>
        </w:rPr>
        <w:t>∑</w:t>
      </w:r>
      <w:r>
        <w:rPr>
          <w:rFonts w:ascii="Verdana" w:hAnsi="Verdana"/>
          <w:spacing w:val="-25"/>
          <w:position w:val="-3"/>
          <w:sz w:val="28"/>
          <w:vertAlign w:val="baseline"/>
        </w:rPr>
        <w:t> </w:t>
      </w:r>
      <w:r>
        <w:rPr>
          <w:rFonts w:ascii="Times New Roman" w:hAnsi="Times New Roman"/>
          <w:i/>
          <w:sz w:val="20"/>
          <w:vertAlign w:val="baseline"/>
        </w:rPr>
        <w:t>E</w:t>
      </w:r>
      <w:r>
        <w:rPr>
          <w:rFonts w:ascii="Times New Roman" w:hAnsi="Times New Roman"/>
          <w:i/>
          <w:sz w:val="20"/>
          <w:vertAlign w:val="subscript"/>
        </w:rPr>
        <w:t>a</w:t>
      </w:r>
      <w:r>
        <w:rPr>
          <w:rFonts w:ascii="Times New Roman" w:hAnsi="Times New Roman"/>
          <w:i/>
          <w:spacing w:val="-9"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+</w:t>
      </w:r>
      <w:r>
        <w:rPr>
          <w:rFonts w:ascii="Trebuchet MS" w:hAnsi="Trebuchet MS"/>
          <w:position w:val="23"/>
          <w:sz w:val="20"/>
          <w:vertAlign w:val="baseline"/>
        </w:rPr>
        <w:t>¸</w:t>
      </w:r>
      <w:r>
        <w:rPr>
          <w:rFonts w:ascii="Trebuchet MS" w:hAnsi="Trebuchet MS"/>
          <w:spacing w:val="-15"/>
          <w:position w:val="23"/>
          <w:sz w:val="20"/>
          <w:vertAlign w:val="baseline"/>
        </w:rPr>
        <w:t> </w:t>
      </w:r>
      <w:r>
        <w:rPr>
          <w:rFonts w:ascii="Verdana" w:hAnsi="Verdana"/>
          <w:spacing w:val="-70"/>
          <w:w w:val="108"/>
          <w:position w:val="-3"/>
          <w:sz w:val="28"/>
          <w:vertAlign w:val="baseline"/>
        </w:rPr>
        <w:t>∑</w:t>
      </w:r>
      <w:r>
        <w:rPr>
          <w:rFonts w:ascii="Trebuchet MS" w:hAnsi="Trebuchet MS"/>
          <w:spacing w:val="35"/>
          <w:w w:val="95"/>
          <w:position w:val="23"/>
          <w:sz w:val="20"/>
          <w:vertAlign w:val="baseline"/>
        </w:rPr>
        <w:t>x`</w:t>
      </w:r>
      <w:r>
        <w:rPr>
          <w:rFonts w:ascii="Trebuchet MS" w:hAnsi="Trebuchet MS"/>
          <w:spacing w:val="-23"/>
          <w:w w:val="99"/>
          <w:position w:val="23"/>
          <w:sz w:val="20"/>
          <w:vertAlign w:val="baseline"/>
        </w:rPr>
        <w:t> </w:t>
      </w:r>
      <w:r>
        <w:rPr>
          <w:rFonts w:ascii="Times New Roman" w:hAnsi="Times New Roman"/>
          <w:i/>
          <w:sz w:val="20"/>
          <w:vertAlign w:val="baseline"/>
        </w:rPr>
        <w:t>E</w:t>
      </w:r>
      <w:r>
        <w:rPr>
          <w:rFonts w:ascii="Trebuchet MS" w:hAnsi="Trebuchet MS"/>
          <w:position w:val="23"/>
          <w:sz w:val="20"/>
          <w:vertAlign w:val="baseline"/>
        </w:rPr>
        <w:t>˛</w:t>
      </w:r>
      <w:r>
        <w:rPr>
          <w:rFonts w:ascii="Times New Roman" w:hAnsi="Times New Roman"/>
          <w:i/>
          <w:position w:val="-2"/>
          <w:sz w:val="14"/>
          <w:vertAlign w:val="baseline"/>
        </w:rPr>
        <w:t>d</w:t>
      </w:r>
      <w:r>
        <w:rPr>
          <w:rFonts w:ascii="Times New Roman" w:hAnsi="Times New Roman"/>
          <w:i/>
          <w:spacing w:val="2"/>
          <w:position w:val="-2"/>
          <w:sz w:val="14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+</w:t>
      </w:r>
      <w:r>
        <w:rPr>
          <w:rFonts w:ascii="Times New Roman" w:hAnsi="Times New Roman"/>
          <w:spacing w:val="46"/>
          <w:sz w:val="20"/>
          <w:vertAlign w:val="baseline"/>
        </w:rPr>
        <w:t> </w:t>
      </w:r>
      <w:r>
        <w:rPr>
          <w:rFonts w:ascii="Verdana" w:hAnsi="Verdana"/>
          <w:position w:val="-3"/>
          <w:sz w:val="28"/>
          <w:vertAlign w:val="baseline"/>
        </w:rPr>
        <w:t>∑</w:t>
      </w:r>
      <w:r>
        <w:rPr>
          <w:rFonts w:ascii="Verdana" w:hAnsi="Verdana"/>
          <w:spacing w:val="-2"/>
          <w:position w:val="-3"/>
          <w:sz w:val="28"/>
          <w:vertAlign w:val="baseline"/>
        </w:rPr>
        <w:t> </w:t>
      </w:r>
      <w:r>
        <w:rPr>
          <w:rFonts w:ascii="Times New Roman" w:hAnsi="Times New Roman"/>
          <w:i/>
          <w:spacing w:val="-5"/>
          <w:sz w:val="20"/>
          <w:vertAlign w:val="baseline"/>
        </w:rPr>
        <w:t>E</w:t>
      </w:r>
      <w:r>
        <w:rPr>
          <w:rFonts w:ascii="Times New Roman" w:hAnsi="Times New Roman"/>
          <w:i/>
          <w:spacing w:val="-5"/>
          <w:sz w:val="20"/>
          <w:vertAlign w:val="subscript"/>
        </w:rPr>
        <w:t>i</w:t>
      </w:r>
    </w:p>
    <w:p>
      <w:pPr>
        <w:pStyle w:val="BodyText"/>
        <w:spacing w:before="4"/>
        <w:rPr>
          <w:rFonts w:ascii="Times New Roman"/>
          <w:i/>
          <w:sz w:val="15"/>
        </w:rPr>
      </w:pPr>
    </w:p>
    <w:p>
      <w:pPr>
        <w:spacing w:after="0"/>
        <w:rPr>
          <w:rFonts w:ascii="Times New Roman"/>
          <w:sz w:val="15"/>
        </w:rPr>
        <w:sectPr>
          <w:headerReference w:type="default" r:id="rId62"/>
          <w:headerReference w:type="even" r:id="rId63"/>
          <w:footerReference w:type="default" r:id="rId64"/>
          <w:footerReference w:type="even" r:id="rId65"/>
          <w:pgSz w:w="12240" w:h="15840"/>
          <w:pgMar w:header="681" w:footer="889" w:top="920" w:bottom="1080" w:left="1000" w:right="1260"/>
          <w:pgNumType w:start="271"/>
        </w:sectPr>
      </w:pPr>
    </w:p>
    <w:p>
      <w:pPr>
        <w:spacing w:line="307" w:lineRule="exact" w:before="109"/>
        <w:ind w:left="0" w:right="0" w:firstLine="0"/>
        <w:jc w:val="right"/>
        <w:rPr>
          <w:rFonts w:ascii="Verdana" w:hAnsi="Verdana"/>
          <w:sz w:val="28"/>
        </w:rPr>
      </w:pPr>
      <w:r>
        <w:rPr>
          <w:rFonts w:ascii="Times New Roman" w:hAnsi="Times New Roman"/>
          <w:position w:val="4"/>
          <w:sz w:val="20"/>
        </w:rPr>
        <w:t>+</w:t>
      </w:r>
      <w:r>
        <w:rPr>
          <w:rFonts w:ascii="Times New Roman" w:hAnsi="Times New Roman"/>
          <w:spacing w:val="-16"/>
          <w:position w:val="4"/>
          <w:sz w:val="20"/>
        </w:rPr>
        <w:t> </w:t>
      </w:r>
      <w:r>
        <w:rPr>
          <w:rFonts w:ascii="Verdana" w:hAnsi="Verdana"/>
          <w:sz w:val="28"/>
        </w:rPr>
        <w:t>∑</w:t>
      </w:r>
      <w:r>
        <w:rPr>
          <w:rFonts w:ascii="Verdana" w:hAnsi="Verdana"/>
          <w:spacing w:val="-25"/>
          <w:sz w:val="28"/>
        </w:rPr>
        <w:t> </w:t>
      </w:r>
      <w:r>
        <w:rPr>
          <w:rFonts w:ascii="Times New Roman" w:hAnsi="Times New Roman"/>
          <w:position w:val="4"/>
          <w:sz w:val="20"/>
        </w:rPr>
        <w:t>(</w:t>
      </w:r>
      <w:r>
        <w:rPr>
          <w:rFonts w:ascii="Times New Roman" w:hAnsi="Times New Roman"/>
          <w:i/>
          <w:position w:val="4"/>
          <w:sz w:val="20"/>
        </w:rPr>
        <w:t>E</w:t>
      </w:r>
      <w:r>
        <w:rPr>
          <w:rFonts w:ascii="Times New Roman" w:hAnsi="Times New Roman"/>
          <w:i/>
          <w:position w:val="1"/>
          <w:sz w:val="14"/>
        </w:rPr>
        <w:t>LJ</w:t>
      </w:r>
      <w:r>
        <w:rPr>
          <w:rFonts w:ascii="Times New Roman" w:hAnsi="Times New Roman"/>
          <w:i/>
          <w:spacing w:val="19"/>
          <w:position w:val="1"/>
          <w:sz w:val="14"/>
        </w:rPr>
        <w:t> </w:t>
      </w:r>
      <w:r>
        <w:rPr>
          <w:rFonts w:ascii="Times New Roman" w:hAnsi="Times New Roman"/>
          <w:position w:val="4"/>
          <w:sz w:val="20"/>
        </w:rPr>
        <w:t>+</w:t>
      </w:r>
      <w:r>
        <w:rPr>
          <w:rFonts w:ascii="Times New Roman" w:hAnsi="Times New Roman"/>
          <w:spacing w:val="-9"/>
          <w:position w:val="4"/>
          <w:sz w:val="20"/>
        </w:rPr>
        <w:t> </w:t>
      </w:r>
      <w:r>
        <w:rPr>
          <w:rFonts w:ascii="Times New Roman" w:hAnsi="Times New Roman"/>
          <w:i/>
          <w:position w:val="4"/>
          <w:sz w:val="20"/>
        </w:rPr>
        <w:t>E</w:t>
      </w:r>
      <w:r>
        <w:rPr>
          <w:rFonts w:ascii="Times New Roman" w:hAnsi="Times New Roman"/>
          <w:i/>
          <w:position w:val="1"/>
          <w:sz w:val="14"/>
        </w:rPr>
        <w:t>coul</w:t>
      </w:r>
      <w:r>
        <w:rPr>
          <w:rFonts w:ascii="Times New Roman" w:hAnsi="Times New Roman"/>
          <w:i/>
          <w:spacing w:val="-18"/>
          <w:position w:val="1"/>
          <w:sz w:val="14"/>
        </w:rPr>
        <w:t> </w:t>
      </w:r>
      <w:r>
        <w:rPr>
          <w:rFonts w:ascii="Times New Roman" w:hAnsi="Times New Roman"/>
          <w:position w:val="4"/>
          <w:sz w:val="20"/>
        </w:rPr>
        <w:t>)+</w:t>
      </w:r>
      <w:r>
        <w:rPr>
          <w:rFonts w:ascii="Times New Roman" w:hAnsi="Times New Roman"/>
          <w:spacing w:val="16"/>
          <w:position w:val="4"/>
          <w:sz w:val="20"/>
        </w:rPr>
        <w:t> </w:t>
      </w:r>
      <w:r>
        <w:rPr>
          <w:rFonts w:ascii="Verdana" w:hAnsi="Verdana"/>
          <w:spacing w:val="-10"/>
          <w:sz w:val="28"/>
        </w:rPr>
        <w:t>∑</w:t>
      </w:r>
    </w:p>
    <w:p>
      <w:pPr>
        <w:spacing w:line="310" w:lineRule="exact" w:before="106"/>
        <w:ind w:left="63" w:right="0" w:firstLine="0"/>
        <w:jc w:val="left"/>
        <w:rPr>
          <w:rFonts w:ascii="Times New Roman" w:hAnsi="Times New Roman"/>
          <w:sz w:val="14"/>
        </w:rPr>
      </w:pPr>
      <w:r>
        <w:rPr/>
        <w:br w:type="column"/>
      </w:r>
      <w:r>
        <w:rPr>
          <w:rFonts w:ascii="Times New Roman" w:hAnsi="Times New Roman"/>
          <w:i/>
          <w:sz w:val="20"/>
        </w:rPr>
        <w:t>E</w:t>
      </w:r>
      <w:r>
        <w:rPr>
          <w:rFonts w:ascii="Times New Roman" w:hAnsi="Times New Roman"/>
          <w:i/>
          <w:position w:val="-2"/>
          <w:sz w:val="14"/>
        </w:rPr>
        <w:t>s</w:t>
      </w:r>
      <w:r>
        <w:rPr>
          <w:rFonts w:ascii="Times New Roman" w:hAnsi="Times New Roman"/>
          <w:i/>
          <w:spacing w:val="16"/>
          <w:position w:val="-2"/>
          <w:sz w:val="14"/>
        </w:rPr>
        <w:t> </w:t>
      </w:r>
      <w:r>
        <w:rPr>
          <w:rFonts w:ascii="Times New Roman" w:hAnsi="Times New Roman"/>
          <w:sz w:val="20"/>
        </w:rPr>
        <w:t>+</w:t>
      </w:r>
      <w:r>
        <w:rPr>
          <w:rFonts w:ascii="Times New Roman" w:hAnsi="Times New Roman"/>
          <w:spacing w:val="-6"/>
          <w:sz w:val="20"/>
        </w:rPr>
        <w:t> </w:t>
      </w:r>
      <w:r>
        <w:rPr>
          <w:rFonts w:ascii="Verdana" w:hAnsi="Verdana"/>
          <w:position w:val="-3"/>
          <w:sz w:val="28"/>
        </w:rPr>
        <w:t>∑</w:t>
      </w:r>
      <w:r>
        <w:rPr>
          <w:rFonts w:ascii="Verdana" w:hAnsi="Verdana"/>
          <w:spacing w:val="-33"/>
          <w:position w:val="-3"/>
          <w:sz w:val="28"/>
        </w:rPr>
        <w:t> </w:t>
      </w:r>
      <w:r>
        <w:rPr>
          <w:rFonts w:ascii="Times New Roman" w:hAnsi="Times New Roman"/>
          <w:spacing w:val="-2"/>
          <w:sz w:val="14"/>
        </w:rPr>
        <w:t>CMAP(</w:t>
      </w:r>
      <w:r>
        <w:rPr>
          <w:rFonts w:ascii="Times New Roman" w:hAnsi="Times New Roman"/>
          <w:i/>
          <w:spacing w:val="-2"/>
          <w:sz w:val="14"/>
        </w:rPr>
        <w:t>φ</w:t>
      </w:r>
      <w:r>
        <w:rPr>
          <w:rFonts w:ascii="Verdana" w:hAnsi="Verdana"/>
          <w:i/>
          <w:spacing w:val="-2"/>
          <w:sz w:val="14"/>
        </w:rPr>
        <w:t>,</w:t>
      </w:r>
      <w:r>
        <w:rPr>
          <w:rFonts w:ascii="Times New Roman" w:hAnsi="Times New Roman"/>
          <w:i/>
          <w:spacing w:val="-2"/>
          <w:sz w:val="14"/>
        </w:rPr>
        <w:t>ψ</w:t>
      </w:r>
      <w:r>
        <w:rPr>
          <w:rFonts w:ascii="Times New Roman" w:hAnsi="Times New Roman"/>
          <w:spacing w:val="-2"/>
          <w:sz w:val="14"/>
        </w:rPr>
        <w:t>)</w:t>
      </w:r>
    </w:p>
    <w:p>
      <w:pPr>
        <w:spacing w:after="0" w:line="310" w:lineRule="exact"/>
        <w:jc w:val="left"/>
        <w:rPr>
          <w:rFonts w:ascii="Times New Roman" w:hAnsi="Times New Roman"/>
          <w:sz w:val="14"/>
        </w:rPr>
        <w:sectPr>
          <w:type w:val="continuous"/>
          <w:pgSz w:w="12240" w:h="15840"/>
          <w:pgMar w:header="681" w:footer="889" w:top="1620" w:bottom="1080" w:left="1000" w:right="1260"/>
          <w:cols w:num="2" w:equalWidth="0">
            <w:col w:w="5470" w:space="40"/>
            <w:col w:w="4470"/>
          </w:cols>
        </w:sectPr>
      </w:pPr>
    </w:p>
    <w:p>
      <w:pPr>
        <w:spacing w:line="115" w:lineRule="exact" w:before="0"/>
        <w:ind w:left="3776" w:right="0" w:firstLine="0"/>
        <w:jc w:val="left"/>
        <w:rPr>
          <w:rFonts w:ascii="Times New Roman"/>
          <w:i/>
          <w:sz w:val="14"/>
        </w:rPr>
      </w:pPr>
      <w:r>
        <w:rPr>
          <w:rFonts w:ascii="Times New Roman"/>
          <w:i/>
          <w:spacing w:val="-2"/>
          <w:sz w:val="14"/>
        </w:rPr>
        <w:t>pairs</w:t>
      </w:r>
    </w:p>
    <w:p>
      <w:pPr>
        <w:spacing w:line="328" w:lineRule="exact" w:before="0"/>
        <w:ind w:left="3716" w:right="0" w:firstLine="0"/>
        <w:jc w:val="left"/>
        <w:rPr>
          <w:rFonts w:ascii="Trebuchet MS" w:hAnsi="Trebuchet M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328640">
                <wp:simplePos x="0" y="0"/>
                <wp:positionH relativeFrom="page">
                  <wp:posOffset>3051848</wp:posOffset>
                </wp:positionH>
                <wp:positionV relativeFrom="paragraph">
                  <wp:posOffset>77676</wp:posOffset>
                </wp:positionV>
                <wp:extent cx="322580" cy="15240"/>
                <wp:effectExtent l="0" t="0" r="0" b="0"/>
                <wp:wrapNone/>
                <wp:docPr id="446" name="Graphic 4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6" name="Graphic 446"/>
                      <wps:cNvSpPr/>
                      <wps:spPr>
                        <a:xfrm>
                          <a:off x="0" y="0"/>
                          <a:ext cx="322580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2580" h="15240">
                              <a:moveTo>
                                <a:pt x="322008" y="0"/>
                              </a:moveTo>
                              <a:lnTo>
                                <a:pt x="0" y="0"/>
                              </a:lnTo>
                              <a:lnTo>
                                <a:pt x="0" y="15049"/>
                              </a:lnTo>
                              <a:lnTo>
                                <a:pt x="322008" y="15049"/>
                              </a:lnTo>
                              <a:lnTo>
                                <a:pt x="3220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40.302994pt;margin-top:6.116231pt;width:25.355pt;height:1.185pt;mso-position-horizontal-relative:page;mso-position-vertical-relative:paragraph;z-index:-21987840" id="docshape412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329152">
                <wp:simplePos x="0" y="0"/>
                <wp:positionH relativeFrom="page">
                  <wp:posOffset>3487724</wp:posOffset>
                </wp:positionH>
                <wp:positionV relativeFrom="paragraph">
                  <wp:posOffset>77676</wp:posOffset>
                </wp:positionV>
                <wp:extent cx="322580" cy="15240"/>
                <wp:effectExtent l="0" t="0" r="0" b="0"/>
                <wp:wrapNone/>
                <wp:docPr id="447" name="Graphic 4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7" name="Graphic 447"/>
                      <wps:cNvSpPr/>
                      <wps:spPr>
                        <a:xfrm>
                          <a:off x="0" y="0"/>
                          <a:ext cx="322580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2580" h="15240">
                              <a:moveTo>
                                <a:pt x="321995" y="0"/>
                              </a:moveTo>
                              <a:lnTo>
                                <a:pt x="0" y="0"/>
                              </a:lnTo>
                              <a:lnTo>
                                <a:pt x="0" y="15049"/>
                              </a:lnTo>
                              <a:lnTo>
                                <a:pt x="321995" y="15049"/>
                              </a:lnTo>
                              <a:lnTo>
                                <a:pt x="3219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74.623993pt;margin-top:6.116231pt;width:25.354pt;height:1.185pt;mso-position-horizontal-relative:page;mso-position-vertical-relative:paragraph;z-index:-21987328" id="docshape413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rebuchet MS" w:hAnsi="Trebuchet MS"/>
          <w:spacing w:val="-13"/>
          <w:w w:val="85"/>
          <w:position w:val="19"/>
          <w:sz w:val="20"/>
        </w:rPr>
        <w:t>`</w:t>
      </w:r>
      <w:r>
        <w:rPr>
          <w:spacing w:val="-13"/>
          <w:w w:val="85"/>
          <w:sz w:val="14"/>
        </w:rPr>
        <w:t>lj/charmm/</w:t>
      </w:r>
      <w:r>
        <w:rPr>
          <w:rFonts w:ascii="Trebuchet MS" w:hAnsi="Trebuchet MS"/>
          <w:spacing w:val="-13"/>
          <w:w w:val="85"/>
          <w:position w:val="19"/>
          <w:sz w:val="20"/>
        </w:rPr>
        <w:t>˛</w:t>
      </w:r>
      <w:r>
        <w:rPr>
          <w:spacing w:val="-13"/>
          <w:w w:val="85"/>
          <w:sz w:val="14"/>
        </w:rPr>
        <w:t>co</w:t>
      </w:r>
      <w:r>
        <w:rPr>
          <w:rFonts w:ascii="Trebuchet MS" w:hAnsi="Trebuchet MS"/>
          <w:spacing w:val="-13"/>
          <w:w w:val="85"/>
          <w:position w:val="19"/>
          <w:sz w:val="20"/>
        </w:rPr>
        <w:t>¸</w:t>
      </w:r>
      <w:r>
        <w:rPr>
          <w:spacing w:val="-13"/>
          <w:w w:val="85"/>
          <w:sz w:val="14"/>
        </w:rPr>
        <w:t>ul/charmm</w:t>
      </w:r>
      <w:r>
        <w:rPr>
          <w:rFonts w:ascii="Trebuchet MS" w:hAnsi="Trebuchet MS"/>
          <w:spacing w:val="-13"/>
          <w:w w:val="85"/>
          <w:position w:val="19"/>
          <w:sz w:val="20"/>
        </w:rPr>
        <w:t>x</w:t>
      </w:r>
    </w:p>
    <w:p>
      <w:pPr>
        <w:spacing w:before="4"/>
        <w:ind w:left="31" w:right="0" w:firstLine="0"/>
        <w:jc w:val="left"/>
        <w:rPr>
          <w:rFonts w:ascii="Times New Roman"/>
          <w:i/>
          <w:sz w:val="14"/>
        </w:rPr>
      </w:pPr>
      <w:r>
        <w:rPr/>
        <w:br w:type="column"/>
      </w:r>
      <w:r>
        <w:rPr>
          <w:rFonts w:ascii="Times New Roman"/>
          <w:i/>
          <w:spacing w:val="-2"/>
          <w:sz w:val="14"/>
        </w:rPr>
        <w:t>special</w:t>
      </w:r>
    </w:p>
    <w:p>
      <w:pPr>
        <w:spacing w:before="4"/>
        <w:ind w:left="221" w:right="0" w:firstLine="0"/>
        <w:jc w:val="left"/>
        <w:rPr>
          <w:rFonts w:ascii="Times New Roman"/>
          <w:i/>
          <w:sz w:val="14"/>
        </w:rPr>
      </w:pPr>
      <w:r>
        <w:rPr/>
        <w:br w:type="column"/>
      </w:r>
      <w:r>
        <w:rPr>
          <w:rFonts w:ascii="Times New Roman"/>
          <w:i/>
          <w:spacing w:val="-2"/>
          <w:sz w:val="14"/>
        </w:rPr>
        <w:t>residues</w:t>
      </w:r>
    </w:p>
    <w:p>
      <w:pPr>
        <w:spacing w:after="0"/>
        <w:jc w:val="left"/>
        <w:rPr>
          <w:rFonts w:ascii="Times New Roman"/>
          <w:sz w:val="14"/>
        </w:rPr>
        <w:sectPr>
          <w:type w:val="continuous"/>
          <w:pgSz w:w="12240" w:h="15840"/>
          <w:pgMar w:header="681" w:footer="889" w:top="1620" w:bottom="1080" w:left="1000" w:right="1260"/>
          <w:cols w:num="3" w:equalWidth="0">
            <w:col w:w="5090" w:space="40"/>
            <w:col w:w="438" w:space="39"/>
            <w:col w:w="4373"/>
          </w:cols>
        </w:sectPr>
      </w:pPr>
    </w:p>
    <w:p>
      <w:pPr>
        <w:spacing w:line="206" w:lineRule="auto" w:before="32"/>
        <w:ind w:left="3153" w:right="4326" w:firstLine="0"/>
        <w:jc w:val="center"/>
        <w:rPr>
          <w:sz w:val="14"/>
        </w:rPr>
      </w:pPr>
      <w:r>
        <w:rPr>
          <w:spacing w:val="-2"/>
          <w:w w:val="85"/>
          <w:sz w:val="14"/>
        </w:rPr>
        <w:t>lj/charmm/coul/charmm/implicit</w:t>
      </w:r>
      <w:r>
        <w:rPr>
          <w:spacing w:val="40"/>
          <w:sz w:val="14"/>
        </w:rPr>
        <w:t> </w:t>
      </w:r>
      <w:r>
        <w:rPr>
          <w:spacing w:val="-2"/>
          <w:sz w:val="14"/>
        </w:rPr>
        <w:t>lj/charmm/coul/long</w:t>
      </w:r>
      <w:r>
        <w:rPr>
          <w:spacing w:val="40"/>
          <w:sz w:val="14"/>
        </w:rPr>
        <w:t> </w:t>
      </w:r>
      <w:r>
        <w:rPr>
          <w:spacing w:val="-2"/>
          <w:sz w:val="14"/>
        </w:rPr>
        <w:t>lj/charmm/coul/msm</w:t>
      </w:r>
      <w:r>
        <w:rPr>
          <w:spacing w:val="40"/>
          <w:sz w:val="14"/>
        </w:rPr>
        <w:t> </w:t>
      </w:r>
      <w:r>
        <w:rPr>
          <w:spacing w:val="-4"/>
          <w:sz w:val="14"/>
        </w:rPr>
        <w:t>lj/charmmfsw/coul/charmmfsh</w:t>
      </w:r>
      <w:r>
        <w:rPr>
          <w:spacing w:val="40"/>
          <w:sz w:val="14"/>
        </w:rPr>
        <w:t> </w:t>
      </w:r>
      <w:r>
        <w:rPr>
          <w:spacing w:val="-2"/>
          <w:sz w:val="14"/>
        </w:rPr>
        <w:t>lj/charmmfsw/coul/long</w:t>
      </w:r>
    </w:p>
    <w:p>
      <w:pPr>
        <w:pStyle w:val="BodyText"/>
        <w:spacing w:before="25"/>
        <w:rPr>
          <w:sz w:val="14"/>
        </w:rPr>
      </w:pPr>
    </w:p>
    <w:p>
      <w:pPr>
        <w:pStyle w:val="BodyText"/>
        <w:spacing w:line="244" w:lineRule="auto"/>
        <w:ind w:left="439" w:right="177"/>
        <w:jc w:val="both"/>
      </w:pP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terms</w:t>
      </w:r>
      <w:r>
        <w:rPr>
          <w:spacing w:val="-8"/>
        </w:rPr>
        <w:t> </w:t>
      </w:r>
      <w:r>
        <w:rPr>
          <w:spacing w:val="-2"/>
        </w:rPr>
        <w:t>are</w:t>
      </w:r>
      <w:r>
        <w:rPr>
          <w:spacing w:val="-8"/>
        </w:rPr>
        <w:t> </w:t>
      </w:r>
      <w:r>
        <w:rPr>
          <w:spacing w:val="-2"/>
        </w:rPr>
        <w:t>computed</w:t>
      </w:r>
      <w:r>
        <w:rPr>
          <w:spacing w:val="-8"/>
        </w:rPr>
        <w:t> </w:t>
      </w:r>
      <w:r>
        <w:rPr>
          <w:spacing w:val="-2"/>
        </w:rPr>
        <w:t>by</w:t>
      </w:r>
      <w:r>
        <w:rPr>
          <w:spacing w:val="-8"/>
        </w:rPr>
        <w:t> </w:t>
      </w:r>
      <w:r>
        <w:rPr>
          <w:spacing w:val="-2"/>
        </w:rPr>
        <w:t>bond</w:t>
      </w:r>
      <w:r>
        <w:rPr>
          <w:spacing w:val="-8"/>
        </w:rPr>
        <w:t> </w:t>
      </w:r>
      <w:r>
        <w:rPr>
          <w:spacing w:val="-2"/>
        </w:rPr>
        <w:t>styles</w:t>
      </w:r>
      <w:r>
        <w:rPr>
          <w:spacing w:val="-8"/>
        </w:rPr>
        <w:t> </w:t>
      </w:r>
      <w:r>
        <w:rPr>
          <w:spacing w:val="-2"/>
        </w:rPr>
        <w:t>(relationship</w:t>
      </w:r>
      <w:r>
        <w:rPr>
          <w:spacing w:val="-8"/>
        </w:rPr>
        <w:t> </w:t>
      </w:r>
      <w:r>
        <w:rPr>
          <w:spacing w:val="-2"/>
        </w:rPr>
        <w:t>between</w:t>
      </w:r>
      <w:r>
        <w:rPr>
          <w:spacing w:val="-8"/>
        </w:rPr>
        <w:t> </w:t>
      </w:r>
      <w:r>
        <w:rPr>
          <w:spacing w:val="-2"/>
        </w:rPr>
        <w:t>two</w:t>
      </w:r>
      <w:r>
        <w:rPr>
          <w:spacing w:val="-8"/>
        </w:rPr>
        <w:t> </w:t>
      </w:r>
      <w:r>
        <w:rPr>
          <w:spacing w:val="-2"/>
        </w:rPr>
        <w:t>atoms),</w:t>
      </w:r>
      <w:r>
        <w:rPr>
          <w:spacing w:val="-4"/>
        </w:rPr>
        <w:t> </w:t>
      </w:r>
      <w:r>
        <w:rPr>
          <w:spacing w:val="-2"/>
        </w:rPr>
        <w:t>angle</w:t>
      </w:r>
      <w:r>
        <w:rPr>
          <w:spacing w:val="-8"/>
        </w:rPr>
        <w:t> </w:t>
      </w:r>
      <w:r>
        <w:rPr>
          <w:spacing w:val="-2"/>
        </w:rPr>
        <w:t>styles</w:t>
      </w:r>
      <w:r>
        <w:rPr>
          <w:spacing w:val="-8"/>
        </w:rPr>
        <w:t> </w:t>
      </w:r>
      <w:r>
        <w:rPr>
          <w:spacing w:val="-2"/>
        </w:rPr>
        <w:t>(between</w:t>
      </w:r>
      <w:r>
        <w:rPr>
          <w:spacing w:val="-8"/>
        </w:rPr>
        <w:t> </w:t>
      </w:r>
      <w:r>
        <w:rPr>
          <w:spacing w:val="-2"/>
        </w:rPr>
        <w:t>3</w:t>
      </w:r>
      <w:r>
        <w:rPr>
          <w:spacing w:val="-8"/>
        </w:rPr>
        <w:t> </w:t>
      </w:r>
      <w:r>
        <w:rPr>
          <w:spacing w:val="-2"/>
        </w:rPr>
        <w:t>atoms)</w:t>
      </w:r>
      <w:r>
        <w:rPr>
          <w:spacing w:val="-8"/>
        </w:rPr>
        <w:t> </w:t>
      </w:r>
      <w:r>
        <w:rPr>
          <w:spacing w:val="-2"/>
        </w:rPr>
        <w:t>,</w:t>
      </w:r>
      <w:r>
        <w:rPr>
          <w:spacing w:val="-4"/>
        </w:rPr>
        <w:t> </w:t>
      </w:r>
      <w:r>
        <w:rPr>
          <w:spacing w:val="-2"/>
        </w:rPr>
        <w:t>dihe- </w:t>
      </w:r>
      <w:r>
        <w:rPr>
          <w:spacing w:val="-6"/>
        </w:rPr>
        <w:t>dral/improper styles</w:t>
      </w:r>
      <w:r>
        <w:rPr>
          <w:spacing w:val="-5"/>
        </w:rPr>
        <w:t> </w:t>
      </w:r>
      <w:r>
        <w:rPr>
          <w:spacing w:val="-6"/>
        </w:rPr>
        <w:t>(between</w:t>
      </w:r>
      <w:r>
        <w:rPr>
          <w:spacing w:val="-5"/>
        </w:rPr>
        <w:t> </w:t>
      </w:r>
      <w:r>
        <w:rPr>
          <w:spacing w:val="-6"/>
        </w:rPr>
        <w:t>4</w:t>
      </w:r>
      <w:r>
        <w:rPr>
          <w:spacing w:val="-5"/>
        </w:rPr>
        <w:t> </w:t>
      </w:r>
      <w:r>
        <w:rPr>
          <w:spacing w:val="-6"/>
        </w:rPr>
        <w:t>atoms),</w:t>
      </w:r>
      <w:r>
        <w:rPr>
          <w:spacing w:val="-5"/>
        </w:rPr>
        <w:t> </w:t>
      </w:r>
      <w:r>
        <w:rPr>
          <w:spacing w:val="-6"/>
        </w:rPr>
        <w:t>pair</w:t>
      </w:r>
      <w:r>
        <w:rPr>
          <w:spacing w:val="-5"/>
        </w:rPr>
        <w:t> </w:t>
      </w:r>
      <w:r>
        <w:rPr>
          <w:spacing w:val="-6"/>
        </w:rPr>
        <w:t>styles</w:t>
      </w:r>
      <w:r>
        <w:rPr>
          <w:spacing w:val="-5"/>
        </w:rPr>
        <w:t> </w:t>
      </w:r>
      <w:r>
        <w:rPr>
          <w:spacing w:val="-6"/>
        </w:rPr>
        <w:t>(non-covalently</w:t>
      </w:r>
      <w:r>
        <w:rPr>
          <w:spacing w:val="-5"/>
        </w:rPr>
        <w:t> </w:t>
      </w:r>
      <w:r>
        <w:rPr>
          <w:spacing w:val="-6"/>
        </w:rPr>
        <w:t>bonded</w:t>
      </w:r>
      <w:r>
        <w:rPr>
          <w:spacing w:val="-5"/>
        </w:rPr>
        <w:t> </w:t>
      </w:r>
      <w:r>
        <w:rPr>
          <w:spacing w:val="-6"/>
        </w:rPr>
        <w:t>pair</w:t>
      </w:r>
      <w:r>
        <w:rPr>
          <w:spacing w:val="-5"/>
        </w:rPr>
        <w:t> </w:t>
      </w:r>
      <w:r>
        <w:rPr>
          <w:spacing w:val="-6"/>
        </w:rPr>
        <w:t>interactions)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special</w:t>
      </w:r>
      <w:r>
        <w:rPr>
          <w:spacing w:val="-5"/>
        </w:rPr>
        <w:t> </w:t>
      </w:r>
      <w:r>
        <w:rPr>
          <w:spacing w:val="-6"/>
        </w:rPr>
        <w:t>bonds.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2"/>
        </w:rPr>
        <w:t> CMAP term (see </w:t>
      </w:r>
      <w:r>
        <w:rPr>
          <w:rFonts w:ascii="Times New Roman" w:hAnsi="Times New Roman"/>
          <w:i/>
          <w:color w:val="355F7B"/>
          <w:spacing w:val="-2"/>
        </w:rPr>
        <w:t>fix</w:t>
      </w:r>
      <w:r>
        <w:rPr>
          <w:rFonts w:ascii="Times New Roman" w:hAnsi="Times New Roman"/>
          <w:i/>
          <w:color w:val="355F7B"/>
          <w:spacing w:val="-8"/>
        </w:rPr>
        <w:t> </w:t>
      </w:r>
      <w:r>
        <w:rPr>
          <w:rFonts w:ascii="Times New Roman" w:hAnsi="Times New Roman"/>
          <w:i/>
          <w:color w:val="355F7B"/>
          <w:spacing w:val="-2"/>
        </w:rPr>
        <w:t>cmap</w:t>
      </w:r>
      <w:r>
        <w:rPr>
          <w:rFonts w:ascii="Times New Roman" w:hAnsi="Times New Roman"/>
          <w:i/>
          <w:color w:val="355F7B"/>
          <w:spacing w:val="-8"/>
        </w:rPr>
        <w:t> </w:t>
      </w:r>
      <w:r>
        <w:rPr>
          <w:spacing w:val="-2"/>
        </w:rPr>
        <w:t>command for details) corrects for pairs of</w:t>
      </w:r>
      <w:r>
        <w:rPr>
          <w:spacing w:val="-3"/>
        </w:rPr>
        <w:t> </w:t>
      </w:r>
      <w:r>
        <w:rPr>
          <w:spacing w:val="-2"/>
        </w:rPr>
        <w:t>dihedral angles (“Correction MAP”) to signif- </w:t>
      </w:r>
      <w:r>
        <w:rPr>
          <w:spacing w:val="-6"/>
        </w:rPr>
        <w:t>icantly</w:t>
      </w:r>
      <w:r>
        <w:rPr/>
        <w:t> </w:t>
      </w:r>
      <w:r>
        <w:rPr>
          <w:spacing w:val="-6"/>
        </w:rPr>
        <w:t>improve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structural</w:t>
      </w:r>
      <w:r>
        <w:rPr/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dynamic</w:t>
      </w:r>
      <w:r>
        <w:rPr/>
        <w:t> </w:t>
      </w:r>
      <w:r>
        <w:rPr>
          <w:spacing w:val="-6"/>
        </w:rPr>
        <w:t>properties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proteins</w:t>
      </w:r>
      <w:r>
        <w:rPr/>
        <w:t> </w:t>
      </w:r>
      <w:r>
        <w:rPr>
          <w:spacing w:val="-6"/>
        </w:rPr>
        <w:t>in</w:t>
      </w:r>
      <w:r>
        <w:rPr/>
        <w:t> </w:t>
      </w:r>
      <w:r>
        <w:rPr>
          <w:spacing w:val="-6"/>
        </w:rPr>
        <w:t>crystalline</w:t>
      </w:r>
      <w:r>
        <w:rPr/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solution</w:t>
      </w:r>
      <w:r>
        <w:rPr/>
        <w:t> </w:t>
      </w:r>
      <w:r>
        <w:rPr>
          <w:spacing w:val="-6"/>
        </w:rPr>
        <w:t>environments</w:t>
      </w:r>
      <w:r>
        <w:rPr/>
        <w:t> </w:t>
      </w:r>
      <w:hyperlink w:history="true" w:anchor="_bookmark38">
        <w:r>
          <w:rPr>
            <w:rFonts w:ascii="Times New Roman" w:hAnsi="Times New Roman"/>
            <w:i/>
            <w:color w:val="355F7B"/>
            <w:spacing w:val="-6"/>
          </w:rPr>
          <w:t>(Brooks)</w:t>
        </w:r>
      </w:hyperlink>
      <w:r>
        <w:rPr>
          <w:spacing w:val="-6"/>
        </w:rPr>
        <w:t>.</w:t>
      </w:r>
      <w:r>
        <w:rPr/>
        <w:t> The AMBER force field does not include the CMAP term.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w w:val="90"/>
        </w:rPr>
        <w:t>The</w:t>
      </w:r>
      <w:r>
        <w:rPr/>
        <w:t> </w:t>
      </w:r>
      <w:r>
        <w:rPr>
          <w:w w:val="90"/>
        </w:rPr>
        <w:t>interaction</w:t>
      </w:r>
      <w:r>
        <w:rPr/>
        <w:t> </w:t>
      </w:r>
      <w:r>
        <w:rPr>
          <w:w w:val="90"/>
        </w:rPr>
        <w:t>styles</w:t>
      </w:r>
      <w:r>
        <w:rPr/>
        <w:t> </w:t>
      </w:r>
      <w:r>
        <w:rPr>
          <w:w w:val="90"/>
        </w:rPr>
        <w:t>listed</w:t>
      </w:r>
      <w:r>
        <w:rPr/>
        <w:t> </w:t>
      </w:r>
      <w:r>
        <w:rPr>
          <w:w w:val="90"/>
        </w:rPr>
        <w:t>below</w:t>
      </w:r>
      <w:r>
        <w:rPr/>
        <w:t> </w:t>
      </w:r>
      <w:r>
        <w:rPr>
          <w:w w:val="90"/>
        </w:rPr>
        <w:t>compute</w:t>
      </w:r>
      <w:r>
        <w:rPr/>
        <w:t> </w:t>
      </w:r>
      <w:r>
        <w:rPr>
          <w:w w:val="90"/>
        </w:rPr>
        <w:t>force</w:t>
      </w:r>
      <w:r>
        <w:rPr/>
        <w:t> </w:t>
      </w:r>
      <w:r>
        <w:rPr>
          <w:w w:val="90"/>
        </w:rPr>
        <w:t>field</w:t>
      </w:r>
      <w:r>
        <w:rPr/>
        <w:t> </w:t>
      </w:r>
      <w:r>
        <w:rPr>
          <w:w w:val="90"/>
        </w:rPr>
        <w:t>formulas</w:t>
      </w:r>
      <w:r>
        <w:rPr/>
        <w:t> </w:t>
      </w:r>
      <w:r>
        <w:rPr>
          <w:w w:val="90"/>
        </w:rPr>
        <w:t>that</w:t>
      </w:r>
      <w:r>
        <w:rPr/>
        <w:t> </w:t>
      </w:r>
      <w:r>
        <w:rPr>
          <w:w w:val="90"/>
        </w:rPr>
        <w:t>are</w:t>
      </w:r>
      <w:r>
        <w:rPr/>
        <w:t> </w:t>
      </w:r>
      <w:r>
        <w:rPr>
          <w:w w:val="90"/>
        </w:rPr>
        <w:t>consistent</w:t>
      </w:r>
      <w:r>
        <w:rPr/>
        <w:t> </w:t>
      </w:r>
      <w:r>
        <w:rPr>
          <w:w w:val="90"/>
        </w:rPr>
        <w:t>with</w:t>
      </w:r>
      <w:r>
        <w:rPr/>
        <w:t> </w:t>
      </w:r>
      <w:r>
        <w:rPr>
          <w:w w:val="90"/>
        </w:rPr>
        <w:t>common</w:t>
      </w:r>
      <w:r>
        <w:rPr/>
        <w:t> </w:t>
      </w:r>
      <w:r>
        <w:rPr>
          <w:w w:val="90"/>
        </w:rPr>
        <w:t>options</w:t>
      </w:r>
      <w:r>
        <w:rPr/>
        <w:t> </w:t>
      </w:r>
      <w:r>
        <w:rPr>
          <w:w w:val="90"/>
        </w:rPr>
        <w:t>in</w:t>
      </w:r>
      <w:r>
        <w:rPr/>
        <w:t> </w:t>
      </w:r>
      <w:r>
        <w:rPr>
          <w:w w:val="90"/>
        </w:rPr>
        <w:t>CHARMM</w:t>
      </w:r>
      <w:r>
        <w:rPr>
          <w:spacing w:val="80"/>
        </w:rPr>
        <w:t> </w:t>
      </w:r>
      <w:r>
        <w:rPr/>
        <w:t>or</w:t>
      </w:r>
      <w:r>
        <w:rPr>
          <w:spacing w:val="-12"/>
        </w:rPr>
        <w:t> </w:t>
      </w:r>
      <w:r>
        <w:rPr/>
        <w:t>AMBER.</w:t>
      </w:r>
      <w:r>
        <w:rPr>
          <w:spacing w:val="-11"/>
        </w:rPr>
        <w:t> </w:t>
      </w:r>
      <w:r>
        <w:rPr/>
        <w:t>See</w:t>
      </w:r>
      <w:r>
        <w:rPr>
          <w:spacing w:val="-11"/>
        </w:rPr>
        <w:t> </w:t>
      </w:r>
      <w:r>
        <w:rPr/>
        <w:t>each</w:t>
      </w:r>
      <w:r>
        <w:rPr>
          <w:spacing w:val="-11"/>
        </w:rPr>
        <w:t> </w:t>
      </w:r>
      <w:r>
        <w:rPr/>
        <w:t>command’s</w:t>
      </w:r>
      <w:r>
        <w:rPr>
          <w:spacing w:val="-11"/>
        </w:rPr>
        <w:t> </w:t>
      </w:r>
      <w:r>
        <w:rPr/>
        <w:t>documentation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formula</w:t>
      </w:r>
      <w:r>
        <w:rPr>
          <w:spacing w:val="-11"/>
        </w:rPr>
        <w:t> </w:t>
      </w:r>
      <w:r>
        <w:rPr/>
        <w:t>it</w:t>
      </w:r>
      <w:r>
        <w:rPr>
          <w:spacing w:val="-11"/>
        </w:rPr>
        <w:t> </w:t>
      </w:r>
      <w:r>
        <w:rPr/>
        <w:t>computes.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90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bond_style</w:t>
      </w:r>
      <w:r>
        <w:rPr>
          <w:rFonts w:ascii="Times New Roman" w:hAnsi="Times New Roman"/>
          <w:i/>
          <w:color w:val="355F7B"/>
          <w:spacing w:val="4"/>
          <w:sz w:val="20"/>
        </w:rPr>
        <w:t> </w:t>
      </w:r>
      <w:r>
        <w:rPr>
          <w:spacing w:val="-2"/>
          <w:sz w:val="20"/>
        </w:rPr>
        <w:t>harmonic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angle_style</w:t>
      </w:r>
      <w:r>
        <w:rPr>
          <w:rFonts w:ascii="Times New Roman" w:hAnsi="Times New Roman"/>
          <w:i/>
          <w:color w:val="355F7B"/>
          <w:spacing w:val="-4"/>
          <w:sz w:val="20"/>
        </w:rPr>
        <w:t> </w:t>
      </w:r>
      <w:r>
        <w:rPr>
          <w:spacing w:val="-2"/>
          <w:sz w:val="20"/>
        </w:rPr>
        <w:t>charmm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dihedral_style</w:t>
      </w:r>
      <w:r>
        <w:rPr>
          <w:rFonts w:ascii="Times New Roman" w:hAnsi="Times New Roman"/>
          <w:i/>
          <w:color w:val="355F7B"/>
          <w:spacing w:val="4"/>
          <w:sz w:val="20"/>
        </w:rPr>
        <w:t> </w:t>
      </w:r>
      <w:r>
        <w:rPr>
          <w:spacing w:val="-2"/>
          <w:sz w:val="20"/>
        </w:rPr>
        <w:t>charmmfsh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dihedral_style</w:t>
      </w:r>
      <w:r>
        <w:rPr>
          <w:rFonts w:ascii="Times New Roman" w:hAnsi="Times New Roman"/>
          <w:i/>
          <w:color w:val="355F7B"/>
          <w:spacing w:val="4"/>
          <w:sz w:val="20"/>
        </w:rPr>
        <w:t> </w:t>
      </w:r>
      <w:r>
        <w:rPr>
          <w:spacing w:val="-2"/>
          <w:sz w:val="20"/>
        </w:rPr>
        <w:t>charmm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spacing w:val="-5"/>
          <w:sz w:val="20"/>
        </w:rPr>
        <w:t>lj/charmmfsw/coul/charmmfsh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spacing w:val="-2"/>
          <w:sz w:val="20"/>
        </w:rPr>
        <w:t>lj/charmmfsw/coul/long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spacing w:val="-5"/>
          <w:sz w:val="20"/>
        </w:rPr>
        <w:t>lj/charmm/coul/charmm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spacing w:val="-6"/>
          <w:sz w:val="20"/>
        </w:rPr>
        <w:t>lj/charmm/coul/charmm/implicit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spacing w:val="-2"/>
          <w:sz w:val="20"/>
        </w:rPr>
        <w:t>lj/charmm/coul/long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z w:val="20"/>
        </w:rPr>
        <w:t>special_bonds</w:t>
      </w:r>
      <w:r>
        <w:rPr>
          <w:rFonts w:ascii="Times New Roman" w:hAnsi="Times New Roman"/>
          <w:i/>
          <w:color w:val="355F7B"/>
          <w:spacing w:val="-12"/>
          <w:sz w:val="20"/>
        </w:rPr>
        <w:t> </w:t>
      </w:r>
      <w:r>
        <w:rPr>
          <w:spacing w:val="-2"/>
          <w:sz w:val="20"/>
        </w:rPr>
        <w:t>charmm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z w:val="20"/>
        </w:rPr>
        <w:t>special_bonds</w:t>
      </w:r>
      <w:r>
        <w:rPr>
          <w:rFonts w:ascii="Times New Roman" w:hAnsi="Times New Roman"/>
          <w:i/>
          <w:color w:val="355F7B"/>
          <w:spacing w:val="-12"/>
          <w:sz w:val="20"/>
        </w:rPr>
        <w:t> </w:t>
      </w:r>
      <w:r>
        <w:rPr>
          <w:spacing w:val="-2"/>
          <w:sz w:val="20"/>
        </w:rPr>
        <w:t>amber</w:t>
      </w:r>
    </w:p>
    <w:p>
      <w:pPr>
        <w:pStyle w:val="BodyText"/>
        <w:spacing w:line="244" w:lineRule="auto" w:before="80"/>
        <w:ind w:left="439" w:right="177"/>
        <w:jc w:val="both"/>
      </w:pPr>
      <w:r>
        <w:rPr>
          <w:w w:val="90"/>
        </w:rPr>
        <w:t>The pair styles compute Lennard Jones (LJ) and Coulombic interactions with additional switching or shifting functions</w:t>
      </w:r>
      <w:r>
        <w:rPr/>
        <w:t> </w:t>
      </w:r>
      <w:r>
        <w:rPr>
          <w:spacing w:val="-4"/>
        </w:rPr>
        <w:t>that</w:t>
      </w:r>
      <w:r>
        <w:rPr>
          <w:spacing w:val="-8"/>
        </w:rPr>
        <w:t> </w:t>
      </w:r>
      <w:r>
        <w:rPr>
          <w:spacing w:val="-4"/>
        </w:rPr>
        <w:t>ramp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energy</w:t>
      </w:r>
      <w:r>
        <w:rPr>
          <w:spacing w:val="-6"/>
        </w:rPr>
        <w:t> </w:t>
      </w:r>
      <w:r>
        <w:rPr>
          <w:spacing w:val="-4"/>
        </w:rPr>
        <w:t>and/or</w:t>
      </w:r>
      <w:r>
        <w:rPr>
          <w:spacing w:val="-6"/>
        </w:rPr>
        <w:t> </w:t>
      </w:r>
      <w:r>
        <w:rPr>
          <w:spacing w:val="-4"/>
        </w:rPr>
        <w:t>force</w:t>
      </w:r>
      <w:r>
        <w:rPr>
          <w:spacing w:val="-6"/>
        </w:rPr>
        <w:t> </w:t>
      </w:r>
      <w:r>
        <w:rPr>
          <w:spacing w:val="-4"/>
        </w:rPr>
        <w:t>smoothly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zero</w:t>
      </w:r>
      <w:r>
        <w:rPr>
          <w:spacing w:val="-6"/>
        </w:rPr>
        <w:t> </w:t>
      </w:r>
      <w:r>
        <w:rPr>
          <w:spacing w:val="-4"/>
        </w:rPr>
        <w:t>between</w:t>
      </w:r>
      <w:r>
        <w:rPr>
          <w:spacing w:val="-6"/>
        </w:rPr>
        <w:t> </w:t>
      </w:r>
      <w:r>
        <w:rPr>
          <w:spacing w:val="-4"/>
        </w:rPr>
        <w:t>an</w:t>
      </w:r>
      <w:r>
        <w:rPr>
          <w:spacing w:val="-6"/>
        </w:rPr>
        <w:t> </w:t>
      </w:r>
      <w:r>
        <w:rPr>
          <w:spacing w:val="-4"/>
        </w:rPr>
        <w:t>inner</w:t>
      </w:r>
      <w:r>
        <w:rPr>
          <w:spacing w:val="-6"/>
        </w:rPr>
        <w:t> </w:t>
      </w:r>
      <w:r>
        <w:rPr>
          <w:rFonts w:ascii="Times New Roman"/>
          <w:spacing w:val="-4"/>
        </w:rPr>
        <w:t>(</w:t>
      </w:r>
      <w:r>
        <w:rPr>
          <w:rFonts w:ascii="Times New Roman"/>
          <w:i/>
          <w:spacing w:val="-4"/>
        </w:rPr>
        <w:t>a</w:t>
      </w:r>
      <w:r>
        <w:rPr>
          <w:rFonts w:ascii="Times New Roman"/>
          <w:spacing w:val="-4"/>
        </w:rPr>
        <w:t>)</w:t>
      </w:r>
      <w:r>
        <w:rPr>
          <w:rFonts w:ascii="Times New Roman"/>
          <w:spacing w:val="-9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outer</w:t>
      </w:r>
      <w:r>
        <w:rPr>
          <w:spacing w:val="-6"/>
        </w:rPr>
        <w:t> </w:t>
      </w:r>
      <w:r>
        <w:rPr>
          <w:rFonts w:ascii="Times New Roman"/>
          <w:spacing w:val="-4"/>
        </w:rPr>
        <w:t>(</w:t>
      </w:r>
      <w:r>
        <w:rPr>
          <w:rFonts w:ascii="Times New Roman"/>
          <w:i/>
          <w:spacing w:val="-4"/>
        </w:rPr>
        <w:t>b</w:t>
      </w:r>
      <w:r>
        <w:rPr>
          <w:rFonts w:ascii="Times New Roman"/>
          <w:spacing w:val="-4"/>
        </w:rPr>
        <w:t>)</w:t>
      </w:r>
      <w:r>
        <w:rPr>
          <w:rFonts w:ascii="Times New Roman"/>
          <w:spacing w:val="-9"/>
        </w:rPr>
        <w:t> </w:t>
      </w:r>
      <w:r>
        <w:rPr>
          <w:spacing w:val="-4"/>
        </w:rPr>
        <w:t>cutoff.</w:t>
      </w:r>
      <w:r>
        <w:rPr>
          <w:spacing w:val="20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older</w:t>
      </w:r>
      <w:r>
        <w:rPr>
          <w:spacing w:val="-6"/>
        </w:rPr>
        <w:t> </w:t>
      </w:r>
      <w:r>
        <w:rPr>
          <w:spacing w:val="-4"/>
        </w:rPr>
        <w:t>styles</w:t>
      </w:r>
      <w:r>
        <w:rPr>
          <w:spacing w:val="-6"/>
        </w:rPr>
        <w:t> </w:t>
      </w:r>
      <w:r>
        <w:rPr>
          <w:spacing w:val="-4"/>
        </w:rPr>
        <w:t>with</w:t>
      </w:r>
      <w:r>
        <w:rPr/>
        <w:t> </w:t>
      </w:r>
      <w:r>
        <w:rPr>
          <w:rFonts w:ascii="Times New Roman"/>
          <w:i/>
        </w:rPr>
        <w:t>charmm</w:t>
      </w:r>
      <w:r>
        <w:rPr>
          <w:rFonts w:ascii="Times New Roman"/>
          <w:i/>
          <w:spacing w:val="-13"/>
        </w:rPr>
        <w:t> </w:t>
      </w:r>
      <w:r>
        <w:rPr/>
        <w:t>(not</w:t>
      </w:r>
      <w:r>
        <w:rPr>
          <w:spacing w:val="-11"/>
        </w:rPr>
        <w:t> </w:t>
      </w:r>
      <w:r>
        <w:rPr>
          <w:rFonts w:ascii="Times New Roman"/>
          <w:i/>
        </w:rPr>
        <w:t>charmmfsw</w:t>
      </w:r>
      <w:r>
        <w:rPr>
          <w:rFonts w:ascii="Times New Roman"/>
          <w:i/>
          <w:spacing w:val="-13"/>
        </w:rPr>
        <w:t> </w:t>
      </w:r>
      <w:r>
        <w:rPr/>
        <w:t>or</w:t>
      </w:r>
      <w:r>
        <w:rPr>
          <w:spacing w:val="-11"/>
        </w:rPr>
        <w:t> </w:t>
      </w:r>
      <w:r>
        <w:rPr>
          <w:rFonts w:ascii="Times New Roman"/>
          <w:i/>
        </w:rPr>
        <w:t>charmmfsh</w:t>
      </w:r>
      <w:r>
        <w:rPr/>
        <w:t>)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their</w:t>
      </w:r>
      <w:r>
        <w:rPr>
          <w:spacing w:val="-11"/>
        </w:rPr>
        <w:t> </w:t>
      </w:r>
      <w:r>
        <w:rPr/>
        <w:t>name</w:t>
      </w:r>
      <w:r>
        <w:rPr>
          <w:spacing w:val="-11"/>
        </w:rPr>
        <w:t> </w:t>
      </w:r>
      <w:r>
        <w:rPr/>
        <w:t>compute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LJ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Coulombic</w:t>
      </w:r>
      <w:r>
        <w:rPr>
          <w:spacing w:val="-10"/>
        </w:rPr>
        <w:t> </w:t>
      </w:r>
      <w:r>
        <w:rPr/>
        <w:t>interactions</w:t>
      </w:r>
      <w:r>
        <w:rPr>
          <w:spacing w:val="-11"/>
        </w:rPr>
        <w:t> </w:t>
      </w:r>
      <w:r>
        <w:rPr/>
        <w:t>with</w:t>
      </w:r>
      <w:r>
        <w:rPr>
          <w:spacing w:val="-10"/>
        </w:rPr>
        <w:t> </w:t>
      </w:r>
      <w:r>
        <w:rPr/>
        <w:t>an</w:t>
      </w:r>
      <w:r>
        <w:rPr>
          <w:spacing w:val="-11"/>
        </w:rPr>
        <w:t> </w:t>
      </w:r>
      <w:r>
        <w:rPr/>
        <w:t>energy </w:t>
      </w:r>
      <w:r>
        <w:rPr>
          <w:spacing w:val="-6"/>
        </w:rPr>
        <w:t>switching</w:t>
      </w:r>
      <w:r>
        <w:rPr/>
        <w:t> </w:t>
      </w:r>
      <w:r>
        <w:rPr>
          <w:spacing w:val="-6"/>
        </w:rPr>
        <w:t>function</w:t>
      </w:r>
      <w:r>
        <w:rPr/>
        <w:t> </w:t>
      </w:r>
      <w:r>
        <w:rPr>
          <w:spacing w:val="-6"/>
        </w:rPr>
        <w:t>(esw)</w:t>
      </w:r>
      <w:r>
        <w:rPr/>
        <w:t> </w:t>
      </w:r>
      <w:r>
        <w:rPr>
          <w:rFonts w:ascii="Times New Roman"/>
          <w:i/>
          <w:spacing w:val="-6"/>
        </w:rPr>
        <w:t>S</w:t>
      </w:r>
      <w:r>
        <w:rPr>
          <w:rFonts w:ascii="Times New Roman"/>
          <w:spacing w:val="-6"/>
        </w:rPr>
        <w:t>(</w:t>
      </w:r>
      <w:r>
        <w:rPr>
          <w:rFonts w:ascii="Times New Roman"/>
          <w:i/>
          <w:spacing w:val="-6"/>
        </w:rPr>
        <w:t>r</w:t>
      </w:r>
      <w:r>
        <w:rPr>
          <w:rFonts w:ascii="Times New Roman"/>
          <w:spacing w:val="-6"/>
        </w:rPr>
        <w:t>) </w:t>
      </w:r>
      <w:r>
        <w:rPr>
          <w:spacing w:val="-6"/>
        </w:rPr>
        <w:t>which</w:t>
      </w:r>
      <w:r>
        <w:rPr/>
        <w:t> </w:t>
      </w:r>
      <w:r>
        <w:rPr>
          <w:spacing w:val="-6"/>
        </w:rPr>
        <w:t>ramps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energy</w:t>
      </w:r>
      <w:r>
        <w:rPr/>
        <w:t> </w:t>
      </w:r>
      <w:r>
        <w:rPr>
          <w:spacing w:val="-6"/>
        </w:rPr>
        <w:t>smoothly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zero</w:t>
      </w:r>
      <w:r>
        <w:rPr/>
        <w:t> </w:t>
      </w:r>
      <w:r>
        <w:rPr>
          <w:spacing w:val="-6"/>
        </w:rPr>
        <w:t>between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inner</w:t>
      </w:r>
      <w:r>
        <w:rPr/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outer</w:t>
      </w:r>
      <w:r>
        <w:rPr/>
        <w:t> </w:t>
      </w:r>
      <w:r>
        <w:rPr>
          <w:spacing w:val="-6"/>
        </w:rPr>
        <w:t>cutoff.</w:t>
      </w:r>
      <w:r>
        <w:rPr>
          <w:spacing w:val="22"/>
        </w:rPr>
        <w:t> </w:t>
      </w:r>
      <w:r>
        <w:rPr>
          <w:spacing w:val="-6"/>
        </w:rPr>
        <w:t>This</w:t>
      </w:r>
      <w:r>
        <w:rPr/>
        <w:t> </w:t>
      </w:r>
      <w:r>
        <w:rPr>
          <w:spacing w:val="-6"/>
        </w:rPr>
        <w:t>can</w:t>
      </w:r>
      <w:r>
        <w:rPr/>
        <w:t> </w:t>
      </w:r>
      <w:r>
        <w:rPr>
          <w:spacing w:val="-6"/>
        </w:rPr>
        <w:t>cause</w:t>
      </w:r>
      <w:r>
        <w:rPr/>
        <w:t> </w:t>
      </w:r>
      <w:r>
        <w:rPr>
          <w:spacing w:val="-6"/>
        </w:rPr>
        <w:t>irregularities</w:t>
      </w:r>
      <w:r>
        <w:rPr/>
        <w:t> </w:t>
      </w:r>
      <w:r>
        <w:rPr>
          <w:spacing w:val="-6"/>
        </w:rPr>
        <w:t>in</w:t>
      </w:r>
      <w:r>
        <w:rPr/>
        <w:t> </w:t>
      </w:r>
      <w:r>
        <w:rPr>
          <w:spacing w:val="-6"/>
        </w:rPr>
        <w:t>pairwise</w:t>
      </w:r>
      <w:r>
        <w:rPr/>
        <w:t> </w:t>
      </w:r>
      <w:r>
        <w:rPr>
          <w:spacing w:val="-6"/>
        </w:rPr>
        <w:t>forces</w:t>
      </w:r>
      <w:r>
        <w:rPr/>
        <w:t> </w:t>
      </w:r>
      <w:r>
        <w:rPr>
          <w:spacing w:val="-6"/>
        </w:rPr>
        <w:t>(due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discontinuous</w:t>
      </w:r>
      <w:r>
        <w:rPr/>
        <w:t> </w:t>
      </w:r>
      <w:r>
        <w:rPr>
          <w:spacing w:val="-6"/>
        </w:rPr>
        <w:t>second</w:t>
      </w:r>
      <w:r>
        <w:rPr/>
        <w:t> </w:t>
      </w:r>
      <w:r>
        <w:rPr>
          <w:spacing w:val="-6"/>
        </w:rPr>
        <w:t>derivative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energy</w:t>
      </w:r>
      <w:r>
        <w:rPr/>
        <w:t> </w:t>
      </w:r>
      <w:r>
        <w:rPr>
          <w:spacing w:val="-6"/>
        </w:rPr>
        <w:t>at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boundaries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switching</w:t>
      </w:r>
      <w:r>
        <w:rPr>
          <w:spacing w:val="-1"/>
        </w:rPr>
        <w:t> </w:t>
      </w:r>
      <w:r>
        <w:rPr>
          <w:spacing w:val="-6"/>
        </w:rPr>
        <w:t>region),</w:t>
      </w:r>
      <w:r>
        <w:rPr/>
        <w:t> </w:t>
      </w:r>
      <w:r>
        <w:rPr>
          <w:spacing w:val="-6"/>
        </w:rPr>
        <w:t>which</w:t>
      </w:r>
      <w:r>
        <w:rPr>
          <w:spacing w:val="-1"/>
        </w:rPr>
        <w:t> </w:t>
      </w:r>
      <w:r>
        <w:rPr>
          <w:spacing w:val="-6"/>
        </w:rPr>
        <w:t>in</w:t>
      </w:r>
      <w:r>
        <w:rPr>
          <w:spacing w:val="-1"/>
        </w:rPr>
        <w:t> </w:t>
      </w:r>
      <w:r>
        <w:rPr>
          <w:spacing w:val="-6"/>
        </w:rPr>
        <w:t>some</w:t>
      </w:r>
      <w:r>
        <w:rPr>
          <w:spacing w:val="-1"/>
        </w:rPr>
        <w:t> </w:t>
      </w:r>
      <w:r>
        <w:rPr>
          <w:spacing w:val="-6"/>
        </w:rPr>
        <w:t>cases</w:t>
      </w:r>
      <w:r>
        <w:rPr>
          <w:spacing w:val="-1"/>
        </w:rPr>
        <w:t> </w:t>
      </w:r>
      <w:r>
        <w:rPr>
          <w:spacing w:val="-6"/>
        </w:rPr>
        <w:t>can</w:t>
      </w:r>
      <w:r>
        <w:rPr>
          <w:spacing w:val="-1"/>
        </w:rPr>
        <w:t> </w:t>
      </w:r>
      <w:r>
        <w:rPr>
          <w:spacing w:val="-6"/>
        </w:rPr>
        <w:t>result</w:t>
      </w:r>
      <w:r>
        <w:rPr>
          <w:spacing w:val="-1"/>
        </w:rPr>
        <w:t> </w:t>
      </w:r>
      <w:r>
        <w:rPr>
          <w:spacing w:val="-6"/>
        </w:rPr>
        <w:t>in</w:t>
      </w:r>
      <w:r>
        <w:rPr>
          <w:spacing w:val="-1"/>
        </w:rPr>
        <w:t> </w:t>
      </w:r>
      <w:r>
        <w:rPr>
          <w:spacing w:val="-6"/>
        </w:rPr>
        <w:t>complications</w:t>
      </w:r>
      <w:r>
        <w:rPr>
          <w:spacing w:val="-1"/>
        </w:rPr>
        <w:t> </w:t>
      </w:r>
      <w:r>
        <w:rPr>
          <w:spacing w:val="-6"/>
        </w:rPr>
        <w:t>in</w:t>
      </w:r>
      <w:r>
        <w:rPr>
          <w:spacing w:val="-1"/>
        </w:rPr>
        <w:t> </w:t>
      </w:r>
      <w:r>
        <w:rPr>
          <w:spacing w:val="-6"/>
        </w:rPr>
        <w:t>energy</w:t>
      </w:r>
      <w:r>
        <w:rPr>
          <w:spacing w:val="-1"/>
        </w:rPr>
        <w:t> </w:t>
      </w:r>
      <w:r>
        <w:rPr>
          <w:spacing w:val="-6"/>
        </w:rPr>
        <w:t>minimization</w:t>
      </w:r>
      <w:r>
        <w:rPr>
          <w:spacing w:val="-1"/>
        </w:rPr>
        <w:t> </w:t>
      </w:r>
      <w:r>
        <w:rPr>
          <w:spacing w:val="-6"/>
        </w:rPr>
        <w:t>and</w:t>
      </w:r>
      <w:r>
        <w:rPr>
          <w:spacing w:val="-1"/>
        </w:rPr>
        <w:t> </w:t>
      </w:r>
      <w:r>
        <w:rPr>
          <w:spacing w:val="-6"/>
        </w:rPr>
        <w:t>detectable</w:t>
      </w:r>
      <w:r>
        <w:rPr>
          <w:spacing w:val="-1"/>
        </w:rPr>
        <w:t> </w:t>
      </w:r>
      <w:r>
        <w:rPr>
          <w:spacing w:val="-6"/>
        </w:rPr>
        <w:t>artifacts</w:t>
      </w:r>
      <w:r>
        <w:rPr>
          <w:spacing w:val="-1"/>
        </w:rPr>
        <w:t> </w:t>
      </w:r>
      <w:r>
        <w:rPr>
          <w:spacing w:val="-6"/>
        </w:rPr>
        <w:t>in</w:t>
      </w:r>
      <w:r>
        <w:rPr/>
        <w:t> MD simulations.</w:t>
      </w:r>
    </w:p>
    <w:p>
      <w:pPr>
        <w:spacing w:after="0" w:line="244" w:lineRule="auto"/>
        <w:jc w:val="both"/>
        <w:sectPr>
          <w:type w:val="continuous"/>
          <w:pgSz w:w="12240" w:h="15840"/>
          <w:pgMar w:header="681" w:footer="889" w:top="1620" w:bottom="1080" w:left="1000" w:right="12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28"/>
      </w:pPr>
    </w:p>
    <w:p>
      <w:pPr>
        <w:tabs>
          <w:tab w:pos="5696" w:val="left" w:leader="none"/>
        </w:tabs>
        <w:spacing w:line="20" w:lineRule="exact"/>
        <w:ind w:left="4875" w:right="0" w:firstLine="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90170" cy="5080"/>
                <wp:effectExtent l="9525" t="0" r="0" b="4445"/>
                <wp:docPr id="448" name="Group 4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8" name="Group 448"/>
                      <wpg:cNvGrpSpPr/>
                      <wpg:grpSpPr>
                        <a:xfrm>
                          <a:off x="0" y="0"/>
                          <a:ext cx="90170" cy="5080"/>
                          <a:chExt cx="90170" cy="5080"/>
                        </a:xfrm>
                      </wpg:grpSpPr>
                      <wps:wsp>
                        <wps:cNvPr id="449" name="Graphic 449"/>
                        <wps:cNvSpPr/>
                        <wps:spPr>
                          <a:xfrm>
                            <a:off x="0" y="2527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0">
                                <a:moveTo>
                                  <a:pt x="0" y="0"/>
                                </a:moveTo>
                                <a:lnTo>
                                  <a:pt x="8995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.1pt;height:.4pt;mso-position-horizontal-relative:char;mso-position-vertical-relative:line" id="docshapegroup414" coordorigin="0,0" coordsize="142,8">
                <v:line style="position:absolute" from="0,4" to="142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  <w:r>
        <w:rPr>
          <w:sz w:val="2"/>
        </w:rPr>
        <w:tab/>
      </w:r>
      <w:r>
        <w:rPr>
          <w:sz w:val="2"/>
        </w:rPr>
        <mc:AlternateContent>
          <mc:Choice Requires="wps">
            <w:drawing>
              <wp:inline distT="0" distB="0" distL="0" distR="0">
                <wp:extent cx="90170" cy="5080"/>
                <wp:effectExtent l="9525" t="0" r="0" b="4445"/>
                <wp:docPr id="450" name="Group 4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0" name="Group 450"/>
                      <wpg:cNvGrpSpPr/>
                      <wpg:grpSpPr>
                        <a:xfrm>
                          <a:off x="0" y="0"/>
                          <a:ext cx="90170" cy="5080"/>
                          <a:chExt cx="90170" cy="5080"/>
                        </a:xfrm>
                      </wpg:grpSpPr>
                      <wps:wsp>
                        <wps:cNvPr id="451" name="Graphic 451"/>
                        <wps:cNvSpPr/>
                        <wps:spPr>
                          <a:xfrm>
                            <a:off x="0" y="2527"/>
                            <a:ext cx="9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0">
                                <a:moveTo>
                                  <a:pt x="0" y="0"/>
                                </a:moveTo>
                                <a:lnTo>
                                  <a:pt x="8995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.1pt;height:.4pt;mso-position-horizontal-relative:char;mso-position-vertical-relative:line" id="docshapegroup415" coordorigin="0,0" coordsize="142,8">
                <v:line style="position:absolute" from="0,4" to="142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1549" w:val="left" w:leader="none"/>
        </w:tabs>
        <w:spacing w:before="0"/>
        <w:ind w:left="729" w:right="0" w:firstLine="0"/>
        <w:jc w:val="center"/>
        <w:rPr>
          <w:rFonts w:ascii="Times New Roman"/>
          <w:i/>
          <w:sz w:val="20"/>
        </w:rPr>
      </w:pPr>
      <w:r>
        <w:rPr>
          <w:rFonts w:ascii="Times New Roman"/>
          <w:i/>
          <w:spacing w:val="-10"/>
          <w:sz w:val="20"/>
        </w:rPr>
        <w:t>r</w:t>
      </w:r>
      <w:r>
        <w:rPr>
          <w:rFonts w:ascii="Times New Roman"/>
          <w:i/>
          <w:sz w:val="20"/>
        </w:rPr>
        <w:tab/>
      </w:r>
      <w:r>
        <w:rPr>
          <w:rFonts w:ascii="Times New Roman"/>
          <w:i/>
          <w:spacing w:val="-10"/>
          <w:sz w:val="20"/>
        </w:rPr>
        <w:t>r</w:t>
      </w:r>
    </w:p>
    <w:p>
      <w:pPr>
        <w:spacing w:line="323" w:lineRule="exact" w:before="132"/>
        <w:ind w:left="0" w:right="1311" w:firstLine="0"/>
        <w:jc w:val="center"/>
        <w:rPr>
          <w:rFonts w:ascii="Times New Roman"/>
          <w:i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338880">
                <wp:simplePos x="0" y="0"/>
                <wp:positionH relativeFrom="page">
                  <wp:posOffset>3012490</wp:posOffset>
                </wp:positionH>
                <wp:positionV relativeFrom="paragraph">
                  <wp:posOffset>-400468</wp:posOffset>
                </wp:positionV>
                <wp:extent cx="1537970" cy="507365"/>
                <wp:effectExtent l="0" t="0" r="0" b="0"/>
                <wp:wrapNone/>
                <wp:docPr id="452" name="Textbox 4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2" name="Textbox 452"/>
                      <wps:cNvSpPr txBox="1"/>
                      <wps:spPr>
                        <a:xfrm>
                          <a:off x="0" y="0"/>
                          <a:ext cx="1537970" cy="5073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13"/>
                              <w:ind w:left="0" w:right="0" w:firstLine="0"/>
                              <w:jc w:val="left"/>
                              <w:rPr>
                                <w:rFonts w:ascii="Trebuchet MS" w:hAnsi="Trebuchet MS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w w:val="110"/>
                                <w:sz w:val="20"/>
                              </w:rPr>
                              <w:t>LJ</w:t>
                            </w:r>
                            <w:r>
                              <w:rPr>
                                <w:rFonts w:ascii="Times New Roman" w:hAnsi="Times New Roman"/>
                                <w:w w:val="11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1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rFonts w:ascii="Times New Roman" w:hAnsi="Times New Roman"/>
                                <w:w w:val="11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w w:val="110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Times New Roman" w:hAnsi="Times New Roman"/>
                                <w:spacing w:val="-1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w w:val="110"/>
                                <w:sz w:val="20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10"/>
                                <w:sz w:val="20"/>
                              </w:rPr>
                              <w:t>ε</w:t>
                            </w:r>
                            <w:r>
                              <w:rPr>
                                <w:rFonts w:ascii="Trebuchet MS" w:hAnsi="Trebuchet MS"/>
                                <w:spacing w:val="78"/>
                                <w:w w:val="110"/>
                                <w:position w:val="22"/>
                                <w:sz w:val="20"/>
                              </w:rPr>
                              <w:t> 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10"/>
                                <w:position w:val="13"/>
                                <w:sz w:val="20"/>
                              </w:rPr>
                              <w:t>σ</w:t>
                            </w:r>
                            <w:r>
                              <w:rPr>
                                <w:rFonts w:ascii="Trebuchet MS" w:hAnsi="Trebuchet MS"/>
                                <w:spacing w:val="70"/>
                                <w:w w:val="150"/>
                                <w:position w:val="22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w w:val="110"/>
                                <w:position w:val="18"/>
                                <w:sz w:val="14"/>
                              </w:rPr>
                              <w:t>12</w:t>
                            </w:r>
                            <w:r>
                              <w:rPr>
                                <w:rFonts w:ascii="Times New Roman" w:hAnsi="Times New Roman"/>
                                <w:spacing w:val="14"/>
                                <w:w w:val="110"/>
                                <w:position w:val="18"/>
                                <w:sz w:val="14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20"/>
                              </w:rPr>
                              <w:t>−</w:t>
                            </w:r>
                            <w:r>
                              <w:rPr>
                                <w:rFonts w:ascii="Trebuchet MS" w:hAnsi="Trebuchet MS"/>
                                <w:spacing w:val="25"/>
                                <w:w w:val="110"/>
                                <w:position w:val="22"/>
                                <w:sz w:val="20"/>
                              </w:rPr>
                              <w:t> 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10"/>
                                <w:position w:val="13"/>
                                <w:sz w:val="20"/>
                              </w:rPr>
                              <w:t>σ</w:t>
                            </w:r>
                            <w:r>
                              <w:rPr>
                                <w:rFonts w:ascii="Trebuchet MS" w:hAnsi="Trebuchet MS"/>
                                <w:spacing w:val="69"/>
                                <w:w w:val="150"/>
                                <w:position w:val="22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pacing w:val="-10"/>
                                <w:w w:val="110"/>
                                <w:position w:val="18"/>
                                <w:sz w:val="14"/>
                              </w:rPr>
                              <w:t>6</w:t>
                            </w:r>
                            <w:r>
                              <w:rPr>
                                <w:rFonts w:ascii="Trebuchet MS" w:hAnsi="Trebuchet MS"/>
                                <w:spacing w:val="-10"/>
                                <w:w w:val="110"/>
                                <w:position w:val="28"/>
                                <w:sz w:val="20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7.203995pt;margin-top:-31.532974pt;width:121.1pt;height:39.950pt;mso-position-horizontal-relative:page;mso-position-vertical-relative:paragraph;z-index:-21977600" type="#_x0000_t202" id="docshape416" filled="false" stroked="false">
                <v:textbox inset="0,0,0,0">
                  <w:txbxContent>
                    <w:p>
                      <w:pPr>
                        <w:spacing w:before="113"/>
                        <w:ind w:left="0" w:right="0" w:firstLine="0"/>
                        <w:jc w:val="left"/>
                        <w:rPr>
                          <w:rFonts w:ascii="Trebuchet MS" w:hAnsi="Trebuchet MS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/>
                          <w:w w:val="110"/>
                          <w:sz w:val="20"/>
                        </w:rPr>
                        <w:t>LJ</w:t>
                      </w:r>
                      <w:r>
                        <w:rPr>
                          <w:rFonts w:ascii="Times New Roman" w:hAnsi="Times New Roman"/>
                          <w:w w:val="110"/>
                          <w:sz w:val="20"/>
                        </w:rPr>
                        <w:t>(</w:t>
                      </w:r>
                      <w:r>
                        <w:rPr>
                          <w:rFonts w:ascii="Times New Roman" w:hAnsi="Times New Roman"/>
                          <w:i/>
                          <w:w w:val="110"/>
                          <w:sz w:val="20"/>
                        </w:rPr>
                        <w:t>r</w:t>
                      </w:r>
                      <w:r>
                        <w:rPr>
                          <w:rFonts w:ascii="Times New Roman" w:hAnsi="Times New Roman"/>
                          <w:w w:val="110"/>
                          <w:sz w:val="20"/>
                        </w:rPr>
                        <w:t>)</w:t>
                      </w:r>
                      <w:r>
                        <w:rPr>
                          <w:rFonts w:ascii="Times New Roman" w:hAnsi="Times New Roman"/>
                          <w:spacing w:val="-2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w w:val="110"/>
                          <w:sz w:val="20"/>
                        </w:rPr>
                        <w:t>=</w:t>
                      </w:r>
                      <w:r>
                        <w:rPr>
                          <w:rFonts w:ascii="Times New Roman" w:hAnsi="Times New Roman"/>
                          <w:spacing w:val="-1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w w:val="110"/>
                          <w:sz w:val="20"/>
                        </w:rPr>
                        <w:t>4</w:t>
                      </w:r>
                      <w:r>
                        <w:rPr>
                          <w:rFonts w:ascii="Times New Roman" w:hAnsi="Times New Roman"/>
                          <w:i/>
                          <w:w w:val="110"/>
                          <w:sz w:val="20"/>
                        </w:rPr>
                        <w:t>ε</w:t>
                      </w:r>
                      <w:r>
                        <w:rPr>
                          <w:rFonts w:ascii="Trebuchet MS" w:hAnsi="Trebuchet MS"/>
                          <w:spacing w:val="78"/>
                          <w:w w:val="110"/>
                          <w:position w:val="22"/>
                          <w:sz w:val="20"/>
                        </w:rPr>
                        <w:t>  </w:t>
                      </w:r>
                      <w:r>
                        <w:rPr>
                          <w:rFonts w:ascii="Times New Roman" w:hAnsi="Times New Roman"/>
                          <w:i/>
                          <w:w w:val="110"/>
                          <w:position w:val="13"/>
                          <w:sz w:val="20"/>
                        </w:rPr>
                        <w:t>σ</w:t>
                      </w:r>
                      <w:r>
                        <w:rPr>
                          <w:rFonts w:ascii="Trebuchet MS" w:hAnsi="Trebuchet MS"/>
                          <w:spacing w:val="70"/>
                          <w:w w:val="150"/>
                          <w:position w:val="22"/>
                          <w:sz w:val="20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w w:val="110"/>
                          <w:position w:val="18"/>
                          <w:sz w:val="14"/>
                        </w:rPr>
                        <w:t>12</w:t>
                      </w:r>
                      <w:r>
                        <w:rPr>
                          <w:rFonts w:ascii="Times New Roman" w:hAnsi="Times New Roman"/>
                          <w:spacing w:val="14"/>
                          <w:w w:val="110"/>
                          <w:position w:val="18"/>
                          <w:sz w:val="14"/>
                        </w:rPr>
                        <w:t> </w:t>
                      </w:r>
                      <w:r>
                        <w:rPr>
                          <w:w w:val="110"/>
                          <w:sz w:val="20"/>
                        </w:rPr>
                        <w:t>−</w:t>
                      </w:r>
                      <w:r>
                        <w:rPr>
                          <w:rFonts w:ascii="Trebuchet MS" w:hAnsi="Trebuchet MS"/>
                          <w:spacing w:val="25"/>
                          <w:w w:val="110"/>
                          <w:position w:val="22"/>
                          <w:sz w:val="20"/>
                        </w:rPr>
                        <w:t>  </w:t>
                      </w:r>
                      <w:r>
                        <w:rPr>
                          <w:rFonts w:ascii="Times New Roman" w:hAnsi="Times New Roman"/>
                          <w:i/>
                          <w:w w:val="110"/>
                          <w:position w:val="13"/>
                          <w:sz w:val="20"/>
                        </w:rPr>
                        <w:t>σ</w:t>
                      </w:r>
                      <w:r>
                        <w:rPr>
                          <w:rFonts w:ascii="Trebuchet MS" w:hAnsi="Trebuchet MS"/>
                          <w:spacing w:val="69"/>
                          <w:w w:val="150"/>
                          <w:position w:val="22"/>
                          <w:sz w:val="20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spacing w:val="-10"/>
                          <w:w w:val="110"/>
                          <w:position w:val="18"/>
                          <w:sz w:val="14"/>
                        </w:rPr>
                        <w:t>6</w:t>
                      </w:r>
                      <w:r>
                        <w:rPr>
                          <w:rFonts w:ascii="Trebuchet MS" w:hAnsi="Trebuchet MS"/>
                          <w:spacing w:val="-10"/>
                          <w:w w:val="110"/>
                          <w:position w:val="28"/>
                          <w:sz w:val="20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z w:val="20"/>
        </w:rPr>
        <w:t>C</w:t>
      </w:r>
      <w:r>
        <w:rPr>
          <w:rFonts w:ascii="Times New Roman"/>
          <w:sz w:val="20"/>
        </w:rPr>
        <w:t>(</w:t>
      </w:r>
      <w:r>
        <w:rPr>
          <w:rFonts w:ascii="Times New Roman"/>
          <w:i/>
          <w:sz w:val="20"/>
        </w:rPr>
        <w:t>r</w:t>
      </w:r>
      <w:r>
        <w:rPr>
          <w:rFonts w:ascii="Times New Roman"/>
          <w:sz w:val="20"/>
        </w:rPr>
        <w:t>)</w:t>
      </w:r>
      <w:r>
        <w:rPr>
          <w:rFonts w:ascii="Times New Roman"/>
          <w:spacing w:val="6"/>
          <w:sz w:val="20"/>
        </w:rPr>
        <w:t> </w:t>
      </w:r>
      <w:r>
        <w:rPr>
          <w:rFonts w:ascii="Times New Roman"/>
          <w:sz w:val="20"/>
        </w:rPr>
        <w:t>=</w:t>
      </w:r>
      <w:r>
        <w:rPr>
          <w:rFonts w:ascii="Times New Roman"/>
          <w:spacing w:val="21"/>
          <w:sz w:val="20"/>
        </w:rPr>
        <w:t> </w:t>
      </w:r>
      <w:r>
        <w:rPr>
          <w:rFonts w:ascii="Times New Roman"/>
          <w:i/>
          <w:spacing w:val="-2"/>
          <w:position w:val="14"/>
          <w:sz w:val="20"/>
          <w:u w:val="single"/>
        </w:rPr>
        <w:t>Cq</w:t>
      </w:r>
      <w:r>
        <w:rPr>
          <w:rFonts w:ascii="Times New Roman"/>
          <w:i/>
          <w:spacing w:val="-2"/>
          <w:position w:val="11"/>
          <w:sz w:val="14"/>
          <w:u w:val="single"/>
        </w:rPr>
        <w:t>i</w:t>
      </w:r>
      <w:r>
        <w:rPr>
          <w:rFonts w:ascii="Times New Roman"/>
          <w:i/>
          <w:spacing w:val="-2"/>
          <w:position w:val="14"/>
          <w:sz w:val="20"/>
          <w:u w:val="single"/>
        </w:rPr>
        <w:t>q</w:t>
      </w:r>
      <w:r>
        <w:rPr>
          <w:rFonts w:ascii="Times New Roman"/>
          <w:i/>
          <w:spacing w:val="-2"/>
          <w:position w:val="11"/>
          <w:sz w:val="14"/>
          <w:u w:val="single"/>
        </w:rPr>
        <w:t>j</w:t>
      </w:r>
    </w:p>
    <w:p>
      <w:pPr>
        <w:spacing w:line="183" w:lineRule="exact" w:before="0"/>
        <w:ind w:left="0" w:right="704" w:firstLine="0"/>
        <w:jc w:val="center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spacing w:val="-5"/>
          <w:w w:val="105"/>
          <w:sz w:val="20"/>
        </w:rPr>
        <w:t>εr</w:t>
      </w:r>
    </w:p>
    <w:p>
      <w:pPr>
        <w:spacing w:after="0" w:line="183" w:lineRule="exact"/>
        <w:jc w:val="center"/>
        <w:rPr>
          <w:rFonts w:ascii="Times New Roman" w:hAnsi="Times New Roman"/>
          <w:sz w:val="20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spacing w:before="105"/>
        <w:rPr>
          <w:rFonts w:ascii="Times New Roman"/>
          <w:i/>
        </w:rPr>
      </w:pPr>
    </w:p>
    <w:p>
      <w:pPr>
        <w:spacing w:before="0"/>
        <w:ind w:left="0" w:right="0" w:firstLine="0"/>
        <w:jc w:val="right"/>
        <w:rPr>
          <w:rFonts w:ascii="Times New Roman"/>
          <w:sz w:val="20"/>
        </w:rPr>
      </w:pPr>
      <w:r>
        <w:rPr>
          <w:rFonts w:ascii="Times New Roman"/>
          <w:i/>
          <w:sz w:val="20"/>
        </w:rPr>
        <w:t>S</w:t>
      </w:r>
      <w:r>
        <w:rPr>
          <w:rFonts w:ascii="Times New Roman"/>
          <w:sz w:val="20"/>
        </w:rPr>
        <w:t>(</w:t>
      </w:r>
      <w:r>
        <w:rPr>
          <w:rFonts w:ascii="Times New Roman"/>
          <w:i/>
          <w:sz w:val="20"/>
        </w:rPr>
        <w:t>r</w:t>
      </w:r>
      <w:r>
        <w:rPr>
          <w:rFonts w:ascii="Times New Roman"/>
          <w:sz w:val="20"/>
        </w:rPr>
        <w:t>)</w:t>
      </w:r>
      <w:r>
        <w:rPr>
          <w:rFonts w:ascii="Times New Roman"/>
          <w:spacing w:val="6"/>
          <w:sz w:val="20"/>
        </w:rPr>
        <w:t> </w:t>
      </w:r>
      <w:r>
        <w:rPr>
          <w:rFonts w:ascii="Times New Roman"/>
          <w:spacing w:val="-10"/>
          <w:sz w:val="20"/>
        </w:rPr>
        <w:t>=</w:t>
      </w: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22"/>
        <w:rPr>
          <w:rFonts w:ascii="Times New Roman"/>
        </w:rPr>
      </w:pPr>
    </w:p>
    <w:p>
      <w:pPr>
        <w:spacing w:before="0"/>
        <w:ind w:left="0" w:right="0" w:firstLine="0"/>
        <w:jc w:val="right"/>
        <w:rPr>
          <w:rFonts w:ascii="Times New Roman"/>
          <w:sz w:val="20"/>
        </w:rPr>
      </w:pPr>
      <w:r>
        <w:rPr>
          <w:rFonts w:ascii="Times New Roman"/>
          <w:i/>
          <w:sz w:val="20"/>
        </w:rPr>
        <w:t>E</w:t>
      </w:r>
      <w:r>
        <w:rPr>
          <w:rFonts w:ascii="Times New Roman"/>
          <w:i/>
          <w:sz w:val="20"/>
          <w:vertAlign w:val="subscript"/>
        </w:rPr>
        <w:t>LJ</w:t>
      </w:r>
      <w:r>
        <w:rPr>
          <w:rFonts w:ascii="Times New Roman"/>
          <w:sz w:val="20"/>
          <w:vertAlign w:val="baseline"/>
        </w:rPr>
        <w:t>(</w:t>
      </w:r>
      <w:r>
        <w:rPr>
          <w:rFonts w:ascii="Times New Roman"/>
          <w:i/>
          <w:sz w:val="20"/>
          <w:vertAlign w:val="baseline"/>
        </w:rPr>
        <w:t>r</w:t>
      </w:r>
      <w:r>
        <w:rPr>
          <w:rFonts w:ascii="Times New Roman"/>
          <w:sz w:val="20"/>
          <w:vertAlign w:val="baseline"/>
        </w:rPr>
        <w:t>)</w:t>
      </w:r>
      <w:r>
        <w:rPr>
          <w:rFonts w:ascii="Times New Roman"/>
          <w:spacing w:val="29"/>
          <w:sz w:val="20"/>
          <w:vertAlign w:val="baseline"/>
        </w:rPr>
        <w:t> </w:t>
      </w:r>
      <w:r>
        <w:rPr>
          <w:rFonts w:ascii="Times New Roman"/>
          <w:spacing w:val="-10"/>
          <w:sz w:val="20"/>
          <w:vertAlign w:val="baseline"/>
        </w:rPr>
        <w:t>=</w:t>
      </w:r>
    </w:p>
    <w:p>
      <w:pPr>
        <w:spacing w:before="184"/>
        <w:ind w:left="130" w:right="0" w:firstLine="0"/>
        <w:jc w:val="left"/>
        <w:rPr>
          <w:rFonts w:ascii="Times New Roman" w:hAnsi="Times New Roman"/>
          <w:sz w:val="20"/>
        </w:rPr>
      </w:pPr>
      <w:r>
        <w:rPr/>
        <w:br w:type="column"/>
      </w:r>
      <w:r>
        <w:rPr>
          <w:rFonts w:ascii="Times New Roman" w:hAnsi="Times New Roman"/>
          <w:i/>
          <w:w w:val="105"/>
          <w:sz w:val="20"/>
        </w:rPr>
        <w:t>b</w:t>
      </w:r>
      <w:r>
        <w:rPr>
          <w:rFonts w:ascii="Times New Roman" w:hAnsi="Times New Roman"/>
          <w:w w:val="105"/>
          <w:sz w:val="20"/>
          <w:vertAlign w:val="superscript"/>
        </w:rPr>
        <w:t>2</w:t>
      </w:r>
      <w:r>
        <w:rPr>
          <w:rFonts w:ascii="Times New Roman" w:hAnsi="Times New Roman"/>
          <w:spacing w:val="-1"/>
          <w:w w:val="115"/>
          <w:sz w:val="20"/>
          <w:vertAlign w:val="baseline"/>
        </w:rPr>
        <w:t> </w:t>
      </w:r>
      <w:r>
        <w:rPr>
          <w:w w:val="115"/>
          <w:sz w:val="20"/>
          <w:vertAlign w:val="baseline"/>
        </w:rPr>
        <w:t>−</w:t>
      </w:r>
      <w:r>
        <w:rPr>
          <w:spacing w:val="-4"/>
          <w:w w:val="115"/>
          <w:sz w:val="20"/>
          <w:vertAlign w:val="baseline"/>
        </w:rPr>
        <w:t> </w:t>
      </w:r>
      <w:r>
        <w:rPr>
          <w:rFonts w:ascii="Times New Roman" w:hAnsi="Times New Roman"/>
          <w:i/>
          <w:w w:val="105"/>
          <w:sz w:val="20"/>
          <w:vertAlign w:val="baseline"/>
        </w:rPr>
        <w:t>r</w:t>
      </w:r>
      <w:r>
        <w:rPr>
          <w:rFonts w:ascii="Times New Roman" w:hAnsi="Times New Roman"/>
          <w:w w:val="105"/>
          <w:sz w:val="20"/>
          <w:vertAlign w:val="superscript"/>
        </w:rPr>
        <w:t>2</w:t>
      </w:r>
      <w:r>
        <w:rPr>
          <w:rFonts w:ascii="Times New Roman" w:hAnsi="Times New Roman"/>
          <w:spacing w:val="54"/>
          <w:w w:val="105"/>
          <w:sz w:val="20"/>
          <w:vertAlign w:val="baseline"/>
        </w:rPr>
        <w:t> </w:t>
      </w:r>
      <w:r>
        <w:rPr>
          <w:rFonts w:ascii="Times New Roman" w:hAnsi="Times New Roman"/>
          <w:w w:val="105"/>
          <w:sz w:val="20"/>
          <w:vertAlign w:val="superscript"/>
        </w:rPr>
        <w:t>2</w:t>
      </w:r>
      <w:r>
        <w:rPr>
          <w:rFonts w:ascii="Times New Roman" w:hAnsi="Times New Roman"/>
          <w:spacing w:val="67"/>
          <w:w w:val="150"/>
          <w:sz w:val="20"/>
          <w:vertAlign w:val="baseline"/>
        </w:rPr>
        <w:t> </w:t>
      </w:r>
      <w:r>
        <w:rPr>
          <w:rFonts w:ascii="Times New Roman" w:hAnsi="Times New Roman"/>
          <w:i/>
          <w:w w:val="105"/>
          <w:sz w:val="20"/>
          <w:vertAlign w:val="baseline"/>
        </w:rPr>
        <w:t>b</w:t>
      </w:r>
      <w:r>
        <w:rPr>
          <w:rFonts w:ascii="Times New Roman" w:hAnsi="Times New Roman"/>
          <w:w w:val="105"/>
          <w:sz w:val="20"/>
          <w:vertAlign w:val="superscript"/>
        </w:rPr>
        <w:t>2</w:t>
      </w:r>
      <w:r>
        <w:rPr>
          <w:rFonts w:ascii="Times New Roman" w:hAnsi="Times New Roman"/>
          <w:spacing w:val="5"/>
          <w:w w:val="105"/>
          <w:sz w:val="20"/>
          <w:vertAlign w:val="baseline"/>
        </w:rPr>
        <w:t> </w:t>
      </w:r>
      <w:r>
        <w:rPr>
          <w:rFonts w:ascii="Times New Roman" w:hAnsi="Times New Roman"/>
          <w:w w:val="105"/>
          <w:sz w:val="20"/>
          <w:vertAlign w:val="baseline"/>
        </w:rPr>
        <w:t>+</w:t>
      </w:r>
      <w:r>
        <w:rPr>
          <w:rFonts w:ascii="Times New Roman" w:hAnsi="Times New Roman"/>
          <w:spacing w:val="-6"/>
          <w:w w:val="105"/>
          <w:sz w:val="20"/>
          <w:vertAlign w:val="baseline"/>
        </w:rPr>
        <w:t> </w:t>
      </w:r>
      <w:r>
        <w:rPr>
          <w:rFonts w:ascii="Times New Roman" w:hAnsi="Times New Roman"/>
          <w:w w:val="105"/>
          <w:sz w:val="20"/>
          <w:vertAlign w:val="baseline"/>
        </w:rPr>
        <w:t>2</w:t>
      </w:r>
      <w:r>
        <w:rPr>
          <w:rFonts w:ascii="Times New Roman" w:hAnsi="Times New Roman"/>
          <w:i/>
          <w:w w:val="105"/>
          <w:sz w:val="20"/>
          <w:vertAlign w:val="baseline"/>
        </w:rPr>
        <w:t>r</w:t>
      </w:r>
      <w:r>
        <w:rPr>
          <w:rFonts w:ascii="Times New Roman" w:hAnsi="Times New Roman"/>
          <w:w w:val="105"/>
          <w:sz w:val="20"/>
          <w:vertAlign w:val="superscript"/>
        </w:rPr>
        <w:t>2</w:t>
      </w:r>
      <w:r>
        <w:rPr>
          <w:rFonts w:ascii="Times New Roman" w:hAnsi="Times New Roman"/>
          <w:spacing w:val="-1"/>
          <w:w w:val="115"/>
          <w:sz w:val="20"/>
          <w:vertAlign w:val="baseline"/>
        </w:rPr>
        <w:t> </w:t>
      </w:r>
      <w:r>
        <w:rPr>
          <w:w w:val="115"/>
          <w:sz w:val="20"/>
          <w:vertAlign w:val="baseline"/>
        </w:rPr>
        <w:t>−</w:t>
      </w:r>
      <w:r>
        <w:rPr>
          <w:spacing w:val="-4"/>
          <w:w w:val="115"/>
          <w:sz w:val="20"/>
          <w:vertAlign w:val="baseline"/>
        </w:rPr>
        <w:t> </w:t>
      </w:r>
      <w:r>
        <w:rPr>
          <w:rFonts w:ascii="Times New Roman" w:hAnsi="Times New Roman"/>
          <w:spacing w:val="-5"/>
          <w:w w:val="105"/>
          <w:sz w:val="20"/>
          <w:vertAlign w:val="baseline"/>
        </w:rPr>
        <w:t>3</w:t>
      </w:r>
      <w:r>
        <w:rPr>
          <w:rFonts w:ascii="Times New Roman" w:hAnsi="Times New Roman"/>
          <w:i/>
          <w:spacing w:val="-5"/>
          <w:w w:val="105"/>
          <w:sz w:val="20"/>
          <w:vertAlign w:val="baseline"/>
        </w:rPr>
        <w:t>a</w:t>
      </w:r>
      <w:r>
        <w:rPr>
          <w:rFonts w:ascii="Times New Roman" w:hAnsi="Times New Roman"/>
          <w:spacing w:val="-5"/>
          <w:w w:val="105"/>
          <w:sz w:val="20"/>
          <w:vertAlign w:val="superscript"/>
        </w:rPr>
        <w:t>2</w:t>
      </w:r>
    </w:p>
    <w:p>
      <w:pPr>
        <w:pStyle w:val="BodyText"/>
        <w:spacing w:before="7"/>
        <w:rPr>
          <w:rFonts w:ascii="Times New Roman"/>
          <w:sz w:val="4"/>
        </w:rPr>
      </w:pPr>
    </w:p>
    <w:p>
      <w:pPr>
        <w:pStyle w:val="BodyText"/>
        <w:spacing w:line="20" w:lineRule="exact"/>
        <w:ind w:left="39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1414145" cy="5080"/>
                <wp:effectExtent l="9525" t="0" r="0" b="4445"/>
                <wp:docPr id="453" name="Group 4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3" name="Group 453"/>
                      <wpg:cNvGrpSpPr/>
                      <wpg:grpSpPr>
                        <a:xfrm>
                          <a:off x="0" y="0"/>
                          <a:ext cx="1414145" cy="5080"/>
                          <a:chExt cx="1414145" cy="5080"/>
                        </a:xfrm>
                      </wpg:grpSpPr>
                      <wps:wsp>
                        <wps:cNvPr id="454" name="Graphic 454"/>
                        <wps:cNvSpPr/>
                        <wps:spPr>
                          <a:xfrm>
                            <a:off x="0" y="2527"/>
                            <a:ext cx="1414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4145" h="0">
                                <a:moveTo>
                                  <a:pt x="0" y="0"/>
                                </a:moveTo>
                                <a:lnTo>
                                  <a:pt x="1413979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11.35pt;height:.4pt;mso-position-horizontal-relative:char;mso-position-vertical-relative:line" id="docshapegroup417" coordorigin="0,0" coordsize="2227,8">
                <v:line style="position:absolute" from="0,4" to="2227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spacing w:before="0"/>
        <w:ind w:left="0" w:right="4027" w:firstLine="0"/>
        <w:jc w:val="right"/>
        <w:rPr>
          <w:rFonts w:ascii="Times New Roman" w:hAnsi="Times New Roman"/>
          <w:sz w:val="14"/>
        </w:rPr>
      </w:pPr>
      <w:r>
        <w:rPr>
          <w:rFonts w:ascii="Trebuchet MS" w:hAnsi="Trebuchet MS"/>
          <w:spacing w:val="22"/>
          <w:w w:val="110"/>
          <w:position w:val="16"/>
          <w:sz w:val="20"/>
        </w:rPr>
        <w:t> </w:t>
      </w:r>
      <w:r>
        <w:rPr>
          <w:rFonts w:ascii="Times New Roman" w:hAnsi="Times New Roman"/>
          <w:i/>
          <w:w w:val="110"/>
          <w:sz w:val="20"/>
        </w:rPr>
        <w:t>b</w:t>
      </w:r>
      <w:r>
        <w:rPr>
          <w:rFonts w:ascii="Times New Roman" w:hAnsi="Times New Roman"/>
          <w:w w:val="110"/>
          <w:position w:val="6"/>
          <w:sz w:val="14"/>
        </w:rPr>
        <w:t>2</w:t>
      </w:r>
      <w:r>
        <w:rPr>
          <w:rFonts w:ascii="Times New Roman" w:hAnsi="Times New Roman"/>
          <w:spacing w:val="10"/>
          <w:w w:val="120"/>
          <w:position w:val="6"/>
          <w:sz w:val="14"/>
        </w:rPr>
        <w:t> </w:t>
      </w:r>
      <w:r>
        <w:rPr>
          <w:w w:val="120"/>
          <w:sz w:val="20"/>
        </w:rPr>
        <w:t>−</w:t>
      </w:r>
      <w:r>
        <w:rPr>
          <w:spacing w:val="-10"/>
          <w:w w:val="120"/>
          <w:sz w:val="20"/>
        </w:rPr>
        <w:t> </w:t>
      </w:r>
      <w:r>
        <w:rPr>
          <w:rFonts w:ascii="Times New Roman" w:hAnsi="Times New Roman"/>
          <w:i/>
          <w:w w:val="110"/>
          <w:sz w:val="20"/>
        </w:rPr>
        <w:t>a</w:t>
      </w:r>
      <w:r>
        <w:rPr>
          <w:rFonts w:ascii="Times New Roman" w:hAnsi="Times New Roman"/>
          <w:w w:val="110"/>
          <w:position w:val="6"/>
          <w:sz w:val="14"/>
        </w:rPr>
        <w:t>2</w:t>
      </w:r>
      <w:r>
        <w:rPr>
          <w:rFonts w:ascii="Trebuchet MS" w:hAnsi="Trebuchet MS"/>
          <w:spacing w:val="23"/>
          <w:w w:val="110"/>
          <w:position w:val="16"/>
          <w:sz w:val="20"/>
        </w:rPr>
        <w:t> </w:t>
      </w:r>
      <w:r>
        <w:rPr>
          <w:rFonts w:ascii="Times New Roman" w:hAnsi="Times New Roman"/>
          <w:spacing w:val="-10"/>
          <w:w w:val="110"/>
          <w:position w:val="12"/>
          <w:sz w:val="14"/>
        </w:rPr>
        <w:t>3</w:t>
      </w:r>
    </w:p>
    <w:p>
      <w:pPr>
        <w:tabs>
          <w:tab w:pos="1186" w:val="left" w:leader="none"/>
        </w:tabs>
        <w:spacing w:before="20"/>
        <w:ind w:left="15" w:right="0" w:firstLine="0"/>
        <w:jc w:val="left"/>
        <w:rPr>
          <w:rFonts w:ascii="Times New Roman" w:hAnsi="Times New Roman"/>
          <w:i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336320">
                <wp:simplePos x="0" y="0"/>
                <wp:positionH relativeFrom="page">
                  <wp:posOffset>3535730</wp:posOffset>
                </wp:positionH>
                <wp:positionV relativeFrom="paragraph">
                  <wp:posOffset>318239</wp:posOffset>
                </wp:positionV>
                <wp:extent cx="1147445" cy="238760"/>
                <wp:effectExtent l="0" t="0" r="0" b="0"/>
                <wp:wrapNone/>
                <wp:docPr id="455" name="Textbox 4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5" name="Textbox 455"/>
                      <wps:cNvSpPr txBox="1"/>
                      <wps:spPr>
                        <a:xfrm>
                          <a:off x="0" y="0"/>
                          <a:ext cx="1147445" cy="2387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9" w:lineRule="exact" w:before="0"/>
                              <w:ind w:left="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LJ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r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</w:rPr>
                              <w:t>)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S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r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</w:rPr>
                              <w:t>)</w:t>
                            </w:r>
                            <w:r>
                              <w:rPr>
                                <w:rFonts w:ascii="Verdana" w:hAnsi="Verdana"/>
                                <w:i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Verdana" w:hAnsi="Verdana"/>
                                <w:i/>
                                <w:spacing w:val="31"/>
                                <w:sz w:val="20"/>
                              </w:rPr>
                              <w:t> 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a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Verdana" w:hAnsi="Verdana"/>
                                <w:i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rFonts w:ascii="Verdana" w:hAnsi="Verdana"/>
                                <w:i/>
                                <w:spacing w:val="-14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r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6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20"/>
                              </w:rPr>
                              <w:t>≤</w:t>
                            </w:r>
                            <w:r>
                              <w:rPr>
                                <w:spacing w:val="8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8.403992pt;margin-top:25.058191pt;width:90.35pt;height:18.8pt;mso-position-horizontal-relative:page;mso-position-vertical-relative:paragraph;z-index:-21980160" type="#_x0000_t202" id="docshape418" filled="false" stroked="false">
                <v:textbox inset="0,0,0,0">
                  <w:txbxContent>
                    <w:p>
                      <w:pPr>
                        <w:spacing w:line="229" w:lineRule="exact" w:before="0"/>
                        <w:ind w:left="0" w:right="0" w:firstLine="0"/>
                        <w:jc w:val="left"/>
                        <w:rPr>
                          <w:rFonts w:ascii="Times New Roman" w:hAnsi="Times New Roman"/>
                          <w:i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LJ</w:t>
                      </w:r>
                      <w:r>
                        <w:rPr>
                          <w:rFonts w:ascii="Times New Roman" w:hAnsi="Times New Roman"/>
                          <w:sz w:val="20"/>
                        </w:rPr>
                        <w:t>(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r</w:t>
                      </w:r>
                      <w:r>
                        <w:rPr>
                          <w:rFonts w:ascii="Times New Roman" w:hAnsi="Times New Roman"/>
                          <w:sz w:val="20"/>
                        </w:rPr>
                        <w:t>)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S</w:t>
                      </w:r>
                      <w:r>
                        <w:rPr>
                          <w:rFonts w:ascii="Times New Roman" w:hAnsi="Times New Roman"/>
                          <w:sz w:val="20"/>
                        </w:rPr>
                        <w:t>(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r</w:t>
                      </w:r>
                      <w:r>
                        <w:rPr>
                          <w:rFonts w:ascii="Times New Roman" w:hAnsi="Times New Roman"/>
                          <w:sz w:val="20"/>
                        </w:rPr>
                        <w:t>)</w:t>
                      </w:r>
                      <w:r>
                        <w:rPr>
                          <w:rFonts w:ascii="Verdana" w:hAnsi="Verdana"/>
                          <w:i/>
                          <w:sz w:val="20"/>
                        </w:rPr>
                        <w:t>,</w:t>
                      </w:r>
                      <w:r>
                        <w:rPr>
                          <w:rFonts w:ascii="Verdana" w:hAnsi="Verdana"/>
                          <w:i/>
                          <w:spacing w:val="31"/>
                          <w:sz w:val="20"/>
                        </w:rPr>
                        <w:t> 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a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sz w:val="20"/>
                        </w:rPr>
                        <w:t> </w:t>
                      </w:r>
                      <w:r>
                        <w:rPr>
                          <w:rFonts w:ascii="Verdana" w:hAnsi="Verdana"/>
                          <w:i/>
                          <w:sz w:val="20"/>
                        </w:rPr>
                        <w:t>&lt;</w:t>
                      </w:r>
                      <w:r>
                        <w:rPr>
                          <w:rFonts w:ascii="Verdana" w:hAnsi="Verdana"/>
                          <w:i/>
                          <w:spacing w:val="-14"/>
                          <w:sz w:val="20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r</w:t>
                      </w:r>
                      <w:r>
                        <w:rPr>
                          <w:rFonts w:ascii="Times New Roman" w:hAnsi="Times New Roman"/>
                          <w:i/>
                          <w:spacing w:val="6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w w:val="110"/>
                          <w:sz w:val="20"/>
                        </w:rPr>
                        <w:t>≤</w:t>
                      </w:r>
                      <w:r>
                        <w:rPr>
                          <w:spacing w:val="8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10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336832">
                <wp:simplePos x="0" y="0"/>
                <wp:positionH relativeFrom="page">
                  <wp:posOffset>3438562</wp:posOffset>
                </wp:positionH>
                <wp:positionV relativeFrom="paragraph">
                  <wp:posOffset>-459007</wp:posOffset>
                </wp:positionV>
                <wp:extent cx="1414145" cy="469900"/>
                <wp:effectExtent l="0" t="0" r="0" b="0"/>
                <wp:wrapNone/>
                <wp:docPr id="456" name="Textbox 4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6" name="Textbox 456"/>
                      <wps:cNvSpPr txBox="1"/>
                      <wps:spPr>
                        <a:xfrm>
                          <a:off x="0" y="0"/>
                          <a:ext cx="1414145" cy="469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675" w:val="left" w:leader="none"/>
                                <w:tab w:pos="2135" w:val="left" w:leader="none"/>
                              </w:tabs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sz w:val="20"/>
                              </w:rPr>
                            </w:pPr>
                            <w:r>
                              <w:rPr>
                                <w:rFonts w:ascii="Trebuchet MS"/>
                                <w:w w:val="151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Trebuchet MS"/>
                                <w:w w:val="151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8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w w:val="151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Trebuchet MS"/>
                                <w:w w:val="151"/>
                                <w:sz w:val="20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0.752991pt;margin-top:-36.142315pt;width:111.35pt;height:37pt;mso-position-horizontal-relative:page;mso-position-vertical-relative:paragraph;z-index:-21979648" type="#_x0000_t202" id="docshape419" filled="false" stroked="false">
                <v:textbox inset="0,0,0,0">
                  <w:txbxContent>
                    <w:p>
                      <w:pPr>
                        <w:tabs>
                          <w:tab w:pos="675" w:val="left" w:leader="none"/>
                          <w:tab w:pos="2135" w:val="left" w:leader="none"/>
                        </w:tabs>
                        <w:spacing w:line="194" w:lineRule="exact" w:before="0"/>
                        <w:ind w:left="0" w:right="0" w:firstLine="0"/>
                        <w:jc w:val="left"/>
                        <w:rPr>
                          <w:rFonts w:ascii="Trebuchet MS"/>
                          <w:sz w:val="20"/>
                        </w:rPr>
                      </w:pPr>
                      <w:r>
                        <w:rPr>
                          <w:rFonts w:ascii="Trebuchet MS"/>
                          <w:w w:val="151"/>
                          <w:sz w:val="20"/>
                        </w:rPr>
                        <w:t> </w:t>
                      </w:r>
                      <w:r>
                        <w:rPr>
                          <w:rFonts w:ascii="Trebuchet MS"/>
                          <w:sz w:val="20"/>
                        </w:rPr>
                        <w:tab/>
                      </w:r>
                      <w:r>
                        <w:rPr>
                          <w:rFonts w:ascii="Trebuchet MS"/>
                          <w:w w:val="151"/>
                          <w:sz w:val="20"/>
                        </w:rPr>
                        <w:t> </w:t>
                      </w:r>
                      <w:r>
                        <w:rPr>
                          <w:rFonts w:ascii="Trebuchet MS"/>
                          <w:sz w:val="20"/>
                        </w:rPr>
                        <w:t> </w:t>
                      </w:r>
                      <w:r>
                        <w:rPr>
                          <w:rFonts w:ascii="Trebuchet MS"/>
                          <w:spacing w:val="-8"/>
                          <w:sz w:val="20"/>
                        </w:rPr>
                        <w:t> </w:t>
                      </w:r>
                      <w:r>
                        <w:rPr>
                          <w:rFonts w:ascii="Trebuchet MS"/>
                          <w:w w:val="151"/>
                          <w:sz w:val="20"/>
                        </w:rPr>
                        <w:t> </w:t>
                      </w:r>
                      <w:r>
                        <w:rPr>
                          <w:rFonts w:ascii="Trebuchet MS"/>
                          <w:sz w:val="20"/>
                        </w:rPr>
                        <w:tab/>
                      </w:r>
                      <w:r>
                        <w:rPr>
                          <w:rFonts w:ascii="Trebuchet MS"/>
                          <w:w w:val="151"/>
                          <w:sz w:val="20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rebuchet MS" w:hAnsi="Trebuchet MS"/>
          <w:spacing w:val="-2"/>
          <w:w w:val="105"/>
          <w:position w:val="19"/>
          <w:sz w:val="20"/>
        </w:rPr>
        <w:t></w:t>
      </w:r>
      <w:r>
        <w:rPr>
          <w:rFonts w:ascii="Trebuchet MS" w:hAnsi="Trebuchet MS"/>
          <w:spacing w:val="-2"/>
          <w:w w:val="105"/>
          <w:position w:val="1"/>
          <w:sz w:val="20"/>
        </w:rPr>
        <w:t></w:t>
      </w:r>
      <w:r>
        <w:rPr>
          <w:rFonts w:ascii="Trebuchet MS" w:hAnsi="Trebuchet MS"/>
          <w:spacing w:val="-2"/>
          <w:w w:val="105"/>
          <w:position w:val="-4"/>
          <w:sz w:val="20"/>
        </w:rPr>
        <w:t></w:t>
      </w:r>
      <w:r>
        <w:rPr>
          <w:rFonts w:ascii="Times New Roman" w:hAnsi="Times New Roman"/>
          <w:i/>
          <w:spacing w:val="-2"/>
          <w:w w:val="105"/>
          <w:sz w:val="20"/>
        </w:rPr>
        <w:t>LJ</w:t>
      </w:r>
      <w:r>
        <w:rPr>
          <w:rFonts w:ascii="Times New Roman" w:hAnsi="Times New Roman"/>
          <w:spacing w:val="-2"/>
          <w:w w:val="105"/>
          <w:sz w:val="20"/>
        </w:rPr>
        <w:t>(</w:t>
      </w:r>
      <w:r>
        <w:rPr>
          <w:rFonts w:ascii="Times New Roman" w:hAnsi="Times New Roman"/>
          <w:i/>
          <w:spacing w:val="-2"/>
          <w:w w:val="105"/>
          <w:sz w:val="20"/>
        </w:rPr>
        <w:t>r</w:t>
      </w:r>
      <w:r>
        <w:rPr>
          <w:rFonts w:ascii="Times New Roman" w:hAnsi="Times New Roman"/>
          <w:spacing w:val="-2"/>
          <w:w w:val="105"/>
          <w:sz w:val="20"/>
        </w:rPr>
        <w:t>)</w:t>
      </w:r>
      <w:r>
        <w:rPr>
          <w:rFonts w:ascii="Verdana" w:hAnsi="Verdana"/>
          <w:i/>
          <w:spacing w:val="-2"/>
          <w:w w:val="105"/>
          <w:sz w:val="20"/>
        </w:rPr>
        <w:t>,</w:t>
      </w:r>
      <w:r>
        <w:rPr>
          <w:rFonts w:ascii="Verdana" w:hAnsi="Verdana"/>
          <w:i/>
          <w:sz w:val="20"/>
        </w:rPr>
        <w:tab/>
      </w:r>
      <w:r>
        <w:rPr>
          <w:rFonts w:ascii="Times New Roman" w:hAnsi="Times New Roman"/>
          <w:i/>
          <w:w w:val="105"/>
          <w:sz w:val="20"/>
        </w:rPr>
        <w:t>r</w:t>
      </w:r>
      <w:r>
        <w:rPr>
          <w:rFonts w:ascii="Times New Roman" w:hAnsi="Times New Roman"/>
          <w:i/>
          <w:spacing w:val="18"/>
          <w:w w:val="110"/>
          <w:sz w:val="20"/>
        </w:rPr>
        <w:t> </w:t>
      </w:r>
      <w:r>
        <w:rPr>
          <w:w w:val="110"/>
          <w:sz w:val="20"/>
        </w:rPr>
        <w:t>≤</w:t>
      </w:r>
      <w:r>
        <w:rPr>
          <w:spacing w:val="20"/>
          <w:w w:val="110"/>
          <w:sz w:val="20"/>
        </w:rPr>
        <w:t> </w:t>
      </w:r>
      <w:r>
        <w:rPr>
          <w:rFonts w:ascii="Times New Roman" w:hAnsi="Times New Roman"/>
          <w:i/>
          <w:spacing w:val="-10"/>
          <w:w w:val="105"/>
          <w:sz w:val="20"/>
        </w:rPr>
        <w:t>a</w:t>
      </w:r>
    </w:p>
    <w:p>
      <w:pPr>
        <w:tabs>
          <w:tab w:pos="1171" w:val="left" w:leader="none"/>
        </w:tabs>
        <w:spacing w:before="132"/>
        <w:ind w:left="0" w:right="3968" w:firstLine="0"/>
        <w:jc w:val="right"/>
        <w:rPr>
          <w:rFonts w:ascii="Times New Roman" w:hAnsi="Times New Roman"/>
          <w:i/>
          <w:sz w:val="20"/>
        </w:rPr>
      </w:pPr>
      <w:r>
        <w:rPr>
          <w:rFonts w:ascii="Trebuchet MS" w:hAnsi="Trebuchet MS"/>
          <w:spacing w:val="-4"/>
          <w:position w:val="16"/>
          <w:sz w:val="20"/>
        </w:rPr>
        <w:t></w:t>
      </w:r>
      <w:r>
        <w:rPr>
          <w:rFonts w:ascii="Trebuchet MS" w:hAnsi="Trebuchet MS"/>
          <w:spacing w:val="-4"/>
          <w:position w:val="11"/>
          <w:sz w:val="20"/>
        </w:rPr>
        <w:t></w:t>
      </w:r>
      <w:r>
        <w:rPr>
          <w:rFonts w:ascii="Times New Roman" w:hAnsi="Times New Roman"/>
          <w:spacing w:val="-4"/>
          <w:sz w:val="20"/>
        </w:rPr>
        <w:t>0</w:t>
      </w:r>
      <w:r>
        <w:rPr>
          <w:rFonts w:ascii="Verdana" w:hAnsi="Verdana"/>
          <w:i/>
          <w:spacing w:val="-4"/>
          <w:sz w:val="20"/>
        </w:rPr>
        <w:t>,</w:t>
      </w:r>
      <w:r>
        <w:rPr>
          <w:rFonts w:ascii="Verdana" w:hAnsi="Verdana"/>
          <w:i/>
          <w:sz w:val="20"/>
        </w:rPr>
        <w:tab/>
      </w:r>
      <w:r>
        <w:rPr>
          <w:rFonts w:ascii="Times New Roman" w:hAnsi="Times New Roman"/>
          <w:i/>
          <w:sz w:val="20"/>
        </w:rPr>
        <w:t>r </w:t>
      </w:r>
      <w:r>
        <w:rPr>
          <w:rFonts w:ascii="Verdana" w:hAnsi="Verdana"/>
          <w:i/>
          <w:sz w:val="20"/>
        </w:rPr>
        <w:t>&gt;</w:t>
      </w:r>
      <w:r>
        <w:rPr>
          <w:rFonts w:ascii="Verdana" w:hAnsi="Verdana"/>
          <w:i/>
          <w:spacing w:val="-17"/>
          <w:sz w:val="20"/>
        </w:rPr>
        <w:t> </w:t>
      </w:r>
      <w:r>
        <w:rPr>
          <w:rFonts w:ascii="Times New Roman" w:hAnsi="Times New Roman"/>
          <w:i/>
          <w:spacing w:val="-10"/>
          <w:sz w:val="20"/>
        </w:rPr>
        <w:t>b</w:t>
      </w:r>
    </w:p>
    <w:p>
      <w:pPr>
        <w:tabs>
          <w:tab w:pos="1104" w:val="left" w:leader="none"/>
        </w:tabs>
        <w:spacing w:before="65"/>
        <w:ind w:left="15" w:right="0" w:firstLine="0"/>
        <w:jc w:val="left"/>
        <w:rPr>
          <w:rFonts w:ascii="Times New Roman" w:hAnsi="Times New Roman"/>
          <w:i/>
          <w:sz w:val="20"/>
        </w:rPr>
      </w:pPr>
      <w:r>
        <w:rPr>
          <w:rFonts w:ascii="Trebuchet MS" w:hAnsi="Trebuchet MS"/>
          <w:spacing w:val="-2"/>
          <w:w w:val="105"/>
          <w:position w:val="19"/>
          <w:sz w:val="20"/>
        </w:rPr>
        <w:t></w:t>
      </w:r>
      <w:r>
        <w:rPr>
          <w:rFonts w:ascii="Trebuchet MS" w:hAnsi="Trebuchet MS"/>
          <w:spacing w:val="-2"/>
          <w:w w:val="105"/>
          <w:position w:val="1"/>
          <w:sz w:val="20"/>
        </w:rPr>
        <w:t></w:t>
      </w:r>
      <w:r>
        <w:rPr>
          <w:rFonts w:ascii="Trebuchet MS" w:hAnsi="Trebuchet MS"/>
          <w:spacing w:val="-2"/>
          <w:w w:val="105"/>
          <w:position w:val="-4"/>
          <w:sz w:val="20"/>
        </w:rPr>
        <w:t></w:t>
      </w:r>
      <w:r>
        <w:rPr>
          <w:rFonts w:ascii="Times New Roman" w:hAnsi="Times New Roman"/>
          <w:i/>
          <w:spacing w:val="-2"/>
          <w:w w:val="105"/>
          <w:sz w:val="20"/>
        </w:rPr>
        <w:t>C</w:t>
      </w:r>
      <w:r>
        <w:rPr>
          <w:rFonts w:ascii="Times New Roman" w:hAnsi="Times New Roman"/>
          <w:spacing w:val="-2"/>
          <w:w w:val="105"/>
          <w:sz w:val="20"/>
        </w:rPr>
        <w:t>(</w:t>
      </w:r>
      <w:r>
        <w:rPr>
          <w:rFonts w:ascii="Times New Roman" w:hAnsi="Times New Roman"/>
          <w:i/>
          <w:spacing w:val="-2"/>
          <w:w w:val="105"/>
          <w:sz w:val="20"/>
        </w:rPr>
        <w:t>r</w:t>
      </w:r>
      <w:r>
        <w:rPr>
          <w:rFonts w:ascii="Times New Roman" w:hAnsi="Times New Roman"/>
          <w:spacing w:val="-2"/>
          <w:w w:val="105"/>
          <w:sz w:val="20"/>
        </w:rPr>
        <w:t>)</w:t>
      </w:r>
      <w:r>
        <w:rPr>
          <w:rFonts w:ascii="Verdana" w:hAnsi="Verdana"/>
          <w:i/>
          <w:spacing w:val="-2"/>
          <w:w w:val="105"/>
          <w:sz w:val="20"/>
        </w:rPr>
        <w:t>,</w:t>
      </w:r>
      <w:r>
        <w:rPr>
          <w:rFonts w:ascii="Verdana" w:hAnsi="Verdana"/>
          <w:i/>
          <w:sz w:val="20"/>
        </w:rPr>
        <w:tab/>
      </w:r>
      <w:r>
        <w:rPr>
          <w:rFonts w:ascii="Times New Roman" w:hAnsi="Times New Roman"/>
          <w:i/>
          <w:w w:val="105"/>
          <w:sz w:val="20"/>
        </w:rPr>
        <w:t>r</w:t>
      </w:r>
      <w:r>
        <w:rPr>
          <w:rFonts w:ascii="Times New Roman" w:hAnsi="Times New Roman"/>
          <w:i/>
          <w:spacing w:val="18"/>
          <w:w w:val="110"/>
          <w:sz w:val="20"/>
        </w:rPr>
        <w:t> </w:t>
      </w:r>
      <w:r>
        <w:rPr>
          <w:w w:val="110"/>
          <w:sz w:val="20"/>
        </w:rPr>
        <w:t>≤</w:t>
      </w:r>
      <w:r>
        <w:rPr>
          <w:spacing w:val="20"/>
          <w:w w:val="110"/>
          <w:sz w:val="20"/>
        </w:rPr>
        <w:t> </w:t>
      </w:r>
      <w:r>
        <w:rPr>
          <w:rFonts w:ascii="Times New Roman" w:hAnsi="Times New Roman"/>
          <w:i/>
          <w:spacing w:val="-10"/>
          <w:w w:val="105"/>
          <w:sz w:val="20"/>
        </w:rPr>
        <w:t>a</w:t>
      </w:r>
    </w:p>
    <w:p>
      <w:pPr>
        <w:spacing w:after="0"/>
        <w:jc w:val="left"/>
        <w:rPr>
          <w:rFonts w:ascii="Times New Roman" w:hAnsi="Times New Roman"/>
          <w:sz w:val="20"/>
        </w:rPr>
        <w:sectPr>
          <w:type w:val="continuous"/>
          <w:pgSz w:w="12240" w:h="15840"/>
          <w:pgMar w:header="681" w:footer="889" w:top="1620" w:bottom="1080" w:left="1000" w:right="1260"/>
          <w:cols w:num="2" w:equalWidth="0">
            <w:col w:w="4336" w:space="40"/>
            <w:col w:w="5604"/>
          </w:cols>
        </w:sectPr>
      </w:pPr>
    </w:p>
    <w:p>
      <w:pPr>
        <w:pStyle w:val="BodyText"/>
        <w:ind w:left="2699"/>
        <w:rPr>
          <w:rFonts w:ascii="Times New Roman"/>
        </w:rPr>
      </w:pPr>
      <w:r>
        <w:rPr>
          <w:rFonts w:ascii="Times New Roman"/>
        </w:rPr>
        <mc:AlternateContent>
          <mc:Choice Requires="wps">
            <w:drawing>
              <wp:inline distT="0" distB="0" distL="0" distR="0">
                <wp:extent cx="3200400" cy="2650490"/>
                <wp:effectExtent l="0" t="0" r="0" b="6985"/>
                <wp:docPr id="457" name="Group 4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7" name="Group 457"/>
                      <wpg:cNvGrpSpPr/>
                      <wpg:grpSpPr>
                        <a:xfrm>
                          <a:off x="0" y="0"/>
                          <a:ext cx="3200400" cy="2650490"/>
                          <a:chExt cx="3200400" cy="2650490"/>
                        </a:xfrm>
                      </wpg:grpSpPr>
                      <pic:pic>
                        <pic:nvPicPr>
                          <pic:cNvPr id="458" name="Image 458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10444"/>
                            <a:ext cx="3200399" cy="2139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" name="Textbox 459"/>
                        <wps:cNvSpPr txBox="1"/>
                        <wps:spPr>
                          <a:xfrm>
                            <a:off x="542696" y="0"/>
                            <a:ext cx="1777364" cy="268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003" w:val="left" w:leader="none"/>
                                </w:tabs>
                                <w:spacing w:before="10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position w:val="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position w:val="1"/>
                                  <w:sz w:val="20"/>
                                  <w:vertAlign w:val="subscript"/>
                                </w:rPr>
                                <w:t>coul</w:t>
                              </w:r>
                              <w:r>
                                <w:rPr>
                                  <w:rFonts w:ascii="Times New Roman" w:hAnsi="Times New Roman"/>
                                  <w:position w:val="1"/>
                                  <w:sz w:val="20"/>
                                  <w:vertAlign w:val="baseline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position w:val="1"/>
                                  <w:sz w:val="20"/>
                                  <w:vertAlign w:val="baseline"/>
                                </w:rPr>
                                <w:t>r</w:t>
                              </w:r>
                              <w:r>
                                <w:rPr>
                                  <w:rFonts w:ascii="Times New Roman" w:hAnsi="Times New Roman"/>
                                  <w:position w:val="1"/>
                                  <w:sz w:val="20"/>
                                  <w:vertAlign w:val="baseline"/>
                                </w:rPr>
                                <w:t>)</w:t>
                              </w:r>
                              <w:r>
                                <w:rPr>
                                  <w:rFonts w:ascii="Times New Roman" w:hAnsi="Times New Roman"/>
                                  <w:spacing w:val="36"/>
                                  <w:position w:val="1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pacing w:val="-10"/>
                                  <w:position w:val="1"/>
                                  <w:sz w:val="20"/>
                                  <w:vertAlign w:val="baseline"/>
                                </w:rPr>
                                <w:t>=</w:t>
                              </w:r>
                              <w:r>
                                <w:rPr>
                                  <w:rFonts w:ascii="Times New Roman" w:hAnsi="Times New Roman"/>
                                  <w:position w:val="1"/>
                                  <w:sz w:val="20"/>
                                  <w:vertAlign w:val="baseline"/>
                                </w:rPr>
                                <w:tab/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C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baseline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r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baseline"/>
                                </w:rPr>
                                <w:t>)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S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baseline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r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baseline"/>
                                </w:rPr>
                                <w:t>)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  <w:vertAlign w:val="baseline"/>
                                </w:rPr>
                                <w:t>,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pacing w:val="32"/>
                                  <w:sz w:val="20"/>
                                  <w:vertAlign w:val="baseline"/>
                                </w:rPr>
                                <w:t> 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a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8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  <w:vertAlign w:val="baseline"/>
                                </w:rPr>
                                <w:t>&lt;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pacing w:val="-12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r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11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  <w:vertAlign w:val="baseline"/>
                                </w:rPr>
                                <w:t>≤</w:t>
                              </w:r>
                              <w:r>
                                <w:rPr>
                                  <w:spacing w:val="14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20"/>
                                  <w:vertAlign w:val="baseline"/>
                                </w:rPr>
                                <w:t>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0" name="Textbox 460"/>
                        <wps:cNvSpPr txBox="1"/>
                        <wps:spPr>
                          <a:xfrm>
                            <a:off x="1061402" y="104260"/>
                            <a:ext cx="261620" cy="5327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78" w:lineRule="exact" w:before="0"/>
                                <w:ind w:left="20" w:right="0" w:firstLine="0"/>
                                <w:jc w:val="left"/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spacing w:val="-49"/>
                                  <w:position w:val="16"/>
                                  <w:sz w:val="20"/>
                                </w:rPr>
                                <w:t></w:t>
                              </w:r>
                              <w:r>
                                <w:rPr>
                                  <w:rFonts w:ascii="Trebuchet MS" w:hAnsi="Trebuchet MS"/>
                                  <w:spacing w:val="-49"/>
                                  <w:position w:val="11"/>
                                  <w:sz w:val="20"/>
                                </w:rPr>
                                <w:t></w:t>
                              </w:r>
                              <w:r>
                                <w:rPr>
                                  <w:rFonts w:ascii="Times New Roman" w:hAnsi="Times New Roman"/>
                                  <w:spacing w:val="-49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pacing w:val="-49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1" name="Textbox 461"/>
                        <wps:cNvSpPr txBox="1"/>
                        <wps:spPr>
                          <a:xfrm>
                            <a:off x="1753235" y="187007"/>
                            <a:ext cx="335280" cy="1765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z w:val="20"/>
                                </w:rPr>
                                <w:t>r </w:t>
                              </w:r>
                              <w:r>
                                <w:rPr>
                                  <w:rFonts w:ascii="Verdana"/>
                                  <w:i/>
                                  <w:sz w:val="20"/>
                                </w:rPr>
                                <w:t>&gt;</w:t>
                              </w:r>
                              <w:r>
                                <w:rPr>
                                  <w:rFonts w:ascii="Verdana"/>
                                  <w:i/>
                                  <w:spacing w:val="-1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2pt;height:208.7pt;mso-position-horizontal-relative:char;mso-position-vertical-relative:line" id="docshapegroup420" coordorigin="0,0" coordsize="5040,4174">
                <v:shape style="position:absolute;left:0;top:803;width:5040;height:3370" type="#_x0000_t75" id="docshape421" stroked="false">
                  <v:imagedata r:id="rId68" o:title=""/>
                </v:shape>
                <v:shape style="position:absolute;left:854;top:0;width:2799;height:423" type="#_x0000_t202" id="docshape422" filled="false" stroked="false">
                  <v:textbox inset="0,0,0,0">
                    <w:txbxContent>
                      <w:p>
                        <w:pPr>
                          <w:tabs>
                            <w:tab w:pos="1003" w:val="left" w:leader="none"/>
                          </w:tabs>
                          <w:spacing w:before="10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position w:val="1"/>
                            <w:sz w:val="20"/>
                          </w:rPr>
                          <w:t>E</w:t>
                        </w:r>
                        <w:r>
                          <w:rPr>
                            <w:rFonts w:ascii="Times New Roman" w:hAnsi="Times New Roman"/>
                            <w:i/>
                            <w:position w:val="1"/>
                            <w:sz w:val="20"/>
                            <w:vertAlign w:val="subscript"/>
                          </w:rPr>
                          <w:t>coul</w:t>
                        </w:r>
                        <w:r>
                          <w:rPr>
                            <w:rFonts w:ascii="Times New Roman" w:hAnsi="Times New Roman"/>
                            <w:position w:val="1"/>
                            <w:sz w:val="20"/>
                            <w:vertAlign w:val="baseline"/>
                          </w:rPr>
                          <w:t>(</w:t>
                        </w:r>
                        <w:r>
                          <w:rPr>
                            <w:rFonts w:ascii="Times New Roman" w:hAnsi="Times New Roman"/>
                            <w:i/>
                            <w:position w:val="1"/>
                            <w:sz w:val="20"/>
                            <w:vertAlign w:val="baseline"/>
                          </w:rPr>
                          <w:t>r</w:t>
                        </w:r>
                        <w:r>
                          <w:rPr>
                            <w:rFonts w:ascii="Times New Roman" w:hAnsi="Times New Roman"/>
                            <w:position w:val="1"/>
                            <w:sz w:val="20"/>
                            <w:vertAlign w:val="baseline"/>
                          </w:rPr>
                          <w:t>)</w:t>
                        </w:r>
                        <w:r>
                          <w:rPr>
                            <w:rFonts w:ascii="Times New Roman" w:hAnsi="Times New Roman"/>
                            <w:spacing w:val="36"/>
                            <w:position w:val="1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pacing w:val="-10"/>
                            <w:position w:val="1"/>
                            <w:sz w:val="20"/>
                            <w:vertAlign w:val="baseline"/>
                          </w:rPr>
                          <w:t>=</w:t>
                        </w:r>
                        <w:r>
                          <w:rPr>
                            <w:rFonts w:ascii="Times New Roman" w:hAnsi="Times New Roman"/>
                            <w:position w:val="1"/>
                            <w:sz w:val="20"/>
                            <w:vertAlign w:val="baseline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C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baseline"/>
                          </w:rPr>
                          <w:t>(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r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baseline"/>
                          </w:rPr>
                          <w:t>)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S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baseline"/>
                          </w:rPr>
                          <w:t>(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r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baseline"/>
                          </w:rPr>
                          <w:t>)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  <w:vertAlign w:val="baseline"/>
                          </w:rPr>
                          <w:t>,</w:t>
                        </w:r>
                        <w:r>
                          <w:rPr>
                            <w:rFonts w:ascii="Verdana" w:hAnsi="Verdana"/>
                            <w:i/>
                            <w:spacing w:val="32"/>
                            <w:sz w:val="20"/>
                            <w:vertAlign w:val="baseline"/>
                          </w:rPr>
                          <w:t> 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a</w:t>
                        </w:r>
                        <w:r>
                          <w:rPr>
                            <w:rFonts w:ascii="Times New Roman" w:hAnsi="Times New Roman"/>
                            <w:i/>
                            <w:spacing w:val="8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  <w:vertAlign w:val="baseline"/>
                          </w:rPr>
                          <w:t>&lt;</w:t>
                        </w:r>
                        <w:r>
                          <w:rPr>
                            <w:rFonts w:ascii="Verdana" w:hAnsi="Verdana"/>
                            <w:i/>
                            <w:spacing w:val="-12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r</w:t>
                        </w:r>
                        <w:r>
                          <w:rPr>
                            <w:rFonts w:ascii="Times New Roman" w:hAnsi="Times New Roman"/>
                            <w:i/>
                            <w:spacing w:val="11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z w:val="20"/>
                            <w:vertAlign w:val="baseline"/>
                          </w:rPr>
                          <w:t>≤</w:t>
                        </w:r>
                        <w:r>
                          <w:rPr>
                            <w:spacing w:val="14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20"/>
                            <w:vertAlign w:val="baseline"/>
                          </w:rPr>
                          <w:t>b</w:t>
                        </w:r>
                      </w:p>
                    </w:txbxContent>
                  </v:textbox>
                  <w10:wrap type="none"/>
                </v:shape>
                <v:shape style="position:absolute;left:1671;top:164;width:412;height:839" type="#_x0000_t202" id="docshape423" filled="false" stroked="false">
                  <v:textbox inset="0,0,0,0">
                    <w:txbxContent>
                      <w:p>
                        <w:pPr>
                          <w:spacing w:line="378" w:lineRule="exact" w:before="0"/>
                          <w:ind w:left="20" w:right="0" w:firstLine="0"/>
                          <w:jc w:val="left"/>
                          <w:rPr>
                            <w:rFonts w:ascii="Verdana" w:hAnsi="Verdana"/>
                            <w:i/>
                            <w:sz w:val="20"/>
                          </w:rPr>
                        </w:pPr>
                        <w:r>
                          <w:rPr>
                            <w:rFonts w:ascii="Trebuchet MS" w:hAnsi="Trebuchet MS"/>
                            <w:spacing w:val="-49"/>
                            <w:position w:val="16"/>
                            <w:sz w:val="20"/>
                          </w:rPr>
                          <w:t></w:t>
                        </w:r>
                        <w:r>
                          <w:rPr>
                            <w:rFonts w:ascii="Trebuchet MS" w:hAnsi="Trebuchet MS"/>
                            <w:spacing w:val="-49"/>
                            <w:position w:val="11"/>
                            <w:sz w:val="20"/>
                          </w:rPr>
                          <w:t></w:t>
                        </w:r>
                        <w:r>
                          <w:rPr>
                            <w:rFonts w:ascii="Times New Roman" w:hAnsi="Times New Roman"/>
                            <w:spacing w:val="-49"/>
                            <w:sz w:val="20"/>
                          </w:rPr>
                          <w:t>0</w:t>
                        </w:r>
                        <w:r>
                          <w:rPr>
                            <w:rFonts w:ascii="Verdana" w:hAnsi="Verdana"/>
                            <w:i/>
                            <w:spacing w:val="-49"/>
                            <w:sz w:val="20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v:shape style="position:absolute;left:2761;top:294;width:528;height:278" type="#_x0000_t202" id="docshape424" filled="false" stroked="false">
                  <v:textbox inset="0,0,0,0">
                    <w:txbxContent>
                      <w:p>
                        <w:pPr>
                          <w:spacing w:before="3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20"/>
                          </w:rPr>
                        </w:pPr>
                        <w:r>
                          <w:rPr>
                            <w:rFonts w:ascii="Times New Roman"/>
                            <w:i/>
                            <w:sz w:val="20"/>
                          </w:rPr>
                          <w:t>r </w:t>
                        </w:r>
                        <w:r>
                          <w:rPr>
                            <w:rFonts w:ascii="Verdana"/>
                            <w:i/>
                            <w:sz w:val="20"/>
                          </w:rPr>
                          <w:t>&gt;</w:t>
                        </w:r>
                        <w:r>
                          <w:rPr>
                            <w:rFonts w:ascii="Verdana"/>
                            <w:i/>
                            <w:spacing w:val="-17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pacing w:val="-10"/>
                            <w:sz w:val="20"/>
                          </w:rPr>
                          <w:t>b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Times New Roman"/>
        </w:rPr>
      </w:r>
    </w:p>
    <w:p>
      <w:pPr>
        <w:pStyle w:val="BodyText"/>
        <w:spacing w:line="244" w:lineRule="auto" w:before="139"/>
        <w:ind w:left="439" w:right="177"/>
        <w:rPr>
          <w:rFonts w:ascii="Times New Roman"/>
          <w:i/>
        </w:rPr>
      </w:pPr>
      <w:r>
        <w:rPr>
          <w:spacing w:val="-6"/>
        </w:rPr>
        <w:t>The newer</w:t>
      </w:r>
      <w:r>
        <w:rPr>
          <w:spacing w:val="-4"/>
        </w:rPr>
        <w:t> </w:t>
      </w:r>
      <w:r>
        <w:rPr>
          <w:spacing w:val="-6"/>
        </w:rPr>
        <w:t>styles</w:t>
      </w:r>
      <w:r>
        <w:rPr>
          <w:spacing w:val="-3"/>
        </w:rPr>
        <w:t> </w:t>
      </w:r>
      <w:r>
        <w:rPr>
          <w:spacing w:val="-6"/>
        </w:rPr>
        <w:t>with</w:t>
      </w:r>
      <w:r>
        <w:rPr>
          <w:spacing w:val="-4"/>
        </w:rPr>
        <w:t> </w:t>
      </w:r>
      <w:r>
        <w:rPr>
          <w:rFonts w:ascii="Times New Roman"/>
          <w:i/>
          <w:spacing w:val="-6"/>
        </w:rPr>
        <w:t>charmmfsw</w:t>
      </w:r>
      <w:r>
        <w:rPr>
          <w:rFonts w:ascii="Times New Roman"/>
          <w:i/>
          <w:spacing w:val="-7"/>
        </w:rPr>
        <w:t> </w:t>
      </w:r>
      <w:r>
        <w:rPr>
          <w:spacing w:val="-6"/>
        </w:rPr>
        <w:t>or</w:t>
      </w:r>
      <w:r>
        <w:rPr>
          <w:spacing w:val="-3"/>
        </w:rPr>
        <w:t> </w:t>
      </w:r>
      <w:r>
        <w:rPr>
          <w:rFonts w:ascii="Times New Roman"/>
          <w:i/>
          <w:spacing w:val="-6"/>
        </w:rPr>
        <w:t>charmmfsh</w:t>
      </w:r>
      <w:r>
        <w:rPr>
          <w:rFonts w:ascii="Times New Roman"/>
          <w:i/>
          <w:spacing w:val="-7"/>
        </w:rPr>
        <w:t> </w:t>
      </w:r>
      <w:r>
        <w:rPr>
          <w:spacing w:val="-6"/>
        </w:rPr>
        <w:t>in</w:t>
      </w:r>
      <w:r>
        <w:rPr>
          <w:spacing w:val="-3"/>
        </w:rPr>
        <w:t> </w:t>
      </w:r>
      <w:r>
        <w:rPr>
          <w:spacing w:val="-6"/>
        </w:rPr>
        <w:t>their</w:t>
      </w:r>
      <w:r>
        <w:rPr>
          <w:spacing w:val="-4"/>
        </w:rPr>
        <w:t> </w:t>
      </w:r>
      <w:r>
        <w:rPr>
          <w:spacing w:val="-6"/>
        </w:rPr>
        <w:t>name</w:t>
      </w:r>
      <w:r>
        <w:rPr>
          <w:spacing w:val="-4"/>
        </w:rPr>
        <w:t> </w:t>
      </w:r>
      <w:r>
        <w:rPr>
          <w:spacing w:val="-6"/>
        </w:rPr>
        <w:t>replace</w:t>
      </w:r>
      <w:r>
        <w:rPr>
          <w:spacing w:val="-4"/>
        </w:rPr>
        <w:t> </w:t>
      </w:r>
      <w:r>
        <w:rPr>
          <w:spacing w:val="-6"/>
        </w:rPr>
        <w:t>energy</w:t>
      </w:r>
      <w:r>
        <w:rPr>
          <w:spacing w:val="-4"/>
        </w:rPr>
        <w:t> </w:t>
      </w:r>
      <w:r>
        <w:rPr>
          <w:spacing w:val="-6"/>
        </w:rPr>
        <w:t>switching</w:t>
      </w:r>
      <w:r>
        <w:rPr>
          <w:spacing w:val="-4"/>
        </w:rPr>
        <w:t> </w:t>
      </w:r>
      <w:r>
        <w:rPr>
          <w:spacing w:val="-6"/>
        </w:rPr>
        <w:t>with</w:t>
      </w:r>
      <w:r>
        <w:rPr>
          <w:spacing w:val="-4"/>
        </w:rPr>
        <w:t> </w:t>
      </w:r>
      <w:r>
        <w:rPr>
          <w:spacing w:val="-6"/>
        </w:rPr>
        <w:t>force</w:t>
      </w:r>
      <w:r>
        <w:rPr>
          <w:spacing w:val="-4"/>
        </w:rPr>
        <w:t> </w:t>
      </w:r>
      <w:r>
        <w:rPr>
          <w:spacing w:val="-6"/>
        </w:rPr>
        <w:t>switching</w:t>
      </w:r>
      <w:r>
        <w:rPr>
          <w:spacing w:val="-4"/>
        </w:rPr>
        <w:t> </w:t>
      </w:r>
      <w:r>
        <w:rPr>
          <w:spacing w:val="-6"/>
        </w:rPr>
        <w:t>(fsw)</w:t>
      </w:r>
      <w:r>
        <w:rPr>
          <w:spacing w:val="-4"/>
        </w:rPr>
        <w:t> </w:t>
      </w:r>
      <w:r>
        <w:rPr>
          <w:spacing w:val="-6"/>
        </w:rPr>
        <w:t>for</w:t>
      </w:r>
      <w:r>
        <w:rPr>
          <w:spacing w:val="-2"/>
        </w:rPr>
        <w:t> LJ</w:t>
      </w:r>
      <w:r>
        <w:rPr>
          <w:spacing w:val="-6"/>
        </w:rPr>
        <w:t> </w:t>
      </w:r>
      <w:r>
        <w:rPr>
          <w:spacing w:val="-2"/>
        </w:rPr>
        <w:t>interactions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force</w:t>
      </w:r>
      <w:r>
        <w:rPr>
          <w:spacing w:val="-6"/>
        </w:rPr>
        <w:t> </w:t>
      </w:r>
      <w:r>
        <w:rPr>
          <w:spacing w:val="-2"/>
        </w:rPr>
        <w:t>shifting</w:t>
      </w:r>
      <w:r>
        <w:rPr>
          <w:spacing w:val="-6"/>
        </w:rPr>
        <w:t> </w:t>
      </w:r>
      <w:r>
        <w:rPr>
          <w:spacing w:val="-2"/>
        </w:rPr>
        <w:t>(fsh)</w:t>
      </w:r>
      <w:r>
        <w:rPr>
          <w:spacing w:val="-6"/>
        </w:rPr>
        <w:t> </w:t>
      </w:r>
      <w:r>
        <w:rPr>
          <w:spacing w:val="-2"/>
        </w:rPr>
        <w:t>functions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Coulombic</w:t>
      </w:r>
      <w:r>
        <w:rPr>
          <w:spacing w:val="-6"/>
        </w:rPr>
        <w:t> </w:t>
      </w:r>
      <w:r>
        <w:rPr>
          <w:spacing w:val="-2"/>
        </w:rPr>
        <w:t>interactions</w:t>
      </w:r>
      <w:r>
        <w:rPr>
          <w:spacing w:val="-6"/>
        </w:rPr>
        <w:t> </w:t>
      </w:r>
      <w:hyperlink w:history="true" w:anchor="_bookmark37">
        <w:r>
          <w:rPr>
            <w:rFonts w:ascii="Times New Roman"/>
            <w:i/>
            <w:color w:val="355F7B"/>
            <w:spacing w:val="-2"/>
          </w:rPr>
          <w:t>(Steinbach)</w:t>
        </w:r>
      </w:hyperlink>
    </w:p>
    <w:p>
      <w:pPr>
        <w:pStyle w:val="BodyText"/>
        <w:spacing w:before="57"/>
        <w:rPr>
          <w:rFonts w:ascii="Times New Roman"/>
          <w:i/>
        </w:rPr>
      </w:pPr>
    </w:p>
    <w:p>
      <w:pPr>
        <w:spacing w:after="0"/>
        <w:rPr>
          <w:rFonts w:ascii="Times New Roman"/>
        </w:rPr>
        <w:sectPr>
          <w:type w:val="continuous"/>
          <w:pgSz w:w="12240" w:h="15840"/>
          <w:pgMar w:header="681" w:footer="889" w:top="1620" w:bottom="1080" w:left="1000" w:right="1260"/>
        </w:sectPr>
      </w:pPr>
    </w:p>
    <w:p>
      <w:pPr>
        <w:spacing w:line="366" w:lineRule="exact" w:before="93"/>
        <w:ind w:left="2817" w:right="0" w:firstLine="0"/>
        <w:jc w:val="left"/>
        <w:rPr>
          <w:rFonts w:ascii="Times New Roman" w:hAnsi="Times New Roman"/>
          <w:sz w:val="20"/>
        </w:rPr>
      </w:pPr>
      <w:r>
        <w:rPr>
          <w:rFonts w:ascii="Trebuchet MS" w:hAnsi="Trebuchet MS"/>
          <w:w w:val="110"/>
          <w:position w:val="25"/>
          <w:sz w:val="20"/>
        </w:rPr>
        <w:t></w:t>
      </w:r>
      <w:r>
        <w:rPr>
          <w:rFonts w:ascii="Trebuchet MS" w:hAnsi="Trebuchet MS"/>
          <w:w w:val="110"/>
          <w:position w:val="1"/>
          <w:sz w:val="20"/>
        </w:rPr>
        <w:t></w:t>
      </w:r>
      <w:r>
        <w:rPr>
          <w:rFonts w:ascii="Times New Roman" w:hAnsi="Times New Roman"/>
          <w:w w:val="110"/>
          <w:sz w:val="20"/>
        </w:rPr>
        <w:t>4</w:t>
      </w:r>
      <w:r>
        <w:rPr>
          <w:rFonts w:ascii="Times New Roman" w:hAnsi="Times New Roman"/>
          <w:i/>
          <w:w w:val="110"/>
          <w:sz w:val="20"/>
        </w:rPr>
        <w:t>εσ</w:t>
      </w:r>
      <w:r>
        <w:rPr>
          <w:rFonts w:ascii="Times New Roman" w:hAnsi="Times New Roman"/>
          <w:i/>
          <w:spacing w:val="-34"/>
          <w:w w:val="110"/>
          <w:sz w:val="20"/>
        </w:rPr>
        <w:t> </w:t>
      </w:r>
      <w:r>
        <w:rPr>
          <w:rFonts w:ascii="Times New Roman" w:hAnsi="Times New Roman"/>
          <w:w w:val="110"/>
          <w:position w:val="7"/>
          <w:sz w:val="14"/>
        </w:rPr>
        <w:t>6</w:t>
      </w:r>
      <w:r>
        <w:rPr>
          <w:rFonts w:ascii="Trebuchet MS" w:hAnsi="Trebuchet MS"/>
          <w:spacing w:val="57"/>
          <w:w w:val="150"/>
          <w:position w:val="28"/>
          <w:sz w:val="20"/>
        </w:rPr>
        <w:t> </w:t>
      </w:r>
      <w:r>
        <w:rPr>
          <w:rFonts w:ascii="Times New Roman" w:hAnsi="Times New Roman"/>
          <w:i/>
          <w:w w:val="110"/>
          <w:position w:val="8"/>
          <w:sz w:val="20"/>
        </w:rPr>
        <w:t>σ</w:t>
      </w:r>
      <w:r>
        <w:rPr>
          <w:rFonts w:ascii="Times New Roman" w:hAnsi="Times New Roman"/>
          <w:i/>
          <w:spacing w:val="-34"/>
          <w:w w:val="110"/>
          <w:position w:val="8"/>
          <w:sz w:val="20"/>
        </w:rPr>
        <w:t> </w:t>
      </w:r>
      <w:r>
        <w:rPr>
          <w:rFonts w:ascii="Times New Roman" w:hAnsi="Times New Roman"/>
          <w:w w:val="110"/>
          <w:position w:val="16"/>
          <w:sz w:val="14"/>
        </w:rPr>
        <w:t>6</w:t>
      </w:r>
      <w:r>
        <w:rPr>
          <w:rFonts w:ascii="Times New Roman" w:hAnsi="Times New Roman"/>
          <w:spacing w:val="3"/>
          <w:w w:val="110"/>
          <w:position w:val="16"/>
          <w:sz w:val="14"/>
        </w:rPr>
        <w:t> </w:t>
      </w:r>
      <w:r>
        <w:rPr>
          <w:w w:val="110"/>
          <w:position w:val="8"/>
          <w:sz w:val="20"/>
        </w:rPr>
        <w:t>−</w:t>
      </w:r>
      <w:r>
        <w:rPr>
          <w:spacing w:val="-12"/>
          <w:w w:val="110"/>
          <w:position w:val="8"/>
          <w:sz w:val="20"/>
        </w:rPr>
        <w:t> </w:t>
      </w:r>
      <w:r>
        <w:rPr>
          <w:rFonts w:ascii="Times New Roman" w:hAnsi="Times New Roman"/>
          <w:i/>
          <w:w w:val="110"/>
          <w:position w:val="8"/>
          <w:sz w:val="20"/>
        </w:rPr>
        <w:t>r</w:t>
      </w:r>
      <w:r>
        <w:rPr>
          <w:rFonts w:ascii="Times New Roman" w:hAnsi="Times New Roman"/>
          <w:w w:val="110"/>
          <w:position w:val="16"/>
          <w:sz w:val="14"/>
        </w:rPr>
        <w:t>6</w:t>
      </w:r>
      <w:r>
        <w:rPr>
          <w:rFonts w:ascii="Times New Roman" w:hAnsi="Times New Roman"/>
          <w:spacing w:val="22"/>
          <w:w w:val="110"/>
          <w:position w:val="16"/>
          <w:sz w:val="14"/>
        </w:rPr>
        <w:t> </w:t>
      </w:r>
      <w:r>
        <w:rPr>
          <w:w w:val="110"/>
          <w:sz w:val="20"/>
        </w:rPr>
        <w:t>−</w:t>
      </w:r>
      <w:r>
        <w:rPr>
          <w:spacing w:val="57"/>
          <w:w w:val="110"/>
          <w:sz w:val="20"/>
        </w:rPr>
        <w:t> </w:t>
      </w:r>
      <w:r>
        <w:rPr>
          <w:rFonts w:ascii="Times New Roman" w:hAnsi="Times New Roman"/>
          <w:i/>
          <w:w w:val="110"/>
          <w:position w:val="8"/>
          <w:sz w:val="20"/>
        </w:rPr>
        <w:t>σ</w:t>
      </w:r>
      <w:r>
        <w:rPr>
          <w:rFonts w:ascii="Times New Roman" w:hAnsi="Times New Roman"/>
          <w:i/>
          <w:spacing w:val="-34"/>
          <w:w w:val="110"/>
          <w:position w:val="8"/>
          <w:sz w:val="20"/>
        </w:rPr>
        <w:t> </w:t>
      </w:r>
      <w:r>
        <w:rPr>
          <w:rFonts w:ascii="Times New Roman" w:hAnsi="Times New Roman"/>
          <w:w w:val="110"/>
          <w:position w:val="16"/>
          <w:sz w:val="14"/>
        </w:rPr>
        <w:t>6</w:t>
      </w:r>
      <w:r>
        <w:rPr>
          <w:rFonts w:ascii="Times New Roman" w:hAnsi="Times New Roman"/>
          <w:spacing w:val="75"/>
          <w:w w:val="110"/>
          <w:position w:val="16"/>
          <w:sz w:val="14"/>
        </w:rPr>
        <w:t> </w:t>
      </w:r>
      <w:r>
        <w:rPr>
          <w:rFonts w:ascii="Times New Roman" w:hAnsi="Times New Roman"/>
          <w:w w:val="110"/>
          <w:sz w:val="20"/>
        </w:rPr>
        <w:t>+</w:t>
      </w:r>
      <w:r>
        <w:rPr>
          <w:rFonts w:ascii="Times New Roman" w:hAnsi="Times New Roman"/>
          <w:spacing w:val="77"/>
          <w:w w:val="150"/>
          <w:sz w:val="20"/>
        </w:rPr>
        <w:t> </w:t>
      </w:r>
      <w:r>
        <w:rPr>
          <w:rFonts w:ascii="Times New Roman" w:hAnsi="Times New Roman"/>
          <w:spacing w:val="-10"/>
          <w:w w:val="110"/>
          <w:position w:val="8"/>
          <w:sz w:val="20"/>
        </w:rPr>
        <w:t>1</w:t>
      </w:r>
    </w:p>
    <w:p>
      <w:pPr>
        <w:spacing w:line="240" w:lineRule="auto" w:before="110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z w:val="20"/>
        </w:rPr>
      </w:r>
    </w:p>
    <w:p>
      <w:pPr>
        <w:tabs>
          <w:tab w:pos="1861" w:val="left" w:leader="none"/>
        </w:tabs>
        <w:spacing w:line="118" w:lineRule="exact" w:before="0"/>
        <w:ind w:left="113" w:right="0" w:firstLine="0"/>
        <w:jc w:val="left"/>
        <w:rPr>
          <w:rFonts w:ascii="Times New Roman" w:hAnsi="Times New Roman"/>
          <w:i/>
          <w:sz w:val="20"/>
        </w:rPr>
      </w:pPr>
      <w:r>
        <w:rPr>
          <w:rFonts w:ascii="Trebuchet MS" w:hAnsi="Trebuchet MS"/>
          <w:position w:val="28"/>
          <w:sz w:val="20"/>
        </w:rPr>
        <w:tab/>
      </w:r>
      <w:r>
        <w:rPr>
          <w:rFonts w:ascii="Times New Roman" w:hAnsi="Times New Roman"/>
          <w:i/>
          <w:w w:val="110"/>
          <w:sz w:val="20"/>
        </w:rPr>
        <w:t>r</w:t>
      </w:r>
      <w:r>
        <w:rPr>
          <w:rFonts w:ascii="Times New Roman" w:hAnsi="Times New Roman"/>
          <w:i/>
          <w:spacing w:val="5"/>
          <w:w w:val="120"/>
          <w:sz w:val="20"/>
        </w:rPr>
        <w:t> </w:t>
      </w:r>
      <w:r>
        <w:rPr>
          <w:w w:val="120"/>
          <w:sz w:val="20"/>
        </w:rPr>
        <w:t>≤</w:t>
      </w:r>
      <w:r>
        <w:rPr>
          <w:spacing w:val="8"/>
          <w:w w:val="120"/>
          <w:sz w:val="20"/>
        </w:rPr>
        <w:t> </w:t>
      </w:r>
      <w:r>
        <w:rPr>
          <w:rFonts w:ascii="Times New Roman" w:hAnsi="Times New Roman"/>
          <w:i/>
          <w:spacing w:val="-10"/>
          <w:w w:val="110"/>
          <w:sz w:val="20"/>
        </w:rPr>
        <w:t>a</w:t>
      </w:r>
    </w:p>
    <w:p>
      <w:pPr>
        <w:spacing w:after="0" w:line="118" w:lineRule="exact"/>
        <w:jc w:val="left"/>
        <w:rPr>
          <w:rFonts w:ascii="Times New Roman" w:hAnsi="Times New Roman"/>
          <w:sz w:val="20"/>
        </w:rPr>
        <w:sectPr>
          <w:type w:val="continuous"/>
          <w:pgSz w:w="12240" w:h="15840"/>
          <w:pgMar w:header="681" w:footer="889" w:top="1620" w:bottom="1080" w:left="1000" w:right="1260"/>
          <w:cols w:num="2" w:equalWidth="0">
            <w:col w:w="5379" w:space="40"/>
            <w:col w:w="4561"/>
          </w:cols>
        </w:sectPr>
      </w:pPr>
    </w:p>
    <w:p>
      <w:pPr>
        <w:spacing w:line="179" w:lineRule="exact" w:before="0"/>
        <w:ind w:left="0" w:right="0" w:firstLine="0"/>
        <w:jc w:val="right"/>
        <w:rPr>
          <w:rFonts w:ascii="Trebuchet MS" w:hAnsi="Trebuchet M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1888">
                <wp:simplePos x="0" y="0"/>
                <wp:positionH relativeFrom="page">
                  <wp:posOffset>2936011</wp:posOffset>
                </wp:positionH>
                <wp:positionV relativeFrom="paragraph">
                  <wp:posOffset>13768</wp:posOffset>
                </wp:positionV>
                <wp:extent cx="398145" cy="1270"/>
                <wp:effectExtent l="0" t="0" r="0" b="0"/>
                <wp:wrapNone/>
                <wp:docPr id="462" name="Graphic 4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2" name="Graphic 462"/>
                      <wps:cNvSpPr/>
                      <wps:spPr>
                        <a:xfrm>
                          <a:off x="0" y="0"/>
                          <a:ext cx="3981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8145" h="0">
                              <a:moveTo>
                                <a:pt x="0" y="0"/>
                              </a:moveTo>
                              <a:lnTo>
                                <a:pt x="397941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81888" from="231.182007pt,1.084152pt" to="262.516007pt,1.084152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2400">
                <wp:simplePos x="0" y="0"/>
                <wp:positionH relativeFrom="page">
                  <wp:posOffset>3518954</wp:posOffset>
                </wp:positionH>
                <wp:positionV relativeFrom="paragraph">
                  <wp:posOffset>13768</wp:posOffset>
                </wp:positionV>
                <wp:extent cx="227965" cy="1270"/>
                <wp:effectExtent l="0" t="0" r="0" b="0"/>
                <wp:wrapNone/>
                <wp:docPr id="463" name="Graphic 4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3" name="Graphic 463"/>
                      <wps:cNvSpPr/>
                      <wps:spPr>
                        <a:xfrm>
                          <a:off x="0" y="0"/>
                          <a:ext cx="2279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7965" h="0">
                              <a:moveTo>
                                <a:pt x="0" y="0"/>
                              </a:moveTo>
                              <a:lnTo>
                                <a:pt x="227749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82400" from="277.083008pt,1.084152pt" to="295.016008pt,1.084152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2912">
                <wp:simplePos x="0" y="0"/>
                <wp:positionH relativeFrom="page">
                  <wp:posOffset>3904665</wp:posOffset>
                </wp:positionH>
                <wp:positionV relativeFrom="paragraph">
                  <wp:posOffset>13768</wp:posOffset>
                </wp:positionV>
                <wp:extent cx="227965" cy="1270"/>
                <wp:effectExtent l="0" t="0" r="0" b="0"/>
                <wp:wrapNone/>
                <wp:docPr id="464" name="Graphic 4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4" name="Graphic 464"/>
                      <wps:cNvSpPr/>
                      <wps:spPr>
                        <a:xfrm>
                          <a:off x="0" y="0"/>
                          <a:ext cx="2279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7965" h="0">
                              <a:moveTo>
                                <a:pt x="0" y="0"/>
                              </a:moveTo>
                              <a:lnTo>
                                <a:pt x="227749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82912" from="307.45401pt,1.084152pt" to="325.387010pt,1.084152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rebuchet MS" w:hAnsi="Trebuchet MS"/>
          <w:spacing w:val="-123"/>
          <w:sz w:val="20"/>
        </w:rPr>
        <w:t></w:t>
      </w:r>
      <w:r>
        <w:rPr>
          <w:rFonts w:ascii="Trebuchet MS" w:hAnsi="Trebuchet MS"/>
          <w:spacing w:val="-123"/>
          <w:position w:val="-5"/>
          <w:sz w:val="20"/>
        </w:rPr>
        <w:t></w:t>
      </w:r>
      <w:r>
        <w:rPr>
          <w:rFonts w:ascii="Trebuchet MS" w:hAnsi="Trebuchet MS"/>
          <w:spacing w:val="-123"/>
          <w:position w:val="-11"/>
          <w:sz w:val="20"/>
        </w:rPr>
        <w:t></w:t>
      </w:r>
    </w:p>
    <w:p>
      <w:pPr>
        <w:tabs>
          <w:tab w:pos="1506" w:val="left" w:leader="none"/>
          <w:tab w:pos="2114" w:val="left" w:leader="none"/>
        </w:tabs>
        <w:spacing w:line="179" w:lineRule="exact" w:before="0"/>
        <w:ind w:left="786" w:right="0" w:firstLine="0"/>
        <w:jc w:val="left"/>
        <w:rPr>
          <w:rFonts w:ascii="Times New Roman"/>
          <w:sz w:val="14"/>
        </w:rPr>
      </w:pPr>
      <w:r>
        <w:rPr/>
        <w:br w:type="column"/>
      </w:r>
      <w:r>
        <w:rPr>
          <w:rFonts w:ascii="Times New Roman"/>
          <w:i/>
          <w:spacing w:val="-5"/>
          <w:position w:val="-7"/>
          <w:sz w:val="20"/>
        </w:rPr>
        <w:t>r</w:t>
      </w:r>
      <w:r>
        <w:rPr>
          <w:rFonts w:ascii="Times New Roman"/>
          <w:spacing w:val="-5"/>
          <w:sz w:val="14"/>
        </w:rPr>
        <w:t>12</w:t>
      </w:r>
      <w:r>
        <w:rPr>
          <w:rFonts w:ascii="Times New Roman"/>
          <w:sz w:val="14"/>
        </w:rPr>
        <w:tab/>
      </w:r>
      <w:r>
        <w:rPr>
          <w:rFonts w:ascii="Times New Roman"/>
          <w:i/>
          <w:spacing w:val="-4"/>
          <w:position w:val="-7"/>
          <w:sz w:val="20"/>
        </w:rPr>
        <w:t>a</w:t>
      </w:r>
      <w:r>
        <w:rPr>
          <w:rFonts w:ascii="Times New Roman"/>
          <w:spacing w:val="-4"/>
          <w:sz w:val="14"/>
        </w:rPr>
        <w:t>6</w:t>
      </w:r>
      <w:r>
        <w:rPr>
          <w:rFonts w:ascii="Times New Roman"/>
          <w:i/>
          <w:spacing w:val="-4"/>
          <w:position w:val="-7"/>
          <w:sz w:val="20"/>
        </w:rPr>
        <w:t>b</w:t>
      </w:r>
      <w:r>
        <w:rPr>
          <w:rFonts w:ascii="Times New Roman"/>
          <w:spacing w:val="-4"/>
          <w:sz w:val="14"/>
        </w:rPr>
        <w:t>6</w:t>
      </w:r>
      <w:r>
        <w:rPr>
          <w:rFonts w:ascii="Times New Roman"/>
          <w:sz w:val="14"/>
        </w:rPr>
        <w:tab/>
      </w:r>
      <w:r>
        <w:rPr>
          <w:rFonts w:ascii="Times New Roman"/>
          <w:i/>
          <w:spacing w:val="-4"/>
          <w:position w:val="-7"/>
          <w:sz w:val="20"/>
        </w:rPr>
        <w:t>a</w:t>
      </w:r>
      <w:r>
        <w:rPr>
          <w:rFonts w:ascii="Times New Roman"/>
          <w:spacing w:val="-4"/>
          <w:sz w:val="14"/>
        </w:rPr>
        <w:t>3</w:t>
      </w:r>
      <w:r>
        <w:rPr>
          <w:rFonts w:ascii="Times New Roman"/>
          <w:i/>
          <w:spacing w:val="-4"/>
          <w:position w:val="-7"/>
          <w:sz w:val="20"/>
        </w:rPr>
        <w:t>b</w:t>
      </w:r>
      <w:r>
        <w:rPr>
          <w:rFonts w:ascii="Times New Roman"/>
          <w:spacing w:val="-4"/>
          <w:sz w:val="14"/>
        </w:rPr>
        <w:t>3</w:t>
      </w:r>
    </w:p>
    <w:p>
      <w:pPr>
        <w:spacing w:after="0" w:line="179" w:lineRule="exact"/>
        <w:jc w:val="left"/>
        <w:rPr>
          <w:rFonts w:ascii="Times New Roman"/>
          <w:sz w:val="14"/>
        </w:rPr>
        <w:sectPr>
          <w:type w:val="continuous"/>
          <w:pgSz w:w="12240" w:h="15840"/>
          <w:pgMar w:header="681" w:footer="889" w:top="1620" w:bottom="1080" w:left="1000" w:right="1260"/>
          <w:cols w:num="2" w:equalWidth="0">
            <w:col w:w="2995" w:space="40"/>
            <w:col w:w="6945"/>
          </w:cols>
        </w:sectPr>
      </w:pPr>
    </w:p>
    <w:p>
      <w:pPr>
        <w:spacing w:line="88" w:lineRule="exact" w:before="164"/>
        <w:ind w:left="0" w:right="0" w:firstLine="0"/>
        <w:jc w:val="right"/>
        <w:rPr>
          <w:rFonts w:ascii="Times New Roman"/>
          <w:sz w:val="20"/>
        </w:rPr>
      </w:pPr>
      <w:r>
        <w:rPr>
          <w:rFonts w:ascii="Times New Roman"/>
          <w:i/>
          <w:sz w:val="20"/>
        </w:rPr>
        <w:t>E</w:t>
      </w:r>
      <w:r>
        <w:rPr>
          <w:rFonts w:ascii="Times New Roman"/>
          <w:i/>
          <w:spacing w:val="28"/>
          <w:sz w:val="20"/>
        </w:rPr>
        <w:t>  </w:t>
      </w:r>
      <w:r>
        <w:rPr>
          <w:rFonts w:ascii="Times New Roman"/>
          <w:sz w:val="20"/>
        </w:rPr>
        <w:t>(</w:t>
      </w:r>
      <w:r>
        <w:rPr>
          <w:rFonts w:ascii="Times New Roman"/>
          <w:i/>
          <w:sz w:val="20"/>
        </w:rPr>
        <w:t>r</w:t>
      </w:r>
      <w:r>
        <w:rPr>
          <w:rFonts w:ascii="Times New Roman"/>
          <w:sz w:val="20"/>
        </w:rPr>
        <w:t>)</w:t>
      </w:r>
      <w:r>
        <w:rPr>
          <w:rFonts w:ascii="Times New Roman"/>
          <w:spacing w:val="5"/>
          <w:sz w:val="20"/>
        </w:rPr>
        <w:t> </w:t>
      </w:r>
      <w:r>
        <w:rPr>
          <w:rFonts w:ascii="Times New Roman"/>
          <w:spacing w:val="-10"/>
          <w:sz w:val="20"/>
        </w:rPr>
        <w:t>=</w:t>
      </w:r>
    </w:p>
    <w:p>
      <w:pPr>
        <w:spacing w:line="128" w:lineRule="exact" w:before="124"/>
        <w:ind w:left="194" w:right="0" w:firstLine="0"/>
        <w:jc w:val="left"/>
        <w:rPr>
          <w:rFonts w:ascii="Times New Roman" w:hAnsi="Times New Roman"/>
          <w:sz w:val="20"/>
        </w:rPr>
      </w:pPr>
      <w:r>
        <w:rPr/>
        <w:br w:type="column"/>
      </w:r>
      <w:r>
        <w:rPr>
          <w:rFonts w:ascii="Times New Roman" w:hAnsi="Times New Roman"/>
          <w:spacing w:val="4"/>
          <w:w w:val="105"/>
          <w:sz w:val="20"/>
        </w:rPr>
        <w:t>4</w:t>
      </w:r>
      <w:r>
        <w:rPr>
          <w:rFonts w:ascii="Times New Roman" w:hAnsi="Times New Roman"/>
          <w:i/>
          <w:spacing w:val="4"/>
          <w:w w:val="105"/>
          <w:sz w:val="20"/>
        </w:rPr>
        <w:t>εσ</w:t>
      </w:r>
      <w:r>
        <w:rPr>
          <w:rFonts w:ascii="Times New Roman" w:hAnsi="Times New Roman"/>
          <w:i/>
          <w:spacing w:val="-14"/>
          <w:w w:val="105"/>
          <w:sz w:val="20"/>
        </w:rPr>
        <w:t> </w:t>
      </w:r>
      <w:r>
        <w:rPr>
          <w:rFonts w:ascii="Times New Roman" w:hAnsi="Times New Roman"/>
          <w:spacing w:val="-10"/>
          <w:w w:val="110"/>
          <w:sz w:val="20"/>
          <w:vertAlign w:val="superscript"/>
        </w:rPr>
        <w:t>6</w:t>
      </w:r>
    </w:p>
    <w:p>
      <w:pPr>
        <w:spacing w:line="202" w:lineRule="exact" w:before="50"/>
        <w:ind w:left="122" w:right="0" w:firstLine="0"/>
        <w:jc w:val="left"/>
        <w:rPr>
          <w:rFonts w:ascii="Times New Roman" w:hAnsi="Times New Roman"/>
          <w:sz w:val="14"/>
        </w:rPr>
      </w:pPr>
      <w:r>
        <w:rPr/>
        <w:br w:type="column"/>
      </w:r>
      <w:r>
        <w:rPr>
          <w:rFonts w:ascii="Times New Roman" w:hAnsi="Times New Roman"/>
          <w:i/>
          <w:w w:val="110"/>
          <w:sz w:val="20"/>
        </w:rPr>
        <w:t>σ</w:t>
      </w:r>
      <w:r>
        <w:rPr>
          <w:rFonts w:ascii="Times New Roman" w:hAnsi="Times New Roman"/>
          <w:i/>
          <w:spacing w:val="-34"/>
          <w:w w:val="110"/>
          <w:sz w:val="20"/>
        </w:rPr>
        <w:t> </w:t>
      </w:r>
      <w:r>
        <w:rPr>
          <w:rFonts w:ascii="Times New Roman" w:hAnsi="Times New Roman"/>
          <w:w w:val="110"/>
          <w:sz w:val="20"/>
          <w:vertAlign w:val="superscript"/>
        </w:rPr>
        <w:t>6</w:t>
      </w:r>
      <w:r>
        <w:rPr>
          <w:rFonts w:ascii="Trebuchet MS" w:hAnsi="Trebuchet MS"/>
          <w:spacing w:val="72"/>
          <w:w w:val="110"/>
          <w:position w:val="16"/>
          <w:sz w:val="20"/>
          <w:vertAlign w:val="baseline"/>
        </w:rPr>
        <w:t> </w:t>
      </w:r>
      <w:r>
        <w:rPr>
          <w:rFonts w:ascii="Times New Roman" w:hAnsi="Times New Roman"/>
          <w:i/>
          <w:w w:val="110"/>
          <w:sz w:val="20"/>
          <w:vertAlign w:val="baseline"/>
        </w:rPr>
        <w:t>b</w:t>
      </w:r>
      <w:r>
        <w:rPr>
          <w:rFonts w:ascii="Times New Roman" w:hAnsi="Times New Roman"/>
          <w:w w:val="110"/>
          <w:sz w:val="20"/>
          <w:vertAlign w:val="superscript"/>
        </w:rPr>
        <w:t>6</w:t>
      </w:r>
      <w:r>
        <w:rPr>
          <w:rFonts w:ascii="Times New Roman" w:hAnsi="Times New Roman"/>
          <w:w w:val="110"/>
          <w:sz w:val="20"/>
          <w:vertAlign w:val="baseline"/>
        </w:rPr>
        <w:t> </w:t>
      </w:r>
      <w:r>
        <w:rPr>
          <w:w w:val="110"/>
          <w:sz w:val="20"/>
          <w:vertAlign w:val="baseline"/>
        </w:rPr>
        <w:t>−</w:t>
      </w:r>
      <w:r>
        <w:rPr>
          <w:spacing w:val="-3"/>
          <w:w w:val="110"/>
          <w:sz w:val="20"/>
          <w:vertAlign w:val="baseline"/>
        </w:rPr>
        <w:t> </w:t>
      </w:r>
      <w:r>
        <w:rPr>
          <w:rFonts w:ascii="Times New Roman" w:hAnsi="Times New Roman"/>
          <w:i/>
          <w:w w:val="110"/>
          <w:sz w:val="20"/>
          <w:vertAlign w:val="baseline"/>
        </w:rPr>
        <w:t>r</w:t>
      </w:r>
      <w:r>
        <w:rPr>
          <w:rFonts w:ascii="Times New Roman" w:hAnsi="Times New Roman"/>
          <w:w w:val="110"/>
          <w:sz w:val="20"/>
          <w:vertAlign w:val="superscript"/>
        </w:rPr>
        <w:t>6</w:t>
      </w:r>
      <w:r>
        <w:rPr>
          <w:rFonts w:ascii="Trebuchet MS" w:hAnsi="Trebuchet MS"/>
          <w:spacing w:val="27"/>
          <w:w w:val="110"/>
          <w:position w:val="16"/>
          <w:sz w:val="20"/>
          <w:vertAlign w:val="baseline"/>
        </w:rPr>
        <w:t> </w:t>
      </w:r>
      <w:r>
        <w:rPr>
          <w:rFonts w:ascii="Times New Roman" w:hAnsi="Times New Roman"/>
          <w:w w:val="110"/>
          <w:position w:val="13"/>
          <w:sz w:val="14"/>
          <w:vertAlign w:val="baseline"/>
        </w:rPr>
        <w:t>2</w:t>
      </w:r>
      <w:r>
        <w:rPr>
          <w:rFonts w:ascii="Times New Roman" w:hAnsi="Times New Roman"/>
          <w:spacing w:val="17"/>
          <w:w w:val="110"/>
          <w:position w:val="13"/>
          <w:sz w:val="14"/>
          <w:vertAlign w:val="baseline"/>
        </w:rPr>
        <w:t> </w:t>
      </w:r>
      <w:r>
        <w:rPr>
          <w:w w:val="110"/>
          <w:sz w:val="20"/>
          <w:vertAlign w:val="baseline"/>
        </w:rPr>
        <w:t>−</w:t>
      </w:r>
      <w:r>
        <w:rPr>
          <w:spacing w:val="-3"/>
          <w:w w:val="110"/>
          <w:sz w:val="20"/>
          <w:vertAlign w:val="baseline"/>
        </w:rPr>
        <w:t> </w:t>
      </w:r>
      <w:r>
        <w:rPr>
          <w:rFonts w:ascii="Times New Roman" w:hAnsi="Times New Roman"/>
          <w:i/>
          <w:w w:val="110"/>
          <w:sz w:val="20"/>
          <w:vertAlign w:val="baseline"/>
        </w:rPr>
        <w:t>b</w:t>
      </w:r>
      <w:r>
        <w:rPr>
          <w:rFonts w:ascii="Times New Roman" w:hAnsi="Times New Roman"/>
          <w:w w:val="110"/>
          <w:sz w:val="20"/>
          <w:vertAlign w:val="superscript"/>
        </w:rPr>
        <w:t>3</w:t>
      </w:r>
      <w:r>
        <w:rPr>
          <w:rFonts w:ascii="Times New Roman" w:hAnsi="Times New Roman"/>
          <w:i/>
          <w:w w:val="110"/>
          <w:sz w:val="20"/>
          <w:vertAlign w:val="baseline"/>
        </w:rPr>
        <w:t>r</w:t>
      </w:r>
      <w:r>
        <w:rPr>
          <w:rFonts w:ascii="Times New Roman" w:hAnsi="Times New Roman"/>
          <w:w w:val="110"/>
          <w:sz w:val="20"/>
          <w:vertAlign w:val="superscript"/>
        </w:rPr>
        <w:t>6</w:t>
      </w:r>
      <w:r>
        <w:rPr>
          <w:rFonts w:ascii="Trebuchet MS" w:hAnsi="Trebuchet MS"/>
          <w:spacing w:val="72"/>
          <w:w w:val="110"/>
          <w:position w:val="16"/>
          <w:sz w:val="20"/>
          <w:vertAlign w:val="baseline"/>
        </w:rPr>
        <w:t> </w:t>
      </w:r>
      <w:r>
        <w:rPr>
          <w:rFonts w:ascii="Times New Roman" w:hAnsi="Times New Roman"/>
          <w:i/>
          <w:w w:val="110"/>
          <w:sz w:val="20"/>
          <w:vertAlign w:val="baseline"/>
        </w:rPr>
        <w:t>a</w:t>
      </w:r>
      <w:r>
        <w:rPr>
          <w:rFonts w:ascii="Times New Roman" w:hAnsi="Times New Roman"/>
          <w:w w:val="110"/>
          <w:sz w:val="20"/>
          <w:vertAlign w:val="superscript"/>
        </w:rPr>
        <w:t>3</w:t>
      </w:r>
      <w:r>
        <w:rPr>
          <w:rFonts w:ascii="Times New Roman" w:hAnsi="Times New Roman"/>
          <w:w w:val="110"/>
          <w:sz w:val="20"/>
          <w:vertAlign w:val="baseline"/>
        </w:rPr>
        <w:t> +</w:t>
      </w:r>
      <w:r>
        <w:rPr>
          <w:rFonts w:ascii="Times New Roman" w:hAnsi="Times New Roman"/>
          <w:spacing w:val="-9"/>
          <w:w w:val="110"/>
          <w:sz w:val="20"/>
          <w:vertAlign w:val="baseline"/>
        </w:rPr>
        <w:t> </w:t>
      </w:r>
      <w:r>
        <w:rPr>
          <w:rFonts w:ascii="Times New Roman" w:hAnsi="Times New Roman"/>
          <w:i/>
          <w:w w:val="110"/>
          <w:sz w:val="20"/>
          <w:vertAlign w:val="baseline"/>
        </w:rPr>
        <w:t>b</w:t>
      </w:r>
      <w:r>
        <w:rPr>
          <w:rFonts w:ascii="Times New Roman" w:hAnsi="Times New Roman"/>
          <w:w w:val="110"/>
          <w:sz w:val="20"/>
          <w:vertAlign w:val="superscript"/>
        </w:rPr>
        <w:t>3</w:t>
      </w:r>
      <w:r>
        <w:rPr>
          <w:rFonts w:ascii="Trebuchet MS" w:hAnsi="Trebuchet MS"/>
          <w:spacing w:val="43"/>
          <w:w w:val="110"/>
          <w:position w:val="16"/>
          <w:sz w:val="20"/>
          <w:vertAlign w:val="baseline"/>
        </w:rPr>
        <w:t>  </w:t>
      </w:r>
      <w:r>
        <w:rPr>
          <w:rFonts w:ascii="Times New Roman" w:hAnsi="Times New Roman"/>
          <w:i/>
          <w:w w:val="110"/>
          <w:sz w:val="20"/>
          <w:vertAlign w:val="baseline"/>
        </w:rPr>
        <w:t>b</w:t>
      </w:r>
      <w:r>
        <w:rPr>
          <w:rFonts w:ascii="Times New Roman" w:hAnsi="Times New Roman"/>
          <w:w w:val="110"/>
          <w:sz w:val="20"/>
          <w:vertAlign w:val="superscript"/>
        </w:rPr>
        <w:t>3</w:t>
      </w:r>
      <w:r>
        <w:rPr>
          <w:rFonts w:ascii="Times New Roman" w:hAnsi="Times New Roman"/>
          <w:spacing w:val="1"/>
          <w:w w:val="110"/>
          <w:sz w:val="20"/>
          <w:vertAlign w:val="baseline"/>
        </w:rPr>
        <w:t> </w:t>
      </w:r>
      <w:r>
        <w:rPr>
          <w:w w:val="110"/>
          <w:sz w:val="20"/>
          <w:vertAlign w:val="baseline"/>
        </w:rPr>
        <w:t>−</w:t>
      </w:r>
      <w:r>
        <w:rPr>
          <w:spacing w:val="-3"/>
          <w:w w:val="110"/>
          <w:sz w:val="20"/>
          <w:vertAlign w:val="baseline"/>
        </w:rPr>
        <w:t> </w:t>
      </w:r>
      <w:r>
        <w:rPr>
          <w:rFonts w:ascii="Times New Roman" w:hAnsi="Times New Roman"/>
          <w:i/>
          <w:w w:val="110"/>
          <w:sz w:val="20"/>
          <w:vertAlign w:val="baseline"/>
        </w:rPr>
        <w:t>r</w:t>
      </w:r>
      <w:r>
        <w:rPr>
          <w:rFonts w:ascii="Times New Roman" w:hAnsi="Times New Roman"/>
          <w:w w:val="110"/>
          <w:sz w:val="20"/>
          <w:vertAlign w:val="superscript"/>
        </w:rPr>
        <w:t>3</w:t>
      </w:r>
      <w:r>
        <w:rPr>
          <w:rFonts w:ascii="Trebuchet MS" w:hAnsi="Trebuchet MS"/>
          <w:spacing w:val="27"/>
          <w:w w:val="110"/>
          <w:position w:val="16"/>
          <w:sz w:val="20"/>
          <w:vertAlign w:val="baseline"/>
        </w:rPr>
        <w:t> </w:t>
      </w:r>
      <w:r>
        <w:rPr>
          <w:rFonts w:ascii="Times New Roman" w:hAnsi="Times New Roman"/>
          <w:spacing w:val="-10"/>
          <w:w w:val="110"/>
          <w:position w:val="13"/>
          <w:sz w:val="14"/>
          <w:vertAlign w:val="baseline"/>
        </w:rPr>
        <w:t>2</w:t>
      </w:r>
    </w:p>
    <w:p>
      <w:pPr>
        <w:spacing w:after="0" w:line="202" w:lineRule="exact"/>
        <w:jc w:val="left"/>
        <w:rPr>
          <w:rFonts w:ascii="Times New Roman" w:hAnsi="Times New Roman"/>
          <w:sz w:val="14"/>
        </w:rPr>
        <w:sectPr>
          <w:type w:val="continuous"/>
          <w:pgSz w:w="12240" w:h="15840"/>
          <w:pgMar w:header="681" w:footer="889" w:top="1620" w:bottom="1080" w:left="1000" w:right="1260"/>
          <w:cols w:num="3" w:equalWidth="0">
            <w:col w:w="2785" w:space="40"/>
            <w:col w:w="610" w:space="39"/>
            <w:col w:w="6506"/>
          </w:cols>
        </w:sectPr>
      </w:pPr>
    </w:p>
    <w:p>
      <w:pPr>
        <w:spacing w:line="130" w:lineRule="exact" w:before="0"/>
        <w:ind w:left="0" w:right="607" w:firstLine="0"/>
        <w:jc w:val="right"/>
        <w:rPr>
          <w:rFonts w:ascii="Times New Roman"/>
          <w:i/>
          <w:sz w:val="14"/>
        </w:rPr>
      </w:pPr>
      <w:r>
        <w:rPr>
          <w:rFonts w:ascii="Times New Roman"/>
          <w:i/>
          <w:spacing w:val="-5"/>
          <w:sz w:val="14"/>
        </w:rPr>
        <w:t>LJ</w:t>
      </w:r>
    </w:p>
    <w:p>
      <w:pPr>
        <w:spacing w:line="158" w:lineRule="auto" w:before="0"/>
        <w:ind w:left="0" w:right="0" w:firstLine="0"/>
        <w:jc w:val="right"/>
        <w:rPr>
          <w:rFonts w:ascii="Trebuchet MS" w:hAnsi="Trebuchet M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335296">
                <wp:simplePos x="0" y="0"/>
                <wp:positionH relativeFrom="page">
                  <wp:posOffset>2551925</wp:posOffset>
                </wp:positionH>
                <wp:positionV relativeFrom="paragraph">
                  <wp:posOffset>44827</wp:posOffset>
                </wp:positionV>
                <wp:extent cx="2564130" cy="1270"/>
                <wp:effectExtent l="0" t="0" r="0" b="0"/>
                <wp:wrapNone/>
                <wp:docPr id="465" name="Graphic 4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5" name="Graphic 465"/>
                      <wps:cNvSpPr/>
                      <wps:spPr>
                        <a:xfrm>
                          <a:off x="0" y="0"/>
                          <a:ext cx="2564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64130" h="0">
                              <a:moveTo>
                                <a:pt x="0" y="0"/>
                              </a:moveTo>
                              <a:lnTo>
                                <a:pt x="256386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1981184" from="200.938995pt,3.529751pt" to="402.817995pt,3.529751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rebuchet MS" w:hAnsi="Trebuchet MS"/>
          <w:spacing w:val="-137"/>
          <w:position w:val="-11"/>
          <w:sz w:val="20"/>
        </w:rPr>
        <w:t></w:t>
      </w:r>
      <w:r>
        <w:rPr>
          <w:rFonts w:ascii="Trebuchet MS" w:hAnsi="Trebuchet MS"/>
          <w:spacing w:val="-137"/>
          <w:position w:val="-17"/>
          <w:sz w:val="20"/>
        </w:rPr>
        <w:t></w:t>
      </w:r>
      <w:r>
        <w:rPr>
          <w:rFonts w:ascii="Trebuchet MS" w:hAnsi="Trebuchet MS"/>
          <w:spacing w:val="-137"/>
          <w:sz w:val="20"/>
        </w:rPr>
        <w:t></w:t>
      </w:r>
      <w:r>
        <w:rPr>
          <w:rFonts w:ascii="Trebuchet MS" w:hAnsi="Trebuchet MS"/>
          <w:spacing w:val="-137"/>
          <w:position w:val="-23"/>
          <w:sz w:val="20"/>
        </w:rPr>
        <w:t></w:t>
      </w:r>
    </w:p>
    <w:p>
      <w:pPr>
        <w:spacing w:line="240" w:lineRule="auto" w:before="14"/>
        <w:rPr>
          <w:rFonts w:ascii="Trebuchet MS"/>
          <w:sz w:val="14"/>
        </w:rPr>
      </w:pPr>
      <w:r>
        <w:rPr/>
        <w:br w:type="column"/>
      </w:r>
      <w:r>
        <w:rPr>
          <w:rFonts w:ascii="Trebuchet MS"/>
          <w:sz w:val="14"/>
        </w:rPr>
      </w:r>
    </w:p>
    <w:p>
      <w:pPr>
        <w:spacing w:before="0"/>
        <w:ind w:left="0" w:right="0" w:firstLine="0"/>
        <w:jc w:val="right"/>
        <w:rPr>
          <w:rFonts w:ascii="Times New Roman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5472">
                <wp:simplePos x="0" y="0"/>
                <wp:positionH relativeFrom="page">
                  <wp:posOffset>4115422</wp:posOffset>
                </wp:positionH>
                <wp:positionV relativeFrom="paragraph">
                  <wp:posOffset>1398</wp:posOffset>
                </wp:positionV>
                <wp:extent cx="44450" cy="107314"/>
                <wp:effectExtent l="0" t="0" r="0" b="0"/>
                <wp:wrapNone/>
                <wp:docPr id="466" name="Textbox 4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6" name="Textbox 466"/>
                      <wps:cNvSpPr txBox="1"/>
                      <wps:spPr>
                        <a:xfrm>
                          <a:off x="0" y="0"/>
                          <a:ext cx="44450" cy="10731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9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14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sz w:val="14"/>
                              </w:rPr>
                              <w:t>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4.049011pt;margin-top:.11008pt;width:3.5pt;height:8.450pt;mso-position-horizontal-relative:page;mso-position-vertical-relative:paragraph;z-index:15785472" type="#_x0000_t202" id="docshape425" filled="false" stroked="false">
                <v:textbox inset="0,0,0,0">
                  <w:txbxContent>
                    <w:p>
                      <w:pPr>
                        <w:spacing w:line="159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14"/>
                        </w:rPr>
                      </w:pPr>
                      <w:r>
                        <w:rPr>
                          <w:rFonts w:ascii="Times New Roman"/>
                          <w:spacing w:val="-10"/>
                          <w:sz w:val="14"/>
                        </w:rPr>
                        <w:t>6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337856">
                <wp:simplePos x="0" y="0"/>
                <wp:positionH relativeFrom="page">
                  <wp:posOffset>4166031</wp:posOffset>
                </wp:positionH>
                <wp:positionV relativeFrom="paragraph">
                  <wp:posOffset>-61964</wp:posOffset>
                </wp:positionV>
                <wp:extent cx="58419" cy="469900"/>
                <wp:effectExtent l="0" t="0" r="0" b="0"/>
                <wp:wrapNone/>
                <wp:docPr id="467" name="Textbox 4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7" name="Textbox 467"/>
                      <wps:cNvSpPr txBox="1"/>
                      <wps:spPr>
                        <a:xfrm>
                          <a:off x="0" y="0"/>
                          <a:ext cx="58419" cy="469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sz w:val="20"/>
                              </w:rPr>
                            </w:pPr>
                            <w:r>
                              <w:rPr>
                                <w:rFonts w:ascii="Trebuchet MS"/>
                                <w:w w:val="151"/>
                                <w:sz w:val="20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8.033997pt;margin-top:-4.879079pt;width:4.6pt;height:37pt;mso-position-horizontal-relative:page;mso-position-vertical-relative:paragraph;z-index:-21978624" type="#_x0000_t202" id="docshape42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Trebuchet MS"/>
                          <w:sz w:val="20"/>
                        </w:rPr>
                      </w:pPr>
                      <w:r>
                        <w:rPr>
                          <w:rFonts w:ascii="Trebuchet MS"/>
                          <w:w w:val="151"/>
                          <w:sz w:val="20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2"/>
          <w:position w:val="-7"/>
          <w:sz w:val="20"/>
        </w:rPr>
        <w:t>b</w:t>
      </w:r>
      <w:r>
        <w:rPr>
          <w:rFonts w:ascii="Times New Roman"/>
          <w:spacing w:val="-2"/>
          <w:sz w:val="14"/>
        </w:rPr>
        <w:t>6</w:t>
      </w:r>
      <w:r>
        <w:rPr>
          <w:rFonts w:ascii="Times New Roman"/>
          <w:i/>
          <w:spacing w:val="-2"/>
          <w:position w:val="-7"/>
          <w:sz w:val="20"/>
        </w:rPr>
        <w:t>r</w:t>
      </w:r>
      <w:r>
        <w:rPr>
          <w:rFonts w:ascii="Times New Roman"/>
          <w:spacing w:val="-2"/>
          <w:sz w:val="14"/>
        </w:rPr>
        <w:t>12</w:t>
      </w:r>
    </w:p>
    <w:p>
      <w:pPr>
        <w:spacing w:before="200"/>
        <w:ind w:left="94" w:right="0" w:firstLine="0"/>
        <w:jc w:val="left"/>
        <w:rPr>
          <w:rFonts w:ascii="Times New Roman" w:hAnsi="Times New Roman"/>
          <w:i/>
          <w:sz w:val="20"/>
        </w:rPr>
      </w:pPr>
      <w:r>
        <w:rPr/>
        <w:br w:type="column"/>
      </w:r>
      <w:r>
        <w:rPr>
          <w:rFonts w:ascii="Times New Roman" w:hAnsi="Times New Roman"/>
          <w:i/>
          <w:w w:val="115"/>
          <w:sz w:val="20"/>
        </w:rPr>
        <w:t>b</w:t>
      </w:r>
      <w:r>
        <w:rPr>
          <w:rFonts w:ascii="Times New Roman" w:hAnsi="Times New Roman"/>
          <w:w w:val="115"/>
          <w:sz w:val="20"/>
          <w:vertAlign w:val="superscript"/>
        </w:rPr>
        <w:t>6</w:t>
      </w:r>
      <w:r>
        <w:rPr>
          <w:rFonts w:ascii="Times New Roman" w:hAnsi="Times New Roman"/>
          <w:spacing w:val="-4"/>
          <w:w w:val="115"/>
          <w:sz w:val="20"/>
          <w:vertAlign w:val="baseline"/>
        </w:rPr>
        <w:t> </w:t>
      </w:r>
      <w:r>
        <w:rPr>
          <w:w w:val="120"/>
          <w:sz w:val="20"/>
          <w:vertAlign w:val="baseline"/>
        </w:rPr>
        <w:t>−</w:t>
      </w:r>
      <w:r>
        <w:rPr>
          <w:spacing w:val="-10"/>
          <w:w w:val="120"/>
          <w:sz w:val="20"/>
          <w:vertAlign w:val="baseline"/>
        </w:rPr>
        <w:t> </w:t>
      </w:r>
      <w:r>
        <w:rPr>
          <w:rFonts w:ascii="Times New Roman" w:hAnsi="Times New Roman"/>
          <w:i/>
          <w:spacing w:val="-23"/>
          <w:w w:val="115"/>
          <w:sz w:val="20"/>
          <w:vertAlign w:val="baseline"/>
        </w:rPr>
        <w:t>a</w:t>
      </w:r>
    </w:p>
    <w:p>
      <w:pPr>
        <w:spacing w:before="49"/>
        <w:ind w:left="0" w:right="127" w:firstLine="0"/>
        <w:jc w:val="center"/>
        <w:rPr>
          <w:rFonts w:ascii="Times New Roman" w:hAnsi="Times New Roman"/>
          <w:i/>
          <w:sz w:val="20"/>
        </w:rPr>
      </w:pPr>
      <w:r>
        <w:rPr/>
        <w:br w:type="column"/>
      </w:r>
      <w:r>
        <w:rPr>
          <w:rFonts w:ascii="Times New Roman" w:hAnsi="Times New Roman"/>
          <w:i/>
          <w:w w:val="105"/>
          <w:sz w:val="20"/>
        </w:rPr>
        <w:t>a</w:t>
      </w:r>
      <w:r>
        <w:rPr>
          <w:rFonts w:ascii="Times New Roman" w:hAnsi="Times New Roman"/>
          <w:i/>
          <w:spacing w:val="-2"/>
          <w:w w:val="105"/>
          <w:sz w:val="20"/>
        </w:rPr>
        <w:t> </w:t>
      </w:r>
      <w:r>
        <w:rPr>
          <w:rFonts w:ascii="Verdana" w:hAnsi="Verdana"/>
          <w:i/>
          <w:w w:val="105"/>
          <w:sz w:val="20"/>
        </w:rPr>
        <w:t>&lt;</w:t>
      </w:r>
      <w:r>
        <w:rPr>
          <w:rFonts w:ascii="Verdana" w:hAnsi="Verdana"/>
          <w:i/>
          <w:spacing w:val="-18"/>
          <w:w w:val="105"/>
          <w:sz w:val="20"/>
        </w:rPr>
        <w:t> </w:t>
      </w:r>
      <w:r>
        <w:rPr>
          <w:rFonts w:ascii="Times New Roman" w:hAnsi="Times New Roman"/>
          <w:i/>
          <w:w w:val="105"/>
          <w:sz w:val="20"/>
        </w:rPr>
        <w:t>r</w:t>
      </w:r>
      <w:r>
        <w:rPr>
          <w:rFonts w:ascii="Times New Roman" w:hAnsi="Times New Roman"/>
          <w:i/>
          <w:spacing w:val="-3"/>
          <w:w w:val="120"/>
          <w:sz w:val="20"/>
        </w:rPr>
        <w:t> </w:t>
      </w:r>
      <w:r>
        <w:rPr>
          <w:w w:val="120"/>
          <w:sz w:val="20"/>
        </w:rPr>
        <w:t>≤ </w:t>
      </w:r>
      <w:r>
        <w:rPr>
          <w:rFonts w:ascii="Times New Roman" w:hAnsi="Times New Roman"/>
          <w:i/>
          <w:spacing w:val="-10"/>
          <w:w w:val="105"/>
          <w:sz w:val="20"/>
        </w:rPr>
        <w:t>b</w:t>
      </w:r>
    </w:p>
    <w:p>
      <w:pPr>
        <w:spacing w:after="0"/>
        <w:jc w:val="center"/>
        <w:rPr>
          <w:rFonts w:ascii="Times New Roman" w:hAnsi="Times New Roman"/>
          <w:sz w:val="20"/>
        </w:rPr>
        <w:sectPr>
          <w:type w:val="continuous"/>
          <w:pgSz w:w="12240" w:h="15840"/>
          <w:pgMar w:header="681" w:footer="889" w:top="1620" w:bottom="1080" w:left="1000" w:right="1260"/>
          <w:cols w:num="4" w:equalWidth="0">
            <w:col w:w="2995" w:space="40"/>
            <w:col w:w="1790" w:space="39"/>
            <w:col w:w="617" w:space="40"/>
            <w:col w:w="4459"/>
          </w:cols>
        </w:sectPr>
      </w:pPr>
    </w:p>
    <w:p>
      <w:pPr>
        <w:pStyle w:val="BodyText"/>
        <w:rPr>
          <w:rFonts w:ascii="Times New Roman"/>
          <w:i/>
        </w:rPr>
      </w:pPr>
    </w:p>
    <w:p>
      <w:pPr>
        <w:pStyle w:val="BodyText"/>
        <w:spacing w:before="184"/>
        <w:rPr>
          <w:rFonts w:ascii="Times New Roman"/>
          <w:i/>
        </w:rPr>
      </w:pPr>
    </w:p>
    <w:p>
      <w:pPr>
        <w:spacing w:before="0"/>
        <w:ind w:left="0" w:right="0" w:firstLine="0"/>
        <w:jc w:val="right"/>
        <w:rPr>
          <w:rFonts w:ascii="Times New Roman"/>
          <w:sz w:val="20"/>
        </w:rPr>
      </w:pPr>
      <w:r>
        <w:rPr>
          <w:rFonts w:ascii="Times New Roman"/>
          <w:i/>
          <w:sz w:val="20"/>
        </w:rPr>
        <w:t>E</w:t>
      </w:r>
      <w:r>
        <w:rPr>
          <w:rFonts w:ascii="Times New Roman"/>
          <w:i/>
          <w:sz w:val="20"/>
          <w:vertAlign w:val="subscript"/>
        </w:rPr>
        <w:t>coul</w:t>
      </w:r>
      <w:r>
        <w:rPr>
          <w:rFonts w:ascii="Times New Roman"/>
          <w:sz w:val="20"/>
          <w:vertAlign w:val="baseline"/>
        </w:rPr>
        <w:t>(</w:t>
      </w:r>
      <w:r>
        <w:rPr>
          <w:rFonts w:ascii="Times New Roman"/>
          <w:i/>
          <w:sz w:val="20"/>
          <w:vertAlign w:val="baseline"/>
        </w:rPr>
        <w:t>r</w:t>
      </w:r>
      <w:r>
        <w:rPr>
          <w:rFonts w:ascii="Times New Roman"/>
          <w:sz w:val="20"/>
          <w:vertAlign w:val="baseline"/>
        </w:rPr>
        <w:t>)</w:t>
      </w:r>
      <w:r>
        <w:rPr>
          <w:rFonts w:ascii="Times New Roman"/>
          <w:spacing w:val="36"/>
          <w:sz w:val="20"/>
          <w:vertAlign w:val="baseline"/>
        </w:rPr>
        <w:t> </w:t>
      </w:r>
      <w:r>
        <w:rPr>
          <w:rFonts w:ascii="Times New Roman"/>
          <w:spacing w:val="-10"/>
          <w:sz w:val="20"/>
          <w:vertAlign w:val="baseline"/>
        </w:rPr>
        <w:t>=</w:t>
      </w:r>
    </w:p>
    <w:p>
      <w:pPr>
        <w:tabs>
          <w:tab w:pos="4286" w:val="left" w:leader="none"/>
        </w:tabs>
        <w:spacing w:line="180" w:lineRule="exact" w:before="0"/>
        <w:ind w:left="2" w:right="0" w:firstLine="0"/>
        <w:jc w:val="left"/>
        <w:rPr>
          <w:rFonts w:ascii="Times New Roman"/>
          <w:i/>
          <w:sz w:val="20"/>
        </w:rPr>
      </w:pPr>
      <w:r>
        <w:rPr/>
        <w:br w:type="column"/>
      </w:r>
      <w:r>
        <w:rPr>
          <w:rFonts w:ascii="Times New Roman"/>
          <w:spacing w:val="-5"/>
          <w:sz w:val="20"/>
        </w:rPr>
        <w:t>0</w:t>
      </w:r>
      <w:r>
        <w:rPr>
          <w:rFonts w:ascii="Verdana"/>
          <w:i/>
          <w:spacing w:val="-5"/>
          <w:sz w:val="20"/>
        </w:rPr>
        <w:t>,</w:t>
      </w:r>
      <w:r>
        <w:rPr>
          <w:rFonts w:ascii="Verdana"/>
          <w:i/>
          <w:sz w:val="20"/>
        </w:rPr>
        <w:tab/>
      </w:r>
      <w:r>
        <w:rPr>
          <w:rFonts w:ascii="Times New Roman"/>
          <w:i/>
          <w:sz w:val="20"/>
        </w:rPr>
        <w:t>r </w:t>
      </w:r>
      <w:r>
        <w:rPr>
          <w:rFonts w:ascii="Verdana"/>
          <w:i/>
          <w:sz w:val="20"/>
        </w:rPr>
        <w:t>&gt;</w:t>
      </w:r>
      <w:r>
        <w:rPr>
          <w:rFonts w:ascii="Verdana"/>
          <w:i/>
          <w:spacing w:val="-17"/>
          <w:sz w:val="20"/>
        </w:rPr>
        <w:t> </w:t>
      </w:r>
      <w:r>
        <w:rPr>
          <w:rFonts w:ascii="Times New Roman"/>
          <w:i/>
          <w:spacing w:val="-10"/>
          <w:sz w:val="20"/>
        </w:rPr>
        <w:t>b</w:t>
      </w:r>
    </w:p>
    <w:p>
      <w:pPr>
        <w:pStyle w:val="BodyText"/>
        <w:spacing w:before="9"/>
        <w:rPr>
          <w:rFonts w:ascii="Times New Roman"/>
          <w:i/>
        </w:rPr>
      </w:pPr>
    </w:p>
    <w:p>
      <w:pPr>
        <w:tabs>
          <w:tab w:pos="967" w:val="left" w:leader="none"/>
        </w:tabs>
        <w:spacing w:line="247" w:lineRule="auto" w:before="1"/>
        <w:ind w:left="746" w:right="5799" w:hanging="189"/>
        <w:jc w:val="left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335808">
                <wp:simplePos x="0" y="0"/>
                <wp:positionH relativeFrom="page">
                  <wp:posOffset>2889719</wp:posOffset>
                </wp:positionH>
                <wp:positionV relativeFrom="paragraph">
                  <wp:posOffset>149134</wp:posOffset>
                </wp:positionV>
                <wp:extent cx="405130" cy="1270"/>
                <wp:effectExtent l="0" t="0" r="0" b="0"/>
                <wp:wrapNone/>
                <wp:docPr id="468" name="Graphic 4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8" name="Graphic 468"/>
                      <wps:cNvSpPr/>
                      <wps:spPr>
                        <a:xfrm>
                          <a:off x="0" y="0"/>
                          <a:ext cx="405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5130" h="0">
                              <a:moveTo>
                                <a:pt x="0" y="0"/>
                              </a:moveTo>
                              <a:lnTo>
                                <a:pt x="404901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1980672" from="227.537003pt,11.742898pt" to="259.419003pt,11.742898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338368">
                <wp:simplePos x="0" y="0"/>
                <wp:positionH relativeFrom="page">
                  <wp:posOffset>2544940</wp:posOffset>
                </wp:positionH>
                <wp:positionV relativeFrom="paragraph">
                  <wp:posOffset>-92939</wp:posOffset>
                </wp:positionV>
                <wp:extent cx="1210945" cy="583565"/>
                <wp:effectExtent l="0" t="0" r="0" b="0"/>
                <wp:wrapNone/>
                <wp:docPr id="469" name="Textbox 4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9" name="Textbox 469"/>
                      <wps:cNvSpPr txBox="1"/>
                      <wps:spPr>
                        <a:xfrm>
                          <a:off x="0" y="0"/>
                          <a:ext cx="1210945" cy="5835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753" w:val="left" w:leader="none"/>
                                <w:tab w:pos="1204" w:val="left" w:leader="none"/>
                              </w:tabs>
                              <w:spacing w:line="475" w:lineRule="exact" w:before="0"/>
                              <w:ind w:left="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-8"/>
                                <w:w w:val="105"/>
                                <w:position w:val="28"/>
                                <w:sz w:val="20"/>
                              </w:rPr>
                              <w:t></w:t>
                            </w:r>
                            <w:r>
                              <w:rPr>
                                <w:rFonts w:ascii="Trebuchet MS" w:hAnsi="Trebuchet MS"/>
                                <w:spacing w:val="-8"/>
                                <w:w w:val="105"/>
                                <w:position w:val="10"/>
                                <w:sz w:val="20"/>
                              </w:rPr>
                              <w:t>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8"/>
                                <w:w w:val="105"/>
                                <w:sz w:val="20"/>
                              </w:rPr>
                              <w:t>C</w:t>
                            </w:r>
                            <w:r>
                              <w:rPr>
                                <w:rFonts w:ascii="Times New Roman" w:hAnsi="Times New Roman"/>
                                <w:spacing w:val="-8"/>
                                <w:w w:val="10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8"/>
                                <w:w w:val="105"/>
                                <w:sz w:val="20"/>
                              </w:rPr>
                              <w:t>r</w:t>
                            </w:r>
                            <w:r>
                              <w:rPr>
                                <w:rFonts w:ascii="Times New Roman" w:hAnsi="Times New Roman"/>
                                <w:spacing w:val="-8"/>
                                <w:w w:val="105"/>
                                <w:sz w:val="20"/>
                              </w:rPr>
                              <w:t>)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w w:val="110"/>
                                <w:position w:val="10"/>
                                <w:sz w:val="20"/>
                              </w:rPr>
                              <w:t>−</w:t>
                            </w:r>
                            <w:r>
                              <w:rPr>
                                <w:position w:val="1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Verdana" w:hAnsi="Verdana"/>
                                <w:i/>
                                <w:w w:val="105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Verdana" w:hAnsi="Verdana"/>
                                <w:i/>
                                <w:spacing w:val="27"/>
                                <w:w w:val="105"/>
                                <w:sz w:val="20"/>
                              </w:rPr>
                              <w:t> 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20"/>
                              </w:rPr>
                              <w:t>r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5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20"/>
                              </w:rPr>
                              <w:t>≤</w:t>
                            </w:r>
                            <w:r>
                              <w:rPr>
                                <w:spacing w:val="7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05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389008pt;margin-top:-7.318052pt;width:95.35pt;height:45.95pt;mso-position-horizontal-relative:page;mso-position-vertical-relative:paragraph;z-index:-21978112" type="#_x0000_t202" id="docshape427" filled="false" stroked="false">
                <v:textbox inset="0,0,0,0">
                  <w:txbxContent>
                    <w:p>
                      <w:pPr>
                        <w:tabs>
                          <w:tab w:pos="753" w:val="left" w:leader="none"/>
                          <w:tab w:pos="1204" w:val="left" w:leader="none"/>
                        </w:tabs>
                        <w:spacing w:line="475" w:lineRule="exact" w:before="0"/>
                        <w:ind w:left="0" w:right="0" w:firstLine="0"/>
                        <w:jc w:val="left"/>
                        <w:rPr>
                          <w:rFonts w:ascii="Times New Roman" w:hAnsi="Times New Roman"/>
                          <w:i/>
                          <w:sz w:val="20"/>
                        </w:rPr>
                      </w:pPr>
                      <w:r>
                        <w:rPr>
                          <w:rFonts w:ascii="Trebuchet MS" w:hAnsi="Trebuchet MS"/>
                          <w:spacing w:val="-8"/>
                          <w:w w:val="105"/>
                          <w:position w:val="28"/>
                          <w:sz w:val="20"/>
                        </w:rPr>
                        <w:t></w:t>
                      </w:r>
                      <w:r>
                        <w:rPr>
                          <w:rFonts w:ascii="Trebuchet MS" w:hAnsi="Trebuchet MS"/>
                          <w:spacing w:val="-8"/>
                          <w:w w:val="105"/>
                          <w:position w:val="10"/>
                          <w:sz w:val="20"/>
                        </w:rPr>
                        <w:t></w:t>
                      </w:r>
                      <w:r>
                        <w:rPr>
                          <w:rFonts w:ascii="Times New Roman" w:hAnsi="Times New Roman"/>
                          <w:i/>
                          <w:spacing w:val="-8"/>
                          <w:w w:val="105"/>
                          <w:sz w:val="20"/>
                        </w:rPr>
                        <w:t>C</w:t>
                      </w:r>
                      <w:r>
                        <w:rPr>
                          <w:rFonts w:ascii="Times New Roman" w:hAnsi="Times New Roman"/>
                          <w:spacing w:val="-8"/>
                          <w:w w:val="105"/>
                          <w:sz w:val="20"/>
                        </w:rPr>
                        <w:t>(</w:t>
                      </w:r>
                      <w:r>
                        <w:rPr>
                          <w:rFonts w:ascii="Times New Roman" w:hAnsi="Times New Roman"/>
                          <w:i/>
                          <w:spacing w:val="-8"/>
                          <w:w w:val="105"/>
                          <w:sz w:val="20"/>
                        </w:rPr>
                        <w:t>r</w:t>
                      </w:r>
                      <w:r>
                        <w:rPr>
                          <w:rFonts w:ascii="Times New Roman" w:hAnsi="Times New Roman"/>
                          <w:spacing w:val="-8"/>
                          <w:w w:val="105"/>
                          <w:sz w:val="20"/>
                        </w:rPr>
                        <w:t>)</w:t>
                      </w:r>
                      <w:r>
                        <w:rPr>
                          <w:rFonts w:ascii="Times New Roman" w:hAnsi="Times New Roman"/>
                          <w:sz w:val="20"/>
                        </w:rPr>
                        <w:tab/>
                      </w:r>
                      <w:r>
                        <w:rPr>
                          <w:spacing w:val="-10"/>
                          <w:w w:val="110"/>
                          <w:position w:val="10"/>
                          <w:sz w:val="20"/>
                        </w:rPr>
                        <w:t>−</w:t>
                      </w:r>
                      <w:r>
                        <w:rPr>
                          <w:position w:val="10"/>
                          <w:sz w:val="20"/>
                        </w:rPr>
                        <w:tab/>
                      </w:r>
                      <w:r>
                        <w:rPr>
                          <w:rFonts w:ascii="Verdana" w:hAnsi="Verdana"/>
                          <w:i/>
                          <w:w w:val="105"/>
                          <w:sz w:val="20"/>
                        </w:rPr>
                        <w:t>,</w:t>
                      </w:r>
                      <w:r>
                        <w:rPr>
                          <w:rFonts w:ascii="Verdana" w:hAnsi="Verdana"/>
                          <w:i/>
                          <w:spacing w:val="27"/>
                          <w:w w:val="105"/>
                          <w:sz w:val="20"/>
                        </w:rPr>
                        <w:t> 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20"/>
                        </w:rPr>
                        <w:t>r</w:t>
                      </w:r>
                      <w:r>
                        <w:rPr>
                          <w:rFonts w:ascii="Times New Roman" w:hAnsi="Times New Roman"/>
                          <w:i/>
                          <w:spacing w:val="5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w w:val="110"/>
                          <w:sz w:val="20"/>
                        </w:rPr>
                        <w:t>≤</w:t>
                      </w:r>
                      <w:r>
                        <w:rPr>
                          <w:spacing w:val="7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10"/>
                          <w:w w:val="105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6"/>
          <w:sz w:val="20"/>
        </w:rPr>
        <w:t>(</w:t>
      </w:r>
      <w:r>
        <w:rPr>
          <w:rFonts w:ascii="Times New Roman"/>
          <w:i/>
          <w:spacing w:val="-6"/>
          <w:sz w:val="20"/>
        </w:rPr>
        <w:t>b</w:t>
      </w:r>
      <w:r>
        <w:rPr>
          <w:rFonts w:ascii="Times New Roman"/>
          <w:i/>
          <w:sz w:val="20"/>
        </w:rPr>
        <w:tab/>
        <w:tab/>
      </w:r>
      <w:r>
        <w:rPr>
          <w:rFonts w:ascii="Times New Roman"/>
          <w:i/>
          <w:spacing w:val="-4"/>
          <w:sz w:val="20"/>
        </w:rPr>
        <w:t>r</w:t>
      </w:r>
      <w:r>
        <w:rPr>
          <w:rFonts w:ascii="Times New Roman"/>
          <w:spacing w:val="-4"/>
          <w:sz w:val="20"/>
        </w:rPr>
        <w:t>)</w:t>
      </w:r>
      <w:r>
        <w:rPr>
          <w:rFonts w:ascii="Times New Roman"/>
          <w:spacing w:val="-4"/>
          <w:sz w:val="20"/>
          <w:vertAlign w:val="superscript"/>
        </w:rPr>
        <w:t>2</w:t>
      </w:r>
      <w:r>
        <w:rPr>
          <w:rFonts w:ascii="Times New Roman"/>
          <w:spacing w:val="-4"/>
          <w:sz w:val="20"/>
          <w:vertAlign w:val="baseline"/>
        </w:rPr>
        <w:t> </w:t>
      </w:r>
      <w:r>
        <w:rPr>
          <w:rFonts w:ascii="Times New Roman"/>
          <w:i/>
          <w:spacing w:val="-4"/>
          <w:sz w:val="20"/>
          <w:vertAlign w:val="baseline"/>
        </w:rPr>
        <w:t>rb</w:t>
      </w:r>
      <w:r>
        <w:rPr>
          <w:rFonts w:ascii="Times New Roman"/>
          <w:spacing w:val="-4"/>
          <w:sz w:val="20"/>
          <w:vertAlign w:val="superscript"/>
        </w:rPr>
        <w:t>2</w:t>
      </w:r>
    </w:p>
    <w:p>
      <w:pPr>
        <w:tabs>
          <w:tab w:pos="1474" w:val="left" w:leader="none"/>
        </w:tabs>
        <w:spacing w:line="180" w:lineRule="auto" w:before="0"/>
        <w:ind w:left="15" w:right="0" w:firstLine="0"/>
        <w:jc w:val="left"/>
        <w:rPr>
          <w:rFonts w:ascii="Times New Roman" w:hAnsi="Times New Roman"/>
          <w:i/>
          <w:sz w:val="20"/>
        </w:rPr>
      </w:pPr>
      <w:r>
        <w:rPr>
          <w:rFonts w:ascii="Trebuchet MS" w:hAnsi="Trebuchet MS"/>
          <w:spacing w:val="-5"/>
          <w:position w:val="9"/>
          <w:sz w:val="20"/>
        </w:rPr>
        <w:t></w:t>
      </w:r>
      <w:r>
        <w:rPr>
          <w:rFonts w:ascii="Times New Roman" w:hAnsi="Times New Roman"/>
          <w:spacing w:val="-5"/>
          <w:sz w:val="20"/>
        </w:rPr>
        <w:t>0</w:t>
      </w:r>
      <w:r>
        <w:rPr>
          <w:rFonts w:ascii="Verdana" w:hAnsi="Verdana"/>
          <w:i/>
          <w:spacing w:val="-5"/>
          <w:sz w:val="20"/>
        </w:rPr>
        <w:t>,</w:t>
      </w:r>
      <w:r>
        <w:rPr>
          <w:rFonts w:ascii="Verdana" w:hAnsi="Verdana"/>
          <w:i/>
          <w:sz w:val="20"/>
        </w:rPr>
        <w:tab/>
      </w:r>
      <w:r>
        <w:rPr>
          <w:rFonts w:ascii="Times New Roman" w:hAnsi="Times New Roman"/>
          <w:i/>
          <w:sz w:val="20"/>
        </w:rPr>
        <w:t>r </w:t>
      </w:r>
      <w:r>
        <w:rPr>
          <w:rFonts w:ascii="Verdana" w:hAnsi="Verdana"/>
          <w:i/>
          <w:sz w:val="20"/>
        </w:rPr>
        <w:t>&gt;</w:t>
      </w:r>
      <w:r>
        <w:rPr>
          <w:rFonts w:ascii="Verdana" w:hAnsi="Verdana"/>
          <w:i/>
          <w:spacing w:val="-17"/>
          <w:sz w:val="20"/>
        </w:rPr>
        <w:t> </w:t>
      </w:r>
      <w:r>
        <w:rPr>
          <w:rFonts w:ascii="Times New Roman" w:hAnsi="Times New Roman"/>
          <w:i/>
          <w:spacing w:val="-10"/>
          <w:sz w:val="20"/>
        </w:rPr>
        <w:t>b</w:t>
      </w:r>
    </w:p>
    <w:p>
      <w:pPr>
        <w:spacing w:after="0" w:line="180" w:lineRule="auto"/>
        <w:jc w:val="left"/>
        <w:rPr>
          <w:rFonts w:ascii="Times New Roman" w:hAnsi="Times New Roman"/>
          <w:sz w:val="20"/>
        </w:rPr>
        <w:sectPr>
          <w:type w:val="continuous"/>
          <w:pgSz w:w="12240" w:h="15840"/>
          <w:pgMar w:header="681" w:footer="889" w:top="1620" w:bottom="1080" w:left="1000" w:right="1260"/>
          <w:cols w:num="2" w:equalWidth="0">
            <w:col w:w="2953" w:space="40"/>
            <w:col w:w="6987"/>
          </w:cols>
        </w:sectPr>
      </w:pPr>
    </w:p>
    <w:p>
      <w:pPr>
        <w:pStyle w:val="BodyText"/>
        <w:rPr>
          <w:rFonts w:ascii="Times New Roman"/>
          <w:i/>
        </w:rPr>
      </w:pPr>
    </w:p>
    <w:p>
      <w:pPr>
        <w:pStyle w:val="BodyText"/>
        <w:spacing w:before="171"/>
        <w:rPr>
          <w:rFonts w:ascii="Times New Roman"/>
          <w:i/>
        </w:rPr>
      </w:pPr>
    </w:p>
    <w:p>
      <w:pPr>
        <w:pStyle w:val="BodyText"/>
        <w:ind w:left="2836"/>
        <w:rPr>
          <w:rFonts w:ascii="Times New Roman"/>
        </w:rPr>
      </w:pPr>
      <w:r>
        <w:rPr>
          <w:rFonts w:ascii="Times New Roman"/>
        </w:rPr>
        <w:drawing>
          <wp:inline distT="0" distB="0" distL="0" distR="0">
            <wp:extent cx="3035807" cy="1956816"/>
            <wp:effectExtent l="0" t="0" r="0" b="0"/>
            <wp:docPr id="470" name="Image 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0" name="Image 470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5807" cy="1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</w:r>
    </w:p>
    <w:p>
      <w:pPr>
        <w:pStyle w:val="BodyText"/>
        <w:spacing w:before="103"/>
        <w:rPr>
          <w:rFonts w:ascii="Times New Roman"/>
          <w:i/>
        </w:rPr>
      </w:pPr>
    </w:p>
    <w:p>
      <w:pPr>
        <w:pStyle w:val="BodyText"/>
        <w:spacing w:before="1"/>
        <w:ind w:left="440"/>
      </w:pPr>
      <w:r>
        <w:rPr>
          <w:w w:val="90"/>
        </w:rPr>
        <w:t>These</w:t>
      </w:r>
      <w:r>
        <w:rPr>
          <w:spacing w:val="14"/>
        </w:rPr>
        <w:t> </w:t>
      </w:r>
      <w:r>
        <w:rPr>
          <w:w w:val="90"/>
        </w:rPr>
        <w:t>styles</w:t>
      </w:r>
      <w:r>
        <w:rPr>
          <w:spacing w:val="15"/>
        </w:rPr>
        <w:t> </w:t>
      </w:r>
      <w:r>
        <w:rPr>
          <w:w w:val="90"/>
        </w:rPr>
        <w:t>are</w:t>
      </w:r>
      <w:r>
        <w:rPr>
          <w:spacing w:val="14"/>
        </w:rPr>
        <w:t> </w:t>
      </w:r>
      <w:r>
        <w:rPr>
          <w:w w:val="90"/>
        </w:rPr>
        <w:t>used</w:t>
      </w:r>
      <w:r>
        <w:rPr>
          <w:spacing w:val="15"/>
        </w:rPr>
        <w:t> </w:t>
      </w:r>
      <w:r>
        <w:rPr>
          <w:w w:val="90"/>
        </w:rPr>
        <w:t>by</w:t>
      </w:r>
      <w:r>
        <w:rPr>
          <w:spacing w:val="14"/>
        </w:rPr>
        <w:t> </w:t>
      </w:r>
      <w:r>
        <w:rPr>
          <w:w w:val="90"/>
        </w:rPr>
        <w:t>LAMMPS</w:t>
      </w:r>
      <w:r>
        <w:rPr>
          <w:spacing w:val="15"/>
        </w:rPr>
        <w:t> </w:t>
      </w:r>
      <w:r>
        <w:rPr>
          <w:w w:val="90"/>
        </w:rPr>
        <w:t>input</w:t>
      </w:r>
      <w:r>
        <w:rPr>
          <w:spacing w:val="14"/>
        </w:rPr>
        <w:t> </w:t>
      </w:r>
      <w:r>
        <w:rPr>
          <w:w w:val="90"/>
        </w:rPr>
        <w:t>scripts</w:t>
      </w:r>
      <w:r>
        <w:rPr>
          <w:spacing w:val="15"/>
        </w:rPr>
        <w:t> </w:t>
      </w:r>
      <w:r>
        <w:rPr>
          <w:w w:val="90"/>
        </w:rPr>
        <w:t>generated</w:t>
      </w:r>
      <w:r>
        <w:rPr>
          <w:spacing w:val="14"/>
        </w:rPr>
        <w:t> </w:t>
      </w:r>
      <w:r>
        <w:rPr>
          <w:w w:val="90"/>
        </w:rPr>
        <w:t>by</w:t>
      </w:r>
      <w:r>
        <w:rPr>
          <w:spacing w:val="15"/>
        </w:rPr>
        <w:t> </w:t>
      </w:r>
      <w:hyperlink r:id="rId61">
        <w:r>
          <w:rPr>
            <w:color w:val="376F62"/>
            <w:w w:val="90"/>
          </w:rPr>
          <w:t>https://charmm-gui.org/</w:t>
        </w:r>
      </w:hyperlink>
      <w:r>
        <w:rPr>
          <w:color w:val="376F62"/>
          <w:spacing w:val="24"/>
        </w:rPr>
        <w:t> </w:t>
      </w:r>
      <w:hyperlink w:history="true" w:anchor="_bookmark38">
        <w:r>
          <w:rPr>
            <w:rFonts w:ascii="Times New Roman"/>
            <w:i/>
            <w:color w:val="355F7B"/>
            <w:spacing w:val="-2"/>
            <w:w w:val="90"/>
          </w:rPr>
          <w:t>(Brooks)</w:t>
        </w:r>
      </w:hyperlink>
      <w:r>
        <w:rPr>
          <w:spacing w:val="-2"/>
          <w:w w:val="90"/>
        </w:rPr>
        <w:t>.</w:t>
      </w:r>
    </w:p>
    <w:p>
      <w:pPr>
        <w:pStyle w:val="BodyText"/>
        <w:spacing w:before="5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6720">
                <wp:simplePos x="0" y="0"/>
                <wp:positionH relativeFrom="page">
                  <wp:posOffset>914400</wp:posOffset>
                </wp:positionH>
                <wp:positionV relativeFrom="paragraph">
                  <wp:posOffset>199421</wp:posOffset>
                </wp:positionV>
                <wp:extent cx="5943600" cy="847090"/>
                <wp:effectExtent l="0" t="0" r="0" b="0"/>
                <wp:wrapTopAndBottom/>
                <wp:docPr id="471" name="Group 4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1" name="Group 471"/>
                      <wpg:cNvGrpSpPr/>
                      <wpg:grpSpPr>
                        <a:xfrm>
                          <a:off x="0" y="0"/>
                          <a:ext cx="5943600" cy="847090"/>
                          <a:chExt cx="5943600" cy="847090"/>
                        </a:xfrm>
                      </wpg:grpSpPr>
                      <wps:wsp>
                        <wps:cNvPr id="472" name="Graphic 472"/>
                        <wps:cNvSpPr/>
                        <wps:spPr>
                          <a:xfrm>
                            <a:off x="0" y="0"/>
                            <a:ext cx="5943600" cy="847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847090">
                                <a:moveTo>
                                  <a:pt x="5880337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783698"/>
                                </a:lnTo>
                                <a:lnTo>
                                  <a:pt x="4971" y="808323"/>
                                </a:lnTo>
                                <a:lnTo>
                                  <a:pt x="18529" y="828432"/>
                                </a:lnTo>
                                <a:lnTo>
                                  <a:pt x="38638" y="841990"/>
                                </a:lnTo>
                                <a:lnTo>
                                  <a:pt x="63262" y="846961"/>
                                </a:lnTo>
                                <a:lnTo>
                                  <a:pt x="5880337" y="846961"/>
                                </a:lnTo>
                                <a:lnTo>
                                  <a:pt x="5904961" y="841990"/>
                                </a:lnTo>
                                <a:lnTo>
                                  <a:pt x="5925070" y="828432"/>
                                </a:lnTo>
                                <a:lnTo>
                                  <a:pt x="5938628" y="808323"/>
                                </a:lnTo>
                                <a:lnTo>
                                  <a:pt x="5943600" y="783698"/>
                                </a:lnTo>
                                <a:lnTo>
                                  <a:pt x="5943600" y="63262"/>
                                </a:lnTo>
                                <a:lnTo>
                                  <a:pt x="5938628" y="38638"/>
                                </a:lnTo>
                                <a:lnTo>
                                  <a:pt x="5925070" y="18529"/>
                                </a:lnTo>
                                <a:lnTo>
                                  <a:pt x="5904961" y="4971"/>
                                </a:lnTo>
                                <a:lnTo>
                                  <a:pt x="5880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Graphic 473"/>
                        <wps:cNvSpPr/>
                        <wps:spPr>
                          <a:xfrm>
                            <a:off x="6324" y="6327"/>
                            <a:ext cx="5931535" cy="834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834390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771046"/>
                                </a:lnTo>
                                <a:lnTo>
                                  <a:pt x="4971" y="795670"/>
                                </a:lnTo>
                                <a:lnTo>
                                  <a:pt x="18529" y="815779"/>
                                </a:lnTo>
                                <a:lnTo>
                                  <a:pt x="38638" y="829337"/>
                                </a:lnTo>
                                <a:lnTo>
                                  <a:pt x="63262" y="834309"/>
                                </a:lnTo>
                                <a:lnTo>
                                  <a:pt x="5867684" y="834309"/>
                                </a:lnTo>
                                <a:lnTo>
                                  <a:pt x="5892308" y="829337"/>
                                </a:lnTo>
                                <a:lnTo>
                                  <a:pt x="5912417" y="815779"/>
                                </a:lnTo>
                                <a:lnTo>
                                  <a:pt x="5925975" y="795670"/>
                                </a:lnTo>
                                <a:lnTo>
                                  <a:pt x="5930947" y="771046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Graphic 474"/>
                        <wps:cNvSpPr/>
                        <wps:spPr>
                          <a:xfrm>
                            <a:off x="6324" y="6332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Graphic 475"/>
                        <wps:cNvSpPr/>
                        <wps:spPr>
                          <a:xfrm>
                            <a:off x="6324" y="6332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6" name="Image 476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68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7" name="Textbox 477"/>
                        <wps:cNvSpPr txBox="1"/>
                        <wps:spPr>
                          <a:xfrm>
                            <a:off x="0" y="0"/>
                            <a:ext cx="5943600" cy="8470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0"/>
                                <w:ind w:left="419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Note</w:t>
                              </w:r>
                            </w:p>
                            <w:p>
                              <w:pPr>
                                <w:spacing w:line="244" w:lineRule="auto" w:before="172"/>
                                <w:ind w:left="149" w:right="147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CHARMM,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newer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6"/>
                                  <w:sz w:val="20"/>
                                </w:rPr>
                                <w:t>charmmfsw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or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6"/>
                                  <w:sz w:val="20"/>
                                </w:rPr>
                                <w:t>charmmfsh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styles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were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released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March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2017.</w:t>
                              </w:r>
                              <w:r>
                                <w:rPr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We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recommend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they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be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used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instead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older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4"/>
                                  <w:sz w:val="20"/>
                                </w:rPr>
                                <w:t>charmm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styles.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See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discussion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differences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on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4"/>
                                  <w:sz w:val="20"/>
                                </w:rPr>
                                <w:t>pair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4"/>
                                  <w:sz w:val="20"/>
                                </w:rPr>
                                <w:t>charmm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4"/>
                                  <w:sz w:val="20"/>
                                </w:rPr>
                                <w:t>dihedral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4"/>
                                  <w:sz w:val="20"/>
                                </w:rPr>
                                <w:t>charmm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doc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pages.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5.702443pt;width:468pt;height:66.7pt;mso-position-horizontal-relative:page;mso-position-vertical-relative:paragraph;z-index:-15669760;mso-wrap-distance-left:0;mso-wrap-distance-right:0" id="docshapegroup428" coordorigin="1440,314" coordsize="9360,1334">
                <v:shape style="position:absolute;left:1440;top:314;width:9360;height:1334" id="docshape429" coordorigin="1440,314" coordsize="9360,1334" path="m10700,314l1540,314,1501,322,1469,343,1448,375,1440,414,1440,1548,1448,1587,1469,1619,1501,1640,1540,1648,10700,1648,10739,1640,10771,1619,10792,1587,10800,1548,10800,414,10792,375,10771,343,10739,322,10700,314xe" filled="true" fillcolor="#86989a" stroked="false">
                  <v:path arrowok="t"/>
                  <v:fill type="solid"/>
                </v:shape>
                <v:shape style="position:absolute;left:1449;top:324;width:9341;height:1314" id="docshape430" coordorigin="1450,324" coordsize="9341,1314" path="m10690,324l1550,324,1511,332,1479,353,1458,385,1450,424,1450,1538,1458,1577,1479,1609,1511,1630,1550,1638,10690,1638,10729,1630,10761,1609,10782,1577,10790,1538,10790,424,10782,385,10761,353,10729,332,10690,324xe" filled="true" fillcolor="#f7f7f7" stroked="false">
                  <v:path arrowok="t"/>
                  <v:fill type="solid"/>
                </v:shape>
                <v:shape style="position:absolute;left:1449;top:324;width:9341;height:399" id="docshape431" coordorigin="1450,324" coordsize="9341,399" path="m10690,324l1550,324,1511,332,1479,353,1458,385,1450,424,1450,723,10790,723,10790,424,10782,385,10761,353,10729,332,10690,324xe" filled="true" fillcolor="#86989a" stroked="false">
                  <v:path arrowok="t"/>
                  <v:fill type="solid"/>
                </v:shape>
                <v:shape style="position:absolute;left:1449;top:324;width:9341;height:399" id="docshape432" coordorigin="1450,324" coordsize="9341,399" path="m10690,324l1550,324,1511,332,1479,353,1458,385,1450,424,1450,723,10790,723,10790,424,10782,385,10761,353,10729,332,10690,324xe" filled="true" fillcolor="#d0defa" stroked="false">
                  <v:path arrowok="t"/>
                  <v:fill type="solid"/>
                </v:shape>
                <v:shape style="position:absolute;left:1589;top:431;width:175;height:175" type="#_x0000_t75" id="docshape433" stroked="false">
                  <v:imagedata r:id="rId22" o:title=""/>
                </v:shape>
                <v:shape style="position:absolute;left:1440;top:314;width:9360;height:1334" type="#_x0000_t202" id="docshape434" filled="false" stroked="false">
                  <v:textbox inset="0,0,0,0">
                    <w:txbxContent>
                      <w:p>
                        <w:pPr>
                          <w:spacing w:before="90"/>
                          <w:ind w:left="419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Note</w:t>
                        </w:r>
                      </w:p>
                      <w:p>
                        <w:pPr>
                          <w:spacing w:line="244" w:lineRule="auto" w:before="172"/>
                          <w:ind w:left="149" w:right="147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spacing w:val="-6"/>
                            <w:sz w:val="20"/>
                          </w:rPr>
                          <w:t>For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CHARMM,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newer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pacing w:val="-6"/>
                            <w:sz w:val="20"/>
                          </w:rPr>
                          <w:t>charmmfsw</w:t>
                        </w:r>
                        <w:r>
                          <w:rPr>
                            <w:rFonts w:ascii="Times New Roman"/>
                            <w:i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or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pacing w:val="-6"/>
                            <w:sz w:val="20"/>
                          </w:rPr>
                          <w:t>charmmfsh</w:t>
                        </w:r>
                        <w:r>
                          <w:rPr>
                            <w:rFonts w:ascii="Times New Roman"/>
                            <w:i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styles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were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released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in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March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2017.</w:t>
                        </w:r>
                        <w:r>
                          <w:rPr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We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recommend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they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be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used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instead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of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the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older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pacing w:val="-4"/>
                            <w:sz w:val="20"/>
                          </w:rPr>
                          <w:t>charmm</w:t>
                        </w:r>
                        <w:r>
                          <w:rPr>
                            <w:rFonts w:ascii="Times New Roman"/>
                            <w:i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styles.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See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discussion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of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the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differences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on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the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4"/>
                            <w:sz w:val="20"/>
                          </w:rPr>
                          <w:t>pair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4"/>
                            <w:sz w:val="20"/>
                          </w:rPr>
                          <w:t>charmm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and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4"/>
                            <w:sz w:val="20"/>
                          </w:rPr>
                          <w:t>dihedral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4"/>
                            <w:sz w:val="20"/>
                          </w:rPr>
                          <w:t>charmm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doc</w:t>
                        </w:r>
                        <w:r>
                          <w:rPr>
                            <w:spacing w:val="-2"/>
                            <w:sz w:val="20"/>
                          </w:rPr>
                          <w:t> pages.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7232">
                <wp:simplePos x="0" y="0"/>
                <wp:positionH relativeFrom="page">
                  <wp:posOffset>914400</wp:posOffset>
                </wp:positionH>
                <wp:positionV relativeFrom="paragraph">
                  <wp:posOffset>1334862</wp:posOffset>
                </wp:positionV>
                <wp:extent cx="5943600" cy="998855"/>
                <wp:effectExtent l="0" t="0" r="0" b="0"/>
                <wp:wrapTopAndBottom/>
                <wp:docPr id="478" name="Group 4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8" name="Group 478"/>
                      <wpg:cNvGrpSpPr/>
                      <wpg:grpSpPr>
                        <a:xfrm>
                          <a:off x="0" y="0"/>
                          <a:ext cx="5943600" cy="998855"/>
                          <a:chExt cx="5943600" cy="998855"/>
                        </a:xfrm>
                      </wpg:grpSpPr>
                      <wps:wsp>
                        <wps:cNvPr id="479" name="Graphic 479"/>
                        <wps:cNvSpPr/>
                        <wps:spPr>
                          <a:xfrm>
                            <a:off x="0" y="0"/>
                            <a:ext cx="5943600" cy="998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998855">
                                <a:moveTo>
                                  <a:pt x="5880337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935529"/>
                                </a:lnTo>
                                <a:lnTo>
                                  <a:pt x="4971" y="960153"/>
                                </a:lnTo>
                                <a:lnTo>
                                  <a:pt x="18529" y="980262"/>
                                </a:lnTo>
                                <a:lnTo>
                                  <a:pt x="38638" y="993820"/>
                                </a:lnTo>
                                <a:lnTo>
                                  <a:pt x="63262" y="998792"/>
                                </a:lnTo>
                                <a:lnTo>
                                  <a:pt x="5880337" y="998792"/>
                                </a:lnTo>
                                <a:lnTo>
                                  <a:pt x="5904961" y="993820"/>
                                </a:lnTo>
                                <a:lnTo>
                                  <a:pt x="5925070" y="980262"/>
                                </a:lnTo>
                                <a:lnTo>
                                  <a:pt x="5938628" y="960153"/>
                                </a:lnTo>
                                <a:lnTo>
                                  <a:pt x="5943600" y="935529"/>
                                </a:lnTo>
                                <a:lnTo>
                                  <a:pt x="5943600" y="63262"/>
                                </a:lnTo>
                                <a:lnTo>
                                  <a:pt x="5938628" y="38638"/>
                                </a:lnTo>
                                <a:lnTo>
                                  <a:pt x="5925070" y="18529"/>
                                </a:lnTo>
                                <a:lnTo>
                                  <a:pt x="5904961" y="4971"/>
                                </a:lnTo>
                                <a:lnTo>
                                  <a:pt x="5880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Graphic 480"/>
                        <wps:cNvSpPr/>
                        <wps:spPr>
                          <a:xfrm>
                            <a:off x="6324" y="6327"/>
                            <a:ext cx="5931535" cy="986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98615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922877"/>
                                </a:lnTo>
                                <a:lnTo>
                                  <a:pt x="4971" y="947501"/>
                                </a:lnTo>
                                <a:lnTo>
                                  <a:pt x="18529" y="967610"/>
                                </a:lnTo>
                                <a:lnTo>
                                  <a:pt x="38638" y="981168"/>
                                </a:lnTo>
                                <a:lnTo>
                                  <a:pt x="63262" y="986139"/>
                                </a:lnTo>
                                <a:lnTo>
                                  <a:pt x="5867684" y="986139"/>
                                </a:lnTo>
                                <a:lnTo>
                                  <a:pt x="5892308" y="981168"/>
                                </a:lnTo>
                                <a:lnTo>
                                  <a:pt x="5912417" y="967610"/>
                                </a:lnTo>
                                <a:lnTo>
                                  <a:pt x="5925975" y="947501"/>
                                </a:lnTo>
                                <a:lnTo>
                                  <a:pt x="5930947" y="922877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Graphic 481"/>
                        <wps:cNvSpPr/>
                        <wps:spPr>
                          <a:xfrm>
                            <a:off x="6324" y="6321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Graphic 482"/>
                        <wps:cNvSpPr/>
                        <wps:spPr>
                          <a:xfrm>
                            <a:off x="6324" y="6321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3" name="Image 48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70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4" name="Textbox 484"/>
                        <wps:cNvSpPr txBox="1"/>
                        <wps:spPr>
                          <a:xfrm>
                            <a:off x="0" y="0"/>
                            <a:ext cx="5943600" cy="998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0"/>
                                <w:ind w:left="419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Note</w:t>
                              </w:r>
                            </w:p>
                            <w:p>
                              <w:pPr>
                                <w:spacing w:line="244" w:lineRule="auto" w:before="172"/>
                                <w:ind w:left="149" w:right="147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TIP3P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water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model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strongly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recommended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use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with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CHARMM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force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field.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fact,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hyperlink r:id="rId70">
                                <w:r>
                                  <w:rPr>
                                    <w:color w:val="376F62"/>
                                    <w:spacing w:val="-2"/>
                                    <w:sz w:val="20"/>
                                  </w:rPr>
                                  <w:t>“using</w:t>
                                </w:r>
                                <w:r>
                                  <w:rPr>
                                    <w:color w:val="376F62"/>
                                    <w:spacing w:val="-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376F62"/>
                                    <w:spacing w:val="-2"/>
                                    <w:sz w:val="20"/>
                                  </w:rPr>
                                  <w:t>the</w:t>
                                </w:r>
                                <w:r>
                                  <w:rPr>
                                    <w:color w:val="376F62"/>
                                    <w:spacing w:val="-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376F62"/>
                                    <w:spacing w:val="-2"/>
                                    <w:sz w:val="20"/>
                                  </w:rPr>
                                  <w:t>SPC</w:t>
                                </w:r>
                              </w:hyperlink>
                              <w:r>
                                <w:rPr>
                                  <w:color w:val="376F62"/>
                                  <w:spacing w:val="-2"/>
                                  <w:sz w:val="20"/>
                                </w:rPr>
                                <w:t> </w:t>
                              </w:r>
                              <w:hyperlink r:id="rId70">
                                <w:r>
                                  <w:rPr>
                                    <w:color w:val="376F62"/>
                                    <w:spacing w:val="-2"/>
                                    <w:sz w:val="20"/>
                                  </w:rPr>
                                  <w:t>model</w:t>
                                </w:r>
                                <w:r>
                                  <w:rPr>
                                    <w:color w:val="376F62"/>
                                    <w:spacing w:val="-1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376F62"/>
                                    <w:spacing w:val="-2"/>
                                    <w:sz w:val="20"/>
                                  </w:rPr>
                                  <w:t>with</w:t>
                                </w:r>
                                <w:r>
                                  <w:rPr>
                                    <w:color w:val="376F62"/>
                                    <w:spacing w:val="-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376F62"/>
                                    <w:spacing w:val="-2"/>
                                    <w:sz w:val="20"/>
                                  </w:rPr>
                                  <w:t>CHARMM</w:t>
                                </w:r>
                                <w:r>
                                  <w:rPr>
                                    <w:color w:val="376F62"/>
                                    <w:spacing w:val="-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376F62"/>
                                    <w:spacing w:val="-2"/>
                                    <w:sz w:val="20"/>
                                  </w:rPr>
                                  <w:t>parameters</w:t>
                                </w:r>
                                <w:r>
                                  <w:rPr>
                                    <w:color w:val="376F62"/>
                                    <w:spacing w:val="-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376F62"/>
                                    <w:spacing w:val="-2"/>
                                    <w:sz w:val="20"/>
                                  </w:rPr>
                                  <w:t>is</w:t>
                                </w:r>
                                <w:r>
                                  <w:rPr>
                                    <w:color w:val="376F62"/>
                                    <w:spacing w:val="-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376F62"/>
                                    <w:spacing w:val="-2"/>
                                    <w:sz w:val="20"/>
                                  </w:rPr>
                                  <w:t>a</w:t>
                                </w:r>
                                <w:r>
                                  <w:rPr>
                                    <w:color w:val="376F62"/>
                                    <w:spacing w:val="-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376F62"/>
                                    <w:spacing w:val="-2"/>
                                    <w:sz w:val="20"/>
                                  </w:rPr>
                                  <w:t>bad</w:t>
                                </w:r>
                                <w:r>
                                  <w:rPr>
                                    <w:color w:val="376F62"/>
                                    <w:spacing w:val="-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376F62"/>
                                    <w:spacing w:val="-2"/>
                                    <w:sz w:val="20"/>
                                  </w:rPr>
                                  <w:t>idea”</w:t>
                                </w:r>
                              </w:hyperlink>
                              <w:r>
                                <w:rPr>
                                  <w:color w:val="376F62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hyperlink r:id="rId71">
                                <w:r>
                                  <w:rPr>
                                    <w:color w:val="376F62"/>
                                    <w:spacing w:val="-2"/>
                                    <w:sz w:val="20"/>
                                  </w:rPr>
                                  <w:t>“to</w:t>
                                </w:r>
                                <w:r>
                                  <w:rPr>
                                    <w:color w:val="376F62"/>
                                    <w:spacing w:val="-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376F62"/>
                                    <w:spacing w:val="-2"/>
                                    <w:sz w:val="20"/>
                                  </w:rPr>
                                  <w:t>enable</w:t>
                                </w:r>
                                <w:r>
                                  <w:rPr>
                                    <w:color w:val="376F62"/>
                                    <w:spacing w:val="-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376F62"/>
                                    <w:spacing w:val="-2"/>
                                    <w:sz w:val="20"/>
                                  </w:rPr>
                                  <w:t>TIP4P</w:t>
                                </w:r>
                                <w:r>
                                  <w:rPr>
                                    <w:color w:val="376F62"/>
                                    <w:spacing w:val="-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376F62"/>
                                    <w:spacing w:val="-2"/>
                                    <w:sz w:val="20"/>
                                  </w:rPr>
                                  <w:t>style</w:t>
                                </w:r>
                                <w:r>
                                  <w:rPr>
                                    <w:color w:val="376F62"/>
                                    <w:spacing w:val="-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376F62"/>
                                    <w:spacing w:val="-2"/>
                                    <w:sz w:val="20"/>
                                  </w:rPr>
                                  <w:t>water</w:t>
                                </w:r>
                                <w:r>
                                  <w:rPr>
                                    <w:color w:val="376F62"/>
                                    <w:spacing w:val="-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376F62"/>
                                    <w:spacing w:val="-2"/>
                                    <w:sz w:val="20"/>
                                  </w:rPr>
                                  <w:t>in</w:t>
                                </w:r>
                                <w:r>
                                  <w:rPr>
                                    <w:color w:val="376F62"/>
                                    <w:spacing w:val="-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376F62"/>
                                    <w:spacing w:val="-2"/>
                                    <w:sz w:val="20"/>
                                  </w:rPr>
                                  <w:t>CHARMM,</w:t>
                                </w:r>
                                <w:r>
                                  <w:rPr>
                                    <w:color w:val="376F62"/>
                                    <w:spacing w:val="-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376F62"/>
                                    <w:spacing w:val="-2"/>
                                    <w:sz w:val="20"/>
                                  </w:rPr>
                                  <w:t>you</w:t>
                                </w:r>
                                <w:r>
                                  <w:rPr>
                                    <w:color w:val="376F62"/>
                                    <w:spacing w:val="-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376F62"/>
                                    <w:spacing w:val="-2"/>
                                    <w:sz w:val="20"/>
                                  </w:rPr>
                                  <w:t>would</w:t>
                                </w:r>
                                <w:r>
                                  <w:rPr>
                                    <w:color w:val="376F62"/>
                                    <w:spacing w:val="-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376F62"/>
                                    <w:spacing w:val="-2"/>
                                    <w:sz w:val="20"/>
                                  </w:rPr>
                                  <w:t>have</w:t>
                                </w:r>
                              </w:hyperlink>
                              <w:r>
                                <w:rPr>
                                  <w:color w:val="376F62"/>
                                  <w:spacing w:val="-2"/>
                                  <w:sz w:val="20"/>
                                </w:rPr>
                                <w:t> </w:t>
                              </w:r>
                              <w:hyperlink r:id="rId71">
                                <w:r>
                                  <w:rPr>
                                    <w:color w:val="376F62"/>
                                    <w:spacing w:val="-4"/>
                                    <w:sz w:val="20"/>
                                  </w:rPr>
                                  <w:t>to</w:t>
                                </w:r>
                                <w:r>
                                  <w:rPr>
                                    <w:color w:val="376F62"/>
                                    <w:spacing w:val="-6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376F62"/>
                                    <w:spacing w:val="-4"/>
                                    <w:sz w:val="20"/>
                                  </w:rPr>
                                  <w:t>write</w:t>
                                </w:r>
                                <w:r>
                                  <w:rPr>
                                    <w:color w:val="376F62"/>
                                    <w:spacing w:val="-6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376F62"/>
                                    <w:spacing w:val="-4"/>
                                    <w:sz w:val="20"/>
                                  </w:rPr>
                                  <w:t>a</w:t>
                                </w:r>
                                <w:r>
                                  <w:rPr>
                                    <w:color w:val="376F62"/>
                                    <w:spacing w:val="-6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376F62"/>
                                    <w:spacing w:val="-4"/>
                                    <w:sz w:val="20"/>
                                  </w:rPr>
                                  <w:t>new</w:t>
                                </w:r>
                                <w:r>
                                  <w:rPr>
                                    <w:color w:val="376F62"/>
                                    <w:spacing w:val="-6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376F62"/>
                                    <w:spacing w:val="-4"/>
                                    <w:sz w:val="20"/>
                                  </w:rPr>
                                  <w:t>pair</w:t>
                                </w:r>
                                <w:r>
                                  <w:rPr>
                                    <w:color w:val="376F62"/>
                                    <w:spacing w:val="-6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376F62"/>
                                    <w:spacing w:val="-4"/>
                                    <w:sz w:val="20"/>
                                  </w:rPr>
                                  <w:t>style”</w:t>
                                </w:r>
                              </w:hyperlink>
                              <w:r>
                                <w:rPr>
                                  <w:color w:val="376F62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LAMMPS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input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scripts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generated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by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Solution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Builder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on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hyperlink r:id="rId61">
                                <w:r>
                                  <w:rPr>
                                    <w:color w:val="376F62"/>
                                    <w:spacing w:val="-4"/>
                                    <w:sz w:val="20"/>
                                  </w:rPr>
                                  <w:t>https://charmm-gui.org</w:t>
                                </w:r>
                              </w:hyperlink>
                              <w:r>
                                <w:rPr>
                                  <w:color w:val="376F62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use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TIP3P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molecules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solvation.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Any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other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water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model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can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probably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will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lead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false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conclusions.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05.107277pt;width:468pt;height:78.650pt;mso-position-horizontal-relative:page;mso-position-vertical-relative:paragraph;z-index:-15669248;mso-wrap-distance-left:0;mso-wrap-distance-right:0" id="docshapegroup435" coordorigin="1440,2102" coordsize="9360,1573">
                <v:shape style="position:absolute;left:1440;top:2102;width:9360;height:1573" id="docshape436" coordorigin="1440,2102" coordsize="9360,1573" path="m10700,2102l1540,2102,1501,2110,1469,2131,1448,2163,1440,2202,1440,3575,1448,3614,1469,3646,1501,3667,1540,3675,10700,3675,10739,3667,10771,3646,10792,3614,10800,3575,10800,2202,10792,2163,10771,2131,10739,2110,10700,2102xe" filled="true" fillcolor="#86989a" stroked="false">
                  <v:path arrowok="t"/>
                  <v:fill type="solid"/>
                </v:shape>
                <v:shape style="position:absolute;left:1449;top:2112;width:9341;height:1553" id="docshape437" coordorigin="1450,2112" coordsize="9341,1553" path="m10690,2112l1550,2112,1511,2120,1479,2141,1458,2173,1450,2212,1450,3565,1458,3604,1479,3636,1511,3657,1550,3665,10690,3665,10729,3657,10761,3636,10782,3604,10790,3565,10790,2212,10782,2173,10761,2141,10729,2120,10690,2112xe" filled="true" fillcolor="#f7f7f7" stroked="false">
                  <v:path arrowok="t"/>
                  <v:fill type="solid"/>
                </v:shape>
                <v:shape style="position:absolute;left:1449;top:2112;width:9341;height:399" id="docshape438" coordorigin="1450,2112" coordsize="9341,399" path="m10690,2112l1550,2112,1511,2120,1479,2141,1458,2173,1450,2212,1450,2511,10790,2511,10790,2212,10782,2173,10761,2141,10729,2120,10690,2112xe" filled="true" fillcolor="#86989a" stroked="false">
                  <v:path arrowok="t"/>
                  <v:fill type="solid"/>
                </v:shape>
                <v:shape style="position:absolute;left:1449;top:2112;width:9341;height:399" id="docshape439" coordorigin="1450,2112" coordsize="9341,399" path="m10690,2112l1550,2112,1511,2120,1479,2141,1458,2173,1450,2212,1450,2511,10790,2511,10790,2212,10782,2173,10761,2141,10729,2120,10690,2112xe" filled="true" fillcolor="#d0defa" stroked="false">
                  <v:path arrowok="t"/>
                  <v:fill type="solid"/>
                </v:shape>
                <v:shape style="position:absolute;left:1589;top:2219;width:175;height:175" type="#_x0000_t75" id="docshape440" stroked="false">
                  <v:imagedata r:id="rId22" o:title=""/>
                </v:shape>
                <v:shape style="position:absolute;left:1440;top:2102;width:9360;height:1573" type="#_x0000_t202" id="docshape441" filled="false" stroked="false">
                  <v:textbox inset="0,0,0,0">
                    <w:txbxContent>
                      <w:p>
                        <w:pPr>
                          <w:spacing w:before="90"/>
                          <w:ind w:left="419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Note</w:t>
                        </w:r>
                      </w:p>
                      <w:p>
                        <w:pPr>
                          <w:spacing w:line="244" w:lineRule="auto" w:before="172"/>
                          <w:ind w:left="149" w:right="147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The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TIP3P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water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model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strongly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recommended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for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use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with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the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CHARMM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force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field.</w:t>
                        </w:r>
                        <w:r>
                          <w:rPr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In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fact,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hyperlink r:id="rId70">
                          <w:r>
                            <w:rPr>
                              <w:color w:val="376F62"/>
                              <w:spacing w:val="-2"/>
                              <w:sz w:val="20"/>
                            </w:rPr>
                            <w:t>“using</w:t>
                          </w:r>
                          <w:r>
                            <w:rPr>
                              <w:color w:val="376F62"/>
                              <w:spacing w:val="-8"/>
                              <w:sz w:val="20"/>
                            </w:rPr>
                            <w:t> </w:t>
                          </w:r>
                          <w:r>
                            <w:rPr>
                              <w:color w:val="376F62"/>
                              <w:spacing w:val="-2"/>
                              <w:sz w:val="20"/>
                            </w:rPr>
                            <w:t>the</w:t>
                          </w:r>
                          <w:r>
                            <w:rPr>
                              <w:color w:val="376F62"/>
                              <w:spacing w:val="-8"/>
                              <w:sz w:val="20"/>
                            </w:rPr>
                            <w:t> </w:t>
                          </w:r>
                          <w:r>
                            <w:rPr>
                              <w:color w:val="376F62"/>
                              <w:spacing w:val="-2"/>
                              <w:sz w:val="20"/>
                            </w:rPr>
                            <w:t>SPC</w:t>
                          </w:r>
                        </w:hyperlink>
                        <w:r>
                          <w:rPr>
                            <w:color w:val="376F62"/>
                            <w:spacing w:val="-2"/>
                            <w:sz w:val="20"/>
                          </w:rPr>
                          <w:t> </w:t>
                        </w:r>
                        <w:hyperlink r:id="rId70">
                          <w:r>
                            <w:rPr>
                              <w:color w:val="376F62"/>
                              <w:spacing w:val="-2"/>
                              <w:sz w:val="20"/>
                            </w:rPr>
                            <w:t>model</w:t>
                          </w:r>
                          <w:r>
                            <w:rPr>
                              <w:color w:val="376F62"/>
                              <w:spacing w:val="-10"/>
                              <w:sz w:val="20"/>
                            </w:rPr>
                            <w:t> </w:t>
                          </w:r>
                          <w:r>
                            <w:rPr>
                              <w:color w:val="376F62"/>
                              <w:spacing w:val="-2"/>
                              <w:sz w:val="20"/>
                            </w:rPr>
                            <w:t>with</w:t>
                          </w:r>
                          <w:r>
                            <w:rPr>
                              <w:color w:val="376F62"/>
                              <w:spacing w:val="-9"/>
                              <w:sz w:val="20"/>
                            </w:rPr>
                            <w:t> </w:t>
                          </w:r>
                          <w:r>
                            <w:rPr>
                              <w:color w:val="376F62"/>
                              <w:spacing w:val="-2"/>
                              <w:sz w:val="20"/>
                            </w:rPr>
                            <w:t>CHARMM</w:t>
                          </w:r>
                          <w:r>
                            <w:rPr>
                              <w:color w:val="376F62"/>
                              <w:spacing w:val="-9"/>
                              <w:sz w:val="20"/>
                            </w:rPr>
                            <w:t> </w:t>
                          </w:r>
                          <w:r>
                            <w:rPr>
                              <w:color w:val="376F62"/>
                              <w:spacing w:val="-2"/>
                              <w:sz w:val="20"/>
                            </w:rPr>
                            <w:t>parameters</w:t>
                          </w:r>
                          <w:r>
                            <w:rPr>
                              <w:color w:val="376F62"/>
                              <w:spacing w:val="-9"/>
                              <w:sz w:val="20"/>
                            </w:rPr>
                            <w:t> </w:t>
                          </w:r>
                          <w:r>
                            <w:rPr>
                              <w:color w:val="376F62"/>
                              <w:spacing w:val="-2"/>
                              <w:sz w:val="20"/>
                            </w:rPr>
                            <w:t>is</w:t>
                          </w:r>
                          <w:r>
                            <w:rPr>
                              <w:color w:val="376F62"/>
                              <w:spacing w:val="-9"/>
                              <w:sz w:val="20"/>
                            </w:rPr>
                            <w:t> </w:t>
                          </w:r>
                          <w:r>
                            <w:rPr>
                              <w:color w:val="376F62"/>
                              <w:spacing w:val="-2"/>
                              <w:sz w:val="20"/>
                            </w:rPr>
                            <w:t>a</w:t>
                          </w:r>
                          <w:r>
                            <w:rPr>
                              <w:color w:val="376F62"/>
                              <w:spacing w:val="-9"/>
                              <w:sz w:val="20"/>
                            </w:rPr>
                            <w:t> </w:t>
                          </w:r>
                          <w:r>
                            <w:rPr>
                              <w:color w:val="376F62"/>
                              <w:spacing w:val="-2"/>
                              <w:sz w:val="20"/>
                            </w:rPr>
                            <w:t>bad</w:t>
                          </w:r>
                          <w:r>
                            <w:rPr>
                              <w:color w:val="376F62"/>
                              <w:spacing w:val="-9"/>
                              <w:sz w:val="20"/>
                            </w:rPr>
                            <w:t> </w:t>
                          </w:r>
                          <w:r>
                            <w:rPr>
                              <w:color w:val="376F62"/>
                              <w:spacing w:val="-2"/>
                              <w:sz w:val="20"/>
                            </w:rPr>
                            <w:t>idea”</w:t>
                          </w:r>
                        </w:hyperlink>
                        <w:r>
                          <w:rPr>
                            <w:color w:val="376F62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hyperlink r:id="rId71">
                          <w:r>
                            <w:rPr>
                              <w:color w:val="376F62"/>
                              <w:spacing w:val="-2"/>
                              <w:sz w:val="20"/>
                            </w:rPr>
                            <w:t>“to</w:t>
                          </w:r>
                          <w:r>
                            <w:rPr>
                              <w:color w:val="376F62"/>
                              <w:spacing w:val="-9"/>
                              <w:sz w:val="20"/>
                            </w:rPr>
                            <w:t> </w:t>
                          </w:r>
                          <w:r>
                            <w:rPr>
                              <w:color w:val="376F62"/>
                              <w:spacing w:val="-2"/>
                              <w:sz w:val="20"/>
                            </w:rPr>
                            <w:t>enable</w:t>
                          </w:r>
                          <w:r>
                            <w:rPr>
                              <w:color w:val="376F62"/>
                              <w:spacing w:val="-9"/>
                              <w:sz w:val="20"/>
                            </w:rPr>
                            <w:t> </w:t>
                          </w:r>
                          <w:r>
                            <w:rPr>
                              <w:color w:val="376F62"/>
                              <w:spacing w:val="-2"/>
                              <w:sz w:val="20"/>
                            </w:rPr>
                            <w:t>TIP4P</w:t>
                          </w:r>
                          <w:r>
                            <w:rPr>
                              <w:color w:val="376F62"/>
                              <w:spacing w:val="-9"/>
                              <w:sz w:val="20"/>
                            </w:rPr>
                            <w:t> </w:t>
                          </w:r>
                          <w:r>
                            <w:rPr>
                              <w:color w:val="376F62"/>
                              <w:spacing w:val="-2"/>
                              <w:sz w:val="20"/>
                            </w:rPr>
                            <w:t>style</w:t>
                          </w:r>
                          <w:r>
                            <w:rPr>
                              <w:color w:val="376F62"/>
                              <w:spacing w:val="-9"/>
                              <w:sz w:val="20"/>
                            </w:rPr>
                            <w:t> </w:t>
                          </w:r>
                          <w:r>
                            <w:rPr>
                              <w:color w:val="376F62"/>
                              <w:spacing w:val="-2"/>
                              <w:sz w:val="20"/>
                            </w:rPr>
                            <w:t>water</w:t>
                          </w:r>
                          <w:r>
                            <w:rPr>
                              <w:color w:val="376F62"/>
                              <w:spacing w:val="-9"/>
                              <w:sz w:val="20"/>
                            </w:rPr>
                            <w:t> </w:t>
                          </w:r>
                          <w:r>
                            <w:rPr>
                              <w:color w:val="376F62"/>
                              <w:spacing w:val="-2"/>
                              <w:sz w:val="20"/>
                            </w:rPr>
                            <w:t>in</w:t>
                          </w:r>
                          <w:r>
                            <w:rPr>
                              <w:color w:val="376F62"/>
                              <w:spacing w:val="-9"/>
                              <w:sz w:val="20"/>
                            </w:rPr>
                            <w:t> </w:t>
                          </w:r>
                          <w:r>
                            <w:rPr>
                              <w:color w:val="376F62"/>
                              <w:spacing w:val="-2"/>
                              <w:sz w:val="20"/>
                            </w:rPr>
                            <w:t>CHARMM,</w:t>
                          </w:r>
                          <w:r>
                            <w:rPr>
                              <w:color w:val="376F62"/>
                              <w:spacing w:val="-9"/>
                              <w:sz w:val="20"/>
                            </w:rPr>
                            <w:t> </w:t>
                          </w:r>
                          <w:r>
                            <w:rPr>
                              <w:color w:val="376F62"/>
                              <w:spacing w:val="-2"/>
                              <w:sz w:val="20"/>
                            </w:rPr>
                            <w:t>you</w:t>
                          </w:r>
                          <w:r>
                            <w:rPr>
                              <w:color w:val="376F62"/>
                              <w:spacing w:val="-9"/>
                              <w:sz w:val="20"/>
                            </w:rPr>
                            <w:t> </w:t>
                          </w:r>
                          <w:r>
                            <w:rPr>
                              <w:color w:val="376F62"/>
                              <w:spacing w:val="-2"/>
                              <w:sz w:val="20"/>
                            </w:rPr>
                            <w:t>would</w:t>
                          </w:r>
                          <w:r>
                            <w:rPr>
                              <w:color w:val="376F62"/>
                              <w:spacing w:val="-9"/>
                              <w:sz w:val="20"/>
                            </w:rPr>
                            <w:t> </w:t>
                          </w:r>
                          <w:r>
                            <w:rPr>
                              <w:color w:val="376F62"/>
                              <w:spacing w:val="-2"/>
                              <w:sz w:val="20"/>
                            </w:rPr>
                            <w:t>have</w:t>
                          </w:r>
                        </w:hyperlink>
                        <w:r>
                          <w:rPr>
                            <w:color w:val="376F62"/>
                            <w:spacing w:val="-2"/>
                            <w:sz w:val="20"/>
                          </w:rPr>
                          <w:t> </w:t>
                        </w:r>
                        <w:hyperlink r:id="rId71">
                          <w:r>
                            <w:rPr>
                              <w:color w:val="376F62"/>
                              <w:spacing w:val="-4"/>
                              <w:sz w:val="20"/>
                            </w:rPr>
                            <w:t>to</w:t>
                          </w:r>
                          <w:r>
                            <w:rPr>
                              <w:color w:val="376F62"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color w:val="376F62"/>
                              <w:spacing w:val="-4"/>
                              <w:sz w:val="20"/>
                            </w:rPr>
                            <w:t>write</w:t>
                          </w:r>
                          <w:r>
                            <w:rPr>
                              <w:color w:val="376F62"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color w:val="376F62"/>
                              <w:spacing w:val="-4"/>
                              <w:sz w:val="20"/>
                            </w:rPr>
                            <w:t>a</w:t>
                          </w:r>
                          <w:r>
                            <w:rPr>
                              <w:color w:val="376F62"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color w:val="376F62"/>
                              <w:spacing w:val="-4"/>
                              <w:sz w:val="20"/>
                            </w:rPr>
                            <w:t>new</w:t>
                          </w:r>
                          <w:r>
                            <w:rPr>
                              <w:color w:val="376F62"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color w:val="376F62"/>
                              <w:spacing w:val="-4"/>
                              <w:sz w:val="20"/>
                            </w:rPr>
                            <w:t>pair</w:t>
                          </w:r>
                          <w:r>
                            <w:rPr>
                              <w:color w:val="376F62"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color w:val="376F62"/>
                              <w:spacing w:val="-4"/>
                              <w:sz w:val="20"/>
                            </w:rPr>
                            <w:t>style”</w:t>
                          </w:r>
                        </w:hyperlink>
                        <w:r>
                          <w:rPr>
                            <w:color w:val="376F62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.</w:t>
                        </w:r>
                        <w:r>
                          <w:rPr>
                            <w:spacing w:val="14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LAMMPS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input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scripts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generated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by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Solution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Builder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on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hyperlink r:id="rId61">
                          <w:r>
                            <w:rPr>
                              <w:color w:val="376F62"/>
                              <w:spacing w:val="-4"/>
                              <w:sz w:val="20"/>
                            </w:rPr>
                            <w:t>https://charmm-gui.org</w:t>
                          </w:r>
                        </w:hyperlink>
                        <w:r>
                          <w:rPr>
                            <w:color w:val="376F62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use</w:t>
                        </w:r>
                        <w:r>
                          <w:rPr>
                            <w:spacing w:val="-2"/>
                            <w:sz w:val="20"/>
                          </w:rPr>
                          <w:t> TIP3P</w:t>
                        </w:r>
                        <w:r>
                          <w:rPr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molecules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for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solvation.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Any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other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water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model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can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probably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will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lead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to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false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conclusions.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95"/>
      </w:pPr>
    </w:p>
    <w:p>
      <w:pPr>
        <w:pStyle w:val="BodyText"/>
        <w:spacing w:before="215"/>
      </w:pPr>
    </w:p>
    <w:p>
      <w:pPr>
        <w:pStyle w:val="Heading3"/>
        <w:spacing w:before="0"/>
      </w:pPr>
      <w:bookmarkStart w:name="COMPASS" w:id="104"/>
      <w:bookmarkEnd w:id="104"/>
      <w:r>
        <w:rPr>
          <w:b w:val="0"/>
        </w:rPr>
      </w:r>
      <w:r>
        <w:rPr>
          <w:color w:val="20435C"/>
          <w:spacing w:val="-2"/>
        </w:rPr>
        <w:t>COMPASS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4"/>
        </w:rPr>
        <w:t>COMPASS</w:t>
      </w:r>
      <w:r>
        <w:rPr>
          <w:spacing w:val="-5"/>
        </w:rPr>
        <w:t> </w:t>
      </w:r>
      <w:r>
        <w:rPr>
          <w:spacing w:val="-4"/>
        </w:rPr>
        <w:t>is a</w:t>
      </w:r>
      <w:r>
        <w:rPr>
          <w:spacing w:val="-5"/>
        </w:rPr>
        <w:t> </w:t>
      </w:r>
      <w:r>
        <w:rPr>
          <w:spacing w:val="-4"/>
        </w:rPr>
        <w:t>general</w:t>
      </w:r>
      <w:r>
        <w:rPr>
          <w:spacing w:val="-5"/>
        </w:rPr>
        <w:t> </w:t>
      </w:r>
      <w:r>
        <w:rPr>
          <w:spacing w:val="-4"/>
        </w:rPr>
        <w:t>force</w:t>
      </w:r>
      <w:r>
        <w:rPr>
          <w:spacing w:val="-5"/>
        </w:rPr>
        <w:t> </w:t>
      </w:r>
      <w:r>
        <w:rPr>
          <w:spacing w:val="-4"/>
        </w:rPr>
        <w:t>field for</w:t>
      </w:r>
      <w:r>
        <w:rPr>
          <w:spacing w:val="-5"/>
        </w:rPr>
        <w:t> </w:t>
      </w:r>
      <w:r>
        <w:rPr>
          <w:spacing w:val="-4"/>
        </w:rPr>
        <w:t>atomistic</w:t>
      </w:r>
      <w:r>
        <w:rPr>
          <w:spacing w:val="-5"/>
        </w:rPr>
        <w:t> </w:t>
      </w:r>
      <w:r>
        <w:rPr>
          <w:spacing w:val="-4"/>
        </w:rPr>
        <w:t>simulation of</w:t>
      </w:r>
      <w:r>
        <w:rPr>
          <w:spacing w:val="-5"/>
        </w:rPr>
        <w:t> </w:t>
      </w:r>
      <w:r>
        <w:rPr>
          <w:spacing w:val="-4"/>
        </w:rPr>
        <w:t>common</w:t>
      </w:r>
      <w:r>
        <w:rPr>
          <w:spacing w:val="-5"/>
        </w:rPr>
        <w:t> </w:t>
      </w:r>
      <w:r>
        <w:rPr>
          <w:spacing w:val="-4"/>
        </w:rPr>
        <w:t>organic</w:t>
      </w:r>
      <w:r>
        <w:rPr>
          <w:spacing w:val="-5"/>
        </w:rPr>
        <w:t> </w:t>
      </w:r>
      <w:r>
        <w:rPr>
          <w:spacing w:val="-4"/>
        </w:rPr>
        <w:t>molecules, inorganic</w:t>
      </w:r>
      <w:r>
        <w:rPr>
          <w:spacing w:val="-5"/>
        </w:rPr>
        <w:t> </w:t>
      </w:r>
      <w:r>
        <w:rPr>
          <w:spacing w:val="-4"/>
        </w:rPr>
        <w:t>small molecules,</w:t>
      </w:r>
      <w:r>
        <w:rPr/>
        <w:t> </w:t>
      </w:r>
      <w:r>
        <w:rPr>
          <w:spacing w:val="-4"/>
        </w:rPr>
        <w:t>and polymers which was developed using ab initio and empirical parameterization techniques </w:t>
      </w:r>
      <w:hyperlink w:history="true" w:anchor="_bookmark39">
        <w:r>
          <w:rPr>
            <w:rFonts w:ascii="Times New Roman" w:hAnsi="Times New Roman"/>
            <w:i/>
            <w:color w:val="355F7B"/>
            <w:spacing w:val="-4"/>
          </w:rPr>
          <w:t>(Sun)</w:t>
        </w:r>
      </w:hyperlink>
      <w:r>
        <w:rPr>
          <w:spacing w:val="-4"/>
        </w:rPr>
        <w:t>.</w:t>
      </w:r>
      <w:r>
        <w:rPr>
          <w:spacing w:val="30"/>
        </w:rPr>
        <w:t> </w:t>
      </w:r>
      <w:r>
        <w:rPr>
          <w:spacing w:val="-4"/>
        </w:rPr>
        <w:t>See the </w:t>
      </w:r>
      <w:r>
        <w:rPr>
          <w:rFonts w:ascii="Times New Roman" w:hAnsi="Times New Roman"/>
          <w:i/>
          <w:color w:val="355F7B"/>
          <w:spacing w:val="-4"/>
        </w:rPr>
        <w:t>Tools </w:t>
      </w:r>
      <w:r>
        <w:rPr>
          <w:spacing w:val="-2"/>
        </w:rPr>
        <w:t>page</w:t>
      </w:r>
      <w:r>
        <w:rPr>
          <w:spacing w:val="-10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msi2lmp</w:t>
      </w:r>
      <w:r>
        <w:rPr>
          <w:spacing w:val="-9"/>
        </w:rPr>
        <w:t> </w:t>
      </w:r>
      <w:r>
        <w:rPr>
          <w:spacing w:val="-2"/>
        </w:rPr>
        <w:t>tool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creating</w:t>
      </w:r>
      <w:r>
        <w:rPr>
          <w:spacing w:val="-9"/>
        </w:rPr>
        <w:t> </w:t>
      </w:r>
      <w:r>
        <w:rPr>
          <w:spacing w:val="-2"/>
        </w:rPr>
        <w:t>LAMMPS</w:t>
      </w:r>
      <w:r>
        <w:rPr>
          <w:spacing w:val="-9"/>
        </w:rPr>
        <w:t> </w:t>
      </w:r>
      <w:r>
        <w:rPr>
          <w:spacing w:val="-2"/>
        </w:rPr>
        <w:t>template</w:t>
      </w:r>
      <w:r>
        <w:rPr>
          <w:spacing w:val="-9"/>
        </w:rPr>
        <w:t> </w:t>
      </w:r>
      <w:r>
        <w:rPr>
          <w:spacing w:val="-2"/>
        </w:rPr>
        <w:t>input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data</w:t>
      </w:r>
      <w:r>
        <w:rPr>
          <w:spacing w:val="-9"/>
        </w:rPr>
        <w:t> </w:t>
      </w:r>
      <w:r>
        <w:rPr>
          <w:spacing w:val="-2"/>
        </w:rPr>
        <w:t>files</w:t>
      </w:r>
      <w:r>
        <w:rPr>
          <w:spacing w:val="-9"/>
        </w:rPr>
        <w:t> </w:t>
      </w:r>
      <w:r>
        <w:rPr>
          <w:spacing w:val="-2"/>
        </w:rPr>
        <w:t>from</w:t>
      </w:r>
      <w:r>
        <w:rPr>
          <w:spacing w:val="-9"/>
        </w:rPr>
        <w:t> </w:t>
      </w:r>
      <w:r>
        <w:rPr>
          <w:spacing w:val="-2"/>
        </w:rPr>
        <w:t>BIOVIA’s</w:t>
      </w:r>
      <w:r>
        <w:rPr>
          <w:spacing w:val="-9"/>
        </w:rPr>
        <w:t> </w:t>
      </w:r>
      <w:r>
        <w:rPr>
          <w:spacing w:val="-2"/>
        </w:rPr>
        <w:t>Materials</w:t>
      </w:r>
      <w:r>
        <w:rPr>
          <w:spacing w:val="-9"/>
        </w:rPr>
        <w:t> </w:t>
      </w:r>
      <w:r>
        <w:rPr>
          <w:spacing w:val="-2"/>
        </w:rPr>
        <w:t>Studio</w:t>
      </w:r>
      <w:r>
        <w:rPr>
          <w:spacing w:val="-9"/>
        </w:rPr>
        <w:t> </w:t>
      </w:r>
      <w:r>
        <w:rPr>
          <w:spacing w:val="-2"/>
        </w:rPr>
        <w:t>files. </w:t>
      </w:r>
      <w:r>
        <w:rPr>
          <w:spacing w:val="-6"/>
        </w:rPr>
        <w:t>Please</w:t>
      </w:r>
      <w:r>
        <w:rPr>
          <w:spacing w:val="-5"/>
        </w:rPr>
        <w:t> </w:t>
      </w:r>
      <w:r>
        <w:rPr>
          <w:spacing w:val="-6"/>
        </w:rPr>
        <w:t>note</w:t>
      </w:r>
      <w:r>
        <w:rPr>
          <w:spacing w:val="-5"/>
        </w:rPr>
        <w:t> </w:t>
      </w:r>
      <w:r>
        <w:rPr>
          <w:spacing w:val="-6"/>
        </w:rPr>
        <w:t>that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msi2lmp</w:t>
      </w:r>
      <w:r>
        <w:rPr>
          <w:spacing w:val="-5"/>
        </w:rPr>
        <w:t> </w:t>
      </w:r>
      <w:r>
        <w:rPr>
          <w:spacing w:val="-6"/>
        </w:rPr>
        <w:t>tool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very</w:t>
      </w:r>
      <w:r>
        <w:rPr>
          <w:spacing w:val="-4"/>
        </w:rPr>
        <w:t> </w:t>
      </w:r>
      <w:r>
        <w:rPr>
          <w:spacing w:val="-6"/>
        </w:rPr>
        <w:t>old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largely</w:t>
      </w:r>
      <w:r>
        <w:rPr>
          <w:spacing w:val="-5"/>
        </w:rPr>
        <w:t> </w:t>
      </w:r>
      <w:r>
        <w:rPr>
          <w:spacing w:val="-6"/>
        </w:rPr>
        <w:t>unmaintained,</w:t>
      </w:r>
      <w:r>
        <w:rPr>
          <w:spacing w:val="-5"/>
        </w:rPr>
        <w:t> </w:t>
      </w:r>
      <w:r>
        <w:rPr>
          <w:spacing w:val="-6"/>
        </w:rPr>
        <w:t>so</w:t>
      </w:r>
      <w:r>
        <w:rPr>
          <w:spacing w:val="-5"/>
        </w:rPr>
        <w:t> </w:t>
      </w:r>
      <w:r>
        <w:rPr>
          <w:spacing w:val="-6"/>
        </w:rPr>
        <w:t>it</w:t>
      </w:r>
      <w:r>
        <w:rPr>
          <w:spacing w:val="-5"/>
        </w:rPr>
        <w:t> </w:t>
      </w:r>
      <w:r>
        <w:rPr>
          <w:spacing w:val="-6"/>
        </w:rPr>
        <w:t>does</w:t>
      </w:r>
      <w:r>
        <w:rPr>
          <w:spacing w:val="-5"/>
        </w:rPr>
        <w:t> </w:t>
      </w:r>
      <w:r>
        <w:rPr>
          <w:spacing w:val="-6"/>
        </w:rPr>
        <w:t>not</w:t>
      </w:r>
      <w:r>
        <w:rPr>
          <w:spacing w:val="-5"/>
        </w:rPr>
        <w:t> </w:t>
      </w:r>
      <w:r>
        <w:rPr>
          <w:spacing w:val="-6"/>
        </w:rPr>
        <w:t>support</w:t>
      </w:r>
      <w:r>
        <w:rPr>
          <w:spacing w:val="-5"/>
        </w:rPr>
        <w:t> </w:t>
      </w:r>
      <w:r>
        <w:rPr>
          <w:spacing w:val="-6"/>
        </w:rPr>
        <w:t>all</w:t>
      </w:r>
      <w:r>
        <w:rPr>
          <w:spacing w:val="-5"/>
        </w:rPr>
        <w:t> </w:t>
      </w:r>
      <w:r>
        <w:rPr>
          <w:spacing w:val="-6"/>
        </w:rPr>
        <w:t>features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Materials</w:t>
      </w:r>
      <w:r>
        <w:rPr/>
        <w:t> </w:t>
      </w:r>
      <w:r>
        <w:rPr>
          <w:spacing w:val="-8"/>
        </w:rPr>
        <w:t>Studio</w:t>
      </w:r>
      <w:r>
        <w:rPr/>
        <w:t> </w:t>
      </w:r>
      <w:r>
        <w:rPr>
          <w:spacing w:val="-8"/>
        </w:rPr>
        <w:t>provided</w:t>
      </w:r>
      <w:r>
        <w:rPr/>
        <w:t> </w:t>
      </w:r>
      <w:r>
        <w:rPr>
          <w:spacing w:val="-8"/>
        </w:rPr>
        <w:t>force</w:t>
      </w:r>
      <w:r>
        <w:rPr/>
        <w:t> </w:t>
      </w:r>
      <w:r>
        <w:rPr>
          <w:spacing w:val="-8"/>
        </w:rPr>
        <w:t>field</w:t>
      </w:r>
      <w:r>
        <w:rPr/>
        <w:t> </w:t>
      </w:r>
      <w:r>
        <w:rPr>
          <w:spacing w:val="-8"/>
        </w:rPr>
        <w:t>files,</w:t>
      </w:r>
      <w:r>
        <w:rPr/>
        <w:t> </w:t>
      </w:r>
      <w:r>
        <w:rPr>
          <w:spacing w:val="-8"/>
        </w:rPr>
        <w:t>especially</w:t>
      </w:r>
      <w:r>
        <w:rPr/>
        <w:t> </w:t>
      </w:r>
      <w:r>
        <w:rPr>
          <w:spacing w:val="-8"/>
        </w:rPr>
        <w:t>additions</w:t>
      </w:r>
      <w:r>
        <w:rPr/>
        <w:t> </w:t>
      </w:r>
      <w:r>
        <w:rPr>
          <w:spacing w:val="-8"/>
        </w:rPr>
        <w:t>during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last</w:t>
      </w:r>
      <w:r>
        <w:rPr/>
        <w:t> </w:t>
      </w:r>
      <w:r>
        <w:rPr>
          <w:spacing w:val="-8"/>
        </w:rPr>
        <w:t>decade.</w:t>
      </w:r>
      <w:r>
        <w:rPr>
          <w:spacing w:val="25"/>
        </w:rPr>
        <w:t> </w:t>
      </w:r>
      <w:r>
        <w:rPr>
          <w:spacing w:val="-8"/>
        </w:rPr>
        <w:t>You</w:t>
      </w:r>
      <w:r>
        <w:rPr/>
        <w:t> </w:t>
      </w:r>
      <w:r>
        <w:rPr>
          <w:spacing w:val="-8"/>
        </w:rPr>
        <w:t>should</w:t>
      </w:r>
      <w:r>
        <w:rPr/>
        <w:t> </w:t>
      </w:r>
      <w:r>
        <w:rPr>
          <w:spacing w:val="-8"/>
        </w:rPr>
        <w:t>watch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output</w:t>
      </w:r>
      <w:r>
        <w:rPr/>
        <w:t> </w:t>
      </w:r>
      <w:r>
        <w:rPr>
          <w:spacing w:val="-8"/>
        </w:rPr>
        <w:t>carefully</w:t>
      </w:r>
      <w:r>
        <w:rPr/>
        <w:t> </w:t>
      </w:r>
      <w:r>
        <w:rPr>
          <w:spacing w:val="-8"/>
        </w:rPr>
        <w:t>and</w:t>
      </w:r>
      <w:r>
        <w:rPr/>
        <w:t> compare</w:t>
      </w:r>
      <w:r>
        <w:rPr>
          <w:spacing w:val="-12"/>
        </w:rPr>
        <w:t> </w:t>
      </w:r>
      <w:r>
        <w:rPr/>
        <w:t>results,</w:t>
      </w:r>
      <w:r>
        <w:rPr>
          <w:spacing w:val="-11"/>
        </w:rPr>
        <w:t> </w:t>
      </w:r>
      <w:r>
        <w:rPr/>
        <w:t>where</w:t>
      </w:r>
      <w:r>
        <w:rPr>
          <w:spacing w:val="-11"/>
        </w:rPr>
        <w:t> </w:t>
      </w:r>
      <w:r>
        <w:rPr/>
        <w:t>possible.</w:t>
      </w:r>
      <w:r>
        <w:rPr>
          <w:spacing w:val="1"/>
        </w:rPr>
        <w:t> </w:t>
      </w:r>
      <w:r>
        <w:rPr/>
        <w:t>See</w:t>
      </w:r>
      <w:r>
        <w:rPr>
          <w:spacing w:val="-10"/>
        </w:rPr>
        <w:t> </w:t>
      </w:r>
      <w:hyperlink w:history="true" w:anchor="_bookmark39">
        <w:r>
          <w:rPr>
            <w:rFonts w:ascii="Times New Roman" w:hAnsi="Times New Roman"/>
            <w:i/>
            <w:color w:val="355F7B"/>
          </w:rPr>
          <w:t>(Sun)</w:t>
        </w:r>
      </w:hyperlink>
      <w:r>
        <w:rPr>
          <w:rFonts w:ascii="Times New Roman" w:hAnsi="Times New Roman"/>
          <w:i/>
          <w:color w:val="355F7B"/>
          <w:spacing w:val="-13"/>
        </w:rPr>
        <w:t> </w:t>
      </w:r>
      <w:r>
        <w:rPr/>
        <w:t>for</w:t>
      </w:r>
      <w:r>
        <w:rPr>
          <w:spacing w:val="-10"/>
        </w:rPr>
        <w:t> </w:t>
      </w:r>
      <w:r>
        <w:rPr/>
        <w:t>a</w:t>
      </w:r>
      <w:r>
        <w:rPr>
          <w:spacing w:val="-11"/>
        </w:rPr>
        <w:t> </w:t>
      </w:r>
      <w:r>
        <w:rPr/>
        <w:t>description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COMPASS</w:t>
      </w:r>
      <w:r>
        <w:rPr>
          <w:spacing w:val="-11"/>
        </w:rPr>
        <w:t> </w:t>
      </w:r>
      <w:r>
        <w:rPr/>
        <w:t>force</w:t>
      </w:r>
      <w:r>
        <w:rPr>
          <w:spacing w:val="-10"/>
        </w:rPr>
        <w:t> </w:t>
      </w:r>
      <w:r>
        <w:rPr/>
        <w:t>field.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4"/>
        </w:rPr>
        <w:t>These</w:t>
      </w:r>
      <w:r>
        <w:rPr>
          <w:spacing w:val="-8"/>
        </w:rPr>
        <w:t> </w:t>
      </w:r>
      <w:r>
        <w:rPr>
          <w:spacing w:val="-4"/>
        </w:rPr>
        <w:t>interaction</w:t>
      </w:r>
      <w:r>
        <w:rPr>
          <w:spacing w:val="-6"/>
        </w:rPr>
        <w:t> </w:t>
      </w:r>
      <w:r>
        <w:rPr>
          <w:spacing w:val="-4"/>
        </w:rPr>
        <w:t>styles</w:t>
      </w:r>
      <w:r>
        <w:rPr>
          <w:spacing w:val="-7"/>
        </w:rPr>
        <w:t> </w:t>
      </w:r>
      <w:r>
        <w:rPr>
          <w:spacing w:val="-4"/>
        </w:rPr>
        <w:t>listed</w:t>
      </w:r>
      <w:r>
        <w:rPr>
          <w:spacing w:val="-7"/>
        </w:rPr>
        <w:t> </w:t>
      </w:r>
      <w:r>
        <w:rPr>
          <w:spacing w:val="-4"/>
        </w:rPr>
        <w:t>below</w:t>
      </w:r>
      <w:r>
        <w:rPr>
          <w:spacing w:val="-7"/>
        </w:rPr>
        <w:t> </w:t>
      </w:r>
      <w:r>
        <w:rPr>
          <w:spacing w:val="-4"/>
        </w:rPr>
        <w:t>compute</w:t>
      </w:r>
      <w:r>
        <w:rPr>
          <w:spacing w:val="-7"/>
        </w:rPr>
        <w:t> </w:t>
      </w:r>
      <w:r>
        <w:rPr>
          <w:spacing w:val="-4"/>
        </w:rPr>
        <w:t>force</w:t>
      </w:r>
      <w:r>
        <w:rPr>
          <w:spacing w:val="-7"/>
        </w:rPr>
        <w:t> </w:t>
      </w:r>
      <w:r>
        <w:rPr>
          <w:spacing w:val="-4"/>
        </w:rPr>
        <w:t>field</w:t>
      </w:r>
      <w:r>
        <w:rPr>
          <w:spacing w:val="-7"/>
        </w:rPr>
        <w:t> </w:t>
      </w:r>
      <w:r>
        <w:rPr>
          <w:spacing w:val="-4"/>
        </w:rPr>
        <w:t>formulas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consistent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COMPASS</w:t>
      </w:r>
      <w:r>
        <w:rPr>
          <w:spacing w:val="-7"/>
        </w:rPr>
        <w:t> </w:t>
      </w:r>
      <w:r>
        <w:rPr>
          <w:spacing w:val="-4"/>
        </w:rPr>
        <w:t>force</w:t>
      </w:r>
      <w:r>
        <w:rPr>
          <w:spacing w:val="-7"/>
        </w:rPr>
        <w:t> </w:t>
      </w:r>
      <w:r>
        <w:rPr>
          <w:spacing w:val="-4"/>
        </w:rPr>
        <w:t>field.</w:t>
      </w:r>
      <w:r>
        <w:rPr>
          <w:spacing w:val="-2"/>
        </w:rPr>
        <w:t> See</w:t>
      </w:r>
      <w:r>
        <w:rPr>
          <w:spacing w:val="-10"/>
        </w:rPr>
        <w:t> </w:t>
      </w:r>
      <w:r>
        <w:rPr>
          <w:spacing w:val="-2"/>
        </w:rPr>
        <w:t>each</w:t>
      </w:r>
      <w:r>
        <w:rPr>
          <w:spacing w:val="-9"/>
        </w:rPr>
        <w:t> </w:t>
      </w:r>
      <w:r>
        <w:rPr>
          <w:spacing w:val="-2"/>
        </w:rPr>
        <w:t>command’s</w:t>
      </w:r>
      <w:r>
        <w:rPr>
          <w:spacing w:val="-9"/>
        </w:rPr>
        <w:t> </w:t>
      </w:r>
      <w:r>
        <w:rPr>
          <w:spacing w:val="-2"/>
        </w:rPr>
        <w:t>documentation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formula</w:t>
      </w:r>
      <w:r>
        <w:rPr>
          <w:spacing w:val="-9"/>
        </w:rPr>
        <w:t> </w:t>
      </w:r>
      <w:r>
        <w:rPr>
          <w:spacing w:val="-2"/>
        </w:rPr>
        <w:t>it</w:t>
      </w:r>
      <w:r>
        <w:rPr>
          <w:spacing w:val="-9"/>
        </w:rPr>
        <w:t> </w:t>
      </w:r>
      <w:r>
        <w:rPr>
          <w:spacing w:val="-2"/>
        </w:rPr>
        <w:t>computes.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90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bond_style</w:t>
      </w:r>
      <w:r>
        <w:rPr>
          <w:rFonts w:ascii="Times New Roman" w:hAnsi="Times New Roman"/>
          <w:i/>
          <w:color w:val="355F7B"/>
          <w:spacing w:val="4"/>
          <w:sz w:val="20"/>
        </w:rPr>
        <w:t> </w:t>
      </w:r>
      <w:r>
        <w:rPr>
          <w:spacing w:val="-2"/>
          <w:sz w:val="20"/>
        </w:rPr>
        <w:t>class2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angle_style</w:t>
      </w:r>
      <w:r>
        <w:rPr>
          <w:rFonts w:ascii="Times New Roman" w:hAnsi="Times New Roman"/>
          <w:i/>
          <w:color w:val="355F7B"/>
          <w:spacing w:val="-4"/>
          <w:sz w:val="20"/>
        </w:rPr>
        <w:t> </w:t>
      </w:r>
      <w:r>
        <w:rPr>
          <w:spacing w:val="-2"/>
          <w:sz w:val="20"/>
        </w:rPr>
        <w:t>class2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dihedral_style</w:t>
      </w:r>
      <w:r>
        <w:rPr>
          <w:rFonts w:ascii="Times New Roman" w:hAnsi="Times New Roman"/>
          <w:i/>
          <w:color w:val="355F7B"/>
          <w:spacing w:val="4"/>
          <w:sz w:val="20"/>
        </w:rPr>
        <w:t> </w:t>
      </w:r>
      <w:r>
        <w:rPr>
          <w:spacing w:val="-2"/>
          <w:sz w:val="20"/>
        </w:rPr>
        <w:t>class2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improper_style</w:t>
      </w:r>
      <w:r>
        <w:rPr>
          <w:rFonts w:ascii="Times New Roman" w:hAnsi="Times New Roman"/>
          <w:i/>
          <w:color w:val="355F7B"/>
          <w:spacing w:val="3"/>
          <w:sz w:val="20"/>
        </w:rPr>
        <w:t> </w:t>
      </w:r>
      <w:r>
        <w:rPr>
          <w:spacing w:val="-2"/>
          <w:sz w:val="20"/>
        </w:rPr>
        <w:t>class2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spacing w:val="-2"/>
          <w:sz w:val="20"/>
        </w:rPr>
        <w:t>lj/class2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spacing w:val="-2"/>
          <w:sz w:val="20"/>
        </w:rPr>
        <w:t>lj/class2/coul/cut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spacing w:val="-2"/>
          <w:sz w:val="20"/>
        </w:rPr>
        <w:t>lj/class2/coul/long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19"/>
      </w:pP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0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special_bonds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spacing w:val="-2"/>
          <w:sz w:val="20"/>
        </w:rPr>
        <w:t>lj/coul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0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0</w:t>
      </w:r>
      <w:r>
        <w:rPr>
          <w:spacing w:val="-7"/>
          <w:sz w:val="20"/>
        </w:rPr>
        <w:t> </w:t>
      </w:r>
      <w:r>
        <w:rPr>
          <w:spacing w:val="-10"/>
          <w:sz w:val="20"/>
        </w:rPr>
        <w:t>1</w:t>
      </w:r>
    </w:p>
    <w:p>
      <w:pPr>
        <w:pStyle w:val="BodyText"/>
        <w:spacing w:before="128"/>
      </w:pPr>
    </w:p>
    <w:p>
      <w:pPr>
        <w:pStyle w:val="Heading3"/>
        <w:spacing w:before="0"/>
      </w:pPr>
      <w:bookmarkStart w:name="DREIDING" w:id="105"/>
      <w:bookmarkEnd w:id="105"/>
      <w:r>
        <w:rPr>
          <w:b w:val="0"/>
        </w:rPr>
      </w:r>
      <w:r>
        <w:rPr>
          <w:color w:val="20435C"/>
          <w:spacing w:val="-2"/>
        </w:rPr>
        <w:t>DREIDING</w:t>
      </w:r>
    </w:p>
    <w:p>
      <w:pPr>
        <w:pStyle w:val="BodyText"/>
        <w:spacing w:before="24"/>
        <w:rPr>
          <w:rFonts w:ascii="Arial"/>
          <w:b/>
        </w:rPr>
      </w:pPr>
    </w:p>
    <w:p>
      <w:pPr>
        <w:pStyle w:val="BodyText"/>
        <w:spacing w:line="244" w:lineRule="auto" w:before="1"/>
        <w:ind w:left="440" w:right="177"/>
        <w:jc w:val="both"/>
      </w:pPr>
      <w:r>
        <w:rPr>
          <w:spacing w:val="-4"/>
        </w:rPr>
        <w:t>DREIDING is a generic force field developed by the </w:t>
      </w:r>
      <w:hyperlink r:id="rId72">
        <w:r>
          <w:rPr>
            <w:color w:val="376F62"/>
            <w:spacing w:val="-4"/>
          </w:rPr>
          <w:t>Goddard group</w:t>
        </w:r>
      </w:hyperlink>
      <w:r>
        <w:rPr>
          <w:color w:val="376F62"/>
          <w:spacing w:val="-4"/>
        </w:rPr>
        <w:t> </w:t>
      </w:r>
      <w:r>
        <w:rPr>
          <w:spacing w:val="-4"/>
        </w:rPr>
        <w:t>at Caltech and is useful for predicting structures</w:t>
      </w:r>
      <w:r>
        <w:rPr/>
        <w:t> and</w:t>
      </w:r>
      <w:r>
        <w:rPr>
          <w:spacing w:val="-11"/>
        </w:rPr>
        <w:t> </w:t>
      </w:r>
      <w:r>
        <w:rPr/>
        <w:t>dynamics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organic,</w:t>
      </w:r>
      <w:r>
        <w:rPr>
          <w:spacing w:val="-9"/>
        </w:rPr>
        <w:t> </w:t>
      </w:r>
      <w:r>
        <w:rPr/>
        <w:t>biological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main-group</w:t>
      </w:r>
      <w:r>
        <w:rPr>
          <w:spacing w:val="-11"/>
        </w:rPr>
        <w:t> </w:t>
      </w:r>
      <w:r>
        <w:rPr/>
        <w:t>inorganic</w:t>
      </w:r>
      <w:r>
        <w:rPr>
          <w:spacing w:val="-11"/>
        </w:rPr>
        <w:t> </w:t>
      </w:r>
      <w:r>
        <w:rPr/>
        <w:t>molecules.</w:t>
      </w:r>
      <w:r>
        <w:rPr>
          <w:spacing w:val="13"/>
        </w:rPr>
        <w:t> </w:t>
      </w:r>
      <w:r>
        <w:rPr/>
        <w:t>The</w:t>
      </w:r>
      <w:r>
        <w:rPr>
          <w:spacing w:val="-11"/>
        </w:rPr>
        <w:t> </w:t>
      </w:r>
      <w:r>
        <w:rPr/>
        <w:t>philosophy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DREIDING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use </w:t>
      </w:r>
      <w:r>
        <w:rPr>
          <w:w w:val="90"/>
        </w:rPr>
        <w:t>general force constants and geometry parameters based on simple hybridization considerations, rather than individual</w:t>
      </w:r>
      <w:r>
        <w:rPr/>
        <w:t> </w:t>
      </w:r>
      <w:r>
        <w:rPr>
          <w:spacing w:val="-6"/>
        </w:rPr>
        <w:t>force</w:t>
      </w:r>
      <w:r>
        <w:rPr>
          <w:spacing w:val="-4"/>
        </w:rPr>
        <w:t> </w:t>
      </w:r>
      <w:r>
        <w:rPr>
          <w:spacing w:val="-6"/>
        </w:rPr>
        <w:t>constants</w:t>
      </w:r>
      <w:r>
        <w:rPr>
          <w:spacing w:val="-4"/>
        </w:rPr>
        <w:t> </w:t>
      </w:r>
      <w:r>
        <w:rPr>
          <w:spacing w:val="-6"/>
        </w:rPr>
        <w:t>and</w:t>
      </w:r>
      <w:r>
        <w:rPr>
          <w:spacing w:val="-4"/>
        </w:rPr>
        <w:t> </w:t>
      </w:r>
      <w:r>
        <w:rPr>
          <w:spacing w:val="-6"/>
        </w:rPr>
        <w:t>geometric</w:t>
      </w:r>
      <w:r>
        <w:rPr>
          <w:spacing w:val="-4"/>
        </w:rPr>
        <w:t> </w:t>
      </w:r>
      <w:r>
        <w:rPr>
          <w:spacing w:val="-6"/>
        </w:rPr>
        <w:t>parameters</w:t>
      </w:r>
      <w:r>
        <w:rPr>
          <w:spacing w:val="-4"/>
        </w:rPr>
        <w:t> </w:t>
      </w:r>
      <w:r>
        <w:rPr>
          <w:spacing w:val="-6"/>
        </w:rPr>
        <w:t>that</w:t>
      </w:r>
      <w:r>
        <w:rPr>
          <w:spacing w:val="-4"/>
        </w:rPr>
        <w:t> </w:t>
      </w:r>
      <w:r>
        <w:rPr>
          <w:spacing w:val="-6"/>
        </w:rPr>
        <w:t>depend</w:t>
      </w:r>
      <w:r>
        <w:rPr>
          <w:spacing w:val="-4"/>
        </w:rPr>
        <w:t> </w:t>
      </w:r>
      <w:r>
        <w:rPr>
          <w:spacing w:val="-6"/>
        </w:rPr>
        <w:t>on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particular</w:t>
      </w:r>
      <w:r>
        <w:rPr>
          <w:spacing w:val="-4"/>
        </w:rPr>
        <w:t> </w:t>
      </w:r>
      <w:r>
        <w:rPr>
          <w:spacing w:val="-6"/>
        </w:rPr>
        <w:t>combinations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4"/>
        </w:rPr>
        <w:t> </w:t>
      </w:r>
      <w:r>
        <w:rPr>
          <w:spacing w:val="-6"/>
        </w:rPr>
        <w:t>atoms</w:t>
      </w:r>
      <w:r>
        <w:rPr>
          <w:spacing w:val="-4"/>
        </w:rPr>
        <w:t> </w:t>
      </w:r>
      <w:r>
        <w:rPr>
          <w:spacing w:val="-6"/>
        </w:rPr>
        <w:t>involved</w:t>
      </w:r>
      <w:r>
        <w:rPr>
          <w:spacing w:val="-4"/>
        </w:rPr>
        <w:t> </w:t>
      </w:r>
      <w:r>
        <w:rPr>
          <w:spacing w:val="-6"/>
        </w:rPr>
        <w:t>in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bond,</w:t>
      </w:r>
      <w:r>
        <w:rPr/>
        <w:t> </w:t>
      </w:r>
      <w:r>
        <w:rPr>
          <w:spacing w:val="-4"/>
        </w:rPr>
        <w:t>angle, or torsion terms.</w:t>
      </w:r>
      <w:r>
        <w:rPr>
          <w:spacing w:val="16"/>
        </w:rPr>
        <w:t> </w:t>
      </w:r>
      <w:r>
        <w:rPr>
          <w:spacing w:val="-4"/>
        </w:rPr>
        <w:t>DREIDING has an </w:t>
      </w:r>
      <w:r>
        <w:rPr>
          <w:rFonts w:ascii="Times New Roman"/>
          <w:i/>
          <w:color w:val="355F7B"/>
          <w:spacing w:val="-4"/>
        </w:rPr>
        <w:t>explicit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hydrogen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bond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term</w:t>
      </w:r>
      <w:r>
        <w:rPr>
          <w:rFonts w:ascii="Times New Roman"/>
          <w:i/>
          <w:color w:val="355F7B"/>
          <w:spacing w:val="-5"/>
        </w:rPr>
        <w:t> </w:t>
      </w:r>
      <w:r>
        <w:rPr>
          <w:spacing w:val="-4"/>
        </w:rPr>
        <w:t>to describe interactions involving a hydrogen</w:t>
      </w:r>
      <w:r>
        <w:rPr>
          <w:spacing w:val="-2"/>
        </w:rPr>
        <w:t> atom</w:t>
      </w:r>
      <w:r>
        <w:rPr>
          <w:spacing w:val="-4"/>
        </w:rPr>
        <w:t> </w:t>
      </w:r>
      <w:r>
        <w:rPr>
          <w:spacing w:val="-2"/>
        </w:rPr>
        <w:t>on</w:t>
      </w:r>
      <w:r>
        <w:rPr>
          <w:spacing w:val="-4"/>
        </w:rPr>
        <w:t> </w:t>
      </w:r>
      <w:r>
        <w:rPr>
          <w:spacing w:val="-2"/>
        </w:rPr>
        <w:t>very</w:t>
      </w:r>
      <w:r>
        <w:rPr>
          <w:spacing w:val="-4"/>
        </w:rPr>
        <w:t> </w:t>
      </w:r>
      <w:r>
        <w:rPr>
          <w:spacing w:val="-2"/>
        </w:rPr>
        <w:t>electronegative</w:t>
      </w:r>
      <w:r>
        <w:rPr>
          <w:spacing w:val="-4"/>
        </w:rPr>
        <w:t> </w:t>
      </w:r>
      <w:r>
        <w:rPr>
          <w:spacing w:val="-2"/>
        </w:rPr>
        <w:t>atoms</w:t>
      </w:r>
      <w:r>
        <w:rPr>
          <w:spacing w:val="-4"/>
        </w:rPr>
        <w:t> </w:t>
      </w:r>
      <w:r>
        <w:rPr>
          <w:spacing w:val="-2"/>
        </w:rPr>
        <w:t>(N,</w:t>
      </w:r>
      <w:r>
        <w:rPr>
          <w:spacing w:val="-4"/>
        </w:rPr>
        <w:t> </w:t>
      </w:r>
      <w:r>
        <w:rPr>
          <w:spacing w:val="-2"/>
        </w:rPr>
        <w:t>O,</w:t>
      </w:r>
      <w:r>
        <w:rPr>
          <w:spacing w:val="-4"/>
        </w:rPr>
        <w:t> </w:t>
      </w:r>
      <w:r>
        <w:rPr>
          <w:spacing w:val="-2"/>
        </w:rPr>
        <w:t>F).</w:t>
      </w:r>
      <w:r>
        <w:rPr>
          <w:spacing w:val="-4"/>
        </w:rPr>
        <w:t> </w:t>
      </w:r>
      <w:r>
        <w:rPr>
          <w:spacing w:val="-2"/>
        </w:rPr>
        <w:t>Unlike</w:t>
      </w:r>
      <w:r>
        <w:rPr>
          <w:spacing w:val="-4"/>
        </w:rPr>
        <w:t> </w:t>
      </w:r>
      <w:r>
        <w:rPr>
          <w:spacing w:val="-2"/>
        </w:rPr>
        <w:t>CHARMM</w:t>
      </w:r>
      <w:r>
        <w:rPr>
          <w:spacing w:val="-4"/>
        </w:rPr>
        <w:t> </w:t>
      </w:r>
      <w:r>
        <w:rPr>
          <w:spacing w:val="-2"/>
        </w:rPr>
        <w:t>or</w:t>
      </w:r>
      <w:r>
        <w:rPr>
          <w:spacing w:val="-4"/>
        </w:rPr>
        <w:t> </w:t>
      </w:r>
      <w:r>
        <w:rPr>
          <w:spacing w:val="-2"/>
        </w:rPr>
        <w:t>AMBER,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DREIDING</w:t>
      </w:r>
      <w:r>
        <w:rPr>
          <w:spacing w:val="-4"/>
        </w:rPr>
        <w:t> </w:t>
      </w:r>
      <w:r>
        <w:rPr>
          <w:spacing w:val="-2"/>
        </w:rPr>
        <w:t>force</w:t>
      </w:r>
      <w:r>
        <w:rPr>
          <w:spacing w:val="-4"/>
        </w:rPr>
        <w:t> </w:t>
      </w:r>
      <w:r>
        <w:rPr>
          <w:spacing w:val="-2"/>
        </w:rPr>
        <w:t>field</w:t>
      </w:r>
      <w:r>
        <w:rPr>
          <w:spacing w:val="-4"/>
        </w:rPr>
        <w:t> </w:t>
      </w:r>
      <w:r>
        <w:rPr>
          <w:spacing w:val="-2"/>
        </w:rPr>
        <w:t>has</w:t>
      </w:r>
      <w:r>
        <w:rPr>
          <w:spacing w:val="-4"/>
        </w:rPr>
        <w:t> </w:t>
      </w:r>
      <w:r>
        <w:rPr>
          <w:spacing w:val="-2"/>
        </w:rPr>
        <w:t>not</w:t>
      </w:r>
      <w:r>
        <w:rPr>
          <w:spacing w:val="-4"/>
        </w:rPr>
        <w:t> </w:t>
      </w:r>
      <w:r>
        <w:rPr>
          <w:spacing w:val="-2"/>
        </w:rPr>
        <w:t>been </w:t>
      </w:r>
      <w:r>
        <w:rPr>
          <w:spacing w:val="-4"/>
        </w:rPr>
        <w:t>parameterized for considering solvents (like water).</w:t>
      </w:r>
    </w:p>
    <w:p>
      <w:pPr>
        <w:pStyle w:val="BodyText"/>
        <w:spacing w:before="119"/>
        <w:ind w:left="440"/>
        <w:jc w:val="both"/>
      </w:pPr>
      <w:r>
        <w:rPr>
          <w:spacing w:val="-2"/>
        </w:rPr>
        <w:t>See</w:t>
      </w:r>
      <w:r>
        <w:rPr>
          <w:spacing w:val="-3"/>
        </w:rPr>
        <w:t> </w:t>
      </w:r>
      <w:hyperlink w:history="true" w:anchor="_bookmark40">
        <w:r>
          <w:rPr>
            <w:rFonts w:ascii="Times New Roman"/>
            <w:i/>
            <w:color w:val="355F7B"/>
            <w:spacing w:val="-2"/>
          </w:rPr>
          <w:t>(Mayo)</w:t>
        </w:r>
      </w:hyperlink>
      <w:r>
        <w:rPr>
          <w:rFonts w:ascii="Times New Roman"/>
          <w:i/>
          <w:color w:val="355F7B"/>
          <w:spacing w:val="-9"/>
        </w:rPr>
        <w:t> </w:t>
      </w:r>
      <w:r>
        <w:rPr>
          <w:spacing w:val="-2"/>
        </w:rPr>
        <w:t>for a</w:t>
      </w:r>
      <w:r>
        <w:rPr>
          <w:spacing w:val="-3"/>
        </w:rPr>
        <w:t> </w:t>
      </w:r>
      <w:r>
        <w:rPr>
          <w:spacing w:val="-2"/>
        </w:rPr>
        <w:t>description of</w:t>
      </w:r>
      <w:r>
        <w:rPr>
          <w:spacing w:val="-3"/>
        </w:rPr>
        <w:t> </w:t>
      </w:r>
      <w:r>
        <w:rPr>
          <w:spacing w:val="-2"/>
        </w:rPr>
        <w:t>the DREIDING</w:t>
      </w:r>
      <w:r>
        <w:rPr>
          <w:spacing w:val="-3"/>
        </w:rPr>
        <w:t> </w:t>
      </w:r>
      <w:r>
        <w:rPr>
          <w:spacing w:val="-2"/>
        </w:rPr>
        <w:t>force </w:t>
      </w:r>
      <w:r>
        <w:rPr>
          <w:spacing w:val="-4"/>
        </w:rPr>
        <w:t>field</w:t>
      </w:r>
    </w:p>
    <w:p>
      <w:pPr>
        <w:pStyle w:val="BodyText"/>
        <w:spacing w:line="244" w:lineRule="auto" w:before="124"/>
        <w:ind w:left="440" w:right="177"/>
        <w:jc w:val="both"/>
      </w:pPr>
      <w:r>
        <w:rPr>
          <w:spacing w:val="-4"/>
        </w:rPr>
        <w:t>The interaction styles listed below compute force field formulas that are consistent with the DREIDING force field.</w:t>
      </w:r>
      <w:r>
        <w:rPr>
          <w:spacing w:val="-2"/>
        </w:rPr>
        <w:t> See</w:t>
      </w:r>
      <w:r>
        <w:rPr>
          <w:spacing w:val="-10"/>
        </w:rPr>
        <w:t> </w:t>
      </w:r>
      <w:r>
        <w:rPr>
          <w:spacing w:val="-2"/>
        </w:rPr>
        <w:t>each</w:t>
      </w:r>
      <w:r>
        <w:rPr>
          <w:spacing w:val="-9"/>
        </w:rPr>
        <w:t> </w:t>
      </w:r>
      <w:r>
        <w:rPr>
          <w:spacing w:val="-2"/>
        </w:rPr>
        <w:t>command’s</w:t>
      </w:r>
      <w:r>
        <w:rPr>
          <w:spacing w:val="-9"/>
        </w:rPr>
        <w:t> </w:t>
      </w:r>
      <w:r>
        <w:rPr>
          <w:spacing w:val="-2"/>
        </w:rPr>
        <w:t>documentation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formula</w:t>
      </w:r>
      <w:r>
        <w:rPr>
          <w:spacing w:val="-9"/>
        </w:rPr>
        <w:t> </w:t>
      </w:r>
      <w:r>
        <w:rPr>
          <w:spacing w:val="-2"/>
        </w:rPr>
        <w:t>it</w:t>
      </w:r>
      <w:r>
        <w:rPr>
          <w:spacing w:val="-9"/>
        </w:rPr>
        <w:t> </w:t>
      </w:r>
      <w:r>
        <w:rPr>
          <w:spacing w:val="-2"/>
        </w:rPr>
        <w:t>computes.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90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bond_style</w:t>
      </w:r>
      <w:r>
        <w:rPr>
          <w:rFonts w:ascii="Times New Roman" w:hAnsi="Times New Roman"/>
          <w:i/>
          <w:color w:val="355F7B"/>
          <w:spacing w:val="4"/>
          <w:sz w:val="20"/>
        </w:rPr>
        <w:t> </w:t>
      </w:r>
      <w:r>
        <w:rPr>
          <w:spacing w:val="-2"/>
          <w:sz w:val="20"/>
        </w:rPr>
        <w:t>harmonic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bond_style</w:t>
      </w:r>
      <w:r>
        <w:rPr>
          <w:rFonts w:ascii="Times New Roman" w:hAnsi="Times New Roman"/>
          <w:i/>
          <w:color w:val="355F7B"/>
          <w:spacing w:val="4"/>
          <w:sz w:val="20"/>
        </w:rPr>
        <w:t> </w:t>
      </w:r>
      <w:r>
        <w:rPr>
          <w:spacing w:val="-2"/>
          <w:sz w:val="20"/>
        </w:rPr>
        <w:t>morse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angle_style</w:t>
      </w:r>
      <w:r>
        <w:rPr>
          <w:rFonts w:ascii="Times New Roman" w:hAnsi="Times New Roman"/>
          <w:i/>
          <w:color w:val="355F7B"/>
          <w:spacing w:val="-4"/>
          <w:sz w:val="20"/>
        </w:rPr>
        <w:t> </w:t>
      </w:r>
      <w:r>
        <w:rPr>
          <w:spacing w:val="-2"/>
          <w:sz w:val="20"/>
        </w:rPr>
        <w:t>cosine/squared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angle_style</w:t>
      </w:r>
      <w:r>
        <w:rPr>
          <w:rFonts w:ascii="Times New Roman" w:hAnsi="Times New Roman"/>
          <w:i/>
          <w:color w:val="355F7B"/>
          <w:spacing w:val="-4"/>
          <w:sz w:val="20"/>
        </w:rPr>
        <w:t> </w:t>
      </w:r>
      <w:r>
        <w:rPr>
          <w:spacing w:val="-2"/>
          <w:sz w:val="20"/>
        </w:rPr>
        <w:t>harmonic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angle_style</w:t>
      </w:r>
      <w:r>
        <w:rPr>
          <w:rFonts w:ascii="Times New Roman" w:hAnsi="Times New Roman"/>
          <w:i/>
          <w:color w:val="355F7B"/>
          <w:spacing w:val="-4"/>
          <w:sz w:val="20"/>
        </w:rPr>
        <w:t> </w:t>
      </w:r>
      <w:r>
        <w:rPr>
          <w:spacing w:val="-2"/>
          <w:sz w:val="20"/>
        </w:rPr>
        <w:t>cosine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angle_style</w:t>
      </w:r>
      <w:r>
        <w:rPr>
          <w:rFonts w:ascii="Times New Roman" w:hAnsi="Times New Roman"/>
          <w:i/>
          <w:color w:val="355F7B"/>
          <w:spacing w:val="-4"/>
          <w:sz w:val="20"/>
        </w:rPr>
        <w:t> </w:t>
      </w:r>
      <w:r>
        <w:rPr>
          <w:spacing w:val="-2"/>
          <w:sz w:val="20"/>
        </w:rPr>
        <w:t>cosine/periodic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dihedral_style</w:t>
      </w:r>
      <w:r>
        <w:rPr>
          <w:rFonts w:ascii="Times New Roman" w:hAnsi="Times New Roman"/>
          <w:i/>
          <w:color w:val="355F7B"/>
          <w:spacing w:val="4"/>
          <w:sz w:val="20"/>
        </w:rPr>
        <w:t> </w:t>
      </w:r>
      <w:r>
        <w:rPr>
          <w:spacing w:val="-2"/>
          <w:sz w:val="20"/>
        </w:rPr>
        <w:t>charmm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improper_style</w:t>
      </w:r>
      <w:r>
        <w:rPr>
          <w:rFonts w:ascii="Times New Roman" w:hAnsi="Times New Roman"/>
          <w:i/>
          <w:color w:val="355F7B"/>
          <w:spacing w:val="3"/>
          <w:sz w:val="20"/>
        </w:rPr>
        <w:t> </w:t>
      </w:r>
      <w:r>
        <w:rPr>
          <w:spacing w:val="-2"/>
          <w:sz w:val="20"/>
        </w:rPr>
        <w:t>umbrella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spacing w:val="-4"/>
          <w:sz w:val="20"/>
        </w:rPr>
        <w:t>buck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spacing w:val="-2"/>
          <w:sz w:val="20"/>
        </w:rPr>
        <w:t>buck/coul/cut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spacing w:val="-2"/>
          <w:sz w:val="20"/>
        </w:rPr>
        <w:t>buck/coul/long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spacing w:val="-2"/>
          <w:sz w:val="20"/>
        </w:rPr>
        <w:t>lj/cut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spacing w:val="-2"/>
          <w:sz w:val="20"/>
        </w:rPr>
        <w:t>lj/cut/coul/cut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spacing w:val="-2"/>
          <w:sz w:val="20"/>
        </w:rPr>
        <w:t>lj/cut/coul/long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spacing w:val="-2"/>
          <w:sz w:val="20"/>
        </w:rPr>
        <w:t>hbond/dreiding/lj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spacing w:val="-4"/>
          <w:sz w:val="20"/>
        </w:rPr>
        <w:t>hbond/dreiding/morse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z w:val="20"/>
        </w:rPr>
        <w:t>special_bonds</w:t>
      </w:r>
      <w:r>
        <w:rPr>
          <w:rFonts w:ascii="Times New Roman" w:hAnsi="Times New Roman"/>
          <w:i/>
          <w:color w:val="355F7B"/>
          <w:spacing w:val="-12"/>
          <w:sz w:val="20"/>
        </w:rPr>
        <w:t> </w:t>
      </w:r>
      <w:r>
        <w:rPr>
          <w:spacing w:val="-2"/>
          <w:sz w:val="20"/>
        </w:rPr>
        <w:t>dreiding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7744">
                <wp:simplePos x="0" y="0"/>
                <wp:positionH relativeFrom="page">
                  <wp:posOffset>914400</wp:posOffset>
                </wp:positionH>
                <wp:positionV relativeFrom="paragraph">
                  <wp:posOffset>126493</wp:posOffset>
                </wp:positionV>
                <wp:extent cx="5943600" cy="1270"/>
                <wp:effectExtent l="0" t="0" r="0" b="0"/>
                <wp:wrapTopAndBottom/>
                <wp:docPr id="485" name="Graphic 4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5" name="Graphic 485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9.960157pt;width:468pt;height:.1pt;mso-position-horizontal-relative:page;mso-position-vertical-relative:paragraph;z-index:-15668736;mso-wrap-distance-left:0;mso-wrap-distance-right:0" id="docshape442" coordorigin="1440,199" coordsize="9360,0" path="m1440,199l10800,199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70"/>
      </w:pPr>
    </w:p>
    <w:p>
      <w:pPr>
        <w:pStyle w:val="BodyText"/>
        <w:ind w:left="440"/>
      </w:pPr>
      <w:bookmarkStart w:name="_bookmark34" w:id="106"/>
      <w:bookmarkEnd w:id="106"/>
      <w:r>
        <w:rPr/>
      </w:r>
      <w:r>
        <w:rPr>
          <w:rFonts w:ascii="Times New Roman"/>
          <w:b/>
          <w:spacing w:val="-2"/>
          <w:w w:val="105"/>
        </w:rPr>
        <w:t>(Gissinger)</w:t>
      </w:r>
      <w:r>
        <w:rPr>
          <w:rFonts w:ascii="Times New Roman"/>
          <w:b/>
          <w:spacing w:val="-12"/>
          <w:w w:val="105"/>
        </w:rPr>
        <w:t> </w:t>
      </w:r>
      <w:r>
        <w:rPr>
          <w:spacing w:val="-2"/>
          <w:w w:val="105"/>
        </w:rPr>
        <w:t>J.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R.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Gissinger,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I.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Nikiforov,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Y.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Afshar,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B.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Waters,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M.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Choi,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D.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S.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Karls,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A.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Stukowski,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W.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Im,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H.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Heinz,</w:t>
      </w:r>
    </w:p>
    <w:p>
      <w:pPr>
        <w:pStyle w:val="BodyText"/>
        <w:spacing w:before="5"/>
        <w:ind w:left="440"/>
      </w:pPr>
      <w:bookmarkStart w:name="_bookmark35" w:id="107"/>
      <w:bookmarkEnd w:id="107"/>
      <w:r>
        <w:rPr/>
      </w:r>
      <w:r>
        <w:rPr>
          <w:spacing w:val="-2"/>
        </w:rPr>
        <w:t>A.</w:t>
      </w:r>
      <w:r>
        <w:rPr>
          <w:spacing w:val="-8"/>
        </w:rPr>
        <w:t> </w:t>
      </w:r>
      <w:r>
        <w:rPr>
          <w:spacing w:val="-2"/>
        </w:rPr>
        <w:t>Kohlmeyer,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E.</w:t>
      </w:r>
      <w:r>
        <w:rPr>
          <w:spacing w:val="-8"/>
        </w:rPr>
        <w:t> </w:t>
      </w:r>
      <w:r>
        <w:rPr>
          <w:spacing w:val="-2"/>
        </w:rPr>
        <w:t>B.</w:t>
      </w:r>
      <w:r>
        <w:rPr>
          <w:spacing w:val="-8"/>
        </w:rPr>
        <w:t> </w:t>
      </w:r>
      <w:r>
        <w:rPr>
          <w:spacing w:val="-2"/>
        </w:rPr>
        <w:t>Tadmor,</w:t>
      </w:r>
      <w:r>
        <w:rPr>
          <w:spacing w:val="-7"/>
        </w:rPr>
        <w:t> </w:t>
      </w:r>
      <w:r>
        <w:rPr>
          <w:spacing w:val="-2"/>
        </w:rPr>
        <w:t>J</w:t>
      </w:r>
      <w:r>
        <w:rPr>
          <w:spacing w:val="-8"/>
        </w:rPr>
        <w:t> </w:t>
      </w:r>
      <w:r>
        <w:rPr>
          <w:spacing w:val="-2"/>
        </w:rPr>
        <w:t>Phys</w:t>
      </w:r>
      <w:r>
        <w:rPr>
          <w:spacing w:val="-8"/>
        </w:rPr>
        <w:t> </w:t>
      </w:r>
      <w:r>
        <w:rPr>
          <w:spacing w:val="-2"/>
        </w:rPr>
        <w:t>Chem</w:t>
      </w:r>
      <w:r>
        <w:rPr>
          <w:spacing w:val="-7"/>
        </w:rPr>
        <w:t> </w:t>
      </w:r>
      <w:r>
        <w:rPr>
          <w:spacing w:val="-2"/>
        </w:rPr>
        <w:t>B,</w:t>
      </w:r>
      <w:r>
        <w:rPr>
          <w:spacing w:val="-8"/>
        </w:rPr>
        <w:t> </w:t>
      </w:r>
      <w:r>
        <w:rPr>
          <w:spacing w:val="-2"/>
        </w:rPr>
        <w:t>128,</w:t>
      </w:r>
      <w:r>
        <w:rPr>
          <w:spacing w:val="-8"/>
        </w:rPr>
        <w:t> </w:t>
      </w:r>
      <w:r>
        <w:rPr>
          <w:spacing w:val="-2"/>
        </w:rPr>
        <w:t>3282-3297</w:t>
      </w:r>
      <w:r>
        <w:rPr>
          <w:spacing w:val="-7"/>
        </w:rPr>
        <w:t> </w:t>
      </w:r>
      <w:r>
        <w:rPr>
          <w:spacing w:val="-2"/>
        </w:rPr>
        <w:t>(2024).</w:t>
      </w:r>
    </w:p>
    <w:p>
      <w:pPr>
        <w:pStyle w:val="BodyText"/>
        <w:spacing w:line="244" w:lineRule="auto" w:before="124"/>
        <w:ind w:left="440"/>
      </w:pPr>
      <w:r>
        <w:rPr>
          <w:rFonts w:ascii="Times New Roman"/>
          <w:b/>
        </w:rPr>
        <w:t>(MacKerell)</w:t>
      </w:r>
      <w:r>
        <w:rPr>
          <w:rFonts w:ascii="Times New Roman"/>
          <w:b/>
          <w:spacing w:val="-10"/>
        </w:rPr>
        <w:t> </w:t>
      </w:r>
      <w:r>
        <w:rPr/>
        <w:t>MacKerell,</w:t>
      </w:r>
      <w:r>
        <w:rPr>
          <w:spacing w:val="-3"/>
        </w:rPr>
        <w:t> </w:t>
      </w:r>
      <w:r>
        <w:rPr/>
        <w:t>Bashford,</w:t>
      </w:r>
      <w:r>
        <w:rPr>
          <w:spacing w:val="-3"/>
        </w:rPr>
        <w:t> </w:t>
      </w:r>
      <w:r>
        <w:rPr/>
        <w:t>Bellott,</w:t>
      </w:r>
      <w:r>
        <w:rPr>
          <w:spacing w:val="-3"/>
        </w:rPr>
        <w:t> </w:t>
      </w:r>
      <w:r>
        <w:rPr/>
        <w:t>Dunbrack,</w:t>
      </w:r>
      <w:r>
        <w:rPr>
          <w:spacing w:val="-3"/>
        </w:rPr>
        <w:t> </w:t>
      </w:r>
      <w:r>
        <w:rPr/>
        <w:t>Evanseck,</w:t>
      </w:r>
      <w:r>
        <w:rPr>
          <w:spacing w:val="-3"/>
        </w:rPr>
        <w:t> </w:t>
      </w:r>
      <w:r>
        <w:rPr/>
        <w:t>Field,</w:t>
      </w:r>
      <w:r>
        <w:rPr>
          <w:spacing w:val="-3"/>
        </w:rPr>
        <w:t> </w:t>
      </w:r>
      <w:r>
        <w:rPr/>
        <w:t>Fischer,</w:t>
      </w:r>
      <w:r>
        <w:rPr>
          <w:spacing w:val="-3"/>
        </w:rPr>
        <w:t> </w:t>
      </w:r>
      <w:r>
        <w:rPr/>
        <w:t>Gao,</w:t>
      </w:r>
      <w:r>
        <w:rPr>
          <w:spacing w:val="-3"/>
        </w:rPr>
        <w:t> </w:t>
      </w:r>
      <w:r>
        <w:rPr/>
        <w:t>Guo,</w:t>
      </w:r>
      <w:r>
        <w:rPr>
          <w:spacing w:val="-3"/>
        </w:rPr>
        <w:t> </w:t>
      </w:r>
      <w:r>
        <w:rPr/>
        <w:t>Ha,</w:t>
      </w:r>
      <w:r>
        <w:rPr>
          <w:spacing w:val="-3"/>
        </w:rPr>
        <w:t> </w:t>
      </w:r>
      <w:r>
        <w:rPr/>
        <w:t>et</w:t>
      </w:r>
      <w:r>
        <w:rPr>
          <w:spacing w:val="-4"/>
        </w:rPr>
        <w:t> </w:t>
      </w:r>
      <w:r>
        <w:rPr/>
        <w:t>al</w:t>
      </w:r>
      <w:r>
        <w:rPr>
          <w:spacing w:val="-4"/>
        </w:rPr>
        <w:t> </w:t>
      </w:r>
      <w:r>
        <w:rPr/>
        <w:t>(1998).</w:t>
      </w:r>
      <w:r>
        <w:rPr>
          <w:spacing w:val="21"/>
        </w:rPr>
        <w:t> </w:t>
      </w:r>
      <w:r>
        <w:rPr/>
        <w:t>J</w:t>
      </w:r>
      <w:r>
        <w:rPr>
          <w:spacing w:val="-4"/>
        </w:rPr>
        <w:t> </w:t>
      </w:r>
      <w:r>
        <w:rPr/>
        <w:t>Phys </w:t>
      </w:r>
      <w:bookmarkStart w:name="_bookmark36" w:id="108"/>
      <w:bookmarkEnd w:id="108"/>
      <w:r>
        <w:rPr>
          <w:spacing w:val="-4"/>
        </w:rPr>
        <w:t>Chem,</w:t>
      </w:r>
      <w:r>
        <w:rPr>
          <w:spacing w:val="-8"/>
        </w:rPr>
        <w:t> </w:t>
      </w:r>
      <w:r>
        <w:rPr>
          <w:spacing w:val="-4"/>
        </w:rPr>
        <w:t>102,</w:t>
      </w:r>
      <w:r>
        <w:rPr>
          <w:spacing w:val="-7"/>
        </w:rPr>
        <w:t> </w:t>
      </w:r>
      <w:r>
        <w:rPr>
          <w:spacing w:val="-4"/>
        </w:rPr>
        <w:t>3586</w:t>
      </w:r>
      <w:r>
        <w:rPr>
          <w:spacing w:val="-7"/>
        </w:rPr>
        <w:t> </w:t>
      </w:r>
      <w:r>
        <w:rPr>
          <w:spacing w:val="-4"/>
        </w:rPr>
        <w:t>.</w:t>
      </w:r>
      <w:r>
        <w:rPr>
          <w:spacing w:val="-1"/>
        </w:rPr>
        <w:t> </w:t>
      </w:r>
      <w:hyperlink r:id="rId73">
        <w:r>
          <w:rPr>
            <w:color w:val="376F62"/>
            <w:spacing w:val="-4"/>
          </w:rPr>
          <w:t>https://doi.org/10.1021/jp973084f</w:t>
        </w:r>
      </w:hyperlink>
    </w:p>
    <w:p>
      <w:pPr>
        <w:pStyle w:val="BodyText"/>
        <w:spacing w:line="244" w:lineRule="auto" w:before="119"/>
        <w:ind w:left="440" w:right="177"/>
      </w:pPr>
      <w:r>
        <w:rPr>
          <w:rFonts w:ascii="Times New Roman"/>
          <w:b/>
        </w:rPr>
        <w:t>(Cornell)</w:t>
      </w:r>
      <w:r>
        <w:rPr>
          <w:rFonts w:ascii="Times New Roman"/>
          <w:b/>
          <w:spacing w:val="-10"/>
        </w:rPr>
        <w:t> </w:t>
      </w:r>
      <w:r>
        <w:rPr/>
        <w:t>Cornell,</w:t>
      </w:r>
      <w:r>
        <w:rPr>
          <w:spacing w:val="-2"/>
        </w:rPr>
        <w:t> </w:t>
      </w:r>
      <w:r>
        <w:rPr/>
        <w:t>Cieplak,</w:t>
      </w:r>
      <w:r>
        <w:rPr>
          <w:spacing w:val="-2"/>
        </w:rPr>
        <w:t> </w:t>
      </w:r>
      <w:r>
        <w:rPr/>
        <w:t>Bayly,</w:t>
      </w:r>
      <w:r>
        <w:rPr>
          <w:spacing w:val="-2"/>
        </w:rPr>
        <w:t> </w:t>
      </w:r>
      <w:r>
        <w:rPr/>
        <w:t>Gould,</w:t>
      </w:r>
      <w:r>
        <w:rPr>
          <w:spacing w:val="-2"/>
        </w:rPr>
        <w:t> </w:t>
      </w:r>
      <w:r>
        <w:rPr/>
        <w:t>Merz,</w:t>
      </w:r>
      <w:r>
        <w:rPr>
          <w:spacing w:val="-2"/>
        </w:rPr>
        <w:t> </w:t>
      </w:r>
      <w:r>
        <w:rPr/>
        <w:t>Ferguson,</w:t>
      </w:r>
      <w:r>
        <w:rPr>
          <w:spacing w:val="-2"/>
        </w:rPr>
        <w:t> </w:t>
      </w:r>
      <w:r>
        <w:rPr/>
        <w:t>Spellmeyer,</w:t>
      </w:r>
      <w:r>
        <w:rPr>
          <w:spacing w:val="-2"/>
        </w:rPr>
        <w:t> </w:t>
      </w:r>
      <w:r>
        <w:rPr/>
        <w:t>Fox,</w:t>
      </w:r>
      <w:r>
        <w:rPr>
          <w:spacing w:val="-2"/>
        </w:rPr>
        <w:t> </w:t>
      </w:r>
      <w:r>
        <w:rPr/>
        <w:t>Caldwell,</w:t>
      </w:r>
      <w:r>
        <w:rPr>
          <w:spacing w:val="-2"/>
        </w:rPr>
        <w:t> </w:t>
      </w:r>
      <w:r>
        <w:rPr/>
        <w:t>Kollman</w:t>
      </w:r>
      <w:r>
        <w:rPr>
          <w:spacing w:val="-4"/>
        </w:rPr>
        <w:t> </w:t>
      </w:r>
      <w:r>
        <w:rPr/>
        <w:t>(1995).</w:t>
      </w:r>
      <w:r>
        <w:rPr>
          <w:spacing w:val="22"/>
        </w:rPr>
        <w:t> </w:t>
      </w:r>
      <w:r>
        <w:rPr/>
        <w:t>JACS</w:t>
      </w:r>
      <w:r>
        <w:rPr>
          <w:spacing w:val="-4"/>
        </w:rPr>
        <w:t> </w:t>
      </w:r>
      <w:r>
        <w:rPr/>
        <w:t>117, </w:t>
      </w:r>
      <w:bookmarkStart w:name="_bookmark37" w:id="109"/>
      <w:bookmarkEnd w:id="109"/>
      <w:r>
        <w:rPr>
          <w:w w:val="90"/>
        </w:rPr>
        <w:t>5179</w:t>
      </w:r>
      <w:r>
        <w:rPr>
          <w:w w:val="90"/>
        </w:rPr>
        <w:t>-5197.</w:t>
      </w:r>
      <w:r>
        <w:rPr/>
        <w:t> </w:t>
      </w:r>
      <w:hyperlink r:id="rId74">
        <w:r>
          <w:rPr>
            <w:color w:val="376F62"/>
            <w:w w:val="90"/>
          </w:rPr>
          <w:t>https://doi.org/10.1021/ja00124a002</w:t>
        </w:r>
      </w:hyperlink>
    </w:p>
    <w:p>
      <w:pPr>
        <w:pStyle w:val="BodyText"/>
        <w:spacing w:before="120"/>
        <w:ind w:left="440"/>
      </w:pPr>
      <w:bookmarkStart w:name="_bookmark38" w:id="110"/>
      <w:bookmarkEnd w:id="110"/>
      <w:r>
        <w:rPr/>
      </w:r>
      <w:r>
        <w:rPr>
          <w:rFonts w:ascii="Times New Roman"/>
          <w:b/>
          <w:w w:val="95"/>
        </w:rPr>
        <w:t>(Steinbach)</w:t>
      </w:r>
      <w:r>
        <w:rPr>
          <w:rFonts w:ascii="Times New Roman"/>
          <w:b/>
          <w:spacing w:val="1"/>
        </w:rPr>
        <w:t> </w:t>
      </w:r>
      <w:r>
        <w:rPr>
          <w:w w:val="95"/>
        </w:rPr>
        <w:t>Steinbach,</w:t>
      </w:r>
      <w:r>
        <w:rPr>
          <w:spacing w:val="7"/>
        </w:rPr>
        <w:t> </w:t>
      </w:r>
      <w:r>
        <w:rPr>
          <w:w w:val="95"/>
        </w:rPr>
        <w:t>Brooks</w:t>
      </w:r>
      <w:r>
        <w:rPr>
          <w:spacing w:val="8"/>
        </w:rPr>
        <w:t> </w:t>
      </w:r>
      <w:r>
        <w:rPr>
          <w:w w:val="95"/>
        </w:rPr>
        <w:t>(1994).</w:t>
      </w:r>
      <w:r>
        <w:rPr>
          <w:spacing w:val="25"/>
        </w:rPr>
        <w:t> </w:t>
      </w:r>
      <w:r>
        <w:rPr>
          <w:w w:val="95"/>
        </w:rPr>
        <w:t>J</w:t>
      </w:r>
      <w:r>
        <w:rPr>
          <w:spacing w:val="7"/>
        </w:rPr>
        <w:t> </w:t>
      </w:r>
      <w:r>
        <w:rPr>
          <w:w w:val="95"/>
        </w:rPr>
        <w:t>Comput</w:t>
      </w:r>
      <w:r>
        <w:rPr>
          <w:spacing w:val="8"/>
        </w:rPr>
        <w:t> </w:t>
      </w:r>
      <w:r>
        <w:rPr>
          <w:w w:val="95"/>
        </w:rPr>
        <w:t>Chem,</w:t>
      </w:r>
      <w:r>
        <w:rPr>
          <w:spacing w:val="7"/>
        </w:rPr>
        <w:t> </w:t>
      </w:r>
      <w:r>
        <w:rPr>
          <w:w w:val="95"/>
        </w:rPr>
        <w:t>15,</w:t>
      </w:r>
      <w:r>
        <w:rPr>
          <w:spacing w:val="7"/>
        </w:rPr>
        <w:t> </w:t>
      </w:r>
      <w:r>
        <w:rPr>
          <w:w w:val="95"/>
        </w:rPr>
        <w:t>667.</w:t>
      </w:r>
      <w:r>
        <w:rPr>
          <w:spacing w:val="25"/>
        </w:rPr>
        <w:t> </w:t>
      </w:r>
      <w:hyperlink r:id="rId75">
        <w:r>
          <w:rPr>
            <w:color w:val="376F62"/>
            <w:spacing w:val="-2"/>
            <w:w w:val="90"/>
          </w:rPr>
          <w:t>https://doi.org/10.1002/jcc.540150702</w:t>
        </w:r>
      </w:hyperlink>
    </w:p>
    <w:p>
      <w:pPr>
        <w:pStyle w:val="BodyText"/>
        <w:spacing w:before="124"/>
        <w:ind w:left="440"/>
      </w:pPr>
      <w:bookmarkStart w:name="_bookmark39" w:id="111"/>
      <w:bookmarkEnd w:id="111"/>
      <w:r>
        <w:rPr/>
      </w:r>
      <w:r>
        <w:rPr>
          <w:rFonts w:ascii="Times New Roman"/>
          <w:b/>
          <w:w w:val="95"/>
        </w:rPr>
        <w:t>(Brooks)</w:t>
      </w:r>
      <w:r>
        <w:rPr>
          <w:rFonts w:ascii="Times New Roman"/>
          <w:b/>
        </w:rPr>
        <w:t> </w:t>
      </w:r>
      <w:r>
        <w:rPr>
          <w:w w:val="95"/>
        </w:rPr>
        <w:t>Brooks,</w:t>
      </w:r>
      <w:r>
        <w:rPr>
          <w:spacing w:val="7"/>
        </w:rPr>
        <w:t> </w:t>
      </w:r>
      <w:r>
        <w:rPr>
          <w:w w:val="95"/>
        </w:rPr>
        <w:t>et</w:t>
      </w:r>
      <w:r>
        <w:rPr>
          <w:spacing w:val="6"/>
        </w:rPr>
        <w:t> </w:t>
      </w:r>
      <w:r>
        <w:rPr>
          <w:w w:val="95"/>
        </w:rPr>
        <w:t>al</w:t>
      </w:r>
      <w:r>
        <w:rPr>
          <w:spacing w:val="7"/>
        </w:rPr>
        <w:t> </w:t>
      </w:r>
      <w:r>
        <w:rPr>
          <w:w w:val="95"/>
        </w:rPr>
        <w:t>(2009).</w:t>
      </w:r>
      <w:r>
        <w:rPr>
          <w:spacing w:val="24"/>
        </w:rPr>
        <w:t> </w:t>
      </w:r>
      <w:r>
        <w:rPr>
          <w:w w:val="95"/>
        </w:rPr>
        <w:t>J</w:t>
      </w:r>
      <w:r>
        <w:rPr>
          <w:spacing w:val="6"/>
        </w:rPr>
        <w:t> </w:t>
      </w:r>
      <w:r>
        <w:rPr>
          <w:w w:val="95"/>
        </w:rPr>
        <w:t>Comput</w:t>
      </w:r>
      <w:r>
        <w:rPr>
          <w:spacing w:val="7"/>
        </w:rPr>
        <w:t> </w:t>
      </w:r>
      <w:r>
        <w:rPr>
          <w:w w:val="95"/>
        </w:rPr>
        <w:t>Chem,</w:t>
      </w:r>
      <w:r>
        <w:rPr>
          <w:spacing w:val="6"/>
        </w:rPr>
        <w:t> </w:t>
      </w:r>
      <w:r>
        <w:rPr>
          <w:w w:val="95"/>
        </w:rPr>
        <w:t>30,</w:t>
      </w:r>
      <w:r>
        <w:rPr>
          <w:spacing w:val="7"/>
        </w:rPr>
        <w:t> </w:t>
      </w:r>
      <w:r>
        <w:rPr>
          <w:w w:val="95"/>
        </w:rPr>
        <w:t>1545.</w:t>
      </w:r>
      <w:r>
        <w:rPr>
          <w:spacing w:val="24"/>
        </w:rPr>
        <w:t> </w:t>
      </w:r>
      <w:hyperlink r:id="rId76">
        <w:r>
          <w:rPr>
            <w:color w:val="376F62"/>
            <w:spacing w:val="-2"/>
            <w:w w:val="90"/>
          </w:rPr>
          <w:t>https://onlinelibrary.wiley.com/doi/10.1002/jcc.21287</w:t>
        </w:r>
      </w:hyperlink>
    </w:p>
    <w:p>
      <w:pPr>
        <w:spacing w:after="0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BodyText"/>
        <w:spacing w:before="1"/>
        <w:ind w:left="440"/>
      </w:pPr>
      <w:bookmarkStart w:name="_bookmark40" w:id="112"/>
      <w:bookmarkEnd w:id="112"/>
      <w:r>
        <w:rPr/>
      </w:r>
      <w:r>
        <w:rPr>
          <w:rFonts w:ascii="Times New Roman"/>
          <w:b/>
          <w:w w:val="95"/>
        </w:rPr>
        <w:t>(Sun)</w:t>
      </w:r>
      <w:r>
        <w:rPr>
          <w:rFonts w:ascii="Times New Roman"/>
          <w:b/>
        </w:rPr>
        <w:t> </w:t>
      </w:r>
      <w:r>
        <w:rPr>
          <w:w w:val="95"/>
        </w:rPr>
        <w:t>Sun</w:t>
      </w:r>
      <w:r>
        <w:rPr>
          <w:spacing w:val="7"/>
        </w:rPr>
        <w:t> </w:t>
      </w:r>
      <w:r>
        <w:rPr>
          <w:w w:val="95"/>
        </w:rPr>
        <w:t>(1998).</w:t>
      </w:r>
      <w:r>
        <w:rPr>
          <w:spacing w:val="25"/>
        </w:rPr>
        <w:t> </w:t>
      </w:r>
      <w:r>
        <w:rPr>
          <w:w w:val="95"/>
        </w:rPr>
        <w:t>J.</w:t>
      </w:r>
      <w:r>
        <w:rPr>
          <w:spacing w:val="7"/>
        </w:rPr>
        <w:t> </w:t>
      </w:r>
      <w:r>
        <w:rPr>
          <w:w w:val="95"/>
        </w:rPr>
        <w:t>Phys.</w:t>
      </w:r>
      <w:r>
        <w:rPr>
          <w:spacing w:val="24"/>
        </w:rPr>
        <w:t> </w:t>
      </w:r>
      <w:r>
        <w:rPr>
          <w:w w:val="95"/>
        </w:rPr>
        <w:t>Chem.</w:t>
      </w:r>
      <w:r>
        <w:rPr>
          <w:spacing w:val="25"/>
        </w:rPr>
        <w:t> </w:t>
      </w:r>
      <w:r>
        <w:rPr>
          <w:w w:val="95"/>
        </w:rPr>
        <w:t>B,</w:t>
      </w:r>
      <w:r>
        <w:rPr>
          <w:spacing w:val="7"/>
        </w:rPr>
        <w:t> </w:t>
      </w:r>
      <w:r>
        <w:rPr>
          <w:w w:val="95"/>
        </w:rPr>
        <w:t>102,</w:t>
      </w:r>
      <w:r>
        <w:rPr>
          <w:spacing w:val="7"/>
        </w:rPr>
        <w:t> </w:t>
      </w:r>
      <w:r>
        <w:rPr>
          <w:w w:val="95"/>
        </w:rPr>
        <w:t>7338-7364.</w:t>
      </w:r>
      <w:r>
        <w:rPr>
          <w:spacing w:val="25"/>
        </w:rPr>
        <w:t> </w:t>
      </w:r>
      <w:hyperlink r:id="rId77">
        <w:r>
          <w:rPr>
            <w:color w:val="376F62"/>
            <w:spacing w:val="-2"/>
            <w:w w:val="90"/>
          </w:rPr>
          <w:t>https://doi.org/10.1021/jp980939v</w:t>
        </w:r>
      </w:hyperlink>
    </w:p>
    <w:p>
      <w:pPr>
        <w:pStyle w:val="BodyText"/>
        <w:spacing w:before="124"/>
        <w:ind w:left="440"/>
      </w:pPr>
      <w:r>
        <w:rPr>
          <w:rFonts w:ascii="Times New Roman"/>
          <w:b/>
          <w:w w:val="95"/>
        </w:rPr>
        <w:t>(Mayo)</w:t>
      </w:r>
      <w:r>
        <w:rPr>
          <w:rFonts w:ascii="Times New Roman"/>
          <w:b/>
          <w:spacing w:val="-1"/>
        </w:rPr>
        <w:t> </w:t>
      </w:r>
      <w:r>
        <w:rPr>
          <w:w w:val="95"/>
        </w:rPr>
        <w:t>Mayo,</w:t>
      </w:r>
      <w:r>
        <w:rPr>
          <w:spacing w:val="5"/>
        </w:rPr>
        <w:t> </w:t>
      </w:r>
      <w:r>
        <w:rPr>
          <w:w w:val="95"/>
        </w:rPr>
        <w:t>Olfason,</w:t>
      </w:r>
      <w:r>
        <w:rPr>
          <w:spacing w:val="5"/>
        </w:rPr>
        <w:t> </w:t>
      </w:r>
      <w:r>
        <w:rPr>
          <w:w w:val="95"/>
        </w:rPr>
        <w:t>Goddard</w:t>
      </w:r>
      <w:r>
        <w:rPr>
          <w:spacing w:val="5"/>
        </w:rPr>
        <w:t> </w:t>
      </w:r>
      <w:r>
        <w:rPr>
          <w:w w:val="95"/>
        </w:rPr>
        <w:t>III</w:t>
      </w:r>
      <w:r>
        <w:rPr>
          <w:spacing w:val="5"/>
        </w:rPr>
        <w:t> </w:t>
      </w:r>
      <w:r>
        <w:rPr>
          <w:w w:val="95"/>
        </w:rPr>
        <w:t>(1990).</w:t>
      </w:r>
      <w:r>
        <w:rPr>
          <w:spacing w:val="22"/>
        </w:rPr>
        <w:t> </w:t>
      </w:r>
      <w:r>
        <w:rPr>
          <w:w w:val="95"/>
        </w:rPr>
        <w:t>J</w:t>
      </w:r>
      <w:r>
        <w:rPr>
          <w:spacing w:val="5"/>
        </w:rPr>
        <w:t> </w:t>
      </w:r>
      <w:r>
        <w:rPr>
          <w:w w:val="95"/>
        </w:rPr>
        <w:t>Phys</w:t>
      </w:r>
      <w:r>
        <w:rPr>
          <w:spacing w:val="5"/>
        </w:rPr>
        <w:t> </w:t>
      </w:r>
      <w:r>
        <w:rPr>
          <w:w w:val="95"/>
        </w:rPr>
        <w:t>Chem,</w:t>
      </w:r>
      <w:r>
        <w:rPr>
          <w:spacing w:val="5"/>
        </w:rPr>
        <w:t> </w:t>
      </w:r>
      <w:r>
        <w:rPr>
          <w:w w:val="95"/>
        </w:rPr>
        <w:t>94,</w:t>
      </w:r>
      <w:r>
        <w:rPr>
          <w:spacing w:val="5"/>
        </w:rPr>
        <w:t> </w:t>
      </w:r>
      <w:r>
        <w:rPr>
          <w:w w:val="95"/>
        </w:rPr>
        <w:t>8897-8909.</w:t>
      </w:r>
      <w:r>
        <w:rPr>
          <w:spacing w:val="22"/>
        </w:rPr>
        <w:t> </w:t>
      </w:r>
      <w:hyperlink r:id="rId78">
        <w:r>
          <w:rPr>
            <w:color w:val="376F62"/>
            <w:spacing w:val="-2"/>
            <w:w w:val="90"/>
          </w:rPr>
          <w:t>https://doi.org/10.1021/j100389a010</w:t>
        </w:r>
      </w:hyperlink>
    </w:p>
    <w:p>
      <w:pPr>
        <w:pStyle w:val="BodyText"/>
        <w:spacing w:before="173"/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AMOEBA and HIPPO force fields" w:id="113"/>
      <w:bookmarkEnd w:id="113"/>
      <w:r>
        <w:rPr>
          <w:b w:val="0"/>
        </w:rPr>
      </w:r>
      <w:r>
        <w:rPr>
          <w:color w:val="20435C"/>
        </w:rPr>
        <w:t>AMOEBA</w:t>
      </w:r>
      <w:r>
        <w:rPr>
          <w:color w:val="20435C"/>
          <w:spacing w:val="-13"/>
        </w:rPr>
        <w:t> </w:t>
      </w:r>
      <w:r>
        <w:rPr>
          <w:color w:val="20435C"/>
        </w:rPr>
        <w:t>and</w:t>
      </w:r>
      <w:r>
        <w:rPr>
          <w:color w:val="20435C"/>
          <w:spacing w:val="-13"/>
        </w:rPr>
        <w:t> </w:t>
      </w:r>
      <w:r>
        <w:rPr>
          <w:color w:val="20435C"/>
        </w:rPr>
        <w:t>HIPPO</w:t>
      </w:r>
      <w:r>
        <w:rPr>
          <w:color w:val="20435C"/>
          <w:spacing w:val="-12"/>
        </w:rPr>
        <w:t> </w:t>
      </w:r>
      <w:r>
        <w:rPr>
          <w:color w:val="20435C"/>
        </w:rPr>
        <w:t>force</w:t>
      </w:r>
      <w:r>
        <w:rPr>
          <w:color w:val="20435C"/>
          <w:spacing w:val="-13"/>
        </w:rPr>
        <w:t> </w:t>
      </w:r>
      <w:r>
        <w:rPr>
          <w:color w:val="20435C"/>
          <w:spacing w:val="-2"/>
        </w:rPr>
        <w:t>fields</w:t>
      </w:r>
    </w:p>
    <w:p>
      <w:pPr>
        <w:pStyle w:val="BodyText"/>
        <w:spacing w:line="244" w:lineRule="auto" w:before="246"/>
        <w:ind w:left="440" w:right="177"/>
        <w:jc w:val="both"/>
      </w:pP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AMOEBA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HIPPO</w:t>
      </w:r>
      <w:r>
        <w:rPr>
          <w:spacing w:val="-7"/>
        </w:rPr>
        <w:t> </w:t>
      </w:r>
      <w:r>
        <w:rPr>
          <w:spacing w:val="-2"/>
        </w:rPr>
        <w:t>polarizable</w:t>
      </w:r>
      <w:r>
        <w:rPr>
          <w:spacing w:val="-7"/>
        </w:rPr>
        <w:t> </w:t>
      </w:r>
      <w:r>
        <w:rPr>
          <w:spacing w:val="-2"/>
        </w:rPr>
        <w:t>force</w:t>
      </w:r>
      <w:r>
        <w:rPr>
          <w:spacing w:val="-7"/>
        </w:rPr>
        <w:t> </w:t>
      </w:r>
      <w:r>
        <w:rPr>
          <w:spacing w:val="-2"/>
        </w:rPr>
        <w:t>fields</w:t>
      </w:r>
      <w:r>
        <w:rPr>
          <w:spacing w:val="-8"/>
        </w:rPr>
        <w:t> </w:t>
      </w:r>
      <w:r>
        <w:rPr>
          <w:spacing w:val="-2"/>
        </w:rPr>
        <w:t>were</w:t>
      </w:r>
      <w:r>
        <w:rPr>
          <w:spacing w:val="-7"/>
        </w:rPr>
        <w:t> </w:t>
      </w:r>
      <w:r>
        <w:rPr>
          <w:spacing w:val="-2"/>
        </w:rPr>
        <w:t>developed</w:t>
      </w:r>
      <w:r>
        <w:rPr>
          <w:spacing w:val="-7"/>
        </w:rPr>
        <w:t> </w:t>
      </w:r>
      <w:r>
        <w:rPr>
          <w:spacing w:val="-2"/>
        </w:rPr>
        <w:t>by</w:t>
      </w:r>
      <w:r>
        <w:rPr>
          <w:spacing w:val="-7"/>
        </w:rPr>
        <w:t> </w:t>
      </w:r>
      <w:r>
        <w:rPr>
          <w:spacing w:val="-2"/>
        </w:rPr>
        <w:t>Jay</w:t>
      </w:r>
      <w:r>
        <w:rPr>
          <w:spacing w:val="-8"/>
        </w:rPr>
        <w:t> </w:t>
      </w:r>
      <w:r>
        <w:rPr>
          <w:spacing w:val="-2"/>
        </w:rPr>
        <w:t>Ponder’s</w:t>
      </w:r>
      <w:r>
        <w:rPr>
          <w:spacing w:val="-7"/>
        </w:rPr>
        <w:t> </w:t>
      </w:r>
      <w:r>
        <w:rPr>
          <w:spacing w:val="-2"/>
        </w:rPr>
        <w:t>group</w:t>
      </w:r>
      <w:r>
        <w:rPr>
          <w:spacing w:val="-7"/>
        </w:rPr>
        <w:t> </w:t>
      </w:r>
      <w:r>
        <w:rPr>
          <w:spacing w:val="-2"/>
        </w:rPr>
        <w:t>at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U</w:t>
      </w:r>
      <w:r>
        <w:rPr>
          <w:spacing w:val="-7"/>
        </w:rPr>
        <w:t> </w:t>
      </w:r>
      <w:r>
        <w:rPr>
          <w:spacing w:val="-2"/>
        </w:rPr>
        <w:t>Washington</w:t>
      </w:r>
      <w:r>
        <w:rPr>
          <w:spacing w:val="-7"/>
        </w:rPr>
        <w:t> </w:t>
      </w:r>
      <w:r>
        <w:rPr>
          <w:spacing w:val="-2"/>
        </w:rPr>
        <w:t>at</w:t>
      </w:r>
      <w:r>
        <w:rPr>
          <w:spacing w:val="-7"/>
        </w:rPr>
        <w:t> </w:t>
      </w:r>
      <w:r>
        <w:rPr>
          <w:spacing w:val="-2"/>
        </w:rPr>
        <w:t>St </w:t>
      </w:r>
      <w:r>
        <w:rPr>
          <w:spacing w:val="-4"/>
        </w:rPr>
        <w:t>Louis.</w:t>
      </w:r>
      <w:r>
        <w:rPr>
          <w:spacing w:val="13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LAMMPS</w:t>
      </w:r>
      <w:r>
        <w:rPr>
          <w:spacing w:val="-5"/>
        </w:rPr>
        <w:t> </w:t>
      </w:r>
      <w:r>
        <w:rPr>
          <w:spacing w:val="-4"/>
        </w:rPr>
        <w:t>implementation</w:t>
      </w:r>
      <w:r>
        <w:rPr>
          <w:spacing w:val="-5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based</w:t>
      </w:r>
      <w:r>
        <w:rPr>
          <w:spacing w:val="-5"/>
        </w:rPr>
        <w:t> </w:t>
      </w:r>
      <w:r>
        <w:rPr>
          <w:spacing w:val="-4"/>
        </w:rPr>
        <w:t>on</w:t>
      </w:r>
      <w:r>
        <w:rPr>
          <w:spacing w:val="-5"/>
        </w:rPr>
        <w:t> </w:t>
      </w:r>
      <w:r>
        <w:rPr>
          <w:spacing w:val="-4"/>
        </w:rPr>
        <w:t>Fortran</w:t>
      </w:r>
      <w:r>
        <w:rPr>
          <w:spacing w:val="-5"/>
        </w:rPr>
        <w:t> </w:t>
      </w:r>
      <w:r>
        <w:rPr>
          <w:spacing w:val="-4"/>
        </w:rPr>
        <w:t>90</w:t>
      </w:r>
      <w:r>
        <w:rPr>
          <w:spacing w:val="-5"/>
        </w:rPr>
        <w:t> </w:t>
      </w:r>
      <w:r>
        <w:rPr>
          <w:spacing w:val="-4"/>
        </w:rPr>
        <w:t>code</w:t>
      </w:r>
      <w:r>
        <w:rPr>
          <w:spacing w:val="-5"/>
        </w:rPr>
        <w:t> </w:t>
      </w:r>
      <w:r>
        <w:rPr>
          <w:spacing w:val="-4"/>
        </w:rPr>
        <w:t>provided</w:t>
      </w:r>
      <w:r>
        <w:rPr>
          <w:spacing w:val="-5"/>
        </w:rPr>
        <w:t> </w:t>
      </w:r>
      <w:r>
        <w:rPr>
          <w:spacing w:val="-4"/>
        </w:rPr>
        <w:t>by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Ponder</w:t>
      </w:r>
      <w:r>
        <w:rPr>
          <w:spacing w:val="-5"/>
        </w:rPr>
        <w:t> </w:t>
      </w:r>
      <w:r>
        <w:rPr>
          <w:spacing w:val="-4"/>
        </w:rPr>
        <w:t>group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their</w:t>
      </w:r>
      <w:r>
        <w:rPr>
          <w:spacing w:val="-5"/>
        </w:rPr>
        <w:t> </w:t>
      </w:r>
      <w:hyperlink r:id="rId79">
        <w:r>
          <w:rPr>
            <w:color w:val="376F62"/>
            <w:spacing w:val="-4"/>
          </w:rPr>
          <w:t>Tinker</w:t>
        </w:r>
        <w:r>
          <w:rPr>
            <w:color w:val="376F62"/>
            <w:spacing w:val="-5"/>
          </w:rPr>
          <w:t> </w:t>
        </w:r>
        <w:r>
          <w:rPr>
            <w:color w:val="376F62"/>
            <w:spacing w:val="-4"/>
          </w:rPr>
          <w:t>MD</w:t>
        </w:r>
      </w:hyperlink>
      <w:r>
        <w:rPr>
          <w:color w:val="376F62"/>
          <w:spacing w:val="-2"/>
        </w:rPr>
        <w:t> </w:t>
      </w:r>
      <w:hyperlink r:id="rId79">
        <w:r>
          <w:rPr>
            <w:color w:val="376F62"/>
            <w:spacing w:val="-2"/>
          </w:rPr>
          <w:t>software</w:t>
        </w:r>
      </w:hyperlink>
      <w:r>
        <w:rPr>
          <w:spacing w:val="-2"/>
        </w:rPr>
        <w:t>.</w:t>
      </w:r>
    </w:p>
    <w:p>
      <w:pPr>
        <w:pStyle w:val="BodyText"/>
        <w:spacing w:line="244" w:lineRule="auto" w:before="120"/>
        <w:ind w:left="439" w:right="178"/>
        <w:jc w:val="both"/>
      </w:pPr>
      <w:r>
        <w:rPr>
          <w:spacing w:val="-4"/>
        </w:rPr>
        <w:t>The current implementation (July 2022) of AMOEBA in LAMMPS matches the version discussed in </w:t>
      </w:r>
      <w:r>
        <w:rPr>
          <w:rFonts w:ascii="Times New Roman"/>
          <w:i/>
          <w:color w:val="355F7B"/>
          <w:spacing w:val="-4"/>
        </w:rPr>
        <w:t>(Ponder)</w:t>
      </w:r>
      <w:r>
        <w:rPr>
          <w:spacing w:val="-4"/>
        </w:rPr>
        <w:t>, </w:t>
      </w:r>
      <w:r>
        <w:rPr>
          <w:rFonts w:ascii="Times New Roman"/>
          <w:i/>
          <w:color w:val="355F7B"/>
          <w:spacing w:val="-4"/>
        </w:rPr>
        <w:t>(Ren)</w:t>
      </w:r>
      <w:r>
        <w:rPr>
          <w:spacing w:val="-4"/>
        </w:rPr>
        <w:t>,</w:t>
      </w:r>
      <w:r>
        <w:rPr>
          <w:spacing w:val="-2"/>
        </w:rPr>
        <w:t> and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2"/>
        </w:rPr>
        <w:t>(Shi)</w:t>
      </w:r>
      <w:r>
        <w:rPr>
          <w:spacing w:val="-2"/>
        </w:rPr>
        <w:t>.</w:t>
      </w:r>
      <w:r>
        <w:rPr>
          <w:spacing w:val="9"/>
        </w:rPr>
        <w:t> </w:t>
      </w:r>
      <w:r>
        <w:rPr>
          <w:spacing w:val="-2"/>
        </w:rPr>
        <w:t>Likewise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current</w:t>
      </w:r>
      <w:r>
        <w:rPr>
          <w:spacing w:val="-5"/>
        </w:rPr>
        <w:t> </w:t>
      </w:r>
      <w:r>
        <w:rPr>
          <w:spacing w:val="-2"/>
        </w:rPr>
        <w:t>implementation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HIPPO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LAMMPS</w:t>
      </w:r>
      <w:r>
        <w:rPr>
          <w:spacing w:val="-5"/>
        </w:rPr>
        <w:t> </w:t>
      </w:r>
      <w:r>
        <w:rPr>
          <w:spacing w:val="-2"/>
        </w:rPr>
        <w:t>matches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version</w:t>
      </w:r>
      <w:r>
        <w:rPr>
          <w:spacing w:val="-5"/>
        </w:rPr>
        <w:t> </w:t>
      </w:r>
      <w:r>
        <w:rPr>
          <w:spacing w:val="-2"/>
        </w:rPr>
        <w:t>discussed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2"/>
        </w:rPr>
        <w:t>(Rackers)</w:t>
      </w:r>
      <w:r>
        <w:rPr>
          <w:spacing w:val="-2"/>
        </w:rPr>
        <w:t>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spacing w:val="-4"/>
        </w:rPr>
        <w:t>These</w:t>
      </w:r>
      <w:r>
        <w:rPr>
          <w:spacing w:val="-5"/>
        </w:rPr>
        <w:t> </w:t>
      </w:r>
      <w:r>
        <w:rPr>
          <w:spacing w:val="-4"/>
        </w:rPr>
        <w:t>force</w:t>
      </w:r>
      <w:r>
        <w:rPr>
          <w:spacing w:val="-5"/>
        </w:rPr>
        <w:t> </w:t>
      </w:r>
      <w:r>
        <w:rPr>
          <w:spacing w:val="-4"/>
        </w:rPr>
        <w:t>fields</w:t>
      </w:r>
      <w:r>
        <w:rPr>
          <w:spacing w:val="-5"/>
        </w:rPr>
        <w:t> </w:t>
      </w:r>
      <w:r>
        <w:rPr>
          <w:spacing w:val="-4"/>
        </w:rPr>
        <w:t>can</w:t>
      </w:r>
      <w:r>
        <w:rPr>
          <w:spacing w:val="-5"/>
        </w:rPr>
        <w:t> </w:t>
      </w:r>
      <w:r>
        <w:rPr>
          <w:spacing w:val="-4"/>
        </w:rPr>
        <w:t>be</w:t>
      </w:r>
      <w:r>
        <w:rPr>
          <w:spacing w:val="-5"/>
        </w:rPr>
        <w:t> </w:t>
      </w:r>
      <w:r>
        <w:rPr>
          <w:spacing w:val="-4"/>
        </w:rPr>
        <w:t>used</w:t>
      </w:r>
      <w:r>
        <w:rPr>
          <w:spacing w:val="-5"/>
        </w:rPr>
        <w:t> </w:t>
      </w:r>
      <w:r>
        <w:rPr>
          <w:spacing w:val="-4"/>
        </w:rPr>
        <w:t>when</w:t>
      </w:r>
      <w:r>
        <w:rPr>
          <w:spacing w:val="-5"/>
        </w:rPr>
        <w:t> </w:t>
      </w:r>
      <w:r>
        <w:rPr>
          <w:spacing w:val="-4"/>
        </w:rPr>
        <w:t>polarization</w:t>
      </w:r>
      <w:r>
        <w:rPr>
          <w:spacing w:val="-5"/>
        </w:rPr>
        <w:t> </w:t>
      </w:r>
      <w:r>
        <w:rPr>
          <w:spacing w:val="-4"/>
        </w:rPr>
        <w:t>effects</w:t>
      </w:r>
      <w:r>
        <w:rPr>
          <w:spacing w:val="-5"/>
        </w:rPr>
        <w:t> </w:t>
      </w:r>
      <w:r>
        <w:rPr>
          <w:spacing w:val="-4"/>
        </w:rPr>
        <w:t>are</w:t>
      </w:r>
      <w:r>
        <w:rPr>
          <w:spacing w:val="-5"/>
        </w:rPr>
        <w:t> </w:t>
      </w:r>
      <w:r>
        <w:rPr>
          <w:spacing w:val="-4"/>
        </w:rPr>
        <w:t>desired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simulations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water, organic</w:t>
      </w:r>
      <w:r>
        <w:rPr>
          <w:spacing w:val="-5"/>
        </w:rPr>
        <w:t> </w:t>
      </w:r>
      <w:r>
        <w:rPr>
          <w:spacing w:val="-4"/>
        </w:rPr>
        <w:t>molecules, and</w:t>
      </w:r>
      <w:r>
        <w:rPr/>
        <w:t> </w:t>
      </w:r>
      <w:r>
        <w:rPr>
          <w:spacing w:val="-4"/>
        </w:rPr>
        <w:t>biomolecules</w:t>
      </w:r>
      <w:r>
        <w:rPr>
          <w:spacing w:val="-8"/>
        </w:rPr>
        <w:t> </w:t>
      </w:r>
      <w:r>
        <w:rPr>
          <w:spacing w:val="-4"/>
        </w:rPr>
        <w:t>including</w:t>
      </w:r>
      <w:r>
        <w:rPr>
          <w:spacing w:val="-7"/>
        </w:rPr>
        <w:t> </w:t>
      </w:r>
      <w:r>
        <w:rPr>
          <w:spacing w:val="-4"/>
        </w:rPr>
        <w:t>proteins,</w:t>
      </w:r>
      <w:r>
        <w:rPr>
          <w:spacing w:val="-7"/>
        </w:rPr>
        <w:t> </w:t>
      </w:r>
      <w:r>
        <w:rPr>
          <w:spacing w:val="-4"/>
        </w:rPr>
        <w:t>provided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parameterizations</w:t>
      </w:r>
      <w:r>
        <w:rPr>
          <w:spacing w:val="-7"/>
        </w:rPr>
        <w:t> </w:t>
      </w:r>
      <w:r>
        <w:rPr>
          <w:spacing w:val="-4"/>
        </w:rPr>
        <w:t>(Tinker</w:t>
      </w:r>
      <w:r>
        <w:rPr>
          <w:spacing w:val="-7"/>
        </w:rPr>
        <w:t> </w:t>
      </w:r>
      <w:r>
        <w:rPr>
          <w:spacing w:val="-4"/>
        </w:rPr>
        <w:t>PRM</w:t>
      </w:r>
      <w:r>
        <w:rPr>
          <w:spacing w:val="-7"/>
        </w:rPr>
        <w:t> </w:t>
      </w:r>
      <w:r>
        <w:rPr>
          <w:spacing w:val="-4"/>
        </w:rPr>
        <w:t>force</w:t>
      </w:r>
      <w:r>
        <w:rPr>
          <w:spacing w:val="-7"/>
        </w:rPr>
        <w:t> </w:t>
      </w:r>
      <w:r>
        <w:rPr>
          <w:spacing w:val="-4"/>
        </w:rPr>
        <w:t>field</w:t>
      </w:r>
      <w:r>
        <w:rPr>
          <w:spacing w:val="-7"/>
        </w:rPr>
        <w:t> </w:t>
      </w:r>
      <w:r>
        <w:rPr>
          <w:spacing w:val="-4"/>
        </w:rPr>
        <w:t>files)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available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the</w:t>
      </w:r>
      <w:r>
        <w:rPr/>
        <w:t> systems</w:t>
      </w:r>
      <w:r>
        <w:rPr>
          <w:spacing w:val="-12"/>
        </w:rPr>
        <w:t> </w:t>
      </w:r>
      <w:r>
        <w:rPr/>
        <w:t>you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interested</w:t>
      </w:r>
      <w:r>
        <w:rPr>
          <w:spacing w:val="-11"/>
        </w:rPr>
        <w:t> </w:t>
      </w:r>
      <w:r>
        <w:rPr/>
        <w:t>in.</w:t>
      </w:r>
      <w:r>
        <w:rPr>
          <w:spacing w:val="-11"/>
        </w:rPr>
        <w:t> </w:t>
      </w:r>
      <w:r>
        <w:rPr/>
        <w:t>Files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LAMMPS</w:t>
      </w:r>
      <w:r>
        <w:rPr>
          <w:spacing w:val="-11"/>
        </w:rPr>
        <w:t> </w:t>
      </w:r>
      <w:r>
        <w:rPr/>
        <w:t>potentials</w:t>
      </w:r>
      <w:r>
        <w:rPr>
          <w:spacing w:val="-11"/>
        </w:rPr>
        <w:t> </w:t>
      </w:r>
      <w:r>
        <w:rPr/>
        <w:t>directory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“amoeba”</w:t>
      </w:r>
      <w:r>
        <w:rPr>
          <w:spacing w:val="-11"/>
        </w:rPr>
        <w:t> </w:t>
      </w:r>
      <w:r>
        <w:rPr/>
        <w:t>or</w:t>
      </w:r>
      <w:r>
        <w:rPr>
          <w:spacing w:val="-11"/>
        </w:rPr>
        <w:t> </w:t>
      </w:r>
      <w:r>
        <w:rPr/>
        <w:t>“hippo”</w:t>
      </w:r>
      <w:r>
        <w:rPr>
          <w:spacing w:val="-11"/>
        </w:rPr>
        <w:t> </w:t>
      </w:r>
      <w:r>
        <w:rPr/>
        <w:t>suffix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be </w:t>
      </w:r>
      <w:r>
        <w:rPr>
          <w:spacing w:val="-4"/>
        </w:rPr>
        <w:t>used.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Tinker</w:t>
      </w:r>
      <w:r>
        <w:rPr>
          <w:spacing w:val="-7"/>
        </w:rPr>
        <w:t> </w:t>
      </w:r>
      <w:r>
        <w:rPr>
          <w:spacing w:val="-4"/>
        </w:rPr>
        <w:t>distribution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website</w:t>
      </w:r>
      <w:r>
        <w:rPr>
          <w:spacing w:val="-7"/>
        </w:rPr>
        <w:t> </w:t>
      </w:r>
      <w:r>
        <w:rPr>
          <w:spacing w:val="-4"/>
        </w:rPr>
        <w:t>have</w:t>
      </w:r>
      <w:r>
        <w:rPr>
          <w:spacing w:val="-7"/>
        </w:rPr>
        <w:t> </w:t>
      </w:r>
      <w:r>
        <w:rPr>
          <w:spacing w:val="-4"/>
        </w:rPr>
        <w:t>additional</w:t>
      </w:r>
      <w:r>
        <w:rPr>
          <w:spacing w:val="-7"/>
        </w:rPr>
        <w:t> </w:t>
      </w:r>
      <w:r>
        <w:rPr>
          <w:spacing w:val="-4"/>
        </w:rPr>
        <w:t>force</w:t>
      </w:r>
      <w:r>
        <w:rPr>
          <w:spacing w:val="-7"/>
        </w:rPr>
        <w:t> </w:t>
      </w:r>
      <w:r>
        <w:rPr>
          <w:spacing w:val="-4"/>
        </w:rPr>
        <w:t>field</w:t>
      </w:r>
      <w:r>
        <w:rPr>
          <w:spacing w:val="-7"/>
        </w:rPr>
        <w:t> </w:t>
      </w:r>
      <w:r>
        <w:rPr>
          <w:spacing w:val="-4"/>
        </w:rPr>
        <w:t>files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well:</w:t>
      </w:r>
      <w:r>
        <w:rPr>
          <w:spacing w:val="-7"/>
        </w:rPr>
        <w:t> </w:t>
      </w:r>
      <w:hyperlink r:id="rId80">
        <w:r>
          <w:rPr>
            <w:color w:val="376F62"/>
            <w:spacing w:val="-4"/>
          </w:rPr>
          <w:t>https://github.com/TinkerTools/</w:t>
        </w:r>
      </w:hyperlink>
      <w:r>
        <w:rPr>
          <w:color w:val="376F62"/>
          <w:spacing w:val="-2"/>
        </w:rPr>
        <w:t> </w:t>
      </w:r>
      <w:hyperlink r:id="rId80">
        <w:r>
          <w:rPr>
            <w:color w:val="376F62"/>
            <w:spacing w:val="-2"/>
            <w:w w:val="90"/>
          </w:rPr>
          <w:t>tinker/tree/release/params</w:t>
        </w:r>
      </w:hyperlink>
      <w:r>
        <w:rPr>
          <w:spacing w:val="-2"/>
          <w:w w:val="90"/>
        </w:rPr>
        <w:t>.</w:t>
      </w:r>
    </w:p>
    <w:p>
      <w:pPr>
        <w:pStyle w:val="BodyText"/>
        <w:spacing w:line="244" w:lineRule="auto" w:before="120"/>
        <w:ind w:left="439" w:right="177"/>
        <w:jc w:val="both"/>
      </w:pPr>
      <w:r>
        <w:rPr/>
        <w:t>Note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currently,</w:t>
      </w:r>
      <w:r>
        <w:rPr>
          <w:spacing w:val="-9"/>
        </w:rPr>
        <w:t> </w:t>
      </w:r>
      <w:r>
        <w:rPr/>
        <w:t>HIPPO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only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used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water</w:t>
      </w:r>
      <w:r>
        <w:rPr>
          <w:spacing w:val="-11"/>
        </w:rPr>
        <w:t> </w:t>
      </w:r>
      <w:r>
        <w:rPr/>
        <w:t>systems,</w:t>
      </w:r>
      <w:r>
        <w:rPr>
          <w:spacing w:val="-8"/>
        </w:rPr>
        <w:t> </w:t>
      </w:r>
      <w:r>
        <w:rPr/>
        <w:t>but</w:t>
      </w:r>
      <w:r>
        <w:rPr>
          <w:spacing w:val="-11"/>
        </w:rPr>
        <w:t> </w:t>
      </w:r>
      <w:r>
        <w:rPr/>
        <w:t>HIPPO</w:t>
      </w:r>
      <w:r>
        <w:rPr>
          <w:spacing w:val="-11"/>
        </w:rPr>
        <w:t> </w:t>
      </w:r>
      <w:r>
        <w:rPr/>
        <w:t>files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variety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small</w:t>
      </w:r>
      <w:r>
        <w:rPr>
          <w:spacing w:val="-11"/>
        </w:rPr>
        <w:t> </w:t>
      </w:r>
      <w:r>
        <w:rPr/>
        <w:t>organic</w:t>
      </w:r>
      <w:r>
        <w:rPr>
          <w:spacing w:val="-10"/>
        </w:rPr>
        <w:t> </w:t>
      </w:r>
      <w:r>
        <w:rPr/>
        <w:t>and </w:t>
      </w:r>
      <w:r>
        <w:rPr>
          <w:spacing w:val="-4"/>
        </w:rPr>
        <w:t>biomolecules are in preparation by the Ponder group.</w:t>
      </w:r>
      <w:r>
        <w:rPr>
          <w:spacing w:val="16"/>
        </w:rPr>
        <w:t> </w:t>
      </w:r>
      <w:r>
        <w:rPr>
          <w:spacing w:val="-4"/>
        </w:rPr>
        <w:t>Those force field files will be included in the LAMMPS distri-</w:t>
      </w:r>
      <w:r>
        <w:rPr/>
        <w:t> bution when available.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use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AMOEBA</w:t>
      </w:r>
      <w:r>
        <w:rPr>
          <w:spacing w:val="-5"/>
        </w:rPr>
        <w:t> </w:t>
      </w:r>
      <w:r>
        <w:rPr>
          <w:spacing w:val="-4"/>
        </w:rPr>
        <w:t>or</w:t>
      </w:r>
      <w:r>
        <w:rPr>
          <w:spacing w:val="-5"/>
        </w:rPr>
        <w:t> </w:t>
      </w:r>
      <w:r>
        <w:rPr>
          <w:spacing w:val="-4"/>
        </w:rPr>
        <w:t>HIPPO</w:t>
      </w:r>
      <w:r>
        <w:rPr>
          <w:spacing w:val="-5"/>
        </w:rPr>
        <w:t> </w:t>
      </w:r>
      <w:r>
        <w:rPr>
          <w:spacing w:val="-4"/>
        </w:rPr>
        <w:t>force</w:t>
      </w:r>
      <w:r>
        <w:rPr>
          <w:spacing w:val="-5"/>
        </w:rPr>
        <w:t> </w:t>
      </w:r>
      <w:r>
        <w:rPr>
          <w:spacing w:val="-4"/>
        </w:rPr>
        <w:t>fields, a</w:t>
      </w:r>
      <w:r>
        <w:rPr>
          <w:spacing w:val="-5"/>
        </w:rPr>
        <w:t> </w:t>
      </w:r>
      <w:r>
        <w:rPr>
          <w:spacing w:val="-4"/>
        </w:rPr>
        <w:t>simulation</w:t>
      </w:r>
      <w:r>
        <w:rPr>
          <w:spacing w:val="-5"/>
        </w:rPr>
        <w:t> </w:t>
      </w:r>
      <w:r>
        <w:rPr>
          <w:spacing w:val="-4"/>
        </w:rPr>
        <w:t>must</w:t>
      </w:r>
      <w:r>
        <w:rPr>
          <w:spacing w:val="-5"/>
        </w:rPr>
        <w:t> </w:t>
      </w:r>
      <w:r>
        <w:rPr>
          <w:spacing w:val="-4"/>
        </w:rPr>
        <w:t>be</w:t>
      </w:r>
      <w:r>
        <w:rPr>
          <w:spacing w:val="-5"/>
        </w:rPr>
        <w:t> </w:t>
      </w:r>
      <w:r>
        <w:rPr>
          <w:spacing w:val="-4"/>
        </w:rPr>
        <w:t>3d, and</w:t>
      </w:r>
      <w:r>
        <w:rPr>
          <w:spacing w:val="-5"/>
        </w:rPr>
        <w:t> </w:t>
      </w:r>
      <w:r>
        <w:rPr>
          <w:spacing w:val="-4"/>
        </w:rPr>
        <w:t>fully</w:t>
      </w:r>
      <w:r>
        <w:rPr>
          <w:spacing w:val="-5"/>
        </w:rPr>
        <w:t> </w:t>
      </w:r>
      <w:r>
        <w:rPr>
          <w:spacing w:val="-4"/>
        </w:rPr>
        <w:t>periodic</w:t>
      </w:r>
      <w:r>
        <w:rPr>
          <w:spacing w:val="-5"/>
        </w:rPr>
        <w:t> </w:t>
      </w:r>
      <w:r>
        <w:rPr>
          <w:spacing w:val="-4"/>
        </w:rPr>
        <w:t>or</w:t>
      </w:r>
      <w:r>
        <w:rPr>
          <w:spacing w:val="-5"/>
        </w:rPr>
        <w:t> </w:t>
      </w:r>
      <w:r>
        <w:rPr>
          <w:spacing w:val="-4"/>
        </w:rPr>
        <w:t>fully</w:t>
      </w:r>
      <w:r>
        <w:rPr>
          <w:spacing w:val="-5"/>
        </w:rPr>
        <w:t> </w:t>
      </w:r>
      <w:r>
        <w:rPr>
          <w:spacing w:val="-4"/>
        </w:rPr>
        <w:t>non-periodic, and</w:t>
      </w:r>
      <w:r>
        <w:rPr>
          <w:spacing w:val="-5"/>
        </w:rPr>
        <w:t> </w:t>
      </w:r>
      <w:r>
        <w:rPr>
          <w:spacing w:val="-4"/>
        </w:rPr>
        <w:t>use</w:t>
      </w:r>
      <w:r>
        <w:rPr/>
        <w:t> an</w:t>
      </w:r>
      <w:r>
        <w:rPr>
          <w:spacing w:val="-12"/>
        </w:rPr>
        <w:t> </w:t>
      </w:r>
      <w:r>
        <w:rPr/>
        <w:t>orthogonal</w:t>
      </w:r>
      <w:r>
        <w:rPr>
          <w:spacing w:val="-11"/>
        </w:rPr>
        <w:t> </w:t>
      </w:r>
      <w:r>
        <w:rPr/>
        <w:t>(not</w:t>
      </w:r>
      <w:r>
        <w:rPr>
          <w:spacing w:val="-11"/>
        </w:rPr>
        <w:t> </w:t>
      </w:r>
      <w:r>
        <w:rPr/>
        <w:t>triclinic)</w:t>
      </w:r>
      <w:r>
        <w:rPr>
          <w:spacing w:val="-11"/>
        </w:rPr>
        <w:t> </w:t>
      </w:r>
      <w:r>
        <w:rPr/>
        <w:t>simulation</w:t>
      </w:r>
      <w:r>
        <w:rPr>
          <w:spacing w:val="-11"/>
        </w:rPr>
        <w:t> </w:t>
      </w:r>
      <w:r>
        <w:rPr/>
        <w:t>box.</w:t>
      </w:r>
    </w:p>
    <w:p>
      <w:pPr>
        <w:pStyle w:val="BodyText"/>
        <w:spacing w:before="2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8256">
                <wp:simplePos x="0" y="0"/>
                <wp:positionH relativeFrom="page">
                  <wp:posOffset>914400</wp:posOffset>
                </wp:positionH>
                <wp:positionV relativeFrom="paragraph">
                  <wp:posOffset>150849</wp:posOffset>
                </wp:positionV>
                <wp:extent cx="5943600" cy="1270"/>
                <wp:effectExtent l="0" t="0" r="0" b="0"/>
                <wp:wrapTopAndBottom/>
                <wp:docPr id="486" name="Graphic 4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6" name="Graphic 486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1.877908pt;width:468pt;height:.1pt;mso-position-horizontal-relative:page;mso-position-vertical-relative:paragraph;z-index:-15668224;mso-wrap-distance-left:0;mso-wrap-distance-right:0" id="docshape443" coordorigin="1440,238" coordsize="9360,0" path="m1440,238l10800,238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68"/>
      </w:pPr>
    </w:p>
    <w:p>
      <w:pPr>
        <w:pStyle w:val="BodyText"/>
        <w:spacing w:line="244" w:lineRule="auto" w:before="1"/>
        <w:ind w:left="440" w:right="177"/>
        <w:jc w:val="both"/>
      </w:pP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AMOEBA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HIPPO</w:t>
      </w:r>
      <w:r>
        <w:rPr>
          <w:spacing w:val="-9"/>
        </w:rPr>
        <w:t> </w:t>
      </w:r>
      <w:r>
        <w:rPr>
          <w:spacing w:val="-2"/>
        </w:rPr>
        <w:t>force</w:t>
      </w:r>
      <w:r>
        <w:rPr>
          <w:spacing w:val="-9"/>
        </w:rPr>
        <w:t> </w:t>
      </w:r>
      <w:r>
        <w:rPr>
          <w:spacing w:val="-2"/>
        </w:rPr>
        <w:t>fields</w:t>
      </w:r>
      <w:r>
        <w:rPr>
          <w:spacing w:val="-9"/>
        </w:rPr>
        <w:t> </w:t>
      </w:r>
      <w:r>
        <w:rPr>
          <w:spacing w:val="-2"/>
        </w:rPr>
        <w:t>contain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following</w:t>
      </w:r>
      <w:r>
        <w:rPr>
          <w:spacing w:val="-9"/>
        </w:rPr>
        <w:t> </w:t>
      </w:r>
      <w:r>
        <w:rPr>
          <w:spacing w:val="-2"/>
        </w:rPr>
        <w:t>terms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their</w:t>
      </w:r>
      <w:r>
        <w:rPr>
          <w:spacing w:val="-9"/>
        </w:rPr>
        <w:t> </w:t>
      </w:r>
      <w:r>
        <w:rPr>
          <w:spacing w:val="-2"/>
        </w:rPr>
        <w:t>energy</w:t>
      </w:r>
      <w:r>
        <w:rPr>
          <w:spacing w:val="-9"/>
        </w:rPr>
        <w:t> </w:t>
      </w:r>
      <w:r>
        <w:rPr>
          <w:spacing w:val="-2"/>
        </w:rPr>
        <w:t>(U)</w:t>
      </w:r>
      <w:r>
        <w:rPr>
          <w:spacing w:val="-9"/>
        </w:rPr>
        <w:t> </w:t>
      </w:r>
      <w:r>
        <w:rPr>
          <w:spacing w:val="-2"/>
        </w:rPr>
        <w:t>computation.</w:t>
      </w:r>
      <w:r>
        <w:rPr>
          <w:spacing w:val="13"/>
        </w:rPr>
        <w:t> </w:t>
      </w:r>
      <w:r>
        <w:rPr>
          <w:spacing w:val="-2"/>
        </w:rPr>
        <w:t>Further</w:t>
      </w:r>
      <w:r>
        <w:rPr>
          <w:spacing w:val="-9"/>
        </w:rPr>
        <w:t> </w:t>
      </w:r>
      <w:r>
        <w:rPr>
          <w:spacing w:val="-2"/>
        </w:rPr>
        <w:t>details </w:t>
      </w:r>
      <w:r>
        <w:rPr/>
        <w:t>for</w:t>
      </w:r>
      <w:r>
        <w:rPr>
          <w:spacing w:val="-11"/>
        </w:rPr>
        <w:t> </w:t>
      </w:r>
      <w:r>
        <w:rPr/>
        <w:t>AMOEBA</w:t>
      </w:r>
      <w:r>
        <w:rPr>
          <w:spacing w:val="-11"/>
        </w:rPr>
        <w:t> </w:t>
      </w:r>
      <w:r>
        <w:rPr/>
        <w:t>equations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(Ponder)</w:t>
      </w:r>
      <w:r>
        <w:rPr/>
        <w:t>,</w:t>
      </w:r>
      <w:r>
        <w:rPr>
          <w:spacing w:val="-11"/>
        </w:rPr>
        <w:t> </w:t>
      </w:r>
      <w:r>
        <w:rPr/>
        <w:t>further</w:t>
      </w:r>
      <w:r>
        <w:rPr>
          <w:spacing w:val="-11"/>
        </w:rPr>
        <w:t> </w:t>
      </w:r>
      <w:r>
        <w:rPr/>
        <w:t>details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HIPPO</w:t>
      </w:r>
      <w:r>
        <w:rPr>
          <w:spacing w:val="-11"/>
        </w:rPr>
        <w:t> </w:t>
      </w:r>
      <w:r>
        <w:rPr/>
        <w:t>equations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(Rackers)</w:t>
      </w:r>
      <w:r>
        <w:rPr/>
        <w:t>.</w:t>
      </w:r>
    </w:p>
    <w:p>
      <w:pPr>
        <w:spacing w:before="193"/>
        <w:ind w:left="2782" w:right="0" w:firstLine="0"/>
        <w:jc w:val="left"/>
        <w:rPr>
          <w:rFonts w:ascii="Times New Roman"/>
          <w:i/>
          <w:sz w:val="14"/>
        </w:rPr>
      </w:pPr>
      <w:r>
        <w:rPr>
          <w:rFonts w:ascii="Times New Roman"/>
          <w:i/>
          <w:position w:val="3"/>
          <w:sz w:val="20"/>
        </w:rPr>
        <w:t>U</w:t>
      </w:r>
      <w:r>
        <w:rPr>
          <w:rFonts w:ascii="Times New Roman"/>
          <w:i/>
          <w:spacing w:val="24"/>
          <w:position w:val="3"/>
          <w:sz w:val="20"/>
        </w:rPr>
        <w:t> </w:t>
      </w:r>
      <w:r>
        <w:rPr>
          <w:rFonts w:ascii="Times New Roman"/>
          <w:position w:val="3"/>
          <w:sz w:val="20"/>
        </w:rPr>
        <w:t>=</w:t>
      </w:r>
      <w:r>
        <w:rPr>
          <w:rFonts w:ascii="Times New Roman"/>
          <w:spacing w:val="-4"/>
          <w:position w:val="3"/>
          <w:sz w:val="20"/>
        </w:rPr>
        <w:t> </w:t>
      </w:r>
      <w:r>
        <w:rPr>
          <w:rFonts w:ascii="Times New Roman"/>
          <w:i/>
          <w:position w:val="3"/>
          <w:sz w:val="20"/>
        </w:rPr>
        <w:t>U</w:t>
      </w:r>
      <w:r>
        <w:rPr>
          <w:rFonts w:ascii="Times New Roman"/>
          <w:i/>
          <w:sz w:val="14"/>
        </w:rPr>
        <w:t>intermolecular</w:t>
      </w:r>
      <w:r>
        <w:rPr>
          <w:rFonts w:ascii="Times New Roman"/>
          <w:i/>
          <w:spacing w:val="22"/>
          <w:sz w:val="14"/>
        </w:rPr>
        <w:t> </w:t>
      </w:r>
      <w:r>
        <w:rPr>
          <w:rFonts w:ascii="Times New Roman"/>
          <w:position w:val="3"/>
          <w:sz w:val="20"/>
        </w:rPr>
        <w:t>+</w:t>
      </w:r>
      <w:r>
        <w:rPr>
          <w:rFonts w:ascii="Times New Roman"/>
          <w:spacing w:val="-15"/>
          <w:position w:val="3"/>
          <w:sz w:val="20"/>
        </w:rPr>
        <w:t> </w:t>
      </w:r>
      <w:r>
        <w:rPr>
          <w:rFonts w:ascii="Times New Roman"/>
          <w:i/>
          <w:spacing w:val="-2"/>
          <w:position w:val="3"/>
          <w:sz w:val="20"/>
        </w:rPr>
        <w:t>U</w:t>
      </w:r>
      <w:r>
        <w:rPr>
          <w:rFonts w:ascii="Times New Roman"/>
          <w:i/>
          <w:spacing w:val="-2"/>
          <w:sz w:val="14"/>
        </w:rPr>
        <w:t>intramolecular</w:t>
      </w:r>
    </w:p>
    <w:p>
      <w:pPr>
        <w:spacing w:before="52"/>
        <w:ind w:left="1940" w:right="0" w:firstLine="0"/>
        <w:jc w:val="left"/>
        <w:rPr>
          <w:rFonts w:ascii="Times New Roman"/>
          <w:i/>
          <w:sz w:val="14"/>
        </w:rPr>
      </w:pPr>
      <w:r>
        <w:rPr>
          <w:rFonts w:ascii="Times New Roman"/>
          <w:i/>
          <w:position w:val="3"/>
          <w:sz w:val="20"/>
        </w:rPr>
        <w:t>U</w:t>
      </w:r>
      <w:r>
        <w:rPr>
          <w:rFonts w:ascii="Times New Roman"/>
          <w:i/>
          <w:sz w:val="14"/>
        </w:rPr>
        <w:t>intermolecular</w:t>
      </w:r>
      <w:r>
        <w:rPr>
          <w:rFonts w:ascii="Times New Roman"/>
          <w:i/>
          <w:spacing w:val="35"/>
          <w:sz w:val="14"/>
        </w:rPr>
        <w:t> </w:t>
      </w:r>
      <w:r>
        <w:rPr>
          <w:rFonts w:ascii="Times New Roman"/>
          <w:position w:val="3"/>
          <w:sz w:val="20"/>
        </w:rPr>
        <w:t>=</w:t>
      </w:r>
      <w:r>
        <w:rPr>
          <w:rFonts w:ascii="Times New Roman"/>
          <w:spacing w:val="-4"/>
          <w:position w:val="3"/>
          <w:sz w:val="20"/>
        </w:rPr>
        <w:t> </w:t>
      </w:r>
      <w:r>
        <w:rPr>
          <w:rFonts w:ascii="Times New Roman"/>
          <w:i/>
          <w:position w:val="3"/>
          <w:sz w:val="20"/>
        </w:rPr>
        <w:t>U</w:t>
      </w:r>
      <w:r>
        <w:rPr>
          <w:rFonts w:ascii="Times New Roman"/>
          <w:i/>
          <w:sz w:val="14"/>
        </w:rPr>
        <w:t>hal</w:t>
      </w:r>
      <w:r>
        <w:rPr>
          <w:rFonts w:ascii="Times New Roman"/>
          <w:i/>
          <w:spacing w:val="28"/>
          <w:sz w:val="14"/>
        </w:rPr>
        <w:t> </w:t>
      </w:r>
      <w:r>
        <w:rPr>
          <w:rFonts w:ascii="Times New Roman"/>
          <w:position w:val="3"/>
          <w:sz w:val="20"/>
        </w:rPr>
        <w:t>+</w:t>
      </w:r>
      <w:r>
        <w:rPr>
          <w:rFonts w:ascii="Times New Roman"/>
          <w:spacing w:val="-15"/>
          <w:position w:val="3"/>
          <w:sz w:val="20"/>
        </w:rPr>
        <w:t> </w:t>
      </w:r>
      <w:r>
        <w:rPr>
          <w:rFonts w:ascii="Times New Roman"/>
          <w:i/>
          <w:position w:val="3"/>
          <w:sz w:val="20"/>
        </w:rPr>
        <w:t>U</w:t>
      </w:r>
      <w:r>
        <w:rPr>
          <w:rFonts w:ascii="Times New Roman"/>
          <w:i/>
          <w:sz w:val="14"/>
        </w:rPr>
        <w:t>repulsion</w:t>
      </w:r>
      <w:r>
        <w:rPr>
          <w:rFonts w:ascii="Times New Roman"/>
          <w:i/>
          <w:spacing w:val="20"/>
          <w:sz w:val="14"/>
        </w:rPr>
        <w:t> </w:t>
      </w:r>
      <w:r>
        <w:rPr>
          <w:rFonts w:ascii="Times New Roman"/>
          <w:position w:val="3"/>
          <w:sz w:val="20"/>
        </w:rPr>
        <w:t>+</w:t>
      </w:r>
      <w:r>
        <w:rPr>
          <w:rFonts w:ascii="Times New Roman"/>
          <w:spacing w:val="-15"/>
          <w:position w:val="3"/>
          <w:sz w:val="20"/>
        </w:rPr>
        <w:t> </w:t>
      </w:r>
      <w:r>
        <w:rPr>
          <w:rFonts w:ascii="Times New Roman"/>
          <w:i/>
          <w:position w:val="3"/>
          <w:sz w:val="20"/>
        </w:rPr>
        <w:t>U</w:t>
      </w:r>
      <w:r>
        <w:rPr>
          <w:rFonts w:ascii="Times New Roman"/>
          <w:i/>
          <w:sz w:val="14"/>
        </w:rPr>
        <w:t>dispersion</w:t>
      </w:r>
      <w:r>
        <w:rPr>
          <w:rFonts w:ascii="Times New Roman"/>
          <w:i/>
          <w:spacing w:val="21"/>
          <w:sz w:val="14"/>
        </w:rPr>
        <w:t> </w:t>
      </w:r>
      <w:r>
        <w:rPr>
          <w:rFonts w:ascii="Times New Roman"/>
          <w:position w:val="3"/>
          <w:sz w:val="20"/>
        </w:rPr>
        <w:t>+</w:t>
      </w:r>
      <w:r>
        <w:rPr>
          <w:rFonts w:ascii="Times New Roman"/>
          <w:spacing w:val="-15"/>
          <w:position w:val="3"/>
          <w:sz w:val="20"/>
        </w:rPr>
        <w:t> </w:t>
      </w:r>
      <w:r>
        <w:rPr>
          <w:rFonts w:ascii="Times New Roman"/>
          <w:i/>
          <w:position w:val="3"/>
          <w:sz w:val="20"/>
        </w:rPr>
        <w:t>U</w:t>
      </w:r>
      <w:r>
        <w:rPr>
          <w:rFonts w:ascii="Times New Roman"/>
          <w:i/>
          <w:sz w:val="14"/>
        </w:rPr>
        <w:t>multipole</w:t>
      </w:r>
      <w:r>
        <w:rPr>
          <w:rFonts w:ascii="Times New Roman"/>
          <w:i/>
          <w:spacing w:val="20"/>
          <w:sz w:val="14"/>
        </w:rPr>
        <w:t> </w:t>
      </w:r>
      <w:r>
        <w:rPr>
          <w:rFonts w:ascii="Times New Roman"/>
          <w:position w:val="3"/>
          <w:sz w:val="20"/>
        </w:rPr>
        <w:t>+</w:t>
      </w:r>
      <w:r>
        <w:rPr>
          <w:rFonts w:ascii="Times New Roman"/>
          <w:spacing w:val="-15"/>
          <w:position w:val="3"/>
          <w:sz w:val="20"/>
        </w:rPr>
        <w:t> </w:t>
      </w:r>
      <w:r>
        <w:rPr>
          <w:rFonts w:ascii="Times New Roman"/>
          <w:i/>
          <w:position w:val="3"/>
          <w:sz w:val="20"/>
        </w:rPr>
        <w:t>U</w:t>
      </w:r>
      <w:r>
        <w:rPr>
          <w:rFonts w:ascii="Times New Roman"/>
          <w:i/>
          <w:sz w:val="14"/>
        </w:rPr>
        <w:t>polar</w:t>
      </w:r>
      <w:r>
        <w:rPr>
          <w:rFonts w:ascii="Times New Roman"/>
          <w:i/>
          <w:spacing w:val="24"/>
          <w:sz w:val="14"/>
        </w:rPr>
        <w:t> </w:t>
      </w:r>
      <w:r>
        <w:rPr>
          <w:rFonts w:ascii="Times New Roman"/>
          <w:position w:val="3"/>
          <w:sz w:val="20"/>
        </w:rPr>
        <w:t>+</w:t>
      </w:r>
      <w:r>
        <w:rPr>
          <w:rFonts w:ascii="Times New Roman"/>
          <w:spacing w:val="-15"/>
          <w:position w:val="3"/>
          <w:sz w:val="20"/>
        </w:rPr>
        <w:t> </w:t>
      </w:r>
      <w:r>
        <w:rPr>
          <w:rFonts w:ascii="Times New Roman"/>
          <w:i/>
          <w:position w:val="3"/>
          <w:sz w:val="20"/>
        </w:rPr>
        <w:t>U</w:t>
      </w:r>
      <w:r>
        <w:rPr>
          <w:rFonts w:ascii="Times New Roman"/>
          <w:i/>
          <w:sz w:val="14"/>
        </w:rPr>
        <w:t>qx</w:t>
      </w:r>
      <w:r>
        <w:rPr>
          <w:rFonts w:ascii="Times New Roman"/>
          <w:i/>
          <w:spacing w:val="-13"/>
          <w:sz w:val="14"/>
        </w:rPr>
        <w:t> </w:t>
      </w:r>
      <w:r>
        <w:rPr>
          <w:rFonts w:ascii="Times New Roman"/>
          <w:i/>
          <w:sz w:val="14"/>
        </w:rPr>
        <w:t>f</w:t>
      </w:r>
      <w:r>
        <w:rPr>
          <w:rFonts w:ascii="Times New Roman"/>
          <w:i/>
          <w:spacing w:val="-15"/>
          <w:sz w:val="14"/>
        </w:rPr>
        <w:t> </w:t>
      </w:r>
      <w:r>
        <w:rPr>
          <w:rFonts w:ascii="Times New Roman"/>
          <w:i/>
          <w:spacing w:val="-5"/>
          <w:sz w:val="14"/>
        </w:rPr>
        <w:t>er</w:t>
      </w:r>
    </w:p>
    <w:p>
      <w:pPr>
        <w:spacing w:before="52"/>
        <w:ind w:left="1934" w:right="0" w:firstLine="0"/>
        <w:jc w:val="left"/>
        <w:rPr>
          <w:rFonts w:ascii="Times New Roman" w:hAnsi="Times New Roman"/>
          <w:i/>
          <w:sz w:val="14"/>
        </w:rPr>
      </w:pPr>
      <w:r>
        <w:rPr>
          <w:rFonts w:ascii="Times New Roman" w:hAnsi="Times New Roman"/>
          <w:i/>
          <w:position w:val="3"/>
          <w:sz w:val="20"/>
        </w:rPr>
        <w:t>U</w:t>
      </w:r>
      <w:r>
        <w:rPr>
          <w:rFonts w:ascii="Times New Roman" w:hAnsi="Times New Roman"/>
          <w:i/>
          <w:sz w:val="14"/>
        </w:rPr>
        <w:t>intramolecular</w:t>
      </w:r>
      <w:r>
        <w:rPr>
          <w:rFonts w:ascii="Times New Roman" w:hAnsi="Times New Roman"/>
          <w:i/>
          <w:spacing w:val="24"/>
          <w:sz w:val="14"/>
        </w:rPr>
        <w:t> </w:t>
      </w:r>
      <w:r>
        <w:rPr>
          <w:rFonts w:ascii="Times New Roman" w:hAnsi="Times New Roman"/>
          <w:position w:val="3"/>
          <w:sz w:val="20"/>
        </w:rPr>
        <w:t>=</w:t>
      </w:r>
      <w:r>
        <w:rPr>
          <w:rFonts w:ascii="Times New Roman" w:hAnsi="Times New Roman"/>
          <w:spacing w:val="-6"/>
          <w:position w:val="3"/>
          <w:sz w:val="20"/>
        </w:rPr>
        <w:t> </w:t>
      </w:r>
      <w:r>
        <w:rPr>
          <w:rFonts w:ascii="Times New Roman" w:hAnsi="Times New Roman"/>
          <w:i/>
          <w:position w:val="3"/>
          <w:sz w:val="20"/>
        </w:rPr>
        <w:t>U</w:t>
      </w:r>
      <w:r>
        <w:rPr>
          <w:rFonts w:ascii="Times New Roman" w:hAnsi="Times New Roman"/>
          <w:i/>
          <w:sz w:val="14"/>
        </w:rPr>
        <w:t>bond</w:t>
      </w:r>
      <w:r>
        <w:rPr>
          <w:rFonts w:ascii="Times New Roman" w:hAnsi="Times New Roman"/>
          <w:i/>
          <w:spacing w:val="24"/>
          <w:sz w:val="14"/>
        </w:rPr>
        <w:t> </w:t>
      </w:r>
      <w:r>
        <w:rPr>
          <w:rFonts w:ascii="Times New Roman" w:hAnsi="Times New Roman"/>
          <w:position w:val="3"/>
          <w:sz w:val="20"/>
        </w:rPr>
        <w:t>+</w:t>
      </w:r>
      <w:r>
        <w:rPr>
          <w:rFonts w:ascii="Times New Roman" w:hAnsi="Times New Roman"/>
          <w:spacing w:val="-16"/>
          <w:position w:val="3"/>
          <w:sz w:val="20"/>
        </w:rPr>
        <w:t> </w:t>
      </w:r>
      <w:r>
        <w:rPr>
          <w:rFonts w:ascii="Times New Roman" w:hAnsi="Times New Roman"/>
          <w:i/>
          <w:position w:val="3"/>
          <w:sz w:val="20"/>
        </w:rPr>
        <w:t>U</w:t>
      </w:r>
      <w:r>
        <w:rPr>
          <w:rFonts w:ascii="Times New Roman" w:hAnsi="Times New Roman"/>
          <w:i/>
          <w:sz w:val="14"/>
        </w:rPr>
        <w:t>angle</w:t>
      </w:r>
      <w:r>
        <w:rPr>
          <w:rFonts w:ascii="Times New Roman" w:hAnsi="Times New Roman"/>
          <w:i/>
          <w:spacing w:val="17"/>
          <w:sz w:val="14"/>
        </w:rPr>
        <w:t> </w:t>
      </w:r>
      <w:r>
        <w:rPr>
          <w:rFonts w:ascii="Times New Roman" w:hAnsi="Times New Roman"/>
          <w:position w:val="3"/>
          <w:sz w:val="20"/>
        </w:rPr>
        <w:t>+</w:t>
      </w:r>
      <w:r>
        <w:rPr>
          <w:rFonts w:ascii="Times New Roman" w:hAnsi="Times New Roman"/>
          <w:spacing w:val="-16"/>
          <w:position w:val="3"/>
          <w:sz w:val="20"/>
        </w:rPr>
        <w:t> </w:t>
      </w:r>
      <w:r>
        <w:rPr>
          <w:rFonts w:ascii="Times New Roman" w:hAnsi="Times New Roman"/>
          <w:i/>
          <w:position w:val="3"/>
          <w:sz w:val="20"/>
        </w:rPr>
        <w:t>U</w:t>
      </w:r>
      <w:r>
        <w:rPr>
          <w:rFonts w:ascii="Times New Roman" w:hAnsi="Times New Roman"/>
          <w:i/>
          <w:sz w:val="14"/>
        </w:rPr>
        <w:t>torsion</w:t>
      </w:r>
      <w:r>
        <w:rPr>
          <w:rFonts w:ascii="Times New Roman" w:hAnsi="Times New Roman"/>
          <w:i/>
          <w:spacing w:val="18"/>
          <w:sz w:val="14"/>
        </w:rPr>
        <w:t> </w:t>
      </w:r>
      <w:r>
        <w:rPr>
          <w:rFonts w:ascii="Times New Roman" w:hAnsi="Times New Roman"/>
          <w:position w:val="3"/>
          <w:sz w:val="20"/>
        </w:rPr>
        <w:t>+</w:t>
      </w:r>
      <w:r>
        <w:rPr>
          <w:rFonts w:ascii="Times New Roman" w:hAnsi="Times New Roman"/>
          <w:spacing w:val="-16"/>
          <w:position w:val="3"/>
          <w:sz w:val="20"/>
        </w:rPr>
        <w:t> </w:t>
      </w:r>
      <w:r>
        <w:rPr>
          <w:rFonts w:ascii="Times New Roman" w:hAnsi="Times New Roman"/>
          <w:i/>
          <w:position w:val="3"/>
          <w:sz w:val="20"/>
        </w:rPr>
        <w:t>U</w:t>
      </w:r>
      <w:r>
        <w:rPr>
          <w:rFonts w:ascii="Times New Roman" w:hAnsi="Times New Roman"/>
          <w:i/>
          <w:sz w:val="14"/>
        </w:rPr>
        <w:t>oop</w:t>
      </w:r>
      <w:r>
        <w:rPr>
          <w:rFonts w:ascii="Times New Roman" w:hAnsi="Times New Roman"/>
          <w:i/>
          <w:spacing w:val="17"/>
          <w:sz w:val="14"/>
        </w:rPr>
        <w:t> </w:t>
      </w:r>
      <w:r>
        <w:rPr>
          <w:rFonts w:ascii="Times New Roman" w:hAnsi="Times New Roman"/>
          <w:position w:val="3"/>
          <w:sz w:val="20"/>
        </w:rPr>
        <w:t>+</w:t>
      </w:r>
      <w:r>
        <w:rPr>
          <w:rFonts w:ascii="Times New Roman" w:hAnsi="Times New Roman"/>
          <w:spacing w:val="-16"/>
          <w:position w:val="3"/>
          <w:sz w:val="20"/>
        </w:rPr>
        <w:t> </w:t>
      </w:r>
      <w:r>
        <w:rPr>
          <w:rFonts w:ascii="Times New Roman" w:hAnsi="Times New Roman"/>
          <w:i/>
          <w:position w:val="3"/>
          <w:sz w:val="20"/>
        </w:rPr>
        <w:t>U</w:t>
      </w:r>
      <w:r>
        <w:rPr>
          <w:rFonts w:ascii="Times New Roman" w:hAnsi="Times New Roman"/>
          <w:i/>
          <w:sz w:val="14"/>
        </w:rPr>
        <w:t>bθ</w:t>
      </w:r>
      <w:r>
        <w:rPr>
          <w:rFonts w:ascii="Times New Roman" w:hAnsi="Times New Roman"/>
          <w:i/>
          <w:spacing w:val="33"/>
          <w:sz w:val="14"/>
        </w:rPr>
        <w:t> </w:t>
      </w:r>
      <w:r>
        <w:rPr>
          <w:rFonts w:ascii="Times New Roman" w:hAnsi="Times New Roman"/>
          <w:position w:val="3"/>
          <w:sz w:val="20"/>
        </w:rPr>
        <w:t>+</w:t>
      </w:r>
      <w:r>
        <w:rPr>
          <w:rFonts w:ascii="Times New Roman" w:hAnsi="Times New Roman"/>
          <w:spacing w:val="-16"/>
          <w:position w:val="3"/>
          <w:sz w:val="20"/>
        </w:rPr>
        <w:t> </w:t>
      </w:r>
      <w:r>
        <w:rPr>
          <w:rFonts w:ascii="Times New Roman" w:hAnsi="Times New Roman"/>
          <w:i/>
          <w:position w:val="3"/>
          <w:sz w:val="20"/>
        </w:rPr>
        <w:t>U</w:t>
      </w:r>
      <w:r>
        <w:rPr>
          <w:rFonts w:ascii="Times New Roman" w:hAnsi="Times New Roman"/>
          <w:i/>
          <w:sz w:val="14"/>
        </w:rPr>
        <w:t>UB</w:t>
      </w:r>
      <w:r>
        <w:rPr>
          <w:rFonts w:ascii="Times New Roman" w:hAnsi="Times New Roman"/>
          <w:i/>
          <w:spacing w:val="18"/>
          <w:sz w:val="14"/>
        </w:rPr>
        <w:t> </w:t>
      </w:r>
      <w:r>
        <w:rPr>
          <w:rFonts w:ascii="Times New Roman" w:hAnsi="Times New Roman"/>
          <w:position w:val="3"/>
          <w:sz w:val="20"/>
        </w:rPr>
        <w:t>+</w:t>
      </w:r>
      <w:r>
        <w:rPr>
          <w:rFonts w:ascii="Times New Roman" w:hAnsi="Times New Roman"/>
          <w:spacing w:val="-16"/>
          <w:position w:val="3"/>
          <w:sz w:val="20"/>
        </w:rPr>
        <w:t> </w:t>
      </w:r>
      <w:r>
        <w:rPr>
          <w:rFonts w:ascii="Times New Roman" w:hAnsi="Times New Roman"/>
          <w:i/>
          <w:position w:val="3"/>
          <w:sz w:val="20"/>
        </w:rPr>
        <w:t>U</w:t>
      </w:r>
      <w:r>
        <w:rPr>
          <w:rFonts w:ascii="Times New Roman" w:hAnsi="Times New Roman"/>
          <w:i/>
          <w:sz w:val="14"/>
        </w:rPr>
        <w:t>pitorsion</w:t>
      </w:r>
      <w:r>
        <w:rPr>
          <w:rFonts w:ascii="Times New Roman" w:hAnsi="Times New Roman"/>
          <w:i/>
          <w:spacing w:val="17"/>
          <w:sz w:val="14"/>
        </w:rPr>
        <w:t> </w:t>
      </w:r>
      <w:r>
        <w:rPr>
          <w:rFonts w:ascii="Times New Roman" w:hAnsi="Times New Roman"/>
          <w:position w:val="3"/>
          <w:sz w:val="20"/>
        </w:rPr>
        <w:t>+</w:t>
      </w:r>
      <w:r>
        <w:rPr>
          <w:rFonts w:ascii="Times New Roman" w:hAnsi="Times New Roman"/>
          <w:spacing w:val="-16"/>
          <w:position w:val="3"/>
          <w:sz w:val="20"/>
        </w:rPr>
        <w:t> </w:t>
      </w:r>
      <w:r>
        <w:rPr>
          <w:rFonts w:ascii="Times New Roman" w:hAnsi="Times New Roman"/>
          <w:i/>
          <w:spacing w:val="-2"/>
          <w:position w:val="3"/>
          <w:sz w:val="20"/>
        </w:rPr>
        <w:t>U</w:t>
      </w:r>
      <w:r>
        <w:rPr>
          <w:rFonts w:ascii="Times New Roman" w:hAnsi="Times New Roman"/>
          <w:i/>
          <w:spacing w:val="-2"/>
          <w:sz w:val="14"/>
        </w:rPr>
        <w:t>bitorsion</w:t>
      </w:r>
    </w:p>
    <w:p>
      <w:pPr>
        <w:pStyle w:val="BodyText"/>
        <w:spacing w:before="14"/>
        <w:rPr>
          <w:rFonts w:ascii="Times New Roman"/>
          <w:i/>
          <w:sz w:val="14"/>
        </w:rPr>
      </w:pPr>
    </w:p>
    <w:p>
      <w:pPr>
        <w:spacing w:line="244" w:lineRule="auto" w:before="0"/>
        <w:ind w:left="440" w:right="179" w:firstLine="0"/>
        <w:jc w:val="both"/>
        <w:rPr>
          <w:sz w:val="20"/>
        </w:rPr>
      </w:pPr>
      <w:r>
        <w:rPr>
          <w:sz w:val="20"/>
        </w:rPr>
        <w:t>For</w:t>
      </w:r>
      <w:r>
        <w:rPr>
          <w:spacing w:val="-4"/>
          <w:sz w:val="20"/>
        </w:rPr>
        <w:t> </w:t>
      </w:r>
      <w:r>
        <w:rPr>
          <w:sz w:val="20"/>
        </w:rPr>
        <w:t>intermolecular</w:t>
      </w:r>
      <w:r>
        <w:rPr>
          <w:spacing w:val="-4"/>
          <w:sz w:val="20"/>
        </w:rPr>
        <w:t> </w:t>
      </w:r>
      <w:r>
        <w:rPr>
          <w:sz w:val="20"/>
        </w:rPr>
        <w:t>terms,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AMOEBA</w:t>
      </w:r>
      <w:r>
        <w:rPr>
          <w:spacing w:val="-4"/>
          <w:sz w:val="20"/>
        </w:rPr>
        <w:t> </w:t>
      </w:r>
      <w:r>
        <w:rPr>
          <w:sz w:val="20"/>
        </w:rPr>
        <w:t>force</w:t>
      </w:r>
      <w:r>
        <w:rPr>
          <w:spacing w:val="-4"/>
          <w:sz w:val="20"/>
        </w:rPr>
        <w:t> </w:t>
      </w:r>
      <w:r>
        <w:rPr>
          <w:sz w:val="20"/>
        </w:rPr>
        <w:t>field</w:t>
      </w:r>
      <w:r>
        <w:rPr>
          <w:spacing w:val="-4"/>
          <w:sz w:val="20"/>
        </w:rPr>
        <w:t> </w:t>
      </w:r>
      <w:r>
        <w:rPr>
          <w:sz w:val="20"/>
        </w:rPr>
        <w:t>includes</w:t>
      </w:r>
      <w:r>
        <w:rPr>
          <w:spacing w:val="-4"/>
          <w:sz w:val="20"/>
        </w:rPr>
        <w:t> </w:t>
      </w:r>
      <w:r>
        <w:rPr>
          <w:sz w:val="20"/>
        </w:rPr>
        <w:t>only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rFonts w:ascii="Times New Roman"/>
          <w:i/>
          <w:sz w:val="20"/>
        </w:rPr>
        <w:t>U</w:t>
      </w:r>
      <w:r>
        <w:rPr>
          <w:rFonts w:ascii="Times New Roman"/>
          <w:i/>
          <w:sz w:val="20"/>
          <w:vertAlign w:val="subscript"/>
        </w:rPr>
        <w:t>hal</w:t>
      </w:r>
      <w:r>
        <w:rPr>
          <w:sz w:val="20"/>
          <w:vertAlign w:val="baseline"/>
        </w:rPr>
        <w:t>,</w:t>
      </w:r>
      <w:r>
        <w:rPr>
          <w:spacing w:val="-10"/>
          <w:sz w:val="20"/>
          <w:vertAlign w:val="baseline"/>
        </w:rPr>
        <w:t> </w:t>
      </w:r>
      <w:r>
        <w:rPr>
          <w:rFonts w:ascii="Times New Roman"/>
          <w:i/>
          <w:sz w:val="20"/>
          <w:vertAlign w:val="baseline"/>
        </w:rPr>
        <w:t>U</w:t>
      </w:r>
      <w:r>
        <w:rPr>
          <w:rFonts w:ascii="Times New Roman"/>
          <w:i/>
          <w:sz w:val="20"/>
          <w:vertAlign w:val="subscript"/>
        </w:rPr>
        <w:t>multipole</w:t>
      </w:r>
      <w:r>
        <w:rPr>
          <w:sz w:val="20"/>
          <w:vertAlign w:val="baseline"/>
        </w:rPr>
        <w:t>,</w:t>
      </w:r>
      <w:r>
        <w:rPr>
          <w:spacing w:val="-10"/>
          <w:sz w:val="20"/>
          <w:vertAlign w:val="baseline"/>
        </w:rPr>
        <w:t> </w:t>
      </w:r>
      <w:r>
        <w:rPr>
          <w:rFonts w:ascii="Times New Roman"/>
          <w:i/>
          <w:sz w:val="20"/>
          <w:vertAlign w:val="baseline"/>
        </w:rPr>
        <w:t>U</w:t>
      </w:r>
      <w:r>
        <w:rPr>
          <w:rFonts w:ascii="Times New Roman"/>
          <w:i/>
          <w:sz w:val="20"/>
          <w:vertAlign w:val="subscript"/>
        </w:rPr>
        <w:t>polar</w:t>
      </w:r>
      <w:r>
        <w:rPr>
          <w:rFonts w:ascii="Times New Roman"/>
          <w:i/>
          <w:sz w:val="20"/>
          <w:vertAlign w:val="baseline"/>
        </w:rPr>
        <w:t> </w:t>
      </w:r>
      <w:r>
        <w:rPr>
          <w:sz w:val="20"/>
          <w:vertAlign w:val="baseline"/>
        </w:rPr>
        <w:t>terms.</w:t>
      </w:r>
      <w:r>
        <w:rPr>
          <w:spacing w:val="18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HIPPO</w:t>
      </w:r>
      <w:r>
        <w:rPr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force </w:t>
      </w:r>
      <w:r>
        <w:rPr>
          <w:spacing w:val="-4"/>
          <w:sz w:val="20"/>
          <w:vertAlign w:val="baseline"/>
        </w:rPr>
        <w:t>field</w:t>
      </w:r>
      <w:r>
        <w:rPr>
          <w:spacing w:val="-5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includes all but the</w:t>
      </w:r>
      <w:r>
        <w:rPr>
          <w:spacing w:val="-8"/>
          <w:sz w:val="20"/>
          <w:vertAlign w:val="baseline"/>
        </w:rPr>
        <w:t> </w:t>
      </w:r>
      <w:r>
        <w:rPr>
          <w:rFonts w:ascii="Times New Roman"/>
          <w:i/>
          <w:spacing w:val="-4"/>
          <w:sz w:val="20"/>
          <w:vertAlign w:val="baseline"/>
        </w:rPr>
        <w:t>U</w:t>
      </w:r>
      <w:r>
        <w:rPr>
          <w:rFonts w:ascii="Times New Roman"/>
          <w:i/>
          <w:spacing w:val="-4"/>
          <w:sz w:val="20"/>
          <w:vertAlign w:val="subscript"/>
        </w:rPr>
        <w:t>hal</w:t>
      </w:r>
      <w:r>
        <w:rPr>
          <w:rFonts w:ascii="Times New Roman"/>
          <w:i/>
          <w:spacing w:val="10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term.</w:t>
      </w:r>
      <w:r>
        <w:rPr>
          <w:spacing w:val="17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In LAMMPS, these are all computed by the </w:t>
      </w:r>
      <w:r>
        <w:rPr>
          <w:rFonts w:ascii="Times New Roman"/>
          <w:i/>
          <w:color w:val="355F7B"/>
          <w:spacing w:val="-4"/>
          <w:sz w:val="20"/>
          <w:vertAlign w:val="baseline"/>
        </w:rPr>
        <w:t>pair_style</w:t>
      </w:r>
      <w:r>
        <w:rPr>
          <w:rFonts w:ascii="Times New Roman"/>
          <w:i/>
          <w:color w:val="355F7B"/>
          <w:spacing w:val="-8"/>
          <w:sz w:val="20"/>
          <w:vertAlign w:val="baseline"/>
        </w:rPr>
        <w:t> </w:t>
      </w:r>
      <w:r>
        <w:rPr>
          <w:rFonts w:ascii="Times New Roman"/>
          <w:i/>
          <w:color w:val="355F7B"/>
          <w:spacing w:val="-4"/>
          <w:sz w:val="20"/>
          <w:vertAlign w:val="baseline"/>
        </w:rPr>
        <w:t>amoeba</w:t>
      </w:r>
      <w:r>
        <w:rPr>
          <w:rFonts w:ascii="Times New Roman"/>
          <w:i/>
          <w:color w:val="355F7B"/>
          <w:spacing w:val="-8"/>
          <w:sz w:val="20"/>
          <w:vertAlign w:val="baseline"/>
        </w:rPr>
        <w:t> </w:t>
      </w:r>
      <w:r>
        <w:rPr>
          <w:rFonts w:ascii="Times New Roman"/>
          <w:i/>
          <w:color w:val="355F7B"/>
          <w:spacing w:val="-4"/>
          <w:sz w:val="20"/>
          <w:vertAlign w:val="baseline"/>
        </w:rPr>
        <w:t>or</w:t>
      </w:r>
      <w:r>
        <w:rPr>
          <w:rFonts w:ascii="Times New Roman"/>
          <w:i/>
          <w:color w:val="355F7B"/>
          <w:spacing w:val="-8"/>
          <w:sz w:val="20"/>
          <w:vertAlign w:val="baseline"/>
        </w:rPr>
        <w:t> </w:t>
      </w:r>
      <w:r>
        <w:rPr>
          <w:rFonts w:ascii="Times New Roman"/>
          <w:i/>
          <w:color w:val="355F7B"/>
          <w:spacing w:val="-4"/>
          <w:sz w:val="20"/>
          <w:vertAlign w:val="baseline"/>
        </w:rPr>
        <w:t>hippo</w:t>
      </w:r>
      <w:r>
        <w:rPr>
          <w:rFonts w:ascii="Times New Roman"/>
          <w:i/>
          <w:color w:val="355F7B"/>
          <w:spacing w:val="-8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command.</w:t>
      </w:r>
      <w:r>
        <w:rPr>
          <w:sz w:val="20"/>
          <w:vertAlign w:val="baseline"/>
        </w:rPr>
        <w:t> Note</w:t>
      </w:r>
      <w:r>
        <w:rPr>
          <w:spacing w:val="-12"/>
          <w:sz w:val="20"/>
          <w:vertAlign w:val="baseline"/>
        </w:rPr>
        <w:t> </w:t>
      </w:r>
      <w:r>
        <w:rPr>
          <w:sz w:val="20"/>
          <w:vertAlign w:val="baseline"/>
        </w:rPr>
        <w:t>that</w:t>
      </w:r>
      <w:r>
        <w:rPr>
          <w:spacing w:val="-8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-12"/>
          <w:sz w:val="20"/>
          <w:vertAlign w:val="baseline"/>
        </w:rPr>
        <w:t> </w:t>
      </w:r>
      <w:r>
        <w:rPr>
          <w:rFonts w:ascii="Times New Roman"/>
          <w:i/>
          <w:sz w:val="20"/>
          <w:vertAlign w:val="baseline"/>
        </w:rPr>
        <w:t>U</w:t>
      </w:r>
      <w:r>
        <w:rPr>
          <w:rFonts w:ascii="Times New Roman"/>
          <w:i/>
          <w:sz w:val="20"/>
          <w:vertAlign w:val="subscript"/>
        </w:rPr>
        <w:t>multipole</w:t>
      </w:r>
      <w:r>
        <w:rPr>
          <w:rFonts w:ascii="Times New Roman"/>
          <w:i/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and</w:t>
      </w:r>
      <w:r>
        <w:rPr>
          <w:spacing w:val="-12"/>
          <w:sz w:val="20"/>
          <w:vertAlign w:val="baseline"/>
        </w:rPr>
        <w:t> </w:t>
      </w:r>
      <w:r>
        <w:rPr>
          <w:rFonts w:ascii="Times New Roman"/>
          <w:i/>
          <w:sz w:val="20"/>
          <w:vertAlign w:val="baseline"/>
        </w:rPr>
        <w:t>U</w:t>
      </w:r>
      <w:r>
        <w:rPr>
          <w:rFonts w:ascii="Times New Roman"/>
          <w:i/>
          <w:sz w:val="20"/>
          <w:vertAlign w:val="subscript"/>
        </w:rPr>
        <w:t>polar</w:t>
      </w:r>
      <w:r>
        <w:rPr>
          <w:rFonts w:ascii="Times New Roman"/>
          <w:i/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terms</w:t>
      </w:r>
      <w:r>
        <w:rPr>
          <w:spacing w:val="-7"/>
          <w:sz w:val="20"/>
          <w:vertAlign w:val="baseline"/>
        </w:rPr>
        <w:t> </w:t>
      </w:r>
      <w:r>
        <w:rPr>
          <w:sz w:val="20"/>
          <w:vertAlign w:val="baseline"/>
        </w:rPr>
        <w:t>in</w:t>
      </w:r>
      <w:r>
        <w:rPr>
          <w:spacing w:val="-7"/>
          <w:sz w:val="20"/>
          <w:vertAlign w:val="baseline"/>
        </w:rPr>
        <w:t> </w:t>
      </w:r>
      <w:r>
        <w:rPr>
          <w:sz w:val="20"/>
          <w:vertAlign w:val="baseline"/>
        </w:rPr>
        <w:t>this</w:t>
      </w:r>
      <w:r>
        <w:rPr>
          <w:spacing w:val="-7"/>
          <w:sz w:val="20"/>
          <w:vertAlign w:val="baseline"/>
        </w:rPr>
        <w:t> </w:t>
      </w:r>
      <w:r>
        <w:rPr>
          <w:sz w:val="20"/>
          <w:vertAlign w:val="baseline"/>
        </w:rPr>
        <w:t>formula</w:t>
      </w:r>
      <w:r>
        <w:rPr>
          <w:spacing w:val="-7"/>
          <w:sz w:val="20"/>
          <w:vertAlign w:val="baseline"/>
        </w:rPr>
        <w:t> </w:t>
      </w:r>
      <w:r>
        <w:rPr>
          <w:sz w:val="20"/>
          <w:vertAlign w:val="baseline"/>
        </w:rPr>
        <w:t>are</w:t>
      </w:r>
      <w:r>
        <w:rPr>
          <w:spacing w:val="-7"/>
          <w:sz w:val="20"/>
          <w:vertAlign w:val="baseline"/>
        </w:rPr>
        <w:t> </w:t>
      </w:r>
      <w:r>
        <w:rPr>
          <w:sz w:val="20"/>
          <w:vertAlign w:val="baseline"/>
        </w:rPr>
        <w:t>not</w:t>
      </w:r>
      <w:r>
        <w:rPr>
          <w:spacing w:val="-7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-7"/>
          <w:sz w:val="20"/>
          <w:vertAlign w:val="baseline"/>
        </w:rPr>
        <w:t> </w:t>
      </w:r>
      <w:r>
        <w:rPr>
          <w:sz w:val="20"/>
          <w:vertAlign w:val="baseline"/>
        </w:rPr>
        <w:t>same</w:t>
      </w:r>
      <w:r>
        <w:rPr>
          <w:spacing w:val="-7"/>
          <w:sz w:val="20"/>
          <w:vertAlign w:val="baseline"/>
        </w:rPr>
        <w:t> </w:t>
      </w:r>
      <w:r>
        <w:rPr>
          <w:sz w:val="20"/>
          <w:vertAlign w:val="baseline"/>
        </w:rPr>
        <w:t>for</w:t>
      </w:r>
      <w:r>
        <w:rPr>
          <w:spacing w:val="-7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-7"/>
          <w:sz w:val="20"/>
          <w:vertAlign w:val="baseline"/>
        </w:rPr>
        <w:t> </w:t>
      </w:r>
      <w:r>
        <w:rPr>
          <w:sz w:val="20"/>
          <w:vertAlign w:val="baseline"/>
        </w:rPr>
        <w:t>AMOEBA</w:t>
      </w:r>
      <w:r>
        <w:rPr>
          <w:spacing w:val="-7"/>
          <w:sz w:val="20"/>
          <w:vertAlign w:val="baseline"/>
        </w:rPr>
        <w:t> </w:t>
      </w:r>
      <w:r>
        <w:rPr>
          <w:sz w:val="20"/>
          <w:vertAlign w:val="baseline"/>
        </w:rPr>
        <w:t>and</w:t>
      </w:r>
      <w:r>
        <w:rPr>
          <w:spacing w:val="-7"/>
          <w:sz w:val="20"/>
          <w:vertAlign w:val="baseline"/>
        </w:rPr>
        <w:t> </w:t>
      </w:r>
      <w:r>
        <w:rPr>
          <w:sz w:val="20"/>
          <w:vertAlign w:val="baseline"/>
        </w:rPr>
        <w:t>HIPPO</w:t>
      </w:r>
      <w:r>
        <w:rPr>
          <w:spacing w:val="-7"/>
          <w:sz w:val="20"/>
          <w:vertAlign w:val="baseline"/>
        </w:rPr>
        <w:t> </w:t>
      </w:r>
      <w:r>
        <w:rPr>
          <w:sz w:val="20"/>
          <w:vertAlign w:val="baseline"/>
        </w:rPr>
        <w:t>force</w:t>
      </w:r>
      <w:r>
        <w:rPr>
          <w:spacing w:val="-7"/>
          <w:sz w:val="20"/>
          <w:vertAlign w:val="baseline"/>
        </w:rPr>
        <w:t> </w:t>
      </w:r>
      <w:r>
        <w:rPr>
          <w:sz w:val="20"/>
          <w:vertAlign w:val="baseline"/>
        </w:rPr>
        <w:t>fields.</w:t>
      </w:r>
    </w:p>
    <w:p>
      <w:pPr>
        <w:spacing w:line="244" w:lineRule="auto" w:before="120"/>
        <w:ind w:left="440" w:right="177" w:firstLine="0"/>
        <w:jc w:val="both"/>
        <w:rPr>
          <w:sz w:val="20"/>
        </w:rPr>
      </w:pPr>
      <w:r>
        <w:rPr>
          <w:sz w:val="20"/>
        </w:rPr>
        <w:t>For intramolecular terms, the</w:t>
      </w:r>
      <w:r>
        <w:rPr>
          <w:spacing w:val="-3"/>
          <w:sz w:val="20"/>
        </w:rPr>
        <w:t> </w:t>
      </w:r>
      <w:r>
        <w:rPr>
          <w:rFonts w:ascii="Times New Roman" w:hAnsi="Times New Roman"/>
          <w:i/>
          <w:sz w:val="20"/>
        </w:rPr>
        <w:t>U</w:t>
      </w:r>
      <w:r>
        <w:rPr>
          <w:rFonts w:ascii="Times New Roman" w:hAnsi="Times New Roman"/>
          <w:i/>
          <w:sz w:val="20"/>
          <w:vertAlign w:val="subscript"/>
        </w:rPr>
        <w:t>bond</w:t>
      </w:r>
      <w:r>
        <w:rPr>
          <w:sz w:val="20"/>
          <w:vertAlign w:val="baseline"/>
        </w:rPr>
        <w:t>, </w:t>
      </w:r>
      <w:r>
        <w:rPr>
          <w:rFonts w:ascii="Times New Roman" w:hAnsi="Times New Roman"/>
          <w:i/>
          <w:sz w:val="20"/>
          <w:vertAlign w:val="baseline"/>
        </w:rPr>
        <w:t>U</w:t>
      </w:r>
      <w:r>
        <w:rPr>
          <w:rFonts w:ascii="Times New Roman" w:hAnsi="Times New Roman"/>
          <w:i/>
          <w:sz w:val="20"/>
          <w:vertAlign w:val="subscript"/>
        </w:rPr>
        <w:t>angle</w:t>
      </w:r>
      <w:r>
        <w:rPr>
          <w:sz w:val="20"/>
          <w:vertAlign w:val="baseline"/>
        </w:rPr>
        <w:t>, </w:t>
      </w:r>
      <w:r>
        <w:rPr>
          <w:rFonts w:ascii="Times New Roman" w:hAnsi="Times New Roman"/>
          <w:i/>
          <w:sz w:val="20"/>
          <w:vertAlign w:val="baseline"/>
        </w:rPr>
        <w:t>U</w:t>
      </w:r>
      <w:r>
        <w:rPr>
          <w:rFonts w:ascii="Times New Roman" w:hAnsi="Times New Roman"/>
          <w:i/>
          <w:sz w:val="20"/>
          <w:vertAlign w:val="subscript"/>
        </w:rPr>
        <w:t>torsion</w:t>
      </w:r>
      <w:r>
        <w:rPr>
          <w:sz w:val="20"/>
          <w:vertAlign w:val="baseline"/>
        </w:rPr>
        <w:t>, </w:t>
      </w:r>
      <w:r>
        <w:rPr>
          <w:rFonts w:ascii="Times New Roman" w:hAnsi="Times New Roman"/>
          <w:i/>
          <w:sz w:val="20"/>
          <w:vertAlign w:val="baseline"/>
        </w:rPr>
        <w:t>U</w:t>
      </w:r>
      <w:r>
        <w:rPr>
          <w:rFonts w:ascii="Times New Roman" w:hAnsi="Times New Roman"/>
          <w:i/>
          <w:sz w:val="20"/>
          <w:vertAlign w:val="subscript"/>
        </w:rPr>
        <w:t>oop</w:t>
      </w:r>
      <w:r>
        <w:rPr>
          <w:rFonts w:ascii="Times New Roman" w:hAnsi="Times New Roman"/>
          <w:i/>
          <w:sz w:val="20"/>
          <w:vertAlign w:val="baseline"/>
        </w:rPr>
        <w:t> </w:t>
      </w:r>
      <w:r>
        <w:rPr>
          <w:sz w:val="20"/>
          <w:vertAlign w:val="baseline"/>
        </w:rPr>
        <w:t>terms are computed by the </w:t>
      </w:r>
      <w:r>
        <w:rPr>
          <w:rFonts w:ascii="Times New Roman" w:hAnsi="Times New Roman"/>
          <w:i/>
          <w:color w:val="355F7B"/>
          <w:sz w:val="20"/>
          <w:vertAlign w:val="baseline"/>
        </w:rPr>
        <w:t>bond_style</w:t>
      </w:r>
      <w:r>
        <w:rPr>
          <w:rFonts w:ascii="Times New Roman" w:hAnsi="Times New Roman"/>
          <w:i/>
          <w:color w:val="355F7B"/>
          <w:spacing w:val="-2"/>
          <w:sz w:val="20"/>
          <w:vertAlign w:val="baseline"/>
        </w:rPr>
        <w:t> </w:t>
      </w:r>
      <w:r>
        <w:rPr>
          <w:rFonts w:ascii="Times New Roman" w:hAnsi="Times New Roman"/>
          <w:i/>
          <w:color w:val="355F7B"/>
          <w:sz w:val="20"/>
          <w:vertAlign w:val="baseline"/>
        </w:rPr>
        <w:t>class2</w:t>
      </w:r>
      <w:r>
        <w:rPr>
          <w:rFonts w:ascii="Times New Roman" w:hAnsi="Times New Roman"/>
          <w:i/>
          <w:color w:val="355F7B"/>
          <w:spacing w:val="-2"/>
          <w:sz w:val="20"/>
          <w:vertAlign w:val="baseline"/>
        </w:rPr>
        <w:t> </w:t>
      </w:r>
      <w:r>
        <w:rPr>
          <w:rFonts w:ascii="Times New Roman" w:hAnsi="Times New Roman"/>
          <w:i/>
          <w:color w:val="355F7B"/>
          <w:sz w:val="20"/>
          <w:vertAlign w:val="baseline"/>
        </w:rPr>
        <w:t>angle_style amoeba</w:t>
      </w:r>
      <w:r>
        <w:rPr>
          <w:sz w:val="20"/>
          <w:vertAlign w:val="baseline"/>
        </w:rPr>
        <w:t>,</w:t>
      </w:r>
      <w:r>
        <w:rPr>
          <w:spacing w:val="-10"/>
          <w:sz w:val="20"/>
          <w:vertAlign w:val="baseline"/>
        </w:rPr>
        <w:t> </w:t>
      </w:r>
      <w:r>
        <w:rPr>
          <w:rFonts w:ascii="Times New Roman" w:hAnsi="Times New Roman"/>
          <w:i/>
          <w:color w:val="355F7B"/>
          <w:sz w:val="20"/>
          <w:vertAlign w:val="baseline"/>
        </w:rPr>
        <w:t>dihedral_style</w:t>
      </w:r>
      <w:r>
        <w:rPr>
          <w:rFonts w:ascii="Times New Roman" w:hAnsi="Times New Roman"/>
          <w:i/>
          <w:color w:val="355F7B"/>
          <w:spacing w:val="-13"/>
          <w:sz w:val="20"/>
          <w:vertAlign w:val="baseline"/>
        </w:rPr>
        <w:t> </w:t>
      </w:r>
      <w:r>
        <w:rPr>
          <w:rFonts w:ascii="Times New Roman" w:hAnsi="Times New Roman"/>
          <w:i/>
          <w:color w:val="355F7B"/>
          <w:sz w:val="20"/>
          <w:vertAlign w:val="baseline"/>
        </w:rPr>
        <w:t>fourier</w:t>
      </w:r>
      <w:r>
        <w:rPr>
          <w:sz w:val="20"/>
          <w:vertAlign w:val="baseline"/>
        </w:rPr>
        <w:t>,</w:t>
      </w:r>
      <w:r>
        <w:rPr>
          <w:spacing w:val="-5"/>
          <w:sz w:val="20"/>
          <w:vertAlign w:val="baseline"/>
        </w:rPr>
        <w:t> </w:t>
      </w:r>
      <w:r>
        <w:rPr>
          <w:sz w:val="20"/>
          <w:vertAlign w:val="baseline"/>
        </w:rPr>
        <w:t>and</w:t>
      </w:r>
      <w:r>
        <w:rPr>
          <w:spacing w:val="-8"/>
          <w:sz w:val="20"/>
          <w:vertAlign w:val="baseline"/>
        </w:rPr>
        <w:t> </w:t>
      </w:r>
      <w:r>
        <w:rPr>
          <w:rFonts w:ascii="Times New Roman" w:hAnsi="Times New Roman"/>
          <w:i/>
          <w:color w:val="355F7B"/>
          <w:sz w:val="20"/>
          <w:vertAlign w:val="baseline"/>
        </w:rPr>
        <w:t>improper_style</w:t>
      </w:r>
      <w:r>
        <w:rPr>
          <w:rFonts w:ascii="Times New Roman" w:hAnsi="Times New Roman"/>
          <w:i/>
          <w:color w:val="355F7B"/>
          <w:spacing w:val="-13"/>
          <w:sz w:val="20"/>
          <w:vertAlign w:val="baseline"/>
        </w:rPr>
        <w:t> </w:t>
      </w:r>
      <w:r>
        <w:rPr>
          <w:rFonts w:ascii="Times New Roman" w:hAnsi="Times New Roman"/>
          <w:i/>
          <w:color w:val="355F7B"/>
          <w:sz w:val="20"/>
          <w:vertAlign w:val="baseline"/>
        </w:rPr>
        <w:t>amoeba</w:t>
      </w:r>
      <w:r>
        <w:rPr>
          <w:rFonts w:ascii="Times New Roman" w:hAnsi="Times New Roman"/>
          <w:i/>
          <w:color w:val="355F7B"/>
          <w:spacing w:val="-12"/>
          <w:sz w:val="20"/>
          <w:vertAlign w:val="baseline"/>
        </w:rPr>
        <w:t> </w:t>
      </w:r>
      <w:r>
        <w:rPr>
          <w:sz w:val="20"/>
          <w:vertAlign w:val="baseline"/>
        </w:rPr>
        <w:t>commands</w:t>
      </w:r>
      <w:r>
        <w:rPr>
          <w:spacing w:val="-8"/>
          <w:sz w:val="20"/>
          <w:vertAlign w:val="baseline"/>
        </w:rPr>
        <w:t> </w:t>
      </w:r>
      <w:r>
        <w:rPr>
          <w:sz w:val="20"/>
          <w:vertAlign w:val="baseline"/>
        </w:rPr>
        <w:t>respectively.</w:t>
      </w:r>
      <w:r>
        <w:rPr>
          <w:spacing w:val="17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-8"/>
          <w:sz w:val="20"/>
          <w:vertAlign w:val="baseline"/>
        </w:rPr>
        <w:t> </w:t>
      </w:r>
      <w:r>
        <w:rPr>
          <w:rFonts w:ascii="Times New Roman" w:hAnsi="Times New Roman"/>
          <w:i/>
          <w:color w:val="355F7B"/>
          <w:sz w:val="20"/>
          <w:vertAlign w:val="baseline"/>
        </w:rPr>
        <w:t>angle_style</w:t>
      </w:r>
      <w:r>
        <w:rPr>
          <w:rFonts w:ascii="Times New Roman" w:hAnsi="Times New Roman"/>
          <w:i/>
          <w:color w:val="355F7B"/>
          <w:spacing w:val="-13"/>
          <w:sz w:val="20"/>
          <w:vertAlign w:val="baseline"/>
        </w:rPr>
        <w:t> </w:t>
      </w:r>
      <w:r>
        <w:rPr>
          <w:rFonts w:ascii="Times New Roman" w:hAnsi="Times New Roman"/>
          <w:i/>
          <w:color w:val="355F7B"/>
          <w:sz w:val="20"/>
          <w:vertAlign w:val="baseline"/>
        </w:rPr>
        <w:t>amoeba</w:t>
      </w:r>
      <w:r>
        <w:rPr>
          <w:rFonts w:ascii="Times New Roman" w:hAnsi="Times New Roman"/>
          <w:i/>
          <w:color w:val="355F7B"/>
          <w:spacing w:val="-12"/>
          <w:sz w:val="20"/>
          <w:vertAlign w:val="baseline"/>
        </w:rPr>
        <w:t> </w:t>
      </w:r>
      <w:r>
        <w:rPr>
          <w:sz w:val="20"/>
          <w:vertAlign w:val="baseline"/>
        </w:rPr>
        <w:t>com- </w:t>
      </w:r>
      <w:r>
        <w:rPr>
          <w:spacing w:val="-6"/>
          <w:sz w:val="20"/>
          <w:vertAlign w:val="baseline"/>
        </w:rPr>
        <w:t>mand includes</w:t>
      </w:r>
      <w:r>
        <w:rPr>
          <w:spacing w:val="-5"/>
          <w:sz w:val="20"/>
          <w:vertAlign w:val="baseline"/>
        </w:rPr>
        <w:t> </w:t>
      </w:r>
      <w:r>
        <w:rPr>
          <w:spacing w:val="-6"/>
          <w:sz w:val="20"/>
          <w:vertAlign w:val="baseline"/>
        </w:rPr>
        <w:t>the</w:t>
      </w:r>
      <w:r>
        <w:rPr>
          <w:spacing w:val="-5"/>
          <w:sz w:val="20"/>
          <w:vertAlign w:val="baseline"/>
        </w:rPr>
        <w:t> </w:t>
      </w:r>
      <w:r>
        <w:rPr>
          <w:rFonts w:ascii="Times New Roman" w:hAnsi="Times New Roman"/>
          <w:i/>
          <w:spacing w:val="-6"/>
          <w:sz w:val="20"/>
          <w:vertAlign w:val="baseline"/>
        </w:rPr>
        <w:t>U</w:t>
      </w:r>
      <w:r>
        <w:rPr>
          <w:rFonts w:ascii="Times New Roman" w:hAnsi="Times New Roman"/>
          <w:i/>
          <w:spacing w:val="-6"/>
          <w:sz w:val="20"/>
          <w:vertAlign w:val="subscript"/>
        </w:rPr>
        <w:t>bθ</w:t>
      </w:r>
      <w:r>
        <w:rPr>
          <w:rFonts w:ascii="Times New Roman" w:hAnsi="Times New Roman"/>
          <w:i/>
          <w:spacing w:val="-6"/>
          <w:sz w:val="20"/>
          <w:vertAlign w:val="baseline"/>
        </w:rPr>
        <w:t> </w:t>
      </w:r>
      <w:r>
        <w:rPr>
          <w:spacing w:val="-6"/>
          <w:sz w:val="20"/>
          <w:vertAlign w:val="baseline"/>
        </w:rPr>
        <w:t>bond-angle</w:t>
      </w:r>
      <w:r>
        <w:rPr>
          <w:spacing w:val="-5"/>
          <w:sz w:val="20"/>
          <w:vertAlign w:val="baseline"/>
        </w:rPr>
        <w:t> </w:t>
      </w:r>
      <w:r>
        <w:rPr>
          <w:spacing w:val="-6"/>
          <w:sz w:val="20"/>
          <w:vertAlign w:val="baseline"/>
        </w:rPr>
        <w:t>cross</w:t>
      </w:r>
      <w:r>
        <w:rPr>
          <w:spacing w:val="-5"/>
          <w:sz w:val="20"/>
          <w:vertAlign w:val="baseline"/>
        </w:rPr>
        <w:t> </w:t>
      </w:r>
      <w:r>
        <w:rPr>
          <w:spacing w:val="-6"/>
          <w:sz w:val="20"/>
          <w:vertAlign w:val="baseline"/>
        </w:rPr>
        <w:t>term,</w:t>
      </w:r>
      <w:r>
        <w:rPr>
          <w:spacing w:val="-5"/>
          <w:sz w:val="20"/>
          <w:vertAlign w:val="baseline"/>
        </w:rPr>
        <w:t> </w:t>
      </w:r>
      <w:r>
        <w:rPr>
          <w:spacing w:val="-6"/>
          <w:sz w:val="20"/>
          <w:vertAlign w:val="baseline"/>
        </w:rPr>
        <w:t>and</w:t>
      </w:r>
      <w:r>
        <w:rPr>
          <w:spacing w:val="-5"/>
          <w:sz w:val="20"/>
          <w:vertAlign w:val="baseline"/>
        </w:rPr>
        <w:t> </w:t>
      </w:r>
      <w:r>
        <w:rPr>
          <w:spacing w:val="-6"/>
          <w:sz w:val="20"/>
          <w:vertAlign w:val="baseline"/>
        </w:rPr>
        <w:t>the</w:t>
      </w:r>
      <w:r>
        <w:rPr>
          <w:spacing w:val="-5"/>
          <w:sz w:val="20"/>
          <w:vertAlign w:val="baseline"/>
        </w:rPr>
        <w:t> </w:t>
      </w:r>
      <w:r>
        <w:rPr>
          <w:rFonts w:ascii="Times New Roman" w:hAnsi="Times New Roman"/>
          <w:i/>
          <w:spacing w:val="-6"/>
          <w:sz w:val="20"/>
          <w:vertAlign w:val="baseline"/>
        </w:rPr>
        <w:t>U</w:t>
      </w:r>
      <w:r>
        <w:rPr>
          <w:rFonts w:ascii="Times New Roman" w:hAnsi="Times New Roman"/>
          <w:i/>
          <w:spacing w:val="-6"/>
          <w:sz w:val="20"/>
          <w:vertAlign w:val="subscript"/>
        </w:rPr>
        <w:t>UB</w:t>
      </w:r>
      <w:r>
        <w:rPr>
          <w:rFonts w:ascii="Times New Roman" w:hAnsi="Times New Roman"/>
          <w:i/>
          <w:spacing w:val="-7"/>
          <w:sz w:val="20"/>
          <w:vertAlign w:val="baseline"/>
        </w:rPr>
        <w:t> </w:t>
      </w:r>
      <w:r>
        <w:rPr>
          <w:spacing w:val="-6"/>
          <w:sz w:val="20"/>
          <w:vertAlign w:val="baseline"/>
        </w:rPr>
        <w:t>term</w:t>
      </w:r>
      <w:r>
        <w:rPr>
          <w:spacing w:val="-5"/>
          <w:sz w:val="20"/>
          <w:vertAlign w:val="baseline"/>
        </w:rPr>
        <w:t> </w:t>
      </w:r>
      <w:r>
        <w:rPr>
          <w:spacing w:val="-6"/>
          <w:sz w:val="20"/>
          <w:vertAlign w:val="baseline"/>
        </w:rPr>
        <w:t>for</w:t>
      </w:r>
      <w:r>
        <w:rPr>
          <w:spacing w:val="-5"/>
          <w:sz w:val="20"/>
          <w:vertAlign w:val="baseline"/>
        </w:rPr>
        <w:t> </w:t>
      </w:r>
      <w:r>
        <w:rPr>
          <w:spacing w:val="-6"/>
          <w:sz w:val="20"/>
          <w:vertAlign w:val="baseline"/>
        </w:rPr>
        <w:t>a</w:t>
      </w:r>
      <w:r>
        <w:rPr>
          <w:spacing w:val="-5"/>
          <w:sz w:val="20"/>
          <w:vertAlign w:val="baseline"/>
        </w:rPr>
        <w:t> </w:t>
      </w:r>
      <w:r>
        <w:rPr>
          <w:spacing w:val="-6"/>
          <w:sz w:val="20"/>
          <w:vertAlign w:val="baseline"/>
        </w:rPr>
        <w:t>Urey-Bradley</w:t>
      </w:r>
      <w:r>
        <w:rPr>
          <w:spacing w:val="-5"/>
          <w:sz w:val="20"/>
          <w:vertAlign w:val="baseline"/>
        </w:rPr>
        <w:t> </w:t>
      </w:r>
      <w:r>
        <w:rPr>
          <w:spacing w:val="-6"/>
          <w:sz w:val="20"/>
          <w:vertAlign w:val="baseline"/>
        </w:rPr>
        <w:t>bond</w:t>
      </w:r>
      <w:r>
        <w:rPr>
          <w:spacing w:val="-5"/>
          <w:sz w:val="20"/>
          <w:vertAlign w:val="baseline"/>
        </w:rPr>
        <w:t> </w:t>
      </w:r>
      <w:r>
        <w:rPr>
          <w:spacing w:val="-6"/>
          <w:sz w:val="20"/>
          <w:vertAlign w:val="baseline"/>
        </w:rPr>
        <w:t>contribution</w:t>
      </w:r>
      <w:r>
        <w:rPr>
          <w:spacing w:val="-5"/>
          <w:sz w:val="20"/>
          <w:vertAlign w:val="baseline"/>
        </w:rPr>
        <w:t> </w:t>
      </w:r>
      <w:r>
        <w:rPr>
          <w:spacing w:val="-6"/>
          <w:sz w:val="20"/>
          <w:vertAlign w:val="baseline"/>
        </w:rPr>
        <w:t>between</w:t>
      </w:r>
      <w:r>
        <w:rPr>
          <w:spacing w:val="-5"/>
          <w:sz w:val="20"/>
          <w:vertAlign w:val="baseline"/>
        </w:rPr>
        <w:t> </w:t>
      </w:r>
      <w:r>
        <w:rPr>
          <w:spacing w:val="-6"/>
          <w:sz w:val="20"/>
          <w:vertAlign w:val="baseline"/>
        </w:rPr>
        <w:t>the</w:t>
      </w:r>
      <w:r>
        <w:rPr>
          <w:spacing w:val="-5"/>
          <w:sz w:val="20"/>
          <w:vertAlign w:val="baseline"/>
        </w:rPr>
        <w:t> </w:t>
      </w:r>
      <w:r>
        <w:rPr>
          <w:spacing w:val="-6"/>
          <w:sz w:val="20"/>
          <w:vertAlign w:val="baseline"/>
        </w:rPr>
        <w:t>I,K</w:t>
      </w:r>
      <w:r>
        <w:rPr>
          <w:sz w:val="20"/>
          <w:vertAlign w:val="baseline"/>
        </w:rPr>
        <w:t> atoms in the IJK angle.</w:t>
      </w:r>
    </w:p>
    <w:p>
      <w:pPr>
        <w:pStyle w:val="BodyText"/>
        <w:spacing w:line="244" w:lineRule="auto" w:before="119"/>
        <w:ind w:left="440" w:right="178"/>
        <w:jc w:val="both"/>
      </w:pPr>
      <w:r>
        <w:rPr>
          <w:spacing w:val="-4"/>
        </w:rPr>
        <w:t>The</w:t>
      </w:r>
      <w:r>
        <w:rPr>
          <w:spacing w:val="-8"/>
        </w:rPr>
        <w:t> </w:t>
      </w:r>
      <w:r>
        <w:rPr>
          <w:rFonts w:ascii="Times New Roman"/>
          <w:i/>
          <w:spacing w:val="-4"/>
        </w:rPr>
        <w:t>U</w:t>
      </w:r>
      <w:r>
        <w:rPr>
          <w:rFonts w:ascii="Times New Roman"/>
          <w:i/>
          <w:spacing w:val="-4"/>
          <w:vertAlign w:val="subscript"/>
        </w:rPr>
        <w:t>pitorsion</w:t>
      </w:r>
      <w:r>
        <w:rPr>
          <w:rFonts w:ascii="Times New Roman"/>
          <w:i/>
          <w:spacing w:val="-4"/>
          <w:vertAlign w:val="baseline"/>
        </w:rPr>
        <w:t> </w:t>
      </w:r>
      <w:r>
        <w:rPr>
          <w:spacing w:val="-4"/>
          <w:vertAlign w:val="baseline"/>
        </w:rPr>
        <w:t>term is computed by the </w:t>
      </w:r>
      <w:r>
        <w:rPr>
          <w:rFonts w:ascii="Times New Roman"/>
          <w:i/>
          <w:color w:val="355F7B"/>
          <w:spacing w:val="-4"/>
          <w:vertAlign w:val="baseline"/>
        </w:rPr>
        <w:t>fix</w:t>
      </w:r>
      <w:r>
        <w:rPr>
          <w:rFonts w:ascii="Times New Roman"/>
          <w:i/>
          <w:color w:val="355F7B"/>
          <w:spacing w:val="-9"/>
          <w:vertAlign w:val="baseline"/>
        </w:rPr>
        <w:t> </w:t>
      </w:r>
      <w:r>
        <w:rPr>
          <w:rFonts w:ascii="Times New Roman"/>
          <w:i/>
          <w:color w:val="355F7B"/>
          <w:spacing w:val="-4"/>
          <w:vertAlign w:val="baseline"/>
        </w:rPr>
        <w:t>amoeba/pitorsion</w:t>
      </w:r>
      <w:r>
        <w:rPr>
          <w:rFonts w:ascii="Times New Roman"/>
          <w:i/>
          <w:color w:val="355F7B"/>
          <w:spacing w:val="-8"/>
          <w:vertAlign w:val="baseline"/>
        </w:rPr>
        <w:t> </w:t>
      </w:r>
      <w:r>
        <w:rPr>
          <w:spacing w:val="-4"/>
          <w:vertAlign w:val="baseline"/>
        </w:rPr>
        <w:t>command.</w:t>
      </w:r>
      <w:r>
        <w:rPr>
          <w:spacing w:val="15"/>
          <w:vertAlign w:val="baseline"/>
        </w:rPr>
        <w:t> </w:t>
      </w:r>
      <w:r>
        <w:rPr>
          <w:spacing w:val="-4"/>
          <w:vertAlign w:val="baseline"/>
        </w:rPr>
        <w:t>It computes 6-body interaction between a pair</w:t>
      </w:r>
      <w:r>
        <w:rPr>
          <w:vertAlign w:val="baseline"/>
        </w:rPr>
        <w:t> </w:t>
      </w:r>
      <w:r>
        <w:rPr>
          <w:spacing w:val="-4"/>
          <w:vertAlign w:val="baseline"/>
        </w:rPr>
        <w:t>of bonded atoms which each have 2 additional bond partners.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2"/>
        </w:rPr>
        <w:t>The</w:t>
      </w:r>
      <w:r>
        <w:rPr>
          <w:spacing w:val="-10"/>
        </w:rPr>
        <w:t> </w:t>
      </w:r>
      <w:r>
        <w:rPr>
          <w:rFonts w:ascii="Times New Roman"/>
          <w:i/>
          <w:spacing w:val="-2"/>
        </w:rPr>
        <w:t>U</w:t>
      </w:r>
      <w:r>
        <w:rPr>
          <w:rFonts w:ascii="Times New Roman"/>
          <w:i/>
          <w:spacing w:val="-2"/>
          <w:vertAlign w:val="subscript"/>
        </w:rPr>
        <w:t>bitorsion</w:t>
      </w:r>
      <w:r>
        <w:rPr>
          <w:rFonts w:ascii="Times New Roman"/>
          <w:i/>
          <w:spacing w:val="-10"/>
          <w:vertAlign w:val="baseline"/>
        </w:rPr>
        <w:t> </w:t>
      </w:r>
      <w:r>
        <w:rPr>
          <w:spacing w:val="-2"/>
          <w:vertAlign w:val="baseline"/>
        </w:rPr>
        <w:t>term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is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computed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by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rFonts w:ascii="Times New Roman"/>
          <w:i/>
          <w:color w:val="355F7B"/>
          <w:spacing w:val="-2"/>
          <w:vertAlign w:val="baseline"/>
        </w:rPr>
        <w:t>fix</w:t>
      </w:r>
      <w:r>
        <w:rPr>
          <w:rFonts w:ascii="Times New Roman"/>
          <w:i/>
          <w:color w:val="355F7B"/>
          <w:spacing w:val="-11"/>
          <w:vertAlign w:val="baseline"/>
        </w:rPr>
        <w:t> </w:t>
      </w:r>
      <w:r>
        <w:rPr>
          <w:rFonts w:ascii="Times New Roman"/>
          <w:i/>
          <w:color w:val="355F7B"/>
          <w:spacing w:val="-2"/>
          <w:vertAlign w:val="baseline"/>
        </w:rPr>
        <w:t>amoeba/bitorsion</w:t>
      </w:r>
      <w:r>
        <w:rPr>
          <w:rFonts w:ascii="Times New Roman"/>
          <w:i/>
          <w:color w:val="355F7B"/>
          <w:spacing w:val="-10"/>
          <w:vertAlign w:val="baseline"/>
        </w:rPr>
        <w:t> </w:t>
      </w:r>
      <w:r>
        <w:rPr>
          <w:spacing w:val="-2"/>
          <w:vertAlign w:val="baseline"/>
        </w:rPr>
        <w:t>command.</w:t>
      </w:r>
      <w:r>
        <w:rPr>
          <w:spacing w:val="20"/>
          <w:vertAlign w:val="baseline"/>
        </w:rPr>
        <w:t> </w:t>
      </w:r>
      <w:r>
        <w:rPr>
          <w:spacing w:val="-2"/>
          <w:vertAlign w:val="baseline"/>
        </w:rPr>
        <w:t>It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computes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5-body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interaction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between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two </w:t>
      </w:r>
      <w:r>
        <w:rPr>
          <w:spacing w:val="-4"/>
          <w:vertAlign w:val="baseline"/>
        </w:rPr>
        <w:t>4-body torsions (dihedrals) which overlap, having 3 atoms in common.</w:t>
      </w:r>
    </w:p>
    <w:p>
      <w:pPr>
        <w:pStyle w:val="BodyText"/>
        <w:spacing w:before="119"/>
        <w:ind w:left="440"/>
        <w:jc w:val="both"/>
      </w:pPr>
      <w:r>
        <w:rPr>
          <w:w w:val="90"/>
        </w:rPr>
        <w:t>These</w:t>
      </w:r>
      <w:r>
        <w:rPr>
          <w:spacing w:val="9"/>
        </w:rPr>
        <w:t> </w:t>
      </w:r>
      <w:r>
        <w:rPr>
          <w:w w:val="90"/>
        </w:rPr>
        <w:t>command</w:t>
      </w:r>
      <w:r>
        <w:rPr>
          <w:spacing w:val="9"/>
        </w:rPr>
        <w:t> </w:t>
      </w:r>
      <w:r>
        <w:rPr>
          <w:w w:val="90"/>
        </w:rPr>
        <w:t>doc</w:t>
      </w:r>
      <w:r>
        <w:rPr>
          <w:spacing w:val="9"/>
        </w:rPr>
        <w:t> </w:t>
      </w:r>
      <w:r>
        <w:rPr>
          <w:w w:val="90"/>
        </w:rPr>
        <w:t>pages</w:t>
      </w:r>
      <w:r>
        <w:rPr>
          <w:spacing w:val="9"/>
        </w:rPr>
        <w:t> </w:t>
      </w:r>
      <w:r>
        <w:rPr>
          <w:w w:val="90"/>
        </w:rPr>
        <w:t>have</w:t>
      </w:r>
      <w:r>
        <w:rPr>
          <w:spacing w:val="9"/>
        </w:rPr>
        <w:t> </w:t>
      </w:r>
      <w:r>
        <w:rPr>
          <w:w w:val="90"/>
        </w:rPr>
        <w:t>additional</w:t>
      </w:r>
      <w:r>
        <w:rPr>
          <w:spacing w:val="9"/>
        </w:rPr>
        <w:t> </w:t>
      </w:r>
      <w:r>
        <w:rPr>
          <w:w w:val="90"/>
        </w:rPr>
        <w:t>details</w:t>
      </w:r>
      <w:r>
        <w:rPr>
          <w:spacing w:val="9"/>
        </w:rPr>
        <w:t> </w:t>
      </w:r>
      <w:r>
        <w:rPr>
          <w:w w:val="90"/>
        </w:rPr>
        <w:t>on</w:t>
      </w:r>
      <w:r>
        <w:rPr>
          <w:spacing w:val="9"/>
        </w:rPr>
        <w:t> </w:t>
      </w:r>
      <w:r>
        <w:rPr>
          <w:w w:val="90"/>
        </w:rPr>
        <w:t>the</w:t>
      </w:r>
      <w:r>
        <w:rPr>
          <w:spacing w:val="9"/>
        </w:rPr>
        <w:t> </w:t>
      </w:r>
      <w:r>
        <w:rPr>
          <w:w w:val="90"/>
        </w:rPr>
        <w:t>terms</w:t>
      </w:r>
      <w:r>
        <w:rPr>
          <w:spacing w:val="9"/>
        </w:rPr>
        <w:t> </w:t>
      </w:r>
      <w:r>
        <w:rPr>
          <w:w w:val="90"/>
        </w:rPr>
        <w:t>they</w:t>
      </w:r>
      <w:r>
        <w:rPr>
          <w:spacing w:val="9"/>
        </w:rPr>
        <w:t> </w:t>
      </w:r>
      <w:r>
        <w:rPr>
          <w:spacing w:val="-2"/>
          <w:w w:val="90"/>
        </w:rPr>
        <w:t>compute: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95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pair_style</w:t>
      </w:r>
      <w:r>
        <w:rPr>
          <w:rFonts w:ascii="Times New Roman" w:hAnsi="Times New Roman"/>
          <w:i/>
          <w:color w:val="355F7B"/>
          <w:spacing w:val="-9"/>
          <w:sz w:val="20"/>
        </w:rPr>
        <w:t> </w:t>
      </w:r>
      <w:r>
        <w:rPr>
          <w:rFonts w:ascii="Times New Roman" w:hAnsi="Times New Roman"/>
          <w:i/>
          <w:color w:val="355F7B"/>
          <w:sz w:val="20"/>
        </w:rPr>
        <w:t>amoeba</w:t>
      </w:r>
      <w:r>
        <w:rPr>
          <w:rFonts w:ascii="Times New Roman" w:hAnsi="Times New Roman"/>
          <w:i/>
          <w:color w:val="355F7B"/>
          <w:spacing w:val="-8"/>
          <w:sz w:val="20"/>
        </w:rPr>
        <w:t> </w:t>
      </w:r>
      <w:r>
        <w:rPr>
          <w:rFonts w:ascii="Times New Roman" w:hAnsi="Times New Roman"/>
          <w:i/>
          <w:color w:val="355F7B"/>
          <w:sz w:val="20"/>
        </w:rPr>
        <w:t>or</w:t>
      </w:r>
      <w:r>
        <w:rPr>
          <w:rFonts w:ascii="Times New Roman" w:hAnsi="Times New Roman"/>
          <w:i/>
          <w:color w:val="355F7B"/>
          <w:spacing w:val="-9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hippo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bond_style</w:t>
      </w:r>
      <w:r>
        <w:rPr>
          <w:rFonts w:ascii="Times New Roman" w:hAnsi="Times New Roman"/>
          <w:i/>
          <w:color w:val="355F7B"/>
          <w:spacing w:val="4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class2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angle_style</w:t>
      </w:r>
      <w:r>
        <w:rPr>
          <w:rFonts w:ascii="Times New Roman" w:hAnsi="Times New Roman"/>
          <w:i/>
          <w:color w:val="355F7B"/>
          <w:spacing w:val="-4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amoeba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dihedral_style</w:t>
      </w:r>
      <w:r>
        <w:rPr>
          <w:rFonts w:ascii="Times New Roman" w:hAnsi="Times New Roman"/>
          <w:i/>
          <w:color w:val="355F7B"/>
          <w:spacing w:val="4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fourier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improper_style</w:t>
      </w:r>
      <w:r>
        <w:rPr>
          <w:rFonts w:ascii="Times New Roman" w:hAnsi="Times New Roman"/>
          <w:i/>
          <w:color w:val="355F7B"/>
          <w:spacing w:val="3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amoeba</w:t>
      </w:r>
    </w:p>
    <w:p>
      <w:pPr>
        <w:spacing w:after="0" w:line="240" w:lineRule="auto"/>
        <w:jc w:val="left"/>
        <w:rPr>
          <w:rFonts w:ascii="Times New Roman" w:hAnsi="Times New Roman"/>
          <w:sz w:val="20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rPr>
          <w:rFonts w:ascii="Times New Roman"/>
          <w:i/>
        </w:rPr>
      </w:pPr>
    </w:p>
    <w:p>
      <w:pPr>
        <w:pStyle w:val="BodyText"/>
        <w:spacing w:before="28"/>
        <w:rPr>
          <w:rFonts w:ascii="Times New Roman"/>
          <w:i/>
        </w:rPr>
      </w:pP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0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amoeba/pitorsion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amoeba/bitorsion</w:t>
      </w:r>
    </w:p>
    <w:p>
      <w:pPr>
        <w:pStyle w:val="BodyText"/>
        <w:spacing w:before="11"/>
        <w:rPr>
          <w:rFonts w:ascii="Times New Roman"/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8768">
                <wp:simplePos x="0" y="0"/>
                <wp:positionH relativeFrom="page">
                  <wp:posOffset>914400</wp:posOffset>
                </wp:positionH>
                <wp:positionV relativeFrom="paragraph">
                  <wp:posOffset>110045</wp:posOffset>
                </wp:positionV>
                <wp:extent cx="5943600" cy="1270"/>
                <wp:effectExtent l="0" t="0" r="0" b="0"/>
                <wp:wrapTopAndBottom/>
                <wp:docPr id="487" name="Graphic 4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7" name="Graphic 487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8.665013pt;width:468pt;height:.1pt;mso-position-horizontal-relative:page;mso-position-vertical-relative:paragraph;z-index:-15667712;mso-wrap-distance-left:0;mso-wrap-distance-right:0" id="docshape444" coordorigin="1440,173" coordsize="9360,0" path="m1440,173l10800,173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50"/>
        <w:rPr>
          <w:rFonts w:ascii="Times New Roman"/>
          <w:i/>
        </w:rPr>
      </w:pPr>
    </w:p>
    <w:p>
      <w:pPr>
        <w:pStyle w:val="BodyText"/>
        <w:spacing w:line="244" w:lineRule="auto"/>
        <w:ind w:left="439" w:right="177"/>
        <w:jc w:val="both"/>
      </w:pP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use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AMOEBA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HIPPO</w:t>
      </w:r>
      <w:r>
        <w:rPr>
          <w:spacing w:val="-7"/>
        </w:rPr>
        <w:t> </w:t>
      </w:r>
      <w:r>
        <w:rPr>
          <w:spacing w:val="-4"/>
        </w:rPr>
        <w:t>force</w:t>
      </w:r>
      <w:r>
        <w:rPr>
          <w:spacing w:val="-7"/>
        </w:rPr>
        <w:t> </w:t>
      </w:r>
      <w:r>
        <w:rPr>
          <w:spacing w:val="-4"/>
        </w:rPr>
        <w:t>fields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LAMMPS,</w:t>
      </w:r>
      <w:r>
        <w:rPr>
          <w:spacing w:val="-7"/>
        </w:rPr>
        <w:t> </w:t>
      </w:r>
      <w:r>
        <w:rPr>
          <w:spacing w:val="-4"/>
        </w:rPr>
        <w:t>use</w:t>
      </w:r>
      <w:r>
        <w:rPr>
          <w:spacing w:val="-7"/>
        </w:rPr>
        <w:t> </w:t>
      </w:r>
      <w:r>
        <w:rPr>
          <w:spacing w:val="-4"/>
        </w:rPr>
        <w:t>commands</w:t>
      </w:r>
      <w:r>
        <w:rPr>
          <w:spacing w:val="-7"/>
        </w:rPr>
        <w:t> </w:t>
      </w:r>
      <w:r>
        <w:rPr>
          <w:spacing w:val="-4"/>
        </w:rPr>
        <w:t>like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following</w:t>
      </w:r>
      <w:r>
        <w:rPr>
          <w:spacing w:val="-7"/>
        </w:rPr>
        <w:t> </w:t>
      </w:r>
      <w:r>
        <w:rPr>
          <w:spacing w:val="-4"/>
        </w:rPr>
        <w:t>appropriately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your</w:t>
      </w:r>
      <w:r>
        <w:rPr>
          <w:spacing w:val="-7"/>
        </w:rPr>
        <w:t> </w:t>
      </w:r>
      <w:r>
        <w:rPr>
          <w:spacing w:val="-4"/>
        </w:rPr>
        <w:t>input</w:t>
      </w:r>
      <w:r>
        <w:rPr>
          <w:spacing w:val="-2"/>
        </w:rPr>
        <w:t> script.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only</w:t>
      </w:r>
      <w:r>
        <w:rPr>
          <w:spacing w:val="-9"/>
        </w:rPr>
        <w:t> </w:t>
      </w:r>
      <w:r>
        <w:rPr>
          <w:spacing w:val="-2"/>
        </w:rPr>
        <w:t>change</w:t>
      </w:r>
      <w:r>
        <w:rPr>
          <w:spacing w:val="-9"/>
        </w:rPr>
        <w:t> </w:t>
      </w:r>
      <w:r>
        <w:rPr>
          <w:spacing w:val="-2"/>
        </w:rPr>
        <w:t>needed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AMOEBA</w:t>
      </w:r>
      <w:r>
        <w:rPr>
          <w:spacing w:val="-9"/>
        </w:rPr>
        <w:t> </w:t>
      </w:r>
      <w:r>
        <w:rPr>
          <w:spacing w:val="-2"/>
        </w:rPr>
        <w:t>vs</w:t>
      </w:r>
      <w:r>
        <w:rPr>
          <w:spacing w:val="-9"/>
        </w:rPr>
        <w:t> </w:t>
      </w:r>
      <w:r>
        <w:rPr>
          <w:spacing w:val="-2"/>
        </w:rPr>
        <w:t>HIPPO</w:t>
      </w:r>
      <w:r>
        <w:rPr>
          <w:spacing w:val="-9"/>
        </w:rPr>
        <w:t> </w:t>
      </w:r>
      <w:r>
        <w:rPr>
          <w:spacing w:val="-2"/>
        </w:rPr>
        <w:t>simulation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pair_style</w:t>
      </w:r>
      <w:r>
        <w:rPr>
          <w:rFonts w:ascii="Times New Roman"/>
          <w:i/>
          <w:color w:val="355F7B"/>
          <w:spacing w:val="-10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pair_coeff</w:t>
      </w:r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commands,</w:t>
      </w:r>
      <w:r>
        <w:rPr>
          <w:spacing w:val="-9"/>
        </w:rPr>
        <w:t> </w:t>
      </w:r>
      <w:r>
        <w:rPr>
          <w:spacing w:val="-2"/>
        </w:rPr>
        <w:t>as shown</w:t>
      </w:r>
      <w:r>
        <w:rPr>
          <w:spacing w:val="-8"/>
        </w:rPr>
        <w:t> </w:t>
      </w:r>
      <w:r>
        <w:rPr>
          <w:spacing w:val="-2"/>
        </w:rPr>
        <w:t>below.</w:t>
      </w:r>
      <w:r>
        <w:rPr>
          <w:spacing w:val="5"/>
        </w:rPr>
        <w:t> </w:t>
      </w:r>
      <w:r>
        <w:rPr>
          <w:spacing w:val="-2"/>
        </w:rPr>
        <w:t>See</w:t>
      </w:r>
      <w:r>
        <w:rPr>
          <w:spacing w:val="-8"/>
        </w:rPr>
        <w:t> </w:t>
      </w:r>
      <w:r>
        <w:rPr>
          <w:spacing w:val="-2"/>
        </w:rPr>
        <w:t>examples/amoeba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example</w:t>
      </w:r>
      <w:r>
        <w:rPr>
          <w:spacing w:val="-8"/>
        </w:rPr>
        <w:t> </w:t>
      </w:r>
      <w:r>
        <w:rPr>
          <w:spacing w:val="-2"/>
        </w:rPr>
        <w:t>input</w:t>
      </w:r>
      <w:r>
        <w:rPr>
          <w:spacing w:val="-8"/>
        </w:rPr>
        <w:t> </w:t>
      </w:r>
      <w:r>
        <w:rPr>
          <w:spacing w:val="-2"/>
        </w:rPr>
        <w:t>scripts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both</w:t>
      </w:r>
      <w:r>
        <w:rPr>
          <w:spacing w:val="-8"/>
        </w:rPr>
        <w:t> </w:t>
      </w:r>
      <w:r>
        <w:rPr>
          <w:spacing w:val="-2"/>
        </w:rPr>
        <w:t>AMOEBA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HIPPO.</w:t>
      </w:r>
    </w:p>
    <w:p>
      <w:pPr>
        <w:pStyle w:val="BodyText"/>
        <w:tabs>
          <w:tab w:pos="1802" w:val="left" w:leader="none"/>
          <w:tab w:pos="2034" w:val="left" w:leader="none"/>
          <w:tab w:pos="3916" w:val="left" w:leader="none"/>
        </w:tabs>
        <w:spacing w:line="187" w:lineRule="auto" w:before="188"/>
        <w:ind w:left="440" w:right="5113"/>
        <w:rPr>
          <w:rFonts w:ascii="Lucida Sans Unicod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341952">
                <wp:simplePos x="0" y="0"/>
                <wp:positionH relativeFrom="page">
                  <wp:posOffset>871385</wp:posOffset>
                </wp:positionH>
                <wp:positionV relativeFrom="paragraph">
                  <wp:posOffset>79146</wp:posOffset>
                </wp:positionV>
                <wp:extent cx="6029960" cy="4641215"/>
                <wp:effectExtent l="0" t="0" r="0" b="0"/>
                <wp:wrapNone/>
                <wp:docPr id="488" name="Group 4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8" name="Group 488"/>
                      <wpg:cNvGrpSpPr/>
                      <wpg:grpSpPr>
                        <a:xfrm>
                          <a:off x="0" y="0"/>
                          <a:ext cx="6029960" cy="4641215"/>
                          <a:chExt cx="6029960" cy="4641215"/>
                        </a:xfrm>
                      </wpg:grpSpPr>
                      <wps:wsp>
                        <wps:cNvPr id="489" name="Graphic 489"/>
                        <wps:cNvSpPr/>
                        <wps:spPr>
                          <a:xfrm>
                            <a:off x="0" y="0"/>
                            <a:ext cx="6029960" cy="4641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464121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4602998"/>
                                </a:lnTo>
                                <a:lnTo>
                                  <a:pt x="2982" y="4617773"/>
                                </a:lnTo>
                                <a:lnTo>
                                  <a:pt x="11117" y="4629838"/>
                                </a:lnTo>
                                <a:lnTo>
                                  <a:pt x="23183" y="4637973"/>
                                </a:lnTo>
                                <a:lnTo>
                                  <a:pt x="37957" y="4640956"/>
                                </a:lnTo>
                                <a:lnTo>
                                  <a:pt x="5991679" y="4640956"/>
                                </a:lnTo>
                                <a:lnTo>
                                  <a:pt x="6006454" y="4637973"/>
                                </a:lnTo>
                                <a:lnTo>
                                  <a:pt x="6018519" y="4629838"/>
                                </a:lnTo>
                                <a:lnTo>
                                  <a:pt x="6026654" y="4617773"/>
                                </a:lnTo>
                                <a:lnTo>
                                  <a:pt x="6029637" y="4602998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Graphic 490"/>
                        <wps:cNvSpPr/>
                        <wps:spPr>
                          <a:xfrm>
                            <a:off x="5054" y="5054"/>
                            <a:ext cx="6019800" cy="4631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463105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4592876"/>
                                </a:lnTo>
                                <a:lnTo>
                                  <a:pt x="2982" y="4607651"/>
                                </a:lnTo>
                                <a:lnTo>
                                  <a:pt x="11117" y="4619716"/>
                                </a:lnTo>
                                <a:lnTo>
                                  <a:pt x="23183" y="4627851"/>
                                </a:lnTo>
                                <a:lnTo>
                                  <a:pt x="37957" y="4630834"/>
                                </a:lnTo>
                                <a:lnTo>
                                  <a:pt x="5981557" y="4630834"/>
                                </a:lnTo>
                                <a:lnTo>
                                  <a:pt x="5996332" y="4627851"/>
                                </a:lnTo>
                                <a:lnTo>
                                  <a:pt x="6008397" y="4619716"/>
                                </a:lnTo>
                                <a:lnTo>
                                  <a:pt x="6016532" y="4607651"/>
                                </a:lnTo>
                                <a:lnTo>
                                  <a:pt x="6019515" y="4592876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232042pt;width:474.8pt;height:365.45pt;mso-position-horizontal-relative:page;mso-position-vertical-relative:paragraph;z-index:-21974528" id="docshapegroup445" coordorigin="1372,125" coordsize="9496,7309">
                <v:shape style="position:absolute;left:1372;top:124;width:9496;height:7309" id="docshape446" coordorigin="1372,125" coordsize="9496,7309" path="m10808,125l1432,125,1409,129,1390,142,1377,161,1372,184,1372,7373,1377,7397,1390,7416,1409,7429,1432,7433,10808,7433,10831,7429,10850,7416,10863,7397,10868,7373,10868,184,10863,161,10850,142,10831,129,10808,125xe" filled="true" fillcolor="#1f1f1f" stroked="false">
                  <v:path arrowok="t"/>
                  <v:fill type="solid"/>
                </v:shape>
                <v:shape style="position:absolute;left:1380;top:132;width:9480;height:7293" id="docshape447" coordorigin="1380,133" coordsize="9480,7293" path="m10800,133l1440,133,1417,137,1398,150,1385,169,1380,192,1380,7365,1385,7389,1398,7408,1417,7421,1440,7425,10800,7425,10823,7421,10842,7408,10855,7389,10860,7365,10860,192,10855,169,10842,150,10823,137,10800,133xe" filled="true" fillcolor="#f2f2f2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Lucida Sans Unicode"/>
          <w:color w:val="007F00"/>
          <w:spacing w:val="-2"/>
        </w:rPr>
        <w:t>units</w:t>
      </w:r>
      <w:r>
        <w:rPr>
          <w:rFonts w:ascii="Lucida Sans Unicode"/>
          <w:color w:val="007F00"/>
        </w:rPr>
        <w:tab/>
      </w:r>
      <w:r>
        <w:rPr>
          <w:rFonts w:ascii="Lucida Sans Unicode"/>
          <w:spacing w:val="-4"/>
        </w:rPr>
        <w:t>real</w:t>
      </w:r>
      <w:r>
        <w:rPr>
          <w:rFonts w:ascii="Lucida Sans Unicode"/>
        </w:rPr>
        <w:tab/>
      </w:r>
      <w:r>
        <w:rPr>
          <w:rFonts w:ascii="Lucida Sans Unicode"/>
          <w:color w:val="3D7A7A"/>
          <w:spacing w:val="-8"/>
        </w:rPr>
        <w:t># </w:t>
      </w:r>
      <w:r>
        <w:rPr>
          <w:rFonts w:ascii="Lucida Sans Unicode"/>
          <w:color w:val="3D7A7A"/>
          <w:spacing w:val="-8"/>
        </w:rPr>
        <w:t>required </w:t>
      </w:r>
      <w:r>
        <w:rPr>
          <w:rFonts w:ascii="Lucida Sans Unicode"/>
          <w:color w:val="007F00"/>
          <w:spacing w:val="-2"/>
        </w:rPr>
        <w:t>atom_style</w:t>
      </w:r>
      <w:r>
        <w:rPr>
          <w:rFonts w:ascii="Lucida Sans Unicode"/>
          <w:color w:val="007F00"/>
        </w:rPr>
        <w:tab/>
        <w:tab/>
      </w:r>
      <w:r>
        <w:rPr>
          <w:rFonts w:ascii="Lucida Sans Unicode"/>
          <w:spacing w:val="-2"/>
        </w:rPr>
        <w:t>amoeba</w:t>
      </w:r>
    </w:p>
    <w:p>
      <w:pPr>
        <w:pStyle w:val="BodyText"/>
        <w:tabs>
          <w:tab w:pos="1979" w:val="left" w:leader="none"/>
          <w:tab w:pos="2028" w:val="left" w:leader="none"/>
          <w:tab w:pos="4189" w:val="left" w:leader="none"/>
        </w:tabs>
        <w:spacing w:line="187" w:lineRule="auto"/>
        <w:ind w:left="440" w:right="4076"/>
        <w:rPr>
          <w:rFonts w:ascii="Lucida Sans Unicode"/>
        </w:rPr>
      </w:pPr>
      <w:r>
        <w:rPr>
          <w:rFonts w:ascii="Lucida Sans Unicode"/>
          <w:color w:val="007F00"/>
          <w:spacing w:val="-2"/>
        </w:rPr>
        <w:t>bond_style</w:t>
      </w:r>
      <w:r>
        <w:rPr>
          <w:rFonts w:ascii="Lucida Sans Unicode"/>
          <w:color w:val="007F00"/>
        </w:rPr>
        <w:tab/>
        <w:tab/>
      </w:r>
      <w:r>
        <w:rPr>
          <w:rFonts w:ascii="Lucida Sans Unicode"/>
          <w:spacing w:val="-2"/>
        </w:rPr>
        <w:t>class2</w:t>
      </w:r>
      <w:r>
        <w:rPr>
          <w:rFonts w:ascii="Lucida Sans Unicode"/>
        </w:rPr>
        <w:tab/>
      </w:r>
      <w:r>
        <w:rPr>
          <w:rFonts w:ascii="Lucida Sans Unicode"/>
          <w:color w:val="3D7A7A"/>
          <w:spacing w:val="-4"/>
        </w:rPr>
        <w:t>#</w:t>
      </w:r>
      <w:r>
        <w:rPr>
          <w:rFonts w:ascii="Lucida Sans Unicode"/>
          <w:color w:val="3D7A7A"/>
          <w:spacing w:val="-12"/>
        </w:rPr>
        <w:t> </w:t>
      </w:r>
      <w:r>
        <w:rPr>
          <w:rFonts w:ascii="Lucida Sans Unicode"/>
          <w:color w:val="3D7A7A"/>
          <w:spacing w:val="-4"/>
        </w:rPr>
        <w:t>CLASS2</w:t>
      </w:r>
      <w:r>
        <w:rPr>
          <w:rFonts w:ascii="Lucida Sans Unicode"/>
          <w:color w:val="3D7A7A"/>
          <w:spacing w:val="-12"/>
        </w:rPr>
        <w:t> </w:t>
      </w:r>
      <w:r>
        <w:rPr>
          <w:rFonts w:ascii="Lucida Sans Unicode"/>
          <w:color w:val="3D7A7A"/>
          <w:spacing w:val="-4"/>
        </w:rPr>
        <w:t>package </w:t>
      </w:r>
      <w:r>
        <w:rPr>
          <w:rFonts w:ascii="Lucida Sans Unicode"/>
          <w:color w:val="007F00"/>
          <w:spacing w:val="-2"/>
        </w:rPr>
        <w:t>angle_style</w:t>
      </w:r>
      <w:r>
        <w:rPr>
          <w:rFonts w:ascii="Lucida Sans Unicode"/>
          <w:color w:val="007F00"/>
        </w:rPr>
        <w:tab/>
      </w:r>
      <w:r>
        <w:rPr>
          <w:rFonts w:ascii="Lucida Sans Unicode"/>
          <w:spacing w:val="-2"/>
        </w:rPr>
        <w:t>amoeba</w:t>
      </w:r>
    </w:p>
    <w:p>
      <w:pPr>
        <w:pStyle w:val="BodyText"/>
        <w:tabs>
          <w:tab w:pos="2035" w:val="left" w:leader="none"/>
          <w:tab w:pos="2119" w:val="left" w:leader="none"/>
          <w:tab w:pos="4199" w:val="left" w:leader="none"/>
        </w:tabs>
        <w:spacing w:line="187" w:lineRule="auto"/>
        <w:ind w:left="440" w:right="2861"/>
        <w:rPr>
          <w:rFonts w:ascii="Lucida Sans Unicode"/>
        </w:rPr>
      </w:pPr>
      <w:r>
        <w:rPr>
          <w:rFonts w:ascii="Lucida Sans Unicode"/>
          <w:color w:val="007F00"/>
          <w:spacing w:val="-2"/>
        </w:rPr>
        <w:t>dihedral_style</w:t>
      </w:r>
      <w:r>
        <w:rPr>
          <w:rFonts w:ascii="Lucida Sans Unicode"/>
          <w:color w:val="007F00"/>
        </w:rPr>
        <w:tab/>
      </w:r>
      <w:r>
        <w:rPr>
          <w:rFonts w:ascii="Lucida Sans Unicode"/>
          <w:spacing w:val="-2"/>
        </w:rPr>
        <w:t>fourier</w:t>
      </w:r>
      <w:r>
        <w:rPr>
          <w:rFonts w:ascii="Lucida Sans Unicode"/>
        </w:rPr>
        <w:tab/>
      </w:r>
      <w:r>
        <w:rPr>
          <w:rFonts w:ascii="Lucida Sans Unicode"/>
          <w:color w:val="3D7A7A"/>
        </w:rPr>
        <w:t># EXTRA-MOLECULE </w:t>
      </w:r>
      <w:r>
        <w:rPr>
          <w:rFonts w:ascii="Lucida Sans Unicode"/>
          <w:color w:val="3D7A7A"/>
        </w:rPr>
        <w:t>package </w:t>
      </w:r>
      <w:r>
        <w:rPr>
          <w:rFonts w:ascii="Lucida Sans Unicode"/>
          <w:color w:val="007F00"/>
          <w:spacing w:val="-2"/>
        </w:rPr>
        <w:t>improper_style</w:t>
      </w:r>
      <w:r>
        <w:rPr>
          <w:rFonts w:ascii="Lucida Sans Unicode"/>
          <w:color w:val="007F00"/>
        </w:rPr>
        <w:tab/>
        <w:tab/>
      </w:r>
      <w:r>
        <w:rPr>
          <w:rFonts w:ascii="Lucida Sans Unicode"/>
          <w:spacing w:val="-2"/>
        </w:rPr>
        <w:t>amoeba</w:t>
      </w:r>
    </w:p>
    <w:p>
      <w:pPr>
        <w:pStyle w:val="BodyText"/>
        <w:tabs>
          <w:tab w:pos="1717" w:val="left" w:leader="none"/>
        </w:tabs>
        <w:spacing w:line="187" w:lineRule="auto"/>
        <w:ind w:left="440" w:right="3957" w:firstLine="3320"/>
        <w:rPr>
          <w:rFonts w:ascii="Lucida Sans Unicode"/>
        </w:rPr>
      </w:pPr>
      <w:r>
        <w:rPr>
          <w:rFonts w:ascii="Lucida Sans Unicode"/>
          <w:color w:val="3D7A7A"/>
          <w:w w:val="90"/>
        </w:rPr>
        <w:t>#</w:t>
      </w:r>
      <w:r>
        <w:rPr>
          <w:rFonts w:ascii="Lucida Sans Unicode"/>
          <w:color w:val="3D7A7A"/>
          <w:spacing w:val="-6"/>
          <w:w w:val="90"/>
        </w:rPr>
        <w:t> </w:t>
      </w:r>
      <w:r>
        <w:rPr>
          <w:rFonts w:ascii="Lucida Sans Unicode"/>
          <w:color w:val="3D7A7A"/>
          <w:w w:val="90"/>
        </w:rPr>
        <w:t>required</w:t>
      </w:r>
      <w:r>
        <w:rPr>
          <w:rFonts w:ascii="Lucida Sans Unicode"/>
          <w:color w:val="3D7A7A"/>
          <w:spacing w:val="-6"/>
          <w:w w:val="90"/>
        </w:rPr>
        <w:t> </w:t>
      </w:r>
      <w:r>
        <w:rPr>
          <w:rFonts w:ascii="Lucida Sans Unicode"/>
          <w:color w:val="3D7A7A"/>
          <w:w w:val="90"/>
        </w:rPr>
        <w:t>per-atom</w:t>
      </w:r>
      <w:r>
        <w:rPr>
          <w:rFonts w:ascii="Lucida Sans Unicode"/>
          <w:color w:val="3D7A7A"/>
          <w:spacing w:val="-6"/>
          <w:w w:val="90"/>
        </w:rPr>
        <w:t> </w:t>
      </w:r>
      <w:r>
        <w:rPr>
          <w:rFonts w:ascii="Lucida Sans Unicode"/>
          <w:color w:val="3D7A7A"/>
          <w:w w:val="90"/>
        </w:rPr>
        <w:t>data </w:t>
      </w:r>
      <w:r>
        <w:rPr>
          <w:rFonts w:ascii="Lucida Sans Unicode"/>
          <w:color w:val="007F00"/>
          <w:spacing w:val="-4"/>
        </w:rPr>
        <w:t>fix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19167C"/>
          <w:spacing w:val="-4"/>
        </w:rPr>
        <w:t>amtype</w:t>
      </w:r>
      <w:r>
        <w:rPr>
          <w:rFonts w:ascii="Lucida Sans Unicode"/>
          <w:color w:val="19167C"/>
          <w:spacing w:val="-12"/>
        </w:rPr>
        <w:t> </w:t>
      </w:r>
      <w:r>
        <w:rPr>
          <w:rFonts w:ascii="Lucida Sans Unicode"/>
          <w:color w:val="19167C"/>
          <w:spacing w:val="-4"/>
        </w:rPr>
        <w:t>all</w:t>
      </w:r>
      <w:r>
        <w:rPr>
          <w:rFonts w:ascii="Lucida Sans Unicode"/>
          <w:color w:val="19167C"/>
          <w:spacing w:val="-12"/>
        </w:rPr>
        <w:t> </w:t>
      </w:r>
      <w:r>
        <w:rPr>
          <w:rFonts w:ascii="Lucida Sans Unicode"/>
          <w:spacing w:val="-4"/>
        </w:rPr>
        <w:t>property</w:t>
      </w:r>
      <w:r>
        <w:rPr>
          <w:rFonts w:ascii="Lucida Sans Unicode"/>
          <w:color w:val="666666"/>
          <w:spacing w:val="-4"/>
        </w:rPr>
        <w:t>/</w:t>
      </w:r>
      <w:r>
        <w:rPr>
          <w:rFonts w:ascii="Lucida Sans Unicode"/>
          <w:spacing w:val="-4"/>
        </w:rPr>
        <w:t>atom</w:t>
      </w:r>
      <w:r>
        <w:rPr>
          <w:rFonts w:ascii="Lucida Sans Unicode"/>
          <w:spacing w:val="-12"/>
        </w:rPr>
        <w:t> </w:t>
      </w:r>
      <w:r>
        <w:rPr>
          <w:rFonts w:ascii="Lucida Sans Unicode"/>
          <w:spacing w:val="-4"/>
        </w:rPr>
        <w:t>i_amtype</w:t>
      </w:r>
      <w:r>
        <w:rPr>
          <w:rFonts w:ascii="Lucida Sans Unicode"/>
          <w:spacing w:val="-12"/>
        </w:rPr>
        <w:t> </w:t>
      </w:r>
      <w:r>
        <w:rPr>
          <w:rFonts w:ascii="Lucida Sans Unicode"/>
          <w:spacing w:val="-4"/>
        </w:rPr>
        <w:t>ghost</w:t>
      </w:r>
      <w:r>
        <w:rPr>
          <w:rFonts w:ascii="Lucida Sans Unicode"/>
          <w:spacing w:val="-12"/>
        </w:rPr>
        <w:t> </w:t>
      </w:r>
      <w:r>
        <w:rPr>
          <w:rFonts w:ascii="Lucida Sans Unicode"/>
          <w:spacing w:val="-4"/>
        </w:rPr>
        <w:t>yes </w:t>
      </w:r>
      <w:r>
        <w:rPr>
          <w:rFonts w:ascii="Lucida Sans Unicode"/>
          <w:color w:val="007F00"/>
          <w:spacing w:val="-4"/>
        </w:rPr>
        <w:t>fix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19167C"/>
        </w:rPr>
        <w:t>extra</w:t>
      </w:r>
      <w:r>
        <w:rPr>
          <w:rFonts w:ascii="Lucida Sans Unicode"/>
          <w:color w:val="19167C"/>
          <w:spacing w:val="-11"/>
        </w:rPr>
        <w:t> </w:t>
      </w:r>
      <w:r>
        <w:rPr>
          <w:rFonts w:ascii="Lucida Sans Unicode"/>
          <w:color w:val="19167C"/>
        </w:rPr>
        <w:t>all</w:t>
      </w:r>
      <w:r>
        <w:rPr>
          <w:rFonts w:ascii="Lucida Sans Unicode"/>
          <w:color w:val="19167C"/>
          <w:spacing w:val="-11"/>
        </w:rPr>
        <w:t> </w:t>
      </w:r>
      <w:r>
        <w:rPr>
          <w:rFonts w:ascii="Lucida Sans Unicode"/>
        </w:rPr>
        <w:t>property</w:t>
      </w:r>
      <w:r>
        <w:rPr>
          <w:rFonts w:ascii="Lucida Sans Unicode"/>
          <w:color w:val="666666"/>
        </w:rPr>
        <w:t>/</w:t>
      </w:r>
      <w:r>
        <w:rPr>
          <w:rFonts w:ascii="Lucida Sans Unicode"/>
        </w:rPr>
        <w:t>atom</w:t>
      </w:r>
      <w:r>
        <w:rPr>
          <w:rFonts w:ascii="Lucida Sans Unicode"/>
          <w:spacing w:val="-11"/>
        </w:rPr>
        <w:t> </w:t>
      </w:r>
      <w:r>
        <w:rPr>
          <w:rFonts w:ascii="Lucida Sans Unicode"/>
          <w:color w:val="666666"/>
        </w:rPr>
        <w:t>&amp;</w:t>
      </w:r>
    </w:p>
    <w:p>
      <w:pPr>
        <w:pStyle w:val="BodyText"/>
        <w:tabs>
          <w:tab w:pos="1717" w:val="left" w:leader="none"/>
        </w:tabs>
        <w:spacing w:line="187" w:lineRule="auto"/>
        <w:ind w:left="440" w:right="2999" w:firstLine="1261"/>
        <w:rPr>
          <w:rFonts w:ascii="Lucida Sans Unicode"/>
        </w:rPr>
      </w:pPr>
      <w:r>
        <w:rPr>
          <w:rFonts w:ascii="Lucida Sans Unicode"/>
          <w:spacing w:val="-4"/>
        </w:rPr>
        <w:t>i_amgroup</w:t>
      </w:r>
      <w:r>
        <w:rPr>
          <w:rFonts w:ascii="Lucida Sans Unicode"/>
          <w:spacing w:val="-10"/>
        </w:rPr>
        <w:t> </w:t>
      </w:r>
      <w:r>
        <w:rPr>
          <w:rFonts w:ascii="Lucida Sans Unicode"/>
          <w:spacing w:val="-4"/>
        </w:rPr>
        <w:t>i_ired</w:t>
      </w:r>
      <w:r>
        <w:rPr>
          <w:rFonts w:ascii="Lucida Sans Unicode"/>
          <w:spacing w:val="-8"/>
        </w:rPr>
        <w:t> </w:t>
      </w:r>
      <w:r>
        <w:rPr>
          <w:rFonts w:ascii="Lucida Sans Unicode"/>
          <w:spacing w:val="-4"/>
        </w:rPr>
        <w:t>i_xaxis</w:t>
      </w:r>
      <w:r>
        <w:rPr>
          <w:rFonts w:ascii="Lucida Sans Unicode"/>
          <w:spacing w:val="-8"/>
        </w:rPr>
        <w:t> </w:t>
      </w:r>
      <w:r>
        <w:rPr>
          <w:rFonts w:ascii="Lucida Sans Unicode"/>
          <w:spacing w:val="-4"/>
        </w:rPr>
        <w:t>i_yaxis</w:t>
      </w:r>
      <w:r>
        <w:rPr>
          <w:rFonts w:ascii="Lucida Sans Unicode"/>
          <w:spacing w:val="-8"/>
        </w:rPr>
        <w:t> </w:t>
      </w:r>
      <w:r>
        <w:rPr>
          <w:rFonts w:ascii="Lucida Sans Unicode"/>
          <w:spacing w:val="-4"/>
        </w:rPr>
        <w:t>i_zaxis</w:t>
      </w:r>
      <w:r>
        <w:rPr>
          <w:rFonts w:ascii="Lucida Sans Unicode"/>
          <w:spacing w:val="-8"/>
        </w:rPr>
        <w:t> </w:t>
      </w:r>
      <w:r>
        <w:rPr>
          <w:rFonts w:ascii="Lucida Sans Unicode"/>
          <w:spacing w:val="-4"/>
        </w:rPr>
        <w:t>d_pval</w:t>
      </w:r>
      <w:r>
        <w:rPr>
          <w:rFonts w:ascii="Lucida Sans Unicode"/>
          <w:spacing w:val="-8"/>
        </w:rPr>
        <w:t> </w:t>
      </w:r>
      <w:r>
        <w:rPr>
          <w:rFonts w:ascii="Lucida Sans Unicode"/>
          <w:spacing w:val="-4"/>
        </w:rPr>
        <w:t>ghost</w:t>
      </w:r>
      <w:r>
        <w:rPr>
          <w:rFonts w:ascii="Lucida Sans Unicode"/>
          <w:spacing w:val="-8"/>
        </w:rPr>
        <w:t> </w:t>
      </w:r>
      <w:r>
        <w:rPr>
          <w:rFonts w:ascii="Lucida Sans Unicode"/>
          <w:spacing w:val="-4"/>
        </w:rPr>
        <w:t>yes </w:t>
      </w:r>
      <w:r>
        <w:rPr>
          <w:rFonts w:ascii="Lucida Sans Unicode"/>
          <w:color w:val="007F00"/>
          <w:spacing w:val="-4"/>
        </w:rPr>
        <w:t>fix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19167C"/>
          <w:spacing w:val="-2"/>
        </w:rPr>
        <w:t>polaxe</w:t>
      </w:r>
      <w:r>
        <w:rPr>
          <w:rFonts w:ascii="Lucida Sans Unicode"/>
          <w:color w:val="19167C"/>
          <w:spacing w:val="-14"/>
        </w:rPr>
        <w:t> </w:t>
      </w:r>
      <w:r>
        <w:rPr>
          <w:rFonts w:ascii="Lucida Sans Unicode"/>
          <w:color w:val="19167C"/>
          <w:spacing w:val="-2"/>
        </w:rPr>
        <w:t>all</w:t>
      </w:r>
      <w:r>
        <w:rPr>
          <w:rFonts w:ascii="Lucida Sans Unicode"/>
          <w:color w:val="19167C"/>
          <w:spacing w:val="-14"/>
        </w:rPr>
        <w:t> </w:t>
      </w:r>
      <w:r>
        <w:rPr>
          <w:rFonts w:ascii="Lucida Sans Unicode"/>
          <w:spacing w:val="-2"/>
        </w:rPr>
        <w:t>property</w:t>
      </w:r>
      <w:r>
        <w:rPr>
          <w:rFonts w:ascii="Lucida Sans Unicode"/>
          <w:color w:val="666666"/>
          <w:spacing w:val="-2"/>
        </w:rPr>
        <w:t>/</w:t>
      </w:r>
      <w:r>
        <w:rPr>
          <w:rFonts w:ascii="Lucida Sans Unicode"/>
          <w:spacing w:val="-2"/>
        </w:rPr>
        <w:t>atom</w:t>
      </w:r>
      <w:r>
        <w:rPr>
          <w:rFonts w:ascii="Lucida Sans Unicode"/>
          <w:spacing w:val="-14"/>
        </w:rPr>
        <w:t> </w:t>
      </w:r>
      <w:r>
        <w:rPr>
          <w:rFonts w:ascii="Lucida Sans Unicode"/>
          <w:spacing w:val="-2"/>
        </w:rPr>
        <w:t>i_polaxe</w:t>
      </w:r>
    </w:p>
    <w:p>
      <w:pPr>
        <w:pStyle w:val="BodyText"/>
        <w:tabs>
          <w:tab w:pos="1717" w:val="left" w:leader="none"/>
          <w:tab w:pos="2011" w:val="left" w:leader="none"/>
          <w:tab w:pos="4304" w:val="left" w:leader="none"/>
        </w:tabs>
        <w:spacing w:line="187" w:lineRule="auto" w:before="216"/>
        <w:ind w:left="440" w:right="3486"/>
        <w:rPr>
          <w:rFonts w:ascii="Lucida Sans Unicode"/>
        </w:rPr>
      </w:pPr>
      <w:r>
        <w:rPr>
          <w:rFonts w:ascii="Lucida Sans Unicode"/>
          <w:color w:val="007F00"/>
          <w:spacing w:val="-4"/>
        </w:rPr>
        <w:t>fix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19167C"/>
        </w:rPr>
        <w:t>pit all </w:t>
      </w:r>
      <w:r>
        <w:rPr>
          <w:rFonts w:ascii="Lucida Sans Unicode"/>
        </w:rPr>
        <w:t>amoeba</w:t>
      </w:r>
      <w:r>
        <w:rPr>
          <w:rFonts w:ascii="Lucida Sans Unicode"/>
          <w:color w:val="666666"/>
        </w:rPr>
        <w:t>/</w:t>
      </w:r>
      <w:r>
        <w:rPr>
          <w:rFonts w:ascii="Lucida Sans Unicode"/>
        </w:rPr>
        <w:t>pitorsion</w:t>
        <w:tab/>
      </w:r>
      <w:r>
        <w:rPr>
          <w:rFonts w:ascii="Lucida Sans Unicode"/>
          <w:color w:val="3D7A7A"/>
        </w:rPr>
        <w:t>#</w:t>
      </w:r>
      <w:r>
        <w:rPr>
          <w:rFonts w:ascii="Lucida Sans Unicode"/>
          <w:color w:val="3D7A7A"/>
          <w:spacing w:val="-16"/>
        </w:rPr>
        <w:t> </w:t>
      </w:r>
      <w:r>
        <w:rPr>
          <w:rFonts w:ascii="Lucida Sans Unicode"/>
          <w:color w:val="3D7A7A"/>
        </w:rPr>
        <w:t>PiTorsion</w:t>
      </w:r>
      <w:r>
        <w:rPr>
          <w:rFonts w:ascii="Lucida Sans Unicode"/>
          <w:color w:val="3D7A7A"/>
          <w:spacing w:val="-16"/>
        </w:rPr>
        <w:t> </w:t>
      </w:r>
      <w:r>
        <w:rPr>
          <w:rFonts w:ascii="Lucida Sans Unicode"/>
          <w:color w:val="3D7A7A"/>
        </w:rPr>
        <w:t>terms</w:t>
      </w:r>
      <w:r>
        <w:rPr>
          <w:rFonts w:ascii="Lucida Sans Unicode"/>
          <w:color w:val="3D7A7A"/>
          <w:spacing w:val="-16"/>
        </w:rPr>
        <w:t> </w:t>
      </w:r>
      <w:r>
        <w:rPr>
          <w:rFonts w:ascii="Lucida Sans Unicode"/>
          <w:color w:val="3D7A7A"/>
        </w:rPr>
        <w:t>in</w:t>
      </w:r>
      <w:r>
        <w:rPr>
          <w:rFonts w:ascii="Lucida Sans Unicode"/>
          <w:color w:val="3D7A7A"/>
          <w:spacing w:val="-16"/>
        </w:rPr>
        <w:t> </w:t>
      </w:r>
      <w:r>
        <w:rPr>
          <w:rFonts w:ascii="Lucida Sans Unicode"/>
          <w:color w:val="3D7A7A"/>
        </w:rPr>
        <w:t>FF </w:t>
      </w:r>
      <w:r>
        <w:rPr>
          <w:rFonts w:ascii="Lucida Sans Unicode"/>
          <w:color w:val="007F00"/>
          <w:spacing w:val="-2"/>
        </w:rPr>
        <w:t>fix_modify</w:t>
      </w:r>
      <w:r>
        <w:rPr>
          <w:rFonts w:ascii="Lucida Sans Unicode"/>
          <w:color w:val="007F00"/>
        </w:rPr>
        <w:tab/>
        <w:tab/>
      </w:r>
      <w:r>
        <w:rPr>
          <w:rFonts w:ascii="Lucida Sans Unicode"/>
          <w:color w:val="19167C"/>
        </w:rPr>
        <w:t>pit </w:t>
      </w:r>
      <w:r>
        <w:rPr>
          <w:rFonts w:ascii="Lucida Sans Unicode"/>
        </w:rPr>
        <w:t>energy yes</w:t>
      </w:r>
    </w:p>
    <w:p>
      <w:pPr>
        <w:pStyle w:val="BodyText"/>
        <w:tabs>
          <w:tab w:pos="1717" w:val="left" w:leader="none"/>
        </w:tabs>
        <w:spacing w:line="187" w:lineRule="auto" w:before="16"/>
        <w:ind w:left="440" w:right="4017" w:firstLine="3320"/>
        <w:jc w:val="both"/>
        <w:rPr>
          <w:rFonts w:ascii="Lucida Sans Unicode"/>
        </w:rPr>
      </w:pPr>
      <w:r>
        <w:rPr>
          <w:rFonts w:ascii="Lucida Sans Unicode"/>
          <w:color w:val="3D7A7A"/>
        </w:rPr>
        <w:t>#</w:t>
      </w:r>
      <w:r>
        <w:rPr>
          <w:rFonts w:ascii="Lucida Sans Unicode"/>
          <w:color w:val="3D7A7A"/>
          <w:spacing w:val="-8"/>
        </w:rPr>
        <w:t> </w:t>
      </w:r>
      <w:r>
        <w:rPr>
          <w:rFonts w:ascii="Lucida Sans Unicode"/>
          <w:color w:val="3D7A7A"/>
        </w:rPr>
        <w:t>Bitorsion</w:t>
      </w:r>
      <w:r>
        <w:rPr>
          <w:rFonts w:ascii="Lucida Sans Unicode"/>
          <w:color w:val="3D7A7A"/>
          <w:spacing w:val="-8"/>
        </w:rPr>
        <w:t> </w:t>
      </w:r>
      <w:r>
        <w:rPr>
          <w:rFonts w:ascii="Lucida Sans Unicode"/>
          <w:color w:val="3D7A7A"/>
        </w:rPr>
        <w:t>terms</w:t>
      </w:r>
      <w:r>
        <w:rPr>
          <w:rFonts w:ascii="Lucida Sans Unicode"/>
          <w:color w:val="3D7A7A"/>
          <w:spacing w:val="-8"/>
        </w:rPr>
        <w:t> </w:t>
      </w:r>
      <w:r>
        <w:rPr>
          <w:rFonts w:ascii="Lucida Sans Unicode"/>
          <w:color w:val="3D7A7A"/>
        </w:rPr>
        <w:t>in</w:t>
      </w:r>
      <w:r>
        <w:rPr>
          <w:rFonts w:ascii="Lucida Sans Unicode"/>
          <w:color w:val="3D7A7A"/>
          <w:spacing w:val="-8"/>
        </w:rPr>
        <w:t> </w:t>
      </w:r>
      <w:r>
        <w:rPr>
          <w:rFonts w:ascii="Lucida Sans Unicode"/>
          <w:color w:val="3D7A7A"/>
        </w:rPr>
        <w:t>FF </w:t>
      </w:r>
      <w:r>
        <w:rPr>
          <w:rFonts w:ascii="Lucida Sans Unicode"/>
          <w:color w:val="007F00"/>
          <w:spacing w:val="-4"/>
        </w:rPr>
        <w:t>fix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19167C"/>
          <w:w w:val="90"/>
        </w:rPr>
        <w:t>bit</w:t>
      </w:r>
      <w:r>
        <w:rPr>
          <w:rFonts w:ascii="Lucida Sans Unicode"/>
          <w:color w:val="19167C"/>
          <w:spacing w:val="-10"/>
          <w:w w:val="90"/>
        </w:rPr>
        <w:t> </w:t>
      </w:r>
      <w:r>
        <w:rPr>
          <w:rFonts w:ascii="Lucida Sans Unicode"/>
          <w:color w:val="19167C"/>
          <w:w w:val="90"/>
        </w:rPr>
        <w:t>all</w:t>
      </w:r>
      <w:r>
        <w:rPr>
          <w:rFonts w:ascii="Lucida Sans Unicode"/>
          <w:color w:val="19167C"/>
          <w:spacing w:val="-9"/>
          <w:w w:val="90"/>
        </w:rPr>
        <w:t> </w:t>
      </w:r>
      <w:r>
        <w:rPr>
          <w:rFonts w:ascii="Lucida Sans Unicode"/>
          <w:w w:val="90"/>
        </w:rPr>
        <w:t>amoeba</w:t>
      </w:r>
      <w:r>
        <w:rPr>
          <w:rFonts w:ascii="Lucida Sans Unicode"/>
          <w:color w:val="666666"/>
          <w:w w:val="90"/>
        </w:rPr>
        <w:t>/</w:t>
      </w:r>
      <w:r>
        <w:rPr>
          <w:rFonts w:ascii="Lucida Sans Unicode"/>
          <w:w w:val="90"/>
        </w:rPr>
        <w:t>bitorsion</w:t>
      </w:r>
      <w:r>
        <w:rPr>
          <w:rFonts w:ascii="Lucida Sans Unicode"/>
          <w:spacing w:val="-10"/>
          <w:w w:val="90"/>
        </w:rPr>
        <w:t> </w:t>
      </w:r>
      <w:r>
        <w:rPr>
          <w:rFonts w:ascii="Lucida Sans Unicode"/>
          <w:w w:val="90"/>
        </w:rPr>
        <w:t>bitorsion.ubiquitin.data </w:t>
      </w:r>
      <w:r>
        <w:rPr>
          <w:rFonts w:ascii="Lucida Sans Unicode"/>
          <w:color w:val="007F00"/>
        </w:rPr>
        <w:t>fix_modify</w:t>
      </w:r>
      <w:r>
        <w:rPr>
          <w:rFonts w:ascii="Lucida Sans Unicode"/>
          <w:color w:val="007F00"/>
          <w:spacing w:val="80"/>
        </w:rPr>
        <w:t>   </w:t>
      </w:r>
      <w:r>
        <w:rPr>
          <w:rFonts w:ascii="Lucida Sans Unicode"/>
          <w:color w:val="19167C"/>
        </w:rPr>
        <w:t>bit</w:t>
      </w:r>
      <w:r>
        <w:rPr>
          <w:rFonts w:ascii="Lucida Sans Unicode"/>
          <w:color w:val="19167C"/>
          <w:spacing w:val="-3"/>
        </w:rPr>
        <w:t> </w:t>
      </w:r>
      <w:r>
        <w:rPr>
          <w:rFonts w:ascii="Lucida Sans Unicode"/>
        </w:rPr>
        <w:t>energy</w:t>
      </w:r>
      <w:r>
        <w:rPr>
          <w:rFonts w:ascii="Lucida Sans Unicode"/>
          <w:spacing w:val="-3"/>
        </w:rPr>
        <w:t> </w:t>
      </w:r>
      <w:r>
        <w:rPr>
          <w:rFonts w:ascii="Lucida Sans Unicode"/>
        </w:rPr>
        <w:t>yes</w:t>
      </w:r>
    </w:p>
    <w:p>
      <w:pPr>
        <w:pStyle w:val="BodyText"/>
        <w:tabs>
          <w:tab w:pos="2022" w:val="left" w:leader="none"/>
        </w:tabs>
        <w:spacing w:line="187" w:lineRule="auto" w:before="237"/>
        <w:ind w:left="1701" w:right="3459" w:hanging="1262"/>
        <w:rPr>
          <w:rFonts w:ascii="Lucida Sans Unicode"/>
        </w:rPr>
      </w:pPr>
      <w:r>
        <w:rPr>
          <w:rFonts w:ascii="Lucida Sans Unicode"/>
          <w:color w:val="007F00"/>
          <w:spacing w:val="-2"/>
        </w:rPr>
        <w:t>read_data</w:t>
      </w:r>
      <w:r>
        <w:rPr>
          <w:rFonts w:ascii="Lucida Sans Unicode"/>
          <w:color w:val="007F00"/>
        </w:rPr>
        <w:tab/>
        <w:tab/>
      </w:r>
      <w:r>
        <w:rPr>
          <w:rFonts w:ascii="Lucida Sans Unicode"/>
          <w:spacing w:val="-4"/>
        </w:rPr>
        <w:t>data.ubiquitin</w:t>
      </w:r>
      <w:r>
        <w:rPr>
          <w:rFonts w:ascii="Lucida Sans Unicode"/>
          <w:spacing w:val="-10"/>
        </w:rPr>
        <w:t> </w:t>
      </w:r>
      <w:r>
        <w:rPr>
          <w:rFonts w:ascii="Lucida Sans Unicode"/>
          <w:color w:val="007F00"/>
          <w:spacing w:val="-4"/>
        </w:rPr>
        <w:t>fix</w:t>
      </w:r>
      <w:r>
        <w:rPr>
          <w:rFonts w:ascii="Lucida Sans Unicode"/>
          <w:color w:val="007F00"/>
          <w:spacing w:val="-10"/>
        </w:rPr>
        <w:t> </w:t>
      </w:r>
      <w:r>
        <w:rPr>
          <w:rFonts w:ascii="Lucida Sans Unicode"/>
          <w:color w:val="19167C"/>
          <w:spacing w:val="-4"/>
        </w:rPr>
        <w:t>amtype</w:t>
      </w:r>
      <w:r>
        <w:rPr>
          <w:rFonts w:ascii="Lucida Sans Unicode"/>
          <w:color w:val="19167C"/>
          <w:spacing w:val="-10"/>
        </w:rPr>
        <w:t> </w:t>
      </w:r>
      <w:r>
        <w:rPr>
          <w:rFonts w:ascii="Lucida Sans Unicode"/>
          <w:color w:val="19167C"/>
          <w:spacing w:val="-4"/>
        </w:rPr>
        <w:t>NULL</w:t>
      </w:r>
      <w:r>
        <w:rPr>
          <w:rFonts w:ascii="Lucida Sans Unicode"/>
          <w:color w:val="19167C"/>
          <w:spacing w:val="-10"/>
        </w:rPr>
        <w:t> </w:t>
      </w:r>
      <w:r>
        <w:rPr>
          <w:rFonts w:ascii="Lucida Sans Unicode"/>
          <w:color w:val="BA2121"/>
          <w:spacing w:val="-4"/>
        </w:rPr>
        <w:t>"Tinker</w:t>
      </w:r>
      <w:r>
        <w:rPr>
          <w:rFonts w:ascii="Lucida Sans Unicode"/>
          <w:color w:val="BA2121"/>
          <w:spacing w:val="-11"/>
        </w:rPr>
        <w:t> </w:t>
      </w:r>
      <w:r>
        <w:rPr>
          <w:rFonts w:ascii="Lucida Sans Unicode"/>
          <w:color w:val="BA2121"/>
          <w:spacing w:val="-4"/>
        </w:rPr>
        <w:t>Types"</w:t>
      </w:r>
      <w:r>
        <w:rPr>
          <w:rFonts w:ascii="Lucida Sans Unicode"/>
          <w:color w:val="BA2121"/>
          <w:spacing w:val="-10"/>
        </w:rPr>
        <w:t> </w:t>
      </w:r>
      <w:r>
        <w:rPr>
          <w:rFonts w:ascii="Lucida Sans Unicode"/>
          <w:color w:val="666666"/>
          <w:spacing w:val="-4"/>
        </w:rPr>
        <w:t>&amp; </w:t>
      </w:r>
      <w:r>
        <w:rPr>
          <w:rFonts w:ascii="Lucida Sans Unicode"/>
          <w:color w:val="007F00"/>
        </w:rPr>
        <w:t>fix</w:t>
      </w:r>
      <w:r>
        <w:rPr>
          <w:rFonts w:ascii="Lucida Sans Unicode"/>
          <w:color w:val="007F00"/>
          <w:spacing w:val="-16"/>
        </w:rPr>
        <w:t> </w:t>
      </w:r>
      <w:r>
        <w:rPr>
          <w:rFonts w:ascii="Lucida Sans Unicode"/>
          <w:color w:val="19167C"/>
        </w:rPr>
        <w:t>pit</w:t>
      </w:r>
      <w:r>
        <w:rPr>
          <w:rFonts w:ascii="Lucida Sans Unicode"/>
          <w:color w:val="19167C"/>
          <w:spacing w:val="-16"/>
        </w:rPr>
        <w:t> </w:t>
      </w:r>
      <w:r>
        <w:rPr>
          <w:rFonts w:ascii="Lucida Sans Unicode"/>
          <w:color w:val="BA2121"/>
        </w:rPr>
        <w:t>"pitorsion</w:t>
      </w:r>
      <w:r>
        <w:rPr>
          <w:rFonts w:ascii="Lucida Sans Unicode"/>
          <w:color w:val="BA2121"/>
          <w:spacing w:val="-16"/>
        </w:rPr>
        <w:t> </w:t>
      </w:r>
      <w:r>
        <w:rPr>
          <w:rFonts w:ascii="Lucida Sans Unicode"/>
          <w:color w:val="BA2121"/>
        </w:rPr>
        <w:t>types"</w:t>
      </w:r>
      <w:r>
        <w:rPr>
          <w:rFonts w:ascii="Lucida Sans Unicode"/>
          <w:color w:val="BA2121"/>
          <w:spacing w:val="-15"/>
        </w:rPr>
        <w:t> </w:t>
      </w:r>
      <w:r>
        <w:rPr>
          <w:rFonts w:ascii="Lucida Sans Unicode"/>
          <w:color w:val="BA2121"/>
        </w:rPr>
        <w:t>"PiTorsion</w:t>
      </w:r>
      <w:r>
        <w:rPr>
          <w:rFonts w:ascii="Lucida Sans Unicode"/>
          <w:color w:val="BA2121"/>
          <w:spacing w:val="-16"/>
        </w:rPr>
        <w:t> </w:t>
      </w:r>
      <w:r>
        <w:rPr>
          <w:rFonts w:ascii="Lucida Sans Unicode"/>
          <w:color w:val="BA2121"/>
        </w:rPr>
        <w:t>Coeffs"</w:t>
      </w:r>
      <w:r>
        <w:rPr>
          <w:rFonts w:ascii="Lucida Sans Unicode"/>
          <w:color w:val="BA2121"/>
          <w:spacing w:val="-16"/>
        </w:rPr>
        <w:t> </w:t>
      </w:r>
      <w:r>
        <w:rPr>
          <w:rFonts w:ascii="Lucida Sans Unicode"/>
          <w:color w:val="666666"/>
        </w:rPr>
        <w:t>&amp;</w:t>
      </w:r>
    </w:p>
    <w:p>
      <w:pPr>
        <w:pStyle w:val="BodyText"/>
        <w:spacing w:line="187" w:lineRule="auto"/>
        <w:ind w:left="1701" w:right="5598"/>
        <w:rPr>
          <w:rFonts w:ascii="Lucida Sans Unicode"/>
        </w:rPr>
      </w:pPr>
      <w:r>
        <w:rPr>
          <w:rFonts w:ascii="Lucida Sans Unicode"/>
          <w:color w:val="007F00"/>
          <w:w w:val="90"/>
        </w:rPr>
        <w:t>fix </w:t>
      </w:r>
      <w:r>
        <w:rPr>
          <w:rFonts w:ascii="Lucida Sans Unicode"/>
          <w:color w:val="19167C"/>
          <w:w w:val="90"/>
        </w:rPr>
        <w:t>pit pitorsions </w:t>
      </w:r>
      <w:r>
        <w:rPr>
          <w:rFonts w:ascii="Lucida Sans Unicode"/>
          <w:w w:val="90"/>
        </w:rPr>
        <w:t>PiTorsions </w:t>
      </w:r>
      <w:r>
        <w:rPr>
          <w:rFonts w:ascii="Lucida Sans Unicode"/>
          <w:color w:val="666666"/>
          <w:w w:val="90"/>
        </w:rPr>
        <w:t>&amp; </w:t>
      </w:r>
      <w:r>
        <w:rPr>
          <w:rFonts w:ascii="Lucida Sans Unicode"/>
          <w:color w:val="007F00"/>
          <w:spacing w:val="-2"/>
        </w:rPr>
        <w:t>fix</w:t>
      </w:r>
      <w:r>
        <w:rPr>
          <w:rFonts w:ascii="Lucida Sans Unicode"/>
          <w:color w:val="007F00"/>
          <w:spacing w:val="-14"/>
        </w:rPr>
        <w:t> </w:t>
      </w:r>
      <w:r>
        <w:rPr>
          <w:rFonts w:ascii="Lucida Sans Unicode"/>
          <w:color w:val="19167C"/>
          <w:spacing w:val="-2"/>
        </w:rPr>
        <w:t>bit</w:t>
      </w:r>
      <w:r>
        <w:rPr>
          <w:rFonts w:ascii="Lucida Sans Unicode"/>
          <w:color w:val="19167C"/>
          <w:spacing w:val="-14"/>
        </w:rPr>
        <w:t> </w:t>
      </w:r>
      <w:r>
        <w:rPr>
          <w:rFonts w:ascii="Lucida Sans Unicode"/>
          <w:color w:val="19167C"/>
          <w:spacing w:val="-2"/>
        </w:rPr>
        <w:t>bitorsions</w:t>
      </w:r>
      <w:r>
        <w:rPr>
          <w:rFonts w:ascii="Lucida Sans Unicode"/>
          <w:color w:val="19167C"/>
          <w:spacing w:val="-14"/>
        </w:rPr>
        <w:t> </w:t>
      </w:r>
      <w:r>
        <w:rPr>
          <w:rFonts w:ascii="Lucida Sans Unicode"/>
          <w:spacing w:val="-2"/>
        </w:rPr>
        <w:t>BiTorsions</w:t>
      </w:r>
    </w:p>
    <w:p>
      <w:pPr>
        <w:pStyle w:val="BodyText"/>
        <w:tabs>
          <w:tab w:pos="1935" w:val="left" w:leader="none"/>
          <w:tab w:pos="4331" w:val="left" w:leader="none"/>
        </w:tabs>
        <w:spacing w:line="187" w:lineRule="auto" w:before="236"/>
        <w:ind w:left="440" w:right="3639"/>
        <w:rPr>
          <w:rFonts w:ascii="Lucida Sans Unicode"/>
        </w:rPr>
      </w:pPr>
      <w:r>
        <w:rPr>
          <w:rFonts w:ascii="Lucida Sans Unicode"/>
          <w:color w:val="007F00"/>
          <w:spacing w:val="-2"/>
          <w:w w:val="105"/>
        </w:rPr>
        <w:t>pair_style</w:t>
      </w:r>
      <w:r>
        <w:rPr>
          <w:rFonts w:ascii="Lucida Sans Unicode"/>
          <w:color w:val="007F00"/>
        </w:rPr>
        <w:tab/>
      </w:r>
      <w:r>
        <w:rPr>
          <w:rFonts w:ascii="Lucida Sans Unicode"/>
          <w:spacing w:val="-2"/>
          <w:w w:val="105"/>
        </w:rPr>
        <w:t>amoeba</w:t>
      </w:r>
      <w:r>
        <w:rPr>
          <w:rFonts w:ascii="Lucida Sans Unicode"/>
        </w:rPr>
        <w:tab/>
      </w:r>
      <w:r>
        <w:rPr>
          <w:rFonts w:ascii="Lucida Sans Unicode"/>
          <w:color w:val="3D7A7A"/>
          <w:w w:val="105"/>
        </w:rPr>
        <w:t># AMOEBA FF </w:t>
      </w:r>
      <w:r>
        <w:rPr>
          <w:rFonts w:ascii="Lucida Sans Unicode"/>
          <w:color w:val="007F00"/>
          <w:spacing w:val="-2"/>
          <w:w w:val="105"/>
        </w:rPr>
        <w:t>pair_coeff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007F00"/>
          <w:spacing w:val="-45"/>
        </w:rPr>
        <w:t> </w:t>
      </w:r>
      <w:r>
        <w:rPr>
          <w:rFonts w:ascii="Lucida Sans Unicode"/>
          <w:color w:val="666666"/>
          <w:w w:val="90"/>
        </w:rPr>
        <w:t>* * </w:t>
      </w:r>
      <w:r>
        <w:rPr>
          <w:rFonts w:ascii="Lucida Sans Unicode"/>
          <w:w w:val="90"/>
        </w:rPr>
        <w:t>amoeba_ubiquitin.prm amoeba_ubiquitin.key</w:t>
      </w:r>
    </w:p>
    <w:p>
      <w:pPr>
        <w:pStyle w:val="BodyText"/>
        <w:tabs>
          <w:tab w:pos="1935" w:val="left" w:leader="none"/>
          <w:tab w:pos="4221" w:val="left" w:leader="none"/>
        </w:tabs>
        <w:spacing w:line="187" w:lineRule="auto" w:before="238"/>
        <w:ind w:left="440" w:right="4550"/>
        <w:rPr>
          <w:rFonts w:ascii="Lucida Sans Unicode"/>
        </w:rPr>
      </w:pPr>
      <w:r>
        <w:rPr>
          <w:rFonts w:ascii="Lucida Sans Unicode"/>
          <w:color w:val="007F00"/>
          <w:spacing w:val="-2"/>
          <w:w w:val="105"/>
        </w:rPr>
        <w:t>pair_style</w:t>
      </w:r>
      <w:r>
        <w:rPr>
          <w:rFonts w:ascii="Lucida Sans Unicode"/>
          <w:color w:val="007F00"/>
        </w:rPr>
        <w:tab/>
      </w:r>
      <w:r>
        <w:rPr>
          <w:rFonts w:ascii="Lucida Sans Unicode"/>
          <w:spacing w:val="-4"/>
          <w:w w:val="105"/>
        </w:rPr>
        <w:t>hippo</w:t>
      </w:r>
      <w:r>
        <w:rPr>
          <w:rFonts w:ascii="Lucida Sans Unicode"/>
        </w:rPr>
        <w:tab/>
      </w:r>
      <w:r>
        <w:rPr>
          <w:rFonts w:ascii="Lucida Sans Unicode"/>
          <w:color w:val="3D7A7A"/>
          <w:w w:val="105"/>
        </w:rPr>
        <w:t># HIPPO </w:t>
      </w:r>
      <w:r>
        <w:rPr>
          <w:rFonts w:ascii="Lucida Sans Unicode"/>
          <w:color w:val="3D7A7A"/>
          <w:w w:val="105"/>
        </w:rPr>
        <w:t>FF </w:t>
      </w:r>
      <w:r>
        <w:rPr>
          <w:rFonts w:ascii="Lucida Sans Unicode"/>
          <w:color w:val="007F00"/>
          <w:spacing w:val="-2"/>
        </w:rPr>
        <w:t>pair_coeff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007F00"/>
          <w:spacing w:val="-50"/>
        </w:rPr>
        <w:t> </w:t>
      </w:r>
      <w:r>
        <w:rPr>
          <w:rFonts w:ascii="Lucida Sans Unicode"/>
          <w:color w:val="666666"/>
          <w:spacing w:val="-4"/>
        </w:rPr>
        <w:t>*</w:t>
      </w:r>
      <w:r>
        <w:rPr>
          <w:rFonts w:ascii="Lucida Sans Unicode"/>
          <w:color w:val="666666"/>
          <w:spacing w:val="-12"/>
        </w:rPr>
        <w:t> </w:t>
      </w:r>
      <w:r>
        <w:rPr>
          <w:rFonts w:ascii="Lucida Sans Unicode"/>
          <w:color w:val="666666"/>
          <w:spacing w:val="-4"/>
        </w:rPr>
        <w:t>*</w:t>
      </w:r>
      <w:r>
        <w:rPr>
          <w:rFonts w:ascii="Lucida Sans Unicode"/>
          <w:color w:val="666666"/>
          <w:spacing w:val="-11"/>
        </w:rPr>
        <w:t> </w:t>
      </w:r>
      <w:r>
        <w:rPr>
          <w:rFonts w:ascii="Lucida Sans Unicode"/>
          <w:spacing w:val="-4"/>
        </w:rPr>
        <w:t>hippo_water.prm</w:t>
      </w:r>
      <w:r>
        <w:rPr>
          <w:rFonts w:ascii="Lucida Sans Unicode"/>
          <w:spacing w:val="-12"/>
        </w:rPr>
        <w:t> </w:t>
      </w:r>
      <w:r>
        <w:rPr>
          <w:rFonts w:ascii="Lucida Sans Unicode"/>
          <w:spacing w:val="-4"/>
        </w:rPr>
        <w:t>hippo_water.key</w:t>
      </w:r>
    </w:p>
    <w:p>
      <w:pPr>
        <w:pStyle w:val="BodyText"/>
        <w:tabs>
          <w:tab w:pos="2091" w:val="left" w:leader="none"/>
          <w:tab w:pos="5053" w:val="left" w:leader="none"/>
        </w:tabs>
        <w:spacing w:before="190"/>
        <w:ind w:left="440"/>
        <w:rPr>
          <w:rFonts w:ascii="Lucida Sans Unicode"/>
        </w:rPr>
      </w:pPr>
      <w:r>
        <w:rPr>
          <w:rFonts w:ascii="Lucida Sans Unicode"/>
          <w:color w:val="007F00"/>
          <w:spacing w:val="-2"/>
        </w:rPr>
        <w:t>special_bonds</w:t>
      </w:r>
      <w:r>
        <w:rPr>
          <w:rFonts w:ascii="Lucida Sans Unicode"/>
          <w:color w:val="007F00"/>
        </w:rPr>
        <w:tab/>
      </w:r>
      <w:r>
        <w:rPr>
          <w:rFonts w:ascii="Lucida Sans Unicode"/>
          <w:w w:val="85"/>
        </w:rPr>
        <w:t>lj</w:t>
      </w:r>
      <w:r>
        <w:rPr>
          <w:rFonts w:ascii="Lucida Sans Unicode"/>
          <w:color w:val="666666"/>
          <w:w w:val="85"/>
        </w:rPr>
        <w:t>/</w:t>
      </w:r>
      <w:r>
        <w:rPr>
          <w:rFonts w:ascii="Lucida Sans Unicode"/>
          <w:w w:val="85"/>
        </w:rPr>
        <w:t>coul</w:t>
      </w:r>
      <w:r>
        <w:rPr>
          <w:rFonts w:ascii="Lucida Sans Unicode"/>
          <w:spacing w:val="-5"/>
        </w:rPr>
        <w:t> </w:t>
      </w:r>
      <w:r>
        <w:rPr>
          <w:rFonts w:ascii="Lucida Sans Unicode"/>
          <w:color w:val="666666"/>
          <w:w w:val="85"/>
        </w:rPr>
        <w:t>0.5</w:t>
      </w:r>
      <w:r>
        <w:rPr>
          <w:rFonts w:ascii="Lucida Sans Unicode"/>
          <w:color w:val="666666"/>
          <w:spacing w:val="-3"/>
        </w:rPr>
        <w:t> </w:t>
      </w:r>
      <w:r>
        <w:rPr>
          <w:rFonts w:ascii="Lucida Sans Unicode"/>
          <w:color w:val="666666"/>
          <w:w w:val="85"/>
        </w:rPr>
        <w:t>0.5</w:t>
      </w:r>
      <w:r>
        <w:rPr>
          <w:rFonts w:ascii="Lucida Sans Unicode"/>
          <w:color w:val="666666"/>
          <w:spacing w:val="-3"/>
        </w:rPr>
        <w:t> </w:t>
      </w:r>
      <w:r>
        <w:rPr>
          <w:rFonts w:ascii="Lucida Sans Unicode"/>
          <w:color w:val="666666"/>
          <w:w w:val="85"/>
        </w:rPr>
        <w:t>0.5</w:t>
      </w:r>
      <w:r>
        <w:rPr>
          <w:rFonts w:ascii="Lucida Sans Unicode"/>
          <w:color w:val="666666"/>
          <w:spacing w:val="-3"/>
        </w:rPr>
        <w:t> </w:t>
      </w:r>
      <w:r>
        <w:rPr>
          <w:rFonts w:ascii="Lucida Sans Unicode"/>
          <w:w w:val="85"/>
        </w:rPr>
        <w:t>one</w:t>
      </w:r>
      <w:r>
        <w:rPr>
          <w:rFonts w:ascii="Lucida Sans Unicode"/>
          <w:color w:val="666666"/>
          <w:w w:val="85"/>
        </w:rPr>
        <w:t>/</w:t>
      </w:r>
      <w:r>
        <w:rPr>
          <w:rFonts w:ascii="Lucida Sans Unicode"/>
          <w:w w:val="85"/>
        </w:rPr>
        <w:t>five</w:t>
      </w:r>
      <w:r>
        <w:rPr>
          <w:rFonts w:ascii="Lucida Sans Unicode"/>
          <w:spacing w:val="-2"/>
        </w:rPr>
        <w:t> </w:t>
      </w:r>
      <w:r>
        <w:rPr>
          <w:rFonts w:ascii="Lucida Sans Unicode"/>
          <w:spacing w:val="-5"/>
          <w:w w:val="85"/>
        </w:rPr>
        <w:t>yes</w:t>
      </w:r>
      <w:r>
        <w:rPr>
          <w:rFonts w:ascii="Lucida Sans Unicode"/>
        </w:rPr>
        <w:tab/>
      </w:r>
      <w:r>
        <w:rPr>
          <w:rFonts w:ascii="Lucida Sans Unicode"/>
          <w:color w:val="3D7A7A"/>
          <w:w w:val="90"/>
        </w:rPr>
        <w:t>#</w:t>
      </w:r>
      <w:r>
        <w:rPr>
          <w:rFonts w:ascii="Lucida Sans Unicode"/>
          <w:color w:val="3D7A7A"/>
          <w:spacing w:val="-6"/>
        </w:rPr>
        <w:t> </w:t>
      </w:r>
      <w:r>
        <w:rPr>
          <w:rFonts w:ascii="Lucida Sans Unicode"/>
          <w:color w:val="3D7A7A"/>
          <w:w w:val="90"/>
        </w:rPr>
        <w:t>1-5</w:t>
      </w:r>
      <w:r>
        <w:rPr>
          <w:rFonts w:ascii="Lucida Sans Unicode"/>
          <w:color w:val="3D7A7A"/>
          <w:spacing w:val="-6"/>
        </w:rPr>
        <w:t> </w:t>
      </w:r>
      <w:r>
        <w:rPr>
          <w:rFonts w:ascii="Lucida Sans Unicode"/>
          <w:color w:val="3D7A7A"/>
          <w:spacing w:val="-2"/>
          <w:w w:val="90"/>
        </w:rPr>
        <w:t>neighbors</w:t>
      </w:r>
    </w:p>
    <w:p>
      <w:pPr>
        <w:pStyle w:val="BodyText"/>
        <w:spacing w:line="244" w:lineRule="auto" w:before="220"/>
        <w:ind w:left="440" w:right="177"/>
        <w:jc w:val="both"/>
      </w:pPr>
      <w:r>
        <w:rPr>
          <w:w w:val="90"/>
        </w:rPr>
        <w:t>The data file read by the </w:t>
      </w:r>
      <w:r>
        <w:rPr>
          <w:rFonts w:ascii="Times New Roman" w:hAnsi="Times New Roman"/>
          <w:i/>
          <w:color w:val="355F7B"/>
          <w:w w:val="90"/>
        </w:rPr>
        <w:t>read_data </w:t>
      </w:r>
      <w:r>
        <w:rPr>
          <w:w w:val="90"/>
        </w:rPr>
        <w:t>command should be created by the tools/tinker/tinker2lmp.py conversion </w:t>
      </w:r>
      <w:r>
        <w:rPr>
          <w:w w:val="90"/>
        </w:rPr>
        <w:t>program</w:t>
      </w:r>
      <w:r>
        <w:rPr/>
        <w:t> </w:t>
      </w:r>
      <w:r>
        <w:rPr>
          <w:spacing w:val="-4"/>
        </w:rPr>
        <w:t>described</w:t>
      </w:r>
      <w:r>
        <w:rPr>
          <w:spacing w:val="-8"/>
        </w:rPr>
        <w:t> </w:t>
      </w:r>
      <w:r>
        <w:rPr>
          <w:spacing w:val="-4"/>
        </w:rPr>
        <w:t>below.</w:t>
      </w:r>
      <w:r>
        <w:rPr>
          <w:spacing w:val="-7"/>
        </w:rPr>
        <w:t> </w:t>
      </w:r>
      <w:r>
        <w:rPr>
          <w:spacing w:val="-4"/>
        </w:rPr>
        <w:t>It</w:t>
      </w:r>
      <w:r>
        <w:rPr>
          <w:spacing w:val="-7"/>
        </w:rPr>
        <w:t> </w:t>
      </w:r>
      <w:r>
        <w:rPr>
          <w:spacing w:val="-4"/>
        </w:rPr>
        <w:t>will</w:t>
      </w:r>
      <w:r>
        <w:rPr>
          <w:spacing w:val="-7"/>
        </w:rPr>
        <w:t> </w:t>
      </w:r>
      <w:r>
        <w:rPr>
          <w:spacing w:val="-4"/>
        </w:rPr>
        <w:t>create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section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data</w:t>
      </w:r>
      <w:r>
        <w:rPr>
          <w:spacing w:val="-7"/>
        </w:rPr>
        <w:t> </w:t>
      </w:r>
      <w:r>
        <w:rPr>
          <w:spacing w:val="-4"/>
        </w:rPr>
        <w:t>file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header</w:t>
      </w:r>
      <w:r>
        <w:rPr>
          <w:spacing w:val="-7"/>
        </w:rPr>
        <w:t> </w:t>
      </w:r>
      <w:r>
        <w:rPr>
          <w:spacing w:val="-4"/>
        </w:rPr>
        <w:t>“Tinker</w:t>
      </w:r>
      <w:r>
        <w:rPr>
          <w:spacing w:val="-7"/>
        </w:rPr>
        <w:t> </w:t>
      </w:r>
      <w:r>
        <w:rPr>
          <w:spacing w:val="-4"/>
        </w:rPr>
        <w:t>Types”.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rFonts w:ascii="Times New Roman" w:hAnsi="Times New Roman"/>
          <w:i/>
          <w:color w:val="355F7B"/>
          <w:spacing w:val="-4"/>
        </w:rPr>
        <w:t>fix</w:t>
      </w:r>
      <w:r>
        <w:rPr>
          <w:rFonts w:ascii="Times New Roman" w:hAnsi="Times New Roman"/>
          <w:i/>
          <w:color w:val="355F7B"/>
          <w:spacing w:val="-8"/>
        </w:rPr>
        <w:t> </w:t>
      </w:r>
      <w:r>
        <w:rPr>
          <w:rFonts w:ascii="Times New Roman" w:hAnsi="Times New Roman"/>
          <w:i/>
          <w:color w:val="355F7B"/>
          <w:spacing w:val="-4"/>
        </w:rPr>
        <w:t>property/atom</w:t>
      </w:r>
      <w:r>
        <w:rPr>
          <w:rFonts w:ascii="Times New Roman" w:hAnsi="Times New Roman"/>
          <w:i/>
          <w:color w:val="355F7B"/>
          <w:spacing w:val="-9"/>
        </w:rPr>
        <w:t> </w:t>
      </w:r>
      <w:r>
        <w:rPr>
          <w:spacing w:val="-4"/>
        </w:rPr>
        <w:t>command</w:t>
      </w:r>
      <w:r>
        <w:rPr>
          <w:spacing w:val="-2"/>
        </w:rPr>
        <w:t> for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data</w:t>
      </w:r>
      <w:r>
        <w:rPr>
          <w:spacing w:val="-9"/>
        </w:rPr>
        <w:t> </w:t>
      </w:r>
      <w:r>
        <w:rPr>
          <w:spacing w:val="-2"/>
        </w:rPr>
        <w:t>must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specified</w:t>
      </w:r>
      <w:r>
        <w:rPr>
          <w:spacing w:val="-9"/>
        </w:rPr>
        <w:t> </w:t>
      </w:r>
      <w:r>
        <w:rPr>
          <w:spacing w:val="-2"/>
        </w:rPr>
        <w:t>before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read_data</w:t>
      </w:r>
      <w:r>
        <w:rPr>
          <w:spacing w:val="-9"/>
        </w:rPr>
        <w:t> </w:t>
      </w:r>
      <w:r>
        <w:rPr>
          <w:spacing w:val="-2"/>
        </w:rPr>
        <w:t>command.</w:t>
      </w:r>
      <w:r>
        <w:rPr/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example</w:t>
      </w:r>
      <w:r>
        <w:rPr>
          <w:spacing w:val="-9"/>
        </w:rPr>
        <w:t> </w:t>
      </w:r>
      <w:r>
        <w:rPr>
          <w:spacing w:val="-2"/>
        </w:rPr>
        <w:t>above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fix</w:t>
      </w:r>
      <w:r>
        <w:rPr>
          <w:spacing w:val="-9"/>
        </w:rPr>
        <w:t> </w:t>
      </w:r>
      <w:r>
        <w:rPr>
          <w:spacing w:val="-2"/>
        </w:rPr>
        <w:t>ID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rFonts w:ascii="Times New Roman" w:hAnsi="Times New Roman"/>
          <w:i/>
          <w:spacing w:val="-2"/>
        </w:rPr>
        <w:t>amtype</w:t>
      </w:r>
      <w:r>
        <w:rPr>
          <w:spacing w:val="-2"/>
        </w:rPr>
        <w:t>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4"/>
        </w:rPr>
        <w:t>Similarly,</w:t>
      </w:r>
      <w:r>
        <w:rPr>
          <w:spacing w:val="-7"/>
        </w:rPr>
        <w:t> </w:t>
      </w:r>
      <w:r>
        <w:rPr>
          <w:spacing w:val="-4"/>
        </w:rPr>
        <w:t>if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system</w:t>
      </w:r>
      <w:r>
        <w:rPr>
          <w:spacing w:val="-7"/>
        </w:rPr>
        <w:t> </w:t>
      </w:r>
      <w:r>
        <w:rPr>
          <w:spacing w:val="-4"/>
        </w:rPr>
        <w:t>you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simulating</w:t>
      </w:r>
      <w:r>
        <w:rPr>
          <w:spacing w:val="-7"/>
        </w:rPr>
        <w:t> </w:t>
      </w:r>
      <w:r>
        <w:rPr>
          <w:spacing w:val="-4"/>
        </w:rPr>
        <w:t>defines</w:t>
      </w:r>
      <w:r>
        <w:rPr>
          <w:spacing w:val="-7"/>
        </w:rPr>
        <w:t> </w:t>
      </w:r>
      <w:r>
        <w:rPr>
          <w:spacing w:val="-4"/>
        </w:rPr>
        <w:t>AMOEBA/HIPPO</w:t>
      </w:r>
      <w:r>
        <w:rPr>
          <w:spacing w:val="-7"/>
        </w:rPr>
        <w:t> </w:t>
      </w:r>
      <w:r>
        <w:rPr>
          <w:spacing w:val="-4"/>
        </w:rPr>
        <w:t>pitorsion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bitorsion</w:t>
      </w:r>
      <w:r>
        <w:rPr>
          <w:spacing w:val="-7"/>
        </w:rPr>
        <w:t> </w:t>
      </w:r>
      <w:r>
        <w:rPr>
          <w:spacing w:val="-4"/>
        </w:rPr>
        <w:t>interactions,</w:t>
      </w:r>
      <w:r>
        <w:rPr>
          <w:spacing w:val="-6"/>
        </w:rPr>
        <w:t> </w:t>
      </w:r>
      <w:r>
        <w:rPr>
          <w:spacing w:val="-4"/>
        </w:rPr>
        <w:t>there</w:t>
      </w:r>
      <w:r>
        <w:rPr>
          <w:spacing w:val="-7"/>
        </w:rPr>
        <w:t> </w:t>
      </w:r>
      <w:r>
        <w:rPr>
          <w:spacing w:val="-4"/>
        </w:rPr>
        <w:t>will</w:t>
      </w:r>
      <w:r>
        <w:rPr>
          <w:spacing w:val="-7"/>
        </w:rPr>
        <w:t> </w:t>
      </w:r>
      <w:r>
        <w:rPr>
          <w:spacing w:val="-4"/>
        </w:rPr>
        <w:t>be</w:t>
      </w:r>
      <w:r>
        <w:rPr/>
        <w:t> </w:t>
      </w:r>
      <w:r>
        <w:rPr>
          <w:spacing w:val="-4"/>
        </w:rPr>
        <w:t>entries in the data file for those interactions.</w:t>
      </w:r>
      <w:r>
        <w:rPr>
          <w:spacing w:val="23"/>
        </w:rPr>
        <w:t> </w:t>
      </w:r>
      <w:r>
        <w:rPr>
          <w:spacing w:val="-4"/>
        </w:rPr>
        <w:t>They require a </w:t>
      </w:r>
      <w:r>
        <w:rPr>
          <w:rFonts w:ascii="Times New Roman"/>
          <w:i/>
          <w:color w:val="355F7B"/>
          <w:spacing w:val="-4"/>
        </w:rPr>
        <w:t>fix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amoeba/pitortion</w:t>
      </w:r>
      <w:r>
        <w:rPr>
          <w:rFonts w:ascii="Times New Roman"/>
          <w:i/>
          <w:color w:val="355F7B"/>
          <w:spacing w:val="-6"/>
        </w:rPr>
        <w:t> </w:t>
      </w:r>
      <w:r>
        <w:rPr>
          <w:spacing w:val="-4"/>
        </w:rPr>
        <w:t>and </w:t>
      </w:r>
      <w:r>
        <w:rPr>
          <w:rFonts w:ascii="Times New Roman"/>
          <w:i/>
          <w:color w:val="355F7B"/>
          <w:spacing w:val="-4"/>
        </w:rPr>
        <w:t>fix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amoeba/bitorsion</w:t>
      </w:r>
      <w:r>
        <w:rPr>
          <w:rFonts w:ascii="Times New Roman"/>
          <w:i/>
          <w:color w:val="355F7B"/>
          <w:spacing w:val="-6"/>
        </w:rPr>
        <w:t> </w:t>
      </w:r>
      <w:r>
        <w:rPr>
          <w:spacing w:val="-4"/>
        </w:rPr>
        <w:t>command</w:t>
      </w:r>
      <w:r>
        <w:rPr/>
        <w:t> be</w:t>
      </w:r>
      <w:r>
        <w:rPr>
          <w:spacing w:val="-12"/>
        </w:rPr>
        <w:t> </w:t>
      </w:r>
      <w:r>
        <w:rPr/>
        <w:t>defined.</w:t>
      </w:r>
      <w:r>
        <w:rPr>
          <w:spacing w:val="-1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example</w:t>
      </w:r>
      <w:r>
        <w:rPr>
          <w:spacing w:val="-11"/>
        </w:rPr>
        <w:t> </w:t>
      </w:r>
      <w:r>
        <w:rPr/>
        <w:t>above,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IDs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these</w:t>
      </w:r>
      <w:r>
        <w:rPr>
          <w:spacing w:val="-11"/>
        </w:rPr>
        <w:t> </w:t>
      </w:r>
      <w:r>
        <w:rPr/>
        <w:t>two</w:t>
      </w:r>
      <w:r>
        <w:rPr>
          <w:spacing w:val="-11"/>
        </w:rPr>
        <w:t> </w:t>
      </w:r>
      <w:r>
        <w:rPr/>
        <w:t>fixes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>
          <w:rFonts w:ascii="Times New Roman"/>
          <w:i/>
        </w:rPr>
        <w:t>pit</w:t>
      </w:r>
      <w:r>
        <w:rPr>
          <w:rFonts w:ascii="Times New Roman"/>
          <w:i/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>
          <w:rFonts w:ascii="Times New Roman"/>
          <w:i/>
        </w:rPr>
        <w:t>bit</w:t>
      </w:r>
      <w:r>
        <w:rPr/>
        <w:t>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6"/>
        </w:rPr>
        <w:t>Of</w:t>
      </w:r>
      <w:r>
        <w:rPr/>
        <w:t> </w:t>
      </w:r>
      <w:r>
        <w:rPr>
          <w:spacing w:val="-6"/>
        </w:rPr>
        <w:t>course,</w:t>
      </w:r>
      <w:r>
        <w:rPr/>
        <w:t> </w:t>
      </w:r>
      <w:r>
        <w:rPr>
          <w:spacing w:val="-6"/>
        </w:rPr>
        <w:t>if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system</w:t>
      </w:r>
      <w:r>
        <w:rPr/>
        <w:t> </w:t>
      </w:r>
      <w:r>
        <w:rPr>
          <w:spacing w:val="-6"/>
        </w:rPr>
        <w:t>being</w:t>
      </w:r>
      <w:r>
        <w:rPr/>
        <w:t> </w:t>
      </w:r>
      <w:r>
        <w:rPr>
          <w:spacing w:val="-6"/>
        </w:rPr>
        <w:t>modeled</w:t>
      </w:r>
      <w:r>
        <w:rPr/>
        <w:t> </w:t>
      </w:r>
      <w:r>
        <w:rPr>
          <w:spacing w:val="-6"/>
        </w:rPr>
        <w:t>does</w:t>
      </w:r>
      <w:r>
        <w:rPr/>
        <w:t> </w:t>
      </w:r>
      <w:r>
        <w:rPr>
          <w:spacing w:val="-6"/>
        </w:rPr>
        <w:t>not</w:t>
      </w:r>
      <w:r>
        <w:rPr/>
        <w:t> </w:t>
      </w:r>
      <w:r>
        <w:rPr>
          <w:spacing w:val="-6"/>
        </w:rPr>
        <w:t>have</w:t>
      </w:r>
      <w:r>
        <w:rPr/>
        <w:t> </w:t>
      </w:r>
      <w:r>
        <w:rPr>
          <w:spacing w:val="-6"/>
        </w:rPr>
        <w:t>one</w:t>
      </w:r>
      <w:r>
        <w:rPr/>
        <w:t> </w:t>
      </w:r>
      <w:r>
        <w:rPr>
          <w:spacing w:val="-6"/>
        </w:rPr>
        <w:t>or</w:t>
      </w:r>
      <w:r>
        <w:rPr/>
        <w:t> </w:t>
      </w:r>
      <w:r>
        <w:rPr>
          <w:spacing w:val="-6"/>
        </w:rPr>
        <w:t>more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following</w:t>
      </w:r>
      <w:r>
        <w:rPr/>
        <w:t> </w:t>
      </w:r>
      <w:r>
        <w:rPr>
          <w:spacing w:val="-6"/>
        </w:rPr>
        <w:t>–</w:t>
      </w:r>
      <w:r>
        <w:rPr/>
        <w:t> </w:t>
      </w:r>
      <w:r>
        <w:rPr>
          <w:spacing w:val="-6"/>
        </w:rPr>
        <w:t>bond,</w:t>
      </w:r>
      <w:r>
        <w:rPr/>
        <w:t> </w:t>
      </w:r>
      <w:r>
        <w:rPr>
          <w:spacing w:val="-6"/>
        </w:rPr>
        <w:t>angle,</w:t>
      </w:r>
      <w:r>
        <w:rPr/>
        <w:t> </w:t>
      </w:r>
      <w:r>
        <w:rPr>
          <w:spacing w:val="-6"/>
        </w:rPr>
        <w:t>dihedral,</w:t>
      </w:r>
      <w:r>
        <w:rPr/>
        <w:t> </w:t>
      </w:r>
      <w:r>
        <w:rPr>
          <w:spacing w:val="-6"/>
        </w:rPr>
        <w:t>improper,</w:t>
      </w:r>
      <w:r>
        <w:rPr/>
        <w:t> </w:t>
      </w:r>
      <w:r>
        <w:rPr>
          <w:spacing w:val="-4"/>
        </w:rPr>
        <w:t>pitorsion,</w:t>
      </w:r>
      <w:r>
        <w:rPr>
          <w:spacing w:val="-8"/>
        </w:rPr>
        <w:t> </w:t>
      </w:r>
      <w:r>
        <w:rPr>
          <w:spacing w:val="-4"/>
        </w:rPr>
        <w:t>bitorsion</w:t>
      </w:r>
      <w:r>
        <w:rPr>
          <w:spacing w:val="-7"/>
        </w:rPr>
        <w:t> </w:t>
      </w:r>
      <w:r>
        <w:rPr>
          <w:spacing w:val="-4"/>
        </w:rPr>
        <w:t>interactions</w:t>
      </w:r>
      <w:r>
        <w:rPr>
          <w:spacing w:val="-7"/>
        </w:rPr>
        <w:t> </w:t>
      </w:r>
      <w:r>
        <w:rPr>
          <w:spacing w:val="-4"/>
        </w:rPr>
        <w:t>–</w:t>
      </w:r>
      <w:r>
        <w:rPr>
          <w:spacing w:val="-7"/>
        </w:rPr>
        <w:t> </w:t>
      </w:r>
      <w:r>
        <w:rPr>
          <w:spacing w:val="-4"/>
        </w:rPr>
        <w:t>then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corresponding</w:t>
      </w:r>
      <w:r>
        <w:rPr>
          <w:spacing w:val="-7"/>
        </w:rPr>
        <w:t> </w:t>
      </w:r>
      <w:r>
        <w:rPr>
          <w:spacing w:val="-4"/>
        </w:rPr>
        <w:t>style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fix</w:t>
      </w:r>
      <w:r>
        <w:rPr>
          <w:spacing w:val="-7"/>
        </w:rPr>
        <w:t> </w:t>
      </w:r>
      <w:r>
        <w:rPr>
          <w:spacing w:val="-4"/>
        </w:rPr>
        <w:t>commands</w:t>
      </w:r>
      <w:r>
        <w:rPr>
          <w:spacing w:val="-7"/>
        </w:rPr>
        <w:t> </w:t>
      </w:r>
      <w:r>
        <w:rPr>
          <w:spacing w:val="-4"/>
        </w:rPr>
        <w:t>above</w:t>
      </w:r>
      <w:r>
        <w:rPr>
          <w:spacing w:val="-7"/>
        </w:rPr>
        <w:t> </w:t>
      </w:r>
      <w:r>
        <w:rPr>
          <w:spacing w:val="-4"/>
        </w:rPr>
        <w:t>do</w:t>
      </w:r>
      <w:r>
        <w:rPr>
          <w:spacing w:val="-7"/>
        </w:rPr>
        <w:t> </w:t>
      </w:r>
      <w:r>
        <w:rPr>
          <w:spacing w:val="-4"/>
        </w:rPr>
        <w:t>not</w:t>
      </w:r>
      <w:r>
        <w:rPr>
          <w:spacing w:val="-7"/>
        </w:rPr>
        <w:t> </w:t>
      </w:r>
      <w:r>
        <w:rPr>
          <w:spacing w:val="-4"/>
        </w:rPr>
        <w:t>need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used.</w:t>
      </w:r>
      <w:r>
        <w:rPr>
          <w:spacing w:val="-7"/>
        </w:rPr>
        <w:t> </w:t>
      </w:r>
      <w:r>
        <w:rPr>
          <w:spacing w:val="-4"/>
        </w:rPr>
        <w:t>See</w:t>
      </w:r>
      <w:r>
        <w:rPr/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example</w:t>
      </w:r>
      <w:r>
        <w:rPr>
          <w:spacing w:val="-3"/>
        </w:rPr>
        <w:t> </w:t>
      </w:r>
      <w:r>
        <w:rPr>
          <w:spacing w:val="-6"/>
        </w:rPr>
        <w:t>scripts</w:t>
      </w:r>
      <w:r>
        <w:rPr>
          <w:spacing w:val="-3"/>
        </w:rPr>
        <w:t> </w:t>
      </w:r>
      <w:r>
        <w:rPr>
          <w:spacing w:val="-6"/>
        </w:rPr>
        <w:t>in</w:t>
      </w:r>
      <w:r>
        <w:rPr>
          <w:spacing w:val="-3"/>
        </w:rPr>
        <w:t> </w:t>
      </w:r>
      <w:r>
        <w:rPr>
          <w:spacing w:val="-6"/>
        </w:rPr>
        <w:t>examples/amoeba</w:t>
      </w:r>
      <w:r>
        <w:rPr>
          <w:spacing w:val="-3"/>
        </w:rPr>
        <w:t> </w:t>
      </w:r>
      <w:r>
        <w:rPr>
          <w:spacing w:val="-6"/>
        </w:rPr>
        <w:t>for</w:t>
      </w:r>
      <w:r>
        <w:rPr>
          <w:spacing w:val="-3"/>
        </w:rPr>
        <w:t> </w:t>
      </w:r>
      <w:r>
        <w:rPr>
          <w:spacing w:val="-6"/>
        </w:rPr>
        <w:t>water</w:t>
      </w:r>
      <w:r>
        <w:rPr>
          <w:spacing w:val="-3"/>
        </w:rPr>
        <w:t> </w:t>
      </w:r>
      <w:r>
        <w:rPr>
          <w:spacing w:val="-6"/>
        </w:rPr>
        <w:t>systems</w:t>
      </w:r>
      <w:r>
        <w:rPr>
          <w:spacing w:val="-3"/>
        </w:rPr>
        <w:t> </w:t>
      </w:r>
      <w:r>
        <w:rPr>
          <w:spacing w:val="-6"/>
        </w:rPr>
        <w:t>as</w:t>
      </w:r>
      <w:r>
        <w:rPr>
          <w:spacing w:val="-3"/>
        </w:rPr>
        <w:t> </w:t>
      </w:r>
      <w:r>
        <w:rPr>
          <w:spacing w:val="-6"/>
        </w:rPr>
        <w:t>examples;</w:t>
      </w:r>
      <w:r>
        <w:rPr>
          <w:spacing w:val="-3"/>
        </w:rPr>
        <w:t> </w:t>
      </w:r>
      <w:r>
        <w:rPr>
          <w:spacing w:val="-6"/>
        </w:rPr>
        <w:t>they</w:t>
      </w:r>
      <w:r>
        <w:rPr>
          <w:spacing w:val="-3"/>
        </w:rPr>
        <w:t> </w:t>
      </w:r>
      <w:r>
        <w:rPr>
          <w:spacing w:val="-6"/>
        </w:rPr>
        <w:t>are</w:t>
      </w:r>
      <w:r>
        <w:rPr>
          <w:spacing w:val="-3"/>
        </w:rPr>
        <w:t> </w:t>
      </w:r>
      <w:r>
        <w:rPr>
          <w:spacing w:val="-6"/>
        </w:rPr>
        <w:t>simpler</w:t>
      </w:r>
      <w:r>
        <w:rPr>
          <w:spacing w:val="-3"/>
        </w:rPr>
        <w:t> </w:t>
      </w:r>
      <w:r>
        <w:rPr>
          <w:spacing w:val="-6"/>
        </w:rPr>
        <w:t>than</w:t>
      </w:r>
      <w:r>
        <w:rPr>
          <w:spacing w:val="-3"/>
        </w:rPr>
        <w:t> </w:t>
      </w:r>
      <w:r>
        <w:rPr>
          <w:spacing w:val="-6"/>
        </w:rPr>
        <w:t>what</w:t>
      </w:r>
      <w:r>
        <w:rPr>
          <w:spacing w:val="-3"/>
        </w:rPr>
        <w:t> </w:t>
      </w:r>
      <w:r>
        <w:rPr>
          <w:spacing w:val="-6"/>
        </w:rPr>
        <w:t>is</w:t>
      </w:r>
      <w:r>
        <w:rPr>
          <w:spacing w:val="-3"/>
        </w:rPr>
        <w:t> </w:t>
      </w:r>
      <w:r>
        <w:rPr>
          <w:spacing w:val="-6"/>
        </w:rPr>
        <w:t>listed</w:t>
      </w:r>
      <w:r>
        <w:rPr>
          <w:spacing w:val="-3"/>
        </w:rPr>
        <w:t> </w:t>
      </w:r>
      <w:r>
        <w:rPr>
          <w:spacing w:val="-6"/>
        </w:rPr>
        <w:t>above.</w:t>
      </w:r>
    </w:p>
    <w:p>
      <w:pPr>
        <w:pStyle w:val="BodyText"/>
        <w:spacing w:line="244" w:lineRule="auto" w:before="119"/>
        <w:ind w:left="440" w:right="177"/>
        <w:jc w:val="both"/>
      </w:pPr>
      <w:r>
        <w:rPr/>
        <w:t>The</w:t>
      </w:r>
      <w:r>
        <w:rPr>
          <w:spacing w:val="-8"/>
        </w:rPr>
        <w:t> </w:t>
      </w:r>
      <w:r>
        <w:rPr/>
        <w:t>two</w:t>
      </w:r>
      <w:r>
        <w:rPr>
          <w:spacing w:val="-7"/>
        </w:rPr>
        <w:t> </w:t>
      </w:r>
      <w:r>
        <w:rPr>
          <w:rFonts w:ascii="Times New Roman"/>
          <w:i/>
          <w:color w:val="355F7B"/>
        </w:rPr>
        <w:t>fix</w:t>
      </w:r>
      <w:r>
        <w:rPr>
          <w:rFonts w:ascii="Times New Roman"/>
          <w:i/>
          <w:color w:val="355F7B"/>
          <w:spacing w:val="-13"/>
        </w:rPr>
        <w:t> </w:t>
      </w:r>
      <w:r>
        <w:rPr>
          <w:rFonts w:ascii="Times New Roman"/>
          <w:i/>
          <w:color w:val="355F7B"/>
        </w:rPr>
        <w:t>property/atom</w:t>
      </w:r>
      <w:r>
        <w:rPr>
          <w:rFonts w:ascii="Times New Roman"/>
          <w:i/>
          <w:color w:val="355F7B"/>
          <w:spacing w:val="-12"/>
        </w:rPr>
        <w:t> </w:t>
      </w:r>
      <w:r>
        <w:rPr/>
        <w:t>commands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IDs</w:t>
      </w:r>
      <w:r>
        <w:rPr>
          <w:spacing w:val="-7"/>
        </w:rPr>
        <w:t> </w:t>
      </w:r>
      <w:r>
        <w:rPr/>
        <w:t>(in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example</w:t>
      </w:r>
      <w:r>
        <w:rPr>
          <w:spacing w:val="-7"/>
        </w:rPr>
        <w:t> </w:t>
      </w:r>
      <w:r>
        <w:rPr/>
        <w:t>above)</w:t>
      </w:r>
      <w:r>
        <w:rPr>
          <w:spacing w:val="-7"/>
        </w:rPr>
        <w:t> </w:t>
      </w:r>
      <w:r>
        <w:rPr>
          <w:rFonts w:ascii="Times New Roman"/>
          <w:i/>
        </w:rPr>
        <w:t>extra</w:t>
      </w:r>
      <w:r>
        <w:rPr>
          <w:rFonts w:ascii="Times New Roman"/>
          <w:i/>
          <w:spacing w:val="-13"/>
        </w:rPr>
        <w:t> </w:t>
      </w:r>
      <w:r>
        <w:rPr/>
        <w:t>and</w:t>
      </w:r>
      <w:r>
        <w:rPr>
          <w:spacing w:val="-7"/>
        </w:rPr>
        <w:t> </w:t>
      </w:r>
      <w:r>
        <w:rPr>
          <w:rFonts w:ascii="Times New Roman"/>
          <w:i/>
        </w:rPr>
        <w:t>polaxe</w:t>
      </w:r>
      <w:r>
        <w:rPr>
          <w:rFonts w:ascii="Times New Roman"/>
          <w:i/>
          <w:spacing w:val="-13"/>
        </w:rPr>
        <w:t> </w:t>
      </w:r>
      <w:r>
        <w:rPr/>
        <w:t>are</w:t>
      </w:r>
      <w:r>
        <w:rPr>
          <w:spacing w:val="-7"/>
        </w:rPr>
        <w:t> </w:t>
      </w:r>
      <w:r>
        <w:rPr/>
        <w:t>also</w:t>
      </w:r>
      <w:r>
        <w:rPr>
          <w:spacing w:val="-7"/>
        </w:rPr>
        <w:t> </w:t>
      </w:r>
      <w:r>
        <w:rPr/>
        <w:t>needed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define internal</w:t>
      </w:r>
      <w:r>
        <w:rPr>
          <w:spacing w:val="-12"/>
        </w:rPr>
        <w:t> </w:t>
      </w:r>
      <w:r>
        <w:rPr/>
        <w:t>per-atom</w:t>
      </w:r>
      <w:r>
        <w:rPr>
          <w:spacing w:val="-11"/>
        </w:rPr>
        <w:t> </w:t>
      </w:r>
      <w:r>
        <w:rPr/>
        <w:t>quantities</w:t>
      </w:r>
      <w:r>
        <w:rPr>
          <w:spacing w:val="-11"/>
        </w:rPr>
        <w:t> </w:t>
      </w:r>
      <w:r>
        <w:rPr/>
        <w:t>used</w:t>
      </w:r>
      <w:r>
        <w:rPr>
          <w:spacing w:val="-11"/>
        </w:rPr>
        <w:t> </w:t>
      </w:r>
      <w:r>
        <w:rPr/>
        <w:t>by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AMOEBA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HIPPO</w:t>
      </w:r>
      <w:r>
        <w:rPr>
          <w:spacing w:val="-11"/>
        </w:rPr>
        <w:t> </w:t>
      </w:r>
      <w:r>
        <w:rPr/>
        <w:t>force</w:t>
      </w:r>
      <w:r>
        <w:rPr>
          <w:spacing w:val="-11"/>
        </w:rPr>
        <w:t> </w:t>
      </w:r>
      <w:r>
        <w:rPr/>
        <w:t>fields.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6"/>
        </w:rPr>
        <w:t>The</w:t>
      </w:r>
      <w:r>
        <w:rPr>
          <w:spacing w:val="-3"/>
        </w:rPr>
        <w:t> </w:t>
      </w:r>
      <w:r>
        <w:rPr>
          <w:rFonts w:ascii="Times New Roman"/>
          <w:i/>
          <w:color w:val="355F7B"/>
          <w:spacing w:val="-6"/>
        </w:rPr>
        <w:t>pair_coeff</w:t>
      </w:r>
      <w:r>
        <w:rPr>
          <w:rFonts w:ascii="Times New Roman"/>
          <w:i/>
          <w:color w:val="355F7B"/>
          <w:spacing w:val="26"/>
        </w:rPr>
        <w:t> </w:t>
      </w:r>
      <w:r>
        <w:rPr>
          <w:spacing w:val="-6"/>
        </w:rPr>
        <w:t>command</w:t>
      </w:r>
      <w:r>
        <w:rPr>
          <w:spacing w:val="-3"/>
        </w:rPr>
        <w:t> </w:t>
      </w:r>
      <w:r>
        <w:rPr>
          <w:spacing w:val="-6"/>
        </w:rPr>
        <w:t>used</w:t>
      </w:r>
      <w:r>
        <w:rPr>
          <w:spacing w:val="-3"/>
        </w:rPr>
        <w:t> </w:t>
      </w:r>
      <w:r>
        <w:rPr>
          <w:spacing w:val="-6"/>
        </w:rPr>
        <w:t>for</w:t>
      </w:r>
      <w:r>
        <w:rPr>
          <w:spacing w:val="-3"/>
        </w:rPr>
        <w:t> </w:t>
      </w:r>
      <w:r>
        <w:rPr>
          <w:spacing w:val="-6"/>
        </w:rPr>
        <w:t>either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AMOEBA</w:t>
      </w:r>
      <w:r>
        <w:rPr>
          <w:spacing w:val="-3"/>
        </w:rPr>
        <w:t> </w:t>
      </w:r>
      <w:r>
        <w:rPr>
          <w:spacing w:val="-6"/>
        </w:rPr>
        <w:t>or</w:t>
      </w:r>
      <w:r>
        <w:rPr>
          <w:spacing w:val="-3"/>
        </w:rPr>
        <w:t> </w:t>
      </w:r>
      <w:r>
        <w:rPr>
          <w:spacing w:val="-6"/>
        </w:rPr>
        <w:t>HIPPO</w:t>
      </w:r>
      <w:r>
        <w:rPr>
          <w:spacing w:val="-3"/>
        </w:rPr>
        <w:t> </w:t>
      </w:r>
      <w:r>
        <w:rPr>
          <w:spacing w:val="-6"/>
        </w:rPr>
        <w:t>force</w:t>
      </w:r>
      <w:r>
        <w:rPr>
          <w:spacing w:val="-3"/>
        </w:rPr>
        <w:t> </w:t>
      </w:r>
      <w:r>
        <w:rPr>
          <w:spacing w:val="-6"/>
        </w:rPr>
        <w:t>field</w:t>
      </w:r>
      <w:r>
        <w:rPr>
          <w:spacing w:val="-3"/>
        </w:rPr>
        <w:t> </w:t>
      </w:r>
      <w:r>
        <w:rPr>
          <w:spacing w:val="-6"/>
        </w:rPr>
        <w:t>takes</w:t>
      </w:r>
      <w:r>
        <w:rPr>
          <w:spacing w:val="-3"/>
        </w:rPr>
        <w:t> </w:t>
      </w:r>
      <w:r>
        <w:rPr>
          <w:spacing w:val="-6"/>
        </w:rPr>
        <w:t>two</w:t>
      </w:r>
      <w:r>
        <w:rPr>
          <w:spacing w:val="-3"/>
        </w:rPr>
        <w:t> </w:t>
      </w:r>
      <w:r>
        <w:rPr>
          <w:spacing w:val="-6"/>
        </w:rPr>
        <w:t>arguments</w:t>
      </w:r>
      <w:r>
        <w:rPr>
          <w:spacing w:val="-3"/>
        </w:rPr>
        <w:t> </w:t>
      </w:r>
      <w:r>
        <w:rPr>
          <w:spacing w:val="-6"/>
        </w:rPr>
        <w:t>for</w:t>
      </w:r>
      <w:r>
        <w:rPr>
          <w:spacing w:val="-3"/>
        </w:rPr>
        <w:t> </w:t>
      </w:r>
      <w:r>
        <w:rPr>
          <w:spacing w:val="-6"/>
        </w:rPr>
        <w:t>Tinker</w:t>
      </w:r>
      <w:r>
        <w:rPr>
          <w:spacing w:val="-3"/>
        </w:rPr>
        <w:t> </w:t>
      </w:r>
      <w:r>
        <w:rPr>
          <w:spacing w:val="-6"/>
        </w:rPr>
        <w:t>force</w:t>
      </w:r>
      <w:r>
        <w:rPr>
          <w:spacing w:val="-3"/>
        </w:rPr>
        <w:t> </w:t>
      </w:r>
      <w:r>
        <w:rPr>
          <w:spacing w:val="-6"/>
        </w:rPr>
        <w:t>field</w:t>
      </w:r>
      <w:r>
        <w:rPr/>
        <w:t> </w:t>
      </w:r>
      <w:r>
        <w:rPr>
          <w:spacing w:val="-4"/>
        </w:rPr>
        <w:t>files,</w:t>
      </w:r>
      <w:r>
        <w:rPr>
          <w:spacing w:val="-3"/>
        </w:rPr>
        <w:t> </w:t>
      </w:r>
      <w:r>
        <w:rPr>
          <w:spacing w:val="-4"/>
        </w:rPr>
        <w:t>namely</w:t>
      </w:r>
      <w:r>
        <w:rPr>
          <w:spacing w:val="-2"/>
        </w:rPr>
        <w:t> </w:t>
      </w:r>
      <w:r>
        <w:rPr>
          <w:spacing w:val="-4"/>
        </w:rPr>
        <w:t>a</w:t>
      </w:r>
      <w:r>
        <w:rPr>
          <w:spacing w:val="-3"/>
        </w:rPr>
        <w:t> </w:t>
      </w:r>
      <w:r>
        <w:rPr>
          <w:spacing w:val="-4"/>
        </w:rPr>
        <w:t>PRM</w:t>
      </w:r>
      <w:r>
        <w:rPr>
          <w:spacing w:val="-2"/>
        </w:rPr>
        <w:t> </w:t>
      </w:r>
      <w:r>
        <w:rPr>
          <w:spacing w:val="-4"/>
        </w:rPr>
        <w:t>and</w:t>
      </w:r>
      <w:r>
        <w:rPr>
          <w:spacing w:val="-2"/>
        </w:rPr>
        <w:t> </w:t>
      </w:r>
      <w:r>
        <w:rPr>
          <w:spacing w:val="-4"/>
        </w:rPr>
        <w:t>KEY</w:t>
      </w:r>
      <w:r>
        <w:rPr>
          <w:spacing w:val="-3"/>
        </w:rPr>
        <w:t> </w:t>
      </w:r>
      <w:r>
        <w:rPr>
          <w:spacing w:val="-4"/>
        </w:rPr>
        <w:t>file.</w:t>
      </w:r>
      <w:r>
        <w:rPr>
          <w:spacing w:val="14"/>
        </w:rPr>
        <w:t> </w:t>
      </w:r>
      <w:r>
        <w:rPr>
          <w:spacing w:val="-4"/>
        </w:rPr>
        <w:t>The</w:t>
      </w:r>
      <w:r>
        <w:rPr>
          <w:spacing w:val="-3"/>
        </w:rPr>
        <w:t> </w:t>
      </w:r>
      <w:r>
        <w:rPr>
          <w:spacing w:val="-4"/>
        </w:rPr>
        <w:t>keyfile</w:t>
      </w:r>
      <w:r>
        <w:rPr>
          <w:spacing w:val="-2"/>
        </w:rPr>
        <w:t> </w:t>
      </w:r>
      <w:r>
        <w:rPr>
          <w:spacing w:val="-4"/>
        </w:rPr>
        <w:t>can</w:t>
      </w:r>
      <w:r>
        <w:rPr>
          <w:spacing w:val="-2"/>
        </w:rPr>
        <w:t> </w:t>
      </w:r>
      <w:r>
        <w:rPr>
          <w:spacing w:val="-4"/>
        </w:rPr>
        <w:t>be</w:t>
      </w:r>
      <w:r>
        <w:rPr>
          <w:spacing w:val="-3"/>
        </w:rPr>
        <w:t> </w:t>
      </w:r>
      <w:r>
        <w:rPr>
          <w:spacing w:val="-4"/>
        </w:rPr>
        <w:t>specified</w:t>
      </w:r>
      <w:r>
        <w:rPr>
          <w:spacing w:val="-2"/>
        </w:rPr>
        <w:t> </w:t>
      </w:r>
      <w:r>
        <w:rPr>
          <w:spacing w:val="-4"/>
        </w:rPr>
        <w:t>as</w:t>
      </w:r>
      <w:r>
        <w:rPr>
          <w:spacing w:val="-3"/>
        </w:rPr>
        <w:t> </w:t>
      </w:r>
      <w:r>
        <w:rPr>
          <w:spacing w:val="-4"/>
        </w:rPr>
        <w:t>NULL</w:t>
      </w:r>
      <w:r>
        <w:rPr>
          <w:spacing w:val="-2"/>
        </w:rPr>
        <w:t> </w:t>
      </w:r>
      <w:r>
        <w:rPr>
          <w:spacing w:val="-4"/>
        </w:rPr>
        <w:t>and</w:t>
      </w:r>
      <w:r>
        <w:rPr>
          <w:spacing w:val="-2"/>
        </w:rPr>
        <w:t> </w:t>
      </w:r>
      <w:r>
        <w:rPr>
          <w:spacing w:val="-4"/>
        </w:rPr>
        <w:t>default</w:t>
      </w:r>
      <w:r>
        <w:rPr>
          <w:spacing w:val="-3"/>
        </w:rPr>
        <w:t> </w:t>
      </w:r>
      <w:r>
        <w:rPr>
          <w:spacing w:val="-4"/>
        </w:rPr>
        <w:t>values</w:t>
      </w:r>
      <w:r>
        <w:rPr>
          <w:spacing w:val="-2"/>
        </w:rPr>
        <w:t> </w:t>
      </w:r>
      <w:r>
        <w:rPr>
          <w:spacing w:val="-4"/>
        </w:rPr>
        <w:t>for</w:t>
      </w:r>
      <w:r>
        <w:rPr>
          <w:spacing w:val="-3"/>
        </w:rPr>
        <w:t> </w:t>
      </w:r>
      <w:r>
        <w:rPr>
          <w:spacing w:val="-4"/>
        </w:rPr>
        <w:t>a</w:t>
      </w:r>
      <w:r>
        <w:rPr>
          <w:spacing w:val="-2"/>
        </w:rPr>
        <w:t> </w:t>
      </w:r>
      <w:r>
        <w:rPr>
          <w:spacing w:val="-4"/>
        </w:rPr>
        <w:t>various</w:t>
      </w:r>
      <w:r>
        <w:rPr>
          <w:spacing w:val="-2"/>
        </w:rPr>
        <w:t> </w:t>
      </w:r>
      <w:r>
        <w:rPr>
          <w:spacing w:val="-4"/>
        </w:rPr>
        <w:t>settings</w:t>
      </w:r>
      <w:r>
        <w:rPr>
          <w:spacing w:val="-3"/>
        </w:rPr>
        <w:t> </w:t>
      </w:r>
      <w:r>
        <w:rPr>
          <w:spacing w:val="-4"/>
        </w:rPr>
        <w:t>will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BodyText"/>
        <w:spacing w:line="244" w:lineRule="auto" w:before="1"/>
        <w:ind w:left="440" w:right="177"/>
        <w:jc w:val="both"/>
      </w:pPr>
      <w:r>
        <w:rPr>
          <w:spacing w:val="-6"/>
        </w:rPr>
        <w:t>be used.</w:t>
      </w:r>
      <w:r>
        <w:rPr>
          <w:spacing w:val="10"/>
        </w:rPr>
        <w:t> </w:t>
      </w:r>
      <w:r>
        <w:rPr>
          <w:spacing w:val="-6"/>
        </w:rPr>
        <w:t>Note</w:t>
      </w:r>
      <w:r>
        <w:rPr>
          <w:spacing w:val="-5"/>
        </w:rPr>
        <w:t> </w:t>
      </w:r>
      <w:r>
        <w:rPr>
          <w:spacing w:val="-6"/>
        </w:rPr>
        <w:t>that</w:t>
      </w:r>
      <w:r>
        <w:rPr>
          <w:spacing w:val="-5"/>
        </w:rPr>
        <w:t> </w:t>
      </w:r>
      <w:r>
        <w:rPr>
          <w:spacing w:val="-6"/>
        </w:rPr>
        <w:t>these</w:t>
      </w:r>
      <w:r>
        <w:rPr>
          <w:spacing w:val="-5"/>
        </w:rPr>
        <w:t> </w:t>
      </w:r>
      <w:r>
        <w:rPr>
          <w:spacing w:val="-6"/>
        </w:rPr>
        <w:t>2</w:t>
      </w:r>
      <w:r>
        <w:rPr>
          <w:spacing w:val="-5"/>
        </w:rPr>
        <w:t> </w:t>
      </w:r>
      <w:r>
        <w:rPr>
          <w:spacing w:val="-6"/>
        </w:rPr>
        <w:t>files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5"/>
        </w:rPr>
        <w:t> </w:t>
      </w:r>
      <w:r>
        <w:rPr>
          <w:spacing w:val="-6"/>
        </w:rPr>
        <w:t>meant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allow</w:t>
      </w:r>
      <w:r>
        <w:rPr>
          <w:spacing w:val="-5"/>
        </w:rPr>
        <w:t> </w:t>
      </w:r>
      <w:r>
        <w:rPr>
          <w:spacing w:val="-6"/>
        </w:rPr>
        <w:t>use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native</w:t>
      </w:r>
      <w:r>
        <w:rPr>
          <w:spacing w:val="-5"/>
        </w:rPr>
        <w:t> </w:t>
      </w:r>
      <w:r>
        <w:rPr>
          <w:spacing w:val="-6"/>
        </w:rPr>
        <w:t>Tinker</w:t>
      </w:r>
      <w:r>
        <w:rPr>
          <w:spacing w:val="-5"/>
        </w:rPr>
        <w:t> </w:t>
      </w:r>
      <w:r>
        <w:rPr>
          <w:spacing w:val="-6"/>
        </w:rPr>
        <w:t>files</w:t>
      </w:r>
      <w:r>
        <w:rPr>
          <w:spacing w:val="-5"/>
        </w:rPr>
        <w:t> </w:t>
      </w:r>
      <w:r>
        <w:rPr>
          <w:spacing w:val="-6"/>
        </w:rPr>
        <w:t>as-is.</w:t>
      </w:r>
      <w:r>
        <w:rPr>
          <w:spacing w:val="14"/>
        </w:rPr>
        <w:t> </w:t>
      </w:r>
      <w:r>
        <w:rPr>
          <w:spacing w:val="-6"/>
        </w:rPr>
        <w:t>However LAMMPS</w:t>
      </w:r>
      <w:r>
        <w:rPr>
          <w:spacing w:val="-5"/>
        </w:rPr>
        <w:t> </w:t>
      </w:r>
      <w:r>
        <w:rPr>
          <w:spacing w:val="-6"/>
        </w:rPr>
        <w:t>does</w:t>
      </w:r>
      <w:r>
        <w:rPr>
          <w:spacing w:val="-5"/>
        </w:rPr>
        <w:t> </w:t>
      </w:r>
      <w:r>
        <w:rPr>
          <w:spacing w:val="-6"/>
        </w:rPr>
        <w:t>not</w:t>
      </w:r>
      <w:r>
        <w:rPr>
          <w:spacing w:val="-5"/>
        </w:rPr>
        <w:t> </w:t>
      </w:r>
      <w:r>
        <w:rPr>
          <w:spacing w:val="-6"/>
        </w:rPr>
        <w:t>support</w:t>
      </w:r>
      <w:r>
        <w:rPr/>
        <w:t> all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options</w:t>
      </w:r>
      <w:r>
        <w:rPr>
          <w:spacing w:val="-7"/>
        </w:rPr>
        <w:t> </w:t>
      </w:r>
      <w:r>
        <w:rPr/>
        <w:t>which</w:t>
      </w:r>
      <w:r>
        <w:rPr>
          <w:spacing w:val="-7"/>
        </w:rPr>
        <w:t> </w:t>
      </w:r>
      <w:r>
        <w:rPr/>
        <w:t>can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included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Tinker</w:t>
      </w:r>
      <w:r>
        <w:rPr>
          <w:spacing w:val="-7"/>
        </w:rPr>
        <w:t> </w:t>
      </w:r>
      <w:r>
        <w:rPr/>
        <w:t>PRM</w:t>
      </w:r>
      <w:r>
        <w:rPr>
          <w:spacing w:val="-7"/>
        </w:rPr>
        <w:t> </w:t>
      </w:r>
      <w:r>
        <w:rPr/>
        <w:t>or</w:t>
      </w:r>
      <w:r>
        <w:rPr>
          <w:spacing w:val="-7"/>
        </w:rPr>
        <w:t> </w:t>
      </w:r>
      <w:r>
        <w:rPr/>
        <w:t>KEY</w:t>
      </w:r>
      <w:r>
        <w:rPr>
          <w:spacing w:val="-7"/>
        </w:rPr>
        <w:t> </w:t>
      </w:r>
      <w:r>
        <w:rPr/>
        <w:t>file.</w:t>
      </w:r>
      <w:r>
        <w:rPr>
          <w:spacing w:val="6"/>
        </w:rPr>
        <w:t> </w:t>
      </w:r>
      <w:r>
        <w:rPr/>
        <w:t>See</w:t>
      </w:r>
      <w:r>
        <w:rPr>
          <w:spacing w:val="-7"/>
        </w:rPr>
        <w:t> </w:t>
      </w:r>
      <w:r>
        <w:rPr/>
        <w:t>specifics</w:t>
      </w:r>
      <w:r>
        <w:rPr>
          <w:spacing w:val="-7"/>
        </w:rPr>
        <w:t> </w:t>
      </w:r>
      <w:r>
        <w:rPr/>
        <w:t>below.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4"/>
        </w:rPr>
        <w:t>A</w:t>
      </w:r>
      <w:r>
        <w:rPr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special_bonds</w:t>
      </w:r>
      <w:r>
        <w:rPr>
          <w:rFonts w:ascii="Times New Roman"/>
          <w:i/>
          <w:color w:val="355F7B"/>
          <w:spacing w:val="-8"/>
        </w:rPr>
        <w:t> </w:t>
      </w:r>
      <w:r>
        <w:rPr>
          <w:spacing w:val="-4"/>
        </w:rPr>
        <w:t>command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one/five</w:t>
      </w:r>
      <w:r>
        <w:rPr>
          <w:rFonts w:ascii="Times New Roman"/>
          <w:i/>
          <w:spacing w:val="-9"/>
        </w:rPr>
        <w:t> </w:t>
      </w:r>
      <w:r>
        <w:rPr>
          <w:spacing w:val="-4"/>
        </w:rPr>
        <w:t>option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required,</w:t>
      </w:r>
      <w:r>
        <w:rPr>
          <w:spacing w:val="-5"/>
        </w:rPr>
        <w:t> </w:t>
      </w:r>
      <w:r>
        <w:rPr>
          <w:spacing w:val="-4"/>
        </w:rPr>
        <w:t>since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AMOEBA/HIPPO</w:t>
      </w:r>
      <w:r>
        <w:rPr>
          <w:spacing w:val="-6"/>
        </w:rPr>
        <w:t> </w:t>
      </w:r>
      <w:r>
        <w:rPr>
          <w:spacing w:val="-4"/>
        </w:rPr>
        <w:t>force</w:t>
      </w:r>
      <w:r>
        <w:rPr>
          <w:spacing w:val="-7"/>
        </w:rPr>
        <w:t> </w:t>
      </w:r>
      <w:r>
        <w:rPr>
          <w:spacing w:val="-4"/>
        </w:rPr>
        <w:t>fields</w:t>
      </w:r>
      <w:r>
        <w:rPr>
          <w:spacing w:val="-6"/>
        </w:rPr>
        <w:t> </w:t>
      </w:r>
      <w:r>
        <w:rPr>
          <w:spacing w:val="-4"/>
        </w:rPr>
        <w:t>define</w:t>
      </w:r>
      <w:r>
        <w:rPr>
          <w:spacing w:val="-7"/>
        </w:rPr>
        <w:t> </w:t>
      </w:r>
      <w:r>
        <w:rPr>
          <w:spacing w:val="-4"/>
        </w:rPr>
        <w:t>weight-</w:t>
      </w:r>
      <w:r>
        <w:rPr/>
        <w:t> </w:t>
      </w:r>
      <w:r>
        <w:rPr>
          <w:spacing w:val="-4"/>
        </w:rPr>
        <w:t>ing</w:t>
      </w:r>
      <w:r>
        <w:rPr>
          <w:spacing w:val="-8"/>
        </w:rPr>
        <w:t> </w:t>
      </w:r>
      <w:r>
        <w:rPr>
          <w:spacing w:val="-4"/>
        </w:rPr>
        <w:t>factors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not</w:t>
      </w:r>
      <w:r>
        <w:rPr>
          <w:spacing w:val="-7"/>
        </w:rPr>
        <w:t> </w:t>
      </w:r>
      <w:r>
        <w:rPr>
          <w:spacing w:val="-4"/>
        </w:rPr>
        <w:t>only</w:t>
      </w:r>
      <w:r>
        <w:rPr>
          <w:spacing w:val="-7"/>
        </w:rPr>
        <w:t> </w:t>
      </w:r>
      <w:r>
        <w:rPr>
          <w:spacing w:val="-4"/>
        </w:rPr>
        <w:t>1-2,</w:t>
      </w:r>
      <w:r>
        <w:rPr>
          <w:spacing w:val="-7"/>
        </w:rPr>
        <w:t> </w:t>
      </w:r>
      <w:r>
        <w:rPr>
          <w:spacing w:val="-4"/>
        </w:rPr>
        <w:t>1-3,</w:t>
      </w:r>
      <w:r>
        <w:rPr>
          <w:spacing w:val="-7"/>
        </w:rPr>
        <w:t> </w:t>
      </w:r>
      <w:r>
        <w:rPr>
          <w:spacing w:val="-4"/>
        </w:rPr>
        <w:t>1-4</w:t>
      </w:r>
      <w:r>
        <w:rPr>
          <w:spacing w:val="-7"/>
        </w:rPr>
        <w:t> </w:t>
      </w:r>
      <w:r>
        <w:rPr>
          <w:spacing w:val="-4"/>
        </w:rPr>
        <w:t>interactions,</w:t>
      </w:r>
      <w:r>
        <w:rPr>
          <w:spacing w:val="-7"/>
        </w:rPr>
        <w:t> </w:t>
      </w:r>
      <w:r>
        <w:rPr>
          <w:spacing w:val="-4"/>
        </w:rPr>
        <w:t>but</w:t>
      </w:r>
      <w:r>
        <w:rPr>
          <w:spacing w:val="-7"/>
        </w:rPr>
        <w:t> </w:t>
      </w:r>
      <w:r>
        <w:rPr>
          <w:spacing w:val="-4"/>
        </w:rPr>
        <w:t>also</w:t>
      </w:r>
      <w:r>
        <w:rPr>
          <w:spacing w:val="-7"/>
        </w:rPr>
        <w:t> </w:t>
      </w:r>
      <w:r>
        <w:rPr>
          <w:spacing w:val="-4"/>
        </w:rPr>
        <w:t>1-5</w:t>
      </w:r>
      <w:r>
        <w:rPr>
          <w:spacing w:val="-7"/>
        </w:rPr>
        <w:t> </w:t>
      </w:r>
      <w:r>
        <w:rPr>
          <w:spacing w:val="-4"/>
        </w:rPr>
        <w:t>interactions.</w:t>
      </w:r>
      <w:r>
        <w:rPr>
          <w:spacing w:val="-7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command</w:t>
      </w:r>
      <w:r>
        <w:rPr>
          <w:spacing w:val="-7"/>
        </w:rPr>
        <w:t> </w:t>
      </w:r>
      <w:r>
        <w:rPr>
          <w:spacing w:val="-4"/>
        </w:rPr>
        <w:t>will</w:t>
      </w:r>
      <w:r>
        <w:rPr>
          <w:spacing w:val="-7"/>
        </w:rPr>
        <w:t> </w:t>
      </w:r>
      <w:r>
        <w:rPr>
          <w:spacing w:val="-4"/>
        </w:rPr>
        <w:t>trigger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per-atom</w:t>
      </w:r>
      <w:r>
        <w:rPr>
          <w:spacing w:val="-7"/>
        </w:rPr>
        <w:t> </w:t>
      </w:r>
      <w:r>
        <w:rPr>
          <w:spacing w:val="-4"/>
        </w:rPr>
        <w:t>list</w:t>
      </w:r>
      <w:r>
        <w:rPr>
          <w:spacing w:val="-2"/>
        </w:rPr>
        <w:t> of</w:t>
      </w:r>
      <w:r>
        <w:rPr>
          <w:spacing w:val="-8"/>
        </w:rPr>
        <w:t> </w:t>
      </w:r>
      <w:r>
        <w:rPr>
          <w:spacing w:val="-2"/>
        </w:rPr>
        <w:t>1-5</w:t>
      </w:r>
      <w:r>
        <w:rPr>
          <w:spacing w:val="-8"/>
        </w:rPr>
        <w:t> </w:t>
      </w:r>
      <w:r>
        <w:rPr>
          <w:spacing w:val="-2"/>
        </w:rPr>
        <w:t>neighbors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be</w:t>
      </w:r>
      <w:r>
        <w:rPr>
          <w:spacing w:val="-8"/>
        </w:rPr>
        <w:t> </w:t>
      </w:r>
      <w:r>
        <w:rPr>
          <w:spacing w:val="-2"/>
        </w:rPr>
        <w:t>generated.</w:t>
      </w:r>
      <w:r>
        <w:rPr>
          <w:spacing w:val="13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AMOEBA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HIPPO</w:t>
      </w:r>
      <w:r>
        <w:rPr>
          <w:spacing w:val="-8"/>
        </w:rPr>
        <w:t> </w:t>
      </w:r>
      <w:r>
        <w:rPr>
          <w:spacing w:val="-2"/>
        </w:rPr>
        <w:t>force</w:t>
      </w:r>
      <w:r>
        <w:rPr>
          <w:spacing w:val="-8"/>
        </w:rPr>
        <w:t> </w:t>
      </w:r>
      <w:r>
        <w:rPr>
          <w:spacing w:val="-2"/>
        </w:rPr>
        <w:t>fields</w:t>
      </w:r>
      <w:r>
        <w:rPr>
          <w:spacing w:val="-8"/>
        </w:rPr>
        <w:t> </w:t>
      </w:r>
      <w:r>
        <w:rPr>
          <w:spacing w:val="-2"/>
        </w:rPr>
        <w:t>define</w:t>
      </w:r>
      <w:r>
        <w:rPr>
          <w:spacing w:val="-8"/>
        </w:rPr>
        <w:t> </w:t>
      </w:r>
      <w:r>
        <w:rPr>
          <w:spacing w:val="-2"/>
        </w:rPr>
        <w:t>their</w:t>
      </w:r>
      <w:r>
        <w:rPr>
          <w:spacing w:val="-8"/>
        </w:rPr>
        <w:t> </w:t>
      </w:r>
      <w:r>
        <w:rPr>
          <w:spacing w:val="-2"/>
        </w:rPr>
        <w:t>own</w:t>
      </w:r>
      <w:r>
        <w:rPr>
          <w:spacing w:val="-8"/>
        </w:rPr>
        <w:t> </w:t>
      </w:r>
      <w:r>
        <w:rPr>
          <w:spacing w:val="-2"/>
        </w:rPr>
        <w:t>custom</w:t>
      </w:r>
      <w:r>
        <w:rPr>
          <w:spacing w:val="-8"/>
        </w:rPr>
        <w:t> </w:t>
      </w:r>
      <w:r>
        <w:rPr>
          <w:spacing w:val="-2"/>
        </w:rPr>
        <w:t>weighting</w:t>
      </w:r>
      <w:r>
        <w:rPr>
          <w:spacing w:val="-8"/>
        </w:rPr>
        <w:t> </w:t>
      </w:r>
      <w:r>
        <w:rPr>
          <w:spacing w:val="-2"/>
        </w:rPr>
        <w:t>factors </w:t>
      </w:r>
      <w:r>
        <w:rPr>
          <w:spacing w:val="-4"/>
        </w:rPr>
        <w:t>for</w:t>
      </w:r>
      <w:r>
        <w:rPr>
          <w:spacing w:val="-5"/>
        </w:rPr>
        <w:t> </w:t>
      </w:r>
      <w:r>
        <w:rPr>
          <w:spacing w:val="-4"/>
        </w:rPr>
        <w:t>all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1-2,</w:t>
      </w:r>
      <w:r>
        <w:rPr>
          <w:spacing w:val="-5"/>
        </w:rPr>
        <w:t> </w:t>
      </w:r>
      <w:r>
        <w:rPr>
          <w:spacing w:val="-4"/>
        </w:rPr>
        <w:t>1-3,</w:t>
      </w:r>
      <w:r>
        <w:rPr>
          <w:spacing w:val="-5"/>
        </w:rPr>
        <w:t> </w:t>
      </w:r>
      <w:r>
        <w:rPr>
          <w:spacing w:val="-4"/>
        </w:rPr>
        <w:t>1-4,</w:t>
      </w:r>
      <w:r>
        <w:rPr>
          <w:spacing w:val="-5"/>
        </w:rPr>
        <w:t> </w:t>
      </w:r>
      <w:r>
        <w:rPr>
          <w:spacing w:val="-4"/>
        </w:rPr>
        <w:t>1-5</w:t>
      </w:r>
      <w:r>
        <w:rPr>
          <w:spacing w:val="-5"/>
        </w:rPr>
        <w:t> </w:t>
      </w:r>
      <w:r>
        <w:rPr>
          <w:spacing w:val="-4"/>
        </w:rPr>
        <w:t>terms</w:t>
      </w:r>
      <w:r>
        <w:rPr>
          <w:spacing w:val="-5"/>
        </w:rPr>
        <w:t> </w:t>
      </w:r>
      <w:r>
        <w:rPr>
          <w:spacing w:val="-4"/>
        </w:rPr>
        <w:t>which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Tinker</w:t>
      </w:r>
      <w:r>
        <w:rPr>
          <w:spacing w:val="-5"/>
        </w:rPr>
        <w:t> </w:t>
      </w:r>
      <w:r>
        <w:rPr>
          <w:spacing w:val="-4"/>
        </w:rPr>
        <w:t>PRM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KEY</w:t>
      </w:r>
      <w:r>
        <w:rPr>
          <w:spacing w:val="-5"/>
        </w:rPr>
        <w:t> </w:t>
      </w:r>
      <w:r>
        <w:rPr>
          <w:spacing w:val="-4"/>
        </w:rPr>
        <w:t>files;</w:t>
      </w:r>
      <w:r>
        <w:rPr>
          <w:spacing w:val="-5"/>
        </w:rPr>
        <w:t> </w:t>
      </w:r>
      <w:r>
        <w:rPr>
          <w:spacing w:val="-4"/>
        </w:rPr>
        <w:t>they</w:t>
      </w:r>
      <w:r>
        <w:rPr>
          <w:spacing w:val="-5"/>
        </w:rPr>
        <w:t> </w:t>
      </w:r>
      <w:r>
        <w:rPr>
          <w:spacing w:val="-4"/>
        </w:rPr>
        <w:t>can</w:t>
      </w:r>
      <w:r>
        <w:rPr>
          <w:spacing w:val="-5"/>
        </w:rPr>
        <w:t> </w:t>
      </w:r>
      <w:r>
        <w:rPr>
          <w:spacing w:val="-4"/>
        </w:rPr>
        <w:t>be</w:t>
      </w:r>
      <w:r>
        <w:rPr>
          <w:spacing w:val="-5"/>
        </w:rPr>
        <w:t> </w:t>
      </w:r>
      <w:r>
        <w:rPr>
          <w:spacing w:val="-4"/>
        </w:rPr>
        <w:t>different</w:t>
      </w:r>
      <w:r>
        <w:rPr>
          <w:spacing w:val="-5"/>
        </w:rPr>
        <w:t> </w:t>
      </w:r>
      <w:r>
        <w:rPr>
          <w:spacing w:val="-4"/>
        </w:rPr>
        <w:t>for</w:t>
      </w:r>
      <w:r>
        <w:rPr>
          <w:spacing w:val="-5"/>
        </w:rPr>
        <w:t> </w:t>
      </w:r>
      <w:r>
        <w:rPr>
          <w:spacing w:val="-4"/>
        </w:rPr>
        <w:t>different</w:t>
      </w:r>
      <w:r>
        <w:rPr>
          <w:spacing w:val="-5"/>
        </w:rPr>
        <w:t> </w:t>
      </w:r>
      <w:r>
        <w:rPr>
          <w:spacing w:val="-4"/>
        </w:rPr>
        <w:t>terms</w:t>
      </w:r>
      <w:r>
        <w:rPr>
          <w:spacing w:val="-5"/>
        </w:rPr>
        <w:t> </w:t>
      </w:r>
      <w:r>
        <w:rPr>
          <w:spacing w:val="-4"/>
        </w:rPr>
        <w:t>in</w:t>
      </w:r>
      <w:r>
        <w:rPr/>
        <w:t> the force field.</w:t>
      </w:r>
    </w:p>
    <w:p>
      <w:pPr>
        <w:pStyle w:val="BodyText"/>
        <w:spacing w:before="119"/>
        <w:ind w:left="440"/>
        <w:jc w:val="both"/>
      </w:pPr>
      <w:r>
        <w:rPr>
          <w:w w:val="90"/>
        </w:rPr>
        <w:t>In</w:t>
      </w:r>
      <w:r>
        <w:rPr>
          <w:spacing w:val="9"/>
        </w:rPr>
        <w:t> </w:t>
      </w:r>
      <w:r>
        <w:rPr>
          <w:w w:val="90"/>
        </w:rPr>
        <w:t>addition</w:t>
      </w:r>
      <w:r>
        <w:rPr>
          <w:spacing w:val="9"/>
        </w:rPr>
        <w:t> </w:t>
      </w:r>
      <w:r>
        <w:rPr>
          <w:w w:val="90"/>
        </w:rPr>
        <w:t>to</w:t>
      </w:r>
      <w:r>
        <w:rPr>
          <w:spacing w:val="9"/>
        </w:rPr>
        <w:t> </w:t>
      </w:r>
      <w:r>
        <w:rPr>
          <w:w w:val="90"/>
        </w:rPr>
        <w:t>the</w:t>
      </w:r>
      <w:r>
        <w:rPr>
          <w:spacing w:val="10"/>
        </w:rPr>
        <w:t> </w:t>
      </w:r>
      <w:r>
        <w:rPr>
          <w:w w:val="90"/>
        </w:rPr>
        <w:t>list</w:t>
      </w:r>
      <w:r>
        <w:rPr>
          <w:spacing w:val="9"/>
        </w:rPr>
        <w:t> </w:t>
      </w:r>
      <w:r>
        <w:rPr>
          <w:w w:val="90"/>
        </w:rPr>
        <w:t>above,</w:t>
      </w:r>
      <w:r>
        <w:rPr>
          <w:spacing w:val="9"/>
        </w:rPr>
        <w:t> </w:t>
      </w:r>
      <w:r>
        <w:rPr>
          <w:w w:val="90"/>
        </w:rPr>
        <w:t>these</w:t>
      </w:r>
      <w:r>
        <w:rPr>
          <w:spacing w:val="10"/>
        </w:rPr>
        <w:t> </w:t>
      </w:r>
      <w:r>
        <w:rPr>
          <w:w w:val="90"/>
        </w:rPr>
        <w:t>command</w:t>
      </w:r>
      <w:r>
        <w:rPr>
          <w:spacing w:val="9"/>
        </w:rPr>
        <w:t> </w:t>
      </w:r>
      <w:r>
        <w:rPr>
          <w:w w:val="90"/>
        </w:rPr>
        <w:t>doc</w:t>
      </w:r>
      <w:r>
        <w:rPr>
          <w:spacing w:val="9"/>
        </w:rPr>
        <w:t> </w:t>
      </w:r>
      <w:r>
        <w:rPr>
          <w:w w:val="90"/>
        </w:rPr>
        <w:t>pages</w:t>
      </w:r>
      <w:r>
        <w:rPr>
          <w:spacing w:val="10"/>
        </w:rPr>
        <w:t> </w:t>
      </w:r>
      <w:r>
        <w:rPr>
          <w:w w:val="90"/>
        </w:rPr>
        <w:t>have</w:t>
      </w:r>
      <w:r>
        <w:rPr>
          <w:spacing w:val="9"/>
        </w:rPr>
        <w:t> </w:t>
      </w:r>
      <w:r>
        <w:rPr>
          <w:w w:val="90"/>
        </w:rPr>
        <w:t>additional</w:t>
      </w:r>
      <w:r>
        <w:rPr>
          <w:spacing w:val="9"/>
        </w:rPr>
        <w:t> </w:t>
      </w:r>
      <w:r>
        <w:rPr>
          <w:spacing w:val="-2"/>
          <w:w w:val="90"/>
        </w:rPr>
        <w:t>details: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95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atom_style</w:t>
      </w:r>
      <w:r>
        <w:rPr>
          <w:rFonts w:ascii="Times New Roman" w:hAnsi="Times New Roman"/>
          <w:i/>
          <w:color w:val="355F7B"/>
          <w:spacing w:val="2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amoeba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property/atom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special_bonds</w:t>
      </w:r>
    </w:p>
    <w:p>
      <w:pPr>
        <w:pStyle w:val="BodyText"/>
        <w:spacing w:before="11"/>
        <w:rPr>
          <w:rFonts w:ascii="Times New Roman"/>
          <w:i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9792">
                <wp:simplePos x="0" y="0"/>
                <wp:positionH relativeFrom="page">
                  <wp:posOffset>914400</wp:posOffset>
                </wp:positionH>
                <wp:positionV relativeFrom="paragraph">
                  <wp:posOffset>124615</wp:posOffset>
                </wp:positionV>
                <wp:extent cx="5943600" cy="1270"/>
                <wp:effectExtent l="0" t="0" r="0" b="0"/>
                <wp:wrapTopAndBottom/>
                <wp:docPr id="491" name="Graphic 4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1" name="Graphic 491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9.812212pt;width:468pt;height:.1pt;mso-position-horizontal-relative:page;mso-position-vertical-relative:paragraph;z-index:-15666688;mso-wrap-distance-left:0;mso-wrap-distance-right:0" id="docshape448" coordorigin="1440,196" coordsize="9360,0" path="m1440,196l10800,196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73"/>
        <w:rPr>
          <w:rFonts w:ascii="Times New Roman"/>
          <w:i/>
        </w:rPr>
      </w:pPr>
    </w:p>
    <w:p>
      <w:pPr>
        <w:pStyle w:val="BodyText"/>
        <w:ind w:left="440"/>
      </w:pPr>
      <w:r>
        <w:rPr/>
        <w:t>Tinker PRM</w:t>
      </w:r>
      <w:r>
        <w:rPr>
          <w:spacing w:val="1"/>
        </w:rPr>
        <w:t> </w:t>
      </w:r>
      <w:r>
        <w:rPr/>
        <w:t>and KEY</w:t>
      </w:r>
      <w:r>
        <w:rPr>
          <w:spacing w:val="1"/>
        </w:rPr>
        <w:t> </w:t>
      </w:r>
      <w:r>
        <w:rPr>
          <w:spacing w:val="-2"/>
        </w:rPr>
        <w:t>files</w:t>
      </w:r>
    </w:p>
    <w:p>
      <w:pPr>
        <w:pStyle w:val="BodyText"/>
        <w:spacing w:line="244" w:lineRule="auto" w:before="124"/>
        <w:ind w:left="440"/>
      </w:pP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Tinker</w:t>
      </w:r>
      <w:r>
        <w:rPr>
          <w:spacing w:val="-7"/>
        </w:rPr>
        <w:t> </w:t>
      </w:r>
      <w:r>
        <w:rPr>
          <w:spacing w:val="-4"/>
        </w:rPr>
        <w:t>PRM</w:t>
      </w:r>
      <w:r>
        <w:rPr>
          <w:spacing w:val="-7"/>
        </w:rPr>
        <w:t> </w:t>
      </w:r>
      <w:r>
        <w:rPr>
          <w:spacing w:val="-4"/>
        </w:rPr>
        <w:t>file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composed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sections,</w:t>
      </w:r>
      <w:r>
        <w:rPr>
          <w:spacing w:val="-7"/>
        </w:rPr>
        <w:t> </w:t>
      </w:r>
      <w:r>
        <w:rPr>
          <w:spacing w:val="-4"/>
        </w:rPr>
        <w:t>each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which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multiple</w:t>
      </w:r>
      <w:r>
        <w:rPr>
          <w:spacing w:val="-7"/>
        </w:rPr>
        <w:t> </w:t>
      </w:r>
      <w:r>
        <w:rPr>
          <w:spacing w:val="-4"/>
        </w:rPr>
        <w:t>lines.</w:t>
      </w:r>
      <w:r>
        <w:rPr>
          <w:spacing w:val="8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list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PRM</w:t>
      </w:r>
      <w:r>
        <w:rPr>
          <w:spacing w:val="-7"/>
        </w:rPr>
        <w:t> </w:t>
      </w:r>
      <w:r>
        <w:rPr>
          <w:spacing w:val="-4"/>
        </w:rPr>
        <w:t>sections</w:t>
      </w:r>
      <w:r>
        <w:rPr>
          <w:spacing w:val="-7"/>
        </w:rPr>
        <w:t> </w:t>
      </w:r>
      <w:r>
        <w:rPr>
          <w:spacing w:val="-4"/>
        </w:rPr>
        <w:t>LAMMPS</w:t>
      </w:r>
      <w:r>
        <w:rPr>
          <w:spacing w:val="-2"/>
        </w:rPr>
        <w:t> knows</w:t>
      </w:r>
      <w:r>
        <w:rPr>
          <w:spacing w:val="-10"/>
        </w:rPr>
        <w:t> </w:t>
      </w:r>
      <w:r>
        <w:rPr>
          <w:spacing w:val="-2"/>
        </w:rPr>
        <w:t>how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parse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use.</w:t>
      </w:r>
      <w:r>
        <w:rPr>
          <w:spacing w:val="-1"/>
        </w:rPr>
        <w:t> </w:t>
      </w:r>
      <w:r>
        <w:rPr>
          <w:spacing w:val="-2"/>
        </w:rPr>
        <w:t>Any</w:t>
      </w:r>
      <w:r>
        <w:rPr>
          <w:spacing w:val="-9"/>
        </w:rPr>
        <w:t> </w:t>
      </w:r>
      <w:r>
        <w:rPr>
          <w:spacing w:val="-2"/>
        </w:rPr>
        <w:t>other</w:t>
      </w:r>
      <w:r>
        <w:rPr>
          <w:spacing w:val="-9"/>
        </w:rPr>
        <w:t> </w:t>
      </w:r>
      <w:r>
        <w:rPr>
          <w:spacing w:val="-2"/>
        </w:rPr>
        <w:t>sections</w:t>
      </w:r>
      <w:r>
        <w:rPr>
          <w:spacing w:val="-9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skipped: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90" w:after="0"/>
        <w:ind w:left="937" w:right="0" w:hanging="169"/>
        <w:jc w:val="left"/>
        <w:rPr>
          <w:sz w:val="20"/>
        </w:rPr>
      </w:pPr>
      <w:r>
        <w:rPr>
          <w:spacing w:val="-2"/>
          <w:sz w:val="20"/>
        </w:rPr>
        <w:t>Angle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Bending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Parameters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spacing w:val="-6"/>
          <w:sz w:val="20"/>
        </w:rPr>
        <w:t>Atom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Type</w:t>
      </w:r>
      <w:r>
        <w:rPr>
          <w:sz w:val="20"/>
        </w:rPr>
        <w:t> </w:t>
      </w:r>
      <w:r>
        <w:rPr>
          <w:spacing w:val="-6"/>
          <w:sz w:val="20"/>
        </w:rPr>
        <w:t>Definitions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4"/>
          <w:sz w:val="20"/>
        </w:rPr>
        <w:t>Atomic</w:t>
      </w:r>
      <w:r>
        <w:rPr>
          <w:spacing w:val="4"/>
          <w:sz w:val="20"/>
        </w:rPr>
        <w:t> </w:t>
      </w:r>
      <w:r>
        <w:rPr>
          <w:spacing w:val="-4"/>
          <w:sz w:val="20"/>
        </w:rPr>
        <w:t>Multipole</w:t>
      </w:r>
      <w:r>
        <w:rPr>
          <w:spacing w:val="5"/>
          <w:sz w:val="20"/>
        </w:rPr>
        <w:t> </w:t>
      </w:r>
      <w:r>
        <w:rPr>
          <w:spacing w:val="-4"/>
          <w:sz w:val="20"/>
        </w:rPr>
        <w:t>Parameters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6"/>
          <w:sz w:val="20"/>
        </w:rPr>
        <w:t>Bond</w:t>
      </w:r>
      <w:r>
        <w:rPr>
          <w:sz w:val="20"/>
        </w:rPr>
        <w:t> </w:t>
      </w:r>
      <w:r>
        <w:rPr>
          <w:spacing w:val="-6"/>
          <w:sz w:val="20"/>
        </w:rPr>
        <w:t>Stretching</w:t>
      </w:r>
      <w:r>
        <w:rPr>
          <w:sz w:val="20"/>
        </w:rPr>
        <w:t> </w:t>
      </w:r>
      <w:r>
        <w:rPr>
          <w:spacing w:val="-6"/>
          <w:sz w:val="20"/>
        </w:rPr>
        <w:t>Parameters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Charge</w:t>
      </w:r>
      <w:r>
        <w:rPr>
          <w:spacing w:val="10"/>
          <w:sz w:val="20"/>
        </w:rPr>
        <w:t> </w:t>
      </w:r>
      <w:r>
        <w:rPr>
          <w:w w:val="90"/>
          <w:sz w:val="20"/>
        </w:rPr>
        <w:t>Penetration</w:t>
      </w:r>
      <w:r>
        <w:rPr>
          <w:spacing w:val="11"/>
          <w:sz w:val="20"/>
        </w:rPr>
        <w:t> </w:t>
      </w:r>
      <w:r>
        <w:rPr>
          <w:spacing w:val="-2"/>
          <w:w w:val="90"/>
          <w:sz w:val="20"/>
        </w:rPr>
        <w:t>Parameters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8"/>
          <w:sz w:val="20"/>
        </w:rPr>
        <w:t>Charge</w:t>
      </w:r>
      <w:r>
        <w:rPr>
          <w:spacing w:val="1"/>
          <w:sz w:val="20"/>
        </w:rPr>
        <w:t> </w:t>
      </w:r>
      <w:r>
        <w:rPr>
          <w:spacing w:val="-8"/>
          <w:sz w:val="20"/>
        </w:rPr>
        <w:t>Transfer</w:t>
      </w:r>
      <w:r>
        <w:rPr>
          <w:spacing w:val="1"/>
          <w:sz w:val="20"/>
        </w:rPr>
        <w:t> </w:t>
      </w:r>
      <w:r>
        <w:rPr>
          <w:spacing w:val="-8"/>
          <w:sz w:val="20"/>
        </w:rPr>
        <w:t>Parameters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4"/>
          <w:sz w:val="20"/>
        </w:rPr>
        <w:t>Dipole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Polarizability</w:t>
      </w:r>
      <w:r>
        <w:rPr>
          <w:sz w:val="20"/>
        </w:rPr>
        <w:t> </w:t>
      </w:r>
      <w:r>
        <w:rPr>
          <w:spacing w:val="-4"/>
          <w:sz w:val="20"/>
        </w:rPr>
        <w:t>Parameters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Dispersion</w:t>
      </w:r>
      <w:r>
        <w:rPr>
          <w:spacing w:val="32"/>
          <w:sz w:val="20"/>
        </w:rPr>
        <w:t> </w:t>
      </w:r>
      <w:r>
        <w:rPr>
          <w:spacing w:val="-2"/>
          <w:sz w:val="20"/>
        </w:rPr>
        <w:t>Parameters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4"/>
          <w:sz w:val="20"/>
        </w:rPr>
        <w:t>Force Field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Definition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Literature</w:t>
      </w:r>
      <w:r>
        <w:rPr>
          <w:spacing w:val="5"/>
          <w:sz w:val="20"/>
        </w:rPr>
        <w:t> </w:t>
      </w:r>
      <w:r>
        <w:rPr>
          <w:spacing w:val="-2"/>
          <w:sz w:val="20"/>
        </w:rPr>
        <w:t>References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spacing w:val="-4"/>
          <w:sz w:val="20"/>
        </w:rPr>
        <w:t>Out-of-Plane</w:t>
      </w:r>
      <w:r>
        <w:rPr>
          <w:spacing w:val="4"/>
          <w:sz w:val="20"/>
        </w:rPr>
        <w:t> </w:t>
      </w:r>
      <w:r>
        <w:rPr>
          <w:spacing w:val="-4"/>
          <w:sz w:val="20"/>
        </w:rPr>
        <w:t>Bend</w:t>
      </w:r>
      <w:r>
        <w:rPr>
          <w:spacing w:val="4"/>
          <w:sz w:val="20"/>
        </w:rPr>
        <w:t> </w:t>
      </w:r>
      <w:r>
        <w:rPr>
          <w:spacing w:val="-4"/>
          <w:sz w:val="20"/>
        </w:rPr>
        <w:t>Parameters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6"/>
          <w:sz w:val="20"/>
        </w:rPr>
        <w:t>Pauli</w:t>
      </w:r>
      <w:r>
        <w:rPr>
          <w:spacing w:val="4"/>
          <w:sz w:val="20"/>
        </w:rPr>
        <w:t> </w:t>
      </w:r>
      <w:r>
        <w:rPr>
          <w:spacing w:val="-6"/>
          <w:sz w:val="20"/>
        </w:rPr>
        <w:t>Repulsion</w:t>
      </w:r>
      <w:r>
        <w:rPr>
          <w:spacing w:val="4"/>
          <w:sz w:val="20"/>
        </w:rPr>
        <w:t> </w:t>
      </w:r>
      <w:r>
        <w:rPr>
          <w:spacing w:val="-6"/>
          <w:sz w:val="20"/>
        </w:rPr>
        <w:t>Parameters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8"/>
          <w:sz w:val="20"/>
        </w:rPr>
        <w:t>Pi-Torsion</w:t>
      </w:r>
      <w:r>
        <w:rPr>
          <w:spacing w:val="12"/>
          <w:sz w:val="20"/>
        </w:rPr>
        <w:t> </w:t>
      </w:r>
      <w:r>
        <w:rPr>
          <w:spacing w:val="-8"/>
          <w:sz w:val="20"/>
        </w:rPr>
        <w:t>Parameters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Stretch-Bend</w:t>
      </w:r>
      <w:r>
        <w:rPr>
          <w:spacing w:val="31"/>
          <w:sz w:val="20"/>
        </w:rPr>
        <w:t> </w:t>
      </w:r>
      <w:r>
        <w:rPr>
          <w:spacing w:val="-2"/>
          <w:w w:val="90"/>
          <w:sz w:val="20"/>
        </w:rPr>
        <w:t>Parameters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Torsion-Torsion</w:t>
      </w:r>
      <w:r>
        <w:rPr>
          <w:spacing w:val="5"/>
          <w:sz w:val="20"/>
        </w:rPr>
        <w:t> </w:t>
      </w:r>
      <w:r>
        <w:rPr>
          <w:spacing w:val="-2"/>
          <w:w w:val="90"/>
          <w:sz w:val="20"/>
        </w:rPr>
        <w:t>Parameters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Torsional</w:t>
      </w:r>
      <w:r>
        <w:rPr>
          <w:spacing w:val="8"/>
          <w:sz w:val="20"/>
        </w:rPr>
        <w:t> </w:t>
      </w:r>
      <w:r>
        <w:rPr>
          <w:spacing w:val="-2"/>
          <w:sz w:val="20"/>
        </w:rPr>
        <w:t>Parameters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spacing w:val="-6"/>
          <w:sz w:val="20"/>
        </w:rPr>
        <w:t>Urey-Bradley</w:t>
      </w:r>
      <w:r>
        <w:rPr>
          <w:sz w:val="20"/>
        </w:rPr>
        <w:t> </w:t>
      </w:r>
      <w:r>
        <w:rPr>
          <w:spacing w:val="-6"/>
          <w:sz w:val="20"/>
        </w:rPr>
        <w:t>Parameters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6"/>
          <w:sz w:val="20"/>
        </w:rPr>
        <w:t>Van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der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Waals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Pair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Parameters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6"/>
          <w:sz w:val="20"/>
        </w:rPr>
        <w:t>Van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der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Waals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Parameters</w:t>
      </w:r>
    </w:p>
    <w:p>
      <w:pPr>
        <w:pStyle w:val="BodyText"/>
        <w:spacing w:line="244" w:lineRule="auto" w:before="81"/>
        <w:ind w:left="440" w:right="177"/>
        <w:jc w:val="both"/>
      </w:pP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Tinker</w:t>
      </w:r>
      <w:r>
        <w:rPr>
          <w:spacing w:val="-7"/>
        </w:rPr>
        <w:t> </w:t>
      </w:r>
      <w:r>
        <w:rPr>
          <w:spacing w:val="-2"/>
        </w:rPr>
        <w:t>KEY</w:t>
      </w:r>
      <w:r>
        <w:rPr>
          <w:spacing w:val="-7"/>
        </w:rPr>
        <w:t> </w:t>
      </w:r>
      <w:r>
        <w:rPr>
          <w:spacing w:val="-2"/>
        </w:rPr>
        <w:t>file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composed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lines,</w:t>
      </w:r>
      <w:r>
        <w:rPr>
          <w:spacing w:val="-5"/>
        </w:rPr>
        <w:t> </w:t>
      </w:r>
      <w:r>
        <w:rPr>
          <w:spacing w:val="-2"/>
        </w:rPr>
        <w:t>each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which</w:t>
      </w:r>
      <w:r>
        <w:rPr>
          <w:spacing w:val="-7"/>
        </w:rPr>
        <w:t> </w:t>
      </w:r>
      <w:r>
        <w:rPr>
          <w:spacing w:val="-2"/>
        </w:rPr>
        <w:t>has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keyword</w:t>
      </w:r>
      <w:r>
        <w:rPr>
          <w:spacing w:val="-7"/>
        </w:rPr>
        <w:t> </w:t>
      </w:r>
      <w:r>
        <w:rPr>
          <w:spacing w:val="-2"/>
        </w:rPr>
        <w:t>followed</w:t>
      </w:r>
      <w:r>
        <w:rPr>
          <w:spacing w:val="-7"/>
        </w:rPr>
        <w:t> </w:t>
      </w:r>
      <w:r>
        <w:rPr>
          <w:spacing w:val="-2"/>
        </w:rPr>
        <w:t>by</w:t>
      </w:r>
      <w:r>
        <w:rPr>
          <w:spacing w:val="-7"/>
        </w:rPr>
        <w:t> </w:t>
      </w:r>
      <w:r>
        <w:rPr>
          <w:spacing w:val="-2"/>
        </w:rPr>
        <w:t>zero</w:t>
      </w:r>
      <w:r>
        <w:rPr>
          <w:spacing w:val="-7"/>
        </w:rPr>
        <w:t> </w:t>
      </w:r>
      <w:r>
        <w:rPr>
          <w:spacing w:val="-2"/>
        </w:rPr>
        <w:t>or</w:t>
      </w:r>
      <w:r>
        <w:rPr>
          <w:spacing w:val="-7"/>
        </w:rPr>
        <w:t> </w:t>
      </w:r>
      <w:r>
        <w:rPr>
          <w:spacing w:val="-2"/>
        </w:rPr>
        <w:t>more</w:t>
      </w:r>
      <w:r>
        <w:rPr>
          <w:spacing w:val="-7"/>
        </w:rPr>
        <w:t> </w:t>
      </w:r>
      <w:r>
        <w:rPr>
          <w:spacing w:val="-2"/>
        </w:rPr>
        <w:t>parameters.</w:t>
      </w:r>
      <w:r>
        <w:rPr>
          <w:spacing w:val="14"/>
        </w:rPr>
        <w:t> </w:t>
      </w:r>
      <w:r>
        <w:rPr>
          <w:spacing w:val="-2"/>
        </w:rPr>
        <w:t>This</w:t>
      </w:r>
      <w:r>
        <w:rPr>
          <w:spacing w:val="-7"/>
        </w:rPr>
        <w:t> </w:t>
      </w:r>
      <w:r>
        <w:rPr>
          <w:spacing w:val="-2"/>
        </w:rPr>
        <w:t>is the</w:t>
      </w:r>
      <w:r>
        <w:rPr>
          <w:spacing w:val="-6"/>
        </w:rPr>
        <w:t> </w:t>
      </w:r>
      <w:r>
        <w:rPr>
          <w:spacing w:val="-2"/>
        </w:rPr>
        <w:t>list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keywords</w:t>
      </w:r>
      <w:r>
        <w:rPr>
          <w:spacing w:val="-6"/>
        </w:rPr>
        <w:t> </w:t>
      </w:r>
      <w:r>
        <w:rPr>
          <w:spacing w:val="-2"/>
        </w:rPr>
        <w:t>LAMMPS</w:t>
      </w:r>
      <w:r>
        <w:rPr>
          <w:spacing w:val="-6"/>
        </w:rPr>
        <w:t> </w:t>
      </w:r>
      <w:r>
        <w:rPr>
          <w:spacing w:val="-2"/>
        </w:rPr>
        <w:t>knows</w:t>
      </w:r>
      <w:r>
        <w:rPr>
          <w:spacing w:val="-6"/>
        </w:rPr>
        <w:t> </w:t>
      </w:r>
      <w:r>
        <w:rPr>
          <w:spacing w:val="-2"/>
        </w:rPr>
        <w:t>how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parse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use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same</w:t>
      </w:r>
      <w:r>
        <w:rPr>
          <w:spacing w:val="-6"/>
        </w:rPr>
        <w:t> </w:t>
      </w:r>
      <w:r>
        <w:rPr>
          <w:spacing w:val="-2"/>
        </w:rPr>
        <w:t>manner</w:t>
      </w:r>
      <w:r>
        <w:rPr>
          <w:spacing w:val="-6"/>
        </w:rPr>
        <w:t> </w:t>
      </w:r>
      <w:r>
        <w:rPr>
          <w:spacing w:val="-2"/>
        </w:rPr>
        <w:t>Tinker</w:t>
      </w:r>
      <w:r>
        <w:rPr>
          <w:spacing w:val="-6"/>
        </w:rPr>
        <w:t> </w:t>
      </w:r>
      <w:r>
        <w:rPr>
          <w:spacing w:val="-2"/>
        </w:rPr>
        <w:t>does.</w:t>
      </w:r>
      <w:r>
        <w:rPr>
          <w:spacing w:val="22"/>
        </w:rPr>
        <w:t> </w:t>
      </w:r>
      <w:r>
        <w:rPr>
          <w:spacing w:val="-2"/>
        </w:rPr>
        <w:t>Any</w:t>
      </w:r>
      <w:r>
        <w:rPr>
          <w:spacing w:val="-6"/>
        </w:rPr>
        <w:t> </w:t>
      </w:r>
      <w:r>
        <w:rPr>
          <w:spacing w:val="-2"/>
        </w:rPr>
        <w:t>other</w:t>
      </w:r>
      <w:r>
        <w:rPr>
          <w:spacing w:val="-6"/>
        </w:rPr>
        <w:t> </w:t>
      </w:r>
      <w:r>
        <w:rPr>
          <w:spacing w:val="-2"/>
        </w:rPr>
        <w:t>keywords </w:t>
      </w:r>
      <w:r>
        <w:rPr>
          <w:spacing w:val="-4"/>
        </w:rPr>
        <w:t>are</w:t>
      </w:r>
      <w:r>
        <w:rPr>
          <w:spacing w:val="-5"/>
        </w:rPr>
        <w:t> </w:t>
      </w:r>
      <w:r>
        <w:rPr>
          <w:spacing w:val="-4"/>
        </w:rPr>
        <w:t>skipped.</w:t>
      </w:r>
      <w:r>
        <w:rPr>
          <w:spacing w:val="17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value</w:t>
      </w:r>
      <w:r>
        <w:rPr>
          <w:spacing w:val="-5"/>
        </w:rPr>
        <w:t> </w:t>
      </w:r>
      <w:r>
        <w:rPr>
          <w:spacing w:val="-4"/>
        </w:rPr>
        <w:t>in parenthesis</w:t>
      </w:r>
      <w:r>
        <w:rPr>
          <w:spacing w:val="-5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default value</w:t>
      </w:r>
      <w:r>
        <w:rPr>
          <w:spacing w:val="-5"/>
        </w:rPr>
        <w:t> </w:t>
      </w:r>
      <w:r>
        <w:rPr>
          <w:spacing w:val="-4"/>
        </w:rPr>
        <w:t>for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keyword</w:t>
      </w:r>
      <w:r>
        <w:rPr>
          <w:spacing w:val="-5"/>
        </w:rPr>
        <w:t> </w:t>
      </w:r>
      <w:r>
        <w:rPr>
          <w:spacing w:val="-4"/>
        </w:rPr>
        <w:t>if it</w:t>
      </w:r>
      <w:r>
        <w:rPr>
          <w:spacing w:val="-5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not</w:t>
      </w:r>
      <w:r>
        <w:rPr>
          <w:spacing w:val="-5"/>
        </w:rPr>
        <w:t> </w:t>
      </w:r>
      <w:r>
        <w:rPr>
          <w:spacing w:val="-4"/>
        </w:rPr>
        <w:t>specified, or if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keyfile</w:t>
      </w:r>
      <w:r>
        <w:rPr>
          <w:spacing w:val="-5"/>
        </w:rPr>
        <w:t> </w:t>
      </w:r>
      <w:r>
        <w:rPr>
          <w:spacing w:val="-4"/>
        </w:rPr>
        <w:t>in the</w:t>
      </w:r>
      <w:r>
        <w:rPr/>
        <w:t> </w:t>
      </w:r>
      <w:r>
        <w:rPr>
          <w:rFonts w:ascii="Times New Roman"/>
          <w:i/>
          <w:color w:val="355F7B"/>
        </w:rPr>
        <w:t>pair_coeff</w:t>
      </w:r>
      <w:r>
        <w:rPr>
          <w:rFonts w:ascii="Times New Roman"/>
          <w:i/>
          <w:color w:val="355F7B"/>
          <w:spacing w:val="40"/>
        </w:rPr>
        <w:t> </w:t>
      </w:r>
      <w:r>
        <w:rPr/>
        <w:t>command is specified as NULL: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90" w:after="0"/>
        <w:ind w:left="937" w:right="0" w:hanging="169"/>
        <w:jc w:val="both"/>
        <w:rPr>
          <w:sz w:val="20"/>
        </w:rPr>
      </w:pPr>
      <w:r>
        <w:rPr>
          <w:spacing w:val="-2"/>
          <w:sz w:val="20"/>
        </w:rPr>
        <w:t>a-axis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(0.0)</w:t>
      </w:r>
    </w:p>
    <w:p>
      <w:pPr>
        <w:spacing w:after="0" w:line="240" w:lineRule="auto"/>
        <w:jc w:val="both"/>
        <w:rPr>
          <w:sz w:val="20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19"/>
      </w:pP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0" w:after="0"/>
        <w:ind w:left="937" w:right="0" w:hanging="169"/>
        <w:jc w:val="left"/>
        <w:rPr>
          <w:sz w:val="20"/>
        </w:rPr>
      </w:pPr>
      <w:r>
        <w:rPr>
          <w:spacing w:val="-2"/>
          <w:sz w:val="20"/>
        </w:rPr>
        <w:t>b-axis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(0.0)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sz w:val="20"/>
        </w:rPr>
        <w:t>c-axis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(0.0)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ctrn-cutoff</w:t>
      </w:r>
      <w:r>
        <w:rPr>
          <w:spacing w:val="23"/>
          <w:sz w:val="20"/>
        </w:rPr>
        <w:t> </w:t>
      </w:r>
      <w:r>
        <w:rPr>
          <w:spacing w:val="-2"/>
          <w:w w:val="90"/>
          <w:sz w:val="20"/>
        </w:rPr>
        <w:t>(6.0)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ctrn-taper</w:t>
      </w:r>
      <w:r>
        <w:rPr>
          <w:spacing w:val="11"/>
          <w:sz w:val="20"/>
        </w:rPr>
        <w:t> </w:t>
      </w:r>
      <w:r>
        <w:rPr>
          <w:w w:val="90"/>
          <w:sz w:val="20"/>
        </w:rPr>
        <w:t>(0.9</w:t>
      </w:r>
      <w:r>
        <w:rPr>
          <w:spacing w:val="12"/>
          <w:sz w:val="20"/>
        </w:rPr>
        <w:t> </w:t>
      </w:r>
      <w:r>
        <w:rPr>
          <w:w w:val="90"/>
          <w:sz w:val="20"/>
        </w:rPr>
        <w:t>*</w:t>
      </w:r>
      <w:r>
        <w:rPr>
          <w:spacing w:val="11"/>
          <w:sz w:val="20"/>
        </w:rPr>
        <w:t> </w:t>
      </w:r>
      <w:r>
        <w:rPr>
          <w:w w:val="90"/>
          <w:sz w:val="20"/>
        </w:rPr>
        <w:t>ctrn-</w:t>
      </w:r>
      <w:r>
        <w:rPr>
          <w:spacing w:val="-2"/>
          <w:w w:val="90"/>
          <w:sz w:val="20"/>
        </w:rPr>
        <w:t>cutoff)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spacing w:val="-2"/>
          <w:sz w:val="20"/>
        </w:rPr>
        <w:t>cutoff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delta-halgren</w:t>
      </w:r>
      <w:r>
        <w:rPr>
          <w:spacing w:val="23"/>
          <w:sz w:val="20"/>
        </w:rPr>
        <w:t> </w:t>
      </w:r>
      <w:r>
        <w:rPr>
          <w:spacing w:val="-2"/>
          <w:w w:val="90"/>
          <w:sz w:val="20"/>
        </w:rPr>
        <w:t>(0.07)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dewald</w:t>
      </w:r>
      <w:r>
        <w:rPr>
          <w:spacing w:val="9"/>
          <w:sz w:val="20"/>
        </w:rPr>
        <w:t> </w:t>
      </w:r>
      <w:r>
        <w:rPr>
          <w:w w:val="90"/>
          <w:sz w:val="20"/>
        </w:rPr>
        <w:t>(no</w:t>
      </w:r>
      <w:r>
        <w:rPr>
          <w:spacing w:val="10"/>
          <w:sz w:val="20"/>
        </w:rPr>
        <w:t> </w:t>
      </w:r>
      <w:r>
        <w:rPr>
          <w:w w:val="90"/>
          <w:sz w:val="20"/>
        </w:rPr>
        <w:t>long-range</w:t>
      </w:r>
      <w:r>
        <w:rPr>
          <w:spacing w:val="9"/>
          <w:sz w:val="20"/>
        </w:rPr>
        <w:t> </w:t>
      </w:r>
      <w:r>
        <w:rPr>
          <w:w w:val="90"/>
          <w:sz w:val="20"/>
        </w:rPr>
        <w:t>dispersion</w:t>
      </w:r>
      <w:r>
        <w:rPr>
          <w:spacing w:val="10"/>
          <w:sz w:val="20"/>
        </w:rPr>
        <w:t> </w:t>
      </w:r>
      <w:r>
        <w:rPr>
          <w:w w:val="90"/>
          <w:sz w:val="20"/>
        </w:rPr>
        <w:t>unless</w:t>
      </w:r>
      <w:r>
        <w:rPr>
          <w:spacing w:val="9"/>
          <w:sz w:val="20"/>
        </w:rPr>
        <w:t> </w:t>
      </w:r>
      <w:r>
        <w:rPr>
          <w:spacing w:val="-2"/>
          <w:w w:val="90"/>
          <w:sz w:val="20"/>
        </w:rPr>
        <w:t>specified)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dewald-alpha</w:t>
      </w:r>
      <w:r>
        <w:rPr>
          <w:spacing w:val="13"/>
          <w:sz w:val="20"/>
        </w:rPr>
        <w:t> </w:t>
      </w:r>
      <w:r>
        <w:rPr>
          <w:spacing w:val="-2"/>
          <w:w w:val="90"/>
          <w:sz w:val="20"/>
        </w:rPr>
        <w:t>(0.4)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dewald-cutoff</w:t>
      </w:r>
      <w:r>
        <w:rPr>
          <w:spacing w:val="21"/>
          <w:sz w:val="20"/>
        </w:rPr>
        <w:t> </w:t>
      </w:r>
      <w:r>
        <w:rPr>
          <w:spacing w:val="-2"/>
          <w:w w:val="90"/>
          <w:sz w:val="20"/>
        </w:rPr>
        <w:t>(7.0)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dispersion-cutoff</w:t>
      </w:r>
      <w:r>
        <w:rPr>
          <w:spacing w:val="34"/>
          <w:sz w:val="20"/>
        </w:rPr>
        <w:t> </w:t>
      </w:r>
      <w:r>
        <w:rPr>
          <w:spacing w:val="-2"/>
          <w:w w:val="90"/>
          <w:sz w:val="20"/>
        </w:rPr>
        <w:t>(9.0)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dispersion-taper</w:t>
      </w:r>
      <w:r>
        <w:rPr>
          <w:spacing w:val="14"/>
          <w:sz w:val="20"/>
        </w:rPr>
        <w:t> </w:t>
      </w:r>
      <w:r>
        <w:rPr>
          <w:w w:val="90"/>
          <w:sz w:val="20"/>
        </w:rPr>
        <w:t>(9.0</w:t>
      </w:r>
      <w:r>
        <w:rPr>
          <w:spacing w:val="14"/>
          <w:sz w:val="20"/>
        </w:rPr>
        <w:t> </w:t>
      </w:r>
      <w:r>
        <w:rPr>
          <w:w w:val="90"/>
          <w:sz w:val="20"/>
        </w:rPr>
        <w:t>*</w:t>
      </w:r>
      <w:r>
        <w:rPr>
          <w:spacing w:val="14"/>
          <w:sz w:val="20"/>
        </w:rPr>
        <w:t> </w:t>
      </w:r>
      <w:r>
        <w:rPr>
          <w:w w:val="90"/>
          <w:sz w:val="20"/>
        </w:rPr>
        <w:t>dispersion-</w:t>
      </w:r>
      <w:r>
        <w:rPr>
          <w:spacing w:val="-2"/>
          <w:w w:val="90"/>
          <w:sz w:val="20"/>
        </w:rPr>
        <w:t>cutoff)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dpme-</w:t>
      </w:r>
      <w:r>
        <w:rPr>
          <w:spacing w:val="-4"/>
          <w:sz w:val="20"/>
        </w:rPr>
        <w:t>grid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dpme-order</w:t>
      </w:r>
      <w:r>
        <w:rPr>
          <w:spacing w:val="5"/>
          <w:sz w:val="20"/>
        </w:rPr>
        <w:t> </w:t>
      </w:r>
      <w:r>
        <w:rPr>
          <w:spacing w:val="-5"/>
          <w:w w:val="90"/>
          <w:sz w:val="20"/>
        </w:rPr>
        <w:t>(4)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ewald</w:t>
      </w:r>
      <w:r>
        <w:rPr>
          <w:spacing w:val="10"/>
          <w:sz w:val="20"/>
        </w:rPr>
        <w:t> </w:t>
      </w:r>
      <w:r>
        <w:rPr>
          <w:w w:val="90"/>
          <w:sz w:val="20"/>
        </w:rPr>
        <w:t>(no</w:t>
      </w:r>
      <w:r>
        <w:rPr>
          <w:spacing w:val="10"/>
          <w:sz w:val="20"/>
        </w:rPr>
        <w:t> </w:t>
      </w:r>
      <w:r>
        <w:rPr>
          <w:w w:val="90"/>
          <w:sz w:val="20"/>
        </w:rPr>
        <w:t>long-range</w:t>
      </w:r>
      <w:r>
        <w:rPr>
          <w:spacing w:val="10"/>
          <w:sz w:val="20"/>
        </w:rPr>
        <w:t> </w:t>
      </w:r>
      <w:r>
        <w:rPr>
          <w:w w:val="90"/>
          <w:sz w:val="20"/>
        </w:rPr>
        <w:t>electrostatics</w:t>
      </w:r>
      <w:r>
        <w:rPr>
          <w:spacing w:val="11"/>
          <w:sz w:val="20"/>
        </w:rPr>
        <w:t> </w:t>
      </w:r>
      <w:r>
        <w:rPr>
          <w:w w:val="90"/>
          <w:sz w:val="20"/>
        </w:rPr>
        <w:t>unless</w:t>
      </w:r>
      <w:r>
        <w:rPr>
          <w:spacing w:val="10"/>
          <w:sz w:val="20"/>
        </w:rPr>
        <w:t> </w:t>
      </w:r>
      <w:r>
        <w:rPr>
          <w:spacing w:val="-2"/>
          <w:w w:val="90"/>
          <w:sz w:val="20"/>
        </w:rPr>
        <w:t>specified)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ewald-alpha</w:t>
      </w:r>
      <w:r>
        <w:rPr>
          <w:spacing w:val="13"/>
          <w:sz w:val="20"/>
        </w:rPr>
        <w:t> </w:t>
      </w:r>
      <w:r>
        <w:rPr>
          <w:spacing w:val="-2"/>
          <w:w w:val="90"/>
          <w:sz w:val="20"/>
        </w:rPr>
        <w:t>(0.4)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ewald-cutoff</w:t>
      </w:r>
      <w:r>
        <w:rPr>
          <w:spacing w:val="21"/>
          <w:sz w:val="20"/>
        </w:rPr>
        <w:t> </w:t>
      </w:r>
      <w:r>
        <w:rPr>
          <w:spacing w:val="-2"/>
          <w:w w:val="90"/>
          <w:sz w:val="20"/>
        </w:rPr>
        <w:t>(7.0)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gamma-halgren</w:t>
      </w:r>
      <w:r>
        <w:rPr>
          <w:spacing w:val="32"/>
          <w:sz w:val="20"/>
        </w:rPr>
        <w:t> </w:t>
      </w:r>
      <w:r>
        <w:rPr>
          <w:spacing w:val="-2"/>
          <w:w w:val="90"/>
          <w:sz w:val="20"/>
        </w:rPr>
        <w:t>(0.12)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mpole-cutoff</w:t>
      </w:r>
      <w:r>
        <w:rPr>
          <w:spacing w:val="37"/>
          <w:sz w:val="20"/>
        </w:rPr>
        <w:t> </w:t>
      </w:r>
      <w:r>
        <w:rPr>
          <w:spacing w:val="-2"/>
          <w:w w:val="90"/>
          <w:sz w:val="20"/>
        </w:rPr>
        <w:t>(9.0)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mpole-taper</w:t>
      </w:r>
      <w:r>
        <w:rPr>
          <w:spacing w:val="21"/>
          <w:sz w:val="20"/>
        </w:rPr>
        <w:t> </w:t>
      </w:r>
      <w:r>
        <w:rPr>
          <w:w w:val="90"/>
          <w:sz w:val="20"/>
        </w:rPr>
        <w:t>(0.65</w:t>
      </w:r>
      <w:r>
        <w:rPr>
          <w:spacing w:val="21"/>
          <w:sz w:val="20"/>
        </w:rPr>
        <w:t> </w:t>
      </w:r>
      <w:r>
        <w:rPr>
          <w:w w:val="90"/>
          <w:sz w:val="20"/>
        </w:rPr>
        <w:t>*</w:t>
      </w:r>
      <w:r>
        <w:rPr>
          <w:spacing w:val="22"/>
          <w:sz w:val="20"/>
        </w:rPr>
        <w:t> </w:t>
      </w:r>
      <w:r>
        <w:rPr>
          <w:w w:val="90"/>
          <w:sz w:val="20"/>
        </w:rPr>
        <w:t>mpole-</w:t>
      </w:r>
      <w:r>
        <w:rPr>
          <w:spacing w:val="-2"/>
          <w:w w:val="90"/>
          <w:sz w:val="20"/>
        </w:rPr>
        <w:t>cutoff)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pcg-guess</w:t>
      </w:r>
      <w:r>
        <w:rPr>
          <w:spacing w:val="17"/>
          <w:sz w:val="20"/>
        </w:rPr>
        <w:t> </w:t>
      </w:r>
      <w:r>
        <w:rPr>
          <w:w w:val="90"/>
          <w:sz w:val="20"/>
        </w:rPr>
        <w:t>(enabled</w:t>
      </w:r>
      <w:r>
        <w:rPr>
          <w:spacing w:val="17"/>
          <w:sz w:val="20"/>
        </w:rPr>
        <w:t> </w:t>
      </w:r>
      <w:r>
        <w:rPr>
          <w:w w:val="90"/>
          <w:sz w:val="20"/>
        </w:rPr>
        <w:t>by</w:t>
      </w:r>
      <w:r>
        <w:rPr>
          <w:spacing w:val="17"/>
          <w:sz w:val="20"/>
        </w:rPr>
        <w:t> </w:t>
      </w:r>
      <w:r>
        <w:rPr>
          <w:spacing w:val="-2"/>
          <w:w w:val="90"/>
          <w:sz w:val="20"/>
        </w:rPr>
        <w:t>default)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6"/>
          <w:sz w:val="20"/>
        </w:rPr>
        <w:t>pcg-noguess</w:t>
      </w:r>
      <w:r>
        <w:rPr>
          <w:spacing w:val="4"/>
          <w:sz w:val="20"/>
        </w:rPr>
        <w:t> </w:t>
      </w:r>
      <w:r>
        <w:rPr>
          <w:spacing w:val="-6"/>
          <w:sz w:val="20"/>
        </w:rPr>
        <w:t>(disable</w:t>
      </w:r>
      <w:r>
        <w:rPr>
          <w:spacing w:val="4"/>
          <w:sz w:val="20"/>
        </w:rPr>
        <w:t> </w:t>
      </w:r>
      <w:r>
        <w:rPr>
          <w:spacing w:val="-6"/>
          <w:sz w:val="20"/>
        </w:rPr>
        <w:t>pcg-guess</w:t>
      </w:r>
      <w:r>
        <w:rPr>
          <w:spacing w:val="5"/>
          <w:sz w:val="20"/>
        </w:rPr>
        <w:t> </w:t>
      </w:r>
      <w:r>
        <w:rPr>
          <w:spacing w:val="-6"/>
          <w:sz w:val="20"/>
        </w:rPr>
        <w:t>if</w:t>
      </w:r>
      <w:r>
        <w:rPr>
          <w:spacing w:val="4"/>
          <w:sz w:val="20"/>
        </w:rPr>
        <w:t> </w:t>
      </w:r>
      <w:r>
        <w:rPr>
          <w:spacing w:val="-6"/>
          <w:sz w:val="20"/>
        </w:rPr>
        <w:t>specified)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pcg-noprecond</w:t>
      </w:r>
      <w:r>
        <w:rPr>
          <w:spacing w:val="22"/>
          <w:sz w:val="20"/>
        </w:rPr>
        <w:t> </w:t>
      </w:r>
      <w:r>
        <w:rPr>
          <w:w w:val="90"/>
          <w:sz w:val="20"/>
        </w:rPr>
        <w:t>(disable</w:t>
      </w:r>
      <w:r>
        <w:rPr>
          <w:spacing w:val="23"/>
          <w:sz w:val="20"/>
        </w:rPr>
        <w:t> </w:t>
      </w:r>
      <w:r>
        <w:rPr>
          <w:w w:val="90"/>
          <w:sz w:val="20"/>
        </w:rPr>
        <w:t>pcg-precond</w:t>
      </w:r>
      <w:r>
        <w:rPr>
          <w:spacing w:val="22"/>
          <w:sz w:val="20"/>
        </w:rPr>
        <w:t> </w:t>
      </w:r>
      <w:r>
        <w:rPr>
          <w:w w:val="90"/>
          <w:sz w:val="20"/>
        </w:rPr>
        <w:t>if</w:t>
      </w:r>
      <w:r>
        <w:rPr>
          <w:spacing w:val="23"/>
          <w:sz w:val="20"/>
        </w:rPr>
        <w:t> </w:t>
      </w:r>
      <w:r>
        <w:rPr>
          <w:spacing w:val="-2"/>
          <w:w w:val="90"/>
          <w:sz w:val="20"/>
        </w:rPr>
        <w:t>specified)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spacing w:val="-6"/>
          <w:sz w:val="20"/>
        </w:rPr>
        <w:t>pcg-peek</w:t>
      </w:r>
      <w:r>
        <w:rPr>
          <w:spacing w:val="6"/>
          <w:sz w:val="20"/>
        </w:rPr>
        <w:t> </w:t>
      </w:r>
      <w:r>
        <w:rPr>
          <w:spacing w:val="-6"/>
          <w:sz w:val="20"/>
        </w:rPr>
        <w:t>(1.0)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pcg-precond</w:t>
      </w:r>
      <w:r>
        <w:rPr>
          <w:spacing w:val="13"/>
          <w:sz w:val="20"/>
        </w:rPr>
        <w:t> </w:t>
      </w:r>
      <w:r>
        <w:rPr>
          <w:w w:val="90"/>
          <w:sz w:val="20"/>
        </w:rPr>
        <w:t>(enabled</w:t>
      </w:r>
      <w:r>
        <w:rPr>
          <w:spacing w:val="13"/>
          <w:sz w:val="20"/>
        </w:rPr>
        <w:t> </w:t>
      </w:r>
      <w:r>
        <w:rPr>
          <w:w w:val="90"/>
          <w:sz w:val="20"/>
        </w:rPr>
        <w:t>by</w:t>
      </w:r>
      <w:r>
        <w:rPr>
          <w:spacing w:val="13"/>
          <w:sz w:val="20"/>
        </w:rPr>
        <w:t> </w:t>
      </w:r>
      <w:r>
        <w:rPr>
          <w:spacing w:val="-2"/>
          <w:w w:val="90"/>
          <w:sz w:val="20"/>
        </w:rPr>
        <w:t>default)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pewald-alpha</w:t>
      </w:r>
      <w:r>
        <w:rPr>
          <w:spacing w:val="13"/>
          <w:sz w:val="20"/>
        </w:rPr>
        <w:t> </w:t>
      </w:r>
      <w:r>
        <w:rPr>
          <w:spacing w:val="-2"/>
          <w:w w:val="90"/>
          <w:sz w:val="20"/>
        </w:rPr>
        <w:t>(0.4)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pme-</w:t>
      </w:r>
      <w:r>
        <w:rPr>
          <w:spacing w:val="-4"/>
          <w:sz w:val="20"/>
        </w:rPr>
        <w:t>grid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pme-order</w:t>
      </w:r>
      <w:r>
        <w:rPr>
          <w:spacing w:val="5"/>
          <w:sz w:val="20"/>
        </w:rPr>
        <w:t> </w:t>
      </w:r>
      <w:r>
        <w:rPr>
          <w:spacing w:val="-5"/>
          <w:w w:val="90"/>
          <w:sz w:val="20"/>
        </w:rPr>
        <w:t>(5)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polar-eps</w:t>
      </w:r>
      <w:r>
        <w:rPr>
          <w:spacing w:val="9"/>
          <w:sz w:val="20"/>
        </w:rPr>
        <w:t> </w:t>
      </w:r>
      <w:r>
        <w:rPr>
          <w:w w:val="90"/>
          <w:sz w:val="20"/>
        </w:rPr>
        <w:t>(1.0e-</w:t>
      </w:r>
      <w:r>
        <w:rPr>
          <w:spacing w:val="-5"/>
          <w:w w:val="90"/>
          <w:sz w:val="20"/>
        </w:rPr>
        <w:t>6)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polar-iter</w:t>
      </w:r>
      <w:r>
        <w:rPr>
          <w:spacing w:val="-4"/>
          <w:w w:val="90"/>
          <w:sz w:val="20"/>
        </w:rPr>
        <w:t> </w:t>
      </w:r>
      <w:r>
        <w:rPr>
          <w:spacing w:val="-2"/>
          <w:w w:val="90"/>
          <w:sz w:val="20"/>
        </w:rPr>
        <w:t>(100)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polar-predict</w:t>
      </w:r>
      <w:r>
        <w:rPr>
          <w:spacing w:val="5"/>
          <w:sz w:val="20"/>
        </w:rPr>
        <w:t> </w:t>
      </w:r>
      <w:r>
        <w:rPr>
          <w:w w:val="90"/>
          <w:sz w:val="20"/>
        </w:rPr>
        <w:t>(no</w:t>
      </w:r>
      <w:r>
        <w:rPr>
          <w:spacing w:val="6"/>
          <w:sz w:val="20"/>
        </w:rPr>
        <w:t> </w:t>
      </w:r>
      <w:r>
        <w:rPr>
          <w:w w:val="90"/>
          <w:sz w:val="20"/>
        </w:rPr>
        <w:t>prediction</w:t>
      </w:r>
      <w:r>
        <w:rPr>
          <w:spacing w:val="6"/>
          <w:sz w:val="20"/>
        </w:rPr>
        <w:t> </w:t>
      </w:r>
      <w:r>
        <w:rPr>
          <w:w w:val="90"/>
          <w:sz w:val="20"/>
        </w:rPr>
        <w:t>operation</w:t>
      </w:r>
      <w:r>
        <w:rPr>
          <w:spacing w:val="6"/>
          <w:sz w:val="20"/>
        </w:rPr>
        <w:t> </w:t>
      </w:r>
      <w:r>
        <w:rPr>
          <w:w w:val="90"/>
          <w:sz w:val="20"/>
        </w:rPr>
        <w:t>unless</w:t>
      </w:r>
      <w:r>
        <w:rPr>
          <w:spacing w:val="5"/>
          <w:sz w:val="20"/>
        </w:rPr>
        <w:t> </w:t>
      </w:r>
      <w:r>
        <w:rPr>
          <w:spacing w:val="-2"/>
          <w:w w:val="90"/>
          <w:sz w:val="20"/>
        </w:rPr>
        <w:t>specified)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ppme-order</w:t>
      </w:r>
      <w:r>
        <w:rPr>
          <w:spacing w:val="-1"/>
          <w:w w:val="90"/>
          <w:sz w:val="20"/>
        </w:rPr>
        <w:t> </w:t>
      </w:r>
      <w:r>
        <w:rPr>
          <w:spacing w:val="-5"/>
          <w:w w:val="90"/>
          <w:sz w:val="20"/>
        </w:rPr>
        <w:t>(5)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repulsion-cutoff</w:t>
      </w:r>
      <w:r>
        <w:rPr>
          <w:spacing w:val="32"/>
          <w:sz w:val="20"/>
        </w:rPr>
        <w:t> </w:t>
      </w:r>
      <w:r>
        <w:rPr>
          <w:spacing w:val="-2"/>
          <w:w w:val="90"/>
          <w:sz w:val="20"/>
        </w:rPr>
        <w:t>(6.0)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repulsion-taper</w:t>
      </w:r>
      <w:r>
        <w:rPr>
          <w:spacing w:val="21"/>
          <w:sz w:val="20"/>
        </w:rPr>
        <w:t> </w:t>
      </w:r>
      <w:r>
        <w:rPr>
          <w:w w:val="90"/>
          <w:sz w:val="20"/>
        </w:rPr>
        <w:t>(0.9</w:t>
      </w:r>
      <w:r>
        <w:rPr>
          <w:spacing w:val="22"/>
          <w:sz w:val="20"/>
        </w:rPr>
        <w:t> </w:t>
      </w:r>
      <w:r>
        <w:rPr>
          <w:w w:val="90"/>
          <w:sz w:val="20"/>
        </w:rPr>
        <w:t>*</w:t>
      </w:r>
      <w:r>
        <w:rPr>
          <w:spacing w:val="22"/>
          <w:sz w:val="20"/>
        </w:rPr>
        <w:t> </w:t>
      </w:r>
      <w:r>
        <w:rPr>
          <w:w w:val="90"/>
          <w:sz w:val="20"/>
        </w:rPr>
        <w:t>repulsion-</w:t>
      </w:r>
      <w:r>
        <w:rPr>
          <w:spacing w:val="-2"/>
          <w:w w:val="90"/>
          <w:sz w:val="20"/>
        </w:rPr>
        <w:t>cutoff)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2"/>
          <w:w w:val="95"/>
          <w:sz w:val="20"/>
        </w:rPr>
        <w:t>taper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usolve-cutoff</w:t>
      </w:r>
      <w:r>
        <w:rPr>
          <w:spacing w:val="30"/>
          <w:sz w:val="20"/>
        </w:rPr>
        <w:t> </w:t>
      </w:r>
      <w:r>
        <w:rPr>
          <w:spacing w:val="-2"/>
          <w:w w:val="90"/>
          <w:sz w:val="20"/>
        </w:rPr>
        <w:t>(4.5)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6"/>
          <w:sz w:val="20"/>
        </w:rPr>
        <w:t>usolve-diag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(2.0)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spacing w:line="20" w:lineRule="exact"/>
        <w:ind w:left="44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943600" cy="5080"/>
                <wp:effectExtent l="9525" t="0" r="0" b="4445"/>
                <wp:docPr id="500" name="Group 5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0" name="Group 500"/>
                      <wpg:cNvGrpSpPr/>
                      <wpg:grpSpPr>
                        <a:xfrm>
                          <a:off x="0" y="0"/>
                          <a:ext cx="5943600" cy="5080"/>
                          <a:chExt cx="5943600" cy="5080"/>
                        </a:xfrm>
                      </wpg:grpSpPr>
                      <wps:wsp>
                        <wps:cNvPr id="501" name="Graphic 501"/>
                        <wps:cNvSpPr/>
                        <wps:spPr>
                          <a:xfrm>
                            <a:off x="0" y="2527"/>
                            <a:ext cx="5943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8pt;height:.4pt;mso-position-horizontal-relative:char;mso-position-vertical-relative:line" id="docshapegroup455" coordorigin="0,0" coordsize="9360,8">
                <v:line style="position:absolute" from="0,4" to="9360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234"/>
      </w:pP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0" w:after="0"/>
        <w:ind w:left="937" w:right="0" w:hanging="169"/>
        <w:jc w:val="left"/>
        <w:rPr>
          <w:sz w:val="20"/>
        </w:rPr>
      </w:pPr>
      <w:r>
        <w:rPr>
          <w:spacing w:val="-6"/>
          <w:sz w:val="20"/>
        </w:rPr>
        <w:t>vdw-cutoff</w:t>
      </w:r>
      <w:r>
        <w:rPr>
          <w:sz w:val="20"/>
        </w:rPr>
        <w:t> </w:t>
      </w:r>
      <w:r>
        <w:rPr>
          <w:spacing w:val="-6"/>
          <w:sz w:val="20"/>
        </w:rPr>
        <w:t>(9.0)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8"/>
          <w:sz w:val="20"/>
        </w:rPr>
        <w:t>vdw-taper</w:t>
      </w:r>
      <w:r>
        <w:rPr>
          <w:spacing w:val="6"/>
          <w:sz w:val="20"/>
        </w:rPr>
        <w:t> </w:t>
      </w:r>
      <w:r>
        <w:rPr>
          <w:spacing w:val="-8"/>
          <w:sz w:val="20"/>
        </w:rPr>
        <w:t>(0.9</w:t>
      </w:r>
      <w:r>
        <w:rPr>
          <w:spacing w:val="7"/>
          <w:sz w:val="20"/>
        </w:rPr>
        <w:t> </w:t>
      </w:r>
      <w:r>
        <w:rPr>
          <w:spacing w:val="-8"/>
          <w:sz w:val="20"/>
        </w:rPr>
        <w:t>*</w:t>
      </w:r>
      <w:r>
        <w:rPr>
          <w:spacing w:val="7"/>
          <w:sz w:val="20"/>
        </w:rPr>
        <w:t> </w:t>
      </w:r>
      <w:r>
        <w:rPr>
          <w:spacing w:val="-8"/>
          <w:sz w:val="20"/>
        </w:rPr>
        <w:t>vdw-cutoff)</w:t>
      </w:r>
    </w:p>
    <w:p>
      <w:pPr>
        <w:pStyle w:val="BodyText"/>
        <w:spacing w:before="10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0816">
                <wp:simplePos x="0" y="0"/>
                <wp:positionH relativeFrom="page">
                  <wp:posOffset>914400</wp:posOffset>
                </wp:positionH>
                <wp:positionV relativeFrom="paragraph">
                  <wp:posOffset>126243</wp:posOffset>
                </wp:positionV>
                <wp:extent cx="5943600" cy="1270"/>
                <wp:effectExtent l="0" t="0" r="0" b="0"/>
                <wp:wrapTopAndBottom/>
                <wp:docPr id="502" name="Graphic 5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2" name="Graphic 502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9.940427pt;width:468pt;height:.1pt;mso-position-horizontal-relative:page;mso-position-vertical-relative:paragraph;z-index:-15665664;mso-wrap-distance-left:0;mso-wrap-distance-right:0" id="docshape456" coordorigin="1440,199" coordsize="9360,0" path="m1440,199l10800,199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68"/>
      </w:pPr>
    </w:p>
    <w:p>
      <w:pPr>
        <w:pStyle w:val="BodyText"/>
        <w:spacing w:before="1"/>
        <w:ind w:left="440"/>
        <w:jc w:val="both"/>
      </w:pPr>
      <w:r>
        <w:rPr>
          <w:w w:val="90"/>
        </w:rPr>
        <w:t>Tinker2lmp.py</w:t>
      </w:r>
      <w:r>
        <w:rPr>
          <w:spacing w:val="36"/>
        </w:rPr>
        <w:t> </w:t>
      </w:r>
      <w:r>
        <w:rPr>
          <w:spacing w:val="-4"/>
        </w:rPr>
        <w:t>tool</w:t>
      </w:r>
    </w:p>
    <w:p>
      <w:pPr>
        <w:pStyle w:val="BodyText"/>
        <w:spacing w:line="244" w:lineRule="auto" w:before="124"/>
        <w:ind w:left="440" w:right="177"/>
        <w:jc w:val="both"/>
      </w:pPr>
      <w:r>
        <w:rPr>
          <w:spacing w:val="-2"/>
        </w:rPr>
        <w:t>This</w:t>
      </w:r>
      <w:r>
        <w:rPr>
          <w:spacing w:val="-6"/>
        </w:rPr>
        <w:t> </w:t>
      </w:r>
      <w:r>
        <w:rPr>
          <w:spacing w:val="-2"/>
        </w:rPr>
        <w:t>conversion</w:t>
      </w:r>
      <w:r>
        <w:rPr>
          <w:spacing w:val="-6"/>
        </w:rPr>
        <w:t> </w:t>
      </w:r>
      <w:r>
        <w:rPr>
          <w:spacing w:val="-2"/>
        </w:rPr>
        <w:t>tool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found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tools/tinker</w:t>
      </w:r>
      <w:r>
        <w:rPr>
          <w:spacing w:val="-6"/>
        </w:rPr>
        <w:t> </w:t>
      </w:r>
      <w:r>
        <w:rPr>
          <w:spacing w:val="-2"/>
        </w:rPr>
        <w:t>directory.</w:t>
      </w:r>
      <w:r>
        <w:rPr>
          <w:spacing w:val="29"/>
        </w:rPr>
        <w:t> </w:t>
      </w:r>
      <w:r>
        <w:rPr>
          <w:spacing w:val="-2"/>
        </w:rPr>
        <w:t>As</w:t>
      </w:r>
      <w:r>
        <w:rPr>
          <w:spacing w:val="-6"/>
        </w:rPr>
        <w:t> </w:t>
      </w:r>
      <w:r>
        <w:rPr>
          <w:spacing w:val="-2"/>
        </w:rPr>
        <w:t>shown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r>
        <w:rPr>
          <w:spacing w:val="-2"/>
        </w:rPr>
        <w:t>examples/amoeba/README,</w:t>
      </w:r>
      <w:r>
        <w:rPr>
          <w:spacing w:val="-6"/>
        </w:rPr>
        <w:t> </w:t>
      </w:r>
      <w:r>
        <w:rPr>
          <w:spacing w:val="-2"/>
        </w:rPr>
        <w:t>these</w:t>
      </w:r>
      <w:r>
        <w:rPr>
          <w:spacing w:val="-6"/>
        </w:rPr>
        <w:t> </w:t>
      </w:r>
      <w:r>
        <w:rPr>
          <w:spacing w:val="-2"/>
        </w:rPr>
        <w:t>com- </w:t>
      </w:r>
      <w:r>
        <w:rPr>
          <w:spacing w:val="-4"/>
        </w:rPr>
        <w:t>mands</w:t>
      </w:r>
      <w:r>
        <w:rPr>
          <w:spacing w:val="-7"/>
        </w:rPr>
        <w:t> </w:t>
      </w:r>
      <w:r>
        <w:rPr>
          <w:spacing w:val="-4"/>
        </w:rPr>
        <w:t>produce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data</w:t>
      </w:r>
      <w:r>
        <w:rPr>
          <w:spacing w:val="-7"/>
        </w:rPr>
        <w:t> </w:t>
      </w:r>
      <w:r>
        <w:rPr>
          <w:spacing w:val="-4"/>
        </w:rPr>
        <w:t>files</w:t>
      </w:r>
      <w:r>
        <w:rPr>
          <w:spacing w:val="-7"/>
        </w:rPr>
        <w:t> </w:t>
      </w:r>
      <w:r>
        <w:rPr>
          <w:spacing w:val="-4"/>
        </w:rPr>
        <w:t>found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examples/amoeba,</w:t>
      </w:r>
      <w:r>
        <w:rPr>
          <w:spacing w:val="-4"/>
        </w:rPr>
        <w:t> and</w:t>
      </w:r>
      <w:r>
        <w:rPr>
          <w:spacing w:val="-7"/>
        </w:rPr>
        <w:t> </w:t>
      </w:r>
      <w:r>
        <w:rPr>
          <w:spacing w:val="-4"/>
        </w:rPr>
        <w:t>also</w:t>
      </w:r>
      <w:r>
        <w:rPr>
          <w:spacing w:val="-7"/>
        </w:rPr>
        <w:t> </w:t>
      </w:r>
      <w:r>
        <w:rPr>
          <w:spacing w:val="-4"/>
        </w:rPr>
        <w:t>illustrate</w:t>
      </w:r>
      <w:r>
        <w:rPr>
          <w:spacing w:val="-7"/>
        </w:rPr>
        <w:t> </w:t>
      </w:r>
      <w:r>
        <w:rPr>
          <w:spacing w:val="-4"/>
        </w:rPr>
        <w:t>all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options</w:t>
      </w:r>
      <w:r>
        <w:rPr>
          <w:spacing w:val="-7"/>
        </w:rPr>
        <w:t> </w:t>
      </w:r>
      <w:r>
        <w:rPr>
          <w:spacing w:val="-4"/>
        </w:rPr>
        <w:t>available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use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the</w:t>
      </w:r>
      <w:r>
        <w:rPr/>
        <w:t> tinker2lmp.py script: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1328">
                <wp:simplePos x="0" y="0"/>
                <wp:positionH relativeFrom="page">
                  <wp:posOffset>871385</wp:posOffset>
                </wp:positionH>
                <wp:positionV relativeFrom="paragraph">
                  <wp:posOffset>82615</wp:posOffset>
                </wp:positionV>
                <wp:extent cx="6029960" cy="1604645"/>
                <wp:effectExtent l="0" t="0" r="0" b="0"/>
                <wp:wrapTopAndBottom/>
                <wp:docPr id="503" name="Group 5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3" name="Group 503"/>
                      <wpg:cNvGrpSpPr/>
                      <wpg:grpSpPr>
                        <a:xfrm>
                          <a:off x="0" y="0"/>
                          <a:ext cx="6029960" cy="1604645"/>
                          <a:chExt cx="6029960" cy="1604645"/>
                        </a:xfrm>
                      </wpg:grpSpPr>
                      <wps:wsp>
                        <wps:cNvPr id="504" name="Graphic 504"/>
                        <wps:cNvSpPr/>
                        <wps:spPr>
                          <a:xfrm>
                            <a:off x="0" y="0"/>
                            <a:ext cx="6029960" cy="1604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160464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566385"/>
                                </a:lnTo>
                                <a:lnTo>
                                  <a:pt x="2982" y="1581160"/>
                                </a:lnTo>
                                <a:lnTo>
                                  <a:pt x="11117" y="1593225"/>
                                </a:lnTo>
                                <a:lnTo>
                                  <a:pt x="23183" y="1601360"/>
                                </a:lnTo>
                                <a:lnTo>
                                  <a:pt x="37957" y="1604343"/>
                                </a:lnTo>
                                <a:lnTo>
                                  <a:pt x="5991679" y="1604343"/>
                                </a:lnTo>
                                <a:lnTo>
                                  <a:pt x="6006454" y="1601360"/>
                                </a:lnTo>
                                <a:lnTo>
                                  <a:pt x="6018519" y="1593225"/>
                                </a:lnTo>
                                <a:lnTo>
                                  <a:pt x="6026654" y="1581160"/>
                                </a:lnTo>
                                <a:lnTo>
                                  <a:pt x="6029637" y="1566385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" name="Graphic 505"/>
                        <wps:cNvSpPr/>
                        <wps:spPr>
                          <a:xfrm>
                            <a:off x="5054" y="5067"/>
                            <a:ext cx="6019800" cy="159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159448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556263"/>
                                </a:lnTo>
                                <a:lnTo>
                                  <a:pt x="2982" y="1571038"/>
                                </a:lnTo>
                                <a:lnTo>
                                  <a:pt x="11117" y="1583103"/>
                                </a:lnTo>
                                <a:lnTo>
                                  <a:pt x="23183" y="1591238"/>
                                </a:lnTo>
                                <a:lnTo>
                                  <a:pt x="37957" y="1594221"/>
                                </a:lnTo>
                                <a:lnTo>
                                  <a:pt x="5981557" y="1594221"/>
                                </a:lnTo>
                                <a:lnTo>
                                  <a:pt x="5996332" y="1591238"/>
                                </a:lnTo>
                                <a:lnTo>
                                  <a:pt x="6008397" y="1583103"/>
                                </a:lnTo>
                                <a:lnTo>
                                  <a:pt x="6016532" y="1571038"/>
                                </a:lnTo>
                                <a:lnTo>
                                  <a:pt x="6019515" y="1556263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Textbox 506"/>
                        <wps:cNvSpPr txBox="1"/>
                        <wps:spPr>
                          <a:xfrm>
                            <a:off x="0" y="0"/>
                            <a:ext cx="6029960" cy="16046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python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tinker2lmp.py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-xyz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water_dimer.xyz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-amoeba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amoeba_water.prm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-data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data.water_dimer.</w:t>
                              </w:r>
                            </w:p>
                            <w:p>
                              <w:pPr>
                                <w:tabs>
                                  <w:tab w:pos="2009" w:val="left" w:leader="none"/>
                                </w:tabs>
                                <w:spacing w:line="239" w:lineRule="exact" w:before="0"/>
                                <w:ind w:left="139" w:right="0" w:firstLine="0"/>
                                <w:jc w:val="left"/>
                                <w:rPr>
                                  <w:rFonts w:ascii="Lucida Sans Unicode" w:hAns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Verdana" w:hAnsi="Verdana"/>
                                  <w:i/>
                                  <w:color w:val="FF0000"/>
                                  <w:spacing w:val="-2"/>
                                  <w:sz w:val="10"/>
                                </w:rPr>
                                <w:t>‹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FF0000"/>
                                  <w:spacing w:val="-2"/>
                                  <w:sz w:val="10"/>
                                </w:rPr>
                                <w:t>→</w:t>
                              </w:r>
                              <w:r>
                                <w:rPr>
                                  <w:rFonts w:ascii="Lucida Sans Unicode" w:hAnsi="Lucida Sans Unicode"/>
                                  <w:spacing w:val="-2"/>
                                  <w:sz w:val="20"/>
                                </w:rPr>
                                <w:t>amoeba</w:t>
                              </w:r>
                              <w:r>
                                <w:rPr>
                                  <w:rFonts w:ascii="Lucida Sans Unicode" w:hAnsi="Lucida Sans Unicode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2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2"/>
                                  <w:sz w:val="20"/>
                                </w:rPr>
                                <w:t>AMOEBA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2"/>
                                  <w:sz w:val="20"/>
                                </w:rPr>
                                <w:t>non-periodic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2"/>
                                  <w:sz w:val="20"/>
                                </w:rPr>
                                <w:t>system</w:t>
                              </w:r>
                            </w:p>
                            <w:p>
                              <w:pPr>
                                <w:tabs>
                                  <w:tab w:pos="9283" w:val="left" w:leader="none"/>
                                </w:tabs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 w:hAns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 w:hAnsi="Lucida Sans Unicode"/>
                                  <w:w w:val="90"/>
                                  <w:sz w:val="20"/>
                                </w:rPr>
                                <w:t>python</w:t>
                              </w:r>
                              <w:r>
                                <w:rPr>
                                  <w:rFonts w:ascii="Lucida Sans Unicode" w:hAns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90"/>
                                  <w:sz w:val="20"/>
                                </w:rPr>
                                <w:t>tinker2lmp.py</w:t>
                              </w:r>
                              <w:r>
                                <w:rPr>
                                  <w:rFonts w:ascii="Lucida Sans Unicode" w:hAns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90"/>
                                  <w:sz w:val="20"/>
                                </w:rPr>
                                <w:t>-xyz</w:t>
                              </w:r>
                              <w:r>
                                <w:rPr>
                                  <w:rFonts w:ascii="Lucida Sans Unicode" w:hAnsi="Lucida Sans Unicode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90"/>
                                  <w:sz w:val="20"/>
                                </w:rPr>
                                <w:t>water_dimer.xyz</w:t>
                              </w:r>
                              <w:r>
                                <w:rPr>
                                  <w:rFonts w:ascii="Lucida Sans Unicode" w:hAns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90"/>
                                  <w:sz w:val="20"/>
                                </w:rPr>
                                <w:t>-hippo</w:t>
                              </w:r>
                              <w:r>
                                <w:rPr>
                                  <w:rFonts w:ascii="Lucida Sans Unicode" w:hAnsi="Lucida Sans Unicode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90"/>
                                  <w:sz w:val="20"/>
                                </w:rPr>
                                <w:t>hippo_water.prm</w:t>
                              </w:r>
                              <w:r>
                                <w:rPr>
                                  <w:rFonts w:ascii="Lucida Sans Unicode" w:hAns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90"/>
                                  <w:sz w:val="20"/>
                                </w:rPr>
                                <w:t>-data</w:t>
                              </w:r>
                              <w:r>
                                <w:rPr>
                                  <w:rFonts w:ascii="Lucida Sans Unicode" w:hAnsi="Lucida Sans Unicode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spacing w:val="-2"/>
                                  <w:w w:val="90"/>
                                  <w:sz w:val="20"/>
                                </w:rPr>
                                <w:t>data.water_dimer.hippo</w:t>
                              </w:r>
                              <w:r>
                                <w:rPr>
                                  <w:rFonts w:ascii="Lucida Sans Unicode" w:hAnsi="Lucida Sans Unicode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 w:hAnsi="Lucida Sans Unicode"/>
                                  <w:color w:val="FF0000"/>
                                  <w:spacing w:val="-10"/>
                                  <w:w w:val="125"/>
                                  <w:sz w:val="20"/>
                                </w:rPr>
                                <w:t>␣</w:t>
                              </w:r>
                            </w:p>
                            <w:p>
                              <w:pPr>
                                <w:tabs>
                                  <w:tab w:pos="1074" w:val="left" w:leader="none"/>
                                </w:tabs>
                                <w:spacing w:line="239" w:lineRule="exact" w:before="0"/>
                                <w:ind w:left="139" w:right="0" w:firstLine="0"/>
                                <w:jc w:val="left"/>
                                <w:rPr>
                                  <w:rFonts w:ascii="Lucida Sans Unicode" w:hAns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Verdana" w:hAnsi="Verdana"/>
                                  <w:i/>
                                  <w:color w:val="FF0000"/>
                                  <w:spacing w:val="-5"/>
                                  <w:sz w:val="10"/>
                                </w:rPr>
                                <w:t>‹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FF0000"/>
                                  <w:spacing w:val="-5"/>
                                  <w:sz w:val="10"/>
                                </w:rPr>
                                <w:t>→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FF0000"/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4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4"/>
                                  <w:sz w:val="20"/>
                                </w:rPr>
                                <w:t>HIPPO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4"/>
                                  <w:sz w:val="20"/>
                                </w:rPr>
                                <w:t>non-periodic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4"/>
                                  <w:sz w:val="20"/>
                                </w:rPr>
                                <w:t>system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python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tinker2lmp.py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-xyz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water_box.xyz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-amoeba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amoeba_water.prm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-data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data.water_box.amoeba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-</w:t>
                              </w:r>
                            </w:p>
                            <w:p>
                              <w:pPr>
                                <w:tabs>
                                  <w:tab w:pos="2718" w:val="left" w:leader="none"/>
                                </w:tabs>
                                <w:spacing w:line="239" w:lineRule="exact" w:before="0"/>
                                <w:ind w:left="139" w:right="0" w:firstLine="0"/>
                                <w:jc w:val="left"/>
                                <w:rPr>
                                  <w:rFonts w:ascii="Lucida Sans Unicode" w:hAns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Verdana" w:hAnsi="Verdana"/>
                                  <w:i/>
                                  <w:color w:val="FF0000"/>
                                  <w:spacing w:val="-2"/>
                                  <w:w w:val="85"/>
                                  <w:sz w:val="10"/>
                                </w:rPr>
                                <w:t>‹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FF0000"/>
                                  <w:spacing w:val="-2"/>
                                  <w:w w:val="85"/>
                                  <w:sz w:val="10"/>
                                </w:rPr>
                                <w:t>→</w:t>
                              </w:r>
                              <w:r>
                                <w:rPr>
                                  <w:rFonts w:ascii="Lucida Sans Unicode" w:hAnsi="Lucida Sans Unicode"/>
                                  <w:spacing w:val="-2"/>
                                  <w:w w:val="85"/>
                                  <w:sz w:val="20"/>
                                </w:rPr>
                                <w:t>pbc</w:t>
                              </w:r>
                              <w:r>
                                <w:rPr>
                                  <w:rFonts w:ascii="Lucida Sans Unicode" w:hAns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18</w:t>
                              </w:r>
                              <w:r>
                                <w:rPr>
                                  <w:rFonts w:ascii="Lucida Sans Unicode" w:hAnsi="Lucida Sans Unicode"/>
                                  <w:spacing w:val="-2"/>
                                  <w:w w:val="85"/>
                                  <w:sz w:val="20"/>
                                </w:rPr>
                                <w:t>.643</w:t>
                              </w:r>
                              <w:r>
                                <w:rPr>
                                  <w:rFonts w:ascii="Lucida Sans Unicode" w:hAns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18</w:t>
                              </w:r>
                              <w:r>
                                <w:rPr>
                                  <w:rFonts w:ascii="Lucida Sans Unicode" w:hAnsi="Lucida Sans Unicode"/>
                                  <w:spacing w:val="-2"/>
                                  <w:w w:val="85"/>
                                  <w:sz w:val="20"/>
                                </w:rPr>
                                <w:t>.643</w:t>
                              </w:r>
                              <w:r>
                                <w:rPr>
                                  <w:rFonts w:ascii="Lucida Sans Unicode" w:hAns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18</w:t>
                              </w:r>
                              <w:r>
                                <w:rPr>
                                  <w:rFonts w:ascii="Lucida Sans Unicode" w:hAnsi="Lucida Sans Unicode"/>
                                  <w:spacing w:val="-2"/>
                                  <w:w w:val="85"/>
                                  <w:sz w:val="20"/>
                                </w:rPr>
                                <w:t>.643</w:t>
                              </w:r>
                              <w:r>
                                <w:rPr>
                                  <w:rFonts w:ascii="Lucida Sans Unicode" w:hAnsi="Lucida Sans Unicode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z w:val="20"/>
                                </w:rPr>
                                <w:t>AMOEBA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z w:val="20"/>
                                </w:rPr>
                                <w:t>periodic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2"/>
                                  <w:w w:val="95"/>
                                  <w:sz w:val="20"/>
                                </w:rPr>
                                <w:t>system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python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tinker2lmp.py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-xyz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water_box.xyz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-hippo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hippo_water.prm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-data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data.water_box.hippo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-pbc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18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.</w:t>
                              </w:r>
                            </w:p>
                            <w:p>
                              <w:pPr>
                                <w:tabs>
                                  <w:tab w:pos="2281" w:val="left" w:leader="none"/>
                                </w:tabs>
                                <w:spacing w:line="239" w:lineRule="exact" w:before="0"/>
                                <w:ind w:left="139" w:right="0" w:firstLine="0"/>
                                <w:jc w:val="left"/>
                                <w:rPr>
                                  <w:rFonts w:ascii="Lucida Sans Unicode" w:hAns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Verdana" w:hAnsi="Verdana"/>
                                  <w:i/>
                                  <w:color w:val="FF0000"/>
                                  <w:spacing w:val="-4"/>
                                  <w:w w:val="85"/>
                                  <w:sz w:val="10"/>
                                </w:rPr>
                                <w:t>‹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FF0000"/>
                                  <w:spacing w:val="-4"/>
                                  <w:w w:val="85"/>
                                  <w:sz w:val="10"/>
                                </w:rPr>
                                <w:t>→</w:t>
                              </w:r>
                              <w:r>
                                <w:rPr>
                                  <w:rFonts w:ascii="Lucida Sans Unicode" w:hAnsi="Lucida Sans Unicode"/>
                                  <w:spacing w:val="-4"/>
                                  <w:w w:val="85"/>
                                  <w:sz w:val="20"/>
                                </w:rPr>
                                <w:t>643</w:t>
                              </w:r>
                              <w:r>
                                <w:rPr>
                                  <w:rFonts w:ascii="Lucida Sans Unicode" w:hAns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spacing w:val="-4"/>
                                  <w:w w:val="85"/>
                                  <w:sz w:val="20"/>
                                </w:rPr>
                                <w:t>18</w:t>
                              </w:r>
                              <w:r>
                                <w:rPr>
                                  <w:rFonts w:ascii="Lucida Sans Unicode" w:hAnsi="Lucida Sans Unicode"/>
                                  <w:spacing w:val="-4"/>
                                  <w:w w:val="85"/>
                                  <w:sz w:val="20"/>
                                </w:rPr>
                                <w:t>.643</w:t>
                              </w:r>
                              <w:r>
                                <w:rPr>
                                  <w:rFonts w:ascii="Lucida Sans Unicode" w:hAns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spacing w:val="-4"/>
                                  <w:w w:val="85"/>
                                  <w:sz w:val="20"/>
                                </w:rPr>
                                <w:t>18</w:t>
                              </w:r>
                              <w:r>
                                <w:rPr>
                                  <w:rFonts w:ascii="Lucida Sans Unicode" w:hAnsi="Lucida Sans Unicode"/>
                                  <w:spacing w:val="-4"/>
                                  <w:w w:val="85"/>
                                  <w:sz w:val="20"/>
                                </w:rPr>
                                <w:t>.643</w:t>
                              </w:r>
                              <w:r>
                                <w:rPr>
                                  <w:rFonts w:ascii="Lucida Sans Unicode" w:hAnsi="Lucida Sans Unicode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z w:val="20"/>
                                </w:rPr>
                                <w:t>HIPPO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z w:val="20"/>
                                </w:rPr>
                                <w:t>periodic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2"/>
                                  <w:sz w:val="20"/>
                                </w:rPr>
                                <w:t>system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 w:hAns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 w:hAnsi="Lucida Sans Unicode"/>
                                  <w:w w:val="85"/>
                                  <w:sz w:val="20"/>
                                </w:rPr>
                                <w:t>python</w:t>
                              </w:r>
                              <w:r>
                                <w:rPr>
                                  <w:rFonts w:ascii="Lucida Sans Unicode" w:hAnsi="Lucida Sans Unicode"/>
                                  <w:spacing w:val="3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85"/>
                                  <w:sz w:val="20"/>
                                </w:rPr>
                                <w:t>tinker2lmp.py</w:t>
                              </w:r>
                              <w:r>
                                <w:rPr>
                                  <w:rFonts w:ascii="Lucida Sans Unicode" w:hAnsi="Lucida Sans Unicode"/>
                                  <w:spacing w:val="3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85"/>
                                  <w:sz w:val="20"/>
                                </w:rPr>
                                <w:t>-xyz</w:t>
                              </w:r>
                              <w:r>
                                <w:rPr>
                                  <w:rFonts w:ascii="Lucida Sans Unicode" w:hAnsi="Lucida Sans Unicode"/>
                                  <w:spacing w:val="3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85"/>
                                  <w:sz w:val="20"/>
                                </w:rPr>
                                <w:t>ubiquitin.xyz</w:t>
                              </w:r>
                              <w:r>
                                <w:rPr>
                                  <w:rFonts w:ascii="Lucida Sans Unicode" w:hAnsi="Lucida Sans Unicode"/>
                                  <w:spacing w:val="3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85"/>
                                  <w:sz w:val="20"/>
                                </w:rPr>
                                <w:t>-amoeba</w:t>
                              </w:r>
                              <w:r>
                                <w:rPr>
                                  <w:rFonts w:ascii="Lucida Sans Unicode" w:hAnsi="Lucida Sans Unicode"/>
                                  <w:spacing w:val="3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85"/>
                                  <w:sz w:val="20"/>
                                </w:rPr>
                                <w:t>amoeba_ubiquitin.prm</w:t>
                              </w:r>
                              <w:r>
                                <w:rPr>
                                  <w:rFonts w:ascii="Lucida Sans Unicode" w:hAnsi="Lucida Sans Unicode"/>
                                  <w:spacing w:val="3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85"/>
                                  <w:sz w:val="20"/>
                                </w:rPr>
                                <w:t>-data</w:t>
                              </w:r>
                              <w:r>
                                <w:rPr>
                                  <w:rFonts w:ascii="Lucida Sans Unicode" w:hAnsi="Lucida Sans Unicode"/>
                                  <w:spacing w:val="3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85"/>
                                  <w:sz w:val="20"/>
                                </w:rPr>
                                <w:t>data.ubiquitin.new</w:t>
                              </w:r>
                              <w:r>
                                <w:rPr>
                                  <w:rFonts w:ascii="Lucida Sans Unicode" w:hAnsi="Lucida Sans Unicode"/>
                                  <w:spacing w:val="3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85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 w:hAnsi="Lucida Sans Unicode"/>
                                  <w:spacing w:val="-4"/>
                                  <w:w w:val="85"/>
                                  <w:sz w:val="20"/>
                                </w:rPr>
                                <w:t>pbc</w:t>
                              </w:r>
                              <w:r>
                                <w:rPr>
                                  <w:rFonts w:ascii="Lucida Sans Unicode" w:hAnsi="Lucida Sans Unicode"/>
                                  <w:color w:val="FF0000"/>
                                  <w:spacing w:val="-4"/>
                                  <w:w w:val="85"/>
                                  <w:sz w:val="20"/>
                                </w:rPr>
                                <w:t>␣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139" w:right="0" w:firstLine="0"/>
                                <w:jc w:val="left"/>
                                <w:rPr>
                                  <w:rFonts w:ascii="Lucida Sans Unicode" w:hAns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Verdana" w:hAnsi="Verdana"/>
                                  <w:i/>
                                  <w:color w:val="FF0000"/>
                                  <w:spacing w:val="-2"/>
                                  <w:w w:val="90"/>
                                  <w:sz w:val="10"/>
                                </w:rPr>
                                <w:t>‹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FF0000"/>
                                  <w:spacing w:val="-2"/>
                                  <w:w w:val="90"/>
                                  <w:sz w:val="10"/>
                                </w:rPr>
                                <w:t>→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54</w:t>
                              </w:r>
                              <w:r>
                                <w:rPr>
                                  <w:rFonts w:ascii="Lucida Sans Unicode" w:hAnsi="Lucida Sans Unicode"/>
                                  <w:spacing w:val="-2"/>
                                  <w:w w:val="90"/>
                                  <w:sz w:val="20"/>
                                </w:rPr>
                                <w:t>.99</w:t>
                              </w:r>
                              <w:r>
                                <w:rPr>
                                  <w:rFonts w:ascii="Lucida Sans Unicode" w:hAns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41</w:t>
                              </w:r>
                              <w:r>
                                <w:rPr>
                                  <w:rFonts w:ascii="Lucida Sans Unicode" w:hAnsi="Lucida Sans Unicode"/>
                                  <w:spacing w:val="-2"/>
                                  <w:w w:val="90"/>
                                  <w:sz w:val="20"/>
                                </w:rPr>
                                <w:t>.91</w:t>
                              </w:r>
                              <w:r>
                                <w:rPr>
                                  <w:rFonts w:ascii="Lucida Sans Unicode" w:hAns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41</w:t>
                              </w:r>
                              <w:r>
                                <w:rPr>
                                  <w:rFonts w:ascii="Lucida Sans Unicode" w:hAnsi="Lucida Sans Unicode"/>
                                  <w:spacing w:val="-2"/>
                                  <w:w w:val="90"/>
                                  <w:sz w:val="20"/>
                                </w:rPr>
                                <w:t>.91</w:t>
                              </w:r>
                              <w:r>
                                <w:rPr>
                                  <w:rFonts w:ascii="Lucida Sans Unicode" w:hAns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spacing w:val="-2"/>
                                  <w:w w:val="90"/>
                                  <w:sz w:val="20"/>
                                </w:rPr>
                                <w:t>-bitorsion</w:t>
                              </w:r>
                              <w:r>
                                <w:rPr>
                                  <w:rFonts w:ascii="Lucida Sans Unicode" w:hAns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spacing w:val="-2"/>
                                  <w:w w:val="90"/>
                                  <w:sz w:val="20"/>
                                </w:rPr>
                                <w:t>bitorsion.ubiquitin.data.new</w:t>
                              </w:r>
                              <w:r>
                                <w:rPr>
                                  <w:rFonts w:ascii="Lucida Sans Unicode" w:hAnsi="Lucida Sans Unicode"/>
                                  <w:spacing w:val="72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2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2"/>
                                  <w:w w:val="90"/>
                                  <w:sz w:val="20"/>
                                </w:rPr>
                                <w:t>system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2"/>
                                  <w:w w:val="90"/>
                                  <w:sz w:val="20"/>
                                </w:rPr>
                                <w:t>with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2"/>
                                  <w:w w:val="90"/>
                                  <w:sz w:val="20"/>
                                </w:rPr>
                                <w:t>bitorsions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05155pt;width:474.8pt;height:126.35pt;mso-position-horizontal-relative:page;mso-position-vertical-relative:paragraph;z-index:-15665152;mso-wrap-distance-left:0;mso-wrap-distance-right:0" id="docshapegroup457" coordorigin="1372,130" coordsize="9496,2527">
                <v:shape style="position:absolute;left:1372;top:130;width:9496;height:2527" id="docshape458" coordorigin="1372,130" coordsize="9496,2527" path="m10808,130l1432,130,1409,135,1390,148,1377,167,1372,190,1372,2597,1377,2620,1390,2639,1409,2652,1432,2657,10808,2657,10831,2652,10850,2639,10863,2620,10868,2597,10868,190,10863,167,10850,148,10831,135,10808,130xe" filled="true" fillcolor="#1f1f1f" stroked="false">
                  <v:path arrowok="t"/>
                  <v:fill type="solid"/>
                </v:shape>
                <v:shape style="position:absolute;left:1380;top:138;width:9480;height:2511" id="docshape459" coordorigin="1380,138" coordsize="9480,2511" path="m10800,138l1440,138,1417,143,1398,156,1385,175,1380,198,1380,2589,1385,2612,1398,2631,1417,2644,1440,2649,10800,2649,10823,2644,10842,2631,10855,2612,10860,2589,10860,198,10855,175,10842,156,10823,143,10800,138xe" filled="true" fillcolor="#f2f2f2" stroked="false">
                  <v:path arrowok="t"/>
                  <v:fill type="solid"/>
                </v:shape>
                <v:shape style="position:absolute;left:1372;top:130;width:9496;height:2527" type="#_x0000_t202" id="docshape460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python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tinker2lmp.py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-xyz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water_dimer.xyz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-amoeba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amoeba_water.prm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-data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data.water_dimer.</w:t>
                        </w:r>
                      </w:p>
                      <w:p>
                        <w:pPr>
                          <w:tabs>
                            <w:tab w:pos="2009" w:val="left" w:leader="none"/>
                          </w:tabs>
                          <w:spacing w:line="239" w:lineRule="exact" w:before="0"/>
                          <w:ind w:left="139" w:right="0" w:firstLine="0"/>
                          <w:jc w:val="left"/>
                          <w:rPr>
                            <w:rFonts w:ascii="Lucida Sans Unicode" w:hAnsi="Lucida Sans Unicode"/>
                            <w:sz w:val="20"/>
                          </w:rPr>
                        </w:pPr>
                        <w:r>
                          <w:rPr>
                            <w:rFonts w:ascii="Verdana" w:hAnsi="Verdana"/>
                            <w:i/>
                            <w:color w:val="FF0000"/>
                            <w:spacing w:val="-2"/>
                            <w:sz w:val="10"/>
                          </w:rPr>
                          <w:t>‹</w:t>
                        </w:r>
                        <w:r>
                          <w:rPr>
                            <w:rFonts w:ascii="Arial" w:hAnsi="Arial"/>
                            <w:i/>
                            <w:color w:val="FF0000"/>
                            <w:spacing w:val="-2"/>
                            <w:sz w:val="10"/>
                          </w:rPr>
                          <w:t>→</w:t>
                        </w:r>
                        <w:r>
                          <w:rPr>
                            <w:rFonts w:ascii="Lucida Sans Unicode" w:hAnsi="Lucida Sans Unicode"/>
                            <w:spacing w:val="-2"/>
                            <w:sz w:val="20"/>
                          </w:rPr>
                          <w:t>amoeba</w:t>
                        </w:r>
                        <w:r>
                          <w:rPr>
                            <w:rFonts w:ascii="Lucida Sans Unicode" w:hAnsi="Lucida Sans Unicode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2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2"/>
                            <w:sz w:val="20"/>
                          </w:rPr>
                          <w:t>AMOEBA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2"/>
                            <w:sz w:val="20"/>
                          </w:rPr>
                          <w:t>non-periodic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2"/>
                            <w:sz w:val="20"/>
                          </w:rPr>
                          <w:t>system</w:t>
                        </w:r>
                      </w:p>
                      <w:p>
                        <w:pPr>
                          <w:tabs>
                            <w:tab w:pos="9283" w:val="left" w:leader="none"/>
                          </w:tabs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 w:hAnsi="Lucida Sans Unicode"/>
                            <w:sz w:val="20"/>
                          </w:rPr>
                        </w:pPr>
                        <w:r>
                          <w:rPr>
                            <w:rFonts w:ascii="Lucida Sans Unicode" w:hAnsi="Lucida Sans Unicode"/>
                            <w:w w:val="90"/>
                            <w:sz w:val="20"/>
                          </w:rPr>
                          <w:t>python</w:t>
                        </w:r>
                        <w:r>
                          <w:rPr>
                            <w:rFonts w:ascii="Lucida Sans Unicode" w:hAns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90"/>
                            <w:sz w:val="20"/>
                          </w:rPr>
                          <w:t>tinker2lmp.py</w:t>
                        </w:r>
                        <w:r>
                          <w:rPr>
                            <w:rFonts w:ascii="Lucida Sans Unicode" w:hAns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90"/>
                            <w:sz w:val="20"/>
                          </w:rPr>
                          <w:t>-xyz</w:t>
                        </w:r>
                        <w:r>
                          <w:rPr>
                            <w:rFonts w:ascii="Lucida Sans Unicode" w:hAnsi="Lucida Sans Unicode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90"/>
                            <w:sz w:val="20"/>
                          </w:rPr>
                          <w:t>water_dimer.xyz</w:t>
                        </w:r>
                        <w:r>
                          <w:rPr>
                            <w:rFonts w:ascii="Lucida Sans Unicode" w:hAns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90"/>
                            <w:sz w:val="20"/>
                          </w:rPr>
                          <w:t>-hippo</w:t>
                        </w:r>
                        <w:r>
                          <w:rPr>
                            <w:rFonts w:ascii="Lucida Sans Unicode" w:hAnsi="Lucida Sans Unicode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90"/>
                            <w:sz w:val="20"/>
                          </w:rPr>
                          <w:t>hippo_water.prm</w:t>
                        </w:r>
                        <w:r>
                          <w:rPr>
                            <w:rFonts w:ascii="Lucida Sans Unicode" w:hAns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90"/>
                            <w:sz w:val="20"/>
                          </w:rPr>
                          <w:t>-data</w:t>
                        </w:r>
                        <w:r>
                          <w:rPr>
                            <w:rFonts w:ascii="Lucida Sans Unicode" w:hAnsi="Lucida Sans Unicode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spacing w:val="-2"/>
                            <w:w w:val="90"/>
                            <w:sz w:val="20"/>
                          </w:rPr>
                          <w:t>data.water_dimer.hippo</w:t>
                        </w:r>
                        <w:r>
                          <w:rPr>
                            <w:rFonts w:ascii="Lucida Sans Unicode" w:hAnsi="Lucida Sans Unicode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 w:hAnsi="Lucida Sans Unicode"/>
                            <w:color w:val="FF0000"/>
                            <w:spacing w:val="-10"/>
                            <w:w w:val="125"/>
                            <w:sz w:val="20"/>
                          </w:rPr>
                          <w:t>␣</w:t>
                        </w:r>
                      </w:p>
                      <w:p>
                        <w:pPr>
                          <w:tabs>
                            <w:tab w:pos="1074" w:val="left" w:leader="none"/>
                          </w:tabs>
                          <w:spacing w:line="239" w:lineRule="exact" w:before="0"/>
                          <w:ind w:left="139" w:right="0" w:firstLine="0"/>
                          <w:jc w:val="left"/>
                          <w:rPr>
                            <w:rFonts w:ascii="Lucida Sans Unicode" w:hAnsi="Lucida Sans Unicode"/>
                            <w:sz w:val="20"/>
                          </w:rPr>
                        </w:pPr>
                        <w:r>
                          <w:rPr>
                            <w:rFonts w:ascii="Verdana" w:hAnsi="Verdana"/>
                            <w:i/>
                            <w:color w:val="FF0000"/>
                            <w:spacing w:val="-5"/>
                            <w:sz w:val="10"/>
                          </w:rPr>
                          <w:t>‹</w:t>
                        </w:r>
                        <w:r>
                          <w:rPr>
                            <w:rFonts w:ascii="Arial" w:hAnsi="Arial"/>
                            <w:i/>
                            <w:color w:val="FF0000"/>
                            <w:spacing w:val="-5"/>
                            <w:sz w:val="10"/>
                          </w:rPr>
                          <w:t>→</w:t>
                        </w:r>
                        <w:r>
                          <w:rPr>
                            <w:rFonts w:ascii="Arial" w:hAnsi="Arial"/>
                            <w:i/>
                            <w:color w:val="FF0000"/>
                            <w:sz w:val="10"/>
                          </w:rPr>
                          <w:tab/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4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4"/>
                            <w:sz w:val="20"/>
                          </w:rPr>
                          <w:t>HIPPO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4"/>
                            <w:sz w:val="20"/>
                          </w:rPr>
                          <w:t>non-periodic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4"/>
                            <w:sz w:val="20"/>
                          </w:rPr>
                          <w:t>system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python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tinker2lmp.py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-xyz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water_box.xyz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-amoeba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amoeba_water.prm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-data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data.water_box.amoeba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-</w:t>
                        </w:r>
                      </w:p>
                      <w:p>
                        <w:pPr>
                          <w:tabs>
                            <w:tab w:pos="2718" w:val="left" w:leader="none"/>
                          </w:tabs>
                          <w:spacing w:line="239" w:lineRule="exact" w:before="0"/>
                          <w:ind w:left="139" w:right="0" w:firstLine="0"/>
                          <w:jc w:val="left"/>
                          <w:rPr>
                            <w:rFonts w:ascii="Lucida Sans Unicode" w:hAnsi="Lucida Sans Unicode"/>
                            <w:sz w:val="20"/>
                          </w:rPr>
                        </w:pPr>
                        <w:r>
                          <w:rPr>
                            <w:rFonts w:ascii="Verdana" w:hAnsi="Verdana"/>
                            <w:i/>
                            <w:color w:val="FF0000"/>
                            <w:spacing w:val="-2"/>
                            <w:w w:val="85"/>
                            <w:sz w:val="10"/>
                          </w:rPr>
                          <w:t>‹</w:t>
                        </w:r>
                        <w:r>
                          <w:rPr>
                            <w:rFonts w:ascii="Arial" w:hAnsi="Arial"/>
                            <w:i/>
                            <w:color w:val="FF0000"/>
                            <w:spacing w:val="-2"/>
                            <w:w w:val="85"/>
                            <w:sz w:val="10"/>
                          </w:rPr>
                          <w:t>→</w:t>
                        </w:r>
                        <w:r>
                          <w:rPr>
                            <w:rFonts w:ascii="Lucida Sans Unicode" w:hAnsi="Lucida Sans Unicode"/>
                            <w:spacing w:val="-2"/>
                            <w:w w:val="85"/>
                            <w:sz w:val="20"/>
                          </w:rPr>
                          <w:t>pbc</w:t>
                        </w:r>
                        <w:r>
                          <w:rPr>
                            <w:rFonts w:ascii="Lucida Sans Unicode" w:hAns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18</w:t>
                        </w:r>
                        <w:r>
                          <w:rPr>
                            <w:rFonts w:ascii="Lucida Sans Unicode" w:hAnsi="Lucida Sans Unicode"/>
                            <w:spacing w:val="-2"/>
                            <w:w w:val="85"/>
                            <w:sz w:val="20"/>
                          </w:rPr>
                          <w:t>.643</w:t>
                        </w:r>
                        <w:r>
                          <w:rPr>
                            <w:rFonts w:ascii="Lucida Sans Unicode" w:hAns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18</w:t>
                        </w:r>
                        <w:r>
                          <w:rPr>
                            <w:rFonts w:ascii="Lucida Sans Unicode" w:hAnsi="Lucida Sans Unicode"/>
                            <w:spacing w:val="-2"/>
                            <w:w w:val="85"/>
                            <w:sz w:val="20"/>
                          </w:rPr>
                          <w:t>.643</w:t>
                        </w:r>
                        <w:r>
                          <w:rPr>
                            <w:rFonts w:ascii="Lucida Sans Unicode" w:hAns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18</w:t>
                        </w:r>
                        <w:r>
                          <w:rPr>
                            <w:rFonts w:ascii="Lucida Sans Unicode" w:hAnsi="Lucida Sans Unicode"/>
                            <w:spacing w:val="-2"/>
                            <w:w w:val="85"/>
                            <w:sz w:val="20"/>
                          </w:rPr>
                          <w:t>.643</w:t>
                        </w:r>
                        <w:r>
                          <w:rPr>
                            <w:rFonts w:ascii="Lucida Sans Unicode" w:hAnsi="Lucida Sans Unicode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z w:val="20"/>
                          </w:rPr>
                          <w:t>AMOEBA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z w:val="20"/>
                          </w:rPr>
                          <w:t>periodic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2"/>
                            <w:w w:val="95"/>
                            <w:sz w:val="20"/>
                          </w:rPr>
                          <w:t>system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python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tinker2lmp.py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-xyz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water_box.xyz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-hippo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hippo_water.prm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-data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data.water_box.hippo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-pbc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18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.</w:t>
                        </w:r>
                      </w:p>
                      <w:p>
                        <w:pPr>
                          <w:tabs>
                            <w:tab w:pos="2281" w:val="left" w:leader="none"/>
                          </w:tabs>
                          <w:spacing w:line="239" w:lineRule="exact" w:before="0"/>
                          <w:ind w:left="139" w:right="0" w:firstLine="0"/>
                          <w:jc w:val="left"/>
                          <w:rPr>
                            <w:rFonts w:ascii="Lucida Sans Unicode" w:hAnsi="Lucida Sans Unicode"/>
                            <w:sz w:val="20"/>
                          </w:rPr>
                        </w:pPr>
                        <w:r>
                          <w:rPr>
                            <w:rFonts w:ascii="Verdana" w:hAnsi="Verdana"/>
                            <w:i/>
                            <w:color w:val="FF0000"/>
                            <w:spacing w:val="-4"/>
                            <w:w w:val="85"/>
                            <w:sz w:val="10"/>
                          </w:rPr>
                          <w:t>‹</w:t>
                        </w:r>
                        <w:r>
                          <w:rPr>
                            <w:rFonts w:ascii="Arial" w:hAnsi="Arial"/>
                            <w:i/>
                            <w:color w:val="FF0000"/>
                            <w:spacing w:val="-4"/>
                            <w:w w:val="85"/>
                            <w:sz w:val="10"/>
                          </w:rPr>
                          <w:t>→</w:t>
                        </w:r>
                        <w:r>
                          <w:rPr>
                            <w:rFonts w:ascii="Lucida Sans Unicode" w:hAnsi="Lucida Sans Unicode"/>
                            <w:spacing w:val="-4"/>
                            <w:w w:val="85"/>
                            <w:sz w:val="20"/>
                          </w:rPr>
                          <w:t>643</w:t>
                        </w:r>
                        <w:r>
                          <w:rPr>
                            <w:rFonts w:ascii="Lucida Sans Unicode" w:hAns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spacing w:val="-4"/>
                            <w:w w:val="85"/>
                            <w:sz w:val="20"/>
                          </w:rPr>
                          <w:t>18</w:t>
                        </w:r>
                        <w:r>
                          <w:rPr>
                            <w:rFonts w:ascii="Lucida Sans Unicode" w:hAnsi="Lucida Sans Unicode"/>
                            <w:spacing w:val="-4"/>
                            <w:w w:val="85"/>
                            <w:sz w:val="20"/>
                          </w:rPr>
                          <w:t>.643</w:t>
                        </w:r>
                        <w:r>
                          <w:rPr>
                            <w:rFonts w:ascii="Lucida Sans Unicode" w:hAns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spacing w:val="-4"/>
                            <w:w w:val="85"/>
                            <w:sz w:val="20"/>
                          </w:rPr>
                          <w:t>18</w:t>
                        </w:r>
                        <w:r>
                          <w:rPr>
                            <w:rFonts w:ascii="Lucida Sans Unicode" w:hAnsi="Lucida Sans Unicode"/>
                            <w:spacing w:val="-4"/>
                            <w:w w:val="85"/>
                            <w:sz w:val="20"/>
                          </w:rPr>
                          <w:t>.643</w:t>
                        </w:r>
                        <w:r>
                          <w:rPr>
                            <w:rFonts w:ascii="Lucida Sans Unicode" w:hAnsi="Lucida Sans Unicode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z w:val="20"/>
                          </w:rPr>
                          <w:t>HIPPO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z w:val="20"/>
                          </w:rPr>
                          <w:t>periodic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2"/>
                            <w:sz w:val="20"/>
                          </w:rPr>
                          <w:t>system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 w:hAnsi="Lucida Sans Unicode"/>
                            <w:sz w:val="20"/>
                          </w:rPr>
                        </w:pPr>
                        <w:r>
                          <w:rPr>
                            <w:rFonts w:ascii="Lucida Sans Unicode" w:hAnsi="Lucida Sans Unicode"/>
                            <w:w w:val="85"/>
                            <w:sz w:val="20"/>
                          </w:rPr>
                          <w:t>python</w:t>
                        </w:r>
                        <w:r>
                          <w:rPr>
                            <w:rFonts w:ascii="Lucida Sans Unicode" w:hAnsi="Lucida Sans Unicode"/>
                            <w:spacing w:val="3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85"/>
                            <w:sz w:val="20"/>
                          </w:rPr>
                          <w:t>tinker2lmp.py</w:t>
                        </w:r>
                        <w:r>
                          <w:rPr>
                            <w:rFonts w:ascii="Lucida Sans Unicode" w:hAnsi="Lucida Sans Unicode"/>
                            <w:spacing w:val="3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85"/>
                            <w:sz w:val="20"/>
                          </w:rPr>
                          <w:t>-xyz</w:t>
                        </w:r>
                        <w:r>
                          <w:rPr>
                            <w:rFonts w:ascii="Lucida Sans Unicode" w:hAnsi="Lucida Sans Unicode"/>
                            <w:spacing w:val="3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85"/>
                            <w:sz w:val="20"/>
                          </w:rPr>
                          <w:t>ubiquitin.xyz</w:t>
                        </w:r>
                        <w:r>
                          <w:rPr>
                            <w:rFonts w:ascii="Lucida Sans Unicode" w:hAnsi="Lucida Sans Unicode"/>
                            <w:spacing w:val="3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85"/>
                            <w:sz w:val="20"/>
                          </w:rPr>
                          <w:t>-amoeba</w:t>
                        </w:r>
                        <w:r>
                          <w:rPr>
                            <w:rFonts w:ascii="Lucida Sans Unicode" w:hAnsi="Lucida Sans Unicode"/>
                            <w:spacing w:val="3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85"/>
                            <w:sz w:val="20"/>
                          </w:rPr>
                          <w:t>amoeba_ubiquitin.prm</w:t>
                        </w:r>
                        <w:r>
                          <w:rPr>
                            <w:rFonts w:ascii="Lucida Sans Unicode" w:hAnsi="Lucida Sans Unicode"/>
                            <w:spacing w:val="3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85"/>
                            <w:sz w:val="20"/>
                          </w:rPr>
                          <w:t>-data</w:t>
                        </w:r>
                        <w:r>
                          <w:rPr>
                            <w:rFonts w:ascii="Lucida Sans Unicode" w:hAnsi="Lucida Sans Unicode"/>
                            <w:spacing w:val="3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85"/>
                            <w:sz w:val="20"/>
                          </w:rPr>
                          <w:t>data.ubiquitin.new</w:t>
                        </w:r>
                        <w:r>
                          <w:rPr>
                            <w:rFonts w:ascii="Lucida Sans Unicode" w:hAnsi="Lucida Sans Unicode"/>
                            <w:spacing w:val="3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85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 w:hAnsi="Lucida Sans Unicode"/>
                            <w:spacing w:val="-4"/>
                            <w:w w:val="85"/>
                            <w:sz w:val="20"/>
                          </w:rPr>
                          <w:t>pbc</w:t>
                        </w:r>
                        <w:r>
                          <w:rPr>
                            <w:rFonts w:ascii="Lucida Sans Unicode" w:hAnsi="Lucida Sans Unicode"/>
                            <w:color w:val="FF0000"/>
                            <w:spacing w:val="-4"/>
                            <w:w w:val="85"/>
                            <w:sz w:val="20"/>
                          </w:rPr>
                          <w:t>␣</w:t>
                        </w:r>
                      </w:p>
                      <w:p>
                        <w:pPr>
                          <w:spacing w:line="273" w:lineRule="exact" w:before="0"/>
                          <w:ind w:left="139" w:right="0" w:firstLine="0"/>
                          <w:jc w:val="left"/>
                          <w:rPr>
                            <w:rFonts w:ascii="Lucida Sans Unicode" w:hAnsi="Lucida Sans Unicode"/>
                            <w:sz w:val="20"/>
                          </w:rPr>
                        </w:pPr>
                        <w:r>
                          <w:rPr>
                            <w:rFonts w:ascii="Verdana" w:hAnsi="Verdana"/>
                            <w:i/>
                            <w:color w:val="FF0000"/>
                            <w:spacing w:val="-2"/>
                            <w:w w:val="90"/>
                            <w:sz w:val="10"/>
                          </w:rPr>
                          <w:t>‹</w:t>
                        </w:r>
                        <w:r>
                          <w:rPr>
                            <w:rFonts w:ascii="Arial" w:hAnsi="Arial"/>
                            <w:i/>
                            <w:color w:val="FF0000"/>
                            <w:spacing w:val="-2"/>
                            <w:w w:val="90"/>
                            <w:sz w:val="10"/>
                          </w:rPr>
                          <w:t>→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54</w:t>
                        </w:r>
                        <w:r>
                          <w:rPr>
                            <w:rFonts w:ascii="Lucida Sans Unicode" w:hAnsi="Lucida Sans Unicode"/>
                            <w:spacing w:val="-2"/>
                            <w:w w:val="90"/>
                            <w:sz w:val="20"/>
                          </w:rPr>
                          <w:t>.99</w:t>
                        </w:r>
                        <w:r>
                          <w:rPr>
                            <w:rFonts w:ascii="Lucida Sans Unicode" w:hAns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41</w:t>
                        </w:r>
                        <w:r>
                          <w:rPr>
                            <w:rFonts w:ascii="Lucida Sans Unicode" w:hAnsi="Lucida Sans Unicode"/>
                            <w:spacing w:val="-2"/>
                            <w:w w:val="90"/>
                            <w:sz w:val="20"/>
                          </w:rPr>
                          <w:t>.91</w:t>
                        </w:r>
                        <w:r>
                          <w:rPr>
                            <w:rFonts w:ascii="Lucida Sans Unicode" w:hAns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41</w:t>
                        </w:r>
                        <w:r>
                          <w:rPr>
                            <w:rFonts w:ascii="Lucida Sans Unicode" w:hAnsi="Lucida Sans Unicode"/>
                            <w:spacing w:val="-2"/>
                            <w:w w:val="90"/>
                            <w:sz w:val="20"/>
                          </w:rPr>
                          <w:t>.91</w:t>
                        </w:r>
                        <w:r>
                          <w:rPr>
                            <w:rFonts w:ascii="Lucida Sans Unicode" w:hAns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spacing w:val="-2"/>
                            <w:w w:val="90"/>
                            <w:sz w:val="20"/>
                          </w:rPr>
                          <w:t>-bitorsion</w:t>
                        </w:r>
                        <w:r>
                          <w:rPr>
                            <w:rFonts w:ascii="Lucida Sans Unicode" w:hAns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spacing w:val="-2"/>
                            <w:w w:val="90"/>
                            <w:sz w:val="20"/>
                          </w:rPr>
                          <w:t>bitorsion.ubiquitin.data.new</w:t>
                        </w:r>
                        <w:r>
                          <w:rPr>
                            <w:rFonts w:ascii="Lucida Sans Unicode" w:hAnsi="Lucida Sans Unicode"/>
                            <w:spacing w:val="72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2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2"/>
                            <w:w w:val="90"/>
                            <w:sz w:val="20"/>
                          </w:rPr>
                          <w:t>system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2"/>
                            <w:w w:val="90"/>
                            <w:sz w:val="20"/>
                          </w:rPr>
                          <w:t>with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2"/>
                            <w:w w:val="90"/>
                            <w:sz w:val="20"/>
                          </w:rPr>
                          <w:t>bitorsions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39"/>
        <w:jc w:val="both"/>
      </w:pPr>
      <w:r>
        <w:rPr>
          <w:w w:val="90"/>
        </w:rPr>
        <w:t>Switches</w:t>
      </w:r>
      <w:r>
        <w:rPr>
          <w:spacing w:val="9"/>
        </w:rPr>
        <w:t> </w:t>
      </w:r>
      <w:r>
        <w:rPr>
          <w:w w:val="90"/>
        </w:rPr>
        <w:t>and</w:t>
      </w:r>
      <w:r>
        <w:rPr>
          <w:spacing w:val="9"/>
        </w:rPr>
        <w:t> </w:t>
      </w:r>
      <w:r>
        <w:rPr>
          <w:w w:val="90"/>
        </w:rPr>
        <w:t>their</w:t>
      </w:r>
      <w:r>
        <w:rPr>
          <w:spacing w:val="10"/>
        </w:rPr>
        <w:t> </w:t>
      </w:r>
      <w:r>
        <w:rPr>
          <w:w w:val="90"/>
        </w:rPr>
        <w:t>arguments</w:t>
      </w:r>
      <w:r>
        <w:rPr>
          <w:spacing w:val="9"/>
        </w:rPr>
        <w:t> </w:t>
      </w:r>
      <w:r>
        <w:rPr>
          <w:w w:val="90"/>
        </w:rPr>
        <w:t>may</w:t>
      </w:r>
      <w:r>
        <w:rPr>
          <w:spacing w:val="9"/>
        </w:rPr>
        <w:t> </w:t>
      </w:r>
      <w:r>
        <w:rPr>
          <w:w w:val="90"/>
        </w:rPr>
        <w:t>be</w:t>
      </w:r>
      <w:r>
        <w:rPr>
          <w:spacing w:val="10"/>
        </w:rPr>
        <w:t> </w:t>
      </w:r>
      <w:r>
        <w:rPr>
          <w:w w:val="90"/>
        </w:rPr>
        <w:t>specified</w:t>
      </w:r>
      <w:r>
        <w:rPr>
          <w:spacing w:val="9"/>
        </w:rPr>
        <w:t> </w:t>
      </w:r>
      <w:r>
        <w:rPr>
          <w:w w:val="90"/>
        </w:rPr>
        <w:t>in</w:t>
      </w:r>
      <w:r>
        <w:rPr>
          <w:spacing w:val="10"/>
        </w:rPr>
        <w:t> </w:t>
      </w:r>
      <w:r>
        <w:rPr>
          <w:w w:val="90"/>
        </w:rPr>
        <w:t>any</w:t>
      </w:r>
      <w:r>
        <w:rPr>
          <w:spacing w:val="9"/>
        </w:rPr>
        <w:t> </w:t>
      </w:r>
      <w:r>
        <w:rPr>
          <w:spacing w:val="-2"/>
          <w:w w:val="90"/>
        </w:rPr>
        <w:t>order.</w:t>
      </w:r>
    </w:p>
    <w:p>
      <w:pPr>
        <w:pStyle w:val="BodyText"/>
        <w:spacing w:line="244" w:lineRule="auto" w:before="125"/>
        <w:ind w:left="439" w:right="177"/>
        <w:jc w:val="both"/>
      </w:pP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-xyz</w:t>
      </w:r>
      <w:r>
        <w:rPr>
          <w:spacing w:val="-7"/>
        </w:rPr>
        <w:t> </w:t>
      </w:r>
      <w:r>
        <w:rPr>
          <w:spacing w:val="-4"/>
        </w:rPr>
        <w:t>switch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required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specifies</w:t>
      </w:r>
      <w:r>
        <w:rPr>
          <w:spacing w:val="-7"/>
        </w:rPr>
        <w:t> </w:t>
      </w:r>
      <w:r>
        <w:rPr>
          <w:spacing w:val="-4"/>
        </w:rPr>
        <w:t>an</w:t>
      </w:r>
      <w:r>
        <w:rPr>
          <w:spacing w:val="-7"/>
        </w:rPr>
        <w:t> </w:t>
      </w:r>
      <w:r>
        <w:rPr>
          <w:spacing w:val="-4"/>
        </w:rPr>
        <w:t>input</w:t>
      </w:r>
      <w:r>
        <w:rPr>
          <w:spacing w:val="-7"/>
        </w:rPr>
        <w:t> </w:t>
      </w:r>
      <w:r>
        <w:rPr>
          <w:spacing w:val="-4"/>
        </w:rPr>
        <w:t>XYZ</w:t>
      </w:r>
      <w:r>
        <w:rPr>
          <w:spacing w:val="-7"/>
        </w:rPr>
        <w:t> </w:t>
      </w:r>
      <w:r>
        <w:rPr>
          <w:spacing w:val="-4"/>
        </w:rPr>
        <w:t>file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an</w:t>
      </w:r>
      <w:r>
        <w:rPr>
          <w:spacing w:val="-7"/>
        </w:rPr>
        <w:t> </w:t>
      </w:r>
      <w:r>
        <w:rPr>
          <w:spacing w:val="-4"/>
        </w:rPr>
        <w:t>argument.</w:t>
      </w:r>
      <w:r>
        <w:rPr>
          <w:spacing w:val="10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format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file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an</w:t>
      </w:r>
      <w:r>
        <w:rPr>
          <w:spacing w:val="-7"/>
        </w:rPr>
        <w:t> </w:t>
      </w:r>
      <w:r>
        <w:rPr>
          <w:spacing w:val="-4"/>
        </w:rPr>
        <w:t>extended</w:t>
      </w:r>
      <w:r>
        <w:rPr>
          <w:spacing w:val="-7"/>
        </w:rPr>
        <w:t> </w:t>
      </w:r>
      <w:r>
        <w:rPr>
          <w:spacing w:val="-4"/>
        </w:rPr>
        <w:t>XYZ</w:t>
      </w:r>
      <w:r>
        <w:rPr/>
        <w:t> </w:t>
      </w:r>
      <w:r>
        <w:rPr>
          <w:spacing w:val="-4"/>
        </w:rPr>
        <w:t>format defined and used by Tinker for its input.</w:t>
      </w:r>
      <w:r>
        <w:rPr>
          <w:spacing w:val="22"/>
        </w:rPr>
        <w:t> </w:t>
      </w:r>
      <w:r>
        <w:rPr>
          <w:spacing w:val="-4"/>
        </w:rPr>
        <w:t>Example *.xyz files are in the examples/amoeba directory.</w:t>
      </w:r>
      <w:r>
        <w:rPr>
          <w:spacing w:val="22"/>
        </w:rPr>
        <w:t> </w:t>
      </w:r>
      <w:r>
        <w:rPr>
          <w:spacing w:val="-4"/>
        </w:rPr>
        <w:t>The file</w:t>
      </w:r>
      <w:r>
        <w:rPr/>
        <w:t> </w:t>
      </w:r>
      <w:r>
        <w:rPr>
          <w:spacing w:val="-4"/>
        </w:rPr>
        <w:t>lists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atoms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system.</w:t>
      </w:r>
      <w:r>
        <w:rPr>
          <w:spacing w:val="8"/>
        </w:rPr>
        <w:t> </w:t>
      </w:r>
      <w:r>
        <w:rPr>
          <w:spacing w:val="-4"/>
        </w:rPr>
        <w:t>Each</w:t>
      </w:r>
      <w:r>
        <w:rPr>
          <w:spacing w:val="-7"/>
        </w:rPr>
        <w:t> </w:t>
      </w:r>
      <w:r>
        <w:rPr>
          <w:spacing w:val="-4"/>
        </w:rPr>
        <w:t>atom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following</w:t>
      </w:r>
      <w:r>
        <w:rPr>
          <w:spacing w:val="-7"/>
        </w:rPr>
        <w:t> </w:t>
      </w:r>
      <w:r>
        <w:rPr>
          <w:spacing w:val="-4"/>
        </w:rPr>
        <w:t>information:</w:t>
      </w:r>
      <w:r>
        <w:rPr>
          <w:spacing w:val="7"/>
        </w:rPr>
        <w:t> </w:t>
      </w:r>
      <w:r>
        <w:rPr>
          <w:spacing w:val="-4"/>
        </w:rPr>
        <w:t>Tinker</w:t>
      </w:r>
      <w:r>
        <w:rPr>
          <w:spacing w:val="-7"/>
        </w:rPr>
        <w:t> </w:t>
      </w:r>
      <w:r>
        <w:rPr>
          <w:spacing w:val="-4"/>
        </w:rPr>
        <w:t>species</w:t>
      </w:r>
      <w:r>
        <w:rPr>
          <w:spacing w:val="-7"/>
        </w:rPr>
        <w:t> </w:t>
      </w:r>
      <w:r>
        <w:rPr>
          <w:spacing w:val="-4"/>
        </w:rPr>
        <w:t>name</w:t>
      </w:r>
      <w:r>
        <w:rPr>
          <w:spacing w:val="-7"/>
        </w:rPr>
        <w:t> </w:t>
      </w:r>
      <w:r>
        <w:rPr>
          <w:spacing w:val="-4"/>
        </w:rPr>
        <w:t>(ignored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LAMMPS),</w:t>
      </w:r>
      <w:r>
        <w:rPr>
          <w:spacing w:val="-2"/>
        </w:rPr>
        <w:t> xyz</w:t>
      </w:r>
      <w:r>
        <w:rPr>
          <w:spacing w:val="-7"/>
        </w:rPr>
        <w:t> </w:t>
      </w:r>
      <w:r>
        <w:rPr>
          <w:spacing w:val="-2"/>
        </w:rPr>
        <w:t>coordinates,</w:t>
      </w:r>
      <w:r>
        <w:rPr>
          <w:spacing w:val="-7"/>
        </w:rPr>
        <w:t> </w:t>
      </w:r>
      <w:r>
        <w:rPr>
          <w:spacing w:val="-2"/>
        </w:rPr>
        <w:t>Tinker</w:t>
      </w:r>
      <w:r>
        <w:rPr>
          <w:spacing w:val="-7"/>
        </w:rPr>
        <w:t> </w:t>
      </w:r>
      <w:r>
        <w:rPr>
          <w:spacing w:val="-2"/>
        </w:rPr>
        <w:t>numeric</w:t>
      </w:r>
      <w:r>
        <w:rPr>
          <w:spacing w:val="-7"/>
        </w:rPr>
        <w:t> </w:t>
      </w:r>
      <w:r>
        <w:rPr>
          <w:spacing w:val="-2"/>
        </w:rPr>
        <w:t>type,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list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atom</w:t>
      </w:r>
      <w:r>
        <w:rPr>
          <w:spacing w:val="-7"/>
        </w:rPr>
        <w:t> </w:t>
      </w:r>
      <w:r>
        <w:rPr>
          <w:spacing w:val="-2"/>
        </w:rPr>
        <w:t>IDs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atom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bonded</w:t>
      </w:r>
      <w:r>
        <w:rPr>
          <w:spacing w:val="-7"/>
        </w:rPr>
        <w:t> </w:t>
      </w:r>
      <w:r>
        <w:rPr>
          <w:spacing w:val="-2"/>
        </w:rPr>
        <w:t>to.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w w:val="90"/>
        </w:rPr>
        <w:t>Here is more information about the extended XYZ format defined and used by Tinker, and links to programs that convert</w:t>
      </w:r>
      <w:r>
        <w:rPr/>
        <w:t> standard</w:t>
      </w:r>
      <w:r>
        <w:rPr>
          <w:spacing w:val="-2"/>
        </w:rPr>
        <w:t> </w:t>
      </w:r>
      <w:r>
        <w:rPr/>
        <w:t>PDB</w:t>
      </w:r>
      <w:r>
        <w:rPr>
          <w:spacing w:val="-2"/>
        </w:rPr>
        <w:t> </w:t>
      </w:r>
      <w:r>
        <w:rPr/>
        <w:t>files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extended</w:t>
      </w:r>
      <w:r>
        <w:rPr>
          <w:spacing w:val="-2"/>
        </w:rPr>
        <w:t> </w:t>
      </w:r>
      <w:r>
        <w:rPr/>
        <w:t>XYZ</w:t>
      </w:r>
      <w:r>
        <w:rPr>
          <w:spacing w:val="-2"/>
        </w:rPr>
        <w:t> </w:t>
      </w:r>
      <w:r>
        <w:rPr/>
        <w:t>format:</w:t>
      </w:r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90" w:after="0"/>
        <w:ind w:left="937" w:right="0" w:hanging="169"/>
        <w:jc w:val="left"/>
        <w:rPr>
          <w:sz w:val="20"/>
        </w:rPr>
      </w:pPr>
      <w:hyperlink r:id="rId85">
        <w:r>
          <w:rPr>
            <w:color w:val="376F62"/>
            <w:spacing w:val="-2"/>
            <w:w w:val="90"/>
            <w:sz w:val="20"/>
          </w:rPr>
          <w:t>https://openbabel.org/docs/current/FileFormats/Tinker_XYZ_format.html</w:t>
        </w:r>
      </w:hyperlink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hyperlink r:id="rId86">
        <w:r>
          <w:rPr>
            <w:color w:val="376F62"/>
            <w:w w:val="85"/>
            <w:sz w:val="20"/>
          </w:rPr>
          <w:t>https://github.com/emleddin/pdbxyz-</w:t>
        </w:r>
        <w:r>
          <w:rPr>
            <w:color w:val="376F62"/>
            <w:spacing w:val="-2"/>
            <w:sz w:val="20"/>
          </w:rPr>
          <w:t>xyzpdb</w:t>
        </w:r>
      </w:hyperlink>
    </w:p>
    <w:p>
      <w:pPr>
        <w:pStyle w:val="ListParagraph"/>
        <w:numPr>
          <w:ilvl w:val="0"/>
          <w:numId w:val="1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hyperlink r:id="rId87">
        <w:r>
          <w:rPr>
            <w:color w:val="376F62"/>
            <w:spacing w:val="-2"/>
            <w:w w:val="90"/>
            <w:sz w:val="20"/>
          </w:rPr>
          <w:t>https://github.com/TinkerTools/tinker/blob/release/source/pdbxyz.f</w:t>
        </w:r>
      </w:hyperlink>
    </w:p>
    <w:p>
      <w:pPr>
        <w:pStyle w:val="BodyText"/>
        <w:spacing w:line="244" w:lineRule="auto" w:before="80"/>
        <w:ind w:left="439"/>
      </w:pPr>
      <w:r>
        <w:rPr>
          <w:spacing w:val="-6"/>
        </w:rPr>
        <w:t>The</w:t>
      </w:r>
      <w:r>
        <w:rPr>
          <w:spacing w:val="-7"/>
        </w:rPr>
        <w:t> </w:t>
      </w:r>
      <w:r>
        <w:rPr>
          <w:spacing w:val="-6"/>
        </w:rPr>
        <w:t>-amoeba</w:t>
      </w:r>
      <w:r>
        <w:rPr>
          <w:spacing w:val="-7"/>
        </w:rPr>
        <w:t> </w:t>
      </w:r>
      <w:r>
        <w:rPr>
          <w:spacing w:val="-6"/>
        </w:rPr>
        <w:t>or</w:t>
      </w:r>
      <w:r>
        <w:rPr>
          <w:spacing w:val="-7"/>
        </w:rPr>
        <w:t> </w:t>
      </w:r>
      <w:r>
        <w:rPr>
          <w:spacing w:val="-6"/>
        </w:rPr>
        <w:t>-hippo</w:t>
      </w:r>
      <w:r>
        <w:rPr>
          <w:spacing w:val="-7"/>
        </w:rPr>
        <w:t> </w:t>
      </w:r>
      <w:r>
        <w:rPr>
          <w:spacing w:val="-6"/>
        </w:rPr>
        <w:t>switch</w:t>
      </w:r>
      <w:r>
        <w:rPr>
          <w:spacing w:val="-7"/>
        </w:rPr>
        <w:t> </w:t>
      </w:r>
      <w:r>
        <w:rPr>
          <w:spacing w:val="-6"/>
        </w:rPr>
        <w:t>is</w:t>
      </w:r>
      <w:r>
        <w:rPr>
          <w:spacing w:val="-7"/>
        </w:rPr>
        <w:t> </w:t>
      </w:r>
      <w:r>
        <w:rPr>
          <w:spacing w:val="-6"/>
        </w:rPr>
        <w:t>required.</w:t>
      </w:r>
      <w:r>
        <w:rPr>
          <w:spacing w:val="21"/>
        </w:rPr>
        <w:t> </w:t>
      </w:r>
      <w:r>
        <w:rPr>
          <w:spacing w:val="-6"/>
        </w:rPr>
        <w:t>It</w:t>
      </w:r>
      <w:r>
        <w:rPr>
          <w:spacing w:val="-7"/>
        </w:rPr>
        <w:t> </w:t>
      </w:r>
      <w:r>
        <w:rPr>
          <w:spacing w:val="-6"/>
        </w:rPr>
        <w:t>specifies</w:t>
      </w:r>
      <w:r>
        <w:rPr>
          <w:spacing w:val="-7"/>
        </w:rPr>
        <w:t> </w:t>
      </w:r>
      <w:r>
        <w:rPr>
          <w:spacing w:val="-6"/>
        </w:rPr>
        <w:t>an</w:t>
      </w:r>
      <w:r>
        <w:rPr>
          <w:spacing w:val="-7"/>
        </w:rPr>
        <w:t> </w:t>
      </w:r>
      <w:r>
        <w:rPr>
          <w:spacing w:val="-6"/>
        </w:rPr>
        <w:t>input</w:t>
      </w:r>
      <w:r>
        <w:rPr>
          <w:spacing w:val="-7"/>
        </w:rPr>
        <w:t> </w:t>
      </w:r>
      <w:r>
        <w:rPr>
          <w:spacing w:val="-6"/>
        </w:rPr>
        <w:t>AMOEBA</w:t>
      </w:r>
      <w:r>
        <w:rPr>
          <w:spacing w:val="-7"/>
        </w:rPr>
        <w:t> </w:t>
      </w:r>
      <w:r>
        <w:rPr>
          <w:spacing w:val="-6"/>
        </w:rPr>
        <w:t>or</w:t>
      </w:r>
      <w:r>
        <w:rPr>
          <w:spacing w:val="-7"/>
        </w:rPr>
        <w:t> </w:t>
      </w:r>
      <w:r>
        <w:rPr>
          <w:spacing w:val="-6"/>
        </w:rPr>
        <w:t>HIPPO</w:t>
      </w:r>
      <w:r>
        <w:rPr>
          <w:spacing w:val="-7"/>
        </w:rPr>
        <w:t> </w:t>
      </w:r>
      <w:r>
        <w:rPr>
          <w:spacing w:val="-6"/>
        </w:rPr>
        <w:t>PRM</w:t>
      </w:r>
      <w:r>
        <w:rPr>
          <w:spacing w:val="-7"/>
        </w:rPr>
        <w:t> </w:t>
      </w:r>
      <w:r>
        <w:rPr>
          <w:spacing w:val="-6"/>
        </w:rPr>
        <w:t>force</w:t>
      </w:r>
      <w:r>
        <w:rPr>
          <w:spacing w:val="-7"/>
        </w:rPr>
        <w:t> </w:t>
      </w:r>
      <w:r>
        <w:rPr>
          <w:spacing w:val="-6"/>
        </w:rPr>
        <w:t>field</w:t>
      </w:r>
      <w:r>
        <w:rPr>
          <w:spacing w:val="-7"/>
        </w:rPr>
        <w:t> </w:t>
      </w:r>
      <w:r>
        <w:rPr>
          <w:spacing w:val="-6"/>
        </w:rPr>
        <w:t>file</w:t>
      </w:r>
      <w:r>
        <w:rPr>
          <w:spacing w:val="-7"/>
        </w:rPr>
        <w:t> </w:t>
      </w:r>
      <w:r>
        <w:rPr>
          <w:spacing w:val="-6"/>
        </w:rPr>
        <w:t>as</w:t>
      </w:r>
      <w:r>
        <w:rPr>
          <w:spacing w:val="-7"/>
        </w:rPr>
        <w:t> </w:t>
      </w:r>
      <w:r>
        <w:rPr>
          <w:spacing w:val="-6"/>
        </w:rPr>
        <w:t>an</w:t>
      </w:r>
      <w:r>
        <w:rPr>
          <w:spacing w:val="-7"/>
        </w:rPr>
        <w:t> </w:t>
      </w:r>
      <w:r>
        <w:rPr>
          <w:spacing w:val="-6"/>
        </w:rPr>
        <w:t>argument.</w:t>
      </w:r>
      <w:r>
        <w:rPr>
          <w:spacing w:val="-2"/>
        </w:rPr>
        <w:t> This</w:t>
      </w:r>
      <w:r>
        <w:rPr>
          <w:spacing w:val="-9"/>
        </w:rPr>
        <w:t> </w:t>
      </w:r>
      <w:r>
        <w:rPr>
          <w:spacing w:val="-2"/>
        </w:rPr>
        <w:t>should</w:t>
      </w:r>
      <w:r>
        <w:rPr>
          <w:spacing w:val="-7"/>
        </w:rPr>
        <w:t> </w:t>
      </w:r>
      <w:r>
        <w:rPr>
          <w:spacing w:val="-2"/>
        </w:rPr>
        <w:t>be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same</w:t>
      </w:r>
      <w:r>
        <w:rPr>
          <w:spacing w:val="-7"/>
        </w:rPr>
        <w:t> </w:t>
      </w:r>
      <w:r>
        <w:rPr>
          <w:spacing w:val="-2"/>
        </w:rPr>
        <w:t>file</w:t>
      </w:r>
      <w:r>
        <w:rPr>
          <w:spacing w:val="-7"/>
        </w:rPr>
        <w:t> </w:t>
      </w:r>
      <w:r>
        <w:rPr>
          <w:spacing w:val="-2"/>
        </w:rPr>
        <w:t>used</w:t>
      </w:r>
      <w:r>
        <w:rPr>
          <w:spacing w:val="-7"/>
        </w:rPr>
        <w:t> </w:t>
      </w:r>
      <w:r>
        <w:rPr>
          <w:spacing w:val="-2"/>
        </w:rPr>
        <w:t>by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2"/>
        </w:rPr>
        <w:t>pair_style</w:t>
      </w:r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command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input</w:t>
      </w:r>
      <w:r>
        <w:rPr>
          <w:spacing w:val="-7"/>
        </w:rPr>
        <w:t> </w:t>
      </w:r>
      <w:r>
        <w:rPr>
          <w:spacing w:val="-2"/>
        </w:rPr>
        <w:t>script.</w:t>
      </w:r>
    </w:p>
    <w:p>
      <w:pPr>
        <w:pStyle w:val="BodyText"/>
        <w:spacing w:before="120"/>
        <w:ind w:left="439"/>
      </w:pP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-data</w:t>
      </w:r>
      <w:r>
        <w:rPr>
          <w:spacing w:val="-6"/>
        </w:rPr>
        <w:t> </w:t>
      </w:r>
      <w:r>
        <w:rPr>
          <w:spacing w:val="-4"/>
        </w:rPr>
        <w:t>switch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required.</w:t>
      </w:r>
      <w:r>
        <w:rPr>
          <w:spacing w:val="7"/>
        </w:rPr>
        <w:t> </w:t>
      </w:r>
      <w:r>
        <w:rPr>
          <w:spacing w:val="-4"/>
        </w:rPr>
        <w:t>It</w:t>
      </w:r>
      <w:r>
        <w:rPr>
          <w:spacing w:val="-6"/>
        </w:rPr>
        <w:t> </w:t>
      </w:r>
      <w:r>
        <w:rPr>
          <w:spacing w:val="-4"/>
        </w:rPr>
        <w:t>specifies</w:t>
      </w:r>
      <w:r>
        <w:rPr>
          <w:spacing w:val="-6"/>
        </w:rPr>
        <w:t> </w:t>
      </w:r>
      <w:r>
        <w:rPr>
          <w:spacing w:val="-4"/>
        </w:rPr>
        <w:t>an</w:t>
      </w:r>
      <w:r>
        <w:rPr>
          <w:spacing w:val="-6"/>
        </w:rPr>
        <w:t> </w:t>
      </w:r>
      <w:r>
        <w:rPr>
          <w:spacing w:val="-4"/>
        </w:rPr>
        <w:t>output</w:t>
      </w:r>
      <w:r>
        <w:rPr>
          <w:spacing w:val="-6"/>
        </w:rPr>
        <w:t> </w:t>
      </w:r>
      <w:r>
        <w:rPr>
          <w:spacing w:val="-4"/>
        </w:rPr>
        <w:t>file</w:t>
      </w:r>
      <w:r>
        <w:rPr>
          <w:spacing w:val="-6"/>
        </w:rPr>
        <w:t> </w:t>
      </w:r>
      <w:r>
        <w:rPr>
          <w:spacing w:val="-4"/>
        </w:rPr>
        <w:t>name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LAMMPS</w:t>
      </w:r>
      <w:r>
        <w:rPr>
          <w:spacing w:val="-6"/>
        </w:rPr>
        <w:t> </w:t>
      </w:r>
      <w:r>
        <w:rPr>
          <w:spacing w:val="-4"/>
        </w:rPr>
        <w:t>data</w:t>
      </w:r>
      <w:r>
        <w:rPr>
          <w:spacing w:val="-6"/>
        </w:rPr>
        <w:t> </w:t>
      </w:r>
      <w:r>
        <w:rPr>
          <w:spacing w:val="-4"/>
        </w:rPr>
        <w:t>file</w:t>
      </w:r>
      <w:r>
        <w:rPr>
          <w:spacing w:val="-6"/>
        </w:rPr>
        <w:t> </w:t>
      </w:r>
      <w:r>
        <w:rPr>
          <w:spacing w:val="-4"/>
        </w:rPr>
        <w:t>that</w:t>
      </w:r>
      <w:r>
        <w:rPr>
          <w:spacing w:val="-6"/>
        </w:rPr>
        <w:t> </w:t>
      </w:r>
      <w:r>
        <w:rPr>
          <w:spacing w:val="-4"/>
        </w:rPr>
        <w:t>will</w:t>
      </w:r>
      <w:r>
        <w:rPr>
          <w:spacing w:val="-6"/>
        </w:rPr>
        <w:t> </w:t>
      </w:r>
      <w:r>
        <w:rPr>
          <w:spacing w:val="-4"/>
        </w:rPr>
        <w:t>be</w:t>
      </w:r>
      <w:r>
        <w:rPr>
          <w:spacing w:val="-6"/>
        </w:rPr>
        <w:t> </w:t>
      </w:r>
      <w:r>
        <w:rPr>
          <w:spacing w:val="-4"/>
        </w:rPr>
        <w:t>produced.</w:t>
      </w:r>
    </w:p>
    <w:p>
      <w:pPr>
        <w:pStyle w:val="BodyText"/>
        <w:spacing w:line="244" w:lineRule="auto" w:before="124"/>
        <w:ind w:left="439"/>
      </w:pPr>
      <w:r>
        <w:rPr>
          <w:spacing w:val="-4"/>
        </w:rPr>
        <w:t>For periodic systems, the -pbc switch is required.</w:t>
      </w:r>
      <w:r>
        <w:rPr>
          <w:spacing w:val="20"/>
        </w:rPr>
        <w:t> </w:t>
      </w:r>
      <w:r>
        <w:rPr>
          <w:spacing w:val="-4"/>
        </w:rPr>
        <w:t>It specifies the periodic box size for each dimension (x,y,z).</w:t>
      </w:r>
      <w:r>
        <w:rPr>
          <w:spacing w:val="20"/>
        </w:rPr>
        <w:t> </w:t>
      </w:r>
      <w:r>
        <w:rPr>
          <w:spacing w:val="-4"/>
        </w:rPr>
        <w:t>For a</w:t>
      </w:r>
      <w:r>
        <w:rPr/>
        <w:t> Tinker</w:t>
      </w:r>
      <w:r>
        <w:rPr>
          <w:spacing w:val="-7"/>
        </w:rPr>
        <w:t> </w:t>
      </w:r>
      <w:r>
        <w:rPr/>
        <w:t>simulation</w:t>
      </w:r>
      <w:r>
        <w:rPr>
          <w:spacing w:val="-7"/>
        </w:rPr>
        <w:t> </w:t>
      </w:r>
      <w:r>
        <w:rPr/>
        <w:t>these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specified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KEY</w:t>
      </w:r>
      <w:r>
        <w:rPr>
          <w:spacing w:val="-7"/>
        </w:rPr>
        <w:t> </w:t>
      </w:r>
      <w:r>
        <w:rPr/>
        <w:t>file.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-bitorsion</w:t>
      </w:r>
      <w:r>
        <w:rPr>
          <w:spacing w:val="-9"/>
        </w:rPr>
        <w:t> </w:t>
      </w:r>
      <w:r>
        <w:rPr>
          <w:spacing w:val="-2"/>
        </w:rPr>
        <w:t>switch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only</w:t>
      </w:r>
      <w:r>
        <w:rPr>
          <w:spacing w:val="-9"/>
        </w:rPr>
        <w:t> </w:t>
      </w:r>
      <w:r>
        <w:rPr>
          <w:spacing w:val="-2"/>
        </w:rPr>
        <w:t>needed</w:t>
      </w:r>
      <w:r>
        <w:rPr>
          <w:spacing w:val="-9"/>
        </w:rPr>
        <w:t> </w:t>
      </w:r>
      <w:r>
        <w:rPr>
          <w:spacing w:val="-2"/>
        </w:rPr>
        <w:t>if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system</w:t>
      </w:r>
      <w:r>
        <w:rPr>
          <w:spacing w:val="-9"/>
        </w:rPr>
        <w:t> </w:t>
      </w:r>
      <w:r>
        <w:rPr>
          <w:spacing w:val="-2"/>
        </w:rPr>
        <w:t>contains</w:t>
      </w:r>
      <w:r>
        <w:rPr>
          <w:spacing w:val="-9"/>
        </w:rPr>
        <w:t> </w:t>
      </w:r>
      <w:r>
        <w:rPr>
          <w:spacing w:val="-2"/>
        </w:rPr>
        <w:t>Tinker</w:t>
      </w:r>
      <w:r>
        <w:rPr>
          <w:spacing w:val="-9"/>
        </w:rPr>
        <w:t> </w:t>
      </w:r>
      <w:r>
        <w:rPr>
          <w:spacing w:val="-2"/>
        </w:rPr>
        <w:t>bitorsion</w:t>
      </w:r>
      <w:r>
        <w:rPr>
          <w:spacing w:val="-9"/>
        </w:rPr>
        <w:t> </w:t>
      </w:r>
      <w:r>
        <w:rPr>
          <w:spacing w:val="-2"/>
        </w:rPr>
        <w:t>interactions.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data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each</w:t>
      </w:r>
      <w:r>
        <w:rPr>
          <w:spacing w:val="-9"/>
        </w:rPr>
        <w:t> </w:t>
      </w:r>
      <w:r>
        <w:rPr>
          <w:spacing w:val="-2"/>
        </w:rPr>
        <w:t>type</w:t>
      </w:r>
      <w:r>
        <w:rPr>
          <w:spacing w:val="-9"/>
        </w:rPr>
        <w:t> </w:t>
      </w:r>
      <w:r>
        <w:rPr>
          <w:spacing w:val="-2"/>
        </w:rPr>
        <w:t>of bitorsion</w:t>
      </w:r>
      <w:r>
        <w:rPr>
          <w:spacing w:val="-4"/>
        </w:rPr>
        <w:t> </w:t>
      </w:r>
      <w:r>
        <w:rPr>
          <w:spacing w:val="-2"/>
        </w:rPr>
        <w:t>interaction</w:t>
      </w:r>
      <w:r>
        <w:rPr>
          <w:spacing w:val="-4"/>
        </w:rPr>
        <w:t> </w:t>
      </w:r>
      <w:r>
        <w:rPr>
          <w:spacing w:val="-2"/>
        </w:rPr>
        <w:t>will</w:t>
      </w:r>
      <w:r>
        <w:rPr>
          <w:spacing w:val="-4"/>
        </w:rPr>
        <w:t> </w:t>
      </w:r>
      <w:r>
        <w:rPr>
          <w:spacing w:val="-2"/>
        </w:rPr>
        <w:t>be</w:t>
      </w:r>
      <w:r>
        <w:rPr>
          <w:spacing w:val="-4"/>
        </w:rPr>
        <w:t> </w:t>
      </w:r>
      <w:r>
        <w:rPr>
          <w:spacing w:val="-2"/>
        </w:rPr>
        <w:t>written</w:t>
      </w:r>
      <w:r>
        <w:rPr>
          <w:spacing w:val="-4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specified</w:t>
      </w:r>
      <w:r>
        <w:rPr>
          <w:spacing w:val="-4"/>
        </w:rPr>
        <w:t> </w:t>
      </w:r>
      <w:r>
        <w:rPr>
          <w:spacing w:val="-2"/>
        </w:rPr>
        <w:t>file,</w:t>
      </w:r>
      <w:r>
        <w:rPr>
          <w:spacing w:val="-2"/>
        </w:rPr>
        <w:t> and</w:t>
      </w:r>
      <w:r>
        <w:rPr>
          <w:spacing w:val="-4"/>
        </w:rPr>
        <w:t> </w:t>
      </w:r>
      <w:r>
        <w:rPr>
          <w:spacing w:val="-2"/>
        </w:rPr>
        <w:t>read</w:t>
      </w:r>
      <w:r>
        <w:rPr>
          <w:spacing w:val="-4"/>
        </w:rPr>
        <w:t> </w:t>
      </w:r>
      <w:r>
        <w:rPr>
          <w:spacing w:val="-2"/>
        </w:rPr>
        <w:t>by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rFonts w:ascii="Times New Roman"/>
          <w:i/>
          <w:color w:val="355F7B"/>
          <w:spacing w:val="-2"/>
        </w:rPr>
        <w:t>fix</w:t>
      </w:r>
      <w:r>
        <w:rPr>
          <w:rFonts w:ascii="Times New Roman"/>
          <w:i/>
          <w:color w:val="355F7B"/>
          <w:spacing w:val="-10"/>
        </w:rPr>
        <w:t> </w:t>
      </w:r>
      <w:r>
        <w:rPr>
          <w:rFonts w:ascii="Times New Roman"/>
          <w:i/>
          <w:color w:val="355F7B"/>
          <w:spacing w:val="-2"/>
        </w:rPr>
        <w:t>amoeba/bitorsion</w:t>
      </w:r>
      <w:r>
        <w:rPr>
          <w:rFonts w:ascii="Times New Roman"/>
          <w:i/>
          <w:color w:val="355F7B"/>
          <w:spacing w:val="-10"/>
        </w:rPr>
        <w:t> </w:t>
      </w:r>
      <w:r>
        <w:rPr>
          <w:spacing w:val="-2"/>
        </w:rPr>
        <w:t>command.</w:t>
      </w:r>
      <w:r>
        <w:rPr>
          <w:spacing w:val="26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data includes</w:t>
      </w:r>
      <w:r>
        <w:rPr>
          <w:spacing w:val="-9"/>
        </w:rPr>
        <w:t> </w:t>
      </w:r>
      <w:r>
        <w:rPr>
          <w:spacing w:val="-2"/>
        </w:rPr>
        <w:t>2d</w:t>
      </w:r>
      <w:r>
        <w:rPr>
          <w:spacing w:val="-9"/>
        </w:rPr>
        <w:t> </w:t>
      </w:r>
      <w:r>
        <w:rPr>
          <w:spacing w:val="-2"/>
        </w:rPr>
        <w:t>arrays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values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which</w:t>
      </w:r>
      <w:r>
        <w:rPr>
          <w:spacing w:val="-9"/>
        </w:rPr>
        <w:t> </w:t>
      </w:r>
      <w:r>
        <w:rPr>
          <w:spacing w:val="-2"/>
        </w:rPr>
        <w:t>splines</w:t>
      </w:r>
      <w:r>
        <w:rPr>
          <w:spacing w:val="-9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fit,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thus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not</w:t>
      </w:r>
      <w:r>
        <w:rPr>
          <w:spacing w:val="-9"/>
        </w:rPr>
        <w:t> </w:t>
      </w:r>
      <w:r>
        <w:rPr>
          <w:spacing w:val="-2"/>
        </w:rPr>
        <w:t>compatible</w:t>
      </w:r>
      <w:r>
        <w:rPr>
          <w:spacing w:val="-9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LAMMPS</w:t>
      </w:r>
      <w:r>
        <w:rPr>
          <w:spacing w:val="-9"/>
        </w:rPr>
        <w:t> </w:t>
      </w:r>
      <w:r>
        <w:rPr>
          <w:spacing w:val="-2"/>
        </w:rPr>
        <w:t>data</w:t>
      </w:r>
      <w:r>
        <w:rPr>
          <w:spacing w:val="-9"/>
        </w:rPr>
        <w:t> </w:t>
      </w:r>
      <w:r>
        <w:rPr>
          <w:spacing w:val="-2"/>
        </w:rPr>
        <w:t>file</w:t>
      </w:r>
      <w:r>
        <w:rPr>
          <w:spacing w:val="-9"/>
        </w:rPr>
        <w:t> </w:t>
      </w:r>
      <w:r>
        <w:rPr>
          <w:spacing w:val="-2"/>
        </w:rPr>
        <w:t>format.</w:t>
      </w:r>
    </w:p>
    <w:p>
      <w:pPr>
        <w:pStyle w:val="BodyText"/>
        <w:spacing w:before="2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1840">
                <wp:simplePos x="0" y="0"/>
                <wp:positionH relativeFrom="page">
                  <wp:posOffset>914400</wp:posOffset>
                </wp:positionH>
                <wp:positionV relativeFrom="paragraph">
                  <wp:posOffset>151050</wp:posOffset>
                </wp:positionV>
                <wp:extent cx="5943600" cy="1270"/>
                <wp:effectExtent l="0" t="0" r="0" b="0"/>
                <wp:wrapTopAndBottom/>
                <wp:docPr id="507" name="Graphic 5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7" name="Graphic 507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1.89373pt;width:468pt;height:.1pt;mso-position-horizontal-relative:page;mso-position-vertical-relative:paragraph;z-index:-15664640;mso-wrap-distance-left:0;mso-wrap-distance-right:0" id="docshape461" coordorigin="1440,238" coordsize="9360,0" path="m1440,238l10800,238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70"/>
      </w:pPr>
    </w:p>
    <w:p>
      <w:pPr>
        <w:pStyle w:val="BodyText"/>
        <w:spacing w:line="244" w:lineRule="auto"/>
        <w:ind w:left="440"/>
      </w:pPr>
      <w:r>
        <w:rPr>
          <w:rFonts w:ascii="Times New Roman"/>
          <w:b/>
          <w:spacing w:val="-2"/>
        </w:rPr>
        <w:t>(Ponder)</w:t>
      </w:r>
      <w:r>
        <w:rPr>
          <w:rFonts w:ascii="Times New Roman"/>
          <w:b/>
          <w:spacing w:val="-9"/>
        </w:rPr>
        <w:t> </w:t>
      </w:r>
      <w:r>
        <w:rPr>
          <w:spacing w:val="-2"/>
        </w:rPr>
        <w:t>Ponder, Wu, Ren, Pande, Chodera, Schnieders, Haque, Mobley, Lambrecht, DiStasio</w:t>
      </w:r>
      <w:r>
        <w:rPr>
          <w:spacing w:val="-3"/>
        </w:rPr>
        <w:t> </w:t>
      </w:r>
      <w:r>
        <w:rPr>
          <w:spacing w:val="-2"/>
        </w:rPr>
        <w:t>Jr, M.</w:t>
      </w:r>
      <w:r>
        <w:rPr>
          <w:spacing w:val="-3"/>
        </w:rPr>
        <w:t> </w:t>
      </w:r>
      <w:r>
        <w:rPr>
          <w:spacing w:val="-2"/>
        </w:rPr>
        <w:t>Head-Gordon, </w:t>
      </w:r>
      <w:r>
        <w:rPr/>
        <w:t>Clark,</w:t>
      </w:r>
      <w:r>
        <w:rPr>
          <w:spacing w:val="-5"/>
        </w:rPr>
        <w:t> </w:t>
      </w:r>
      <w:r>
        <w:rPr/>
        <w:t>Johnson,</w:t>
      </w:r>
      <w:r>
        <w:rPr>
          <w:spacing w:val="-5"/>
        </w:rPr>
        <w:t> </w:t>
      </w:r>
      <w:r>
        <w:rPr/>
        <w:t>T.</w:t>
      </w:r>
      <w:r>
        <w:rPr>
          <w:spacing w:val="-5"/>
        </w:rPr>
        <w:t> </w:t>
      </w:r>
      <w:r>
        <w:rPr/>
        <w:t>Head-Gordon,</w:t>
      </w:r>
      <w:r>
        <w:rPr>
          <w:spacing w:val="-5"/>
        </w:rPr>
        <w:t> </w:t>
      </w:r>
      <w:r>
        <w:rPr/>
        <w:t>J</w:t>
      </w:r>
      <w:r>
        <w:rPr>
          <w:spacing w:val="-5"/>
        </w:rPr>
        <w:t> </w:t>
      </w:r>
      <w:r>
        <w:rPr/>
        <w:t>Phys</w:t>
      </w:r>
      <w:r>
        <w:rPr>
          <w:spacing w:val="-5"/>
        </w:rPr>
        <w:t> </w:t>
      </w:r>
      <w:r>
        <w:rPr/>
        <w:t>Chem</w:t>
      </w:r>
      <w:r>
        <w:rPr>
          <w:spacing w:val="-5"/>
        </w:rPr>
        <w:t> </w:t>
      </w:r>
      <w:r>
        <w:rPr/>
        <w:t>B,</w:t>
      </w:r>
      <w:r>
        <w:rPr>
          <w:spacing w:val="-5"/>
        </w:rPr>
        <w:t> </w:t>
      </w:r>
      <w:r>
        <w:rPr/>
        <w:t>114,</w:t>
      </w:r>
      <w:r>
        <w:rPr>
          <w:spacing w:val="-5"/>
        </w:rPr>
        <w:t> </w:t>
      </w:r>
      <w:r>
        <w:rPr/>
        <w:t>2549-2564</w:t>
      </w:r>
      <w:r>
        <w:rPr>
          <w:spacing w:val="-5"/>
        </w:rPr>
        <w:t> </w:t>
      </w:r>
      <w:r>
        <w:rPr/>
        <w:t>(2010).</w:t>
      </w:r>
    </w:p>
    <w:p>
      <w:pPr>
        <w:pStyle w:val="BodyText"/>
        <w:spacing w:before="119"/>
        <w:ind w:left="440"/>
      </w:pPr>
      <w:r>
        <w:rPr>
          <w:rFonts w:ascii="Times New Roman"/>
          <w:b/>
          <w:spacing w:val="-4"/>
        </w:rPr>
        <w:t>(Rackers)</w:t>
      </w:r>
      <w:r>
        <w:rPr>
          <w:rFonts w:ascii="Times New Roman"/>
          <w:b/>
          <w:spacing w:val="-8"/>
        </w:rPr>
        <w:t> </w:t>
      </w:r>
      <w:r>
        <w:rPr>
          <w:spacing w:val="-4"/>
        </w:rPr>
        <w:t>Rackers,</w:t>
      </w:r>
      <w:r>
        <w:rPr>
          <w:spacing w:val="-2"/>
        </w:rPr>
        <w:t> </w:t>
      </w:r>
      <w:r>
        <w:rPr>
          <w:spacing w:val="-4"/>
        </w:rPr>
        <w:t>Silva,</w:t>
      </w:r>
      <w:r>
        <w:rPr>
          <w:spacing w:val="-2"/>
        </w:rPr>
        <w:t> </w:t>
      </w:r>
      <w:r>
        <w:rPr>
          <w:spacing w:val="-4"/>
        </w:rPr>
        <w:t>Wang,</w:t>
      </w:r>
      <w:r>
        <w:rPr>
          <w:spacing w:val="-2"/>
        </w:rPr>
        <w:t> </w:t>
      </w:r>
      <w:r>
        <w:rPr>
          <w:spacing w:val="-4"/>
        </w:rPr>
        <w:t>Ponder,</w:t>
      </w:r>
      <w:r>
        <w:rPr>
          <w:spacing w:val="-2"/>
        </w:rPr>
        <w:t> </w:t>
      </w:r>
      <w:r>
        <w:rPr>
          <w:spacing w:val="-4"/>
        </w:rPr>
        <w:t>J</w:t>
      </w:r>
      <w:r>
        <w:rPr>
          <w:spacing w:val="-2"/>
        </w:rPr>
        <w:t> </w:t>
      </w:r>
      <w:r>
        <w:rPr>
          <w:spacing w:val="-4"/>
        </w:rPr>
        <w:t>Chem</w:t>
      </w:r>
      <w:r>
        <w:rPr>
          <w:spacing w:val="-2"/>
        </w:rPr>
        <w:t> </w:t>
      </w:r>
      <w:r>
        <w:rPr>
          <w:spacing w:val="-4"/>
        </w:rPr>
        <w:t>Theory</w:t>
      </w:r>
      <w:r>
        <w:rPr>
          <w:spacing w:val="-2"/>
        </w:rPr>
        <w:t> </w:t>
      </w:r>
      <w:r>
        <w:rPr>
          <w:spacing w:val="-4"/>
        </w:rPr>
        <w:t>Comput,</w:t>
      </w:r>
      <w:r>
        <w:rPr>
          <w:spacing w:val="-2"/>
        </w:rPr>
        <w:t> </w:t>
      </w:r>
      <w:r>
        <w:rPr>
          <w:spacing w:val="-4"/>
        </w:rPr>
        <w:t>17,</w:t>
      </w:r>
      <w:r>
        <w:rPr>
          <w:spacing w:val="-2"/>
        </w:rPr>
        <w:t> </w:t>
      </w:r>
      <w:r>
        <w:rPr>
          <w:spacing w:val="-4"/>
        </w:rPr>
        <w:t>7056-7084</w:t>
      </w:r>
      <w:r>
        <w:rPr>
          <w:spacing w:val="-2"/>
        </w:rPr>
        <w:t> </w:t>
      </w:r>
      <w:r>
        <w:rPr>
          <w:spacing w:val="-4"/>
        </w:rPr>
        <w:t>(2021).</w:t>
      </w:r>
    </w:p>
    <w:p>
      <w:pPr>
        <w:pStyle w:val="BodyText"/>
        <w:spacing w:before="125"/>
        <w:ind w:left="440"/>
      </w:pPr>
      <w:r>
        <w:rPr>
          <w:rFonts w:ascii="Times New Roman"/>
          <w:b/>
          <w:spacing w:val="-4"/>
        </w:rPr>
        <w:t>(Ren)</w:t>
      </w:r>
      <w:r>
        <w:rPr>
          <w:rFonts w:ascii="Times New Roman"/>
          <w:b/>
          <w:spacing w:val="-9"/>
        </w:rPr>
        <w:t> </w:t>
      </w:r>
      <w:r>
        <w:rPr>
          <w:spacing w:val="-4"/>
        </w:rPr>
        <w:t>Ren</w:t>
      </w:r>
      <w:r>
        <w:rPr>
          <w:spacing w:val="-2"/>
        </w:rPr>
        <w:t> </w:t>
      </w:r>
      <w:r>
        <w:rPr>
          <w:spacing w:val="-4"/>
        </w:rPr>
        <w:t>and</w:t>
      </w:r>
      <w:r>
        <w:rPr>
          <w:spacing w:val="-2"/>
        </w:rPr>
        <w:t> </w:t>
      </w:r>
      <w:r>
        <w:rPr>
          <w:spacing w:val="-4"/>
        </w:rPr>
        <w:t>Ponder,</w:t>
      </w:r>
      <w:r>
        <w:rPr>
          <w:spacing w:val="-3"/>
        </w:rPr>
        <w:t> </w:t>
      </w:r>
      <w:r>
        <w:rPr>
          <w:spacing w:val="-4"/>
        </w:rPr>
        <w:t>J</w:t>
      </w:r>
      <w:r>
        <w:rPr>
          <w:spacing w:val="-2"/>
        </w:rPr>
        <w:t> </w:t>
      </w:r>
      <w:r>
        <w:rPr>
          <w:spacing w:val="-4"/>
        </w:rPr>
        <w:t>Phys</w:t>
      </w:r>
      <w:r>
        <w:rPr>
          <w:spacing w:val="-2"/>
        </w:rPr>
        <w:t> </w:t>
      </w:r>
      <w:r>
        <w:rPr>
          <w:spacing w:val="-4"/>
        </w:rPr>
        <w:t>Chem</w:t>
      </w:r>
      <w:r>
        <w:rPr>
          <w:spacing w:val="-3"/>
        </w:rPr>
        <w:t> </w:t>
      </w:r>
      <w:r>
        <w:rPr>
          <w:spacing w:val="-4"/>
        </w:rPr>
        <w:t>B,</w:t>
      </w:r>
      <w:r>
        <w:rPr>
          <w:spacing w:val="-2"/>
        </w:rPr>
        <w:t> </w:t>
      </w:r>
      <w:r>
        <w:rPr>
          <w:spacing w:val="-4"/>
        </w:rPr>
        <w:t>107,</w:t>
      </w:r>
      <w:r>
        <w:rPr>
          <w:spacing w:val="-2"/>
        </w:rPr>
        <w:t> </w:t>
      </w:r>
      <w:r>
        <w:rPr>
          <w:spacing w:val="-4"/>
        </w:rPr>
        <w:t>5933</w:t>
      </w:r>
      <w:r>
        <w:rPr>
          <w:spacing w:val="-3"/>
        </w:rPr>
        <w:t> </w:t>
      </w:r>
      <w:r>
        <w:rPr>
          <w:spacing w:val="-4"/>
        </w:rPr>
        <w:t>(2003).</w:t>
      </w:r>
    </w:p>
    <w:p>
      <w:pPr>
        <w:pStyle w:val="BodyText"/>
        <w:spacing w:before="124"/>
        <w:ind w:left="440"/>
      </w:pPr>
      <w:r>
        <w:rPr>
          <w:rFonts w:ascii="Times New Roman"/>
          <w:b/>
        </w:rPr>
        <w:t>(Shi)</w:t>
      </w:r>
      <w:r>
        <w:rPr>
          <w:rFonts w:ascii="Times New Roman"/>
          <w:b/>
          <w:spacing w:val="-13"/>
        </w:rPr>
        <w:t> </w:t>
      </w:r>
      <w:r>
        <w:rPr/>
        <w:t>Shi,</w:t>
      </w:r>
      <w:r>
        <w:rPr>
          <w:spacing w:val="-7"/>
        </w:rPr>
        <w:t> </w:t>
      </w:r>
      <w:r>
        <w:rPr/>
        <w:t>Xia,</w:t>
      </w:r>
      <w:r>
        <w:rPr>
          <w:spacing w:val="-6"/>
        </w:rPr>
        <w:t> </w:t>
      </w:r>
      <w:r>
        <w:rPr/>
        <w:t>Zhang,</w:t>
      </w:r>
      <w:r>
        <w:rPr>
          <w:spacing w:val="-7"/>
        </w:rPr>
        <w:t> </w:t>
      </w:r>
      <w:r>
        <w:rPr/>
        <w:t>Best,</w:t>
      </w:r>
      <w:r>
        <w:rPr>
          <w:spacing w:val="-7"/>
        </w:rPr>
        <w:t> </w:t>
      </w:r>
      <w:r>
        <w:rPr/>
        <w:t>Wu,</w:t>
      </w:r>
      <w:r>
        <w:rPr>
          <w:spacing w:val="-6"/>
        </w:rPr>
        <w:t> </w:t>
      </w:r>
      <w:r>
        <w:rPr/>
        <w:t>Ponder,</w:t>
      </w:r>
      <w:r>
        <w:rPr>
          <w:spacing w:val="-7"/>
        </w:rPr>
        <w:t> </w:t>
      </w:r>
      <w:r>
        <w:rPr/>
        <w:t>Ren,</w:t>
      </w:r>
      <w:r>
        <w:rPr>
          <w:spacing w:val="-7"/>
        </w:rPr>
        <w:t> </w:t>
      </w:r>
      <w:r>
        <w:rPr/>
        <w:t>J</w:t>
      </w:r>
      <w:r>
        <w:rPr>
          <w:spacing w:val="-6"/>
        </w:rPr>
        <w:t> </w:t>
      </w:r>
      <w:r>
        <w:rPr/>
        <w:t>Chem</w:t>
      </w:r>
      <w:r>
        <w:rPr>
          <w:spacing w:val="-7"/>
        </w:rPr>
        <w:t> </w:t>
      </w:r>
      <w:r>
        <w:rPr/>
        <w:t>Theory</w:t>
      </w:r>
      <w:r>
        <w:rPr>
          <w:spacing w:val="-7"/>
        </w:rPr>
        <w:t> </w:t>
      </w:r>
      <w:r>
        <w:rPr/>
        <w:t>Comp,</w:t>
      </w:r>
      <w:r>
        <w:rPr>
          <w:spacing w:val="-6"/>
        </w:rPr>
        <w:t> </w:t>
      </w:r>
      <w:r>
        <w:rPr/>
        <w:t>9,</w:t>
      </w:r>
      <w:r>
        <w:rPr>
          <w:spacing w:val="-7"/>
        </w:rPr>
        <w:t> </w:t>
      </w:r>
      <w:r>
        <w:rPr/>
        <w:t>4046,</w:t>
      </w:r>
      <w:r>
        <w:rPr>
          <w:spacing w:val="-7"/>
        </w:rPr>
        <w:t> </w:t>
      </w:r>
      <w:r>
        <w:rPr>
          <w:spacing w:val="-2"/>
        </w:rPr>
        <w:t>2013.</w:t>
      </w:r>
    </w:p>
    <w:p>
      <w:pPr>
        <w:spacing w:after="0"/>
        <w:sectPr>
          <w:headerReference w:type="default" r:id="rId81"/>
          <w:headerReference w:type="even" r:id="rId82"/>
          <w:footerReference w:type="default" r:id="rId83"/>
          <w:footerReference w:type="even" r:id="rId84"/>
          <w:pgSz w:w="12240" w:h="15840"/>
          <w:pgMar w:header="681" w:footer="889" w:top="920" w:bottom="1080" w:left="1000" w:right="1260"/>
          <w:pgNumType w:start="279"/>
        </w:sectPr>
      </w:pPr>
    </w:p>
    <w:p>
      <w:pPr>
        <w:pStyle w:val="BodyText"/>
        <w:spacing w:line="20" w:lineRule="exact"/>
        <w:ind w:left="44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943600" cy="5080"/>
                <wp:effectExtent l="9525" t="0" r="0" b="4445"/>
                <wp:docPr id="508" name="Group 5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8" name="Group 508"/>
                      <wpg:cNvGrpSpPr/>
                      <wpg:grpSpPr>
                        <a:xfrm>
                          <a:off x="0" y="0"/>
                          <a:ext cx="5943600" cy="5080"/>
                          <a:chExt cx="5943600" cy="5080"/>
                        </a:xfrm>
                      </wpg:grpSpPr>
                      <wps:wsp>
                        <wps:cNvPr id="509" name="Graphic 509"/>
                        <wps:cNvSpPr/>
                        <wps:spPr>
                          <a:xfrm>
                            <a:off x="0" y="2527"/>
                            <a:ext cx="5943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8pt;height:.4pt;mso-position-horizontal-relative:char;mso-position-vertical-relative:line" id="docshapegroup462" coordorigin="0,0" coordsize="9360,8">
                <v:line style="position:absolute" from="0,4" to="9360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81"/>
        <w:rPr>
          <w:sz w:val="24"/>
        </w:rPr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TIP3P water model" w:id="114"/>
      <w:bookmarkEnd w:id="114"/>
      <w:r>
        <w:rPr>
          <w:b w:val="0"/>
        </w:rPr>
      </w:r>
      <w:bookmarkStart w:name="_bookmark41" w:id="115"/>
      <w:bookmarkEnd w:id="115"/>
      <w:r>
        <w:rPr>
          <w:b w:val="0"/>
        </w:rPr>
      </w:r>
      <w:r>
        <w:rPr>
          <w:color w:val="20435C"/>
        </w:rPr>
        <w:t>TIP3P</w:t>
      </w:r>
      <w:r>
        <w:rPr>
          <w:color w:val="20435C"/>
          <w:spacing w:val="-8"/>
        </w:rPr>
        <w:t> </w:t>
      </w:r>
      <w:r>
        <w:rPr>
          <w:color w:val="20435C"/>
        </w:rPr>
        <w:t>water</w:t>
      </w:r>
      <w:r>
        <w:rPr>
          <w:color w:val="20435C"/>
          <w:spacing w:val="-7"/>
        </w:rPr>
        <w:t> </w:t>
      </w:r>
      <w:r>
        <w:rPr>
          <w:color w:val="20435C"/>
          <w:spacing w:val="-2"/>
        </w:rPr>
        <w:t>model</w:t>
      </w:r>
    </w:p>
    <w:p>
      <w:pPr>
        <w:pStyle w:val="BodyText"/>
        <w:spacing w:line="244" w:lineRule="auto" w:before="247"/>
        <w:ind w:left="440" w:right="177"/>
        <w:jc w:val="both"/>
      </w:pPr>
      <w:r>
        <w:rPr>
          <w:spacing w:val="-6"/>
        </w:rPr>
        <w:t>The TIP3P</w:t>
      </w:r>
      <w:r>
        <w:rPr>
          <w:spacing w:val="-2"/>
        </w:rPr>
        <w:t> </w:t>
      </w:r>
      <w:r>
        <w:rPr>
          <w:spacing w:val="-6"/>
        </w:rPr>
        <w:t>water</w:t>
      </w:r>
      <w:r>
        <w:rPr>
          <w:spacing w:val="-3"/>
        </w:rPr>
        <w:t> </w:t>
      </w:r>
      <w:r>
        <w:rPr>
          <w:spacing w:val="-6"/>
        </w:rPr>
        <w:t>model</w:t>
      </w:r>
      <w:r>
        <w:rPr>
          <w:spacing w:val="-3"/>
        </w:rPr>
        <w:t> </w:t>
      </w:r>
      <w:r>
        <w:rPr>
          <w:spacing w:val="-6"/>
        </w:rPr>
        <w:t>as</w:t>
      </w:r>
      <w:r>
        <w:rPr>
          <w:spacing w:val="-3"/>
        </w:rPr>
        <w:t> </w:t>
      </w:r>
      <w:r>
        <w:rPr>
          <w:spacing w:val="-6"/>
        </w:rPr>
        <w:t>implemented</w:t>
      </w:r>
      <w:r>
        <w:rPr>
          <w:spacing w:val="-3"/>
        </w:rPr>
        <w:t> </w:t>
      </w:r>
      <w:r>
        <w:rPr>
          <w:spacing w:val="-6"/>
        </w:rPr>
        <w:t>in</w:t>
      </w:r>
      <w:r>
        <w:rPr>
          <w:spacing w:val="-3"/>
        </w:rPr>
        <w:t> </w:t>
      </w:r>
      <w:r>
        <w:rPr>
          <w:spacing w:val="-6"/>
        </w:rPr>
        <w:t>CHARMM</w:t>
      </w:r>
      <w:r>
        <w:rPr>
          <w:spacing w:val="-3"/>
        </w:rPr>
        <w:t> </w:t>
      </w:r>
      <w:hyperlink w:history="true" w:anchor="_bookmark43">
        <w:r>
          <w:rPr>
            <w:rFonts w:ascii="Times New Roman"/>
            <w:i/>
            <w:color w:val="355F7B"/>
            <w:spacing w:val="-6"/>
          </w:rPr>
          <w:t>(MacKerell)</w:t>
        </w:r>
      </w:hyperlink>
      <w:r>
        <w:rPr>
          <w:rFonts w:ascii="Times New Roman"/>
          <w:i/>
          <w:color w:val="355F7B"/>
          <w:spacing w:val="-7"/>
        </w:rPr>
        <w:t> </w:t>
      </w:r>
      <w:r>
        <w:rPr>
          <w:spacing w:val="-6"/>
        </w:rPr>
        <w:t>specifies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3-site</w:t>
      </w:r>
      <w:r>
        <w:rPr>
          <w:spacing w:val="-3"/>
        </w:rPr>
        <w:t> </w:t>
      </w:r>
      <w:r>
        <w:rPr>
          <w:spacing w:val="-6"/>
        </w:rPr>
        <w:t>rigid</w:t>
      </w:r>
      <w:r>
        <w:rPr>
          <w:spacing w:val="-3"/>
        </w:rPr>
        <w:t> </w:t>
      </w:r>
      <w:r>
        <w:rPr>
          <w:spacing w:val="-6"/>
        </w:rPr>
        <w:t>water</w:t>
      </w:r>
      <w:r>
        <w:rPr>
          <w:spacing w:val="-3"/>
        </w:rPr>
        <w:t> </w:t>
      </w:r>
      <w:r>
        <w:rPr>
          <w:spacing w:val="-6"/>
        </w:rPr>
        <w:t>molecule</w:t>
      </w:r>
      <w:r>
        <w:rPr>
          <w:spacing w:val="-3"/>
        </w:rPr>
        <w:t> </w:t>
      </w:r>
      <w:r>
        <w:rPr>
          <w:spacing w:val="-6"/>
        </w:rPr>
        <w:t>with</w:t>
      </w:r>
      <w:r>
        <w:rPr>
          <w:spacing w:val="-3"/>
        </w:rPr>
        <w:t> </w:t>
      </w:r>
      <w:r>
        <w:rPr>
          <w:spacing w:val="-6"/>
        </w:rPr>
        <w:t>charges</w:t>
      </w:r>
      <w:r>
        <w:rPr/>
        <w:t> </w:t>
      </w:r>
      <w:r>
        <w:rPr>
          <w:spacing w:val="-4"/>
        </w:rPr>
        <w:t>and Lennard-Jones parameters assigned to each of the three atoms.</w:t>
      </w:r>
    </w:p>
    <w:p>
      <w:pPr>
        <w:pStyle w:val="BodyText"/>
        <w:spacing w:before="119"/>
        <w:ind w:left="440"/>
        <w:jc w:val="both"/>
      </w:pPr>
      <w:r>
        <w:rPr>
          <w:spacing w:val="-6"/>
        </w:rPr>
        <w:t>A</w:t>
      </w:r>
      <w:r>
        <w:rPr>
          <w:spacing w:val="1"/>
        </w:rPr>
        <w:t> </w:t>
      </w:r>
      <w:r>
        <w:rPr>
          <w:spacing w:val="-6"/>
        </w:rPr>
        <w:t>suitable</w:t>
      </w:r>
      <w:r>
        <w:rPr>
          <w:spacing w:val="1"/>
        </w:rPr>
        <w:t> </w:t>
      </w:r>
      <w:r>
        <w:rPr>
          <w:spacing w:val="-6"/>
        </w:rPr>
        <w:t>pair</w:t>
      </w:r>
      <w:r>
        <w:rPr>
          <w:spacing w:val="1"/>
        </w:rPr>
        <w:t> </w:t>
      </w:r>
      <w:r>
        <w:rPr>
          <w:spacing w:val="-6"/>
        </w:rPr>
        <w:t>style</w:t>
      </w:r>
      <w:r>
        <w:rPr>
          <w:spacing w:val="1"/>
        </w:rPr>
        <w:t> </w:t>
      </w:r>
      <w:r>
        <w:rPr>
          <w:spacing w:val="-6"/>
        </w:rPr>
        <w:t>with</w:t>
      </w:r>
      <w:r>
        <w:rPr>
          <w:spacing w:val="1"/>
        </w:rPr>
        <w:t> </w:t>
      </w:r>
      <w:r>
        <w:rPr>
          <w:spacing w:val="-6"/>
        </w:rPr>
        <w:t>cutoff</w:t>
      </w:r>
      <w:r>
        <w:rPr>
          <w:spacing w:val="1"/>
        </w:rPr>
        <w:t> </w:t>
      </w:r>
      <w:r>
        <w:rPr>
          <w:spacing w:val="-6"/>
        </w:rPr>
        <w:t>Coulomb</w:t>
      </w:r>
      <w:r>
        <w:rPr>
          <w:spacing w:val="2"/>
        </w:rPr>
        <w:t> </w:t>
      </w:r>
      <w:r>
        <w:rPr>
          <w:spacing w:val="-6"/>
        </w:rPr>
        <w:t>would</w:t>
      </w:r>
      <w:r>
        <w:rPr>
          <w:spacing w:val="1"/>
        </w:rPr>
        <w:t> </w:t>
      </w:r>
      <w:r>
        <w:rPr>
          <w:spacing w:val="-6"/>
        </w:rPr>
        <w:t>be: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5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lj/cut/coul/cut</w:t>
      </w:r>
    </w:p>
    <w:p>
      <w:pPr>
        <w:pStyle w:val="BodyText"/>
        <w:spacing w:before="81"/>
        <w:ind w:left="440"/>
        <w:jc w:val="both"/>
      </w:pPr>
      <w:r>
        <w:rPr>
          <w:spacing w:val="-8"/>
        </w:rPr>
        <w:t>or</w:t>
      </w:r>
      <w:r>
        <w:rPr>
          <w:spacing w:val="4"/>
        </w:rPr>
        <w:t> </w:t>
      </w:r>
      <w:r>
        <w:rPr>
          <w:spacing w:val="-8"/>
        </w:rPr>
        <w:t>these</w:t>
      </w:r>
      <w:r>
        <w:rPr>
          <w:spacing w:val="5"/>
        </w:rPr>
        <w:t> </w:t>
      </w:r>
      <w:r>
        <w:rPr>
          <w:spacing w:val="-8"/>
        </w:rPr>
        <w:t>commands</w:t>
      </w:r>
      <w:r>
        <w:rPr>
          <w:spacing w:val="5"/>
        </w:rPr>
        <w:t> </w:t>
      </w:r>
      <w:r>
        <w:rPr>
          <w:spacing w:val="-8"/>
        </w:rPr>
        <w:t>for</w:t>
      </w:r>
      <w:r>
        <w:rPr>
          <w:spacing w:val="4"/>
        </w:rPr>
        <w:t> </w:t>
      </w:r>
      <w:r>
        <w:rPr>
          <w:spacing w:val="-8"/>
        </w:rPr>
        <w:t>a</w:t>
      </w:r>
      <w:r>
        <w:rPr>
          <w:spacing w:val="5"/>
        </w:rPr>
        <w:t> </w:t>
      </w:r>
      <w:r>
        <w:rPr>
          <w:spacing w:val="-8"/>
        </w:rPr>
        <w:t>long-range</w:t>
      </w:r>
      <w:r>
        <w:rPr>
          <w:spacing w:val="5"/>
        </w:rPr>
        <w:t> </w:t>
      </w:r>
      <w:r>
        <w:rPr>
          <w:spacing w:val="-8"/>
        </w:rPr>
        <w:t>Coulomb</w:t>
      </w:r>
      <w:r>
        <w:rPr>
          <w:spacing w:val="5"/>
        </w:rPr>
        <w:t> </w:t>
      </w:r>
      <w:r>
        <w:rPr>
          <w:spacing w:val="-8"/>
        </w:rPr>
        <w:t>model: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4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lj/cut/coul/long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lj/cut/coul/long/soft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kspace_style</w:t>
      </w:r>
      <w:r>
        <w:rPr>
          <w:rFonts w:ascii="Times New Roman" w:hAnsi="Times New Roman"/>
          <w:i/>
          <w:color w:val="355F7B"/>
          <w:spacing w:val="6"/>
          <w:sz w:val="20"/>
        </w:rPr>
        <w:t> </w:t>
      </w:r>
      <w:r>
        <w:rPr>
          <w:rFonts w:ascii="Times New Roman" w:hAnsi="Times New Roman"/>
          <w:i/>
          <w:color w:val="355F7B"/>
          <w:spacing w:val="-4"/>
          <w:sz w:val="20"/>
        </w:rPr>
        <w:t>pppm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kspace_style</w:t>
      </w:r>
      <w:r>
        <w:rPr>
          <w:rFonts w:ascii="Times New Roman" w:hAnsi="Times New Roman"/>
          <w:i/>
          <w:color w:val="355F7B"/>
          <w:spacing w:val="6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pppm/disp</w:t>
      </w:r>
    </w:p>
    <w:p>
      <w:pPr>
        <w:spacing w:line="244" w:lineRule="auto" w:before="81"/>
        <w:ind w:left="440" w:right="177" w:firstLine="0"/>
        <w:jc w:val="both"/>
        <w:rPr>
          <w:sz w:val="20"/>
        </w:rPr>
      </w:pPr>
      <w:r>
        <w:rPr>
          <w:sz w:val="20"/>
        </w:rPr>
        <w:t>In</w:t>
      </w:r>
      <w:r>
        <w:rPr>
          <w:spacing w:val="-9"/>
          <w:sz w:val="20"/>
        </w:rPr>
        <w:t> </w:t>
      </w:r>
      <w:r>
        <w:rPr>
          <w:sz w:val="20"/>
        </w:rPr>
        <w:t>LAMMPS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rFonts w:ascii="Times New Roman"/>
          <w:i/>
          <w:color w:val="355F7B"/>
          <w:sz w:val="20"/>
        </w:rPr>
        <w:t>fix</w:t>
      </w:r>
      <w:r>
        <w:rPr>
          <w:rFonts w:ascii="Times New Roman"/>
          <w:i/>
          <w:color w:val="355F7B"/>
          <w:spacing w:val="-13"/>
          <w:sz w:val="20"/>
        </w:rPr>
        <w:t> </w:t>
      </w:r>
      <w:r>
        <w:rPr>
          <w:rFonts w:ascii="Times New Roman"/>
          <w:i/>
          <w:color w:val="355F7B"/>
          <w:sz w:val="20"/>
        </w:rPr>
        <w:t>shake</w:t>
      </w:r>
      <w:r>
        <w:rPr>
          <w:rFonts w:ascii="Times New Roman"/>
          <w:i/>
          <w:color w:val="355F7B"/>
          <w:spacing w:val="-12"/>
          <w:sz w:val="20"/>
        </w:rPr>
        <w:t> </w:t>
      </w:r>
      <w:r>
        <w:rPr>
          <w:rFonts w:ascii="Times New Roman"/>
          <w:i/>
          <w:color w:val="355F7B"/>
          <w:sz w:val="20"/>
        </w:rPr>
        <w:t>or</w:t>
      </w:r>
      <w:r>
        <w:rPr>
          <w:rFonts w:ascii="Times New Roman"/>
          <w:i/>
          <w:color w:val="355F7B"/>
          <w:spacing w:val="-13"/>
          <w:sz w:val="20"/>
        </w:rPr>
        <w:t> </w:t>
      </w:r>
      <w:r>
        <w:rPr>
          <w:rFonts w:ascii="Times New Roman"/>
          <w:i/>
          <w:color w:val="355F7B"/>
          <w:sz w:val="20"/>
        </w:rPr>
        <w:t>fix</w:t>
      </w:r>
      <w:r>
        <w:rPr>
          <w:rFonts w:ascii="Times New Roman"/>
          <w:i/>
          <w:color w:val="355F7B"/>
          <w:spacing w:val="-12"/>
          <w:sz w:val="20"/>
        </w:rPr>
        <w:t> </w:t>
      </w:r>
      <w:r>
        <w:rPr>
          <w:rFonts w:ascii="Times New Roman"/>
          <w:i/>
          <w:color w:val="355F7B"/>
          <w:sz w:val="20"/>
        </w:rPr>
        <w:t>rattle</w:t>
      </w:r>
      <w:r>
        <w:rPr>
          <w:rFonts w:ascii="Times New Roman"/>
          <w:i/>
          <w:color w:val="355F7B"/>
          <w:spacing w:val="-13"/>
          <w:sz w:val="20"/>
        </w:rPr>
        <w:t> </w:t>
      </w:r>
      <w:r>
        <w:rPr>
          <w:sz w:val="20"/>
        </w:rPr>
        <w:t>command</w:t>
      </w:r>
      <w:r>
        <w:rPr>
          <w:spacing w:val="-7"/>
          <w:sz w:val="20"/>
        </w:rPr>
        <w:t> </w:t>
      </w:r>
      <w:r>
        <w:rPr>
          <w:sz w:val="20"/>
        </w:rPr>
        <w:t>can</w:t>
      </w:r>
      <w:r>
        <w:rPr>
          <w:spacing w:val="-7"/>
          <w:sz w:val="20"/>
        </w:rPr>
        <w:t> </w:t>
      </w:r>
      <w:r>
        <w:rPr>
          <w:sz w:val="20"/>
        </w:rPr>
        <w:t>be</w:t>
      </w:r>
      <w:r>
        <w:rPr>
          <w:spacing w:val="-7"/>
          <w:sz w:val="20"/>
        </w:rPr>
        <w:t> </w:t>
      </w:r>
      <w:r>
        <w:rPr>
          <w:sz w:val="20"/>
        </w:rPr>
        <w:t>used</w:t>
      </w:r>
      <w:r>
        <w:rPr>
          <w:spacing w:val="-7"/>
          <w:sz w:val="20"/>
        </w:rPr>
        <w:t> </w:t>
      </w:r>
      <w:r>
        <w:rPr>
          <w:sz w:val="20"/>
        </w:rPr>
        <w:t>to</w:t>
      </w:r>
      <w:r>
        <w:rPr>
          <w:spacing w:val="-7"/>
          <w:sz w:val="20"/>
        </w:rPr>
        <w:t> </w:t>
      </w:r>
      <w:r>
        <w:rPr>
          <w:sz w:val="20"/>
        </w:rPr>
        <w:t>hold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two</w:t>
      </w:r>
      <w:r>
        <w:rPr>
          <w:spacing w:val="-7"/>
          <w:sz w:val="20"/>
        </w:rPr>
        <w:t> </w:t>
      </w:r>
      <w:r>
        <w:rPr>
          <w:sz w:val="20"/>
        </w:rPr>
        <w:t>O-H</w:t>
      </w:r>
      <w:r>
        <w:rPr>
          <w:spacing w:val="-7"/>
          <w:sz w:val="20"/>
        </w:rPr>
        <w:t> </w:t>
      </w:r>
      <w:r>
        <w:rPr>
          <w:sz w:val="20"/>
        </w:rPr>
        <w:t>bonds</w:t>
      </w:r>
      <w:r>
        <w:rPr>
          <w:spacing w:val="-7"/>
          <w:sz w:val="20"/>
        </w:rPr>
        <w:t> </w:t>
      </w:r>
      <w:r>
        <w:rPr>
          <w:sz w:val="20"/>
        </w:rPr>
        <w:t>and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H-O-H</w:t>
      </w:r>
      <w:r>
        <w:rPr>
          <w:spacing w:val="-7"/>
          <w:sz w:val="20"/>
        </w:rPr>
        <w:t> </w:t>
      </w:r>
      <w:r>
        <w:rPr>
          <w:sz w:val="20"/>
        </w:rPr>
        <w:t>angle</w:t>
      </w:r>
      <w:r>
        <w:rPr>
          <w:spacing w:val="-7"/>
          <w:sz w:val="20"/>
        </w:rPr>
        <w:t> </w:t>
      </w:r>
      <w:r>
        <w:rPr>
          <w:sz w:val="20"/>
        </w:rPr>
        <w:t>rigid. </w:t>
      </w:r>
      <w:r>
        <w:rPr>
          <w:spacing w:val="-2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bond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style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6"/>
          <w:sz w:val="20"/>
        </w:rPr>
        <w:t> </w:t>
      </w:r>
      <w:r>
        <w:rPr>
          <w:rFonts w:ascii="Times New Roman"/>
          <w:i/>
          <w:color w:val="355F7B"/>
          <w:spacing w:val="-2"/>
          <w:sz w:val="20"/>
        </w:rPr>
        <w:t>harmonic</w:t>
      </w:r>
      <w:r>
        <w:rPr>
          <w:rFonts w:ascii="Times New Roman"/>
          <w:i/>
          <w:color w:val="355F7B"/>
          <w:spacing w:val="-10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angle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style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6"/>
          <w:sz w:val="20"/>
        </w:rPr>
        <w:t> </w:t>
      </w:r>
      <w:r>
        <w:rPr>
          <w:rFonts w:ascii="Times New Roman"/>
          <w:i/>
          <w:color w:val="355F7B"/>
          <w:spacing w:val="-2"/>
          <w:sz w:val="20"/>
        </w:rPr>
        <w:t>harmonic</w:t>
      </w:r>
      <w:r>
        <w:rPr>
          <w:rFonts w:ascii="Times New Roman"/>
          <w:i/>
          <w:color w:val="355F7B"/>
          <w:spacing w:val="-10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6"/>
          <w:sz w:val="20"/>
        </w:rPr>
        <w:t> </w:t>
      </w:r>
      <w:r>
        <w:rPr>
          <w:rFonts w:ascii="Times New Roman"/>
          <w:i/>
          <w:color w:val="355F7B"/>
          <w:spacing w:val="-2"/>
          <w:sz w:val="20"/>
        </w:rPr>
        <w:t>charmm</w:t>
      </w:r>
      <w:r>
        <w:rPr>
          <w:rFonts w:ascii="Times New Roman"/>
          <w:i/>
          <w:color w:val="355F7B"/>
          <w:spacing w:val="-10"/>
          <w:sz w:val="20"/>
        </w:rPr>
        <w:t> </w:t>
      </w:r>
      <w:r>
        <w:rPr>
          <w:spacing w:val="-2"/>
          <w:sz w:val="20"/>
        </w:rPr>
        <w:t>should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also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be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used.</w:t>
      </w:r>
      <w:r>
        <w:rPr>
          <w:spacing w:val="11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case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rigid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bonds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also </w:t>
      </w:r>
      <w:r>
        <w:rPr>
          <w:sz w:val="20"/>
        </w:rPr>
        <w:t>bond</w:t>
      </w:r>
      <w:r>
        <w:rPr>
          <w:spacing w:val="-7"/>
          <w:sz w:val="20"/>
        </w:rPr>
        <w:t> </w:t>
      </w:r>
      <w:r>
        <w:rPr>
          <w:sz w:val="20"/>
        </w:rPr>
        <w:t>style</w:t>
      </w:r>
      <w:r>
        <w:rPr>
          <w:spacing w:val="-7"/>
          <w:sz w:val="20"/>
        </w:rPr>
        <w:t> </w:t>
      </w:r>
      <w:r>
        <w:rPr>
          <w:rFonts w:ascii="Times New Roman"/>
          <w:i/>
          <w:color w:val="355F7B"/>
          <w:sz w:val="20"/>
        </w:rPr>
        <w:t>zero</w:t>
      </w:r>
      <w:r>
        <w:rPr>
          <w:rFonts w:ascii="Times New Roman"/>
          <w:i/>
          <w:color w:val="355F7B"/>
          <w:spacing w:val="-13"/>
          <w:sz w:val="20"/>
        </w:rPr>
        <w:t> </w:t>
      </w:r>
      <w:r>
        <w:rPr>
          <w:sz w:val="20"/>
        </w:rPr>
        <w:t>and</w:t>
      </w:r>
      <w:r>
        <w:rPr>
          <w:spacing w:val="-6"/>
          <w:sz w:val="20"/>
        </w:rPr>
        <w:t> </w:t>
      </w:r>
      <w:r>
        <w:rPr>
          <w:sz w:val="20"/>
        </w:rPr>
        <w:t>angle</w:t>
      </w:r>
      <w:r>
        <w:rPr>
          <w:spacing w:val="-7"/>
          <w:sz w:val="20"/>
        </w:rPr>
        <w:t> </w:t>
      </w:r>
      <w:r>
        <w:rPr>
          <w:sz w:val="20"/>
        </w:rPr>
        <w:t>style</w:t>
      </w:r>
      <w:r>
        <w:rPr>
          <w:spacing w:val="-7"/>
          <w:sz w:val="20"/>
        </w:rPr>
        <w:t> </w:t>
      </w:r>
      <w:r>
        <w:rPr>
          <w:rFonts w:ascii="Times New Roman"/>
          <w:i/>
          <w:color w:val="355F7B"/>
          <w:sz w:val="20"/>
        </w:rPr>
        <w:t>zero</w:t>
      </w:r>
      <w:r>
        <w:rPr>
          <w:rFonts w:ascii="Times New Roman"/>
          <w:i/>
          <w:color w:val="355F7B"/>
          <w:spacing w:val="-13"/>
          <w:sz w:val="20"/>
        </w:rPr>
        <w:t> </w:t>
      </w:r>
      <w:r>
        <w:rPr>
          <w:sz w:val="20"/>
        </w:rPr>
        <w:t>can</w:t>
      </w:r>
      <w:r>
        <w:rPr>
          <w:spacing w:val="-6"/>
          <w:sz w:val="20"/>
        </w:rPr>
        <w:t> </w:t>
      </w:r>
      <w:r>
        <w:rPr>
          <w:sz w:val="20"/>
        </w:rPr>
        <w:t>be</w:t>
      </w:r>
      <w:r>
        <w:rPr>
          <w:spacing w:val="-7"/>
          <w:sz w:val="20"/>
        </w:rPr>
        <w:t> </w:t>
      </w:r>
      <w:r>
        <w:rPr>
          <w:sz w:val="20"/>
        </w:rPr>
        <w:t>used.</w:t>
      </w:r>
    </w:p>
    <w:p>
      <w:pPr>
        <w:pStyle w:val="BodyText"/>
        <w:spacing w:line="244" w:lineRule="auto" w:before="119"/>
        <w:ind w:left="439" w:right="178"/>
        <w:jc w:val="both"/>
      </w:pP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table</w:t>
      </w:r>
      <w:r>
        <w:rPr>
          <w:spacing w:val="-4"/>
        </w:rPr>
        <w:t> </w:t>
      </w:r>
      <w:r>
        <w:rPr>
          <w:spacing w:val="-6"/>
        </w:rPr>
        <w:t>below</w:t>
      </w:r>
      <w:r>
        <w:rPr>
          <w:spacing w:val="-4"/>
        </w:rPr>
        <w:t> </w:t>
      </w:r>
      <w:r>
        <w:rPr>
          <w:spacing w:val="-6"/>
        </w:rPr>
        <w:t>lists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force</w:t>
      </w:r>
      <w:r>
        <w:rPr>
          <w:spacing w:val="-4"/>
        </w:rPr>
        <w:t> </w:t>
      </w:r>
      <w:r>
        <w:rPr>
          <w:spacing w:val="-6"/>
        </w:rPr>
        <w:t>field</w:t>
      </w:r>
      <w:r>
        <w:rPr>
          <w:spacing w:val="-4"/>
        </w:rPr>
        <w:t> </w:t>
      </w:r>
      <w:r>
        <w:rPr>
          <w:spacing w:val="-6"/>
        </w:rPr>
        <w:t>parameters</w:t>
      </w:r>
      <w:r>
        <w:rPr>
          <w:spacing w:val="-4"/>
        </w:rPr>
        <w:t> </w:t>
      </w:r>
      <w:r>
        <w:rPr>
          <w:spacing w:val="-6"/>
        </w:rPr>
        <w:t>(in</w:t>
      </w:r>
      <w:r>
        <w:rPr>
          <w:spacing w:val="-4"/>
        </w:rPr>
        <w:t> </w:t>
      </w:r>
      <w:r>
        <w:rPr>
          <w:spacing w:val="-6"/>
        </w:rPr>
        <w:t>real</w:t>
      </w:r>
      <w:r>
        <w:rPr>
          <w:spacing w:val="-4"/>
        </w:rPr>
        <w:t> </w:t>
      </w:r>
      <w:r>
        <w:rPr>
          <w:rFonts w:ascii="Times New Roman"/>
          <w:i/>
          <w:color w:val="355F7B"/>
          <w:spacing w:val="-6"/>
        </w:rPr>
        <w:t>units</w:t>
      </w:r>
      <w:r>
        <w:rPr>
          <w:spacing w:val="-6"/>
        </w:rPr>
        <w:t>)</w:t>
      </w:r>
      <w:r>
        <w:rPr>
          <w:spacing w:val="-4"/>
        </w:rPr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for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water</w:t>
      </w:r>
      <w:r>
        <w:rPr>
          <w:spacing w:val="-4"/>
        </w:rPr>
        <w:t> </w:t>
      </w:r>
      <w:r>
        <w:rPr>
          <w:spacing w:val="-6"/>
        </w:rPr>
        <w:t>molecule</w:t>
      </w:r>
      <w:r>
        <w:rPr>
          <w:spacing w:val="-4"/>
        </w:rPr>
        <w:t> </w:t>
      </w:r>
      <w:r>
        <w:rPr>
          <w:spacing w:val="-6"/>
        </w:rPr>
        <w:t>atoms</w:t>
      </w:r>
      <w:r>
        <w:rPr>
          <w:spacing w:val="-4"/>
        </w:rPr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run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4"/>
        </w:rPr>
        <w:t> </w:t>
      </w:r>
      <w:r>
        <w:rPr>
          <w:spacing w:val="-6"/>
        </w:rPr>
        <w:t>rigid</w:t>
      </w:r>
      <w:r>
        <w:rPr>
          <w:spacing w:val="-4"/>
        </w:rPr>
        <w:t> </w:t>
      </w:r>
      <w:r>
        <w:rPr>
          <w:spacing w:val="-6"/>
        </w:rPr>
        <w:t>or</w:t>
      </w:r>
      <w:r>
        <w:rPr>
          <w:spacing w:val="-4"/>
        </w:rPr>
        <w:t> </w:t>
      </w:r>
      <w:r>
        <w:rPr>
          <w:spacing w:val="-6"/>
        </w:rPr>
        <w:t>flexible</w:t>
      </w:r>
      <w:r>
        <w:rPr/>
        <w:t> </w:t>
      </w:r>
      <w:r>
        <w:rPr>
          <w:spacing w:val="-4"/>
        </w:rPr>
        <w:t>TIP3P-CHARMM</w:t>
      </w:r>
      <w:r>
        <w:rPr>
          <w:spacing w:val="-8"/>
        </w:rPr>
        <w:t> </w:t>
      </w:r>
      <w:r>
        <w:rPr>
          <w:spacing w:val="-4"/>
        </w:rPr>
        <w:t>model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cutoff,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original</w:t>
      </w:r>
      <w:r>
        <w:rPr>
          <w:spacing w:val="-7"/>
        </w:rPr>
        <w:t> </w:t>
      </w:r>
      <w:r>
        <w:rPr>
          <w:spacing w:val="-4"/>
        </w:rPr>
        <w:t>1983</w:t>
      </w:r>
      <w:r>
        <w:rPr>
          <w:spacing w:val="-7"/>
        </w:rPr>
        <w:t> </w:t>
      </w:r>
      <w:r>
        <w:rPr>
          <w:spacing w:val="-4"/>
        </w:rPr>
        <w:t>TIP3P</w:t>
      </w:r>
      <w:r>
        <w:rPr>
          <w:spacing w:val="-7"/>
        </w:rPr>
        <w:t> </w:t>
      </w:r>
      <w:r>
        <w:rPr>
          <w:spacing w:val="-4"/>
        </w:rPr>
        <w:t>model</w:t>
      </w:r>
      <w:r>
        <w:rPr>
          <w:spacing w:val="-7"/>
        </w:rPr>
        <w:t> </w:t>
      </w:r>
      <w:hyperlink w:history="true" w:anchor="_bookmark44">
        <w:r>
          <w:rPr>
            <w:rFonts w:ascii="Times New Roman"/>
            <w:i/>
            <w:color w:val="355F7B"/>
            <w:spacing w:val="-4"/>
          </w:rPr>
          <w:t>(Jorgensen)</w:t>
        </w:r>
      </w:hyperlink>
      <w:r>
        <w:rPr>
          <w:spacing w:val="-4"/>
        </w:rPr>
        <w:t>,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TIP3P</w:t>
      </w:r>
      <w:r>
        <w:rPr>
          <w:spacing w:val="-7"/>
        </w:rPr>
        <w:t> </w:t>
      </w:r>
      <w:r>
        <w:rPr>
          <w:spacing w:val="-4"/>
        </w:rPr>
        <w:t>model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parameters</w:t>
      </w:r>
      <w:r>
        <w:rPr/>
        <w:t> optimized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long-range</w:t>
      </w:r>
      <w:r>
        <w:rPr>
          <w:spacing w:val="-11"/>
        </w:rPr>
        <w:t> </w:t>
      </w:r>
      <w:r>
        <w:rPr/>
        <w:t>Coulomb</w:t>
      </w:r>
      <w:r>
        <w:rPr>
          <w:spacing w:val="-11"/>
        </w:rPr>
        <w:t> </w:t>
      </w:r>
      <w:r>
        <w:rPr/>
        <w:t>solver</w:t>
      </w:r>
      <w:r>
        <w:rPr>
          <w:spacing w:val="-11"/>
        </w:rPr>
        <w:t> </w:t>
      </w:r>
      <w:r>
        <w:rPr/>
        <w:t>(e.g.</w:t>
      </w:r>
      <w:r>
        <w:rPr>
          <w:spacing w:val="4"/>
        </w:rPr>
        <w:t> </w:t>
      </w:r>
      <w:r>
        <w:rPr/>
        <w:t>Ewald</w:t>
      </w:r>
      <w:r>
        <w:rPr>
          <w:spacing w:val="-11"/>
        </w:rPr>
        <w:t> </w:t>
      </w:r>
      <w:r>
        <w:rPr/>
        <w:t>or</w:t>
      </w:r>
      <w:r>
        <w:rPr>
          <w:spacing w:val="-11"/>
        </w:rPr>
        <w:t> </w:t>
      </w:r>
      <w:r>
        <w:rPr/>
        <w:t>PPPM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LAMMPS)</w:t>
      </w:r>
      <w:r>
        <w:rPr>
          <w:spacing w:val="-11"/>
        </w:rPr>
        <w:t> </w:t>
      </w:r>
      <w:hyperlink w:history="true" w:anchor="_bookmark45">
        <w:r>
          <w:rPr>
            <w:rFonts w:ascii="Times New Roman"/>
            <w:i/>
            <w:color w:val="355F7B"/>
          </w:rPr>
          <w:t>(Price)</w:t>
        </w:r>
      </w:hyperlink>
      <w:r>
        <w:rPr/>
        <w:t>.</w:t>
      </w:r>
      <w:r>
        <w:rPr>
          <w:spacing w:val="4"/>
        </w:rPr>
        <w:t> </w:t>
      </w:r>
      <w:r>
        <w:rPr/>
        <w:t>The</w:t>
      </w:r>
      <w:r>
        <w:rPr>
          <w:spacing w:val="-11"/>
        </w:rPr>
        <w:t> </w:t>
      </w:r>
      <w:r>
        <w:rPr/>
        <w:t>K</w:t>
      </w:r>
      <w:r>
        <w:rPr>
          <w:spacing w:val="-11"/>
        </w:rPr>
        <w:t> </w:t>
      </w:r>
      <w:r>
        <w:rPr/>
        <w:t>values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used</w:t>
      </w:r>
      <w:r>
        <w:rPr>
          <w:spacing w:val="-11"/>
        </w:rPr>
        <w:t> </w:t>
      </w:r>
      <w:r>
        <w:rPr/>
        <w:t>if </w:t>
      </w:r>
      <w:r>
        <w:rPr>
          <w:spacing w:val="-4"/>
        </w:rPr>
        <w:t>a flexible TIP3P model (without fix shake) is desired, for rigid bonds/angles they are ignored.</w:t>
      </w:r>
    </w:p>
    <w:p>
      <w:pPr>
        <w:pStyle w:val="BodyText"/>
        <w:spacing w:before="75"/>
      </w:pPr>
    </w:p>
    <w:tbl>
      <w:tblPr>
        <w:tblW w:w="0" w:type="auto"/>
        <w:jc w:val="left"/>
        <w:tblInd w:w="44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98"/>
        <w:gridCol w:w="2369"/>
        <w:gridCol w:w="1901"/>
        <w:gridCol w:w="1997"/>
      </w:tblGrid>
      <w:tr>
        <w:trPr>
          <w:trHeight w:val="327" w:hRule="atLeast"/>
        </w:trPr>
        <w:tc>
          <w:tcPr>
            <w:tcW w:w="3098" w:type="dxa"/>
            <w:tcBorders>
              <w:top w:val="single" w:sz="8" w:space="0" w:color="000000"/>
              <w:bottom w:val="single" w:sz="4" w:space="0" w:color="000000"/>
            </w:tcBorders>
            <w:shd w:val="clear" w:color="auto" w:fill="DBDBDB"/>
          </w:tcPr>
          <w:p>
            <w:pPr>
              <w:pStyle w:val="TableParagraph"/>
              <w:spacing w:line="240" w:lineRule="auto" w:before="33"/>
              <w:rPr>
                <w:rFonts w:ascii="Arial MT"/>
                <w:sz w:val="20"/>
              </w:rPr>
            </w:pPr>
            <w:r>
              <w:rPr>
                <w:rFonts w:ascii="Arial MT"/>
                <w:spacing w:val="-2"/>
                <w:sz w:val="20"/>
              </w:rPr>
              <w:t>Parameter</w:t>
            </w:r>
          </w:p>
        </w:tc>
        <w:tc>
          <w:tcPr>
            <w:tcW w:w="2369" w:type="dxa"/>
            <w:tcBorders>
              <w:top w:val="single" w:sz="8" w:space="0" w:color="000000"/>
              <w:bottom w:val="single" w:sz="4" w:space="0" w:color="000000"/>
            </w:tcBorders>
            <w:shd w:val="clear" w:color="auto" w:fill="DBDBDB"/>
          </w:tcPr>
          <w:p>
            <w:pPr>
              <w:pStyle w:val="TableParagraph"/>
              <w:spacing w:line="240" w:lineRule="auto" w:before="33"/>
              <w:ind w:left="580"/>
              <w:rPr>
                <w:rFonts w:ascii="Arial MT"/>
                <w:sz w:val="20"/>
              </w:rPr>
            </w:pPr>
            <w:r>
              <w:rPr>
                <w:rFonts w:ascii="Arial MT"/>
                <w:spacing w:val="-2"/>
                <w:sz w:val="20"/>
              </w:rPr>
              <w:t>TIP3P-CHARMM</w:t>
            </w:r>
          </w:p>
        </w:tc>
        <w:tc>
          <w:tcPr>
            <w:tcW w:w="1901" w:type="dxa"/>
            <w:tcBorders>
              <w:top w:val="single" w:sz="8" w:space="0" w:color="000000"/>
              <w:bottom w:val="single" w:sz="4" w:space="0" w:color="000000"/>
            </w:tcBorders>
            <w:shd w:val="clear" w:color="auto" w:fill="DBDBDB"/>
          </w:tcPr>
          <w:p>
            <w:pPr>
              <w:pStyle w:val="TableParagraph"/>
              <w:spacing w:line="240" w:lineRule="auto" w:before="33"/>
              <w:ind w:left="27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TIP3P</w:t>
            </w:r>
            <w:r>
              <w:rPr>
                <w:rFonts w:ascii="Arial MT"/>
                <w:spacing w:val="-7"/>
                <w:sz w:val="20"/>
              </w:rPr>
              <w:t> </w:t>
            </w:r>
            <w:r>
              <w:rPr>
                <w:rFonts w:ascii="Arial MT"/>
                <w:spacing w:val="-2"/>
                <w:sz w:val="20"/>
              </w:rPr>
              <w:t>(original)</w:t>
            </w:r>
          </w:p>
        </w:tc>
        <w:tc>
          <w:tcPr>
            <w:tcW w:w="1997" w:type="dxa"/>
            <w:tcBorders>
              <w:top w:val="single" w:sz="8" w:space="0" w:color="000000"/>
              <w:bottom w:val="single" w:sz="4" w:space="0" w:color="000000"/>
            </w:tcBorders>
            <w:shd w:val="clear" w:color="auto" w:fill="DBDBDB"/>
          </w:tcPr>
          <w:p>
            <w:pPr>
              <w:pStyle w:val="TableParagraph"/>
              <w:spacing w:line="240" w:lineRule="auto" w:before="33"/>
              <w:ind w:left="24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TIP3P</w:t>
            </w:r>
            <w:r>
              <w:rPr>
                <w:rFonts w:ascii="Arial MT"/>
                <w:spacing w:val="-7"/>
                <w:sz w:val="20"/>
              </w:rPr>
              <w:t> </w:t>
            </w:r>
            <w:r>
              <w:rPr>
                <w:rFonts w:ascii="Arial MT"/>
                <w:spacing w:val="-2"/>
                <w:sz w:val="20"/>
              </w:rPr>
              <w:t>(Ewald)</w:t>
            </w:r>
          </w:p>
        </w:tc>
      </w:tr>
      <w:tr>
        <w:trPr>
          <w:trHeight w:val="294" w:hRule="atLeast"/>
        </w:trPr>
        <w:tc>
          <w:tcPr>
            <w:tcW w:w="3098" w:type="dxa"/>
            <w:tcBorders>
              <w:top w:val="single" w:sz="4" w:space="0" w:color="000000"/>
            </w:tcBorders>
            <w:shd w:val="clear" w:color="auto" w:fill="EAEAEA"/>
          </w:tcPr>
          <w:p>
            <w:pPr>
              <w:pStyle w:val="TableParagraph"/>
              <w:spacing w:line="240" w:lineRule="auto" w:before="33"/>
              <w:rPr>
                <w:sz w:val="20"/>
              </w:rPr>
            </w:pPr>
            <w:r>
              <w:rPr>
                <w:sz w:val="20"/>
              </w:rPr>
              <w:t>O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mass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(amu)</w:t>
            </w:r>
          </w:p>
        </w:tc>
        <w:tc>
          <w:tcPr>
            <w:tcW w:w="2369" w:type="dxa"/>
            <w:tcBorders>
              <w:top w:val="single" w:sz="4" w:space="0" w:color="000000"/>
            </w:tcBorders>
            <w:shd w:val="clear" w:color="auto" w:fill="EAEAEA"/>
          </w:tcPr>
          <w:p>
            <w:pPr>
              <w:pStyle w:val="TableParagraph"/>
              <w:spacing w:line="240" w:lineRule="auto" w:before="33"/>
              <w:ind w:left="580"/>
              <w:rPr>
                <w:sz w:val="20"/>
              </w:rPr>
            </w:pPr>
            <w:r>
              <w:rPr>
                <w:spacing w:val="-2"/>
                <w:sz w:val="20"/>
              </w:rPr>
              <w:t>15.9994</w:t>
            </w:r>
          </w:p>
        </w:tc>
        <w:tc>
          <w:tcPr>
            <w:tcW w:w="1901" w:type="dxa"/>
            <w:tcBorders>
              <w:top w:val="single" w:sz="4" w:space="0" w:color="000000"/>
            </w:tcBorders>
            <w:shd w:val="clear" w:color="auto" w:fill="EAEAEA"/>
          </w:tcPr>
          <w:p>
            <w:pPr>
              <w:pStyle w:val="TableParagraph"/>
              <w:spacing w:line="240" w:lineRule="auto" w:before="33"/>
              <w:ind w:left="270"/>
              <w:rPr>
                <w:sz w:val="20"/>
              </w:rPr>
            </w:pPr>
            <w:r>
              <w:rPr>
                <w:spacing w:val="-2"/>
                <w:sz w:val="20"/>
              </w:rPr>
              <w:t>15.9994</w:t>
            </w:r>
          </w:p>
        </w:tc>
        <w:tc>
          <w:tcPr>
            <w:tcW w:w="1997" w:type="dxa"/>
            <w:tcBorders>
              <w:top w:val="single" w:sz="4" w:space="0" w:color="000000"/>
            </w:tcBorders>
            <w:shd w:val="clear" w:color="auto" w:fill="EAEAEA"/>
          </w:tcPr>
          <w:p>
            <w:pPr>
              <w:pStyle w:val="TableParagraph"/>
              <w:spacing w:line="240" w:lineRule="auto" w:before="33"/>
              <w:ind w:left="241"/>
              <w:rPr>
                <w:sz w:val="20"/>
              </w:rPr>
            </w:pPr>
            <w:r>
              <w:rPr>
                <w:spacing w:val="-2"/>
                <w:sz w:val="20"/>
              </w:rPr>
              <w:t>15.9994</w:t>
            </w:r>
          </w:p>
        </w:tc>
      </w:tr>
      <w:tr>
        <w:trPr>
          <w:trHeight w:val="239" w:hRule="atLeast"/>
        </w:trPr>
        <w:tc>
          <w:tcPr>
            <w:tcW w:w="3098" w:type="dxa"/>
            <w:shd w:val="clear" w:color="auto" w:fill="F9F9F9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H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mass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(amu)</w:t>
            </w:r>
          </w:p>
        </w:tc>
        <w:tc>
          <w:tcPr>
            <w:tcW w:w="2369" w:type="dxa"/>
            <w:shd w:val="clear" w:color="auto" w:fill="F9F9F9"/>
          </w:tcPr>
          <w:p>
            <w:pPr>
              <w:pStyle w:val="TableParagraph"/>
              <w:ind w:left="580"/>
              <w:rPr>
                <w:sz w:val="20"/>
              </w:rPr>
            </w:pPr>
            <w:r>
              <w:rPr>
                <w:spacing w:val="-2"/>
                <w:sz w:val="20"/>
              </w:rPr>
              <w:t>1.008</w:t>
            </w:r>
          </w:p>
        </w:tc>
        <w:tc>
          <w:tcPr>
            <w:tcW w:w="1901" w:type="dxa"/>
            <w:shd w:val="clear" w:color="auto" w:fill="F9F9F9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pacing w:val="-2"/>
                <w:sz w:val="20"/>
              </w:rPr>
              <w:t>1.008</w:t>
            </w:r>
          </w:p>
        </w:tc>
        <w:tc>
          <w:tcPr>
            <w:tcW w:w="1997" w:type="dxa"/>
            <w:shd w:val="clear" w:color="auto" w:fill="F9F9F9"/>
          </w:tcPr>
          <w:p>
            <w:pPr>
              <w:pStyle w:val="TableParagraph"/>
              <w:ind w:left="241"/>
              <w:rPr>
                <w:sz w:val="20"/>
              </w:rPr>
            </w:pPr>
            <w:r>
              <w:rPr>
                <w:spacing w:val="-2"/>
                <w:sz w:val="20"/>
              </w:rPr>
              <w:t>1.008</w:t>
            </w:r>
          </w:p>
        </w:tc>
      </w:tr>
      <w:tr>
        <w:trPr>
          <w:trHeight w:val="239" w:hRule="atLeast"/>
        </w:trPr>
        <w:tc>
          <w:tcPr>
            <w:tcW w:w="3098" w:type="dxa"/>
            <w:shd w:val="clear" w:color="auto" w:fill="EAEAEA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4"/>
                <w:sz w:val="20"/>
              </w:rPr>
              <w:t>O charge </w:t>
            </w:r>
            <w:r>
              <w:rPr>
                <w:spacing w:val="-5"/>
                <w:sz w:val="20"/>
              </w:rPr>
              <w:t>(</w:t>
            </w:r>
            <w:r>
              <w:rPr>
                <w:rFonts w:ascii="Times New Roman"/>
                <w:i/>
                <w:spacing w:val="-5"/>
                <w:sz w:val="20"/>
              </w:rPr>
              <w:t>e</w:t>
            </w:r>
            <w:r>
              <w:rPr>
                <w:spacing w:val="-5"/>
                <w:sz w:val="20"/>
              </w:rPr>
              <w:t>)</w:t>
            </w:r>
          </w:p>
        </w:tc>
        <w:tc>
          <w:tcPr>
            <w:tcW w:w="2369" w:type="dxa"/>
            <w:shd w:val="clear" w:color="auto" w:fill="EAEAEA"/>
          </w:tcPr>
          <w:p>
            <w:pPr>
              <w:pStyle w:val="TableParagraph"/>
              <w:ind w:left="580"/>
              <w:rPr>
                <w:sz w:val="20"/>
              </w:rPr>
            </w:pPr>
            <w:r>
              <w:rPr>
                <w:w w:val="90"/>
                <w:sz w:val="20"/>
              </w:rPr>
              <w:t>-</w:t>
            </w:r>
            <w:r>
              <w:rPr>
                <w:spacing w:val="-2"/>
                <w:sz w:val="20"/>
              </w:rPr>
              <w:t>0.834</w:t>
            </w:r>
          </w:p>
        </w:tc>
        <w:tc>
          <w:tcPr>
            <w:tcW w:w="1901" w:type="dxa"/>
            <w:shd w:val="clear" w:color="auto" w:fill="EAEAE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w w:val="90"/>
                <w:sz w:val="20"/>
              </w:rPr>
              <w:t>-</w:t>
            </w:r>
            <w:r>
              <w:rPr>
                <w:spacing w:val="-2"/>
                <w:sz w:val="20"/>
              </w:rPr>
              <w:t>0.834</w:t>
            </w:r>
          </w:p>
        </w:tc>
        <w:tc>
          <w:tcPr>
            <w:tcW w:w="1997" w:type="dxa"/>
            <w:shd w:val="clear" w:color="auto" w:fill="EAEAEA"/>
          </w:tcPr>
          <w:p>
            <w:pPr>
              <w:pStyle w:val="TableParagraph"/>
              <w:ind w:left="241"/>
              <w:rPr>
                <w:sz w:val="20"/>
              </w:rPr>
            </w:pPr>
            <w:r>
              <w:rPr>
                <w:w w:val="90"/>
                <w:sz w:val="20"/>
              </w:rPr>
              <w:t>-</w:t>
            </w:r>
            <w:r>
              <w:rPr>
                <w:spacing w:val="-2"/>
                <w:sz w:val="20"/>
              </w:rPr>
              <w:t>0.834</w:t>
            </w:r>
          </w:p>
        </w:tc>
      </w:tr>
      <w:tr>
        <w:trPr>
          <w:trHeight w:val="239" w:hRule="atLeast"/>
        </w:trPr>
        <w:tc>
          <w:tcPr>
            <w:tcW w:w="3098" w:type="dxa"/>
            <w:shd w:val="clear" w:color="auto" w:fill="F9F9F9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6"/>
                <w:sz w:val="20"/>
              </w:rPr>
              <w:t>H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6"/>
                <w:sz w:val="20"/>
              </w:rPr>
              <w:t>charge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6"/>
                <w:sz w:val="20"/>
              </w:rPr>
              <w:t>(</w:t>
            </w:r>
            <w:r>
              <w:rPr>
                <w:rFonts w:ascii="Times New Roman"/>
                <w:i/>
                <w:spacing w:val="-6"/>
                <w:sz w:val="20"/>
              </w:rPr>
              <w:t>e</w:t>
            </w:r>
            <w:r>
              <w:rPr>
                <w:spacing w:val="-6"/>
                <w:sz w:val="20"/>
              </w:rPr>
              <w:t>)</w:t>
            </w:r>
          </w:p>
        </w:tc>
        <w:tc>
          <w:tcPr>
            <w:tcW w:w="2369" w:type="dxa"/>
            <w:shd w:val="clear" w:color="auto" w:fill="F9F9F9"/>
          </w:tcPr>
          <w:p>
            <w:pPr>
              <w:pStyle w:val="TableParagraph"/>
              <w:ind w:left="580"/>
              <w:rPr>
                <w:sz w:val="20"/>
              </w:rPr>
            </w:pPr>
            <w:r>
              <w:rPr>
                <w:spacing w:val="-2"/>
                <w:sz w:val="20"/>
              </w:rPr>
              <w:t>0.417</w:t>
            </w:r>
          </w:p>
        </w:tc>
        <w:tc>
          <w:tcPr>
            <w:tcW w:w="1901" w:type="dxa"/>
            <w:shd w:val="clear" w:color="auto" w:fill="F9F9F9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pacing w:val="-2"/>
                <w:sz w:val="20"/>
              </w:rPr>
              <w:t>0.417</w:t>
            </w:r>
          </w:p>
        </w:tc>
        <w:tc>
          <w:tcPr>
            <w:tcW w:w="1997" w:type="dxa"/>
            <w:shd w:val="clear" w:color="auto" w:fill="F9F9F9"/>
          </w:tcPr>
          <w:p>
            <w:pPr>
              <w:pStyle w:val="TableParagraph"/>
              <w:ind w:left="241"/>
              <w:rPr>
                <w:sz w:val="20"/>
              </w:rPr>
            </w:pPr>
            <w:r>
              <w:rPr>
                <w:spacing w:val="-2"/>
                <w:sz w:val="20"/>
              </w:rPr>
              <w:t>0.417</w:t>
            </w:r>
          </w:p>
        </w:tc>
      </w:tr>
      <w:tr>
        <w:trPr>
          <w:trHeight w:val="239" w:hRule="atLeast"/>
        </w:trPr>
        <w:tc>
          <w:tcPr>
            <w:tcW w:w="3098" w:type="dxa"/>
            <w:shd w:val="clear" w:color="auto" w:fill="EAEAEA"/>
          </w:tcPr>
          <w:p>
            <w:pPr>
              <w:pStyle w:val="TableParagraph"/>
              <w:rPr>
                <w:sz w:val="20"/>
              </w:rPr>
            </w:pPr>
            <w:r>
              <w:rPr>
                <w:w w:val="105"/>
                <w:sz w:val="20"/>
              </w:rPr>
              <w:t>LJ</w:t>
            </w:r>
            <w:r>
              <w:rPr>
                <w:spacing w:val="9"/>
                <w:w w:val="105"/>
                <w:sz w:val="20"/>
              </w:rPr>
              <w:t> </w:t>
            </w:r>
            <w:r>
              <w:rPr>
                <w:rFonts w:ascii="Times New Roman" w:hAnsi="Times New Roman"/>
                <w:i/>
                <w:w w:val="105"/>
                <w:sz w:val="20"/>
              </w:rPr>
              <w:t>ε</w:t>
            </w:r>
            <w:r>
              <w:rPr>
                <w:rFonts w:ascii="Times New Roman" w:hAnsi="Times New Roman"/>
                <w:i/>
                <w:spacing w:val="22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of</w:t>
            </w:r>
            <w:r>
              <w:rPr>
                <w:spacing w:val="10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OO</w:t>
            </w:r>
            <w:r>
              <w:rPr>
                <w:spacing w:val="9"/>
                <w:w w:val="105"/>
                <w:sz w:val="20"/>
              </w:rPr>
              <w:t> </w:t>
            </w:r>
            <w:r>
              <w:rPr>
                <w:spacing w:val="-2"/>
                <w:w w:val="105"/>
                <w:sz w:val="20"/>
              </w:rPr>
              <w:t>(kcal/mole)</w:t>
            </w:r>
          </w:p>
        </w:tc>
        <w:tc>
          <w:tcPr>
            <w:tcW w:w="2369" w:type="dxa"/>
            <w:shd w:val="clear" w:color="auto" w:fill="EAEAEA"/>
          </w:tcPr>
          <w:p>
            <w:pPr>
              <w:pStyle w:val="TableParagraph"/>
              <w:ind w:left="580"/>
              <w:rPr>
                <w:sz w:val="20"/>
              </w:rPr>
            </w:pPr>
            <w:r>
              <w:rPr>
                <w:spacing w:val="-2"/>
                <w:sz w:val="20"/>
              </w:rPr>
              <w:t>0.1521</w:t>
            </w:r>
          </w:p>
        </w:tc>
        <w:tc>
          <w:tcPr>
            <w:tcW w:w="1901" w:type="dxa"/>
            <w:shd w:val="clear" w:color="auto" w:fill="EAEAE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pacing w:val="-2"/>
                <w:sz w:val="20"/>
              </w:rPr>
              <w:t>0.1521</w:t>
            </w:r>
          </w:p>
        </w:tc>
        <w:tc>
          <w:tcPr>
            <w:tcW w:w="1997" w:type="dxa"/>
            <w:shd w:val="clear" w:color="auto" w:fill="EAEAEA"/>
          </w:tcPr>
          <w:p>
            <w:pPr>
              <w:pStyle w:val="TableParagraph"/>
              <w:ind w:left="241"/>
              <w:rPr>
                <w:sz w:val="20"/>
              </w:rPr>
            </w:pPr>
            <w:r>
              <w:rPr>
                <w:spacing w:val="-2"/>
                <w:sz w:val="20"/>
              </w:rPr>
              <w:t>0.1020</w:t>
            </w:r>
          </w:p>
        </w:tc>
      </w:tr>
      <w:tr>
        <w:trPr>
          <w:trHeight w:val="247" w:hRule="atLeast"/>
        </w:trPr>
        <w:tc>
          <w:tcPr>
            <w:tcW w:w="3098" w:type="dxa"/>
            <w:shd w:val="clear" w:color="auto" w:fill="F9F9F9"/>
          </w:tcPr>
          <w:p>
            <w:pPr>
              <w:pStyle w:val="TableParagraph"/>
              <w:spacing w:line="221" w:lineRule="exact"/>
              <w:rPr>
                <w:sz w:val="20"/>
              </w:rPr>
            </w:pPr>
            <w:r>
              <w:rPr>
                <w:w w:val="110"/>
                <w:sz w:val="20"/>
              </w:rPr>
              <w:t>LJ</w:t>
            </w:r>
            <w:r>
              <w:rPr>
                <w:spacing w:val="1"/>
                <w:w w:val="110"/>
                <w:sz w:val="20"/>
              </w:rPr>
              <w:t> </w:t>
            </w:r>
            <w:r>
              <w:rPr>
                <w:rFonts w:ascii="Times New Roman" w:hAnsi="Times New Roman"/>
                <w:i/>
                <w:w w:val="110"/>
                <w:sz w:val="20"/>
              </w:rPr>
              <w:t>σ</w:t>
            </w:r>
            <w:r>
              <w:rPr>
                <w:rFonts w:ascii="Times New Roman" w:hAnsi="Times New Roman"/>
                <w:i/>
                <w:spacing w:val="1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of</w:t>
            </w:r>
            <w:r>
              <w:rPr>
                <w:spacing w:val="2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OO</w:t>
            </w:r>
            <w:r>
              <w:rPr>
                <w:spacing w:val="2"/>
                <w:w w:val="110"/>
                <w:sz w:val="20"/>
              </w:rPr>
              <w:t> </w:t>
            </w:r>
            <w:r>
              <w:rPr>
                <w:spacing w:val="-5"/>
                <w:w w:val="110"/>
                <w:sz w:val="20"/>
              </w:rPr>
              <w:t>(Å)</w:t>
            </w:r>
          </w:p>
        </w:tc>
        <w:tc>
          <w:tcPr>
            <w:tcW w:w="2369" w:type="dxa"/>
            <w:shd w:val="clear" w:color="auto" w:fill="F9F9F9"/>
          </w:tcPr>
          <w:p>
            <w:pPr>
              <w:pStyle w:val="TableParagraph"/>
              <w:spacing w:line="221" w:lineRule="exact"/>
              <w:ind w:left="580"/>
              <w:rPr>
                <w:sz w:val="20"/>
              </w:rPr>
            </w:pPr>
            <w:r>
              <w:rPr>
                <w:spacing w:val="-2"/>
                <w:sz w:val="20"/>
              </w:rPr>
              <w:t>3.1507</w:t>
            </w:r>
          </w:p>
        </w:tc>
        <w:tc>
          <w:tcPr>
            <w:tcW w:w="1901" w:type="dxa"/>
            <w:shd w:val="clear" w:color="auto" w:fill="F9F9F9"/>
          </w:tcPr>
          <w:p>
            <w:pPr>
              <w:pStyle w:val="TableParagraph"/>
              <w:spacing w:line="221" w:lineRule="exact"/>
              <w:ind w:left="270"/>
              <w:rPr>
                <w:sz w:val="20"/>
              </w:rPr>
            </w:pPr>
            <w:r>
              <w:rPr>
                <w:spacing w:val="-2"/>
                <w:sz w:val="20"/>
              </w:rPr>
              <w:t>3.1507</w:t>
            </w:r>
          </w:p>
        </w:tc>
        <w:tc>
          <w:tcPr>
            <w:tcW w:w="1997" w:type="dxa"/>
            <w:shd w:val="clear" w:color="auto" w:fill="F9F9F9"/>
          </w:tcPr>
          <w:p>
            <w:pPr>
              <w:pStyle w:val="TableParagraph"/>
              <w:spacing w:line="221" w:lineRule="exact"/>
              <w:ind w:left="241"/>
              <w:rPr>
                <w:sz w:val="20"/>
              </w:rPr>
            </w:pPr>
            <w:r>
              <w:rPr>
                <w:spacing w:val="-2"/>
                <w:sz w:val="20"/>
              </w:rPr>
              <w:t>3.188</w:t>
            </w:r>
          </w:p>
        </w:tc>
      </w:tr>
      <w:tr>
        <w:trPr>
          <w:trHeight w:val="239" w:hRule="atLeast"/>
        </w:trPr>
        <w:tc>
          <w:tcPr>
            <w:tcW w:w="3098" w:type="dxa"/>
            <w:shd w:val="clear" w:color="auto" w:fill="EAEAE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LJ</w:t>
            </w:r>
            <w:r>
              <w:rPr>
                <w:spacing w:val="15"/>
                <w:sz w:val="20"/>
              </w:rPr>
              <w:t> </w:t>
            </w:r>
            <w:r>
              <w:rPr>
                <w:rFonts w:ascii="Times New Roman" w:hAnsi="Times New Roman"/>
                <w:i/>
                <w:sz w:val="20"/>
              </w:rPr>
              <w:t>ε</w:t>
            </w:r>
            <w:r>
              <w:rPr>
                <w:rFonts w:ascii="Times New Roman" w:hAnsi="Times New Roman"/>
                <w:i/>
                <w:spacing w:val="31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16"/>
                <w:sz w:val="20"/>
              </w:rPr>
              <w:t> </w:t>
            </w:r>
            <w:r>
              <w:rPr>
                <w:sz w:val="20"/>
              </w:rPr>
              <w:t>HH</w:t>
            </w:r>
            <w:r>
              <w:rPr>
                <w:spacing w:val="16"/>
                <w:sz w:val="20"/>
              </w:rPr>
              <w:t> </w:t>
            </w:r>
            <w:r>
              <w:rPr>
                <w:spacing w:val="-2"/>
                <w:sz w:val="20"/>
              </w:rPr>
              <w:t>(kcal/mole)</w:t>
            </w:r>
          </w:p>
        </w:tc>
        <w:tc>
          <w:tcPr>
            <w:tcW w:w="2369" w:type="dxa"/>
            <w:shd w:val="clear" w:color="auto" w:fill="EAEAEA"/>
          </w:tcPr>
          <w:p>
            <w:pPr>
              <w:pStyle w:val="TableParagraph"/>
              <w:ind w:left="580"/>
              <w:rPr>
                <w:sz w:val="20"/>
              </w:rPr>
            </w:pPr>
            <w:r>
              <w:rPr>
                <w:spacing w:val="-2"/>
                <w:sz w:val="20"/>
              </w:rPr>
              <w:t>0.0460</w:t>
            </w:r>
          </w:p>
        </w:tc>
        <w:tc>
          <w:tcPr>
            <w:tcW w:w="1901" w:type="dxa"/>
            <w:shd w:val="clear" w:color="auto" w:fill="EAEAE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pacing w:val="-5"/>
                <w:sz w:val="20"/>
              </w:rPr>
              <w:t>0.0</w:t>
            </w:r>
          </w:p>
        </w:tc>
        <w:tc>
          <w:tcPr>
            <w:tcW w:w="1997" w:type="dxa"/>
            <w:shd w:val="clear" w:color="auto" w:fill="EAEAEA"/>
          </w:tcPr>
          <w:p>
            <w:pPr>
              <w:pStyle w:val="TableParagraph"/>
              <w:ind w:left="241"/>
              <w:rPr>
                <w:sz w:val="20"/>
              </w:rPr>
            </w:pPr>
            <w:r>
              <w:rPr>
                <w:spacing w:val="-5"/>
                <w:sz w:val="20"/>
              </w:rPr>
              <w:t>0.0</w:t>
            </w:r>
          </w:p>
        </w:tc>
      </w:tr>
      <w:tr>
        <w:trPr>
          <w:trHeight w:val="247" w:hRule="atLeast"/>
        </w:trPr>
        <w:tc>
          <w:tcPr>
            <w:tcW w:w="3098" w:type="dxa"/>
            <w:shd w:val="clear" w:color="auto" w:fill="F9F9F9"/>
          </w:tcPr>
          <w:p>
            <w:pPr>
              <w:pStyle w:val="TableParagraph"/>
              <w:spacing w:line="221" w:lineRule="exact"/>
              <w:rPr>
                <w:sz w:val="20"/>
              </w:rPr>
            </w:pPr>
            <w:r>
              <w:rPr>
                <w:w w:val="110"/>
                <w:sz w:val="20"/>
              </w:rPr>
              <w:t>LJ</w:t>
            </w:r>
            <w:r>
              <w:rPr>
                <w:spacing w:val="-2"/>
                <w:w w:val="110"/>
                <w:sz w:val="20"/>
              </w:rPr>
              <w:t> </w:t>
            </w:r>
            <w:r>
              <w:rPr>
                <w:rFonts w:ascii="Times New Roman" w:hAnsi="Times New Roman"/>
                <w:i/>
                <w:w w:val="110"/>
                <w:sz w:val="20"/>
              </w:rPr>
              <w:t>σ</w:t>
            </w:r>
            <w:r>
              <w:rPr>
                <w:rFonts w:ascii="Times New Roman" w:hAnsi="Times New Roman"/>
                <w:i/>
                <w:spacing w:val="12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of</w:t>
            </w:r>
            <w:r>
              <w:rPr>
                <w:spacing w:val="-1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HH</w:t>
            </w:r>
            <w:r>
              <w:rPr>
                <w:spacing w:val="-2"/>
                <w:w w:val="110"/>
                <w:sz w:val="20"/>
              </w:rPr>
              <w:t> </w:t>
            </w:r>
            <w:r>
              <w:rPr>
                <w:spacing w:val="-5"/>
                <w:w w:val="110"/>
                <w:sz w:val="20"/>
              </w:rPr>
              <w:t>(Å)</w:t>
            </w:r>
          </w:p>
        </w:tc>
        <w:tc>
          <w:tcPr>
            <w:tcW w:w="2369" w:type="dxa"/>
            <w:shd w:val="clear" w:color="auto" w:fill="F9F9F9"/>
          </w:tcPr>
          <w:p>
            <w:pPr>
              <w:pStyle w:val="TableParagraph"/>
              <w:spacing w:line="221" w:lineRule="exact"/>
              <w:ind w:left="580"/>
              <w:rPr>
                <w:sz w:val="20"/>
              </w:rPr>
            </w:pPr>
            <w:r>
              <w:rPr>
                <w:spacing w:val="-5"/>
                <w:sz w:val="20"/>
              </w:rPr>
              <w:t>0.4</w:t>
            </w:r>
          </w:p>
        </w:tc>
        <w:tc>
          <w:tcPr>
            <w:tcW w:w="1901" w:type="dxa"/>
            <w:shd w:val="clear" w:color="auto" w:fill="F9F9F9"/>
          </w:tcPr>
          <w:p>
            <w:pPr>
              <w:pStyle w:val="TableParagraph"/>
              <w:spacing w:line="221" w:lineRule="exact"/>
              <w:ind w:left="270"/>
              <w:rPr>
                <w:sz w:val="20"/>
              </w:rPr>
            </w:pPr>
            <w:r>
              <w:rPr>
                <w:spacing w:val="-5"/>
                <w:sz w:val="20"/>
              </w:rPr>
              <w:t>1.0</w:t>
            </w:r>
          </w:p>
        </w:tc>
        <w:tc>
          <w:tcPr>
            <w:tcW w:w="1997" w:type="dxa"/>
            <w:shd w:val="clear" w:color="auto" w:fill="F9F9F9"/>
          </w:tcPr>
          <w:p>
            <w:pPr>
              <w:pStyle w:val="TableParagraph"/>
              <w:spacing w:line="221" w:lineRule="exact"/>
              <w:ind w:left="241"/>
              <w:rPr>
                <w:sz w:val="20"/>
              </w:rPr>
            </w:pPr>
            <w:r>
              <w:rPr>
                <w:spacing w:val="-5"/>
                <w:sz w:val="20"/>
              </w:rPr>
              <w:t>1.0</w:t>
            </w:r>
          </w:p>
        </w:tc>
      </w:tr>
      <w:tr>
        <w:trPr>
          <w:trHeight w:val="239" w:hRule="atLeast"/>
        </w:trPr>
        <w:tc>
          <w:tcPr>
            <w:tcW w:w="3098" w:type="dxa"/>
            <w:shd w:val="clear" w:color="auto" w:fill="EAEAEA"/>
          </w:tcPr>
          <w:p>
            <w:pPr>
              <w:pStyle w:val="TableParagraph"/>
              <w:rPr>
                <w:sz w:val="20"/>
              </w:rPr>
            </w:pPr>
            <w:r>
              <w:rPr>
                <w:w w:val="105"/>
                <w:sz w:val="20"/>
              </w:rPr>
              <w:t>LJ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rFonts w:ascii="Times New Roman" w:hAnsi="Times New Roman"/>
                <w:i/>
                <w:w w:val="105"/>
                <w:sz w:val="20"/>
              </w:rPr>
              <w:t>ε</w:t>
            </w:r>
            <w:r>
              <w:rPr>
                <w:rFonts w:ascii="Times New Roman" w:hAnsi="Times New Roman"/>
                <w:i/>
                <w:spacing w:val="20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of</w:t>
            </w:r>
            <w:r>
              <w:rPr>
                <w:spacing w:val="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OH</w:t>
            </w:r>
            <w:r>
              <w:rPr>
                <w:spacing w:val="8"/>
                <w:w w:val="105"/>
                <w:sz w:val="20"/>
              </w:rPr>
              <w:t> </w:t>
            </w:r>
            <w:r>
              <w:rPr>
                <w:spacing w:val="-2"/>
                <w:w w:val="105"/>
                <w:sz w:val="20"/>
              </w:rPr>
              <w:t>(kcal/mole)</w:t>
            </w:r>
          </w:p>
        </w:tc>
        <w:tc>
          <w:tcPr>
            <w:tcW w:w="2369" w:type="dxa"/>
            <w:shd w:val="clear" w:color="auto" w:fill="EAEAEA"/>
          </w:tcPr>
          <w:p>
            <w:pPr>
              <w:pStyle w:val="TableParagraph"/>
              <w:ind w:left="580"/>
              <w:rPr>
                <w:sz w:val="20"/>
              </w:rPr>
            </w:pPr>
            <w:r>
              <w:rPr>
                <w:spacing w:val="-2"/>
                <w:sz w:val="20"/>
              </w:rPr>
              <w:t>0.0836</w:t>
            </w:r>
          </w:p>
        </w:tc>
        <w:tc>
          <w:tcPr>
            <w:tcW w:w="1901" w:type="dxa"/>
            <w:shd w:val="clear" w:color="auto" w:fill="EAEAE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pacing w:val="-5"/>
                <w:sz w:val="20"/>
              </w:rPr>
              <w:t>0.0</w:t>
            </w:r>
          </w:p>
        </w:tc>
        <w:tc>
          <w:tcPr>
            <w:tcW w:w="1997" w:type="dxa"/>
            <w:shd w:val="clear" w:color="auto" w:fill="EAEAEA"/>
          </w:tcPr>
          <w:p>
            <w:pPr>
              <w:pStyle w:val="TableParagraph"/>
              <w:ind w:left="241"/>
              <w:rPr>
                <w:sz w:val="20"/>
              </w:rPr>
            </w:pPr>
            <w:r>
              <w:rPr>
                <w:spacing w:val="-5"/>
                <w:sz w:val="20"/>
              </w:rPr>
              <w:t>0.0</w:t>
            </w:r>
          </w:p>
        </w:tc>
      </w:tr>
      <w:tr>
        <w:trPr>
          <w:trHeight w:val="247" w:hRule="atLeast"/>
        </w:trPr>
        <w:tc>
          <w:tcPr>
            <w:tcW w:w="3098" w:type="dxa"/>
            <w:shd w:val="clear" w:color="auto" w:fill="F9F9F9"/>
          </w:tcPr>
          <w:p>
            <w:pPr>
              <w:pStyle w:val="TableParagraph"/>
              <w:spacing w:line="221" w:lineRule="exact"/>
              <w:rPr>
                <w:sz w:val="20"/>
              </w:rPr>
            </w:pPr>
            <w:r>
              <w:rPr>
                <w:w w:val="110"/>
                <w:sz w:val="20"/>
              </w:rPr>
              <w:t>LJ </w:t>
            </w:r>
            <w:r>
              <w:rPr>
                <w:rFonts w:ascii="Times New Roman" w:hAnsi="Times New Roman"/>
                <w:i/>
                <w:w w:val="110"/>
                <w:sz w:val="20"/>
              </w:rPr>
              <w:t>σ</w:t>
            </w:r>
            <w:r>
              <w:rPr>
                <w:rFonts w:ascii="Times New Roman" w:hAnsi="Times New Roman"/>
                <w:i/>
                <w:spacing w:val="15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of OH </w:t>
            </w:r>
            <w:r>
              <w:rPr>
                <w:spacing w:val="-5"/>
                <w:w w:val="110"/>
                <w:sz w:val="20"/>
              </w:rPr>
              <w:t>(Å)</w:t>
            </w:r>
          </w:p>
        </w:tc>
        <w:tc>
          <w:tcPr>
            <w:tcW w:w="2369" w:type="dxa"/>
            <w:shd w:val="clear" w:color="auto" w:fill="F9F9F9"/>
          </w:tcPr>
          <w:p>
            <w:pPr>
              <w:pStyle w:val="TableParagraph"/>
              <w:spacing w:line="221" w:lineRule="exact"/>
              <w:ind w:left="580"/>
              <w:rPr>
                <w:sz w:val="20"/>
              </w:rPr>
            </w:pPr>
            <w:r>
              <w:rPr>
                <w:spacing w:val="-2"/>
                <w:sz w:val="20"/>
              </w:rPr>
              <w:t>1.7753</w:t>
            </w:r>
          </w:p>
        </w:tc>
        <w:tc>
          <w:tcPr>
            <w:tcW w:w="1901" w:type="dxa"/>
            <w:shd w:val="clear" w:color="auto" w:fill="F9F9F9"/>
          </w:tcPr>
          <w:p>
            <w:pPr>
              <w:pStyle w:val="TableParagraph"/>
              <w:spacing w:line="221" w:lineRule="exact"/>
              <w:ind w:left="270"/>
              <w:rPr>
                <w:sz w:val="20"/>
              </w:rPr>
            </w:pPr>
            <w:r>
              <w:rPr>
                <w:spacing w:val="-5"/>
                <w:sz w:val="20"/>
              </w:rPr>
              <w:t>1.0</w:t>
            </w:r>
          </w:p>
        </w:tc>
        <w:tc>
          <w:tcPr>
            <w:tcW w:w="1997" w:type="dxa"/>
            <w:shd w:val="clear" w:color="auto" w:fill="F9F9F9"/>
          </w:tcPr>
          <w:p>
            <w:pPr>
              <w:pStyle w:val="TableParagraph"/>
              <w:spacing w:line="221" w:lineRule="exact"/>
              <w:ind w:left="241"/>
              <w:rPr>
                <w:sz w:val="20"/>
              </w:rPr>
            </w:pPr>
            <w:r>
              <w:rPr>
                <w:spacing w:val="-5"/>
                <w:sz w:val="20"/>
              </w:rPr>
              <w:t>1.0</w:t>
            </w:r>
          </w:p>
        </w:tc>
      </w:tr>
      <w:tr>
        <w:trPr>
          <w:trHeight w:val="293" w:hRule="atLeast"/>
        </w:trPr>
        <w:tc>
          <w:tcPr>
            <w:tcW w:w="3098" w:type="dxa"/>
            <w:shd w:val="clear" w:color="auto" w:fill="EAEAEA"/>
          </w:tcPr>
          <w:p>
            <w:pPr>
              <w:pStyle w:val="TableParagraph"/>
              <w:spacing w:line="240" w:lineRule="auto" w:before="32"/>
              <w:rPr>
                <w:sz w:val="20"/>
              </w:rPr>
            </w:pPr>
            <w:r>
              <w:rPr>
                <w:sz w:val="20"/>
              </w:rPr>
              <w:t>K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3"/>
                <w:sz w:val="20"/>
              </w:rPr>
              <w:t> </w:t>
            </w:r>
            <w:r>
              <w:rPr>
                <w:sz w:val="20"/>
              </w:rPr>
              <w:t>OH</w:t>
            </w:r>
            <w:r>
              <w:rPr>
                <w:spacing w:val="3"/>
                <w:sz w:val="20"/>
              </w:rPr>
              <w:t> </w:t>
            </w:r>
            <w:r>
              <w:rPr>
                <w:sz w:val="20"/>
              </w:rPr>
              <w:t>bond</w:t>
            </w:r>
            <w:r>
              <w:rPr>
                <w:spacing w:val="2"/>
                <w:sz w:val="20"/>
              </w:rPr>
              <w:t> </w:t>
            </w:r>
            <w:r>
              <w:rPr>
                <w:spacing w:val="-2"/>
                <w:sz w:val="20"/>
              </w:rPr>
              <w:t>(kcal/mole/Å</w:t>
            </w:r>
            <w:r>
              <w:rPr>
                <w:rFonts w:ascii="Times New Roman" w:hAnsi="Times New Roman"/>
                <w:spacing w:val="-2"/>
                <w:sz w:val="20"/>
                <w:vertAlign w:val="superscript"/>
              </w:rPr>
              <w:t>2</w:t>
            </w:r>
            <w:r>
              <w:rPr>
                <w:spacing w:val="-2"/>
                <w:sz w:val="20"/>
                <w:vertAlign w:val="baseline"/>
              </w:rPr>
              <w:t>)</w:t>
            </w:r>
          </w:p>
        </w:tc>
        <w:tc>
          <w:tcPr>
            <w:tcW w:w="2369" w:type="dxa"/>
            <w:shd w:val="clear" w:color="auto" w:fill="EAEAEA"/>
          </w:tcPr>
          <w:p>
            <w:pPr>
              <w:pStyle w:val="TableParagraph"/>
              <w:spacing w:line="240" w:lineRule="auto" w:before="32"/>
              <w:ind w:left="580"/>
              <w:rPr>
                <w:sz w:val="20"/>
              </w:rPr>
            </w:pPr>
            <w:r>
              <w:rPr>
                <w:spacing w:val="-5"/>
                <w:sz w:val="20"/>
              </w:rPr>
              <w:t>450</w:t>
            </w:r>
          </w:p>
        </w:tc>
        <w:tc>
          <w:tcPr>
            <w:tcW w:w="1901" w:type="dxa"/>
            <w:shd w:val="clear" w:color="auto" w:fill="EAEAEA"/>
          </w:tcPr>
          <w:p>
            <w:pPr>
              <w:pStyle w:val="TableParagraph"/>
              <w:spacing w:line="240" w:lineRule="auto" w:before="32"/>
              <w:ind w:left="270"/>
              <w:rPr>
                <w:sz w:val="20"/>
              </w:rPr>
            </w:pPr>
            <w:r>
              <w:rPr>
                <w:spacing w:val="-5"/>
                <w:sz w:val="20"/>
              </w:rPr>
              <w:t>450</w:t>
            </w:r>
          </w:p>
        </w:tc>
        <w:tc>
          <w:tcPr>
            <w:tcW w:w="1997" w:type="dxa"/>
            <w:shd w:val="clear" w:color="auto" w:fill="EAEAEA"/>
          </w:tcPr>
          <w:p>
            <w:pPr>
              <w:pStyle w:val="TableParagraph"/>
              <w:spacing w:line="240" w:lineRule="auto" w:before="32"/>
              <w:ind w:left="241"/>
              <w:rPr>
                <w:sz w:val="20"/>
              </w:rPr>
            </w:pPr>
            <w:r>
              <w:rPr>
                <w:spacing w:val="-5"/>
                <w:sz w:val="20"/>
              </w:rPr>
              <w:t>450</w:t>
            </w:r>
          </w:p>
        </w:tc>
      </w:tr>
      <w:tr>
        <w:trPr>
          <w:trHeight w:val="247" w:hRule="atLeast"/>
        </w:trPr>
        <w:tc>
          <w:tcPr>
            <w:tcW w:w="3098" w:type="dxa"/>
            <w:shd w:val="clear" w:color="auto" w:fill="F9F9F9"/>
          </w:tcPr>
          <w:p>
            <w:pPr>
              <w:pStyle w:val="TableParagraph"/>
              <w:spacing w:line="221" w:lineRule="exact"/>
              <w:rPr>
                <w:sz w:val="20"/>
              </w:rPr>
            </w:pPr>
            <w:r>
              <w:rPr>
                <w:rFonts w:ascii="Times New Roman" w:hAnsi="Times New Roman"/>
                <w:i/>
                <w:sz w:val="20"/>
              </w:rPr>
              <w:t>r</w:t>
            </w:r>
            <w:r>
              <w:rPr>
                <w:rFonts w:ascii="Times New Roman" w:hAnsi="Times New Roman"/>
                <w:sz w:val="20"/>
                <w:vertAlign w:val="subscript"/>
              </w:rPr>
              <w:t>0</w:t>
            </w:r>
            <w:r>
              <w:rPr>
                <w:rFonts w:ascii="Times New Roman" w:hAnsi="Times New Roman"/>
                <w:spacing w:val="2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of</w:t>
            </w:r>
            <w:r>
              <w:rPr>
                <w:spacing w:val="-1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OH bond</w:t>
            </w:r>
            <w:r>
              <w:rPr>
                <w:spacing w:val="-1"/>
                <w:sz w:val="20"/>
                <w:vertAlign w:val="baseline"/>
              </w:rPr>
              <w:t> </w:t>
            </w:r>
            <w:r>
              <w:rPr>
                <w:spacing w:val="-5"/>
                <w:sz w:val="20"/>
                <w:vertAlign w:val="baseline"/>
              </w:rPr>
              <w:t>(Å)</w:t>
            </w:r>
          </w:p>
        </w:tc>
        <w:tc>
          <w:tcPr>
            <w:tcW w:w="2369" w:type="dxa"/>
            <w:shd w:val="clear" w:color="auto" w:fill="F9F9F9"/>
          </w:tcPr>
          <w:p>
            <w:pPr>
              <w:pStyle w:val="TableParagraph"/>
              <w:spacing w:line="221" w:lineRule="exact"/>
              <w:ind w:left="580"/>
              <w:rPr>
                <w:sz w:val="20"/>
              </w:rPr>
            </w:pPr>
            <w:r>
              <w:rPr>
                <w:spacing w:val="-2"/>
                <w:sz w:val="20"/>
              </w:rPr>
              <w:t>0.9572</w:t>
            </w:r>
          </w:p>
        </w:tc>
        <w:tc>
          <w:tcPr>
            <w:tcW w:w="1901" w:type="dxa"/>
            <w:shd w:val="clear" w:color="auto" w:fill="F9F9F9"/>
          </w:tcPr>
          <w:p>
            <w:pPr>
              <w:pStyle w:val="TableParagraph"/>
              <w:spacing w:line="221" w:lineRule="exact"/>
              <w:ind w:left="270"/>
              <w:rPr>
                <w:sz w:val="20"/>
              </w:rPr>
            </w:pPr>
            <w:r>
              <w:rPr>
                <w:spacing w:val="-2"/>
                <w:sz w:val="20"/>
              </w:rPr>
              <w:t>0.9572</w:t>
            </w:r>
          </w:p>
        </w:tc>
        <w:tc>
          <w:tcPr>
            <w:tcW w:w="1997" w:type="dxa"/>
            <w:shd w:val="clear" w:color="auto" w:fill="F9F9F9"/>
          </w:tcPr>
          <w:p>
            <w:pPr>
              <w:pStyle w:val="TableParagraph"/>
              <w:spacing w:line="221" w:lineRule="exact"/>
              <w:ind w:left="241"/>
              <w:rPr>
                <w:sz w:val="20"/>
              </w:rPr>
            </w:pPr>
            <w:r>
              <w:rPr>
                <w:spacing w:val="-2"/>
                <w:sz w:val="20"/>
              </w:rPr>
              <w:t>0.9572</w:t>
            </w:r>
          </w:p>
        </w:tc>
      </w:tr>
      <w:tr>
        <w:trPr>
          <w:trHeight w:val="239" w:hRule="atLeast"/>
        </w:trPr>
        <w:tc>
          <w:tcPr>
            <w:tcW w:w="3098" w:type="dxa"/>
            <w:shd w:val="clear" w:color="auto" w:fill="EAEAE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K</w:t>
            </w:r>
            <w:r>
              <w:rPr>
                <w:spacing w:val="7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7"/>
                <w:sz w:val="20"/>
              </w:rPr>
              <w:t> </w:t>
            </w:r>
            <w:r>
              <w:rPr>
                <w:sz w:val="20"/>
              </w:rPr>
              <w:t>HOH</w:t>
            </w:r>
            <w:r>
              <w:rPr>
                <w:spacing w:val="7"/>
                <w:sz w:val="20"/>
              </w:rPr>
              <w:t> </w:t>
            </w:r>
            <w:r>
              <w:rPr>
                <w:sz w:val="20"/>
              </w:rPr>
              <w:t>angle</w:t>
            </w:r>
            <w:r>
              <w:rPr>
                <w:spacing w:val="7"/>
                <w:sz w:val="20"/>
              </w:rPr>
              <w:t> </w:t>
            </w:r>
            <w:r>
              <w:rPr>
                <w:spacing w:val="-2"/>
                <w:sz w:val="20"/>
              </w:rPr>
              <w:t>(kcal/mole)</w:t>
            </w:r>
          </w:p>
        </w:tc>
        <w:tc>
          <w:tcPr>
            <w:tcW w:w="2369" w:type="dxa"/>
            <w:shd w:val="clear" w:color="auto" w:fill="EAEAEA"/>
          </w:tcPr>
          <w:p>
            <w:pPr>
              <w:pStyle w:val="TableParagraph"/>
              <w:ind w:left="580"/>
              <w:rPr>
                <w:sz w:val="20"/>
              </w:rPr>
            </w:pPr>
            <w:r>
              <w:rPr>
                <w:spacing w:val="-4"/>
                <w:sz w:val="20"/>
              </w:rPr>
              <w:t>55.0</w:t>
            </w:r>
          </w:p>
        </w:tc>
        <w:tc>
          <w:tcPr>
            <w:tcW w:w="1901" w:type="dxa"/>
            <w:shd w:val="clear" w:color="auto" w:fill="EAEAE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pacing w:val="-4"/>
                <w:sz w:val="20"/>
              </w:rPr>
              <w:t>55.0</w:t>
            </w:r>
          </w:p>
        </w:tc>
        <w:tc>
          <w:tcPr>
            <w:tcW w:w="1997" w:type="dxa"/>
            <w:shd w:val="clear" w:color="auto" w:fill="EAEAEA"/>
          </w:tcPr>
          <w:p>
            <w:pPr>
              <w:pStyle w:val="TableParagraph"/>
              <w:ind w:left="241"/>
              <w:rPr>
                <w:sz w:val="20"/>
              </w:rPr>
            </w:pPr>
            <w:r>
              <w:rPr>
                <w:spacing w:val="-4"/>
                <w:sz w:val="20"/>
              </w:rPr>
              <w:t>55.0</w:t>
            </w:r>
          </w:p>
        </w:tc>
      </w:tr>
      <w:tr>
        <w:trPr>
          <w:trHeight w:val="271" w:hRule="atLeast"/>
        </w:trPr>
        <w:tc>
          <w:tcPr>
            <w:tcW w:w="3098" w:type="dxa"/>
            <w:tcBorders>
              <w:bottom w:val="single" w:sz="8" w:space="0" w:color="000000"/>
            </w:tcBorders>
            <w:shd w:val="clear" w:color="auto" w:fill="F9F9F9"/>
          </w:tcPr>
          <w:p>
            <w:pPr>
              <w:pStyle w:val="TableParagraph"/>
              <w:rPr>
                <w:sz w:val="20"/>
              </w:rPr>
            </w:pPr>
            <w:r>
              <w:rPr>
                <w:rFonts w:ascii="Times New Roman" w:hAnsi="Times New Roman"/>
                <w:i/>
                <w:sz w:val="20"/>
              </w:rPr>
              <w:t>θ</w:t>
            </w:r>
            <w:r>
              <w:rPr>
                <w:rFonts w:ascii="Times New Roman" w:hAnsi="Times New Roman"/>
                <w:sz w:val="20"/>
                <w:vertAlign w:val="subscript"/>
              </w:rPr>
              <w:t>0</w:t>
            </w:r>
            <w:r>
              <w:rPr>
                <w:rFonts w:ascii="Times New Roman" w:hAnsi="Times New Roman"/>
                <w:spacing w:val="20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of</w:t>
            </w:r>
            <w:r>
              <w:rPr>
                <w:spacing w:val="14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HOH</w:t>
            </w:r>
            <w:r>
              <w:rPr>
                <w:spacing w:val="15"/>
                <w:sz w:val="20"/>
                <w:vertAlign w:val="baseline"/>
              </w:rPr>
              <w:t> </w:t>
            </w:r>
            <w:r>
              <w:rPr>
                <w:spacing w:val="-2"/>
                <w:sz w:val="20"/>
                <w:vertAlign w:val="baseline"/>
              </w:rPr>
              <w:t>angle</w:t>
            </w:r>
          </w:p>
        </w:tc>
        <w:tc>
          <w:tcPr>
            <w:tcW w:w="2369" w:type="dxa"/>
            <w:tcBorders>
              <w:bottom w:val="single" w:sz="8" w:space="0" w:color="000000"/>
            </w:tcBorders>
            <w:shd w:val="clear" w:color="auto" w:fill="F9F9F9"/>
          </w:tcPr>
          <w:p>
            <w:pPr>
              <w:pStyle w:val="TableParagraph"/>
              <w:ind w:left="580"/>
              <w:rPr>
                <w:sz w:val="14"/>
              </w:rPr>
            </w:pPr>
            <w:r>
              <w:rPr>
                <w:spacing w:val="-2"/>
                <w:sz w:val="20"/>
              </w:rPr>
              <w:t>104.52</w:t>
            </w:r>
            <w:r>
              <w:rPr>
                <w:spacing w:val="-2"/>
                <w:position w:val="7"/>
                <w:sz w:val="14"/>
              </w:rPr>
              <w:t>◦</w:t>
            </w:r>
          </w:p>
        </w:tc>
        <w:tc>
          <w:tcPr>
            <w:tcW w:w="1901" w:type="dxa"/>
            <w:tcBorders>
              <w:bottom w:val="single" w:sz="8" w:space="0" w:color="000000"/>
            </w:tcBorders>
            <w:shd w:val="clear" w:color="auto" w:fill="F9F9F9"/>
          </w:tcPr>
          <w:p>
            <w:pPr>
              <w:pStyle w:val="TableParagraph"/>
              <w:ind w:left="270"/>
              <w:rPr>
                <w:sz w:val="14"/>
              </w:rPr>
            </w:pPr>
            <w:r>
              <w:rPr>
                <w:spacing w:val="-2"/>
                <w:sz w:val="20"/>
              </w:rPr>
              <w:t>104.52</w:t>
            </w:r>
            <w:r>
              <w:rPr>
                <w:spacing w:val="-2"/>
                <w:position w:val="7"/>
                <w:sz w:val="14"/>
              </w:rPr>
              <w:t>◦</w:t>
            </w:r>
          </w:p>
        </w:tc>
        <w:tc>
          <w:tcPr>
            <w:tcW w:w="1997" w:type="dxa"/>
            <w:tcBorders>
              <w:bottom w:val="single" w:sz="8" w:space="0" w:color="000000"/>
            </w:tcBorders>
            <w:shd w:val="clear" w:color="auto" w:fill="F9F9F9"/>
          </w:tcPr>
          <w:p>
            <w:pPr>
              <w:pStyle w:val="TableParagraph"/>
              <w:ind w:left="241"/>
              <w:rPr>
                <w:sz w:val="14"/>
              </w:rPr>
            </w:pPr>
            <w:r>
              <w:rPr>
                <w:spacing w:val="-2"/>
                <w:sz w:val="20"/>
              </w:rPr>
              <w:t>104.52</w:t>
            </w:r>
            <w:r>
              <w:rPr>
                <w:spacing w:val="-2"/>
                <w:position w:val="7"/>
                <w:sz w:val="14"/>
              </w:rPr>
              <w:t>◦</w:t>
            </w:r>
          </w:p>
        </w:tc>
      </w:tr>
    </w:tbl>
    <w:p>
      <w:pPr>
        <w:pStyle w:val="BodyText"/>
        <w:spacing w:before="57"/>
      </w:pPr>
    </w:p>
    <w:p>
      <w:pPr>
        <w:pStyle w:val="BodyText"/>
        <w:spacing w:line="206" w:lineRule="auto"/>
        <w:ind w:left="439" w:right="178"/>
        <w:jc w:val="both"/>
      </w:pPr>
      <w:r>
        <w:rPr>
          <w:spacing w:val="-4"/>
        </w:rPr>
        <w:t>Below</w:t>
      </w:r>
      <w:r>
        <w:rPr>
          <w:spacing w:val="-5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code</w:t>
      </w:r>
      <w:r>
        <w:rPr>
          <w:spacing w:val="-5"/>
        </w:rPr>
        <w:t> </w:t>
      </w:r>
      <w:r>
        <w:rPr>
          <w:spacing w:val="-4"/>
        </w:rPr>
        <w:t>for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LAMMPS</w:t>
      </w:r>
      <w:r>
        <w:rPr>
          <w:spacing w:val="-5"/>
        </w:rPr>
        <w:t> </w:t>
      </w:r>
      <w:r>
        <w:rPr>
          <w:spacing w:val="-4"/>
        </w:rPr>
        <w:t>input</w:t>
      </w:r>
      <w:r>
        <w:rPr>
          <w:spacing w:val="-5"/>
        </w:rPr>
        <w:t> </w:t>
      </w:r>
      <w:r>
        <w:rPr>
          <w:spacing w:val="-4"/>
        </w:rPr>
        <w:t>file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molecule</w:t>
      </w:r>
      <w:r>
        <w:rPr>
          <w:spacing w:val="-5"/>
        </w:rPr>
        <w:t> </w:t>
      </w:r>
      <w:r>
        <w:rPr>
          <w:spacing w:val="-4"/>
        </w:rPr>
        <w:t>file</w:t>
      </w:r>
      <w:r>
        <w:rPr>
          <w:spacing w:val="-5"/>
        </w:rPr>
        <w:t> </w:t>
      </w:r>
      <w:r>
        <w:rPr>
          <w:spacing w:val="-4"/>
        </w:rPr>
        <w:t>(</w:t>
      </w:r>
      <w:r>
        <w:rPr>
          <w:rFonts w:ascii="Lucida Sans Unicode"/>
          <w:spacing w:val="-4"/>
        </w:rPr>
        <w:t>tip3p.mol</w:t>
      </w:r>
      <w:r>
        <w:rPr>
          <w:spacing w:val="-4"/>
        </w:rPr>
        <w:t>)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TIP3P</w:t>
      </w:r>
      <w:r>
        <w:rPr>
          <w:spacing w:val="-5"/>
        </w:rPr>
        <w:t> </w:t>
      </w:r>
      <w:r>
        <w:rPr>
          <w:spacing w:val="-4"/>
        </w:rPr>
        <w:t>water</w:t>
      </w:r>
      <w:r>
        <w:rPr>
          <w:spacing w:val="-5"/>
        </w:rPr>
        <w:t> </w:t>
      </w:r>
      <w:r>
        <w:rPr>
          <w:spacing w:val="-4"/>
        </w:rPr>
        <w:t>for</w:t>
      </w:r>
      <w:r>
        <w:rPr>
          <w:spacing w:val="-5"/>
        </w:rPr>
        <w:t> </w:t>
      </w:r>
      <w:r>
        <w:rPr>
          <w:spacing w:val="-4"/>
        </w:rPr>
        <w:t>use</w:t>
      </w:r>
      <w:r>
        <w:rPr>
          <w:spacing w:val="-5"/>
        </w:rPr>
        <w:t> </w:t>
      </w:r>
      <w:r>
        <w:rPr>
          <w:spacing w:val="-4"/>
        </w:rPr>
        <w:t>with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4"/>
        </w:rPr>
        <w:t>molecule </w:t>
      </w:r>
      <w:r>
        <w:rPr>
          <w:rFonts w:ascii="Times New Roman"/>
          <w:i/>
          <w:color w:val="355F7B"/>
          <w:spacing w:val="-2"/>
        </w:rPr>
        <w:t>command</w:t>
      </w:r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demonstrating</w:t>
      </w:r>
      <w:r>
        <w:rPr>
          <w:spacing w:val="-9"/>
        </w:rPr>
        <w:t> </w:t>
      </w:r>
      <w:r>
        <w:rPr>
          <w:spacing w:val="-2"/>
        </w:rPr>
        <w:t>how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set</w:t>
      </w:r>
      <w:r>
        <w:rPr>
          <w:spacing w:val="-9"/>
        </w:rPr>
        <w:t> </w:t>
      </w:r>
      <w:r>
        <w:rPr>
          <w:spacing w:val="-2"/>
        </w:rPr>
        <w:t>up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small</w:t>
      </w:r>
      <w:r>
        <w:rPr>
          <w:spacing w:val="-9"/>
        </w:rPr>
        <w:t> </w:t>
      </w:r>
      <w:r>
        <w:rPr>
          <w:spacing w:val="-2"/>
        </w:rPr>
        <w:t>bulk</w:t>
      </w:r>
      <w:r>
        <w:rPr>
          <w:spacing w:val="-9"/>
        </w:rPr>
        <w:t> </w:t>
      </w:r>
      <w:r>
        <w:rPr>
          <w:spacing w:val="-2"/>
        </w:rPr>
        <w:t>water</w:t>
      </w:r>
      <w:r>
        <w:rPr>
          <w:spacing w:val="-9"/>
        </w:rPr>
        <w:t> </w:t>
      </w:r>
      <w:r>
        <w:rPr>
          <w:spacing w:val="-2"/>
        </w:rPr>
        <w:t>system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TIP3P</w:t>
      </w:r>
      <w:r>
        <w:rPr>
          <w:spacing w:val="-9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2"/>
        </w:rPr>
        <w:t>rigid</w:t>
      </w:r>
      <w:r>
        <w:rPr>
          <w:spacing w:val="-9"/>
        </w:rPr>
        <w:t> </w:t>
      </w:r>
      <w:r>
        <w:rPr>
          <w:spacing w:val="-2"/>
        </w:rPr>
        <w:t>bonds.</w:t>
      </w:r>
    </w:p>
    <w:p>
      <w:pPr>
        <w:pStyle w:val="BodyText"/>
        <w:rPr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2864">
                <wp:simplePos x="0" y="0"/>
                <wp:positionH relativeFrom="page">
                  <wp:posOffset>871385</wp:posOffset>
                </wp:positionH>
                <wp:positionV relativeFrom="paragraph">
                  <wp:posOffset>89801</wp:posOffset>
                </wp:positionV>
                <wp:extent cx="6029960" cy="1447800"/>
                <wp:effectExtent l="0" t="0" r="0" b="0"/>
                <wp:wrapTopAndBottom/>
                <wp:docPr id="510" name="Group 5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0" name="Group 510"/>
                      <wpg:cNvGrpSpPr/>
                      <wpg:grpSpPr>
                        <a:xfrm>
                          <a:off x="0" y="0"/>
                          <a:ext cx="6029960" cy="1447800"/>
                          <a:chExt cx="6029960" cy="1447800"/>
                        </a:xfrm>
                      </wpg:grpSpPr>
                      <wps:wsp>
                        <wps:cNvPr id="511" name="Graphic 511"/>
                        <wps:cNvSpPr/>
                        <wps:spPr>
                          <a:xfrm>
                            <a:off x="0" y="0"/>
                            <a:ext cx="6029960" cy="1447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144780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447452"/>
                                </a:lnTo>
                                <a:lnTo>
                                  <a:pt x="6029637" y="1447452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Graphic 512"/>
                        <wps:cNvSpPr/>
                        <wps:spPr>
                          <a:xfrm>
                            <a:off x="5054" y="5061"/>
                            <a:ext cx="6019800" cy="144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144272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442390"/>
                                </a:lnTo>
                                <a:lnTo>
                                  <a:pt x="6019515" y="1442390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" name="Textbox 513"/>
                        <wps:cNvSpPr txBox="1"/>
                        <wps:spPr>
                          <a:xfrm>
                            <a:off x="0" y="0"/>
                            <a:ext cx="6029960" cy="144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7809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units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real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atom_style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full</w:t>
                              </w:r>
                            </w:p>
                            <w:p>
                              <w:pPr>
                                <w:spacing w:line="224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region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box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5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block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-5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-5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-5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85"/>
                                  <w:sz w:val="20"/>
                                </w:rPr>
                                <w:t>5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create_box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box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bond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types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angle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types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0"/>
                                  <w:sz w:val="20"/>
                                </w:rPr>
                                <w:t>&amp;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864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extra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bond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per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atom</w:t>
                              </w:r>
                              <w:r>
                                <w:rPr>
                                  <w:rFonts w:ascii="Lucida Sans Unicode"/>
                                  <w:spacing w:val="4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extra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angle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per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atom</w:t>
                              </w:r>
                              <w:r>
                                <w:rPr>
                                  <w:rFonts w:ascii="Lucida Sans Unicode"/>
                                  <w:spacing w:val="4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extra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special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per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atom</w:t>
                              </w:r>
                              <w:r>
                                <w:rPr>
                                  <w:rFonts w:ascii="Lucida Sans Unicode"/>
                                  <w:spacing w:val="4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85"/>
                                  <w:sz w:val="20"/>
                                </w:rPr>
                                <w:t>2</w:t>
                              </w:r>
                            </w:p>
                            <w:p>
                              <w:pPr>
                                <w:spacing w:line="273" w:lineRule="exact"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mass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15.9994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mass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1.008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7.071002pt;width:474.8pt;height:114pt;mso-position-horizontal-relative:page;mso-position-vertical-relative:paragraph;z-index:-15663616;mso-wrap-distance-left:0;mso-wrap-distance-right:0" id="docshapegroup463" coordorigin="1372,141" coordsize="9496,2280">
                <v:shape style="position:absolute;left:1372;top:141;width:9496;height:2280" id="docshape464" coordorigin="1372,141" coordsize="9496,2280" path="m10808,141l1432,141,1409,146,1390,159,1377,178,1372,201,1372,2421,10868,2421,10868,201,10863,178,10850,159,10831,146,10808,141xe" filled="true" fillcolor="#1f1f1f" stroked="false">
                  <v:path arrowok="t"/>
                  <v:fill type="solid"/>
                </v:shape>
                <v:shape style="position:absolute;left:1380;top:149;width:9480;height:2272" id="docshape465" coordorigin="1380,149" coordsize="9480,2272" path="m10800,149l1440,149,1417,154,1398,167,1385,186,1380,209,1380,2421,10860,2421,10860,209,10855,186,10842,167,10823,154,10800,149xe" filled="true" fillcolor="#f2f2f2" stroked="false">
                  <v:path arrowok="t"/>
                  <v:fill type="solid"/>
                </v:shape>
                <v:shape style="position:absolute;left:1372;top:141;width:9496;height:2280" type="#_x0000_t202" id="docshape466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7809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units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real </w:t>
                        </w: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atom_style</w:t>
                        </w:r>
                        <w:r>
                          <w:rPr>
                            <w:rFonts w:ascii="Lucida Sans Unicode"/>
                            <w:color w:val="007F00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full</w:t>
                        </w:r>
                      </w:p>
                      <w:p>
                        <w:pPr>
                          <w:spacing w:line="224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region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box</w:t>
                        </w:r>
                        <w:r>
                          <w:rPr>
                            <w:rFonts w:ascii="Lucida Sans Unicode"/>
                            <w:color w:val="19167C"/>
                            <w:spacing w:val="-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block</w:t>
                        </w:r>
                        <w:r>
                          <w:rPr>
                            <w:rFonts w:ascii="Lucida Sans Unicode"/>
                            <w:spacing w:val="-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-5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5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-5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5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-5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85"/>
                            <w:sz w:val="20"/>
                          </w:rPr>
                          <w:t>5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create_box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color w:val="19167C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box</w:t>
                        </w:r>
                        <w:r>
                          <w:rPr>
                            <w:rFonts w:ascii="Lucida Sans Unicode"/>
                            <w:color w:val="19167C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bond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types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angle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types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0"/>
                            <w:sz w:val="20"/>
                          </w:rPr>
                          <w:t>&amp;</w:t>
                        </w:r>
                      </w:p>
                      <w:p>
                        <w:pPr>
                          <w:spacing w:line="273" w:lineRule="exact" w:before="0"/>
                          <w:ind w:left="864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extra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bond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per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atom</w:t>
                        </w:r>
                        <w:r>
                          <w:rPr>
                            <w:rFonts w:ascii="Lucida Sans Unicode"/>
                            <w:spacing w:val="4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color w:val="666666"/>
                            <w:spacing w:val="4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extra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angle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per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atom</w:t>
                        </w:r>
                        <w:r>
                          <w:rPr>
                            <w:rFonts w:ascii="Lucida Sans Unicode"/>
                            <w:spacing w:val="4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4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extra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special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per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atom</w:t>
                        </w:r>
                        <w:r>
                          <w:rPr>
                            <w:rFonts w:ascii="Lucida Sans Unicode"/>
                            <w:spacing w:val="4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85"/>
                            <w:sz w:val="20"/>
                          </w:rPr>
                          <w:t>2</w:t>
                        </w:r>
                      </w:p>
                      <w:p>
                        <w:pPr>
                          <w:spacing w:line="273" w:lineRule="exact"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mass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15.9994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mass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1.008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before="0"/>
        <w:ind w:left="0" w:right="179" w:firstLine="0"/>
        <w:jc w:val="right"/>
        <w:rPr>
          <w:sz w:val="16"/>
        </w:rPr>
      </w:pPr>
      <w:r>
        <w:rPr>
          <w:w w:val="90"/>
          <w:sz w:val="16"/>
        </w:rPr>
        <w:t>(continues</w:t>
      </w:r>
      <w:r>
        <w:rPr>
          <w:spacing w:val="6"/>
          <w:sz w:val="16"/>
        </w:rPr>
        <w:t> </w:t>
      </w:r>
      <w:r>
        <w:rPr>
          <w:w w:val="90"/>
          <w:sz w:val="16"/>
        </w:rPr>
        <w:t>on</w:t>
      </w:r>
      <w:r>
        <w:rPr>
          <w:spacing w:val="6"/>
          <w:sz w:val="16"/>
        </w:rPr>
        <w:t> </w:t>
      </w:r>
      <w:r>
        <w:rPr>
          <w:w w:val="90"/>
          <w:sz w:val="16"/>
        </w:rPr>
        <w:t>next</w:t>
      </w:r>
      <w:r>
        <w:rPr>
          <w:spacing w:val="6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spacing w:after="0"/>
        <w:jc w:val="right"/>
        <w:rPr>
          <w:sz w:val="16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rPr>
          <w:sz w:val="16"/>
        </w:rPr>
      </w:pPr>
    </w:p>
    <w:p>
      <w:pPr>
        <w:pStyle w:val="BodyText"/>
        <w:spacing w:before="168"/>
        <w:rPr>
          <w:sz w:val="16"/>
        </w:rPr>
      </w:pPr>
    </w:p>
    <w:p>
      <w:pPr>
        <w:spacing w:before="1"/>
        <w:ind w:left="0" w:right="178" w:firstLine="0"/>
        <w:jc w:val="righ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3376">
                <wp:simplePos x="0" y="0"/>
                <wp:positionH relativeFrom="page">
                  <wp:posOffset>871385</wp:posOffset>
                </wp:positionH>
                <wp:positionV relativeFrom="paragraph">
                  <wp:posOffset>131866</wp:posOffset>
                </wp:positionV>
                <wp:extent cx="6029960" cy="4029075"/>
                <wp:effectExtent l="0" t="0" r="0" b="0"/>
                <wp:wrapTopAndBottom/>
                <wp:docPr id="522" name="Group 5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2" name="Group 522"/>
                      <wpg:cNvGrpSpPr/>
                      <wpg:grpSpPr>
                        <a:xfrm>
                          <a:off x="0" y="0"/>
                          <a:ext cx="6029960" cy="4029075"/>
                          <a:chExt cx="6029960" cy="4029075"/>
                        </a:xfrm>
                      </wpg:grpSpPr>
                      <wps:wsp>
                        <wps:cNvPr id="523" name="Graphic 523"/>
                        <wps:cNvSpPr/>
                        <wps:spPr>
                          <a:xfrm>
                            <a:off x="0" y="0"/>
                            <a:ext cx="6029960" cy="4029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4029075">
                                <a:moveTo>
                                  <a:pt x="6029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90615"/>
                                </a:lnTo>
                                <a:lnTo>
                                  <a:pt x="2982" y="4005389"/>
                                </a:lnTo>
                                <a:lnTo>
                                  <a:pt x="11117" y="4017454"/>
                                </a:lnTo>
                                <a:lnTo>
                                  <a:pt x="23183" y="4025589"/>
                                </a:lnTo>
                                <a:lnTo>
                                  <a:pt x="37957" y="4028572"/>
                                </a:lnTo>
                                <a:lnTo>
                                  <a:pt x="5991679" y="4028572"/>
                                </a:lnTo>
                                <a:lnTo>
                                  <a:pt x="6006454" y="4025589"/>
                                </a:lnTo>
                                <a:lnTo>
                                  <a:pt x="6018519" y="4017454"/>
                                </a:lnTo>
                                <a:lnTo>
                                  <a:pt x="6026654" y="4005389"/>
                                </a:lnTo>
                                <a:lnTo>
                                  <a:pt x="6029637" y="3990615"/>
                                </a:lnTo>
                                <a:lnTo>
                                  <a:pt x="6029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" name="Graphic 524"/>
                        <wps:cNvSpPr/>
                        <wps:spPr>
                          <a:xfrm>
                            <a:off x="5054" y="6"/>
                            <a:ext cx="6019800" cy="402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4023995">
                                <a:moveTo>
                                  <a:pt x="6019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85554"/>
                                </a:lnTo>
                                <a:lnTo>
                                  <a:pt x="2982" y="4000328"/>
                                </a:lnTo>
                                <a:lnTo>
                                  <a:pt x="11117" y="4012393"/>
                                </a:lnTo>
                                <a:lnTo>
                                  <a:pt x="23183" y="4020528"/>
                                </a:lnTo>
                                <a:lnTo>
                                  <a:pt x="37957" y="4023511"/>
                                </a:lnTo>
                                <a:lnTo>
                                  <a:pt x="5981557" y="4023511"/>
                                </a:lnTo>
                                <a:lnTo>
                                  <a:pt x="5996332" y="4020528"/>
                                </a:lnTo>
                                <a:lnTo>
                                  <a:pt x="6008397" y="4012393"/>
                                </a:lnTo>
                                <a:lnTo>
                                  <a:pt x="6016532" y="4000328"/>
                                </a:lnTo>
                                <a:lnTo>
                                  <a:pt x="6019515" y="3985554"/>
                                </a:lnTo>
                                <a:lnTo>
                                  <a:pt x="6019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" name="Textbox 525"/>
                        <wps:cNvSpPr txBox="1"/>
                        <wps:spPr>
                          <a:xfrm>
                            <a:off x="0" y="0"/>
                            <a:ext cx="6029960" cy="4029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8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pair_style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lj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cut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coul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cut</w:t>
                              </w:r>
                              <w:r>
                                <w:rPr>
                                  <w:rFonts w:ascii="Lucida Sans Unicode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8.0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pair_coeff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0.1521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3.1507</w:t>
                              </w:r>
                            </w:p>
                            <w:p>
                              <w:pPr>
                                <w:tabs>
                                  <w:tab w:pos="1898" w:val="left" w:leader="none"/>
                                </w:tabs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pair_coeff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1.0</w:t>
                              </w:r>
                            </w:p>
                            <w:p>
                              <w:pPr>
                                <w:spacing w:line="187" w:lineRule="auto" w:before="219"/>
                                <w:ind w:left="67" w:right="729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5"/>
                                  <w:sz w:val="20"/>
                                </w:rPr>
                                <w:t>bond_style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zero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bond_coeff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1 0.9574</w:t>
                              </w:r>
                            </w:p>
                            <w:p>
                              <w:pPr>
                                <w:spacing w:line="187" w:lineRule="auto" w:before="238"/>
                                <w:ind w:left="67" w:right="729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5"/>
                                  <w:sz w:val="20"/>
                                </w:rPr>
                                <w:t>angle_style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zero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angle_coeff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1 104.52</w:t>
                              </w:r>
                            </w:p>
                            <w:p>
                              <w:pPr>
                                <w:spacing w:line="273" w:lineRule="exact" w:before="189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0"/>
                                  <w:sz w:val="20"/>
                                </w:rPr>
                                <w:t>molecule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water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tip3p.mol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create_atoms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random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33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34564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NULL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mol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water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25367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overlap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90"/>
                                  <w:sz w:val="20"/>
                                </w:rPr>
                                <w:t>1.33</w:t>
                              </w:r>
                            </w:p>
                            <w:p>
                              <w:pPr>
                                <w:spacing w:line="273" w:lineRule="exact"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rigid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shake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0.001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10000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85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minimize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1000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 10000</w:t>
                              </w:r>
                            </w:p>
                            <w:p>
                              <w:pPr>
                                <w:spacing w:line="273" w:lineRule="exact"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reset_timestep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sz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timestep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5"/>
                                  <w:sz w:val="20"/>
                                </w:rPr>
                                <w:t>1.0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0"/>
                                  <w:sz w:val="20"/>
                                </w:rPr>
                                <w:t>velocity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create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300.0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5463576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integrate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nvt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300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300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100.0</w:t>
                              </w:r>
                            </w:p>
                            <w:p>
                              <w:pPr>
                                <w:spacing w:line="480" w:lineRule="atLeast" w:before="0"/>
                                <w:ind w:left="67" w:right="5083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thermo_style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custom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step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press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etotal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pe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5"/>
                                  <w:sz w:val="20"/>
                                </w:rPr>
                                <w:t>thermo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5"/>
                                  <w:sz w:val="20"/>
                                </w:rPr>
                                <w:t>1000</w:t>
                              </w:r>
                            </w:p>
                            <w:p>
                              <w:pPr>
                                <w:spacing w:line="20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5"/>
                                  <w:sz w:val="20"/>
                                </w:rPr>
                                <w:t>run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1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95"/>
                                  <w:sz w:val="20"/>
                                </w:rPr>
                                <w:t>20000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write_data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sz w:val="20"/>
                                </w:rPr>
                                <w:t>tip3p.data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nocoeff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10.383218pt;width:474.8pt;height:317.25pt;mso-position-horizontal-relative:page;mso-position-vertical-relative:paragraph;z-index:-15663104;mso-wrap-distance-left:0;mso-wrap-distance-right:0" id="docshapegroup473" coordorigin="1372,208" coordsize="9496,6345">
                <v:shape style="position:absolute;left:1372;top:207;width:9496;height:6345" id="docshape474" coordorigin="1372,208" coordsize="9496,6345" path="m10868,208l1372,208,1372,6492,1377,6515,1390,6534,1409,6547,1432,6552,10808,6552,10831,6547,10850,6534,10863,6515,10868,6492,10868,208xe" filled="true" fillcolor="#1f1f1f" stroked="false">
                  <v:path arrowok="t"/>
                  <v:fill type="solid"/>
                </v:shape>
                <v:shape style="position:absolute;left:1380;top:207;width:9480;height:6337" id="docshape475" coordorigin="1380,208" coordsize="9480,6337" path="m10860,208l1380,208,1380,6484,1385,6507,1398,6526,1417,6539,1440,6544,10800,6544,10823,6539,10842,6526,10855,6507,10860,6484,10860,208xe" filled="true" fillcolor="#f2f2f2" stroked="false">
                  <v:path arrowok="t"/>
                  <v:fill type="solid"/>
                </v:shape>
                <v:shape style="position:absolute;left:1372;top:207;width:9496;height:6345" type="#_x0000_t202" id="docshape476" filled="false" stroked="false">
                  <v:textbox inset="0,0,0,0">
                    <w:txbxContent>
                      <w:p>
                        <w:pPr>
                          <w:spacing w:line="273" w:lineRule="exact" w:before="8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pair_style</w:t>
                        </w:r>
                        <w:r>
                          <w:rPr>
                            <w:rFonts w:ascii="Lucida Sans Unicode"/>
                            <w:color w:val="007F00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lj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cut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coul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cut</w:t>
                        </w:r>
                        <w:r>
                          <w:rPr>
                            <w:rFonts w:ascii="Lucida Sans Unicode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8.0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pair_coeff</w:t>
                        </w:r>
                        <w:r>
                          <w:rPr>
                            <w:rFonts w:ascii="Lucida Sans Unicode"/>
                            <w:color w:val="007F00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0.1521</w:t>
                        </w:r>
                        <w:r>
                          <w:rPr>
                            <w:rFonts w:ascii="Lucida Sans Unicode"/>
                            <w:color w:val="666666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3.1507</w:t>
                        </w:r>
                      </w:p>
                      <w:p>
                        <w:pPr>
                          <w:tabs>
                            <w:tab w:pos="1898" w:val="left" w:leader="none"/>
                          </w:tabs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pair_coeff</w:t>
                        </w:r>
                        <w:r>
                          <w:rPr>
                            <w:rFonts w:ascii="Lucida Sans Unicode"/>
                            <w:color w:val="007F00"/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1.0</w:t>
                        </w:r>
                      </w:p>
                      <w:p>
                        <w:pPr>
                          <w:spacing w:line="187" w:lineRule="auto" w:before="219"/>
                          <w:ind w:left="67" w:right="729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5"/>
                            <w:sz w:val="20"/>
                          </w:rPr>
                          <w:t>bond_style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zero </w:t>
                        </w: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bond_coeff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1 0.9574</w:t>
                        </w:r>
                      </w:p>
                      <w:p>
                        <w:pPr>
                          <w:spacing w:line="187" w:lineRule="auto" w:before="238"/>
                          <w:ind w:left="67" w:right="729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5"/>
                            <w:sz w:val="20"/>
                          </w:rPr>
                          <w:t>angle_style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zero </w:t>
                        </w: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angle_coeff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1 104.52</w:t>
                        </w:r>
                      </w:p>
                      <w:p>
                        <w:pPr>
                          <w:spacing w:line="273" w:lineRule="exact" w:before="189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0"/>
                            <w:sz w:val="20"/>
                          </w:rPr>
                          <w:t>molecule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water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tip3p.mol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create_atoms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random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33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34564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NULL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mol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water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25367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overlap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90"/>
                            <w:sz w:val="20"/>
                          </w:rPr>
                          <w:t>1.33</w:t>
                        </w:r>
                      </w:p>
                      <w:p>
                        <w:pPr>
                          <w:spacing w:line="273" w:lineRule="exact"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rigid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shake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0.001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10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10000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b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a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85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minimize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pacing w:val="-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1000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 10000</w:t>
                        </w:r>
                      </w:p>
                      <w:p>
                        <w:pPr>
                          <w:spacing w:line="273" w:lineRule="exact"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reset_timestep</w:t>
                        </w:r>
                        <w:r>
                          <w:rPr>
                            <w:rFonts w:ascii="Lucida Sans Unicode"/>
                            <w:color w:val="007F00"/>
                            <w:spacing w:val="1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sz w:val="20"/>
                          </w:rPr>
                          <w:t>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timestep</w:t>
                        </w:r>
                        <w:r>
                          <w:rPr>
                            <w:rFonts w:ascii="Lucida Sans Unicode"/>
                            <w:color w:val="007F00"/>
                            <w:spacing w:val="1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5"/>
                            <w:sz w:val="20"/>
                          </w:rPr>
                          <w:t>1.0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0"/>
                            <w:sz w:val="20"/>
                          </w:rPr>
                          <w:t>velocity</w:t>
                        </w: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create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300.0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5463576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integrate</w:t>
                        </w:r>
                        <w:r>
                          <w:rPr>
                            <w:rFonts w:ascii="Lucida Sans Unicode"/>
                            <w:color w:val="19167C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nvt</w:t>
                        </w:r>
                        <w:r>
                          <w:rPr>
                            <w:rFonts w:ascii="Lucida Sans Unicode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300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300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100.0</w:t>
                        </w:r>
                      </w:p>
                      <w:p>
                        <w:pPr>
                          <w:spacing w:line="480" w:lineRule="atLeast" w:before="0"/>
                          <w:ind w:left="67" w:right="5083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thermo_style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custom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step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press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etotal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pe </w:t>
                        </w:r>
                        <w:r>
                          <w:rPr>
                            <w:rFonts w:ascii="Lucida Sans Unicode"/>
                            <w:color w:val="007F00"/>
                            <w:w w:val="95"/>
                            <w:sz w:val="20"/>
                          </w:rPr>
                          <w:t>thermo </w:t>
                        </w:r>
                        <w:r>
                          <w:rPr>
                            <w:rFonts w:ascii="Lucida Sans Unicode"/>
                            <w:color w:val="666666"/>
                            <w:w w:val="95"/>
                            <w:sz w:val="20"/>
                          </w:rPr>
                          <w:t>1000</w:t>
                        </w:r>
                      </w:p>
                      <w:p>
                        <w:pPr>
                          <w:spacing w:line="20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5"/>
                            <w:sz w:val="20"/>
                          </w:rPr>
                          <w:t>run</w:t>
                        </w:r>
                        <w:r>
                          <w:rPr>
                            <w:rFonts w:ascii="Lucida Sans Unicode"/>
                            <w:color w:val="007F00"/>
                            <w:spacing w:val="-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95"/>
                            <w:sz w:val="20"/>
                          </w:rPr>
                          <w:t>20000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write_data 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sz w:val="20"/>
                          </w:rPr>
                          <w:t>tip3p.data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nocoeff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w w:val="90"/>
          <w:sz w:val="16"/>
        </w:rPr>
        <w:t>(continued</w:t>
      </w:r>
      <w:r>
        <w:rPr>
          <w:spacing w:val="11"/>
          <w:sz w:val="16"/>
        </w:rPr>
        <w:t> </w:t>
      </w:r>
      <w:r>
        <w:rPr>
          <w:w w:val="90"/>
          <w:sz w:val="16"/>
        </w:rPr>
        <w:t>from</w:t>
      </w:r>
      <w:r>
        <w:rPr>
          <w:spacing w:val="11"/>
          <w:sz w:val="16"/>
        </w:rPr>
        <w:t> </w:t>
      </w:r>
      <w:r>
        <w:rPr>
          <w:w w:val="90"/>
          <w:sz w:val="16"/>
        </w:rPr>
        <w:t>previous</w:t>
      </w:r>
      <w:r>
        <w:rPr>
          <w:spacing w:val="11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4"/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20"/>
        <w:gridCol w:w="803"/>
      </w:tblGrid>
      <w:tr>
        <w:trPr>
          <w:trHeight w:val="244" w:hRule="atLeast"/>
        </w:trPr>
        <w:tc>
          <w:tcPr>
            <w:tcW w:w="2020" w:type="dxa"/>
          </w:tcPr>
          <w:p>
            <w:pPr>
              <w:pStyle w:val="TableParagraph"/>
              <w:tabs>
                <w:tab w:pos="415" w:val="left" w:leader="none"/>
              </w:tabs>
              <w:spacing w:line="225" w:lineRule="exact"/>
              <w:ind w:left="50"/>
              <w:rPr>
                <w:rFonts w:ascii="Lucida Sans Unicode"/>
                <w:sz w:val="20"/>
              </w:rPr>
            </w:pPr>
            <w:bookmarkStart w:name="_bookmark42" w:id="116"/>
            <w:bookmarkEnd w:id="116"/>
            <w:r>
              <w:rPr/>
            </w:r>
            <w:r>
              <w:rPr>
                <w:rFonts w:ascii="Lucida Sans Unicode"/>
                <w:spacing w:val="-10"/>
                <w:w w:val="85"/>
                <w:sz w:val="20"/>
              </w:rPr>
              <w:t>1</w:t>
            </w:r>
            <w:r>
              <w:rPr>
                <w:rFonts w:ascii="Lucida Sans Unicode"/>
                <w:sz w:val="20"/>
              </w:rPr>
              <w:tab/>
            </w:r>
            <w:r>
              <w:rPr>
                <w:rFonts w:ascii="Lucida Sans Unicode"/>
                <w:w w:val="80"/>
                <w:sz w:val="20"/>
              </w:rPr>
              <w:t>0.00000</w:t>
            </w:r>
            <w:r>
              <w:rPr>
                <w:rFonts w:ascii="Lucida Sans Unicode"/>
                <w:spacing w:val="49"/>
                <w:sz w:val="20"/>
              </w:rPr>
              <w:t> </w:t>
            </w:r>
            <w:r>
              <w:rPr>
                <w:rFonts w:ascii="Lucida Sans Unicode"/>
                <w:w w:val="80"/>
                <w:sz w:val="20"/>
              </w:rPr>
              <w:t>-</w:t>
            </w:r>
            <w:r>
              <w:rPr>
                <w:rFonts w:ascii="Lucida Sans Unicode"/>
                <w:spacing w:val="-2"/>
                <w:w w:val="80"/>
                <w:sz w:val="20"/>
              </w:rPr>
              <w:t>0.06556</w:t>
            </w:r>
          </w:p>
        </w:tc>
        <w:tc>
          <w:tcPr>
            <w:tcW w:w="803" w:type="dxa"/>
          </w:tcPr>
          <w:p>
            <w:pPr>
              <w:pStyle w:val="TableParagraph"/>
              <w:spacing w:line="225" w:lineRule="exact"/>
              <w:ind w:left="4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90"/>
                <w:sz w:val="20"/>
              </w:rPr>
              <w:t>0.00000</w:t>
            </w:r>
          </w:p>
        </w:tc>
      </w:tr>
      <w:tr>
        <w:trPr>
          <w:trHeight w:val="239" w:hRule="atLeast"/>
        </w:trPr>
        <w:tc>
          <w:tcPr>
            <w:tcW w:w="2020" w:type="dxa"/>
          </w:tcPr>
          <w:p>
            <w:pPr>
              <w:pStyle w:val="TableParagraph"/>
              <w:tabs>
                <w:tab w:pos="415" w:val="left" w:leader="none"/>
              </w:tabs>
              <w:spacing w:line="219" w:lineRule="exact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10"/>
                <w:w w:val="90"/>
                <w:sz w:val="20"/>
              </w:rPr>
              <w:t>2</w:t>
            </w:r>
            <w:r>
              <w:rPr>
                <w:rFonts w:ascii="Lucida Sans Unicode"/>
                <w:sz w:val="20"/>
              </w:rPr>
              <w:tab/>
            </w:r>
            <w:r>
              <w:rPr>
                <w:rFonts w:ascii="Lucida Sans Unicode"/>
                <w:w w:val="85"/>
                <w:sz w:val="20"/>
              </w:rPr>
              <w:t>0.75695</w:t>
            </w:r>
            <w:r>
              <w:rPr>
                <w:rFonts w:ascii="Lucida Sans Unicode"/>
                <w:spacing w:val="79"/>
                <w:sz w:val="20"/>
              </w:rPr>
              <w:t> </w:t>
            </w:r>
            <w:r>
              <w:rPr>
                <w:rFonts w:ascii="Lucida Sans Unicode"/>
                <w:spacing w:val="-2"/>
                <w:w w:val="85"/>
                <w:sz w:val="20"/>
              </w:rPr>
              <w:t>0.52032</w:t>
            </w:r>
          </w:p>
        </w:tc>
        <w:tc>
          <w:tcPr>
            <w:tcW w:w="803" w:type="dxa"/>
          </w:tcPr>
          <w:p>
            <w:pPr>
              <w:pStyle w:val="TableParagraph"/>
              <w:spacing w:line="219" w:lineRule="exact"/>
              <w:ind w:left="4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90"/>
                <w:sz w:val="20"/>
              </w:rPr>
              <w:t>0.00000</w:t>
            </w:r>
          </w:p>
        </w:tc>
      </w:tr>
      <w:tr>
        <w:trPr>
          <w:trHeight w:val="244" w:hRule="atLeast"/>
        </w:trPr>
        <w:tc>
          <w:tcPr>
            <w:tcW w:w="2020" w:type="dxa"/>
          </w:tcPr>
          <w:p>
            <w:pPr>
              <w:pStyle w:val="TableParagraph"/>
              <w:spacing w:line="225" w:lineRule="exact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85"/>
                <w:sz w:val="20"/>
              </w:rPr>
              <w:t>3</w:t>
            </w:r>
            <w:r>
              <w:rPr>
                <w:rFonts w:ascii="Lucida Sans Unicode"/>
                <w:spacing w:val="53"/>
                <w:w w:val="150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-0.75695</w:t>
            </w:r>
            <w:r>
              <w:rPr>
                <w:rFonts w:ascii="Lucida Sans Unicode"/>
                <w:spacing w:val="53"/>
                <w:w w:val="150"/>
                <w:sz w:val="20"/>
              </w:rPr>
              <w:t> </w:t>
            </w:r>
            <w:r>
              <w:rPr>
                <w:rFonts w:ascii="Lucida Sans Unicode"/>
                <w:spacing w:val="-2"/>
                <w:w w:val="85"/>
                <w:sz w:val="20"/>
              </w:rPr>
              <w:t>0.52032</w:t>
            </w:r>
          </w:p>
        </w:tc>
        <w:tc>
          <w:tcPr>
            <w:tcW w:w="803" w:type="dxa"/>
          </w:tcPr>
          <w:p>
            <w:pPr>
              <w:pStyle w:val="TableParagraph"/>
              <w:spacing w:line="225" w:lineRule="exact"/>
              <w:ind w:left="4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90"/>
                <w:sz w:val="20"/>
              </w:rPr>
              <w:t>0.00000</w:t>
            </w:r>
          </w:p>
        </w:tc>
      </w:tr>
    </w:tbl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03"/>
        <w:gridCol w:w="582"/>
      </w:tblGrid>
      <w:tr>
        <w:trPr>
          <w:trHeight w:val="244" w:hRule="atLeast"/>
        </w:trPr>
        <w:tc>
          <w:tcPr>
            <w:tcW w:w="603" w:type="dxa"/>
          </w:tcPr>
          <w:p>
            <w:pPr>
              <w:pStyle w:val="TableParagraph"/>
              <w:spacing w:line="225" w:lineRule="exact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10"/>
                <w:w w:val="90"/>
                <w:sz w:val="20"/>
              </w:rPr>
              <w:t>1</w:t>
            </w:r>
          </w:p>
        </w:tc>
        <w:tc>
          <w:tcPr>
            <w:tcW w:w="582" w:type="dxa"/>
          </w:tcPr>
          <w:p>
            <w:pPr>
              <w:pStyle w:val="TableParagraph"/>
              <w:spacing w:line="225" w:lineRule="exact"/>
              <w:ind w:left="0" w:right="3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75"/>
                <w:sz w:val="20"/>
              </w:rPr>
              <w:t>-</w:t>
            </w:r>
            <w:r>
              <w:rPr>
                <w:rFonts w:ascii="Lucida Sans Unicode"/>
                <w:spacing w:val="-2"/>
                <w:w w:val="80"/>
                <w:sz w:val="20"/>
              </w:rPr>
              <w:t>0.834</w:t>
            </w:r>
          </w:p>
        </w:tc>
      </w:tr>
      <w:tr>
        <w:trPr>
          <w:trHeight w:val="239" w:hRule="atLeast"/>
        </w:trPr>
        <w:tc>
          <w:tcPr>
            <w:tcW w:w="603" w:type="dxa"/>
          </w:tcPr>
          <w:p>
            <w:pPr>
              <w:pStyle w:val="TableParagraph"/>
              <w:spacing w:line="219" w:lineRule="exact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10"/>
                <w:w w:val="90"/>
                <w:sz w:val="20"/>
              </w:rPr>
              <w:t>2</w:t>
            </w:r>
          </w:p>
        </w:tc>
        <w:tc>
          <w:tcPr>
            <w:tcW w:w="582" w:type="dxa"/>
          </w:tcPr>
          <w:p>
            <w:pPr>
              <w:pStyle w:val="TableParagraph"/>
              <w:spacing w:line="219" w:lineRule="exact"/>
              <w:ind w:left="27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90"/>
                <w:sz w:val="20"/>
              </w:rPr>
              <w:t>0.417</w:t>
            </w:r>
          </w:p>
        </w:tc>
      </w:tr>
      <w:tr>
        <w:trPr>
          <w:trHeight w:val="723" w:hRule="atLeast"/>
        </w:trPr>
        <w:tc>
          <w:tcPr>
            <w:tcW w:w="603" w:type="dxa"/>
          </w:tcPr>
          <w:p>
            <w:pPr>
              <w:pStyle w:val="TableParagraph"/>
              <w:spacing w:line="299" w:lineRule="exact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10"/>
                <w:w w:val="90"/>
                <w:sz w:val="20"/>
              </w:rPr>
              <w:t>3</w:t>
            </w:r>
          </w:p>
          <w:p>
            <w:pPr>
              <w:pStyle w:val="TableParagraph"/>
              <w:spacing w:line="233" w:lineRule="exact" w:before="171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90"/>
                <w:sz w:val="20"/>
              </w:rPr>
              <w:t>Bonds</w:t>
            </w:r>
          </w:p>
        </w:tc>
        <w:tc>
          <w:tcPr>
            <w:tcW w:w="582" w:type="dxa"/>
          </w:tcPr>
          <w:p>
            <w:pPr>
              <w:pStyle w:val="TableParagraph"/>
              <w:spacing w:line="299" w:lineRule="exact"/>
              <w:ind w:left="27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90"/>
                <w:sz w:val="20"/>
              </w:rPr>
              <w:t>0.417</w:t>
            </w:r>
          </w:p>
        </w:tc>
      </w:tr>
    </w:tbl>
    <w:p>
      <w:pPr>
        <w:spacing w:before="17"/>
        <w:ind w:left="0" w:right="179" w:firstLine="0"/>
        <w:jc w:val="righ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346560">
                <wp:simplePos x="0" y="0"/>
                <wp:positionH relativeFrom="page">
                  <wp:posOffset>871385</wp:posOffset>
                </wp:positionH>
                <wp:positionV relativeFrom="paragraph">
                  <wp:posOffset>-3813999</wp:posOffset>
                </wp:positionV>
                <wp:extent cx="6029960" cy="3853179"/>
                <wp:effectExtent l="0" t="0" r="0" b="0"/>
                <wp:wrapNone/>
                <wp:docPr id="526" name="Group 5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6" name="Group 526"/>
                      <wpg:cNvGrpSpPr/>
                      <wpg:grpSpPr>
                        <a:xfrm>
                          <a:off x="0" y="0"/>
                          <a:ext cx="6029960" cy="3853179"/>
                          <a:chExt cx="6029960" cy="3853179"/>
                        </a:xfrm>
                      </wpg:grpSpPr>
                      <wps:wsp>
                        <wps:cNvPr id="527" name="Graphic 527"/>
                        <wps:cNvSpPr/>
                        <wps:spPr>
                          <a:xfrm>
                            <a:off x="0" y="0"/>
                            <a:ext cx="6029960" cy="38531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3853179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853031"/>
                                </a:lnTo>
                                <a:lnTo>
                                  <a:pt x="6029637" y="3853031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" name="Graphic 528"/>
                        <wps:cNvSpPr/>
                        <wps:spPr>
                          <a:xfrm>
                            <a:off x="5054" y="5060"/>
                            <a:ext cx="6019800" cy="384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384810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847971"/>
                                </a:lnTo>
                                <a:lnTo>
                                  <a:pt x="6019515" y="3847971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" name="Textbox 529"/>
                        <wps:cNvSpPr txBox="1"/>
                        <wps:spPr>
                          <a:xfrm>
                            <a:off x="43014" y="30738"/>
                            <a:ext cx="2019300" cy="10706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5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Water</w:t>
                              </w:r>
                              <w:r>
                                <w:rPr>
                                  <w:rFonts w:ascii="Lucida Sans Unicode"/>
                                  <w:spacing w:val="-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molecule.</w:t>
                              </w:r>
                              <w:r>
                                <w:rPr>
                                  <w:rFonts w:ascii="Lucida Sans Unicode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TIP3P</w:t>
                              </w:r>
                              <w:r>
                                <w:rPr>
                                  <w:rFonts w:ascii="Lucida Sans Unicode"/>
                                  <w:spacing w:val="-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geometry</w:t>
                              </w:r>
                            </w:p>
                            <w:p>
                              <w:pPr>
                                <w:spacing w:line="273" w:lineRule="exact" w:before="171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atoms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bonds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angles</w:t>
                              </w:r>
                            </w:p>
                            <w:p>
                              <w:pPr>
                                <w:spacing w:line="283" w:lineRule="exact" w:before="17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Coords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0" name="Textbox 530"/>
                        <wps:cNvSpPr txBox="1"/>
                        <wps:spPr>
                          <a:xfrm>
                            <a:off x="43014" y="1852706"/>
                            <a:ext cx="849630" cy="10706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5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Types</w:t>
                              </w:r>
                            </w:p>
                            <w:p>
                              <w:pPr>
                                <w:tabs>
                                  <w:tab w:pos="630" w:val="left" w:leader="none"/>
                                </w:tabs>
                                <w:spacing w:line="273" w:lineRule="exact" w:before="171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23"/>
                                  <w:w w:val="115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rFonts w:ascii="Lucida Sans Unicode"/>
                                  <w:w w:val="115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O</w:t>
                              </w:r>
                            </w:p>
                            <w:p>
                              <w:pPr>
                                <w:tabs>
                                  <w:tab w:pos="630" w:val="left" w:leader="none"/>
                                </w:tabs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23"/>
                                  <w:w w:val="115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rFonts w:ascii="Lucida Sans Unicode"/>
                                  <w:w w:val="115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H</w:t>
                              </w:r>
                            </w:p>
                            <w:p>
                              <w:pPr>
                                <w:tabs>
                                  <w:tab w:pos="630" w:val="left" w:leader="none"/>
                                </w:tabs>
                                <w:spacing w:line="273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23"/>
                                  <w:w w:val="115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rFonts w:ascii="Lucida Sans Unicode"/>
                                  <w:w w:val="115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H</w:t>
                              </w:r>
                            </w:p>
                            <w:p>
                              <w:pPr>
                                <w:spacing w:line="283" w:lineRule="exact" w:before="17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Charges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-300.314941pt;width:474.8pt;height:303.4pt;mso-position-horizontal-relative:page;mso-position-vertical-relative:paragraph;z-index:-21969920" id="docshapegroup477" coordorigin="1372,-6006" coordsize="9496,6068">
                <v:shape style="position:absolute;left:1372;top:-6007;width:9496;height:6068" id="docshape478" coordorigin="1372,-6006" coordsize="9496,6068" path="m10808,-6006l1432,-6006,1409,-6002,1390,-5989,1377,-5970,1372,-5947,1372,61,10868,61,10868,-5947,10863,-5970,10850,-5989,10831,-6002,10808,-6006xe" filled="true" fillcolor="#1f1f1f" stroked="false">
                  <v:path arrowok="t"/>
                  <v:fill type="solid"/>
                </v:shape>
                <v:shape style="position:absolute;left:1380;top:-5999;width:9480;height:6060" id="docshape479" coordorigin="1380,-5998" coordsize="9480,6060" path="m10800,-5998l1440,-5998,1417,-5994,1398,-5981,1385,-5962,1380,-5939,1380,61,10860,61,10860,-5939,10855,-5962,10842,-5981,10823,-5994,10800,-5998xe" filled="true" fillcolor="#f2f2f2" stroked="false">
                  <v:path arrowok="t"/>
                  <v:fill type="solid"/>
                </v:shape>
                <v:shape style="position:absolute;left:1440;top:-5958;width:3180;height:1686" type="#_x0000_t202" id="docshape480" filled="false" stroked="false">
                  <v:textbox inset="0,0,0,0">
                    <w:txbxContent>
                      <w:p>
                        <w:pPr>
                          <w:spacing w:line="275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Water</w:t>
                        </w:r>
                        <w:r>
                          <w:rPr>
                            <w:rFonts w:ascii="Lucida Sans Unicode"/>
                            <w:spacing w:val="-1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molecule.</w:t>
                        </w:r>
                        <w:r>
                          <w:rPr>
                            <w:rFonts w:ascii="Lucida Sans Unicode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TIP3P</w:t>
                        </w:r>
                        <w:r>
                          <w:rPr>
                            <w:rFonts w:ascii="Lucida Sans Unicode"/>
                            <w:spacing w:val="-1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geometry</w:t>
                        </w:r>
                      </w:p>
                      <w:p>
                        <w:pPr>
                          <w:spacing w:line="273" w:lineRule="exact" w:before="171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atoms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bonds</w:t>
                        </w:r>
                      </w:p>
                      <w:p>
                        <w:pPr>
                          <w:spacing w:line="273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angles</w:t>
                        </w:r>
                      </w:p>
                      <w:p>
                        <w:pPr>
                          <w:spacing w:line="283" w:lineRule="exact" w:before="17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Coords</w:t>
                        </w:r>
                      </w:p>
                    </w:txbxContent>
                  </v:textbox>
                  <w10:wrap type="none"/>
                </v:shape>
                <v:shape style="position:absolute;left:1440;top:-3089;width:1338;height:1686" type="#_x0000_t202" id="docshape481" filled="false" stroked="false">
                  <v:textbox inset="0,0,0,0">
                    <w:txbxContent>
                      <w:p>
                        <w:pPr>
                          <w:spacing w:line="275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Types</w:t>
                        </w:r>
                      </w:p>
                      <w:p>
                        <w:pPr>
                          <w:tabs>
                            <w:tab w:pos="630" w:val="left" w:leader="none"/>
                          </w:tabs>
                          <w:spacing w:line="273" w:lineRule="exact" w:before="171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  <w:t>1</w:t>
                        </w:r>
                        <w:r>
                          <w:rPr>
                            <w:rFonts w:ascii="Lucida Sans Unicode"/>
                            <w:spacing w:val="23"/>
                            <w:w w:val="115"/>
                            <w:sz w:val="20"/>
                          </w:rPr>
                          <w:t>  </w:t>
                        </w:r>
                        <w:r>
                          <w:rPr>
                            <w:rFonts w:ascii="Lucida Sans Unicode"/>
                            <w:w w:val="115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spacing w:val="-8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O</w:t>
                        </w:r>
                      </w:p>
                      <w:p>
                        <w:pPr>
                          <w:tabs>
                            <w:tab w:pos="630" w:val="left" w:leader="none"/>
                          </w:tabs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  <w:t>2</w:t>
                        </w:r>
                        <w:r>
                          <w:rPr>
                            <w:rFonts w:ascii="Lucida Sans Unicode"/>
                            <w:spacing w:val="23"/>
                            <w:w w:val="115"/>
                            <w:sz w:val="20"/>
                          </w:rPr>
                          <w:t>  </w:t>
                        </w:r>
                        <w:r>
                          <w:rPr>
                            <w:rFonts w:ascii="Lucida Sans Unicode"/>
                            <w:w w:val="115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spacing w:val="-8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H</w:t>
                        </w:r>
                      </w:p>
                      <w:p>
                        <w:pPr>
                          <w:tabs>
                            <w:tab w:pos="630" w:val="left" w:leader="none"/>
                          </w:tabs>
                          <w:spacing w:line="273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  <w:t>2</w:t>
                        </w:r>
                        <w:r>
                          <w:rPr>
                            <w:rFonts w:ascii="Lucida Sans Unicode"/>
                            <w:spacing w:val="23"/>
                            <w:w w:val="115"/>
                            <w:sz w:val="20"/>
                          </w:rPr>
                          <w:t>  </w:t>
                        </w:r>
                        <w:r>
                          <w:rPr>
                            <w:rFonts w:ascii="Lucida Sans Unicode"/>
                            <w:w w:val="115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spacing w:val="-8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H</w:t>
                        </w:r>
                      </w:p>
                      <w:p>
                        <w:pPr>
                          <w:spacing w:line="283" w:lineRule="exact" w:before="17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Charges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w w:val="90"/>
          <w:sz w:val="16"/>
        </w:rPr>
        <w:t>(continues</w:t>
      </w:r>
      <w:r>
        <w:rPr>
          <w:spacing w:val="6"/>
          <w:sz w:val="16"/>
        </w:rPr>
        <w:t> </w:t>
      </w:r>
      <w:r>
        <w:rPr>
          <w:w w:val="90"/>
          <w:sz w:val="16"/>
        </w:rPr>
        <w:t>on</w:t>
      </w:r>
      <w:r>
        <w:rPr>
          <w:spacing w:val="6"/>
          <w:sz w:val="16"/>
        </w:rPr>
        <w:t> </w:t>
      </w:r>
      <w:r>
        <w:rPr>
          <w:w w:val="90"/>
          <w:sz w:val="16"/>
        </w:rPr>
        <w:t>next</w:t>
      </w:r>
      <w:r>
        <w:rPr>
          <w:spacing w:val="6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spacing w:after="0"/>
        <w:jc w:val="right"/>
        <w:rPr>
          <w:sz w:val="16"/>
        </w:rPr>
        <w:sectPr>
          <w:headerReference w:type="default" r:id="rId88"/>
          <w:headerReference w:type="even" r:id="rId89"/>
          <w:footerReference w:type="default" r:id="rId90"/>
          <w:footerReference w:type="even" r:id="rId91"/>
          <w:pgSz w:w="12240" w:h="15840"/>
          <w:pgMar w:header="681" w:footer="889" w:top="920" w:bottom="1080" w:left="1000" w:right="1260"/>
          <w:pgNumType w:start="281"/>
        </w:sectPr>
      </w:pPr>
    </w:p>
    <w:p>
      <w:pPr>
        <w:pStyle w:val="BodyText"/>
        <w:rPr>
          <w:sz w:val="16"/>
        </w:rPr>
      </w:pPr>
    </w:p>
    <w:p>
      <w:pPr>
        <w:pStyle w:val="BodyText"/>
        <w:spacing w:before="168"/>
        <w:rPr>
          <w:sz w:val="16"/>
        </w:rPr>
      </w:pPr>
    </w:p>
    <w:p>
      <w:pPr>
        <w:spacing w:before="1"/>
        <w:ind w:left="0" w:right="178" w:firstLine="0"/>
        <w:jc w:val="righ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4400">
                <wp:simplePos x="0" y="0"/>
                <wp:positionH relativeFrom="page">
                  <wp:posOffset>871385</wp:posOffset>
                </wp:positionH>
                <wp:positionV relativeFrom="paragraph">
                  <wp:posOffset>131862</wp:posOffset>
                </wp:positionV>
                <wp:extent cx="6029960" cy="5699125"/>
                <wp:effectExtent l="0" t="0" r="0" b="0"/>
                <wp:wrapTopAndBottom/>
                <wp:docPr id="531" name="Group 5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1" name="Group 531"/>
                      <wpg:cNvGrpSpPr/>
                      <wpg:grpSpPr>
                        <a:xfrm>
                          <a:off x="0" y="0"/>
                          <a:ext cx="6029960" cy="5699125"/>
                          <a:chExt cx="6029960" cy="5699125"/>
                        </a:xfrm>
                      </wpg:grpSpPr>
                      <wps:wsp>
                        <wps:cNvPr id="532" name="Graphic 532"/>
                        <wps:cNvSpPr/>
                        <wps:spPr>
                          <a:xfrm>
                            <a:off x="0" y="6"/>
                            <a:ext cx="6029960" cy="5699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5699125">
                                <a:moveTo>
                                  <a:pt x="6029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660752"/>
                                </a:lnTo>
                                <a:lnTo>
                                  <a:pt x="2982" y="5675526"/>
                                </a:lnTo>
                                <a:lnTo>
                                  <a:pt x="11117" y="5687591"/>
                                </a:lnTo>
                                <a:lnTo>
                                  <a:pt x="23183" y="5695726"/>
                                </a:lnTo>
                                <a:lnTo>
                                  <a:pt x="37957" y="5698709"/>
                                </a:lnTo>
                                <a:lnTo>
                                  <a:pt x="5991679" y="5698709"/>
                                </a:lnTo>
                                <a:lnTo>
                                  <a:pt x="6006454" y="5695726"/>
                                </a:lnTo>
                                <a:lnTo>
                                  <a:pt x="6018519" y="5687591"/>
                                </a:lnTo>
                                <a:lnTo>
                                  <a:pt x="6026654" y="5675526"/>
                                </a:lnTo>
                                <a:lnTo>
                                  <a:pt x="6029637" y="5660752"/>
                                </a:lnTo>
                                <a:lnTo>
                                  <a:pt x="6029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" name="Graphic 533"/>
                        <wps:cNvSpPr/>
                        <wps:spPr>
                          <a:xfrm>
                            <a:off x="5054" y="0"/>
                            <a:ext cx="6019800" cy="5694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5694045">
                                <a:moveTo>
                                  <a:pt x="6019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655690"/>
                                </a:lnTo>
                                <a:lnTo>
                                  <a:pt x="2982" y="5670465"/>
                                </a:lnTo>
                                <a:lnTo>
                                  <a:pt x="11117" y="5682530"/>
                                </a:lnTo>
                                <a:lnTo>
                                  <a:pt x="23183" y="5690665"/>
                                </a:lnTo>
                                <a:lnTo>
                                  <a:pt x="37957" y="5693648"/>
                                </a:lnTo>
                                <a:lnTo>
                                  <a:pt x="5981557" y="5693648"/>
                                </a:lnTo>
                                <a:lnTo>
                                  <a:pt x="5996332" y="5690665"/>
                                </a:lnTo>
                                <a:lnTo>
                                  <a:pt x="6008397" y="5682530"/>
                                </a:lnTo>
                                <a:lnTo>
                                  <a:pt x="6016532" y="5670465"/>
                                </a:lnTo>
                                <a:lnTo>
                                  <a:pt x="6019515" y="5655690"/>
                                </a:lnTo>
                                <a:lnTo>
                                  <a:pt x="6019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" name="Textbox 534"/>
                        <wps:cNvSpPr txBox="1"/>
                        <wps:spPr>
                          <a:xfrm>
                            <a:off x="0" y="0"/>
                            <a:ext cx="6029960" cy="5699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12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tabs>
                                  <w:tab w:pos="864" w:val="left" w:leader="none"/>
                                  <w:tab w:pos="1362" w:val="left" w:leader="none"/>
                                </w:tabs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28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2</w:t>
                              </w:r>
                            </w:p>
                            <w:p>
                              <w:pPr>
                                <w:tabs>
                                  <w:tab w:pos="864" w:val="left" w:leader="none"/>
                                  <w:tab w:pos="1362" w:val="left" w:leader="none"/>
                                </w:tabs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28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3</w:t>
                              </w:r>
                            </w:p>
                            <w:p>
                              <w:pPr>
                                <w:spacing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Angles</w:t>
                              </w:r>
                            </w:p>
                            <w:p>
                              <w:pPr>
                                <w:tabs>
                                  <w:tab w:pos="864" w:val="left" w:leader="none"/>
                                  <w:tab w:pos="1362" w:val="left" w:leader="none"/>
                                  <w:tab w:pos="1860" w:val="left" w:leader="none"/>
                                </w:tabs>
                                <w:spacing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28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3</w:t>
                              </w:r>
                            </w:p>
                            <w:p>
                              <w:pPr>
                                <w:spacing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Shake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Flags</w:t>
                              </w:r>
                            </w:p>
                            <w:p>
                              <w:pPr>
                                <w:spacing w:line="273" w:lineRule="exact"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Shake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Atoms</w:t>
                              </w:r>
                            </w:p>
                            <w:p>
                              <w:pPr>
                                <w:spacing w:line="273" w:lineRule="exact" w:before="17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3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3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3</w:t>
                              </w:r>
                            </w:p>
                            <w:p>
                              <w:pPr>
                                <w:spacing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Shake</w:t>
                              </w:r>
                              <w:r>
                                <w:rPr>
                                  <w:rFonts w:ascii="Lucida Sans Unicode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Bond</w:t>
                              </w:r>
                              <w:r>
                                <w:rPr>
                                  <w:rFonts w:ascii="Lucida Sans Unicode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Types</w:t>
                              </w:r>
                            </w:p>
                            <w:p>
                              <w:pPr>
                                <w:spacing w:line="273" w:lineRule="exact"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Special</w:t>
                              </w:r>
                              <w:r>
                                <w:rPr>
                                  <w:rFonts w:ascii="Lucida Sans Unicode"/>
                                  <w:spacing w:val="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Bond</w:t>
                              </w:r>
                              <w:r>
                                <w:rPr>
                                  <w:rFonts w:ascii="Lucida Sans Unicode"/>
                                  <w:spacing w:val="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Counts</w:t>
                              </w:r>
                            </w:p>
                            <w:p>
                              <w:pPr>
                                <w:spacing w:line="273" w:lineRule="exact"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Special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Bonds</w:t>
                              </w:r>
                            </w:p>
                            <w:p>
                              <w:pPr>
                                <w:spacing w:line="273" w:lineRule="exact"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3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3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10.382878pt;width:474.8pt;height:448.75pt;mso-position-horizontal-relative:page;mso-position-vertical-relative:paragraph;z-index:-15662080;mso-wrap-distance-left:0;mso-wrap-distance-right:0" id="docshapegroup482" coordorigin="1372,208" coordsize="9496,8975">
                <v:shape style="position:absolute;left:1372;top:207;width:9496;height:8975" id="docshape483" coordorigin="1372,208" coordsize="9496,8975" path="m10868,208l1372,208,1372,9122,1377,9146,1390,9165,1409,9177,1432,9182,10808,9182,10831,9177,10850,9165,10863,9146,10868,9122,10868,208xe" filled="true" fillcolor="#1f1f1f" stroked="false">
                  <v:path arrowok="t"/>
                  <v:fill type="solid"/>
                </v:shape>
                <v:shape style="position:absolute;left:1380;top:207;width:9480;height:8967" id="docshape484" coordorigin="1380,208" coordsize="9480,8967" path="m10860,208l1380,208,1380,9114,1385,9138,1398,9157,1417,9169,1440,9174,10800,9174,10823,9169,10842,9157,10855,9138,10860,9114,10860,208xe" filled="true" fillcolor="#f2f2f2" stroked="false">
                  <v:path arrowok="t"/>
                  <v:fill type="solid"/>
                </v:shape>
                <v:shape style="position:absolute;left:1372;top:207;width:9496;height:8975" type="#_x0000_t202" id="docshape485" filled="false" stroked="false">
                  <v:textbox inset="0,0,0,0">
                    <w:txbxContent>
                      <w:p>
                        <w:pPr>
                          <w:spacing w:line="240" w:lineRule="auto" w:before="12"/>
                          <w:rPr>
                            <w:sz w:val="20"/>
                          </w:rPr>
                        </w:pPr>
                      </w:p>
                      <w:p>
                        <w:pPr>
                          <w:tabs>
                            <w:tab w:pos="864" w:val="left" w:leader="none"/>
                            <w:tab w:pos="1362" w:val="left" w:leader="none"/>
                          </w:tabs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28"/>
                            <w:sz w:val="20"/>
                          </w:rPr>
                          <w:t> 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2</w:t>
                        </w:r>
                      </w:p>
                      <w:p>
                        <w:pPr>
                          <w:tabs>
                            <w:tab w:pos="864" w:val="left" w:leader="none"/>
                            <w:tab w:pos="1362" w:val="left" w:leader="none"/>
                          </w:tabs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28"/>
                            <w:sz w:val="20"/>
                          </w:rPr>
                          <w:t> 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3</w:t>
                        </w:r>
                      </w:p>
                      <w:p>
                        <w:pPr>
                          <w:spacing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Angles</w:t>
                        </w:r>
                      </w:p>
                      <w:p>
                        <w:pPr>
                          <w:tabs>
                            <w:tab w:pos="864" w:val="left" w:leader="none"/>
                            <w:tab w:pos="1362" w:val="left" w:leader="none"/>
                            <w:tab w:pos="1860" w:val="left" w:leader="none"/>
                          </w:tabs>
                          <w:spacing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28"/>
                            <w:sz w:val="20"/>
                          </w:rPr>
                          <w:t> 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3</w:t>
                        </w:r>
                      </w:p>
                      <w:p>
                        <w:pPr>
                          <w:spacing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Shake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Flags</w:t>
                        </w:r>
                      </w:p>
                      <w:p>
                        <w:pPr>
                          <w:spacing w:line="273" w:lineRule="exact"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Shake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Atoms</w:t>
                        </w:r>
                      </w:p>
                      <w:p>
                        <w:pPr>
                          <w:spacing w:line="273" w:lineRule="exact" w:before="17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3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3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3</w:t>
                        </w:r>
                      </w:p>
                      <w:p>
                        <w:pPr>
                          <w:spacing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Shake</w:t>
                        </w:r>
                        <w:r>
                          <w:rPr>
                            <w:rFonts w:ascii="Lucida Sans Unicode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Bond</w:t>
                        </w:r>
                        <w:r>
                          <w:rPr>
                            <w:rFonts w:ascii="Lucida Sans Unicode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Types</w:t>
                        </w:r>
                      </w:p>
                      <w:p>
                        <w:pPr>
                          <w:spacing w:line="273" w:lineRule="exact"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Special</w:t>
                        </w:r>
                        <w:r>
                          <w:rPr>
                            <w:rFonts w:ascii="Lucida Sans Unicode"/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Bond</w:t>
                        </w:r>
                        <w:r>
                          <w:rPr>
                            <w:rFonts w:ascii="Lucida Sans Unicode"/>
                            <w:spacing w:val="1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Counts</w:t>
                        </w:r>
                      </w:p>
                      <w:p>
                        <w:pPr>
                          <w:spacing w:line="273" w:lineRule="exact"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0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0</w:t>
                        </w:r>
                      </w:p>
                      <w:p>
                        <w:pPr>
                          <w:spacing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Special</w:t>
                        </w:r>
                        <w:r>
                          <w:rPr>
                            <w:rFonts w:ascii="Lucida Sans Unicode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Bonds</w:t>
                        </w:r>
                      </w:p>
                      <w:p>
                        <w:pPr>
                          <w:spacing w:line="273" w:lineRule="exact"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3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3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w w:val="90"/>
          <w:sz w:val="16"/>
        </w:rPr>
        <w:t>(continued</w:t>
      </w:r>
      <w:r>
        <w:rPr>
          <w:spacing w:val="11"/>
          <w:sz w:val="16"/>
        </w:rPr>
        <w:t> </w:t>
      </w:r>
      <w:r>
        <w:rPr>
          <w:w w:val="90"/>
          <w:sz w:val="16"/>
        </w:rPr>
        <w:t>from</w:t>
      </w:r>
      <w:r>
        <w:rPr>
          <w:spacing w:val="11"/>
          <w:sz w:val="16"/>
        </w:rPr>
        <w:t> </w:t>
      </w:r>
      <w:r>
        <w:rPr>
          <w:w w:val="90"/>
          <w:sz w:val="16"/>
        </w:rPr>
        <w:t>previous</w:t>
      </w:r>
      <w:r>
        <w:rPr>
          <w:spacing w:val="11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pStyle w:val="BodyText"/>
        <w:spacing w:before="168"/>
        <w:ind w:left="440"/>
      </w:pPr>
      <w:r>
        <w:rPr>
          <w:spacing w:val="-6"/>
        </w:rPr>
        <w:t>Wikipedia</w:t>
      </w:r>
      <w:r>
        <w:rPr>
          <w:spacing w:val="-2"/>
        </w:rPr>
        <w:t> </w:t>
      </w:r>
      <w:r>
        <w:rPr>
          <w:spacing w:val="-6"/>
        </w:rPr>
        <w:t>also</w:t>
      </w:r>
      <w:r>
        <w:rPr>
          <w:spacing w:val="-2"/>
        </w:rPr>
        <w:t> </w:t>
      </w:r>
      <w:r>
        <w:rPr>
          <w:spacing w:val="-6"/>
        </w:rPr>
        <w:t>has</w:t>
      </w:r>
      <w:r>
        <w:rPr>
          <w:spacing w:val="-1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nice</w:t>
      </w:r>
      <w:r>
        <w:rPr>
          <w:spacing w:val="-1"/>
        </w:rPr>
        <w:t> </w:t>
      </w:r>
      <w:r>
        <w:rPr>
          <w:spacing w:val="-6"/>
        </w:rPr>
        <w:t>article</w:t>
      </w:r>
      <w:r>
        <w:rPr>
          <w:spacing w:val="-2"/>
        </w:rPr>
        <w:t> </w:t>
      </w:r>
      <w:r>
        <w:rPr>
          <w:spacing w:val="-6"/>
        </w:rPr>
        <w:t>on</w:t>
      </w:r>
      <w:r>
        <w:rPr>
          <w:spacing w:val="-1"/>
        </w:rPr>
        <w:t> </w:t>
      </w:r>
      <w:hyperlink r:id="rId92">
        <w:r>
          <w:rPr>
            <w:color w:val="376F62"/>
            <w:spacing w:val="-6"/>
          </w:rPr>
          <w:t>water</w:t>
        </w:r>
        <w:r>
          <w:rPr>
            <w:color w:val="376F62"/>
            <w:spacing w:val="-2"/>
          </w:rPr>
          <w:t> </w:t>
        </w:r>
        <w:r>
          <w:rPr>
            <w:color w:val="376F62"/>
            <w:spacing w:val="-6"/>
          </w:rPr>
          <w:t>models</w:t>
        </w:r>
      </w:hyperlink>
      <w:r>
        <w:rPr>
          <w:spacing w:val="-6"/>
        </w:rPr>
        <w:t>.</w:t>
      </w:r>
    </w:p>
    <w:p>
      <w:pPr>
        <w:pStyle w:val="BodyText"/>
        <w:spacing w:before="7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4912">
                <wp:simplePos x="0" y="0"/>
                <wp:positionH relativeFrom="page">
                  <wp:posOffset>914400</wp:posOffset>
                </wp:positionH>
                <wp:positionV relativeFrom="paragraph">
                  <wp:posOffset>153992</wp:posOffset>
                </wp:positionV>
                <wp:extent cx="5943600" cy="1270"/>
                <wp:effectExtent l="0" t="0" r="0" b="0"/>
                <wp:wrapTopAndBottom/>
                <wp:docPr id="535" name="Graphic 5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5" name="Graphic 535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2.125367pt;width:468pt;height:.1pt;mso-position-horizontal-relative:page;mso-position-vertical-relative:paragraph;z-index:-15661568;mso-wrap-distance-left:0;mso-wrap-distance-right:0" id="docshape486" coordorigin="1440,243" coordsize="9360,0" path="m1440,243l10800,243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70"/>
      </w:pPr>
    </w:p>
    <w:p>
      <w:pPr>
        <w:pStyle w:val="BodyText"/>
        <w:spacing w:line="244" w:lineRule="auto"/>
        <w:ind w:left="440"/>
      </w:pPr>
      <w:bookmarkStart w:name="_bookmark43" w:id="117"/>
      <w:bookmarkEnd w:id="117"/>
      <w:r>
        <w:rPr/>
      </w:r>
      <w:r>
        <w:rPr>
          <w:rFonts w:ascii="Times New Roman"/>
          <w:b/>
        </w:rPr>
        <w:t>(MacKerell)</w:t>
      </w:r>
      <w:r>
        <w:rPr>
          <w:rFonts w:ascii="Times New Roman"/>
          <w:b/>
          <w:spacing w:val="-5"/>
        </w:rPr>
        <w:t> </w:t>
      </w:r>
      <w:r>
        <w:rPr/>
        <w:t>MacKerell, Bashford, Bellott, Dunbrack, Evanseck, Field, Fischer, Gao, Guo, Ha, et al, J Phys Chem, </w:t>
      </w:r>
      <w:bookmarkStart w:name="_bookmark44" w:id="118"/>
      <w:bookmarkEnd w:id="118"/>
      <w:r>
        <w:rPr/>
        <w:t>102,</w:t>
      </w:r>
      <w:r>
        <w:rPr/>
        <w:t> 3586 (1998).</w:t>
      </w:r>
    </w:p>
    <w:p>
      <w:pPr>
        <w:pStyle w:val="BodyText"/>
        <w:spacing w:before="119"/>
        <w:ind w:left="440"/>
      </w:pPr>
      <w:bookmarkStart w:name="_bookmark45" w:id="119"/>
      <w:bookmarkEnd w:id="119"/>
      <w:r>
        <w:rPr/>
      </w:r>
      <w:r>
        <w:rPr>
          <w:rFonts w:ascii="Times New Roman"/>
          <w:b/>
          <w:spacing w:val="-4"/>
        </w:rPr>
        <w:t>(Jorgensen)</w:t>
      </w:r>
      <w:r>
        <w:rPr>
          <w:rFonts w:ascii="Times New Roman"/>
          <w:b/>
          <w:spacing w:val="-7"/>
        </w:rPr>
        <w:t> </w:t>
      </w:r>
      <w:r>
        <w:rPr>
          <w:spacing w:val="-4"/>
        </w:rPr>
        <w:t>Jorgensen,</w:t>
      </w:r>
      <w:r>
        <w:rPr>
          <w:spacing w:val="-1"/>
        </w:rPr>
        <w:t> </w:t>
      </w:r>
      <w:r>
        <w:rPr>
          <w:spacing w:val="-4"/>
        </w:rPr>
        <w:t>Chandrasekhar,</w:t>
      </w:r>
      <w:r>
        <w:rPr>
          <w:spacing w:val="-1"/>
        </w:rPr>
        <w:t> </w:t>
      </w:r>
      <w:r>
        <w:rPr>
          <w:spacing w:val="-4"/>
        </w:rPr>
        <w:t>Madura,</w:t>
      </w:r>
      <w:r>
        <w:rPr/>
        <w:t> </w:t>
      </w:r>
      <w:r>
        <w:rPr>
          <w:spacing w:val="-4"/>
        </w:rPr>
        <w:t>Impey,</w:t>
      </w:r>
      <w:r>
        <w:rPr>
          <w:spacing w:val="-1"/>
        </w:rPr>
        <w:t> </w:t>
      </w:r>
      <w:r>
        <w:rPr>
          <w:spacing w:val="-4"/>
        </w:rPr>
        <w:t>Klein,</w:t>
      </w:r>
      <w:r>
        <w:rPr>
          <w:spacing w:val="-1"/>
        </w:rPr>
        <w:t> </w:t>
      </w:r>
      <w:r>
        <w:rPr>
          <w:spacing w:val="-4"/>
        </w:rPr>
        <w:t>J</w:t>
      </w:r>
      <w:r>
        <w:rPr>
          <w:spacing w:val="-1"/>
        </w:rPr>
        <w:t> </w:t>
      </w:r>
      <w:r>
        <w:rPr>
          <w:spacing w:val="-4"/>
        </w:rPr>
        <w:t>Chem</w:t>
      </w:r>
      <w:r>
        <w:rPr/>
        <w:t> </w:t>
      </w:r>
      <w:r>
        <w:rPr>
          <w:spacing w:val="-4"/>
        </w:rPr>
        <w:t>Phys,</w:t>
      </w:r>
      <w:r>
        <w:rPr>
          <w:spacing w:val="-1"/>
        </w:rPr>
        <w:t> </w:t>
      </w:r>
      <w:r>
        <w:rPr>
          <w:spacing w:val="-4"/>
        </w:rPr>
        <w:t>79,</w:t>
      </w:r>
      <w:r>
        <w:rPr>
          <w:spacing w:val="-1"/>
        </w:rPr>
        <w:t> </w:t>
      </w:r>
      <w:r>
        <w:rPr>
          <w:spacing w:val="-4"/>
        </w:rPr>
        <w:t>926</w:t>
      </w:r>
      <w:r>
        <w:rPr/>
        <w:t> </w:t>
      </w:r>
      <w:r>
        <w:rPr>
          <w:spacing w:val="-4"/>
        </w:rPr>
        <w:t>(1983).</w:t>
      </w:r>
    </w:p>
    <w:p>
      <w:pPr>
        <w:pStyle w:val="BodyText"/>
        <w:spacing w:before="125"/>
        <w:ind w:left="440"/>
      </w:pPr>
      <w:r>
        <w:rPr>
          <w:rFonts w:ascii="Times New Roman"/>
          <w:b/>
          <w:spacing w:val="-4"/>
        </w:rPr>
        <w:t>(Price)</w:t>
      </w:r>
      <w:r>
        <w:rPr>
          <w:rFonts w:ascii="Times New Roman"/>
          <w:b/>
          <w:spacing w:val="-6"/>
        </w:rPr>
        <w:t> </w:t>
      </w:r>
      <w:r>
        <w:rPr>
          <w:spacing w:val="-4"/>
        </w:rPr>
        <w:t>Price</w:t>
      </w:r>
      <w:r>
        <w:rPr/>
        <w:t> </w:t>
      </w:r>
      <w:r>
        <w:rPr>
          <w:spacing w:val="-4"/>
        </w:rPr>
        <w:t>and</w:t>
      </w:r>
      <w:r>
        <w:rPr/>
        <w:t> </w:t>
      </w:r>
      <w:r>
        <w:rPr>
          <w:spacing w:val="-4"/>
        </w:rPr>
        <w:t>Brooks,</w:t>
      </w:r>
      <w:r>
        <w:rPr/>
        <w:t> </w:t>
      </w:r>
      <w:r>
        <w:rPr>
          <w:spacing w:val="-4"/>
        </w:rPr>
        <w:t>J</w:t>
      </w:r>
      <w:r>
        <w:rPr/>
        <w:t> </w:t>
      </w:r>
      <w:r>
        <w:rPr>
          <w:spacing w:val="-4"/>
        </w:rPr>
        <w:t>Chem</w:t>
      </w:r>
      <w:r>
        <w:rPr/>
        <w:t> </w:t>
      </w:r>
      <w:r>
        <w:rPr>
          <w:spacing w:val="-4"/>
        </w:rPr>
        <w:t>Phys,</w:t>
      </w:r>
      <w:r>
        <w:rPr>
          <w:spacing w:val="1"/>
        </w:rPr>
        <w:t> </w:t>
      </w:r>
      <w:r>
        <w:rPr>
          <w:spacing w:val="-4"/>
        </w:rPr>
        <w:t>121,</w:t>
      </w:r>
      <w:r>
        <w:rPr/>
        <w:t> </w:t>
      </w:r>
      <w:r>
        <w:rPr>
          <w:spacing w:val="-4"/>
        </w:rPr>
        <w:t>10096</w:t>
      </w:r>
      <w:r>
        <w:rPr/>
        <w:t> </w:t>
      </w:r>
      <w:r>
        <w:rPr>
          <w:spacing w:val="-4"/>
        </w:rPr>
        <w:t>(2004).</w:t>
      </w:r>
    </w:p>
    <w:p>
      <w:pPr>
        <w:spacing w:after="0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spacing w:before="201"/>
        <w:rPr>
          <w:sz w:val="24"/>
        </w:rPr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TIP4P water model" w:id="120"/>
      <w:bookmarkEnd w:id="120"/>
      <w:r>
        <w:rPr>
          <w:b w:val="0"/>
        </w:rPr>
      </w:r>
      <w:bookmarkStart w:name="_bookmark46" w:id="121"/>
      <w:bookmarkEnd w:id="121"/>
      <w:r>
        <w:rPr>
          <w:b w:val="0"/>
        </w:rPr>
      </w:r>
      <w:r>
        <w:rPr>
          <w:color w:val="20435C"/>
        </w:rPr>
        <w:t>TIP4P</w:t>
      </w:r>
      <w:r>
        <w:rPr>
          <w:color w:val="20435C"/>
          <w:spacing w:val="-8"/>
        </w:rPr>
        <w:t> </w:t>
      </w:r>
      <w:r>
        <w:rPr>
          <w:color w:val="20435C"/>
        </w:rPr>
        <w:t>water</w:t>
      </w:r>
      <w:r>
        <w:rPr>
          <w:color w:val="20435C"/>
          <w:spacing w:val="-7"/>
        </w:rPr>
        <w:t> </w:t>
      </w:r>
      <w:r>
        <w:rPr>
          <w:color w:val="20435C"/>
          <w:spacing w:val="-2"/>
        </w:rPr>
        <w:t>model</w:t>
      </w:r>
    </w:p>
    <w:p>
      <w:pPr>
        <w:pStyle w:val="BodyText"/>
        <w:spacing w:line="244" w:lineRule="auto" w:before="247"/>
        <w:ind w:left="440" w:right="177"/>
        <w:jc w:val="both"/>
      </w:pP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four-point</w:t>
      </w:r>
      <w:r>
        <w:rPr>
          <w:spacing w:val="-7"/>
        </w:rPr>
        <w:t> </w:t>
      </w:r>
      <w:r>
        <w:rPr>
          <w:spacing w:val="-4"/>
        </w:rPr>
        <w:t>TIP4P</w:t>
      </w:r>
      <w:r>
        <w:rPr>
          <w:spacing w:val="-7"/>
        </w:rPr>
        <w:t> </w:t>
      </w:r>
      <w:r>
        <w:rPr>
          <w:spacing w:val="-4"/>
        </w:rPr>
        <w:t>rigid</w:t>
      </w:r>
      <w:r>
        <w:rPr>
          <w:spacing w:val="-7"/>
        </w:rPr>
        <w:t> </w:t>
      </w:r>
      <w:r>
        <w:rPr>
          <w:spacing w:val="-4"/>
        </w:rPr>
        <w:t>water</w:t>
      </w:r>
      <w:r>
        <w:rPr>
          <w:spacing w:val="-7"/>
        </w:rPr>
        <w:t> </w:t>
      </w:r>
      <w:r>
        <w:rPr>
          <w:spacing w:val="-4"/>
        </w:rPr>
        <w:t>model</w:t>
      </w:r>
      <w:r>
        <w:rPr>
          <w:spacing w:val="-7"/>
        </w:rPr>
        <w:t> </w:t>
      </w:r>
      <w:r>
        <w:rPr>
          <w:spacing w:val="-4"/>
        </w:rPr>
        <w:t>extends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traditional</w:t>
      </w:r>
      <w:r>
        <w:rPr>
          <w:spacing w:val="-7"/>
        </w:rPr>
        <w:t> </w:t>
      </w:r>
      <w:hyperlink w:history="true" w:anchor="_bookmark41">
        <w:r>
          <w:rPr>
            <w:rFonts w:ascii="Times New Roman"/>
            <w:i/>
            <w:color w:val="355F7B"/>
            <w:spacing w:val="-4"/>
          </w:rPr>
          <w:t>three-point</w:t>
        </w:r>
        <w:r>
          <w:rPr>
            <w:rFonts w:ascii="Times New Roman"/>
            <w:i/>
            <w:color w:val="355F7B"/>
            <w:spacing w:val="-8"/>
          </w:rPr>
          <w:t> </w:t>
        </w:r>
        <w:r>
          <w:rPr>
            <w:rFonts w:ascii="Times New Roman"/>
            <w:i/>
            <w:color w:val="355F7B"/>
            <w:spacing w:val="-4"/>
          </w:rPr>
          <w:t>TIP3P</w:t>
        </w:r>
      </w:hyperlink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model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adding</w:t>
      </w:r>
      <w:r>
        <w:rPr>
          <w:spacing w:val="-7"/>
        </w:rPr>
        <w:t> </w:t>
      </w:r>
      <w:r>
        <w:rPr>
          <w:spacing w:val="-4"/>
        </w:rPr>
        <w:t>an</w:t>
      </w:r>
      <w:r>
        <w:rPr>
          <w:spacing w:val="-7"/>
        </w:rPr>
        <w:t> </w:t>
      </w:r>
      <w:r>
        <w:rPr>
          <w:spacing w:val="-4"/>
        </w:rPr>
        <w:t>additional</w:t>
      </w:r>
      <w:r>
        <w:rPr>
          <w:spacing w:val="-7"/>
        </w:rPr>
        <w:t> </w:t>
      </w:r>
      <w:r>
        <w:rPr>
          <w:spacing w:val="-4"/>
        </w:rPr>
        <w:t>site</w:t>
      </w:r>
      <w:r>
        <w:rPr/>
        <w:t> M,</w:t>
      </w:r>
      <w:r>
        <w:rPr>
          <w:spacing w:val="-12"/>
        </w:rPr>
        <w:t> </w:t>
      </w:r>
      <w:r>
        <w:rPr/>
        <w:t>usually</w:t>
      </w:r>
      <w:r>
        <w:rPr>
          <w:spacing w:val="-11"/>
        </w:rPr>
        <w:t> </w:t>
      </w:r>
      <w:r>
        <w:rPr/>
        <w:t>massless,</w:t>
      </w:r>
      <w:r>
        <w:rPr>
          <w:spacing w:val="-11"/>
        </w:rPr>
        <w:t> </w:t>
      </w:r>
      <w:r>
        <w:rPr/>
        <w:t>where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charge</w:t>
      </w:r>
      <w:r>
        <w:rPr>
          <w:spacing w:val="-11"/>
        </w:rPr>
        <w:t> </w:t>
      </w:r>
      <w:r>
        <w:rPr/>
        <w:t>associated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oxygen</w:t>
      </w:r>
      <w:r>
        <w:rPr>
          <w:spacing w:val="-11"/>
        </w:rPr>
        <w:t> </w:t>
      </w:r>
      <w:r>
        <w:rPr/>
        <w:t>atom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placed.</w:t>
      </w:r>
      <w:r>
        <w:rPr>
          <w:spacing w:val="1"/>
        </w:rPr>
        <w:t> </w:t>
      </w:r>
      <w:r>
        <w:rPr/>
        <w:t>This</w:t>
      </w:r>
      <w:r>
        <w:rPr>
          <w:spacing w:val="-11"/>
        </w:rPr>
        <w:t> </w:t>
      </w:r>
      <w:r>
        <w:rPr/>
        <w:t>site</w:t>
      </w:r>
      <w:r>
        <w:rPr>
          <w:spacing w:val="-11"/>
        </w:rPr>
        <w:t> </w:t>
      </w:r>
      <w:r>
        <w:rPr/>
        <w:t>M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located</w:t>
      </w:r>
      <w:r>
        <w:rPr>
          <w:spacing w:val="-11"/>
        </w:rPr>
        <w:t> </w:t>
      </w:r>
      <w:r>
        <w:rPr/>
        <w:t>at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fixed </w:t>
      </w:r>
      <w:r>
        <w:rPr>
          <w:spacing w:val="-6"/>
        </w:rPr>
        <w:t>distance</w:t>
      </w:r>
      <w:r>
        <w:rPr>
          <w:spacing w:val="-3"/>
        </w:rPr>
        <w:t> </w:t>
      </w:r>
      <w:r>
        <w:rPr>
          <w:spacing w:val="-6"/>
        </w:rPr>
        <w:t>away</w:t>
      </w:r>
      <w:r>
        <w:rPr>
          <w:spacing w:val="-3"/>
        </w:rPr>
        <w:t> </w:t>
      </w:r>
      <w:r>
        <w:rPr>
          <w:spacing w:val="-6"/>
        </w:rPr>
        <w:t>from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oxygen</w:t>
      </w:r>
      <w:r>
        <w:rPr>
          <w:spacing w:val="-3"/>
        </w:rPr>
        <w:t> </w:t>
      </w:r>
      <w:r>
        <w:rPr>
          <w:spacing w:val="-6"/>
        </w:rPr>
        <w:t>along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bisector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HOH</w:t>
      </w:r>
      <w:r>
        <w:rPr>
          <w:spacing w:val="-3"/>
        </w:rPr>
        <w:t> </w:t>
      </w:r>
      <w:r>
        <w:rPr>
          <w:spacing w:val="-6"/>
        </w:rPr>
        <w:t>bond</w:t>
      </w:r>
      <w:r>
        <w:rPr>
          <w:spacing w:val="-3"/>
        </w:rPr>
        <w:t> </w:t>
      </w:r>
      <w:r>
        <w:rPr>
          <w:spacing w:val="-6"/>
        </w:rPr>
        <w:t>angle.</w:t>
      </w:r>
      <w:r>
        <w:rPr>
          <w:spacing w:val="16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bond</w:t>
      </w:r>
      <w:r>
        <w:rPr>
          <w:spacing w:val="-3"/>
        </w:rPr>
        <w:t> </w:t>
      </w:r>
      <w:r>
        <w:rPr>
          <w:spacing w:val="-6"/>
        </w:rPr>
        <w:t>style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rFonts w:ascii="Times New Roman"/>
          <w:i/>
          <w:color w:val="355F7B"/>
          <w:spacing w:val="-6"/>
        </w:rPr>
        <w:t>harmonic</w:t>
      </w:r>
      <w:r>
        <w:rPr>
          <w:rFonts w:ascii="Times New Roman"/>
          <w:i/>
          <w:color w:val="355F7B"/>
          <w:spacing w:val="-7"/>
        </w:rPr>
        <w:t> </w:t>
      </w:r>
      <w:r>
        <w:rPr>
          <w:spacing w:val="-6"/>
        </w:rPr>
        <w:t>and</w:t>
      </w:r>
      <w:r>
        <w:rPr>
          <w:spacing w:val="-2"/>
        </w:rPr>
        <w:t> </w:t>
      </w:r>
      <w:r>
        <w:rPr>
          <w:spacing w:val="-6"/>
        </w:rPr>
        <w:t>an</w:t>
      </w:r>
      <w:r>
        <w:rPr>
          <w:spacing w:val="-3"/>
        </w:rPr>
        <w:t> </w:t>
      </w:r>
      <w:r>
        <w:rPr>
          <w:spacing w:val="-6"/>
        </w:rPr>
        <w:t>angle</w:t>
      </w:r>
      <w:r>
        <w:rPr>
          <w:spacing w:val="-3"/>
        </w:rPr>
        <w:t> </w:t>
      </w:r>
      <w:r>
        <w:rPr>
          <w:spacing w:val="-6"/>
        </w:rPr>
        <w:t>style</w:t>
      </w:r>
      <w:r>
        <w:rPr/>
        <w:t> of</w:t>
      </w:r>
      <w:r>
        <w:rPr>
          <w:spacing w:val="-12"/>
        </w:rPr>
        <w:t> </w:t>
      </w:r>
      <w:r>
        <w:rPr>
          <w:rFonts w:ascii="Times New Roman"/>
          <w:i/>
          <w:color w:val="355F7B"/>
        </w:rPr>
        <w:t>harmonic</w:t>
      </w:r>
      <w:r>
        <w:rPr>
          <w:rFonts w:ascii="Times New Roman"/>
          <w:i/>
          <w:color w:val="355F7B"/>
          <w:spacing w:val="-12"/>
        </w:rPr>
        <w:t> </w:t>
      </w:r>
      <w:r>
        <w:rPr/>
        <w:t>or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charmm</w:t>
      </w:r>
      <w:r>
        <w:rPr>
          <w:rFonts w:ascii="Times New Roman"/>
          <w:i/>
          <w:color w:val="355F7B"/>
          <w:spacing w:val="-13"/>
        </w:rPr>
        <w:t> </w:t>
      </w:r>
      <w:r>
        <w:rPr/>
        <w:t>should</w:t>
      </w:r>
      <w:r>
        <w:rPr>
          <w:spacing w:val="-11"/>
        </w:rPr>
        <w:t> </w:t>
      </w:r>
      <w:r>
        <w:rPr/>
        <w:t>also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used.</w:t>
      </w:r>
      <w:r>
        <w:rPr>
          <w:spacing w:val="-1"/>
        </w:rPr>
        <w:t> </w:t>
      </w:r>
      <w:r>
        <w:rPr/>
        <w:t>In</w:t>
      </w:r>
      <w:r>
        <w:rPr>
          <w:spacing w:val="-10"/>
        </w:rPr>
        <w:t> </w:t>
      </w:r>
      <w:r>
        <w:rPr/>
        <w:t>case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rigid</w:t>
      </w:r>
      <w:r>
        <w:rPr>
          <w:spacing w:val="-11"/>
        </w:rPr>
        <w:t> </w:t>
      </w:r>
      <w:r>
        <w:rPr/>
        <w:t>bonds</w:t>
      </w:r>
      <w:r>
        <w:rPr>
          <w:spacing w:val="-11"/>
        </w:rPr>
        <w:t> </w:t>
      </w:r>
      <w:r>
        <w:rPr/>
        <w:t>also</w:t>
      </w:r>
      <w:r>
        <w:rPr>
          <w:spacing w:val="-11"/>
        </w:rPr>
        <w:t> </w:t>
      </w:r>
      <w:r>
        <w:rPr/>
        <w:t>bond</w:t>
      </w:r>
      <w:r>
        <w:rPr>
          <w:spacing w:val="-11"/>
        </w:rPr>
        <w:t> </w:t>
      </w:r>
      <w:r>
        <w:rPr/>
        <w:t>style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zero</w:t>
      </w:r>
      <w:r>
        <w:rPr>
          <w:rFonts w:ascii="Times New Roman"/>
          <w:i/>
          <w:color w:val="355F7B"/>
          <w:spacing w:val="-13"/>
        </w:rPr>
        <w:t> </w:t>
      </w:r>
      <w:r>
        <w:rPr/>
        <w:t>and</w:t>
      </w:r>
      <w:r>
        <w:rPr>
          <w:spacing w:val="-10"/>
        </w:rPr>
        <w:t> </w:t>
      </w:r>
      <w:r>
        <w:rPr/>
        <w:t>angle</w:t>
      </w:r>
      <w:r>
        <w:rPr>
          <w:spacing w:val="-11"/>
        </w:rPr>
        <w:t> </w:t>
      </w:r>
      <w:r>
        <w:rPr/>
        <w:t>style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zero</w:t>
      </w:r>
      <w:r>
        <w:rPr>
          <w:rFonts w:ascii="Times New Roman"/>
          <w:i/>
          <w:color w:val="355F7B"/>
          <w:spacing w:val="-13"/>
        </w:rPr>
        <w:t> </w:t>
      </w:r>
      <w:r>
        <w:rPr/>
        <w:t>can</w:t>
      </w:r>
      <w:r>
        <w:rPr>
          <w:spacing w:val="-10"/>
        </w:rPr>
        <w:t> </w:t>
      </w:r>
      <w:r>
        <w:rPr/>
        <w:t>be </w:t>
      </w:r>
      <w:r>
        <w:rPr>
          <w:spacing w:val="-2"/>
        </w:rPr>
        <w:t>used.</w:t>
      </w:r>
    </w:p>
    <w:p>
      <w:pPr>
        <w:pStyle w:val="BodyText"/>
        <w:spacing w:before="119"/>
        <w:ind w:left="440"/>
        <w:jc w:val="both"/>
      </w:pPr>
      <w:r>
        <w:rPr>
          <w:w w:val="90"/>
        </w:rPr>
        <w:t>There</w:t>
      </w:r>
      <w:r>
        <w:rPr>
          <w:spacing w:val="6"/>
        </w:rPr>
        <w:t> </w:t>
      </w:r>
      <w:r>
        <w:rPr>
          <w:w w:val="90"/>
        </w:rPr>
        <w:t>are</w:t>
      </w:r>
      <w:r>
        <w:rPr>
          <w:spacing w:val="7"/>
        </w:rPr>
        <w:t> </w:t>
      </w:r>
      <w:r>
        <w:rPr>
          <w:w w:val="90"/>
        </w:rPr>
        <w:t>two</w:t>
      </w:r>
      <w:r>
        <w:rPr>
          <w:spacing w:val="7"/>
        </w:rPr>
        <w:t> </w:t>
      </w:r>
      <w:r>
        <w:rPr>
          <w:w w:val="90"/>
        </w:rPr>
        <w:t>ways</w:t>
      </w:r>
      <w:r>
        <w:rPr>
          <w:spacing w:val="7"/>
        </w:rPr>
        <w:t> </w:t>
      </w:r>
      <w:r>
        <w:rPr>
          <w:w w:val="90"/>
        </w:rPr>
        <w:t>to</w:t>
      </w:r>
      <w:r>
        <w:rPr>
          <w:spacing w:val="7"/>
        </w:rPr>
        <w:t> </w:t>
      </w:r>
      <w:r>
        <w:rPr>
          <w:w w:val="90"/>
        </w:rPr>
        <w:t>implement</w:t>
      </w:r>
      <w:r>
        <w:rPr>
          <w:spacing w:val="7"/>
        </w:rPr>
        <w:t> </w:t>
      </w:r>
      <w:r>
        <w:rPr>
          <w:w w:val="90"/>
        </w:rPr>
        <w:t>TIP4P</w:t>
      </w:r>
      <w:r>
        <w:rPr>
          <w:spacing w:val="7"/>
        </w:rPr>
        <w:t> </w:t>
      </w:r>
      <w:r>
        <w:rPr>
          <w:w w:val="90"/>
        </w:rPr>
        <w:t>water</w:t>
      </w:r>
      <w:r>
        <w:rPr>
          <w:spacing w:val="7"/>
        </w:rPr>
        <w:t> </w:t>
      </w:r>
      <w:r>
        <w:rPr>
          <w:w w:val="90"/>
        </w:rPr>
        <w:t>in</w:t>
      </w:r>
      <w:r>
        <w:rPr>
          <w:spacing w:val="7"/>
        </w:rPr>
        <w:t> </w:t>
      </w:r>
      <w:r>
        <w:rPr>
          <w:spacing w:val="-2"/>
          <w:w w:val="90"/>
        </w:rPr>
        <w:t>LAMMPS:</w:t>
      </w:r>
    </w:p>
    <w:p>
      <w:pPr>
        <w:pStyle w:val="ListParagraph"/>
        <w:numPr>
          <w:ilvl w:val="0"/>
          <w:numId w:val="12"/>
        </w:numPr>
        <w:tabs>
          <w:tab w:pos="936" w:val="left" w:leader="none"/>
          <w:tab w:pos="938" w:val="left" w:leader="none"/>
        </w:tabs>
        <w:spacing w:line="244" w:lineRule="auto" w:before="124" w:after="0"/>
        <w:ind w:left="938" w:right="177" w:hanging="250"/>
        <w:jc w:val="both"/>
        <w:rPr>
          <w:sz w:val="20"/>
        </w:rPr>
      </w:pPr>
      <w:r>
        <w:rPr>
          <w:sz w:val="20"/>
        </w:rPr>
        <w:t>Use</w:t>
      </w:r>
      <w:r>
        <w:rPr>
          <w:spacing w:val="-12"/>
          <w:sz w:val="20"/>
        </w:rPr>
        <w:t> </w:t>
      </w:r>
      <w:r>
        <w:rPr>
          <w:sz w:val="20"/>
        </w:rPr>
        <w:t>a</w:t>
      </w:r>
      <w:r>
        <w:rPr>
          <w:spacing w:val="-11"/>
          <w:sz w:val="20"/>
        </w:rPr>
        <w:t> </w:t>
      </w:r>
      <w:r>
        <w:rPr>
          <w:sz w:val="20"/>
        </w:rPr>
        <w:t>specially</w:t>
      </w:r>
      <w:r>
        <w:rPr>
          <w:spacing w:val="-11"/>
          <w:sz w:val="20"/>
        </w:rPr>
        <w:t> </w:t>
      </w:r>
      <w:r>
        <w:rPr>
          <w:sz w:val="20"/>
        </w:rPr>
        <w:t>written</w:t>
      </w:r>
      <w:r>
        <w:rPr>
          <w:spacing w:val="-11"/>
          <w:sz w:val="20"/>
        </w:rPr>
        <w:t> </w:t>
      </w:r>
      <w:r>
        <w:rPr>
          <w:sz w:val="20"/>
        </w:rPr>
        <w:t>pair</w:t>
      </w:r>
      <w:r>
        <w:rPr>
          <w:spacing w:val="-11"/>
          <w:sz w:val="20"/>
        </w:rPr>
        <w:t> </w:t>
      </w:r>
      <w:r>
        <w:rPr>
          <w:sz w:val="20"/>
        </w:rPr>
        <w:t>style</w:t>
      </w:r>
      <w:r>
        <w:rPr>
          <w:spacing w:val="-11"/>
          <w:sz w:val="20"/>
        </w:rPr>
        <w:t> </w:t>
      </w:r>
      <w:r>
        <w:rPr>
          <w:sz w:val="20"/>
        </w:rPr>
        <w:t>that</w:t>
      </w:r>
      <w:r>
        <w:rPr>
          <w:spacing w:val="-11"/>
          <w:sz w:val="20"/>
        </w:rPr>
        <w:t> </w:t>
      </w:r>
      <w:r>
        <w:rPr>
          <w:sz w:val="20"/>
        </w:rPr>
        <w:t>uses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hyperlink w:history="true" w:anchor="_bookmark42">
        <w:r>
          <w:rPr>
            <w:rFonts w:ascii="Times New Roman" w:hAnsi="Times New Roman"/>
            <w:i/>
            <w:color w:val="355F7B"/>
            <w:sz w:val="20"/>
          </w:rPr>
          <w:t>TIP3P</w:t>
        </w:r>
        <w:r>
          <w:rPr>
            <w:rFonts w:ascii="Times New Roman" w:hAnsi="Times New Roman"/>
            <w:i/>
            <w:color w:val="355F7B"/>
            <w:spacing w:val="-12"/>
            <w:sz w:val="20"/>
          </w:rPr>
          <w:t> </w:t>
        </w:r>
        <w:r>
          <w:rPr>
            <w:rFonts w:ascii="Times New Roman" w:hAnsi="Times New Roman"/>
            <w:i/>
            <w:color w:val="355F7B"/>
            <w:sz w:val="20"/>
          </w:rPr>
          <w:t>geometry</w:t>
        </w:r>
      </w:hyperlink>
      <w:r>
        <w:rPr>
          <w:rFonts w:ascii="Times New Roman" w:hAnsi="Times New Roman"/>
          <w:i/>
          <w:color w:val="355F7B"/>
          <w:spacing w:val="-13"/>
          <w:sz w:val="20"/>
        </w:rPr>
        <w:t> </w:t>
      </w:r>
      <w:r>
        <w:rPr>
          <w:sz w:val="20"/>
        </w:rPr>
        <w:t>without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point</w:t>
      </w:r>
      <w:r>
        <w:rPr>
          <w:spacing w:val="-11"/>
          <w:sz w:val="20"/>
        </w:rPr>
        <w:t> </w:t>
      </w:r>
      <w:r>
        <w:rPr>
          <w:sz w:val="20"/>
        </w:rPr>
        <w:t>M.</w:t>
      </w:r>
      <w:r>
        <w:rPr>
          <w:spacing w:val="-10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point</w:t>
      </w:r>
      <w:r>
        <w:rPr>
          <w:spacing w:val="-10"/>
          <w:sz w:val="20"/>
        </w:rPr>
        <w:t> </w:t>
      </w:r>
      <w:r>
        <w:rPr>
          <w:sz w:val="20"/>
        </w:rPr>
        <w:t>M</w:t>
      </w:r>
      <w:r>
        <w:rPr>
          <w:spacing w:val="-11"/>
          <w:sz w:val="20"/>
        </w:rPr>
        <w:t> </w:t>
      </w:r>
      <w:r>
        <w:rPr>
          <w:sz w:val="20"/>
        </w:rPr>
        <w:t>location</w:t>
      </w:r>
      <w:r>
        <w:rPr>
          <w:spacing w:val="-11"/>
          <w:sz w:val="20"/>
        </w:rPr>
        <w:t> </w:t>
      </w:r>
      <w:r>
        <w:rPr>
          <w:sz w:val="20"/>
        </w:rPr>
        <w:t>is </w:t>
      </w:r>
      <w:r>
        <w:rPr>
          <w:w w:val="90"/>
          <w:sz w:val="20"/>
        </w:rPr>
        <w:t>then implicitly derived from the other atoms or each water molecule and used during the force computation.</w:t>
      </w:r>
      <w:r>
        <w:rPr>
          <w:spacing w:val="28"/>
          <w:sz w:val="20"/>
        </w:rPr>
        <w:t> </w:t>
      </w:r>
      <w:r>
        <w:rPr>
          <w:w w:val="90"/>
          <w:sz w:val="20"/>
        </w:rPr>
        <w:t>The</w:t>
      </w:r>
      <w:r>
        <w:rPr>
          <w:sz w:val="20"/>
        </w:rPr>
        <w:t> </w:t>
      </w:r>
      <w:r>
        <w:rPr>
          <w:w w:val="90"/>
          <w:sz w:val="20"/>
        </w:rPr>
        <w:t>forces on M are then projected on the oxygen and the two hydrogen atoms.</w:t>
      </w:r>
      <w:r>
        <w:rPr>
          <w:spacing w:val="29"/>
          <w:sz w:val="20"/>
        </w:rPr>
        <w:t> </w:t>
      </w:r>
      <w:r>
        <w:rPr>
          <w:w w:val="90"/>
          <w:sz w:val="20"/>
        </w:rPr>
        <w:t>This is computationally very </w:t>
      </w:r>
      <w:r>
        <w:rPr>
          <w:w w:val="90"/>
          <w:sz w:val="20"/>
        </w:rPr>
        <w:t>efficient,</w:t>
      </w:r>
      <w:r>
        <w:rPr>
          <w:sz w:val="20"/>
        </w:rPr>
        <w:t> </w:t>
      </w:r>
      <w:r>
        <w:rPr>
          <w:w w:val="90"/>
          <w:sz w:val="20"/>
        </w:rPr>
        <w:t>but the charge distribution in space is only correct within the tip4p labeled styles.</w:t>
      </w:r>
      <w:r>
        <w:rPr>
          <w:spacing w:val="26"/>
          <w:sz w:val="20"/>
        </w:rPr>
        <w:t> </w:t>
      </w:r>
      <w:r>
        <w:rPr>
          <w:w w:val="90"/>
          <w:sz w:val="20"/>
        </w:rPr>
        <w:t>So all other computations using</w:t>
      </w:r>
      <w:r>
        <w:rPr>
          <w:sz w:val="20"/>
        </w:rPr>
        <w:t> </w:t>
      </w:r>
      <w:r>
        <w:rPr>
          <w:spacing w:val="-2"/>
          <w:sz w:val="20"/>
        </w:rPr>
        <w:t>charges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will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“see”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negative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charge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incorrectly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oxygen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atom.</w:t>
      </w:r>
    </w:p>
    <w:p>
      <w:pPr>
        <w:pStyle w:val="BodyText"/>
        <w:spacing w:before="119"/>
        <w:ind w:left="938"/>
        <w:jc w:val="both"/>
      </w:pPr>
      <w:r>
        <w:rPr>
          <w:spacing w:val="-6"/>
        </w:rPr>
        <w:t>This</w:t>
      </w:r>
      <w:r>
        <w:rPr>
          <w:spacing w:val="-2"/>
        </w:rPr>
        <w:t> </w:t>
      </w:r>
      <w:r>
        <w:rPr>
          <w:spacing w:val="-6"/>
        </w:rPr>
        <w:t>can</w:t>
      </w:r>
      <w:r>
        <w:rPr>
          <w:spacing w:val="-2"/>
        </w:rPr>
        <w:t> </w:t>
      </w:r>
      <w:r>
        <w:rPr>
          <w:spacing w:val="-6"/>
        </w:rPr>
        <w:t>be</w:t>
      </w:r>
      <w:r>
        <w:rPr>
          <w:spacing w:val="-1"/>
        </w:rPr>
        <w:t> </w:t>
      </w:r>
      <w:r>
        <w:rPr>
          <w:spacing w:val="-6"/>
        </w:rPr>
        <w:t>done</w:t>
      </w:r>
      <w:r>
        <w:rPr>
          <w:spacing w:val="-2"/>
        </w:rPr>
        <w:t> </w:t>
      </w:r>
      <w:r>
        <w:rPr>
          <w:spacing w:val="-6"/>
        </w:rPr>
        <w:t>with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following</w:t>
      </w:r>
      <w:r>
        <w:rPr>
          <w:spacing w:val="-2"/>
        </w:rPr>
        <w:t> </w:t>
      </w:r>
      <w:r>
        <w:rPr>
          <w:spacing w:val="-6"/>
        </w:rPr>
        <w:t>pair</w:t>
      </w:r>
      <w:r>
        <w:rPr>
          <w:spacing w:val="-1"/>
        </w:rPr>
        <w:t> </w:t>
      </w:r>
      <w:r>
        <w:rPr>
          <w:spacing w:val="-6"/>
        </w:rPr>
        <w:t>styles</w:t>
      </w:r>
      <w:r>
        <w:rPr>
          <w:spacing w:val="-2"/>
        </w:rPr>
        <w:t> </w:t>
      </w:r>
      <w:r>
        <w:rPr>
          <w:spacing w:val="-6"/>
        </w:rPr>
        <w:t>for</w:t>
      </w:r>
      <w:r>
        <w:rPr>
          <w:spacing w:val="-1"/>
        </w:rPr>
        <w:t> </w:t>
      </w:r>
      <w:r>
        <w:rPr>
          <w:spacing w:val="-6"/>
        </w:rPr>
        <w:t>Coulomb</w:t>
      </w:r>
      <w:r>
        <w:rPr>
          <w:spacing w:val="-2"/>
        </w:rPr>
        <w:t> </w:t>
      </w:r>
      <w:r>
        <w:rPr>
          <w:spacing w:val="-6"/>
        </w:rPr>
        <w:t>with</w:t>
      </w:r>
      <w:r>
        <w:rPr>
          <w:spacing w:val="-2"/>
        </w:rPr>
        <w:t> </w:t>
      </w:r>
      <w:r>
        <w:rPr>
          <w:spacing w:val="-6"/>
        </w:rPr>
        <w:t>a</w:t>
      </w:r>
      <w:r>
        <w:rPr>
          <w:spacing w:val="-1"/>
        </w:rPr>
        <w:t> </w:t>
      </w:r>
      <w:r>
        <w:rPr>
          <w:spacing w:val="-6"/>
        </w:rPr>
        <w:t>cutoff:</w:t>
      </w:r>
    </w:p>
    <w:p>
      <w:pPr>
        <w:pStyle w:val="ListParagraph"/>
        <w:numPr>
          <w:ilvl w:val="1"/>
          <w:numId w:val="12"/>
        </w:numPr>
        <w:tabs>
          <w:tab w:pos="1376" w:val="left" w:leader="none"/>
        </w:tabs>
        <w:spacing w:line="240" w:lineRule="auto" w:before="95" w:after="0"/>
        <w:ind w:left="1376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tip4p/cut</w:t>
      </w:r>
    </w:p>
    <w:p>
      <w:pPr>
        <w:pStyle w:val="ListParagraph"/>
        <w:numPr>
          <w:ilvl w:val="1"/>
          <w:numId w:val="12"/>
        </w:numPr>
        <w:tabs>
          <w:tab w:pos="1376" w:val="left" w:leader="none"/>
        </w:tabs>
        <w:spacing w:line="240" w:lineRule="auto" w:before="51" w:after="0"/>
        <w:ind w:left="1376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lj/cut/tip4p/cut</w:t>
      </w:r>
    </w:p>
    <w:p>
      <w:pPr>
        <w:pStyle w:val="BodyText"/>
        <w:spacing w:before="81"/>
        <w:ind w:left="938"/>
        <w:jc w:val="both"/>
      </w:pPr>
      <w:r>
        <w:rPr>
          <w:spacing w:val="-8"/>
        </w:rPr>
        <w:t>or</w:t>
      </w:r>
      <w:r>
        <w:rPr>
          <w:spacing w:val="4"/>
        </w:rPr>
        <w:t> </w:t>
      </w:r>
      <w:r>
        <w:rPr>
          <w:spacing w:val="-8"/>
        </w:rPr>
        <w:t>these</w:t>
      </w:r>
      <w:r>
        <w:rPr>
          <w:spacing w:val="5"/>
        </w:rPr>
        <w:t> </w:t>
      </w:r>
      <w:r>
        <w:rPr>
          <w:spacing w:val="-8"/>
        </w:rPr>
        <w:t>commands</w:t>
      </w:r>
      <w:r>
        <w:rPr>
          <w:spacing w:val="5"/>
        </w:rPr>
        <w:t> </w:t>
      </w:r>
      <w:r>
        <w:rPr>
          <w:spacing w:val="-8"/>
        </w:rPr>
        <w:t>for</w:t>
      </w:r>
      <w:r>
        <w:rPr>
          <w:spacing w:val="4"/>
        </w:rPr>
        <w:t> </w:t>
      </w:r>
      <w:r>
        <w:rPr>
          <w:spacing w:val="-8"/>
        </w:rPr>
        <w:t>a</w:t>
      </w:r>
      <w:r>
        <w:rPr>
          <w:spacing w:val="5"/>
        </w:rPr>
        <w:t> </w:t>
      </w:r>
      <w:r>
        <w:rPr>
          <w:spacing w:val="-8"/>
        </w:rPr>
        <w:t>long-range</w:t>
      </w:r>
      <w:r>
        <w:rPr>
          <w:spacing w:val="5"/>
        </w:rPr>
        <w:t> </w:t>
      </w:r>
      <w:r>
        <w:rPr>
          <w:spacing w:val="-8"/>
        </w:rPr>
        <w:t>Coulomb</w:t>
      </w:r>
      <w:r>
        <w:rPr>
          <w:spacing w:val="5"/>
        </w:rPr>
        <w:t> </w:t>
      </w:r>
      <w:r>
        <w:rPr>
          <w:spacing w:val="-8"/>
        </w:rPr>
        <w:t>treatment:</w:t>
      </w:r>
    </w:p>
    <w:p>
      <w:pPr>
        <w:pStyle w:val="ListParagraph"/>
        <w:numPr>
          <w:ilvl w:val="1"/>
          <w:numId w:val="12"/>
        </w:numPr>
        <w:tabs>
          <w:tab w:pos="1376" w:val="left" w:leader="none"/>
        </w:tabs>
        <w:spacing w:line="240" w:lineRule="auto" w:before="95" w:after="0"/>
        <w:ind w:left="1376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tip4p/long</w:t>
      </w:r>
    </w:p>
    <w:p>
      <w:pPr>
        <w:pStyle w:val="ListParagraph"/>
        <w:numPr>
          <w:ilvl w:val="1"/>
          <w:numId w:val="12"/>
        </w:numPr>
        <w:tabs>
          <w:tab w:pos="1376" w:val="left" w:leader="none"/>
        </w:tabs>
        <w:spacing w:line="240" w:lineRule="auto" w:before="51" w:after="0"/>
        <w:ind w:left="1376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lj/cut/tip4p/long</w:t>
      </w:r>
    </w:p>
    <w:p>
      <w:pPr>
        <w:pStyle w:val="ListParagraph"/>
        <w:numPr>
          <w:ilvl w:val="1"/>
          <w:numId w:val="12"/>
        </w:numPr>
        <w:tabs>
          <w:tab w:pos="1376" w:val="left" w:leader="none"/>
        </w:tabs>
        <w:spacing w:line="240" w:lineRule="auto" w:before="52" w:after="0"/>
        <w:ind w:left="1376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lj/long/tip4p/long</w:t>
      </w:r>
    </w:p>
    <w:p>
      <w:pPr>
        <w:pStyle w:val="ListParagraph"/>
        <w:numPr>
          <w:ilvl w:val="1"/>
          <w:numId w:val="12"/>
        </w:numPr>
        <w:tabs>
          <w:tab w:pos="1376" w:val="left" w:leader="none"/>
        </w:tabs>
        <w:spacing w:line="240" w:lineRule="auto" w:before="51" w:after="0"/>
        <w:ind w:left="1376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tip4p/long/soft</w:t>
      </w:r>
    </w:p>
    <w:p>
      <w:pPr>
        <w:pStyle w:val="ListParagraph"/>
        <w:numPr>
          <w:ilvl w:val="1"/>
          <w:numId w:val="12"/>
        </w:numPr>
        <w:tabs>
          <w:tab w:pos="1376" w:val="left" w:leader="none"/>
        </w:tabs>
        <w:spacing w:line="240" w:lineRule="auto" w:before="51" w:after="0"/>
        <w:ind w:left="1376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lj/cut/tip4p/long/soft</w:t>
      </w:r>
    </w:p>
    <w:p>
      <w:pPr>
        <w:pStyle w:val="ListParagraph"/>
        <w:numPr>
          <w:ilvl w:val="1"/>
          <w:numId w:val="12"/>
        </w:numPr>
        <w:tabs>
          <w:tab w:pos="1376" w:val="left" w:leader="none"/>
        </w:tabs>
        <w:spacing w:line="240" w:lineRule="auto" w:before="52" w:after="0"/>
        <w:ind w:left="1376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kspace_style</w:t>
      </w:r>
      <w:r>
        <w:rPr>
          <w:rFonts w:ascii="Times New Roman" w:hAnsi="Times New Roman"/>
          <w:i/>
          <w:color w:val="355F7B"/>
          <w:spacing w:val="6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pppm/tip4p</w:t>
      </w:r>
    </w:p>
    <w:p>
      <w:pPr>
        <w:pStyle w:val="ListParagraph"/>
        <w:numPr>
          <w:ilvl w:val="1"/>
          <w:numId w:val="12"/>
        </w:numPr>
        <w:tabs>
          <w:tab w:pos="1376" w:val="left" w:leader="none"/>
        </w:tabs>
        <w:spacing w:line="240" w:lineRule="auto" w:before="51" w:after="0"/>
        <w:ind w:left="1376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kspace_style</w:t>
      </w:r>
      <w:r>
        <w:rPr>
          <w:rFonts w:ascii="Times New Roman" w:hAnsi="Times New Roman"/>
          <w:i/>
          <w:color w:val="355F7B"/>
          <w:spacing w:val="6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pppm/disp/tip4p</w:t>
      </w:r>
    </w:p>
    <w:p>
      <w:pPr>
        <w:pStyle w:val="BodyText"/>
        <w:spacing w:line="244" w:lineRule="auto" w:before="81"/>
        <w:ind w:left="938" w:right="177"/>
        <w:jc w:val="both"/>
      </w:pPr>
      <w:r>
        <w:rPr/>
        <w:t>The</w:t>
      </w:r>
      <w:r>
        <w:rPr>
          <w:spacing w:val="-2"/>
        </w:rPr>
        <w:t> </w:t>
      </w:r>
      <w:r>
        <w:rPr/>
        <w:t>bond</w:t>
      </w:r>
      <w:r>
        <w:rPr>
          <w:spacing w:val="-2"/>
        </w:rPr>
        <w:t> </w:t>
      </w:r>
      <w:r>
        <w:rPr/>
        <w:t>lengths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bond</w:t>
      </w:r>
      <w:r>
        <w:rPr>
          <w:spacing w:val="-2"/>
        </w:rPr>
        <w:t> </w:t>
      </w:r>
      <w:r>
        <w:rPr/>
        <w:t>angles</w:t>
      </w:r>
      <w:r>
        <w:rPr>
          <w:spacing w:val="-2"/>
        </w:rPr>
        <w:t> </w:t>
      </w:r>
      <w:r>
        <w:rPr/>
        <w:t>should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held</w:t>
      </w:r>
      <w:r>
        <w:rPr>
          <w:spacing w:val="-2"/>
        </w:rPr>
        <w:t> </w:t>
      </w:r>
      <w:r>
        <w:rPr/>
        <w:t>fixed</w:t>
      </w:r>
      <w:r>
        <w:rPr>
          <w:spacing w:val="-2"/>
        </w:rPr>
        <w:t> </w:t>
      </w:r>
      <w:r>
        <w:rPr/>
        <w:t>using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>
          <w:rFonts w:ascii="Times New Roman"/>
          <w:i/>
          <w:color w:val="355F7B"/>
        </w:rPr>
        <w:t>fix</w:t>
      </w:r>
      <w:r>
        <w:rPr>
          <w:rFonts w:ascii="Times New Roman"/>
          <w:i/>
          <w:color w:val="355F7B"/>
          <w:spacing w:val="-8"/>
        </w:rPr>
        <w:t> </w:t>
      </w:r>
      <w:r>
        <w:rPr>
          <w:rFonts w:ascii="Times New Roman"/>
          <w:i/>
          <w:color w:val="355F7B"/>
        </w:rPr>
        <w:t>shake</w:t>
      </w:r>
      <w:r>
        <w:rPr>
          <w:rFonts w:ascii="Times New Roman"/>
          <w:i/>
          <w:color w:val="355F7B"/>
          <w:spacing w:val="-8"/>
        </w:rPr>
        <w:t> </w:t>
      </w:r>
      <w:r>
        <w:rPr/>
        <w:t>or</w:t>
      </w:r>
      <w:r>
        <w:rPr>
          <w:spacing w:val="-2"/>
        </w:rPr>
        <w:t> </w:t>
      </w:r>
      <w:r>
        <w:rPr>
          <w:rFonts w:ascii="Times New Roman"/>
          <w:i/>
          <w:color w:val="355F7B"/>
        </w:rPr>
        <w:t>fix</w:t>
      </w:r>
      <w:r>
        <w:rPr>
          <w:rFonts w:ascii="Times New Roman"/>
          <w:i/>
          <w:color w:val="355F7B"/>
          <w:spacing w:val="-8"/>
        </w:rPr>
        <w:t> </w:t>
      </w:r>
      <w:r>
        <w:rPr>
          <w:rFonts w:ascii="Times New Roman"/>
          <w:i/>
          <w:color w:val="355F7B"/>
        </w:rPr>
        <w:t>rattle</w:t>
      </w:r>
      <w:r>
        <w:rPr>
          <w:rFonts w:ascii="Times New Roman"/>
          <w:i/>
          <w:color w:val="355F7B"/>
          <w:spacing w:val="-8"/>
        </w:rPr>
        <w:t> </w:t>
      </w:r>
      <w:r>
        <w:rPr/>
        <w:t>command, unless</w:t>
      </w:r>
      <w:r>
        <w:rPr>
          <w:spacing w:val="-2"/>
        </w:rPr>
        <w:t> </w:t>
      </w:r>
      <w:r>
        <w:rPr/>
        <w:t>a </w:t>
      </w:r>
      <w:r>
        <w:rPr>
          <w:spacing w:val="-2"/>
        </w:rPr>
        <w:t>parameterization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flexible</w:t>
      </w:r>
      <w:r>
        <w:rPr>
          <w:spacing w:val="-6"/>
        </w:rPr>
        <w:t> </w:t>
      </w:r>
      <w:r>
        <w:rPr>
          <w:spacing w:val="-2"/>
        </w:rPr>
        <w:t>TIP4P</w:t>
      </w:r>
      <w:r>
        <w:rPr>
          <w:spacing w:val="-6"/>
        </w:rPr>
        <w:t> </w:t>
      </w:r>
      <w:r>
        <w:rPr>
          <w:spacing w:val="-2"/>
        </w:rPr>
        <w:t>model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used.</w:t>
      </w:r>
      <w:r>
        <w:rPr>
          <w:spacing w:val="24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parameter</w:t>
      </w:r>
      <w:r>
        <w:rPr>
          <w:spacing w:val="-6"/>
        </w:rPr>
        <w:t> </w:t>
      </w:r>
      <w:r>
        <w:rPr>
          <w:spacing w:val="-2"/>
        </w:rPr>
        <w:t>sets</w:t>
      </w:r>
      <w:r>
        <w:rPr>
          <w:spacing w:val="-6"/>
        </w:rPr>
        <w:t> </w:t>
      </w:r>
      <w:r>
        <w:rPr>
          <w:spacing w:val="-2"/>
        </w:rPr>
        <w:t>listed</w:t>
      </w:r>
      <w:r>
        <w:rPr>
          <w:spacing w:val="-6"/>
        </w:rPr>
        <w:t> </w:t>
      </w:r>
      <w:r>
        <w:rPr>
          <w:spacing w:val="-2"/>
        </w:rPr>
        <w:t>below</w:t>
      </w:r>
      <w:r>
        <w:rPr>
          <w:spacing w:val="-6"/>
        </w:rPr>
        <w:t> </w:t>
      </w:r>
      <w:r>
        <w:rPr>
          <w:spacing w:val="-2"/>
        </w:rPr>
        <w:t>are</w:t>
      </w:r>
      <w:r>
        <w:rPr>
          <w:spacing w:val="-6"/>
        </w:rPr>
        <w:t> </w:t>
      </w:r>
      <w:r>
        <w:rPr>
          <w:spacing w:val="-2"/>
        </w:rPr>
        <w:t>all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rigid</w:t>
      </w:r>
      <w:r>
        <w:rPr>
          <w:spacing w:val="-5"/>
        </w:rPr>
        <w:t> </w:t>
      </w:r>
      <w:r>
        <w:rPr>
          <w:spacing w:val="-2"/>
        </w:rPr>
        <w:t>TIP4P </w:t>
      </w:r>
      <w:r>
        <w:rPr>
          <w:spacing w:val="-6"/>
        </w:rPr>
        <w:t>model</w:t>
      </w:r>
      <w:r>
        <w:rPr>
          <w:spacing w:val="-3"/>
        </w:rPr>
        <w:t> </w:t>
      </w:r>
      <w:r>
        <w:rPr>
          <w:spacing w:val="-6"/>
        </w:rPr>
        <w:t>variants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thus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bond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angle</w:t>
      </w:r>
      <w:r>
        <w:rPr>
          <w:spacing w:val="-3"/>
        </w:rPr>
        <w:t> </w:t>
      </w:r>
      <w:r>
        <w:rPr>
          <w:spacing w:val="-6"/>
        </w:rPr>
        <w:t>force</w:t>
      </w:r>
      <w:r>
        <w:rPr>
          <w:spacing w:val="-3"/>
        </w:rPr>
        <w:t> </w:t>
      </w:r>
      <w:r>
        <w:rPr>
          <w:spacing w:val="-6"/>
        </w:rPr>
        <w:t>constants</w:t>
      </w:r>
      <w:r>
        <w:rPr>
          <w:spacing w:val="-3"/>
        </w:rPr>
        <w:t> </w:t>
      </w:r>
      <w:r>
        <w:rPr>
          <w:spacing w:val="-6"/>
        </w:rPr>
        <w:t>are</w:t>
      </w:r>
      <w:r>
        <w:rPr>
          <w:spacing w:val="-3"/>
        </w:rPr>
        <w:t> </w:t>
      </w:r>
      <w:r>
        <w:rPr>
          <w:spacing w:val="-6"/>
        </w:rPr>
        <w:t>not</w:t>
      </w:r>
      <w:r>
        <w:rPr>
          <w:spacing w:val="-3"/>
        </w:rPr>
        <w:t> </w:t>
      </w:r>
      <w:r>
        <w:rPr>
          <w:spacing w:val="-6"/>
        </w:rPr>
        <w:t>used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can</w:t>
      </w:r>
      <w:r>
        <w:rPr>
          <w:spacing w:val="-3"/>
        </w:rPr>
        <w:t> </w:t>
      </w:r>
      <w:r>
        <w:rPr>
          <w:spacing w:val="-6"/>
        </w:rPr>
        <w:t>be</w:t>
      </w:r>
      <w:r>
        <w:rPr>
          <w:spacing w:val="-3"/>
        </w:rPr>
        <w:t> </w:t>
      </w:r>
      <w:r>
        <w:rPr>
          <w:spacing w:val="-6"/>
        </w:rPr>
        <w:t>set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any</w:t>
      </w:r>
      <w:r>
        <w:rPr>
          <w:spacing w:val="-3"/>
        </w:rPr>
        <w:t> </w:t>
      </w:r>
      <w:r>
        <w:rPr>
          <w:spacing w:val="-6"/>
        </w:rPr>
        <w:t>legal</w:t>
      </w:r>
      <w:r>
        <w:rPr>
          <w:spacing w:val="-3"/>
        </w:rPr>
        <w:t> </w:t>
      </w:r>
      <w:r>
        <w:rPr>
          <w:spacing w:val="-6"/>
        </w:rPr>
        <w:t>value;</w:t>
      </w:r>
      <w:r>
        <w:rPr>
          <w:spacing w:val="-2"/>
        </w:rPr>
        <w:t> </w:t>
      </w:r>
      <w:r>
        <w:rPr>
          <w:spacing w:val="-6"/>
        </w:rPr>
        <w:t>only</w:t>
      </w:r>
      <w:r>
        <w:rPr/>
        <w:t> equilibrium</w:t>
      </w:r>
      <w:r>
        <w:rPr>
          <w:spacing w:val="-12"/>
        </w:rPr>
        <w:t> </w:t>
      </w:r>
      <w:r>
        <w:rPr/>
        <w:t>length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angle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used.</w:t>
      </w:r>
    </w:p>
    <w:p>
      <w:pPr>
        <w:pStyle w:val="ListParagraph"/>
        <w:numPr>
          <w:ilvl w:val="0"/>
          <w:numId w:val="12"/>
        </w:numPr>
        <w:tabs>
          <w:tab w:pos="936" w:val="left" w:leader="none"/>
          <w:tab w:pos="938" w:val="left" w:leader="none"/>
        </w:tabs>
        <w:spacing w:line="244" w:lineRule="auto" w:before="119" w:after="0"/>
        <w:ind w:left="938" w:right="177" w:hanging="250"/>
        <w:jc w:val="both"/>
        <w:rPr>
          <w:sz w:val="20"/>
        </w:rPr>
      </w:pPr>
      <w:r>
        <w:rPr>
          <w:spacing w:val="-4"/>
          <w:sz w:val="20"/>
        </w:rPr>
        <w:t>Use an </w:t>
      </w:r>
      <w:hyperlink w:history="true" w:anchor="_bookmark47">
        <w:r>
          <w:rPr>
            <w:rFonts w:ascii="Times New Roman"/>
            <w:i/>
            <w:color w:val="355F7B"/>
            <w:spacing w:val="-4"/>
            <w:sz w:val="20"/>
          </w:rPr>
          <w:t>explicit</w:t>
        </w:r>
        <w:r>
          <w:rPr>
            <w:rFonts w:ascii="Times New Roman"/>
            <w:i/>
            <w:color w:val="355F7B"/>
            <w:spacing w:val="-7"/>
            <w:sz w:val="20"/>
          </w:rPr>
          <w:t> </w:t>
        </w:r>
        <w:r>
          <w:rPr>
            <w:rFonts w:ascii="Times New Roman"/>
            <w:i/>
            <w:color w:val="355F7B"/>
            <w:spacing w:val="-4"/>
            <w:sz w:val="20"/>
          </w:rPr>
          <w:t>4</w:t>
        </w:r>
        <w:r>
          <w:rPr>
            <w:rFonts w:ascii="Times New Roman"/>
            <w:i/>
            <w:color w:val="355F7B"/>
            <w:spacing w:val="-7"/>
            <w:sz w:val="20"/>
          </w:rPr>
          <w:t> </w:t>
        </w:r>
        <w:r>
          <w:rPr>
            <w:rFonts w:ascii="Times New Roman"/>
            <w:i/>
            <w:color w:val="355F7B"/>
            <w:spacing w:val="-4"/>
            <w:sz w:val="20"/>
          </w:rPr>
          <w:t>point</w:t>
        </w:r>
        <w:r>
          <w:rPr>
            <w:rFonts w:ascii="Times New Roman"/>
            <w:i/>
            <w:color w:val="355F7B"/>
            <w:spacing w:val="-7"/>
            <w:sz w:val="20"/>
          </w:rPr>
          <w:t> </w:t>
        </w:r>
        <w:r>
          <w:rPr>
            <w:rFonts w:ascii="Times New Roman"/>
            <w:i/>
            <w:color w:val="355F7B"/>
            <w:spacing w:val="-4"/>
            <w:sz w:val="20"/>
          </w:rPr>
          <w:t>TIP4P</w:t>
        </w:r>
        <w:r>
          <w:rPr>
            <w:rFonts w:ascii="Times New Roman"/>
            <w:i/>
            <w:color w:val="355F7B"/>
            <w:spacing w:val="-7"/>
            <w:sz w:val="20"/>
          </w:rPr>
          <w:t> </w:t>
        </w:r>
        <w:r>
          <w:rPr>
            <w:rFonts w:ascii="Times New Roman"/>
            <w:i/>
            <w:color w:val="355F7B"/>
            <w:spacing w:val="-4"/>
            <w:sz w:val="20"/>
          </w:rPr>
          <w:t>geometry</w:t>
        </w:r>
      </w:hyperlink>
      <w:r>
        <w:rPr>
          <w:rFonts w:ascii="Times New Roman"/>
          <w:i/>
          <w:color w:val="355F7B"/>
          <w:spacing w:val="-6"/>
          <w:sz w:val="20"/>
        </w:rPr>
        <w:t> </w:t>
      </w:r>
      <w:r>
        <w:rPr>
          <w:spacing w:val="-4"/>
          <w:sz w:val="20"/>
        </w:rPr>
        <w:t>where the oxygen atom carries no charge and the M point no Lennard-</w:t>
      </w:r>
      <w:r>
        <w:rPr>
          <w:sz w:val="20"/>
        </w:rPr>
        <w:t> Jones interactions.</w:t>
      </w:r>
      <w:r>
        <w:rPr>
          <w:spacing w:val="40"/>
          <w:sz w:val="20"/>
        </w:rPr>
        <w:t> </w:t>
      </w:r>
      <w:r>
        <w:rPr>
          <w:sz w:val="20"/>
        </w:rPr>
        <w:t>Since </w:t>
      </w:r>
      <w:r>
        <w:rPr>
          <w:rFonts w:ascii="Times New Roman"/>
          <w:i/>
          <w:color w:val="355F7B"/>
          <w:sz w:val="20"/>
        </w:rPr>
        <w:t>fix</w:t>
      </w:r>
      <w:r>
        <w:rPr>
          <w:rFonts w:ascii="Times New Roman"/>
          <w:i/>
          <w:color w:val="355F7B"/>
          <w:spacing w:val="-3"/>
          <w:sz w:val="20"/>
        </w:rPr>
        <w:t> </w:t>
      </w:r>
      <w:r>
        <w:rPr>
          <w:rFonts w:ascii="Times New Roman"/>
          <w:i/>
          <w:color w:val="355F7B"/>
          <w:sz w:val="20"/>
        </w:rPr>
        <w:t>shake</w:t>
      </w:r>
      <w:r>
        <w:rPr>
          <w:rFonts w:ascii="Times New Roman"/>
          <w:i/>
          <w:color w:val="355F7B"/>
          <w:spacing w:val="-3"/>
          <w:sz w:val="20"/>
        </w:rPr>
        <w:t> </w:t>
      </w:r>
      <w:r>
        <w:rPr>
          <w:sz w:val="20"/>
        </w:rPr>
        <w:t>or </w:t>
      </w:r>
      <w:r>
        <w:rPr>
          <w:rFonts w:ascii="Times New Roman"/>
          <w:i/>
          <w:color w:val="355F7B"/>
          <w:sz w:val="20"/>
        </w:rPr>
        <w:t>fix</w:t>
      </w:r>
      <w:r>
        <w:rPr>
          <w:rFonts w:ascii="Times New Roman"/>
          <w:i/>
          <w:color w:val="355F7B"/>
          <w:spacing w:val="-3"/>
          <w:sz w:val="20"/>
        </w:rPr>
        <w:t> </w:t>
      </w:r>
      <w:r>
        <w:rPr>
          <w:rFonts w:ascii="Times New Roman"/>
          <w:i/>
          <w:color w:val="355F7B"/>
          <w:sz w:val="20"/>
        </w:rPr>
        <w:t>rattle</w:t>
      </w:r>
      <w:r>
        <w:rPr>
          <w:rFonts w:ascii="Times New Roman"/>
          <w:i/>
          <w:color w:val="355F7B"/>
          <w:spacing w:val="-3"/>
          <w:sz w:val="20"/>
        </w:rPr>
        <w:t> </w:t>
      </w:r>
      <w:r>
        <w:rPr>
          <w:sz w:val="20"/>
        </w:rPr>
        <w:t>may not be applied to this kind of geometry, </w:t>
      </w:r>
      <w:r>
        <w:rPr>
          <w:rFonts w:ascii="Times New Roman"/>
          <w:i/>
          <w:color w:val="355F7B"/>
          <w:sz w:val="20"/>
        </w:rPr>
        <w:t>fix</w:t>
      </w:r>
      <w:r>
        <w:rPr>
          <w:rFonts w:ascii="Times New Roman"/>
          <w:i/>
          <w:color w:val="355F7B"/>
          <w:spacing w:val="-3"/>
          <w:sz w:val="20"/>
        </w:rPr>
        <w:t> </w:t>
      </w:r>
      <w:r>
        <w:rPr>
          <w:rFonts w:ascii="Times New Roman"/>
          <w:i/>
          <w:color w:val="355F7B"/>
          <w:sz w:val="20"/>
        </w:rPr>
        <w:t>rigid</w:t>
      </w:r>
      <w:r>
        <w:rPr>
          <w:rFonts w:ascii="Times New Roman"/>
          <w:i/>
          <w:color w:val="355F7B"/>
          <w:spacing w:val="-3"/>
          <w:sz w:val="20"/>
        </w:rPr>
        <w:t> </w:t>
      </w:r>
      <w:r>
        <w:rPr>
          <w:rFonts w:ascii="Times New Roman"/>
          <w:i/>
          <w:color w:val="355F7B"/>
          <w:sz w:val="20"/>
        </w:rPr>
        <w:t>or</w:t>
      </w:r>
      <w:r>
        <w:rPr>
          <w:rFonts w:ascii="Times New Roman"/>
          <w:i/>
          <w:color w:val="355F7B"/>
          <w:spacing w:val="-3"/>
          <w:sz w:val="20"/>
        </w:rPr>
        <w:t> </w:t>
      </w:r>
      <w:r>
        <w:rPr>
          <w:rFonts w:ascii="Times New Roman"/>
          <w:i/>
          <w:color w:val="355F7B"/>
          <w:sz w:val="20"/>
        </w:rPr>
        <w:t>fix </w:t>
      </w:r>
      <w:r>
        <w:rPr>
          <w:rFonts w:ascii="Times New Roman"/>
          <w:i/>
          <w:color w:val="355F7B"/>
          <w:w w:val="90"/>
          <w:sz w:val="20"/>
        </w:rPr>
        <w:t>rigid/small </w:t>
      </w:r>
      <w:r>
        <w:rPr>
          <w:w w:val="90"/>
          <w:sz w:val="20"/>
        </w:rPr>
        <w:t>or its thermostatted variants are required to maintain a rigid geometry.</w:t>
      </w:r>
      <w:r>
        <w:rPr>
          <w:spacing w:val="29"/>
          <w:sz w:val="20"/>
        </w:rPr>
        <w:t> </w:t>
      </w:r>
      <w:r>
        <w:rPr>
          <w:w w:val="90"/>
          <w:sz w:val="20"/>
        </w:rPr>
        <w:t>This avoids some of the issues</w:t>
      </w:r>
      <w:r>
        <w:rPr>
          <w:sz w:val="20"/>
        </w:rPr>
        <w:t> </w:t>
      </w:r>
      <w:r>
        <w:rPr>
          <w:spacing w:val="-6"/>
          <w:sz w:val="20"/>
        </w:rPr>
        <w:t>with respect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analysis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and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non-tip4p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styles,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but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it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is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more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costly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force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computation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(more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atoms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in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same</w:t>
      </w:r>
      <w:r>
        <w:rPr>
          <w:sz w:val="20"/>
        </w:rPr>
        <w:t> </w:t>
      </w:r>
      <w:r>
        <w:rPr>
          <w:w w:val="90"/>
          <w:sz w:val="20"/>
        </w:rPr>
        <w:t>volume and thus more neighbors in the neighbor lists) and requires a much shorter timestep for stable integration</w:t>
      </w:r>
      <w:r>
        <w:rPr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rigid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body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motion.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Since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no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bonds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angles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are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required,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do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not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need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defined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atom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style</w:t>
      </w:r>
      <w:r>
        <w:rPr>
          <w:spacing w:val="-2"/>
          <w:sz w:val="20"/>
        </w:rPr>
        <w:t> charge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would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be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sufficient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bulk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TIP4P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water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system.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order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avoid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that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LAMMPS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produces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error due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massless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M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site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tiny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non-zero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mass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needs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be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assigned.</w:t>
      </w:r>
    </w:p>
    <w:p>
      <w:pPr>
        <w:pStyle w:val="BodyText"/>
        <w:spacing w:line="244" w:lineRule="auto" w:before="119"/>
        <w:ind w:left="440" w:right="178"/>
        <w:jc w:val="both"/>
      </w:pPr>
      <w:r>
        <w:rPr>
          <w:spacing w:val="-6"/>
        </w:rPr>
        <w:t>The table</w:t>
      </w:r>
      <w:r>
        <w:rPr>
          <w:spacing w:val="-5"/>
        </w:rPr>
        <w:t> </w:t>
      </w:r>
      <w:r>
        <w:rPr>
          <w:spacing w:val="-6"/>
        </w:rPr>
        <w:t>below</w:t>
      </w:r>
      <w:r>
        <w:rPr>
          <w:spacing w:val="-5"/>
        </w:rPr>
        <w:t> </w:t>
      </w:r>
      <w:r>
        <w:rPr>
          <w:spacing w:val="-6"/>
        </w:rPr>
        <w:t>lists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force</w:t>
      </w:r>
      <w:r>
        <w:rPr>
          <w:spacing w:val="-5"/>
        </w:rPr>
        <w:t> </w:t>
      </w:r>
      <w:r>
        <w:rPr>
          <w:spacing w:val="-6"/>
        </w:rPr>
        <w:t>field</w:t>
      </w:r>
      <w:r>
        <w:rPr>
          <w:spacing w:val="-5"/>
        </w:rPr>
        <w:t> </w:t>
      </w:r>
      <w:r>
        <w:rPr>
          <w:spacing w:val="-6"/>
        </w:rPr>
        <w:t>parameters</w:t>
      </w:r>
      <w:r>
        <w:rPr>
          <w:spacing w:val="-4"/>
        </w:rPr>
        <w:t> </w:t>
      </w:r>
      <w:r>
        <w:rPr>
          <w:spacing w:val="-6"/>
        </w:rPr>
        <w:t>(in real</w:t>
      </w:r>
      <w:r>
        <w:rPr>
          <w:spacing w:val="-4"/>
        </w:rPr>
        <w:t> </w:t>
      </w:r>
      <w:r>
        <w:rPr>
          <w:rFonts w:ascii="Times New Roman"/>
          <w:i/>
          <w:color w:val="355F7B"/>
          <w:spacing w:val="-6"/>
        </w:rPr>
        <w:t>units</w:t>
      </w:r>
      <w:r>
        <w:rPr>
          <w:spacing w:val="-6"/>
        </w:rPr>
        <w:t>)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selection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popular</w:t>
      </w:r>
      <w:r>
        <w:rPr>
          <w:spacing w:val="-4"/>
        </w:rPr>
        <w:t> </w:t>
      </w:r>
      <w:r>
        <w:rPr>
          <w:spacing w:val="-6"/>
        </w:rPr>
        <w:t>variants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TIP4P</w:t>
      </w:r>
      <w:r>
        <w:rPr>
          <w:spacing w:val="-5"/>
        </w:rPr>
        <w:t> </w:t>
      </w:r>
      <w:r>
        <w:rPr>
          <w:spacing w:val="-6"/>
        </w:rPr>
        <w:t>model.</w:t>
      </w:r>
      <w:r>
        <w:rPr/>
        <w:t> There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rigid</w:t>
      </w:r>
      <w:r>
        <w:rPr>
          <w:spacing w:val="-7"/>
        </w:rPr>
        <w:t> </w:t>
      </w:r>
      <w:r>
        <w:rPr/>
        <w:t>TIP4P</w:t>
      </w:r>
      <w:r>
        <w:rPr>
          <w:spacing w:val="-7"/>
        </w:rPr>
        <w:t> </w:t>
      </w:r>
      <w:r>
        <w:rPr/>
        <w:t>model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cutoff</w:t>
      </w:r>
      <w:r>
        <w:rPr>
          <w:spacing w:val="-7"/>
        </w:rPr>
        <w:t> </w:t>
      </w:r>
      <w:hyperlink w:history="true" w:anchor="_bookmark48">
        <w:r>
          <w:rPr>
            <w:rFonts w:ascii="Times New Roman"/>
            <w:i/>
            <w:color w:val="355F7B"/>
          </w:rPr>
          <w:t>(Jorgensen)</w:t>
        </w:r>
      </w:hyperlink>
      <w:r>
        <w:rPr/>
        <w:t>,</w:t>
      </w:r>
      <w:r>
        <w:rPr>
          <w:spacing w:val="-4"/>
        </w:rPr>
        <w:t> </w:t>
      </w:r>
      <w:r>
        <w:rPr/>
        <w:t>the</w:t>
      </w:r>
      <w:r>
        <w:rPr>
          <w:spacing w:val="-7"/>
        </w:rPr>
        <w:t> </w:t>
      </w:r>
      <w:r>
        <w:rPr/>
        <w:t>TIP4/Ice</w:t>
      </w:r>
      <w:r>
        <w:rPr>
          <w:spacing w:val="-7"/>
        </w:rPr>
        <w:t> </w:t>
      </w:r>
      <w:r>
        <w:rPr/>
        <w:t>model</w:t>
      </w:r>
      <w:r>
        <w:rPr>
          <w:spacing w:val="-7"/>
        </w:rPr>
        <w:t> </w:t>
      </w:r>
      <w:hyperlink w:history="true" w:anchor="_bookmark49">
        <w:r>
          <w:rPr>
            <w:rFonts w:ascii="Times New Roman"/>
            <w:i/>
            <w:color w:val="355F7B"/>
          </w:rPr>
          <w:t>(Abascal1)</w:t>
        </w:r>
      </w:hyperlink>
      <w:r>
        <w:rPr/>
        <w:t>,</w:t>
      </w:r>
      <w:r>
        <w:rPr>
          <w:spacing w:val="-4"/>
        </w:rPr>
        <w:t> </w:t>
      </w:r>
      <w:r>
        <w:rPr/>
        <w:t>the</w:t>
      </w:r>
      <w:r>
        <w:rPr>
          <w:spacing w:val="-7"/>
        </w:rPr>
        <w:t> </w:t>
      </w:r>
      <w:r>
        <w:rPr/>
        <w:t>TIP4P/2005</w:t>
      </w:r>
      <w:r>
        <w:rPr>
          <w:spacing w:val="-7"/>
        </w:rPr>
        <w:t> </w:t>
      </w:r>
      <w:r>
        <w:rPr/>
        <w:t>model </w:t>
      </w:r>
      <w:hyperlink w:history="true" w:anchor="_bookmark50">
        <w:r>
          <w:rPr>
            <w:rFonts w:ascii="Times New Roman"/>
            <w:i/>
            <w:color w:val="355F7B"/>
            <w:spacing w:val="-2"/>
          </w:rPr>
          <w:t>(Abascal2)</w:t>
        </w:r>
      </w:hyperlink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-5"/>
        </w:rPr>
        <w:t> </w:t>
      </w:r>
      <w:r>
        <w:rPr>
          <w:spacing w:val="-2"/>
        </w:rPr>
        <w:t>version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TIP4P</w:t>
      </w:r>
      <w:r>
        <w:rPr>
          <w:spacing w:val="-5"/>
        </w:rPr>
        <w:t> </w:t>
      </w:r>
      <w:r>
        <w:rPr>
          <w:spacing w:val="-2"/>
        </w:rPr>
        <w:t>parameters</w:t>
      </w:r>
      <w:r>
        <w:rPr>
          <w:spacing w:val="-5"/>
        </w:rPr>
        <w:t> </w:t>
      </w:r>
      <w:r>
        <w:rPr>
          <w:spacing w:val="-2"/>
        </w:rPr>
        <w:t>adjusted</w:t>
      </w:r>
      <w:r>
        <w:rPr>
          <w:spacing w:val="-5"/>
        </w:rPr>
        <w:t> </w:t>
      </w:r>
      <w:r>
        <w:rPr>
          <w:spacing w:val="-2"/>
        </w:rPr>
        <w:t>for</w:t>
      </w:r>
      <w:r>
        <w:rPr>
          <w:spacing w:val="-5"/>
        </w:rPr>
        <w:t> </w:t>
      </w:r>
      <w:r>
        <w:rPr>
          <w:spacing w:val="-2"/>
        </w:rPr>
        <w:t>use</w:t>
      </w:r>
      <w:r>
        <w:rPr>
          <w:spacing w:val="-5"/>
        </w:rPr>
        <w:t> </w:t>
      </w:r>
      <w:r>
        <w:rPr>
          <w:spacing w:val="-2"/>
        </w:rPr>
        <w:t>with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-5"/>
        </w:rPr>
        <w:t> </w:t>
      </w:r>
      <w:r>
        <w:rPr>
          <w:spacing w:val="-2"/>
        </w:rPr>
        <w:t>long-range</w:t>
      </w:r>
      <w:r>
        <w:rPr>
          <w:spacing w:val="-5"/>
        </w:rPr>
        <w:t> </w:t>
      </w:r>
      <w:r>
        <w:rPr>
          <w:spacing w:val="-2"/>
        </w:rPr>
        <w:t>Coulombic</w:t>
      </w:r>
      <w:r>
        <w:rPr>
          <w:spacing w:val="-5"/>
        </w:rPr>
        <w:t> </w:t>
      </w:r>
      <w:r>
        <w:rPr>
          <w:spacing w:val="-2"/>
        </w:rPr>
        <w:t>solver</w:t>
      </w:r>
      <w:r>
        <w:rPr>
          <w:spacing w:val="-5"/>
        </w:rPr>
        <w:t> </w:t>
      </w:r>
      <w:r>
        <w:rPr>
          <w:spacing w:val="-2"/>
        </w:rPr>
        <w:t>(e.g.</w:t>
      </w:r>
      <w:r>
        <w:rPr>
          <w:spacing w:val="23"/>
        </w:rPr>
        <w:t> </w:t>
      </w:r>
      <w:r>
        <w:rPr>
          <w:spacing w:val="-2"/>
        </w:rPr>
        <w:t>Ewald</w:t>
      </w:r>
      <w:r>
        <w:rPr>
          <w:spacing w:val="-5"/>
        </w:rPr>
        <w:t> </w:t>
      </w:r>
      <w:r>
        <w:rPr>
          <w:spacing w:val="-2"/>
        </w:rPr>
        <w:t>or </w:t>
      </w:r>
      <w:r>
        <w:rPr>
          <w:spacing w:val="-4"/>
        </w:rPr>
        <w:t>PPPM</w:t>
      </w:r>
      <w:r>
        <w:rPr>
          <w:spacing w:val="-5"/>
        </w:rPr>
        <w:t> </w:t>
      </w:r>
      <w:r>
        <w:rPr>
          <w:spacing w:val="-4"/>
        </w:rPr>
        <w:t>in LAMMPS). Note that for implicit TIP4P models the OM distance is specified in the </w:t>
      </w:r>
      <w:r>
        <w:rPr>
          <w:rFonts w:ascii="Times New Roman"/>
          <w:i/>
          <w:color w:val="355F7B"/>
          <w:spacing w:val="-4"/>
        </w:rPr>
        <w:t>pair_style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command, not</w:t>
      </w:r>
      <w:r>
        <w:rPr/>
        <w:t> as</w:t>
      </w:r>
      <w:r>
        <w:rPr>
          <w:spacing w:val="-2"/>
        </w:rPr>
        <w:t> </w:t>
      </w:r>
      <w:r>
        <w:rPr/>
        <w:t>part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pair</w:t>
      </w:r>
      <w:r>
        <w:rPr>
          <w:spacing w:val="-2"/>
        </w:rPr>
        <w:t> </w:t>
      </w:r>
      <w:r>
        <w:rPr/>
        <w:t>coefficients.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spacing w:line="20" w:lineRule="exact"/>
        <w:ind w:left="44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943600" cy="5080"/>
                <wp:effectExtent l="9525" t="0" r="0" b="4445"/>
                <wp:docPr id="536" name="Group 5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6" name="Group 536"/>
                      <wpg:cNvGrpSpPr/>
                      <wpg:grpSpPr>
                        <a:xfrm>
                          <a:off x="0" y="0"/>
                          <a:ext cx="5943600" cy="5080"/>
                          <a:chExt cx="5943600" cy="5080"/>
                        </a:xfrm>
                      </wpg:grpSpPr>
                      <wps:wsp>
                        <wps:cNvPr id="537" name="Graphic 537"/>
                        <wps:cNvSpPr/>
                        <wps:spPr>
                          <a:xfrm>
                            <a:off x="0" y="2527"/>
                            <a:ext cx="5943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8pt;height:.4pt;mso-position-horizontal-relative:char;mso-position-vertical-relative:line" id="docshapegroup487" coordorigin="0,0" coordsize="9360,8">
                <v:line style="position:absolute" from="0,4" to="9360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</w:pPr>
    </w:p>
    <w:p>
      <w:pPr>
        <w:pStyle w:val="BodyText"/>
        <w:spacing w:before="219"/>
      </w:pPr>
    </w:p>
    <w:tbl>
      <w:tblPr>
        <w:tblW w:w="0" w:type="auto"/>
        <w:jc w:val="left"/>
        <w:tblInd w:w="44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72"/>
        <w:gridCol w:w="1703"/>
        <w:gridCol w:w="1242"/>
        <w:gridCol w:w="1400"/>
        <w:gridCol w:w="1650"/>
      </w:tblGrid>
      <w:tr>
        <w:trPr>
          <w:trHeight w:val="327" w:hRule="atLeast"/>
        </w:trPr>
        <w:tc>
          <w:tcPr>
            <w:tcW w:w="3372" w:type="dxa"/>
            <w:tcBorders>
              <w:top w:val="single" w:sz="8" w:space="0" w:color="000000"/>
              <w:bottom w:val="single" w:sz="4" w:space="0" w:color="000000"/>
            </w:tcBorders>
            <w:shd w:val="clear" w:color="auto" w:fill="DBDBDB"/>
          </w:tcPr>
          <w:p>
            <w:pPr>
              <w:pStyle w:val="TableParagraph"/>
              <w:spacing w:line="240" w:lineRule="auto" w:before="33"/>
              <w:rPr>
                <w:rFonts w:ascii="Arial MT"/>
                <w:sz w:val="20"/>
              </w:rPr>
            </w:pPr>
            <w:r>
              <w:rPr>
                <w:rFonts w:ascii="Arial MT"/>
                <w:spacing w:val="-2"/>
                <w:sz w:val="20"/>
              </w:rPr>
              <w:t>Parameter</w:t>
            </w:r>
          </w:p>
        </w:tc>
        <w:tc>
          <w:tcPr>
            <w:tcW w:w="1703" w:type="dxa"/>
            <w:tcBorders>
              <w:top w:val="single" w:sz="8" w:space="0" w:color="000000"/>
              <w:bottom w:val="single" w:sz="4" w:space="0" w:color="000000"/>
            </w:tcBorders>
            <w:shd w:val="clear" w:color="auto" w:fill="DBDBDB"/>
          </w:tcPr>
          <w:p>
            <w:pPr>
              <w:pStyle w:val="TableParagraph"/>
              <w:spacing w:line="240" w:lineRule="auto" w:before="33"/>
              <w:ind w:left="119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TIP4P</w:t>
            </w:r>
            <w:r>
              <w:rPr>
                <w:rFonts w:ascii="Arial MT"/>
                <w:spacing w:val="-7"/>
                <w:sz w:val="20"/>
              </w:rPr>
              <w:t> </w:t>
            </w:r>
            <w:r>
              <w:rPr>
                <w:rFonts w:ascii="Arial MT"/>
                <w:spacing w:val="-2"/>
                <w:sz w:val="20"/>
              </w:rPr>
              <w:t>(original)</w:t>
            </w:r>
          </w:p>
        </w:tc>
        <w:tc>
          <w:tcPr>
            <w:tcW w:w="1242" w:type="dxa"/>
            <w:tcBorders>
              <w:top w:val="single" w:sz="8" w:space="0" w:color="000000"/>
              <w:bottom w:val="single" w:sz="4" w:space="0" w:color="000000"/>
            </w:tcBorders>
            <w:shd w:val="clear" w:color="auto" w:fill="DBDBDB"/>
          </w:tcPr>
          <w:p>
            <w:pPr>
              <w:pStyle w:val="TableParagraph"/>
              <w:spacing w:line="240" w:lineRule="auto" w:before="33"/>
              <w:ind w:left="194"/>
              <w:rPr>
                <w:rFonts w:ascii="Arial MT"/>
                <w:sz w:val="20"/>
              </w:rPr>
            </w:pPr>
            <w:r>
              <w:rPr>
                <w:rFonts w:ascii="Arial MT"/>
                <w:spacing w:val="-2"/>
                <w:sz w:val="20"/>
              </w:rPr>
              <w:t>TIP4P/Ice</w:t>
            </w:r>
          </w:p>
        </w:tc>
        <w:tc>
          <w:tcPr>
            <w:tcW w:w="1400" w:type="dxa"/>
            <w:tcBorders>
              <w:top w:val="single" w:sz="8" w:space="0" w:color="000000"/>
              <w:bottom w:val="single" w:sz="4" w:space="0" w:color="000000"/>
            </w:tcBorders>
            <w:shd w:val="clear" w:color="auto" w:fill="DBDBDB"/>
          </w:tcPr>
          <w:p>
            <w:pPr>
              <w:pStyle w:val="TableParagraph"/>
              <w:spacing w:line="240" w:lineRule="auto" w:before="33"/>
              <w:ind w:left="169"/>
              <w:rPr>
                <w:rFonts w:ascii="Arial MT"/>
                <w:sz w:val="20"/>
              </w:rPr>
            </w:pPr>
            <w:r>
              <w:rPr>
                <w:rFonts w:ascii="Arial MT"/>
                <w:spacing w:val="-2"/>
                <w:sz w:val="20"/>
              </w:rPr>
              <w:t>TIP4P/2005</w:t>
            </w:r>
          </w:p>
        </w:tc>
        <w:tc>
          <w:tcPr>
            <w:tcW w:w="1650" w:type="dxa"/>
            <w:tcBorders>
              <w:top w:val="single" w:sz="8" w:space="0" w:color="000000"/>
              <w:bottom w:val="single" w:sz="4" w:space="0" w:color="000000"/>
            </w:tcBorders>
            <w:shd w:val="clear" w:color="auto" w:fill="DBDBDB"/>
          </w:tcPr>
          <w:p>
            <w:pPr>
              <w:pStyle w:val="TableParagraph"/>
              <w:spacing w:line="240" w:lineRule="auto" w:before="33"/>
              <w:ind w:left="17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TIP4P</w:t>
            </w:r>
            <w:r>
              <w:rPr>
                <w:rFonts w:ascii="Arial MT"/>
                <w:spacing w:val="-7"/>
                <w:sz w:val="20"/>
              </w:rPr>
              <w:t> </w:t>
            </w:r>
            <w:r>
              <w:rPr>
                <w:rFonts w:ascii="Arial MT"/>
                <w:spacing w:val="-2"/>
                <w:sz w:val="20"/>
              </w:rPr>
              <w:t>(Ewald)</w:t>
            </w:r>
          </w:p>
        </w:tc>
      </w:tr>
      <w:tr>
        <w:trPr>
          <w:trHeight w:val="294" w:hRule="atLeast"/>
        </w:trPr>
        <w:tc>
          <w:tcPr>
            <w:tcW w:w="3372" w:type="dxa"/>
            <w:tcBorders>
              <w:top w:val="single" w:sz="4" w:space="0" w:color="000000"/>
            </w:tcBorders>
            <w:shd w:val="clear" w:color="auto" w:fill="EAEAEA"/>
          </w:tcPr>
          <w:p>
            <w:pPr>
              <w:pStyle w:val="TableParagraph"/>
              <w:spacing w:line="240" w:lineRule="auto" w:before="33"/>
              <w:rPr>
                <w:sz w:val="20"/>
              </w:rPr>
            </w:pPr>
            <w:r>
              <w:rPr>
                <w:sz w:val="20"/>
              </w:rPr>
              <w:t>O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mass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(amu)</w:t>
            </w:r>
          </w:p>
        </w:tc>
        <w:tc>
          <w:tcPr>
            <w:tcW w:w="1703" w:type="dxa"/>
            <w:tcBorders>
              <w:top w:val="single" w:sz="4" w:space="0" w:color="000000"/>
            </w:tcBorders>
            <w:shd w:val="clear" w:color="auto" w:fill="EAEAEA"/>
          </w:tcPr>
          <w:p>
            <w:pPr>
              <w:pStyle w:val="TableParagraph"/>
              <w:spacing w:line="240" w:lineRule="auto" w:before="33"/>
              <w:ind w:left="119"/>
              <w:rPr>
                <w:sz w:val="20"/>
              </w:rPr>
            </w:pPr>
            <w:r>
              <w:rPr>
                <w:spacing w:val="-2"/>
                <w:sz w:val="20"/>
              </w:rPr>
              <w:t>15.9994</w:t>
            </w:r>
          </w:p>
        </w:tc>
        <w:tc>
          <w:tcPr>
            <w:tcW w:w="1242" w:type="dxa"/>
            <w:tcBorders>
              <w:top w:val="single" w:sz="4" w:space="0" w:color="000000"/>
            </w:tcBorders>
            <w:shd w:val="clear" w:color="auto" w:fill="EAEAEA"/>
          </w:tcPr>
          <w:p>
            <w:pPr>
              <w:pStyle w:val="TableParagraph"/>
              <w:spacing w:line="240" w:lineRule="auto" w:before="33"/>
              <w:ind w:left="194"/>
              <w:rPr>
                <w:sz w:val="20"/>
              </w:rPr>
            </w:pPr>
            <w:r>
              <w:rPr>
                <w:spacing w:val="-2"/>
                <w:sz w:val="20"/>
              </w:rPr>
              <w:t>15.9994</w:t>
            </w:r>
          </w:p>
        </w:tc>
        <w:tc>
          <w:tcPr>
            <w:tcW w:w="1400" w:type="dxa"/>
            <w:tcBorders>
              <w:top w:val="single" w:sz="4" w:space="0" w:color="000000"/>
            </w:tcBorders>
            <w:shd w:val="clear" w:color="auto" w:fill="EAEAEA"/>
          </w:tcPr>
          <w:p>
            <w:pPr>
              <w:pStyle w:val="TableParagraph"/>
              <w:spacing w:line="240" w:lineRule="auto" w:before="33"/>
              <w:ind w:left="169"/>
              <w:rPr>
                <w:sz w:val="20"/>
              </w:rPr>
            </w:pPr>
            <w:r>
              <w:rPr>
                <w:spacing w:val="-2"/>
                <w:sz w:val="20"/>
              </w:rPr>
              <w:t>15.9994</w:t>
            </w:r>
          </w:p>
        </w:tc>
        <w:tc>
          <w:tcPr>
            <w:tcW w:w="1650" w:type="dxa"/>
            <w:tcBorders>
              <w:top w:val="single" w:sz="4" w:space="0" w:color="000000"/>
            </w:tcBorders>
            <w:shd w:val="clear" w:color="auto" w:fill="EAEAEA"/>
          </w:tcPr>
          <w:p>
            <w:pPr>
              <w:pStyle w:val="TableParagraph"/>
              <w:spacing w:line="240" w:lineRule="auto" w:before="33"/>
              <w:ind w:left="173"/>
              <w:rPr>
                <w:sz w:val="20"/>
              </w:rPr>
            </w:pPr>
            <w:r>
              <w:rPr>
                <w:spacing w:val="-2"/>
                <w:sz w:val="20"/>
              </w:rPr>
              <w:t>15.9994</w:t>
            </w:r>
          </w:p>
        </w:tc>
      </w:tr>
      <w:tr>
        <w:trPr>
          <w:trHeight w:val="239" w:hRule="atLeast"/>
        </w:trPr>
        <w:tc>
          <w:tcPr>
            <w:tcW w:w="3372" w:type="dxa"/>
            <w:shd w:val="clear" w:color="auto" w:fill="F9F9F9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H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mass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(amu)</w:t>
            </w:r>
          </w:p>
        </w:tc>
        <w:tc>
          <w:tcPr>
            <w:tcW w:w="1703" w:type="dxa"/>
            <w:shd w:val="clear" w:color="auto" w:fill="F9F9F9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pacing w:val="-2"/>
                <w:sz w:val="20"/>
              </w:rPr>
              <w:t>1.008</w:t>
            </w:r>
          </w:p>
        </w:tc>
        <w:tc>
          <w:tcPr>
            <w:tcW w:w="1242" w:type="dxa"/>
            <w:shd w:val="clear" w:color="auto" w:fill="F9F9F9"/>
          </w:tcPr>
          <w:p>
            <w:pPr>
              <w:pStyle w:val="TableParagraph"/>
              <w:ind w:left="194"/>
              <w:rPr>
                <w:sz w:val="20"/>
              </w:rPr>
            </w:pPr>
            <w:r>
              <w:rPr>
                <w:spacing w:val="-2"/>
                <w:sz w:val="20"/>
              </w:rPr>
              <w:t>1.008</w:t>
            </w:r>
          </w:p>
        </w:tc>
        <w:tc>
          <w:tcPr>
            <w:tcW w:w="1400" w:type="dxa"/>
            <w:shd w:val="clear" w:color="auto" w:fill="F9F9F9"/>
          </w:tcPr>
          <w:p>
            <w:pPr>
              <w:pStyle w:val="TableParagraph"/>
              <w:ind w:left="169"/>
              <w:rPr>
                <w:sz w:val="20"/>
              </w:rPr>
            </w:pPr>
            <w:r>
              <w:rPr>
                <w:spacing w:val="-2"/>
                <w:sz w:val="20"/>
              </w:rPr>
              <w:t>1.008</w:t>
            </w:r>
          </w:p>
        </w:tc>
        <w:tc>
          <w:tcPr>
            <w:tcW w:w="1650" w:type="dxa"/>
            <w:shd w:val="clear" w:color="auto" w:fill="F9F9F9"/>
          </w:tcPr>
          <w:p>
            <w:pPr>
              <w:pStyle w:val="TableParagraph"/>
              <w:ind w:left="173"/>
              <w:rPr>
                <w:sz w:val="20"/>
              </w:rPr>
            </w:pPr>
            <w:r>
              <w:rPr>
                <w:spacing w:val="-2"/>
                <w:sz w:val="20"/>
              </w:rPr>
              <w:t>1.008</w:t>
            </w:r>
          </w:p>
        </w:tc>
      </w:tr>
      <w:tr>
        <w:trPr>
          <w:trHeight w:val="239" w:hRule="atLeast"/>
        </w:trPr>
        <w:tc>
          <w:tcPr>
            <w:tcW w:w="3372" w:type="dxa"/>
            <w:shd w:val="clear" w:color="auto" w:fill="EAEAE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O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or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M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charge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5"/>
                <w:sz w:val="20"/>
              </w:rPr>
              <w:t>(</w:t>
            </w:r>
            <w:r>
              <w:rPr>
                <w:rFonts w:ascii="Times New Roman"/>
                <w:i/>
                <w:spacing w:val="-5"/>
                <w:sz w:val="20"/>
              </w:rPr>
              <w:t>e</w:t>
            </w:r>
            <w:r>
              <w:rPr>
                <w:spacing w:val="-5"/>
                <w:sz w:val="20"/>
              </w:rPr>
              <w:t>)</w:t>
            </w:r>
          </w:p>
        </w:tc>
        <w:tc>
          <w:tcPr>
            <w:tcW w:w="1703" w:type="dxa"/>
            <w:shd w:val="clear" w:color="auto" w:fill="EAEAE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0"/>
                <w:sz w:val="20"/>
              </w:rPr>
              <w:t>-</w:t>
            </w:r>
            <w:r>
              <w:rPr>
                <w:spacing w:val="-2"/>
                <w:sz w:val="20"/>
              </w:rPr>
              <w:t>1.040</w:t>
            </w:r>
          </w:p>
        </w:tc>
        <w:tc>
          <w:tcPr>
            <w:tcW w:w="1242" w:type="dxa"/>
            <w:shd w:val="clear" w:color="auto" w:fill="EAEAEA"/>
          </w:tcPr>
          <w:p>
            <w:pPr>
              <w:pStyle w:val="TableParagraph"/>
              <w:ind w:left="194"/>
              <w:rPr>
                <w:sz w:val="20"/>
              </w:rPr>
            </w:pPr>
            <w:r>
              <w:rPr>
                <w:w w:val="90"/>
                <w:sz w:val="20"/>
              </w:rPr>
              <w:t>-</w:t>
            </w:r>
            <w:r>
              <w:rPr>
                <w:spacing w:val="-2"/>
                <w:sz w:val="20"/>
              </w:rPr>
              <w:t>1.1794</w:t>
            </w:r>
          </w:p>
        </w:tc>
        <w:tc>
          <w:tcPr>
            <w:tcW w:w="1400" w:type="dxa"/>
            <w:shd w:val="clear" w:color="auto" w:fill="EAEAEA"/>
          </w:tcPr>
          <w:p>
            <w:pPr>
              <w:pStyle w:val="TableParagraph"/>
              <w:ind w:left="169"/>
              <w:rPr>
                <w:sz w:val="20"/>
              </w:rPr>
            </w:pPr>
            <w:r>
              <w:rPr>
                <w:w w:val="90"/>
                <w:sz w:val="20"/>
              </w:rPr>
              <w:t>-</w:t>
            </w:r>
            <w:r>
              <w:rPr>
                <w:spacing w:val="-2"/>
                <w:sz w:val="20"/>
              </w:rPr>
              <w:t>1.1128</w:t>
            </w:r>
          </w:p>
        </w:tc>
        <w:tc>
          <w:tcPr>
            <w:tcW w:w="1650" w:type="dxa"/>
            <w:shd w:val="clear" w:color="auto" w:fill="EAEAEA"/>
          </w:tcPr>
          <w:p>
            <w:pPr>
              <w:pStyle w:val="TableParagraph"/>
              <w:ind w:left="173"/>
              <w:rPr>
                <w:sz w:val="20"/>
              </w:rPr>
            </w:pPr>
            <w:r>
              <w:rPr>
                <w:w w:val="90"/>
                <w:sz w:val="20"/>
              </w:rPr>
              <w:t>-</w:t>
            </w:r>
            <w:r>
              <w:rPr>
                <w:spacing w:val="-2"/>
                <w:sz w:val="20"/>
              </w:rPr>
              <w:t>1.04844</w:t>
            </w:r>
          </w:p>
        </w:tc>
      </w:tr>
      <w:tr>
        <w:trPr>
          <w:trHeight w:val="239" w:hRule="atLeast"/>
        </w:trPr>
        <w:tc>
          <w:tcPr>
            <w:tcW w:w="3372" w:type="dxa"/>
            <w:shd w:val="clear" w:color="auto" w:fill="F9F9F9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6"/>
                <w:sz w:val="20"/>
              </w:rPr>
              <w:t>H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6"/>
                <w:sz w:val="20"/>
              </w:rPr>
              <w:t>charge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6"/>
                <w:sz w:val="20"/>
              </w:rPr>
              <w:t>(</w:t>
            </w:r>
            <w:r>
              <w:rPr>
                <w:rFonts w:ascii="Times New Roman"/>
                <w:i/>
                <w:spacing w:val="-6"/>
                <w:sz w:val="20"/>
              </w:rPr>
              <w:t>e</w:t>
            </w:r>
            <w:r>
              <w:rPr>
                <w:spacing w:val="-6"/>
                <w:sz w:val="20"/>
              </w:rPr>
              <w:t>)</w:t>
            </w:r>
          </w:p>
        </w:tc>
        <w:tc>
          <w:tcPr>
            <w:tcW w:w="1703" w:type="dxa"/>
            <w:shd w:val="clear" w:color="auto" w:fill="F9F9F9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pacing w:val="-2"/>
                <w:sz w:val="20"/>
              </w:rPr>
              <w:t>0.520</w:t>
            </w:r>
          </w:p>
        </w:tc>
        <w:tc>
          <w:tcPr>
            <w:tcW w:w="1242" w:type="dxa"/>
            <w:shd w:val="clear" w:color="auto" w:fill="F9F9F9"/>
          </w:tcPr>
          <w:p>
            <w:pPr>
              <w:pStyle w:val="TableParagraph"/>
              <w:ind w:left="194"/>
              <w:rPr>
                <w:sz w:val="20"/>
              </w:rPr>
            </w:pPr>
            <w:r>
              <w:rPr>
                <w:spacing w:val="-2"/>
                <w:sz w:val="20"/>
              </w:rPr>
              <w:t>0.5897</w:t>
            </w:r>
          </w:p>
        </w:tc>
        <w:tc>
          <w:tcPr>
            <w:tcW w:w="1400" w:type="dxa"/>
            <w:shd w:val="clear" w:color="auto" w:fill="F9F9F9"/>
          </w:tcPr>
          <w:p>
            <w:pPr>
              <w:pStyle w:val="TableParagraph"/>
              <w:ind w:left="169"/>
              <w:rPr>
                <w:sz w:val="20"/>
              </w:rPr>
            </w:pPr>
            <w:r>
              <w:rPr>
                <w:spacing w:val="-2"/>
                <w:sz w:val="20"/>
              </w:rPr>
              <w:t>0.5564</w:t>
            </w:r>
          </w:p>
        </w:tc>
        <w:tc>
          <w:tcPr>
            <w:tcW w:w="1650" w:type="dxa"/>
            <w:shd w:val="clear" w:color="auto" w:fill="F9F9F9"/>
          </w:tcPr>
          <w:p>
            <w:pPr>
              <w:pStyle w:val="TableParagraph"/>
              <w:ind w:left="173"/>
              <w:rPr>
                <w:sz w:val="20"/>
              </w:rPr>
            </w:pPr>
            <w:r>
              <w:rPr>
                <w:spacing w:val="-2"/>
                <w:sz w:val="20"/>
              </w:rPr>
              <w:t>0.52422</w:t>
            </w:r>
          </w:p>
        </w:tc>
      </w:tr>
      <w:tr>
        <w:trPr>
          <w:trHeight w:val="239" w:hRule="atLeast"/>
        </w:trPr>
        <w:tc>
          <w:tcPr>
            <w:tcW w:w="3372" w:type="dxa"/>
            <w:shd w:val="clear" w:color="auto" w:fill="EAEAEA"/>
          </w:tcPr>
          <w:p>
            <w:pPr>
              <w:pStyle w:val="TableParagraph"/>
              <w:rPr>
                <w:sz w:val="20"/>
              </w:rPr>
            </w:pPr>
            <w:r>
              <w:rPr>
                <w:w w:val="105"/>
                <w:sz w:val="20"/>
              </w:rPr>
              <w:t>LJ</w:t>
            </w:r>
            <w:r>
              <w:rPr>
                <w:spacing w:val="9"/>
                <w:w w:val="105"/>
                <w:sz w:val="20"/>
              </w:rPr>
              <w:t> </w:t>
            </w:r>
            <w:r>
              <w:rPr>
                <w:rFonts w:ascii="Times New Roman" w:hAnsi="Times New Roman"/>
                <w:i/>
                <w:w w:val="105"/>
                <w:sz w:val="20"/>
              </w:rPr>
              <w:t>ε</w:t>
            </w:r>
            <w:r>
              <w:rPr>
                <w:rFonts w:ascii="Times New Roman" w:hAnsi="Times New Roman"/>
                <w:i/>
                <w:spacing w:val="22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of</w:t>
            </w:r>
            <w:r>
              <w:rPr>
                <w:spacing w:val="10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OO</w:t>
            </w:r>
            <w:r>
              <w:rPr>
                <w:spacing w:val="9"/>
                <w:w w:val="105"/>
                <w:sz w:val="20"/>
              </w:rPr>
              <w:t> </w:t>
            </w:r>
            <w:r>
              <w:rPr>
                <w:spacing w:val="-2"/>
                <w:w w:val="105"/>
                <w:sz w:val="20"/>
              </w:rPr>
              <w:t>(kcal/mole)</w:t>
            </w:r>
          </w:p>
        </w:tc>
        <w:tc>
          <w:tcPr>
            <w:tcW w:w="1703" w:type="dxa"/>
            <w:shd w:val="clear" w:color="auto" w:fill="EAEAE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pacing w:val="-2"/>
                <w:sz w:val="20"/>
              </w:rPr>
              <w:t>0.1550</w:t>
            </w:r>
          </w:p>
        </w:tc>
        <w:tc>
          <w:tcPr>
            <w:tcW w:w="1242" w:type="dxa"/>
            <w:shd w:val="clear" w:color="auto" w:fill="EAEAEA"/>
          </w:tcPr>
          <w:p>
            <w:pPr>
              <w:pStyle w:val="TableParagraph"/>
              <w:ind w:left="194"/>
              <w:rPr>
                <w:sz w:val="20"/>
              </w:rPr>
            </w:pPr>
            <w:r>
              <w:rPr>
                <w:spacing w:val="-2"/>
                <w:sz w:val="20"/>
              </w:rPr>
              <w:t>0.21084</w:t>
            </w:r>
          </w:p>
        </w:tc>
        <w:tc>
          <w:tcPr>
            <w:tcW w:w="1400" w:type="dxa"/>
            <w:shd w:val="clear" w:color="auto" w:fill="EAEAEA"/>
          </w:tcPr>
          <w:p>
            <w:pPr>
              <w:pStyle w:val="TableParagraph"/>
              <w:ind w:left="169"/>
              <w:rPr>
                <w:sz w:val="20"/>
              </w:rPr>
            </w:pPr>
            <w:r>
              <w:rPr>
                <w:spacing w:val="-2"/>
                <w:sz w:val="20"/>
              </w:rPr>
              <w:t>0.1852</w:t>
            </w:r>
          </w:p>
        </w:tc>
        <w:tc>
          <w:tcPr>
            <w:tcW w:w="1650" w:type="dxa"/>
            <w:shd w:val="clear" w:color="auto" w:fill="EAEAEA"/>
          </w:tcPr>
          <w:p>
            <w:pPr>
              <w:pStyle w:val="TableParagraph"/>
              <w:ind w:left="173"/>
              <w:rPr>
                <w:sz w:val="20"/>
              </w:rPr>
            </w:pPr>
            <w:r>
              <w:rPr>
                <w:spacing w:val="-2"/>
                <w:sz w:val="20"/>
              </w:rPr>
              <w:t>0.16275</w:t>
            </w:r>
          </w:p>
        </w:tc>
      </w:tr>
      <w:tr>
        <w:trPr>
          <w:trHeight w:val="247" w:hRule="atLeast"/>
        </w:trPr>
        <w:tc>
          <w:tcPr>
            <w:tcW w:w="3372" w:type="dxa"/>
            <w:shd w:val="clear" w:color="auto" w:fill="F9F9F9"/>
          </w:tcPr>
          <w:p>
            <w:pPr>
              <w:pStyle w:val="TableParagraph"/>
              <w:spacing w:line="221" w:lineRule="exact"/>
              <w:rPr>
                <w:sz w:val="20"/>
              </w:rPr>
            </w:pPr>
            <w:r>
              <w:rPr>
                <w:w w:val="110"/>
                <w:sz w:val="20"/>
              </w:rPr>
              <w:t>LJ</w:t>
            </w:r>
            <w:r>
              <w:rPr>
                <w:spacing w:val="1"/>
                <w:w w:val="110"/>
                <w:sz w:val="20"/>
              </w:rPr>
              <w:t> </w:t>
            </w:r>
            <w:r>
              <w:rPr>
                <w:rFonts w:ascii="Times New Roman" w:hAnsi="Times New Roman"/>
                <w:i/>
                <w:w w:val="110"/>
                <w:sz w:val="20"/>
              </w:rPr>
              <w:t>σ</w:t>
            </w:r>
            <w:r>
              <w:rPr>
                <w:rFonts w:ascii="Times New Roman" w:hAnsi="Times New Roman"/>
                <w:i/>
                <w:spacing w:val="1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of</w:t>
            </w:r>
            <w:r>
              <w:rPr>
                <w:spacing w:val="2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OO</w:t>
            </w:r>
            <w:r>
              <w:rPr>
                <w:spacing w:val="2"/>
                <w:w w:val="110"/>
                <w:sz w:val="20"/>
              </w:rPr>
              <w:t> </w:t>
            </w:r>
            <w:r>
              <w:rPr>
                <w:spacing w:val="-5"/>
                <w:w w:val="110"/>
                <w:sz w:val="20"/>
              </w:rPr>
              <w:t>(Å)</w:t>
            </w:r>
          </w:p>
        </w:tc>
        <w:tc>
          <w:tcPr>
            <w:tcW w:w="1703" w:type="dxa"/>
            <w:shd w:val="clear" w:color="auto" w:fill="F9F9F9"/>
          </w:tcPr>
          <w:p>
            <w:pPr>
              <w:pStyle w:val="TableParagraph"/>
              <w:spacing w:line="221" w:lineRule="exact"/>
              <w:ind w:left="119"/>
              <w:rPr>
                <w:sz w:val="20"/>
              </w:rPr>
            </w:pPr>
            <w:r>
              <w:rPr>
                <w:spacing w:val="-2"/>
                <w:sz w:val="20"/>
              </w:rPr>
              <w:t>3.1536</w:t>
            </w:r>
          </w:p>
        </w:tc>
        <w:tc>
          <w:tcPr>
            <w:tcW w:w="1242" w:type="dxa"/>
            <w:shd w:val="clear" w:color="auto" w:fill="F9F9F9"/>
          </w:tcPr>
          <w:p>
            <w:pPr>
              <w:pStyle w:val="TableParagraph"/>
              <w:spacing w:line="221" w:lineRule="exact"/>
              <w:ind w:left="194"/>
              <w:rPr>
                <w:sz w:val="20"/>
              </w:rPr>
            </w:pPr>
            <w:r>
              <w:rPr>
                <w:spacing w:val="-2"/>
                <w:sz w:val="20"/>
              </w:rPr>
              <w:t>3.1668</w:t>
            </w:r>
          </w:p>
        </w:tc>
        <w:tc>
          <w:tcPr>
            <w:tcW w:w="1400" w:type="dxa"/>
            <w:shd w:val="clear" w:color="auto" w:fill="F9F9F9"/>
          </w:tcPr>
          <w:p>
            <w:pPr>
              <w:pStyle w:val="TableParagraph"/>
              <w:spacing w:line="221" w:lineRule="exact"/>
              <w:ind w:left="169"/>
              <w:rPr>
                <w:sz w:val="20"/>
              </w:rPr>
            </w:pPr>
            <w:r>
              <w:rPr>
                <w:spacing w:val="-2"/>
                <w:sz w:val="20"/>
              </w:rPr>
              <w:t>3.1589</w:t>
            </w:r>
          </w:p>
        </w:tc>
        <w:tc>
          <w:tcPr>
            <w:tcW w:w="1650" w:type="dxa"/>
            <w:shd w:val="clear" w:color="auto" w:fill="F9F9F9"/>
          </w:tcPr>
          <w:p>
            <w:pPr>
              <w:pStyle w:val="TableParagraph"/>
              <w:spacing w:line="221" w:lineRule="exact"/>
              <w:ind w:left="173"/>
              <w:rPr>
                <w:sz w:val="20"/>
              </w:rPr>
            </w:pPr>
            <w:r>
              <w:rPr>
                <w:spacing w:val="-2"/>
                <w:sz w:val="20"/>
              </w:rPr>
              <w:t>3.16435</w:t>
            </w:r>
          </w:p>
        </w:tc>
      </w:tr>
      <w:tr>
        <w:trPr>
          <w:trHeight w:val="478" w:hRule="atLeast"/>
        </w:trPr>
        <w:tc>
          <w:tcPr>
            <w:tcW w:w="3372" w:type="dxa"/>
            <w:shd w:val="clear" w:color="auto" w:fill="EAEAEA"/>
          </w:tcPr>
          <w:p>
            <w:pPr>
              <w:pStyle w:val="TableParagraph"/>
              <w:rPr>
                <w:sz w:val="20"/>
              </w:rPr>
            </w:pPr>
            <w:r>
              <w:rPr>
                <w:w w:val="110"/>
                <w:sz w:val="20"/>
              </w:rPr>
              <w:t>LJ</w:t>
            </w:r>
            <w:r>
              <w:rPr>
                <w:spacing w:val="74"/>
                <w:w w:val="110"/>
                <w:sz w:val="20"/>
              </w:rPr>
              <w:t> </w:t>
            </w:r>
            <w:r>
              <w:rPr>
                <w:rFonts w:ascii="Times New Roman" w:hAnsi="Times New Roman"/>
                <w:i/>
                <w:w w:val="110"/>
                <w:sz w:val="20"/>
              </w:rPr>
              <w:t>ε</w:t>
            </w:r>
            <w:r>
              <w:rPr>
                <w:rFonts w:ascii="Times New Roman" w:hAnsi="Times New Roman"/>
                <w:i/>
                <w:spacing w:val="65"/>
                <w:w w:val="150"/>
                <w:sz w:val="20"/>
              </w:rPr>
              <w:t> </w:t>
            </w:r>
            <w:r>
              <w:rPr>
                <w:w w:val="110"/>
                <w:sz w:val="20"/>
              </w:rPr>
              <w:t>of</w:t>
            </w:r>
            <w:r>
              <w:rPr>
                <w:spacing w:val="76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HH,</w:t>
            </w:r>
            <w:r>
              <w:rPr>
                <w:spacing w:val="75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MM,</w:t>
            </w:r>
            <w:r>
              <w:rPr>
                <w:spacing w:val="76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OH,</w:t>
            </w:r>
            <w:r>
              <w:rPr>
                <w:spacing w:val="76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OM,</w:t>
            </w:r>
            <w:r>
              <w:rPr>
                <w:spacing w:val="76"/>
                <w:w w:val="110"/>
                <w:sz w:val="20"/>
              </w:rPr>
              <w:t> </w:t>
            </w:r>
            <w:r>
              <w:rPr>
                <w:spacing w:val="-5"/>
                <w:w w:val="110"/>
                <w:sz w:val="20"/>
              </w:rPr>
              <w:t>HM</w:t>
            </w:r>
          </w:p>
          <w:p>
            <w:pPr>
              <w:pStyle w:val="TableParagraph"/>
              <w:spacing w:line="240" w:lineRule="auto" w:before="4"/>
              <w:rPr>
                <w:sz w:val="20"/>
              </w:rPr>
            </w:pPr>
            <w:r>
              <w:rPr>
                <w:spacing w:val="-2"/>
                <w:sz w:val="20"/>
              </w:rPr>
              <w:t>(kcal/mole)</w:t>
            </w:r>
          </w:p>
        </w:tc>
        <w:tc>
          <w:tcPr>
            <w:tcW w:w="1703" w:type="dxa"/>
            <w:shd w:val="clear" w:color="auto" w:fill="EAEAE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pacing w:val="-5"/>
                <w:sz w:val="20"/>
              </w:rPr>
              <w:t>0.0</w:t>
            </w:r>
          </w:p>
        </w:tc>
        <w:tc>
          <w:tcPr>
            <w:tcW w:w="1242" w:type="dxa"/>
            <w:shd w:val="clear" w:color="auto" w:fill="EAEAEA"/>
          </w:tcPr>
          <w:p>
            <w:pPr>
              <w:pStyle w:val="TableParagraph"/>
              <w:ind w:left="194"/>
              <w:rPr>
                <w:sz w:val="20"/>
              </w:rPr>
            </w:pPr>
            <w:r>
              <w:rPr>
                <w:spacing w:val="-5"/>
                <w:sz w:val="20"/>
              </w:rPr>
              <w:t>0.0</w:t>
            </w:r>
          </w:p>
        </w:tc>
        <w:tc>
          <w:tcPr>
            <w:tcW w:w="1400" w:type="dxa"/>
            <w:shd w:val="clear" w:color="auto" w:fill="EAEAEA"/>
          </w:tcPr>
          <w:p>
            <w:pPr>
              <w:pStyle w:val="TableParagraph"/>
              <w:ind w:left="169"/>
              <w:rPr>
                <w:sz w:val="20"/>
              </w:rPr>
            </w:pPr>
            <w:r>
              <w:rPr>
                <w:spacing w:val="-5"/>
                <w:sz w:val="20"/>
              </w:rPr>
              <w:t>0.0</w:t>
            </w:r>
          </w:p>
        </w:tc>
        <w:tc>
          <w:tcPr>
            <w:tcW w:w="1650" w:type="dxa"/>
            <w:shd w:val="clear" w:color="auto" w:fill="EAEAEA"/>
          </w:tcPr>
          <w:p>
            <w:pPr>
              <w:pStyle w:val="TableParagraph"/>
              <w:ind w:left="173"/>
              <w:rPr>
                <w:sz w:val="20"/>
              </w:rPr>
            </w:pPr>
            <w:r>
              <w:rPr>
                <w:spacing w:val="-5"/>
                <w:sz w:val="20"/>
              </w:rPr>
              <w:t>0.0</w:t>
            </w:r>
          </w:p>
        </w:tc>
      </w:tr>
      <w:tr>
        <w:trPr>
          <w:trHeight w:val="247" w:hRule="atLeast"/>
        </w:trPr>
        <w:tc>
          <w:tcPr>
            <w:tcW w:w="3372" w:type="dxa"/>
            <w:shd w:val="clear" w:color="auto" w:fill="F9F9F9"/>
          </w:tcPr>
          <w:p>
            <w:pPr>
              <w:pStyle w:val="TableParagraph"/>
              <w:spacing w:line="221" w:lineRule="exact"/>
              <w:rPr>
                <w:sz w:val="20"/>
              </w:rPr>
            </w:pPr>
            <w:r>
              <w:rPr>
                <w:w w:val="110"/>
                <w:sz w:val="20"/>
              </w:rPr>
              <w:t>LJ</w:t>
            </w:r>
            <w:r>
              <w:rPr>
                <w:spacing w:val="-2"/>
                <w:w w:val="110"/>
                <w:sz w:val="20"/>
              </w:rPr>
              <w:t> </w:t>
            </w:r>
            <w:r>
              <w:rPr>
                <w:rFonts w:ascii="Times New Roman" w:hAnsi="Times New Roman"/>
                <w:i/>
                <w:w w:val="110"/>
                <w:sz w:val="20"/>
              </w:rPr>
              <w:t>σ</w:t>
            </w:r>
            <w:r>
              <w:rPr>
                <w:rFonts w:ascii="Times New Roman" w:hAnsi="Times New Roman"/>
                <w:i/>
                <w:spacing w:val="12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of</w:t>
            </w:r>
            <w:r>
              <w:rPr>
                <w:spacing w:val="-2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HH,</w:t>
            </w:r>
            <w:r>
              <w:rPr>
                <w:spacing w:val="-2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MM,</w:t>
            </w:r>
            <w:r>
              <w:rPr>
                <w:spacing w:val="-2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OH,</w:t>
            </w:r>
            <w:r>
              <w:rPr>
                <w:spacing w:val="-2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OM,</w:t>
            </w:r>
            <w:r>
              <w:rPr>
                <w:spacing w:val="-2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HM</w:t>
            </w:r>
            <w:r>
              <w:rPr>
                <w:spacing w:val="-2"/>
                <w:w w:val="110"/>
                <w:sz w:val="20"/>
              </w:rPr>
              <w:t> </w:t>
            </w:r>
            <w:r>
              <w:rPr>
                <w:spacing w:val="-5"/>
                <w:w w:val="110"/>
                <w:sz w:val="20"/>
              </w:rPr>
              <w:t>(Å)</w:t>
            </w:r>
          </w:p>
        </w:tc>
        <w:tc>
          <w:tcPr>
            <w:tcW w:w="1703" w:type="dxa"/>
            <w:shd w:val="clear" w:color="auto" w:fill="F9F9F9"/>
          </w:tcPr>
          <w:p>
            <w:pPr>
              <w:pStyle w:val="TableParagraph"/>
              <w:spacing w:line="221" w:lineRule="exact"/>
              <w:ind w:left="119"/>
              <w:rPr>
                <w:sz w:val="20"/>
              </w:rPr>
            </w:pPr>
            <w:r>
              <w:rPr>
                <w:spacing w:val="-5"/>
                <w:sz w:val="20"/>
              </w:rPr>
              <w:t>1.0</w:t>
            </w:r>
          </w:p>
        </w:tc>
        <w:tc>
          <w:tcPr>
            <w:tcW w:w="1242" w:type="dxa"/>
            <w:shd w:val="clear" w:color="auto" w:fill="F9F9F9"/>
          </w:tcPr>
          <w:p>
            <w:pPr>
              <w:pStyle w:val="TableParagraph"/>
              <w:spacing w:line="221" w:lineRule="exact"/>
              <w:ind w:left="194"/>
              <w:rPr>
                <w:sz w:val="20"/>
              </w:rPr>
            </w:pPr>
            <w:r>
              <w:rPr>
                <w:spacing w:val="-5"/>
                <w:sz w:val="20"/>
              </w:rPr>
              <w:t>1.0</w:t>
            </w:r>
          </w:p>
        </w:tc>
        <w:tc>
          <w:tcPr>
            <w:tcW w:w="1400" w:type="dxa"/>
            <w:shd w:val="clear" w:color="auto" w:fill="F9F9F9"/>
          </w:tcPr>
          <w:p>
            <w:pPr>
              <w:pStyle w:val="TableParagraph"/>
              <w:spacing w:line="221" w:lineRule="exact"/>
              <w:ind w:left="169"/>
              <w:rPr>
                <w:sz w:val="20"/>
              </w:rPr>
            </w:pPr>
            <w:r>
              <w:rPr>
                <w:spacing w:val="-5"/>
                <w:sz w:val="20"/>
              </w:rPr>
              <w:t>1.0</w:t>
            </w:r>
          </w:p>
        </w:tc>
        <w:tc>
          <w:tcPr>
            <w:tcW w:w="1650" w:type="dxa"/>
            <w:shd w:val="clear" w:color="auto" w:fill="F9F9F9"/>
          </w:tcPr>
          <w:p>
            <w:pPr>
              <w:pStyle w:val="TableParagraph"/>
              <w:spacing w:line="221" w:lineRule="exact"/>
              <w:ind w:left="173"/>
              <w:rPr>
                <w:sz w:val="20"/>
              </w:rPr>
            </w:pPr>
            <w:r>
              <w:rPr>
                <w:spacing w:val="-5"/>
                <w:sz w:val="20"/>
              </w:rPr>
              <w:t>1.0</w:t>
            </w:r>
          </w:p>
        </w:tc>
      </w:tr>
      <w:tr>
        <w:trPr>
          <w:trHeight w:val="247" w:hRule="atLeast"/>
        </w:trPr>
        <w:tc>
          <w:tcPr>
            <w:tcW w:w="3372" w:type="dxa"/>
            <w:shd w:val="clear" w:color="auto" w:fill="EAEAEA"/>
          </w:tcPr>
          <w:p>
            <w:pPr>
              <w:pStyle w:val="TableParagraph"/>
              <w:spacing w:line="221" w:lineRule="exact"/>
              <w:rPr>
                <w:sz w:val="20"/>
              </w:rPr>
            </w:pPr>
            <w:r>
              <w:rPr>
                <w:rFonts w:ascii="Times New Roman" w:hAnsi="Times New Roman"/>
                <w:i/>
                <w:sz w:val="20"/>
              </w:rPr>
              <w:t>r</w:t>
            </w:r>
            <w:r>
              <w:rPr>
                <w:rFonts w:ascii="Times New Roman" w:hAnsi="Times New Roman"/>
                <w:sz w:val="20"/>
                <w:vertAlign w:val="subscript"/>
              </w:rPr>
              <w:t>0</w:t>
            </w:r>
            <w:r>
              <w:rPr>
                <w:rFonts w:ascii="Times New Roman" w:hAnsi="Times New Roman"/>
                <w:spacing w:val="2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of</w:t>
            </w:r>
            <w:r>
              <w:rPr>
                <w:spacing w:val="-1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OH bond</w:t>
            </w:r>
            <w:r>
              <w:rPr>
                <w:spacing w:val="-1"/>
                <w:sz w:val="20"/>
                <w:vertAlign w:val="baseline"/>
              </w:rPr>
              <w:t> </w:t>
            </w:r>
            <w:r>
              <w:rPr>
                <w:spacing w:val="-5"/>
                <w:sz w:val="20"/>
                <w:vertAlign w:val="baseline"/>
              </w:rPr>
              <w:t>(Å)</w:t>
            </w:r>
          </w:p>
        </w:tc>
        <w:tc>
          <w:tcPr>
            <w:tcW w:w="1703" w:type="dxa"/>
            <w:shd w:val="clear" w:color="auto" w:fill="EAEAEA"/>
          </w:tcPr>
          <w:p>
            <w:pPr>
              <w:pStyle w:val="TableParagraph"/>
              <w:spacing w:line="221" w:lineRule="exact"/>
              <w:ind w:left="119"/>
              <w:rPr>
                <w:sz w:val="20"/>
              </w:rPr>
            </w:pPr>
            <w:r>
              <w:rPr>
                <w:spacing w:val="-2"/>
                <w:sz w:val="20"/>
              </w:rPr>
              <w:t>0.9572</w:t>
            </w:r>
          </w:p>
        </w:tc>
        <w:tc>
          <w:tcPr>
            <w:tcW w:w="1242" w:type="dxa"/>
            <w:shd w:val="clear" w:color="auto" w:fill="EAEAEA"/>
          </w:tcPr>
          <w:p>
            <w:pPr>
              <w:pStyle w:val="TableParagraph"/>
              <w:spacing w:line="221" w:lineRule="exact"/>
              <w:ind w:left="194"/>
              <w:rPr>
                <w:sz w:val="20"/>
              </w:rPr>
            </w:pPr>
            <w:r>
              <w:rPr>
                <w:spacing w:val="-2"/>
                <w:sz w:val="20"/>
              </w:rPr>
              <w:t>0.9572</w:t>
            </w:r>
          </w:p>
        </w:tc>
        <w:tc>
          <w:tcPr>
            <w:tcW w:w="1400" w:type="dxa"/>
            <w:shd w:val="clear" w:color="auto" w:fill="EAEAEA"/>
          </w:tcPr>
          <w:p>
            <w:pPr>
              <w:pStyle w:val="TableParagraph"/>
              <w:spacing w:line="221" w:lineRule="exact"/>
              <w:ind w:left="169"/>
              <w:rPr>
                <w:sz w:val="20"/>
              </w:rPr>
            </w:pPr>
            <w:r>
              <w:rPr>
                <w:spacing w:val="-2"/>
                <w:sz w:val="20"/>
              </w:rPr>
              <w:t>0.9572</w:t>
            </w:r>
          </w:p>
        </w:tc>
        <w:tc>
          <w:tcPr>
            <w:tcW w:w="1650" w:type="dxa"/>
            <w:shd w:val="clear" w:color="auto" w:fill="EAEAEA"/>
          </w:tcPr>
          <w:p>
            <w:pPr>
              <w:pStyle w:val="TableParagraph"/>
              <w:spacing w:line="221" w:lineRule="exact"/>
              <w:ind w:left="173"/>
              <w:rPr>
                <w:sz w:val="20"/>
              </w:rPr>
            </w:pPr>
            <w:r>
              <w:rPr>
                <w:spacing w:val="-2"/>
                <w:sz w:val="20"/>
              </w:rPr>
              <w:t>0.9572</w:t>
            </w:r>
          </w:p>
        </w:tc>
      </w:tr>
      <w:tr>
        <w:trPr>
          <w:trHeight w:val="239" w:hRule="atLeast"/>
        </w:trPr>
        <w:tc>
          <w:tcPr>
            <w:tcW w:w="3372" w:type="dxa"/>
            <w:shd w:val="clear" w:color="auto" w:fill="F9F9F9"/>
          </w:tcPr>
          <w:p>
            <w:pPr>
              <w:pStyle w:val="TableParagraph"/>
              <w:rPr>
                <w:sz w:val="20"/>
              </w:rPr>
            </w:pPr>
            <w:r>
              <w:rPr>
                <w:rFonts w:ascii="Times New Roman" w:hAnsi="Times New Roman"/>
                <w:i/>
                <w:sz w:val="20"/>
              </w:rPr>
              <w:t>θ</w:t>
            </w:r>
            <w:r>
              <w:rPr>
                <w:rFonts w:ascii="Times New Roman" w:hAnsi="Times New Roman"/>
                <w:sz w:val="20"/>
                <w:vertAlign w:val="subscript"/>
              </w:rPr>
              <w:t>0</w:t>
            </w:r>
            <w:r>
              <w:rPr>
                <w:rFonts w:ascii="Times New Roman" w:hAnsi="Times New Roman"/>
                <w:spacing w:val="20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of</w:t>
            </w:r>
            <w:r>
              <w:rPr>
                <w:spacing w:val="14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HOH</w:t>
            </w:r>
            <w:r>
              <w:rPr>
                <w:spacing w:val="15"/>
                <w:sz w:val="20"/>
                <w:vertAlign w:val="baseline"/>
              </w:rPr>
              <w:t> </w:t>
            </w:r>
            <w:r>
              <w:rPr>
                <w:spacing w:val="-2"/>
                <w:sz w:val="20"/>
                <w:vertAlign w:val="baseline"/>
              </w:rPr>
              <w:t>angle</w:t>
            </w:r>
          </w:p>
        </w:tc>
        <w:tc>
          <w:tcPr>
            <w:tcW w:w="1703" w:type="dxa"/>
            <w:shd w:val="clear" w:color="auto" w:fill="F9F9F9"/>
          </w:tcPr>
          <w:p>
            <w:pPr>
              <w:pStyle w:val="TableParagraph"/>
              <w:ind w:left="119"/>
              <w:rPr>
                <w:sz w:val="14"/>
              </w:rPr>
            </w:pPr>
            <w:r>
              <w:rPr>
                <w:spacing w:val="-2"/>
                <w:sz w:val="20"/>
              </w:rPr>
              <w:t>104.52</w:t>
            </w:r>
            <w:r>
              <w:rPr>
                <w:spacing w:val="-2"/>
                <w:position w:val="7"/>
                <w:sz w:val="14"/>
              </w:rPr>
              <w:t>◦</w:t>
            </w:r>
          </w:p>
        </w:tc>
        <w:tc>
          <w:tcPr>
            <w:tcW w:w="1242" w:type="dxa"/>
            <w:shd w:val="clear" w:color="auto" w:fill="F9F9F9"/>
          </w:tcPr>
          <w:p>
            <w:pPr>
              <w:pStyle w:val="TableParagraph"/>
              <w:ind w:left="194"/>
              <w:rPr>
                <w:sz w:val="14"/>
              </w:rPr>
            </w:pPr>
            <w:r>
              <w:rPr>
                <w:spacing w:val="-2"/>
                <w:sz w:val="20"/>
              </w:rPr>
              <w:t>104.52</w:t>
            </w:r>
            <w:r>
              <w:rPr>
                <w:spacing w:val="-2"/>
                <w:position w:val="7"/>
                <w:sz w:val="14"/>
              </w:rPr>
              <w:t>◦</w:t>
            </w:r>
          </w:p>
        </w:tc>
        <w:tc>
          <w:tcPr>
            <w:tcW w:w="1400" w:type="dxa"/>
            <w:shd w:val="clear" w:color="auto" w:fill="F9F9F9"/>
          </w:tcPr>
          <w:p>
            <w:pPr>
              <w:pStyle w:val="TableParagraph"/>
              <w:ind w:left="169"/>
              <w:rPr>
                <w:sz w:val="14"/>
              </w:rPr>
            </w:pPr>
            <w:r>
              <w:rPr>
                <w:spacing w:val="-2"/>
                <w:sz w:val="20"/>
              </w:rPr>
              <w:t>104.52</w:t>
            </w:r>
            <w:r>
              <w:rPr>
                <w:spacing w:val="-2"/>
                <w:position w:val="7"/>
                <w:sz w:val="14"/>
              </w:rPr>
              <w:t>◦</w:t>
            </w:r>
          </w:p>
        </w:tc>
        <w:tc>
          <w:tcPr>
            <w:tcW w:w="1650" w:type="dxa"/>
            <w:shd w:val="clear" w:color="auto" w:fill="F9F9F9"/>
          </w:tcPr>
          <w:p>
            <w:pPr>
              <w:pStyle w:val="TableParagraph"/>
              <w:ind w:left="173"/>
              <w:rPr>
                <w:sz w:val="14"/>
              </w:rPr>
            </w:pPr>
            <w:r>
              <w:rPr>
                <w:spacing w:val="-2"/>
                <w:sz w:val="20"/>
              </w:rPr>
              <w:t>104.52</w:t>
            </w:r>
            <w:r>
              <w:rPr>
                <w:spacing w:val="-2"/>
                <w:position w:val="7"/>
                <w:sz w:val="14"/>
              </w:rPr>
              <w:t>◦</w:t>
            </w:r>
          </w:p>
        </w:tc>
      </w:tr>
      <w:tr>
        <w:trPr>
          <w:trHeight w:val="280" w:hRule="atLeast"/>
        </w:trPr>
        <w:tc>
          <w:tcPr>
            <w:tcW w:w="3372" w:type="dxa"/>
            <w:tcBorders>
              <w:bottom w:val="single" w:sz="8" w:space="0" w:color="000000"/>
            </w:tcBorders>
            <w:shd w:val="clear" w:color="auto" w:fill="EAEAEA"/>
          </w:tcPr>
          <w:p>
            <w:pPr>
              <w:pStyle w:val="TableParagraph"/>
              <w:spacing w:line="221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OM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distance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5"/>
                <w:sz w:val="20"/>
              </w:rPr>
              <w:t>(Å)</w:t>
            </w:r>
          </w:p>
        </w:tc>
        <w:tc>
          <w:tcPr>
            <w:tcW w:w="1703" w:type="dxa"/>
            <w:tcBorders>
              <w:bottom w:val="single" w:sz="8" w:space="0" w:color="000000"/>
            </w:tcBorders>
            <w:shd w:val="clear" w:color="auto" w:fill="EAEAEA"/>
          </w:tcPr>
          <w:p>
            <w:pPr>
              <w:pStyle w:val="TableParagraph"/>
              <w:spacing w:line="221" w:lineRule="exact"/>
              <w:ind w:left="119"/>
              <w:rPr>
                <w:sz w:val="20"/>
              </w:rPr>
            </w:pPr>
            <w:r>
              <w:rPr>
                <w:spacing w:val="-4"/>
                <w:sz w:val="20"/>
              </w:rPr>
              <w:t>0.15</w:t>
            </w:r>
          </w:p>
        </w:tc>
        <w:tc>
          <w:tcPr>
            <w:tcW w:w="1242" w:type="dxa"/>
            <w:tcBorders>
              <w:bottom w:val="single" w:sz="8" w:space="0" w:color="000000"/>
            </w:tcBorders>
            <w:shd w:val="clear" w:color="auto" w:fill="EAEAEA"/>
          </w:tcPr>
          <w:p>
            <w:pPr>
              <w:pStyle w:val="TableParagraph"/>
              <w:spacing w:line="221" w:lineRule="exact"/>
              <w:ind w:left="194"/>
              <w:rPr>
                <w:sz w:val="20"/>
              </w:rPr>
            </w:pPr>
            <w:r>
              <w:rPr>
                <w:spacing w:val="-2"/>
                <w:sz w:val="20"/>
              </w:rPr>
              <w:t>0.1577</w:t>
            </w:r>
          </w:p>
        </w:tc>
        <w:tc>
          <w:tcPr>
            <w:tcW w:w="1400" w:type="dxa"/>
            <w:tcBorders>
              <w:bottom w:val="single" w:sz="8" w:space="0" w:color="000000"/>
            </w:tcBorders>
            <w:shd w:val="clear" w:color="auto" w:fill="EAEAEA"/>
          </w:tcPr>
          <w:p>
            <w:pPr>
              <w:pStyle w:val="TableParagraph"/>
              <w:spacing w:line="221" w:lineRule="exact"/>
              <w:ind w:left="169"/>
              <w:rPr>
                <w:sz w:val="20"/>
              </w:rPr>
            </w:pPr>
            <w:r>
              <w:rPr>
                <w:spacing w:val="-2"/>
                <w:sz w:val="20"/>
              </w:rPr>
              <w:t>0.1546</w:t>
            </w:r>
          </w:p>
        </w:tc>
        <w:tc>
          <w:tcPr>
            <w:tcW w:w="1650" w:type="dxa"/>
            <w:tcBorders>
              <w:bottom w:val="single" w:sz="8" w:space="0" w:color="000000"/>
            </w:tcBorders>
            <w:shd w:val="clear" w:color="auto" w:fill="EAEAEA"/>
          </w:tcPr>
          <w:p>
            <w:pPr>
              <w:pStyle w:val="TableParagraph"/>
              <w:spacing w:line="221" w:lineRule="exact"/>
              <w:ind w:left="173"/>
              <w:rPr>
                <w:sz w:val="20"/>
              </w:rPr>
            </w:pPr>
            <w:r>
              <w:rPr>
                <w:spacing w:val="-2"/>
                <w:sz w:val="20"/>
              </w:rPr>
              <w:t>0.1250</w:t>
            </w:r>
          </w:p>
        </w:tc>
      </w:tr>
    </w:tbl>
    <w:p>
      <w:pPr>
        <w:pStyle w:val="BodyText"/>
        <w:spacing w:before="40"/>
      </w:pPr>
    </w:p>
    <w:p>
      <w:pPr>
        <w:pStyle w:val="BodyText"/>
        <w:spacing w:line="244" w:lineRule="auto"/>
        <w:ind w:left="440" w:right="177"/>
        <w:jc w:val="both"/>
      </w:pPr>
      <w:r>
        <w:rPr>
          <w:w w:val="90"/>
        </w:rPr>
        <w:t>Note that the when using the TIP4P pair style, the neighbor list cutoff for Coulomb interactions is effectively extended </w:t>
      </w:r>
      <w:r>
        <w:rPr>
          <w:w w:val="90"/>
        </w:rPr>
        <w:t>by</w:t>
      </w:r>
      <w:r>
        <w:rPr>
          <w:spacing w:val="40"/>
        </w:rPr>
        <w:t> </w:t>
      </w:r>
      <w:r>
        <w:rPr>
          <w:spacing w:val="-6"/>
        </w:rPr>
        <w:t>a</w:t>
      </w:r>
      <w:r>
        <w:rPr>
          <w:spacing w:val="-4"/>
        </w:rPr>
        <w:t> </w:t>
      </w:r>
      <w:r>
        <w:rPr>
          <w:spacing w:val="-6"/>
        </w:rPr>
        <w:t>distance</w:t>
      </w:r>
      <w:r>
        <w:rPr>
          <w:spacing w:val="-4"/>
        </w:rPr>
        <w:t> </w:t>
      </w:r>
      <w:r>
        <w:rPr>
          <w:spacing w:val="-6"/>
        </w:rPr>
        <w:t>2</w:t>
      </w:r>
      <w:r>
        <w:rPr>
          <w:spacing w:val="-4"/>
        </w:rPr>
        <w:t> </w:t>
      </w:r>
      <w:r>
        <w:rPr>
          <w:spacing w:val="-6"/>
        </w:rPr>
        <w:t>*</w:t>
      </w:r>
      <w:r>
        <w:rPr>
          <w:spacing w:val="-4"/>
        </w:rPr>
        <w:t> </w:t>
      </w:r>
      <w:r>
        <w:rPr>
          <w:spacing w:val="-6"/>
        </w:rPr>
        <w:t>(OM</w:t>
      </w:r>
      <w:r>
        <w:rPr>
          <w:spacing w:val="-4"/>
        </w:rPr>
        <w:t> </w:t>
      </w:r>
      <w:r>
        <w:rPr>
          <w:spacing w:val="-6"/>
        </w:rPr>
        <w:t>distance),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account</w:t>
      </w:r>
      <w:r>
        <w:rPr>
          <w:spacing w:val="-4"/>
        </w:rPr>
        <w:t> </w:t>
      </w:r>
      <w:r>
        <w:rPr>
          <w:spacing w:val="-6"/>
        </w:rPr>
        <w:t>for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offset</w:t>
      </w:r>
      <w:r>
        <w:rPr>
          <w:spacing w:val="-4"/>
        </w:rPr>
        <w:t> </w:t>
      </w:r>
      <w:r>
        <w:rPr>
          <w:spacing w:val="-6"/>
        </w:rPr>
        <w:t>distance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fictitious</w:t>
      </w:r>
      <w:r>
        <w:rPr>
          <w:spacing w:val="-4"/>
        </w:rPr>
        <w:t> </w:t>
      </w:r>
      <w:r>
        <w:rPr>
          <w:spacing w:val="-6"/>
        </w:rPr>
        <w:t>charges</w:t>
      </w:r>
      <w:r>
        <w:rPr>
          <w:spacing w:val="-4"/>
        </w:rPr>
        <w:t> </w:t>
      </w:r>
      <w:r>
        <w:rPr>
          <w:spacing w:val="-6"/>
        </w:rPr>
        <w:t>on</w:t>
      </w:r>
      <w:r>
        <w:rPr>
          <w:spacing w:val="-4"/>
        </w:rPr>
        <w:t> </w:t>
      </w:r>
      <w:r>
        <w:rPr>
          <w:spacing w:val="-6"/>
        </w:rPr>
        <w:t>O</w:t>
      </w:r>
      <w:r>
        <w:rPr>
          <w:spacing w:val="-4"/>
        </w:rPr>
        <w:t> </w:t>
      </w:r>
      <w:r>
        <w:rPr>
          <w:spacing w:val="-6"/>
        </w:rPr>
        <w:t>atoms</w:t>
      </w:r>
      <w:r>
        <w:rPr>
          <w:spacing w:val="-4"/>
        </w:rPr>
        <w:t> </w:t>
      </w:r>
      <w:r>
        <w:rPr>
          <w:spacing w:val="-6"/>
        </w:rPr>
        <w:t>in</w:t>
      </w:r>
      <w:r>
        <w:rPr>
          <w:spacing w:val="-4"/>
        </w:rPr>
        <w:t> </w:t>
      </w:r>
      <w:r>
        <w:rPr>
          <w:spacing w:val="-6"/>
        </w:rPr>
        <w:t>water</w:t>
      </w:r>
      <w:r>
        <w:rPr>
          <w:spacing w:val="-4"/>
        </w:rPr>
        <w:t> </w:t>
      </w:r>
      <w:r>
        <w:rPr>
          <w:spacing w:val="-6"/>
        </w:rPr>
        <w:t>molecules.</w:t>
      </w:r>
      <w:r>
        <w:rPr>
          <w:spacing w:val="-2"/>
        </w:rPr>
        <w:t> Thus</w:t>
      </w:r>
      <w:r>
        <w:rPr>
          <w:spacing w:val="-6"/>
        </w:rPr>
        <w:t> </w:t>
      </w:r>
      <w:r>
        <w:rPr>
          <w:spacing w:val="-2"/>
        </w:rPr>
        <w:t>it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typically</w:t>
      </w:r>
      <w:r>
        <w:rPr>
          <w:spacing w:val="-6"/>
        </w:rPr>
        <w:t> </w:t>
      </w:r>
      <w:r>
        <w:rPr>
          <w:spacing w:val="-2"/>
        </w:rPr>
        <w:t>best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r>
        <w:rPr>
          <w:spacing w:val="-2"/>
        </w:rPr>
        <w:t>an</w:t>
      </w:r>
      <w:r>
        <w:rPr>
          <w:spacing w:val="-6"/>
        </w:rPr>
        <w:t> </w:t>
      </w:r>
      <w:r>
        <w:rPr>
          <w:spacing w:val="-2"/>
        </w:rPr>
        <w:t>efficiency</w:t>
      </w:r>
      <w:r>
        <w:rPr>
          <w:spacing w:val="-6"/>
        </w:rPr>
        <w:t> </w:t>
      </w:r>
      <w:r>
        <w:rPr>
          <w:spacing w:val="-2"/>
        </w:rPr>
        <w:t>sense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use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LJ</w:t>
      </w:r>
      <w:r>
        <w:rPr>
          <w:spacing w:val="-6"/>
        </w:rPr>
        <w:t> </w:t>
      </w:r>
      <w:r>
        <w:rPr>
          <w:spacing w:val="-2"/>
        </w:rPr>
        <w:t>cutoff</w:t>
      </w:r>
      <w:r>
        <w:rPr>
          <w:spacing w:val="-6"/>
        </w:rPr>
        <w:t> </w:t>
      </w:r>
      <w:r>
        <w:rPr>
          <w:spacing w:val="-2"/>
        </w:rPr>
        <w:t>&gt;=</w:t>
      </w:r>
      <w:r>
        <w:rPr>
          <w:spacing w:val="-6"/>
        </w:rPr>
        <w:t> </w:t>
      </w:r>
      <w:r>
        <w:rPr>
          <w:spacing w:val="-2"/>
        </w:rPr>
        <w:t>Coulomb</w:t>
      </w:r>
      <w:r>
        <w:rPr>
          <w:spacing w:val="-6"/>
        </w:rPr>
        <w:t> </w:t>
      </w:r>
      <w:r>
        <w:rPr>
          <w:spacing w:val="-2"/>
        </w:rPr>
        <w:t>cutoff</w:t>
      </w:r>
      <w:r>
        <w:rPr>
          <w:spacing w:val="-6"/>
        </w:rPr>
        <w:t> </w:t>
      </w:r>
      <w:r>
        <w:rPr>
          <w:spacing w:val="-2"/>
        </w:rPr>
        <w:t>+</w:t>
      </w:r>
      <w:r>
        <w:rPr>
          <w:spacing w:val="-6"/>
        </w:rPr>
        <w:t> </w:t>
      </w:r>
      <w:r>
        <w:rPr>
          <w:spacing w:val="-2"/>
        </w:rPr>
        <w:t>2*(OM</w:t>
      </w:r>
      <w:r>
        <w:rPr>
          <w:spacing w:val="-6"/>
        </w:rPr>
        <w:t> </w:t>
      </w:r>
      <w:r>
        <w:rPr>
          <w:spacing w:val="-2"/>
        </w:rPr>
        <w:t>distance),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shrink</w:t>
      </w:r>
      <w:r>
        <w:rPr>
          <w:spacing w:val="-6"/>
        </w:rPr>
        <w:t> </w:t>
      </w:r>
      <w:r>
        <w:rPr>
          <w:spacing w:val="-2"/>
        </w:rPr>
        <w:t>the </w:t>
      </w:r>
      <w:r>
        <w:rPr>
          <w:spacing w:val="-6"/>
        </w:rPr>
        <w:t>size of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neighbor</w:t>
      </w:r>
      <w:r>
        <w:rPr>
          <w:spacing w:val="-5"/>
        </w:rPr>
        <w:t> </w:t>
      </w:r>
      <w:r>
        <w:rPr>
          <w:spacing w:val="-6"/>
        </w:rPr>
        <w:t>list.</w:t>
      </w:r>
      <w:r>
        <w:rPr>
          <w:spacing w:val="-5"/>
        </w:rPr>
        <w:t> </w:t>
      </w:r>
      <w:r>
        <w:rPr>
          <w:spacing w:val="-6"/>
        </w:rPr>
        <w:t>This</w:t>
      </w:r>
      <w:r>
        <w:rPr>
          <w:spacing w:val="-5"/>
        </w:rPr>
        <w:t> </w:t>
      </w:r>
      <w:r>
        <w:rPr>
          <w:spacing w:val="-6"/>
        </w:rPr>
        <w:t>leads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slightly</w:t>
      </w:r>
      <w:r>
        <w:rPr>
          <w:spacing w:val="-5"/>
        </w:rPr>
        <w:t> </w:t>
      </w:r>
      <w:r>
        <w:rPr>
          <w:spacing w:val="-6"/>
        </w:rPr>
        <w:t>larger</w:t>
      </w:r>
      <w:r>
        <w:rPr>
          <w:spacing w:val="-5"/>
        </w:rPr>
        <w:t> </w:t>
      </w:r>
      <w:r>
        <w:rPr>
          <w:spacing w:val="-6"/>
        </w:rPr>
        <w:t>cost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long-range</w:t>
      </w:r>
      <w:r>
        <w:rPr>
          <w:spacing w:val="-5"/>
        </w:rPr>
        <w:t> </w:t>
      </w:r>
      <w:r>
        <w:rPr>
          <w:spacing w:val="-6"/>
        </w:rPr>
        <w:t>calculation,</w:t>
      </w:r>
      <w:r>
        <w:rPr>
          <w:spacing w:val="-5"/>
        </w:rPr>
        <w:t> </w:t>
      </w:r>
      <w:r>
        <w:rPr>
          <w:spacing w:val="-6"/>
        </w:rPr>
        <w:t>so</w:t>
      </w:r>
      <w:r>
        <w:rPr>
          <w:spacing w:val="-5"/>
        </w:rPr>
        <w:t> </w:t>
      </w:r>
      <w:r>
        <w:rPr>
          <w:spacing w:val="-6"/>
        </w:rPr>
        <w:t>you</w:t>
      </w:r>
      <w:r>
        <w:rPr>
          <w:spacing w:val="-5"/>
        </w:rPr>
        <w:t> </w:t>
      </w:r>
      <w:r>
        <w:rPr>
          <w:spacing w:val="-6"/>
        </w:rPr>
        <w:t>can</w:t>
      </w:r>
      <w:r>
        <w:rPr>
          <w:spacing w:val="-5"/>
        </w:rPr>
        <w:t> </w:t>
      </w:r>
      <w:r>
        <w:rPr>
          <w:spacing w:val="-6"/>
        </w:rPr>
        <w:t>test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trade-off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2"/>
        </w:rPr>
        <w:t> your</w:t>
      </w:r>
      <w:r>
        <w:rPr>
          <w:spacing w:val="-6"/>
        </w:rPr>
        <w:t> </w:t>
      </w:r>
      <w:r>
        <w:rPr>
          <w:spacing w:val="-2"/>
        </w:rPr>
        <w:t>model.</w:t>
      </w:r>
      <w:r>
        <w:rPr>
          <w:spacing w:val="8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OM</w:t>
      </w:r>
      <w:r>
        <w:rPr>
          <w:spacing w:val="-5"/>
        </w:rPr>
        <w:t> </w:t>
      </w:r>
      <w:r>
        <w:rPr>
          <w:spacing w:val="-2"/>
        </w:rPr>
        <w:t>distance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LJ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Coulombic</w:t>
      </w:r>
      <w:r>
        <w:rPr>
          <w:spacing w:val="-5"/>
        </w:rPr>
        <w:t> </w:t>
      </w:r>
      <w:r>
        <w:rPr>
          <w:spacing w:val="-2"/>
        </w:rPr>
        <w:t>cutoffs</w:t>
      </w:r>
      <w:r>
        <w:rPr>
          <w:spacing w:val="-5"/>
        </w:rPr>
        <w:t> </w:t>
      </w:r>
      <w:r>
        <w:rPr>
          <w:spacing w:val="-2"/>
        </w:rPr>
        <w:t>are</w:t>
      </w:r>
      <w:r>
        <w:rPr>
          <w:spacing w:val="-5"/>
        </w:rPr>
        <w:t> </w:t>
      </w:r>
      <w:r>
        <w:rPr>
          <w:spacing w:val="-2"/>
        </w:rPr>
        <w:t>set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2"/>
        </w:rPr>
        <w:t>pair_style</w:t>
      </w:r>
      <w:r>
        <w:rPr>
          <w:rFonts w:ascii="Times New Roman"/>
          <w:i/>
          <w:color w:val="355F7B"/>
          <w:spacing w:val="-11"/>
        </w:rPr>
        <w:t> </w:t>
      </w:r>
      <w:r>
        <w:rPr>
          <w:rFonts w:ascii="Times New Roman"/>
          <w:i/>
          <w:color w:val="355F7B"/>
          <w:spacing w:val="-2"/>
        </w:rPr>
        <w:t>lj/cut/tip4p/long</w:t>
      </w:r>
      <w:r>
        <w:rPr>
          <w:rFonts w:ascii="Times New Roman"/>
          <w:i/>
          <w:color w:val="355F7B"/>
          <w:spacing w:val="-10"/>
        </w:rPr>
        <w:t> </w:t>
      </w:r>
      <w:r>
        <w:rPr>
          <w:spacing w:val="-2"/>
        </w:rPr>
        <w:t>command.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4"/>
        </w:rPr>
        <w:t>Below</w:t>
      </w:r>
      <w:r>
        <w:rPr>
          <w:spacing w:val="-8"/>
        </w:rPr>
        <w:t> </w:t>
      </w:r>
      <w:r>
        <w:rPr>
          <w:spacing w:val="-4"/>
        </w:rPr>
        <w:t>is the</w:t>
      </w:r>
      <w:r>
        <w:rPr>
          <w:spacing w:val="-5"/>
        </w:rPr>
        <w:t> </w:t>
      </w:r>
      <w:r>
        <w:rPr>
          <w:spacing w:val="-4"/>
        </w:rPr>
        <w:t>code</w:t>
      </w:r>
      <w:r>
        <w:rPr>
          <w:spacing w:val="-5"/>
        </w:rPr>
        <w:t> </w:t>
      </w:r>
      <w:r>
        <w:rPr>
          <w:spacing w:val="-4"/>
        </w:rPr>
        <w:t>for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LAMMPS</w:t>
      </w:r>
      <w:r>
        <w:rPr>
          <w:spacing w:val="-5"/>
        </w:rPr>
        <w:t> </w:t>
      </w:r>
      <w:r>
        <w:rPr>
          <w:spacing w:val="-4"/>
        </w:rPr>
        <w:t>input</w:t>
      </w:r>
      <w:r>
        <w:rPr>
          <w:spacing w:val="-5"/>
        </w:rPr>
        <w:t> </w:t>
      </w:r>
      <w:r>
        <w:rPr>
          <w:spacing w:val="-4"/>
        </w:rPr>
        <w:t>file</w:t>
      </w:r>
      <w:r>
        <w:rPr>
          <w:spacing w:val="-5"/>
        </w:rPr>
        <w:t> </w:t>
      </w:r>
      <w:r>
        <w:rPr>
          <w:spacing w:val="-4"/>
        </w:rPr>
        <w:t>using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implicit</w:t>
      </w:r>
      <w:r>
        <w:rPr>
          <w:spacing w:val="-5"/>
        </w:rPr>
        <w:t> </w:t>
      </w:r>
      <w:r>
        <w:rPr>
          <w:spacing w:val="-4"/>
        </w:rPr>
        <w:t>method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hyperlink w:history="true" w:anchor="_bookmark42">
        <w:r>
          <w:rPr>
            <w:rFonts w:ascii="Times New Roman"/>
            <w:i/>
            <w:color w:val="355F7B"/>
            <w:spacing w:val="-4"/>
          </w:rPr>
          <w:t>TIP3P</w:t>
        </w:r>
        <w:r>
          <w:rPr>
            <w:rFonts w:ascii="Times New Roman"/>
            <w:i/>
            <w:color w:val="355F7B"/>
            <w:spacing w:val="-9"/>
          </w:rPr>
          <w:t> </w:t>
        </w:r>
        <w:r>
          <w:rPr>
            <w:rFonts w:ascii="Times New Roman"/>
            <w:i/>
            <w:color w:val="355F7B"/>
            <w:spacing w:val="-4"/>
          </w:rPr>
          <w:t>molecule</w:t>
        </w:r>
        <w:r>
          <w:rPr>
            <w:rFonts w:ascii="Times New Roman"/>
            <w:i/>
            <w:color w:val="355F7B"/>
            <w:spacing w:val="-8"/>
          </w:rPr>
          <w:t> </w:t>
        </w:r>
        <w:r>
          <w:rPr>
            <w:rFonts w:ascii="Times New Roman"/>
            <w:i/>
            <w:color w:val="355F7B"/>
            <w:spacing w:val="-4"/>
          </w:rPr>
          <w:t>file</w:t>
        </w:r>
      </w:hyperlink>
      <w:r>
        <w:rPr>
          <w:spacing w:val="-4"/>
        </w:rPr>
        <w:t>.</w:t>
      </w:r>
      <w:r>
        <w:rPr>
          <w:spacing w:val="14"/>
        </w:rPr>
        <w:t> </w:t>
      </w:r>
      <w:r>
        <w:rPr>
          <w:spacing w:val="-4"/>
        </w:rPr>
        <w:t>Because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TIP4P</w:t>
      </w:r>
      <w:r>
        <w:rPr/>
        <w:t> </w:t>
      </w:r>
      <w:r>
        <w:rPr>
          <w:spacing w:val="-4"/>
        </w:rPr>
        <w:t>charges are different from TIP3P they need to be reset (or the molecule file changed):</w:t>
      </w:r>
    </w:p>
    <w:p>
      <w:pPr>
        <w:pStyle w:val="BodyText"/>
        <w:spacing w:before="6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5936">
                <wp:simplePos x="0" y="0"/>
                <wp:positionH relativeFrom="page">
                  <wp:posOffset>871385</wp:posOffset>
                </wp:positionH>
                <wp:positionV relativeFrom="paragraph">
                  <wp:posOffset>78606</wp:posOffset>
                </wp:positionV>
                <wp:extent cx="6029960" cy="4484370"/>
                <wp:effectExtent l="0" t="0" r="0" b="0"/>
                <wp:wrapTopAndBottom/>
                <wp:docPr id="538" name="Group 5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8" name="Group 538"/>
                      <wpg:cNvGrpSpPr/>
                      <wpg:grpSpPr>
                        <a:xfrm>
                          <a:off x="0" y="0"/>
                          <a:ext cx="6029960" cy="4484370"/>
                          <a:chExt cx="6029960" cy="4484370"/>
                        </a:xfrm>
                      </wpg:grpSpPr>
                      <wps:wsp>
                        <wps:cNvPr id="539" name="Graphic 539"/>
                        <wps:cNvSpPr/>
                        <wps:spPr>
                          <a:xfrm>
                            <a:off x="0" y="0"/>
                            <a:ext cx="6029960" cy="4484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448437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4484064"/>
                                </a:lnTo>
                                <a:lnTo>
                                  <a:pt x="6029637" y="4484064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" name="Graphic 540"/>
                        <wps:cNvSpPr/>
                        <wps:spPr>
                          <a:xfrm>
                            <a:off x="5054" y="5061"/>
                            <a:ext cx="6019800" cy="447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447929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4479003"/>
                                </a:lnTo>
                                <a:lnTo>
                                  <a:pt x="6019515" y="4479003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" name="Textbox 541"/>
                        <wps:cNvSpPr txBox="1"/>
                        <wps:spPr>
                          <a:xfrm>
                            <a:off x="0" y="0"/>
                            <a:ext cx="6029960" cy="44843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7809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units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real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atom_style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full</w:t>
                              </w:r>
                            </w:p>
                            <w:p>
                              <w:pPr>
                                <w:spacing w:line="224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region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box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5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block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-5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-5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-5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85"/>
                                  <w:sz w:val="20"/>
                                </w:rPr>
                                <w:t>5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create_box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box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bond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types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angle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types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0"/>
                                  <w:sz w:val="20"/>
                                </w:rPr>
                                <w:t>&amp;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864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extra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bond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per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atom</w:t>
                              </w:r>
                              <w:r>
                                <w:rPr>
                                  <w:rFonts w:ascii="Lucida Sans Unicode"/>
                                  <w:spacing w:val="4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extra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angle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per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atom</w:t>
                              </w:r>
                              <w:r>
                                <w:rPr>
                                  <w:rFonts w:ascii="Lucida Sans Unicode"/>
                                  <w:spacing w:val="4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extra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special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per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atom</w:t>
                              </w:r>
                              <w:r>
                                <w:rPr>
                                  <w:rFonts w:ascii="Lucida Sans Unicode"/>
                                  <w:spacing w:val="4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85"/>
                                  <w:sz w:val="20"/>
                                </w:rPr>
                                <w:t>2</w:t>
                              </w:r>
                            </w:p>
                            <w:p>
                              <w:pPr>
                                <w:spacing w:line="273" w:lineRule="exact"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mass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15.9994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mass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1.008</w:t>
                              </w:r>
                            </w:p>
                            <w:p>
                              <w:pPr>
                                <w:spacing w:line="273" w:lineRule="exact"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pair_style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lj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cut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tip4p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cut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0.15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8.0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pair_coeff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0.1550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3.1536</w:t>
                              </w:r>
                            </w:p>
                            <w:p>
                              <w:pPr>
                                <w:tabs>
                                  <w:tab w:pos="1898" w:val="left" w:leader="none"/>
                                </w:tabs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pair_coeff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1.0</w:t>
                              </w:r>
                            </w:p>
                            <w:p>
                              <w:pPr>
                                <w:spacing w:line="187" w:lineRule="auto" w:before="219"/>
                                <w:ind w:left="67" w:right="729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5"/>
                                  <w:sz w:val="20"/>
                                </w:rPr>
                                <w:t>bond_style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zero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bond_coeff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1 0.9574</w:t>
                              </w:r>
                            </w:p>
                            <w:p>
                              <w:pPr>
                                <w:spacing w:line="187" w:lineRule="auto" w:before="238"/>
                                <w:ind w:left="67" w:right="729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5"/>
                                  <w:sz w:val="20"/>
                                </w:rPr>
                                <w:t>angle_style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zero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angle_coeff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1 104.52</w:t>
                              </w:r>
                            </w:p>
                            <w:p>
                              <w:pPr>
                                <w:spacing w:line="187" w:lineRule="auto" w:before="237"/>
                                <w:ind w:left="67" w:right="3207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molecule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water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tip3p.mol</w:t>
                              </w:r>
                              <w:r>
                                <w:rPr>
                                  <w:rFonts w:ascii="Lucida Sans Unicode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this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uses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TIP3P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geometry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create_atoms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random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33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34564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NULL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mol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water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25367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overlap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1.33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must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change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charges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TIP4P</w:t>
                              </w:r>
                            </w:p>
                            <w:p>
                              <w:pPr>
                                <w:spacing w:line="22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set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type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charge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1.040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set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type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charge</w:t>
                              </w:r>
                              <w:r>
                                <w:rPr>
                                  <w:rFonts w:ascii="Lucida Sans Unicode"/>
                                  <w:spacing w:val="4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0.520</w:t>
                              </w:r>
                            </w:p>
                            <w:p>
                              <w:pPr>
                                <w:spacing w:line="273" w:lineRule="exact"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rigid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shake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0.001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10000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85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minimize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1000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 10000</w:t>
                              </w:r>
                            </w:p>
                            <w:p>
                              <w:pPr>
                                <w:spacing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reset_timestep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sz w:val="20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189453pt;width:474.8pt;height:353.1pt;mso-position-horizontal-relative:page;mso-position-vertical-relative:paragraph;z-index:-15660544;mso-wrap-distance-left:0;mso-wrap-distance-right:0" id="docshapegroup488" coordorigin="1372,124" coordsize="9496,7062">
                <v:shape style="position:absolute;left:1372;top:123;width:9496;height:7062" id="docshape489" coordorigin="1372,124" coordsize="9496,7062" path="m10808,124l1432,124,1409,128,1390,141,1377,160,1372,184,1372,7185,10868,7185,10868,184,10863,160,10850,141,10831,128,10808,124xe" filled="true" fillcolor="#1f1f1f" stroked="false">
                  <v:path arrowok="t"/>
                  <v:fill type="solid"/>
                </v:shape>
                <v:shape style="position:absolute;left:1380;top:131;width:9480;height:7054" id="docshape490" coordorigin="1380,132" coordsize="9480,7054" path="m10800,132l1440,132,1417,136,1398,149,1385,168,1380,192,1380,7185,10860,7185,10860,192,10855,168,10842,149,10823,136,10800,132xe" filled="true" fillcolor="#f2f2f2" stroked="false">
                  <v:path arrowok="t"/>
                  <v:fill type="solid"/>
                </v:shape>
                <v:shape style="position:absolute;left:1372;top:123;width:9496;height:7062" type="#_x0000_t202" id="docshape491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7809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units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real </w:t>
                        </w: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atom_style</w:t>
                        </w:r>
                        <w:r>
                          <w:rPr>
                            <w:rFonts w:ascii="Lucida Sans Unicode"/>
                            <w:color w:val="007F00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full</w:t>
                        </w:r>
                      </w:p>
                      <w:p>
                        <w:pPr>
                          <w:spacing w:line="224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region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box</w:t>
                        </w:r>
                        <w:r>
                          <w:rPr>
                            <w:rFonts w:ascii="Lucida Sans Unicode"/>
                            <w:color w:val="19167C"/>
                            <w:spacing w:val="-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block</w:t>
                        </w:r>
                        <w:r>
                          <w:rPr>
                            <w:rFonts w:ascii="Lucida Sans Unicode"/>
                            <w:spacing w:val="-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-5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5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-5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5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-5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85"/>
                            <w:sz w:val="20"/>
                          </w:rPr>
                          <w:t>5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create_box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color w:val="19167C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box</w:t>
                        </w:r>
                        <w:r>
                          <w:rPr>
                            <w:rFonts w:ascii="Lucida Sans Unicode"/>
                            <w:color w:val="19167C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bond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types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angle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types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0"/>
                            <w:sz w:val="20"/>
                          </w:rPr>
                          <w:t>&amp;</w:t>
                        </w:r>
                      </w:p>
                      <w:p>
                        <w:pPr>
                          <w:spacing w:line="273" w:lineRule="exact" w:before="0"/>
                          <w:ind w:left="864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extra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bond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per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atom</w:t>
                        </w:r>
                        <w:r>
                          <w:rPr>
                            <w:rFonts w:ascii="Lucida Sans Unicode"/>
                            <w:spacing w:val="4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color w:val="666666"/>
                            <w:spacing w:val="4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extra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angle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per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atom</w:t>
                        </w:r>
                        <w:r>
                          <w:rPr>
                            <w:rFonts w:ascii="Lucida Sans Unicode"/>
                            <w:spacing w:val="4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4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extra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special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per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atom</w:t>
                        </w:r>
                        <w:r>
                          <w:rPr>
                            <w:rFonts w:ascii="Lucida Sans Unicode"/>
                            <w:spacing w:val="4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85"/>
                            <w:sz w:val="20"/>
                          </w:rPr>
                          <w:t>2</w:t>
                        </w:r>
                      </w:p>
                      <w:p>
                        <w:pPr>
                          <w:spacing w:line="273" w:lineRule="exact"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mass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15.9994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mass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1.008</w:t>
                        </w:r>
                      </w:p>
                      <w:p>
                        <w:pPr>
                          <w:spacing w:line="273" w:lineRule="exact"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pair_style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lj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cut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tip4p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cut</w:t>
                        </w:r>
                        <w:r>
                          <w:rPr>
                            <w:rFonts w:ascii="Lucida Sans Unicode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color w:val="666666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0.15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8.0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pair_coeff</w:t>
                        </w:r>
                        <w:r>
                          <w:rPr>
                            <w:rFonts w:ascii="Lucida Sans Unicode"/>
                            <w:color w:val="007F00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0.1550</w:t>
                        </w:r>
                        <w:r>
                          <w:rPr>
                            <w:rFonts w:ascii="Lucida Sans Unicode"/>
                            <w:color w:val="666666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3.1536</w:t>
                        </w:r>
                      </w:p>
                      <w:p>
                        <w:pPr>
                          <w:tabs>
                            <w:tab w:pos="1898" w:val="left" w:leader="none"/>
                          </w:tabs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pair_coeff</w:t>
                        </w:r>
                        <w:r>
                          <w:rPr>
                            <w:rFonts w:ascii="Lucida Sans Unicode"/>
                            <w:color w:val="007F00"/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1.0</w:t>
                        </w:r>
                      </w:p>
                      <w:p>
                        <w:pPr>
                          <w:spacing w:line="187" w:lineRule="auto" w:before="219"/>
                          <w:ind w:left="67" w:right="729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5"/>
                            <w:sz w:val="20"/>
                          </w:rPr>
                          <w:t>bond_style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zero </w:t>
                        </w: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bond_coeff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1 0.9574</w:t>
                        </w:r>
                      </w:p>
                      <w:p>
                        <w:pPr>
                          <w:spacing w:line="187" w:lineRule="auto" w:before="238"/>
                          <w:ind w:left="67" w:right="729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5"/>
                            <w:sz w:val="20"/>
                          </w:rPr>
                          <w:t>angle_style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zero </w:t>
                        </w: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angle_coeff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1 104.52</w:t>
                        </w:r>
                      </w:p>
                      <w:p>
                        <w:pPr>
                          <w:spacing w:line="187" w:lineRule="auto" w:before="237"/>
                          <w:ind w:left="67" w:right="3207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molecule</w:t>
                        </w:r>
                        <w:r>
                          <w:rPr>
                            <w:rFonts w:ascii="Lucida Sans Unicode"/>
                            <w:color w:val="007F00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water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tip3p.mol</w:t>
                        </w:r>
                        <w:r>
                          <w:rPr>
                            <w:rFonts w:ascii="Lucida Sans Unicode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this</w:t>
                        </w:r>
                        <w:r>
                          <w:rPr>
                            <w:rFonts w:ascii="Lucida Sans Unicode"/>
                            <w:color w:val="3D7A7A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uses</w:t>
                        </w:r>
                        <w:r>
                          <w:rPr>
                            <w:rFonts w:ascii="Lucida Sans Unicode"/>
                            <w:color w:val="3D7A7A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the</w:t>
                        </w:r>
                        <w:r>
                          <w:rPr>
                            <w:rFonts w:ascii="Lucida Sans Unicode"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TIP3P</w:t>
                        </w:r>
                        <w:r>
                          <w:rPr>
                            <w:rFonts w:ascii="Lucida Sans Unicode"/>
                            <w:color w:val="3D7A7A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geometry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create_atoms</w:t>
                        </w:r>
                        <w:r>
                          <w:rPr>
                            <w:rFonts w:ascii="Lucida Sans Unicode"/>
                            <w:color w:val="007F00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random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33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34564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NULL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mol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water</w:t>
                        </w:r>
                        <w:r>
                          <w:rPr>
                            <w:rFonts w:ascii="Lucida Sans Unicode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25367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overlap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1.33 </w:t>
                        </w: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must</w:t>
                        </w:r>
                        <w:r>
                          <w:rPr>
                            <w:rFonts w:ascii="Lucida Sans Unicode"/>
                            <w:color w:val="3D7A7A"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change</w:t>
                        </w:r>
                        <w:r>
                          <w:rPr>
                            <w:rFonts w:ascii="Lucida Sans Unicode"/>
                            <w:color w:val="3D7A7A"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charges</w:t>
                        </w:r>
                        <w:r>
                          <w:rPr>
                            <w:rFonts w:ascii="Lucida Sans Unicode"/>
                            <w:color w:val="3D7A7A"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for</w:t>
                        </w:r>
                        <w:r>
                          <w:rPr>
                            <w:rFonts w:ascii="Lucida Sans Unicode"/>
                            <w:color w:val="3D7A7A"/>
                            <w:spacing w:val="-1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TIP4P</w:t>
                        </w:r>
                      </w:p>
                      <w:p>
                        <w:pPr>
                          <w:spacing w:line="22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set</w:t>
                        </w:r>
                        <w:r>
                          <w:rPr>
                            <w:rFonts w:ascii="Lucida Sans Unicode"/>
                            <w:color w:val="007F00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type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charge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1.040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set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type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charge</w:t>
                        </w:r>
                        <w:r>
                          <w:rPr>
                            <w:rFonts w:ascii="Lucida Sans Unicode"/>
                            <w:spacing w:val="4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0.520</w:t>
                        </w:r>
                      </w:p>
                      <w:p>
                        <w:pPr>
                          <w:spacing w:line="273" w:lineRule="exact"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rigid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shake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0.001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10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10000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b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a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85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minimize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pacing w:val="-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1000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 10000</w:t>
                        </w:r>
                      </w:p>
                      <w:p>
                        <w:pPr>
                          <w:spacing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reset_timestep</w:t>
                        </w:r>
                        <w:r>
                          <w:rPr>
                            <w:rFonts w:ascii="Lucida Sans Unicode"/>
                            <w:color w:val="007F00"/>
                            <w:spacing w:val="1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sz w:val="20"/>
                          </w:rPr>
                          <w:t>0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before="0"/>
        <w:ind w:left="0" w:right="179" w:firstLine="0"/>
        <w:jc w:val="right"/>
        <w:rPr>
          <w:sz w:val="16"/>
        </w:rPr>
      </w:pPr>
      <w:r>
        <w:rPr>
          <w:w w:val="90"/>
          <w:sz w:val="16"/>
        </w:rPr>
        <w:t>(continues</w:t>
      </w:r>
      <w:r>
        <w:rPr>
          <w:spacing w:val="6"/>
          <w:sz w:val="16"/>
        </w:rPr>
        <w:t> </w:t>
      </w:r>
      <w:r>
        <w:rPr>
          <w:w w:val="90"/>
          <w:sz w:val="16"/>
        </w:rPr>
        <w:t>on</w:t>
      </w:r>
      <w:r>
        <w:rPr>
          <w:spacing w:val="6"/>
          <w:sz w:val="16"/>
        </w:rPr>
        <w:t> </w:t>
      </w:r>
      <w:r>
        <w:rPr>
          <w:w w:val="90"/>
          <w:sz w:val="16"/>
        </w:rPr>
        <w:t>next</w:t>
      </w:r>
      <w:r>
        <w:rPr>
          <w:spacing w:val="6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spacing w:after="0"/>
        <w:jc w:val="right"/>
        <w:rPr>
          <w:sz w:val="16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rPr>
          <w:sz w:val="16"/>
        </w:rPr>
      </w:pPr>
    </w:p>
    <w:p>
      <w:pPr>
        <w:pStyle w:val="BodyText"/>
        <w:spacing w:before="168"/>
        <w:rPr>
          <w:sz w:val="16"/>
        </w:rPr>
      </w:pPr>
    </w:p>
    <w:p>
      <w:pPr>
        <w:spacing w:before="1"/>
        <w:ind w:left="0" w:right="178" w:firstLine="0"/>
        <w:jc w:val="righ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6448">
                <wp:simplePos x="0" y="0"/>
                <wp:positionH relativeFrom="page">
                  <wp:posOffset>871385</wp:posOffset>
                </wp:positionH>
                <wp:positionV relativeFrom="paragraph">
                  <wp:posOffset>131864</wp:posOffset>
                </wp:positionV>
                <wp:extent cx="6029960" cy="1447800"/>
                <wp:effectExtent l="0" t="0" r="0" b="0"/>
                <wp:wrapTopAndBottom/>
                <wp:docPr id="542" name="Group 5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2" name="Group 542"/>
                      <wpg:cNvGrpSpPr/>
                      <wpg:grpSpPr>
                        <a:xfrm>
                          <a:off x="0" y="0"/>
                          <a:ext cx="6029960" cy="1447800"/>
                          <a:chExt cx="6029960" cy="1447800"/>
                        </a:xfrm>
                      </wpg:grpSpPr>
                      <wps:wsp>
                        <wps:cNvPr id="543" name="Graphic 543"/>
                        <wps:cNvSpPr/>
                        <wps:spPr>
                          <a:xfrm>
                            <a:off x="0" y="0"/>
                            <a:ext cx="6029960" cy="1447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1447800">
                                <a:moveTo>
                                  <a:pt x="6029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9494"/>
                                </a:lnTo>
                                <a:lnTo>
                                  <a:pt x="2982" y="1424268"/>
                                </a:lnTo>
                                <a:lnTo>
                                  <a:pt x="11117" y="1436334"/>
                                </a:lnTo>
                                <a:lnTo>
                                  <a:pt x="23183" y="1444469"/>
                                </a:lnTo>
                                <a:lnTo>
                                  <a:pt x="37957" y="1447452"/>
                                </a:lnTo>
                                <a:lnTo>
                                  <a:pt x="5991679" y="1447452"/>
                                </a:lnTo>
                                <a:lnTo>
                                  <a:pt x="6006454" y="1444469"/>
                                </a:lnTo>
                                <a:lnTo>
                                  <a:pt x="6018519" y="1436334"/>
                                </a:lnTo>
                                <a:lnTo>
                                  <a:pt x="6026654" y="1424268"/>
                                </a:lnTo>
                                <a:lnTo>
                                  <a:pt x="6029637" y="1409494"/>
                                </a:lnTo>
                                <a:lnTo>
                                  <a:pt x="6029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" name="Graphic 544"/>
                        <wps:cNvSpPr/>
                        <wps:spPr>
                          <a:xfrm>
                            <a:off x="5054" y="6"/>
                            <a:ext cx="6019800" cy="144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1442720">
                                <a:moveTo>
                                  <a:pt x="6019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4433"/>
                                </a:lnTo>
                                <a:lnTo>
                                  <a:pt x="2982" y="1419207"/>
                                </a:lnTo>
                                <a:lnTo>
                                  <a:pt x="11117" y="1431273"/>
                                </a:lnTo>
                                <a:lnTo>
                                  <a:pt x="23183" y="1439407"/>
                                </a:lnTo>
                                <a:lnTo>
                                  <a:pt x="37957" y="1442390"/>
                                </a:lnTo>
                                <a:lnTo>
                                  <a:pt x="5981557" y="1442390"/>
                                </a:lnTo>
                                <a:lnTo>
                                  <a:pt x="5996332" y="1439407"/>
                                </a:lnTo>
                                <a:lnTo>
                                  <a:pt x="6008397" y="1431273"/>
                                </a:lnTo>
                                <a:lnTo>
                                  <a:pt x="6016532" y="1419207"/>
                                </a:lnTo>
                                <a:lnTo>
                                  <a:pt x="6019515" y="1404433"/>
                                </a:lnTo>
                                <a:lnTo>
                                  <a:pt x="6019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" name="Textbox 545"/>
                        <wps:cNvSpPr txBox="1"/>
                        <wps:spPr>
                          <a:xfrm>
                            <a:off x="0" y="0"/>
                            <a:ext cx="6029960" cy="144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8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timestep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5"/>
                                  <w:sz w:val="20"/>
                                </w:rPr>
                                <w:t>1.0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0"/>
                                  <w:sz w:val="20"/>
                                </w:rPr>
                                <w:t>velocity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create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300.0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5463576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integrate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nvt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300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300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100.0</w:t>
                              </w:r>
                            </w:p>
                            <w:p>
                              <w:pPr>
                                <w:spacing w:line="480" w:lineRule="atLeast" w:before="0"/>
                                <w:ind w:left="67" w:right="5083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thermo_style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custom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step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press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etotal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pe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5"/>
                                  <w:sz w:val="20"/>
                                </w:rPr>
                                <w:t>thermo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5"/>
                                  <w:sz w:val="20"/>
                                </w:rPr>
                                <w:t>1000</w:t>
                              </w:r>
                            </w:p>
                            <w:p>
                              <w:pPr>
                                <w:spacing w:line="20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5"/>
                                  <w:sz w:val="20"/>
                                </w:rPr>
                                <w:t>run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1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95"/>
                                  <w:sz w:val="20"/>
                                </w:rPr>
                                <w:t>20000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write_data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tip4p-implicit.data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nocoeff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10.38307pt;width:474.8pt;height:114pt;mso-position-horizontal-relative:page;mso-position-vertical-relative:paragraph;z-index:-15660032;mso-wrap-distance-left:0;mso-wrap-distance-right:0" id="docshapegroup492" coordorigin="1372,208" coordsize="9496,2280">
                <v:shape style="position:absolute;left:1372;top:207;width:9496;height:2280" id="docshape493" coordorigin="1372,208" coordsize="9496,2280" path="m10868,208l1372,208,1372,2427,1377,2451,1390,2470,1409,2482,1432,2487,10808,2487,10831,2482,10850,2470,10863,2451,10868,2427,10868,208xe" filled="true" fillcolor="#1f1f1f" stroked="false">
                  <v:path arrowok="t"/>
                  <v:fill type="solid"/>
                </v:shape>
                <v:shape style="position:absolute;left:1380;top:207;width:9480;height:2272" id="docshape494" coordorigin="1380,208" coordsize="9480,2272" path="m10860,208l1380,208,1380,2419,1385,2443,1398,2462,1417,2474,1440,2479,10800,2479,10823,2474,10842,2462,10855,2443,10860,2419,10860,208xe" filled="true" fillcolor="#f2f2f2" stroked="false">
                  <v:path arrowok="t"/>
                  <v:fill type="solid"/>
                </v:shape>
                <v:shape style="position:absolute;left:1372;top:207;width:9496;height:2280" type="#_x0000_t202" id="docshape495" filled="false" stroked="false">
                  <v:textbox inset="0,0,0,0">
                    <w:txbxContent>
                      <w:p>
                        <w:pPr>
                          <w:spacing w:line="273" w:lineRule="exact" w:before="8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timestep</w:t>
                        </w:r>
                        <w:r>
                          <w:rPr>
                            <w:rFonts w:ascii="Lucida Sans Unicode"/>
                            <w:color w:val="007F00"/>
                            <w:spacing w:val="1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5"/>
                            <w:sz w:val="20"/>
                          </w:rPr>
                          <w:t>1.0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0"/>
                            <w:sz w:val="20"/>
                          </w:rPr>
                          <w:t>velocity</w:t>
                        </w: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create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300.0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5463576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integrate</w:t>
                        </w:r>
                        <w:r>
                          <w:rPr>
                            <w:rFonts w:ascii="Lucida Sans Unicode"/>
                            <w:color w:val="19167C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nvt</w:t>
                        </w:r>
                        <w:r>
                          <w:rPr>
                            <w:rFonts w:ascii="Lucida Sans Unicode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300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300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100.0</w:t>
                        </w:r>
                      </w:p>
                      <w:p>
                        <w:pPr>
                          <w:spacing w:line="480" w:lineRule="atLeast" w:before="0"/>
                          <w:ind w:left="67" w:right="5083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thermo_style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custom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step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press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etotal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pe </w:t>
                        </w:r>
                        <w:r>
                          <w:rPr>
                            <w:rFonts w:ascii="Lucida Sans Unicode"/>
                            <w:color w:val="007F00"/>
                            <w:w w:val="95"/>
                            <w:sz w:val="20"/>
                          </w:rPr>
                          <w:t>thermo </w:t>
                        </w:r>
                        <w:r>
                          <w:rPr>
                            <w:rFonts w:ascii="Lucida Sans Unicode"/>
                            <w:color w:val="666666"/>
                            <w:w w:val="95"/>
                            <w:sz w:val="20"/>
                          </w:rPr>
                          <w:t>1000</w:t>
                        </w:r>
                      </w:p>
                      <w:p>
                        <w:pPr>
                          <w:spacing w:line="20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5"/>
                            <w:sz w:val="20"/>
                          </w:rPr>
                          <w:t>run</w:t>
                        </w:r>
                        <w:r>
                          <w:rPr>
                            <w:rFonts w:ascii="Lucida Sans Unicode"/>
                            <w:color w:val="007F00"/>
                            <w:spacing w:val="-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95"/>
                            <w:sz w:val="20"/>
                          </w:rPr>
                          <w:t>20000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write_data</w:t>
                        </w:r>
                        <w:r>
                          <w:rPr>
                            <w:rFonts w:ascii="Lucida Sans Unicode"/>
                            <w:color w:val="007F00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tip4p-implicit.data</w:t>
                        </w:r>
                        <w:r>
                          <w:rPr>
                            <w:rFonts w:ascii="Lucida Sans Unicode"/>
                            <w:color w:val="19167C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nocoeff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w w:val="90"/>
          <w:sz w:val="16"/>
        </w:rPr>
        <w:t>(continued</w:t>
      </w:r>
      <w:r>
        <w:rPr>
          <w:spacing w:val="11"/>
          <w:sz w:val="16"/>
        </w:rPr>
        <w:t> </w:t>
      </w:r>
      <w:r>
        <w:rPr>
          <w:w w:val="90"/>
          <w:sz w:val="16"/>
        </w:rPr>
        <w:t>from</w:t>
      </w:r>
      <w:r>
        <w:rPr>
          <w:spacing w:val="11"/>
          <w:sz w:val="16"/>
        </w:rPr>
        <w:t> </w:t>
      </w:r>
      <w:r>
        <w:rPr>
          <w:w w:val="90"/>
          <w:sz w:val="16"/>
        </w:rPr>
        <w:t>previous</w:t>
      </w:r>
      <w:r>
        <w:rPr>
          <w:spacing w:val="11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pStyle w:val="BodyText"/>
        <w:spacing w:line="244" w:lineRule="auto" w:before="168"/>
        <w:ind w:left="440" w:right="177"/>
        <w:jc w:val="both"/>
      </w:pPr>
      <w:r>
        <w:rPr>
          <w:spacing w:val="-2"/>
        </w:rPr>
        <w:t>Below</w:t>
      </w:r>
      <w:r>
        <w:rPr>
          <w:spacing w:val="-10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code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LAMMPS</w:t>
      </w:r>
      <w:r>
        <w:rPr>
          <w:spacing w:val="-9"/>
        </w:rPr>
        <w:t> </w:t>
      </w:r>
      <w:r>
        <w:rPr>
          <w:spacing w:val="-2"/>
        </w:rPr>
        <w:t>input</w:t>
      </w:r>
      <w:r>
        <w:rPr>
          <w:spacing w:val="-9"/>
        </w:rPr>
        <w:t> </w:t>
      </w:r>
      <w:r>
        <w:rPr>
          <w:spacing w:val="-2"/>
        </w:rPr>
        <w:t>file</w:t>
      </w:r>
      <w:r>
        <w:rPr>
          <w:spacing w:val="-9"/>
        </w:rPr>
        <w:t> </w:t>
      </w:r>
      <w:r>
        <w:rPr>
          <w:spacing w:val="-2"/>
        </w:rPr>
        <w:t>using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explicit</w:t>
      </w:r>
      <w:r>
        <w:rPr>
          <w:spacing w:val="-9"/>
        </w:rPr>
        <w:t> </w:t>
      </w:r>
      <w:r>
        <w:rPr>
          <w:spacing w:val="-2"/>
        </w:rPr>
        <w:t>method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TIP4P</w:t>
      </w:r>
      <w:r>
        <w:rPr>
          <w:spacing w:val="-9"/>
        </w:rPr>
        <w:t> </w:t>
      </w:r>
      <w:r>
        <w:rPr>
          <w:spacing w:val="-2"/>
        </w:rPr>
        <w:t>molecule</w:t>
      </w:r>
      <w:r>
        <w:rPr>
          <w:spacing w:val="-9"/>
        </w:rPr>
        <w:t> </w:t>
      </w:r>
      <w:r>
        <w:rPr>
          <w:spacing w:val="-2"/>
        </w:rPr>
        <w:t>file.</w:t>
      </w:r>
      <w:r>
        <w:rPr>
          <w:spacing w:val="-7"/>
        </w:rPr>
        <w:t> </w:t>
      </w:r>
      <w:r>
        <w:rPr>
          <w:spacing w:val="-2"/>
        </w:rPr>
        <w:t>Because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using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fix </w:t>
      </w:r>
      <w:r>
        <w:rPr>
          <w:rFonts w:ascii="Times New Roman"/>
          <w:i/>
          <w:color w:val="355F7B"/>
          <w:spacing w:val="-8"/>
        </w:rPr>
        <w:t>rigid/small</w:t>
      </w:r>
      <w:r>
        <w:rPr>
          <w:rFonts w:ascii="Times New Roman"/>
          <w:i/>
          <w:color w:val="355F7B"/>
        </w:rPr>
        <w:t> </w:t>
      </w:r>
      <w:r>
        <w:rPr>
          <w:spacing w:val="-8"/>
        </w:rPr>
        <w:t>no</w:t>
      </w:r>
      <w:r>
        <w:rPr/>
        <w:t> </w:t>
      </w:r>
      <w:r>
        <w:rPr>
          <w:spacing w:val="-8"/>
        </w:rPr>
        <w:t>bonds</w:t>
      </w:r>
      <w:r>
        <w:rPr/>
        <w:t> </w:t>
      </w:r>
      <w:r>
        <w:rPr>
          <w:spacing w:val="-8"/>
        </w:rPr>
        <w:t>need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be</w:t>
      </w:r>
      <w:r>
        <w:rPr/>
        <w:t> </w:t>
      </w:r>
      <w:r>
        <w:rPr>
          <w:spacing w:val="-8"/>
        </w:rPr>
        <w:t>defined</w:t>
      </w:r>
      <w:r>
        <w:rPr/>
        <w:t> </w:t>
      </w:r>
      <w:r>
        <w:rPr>
          <w:spacing w:val="-8"/>
        </w:rPr>
        <w:t>and</w:t>
      </w:r>
      <w:r>
        <w:rPr/>
        <w:t> </w:t>
      </w:r>
      <w:r>
        <w:rPr>
          <w:spacing w:val="-8"/>
        </w:rPr>
        <w:t>thus</w:t>
      </w:r>
      <w:r>
        <w:rPr/>
        <w:t> </w:t>
      </w:r>
      <w:r>
        <w:rPr>
          <w:spacing w:val="-8"/>
        </w:rPr>
        <w:t>no</w:t>
      </w:r>
      <w:r>
        <w:rPr/>
        <w:t> </w:t>
      </w:r>
      <w:r>
        <w:rPr>
          <w:spacing w:val="-8"/>
        </w:rPr>
        <w:t>extra</w:t>
      </w:r>
      <w:r>
        <w:rPr/>
        <w:t> </w:t>
      </w:r>
      <w:r>
        <w:rPr>
          <w:spacing w:val="-8"/>
        </w:rPr>
        <w:t>storage</w:t>
      </w:r>
      <w:r>
        <w:rPr/>
        <w:t> </w:t>
      </w:r>
      <w:r>
        <w:rPr>
          <w:spacing w:val="-8"/>
        </w:rPr>
        <w:t>needs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be</w:t>
      </w:r>
      <w:r>
        <w:rPr/>
        <w:t> </w:t>
      </w:r>
      <w:r>
        <w:rPr>
          <w:spacing w:val="-8"/>
        </w:rPr>
        <w:t>reserved</w:t>
      </w:r>
      <w:r>
        <w:rPr/>
        <w:t> </w:t>
      </w:r>
      <w:r>
        <w:rPr>
          <w:spacing w:val="-8"/>
        </w:rPr>
        <w:t>for</w:t>
      </w:r>
      <w:r>
        <w:rPr/>
        <w:t> </w:t>
      </w:r>
      <w:r>
        <w:rPr>
          <w:spacing w:val="-8"/>
        </w:rPr>
        <w:t>them,</w:t>
      </w:r>
      <w:r>
        <w:rPr/>
        <w:t> </w:t>
      </w:r>
      <w:r>
        <w:rPr>
          <w:spacing w:val="-8"/>
        </w:rPr>
        <w:t>but</w:t>
      </w:r>
      <w:r>
        <w:rPr/>
        <w:t> </w:t>
      </w:r>
      <w:r>
        <w:rPr>
          <w:spacing w:val="-8"/>
        </w:rPr>
        <w:t>we</w:t>
      </w:r>
      <w:r>
        <w:rPr/>
        <w:t> </w:t>
      </w:r>
      <w:r>
        <w:rPr>
          <w:spacing w:val="-8"/>
        </w:rPr>
        <w:t>need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either</w:t>
      </w:r>
      <w:r>
        <w:rPr/>
        <w:t> </w:t>
      </w:r>
      <w:r>
        <w:rPr>
          <w:spacing w:val="-6"/>
        </w:rPr>
        <w:t>switch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atom</w:t>
      </w:r>
      <w:r>
        <w:rPr/>
        <w:t> </w:t>
      </w:r>
      <w:r>
        <w:rPr>
          <w:spacing w:val="-6"/>
        </w:rPr>
        <w:t>style</w:t>
      </w:r>
      <w:r>
        <w:rPr/>
        <w:t> </w:t>
      </w:r>
      <w:r>
        <w:rPr>
          <w:spacing w:val="-6"/>
        </w:rPr>
        <w:t>full</w:t>
      </w:r>
      <w:r>
        <w:rPr/>
        <w:t> </w:t>
      </w:r>
      <w:r>
        <w:rPr>
          <w:spacing w:val="-6"/>
        </w:rPr>
        <w:t>or</w:t>
      </w:r>
      <w:r>
        <w:rPr/>
        <w:t> </w:t>
      </w:r>
      <w:r>
        <w:rPr>
          <w:spacing w:val="-6"/>
        </w:rPr>
        <w:t>use</w:t>
      </w:r>
      <w:r>
        <w:rPr/>
        <w:t> </w:t>
      </w:r>
      <w:r>
        <w:rPr>
          <w:rFonts w:ascii="Times New Roman"/>
          <w:i/>
          <w:color w:val="355F7B"/>
          <w:spacing w:val="-6"/>
        </w:rPr>
        <w:t>fix property/atom mol </w:t>
      </w:r>
      <w:r>
        <w:rPr>
          <w:spacing w:val="-6"/>
        </w:rPr>
        <w:t>so</w:t>
      </w:r>
      <w:r>
        <w:rPr/>
        <w:t> </w:t>
      </w:r>
      <w:r>
        <w:rPr>
          <w:spacing w:val="-6"/>
        </w:rPr>
        <w:t>that</w:t>
      </w:r>
      <w:r>
        <w:rPr/>
        <w:t> </w:t>
      </w:r>
      <w:r>
        <w:rPr>
          <w:spacing w:val="-6"/>
        </w:rPr>
        <w:t>fix</w:t>
      </w:r>
      <w:r>
        <w:rPr/>
        <w:t> </w:t>
      </w:r>
      <w:r>
        <w:rPr>
          <w:spacing w:val="-6"/>
        </w:rPr>
        <w:t>rigid/small</w:t>
      </w:r>
      <w:r>
        <w:rPr/>
        <w:t> </w:t>
      </w:r>
      <w:r>
        <w:rPr>
          <w:spacing w:val="-6"/>
        </w:rPr>
        <w:t>can</w:t>
      </w:r>
      <w:r>
        <w:rPr/>
        <w:t> </w:t>
      </w:r>
      <w:r>
        <w:rPr>
          <w:spacing w:val="-6"/>
        </w:rPr>
        <w:t>identify</w:t>
      </w:r>
      <w:r>
        <w:rPr/>
        <w:t> </w:t>
      </w:r>
      <w:r>
        <w:rPr>
          <w:spacing w:val="-6"/>
        </w:rPr>
        <w:t>rigid</w:t>
      </w:r>
      <w:r>
        <w:rPr/>
        <w:t> </w:t>
      </w:r>
      <w:r>
        <w:rPr>
          <w:spacing w:val="-6"/>
        </w:rPr>
        <w:t>bodies</w:t>
      </w:r>
      <w:r>
        <w:rPr/>
        <w:t> </w:t>
      </w:r>
      <w:r>
        <w:rPr>
          <w:spacing w:val="-6"/>
        </w:rPr>
        <w:t>by</w:t>
      </w:r>
      <w:r>
        <w:rPr/>
        <w:t> </w:t>
      </w:r>
      <w:r>
        <w:rPr>
          <w:spacing w:val="-6"/>
        </w:rPr>
        <w:t>their</w:t>
      </w:r>
      <w:r>
        <w:rPr/>
        <w:t> </w:t>
      </w:r>
      <w:r>
        <w:rPr>
          <w:spacing w:val="-6"/>
        </w:rPr>
        <w:t>molecule</w:t>
      </w:r>
      <w:r>
        <w:rPr>
          <w:spacing w:val="-2"/>
        </w:rPr>
        <w:t> ID.</w:t>
      </w:r>
      <w:r>
        <w:rPr>
          <w:spacing w:val="-10"/>
        </w:rPr>
        <w:t> </w:t>
      </w:r>
      <w:r>
        <w:rPr>
          <w:spacing w:val="-2"/>
        </w:rPr>
        <w:t>Also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neigh_modify</w:t>
      </w:r>
      <w:r>
        <w:rPr>
          <w:rFonts w:ascii="Times New Roman"/>
          <w:i/>
          <w:color w:val="355F7B"/>
          <w:spacing w:val="-10"/>
        </w:rPr>
        <w:t> </w:t>
      </w:r>
      <w:r>
        <w:rPr>
          <w:rFonts w:ascii="Times New Roman"/>
          <w:i/>
          <w:color w:val="355F7B"/>
          <w:spacing w:val="-2"/>
        </w:rPr>
        <w:t>exclude</w:t>
      </w:r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command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added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exclude</w:t>
      </w:r>
      <w:r>
        <w:rPr>
          <w:spacing w:val="-9"/>
        </w:rPr>
        <w:t> </w:t>
      </w:r>
      <w:r>
        <w:rPr>
          <w:spacing w:val="-2"/>
        </w:rPr>
        <w:t>computing</w:t>
      </w:r>
      <w:r>
        <w:rPr>
          <w:spacing w:val="-9"/>
        </w:rPr>
        <w:t> </w:t>
      </w:r>
      <w:r>
        <w:rPr>
          <w:spacing w:val="-2"/>
        </w:rPr>
        <w:t>intramolecular</w:t>
      </w:r>
      <w:r>
        <w:rPr>
          <w:spacing w:val="-9"/>
        </w:rPr>
        <w:t> </w:t>
      </w:r>
      <w:r>
        <w:rPr>
          <w:spacing w:val="-2"/>
        </w:rPr>
        <w:t>non-bonded</w:t>
      </w:r>
      <w:r>
        <w:rPr>
          <w:spacing w:val="-9"/>
        </w:rPr>
        <w:t> </w:t>
      </w:r>
      <w:r>
        <w:rPr>
          <w:spacing w:val="-2"/>
        </w:rPr>
        <w:t>interactions, since</w:t>
      </w:r>
      <w:r>
        <w:rPr>
          <w:spacing w:val="-7"/>
        </w:rPr>
        <w:t> </w:t>
      </w:r>
      <w:r>
        <w:rPr>
          <w:spacing w:val="-2"/>
        </w:rPr>
        <w:t>those</w:t>
      </w:r>
      <w:r>
        <w:rPr>
          <w:spacing w:val="-7"/>
        </w:rPr>
        <w:t> </w:t>
      </w:r>
      <w:r>
        <w:rPr>
          <w:spacing w:val="-2"/>
        </w:rPr>
        <w:t>are</w:t>
      </w:r>
      <w:r>
        <w:rPr>
          <w:spacing w:val="-7"/>
        </w:rPr>
        <w:t> </w:t>
      </w:r>
      <w:r>
        <w:rPr>
          <w:spacing w:val="-2"/>
        </w:rPr>
        <w:t>removed</w:t>
      </w:r>
      <w:r>
        <w:rPr>
          <w:spacing w:val="-7"/>
        </w:rPr>
        <w:t> </w:t>
      </w:r>
      <w:r>
        <w:rPr>
          <w:spacing w:val="-2"/>
        </w:rPr>
        <w:t>by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rigid</w:t>
      </w:r>
      <w:r>
        <w:rPr>
          <w:spacing w:val="-7"/>
        </w:rPr>
        <w:t> </w:t>
      </w:r>
      <w:r>
        <w:rPr>
          <w:spacing w:val="-2"/>
        </w:rPr>
        <w:t>fix</w:t>
      </w:r>
      <w:r>
        <w:rPr>
          <w:spacing w:val="-7"/>
        </w:rPr>
        <w:t> </w:t>
      </w:r>
      <w:r>
        <w:rPr>
          <w:spacing w:val="-2"/>
        </w:rPr>
        <w:t>anyway:</w:t>
      </w:r>
    </w:p>
    <w:p>
      <w:pPr>
        <w:pStyle w:val="BodyText"/>
        <w:spacing w:before="8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6960">
                <wp:simplePos x="0" y="0"/>
                <wp:positionH relativeFrom="page">
                  <wp:posOffset>871385</wp:posOffset>
                </wp:positionH>
                <wp:positionV relativeFrom="paragraph">
                  <wp:posOffset>79925</wp:posOffset>
                </wp:positionV>
                <wp:extent cx="6029960" cy="4185920"/>
                <wp:effectExtent l="0" t="0" r="0" b="0"/>
                <wp:wrapTopAndBottom/>
                <wp:docPr id="546" name="Group 5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6" name="Group 546"/>
                      <wpg:cNvGrpSpPr/>
                      <wpg:grpSpPr>
                        <a:xfrm>
                          <a:off x="0" y="0"/>
                          <a:ext cx="6029960" cy="4185920"/>
                          <a:chExt cx="6029960" cy="4185920"/>
                        </a:xfrm>
                      </wpg:grpSpPr>
                      <wps:wsp>
                        <wps:cNvPr id="547" name="Graphic 547"/>
                        <wps:cNvSpPr/>
                        <wps:spPr>
                          <a:xfrm>
                            <a:off x="0" y="0"/>
                            <a:ext cx="6029960" cy="4185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418592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4147506"/>
                                </a:lnTo>
                                <a:lnTo>
                                  <a:pt x="2982" y="4162281"/>
                                </a:lnTo>
                                <a:lnTo>
                                  <a:pt x="11117" y="4174346"/>
                                </a:lnTo>
                                <a:lnTo>
                                  <a:pt x="23183" y="4182481"/>
                                </a:lnTo>
                                <a:lnTo>
                                  <a:pt x="37957" y="4185464"/>
                                </a:lnTo>
                                <a:lnTo>
                                  <a:pt x="5991679" y="4185464"/>
                                </a:lnTo>
                                <a:lnTo>
                                  <a:pt x="6006454" y="4182481"/>
                                </a:lnTo>
                                <a:lnTo>
                                  <a:pt x="6018519" y="4174346"/>
                                </a:lnTo>
                                <a:lnTo>
                                  <a:pt x="6026654" y="4162281"/>
                                </a:lnTo>
                                <a:lnTo>
                                  <a:pt x="6029637" y="4147506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" name="Graphic 548"/>
                        <wps:cNvSpPr/>
                        <wps:spPr>
                          <a:xfrm>
                            <a:off x="5054" y="5067"/>
                            <a:ext cx="6019800" cy="417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417576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4137384"/>
                                </a:lnTo>
                                <a:lnTo>
                                  <a:pt x="2982" y="4152159"/>
                                </a:lnTo>
                                <a:lnTo>
                                  <a:pt x="11117" y="4164224"/>
                                </a:lnTo>
                                <a:lnTo>
                                  <a:pt x="23183" y="4172359"/>
                                </a:lnTo>
                                <a:lnTo>
                                  <a:pt x="37957" y="4175342"/>
                                </a:lnTo>
                                <a:lnTo>
                                  <a:pt x="5981557" y="4175342"/>
                                </a:lnTo>
                                <a:lnTo>
                                  <a:pt x="5996332" y="4172359"/>
                                </a:lnTo>
                                <a:lnTo>
                                  <a:pt x="6008397" y="4164224"/>
                                </a:lnTo>
                                <a:lnTo>
                                  <a:pt x="6016532" y="4152159"/>
                                </a:lnTo>
                                <a:lnTo>
                                  <a:pt x="6019515" y="4137384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" name="Textbox 549"/>
                        <wps:cNvSpPr txBox="1"/>
                        <wps:spPr>
                          <a:xfrm>
                            <a:off x="0" y="0"/>
                            <a:ext cx="6029960" cy="41859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760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units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real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atom_style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charge</w:t>
                              </w:r>
                            </w:p>
                            <w:p>
                              <w:pPr>
                                <w:spacing w:line="187" w:lineRule="auto" w:before="0"/>
                                <w:ind w:left="67" w:right="679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atom_modify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map array</w:t>
                              </w:r>
                              <w:r>
                                <w:rPr>
                                  <w:rFonts w:ascii="Lucida Sans Unicode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region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7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box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block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-5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-5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-5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5</w:t>
                              </w:r>
                            </w:p>
                            <w:p>
                              <w:pPr>
                                <w:spacing w:line="258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create_box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5"/>
                                  <w:w w:val="90"/>
                                  <w:sz w:val="20"/>
                                </w:rPr>
                                <w:t>box</w:t>
                              </w:r>
                            </w:p>
                            <w:p>
                              <w:pPr>
                                <w:spacing w:line="273" w:lineRule="exact" w:before="169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mass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15.9994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mass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1.008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0"/>
                                  <w:sz w:val="20"/>
                                </w:rPr>
                                <w:t>mass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1.0e-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80"/>
                                  <w:sz w:val="20"/>
                                </w:rPr>
                                <w:t>100</w:t>
                              </w:r>
                            </w:p>
                            <w:p>
                              <w:pPr>
                                <w:spacing w:line="273" w:lineRule="exact"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pair_style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lj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cut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coul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cut</w:t>
                              </w:r>
                              <w:r>
                                <w:rPr>
                                  <w:rFonts w:ascii="Lucida Sans Unicode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8.0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pair_coeff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0.1550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3.1536</w:t>
                              </w:r>
                            </w:p>
                            <w:p>
                              <w:pPr>
                                <w:tabs>
                                  <w:tab w:pos="1898" w:val="left" w:leader="none"/>
                                </w:tabs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pair_coeff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1.0</w:t>
                              </w:r>
                            </w:p>
                            <w:p>
                              <w:pPr>
                                <w:tabs>
                                  <w:tab w:pos="1898" w:val="left" w:leader="none"/>
                                </w:tabs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pair_coeff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1.0</w:t>
                              </w:r>
                            </w:p>
                            <w:p>
                              <w:pPr>
                                <w:spacing w:line="187" w:lineRule="auto" w:before="219"/>
                                <w:ind w:left="67" w:right="532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mol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atom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mol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ghost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yes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molecule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water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tip4p.mol</w:t>
                              </w:r>
                            </w:p>
                            <w:p>
                              <w:pPr>
                                <w:spacing w:line="187" w:lineRule="auto" w:before="0"/>
                                <w:ind w:left="67" w:right="2419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create_atoms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random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33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34564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NULL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mol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water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25367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overlap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1.33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neigh_modify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exclude molecule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intra all</w:t>
                              </w:r>
                            </w:p>
                            <w:p>
                              <w:pPr>
                                <w:spacing w:line="273" w:lineRule="exact" w:before="189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timestep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5"/>
                                  <w:sz w:val="20"/>
                                </w:rPr>
                                <w:t>0.5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integrate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rigid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rFonts w:ascii="Lucida Sans Unicode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molecule</w:t>
                              </w:r>
                              <w:r>
                                <w:rPr>
                                  <w:rFonts w:ascii="Lucida Sans Unicode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langevin</w:t>
                              </w:r>
                              <w:r>
                                <w:rPr>
                                  <w:rFonts w:ascii="Lucida Sans Unicode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300.0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300.0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100.0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2345634</w:t>
                              </w:r>
                            </w:p>
                            <w:p>
                              <w:pPr>
                                <w:spacing w:line="187" w:lineRule="auto" w:before="219"/>
                                <w:ind w:left="67" w:right="414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thermo_style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custom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step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press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etotal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density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pe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ke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thermo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2000</w:t>
                              </w:r>
                            </w:p>
                            <w:p>
                              <w:pPr>
                                <w:spacing w:line="224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5"/>
                                  <w:sz w:val="20"/>
                                </w:rPr>
                                <w:t>run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1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95"/>
                                  <w:sz w:val="20"/>
                                </w:rPr>
                                <w:t>40000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write_data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tip4p-explicit.data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nocoeff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293358pt;width:474.8pt;height:329.6pt;mso-position-horizontal-relative:page;mso-position-vertical-relative:paragraph;z-index:-15659520;mso-wrap-distance-left:0;mso-wrap-distance-right:0" id="docshapegroup496" coordorigin="1372,126" coordsize="9496,6592">
                <v:shape style="position:absolute;left:1372;top:125;width:9496;height:6592" id="docshape497" coordorigin="1372,126" coordsize="9496,6592" path="m10808,126l1432,126,1409,131,1390,143,1377,162,1372,186,1372,6657,1377,6681,1390,6700,1409,6712,1432,6717,10808,6717,10831,6712,10850,6700,10863,6681,10868,6657,10868,186,10863,162,10850,143,10831,131,10808,126xe" filled="true" fillcolor="#1f1f1f" stroked="false">
                  <v:path arrowok="t"/>
                  <v:fill type="solid"/>
                </v:shape>
                <v:shape style="position:absolute;left:1380;top:133;width:9480;height:6576" id="docshape498" coordorigin="1380,134" coordsize="9480,6576" path="m10800,134l1440,134,1417,139,1398,151,1385,170,1380,194,1380,6649,1385,6673,1398,6692,1417,6704,1440,6709,10800,6709,10823,6704,10842,6692,10855,6673,10860,6649,10860,194,10855,170,10842,151,10823,139,10800,134xe" filled="true" fillcolor="#f2f2f2" stroked="false">
                  <v:path arrowok="t"/>
                  <v:fill type="solid"/>
                </v:shape>
                <v:shape style="position:absolute;left:1372;top:125;width:9496;height:6592" type="#_x0000_t202" id="docshape499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760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units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real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atom_style</w:t>
                        </w:r>
                        <w:r>
                          <w:rPr>
                            <w:rFonts w:ascii="Lucida Sans Unicode"/>
                            <w:color w:val="007F00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charge</w:t>
                        </w:r>
                      </w:p>
                      <w:p>
                        <w:pPr>
                          <w:spacing w:line="187" w:lineRule="auto" w:before="0"/>
                          <w:ind w:left="67" w:right="679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atom_modify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map array</w:t>
                        </w:r>
                        <w:r>
                          <w:rPr>
                            <w:rFonts w:ascii="Lucida Sans Unicode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region</w:t>
                        </w:r>
                        <w:r>
                          <w:rPr>
                            <w:rFonts w:ascii="Lucida Sans Unicode"/>
                            <w:color w:val="007F00"/>
                            <w:spacing w:val="-7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box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block</w:t>
                        </w:r>
                        <w:r>
                          <w:rPr>
                            <w:rFonts w:ascii="Lucida Sans Unicode"/>
                            <w:spacing w:val="-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-5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5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-5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5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-5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5</w:t>
                        </w:r>
                      </w:p>
                      <w:p>
                        <w:pPr>
                          <w:spacing w:line="258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create_box</w:t>
                        </w:r>
                        <w:r>
                          <w:rPr>
                            <w:rFonts w:ascii="Lucida Sans Unicode"/>
                            <w:color w:val="007F00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color w:val="19167C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5"/>
                            <w:w w:val="90"/>
                            <w:sz w:val="20"/>
                          </w:rPr>
                          <w:t>box</w:t>
                        </w:r>
                      </w:p>
                      <w:p>
                        <w:pPr>
                          <w:spacing w:line="273" w:lineRule="exact" w:before="169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mass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15.9994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mass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1.008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0"/>
                            <w:sz w:val="20"/>
                          </w:rPr>
                          <w:t>mass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1.0e-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80"/>
                            <w:sz w:val="20"/>
                          </w:rPr>
                          <w:t>100</w:t>
                        </w:r>
                      </w:p>
                      <w:p>
                        <w:pPr>
                          <w:spacing w:line="273" w:lineRule="exact"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pair_style</w:t>
                        </w:r>
                        <w:r>
                          <w:rPr>
                            <w:rFonts w:ascii="Lucida Sans Unicode"/>
                            <w:color w:val="007F00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lj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cut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coul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cut</w:t>
                        </w:r>
                        <w:r>
                          <w:rPr>
                            <w:rFonts w:ascii="Lucida Sans Unicode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8.0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pair_coeff</w:t>
                        </w:r>
                        <w:r>
                          <w:rPr>
                            <w:rFonts w:ascii="Lucida Sans Unicode"/>
                            <w:color w:val="007F00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0.1550</w:t>
                        </w:r>
                        <w:r>
                          <w:rPr>
                            <w:rFonts w:ascii="Lucida Sans Unicode"/>
                            <w:color w:val="666666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3.1536</w:t>
                        </w:r>
                      </w:p>
                      <w:p>
                        <w:pPr>
                          <w:tabs>
                            <w:tab w:pos="1898" w:val="left" w:leader="none"/>
                          </w:tabs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pair_coeff</w:t>
                        </w:r>
                        <w:r>
                          <w:rPr>
                            <w:rFonts w:ascii="Lucida Sans Unicode"/>
                            <w:color w:val="007F00"/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1.0</w:t>
                        </w:r>
                      </w:p>
                      <w:p>
                        <w:pPr>
                          <w:tabs>
                            <w:tab w:pos="1898" w:val="left" w:leader="none"/>
                          </w:tabs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pair_coeff</w:t>
                        </w:r>
                        <w:r>
                          <w:rPr>
                            <w:rFonts w:ascii="Lucida Sans Unicode"/>
                            <w:color w:val="007F00"/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1.0</w:t>
                        </w:r>
                      </w:p>
                      <w:p>
                        <w:pPr>
                          <w:spacing w:line="187" w:lineRule="auto" w:before="219"/>
                          <w:ind w:left="67" w:right="532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mol</w:t>
                        </w:r>
                        <w:r>
                          <w:rPr>
                            <w:rFonts w:ascii="Lucida Sans Unicode"/>
                            <w:color w:val="19167C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property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atom</w:t>
                        </w:r>
                        <w:r>
                          <w:rPr>
                            <w:rFonts w:ascii="Lucida Sans Unicode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mol</w:t>
                        </w:r>
                        <w:r>
                          <w:rPr>
                            <w:rFonts w:ascii="Lucida Sans Unicode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ghost</w:t>
                        </w:r>
                        <w:r>
                          <w:rPr>
                            <w:rFonts w:ascii="Lucida Sans Unicode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yes 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molecule</w:t>
                        </w:r>
                        <w:r>
                          <w:rPr>
                            <w:rFonts w:ascii="Lucida Sans Unicode"/>
                            <w:color w:val="007F00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water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tip4p.mol</w:t>
                        </w:r>
                      </w:p>
                      <w:p>
                        <w:pPr>
                          <w:spacing w:line="187" w:lineRule="auto" w:before="0"/>
                          <w:ind w:left="67" w:right="2419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create_atoms</w:t>
                        </w:r>
                        <w:r>
                          <w:rPr>
                            <w:rFonts w:ascii="Lucida Sans Unicode"/>
                            <w:color w:val="007F00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random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33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34564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NULL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mol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water</w:t>
                        </w:r>
                        <w:r>
                          <w:rPr>
                            <w:rFonts w:ascii="Lucida Sans Unicode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25367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overlap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1.33 </w:t>
                        </w: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neigh_modify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exclude molecule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intra all</w:t>
                        </w:r>
                      </w:p>
                      <w:p>
                        <w:pPr>
                          <w:spacing w:line="273" w:lineRule="exact" w:before="189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timestep</w:t>
                        </w:r>
                        <w:r>
                          <w:rPr>
                            <w:rFonts w:ascii="Lucida Sans Unicode"/>
                            <w:color w:val="007F00"/>
                            <w:spacing w:val="1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5"/>
                            <w:sz w:val="20"/>
                          </w:rPr>
                          <w:t>0.5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integrate</w:t>
                        </w:r>
                        <w:r>
                          <w:rPr>
                            <w:rFonts w:ascii="Lucida Sans Unicode"/>
                            <w:color w:val="19167C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rigid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small</w:t>
                        </w:r>
                        <w:r>
                          <w:rPr>
                            <w:rFonts w:ascii="Lucida Sans Unicode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molecule</w:t>
                        </w:r>
                        <w:r>
                          <w:rPr>
                            <w:rFonts w:ascii="Lucida Sans Unicode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langevin</w:t>
                        </w:r>
                        <w:r>
                          <w:rPr>
                            <w:rFonts w:ascii="Lucida Sans Unicode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300.0</w:t>
                        </w:r>
                        <w:r>
                          <w:rPr>
                            <w:rFonts w:ascii="Lucida Sans Unicode"/>
                            <w:color w:val="666666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300.0</w:t>
                        </w:r>
                        <w:r>
                          <w:rPr>
                            <w:rFonts w:ascii="Lucida Sans Unicode"/>
                            <w:color w:val="666666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100.0</w:t>
                        </w:r>
                        <w:r>
                          <w:rPr>
                            <w:rFonts w:ascii="Lucida Sans Unicode"/>
                            <w:color w:val="666666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2345634</w:t>
                        </w:r>
                      </w:p>
                      <w:p>
                        <w:pPr>
                          <w:spacing w:line="187" w:lineRule="auto" w:before="219"/>
                          <w:ind w:left="67" w:right="414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thermo_style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custom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step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press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etotal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density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pe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ke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thermo</w:t>
                        </w:r>
                        <w:r>
                          <w:rPr>
                            <w:rFonts w:ascii="Lucida Sans Unicode"/>
                            <w:color w:val="007F00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2000</w:t>
                        </w:r>
                      </w:p>
                      <w:p>
                        <w:pPr>
                          <w:spacing w:line="224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5"/>
                            <w:sz w:val="20"/>
                          </w:rPr>
                          <w:t>run</w:t>
                        </w:r>
                        <w:r>
                          <w:rPr>
                            <w:rFonts w:ascii="Lucida Sans Unicode"/>
                            <w:color w:val="007F00"/>
                            <w:spacing w:val="-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95"/>
                            <w:sz w:val="20"/>
                          </w:rPr>
                          <w:t>40000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write_data</w:t>
                        </w:r>
                        <w:r>
                          <w:rPr>
                            <w:rFonts w:ascii="Lucida Sans Unicode"/>
                            <w:color w:val="007F00"/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tip4p-explicit.data</w:t>
                        </w:r>
                        <w:r>
                          <w:rPr>
                            <w:rFonts w:ascii="Lucida Sans Unicode"/>
                            <w:color w:val="19167C"/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nocoeff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7472">
                <wp:simplePos x="0" y="0"/>
                <wp:positionH relativeFrom="page">
                  <wp:posOffset>871385</wp:posOffset>
                </wp:positionH>
                <wp:positionV relativeFrom="paragraph">
                  <wp:posOffset>4375679</wp:posOffset>
                </wp:positionV>
                <wp:extent cx="6029960" cy="1296035"/>
                <wp:effectExtent l="0" t="0" r="0" b="0"/>
                <wp:wrapTopAndBottom/>
                <wp:docPr id="550" name="Group 5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0" name="Group 550"/>
                      <wpg:cNvGrpSpPr/>
                      <wpg:grpSpPr>
                        <a:xfrm>
                          <a:off x="0" y="0"/>
                          <a:ext cx="6029960" cy="1296035"/>
                          <a:chExt cx="6029960" cy="1296035"/>
                        </a:xfrm>
                      </wpg:grpSpPr>
                      <wps:wsp>
                        <wps:cNvPr id="551" name="Graphic 551"/>
                        <wps:cNvSpPr/>
                        <wps:spPr>
                          <a:xfrm>
                            <a:off x="0" y="0"/>
                            <a:ext cx="6029960" cy="1296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129603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295621"/>
                                </a:lnTo>
                                <a:lnTo>
                                  <a:pt x="6029637" y="1295621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" name="Graphic 552"/>
                        <wps:cNvSpPr/>
                        <wps:spPr>
                          <a:xfrm>
                            <a:off x="5054" y="5061"/>
                            <a:ext cx="6019800" cy="129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129095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290560"/>
                                </a:lnTo>
                                <a:lnTo>
                                  <a:pt x="6019515" y="1290560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" name="Textbox 553"/>
                        <wps:cNvSpPr txBox="1"/>
                        <wps:spPr>
                          <a:xfrm>
                            <a:off x="0" y="0"/>
                            <a:ext cx="6029960" cy="1296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74" w:lineRule="auto" w:before="15"/>
                                <w:ind w:left="67" w:right="3604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bookmarkStart w:name="_bookmark47" w:id="122"/>
                              <w:bookmarkEnd w:id="122"/>
                              <w:r>
                                <w:rPr/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Water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molecule.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Explicit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TIP4P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geometry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use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with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rigid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4 atoms</w:t>
                              </w:r>
                            </w:p>
                            <w:p>
                              <w:pPr>
                                <w:spacing w:line="305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Coords</w:t>
                              </w:r>
                            </w:p>
                            <w:p>
                              <w:pPr>
                                <w:tabs>
                                  <w:tab w:pos="432" w:val="left" w:leader="none"/>
                                </w:tabs>
                                <w:spacing w:line="273" w:lineRule="exact"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0.00000</w:t>
                              </w:r>
                              <w:r>
                                <w:rPr>
                                  <w:rFonts w:ascii="Lucida Sans Unicode"/>
                                  <w:spacing w:val="4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-0.06556</w:t>
                              </w:r>
                              <w:r>
                                <w:rPr>
                                  <w:rFonts w:ascii="Lucida Sans Unicode"/>
                                  <w:spacing w:val="68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0"/>
                                  <w:sz w:val="20"/>
                                </w:rPr>
                                <w:t>0.00000</w:t>
                              </w:r>
                            </w:p>
                            <w:p>
                              <w:pPr>
                                <w:tabs>
                                  <w:tab w:pos="432" w:val="left" w:leader="none"/>
                                </w:tabs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0.75695</w:t>
                              </w:r>
                              <w:r>
                                <w:rPr>
                                  <w:rFonts w:ascii="Lucida Sans Unicode"/>
                                  <w:spacing w:val="7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0.52032</w:t>
                              </w:r>
                              <w:r>
                                <w:rPr>
                                  <w:rFonts w:ascii="Lucida Sans Unicode"/>
                                  <w:spacing w:val="48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0.00000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344.541656pt;width:474.8pt;height:102.05pt;mso-position-horizontal-relative:page;mso-position-vertical-relative:paragraph;z-index:-15659008;mso-wrap-distance-left:0;mso-wrap-distance-right:0" id="docshapegroup500" coordorigin="1372,6891" coordsize="9496,2041">
                <v:shape style="position:absolute;left:1372;top:6890;width:9496;height:2041" id="docshape501" coordorigin="1372,6891" coordsize="9496,2041" path="m10808,6891l1432,6891,1409,6896,1390,6908,1377,6927,1372,6951,1372,8931,10868,8931,10868,6951,10863,6927,10850,6908,10831,6896,10808,6891xe" filled="true" fillcolor="#1f1f1f" stroked="false">
                  <v:path arrowok="t"/>
                  <v:fill type="solid"/>
                </v:shape>
                <v:shape style="position:absolute;left:1380;top:6898;width:9480;height:2033" id="docshape502" coordorigin="1380,6899" coordsize="9480,2033" path="m10800,6899l1440,6899,1417,6904,1398,6916,1385,6935,1380,6959,1380,8931,10860,8931,10860,6959,10855,6935,10842,6916,10823,6904,10800,6899xe" filled="true" fillcolor="#f2f2f2" stroked="false">
                  <v:path arrowok="t"/>
                  <v:fill type="solid"/>
                </v:shape>
                <v:shape style="position:absolute;left:1372;top:6890;width:9496;height:2041" type="#_x0000_t202" id="docshape503" filled="false" stroked="false">
                  <v:textbox inset="0,0,0,0">
                    <w:txbxContent>
                      <w:p>
                        <w:pPr>
                          <w:spacing w:line="374" w:lineRule="auto" w:before="15"/>
                          <w:ind w:left="67" w:right="3604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bookmarkStart w:name="_bookmark47" w:id="123"/>
                        <w:bookmarkEnd w:id="123"/>
                        <w:r>
                          <w:rPr/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Water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molecule.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Explicit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TIP4P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geometry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for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use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with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rigid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4 atoms</w:t>
                        </w:r>
                      </w:p>
                      <w:p>
                        <w:pPr>
                          <w:spacing w:line="305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Coords</w:t>
                        </w:r>
                      </w:p>
                      <w:p>
                        <w:pPr>
                          <w:tabs>
                            <w:tab w:pos="432" w:val="left" w:leader="none"/>
                          </w:tabs>
                          <w:spacing w:line="273" w:lineRule="exact"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0.00000</w:t>
                        </w:r>
                        <w:r>
                          <w:rPr>
                            <w:rFonts w:ascii="Lucida Sans Unicode"/>
                            <w:spacing w:val="4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-0.06556</w:t>
                        </w:r>
                        <w:r>
                          <w:rPr>
                            <w:rFonts w:ascii="Lucida Sans Unicode"/>
                            <w:spacing w:val="68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0"/>
                            <w:sz w:val="20"/>
                          </w:rPr>
                          <w:t>0.00000</w:t>
                        </w:r>
                      </w:p>
                      <w:p>
                        <w:pPr>
                          <w:tabs>
                            <w:tab w:pos="432" w:val="left" w:leader="none"/>
                          </w:tabs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0.75695</w:t>
                        </w:r>
                        <w:r>
                          <w:rPr>
                            <w:rFonts w:ascii="Lucida Sans Unicode"/>
                            <w:spacing w:val="7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0.52032</w:t>
                        </w:r>
                        <w:r>
                          <w:rPr>
                            <w:rFonts w:ascii="Lucida Sans Unicode"/>
                            <w:spacing w:val="48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0.00000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9"/>
        <w:rPr>
          <w:sz w:val="12"/>
        </w:rPr>
      </w:pPr>
    </w:p>
    <w:p>
      <w:pPr>
        <w:spacing w:before="0"/>
        <w:ind w:left="0" w:right="179" w:firstLine="0"/>
        <w:jc w:val="right"/>
        <w:rPr>
          <w:sz w:val="16"/>
        </w:rPr>
      </w:pPr>
      <w:r>
        <w:rPr>
          <w:w w:val="90"/>
          <w:sz w:val="16"/>
        </w:rPr>
        <w:t>(continues</w:t>
      </w:r>
      <w:r>
        <w:rPr>
          <w:spacing w:val="6"/>
          <w:sz w:val="16"/>
        </w:rPr>
        <w:t> </w:t>
      </w:r>
      <w:r>
        <w:rPr>
          <w:w w:val="90"/>
          <w:sz w:val="16"/>
        </w:rPr>
        <w:t>on</w:t>
      </w:r>
      <w:r>
        <w:rPr>
          <w:spacing w:val="6"/>
          <w:sz w:val="16"/>
        </w:rPr>
        <w:t> </w:t>
      </w:r>
      <w:r>
        <w:rPr>
          <w:w w:val="90"/>
          <w:sz w:val="16"/>
        </w:rPr>
        <w:t>next</w:t>
      </w:r>
      <w:r>
        <w:rPr>
          <w:spacing w:val="6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spacing w:after="0"/>
        <w:jc w:val="right"/>
        <w:rPr>
          <w:sz w:val="16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rPr>
          <w:sz w:val="16"/>
        </w:rPr>
      </w:pPr>
    </w:p>
    <w:p>
      <w:pPr>
        <w:pStyle w:val="BodyText"/>
        <w:spacing w:before="168"/>
        <w:rPr>
          <w:sz w:val="16"/>
        </w:rPr>
      </w:pPr>
    </w:p>
    <w:p>
      <w:pPr>
        <w:spacing w:before="1"/>
        <w:ind w:left="0" w:right="178" w:firstLine="0"/>
        <w:jc w:val="righ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7984">
                <wp:simplePos x="0" y="0"/>
                <wp:positionH relativeFrom="page">
                  <wp:posOffset>871385</wp:posOffset>
                </wp:positionH>
                <wp:positionV relativeFrom="paragraph">
                  <wp:posOffset>131862</wp:posOffset>
                </wp:positionV>
                <wp:extent cx="6029960" cy="2510790"/>
                <wp:effectExtent l="0" t="0" r="0" b="0"/>
                <wp:wrapTopAndBottom/>
                <wp:docPr id="554" name="Group 5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4" name="Group 554"/>
                      <wpg:cNvGrpSpPr/>
                      <wpg:grpSpPr>
                        <a:xfrm>
                          <a:off x="0" y="0"/>
                          <a:ext cx="6029960" cy="2510790"/>
                          <a:chExt cx="6029960" cy="2510790"/>
                        </a:xfrm>
                      </wpg:grpSpPr>
                      <wps:wsp>
                        <wps:cNvPr id="555" name="Graphic 555"/>
                        <wps:cNvSpPr/>
                        <wps:spPr>
                          <a:xfrm>
                            <a:off x="0" y="0"/>
                            <a:ext cx="6029960" cy="2510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510790">
                                <a:moveTo>
                                  <a:pt x="6029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72308"/>
                                </a:lnTo>
                                <a:lnTo>
                                  <a:pt x="2982" y="2487083"/>
                                </a:lnTo>
                                <a:lnTo>
                                  <a:pt x="11117" y="2499148"/>
                                </a:lnTo>
                                <a:lnTo>
                                  <a:pt x="23183" y="2507283"/>
                                </a:lnTo>
                                <a:lnTo>
                                  <a:pt x="37957" y="2510266"/>
                                </a:lnTo>
                                <a:lnTo>
                                  <a:pt x="5991679" y="2510266"/>
                                </a:lnTo>
                                <a:lnTo>
                                  <a:pt x="6006454" y="2507283"/>
                                </a:lnTo>
                                <a:lnTo>
                                  <a:pt x="6018519" y="2499148"/>
                                </a:lnTo>
                                <a:lnTo>
                                  <a:pt x="6026654" y="2487083"/>
                                </a:lnTo>
                                <a:lnTo>
                                  <a:pt x="6029637" y="2472308"/>
                                </a:lnTo>
                                <a:lnTo>
                                  <a:pt x="6029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6" name="Graphic 556"/>
                        <wps:cNvSpPr/>
                        <wps:spPr>
                          <a:xfrm>
                            <a:off x="5054" y="6"/>
                            <a:ext cx="6019800" cy="2505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505710">
                                <a:moveTo>
                                  <a:pt x="6019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67247"/>
                                </a:lnTo>
                                <a:lnTo>
                                  <a:pt x="2982" y="2482022"/>
                                </a:lnTo>
                                <a:lnTo>
                                  <a:pt x="11117" y="2494087"/>
                                </a:lnTo>
                                <a:lnTo>
                                  <a:pt x="23183" y="2502222"/>
                                </a:lnTo>
                                <a:lnTo>
                                  <a:pt x="37957" y="2505205"/>
                                </a:lnTo>
                                <a:lnTo>
                                  <a:pt x="5981557" y="2505205"/>
                                </a:lnTo>
                                <a:lnTo>
                                  <a:pt x="5996332" y="2502222"/>
                                </a:lnTo>
                                <a:lnTo>
                                  <a:pt x="6008397" y="2494087"/>
                                </a:lnTo>
                                <a:lnTo>
                                  <a:pt x="6016532" y="2482022"/>
                                </a:lnTo>
                                <a:lnTo>
                                  <a:pt x="6019515" y="2467247"/>
                                </a:lnTo>
                                <a:lnTo>
                                  <a:pt x="6019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7" name="Textbox 557"/>
                        <wps:cNvSpPr txBox="1"/>
                        <wps:spPr>
                          <a:xfrm>
                            <a:off x="43014" y="25689"/>
                            <a:ext cx="1741805" cy="614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spacing w:val="51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-0.75695</w:t>
                              </w:r>
                              <w:r>
                                <w:rPr>
                                  <w:rFonts w:ascii="Lucida Sans Unicode"/>
                                  <w:spacing w:val="52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0.52032</w:t>
                              </w:r>
                              <w:r>
                                <w:rPr>
                                  <w:rFonts w:ascii="Lucida Sans Unicode"/>
                                  <w:spacing w:val="51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0.00000</w:t>
                              </w:r>
                            </w:p>
                            <w:p>
                              <w:pPr>
                                <w:tabs>
                                  <w:tab w:pos="365" w:val="left" w:leader="none"/>
                                </w:tabs>
                                <w:spacing w:line="273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0.00000</w:t>
                              </w:r>
                              <w:r>
                                <w:rPr>
                                  <w:rFonts w:ascii="Lucida Sans Unicode"/>
                                  <w:spacing w:val="7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0.08444</w:t>
                              </w:r>
                              <w:r>
                                <w:rPr>
                                  <w:rFonts w:ascii="Lucida Sans Unicode"/>
                                  <w:spacing w:val="48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85"/>
                                  <w:sz w:val="20"/>
                                </w:rPr>
                                <w:t>0.00000</w:t>
                              </w:r>
                            </w:p>
                            <w:p>
                              <w:pPr>
                                <w:spacing w:line="283" w:lineRule="exact" w:before="171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Types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8" name="Textbox 558"/>
                        <wps:cNvSpPr txBox="1"/>
                        <wps:spPr>
                          <a:xfrm>
                            <a:off x="43014" y="784844"/>
                            <a:ext cx="76200" cy="614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2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3</w:t>
                              </w:r>
                            </w:p>
                            <w:p>
                              <w:pPr>
                                <w:spacing w:line="24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9" name="Textbox 559"/>
                        <wps:cNvSpPr txBox="1"/>
                        <wps:spPr>
                          <a:xfrm>
                            <a:off x="43014" y="784844"/>
                            <a:ext cx="866775" cy="91884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13"/>
                                </w:numPr>
                                <w:tabs>
                                  <w:tab w:pos="928" w:val="left" w:leader="none"/>
                                </w:tabs>
                                <w:spacing w:line="241" w:lineRule="exact" w:before="0"/>
                                <w:ind w:left="928" w:right="0" w:hanging="298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12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120"/>
                                  <w:sz w:val="20"/>
                                </w:rPr>
                                <w:t>O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3"/>
                                </w:numPr>
                                <w:tabs>
                                  <w:tab w:pos="928" w:val="left" w:leader="none"/>
                                </w:tabs>
                                <w:spacing w:line="239" w:lineRule="exact" w:before="0"/>
                                <w:ind w:left="928" w:right="0" w:hanging="298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12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120"/>
                                  <w:sz w:val="20"/>
                                </w:rPr>
                                <w:t>H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4"/>
                                </w:numPr>
                                <w:tabs>
                                  <w:tab w:pos="928" w:val="left" w:leader="none"/>
                                </w:tabs>
                                <w:spacing w:line="239" w:lineRule="exact" w:before="0"/>
                                <w:ind w:left="928" w:right="0" w:hanging="298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12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120"/>
                                  <w:sz w:val="20"/>
                                </w:rPr>
                                <w:t>H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4"/>
                                </w:numPr>
                                <w:tabs>
                                  <w:tab w:pos="928" w:val="left" w:leader="none"/>
                                </w:tabs>
                                <w:spacing w:line="273" w:lineRule="exact" w:before="0"/>
                                <w:ind w:left="928" w:right="0" w:hanging="298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12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115"/>
                                  <w:sz w:val="20"/>
                                </w:rPr>
                                <w:t>M</w:t>
                              </w:r>
                            </w:p>
                            <w:p>
                              <w:pPr>
                                <w:spacing w:line="283" w:lineRule="exact" w:before="171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Charges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0" name="Textbox 560"/>
                        <wps:cNvSpPr txBox="1"/>
                        <wps:spPr>
                          <a:xfrm>
                            <a:off x="43014" y="1847657"/>
                            <a:ext cx="76200" cy="614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2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3</w:t>
                              </w:r>
                            </w:p>
                            <w:p>
                              <w:pPr>
                                <w:spacing w:line="24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1" name="Textbox 561"/>
                        <wps:cNvSpPr txBox="1"/>
                        <wps:spPr>
                          <a:xfrm>
                            <a:off x="401447" y="1847657"/>
                            <a:ext cx="343535" cy="614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1" w:lineRule="exact" w:before="0"/>
                                <w:ind w:left="66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80"/>
                                  <w:sz w:val="20"/>
                                </w:rPr>
                                <w:t>0.000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6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80"/>
                                  <w:sz w:val="20"/>
                                </w:rPr>
                                <w:t>0.520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6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80"/>
                                  <w:sz w:val="20"/>
                                </w:rPr>
                                <w:t>0.520</w:t>
                              </w:r>
                            </w:p>
                            <w:p>
                              <w:pPr>
                                <w:spacing w:line="24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75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80"/>
                                  <w:sz w:val="20"/>
                                </w:rPr>
                                <w:t>1.040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10.382895pt;width:474.8pt;height:197.7pt;mso-position-horizontal-relative:page;mso-position-vertical-relative:paragraph;z-index:-15658496;mso-wrap-distance-left:0;mso-wrap-distance-right:0" id="docshapegroup504" coordorigin="1372,208" coordsize="9496,3954">
                <v:shape style="position:absolute;left:1372;top:207;width:9496;height:3954" id="docshape505" coordorigin="1372,208" coordsize="9496,3954" path="m10868,208l1372,208,1372,4101,1377,4124,1390,4143,1409,4156,1432,4161,10808,4161,10831,4156,10850,4143,10863,4124,10868,4101,10868,208xe" filled="true" fillcolor="#1f1f1f" stroked="false">
                  <v:path arrowok="t"/>
                  <v:fill type="solid"/>
                </v:shape>
                <v:shape style="position:absolute;left:1380;top:207;width:9480;height:3946" id="docshape506" coordorigin="1380,208" coordsize="9480,3946" path="m10860,208l1380,208,1380,4093,1385,4116,1398,4135,1417,4148,1440,4153,10800,4153,10823,4148,10842,4135,10855,4116,10860,4093,10860,208xe" filled="true" fillcolor="#f2f2f2" stroked="false">
                  <v:path arrowok="t"/>
                  <v:fill type="solid"/>
                </v:shape>
                <v:shape style="position:absolute;left:1440;top:248;width:2743;height:968" type="#_x0000_t202" id="docshape507" filled="false" stroked="false">
                  <v:textbox inset="0,0,0,0">
                    <w:txbxContent>
                      <w:p>
                        <w:pPr>
                          <w:spacing w:line="24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spacing w:val="51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-0.75695</w:t>
                        </w:r>
                        <w:r>
                          <w:rPr>
                            <w:rFonts w:ascii="Lucida Sans Unicode"/>
                            <w:spacing w:val="52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0.52032</w:t>
                        </w:r>
                        <w:r>
                          <w:rPr>
                            <w:rFonts w:ascii="Lucida Sans Unicode"/>
                            <w:spacing w:val="51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0.00000</w:t>
                        </w:r>
                      </w:p>
                      <w:p>
                        <w:pPr>
                          <w:tabs>
                            <w:tab w:pos="365" w:val="left" w:leader="none"/>
                          </w:tabs>
                          <w:spacing w:line="273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4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0.00000</w:t>
                        </w:r>
                        <w:r>
                          <w:rPr>
                            <w:rFonts w:ascii="Lucida Sans Unicode"/>
                            <w:spacing w:val="7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0.08444</w:t>
                        </w:r>
                        <w:r>
                          <w:rPr>
                            <w:rFonts w:ascii="Lucida Sans Unicode"/>
                            <w:spacing w:val="48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w w:val="85"/>
                            <w:sz w:val="20"/>
                          </w:rPr>
                          <w:t>0.00000</w:t>
                        </w:r>
                      </w:p>
                      <w:p>
                        <w:pPr>
                          <w:spacing w:line="283" w:lineRule="exact" w:before="171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Types</w:t>
                        </w:r>
                      </w:p>
                    </w:txbxContent>
                  </v:textbox>
                  <w10:wrap type="none"/>
                </v:shape>
                <v:shape style="position:absolute;left:1440;top:1443;width:120;height:968" type="#_x0000_t202" id="docshape508" filled="false" stroked="false">
                  <v:textbox inset="0,0,0,0">
                    <w:txbxContent>
                      <w:p>
                        <w:pPr>
                          <w:spacing w:line="24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2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3</w:t>
                        </w:r>
                      </w:p>
                      <w:p>
                        <w:pPr>
                          <w:spacing w:line="24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  <v:shape style="position:absolute;left:1440;top:1443;width:1365;height:1447" type="#_x0000_t202" id="docshape509" filled="false" stroked="false">
                  <v:textbox inset="0,0,0,0">
                    <w:txbxContent>
                      <w:p>
                        <w:pPr>
                          <w:numPr>
                            <w:ilvl w:val="0"/>
                            <w:numId w:val="13"/>
                          </w:numPr>
                          <w:tabs>
                            <w:tab w:pos="928" w:val="left" w:leader="none"/>
                          </w:tabs>
                          <w:spacing w:line="241" w:lineRule="exact" w:before="0"/>
                          <w:ind w:left="928" w:right="0" w:hanging="298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12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spacing w:val="4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120"/>
                            <w:sz w:val="20"/>
                          </w:rPr>
                          <w:t>O</w:t>
                        </w:r>
                      </w:p>
                      <w:p>
                        <w:pPr>
                          <w:numPr>
                            <w:ilvl w:val="0"/>
                            <w:numId w:val="13"/>
                          </w:numPr>
                          <w:tabs>
                            <w:tab w:pos="928" w:val="left" w:leader="none"/>
                          </w:tabs>
                          <w:spacing w:line="239" w:lineRule="exact" w:before="0"/>
                          <w:ind w:left="928" w:right="0" w:hanging="298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12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spacing w:val="4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120"/>
                            <w:sz w:val="20"/>
                          </w:rPr>
                          <w:t>H</w:t>
                        </w:r>
                      </w:p>
                      <w:p>
                        <w:pPr>
                          <w:numPr>
                            <w:ilvl w:val="0"/>
                            <w:numId w:val="14"/>
                          </w:numPr>
                          <w:tabs>
                            <w:tab w:pos="928" w:val="left" w:leader="none"/>
                          </w:tabs>
                          <w:spacing w:line="239" w:lineRule="exact" w:before="0"/>
                          <w:ind w:left="928" w:right="0" w:hanging="298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12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spacing w:val="4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120"/>
                            <w:sz w:val="20"/>
                          </w:rPr>
                          <w:t>H</w:t>
                        </w:r>
                      </w:p>
                      <w:p>
                        <w:pPr>
                          <w:numPr>
                            <w:ilvl w:val="0"/>
                            <w:numId w:val="14"/>
                          </w:numPr>
                          <w:tabs>
                            <w:tab w:pos="928" w:val="left" w:leader="none"/>
                          </w:tabs>
                          <w:spacing w:line="273" w:lineRule="exact" w:before="0"/>
                          <w:ind w:left="928" w:right="0" w:hanging="298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12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spacing w:val="4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115"/>
                            <w:sz w:val="20"/>
                          </w:rPr>
                          <w:t>M</w:t>
                        </w:r>
                      </w:p>
                      <w:p>
                        <w:pPr>
                          <w:spacing w:line="283" w:lineRule="exact" w:before="171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Charges</w:t>
                        </w:r>
                      </w:p>
                    </w:txbxContent>
                  </v:textbox>
                  <w10:wrap type="none"/>
                </v:shape>
                <v:shape style="position:absolute;left:1440;top:3117;width:120;height:968" type="#_x0000_t202" id="docshape510" filled="false" stroked="false">
                  <v:textbox inset="0,0,0,0">
                    <w:txbxContent>
                      <w:p>
                        <w:pPr>
                          <w:spacing w:line="24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2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3</w:t>
                        </w:r>
                      </w:p>
                      <w:p>
                        <w:pPr>
                          <w:spacing w:line="24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  <v:shape style="position:absolute;left:2004;top:3117;width:541;height:968" type="#_x0000_t202" id="docshape511" filled="false" stroked="false">
                  <v:textbox inset="0,0,0,0">
                    <w:txbxContent>
                      <w:p>
                        <w:pPr>
                          <w:spacing w:line="241" w:lineRule="exact" w:before="0"/>
                          <w:ind w:left="66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80"/>
                            <w:sz w:val="20"/>
                          </w:rPr>
                          <w:t>0.000</w:t>
                        </w:r>
                      </w:p>
                      <w:p>
                        <w:pPr>
                          <w:spacing w:line="239" w:lineRule="exact" w:before="0"/>
                          <w:ind w:left="66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80"/>
                            <w:sz w:val="20"/>
                          </w:rPr>
                          <w:t>0.520</w:t>
                        </w:r>
                      </w:p>
                      <w:p>
                        <w:pPr>
                          <w:spacing w:line="239" w:lineRule="exact" w:before="0"/>
                          <w:ind w:left="66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80"/>
                            <w:sz w:val="20"/>
                          </w:rPr>
                          <w:t>0.520</w:t>
                        </w:r>
                      </w:p>
                      <w:p>
                        <w:pPr>
                          <w:spacing w:line="24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75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spacing w:val="-4"/>
                            <w:w w:val="80"/>
                            <w:sz w:val="20"/>
                          </w:rPr>
                          <w:t>1.040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w w:val="90"/>
          <w:sz w:val="16"/>
        </w:rPr>
        <w:t>(continued</w:t>
      </w:r>
      <w:r>
        <w:rPr>
          <w:spacing w:val="11"/>
          <w:sz w:val="16"/>
        </w:rPr>
        <w:t> </w:t>
      </w:r>
      <w:r>
        <w:rPr>
          <w:w w:val="90"/>
          <w:sz w:val="16"/>
        </w:rPr>
        <w:t>from</w:t>
      </w:r>
      <w:r>
        <w:rPr>
          <w:spacing w:val="11"/>
          <w:sz w:val="16"/>
        </w:rPr>
        <w:t> </w:t>
      </w:r>
      <w:r>
        <w:rPr>
          <w:w w:val="90"/>
          <w:sz w:val="16"/>
        </w:rPr>
        <w:t>previous</w:t>
      </w:r>
      <w:r>
        <w:rPr>
          <w:spacing w:val="11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pStyle w:val="BodyText"/>
        <w:spacing w:before="168"/>
        <w:ind w:left="440"/>
      </w:pPr>
      <w:r>
        <w:rPr>
          <w:spacing w:val="-6"/>
        </w:rPr>
        <w:t>Wikipedia</w:t>
      </w:r>
      <w:r>
        <w:rPr>
          <w:spacing w:val="-2"/>
        </w:rPr>
        <w:t> </w:t>
      </w:r>
      <w:r>
        <w:rPr>
          <w:spacing w:val="-6"/>
        </w:rPr>
        <w:t>also</w:t>
      </w:r>
      <w:r>
        <w:rPr>
          <w:spacing w:val="-2"/>
        </w:rPr>
        <w:t> </w:t>
      </w:r>
      <w:r>
        <w:rPr>
          <w:spacing w:val="-6"/>
        </w:rPr>
        <w:t>has</w:t>
      </w:r>
      <w:r>
        <w:rPr>
          <w:spacing w:val="-1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nice</w:t>
      </w:r>
      <w:r>
        <w:rPr>
          <w:spacing w:val="-1"/>
        </w:rPr>
        <w:t> </w:t>
      </w:r>
      <w:r>
        <w:rPr>
          <w:spacing w:val="-6"/>
        </w:rPr>
        <w:t>article</w:t>
      </w:r>
      <w:r>
        <w:rPr>
          <w:spacing w:val="-2"/>
        </w:rPr>
        <w:t> </w:t>
      </w:r>
      <w:r>
        <w:rPr>
          <w:spacing w:val="-6"/>
        </w:rPr>
        <w:t>on</w:t>
      </w:r>
      <w:r>
        <w:rPr>
          <w:spacing w:val="-1"/>
        </w:rPr>
        <w:t> </w:t>
      </w:r>
      <w:hyperlink r:id="rId92">
        <w:r>
          <w:rPr>
            <w:color w:val="376F62"/>
            <w:spacing w:val="-6"/>
          </w:rPr>
          <w:t>water</w:t>
        </w:r>
        <w:r>
          <w:rPr>
            <w:color w:val="376F62"/>
            <w:spacing w:val="-2"/>
          </w:rPr>
          <w:t> </w:t>
        </w:r>
        <w:r>
          <w:rPr>
            <w:color w:val="376F62"/>
            <w:spacing w:val="-6"/>
          </w:rPr>
          <w:t>models</w:t>
        </w:r>
      </w:hyperlink>
      <w:r>
        <w:rPr>
          <w:spacing w:val="-6"/>
        </w:rPr>
        <w:t>.</w:t>
      </w:r>
    </w:p>
    <w:p>
      <w:pPr>
        <w:pStyle w:val="BodyText"/>
        <w:spacing w:before="7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8496">
                <wp:simplePos x="0" y="0"/>
                <wp:positionH relativeFrom="page">
                  <wp:posOffset>914400</wp:posOffset>
                </wp:positionH>
                <wp:positionV relativeFrom="paragraph">
                  <wp:posOffset>153992</wp:posOffset>
                </wp:positionV>
                <wp:extent cx="5943600" cy="1270"/>
                <wp:effectExtent l="0" t="0" r="0" b="0"/>
                <wp:wrapTopAndBottom/>
                <wp:docPr id="562" name="Graphic 5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2" name="Graphic 562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2.125367pt;width:468pt;height:.1pt;mso-position-horizontal-relative:page;mso-position-vertical-relative:paragraph;z-index:-15657984;mso-wrap-distance-left:0;mso-wrap-distance-right:0" id="docshape512" coordorigin="1440,243" coordsize="9360,0" path="m1440,243l10800,243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70"/>
      </w:pPr>
    </w:p>
    <w:p>
      <w:pPr>
        <w:pStyle w:val="BodyText"/>
        <w:ind w:left="440"/>
        <w:jc w:val="both"/>
      </w:pPr>
      <w:bookmarkStart w:name="_bookmark48" w:id="124"/>
      <w:bookmarkEnd w:id="124"/>
      <w:r>
        <w:rPr/>
      </w:r>
      <w:bookmarkStart w:name="_bookmark49" w:id="125"/>
      <w:bookmarkEnd w:id="125"/>
      <w:r>
        <w:rPr/>
      </w:r>
      <w:r>
        <w:rPr>
          <w:rFonts w:ascii="Times New Roman"/>
          <w:b/>
          <w:spacing w:val="-4"/>
        </w:rPr>
        <w:t>(Jorgensen)</w:t>
      </w:r>
      <w:r>
        <w:rPr>
          <w:rFonts w:ascii="Times New Roman"/>
          <w:b/>
          <w:spacing w:val="-7"/>
        </w:rPr>
        <w:t> </w:t>
      </w:r>
      <w:r>
        <w:rPr>
          <w:spacing w:val="-4"/>
        </w:rPr>
        <w:t>Jorgensen,</w:t>
      </w:r>
      <w:r>
        <w:rPr>
          <w:spacing w:val="-1"/>
        </w:rPr>
        <w:t> </w:t>
      </w:r>
      <w:r>
        <w:rPr>
          <w:spacing w:val="-4"/>
        </w:rPr>
        <w:t>Chandrasekhar,</w:t>
      </w:r>
      <w:r>
        <w:rPr>
          <w:spacing w:val="-1"/>
        </w:rPr>
        <w:t> </w:t>
      </w:r>
      <w:r>
        <w:rPr>
          <w:spacing w:val="-4"/>
        </w:rPr>
        <w:t>Madura,</w:t>
      </w:r>
      <w:r>
        <w:rPr/>
        <w:t> </w:t>
      </w:r>
      <w:r>
        <w:rPr>
          <w:spacing w:val="-4"/>
        </w:rPr>
        <w:t>Impey,</w:t>
      </w:r>
      <w:r>
        <w:rPr>
          <w:spacing w:val="-1"/>
        </w:rPr>
        <w:t> </w:t>
      </w:r>
      <w:r>
        <w:rPr>
          <w:spacing w:val="-4"/>
        </w:rPr>
        <w:t>Klein,</w:t>
      </w:r>
      <w:r>
        <w:rPr>
          <w:spacing w:val="-1"/>
        </w:rPr>
        <w:t> </w:t>
      </w:r>
      <w:r>
        <w:rPr>
          <w:spacing w:val="-4"/>
        </w:rPr>
        <w:t>J</w:t>
      </w:r>
      <w:r>
        <w:rPr>
          <w:spacing w:val="-1"/>
        </w:rPr>
        <w:t> </w:t>
      </w:r>
      <w:r>
        <w:rPr>
          <w:spacing w:val="-4"/>
        </w:rPr>
        <w:t>Chem</w:t>
      </w:r>
      <w:r>
        <w:rPr/>
        <w:t> </w:t>
      </w:r>
      <w:r>
        <w:rPr>
          <w:spacing w:val="-4"/>
        </w:rPr>
        <w:t>Phys,</w:t>
      </w:r>
      <w:r>
        <w:rPr>
          <w:spacing w:val="-1"/>
        </w:rPr>
        <w:t> </w:t>
      </w:r>
      <w:r>
        <w:rPr>
          <w:spacing w:val="-4"/>
        </w:rPr>
        <w:t>79,</w:t>
      </w:r>
      <w:r>
        <w:rPr>
          <w:spacing w:val="-1"/>
        </w:rPr>
        <w:t> </w:t>
      </w:r>
      <w:r>
        <w:rPr>
          <w:spacing w:val="-4"/>
        </w:rPr>
        <w:t>926</w:t>
      </w:r>
      <w:r>
        <w:rPr/>
        <w:t> </w:t>
      </w:r>
      <w:r>
        <w:rPr>
          <w:spacing w:val="-4"/>
        </w:rPr>
        <w:t>(1983).</w:t>
      </w:r>
    </w:p>
    <w:p>
      <w:pPr>
        <w:pStyle w:val="Heading3"/>
        <w:spacing w:before="127"/>
        <w:jc w:val="both"/>
        <w:rPr>
          <w:rFonts w:ascii="Times New Roman"/>
        </w:rPr>
      </w:pPr>
      <w:r>
        <w:rPr>
          <w:rFonts w:ascii="Times New Roman"/>
        </w:rPr>
        <w:t>(Abascal1)</w:t>
      </w:r>
      <w:r>
        <w:rPr>
          <w:rFonts w:ascii="Times New Roman"/>
          <w:spacing w:val="-12"/>
        </w:rPr>
        <w:t> </w:t>
      </w:r>
      <w:r>
        <w:rPr>
          <w:rFonts w:ascii="Times New Roman"/>
        </w:rPr>
        <w:t>Abascal,</w:t>
      </w:r>
      <w:r>
        <w:rPr>
          <w:rFonts w:ascii="Times New Roman"/>
          <w:spacing w:val="-12"/>
        </w:rPr>
        <w:t> </w:t>
      </w:r>
      <w:r>
        <w:rPr>
          <w:rFonts w:ascii="Times New Roman"/>
        </w:rPr>
        <w:t>Sanz,</w:t>
      </w:r>
      <w:r>
        <w:rPr>
          <w:rFonts w:ascii="Times New Roman"/>
          <w:spacing w:val="-11"/>
        </w:rPr>
        <w:t> </w:t>
      </w:r>
      <w:r>
        <w:rPr>
          <w:rFonts w:ascii="Times New Roman"/>
        </w:rPr>
        <w:t>Fernandez,</w:t>
      </w:r>
      <w:r>
        <w:rPr>
          <w:rFonts w:ascii="Times New Roman"/>
          <w:spacing w:val="-12"/>
        </w:rPr>
        <w:t> </w:t>
      </w:r>
      <w:r>
        <w:rPr>
          <w:rFonts w:ascii="Times New Roman"/>
        </w:rPr>
        <w:t>Vega,</w:t>
      </w:r>
      <w:r>
        <w:rPr>
          <w:rFonts w:ascii="Times New Roman"/>
          <w:spacing w:val="-11"/>
        </w:rPr>
        <w:t> </w:t>
      </w:r>
      <w:r>
        <w:rPr>
          <w:rFonts w:ascii="Times New Roman"/>
        </w:rPr>
        <w:t>J</w:t>
      </w:r>
      <w:r>
        <w:rPr>
          <w:rFonts w:ascii="Times New Roman"/>
          <w:spacing w:val="-12"/>
        </w:rPr>
        <w:t> </w:t>
      </w:r>
      <w:r>
        <w:rPr>
          <w:rFonts w:ascii="Times New Roman"/>
        </w:rPr>
        <w:t>Chem</w:t>
      </w:r>
      <w:r>
        <w:rPr>
          <w:rFonts w:ascii="Times New Roman"/>
          <w:spacing w:val="-11"/>
        </w:rPr>
        <w:t> </w:t>
      </w:r>
      <w:r>
        <w:rPr>
          <w:rFonts w:ascii="Times New Roman"/>
        </w:rPr>
        <w:t>Phys,</w:t>
      </w:r>
      <w:r>
        <w:rPr>
          <w:rFonts w:ascii="Times New Roman"/>
          <w:spacing w:val="-12"/>
        </w:rPr>
        <w:t> </w:t>
      </w:r>
      <w:r>
        <w:rPr>
          <w:rFonts w:ascii="Times New Roman"/>
        </w:rPr>
        <w:t>122,</w:t>
      </w:r>
      <w:r>
        <w:rPr>
          <w:rFonts w:ascii="Times New Roman"/>
          <w:spacing w:val="-12"/>
        </w:rPr>
        <w:t> </w:t>
      </w:r>
      <w:r>
        <w:rPr>
          <w:rFonts w:ascii="Times New Roman"/>
        </w:rPr>
        <w:t>234511</w:t>
      </w:r>
      <w:r>
        <w:rPr>
          <w:rFonts w:ascii="Times New Roman"/>
          <w:spacing w:val="-11"/>
        </w:rPr>
        <w:t> </w:t>
      </w:r>
      <w:r>
        <w:rPr>
          <w:rFonts w:ascii="Times New Roman"/>
          <w:spacing w:val="-2"/>
        </w:rPr>
        <w:t>(2005)</w:t>
      </w:r>
    </w:p>
    <w:p>
      <w:pPr>
        <w:pStyle w:val="BodyText"/>
        <w:spacing w:before="6"/>
        <w:ind w:left="938"/>
      </w:pPr>
      <w:bookmarkStart w:name="_bookmark50" w:id="126"/>
      <w:bookmarkEnd w:id="126"/>
      <w:r>
        <w:rPr/>
      </w:r>
      <w:hyperlink r:id="rId93">
        <w:r>
          <w:rPr>
            <w:color w:val="376F62"/>
            <w:spacing w:val="-2"/>
            <w:w w:val="90"/>
          </w:rPr>
          <w:t>https://doi.org/10.1063/1.1931662</w:t>
        </w:r>
      </w:hyperlink>
    </w:p>
    <w:p>
      <w:pPr>
        <w:pStyle w:val="Heading3"/>
        <w:spacing w:before="128"/>
        <w:jc w:val="both"/>
        <w:rPr>
          <w:rFonts w:ascii="Times New Roman"/>
        </w:rPr>
      </w:pPr>
      <w:r>
        <w:rPr>
          <w:rFonts w:ascii="Times New Roman"/>
        </w:rPr>
        <w:t>(Abascal2)</w:t>
      </w:r>
      <w:r>
        <w:rPr>
          <w:rFonts w:ascii="Times New Roman"/>
          <w:spacing w:val="-10"/>
        </w:rPr>
        <w:t> </w:t>
      </w:r>
      <w:r>
        <w:rPr>
          <w:rFonts w:ascii="Times New Roman"/>
        </w:rPr>
        <w:t>Abascal,</w:t>
      </w:r>
      <w:r>
        <w:rPr>
          <w:rFonts w:ascii="Times New Roman"/>
          <w:spacing w:val="-9"/>
        </w:rPr>
        <w:t> </w:t>
      </w:r>
      <w:r>
        <w:rPr>
          <w:rFonts w:ascii="Times New Roman"/>
        </w:rPr>
        <w:t>J</w:t>
      </w:r>
      <w:r>
        <w:rPr>
          <w:rFonts w:ascii="Times New Roman"/>
          <w:spacing w:val="-9"/>
        </w:rPr>
        <w:t> </w:t>
      </w:r>
      <w:r>
        <w:rPr>
          <w:rFonts w:ascii="Times New Roman"/>
        </w:rPr>
        <w:t>Chem</w:t>
      </w:r>
      <w:r>
        <w:rPr>
          <w:rFonts w:ascii="Times New Roman"/>
          <w:spacing w:val="-9"/>
        </w:rPr>
        <w:t> </w:t>
      </w:r>
      <w:r>
        <w:rPr>
          <w:rFonts w:ascii="Times New Roman"/>
        </w:rPr>
        <w:t>Phys,</w:t>
      </w:r>
      <w:r>
        <w:rPr>
          <w:rFonts w:ascii="Times New Roman"/>
          <w:spacing w:val="-9"/>
        </w:rPr>
        <w:t> </w:t>
      </w:r>
      <w:r>
        <w:rPr>
          <w:rFonts w:ascii="Times New Roman"/>
        </w:rPr>
        <w:t>123,</w:t>
      </w:r>
      <w:r>
        <w:rPr>
          <w:rFonts w:ascii="Times New Roman"/>
          <w:spacing w:val="-9"/>
        </w:rPr>
        <w:t> </w:t>
      </w:r>
      <w:r>
        <w:rPr>
          <w:rFonts w:ascii="Times New Roman"/>
        </w:rPr>
        <w:t>234505</w:t>
      </w:r>
      <w:r>
        <w:rPr>
          <w:rFonts w:ascii="Times New Roman"/>
          <w:spacing w:val="-9"/>
        </w:rPr>
        <w:t> </w:t>
      </w:r>
      <w:r>
        <w:rPr>
          <w:rFonts w:ascii="Times New Roman"/>
          <w:spacing w:val="-2"/>
        </w:rPr>
        <w:t>(2005)</w:t>
      </w:r>
    </w:p>
    <w:p>
      <w:pPr>
        <w:pStyle w:val="BodyText"/>
        <w:spacing w:before="6"/>
        <w:ind w:left="938"/>
      </w:pPr>
      <w:hyperlink r:id="rId94">
        <w:r>
          <w:rPr>
            <w:color w:val="376F62"/>
            <w:spacing w:val="-2"/>
            <w:w w:val="90"/>
          </w:rPr>
          <w:t>https://doi.org/10.1063/1.2121687</w:t>
        </w:r>
      </w:hyperlink>
    </w:p>
    <w:p>
      <w:pPr>
        <w:pStyle w:val="BodyText"/>
        <w:spacing w:before="173"/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TIP5P water model" w:id="127"/>
      <w:bookmarkEnd w:id="127"/>
      <w:r>
        <w:rPr>
          <w:b w:val="0"/>
        </w:rPr>
      </w:r>
      <w:r>
        <w:rPr>
          <w:color w:val="20435C"/>
        </w:rPr>
        <w:t>TIP5P</w:t>
      </w:r>
      <w:r>
        <w:rPr>
          <w:color w:val="20435C"/>
          <w:spacing w:val="-8"/>
        </w:rPr>
        <w:t> </w:t>
      </w:r>
      <w:r>
        <w:rPr>
          <w:color w:val="20435C"/>
        </w:rPr>
        <w:t>water</w:t>
      </w:r>
      <w:r>
        <w:rPr>
          <w:color w:val="20435C"/>
          <w:spacing w:val="-7"/>
        </w:rPr>
        <w:t> </w:t>
      </w:r>
      <w:r>
        <w:rPr>
          <w:color w:val="20435C"/>
          <w:spacing w:val="-2"/>
        </w:rPr>
        <w:t>model</w:t>
      </w:r>
    </w:p>
    <w:p>
      <w:pPr>
        <w:pStyle w:val="BodyText"/>
        <w:spacing w:line="244" w:lineRule="auto" w:before="246"/>
        <w:ind w:left="440" w:right="177"/>
        <w:jc w:val="both"/>
      </w:pPr>
      <w:r>
        <w:rPr>
          <w:spacing w:val="-6"/>
        </w:rPr>
        <w:t>The</w:t>
      </w:r>
      <w:r>
        <w:rPr/>
        <w:t> </w:t>
      </w:r>
      <w:r>
        <w:rPr>
          <w:spacing w:val="-6"/>
        </w:rPr>
        <w:t>five-point</w:t>
      </w:r>
      <w:r>
        <w:rPr/>
        <w:t> </w:t>
      </w:r>
      <w:r>
        <w:rPr>
          <w:spacing w:val="-6"/>
        </w:rPr>
        <w:t>TIP5P</w:t>
      </w:r>
      <w:r>
        <w:rPr/>
        <w:t> </w:t>
      </w:r>
      <w:r>
        <w:rPr>
          <w:spacing w:val="-6"/>
        </w:rPr>
        <w:t>rigid</w:t>
      </w:r>
      <w:r>
        <w:rPr/>
        <w:t> </w:t>
      </w:r>
      <w:r>
        <w:rPr>
          <w:spacing w:val="-6"/>
        </w:rPr>
        <w:t>water</w:t>
      </w:r>
      <w:r>
        <w:rPr/>
        <w:t> </w:t>
      </w:r>
      <w:r>
        <w:rPr>
          <w:spacing w:val="-6"/>
        </w:rPr>
        <w:t>model</w:t>
      </w:r>
      <w:r>
        <w:rPr/>
        <w:t> </w:t>
      </w:r>
      <w:r>
        <w:rPr>
          <w:spacing w:val="-6"/>
        </w:rPr>
        <w:t>extends</w:t>
      </w:r>
      <w:r>
        <w:rPr/>
        <w:t> </w:t>
      </w:r>
      <w:r>
        <w:rPr>
          <w:spacing w:val="-6"/>
        </w:rPr>
        <w:t>the</w:t>
      </w:r>
      <w:r>
        <w:rPr/>
        <w:t> </w:t>
      </w:r>
      <w:hyperlink w:history="true" w:anchor="_bookmark41">
        <w:r>
          <w:rPr>
            <w:rFonts w:ascii="Times New Roman" w:hAnsi="Times New Roman"/>
            <w:i/>
            <w:color w:val="355F7B"/>
            <w:spacing w:val="-6"/>
          </w:rPr>
          <w:t>three-point TIP3P model</w:t>
        </w:r>
      </w:hyperlink>
      <w:r>
        <w:rPr>
          <w:rFonts w:ascii="Times New Roman" w:hAnsi="Times New Roman"/>
          <w:i/>
          <w:color w:val="355F7B"/>
        </w:rPr>
        <w:t> </w:t>
      </w:r>
      <w:r>
        <w:rPr>
          <w:spacing w:val="-6"/>
        </w:rPr>
        <w:t>by</w:t>
      </w:r>
      <w:r>
        <w:rPr/>
        <w:t> </w:t>
      </w:r>
      <w:r>
        <w:rPr>
          <w:spacing w:val="-6"/>
        </w:rPr>
        <w:t>adding</w:t>
      </w:r>
      <w:r>
        <w:rPr/>
        <w:t> </w:t>
      </w:r>
      <w:r>
        <w:rPr>
          <w:spacing w:val="-6"/>
        </w:rPr>
        <w:t>two</w:t>
      </w:r>
      <w:r>
        <w:rPr/>
        <w:t> </w:t>
      </w:r>
      <w:r>
        <w:rPr>
          <w:spacing w:val="-6"/>
        </w:rPr>
        <w:t>additional</w:t>
      </w:r>
      <w:r>
        <w:rPr/>
        <w:t> </w:t>
      </w:r>
      <w:r>
        <w:rPr>
          <w:spacing w:val="-6"/>
        </w:rPr>
        <w:t>sites</w:t>
      </w:r>
      <w:r>
        <w:rPr/>
        <w:t> </w:t>
      </w:r>
      <w:r>
        <w:rPr>
          <w:spacing w:val="-6"/>
        </w:rPr>
        <w:t>L,</w:t>
      </w:r>
      <w:r>
        <w:rPr/>
        <w:t> </w:t>
      </w:r>
      <w:r>
        <w:rPr>
          <w:spacing w:val="-6"/>
        </w:rPr>
        <w:t>usually</w:t>
      </w:r>
      <w:r>
        <w:rPr/>
        <w:t> </w:t>
      </w:r>
      <w:r>
        <w:rPr>
          <w:w w:val="90"/>
        </w:rPr>
        <w:t>massless, where the charge associated with the oxygen atom is placed.</w:t>
      </w:r>
      <w:r>
        <w:rPr>
          <w:spacing w:val="28"/>
        </w:rPr>
        <w:t> </w:t>
      </w:r>
      <w:r>
        <w:rPr>
          <w:w w:val="90"/>
        </w:rPr>
        <w:t>These sites L are located at a fixed distance </w:t>
      </w:r>
      <w:r>
        <w:rPr>
          <w:w w:val="90"/>
        </w:rPr>
        <w:t>away</w:t>
      </w:r>
      <w:r>
        <w:rPr/>
        <w:t> </w:t>
      </w:r>
      <w:r>
        <w:rPr>
          <w:spacing w:val="-6"/>
        </w:rPr>
        <w:t>from the</w:t>
      </w:r>
      <w:r>
        <w:rPr>
          <w:spacing w:val="-5"/>
        </w:rPr>
        <w:t> </w:t>
      </w:r>
      <w:r>
        <w:rPr>
          <w:spacing w:val="-6"/>
        </w:rPr>
        <w:t>oxygen</w:t>
      </w:r>
      <w:r>
        <w:rPr>
          <w:spacing w:val="-5"/>
        </w:rPr>
        <w:t> </w:t>
      </w:r>
      <w:r>
        <w:rPr>
          <w:spacing w:val="-6"/>
        </w:rPr>
        <w:t>atom,</w:t>
      </w:r>
      <w:r>
        <w:rPr>
          <w:spacing w:val="-5"/>
        </w:rPr>
        <w:t> </w:t>
      </w:r>
      <w:r>
        <w:rPr>
          <w:spacing w:val="-6"/>
        </w:rPr>
        <w:t>forming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4"/>
        </w:rPr>
        <w:t> </w:t>
      </w:r>
      <w:r>
        <w:rPr>
          <w:spacing w:val="-6"/>
        </w:rPr>
        <w:t>tetrahedral</w:t>
      </w:r>
      <w:r>
        <w:rPr>
          <w:spacing w:val="-5"/>
        </w:rPr>
        <w:t> </w:t>
      </w:r>
      <w:r>
        <w:rPr>
          <w:spacing w:val="-6"/>
        </w:rPr>
        <w:t>angle that</w:t>
      </w:r>
      <w:r>
        <w:rPr>
          <w:spacing w:val="-4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rotated</w:t>
      </w:r>
      <w:r>
        <w:rPr>
          <w:spacing w:val="-5"/>
        </w:rPr>
        <w:t> </w:t>
      </w:r>
      <w:r>
        <w:rPr>
          <w:spacing w:val="-6"/>
        </w:rPr>
        <w:t>by</w:t>
      </w:r>
      <w:r>
        <w:rPr>
          <w:spacing w:val="-5"/>
        </w:rPr>
        <w:t> </w:t>
      </w:r>
      <w:r>
        <w:rPr>
          <w:spacing w:val="-6"/>
        </w:rPr>
        <w:t>90</w:t>
      </w:r>
      <w:r>
        <w:rPr>
          <w:spacing w:val="-5"/>
        </w:rPr>
        <w:t> </w:t>
      </w:r>
      <w:r>
        <w:rPr>
          <w:spacing w:val="-6"/>
        </w:rPr>
        <w:t>degrees from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HOH</w:t>
      </w:r>
      <w:r>
        <w:rPr>
          <w:spacing w:val="-5"/>
        </w:rPr>
        <w:t> </w:t>
      </w:r>
      <w:r>
        <w:rPr>
          <w:spacing w:val="-6"/>
        </w:rPr>
        <w:t>plane.</w:t>
      </w:r>
      <w:r>
        <w:rPr>
          <w:spacing w:val="8"/>
        </w:rPr>
        <w:t> </w:t>
      </w:r>
      <w:r>
        <w:rPr>
          <w:spacing w:val="-6"/>
        </w:rPr>
        <w:t>Those</w:t>
      </w:r>
      <w:r>
        <w:rPr>
          <w:spacing w:val="-5"/>
        </w:rPr>
        <w:t> </w:t>
      </w:r>
      <w:r>
        <w:rPr>
          <w:spacing w:val="-6"/>
        </w:rPr>
        <w:t>sites</w:t>
      </w:r>
      <w:r>
        <w:rPr>
          <w:spacing w:val="-5"/>
        </w:rPr>
        <w:t> </w:t>
      </w:r>
      <w:r>
        <w:rPr>
          <w:spacing w:val="-6"/>
        </w:rPr>
        <w:t>thus</w:t>
      </w:r>
      <w:r>
        <w:rPr/>
        <w:t> </w:t>
      </w:r>
      <w:r>
        <w:rPr>
          <w:spacing w:val="-6"/>
        </w:rPr>
        <w:t>somewhat approximate</w:t>
      </w:r>
      <w:r>
        <w:rPr>
          <w:spacing w:val="-5"/>
        </w:rPr>
        <w:t> </w:t>
      </w:r>
      <w:r>
        <w:rPr>
          <w:spacing w:val="-6"/>
        </w:rPr>
        <w:t>lone</w:t>
      </w:r>
      <w:r>
        <w:rPr>
          <w:spacing w:val="-5"/>
        </w:rPr>
        <w:t> </w:t>
      </w:r>
      <w:r>
        <w:rPr>
          <w:spacing w:val="-6"/>
        </w:rPr>
        <w:t>pairs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oxygen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consequently</w:t>
      </w:r>
      <w:r>
        <w:rPr>
          <w:spacing w:val="-5"/>
        </w:rPr>
        <w:t> </w:t>
      </w:r>
      <w:r>
        <w:rPr>
          <w:spacing w:val="-6"/>
        </w:rPr>
        <w:t>improve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water</w:t>
      </w:r>
      <w:r>
        <w:rPr>
          <w:spacing w:val="-5"/>
        </w:rPr>
        <w:t> </w:t>
      </w:r>
      <w:r>
        <w:rPr>
          <w:spacing w:val="-6"/>
        </w:rPr>
        <w:t>structure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become</w:t>
      </w:r>
      <w:r>
        <w:rPr>
          <w:spacing w:val="-5"/>
        </w:rPr>
        <w:t> </w:t>
      </w:r>
      <w:r>
        <w:rPr>
          <w:spacing w:val="-6"/>
        </w:rPr>
        <w:t>even</w:t>
      </w:r>
      <w:r>
        <w:rPr>
          <w:spacing w:val="-5"/>
        </w:rPr>
        <w:t> </w:t>
      </w:r>
      <w:r>
        <w:rPr>
          <w:spacing w:val="-6"/>
        </w:rPr>
        <w:t>more</w:t>
      </w:r>
      <w:r>
        <w:rPr/>
        <w:t> “tetrahedral”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comparison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hyperlink w:history="true" w:anchor="_bookmark46">
        <w:r>
          <w:rPr>
            <w:rFonts w:ascii="Times New Roman" w:hAnsi="Times New Roman"/>
            <w:i/>
            <w:color w:val="355F7B"/>
          </w:rPr>
          <w:t>four-point</w:t>
        </w:r>
        <w:r>
          <w:rPr>
            <w:rFonts w:ascii="Times New Roman" w:hAnsi="Times New Roman"/>
            <w:i/>
            <w:color w:val="355F7B"/>
            <w:spacing w:val="-13"/>
          </w:rPr>
          <w:t> </w:t>
        </w:r>
        <w:r>
          <w:rPr>
            <w:rFonts w:ascii="Times New Roman" w:hAnsi="Times New Roman"/>
            <w:i/>
            <w:color w:val="355F7B"/>
          </w:rPr>
          <w:t>TIP4P</w:t>
        </w:r>
        <w:r>
          <w:rPr>
            <w:rFonts w:ascii="Times New Roman" w:hAnsi="Times New Roman"/>
            <w:i/>
            <w:color w:val="355F7B"/>
            <w:spacing w:val="-12"/>
          </w:rPr>
          <w:t> </w:t>
        </w:r>
        <w:r>
          <w:rPr>
            <w:rFonts w:ascii="Times New Roman" w:hAnsi="Times New Roman"/>
            <w:i/>
            <w:color w:val="355F7B"/>
          </w:rPr>
          <w:t>model</w:t>
        </w:r>
      </w:hyperlink>
      <w:r>
        <w:rPr/>
        <w:t>.</w:t>
      </w:r>
    </w:p>
    <w:p>
      <w:pPr>
        <w:pStyle w:val="BodyText"/>
        <w:spacing w:before="119"/>
        <w:ind w:left="440"/>
        <w:jc w:val="both"/>
      </w:pPr>
      <w:r>
        <w:rPr>
          <w:spacing w:val="-6"/>
        </w:rPr>
        <w:t>A</w:t>
      </w:r>
      <w:r>
        <w:rPr>
          <w:spacing w:val="1"/>
        </w:rPr>
        <w:t> </w:t>
      </w:r>
      <w:r>
        <w:rPr>
          <w:spacing w:val="-6"/>
        </w:rPr>
        <w:t>suitable</w:t>
      </w:r>
      <w:r>
        <w:rPr>
          <w:spacing w:val="1"/>
        </w:rPr>
        <w:t> </w:t>
      </w:r>
      <w:r>
        <w:rPr>
          <w:spacing w:val="-6"/>
        </w:rPr>
        <w:t>pair</w:t>
      </w:r>
      <w:r>
        <w:rPr>
          <w:spacing w:val="1"/>
        </w:rPr>
        <w:t> </w:t>
      </w:r>
      <w:r>
        <w:rPr>
          <w:spacing w:val="-6"/>
        </w:rPr>
        <w:t>style</w:t>
      </w:r>
      <w:r>
        <w:rPr>
          <w:spacing w:val="1"/>
        </w:rPr>
        <w:t> </w:t>
      </w:r>
      <w:r>
        <w:rPr>
          <w:spacing w:val="-6"/>
        </w:rPr>
        <w:t>with</w:t>
      </w:r>
      <w:r>
        <w:rPr>
          <w:spacing w:val="1"/>
        </w:rPr>
        <w:t> </w:t>
      </w:r>
      <w:r>
        <w:rPr>
          <w:spacing w:val="-6"/>
        </w:rPr>
        <w:t>cutoff</w:t>
      </w:r>
      <w:r>
        <w:rPr>
          <w:spacing w:val="1"/>
        </w:rPr>
        <w:t> </w:t>
      </w:r>
      <w:r>
        <w:rPr>
          <w:spacing w:val="-6"/>
        </w:rPr>
        <w:t>Coulomb</w:t>
      </w:r>
      <w:r>
        <w:rPr>
          <w:spacing w:val="2"/>
        </w:rPr>
        <w:t> </w:t>
      </w:r>
      <w:r>
        <w:rPr>
          <w:spacing w:val="-6"/>
        </w:rPr>
        <w:t>would</w:t>
      </w:r>
      <w:r>
        <w:rPr>
          <w:spacing w:val="1"/>
        </w:rPr>
        <w:t> </w:t>
      </w:r>
      <w:r>
        <w:rPr>
          <w:spacing w:val="-6"/>
        </w:rPr>
        <w:t>be: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5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lj/cut/coul/cut</w:t>
      </w:r>
    </w:p>
    <w:p>
      <w:pPr>
        <w:pStyle w:val="BodyText"/>
        <w:spacing w:before="81"/>
        <w:ind w:left="440"/>
        <w:jc w:val="both"/>
      </w:pPr>
      <w:r>
        <w:rPr>
          <w:w w:val="90"/>
        </w:rPr>
        <w:t>or</w:t>
      </w:r>
      <w:r>
        <w:rPr>
          <w:spacing w:val="9"/>
        </w:rPr>
        <w:t> </w:t>
      </w:r>
      <w:r>
        <w:rPr>
          <w:w w:val="90"/>
        </w:rPr>
        <w:t>these</w:t>
      </w:r>
      <w:r>
        <w:rPr>
          <w:spacing w:val="9"/>
        </w:rPr>
        <w:t> </w:t>
      </w:r>
      <w:r>
        <w:rPr>
          <w:w w:val="90"/>
        </w:rPr>
        <w:t>commands</w:t>
      </w:r>
      <w:r>
        <w:rPr>
          <w:spacing w:val="10"/>
        </w:rPr>
        <w:t> </w:t>
      </w:r>
      <w:r>
        <w:rPr>
          <w:w w:val="90"/>
        </w:rPr>
        <w:t>for</w:t>
      </w:r>
      <w:r>
        <w:rPr>
          <w:spacing w:val="9"/>
        </w:rPr>
        <w:t> </w:t>
      </w:r>
      <w:r>
        <w:rPr>
          <w:w w:val="90"/>
        </w:rPr>
        <w:t>a</w:t>
      </w:r>
      <w:r>
        <w:rPr>
          <w:spacing w:val="9"/>
        </w:rPr>
        <w:t> </w:t>
      </w:r>
      <w:r>
        <w:rPr>
          <w:w w:val="90"/>
        </w:rPr>
        <w:t>long-range</w:t>
      </w:r>
      <w:r>
        <w:rPr>
          <w:spacing w:val="10"/>
        </w:rPr>
        <w:t> </w:t>
      </w:r>
      <w:r>
        <w:rPr>
          <w:spacing w:val="-2"/>
          <w:w w:val="90"/>
        </w:rPr>
        <w:t>model: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5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lj/cut/coul/long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lj/cut/coul/long/soft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kspace_style</w:t>
      </w:r>
      <w:r>
        <w:rPr>
          <w:rFonts w:ascii="Times New Roman" w:hAnsi="Times New Roman"/>
          <w:i/>
          <w:color w:val="355F7B"/>
          <w:spacing w:val="6"/>
          <w:sz w:val="20"/>
        </w:rPr>
        <w:t> </w:t>
      </w:r>
      <w:r>
        <w:rPr>
          <w:rFonts w:ascii="Times New Roman" w:hAnsi="Times New Roman"/>
          <w:i/>
          <w:color w:val="355F7B"/>
          <w:spacing w:val="-4"/>
          <w:sz w:val="20"/>
        </w:rPr>
        <w:t>pppm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kspace_style</w:t>
      </w:r>
      <w:r>
        <w:rPr>
          <w:rFonts w:ascii="Times New Roman" w:hAnsi="Times New Roman"/>
          <w:i/>
          <w:color w:val="355F7B"/>
          <w:spacing w:val="6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pppm/disp</w:t>
      </w:r>
    </w:p>
    <w:p>
      <w:pPr>
        <w:pStyle w:val="BodyText"/>
        <w:spacing w:line="244" w:lineRule="auto" w:before="80"/>
        <w:ind w:left="440" w:right="177"/>
        <w:jc w:val="both"/>
      </w:pPr>
      <w:r>
        <w:rPr/>
        <w:t>A</w:t>
      </w:r>
      <w:r>
        <w:rPr>
          <w:spacing w:val="-1"/>
        </w:rPr>
        <w:t> </w:t>
      </w:r>
      <w:r>
        <w:rPr/>
        <w:t>TIP5P</w:t>
      </w:r>
      <w:r>
        <w:rPr>
          <w:spacing w:val="-1"/>
        </w:rPr>
        <w:t> </w:t>
      </w:r>
      <w:r>
        <w:rPr/>
        <w:t>model</w:t>
      </w:r>
      <w:r>
        <w:rPr>
          <w:spacing w:val="-1"/>
        </w:rPr>
        <w:t> </w:t>
      </w:r>
      <w:r>
        <w:rPr>
          <w:rFonts w:ascii="Times New Roman"/>
          <w:i/>
        </w:rPr>
        <w:t>must</w:t>
      </w:r>
      <w:r>
        <w:rPr>
          <w:rFonts w:ascii="Times New Roman"/>
          <w:i/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run</w:t>
      </w:r>
      <w:r>
        <w:rPr>
          <w:spacing w:val="-1"/>
        </w:rPr>
        <w:t> </w:t>
      </w:r>
      <w:r>
        <w:rPr/>
        <w:t>using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>
          <w:rFonts w:ascii="Times New Roman"/>
          <w:i/>
          <w:color w:val="355F7B"/>
        </w:rPr>
        <w:t>rigid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</w:rPr>
        <w:t>fix</w:t>
      </w:r>
      <w:r>
        <w:rPr>
          <w:rFonts w:ascii="Times New Roman"/>
          <w:i/>
          <w:color w:val="355F7B"/>
          <w:spacing w:val="-3"/>
        </w:rPr>
        <w:t> </w:t>
      </w:r>
      <w:r>
        <w:rPr/>
        <w:t>since</w:t>
      </w:r>
      <w:r>
        <w:rPr>
          <w:spacing w:val="-1"/>
        </w:rPr>
        <w:t> </w:t>
      </w:r>
      <w:r>
        <w:rPr/>
        <w:t>there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other</w:t>
      </w:r>
      <w:r>
        <w:rPr>
          <w:spacing w:val="-1"/>
        </w:rPr>
        <w:t> </w:t>
      </w:r>
      <w:r>
        <w:rPr/>
        <w:t>option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keep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kind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structure</w:t>
      </w:r>
      <w:r>
        <w:rPr>
          <w:spacing w:val="-1"/>
        </w:rPr>
        <w:t> </w:t>
      </w:r>
      <w:r>
        <w:rPr/>
        <w:t>rigid</w:t>
      </w:r>
      <w:r>
        <w:rPr>
          <w:spacing w:val="-1"/>
        </w:rPr>
        <w:t> </w:t>
      </w:r>
      <w:r>
        <w:rPr/>
        <w:t>in </w:t>
      </w:r>
      <w:r>
        <w:rPr>
          <w:spacing w:val="-4"/>
        </w:rPr>
        <w:t>LAMMPS.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order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avoid</w:t>
      </w:r>
      <w:r>
        <w:rPr>
          <w:spacing w:val="-5"/>
        </w:rPr>
        <w:t> </w:t>
      </w:r>
      <w:r>
        <w:rPr>
          <w:spacing w:val="-4"/>
        </w:rPr>
        <w:t>that</w:t>
      </w:r>
      <w:r>
        <w:rPr>
          <w:spacing w:val="-5"/>
        </w:rPr>
        <w:t> </w:t>
      </w:r>
      <w:r>
        <w:rPr>
          <w:spacing w:val="-4"/>
        </w:rPr>
        <w:t>LAMMPS</w:t>
      </w:r>
      <w:r>
        <w:rPr>
          <w:spacing w:val="-5"/>
        </w:rPr>
        <w:t> </w:t>
      </w:r>
      <w:r>
        <w:rPr>
          <w:spacing w:val="-4"/>
        </w:rPr>
        <w:t>produces</w:t>
      </w:r>
      <w:r>
        <w:rPr>
          <w:spacing w:val="-5"/>
        </w:rPr>
        <w:t> </w:t>
      </w:r>
      <w:r>
        <w:rPr>
          <w:spacing w:val="-4"/>
        </w:rPr>
        <w:t>an</w:t>
      </w:r>
      <w:r>
        <w:rPr>
          <w:spacing w:val="-5"/>
        </w:rPr>
        <w:t> </w:t>
      </w:r>
      <w:r>
        <w:rPr>
          <w:spacing w:val="-4"/>
        </w:rPr>
        <w:t>error</w:t>
      </w:r>
      <w:r>
        <w:rPr>
          <w:spacing w:val="-5"/>
        </w:rPr>
        <w:t> </w:t>
      </w:r>
      <w:r>
        <w:rPr>
          <w:spacing w:val="-4"/>
        </w:rPr>
        <w:t>due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massless</w:t>
      </w:r>
      <w:r>
        <w:rPr>
          <w:spacing w:val="-5"/>
        </w:rPr>
        <w:t> </w:t>
      </w:r>
      <w:r>
        <w:rPr>
          <w:spacing w:val="-4"/>
        </w:rPr>
        <w:t>L</w:t>
      </w:r>
      <w:r>
        <w:rPr>
          <w:spacing w:val="-5"/>
        </w:rPr>
        <w:t> </w:t>
      </w:r>
      <w:r>
        <w:rPr>
          <w:spacing w:val="-4"/>
        </w:rPr>
        <w:t>sites,</w:t>
      </w:r>
      <w:r>
        <w:rPr>
          <w:spacing w:val="-5"/>
        </w:rPr>
        <w:t> </w:t>
      </w:r>
      <w:r>
        <w:rPr>
          <w:spacing w:val="-4"/>
        </w:rPr>
        <w:t>those</w:t>
      </w:r>
      <w:r>
        <w:rPr>
          <w:spacing w:val="-5"/>
        </w:rPr>
        <w:t> </w:t>
      </w:r>
      <w:r>
        <w:rPr>
          <w:spacing w:val="-4"/>
        </w:rPr>
        <w:t>need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be</w:t>
      </w:r>
      <w:r>
        <w:rPr>
          <w:spacing w:val="-5"/>
        </w:rPr>
        <w:t> </w:t>
      </w:r>
      <w:r>
        <w:rPr>
          <w:spacing w:val="-4"/>
        </w:rPr>
        <w:t>assigned</w:t>
      </w:r>
      <w:r>
        <w:rPr>
          <w:spacing w:val="-5"/>
        </w:rPr>
        <w:t> </w:t>
      </w:r>
      <w:r>
        <w:rPr>
          <w:spacing w:val="-4"/>
        </w:rPr>
        <w:t>a</w:t>
      </w:r>
      <w:r>
        <w:rPr/>
        <w:t> tiny non-zero mass.</w:t>
      </w:r>
    </w:p>
    <w:p>
      <w:pPr>
        <w:pStyle w:val="BodyText"/>
        <w:spacing w:line="244" w:lineRule="auto" w:before="120"/>
        <w:ind w:left="440" w:right="178"/>
        <w:jc w:val="both"/>
      </w:pPr>
      <w:r>
        <w:rPr>
          <w:spacing w:val="-6"/>
        </w:rPr>
        <w:t>The table</w:t>
      </w:r>
      <w:r>
        <w:rPr>
          <w:spacing w:val="-5"/>
        </w:rPr>
        <w:t> </w:t>
      </w:r>
      <w:r>
        <w:rPr>
          <w:spacing w:val="-6"/>
        </w:rPr>
        <w:t>below</w:t>
      </w:r>
      <w:r>
        <w:rPr>
          <w:spacing w:val="-5"/>
        </w:rPr>
        <w:t> </w:t>
      </w:r>
      <w:r>
        <w:rPr>
          <w:spacing w:val="-6"/>
        </w:rPr>
        <w:t>lists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force</w:t>
      </w:r>
      <w:r>
        <w:rPr>
          <w:spacing w:val="-5"/>
        </w:rPr>
        <w:t> </w:t>
      </w:r>
      <w:r>
        <w:rPr>
          <w:spacing w:val="-6"/>
        </w:rPr>
        <w:t>field</w:t>
      </w:r>
      <w:r>
        <w:rPr>
          <w:spacing w:val="-5"/>
        </w:rPr>
        <w:t> </w:t>
      </w:r>
      <w:r>
        <w:rPr>
          <w:spacing w:val="-6"/>
        </w:rPr>
        <w:t>parameters</w:t>
      </w:r>
      <w:r>
        <w:rPr>
          <w:spacing w:val="-5"/>
        </w:rPr>
        <w:t> </w:t>
      </w:r>
      <w:r>
        <w:rPr>
          <w:spacing w:val="-6"/>
        </w:rPr>
        <w:t>(in</w:t>
      </w:r>
      <w:r>
        <w:rPr>
          <w:spacing w:val="-5"/>
        </w:rPr>
        <w:t> </w:t>
      </w:r>
      <w:r>
        <w:rPr>
          <w:spacing w:val="-6"/>
        </w:rPr>
        <w:t>real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6"/>
        </w:rPr>
        <w:t>units</w:t>
      </w:r>
      <w:r>
        <w:rPr>
          <w:spacing w:val="-6"/>
        </w:rPr>
        <w:t>)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TIP5P</w:t>
      </w:r>
      <w:r>
        <w:rPr>
          <w:spacing w:val="-4"/>
        </w:rPr>
        <w:t> </w:t>
      </w:r>
      <w:r>
        <w:rPr>
          <w:spacing w:val="-6"/>
        </w:rPr>
        <w:t>model</w:t>
      </w:r>
      <w:r>
        <w:rPr>
          <w:spacing w:val="-5"/>
        </w:rPr>
        <w:t> </w:t>
      </w:r>
      <w:r>
        <w:rPr>
          <w:spacing w:val="-6"/>
        </w:rPr>
        <w:t>with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cutoff</w:t>
      </w:r>
      <w:r>
        <w:rPr>
          <w:spacing w:val="-5"/>
        </w:rPr>
        <w:t> </w:t>
      </w:r>
      <w:hyperlink w:history="true" w:anchor="_bookmark51">
        <w:r>
          <w:rPr>
            <w:rFonts w:ascii="Times New Roman"/>
            <w:i/>
            <w:color w:val="355F7B"/>
            <w:spacing w:val="-6"/>
          </w:rPr>
          <w:t>(Mahoney)</w:t>
        </w:r>
      </w:hyperlink>
      <w:r>
        <w:rPr>
          <w:rFonts w:ascii="Times New Roman"/>
          <w:i/>
          <w:color w:val="355F7B"/>
          <w:spacing w:val="-6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the</w:t>
      </w:r>
      <w:r>
        <w:rPr/>
        <w:t> TIP5P-E</w:t>
      </w:r>
      <w:r>
        <w:rPr>
          <w:spacing w:val="-4"/>
        </w:rPr>
        <w:t> </w:t>
      </w:r>
      <w:r>
        <w:rPr/>
        <w:t>model</w:t>
      </w:r>
      <w:r>
        <w:rPr>
          <w:spacing w:val="-4"/>
        </w:rPr>
        <w:t> </w:t>
      </w:r>
      <w:hyperlink w:history="true" w:anchor="_bookmark52">
        <w:r>
          <w:rPr>
            <w:rFonts w:ascii="Times New Roman"/>
            <w:i/>
            <w:color w:val="355F7B"/>
          </w:rPr>
          <w:t>(Rick)</w:t>
        </w:r>
      </w:hyperlink>
      <w:r>
        <w:rPr>
          <w:rFonts w:ascii="Times New Roman"/>
          <w:i/>
          <w:color w:val="355F7B"/>
          <w:spacing w:val="-10"/>
        </w:rPr>
        <w:t> </w:t>
      </w:r>
      <w:r>
        <w:rPr/>
        <w:t>for</w:t>
      </w:r>
      <w:r>
        <w:rPr>
          <w:spacing w:val="-4"/>
        </w:rPr>
        <w:t> </w:t>
      </w:r>
      <w:r>
        <w:rPr/>
        <w:t>use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long-range</w:t>
      </w:r>
      <w:r>
        <w:rPr>
          <w:spacing w:val="-4"/>
        </w:rPr>
        <w:t> </w:t>
      </w:r>
      <w:r>
        <w:rPr/>
        <w:t>Coulombic</w:t>
      </w:r>
      <w:r>
        <w:rPr>
          <w:spacing w:val="-4"/>
        </w:rPr>
        <w:t> </w:t>
      </w:r>
      <w:r>
        <w:rPr/>
        <w:t>solver</w:t>
      </w:r>
      <w:r>
        <w:rPr>
          <w:spacing w:val="-4"/>
        </w:rPr>
        <w:t> </w:t>
      </w:r>
      <w:r>
        <w:rPr/>
        <w:t>(e.g.</w:t>
      </w:r>
      <w:r>
        <w:rPr>
          <w:spacing w:val="10"/>
        </w:rPr>
        <w:t> </w:t>
      </w:r>
      <w:r>
        <w:rPr/>
        <w:t>Ewald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PPPM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LAMMPS).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spacing w:line="20" w:lineRule="exact"/>
        <w:ind w:left="44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943600" cy="5080"/>
                <wp:effectExtent l="9525" t="0" r="0" b="4445"/>
                <wp:docPr id="571" name="Group 5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1" name="Group 571"/>
                      <wpg:cNvGrpSpPr/>
                      <wpg:grpSpPr>
                        <a:xfrm>
                          <a:off x="0" y="0"/>
                          <a:ext cx="5943600" cy="5080"/>
                          <a:chExt cx="5943600" cy="5080"/>
                        </a:xfrm>
                      </wpg:grpSpPr>
                      <wps:wsp>
                        <wps:cNvPr id="572" name="Graphic 572"/>
                        <wps:cNvSpPr/>
                        <wps:spPr>
                          <a:xfrm>
                            <a:off x="0" y="2527"/>
                            <a:ext cx="5943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8pt;height:.4pt;mso-position-horizontal-relative:char;mso-position-vertical-relative:line" id="docshapegroup519" coordorigin="0,0" coordsize="9360,8">
                <v:line style="position:absolute" from="0,4" to="9360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</w:pPr>
    </w:p>
    <w:p>
      <w:pPr>
        <w:pStyle w:val="BodyText"/>
        <w:spacing w:before="219"/>
      </w:pPr>
    </w:p>
    <w:tbl>
      <w:tblPr>
        <w:tblW w:w="0" w:type="auto"/>
        <w:jc w:val="left"/>
        <w:tblInd w:w="44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29"/>
        <w:gridCol w:w="2166"/>
        <w:gridCol w:w="3069"/>
      </w:tblGrid>
      <w:tr>
        <w:trPr>
          <w:trHeight w:val="327" w:hRule="atLeast"/>
        </w:trPr>
        <w:tc>
          <w:tcPr>
            <w:tcW w:w="4129" w:type="dxa"/>
            <w:tcBorders>
              <w:top w:val="single" w:sz="8" w:space="0" w:color="000000"/>
              <w:bottom w:val="single" w:sz="4" w:space="0" w:color="000000"/>
            </w:tcBorders>
            <w:shd w:val="clear" w:color="auto" w:fill="DBDBDB"/>
          </w:tcPr>
          <w:p>
            <w:pPr>
              <w:pStyle w:val="TableParagraph"/>
              <w:spacing w:line="240" w:lineRule="auto" w:before="33"/>
              <w:rPr>
                <w:rFonts w:ascii="Arial MT"/>
                <w:sz w:val="20"/>
              </w:rPr>
            </w:pPr>
            <w:r>
              <w:rPr>
                <w:rFonts w:ascii="Arial MT"/>
                <w:spacing w:val="-2"/>
                <w:sz w:val="20"/>
              </w:rPr>
              <w:t>Parameter</w:t>
            </w:r>
          </w:p>
        </w:tc>
        <w:tc>
          <w:tcPr>
            <w:tcW w:w="2166" w:type="dxa"/>
            <w:tcBorders>
              <w:top w:val="single" w:sz="8" w:space="0" w:color="000000"/>
              <w:bottom w:val="single" w:sz="4" w:space="0" w:color="000000"/>
            </w:tcBorders>
            <w:shd w:val="clear" w:color="auto" w:fill="DBDBDB"/>
          </w:tcPr>
          <w:p>
            <w:pPr>
              <w:pStyle w:val="TableParagraph"/>
              <w:spacing w:line="240" w:lineRule="auto" w:before="33"/>
              <w:ind w:left="672"/>
              <w:rPr>
                <w:rFonts w:ascii="Arial MT"/>
                <w:sz w:val="20"/>
              </w:rPr>
            </w:pPr>
            <w:r>
              <w:rPr>
                <w:rFonts w:ascii="Arial MT"/>
                <w:spacing w:val="-2"/>
                <w:sz w:val="20"/>
              </w:rPr>
              <w:t>TIP5P</w:t>
            </w:r>
          </w:p>
        </w:tc>
        <w:tc>
          <w:tcPr>
            <w:tcW w:w="3069" w:type="dxa"/>
            <w:tcBorders>
              <w:top w:val="single" w:sz="8" w:space="0" w:color="000000"/>
              <w:bottom w:val="single" w:sz="4" w:space="0" w:color="000000"/>
            </w:tcBorders>
            <w:shd w:val="clear" w:color="auto" w:fill="DBDBDB"/>
          </w:tcPr>
          <w:p>
            <w:pPr>
              <w:pStyle w:val="TableParagraph"/>
              <w:spacing w:line="240" w:lineRule="auto" w:before="33"/>
              <w:ind w:left="846"/>
              <w:rPr>
                <w:rFonts w:ascii="Arial MT"/>
                <w:sz w:val="20"/>
              </w:rPr>
            </w:pPr>
            <w:r>
              <w:rPr>
                <w:rFonts w:ascii="Arial MT"/>
                <w:spacing w:val="-2"/>
                <w:sz w:val="20"/>
              </w:rPr>
              <w:t>TIP5P-</w:t>
            </w:r>
            <w:r>
              <w:rPr>
                <w:rFonts w:ascii="Arial MT"/>
                <w:spacing w:val="-10"/>
                <w:sz w:val="20"/>
              </w:rPr>
              <w:t>E</w:t>
            </w:r>
          </w:p>
        </w:tc>
      </w:tr>
      <w:tr>
        <w:trPr>
          <w:trHeight w:val="294" w:hRule="atLeast"/>
        </w:trPr>
        <w:tc>
          <w:tcPr>
            <w:tcW w:w="4129" w:type="dxa"/>
            <w:tcBorders>
              <w:top w:val="single" w:sz="4" w:space="0" w:color="000000"/>
            </w:tcBorders>
            <w:shd w:val="clear" w:color="auto" w:fill="EAEAEA"/>
          </w:tcPr>
          <w:p>
            <w:pPr>
              <w:pStyle w:val="TableParagraph"/>
              <w:spacing w:line="240" w:lineRule="auto" w:before="33"/>
              <w:rPr>
                <w:sz w:val="20"/>
              </w:rPr>
            </w:pPr>
            <w:r>
              <w:rPr>
                <w:sz w:val="20"/>
              </w:rPr>
              <w:t>O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mass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(amu)</w:t>
            </w:r>
          </w:p>
        </w:tc>
        <w:tc>
          <w:tcPr>
            <w:tcW w:w="2166" w:type="dxa"/>
            <w:tcBorders>
              <w:top w:val="single" w:sz="4" w:space="0" w:color="000000"/>
            </w:tcBorders>
            <w:shd w:val="clear" w:color="auto" w:fill="EAEAEA"/>
          </w:tcPr>
          <w:p>
            <w:pPr>
              <w:pStyle w:val="TableParagraph"/>
              <w:spacing w:line="240" w:lineRule="auto" w:before="33"/>
              <w:ind w:left="672"/>
              <w:rPr>
                <w:sz w:val="20"/>
              </w:rPr>
            </w:pPr>
            <w:r>
              <w:rPr>
                <w:spacing w:val="-2"/>
                <w:sz w:val="20"/>
              </w:rPr>
              <w:t>15.9994</w:t>
            </w:r>
          </w:p>
        </w:tc>
        <w:tc>
          <w:tcPr>
            <w:tcW w:w="3069" w:type="dxa"/>
            <w:tcBorders>
              <w:top w:val="single" w:sz="4" w:space="0" w:color="000000"/>
            </w:tcBorders>
            <w:shd w:val="clear" w:color="auto" w:fill="EAEAEA"/>
          </w:tcPr>
          <w:p>
            <w:pPr>
              <w:pStyle w:val="TableParagraph"/>
              <w:spacing w:line="240" w:lineRule="auto" w:before="33"/>
              <w:ind w:left="846"/>
              <w:rPr>
                <w:sz w:val="20"/>
              </w:rPr>
            </w:pPr>
            <w:r>
              <w:rPr>
                <w:spacing w:val="-2"/>
                <w:sz w:val="20"/>
              </w:rPr>
              <w:t>15.9994</w:t>
            </w:r>
          </w:p>
        </w:tc>
      </w:tr>
      <w:tr>
        <w:trPr>
          <w:trHeight w:val="239" w:hRule="atLeast"/>
        </w:trPr>
        <w:tc>
          <w:tcPr>
            <w:tcW w:w="4129" w:type="dxa"/>
            <w:shd w:val="clear" w:color="auto" w:fill="F9F9F9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H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mass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(amu)</w:t>
            </w:r>
          </w:p>
        </w:tc>
        <w:tc>
          <w:tcPr>
            <w:tcW w:w="2166" w:type="dxa"/>
            <w:shd w:val="clear" w:color="auto" w:fill="F9F9F9"/>
          </w:tcPr>
          <w:p>
            <w:pPr>
              <w:pStyle w:val="TableParagraph"/>
              <w:ind w:left="672"/>
              <w:rPr>
                <w:sz w:val="20"/>
              </w:rPr>
            </w:pPr>
            <w:r>
              <w:rPr>
                <w:spacing w:val="-2"/>
                <w:sz w:val="20"/>
              </w:rPr>
              <w:t>1.008</w:t>
            </w:r>
          </w:p>
        </w:tc>
        <w:tc>
          <w:tcPr>
            <w:tcW w:w="3069" w:type="dxa"/>
            <w:shd w:val="clear" w:color="auto" w:fill="F9F9F9"/>
          </w:tcPr>
          <w:p>
            <w:pPr>
              <w:pStyle w:val="TableParagraph"/>
              <w:ind w:left="846"/>
              <w:rPr>
                <w:sz w:val="20"/>
              </w:rPr>
            </w:pPr>
            <w:r>
              <w:rPr>
                <w:spacing w:val="-2"/>
                <w:sz w:val="20"/>
              </w:rPr>
              <w:t>1.008</w:t>
            </w:r>
          </w:p>
        </w:tc>
      </w:tr>
      <w:tr>
        <w:trPr>
          <w:trHeight w:val="239" w:hRule="atLeast"/>
        </w:trPr>
        <w:tc>
          <w:tcPr>
            <w:tcW w:w="4129" w:type="dxa"/>
            <w:shd w:val="clear" w:color="auto" w:fill="EAEAEA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4"/>
                <w:sz w:val="20"/>
              </w:rPr>
              <w:t>O charge </w:t>
            </w:r>
            <w:r>
              <w:rPr>
                <w:spacing w:val="-5"/>
                <w:sz w:val="20"/>
              </w:rPr>
              <w:t>(</w:t>
            </w:r>
            <w:r>
              <w:rPr>
                <w:rFonts w:ascii="Times New Roman"/>
                <w:i/>
                <w:spacing w:val="-5"/>
                <w:sz w:val="20"/>
              </w:rPr>
              <w:t>e</w:t>
            </w:r>
            <w:r>
              <w:rPr>
                <w:spacing w:val="-5"/>
                <w:sz w:val="20"/>
              </w:rPr>
              <w:t>)</w:t>
            </w:r>
          </w:p>
        </w:tc>
        <w:tc>
          <w:tcPr>
            <w:tcW w:w="2166" w:type="dxa"/>
            <w:shd w:val="clear" w:color="auto" w:fill="EAEAEA"/>
          </w:tcPr>
          <w:p>
            <w:pPr>
              <w:pStyle w:val="TableParagraph"/>
              <w:ind w:left="672"/>
              <w:rPr>
                <w:sz w:val="20"/>
              </w:rPr>
            </w:pPr>
            <w:r>
              <w:rPr>
                <w:spacing w:val="-5"/>
                <w:sz w:val="20"/>
              </w:rPr>
              <w:t>0.0</w:t>
            </w:r>
          </w:p>
        </w:tc>
        <w:tc>
          <w:tcPr>
            <w:tcW w:w="3069" w:type="dxa"/>
            <w:shd w:val="clear" w:color="auto" w:fill="EAEAEA"/>
          </w:tcPr>
          <w:p>
            <w:pPr>
              <w:pStyle w:val="TableParagraph"/>
              <w:ind w:left="846"/>
              <w:rPr>
                <w:sz w:val="20"/>
              </w:rPr>
            </w:pPr>
            <w:r>
              <w:rPr>
                <w:spacing w:val="-5"/>
                <w:sz w:val="20"/>
              </w:rPr>
              <w:t>0.0</w:t>
            </w:r>
          </w:p>
        </w:tc>
      </w:tr>
      <w:tr>
        <w:trPr>
          <w:trHeight w:val="239" w:hRule="atLeast"/>
        </w:trPr>
        <w:tc>
          <w:tcPr>
            <w:tcW w:w="4129" w:type="dxa"/>
            <w:shd w:val="clear" w:color="auto" w:fill="F9F9F9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4"/>
                <w:sz w:val="20"/>
              </w:rPr>
              <w:t>L charge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5"/>
                <w:sz w:val="20"/>
              </w:rPr>
              <w:t>(</w:t>
            </w:r>
            <w:r>
              <w:rPr>
                <w:rFonts w:ascii="Times New Roman"/>
                <w:i/>
                <w:spacing w:val="-5"/>
                <w:sz w:val="20"/>
              </w:rPr>
              <w:t>e</w:t>
            </w:r>
            <w:r>
              <w:rPr>
                <w:spacing w:val="-5"/>
                <w:sz w:val="20"/>
              </w:rPr>
              <w:t>)</w:t>
            </w:r>
          </w:p>
        </w:tc>
        <w:tc>
          <w:tcPr>
            <w:tcW w:w="2166" w:type="dxa"/>
            <w:shd w:val="clear" w:color="auto" w:fill="F9F9F9"/>
          </w:tcPr>
          <w:p>
            <w:pPr>
              <w:pStyle w:val="TableParagraph"/>
              <w:ind w:left="672"/>
              <w:rPr>
                <w:sz w:val="20"/>
              </w:rPr>
            </w:pPr>
            <w:r>
              <w:rPr>
                <w:w w:val="90"/>
                <w:sz w:val="20"/>
              </w:rPr>
              <w:t>-</w:t>
            </w:r>
            <w:r>
              <w:rPr>
                <w:spacing w:val="-2"/>
                <w:sz w:val="20"/>
              </w:rPr>
              <w:t>0.241</w:t>
            </w:r>
          </w:p>
        </w:tc>
        <w:tc>
          <w:tcPr>
            <w:tcW w:w="3069" w:type="dxa"/>
            <w:shd w:val="clear" w:color="auto" w:fill="F9F9F9"/>
          </w:tcPr>
          <w:p>
            <w:pPr>
              <w:pStyle w:val="TableParagraph"/>
              <w:ind w:left="846"/>
              <w:rPr>
                <w:sz w:val="20"/>
              </w:rPr>
            </w:pPr>
            <w:r>
              <w:rPr>
                <w:w w:val="90"/>
                <w:sz w:val="20"/>
              </w:rPr>
              <w:t>-</w:t>
            </w:r>
            <w:r>
              <w:rPr>
                <w:spacing w:val="-2"/>
                <w:sz w:val="20"/>
              </w:rPr>
              <w:t>0.241</w:t>
            </w:r>
          </w:p>
        </w:tc>
      </w:tr>
      <w:tr>
        <w:trPr>
          <w:trHeight w:val="239" w:hRule="atLeast"/>
        </w:trPr>
        <w:tc>
          <w:tcPr>
            <w:tcW w:w="4129" w:type="dxa"/>
            <w:shd w:val="clear" w:color="auto" w:fill="EAEAEA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6"/>
                <w:sz w:val="20"/>
              </w:rPr>
              <w:t>H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6"/>
                <w:sz w:val="20"/>
              </w:rPr>
              <w:t>charge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6"/>
                <w:sz w:val="20"/>
              </w:rPr>
              <w:t>(</w:t>
            </w:r>
            <w:r>
              <w:rPr>
                <w:rFonts w:ascii="Times New Roman"/>
                <w:i/>
                <w:spacing w:val="-6"/>
                <w:sz w:val="20"/>
              </w:rPr>
              <w:t>e</w:t>
            </w:r>
            <w:r>
              <w:rPr>
                <w:spacing w:val="-6"/>
                <w:sz w:val="20"/>
              </w:rPr>
              <w:t>)</w:t>
            </w:r>
          </w:p>
        </w:tc>
        <w:tc>
          <w:tcPr>
            <w:tcW w:w="2166" w:type="dxa"/>
            <w:shd w:val="clear" w:color="auto" w:fill="EAEAEA"/>
          </w:tcPr>
          <w:p>
            <w:pPr>
              <w:pStyle w:val="TableParagraph"/>
              <w:ind w:left="672"/>
              <w:rPr>
                <w:sz w:val="20"/>
              </w:rPr>
            </w:pPr>
            <w:r>
              <w:rPr>
                <w:spacing w:val="-2"/>
                <w:sz w:val="20"/>
              </w:rPr>
              <w:t>0.241</w:t>
            </w:r>
          </w:p>
        </w:tc>
        <w:tc>
          <w:tcPr>
            <w:tcW w:w="3069" w:type="dxa"/>
            <w:shd w:val="clear" w:color="auto" w:fill="EAEAEA"/>
          </w:tcPr>
          <w:p>
            <w:pPr>
              <w:pStyle w:val="TableParagraph"/>
              <w:ind w:left="846"/>
              <w:rPr>
                <w:sz w:val="20"/>
              </w:rPr>
            </w:pPr>
            <w:r>
              <w:rPr>
                <w:spacing w:val="-2"/>
                <w:sz w:val="20"/>
              </w:rPr>
              <w:t>0.241</w:t>
            </w:r>
          </w:p>
        </w:tc>
      </w:tr>
      <w:tr>
        <w:trPr>
          <w:trHeight w:val="239" w:hRule="atLeast"/>
        </w:trPr>
        <w:tc>
          <w:tcPr>
            <w:tcW w:w="4129" w:type="dxa"/>
            <w:shd w:val="clear" w:color="auto" w:fill="F9F9F9"/>
          </w:tcPr>
          <w:p>
            <w:pPr>
              <w:pStyle w:val="TableParagraph"/>
              <w:rPr>
                <w:sz w:val="20"/>
              </w:rPr>
            </w:pPr>
            <w:r>
              <w:rPr>
                <w:w w:val="105"/>
                <w:sz w:val="20"/>
              </w:rPr>
              <w:t>LJ</w:t>
            </w:r>
            <w:r>
              <w:rPr>
                <w:spacing w:val="9"/>
                <w:w w:val="105"/>
                <w:sz w:val="20"/>
              </w:rPr>
              <w:t> </w:t>
            </w:r>
            <w:r>
              <w:rPr>
                <w:rFonts w:ascii="Times New Roman" w:hAnsi="Times New Roman"/>
                <w:i/>
                <w:w w:val="105"/>
                <w:sz w:val="20"/>
              </w:rPr>
              <w:t>ε</w:t>
            </w:r>
            <w:r>
              <w:rPr>
                <w:rFonts w:ascii="Times New Roman" w:hAnsi="Times New Roman"/>
                <w:i/>
                <w:spacing w:val="22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of</w:t>
            </w:r>
            <w:r>
              <w:rPr>
                <w:spacing w:val="10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OO</w:t>
            </w:r>
            <w:r>
              <w:rPr>
                <w:spacing w:val="9"/>
                <w:w w:val="105"/>
                <w:sz w:val="20"/>
              </w:rPr>
              <w:t> </w:t>
            </w:r>
            <w:r>
              <w:rPr>
                <w:spacing w:val="-2"/>
                <w:w w:val="105"/>
                <w:sz w:val="20"/>
              </w:rPr>
              <w:t>(kcal/mole)</w:t>
            </w:r>
          </w:p>
        </w:tc>
        <w:tc>
          <w:tcPr>
            <w:tcW w:w="2166" w:type="dxa"/>
            <w:shd w:val="clear" w:color="auto" w:fill="F9F9F9"/>
          </w:tcPr>
          <w:p>
            <w:pPr>
              <w:pStyle w:val="TableParagraph"/>
              <w:ind w:left="672"/>
              <w:rPr>
                <w:sz w:val="20"/>
              </w:rPr>
            </w:pPr>
            <w:r>
              <w:rPr>
                <w:spacing w:val="-2"/>
                <w:sz w:val="20"/>
              </w:rPr>
              <w:t>0.1600</w:t>
            </w:r>
          </w:p>
        </w:tc>
        <w:tc>
          <w:tcPr>
            <w:tcW w:w="3069" w:type="dxa"/>
            <w:shd w:val="clear" w:color="auto" w:fill="F9F9F9"/>
          </w:tcPr>
          <w:p>
            <w:pPr>
              <w:pStyle w:val="TableParagraph"/>
              <w:ind w:left="846"/>
              <w:rPr>
                <w:sz w:val="20"/>
              </w:rPr>
            </w:pPr>
            <w:r>
              <w:rPr>
                <w:spacing w:val="-2"/>
                <w:sz w:val="20"/>
              </w:rPr>
              <w:t>0.1780</w:t>
            </w:r>
          </w:p>
        </w:tc>
      </w:tr>
      <w:tr>
        <w:trPr>
          <w:trHeight w:val="247" w:hRule="atLeast"/>
        </w:trPr>
        <w:tc>
          <w:tcPr>
            <w:tcW w:w="4129" w:type="dxa"/>
            <w:shd w:val="clear" w:color="auto" w:fill="EAEAEA"/>
          </w:tcPr>
          <w:p>
            <w:pPr>
              <w:pStyle w:val="TableParagraph"/>
              <w:spacing w:line="221" w:lineRule="exact"/>
              <w:rPr>
                <w:sz w:val="20"/>
              </w:rPr>
            </w:pPr>
            <w:r>
              <w:rPr>
                <w:w w:val="110"/>
                <w:sz w:val="20"/>
              </w:rPr>
              <w:t>LJ</w:t>
            </w:r>
            <w:r>
              <w:rPr>
                <w:spacing w:val="1"/>
                <w:w w:val="110"/>
                <w:sz w:val="20"/>
              </w:rPr>
              <w:t> </w:t>
            </w:r>
            <w:r>
              <w:rPr>
                <w:rFonts w:ascii="Times New Roman" w:hAnsi="Times New Roman"/>
                <w:i/>
                <w:w w:val="110"/>
                <w:sz w:val="20"/>
              </w:rPr>
              <w:t>σ</w:t>
            </w:r>
            <w:r>
              <w:rPr>
                <w:rFonts w:ascii="Times New Roman" w:hAnsi="Times New Roman"/>
                <w:i/>
                <w:spacing w:val="1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of</w:t>
            </w:r>
            <w:r>
              <w:rPr>
                <w:spacing w:val="2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OO</w:t>
            </w:r>
            <w:r>
              <w:rPr>
                <w:spacing w:val="2"/>
                <w:w w:val="110"/>
                <w:sz w:val="20"/>
              </w:rPr>
              <w:t> </w:t>
            </w:r>
            <w:r>
              <w:rPr>
                <w:spacing w:val="-5"/>
                <w:w w:val="110"/>
                <w:sz w:val="20"/>
              </w:rPr>
              <w:t>(Å)</w:t>
            </w:r>
          </w:p>
        </w:tc>
        <w:tc>
          <w:tcPr>
            <w:tcW w:w="2166" w:type="dxa"/>
            <w:shd w:val="clear" w:color="auto" w:fill="EAEAEA"/>
          </w:tcPr>
          <w:p>
            <w:pPr>
              <w:pStyle w:val="TableParagraph"/>
              <w:spacing w:line="221" w:lineRule="exact"/>
              <w:ind w:left="672"/>
              <w:rPr>
                <w:sz w:val="20"/>
              </w:rPr>
            </w:pPr>
            <w:r>
              <w:rPr>
                <w:spacing w:val="-2"/>
                <w:sz w:val="20"/>
              </w:rPr>
              <w:t>3.1200</w:t>
            </w:r>
          </w:p>
        </w:tc>
        <w:tc>
          <w:tcPr>
            <w:tcW w:w="3069" w:type="dxa"/>
            <w:shd w:val="clear" w:color="auto" w:fill="EAEAEA"/>
          </w:tcPr>
          <w:p>
            <w:pPr>
              <w:pStyle w:val="TableParagraph"/>
              <w:spacing w:line="221" w:lineRule="exact"/>
              <w:ind w:left="846"/>
              <w:rPr>
                <w:sz w:val="20"/>
              </w:rPr>
            </w:pPr>
            <w:r>
              <w:rPr>
                <w:spacing w:val="-2"/>
                <w:sz w:val="20"/>
              </w:rPr>
              <w:t>3.0970</w:t>
            </w:r>
          </w:p>
        </w:tc>
      </w:tr>
      <w:tr>
        <w:trPr>
          <w:trHeight w:val="239" w:hRule="atLeast"/>
        </w:trPr>
        <w:tc>
          <w:tcPr>
            <w:tcW w:w="4129" w:type="dxa"/>
            <w:shd w:val="clear" w:color="auto" w:fill="F9F9F9"/>
          </w:tcPr>
          <w:p>
            <w:pPr>
              <w:pStyle w:val="TableParagraph"/>
              <w:rPr>
                <w:sz w:val="20"/>
              </w:rPr>
            </w:pPr>
            <w:r>
              <w:rPr>
                <w:w w:val="105"/>
                <w:sz w:val="20"/>
              </w:rPr>
              <w:t>LJ</w:t>
            </w:r>
            <w:r>
              <w:rPr>
                <w:spacing w:val="12"/>
                <w:w w:val="105"/>
                <w:sz w:val="20"/>
              </w:rPr>
              <w:t> </w:t>
            </w:r>
            <w:r>
              <w:rPr>
                <w:rFonts w:ascii="Times New Roman" w:hAnsi="Times New Roman"/>
                <w:i/>
                <w:w w:val="105"/>
                <w:sz w:val="20"/>
              </w:rPr>
              <w:t>ε</w:t>
            </w:r>
            <w:r>
              <w:rPr>
                <w:rFonts w:ascii="Times New Roman" w:hAnsi="Times New Roman"/>
                <w:i/>
                <w:spacing w:val="2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of</w:t>
            </w:r>
            <w:r>
              <w:rPr>
                <w:spacing w:val="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HH,</w:t>
            </w:r>
            <w:r>
              <w:rPr>
                <w:spacing w:val="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LL,</w:t>
            </w:r>
            <w:r>
              <w:rPr>
                <w:spacing w:val="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OH,</w:t>
            </w:r>
            <w:r>
              <w:rPr>
                <w:spacing w:val="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OL,</w:t>
            </w:r>
            <w:r>
              <w:rPr>
                <w:spacing w:val="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HL</w:t>
            </w:r>
            <w:r>
              <w:rPr>
                <w:spacing w:val="13"/>
                <w:w w:val="105"/>
                <w:sz w:val="20"/>
              </w:rPr>
              <w:t> </w:t>
            </w:r>
            <w:r>
              <w:rPr>
                <w:spacing w:val="-2"/>
                <w:w w:val="105"/>
                <w:sz w:val="20"/>
              </w:rPr>
              <w:t>(kcal/mole)</w:t>
            </w:r>
          </w:p>
        </w:tc>
        <w:tc>
          <w:tcPr>
            <w:tcW w:w="2166" w:type="dxa"/>
            <w:shd w:val="clear" w:color="auto" w:fill="F9F9F9"/>
          </w:tcPr>
          <w:p>
            <w:pPr>
              <w:pStyle w:val="TableParagraph"/>
              <w:ind w:left="672"/>
              <w:rPr>
                <w:sz w:val="20"/>
              </w:rPr>
            </w:pPr>
            <w:r>
              <w:rPr>
                <w:spacing w:val="-5"/>
                <w:sz w:val="20"/>
              </w:rPr>
              <w:t>0.0</w:t>
            </w:r>
          </w:p>
        </w:tc>
        <w:tc>
          <w:tcPr>
            <w:tcW w:w="3069" w:type="dxa"/>
            <w:shd w:val="clear" w:color="auto" w:fill="F9F9F9"/>
          </w:tcPr>
          <w:p>
            <w:pPr>
              <w:pStyle w:val="TableParagraph"/>
              <w:ind w:left="846"/>
              <w:rPr>
                <w:sz w:val="20"/>
              </w:rPr>
            </w:pPr>
            <w:r>
              <w:rPr>
                <w:spacing w:val="-5"/>
                <w:sz w:val="20"/>
              </w:rPr>
              <w:t>0.0</w:t>
            </w:r>
          </w:p>
        </w:tc>
      </w:tr>
      <w:tr>
        <w:trPr>
          <w:trHeight w:val="247" w:hRule="atLeast"/>
        </w:trPr>
        <w:tc>
          <w:tcPr>
            <w:tcW w:w="4129" w:type="dxa"/>
            <w:shd w:val="clear" w:color="auto" w:fill="EAEAEA"/>
          </w:tcPr>
          <w:p>
            <w:pPr>
              <w:pStyle w:val="TableParagraph"/>
              <w:spacing w:line="221" w:lineRule="exact"/>
              <w:rPr>
                <w:sz w:val="20"/>
              </w:rPr>
            </w:pPr>
            <w:r>
              <w:rPr>
                <w:w w:val="110"/>
                <w:sz w:val="20"/>
              </w:rPr>
              <w:t>LJ</w:t>
            </w:r>
            <w:r>
              <w:rPr>
                <w:spacing w:val="1"/>
                <w:w w:val="110"/>
                <w:sz w:val="20"/>
              </w:rPr>
              <w:t> </w:t>
            </w:r>
            <w:r>
              <w:rPr>
                <w:rFonts w:ascii="Times New Roman" w:hAnsi="Times New Roman"/>
                <w:i/>
                <w:w w:val="110"/>
                <w:sz w:val="20"/>
              </w:rPr>
              <w:t>σ</w:t>
            </w:r>
            <w:r>
              <w:rPr>
                <w:rFonts w:ascii="Times New Roman" w:hAnsi="Times New Roman"/>
                <w:i/>
                <w:spacing w:val="16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of</w:t>
            </w:r>
            <w:r>
              <w:rPr>
                <w:spacing w:val="1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HH,</w:t>
            </w:r>
            <w:r>
              <w:rPr>
                <w:spacing w:val="1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LL,</w:t>
            </w:r>
            <w:r>
              <w:rPr>
                <w:spacing w:val="1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OH,</w:t>
            </w:r>
            <w:r>
              <w:rPr>
                <w:spacing w:val="2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OL,</w:t>
            </w:r>
            <w:r>
              <w:rPr>
                <w:spacing w:val="1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HL</w:t>
            </w:r>
            <w:r>
              <w:rPr>
                <w:spacing w:val="1"/>
                <w:w w:val="110"/>
                <w:sz w:val="20"/>
              </w:rPr>
              <w:t> </w:t>
            </w:r>
            <w:r>
              <w:rPr>
                <w:spacing w:val="-5"/>
                <w:w w:val="110"/>
                <w:sz w:val="20"/>
              </w:rPr>
              <w:t>(Å)</w:t>
            </w:r>
          </w:p>
        </w:tc>
        <w:tc>
          <w:tcPr>
            <w:tcW w:w="2166" w:type="dxa"/>
            <w:shd w:val="clear" w:color="auto" w:fill="EAEAEA"/>
          </w:tcPr>
          <w:p>
            <w:pPr>
              <w:pStyle w:val="TableParagraph"/>
              <w:spacing w:line="221" w:lineRule="exact"/>
              <w:ind w:left="672"/>
              <w:rPr>
                <w:sz w:val="20"/>
              </w:rPr>
            </w:pPr>
            <w:r>
              <w:rPr>
                <w:spacing w:val="-5"/>
                <w:sz w:val="20"/>
              </w:rPr>
              <w:t>1.0</w:t>
            </w:r>
          </w:p>
        </w:tc>
        <w:tc>
          <w:tcPr>
            <w:tcW w:w="3069" w:type="dxa"/>
            <w:shd w:val="clear" w:color="auto" w:fill="EAEAEA"/>
          </w:tcPr>
          <w:p>
            <w:pPr>
              <w:pStyle w:val="TableParagraph"/>
              <w:spacing w:line="221" w:lineRule="exact"/>
              <w:ind w:left="846"/>
              <w:rPr>
                <w:sz w:val="20"/>
              </w:rPr>
            </w:pPr>
            <w:r>
              <w:rPr>
                <w:spacing w:val="-5"/>
                <w:sz w:val="20"/>
              </w:rPr>
              <w:t>1.0</w:t>
            </w:r>
          </w:p>
        </w:tc>
      </w:tr>
      <w:tr>
        <w:trPr>
          <w:trHeight w:val="247" w:hRule="atLeast"/>
        </w:trPr>
        <w:tc>
          <w:tcPr>
            <w:tcW w:w="4129" w:type="dxa"/>
            <w:shd w:val="clear" w:color="auto" w:fill="F9F9F9"/>
          </w:tcPr>
          <w:p>
            <w:pPr>
              <w:pStyle w:val="TableParagraph"/>
              <w:spacing w:line="221" w:lineRule="exact"/>
              <w:rPr>
                <w:sz w:val="20"/>
              </w:rPr>
            </w:pPr>
            <w:r>
              <w:rPr>
                <w:rFonts w:ascii="Times New Roman" w:hAnsi="Times New Roman"/>
                <w:i/>
                <w:sz w:val="20"/>
              </w:rPr>
              <w:t>r</w:t>
            </w:r>
            <w:r>
              <w:rPr>
                <w:rFonts w:ascii="Times New Roman" w:hAnsi="Times New Roman"/>
                <w:sz w:val="20"/>
                <w:vertAlign w:val="subscript"/>
              </w:rPr>
              <w:t>0</w:t>
            </w:r>
            <w:r>
              <w:rPr>
                <w:rFonts w:ascii="Times New Roman" w:hAnsi="Times New Roman"/>
                <w:spacing w:val="2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of</w:t>
            </w:r>
            <w:r>
              <w:rPr>
                <w:spacing w:val="-1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OH bond</w:t>
            </w:r>
            <w:r>
              <w:rPr>
                <w:spacing w:val="-1"/>
                <w:sz w:val="20"/>
                <w:vertAlign w:val="baseline"/>
              </w:rPr>
              <w:t> </w:t>
            </w:r>
            <w:r>
              <w:rPr>
                <w:spacing w:val="-5"/>
                <w:sz w:val="20"/>
                <w:vertAlign w:val="baseline"/>
              </w:rPr>
              <w:t>(Å)</w:t>
            </w:r>
          </w:p>
        </w:tc>
        <w:tc>
          <w:tcPr>
            <w:tcW w:w="2166" w:type="dxa"/>
            <w:shd w:val="clear" w:color="auto" w:fill="F9F9F9"/>
          </w:tcPr>
          <w:p>
            <w:pPr>
              <w:pStyle w:val="TableParagraph"/>
              <w:spacing w:line="221" w:lineRule="exact"/>
              <w:ind w:left="672"/>
              <w:rPr>
                <w:sz w:val="20"/>
              </w:rPr>
            </w:pPr>
            <w:r>
              <w:rPr>
                <w:spacing w:val="-2"/>
                <w:sz w:val="20"/>
              </w:rPr>
              <w:t>0.9572</w:t>
            </w:r>
          </w:p>
        </w:tc>
        <w:tc>
          <w:tcPr>
            <w:tcW w:w="3069" w:type="dxa"/>
            <w:shd w:val="clear" w:color="auto" w:fill="F9F9F9"/>
          </w:tcPr>
          <w:p>
            <w:pPr>
              <w:pStyle w:val="TableParagraph"/>
              <w:spacing w:line="221" w:lineRule="exact"/>
              <w:ind w:left="846"/>
              <w:rPr>
                <w:sz w:val="20"/>
              </w:rPr>
            </w:pPr>
            <w:r>
              <w:rPr>
                <w:spacing w:val="-2"/>
                <w:sz w:val="20"/>
              </w:rPr>
              <w:t>0.9572</w:t>
            </w:r>
          </w:p>
        </w:tc>
      </w:tr>
      <w:tr>
        <w:trPr>
          <w:trHeight w:val="239" w:hRule="atLeast"/>
        </w:trPr>
        <w:tc>
          <w:tcPr>
            <w:tcW w:w="4129" w:type="dxa"/>
            <w:shd w:val="clear" w:color="auto" w:fill="EAEAEA"/>
          </w:tcPr>
          <w:p>
            <w:pPr>
              <w:pStyle w:val="TableParagraph"/>
              <w:rPr>
                <w:sz w:val="20"/>
              </w:rPr>
            </w:pPr>
            <w:r>
              <w:rPr>
                <w:rFonts w:ascii="Times New Roman" w:hAnsi="Times New Roman"/>
                <w:i/>
                <w:sz w:val="20"/>
              </w:rPr>
              <w:t>θ</w:t>
            </w:r>
            <w:r>
              <w:rPr>
                <w:rFonts w:ascii="Times New Roman" w:hAnsi="Times New Roman"/>
                <w:sz w:val="20"/>
                <w:vertAlign w:val="subscript"/>
              </w:rPr>
              <w:t>0</w:t>
            </w:r>
            <w:r>
              <w:rPr>
                <w:rFonts w:ascii="Times New Roman" w:hAnsi="Times New Roman"/>
                <w:spacing w:val="20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of</w:t>
            </w:r>
            <w:r>
              <w:rPr>
                <w:spacing w:val="14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HOH</w:t>
            </w:r>
            <w:r>
              <w:rPr>
                <w:spacing w:val="15"/>
                <w:sz w:val="20"/>
                <w:vertAlign w:val="baseline"/>
              </w:rPr>
              <w:t> </w:t>
            </w:r>
            <w:r>
              <w:rPr>
                <w:spacing w:val="-2"/>
                <w:sz w:val="20"/>
                <w:vertAlign w:val="baseline"/>
              </w:rPr>
              <w:t>angle</w:t>
            </w:r>
          </w:p>
        </w:tc>
        <w:tc>
          <w:tcPr>
            <w:tcW w:w="2166" w:type="dxa"/>
            <w:shd w:val="clear" w:color="auto" w:fill="EAEAEA"/>
          </w:tcPr>
          <w:p>
            <w:pPr>
              <w:pStyle w:val="TableParagraph"/>
              <w:ind w:left="672"/>
              <w:rPr>
                <w:sz w:val="14"/>
              </w:rPr>
            </w:pPr>
            <w:r>
              <w:rPr>
                <w:spacing w:val="-2"/>
                <w:sz w:val="20"/>
              </w:rPr>
              <w:t>104.52</w:t>
            </w:r>
            <w:r>
              <w:rPr>
                <w:spacing w:val="-2"/>
                <w:position w:val="7"/>
                <w:sz w:val="14"/>
              </w:rPr>
              <w:t>◦</w:t>
            </w:r>
          </w:p>
        </w:tc>
        <w:tc>
          <w:tcPr>
            <w:tcW w:w="3069" w:type="dxa"/>
            <w:shd w:val="clear" w:color="auto" w:fill="EAEAEA"/>
          </w:tcPr>
          <w:p>
            <w:pPr>
              <w:pStyle w:val="TableParagraph"/>
              <w:ind w:left="846"/>
              <w:rPr>
                <w:sz w:val="14"/>
              </w:rPr>
            </w:pPr>
            <w:r>
              <w:rPr>
                <w:spacing w:val="-2"/>
                <w:sz w:val="20"/>
              </w:rPr>
              <w:t>104.52</w:t>
            </w:r>
            <w:r>
              <w:rPr>
                <w:spacing w:val="-2"/>
                <w:position w:val="7"/>
                <w:sz w:val="14"/>
              </w:rPr>
              <w:t>◦</w:t>
            </w:r>
          </w:p>
        </w:tc>
      </w:tr>
      <w:tr>
        <w:trPr>
          <w:trHeight w:val="247" w:hRule="atLeast"/>
        </w:trPr>
        <w:tc>
          <w:tcPr>
            <w:tcW w:w="4129" w:type="dxa"/>
            <w:shd w:val="clear" w:color="auto" w:fill="F9F9F9"/>
          </w:tcPr>
          <w:p>
            <w:pPr>
              <w:pStyle w:val="TableParagraph"/>
              <w:spacing w:line="221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OL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distance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5"/>
                <w:sz w:val="20"/>
              </w:rPr>
              <w:t>(Å)</w:t>
            </w:r>
          </w:p>
        </w:tc>
        <w:tc>
          <w:tcPr>
            <w:tcW w:w="2166" w:type="dxa"/>
            <w:shd w:val="clear" w:color="auto" w:fill="F9F9F9"/>
          </w:tcPr>
          <w:p>
            <w:pPr>
              <w:pStyle w:val="TableParagraph"/>
              <w:spacing w:line="221" w:lineRule="exact"/>
              <w:ind w:left="672"/>
              <w:rPr>
                <w:sz w:val="20"/>
              </w:rPr>
            </w:pPr>
            <w:r>
              <w:rPr>
                <w:spacing w:val="-4"/>
                <w:sz w:val="20"/>
              </w:rPr>
              <w:t>0.70</w:t>
            </w:r>
          </w:p>
        </w:tc>
        <w:tc>
          <w:tcPr>
            <w:tcW w:w="3069" w:type="dxa"/>
            <w:shd w:val="clear" w:color="auto" w:fill="F9F9F9"/>
          </w:tcPr>
          <w:p>
            <w:pPr>
              <w:pStyle w:val="TableParagraph"/>
              <w:spacing w:line="221" w:lineRule="exact"/>
              <w:ind w:left="846"/>
              <w:rPr>
                <w:sz w:val="20"/>
              </w:rPr>
            </w:pPr>
            <w:r>
              <w:rPr>
                <w:spacing w:val="-4"/>
                <w:sz w:val="20"/>
              </w:rPr>
              <w:t>0.70</w:t>
            </w:r>
          </w:p>
        </w:tc>
      </w:tr>
      <w:tr>
        <w:trPr>
          <w:trHeight w:val="271" w:hRule="atLeast"/>
        </w:trPr>
        <w:tc>
          <w:tcPr>
            <w:tcW w:w="4129" w:type="dxa"/>
            <w:tcBorders>
              <w:bottom w:val="single" w:sz="8" w:space="0" w:color="000000"/>
            </w:tcBorders>
            <w:shd w:val="clear" w:color="auto" w:fill="EAEAEA"/>
          </w:tcPr>
          <w:p>
            <w:pPr>
              <w:pStyle w:val="TableParagraph"/>
              <w:rPr>
                <w:sz w:val="20"/>
              </w:rPr>
            </w:pPr>
            <w:r>
              <w:rPr>
                <w:rFonts w:ascii="Times New Roman" w:hAnsi="Times New Roman"/>
                <w:i/>
                <w:sz w:val="20"/>
              </w:rPr>
              <w:t>θ</w:t>
            </w:r>
            <w:r>
              <w:rPr>
                <w:rFonts w:ascii="Times New Roman" w:hAnsi="Times New Roman"/>
                <w:sz w:val="20"/>
                <w:vertAlign w:val="subscript"/>
              </w:rPr>
              <w:t>0</w:t>
            </w:r>
            <w:r>
              <w:rPr>
                <w:rFonts w:ascii="Times New Roman" w:hAnsi="Times New Roman"/>
                <w:spacing w:val="26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of</w:t>
            </w:r>
            <w:r>
              <w:rPr>
                <w:spacing w:val="20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LOL</w:t>
            </w:r>
            <w:r>
              <w:rPr>
                <w:spacing w:val="20"/>
                <w:sz w:val="20"/>
                <w:vertAlign w:val="baseline"/>
              </w:rPr>
              <w:t> </w:t>
            </w:r>
            <w:r>
              <w:rPr>
                <w:spacing w:val="-2"/>
                <w:sz w:val="20"/>
                <w:vertAlign w:val="baseline"/>
              </w:rPr>
              <w:t>angle</w:t>
            </w:r>
          </w:p>
        </w:tc>
        <w:tc>
          <w:tcPr>
            <w:tcW w:w="2166" w:type="dxa"/>
            <w:tcBorders>
              <w:bottom w:val="single" w:sz="8" w:space="0" w:color="000000"/>
            </w:tcBorders>
            <w:shd w:val="clear" w:color="auto" w:fill="EAEAEA"/>
          </w:tcPr>
          <w:p>
            <w:pPr>
              <w:pStyle w:val="TableParagraph"/>
              <w:ind w:left="672"/>
              <w:rPr>
                <w:sz w:val="14"/>
              </w:rPr>
            </w:pPr>
            <w:r>
              <w:rPr>
                <w:spacing w:val="-2"/>
                <w:sz w:val="20"/>
              </w:rPr>
              <w:t>109.47</w:t>
            </w:r>
            <w:r>
              <w:rPr>
                <w:spacing w:val="-2"/>
                <w:position w:val="7"/>
                <w:sz w:val="14"/>
              </w:rPr>
              <w:t>◦</w:t>
            </w:r>
          </w:p>
        </w:tc>
        <w:tc>
          <w:tcPr>
            <w:tcW w:w="3069" w:type="dxa"/>
            <w:tcBorders>
              <w:bottom w:val="single" w:sz="8" w:space="0" w:color="000000"/>
            </w:tcBorders>
            <w:shd w:val="clear" w:color="auto" w:fill="EAEAEA"/>
          </w:tcPr>
          <w:p>
            <w:pPr>
              <w:pStyle w:val="TableParagraph"/>
              <w:ind w:left="846"/>
              <w:rPr>
                <w:sz w:val="14"/>
              </w:rPr>
            </w:pPr>
            <w:r>
              <w:rPr>
                <w:spacing w:val="-2"/>
                <w:sz w:val="20"/>
              </w:rPr>
              <w:t>109.47</w:t>
            </w:r>
            <w:r>
              <w:rPr>
                <w:spacing w:val="-2"/>
                <w:position w:val="7"/>
                <w:sz w:val="14"/>
              </w:rPr>
              <w:t>◦</w:t>
            </w:r>
          </w:p>
        </w:tc>
      </w:tr>
    </w:tbl>
    <w:p>
      <w:pPr>
        <w:pStyle w:val="BodyText"/>
        <w:spacing w:before="55"/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2"/>
        </w:rPr>
        <w:t>Below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code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LAMMPS</w:t>
      </w:r>
      <w:r>
        <w:rPr>
          <w:spacing w:val="-8"/>
        </w:rPr>
        <w:t> </w:t>
      </w:r>
      <w:r>
        <w:rPr>
          <w:spacing w:val="-2"/>
        </w:rPr>
        <w:t>input</w:t>
      </w:r>
      <w:r>
        <w:rPr>
          <w:spacing w:val="-8"/>
        </w:rPr>
        <w:t> </w:t>
      </w:r>
      <w:r>
        <w:rPr>
          <w:spacing w:val="-2"/>
        </w:rPr>
        <w:t>file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setting</w:t>
      </w:r>
      <w:r>
        <w:rPr>
          <w:spacing w:val="-8"/>
        </w:rPr>
        <w:t> </w:t>
      </w:r>
      <w:r>
        <w:rPr>
          <w:spacing w:val="-2"/>
        </w:rPr>
        <w:t>up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simulation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TIP5P</w:t>
      </w:r>
      <w:r>
        <w:rPr>
          <w:spacing w:val="-8"/>
        </w:rPr>
        <w:t> </w:t>
      </w:r>
      <w:r>
        <w:rPr>
          <w:spacing w:val="-2"/>
        </w:rPr>
        <w:t>water</w:t>
      </w:r>
      <w:r>
        <w:rPr>
          <w:spacing w:val="-8"/>
        </w:rPr>
        <w:t> </w:t>
      </w:r>
      <w:r>
        <w:rPr>
          <w:spacing w:val="-2"/>
        </w:rPr>
        <w:t>with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molecule</w:t>
      </w:r>
      <w:r>
        <w:rPr>
          <w:spacing w:val="-8"/>
        </w:rPr>
        <w:t> </w:t>
      </w:r>
      <w:r>
        <w:rPr>
          <w:spacing w:val="-2"/>
        </w:rPr>
        <w:t>file.</w:t>
      </w:r>
      <w:r>
        <w:rPr>
          <w:spacing w:val="8"/>
        </w:rPr>
        <w:t> </w:t>
      </w:r>
      <w:r>
        <w:rPr>
          <w:spacing w:val="-2"/>
        </w:rPr>
        <w:t>Because </w:t>
      </w:r>
      <w:r>
        <w:rPr>
          <w:spacing w:val="-4"/>
        </w:rPr>
        <w:t>of using </w:t>
      </w:r>
      <w:r>
        <w:rPr>
          <w:rFonts w:ascii="Times New Roman"/>
          <w:i/>
          <w:color w:val="355F7B"/>
          <w:spacing w:val="-4"/>
        </w:rPr>
        <w:t>fix</w:t>
      </w:r>
      <w:r>
        <w:rPr>
          <w:rFonts w:ascii="Times New Roman"/>
          <w:i/>
          <w:color w:val="355F7B"/>
          <w:spacing w:val="-9"/>
        </w:rPr>
        <w:t> </w:t>
      </w:r>
      <w:r>
        <w:rPr>
          <w:rFonts w:ascii="Times New Roman"/>
          <w:i/>
          <w:color w:val="355F7B"/>
          <w:spacing w:val="-4"/>
        </w:rPr>
        <w:t>rigid/small</w:t>
      </w:r>
      <w:r>
        <w:rPr>
          <w:rFonts w:ascii="Times New Roman"/>
          <w:i/>
          <w:color w:val="355F7B"/>
          <w:spacing w:val="-5"/>
        </w:rPr>
        <w:t> </w:t>
      </w:r>
      <w:r>
        <w:rPr>
          <w:spacing w:val="-4"/>
        </w:rPr>
        <w:t>no bonds need to be defined and thus no extra storage needs to be reserved for them, but we</w:t>
      </w:r>
      <w:r>
        <w:rPr/>
        <w:t> </w:t>
      </w:r>
      <w:r>
        <w:rPr>
          <w:spacing w:val="-4"/>
        </w:rPr>
        <w:t>need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either</w:t>
      </w:r>
      <w:r>
        <w:rPr>
          <w:spacing w:val="-7"/>
        </w:rPr>
        <w:t> </w:t>
      </w:r>
      <w:r>
        <w:rPr>
          <w:spacing w:val="-4"/>
        </w:rPr>
        <w:t>switch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atom</w:t>
      </w:r>
      <w:r>
        <w:rPr>
          <w:spacing w:val="-7"/>
        </w:rPr>
        <w:t> </w:t>
      </w:r>
      <w:r>
        <w:rPr>
          <w:spacing w:val="-4"/>
        </w:rPr>
        <w:t>style</w:t>
      </w:r>
      <w:r>
        <w:rPr>
          <w:spacing w:val="-7"/>
        </w:rPr>
        <w:t> </w:t>
      </w:r>
      <w:r>
        <w:rPr>
          <w:spacing w:val="-4"/>
        </w:rPr>
        <w:t>full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use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fix</w:t>
      </w:r>
      <w:r>
        <w:rPr>
          <w:rFonts w:ascii="Times New Roman"/>
          <w:i/>
          <w:color w:val="355F7B"/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property/atom</w:t>
      </w:r>
      <w:r>
        <w:rPr>
          <w:rFonts w:ascii="Times New Roman"/>
          <w:i/>
          <w:color w:val="355F7B"/>
          <w:spacing w:val="-9"/>
        </w:rPr>
        <w:t> </w:t>
      </w:r>
      <w:r>
        <w:rPr>
          <w:rFonts w:ascii="Times New Roman"/>
          <w:i/>
          <w:color w:val="355F7B"/>
          <w:spacing w:val="-4"/>
        </w:rPr>
        <w:t>mol</w:t>
      </w:r>
      <w:r>
        <w:rPr>
          <w:rFonts w:ascii="Times New Roman"/>
          <w:i/>
          <w:color w:val="355F7B"/>
          <w:spacing w:val="-8"/>
        </w:rPr>
        <w:t> </w:t>
      </w:r>
      <w:r>
        <w:rPr>
          <w:spacing w:val="-4"/>
        </w:rPr>
        <w:t>so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fix</w:t>
      </w:r>
      <w:r>
        <w:rPr>
          <w:spacing w:val="-7"/>
        </w:rPr>
        <w:t> </w:t>
      </w:r>
      <w:r>
        <w:rPr>
          <w:spacing w:val="-4"/>
        </w:rPr>
        <w:t>rigid/small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identify</w:t>
      </w:r>
      <w:r>
        <w:rPr>
          <w:spacing w:val="-7"/>
        </w:rPr>
        <w:t> </w:t>
      </w:r>
      <w:r>
        <w:rPr>
          <w:spacing w:val="-4"/>
        </w:rPr>
        <w:t>rigid</w:t>
      </w:r>
      <w:r>
        <w:rPr>
          <w:spacing w:val="-7"/>
        </w:rPr>
        <w:t> </w:t>
      </w:r>
      <w:r>
        <w:rPr>
          <w:spacing w:val="-4"/>
        </w:rPr>
        <w:t>bodies</w:t>
      </w:r>
      <w:r>
        <w:rPr>
          <w:spacing w:val="-7"/>
        </w:rPr>
        <w:t> </w:t>
      </w:r>
      <w:r>
        <w:rPr>
          <w:spacing w:val="-4"/>
        </w:rPr>
        <w:t>by</w:t>
      </w:r>
      <w:r>
        <w:rPr/>
        <w:t> </w:t>
      </w:r>
      <w:r>
        <w:rPr>
          <w:spacing w:val="-4"/>
        </w:rPr>
        <w:t>their</w:t>
      </w:r>
      <w:r>
        <w:rPr>
          <w:spacing w:val="-8"/>
        </w:rPr>
        <w:t> </w:t>
      </w:r>
      <w:r>
        <w:rPr>
          <w:spacing w:val="-4"/>
        </w:rPr>
        <w:t>molecule</w:t>
      </w:r>
      <w:r>
        <w:rPr>
          <w:spacing w:val="-7"/>
        </w:rPr>
        <w:t> </w:t>
      </w:r>
      <w:r>
        <w:rPr>
          <w:spacing w:val="-4"/>
        </w:rPr>
        <w:t>ID.</w:t>
      </w:r>
      <w:r>
        <w:rPr>
          <w:spacing w:val="-7"/>
        </w:rPr>
        <w:t> </w:t>
      </w:r>
      <w:r>
        <w:rPr>
          <w:spacing w:val="-4"/>
        </w:rPr>
        <w:t>Also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neigh_modify</w:t>
      </w:r>
      <w:r>
        <w:rPr>
          <w:rFonts w:ascii="Times New Roman"/>
          <w:i/>
          <w:color w:val="355F7B"/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exclude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command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added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exclude</w:t>
      </w:r>
      <w:r>
        <w:rPr>
          <w:spacing w:val="-6"/>
        </w:rPr>
        <w:t> </w:t>
      </w:r>
      <w:r>
        <w:rPr>
          <w:spacing w:val="-4"/>
        </w:rPr>
        <w:t>computing</w:t>
      </w:r>
      <w:r>
        <w:rPr>
          <w:spacing w:val="-6"/>
        </w:rPr>
        <w:t> </w:t>
      </w:r>
      <w:r>
        <w:rPr>
          <w:spacing w:val="-4"/>
        </w:rPr>
        <w:t>intramolecular</w:t>
      </w:r>
      <w:r>
        <w:rPr>
          <w:spacing w:val="-6"/>
        </w:rPr>
        <w:t> </w:t>
      </w:r>
      <w:r>
        <w:rPr>
          <w:spacing w:val="-4"/>
        </w:rPr>
        <w:t>non-bonded</w:t>
      </w:r>
      <w:r>
        <w:rPr>
          <w:spacing w:val="-2"/>
        </w:rPr>
        <w:t> interactions,</w:t>
      </w:r>
      <w:r>
        <w:rPr>
          <w:spacing w:val="-10"/>
        </w:rPr>
        <w:t> </w:t>
      </w:r>
      <w:r>
        <w:rPr>
          <w:spacing w:val="-2"/>
        </w:rPr>
        <w:t>since</w:t>
      </w:r>
      <w:r>
        <w:rPr>
          <w:spacing w:val="-9"/>
        </w:rPr>
        <w:t> </w:t>
      </w:r>
      <w:r>
        <w:rPr>
          <w:spacing w:val="-2"/>
        </w:rPr>
        <w:t>those</w:t>
      </w:r>
      <w:r>
        <w:rPr>
          <w:spacing w:val="-9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removed</w:t>
      </w:r>
      <w:r>
        <w:rPr>
          <w:spacing w:val="-9"/>
        </w:rPr>
        <w:t> </w:t>
      </w:r>
      <w:r>
        <w:rPr>
          <w:spacing w:val="-2"/>
        </w:rPr>
        <w:t>by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rigid</w:t>
      </w:r>
      <w:r>
        <w:rPr>
          <w:spacing w:val="-9"/>
        </w:rPr>
        <w:t> </w:t>
      </w:r>
      <w:r>
        <w:rPr>
          <w:spacing w:val="-2"/>
        </w:rPr>
        <w:t>fix</w:t>
      </w:r>
      <w:r>
        <w:rPr>
          <w:spacing w:val="-9"/>
        </w:rPr>
        <w:t> </w:t>
      </w:r>
      <w:r>
        <w:rPr>
          <w:spacing w:val="-2"/>
        </w:rPr>
        <w:t>anyway: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9520">
                <wp:simplePos x="0" y="0"/>
                <wp:positionH relativeFrom="page">
                  <wp:posOffset>871385</wp:posOffset>
                </wp:positionH>
                <wp:positionV relativeFrom="paragraph">
                  <wp:posOffset>82623</wp:posOffset>
                </wp:positionV>
                <wp:extent cx="6029960" cy="4337685"/>
                <wp:effectExtent l="0" t="0" r="0" b="0"/>
                <wp:wrapTopAndBottom/>
                <wp:docPr id="573" name="Group 5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3" name="Group 573"/>
                      <wpg:cNvGrpSpPr/>
                      <wpg:grpSpPr>
                        <a:xfrm>
                          <a:off x="0" y="0"/>
                          <a:ext cx="6029960" cy="4337685"/>
                          <a:chExt cx="6029960" cy="4337685"/>
                        </a:xfrm>
                      </wpg:grpSpPr>
                      <wps:wsp>
                        <wps:cNvPr id="574" name="Graphic 574"/>
                        <wps:cNvSpPr/>
                        <wps:spPr>
                          <a:xfrm>
                            <a:off x="0" y="0"/>
                            <a:ext cx="6029960" cy="4337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433768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4299337"/>
                                </a:lnTo>
                                <a:lnTo>
                                  <a:pt x="2982" y="4314111"/>
                                </a:lnTo>
                                <a:lnTo>
                                  <a:pt x="11117" y="4326177"/>
                                </a:lnTo>
                                <a:lnTo>
                                  <a:pt x="23183" y="4334311"/>
                                </a:lnTo>
                                <a:lnTo>
                                  <a:pt x="37957" y="4337294"/>
                                </a:lnTo>
                                <a:lnTo>
                                  <a:pt x="5991679" y="4337294"/>
                                </a:lnTo>
                                <a:lnTo>
                                  <a:pt x="6006454" y="4334311"/>
                                </a:lnTo>
                                <a:lnTo>
                                  <a:pt x="6018519" y="4326177"/>
                                </a:lnTo>
                                <a:lnTo>
                                  <a:pt x="6026654" y="4314111"/>
                                </a:lnTo>
                                <a:lnTo>
                                  <a:pt x="6029637" y="4299337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" name="Graphic 575"/>
                        <wps:cNvSpPr/>
                        <wps:spPr>
                          <a:xfrm>
                            <a:off x="5054" y="5067"/>
                            <a:ext cx="6019800" cy="432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432752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4289215"/>
                                </a:lnTo>
                                <a:lnTo>
                                  <a:pt x="2982" y="4303989"/>
                                </a:lnTo>
                                <a:lnTo>
                                  <a:pt x="11117" y="4316055"/>
                                </a:lnTo>
                                <a:lnTo>
                                  <a:pt x="23183" y="4324189"/>
                                </a:lnTo>
                                <a:lnTo>
                                  <a:pt x="37957" y="4327172"/>
                                </a:lnTo>
                                <a:lnTo>
                                  <a:pt x="5981557" y="4327172"/>
                                </a:lnTo>
                                <a:lnTo>
                                  <a:pt x="5996332" y="4324189"/>
                                </a:lnTo>
                                <a:lnTo>
                                  <a:pt x="6008397" y="4316055"/>
                                </a:lnTo>
                                <a:lnTo>
                                  <a:pt x="6016532" y="4303989"/>
                                </a:lnTo>
                                <a:lnTo>
                                  <a:pt x="6019515" y="4289215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" name="Textbox 576"/>
                        <wps:cNvSpPr txBox="1"/>
                        <wps:spPr>
                          <a:xfrm>
                            <a:off x="0" y="0"/>
                            <a:ext cx="6029960" cy="43376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760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units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real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atom_style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charge</w:t>
                              </w:r>
                            </w:p>
                            <w:p>
                              <w:pPr>
                                <w:spacing w:line="187" w:lineRule="auto" w:before="0"/>
                                <w:ind w:left="67" w:right="679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atom_modify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map array</w:t>
                              </w:r>
                              <w:r>
                                <w:rPr>
                                  <w:rFonts w:ascii="Lucida Sans Unicode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region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7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box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block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-5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-5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-5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5</w:t>
                              </w:r>
                            </w:p>
                            <w:p>
                              <w:pPr>
                                <w:spacing w:line="258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create_box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5"/>
                                  <w:w w:val="90"/>
                                  <w:sz w:val="20"/>
                                </w:rPr>
                                <w:t>box</w:t>
                              </w:r>
                            </w:p>
                            <w:p>
                              <w:pPr>
                                <w:spacing w:line="273" w:lineRule="exact" w:before="169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mass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15.9994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mass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1.008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0"/>
                                  <w:sz w:val="20"/>
                                </w:rPr>
                                <w:t>mass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1.0e-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80"/>
                                  <w:sz w:val="20"/>
                                </w:rPr>
                                <w:t>100</w:t>
                              </w:r>
                            </w:p>
                            <w:p>
                              <w:pPr>
                                <w:spacing w:line="273" w:lineRule="exact"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pair_style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lj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cut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coul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cut</w:t>
                              </w:r>
                              <w:r>
                                <w:rPr>
                                  <w:rFonts w:ascii="Lucida Sans Unicode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8.0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pair_coeff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0.160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90"/>
                                  <w:sz w:val="20"/>
                                </w:rPr>
                                <w:t>3.12</w:t>
                              </w:r>
                            </w:p>
                            <w:p>
                              <w:pPr>
                                <w:tabs>
                                  <w:tab w:pos="1898" w:val="left" w:leader="none"/>
                                </w:tabs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pair_coeff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1.0</w:t>
                              </w:r>
                            </w:p>
                            <w:p>
                              <w:pPr>
                                <w:tabs>
                                  <w:tab w:pos="1898" w:val="left" w:leader="none"/>
                                </w:tabs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pair_coeff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1.0</w:t>
                              </w:r>
                            </w:p>
                            <w:p>
                              <w:pPr>
                                <w:spacing w:line="187" w:lineRule="auto" w:before="219"/>
                                <w:ind w:left="67" w:right="6263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mol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atom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mol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molecule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water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tip5p.mol</w:t>
                              </w:r>
                            </w:p>
                            <w:p>
                              <w:pPr>
                                <w:spacing w:line="187" w:lineRule="auto" w:before="0"/>
                                <w:ind w:left="67" w:right="2419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create_atoms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random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33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34564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NULL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mol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water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25367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overlap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1.33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neigh_modify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exclude molecule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intra all</w:t>
                              </w:r>
                            </w:p>
                            <w:p>
                              <w:pPr>
                                <w:spacing w:line="273" w:lineRule="exact" w:before="189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timestep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5"/>
                                  <w:sz w:val="20"/>
                                </w:rPr>
                                <w:t>0.5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integrate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rigid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molecule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langevin</w:t>
                              </w:r>
                              <w:r>
                                <w:rPr>
                                  <w:rFonts w:ascii="Lucida Sans Unicode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300.0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300.0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50.0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235664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reset_timestep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sz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line="187" w:lineRule="auto" w:before="219"/>
                                <w:ind w:left="67" w:right="414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thermo_style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custom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step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press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etotal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density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pe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ke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thermo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1000</w:t>
                              </w:r>
                            </w:p>
                            <w:p>
                              <w:pPr>
                                <w:spacing w:line="224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5"/>
                                  <w:sz w:val="20"/>
                                </w:rPr>
                                <w:t>run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1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95"/>
                                  <w:sz w:val="20"/>
                                </w:rPr>
                                <w:t>20000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write_data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sz w:val="20"/>
                                </w:rPr>
                                <w:t>tip5p.data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nocoeff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05774pt;width:474.8pt;height:341.55pt;mso-position-horizontal-relative:page;mso-position-vertical-relative:paragraph;z-index:-15656960;mso-wrap-distance-left:0;mso-wrap-distance-right:0" id="docshapegroup520" coordorigin="1372,130" coordsize="9496,6831">
                <v:shape style="position:absolute;left:1372;top:130;width:9496;height:6831" id="docshape521" coordorigin="1372,130" coordsize="9496,6831" path="m10808,130l1432,130,1409,135,1390,148,1377,167,1372,190,1372,6901,1377,6924,1390,6943,1409,6956,1432,6961,10808,6961,10831,6956,10850,6943,10863,6924,10868,6901,10868,190,10863,167,10850,148,10831,135,10808,130xe" filled="true" fillcolor="#1f1f1f" stroked="false">
                  <v:path arrowok="t"/>
                  <v:fill type="solid"/>
                </v:shape>
                <v:shape style="position:absolute;left:1380;top:138;width:9480;height:6815" id="docshape522" coordorigin="1380,138" coordsize="9480,6815" path="m10800,138l1440,138,1417,143,1398,156,1385,175,1380,198,1380,6893,1385,6916,1398,6935,1417,6948,1440,6953,10800,6953,10823,6948,10842,6935,10855,6916,10860,6893,10860,198,10855,175,10842,156,10823,143,10800,138xe" filled="true" fillcolor="#f2f2f2" stroked="false">
                  <v:path arrowok="t"/>
                  <v:fill type="solid"/>
                </v:shape>
                <v:shape style="position:absolute;left:1372;top:130;width:9496;height:6831" type="#_x0000_t202" id="docshape523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760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units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real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atom_style</w:t>
                        </w:r>
                        <w:r>
                          <w:rPr>
                            <w:rFonts w:ascii="Lucida Sans Unicode"/>
                            <w:color w:val="007F00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charge</w:t>
                        </w:r>
                      </w:p>
                      <w:p>
                        <w:pPr>
                          <w:spacing w:line="187" w:lineRule="auto" w:before="0"/>
                          <w:ind w:left="67" w:right="679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atom_modify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map array</w:t>
                        </w:r>
                        <w:r>
                          <w:rPr>
                            <w:rFonts w:ascii="Lucida Sans Unicode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region</w:t>
                        </w:r>
                        <w:r>
                          <w:rPr>
                            <w:rFonts w:ascii="Lucida Sans Unicode"/>
                            <w:color w:val="007F00"/>
                            <w:spacing w:val="-7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box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block</w:t>
                        </w:r>
                        <w:r>
                          <w:rPr>
                            <w:rFonts w:ascii="Lucida Sans Unicode"/>
                            <w:spacing w:val="-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-5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5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-5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5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-5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5</w:t>
                        </w:r>
                      </w:p>
                      <w:p>
                        <w:pPr>
                          <w:spacing w:line="258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create_box</w:t>
                        </w:r>
                        <w:r>
                          <w:rPr>
                            <w:rFonts w:ascii="Lucida Sans Unicode"/>
                            <w:color w:val="007F00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color w:val="19167C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5"/>
                            <w:w w:val="90"/>
                            <w:sz w:val="20"/>
                          </w:rPr>
                          <w:t>box</w:t>
                        </w:r>
                      </w:p>
                      <w:p>
                        <w:pPr>
                          <w:spacing w:line="273" w:lineRule="exact" w:before="169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mass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15.9994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mass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1.008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0"/>
                            <w:sz w:val="20"/>
                          </w:rPr>
                          <w:t>mass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1.0e-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80"/>
                            <w:sz w:val="20"/>
                          </w:rPr>
                          <w:t>100</w:t>
                        </w:r>
                      </w:p>
                      <w:p>
                        <w:pPr>
                          <w:spacing w:line="273" w:lineRule="exact"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pair_style</w:t>
                        </w:r>
                        <w:r>
                          <w:rPr>
                            <w:rFonts w:ascii="Lucida Sans Unicode"/>
                            <w:color w:val="007F00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lj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cut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coul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cut</w:t>
                        </w:r>
                        <w:r>
                          <w:rPr>
                            <w:rFonts w:ascii="Lucida Sans Unicode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8.0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pair_coeff</w:t>
                        </w:r>
                        <w:r>
                          <w:rPr>
                            <w:rFonts w:ascii="Lucida Sans Unicode"/>
                            <w:color w:val="007F00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0.160</w:t>
                        </w:r>
                        <w:r>
                          <w:rPr>
                            <w:rFonts w:ascii="Lucida Sans Unicode"/>
                            <w:color w:val="666666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90"/>
                            <w:sz w:val="20"/>
                          </w:rPr>
                          <w:t>3.12</w:t>
                        </w:r>
                      </w:p>
                      <w:p>
                        <w:pPr>
                          <w:tabs>
                            <w:tab w:pos="1898" w:val="left" w:leader="none"/>
                          </w:tabs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pair_coeff</w:t>
                        </w:r>
                        <w:r>
                          <w:rPr>
                            <w:rFonts w:ascii="Lucida Sans Unicode"/>
                            <w:color w:val="007F00"/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1.0</w:t>
                        </w:r>
                      </w:p>
                      <w:p>
                        <w:pPr>
                          <w:tabs>
                            <w:tab w:pos="1898" w:val="left" w:leader="none"/>
                          </w:tabs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pair_coeff</w:t>
                        </w:r>
                        <w:r>
                          <w:rPr>
                            <w:rFonts w:ascii="Lucida Sans Unicode"/>
                            <w:color w:val="007F00"/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1.0</w:t>
                        </w:r>
                      </w:p>
                      <w:p>
                        <w:pPr>
                          <w:spacing w:line="187" w:lineRule="auto" w:before="219"/>
                          <w:ind w:left="67" w:right="6263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mol</w:t>
                        </w:r>
                        <w:r>
                          <w:rPr>
                            <w:rFonts w:ascii="Lucida Sans Unicode"/>
                            <w:color w:val="19167C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property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atom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mol 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molecule</w:t>
                        </w:r>
                        <w:r>
                          <w:rPr>
                            <w:rFonts w:ascii="Lucida Sans Unicode"/>
                            <w:color w:val="007F00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water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tip5p.mol</w:t>
                        </w:r>
                      </w:p>
                      <w:p>
                        <w:pPr>
                          <w:spacing w:line="187" w:lineRule="auto" w:before="0"/>
                          <w:ind w:left="67" w:right="2419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create_atoms</w:t>
                        </w:r>
                        <w:r>
                          <w:rPr>
                            <w:rFonts w:ascii="Lucida Sans Unicode"/>
                            <w:color w:val="007F00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random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33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34564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NULL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mol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water</w:t>
                        </w:r>
                        <w:r>
                          <w:rPr>
                            <w:rFonts w:ascii="Lucida Sans Unicode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25367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overlap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1.33 </w:t>
                        </w: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neigh_modify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exclude molecule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intra all</w:t>
                        </w:r>
                      </w:p>
                      <w:p>
                        <w:pPr>
                          <w:spacing w:line="273" w:lineRule="exact" w:before="189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timestep</w:t>
                        </w:r>
                        <w:r>
                          <w:rPr>
                            <w:rFonts w:ascii="Lucida Sans Unicode"/>
                            <w:color w:val="007F00"/>
                            <w:spacing w:val="1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5"/>
                            <w:sz w:val="20"/>
                          </w:rPr>
                          <w:t>0.5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integrate</w:t>
                        </w:r>
                        <w:r>
                          <w:rPr>
                            <w:rFonts w:ascii="Lucida Sans Unicode"/>
                            <w:color w:val="19167C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rigid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small</w:t>
                        </w:r>
                        <w:r>
                          <w:rPr>
                            <w:rFonts w:ascii="Lucida Sans Unicode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molecule</w:t>
                        </w:r>
                        <w:r>
                          <w:rPr>
                            <w:rFonts w:ascii="Lucida Sans Unicode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langevin</w:t>
                        </w:r>
                        <w:r>
                          <w:rPr>
                            <w:rFonts w:ascii="Lucida Sans Unicode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300.0</w:t>
                        </w:r>
                        <w:r>
                          <w:rPr>
                            <w:rFonts w:ascii="Lucida Sans Unicode"/>
                            <w:color w:val="666666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300.0</w:t>
                        </w:r>
                        <w:r>
                          <w:rPr>
                            <w:rFonts w:ascii="Lucida Sans Unicode"/>
                            <w:color w:val="666666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50.0</w:t>
                        </w:r>
                        <w:r>
                          <w:rPr>
                            <w:rFonts w:ascii="Lucida Sans Unicode"/>
                            <w:color w:val="666666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235664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reset_timestep</w:t>
                        </w:r>
                        <w:r>
                          <w:rPr>
                            <w:rFonts w:ascii="Lucida Sans Unicode"/>
                            <w:color w:val="007F00"/>
                            <w:spacing w:val="1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sz w:val="20"/>
                          </w:rPr>
                          <w:t>0</w:t>
                        </w:r>
                      </w:p>
                      <w:p>
                        <w:pPr>
                          <w:spacing w:line="187" w:lineRule="auto" w:before="219"/>
                          <w:ind w:left="67" w:right="414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thermo_style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custom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step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press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etotal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density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pe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ke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thermo</w:t>
                        </w:r>
                        <w:r>
                          <w:rPr>
                            <w:rFonts w:ascii="Lucida Sans Unicode"/>
                            <w:color w:val="007F00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1000</w:t>
                        </w:r>
                      </w:p>
                      <w:p>
                        <w:pPr>
                          <w:spacing w:line="224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5"/>
                            <w:sz w:val="20"/>
                          </w:rPr>
                          <w:t>run</w:t>
                        </w:r>
                        <w:r>
                          <w:rPr>
                            <w:rFonts w:ascii="Lucida Sans Unicode"/>
                            <w:color w:val="007F00"/>
                            <w:spacing w:val="-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95"/>
                            <w:sz w:val="20"/>
                          </w:rPr>
                          <w:t>20000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write_data 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sz w:val="20"/>
                          </w:rPr>
                          <w:t>tip5p.data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nocoeff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0032">
                <wp:simplePos x="0" y="0"/>
                <wp:positionH relativeFrom="page">
                  <wp:posOffset>871385</wp:posOffset>
                </wp:positionH>
                <wp:positionV relativeFrom="paragraph">
                  <wp:posOffset>4533206</wp:posOffset>
                </wp:positionV>
                <wp:extent cx="6029960" cy="233045"/>
                <wp:effectExtent l="0" t="0" r="0" b="0"/>
                <wp:wrapTopAndBottom/>
                <wp:docPr id="577" name="Group 5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7" name="Group 577"/>
                      <wpg:cNvGrpSpPr/>
                      <wpg:grpSpPr>
                        <a:xfrm>
                          <a:off x="0" y="0"/>
                          <a:ext cx="6029960" cy="233045"/>
                          <a:chExt cx="6029960" cy="233045"/>
                        </a:xfrm>
                      </wpg:grpSpPr>
                      <wps:wsp>
                        <wps:cNvPr id="578" name="Graphic 578"/>
                        <wps:cNvSpPr/>
                        <wps:spPr>
                          <a:xfrm>
                            <a:off x="0" y="0"/>
                            <a:ext cx="6029960" cy="233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304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232806"/>
                                </a:lnTo>
                                <a:lnTo>
                                  <a:pt x="6029637" y="232806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" name="Graphic 579"/>
                        <wps:cNvSpPr/>
                        <wps:spPr>
                          <a:xfrm>
                            <a:off x="5054" y="5061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227745"/>
                                </a:lnTo>
                                <a:lnTo>
                                  <a:pt x="6019515" y="227745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0" name="Textbox 580"/>
                        <wps:cNvSpPr txBox="1"/>
                        <wps:spPr>
                          <a:xfrm>
                            <a:off x="0" y="0"/>
                            <a:ext cx="6029960" cy="2330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Water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molecule.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Explicit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TIP5P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geometry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use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with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rigid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356.945404pt;width:474.8pt;height:18.350pt;mso-position-horizontal-relative:page;mso-position-vertical-relative:paragraph;z-index:-15656448;mso-wrap-distance-left:0;mso-wrap-distance-right:0" id="docshapegroup524" coordorigin="1372,7139" coordsize="9496,367">
                <v:shape style="position:absolute;left:1372;top:7138;width:9496;height:367" id="docshape525" coordorigin="1372,7139" coordsize="9496,367" path="m10808,7139l1432,7139,1409,7144,1390,7156,1377,7175,1372,7199,1372,7506,10868,7506,10868,7199,10863,7175,10850,7156,10831,7144,10808,7139xe" filled="true" fillcolor="#1f1f1f" stroked="false">
                  <v:path arrowok="t"/>
                  <v:fill type="solid"/>
                </v:shape>
                <v:shape style="position:absolute;left:1380;top:7146;width:9480;height:359" id="docshape526" coordorigin="1380,7147" coordsize="9480,359" path="m10800,7147l1440,7147,1417,7152,1398,7164,1385,7183,1380,7207,1380,7506,10860,7506,10860,7207,10855,7183,10842,7164,10823,7152,10800,7147xe" filled="true" fillcolor="#f2f2f2" stroked="false">
                  <v:path arrowok="t"/>
                  <v:fill type="solid"/>
                </v:shape>
                <v:shape style="position:absolute;left:1372;top:7138;width:9496;height:367" type="#_x0000_t202" id="docshape527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Water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molecule.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Explicit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TIP5P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geometry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for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use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with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rigid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"/>
        <w:rPr>
          <w:sz w:val="13"/>
        </w:rPr>
      </w:pPr>
    </w:p>
    <w:p>
      <w:pPr>
        <w:spacing w:before="0"/>
        <w:ind w:left="0" w:right="179" w:firstLine="0"/>
        <w:jc w:val="right"/>
        <w:rPr>
          <w:sz w:val="16"/>
        </w:rPr>
      </w:pPr>
      <w:r>
        <w:rPr>
          <w:w w:val="90"/>
          <w:sz w:val="16"/>
        </w:rPr>
        <w:t>(continues</w:t>
      </w:r>
      <w:r>
        <w:rPr>
          <w:spacing w:val="6"/>
          <w:sz w:val="16"/>
        </w:rPr>
        <w:t> </w:t>
      </w:r>
      <w:r>
        <w:rPr>
          <w:w w:val="90"/>
          <w:sz w:val="16"/>
        </w:rPr>
        <w:t>on</w:t>
      </w:r>
      <w:r>
        <w:rPr>
          <w:spacing w:val="6"/>
          <w:sz w:val="16"/>
        </w:rPr>
        <w:t> </w:t>
      </w:r>
      <w:r>
        <w:rPr>
          <w:w w:val="90"/>
          <w:sz w:val="16"/>
        </w:rPr>
        <w:t>next</w:t>
      </w:r>
      <w:r>
        <w:rPr>
          <w:spacing w:val="6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spacing w:after="0"/>
        <w:jc w:val="right"/>
        <w:rPr>
          <w:sz w:val="16"/>
        </w:rPr>
        <w:sectPr>
          <w:headerReference w:type="default" r:id="rId95"/>
          <w:headerReference w:type="even" r:id="rId96"/>
          <w:footerReference w:type="default" r:id="rId97"/>
          <w:footerReference w:type="even" r:id="rId98"/>
          <w:pgSz w:w="12240" w:h="15840"/>
          <w:pgMar w:header="681" w:footer="889" w:top="920" w:bottom="1080" w:left="1000" w:right="1260"/>
          <w:pgNumType w:start="287"/>
        </w:sectPr>
      </w:pPr>
    </w:p>
    <w:p>
      <w:pPr>
        <w:pStyle w:val="BodyText"/>
        <w:spacing w:before="193"/>
      </w:pPr>
    </w:p>
    <w:p>
      <w:pPr>
        <w:spacing w:after="0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133" w:after="1"/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35"/>
        <w:gridCol w:w="853"/>
        <w:gridCol w:w="836"/>
      </w:tblGrid>
      <w:tr>
        <w:trPr>
          <w:trHeight w:val="842" w:hRule="atLeast"/>
        </w:trPr>
        <w:tc>
          <w:tcPr>
            <w:tcW w:w="1135" w:type="dxa"/>
          </w:tcPr>
          <w:p>
            <w:pPr>
              <w:pStyle w:val="TableParagraph"/>
              <w:spacing w:line="275" w:lineRule="exact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90"/>
                <w:sz w:val="20"/>
              </w:rPr>
              <w:t>5</w:t>
            </w:r>
            <w:r>
              <w:rPr>
                <w:rFonts w:ascii="Lucida Sans Unicode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atoms</w:t>
            </w:r>
          </w:p>
          <w:p>
            <w:pPr>
              <w:pStyle w:val="TableParagraph"/>
              <w:spacing w:line="240" w:lineRule="auto" w:before="171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95"/>
                <w:sz w:val="20"/>
              </w:rPr>
              <w:t>Coords</w:t>
            </w:r>
          </w:p>
        </w:tc>
        <w:tc>
          <w:tcPr>
            <w:tcW w:w="1689" w:type="dxa"/>
            <w:gridSpan w:val="2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358" w:hRule="atLeast"/>
        </w:trPr>
        <w:tc>
          <w:tcPr>
            <w:tcW w:w="1135" w:type="dxa"/>
          </w:tcPr>
          <w:p>
            <w:pPr>
              <w:pStyle w:val="TableParagraph"/>
              <w:tabs>
                <w:tab w:pos="415" w:val="left" w:leader="none"/>
              </w:tabs>
              <w:spacing w:line="258" w:lineRule="exact" w:before="81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10"/>
                <w:w w:val="90"/>
                <w:sz w:val="20"/>
              </w:rPr>
              <w:t>1</w:t>
            </w:r>
            <w:r>
              <w:rPr>
                <w:rFonts w:ascii="Lucida Sans Unicode"/>
                <w:sz w:val="20"/>
              </w:rPr>
              <w:tab/>
            </w:r>
            <w:r>
              <w:rPr>
                <w:rFonts w:ascii="Lucida Sans Unicode"/>
                <w:spacing w:val="-2"/>
                <w:w w:val="85"/>
                <w:sz w:val="20"/>
              </w:rPr>
              <w:t>0.00000</w:t>
            </w:r>
          </w:p>
        </w:tc>
        <w:tc>
          <w:tcPr>
            <w:tcW w:w="853" w:type="dxa"/>
          </w:tcPr>
          <w:p>
            <w:pPr>
              <w:pStyle w:val="TableParagraph"/>
              <w:spacing w:line="258" w:lineRule="exact" w:before="81"/>
              <w:ind w:left="0" w:right="1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75"/>
                <w:sz w:val="20"/>
              </w:rPr>
              <w:t>-</w:t>
            </w:r>
            <w:r>
              <w:rPr>
                <w:rFonts w:ascii="Lucida Sans Unicode"/>
                <w:spacing w:val="-2"/>
                <w:w w:val="85"/>
                <w:sz w:val="20"/>
              </w:rPr>
              <w:t>0.06556</w:t>
            </w:r>
          </w:p>
        </w:tc>
        <w:tc>
          <w:tcPr>
            <w:tcW w:w="836" w:type="dxa"/>
          </w:tcPr>
          <w:p>
            <w:pPr>
              <w:pStyle w:val="TableParagraph"/>
              <w:spacing w:line="258" w:lineRule="exact" w:before="81"/>
              <w:ind w:left="8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90"/>
                <w:sz w:val="20"/>
              </w:rPr>
              <w:t>0.00000</w:t>
            </w:r>
          </w:p>
        </w:tc>
      </w:tr>
      <w:tr>
        <w:trPr>
          <w:trHeight w:val="239" w:hRule="atLeast"/>
        </w:trPr>
        <w:tc>
          <w:tcPr>
            <w:tcW w:w="1135" w:type="dxa"/>
          </w:tcPr>
          <w:p>
            <w:pPr>
              <w:pStyle w:val="TableParagraph"/>
              <w:tabs>
                <w:tab w:pos="415" w:val="left" w:leader="none"/>
              </w:tabs>
              <w:spacing w:line="219" w:lineRule="exact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10"/>
                <w:w w:val="90"/>
                <w:sz w:val="20"/>
              </w:rPr>
              <w:t>2</w:t>
            </w:r>
            <w:r>
              <w:rPr>
                <w:rFonts w:ascii="Lucida Sans Unicode"/>
                <w:sz w:val="20"/>
              </w:rPr>
              <w:tab/>
            </w:r>
            <w:r>
              <w:rPr>
                <w:rFonts w:ascii="Lucida Sans Unicode"/>
                <w:spacing w:val="-2"/>
                <w:w w:val="85"/>
                <w:sz w:val="20"/>
              </w:rPr>
              <w:t>0.75695</w:t>
            </w:r>
          </w:p>
        </w:tc>
        <w:tc>
          <w:tcPr>
            <w:tcW w:w="853" w:type="dxa"/>
          </w:tcPr>
          <w:p>
            <w:pPr>
              <w:pStyle w:val="TableParagraph"/>
              <w:spacing w:line="219" w:lineRule="exact"/>
              <w:ind w:left="65" w:right="1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90"/>
                <w:sz w:val="20"/>
              </w:rPr>
              <w:t>0.52032</w:t>
            </w:r>
          </w:p>
        </w:tc>
        <w:tc>
          <w:tcPr>
            <w:tcW w:w="836" w:type="dxa"/>
          </w:tcPr>
          <w:p>
            <w:pPr>
              <w:pStyle w:val="TableParagraph"/>
              <w:spacing w:line="219" w:lineRule="exact"/>
              <w:ind w:left="8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90"/>
                <w:sz w:val="20"/>
              </w:rPr>
              <w:t>0.00000</w:t>
            </w:r>
          </w:p>
        </w:tc>
      </w:tr>
      <w:tr>
        <w:trPr>
          <w:trHeight w:val="239" w:hRule="atLeast"/>
        </w:trPr>
        <w:tc>
          <w:tcPr>
            <w:tcW w:w="1135" w:type="dxa"/>
          </w:tcPr>
          <w:p>
            <w:pPr>
              <w:pStyle w:val="TableParagraph"/>
              <w:spacing w:line="219" w:lineRule="exact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85"/>
                <w:sz w:val="20"/>
              </w:rPr>
              <w:t>3</w:t>
            </w:r>
            <w:r>
              <w:rPr>
                <w:rFonts w:ascii="Lucida Sans Unicode"/>
                <w:spacing w:val="25"/>
                <w:sz w:val="20"/>
              </w:rPr>
              <w:t>  </w:t>
            </w:r>
            <w:r>
              <w:rPr>
                <w:rFonts w:ascii="Lucida Sans Unicode"/>
                <w:w w:val="85"/>
                <w:sz w:val="20"/>
              </w:rPr>
              <w:t>-</w:t>
            </w:r>
            <w:r>
              <w:rPr>
                <w:rFonts w:ascii="Lucida Sans Unicode"/>
                <w:spacing w:val="-2"/>
                <w:w w:val="85"/>
                <w:sz w:val="20"/>
              </w:rPr>
              <w:t>0.75695</w:t>
            </w:r>
          </w:p>
        </w:tc>
        <w:tc>
          <w:tcPr>
            <w:tcW w:w="853" w:type="dxa"/>
          </w:tcPr>
          <w:p>
            <w:pPr>
              <w:pStyle w:val="TableParagraph"/>
              <w:spacing w:line="219" w:lineRule="exact"/>
              <w:ind w:left="65" w:right="1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90"/>
                <w:sz w:val="20"/>
              </w:rPr>
              <w:t>0.52032</w:t>
            </w:r>
          </w:p>
        </w:tc>
        <w:tc>
          <w:tcPr>
            <w:tcW w:w="836" w:type="dxa"/>
          </w:tcPr>
          <w:p>
            <w:pPr>
              <w:pStyle w:val="TableParagraph"/>
              <w:spacing w:line="219" w:lineRule="exact"/>
              <w:ind w:left="8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90"/>
                <w:sz w:val="20"/>
              </w:rPr>
              <w:t>0.00000</w:t>
            </w:r>
          </w:p>
        </w:tc>
      </w:tr>
      <w:tr>
        <w:trPr>
          <w:trHeight w:val="239" w:hRule="atLeast"/>
        </w:trPr>
        <w:tc>
          <w:tcPr>
            <w:tcW w:w="1135" w:type="dxa"/>
          </w:tcPr>
          <w:p>
            <w:pPr>
              <w:pStyle w:val="TableParagraph"/>
              <w:tabs>
                <w:tab w:pos="415" w:val="left" w:leader="none"/>
              </w:tabs>
              <w:spacing w:line="219" w:lineRule="exact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10"/>
                <w:w w:val="90"/>
                <w:sz w:val="20"/>
              </w:rPr>
              <w:t>4</w:t>
            </w:r>
            <w:r>
              <w:rPr>
                <w:rFonts w:ascii="Lucida Sans Unicode"/>
                <w:sz w:val="20"/>
              </w:rPr>
              <w:tab/>
            </w:r>
            <w:r>
              <w:rPr>
                <w:rFonts w:ascii="Lucida Sans Unicode"/>
                <w:spacing w:val="-2"/>
                <w:w w:val="85"/>
                <w:sz w:val="20"/>
              </w:rPr>
              <w:t>0.00000</w:t>
            </w:r>
          </w:p>
        </w:tc>
        <w:tc>
          <w:tcPr>
            <w:tcW w:w="853" w:type="dxa"/>
          </w:tcPr>
          <w:p>
            <w:pPr>
              <w:pStyle w:val="TableParagraph"/>
              <w:spacing w:line="219" w:lineRule="exact"/>
              <w:ind w:left="0" w:right="1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75"/>
                <w:sz w:val="20"/>
              </w:rPr>
              <w:t>-</w:t>
            </w:r>
            <w:r>
              <w:rPr>
                <w:rFonts w:ascii="Lucida Sans Unicode"/>
                <w:spacing w:val="-2"/>
                <w:w w:val="85"/>
                <w:sz w:val="20"/>
              </w:rPr>
              <w:t>0.46971</w:t>
            </w:r>
          </w:p>
        </w:tc>
        <w:tc>
          <w:tcPr>
            <w:tcW w:w="836" w:type="dxa"/>
          </w:tcPr>
          <w:p>
            <w:pPr>
              <w:pStyle w:val="TableParagraph"/>
              <w:spacing w:line="219" w:lineRule="exact"/>
              <w:ind w:left="8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90"/>
                <w:sz w:val="20"/>
              </w:rPr>
              <w:t>0.57154</w:t>
            </w:r>
          </w:p>
        </w:tc>
      </w:tr>
      <w:tr>
        <w:trPr>
          <w:trHeight w:val="358" w:hRule="atLeast"/>
        </w:trPr>
        <w:tc>
          <w:tcPr>
            <w:tcW w:w="1135" w:type="dxa"/>
          </w:tcPr>
          <w:p>
            <w:pPr>
              <w:pStyle w:val="TableParagraph"/>
              <w:tabs>
                <w:tab w:pos="415" w:val="left" w:leader="none"/>
              </w:tabs>
              <w:spacing w:line="269" w:lineRule="exact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10"/>
                <w:w w:val="90"/>
                <w:sz w:val="20"/>
              </w:rPr>
              <w:t>5</w:t>
            </w:r>
            <w:r>
              <w:rPr>
                <w:rFonts w:ascii="Lucida Sans Unicode"/>
                <w:sz w:val="20"/>
              </w:rPr>
              <w:tab/>
            </w:r>
            <w:r>
              <w:rPr>
                <w:rFonts w:ascii="Lucida Sans Unicode"/>
                <w:spacing w:val="-2"/>
                <w:w w:val="85"/>
                <w:sz w:val="20"/>
              </w:rPr>
              <w:t>0.00000</w:t>
            </w:r>
          </w:p>
        </w:tc>
        <w:tc>
          <w:tcPr>
            <w:tcW w:w="853" w:type="dxa"/>
          </w:tcPr>
          <w:p>
            <w:pPr>
              <w:pStyle w:val="TableParagraph"/>
              <w:spacing w:line="269" w:lineRule="exact"/>
              <w:ind w:left="0" w:right="1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75"/>
                <w:sz w:val="20"/>
              </w:rPr>
              <w:t>-</w:t>
            </w:r>
            <w:r>
              <w:rPr>
                <w:rFonts w:ascii="Lucida Sans Unicode"/>
                <w:spacing w:val="-2"/>
                <w:w w:val="85"/>
                <w:sz w:val="20"/>
              </w:rPr>
              <w:t>0.46971</w:t>
            </w:r>
          </w:p>
        </w:tc>
        <w:tc>
          <w:tcPr>
            <w:tcW w:w="836" w:type="dxa"/>
          </w:tcPr>
          <w:p>
            <w:pPr>
              <w:pStyle w:val="TableParagraph"/>
              <w:spacing w:line="269" w:lineRule="exact"/>
              <w:ind w:left="13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75"/>
                <w:sz w:val="20"/>
              </w:rPr>
              <w:t>-</w:t>
            </w:r>
            <w:r>
              <w:rPr>
                <w:rFonts w:ascii="Lucida Sans Unicode"/>
                <w:spacing w:val="-2"/>
                <w:w w:val="85"/>
                <w:sz w:val="20"/>
              </w:rPr>
              <w:t>0.57154</w:t>
            </w:r>
          </w:p>
        </w:tc>
      </w:tr>
      <w:tr>
        <w:trPr>
          <w:trHeight w:val="364" w:hRule="atLeast"/>
        </w:trPr>
        <w:tc>
          <w:tcPr>
            <w:tcW w:w="1135" w:type="dxa"/>
          </w:tcPr>
          <w:p>
            <w:pPr>
              <w:pStyle w:val="TableParagraph"/>
              <w:spacing w:line="263" w:lineRule="exact" w:before="81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4"/>
                <w:sz w:val="20"/>
              </w:rPr>
              <w:t>Types</w:t>
            </w:r>
          </w:p>
        </w:tc>
        <w:tc>
          <w:tcPr>
            <w:tcW w:w="853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36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</w:tbl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7"/>
      </w:pPr>
    </w:p>
    <w:p>
      <w:pPr>
        <w:pStyle w:val="BodyText"/>
        <w:ind w:left="44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353728">
                <wp:simplePos x="0" y="0"/>
                <wp:positionH relativeFrom="page">
                  <wp:posOffset>871385</wp:posOffset>
                </wp:positionH>
                <wp:positionV relativeFrom="paragraph">
                  <wp:posOffset>-4135526</wp:posOffset>
                </wp:positionV>
                <wp:extent cx="6029960" cy="4029075"/>
                <wp:effectExtent l="0" t="0" r="0" b="0"/>
                <wp:wrapNone/>
                <wp:docPr id="581" name="Group 5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1" name="Group 581"/>
                      <wpg:cNvGrpSpPr/>
                      <wpg:grpSpPr>
                        <a:xfrm>
                          <a:off x="0" y="0"/>
                          <a:ext cx="6029960" cy="4029075"/>
                          <a:chExt cx="6029960" cy="4029075"/>
                        </a:xfrm>
                      </wpg:grpSpPr>
                      <wps:wsp>
                        <wps:cNvPr id="582" name="Graphic 582"/>
                        <wps:cNvSpPr/>
                        <wps:spPr>
                          <a:xfrm>
                            <a:off x="0" y="0"/>
                            <a:ext cx="6029960" cy="4029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4029075">
                                <a:moveTo>
                                  <a:pt x="6029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90615"/>
                                </a:lnTo>
                                <a:lnTo>
                                  <a:pt x="2982" y="4005389"/>
                                </a:lnTo>
                                <a:lnTo>
                                  <a:pt x="11117" y="4017454"/>
                                </a:lnTo>
                                <a:lnTo>
                                  <a:pt x="23183" y="4025589"/>
                                </a:lnTo>
                                <a:lnTo>
                                  <a:pt x="37957" y="4028572"/>
                                </a:lnTo>
                                <a:lnTo>
                                  <a:pt x="5991679" y="4028572"/>
                                </a:lnTo>
                                <a:lnTo>
                                  <a:pt x="6006454" y="4025589"/>
                                </a:lnTo>
                                <a:lnTo>
                                  <a:pt x="6018519" y="4017454"/>
                                </a:lnTo>
                                <a:lnTo>
                                  <a:pt x="6026654" y="4005389"/>
                                </a:lnTo>
                                <a:lnTo>
                                  <a:pt x="6029637" y="3990615"/>
                                </a:lnTo>
                                <a:lnTo>
                                  <a:pt x="6029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3" name="Graphic 583"/>
                        <wps:cNvSpPr/>
                        <wps:spPr>
                          <a:xfrm>
                            <a:off x="5054" y="6"/>
                            <a:ext cx="6019800" cy="402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4023995">
                                <a:moveTo>
                                  <a:pt x="6019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85554"/>
                                </a:lnTo>
                                <a:lnTo>
                                  <a:pt x="2982" y="4000328"/>
                                </a:lnTo>
                                <a:lnTo>
                                  <a:pt x="11117" y="4012393"/>
                                </a:lnTo>
                                <a:lnTo>
                                  <a:pt x="23183" y="4020528"/>
                                </a:lnTo>
                                <a:lnTo>
                                  <a:pt x="37957" y="4023511"/>
                                </a:lnTo>
                                <a:lnTo>
                                  <a:pt x="5981557" y="4023511"/>
                                </a:lnTo>
                                <a:lnTo>
                                  <a:pt x="5996332" y="4020528"/>
                                </a:lnTo>
                                <a:lnTo>
                                  <a:pt x="6008397" y="4012393"/>
                                </a:lnTo>
                                <a:lnTo>
                                  <a:pt x="6016532" y="4000328"/>
                                </a:lnTo>
                                <a:lnTo>
                                  <a:pt x="6019515" y="3985554"/>
                                </a:lnTo>
                                <a:lnTo>
                                  <a:pt x="6019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" name="Textbox 584"/>
                        <wps:cNvSpPr txBox="1"/>
                        <wps:spPr>
                          <a:xfrm>
                            <a:off x="43014" y="1999481"/>
                            <a:ext cx="76200" cy="7670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2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3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4</w:t>
                              </w:r>
                            </w:p>
                            <w:p>
                              <w:pPr>
                                <w:spacing w:line="24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5" name="Textbox 585"/>
                        <wps:cNvSpPr txBox="1"/>
                        <wps:spPr>
                          <a:xfrm>
                            <a:off x="43014" y="1999481"/>
                            <a:ext cx="849630" cy="10706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15"/>
                                </w:numPr>
                                <w:tabs>
                                  <w:tab w:pos="928" w:val="left" w:leader="none"/>
                                </w:tabs>
                                <w:spacing w:line="241" w:lineRule="exact" w:before="0"/>
                                <w:ind w:left="928" w:right="0" w:hanging="298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12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110"/>
                                  <w:sz w:val="20"/>
                                </w:rPr>
                                <w:t>O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5"/>
                                </w:numPr>
                                <w:tabs>
                                  <w:tab w:pos="928" w:val="left" w:leader="none"/>
                                </w:tabs>
                                <w:spacing w:line="239" w:lineRule="exact" w:before="0"/>
                                <w:ind w:left="928" w:right="0" w:hanging="298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12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120"/>
                                  <w:sz w:val="20"/>
                                </w:rPr>
                                <w:t>H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6"/>
                                </w:numPr>
                                <w:tabs>
                                  <w:tab w:pos="928" w:val="left" w:leader="none"/>
                                </w:tabs>
                                <w:spacing w:line="239" w:lineRule="exact" w:before="0"/>
                                <w:ind w:left="928" w:right="0" w:hanging="298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12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120"/>
                                  <w:sz w:val="20"/>
                                </w:rPr>
                                <w:t>H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6"/>
                                </w:numPr>
                                <w:tabs>
                                  <w:tab w:pos="928" w:val="left" w:leader="none"/>
                                </w:tabs>
                                <w:spacing w:line="239" w:lineRule="exact" w:before="0"/>
                                <w:ind w:left="928" w:right="0" w:hanging="298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125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125"/>
                                  <w:sz w:val="20"/>
                                </w:rPr>
                                <w:t>L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3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spacing w:val="18"/>
                                  <w:w w:val="120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rFonts w:ascii="Lucida Sans Unicode"/>
                                  <w:w w:val="12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spacing w:val="-14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120"/>
                                  <w:sz w:val="20"/>
                                </w:rPr>
                                <w:t>L</w:t>
                              </w:r>
                            </w:p>
                            <w:p>
                              <w:pPr>
                                <w:spacing w:line="283" w:lineRule="exact" w:before="171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Charges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6" name="Textbox 586"/>
                        <wps:cNvSpPr txBox="1"/>
                        <wps:spPr>
                          <a:xfrm>
                            <a:off x="43014" y="3214135"/>
                            <a:ext cx="76200" cy="7670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2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3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4</w:t>
                              </w:r>
                            </w:p>
                            <w:p>
                              <w:pPr>
                                <w:spacing w:line="24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7" name="Textbox 587"/>
                        <wps:cNvSpPr txBox="1"/>
                        <wps:spPr>
                          <a:xfrm>
                            <a:off x="401447" y="3214135"/>
                            <a:ext cx="343535" cy="7670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1" w:lineRule="exact" w:before="0"/>
                                <w:ind w:left="66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80"/>
                                  <w:sz w:val="20"/>
                                </w:rPr>
                                <w:t>0.000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6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80"/>
                                  <w:sz w:val="20"/>
                                </w:rPr>
                                <w:t>0.241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6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80"/>
                                  <w:sz w:val="20"/>
                                </w:rPr>
                                <w:t>0.241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75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80"/>
                                  <w:sz w:val="20"/>
                                </w:rPr>
                                <w:t>0.241</w:t>
                              </w:r>
                            </w:p>
                            <w:p>
                              <w:pPr>
                                <w:spacing w:line="24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75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80"/>
                                  <w:sz w:val="20"/>
                                </w:rPr>
                                <w:t>0.241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-325.631989pt;width:474.8pt;height:317.25pt;mso-position-horizontal-relative:page;mso-position-vertical-relative:paragraph;z-index:-21962752" id="docshapegroup528" coordorigin="1372,-6513" coordsize="9496,6345">
                <v:shape style="position:absolute;left:1372;top:-6513;width:9496;height:6345" id="docshape529" coordorigin="1372,-6513" coordsize="9496,6345" path="m10868,-6513l1372,-6513,1372,-228,1377,-205,1390,-186,1409,-173,1432,-168,10808,-168,10831,-173,10850,-186,10863,-205,10868,-228,10868,-6513xe" filled="true" fillcolor="#1f1f1f" stroked="false">
                  <v:path arrowok="t"/>
                  <v:fill type="solid"/>
                </v:shape>
                <v:shape style="position:absolute;left:1380;top:-6513;width:9480;height:6337" id="docshape530" coordorigin="1380,-6513" coordsize="9480,6337" path="m10860,-6513l1380,-6513,1380,-236,1385,-213,1398,-194,1417,-181,1440,-176,10800,-176,10823,-181,10842,-194,10855,-213,10860,-236,10860,-6513xe" filled="true" fillcolor="#f2f2f2" stroked="false">
                  <v:path arrowok="t"/>
                  <v:fill type="solid"/>
                </v:shape>
                <v:shape style="position:absolute;left:1440;top:-3364;width:120;height:1208" type="#_x0000_t202" id="docshape531" filled="false" stroked="false">
                  <v:textbox inset="0,0,0,0">
                    <w:txbxContent>
                      <w:p>
                        <w:pPr>
                          <w:spacing w:line="24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2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3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4</w:t>
                        </w:r>
                      </w:p>
                      <w:p>
                        <w:pPr>
                          <w:spacing w:line="24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5</w:t>
                        </w:r>
                      </w:p>
                    </w:txbxContent>
                  </v:textbox>
                  <w10:wrap type="none"/>
                </v:shape>
                <v:shape style="position:absolute;left:1440;top:-3364;width:1338;height:1686" type="#_x0000_t202" id="docshape532" filled="false" stroked="false">
                  <v:textbox inset="0,0,0,0">
                    <w:txbxContent>
                      <w:p>
                        <w:pPr>
                          <w:numPr>
                            <w:ilvl w:val="0"/>
                            <w:numId w:val="15"/>
                          </w:numPr>
                          <w:tabs>
                            <w:tab w:pos="928" w:val="left" w:leader="none"/>
                          </w:tabs>
                          <w:spacing w:line="241" w:lineRule="exact" w:before="0"/>
                          <w:ind w:left="928" w:right="0" w:hanging="298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12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spacing w:val="4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110"/>
                            <w:sz w:val="20"/>
                          </w:rPr>
                          <w:t>O</w:t>
                        </w:r>
                      </w:p>
                      <w:p>
                        <w:pPr>
                          <w:numPr>
                            <w:ilvl w:val="0"/>
                            <w:numId w:val="15"/>
                          </w:numPr>
                          <w:tabs>
                            <w:tab w:pos="928" w:val="left" w:leader="none"/>
                          </w:tabs>
                          <w:spacing w:line="239" w:lineRule="exact" w:before="0"/>
                          <w:ind w:left="928" w:right="0" w:hanging="298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12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spacing w:val="4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120"/>
                            <w:sz w:val="20"/>
                          </w:rPr>
                          <w:t>H</w:t>
                        </w:r>
                      </w:p>
                      <w:p>
                        <w:pPr>
                          <w:numPr>
                            <w:ilvl w:val="0"/>
                            <w:numId w:val="16"/>
                          </w:numPr>
                          <w:tabs>
                            <w:tab w:pos="928" w:val="left" w:leader="none"/>
                          </w:tabs>
                          <w:spacing w:line="239" w:lineRule="exact" w:before="0"/>
                          <w:ind w:left="928" w:right="0" w:hanging="298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12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spacing w:val="4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120"/>
                            <w:sz w:val="20"/>
                          </w:rPr>
                          <w:t>H</w:t>
                        </w:r>
                      </w:p>
                      <w:p>
                        <w:pPr>
                          <w:numPr>
                            <w:ilvl w:val="0"/>
                            <w:numId w:val="16"/>
                          </w:numPr>
                          <w:tabs>
                            <w:tab w:pos="928" w:val="left" w:leader="none"/>
                          </w:tabs>
                          <w:spacing w:line="239" w:lineRule="exact" w:before="0"/>
                          <w:ind w:left="928" w:right="0" w:hanging="298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125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spacing w:val="-6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125"/>
                            <w:sz w:val="20"/>
                          </w:rPr>
                          <w:t>L</w:t>
                        </w:r>
                      </w:p>
                      <w:p>
                        <w:pPr>
                          <w:spacing w:line="273" w:lineRule="exact" w:before="0"/>
                          <w:ind w:left="63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spacing w:val="18"/>
                            <w:w w:val="120"/>
                            <w:sz w:val="20"/>
                          </w:rPr>
                          <w:t>  </w:t>
                        </w:r>
                        <w:r>
                          <w:rPr>
                            <w:rFonts w:ascii="Lucida Sans Unicode"/>
                            <w:w w:val="12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spacing w:val="-14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120"/>
                            <w:sz w:val="20"/>
                          </w:rPr>
                          <w:t>L</w:t>
                        </w:r>
                      </w:p>
                      <w:p>
                        <w:pPr>
                          <w:spacing w:line="283" w:lineRule="exact" w:before="171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Charges</w:t>
                        </w:r>
                      </w:p>
                    </w:txbxContent>
                  </v:textbox>
                  <w10:wrap type="none"/>
                </v:shape>
                <v:shape style="position:absolute;left:1440;top:-1451;width:120;height:1208" type="#_x0000_t202" id="docshape533" filled="false" stroked="false">
                  <v:textbox inset="0,0,0,0">
                    <w:txbxContent>
                      <w:p>
                        <w:pPr>
                          <w:spacing w:line="24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2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3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4</w:t>
                        </w:r>
                      </w:p>
                      <w:p>
                        <w:pPr>
                          <w:spacing w:line="24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5</w:t>
                        </w:r>
                      </w:p>
                    </w:txbxContent>
                  </v:textbox>
                  <w10:wrap type="none"/>
                </v:shape>
                <v:shape style="position:absolute;left:2004;top:-1451;width:541;height:1208" type="#_x0000_t202" id="docshape534" filled="false" stroked="false">
                  <v:textbox inset="0,0,0,0">
                    <w:txbxContent>
                      <w:p>
                        <w:pPr>
                          <w:spacing w:line="241" w:lineRule="exact" w:before="0"/>
                          <w:ind w:left="66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80"/>
                            <w:sz w:val="20"/>
                          </w:rPr>
                          <w:t>0.000</w:t>
                        </w:r>
                      </w:p>
                      <w:p>
                        <w:pPr>
                          <w:spacing w:line="239" w:lineRule="exact" w:before="0"/>
                          <w:ind w:left="66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80"/>
                            <w:sz w:val="20"/>
                          </w:rPr>
                          <w:t>0.241</w:t>
                        </w:r>
                      </w:p>
                      <w:p>
                        <w:pPr>
                          <w:spacing w:line="239" w:lineRule="exact" w:before="0"/>
                          <w:ind w:left="66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80"/>
                            <w:sz w:val="20"/>
                          </w:rPr>
                          <w:t>0.241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75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spacing w:val="-4"/>
                            <w:w w:val="80"/>
                            <w:sz w:val="20"/>
                          </w:rPr>
                          <w:t>0.241</w:t>
                        </w:r>
                      </w:p>
                      <w:p>
                        <w:pPr>
                          <w:spacing w:line="24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75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spacing w:val="-4"/>
                            <w:w w:val="80"/>
                            <w:sz w:val="20"/>
                          </w:rPr>
                          <w:t>0.241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6"/>
        </w:rPr>
        <w:t>Wikipedia</w:t>
      </w:r>
      <w:r>
        <w:rPr>
          <w:spacing w:val="-2"/>
        </w:rPr>
        <w:t> </w:t>
      </w:r>
      <w:r>
        <w:rPr>
          <w:spacing w:val="-6"/>
        </w:rPr>
        <w:t>also</w:t>
      </w:r>
      <w:r>
        <w:rPr>
          <w:spacing w:val="-2"/>
        </w:rPr>
        <w:t> </w:t>
      </w:r>
      <w:r>
        <w:rPr>
          <w:spacing w:val="-6"/>
        </w:rPr>
        <w:t>has</w:t>
      </w:r>
      <w:r>
        <w:rPr>
          <w:spacing w:val="-1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nice</w:t>
      </w:r>
      <w:r>
        <w:rPr>
          <w:spacing w:val="-1"/>
        </w:rPr>
        <w:t> </w:t>
      </w:r>
      <w:r>
        <w:rPr>
          <w:spacing w:val="-6"/>
        </w:rPr>
        <w:t>article</w:t>
      </w:r>
      <w:r>
        <w:rPr>
          <w:spacing w:val="-2"/>
        </w:rPr>
        <w:t> </w:t>
      </w:r>
      <w:r>
        <w:rPr>
          <w:spacing w:val="-6"/>
        </w:rPr>
        <w:t>on</w:t>
      </w:r>
      <w:r>
        <w:rPr>
          <w:spacing w:val="-1"/>
        </w:rPr>
        <w:t> </w:t>
      </w:r>
      <w:hyperlink r:id="rId92">
        <w:r>
          <w:rPr>
            <w:color w:val="376F62"/>
            <w:spacing w:val="-6"/>
          </w:rPr>
          <w:t>water</w:t>
        </w:r>
        <w:r>
          <w:rPr>
            <w:color w:val="376F62"/>
            <w:spacing w:val="-2"/>
          </w:rPr>
          <w:t> </w:t>
        </w:r>
        <w:r>
          <w:rPr>
            <w:color w:val="376F62"/>
            <w:spacing w:val="-6"/>
          </w:rPr>
          <w:t>models</w:t>
        </w:r>
      </w:hyperlink>
      <w:r>
        <w:rPr>
          <w:spacing w:val="-6"/>
        </w:rPr>
        <w:t>.</w:t>
      </w:r>
    </w:p>
    <w:p>
      <w:pPr>
        <w:spacing w:before="116"/>
        <w:ind w:left="440" w:right="0" w:firstLine="0"/>
        <w:jc w:val="left"/>
        <w:rPr>
          <w:sz w:val="16"/>
        </w:rPr>
      </w:pPr>
      <w:r>
        <w:rPr/>
        <w:br w:type="column"/>
      </w:r>
      <w:r>
        <w:rPr>
          <w:w w:val="90"/>
          <w:sz w:val="16"/>
        </w:rPr>
        <w:t>(continued</w:t>
      </w:r>
      <w:r>
        <w:rPr>
          <w:spacing w:val="11"/>
          <w:sz w:val="16"/>
        </w:rPr>
        <w:t> </w:t>
      </w:r>
      <w:r>
        <w:rPr>
          <w:w w:val="90"/>
          <w:sz w:val="16"/>
        </w:rPr>
        <w:t>from</w:t>
      </w:r>
      <w:r>
        <w:rPr>
          <w:spacing w:val="11"/>
          <w:sz w:val="16"/>
        </w:rPr>
        <w:t> </w:t>
      </w:r>
      <w:r>
        <w:rPr>
          <w:w w:val="90"/>
          <w:sz w:val="16"/>
        </w:rPr>
        <w:t>previous</w:t>
      </w:r>
      <w:r>
        <w:rPr>
          <w:spacing w:val="11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spacing w:after="0"/>
        <w:jc w:val="left"/>
        <w:rPr>
          <w:sz w:val="16"/>
        </w:rPr>
        <w:sectPr>
          <w:type w:val="continuous"/>
          <w:pgSz w:w="12240" w:h="15840"/>
          <w:pgMar w:header="681" w:footer="889" w:top="1620" w:bottom="1080" w:left="1000" w:right="1260"/>
          <w:cols w:num="2" w:equalWidth="0">
            <w:col w:w="4478" w:space="2875"/>
            <w:col w:w="2627"/>
          </w:cols>
        </w:sectPr>
      </w:pPr>
    </w:p>
    <w:p>
      <w:pPr>
        <w:pStyle w:val="BodyText"/>
        <w:spacing w:before="2"/>
      </w:pPr>
    </w:p>
    <w:p>
      <w:pPr>
        <w:pStyle w:val="BodyText"/>
        <w:spacing w:line="20" w:lineRule="exact"/>
        <w:ind w:left="44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943600" cy="5080"/>
                <wp:effectExtent l="9525" t="0" r="0" b="4445"/>
                <wp:docPr id="588" name="Group 5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8" name="Group 588"/>
                      <wpg:cNvGrpSpPr/>
                      <wpg:grpSpPr>
                        <a:xfrm>
                          <a:off x="0" y="0"/>
                          <a:ext cx="5943600" cy="5080"/>
                          <a:chExt cx="5943600" cy="5080"/>
                        </a:xfrm>
                      </wpg:grpSpPr>
                      <wps:wsp>
                        <wps:cNvPr id="589" name="Graphic 589"/>
                        <wps:cNvSpPr/>
                        <wps:spPr>
                          <a:xfrm>
                            <a:off x="0" y="2527"/>
                            <a:ext cx="5943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8pt;height:.4pt;mso-position-horizontal-relative:char;mso-position-vertical-relative:line" id="docshapegroup535" coordorigin="0,0" coordsize="9360,8">
                <v:line style="position:absolute" from="0,4" to="9360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49"/>
      </w:pPr>
    </w:p>
    <w:p>
      <w:pPr>
        <w:pStyle w:val="BodyText"/>
        <w:ind w:left="440"/>
      </w:pPr>
      <w:bookmarkStart w:name="_bookmark51" w:id="128"/>
      <w:bookmarkEnd w:id="128"/>
      <w:r>
        <w:rPr/>
      </w:r>
      <w:bookmarkStart w:name="_bookmark52" w:id="129"/>
      <w:bookmarkEnd w:id="129"/>
      <w:r>
        <w:rPr/>
      </w:r>
      <w:r>
        <w:rPr>
          <w:rFonts w:ascii="Times New Roman"/>
          <w:b/>
          <w:spacing w:val="-4"/>
        </w:rPr>
        <w:t>(Mahoney)</w:t>
      </w:r>
      <w:r>
        <w:rPr>
          <w:rFonts w:ascii="Times New Roman"/>
          <w:b/>
          <w:spacing w:val="-8"/>
        </w:rPr>
        <w:t> </w:t>
      </w:r>
      <w:r>
        <w:rPr>
          <w:spacing w:val="-4"/>
        </w:rPr>
        <w:t>Mahoney,</w:t>
      </w:r>
      <w:r>
        <w:rPr>
          <w:spacing w:val="-2"/>
        </w:rPr>
        <w:t> </w:t>
      </w:r>
      <w:r>
        <w:rPr>
          <w:spacing w:val="-4"/>
        </w:rPr>
        <w:t>Jorgensen,</w:t>
      </w:r>
      <w:r>
        <w:rPr>
          <w:spacing w:val="-2"/>
        </w:rPr>
        <w:t> </w:t>
      </w:r>
      <w:r>
        <w:rPr>
          <w:spacing w:val="-4"/>
        </w:rPr>
        <w:t>J</w:t>
      </w:r>
      <w:r>
        <w:rPr>
          <w:spacing w:val="-2"/>
        </w:rPr>
        <w:t> </w:t>
      </w:r>
      <w:r>
        <w:rPr>
          <w:spacing w:val="-4"/>
        </w:rPr>
        <w:t>Chem</w:t>
      </w:r>
      <w:r>
        <w:rPr>
          <w:spacing w:val="-2"/>
        </w:rPr>
        <w:t> </w:t>
      </w:r>
      <w:r>
        <w:rPr>
          <w:spacing w:val="-4"/>
        </w:rPr>
        <w:t>Phys</w:t>
      </w:r>
      <w:r>
        <w:rPr>
          <w:spacing w:val="-2"/>
        </w:rPr>
        <w:t> </w:t>
      </w:r>
      <w:r>
        <w:rPr>
          <w:spacing w:val="-4"/>
        </w:rPr>
        <w:t>112,</w:t>
      </w:r>
      <w:r>
        <w:rPr>
          <w:spacing w:val="-2"/>
        </w:rPr>
        <w:t> </w:t>
      </w:r>
      <w:r>
        <w:rPr>
          <w:spacing w:val="-4"/>
        </w:rPr>
        <w:t>8910</w:t>
      </w:r>
      <w:r>
        <w:rPr>
          <w:spacing w:val="-2"/>
        </w:rPr>
        <w:t> </w:t>
      </w:r>
      <w:r>
        <w:rPr>
          <w:spacing w:val="-4"/>
        </w:rPr>
        <w:t>(2000)</w:t>
      </w:r>
    </w:p>
    <w:p>
      <w:pPr>
        <w:pStyle w:val="BodyText"/>
        <w:spacing w:before="124"/>
        <w:ind w:left="440"/>
      </w:pPr>
      <w:r>
        <w:rPr>
          <w:rFonts w:ascii="Times New Roman"/>
          <w:b/>
          <w:spacing w:val="-2"/>
        </w:rPr>
        <w:t>(Rick)</w:t>
      </w:r>
      <w:r>
        <w:rPr>
          <w:rFonts w:ascii="Times New Roman"/>
          <w:b/>
          <w:spacing w:val="-10"/>
        </w:rPr>
        <w:t> </w:t>
      </w:r>
      <w:r>
        <w:rPr>
          <w:spacing w:val="-2"/>
        </w:rPr>
        <w:t>Rick,</w:t>
      </w:r>
      <w:r>
        <w:rPr>
          <w:spacing w:val="-3"/>
        </w:rPr>
        <w:t> </w:t>
      </w:r>
      <w:r>
        <w:rPr>
          <w:spacing w:val="-2"/>
        </w:rPr>
        <w:t>J</w:t>
      </w:r>
      <w:r>
        <w:rPr>
          <w:spacing w:val="-3"/>
        </w:rPr>
        <w:t> </w:t>
      </w:r>
      <w:r>
        <w:rPr>
          <w:spacing w:val="-2"/>
        </w:rPr>
        <w:t>Chem</w:t>
      </w:r>
      <w:r>
        <w:rPr>
          <w:spacing w:val="-3"/>
        </w:rPr>
        <w:t> </w:t>
      </w:r>
      <w:r>
        <w:rPr>
          <w:spacing w:val="-2"/>
        </w:rPr>
        <w:t>Phys</w:t>
      </w:r>
      <w:r>
        <w:rPr>
          <w:spacing w:val="-3"/>
        </w:rPr>
        <w:t> </w:t>
      </w:r>
      <w:r>
        <w:rPr>
          <w:spacing w:val="-2"/>
        </w:rPr>
        <w:t>120,</w:t>
      </w:r>
      <w:r>
        <w:rPr>
          <w:spacing w:val="-3"/>
        </w:rPr>
        <w:t> </w:t>
      </w:r>
      <w:r>
        <w:rPr>
          <w:spacing w:val="-2"/>
        </w:rPr>
        <w:t>6085</w:t>
      </w:r>
      <w:r>
        <w:rPr>
          <w:spacing w:val="-4"/>
        </w:rPr>
        <w:t> </w:t>
      </w:r>
      <w:r>
        <w:rPr>
          <w:spacing w:val="-2"/>
        </w:rPr>
        <w:t>(2004)</w:t>
      </w:r>
    </w:p>
    <w:p>
      <w:pPr>
        <w:pStyle w:val="BodyText"/>
        <w:spacing w:before="172"/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SPC water model" w:id="130"/>
      <w:bookmarkEnd w:id="130"/>
      <w:r>
        <w:rPr>
          <w:b w:val="0"/>
        </w:rPr>
      </w:r>
      <w:r>
        <w:rPr>
          <w:color w:val="20435C"/>
        </w:rPr>
        <w:t>SPC</w:t>
      </w:r>
      <w:r>
        <w:rPr>
          <w:color w:val="20435C"/>
          <w:spacing w:val="-7"/>
        </w:rPr>
        <w:t> </w:t>
      </w:r>
      <w:r>
        <w:rPr>
          <w:color w:val="20435C"/>
        </w:rPr>
        <w:t>water</w:t>
      </w:r>
      <w:r>
        <w:rPr>
          <w:color w:val="20435C"/>
          <w:spacing w:val="-7"/>
        </w:rPr>
        <w:t> </w:t>
      </w:r>
      <w:r>
        <w:rPr>
          <w:color w:val="20435C"/>
          <w:spacing w:val="-2"/>
        </w:rPr>
        <w:t>model</w:t>
      </w:r>
    </w:p>
    <w:p>
      <w:pPr>
        <w:pStyle w:val="BodyText"/>
        <w:spacing w:line="244" w:lineRule="auto" w:before="247"/>
        <w:ind w:left="440" w:right="177"/>
        <w:jc w:val="both"/>
      </w:pP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SPC</w:t>
      </w:r>
      <w:r>
        <w:rPr>
          <w:spacing w:val="-2"/>
        </w:rPr>
        <w:t> </w:t>
      </w:r>
      <w:r>
        <w:rPr>
          <w:spacing w:val="-6"/>
        </w:rPr>
        <w:t>water</w:t>
      </w:r>
      <w:r>
        <w:rPr>
          <w:spacing w:val="-1"/>
        </w:rPr>
        <w:t> </w:t>
      </w:r>
      <w:r>
        <w:rPr>
          <w:spacing w:val="-6"/>
        </w:rPr>
        <w:t>model</w:t>
      </w:r>
      <w:r>
        <w:rPr>
          <w:spacing w:val="-1"/>
        </w:rPr>
        <w:t> </w:t>
      </w:r>
      <w:r>
        <w:rPr>
          <w:spacing w:val="-6"/>
        </w:rPr>
        <w:t>specifies</w:t>
      </w:r>
      <w:r>
        <w:rPr>
          <w:spacing w:val="-1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3-site</w:t>
      </w:r>
      <w:r>
        <w:rPr>
          <w:spacing w:val="-1"/>
        </w:rPr>
        <w:t> </w:t>
      </w:r>
      <w:r>
        <w:rPr>
          <w:spacing w:val="-6"/>
        </w:rPr>
        <w:t>rigid</w:t>
      </w:r>
      <w:r>
        <w:rPr>
          <w:spacing w:val="-1"/>
        </w:rPr>
        <w:t> </w:t>
      </w:r>
      <w:r>
        <w:rPr>
          <w:spacing w:val="-6"/>
        </w:rPr>
        <w:t>water</w:t>
      </w:r>
      <w:r>
        <w:rPr>
          <w:spacing w:val="-2"/>
        </w:rPr>
        <w:t> </w:t>
      </w:r>
      <w:r>
        <w:rPr>
          <w:spacing w:val="-6"/>
        </w:rPr>
        <w:t>molecule</w:t>
      </w:r>
      <w:r>
        <w:rPr>
          <w:spacing w:val="-1"/>
        </w:rPr>
        <w:t> </w:t>
      </w:r>
      <w:r>
        <w:rPr>
          <w:spacing w:val="-6"/>
        </w:rPr>
        <w:t>with</w:t>
      </w:r>
      <w:r>
        <w:rPr>
          <w:spacing w:val="-1"/>
        </w:rPr>
        <w:t> </w:t>
      </w:r>
      <w:r>
        <w:rPr>
          <w:spacing w:val="-6"/>
        </w:rPr>
        <w:t>charges</w:t>
      </w:r>
      <w:r>
        <w:rPr>
          <w:spacing w:val="-1"/>
        </w:rPr>
        <w:t> </w:t>
      </w:r>
      <w:r>
        <w:rPr>
          <w:spacing w:val="-6"/>
        </w:rPr>
        <w:t>and</w:t>
      </w:r>
      <w:r>
        <w:rPr>
          <w:spacing w:val="-2"/>
        </w:rPr>
        <w:t> </w:t>
      </w:r>
      <w:r>
        <w:rPr>
          <w:spacing w:val="-6"/>
        </w:rPr>
        <w:t>Lennard-Jones</w:t>
      </w:r>
      <w:r>
        <w:rPr>
          <w:spacing w:val="-1"/>
        </w:rPr>
        <w:t> </w:t>
      </w:r>
      <w:r>
        <w:rPr>
          <w:spacing w:val="-6"/>
        </w:rPr>
        <w:t>parameters</w:t>
      </w:r>
      <w:r>
        <w:rPr>
          <w:spacing w:val="-1"/>
        </w:rPr>
        <w:t> </w:t>
      </w:r>
      <w:r>
        <w:rPr>
          <w:spacing w:val="-6"/>
        </w:rPr>
        <w:t>assigned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2"/>
        </w:rPr>
        <w:t> each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three</w:t>
      </w:r>
      <w:r>
        <w:rPr>
          <w:spacing w:val="-7"/>
        </w:rPr>
        <w:t> </w:t>
      </w:r>
      <w:r>
        <w:rPr>
          <w:spacing w:val="-2"/>
        </w:rPr>
        <w:t>atoms.</w:t>
      </w:r>
      <w:r>
        <w:rPr>
          <w:spacing w:val="10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LAMMPS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2"/>
        </w:rPr>
        <w:t>fix</w:t>
      </w:r>
      <w:r>
        <w:rPr>
          <w:rFonts w:ascii="Times New Roman"/>
          <w:i/>
          <w:color w:val="355F7B"/>
          <w:spacing w:val="-11"/>
        </w:rPr>
        <w:t> </w:t>
      </w:r>
      <w:r>
        <w:rPr>
          <w:rFonts w:ascii="Times New Roman"/>
          <w:i/>
          <w:color w:val="355F7B"/>
          <w:spacing w:val="-2"/>
        </w:rPr>
        <w:t>shake</w:t>
      </w:r>
      <w:r>
        <w:rPr>
          <w:rFonts w:ascii="Times New Roman"/>
          <w:i/>
          <w:color w:val="355F7B"/>
          <w:spacing w:val="-10"/>
        </w:rPr>
        <w:t> </w:t>
      </w:r>
      <w:r>
        <w:rPr>
          <w:spacing w:val="-2"/>
        </w:rPr>
        <w:t>command</w:t>
      </w:r>
      <w:r>
        <w:rPr>
          <w:spacing w:val="-7"/>
        </w:rPr>
        <w:t> </w:t>
      </w:r>
      <w:r>
        <w:rPr>
          <w:spacing w:val="-2"/>
        </w:rPr>
        <w:t>can</w:t>
      </w:r>
      <w:r>
        <w:rPr>
          <w:spacing w:val="-7"/>
        </w:rPr>
        <w:t> </w:t>
      </w:r>
      <w:r>
        <w:rPr>
          <w:spacing w:val="-2"/>
        </w:rPr>
        <w:t>be</w:t>
      </w:r>
      <w:r>
        <w:rPr>
          <w:spacing w:val="-7"/>
        </w:rPr>
        <w:t> </w:t>
      </w:r>
      <w:r>
        <w:rPr>
          <w:spacing w:val="-2"/>
        </w:rPr>
        <w:t>used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hold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two</w:t>
      </w:r>
      <w:r>
        <w:rPr>
          <w:spacing w:val="-7"/>
        </w:rPr>
        <w:t> </w:t>
      </w:r>
      <w:r>
        <w:rPr>
          <w:spacing w:val="-2"/>
        </w:rPr>
        <w:t>O-H</w:t>
      </w:r>
      <w:r>
        <w:rPr>
          <w:spacing w:val="-7"/>
        </w:rPr>
        <w:t> </w:t>
      </w:r>
      <w:r>
        <w:rPr>
          <w:spacing w:val="-2"/>
        </w:rPr>
        <w:t>bonds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H-O-H </w:t>
      </w:r>
      <w:r>
        <w:rPr/>
        <w:t>angle</w:t>
      </w:r>
      <w:r>
        <w:rPr>
          <w:spacing w:val="-7"/>
        </w:rPr>
        <w:t> </w:t>
      </w:r>
      <w:r>
        <w:rPr/>
        <w:t>rigid.</w:t>
      </w:r>
      <w:r>
        <w:rPr>
          <w:spacing w:val="6"/>
        </w:rPr>
        <w:t> </w:t>
      </w:r>
      <w:r>
        <w:rPr/>
        <w:t>A</w:t>
      </w:r>
      <w:r>
        <w:rPr>
          <w:spacing w:val="-7"/>
        </w:rPr>
        <w:t> </w:t>
      </w:r>
      <w:r>
        <w:rPr/>
        <w:t>bond</w:t>
      </w:r>
      <w:r>
        <w:rPr>
          <w:spacing w:val="-7"/>
        </w:rPr>
        <w:t> </w:t>
      </w:r>
      <w:r>
        <w:rPr/>
        <w:t>style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>
          <w:rFonts w:ascii="Times New Roman"/>
          <w:i/>
        </w:rPr>
        <w:t>harmonic</w:t>
      </w:r>
      <w:r>
        <w:rPr>
          <w:rFonts w:ascii="Times New Roman"/>
          <w:i/>
          <w:spacing w:val="-12"/>
        </w:rPr>
        <w:t> </w:t>
      </w:r>
      <w:r>
        <w:rPr/>
        <w:t>and</w:t>
      </w:r>
      <w:r>
        <w:rPr>
          <w:spacing w:val="-7"/>
        </w:rPr>
        <w:t> </w:t>
      </w:r>
      <w:r>
        <w:rPr/>
        <w:t>an</w:t>
      </w:r>
      <w:r>
        <w:rPr>
          <w:spacing w:val="-7"/>
        </w:rPr>
        <w:t> </w:t>
      </w:r>
      <w:r>
        <w:rPr/>
        <w:t>angle</w:t>
      </w:r>
      <w:r>
        <w:rPr>
          <w:spacing w:val="-7"/>
        </w:rPr>
        <w:t> </w:t>
      </w:r>
      <w:r>
        <w:rPr/>
        <w:t>style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>
          <w:rFonts w:ascii="Times New Roman"/>
          <w:i/>
        </w:rPr>
        <w:t>harmonic</w:t>
      </w:r>
      <w:r>
        <w:rPr>
          <w:rFonts w:ascii="Times New Roman"/>
          <w:i/>
          <w:spacing w:val="-12"/>
        </w:rPr>
        <w:t> </w:t>
      </w:r>
      <w:r>
        <w:rPr/>
        <w:t>or</w:t>
      </w:r>
      <w:r>
        <w:rPr>
          <w:spacing w:val="-7"/>
        </w:rPr>
        <w:t> </w:t>
      </w:r>
      <w:r>
        <w:rPr>
          <w:rFonts w:ascii="Times New Roman"/>
          <w:i/>
        </w:rPr>
        <w:t>charmm</w:t>
      </w:r>
      <w:r>
        <w:rPr>
          <w:rFonts w:ascii="Times New Roman"/>
          <w:i/>
          <w:spacing w:val="-12"/>
        </w:rPr>
        <w:t> </w:t>
      </w:r>
      <w:r>
        <w:rPr/>
        <w:t>should</w:t>
      </w:r>
      <w:r>
        <w:rPr>
          <w:spacing w:val="-7"/>
        </w:rPr>
        <w:t> </w:t>
      </w:r>
      <w:r>
        <w:rPr/>
        <w:t>also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used.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6"/>
        </w:rPr>
        <w:t>These</w:t>
      </w:r>
      <w:r>
        <w:rPr>
          <w:spacing w:val="-4"/>
        </w:rPr>
        <w:t> </w:t>
      </w:r>
      <w:r>
        <w:rPr>
          <w:spacing w:val="-6"/>
        </w:rPr>
        <w:t>are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additional</w:t>
      </w:r>
      <w:r>
        <w:rPr>
          <w:spacing w:val="-5"/>
        </w:rPr>
        <w:t> </w:t>
      </w:r>
      <w:r>
        <w:rPr>
          <w:spacing w:val="-6"/>
        </w:rPr>
        <w:t>parameters</w:t>
      </w:r>
      <w:r>
        <w:rPr>
          <w:spacing w:val="-4"/>
        </w:rPr>
        <w:t> </w:t>
      </w:r>
      <w:r>
        <w:rPr>
          <w:spacing w:val="-6"/>
        </w:rPr>
        <w:t>(in</w:t>
      </w:r>
      <w:r>
        <w:rPr>
          <w:spacing w:val="-4"/>
        </w:rPr>
        <w:t> </w:t>
      </w:r>
      <w:r>
        <w:rPr>
          <w:spacing w:val="-6"/>
        </w:rPr>
        <w:t>real</w:t>
      </w:r>
      <w:r>
        <w:rPr>
          <w:spacing w:val="-5"/>
        </w:rPr>
        <w:t> </w:t>
      </w:r>
      <w:r>
        <w:rPr>
          <w:spacing w:val="-6"/>
        </w:rPr>
        <w:t>units)</w:t>
      </w:r>
      <w:r>
        <w:rPr>
          <w:spacing w:val="-4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set</w:t>
      </w:r>
      <w:r>
        <w:rPr>
          <w:spacing w:val="-4"/>
        </w:rPr>
        <w:t> </w:t>
      </w:r>
      <w:r>
        <w:rPr>
          <w:spacing w:val="-6"/>
        </w:rPr>
        <w:t>for</w:t>
      </w:r>
      <w:r>
        <w:rPr>
          <w:spacing w:val="-4"/>
        </w:rPr>
        <w:t> </w:t>
      </w:r>
      <w:r>
        <w:rPr>
          <w:spacing w:val="-6"/>
        </w:rPr>
        <w:t>O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4"/>
        </w:rPr>
        <w:t> </w:t>
      </w:r>
      <w:r>
        <w:rPr>
          <w:spacing w:val="-6"/>
        </w:rPr>
        <w:t>H</w:t>
      </w:r>
      <w:r>
        <w:rPr>
          <w:spacing w:val="-5"/>
        </w:rPr>
        <w:t> </w:t>
      </w:r>
      <w:r>
        <w:rPr>
          <w:spacing w:val="-6"/>
        </w:rPr>
        <w:t>atoms</w:t>
      </w:r>
      <w:r>
        <w:rPr>
          <w:spacing w:val="-4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water</w:t>
      </w:r>
      <w:r>
        <w:rPr>
          <w:spacing w:val="-4"/>
        </w:rPr>
        <w:t> </w:t>
      </w:r>
      <w:r>
        <w:rPr>
          <w:spacing w:val="-6"/>
        </w:rPr>
        <w:t>molecule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run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4"/>
        </w:rPr>
        <w:t> </w:t>
      </w:r>
      <w:r>
        <w:rPr>
          <w:spacing w:val="-6"/>
        </w:rPr>
        <w:t>rigid</w:t>
      </w:r>
      <w:r>
        <w:rPr>
          <w:spacing w:val="-4"/>
        </w:rPr>
        <w:t> </w:t>
      </w:r>
      <w:r>
        <w:rPr>
          <w:spacing w:val="-6"/>
        </w:rPr>
        <w:t>SPC</w:t>
      </w:r>
      <w:r>
        <w:rPr>
          <w:spacing w:val="-2"/>
        </w:rPr>
        <w:t> model.</w:t>
      </w:r>
    </w:p>
    <w:p>
      <w:pPr>
        <w:pStyle w:val="BodyText"/>
      </w:pPr>
    </w:p>
    <w:p>
      <w:pPr>
        <w:pStyle w:val="BodyText"/>
        <w:spacing w:before="9"/>
      </w:pPr>
    </w:p>
    <w:p>
      <w:pPr>
        <w:pStyle w:val="BodyText"/>
        <w:spacing w:line="280" w:lineRule="auto"/>
        <w:ind w:left="440" w:right="8079"/>
      </w:pPr>
      <w:r>
        <w:rPr>
          <w:spacing w:val="-4"/>
        </w:rPr>
        <w:t>O</w:t>
      </w:r>
      <w:r>
        <w:rPr>
          <w:spacing w:val="-8"/>
        </w:rPr>
        <w:t> </w:t>
      </w:r>
      <w:r>
        <w:rPr>
          <w:spacing w:val="-4"/>
        </w:rPr>
        <w:t>mass</w:t>
      </w:r>
      <w:r>
        <w:rPr>
          <w:spacing w:val="-7"/>
        </w:rPr>
        <w:t> </w:t>
      </w:r>
      <w:r>
        <w:rPr>
          <w:spacing w:val="-4"/>
        </w:rPr>
        <w:t>=</w:t>
      </w:r>
      <w:r>
        <w:rPr>
          <w:spacing w:val="-7"/>
        </w:rPr>
        <w:t> </w:t>
      </w:r>
      <w:r>
        <w:rPr>
          <w:spacing w:val="-4"/>
        </w:rPr>
        <w:t>15.9994</w:t>
      </w:r>
      <w:r>
        <w:rPr/>
        <w:t> H mass = 1.008</w:t>
      </w:r>
    </w:p>
    <w:p>
      <w:pPr>
        <w:pStyle w:val="BodyText"/>
        <w:spacing w:line="280" w:lineRule="auto" w:before="1"/>
        <w:ind w:left="440" w:right="8079"/>
      </w:pPr>
      <w:r>
        <w:rPr>
          <w:spacing w:val="-4"/>
        </w:rPr>
        <w:t>O</w:t>
      </w:r>
      <w:r>
        <w:rPr>
          <w:spacing w:val="-8"/>
        </w:rPr>
        <w:t> </w:t>
      </w:r>
      <w:r>
        <w:rPr>
          <w:spacing w:val="-4"/>
        </w:rPr>
        <w:t>charge</w:t>
      </w:r>
      <w:r>
        <w:rPr>
          <w:spacing w:val="-7"/>
        </w:rPr>
        <w:t> </w:t>
      </w:r>
      <w:r>
        <w:rPr>
          <w:spacing w:val="-4"/>
        </w:rPr>
        <w:t>=</w:t>
      </w:r>
      <w:r>
        <w:rPr>
          <w:spacing w:val="-7"/>
        </w:rPr>
        <w:t> </w:t>
      </w:r>
      <w:r>
        <w:rPr>
          <w:spacing w:val="-4"/>
        </w:rPr>
        <w:t>-0.820</w:t>
      </w:r>
      <w:r>
        <w:rPr/>
        <w:t> H</w:t>
      </w:r>
      <w:r>
        <w:rPr>
          <w:spacing w:val="-12"/>
        </w:rPr>
        <w:t> </w:t>
      </w:r>
      <w:r>
        <w:rPr/>
        <w:t>charge</w:t>
      </w:r>
      <w:r>
        <w:rPr>
          <w:spacing w:val="-11"/>
        </w:rPr>
        <w:t> </w:t>
      </w:r>
      <w:r>
        <w:rPr/>
        <w:t>=</w:t>
      </w:r>
      <w:r>
        <w:rPr>
          <w:spacing w:val="-11"/>
        </w:rPr>
        <w:t> </w:t>
      </w:r>
      <w:r>
        <w:rPr/>
        <w:t>0.410</w:t>
      </w:r>
    </w:p>
    <w:p>
      <w:pPr>
        <w:pStyle w:val="BodyText"/>
        <w:spacing w:line="280" w:lineRule="auto" w:before="2"/>
        <w:ind w:left="440" w:right="7751"/>
      </w:pPr>
      <w:r>
        <w:rPr>
          <w:w w:val="105"/>
        </w:rPr>
        <w:t>LJ</w:t>
      </w:r>
      <w:r>
        <w:rPr>
          <w:spacing w:val="-12"/>
          <w:w w:val="105"/>
        </w:rPr>
        <w:t> </w:t>
      </w:r>
      <w:r>
        <w:rPr>
          <w:rFonts w:ascii="Times New Roman" w:hAnsi="Times New Roman"/>
          <w:i/>
          <w:w w:val="105"/>
        </w:rPr>
        <w:t>ε</w:t>
      </w:r>
      <w:r>
        <w:rPr>
          <w:rFonts w:ascii="Times New Roman" w:hAnsi="Times New Roman"/>
          <w:i/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w w:val="105"/>
        </w:rPr>
        <w:t>OO</w:t>
      </w:r>
      <w:r>
        <w:rPr>
          <w:spacing w:val="-12"/>
          <w:w w:val="105"/>
        </w:rPr>
        <w:t> </w:t>
      </w:r>
      <w:r>
        <w:rPr>
          <w:w w:val="105"/>
        </w:rPr>
        <w:t>=</w:t>
      </w:r>
      <w:r>
        <w:rPr>
          <w:spacing w:val="-11"/>
          <w:w w:val="105"/>
        </w:rPr>
        <w:t> </w:t>
      </w:r>
      <w:r>
        <w:rPr>
          <w:w w:val="105"/>
        </w:rPr>
        <w:t>0.1553 LJ </w:t>
      </w:r>
      <w:r>
        <w:rPr>
          <w:rFonts w:ascii="Times New Roman" w:hAnsi="Times New Roman"/>
          <w:i/>
          <w:w w:val="105"/>
        </w:rPr>
        <w:t>σ </w:t>
      </w:r>
      <w:r>
        <w:rPr>
          <w:w w:val="105"/>
        </w:rPr>
        <w:t>of OO = 3.166</w:t>
      </w:r>
    </w:p>
    <w:p>
      <w:pPr>
        <w:pStyle w:val="BodyText"/>
        <w:spacing w:before="1"/>
        <w:ind w:left="440"/>
      </w:pPr>
      <w:r>
        <w:rPr>
          <w:w w:val="110"/>
        </w:rPr>
        <w:t>LJ </w:t>
      </w:r>
      <w:r>
        <w:rPr>
          <w:rFonts w:ascii="Times New Roman" w:hAnsi="Times New Roman"/>
          <w:i/>
          <w:w w:val="110"/>
        </w:rPr>
        <w:t>ε</w:t>
      </w:r>
      <w:r>
        <w:rPr>
          <w:w w:val="110"/>
        </w:rPr>
        <w:t>, </w:t>
      </w:r>
      <w:r>
        <w:rPr>
          <w:rFonts w:ascii="Times New Roman" w:hAnsi="Times New Roman"/>
          <w:i/>
          <w:w w:val="110"/>
        </w:rPr>
        <w:t>σ</w:t>
      </w:r>
      <w:r>
        <w:rPr>
          <w:rFonts w:ascii="Times New Roman" w:hAnsi="Times New Roman"/>
          <w:i/>
          <w:spacing w:val="15"/>
          <w:w w:val="110"/>
        </w:rPr>
        <w:t> </w:t>
      </w:r>
      <w:r>
        <w:rPr>
          <w:w w:val="110"/>
        </w:rPr>
        <w:t>of OH,</w:t>
      </w:r>
      <w:r>
        <w:rPr>
          <w:spacing w:val="1"/>
          <w:w w:val="110"/>
        </w:rPr>
        <w:t> </w:t>
      </w:r>
      <w:r>
        <w:rPr>
          <w:w w:val="110"/>
        </w:rPr>
        <w:t>HH = </w:t>
      </w:r>
      <w:r>
        <w:rPr>
          <w:spacing w:val="-5"/>
          <w:w w:val="110"/>
        </w:rPr>
        <w:t>0.0</w:t>
      </w:r>
    </w:p>
    <w:p>
      <w:pPr>
        <w:pStyle w:val="BodyText"/>
        <w:spacing w:before="40"/>
        <w:ind w:left="439"/>
      </w:pPr>
      <w:r>
        <w:rPr>
          <w:rFonts w:ascii="Times New Roman"/>
          <w:i/>
        </w:rPr>
        <w:t>r</w:t>
      </w:r>
      <w:r>
        <w:rPr>
          <w:rFonts w:ascii="Times New Roman"/>
          <w:vertAlign w:val="subscript"/>
        </w:rPr>
        <w:t>0</w:t>
      </w:r>
      <w:r>
        <w:rPr>
          <w:rFonts w:ascii="Times New Roman"/>
          <w:spacing w:val="3"/>
          <w:vertAlign w:val="baseline"/>
        </w:rPr>
        <w:t> </w:t>
      </w:r>
      <w:r>
        <w:rPr>
          <w:vertAlign w:val="baseline"/>
        </w:rPr>
        <w:t>of</w:t>
      </w:r>
      <w:r>
        <w:rPr>
          <w:spacing w:val="1"/>
          <w:vertAlign w:val="baseline"/>
        </w:rPr>
        <w:t> </w:t>
      </w:r>
      <w:r>
        <w:rPr>
          <w:vertAlign w:val="baseline"/>
        </w:rPr>
        <w:t>OH</w:t>
      </w:r>
      <w:r>
        <w:rPr>
          <w:spacing w:val="1"/>
          <w:vertAlign w:val="baseline"/>
        </w:rPr>
        <w:t> </w:t>
      </w:r>
      <w:r>
        <w:rPr>
          <w:vertAlign w:val="baseline"/>
        </w:rPr>
        <w:t>bond =</w:t>
      </w:r>
      <w:r>
        <w:rPr>
          <w:spacing w:val="1"/>
          <w:vertAlign w:val="baseline"/>
        </w:rPr>
        <w:t> </w:t>
      </w:r>
      <w:r>
        <w:rPr>
          <w:spacing w:val="-5"/>
          <w:vertAlign w:val="baseline"/>
        </w:rPr>
        <w:t>1.0</w:t>
      </w:r>
    </w:p>
    <w:p>
      <w:pPr>
        <w:spacing w:after="0"/>
        <w:sectPr>
          <w:type w:val="continuous"/>
          <w:pgSz w:w="12240" w:h="15840"/>
          <w:pgMar w:header="681" w:footer="889" w:top="1620" w:bottom="1080" w:left="1000" w:right="1260"/>
        </w:sectPr>
      </w:pPr>
    </w:p>
    <w:p>
      <w:pPr>
        <w:pStyle w:val="BodyText"/>
      </w:pPr>
    </w:p>
    <w:p>
      <w:pPr>
        <w:pStyle w:val="BodyText"/>
        <w:spacing w:before="35"/>
      </w:pPr>
    </w:p>
    <w:p>
      <w:pPr>
        <w:pStyle w:val="BodyText"/>
        <w:spacing w:before="1"/>
        <w:ind w:left="440"/>
        <w:jc w:val="both"/>
        <w:rPr>
          <w:sz w:val="14"/>
        </w:rPr>
      </w:pPr>
      <w:r>
        <w:rPr>
          <w:rFonts w:ascii="Times New Roman" w:hAnsi="Times New Roman"/>
          <w:i/>
        </w:rPr>
        <w:t>θ</w:t>
      </w:r>
      <w:r>
        <w:rPr>
          <w:rFonts w:ascii="Times New Roman" w:hAnsi="Times New Roman"/>
          <w:vertAlign w:val="subscript"/>
        </w:rPr>
        <w:t>0</w:t>
      </w:r>
      <w:r>
        <w:rPr>
          <w:rFonts w:ascii="Times New Roman" w:hAnsi="Times New Roman"/>
          <w:spacing w:val="8"/>
          <w:vertAlign w:val="baseline"/>
        </w:rPr>
        <w:t> </w:t>
      </w:r>
      <w:r>
        <w:rPr>
          <w:vertAlign w:val="baseline"/>
        </w:rPr>
        <w:t>of</w:t>
      </w:r>
      <w:r>
        <w:rPr>
          <w:spacing w:val="5"/>
          <w:vertAlign w:val="baseline"/>
        </w:rPr>
        <w:t> </w:t>
      </w:r>
      <w:r>
        <w:rPr>
          <w:vertAlign w:val="baseline"/>
        </w:rPr>
        <w:t>HOH</w:t>
      </w:r>
      <w:r>
        <w:rPr>
          <w:spacing w:val="5"/>
          <w:vertAlign w:val="baseline"/>
        </w:rPr>
        <w:t> </w:t>
      </w:r>
      <w:r>
        <w:rPr>
          <w:vertAlign w:val="baseline"/>
        </w:rPr>
        <w:t>angle</w:t>
      </w:r>
      <w:r>
        <w:rPr>
          <w:spacing w:val="5"/>
          <w:vertAlign w:val="baseline"/>
        </w:rPr>
        <w:t> </w:t>
      </w:r>
      <w:r>
        <w:rPr>
          <w:vertAlign w:val="baseline"/>
        </w:rPr>
        <w:t>=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109.47</w:t>
      </w:r>
      <w:r>
        <w:rPr>
          <w:spacing w:val="-2"/>
          <w:position w:val="7"/>
          <w:sz w:val="14"/>
          <w:vertAlign w:val="baseline"/>
        </w:rPr>
        <w:t>◦</w:t>
      </w:r>
    </w:p>
    <w:p>
      <w:pPr>
        <w:pStyle w:val="BodyText"/>
      </w:pPr>
    </w:p>
    <w:p>
      <w:pPr>
        <w:pStyle w:val="BodyText"/>
        <w:spacing w:before="13"/>
      </w:pPr>
    </w:p>
    <w:p>
      <w:pPr>
        <w:pStyle w:val="BodyText"/>
        <w:spacing w:line="244" w:lineRule="auto" w:before="1"/>
        <w:ind w:left="440" w:right="177"/>
        <w:jc w:val="both"/>
      </w:pPr>
      <w:r>
        <w:rPr>
          <w:spacing w:val="-4"/>
        </w:rPr>
        <w:t>Note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originally</w:t>
      </w:r>
      <w:r>
        <w:rPr>
          <w:spacing w:val="-7"/>
        </w:rPr>
        <w:t> </w:t>
      </w:r>
      <w:r>
        <w:rPr>
          <w:spacing w:val="-4"/>
        </w:rPr>
        <w:t>proposed,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SPC</w:t>
      </w:r>
      <w:r>
        <w:rPr>
          <w:spacing w:val="-7"/>
        </w:rPr>
        <w:t> </w:t>
      </w:r>
      <w:r>
        <w:rPr>
          <w:spacing w:val="-4"/>
        </w:rPr>
        <w:t>model</w:t>
      </w:r>
      <w:r>
        <w:rPr>
          <w:spacing w:val="-7"/>
        </w:rPr>
        <w:t> </w:t>
      </w:r>
      <w:r>
        <w:rPr>
          <w:spacing w:val="-4"/>
        </w:rPr>
        <w:t>was</w:t>
      </w:r>
      <w:r>
        <w:rPr>
          <w:spacing w:val="-7"/>
        </w:rPr>
        <w:t> </w:t>
      </w:r>
      <w:r>
        <w:rPr>
          <w:spacing w:val="-4"/>
        </w:rPr>
        <w:t>run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9</w:t>
      </w:r>
      <w:r>
        <w:rPr>
          <w:spacing w:val="-7"/>
        </w:rPr>
        <w:t> </w:t>
      </w:r>
      <w:r>
        <w:rPr>
          <w:spacing w:val="-4"/>
        </w:rPr>
        <w:t>Angstrom</w:t>
      </w:r>
      <w:r>
        <w:rPr>
          <w:spacing w:val="-7"/>
        </w:rPr>
        <w:t> </w:t>
      </w:r>
      <w:r>
        <w:rPr>
          <w:spacing w:val="-4"/>
        </w:rPr>
        <w:t>cutoff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both</w:t>
      </w:r>
      <w:r>
        <w:rPr>
          <w:spacing w:val="-7"/>
        </w:rPr>
        <w:t> </w:t>
      </w:r>
      <w:r>
        <w:rPr>
          <w:spacing w:val="-4"/>
        </w:rPr>
        <w:t>LJ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Coulomb</w:t>
      </w:r>
      <w:r>
        <w:rPr>
          <w:spacing w:val="-7"/>
        </w:rPr>
        <w:t> </w:t>
      </w:r>
      <w:r>
        <w:rPr>
          <w:spacing w:val="-4"/>
        </w:rPr>
        <w:t>terms.</w:t>
      </w:r>
      <w:r>
        <w:rPr>
          <w:spacing w:val="6"/>
        </w:rPr>
        <w:t> </w:t>
      </w:r>
      <w:r>
        <w:rPr>
          <w:spacing w:val="-4"/>
        </w:rPr>
        <w:t>It</w:t>
      </w:r>
      <w:r>
        <w:rPr/>
        <w:t> </w:t>
      </w:r>
      <w:r>
        <w:rPr>
          <w:spacing w:val="-4"/>
        </w:rPr>
        <w:t>can</w:t>
      </w:r>
      <w:r>
        <w:rPr>
          <w:spacing w:val="-8"/>
        </w:rPr>
        <w:t> </w:t>
      </w:r>
      <w:r>
        <w:rPr>
          <w:spacing w:val="-4"/>
        </w:rPr>
        <w:t>also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used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long-range</w:t>
      </w:r>
      <w:r>
        <w:rPr>
          <w:spacing w:val="-7"/>
        </w:rPr>
        <w:t> </w:t>
      </w:r>
      <w:r>
        <w:rPr>
          <w:spacing w:val="-4"/>
        </w:rPr>
        <w:t>electrostatic</w:t>
      </w:r>
      <w:r>
        <w:rPr>
          <w:spacing w:val="-7"/>
        </w:rPr>
        <w:t> </w:t>
      </w:r>
      <w:r>
        <w:rPr>
          <w:spacing w:val="-4"/>
        </w:rPr>
        <w:t>solvers</w:t>
      </w:r>
      <w:r>
        <w:rPr>
          <w:spacing w:val="-7"/>
        </w:rPr>
        <w:t> </w:t>
      </w:r>
      <w:r>
        <w:rPr>
          <w:spacing w:val="-4"/>
        </w:rPr>
        <w:t>(e.g.</w:t>
      </w:r>
      <w:r>
        <w:rPr>
          <w:spacing w:val="-1"/>
        </w:rPr>
        <w:t> </w:t>
      </w:r>
      <w:r>
        <w:rPr>
          <w:spacing w:val="-4"/>
        </w:rPr>
        <w:t>Ewald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PPPM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LAMMPS)</w:t>
      </w:r>
      <w:r>
        <w:rPr>
          <w:spacing w:val="-7"/>
        </w:rPr>
        <w:t> </w:t>
      </w:r>
      <w:r>
        <w:rPr>
          <w:spacing w:val="-4"/>
        </w:rPr>
        <w:t>without</w:t>
      </w:r>
      <w:r>
        <w:rPr>
          <w:spacing w:val="-7"/>
        </w:rPr>
        <w:t> </w:t>
      </w:r>
      <w:r>
        <w:rPr>
          <w:spacing w:val="-4"/>
        </w:rPr>
        <w:t>changing</w:t>
      </w:r>
      <w:r>
        <w:rPr>
          <w:spacing w:val="-7"/>
        </w:rPr>
        <w:t> </w:t>
      </w:r>
      <w:r>
        <w:rPr>
          <w:spacing w:val="-4"/>
        </w:rPr>
        <w:t>any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/>
        <w:t> </w:t>
      </w:r>
      <w:r>
        <w:rPr>
          <w:spacing w:val="-4"/>
        </w:rPr>
        <w:t>parameters above, although it becomes a different model in that mode of usage.</w:t>
      </w:r>
    </w:p>
    <w:p>
      <w:pPr>
        <w:pStyle w:val="BodyText"/>
        <w:spacing w:before="119"/>
        <w:ind w:left="440"/>
        <w:jc w:val="both"/>
      </w:pPr>
      <w:r>
        <w:rPr>
          <w:w w:val="90"/>
        </w:rPr>
        <w:t>The</w:t>
      </w:r>
      <w:r>
        <w:rPr>
          <w:spacing w:val="10"/>
        </w:rPr>
        <w:t> </w:t>
      </w:r>
      <w:r>
        <w:rPr>
          <w:w w:val="90"/>
        </w:rPr>
        <w:t>SPC/E</w:t>
      </w:r>
      <w:r>
        <w:rPr>
          <w:spacing w:val="11"/>
        </w:rPr>
        <w:t> </w:t>
      </w:r>
      <w:r>
        <w:rPr>
          <w:w w:val="90"/>
        </w:rPr>
        <w:t>(extended)</w:t>
      </w:r>
      <w:r>
        <w:rPr>
          <w:spacing w:val="10"/>
        </w:rPr>
        <w:t> </w:t>
      </w:r>
      <w:r>
        <w:rPr>
          <w:w w:val="90"/>
        </w:rPr>
        <w:t>water</w:t>
      </w:r>
      <w:r>
        <w:rPr>
          <w:spacing w:val="11"/>
        </w:rPr>
        <w:t> </w:t>
      </w:r>
      <w:r>
        <w:rPr>
          <w:w w:val="90"/>
        </w:rPr>
        <w:t>model</w:t>
      </w:r>
      <w:r>
        <w:rPr>
          <w:spacing w:val="11"/>
        </w:rPr>
        <w:t> </w:t>
      </w:r>
      <w:r>
        <w:rPr>
          <w:w w:val="90"/>
        </w:rPr>
        <w:t>is</w:t>
      </w:r>
      <w:r>
        <w:rPr>
          <w:spacing w:val="10"/>
        </w:rPr>
        <w:t> </w:t>
      </w:r>
      <w:r>
        <w:rPr>
          <w:w w:val="90"/>
        </w:rPr>
        <w:t>the</w:t>
      </w:r>
      <w:r>
        <w:rPr>
          <w:spacing w:val="11"/>
        </w:rPr>
        <w:t> </w:t>
      </w:r>
      <w:r>
        <w:rPr>
          <w:w w:val="90"/>
        </w:rPr>
        <w:t>same,</w:t>
      </w:r>
      <w:r>
        <w:rPr>
          <w:spacing w:val="10"/>
        </w:rPr>
        <w:t> </w:t>
      </w:r>
      <w:r>
        <w:rPr>
          <w:w w:val="90"/>
        </w:rPr>
        <w:t>except</w:t>
      </w:r>
      <w:r>
        <w:rPr>
          <w:spacing w:val="11"/>
        </w:rPr>
        <w:t> </w:t>
      </w:r>
      <w:r>
        <w:rPr>
          <w:w w:val="90"/>
        </w:rPr>
        <w:t>the</w:t>
      </w:r>
      <w:r>
        <w:rPr>
          <w:spacing w:val="11"/>
        </w:rPr>
        <w:t> </w:t>
      </w:r>
      <w:r>
        <w:rPr>
          <w:w w:val="90"/>
        </w:rPr>
        <w:t>partial</w:t>
      </w:r>
      <w:r>
        <w:rPr>
          <w:spacing w:val="10"/>
        </w:rPr>
        <w:t> </w:t>
      </w:r>
      <w:r>
        <w:rPr>
          <w:w w:val="90"/>
        </w:rPr>
        <w:t>charge</w:t>
      </w:r>
      <w:r>
        <w:rPr>
          <w:spacing w:val="11"/>
        </w:rPr>
        <w:t> </w:t>
      </w:r>
      <w:r>
        <w:rPr>
          <w:w w:val="90"/>
        </w:rPr>
        <w:t>assignments</w:t>
      </w:r>
      <w:r>
        <w:rPr>
          <w:spacing w:val="11"/>
        </w:rPr>
        <w:t> </w:t>
      </w:r>
      <w:r>
        <w:rPr>
          <w:spacing w:val="-2"/>
          <w:w w:val="90"/>
        </w:rPr>
        <w:t>change:</w:t>
      </w:r>
    </w:p>
    <w:p>
      <w:pPr>
        <w:pStyle w:val="BodyText"/>
      </w:pPr>
    </w:p>
    <w:p>
      <w:pPr>
        <w:pStyle w:val="BodyText"/>
        <w:spacing w:before="14"/>
      </w:pPr>
    </w:p>
    <w:p>
      <w:pPr>
        <w:pStyle w:val="BodyText"/>
        <w:spacing w:line="280" w:lineRule="auto"/>
        <w:ind w:left="440" w:right="7992"/>
      </w:pPr>
      <w:r>
        <w:rPr>
          <w:spacing w:val="-4"/>
        </w:rPr>
        <w:t>O</w:t>
      </w:r>
      <w:r>
        <w:rPr>
          <w:spacing w:val="-8"/>
        </w:rPr>
        <w:t> </w:t>
      </w:r>
      <w:r>
        <w:rPr>
          <w:spacing w:val="-4"/>
        </w:rPr>
        <w:t>charge</w:t>
      </w:r>
      <w:r>
        <w:rPr>
          <w:spacing w:val="-7"/>
        </w:rPr>
        <w:t> </w:t>
      </w:r>
      <w:r>
        <w:rPr>
          <w:spacing w:val="-4"/>
        </w:rPr>
        <w:t>=</w:t>
      </w:r>
      <w:r>
        <w:rPr>
          <w:spacing w:val="-7"/>
        </w:rPr>
        <w:t> </w:t>
      </w:r>
      <w:r>
        <w:rPr>
          <w:spacing w:val="-4"/>
        </w:rPr>
        <w:t>-0.8476</w:t>
      </w:r>
      <w:r>
        <w:rPr/>
        <w:t> H</w:t>
      </w:r>
      <w:r>
        <w:rPr>
          <w:spacing w:val="-12"/>
        </w:rPr>
        <w:t> </w:t>
      </w:r>
      <w:r>
        <w:rPr/>
        <w:t>charge</w:t>
      </w:r>
      <w:r>
        <w:rPr>
          <w:spacing w:val="-11"/>
        </w:rPr>
        <w:t> </w:t>
      </w:r>
      <w:r>
        <w:rPr/>
        <w:t>=</w:t>
      </w:r>
      <w:r>
        <w:rPr>
          <w:spacing w:val="-11"/>
        </w:rPr>
        <w:t> </w:t>
      </w:r>
      <w:r>
        <w:rPr/>
        <w:t>0.4238</w:t>
      </w:r>
    </w:p>
    <w:p>
      <w:pPr>
        <w:pStyle w:val="BodyText"/>
        <w:spacing w:before="209"/>
      </w:pPr>
    </w:p>
    <w:p>
      <w:pPr>
        <w:pStyle w:val="BodyText"/>
        <w:ind w:left="440"/>
        <w:jc w:val="both"/>
      </w:pPr>
      <w:r>
        <w:rPr>
          <w:spacing w:val="-4"/>
        </w:rPr>
        <w:t>See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hyperlink w:history="true" w:anchor="_bookmark53">
        <w:r>
          <w:rPr>
            <w:rFonts w:ascii="Times New Roman"/>
            <w:i/>
            <w:color w:val="355F7B"/>
            <w:spacing w:val="-4"/>
          </w:rPr>
          <w:t>(Berendsen2)</w:t>
        </w:r>
      </w:hyperlink>
      <w:r>
        <w:rPr>
          <w:rFonts w:ascii="Times New Roman"/>
          <w:i/>
          <w:color w:val="355F7B"/>
          <w:spacing w:val="-8"/>
        </w:rPr>
        <w:t> </w:t>
      </w:r>
      <w:r>
        <w:rPr>
          <w:spacing w:val="-4"/>
        </w:rPr>
        <w:t>reference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more</w:t>
      </w:r>
      <w:r>
        <w:rPr>
          <w:spacing w:val="-5"/>
        </w:rPr>
        <w:t> </w:t>
      </w:r>
      <w:r>
        <w:rPr>
          <w:spacing w:val="-4"/>
        </w:rPr>
        <w:t>details</w:t>
      </w:r>
      <w:r>
        <w:rPr>
          <w:spacing w:val="-6"/>
        </w:rPr>
        <w:t> </w:t>
      </w:r>
      <w:r>
        <w:rPr>
          <w:spacing w:val="-4"/>
        </w:rPr>
        <w:t>on</w:t>
      </w:r>
      <w:r>
        <w:rPr>
          <w:spacing w:val="-6"/>
        </w:rPr>
        <w:t> </w:t>
      </w:r>
      <w:r>
        <w:rPr>
          <w:spacing w:val="-4"/>
        </w:rPr>
        <w:t>both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SPC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SPC/E</w:t>
      </w:r>
      <w:r>
        <w:rPr>
          <w:spacing w:val="-6"/>
        </w:rPr>
        <w:t> </w:t>
      </w:r>
      <w:r>
        <w:rPr>
          <w:spacing w:val="-4"/>
        </w:rPr>
        <w:t>models.</w:t>
      </w:r>
    </w:p>
    <w:p>
      <w:pPr>
        <w:pStyle w:val="BodyText"/>
        <w:spacing w:line="206" w:lineRule="auto" w:before="126"/>
        <w:ind w:left="439" w:right="178"/>
        <w:jc w:val="both"/>
      </w:pPr>
      <w:r>
        <w:rPr>
          <w:spacing w:val="-4"/>
        </w:rPr>
        <w:t>Below is the code for a LAMMPS input file and a molecule file (</w:t>
      </w:r>
      <w:r>
        <w:rPr>
          <w:rFonts w:ascii="Lucida Sans Unicode"/>
          <w:spacing w:val="-4"/>
        </w:rPr>
        <w:t>spce.mol</w:t>
      </w:r>
      <w:r>
        <w:rPr>
          <w:spacing w:val="-4"/>
        </w:rPr>
        <w:t>) of SPC/E water for use with the </w:t>
      </w:r>
      <w:r>
        <w:rPr>
          <w:rFonts w:ascii="Times New Roman"/>
          <w:i/>
          <w:color w:val="355F7B"/>
          <w:spacing w:val="-4"/>
        </w:rPr>
        <w:t>molecule </w:t>
      </w:r>
      <w:r>
        <w:rPr>
          <w:rFonts w:ascii="Times New Roman"/>
          <w:i/>
          <w:color w:val="355F7B"/>
          <w:spacing w:val="-2"/>
        </w:rPr>
        <w:t>command</w:t>
      </w:r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demonstrating</w:t>
      </w:r>
      <w:r>
        <w:rPr>
          <w:spacing w:val="-9"/>
        </w:rPr>
        <w:t> </w:t>
      </w:r>
      <w:r>
        <w:rPr>
          <w:spacing w:val="-2"/>
        </w:rPr>
        <w:t>how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set</w:t>
      </w:r>
      <w:r>
        <w:rPr>
          <w:spacing w:val="-9"/>
        </w:rPr>
        <w:t> </w:t>
      </w:r>
      <w:r>
        <w:rPr>
          <w:spacing w:val="-2"/>
        </w:rPr>
        <w:t>up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small</w:t>
      </w:r>
      <w:r>
        <w:rPr>
          <w:spacing w:val="-9"/>
        </w:rPr>
        <w:t> </w:t>
      </w:r>
      <w:r>
        <w:rPr>
          <w:spacing w:val="-2"/>
        </w:rPr>
        <w:t>bulk</w:t>
      </w:r>
      <w:r>
        <w:rPr>
          <w:spacing w:val="-9"/>
        </w:rPr>
        <w:t> </w:t>
      </w:r>
      <w:r>
        <w:rPr>
          <w:spacing w:val="-2"/>
        </w:rPr>
        <w:t>water</w:t>
      </w:r>
      <w:r>
        <w:rPr>
          <w:spacing w:val="-9"/>
        </w:rPr>
        <w:t> </w:t>
      </w:r>
      <w:r>
        <w:rPr>
          <w:spacing w:val="-2"/>
        </w:rPr>
        <w:t>system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SPC/E</w:t>
      </w:r>
      <w:r>
        <w:rPr>
          <w:spacing w:val="-9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2"/>
        </w:rPr>
        <w:t>rigid</w:t>
      </w:r>
      <w:r>
        <w:rPr>
          <w:spacing w:val="-9"/>
        </w:rPr>
        <w:t> </w:t>
      </w:r>
      <w:r>
        <w:rPr>
          <w:spacing w:val="-2"/>
        </w:rPr>
        <w:t>bonds.</w:t>
      </w:r>
    </w:p>
    <w:p>
      <w:pPr>
        <w:pStyle w:val="BodyText"/>
        <w:spacing w:before="11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1568">
                <wp:simplePos x="0" y="0"/>
                <wp:positionH relativeFrom="page">
                  <wp:posOffset>871385</wp:posOffset>
                </wp:positionH>
                <wp:positionV relativeFrom="paragraph">
                  <wp:posOffset>89225</wp:posOffset>
                </wp:positionV>
                <wp:extent cx="6029960" cy="5096510"/>
                <wp:effectExtent l="0" t="0" r="0" b="0"/>
                <wp:wrapTopAndBottom/>
                <wp:docPr id="598" name="Group 5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8" name="Group 598"/>
                      <wpg:cNvGrpSpPr/>
                      <wpg:grpSpPr>
                        <a:xfrm>
                          <a:off x="0" y="0"/>
                          <a:ext cx="6029960" cy="5096510"/>
                          <a:chExt cx="6029960" cy="5096510"/>
                        </a:xfrm>
                      </wpg:grpSpPr>
                      <wps:wsp>
                        <wps:cNvPr id="599" name="Graphic 599"/>
                        <wps:cNvSpPr/>
                        <wps:spPr>
                          <a:xfrm>
                            <a:off x="0" y="0"/>
                            <a:ext cx="6029960" cy="509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509651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5058490"/>
                                </a:lnTo>
                                <a:lnTo>
                                  <a:pt x="2982" y="5073264"/>
                                </a:lnTo>
                                <a:lnTo>
                                  <a:pt x="11117" y="5085330"/>
                                </a:lnTo>
                                <a:lnTo>
                                  <a:pt x="23183" y="5093465"/>
                                </a:lnTo>
                                <a:lnTo>
                                  <a:pt x="37957" y="5096448"/>
                                </a:lnTo>
                                <a:lnTo>
                                  <a:pt x="5991679" y="5096448"/>
                                </a:lnTo>
                                <a:lnTo>
                                  <a:pt x="6006454" y="5093465"/>
                                </a:lnTo>
                                <a:lnTo>
                                  <a:pt x="6018519" y="5085330"/>
                                </a:lnTo>
                                <a:lnTo>
                                  <a:pt x="6026654" y="5073264"/>
                                </a:lnTo>
                                <a:lnTo>
                                  <a:pt x="6029637" y="505849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" name="Graphic 600"/>
                        <wps:cNvSpPr/>
                        <wps:spPr>
                          <a:xfrm>
                            <a:off x="5054" y="5067"/>
                            <a:ext cx="6019800" cy="508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508635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5048368"/>
                                </a:lnTo>
                                <a:lnTo>
                                  <a:pt x="2982" y="5063143"/>
                                </a:lnTo>
                                <a:lnTo>
                                  <a:pt x="11117" y="5075208"/>
                                </a:lnTo>
                                <a:lnTo>
                                  <a:pt x="23183" y="5083343"/>
                                </a:lnTo>
                                <a:lnTo>
                                  <a:pt x="37957" y="5086326"/>
                                </a:lnTo>
                                <a:lnTo>
                                  <a:pt x="5981557" y="5086326"/>
                                </a:lnTo>
                                <a:lnTo>
                                  <a:pt x="5996332" y="5083343"/>
                                </a:lnTo>
                                <a:lnTo>
                                  <a:pt x="6008397" y="5075208"/>
                                </a:lnTo>
                                <a:lnTo>
                                  <a:pt x="6016532" y="5063143"/>
                                </a:lnTo>
                                <a:lnTo>
                                  <a:pt x="6019515" y="504836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" name="Textbox 601"/>
                        <wps:cNvSpPr txBox="1"/>
                        <wps:spPr>
                          <a:xfrm>
                            <a:off x="0" y="0"/>
                            <a:ext cx="6029960" cy="50965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7809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units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real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atom_style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full</w:t>
                              </w:r>
                            </w:p>
                            <w:p>
                              <w:pPr>
                                <w:spacing w:line="224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region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box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5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block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-5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-5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-5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85"/>
                                  <w:sz w:val="20"/>
                                </w:rPr>
                                <w:t>5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create_box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box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4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bond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types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angle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types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0"/>
                                  <w:sz w:val="20"/>
                                </w:rPr>
                                <w:t>&amp;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113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extra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bond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per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atom</w:t>
                              </w:r>
                              <w:r>
                                <w:rPr>
                                  <w:rFonts w:ascii="Lucida Sans Unicode"/>
                                  <w:spacing w:val="4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extra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angle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per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atom</w:t>
                              </w:r>
                              <w:r>
                                <w:rPr>
                                  <w:rFonts w:ascii="Lucida Sans Unicode"/>
                                  <w:spacing w:val="4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extra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special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per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atom</w:t>
                              </w:r>
                              <w:r>
                                <w:rPr>
                                  <w:rFonts w:ascii="Lucida Sans Unicode"/>
                                  <w:spacing w:val="4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85"/>
                                  <w:sz w:val="20"/>
                                </w:rPr>
                                <w:t>2</w:t>
                              </w:r>
                            </w:p>
                            <w:p>
                              <w:pPr>
                                <w:spacing w:line="273" w:lineRule="exact"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mass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15.9994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mass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1.008</w:t>
                              </w:r>
                            </w:p>
                            <w:p>
                              <w:pPr>
                                <w:spacing w:line="273" w:lineRule="exact"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pair_style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lj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cut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coul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cut</w:t>
                              </w:r>
                              <w:r>
                                <w:rPr>
                                  <w:rFonts w:ascii="Lucida Sans Unicode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90"/>
                                  <w:sz w:val="20"/>
                                </w:rPr>
                                <w:t>10.0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pair_coeff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0.1553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3.166</w:t>
                              </w:r>
                            </w:p>
                            <w:p>
                              <w:pPr>
                                <w:tabs>
                                  <w:tab w:pos="1898" w:val="left" w:leader="none"/>
                                </w:tabs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pair_coeff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1.0</w:t>
                              </w:r>
                            </w:p>
                            <w:p>
                              <w:pPr>
                                <w:tabs>
                                  <w:tab w:pos="1898" w:val="left" w:leader="none"/>
                                </w:tabs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pair_coeff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1.0</w:t>
                              </w:r>
                            </w:p>
                            <w:p>
                              <w:pPr>
                                <w:spacing w:line="187" w:lineRule="auto" w:before="219"/>
                                <w:ind w:left="67" w:right="729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5"/>
                                  <w:sz w:val="20"/>
                                </w:rPr>
                                <w:t>bond_style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2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zero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bond_coeff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1.0</w:t>
                              </w:r>
                            </w:p>
                            <w:p>
                              <w:pPr>
                                <w:spacing w:line="187" w:lineRule="auto" w:before="238"/>
                                <w:ind w:left="67" w:right="729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5"/>
                                  <w:sz w:val="20"/>
                                </w:rPr>
                                <w:t>angle_style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zero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angle_coeff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1 109.47</w:t>
                              </w:r>
                            </w:p>
                            <w:p>
                              <w:pPr>
                                <w:spacing w:line="273" w:lineRule="exact" w:before="189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0"/>
                                  <w:sz w:val="20"/>
                                </w:rPr>
                                <w:t>molecule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water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spce.mol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create_atoms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random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33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34564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NULL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mol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water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25367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overlap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90"/>
                                  <w:sz w:val="20"/>
                                </w:rPr>
                                <w:t>1.33</w:t>
                              </w:r>
                            </w:p>
                            <w:p>
                              <w:pPr>
                                <w:spacing w:line="273" w:lineRule="exact"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timestep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5"/>
                                  <w:sz w:val="20"/>
                                </w:rPr>
                                <w:t>1.0</w:t>
                              </w:r>
                            </w:p>
                            <w:p>
                              <w:pPr>
                                <w:tabs>
                                  <w:tab w:pos="1081" w:val="left" w:leader="none"/>
                                </w:tabs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4"/>
                                  <w:w w:val="95"/>
                                  <w:sz w:val="20"/>
                                </w:rPr>
                                <w:t>rigid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shake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0.0001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10000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85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minimize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1000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 10000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0"/>
                                  <w:sz w:val="20"/>
                                </w:rPr>
                                <w:t>velocity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create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300.0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5463576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integrate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nvt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300.0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300.0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100.0</w:t>
                              </w:r>
                            </w:p>
                            <w:p>
                              <w:pPr>
                                <w:spacing w:line="187" w:lineRule="auto" w:before="219"/>
                                <w:ind w:left="67" w:right="414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thermo_style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custom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step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press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etotal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density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pe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ke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thermo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1000</w:t>
                              </w:r>
                            </w:p>
                            <w:p>
                              <w:pPr>
                                <w:spacing w:line="224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run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20000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3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85"/>
                                  <w:sz w:val="20"/>
                                </w:rPr>
                                <w:t>upto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write_data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spce.data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nocoeff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7.025635pt;width:474.8pt;height:401.3pt;mso-position-horizontal-relative:page;mso-position-vertical-relative:paragraph;z-index:-15654912;mso-wrap-distance-left:0;mso-wrap-distance-right:0" id="docshapegroup542" coordorigin="1372,141" coordsize="9496,8026">
                <v:shape style="position:absolute;left:1372;top:140;width:9496;height:8026" id="docshape543" coordorigin="1372,141" coordsize="9496,8026" path="m10808,141l1432,141,1409,145,1390,158,1377,177,1372,200,1372,8107,1377,8130,1390,8149,1409,8162,1432,8166,10808,8166,10831,8162,10850,8149,10863,8130,10868,8107,10868,200,10863,177,10850,158,10831,145,10808,141xe" filled="true" fillcolor="#1f1f1f" stroked="false">
                  <v:path arrowok="t"/>
                  <v:fill type="solid"/>
                </v:shape>
                <v:shape style="position:absolute;left:1380;top:148;width:9480;height:8010" id="docshape544" coordorigin="1380,148" coordsize="9480,8010" path="m10800,148l1440,148,1417,153,1398,166,1385,185,1380,208,1380,8099,1385,8122,1398,8141,1417,8154,1440,8158,10800,8158,10823,8154,10842,8141,10855,8122,10860,8099,10860,208,10855,185,10842,166,10823,153,10800,148xe" filled="true" fillcolor="#f2f2f2" stroked="false">
                  <v:path arrowok="t"/>
                  <v:fill type="solid"/>
                </v:shape>
                <v:shape style="position:absolute;left:1372;top:140;width:9496;height:8026" type="#_x0000_t202" id="docshape545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7809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units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real </w:t>
                        </w: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atom_style</w:t>
                        </w:r>
                        <w:r>
                          <w:rPr>
                            <w:rFonts w:ascii="Lucida Sans Unicode"/>
                            <w:color w:val="007F00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full</w:t>
                        </w:r>
                      </w:p>
                      <w:p>
                        <w:pPr>
                          <w:spacing w:line="224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region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box</w:t>
                        </w:r>
                        <w:r>
                          <w:rPr>
                            <w:rFonts w:ascii="Lucida Sans Unicode"/>
                            <w:color w:val="19167C"/>
                            <w:spacing w:val="-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block</w:t>
                        </w:r>
                        <w:r>
                          <w:rPr>
                            <w:rFonts w:ascii="Lucida Sans Unicode"/>
                            <w:spacing w:val="-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-5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5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-5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5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-5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85"/>
                            <w:sz w:val="20"/>
                          </w:rPr>
                          <w:t>5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create_box</w:t>
                        </w:r>
                        <w:r>
                          <w:rPr>
                            <w:rFonts w:ascii="Lucida Sans Unicode"/>
                            <w:color w:val="007F00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box</w:t>
                        </w:r>
                        <w:r>
                          <w:rPr>
                            <w:rFonts w:ascii="Lucida Sans Unicode"/>
                            <w:color w:val="19167C"/>
                            <w:spacing w:val="4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bond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types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angle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types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0"/>
                            <w:sz w:val="20"/>
                          </w:rPr>
                          <w:t>&amp;</w:t>
                        </w:r>
                      </w:p>
                      <w:p>
                        <w:pPr>
                          <w:spacing w:line="273" w:lineRule="exact" w:before="0"/>
                          <w:ind w:left="113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extra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bond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per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atom</w:t>
                        </w:r>
                        <w:r>
                          <w:rPr>
                            <w:rFonts w:ascii="Lucida Sans Unicode"/>
                            <w:spacing w:val="4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color w:val="666666"/>
                            <w:spacing w:val="4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extra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angle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per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atom</w:t>
                        </w:r>
                        <w:r>
                          <w:rPr>
                            <w:rFonts w:ascii="Lucida Sans Unicode"/>
                            <w:spacing w:val="4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4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extra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special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per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atom</w:t>
                        </w:r>
                        <w:r>
                          <w:rPr>
                            <w:rFonts w:ascii="Lucida Sans Unicode"/>
                            <w:spacing w:val="4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85"/>
                            <w:sz w:val="20"/>
                          </w:rPr>
                          <w:t>2</w:t>
                        </w:r>
                      </w:p>
                      <w:p>
                        <w:pPr>
                          <w:spacing w:line="273" w:lineRule="exact"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mass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15.9994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mass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1.008</w:t>
                        </w:r>
                      </w:p>
                      <w:p>
                        <w:pPr>
                          <w:spacing w:line="273" w:lineRule="exact"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pair_style</w:t>
                        </w:r>
                        <w:r>
                          <w:rPr>
                            <w:rFonts w:ascii="Lucida Sans Unicode"/>
                            <w:color w:val="007F00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lj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cut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coul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cut</w:t>
                        </w:r>
                        <w:r>
                          <w:rPr>
                            <w:rFonts w:ascii="Lucida Sans Unicode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90"/>
                            <w:sz w:val="20"/>
                          </w:rPr>
                          <w:t>10.0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pair_coeff</w:t>
                        </w:r>
                        <w:r>
                          <w:rPr>
                            <w:rFonts w:ascii="Lucida Sans Unicode"/>
                            <w:color w:val="007F00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0.1553</w:t>
                        </w:r>
                        <w:r>
                          <w:rPr>
                            <w:rFonts w:ascii="Lucida Sans Unicode"/>
                            <w:color w:val="666666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3.166</w:t>
                        </w:r>
                      </w:p>
                      <w:p>
                        <w:pPr>
                          <w:tabs>
                            <w:tab w:pos="1898" w:val="left" w:leader="none"/>
                          </w:tabs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pair_coeff</w:t>
                        </w:r>
                        <w:r>
                          <w:rPr>
                            <w:rFonts w:ascii="Lucida Sans Unicode"/>
                            <w:color w:val="007F00"/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1.0</w:t>
                        </w:r>
                      </w:p>
                      <w:p>
                        <w:pPr>
                          <w:tabs>
                            <w:tab w:pos="1898" w:val="left" w:leader="none"/>
                          </w:tabs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pair_coeff</w:t>
                        </w:r>
                        <w:r>
                          <w:rPr>
                            <w:rFonts w:ascii="Lucida Sans Unicode"/>
                            <w:color w:val="007F00"/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1.0</w:t>
                        </w:r>
                      </w:p>
                      <w:p>
                        <w:pPr>
                          <w:spacing w:line="187" w:lineRule="auto" w:before="219"/>
                          <w:ind w:left="67" w:right="729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5"/>
                            <w:sz w:val="20"/>
                          </w:rPr>
                          <w:t>bond_style</w:t>
                        </w:r>
                        <w:r>
                          <w:rPr>
                            <w:rFonts w:ascii="Lucida Sans Unicode"/>
                            <w:color w:val="007F00"/>
                            <w:spacing w:val="-12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zero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bond_coeff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1.0</w:t>
                        </w:r>
                      </w:p>
                      <w:p>
                        <w:pPr>
                          <w:spacing w:line="187" w:lineRule="auto" w:before="238"/>
                          <w:ind w:left="67" w:right="729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5"/>
                            <w:sz w:val="20"/>
                          </w:rPr>
                          <w:t>angle_style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zero </w:t>
                        </w: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angle_coeff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1 109.47</w:t>
                        </w:r>
                      </w:p>
                      <w:p>
                        <w:pPr>
                          <w:spacing w:line="273" w:lineRule="exact" w:before="189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0"/>
                            <w:sz w:val="20"/>
                          </w:rPr>
                          <w:t>molecule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water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spce.mol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create_atoms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random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33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34564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NULL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mol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water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25367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overlap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90"/>
                            <w:sz w:val="20"/>
                          </w:rPr>
                          <w:t>1.33</w:t>
                        </w:r>
                      </w:p>
                      <w:p>
                        <w:pPr>
                          <w:spacing w:line="273" w:lineRule="exact"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timestep</w:t>
                        </w:r>
                        <w:r>
                          <w:rPr>
                            <w:rFonts w:ascii="Lucida Sans Unicode"/>
                            <w:color w:val="007F00"/>
                            <w:spacing w:val="1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5"/>
                            <w:sz w:val="20"/>
                          </w:rPr>
                          <w:t>1.0</w:t>
                        </w:r>
                      </w:p>
                      <w:p>
                        <w:pPr>
                          <w:tabs>
                            <w:tab w:pos="1081" w:val="left" w:leader="none"/>
                          </w:tabs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4"/>
                            <w:w w:val="95"/>
                            <w:sz w:val="20"/>
                          </w:rPr>
                          <w:t>rigid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shake</w:t>
                        </w:r>
                        <w:r>
                          <w:rPr>
                            <w:rFonts w:ascii="Lucida Sans Unicode"/>
                            <w:spacing w:val="-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0.0001</w:t>
                        </w:r>
                        <w:r>
                          <w:rPr>
                            <w:rFonts w:ascii="Lucida Sans Unicode"/>
                            <w:color w:val="666666"/>
                            <w:spacing w:val="-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10</w:t>
                        </w:r>
                        <w:r>
                          <w:rPr>
                            <w:rFonts w:ascii="Lucida Sans Unicode"/>
                            <w:color w:val="666666"/>
                            <w:spacing w:val="-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10000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b</w:t>
                        </w:r>
                        <w:r>
                          <w:rPr>
                            <w:rFonts w:ascii="Lucida Sans Unicode"/>
                            <w:spacing w:val="-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a</w:t>
                        </w:r>
                        <w:r>
                          <w:rPr>
                            <w:rFonts w:ascii="Lucida Sans Unicode"/>
                            <w:spacing w:val="-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85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minimize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pacing w:val="-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1000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 10000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0"/>
                            <w:sz w:val="20"/>
                          </w:rPr>
                          <w:t>velocity</w:t>
                        </w: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create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300.0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5463576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integrate</w:t>
                        </w:r>
                        <w:r>
                          <w:rPr>
                            <w:rFonts w:ascii="Lucida Sans Unicode"/>
                            <w:color w:val="19167C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nvt</w:t>
                        </w:r>
                        <w:r>
                          <w:rPr>
                            <w:rFonts w:ascii="Lucida Sans Unicode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300.0</w:t>
                        </w:r>
                        <w:r>
                          <w:rPr>
                            <w:rFonts w:ascii="Lucida Sans Unicode"/>
                            <w:color w:val="666666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300.0</w:t>
                        </w:r>
                        <w:r>
                          <w:rPr>
                            <w:rFonts w:ascii="Lucida Sans Unicode"/>
                            <w:color w:val="666666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100.0</w:t>
                        </w:r>
                      </w:p>
                      <w:p>
                        <w:pPr>
                          <w:spacing w:line="187" w:lineRule="auto" w:before="219"/>
                          <w:ind w:left="67" w:right="414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thermo_style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custom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step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press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etotal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density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pe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ke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thermo</w:t>
                        </w:r>
                        <w:r>
                          <w:rPr>
                            <w:rFonts w:ascii="Lucida Sans Unicode"/>
                            <w:color w:val="007F00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1000</w:t>
                        </w:r>
                      </w:p>
                      <w:p>
                        <w:pPr>
                          <w:spacing w:line="224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run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20000</w:t>
                        </w:r>
                        <w:r>
                          <w:rPr>
                            <w:rFonts w:ascii="Lucida Sans Unicode"/>
                            <w:color w:val="666666"/>
                            <w:spacing w:val="-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w w:val="85"/>
                            <w:sz w:val="20"/>
                          </w:rPr>
                          <w:t>upto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write_data</w:t>
                        </w:r>
                        <w:r>
                          <w:rPr>
                            <w:rFonts w:ascii="Lucida Sans Unicode"/>
                            <w:color w:val="007F00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spce.data</w:t>
                        </w:r>
                        <w:r>
                          <w:rPr>
                            <w:rFonts w:ascii="Lucida Sans Unicode"/>
                            <w:color w:val="19167C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nocoeff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9"/>
        </w:rPr>
        <w:sectPr>
          <w:headerReference w:type="default" r:id="rId99"/>
          <w:headerReference w:type="even" r:id="rId100"/>
          <w:footerReference w:type="default" r:id="rId101"/>
          <w:footerReference w:type="even" r:id="rId102"/>
          <w:pgSz w:w="12240" w:h="15840"/>
          <w:pgMar w:header="681" w:footer="889" w:top="920" w:bottom="1080" w:left="1000" w:right="1260"/>
          <w:pgNumType w:start="289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354752">
                <wp:simplePos x="0" y="0"/>
                <wp:positionH relativeFrom="page">
                  <wp:posOffset>871385</wp:posOffset>
                </wp:positionH>
                <wp:positionV relativeFrom="page">
                  <wp:posOffset>965013</wp:posOffset>
                </wp:positionV>
                <wp:extent cx="6029960" cy="8088630"/>
                <wp:effectExtent l="0" t="0" r="0" b="0"/>
                <wp:wrapNone/>
                <wp:docPr id="602" name="Group 6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2" name="Group 602"/>
                      <wpg:cNvGrpSpPr/>
                      <wpg:grpSpPr>
                        <a:xfrm>
                          <a:off x="0" y="0"/>
                          <a:ext cx="6029960" cy="8088630"/>
                          <a:chExt cx="6029960" cy="8088630"/>
                        </a:xfrm>
                      </wpg:grpSpPr>
                      <wps:wsp>
                        <wps:cNvPr id="603" name="Graphic 603"/>
                        <wps:cNvSpPr/>
                        <wps:spPr>
                          <a:xfrm>
                            <a:off x="0" y="0"/>
                            <a:ext cx="6029960" cy="8088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808863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8088498"/>
                                </a:lnTo>
                                <a:lnTo>
                                  <a:pt x="6029637" y="8088498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" name="Graphic 604"/>
                        <wps:cNvSpPr/>
                        <wps:spPr>
                          <a:xfrm>
                            <a:off x="5054" y="5060"/>
                            <a:ext cx="6019800" cy="8083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808355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8083437"/>
                                </a:lnTo>
                                <a:lnTo>
                                  <a:pt x="6019515" y="8083437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75.985329pt;width:474.8pt;height:636.9pt;mso-position-horizontal-relative:page;mso-position-vertical-relative:page;z-index:-21961728" id="docshapegroup546" coordorigin="1372,1520" coordsize="9496,12738">
                <v:shape style="position:absolute;left:1372;top:1519;width:9496;height:12738" id="docshape547" coordorigin="1372,1520" coordsize="9496,12738" path="m10808,1520l1432,1520,1409,1524,1390,1537,1377,1556,1372,1579,1372,14258,10868,14258,10868,1579,10863,1556,10850,1537,10831,1524,10808,1520xe" filled="true" fillcolor="#1f1f1f" stroked="false">
                  <v:path arrowok="t"/>
                  <v:fill type="solid"/>
                </v:shape>
                <v:shape style="position:absolute;left:1380;top:1527;width:9480;height:12730" id="docshape548" coordorigin="1380,1528" coordsize="9480,12730" path="m10800,1528l1440,1528,1417,1532,1398,1545,1385,1564,1380,1587,1380,14258,10860,14258,10860,1587,10855,1564,10842,1545,10823,1532,10800,1528xe" filled="true" fillcolor="#f2f2f2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35"/>
      </w:pPr>
    </w:p>
    <w:p>
      <w:pPr>
        <w:pStyle w:val="BodyText"/>
        <w:ind w:left="440"/>
        <w:rPr>
          <w:rFonts w:ascii="Lucida Sans Unicode"/>
        </w:rPr>
      </w:pPr>
      <w:r>
        <w:rPr>
          <w:rFonts w:ascii="Lucida Sans Unicode"/>
        </w:rPr>
        <w:t>#</w:t>
      </w:r>
      <w:r>
        <w:rPr>
          <w:rFonts w:ascii="Lucida Sans Unicode"/>
          <w:spacing w:val="-16"/>
        </w:rPr>
        <w:t> </w:t>
      </w:r>
      <w:r>
        <w:rPr>
          <w:rFonts w:ascii="Lucida Sans Unicode"/>
        </w:rPr>
        <w:t>Water</w:t>
      </w:r>
      <w:r>
        <w:rPr>
          <w:rFonts w:ascii="Lucida Sans Unicode"/>
          <w:spacing w:val="-16"/>
        </w:rPr>
        <w:t> </w:t>
      </w:r>
      <w:r>
        <w:rPr>
          <w:rFonts w:ascii="Lucida Sans Unicode"/>
        </w:rPr>
        <w:t>molecule.</w:t>
      </w:r>
      <w:r>
        <w:rPr>
          <w:rFonts w:ascii="Lucida Sans Unicode"/>
          <w:spacing w:val="-16"/>
        </w:rPr>
        <w:t> </w:t>
      </w:r>
      <w:r>
        <w:rPr>
          <w:rFonts w:ascii="Lucida Sans Unicode"/>
        </w:rPr>
        <w:t>SPC/E</w:t>
      </w:r>
      <w:r>
        <w:rPr>
          <w:rFonts w:ascii="Lucida Sans Unicode"/>
          <w:spacing w:val="-16"/>
        </w:rPr>
        <w:t> </w:t>
      </w:r>
      <w:r>
        <w:rPr>
          <w:rFonts w:ascii="Lucida Sans Unicode"/>
          <w:spacing w:val="-2"/>
        </w:rPr>
        <w:t>geometry</w:t>
      </w:r>
    </w:p>
    <w:p>
      <w:pPr>
        <w:pStyle w:val="BodyText"/>
        <w:spacing w:before="3" w:after="1"/>
        <w:rPr>
          <w:rFonts w:ascii="Lucida Sans Unicode"/>
          <w:sz w:val="13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20"/>
        <w:gridCol w:w="803"/>
      </w:tblGrid>
      <w:tr>
        <w:trPr>
          <w:trHeight w:val="1320" w:hRule="atLeast"/>
        </w:trPr>
        <w:tc>
          <w:tcPr>
            <w:tcW w:w="2020" w:type="dxa"/>
          </w:tcPr>
          <w:p>
            <w:pPr>
              <w:pStyle w:val="TableParagraph"/>
              <w:spacing w:line="241" w:lineRule="exact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90"/>
                <w:sz w:val="20"/>
              </w:rPr>
              <w:t>3</w:t>
            </w:r>
            <w:r>
              <w:rPr>
                <w:rFonts w:ascii="Lucida Sans Unicode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atoms</w:t>
            </w:r>
          </w:p>
          <w:p>
            <w:pPr>
              <w:pStyle w:val="TableParagraph"/>
              <w:spacing w:line="239" w:lineRule="exact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90"/>
                <w:sz w:val="20"/>
              </w:rPr>
              <w:t>2</w:t>
            </w:r>
            <w:r>
              <w:rPr>
                <w:rFonts w:ascii="Lucida Sans Unicode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0"/>
                <w:sz w:val="20"/>
              </w:rPr>
              <w:t>bonds</w:t>
            </w:r>
          </w:p>
          <w:p>
            <w:pPr>
              <w:pStyle w:val="TableParagraph"/>
              <w:spacing w:line="273" w:lineRule="exact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90"/>
                <w:sz w:val="20"/>
              </w:rPr>
              <w:t>1</w:t>
            </w:r>
            <w:r>
              <w:rPr>
                <w:rFonts w:ascii="Lucida Sans Unicode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0"/>
                <w:sz w:val="20"/>
              </w:rPr>
              <w:t>angles</w:t>
            </w:r>
          </w:p>
          <w:p>
            <w:pPr>
              <w:pStyle w:val="TableParagraph"/>
              <w:spacing w:line="240" w:lineRule="auto" w:before="171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95"/>
                <w:sz w:val="20"/>
              </w:rPr>
              <w:t>Coords</w:t>
            </w:r>
          </w:p>
        </w:tc>
        <w:tc>
          <w:tcPr>
            <w:tcW w:w="803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358" w:hRule="atLeast"/>
        </w:trPr>
        <w:tc>
          <w:tcPr>
            <w:tcW w:w="2020" w:type="dxa"/>
          </w:tcPr>
          <w:p>
            <w:pPr>
              <w:pStyle w:val="TableParagraph"/>
              <w:tabs>
                <w:tab w:pos="415" w:val="left" w:leader="none"/>
              </w:tabs>
              <w:spacing w:line="258" w:lineRule="exact" w:before="81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10"/>
                <w:w w:val="85"/>
                <w:sz w:val="20"/>
              </w:rPr>
              <w:t>1</w:t>
            </w:r>
            <w:r>
              <w:rPr>
                <w:rFonts w:ascii="Lucida Sans Unicode"/>
                <w:sz w:val="20"/>
              </w:rPr>
              <w:tab/>
            </w:r>
            <w:r>
              <w:rPr>
                <w:rFonts w:ascii="Lucida Sans Unicode"/>
                <w:w w:val="80"/>
                <w:sz w:val="20"/>
              </w:rPr>
              <w:t>0.00000</w:t>
            </w:r>
            <w:r>
              <w:rPr>
                <w:rFonts w:ascii="Lucida Sans Unicode"/>
                <w:spacing w:val="49"/>
                <w:sz w:val="20"/>
              </w:rPr>
              <w:t> </w:t>
            </w:r>
            <w:r>
              <w:rPr>
                <w:rFonts w:ascii="Lucida Sans Unicode"/>
                <w:w w:val="80"/>
                <w:sz w:val="20"/>
              </w:rPr>
              <w:t>-</w:t>
            </w:r>
            <w:r>
              <w:rPr>
                <w:rFonts w:ascii="Lucida Sans Unicode"/>
                <w:spacing w:val="-2"/>
                <w:w w:val="80"/>
                <w:sz w:val="20"/>
              </w:rPr>
              <w:t>0.06461</w:t>
            </w:r>
          </w:p>
        </w:tc>
        <w:tc>
          <w:tcPr>
            <w:tcW w:w="803" w:type="dxa"/>
          </w:tcPr>
          <w:p>
            <w:pPr>
              <w:pStyle w:val="TableParagraph"/>
              <w:spacing w:line="258" w:lineRule="exact" w:before="81"/>
              <w:ind w:left="4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90"/>
                <w:sz w:val="20"/>
              </w:rPr>
              <w:t>0.00000</w:t>
            </w:r>
          </w:p>
        </w:tc>
      </w:tr>
      <w:tr>
        <w:trPr>
          <w:trHeight w:val="239" w:hRule="atLeast"/>
        </w:trPr>
        <w:tc>
          <w:tcPr>
            <w:tcW w:w="2020" w:type="dxa"/>
          </w:tcPr>
          <w:p>
            <w:pPr>
              <w:pStyle w:val="TableParagraph"/>
              <w:tabs>
                <w:tab w:pos="415" w:val="left" w:leader="none"/>
              </w:tabs>
              <w:spacing w:line="219" w:lineRule="exact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10"/>
                <w:w w:val="90"/>
                <w:sz w:val="20"/>
              </w:rPr>
              <w:t>2</w:t>
            </w:r>
            <w:r>
              <w:rPr>
                <w:rFonts w:ascii="Lucida Sans Unicode"/>
                <w:sz w:val="20"/>
              </w:rPr>
              <w:tab/>
            </w:r>
            <w:r>
              <w:rPr>
                <w:rFonts w:ascii="Lucida Sans Unicode"/>
                <w:w w:val="85"/>
                <w:sz w:val="20"/>
              </w:rPr>
              <w:t>0.81649</w:t>
            </w:r>
            <w:r>
              <w:rPr>
                <w:rFonts w:ascii="Lucida Sans Unicode"/>
                <w:spacing w:val="79"/>
                <w:sz w:val="20"/>
              </w:rPr>
              <w:t> </w:t>
            </w:r>
            <w:r>
              <w:rPr>
                <w:rFonts w:ascii="Lucida Sans Unicode"/>
                <w:spacing w:val="-2"/>
                <w:w w:val="85"/>
                <w:sz w:val="20"/>
              </w:rPr>
              <w:t>0.51275</w:t>
            </w:r>
          </w:p>
        </w:tc>
        <w:tc>
          <w:tcPr>
            <w:tcW w:w="803" w:type="dxa"/>
          </w:tcPr>
          <w:p>
            <w:pPr>
              <w:pStyle w:val="TableParagraph"/>
              <w:spacing w:line="219" w:lineRule="exact"/>
              <w:ind w:left="4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90"/>
                <w:sz w:val="20"/>
              </w:rPr>
              <w:t>0.00000</w:t>
            </w:r>
          </w:p>
        </w:tc>
      </w:tr>
      <w:tr>
        <w:trPr>
          <w:trHeight w:val="358" w:hRule="atLeast"/>
        </w:trPr>
        <w:tc>
          <w:tcPr>
            <w:tcW w:w="2020" w:type="dxa"/>
          </w:tcPr>
          <w:p>
            <w:pPr>
              <w:pStyle w:val="TableParagraph"/>
              <w:spacing w:line="269" w:lineRule="exact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85"/>
                <w:sz w:val="20"/>
              </w:rPr>
              <w:t>3</w:t>
            </w:r>
            <w:r>
              <w:rPr>
                <w:rFonts w:ascii="Lucida Sans Unicode"/>
                <w:spacing w:val="53"/>
                <w:w w:val="150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-0.81649</w:t>
            </w:r>
            <w:r>
              <w:rPr>
                <w:rFonts w:ascii="Lucida Sans Unicode"/>
                <w:spacing w:val="53"/>
                <w:w w:val="150"/>
                <w:sz w:val="20"/>
              </w:rPr>
              <w:t> </w:t>
            </w:r>
            <w:r>
              <w:rPr>
                <w:rFonts w:ascii="Lucida Sans Unicode"/>
                <w:spacing w:val="-2"/>
                <w:w w:val="85"/>
                <w:sz w:val="20"/>
              </w:rPr>
              <w:t>0.51275</w:t>
            </w:r>
          </w:p>
        </w:tc>
        <w:tc>
          <w:tcPr>
            <w:tcW w:w="803" w:type="dxa"/>
          </w:tcPr>
          <w:p>
            <w:pPr>
              <w:pStyle w:val="TableParagraph"/>
              <w:spacing w:line="269" w:lineRule="exact"/>
              <w:ind w:left="4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90"/>
                <w:sz w:val="20"/>
              </w:rPr>
              <w:t>0.00000</w:t>
            </w:r>
          </w:p>
        </w:tc>
      </w:tr>
      <w:tr>
        <w:trPr>
          <w:trHeight w:val="364" w:hRule="atLeast"/>
        </w:trPr>
        <w:tc>
          <w:tcPr>
            <w:tcW w:w="2020" w:type="dxa"/>
          </w:tcPr>
          <w:p>
            <w:pPr>
              <w:pStyle w:val="TableParagraph"/>
              <w:spacing w:line="263" w:lineRule="exact" w:before="81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4"/>
                <w:sz w:val="20"/>
              </w:rPr>
              <w:t>Types</w:t>
            </w:r>
          </w:p>
        </w:tc>
        <w:tc>
          <w:tcPr>
            <w:tcW w:w="803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</w:tbl>
    <w:p>
      <w:pPr>
        <w:pStyle w:val="BodyText"/>
        <w:tabs>
          <w:tab w:pos="1070" w:val="left" w:leader="none"/>
        </w:tabs>
        <w:spacing w:line="273" w:lineRule="exact" w:before="197"/>
        <w:ind w:left="440"/>
        <w:rPr>
          <w:rFonts w:ascii="Lucida Sans Unicode"/>
        </w:rPr>
      </w:pPr>
      <w:r>
        <w:rPr>
          <w:rFonts w:ascii="Lucida Sans Unicode"/>
          <w:spacing w:val="-10"/>
        </w:rPr>
        <w:t>1</w:t>
      </w:r>
      <w:r>
        <w:rPr>
          <w:rFonts w:ascii="Lucida Sans Unicode"/>
        </w:rPr>
        <w:tab/>
        <w:t>1</w:t>
      </w:r>
      <w:r>
        <w:rPr>
          <w:rFonts w:ascii="Lucida Sans Unicode"/>
          <w:spacing w:val="23"/>
          <w:w w:val="115"/>
        </w:rPr>
        <w:t>  </w:t>
      </w:r>
      <w:r>
        <w:rPr>
          <w:rFonts w:ascii="Lucida Sans Unicode"/>
          <w:w w:val="115"/>
        </w:rPr>
        <w:t>#</w:t>
      </w:r>
      <w:r>
        <w:rPr>
          <w:rFonts w:ascii="Lucida Sans Unicode"/>
          <w:spacing w:val="-8"/>
          <w:w w:val="115"/>
        </w:rPr>
        <w:t> </w:t>
      </w:r>
      <w:r>
        <w:rPr>
          <w:rFonts w:ascii="Lucida Sans Unicode"/>
          <w:spacing w:val="-10"/>
        </w:rPr>
        <w:t>O</w:t>
      </w:r>
    </w:p>
    <w:p>
      <w:pPr>
        <w:pStyle w:val="BodyText"/>
        <w:tabs>
          <w:tab w:pos="1070" w:val="left" w:leader="none"/>
        </w:tabs>
        <w:spacing w:line="239" w:lineRule="exact"/>
        <w:ind w:left="440"/>
        <w:rPr>
          <w:rFonts w:ascii="Lucida Sans Unicode"/>
        </w:rPr>
      </w:pPr>
      <w:r>
        <w:rPr>
          <w:rFonts w:ascii="Lucida Sans Unicode"/>
          <w:spacing w:val="-10"/>
        </w:rPr>
        <w:t>2</w:t>
      </w:r>
      <w:r>
        <w:rPr>
          <w:rFonts w:ascii="Lucida Sans Unicode"/>
        </w:rPr>
        <w:tab/>
        <w:t>2</w:t>
      </w:r>
      <w:r>
        <w:rPr>
          <w:rFonts w:ascii="Lucida Sans Unicode"/>
          <w:spacing w:val="23"/>
          <w:w w:val="115"/>
        </w:rPr>
        <w:t>  </w:t>
      </w:r>
      <w:r>
        <w:rPr>
          <w:rFonts w:ascii="Lucida Sans Unicode"/>
          <w:w w:val="115"/>
        </w:rPr>
        <w:t>#</w:t>
      </w:r>
      <w:r>
        <w:rPr>
          <w:rFonts w:ascii="Lucida Sans Unicode"/>
          <w:spacing w:val="-8"/>
          <w:w w:val="115"/>
        </w:rPr>
        <w:t> </w:t>
      </w:r>
      <w:r>
        <w:rPr>
          <w:rFonts w:ascii="Lucida Sans Unicode"/>
          <w:spacing w:val="-10"/>
        </w:rPr>
        <w:t>H</w:t>
      </w:r>
    </w:p>
    <w:p>
      <w:pPr>
        <w:pStyle w:val="BodyText"/>
        <w:tabs>
          <w:tab w:pos="1070" w:val="left" w:leader="none"/>
        </w:tabs>
        <w:spacing w:line="273" w:lineRule="exact"/>
        <w:ind w:left="440"/>
        <w:rPr>
          <w:rFonts w:ascii="Lucida Sans Unicode"/>
        </w:rPr>
      </w:pPr>
      <w:r>
        <w:rPr>
          <w:rFonts w:ascii="Lucida Sans Unicode"/>
          <w:spacing w:val="-10"/>
        </w:rPr>
        <w:t>3</w:t>
      </w:r>
      <w:r>
        <w:rPr>
          <w:rFonts w:ascii="Lucida Sans Unicode"/>
        </w:rPr>
        <w:tab/>
        <w:t>2</w:t>
      </w:r>
      <w:r>
        <w:rPr>
          <w:rFonts w:ascii="Lucida Sans Unicode"/>
          <w:spacing w:val="23"/>
          <w:w w:val="115"/>
        </w:rPr>
        <w:t>  </w:t>
      </w:r>
      <w:r>
        <w:rPr>
          <w:rFonts w:ascii="Lucida Sans Unicode"/>
          <w:w w:val="115"/>
        </w:rPr>
        <w:t>#</w:t>
      </w:r>
      <w:r>
        <w:rPr>
          <w:rFonts w:ascii="Lucida Sans Unicode"/>
          <w:spacing w:val="-8"/>
          <w:w w:val="115"/>
        </w:rPr>
        <w:t> </w:t>
      </w:r>
      <w:r>
        <w:rPr>
          <w:rFonts w:ascii="Lucida Sans Unicode"/>
          <w:spacing w:val="-10"/>
        </w:rPr>
        <w:t>H</w:t>
      </w:r>
    </w:p>
    <w:p>
      <w:pPr>
        <w:pStyle w:val="BodyText"/>
        <w:spacing w:before="171"/>
        <w:ind w:left="440"/>
        <w:rPr>
          <w:rFonts w:ascii="Lucida Sans Unicode"/>
        </w:rPr>
      </w:pPr>
      <w:r>
        <w:rPr>
          <w:rFonts w:ascii="Lucida Sans Unicode"/>
          <w:spacing w:val="-2"/>
        </w:rPr>
        <w:t>Charges</w:t>
      </w:r>
    </w:p>
    <w:p>
      <w:pPr>
        <w:pStyle w:val="BodyText"/>
        <w:spacing w:before="4"/>
        <w:rPr>
          <w:rFonts w:ascii="Lucida Sans Unicode"/>
          <w:sz w:val="13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14"/>
        <w:gridCol w:w="675"/>
        <w:gridCol w:w="354"/>
        <w:gridCol w:w="349"/>
      </w:tblGrid>
      <w:tr>
        <w:trPr>
          <w:trHeight w:val="244" w:hRule="atLeast"/>
        </w:trPr>
        <w:tc>
          <w:tcPr>
            <w:tcW w:w="614" w:type="dxa"/>
          </w:tcPr>
          <w:p>
            <w:pPr>
              <w:pStyle w:val="TableParagraph"/>
              <w:spacing w:line="225" w:lineRule="exact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10"/>
                <w:w w:val="90"/>
                <w:sz w:val="20"/>
              </w:rPr>
              <w:t>1</w:t>
            </w:r>
          </w:p>
        </w:tc>
        <w:tc>
          <w:tcPr>
            <w:tcW w:w="675" w:type="dxa"/>
          </w:tcPr>
          <w:p>
            <w:pPr>
              <w:pStyle w:val="TableParagraph"/>
              <w:spacing w:line="225" w:lineRule="exact"/>
              <w:ind w:left="0" w:right="5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75"/>
                <w:sz w:val="20"/>
              </w:rPr>
              <w:t>-</w:t>
            </w:r>
            <w:r>
              <w:rPr>
                <w:rFonts w:ascii="Lucida Sans Unicode"/>
                <w:spacing w:val="-2"/>
                <w:w w:val="75"/>
                <w:sz w:val="20"/>
              </w:rPr>
              <w:t>0.8476</w:t>
            </w:r>
          </w:p>
        </w:tc>
        <w:tc>
          <w:tcPr>
            <w:tcW w:w="354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349" w:type="dxa"/>
            <w:vMerge w:val="restart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239" w:hRule="atLeast"/>
        </w:trPr>
        <w:tc>
          <w:tcPr>
            <w:tcW w:w="614" w:type="dxa"/>
          </w:tcPr>
          <w:p>
            <w:pPr>
              <w:pStyle w:val="TableParagraph"/>
              <w:spacing w:line="219" w:lineRule="exact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10"/>
                <w:w w:val="90"/>
                <w:sz w:val="20"/>
              </w:rPr>
              <w:t>2</w:t>
            </w:r>
          </w:p>
        </w:tc>
        <w:tc>
          <w:tcPr>
            <w:tcW w:w="675" w:type="dxa"/>
          </w:tcPr>
          <w:p>
            <w:pPr>
              <w:pStyle w:val="TableParagraph"/>
              <w:spacing w:line="219" w:lineRule="exact"/>
              <w:ind w:left="1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90"/>
                <w:sz w:val="20"/>
              </w:rPr>
              <w:t>0.4238</w:t>
            </w:r>
          </w:p>
        </w:tc>
        <w:tc>
          <w:tcPr>
            <w:tcW w:w="354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34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58" w:hRule="atLeast"/>
        </w:trPr>
        <w:tc>
          <w:tcPr>
            <w:tcW w:w="614" w:type="dxa"/>
          </w:tcPr>
          <w:p>
            <w:pPr>
              <w:pStyle w:val="TableParagraph"/>
              <w:spacing w:line="269" w:lineRule="exact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10"/>
                <w:w w:val="90"/>
                <w:sz w:val="20"/>
              </w:rPr>
              <w:t>3</w:t>
            </w:r>
          </w:p>
        </w:tc>
        <w:tc>
          <w:tcPr>
            <w:tcW w:w="675" w:type="dxa"/>
          </w:tcPr>
          <w:p>
            <w:pPr>
              <w:pStyle w:val="TableParagraph"/>
              <w:spacing w:line="269" w:lineRule="exact"/>
              <w:ind w:left="1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90"/>
                <w:sz w:val="20"/>
              </w:rPr>
              <w:t>0.4238</w:t>
            </w:r>
          </w:p>
        </w:tc>
        <w:tc>
          <w:tcPr>
            <w:tcW w:w="354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4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78" w:hRule="atLeast"/>
        </w:trPr>
        <w:tc>
          <w:tcPr>
            <w:tcW w:w="614" w:type="dxa"/>
          </w:tcPr>
          <w:p>
            <w:pPr>
              <w:pStyle w:val="TableParagraph"/>
              <w:spacing w:line="240" w:lineRule="auto" w:before="81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9"/>
                <w:sz w:val="20"/>
              </w:rPr>
              <w:t>Bonds</w:t>
            </w:r>
          </w:p>
        </w:tc>
        <w:tc>
          <w:tcPr>
            <w:tcW w:w="675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54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4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58" w:hRule="atLeast"/>
        </w:trPr>
        <w:tc>
          <w:tcPr>
            <w:tcW w:w="614" w:type="dxa"/>
          </w:tcPr>
          <w:p>
            <w:pPr>
              <w:pStyle w:val="TableParagraph"/>
              <w:spacing w:line="258" w:lineRule="exact" w:before="81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90"/>
                <w:sz w:val="20"/>
              </w:rPr>
              <w:t>1</w:t>
            </w:r>
            <w:r>
              <w:rPr>
                <w:rFonts w:ascii="Lucida Sans Unicode"/>
                <w:spacing w:val="28"/>
                <w:sz w:val="20"/>
              </w:rPr>
              <w:t>  </w:t>
            </w:r>
            <w:r>
              <w:rPr>
                <w:rFonts w:ascii="Lucida Sans Unicode"/>
                <w:spacing w:val="-10"/>
                <w:w w:val="90"/>
                <w:sz w:val="20"/>
              </w:rPr>
              <w:t>1</w:t>
            </w:r>
          </w:p>
        </w:tc>
        <w:tc>
          <w:tcPr>
            <w:tcW w:w="675" w:type="dxa"/>
          </w:tcPr>
          <w:p>
            <w:pPr>
              <w:pStyle w:val="TableParagraph"/>
              <w:spacing w:line="258" w:lineRule="exact" w:before="81"/>
              <w:ind w:left="0" w:right="107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10"/>
                <w:w w:val="90"/>
                <w:sz w:val="20"/>
              </w:rPr>
              <w:t>1</w:t>
            </w:r>
          </w:p>
        </w:tc>
        <w:tc>
          <w:tcPr>
            <w:tcW w:w="354" w:type="dxa"/>
          </w:tcPr>
          <w:p>
            <w:pPr>
              <w:pStyle w:val="TableParagraph"/>
              <w:spacing w:line="258" w:lineRule="exact" w:before="81"/>
              <w:ind w:left="55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10"/>
                <w:w w:val="90"/>
                <w:sz w:val="20"/>
              </w:rPr>
              <w:t>2</w:t>
            </w:r>
          </w:p>
        </w:tc>
        <w:tc>
          <w:tcPr>
            <w:tcW w:w="34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58" w:hRule="atLeast"/>
        </w:trPr>
        <w:tc>
          <w:tcPr>
            <w:tcW w:w="614" w:type="dxa"/>
          </w:tcPr>
          <w:p>
            <w:pPr>
              <w:pStyle w:val="TableParagraph"/>
              <w:spacing w:line="269" w:lineRule="exact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90"/>
                <w:sz w:val="20"/>
              </w:rPr>
              <w:t>2</w:t>
            </w:r>
            <w:r>
              <w:rPr>
                <w:rFonts w:ascii="Lucida Sans Unicode"/>
                <w:spacing w:val="28"/>
                <w:sz w:val="20"/>
              </w:rPr>
              <w:t>  </w:t>
            </w:r>
            <w:r>
              <w:rPr>
                <w:rFonts w:ascii="Lucida Sans Unicode"/>
                <w:spacing w:val="-10"/>
                <w:w w:val="90"/>
                <w:sz w:val="20"/>
              </w:rPr>
              <w:t>1</w:t>
            </w:r>
          </w:p>
        </w:tc>
        <w:tc>
          <w:tcPr>
            <w:tcW w:w="675" w:type="dxa"/>
          </w:tcPr>
          <w:p>
            <w:pPr>
              <w:pStyle w:val="TableParagraph"/>
              <w:spacing w:line="269" w:lineRule="exact"/>
              <w:ind w:left="0" w:right="107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10"/>
                <w:w w:val="90"/>
                <w:sz w:val="20"/>
              </w:rPr>
              <w:t>1</w:t>
            </w:r>
          </w:p>
        </w:tc>
        <w:tc>
          <w:tcPr>
            <w:tcW w:w="354" w:type="dxa"/>
          </w:tcPr>
          <w:p>
            <w:pPr>
              <w:pStyle w:val="TableParagraph"/>
              <w:spacing w:line="269" w:lineRule="exact"/>
              <w:ind w:left="55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10"/>
                <w:w w:val="90"/>
                <w:sz w:val="20"/>
              </w:rPr>
              <w:t>3</w:t>
            </w:r>
          </w:p>
        </w:tc>
        <w:tc>
          <w:tcPr>
            <w:tcW w:w="349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478" w:hRule="atLeast"/>
        </w:trPr>
        <w:tc>
          <w:tcPr>
            <w:tcW w:w="614" w:type="dxa"/>
          </w:tcPr>
          <w:p>
            <w:pPr>
              <w:pStyle w:val="TableParagraph"/>
              <w:spacing w:line="240" w:lineRule="auto" w:before="81"/>
              <w:ind w:left="50" w:right="-29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90"/>
                <w:sz w:val="20"/>
              </w:rPr>
              <w:t>Angles</w:t>
            </w:r>
          </w:p>
        </w:tc>
        <w:tc>
          <w:tcPr>
            <w:tcW w:w="675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54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49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364" w:hRule="atLeast"/>
        </w:trPr>
        <w:tc>
          <w:tcPr>
            <w:tcW w:w="614" w:type="dxa"/>
          </w:tcPr>
          <w:p>
            <w:pPr>
              <w:pStyle w:val="TableParagraph"/>
              <w:spacing w:line="263" w:lineRule="exact" w:before="81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90"/>
                <w:sz w:val="20"/>
              </w:rPr>
              <w:t>1</w:t>
            </w:r>
            <w:r>
              <w:rPr>
                <w:rFonts w:ascii="Lucida Sans Unicode"/>
                <w:spacing w:val="28"/>
                <w:sz w:val="20"/>
              </w:rPr>
              <w:t>  </w:t>
            </w:r>
            <w:r>
              <w:rPr>
                <w:rFonts w:ascii="Lucida Sans Unicode"/>
                <w:spacing w:val="-10"/>
                <w:w w:val="90"/>
                <w:sz w:val="20"/>
              </w:rPr>
              <w:t>1</w:t>
            </w:r>
          </w:p>
        </w:tc>
        <w:tc>
          <w:tcPr>
            <w:tcW w:w="675" w:type="dxa"/>
          </w:tcPr>
          <w:p>
            <w:pPr>
              <w:pStyle w:val="TableParagraph"/>
              <w:spacing w:line="263" w:lineRule="exact" w:before="81"/>
              <w:ind w:left="0" w:right="107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10"/>
                <w:w w:val="90"/>
                <w:sz w:val="20"/>
              </w:rPr>
              <w:t>2</w:t>
            </w:r>
          </w:p>
        </w:tc>
        <w:tc>
          <w:tcPr>
            <w:tcW w:w="354" w:type="dxa"/>
          </w:tcPr>
          <w:p>
            <w:pPr>
              <w:pStyle w:val="TableParagraph"/>
              <w:spacing w:line="263" w:lineRule="exact" w:before="81"/>
              <w:ind w:left="55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10"/>
                <w:w w:val="90"/>
                <w:sz w:val="20"/>
              </w:rPr>
              <w:t>1</w:t>
            </w:r>
          </w:p>
        </w:tc>
        <w:tc>
          <w:tcPr>
            <w:tcW w:w="349" w:type="dxa"/>
          </w:tcPr>
          <w:p>
            <w:pPr>
              <w:pStyle w:val="TableParagraph"/>
              <w:spacing w:line="263" w:lineRule="exact" w:before="81"/>
              <w:ind w:left="199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10"/>
                <w:w w:val="90"/>
                <w:sz w:val="20"/>
              </w:rPr>
              <w:t>3</w:t>
            </w:r>
          </w:p>
        </w:tc>
      </w:tr>
    </w:tbl>
    <w:p>
      <w:pPr>
        <w:pStyle w:val="BodyText"/>
        <w:spacing w:before="198"/>
        <w:ind w:left="440"/>
        <w:rPr>
          <w:rFonts w:ascii="Lucida Sans Unicode"/>
        </w:rPr>
      </w:pPr>
      <w:r>
        <w:rPr>
          <w:rFonts w:ascii="Lucida Sans Unicode"/>
          <w:w w:val="90"/>
        </w:rPr>
        <w:t>Shake</w:t>
      </w:r>
      <w:r>
        <w:rPr>
          <w:rFonts w:ascii="Lucida Sans Unicode"/>
          <w:spacing w:val="-3"/>
          <w:w w:val="90"/>
        </w:rPr>
        <w:t> </w:t>
      </w:r>
      <w:r>
        <w:rPr>
          <w:rFonts w:ascii="Lucida Sans Unicode"/>
          <w:spacing w:val="-2"/>
        </w:rPr>
        <w:t>Flags</w:t>
      </w:r>
    </w:p>
    <w:p>
      <w:pPr>
        <w:pStyle w:val="BodyText"/>
        <w:spacing w:line="273" w:lineRule="exact" w:before="171"/>
        <w:ind w:left="440"/>
        <w:rPr>
          <w:rFonts w:ascii="Lucida Sans Unicode"/>
        </w:rPr>
      </w:pPr>
      <w:r>
        <w:rPr>
          <w:rFonts w:ascii="Lucida Sans Unicode"/>
          <w:w w:val="90"/>
        </w:rPr>
        <w:t>1</w:t>
      </w:r>
      <w:r>
        <w:rPr>
          <w:rFonts w:ascii="Lucida Sans Unicode"/>
          <w:spacing w:val="-6"/>
          <w:w w:val="90"/>
        </w:rPr>
        <w:t> </w:t>
      </w:r>
      <w:r>
        <w:rPr>
          <w:rFonts w:ascii="Lucida Sans Unicode"/>
          <w:spacing w:val="-10"/>
          <w:w w:val="90"/>
        </w:rPr>
        <w:t>1</w:t>
      </w:r>
    </w:p>
    <w:p>
      <w:pPr>
        <w:pStyle w:val="BodyText"/>
        <w:spacing w:line="239" w:lineRule="exact"/>
        <w:ind w:left="440"/>
        <w:rPr>
          <w:rFonts w:ascii="Lucida Sans Unicode"/>
        </w:rPr>
      </w:pPr>
      <w:r>
        <w:rPr>
          <w:rFonts w:ascii="Lucida Sans Unicode"/>
          <w:w w:val="90"/>
        </w:rPr>
        <w:t>2</w:t>
      </w:r>
      <w:r>
        <w:rPr>
          <w:rFonts w:ascii="Lucida Sans Unicode"/>
          <w:spacing w:val="-6"/>
          <w:w w:val="90"/>
        </w:rPr>
        <w:t> </w:t>
      </w:r>
      <w:r>
        <w:rPr>
          <w:rFonts w:ascii="Lucida Sans Unicode"/>
          <w:spacing w:val="-10"/>
          <w:w w:val="90"/>
        </w:rPr>
        <w:t>1</w:t>
      </w:r>
    </w:p>
    <w:p>
      <w:pPr>
        <w:pStyle w:val="BodyText"/>
        <w:spacing w:line="273" w:lineRule="exact"/>
        <w:ind w:left="440"/>
        <w:rPr>
          <w:rFonts w:ascii="Lucida Sans Unicode"/>
        </w:rPr>
      </w:pPr>
      <w:r>
        <w:rPr>
          <w:rFonts w:ascii="Lucida Sans Unicode"/>
          <w:w w:val="90"/>
        </w:rPr>
        <w:t>3</w:t>
      </w:r>
      <w:r>
        <w:rPr>
          <w:rFonts w:ascii="Lucida Sans Unicode"/>
          <w:spacing w:val="-6"/>
          <w:w w:val="90"/>
        </w:rPr>
        <w:t> </w:t>
      </w:r>
      <w:r>
        <w:rPr>
          <w:rFonts w:ascii="Lucida Sans Unicode"/>
          <w:spacing w:val="-10"/>
          <w:w w:val="90"/>
        </w:rPr>
        <w:t>1</w:t>
      </w:r>
    </w:p>
    <w:p>
      <w:pPr>
        <w:pStyle w:val="BodyText"/>
        <w:spacing w:before="171"/>
        <w:ind w:left="440"/>
        <w:rPr>
          <w:rFonts w:ascii="Lucida Sans Unicode"/>
        </w:rPr>
      </w:pPr>
      <w:r>
        <w:rPr>
          <w:rFonts w:ascii="Lucida Sans Unicode"/>
          <w:w w:val="90"/>
        </w:rPr>
        <w:t>Shake</w:t>
      </w:r>
      <w:r>
        <w:rPr>
          <w:rFonts w:ascii="Lucida Sans Unicode"/>
          <w:spacing w:val="-3"/>
          <w:w w:val="90"/>
        </w:rPr>
        <w:t> </w:t>
      </w:r>
      <w:r>
        <w:rPr>
          <w:rFonts w:ascii="Lucida Sans Unicode"/>
          <w:spacing w:val="-2"/>
        </w:rPr>
        <w:t>Atoms</w:t>
      </w:r>
    </w:p>
    <w:p>
      <w:pPr>
        <w:pStyle w:val="BodyText"/>
        <w:spacing w:line="273" w:lineRule="exact" w:before="171"/>
        <w:ind w:left="440"/>
        <w:rPr>
          <w:rFonts w:ascii="Lucida Sans Unicode"/>
        </w:rPr>
      </w:pPr>
      <w:r>
        <w:rPr>
          <w:rFonts w:ascii="Lucida Sans Unicode"/>
          <w:w w:val="90"/>
        </w:rPr>
        <w:t>1</w:t>
      </w:r>
      <w:r>
        <w:rPr>
          <w:rFonts w:ascii="Lucida Sans Unicode"/>
          <w:spacing w:val="-6"/>
          <w:w w:val="90"/>
        </w:rPr>
        <w:t> </w:t>
      </w:r>
      <w:r>
        <w:rPr>
          <w:rFonts w:ascii="Lucida Sans Unicode"/>
          <w:w w:val="90"/>
        </w:rPr>
        <w:t>1</w:t>
      </w:r>
      <w:r>
        <w:rPr>
          <w:rFonts w:ascii="Lucida Sans Unicode"/>
          <w:spacing w:val="-6"/>
          <w:w w:val="90"/>
        </w:rPr>
        <w:t> </w:t>
      </w:r>
      <w:r>
        <w:rPr>
          <w:rFonts w:ascii="Lucida Sans Unicode"/>
          <w:w w:val="90"/>
        </w:rPr>
        <w:t>2</w:t>
      </w:r>
      <w:r>
        <w:rPr>
          <w:rFonts w:ascii="Lucida Sans Unicode"/>
          <w:spacing w:val="-6"/>
          <w:w w:val="90"/>
        </w:rPr>
        <w:t> </w:t>
      </w:r>
      <w:r>
        <w:rPr>
          <w:rFonts w:ascii="Lucida Sans Unicode"/>
          <w:spacing w:val="-10"/>
          <w:w w:val="90"/>
        </w:rPr>
        <w:t>3</w:t>
      </w:r>
    </w:p>
    <w:p>
      <w:pPr>
        <w:pStyle w:val="BodyText"/>
        <w:spacing w:line="239" w:lineRule="exact"/>
        <w:ind w:left="440"/>
        <w:rPr>
          <w:rFonts w:ascii="Lucida Sans Unicode"/>
        </w:rPr>
      </w:pPr>
      <w:r>
        <w:rPr>
          <w:rFonts w:ascii="Lucida Sans Unicode"/>
          <w:w w:val="90"/>
        </w:rPr>
        <w:t>2</w:t>
      </w:r>
      <w:r>
        <w:rPr>
          <w:rFonts w:ascii="Lucida Sans Unicode"/>
          <w:spacing w:val="-6"/>
          <w:w w:val="90"/>
        </w:rPr>
        <w:t> </w:t>
      </w:r>
      <w:r>
        <w:rPr>
          <w:rFonts w:ascii="Lucida Sans Unicode"/>
          <w:w w:val="90"/>
        </w:rPr>
        <w:t>1</w:t>
      </w:r>
      <w:r>
        <w:rPr>
          <w:rFonts w:ascii="Lucida Sans Unicode"/>
          <w:spacing w:val="-6"/>
          <w:w w:val="90"/>
        </w:rPr>
        <w:t> </w:t>
      </w:r>
      <w:r>
        <w:rPr>
          <w:rFonts w:ascii="Lucida Sans Unicode"/>
          <w:w w:val="90"/>
        </w:rPr>
        <w:t>2</w:t>
      </w:r>
      <w:r>
        <w:rPr>
          <w:rFonts w:ascii="Lucida Sans Unicode"/>
          <w:spacing w:val="-6"/>
          <w:w w:val="90"/>
        </w:rPr>
        <w:t> </w:t>
      </w:r>
      <w:r>
        <w:rPr>
          <w:rFonts w:ascii="Lucida Sans Unicode"/>
          <w:spacing w:val="-10"/>
          <w:w w:val="90"/>
        </w:rPr>
        <w:t>3</w:t>
      </w:r>
    </w:p>
    <w:p>
      <w:pPr>
        <w:pStyle w:val="BodyText"/>
        <w:spacing w:line="273" w:lineRule="exact"/>
        <w:ind w:left="440"/>
        <w:rPr>
          <w:rFonts w:ascii="Lucida Sans Unicode"/>
        </w:rPr>
      </w:pPr>
      <w:r>
        <w:rPr>
          <w:rFonts w:ascii="Lucida Sans Unicode"/>
          <w:w w:val="90"/>
        </w:rPr>
        <w:t>3</w:t>
      </w:r>
      <w:r>
        <w:rPr>
          <w:rFonts w:ascii="Lucida Sans Unicode"/>
          <w:spacing w:val="-6"/>
          <w:w w:val="90"/>
        </w:rPr>
        <w:t> </w:t>
      </w:r>
      <w:r>
        <w:rPr>
          <w:rFonts w:ascii="Lucida Sans Unicode"/>
          <w:w w:val="90"/>
        </w:rPr>
        <w:t>1</w:t>
      </w:r>
      <w:r>
        <w:rPr>
          <w:rFonts w:ascii="Lucida Sans Unicode"/>
          <w:spacing w:val="-6"/>
          <w:w w:val="90"/>
        </w:rPr>
        <w:t> </w:t>
      </w:r>
      <w:r>
        <w:rPr>
          <w:rFonts w:ascii="Lucida Sans Unicode"/>
          <w:w w:val="90"/>
        </w:rPr>
        <w:t>2</w:t>
      </w:r>
      <w:r>
        <w:rPr>
          <w:rFonts w:ascii="Lucida Sans Unicode"/>
          <w:spacing w:val="-6"/>
          <w:w w:val="90"/>
        </w:rPr>
        <w:t> </w:t>
      </w:r>
      <w:r>
        <w:rPr>
          <w:rFonts w:ascii="Lucida Sans Unicode"/>
          <w:spacing w:val="-10"/>
          <w:w w:val="90"/>
        </w:rPr>
        <w:t>3</w:t>
      </w:r>
    </w:p>
    <w:p>
      <w:pPr>
        <w:pStyle w:val="BodyText"/>
        <w:spacing w:before="171"/>
        <w:ind w:left="440"/>
        <w:rPr>
          <w:rFonts w:ascii="Lucida Sans Unicode"/>
        </w:rPr>
      </w:pPr>
      <w:r>
        <w:rPr>
          <w:rFonts w:ascii="Lucida Sans Unicode"/>
          <w:w w:val="90"/>
        </w:rPr>
        <w:t>Shake</w:t>
      </w:r>
      <w:r>
        <w:rPr>
          <w:rFonts w:ascii="Lucida Sans Unicode"/>
          <w:spacing w:val="6"/>
        </w:rPr>
        <w:t> </w:t>
      </w:r>
      <w:r>
        <w:rPr>
          <w:rFonts w:ascii="Lucida Sans Unicode"/>
          <w:w w:val="90"/>
        </w:rPr>
        <w:t>Bond</w:t>
      </w:r>
      <w:r>
        <w:rPr>
          <w:rFonts w:ascii="Lucida Sans Unicode"/>
          <w:spacing w:val="7"/>
        </w:rPr>
        <w:t> </w:t>
      </w:r>
      <w:r>
        <w:rPr>
          <w:rFonts w:ascii="Lucida Sans Unicode"/>
          <w:spacing w:val="-2"/>
          <w:w w:val="90"/>
        </w:rPr>
        <w:t>Types</w:t>
      </w:r>
    </w:p>
    <w:p>
      <w:pPr>
        <w:pStyle w:val="BodyText"/>
        <w:spacing w:line="273" w:lineRule="exact" w:before="171"/>
        <w:ind w:left="440"/>
        <w:rPr>
          <w:rFonts w:ascii="Lucida Sans Unicode"/>
        </w:rPr>
      </w:pPr>
      <w:r>
        <w:rPr>
          <w:rFonts w:ascii="Lucida Sans Unicode"/>
          <w:w w:val="90"/>
        </w:rPr>
        <w:t>1</w:t>
      </w:r>
      <w:r>
        <w:rPr>
          <w:rFonts w:ascii="Lucida Sans Unicode"/>
          <w:spacing w:val="-6"/>
          <w:w w:val="90"/>
        </w:rPr>
        <w:t> </w:t>
      </w:r>
      <w:r>
        <w:rPr>
          <w:rFonts w:ascii="Lucida Sans Unicode"/>
          <w:w w:val="90"/>
        </w:rPr>
        <w:t>1</w:t>
      </w:r>
      <w:r>
        <w:rPr>
          <w:rFonts w:ascii="Lucida Sans Unicode"/>
          <w:spacing w:val="-6"/>
          <w:w w:val="90"/>
        </w:rPr>
        <w:t> </w:t>
      </w:r>
      <w:r>
        <w:rPr>
          <w:rFonts w:ascii="Lucida Sans Unicode"/>
          <w:w w:val="90"/>
        </w:rPr>
        <w:t>1</w:t>
      </w:r>
      <w:r>
        <w:rPr>
          <w:rFonts w:ascii="Lucida Sans Unicode"/>
          <w:spacing w:val="-6"/>
          <w:w w:val="90"/>
        </w:rPr>
        <w:t> </w:t>
      </w:r>
      <w:r>
        <w:rPr>
          <w:rFonts w:ascii="Lucida Sans Unicode"/>
          <w:spacing w:val="-10"/>
          <w:w w:val="90"/>
        </w:rPr>
        <w:t>1</w:t>
      </w:r>
    </w:p>
    <w:p>
      <w:pPr>
        <w:pStyle w:val="BodyText"/>
        <w:spacing w:line="239" w:lineRule="exact"/>
        <w:ind w:left="440"/>
        <w:rPr>
          <w:rFonts w:ascii="Lucida Sans Unicode"/>
        </w:rPr>
      </w:pPr>
      <w:r>
        <w:rPr>
          <w:rFonts w:ascii="Lucida Sans Unicode"/>
          <w:w w:val="90"/>
        </w:rPr>
        <w:t>2</w:t>
      </w:r>
      <w:r>
        <w:rPr>
          <w:rFonts w:ascii="Lucida Sans Unicode"/>
          <w:spacing w:val="-6"/>
          <w:w w:val="90"/>
        </w:rPr>
        <w:t> </w:t>
      </w:r>
      <w:r>
        <w:rPr>
          <w:rFonts w:ascii="Lucida Sans Unicode"/>
          <w:w w:val="90"/>
        </w:rPr>
        <w:t>1</w:t>
      </w:r>
      <w:r>
        <w:rPr>
          <w:rFonts w:ascii="Lucida Sans Unicode"/>
          <w:spacing w:val="-6"/>
          <w:w w:val="90"/>
        </w:rPr>
        <w:t> </w:t>
      </w:r>
      <w:r>
        <w:rPr>
          <w:rFonts w:ascii="Lucida Sans Unicode"/>
          <w:w w:val="90"/>
        </w:rPr>
        <w:t>1</w:t>
      </w:r>
      <w:r>
        <w:rPr>
          <w:rFonts w:ascii="Lucida Sans Unicode"/>
          <w:spacing w:val="-6"/>
          <w:w w:val="90"/>
        </w:rPr>
        <w:t> </w:t>
      </w:r>
      <w:r>
        <w:rPr>
          <w:rFonts w:ascii="Lucida Sans Unicode"/>
          <w:spacing w:val="-10"/>
          <w:w w:val="90"/>
        </w:rPr>
        <w:t>1</w:t>
      </w:r>
    </w:p>
    <w:p>
      <w:pPr>
        <w:pStyle w:val="BodyText"/>
        <w:spacing w:line="273" w:lineRule="exact"/>
        <w:ind w:left="440"/>
        <w:rPr>
          <w:rFonts w:ascii="Lucida Sans Unicode"/>
        </w:rPr>
      </w:pPr>
      <w:r>
        <w:rPr>
          <w:rFonts w:ascii="Lucida Sans Unicode"/>
          <w:w w:val="90"/>
        </w:rPr>
        <w:t>3</w:t>
      </w:r>
      <w:r>
        <w:rPr>
          <w:rFonts w:ascii="Lucida Sans Unicode"/>
          <w:spacing w:val="-6"/>
          <w:w w:val="90"/>
        </w:rPr>
        <w:t> </w:t>
      </w:r>
      <w:r>
        <w:rPr>
          <w:rFonts w:ascii="Lucida Sans Unicode"/>
          <w:w w:val="90"/>
        </w:rPr>
        <w:t>1</w:t>
      </w:r>
      <w:r>
        <w:rPr>
          <w:rFonts w:ascii="Lucida Sans Unicode"/>
          <w:spacing w:val="-6"/>
          <w:w w:val="90"/>
        </w:rPr>
        <w:t> </w:t>
      </w:r>
      <w:r>
        <w:rPr>
          <w:rFonts w:ascii="Lucida Sans Unicode"/>
          <w:w w:val="90"/>
        </w:rPr>
        <w:t>1</w:t>
      </w:r>
      <w:r>
        <w:rPr>
          <w:rFonts w:ascii="Lucida Sans Unicode"/>
          <w:spacing w:val="-6"/>
          <w:w w:val="90"/>
        </w:rPr>
        <w:t> </w:t>
      </w:r>
      <w:r>
        <w:rPr>
          <w:rFonts w:ascii="Lucida Sans Unicode"/>
          <w:spacing w:val="-10"/>
          <w:w w:val="90"/>
        </w:rPr>
        <w:t>1</w:t>
      </w:r>
    </w:p>
    <w:p>
      <w:pPr>
        <w:pStyle w:val="BodyText"/>
        <w:spacing w:before="171"/>
        <w:ind w:left="440"/>
        <w:rPr>
          <w:rFonts w:ascii="Lucida Sans Unicode"/>
        </w:rPr>
      </w:pPr>
      <w:r>
        <w:rPr>
          <w:rFonts w:ascii="Lucida Sans Unicode"/>
          <w:w w:val="90"/>
        </w:rPr>
        <w:t>Special</w:t>
      </w:r>
      <w:r>
        <w:rPr>
          <w:rFonts w:ascii="Lucida Sans Unicode"/>
          <w:spacing w:val="13"/>
        </w:rPr>
        <w:t> </w:t>
      </w:r>
      <w:r>
        <w:rPr>
          <w:rFonts w:ascii="Lucida Sans Unicode"/>
          <w:w w:val="90"/>
        </w:rPr>
        <w:t>Bond</w:t>
      </w:r>
      <w:r>
        <w:rPr>
          <w:rFonts w:ascii="Lucida Sans Unicode"/>
          <w:spacing w:val="14"/>
        </w:rPr>
        <w:t> </w:t>
      </w:r>
      <w:r>
        <w:rPr>
          <w:rFonts w:ascii="Lucida Sans Unicode"/>
          <w:spacing w:val="-2"/>
          <w:w w:val="90"/>
        </w:rPr>
        <w:t>Counts</w:t>
      </w:r>
    </w:p>
    <w:p>
      <w:pPr>
        <w:spacing w:before="176"/>
        <w:ind w:left="0" w:right="179" w:firstLine="0"/>
        <w:jc w:val="right"/>
        <w:rPr>
          <w:sz w:val="16"/>
        </w:rPr>
      </w:pPr>
      <w:r>
        <w:rPr>
          <w:w w:val="90"/>
          <w:sz w:val="16"/>
        </w:rPr>
        <w:t>(continues</w:t>
      </w:r>
      <w:r>
        <w:rPr>
          <w:spacing w:val="6"/>
          <w:sz w:val="16"/>
        </w:rPr>
        <w:t> </w:t>
      </w:r>
      <w:r>
        <w:rPr>
          <w:w w:val="90"/>
          <w:sz w:val="16"/>
        </w:rPr>
        <w:t>on</w:t>
      </w:r>
      <w:r>
        <w:rPr>
          <w:spacing w:val="6"/>
          <w:sz w:val="16"/>
        </w:rPr>
        <w:t> </w:t>
      </w:r>
      <w:r>
        <w:rPr>
          <w:w w:val="90"/>
          <w:sz w:val="16"/>
        </w:rPr>
        <w:t>next</w:t>
      </w:r>
      <w:r>
        <w:rPr>
          <w:spacing w:val="6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spacing w:after="0"/>
        <w:jc w:val="right"/>
        <w:rPr>
          <w:sz w:val="16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rPr>
          <w:sz w:val="16"/>
        </w:rPr>
      </w:pPr>
    </w:p>
    <w:p>
      <w:pPr>
        <w:pStyle w:val="BodyText"/>
        <w:spacing w:before="168"/>
        <w:rPr>
          <w:sz w:val="16"/>
        </w:rPr>
      </w:pPr>
    </w:p>
    <w:p>
      <w:pPr>
        <w:spacing w:before="1"/>
        <w:ind w:left="0" w:right="178" w:firstLine="0"/>
        <w:jc w:val="righ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2592">
                <wp:simplePos x="0" y="0"/>
                <wp:positionH relativeFrom="page">
                  <wp:posOffset>871385</wp:posOffset>
                </wp:positionH>
                <wp:positionV relativeFrom="paragraph">
                  <wp:posOffset>131864</wp:posOffset>
                </wp:positionV>
                <wp:extent cx="6029960" cy="1447800"/>
                <wp:effectExtent l="0" t="0" r="0" b="0"/>
                <wp:wrapTopAndBottom/>
                <wp:docPr id="613" name="Group 6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3" name="Group 613"/>
                      <wpg:cNvGrpSpPr/>
                      <wpg:grpSpPr>
                        <a:xfrm>
                          <a:off x="0" y="0"/>
                          <a:ext cx="6029960" cy="1447800"/>
                          <a:chExt cx="6029960" cy="1447800"/>
                        </a:xfrm>
                      </wpg:grpSpPr>
                      <wps:wsp>
                        <wps:cNvPr id="614" name="Graphic 614"/>
                        <wps:cNvSpPr/>
                        <wps:spPr>
                          <a:xfrm>
                            <a:off x="0" y="0"/>
                            <a:ext cx="6029960" cy="1447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1447800">
                                <a:moveTo>
                                  <a:pt x="6029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9494"/>
                                </a:lnTo>
                                <a:lnTo>
                                  <a:pt x="2982" y="1424268"/>
                                </a:lnTo>
                                <a:lnTo>
                                  <a:pt x="11117" y="1436334"/>
                                </a:lnTo>
                                <a:lnTo>
                                  <a:pt x="23183" y="1444469"/>
                                </a:lnTo>
                                <a:lnTo>
                                  <a:pt x="37957" y="1447452"/>
                                </a:lnTo>
                                <a:lnTo>
                                  <a:pt x="5991679" y="1447452"/>
                                </a:lnTo>
                                <a:lnTo>
                                  <a:pt x="6006454" y="1444469"/>
                                </a:lnTo>
                                <a:lnTo>
                                  <a:pt x="6018519" y="1436334"/>
                                </a:lnTo>
                                <a:lnTo>
                                  <a:pt x="6026654" y="1424268"/>
                                </a:lnTo>
                                <a:lnTo>
                                  <a:pt x="6029637" y="1409494"/>
                                </a:lnTo>
                                <a:lnTo>
                                  <a:pt x="6029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" name="Graphic 615"/>
                        <wps:cNvSpPr/>
                        <wps:spPr>
                          <a:xfrm>
                            <a:off x="5054" y="6"/>
                            <a:ext cx="6019800" cy="144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1442720">
                                <a:moveTo>
                                  <a:pt x="6019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4433"/>
                                </a:lnTo>
                                <a:lnTo>
                                  <a:pt x="2982" y="1419207"/>
                                </a:lnTo>
                                <a:lnTo>
                                  <a:pt x="11117" y="1431273"/>
                                </a:lnTo>
                                <a:lnTo>
                                  <a:pt x="23183" y="1439407"/>
                                </a:lnTo>
                                <a:lnTo>
                                  <a:pt x="37957" y="1442390"/>
                                </a:lnTo>
                                <a:lnTo>
                                  <a:pt x="5981557" y="1442390"/>
                                </a:lnTo>
                                <a:lnTo>
                                  <a:pt x="5996332" y="1439407"/>
                                </a:lnTo>
                                <a:lnTo>
                                  <a:pt x="6008397" y="1431273"/>
                                </a:lnTo>
                                <a:lnTo>
                                  <a:pt x="6016532" y="1419207"/>
                                </a:lnTo>
                                <a:lnTo>
                                  <a:pt x="6019515" y="1404433"/>
                                </a:lnTo>
                                <a:lnTo>
                                  <a:pt x="6019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" name="Textbox 616"/>
                        <wps:cNvSpPr txBox="1"/>
                        <wps:spPr>
                          <a:xfrm>
                            <a:off x="0" y="0"/>
                            <a:ext cx="6029960" cy="144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8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before="17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Special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Bonds</w:t>
                              </w:r>
                            </w:p>
                            <w:p>
                              <w:pPr>
                                <w:spacing w:line="273" w:lineRule="exact"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3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3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10.38307pt;width:474.8pt;height:114pt;mso-position-horizontal-relative:page;mso-position-vertical-relative:paragraph;z-index:-15653888;mso-wrap-distance-left:0;mso-wrap-distance-right:0" id="docshapegroup555" coordorigin="1372,208" coordsize="9496,2280">
                <v:shape style="position:absolute;left:1372;top:207;width:9496;height:2280" id="docshape556" coordorigin="1372,208" coordsize="9496,2280" path="m10868,208l1372,208,1372,2427,1377,2451,1390,2470,1409,2482,1432,2487,10808,2487,10831,2482,10850,2470,10863,2451,10868,2427,10868,208xe" filled="true" fillcolor="#1f1f1f" stroked="false">
                  <v:path arrowok="t"/>
                  <v:fill type="solid"/>
                </v:shape>
                <v:shape style="position:absolute;left:1380;top:207;width:9480;height:2272" id="docshape557" coordorigin="1380,208" coordsize="9480,2272" path="m10860,208l1380,208,1380,2419,1385,2443,1398,2462,1417,2474,1440,2479,10800,2479,10823,2474,10842,2462,10855,2443,10860,2419,10860,208xe" filled="true" fillcolor="#f2f2f2" stroked="false">
                  <v:path arrowok="t"/>
                  <v:fill type="solid"/>
                </v:shape>
                <v:shape style="position:absolute;left:1372;top:207;width:9496;height:2280" type="#_x0000_t202" id="docshape558" filled="false" stroked="false">
                  <v:textbox inset="0,0,0,0">
                    <w:txbxContent>
                      <w:p>
                        <w:pPr>
                          <w:spacing w:line="273" w:lineRule="exact" w:before="8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0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0</w:t>
                        </w:r>
                      </w:p>
                      <w:p>
                        <w:pPr>
                          <w:spacing w:before="17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Special</w:t>
                        </w:r>
                        <w:r>
                          <w:rPr>
                            <w:rFonts w:ascii="Lucida Sans Unicode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Bonds</w:t>
                        </w:r>
                      </w:p>
                      <w:p>
                        <w:pPr>
                          <w:spacing w:line="273" w:lineRule="exact"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3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3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w w:val="90"/>
          <w:sz w:val="16"/>
        </w:rPr>
        <w:t>(continued</w:t>
      </w:r>
      <w:r>
        <w:rPr>
          <w:spacing w:val="11"/>
          <w:sz w:val="16"/>
        </w:rPr>
        <w:t> </w:t>
      </w:r>
      <w:r>
        <w:rPr>
          <w:w w:val="90"/>
          <w:sz w:val="16"/>
        </w:rPr>
        <w:t>from</w:t>
      </w:r>
      <w:r>
        <w:rPr>
          <w:spacing w:val="11"/>
          <w:sz w:val="16"/>
        </w:rPr>
        <w:t> </w:t>
      </w:r>
      <w:r>
        <w:rPr>
          <w:w w:val="90"/>
          <w:sz w:val="16"/>
        </w:rPr>
        <w:t>previous</w:t>
      </w:r>
      <w:r>
        <w:rPr>
          <w:spacing w:val="11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pStyle w:val="BodyText"/>
        <w:spacing w:before="168"/>
        <w:ind w:left="440"/>
      </w:pPr>
      <w:r>
        <w:rPr>
          <w:spacing w:val="-6"/>
        </w:rPr>
        <w:t>Wikipedia</w:t>
      </w:r>
      <w:r>
        <w:rPr>
          <w:spacing w:val="-2"/>
        </w:rPr>
        <w:t> </w:t>
      </w:r>
      <w:r>
        <w:rPr>
          <w:spacing w:val="-6"/>
        </w:rPr>
        <w:t>also</w:t>
      </w:r>
      <w:r>
        <w:rPr>
          <w:spacing w:val="-2"/>
        </w:rPr>
        <w:t> </w:t>
      </w:r>
      <w:r>
        <w:rPr>
          <w:spacing w:val="-6"/>
        </w:rPr>
        <w:t>has</w:t>
      </w:r>
      <w:r>
        <w:rPr>
          <w:spacing w:val="-1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nice</w:t>
      </w:r>
      <w:r>
        <w:rPr>
          <w:spacing w:val="-1"/>
        </w:rPr>
        <w:t> </w:t>
      </w:r>
      <w:r>
        <w:rPr>
          <w:spacing w:val="-6"/>
        </w:rPr>
        <w:t>article</w:t>
      </w:r>
      <w:r>
        <w:rPr>
          <w:spacing w:val="-2"/>
        </w:rPr>
        <w:t> </w:t>
      </w:r>
      <w:r>
        <w:rPr>
          <w:spacing w:val="-6"/>
        </w:rPr>
        <w:t>on</w:t>
      </w:r>
      <w:r>
        <w:rPr>
          <w:spacing w:val="-1"/>
        </w:rPr>
        <w:t> </w:t>
      </w:r>
      <w:hyperlink r:id="rId92">
        <w:r>
          <w:rPr>
            <w:color w:val="376F62"/>
            <w:spacing w:val="-6"/>
          </w:rPr>
          <w:t>water</w:t>
        </w:r>
        <w:r>
          <w:rPr>
            <w:color w:val="376F62"/>
            <w:spacing w:val="-2"/>
          </w:rPr>
          <w:t> </w:t>
        </w:r>
        <w:r>
          <w:rPr>
            <w:color w:val="376F62"/>
            <w:spacing w:val="-6"/>
          </w:rPr>
          <w:t>models</w:t>
        </w:r>
      </w:hyperlink>
      <w:r>
        <w:rPr>
          <w:spacing w:val="-6"/>
        </w:rPr>
        <w:t>.</w:t>
      </w:r>
    </w:p>
    <w:p>
      <w:pPr>
        <w:pStyle w:val="BodyText"/>
        <w:spacing w:before="7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3104">
                <wp:simplePos x="0" y="0"/>
                <wp:positionH relativeFrom="page">
                  <wp:posOffset>914400</wp:posOffset>
                </wp:positionH>
                <wp:positionV relativeFrom="paragraph">
                  <wp:posOffset>153992</wp:posOffset>
                </wp:positionV>
                <wp:extent cx="5943600" cy="1270"/>
                <wp:effectExtent l="0" t="0" r="0" b="0"/>
                <wp:wrapTopAndBottom/>
                <wp:docPr id="617" name="Graphic 6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7" name="Graphic 617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2.125367pt;width:468pt;height:.1pt;mso-position-horizontal-relative:page;mso-position-vertical-relative:paragraph;z-index:-15653376;mso-wrap-distance-left:0;mso-wrap-distance-right:0" id="docshape559" coordorigin="1440,243" coordsize="9360,0" path="m1440,243l10800,243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70"/>
      </w:pPr>
    </w:p>
    <w:p>
      <w:pPr>
        <w:pStyle w:val="BodyText"/>
        <w:ind w:left="440"/>
        <w:jc w:val="both"/>
      </w:pPr>
      <w:bookmarkStart w:name="_bookmark53" w:id="131"/>
      <w:bookmarkEnd w:id="131"/>
      <w:r>
        <w:rPr/>
      </w:r>
      <w:r>
        <w:rPr>
          <w:rFonts w:ascii="Times New Roman"/>
          <w:b/>
          <w:spacing w:val="-4"/>
        </w:rPr>
        <w:t>(Berendsen2)</w:t>
      </w:r>
      <w:r>
        <w:rPr>
          <w:rFonts w:ascii="Times New Roman"/>
          <w:b/>
          <w:spacing w:val="-9"/>
        </w:rPr>
        <w:t> </w:t>
      </w:r>
      <w:r>
        <w:rPr>
          <w:spacing w:val="-4"/>
        </w:rPr>
        <w:t>Berendsen,</w:t>
      </w:r>
      <w:r>
        <w:rPr>
          <w:spacing w:val="-5"/>
        </w:rPr>
        <w:t> </w:t>
      </w:r>
      <w:r>
        <w:rPr>
          <w:spacing w:val="-4"/>
        </w:rPr>
        <w:t>Grigera, Straatsma, J Phys Chem, 91,</w:t>
      </w:r>
      <w:r>
        <w:rPr>
          <w:spacing w:val="-3"/>
        </w:rPr>
        <w:t> </w:t>
      </w:r>
      <w:r>
        <w:rPr>
          <w:spacing w:val="-4"/>
        </w:rPr>
        <w:t>6269-6271 (1987).</w:t>
      </w:r>
    </w:p>
    <w:p>
      <w:pPr>
        <w:pStyle w:val="BodyText"/>
      </w:pPr>
    </w:p>
    <w:p>
      <w:pPr>
        <w:pStyle w:val="BodyText"/>
        <w:spacing w:before="2"/>
      </w:pPr>
    </w:p>
    <w:p>
      <w:pPr>
        <w:pStyle w:val="Heading1"/>
        <w:numPr>
          <w:ilvl w:val="1"/>
          <w:numId w:val="1"/>
        </w:numPr>
        <w:tabs>
          <w:tab w:pos="981" w:val="left" w:leader="none"/>
        </w:tabs>
        <w:spacing w:line="240" w:lineRule="auto" w:before="0" w:after="0"/>
        <w:ind w:left="981" w:right="0" w:hanging="541"/>
        <w:jc w:val="left"/>
      </w:pPr>
      <w:bookmarkStart w:name="Packages howto" w:id="132"/>
      <w:bookmarkEnd w:id="132"/>
      <w:r>
        <w:rPr>
          <w:b w:val="0"/>
        </w:rPr>
      </w:r>
      <w:r>
        <w:rPr>
          <w:color w:val="20435C"/>
        </w:rPr>
        <w:t>Packages</w:t>
      </w:r>
      <w:r>
        <w:rPr>
          <w:color w:val="20435C"/>
          <w:spacing w:val="10"/>
        </w:rPr>
        <w:t> </w:t>
      </w:r>
      <w:r>
        <w:rPr>
          <w:color w:val="20435C"/>
          <w:spacing w:val="-4"/>
        </w:rPr>
        <w:t>howto</w:t>
      </w:r>
    </w:p>
    <w:p>
      <w:pPr>
        <w:pStyle w:val="BodyText"/>
        <w:spacing w:before="33"/>
        <w:rPr>
          <w:rFonts w:ascii="Arial"/>
          <w:b/>
          <w:sz w:val="28"/>
        </w:rPr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1" w:after="0"/>
        <w:ind w:left="1091" w:right="0" w:hanging="651"/>
        <w:jc w:val="left"/>
      </w:pPr>
      <w:bookmarkStart w:name="Finite-size spherical and aspherical par" w:id="133"/>
      <w:bookmarkEnd w:id="133"/>
      <w:r>
        <w:rPr>
          <w:b w:val="0"/>
        </w:rPr>
      </w:r>
      <w:bookmarkStart w:name="_bookmark54" w:id="134"/>
      <w:bookmarkEnd w:id="134"/>
      <w:r>
        <w:rPr>
          <w:b w:val="0"/>
        </w:rPr>
      </w:r>
      <w:r>
        <w:rPr>
          <w:color w:val="20435C"/>
        </w:rPr>
        <w:t>Finite-size</w:t>
      </w:r>
      <w:r>
        <w:rPr>
          <w:color w:val="20435C"/>
          <w:spacing w:val="-11"/>
        </w:rPr>
        <w:t> </w:t>
      </w:r>
      <w:r>
        <w:rPr>
          <w:color w:val="20435C"/>
        </w:rPr>
        <w:t>spherical</w:t>
      </w:r>
      <w:r>
        <w:rPr>
          <w:color w:val="20435C"/>
          <w:spacing w:val="-10"/>
        </w:rPr>
        <w:t> </w:t>
      </w:r>
      <w:r>
        <w:rPr>
          <w:color w:val="20435C"/>
        </w:rPr>
        <w:t>and</w:t>
      </w:r>
      <w:r>
        <w:rPr>
          <w:color w:val="20435C"/>
          <w:spacing w:val="-10"/>
        </w:rPr>
        <w:t> </w:t>
      </w:r>
      <w:r>
        <w:rPr>
          <w:color w:val="20435C"/>
        </w:rPr>
        <w:t>aspherical</w:t>
      </w:r>
      <w:r>
        <w:rPr>
          <w:color w:val="20435C"/>
          <w:spacing w:val="-10"/>
        </w:rPr>
        <w:t> </w:t>
      </w:r>
      <w:r>
        <w:rPr>
          <w:color w:val="20435C"/>
          <w:spacing w:val="-2"/>
        </w:rPr>
        <w:t>particles</w:t>
      </w:r>
    </w:p>
    <w:p>
      <w:pPr>
        <w:pStyle w:val="BodyText"/>
        <w:spacing w:line="244" w:lineRule="auto" w:before="246"/>
        <w:ind w:left="440" w:right="177"/>
        <w:jc w:val="both"/>
      </w:pPr>
      <w:r>
        <w:rPr>
          <w:spacing w:val="-6"/>
        </w:rPr>
        <w:t>Typical MD</w:t>
      </w:r>
      <w:r>
        <w:rPr>
          <w:spacing w:val="-4"/>
        </w:rPr>
        <w:t> </w:t>
      </w:r>
      <w:r>
        <w:rPr>
          <w:spacing w:val="-6"/>
        </w:rPr>
        <w:t>models treat</w:t>
      </w:r>
      <w:r>
        <w:rPr>
          <w:spacing w:val="-4"/>
        </w:rPr>
        <w:t> </w:t>
      </w:r>
      <w:r>
        <w:rPr>
          <w:spacing w:val="-6"/>
        </w:rPr>
        <w:t>atoms</w:t>
      </w:r>
      <w:r>
        <w:rPr>
          <w:spacing w:val="-5"/>
        </w:rPr>
        <w:t> </w:t>
      </w:r>
      <w:r>
        <w:rPr>
          <w:spacing w:val="-6"/>
        </w:rPr>
        <w:t>or</w:t>
      </w:r>
      <w:r>
        <w:rPr>
          <w:spacing w:val="-5"/>
        </w:rPr>
        <w:t> </w:t>
      </w:r>
      <w:r>
        <w:rPr>
          <w:spacing w:val="-6"/>
        </w:rPr>
        <w:t>particles</w:t>
      </w:r>
      <w:r>
        <w:rPr>
          <w:spacing w:val="-5"/>
        </w:rPr>
        <w:t> </w:t>
      </w:r>
      <w:r>
        <w:rPr>
          <w:spacing w:val="-6"/>
        </w:rPr>
        <w:t>as</w:t>
      </w:r>
      <w:r>
        <w:rPr>
          <w:spacing w:val="-5"/>
        </w:rPr>
        <w:t> </w:t>
      </w:r>
      <w:r>
        <w:rPr>
          <w:spacing w:val="-6"/>
        </w:rPr>
        <w:t>point masses.</w:t>
      </w:r>
      <w:r>
        <w:rPr>
          <w:spacing w:val="11"/>
        </w:rPr>
        <w:t> </w:t>
      </w:r>
      <w:r>
        <w:rPr>
          <w:spacing w:val="-6"/>
        </w:rPr>
        <w:t>Sometimes</w:t>
      </w:r>
      <w:r>
        <w:rPr>
          <w:spacing w:val="-5"/>
        </w:rPr>
        <w:t> </w:t>
      </w:r>
      <w:r>
        <w:rPr>
          <w:spacing w:val="-6"/>
        </w:rPr>
        <w:t>it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desirable to</w:t>
      </w:r>
      <w:r>
        <w:rPr>
          <w:spacing w:val="-4"/>
        </w:rPr>
        <w:t> </w:t>
      </w:r>
      <w:r>
        <w:rPr>
          <w:spacing w:val="-6"/>
        </w:rPr>
        <w:t>have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model</w:t>
      </w:r>
      <w:r>
        <w:rPr>
          <w:spacing w:val="-5"/>
        </w:rPr>
        <w:t> </w:t>
      </w:r>
      <w:r>
        <w:rPr>
          <w:spacing w:val="-6"/>
        </w:rPr>
        <w:t>with</w:t>
      </w:r>
      <w:r>
        <w:rPr>
          <w:spacing w:val="-5"/>
        </w:rPr>
        <w:t> </w:t>
      </w:r>
      <w:r>
        <w:rPr>
          <w:spacing w:val="-6"/>
        </w:rPr>
        <w:t>finite-size</w:t>
      </w:r>
      <w:r>
        <w:rPr/>
        <w:t> </w:t>
      </w:r>
      <w:r>
        <w:rPr>
          <w:spacing w:val="-6"/>
        </w:rPr>
        <w:t>particles</w:t>
      </w:r>
      <w:r>
        <w:rPr/>
        <w:t> </w:t>
      </w:r>
      <w:r>
        <w:rPr>
          <w:spacing w:val="-6"/>
        </w:rPr>
        <w:t>such</w:t>
      </w:r>
      <w:r>
        <w:rPr/>
        <w:t> </w:t>
      </w:r>
      <w:r>
        <w:rPr>
          <w:spacing w:val="-6"/>
        </w:rPr>
        <w:t>as</w:t>
      </w:r>
      <w:r>
        <w:rPr/>
        <w:t> </w:t>
      </w:r>
      <w:r>
        <w:rPr>
          <w:spacing w:val="-6"/>
        </w:rPr>
        <w:t>spheroids</w:t>
      </w:r>
      <w:r>
        <w:rPr/>
        <w:t> </w:t>
      </w:r>
      <w:r>
        <w:rPr>
          <w:spacing w:val="-6"/>
        </w:rPr>
        <w:t>or</w:t>
      </w:r>
      <w:r>
        <w:rPr/>
        <w:t> </w:t>
      </w:r>
      <w:r>
        <w:rPr>
          <w:spacing w:val="-6"/>
        </w:rPr>
        <w:t>ellipsoids</w:t>
      </w:r>
      <w:r>
        <w:rPr/>
        <w:t> </w:t>
      </w:r>
      <w:r>
        <w:rPr>
          <w:spacing w:val="-6"/>
        </w:rPr>
        <w:t>or</w:t>
      </w:r>
      <w:r>
        <w:rPr/>
        <w:t> </w:t>
      </w:r>
      <w:r>
        <w:rPr>
          <w:spacing w:val="-6"/>
        </w:rPr>
        <w:t>generalized</w:t>
      </w:r>
      <w:r>
        <w:rPr/>
        <w:t> </w:t>
      </w:r>
      <w:r>
        <w:rPr>
          <w:spacing w:val="-6"/>
        </w:rPr>
        <w:t>aspherical</w:t>
      </w:r>
      <w:r>
        <w:rPr/>
        <w:t> </w:t>
      </w:r>
      <w:r>
        <w:rPr>
          <w:spacing w:val="-6"/>
        </w:rPr>
        <w:t>bodies.</w:t>
      </w:r>
      <w:r>
        <w:rPr>
          <w:spacing w:val="22"/>
        </w:rPr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difference</w:t>
      </w:r>
      <w:r>
        <w:rPr/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that</w:t>
      </w:r>
      <w:r>
        <w:rPr/>
        <w:t> </w:t>
      </w:r>
      <w:r>
        <w:rPr>
          <w:spacing w:val="-6"/>
        </w:rPr>
        <w:t>such</w:t>
      </w:r>
      <w:r>
        <w:rPr/>
        <w:t> </w:t>
      </w:r>
      <w:r>
        <w:rPr>
          <w:spacing w:val="-6"/>
        </w:rPr>
        <w:t>particles</w:t>
      </w:r>
      <w:r>
        <w:rPr/>
        <w:t> </w:t>
      </w:r>
      <w:r>
        <w:rPr>
          <w:spacing w:val="-6"/>
        </w:rPr>
        <w:t>have</w:t>
      </w:r>
      <w:r>
        <w:rPr/>
        <w:t> </w:t>
      </w:r>
      <w:r>
        <w:rPr>
          <w:spacing w:val="-6"/>
        </w:rPr>
        <w:t>a</w:t>
      </w:r>
      <w:r>
        <w:rPr/>
        <w:t> </w:t>
      </w:r>
      <w:r>
        <w:rPr>
          <w:w w:val="90"/>
        </w:rPr>
        <w:t>moment of inertia, rotational energy, and angular momentum.</w:t>
      </w:r>
      <w:r>
        <w:rPr>
          <w:spacing w:val="33"/>
        </w:rPr>
        <w:t> </w:t>
      </w:r>
      <w:r>
        <w:rPr>
          <w:w w:val="90"/>
        </w:rPr>
        <w:t>Rotation is induced by torque coming from interactions</w:t>
      </w:r>
      <w:r>
        <w:rPr/>
        <w:t> with other particles.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w w:val="90"/>
        </w:rPr>
        <w:t>LAMMPS has several options for running simulations with these kinds of particles.</w:t>
      </w:r>
      <w:r>
        <w:rPr>
          <w:spacing w:val="40"/>
        </w:rPr>
        <w:t> </w:t>
      </w:r>
      <w:r>
        <w:rPr>
          <w:w w:val="90"/>
        </w:rPr>
        <w:t>The following aspects are </w:t>
      </w:r>
      <w:r>
        <w:rPr>
          <w:w w:val="90"/>
        </w:rPr>
        <w:t>discussed</w:t>
      </w:r>
      <w:r>
        <w:rPr>
          <w:spacing w:val="80"/>
        </w:rPr>
        <w:t> </w:t>
      </w:r>
      <w:r>
        <w:rPr/>
        <w:t>in turn: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0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atom</w:t>
      </w:r>
      <w:r>
        <w:rPr>
          <w:spacing w:val="9"/>
          <w:sz w:val="20"/>
        </w:rPr>
        <w:t> </w:t>
      </w:r>
      <w:r>
        <w:rPr>
          <w:spacing w:val="-2"/>
          <w:sz w:val="20"/>
        </w:rPr>
        <w:t>styles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pair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potentials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8"/>
          <w:sz w:val="20"/>
        </w:rPr>
        <w:t>time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integration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computes,</w:t>
      </w:r>
      <w:r>
        <w:rPr>
          <w:spacing w:val="19"/>
          <w:sz w:val="20"/>
        </w:rPr>
        <w:t> </w:t>
      </w:r>
      <w:r>
        <w:rPr>
          <w:w w:val="90"/>
          <w:sz w:val="20"/>
        </w:rPr>
        <w:t>thermodynamics,</w:t>
      </w:r>
      <w:r>
        <w:rPr>
          <w:spacing w:val="19"/>
          <w:sz w:val="20"/>
        </w:rPr>
        <w:t> </w:t>
      </w:r>
      <w:r>
        <w:rPr>
          <w:w w:val="90"/>
          <w:sz w:val="20"/>
        </w:rPr>
        <w:t>and</w:t>
      </w:r>
      <w:r>
        <w:rPr>
          <w:spacing w:val="19"/>
          <w:sz w:val="20"/>
        </w:rPr>
        <w:t> </w:t>
      </w:r>
      <w:r>
        <w:rPr>
          <w:w w:val="90"/>
          <w:sz w:val="20"/>
        </w:rPr>
        <w:t>dump</w:t>
      </w:r>
      <w:r>
        <w:rPr>
          <w:spacing w:val="19"/>
          <w:sz w:val="20"/>
        </w:rPr>
        <w:t> </w:t>
      </w:r>
      <w:r>
        <w:rPr>
          <w:spacing w:val="-2"/>
          <w:w w:val="90"/>
          <w:sz w:val="20"/>
        </w:rPr>
        <w:t>output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spacing w:val="-6"/>
          <w:sz w:val="20"/>
        </w:rPr>
        <w:t>rigid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bodies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composed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finite-size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particles</w:t>
      </w:r>
    </w:p>
    <w:p>
      <w:pPr>
        <w:pStyle w:val="BodyText"/>
        <w:spacing w:line="244" w:lineRule="auto" w:before="80"/>
        <w:ind w:left="440"/>
      </w:pPr>
      <w:r>
        <w:rPr>
          <w:spacing w:val="-4"/>
        </w:rPr>
        <w:t>Example</w:t>
      </w:r>
      <w:r>
        <w:rPr>
          <w:spacing w:val="-5"/>
        </w:rPr>
        <w:t> </w:t>
      </w:r>
      <w:r>
        <w:rPr>
          <w:spacing w:val="-4"/>
        </w:rPr>
        <w:t>input</w:t>
      </w:r>
      <w:r>
        <w:rPr>
          <w:spacing w:val="-5"/>
        </w:rPr>
        <w:t> </w:t>
      </w:r>
      <w:r>
        <w:rPr>
          <w:spacing w:val="-4"/>
        </w:rPr>
        <w:t>scripts</w:t>
      </w:r>
      <w:r>
        <w:rPr>
          <w:spacing w:val="-5"/>
        </w:rPr>
        <w:t> </w:t>
      </w:r>
      <w:r>
        <w:rPr>
          <w:spacing w:val="-4"/>
        </w:rPr>
        <w:t>for</w:t>
      </w:r>
      <w:r>
        <w:rPr>
          <w:spacing w:val="-5"/>
        </w:rPr>
        <w:t> </w:t>
      </w:r>
      <w:r>
        <w:rPr>
          <w:spacing w:val="-4"/>
        </w:rPr>
        <w:t>these</w:t>
      </w:r>
      <w:r>
        <w:rPr>
          <w:spacing w:val="-5"/>
        </w:rPr>
        <w:t> </w:t>
      </w:r>
      <w:r>
        <w:rPr>
          <w:spacing w:val="-4"/>
        </w:rPr>
        <w:t>kinds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models</w:t>
      </w:r>
      <w:r>
        <w:rPr>
          <w:spacing w:val="-5"/>
        </w:rPr>
        <w:t> </w:t>
      </w:r>
      <w:r>
        <w:rPr>
          <w:spacing w:val="-4"/>
        </w:rPr>
        <w:t>are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body,</w:t>
      </w:r>
      <w:r>
        <w:rPr>
          <w:spacing w:val="-5"/>
        </w:rPr>
        <w:t> </w:t>
      </w:r>
      <w:r>
        <w:rPr>
          <w:spacing w:val="-4"/>
        </w:rPr>
        <w:t>colloid,</w:t>
      </w:r>
      <w:r>
        <w:rPr>
          <w:spacing w:val="-5"/>
        </w:rPr>
        <w:t> </w:t>
      </w:r>
      <w:r>
        <w:rPr>
          <w:spacing w:val="-4"/>
        </w:rPr>
        <w:t>dipole,</w:t>
      </w:r>
      <w:r>
        <w:rPr>
          <w:spacing w:val="-5"/>
        </w:rPr>
        <w:t> </w:t>
      </w:r>
      <w:r>
        <w:rPr>
          <w:spacing w:val="-4"/>
        </w:rPr>
        <w:t>ellipse,</w:t>
      </w:r>
      <w:r>
        <w:rPr>
          <w:spacing w:val="-5"/>
        </w:rPr>
        <w:t> </w:t>
      </w:r>
      <w:r>
        <w:rPr>
          <w:spacing w:val="-4"/>
        </w:rPr>
        <w:t>line,</w:t>
      </w:r>
      <w:r>
        <w:rPr>
          <w:spacing w:val="-5"/>
        </w:rPr>
        <w:t> </w:t>
      </w:r>
      <w:r>
        <w:rPr>
          <w:spacing w:val="-4"/>
        </w:rPr>
        <w:t>peri,</w:t>
      </w:r>
      <w:r>
        <w:rPr>
          <w:spacing w:val="-5"/>
        </w:rPr>
        <w:t> </w:t>
      </w:r>
      <w:r>
        <w:rPr>
          <w:spacing w:val="-4"/>
        </w:rPr>
        <w:t>pour,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tri</w:t>
      </w:r>
      <w:r>
        <w:rPr>
          <w:spacing w:val="-5"/>
        </w:rPr>
        <w:t> </w:t>
      </w:r>
      <w:r>
        <w:rPr>
          <w:spacing w:val="-4"/>
        </w:rPr>
        <w:t>direc-</w:t>
      </w:r>
      <w:r>
        <w:rPr/>
        <w:t> tories of the </w:t>
      </w:r>
      <w:r>
        <w:rPr>
          <w:rFonts w:ascii="Times New Roman"/>
          <w:i/>
          <w:color w:val="355F7B"/>
        </w:rPr>
        <w:t>examples</w:t>
      </w:r>
      <w:r>
        <w:rPr>
          <w:rFonts w:ascii="Times New Roman"/>
          <w:i/>
          <w:color w:val="355F7B"/>
          <w:spacing w:val="-1"/>
        </w:rPr>
        <w:t> </w:t>
      </w:r>
      <w:r>
        <w:rPr>
          <w:rFonts w:ascii="Times New Roman"/>
          <w:i/>
          <w:color w:val="355F7B"/>
        </w:rPr>
        <w:t>directory </w:t>
      </w:r>
      <w:r>
        <w:rPr/>
        <w:t>in the LAMMPS distribution.</w:t>
      </w:r>
    </w:p>
    <w:p>
      <w:pPr>
        <w:pStyle w:val="BodyText"/>
        <w:spacing w:before="166"/>
      </w:pPr>
    </w:p>
    <w:p>
      <w:pPr>
        <w:pStyle w:val="Heading3"/>
        <w:spacing w:before="0"/>
      </w:pPr>
      <w:bookmarkStart w:name="Atom styles" w:id="135"/>
      <w:bookmarkEnd w:id="135"/>
      <w:r>
        <w:rPr>
          <w:b w:val="0"/>
        </w:rPr>
      </w:r>
      <w:r>
        <w:rPr>
          <w:color w:val="20435C"/>
        </w:rPr>
        <w:t>Atom</w:t>
      </w:r>
      <w:r>
        <w:rPr>
          <w:color w:val="20435C"/>
          <w:spacing w:val="-7"/>
        </w:rPr>
        <w:t> </w:t>
      </w:r>
      <w:r>
        <w:rPr>
          <w:color w:val="20435C"/>
          <w:spacing w:val="-2"/>
        </w:rPr>
        <w:t>styles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</w:pPr>
      <w:r>
        <w:rPr>
          <w:spacing w:val="-4"/>
        </w:rPr>
        <w:t>There are several </w:t>
      </w:r>
      <w:r>
        <w:rPr>
          <w:rFonts w:ascii="Times New Roman"/>
          <w:i/>
          <w:color w:val="355F7B"/>
          <w:spacing w:val="-4"/>
        </w:rPr>
        <w:t>atom styles </w:t>
      </w:r>
      <w:r>
        <w:rPr>
          <w:spacing w:val="-4"/>
        </w:rPr>
        <w:t>that allow for definition of finite-size particles:</w:t>
      </w:r>
      <w:r>
        <w:rPr>
          <w:spacing w:val="25"/>
        </w:rPr>
        <w:t> </w:t>
      </w:r>
      <w:r>
        <w:rPr>
          <w:spacing w:val="-4"/>
        </w:rPr>
        <w:t>sphere,</w:t>
      </w:r>
      <w:r>
        <w:rPr/>
        <w:t> </w:t>
      </w:r>
      <w:r>
        <w:rPr>
          <w:spacing w:val="-4"/>
        </w:rPr>
        <w:t>dipole,</w:t>
      </w:r>
      <w:r>
        <w:rPr/>
        <w:t> </w:t>
      </w:r>
      <w:r>
        <w:rPr>
          <w:spacing w:val="-4"/>
        </w:rPr>
        <w:t>ellipsoid,</w:t>
      </w:r>
      <w:r>
        <w:rPr/>
        <w:t> </w:t>
      </w:r>
      <w:r>
        <w:rPr>
          <w:spacing w:val="-4"/>
        </w:rPr>
        <w:t>line,</w:t>
      </w:r>
      <w:r>
        <w:rPr/>
        <w:t> </w:t>
      </w:r>
      <w:r>
        <w:rPr>
          <w:spacing w:val="-4"/>
        </w:rPr>
        <w:t>tri,</w:t>
      </w:r>
      <w:r>
        <w:rPr/>
        <w:t> </w:t>
      </w:r>
      <w:r>
        <w:rPr>
          <w:spacing w:val="-4"/>
        </w:rPr>
        <w:t>peri,</w:t>
      </w:r>
      <w:r>
        <w:rPr/>
        <w:t> and body.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w w:val="90"/>
        </w:rPr>
        <w:t>The sphere style defines particles that are spheroids and each particle can have a unique diameter and mass (or </w:t>
      </w:r>
      <w:r>
        <w:rPr>
          <w:w w:val="90"/>
        </w:rPr>
        <w:t>density).</w:t>
      </w:r>
      <w:r>
        <w:rPr/>
        <w:t> </w:t>
      </w:r>
      <w:r>
        <w:rPr>
          <w:spacing w:val="-8"/>
        </w:rPr>
        <w:t>These</w:t>
      </w:r>
      <w:r>
        <w:rPr/>
        <w:t> </w:t>
      </w:r>
      <w:r>
        <w:rPr>
          <w:spacing w:val="-8"/>
        </w:rPr>
        <w:t>particles</w:t>
      </w:r>
      <w:r>
        <w:rPr/>
        <w:t> </w:t>
      </w:r>
      <w:r>
        <w:rPr>
          <w:spacing w:val="-8"/>
        </w:rPr>
        <w:t>store</w:t>
      </w:r>
      <w:r>
        <w:rPr/>
        <w:t> </w:t>
      </w:r>
      <w:r>
        <w:rPr>
          <w:spacing w:val="-8"/>
        </w:rPr>
        <w:t>an</w:t>
      </w:r>
      <w:r>
        <w:rPr/>
        <w:t> </w:t>
      </w:r>
      <w:r>
        <w:rPr>
          <w:spacing w:val="-8"/>
        </w:rPr>
        <w:t>angular</w:t>
      </w:r>
      <w:r>
        <w:rPr/>
        <w:t> </w:t>
      </w:r>
      <w:r>
        <w:rPr>
          <w:spacing w:val="-8"/>
        </w:rPr>
        <w:t>velocity</w:t>
      </w:r>
      <w:r>
        <w:rPr/>
        <w:t> </w:t>
      </w:r>
      <w:r>
        <w:rPr>
          <w:spacing w:val="-8"/>
        </w:rPr>
        <w:t>(omega)</w:t>
      </w:r>
      <w:r>
        <w:rPr/>
        <w:t> </w:t>
      </w:r>
      <w:r>
        <w:rPr>
          <w:spacing w:val="-8"/>
        </w:rPr>
        <w:t>and</w:t>
      </w:r>
      <w:r>
        <w:rPr/>
        <w:t> </w:t>
      </w:r>
      <w:r>
        <w:rPr>
          <w:spacing w:val="-8"/>
        </w:rPr>
        <w:t>can</w:t>
      </w:r>
      <w:r>
        <w:rPr/>
        <w:t> </w:t>
      </w:r>
      <w:r>
        <w:rPr>
          <w:spacing w:val="-8"/>
        </w:rPr>
        <w:t>be</w:t>
      </w:r>
      <w:r>
        <w:rPr/>
        <w:t> </w:t>
      </w:r>
      <w:r>
        <w:rPr>
          <w:spacing w:val="-8"/>
        </w:rPr>
        <w:t>acted</w:t>
      </w:r>
      <w:r>
        <w:rPr/>
        <w:t> </w:t>
      </w:r>
      <w:r>
        <w:rPr>
          <w:spacing w:val="-8"/>
        </w:rPr>
        <w:t>upon</w:t>
      </w:r>
      <w:r>
        <w:rPr/>
        <w:t> </w:t>
      </w:r>
      <w:r>
        <w:rPr>
          <w:spacing w:val="-8"/>
        </w:rPr>
        <w:t>by</w:t>
      </w:r>
      <w:r>
        <w:rPr/>
        <w:t> </w:t>
      </w:r>
      <w:r>
        <w:rPr>
          <w:spacing w:val="-8"/>
        </w:rPr>
        <w:t>torque.</w:t>
      </w:r>
      <w:r>
        <w:rPr>
          <w:spacing w:val="21"/>
        </w:rPr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“set”</w:t>
      </w:r>
      <w:r>
        <w:rPr/>
        <w:t> </w:t>
      </w:r>
      <w:r>
        <w:rPr>
          <w:spacing w:val="-8"/>
        </w:rPr>
        <w:t>command</w:t>
      </w:r>
      <w:r>
        <w:rPr/>
        <w:t> </w:t>
      </w:r>
      <w:r>
        <w:rPr>
          <w:spacing w:val="-8"/>
        </w:rPr>
        <w:t>can</w:t>
      </w:r>
      <w:r>
        <w:rPr/>
        <w:t> </w:t>
      </w:r>
      <w:r>
        <w:rPr>
          <w:spacing w:val="-8"/>
        </w:rPr>
        <w:t>be</w:t>
      </w:r>
      <w:r>
        <w:rPr/>
        <w:t> </w:t>
      </w:r>
      <w:r>
        <w:rPr>
          <w:spacing w:val="-8"/>
        </w:rPr>
        <w:t>used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4"/>
        </w:rPr>
        <w:t>modify the diameter and mass of individual particles, after then are created.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6"/>
        </w:rPr>
        <w:t>The</w:t>
      </w:r>
      <w:r>
        <w:rPr/>
        <w:t> </w:t>
      </w:r>
      <w:r>
        <w:rPr>
          <w:spacing w:val="-6"/>
        </w:rPr>
        <w:t>dipole</w:t>
      </w:r>
      <w:r>
        <w:rPr/>
        <w:t> </w:t>
      </w:r>
      <w:r>
        <w:rPr>
          <w:spacing w:val="-6"/>
        </w:rPr>
        <w:t>style</w:t>
      </w:r>
      <w:r>
        <w:rPr/>
        <w:t> </w:t>
      </w:r>
      <w:r>
        <w:rPr>
          <w:spacing w:val="-6"/>
        </w:rPr>
        <w:t>does</w:t>
      </w:r>
      <w:r>
        <w:rPr/>
        <w:t> </w:t>
      </w:r>
      <w:r>
        <w:rPr>
          <w:spacing w:val="-6"/>
        </w:rPr>
        <w:t>not</w:t>
      </w:r>
      <w:r>
        <w:rPr/>
        <w:t> </w:t>
      </w:r>
      <w:r>
        <w:rPr>
          <w:spacing w:val="-6"/>
        </w:rPr>
        <w:t>actually</w:t>
      </w:r>
      <w:r>
        <w:rPr/>
        <w:t> </w:t>
      </w:r>
      <w:r>
        <w:rPr>
          <w:spacing w:val="-6"/>
        </w:rPr>
        <w:t>define</w:t>
      </w:r>
      <w:r>
        <w:rPr/>
        <w:t> </w:t>
      </w:r>
      <w:r>
        <w:rPr>
          <w:spacing w:val="-6"/>
        </w:rPr>
        <w:t>finite-size</w:t>
      </w:r>
      <w:r>
        <w:rPr/>
        <w:t> </w:t>
      </w:r>
      <w:r>
        <w:rPr>
          <w:spacing w:val="-6"/>
        </w:rPr>
        <w:t>particles,</w:t>
      </w:r>
      <w:r>
        <w:rPr/>
        <w:t> </w:t>
      </w:r>
      <w:r>
        <w:rPr>
          <w:spacing w:val="-6"/>
        </w:rPr>
        <w:t>but</w:t>
      </w:r>
      <w:r>
        <w:rPr/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often</w:t>
      </w:r>
      <w:r>
        <w:rPr/>
        <w:t> </w:t>
      </w:r>
      <w:r>
        <w:rPr>
          <w:spacing w:val="-6"/>
        </w:rPr>
        <w:t>used</w:t>
      </w:r>
      <w:r>
        <w:rPr/>
        <w:t> </w:t>
      </w:r>
      <w:r>
        <w:rPr>
          <w:spacing w:val="-6"/>
        </w:rPr>
        <w:t>in</w:t>
      </w:r>
      <w:r>
        <w:rPr/>
        <w:t> </w:t>
      </w:r>
      <w:r>
        <w:rPr>
          <w:spacing w:val="-6"/>
        </w:rPr>
        <w:t>conjunction</w:t>
      </w:r>
      <w:r>
        <w:rPr/>
        <w:t> </w:t>
      </w:r>
      <w:r>
        <w:rPr>
          <w:spacing w:val="-6"/>
        </w:rPr>
        <w:t>with</w:t>
      </w:r>
      <w:r>
        <w:rPr/>
        <w:t> </w:t>
      </w:r>
      <w:r>
        <w:rPr>
          <w:spacing w:val="-6"/>
        </w:rPr>
        <w:t>spherical</w:t>
      </w:r>
      <w:r>
        <w:rPr/>
        <w:t> </w:t>
      </w:r>
      <w:r>
        <w:rPr>
          <w:spacing w:val="-6"/>
        </w:rPr>
        <w:t>particles,</w:t>
      </w:r>
      <w:r>
        <w:rPr/>
        <w:t> via a command like</w:t>
      </w:r>
    </w:p>
    <w:p>
      <w:pPr>
        <w:pStyle w:val="BodyText"/>
        <w:spacing w:before="1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3616">
                <wp:simplePos x="0" y="0"/>
                <wp:positionH relativeFrom="page">
                  <wp:posOffset>871385</wp:posOffset>
                </wp:positionH>
                <wp:positionV relativeFrom="paragraph">
                  <wp:posOffset>82947</wp:posOffset>
                </wp:positionV>
                <wp:extent cx="6029960" cy="238125"/>
                <wp:effectExtent l="0" t="0" r="0" b="0"/>
                <wp:wrapTopAndBottom/>
                <wp:docPr id="618" name="Group 6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8" name="Group 618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619" name="Graphic 619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0" name="Graphic 620"/>
                        <wps:cNvSpPr/>
                        <wps:spPr>
                          <a:xfrm>
                            <a:off x="5054" y="5067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" name="Textbox 621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atom_style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hybrid</w:t>
                              </w:r>
                              <w:r>
                                <w:rPr>
                                  <w:rFonts w:ascii="Lucida Sans Unicode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sphere</w:t>
                              </w:r>
                              <w:r>
                                <w:rPr>
                                  <w:rFonts w:ascii="Lucida Sans Unicode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dipole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31306pt;width:474.8pt;height:18.75pt;mso-position-horizontal-relative:page;mso-position-vertical-relative:paragraph;z-index:-15652864;mso-wrap-distance-left:0;mso-wrap-distance-right:0" id="docshapegroup560" coordorigin="1372,131" coordsize="9496,375">
                <v:shape style="position:absolute;left:1372;top:130;width:9496;height:375" id="docshape561" coordorigin="1372,131" coordsize="9496,375" path="m10808,131l1432,131,1409,135,1390,148,1377,167,1372,190,1372,445,1377,469,1390,488,1409,501,1432,505,10808,505,10831,501,10850,488,10863,469,10868,445,10868,190,10863,167,10850,148,10831,135,10808,131xe" filled="true" fillcolor="#1f1f1f" stroked="false">
                  <v:path arrowok="t"/>
                  <v:fill type="solid"/>
                </v:shape>
                <v:shape style="position:absolute;left:1380;top:138;width:9480;height:359" id="docshape562" coordorigin="1380,139" coordsize="9480,359" path="m10800,139l1440,139,1417,143,1398,156,1385,175,1380,198,1380,437,1385,461,1398,480,1417,493,1440,497,10800,497,10823,493,10842,480,10855,461,10860,437,10860,198,10855,175,10842,156,10823,143,10800,139xe" filled="true" fillcolor="#f2f2f2" stroked="false">
                  <v:path arrowok="t"/>
                  <v:fill type="solid"/>
                </v:shape>
                <v:shape style="position:absolute;left:1372;top:130;width:9496;height:375" type="#_x0000_t202" id="docshape563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atom_style</w:t>
                        </w:r>
                        <w:r>
                          <w:rPr>
                            <w:rFonts w:ascii="Lucida Sans Unicode"/>
                            <w:color w:val="007F00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hybrid</w:t>
                        </w:r>
                        <w:r>
                          <w:rPr>
                            <w:rFonts w:ascii="Lucida Sans Unicode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sphere</w:t>
                        </w:r>
                        <w:r>
                          <w:rPr>
                            <w:rFonts w:ascii="Lucida Sans Unicode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dipole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9"/>
        </w:rPr>
        <w:sectPr>
          <w:headerReference w:type="default" r:id="rId103"/>
          <w:headerReference w:type="even" r:id="rId104"/>
          <w:footerReference w:type="default" r:id="rId105"/>
          <w:footerReference w:type="even" r:id="rId106"/>
          <w:pgSz w:w="12240" w:h="15840"/>
          <w:pgMar w:header="681" w:footer="889" w:top="920" w:bottom="1080" w:left="1000" w:right="1260"/>
          <w:pgNumType w:start="291"/>
        </w:sectPr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BodyText"/>
        <w:spacing w:line="244" w:lineRule="auto" w:before="1"/>
        <w:ind w:left="440" w:right="177"/>
        <w:jc w:val="both"/>
      </w:pPr>
      <w:r>
        <w:rPr>
          <w:w w:val="90"/>
        </w:rPr>
        <w:t>This is because when dipoles interact with each other, they induce torques, and a particle must be finite-size (i.e.</w:t>
      </w:r>
      <w:r>
        <w:rPr>
          <w:spacing w:val="27"/>
        </w:rPr>
        <w:t> </w:t>
      </w:r>
      <w:r>
        <w:rPr>
          <w:w w:val="90"/>
        </w:rPr>
        <w:t>have </w:t>
      </w:r>
      <w:r>
        <w:rPr>
          <w:w w:val="90"/>
        </w:rPr>
        <w:t>a</w:t>
      </w:r>
      <w:r>
        <w:rPr/>
        <w:t> </w:t>
      </w:r>
      <w:r>
        <w:rPr>
          <w:spacing w:val="-6"/>
        </w:rPr>
        <w:t>moment of</w:t>
      </w:r>
      <w:r>
        <w:rPr>
          <w:spacing w:val="-5"/>
        </w:rPr>
        <w:t> </w:t>
      </w:r>
      <w:r>
        <w:rPr>
          <w:spacing w:val="-6"/>
        </w:rPr>
        <w:t>inertia)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order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respond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rotate.</w:t>
      </w:r>
      <w:r>
        <w:rPr>
          <w:spacing w:val="12"/>
        </w:rPr>
        <w:t> </w:t>
      </w:r>
      <w:r>
        <w:rPr>
          <w:spacing w:val="-6"/>
        </w:rPr>
        <w:t>See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rFonts w:ascii="Times New Roman" w:hAnsi="Times New Roman"/>
          <w:i/>
          <w:color w:val="355F7B"/>
          <w:spacing w:val="-6"/>
        </w:rPr>
        <w:t>atom_style</w:t>
      </w:r>
      <w:r>
        <w:rPr>
          <w:rFonts w:ascii="Times New Roman" w:hAnsi="Times New Roman"/>
          <w:i/>
          <w:color w:val="355F7B"/>
          <w:spacing w:val="-7"/>
        </w:rPr>
        <w:t> </w:t>
      </w:r>
      <w:r>
        <w:rPr>
          <w:rFonts w:ascii="Times New Roman" w:hAnsi="Times New Roman"/>
          <w:i/>
          <w:color w:val="355F7B"/>
          <w:spacing w:val="-6"/>
        </w:rPr>
        <w:t>dipole </w:t>
      </w:r>
      <w:r>
        <w:rPr>
          <w:spacing w:val="-6"/>
        </w:rPr>
        <w:t>command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details.</w:t>
      </w:r>
      <w:r>
        <w:rPr>
          <w:spacing w:val="13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“set”</w:t>
      </w:r>
      <w:r>
        <w:rPr>
          <w:spacing w:val="-5"/>
        </w:rPr>
        <w:t> </w:t>
      </w:r>
      <w:r>
        <w:rPr>
          <w:spacing w:val="-6"/>
        </w:rPr>
        <w:t>command</w:t>
      </w:r>
      <w:r>
        <w:rPr/>
        <w:t> </w:t>
      </w:r>
      <w:r>
        <w:rPr>
          <w:spacing w:val="-4"/>
        </w:rPr>
        <w:t>can</w:t>
      </w:r>
      <w:r>
        <w:rPr>
          <w:spacing w:val="-8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used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modify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orientation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length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dipole</w:t>
      </w:r>
      <w:r>
        <w:rPr>
          <w:spacing w:val="-7"/>
        </w:rPr>
        <w:t> </w:t>
      </w:r>
      <w:r>
        <w:rPr>
          <w:spacing w:val="-4"/>
        </w:rPr>
        <w:t>moment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individual</w:t>
      </w:r>
      <w:r>
        <w:rPr>
          <w:spacing w:val="-7"/>
        </w:rPr>
        <w:t> </w:t>
      </w:r>
      <w:r>
        <w:rPr>
          <w:spacing w:val="-4"/>
        </w:rPr>
        <w:t>particles,</w:t>
      </w:r>
      <w:r>
        <w:rPr>
          <w:spacing w:val="-7"/>
        </w:rPr>
        <w:t> </w:t>
      </w:r>
      <w:r>
        <w:rPr>
          <w:spacing w:val="-4"/>
        </w:rPr>
        <w:t>after</w:t>
      </w:r>
      <w:r>
        <w:rPr>
          <w:spacing w:val="-7"/>
        </w:rPr>
        <w:t> </w:t>
      </w:r>
      <w:r>
        <w:rPr>
          <w:spacing w:val="-4"/>
        </w:rPr>
        <w:t>then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created.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ellipsoid</w:t>
      </w:r>
      <w:r>
        <w:rPr>
          <w:spacing w:val="-1"/>
        </w:rPr>
        <w:t> </w:t>
      </w:r>
      <w:r>
        <w:rPr>
          <w:spacing w:val="-6"/>
        </w:rPr>
        <w:t>style</w:t>
      </w:r>
      <w:r>
        <w:rPr>
          <w:spacing w:val="-1"/>
        </w:rPr>
        <w:t> </w:t>
      </w:r>
      <w:r>
        <w:rPr>
          <w:spacing w:val="-6"/>
        </w:rPr>
        <w:t>defines</w:t>
      </w:r>
      <w:r>
        <w:rPr>
          <w:spacing w:val="-1"/>
        </w:rPr>
        <w:t> </w:t>
      </w:r>
      <w:r>
        <w:rPr>
          <w:spacing w:val="-6"/>
        </w:rPr>
        <w:t>particles</w:t>
      </w:r>
      <w:r>
        <w:rPr>
          <w:spacing w:val="-1"/>
        </w:rPr>
        <w:t> </w:t>
      </w:r>
      <w:r>
        <w:rPr>
          <w:spacing w:val="-6"/>
        </w:rPr>
        <w:t>that</w:t>
      </w:r>
      <w:r>
        <w:rPr>
          <w:spacing w:val="-1"/>
        </w:rPr>
        <w:t> </w:t>
      </w:r>
      <w:r>
        <w:rPr>
          <w:spacing w:val="-6"/>
        </w:rPr>
        <w:t>are</w:t>
      </w:r>
      <w:r>
        <w:rPr>
          <w:spacing w:val="-1"/>
        </w:rPr>
        <w:t> </w:t>
      </w:r>
      <w:r>
        <w:rPr>
          <w:spacing w:val="-6"/>
        </w:rPr>
        <w:t>ellipsoids</w:t>
      </w:r>
      <w:r>
        <w:rPr>
          <w:spacing w:val="-1"/>
        </w:rPr>
        <w:t> </w:t>
      </w:r>
      <w:r>
        <w:rPr>
          <w:spacing w:val="-6"/>
        </w:rPr>
        <w:t>and</w:t>
      </w:r>
      <w:r>
        <w:rPr>
          <w:spacing w:val="-1"/>
        </w:rPr>
        <w:t> </w:t>
      </w:r>
      <w:r>
        <w:rPr>
          <w:spacing w:val="-6"/>
        </w:rPr>
        <w:t>thus</w:t>
      </w:r>
      <w:r>
        <w:rPr>
          <w:spacing w:val="-1"/>
        </w:rPr>
        <w:t> </w:t>
      </w:r>
      <w:r>
        <w:rPr>
          <w:spacing w:val="-6"/>
        </w:rPr>
        <w:t>can</w:t>
      </w:r>
      <w:r>
        <w:rPr>
          <w:spacing w:val="-1"/>
        </w:rPr>
        <w:t> </w:t>
      </w:r>
      <w:r>
        <w:rPr>
          <w:spacing w:val="-6"/>
        </w:rPr>
        <w:t>be</w:t>
      </w:r>
      <w:r>
        <w:rPr>
          <w:spacing w:val="-1"/>
        </w:rPr>
        <w:t> </w:t>
      </w:r>
      <w:r>
        <w:rPr>
          <w:spacing w:val="-6"/>
        </w:rPr>
        <w:t>aspherical.</w:t>
      </w:r>
      <w:r>
        <w:rPr>
          <w:spacing w:val="15"/>
        </w:rPr>
        <w:t> </w:t>
      </w:r>
      <w:r>
        <w:rPr>
          <w:spacing w:val="-6"/>
        </w:rPr>
        <w:t>Each</w:t>
      </w:r>
      <w:r>
        <w:rPr>
          <w:spacing w:val="-1"/>
        </w:rPr>
        <w:t> </w:t>
      </w:r>
      <w:r>
        <w:rPr>
          <w:spacing w:val="-6"/>
        </w:rPr>
        <w:t>particle</w:t>
      </w:r>
      <w:r>
        <w:rPr>
          <w:spacing w:val="-1"/>
        </w:rPr>
        <w:t> </w:t>
      </w:r>
      <w:r>
        <w:rPr>
          <w:spacing w:val="-6"/>
        </w:rPr>
        <w:t>has</w:t>
      </w:r>
      <w:r>
        <w:rPr>
          <w:spacing w:val="-1"/>
        </w:rPr>
        <w:t> </w:t>
      </w:r>
      <w:r>
        <w:rPr>
          <w:spacing w:val="-6"/>
        </w:rPr>
        <w:t>a</w:t>
      </w:r>
      <w:r>
        <w:rPr>
          <w:spacing w:val="-1"/>
        </w:rPr>
        <w:t> </w:t>
      </w:r>
      <w:r>
        <w:rPr>
          <w:spacing w:val="-6"/>
        </w:rPr>
        <w:t>shape,</w:t>
      </w:r>
      <w:r>
        <w:rPr/>
        <w:t> </w:t>
      </w:r>
      <w:r>
        <w:rPr>
          <w:spacing w:val="-6"/>
        </w:rPr>
        <w:t>specified</w:t>
      </w:r>
      <w:r>
        <w:rPr/>
        <w:t> </w:t>
      </w:r>
      <w:r>
        <w:rPr>
          <w:w w:val="90"/>
        </w:rPr>
        <w:t>by 3 diameters, and mass (or density).</w:t>
      </w:r>
      <w:r>
        <w:rPr>
          <w:spacing w:val="30"/>
        </w:rPr>
        <w:t> </w:t>
      </w:r>
      <w:r>
        <w:rPr>
          <w:w w:val="90"/>
        </w:rPr>
        <w:t>These particles store an angular momentum and their orientation (quaternion),</w:t>
      </w:r>
      <w:r>
        <w:rPr/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can</w:t>
      </w:r>
      <w:r>
        <w:rPr>
          <w:spacing w:val="-4"/>
        </w:rPr>
        <w:t> </w:t>
      </w:r>
      <w:r>
        <w:rPr>
          <w:spacing w:val="-6"/>
        </w:rPr>
        <w:t>be</w:t>
      </w:r>
      <w:r>
        <w:rPr>
          <w:spacing w:val="-3"/>
        </w:rPr>
        <w:t> </w:t>
      </w:r>
      <w:r>
        <w:rPr>
          <w:spacing w:val="-6"/>
        </w:rPr>
        <w:t>acted</w:t>
      </w:r>
      <w:r>
        <w:rPr>
          <w:spacing w:val="-4"/>
        </w:rPr>
        <w:t> </w:t>
      </w:r>
      <w:r>
        <w:rPr>
          <w:spacing w:val="-6"/>
        </w:rPr>
        <w:t>upon</w:t>
      </w:r>
      <w:r>
        <w:rPr>
          <w:spacing w:val="-3"/>
        </w:rPr>
        <w:t> </w:t>
      </w:r>
      <w:r>
        <w:rPr>
          <w:spacing w:val="-6"/>
        </w:rPr>
        <w:t>by</w:t>
      </w:r>
      <w:r>
        <w:rPr>
          <w:spacing w:val="-4"/>
        </w:rPr>
        <w:t> </w:t>
      </w:r>
      <w:r>
        <w:rPr>
          <w:spacing w:val="-6"/>
        </w:rPr>
        <w:t>torque.</w:t>
      </w:r>
      <w:r>
        <w:rPr>
          <w:spacing w:val="12"/>
        </w:rPr>
        <w:t> </w:t>
      </w:r>
      <w:r>
        <w:rPr>
          <w:spacing w:val="-6"/>
        </w:rPr>
        <w:t>They</w:t>
      </w:r>
      <w:r>
        <w:rPr>
          <w:spacing w:val="-3"/>
        </w:rPr>
        <w:t> </w:t>
      </w:r>
      <w:r>
        <w:rPr>
          <w:spacing w:val="-6"/>
        </w:rPr>
        <w:t>do</w:t>
      </w:r>
      <w:r>
        <w:rPr>
          <w:spacing w:val="-4"/>
        </w:rPr>
        <w:t> </w:t>
      </w:r>
      <w:r>
        <w:rPr>
          <w:spacing w:val="-6"/>
        </w:rPr>
        <w:t>not</w:t>
      </w:r>
      <w:r>
        <w:rPr>
          <w:spacing w:val="-3"/>
        </w:rPr>
        <w:t> </w:t>
      </w:r>
      <w:r>
        <w:rPr>
          <w:spacing w:val="-6"/>
        </w:rPr>
        <w:t>store</w:t>
      </w:r>
      <w:r>
        <w:rPr>
          <w:spacing w:val="-4"/>
        </w:rPr>
        <w:t> </w:t>
      </w:r>
      <w:r>
        <w:rPr>
          <w:spacing w:val="-6"/>
        </w:rPr>
        <w:t>an</w:t>
      </w:r>
      <w:r>
        <w:rPr>
          <w:spacing w:val="-3"/>
        </w:rPr>
        <w:t> </w:t>
      </w:r>
      <w:r>
        <w:rPr>
          <w:spacing w:val="-6"/>
        </w:rPr>
        <w:t>angular</w:t>
      </w:r>
      <w:r>
        <w:rPr>
          <w:spacing w:val="-4"/>
        </w:rPr>
        <w:t> </w:t>
      </w:r>
      <w:r>
        <w:rPr>
          <w:spacing w:val="-6"/>
        </w:rPr>
        <w:t>velocity</w:t>
      </w:r>
      <w:r>
        <w:rPr>
          <w:spacing w:val="-3"/>
        </w:rPr>
        <w:t> </w:t>
      </w:r>
      <w:r>
        <w:rPr>
          <w:spacing w:val="-6"/>
        </w:rPr>
        <w:t>(omega),</w:t>
      </w:r>
      <w:r>
        <w:rPr>
          <w:spacing w:val="-3"/>
        </w:rPr>
        <w:t> </w:t>
      </w:r>
      <w:r>
        <w:rPr>
          <w:spacing w:val="-6"/>
        </w:rPr>
        <w:t>which</w:t>
      </w:r>
      <w:r>
        <w:rPr>
          <w:spacing w:val="-3"/>
        </w:rPr>
        <w:t> </w:t>
      </w:r>
      <w:r>
        <w:rPr>
          <w:spacing w:val="-6"/>
        </w:rPr>
        <w:t>can</w:t>
      </w:r>
      <w:r>
        <w:rPr>
          <w:spacing w:val="-4"/>
        </w:rPr>
        <w:t> </w:t>
      </w:r>
      <w:r>
        <w:rPr>
          <w:spacing w:val="-6"/>
        </w:rPr>
        <w:t>be</w:t>
      </w:r>
      <w:r>
        <w:rPr>
          <w:spacing w:val="-3"/>
        </w:rPr>
        <w:t> </w:t>
      </w:r>
      <w:r>
        <w:rPr>
          <w:spacing w:val="-6"/>
        </w:rPr>
        <w:t>in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different</w:t>
      </w:r>
      <w:r>
        <w:rPr>
          <w:spacing w:val="-3"/>
        </w:rPr>
        <w:t> </w:t>
      </w:r>
      <w:r>
        <w:rPr>
          <w:spacing w:val="-6"/>
        </w:rPr>
        <w:t>direction</w:t>
      </w:r>
      <w:r>
        <w:rPr/>
        <w:t> </w:t>
      </w:r>
      <w:r>
        <w:rPr>
          <w:spacing w:val="-6"/>
        </w:rPr>
        <w:t>than</w:t>
      </w:r>
      <w:r>
        <w:rPr>
          <w:spacing w:val="-1"/>
        </w:rPr>
        <w:t> </w:t>
      </w:r>
      <w:r>
        <w:rPr>
          <w:spacing w:val="-6"/>
        </w:rPr>
        <w:t>angular</w:t>
      </w:r>
      <w:r>
        <w:rPr>
          <w:spacing w:val="-1"/>
        </w:rPr>
        <w:t> </w:t>
      </w:r>
      <w:r>
        <w:rPr>
          <w:spacing w:val="-6"/>
        </w:rPr>
        <w:t>momentum,</w:t>
      </w:r>
      <w:r>
        <w:rPr/>
        <w:t> </w:t>
      </w:r>
      <w:r>
        <w:rPr>
          <w:spacing w:val="-6"/>
        </w:rPr>
        <w:t>rather</w:t>
      </w:r>
      <w:r>
        <w:rPr>
          <w:spacing w:val="-1"/>
        </w:rPr>
        <w:t> </w:t>
      </w:r>
      <w:r>
        <w:rPr>
          <w:spacing w:val="-6"/>
        </w:rPr>
        <w:t>they</w:t>
      </w:r>
      <w:r>
        <w:rPr>
          <w:spacing w:val="-1"/>
        </w:rPr>
        <w:t> </w:t>
      </w:r>
      <w:r>
        <w:rPr>
          <w:spacing w:val="-6"/>
        </w:rPr>
        <w:t>compute</w:t>
      </w:r>
      <w:r>
        <w:rPr>
          <w:spacing w:val="-1"/>
        </w:rPr>
        <w:t> </w:t>
      </w:r>
      <w:r>
        <w:rPr>
          <w:spacing w:val="-6"/>
        </w:rPr>
        <w:t>it</w:t>
      </w:r>
      <w:r>
        <w:rPr>
          <w:spacing w:val="-1"/>
        </w:rPr>
        <w:t> </w:t>
      </w:r>
      <w:r>
        <w:rPr>
          <w:spacing w:val="-6"/>
        </w:rPr>
        <w:t>as</w:t>
      </w:r>
      <w:r>
        <w:rPr>
          <w:spacing w:val="-1"/>
        </w:rPr>
        <w:t> </w:t>
      </w:r>
      <w:r>
        <w:rPr>
          <w:spacing w:val="-6"/>
        </w:rPr>
        <w:t>needed.</w:t>
      </w:r>
      <w:r>
        <w:rPr>
          <w:spacing w:val="23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“set”</w:t>
      </w:r>
      <w:r>
        <w:rPr>
          <w:spacing w:val="-1"/>
        </w:rPr>
        <w:t> </w:t>
      </w:r>
      <w:r>
        <w:rPr>
          <w:spacing w:val="-6"/>
        </w:rPr>
        <w:t>command</w:t>
      </w:r>
      <w:r>
        <w:rPr>
          <w:spacing w:val="-1"/>
        </w:rPr>
        <w:t> </w:t>
      </w:r>
      <w:r>
        <w:rPr>
          <w:spacing w:val="-6"/>
        </w:rPr>
        <w:t>can</w:t>
      </w:r>
      <w:r>
        <w:rPr>
          <w:spacing w:val="-1"/>
        </w:rPr>
        <w:t> </w:t>
      </w:r>
      <w:r>
        <w:rPr>
          <w:spacing w:val="-6"/>
        </w:rPr>
        <w:t>be</w:t>
      </w:r>
      <w:r>
        <w:rPr>
          <w:spacing w:val="-1"/>
        </w:rPr>
        <w:t> </w:t>
      </w:r>
      <w:r>
        <w:rPr>
          <w:spacing w:val="-6"/>
        </w:rPr>
        <w:t>used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1"/>
        </w:rPr>
        <w:t> </w:t>
      </w:r>
      <w:r>
        <w:rPr>
          <w:spacing w:val="-6"/>
        </w:rPr>
        <w:t>modify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diameter,</w:t>
      </w:r>
      <w:r>
        <w:rPr/>
        <w:t> </w:t>
      </w:r>
      <w:r>
        <w:rPr>
          <w:w w:val="90"/>
        </w:rPr>
        <w:t>orientation, and mass of individual particles, after then are created.</w:t>
      </w:r>
      <w:r>
        <w:rPr>
          <w:spacing w:val="30"/>
        </w:rPr>
        <w:t> </w:t>
      </w:r>
      <w:r>
        <w:rPr>
          <w:w w:val="90"/>
        </w:rPr>
        <w:t>It also has a brief explanation of what quaternions</w:t>
      </w:r>
      <w:r>
        <w:rPr/>
        <w:t> </w:t>
      </w:r>
      <w:r>
        <w:rPr>
          <w:spacing w:val="-4"/>
        </w:rPr>
        <w:t>are.</w:t>
      </w:r>
    </w:p>
    <w:p>
      <w:pPr>
        <w:pStyle w:val="BodyText"/>
        <w:spacing w:line="244" w:lineRule="auto" w:before="119"/>
        <w:ind w:left="440" w:right="177"/>
        <w:jc w:val="both"/>
      </w:pPr>
      <w:r>
        <w:rPr/>
        <w:t>The</w:t>
      </w:r>
      <w:r>
        <w:rPr>
          <w:spacing w:val="-12"/>
        </w:rPr>
        <w:t> </w:t>
      </w:r>
      <w:r>
        <w:rPr/>
        <w:t>line</w:t>
      </w:r>
      <w:r>
        <w:rPr>
          <w:spacing w:val="-11"/>
        </w:rPr>
        <w:t> </w:t>
      </w:r>
      <w:r>
        <w:rPr/>
        <w:t>style</w:t>
      </w:r>
      <w:r>
        <w:rPr>
          <w:spacing w:val="-11"/>
        </w:rPr>
        <w:t> </w:t>
      </w:r>
      <w:r>
        <w:rPr/>
        <w:t>defines</w:t>
      </w:r>
      <w:r>
        <w:rPr>
          <w:spacing w:val="-11"/>
        </w:rPr>
        <w:t> </w:t>
      </w:r>
      <w:r>
        <w:rPr/>
        <w:t>line</w:t>
      </w:r>
      <w:r>
        <w:rPr>
          <w:spacing w:val="-11"/>
        </w:rPr>
        <w:t> </w:t>
      </w:r>
      <w:r>
        <w:rPr/>
        <w:t>segment</w:t>
      </w:r>
      <w:r>
        <w:rPr>
          <w:spacing w:val="-11"/>
        </w:rPr>
        <w:t> </w:t>
      </w:r>
      <w:r>
        <w:rPr/>
        <w:t>particles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two</w:t>
      </w:r>
      <w:r>
        <w:rPr>
          <w:spacing w:val="-11"/>
        </w:rPr>
        <w:t> </w:t>
      </w:r>
      <w:r>
        <w:rPr/>
        <w:t>end</w:t>
      </w:r>
      <w:r>
        <w:rPr>
          <w:spacing w:val="-11"/>
        </w:rPr>
        <w:t> </w:t>
      </w:r>
      <w:r>
        <w:rPr/>
        <w:t>points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mass</w:t>
      </w:r>
      <w:r>
        <w:rPr>
          <w:spacing w:val="-11"/>
        </w:rPr>
        <w:t> </w:t>
      </w:r>
      <w:r>
        <w:rPr/>
        <w:t>(or</w:t>
      </w:r>
      <w:r>
        <w:rPr>
          <w:spacing w:val="-11"/>
        </w:rPr>
        <w:t> </w:t>
      </w:r>
      <w:r>
        <w:rPr/>
        <w:t>density).</w:t>
      </w:r>
      <w:r>
        <w:rPr>
          <w:spacing w:val="-6"/>
        </w:rPr>
        <w:t> </w:t>
      </w:r>
      <w:r>
        <w:rPr/>
        <w:t>They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used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2d </w:t>
      </w:r>
      <w:r>
        <w:rPr>
          <w:spacing w:val="-4"/>
        </w:rPr>
        <w:t>simulations,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they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joined</w:t>
      </w:r>
      <w:r>
        <w:rPr>
          <w:spacing w:val="-7"/>
        </w:rPr>
        <w:t> </w:t>
      </w:r>
      <w:r>
        <w:rPr>
          <w:spacing w:val="-4"/>
        </w:rPr>
        <w:t>together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form</w:t>
      </w:r>
      <w:r>
        <w:rPr>
          <w:spacing w:val="-7"/>
        </w:rPr>
        <w:t> </w:t>
      </w:r>
      <w:r>
        <w:rPr>
          <w:spacing w:val="-4"/>
        </w:rPr>
        <w:t>rigid</w:t>
      </w:r>
      <w:r>
        <w:rPr>
          <w:spacing w:val="-7"/>
        </w:rPr>
        <w:t> </w:t>
      </w:r>
      <w:r>
        <w:rPr>
          <w:spacing w:val="-4"/>
        </w:rPr>
        <w:t>bodies</w:t>
      </w:r>
      <w:r>
        <w:rPr>
          <w:spacing w:val="-7"/>
        </w:rPr>
        <w:t> </w:t>
      </w:r>
      <w:r>
        <w:rPr>
          <w:spacing w:val="-4"/>
        </w:rPr>
        <w:t>which</w:t>
      </w:r>
      <w:r>
        <w:rPr>
          <w:spacing w:val="-7"/>
        </w:rPr>
        <w:t> </w:t>
      </w:r>
      <w:r>
        <w:rPr>
          <w:spacing w:val="-4"/>
        </w:rPr>
        <w:t>represent</w:t>
      </w:r>
      <w:r>
        <w:rPr>
          <w:spacing w:val="-7"/>
        </w:rPr>
        <w:t> </w:t>
      </w:r>
      <w:r>
        <w:rPr>
          <w:spacing w:val="-4"/>
        </w:rPr>
        <w:t>arbitrary</w:t>
      </w:r>
      <w:r>
        <w:rPr>
          <w:spacing w:val="-7"/>
        </w:rPr>
        <w:t> </w:t>
      </w:r>
      <w:r>
        <w:rPr>
          <w:spacing w:val="-4"/>
        </w:rPr>
        <w:t>polygons.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tri</w:t>
      </w:r>
      <w:r>
        <w:rPr>
          <w:spacing w:val="-6"/>
        </w:rPr>
        <w:t> </w:t>
      </w:r>
      <w:r>
        <w:rPr>
          <w:spacing w:val="-2"/>
        </w:rPr>
        <w:t>style</w:t>
      </w:r>
      <w:r>
        <w:rPr>
          <w:spacing w:val="-6"/>
        </w:rPr>
        <w:t> </w:t>
      </w:r>
      <w:r>
        <w:rPr>
          <w:spacing w:val="-2"/>
        </w:rPr>
        <w:t>defines</w:t>
      </w:r>
      <w:r>
        <w:rPr>
          <w:spacing w:val="-6"/>
        </w:rPr>
        <w:t> </w:t>
      </w:r>
      <w:r>
        <w:rPr>
          <w:spacing w:val="-2"/>
        </w:rPr>
        <w:t>triangular</w:t>
      </w:r>
      <w:r>
        <w:rPr>
          <w:spacing w:val="-6"/>
        </w:rPr>
        <w:t> </w:t>
      </w:r>
      <w:r>
        <w:rPr>
          <w:spacing w:val="-2"/>
        </w:rPr>
        <w:t>particles</w:t>
      </w:r>
      <w:r>
        <w:rPr>
          <w:spacing w:val="-6"/>
        </w:rPr>
        <w:t> </w:t>
      </w:r>
      <w:r>
        <w:rPr>
          <w:spacing w:val="-2"/>
        </w:rPr>
        <w:t>with</w:t>
      </w:r>
      <w:r>
        <w:rPr>
          <w:spacing w:val="-6"/>
        </w:rPr>
        <w:t> </w:t>
      </w:r>
      <w:r>
        <w:rPr>
          <w:spacing w:val="-2"/>
        </w:rPr>
        <w:t>three</w:t>
      </w:r>
      <w:r>
        <w:rPr>
          <w:spacing w:val="-6"/>
        </w:rPr>
        <w:t> </w:t>
      </w:r>
      <w:r>
        <w:rPr>
          <w:spacing w:val="-2"/>
        </w:rPr>
        <w:t>corner</w:t>
      </w:r>
      <w:r>
        <w:rPr>
          <w:spacing w:val="-6"/>
        </w:rPr>
        <w:t> </w:t>
      </w:r>
      <w:r>
        <w:rPr>
          <w:spacing w:val="-2"/>
        </w:rPr>
        <w:t>points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mass</w:t>
      </w:r>
      <w:r>
        <w:rPr>
          <w:spacing w:val="-6"/>
        </w:rPr>
        <w:t> </w:t>
      </w:r>
      <w:r>
        <w:rPr>
          <w:spacing w:val="-2"/>
        </w:rPr>
        <w:t>(or</w:t>
      </w:r>
      <w:r>
        <w:rPr>
          <w:spacing w:val="-6"/>
        </w:rPr>
        <w:t> </w:t>
      </w:r>
      <w:r>
        <w:rPr>
          <w:spacing w:val="-2"/>
        </w:rPr>
        <w:t>density).</w:t>
      </w:r>
      <w:r>
        <w:rPr>
          <w:spacing w:val="26"/>
        </w:rPr>
        <w:t> </w:t>
      </w:r>
      <w:r>
        <w:rPr>
          <w:spacing w:val="-2"/>
        </w:rPr>
        <w:t>They</w:t>
      </w:r>
      <w:r>
        <w:rPr>
          <w:spacing w:val="-6"/>
        </w:rPr>
        <w:t> </w:t>
      </w:r>
      <w:r>
        <w:rPr>
          <w:spacing w:val="-2"/>
        </w:rPr>
        <w:t>can</w:t>
      </w:r>
      <w:r>
        <w:rPr>
          <w:spacing w:val="-6"/>
        </w:rPr>
        <w:t> </w:t>
      </w:r>
      <w:r>
        <w:rPr>
          <w:spacing w:val="-2"/>
        </w:rPr>
        <w:t>be</w:t>
      </w:r>
      <w:r>
        <w:rPr>
          <w:spacing w:val="-6"/>
        </w:rPr>
        <w:t> </w:t>
      </w:r>
      <w:r>
        <w:rPr>
          <w:spacing w:val="-2"/>
        </w:rPr>
        <w:t>used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r>
        <w:rPr>
          <w:spacing w:val="-2"/>
        </w:rPr>
        <w:t>3d </w:t>
      </w:r>
      <w:r>
        <w:rPr>
          <w:w w:val="90"/>
        </w:rPr>
        <w:t>simulations, and they can be joined together to form rigid bodies which represent arbitrary particles with a triangulated</w:t>
      </w:r>
      <w:r>
        <w:rPr/>
        <w:t> </w:t>
      </w:r>
      <w:r>
        <w:rPr>
          <w:spacing w:val="-2"/>
        </w:rPr>
        <w:t>surface.</w:t>
      </w:r>
    </w:p>
    <w:p>
      <w:pPr>
        <w:pStyle w:val="BodyText"/>
        <w:spacing w:before="119"/>
        <w:ind w:left="440"/>
        <w:jc w:val="both"/>
      </w:pPr>
      <w:r>
        <w:rPr>
          <w:spacing w:val="-6"/>
        </w:rPr>
        <w:t>The</w:t>
      </w:r>
      <w:r>
        <w:rPr>
          <w:spacing w:val="2"/>
        </w:rPr>
        <w:t> </w:t>
      </w:r>
      <w:r>
        <w:rPr>
          <w:spacing w:val="-6"/>
        </w:rPr>
        <w:t>peri</w:t>
      </w:r>
      <w:r>
        <w:rPr>
          <w:spacing w:val="3"/>
        </w:rPr>
        <w:t> </w:t>
      </w:r>
      <w:r>
        <w:rPr>
          <w:spacing w:val="-6"/>
        </w:rPr>
        <w:t>style</w:t>
      </w:r>
      <w:r>
        <w:rPr>
          <w:spacing w:val="3"/>
        </w:rPr>
        <w:t> </w:t>
      </w:r>
      <w:r>
        <w:rPr>
          <w:spacing w:val="-6"/>
        </w:rPr>
        <w:t>is</w:t>
      </w:r>
      <w:r>
        <w:rPr>
          <w:spacing w:val="2"/>
        </w:rPr>
        <w:t> </w:t>
      </w:r>
      <w:r>
        <w:rPr>
          <w:spacing w:val="-6"/>
        </w:rPr>
        <w:t>used</w:t>
      </w:r>
      <w:r>
        <w:rPr>
          <w:spacing w:val="3"/>
        </w:rPr>
        <w:t> </w:t>
      </w:r>
      <w:r>
        <w:rPr>
          <w:spacing w:val="-6"/>
        </w:rPr>
        <w:t>with</w:t>
      </w:r>
      <w:r>
        <w:rPr>
          <w:spacing w:val="3"/>
        </w:rPr>
        <w:t> </w:t>
      </w:r>
      <w:r>
        <w:rPr>
          <w:rFonts w:ascii="Times New Roman"/>
          <w:i/>
          <w:color w:val="355F7B"/>
          <w:spacing w:val="-6"/>
        </w:rPr>
        <w:t>Peridynamic</w:t>
      </w:r>
      <w:r>
        <w:rPr>
          <w:rFonts w:ascii="Times New Roman"/>
          <w:i/>
          <w:color w:val="355F7B"/>
          <w:spacing w:val="-3"/>
        </w:rPr>
        <w:t> </w:t>
      </w:r>
      <w:r>
        <w:rPr>
          <w:rFonts w:ascii="Times New Roman"/>
          <w:i/>
          <w:color w:val="355F7B"/>
          <w:spacing w:val="-6"/>
        </w:rPr>
        <w:t>models</w:t>
      </w:r>
      <w:r>
        <w:rPr>
          <w:rFonts w:ascii="Times New Roman"/>
          <w:i/>
          <w:color w:val="355F7B"/>
          <w:spacing w:val="-3"/>
        </w:rPr>
        <w:t> </w:t>
      </w:r>
      <w:r>
        <w:rPr>
          <w:spacing w:val="-6"/>
        </w:rPr>
        <w:t>and</w:t>
      </w:r>
      <w:r>
        <w:rPr>
          <w:spacing w:val="3"/>
        </w:rPr>
        <w:t> </w:t>
      </w:r>
      <w:r>
        <w:rPr>
          <w:spacing w:val="-6"/>
        </w:rPr>
        <w:t>defines</w:t>
      </w:r>
      <w:r>
        <w:rPr>
          <w:spacing w:val="3"/>
        </w:rPr>
        <w:t> </w:t>
      </w:r>
      <w:r>
        <w:rPr>
          <w:spacing w:val="-6"/>
        </w:rPr>
        <w:t>particles</w:t>
      </w:r>
      <w:r>
        <w:rPr>
          <w:spacing w:val="2"/>
        </w:rPr>
        <w:t> </w:t>
      </w:r>
      <w:r>
        <w:rPr>
          <w:spacing w:val="-6"/>
        </w:rPr>
        <w:t>as</w:t>
      </w:r>
      <w:r>
        <w:rPr>
          <w:spacing w:val="3"/>
        </w:rPr>
        <w:t> </w:t>
      </w:r>
      <w:r>
        <w:rPr>
          <w:spacing w:val="-6"/>
        </w:rPr>
        <w:t>having</w:t>
      </w:r>
      <w:r>
        <w:rPr>
          <w:spacing w:val="3"/>
        </w:rPr>
        <w:t> </w:t>
      </w:r>
      <w:r>
        <w:rPr>
          <w:spacing w:val="-6"/>
        </w:rPr>
        <w:t>a</w:t>
      </w:r>
      <w:r>
        <w:rPr>
          <w:spacing w:val="3"/>
        </w:rPr>
        <w:t> </w:t>
      </w:r>
      <w:r>
        <w:rPr>
          <w:spacing w:val="-6"/>
        </w:rPr>
        <w:t>volume,</w:t>
      </w:r>
      <w:r>
        <w:rPr>
          <w:spacing w:val="2"/>
        </w:rPr>
        <w:t> </w:t>
      </w:r>
      <w:r>
        <w:rPr>
          <w:spacing w:val="-6"/>
        </w:rPr>
        <w:t>that</w:t>
      </w:r>
      <w:r>
        <w:rPr>
          <w:spacing w:val="3"/>
        </w:rPr>
        <w:t> </w:t>
      </w:r>
      <w:r>
        <w:rPr>
          <w:spacing w:val="-6"/>
        </w:rPr>
        <w:t>is</w:t>
      </w:r>
      <w:r>
        <w:rPr>
          <w:spacing w:val="3"/>
        </w:rPr>
        <w:t> </w:t>
      </w:r>
      <w:r>
        <w:rPr>
          <w:spacing w:val="-6"/>
        </w:rPr>
        <w:t>used</w:t>
      </w:r>
      <w:r>
        <w:rPr>
          <w:spacing w:val="2"/>
        </w:rPr>
        <w:t> </w:t>
      </w:r>
      <w:r>
        <w:rPr>
          <w:spacing w:val="-6"/>
        </w:rPr>
        <w:t>internally</w:t>
      </w:r>
      <w:r>
        <w:rPr>
          <w:spacing w:val="3"/>
        </w:rPr>
        <w:t> </w:t>
      </w:r>
      <w:r>
        <w:rPr>
          <w:spacing w:val="-6"/>
        </w:rPr>
        <w:t>in</w:t>
      </w:r>
      <w:r>
        <w:rPr>
          <w:spacing w:val="3"/>
        </w:rPr>
        <w:t> </w:t>
      </w:r>
      <w:r>
        <w:rPr>
          <w:spacing w:val="-6"/>
        </w:rPr>
        <w:t>the</w:t>
      </w:r>
    </w:p>
    <w:p>
      <w:pPr>
        <w:spacing w:before="5"/>
        <w:ind w:left="439" w:right="0" w:firstLine="0"/>
        <w:jc w:val="both"/>
        <w:rPr>
          <w:sz w:val="20"/>
        </w:rPr>
      </w:pPr>
      <w:r>
        <w:rPr>
          <w:rFonts w:ascii="Times New Roman"/>
          <w:i/>
          <w:color w:val="355F7B"/>
          <w:sz w:val="20"/>
        </w:rPr>
        <w:t>pair_style</w:t>
      </w:r>
      <w:r>
        <w:rPr>
          <w:rFonts w:ascii="Times New Roman"/>
          <w:i/>
          <w:color w:val="355F7B"/>
          <w:spacing w:val="-10"/>
          <w:sz w:val="20"/>
        </w:rPr>
        <w:t> </w:t>
      </w:r>
      <w:r>
        <w:rPr>
          <w:rFonts w:ascii="Times New Roman"/>
          <w:i/>
          <w:color w:val="355F7B"/>
          <w:sz w:val="20"/>
        </w:rPr>
        <w:t>peri</w:t>
      </w:r>
      <w:r>
        <w:rPr>
          <w:rFonts w:ascii="Times New Roman"/>
          <w:i/>
          <w:color w:val="355F7B"/>
          <w:spacing w:val="-5"/>
          <w:sz w:val="20"/>
        </w:rPr>
        <w:t> </w:t>
      </w:r>
      <w:r>
        <w:rPr>
          <w:spacing w:val="-2"/>
          <w:sz w:val="20"/>
        </w:rPr>
        <w:t>potentials.</w:t>
      </w:r>
    </w:p>
    <w:p>
      <w:pPr>
        <w:pStyle w:val="BodyText"/>
        <w:spacing w:line="244" w:lineRule="auto" w:before="124"/>
        <w:ind w:left="439" w:right="177"/>
        <w:jc w:val="both"/>
      </w:pPr>
      <w:r>
        <w:rPr>
          <w:w w:val="90"/>
        </w:rPr>
        <w:t>The body style allows for definition of particles which can represent complex entities, such as surface meshes of </w:t>
      </w:r>
      <w:r>
        <w:rPr>
          <w:w w:val="90"/>
        </w:rPr>
        <w:t>discrete</w:t>
      </w:r>
      <w:r>
        <w:rPr/>
        <w:t> </w:t>
      </w:r>
      <w:r>
        <w:rPr>
          <w:spacing w:val="-4"/>
        </w:rPr>
        <w:t>points, collections of sub-particles, deformable objects, etc.</w:t>
      </w:r>
      <w:r>
        <w:rPr>
          <w:spacing w:val="17"/>
        </w:rPr>
        <w:t> </w:t>
      </w:r>
      <w:r>
        <w:rPr>
          <w:spacing w:val="-4"/>
        </w:rPr>
        <w:t>The body style is discussed in more detail on the </w:t>
      </w:r>
      <w:hyperlink w:history="true" w:anchor="_bookmark56">
        <w:r>
          <w:rPr>
            <w:rFonts w:ascii="Times New Roman"/>
            <w:i/>
            <w:color w:val="355F7B"/>
            <w:spacing w:val="-4"/>
          </w:rPr>
          <w:t>Howto</w:t>
        </w:r>
      </w:hyperlink>
      <w:r>
        <w:rPr>
          <w:rFonts w:ascii="Times New Roman"/>
          <w:i/>
          <w:color w:val="355F7B"/>
          <w:spacing w:val="-4"/>
        </w:rPr>
        <w:t> </w:t>
      </w:r>
      <w:hyperlink w:history="true" w:anchor="_bookmark56">
        <w:r>
          <w:rPr>
            <w:rFonts w:ascii="Times New Roman"/>
            <w:i/>
            <w:color w:val="355F7B"/>
          </w:rPr>
          <w:t>body</w:t>
        </w:r>
      </w:hyperlink>
      <w:r>
        <w:rPr>
          <w:rFonts w:ascii="Times New Roman"/>
          <w:i/>
          <w:color w:val="355F7B"/>
        </w:rPr>
        <w:t> </w:t>
      </w:r>
      <w:r>
        <w:rPr/>
        <w:t>doc page.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4"/>
        </w:rPr>
        <w:t>Note that if one of these atom styles is used (or multiple styles via the </w:t>
      </w:r>
      <w:r>
        <w:rPr>
          <w:rFonts w:ascii="Times New Roman"/>
          <w:i/>
          <w:color w:val="355F7B"/>
          <w:spacing w:val="-4"/>
        </w:rPr>
        <w:t>atom_style</w:t>
      </w:r>
      <w:r>
        <w:rPr>
          <w:rFonts w:ascii="Times New Roman"/>
          <w:i/>
          <w:color w:val="355F7B"/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hybrid </w:t>
      </w:r>
      <w:r>
        <w:rPr>
          <w:spacing w:val="-4"/>
        </w:rPr>
        <w:t>command), not all particles</w:t>
      </w:r>
      <w:r>
        <w:rPr>
          <w:spacing w:val="-2"/>
        </w:rPr>
        <w:t> in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system</w:t>
      </w:r>
      <w:r>
        <w:rPr>
          <w:spacing w:val="-9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required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finite-size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aspherical.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2"/>
        </w:rPr>
        <w:t>For</w:t>
      </w:r>
      <w:r>
        <w:rPr>
          <w:spacing w:val="-10"/>
        </w:rPr>
        <w:t> </w:t>
      </w:r>
      <w:r>
        <w:rPr>
          <w:spacing w:val="-2"/>
        </w:rPr>
        <w:t>example,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ellipsoid</w:t>
      </w:r>
      <w:r>
        <w:rPr>
          <w:spacing w:val="-9"/>
        </w:rPr>
        <w:t> </w:t>
      </w:r>
      <w:r>
        <w:rPr>
          <w:spacing w:val="-2"/>
        </w:rPr>
        <w:t>style,</w:t>
      </w:r>
      <w:r>
        <w:rPr>
          <w:spacing w:val="-7"/>
        </w:rPr>
        <w:t> </w:t>
      </w:r>
      <w:r>
        <w:rPr>
          <w:spacing w:val="-2"/>
        </w:rPr>
        <w:t>if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3</w:t>
      </w:r>
      <w:r>
        <w:rPr>
          <w:spacing w:val="-9"/>
        </w:rPr>
        <w:t> </w:t>
      </w:r>
      <w:r>
        <w:rPr>
          <w:spacing w:val="-2"/>
        </w:rPr>
        <w:t>shape</w:t>
      </w:r>
      <w:r>
        <w:rPr>
          <w:spacing w:val="-9"/>
        </w:rPr>
        <w:t> </w:t>
      </w:r>
      <w:r>
        <w:rPr>
          <w:spacing w:val="-2"/>
        </w:rPr>
        <w:t>parameters</w:t>
      </w:r>
      <w:r>
        <w:rPr>
          <w:spacing w:val="-9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set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same</w:t>
      </w:r>
      <w:r>
        <w:rPr>
          <w:spacing w:val="-9"/>
        </w:rPr>
        <w:t> </w:t>
      </w:r>
      <w:r>
        <w:rPr>
          <w:spacing w:val="-2"/>
        </w:rPr>
        <w:t>value,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particle</w:t>
      </w:r>
      <w:r>
        <w:rPr>
          <w:spacing w:val="-9"/>
        </w:rPr>
        <w:t> </w:t>
      </w:r>
      <w:r>
        <w:rPr>
          <w:spacing w:val="-2"/>
        </w:rPr>
        <w:t>will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sphere rather</w:t>
      </w:r>
      <w:r>
        <w:rPr>
          <w:spacing w:val="-7"/>
        </w:rPr>
        <w:t> </w:t>
      </w:r>
      <w:r>
        <w:rPr>
          <w:spacing w:val="-2"/>
        </w:rPr>
        <w:t>than</w:t>
      </w:r>
      <w:r>
        <w:rPr>
          <w:spacing w:val="-7"/>
        </w:rPr>
        <w:t> </w:t>
      </w:r>
      <w:r>
        <w:rPr>
          <w:spacing w:val="-2"/>
        </w:rPr>
        <w:t>an</w:t>
      </w:r>
      <w:r>
        <w:rPr>
          <w:spacing w:val="-7"/>
        </w:rPr>
        <w:t> </w:t>
      </w:r>
      <w:r>
        <w:rPr>
          <w:spacing w:val="-2"/>
        </w:rPr>
        <w:t>ellipsoid.</w:t>
      </w:r>
      <w:r>
        <w:rPr>
          <w:spacing w:val="17"/>
        </w:rPr>
        <w:t> </w:t>
      </w:r>
      <w:r>
        <w:rPr>
          <w:spacing w:val="-2"/>
        </w:rPr>
        <w:t>If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3</w:t>
      </w:r>
      <w:r>
        <w:rPr>
          <w:spacing w:val="-7"/>
        </w:rPr>
        <w:t> </w:t>
      </w:r>
      <w:r>
        <w:rPr>
          <w:spacing w:val="-2"/>
        </w:rPr>
        <w:t>shape</w:t>
      </w:r>
      <w:r>
        <w:rPr>
          <w:spacing w:val="-7"/>
        </w:rPr>
        <w:t> </w:t>
      </w:r>
      <w:r>
        <w:rPr>
          <w:spacing w:val="-2"/>
        </w:rPr>
        <w:t>parameters</w:t>
      </w:r>
      <w:r>
        <w:rPr>
          <w:spacing w:val="-7"/>
        </w:rPr>
        <w:t> </w:t>
      </w:r>
      <w:r>
        <w:rPr>
          <w:spacing w:val="-2"/>
        </w:rPr>
        <w:t>are</w:t>
      </w:r>
      <w:r>
        <w:rPr>
          <w:spacing w:val="-7"/>
        </w:rPr>
        <w:t> </w:t>
      </w:r>
      <w:r>
        <w:rPr>
          <w:spacing w:val="-2"/>
        </w:rPr>
        <w:t>all</w:t>
      </w:r>
      <w:r>
        <w:rPr>
          <w:spacing w:val="-7"/>
        </w:rPr>
        <w:t> </w:t>
      </w:r>
      <w:r>
        <w:rPr>
          <w:spacing w:val="-2"/>
        </w:rPr>
        <w:t>set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0.0</w:t>
      </w:r>
      <w:r>
        <w:rPr>
          <w:spacing w:val="-7"/>
        </w:rPr>
        <w:t> </w:t>
      </w:r>
      <w:r>
        <w:rPr>
          <w:spacing w:val="-2"/>
        </w:rPr>
        <w:t>or</w:t>
      </w:r>
      <w:r>
        <w:rPr>
          <w:spacing w:val="-7"/>
        </w:rPr>
        <w:t> </w:t>
      </w:r>
      <w:r>
        <w:rPr>
          <w:spacing w:val="-2"/>
        </w:rPr>
        <w:t>if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diameter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set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0.0,</w:t>
      </w:r>
      <w:r>
        <w:rPr>
          <w:spacing w:val="-5"/>
        </w:rPr>
        <w:t> </w:t>
      </w:r>
      <w:r>
        <w:rPr>
          <w:spacing w:val="-2"/>
        </w:rPr>
        <w:t>it</w:t>
      </w:r>
      <w:r>
        <w:rPr>
          <w:spacing w:val="-7"/>
        </w:rPr>
        <w:t> </w:t>
      </w:r>
      <w:r>
        <w:rPr>
          <w:spacing w:val="-2"/>
        </w:rPr>
        <w:t>will</w:t>
      </w:r>
      <w:r>
        <w:rPr>
          <w:spacing w:val="-7"/>
        </w:rPr>
        <w:t> </w:t>
      </w:r>
      <w:r>
        <w:rPr>
          <w:spacing w:val="-2"/>
        </w:rPr>
        <w:t>be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point particle.</w:t>
      </w:r>
      <w:r>
        <w:rPr>
          <w:spacing w:val="8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line</w:t>
      </w:r>
      <w:r>
        <w:rPr>
          <w:spacing w:val="-6"/>
        </w:rPr>
        <w:t> </w:t>
      </w:r>
      <w:r>
        <w:rPr>
          <w:spacing w:val="-2"/>
        </w:rPr>
        <w:t>or</w:t>
      </w:r>
      <w:r>
        <w:rPr>
          <w:spacing w:val="-6"/>
        </w:rPr>
        <w:t> </w:t>
      </w:r>
      <w:r>
        <w:rPr>
          <w:spacing w:val="-2"/>
        </w:rPr>
        <w:t>tri</w:t>
      </w:r>
      <w:r>
        <w:rPr>
          <w:spacing w:val="-6"/>
        </w:rPr>
        <w:t> </w:t>
      </w:r>
      <w:r>
        <w:rPr>
          <w:spacing w:val="-2"/>
        </w:rPr>
        <w:t>style,</w:t>
      </w:r>
      <w:r>
        <w:rPr>
          <w:spacing w:val="-6"/>
        </w:rPr>
        <w:t> </w:t>
      </w:r>
      <w:r>
        <w:rPr>
          <w:spacing w:val="-2"/>
        </w:rPr>
        <w:t>if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lineflag</w:t>
      </w:r>
      <w:r>
        <w:rPr>
          <w:spacing w:val="-6"/>
        </w:rPr>
        <w:t> </w:t>
      </w:r>
      <w:r>
        <w:rPr>
          <w:spacing w:val="-2"/>
        </w:rPr>
        <w:t>or</w:t>
      </w:r>
      <w:r>
        <w:rPr>
          <w:spacing w:val="-6"/>
        </w:rPr>
        <w:t> </w:t>
      </w:r>
      <w:r>
        <w:rPr>
          <w:spacing w:val="-2"/>
        </w:rPr>
        <w:t>triflag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specified</w:t>
      </w:r>
      <w:r>
        <w:rPr>
          <w:spacing w:val="-6"/>
        </w:rPr>
        <w:t> </w:t>
      </w:r>
      <w:r>
        <w:rPr>
          <w:spacing w:val="-2"/>
        </w:rPr>
        <w:t>as</w:t>
      </w:r>
      <w:r>
        <w:rPr>
          <w:spacing w:val="-6"/>
        </w:rPr>
        <w:t> </w:t>
      </w:r>
      <w:r>
        <w:rPr>
          <w:spacing w:val="-2"/>
        </w:rPr>
        <w:t>0,</w:t>
      </w:r>
      <w:r>
        <w:rPr>
          <w:spacing w:val="-6"/>
        </w:rPr>
        <w:t> </w:t>
      </w:r>
      <w:r>
        <w:rPr>
          <w:spacing w:val="-2"/>
        </w:rPr>
        <w:t>then</w:t>
      </w:r>
      <w:r>
        <w:rPr>
          <w:spacing w:val="-6"/>
        </w:rPr>
        <w:t> </w:t>
      </w:r>
      <w:r>
        <w:rPr>
          <w:spacing w:val="-2"/>
        </w:rPr>
        <w:t>it</w:t>
      </w:r>
      <w:r>
        <w:rPr>
          <w:spacing w:val="-6"/>
        </w:rPr>
        <w:t> </w:t>
      </w:r>
      <w:r>
        <w:rPr>
          <w:spacing w:val="-2"/>
        </w:rPr>
        <w:t>will</w:t>
      </w:r>
      <w:r>
        <w:rPr>
          <w:spacing w:val="-6"/>
        </w:rPr>
        <w:t> </w:t>
      </w:r>
      <w:r>
        <w:rPr>
          <w:spacing w:val="-2"/>
        </w:rPr>
        <w:t>be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point</w:t>
      </w:r>
      <w:r>
        <w:rPr>
          <w:spacing w:val="-6"/>
        </w:rPr>
        <w:t> </w:t>
      </w:r>
      <w:r>
        <w:rPr>
          <w:spacing w:val="-2"/>
        </w:rPr>
        <w:t>particle.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4"/>
        </w:rPr>
        <w:t>Some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pair</w:t>
      </w:r>
      <w:r>
        <w:rPr>
          <w:spacing w:val="-7"/>
        </w:rPr>
        <w:t> </w:t>
      </w:r>
      <w:r>
        <w:rPr>
          <w:spacing w:val="-4"/>
        </w:rPr>
        <w:t>styles</w:t>
      </w:r>
      <w:r>
        <w:rPr>
          <w:spacing w:val="-7"/>
        </w:rPr>
        <w:t> </w:t>
      </w:r>
      <w:r>
        <w:rPr>
          <w:spacing w:val="-4"/>
        </w:rPr>
        <w:t>used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compute</w:t>
      </w:r>
      <w:r>
        <w:rPr>
          <w:spacing w:val="-7"/>
        </w:rPr>
        <w:t> </w:t>
      </w:r>
      <w:r>
        <w:rPr>
          <w:spacing w:val="-4"/>
        </w:rPr>
        <w:t>pairwise</w:t>
      </w:r>
      <w:r>
        <w:rPr>
          <w:spacing w:val="-7"/>
        </w:rPr>
        <w:t> </w:t>
      </w:r>
      <w:r>
        <w:rPr>
          <w:spacing w:val="-4"/>
        </w:rPr>
        <w:t>interactions</w:t>
      </w:r>
      <w:r>
        <w:rPr>
          <w:spacing w:val="-7"/>
        </w:rPr>
        <w:t> </w:t>
      </w:r>
      <w:r>
        <w:rPr>
          <w:spacing w:val="-4"/>
        </w:rPr>
        <w:t>between</w:t>
      </w:r>
      <w:r>
        <w:rPr>
          <w:spacing w:val="-7"/>
        </w:rPr>
        <w:t> </w:t>
      </w:r>
      <w:r>
        <w:rPr>
          <w:spacing w:val="-4"/>
        </w:rPr>
        <w:t>finite-size</w:t>
      </w:r>
      <w:r>
        <w:rPr>
          <w:spacing w:val="-7"/>
        </w:rPr>
        <w:t> </w:t>
      </w:r>
      <w:r>
        <w:rPr>
          <w:spacing w:val="-4"/>
        </w:rPr>
        <w:t>particles</w:t>
      </w:r>
      <w:r>
        <w:rPr>
          <w:spacing w:val="-7"/>
        </w:rPr>
        <w:t> </w:t>
      </w:r>
      <w:r>
        <w:rPr>
          <w:spacing w:val="-4"/>
        </w:rPr>
        <w:t>also</w:t>
      </w:r>
      <w:r>
        <w:rPr>
          <w:spacing w:val="-7"/>
        </w:rPr>
        <w:t> </w:t>
      </w:r>
      <w:r>
        <w:rPr>
          <w:spacing w:val="-4"/>
        </w:rPr>
        <w:t>compute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correct</w:t>
      </w:r>
      <w:r>
        <w:rPr/>
        <w:t> </w:t>
      </w:r>
      <w:r>
        <w:rPr>
          <w:w w:val="90"/>
        </w:rPr>
        <w:t>interaction with point particles as well, e.g.</w:t>
      </w:r>
      <w:r>
        <w:rPr>
          <w:spacing w:val="26"/>
        </w:rPr>
        <w:t> </w:t>
      </w:r>
      <w:r>
        <w:rPr>
          <w:w w:val="90"/>
        </w:rPr>
        <w:t>the interaction between a point particle and a finite-size particle or </w:t>
      </w:r>
      <w:r>
        <w:rPr>
          <w:w w:val="90"/>
        </w:rPr>
        <w:t>between</w:t>
      </w:r>
      <w:r>
        <w:rPr/>
        <w:t> </w:t>
      </w:r>
      <w:r>
        <w:rPr>
          <w:spacing w:val="-2"/>
        </w:rPr>
        <w:t>two</w:t>
      </w:r>
      <w:r>
        <w:rPr>
          <w:spacing w:val="-10"/>
        </w:rPr>
        <w:t> </w:t>
      </w:r>
      <w:r>
        <w:rPr>
          <w:spacing w:val="-2"/>
        </w:rPr>
        <w:t>point</w:t>
      </w:r>
      <w:r>
        <w:rPr>
          <w:spacing w:val="-9"/>
        </w:rPr>
        <w:t> </w:t>
      </w:r>
      <w:r>
        <w:rPr>
          <w:spacing w:val="-2"/>
        </w:rPr>
        <w:t>particles.</w:t>
      </w:r>
      <w:r>
        <w:rPr>
          <w:spacing w:val="18"/>
        </w:rPr>
        <w:t> </w:t>
      </w:r>
      <w:r>
        <w:rPr>
          <w:spacing w:val="-2"/>
        </w:rPr>
        <w:t>If</w:t>
      </w:r>
      <w:r>
        <w:rPr>
          <w:spacing w:val="-8"/>
        </w:rPr>
        <w:t> </w:t>
      </w:r>
      <w:r>
        <w:rPr>
          <w:spacing w:val="-2"/>
        </w:rPr>
        <w:t>necessary,</w:t>
      </w:r>
      <w:r>
        <w:rPr>
          <w:spacing w:val="-6"/>
        </w:rPr>
        <w:t> </w:t>
      </w:r>
      <w:r>
        <w:rPr>
          <w:rFonts w:ascii="Times New Roman"/>
          <w:i/>
          <w:color w:val="355F7B"/>
          <w:spacing w:val="-2"/>
        </w:rPr>
        <w:t>pair_style</w:t>
      </w:r>
      <w:r>
        <w:rPr>
          <w:rFonts w:ascii="Times New Roman"/>
          <w:i/>
          <w:color w:val="355F7B"/>
          <w:spacing w:val="-11"/>
        </w:rPr>
        <w:t> </w:t>
      </w:r>
      <w:r>
        <w:rPr>
          <w:rFonts w:ascii="Times New Roman"/>
          <w:i/>
          <w:color w:val="355F7B"/>
          <w:spacing w:val="-2"/>
        </w:rPr>
        <w:t>hybrid</w:t>
      </w:r>
      <w:r>
        <w:rPr>
          <w:rFonts w:ascii="Times New Roman"/>
          <w:i/>
          <w:color w:val="355F7B"/>
          <w:spacing w:val="-8"/>
        </w:rPr>
        <w:t> </w:t>
      </w:r>
      <w:r>
        <w:rPr>
          <w:spacing w:val="-2"/>
        </w:rPr>
        <w:t>can</w:t>
      </w:r>
      <w:r>
        <w:rPr>
          <w:spacing w:val="-8"/>
        </w:rPr>
        <w:t> </w:t>
      </w:r>
      <w:r>
        <w:rPr>
          <w:spacing w:val="-2"/>
        </w:rPr>
        <w:t>be</w:t>
      </w:r>
      <w:r>
        <w:rPr>
          <w:spacing w:val="-8"/>
        </w:rPr>
        <w:t> </w:t>
      </w:r>
      <w:r>
        <w:rPr>
          <w:spacing w:val="-2"/>
        </w:rPr>
        <w:t>used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ensure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correct</w:t>
      </w:r>
      <w:r>
        <w:rPr>
          <w:spacing w:val="-8"/>
        </w:rPr>
        <w:t> </w:t>
      </w:r>
      <w:r>
        <w:rPr>
          <w:spacing w:val="-2"/>
        </w:rPr>
        <w:t>interactions</w:t>
      </w:r>
      <w:r>
        <w:rPr>
          <w:spacing w:val="-8"/>
        </w:rPr>
        <w:t> </w:t>
      </w:r>
      <w:r>
        <w:rPr>
          <w:spacing w:val="-2"/>
        </w:rPr>
        <w:t>are</w:t>
      </w:r>
      <w:r>
        <w:rPr>
          <w:spacing w:val="-8"/>
        </w:rPr>
        <w:t> </w:t>
      </w:r>
      <w:r>
        <w:rPr>
          <w:spacing w:val="-2"/>
        </w:rPr>
        <w:t>computed</w:t>
      </w:r>
      <w:r>
        <w:rPr>
          <w:spacing w:val="-8"/>
        </w:rPr>
        <w:t> </w:t>
      </w:r>
      <w:r>
        <w:rPr>
          <w:spacing w:val="-2"/>
        </w:rPr>
        <w:t>for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appropriate</w:t>
      </w:r>
      <w:r>
        <w:rPr>
          <w:spacing w:val="-5"/>
        </w:rPr>
        <w:t> </w:t>
      </w:r>
      <w:r>
        <w:rPr>
          <w:spacing w:val="-4"/>
        </w:rPr>
        <w:t>style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interactions.</w:t>
      </w:r>
      <w:r>
        <w:rPr>
          <w:spacing w:val="24"/>
        </w:rPr>
        <w:t> </w:t>
      </w:r>
      <w:r>
        <w:rPr>
          <w:spacing w:val="-4"/>
        </w:rPr>
        <w:t>Likewise,</w:t>
      </w:r>
      <w:r>
        <w:rPr>
          <w:spacing w:val="-4"/>
        </w:rPr>
        <w:t> using</w:t>
      </w:r>
      <w:r>
        <w:rPr>
          <w:spacing w:val="-5"/>
        </w:rPr>
        <w:t> </w:t>
      </w:r>
      <w:r>
        <w:rPr>
          <w:spacing w:val="-4"/>
        </w:rPr>
        <w:t>groups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partition</w:t>
      </w:r>
      <w:r>
        <w:rPr>
          <w:spacing w:val="-5"/>
        </w:rPr>
        <w:t> </w:t>
      </w:r>
      <w:r>
        <w:rPr>
          <w:spacing w:val="-4"/>
        </w:rPr>
        <w:t>particles</w:t>
      </w:r>
      <w:r>
        <w:rPr>
          <w:spacing w:val="-5"/>
        </w:rPr>
        <w:t> </w:t>
      </w:r>
      <w:r>
        <w:rPr>
          <w:spacing w:val="-4"/>
        </w:rPr>
        <w:t>(ellipsoids</w:t>
      </w:r>
      <w:r>
        <w:rPr>
          <w:spacing w:val="-5"/>
        </w:rPr>
        <w:t> </w:t>
      </w:r>
      <w:r>
        <w:rPr>
          <w:spacing w:val="-4"/>
        </w:rPr>
        <w:t>versus</w:t>
      </w:r>
      <w:r>
        <w:rPr>
          <w:spacing w:val="-5"/>
        </w:rPr>
        <w:t> </w:t>
      </w:r>
      <w:r>
        <w:rPr>
          <w:spacing w:val="-4"/>
        </w:rPr>
        <w:t>spheres</w:t>
      </w:r>
      <w:r>
        <w:rPr>
          <w:spacing w:val="-5"/>
        </w:rPr>
        <w:t> </w:t>
      </w:r>
      <w:r>
        <w:rPr>
          <w:spacing w:val="-4"/>
        </w:rPr>
        <w:t>versus</w:t>
      </w:r>
      <w:r>
        <w:rPr/>
        <w:t> </w:t>
      </w:r>
      <w:r>
        <w:rPr>
          <w:w w:val="90"/>
        </w:rPr>
        <w:t>point particles) will allow you to use the appropriate time integrators and temperature computations for each class of</w:t>
      </w:r>
      <w:r>
        <w:rPr/>
        <w:t> </w:t>
      </w:r>
      <w:r>
        <w:rPr>
          <w:spacing w:val="-2"/>
        </w:rPr>
        <w:t>particles.</w:t>
      </w:r>
      <w:r>
        <w:rPr>
          <w:spacing w:val="7"/>
        </w:rPr>
        <w:t> </w:t>
      </w:r>
      <w:r>
        <w:rPr>
          <w:spacing w:val="-2"/>
        </w:rPr>
        <w:t>See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doc</w:t>
      </w:r>
      <w:r>
        <w:rPr>
          <w:spacing w:val="-6"/>
        </w:rPr>
        <w:t> </w:t>
      </w:r>
      <w:r>
        <w:rPr>
          <w:spacing w:val="-2"/>
        </w:rPr>
        <w:t>pages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various</w:t>
      </w:r>
      <w:r>
        <w:rPr>
          <w:spacing w:val="-6"/>
        </w:rPr>
        <w:t> </w:t>
      </w:r>
      <w:r>
        <w:rPr>
          <w:spacing w:val="-2"/>
        </w:rPr>
        <w:t>commands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details.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4"/>
        </w:rPr>
        <w:t>Also note that for </w:t>
      </w:r>
      <w:r>
        <w:rPr>
          <w:rFonts w:ascii="Times New Roman"/>
          <w:i/>
          <w:color w:val="355F7B"/>
          <w:spacing w:val="-4"/>
        </w:rPr>
        <w:t>2d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simulations</w:t>
      </w:r>
      <w:r>
        <w:rPr>
          <w:spacing w:val="-4"/>
        </w:rPr>
        <w:t>, atom styles sphere and ellipsoid still use 3d particles, rather than as circular disks</w:t>
      </w:r>
      <w:r>
        <w:rPr/>
        <w:t> </w:t>
      </w:r>
      <w:r>
        <w:rPr>
          <w:spacing w:val="-4"/>
        </w:rPr>
        <w:t>or</w:t>
      </w:r>
      <w:r>
        <w:rPr>
          <w:spacing w:val="-6"/>
        </w:rPr>
        <w:t> </w:t>
      </w:r>
      <w:r>
        <w:rPr>
          <w:spacing w:val="-4"/>
        </w:rPr>
        <w:t>ellipses.</w:t>
      </w:r>
      <w:r>
        <w:rPr>
          <w:spacing w:val="19"/>
        </w:rPr>
        <w:t> </w:t>
      </w:r>
      <w:r>
        <w:rPr>
          <w:spacing w:val="-4"/>
        </w:rPr>
        <w:t>This</w:t>
      </w:r>
      <w:r>
        <w:rPr>
          <w:spacing w:val="-6"/>
        </w:rPr>
        <w:t> </w:t>
      </w:r>
      <w:r>
        <w:rPr>
          <w:spacing w:val="-4"/>
        </w:rPr>
        <w:t>means</w:t>
      </w:r>
      <w:r>
        <w:rPr>
          <w:spacing w:val="-6"/>
        </w:rPr>
        <w:t> </w:t>
      </w:r>
      <w:r>
        <w:rPr>
          <w:spacing w:val="-4"/>
        </w:rPr>
        <w:t>they</w:t>
      </w:r>
      <w:r>
        <w:rPr>
          <w:spacing w:val="-6"/>
        </w:rPr>
        <w:t> </w:t>
      </w:r>
      <w:r>
        <w:rPr>
          <w:spacing w:val="-4"/>
        </w:rPr>
        <w:t>have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same</w:t>
      </w:r>
      <w:r>
        <w:rPr>
          <w:spacing w:val="-6"/>
        </w:rPr>
        <w:t> </w:t>
      </w:r>
      <w:r>
        <w:rPr>
          <w:spacing w:val="-4"/>
        </w:rPr>
        <w:t>moment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inertia</w:t>
      </w:r>
      <w:r>
        <w:rPr>
          <w:spacing w:val="-6"/>
        </w:rPr>
        <w:t> </w:t>
      </w:r>
      <w:r>
        <w:rPr>
          <w:spacing w:val="-4"/>
        </w:rPr>
        <w:t>as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3d</w:t>
      </w:r>
      <w:r>
        <w:rPr>
          <w:spacing w:val="-6"/>
        </w:rPr>
        <w:t> </w:t>
      </w:r>
      <w:r>
        <w:rPr>
          <w:spacing w:val="-4"/>
        </w:rPr>
        <w:t>object.</w:t>
      </w:r>
      <w:r>
        <w:rPr>
          <w:spacing w:val="19"/>
        </w:rPr>
        <w:t> </w:t>
      </w:r>
      <w:r>
        <w:rPr>
          <w:spacing w:val="-4"/>
        </w:rPr>
        <w:t>When</w:t>
      </w:r>
      <w:r>
        <w:rPr>
          <w:spacing w:val="-6"/>
        </w:rPr>
        <w:t> </w:t>
      </w:r>
      <w:r>
        <w:rPr>
          <w:spacing w:val="-4"/>
        </w:rPr>
        <w:t>temperature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computed, the</w:t>
      </w:r>
      <w:r>
        <w:rPr/>
        <w:t> </w:t>
      </w:r>
      <w:r>
        <w:rPr>
          <w:spacing w:val="-4"/>
        </w:rPr>
        <w:t>correct</w:t>
      </w:r>
      <w:r>
        <w:rPr>
          <w:spacing w:val="-5"/>
        </w:rPr>
        <w:t> </w:t>
      </w:r>
      <w:r>
        <w:rPr>
          <w:spacing w:val="-4"/>
        </w:rPr>
        <w:t>degrees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freedom</w:t>
      </w:r>
      <w:r>
        <w:rPr>
          <w:spacing w:val="-5"/>
        </w:rPr>
        <w:t> </w:t>
      </w:r>
      <w:r>
        <w:rPr>
          <w:spacing w:val="-4"/>
        </w:rPr>
        <w:t>are</w:t>
      </w:r>
      <w:r>
        <w:rPr>
          <w:spacing w:val="-5"/>
        </w:rPr>
        <w:t> </w:t>
      </w:r>
      <w:r>
        <w:rPr>
          <w:spacing w:val="-4"/>
        </w:rPr>
        <w:t>used</w:t>
      </w:r>
      <w:r>
        <w:rPr>
          <w:spacing w:val="-5"/>
        </w:rPr>
        <w:t> </w:t>
      </w:r>
      <w:r>
        <w:rPr>
          <w:spacing w:val="-4"/>
        </w:rPr>
        <w:t>for</w:t>
      </w:r>
      <w:r>
        <w:rPr>
          <w:spacing w:val="-5"/>
        </w:rPr>
        <w:t> </w:t>
      </w:r>
      <w:r>
        <w:rPr>
          <w:spacing w:val="-4"/>
        </w:rPr>
        <w:t>rotation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2d</w:t>
      </w:r>
      <w:r>
        <w:rPr>
          <w:spacing w:val="-5"/>
        </w:rPr>
        <w:t> </w:t>
      </w:r>
      <w:r>
        <w:rPr>
          <w:spacing w:val="-4"/>
        </w:rPr>
        <w:t>versus</w:t>
      </w:r>
      <w:r>
        <w:rPr>
          <w:spacing w:val="-5"/>
        </w:rPr>
        <w:t> </w:t>
      </w:r>
      <w:r>
        <w:rPr>
          <w:spacing w:val="-4"/>
        </w:rPr>
        <w:t>3d</w:t>
      </w:r>
      <w:r>
        <w:rPr>
          <w:spacing w:val="-5"/>
        </w:rPr>
        <w:t> </w:t>
      </w:r>
      <w:r>
        <w:rPr>
          <w:spacing w:val="-4"/>
        </w:rPr>
        <w:t>system.</w:t>
      </w:r>
    </w:p>
    <w:p>
      <w:pPr>
        <w:pStyle w:val="BodyText"/>
        <w:spacing w:before="166"/>
      </w:pPr>
    </w:p>
    <w:p>
      <w:pPr>
        <w:pStyle w:val="Heading3"/>
        <w:spacing w:before="0"/>
        <w:jc w:val="both"/>
      </w:pPr>
      <w:bookmarkStart w:name="Pair potentials" w:id="136"/>
      <w:bookmarkEnd w:id="136"/>
      <w:r>
        <w:rPr>
          <w:b w:val="0"/>
        </w:rPr>
      </w:r>
      <w:r>
        <w:rPr>
          <w:color w:val="20435C"/>
        </w:rPr>
        <w:t>Pair</w:t>
      </w:r>
      <w:r>
        <w:rPr>
          <w:color w:val="20435C"/>
          <w:spacing w:val="-11"/>
        </w:rPr>
        <w:t> </w:t>
      </w:r>
      <w:r>
        <w:rPr>
          <w:color w:val="20435C"/>
          <w:spacing w:val="-2"/>
        </w:rPr>
        <w:t>potentials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w w:val="90"/>
        </w:rPr>
        <w:t>When a system with finite-size particles is defined, the particles will only rotate and experience torque if the force field</w:t>
      </w:r>
      <w:r>
        <w:rPr/>
        <w:t> </w:t>
      </w:r>
      <w:r>
        <w:rPr>
          <w:spacing w:val="-4"/>
        </w:rPr>
        <w:t>computes</w:t>
      </w:r>
      <w:r>
        <w:rPr>
          <w:spacing w:val="-6"/>
        </w:rPr>
        <w:t> </w:t>
      </w:r>
      <w:r>
        <w:rPr>
          <w:spacing w:val="-4"/>
        </w:rPr>
        <w:t>such interactions.</w:t>
      </w:r>
      <w:r>
        <w:rPr>
          <w:spacing w:val="10"/>
        </w:rPr>
        <w:t> </w:t>
      </w:r>
      <w:r>
        <w:rPr>
          <w:spacing w:val="-4"/>
        </w:rPr>
        <w:t>These are the various </w:t>
      </w:r>
      <w:r>
        <w:rPr>
          <w:rFonts w:ascii="Times New Roman"/>
          <w:i/>
          <w:color w:val="355F7B"/>
          <w:spacing w:val="-4"/>
        </w:rPr>
        <w:t>pair</w:t>
      </w:r>
      <w:r>
        <w:rPr>
          <w:rFonts w:ascii="Times New Roman"/>
          <w:i/>
          <w:color w:val="355F7B"/>
          <w:spacing w:val="-9"/>
        </w:rPr>
        <w:t> </w:t>
      </w:r>
      <w:r>
        <w:rPr>
          <w:rFonts w:ascii="Times New Roman"/>
          <w:i/>
          <w:color w:val="355F7B"/>
          <w:spacing w:val="-4"/>
        </w:rPr>
        <w:t>styles</w:t>
      </w:r>
      <w:r>
        <w:rPr>
          <w:rFonts w:ascii="Times New Roman"/>
          <w:i/>
          <w:color w:val="355F7B"/>
          <w:spacing w:val="-8"/>
        </w:rPr>
        <w:t> </w:t>
      </w:r>
      <w:r>
        <w:rPr>
          <w:spacing w:val="-4"/>
        </w:rPr>
        <w:t>that generate torque: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0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gran/history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gran/hertz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gran/no_history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dipole/cut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gayberne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resquared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brownian</w:t>
      </w:r>
    </w:p>
    <w:p>
      <w:pPr>
        <w:spacing w:after="0" w:line="240" w:lineRule="auto"/>
        <w:jc w:val="left"/>
        <w:rPr>
          <w:rFonts w:ascii="Times New Roman" w:hAnsi="Times New Roman"/>
          <w:sz w:val="20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rPr>
          <w:rFonts w:ascii="Times New Roman"/>
          <w:i/>
        </w:rPr>
      </w:pPr>
    </w:p>
    <w:p>
      <w:pPr>
        <w:pStyle w:val="BodyText"/>
        <w:spacing w:before="28"/>
        <w:rPr>
          <w:rFonts w:ascii="Times New Roman"/>
          <w:i/>
        </w:rPr>
      </w:pP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0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lubricate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line/lj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tri/lj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body/nparticle</w:t>
      </w:r>
    </w:p>
    <w:p>
      <w:pPr>
        <w:pStyle w:val="BodyText"/>
        <w:spacing w:line="244" w:lineRule="auto" w:before="81"/>
        <w:ind w:left="440" w:right="177"/>
        <w:jc w:val="both"/>
      </w:pP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granular</w:t>
      </w:r>
      <w:r>
        <w:rPr>
          <w:spacing w:val="-7"/>
        </w:rPr>
        <w:t> </w:t>
      </w:r>
      <w:r>
        <w:rPr>
          <w:spacing w:val="-2"/>
        </w:rPr>
        <w:t>pair</w:t>
      </w:r>
      <w:r>
        <w:rPr>
          <w:spacing w:val="-7"/>
        </w:rPr>
        <w:t> </w:t>
      </w:r>
      <w:r>
        <w:rPr>
          <w:spacing w:val="-2"/>
        </w:rPr>
        <w:t>styles</w:t>
      </w:r>
      <w:r>
        <w:rPr>
          <w:spacing w:val="-7"/>
        </w:rPr>
        <w:t> </w:t>
      </w:r>
      <w:r>
        <w:rPr>
          <w:spacing w:val="-2"/>
        </w:rPr>
        <w:t>are</w:t>
      </w:r>
      <w:r>
        <w:rPr>
          <w:spacing w:val="-7"/>
        </w:rPr>
        <w:t> </w:t>
      </w:r>
      <w:r>
        <w:rPr>
          <w:spacing w:val="-2"/>
        </w:rPr>
        <w:t>used</w:t>
      </w:r>
      <w:r>
        <w:rPr>
          <w:spacing w:val="-7"/>
        </w:rPr>
        <w:t> </w:t>
      </w:r>
      <w:r>
        <w:rPr>
          <w:spacing w:val="-2"/>
        </w:rPr>
        <w:t>with</w:t>
      </w:r>
      <w:r>
        <w:rPr>
          <w:spacing w:val="-7"/>
        </w:rPr>
        <w:t> </w:t>
      </w:r>
      <w:r>
        <w:rPr>
          <w:spacing w:val="-2"/>
        </w:rPr>
        <w:t>spherical</w:t>
      </w:r>
      <w:r>
        <w:rPr>
          <w:spacing w:val="-7"/>
        </w:rPr>
        <w:t> </w:t>
      </w:r>
      <w:r>
        <w:rPr>
          <w:spacing w:val="-2"/>
        </w:rPr>
        <w:t>particles.</w:t>
      </w:r>
      <w:r>
        <w:rPr>
          <w:spacing w:val="21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dipole</w:t>
      </w:r>
      <w:r>
        <w:rPr>
          <w:spacing w:val="-7"/>
        </w:rPr>
        <w:t> </w:t>
      </w:r>
      <w:r>
        <w:rPr>
          <w:spacing w:val="-2"/>
        </w:rPr>
        <w:t>pair</w:t>
      </w:r>
      <w:r>
        <w:rPr>
          <w:spacing w:val="-7"/>
        </w:rPr>
        <w:t> </w:t>
      </w:r>
      <w:r>
        <w:rPr>
          <w:spacing w:val="-2"/>
        </w:rPr>
        <w:t>style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used</w:t>
      </w:r>
      <w:r>
        <w:rPr>
          <w:spacing w:val="-7"/>
        </w:rPr>
        <w:t> </w:t>
      </w:r>
      <w:r>
        <w:rPr>
          <w:spacing w:val="-2"/>
        </w:rPr>
        <w:t>with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dipole</w:t>
      </w:r>
      <w:r>
        <w:rPr>
          <w:spacing w:val="-7"/>
        </w:rPr>
        <w:t> </w:t>
      </w:r>
      <w:r>
        <w:rPr>
          <w:spacing w:val="-2"/>
        </w:rPr>
        <w:t>atom</w:t>
      </w:r>
      <w:r>
        <w:rPr>
          <w:spacing w:val="-7"/>
        </w:rPr>
        <w:t> </w:t>
      </w:r>
      <w:r>
        <w:rPr>
          <w:spacing w:val="-2"/>
        </w:rPr>
        <w:t>style, </w:t>
      </w:r>
      <w:r>
        <w:rPr>
          <w:w w:val="90"/>
        </w:rPr>
        <w:t>which could be applied to spherical or ellipsoidal particles.</w:t>
      </w:r>
      <w:r>
        <w:rPr>
          <w:spacing w:val="40"/>
        </w:rPr>
        <w:t> </w:t>
      </w:r>
      <w:r>
        <w:rPr>
          <w:w w:val="90"/>
        </w:rPr>
        <w:t>The GayBerne and REsquared potentials require </w:t>
      </w:r>
      <w:r>
        <w:rPr>
          <w:w w:val="90"/>
        </w:rPr>
        <w:t>ellipsoidal</w:t>
      </w:r>
      <w:r>
        <w:rPr/>
        <w:t> </w:t>
      </w:r>
      <w:r>
        <w:rPr>
          <w:spacing w:val="-6"/>
        </w:rPr>
        <w:t>particles, though</w:t>
      </w:r>
      <w:r>
        <w:rPr>
          <w:spacing w:val="-5"/>
        </w:rPr>
        <w:t> </w:t>
      </w:r>
      <w:r>
        <w:rPr>
          <w:spacing w:val="-6"/>
        </w:rPr>
        <w:t>they</w:t>
      </w:r>
      <w:r>
        <w:rPr>
          <w:spacing w:val="-5"/>
        </w:rPr>
        <w:t> </w:t>
      </w:r>
      <w:r>
        <w:rPr>
          <w:spacing w:val="-6"/>
        </w:rPr>
        <w:t>will</w:t>
      </w:r>
      <w:r>
        <w:rPr>
          <w:spacing w:val="-5"/>
        </w:rPr>
        <w:t> </w:t>
      </w:r>
      <w:r>
        <w:rPr>
          <w:spacing w:val="-6"/>
        </w:rPr>
        <w:t>also</w:t>
      </w:r>
      <w:r>
        <w:rPr>
          <w:spacing w:val="-5"/>
        </w:rPr>
        <w:t> </w:t>
      </w:r>
      <w:r>
        <w:rPr>
          <w:spacing w:val="-6"/>
        </w:rPr>
        <w:t>work</w:t>
      </w:r>
      <w:r>
        <w:rPr>
          <w:spacing w:val="-5"/>
        </w:rPr>
        <w:t> </w:t>
      </w:r>
      <w:r>
        <w:rPr>
          <w:spacing w:val="-6"/>
        </w:rPr>
        <w:t>if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3</w:t>
      </w:r>
      <w:r>
        <w:rPr>
          <w:spacing w:val="-5"/>
        </w:rPr>
        <w:t> </w:t>
      </w:r>
      <w:r>
        <w:rPr>
          <w:spacing w:val="-6"/>
        </w:rPr>
        <w:t>shape</w:t>
      </w:r>
      <w:r>
        <w:rPr>
          <w:spacing w:val="-5"/>
        </w:rPr>
        <w:t> </w:t>
      </w:r>
      <w:r>
        <w:rPr>
          <w:spacing w:val="-6"/>
        </w:rPr>
        <w:t>parameters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same</w:t>
      </w:r>
      <w:r>
        <w:rPr>
          <w:spacing w:val="-5"/>
        </w:rPr>
        <w:t> </w:t>
      </w:r>
      <w:r>
        <w:rPr>
          <w:spacing w:val="-6"/>
        </w:rPr>
        <w:t>(a</w:t>
      </w:r>
      <w:r>
        <w:rPr>
          <w:spacing w:val="-5"/>
        </w:rPr>
        <w:t> </w:t>
      </w:r>
      <w:r>
        <w:rPr>
          <w:spacing w:val="-6"/>
        </w:rPr>
        <w:t>sphere).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Brownian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lubrication</w:t>
      </w:r>
      <w:r>
        <w:rPr/>
        <w:t> </w:t>
      </w:r>
      <w:r>
        <w:rPr>
          <w:spacing w:val="-4"/>
        </w:rPr>
        <w:t>potentials</w:t>
      </w:r>
      <w:r>
        <w:rPr>
          <w:spacing w:val="-8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used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spherical</w:t>
      </w:r>
      <w:r>
        <w:rPr>
          <w:spacing w:val="-7"/>
        </w:rPr>
        <w:t> </w:t>
      </w:r>
      <w:r>
        <w:rPr>
          <w:spacing w:val="-4"/>
        </w:rPr>
        <w:t>particles.</w:t>
      </w:r>
      <w:r>
        <w:rPr>
          <w:spacing w:val="10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line,</w:t>
      </w:r>
      <w:r>
        <w:rPr>
          <w:spacing w:val="-6"/>
        </w:rPr>
        <w:t> </w:t>
      </w:r>
      <w:r>
        <w:rPr>
          <w:spacing w:val="-4"/>
        </w:rPr>
        <w:t>tri,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body</w:t>
      </w:r>
      <w:r>
        <w:rPr>
          <w:spacing w:val="-7"/>
        </w:rPr>
        <w:t> </w:t>
      </w:r>
      <w:r>
        <w:rPr>
          <w:spacing w:val="-4"/>
        </w:rPr>
        <w:t>potentials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used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line</w:t>
      </w:r>
      <w:r>
        <w:rPr>
          <w:spacing w:val="-7"/>
        </w:rPr>
        <w:t> </w:t>
      </w:r>
      <w:r>
        <w:rPr>
          <w:spacing w:val="-4"/>
        </w:rPr>
        <w:t>segment,</w:t>
      </w:r>
      <w:r>
        <w:rPr>
          <w:spacing w:val="-6"/>
        </w:rPr>
        <w:t> </w:t>
      </w:r>
      <w:r>
        <w:rPr>
          <w:spacing w:val="-4"/>
        </w:rPr>
        <w:t>triangular,</w:t>
      </w:r>
      <w:r>
        <w:rPr/>
        <w:t> and</w:t>
      </w:r>
      <w:r>
        <w:rPr>
          <w:spacing w:val="-12"/>
        </w:rPr>
        <w:t> </w:t>
      </w:r>
      <w:r>
        <w:rPr/>
        <w:t>body</w:t>
      </w:r>
      <w:r>
        <w:rPr>
          <w:spacing w:val="-11"/>
        </w:rPr>
        <w:t> </w:t>
      </w:r>
      <w:r>
        <w:rPr/>
        <w:t>particles</w:t>
      </w:r>
      <w:r>
        <w:rPr>
          <w:spacing w:val="-11"/>
        </w:rPr>
        <w:t> </w:t>
      </w:r>
      <w:r>
        <w:rPr/>
        <w:t>respectively.</w:t>
      </w:r>
    </w:p>
    <w:p>
      <w:pPr>
        <w:pStyle w:val="BodyText"/>
        <w:spacing w:before="166"/>
      </w:pPr>
    </w:p>
    <w:p>
      <w:pPr>
        <w:pStyle w:val="Heading3"/>
        <w:spacing w:before="0"/>
        <w:jc w:val="both"/>
      </w:pPr>
      <w:bookmarkStart w:name="Time integration" w:id="137"/>
      <w:bookmarkEnd w:id="137"/>
      <w:r>
        <w:rPr>
          <w:b w:val="0"/>
        </w:rPr>
      </w:r>
      <w:r>
        <w:rPr>
          <w:color w:val="20435C"/>
        </w:rPr>
        <w:t>Time</w:t>
      </w:r>
      <w:r>
        <w:rPr>
          <w:color w:val="20435C"/>
          <w:spacing w:val="-6"/>
        </w:rPr>
        <w:t> </w:t>
      </w:r>
      <w:r>
        <w:rPr>
          <w:color w:val="20435C"/>
          <w:spacing w:val="-2"/>
        </w:rPr>
        <w:t>integration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w w:val="90"/>
        </w:rPr>
        <w:t>There are several fixes that perform time integration on finite-size spherical particles, meaning the integrators update</w:t>
      </w:r>
      <w:r>
        <w:rPr>
          <w:spacing w:val="80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rotational</w:t>
      </w:r>
      <w:r>
        <w:rPr>
          <w:spacing w:val="-7"/>
        </w:rPr>
        <w:t> </w:t>
      </w:r>
      <w:r>
        <w:rPr>
          <w:spacing w:val="-4"/>
        </w:rPr>
        <w:t>orientation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angular</w:t>
      </w:r>
      <w:r>
        <w:rPr>
          <w:spacing w:val="-7"/>
        </w:rPr>
        <w:t> </w:t>
      </w:r>
      <w:r>
        <w:rPr>
          <w:spacing w:val="-4"/>
        </w:rPr>
        <w:t>velocity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angular</w:t>
      </w:r>
      <w:r>
        <w:rPr>
          <w:spacing w:val="-7"/>
        </w:rPr>
        <w:t> </w:t>
      </w:r>
      <w:r>
        <w:rPr>
          <w:spacing w:val="-4"/>
        </w:rPr>
        <w:t>momentum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particles: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0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nve/sphere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nvt/sphere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npt/sphere</w:t>
      </w:r>
    </w:p>
    <w:p>
      <w:pPr>
        <w:pStyle w:val="BodyText"/>
        <w:spacing w:before="80"/>
        <w:ind w:left="440"/>
        <w:jc w:val="both"/>
      </w:pPr>
      <w:r>
        <w:rPr>
          <w:w w:val="90"/>
        </w:rPr>
        <w:t>Likewise,</w:t>
      </w:r>
      <w:r>
        <w:rPr>
          <w:spacing w:val="10"/>
        </w:rPr>
        <w:t> </w:t>
      </w:r>
      <w:r>
        <w:rPr>
          <w:w w:val="90"/>
        </w:rPr>
        <w:t>there</w:t>
      </w:r>
      <w:r>
        <w:rPr>
          <w:spacing w:val="11"/>
        </w:rPr>
        <w:t> </w:t>
      </w:r>
      <w:r>
        <w:rPr>
          <w:w w:val="90"/>
        </w:rPr>
        <w:t>are</w:t>
      </w:r>
      <w:r>
        <w:rPr>
          <w:spacing w:val="10"/>
        </w:rPr>
        <w:t> </w:t>
      </w:r>
      <w:r>
        <w:rPr>
          <w:w w:val="90"/>
        </w:rPr>
        <w:t>3</w:t>
      </w:r>
      <w:r>
        <w:rPr>
          <w:spacing w:val="11"/>
        </w:rPr>
        <w:t> </w:t>
      </w:r>
      <w:r>
        <w:rPr>
          <w:w w:val="90"/>
        </w:rPr>
        <w:t>fixes</w:t>
      </w:r>
      <w:r>
        <w:rPr>
          <w:spacing w:val="11"/>
        </w:rPr>
        <w:t> </w:t>
      </w:r>
      <w:r>
        <w:rPr>
          <w:w w:val="90"/>
        </w:rPr>
        <w:t>that</w:t>
      </w:r>
      <w:r>
        <w:rPr>
          <w:spacing w:val="10"/>
        </w:rPr>
        <w:t> </w:t>
      </w:r>
      <w:r>
        <w:rPr>
          <w:w w:val="90"/>
        </w:rPr>
        <w:t>perform</w:t>
      </w:r>
      <w:r>
        <w:rPr>
          <w:spacing w:val="11"/>
        </w:rPr>
        <w:t> </w:t>
      </w:r>
      <w:r>
        <w:rPr>
          <w:w w:val="90"/>
        </w:rPr>
        <w:t>time</w:t>
      </w:r>
      <w:r>
        <w:rPr>
          <w:spacing w:val="11"/>
        </w:rPr>
        <w:t> </w:t>
      </w:r>
      <w:r>
        <w:rPr>
          <w:w w:val="90"/>
        </w:rPr>
        <w:t>integration</w:t>
      </w:r>
      <w:r>
        <w:rPr>
          <w:spacing w:val="10"/>
        </w:rPr>
        <w:t> </w:t>
      </w:r>
      <w:r>
        <w:rPr>
          <w:w w:val="90"/>
        </w:rPr>
        <w:t>on</w:t>
      </w:r>
      <w:r>
        <w:rPr>
          <w:spacing w:val="11"/>
        </w:rPr>
        <w:t> </w:t>
      </w:r>
      <w:r>
        <w:rPr>
          <w:w w:val="90"/>
        </w:rPr>
        <w:t>ellipsoidal</w:t>
      </w:r>
      <w:r>
        <w:rPr>
          <w:spacing w:val="11"/>
        </w:rPr>
        <w:t> </w:t>
      </w:r>
      <w:r>
        <w:rPr>
          <w:spacing w:val="-2"/>
          <w:w w:val="90"/>
        </w:rPr>
        <w:t>particles: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5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nve/asphere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nvt/asphere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npt/asphere</w:t>
      </w:r>
    </w:p>
    <w:p>
      <w:pPr>
        <w:pStyle w:val="BodyText"/>
        <w:spacing w:line="244" w:lineRule="auto" w:before="80"/>
        <w:ind w:left="440" w:right="177"/>
        <w:jc w:val="both"/>
      </w:pP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advantage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1"/>
        </w:rPr>
        <w:t> </w:t>
      </w:r>
      <w:r>
        <w:rPr>
          <w:spacing w:val="-6"/>
        </w:rPr>
        <w:t>these</w:t>
      </w:r>
      <w:r>
        <w:rPr>
          <w:spacing w:val="-1"/>
        </w:rPr>
        <w:t> </w:t>
      </w:r>
      <w:r>
        <w:rPr>
          <w:spacing w:val="-6"/>
        </w:rPr>
        <w:t>fixes</w:t>
      </w:r>
      <w:r>
        <w:rPr>
          <w:spacing w:val="-1"/>
        </w:rPr>
        <w:t> </w:t>
      </w:r>
      <w:r>
        <w:rPr>
          <w:spacing w:val="-6"/>
        </w:rPr>
        <w:t>is</w:t>
      </w:r>
      <w:r>
        <w:rPr>
          <w:spacing w:val="-1"/>
        </w:rPr>
        <w:t> </w:t>
      </w:r>
      <w:r>
        <w:rPr>
          <w:spacing w:val="-6"/>
        </w:rPr>
        <w:t>that</w:t>
      </w:r>
      <w:r>
        <w:rPr>
          <w:spacing w:val="-1"/>
        </w:rPr>
        <w:t> </w:t>
      </w:r>
      <w:r>
        <w:rPr>
          <w:spacing w:val="-6"/>
        </w:rPr>
        <w:t>those</w:t>
      </w:r>
      <w:r>
        <w:rPr>
          <w:spacing w:val="-1"/>
        </w:rPr>
        <w:t> </w:t>
      </w:r>
      <w:r>
        <w:rPr>
          <w:spacing w:val="-6"/>
        </w:rPr>
        <w:t>which</w:t>
      </w:r>
      <w:r>
        <w:rPr>
          <w:spacing w:val="-1"/>
        </w:rPr>
        <w:t> </w:t>
      </w:r>
      <w:r>
        <w:rPr>
          <w:spacing w:val="-6"/>
        </w:rPr>
        <w:t>thermostat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particles</w:t>
      </w:r>
      <w:r>
        <w:rPr>
          <w:spacing w:val="-1"/>
        </w:rPr>
        <w:t> </w:t>
      </w:r>
      <w:r>
        <w:rPr>
          <w:spacing w:val="-6"/>
        </w:rPr>
        <w:t>include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rotational</w:t>
      </w:r>
      <w:r>
        <w:rPr>
          <w:spacing w:val="-1"/>
        </w:rPr>
        <w:t> </w:t>
      </w:r>
      <w:r>
        <w:rPr>
          <w:spacing w:val="-6"/>
        </w:rPr>
        <w:t>degrees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1"/>
        </w:rPr>
        <w:t> </w:t>
      </w:r>
      <w:r>
        <w:rPr>
          <w:spacing w:val="-6"/>
        </w:rPr>
        <w:t>freedom</w:t>
      </w:r>
      <w:r>
        <w:rPr>
          <w:spacing w:val="-1"/>
        </w:rPr>
        <w:t> </w:t>
      </w:r>
      <w:r>
        <w:rPr>
          <w:spacing w:val="-6"/>
        </w:rPr>
        <w:t>in</w:t>
      </w:r>
      <w:r>
        <w:rPr/>
        <w:t> </w:t>
      </w:r>
      <w:r>
        <w:rPr>
          <w:spacing w:val="-6"/>
        </w:rPr>
        <w:t>the temperature</w:t>
      </w:r>
      <w:r>
        <w:rPr>
          <w:spacing w:val="-5"/>
        </w:rPr>
        <w:t> </w:t>
      </w:r>
      <w:r>
        <w:rPr>
          <w:spacing w:val="-6"/>
        </w:rPr>
        <w:t>calculation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thermostatting.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6"/>
        </w:rPr>
        <w:t>fix langevin</w:t>
      </w:r>
      <w:r>
        <w:rPr>
          <w:rFonts w:ascii="Times New Roman"/>
          <w:i/>
          <w:color w:val="355F7B"/>
          <w:spacing w:val="-7"/>
        </w:rPr>
        <w:t> </w:t>
      </w:r>
      <w:r>
        <w:rPr>
          <w:spacing w:val="-6"/>
        </w:rPr>
        <w:t>command</w:t>
      </w:r>
      <w:r>
        <w:rPr>
          <w:spacing w:val="-5"/>
        </w:rPr>
        <w:t> </w:t>
      </w:r>
      <w:r>
        <w:rPr>
          <w:spacing w:val="-6"/>
        </w:rPr>
        <w:t>can</w:t>
      </w:r>
      <w:r>
        <w:rPr>
          <w:spacing w:val="-5"/>
        </w:rPr>
        <w:t> </w:t>
      </w:r>
      <w:r>
        <w:rPr>
          <w:spacing w:val="-6"/>
        </w:rPr>
        <w:t>also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used</w:t>
      </w:r>
      <w:r>
        <w:rPr>
          <w:spacing w:val="-5"/>
        </w:rPr>
        <w:t> </w:t>
      </w:r>
      <w:r>
        <w:rPr>
          <w:spacing w:val="-6"/>
        </w:rPr>
        <w:t>with</w:t>
      </w:r>
      <w:r>
        <w:rPr>
          <w:spacing w:val="-5"/>
        </w:rPr>
        <w:t> </w:t>
      </w:r>
      <w:r>
        <w:rPr>
          <w:spacing w:val="-6"/>
        </w:rPr>
        <w:t>its</w:t>
      </w:r>
      <w:r>
        <w:rPr>
          <w:spacing w:val="-5"/>
        </w:rPr>
        <w:t> </w:t>
      </w:r>
      <w:r>
        <w:rPr>
          <w:rFonts w:ascii="Times New Roman"/>
          <w:i/>
          <w:spacing w:val="-6"/>
        </w:rPr>
        <w:t>omgea </w:t>
      </w:r>
      <w:r>
        <w:rPr>
          <w:spacing w:val="-6"/>
        </w:rPr>
        <w:t>or</w:t>
      </w:r>
      <w:r>
        <w:rPr>
          <w:spacing w:val="-5"/>
        </w:rPr>
        <w:t> </w:t>
      </w:r>
      <w:r>
        <w:rPr>
          <w:rFonts w:ascii="Times New Roman"/>
          <w:i/>
          <w:spacing w:val="-6"/>
        </w:rPr>
        <w:t>angmom </w:t>
      </w:r>
      <w:r>
        <w:rPr>
          <w:w w:val="90"/>
        </w:rPr>
        <w:t>options to thermostat the rotational degrees of freedom for spherical or ellipsoidal particles.</w:t>
      </w:r>
      <w:r>
        <w:rPr>
          <w:spacing w:val="29"/>
        </w:rPr>
        <w:t> </w:t>
      </w:r>
      <w:r>
        <w:rPr>
          <w:w w:val="90"/>
        </w:rPr>
        <w:t>Other thermostatting fixes</w:t>
      </w:r>
      <w:r>
        <w:rPr/>
        <w:t> </w:t>
      </w:r>
      <w:r>
        <w:rPr>
          <w:spacing w:val="-4"/>
        </w:rPr>
        <w:t>only operate on the translational kinetic energy of finite-size particles.</w:t>
      </w:r>
    </w:p>
    <w:p>
      <w:pPr>
        <w:pStyle w:val="BodyText"/>
        <w:spacing w:before="120"/>
        <w:ind w:left="440"/>
        <w:jc w:val="both"/>
      </w:pPr>
      <w:r>
        <w:rPr>
          <w:spacing w:val="-6"/>
        </w:rPr>
        <w:t>These</w:t>
      </w:r>
      <w:r>
        <w:rPr>
          <w:spacing w:val="-3"/>
        </w:rPr>
        <w:t> </w:t>
      </w:r>
      <w:r>
        <w:rPr>
          <w:spacing w:val="-6"/>
        </w:rPr>
        <w:t>fixes</w:t>
      </w:r>
      <w:r>
        <w:rPr>
          <w:spacing w:val="-2"/>
        </w:rPr>
        <w:t> </w:t>
      </w:r>
      <w:r>
        <w:rPr>
          <w:spacing w:val="-6"/>
        </w:rPr>
        <w:t>perform</w:t>
      </w:r>
      <w:r>
        <w:rPr>
          <w:spacing w:val="-2"/>
        </w:rPr>
        <w:t> </w:t>
      </w:r>
      <w:r>
        <w:rPr>
          <w:spacing w:val="-6"/>
        </w:rPr>
        <w:t>constant</w:t>
      </w:r>
      <w:r>
        <w:rPr>
          <w:spacing w:val="-3"/>
        </w:rPr>
        <w:t> </w:t>
      </w:r>
      <w:r>
        <w:rPr>
          <w:spacing w:val="-6"/>
        </w:rPr>
        <w:t>NVE</w:t>
      </w:r>
      <w:r>
        <w:rPr>
          <w:spacing w:val="-2"/>
        </w:rPr>
        <w:t> </w:t>
      </w:r>
      <w:r>
        <w:rPr>
          <w:spacing w:val="-6"/>
        </w:rPr>
        <w:t>time</w:t>
      </w:r>
      <w:r>
        <w:rPr>
          <w:spacing w:val="-2"/>
        </w:rPr>
        <w:t> </w:t>
      </w:r>
      <w:r>
        <w:rPr>
          <w:spacing w:val="-6"/>
        </w:rPr>
        <w:t>integration</w:t>
      </w:r>
      <w:r>
        <w:rPr>
          <w:spacing w:val="-3"/>
        </w:rPr>
        <w:t> </w:t>
      </w:r>
      <w:r>
        <w:rPr>
          <w:spacing w:val="-6"/>
        </w:rPr>
        <w:t>on</w:t>
      </w:r>
      <w:r>
        <w:rPr>
          <w:spacing w:val="-2"/>
        </w:rPr>
        <w:t> </w:t>
      </w:r>
      <w:r>
        <w:rPr>
          <w:spacing w:val="-6"/>
        </w:rPr>
        <w:t>line</w:t>
      </w:r>
      <w:r>
        <w:rPr>
          <w:spacing w:val="-2"/>
        </w:rPr>
        <w:t> </w:t>
      </w:r>
      <w:r>
        <w:rPr>
          <w:spacing w:val="-6"/>
        </w:rPr>
        <w:t>segment,</w:t>
      </w:r>
      <w:r>
        <w:rPr>
          <w:spacing w:val="-3"/>
        </w:rPr>
        <w:t> </w:t>
      </w:r>
      <w:r>
        <w:rPr>
          <w:spacing w:val="-6"/>
        </w:rPr>
        <w:t>triangular,</w:t>
      </w:r>
      <w:r>
        <w:rPr>
          <w:spacing w:val="-2"/>
        </w:rPr>
        <w:t> </w:t>
      </w:r>
      <w:r>
        <w:rPr>
          <w:spacing w:val="-6"/>
        </w:rPr>
        <w:t>and</w:t>
      </w:r>
      <w:r>
        <w:rPr>
          <w:spacing w:val="-2"/>
        </w:rPr>
        <w:t> </w:t>
      </w:r>
      <w:r>
        <w:rPr>
          <w:spacing w:val="-6"/>
        </w:rPr>
        <w:t>body</w:t>
      </w:r>
      <w:r>
        <w:rPr>
          <w:spacing w:val="-3"/>
        </w:rPr>
        <w:t> </w:t>
      </w:r>
      <w:r>
        <w:rPr>
          <w:spacing w:val="-6"/>
        </w:rPr>
        <w:t>particles: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5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nve/line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nve/tri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nve/body</w:t>
      </w:r>
    </w:p>
    <w:p>
      <w:pPr>
        <w:pStyle w:val="BodyText"/>
        <w:spacing w:line="244" w:lineRule="auto" w:before="81"/>
        <w:ind w:left="439" w:right="179"/>
        <w:jc w:val="both"/>
      </w:pPr>
      <w:r>
        <w:rPr>
          <w:spacing w:val="-2"/>
        </w:rPr>
        <w:t>Note</w:t>
      </w:r>
      <w:r>
        <w:rPr>
          <w:spacing w:val="-10"/>
        </w:rPr>
        <w:t> </w:t>
      </w:r>
      <w:r>
        <w:rPr>
          <w:spacing w:val="-2"/>
        </w:rPr>
        <w:t>that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mixtures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point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finite-size</w:t>
      </w:r>
      <w:r>
        <w:rPr>
          <w:spacing w:val="-9"/>
        </w:rPr>
        <w:t> </w:t>
      </w:r>
      <w:r>
        <w:rPr>
          <w:spacing w:val="-2"/>
        </w:rPr>
        <w:t>particles,</w:t>
      </w:r>
      <w:r>
        <w:rPr>
          <w:spacing w:val="-8"/>
        </w:rPr>
        <w:t> </w:t>
      </w:r>
      <w:r>
        <w:rPr>
          <w:spacing w:val="-2"/>
        </w:rPr>
        <w:t>these</w:t>
      </w:r>
      <w:r>
        <w:rPr>
          <w:spacing w:val="-9"/>
        </w:rPr>
        <w:t> </w:t>
      </w:r>
      <w:r>
        <w:rPr>
          <w:spacing w:val="-2"/>
        </w:rPr>
        <w:t>integration</w:t>
      </w:r>
      <w:r>
        <w:rPr>
          <w:spacing w:val="-9"/>
        </w:rPr>
        <w:t> </w:t>
      </w:r>
      <w:r>
        <w:rPr>
          <w:spacing w:val="-2"/>
        </w:rPr>
        <w:t>fixes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only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used</w:t>
      </w:r>
      <w:r>
        <w:rPr>
          <w:spacing w:val="-9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groups</w:t>
      </w:r>
      <w:r>
        <w:rPr>
          <w:rFonts w:ascii="Times New Roman"/>
          <w:i/>
          <w:color w:val="355F7B"/>
          <w:spacing w:val="-10"/>
        </w:rPr>
        <w:t> </w:t>
      </w:r>
      <w:r>
        <w:rPr>
          <w:spacing w:val="-2"/>
        </w:rPr>
        <w:t>which </w:t>
      </w:r>
      <w:r>
        <w:rPr/>
        <w:t>contain finite-size particles.</w:t>
      </w:r>
    </w:p>
    <w:p>
      <w:pPr>
        <w:pStyle w:val="BodyText"/>
        <w:spacing w:before="166"/>
      </w:pPr>
    </w:p>
    <w:p>
      <w:pPr>
        <w:pStyle w:val="Heading3"/>
        <w:spacing w:before="0"/>
        <w:ind w:left="439"/>
        <w:jc w:val="both"/>
      </w:pPr>
      <w:bookmarkStart w:name="Computes, thermodynamics, and dump outpu" w:id="138"/>
      <w:bookmarkEnd w:id="138"/>
      <w:r>
        <w:rPr>
          <w:b w:val="0"/>
        </w:rPr>
      </w:r>
      <w:r>
        <w:rPr>
          <w:color w:val="20435C"/>
        </w:rPr>
        <w:t>Computes,</w:t>
      </w:r>
      <w:r>
        <w:rPr>
          <w:color w:val="20435C"/>
          <w:spacing w:val="-11"/>
        </w:rPr>
        <w:t> </w:t>
      </w:r>
      <w:r>
        <w:rPr>
          <w:color w:val="20435C"/>
        </w:rPr>
        <w:t>thermodynamics,</w:t>
      </w:r>
      <w:r>
        <w:rPr>
          <w:color w:val="20435C"/>
          <w:spacing w:val="-11"/>
        </w:rPr>
        <w:t> </w:t>
      </w:r>
      <w:r>
        <w:rPr>
          <w:color w:val="20435C"/>
        </w:rPr>
        <w:t>and</w:t>
      </w:r>
      <w:r>
        <w:rPr>
          <w:color w:val="20435C"/>
          <w:spacing w:val="-11"/>
        </w:rPr>
        <w:t> </w:t>
      </w:r>
      <w:r>
        <w:rPr>
          <w:color w:val="20435C"/>
        </w:rPr>
        <w:t>dump</w:t>
      </w:r>
      <w:r>
        <w:rPr>
          <w:color w:val="20435C"/>
          <w:spacing w:val="-10"/>
        </w:rPr>
        <w:t> </w:t>
      </w:r>
      <w:r>
        <w:rPr>
          <w:color w:val="20435C"/>
          <w:spacing w:val="-2"/>
        </w:rPr>
        <w:t>output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ind w:left="439"/>
        <w:jc w:val="both"/>
      </w:pPr>
      <w:r>
        <w:rPr>
          <w:w w:val="90"/>
        </w:rPr>
        <w:t>There</w:t>
      </w:r>
      <w:r>
        <w:rPr>
          <w:spacing w:val="7"/>
        </w:rPr>
        <w:t> </w:t>
      </w:r>
      <w:r>
        <w:rPr>
          <w:w w:val="90"/>
        </w:rPr>
        <w:t>are</w:t>
      </w:r>
      <w:r>
        <w:rPr>
          <w:spacing w:val="7"/>
        </w:rPr>
        <w:t> </w:t>
      </w:r>
      <w:r>
        <w:rPr>
          <w:w w:val="90"/>
        </w:rPr>
        <w:t>several</w:t>
      </w:r>
      <w:r>
        <w:rPr>
          <w:spacing w:val="7"/>
        </w:rPr>
        <w:t> </w:t>
      </w:r>
      <w:r>
        <w:rPr>
          <w:w w:val="90"/>
        </w:rPr>
        <w:t>computes</w:t>
      </w:r>
      <w:r>
        <w:rPr>
          <w:spacing w:val="8"/>
        </w:rPr>
        <w:t> </w:t>
      </w:r>
      <w:r>
        <w:rPr>
          <w:w w:val="90"/>
        </w:rPr>
        <w:t>that</w:t>
      </w:r>
      <w:r>
        <w:rPr>
          <w:spacing w:val="7"/>
        </w:rPr>
        <w:t> </w:t>
      </w:r>
      <w:r>
        <w:rPr>
          <w:w w:val="90"/>
        </w:rPr>
        <w:t>calculate</w:t>
      </w:r>
      <w:r>
        <w:rPr>
          <w:spacing w:val="7"/>
        </w:rPr>
        <w:t> </w:t>
      </w:r>
      <w:r>
        <w:rPr>
          <w:w w:val="90"/>
        </w:rPr>
        <w:t>the</w:t>
      </w:r>
      <w:r>
        <w:rPr>
          <w:spacing w:val="8"/>
        </w:rPr>
        <w:t> </w:t>
      </w:r>
      <w:r>
        <w:rPr>
          <w:w w:val="90"/>
        </w:rPr>
        <w:t>temperature</w:t>
      </w:r>
      <w:r>
        <w:rPr>
          <w:spacing w:val="7"/>
        </w:rPr>
        <w:t> </w:t>
      </w:r>
      <w:r>
        <w:rPr>
          <w:w w:val="90"/>
        </w:rPr>
        <w:t>or</w:t>
      </w:r>
      <w:r>
        <w:rPr>
          <w:spacing w:val="7"/>
        </w:rPr>
        <w:t> </w:t>
      </w:r>
      <w:r>
        <w:rPr>
          <w:w w:val="90"/>
        </w:rPr>
        <w:t>rotational</w:t>
      </w:r>
      <w:r>
        <w:rPr>
          <w:spacing w:val="7"/>
        </w:rPr>
        <w:t> </w:t>
      </w:r>
      <w:r>
        <w:rPr>
          <w:w w:val="90"/>
        </w:rPr>
        <w:t>energy</w:t>
      </w:r>
      <w:r>
        <w:rPr>
          <w:spacing w:val="8"/>
        </w:rPr>
        <w:t> </w:t>
      </w:r>
      <w:r>
        <w:rPr>
          <w:w w:val="90"/>
        </w:rPr>
        <w:t>of</w:t>
      </w:r>
      <w:r>
        <w:rPr>
          <w:spacing w:val="7"/>
        </w:rPr>
        <w:t> </w:t>
      </w:r>
      <w:r>
        <w:rPr>
          <w:w w:val="90"/>
        </w:rPr>
        <w:t>spherical</w:t>
      </w:r>
      <w:r>
        <w:rPr>
          <w:spacing w:val="7"/>
        </w:rPr>
        <w:t> </w:t>
      </w:r>
      <w:r>
        <w:rPr>
          <w:w w:val="90"/>
        </w:rPr>
        <w:t>or</w:t>
      </w:r>
      <w:r>
        <w:rPr>
          <w:spacing w:val="8"/>
        </w:rPr>
        <w:t> </w:t>
      </w:r>
      <w:r>
        <w:rPr>
          <w:w w:val="90"/>
        </w:rPr>
        <w:t>ellipsoidal</w:t>
      </w:r>
      <w:r>
        <w:rPr>
          <w:spacing w:val="7"/>
        </w:rPr>
        <w:t> </w:t>
      </w:r>
      <w:r>
        <w:rPr>
          <w:spacing w:val="-2"/>
          <w:w w:val="90"/>
        </w:rPr>
        <w:t>particles: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5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compute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temp/sphere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compute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temp/asphere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compute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erotate/sphere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compute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erotate/asphere</w:t>
      </w:r>
    </w:p>
    <w:p>
      <w:pPr>
        <w:spacing w:after="0" w:line="240" w:lineRule="auto"/>
        <w:jc w:val="left"/>
        <w:rPr>
          <w:rFonts w:ascii="Times New Roman" w:hAnsi="Times New Roman"/>
          <w:sz w:val="20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rPr>
          <w:rFonts w:ascii="Times New Roman"/>
          <w:i/>
        </w:rPr>
      </w:pPr>
    </w:p>
    <w:p>
      <w:pPr>
        <w:pStyle w:val="BodyText"/>
        <w:spacing w:before="57"/>
        <w:rPr>
          <w:rFonts w:ascii="Times New Roman"/>
          <w:i/>
        </w:rPr>
      </w:pPr>
    </w:p>
    <w:p>
      <w:pPr>
        <w:pStyle w:val="BodyText"/>
        <w:spacing w:line="244" w:lineRule="auto" w:before="1"/>
        <w:ind w:left="440" w:right="177"/>
        <w:jc w:val="both"/>
      </w:pPr>
      <w:r>
        <w:rPr>
          <w:w w:val="90"/>
        </w:rPr>
        <w:t>These include rotational degrees of freedom in their computation.</w:t>
      </w:r>
      <w:r>
        <w:rPr>
          <w:spacing w:val="28"/>
        </w:rPr>
        <w:t> </w:t>
      </w:r>
      <w:r>
        <w:rPr>
          <w:w w:val="90"/>
        </w:rPr>
        <w:t>If you wish the thermodynamic output of </w:t>
      </w:r>
      <w:r>
        <w:rPr>
          <w:w w:val="90"/>
        </w:rPr>
        <w:t>temperature</w:t>
      </w:r>
      <w:r>
        <w:rPr/>
        <w:t> </w:t>
      </w:r>
      <w:r>
        <w:rPr>
          <w:w w:val="90"/>
        </w:rPr>
        <w:t>or pressure to use one of these computes (e.g.</w:t>
      </w:r>
      <w:r>
        <w:rPr>
          <w:spacing w:val="28"/>
        </w:rPr>
        <w:t> </w:t>
      </w:r>
      <w:r>
        <w:rPr>
          <w:w w:val="90"/>
        </w:rPr>
        <w:t>for a system entirely composed of finite-size particles), then the compute</w:t>
      </w:r>
      <w:r>
        <w:rPr/>
        <w:t> </w:t>
      </w:r>
      <w:r>
        <w:rPr>
          <w:w w:val="90"/>
        </w:rPr>
        <w:t>can be defined and the </w:t>
      </w:r>
      <w:r>
        <w:rPr>
          <w:rFonts w:ascii="Times New Roman"/>
          <w:i/>
          <w:color w:val="355F7B"/>
          <w:w w:val="90"/>
        </w:rPr>
        <w:t>thermo_modify </w:t>
      </w:r>
      <w:r>
        <w:rPr>
          <w:w w:val="90"/>
        </w:rPr>
        <w:t>command used.</w:t>
      </w:r>
      <w:r>
        <w:rPr>
          <w:spacing w:val="40"/>
        </w:rPr>
        <w:t> </w:t>
      </w:r>
      <w:r>
        <w:rPr>
          <w:w w:val="90"/>
        </w:rPr>
        <w:t>Note that by default thermodynamic quantities will be calculated</w:t>
      </w:r>
      <w:r>
        <w:rPr/>
        <w:t> </w:t>
      </w:r>
      <w:r>
        <w:rPr>
          <w:spacing w:val="-4"/>
        </w:rPr>
        <w:t>with</w:t>
      </w:r>
      <w:r>
        <w:rPr>
          <w:spacing w:val="-5"/>
        </w:rPr>
        <w:t> </w:t>
      </w:r>
      <w:r>
        <w:rPr>
          <w:spacing w:val="-4"/>
        </w:rPr>
        <w:t>a temperature that only includes translational degrees of freedom.</w:t>
      </w:r>
      <w:r>
        <w:rPr>
          <w:spacing w:val="10"/>
        </w:rPr>
        <w:t> </w:t>
      </w:r>
      <w:r>
        <w:rPr>
          <w:spacing w:val="-4"/>
        </w:rPr>
        <w:t>See the </w:t>
      </w:r>
      <w:r>
        <w:rPr>
          <w:rFonts w:ascii="Times New Roman"/>
          <w:i/>
          <w:color w:val="355F7B"/>
          <w:spacing w:val="-4"/>
        </w:rPr>
        <w:t>thermo_style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command for details.</w:t>
      </w:r>
    </w:p>
    <w:p>
      <w:pPr>
        <w:pStyle w:val="BodyText"/>
        <w:spacing w:before="119"/>
        <w:ind w:left="440"/>
        <w:jc w:val="both"/>
      </w:pPr>
      <w:r>
        <w:rPr>
          <w:w w:val="90"/>
        </w:rPr>
        <w:t>These</w:t>
      </w:r>
      <w:r>
        <w:rPr>
          <w:spacing w:val="10"/>
        </w:rPr>
        <w:t> </w:t>
      </w:r>
      <w:r>
        <w:rPr>
          <w:w w:val="90"/>
        </w:rPr>
        <w:t>commands</w:t>
      </w:r>
      <w:r>
        <w:rPr>
          <w:spacing w:val="10"/>
        </w:rPr>
        <w:t> </w:t>
      </w:r>
      <w:r>
        <w:rPr>
          <w:w w:val="90"/>
        </w:rPr>
        <w:t>can</w:t>
      </w:r>
      <w:r>
        <w:rPr>
          <w:spacing w:val="10"/>
        </w:rPr>
        <w:t> </w:t>
      </w:r>
      <w:r>
        <w:rPr>
          <w:w w:val="90"/>
        </w:rPr>
        <w:t>be</w:t>
      </w:r>
      <w:r>
        <w:rPr>
          <w:spacing w:val="10"/>
        </w:rPr>
        <w:t> </w:t>
      </w:r>
      <w:r>
        <w:rPr>
          <w:w w:val="90"/>
        </w:rPr>
        <w:t>used</w:t>
      </w:r>
      <w:r>
        <w:rPr>
          <w:spacing w:val="10"/>
        </w:rPr>
        <w:t> </w:t>
      </w:r>
      <w:r>
        <w:rPr>
          <w:w w:val="90"/>
        </w:rPr>
        <w:t>to</w:t>
      </w:r>
      <w:r>
        <w:rPr>
          <w:spacing w:val="10"/>
        </w:rPr>
        <w:t> </w:t>
      </w:r>
      <w:r>
        <w:rPr>
          <w:w w:val="90"/>
        </w:rPr>
        <w:t>output</w:t>
      </w:r>
      <w:r>
        <w:rPr>
          <w:spacing w:val="10"/>
        </w:rPr>
        <w:t> </w:t>
      </w:r>
      <w:r>
        <w:rPr>
          <w:w w:val="90"/>
        </w:rPr>
        <w:t>various</w:t>
      </w:r>
      <w:r>
        <w:rPr>
          <w:spacing w:val="10"/>
        </w:rPr>
        <w:t> </w:t>
      </w:r>
      <w:r>
        <w:rPr>
          <w:w w:val="90"/>
        </w:rPr>
        <w:t>attributes</w:t>
      </w:r>
      <w:r>
        <w:rPr>
          <w:spacing w:val="10"/>
        </w:rPr>
        <w:t> </w:t>
      </w:r>
      <w:r>
        <w:rPr>
          <w:w w:val="90"/>
        </w:rPr>
        <w:t>of</w:t>
      </w:r>
      <w:r>
        <w:rPr>
          <w:spacing w:val="10"/>
        </w:rPr>
        <w:t> </w:t>
      </w:r>
      <w:r>
        <w:rPr>
          <w:w w:val="90"/>
        </w:rPr>
        <w:t>finite-size</w:t>
      </w:r>
      <w:r>
        <w:rPr>
          <w:spacing w:val="10"/>
        </w:rPr>
        <w:t> </w:t>
      </w:r>
      <w:r>
        <w:rPr>
          <w:spacing w:val="-2"/>
          <w:w w:val="90"/>
        </w:rPr>
        <w:t>particles: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5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dump</w:t>
      </w:r>
      <w:r>
        <w:rPr>
          <w:rFonts w:ascii="Times New Roman" w:hAnsi="Times New Roman"/>
          <w:i/>
          <w:color w:val="355F7B"/>
          <w:spacing w:val="-6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custom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compute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property/atom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dump</w:t>
      </w:r>
      <w:r>
        <w:rPr>
          <w:rFonts w:ascii="Times New Roman" w:hAnsi="Times New Roman"/>
          <w:i/>
          <w:color w:val="355F7B"/>
          <w:spacing w:val="-6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local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compute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body/local</w:t>
      </w:r>
    </w:p>
    <w:p>
      <w:pPr>
        <w:pStyle w:val="BodyText"/>
        <w:spacing w:line="244" w:lineRule="auto" w:before="80"/>
        <w:ind w:left="440" w:right="177"/>
        <w:jc w:val="both"/>
      </w:pPr>
      <w:r>
        <w:rPr>
          <w:spacing w:val="-4"/>
        </w:rPr>
        <w:t>Attributes</w:t>
      </w:r>
      <w:r>
        <w:rPr>
          <w:spacing w:val="-5"/>
        </w:rPr>
        <w:t> </w:t>
      </w:r>
      <w:r>
        <w:rPr>
          <w:spacing w:val="-4"/>
        </w:rPr>
        <w:t>include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dipole</w:t>
      </w:r>
      <w:r>
        <w:rPr>
          <w:spacing w:val="-5"/>
        </w:rPr>
        <w:t> </w:t>
      </w:r>
      <w:r>
        <w:rPr>
          <w:spacing w:val="-4"/>
        </w:rPr>
        <w:t>moment,</w:t>
      </w:r>
      <w:r>
        <w:rPr>
          <w:spacing w:val="-4"/>
        </w:rPr>
        <w:t> the</w:t>
      </w:r>
      <w:r>
        <w:rPr>
          <w:spacing w:val="-5"/>
        </w:rPr>
        <w:t> </w:t>
      </w:r>
      <w:r>
        <w:rPr>
          <w:spacing w:val="-4"/>
        </w:rPr>
        <w:t>angular</w:t>
      </w:r>
      <w:r>
        <w:rPr>
          <w:spacing w:val="-5"/>
        </w:rPr>
        <w:t> </w:t>
      </w:r>
      <w:r>
        <w:rPr>
          <w:spacing w:val="-4"/>
        </w:rPr>
        <w:t>velocity,</w:t>
      </w:r>
      <w:r>
        <w:rPr>
          <w:spacing w:val="-4"/>
        </w:rPr>
        <w:t> the</w:t>
      </w:r>
      <w:r>
        <w:rPr>
          <w:spacing w:val="-5"/>
        </w:rPr>
        <w:t> </w:t>
      </w:r>
      <w:r>
        <w:rPr>
          <w:spacing w:val="-4"/>
        </w:rPr>
        <w:t>angular</w:t>
      </w:r>
      <w:r>
        <w:rPr>
          <w:spacing w:val="-5"/>
        </w:rPr>
        <w:t> </w:t>
      </w:r>
      <w:r>
        <w:rPr>
          <w:spacing w:val="-4"/>
        </w:rPr>
        <w:t>momentum,</w:t>
      </w:r>
      <w:r>
        <w:rPr>
          <w:spacing w:val="-4"/>
        </w:rPr>
        <w:t> the</w:t>
      </w:r>
      <w:r>
        <w:rPr>
          <w:spacing w:val="-5"/>
        </w:rPr>
        <w:t> </w:t>
      </w:r>
      <w:r>
        <w:rPr>
          <w:spacing w:val="-4"/>
        </w:rPr>
        <w:t>quaternion,</w:t>
      </w:r>
      <w:r>
        <w:rPr>
          <w:spacing w:val="-4"/>
        </w:rPr>
        <w:t> the</w:t>
      </w:r>
      <w:r>
        <w:rPr>
          <w:spacing w:val="-5"/>
        </w:rPr>
        <w:t> </w:t>
      </w:r>
      <w:r>
        <w:rPr>
          <w:spacing w:val="-4"/>
        </w:rPr>
        <w:t>torque,</w:t>
      </w:r>
      <w:r>
        <w:rPr>
          <w:spacing w:val="-4"/>
        </w:rPr>
        <w:t> </w:t>
      </w:r>
      <w:r>
        <w:rPr>
          <w:spacing w:val="-4"/>
        </w:rPr>
        <w:t>the</w:t>
      </w:r>
      <w:r>
        <w:rPr/>
        <w:t> </w:t>
      </w:r>
      <w:r>
        <w:rPr>
          <w:spacing w:val="-6"/>
        </w:rPr>
        <w:t>end-point</w:t>
      </w:r>
      <w:r>
        <w:rPr/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corner-point</w:t>
      </w:r>
      <w:r>
        <w:rPr/>
        <w:t> </w:t>
      </w:r>
      <w:r>
        <w:rPr>
          <w:spacing w:val="-6"/>
        </w:rPr>
        <w:t>coordinates</w:t>
      </w:r>
      <w:r>
        <w:rPr/>
        <w:t> </w:t>
      </w:r>
      <w:r>
        <w:rPr>
          <w:spacing w:val="-6"/>
        </w:rPr>
        <w:t>(for</w:t>
      </w:r>
      <w:r>
        <w:rPr/>
        <w:t> </w:t>
      </w:r>
      <w:r>
        <w:rPr>
          <w:spacing w:val="-6"/>
        </w:rPr>
        <w:t>line</w:t>
      </w:r>
      <w:r>
        <w:rPr/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tri</w:t>
      </w:r>
      <w:r>
        <w:rPr/>
        <w:t> </w:t>
      </w:r>
      <w:r>
        <w:rPr>
          <w:spacing w:val="-6"/>
        </w:rPr>
        <w:t>particles),</w:t>
      </w:r>
      <w:r>
        <w:rPr/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sub-particle</w:t>
      </w:r>
      <w:r>
        <w:rPr/>
        <w:t> </w:t>
      </w:r>
      <w:r>
        <w:rPr>
          <w:spacing w:val="-6"/>
        </w:rPr>
        <w:t>attributes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body</w:t>
      </w:r>
      <w:r>
        <w:rPr/>
        <w:t> </w:t>
      </w:r>
      <w:r>
        <w:rPr>
          <w:spacing w:val="-6"/>
        </w:rPr>
        <w:t>particles.</w:t>
      </w:r>
    </w:p>
    <w:p>
      <w:pPr>
        <w:pStyle w:val="BodyText"/>
        <w:spacing w:before="166"/>
      </w:pPr>
    </w:p>
    <w:p>
      <w:pPr>
        <w:pStyle w:val="Heading3"/>
        <w:spacing w:before="1"/>
        <w:jc w:val="both"/>
      </w:pPr>
      <w:bookmarkStart w:name="Rigid bodies composed of finite-size par" w:id="139"/>
      <w:bookmarkEnd w:id="139"/>
      <w:r>
        <w:rPr>
          <w:b w:val="0"/>
        </w:rPr>
      </w:r>
      <w:r>
        <w:rPr>
          <w:color w:val="20435C"/>
        </w:rPr>
        <w:t>Rigid</w:t>
      </w:r>
      <w:r>
        <w:rPr>
          <w:color w:val="20435C"/>
          <w:spacing w:val="-8"/>
        </w:rPr>
        <w:t> </w:t>
      </w:r>
      <w:r>
        <w:rPr>
          <w:color w:val="20435C"/>
        </w:rPr>
        <w:t>bodies</w:t>
      </w:r>
      <w:r>
        <w:rPr>
          <w:color w:val="20435C"/>
          <w:spacing w:val="-7"/>
        </w:rPr>
        <w:t> </w:t>
      </w:r>
      <w:r>
        <w:rPr>
          <w:color w:val="20435C"/>
        </w:rPr>
        <w:t>composed</w:t>
      </w:r>
      <w:r>
        <w:rPr>
          <w:color w:val="20435C"/>
          <w:spacing w:val="-7"/>
        </w:rPr>
        <w:t> </w:t>
      </w:r>
      <w:r>
        <w:rPr>
          <w:color w:val="20435C"/>
        </w:rPr>
        <w:t>of</w:t>
      </w:r>
      <w:r>
        <w:rPr>
          <w:color w:val="20435C"/>
          <w:spacing w:val="-7"/>
        </w:rPr>
        <w:t> </w:t>
      </w:r>
      <w:r>
        <w:rPr>
          <w:color w:val="20435C"/>
        </w:rPr>
        <w:t>finite-size</w:t>
      </w:r>
      <w:r>
        <w:rPr>
          <w:color w:val="20435C"/>
          <w:spacing w:val="-7"/>
        </w:rPr>
        <w:t> </w:t>
      </w:r>
      <w:r>
        <w:rPr>
          <w:color w:val="20435C"/>
          <w:spacing w:val="-2"/>
        </w:rPr>
        <w:t>particles</w:t>
      </w:r>
    </w:p>
    <w:p>
      <w:pPr>
        <w:pStyle w:val="BodyText"/>
        <w:spacing w:before="24"/>
        <w:rPr>
          <w:rFonts w:ascii="Arial"/>
          <w:b/>
        </w:rPr>
      </w:pPr>
    </w:p>
    <w:p>
      <w:pPr>
        <w:pStyle w:val="BodyText"/>
        <w:spacing w:line="244" w:lineRule="auto" w:before="1"/>
        <w:ind w:left="439" w:right="177"/>
        <w:jc w:val="both"/>
      </w:pPr>
      <w:r>
        <w:rPr>
          <w:spacing w:val="-4"/>
        </w:rPr>
        <w:t>The</w:t>
      </w:r>
      <w:r>
        <w:rPr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fix</w:t>
      </w:r>
      <w:r>
        <w:rPr>
          <w:rFonts w:ascii="Times New Roman"/>
          <w:i/>
          <w:color w:val="355F7B"/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rigid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command</w:t>
      </w:r>
      <w:r>
        <w:rPr>
          <w:spacing w:val="-7"/>
        </w:rPr>
        <w:t> </w:t>
      </w:r>
      <w:r>
        <w:rPr>
          <w:spacing w:val="-4"/>
        </w:rPr>
        <w:t>treats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collection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particles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rigid</w:t>
      </w:r>
      <w:r>
        <w:rPr>
          <w:spacing w:val="-7"/>
        </w:rPr>
        <w:t> </w:t>
      </w:r>
      <w:r>
        <w:rPr>
          <w:spacing w:val="-4"/>
        </w:rPr>
        <w:t>body,</w:t>
      </w:r>
      <w:r>
        <w:rPr>
          <w:spacing w:val="-7"/>
        </w:rPr>
        <w:t> </w:t>
      </w:r>
      <w:r>
        <w:rPr>
          <w:spacing w:val="-4"/>
        </w:rPr>
        <w:t>computes</w:t>
      </w:r>
      <w:r>
        <w:rPr>
          <w:spacing w:val="-7"/>
        </w:rPr>
        <w:t> </w:t>
      </w:r>
      <w:r>
        <w:rPr>
          <w:spacing w:val="-4"/>
        </w:rPr>
        <w:t>its</w:t>
      </w:r>
      <w:r>
        <w:rPr>
          <w:spacing w:val="-7"/>
        </w:rPr>
        <w:t> </w:t>
      </w:r>
      <w:r>
        <w:rPr>
          <w:spacing w:val="-4"/>
        </w:rPr>
        <w:t>inertia</w:t>
      </w:r>
      <w:r>
        <w:rPr>
          <w:spacing w:val="-7"/>
        </w:rPr>
        <w:t> </w:t>
      </w:r>
      <w:r>
        <w:rPr>
          <w:spacing w:val="-4"/>
        </w:rPr>
        <w:t>tensor,</w:t>
      </w:r>
      <w:r>
        <w:rPr>
          <w:spacing w:val="-7"/>
        </w:rPr>
        <w:t> </w:t>
      </w:r>
      <w:r>
        <w:rPr>
          <w:spacing w:val="-4"/>
        </w:rPr>
        <w:t>sums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total</w:t>
      </w:r>
      <w:r>
        <w:rPr>
          <w:spacing w:val="-7"/>
        </w:rPr>
        <w:t> </w:t>
      </w:r>
      <w:r>
        <w:rPr>
          <w:spacing w:val="-4"/>
        </w:rPr>
        <w:t>force</w:t>
      </w:r>
      <w:r>
        <w:rPr/>
        <w:t> </w:t>
      </w:r>
      <w:r>
        <w:rPr>
          <w:spacing w:val="-6"/>
        </w:rPr>
        <w:t>and</w:t>
      </w:r>
      <w:r>
        <w:rPr>
          <w:spacing w:val="-2"/>
        </w:rPr>
        <w:t> </w:t>
      </w:r>
      <w:r>
        <w:rPr>
          <w:spacing w:val="-6"/>
        </w:rPr>
        <w:t>torque</w:t>
      </w:r>
      <w:r>
        <w:rPr>
          <w:spacing w:val="-2"/>
        </w:rPr>
        <w:t> </w:t>
      </w:r>
      <w:r>
        <w:rPr>
          <w:spacing w:val="-6"/>
        </w:rPr>
        <w:t>on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rigid</w:t>
      </w:r>
      <w:r>
        <w:rPr>
          <w:spacing w:val="-2"/>
        </w:rPr>
        <w:t> </w:t>
      </w:r>
      <w:r>
        <w:rPr>
          <w:spacing w:val="-6"/>
        </w:rPr>
        <w:t>body</w:t>
      </w:r>
      <w:r>
        <w:rPr>
          <w:spacing w:val="-2"/>
        </w:rPr>
        <w:t> </w:t>
      </w:r>
      <w:r>
        <w:rPr>
          <w:spacing w:val="-6"/>
        </w:rPr>
        <w:t>each</w:t>
      </w:r>
      <w:r>
        <w:rPr>
          <w:spacing w:val="-2"/>
        </w:rPr>
        <w:t> </w:t>
      </w:r>
      <w:r>
        <w:rPr>
          <w:spacing w:val="-6"/>
        </w:rPr>
        <w:t>timestep</w:t>
      </w:r>
      <w:r>
        <w:rPr>
          <w:spacing w:val="-2"/>
        </w:rPr>
        <w:t> </w:t>
      </w:r>
      <w:r>
        <w:rPr>
          <w:spacing w:val="-6"/>
        </w:rPr>
        <w:t>due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forces</w:t>
      </w:r>
      <w:r>
        <w:rPr>
          <w:spacing w:val="-2"/>
        </w:rPr>
        <w:t> </w:t>
      </w:r>
      <w:r>
        <w:rPr>
          <w:spacing w:val="-6"/>
        </w:rPr>
        <w:t>on</w:t>
      </w:r>
      <w:r>
        <w:rPr>
          <w:spacing w:val="-2"/>
        </w:rPr>
        <w:t> </w:t>
      </w:r>
      <w:r>
        <w:rPr>
          <w:spacing w:val="-6"/>
        </w:rPr>
        <w:t>its</w:t>
      </w:r>
      <w:r>
        <w:rPr>
          <w:spacing w:val="-2"/>
        </w:rPr>
        <w:t> </w:t>
      </w:r>
      <w:r>
        <w:rPr>
          <w:spacing w:val="-6"/>
        </w:rPr>
        <w:t>constituent</w:t>
      </w:r>
      <w:r>
        <w:rPr>
          <w:spacing w:val="-2"/>
        </w:rPr>
        <w:t> </w:t>
      </w:r>
      <w:r>
        <w:rPr>
          <w:spacing w:val="-6"/>
        </w:rPr>
        <w:t>particles,</w:t>
      </w:r>
      <w:r>
        <w:rPr>
          <w:spacing w:val="-1"/>
        </w:rPr>
        <w:t> </w:t>
      </w:r>
      <w:r>
        <w:rPr>
          <w:spacing w:val="-6"/>
        </w:rPr>
        <w:t>and</w:t>
      </w:r>
      <w:r>
        <w:rPr>
          <w:spacing w:val="-2"/>
        </w:rPr>
        <w:t> </w:t>
      </w:r>
      <w:r>
        <w:rPr>
          <w:spacing w:val="-6"/>
        </w:rPr>
        <w:t>integrates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motion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the</w:t>
      </w:r>
      <w:r>
        <w:rPr/>
        <w:t> rigid body.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spacing w:val="-2"/>
        </w:rPr>
        <w:t>If</w:t>
      </w:r>
      <w:r>
        <w:rPr>
          <w:spacing w:val="-7"/>
        </w:rPr>
        <w:t> </w:t>
      </w:r>
      <w:r>
        <w:rPr>
          <w:spacing w:val="-2"/>
        </w:rPr>
        <w:t>any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constituent</w:t>
      </w:r>
      <w:r>
        <w:rPr>
          <w:spacing w:val="-7"/>
        </w:rPr>
        <w:t> </w:t>
      </w:r>
      <w:r>
        <w:rPr>
          <w:spacing w:val="-2"/>
        </w:rPr>
        <w:t>particles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rigid</w:t>
      </w:r>
      <w:r>
        <w:rPr>
          <w:spacing w:val="-7"/>
        </w:rPr>
        <w:t> </w:t>
      </w:r>
      <w:r>
        <w:rPr>
          <w:spacing w:val="-2"/>
        </w:rPr>
        <w:t>body</w:t>
      </w:r>
      <w:r>
        <w:rPr>
          <w:spacing w:val="-7"/>
        </w:rPr>
        <w:t> </w:t>
      </w:r>
      <w:r>
        <w:rPr>
          <w:spacing w:val="-2"/>
        </w:rPr>
        <w:t>are</w:t>
      </w:r>
      <w:r>
        <w:rPr>
          <w:spacing w:val="-7"/>
        </w:rPr>
        <w:t> </w:t>
      </w:r>
      <w:r>
        <w:rPr>
          <w:spacing w:val="-2"/>
        </w:rPr>
        <w:t>finite-size</w:t>
      </w:r>
      <w:r>
        <w:rPr>
          <w:spacing w:val="-7"/>
        </w:rPr>
        <w:t> </w:t>
      </w:r>
      <w:r>
        <w:rPr>
          <w:spacing w:val="-2"/>
        </w:rPr>
        <w:t>particles</w:t>
      </w:r>
      <w:r>
        <w:rPr>
          <w:spacing w:val="-7"/>
        </w:rPr>
        <w:t> </w:t>
      </w:r>
      <w:r>
        <w:rPr>
          <w:spacing w:val="-2"/>
        </w:rPr>
        <w:t>(spheres</w:t>
      </w:r>
      <w:r>
        <w:rPr>
          <w:spacing w:val="-7"/>
        </w:rPr>
        <w:t> </w:t>
      </w:r>
      <w:r>
        <w:rPr>
          <w:spacing w:val="-2"/>
        </w:rPr>
        <w:t>or</w:t>
      </w:r>
      <w:r>
        <w:rPr>
          <w:spacing w:val="-7"/>
        </w:rPr>
        <w:t> </w:t>
      </w:r>
      <w:r>
        <w:rPr>
          <w:spacing w:val="-2"/>
        </w:rPr>
        <w:t>ellipsoids</w:t>
      </w:r>
      <w:r>
        <w:rPr>
          <w:spacing w:val="-7"/>
        </w:rPr>
        <w:t> </w:t>
      </w:r>
      <w:r>
        <w:rPr>
          <w:spacing w:val="-2"/>
        </w:rPr>
        <w:t>or</w:t>
      </w:r>
      <w:r>
        <w:rPr>
          <w:spacing w:val="-7"/>
        </w:rPr>
        <w:t> </w:t>
      </w:r>
      <w:r>
        <w:rPr>
          <w:spacing w:val="-2"/>
        </w:rPr>
        <w:t>line</w:t>
      </w:r>
      <w:r>
        <w:rPr>
          <w:spacing w:val="-7"/>
        </w:rPr>
        <w:t> </w:t>
      </w:r>
      <w:r>
        <w:rPr>
          <w:spacing w:val="-2"/>
        </w:rPr>
        <w:t>segments</w:t>
      </w:r>
      <w:r>
        <w:rPr>
          <w:spacing w:val="-7"/>
        </w:rPr>
        <w:t> </w:t>
      </w:r>
      <w:r>
        <w:rPr>
          <w:spacing w:val="-2"/>
        </w:rPr>
        <w:t>or </w:t>
      </w:r>
      <w:r>
        <w:rPr>
          <w:spacing w:val="-4"/>
        </w:rPr>
        <w:t>triangles), then</w:t>
      </w:r>
      <w:r>
        <w:rPr>
          <w:spacing w:val="-6"/>
        </w:rPr>
        <w:t> </w:t>
      </w:r>
      <w:r>
        <w:rPr>
          <w:spacing w:val="-4"/>
        </w:rPr>
        <w:t>their</w:t>
      </w:r>
      <w:r>
        <w:rPr>
          <w:spacing w:val="-6"/>
        </w:rPr>
        <w:t> </w:t>
      </w:r>
      <w:r>
        <w:rPr>
          <w:spacing w:val="-4"/>
        </w:rPr>
        <w:t>contribution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inertia</w:t>
      </w:r>
      <w:r>
        <w:rPr>
          <w:spacing w:val="-6"/>
        </w:rPr>
        <w:t> </w:t>
      </w:r>
      <w:r>
        <w:rPr>
          <w:spacing w:val="-4"/>
        </w:rPr>
        <w:t>tensor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body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different</w:t>
      </w:r>
      <w:r>
        <w:rPr>
          <w:spacing w:val="-6"/>
        </w:rPr>
        <w:t> </w:t>
      </w:r>
      <w:r>
        <w:rPr>
          <w:spacing w:val="-4"/>
        </w:rPr>
        <w:t>than</w:t>
      </w:r>
      <w:r>
        <w:rPr>
          <w:spacing w:val="-6"/>
        </w:rPr>
        <w:t> </w:t>
      </w:r>
      <w:r>
        <w:rPr>
          <w:spacing w:val="-4"/>
        </w:rPr>
        <w:t>if</w:t>
      </w:r>
      <w:r>
        <w:rPr>
          <w:spacing w:val="-6"/>
        </w:rPr>
        <w:t> </w:t>
      </w:r>
      <w:r>
        <w:rPr>
          <w:spacing w:val="-4"/>
        </w:rPr>
        <w:t>they</w:t>
      </w:r>
      <w:r>
        <w:rPr>
          <w:spacing w:val="-6"/>
        </w:rPr>
        <w:t> </w:t>
      </w:r>
      <w:r>
        <w:rPr>
          <w:spacing w:val="-4"/>
        </w:rPr>
        <w:t>were</w:t>
      </w:r>
      <w:r>
        <w:rPr>
          <w:spacing w:val="-6"/>
        </w:rPr>
        <w:t> </w:t>
      </w:r>
      <w:r>
        <w:rPr>
          <w:spacing w:val="-4"/>
        </w:rPr>
        <w:t>point</w:t>
      </w:r>
      <w:r>
        <w:rPr>
          <w:spacing w:val="-6"/>
        </w:rPr>
        <w:t> </w:t>
      </w:r>
      <w:r>
        <w:rPr>
          <w:spacing w:val="-4"/>
        </w:rPr>
        <w:t>particles.</w:t>
      </w:r>
      <w:r>
        <w:rPr>
          <w:spacing w:val="17"/>
        </w:rPr>
        <w:t> </w:t>
      </w:r>
      <w:r>
        <w:rPr>
          <w:spacing w:val="-4"/>
        </w:rPr>
        <w:t>This</w:t>
      </w:r>
      <w:r>
        <w:rPr>
          <w:spacing w:val="-2"/>
        </w:rPr>
        <w:t> means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rotational</w:t>
      </w:r>
      <w:r>
        <w:rPr>
          <w:spacing w:val="-7"/>
        </w:rPr>
        <w:t> </w:t>
      </w:r>
      <w:r>
        <w:rPr>
          <w:spacing w:val="-2"/>
        </w:rPr>
        <w:t>dynamics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rigid</w:t>
      </w:r>
      <w:r>
        <w:rPr>
          <w:spacing w:val="-7"/>
        </w:rPr>
        <w:t> </w:t>
      </w:r>
      <w:r>
        <w:rPr>
          <w:spacing w:val="-2"/>
        </w:rPr>
        <w:t>body</w:t>
      </w:r>
      <w:r>
        <w:rPr>
          <w:spacing w:val="-7"/>
        </w:rPr>
        <w:t> </w:t>
      </w:r>
      <w:r>
        <w:rPr>
          <w:spacing w:val="-2"/>
        </w:rPr>
        <w:t>will</w:t>
      </w:r>
      <w:r>
        <w:rPr>
          <w:spacing w:val="-7"/>
        </w:rPr>
        <w:t> </w:t>
      </w:r>
      <w:r>
        <w:rPr>
          <w:spacing w:val="-2"/>
        </w:rPr>
        <w:t>be</w:t>
      </w:r>
      <w:r>
        <w:rPr>
          <w:spacing w:val="-7"/>
        </w:rPr>
        <w:t> </w:t>
      </w:r>
      <w:r>
        <w:rPr>
          <w:spacing w:val="-2"/>
        </w:rPr>
        <w:t>different.</w:t>
      </w:r>
      <w:r>
        <w:rPr>
          <w:spacing w:val="17"/>
        </w:rPr>
        <w:t> </w:t>
      </w:r>
      <w:r>
        <w:rPr>
          <w:spacing w:val="-2"/>
        </w:rPr>
        <w:t>Thus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model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dimer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different</w:t>
      </w:r>
      <w:r>
        <w:rPr>
          <w:spacing w:val="-7"/>
        </w:rPr>
        <w:t> </w:t>
      </w:r>
      <w:r>
        <w:rPr>
          <w:spacing w:val="-2"/>
        </w:rPr>
        <w:t>if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dimer </w:t>
      </w:r>
      <w:r>
        <w:rPr>
          <w:spacing w:val="-6"/>
        </w:rPr>
        <w:t>consists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two</w:t>
      </w:r>
      <w:r>
        <w:rPr>
          <w:spacing w:val="-2"/>
        </w:rPr>
        <w:t> </w:t>
      </w:r>
      <w:r>
        <w:rPr>
          <w:spacing w:val="-6"/>
        </w:rPr>
        <w:t>point</w:t>
      </w:r>
      <w:r>
        <w:rPr>
          <w:spacing w:val="-2"/>
        </w:rPr>
        <w:t> </w:t>
      </w:r>
      <w:r>
        <w:rPr>
          <w:spacing w:val="-6"/>
        </w:rPr>
        <w:t>masses</w:t>
      </w:r>
      <w:r>
        <w:rPr>
          <w:spacing w:val="-2"/>
        </w:rPr>
        <w:t> </w:t>
      </w:r>
      <w:r>
        <w:rPr>
          <w:spacing w:val="-6"/>
        </w:rPr>
        <w:t>versus</w:t>
      </w:r>
      <w:r>
        <w:rPr>
          <w:spacing w:val="-2"/>
        </w:rPr>
        <w:t> </w:t>
      </w:r>
      <w:r>
        <w:rPr>
          <w:spacing w:val="-6"/>
        </w:rPr>
        <w:t>two</w:t>
      </w:r>
      <w:r>
        <w:rPr>
          <w:spacing w:val="-2"/>
        </w:rPr>
        <w:t> </w:t>
      </w:r>
      <w:r>
        <w:rPr>
          <w:spacing w:val="-6"/>
        </w:rPr>
        <w:t>spheroids,</w:t>
      </w:r>
      <w:r>
        <w:rPr>
          <w:spacing w:val="-1"/>
        </w:rPr>
        <w:t> </w:t>
      </w:r>
      <w:r>
        <w:rPr>
          <w:spacing w:val="-6"/>
        </w:rPr>
        <w:t>even</w:t>
      </w:r>
      <w:r>
        <w:rPr>
          <w:spacing w:val="-2"/>
        </w:rPr>
        <w:t> </w:t>
      </w:r>
      <w:r>
        <w:rPr>
          <w:spacing w:val="-6"/>
        </w:rPr>
        <w:t>if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two</w:t>
      </w:r>
      <w:r>
        <w:rPr>
          <w:spacing w:val="-2"/>
        </w:rPr>
        <w:t> </w:t>
      </w:r>
      <w:r>
        <w:rPr>
          <w:spacing w:val="-6"/>
        </w:rPr>
        <w:t>particles</w:t>
      </w:r>
      <w:r>
        <w:rPr>
          <w:spacing w:val="-2"/>
        </w:rPr>
        <w:t> </w:t>
      </w:r>
      <w:r>
        <w:rPr>
          <w:spacing w:val="-6"/>
        </w:rPr>
        <w:t>have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same</w:t>
      </w:r>
      <w:r>
        <w:rPr>
          <w:spacing w:val="-2"/>
        </w:rPr>
        <w:t> </w:t>
      </w:r>
      <w:r>
        <w:rPr>
          <w:spacing w:val="-6"/>
        </w:rPr>
        <w:t>mass.</w:t>
      </w:r>
      <w:r>
        <w:rPr>
          <w:spacing w:val="18"/>
        </w:rPr>
        <w:t> </w:t>
      </w:r>
      <w:r>
        <w:rPr>
          <w:spacing w:val="-6"/>
        </w:rPr>
        <w:t>Finite-size</w:t>
      </w:r>
      <w:r>
        <w:rPr>
          <w:spacing w:val="-2"/>
        </w:rPr>
        <w:t> </w:t>
      </w:r>
      <w:r>
        <w:rPr>
          <w:spacing w:val="-6"/>
        </w:rPr>
        <w:t>particles</w:t>
      </w:r>
      <w:r>
        <w:rPr/>
        <w:t> </w:t>
      </w:r>
      <w:r>
        <w:rPr>
          <w:w w:val="90"/>
        </w:rPr>
        <w:t>that experience torque due to their interaction with other particles will also impart that torque to a rigid body they are</w:t>
      </w:r>
      <w:r>
        <w:rPr/>
        <w:t> part of.</w:t>
      </w:r>
    </w:p>
    <w:p>
      <w:pPr>
        <w:pStyle w:val="BodyText"/>
        <w:spacing w:before="119"/>
        <w:ind w:left="439"/>
        <w:jc w:val="both"/>
      </w:pPr>
      <w:r>
        <w:rPr>
          <w:spacing w:val="-4"/>
        </w:rPr>
        <w:t>See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“fix</w:t>
      </w:r>
      <w:r>
        <w:rPr>
          <w:spacing w:val="-6"/>
        </w:rPr>
        <w:t> </w:t>
      </w:r>
      <w:r>
        <w:rPr>
          <w:spacing w:val="-4"/>
        </w:rPr>
        <w:t>rigid”</w:t>
      </w:r>
      <w:r>
        <w:rPr>
          <w:spacing w:val="-6"/>
        </w:rPr>
        <w:t> </w:t>
      </w:r>
      <w:r>
        <w:rPr>
          <w:spacing w:val="-4"/>
        </w:rPr>
        <w:t>command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example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complex</w:t>
      </w:r>
      <w:r>
        <w:rPr>
          <w:spacing w:val="-6"/>
        </w:rPr>
        <w:t> </w:t>
      </w:r>
      <w:r>
        <w:rPr>
          <w:spacing w:val="-4"/>
        </w:rPr>
        <w:t>rigid-body</w:t>
      </w:r>
      <w:r>
        <w:rPr>
          <w:spacing w:val="-6"/>
        </w:rPr>
        <w:t> </w:t>
      </w:r>
      <w:r>
        <w:rPr>
          <w:spacing w:val="-4"/>
        </w:rPr>
        <w:t>models</w:t>
      </w:r>
      <w:r>
        <w:rPr>
          <w:spacing w:val="-6"/>
        </w:rPr>
        <w:t> </w:t>
      </w:r>
      <w:r>
        <w:rPr>
          <w:spacing w:val="-4"/>
        </w:rPr>
        <w:t>it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possible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define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LAMMPS.</w:t>
      </w:r>
    </w:p>
    <w:p>
      <w:pPr>
        <w:pStyle w:val="BodyText"/>
        <w:spacing w:line="244" w:lineRule="auto" w:before="124"/>
        <w:ind w:left="439" w:right="178"/>
        <w:jc w:val="both"/>
      </w:pPr>
      <w:r>
        <w:rPr>
          <w:spacing w:val="-6"/>
        </w:rPr>
        <w:t>Note that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rFonts w:ascii="Times New Roman"/>
          <w:i/>
          <w:color w:val="355F7B"/>
          <w:spacing w:val="-6"/>
        </w:rPr>
        <w:t>fix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6"/>
        </w:rPr>
        <w:t>shake </w:t>
      </w:r>
      <w:r>
        <w:rPr>
          <w:spacing w:val="-6"/>
        </w:rPr>
        <w:t>command</w:t>
      </w:r>
      <w:r>
        <w:rPr>
          <w:spacing w:val="-3"/>
        </w:rPr>
        <w:t> </w:t>
      </w:r>
      <w:r>
        <w:rPr>
          <w:spacing w:val="-6"/>
        </w:rPr>
        <w:t>can</w:t>
      </w:r>
      <w:r>
        <w:rPr>
          <w:spacing w:val="-4"/>
        </w:rPr>
        <w:t> </w:t>
      </w:r>
      <w:r>
        <w:rPr>
          <w:spacing w:val="-6"/>
        </w:rPr>
        <w:t>also</w:t>
      </w:r>
      <w:r>
        <w:rPr>
          <w:spacing w:val="-4"/>
        </w:rPr>
        <w:t> </w:t>
      </w:r>
      <w:r>
        <w:rPr>
          <w:spacing w:val="-6"/>
        </w:rPr>
        <w:t>be</w:t>
      </w:r>
      <w:r>
        <w:rPr>
          <w:spacing w:val="-4"/>
        </w:rPr>
        <w:t> </w:t>
      </w:r>
      <w:r>
        <w:rPr>
          <w:spacing w:val="-6"/>
        </w:rPr>
        <w:t>used</w:t>
      </w:r>
      <w:r>
        <w:rPr>
          <w:spacing w:val="-4"/>
        </w:rPr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treat</w:t>
      </w:r>
      <w:r>
        <w:rPr>
          <w:spacing w:val="-4"/>
        </w:rPr>
        <w:t> </w:t>
      </w:r>
      <w:r>
        <w:rPr>
          <w:spacing w:val="-6"/>
        </w:rPr>
        <w:t>2,</w:t>
      </w:r>
      <w:r>
        <w:rPr>
          <w:spacing w:val="-4"/>
        </w:rPr>
        <w:t> </w:t>
      </w:r>
      <w:r>
        <w:rPr>
          <w:spacing w:val="-6"/>
        </w:rPr>
        <w:t>3,</w:t>
      </w:r>
      <w:r>
        <w:rPr>
          <w:spacing w:val="-4"/>
        </w:rPr>
        <w:t> </w:t>
      </w:r>
      <w:r>
        <w:rPr>
          <w:spacing w:val="-6"/>
        </w:rPr>
        <w:t>or</w:t>
      </w:r>
      <w:r>
        <w:rPr>
          <w:spacing w:val="-4"/>
        </w:rPr>
        <w:t> </w:t>
      </w:r>
      <w:r>
        <w:rPr>
          <w:spacing w:val="-6"/>
        </w:rPr>
        <w:t>4</w:t>
      </w:r>
      <w:r>
        <w:rPr>
          <w:spacing w:val="-4"/>
        </w:rPr>
        <w:t> </w:t>
      </w:r>
      <w:r>
        <w:rPr>
          <w:spacing w:val="-6"/>
        </w:rPr>
        <w:t>particles</w:t>
      </w:r>
      <w:r>
        <w:rPr>
          <w:spacing w:val="-4"/>
        </w:rPr>
        <w:t> </w:t>
      </w:r>
      <w:r>
        <w:rPr>
          <w:spacing w:val="-6"/>
        </w:rPr>
        <w:t>as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4"/>
        </w:rPr>
        <w:t> </w:t>
      </w:r>
      <w:r>
        <w:rPr>
          <w:spacing w:val="-6"/>
        </w:rPr>
        <w:t>rigid</w:t>
      </w:r>
      <w:r>
        <w:rPr>
          <w:spacing w:val="-4"/>
        </w:rPr>
        <w:t> </w:t>
      </w:r>
      <w:r>
        <w:rPr>
          <w:spacing w:val="-6"/>
        </w:rPr>
        <w:t>body,</w:t>
      </w:r>
      <w:r>
        <w:rPr>
          <w:spacing w:val="-4"/>
        </w:rPr>
        <w:t> </w:t>
      </w:r>
      <w:r>
        <w:rPr>
          <w:spacing w:val="-6"/>
        </w:rPr>
        <w:t>but</w:t>
      </w:r>
      <w:r>
        <w:rPr>
          <w:spacing w:val="-4"/>
        </w:rPr>
        <w:t> </w:t>
      </w:r>
      <w:r>
        <w:rPr>
          <w:spacing w:val="-6"/>
        </w:rPr>
        <w:t>it</w:t>
      </w:r>
      <w:r>
        <w:rPr>
          <w:spacing w:val="-4"/>
        </w:rPr>
        <w:t> </w:t>
      </w:r>
      <w:r>
        <w:rPr>
          <w:spacing w:val="-6"/>
        </w:rPr>
        <w:t>always</w:t>
      </w:r>
      <w:r>
        <w:rPr>
          <w:spacing w:val="-4"/>
        </w:rPr>
        <w:t> </w:t>
      </w:r>
      <w:r>
        <w:rPr>
          <w:spacing w:val="-6"/>
        </w:rPr>
        <w:t>assumes</w:t>
      </w:r>
      <w:r>
        <w:rPr>
          <w:spacing w:val="-4"/>
        </w:rPr>
        <w:t> </w:t>
      </w:r>
      <w:r>
        <w:rPr>
          <w:spacing w:val="-6"/>
        </w:rPr>
        <w:t>the</w:t>
      </w:r>
      <w:r>
        <w:rPr/>
        <w:t> particles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point</w:t>
      </w:r>
      <w:r>
        <w:rPr>
          <w:spacing w:val="-4"/>
        </w:rPr>
        <w:t> </w:t>
      </w:r>
      <w:r>
        <w:rPr/>
        <w:t>masses.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4"/>
        </w:rPr>
        <w:t>Also</w:t>
      </w:r>
      <w:r>
        <w:rPr>
          <w:spacing w:val="-8"/>
        </w:rPr>
        <w:t> </w:t>
      </w:r>
      <w:r>
        <w:rPr>
          <w:spacing w:val="-4"/>
        </w:rPr>
        <w:t>note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body</w:t>
      </w:r>
      <w:r>
        <w:rPr>
          <w:spacing w:val="-7"/>
        </w:rPr>
        <w:t> </w:t>
      </w:r>
      <w:r>
        <w:rPr>
          <w:spacing w:val="-4"/>
        </w:rPr>
        <w:t>particles</w:t>
      </w:r>
      <w:r>
        <w:rPr>
          <w:spacing w:val="-7"/>
        </w:rPr>
        <w:t> </w:t>
      </w:r>
      <w:r>
        <w:rPr>
          <w:spacing w:val="-4"/>
        </w:rPr>
        <w:t>cannot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modeled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fix</w:t>
      </w:r>
      <w:r>
        <w:rPr>
          <w:rFonts w:ascii="Times New Roman"/>
          <w:i/>
          <w:color w:val="355F7B"/>
          <w:spacing w:val="-9"/>
        </w:rPr>
        <w:t> </w:t>
      </w:r>
      <w:r>
        <w:rPr>
          <w:rFonts w:ascii="Times New Roman"/>
          <w:i/>
          <w:color w:val="355F7B"/>
          <w:spacing w:val="-4"/>
        </w:rPr>
        <w:t>rigid </w:t>
      </w:r>
      <w:r>
        <w:rPr>
          <w:spacing w:val="-4"/>
        </w:rPr>
        <w:t>command.</w:t>
      </w:r>
      <w:r>
        <w:rPr>
          <w:spacing w:val="6"/>
        </w:rPr>
        <w:t> </w:t>
      </w:r>
      <w:r>
        <w:rPr>
          <w:spacing w:val="-4"/>
        </w:rPr>
        <w:t>Body</w:t>
      </w:r>
      <w:r>
        <w:rPr>
          <w:spacing w:val="-7"/>
        </w:rPr>
        <w:t> </w:t>
      </w:r>
      <w:r>
        <w:rPr>
          <w:spacing w:val="-4"/>
        </w:rPr>
        <w:t>particles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treated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LAMMPS</w:t>
      </w:r>
      <w:r>
        <w:rPr>
          <w:spacing w:val="-2"/>
        </w:rPr>
        <w:t> as</w:t>
      </w:r>
      <w:r>
        <w:rPr>
          <w:spacing w:val="-10"/>
        </w:rPr>
        <w:t> </w:t>
      </w:r>
      <w:r>
        <w:rPr>
          <w:spacing w:val="-2"/>
        </w:rPr>
        <w:t>single</w:t>
      </w:r>
      <w:r>
        <w:rPr>
          <w:spacing w:val="-9"/>
        </w:rPr>
        <w:t> </w:t>
      </w:r>
      <w:r>
        <w:rPr>
          <w:spacing w:val="-2"/>
        </w:rPr>
        <w:t>particles,</w:t>
      </w:r>
      <w:r>
        <w:rPr>
          <w:spacing w:val="-9"/>
        </w:rPr>
        <w:t> </w:t>
      </w:r>
      <w:r>
        <w:rPr>
          <w:spacing w:val="-2"/>
        </w:rPr>
        <w:t>though</w:t>
      </w:r>
      <w:r>
        <w:rPr>
          <w:spacing w:val="-9"/>
        </w:rPr>
        <w:t> </w:t>
      </w:r>
      <w:r>
        <w:rPr>
          <w:spacing w:val="-2"/>
        </w:rPr>
        <w:t>they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store</w:t>
      </w:r>
      <w:r>
        <w:rPr>
          <w:spacing w:val="-9"/>
        </w:rPr>
        <w:t> </w:t>
      </w:r>
      <w:r>
        <w:rPr>
          <w:spacing w:val="-2"/>
        </w:rPr>
        <w:t>internal</w:t>
      </w:r>
      <w:r>
        <w:rPr>
          <w:spacing w:val="-9"/>
        </w:rPr>
        <w:t> </w:t>
      </w:r>
      <w:r>
        <w:rPr>
          <w:spacing w:val="-2"/>
        </w:rPr>
        <w:t>state,</w:t>
      </w:r>
      <w:r>
        <w:rPr>
          <w:spacing w:val="-9"/>
        </w:rPr>
        <w:t> </w:t>
      </w:r>
      <w:r>
        <w:rPr>
          <w:spacing w:val="-2"/>
        </w:rPr>
        <w:t>such</w:t>
      </w:r>
      <w:r>
        <w:rPr>
          <w:spacing w:val="-9"/>
        </w:rPr>
        <w:t> </w:t>
      </w:r>
      <w:r>
        <w:rPr>
          <w:spacing w:val="-2"/>
        </w:rPr>
        <w:t>as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list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sub-particles.</w:t>
      </w:r>
      <w:r>
        <w:rPr>
          <w:spacing w:val="-9"/>
        </w:rPr>
        <w:t> </w:t>
      </w:r>
      <w:r>
        <w:rPr>
          <w:spacing w:val="-2"/>
        </w:rPr>
        <w:t>Individual</w:t>
      </w:r>
      <w:r>
        <w:rPr>
          <w:spacing w:val="-9"/>
        </w:rPr>
        <w:t> </w:t>
      </w:r>
      <w:r>
        <w:rPr>
          <w:spacing w:val="-2"/>
        </w:rPr>
        <w:t>body</w:t>
      </w:r>
      <w:r>
        <w:rPr>
          <w:spacing w:val="-9"/>
        </w:rPr>
        <w:t> </w:t>
      </w:r>
      <w:r>
        <w:rPr>
          <w:spacing w:val="-2"/>
        </w:rPr>
        <w:t>particles</w:t>
      </w:r>
      <w:r>
        <w:rPr>
          <w:spacing w:val="-9"/>
        </w:rPr>
        <w:t> </w:t>
      </w:r>
      <w:r>
        <w:rPr>
          <w:spacing w:val="-2"/>
        </w:rPr>
        <w:t>are </w:t>
      </w:r>
      <w:r>
        <w:rPr>
          <w:spacing w:val="-6"/>
        </w:rPr>
        <w:t>typically</w:t>
      </w:r>
      <w:r>
        <w:rPr/>
        <w:t> </w:t>
      </w:r>
      <w:r>
        <w:rPr>
          <w:spacing w:val="-6"/>
        </w:rPr>
        <w:t>treated</w:t>
      </w:r>
      <w:r>
        <w:rPr/>
        <w:t> </w:t>
      </w:r>
      <w:r>
        <w:rPr>
          <w:spacing w:val="-6"/>
        </w:rPr>
        <w:t>as</w:t>
      </w:r>
      <w:r>
        <w:rPr/>
        <w:t> </w:t>
      </w:r>
      <w:r>
        <w:rPr>
          <w:spacing w:val="-6"/>
        </w:rPr>
        <w:t>rigid</w:t>
      </w:r>
      <w:r>
        <w:rPr/>
        <w:t> </w:t>
      </w:r>
      <w:r>
        <w:rPr>
          <w:spacing w:val="-6"/>
        </w:rPr>
        <w:t>bodies,</w:t>
      </w:r>
      <w:r>
        <w:rPr/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their</w:t>
      </w:r>
      <w:r>
        <w:rPr/>
        <w:t> </w:t>
      </w:r>
      <w:r>
        <w:rPr>
          <w:spacing w:val="-6"/>
        </w:rPr>
        <w:t>motion</w:t>
      </w:r>
      <w:r>
        <w:rPr/>
        <w:t> </w:t>
      </w:r>
      <w:r>
        <w:rPr>
          <w:spacing w:val="-6"/>
        </w:rPr>
        <w:t>integrated</w:t>
      </w:r>
      <w:r>
        <w:rPr/>
        <w:t> </w:t>
      </w:r>
      <w:r>
        <w:rPr>
          <w:spacing w:val="-6"/>
        </w:rPr>
        <w:t>with</w:t>
      </w:r>
      <w:r>
        <w:rPr/>
        <w:t> </w:t>
      </w:r>
      <w:r>
        <w:rPr>
          <w:spacing w:val="-6"/>
        </w:rPr>
        <w:t>a</w:t>
      </w:r>
      <w:r>
        <w:rPr/>
        <w:t> </w:t>
      </w:r>
      <w:r>
        <w:rPr>
          <w:spacing w:val="-6"/>
        </w:rPr>
        <w:t>command</w:t>
      </w:r>
      <w:r>
        <w:rPr/>
        <w:t> </w:t>
      </w:r>
      <w:r>
        <w:rPr>
          <w:spacing w:val="-6"/>
        </w:rPr>
        <w:t>like</w:t>
      </w:r>
      <w:r>
        <w:rPr/>
        <w:t> </w:t>
      </w:r>
      <w:r>
        <w:rPr>
          <w:rFonts w:ascii="Times New Roman"/>
          <w:i/>
          <w:color w:val="355F7B"/>
          <w:spacing w:val="-6"/>
        </w:rPr>
        <w:t>fix nve/body</w:t>
      </w:r>
      <w:r>
        <w:rPr>
          <w:spacing w:val="-6"/>
        </w:rPr>
        <w:t>.</w:t>
      </w:r>
      <w:r>
        <w:rPr>
          <w:spacing w:val="25"/>
        </w:rPr>
        <w:t> </w:t>
      </w:r>
      <w:r>
        <w:rPr>
          <w:spacing w:val="-6"/>
        </w:rPr>
        <w:t>Interactions</w:t>
      </w:r>
      <w:r>
        <w:rPr/>
        <w:t> </w:t>
      </w:r>
      <w:r>
        <w:rPr>
          <w:spacing w:val="-6"/>
        </w:rPr>
        <w:t>between</w:t>
      </w:r>
      <w:r>
        <w:rPr/>
        <w:t> pairs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body</w:t>
      </w:r>
      <w:r>
        <w:rPr>
          <w:spacing w:val="-11"/>
        </w:rPr>
        <w:t> </w:t>
      </w:r>
      <w:r>
        <w:rPr/>
        <w:t>particles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computed</w:t>
      </w:r>
      <w:r>
        <w:rPr>
          <w:spacing w:val="-11"/>
        </w:rPr>
        <w:t> </w:t>
      </w:r>
      <w:r>
        <w:rPr/>
        <w:t>via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command</w:t>
      </w:r>
      <w:r>
        <w:rPr>
          <w:spacing w:val="-11"/>
        </w:rPr>
        <w:t> </w:t>
      </w:r>
      <w:r>
        <w:rPr/>
        <w:t>like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pair_style</w:t>
      </w:r>
      <w:r>
        <w:rPr>
          <w:rFonts w:ascii="Times New Roman"/>
          <w:i/>
          <w:color w:val="355F7B"/>
          <w:spacing w:val="-12"/>
        </w:rPr>
        <w:t> </w:t>
      </w:r>
      <w:r>
        <w:rPr>
          <w:rFonts w:ascii="Times New Roman"/>
          <w:i/>
          <w:color w:val="355F7B"/>
        </w:rPr>
        <w:t>body/nparticle</w:t>
      </w:r>
      <w:r>
        <w:rPr/>
        <w:t>.</w:t>
      </w:r>
    </w:p>
    <w:p>
      <w:pPr>
        <w:pStyle w:val="BodyText"/>
        <w:spacing w:before="168"/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Granular models" w:id="140"/>
      <w:bookmarkEnd w:id="140"/>
      <w:r>
        <w:rPr>
          <w:b w:val="0"/>
        </w:rPr>
      </w:r>
      <w:bookmarkStart w:name="_bookmark55" w:id="141"/>
      <w:bookmarkEnd w:id="141"/>
      <w:r>
        <w:rPr>
          <w:b w:val="0"/>
        </w:rPr>
      </w:r>
      <w:r>
        <w:rPr>
          <w:color w:val="20435C"/>
        </w:rPr>
        <w:t>Granular</w:t>
      </w:r>
      <w:r>
        <w:rPr>
          <w:color w:val="20435C"/>
          <w:spacing w:val="-16"/>
        </w:rPr>
        <w:t> </w:t>
      </w:r>
      <w:r>
        <w:rPr>
          <w:color w:val="20435C"/>
          <w:spacing w:val="-2"/>
        </w:rPr>
        <w:t>models</w:t>
      </w:r>
    </w:p>
    <w:p>
      <w:pPr>
        <w:pStyle w:val="BodyText"/>
        <w:spacing w:line="244" w:lineRule="auto" w:before="246"/>
        <w:ind w:left="440" w:right="177"/>
        <w:jc w:val="both"/>
      </w:pPr>
      <w:r>
        <w:rPr>
          <w:spacing w:val="-6"/>
        </w:rPr>
        <w:t>Granular</w:t>
      </w:r>
      <w:r>
        <w:rPr/>
        <w:t> </w:t>
      </w:r>
      <w:r>
        <w:rPr>
          <w:spacing w:val="-6"/>
        </w:rPr>
        <w:t>system</w:t>
      </w:r>
      <w:r>
        <w:rPr/>
        <w:t> </w:t>
      </w:r>
      <w:r>
        <w:rPr>
          <w:spacing w:val="-6"/>
        </w:rPr>
        <w:t>are</w:t>
      </w:r>
      <w:r>
        <w:rPr/>
        <w:t> </w:t>
      </w:r>
      <w:r>
        <w:rPr>
          <w:spacing w:val="-6"/>
        </w:rPr>
        <w:t>composed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spherical</w:t>
      </w:r>
      <w:r>
        <w:rPr/>
        <w:t> </w:t>
      </w:r>
      <w:r>
        <w:rPr>
          <w:spacing w:val="-6"/>
        </w:rPr>
        <w:t>particles</w:t>
      </w:r>
      <w:r>
        <w:rPr/>
        <w:t> </w:t>
      </w:r>
      <w:r>
        <w:rPr>
          <w:spacing w:val="-6"/>
        </w:rPr>
        <w:t>with</w:t>
      </w:r>
      <w:r>
        <w:rPr/>
        <w:t> </w:t>
      </w:r>
      <w:r>
        <w:rPr>
          <w:spacing w:val="-6"/>
        </w:rPr>
        <w:t>a</w:t>
      </w:r>
      <w:r>
        <w:rPr/>
        <w:t> </w:t>
      </w:r>
      <w:r>
        <w:rPr>
          <w:spacing w:val="-6"/>
        </w:rPr>
        <w:t>diameter,</w:t>
      </w:r>
      <w:r>
        <w:rPr/>
        <w:t> </w:t>
      </w:r>
      <w:r>
        <w:rPr>
          <w:spacing w:val="-6"/>
        </w:rPr>
        <w:t>as</w:t>
      </w:r>
      <w:r>
        <w:rPr/>
        <w:t> </w:t>
      </w:r>
      <w:r>
        <w:rPr>
          <w:spacing w:val="-6"/>
        </w:rPr>
        <w:t>opposed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point</w:t>
      </w:r>
      <w:r>
        <w:rPr/>
        <w:t> </w:t>
      </w:r>
      <w:r>
        <w:rPr>
          <w:spacing w:val="-6"/>
        </w:rPr>
        <w:t>particles.</w:t>
      </w:r>
      <w:r>
        <w:rPr>
          <w:spacing w:val="23"/>
        </w:rPr>
        <w:t> </w:t>
      </w:r>
      <w:r>
        <w:rPr>
          <w:spacing w:val="-6"/>
        </w:rPr>
        <w:t>This</w:t>
      </w:r>
      <w:r>
        <w:rPr/>
        <w:t> </w:t>
      </w:r>
      <w:r>
        <w:rPr>
          <w:spacing w:val="-6"/>
        </w:rPr>
        <w:t>means</w:t>
      </w:r>
      <w:r>
        <w:rPr/>
        <w:t> </w:t>
      </w:r>
      <w:r>
        <w:rPr>
          <w:spacing w:val="-6"/>
        </w:rPr>
        <w:t>they</w:t>
      </w:r>
      <w:r>
        <w:rPr/>
        <w:t> </w:t>
      </w:r>
      <w:r>
        <w:rPr>
          <w:spacing w:val="-4"/>
        </w:rPr>
        <w:t>have</w:t>
      </w:r>
      <w:r>
        <w:rPr>
          <w:spacing w:val="-7"/>
        </w:rPr>
        <w:t> </w:t>
      </w:r>
      <w:r>
        <w:rPr>
          <w:spacing w:val="-4"/>
        </w:rPr>
        <w:t>an</w:t>
      </w:r>
      <w:r>
        <w:rPr>
          <w:spacing w:val="-7"/>
        </w:rPr>
        <w:t> </w:t>
      </w:r>
      <w:r>
        <w:rPr>
          <w:spacing w:val="-4"/>
        </w:rPr>
        <w:t>angular</w:t>
      </w:r>
      <w:r>
        <w:rPr>
          <w:spacing w:val="-7"/>
        </w:rPr>
        <w:t> </w:t>
      </w:r>
      <w:r>
        <w:rPr>
          <w:spacing w:val="-4"/>
        </w:rPr>
        <w:t>velocity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torque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imparted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them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cause</w:t>
      </w:r>
      <w:r>
        <w:rPr>
          <w:spacing w:val="-7"/>
        </w:rPr>
        <w:t> </w:t>
      </w:r>
      <w:r>
        <w:rPr>
          <w:spacing w:val="-4"/>
        </w:rPr>
        <w:t>them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rotate.</w:t>
      </w:r>
    </w:p>
    <w:p>
      <w:pPr>
        <w:pStyle w:val="BodyText"/>
        <w:spacing w:before="120"/>
        <w:ind w:left="440"/>
        <w:jc w:val="both"/>
      </w:pP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run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simulation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granular</w:t>
      </w:r>
      <w:r>
        <w:rPr>
          <w:spacing w:val="-3"/>
        </w:rPr>
        <w:t> </w:t>
      </w:r>
      <w:r>
        <w:rPr>
          <w:spacing w:val="-6"/>
        </w:rPr>
        <w:t>model,</w:t>
      </w:r>
      <w:r>
        <w:rPr>
          <w:spacing w:val="-2"/>
        </w:rPr>
        <w:t> </w:t>
      </w:r>
      <w:r>
        <w:rPr>
          <w:spacing w:val="-6"/>
        </w:rPr>
        <w:t>you</w:t>
      </w:r>
      <w:r>
        <w:rPr>
          <w:spacing w:val="-3"/>
        </w:rPr>
        <w:t> </w:t>
      </w:r>
      <w:r>
        <w:rPr>
          <w:spacing w:val="-6"/>
        </w:rPr>
        <w:t>will</w:t>
      </w:r>
      <w:r>
        <w:rPr>
          <w:spacing w:val="-3"/>
        </w:rPr>
        <w:t> </w:t>
      </w:r>
      <w:r>
        <w:rPr>
          <w:spacing w:val="-6"/>
        </w:rPr>
        <w:t>want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use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following</w:t>
      </w:r>
      <w:r>
        <w:rPr>
          <w:spacing w:val="-3"/>
        </w:rPr>
        <w:t> </w:t>
      </w:r>
      <w:r>
        <w:rPr>
          <w:spacing w:val="-6"/>
        </w:rPr>
        <w:t>commands: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5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atom_style</w:t>
      </w:r>
      <w:r>
        <w:rPr>
          <w:rFonts w:ascii="Times New Roman" w:hAnsi="Times New Roman"/>
          <w:i/>
          <w:color w:val="355F7B"/>
          <w:spacing w:val="2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sphere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nve/sphere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gravity</w:t>
      </w:r>
    </w:p>
    <w:p>
      <w:pPr>
        <w:pStyle w:val="BodyText"/>
        <w:spacing w:before="81"/>
        <w:ind w:left="440"/>
        <w:jc w:val="both"/>
      </w:pPr>
      <w:r>
        <w:rPr>
          <w:spacing w:val="-2"/>
        </w:rPr>
        <w:t>This</w:t>
      </w:r>
      <w:r>
        <w:rPr>
          <w:spacing w:val="-6"/>
        </w:rPr>
        <w:t> </w:t>
      </w:r>
      <w:r>
        <w:rPr>
          <w:spacing w:val="-2"/>
        </w:rPr>
        <w:t>compute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5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compute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erotate/sphere</w:t>
      </w:r>
    </w:p>
    <w:p>
      <w:pPr>
        <w:spacing w:before="81"/>
        <w:ind w:left="440" w:right="0" w:firstLine="0"/>
        <w:jc w:val="both"/>
        <w:rPr>
          <w:sz w:val="20"/>
        </w:rPr>
      </w:pPr>
      <w:r>
        <w:rPr>
          <w:spacing w:val="-4"/>
          <w:sz w:val="20"/>
        </w:rPr>
        <w:t>calculates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rotational</w:t>
      </w:r>
      <w:r>
        <w:rPr>
          <w:sz w:val="20"/>
        </w:rPr>
        <w:t> </w:t>
      </w:r>
      <w:r>
        <w:rPr>
          <w:spacing w:val="-4"/>
          <w:sz w:val="20"/>
        </w:rPr>
        <w:t>kinetic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energy</w:t>
      </w:r>
      <w:r>
        <w:rPr>
          <w:sz w:val="20"/>
        </w:rPr>
        <w:t> </w:t>
      </w:r>
      <w:r>
        <w:rPr>
          <w:spacing w:val="-4"/>
          <w:sz w:val="20"/>
        </w:rPr>
        <w:t>which</w:t>
      </w:r>
      <w:r>
        <w:rPr>
          <w:sz w:val="20"/>
        </w:rPr>
        <w:t> </w:t>
      </w:r>
      <w:r>
        <w:rPr>
          <w:spacing w:val="-4"/>
          <w:sz w:val="20"/>
        </w:rPr>
        <w:t>can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be</w:t>
      </w:r>
      <w:r>
        <w:rPr>
          <w:sz w:val="20"/>
        </w:rPr>
        <w:t> </w:t>
      </w:r>
      <w:hyperlink w:history="true" w:anchor="_bookmark11">
        <w:r>
          <w:rPr>
            <w:rFonts w:ascii="Times New Roman"/>
            <w:i/>
            <w:color w:val="355F7B"/>
            <w:spacing w:val="-4"/>
            <w:sz w:val="20"/>
          </w:rPr>
          <w:t>output</w:t>
        </w:r>
        <w:r>
          <w:rPr>
            <w:rFonts w:ascii="Times New Roman"/>
            <w:i/>
            <w:color w:val="355F7B"/>
            <w:spacing w:val="-6"/>
            <w:sz w:val="20"/>
          </w:rPr>
          <w:t> </w:t>
        </w:r>
        <w:r>
          <w:rPr>
            <w:rFonts w:ascii="Times New Roman"/>
            <w:i/>
            <w:color w:val="355F7B"/>
            <w:spacing w:val="-4"/>
            <w:sz w:val="20"/>
          </w:rPr>
          <w:t>with</w:t>
        </w:r>
        <w:r>
          <w:rPr>
            <w:rFonts w:ascii="Times New Roman"/>
            <w:i/>
            <w:color w:val="355F7B"/>
            <w:spacing w:val="-7"/>
            <w:sz w:val="20"/>
          </w:rPr>
          <w:t> </w:t>
        </w:r>
        <w:r>
          <w:rPr>
            <w:rFonts w:ascii="Times New Roman"/>
            <w:i/>
            <w:color w:val="355F7B"/>
            <w:spacing w:val="-4"/>
            <w:sz w:val="20"/>
          </w:rPr>
          <w:t>thermodynamic</w:t>
        </w:r>
        <w:r>
          <w:rPr>
            <w:rFonts w:ascii="Times New Roman"/>
            <w:i/>
            <w:color w:val="355F7B"/>
            <w:spacing w:val="-6"/>
            <w:sz w:val="20"/>
          </w:rPr>
          <w:t> </w:t>
        </w:r>
        <w:r>
          <w:rPr>
            <w:rFonts w:ascii="Times New Roman"/>
            <w:i/>
            <w:color w:val="355F7B"/>
            <w:spacing w:val="-4"/>
            <w:sz w:val="20"/>
          </w:rPr>
          <w:t>info</w:t>
        </w:r>
      </w:hyperlink>
      <w:r>
        <w:rPr>
          <w:spacing w:val="-4"/>
          <w:sz w:val="20"/>
        </w:rPr>
        <w:t>.</w:t>
      </w:r>
      <w:r>
        <w:rPr>
          <w:spacing w:val="1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compute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5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z w:val="20"/>
        </w:rPr>
        <w:t>compute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fabric</w:t>
      </w:r>
    </w:p>
    <w:p>
      <w:pPr>
        <w:spacing w:after="0" w:line="240" w:lineRule="auto"/>
        <w:jc w:val="left"/>
        <w:rPr>
          <w:rFonts w:ascii="Times New Roman" w:hAnsi="Times New Roman"/>
          <w:sz w:val="20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rPr>
          <w:rFonts w:ascii="Times New Roman"/>
          <w:i/>
        </w:rPr>
      </w:pPr>
    </w:p>
    <w:p>
      <w:pPr>
        <w:pStyle w:val="BodyText"/>
        <w:spacing w:before="57"/>
        <w:rPr>
          <w:rFonts w:ascii="Times New Roman"/>
          <w:i/>
        </w:rPr>
      </w:pPr>
    </w:p>
    <w:p>
      <w:pPr>
        <w:pStyle w:val="BodyText"/>
        <w:spacing w:before="1"/>
        <w:ind w:left="440"/>
      </w:pPr>
      <w:r>
        <w:rPr>
          <w:w w:val="90"/>
        </w:rPr>
        <w:t>calculates</w:t>
      </w:r>
      <w:r>
        <w:rPr>
          <w:spacing w:val="8"/>
        </w:rPr>
        <w:t> </w:t>
      </w:r>
      <w:r>
        <w:rPr>
          <w:w w:val="90"/>
        </w:rPr>
        <w:t>various</w:t>
      </w:r>
      <w:r>
        <w:rPr>
          <w:spacing w:val="8"/>
        </w:rPr>
        <w:t> </w:t>
      </w:r>
      <w:r>
        <w:rPr>
          <w:w w:val="90"/>
        </w:rPr>
        <w:t>versions</w:t>
      </w:r>
      <w:r>
        <w:rPr>
          <w:spacing w:val="8"/>
        </w:rPr>
        <w:t> </w:t>
      </w:r>
      <w:r>
        <w:rPr>
          <w:w w:val="90"/>
        </w:rPr>
        <w:t>of</w:t>
      </w:r>
      <w:r>
        <w:rPr>
          <w:spacing w:val="8"/>
        </w:rPr>
        <w:t> </w:t>
      </w:r>
      <w:r>
        <w:rPr>
          <w:w w:val="90"/>
        </w:rPr>
        <w:t>the</w:t>
      </w:r>
      <w:r>
        <w:rPr>
          <w:spacing w:val="9"/>
        </w:rPr>
        <w:t> </w:t>
      </w:r>
      <w:r>
        <w:rPr>
          <w:w w:val="90"/>
        </w:rPr>
        <w:t>fabric</w:t>
      </w:r>
      <w:r>
        <w:rPr>
          <w:spacing w:val="8"/>
        </w:rPr>
        <w:t> </w:t>
      </w:r>
      <w:r>
        <w:rPr>
          <w:w w:val="90"/>
        </w:rPr>
        <w:t>tensor</w:t>
      </w:r>
      <w:r>
        <w:rPr>
          <w:spacing w:val="8"/>
        </w:rPr>
        <w:t> </w:t>
      </w:r>
      <w:r>
        <w:rPr>
          <w:w w:val="90"/>
        </w:rPr>
        <w:t>for</w:t>
      </w:r>
      <w:r>
        <w:rPr>
          <w:spacing w:val="8"/>
        </w:rPr>
        <w:t> </w:t>
      </w:r>
      <w:r>
        <w:rPr>
          <w:w w:val="90"/>
        </w:rPr>
        <w:t>granular</w:t>
      </w:r>
      <w:r>
        <w:rPr>
          <w:spacing w:val="8"/>
        </w:rPr>
        <w:t> </w:t>
      </w:r>
      <w:r>
        <w:rPr>
          <w:w w:val="90"/>
        </w:rPr>
        <w:t>and</w:t>
      </w:r>
      <w:r>
        <w:rPr>
          <w:spacing w:val="9"/>
        </w:rPr>
        <w:t> </w:t>
      </w:r>
      <w:r>
        <w:rPr>
          <w:w w:val="90"/>
        </w:rPr>
        <w:t>non-granular</w:t>
      </w:r>
      <w:r>
        <w:rPr>
          <w:spacing w:val="8"/>
        </w:rPr>
        <w:t> </w:t>
      </w:r>
      <w:r>
        <w:rPr>
          <w:w w:val="90"/>
        </w:rPr>
        <w:t>pair</w:t>
      </w:r>
      <w:r>
        <w:rPr>
          <w:spacing w:val="8"/>
        </w:rPr>
        <w:t> </w:t>
      </w:r>
      <w:r>
        <w:rPr>
          <w:spacing w:val="-2"/>
          <w:w w:val="90"/>
        </w:rPr>
        <w:t>styles.</w:t>
      </w:r>
    </w:p>
    <w:p>
      <w:pPr>
        <w:pStyle w:val="BodyText"/>
        <w:spacing w:before="124"/>
        <w:ind w:left="440"/>
      </w:pPr>
      <w:r>
        <w:rPr>
          <w:w w:val="90"/>
        </w:rPr>
        <w:t>Use</w:t>
      </w:r>
      <w:r>
        <w:rPr>
          <w:spacing w:val="9"/>
        </w:rPr>
        <w:t> </w:t>
      </w:r>
      <w:r>
        <w:rPr>
          <w:w w:val="90"/>
        </w:rPr>
        <w:t>one</w:t>
      </w:r>
      <w:r>
        <w:rPr>
          <w:spacing w:val="10"/>
        </w:rPr>
        <w:t> </w:t>
      </w:r>
      <w:r>
        <w:rPr>
          <w:w w:val="90"/>
        </w:rPr>
        <w:t>of</w:t>
      </w:r>
      <w:r>
        <w:rPr>
          <w:spacing w:val="10"/>
        </w:rPr>
        <w:t> </w:t>
      </w:r>
      <w:r>
        <w:rPr>
          <w:w w:val="90"/>
        </w:rPr>
        <w:t>these</w:t>
      </w:r>
      <w:r>
        <w:rPr>
          <w:spacing w:val="10"/>
        </w:rPr>
        <w:t> </w:t>
      </w:r>
      <w:r>
        <w:rPr>
          <w:w w:val="90"/>
        </w:rPr>
        <w:t>4</w:t>
      </w:r>
      <w:r>
        <w:rPr>
          <w:spacing w:val="10"/>
        </w:rPr>
        <w:t> </w:t>
      </w:r>
      <w:r>
        <w:rPr>
          <w:w w:val="90"/>
        </w:rPr>
        <w:t>pair</w:t>
      </w:r>
      <w:r>
        <w:rPr>
          <w:spacing w:val="10"/>
        </w:rPr>
        <w:t> </w:t>
      </w:r>
      <w:r>
        <w:rPr>
          <w:w w:val="90"/>
        </w:rPr>
        <w:t>potentials,</w:t>
      </w:r>
      <w:r>
        <w:rPr>
          <w:spacing w:val="10"/>
        </w:rPr>
        <w:t> </w:t>
      </w:r>
      <w:r>
        <w:rPr>
          <w:w w:val="90"/>
        </w:rPr>
        <w:t>which</w:t>
      </w:r>
      <w:r>
        <w:rPr>
          <w:spacing w:val="10"/>
        </w:rPr>
        <w:t> </w:t>
      </w:r>
      <w:r>
        <w:rPr>
          <w:w w:val="90"/>
        </w:rPr>
        <w:t>compute</w:t>
      </w:r>
      <w:r>
        <w:rPr>
          <w:spacing w:val="10"/>
        </w:rPr>
        <w:t> </w:t>
      </w:r>
      <w:r>
        <w:rPr>
          <w:w w:val="90"/>
        </w:rPr>
        <w:t>forces</w:t>
      </w:r>
      <w:r>
        <w:rPr>
          <w:spacing w:val="10"/>
        </w:rPr>
        <w:t> </w:t>
      </w:r>
      <w:r>
        <w:rPr>
          <w:w w:val="90"/>
        </w:rPr>
        <w:t>and</w:t>
      </w:r>
      <w:r>
        <w:rPr>
          <w:spacing w:val="10"/>
        </w:rPr>
        <w:t> </w:t>
      </w:r>
      <w:r>
        <w:rPr>
          <w:w w:val="90"/>
        </w:rPr>
        <w:t>torques</w:t>
      </w:r>
      <w:r>
        <w:rPr>
          <w:spacing w:val="10"/>
        </w:rPr>
        <w:t> </w:t>
      </w:r>
      <w:r>
        <w:rPr>
          <w:w w:val="90"/>
        </w:rPr>
        <w:t>between</w:t>
      </w:r>
      <w:r>
        <w:rPr>
          <w:spacing w:val="9"/>
        </w:rPr>
        <w:t> </w:t>
      </w:r>
      <w:r>
        <w:rPr>
          <w:w w:val="90"/>
        </w:rPr>
        <w:t>interacting</w:t>
      </w:r>
      <w:r>
        <w:rPr>
          <w:spacing w:val="10"/>
        </w:rPr>
        <w:t> </w:t>
      </w:r>
      <w:r>
        <w:rPr>
          <w:w w:val="90"/>
        </w:rPr>
        <w:t>pairs</w:t>
      </w:r>
      <w:r>
        <w:rPr>
          <w:spacing w:val="10"/>
        </w:rPr>
        <w:t> </w:t>
      </w:r>
      <w:r>
        <w:rPr>
          <w:w w:val="90"/>
        </w:rPr>
        <w:t>of</w:t>
      </w:r>
      <w:r>
        <w:rPr>
          <w:spacing w:val="10"/>
        </w:rPr>
        <w:t> </w:t>
      </w:r>
      <w:r>
        <w:rPr>
          <w:spacing w:val="-2"/>
          <w:w w:val="90"/>
        </w:rPr>
        <w:t>particles: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5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gran/history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gran/no_history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gran/hertzian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granular</w:t>
      </w:r>
    </w:p>
    <w:p>
      <w:pPr>
        <w:pStyle w:val="BodyText"/>
        <w:spacing w:before="80"/>
        <w:ind w:left="440"/>
      </w:pPr>
      <w:r>
        <w:rPr>
          <w:w w:val="90"/>
        </w:rPr>
        <w:t>These</w:t>
      </w:r>
      <w:r>
        <w:rPr>
          <w:spacing w:val="16"/>
        </w:rPr>
        <w:t> </w:t>
      </w:r>
      <w:r>
        <w:rPr>
          <w:w w:val="90"/>
        </w:rPr>
        <w:t>commands</w:t>
      </w:r>
      <w:r>
        <w:rPr>
          <w:spacing w:val="16"/>
        </w:rPr>
        <w:t> </w:t>
      </w:r>
      <w:r>
        <w:rPr>
          <w:w w:val="90"/>
        </w:rPr>
        <w:t>implement</w:t>
      </w:r>
      <w:r>
        <w:rPr>
          <w:spacing w:val="16"/>
        </w:rPr>
        <w:t> </w:t>
      </w:r>
      <w:r>
        <w:rPr>
          <w:w w:val="90"/>
        </w:rPr>
        <w:t>fix</w:t>
      </w:r>
      <w:r>
        <w:rPr>
          <w:spacing w:val="16"/>
        </w:rPr>
        <w:t> </w:t>
      </w:r>
      <w:r>
        <w:rPr>
          <w:w w:val="90"/>
        </w:rPr>
        <w:t>options</w:t>
      </w:r>
      <w:r>
        <w:rPr>
          <w:spacing w:val="17"/>
        </w:rPr>
        <w:t> </w:t>
      </w:r>
      <w:r>
        <w:rPr>
          <w:w w:val="90"/>
        </w:rPr>
        <w:t>specific</w:t>
      </w:r>
      <w:r>
        <w:rPr>
          <w:spacing w:val="16"/>
        </w:rPr>
        <w:t> </w:t>
      </w:r>
      <w:r>
        <w:rPr>
          <w:w w:val="90"/>
        </w:rPr>
        <w:t>to</w:t>
      </w:r>
      <w:r>
        <w:rPr>
          <w:spacing w:val="16"/>
        </w:rPr>
        <w:t> </w:t>
      </w:r>
      <w:r>
        <w:rPr>
          <w:w w:val="90"/>
        </w:rPr>
        <w:t>granular</w:t>
      </w:r>
      <w:r>
        <w:rPr>
          <w:spacing w:val="16"/>
        </w:rPr>
        <w:t> </w:t>
      </w:r>
      <w:r>
        <w:rPr>
          <w:spacing w:val="-2"/>
          <w:w w:val="90"/>
        </w:rPr>
        <w:t>systems: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5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freeze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4"/>
          <w:sz w:val="20"/>
        </w:rPr>
        <w:t>pour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viscous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wall/gran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wall/gran/region</w:t>
      </w:r>
    </w:p>
    <w:p>
      <w:pPr>
        <w:pStyle w:val="BodyText"/>
        <w:spacing w:line="244" w:lineRule="auto" w:before="80"/>
        <w:ind w:left="440" w:right="326"/>
      </w:pPr>
      <w:r>
        <w:rPr>
          <w:w w:val="90"/>
        </w:rPr>
        <w:t>The fix style </w:t>
      </w:r>
      <w:r>
        <w:rPr>
          <w:rFonts w:ascii="Times New Roman"/>
          <w:i/>
          <w:w w:val="90"/>
        </w:rPr>
        <w:t>freeze </w:t>
      </w:r>
      <w:r>
        <w:rPr>
          <w:w w:val="90"/>
        </w:rPr>
        <w:t>zeroes both the force and torque of frozen atoms, and should be used for granular system instead of</w:t>
      </w:r>
      <w:r>
        <w:rPr>
          <w:spacing w:val="80"/>
        </w:rPr>
        <w:t> </w:t>
      </w:r>
      <w:r>
        <w:rPr/>
        <w:t>the fix style </w:t>
      </w:r>
      <w:r>
        <w:rPr>
          <w:rFonts w:ascii="Times New Roman"/>
          <w:i/>
        </w:rPr>
        <w:t>setforce</w:t>
      </w:r>
      <w:r>
        <w:rPr/>
        <w:t>.</w:t>
      </w:r>
    </w:p>
    <w:p>
      <w:pPr>
        <w:pStyle w:val="BodyText"/>
        <w:spacing w:before="120"/>
        <w:ind w:left="440"/>
      </w:pPr>
      <w:r>
        <w:rPr>
          <w:w w:val="90"/>
        </w:rPr>
        <w:t>To</w:t>
      </w:r>
      <w:r>
        <w:rPr>
          <w:spacing w:val="6"/>
        </w:rPr>
        <w:t> </w:t>
      </w:r>
      <w:r>
        <w:rPr>
          <w:w w:val="90"/>
        </w:rPr>
        <w:t>model</w:t>
      </w:r>
      <w:r>
        <w:rPr>
          <w:spacing w:val="6"/>
        </w:rPr>
        <w:t> </w:t>
      </w:r>
      <w:r>
        <w:rPr>
          <w:w w:val="90"/>
        </w:rPr>
        <w:t>heat</w:t>
      </w:r>
      <w:r>
        <w:rPr>
          <w:spacing w:val="7"/>
        </w:rPr>
        <w:t> </w:t>
      </w:r>
      <w:r>
        <w:rPr>
          <w:w w:val="90"/>
        </w:rPr>
        <w:t>conduction,</w:t>
      </w:r>
      <w:r>
        <w:rPr>
          <w:spacing w:val="6"/>
        </w:rPr>
        <w:t> </w:t>
      </w:r>
      <w:r>
        <w:rPr>
          <w:w w:val="90"/>
        </w:rPr>
        <w:t>one</w:t>
      </w:r>
      <w:r>
        <w:rPr>
          <w:spacing w:val="7"/>
        </w:rPr>
        <w:t> </w:t>
      </w:r>
      <w:r>
        <w:rPr>
          <w:w w:val="90"/>
        </w:rPr>
        <w:t>must</w:t>
      </w:r>
      <w:r>
        <w:rPr>
          <w:spacing w:val="6"/>
        </w:rPr>
        <w:t> </w:t>
      </w:r>
      <w:r>
        <w:rPr>
          <w:w w:val="90"/>
        </w:rPr>
        <w:t>add</w:t>
      </w:r>
      <w:r>
        <w:rPr>
          <w:spacing w:val="7"/>
        </w:rPr>
        <w:t> </w:t>
      </w:r>
      <w:r>
        <w:rPr>
          <w:w w:val="90"/>
        </w:rPr>
        <w:t>the</w:t>
      </w:r>
      <w:r>
        <w:rPr>
          <w:spacing w:val="6"/>
        </w:rPr>
        <w:t> </w:t>
      </w:r>
      <w:r>
        <w:rPr>
          <w:w w:val="90"/>
        </w:rPr>
        <w:t>temperature</w:t>
      </w:r>
      <w:r>
        <w:rPr>
          <w:spacing w:val="7"/>
        </w:rPr>
        <w:t> </w:t>
      </w:r>
      <w:r>
        <w:rPr>
          <w:w w:val="90"/>
        </w:rPr>
        <w:t>and</w:t>
      </w:r>
      <w:r>
        <w:rPr>
          <w:spacing w:val="6"/>
        </w:rPr>
        <w:t> </w:t>
      </w:r>
      <w:r>
        <w:rPr>
          <w:w w:val="90"/>
        </w:rPr>
        <w:t>heatflow</w:t>
      </w:r>
      <w:r>
        <w:rPr>
          <w:spacing w:val="6"/>
        </w:rPr>
        <w:t> </w:t>
      </w:r>
      <w:r>
        <w:rPr>
          <w:w w:val="90"/>
        </w:rPr>
        <w:t>atom</w:t>
      </w:r>
      <w:r>
        <w:rPr>
          <w:spacing w:val="7"/>
        </w:rPr>
        <w:t> </w:t>
      </w:r>
      <w:r>
        <w:rPr>
          <w:w w:val="90"/>
        </w:rPr>
        <w:t>variables</w:t>
      </w:r>
      <w:r>
        <w:rPr>
          <w:spacing w:val="6"/>
        </w:rPr>
        <w:t> </w:t>
      </w:r>
      <w:r>
        <w:rPr>
          <w:spacing w:val="-2"/>
          <w:w w:val="90"/>
        </w:rPr>
        <w:t>with: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4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property/atom</w:t>
      </w:r>
    </w:p>
    <w:p>
      <w:pPr>
        <w:pStyle w:val="BodyText"/>
        <w:spacing w:before="81"/>
        <w:ind w:left="440"/>
      </w:pPr>
      <w:r>
        <w:rPr>
          <w:w w:val="90"/>
        </w:rPr>
        <w:t>a</w:t>
      </w:r>
      <w:r>
        <w:rPr>
          <w:spacing w:val="-1"/>
        </w:rPr>
        <w:t> </w:t>
      </w:r>
      <w:r>
        <w:rPr>
          <w:w w:val="90"/>
        </w:rPr>
        <w:t>temperature</w:t>
      </w:r>
      <w:r>
        <w:rPr/>
        <w:t> </w:t>
      </w:r>
      <w:r>
        <w:rPr>
          <w:w w:val="90"/>
        </w:rPr>
        <w:t>integration</w:t>
      </w:r>
      <w:r>
        <w:rPr>
          <w:spacing w:val="-1"/>
        </w:rPr>
        <w:t> </w:t>
      </w:r>
      <w:r>
        <w:rPr>
          <w:spacing w:val="-5"/>
          <w:w w:val="90"/>
        </w:rPr>
        <w:t>fix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5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heat/flow</w:t>
      </w:r>
    </w:p>
    <w:p>
      <w:pPr>
        <w:pStyle w:val="BodyText"/>
        <w:spacing w:before="81"/>
        <w:ind w:left="440"/>
      </w:pPr>
      <w:r>
        <w:rPr>
          <w:w w:val="90"/>
        </w:rPr>
        <w:t>and</w:t>
      </w:r>
      <w:r>
        <w:rPr>
          <w:spacing w:val="7"/>
        </w:rPr>
        <w:t> </w:t>
      </w:r>
      <w:r>
        <w:rPr>
          <w:w w:val="90"/>
        </w:rPr>
        <w:t>a</w:t>
      </w:r>
      <w:r>
        <w:rPr>
          <w:spacing w:val="7"/>
        </w:rPr>
        <w:t> </w:t>
      </w:r>
      <w:r>
        <w:rPr>
          <w:w w:val="90"/>
        </w:rPr>
        <w:t>heat</w:t>
      </w:r>
      <w:r>
        <w:rPr>
          <w:spacing w:val="8"/>
        </w:rPr>
        <w:t> </w:t>
      </w:r>
      <w:r>
        <w:rPr>
          <w:w w:val="90"/>
        </w:rPr>
        <w:t>conduction</w:t>
      </w:r>
      <w:r>
        <w:rPr>
          <w:spacing w:val="7"/>
        </w:rPr>
        <w:t> </w:t>
      </w:r>
      <w:r>
        <w:rPr>
          <w:w w:val="90"/>
        </w:rPr>
        <w:t>option</w:t>
      </w:r>
      <w:r>
        <w:rPr>
          <w:spacing w:val="8"/>
        </w:rPr>
        <w:t> </w:t>
      </w:r>
      <w:r>
        <w:rPr>
          <w:w w:val="90"/>
        </w:rPr>
        <w:t>defined</w:t>
      </w:r>
      <w:r>
        <w:rPr>
          <w:spacing w:val="7"/>
        </w:rPr>
        <w:t> </w:t>
      </w:r>
      <w:r>
        <w:rPr>
          <w:w w:val="90"/>
        </w:rPr>
        <w:t>in</w:t>
      </w:r>
      <w:r>
        <w:rPr>
          <w:spacing w:val="8"/>
        </w:rPr>
        <w:t> </w:t>
      </w:r>
      <w:r>
        <w:rPr>
          <w:spacing w:val="-4"/>
          <w:w w:val="90"/>
        </w:rPr>
        <w:t>both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5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pair_style</w:t>
      </w:r>
      <w:r>
        <w:rPr>
          <w:rFonts w:ascii="Times New Roman" w:hAnsi="Times New Roman"/>
          <w:i/>
          <w:color w:val="355F7B"/>
          <w:spacing w:val="5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granular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wall/gran</w:t>
      </w:r>
    </w:p>
    <w:p>
      <w:pPr>
        <w:pStyle w:val="BodyText"/>
        <w:spacing w:line="244" w:lineRule="auto" w:before="80"/>
        <w:ind w:left="440"/>
      </w:pPr>
      <w:r>
        <w:rPr>
          <w:spacing w:val="-6"/>
        </w:rPr>
        <w:t>For</w:t>
      </w:r>
      <w:r>
        <w:rPr/>
        <w:t> </w:t>
      </w:r>
      <w:r>
        <w:rPr>
          <w:spacing w:val="-6"/>
        </w:rPr>
        <w:t>computational</w:t>
      </w:r>
      <w:r>
        <w:rPr/>
        <w:t> </w:t>
      </w:r>
      <w:r>
        <w:rPr>
          <w:spacing w:val="-6"/>
        </w:rPr>
        <w:t>efficiency,</w:t>
      </w:r>
      <w:r>
        <w:rPr/>
        <w:t> </w:t>
      </w:r>
      <w:r>
        <w:rPr>
          <w:spacing w:val="-6"/>
        </w:rPr>
        <w:t>you</w:t>
      </w:r>
      <w:r>
        <w:rPr/>
        <w:t> </w:t>
      </w:r>
      <w:r>
        <w:rPr>
          <w:spacing w:val="-6"/>
        </w:rPr>
        <w:t>can</w:t>
      </w:r>
      <w:r>
        <w:rPr/>
        <w:t> </w:t>
      </w:r>
      <w:r>
        <w:rPr>
          <w:spacing w:val="-6"/>
        </w:rPr>
        <w:t>eliminate</w:t>
      </w:r>
      <w:r>
        <w:rPr/>
        <w:t> </w:t>
      </w:r>
      <w:r>
        <w:rPr>
          <w:spacing w:val="-6"/>
        </w:rPr>
        <w:t>needless</w:t>
      </w:r>
      <w:r>
        <w:rPr/>
        <w:t> </w:t>
      </w:r>
      <w:r>
        <w:rPr>
          <w:spacing w:val="-6"/>
        </w:rPr>
        <w:t>pairwise</w:t>
      </w:r>
      <w:r>
        <w:rPr/>
        <w:t> </w:t>
      </w:r>
      <w:r>
        <w:rPr>
          <w:spacing w:val="-6"/>
        </w:rPr>
        <w:t>computations</w:t>
      </w:r>
      <w:r>
        <w:rPr/>
        <w:t> </w:t>
      </w:r>
      <w:r>
        <w:rPr>
          <w:spacing w:val="-6"/>
        </w:rPr>
        <w:t>between</w:t>
      </w:r>
      <w:r>
        <w:rPr/>
        <w:t> </w:t>
      </w:r>
      <w:r>
        <w:rPr>
          <w:spacing w:val="-6"/>
        </w:rPr>
        <w:t>frozen</w:t>
      </w:r>
      <w:r>
        <w:rPr/>
        <w:t> </w:t>
      </w:r>
      <w:r>
        <w:rPr>
          <w:spacing w:val="-6"/>
        </w:rPr>
        <w:t>atoms</w:t>
      </w:r>
      <w:r>
        <w:rPr/>
        <w:t> </w:t>
      </w:r>
      <w:r>
        <w:rPr>
          <w:spacing w:val="-6"/>
        </w:rPr>
        <w:t>by</w:t>
      </w:r>
      <w:r>
        <w:rPr/>
        <w:t> </w:t>
      </w:r>
      <w:r>
        <w:rPr>
          <w:spacing w:val="-6"/>
        </w:rPr>
        <w:t>using</w:t>
      </w:r>
      <w:r>
        <w:rPr/>
        <w:t> </w:t>
      </w:r>
      <w:r>
        <w:rPr>
          <w:spacing w:val="-6"/>
        </w:rPr>
        <w:t>this</w:t>
      </w:r>
      <w:r>
        <w:rPr>
          <w:spacing w:val="-2"/>
        </w:rPr>
        <w:t> command: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color w:val="355F7B"/>
          <w:sz w:val="20"/>
        </w:rPr>
        <w:t>neigh_modify</w:t>
      </w:r>
      <w:r>
        <w:rPr>
          <w:rFonts w:ascii="Times New Roman" w:hAnsi="Times New Roman"/>
          <w:i/>
          <w:color w:val="355F7B"/>
          <w:spacing w:val="-10"/>
          <w:sz w:val="20"/>
        </w:rPr>
        <w:t> </w:t>
      </w:r>
      <w:r>
        <w:rPr>
          <w:spacing w:val="-2"/>
          <w:sz w:val="20"/>
        </w:rPr>
        <w:t>exclude</w:t>
      </w:r>
    </w:p>
    <w:p>
      <w:pPr>
        <w:pStyle w:val="BodyText"/>
        <w:spacing w:before="1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4128">
                <wp:simplePos x="0" y="0"/>
                <wp:positionH relativeFrom="page">
                  <wp:posOffset>914400</wp:posOffset>
                </wp:positionH>
                <wp:positionV relativeFrom="paragraph">
                  <wp:posOffset>171810</wp:posOffset>
                </wp:positionV>
                <wp:extent cx="5943600" cy="847090"/>
                <wp:effectExtent l="0" t="0" r="0" b="0"/>
                <wp:wrapTopAndBottom/>
                <wp:docPr id="622" name="Group 6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2" name="Group 622"/>
                      <wpg:cNvGrpSpPr/>
                      <wpg:grpSpPr>
                        <a:xfrm>
                          <a:off x="0" y="0"/>
                          <a:ext cx="5943600" cy="847090"/>
                          <a:chExt cx="5943600" cy="847090"/>
                        </a:xfrm>
                      </wpg:grpSpPr>
                      <wps:wsp>
                        <wps:cNvPr id="623" name="Graphic 623"/>
                        <wps:cNvSpPr/>
                        <wps:spPr>
                          <a:xfrm>
                            <a:off x="0" y="0"/>
                            <a:ext cx="5943600" cy="847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847090">
                                <a:moveTo>
                                  <a:pt x="5880337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783698"/>
                                </a:lnTo>
                                <a:lnTo>
                                  <a:pt x="4971" y="808323"/>
                                </a:lnTo>
                                <a:lnTo>
                                  <a:pt x="18529" y="828432"/>
                                </a:lnTo>
                                <a:lnTo>
                                  <a:pt x="38638" y="841990"/>
                                </a:lnTo>
                                <a:lnTo>
                                  <a:pt x="63262" y="846961"/>
                                </a:lnTo>
                                <a:lnTo>
                                  <a:pt x="5880337" y="846961"/>
                                </a:lnTo>
                                <a:lnTo>
                                  <a:pt x="5904961" y="841990"/>
                                </a:lnTo>
                                <a:lnTo>
                                  <a:pt x="5925070" y="828432"/>
                                </a:lnTo>
                                <a:lnTo>
                                  <a:pt x="5938628" y="808323"/>
                                </a:lnTo>
                                <a:lnTo>
                                  <a:pt x="5943600" y="783698"/>
                                </a:lnTo>
                                <a:lnTo>
                                  <a:pt x="5943600" y="63262"/>
                                </a:lnTo>
                                <a:lnTo>
                                  <a:pt x="5938628" y="38638"/>
                                </a:lnTo>
                                <a:lnTo>
                                  <a:pt x="5925070" y="18529"/>
                                </a:lnTo>
                                <a:lnTo>
                                  <a:pt x="5904961" y="4971"/>
                                </a:lnTo>
                                <a:lnTo>
                                  <a:pt x="5880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" name="Graphic 624"/>
                        <wps:cNvSpPr/>
                        <wps:spPr>
                          <a:xfrm>
                            <a:off x="6324" y="6327"/>
                            <a:ext cx="5931535" cy="834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834390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771046"/>
                                </a:lnTo>
                                <a:lnTo>
                                  <a:pt x="4971" y="795670"/>
                                </a:lnTo>
                                <a:lnTo>
                                  <a:pt x="18529" y="815779"/>
                                </a:lnTo>
                                <a:lnTo>
                                  <a:pt x="38638" y="829337"/>
                                </a:lnTo>
                                <a:lnTo>
                                  <a:pt x="63262" y="834309"/>
                                </a:lnTo>
                                <a:lnTo>
                                  <a:pt x="5867684" y="834309"/>
                                </a:lnTo>
                                <a:lnTo>
                                  <a:pt x="5892308" y="829337"/>
                                </a:lnTo>
                                <a:lnTo>
                                  <a:pt x="5912417" y="815779"/>
                                </a:lnTo>
                                <a:lnTo>
                                  <a:pt x="5925975" y="795670"/>
                                </a:lnTo>
                                <a:lnTo>
                                  <a:pt x="5930947" y="771046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" name="Graphic 625"/>
                        <wps:cNvSpPr/>
                        <wps:spPr>
                          <a:xfrm>
                            <a:off x="6324" y="6332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" name="Graphic 626"/>
                        <wps:cNvSpPr/>
                        <wps:spPr>
                          <a:xfrm>
                            <a:off x="6324" y="6332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7" name="Image 627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81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8" name="Textbox 628"/>
                        <wps:cNvSpPr txBox="1"/>
                        <wps:spPr>
                          <a:xfrm>
                            <a:off x="0" y="0"/>
                            <a:ext cx="5943600" cy="8470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0"/>
                                <w:ind w:left="419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Note</w:t>
                              </w:r>
                            </w:p>
                            <w:p>
                              <w:pPr>
                                <w:spacing w:line="244" w:lineRule="auto" w:before="172"/>
                                <w:ind w:left="149" w:right="147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</w:rPr>
                                <w:t>By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default,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2d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systems,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granular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particles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are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still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modeled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3d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spheres,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not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2d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discs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(circles),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meaning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moment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inertia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will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be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same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3d.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If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you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wish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model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granular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particles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2d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2d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discs,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see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note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on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this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topic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on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hyperlink w:history="true" w:anchor="_bookmark3"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Howto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1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2d</w:t>
                                </w:r>
                              </w:hyperlink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doc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page,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where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2d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simulations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are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discussed.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3.528362pt;width:468pt;height:66.7pt;mso-position-horizontal-relative:page;mso-position-vertical-relative:paragraph;z-index:-15652352;mso-wrap-distance-left:0;mso-wrap-distance-right:0" id="docshapegroup564" coordorigin="1440,271" coordsize="9360,1334">
                <v:shape style="position:absolute;left:1440;top:270;width:9360;height:1334" id="docshape565" coordorigin="1440,271" coordsize="9360,1334" path="m10700,271l1540,271,1501,278,1469,300,1448,331,1440,370,1440,1505,1448,1544,1469,1575,1501,1597,1540,1604,10700,1604,10739,1597,10771,1575,10792,1544,10800,1505,10800,370,10792,331,10771,300,10739,278,10700,271xe" filled="true" fillcolor="#86989a" stroked="false">
                  <v:path arrowok="t"/>
                  <v:fill type="solid"/>
                </v:shape>
                <v:shape style="position:absolute;left:1449;top:280;width:9341;height:1314" id="docshape566" coordorigin="1450,281" coordsize="9341,1314" path="m10690,281l1550,281,1511,288,1479,310,1458,341,1450,380,1450,1495,1458,1534,1479,1565,1511,1587,1550,1594,10690,1594,10729,1587,10761,1565,10782,1534,10790,1495,10790,380,10782,341,10761,310,10729,288,10690,281xe" filled="true" fillcolor="#f7f7f7" stroked="false">
                  <v:path arrowok="t"/>
                  <v:fill type="solid"/>
                </v:shape>
                <v:shape style="position:absolute;left:1449;top:280;width:9341;height:399" id="docshape567" coordorigin="1450,281" coordsize="9341,399" path="m10690,281l1550,281,1511,288,1479,310,1458,341,1450,380,1450,679,10790,679,10790,380,10782,341,10761,310,10729,288,10690,281xe" filled="true" fillcolor="#86989a" stroked="false">
                  <v:path arrowok="t"/>
                  <v:fill type="solid"/>
                </v:shape>
                <v:shape style="position:absolute;left:1449;top:280;width:9341;height:399" id="docshape568" coordorigin="1450,281" coordsize="9341,399" path="m10690,281l1550,281,1511,288,1479,310,1458,341,1450,380,1450,679,10790,679,10790,380,10782,341,10761,310,10729,288,10690,281xe" filled="true" fillcolor="#d0defa" stroked="false">
                  <v:path arrowok="t"/>
                  <v:fill type="solid"/>
                </v:shape>
                <v:shape style="position:absolute;left:1589;top:387;width:175;height:175" type="#_x0000_t75" id="docshape569" stroked="false">
                  <v:imagedata r:id="rId22" o:title=""/>
                </v:shape>
                <v:shape style="position:absolute;left:1440;top:270;width:9360;height:1334" type="#_x0000_t202" id="docshape570" filled="false" stroked="false">
                  <v:textbox inset="0,0,0,0">
                    <w:txbxContent>
                      <w:p>
                        <w:pPr>
                          <w:spacing w:before="90"/>
                          <w:ind w:left="419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Note</w:t>
                        </w:r>
                      </w:p>
                      <w:p>
                        <w:pPr>
                          <w:spacing w:line="244" w:lineRule="auto" w:before="172"/>
                          <w:ind w:left="149" w:right="147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spacing w:val="-6"/>
                            <w:sz w:val="20"/>
                          </w:rPr>
                          <w:t>By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default,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for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2d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systems,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granular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particles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are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still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modeled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as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3d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spheres,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not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2d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discs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(circles),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meaning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their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moment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of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inertia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will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be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the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same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as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in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3d.</w:t>
                        </w:r>
                        <w:r>
                          <w:rPr>
                            <w:spacing w:val="1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If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you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wish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to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model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granular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particles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in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2d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as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2d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discs,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see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the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note</w:t>
                        </w:r>
                        <w:r>
                          <w:rPr>
                            <w:spacing w:val="-2"/>
                            <w:sz w:val="20"/>
                          </w:rPr>
                          <w:t> on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this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topic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on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the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hyperlink w:history="true" w:anchor="_bookmark3"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11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2d</w:t>
                          </w:r>
                        </w:hyperlink>
                        <w:r>
                          <w:rPr>
                            <w:rFonts w:ascii="Times New Roman"/>
                            <w:i/>
                            <w:color w:val="355F7B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doc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page,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where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2d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simulations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are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discussed.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9"/>
      </w:pPr>
    </w:p>
    <w:p>
      <w:pPr>
        <w:spacing w:before="0"/>
        <w:ind w:left="440" w:right="0" w:firstLine="0"/>
        <w:jc w:val="left"/>
        <w:rPr>
          <w:sz w:val="20"/>
        </w:rPr>
      </w:pPr>
      <w:r>
        <w:rPr>
          <w:spacing w:val="-4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add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custom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granular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contact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models,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see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rFonts w:ascii="Times New Roman"/>
          <w:i/>
          <w:color w:val="355F7B"/>
          <w:spacing w:val="-4"/>
          <w:sz w:val="20"/>
        </w:rPr>
        <w:t>modifying</w:t>
      </w:r>
      <w:r>
        <w:rPr>
          <w:rFonts w:ascii="Times New Roman"/>
          <w:i/>
          <w:color w:val="355F7B"/>
          <w:spacing w:val="-8"/>
          <w:sz w:val="20"/>
        </w:rPr>
        <w:t> </w:t>
      </w:r>
      <w:r>
        <w:rPr>
          <w:rFonts w:ascii="Times New Roman"/>
          <w:i/>
          <w:color w:val="355F7B"/>
          <w:spacing w:val="-4"/>
          <w:sz w:val="20"/>
        </w:rPr>
        <w:t>granular</w:t>
      </w:r>
      <w:r>
        <w:rPr>
          <w:rFonts w:ascii="Times New Roman"/>
          <w:i/>
          <w:color w:val="355F7B"/>
          <w:spacing w:val="-9"/>
          <w:sz w:val="20"/>
        </w:rPr>
        <w:t> </w:t>
      </w:r>
      <w:r>
        <w:rPr>
          <w:rFonts w:ascii="Times New Roman"/>
          <w:i/>
          <w:color w:val="355F7B"/>
          <w:spacing w:val="-4"/>
          <w:sz w:val="20"/>
        </w:rPr>
        <w:t>sub-models</w:t>
      </w:r>
      <w:r>
        <w:rPr>
          <w:rFonts w:ascii="Times New Roman"/>
          <w:i/>
          <w:color w:val="355F7B"/>
          <w:spacing w:val="-8"/>
          <w:sz w:val="20"/>
        </w:rPr>
        <w:t> </w:t>
      </w:r>
      <w:r>
        <w:rPr>
          <w:rFonts w:ascii="Times New Roman"/>
          <w:i/>
          <w:color w:val="355F7B"/>
          <w:spacing w:val="-4"/>
          <w:sz w:val="20"/>
        </w:rPr>
        <w:t>page</w:t>
      </w:r>
      <w:r>
        <w:rPr>
          <w:spacing w:val="-4"/>
          <w:sz w:val="20"/>
        </w:rPr>
        <w:t>.</w:t>
      </w:r>
    </w:p>
    <w:p>
      <w:pPr>
        <w:spacing w:after="0"/>
        <w:jc w:val="left"/>
        <w:rPr>
          <w:sz w:val="20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spacing w:before="201"/>
        <w:rPr>
          <w:sz w:val="24"/>
        </w:rPr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Body particles" w:id="142"/>
      <w:bookmarkEnd w:id="142"/>
      <w:r>
        <w:rPr>
          <w:b w:val="0"/>
        </w:rPr>
      </w:r>
      <w:bookmarkStart w:name="_bookmark56" w:id="143"/>
      <w:bookmarkEnd w:id="143"/>
      <w:r>
        <w:rPr>
          <w:b w:val="0"/>
        </w:rPr>
      </w:r>
      <w:r>
        <w:rPr>
          <w:color w:val="20435C"/>
        </w:rPr>
        <w:t>Body</w:t>
      </w:r>
      <w:r>
        <w:rPr>
          <w:color w:val="20435C"/>
          <w:spacing w:val="-13"/>
        </w:rPr>
        <w:t> </w:t>
      </w:r>
      <w:r>
        <w:rPr>
          <w:color w:val="20435C"/>
          <w:spacing w:val="-2"/>
        </w:rPr>
        <w:t>particles</w:t>
      </w:r>
    </w:p>
    <w:p>
      <w:pPr>
        <w:pStyle w:val="Heading3"/>
        <w:spacing w:before="250"/>
        <w:rPr>
          <w:rFonts w:ascii="Times New Roman"/>
        </w:rPr>
      </w:pPr>
      <w:r>
        <w:rPr>
          <w:rFonts w:ascii="Times New Roman"/>
          <w:spacing w:val="-2"/>
        </w:rPr>
        <w:t>Overview:</w:t>
      </w:r>
    </w:p>
    <w:p>
      <w:pPr>
        <w:pStyle w:val="BodyText"/>
        <w:spacing w:line="244" w:lineRule="auto" w:before="125"/>
        <w:ind w:left="440" w:right="177"/>
        <w:jc w:val="both"/>
      </w:pPr>
      <w:r>
        <w:rPr>
          <w:spacing w:val="-2"/>
        </w:rPr>
        <w:t>In</w:t>
      </w:r>
      <w:r>
        <w:rPr>
          <w:spacing w:val="-3"/>
        </w:rPr>
        <w:t> </w:t>
      </w:r>
      <w:r>
        <w:rPr>
          <w:spacing w:val="-2"/>
        </w:rPr>
        <w:t>LAMMPS,</w:t>
      </w:r>
      <w:r>
        <w:rPr>
          <w:spacing w:val="-4"/>
        </w:rPr>
        <w:t> </w:t>
      </w:r>
      <w:r>
        <w:rPr>
          <w:spacing w:val="-2"/>
        </w:rPr>
        <w:t>body</w:t>
      </w:r>
      <w:r>
        <w:rPr>
          <w:spacing w:val="-3"/>
        </w:rPr>
        <w:t> </w:t>
      </w:r>
      <w:r>
        <w:rPr>
          <w:spacing w:val="-2"/>
        </w:rPr>
        <w:t>particles</w:t>
      </w:r>
      <w:r>
        <w:rPr>
          <w:spacing w:val="-3"/>
        </w:rPr>
        <w:t> </w:t>
      </w:r>
      <w:r>
        <w:rPr>
          <w:spacing w:val="-2"/>
        </w:rPr>
        <w:t>are</w:t>
      </w:r>
      <w:r>
        <w:rPr>
          <w:spacing w:val="-3"/>
        </w:rPr>
        <w:t> </w:t>
      </w:r>
      <w:r>
        <w:rPr>
          <w:spacing w:val="-2"/>
        </w:rPr>
        <w:t>generalized</w:t>
      </w:r>
      <w:r>
        <w:rPr>
          <w:spacing w:val="-4"/>
        </w:rPr>
        <w:t> </w:t>
      </w:r>
      <w:r>
        <w:rPr>
          <w:spacing w:val="-2"/>
        </w:rPr>
        <w:t>finite-size</w:t>
      </w:r>
      <w:r>
        <w:rPr>
          <w:spacing w:val="-3"/>
        </w:rPr>
        <w:t> </w:t>
      </w:r>
      <w:r>
        <w:rPr>
          <w:spacing w:val="-2"/>
        </w:rPr>
        <w:t>particles.</w:t>
      </w:r>
      <w:r>
        <w:rPr>
          <w:spacing w:val="31"/>
        </w:rPr>
        <w:t> </w:t>
      </w:r>
      <w:r>
        <w:rPr>
          <w:spacing w:val="-2"/>
        </w:rPr>
        <w:t>Individual</w:t>
      </w:r>
      <w:r>
        <w:rPr>
          <w:spacing w:val="-3"/>
        </w:rPr>
        <w:t> </w:t>
      </w:r>
      <w:r>
        <w:rPr>
          <w:spacing w:val="-2"/>
        </w:rPr>
        <w:t>body</w:t>
      </w:r>
      <w:r>
        <w:rPr>
          <w:spacing w:val="-4"/>
        </w:rPr>
        <w:t> </w:t>
      </w:r>
      <w:r>
        <w:rPr>
          <w:spacing w:val="-2"/>
        </w:rPr>
        <w:t>particles</w:t>
      </w:r>
      <w:r>
        <w:rPr>
          <w:spacing w:val="-3"/>
        </w:rPr>
        <w:t> </w:t>
      </w:r>
      <w:r>
        <w:rPr>
          <w:spacing w:val="-2"/>
        </w:rPr>
        <w:t>can</w:t>
      </w:r>
      <w:r>
        <w:rPr>
          <w:spacing w:val="-3"/>
        </w:rPr>
        <w:t> </w:t>
      </w:r>
      <w:r>
        <w:rPr>
          <w:spacing w:val="-2"/>
        </w:rPr>
        <w:t>represent</w:t>
      </w:r>
      <w:r>
        <w:rPr>
          <w:spacing w:val="-3"/>
        </w:rPr>
        <w:t> </w:t>
      </w:r>
      <w:r>
        <w:rPr>
          <w:spacing w:val="-2"/>
        </w:rPr>
        <w:t>complex </w:t>
      </w:r>
      <w:r>
        <w:rPr>
          <w:w w:val="90"/>
        </w:rPr>
        <w:t>entities, such as surface meshes of discrete points, collections of sub-particles, deformable objects, etc.</w:t>
      </w:r>
      <w:r>
        <w:rPr>
          <w:spacing w:val="37"/>
        </w:rPr>
        <w:t> </w:t>
      </w:r>
      <w:r>
        <w:rPr>
          <w:w w:val="90"/>
        </w:rPr>
        <w:t>Note that other</w:t>
      </w:r>
      <w:r>
        <w:rPr/>
        <w:t> </w:t>
      </w:r>
      <w:r>
        <w:rPr>
          <w:spacing w:val="-6"/>
        </w:rPr>
        <w:t>kinds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finite-size</w:t>
      </w:r>
      <w:r>
        <w:rPr/>
        <w:t> </w:t>
      </w:r>
      <w:r>
        <w:rPr>
          <w:spacing w:val="-6"/>
        </w:rPr>
        <w:t>spherical</w:t>
      </w:r>
      <w:r>
        <w:rPr/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aspherical</w:t>
      </w:r>
      <w:r>
        <w:rPr/>
        <w:t> </w:t>
      </w:r>
      <w:r>
        <w:rPr>
          <w:spacing w:val="-6"/>
        </w:rPr>
        <w:t>particles</w:t>
      </w:r>
      <w:r>
        <w:rPr/>
        <w:t> </w:t>
      </w:r>
      <w:r>
        <w:rPr>
          <w:spacing w:val="-6"/>
        </w:rPr>
        <w:t>are</w:t>
      </w:r>
      <w:r>
        <w:rPr/>
        <w:t> </w:t>
      </w:r>
      <w:r>
        <w:rPr>
          <w:spacing w:val="-6"/>
        </w:rPr>
        <w:t>also</w:t>
      </w:r>
      <w:r>
        <w:rPr/>
        <w:t> </w:t>
      </w:r>
      <w:r>
        <w:rPr>
          <w:spacing w:val="-6"/>
        </w:rPr>
        <w:t>supported</w:t>
      </w:r>
      <w:r>
        <w:rPr/>
        <w:t> </w:t>
      </w:r>
      <w:r>
        <w:rPr>
          <w:spacing w:val="-6"/>
        </w:rPr>
        <w:t>by</w:t>
      </w:r>
      <w:r>
        <w:rPr/>
        <w:t> </w:t>
      </w:r>
      <w:r>
        <w:rPr>
          <w:spacing w:val="-6"/>
        </w:rPr>
        <w:t>LAMMPS,</w:t>
      </w:r>
      <w:r>
        <w:rPr/>
        <w:t> </w:t>
      </w:r>
      <w:r>
        <w:rPr>
          <w:spacing w:val="-6"/>
        </w:rPr>
        <w:t>such</w:t>
      </w:r>
      <w:r>
        <w:rPr/>
        <w:t> </w:t>
      </w:r>
      <w:r>
        <w:rPr>
          <w:spacing w:val="-6"/>
        </w:rPr>
        <w:t>as</w:t>
      </w:r>
      <w:r>
        <w:rPr/>
        <w:t> </w:t>
      </w:r>
      <w:r>
        <w:rPr>
          <w:spacing w:val="-6"/>
        </w:rPr>
        <w:t>spheres,</w:t>
      </w:r>
      <w:r>
        <w:rPr/>
        <w:t> </w:t>
      </w:r>
      <w:r>
        <w:rPr>
          <w:spacing w:val="-6"/>
        </w:rPr>
        <w:t>ellipsoids,</w:t>
      </w:r>
      <w:r>
        <w:rPr/>
        <w:t> </w:t>
      </w:r>
      <w:r>
        <w:rPr>
          <w:spacing w:val="-6"/>
        </w:rPr>
        <w:t>line</w:t>
      </w:r>
      <w:r>
        <w:rPr/>
        <w:t> </w:t>
      </w:r>
      <w:r>
        <w:rPr>
          <w:spacing w:val="-4"/>
        </w:rPr>
        <w:t>segments,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triangles,</w:t>
      </w:r>
      <w:r>
        <w:rPr>
          <w:spacing w:val="-7"/>
        </w:rPr>
        <w:t> </w:t>
      </w:r>
      <w:r>
        <w:rPr>
          <w:spacing w:val="-4"/>
        </w:rPr>
        <w:t>but</w:t>
      </w:r>
      <w:r>
        <w:rPr>
          <w:spacing w:val="-7"/>
        </w:rPr>
        <w:t> </w:t>
      </w:r>
      <w:r>
        <w:rPr>
          <w:spacing w:val="-4"/>
        </w:rPr>
        <w:t>they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simpler</w:t>
      </w:r>
      <w:r>
        <w:rPr>
          <w:spacing w:val="-7"/>
        </w:rPr>
        <w:t> </w:t>
      </w:r>
      <w:r>
        <w:rPr>
          <w:spacing w:val="-4"/>
        </w:rPr>
        <w:t>entities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7"/>
        </w:rPr>
        <w:t> </w:t>
      </w:r>
      <w:r>
        <w:rPr>
          <w:spacing w:val="-4"/>
        </w:rPr>
        <w:t>body</w:t>
      </w:r>
      <w:r>
        <w:rPr>
          <w:spacing w:val="-7"/>
        </w:rPr>
        <w:t> </w:t>
      </w:r>
      <w:r>
        <w:rPr>
          <w:spacing w:val="-4"/>
        </w:rPr>
        <w:t>particles.</w:t>
      </w:r>
      <w:r>
        <w:rPr>
          <w:spacing w:val="4"/>
        </w:rPr>
        <w:t> </w:t>
      </w:r>
      <w:r>
        <w:rPr>
          <w:spacing w:val="-4"/>
        </w:rPr>
        <w:t>See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hyperlink w:history="true" w:anchor="_bookmark54">
        <w:r>
          <w:rPr>
            <w:rFonts w:ascii="Times New Roman"/>
            <w:i/>
            <w:color w:val="355F7B"/>
            <w:spacing w:val="-4"/>
          </w:rPr>
          <w:t>Howto</w:t>
        </w:r>
        <w:r>
          <w:rPr>
            <w:rFonts w:ascii="Times New Roman"/>
            <w:i/>
            <w:color w:val="355F7B"/>
            <w:spacing w:val="-9"/>
          </w:rPr>
          <w:t> </w:t>
        </w:r>
        <w:r>
          <w:rPr>
            <w:rFonts w:ascii="Times New Roman"/>
            <w:i/>
            <w:color w:val="355F7B"/>
            <w:spacing w:val="-4"/>
          </w:rPr>
          <w:t>spherical</w:t>
        </w:r>
      </w:hyperlink>
      <w:r>
        <w:rPr>
          <w:rFonts w:ascii="Times New Roman"/>
          <w:i/>
          <w:color w:val="355F7B"/>
          <w:spacing w:val="-8"/>
        </w:rPr>
        <w:t> </w:t>
      </w:r>
      <w:r>
        <w:rPr>
          <w:spacing w:val="-4"/>
        </w:rPr>
        <w:t>page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general</w:t>
      </w:r>
      <w:r>
        <w:rPr/>
        <w:t> overview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all</w:t>
      </w:r>
      <w:r>
        <w:rPr>
          <w:spacing w:val="-7"/>
        </w:rPr>
        <w:t> </w:t>
      </w:r>
      <w:r>
        <w:rPr/>
        <w:t>these</w:t>
      </w:r>
      <w:r>
        <w:rPr>
          <w:spacing w:val="-7"/>
        </w:rPr>
        <w:t> </w:t>
      </w:r>
      <w:r>
        <w:rPr/>
        <w:t>particle</w:t>
      </w:r>
      <w:r>
        <w:rPr>
          <w:spacing w:val="-7"/>
        </w:rPr>
        <w:t> </w:t>
      </w:r>
      <w:r>
        <w:rPr/>
        <w:t>types.</w:t>
      </w:r>
    </w:p>
    <w:p>
      <w:pPr>
        <w:pStyle w:val="BodyText"/>
        <w:spacing w:line="244" w:lineRule="auto" w:before="119"/>
        <w:ind w:left="440" w:right="178"/>
        <w:jc w:val="both"/>
      </w:pPr>
      <w:r>
        <w:rPr>
          <w:w w:val="90"/>
        </w:rPr>
        <w:t>Body particles are used via the </w:t>
      </w:r>
      <w:r>
        <w:rPr>
          <w:rFonts w:ascii="Times New Roman"/>
          <w:i/>
          <w:color w:val="355F7B"/>
          <w:w w:val="90"/>
        </w:rPr>
        <w:t>atom_style body </w:t>
      </w:r>
      <w:r>
        <w:rPr>
          <w:w w:val="90"/>
        </w:rPr>
        <w:t>command.</w:t>
      </w:r>
      <w:r>
        <w:rPr>
          <w:spacing w:val="35"/>
        </w:rPr>
        <w:t> </w:t>
      </w:r>
      <w:r>
        <w:rPr>
          <w:w w:val="90"/>
        </w:rPr>
        <w:t>It takes a body style as an argument.</w:t>
      </w:r>
      <w:r>
        <w:rPr>
          <w:spacing w:val="35"/>
        </w:rPr>
        <w:t> </w:t>
      </w:r>
      <w:r>
        <w:rPr>
          <w:w w:val="90"/>
        </w:rPr>
        <w:t>The current body </w:t>
      </w:r>
      <w:r>
        <w:rPr>
          <w:w w:val="90"/>
        </w:rPr>
        <w:t>styles</w:t>
      </w:r>
      <w:r>
        <w:rPr/>
        <w:t> </w:t>
      </w:r>
      <w:r>
        <w:rPr>
          <w:spacing w:val="-4"/>
        </w:rPr>
        <w:t>supported</w:t>
      </w:r>
      <w:r>
        <w:rPr>
          <w:spacing w:val="-8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LAMMPS</w:t>
      </w:r>
      <w:r>
        <w:rPr>
          <w:spacing w:val="-6"/>
        </w:rPr>
        <w:t> </w:t>
      </w:r>
      <w:r>
        <w:rPr>
          <w:spacing w:val="-4"/>
        </w:rPr>
        <w:t>are</w:t>
      </w:r>
      <w:r>
        <w:rPr>
          <w:spacing w:val="-6"/>
        </w:rPr>
        <w:t> </w:t>
      </w:r>
      <w:r>
        <w:rPr>
          <w:spacing w:val="-4"/>
        </w:rPr>
        <w:t>as</w:t>
      </w:r>
      <w:r>
        <w:rPr>
          <w:spacing w:val="-6"/>
        </w:rPr>
        <w:t> </w:t>
      </w:r>
      <w:r>
        <w:rPr>
          <w:spacing w:val="-4"/>
        </w:rPr>
        <w:t>follows.</w:t>
      </w:r>
      <w:r>
        <w:rPr>
          <w:spacing w:val="7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name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first</w:t>
      </w:r>
      <w:r>
        <w:rPr>
          <w:spacing w:val="-6"/>
        </w:rPr>
        <w:t> </w:t>
      </w:r>
      <w:r>
        <w:rPr>
          <w:spacing w:val="-4"/>
        </w:rPr>
        <w:t>column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used</w:t>
      </w:r>
      <w:r>
        <w:rPr>
          <w:spacing w:val="-6"/>
        </w:rPr>
        <w:t> </w:t>
      </w:r>
      <w:r>
        <w:rPr>
          <w:spacing w:val="-4"/>
        </w:rPr>
        <w:t>as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rFonts w:ascii="Times New Roman"/>
          <w:i/>
          <w:spacing w:val="-4"/>
        </w:rPr>
        <w:t>bstyle</w:t>
      </w:r>
      <w:r>
        <w:rPr>
          <w:rFonts w:ascii="Times New Roman"/>
          <w:i/>
          <w:spacing w:val="-9"/>
        </w:rPr>
        <w:t> </w:t>
      </w:r>
      <w:r>
        <w:rPr>
          <w:spacing w:val="-4"/>
        </w:rPr>
        <w:t>argument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rFonts w:ascii="Times New Roman"/>
          <w:i/>
          <w:color w:val="355F7B"/>
          <w:spacing w:val="-4"/>
        </w:rPr>
        <w:t>atom_style </w:t>
      </w:r>
      <w:r>
        <w:rPr>
          <w:rFonts w:ascii="Times New Roman"/>
          <w:i/>
          <w:color w:val="355F7B"/>
        </w:rPr>
        <w:t>body </w:t>
      </w:r>
      <w:r>
        <w:rPr/>
        <w:t>command.</w:t>
      </w:r>
    </w:p>
    <w:p>
      <w:pPr>
        <w:pStyle w:val="BodyText"/>
        <w:spacing w:before="75"/>
      </w:pPr>
    </w:p>
    <w:tbl>
      <w:tblPr>
        <w:tblW w:w="0" w:type="auto"/>
        <w:jc w:val="left"/>
        <w:tblInd w:w="20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078"/>
      </w:tblGrid>
      <w:tr>
        <w:trPr>
          <w:trHeight w:val="292" w:hRule="atLeast"/>
        </w:trPr>
        <w:tc>
          <w:tcPr>
            <w:tcW w:w="6078" w:type="dxa"/>
            <w:tcBorders>
              <w:top w:val="single" w:sz="8" w:space="0" w:color="000000"/>
            </w:tcBorders>
            <w:shd w:val="clear" w:color="auto" w:fill="EAEAEA"/>
          </w:tcPr>
          <w:p>
            <w:pPr>
              <w:pStyle w:val="TableParagraph"/>
              <w:tabs>
                <w:tab w:pos="1977" w:val="left" w:leader="none"/>
              </w:tabs>
              <w:spacing w:line="240" w:lineRule="auto" w:before="31"/>
              <w:rPr>
                <w:sz w:val="20"/>
              </w:rPr>
            </w:pPr>
            <w:r>
              <w:rPr>
                <w:rFonts w:ascii="Times New Roman"/>
                <w:i/>
                <w:spacing w:val="-2"/>
                <w:sz w:val="20"/>
              </w:rPr>
              <w:t>nparticle</w:t>
            </w:r>
            <w:r>
              <w:rPr>
                <w:rFonts w:ascii="Times New Roman"/>
                <w:i/>
                <w:sz w:val="20"/>
              </w:rPr>
              <w:tab/>
            </w:r>
            <w:r>
              <w:rPr>
                <w:spacing w:val="-6"/>
                <w:sz w:val="20"/>
              </w:rPr>
              <w:t>rigid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6"/>
                <w:sz w:val="20"/>
              </w:rPr>
              <w:t>body</w:t>
            </w:r>
            <w:r>
              <w:rPr>
                <w:spacing w:val="2"/>
                <w:sz w:val="20"/>
              </w:rPr>
              <w:t> </w:t>
            </w:r>
            <w:r>
              <w:rPr>
                <w:spacing w:val="-6"/>
                <w:sz w:val="20"/>
              </w:rPr>
              <w:t>with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6"/>
                <w:sz w:val="20"/>
              </w:rPr>
              <w:t>N</w:t>
            </w:r>
            <w:r>
              <w:rPr>
                <w:spacing w:val="2"/>
                <w:sz w:val="20"/>
              </w:rPr>
              <w:t> </w:t>
            </w:r>
            <w:r>
              <w:rPr>
                <w:spacing w:val="-6"/>
                <w:sz w:val="20"/>
              </w:rPr>
              <w:t>sub-particles</w:t>
            </w:r>
          </w:p>
        </w:tc>
      </w:tr>
      <w:tr>
        <w:trPr>
          <w:trHeight w:val="239" w:hRule="atLeast"/>
        </w:trPr>
        <w:tc>
          <w:tcPr>
            <w:tcW w:w="6078" w:type="dxa"/>
            <w:shd w:val="clear" w:color="auto" w:fill="F9F9F9"/>
          </w:tcPr>
          <w:p>
            <w:pPr>
              <w:pStyle w:val="TableParagraph"/>
              <w:tabs>
                <w:tab w:pos="1977" w:val="left" w:leader="none"/>
              </w:tabs>
              <w:rPr>
                <w:sz w:val="20"/>
              </w:rPr>
            </w:pPr>
            <w:r>
              <w:rPr>
                <w:rFonts w:ascii="Times New Roman"/>
                <w:i/>
                <w:spacing w:val="-2"/>
                <w:sz w:val="20"/>
              </w:rPr>
              <w:t>rounded/polygon</w:t>
            </w:r>
            <w:r>
              <w:rPr>
                <w:rFonts w:ascii="Times New Roman"/>
                <w:i/>
                <w:sz w:val="20"/>
              </w:rPr>
              <w:tab/>
            </w:r>
            <w:r>
              <w:rPr>
                <w:spacing w:val="-6"/>
                <w:sz w:val="20"/>
              </w:rPr>
              <w:t>2d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6"/>
                <w:sz w:val="20"/>
              </w:rPr>
              <w:t>polygons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6"/>
                <w:sz w:val="20"/>
              </w:rPr>
              <w:t>with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6"/>
                <w:sz w:val="20"/>
              </w:rPr>
              <w:t>N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6"/>
                <w:sz w:val="20"/>
              </w:rPr>
              <w:t>vertices</w:t>
            </w:r>
          </w:p>
        </w:tc>
      </w:tr>
      <w:tr>
        <w:trPr>
          <w:trHeight w:val="271" w:hRule="atLeast"/>
        </w:trPr>
        <w:tc>
          <w:tcPr>
            <w:tcW w:w="6078" w:type="dxa"/>
            <w:tcBorders>
              <w:bottom w:val="single" w:sz="8" w:space="0" w:color="000000"/>
            </w:tcBorders>
            <w:shd w:val="clear" w:color="auto" w:fill="EAEAEA"/>
          </w:tcPr>
          <w:p>
            <w:pPr>
              <w:pStyle w:val="TableParagraph"/>
              <w:tabs>
                <w:tab w:pos="1977" w:val="left" w:leader="none"/>
              </w:tabs>
              <w:rPr>
                <w:sz w:val="20"/>
              </w:rPr>
            </w:pPr>
            <w:r>
              <w:rPr>
                <w:rFonts w:ascii="Times New Roman"/>
                <w:i/>
                <w:spacing w:val="-2"/>
                <w:sz w:val="20"/>
              </w:rPr>
              <w:t>rounded/polyhedron</w:t>
            </w:r>
            <w:r>
              <w:rPr>
                <w:rFonts w:ascii="Times New Roman"/>
                <w:i/>
                <w:sz w:val="20"/>
              </w:rPr>
              <w:tab/>
            </w:r>
            <w:r>
              <w:rPr>
                <w:spacing w:val="-6"/>
                <w:sz w:val="20"/>
              </w:rPr>
              <w:t>3d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6"/>
                <w:sz w:val="20"/>
              </w:rPr>
              <w:t>polyhedra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6"/>
                <w:sz w:val="20"/>
              </w:rPr>
              <w:t>with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6"/>
                <w:sz w:val="20"/>
              </w:rPr>
              <w:t>N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vertices,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6"/>
                <w:sz w:val="20"/>
              </w:rPr>
              <w:t>E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6"/>
                <w:sz w:val="20"/>
              </w:rPr>
              <w:t>edges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6"/>
                <w:sz w:val="20"/>
              </w:rPr>
              <w:t>and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F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6"/>
                <w:sz w:val="20"/>
              </w:rPr>
              <w:t>faces</w:t>
            </w:r>
          </w:p>
        </w:tc>
      </w:tr>
    </w:tbl>
    <w:p>
      <w:pPr>
        <w:pStyle w:val="BodyText"/>
        <w:spacing w:before="50"/>
      </w:pPr>
    </w:p>
    <w:p>
      <w:pPr>
        <w:pStyle w:val="BodyText"/>
        <w:spacing w:line="244" w:lineRule="auto" w:before="1"/>
        <w:ind w:left="440" w:right="177"/>
        <w:jc w:val="both"/>
      </w:pPr>
      <w:r>
        <w:rPr>
          <w:w w:val="90"/>
        </w:rPr>
        <w:t>The body style determines what attributes are stored for each body and thus how they can be used to compute pairwise</w:t>
      </w:r>
      <w:r>
        <w:rPr/>
        <w:t> </w:t>
      </w:r>
      <w:r>
        <w:rPr>
          <w:spacing w:val="-6"/>
        </w:rPr>
        <w:t>body/body</w:t>
      </w:r>
      <w:r>
        <w:rPr/>
        <w:t> </w:t>
      </w:r>
      <w:r>
        <w:rPr>
          <w:spacing w:val="-6"/>
        </w:rPr>
        <w:t>or</w:t>
      </w:r>
      <w:r>
        <w:rPr/>
        <w:t> </w:t>
      </w:r>
      <w:r>
        <w:rPr>
          <w:spacing w:val="-6"/>
        </w:rPr>
        <w:t>bond/non-body</w:t>
      </w:r>
      <w:r>
        <w:rPr/>
        <w:t> </w:t>
      </w:r>
      <w:r>
        <w:rPr>
          <w:spacing w:val="-6"/>
        </w:rPr>
        <w:t>(point</w:t>
      </w:r>
      <w:r>
        <w:rPr/>
        <w:t> </w:t>
      </w:r>
      <w:r>
        <w:rPr>
          <w:spacing w:val="-6"/>
        </w:rPr>
        <w:t>particle)</w:t>
      </w:r>
      <w:r>
        <w:rPr/>
        <w:t> </w:t>
      </w:r>
      <w:r>
        <w:rPr>
          <w:spacing w:val="-6"/>
        </w:rPr>
        <w:t>interactions.</w:t>
      </w:r>
      <w:r>
        <w:rPr>
          <w:spacing w:val="16"/>
        </w:rPr>
        <w:t> </w:t>
      </w:r>
      <w:r>
        <w:rPr>
          <w:spacing w:val="-6"/>
        </w:rPr>
        <w:t>More</w:t>
      </w:r>
      <w:r>
        <w:rPr/>
        <w:t> </w:t>
      </w:r>
      <w:r>
        <w:rPr>
          <w:spacing w:val="-6"/>
        </w:rPr>
        <w:t>details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each</w:t>
      </w:r>
      <w:r>
        <w:rPr/>
        <w:t> </w:t>
      </w:r>
      <w:r>
        <w:rPr>
          <w:spacing w:val="-6"/>
        </w:rPr>
        <w:t>style</w:t>
      </w:r>
      <w:r>
        <w:rPr/>
        <w:t> </w:t>
      </w:r>
      <w:r>
        <w:rPr>
          <w:spacing w:val="-6"/>
        </w:rPr>
        <w:t>are</w:t>
      </w:r>
      <w:r>
        <w:rPr/>
        <w:t> </w:t>
      </w:r>
      <w:r>
        <w:rPr>
          <w:spacing w:val="-6"/>
        </w:rPr>
        <w:t>described</w:t>
      </w:r>
      <w:r>
        <w:rPr/>
        <w:t> </w:t>
      </w:r>
      <w:r>
        <w:rPr>
          <w:spacing w:val="-6"/>
        </w:rPr>
        <w:t>below.</w:t>
      </w:r>
    </w:p>
    <w:p>
      <w:pPr>
        <w:spacing w:line="244" w:lineRule="auto" w:before="119"/>
        <w:ind w:left="440" w:right="178" w:firstLine="0"/>
        <w:jc w:val="both"/>
        <w:rPr>
          <w:sz w:val="20"/>
        </w:rPr>
      </w:pPr>
      <w:r>
        <w:rPr>
          <w:spacing w:val="-6"/>
          <w:sz w:val="20"/>
        </w:rPr>
        <w:t>More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styles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may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be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added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in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future.</w:t>
      </w:r>
      <w:r>
        <w:rPr>
          <w:spacing w:val="17"/>
          <w:sz w:val="20"/>
        </w:rPr>
        <w:t> </w:t>
      </w:r>
      <w:r>
        <w:rPr>
          <w:spacing w:val="-6"/>
          <w:sz w:val="20"/>
        </w:rPr>
        <w:t>See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1"/>
          <w:sz w:val="20"/>
        </w:rPr>
        <w:t> </w:t>
      </w:r>
      <w:r>
        <w:rPr>
          <w:rFonts w:ascii="Times New Roman"/>
          <w:i/>
          <w:color w:val="355F7B"/>
          <w:spacing w:val="-6"/>
          <w:sz w:val="20"/>
        </w:rPr>
        <w:t>page</w:t>
      </w:r>
      <w:r>
        <w:rPr>
          <w:rFonts w:ascii="Times New Roman"/>
          <w:i/>
          <w:color w:val="355F7B"/>
          <w:spacing w:val="-7"/>
          <w:sz w:val="20"/>
        </w:rPr>
        <w:t> </w:t>
      </w:r>
      <w:r>
        <w:rPr>
          <w:rFonts w:ascii="Times New Roman"/>
          <w:i/>
          <w:color w:val="355F7B"/>
          <w:spacing w:val="-6"/>
          <w:sz w:val="20"/>
        </w:rPr>
        <w:t>on creating</w:t>
      </w:r>
      <w:r>
        <w:rPr>
          <w:rFonts w:ascii="Times New Roman"/>
          <w:i/>
          <w:color w:val="355F7B"/>
          <w:spacing w:val="-7"/>
          <w:sz w:val="20"/>
        </w:rPr>
        <w:t> </w:t>
      </w:r>
      <w:r>
        <w:rPr>
          <w:rFonts w:ascii="Times New Roman"/>
          <w:i/>
          <w:color w:val="355F7B"/>
          <w:spacing w:val="-6"/>
          <w:sz w:val="20"/>
        </w:rPr>
        <w:t>new body</w:t>
      </w:r>
      <w:r>
        <w:rPr>
          <w:rFonts w:ascii="Times New Roman"/>
          <w:i/>
          <w:color w:val="355F7B"/>
          <w:spacing w:val="-7"/>
          <w:sz w:val="20"/>
        </w:rPr>
        <w:t> </w:t>
      </w:r>
      <w:r>
        <w:rPr>
          <w:rFonts w:ascii="Times New Roman"/>
          <w:i/>
          <w:color w:val="355F7B"/>
          <w:spacing w:val="-6"/>
          <w:sz w:val="20"/>
        </w:rPr>
        <w:t>styles </w:t>
      </w:r>
      <w:r>
        <w:rPr>
          <w:spacing w:val="-6"/>
          <w:sz w:val="20"/>
        </w:rPr>
        <w:t>for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details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on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how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add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new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body</w:t>
      </w:r>
      <w:r>
        <w:rPr>
          <w:sz w:val="20"/>
        </w:rPr>
        <w:t> style to the code.</w:t>
      </w:r>
    </w:p>
    <w:p>
      <w:pPr>
        <w:pStyle w:val="BodyText"/>
        <w:spacing w:before="2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4640">
                <wp:simplePos x="0" y="0"/>
                <wp:positionH relativeFrom="page">
                  <wp:posOffset>914400</wp:posOffset>
                </wp:positionH>
                <wp:positionV relativeFrom="paragraph">
                  <wp:posOffset>150945</wp:posOffset>
                </wp:positionV>
                <wp:extent cx="5943600" cy="1270"/>
                <wp:effectExtent l="0" t="0" r="0" b="0"/>
                <wp:wrapTopAndBottom/>
                <wp:docPr id="629" name="Graphic 6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9" name="Graphic 629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1.885446pt;width:468pt;height:.1pt;mso-position-horizontal-relative:page;mso-position-vertical-relative:paragraph;z-index:-15651840;mso-wrap-distance-left:0;mso-wrap-distance-right:0" id="docshape571" coordorigin="1440,238" coordsize="9360,0" path="m1440,238l10800,238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73"/>
      </w:pPr>
    </w:p>
    <w:p>
      <w:pPr>
        <w:pStyle w:val="Heading3"/>
        <w:spacing w:before="0"/>
        <w:jc w:val="both"/>
        <w:rPr>
          <w:rFonts w:ascii="Times New Roman"/>
        </w:rPr>
      </w:pPr>
      <w:r>
        <w:rPr>
          <w:rFonts w:ascii="Times New Roman"/>
        </w:rPr>
        <w:t>When</w:t>
      </w:r>
      <w:r>
        <w:rPr>
          <w:rFonts w:ascii="Times New Roman"/>
          <w:spacing w:val="-5"/>
        </w:rPr>
        <w:t> </w:t>
      </w:r>
      <w:r>
        <w:rPr>
          <w:rFonts w:ascii="Times New Roman"/>
        </w:rPr>
        <w:t>to</w:t>
      </w:r>
      <w:r>
        <w:rPr>
          <w:rFonts w:ascii="Times New Roman"/>
          <w:spacing w:val="-4"/>
        </w:rPr>
        <w:t> </w:t>
      </w:r>
      <w:r>
        <w:rPr>
          <w:rFonts w:ascii="Times New Roman"/>
        </w:rPr>
        <w:t>use</w:t>
      </w:r>
      <w:r>
        <w:rPr>
          <w:rFonts w:ascii="Times New Roman"/>
          <w:spacing w:val="-5"/>
        </w:rPr>
        <w:t> </w:t>
      </w:r>
      <w:r>
        <w:rPr>
          <w:rFonts w:ascii="Times New Roman"/>
        </w:rPr>
        <w:t>body</w:t>
      </w:r>
      <w:r>
        <w:rPr>
          <w:rFonts w:ascii="Times New Roman"/>
          <w:spacing w:val="-4"/>
        </w:rPr>
        <w:t> </w:t>
      </w:r>
      <w:r>
        <w:rPr>
          <w:rFonts w:ascii="Times New Roman"/>
          <w:spacing w:val="-2"/>
        </w:rPr>
        <w:t>particles:</w:t>
      </w:r>
    </w:p>
    <w:p>
      <w:pPr>
        <w:pStyle w:val="BodyText"/>
        <w:spacing w:line="244" w:lineRule="auto" w:before="126"/>
        <w:ind w:left="440" w:right="177"/>
        <w:jc w:val="both"/>
      </w:pPr>
      <w:r>
        <w:rPr/>
        <w:t>You</w:t>
      </w:r>
      <w:r>
        <w:rPr>
          <w:spacing w:val="-5"/>
        </w:rPr>
        <w:t> </w:t>
      </w:r>
      <w:r>
        <w:rPr/>
        <w:t>should</w:t>
      </w:r>
      <w:r>
        <w:rPr>
          <w:spacing w:val="-5"/>
        </w:rPr>
        <w:t> </w:t>
      </w:r>
      <w:r>
        <w:rPr/>
        <w:t>not</w:t>
      </w:r>
      <w:r>
        <w:rPr>
          <w:spacing w:val="-5"/>
        </w:rPr>
        <w:t> </w:t>
      </w:r>
      <w:r>
        <w:rPr/>
        <w:t>use</w:t>
      </w:r>
      <w:r>
        <w:rPr>
          <w:spacing w:val="-5"/>
        </w:rPr>
        <w:t> </w:t>
      </w:r>
      <w:r>
        <w:rPr/>
        <w:t>body</w:t>
      </w:r>
      <w:r>
        <w:rPr>
          <w:spacing w:val="-5"/>
        </w:rPr>
        <w:t> </w:t>
      </w:r>
      <w:r>
        <w:rPr/>
        <w:t>particles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model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rigid</w:t>
      </w:r>
      <w:r>
        <w:rPr>
          <w:spacing w:val="-5"/>
        </w:rPr>
        <w:t> </w:t>
      </w:r>
      <w:r>
        <w:rPr/>
        <w:t>body</w:t>
      </w:r>
      <w:r>
        <w:rPr>
          <w:spacing w:val="-5"/>
        </w:rPr>
        <w:t> </w:t>
      </w:r>
      <w:r>
        <w:rPr/>
        <w:t>made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simpler</w:t>
      </w:r>
      <w:r>
        <w:rPr>
          <w:spacing w:val="-5"/>
        </w:rPr>
        <w:t> </w:t>
      </w:r>
      <w:r>
        <w:rPr/>
        <w:t>particles</w:t>
      </w:r>
      <w:r>
        <w:rPr>
          <w:spacing w:val="-5"/>
        </w:rPr>
        <w:t> </w:t>
      </w:r>
      <w:r>
        <w:rPr/>
        <w:t>(e.g.</w:t>
      </w:r>
      <w:r>
        <w:rPr>
          <w:spacing w:val="29"/>
        </w:rPr>
        <w:t> </w:t>
      </w:r>
      <w:r>
        <w:rPr/>
        <w:t>point,</w:t>
      </w:r>
      <w:r>
        <w:rPr>
          <w:spacing w:val="-2"/>
        </w:rPr>
        <w:t> </w:t>
      </w:r>
      <w:r>
        <w:rPr/>
        <w:t>sphere,</w:t>
      </w:r>
      <w:r>
        <w:rPr>
          <w:spacing w:val="-2"/>
        </w:rPr>
        <w:t> </w:t>
      </w:r>
      <w:r>
        <w:rPr/>
        <w:t>ellipsoid, </w:t>
      </w:r>
      <w:r>
        <w:rPr>
          <w:spacing w:val="-4"/>
        </w:rPr>
        <w:t>line</w:t>
      </w:r>
      <w:r>
        <w:rPr>
          <w:spacing w:val="-5"/>
        </w:rPr>
        <w:t> </w:t>
      </w:r>
      <w:r>
        <w:rPr>
          <w:spacing w:val="-4"/>
        </w:rPr>
        <w:t>segment, triangular</w:t>
      </w:r>
      <w:r>
        <w:rPr>
          <w:spacing w:val="-5"/>
        </w:rPr>
        <w:t> </w:t>
      </w:r>
      <w:r>
        <w:rPr>
          <w:spacing w:val="-4"/>
        </w:rPr>
        <w:t>particles), if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interaction</w:t>
      </w:r>
      <w:r>
        <w:rPr>
          <w:spacing w:val="-5"/>
        </w:rPr>
        <w:t> </w:t>
      </w:r>
      <w:r>
        <w:rPr>
          <w:spacing w:val="-4"/>
        </w:rPr>
        <w:t>between</w:t>
      </w:r>
      <w:r>
        <w:rPr>
          <w:spacing w:val="-5"/>
        </w:rPr>
        <w:t> </w:t>
      </w:r>
      <w:r>
        <w:rPr>
          <w:spacing w:val="-4"/>
        </w:rPr>
        <w:t>pairs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rigid</w:t>
      </w:r>
      <w:r>
        <w:rPr>
          <w:spacing w:val="-5"/>
        </w:rPr>
        <w:t> </w:t>
      </w:r>
      <w:r>
        <w:rPr>
          <w:spacing w:val="-4"/>
        </w:rPr>
        <w:t>bodies</w:t>
      </w:r>
      <w:r>
        <w:rPr>
          <w:spacing w:val="-5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just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summation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pairwise</w:t>
      </w:r>
      <w:r>
        <w:rPr/>
        <w:t> </w:t>
      </w:r>
      <w:r>
        <w:rPr>
          <w:spacing w:val="-4"/>
        </w:rPr>
        <w:t>interactions</w:t>
      </w:r>
      <w:r>
        <w:rPr>
          <w:spacing w:val="-8"/>
        </w:rPr>
        <w:t> </w:t>
      </w:r>
      <w:r>
        <w:rPr>
          <w:spacing w:val="-4"/>
        </w:rPr>
        <w:t>between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simpler</w:t>
      </w:r>
      <w:r>
        <w:rPr>
          <w:spacing w:val="-6"/>
        </w:rPr>
        <w:t> </w:t>
      </w:r>
      <w:r>
        <w:rPr>
          <w:spacing w:val="-4"/>
        </w:rPr>
        <w:t>particles.</w:t>
      </w:r>
      <w:r>
        <w:rPr>
          <w:spacing w:val="12"/>
        </w:rPr>
        <w:t> </w:t>
      </w:r>
      <w:r>
        <w:rPr>
          <w:spacing w:val="-4"/>
        </w:rPr>
        <w:t>LAMMPS</w:t>
      </w:r>
      <w:r>
        <w:rPr>
          <w:spacing w:val="-6"/>
        </w:rPr>
        <w:t> </w:t>
      </w:r>
      <w:r>
        <w:rPr>
          <w:spacing w:val="-4"/>
        </w:rPr>
        <w:t>already</w:t>
      </w:r>
      <w:r>
        <w:rPr>
          <w:spacing w:val="-6"/>
        </w:rPr>
        <w:t> </w:t>
      </w:r>
      <w:r>
        <w:rPr>
          <w:spacing w:val="-4"/>
        </w:rPr>
        <w:t>supports</w:t>
      </w:r>
      <w:r>
        <w:rPr>
          <w:spacing w:val="-6"/>
        </w:rPr>
        <w:t> </w:t>
      </w:r>
      <w:r>
        <w:rPr>
          <w:spacing w:val="-4"/>
        </w:rPr>
        <w:t>this</w:t>
      </w:r>
      <w:r>
        <w:rPr>
          <w:spacing w:val="-6"/>
        </w:rPr>
        <w:t> </w:t>
      </w:r>
      <w:r>
        <w:rPr>
          <w:spacing w:val="-4"/>
        </w:rPr>
        <w:t>kind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model</w:t>
      </w:r>
      <w:r>
        <w:rPr>
          <w:spacing w:val="-6"/>
        </w:rPr>
        <w:t> </w:t>
      </w:r>
      <w:r>
        <w:rPr>
          <w:spacing w:val="-4"/>
        </w:rPr>
        <w:t>via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rFonts w:ascii="Times New Roman"/>
          <w:i/>
          <w:color w:val="355F7B"/>
          <w:spacing w:val="-4"/>
        </w:rPr>
        <w:t>fix</w:t>
      </w:r>
      <w:r>
        <w:rPr>
          <w:rFonts w:ascii="Times New Roman"/>
          <w:i/>
          <w:color w:val="355F7B"/>
          <w:spacing w:val="-9"/>
        </w:rPr>
        <w:t> </w:t>
      </w:r>
      <w:r>
        <w:rPr>
          <w:rFonts w:ascii="Times New Roman"/>
          <w:i/>
          <w:color w:val="355F7B"/>
          <w:spacing w:val="-4"/>
        </w:rPr>
        <w:t>rigid </w:t>
      </w:r>
      <w:r>
        <w:rPr>
          <w:spacing w:val="-4"/>
        </w:rPr>
        <w:t>command.</w:t>
      </w:r>
      <w:r>
        <w:rPr/>
        <w:t> </w:t>
      </w:r>
      <w:r>
        <w:rPr>
          <w:w w:val="90"/>
        </w:rPr>
        <w:t>Any of the numerous pair styles that compute interactions between simpler particles can be used.</w:t>
      </w:r>
      <w:r>
        <w:rPr>
          <w:spacing w:val="30"/>
        </w:rPr>
        <w:t> </w:t>
      </w:r>
      <w:r>
        <w:rPr>
          <w:w w:val="90"/>
        </w:rPr>
        <w:t>The </w:t>
      </w:r>
      <w:r>
        <w:rPr>
          <w:rFonts w:ascii="Times New Roman"/>
          <w:i/>
          <w:color w:val="355F7B"/>
          <w:w w:val="90"/>
        </w:rPr>
        <w:t>fix</w:t>
      </w:r>
      <w:r>
        <w:rPr>
          <w:rFonts w:ascii="Times New Roman"/>
          <w:i/>
          <w:color w:val="355F7B"/>
          <w:spacing w:val="-3"/>
          <w:w w:val="90"/>
        </w:rPr>
        <w:t> </w:t>
      </w:r>
      <w:r>
        <w:rPr>
          <w:rFonts w:ascii="Times New Roman"/>
          <w:i/>
          <w:color w:val="355F7B"/>
          <w:w w:val="90"/>
        </w:rPr>
        <w:t>rigid </w:t>
      </w:r>
      <w:r>
        <w:rPr>
          <w:w w:val="90"/>
        </w:rPr>
        <w:t>command</w:t>
      </w:r>
      <w:r>
        <w:rPr/>
        <w:t> </w:t>
      </w:r>
      <w:r>
        <w:rPr>
          <w:spacing w:val="-2"/>
        </w:rPr>
        <w:t>time</w:t>
      </w:r>
      <w:r>
        <w:rPr>
          <w:spacing w:val="-8"/>
        </w:rPr>
        <w:t> </w:t>
      </w:r>
      <w:r>
        <w:rPr>
          <w:spacing w:val="-2"/>
        </w:rPr>
        <w:t>integrates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motion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rigid</w:t>
      </w:r>
      <w:r>
        <w:rPr>
          <w:spacing w:val="-8"/>
        </w:rPr>
        <w:t> </w:t>
      </w:r>
      <w:r>
        <w:rPr>
          <w:spacing w:val="-2"/>
        </w:rPr>
        <w:t>bodies.</w:t>
      </w:r>
      <w:r>
        <w:rPr>
          <w:spacing w:val="18"/>
        </w:rPr>
        <w:t> </w:t>
      </w:r>
      <w:r>
        <w:rPr>
          <w:spacing w:val="-2"/>
        </w:rPr>
        <w:t>All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standard</w:t>
      </w:r>
      <w:r>
        <w:rPr>
          <w:spacing w:val="-8"/>
        </w:rPr>
        <w:t> </w:t>
      </w:r>
      <w:r>
        <w:rPr>
          <w:spacing w:val="-2"/>
        </w:rPr>
        <w:t>LAMMPS</w:t>
      </w:r>
      <w:r>
        <w:rPr>
          <w:spacing w:val="-8"/>
        </w:rPr>
        <w:t> </w:t>
      </w:r>
      <w:r>
        <w:rPr>
          <w:spacing w:val="-2"/>
        </w:rPr>
        <w:t>commands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thermostatting,</w:t>
      </w:r>
      <w:r>
        <w:rPr>
          <w:spacing w:val="-5"/>
        </w:rPr>
        <w:t> </w:t>
      </w:r>
      <w:r>
        <w:rPr>
          <w:spacing w:val="-2"/>
        </w:rPr>
        <w:t>adding </w:t>
      </w:r>
      <w:r>
        <w:rPr>
          <w:spacing w:val="-4"/>
        </w:rPr>
        <w:t>constraints,</w:t>
      </w:r>
      <w:r>
        <w:rPr>
          <w:spacing w:val="-5"/>
        </w:rPr>
        <w:t> </w:t>
      </w:r>
      <w:r>
        <w:rPr>
          <w:spacing w:val="-4"/>
        </w:rPr>
        <w:t>performing</w:t>
      </w:r>
      <w:r>
        <w:rPr>
          <w:spacing w:val="-5"/>
        </w:rPr>
        <w:t> </w:t>
      </w:r>
      <w:r>
        <w:rPr>
          <w:spacing w:val="-4"/>
        </w:rPr>
        <w:t>output,</w:t>
      </w:r>
      <w:r>
        <w:rPr>
          <w:spacing w:val="-5"/>
        </w:rPr>
        <w:t> </w:t>
      </w:r>
      <w:r>
        <w:rPr>
          <w:spacing w:val="-4"/>
        </w:rPr>
        <w:t>etc</w:t>
      </w:r>
      <w:r>
        <w:rPr>
          <w:spacing w:val="-5"/>
        </w:rPr>
        <w:t> </w:t>
      </w:r>
      <w:r>
        <w:rPr>
          <w:spacing w:val="-4"/>
        </w:rPr>
        <w:t>will</w:t>
      </w:r>
      <w:r>
        <w:rPr>
          <w:spacing w:val="-5"/>
        </w:rPr>
        <w:t> </w:t>
      </w:r>
      <w:r>
        <w:rPr>
          <w:spacing w:val="-4"/>
        </w:rPr>
        <w:t>operate</w:t>
      </w:r>
      <w:r>
        <w:rPr>
          <w:spacing w:val="-5"/>
        </w:rPr>
        <w:t> </w:t>
      </w:r>
      <w:r>
        <w:rPr>
          <w:spacing w:val="-4"/>
        </w:rPr>
        <w:t>as</w:t>
      </w:r>
      <w:r>
        <w:rPr>
          <w:spacing w:val="-5"/>
        </w:rPr>
        <w:t> </w:t>
      </w:r>
      <w:r>
        <w:rPr>
          <w:spacing w:val="-4"/>
        </w:rPr>
        <w:t>expected</w:t>
      </w:r>
      <w:r>
        <w:rPr>
          <w:spacing w:val="-5"/>
        </w:rPr>
        <w:t> </w:t>
      </w:r>
      <w:r>
        <w:rPr>
          <w:spacing w:val="-4"/>
        </w:rPr>
        <w:t>on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simple</w:t>
      </w:r>
      <w:r>
        <w:rPr>
          <w:spacing w:val="-5"/>
        </w:rPr>
        <w:t> </w:t>
      </w:r>
      <w:r>
        <w:rPr>
          <w:spacing w:val="-4"/>
        </w:rPr>
        <w:t>particles.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w w:val="90"/>
        </w:rPr>
        <w:t>By contrast, when body particles are used, LAMMPS treats an entire body as a single particle for purposes of computing</w:t>
      </w:r>
      <w:r>
        <w:rPr/>
        <w:t> </w:t>
      </w:r>
      <w:r>
        <w:rPr>
          <w:w w:val="90"/>
        </w:rPr>
        <w:t>pairwise interactions, building neighbor lists, migrating particles between processors, output of particles to a dump file,</w:t>
      </w:r>
      <w:r>
        <w:rPr/>
        <w:t> </w:t>
      </w:r>
      <w:r>
        <w:rPr>
          <w:spacing w:val="-6"/>
        </w:rPr>
        <w:t>etc.</w:t>
      </w:r>
      <w:r>
        <w:rPr>
          <w:spacing w:val="10"/>
        </w:rPr>
        <w:t> </w:t>
      </w:r>
      <w:r>
        <w:rPr>
          <w:spacing w:val="-6"/>
        </w:rPr>
        <w:t>This</w:t>
      </w:r>
      <w:r>
        <w:rPr>
          <w:spacing w:val="-5"/>
        </w:rPr>
        <w:t> </w:t>
      </w:r>
      <w:r>
        <w:rPr>
          <w:spacing w:val="-6"/>
        </w:rPr>
        <w:t>means</w:t>
      </w:r>
      <w:r>
        <w:rPr>
          <w:spacing w:val="-5"/>
        </w:rPr>
        <w:t> </w:t>
      </w:r>
      <w:r>
        <w:rPr>
          <w:spacing w:val="-6"/>
        </w:rPr>
        <w:t>that</w:t>
      </w:r>
      <w:r>
        <w:rPr>
          <w:spacing w:val="-5"/>
        </w:rPr>
        <w:t> </w:t>
      </w:r>
      <w:r>
        <w:rPr>
          <w:spacing w:val="-6"/>
        </w:rPr>
        <w:t>interactions</w:t>
      </w:r>
      <w:r>
        <w:rPr>
          <w:spacing w:val="-5"/>
        </w:rPr>
        <w:t> </w:t>
      </w:r>
      <w:r>
        <w:rPr>
          <w:spacing w:val="-6"/>
        </w:rPr>
        <w:t>between</w:t>
      </w:r>
      <w:r>
        <w:rPr>
          <w:spacing w:val="-5"/>
        </w:rPr>
        <w:t> </w:t>
      </w:r>
      <w:r>
        <w:rPr>
          <w:spacing w:val="-6"/>
        </w:rPr>
        <w:t>pairs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bodies</w:t>
      </w:r>
      <w:r>
        <w:rPr>
          <w:spacing w:val="-5"/>
        </w:rPr>
        <w:t> </w:t>
      </w:r>
      <w:r>
        <w:rPr>
          <w:spacing w:val="-6"/>
        </w:rPr>
        <w:t>or</w:t>
      </w:r>
      <w:r>
        <w:rPr>
          <w:spacing w:val="-5"/>
        </w:rPr>
        <w:t> </w:t>
      </w:r>
      <w:r>
        <w:rPr>
          <w:spacing w:val="-6"/>
        </w:rPr>
        <w:t>between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body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non-body</w:t>
      </w:r>
      <w:r>
        <w:rPr>
          <w:spacing w:val="-5"/>
        </w:rPr>
        <w:t> </w:t>
      </w:r>
      <w:r>
        <w:rPr>
          <w:spacing w:val="-6"/>
        </w:rPr>
        <w:t>(point)</w:t>
      </w:r>
      <w:r>
        <w:rPr>
          <w:spacing w:val="-5"/>
        </w:rPr>
        <w:t> </w:t>
      </w:r>
      <w:r>
        <w:rPr>
          <w:spacing w:val="-6"/>
        </w:rPr>
        <w:t>particle need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be</w:t>
      </w:r>
      <w:r>
        <w:rPr/>
        <w:t> </w:t>
      </w:r>
      <w:r>
        <w:rPr>
          <w:w w:val="90"/>
        </w:rPr>
        <w:t>encoded in an appropriate pair style.</w:t>
      </w:r>
      <w:r>
        <w:rPr>
          <w:spacing w:val="26"/>
        </w:rPr>
        <w:t> </w:t>
      </w:r>
      <w:r>
        <w:rPr>
          <w:w w:val="90"/>
        </w:rPr>
        <w:t>If such a pair style were to mimic the </w:t>
      </w:r>
      <w:r>
        <w:rPr>
          <w:rFonts w:ascii="Times New Roman"/>
          <w:i/>
          <w:color w:val="355F7B"/>
          <w:w w:val="90"/>
        </w:rPr>
        <w:t>fix</w:t>
      </w:r>
      <w:r>
        <w:rPr>
          <w:rFonts w:ascii="Times New Roman"/>
          <w:i/>
          <w:color w:val="355F7B"/>
          <w:spacing w:val="-2"/>
          <w:w w:val="90"/>
        </w:rPr>
        <w:t> </w:t>
      </w:r>
      <w:r>
        <w:rPr>
          <w:rFonts w:ascii="Times New Roman"/>
          <w:i/>
          <w:color w:val="355F7B"/>
          <w:w w:val="90"/>
        </w:rPr>
        <w:t>rigid </w:t>
      </w:r>
      <w:r>
        <w:rPr>
          <w:w w:val="90"/>
        </w:rPr>
        <w:t>model, it would need to loop over the</w:t>
      </w:r>
      <w:r>
        <w:rPr/>
        <w:t> </w:t>
      </w:r>
      <w:r>
        <w:rPr>
          <w:spacing w:val="-6"/>
        </w:rPr>
        <w:t>entire collection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interactions</w:t>
      </w:r>
      <w:r>
        <w:rPr>
          <w:spacing w:val="-5"/>
        </w:rPr>
        <w:t> </w:t>
      </w:r>
      <w:r>
        <w:rPr>
          <w:spacing w:val="-6"/>
        </w:rPr>
        <w:t>between</w:t>
      </w:r>
      <w:r>
        <w:rPr>
          <w:spacing w:val="-5"/>
        </w:rPr>
        <w:t> </w:t>
      </w:r>
      <w:r>
        <w:rPr>
          <w:spacing w:val="-6"/>
        </w:rPr>
        <w:t>pairs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simple</w:t>
      </w:r>
      <w:r>
        <w:rPr>
          <w:spacing w:val="-5"/>
        </w:rPr>
        <w:t> </w:t>
      </w:r>
      <w:r>
        <w:rPr>
          <w:spacing w:val="-6"/>
        </w:rPr>
        <w:t>particles</w:t>
      </w:r>
      <w:r>
        <w:rPr>
          <w:spacing w:val="-5"/>
        </w:rPr>
        <w:t> </w:t>
      </w:r>
      <w:r>
        <w:rPr>
          <w:spacing w:val="-6"/>
        </w:rPr>
        <w:t>within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two</w:t>
      </w:r>
      <w:r>
        <w:rPr>
          <w:spacing w:val="-5"/>
        </w:rPr>
        <w:t> </w:t>
      </w:r>
      <w:r>
        <w:rPr>
          <w:spacing w:val="-6"/>
        </w:rPr>
        <w:t>bodies,</w:t>
      </w:r>
      <w:r>
        <w:rPr>
          <w:spacing w:val="-5"/>
        </w:rPr>
        <w:t> </w:t>
      </w:r>
      <w:r>
        <w:rPr>
          <w:spacing w:val="-6"/>
        </w:rPr>
        <w:t>each</w:t>
      </w:r>
      <w:r>
        <w:rPr>
          <w:spacing w:val="-5"/>
        </w:rPr>
        <w:t> </w:t>
      </w:r>
      <w:r>
        <w:rPr>
          <w:spacing w:val="-6"/>
        </w:rPr>
        <w:t>time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single</w:t>
      </w:r>
      <w:r>
        <w:rPr>
          <w:spacing w:val="-5"/>
        </w:rPr>
        <w:t> </w:t>
      </w:r>
      <w:r>
        <w:rPr>
          <w:spacing w:val="-6"/>
        </w:rPr>
        <w:t>body/body</w:t>
      </w:r>
      <w:r>
        <w:rPr/>
        <w:t> interaction</w:t>
      </w:r>
      <w:r>
        <w:rPr>
          <w:spacing w:val="-9"/>
        </w:rPr>
        <w:t> </w:t>
      </w:r>
      <w:r>
        <w:rPr/>
        <w:t>was</w:t>
      </w:r>
      <w:r>
        <w:rPr>
          <w:spacing w:val="-9"/>
        </w:rPr>
        <w:t> </w:t>
      </w:r>
      <w:r>
        <w:rPr/>
        <w:t>computed.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spacing w:val="-4"/>
        </w:rPr>
        <w:t>Thus</w:t>
      </w:r>
      <w:r>
        <w:rPr>
          <w:spacing w:val="-8"/>
        </w:rPr>
        <w:t> </w:t>
      </w:r>
      <w:r>
        <w:rPr>
          <w:spacing w:val="-4"/>
        </w:rPr>
        <w:t>it</w:t>
      </w:r>
      <w:r>
        <w:rPr>
          <w:spacing w:val="-7"/>
        </w:rPr>
        <w:t> </w:t>
      </w:r>
      <w:r>
        <w:rPr>
          <w:spacing w:val="-4"/>
        </w:rPr>
        <w:t>only</w:t>
      </w:r>
      <w:r>
        <w:rPr>
          <w:spacing w:val="-7"/>
        </w:rPr>
        <w:t> </w:t>
      </w:r>
      <w:r>
        <w:rPr>
          <w:spacing w:val="-4"/>
        </w:rPr>
        <w:t>makes</w:t>
      </w:r>
      <w:r>
        <w:rPr>
          <w:spacing w:val="-7"/>
        </w:rPr>
        <w:t> </w:t>
      </w:r>
      <w:r>
        <w:rPr>
          <w:spacing w:val="-4"/>
        </w:rPr>
        <w:t>sense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use</w:t>
      </w:r>
      <w:r>
        <w:rPr>
          <w:spacing w:val="-7"/>
        </w:rPr>
        <w:t> </w:t>
      </w:r>
      <w:r>
        <w:rPr>
          <w:spacing w:val="-4"/>
        </w:rPr>
        <w:t>body</w:t>
      </w:r>
      <w:r>
        <w:rPr>
          <w:spacing w:val="-7"/>
        </w:rPr>
        <w:t> </w:t>
      </w:r>
      <w:r>
        <w:rPr>
          <w:spacing w:val="-4"/>
        </w:rPr>
        <w:t>particles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develop</w:t>
      </w:r>
      <w:r>
        <w:rPr>
          <w:spacing w:val="-7"/>
        </w:rPr>
        <w:t> </w:t>
      </w:r>
      <w:r>
        <w:rPr>
          <w:spacing w:val="-4"/>
        </w:rPr>
        <w:t>such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pair</w:t>
      </w:r>
      <w:r>
        <w:rPr>
          <w:spacing w:val="-7"/>
        </w:rPr>
        <w:t> </w:t>
      </w:r>
      <w:r>
        <w:rPr>
          <w:spacing w:val="-4"/>
        </w:rPr>
        <w:t>style,</w:t>
      </w:r>
      <w:r>
        <w:rPr>
          <w:spacing w:val="-7"/>
        </w:rPr>
        <w:t> </w:t>
      </w:r>
      <w:r>
        <w:rPr>
          <w:spacing w:val="-4"/>
        </w:rPr>
        <w:t>when</w:t>
      </w:r>
      <w:r>
        <w:rPr>
          <w:spacing w:val="-7"/>
        </w:rPr>
        <w:t> </w:t>
      </w:r>
      <w:r>
        <w:rPr>
          <w:spacing w:val="-4"/>
        </w:rPr>
        <w:t>particle/particle</w:t>
      </w:r>
      <w:r>
        <w:rPr>
          <w:spacing w:val="-7"/>
        </w:rPr>
        <w:t> </w:t>
      </w:r>
      <w:r>
        <w:rPr>
          <w:spacing w:val="-4"/>
        </w:rPr>
        <w:t>interactions</w:t>
      </w:r>
      <w:r>
        <w:rPr>
          <w:spacing w:val="-7"/>
        </w:rPr>
        <w:t> </w:t>
      </w:r>
      <w:r>
        <w:rPr>
          <w:spacing w:val="-4"/>
        </w:rPr>
        <w:t>are</w:t>
      </w:r>
      <w:r>
        <w:rPr/>
        <w:t> </w:t>
      </w:r>
      <w:r>
        <w:rPr>
          <w:w w:val="90"/>
        </w:rPr>
        <w:t>more complex than what the </w:t>
      </w:r>
      <w:r>
        <w:rPr>
          <w:rFonts w:ascii="Times New Roman"/>
          <w:i/>
          <w:color w:val="355F7B"/>
          <w:w w:val="90"/>
        </w:rPr>
        <w:t>fix rigid</w:t>
      </w:r>
      <w:r>
        <w:rPr>
          <w:rFonts w:ascii="Times New Roman"/>
          <w:i/>
          <w:color w:val="355F7B"/>
        </w:rPr>
        <w:t> </w:t>
      </w:r>
      <w:r>
        <w:rPr>
          <w:w w:val="90"/>
        </w:rPr>
        <w:t>command can already calculate.</w:t>
      </w:r>
      <w:r>
        <w:rPr>
          <w:spacing w:val="34"/>
        </w:rPr>
        <w:t> </w:t>
      </w:r>
      <w:r>
        <w:rPr>
          <w:w w:val="90"/>
        </w:rPr>
        <w:t>For example, consider particles with one or more</w:t>
      </w:r>
      <w:r>
        <w:rPr>
          <w:spacing w:val="40"/>
        </w:rPr>
        <w:t> </w:t>
      </w:r>
      <w:r>
        <w:rPr/>
        <w:t>of the following attributes:</w:t>
      </w:r>
    </w:p>
    <w:p>
      <w:pPr>
        <w:pStyle w:val="ListParagraph"/>
        <w:numPr>
          <w:ilvl w:val="0"/>
          <w:numId w:val="17"/>
        </w:numPr>
        <w:tabs>
          <w:tab w:pos="937" w:val="left" w:leader="none"/>
        </w:tabs>
        <w:spacing w:line="240" w:lineRule="auto" w:before="90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represented</w:t>
      </w:r>
      <w:r>
        <w:rPr>
          <w:spacing w:val="2"/>
          <w:sz w:val="20"/>
        </w:rPr>
        <w:t> </w:t>
      </w:r>
      <w:r>
        <w:rPr>
          <w:w w:val="90"/>
          <w:sz w:val="20"/>
        </w:rPr>
        <w:t>by</w:t>
      </w:r>
      <w:r>
        <w:rPr>
          <w:spacing w:val="3"/>
          <w:sz w:val="20"/>
        </w:rPr>
        <w:t> </w:t>
      </w:r>
      <w:r>
        <w:rPr>
          <w:w w:val="90"/>
          <w:sz w:val="20"/>
        </w:rPr>
        <w:t>a</w:t>
      </w:r>
      <w:r>
        <w:rPr>
          <w:spacing w:val="3"/>
          <w:sz w:val="20"/>
        </w:rPr>
        <w:t> </w:t>
      </w:r>
      <w:r>
        <w:rPr>
          <w:w w:val="90"/>
          <w:sz w:val="20"/>
        </w:rPr>
        <w:t>surface</w:t>
      </w:r>
      <w:r>
        <w:rPr>
          <w:spacing w:val="3"/>
          <w:sz w:val="20"/>
        </w:rPr>
        <w:t> </w:t>
      </w:r>
      <w:r>
        <w:rPr>
          <w:spacing w:val="-4"/>
          <w:w w:val="90"/>
          <w:sz w:val="20"/>
        </w:rPr>
        <w:t>mesh</w:t>
      </w:r>
    </w:p>
    <w:p>
      <w:pPr>
        <w:pStyle w:val="ListParagraph"/>
        <w:numPr>
          <w:ilvl w:val="0"/>
          <w:numId w:val="17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6"/>
          <w:sz w:val="20"/>
        </w:rPr>
        <w:t>represented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by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collection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geometric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entities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(e.g.</w:t>
      </w:r>
      <w:r>
        <w:rPr>
          <w:spacing w:val="14"/>
          <w:sz w:val="20"/>
        </w:rPr>
        <w:t> </w:t>
      </w:r>
      <w:r>
        <w:rPr>
          <w:spacing w:val="-6"/>
          <w:sz w:val="20"/>
        </w:rPr>
        <w:t>planes</w:t>
      </w:r>
      <w:r>
        <w:rPr>
          <w:sz w:val="20"/>
        </w:rPr>
        <w:t> </w:t>
      </w:r>
      <w:r>
        <w:rPr>
          <w:spacing w:val="-6"/>
          <w:sz w:val="20"/>
        </w:rPr>
        <w:t>+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spheres)</w:t>
      </w:r>
    </w:p>
    <w:p>
      <w:pPr>
        <w:pStyle w:val="ListParagraph"/>
        <w:numPr>
          <w:ilvl w:val="0"/>
          <w:numId w:val="17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spacing w:val="-2"/>
          <w:sz w:val="20"/>
        </w:rPr>
        <w:t>deformable</w:t>
      </w:r>
    </w:p>
    <w:p>
      <w:pPr>
        <w:pStyle w:val="ListParagraph"/>
        <w:numPr>
          <w:ilvl w:val="0"/>
          <w:numId w:val="17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internal</w:t>
      </w:r>
      <w:r>
        <w:rPr>
          <w:spacing w:val="-1"/>
          <w:sz w:val="20"/>
        </w:rPr>
        <w:t> </w:t>
      </w:r>
      <w:r>
        <w:rPr>
          <w:w w:val="90"/>
          <w:sz w:val="20"/>
        </w:rPr>
        <w:t>stress</w:t>
      </w:r>
      <w:r>
        <w:rPr>
          <w:sz w:val="20"/>
        </w:rPr>
        <w:t> </w:t>
      </w:r>
      <w:r>
        <w:rPr>
          <w:w w:val="90"/>
          <w:sz w:val="20"/>
        </w:rPr>
        <w:t>that</w:t>
      </w:r>
      <w:r>
        <w:rPr>
          <w:sz w:val="20"/>
        </w:rPr>
        <w:t> </w:t>
      </w:r>
      <w:r>
        <w:rPr>
          <w:w w:val="90"/>
          <w:sz w:val="20"/>
        </w:rPr>
        <w:t>induces</w:t>
      </w:r>
      <w:r>
        <w:rPr>
          <w:spacing w:val="-1"/>
          <w:sz w:val="20"/>
        </w:rPr>
        <w:t> </w:t>
      </w:r>
      <w:r>
        <w:rPr>
          <w:spacing w:val="-2"/>
          <w:w w:val="90"/>
          <w:sz w:val="20"/>
        </w:rPr>
        <w:t>fragmentation</w:t>
      </w:r>
    </w:p>
    <w:p>
      <w:pPr>
        <w:pStyle w:val="BodyText"/>
        <w:spacing w:line="244" w:lineRule="auto" w:before="81"/>
        <w:ind w:left="439" w:right="177"/>
        <w:jc w:val="both"/>
      </w:pPr>
      <w:r>
        <w:rPr>
          <w:w w:val="90"/>
        </w:rPr>
        <w:t>For these models, the interaction between pairs of particles is likely to be more complex than the summation of simple</w:t>
      </w:r>
      <w:r>
        <w:rPr/>
        <w:t> </w:t>
      </w:r>
      <w:r>
        <w:rPr>
          <w:spacing w:val="-2"/>
        </w:rPr>
        <w:t>pairwise</w:t>
      </w:r>
      <w:r>
        <w:rPr>
          <w:spacing w:val="-10"/>
        </w:rPr>
        <w:t> </w:t>
      </w:r>
      <w:r>
        <w:rPr>
          <w:spacing w:val="-2"/>
        </w:rPr>
        <w:t>interactions.</w:t>
      </w:r>
      <w:r>
        <w:rPr>
          <w:spacing w:val="11"/>
        </w:rPr>
        <w:t> </w:t>
      </w:r>
      <w:r>
        <w:rPr>
          <w:spacing w:val="-2"/>
        </w:rPr>
        <w:t>An</w:t>
      </w:r>
      <w:r>
        <w:rPr>
          <w:spacing w:val="-9"/>
        </w:rPr>
        <w:t> </w:t>
      </w:r>
      <w:r>
        <w:rPr>
          <w:spacing w:val="-2"/>
        </w:rPr>
        <w:t>example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contact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frictional</w:t>
      </w:r>
      <w:r>
        <w:rPr>
          <w:spacing w:val="-9"/>
        </w:rPr>
        <w:t> </w:t>
      </w:r>
      <w:r>
        <w:rPr>
          <w:spacing w:val="-2"/>
        </w:rPr>
        <w:t>forces</w:t>
      </w:r>
      <w:r>
        <w:rPr>
          <w:spacing w:val="-9"/>
        </w:rPr>
        <w:t> </w:t>
      </w:r>
      <w:r>
        <w:rPr>
          <w:spacing w:val="-2"/>
        </w:rPr>
        <w:t>between</w:t>
      </w:r>
      <w:r>
        <w:rPr>
          <w:spacing w:val="-9"/>
        </w:rPr>
        <w:t> </w:t>
      </w:r>
      <w:r>
        <w:rPr>
          <w:spacing w:val="-2"/>
        </w:rPr>
        <w:t>particles</w:t>
      </w:r>
      <w:r>
        <w:rPr>
          <w:spacing w:val="-9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2"/>
        </w:rPr>
        <w:t>planar</w:t>
      </w:r>
      <w:r>
        <w:rPr>
          <w:spacing w:val="-9"/>
        </w:rPr>
        <w:t> </w:t>
      </w:r>
      <w:r>
        <w:rPr>
          <w:spacing w:val="-2"/>
        </w:rPr>
        <w:t>surfaces</w:t>
      </w:r>
      <w:r>
        <w:rPr>
          <w:spacing w:val="-9"/>
        </w:rPr>
        <w:t> </w:t>
      </w:r>
      <w:r>
        <w:rPr>
          <w:spacing w:val="-2"/>
        </w:rPr>
        <w:t>that</w:t>
      </w:r>
      <w:r>
        <w:rPr>
          <w:spacing w:val="-9"/>
        </w:rPr>
        <w:t> </w:t>
      </w:r>
      <w:r>
        <w:rPr>
          <w:spacing w:val="-2"/>
        </w:rPr>
        <w:t>inter- penetrate.</w:t>
      </w:r>
      <w:r>
        <w:rPr>
          <w:spacing w:val="23"/>
        </w:rPr>
        <w:t> </w:t>
      </w:r>
      <w:r>
        <w:rPr>
          <w:spacing w:val="-2"/>
        </w:rPr>
        <w:t>Likewise,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body</w:t>
      </w:r>
      <w:r>
        <w:rPr>
          <w:spacing w:val="-8"/>
        </w:rPr>
        <w:t> </w:t>
      </w:r>
      <w:r>
        <w:rPr>
          <w:spacing w:val="-2"/>
        </w:rPr>
        <w:t>particle</w:t>
      </w:r>
      <w:r>
        <w:rPr>
          <w:spacing w:val="-8"/>
        </w:rPr>
        <w:t> </w:t>
      </w:r>
      <w:r>
        <w:rPr>
          <w:spacing w:val="-2"/>
        </w:rPr>
        <w:t>may</w:t>
      </w:r>
      <w:r>
        <w:rPr>
          <w:spacing w:val="-8"/>
        </w:rPr>
        <w:t> </w:t>
      </w:r>
      <w:r>
        <w:rPr>
          <w:spacing w:val="-2"/>
        </w:rPr>
        <w:t>store</w:t>
      </w:r>
      <w:r>
        <w:rPr>
          <w:spacing w:val="-8"/>
        </w:rPr>
        <w:t> </w:t>
      </w:r>
      <w:r>
        <w:rPr>
          <w:spacing w:val="-2"/>
        </w:rPr>
        <w:t>internal</w:t>
      </w:r>
      <w:r>
        <w:rPr>
          <w:spacing w:val="-8"/>
        </w:rPr>
        <w:t> </w:t>
      </w:r>
      <w:r>
        <w:rPr>
          <w:spacing w:val="-2"/>
        </w:rPr>
        <w:t>state,</w:t>
      </w:r>
      <w:r>
        <w:rPr>
          <w:spacing w:val="-5"/>
        </w:rPr>
        <w:t> </w:t>
      </w:r>
      <w:r>
        <w:rPr>
          <w:spacing w:val="-2"/>
        </w:rPr>
        <w:t>such</w:t>
      </w:r>
      <w:r>
        <w:rPr>
          <w:spacing w:val="-8"/>
        </w:rPr>
        <w:t> </w:t>
      </w:r>
      <w:r>
        <w:rPr>
          <w:spacing w:val="-2"/>
        </w:rPr>
        <w:t>as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stress</w:t>
      </w:r>
      <w:r>
        <w:rPr>
          <w:spacing w:val="-8"/>
        </w:rPr>
        <w:t> </w:t>
      </w:r>
      <w:r>
        <w:rPr>
          <w:spacing w:val="-2"/>
        </w:rPr>
        <w:t>tensor</w:t>
      </w:r>
      <w:r>
        <w:rPr>
          <w:spacing w:val="-8"/>
        </w:rPr>
        <w:t> </w:t>
      </w:r>
      <w:r>
        <w:rPr>
          <w:spacing w:val="-2"/>
        </w:rPr>
        <w:t>used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compute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fracture criterion.</w:t>
      </w:r>
    </w:p>
    <w:p>
      <w:pPr>
        <w:pStyle w:val="BodyText"/>
        <w:spacing w:before="119"/>
        <w:ind w:left="439"/>
        <w:jc w:val="both"/>
      </w:pPr>
      <w:r>
        <w:rPr>
          <w:spacing w:val="-6"/>
        </w:rPr>
        <w:t>These</w:t>
      </w:r>
      <w:r>
        <w:rPr>
          <w:spacing w:val="1"/>
        </w:rPr>
        <w:t> </w:t>
      </w:r>
      <w:r>
        <w:rPr>
          <w:spacing w:val="-6"/>
        </w:rPr>
        <w:t>are</w:t>
      </w:r>
      <w:r>
        <w:rPr>
          <w:spacing w:val="1"/>
        </w:rPr>
        <w:t> </w:t>
      </w:r>
      <w:r>
        <w:rPr>
          <w:spacing w:val="-6"/>
        </w:rPr>
        <w:t>additional</w:t>
      </w:r>
      <w:r>
        <w:rPr>
          <w:spacing w:val="1"/>
        </w:rPr>
        <w:t> </w:t>
      </w:r>
      <w:r>
        <w:rPr>
          <w:spacing w:val="-6"/>
        </w:rPr>
        <w:t>LAMMPS</w:t>
      </w:r>
      <w:r>
        <w:rPr>
          <w:spacing w:val="1"/>
        </w:rPr>
        <w:t> </w:t>
      </w:r>
      <w:r>
        <w:rPr>
          <w:spacing w:val="-6"/>
        </w:rPr>
        <w:t>commands</w:t>
      </w:r>
      <w:r>
        <w:rPr>
          <w:spacing w:val="1"/>
        </w:rPr>
        <w:t> </w:t>
      </w:r>
      <w:r>
        <w:rPr>
          <w:spacing w:val="-6"/>
        </w:rPr>
        <w:t>that</w:t>
      </w:r>
      <w:r>
        <w:rPr>
          <w:spacing w:val="2"/>
        </w:rPr>
        <w:t> </w:t>
      </w:r>
      <w:r>
        <w:rPr>
          <w:spacing w:val="-6"/>
        </w:rPr>
        <w:t>can</w:t>
      </w:r>
      <w:r>
        <w:rPr>
          <w:spacing w:val="1"/>
        </w:rPr>
        <w:t> </w:t>
      </w:r>
      <w:r>
        <w:rPr>
          <w:spacing w:val="-6"/>
        </w:rPr>
        <w:t>be</w:t>
      </w:r>
      <w:r>
        <w:rPr>
          <w:spacing w:val="1"/>
        </w:rPr>
        <w:t> </w:t>
      </w:r>
      <w:r>
        <w:rPr>
          <w:spacing w:val="-6"/>
        </w:rPr>
        <w:t>used</w:t>
      </w:r>
      <w:r>
        <w:rPr>
          <w:spacing w:val="1"/>
        </w:rPr>
        <w:t> </w:t>
      </w:r>
      <w:r>
        <w:rPr>
          <w:spacing w:val="-6"/>
        </w:rPr>
        <w:t>with</w:t>
      </w:r>
      <w:r>
        <w:rPr>
          <w:spacing w:val="1"/>
        </w:rPr>
        <w:t> </w:t>
      </w:r>
      <w:r>
        <w:rPr>
          <w:spacing w:val="-6"/>
        </w:rPr>
        <w:t>body</w:t>
      </w:r>
      <w:r>
        <w:rPr>
          <w:spacing w:val="2"/>
        </w:rPr>
        <w:t> </w:t>
      </w:r>
      <w:r>
        <w:rPr>
          <w:spacing w:val="-6"/>
        </w:rPr>
        <w:t>particles</w:t>
      </w:r>
      <w:r>
        <w:rPr>
          <w:spacing w:val="1"/>
        </w:rPr>
        <w:t> </w:t>
      </w:r>
      <w:r>
        <w:rPr>
          <w:spacing w:val="-6"/>
        </w:rPr>
        <w:t>of</w:t>
      </w:r>
      <w:r>
        <w:rPr>
          <w:spacing w:val="1"/>
        </w:rPr>
        <w:t> </w:t>
      </w:r>
      <w:r>
        <w:rPr>
          <w:spacing w:val="-6"/>
        </w:rPr>
        <w:t>different</w:t>
      </w:r>
      <w:r>
        <w:rPr>
          <w:spacing w:val="1"/>
        </w:rPr>
        <w:t> </w:t>
      </w:r>
      <w:r>
        <w:rPr>
          <w:spacing w:val="-6"/>
        </w:rPr>
        <w:t>styles</w:t>
      </w:r>
    </w:p>
    <w:p>
      <w:pPr>
        <w:spacing w:after="0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tbl>
      <w:tblPr>
        <w:tblW w:w="0" w:type="auto"/>
        <w:jc w:val="left"/>
        <w:tblInd w:w="19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07"/>
        <w:gridCol w:w="4479"/>
      </w:tblGrid>
      <w:tr>
        <w:trPr>
          <w:trHeight w:val="292" w:hRule="atLeast"/>
        </w:trPr>
        <w:tc>
          <w:tcPr>
            <w:tcW w:w="1807" w:type="dxa"/>
            <w:tcBorders>
              <w:top w:val="single" w:sz="8" w:space="0" w:color="000000"/>
            </w:tcBorders>
            <w:shd w:val="clear" w:color="auto" w:fill="EAEAEA"/>
          </w:tcPr>
          <w:p>
            <w:pPr>
              <w:pStyle w:val="TableParagraph"/>
              <w:spacing w:line="240" w:lineRule="auto" w:before="34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pacing w:val="-2"/>
                <w:sz w:val="20"/>
              </w:rPr>
              <w:t>fix</w:t>
            </w:r>
            <w:r>
              <w:rPr>
                <w:rFonts w:ascii="Times New Roman"/>
                <w:i/>
                <w:color w:val="355F7B"/>
                <w:spacing w:val="-7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2"/>
                <w:sz w:val="20"/>
              </w:rPr>
              <w:t>nve/body</w:t>
            </w:r>
          </w:p>
        </w:tc>
        <w:tc>
          <w:tcPr>
            <w:tcW w:w="4479" w:type="dxa"/>
            <w:tcBorders>
              <w:top w:val="single" w:sz="8" w:space="0" w:color="000000"/>
            </w:tcBorders>
            <w:shd w:val="clear" w:color="auto" w:fill="EAEAEA"/>
          </w:tcPr>
          <w:p>
            <w:pPr>
              <w:pStyle w:val="TableParagraph"/>
              <w:spacing w:line="240" w:lineRule="auto" w:before="31"/>
              <w:ind w:left="122"/>
              <w:rPr>
                <w:sz w:val="20"/>
              </w:rPr>
            </w:pPr>
            <w:r>
              <w:rPr>
                <w:spacing w:val="-4"/>
                <w:sz w:val="20"/>
              </w:rPr>
              <w:t>integrate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4"/>
                <w:sz w:val="20"/>
              </w:rPr>
              <w:t>motion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4"/>
                <w:sz w:val="20"/>
              </w:rPr>
              <w:t>of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4"/>
                <w:sz w:val="20"/>
              </w:rPr>
              <w:t>a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4"/>
                <w:sz w:val="20"/>
              </w:rPr>
              <w:t>body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4"/>
                <w:sz w:val="20"/>
              </w:rPr>
              <w:t>particle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4"/>
                <w:sz w:val="20"/>
              </w:rPr>
              <w:t>in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4"/>
                <w:sz w:val="20"/>
              </w:rPr>
              <w:t>NVE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4"/>
                <w:sz w:val="20"/>
              </w:rPr>
              <w:t>ensemble</w:t>
            </w:r>
          </w:p>
        </w:tc>
      </w:tr>
      <w:tr>
        <w:trPr>
          <w:trHeight w:val="239" w:hRule="atLeast"/>
        </w:trPr>
        <w:tc>
          <w:tcPr>
            <w:tcW w:w="1807" w:type="dxa"/>
            <w:shd w:val="clear" w:color="auto" w:fill="F9F9F9"/>
          </w:tcPr>
          <w:p>
            <w:pPr>
              <w:pStyle w:val="TableParagraph"/>
              <w:spacing w:line="211" w:lineRule="exact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pacing w:val="-2"/>
                <w:sz w:val="20"/>
              </w:rPr>
              <w:t>fix</w:t>
            </w:r>
            <w:r>
              <w:rPr>
                <w:rFonts w:ascii="Times New Roman"/>
                <w:i/>
                <w:color w:val="355F7B"/>
                <w:spacing w:val="-7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2"/>
                <w:sz w:val="20"/>
              </w:rPr>
              <w:t>nvt/body</w:t>
            </w:r>
          </w:p>
        </w:tc>
        <w:tc>
          <w:tcPr>
            <w:tcW w:w="4479" w:type="dxa"/>
            <w:shd w:val="clear" w:color="auto" w:fill="F9F9F9"/>
          </w:tcPr>
          <w:p>
            <w:pPr>
              <w:pStyle w:val="TableParagraph"/>
              <w:ind w:left="122"/>
              <w:rPr>
                <w:sz w:val="20"/>
              </w:rPr>
            </w:pPr>
            <w:r>
              <w:rPr>
                <w:sz w:val="20"/>
              </w:rPr>
              <w:t>ditto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NVT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ensemble</w:t>
            </w:r>
          </w:p>
        </w:tc>
      </w:tr>
      <w:tr>
        <w:trPr>
          <w:trHeight w:val="239" w:hRule="atLeast"/>
        </w:trPr>
        <w:tc>
          <w:tcPr>
            <w:tcW w:w="1807" w:type="dxa"/>
            <w:shd w:val="clear" w:color="auto" w:fill="EAEAEA"/>
          </w:tcPr>
          <w:p>
            <w:pPr>
              <w:pStyle w:val="TableParagraph"/>
              <w:spacing w:line="211" w:lineRule="exact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pacing w:val="-2"/>
                <w:sz w:val="20"/>
              </w:rPr>
              <w:t>fix</w:t>
            </w:r>
            <w:r>
              <w:rPr>
                <w:rFonts w:ascii="Times New Roman"/>
                <w:i/>
                <w:color w:val="355F7B"/>
                <w:spacing w:val="-7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2"/>
                <w:sz w:val="20"/>
              </w:rPr>
              <w:t>npt/body</w:t>
            </w:r>
          </w:p>
        </w:tc>
        <w:tc>
          <w:tcPr>
            <w:tcW w:w="4479" w:type="dxa"/>
            <w:shd w:val="clear" w:color="auto" w:fill="EAEAEA"/>
          </w:tcPr>
          <w:p>
            <w:pPr>
              <w:pStyle w:val="TableParagraph"/>
              <w:ind w:left="122"/>
              <w:rPr>
                <w:sz w:val="20"/>
              </w:rPr>
            </w:pPr>
            <w:r>
              <w:rPr>
                <w:spacing w:val="-4"/>
                <w:sz w:val="20"/>
              </w:rPr>
              <w:t>ditto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4"/>
                <w:sz w:val="20"/>
              </w:rPr>
              <w:t>for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4"/>
                <w:sz w:val="20"/>
              </w:rPr>
              <w:t>NPT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4"/>
                <w:sz w:val="20"/>
              </w:rPr>
              <w:t>ensemble</w:t>
            </w:r>
          </w:p>
        </w:tc>
      </w:tr>
      <w:tr>
        <w:trPr>
          <w:trHeight w:val="239" w:hRule="atLeast"/>
        </w:trPr>
        <w:tc>
          <w:tcPr>
            <w:tcW w:w="1807" w:type="dxa"/>
            <w:shd w:val="clear" w:color="auto" w:fill="F9F9F9"/>
          </w:tcPr>
          <w:p>
            <w:pPr>
              <w:pStyle w:val="TableParagraph"/>
              <w:spacing w:line="211" w:lineRule="exact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pacing w:val="-2"/>
                <w:sz w:val="20"/>
              </w:rPr>
              <w:t>fix</w:t>
            </w:r>
            <w:r>
              <w:rPr>
                <w:rFonts w:ascii="Times New Roman"/>
                <w:i/>
                <w:color w:val="355F7B"/>
                <w:spacing w:val="-7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2"/>
                <w:sz w:val="20"/>
              </w:rPr>
              <w:t>nph/body</w:t>
            </w:r>
          </w:p>
        </w:tc>
        <w:tc>
          <w:tcPr>
            <w:tcW w:w="4479" w:type="dxa"/>
            <w:shd w:val="clear" w:color="auto" w:fill="F9F9F9"/>
          </w:tcPr>
          <w:p>
            <w:pPr>
              <w:pStyle w:val="TableParagraph"/>
              <w:ind w:left="122"/>
              <w:rPr>
                <w:sz w:val="20"/>
              </w:rPr>
            </w:pPr>
            <w:r>
              <w:rPr>
                <w:spacing w:val="-4"/>
                <w:sz w:val="20"/>
              </w:rPr>
              <w:t>ditto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4"/>
                <w:sz w:val="20"/>
              </w:rPr>
              <w:t>for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4"/>
                <w:sz w:val="20"/>
              </w:rPr>
              <w:t>NPH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4"/>
                <w:sz w:val="20"/>
              </w:rPr>
              <w:t>ensemble</w:t>
            </w:r>
          </w:p>
        </w:tc>
      </w:tr>
      <w:tr>
        <w:trPr>
          <w:trHeight w:val="239" w:hRule="atLeast"/>
        </w:trPr>
        <w:tc>
          <w:tcPr>
            <w:tcW w:w="1807" w:type="dxa"/>
            <w:shd w:val="clear" w:color="auto" w:fill="EAEAEA"/>
          </w:tcPr>
          <w:p>
            <w:pPr>
              <w:pStyle w:val="TableParagraph"/>
              <w:spacing w:line="211" w:lineRule="exact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z w:val="20"/>
              </w:rPr>
              <w:t>compute</w:t>
            </w:r>
            <w:r>
              <w:rPr>
                <w:rFonts w:ascii="Times New Roman"/>
                <w:i/>
                <w:color w:val="355F7B"/>
                <w:spacing w:val="-11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2"/>
                <w:sz w:val="20"/>
              </w:rPr>
              <w:t>body/local</w:t>
            </w:r>
          </w:p>
        </w:tc>
        <w:tc>
          <w:tcPr>
            <w:tcW w:w="4479" w:type="dxa"/>
            <w:shd w:val="clear" w:color="auto" w:fill="EAEAEA"/>
          </w:tcPr>
          <w:p>
            <w:pPr>
              <w:pStyle w:val="TableParagraph"/>
              <w:ind w:left="122"/>
              <w:rPr>
                <w:sz w:val="20"/>
              </w:rPr>
            </w:pPr>
            <w:r>
              <w:rPr>
                <w:w w:val="90"/>
                <w:sz w:val="20"/>
              </w:rPr>
              <w:t>store</w:t>
            </w:r>
            <w:r>
              <w:rPr>
                <w:spacing w:val="7"/>
                <w:sz w:val="20"/>
              </w:rPr>
              <w:t> </w:t>
            </w:r>
            <w:r>
              <w:rPr>
                <w:w w:val="90"/>
                <w:sz w:val="20"/>
              </w:rPr>
              <w:t>sub-particle</w:t>
            </w:r>
            <w:r>
              <w:rPr>
                <w:spacing w:val="8"/>
                <w:sz w:val="20"/>
              </w:rPr>
              <w:t> </w:t>
            </w:r>
            <w:r>
              <w:rPr>
                <w:w w:val="90"/>
                <w:sz w:val="20"/>
              </w:rPr>
              <w:t>attributes</w:t>
            </w:r>
            <w:r>
              <w:rPr>
                <w:spacing w:val="8"/>
                <w:sz w:val="20"/>
              </w:rPr>
              <w:t> </w:t>
            </w:r>
            <w:r>
              <w:rPr>
                <w:w w:val="90"/>
                <w:sz w:val="20"/>
              </w:rPr>
              <w:t>of</w:t>
            </w:r>
            <w:r>
              <w:rPr>
                <w:spacing w:val="8"/>
                <w:sz w:val="20"/>
              </w:rPr>
              <w:t> </w:t>
            </w:r>
            <w:r>
              <w:rPr>
                <w:w w:val="90"/>
                <w:sz w:val="20"/>
              </w:rPr>
              <w:t>a</w:t>
            </w:r>
            <w:r>
              <w:rPr>
                <w:spacing w:val="8"/>
                <w:sz w:val="20"/>
              </w:rPr>
              <w:t> </w:t>
            </w:r>
            <w:r>
              <w:rPr>
                <w:w w:val="90"/>
                <w:sz w:val="20"/>
              </w:rPr>
              <w:t>body</w:t>
            </w:r>
            <w:r>
              <w:rPr>
                <w:spacing w:val="7"/>
                <w:sz w:val="20"/>
              </w:rPr>
              <w:t> </w:t>
            </w:r>
            <w:r>
              <w:rPr>
                <w:spacing w:val="-2"/>
                <w:w w:val="90"/>
                <w:sz w:val="20"/>
              </w:rPr>
              <w:t>particle</w:t>
            </w:r>
          </w:p>
        </w:tc>
      </w:tr>
      <w:tr>
        <w:trPr>
          <w:trHeight w:val="239" w:hRule="atLeast"/>
        </w:trPr>
        <w:tc>
          <w:tcPr>
            <w:tcW w:w="1807" w:type="dxa"/>
            <w:shd w:val="clear" w:color="auto" w:fill="F9F9F9"/>
          </w:tcPr>
          <w:p>
            <w:pPr>
              <w:pStyle w:val="TableParagraph"/>
              <w:spacing w:line="211" w:lineRule="exact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z w:val="20"/>
              </w:rPr>
              <w:t>compute</w:t>
            </w:r>
            <w:r>
              <w:rPr>
                <w:rFonts w:ascii="Times New Roman"/>
                <w:i/>
                <w:color w:val="355F7B"/>
                <w:spacing w:val="-11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2"/>
                <w:sz w:val="20"/>
              </w:rPr>
              <w:t>temp/body</w:t>
            </w:r>
          </w:p>
        </w:tc>
        <w:tc>
          <w:tcPr>
            <w:tcW w:w="4479" w:type="dxa"/>
            <w:shd w:val="clear" w:color="auto" w:fill="F9F9F9"/>
          </w:tcPr>
          <w:p>
            <w:pPr>
              <w:pStyle w:val="TableParagraph"/>
              <w:ind w:left="122"/>
              <w:rPr>
                <w:sz w:val="20"/>
              </w:rPr>
            </w:pPr>
            <w:r>
              <w:rPr>
                <w:w w:val="90"/>
                <w:sz w:val="20"/>
              </w:rPr>
              <w:t>compute</w:t>
            </w:r>
            <w:r>
              <w:rPr>
                <w:spacing w:val="8"/>
                <w:sz w:val="20"/>
              </w:rPr>
              <w:t> </w:t>
            </w:r>
            <w:r>
              <w:rPr>
                <w:w w:val="90"/>
                <w:sz w:val="20"/>
              </w:rPr>
              <w:t>temperature</w:t>
            </w:r>
            <w:r>
              <w:rPr>
                <w:spacing w:val="8"/>
                <w:sz w:val="20"/>
              </w:rPr>
              <w:t> </w:t>
            </w:r>
            <w:r>
              <w:rPr>
                <w:w w:val="90"/>
                <w:sz w:val="20"/>
              </w:rPr>
              <w:t>of</w:t>
            </w:r>
            <w:r>
              <w:rPr>
                <w:spacing w:val="9"/>
                <w:sz w:val="20"/>
              </w:rPr>
              <w:t> </w:t>
            </w:r>
            <w:r>
              <w:rPr>
                <w:w w:val="90"/>
                <w:sz w:val="20"/>
              </w:rPr>
              <w:t>body</w:t>
            </w:r>
            <w:r>
              <w:rPr>
                <w:spacing w:val="8"/>
                <w:sz w:val="20"/>
              </w:rPr>
              <w:t> </w:t>
            </w:r>
            <w:r>
              <w:rPr>
                <w:spacing w:val="-2"/>
                <w:w w:val="90"/>
                <w:sz w:val="20"/>
              </w:rPr>
              <w:t>particles</w:t>
            </w:r>
          </w:p>
        </w:tc>
      </w:tr>
      <w:tr>
        <w:trPr>
          <w:trHeight w:val="239" w:hRule="atLeast"/>
        </w:trPr>
        <w:tc>
          <w:tcPr>
            <w:tcW w:w="1807" w:type="dxa"/>
            <w:shd w:val="clear" w:color="auto" w:fill="EAEAEA"/>
          </w:tcPr>
          <w:p>
            <w:pPr>
              <w:pStyle w:val="TableParagraph"/>
              <w:spacing w:line="211" w:lineRule="exact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z w:val="20"/>
              </w:rPr>
              <w:t>dump</w:t>
            </w:r>
            <w:r>
              <w:rPr>
                <w:rFonts w:ascii="Times New Roman"/>
                <w:i/>
                <w:color w:val="355F7B"/>
                <w:spacing w:val="-6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2"/>
                <w:sz w:val="20"/>
              </w:rPr>
              <w:t>local</w:t>
            </w:r>
          </w:p>
        </w:tc>
        <w:tc>
          <w:tcPr>
            <w:tcW w:w="4479" w:type="dxa"/>
            <w:shd w:val="clear" w:color="auto" w:fill="EAEAEA"/>
          </w:tcPr>
          <w:p>
            <w:pPr>
              <w:pStyle w:val="TableParagraph"/>
              <w:ind w:left="122"/>
              <w:rPr>
                <w:sz w:val="20"/>
              </w:rPr>
            </w:pPr>
            <w:r>
              <w:rPr>
                <w:w w:val="90"/>
                <w:sz w:val="20"/>
              </w:rPr>
              <w:t>output</w:t>
            </w:r>
            <w:r>
              <w:rPr>
                <w:spacing w:val="8"/>
                <w:sz w:val="20"/>
              </w:rPr>
              <w:t> </w:t>
            </w:r>
            <w:r>
              <w:rPr>
                <w:w w:val="90"/>
                <w:sz w:val="20"/>
              </w:rPr>
              <w:t>sub-particle</w:t>
            </w:r>
            <w:r>
              <w:rPr>
                <w:spacing w:val="8"/>
                <w:sz w:val="20"/>
              </w:rPr>
              <w:t> </w:t>
            </w:r>
            <w:r>
              <w:rPr>
                <w:w w:val="90"/>
                <w:sz w:val="20"/>
              </w:rPr>
              <w:t>attributes</w:t>
            </w:r>
            <w:r>
              <w:rPr>
                <w:spacing w:val="8"/>
                <w:sz w:val="20"/>
              </w:rPr>
              <w:t> </w:t>
            </w:r>
            <w:r>
              <w:rPr>
                <w:w w:val="90"/>
                <w:sz w:val="20"/>
              </w:rPr>
              <w:t>of</w:t>
            </w:r>
            <w:r>
              <w:rPr>
                <w:spacing w:val="8"/>
                <w:sz w:val="20"/>
              </w:rPr>
              <w:t> </w:t>
            </w:r>
            <w:r>
              <w:rPr>
                <w:w w:val="90"/>
                <w:sz w:val="20"/>
              </w:rPr>
              <w:t>a</w:t>
            </w:r>
            <w:r>
              <w:rPr>
                <w:spacing w:val="8"/>
                <w:sz w:val="20"/>
              </w:rPr>
              <w:t> </w:t>
            </w:r>
            <w:r>
              <w:rPr>
                <w:w w:val="90"/>
                <w:sz w:val="20"/>
              </w:rPr>
              <w:t>body</w:t>
            </w:r>
            <w:r>
              <w:rPr>
                <w:spacing w:val="8"/>
                <w:sz w:val="20"/>
              </w:rPr>
              <w:t> </w:t>
            </w:r>
            <w:r>
              <w:rPr>
                <w:spacing w:val="-2"/>
                <w:w w:val="90"/>
                <w:sz w:val="20"/>
              </w:rPr>
              <w:t>particle</w:t>
            </w:r>
          </w:p>
        </w:tc>
      </w:tr>
      <w:tr>
        <w:trPr>
          <w:trHeight w:val="271" w:hRule="atLeast"/>
        </w:trPr>
        <w:tc>
          <w:tcPr>
            <w:tcW w:w="1807" w:type="dxa"/>
            <w:tcBorders>
              <w:bottom w:val="single" w:sz="8" w:space="0" w:color="000000"/>
            </w:tcBorders>
            <w:shd w:val="clear" w:color="auto" w:fill="F9F9F9"/>
          </w:tcPr>
          <w:p>
            <w:pPr>
              <w:pStyle w:val="TableParagraph"/>
              <w:spacing w:line="211" w:lineRule="exact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color w:val="355F7B"/>
                <w:sz w:val="20"/>
              </w:rPr>
              <w:t>dump</w:t>
            </w:r>
            <w:r>
              <w:rPr>
                <w:rFonts w:ascii="Times New Roman"/>
                <w:i/>
                <w:color w:val="355F7B"/>
                <w:spacing w:val="-6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2"/>
                <w:sz w:val="20"/>
              </w:rPr>
              <w:t>image</w:t>
            </w:r>
          </w:p>
        </w:tc>
        <w:tc>
          <w:tcPr>
            <w:tcW w:w="4479" w:type="dxa"/>
            <w:tcBorders>
              <w:bottom w:val="single" w:sz="8" w:space="0" w:color="000000"/>
            </w:tcBorders>
            <w:shd w:val="clear" w:color="auto" w:fill="F9F9F9"/>
          </w:tcPr>
          <w:p>
            <w:pPr>
              <w:pStyle w:val="TableParagraph"/>
              <w:ind w:left="122"/>
              <w:rPr>
                <w:sz w:val="20"/>
              </w:rPr>
            </w:pPr>
            <w:r>
              <w:rPr>
                <w:w w:val="90"/>
                <w:sz w:val="20"/>
              </w:rPr>
              <w:t>output</w:t>
            </w:r>
            <w:r>
              <w:rPr>
                <w:spacing w:val="3"/>
                <w:sz w:val="20"/>
              </w:rPr>
              <w:t> </w:t>
            </w:r>
            <w:r>
              <w:rPr>
                <w:w w:val="90"/>
                <w:sz w:val="20"/>
              </w:rPr>
              <w:t>body</w:t>
            </w:r>
            <w:r>
              <w:rPr>
                <w:spacing w:val="4"/>
                <w:sz w:val="20"/>
              </w:rPr>
              <w:t> </w:t>
            </w:r>
            <w:r>
              <w:rPr>
                <w:w w:val="90"/>
                <w:sz w:val="20"/>
              </w:rPr>
              <w:t>particle</w:t>
            </w:r>
            <w:r>
              <w:rPr>
                <w:spacing w:val="4"/>
                <w:sz w:val="20"/>
              </w:rPr>
              <w:t> </w:t>
            </w:r>
            <w:r>
              <w:rPr>
                <w:w w:val="90"/>
                <w:sz w:val="20"/>
              </w:rPr>
              <w:t>attributes</w:t>
            </w:r>
            <w:r>
              <w:rPr>
                <w:spacing w:val="4"/>
                <w:sz w:val="20"/>
              </w:rPr>
              <w:t> </w:t>
            </w:r>
            <w:r>
              <w:rPr>
                <w:w w:val="90"/>
                <w:sz w:val="20"/>
              </w:rPr>
              <w:t>as</w:t>
            </w:r>
            <w:r>
              <w:rPr>
                <w:spacing w:val="4"/>
                <w:sz w:val="20"/>
              </w:rPr>
              <w:t> </w:t>
            </w:r>
            <w:r>
              <w:rPr>
                <w:w w:val="90"/>
                <w:sz w:val="20"/>
              </w:rPr>
              <w:t>an</w:t>
            </w:r>
            <w:r>
              <w:rPr>
                <w:spacing w:val="4"/>
                <w:sz w:val="20"/>
              </w:rPr>
              <w:t> </w:t>
            </w:r>
            <w:r>
              <w:rPr>
                <w:spacing w:val="-2"/>
                <w:w w:val="90"/>
                <w:sz w:val="20"/>
              </w:rPr>
              <w:t>image</w:t>
            </w:r>
          </w:p>
        </w:tc>
      </w:tr>
    </w:tbl>
    <w:p>
      <w:pPr>
        <w:pStyle w:val="BodyText"/>
        <w:spacing w:before="51"/>
      </w:pPr>
    </w:p>
    <w:p>
      <w:pPr>
        <w:pStyle w:val="BodyText"/>
        <w:ind w:left="440"/>
        <w:jc w:val="both"/>
      </w:pPr>
      <w:r>
        <w:rPr>
          <w:w w:val="90"/>
        </w:rPr>
        <w:t>The</w:t>
      </w:r>
      <w:r>
        <w:rPr>
          <w:spacing w:val="8"/>
        </w:rPr>
        <w:t> </w:t>
      </w:r>
      <w:r>
        <w:rPr>
          <w:w w:val="90"/>
        </w:rPr>
        <w:t>pair</w:t>
      </w:r>
      <w:r>
        <w:rPr>
          <w:spacing w:val="8"/>
        </w:rPr>
        <w:t> </w:t>
      </w:r>
      <w:r>
        <w:rPr>
          <w:w w:val="90"/>
        </w:rPr>
        <w:t>styles</w:t>
      </w:r>
      <w:r>
        <w:rPr>
          <w:spacing w:val="8"/>
        </w:rPr>
        <w:t> </w:t>
      </w:r>
      <w:r>
        <w:rPr>
          <w:w w:val="90"/>
        </w:rPr>
        <w:t>currently</w:t>
      </w:r>
      <w:r>
        <w:rPr>
          <w:spacing w:val="8"/>
        </w:rPr>
        <w:t> </w:t>
      </w:r>
      <w:r>
        <w:rPr>
          <w:w w:val="90"/>
        </w:rPr>
        <w:t>defined</w:t>
      </w:r>
      <w:r>
        <w:rPr>
          <w:spacing w:val="9"/>
        </w:rPr>
        <w:t> </w:t>
      </w:r>
      <w:r>
        <w:rPr>
          <w:w w:val="90"/>
        </w:rPr>
        <w:t>for</w:t>
      </w:r>
      <w:r>
        <w:rPr>
          <w:spacing w:val="8"/>
        </w:rPr>
        <w:t> </w:t>
      </w:r>
      <w:r>
        <w:rPr>
          <w:w w:val="90"/>
        </w:rPr>
        <w:t>use</w:t>
      </w:r>
      <w:r>
        <w:rPr>
          <w:spacing w:val="8"/>
        </w:rPr>
        <w:t> </w:t>
      </w:r>
      <w:r>
        <w:rPr>
          <w:w w:val="90"/>
        </w:rPr>
        <w:t>with</w:t>
      </w:r>
      <w:r>
        <w:rPr>
          <w:spacing w:val="8"/>
        </w:rPr>
        <w:t> </w:t>
      </w:r>
      <w:r>
        <w:rPr>
          <w:w w:val="90"/>
        </w:rPr>
        <w:t>specific</w:t>
      </w:r>
      <w:r>
        <w:rPr>
          <w:spacing w:val="8"/>
        </w:rPr>
        <w:t> </w:t>
      </w:r>
      <w:r>
        <w:rPr>
          <w:w w:val="90"/>
        </w:rPr>
        <w:t>body</w:t>
      </w:r>
      <w:r>
        <w:rPr>
          <w:spacing w:val="9"/>
        </w:rPr>
        <w:t> </w:t>
      </w:r>
      <w:r>
        <w:rPr>
          <w:w w:val="90"/>
        </w:rPr>
        <w:t>styles</w:t>
      </w:r>
      <w:r>
        <w:rPr>
          <w:spacing w:val="8"/>
        </w:rPr>
        <w:t> </w:t>
      </w:r>
      <w:r>
        <w:rPr>
          <w:w w:val="90"/>
        </w:rPr>
        <w:t>are</w:t>
      </w:r>
      <w:r>
        <w:rPr>
          <w:spacing w:val="8"/>
        </w:rPr>
        <w:t> </w:t>
      </w:r>
      <w:r>
        <w:rPr>
          <w:w w:val="90"/>
        </w:rPr>
        <w:t>listed</w:t>
      </w:r>
      <w:r>
        <w:rPr>
          <w:spacing w:val="8"/>
        </w:rPr>
        <w:t> </w:t>
      </w:r>
      <w:r>
        <w:rPr>
          <w:w w:val="90"/>
        </w:rPr>
        <w:t>in</w:t>
      </w:r>
      <w:r>
        <w:rPr>
          <w:spacing w:val="8"/>
        </w:rPr>
        <w:t> </w:t>
      </w:r>
      <w:r>
        <w:rPr>
          <w:w w:val="90"/>
        </w:rPr>
        <w:t>the</w:t>
      </w:r>
      <w:r>
        <w:rPr>
          <w:spacing w:val="9"/>
        </w:rPr>
        <w:t> </w:t>
      </w:r>
      <w:r>
        <w:rPr>
          <w:w w:val="90"/>
        </w:rPr>
        <w:t>sections</w:t>
      </w:r>
      <w:r>
        <w:rPr>
          <w:spacing w:val="8"/>
        </w:rPr>
        <w:t> </w:t>
      </w:r>
      <w:r>
        <w:rPr>
          <w:spacing w:val="-2"/>
          <w:w w:val="90"/>
        </w:rPr>
        <w:t>below.</w:t>
      </w:r>
    </w:p>
    <w:p>
      <w:pPr>
        <w:pStyle w:val="BodyText"/>
        <w:spacing w:line="244" w:lineRule="auto" w:before="124"/>
        <w:ind w:left="440" w:right="177"/>
        <w:jc w:val="both"/>
      </w:pPr>
      <w:r>
        <w:rPr>
          <w:spacing w:val="-6"/>
        </w:rPr>
        <w:t>Note</w:t>
      </w:r>
      <w:r>
        <w:rPr>
          <w:spacing w:val="-1"/>
        </w:rPr>
        <w:t> </w:t>
      </w:r>
      <w:r>
        <w:rPr>
          <w:spacing w:val="-6"/>
        </w:rPr>
        <w:t>that</w:t>
      </w:r>
      <w:r>
        <w:rPr>
          <w:spacing w:val="-1"/>
        </w:rPr>
        <w:t> </w:t>
      </w:r>
      <w:r>
        <w:rPr>
          <w:spacing w:val="-6"/>
        </w:rPr>
        <w:t>for</w:t>
      </w:r>
      <w:r>
        <w:rPr>
          <w:spacing w:val="-1"/>
        </w:rPr>
        <w:t> </w:t>
      </w:r>
      <w:r>
        <w:rPr>
          <w:spacing w:val="-6"/>
        </w:rPr>
        <w:t>all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body</w:t>
      </w:r>
      <w:r>
        <w:rPr>
          <w:spacing w:val="-1"/>
        </w:rPr>
        <w:t> </w:t>
      </w:r>
      <w:r>
        <w:rPr>
          <w:spacing w:val="-6"/>
        </w:rPr>
        <w:t>styles,</w:t>
      </w:r>
      <w:r>
        <w:rPr>
          <w:spacing w:val="-1"/>
        </w:rPr>
        <w:t> </w:t>
      </w:r>
      <w:r>
        <w:rPr>
          <w:spacing w:val="-6"/>
        </w:rPr>
        <w:t>if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data</w:t>
      </w:r>
      <w:r>
        <w:rPr>
          <w:spacing w:val="-1"/>
        </w:rPr>
        <w:t> </w:t>
      </w:r>
      <w:r>
        <w:rPr>
          <w:spacing w:val="-6"/>
        </w:rPr>
        <w:t>file</w:t>
      </w:r>
      <w:r>
        <w:rPr>
          <w:spacing w:val="-1"/>
        </w:rPr>
        <w:t> </w:t>
      </w:r>
      <w:r>
        <w:rPr>
          <w:spacing w:val="-6"/>
        </w:rPr>
        <w:t>defines</w:t>
      </w:r>
      <w:r>
        <w:rPr>
          <w:spacing w:val="-1"/>
        </w:rPr>
        <w:t> </w:t>
      </w:r>
      <w:r>
        <w:rPr>
          <w:spacing w:val="-6"/>
        </w:rPr>
        <w:t>a</w:t>
      </w:r>
      <w:r>
        <w:rPr>
          <w:spacing w:val="-1"/>
        </w:rPr>
        <w:t> </w:t>
      </w:r>
      <w:r>
        <w:rPr>
          <w:spacing w:val="-6"/>
        </w:rPr>
        <w:t>general</w:t>
      </w:r>
      <w:r>
        <w:rPr>
          <w:spacing w:val="-1"/>
        </w:rPr>
        <w:t> </w:t>
      </w:r>
      <w:r>
        <w:rPr>
          <w:spacing w:val="-6"/>
        </w:rPr>
        <w:t>triclinic</w:t>
      </w:r>
      <w:r>
        <w:rPr>
          <w:spacing w:val="-1"/>
        </w:rPr>
        <w:t> </w:t>
      </w:r>
      <w:r>
        <w:rPr>
          <w:spacing w:val="-6"/>
        </w:rPr>
        <w:t>box,</w:t>
      </w:r>
      <w:r>
        <w:rPr>
          <w:spacing w:val="-1"/>
        </w:rPr>
        <w:t> </w:t>
      </w:r>
      <w:r>
        <w:rPr>
          <w:spacing w:val="-6"/>
        </w:rPr>
        <w:t>then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orientation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body</w:t>
      </w:r>
      <w:r>
        <w:rPr>
          <w:spacing w:val="-1"/>
        </w:rPr>
        <w:t> </w:t>
      </w:r>
      <w:r>
        <w:rPr>
          <w:spacing w:val="-6"/>
        </w:rPr>
        <w:t>particle</w:t>
      </w:r>
      <w:r>
        <w:rPr/>
        <w:t> </w:t>
      </w:r>
      <w:r>
        <w:rPr>
          <w:spacing w:val="-6"/>
        </w:rPr>
        <w:t>and its</w:t>
      </w:r>
      <w:r>
        <w:rPr>
          <w:spacing w:val="-5"/>
        </w:rPr>
        <w:t> </w:t>
      </w:r>
      <w:r>
        <w:rPr>
          <w:spacing w:val="-6"/>
        </w:rPr>
        <w:t>corresponding</w:t>
      </w:r>
      <w:r>
        <w:rPr>
          <w:spacing w:val="-5"/>
        </w:rPr>
        <w:t> </w:t>
      </w:r>
      <w:r>
        <w:rPr>
          <w:spacing w:val="-6"/>
        </w:rPr>
        <w:t>6</w:t>
      </w:r>
      <w:r>
        <w:rPr>
          <w:spacing w:val="-5"/>
        </w:rPr>
        <w:t> </w:t>
      </w:r>
      <w:r>
        <w:rPr>
          <w:spacing w:val="-6"/>
        </w:rPr>
        <w:t>moments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inertia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other</w:t>
      </w:r>
      <w:r>
        <w:rPr>
          <w:spacing w:val="-5"/>
        </w:rPr>
        <w:t> </w:t>
      </w:r>
      <w:r>
        <w:rPr>
          <w:spacing w:val="-6"/>
        </w:rPr>
        <w:t>orientation-dependent</w:t>
      </w:r>
      <w:r>
        <w:rPr>
          <w:spacing w:val="-5"/>
        </w:rPr>
        <w:t> </w:t>
      </w:r>
      <w:r>
        <w:rPr>
          <w:spacing w:val="-6"/>
        </w:rPr>
        <w:t>values</w:t>
      </w:r>
      <w:r>
        <w:rPr>
          <w:spacing w:val="-5"/>
        </w:rPr>
        <w:t> </w:t>
      </w:r>
      <w:r>
        <w:rPr>
          <w:spacing w:val="-6"/>
        </w:rPr>
        <w:t>should</w:t>
      </w:r>
      <w:r>
        <w:rPr>
          <w:spacing w:val="-5"/>
        </w:rPr>
        <w:t> </w:t>
      </w:r>
      <w:r>
        <w:rPr>
          <w:spacing w:val="-6"/>
        </w:rPr>
        <w:t>reflect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fact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body</w:t>
      </w:r>
      <w:r>
        <w:rPr>
          <w:spacing w:val="-5"/>
        </w:rPr>
        <w:t> </w:t>
      </w:r>
      <w:r>
        <w:rPr>
          <w:spacing w:val="-6"/>
        </w:rPr>
        <w:t>is</w:t>
      </w:r>
      <w:r>
        <w:rPr/>
        <w:t> defined</w:t>
      </w:r>
      <w:r>
        <w:rPr>
          <w:spacing w:val="-12"/>
        </w:rPr>
        <w:t> </w:t>
      </w:r>
      <w:r>
        <w:rPr/>
        <w:t>withing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general</w:t>
      </w:r>
      <w:r>
        <w:rPr>
          <w:spacing w:val="-11"/>
        </w:rPr>
        <w:t> </w:t>
      </w:r>
      <w:r>
        <w:rPr/>
        <w:t>triclinic</w:t>
      </w:r>
      <w:r>
        <w:rPr>
          <w:spacing w:val="-11"/>
        </w:rPr>
        <w:t> </w:t>
      </w:r>
      <w:r>
        <w:rPr/>
        <w:t>box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edge</w:t>
      </w:r>
      <w:r>
        <w:rPr>
          <w:spacing w:val="-11"/>
        </w:rPr>
        <w:t> </w:t>
      </w:r>
      <w:r>
        <w:rPr/>
        <w:t>vectors</w:t>
      </w:r>
      <w:r>
        <w:rPr>
          <w:spacing w:val="-11"/>
        </w:rPr>
        <w:t> </w:t>
      </w:r>
      <w:r>
        <w:rPr>
          <w:rFonts w:ascii="Times New Roman"/>
          <w:b/>
        </w:rPr>
        <w:t>A</w:t>
      </w:r>
      <w:r>
        <w:rPr/>
        <w:t>,**B**,**C**.</w:t>
      </w:r>
      <w:r>
        <w:rPr>
          <w:spacing w:val="-11"/>
        </w:rPr>
        <w:t> </w:t>
      </w:r>
      <w:r>
        <w:rPr/>
        <w:t>LAMMPS</w:t>
      </w:r>
      <w:r>
        <w:rPr>
          <w:spacing w:val="-11"/>
        </w:rPr>
        <w:t> </w:t>
      </w:r>
      <w:r>
        <w:rPr/>
        <w:t>will</w:t>
      </w:r>
      <w:r>
        <w:rPr>
          <w:spacing w:val="-11"/>
        </w:rPr>
        <w:t> </w:t>
      </w:r>
      <w:r>
        <w:rPr/>
        <w:t>rotate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box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convert</w:t>
      </w:r>
      <w:r>
        <w:rPr>
          <w:spacing w:val="-11"/>
        </w:rPr>
        <w:t> </w:t>
      </w:r>
      <w:r>
        <w:rPr/>
        <w:t>it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restricted</w:t>
      </w:r>
      <w:r>
        <w:rPr>
          <w:spacing w:val="-3"/>
        </w:rPr>
        <w:t> </w:t>
      </w:r>
      <w:r>
        <w:rPr>
          <w:spacing w:val="-6"/>
        </w:rPr>
        <w:t>triclinic</w:t>
      </w:r>
      <w:r>
        <w:rPr>
          <w:spacing w:val="-3"/>
        </w:rPr>
        <w:t> </w:t>
      </w:r>
      <w:r>
        <w:rPr>
          <w:spacing w:val="-6"/>
        </w:rPr>
        <w:t>box.</w:t>
      </w:r>
      <w:r>
        <w:rPr>
          <w:spacing w:val="16"/>
        </w:rPr>
        <w:t> </w:t>
      </w:r>
      <w:r>
        <w:rPr>
          <w:spacing w:val="-6"/>
        </w:rPr>
        <w:t>This</w:t>
      </w:r>
      <w:r>
        <w:rPr>
          <w:spacing w:val="-3"/>
        </w:rPr>
        <w:t> </w:t>
      </w:r>
      <w:r>
        <w:rPr>
          <w:spacing w:val="-6"/>
        </w:rPr>
        <w:t>operation</w:t>
      </w:r>
      <w:r>
        <w:rPr>
          <w:spacing w:val="-3"/>
        </w:rPr>
        <w:t> </w:t>
      </w:r>
      <w:r>
        <w:rPr>
          <w:spacing w:val="-6"/>
        </w:rPr>
        <w:t>will</w:t>
      </w:r>
      <w:r>
        <w:rPr>
          <w:spacing w:val="-3"/>
        </w:rPr>
        <w:t> </w:t>
      </w:r>
      <w:r>
        <w:rPr>
          <w:spacing w:val="-6"/>
        </w:rPr>
        <w:t>also</w:t>
      </w:r>
      <w:r>
        <w:rPr>
          <w:spacing w:val="-3"/>
        </w:rPr>
        <w:t> </w:t>
      </w:r>
      <w:r>
        <w:rPr>
          <w:spacing w:val="-6"/>
        </w:rPr>
        <w:t>rotate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orientation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body</w:t>
      </w:r>
      <w:r>
        <w:rPr>
          <w:spacing w:val="-3"/>
        </w:rPr>
        <w:t> </w:t>
      </w:r>
      <w:r>
        <w:rPr>
          <w:spacing w:val="-6"/>
        </w:rPr>
        <w:t>particles.</w:t>
      </w:r>
      <w:r>
        <w:rPr>
          <w:spacing w:val="16"/>
        </w:rPr>
        <w:t> </w:t>
      </w:r>
      <w:r>
        <w:rPr>
          <w:spacing w:val="-6"/>
        </w:rPr>
        <w:t>See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hyperlink w:history="true" w:anchor="_bookmark5">
        <w:r>
          <w:rPr>
            <w:rFonts w:ascii="Times New Roman"/>
            <w:i/>
            <w:color w:val="355F7B"/>
            <w:spacing w:val="-6"/>
          </w:rPr>
          <w:t>Howto</w:t>
        </w:r>
        <w:r>
          <w:rPr>
            <w:rFonts w:ascii="Times New Roman"/>
            <w:i/>
            <w:color w:val="355F7B"/>
            <w:spacing w:val="-7"/>
          </w:rPr>
          <w:t> </w:t>
        </w:r>
        <w:r>
          <w:rPr>
            <w:rFonts w:ascii="Times New Roman"/>
            <w:i/>
            <w:color w:val="355F7B"/>
            <w:spacing w:val="-6"/>
          </w:rPr>
          <w:t>triclinic</w:t>
        </w:r>
      </w:hyperlink>
      <w:r>
        <w:rPr>
          <w:rFonts w:ascii="Times New Roman"/>
          <w:i/>
          <w:color w:val="355F7B"/>
          <w:spacing w:val="-6"/>
        </w:rPr>
        <w:t> </w:t>
      </w:r>
      <w:r>
        <w:rPr>
          <w:spacing w:val="-6"/>
        </w:rPr>
        <w:t>doc</w:t>
      </w:r>
      <w:r>
        <w:rPr/>
        <w:t> </w:t>
      </w:r>
      <w:r>
        <w:rPr>
          <w:spacing w:val="-6"/>
        </w:rPr>
        <w:t>page</w:t>
      </w:r>
      <w:r>
        <w:rPr/>
        <w:t> </w:t>
      </w:r>
      <w:r>
        <w:rPr>
          <w:spacing w:val="-6"/>
        </w:rPr>
        <w:t>for</w:t>
      </w:r>
      <w:r>
        <w:rPr/>
        <w:t> </w:t>
      </w:r>
      <w:r>
        <w:rPr>
          <w:spacing w:val="-6"/>
        </w:rPr>
        <w:t>more</w:t>
      </w:r>
      <w:r>
        <w:rPr/>
        <w:t> </w:t>
      </w:r>
      <w:r>
        <w:rPr>
          <w:spacing w:val="-6"/>
        </w:rPr>
        <w:t>details.</w:t>
      </w:r>
      <w:r>
        <w:rPr>
          <w:spacing w:val="17"/>
        </w:rPr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sections</w:t>
      </w:r>
      <w:r>
        <w:rPr/>
        <w:t> </w:t>
      </w:r>
      <w:r>
        <w:rPr>
          <w:spacing w:val="-6"/>
        </w:rPr>
        <w:t>below</w:t>
      </w:r>
      <w:r>
        <w:rPr/>
        <w:t> </w:t>
      </w:r>
      <w:r>
        <w:rPr>
          <w:spacing w:val="-6"/>
        </w:rPr>
        <w:t>highlight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orientation-dependent</w:t>
      </w:r>
      <w:r>
        <w:rPr/>
        <w:t> </w:t>
      </w:r>
      <w:r>
        <w:rPr>
          <w:spacing w:val="-6"/>
        </w:rPr>
        <w:t>values</w:t>
      </w:r>
      <w:r>
        <w:rPr/>
        <w:t> </w:t>
      </w:r>
      <w:r>
        <w:rPr>
          <w:spacing w:val="-6"/>
        </w:rPr>
        <w:t>specific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each</w:t>
      </w:r>
      <w:r>
        <w:rPr/>
        <w:t> </w:t>
      </w:r>
      <w:r>
        <w:rPr>
          <w:spacing w:val="-6"/>
        </w:rPr>
        <w:t>body</w:t>
      </w:r>
      <w:r>
        <w:rPr/>
        <w:t> </w:t>
      </w:r>
      <w:r>
        <w:rPr>
          <w:spacing w:val="-6"/>
        </w:rPr>
        <w:t>style.</w:t>
      </w:r>
    </w:p>
    <w:p>
      <w:pPr>
        <w:pStyle w:val="BodyText"/>
        <w:spacing w:before="2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5152">
                <wp:simplePos x="0" y="0"/>
                <wp:positionH relativeFrom="page">
                  <wp:posOffset>914400</wp:posOffset>
                </wp:positionH>
                <wp:positionV relativeFrom="paragraph">
                  <wp:posOffset>150999</wp:posOffset>
                </wp:positionV>
                <wp:extent cx="5943600" cy="1270"/>
                <wp:effectExtent l="0" t="0" r="0" b="0"/>
                <wp:wrapTopAndBottom/>
                <wp:docPr id="630" name="Graphic 6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0" name="Graphic 630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1.889707pt;width:468pt;height:.1pt;mso-position-horizontal-relative:page;mso-position-vertical-relative:paragraph;z-index:-15651328;mso-wrap-distance-left:0;mso-wrap-distance-right:0" id="docshape572" coordorigin="1440,238" coordsize="9360,0" path="m1440,238l10800,238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73"/>
      </w:pPr>
    </w:p>
    <w:p>
      <w:pPr>
        <w:pStyle w:val="Heading3"/>
        <w:spacing w:before="0"/>
        <w:jc w:val="both"/>
        <w:rPr>
          <w:rFonts w:ascii="Times New Roman"/>
        </w:rPr>
      </w:pPr>
      <w:r>
        <w:rPr>
          <w:rFonts w:ascii="Times New Roman"/>
        </w:rPr>
        <w:t>Specifics</w:t>
      </w:r>
      <w:r>
        <w:rPr>
          <w:rFonts w:ascii="Times New Roman"/>
          <w:spacing w:val="-9"/>
        </w:rPr>
        <w:t> </w:t>
      </w:r>
      <w:r>
        <w:rPr>
          <w:rFonts w:ascii="Times New Roman"/>
        </w:rPr>
        <w:t>of</w:t>
      </w:r>
      <w:r>
        <w:rPr>
          <w:rFonts w:ascii="Times New Roman"/>
          <w:spacing w:val="-8"/>
        </w:rPr>
        <w:t> </w:t>
      </w:r>
      <w:r>
        <w:rPr>
          <w:rFonts w:ascii="Times New Roman"/>
        </w:rPr>
        <w:t>body</w:t>
      </w:r>
      <w:r>
        <w:rPr>
          <w:rFonts w:ascii="Times New Roman"/>
          <w:spacing w:val="-8"/>
        </w:rPr>
        <w:t> </w:t>
      </w:r>
      <w:r>
        <w:rPr>
          <w:rFonts w:ascii="Times New Roman"/>
        </w:rPr>
        <w:t>style</w:t>
      </w:r>
      <w:r>
        <w:rPr>
          <w:rFonts w:ascii="Times New Roman"/>
          <w:spacing w:val="-8"/>
        </w:rPr>
        <w:t> </w:t>
      </w:r>
      <w:r>
        <w:rPr>
          <w:rFonts w:ascii="Times New Roman"/>
          <w:spacing w:val="-2"/>
        </w:rPr>
        <w:t>nparticle:</w:t>
      </w:r>
    </w:p>
    <w:p>
      <w:pPr>
        <w:pStyle w:val="BodyText"/>
        <w:spacing w:line="244" w:lineRule="auto" w:before="126"/>
        <w:ind w:left="440" w:right="178"/>
        <w:jc w:val="both"/>
      </w:pPr>
      <w:r>
        <w:rPr/>
        <w:t>The</w:t>
      </w:r>
      <w:r>
        <w:rPr>
          <w:spacing w:val="-12"/>
        </w:rPr>
        <w:t> </w:t>
      </w:r>
      <w:r>
        <w:rPr>
          <w:rFonts w:ascii="Times New Roman"/>
          <w:i/>
        </w:rPr>
        <w:t>nparticle</w:t>
      </w:r>
      <w:r>
        <w:rPr>
          <w:rFonts w:ascii="Times New Roman"/>
          <w:i/>
          <w:spacing w:val="-12"/>
        </w:rPr>
        <w:t> </w:t>
      </w:r>
      <w:r>
        <w:rPr/>
        <w:t>body</w:t>
      </w:r>
      <w:r>
        <w:rPr>
          <w:spacing w:val="-11"/>
        </w:rPr>
        <w:t> </w:t>
      </w:r>
      <w:r>
        <w:rPr/>
        <w:t>style</w:t>
      </w:r>
      <w:r>
        <w:rPr>
          <w:spacing w:val="-11"/>
        </w:rPr>
        <w:t> </w:t>
      </w:r>
      <w:r>
        <w:rPr/>
        <w:t>represents</w:t>
      </w:r>
      <w:r>
        <w:rPr>
          <w:spacing w:val="-11"/>
        </w:rPr>
        <w:t> </w:t>
      </w:r>
      <w:r>
        <w:rPr/>
        <w:t>body</w:t>
      </w:r>
      <w:r>
        <w:rPr>
          <w:spacing w:val="-11"/>
        </w:rPr>
        <w:t> </w:t>
      </w:r>
      <w:r>
        <w:rPr/>
        <w:t>particles</w:t>
      </w:r>
      <w:r>
        <w:rPr>
          <w:spacing w:val="-11"/>
        </w:rPr>
        <w:t> </w:t>
      </w:r>
      <w:r>
        <w:rPr/>
        <w:t>as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rigid</w:t>
      </w:r>
      <w:r>
        <w:rPr>
          <w:spacing w:val="-11"/>
        </w:rPr>
        <w:t> </w:t>
      </w:r>
      <w:r>
        <w:rPr/>
        <w:t>body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variable</w:t>
      </w:r>
      <w:r>
        <w:rPr>
          <w:spacing w:val="-11"/>
        </w:rPr>
        <w:t> </w:t>
      </w:r>
      <w:r>
        <w:rPr/>
        <w:t>number</w:t>
      </w:r>
      <w:r>
        <w:rPr>
          <w:spacing w:val="-11"/>
        </w:rPr>
        <w:t> </w:t>
      </w:r>
      <w:r>
        <w:rPr/>
        <w:t>N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sub-particles.</w:t>
      </w:r>
      <w:r>
        <w:rPr>
          <w:spacing w:val="5"/>
        </w:rPr>
        <w:t> </w:t>
      </w:r>
      <w:r>
        <w:rPr/>
        <w:t>It</w:t>
      </w:r>
      <w:r>
        <w:rPr>
          <w:spacing w:val="-11"/>
        </w:rPr>
        <w:t> </w:t>
      </w:r>
      <w:r>
        <w:rPr/>
        <w:t>is </w:t>
      </w:r>
      <w:r>
        <w:rPr>
          <w:spacing w:val="-4"/>
        </w:rPr>
        <w:t>provided as a vanilla, prototypical example of a body particle, although as mentioned above, the </w:t>
      </w:r>
      <w:r>
        <w:rPr>
          <w:rFonts w:ascii="Times New Roman"/>
          <w:i/>
          <w:color w:val="355F7B"/>
          <w:spacing w:val="-4"/>
        </w:rPr>
        <w:t>fix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rigid </w:t>
      </w:r>
      <w:r>
        <w:rPr>
          <w:spacing w:val="-4"/>
        </w:rPr>
        <w:t>command</w:t>
      </w:r>
      <w:r>
        <w:rPr/>
        <w:t> already</w:t>
      </w:r>
      <w:r>
        <w:rPr>
          <w:spacing w:val="-12"/>
        </w:rPr>
        <w:t> </w:t>
      </w:r>
      <w:r>
        <w:rPr/>
        <w:t>duplicates</w:t>
      </w:r>
      <w:r>
        <w:rPr>
          <w:spacing w:val="-11"/>
        </w:rPr>
        <w:t> </w:t>
      </w:r>
      <w:r>
        <w:rPr/>
        <w:t>its</w:t>
      </w:r>
      <w:r>
        <w:rPr>
          <w:spacing w:val="-11"/>
        </w:rPr>
        <w:t> </w:t>
      </w:r>
      <w:r>
        <w:rPr/>
        <w:t>functionality.</w:t>
      </w:r>
    </w:p>
    <w:p>
      <w:pPr>
        <w:pStyle w:val="BodyText"/>
        <w:spacing w:before="119"/>
        <w:ind w:left="440"/>
        <w:jc w:val="both"/>
      </w:pPr>
      <w:r>
        <w:rPr>
          <w:spacing w:val="-8"/>
        </w:rPr>
        <w:t>The</w:t>
      </w:r>
      <w:r>
        <w:rPr>
          <w:spacing w:val="4"/>
        </w:rPr>
        <w:t> </w:t>
      </w:r>
      <w:r>
        <w:rPr>
          <w:spacing w:val="-8"/>
        </w:rPr>
        <w:t>atom_style</w:t>
      </w:r>
      <w:r>
        <w:rPr>
          <w:spacing w:val="5"/>
        </w:rPr>
        <w:t> </w:t>
      </w:r>
      <w:r>
        <w:rPr>
          <w:spacing w:val="-8"/>
        </w:rPr>
        <w:t>body</w:t>
      </w:r>
      <w:r>
        <w:rPr>
          <w:spacing w:val="4"/>
        </w:rPr>
        <w:t> </w:t>
      </w:r>
      <w:r>
        <w:rPr>
          <w:spacing w:val="-8"/>
        </w:rPr>
        <w:t>command</w:t>
      </w:r>
      <w:r>
        <w:rPr>
          <w:spacing w:val="5"/>
        </w:rPr>
        <w:t> </w:t>
      </w:r>
      <w:r>
        <w:rPr>
          <w:spacing w:val="-8"/>
        </w:rPr>
        <w:t>for</w:t>
      </w:r>
      <w:r>
        <w:rPr>
          <w:spacing w:val="5"/>
        </w:rPr>
        <w:t> </w:t>
      </w:r>
      <w:r>
        <w:rPr>
          <w:spacing w:val="-8"/>
        </w:rPr>
        <w:t>this</w:t>
      </w:r>
      <w:r>
        <w:rPr>
          <w:spacing w:val="4"/>
        </w:rPr>
        <w:t> </w:t>
      </w:r>
      <w:r>
        <w:rPr>
          <w:spacing w:val="-8"/>
        </w:rPr>
        <w:t>body</w:t>
      </w:r>
      <w:r>
        <w:rPr>
          <w:spacing w:val="5"/>
        </w:rPr>
        <w:t> </w:t>
      </w:r>
      <w:r>
        <w:rPr>
          <w:spacing w:val="-8"/>
        </w:rPr>
        <w:t>style</w:t>
      </w:r>
      <w:r>
        <w:rPr>
          <w:spacing w:val="4"/>
        </w:rPr>
        <w:t> </w:t>
      </w:r>
      <w:r>
        <w:rPr>
          <w:spacing w:val="-8"/>
        </w:rPr>
        <w:t>takes</w:t>
      </w:r>
      <w:r>
        <w:rPr>
          <w:spacing w:val="5"/>
        </w:rPr>
        <w:t> </w:t>
      </w:r>
      <w:r>
        <w:rPr>
          <w:spacing w:val="-8"/>
        </w:rPr>
        <w:t>two</w:t>
      </w:r>
      <w:r>
        <w:rPr>
          <w:spacing w:val="5"/>
        </w:rPr>
        <w:t> </w:t>
      </w:r>
      <w:r>
        <w:rPr>
          <w:spacing w:val="-8"/>
        </w:rPr>
        <w:t>additional</w:t>
      </w:r>
      <w:r>
        <w:rPr>
          <w:spacing w:val="4"/>
        </w:rPr>
        <w:t> </w:t>
      </w:r>
      <w:r>
        <w:rPr>
          <w:spacing w:val="-8"/>
        </w:rPr>
        <w:t>arguments:</w:t>
      </w:r>
    </w:p>
    <w:p>
      <w:pPr>
        <w:pStyle w:val="BodyText"/>
        <w:spacing w:before="5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5664">
                <wp:simplePos x="0" y="0"/>
                <wp:positionH relativeFrom="page">
                  <wp:posOffset>871385</wp:posOffset>
                </wp:positionH>
                <wp:positionV relativeFrom="paragraph">
                  <wp:posOffset>85843</wp:posOffset>
                </wp:positionV>
                <wp:extent cx="6029960" cy="541655"/>
                <wp:effectExtent l="0" t="0" r="0" b="0"/>
                <wp:wrapTopAndBottom/>
                <wp:docPr id="631" name="Group 6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1" name="Group 631"/>
                      <wpg:cNvGrpSpPr/>
                      <wpg:grpSpPr>
                        <a:xfrm>
                          <a:off x="0" y="0"/>
                          <a:ext cx="6029960" cy="541655"/>
                          <a:chExt cx="6029960" cy="541655"/>
                        </a:xfrm>
                      </wpg:grpSpPr>
                      <wps:wsp>
                        <wps:cNvPr id="632" name="Graphic 632"/>
                        <wps:cNvSpPr/>
                        <wps:spPr>
                          <a:xfrm>
                            <a:off x="0" y="0"/>
                            <a:ext cx="6029960" cy="54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54165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503571"/>
                                </a:lnTo>
                                <a:lnTo>
                                  <a:pt x="2982" y="518346"/>
                                </a:lnTo>
                                <a:lnTo>
                                  <a:pt x="11117" y="530411"/>
                                </a:lnTo>
                                <a:lnTo>
                                  <a:pt x="23183" y="538546"/>
                                </a:lnTo>
                                <a:lnTo>
                                  <a:pt x="37957" y="541529"/>
                                </a:lnTo>
                                <a:lnTo>
                                  <a:pt x="5991679" y="541529"/>
                                </a:lnTo>
                                <a:lnTo>
                                  <a:pt x="6006454" y="538546"/>
                                </a:lnTo>
                                <a:lnTo>
                                  <a:pt x="6018519" y="530411"/>
                                </a:lnTo>
                                <a:lnTo>
                                  <a:pt x="6026654" y="518346"/>
                                </a:lnTo>
                                <a:lnTo>
                                  <a:pt x="6029637" y="503571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" name="Graphic 633"/>
                        <wps:cNvSpPr/>
                        <wps:spPr>
                          <a:xfrm>
                            <a:off x="5054" y="5067"/>
                            <a:ext cx="6019800" cy="53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53149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493449"/>
                                </a:lnTo>
                                <a:lnTo>
                                  <a:pt x="2982" y="508224"/>
                                </a:lnTo>
                                <a:lnTo>
                                  <a:pt x="11117" y="520289"/>
                                </a:lnTo>
                                <a:lnTo>
                                  <a:pt x="23183" y="528424"/>
                                </a:lnTo>
                                <a:lnTo>
                                  <a:pt x="37957" y="531407"/>
                                </a:lnTo>
                                <a:lnTo>
                                  <a:pt x="5981557" y="531407"/>
                                </a:lnTo>
                                <a:lnTo>
                                  <a:pt x="5996332" y="528424"/>
                                </a:lnTo>
                                <a:lnTo>
                                  <a:pt x="6008397" y="520289"/>
                                </a:lnTo>
                                <a:lnTo>
                                  <a:pt x="6016532" y="508224"/>
                                </a:lnTo>
                                <a:lnTo>
                                  <a:pt x="6019515" y="493449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" name="Textbox 634"/>
                        <wps:cNvSpPr txBox="1"/>
                        <wps:spPr>
                          <a:xfrm>
                            <a:off x="0" y="0"/>
                            <a:ext cx="6029960" cy="541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atom_style</w:t>
                              </w:r>
                              <w:r>
                                <w:rPr>
                                  <w:rFonts w:ascii="Lucida Sans Unicode"/>
                                  <w:spacing w:val="1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body</w:t>
                              </w:r>
                              <w:r>
                                <w:rPr>
                                  <w:rFonts w:ascii="Lucida Sans Unicode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nparticle</w:t>
                              </w:r>
                              <w:r>
                                <w:rPr>
                                  <w:rFonts w:ascii="Lucida Sans Unicode"/>
                                  <w:spacing w:val="1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Nmin</w:t>
                              </w:r>
                              <w:r>
                                <w:rPr>
                                  <w:rFonts w:ascii="Lucida Sans Unicode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Nmax</w:t>
                              </w:r>
                            </w:p>
                            <w:p>
                              <w:pPr>
                                <w:spacing w:line="187" w:lineRule="auto" w:before="15"/>
                                <w:ind w:left="67" w:right="3578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Nmin = minimum # of sub-particles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in any body in the system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Nmax = maximum # of sub-particles in any body in the system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59306pt;width:474.8pt;height:42.65pt;mso-position-horizontal-relative:page;mso-position-vertical-relative:paragraph;z-index:-15650816;mso-wrap-distance-left:0;mso-wrap-distance-right:0" id="docshapegroup573" coordorigin="1372,135" coordsize="9496,853">
                <v:shape style="position:absolute;left:1372;top:135;width:9496;height:853" id="docshape574" coordorigin="1372,135" coordsize="9496,853" path="m10808,135l1432,135,1409,140,1390,153,1377,172,1372,195,1372,928,1377,951,1390,970,1409,983,1432,988,10808,988,10831,983,10850,970,10863,951,10868,928,10868,195,10863,172,10850,153,10831,140,10808,135xe" filled="true" fillcolor="#1f1f1f" stroked="false">
                  <v:path arrowok="t"/>
                  <v:fill type="solid"/>
                </v:shape>
                <v:shape style="position:absolute;left:1380;top:143;width:9480;height:837" id="docshape575" coordorigin="1380,143" coordsize="9480,837" path="m10800,143l1440,143,1417,148,1398,161,1385,180,1380,203,1380,920,1385,944,1398,963,1417,975,1440,980,10800,980,10823,975,10842,963,10855,944,10860,920,10860,203,10855,180,10842,161,10823,148,10800,143xe" filled="true" fillcolor="#f2f2f2" stroked="false">
                  <v:path arrowok="t"/>
                  <v:fill type="solid"/>
                </v:shape>
                <v:shape style="position:absolute;left:1372;top:135;width:9496;height:853" type="#_x0000_t202" id="docshape576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atom_style</w:t>
                        </w:r>
                        <w:r>
                          <w:rPr>
                            <w:rFonts w:ascii="Lucida Sans Unicode"/>
                            <w:spacing w:val="1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body</w:t>
                        </w:r>
                        <w:r>
                          <w:rPr>
                            <w:rFonts w:ascii="Lucida Sans Unicode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nparticle</w:t>
                        </w:r>
                        <w:r>
                          <w:rPr>
                            <w:rFonts w:ascii="Lucida Sans Unicode"/>
                            <w:spacing w:val="1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Nmin</w:t>
                        </w:r>
                        <w:r>
                          <w:rPr>
                            <w:rFonts w:ascii="Lucida Sans Unicode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Nmax</w:t>
                        </w:r>
                      </w:p>
                      <w:p>
                        <w:pPr>
                          <w:spacing w:line="187" w:lineRule="auto" w:before="15"/>
                          <w:ind w:left="67" w:right="3578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Nmin = minimum # of sub-particles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in any body in the system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Nmax = maximum # of sub-particles in any body in the system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w w:val="90"/>
        </w:rPr>
        <w:t>The</w:t>
      </w:r>
      <w:r>
        <w:rPr>
          <w:spacing w:val="8"/>
        </w:rPr>
        <w:t> </w:t>
      </w:r>
      <w:r>
        <w:rPr>
          <w:w w:val="90"/>
        </w:rPr>
        <w:t>Nmin</w:t>
      </w:r>
      <w:r>
        <w:rPr>
          <w:spacing w:val="9"/>
        </w:rPr>
        <w:t> </w:t>
      </w:r>
      <w:r>
        <w:rPr>
          <w:w w:val="90"/>
        </w:rPr>
        <w:t>and</w:t>
      </w:r>
      <w:r>
        <w:rPr>
          <w:spacing w:val="9"/>
        </w:rPr>
        <w:t> </w:t>
      </w:r>
      <w:r>
        <w:rPr>
          <w:w w:val="90"/>
        </w:rPr>
        <w:t>Nmax</w:t>
      </w:r>
      <w:r>
        <w:rPr>
          <w:spacing w:val="9"/>
        </w:rPr>
        <w:t> </w:t>
      </w:r>
      <w:r>
        <w:rPr>
          <w:w w:val="90"/>
        </w:rPr>
        <w:t>arguments</w:t>
      </w:r>
      <w:r>
        <w:rPr>
          <w:spacing w:val="9"/>
        </w:rPr>
        <w:t> </w:t>
      </w:r>
      <w:r>
        <w:rPr>
          <w:w w:val="90"/>
        </w:rPr>
        <w:t>are</w:t>
      </w:r>
      <w:r>
        <w:rPr>
          <w:spacing w:val="8"/>
        </w:rPr>
        <w:t> </w:t>
      </w:r>
      <w:r>
        <w:rPr>
          <w:w w:val="90"/>
        </w:rPr>
        <w:t>used</w:t>
      </w:r>
      <w:r>
        <w:rPr>
          <w:spacing w:val="9"/>
        </w:rPr>
        <w:t> </w:t>
      </w:r>
      <w:r>
        <w:rPr>
          <w:w w:val="90"/>
        </w:rPr>
        <w:t>to</w:t>
      </w:r>
      <w:r>
        <w:rPr>
          <w:spacing w:val="9"/>
        </w:rPr>
        <w:t> </w:t>
      </w:r>
      <w:r>
        <w:rPr>
          <w:w w:val="90"/>
        </w:rPr>
        <w:t>bound</w:t>
      </w:r>
      <w:r>
        <w:rPr>
          <w:spacing w:val="9"/>
        </w:rPr>
        <w:t> </w:t>
      </w:r>
      <w:r>
        <w:rPr>
          <w:w w:val="90"/>
        </w:rPr>
        <w:t>the</w:t>
      </w:r>
      <w:r>
        <w:rPr>
          <w:spacing w:val="9"/>
        </w:rPr>
        <w:t> </w:t>
      </w:r>
      <w:r>
        <w:rPr>
          <w:w w:val="90"/>
        </w:rPr>
        <w:t>size</w:t>
      </w:r>
      <w:r>
        <w:rPr>
          <w:spacing w:val="8"/>
        </w:rPr>
        <w:t> </w:t>
      </w:r>
      <w:r>
        <w:rPr>
          <w:w w:val="90"/>
        </w:rPr>
        <w:t>of</w:t>
      </w:r>
      <w:r>
        <w:rPr>
          <w:spacing w:val="9"/>
        </w:rPr>
        <w:t> </w:t>
      </w:r>
      <w:r>
        <w:rPr>
          <w:w w:val="90"/>
        </w:rPr>
        <w:t>data</w:t>
      </w:r>
      <w:r>
        <w:rPr>
          <w:spacing w:val="9"/>
        </w:rPr>
        <w:t> </w:t>
      </w:r>
      <w:r>
        <w:rPr>
          <w:w w:val="90"/>
        </w:rPr>
        <w:t>structures</w:t>
      </w:r>
      <w:r>
        <w:rPr>
          <w:spacing w:val="9"/>
        </w:rPr>
        <w:t> </w:t>
      </w:r>
      <w:r>
        <w:rPr>
          <w:w w:val="90"/>
        </w:rPr>
        <w:t>used</w:t>
      </w:r>
      <w:r>
        <w:rPr>
          <w:spacing w:val="9"/>
        </w:rPr>
        <w:t> </w:t>
      </w:r>
      <w:r>
        <w:rPr>
          <w:w w:val="90"/>
        </w:rPr>
        <w:t>internally</w:t>
      </w:r>
      <w:r>
        <w:rPr>
          <w:spacing w:val="8"/>
        </w:rPr>
        <w:t> </w:t>
      </w:r>
      <w:r>
        <w:rPr>
          <w:w w:val="90"/>
        </w:rPr>
        <w:t>by</w:t>
      </w:r>
      <w:r>
        <w:rPr>
          <w:spacing w:val="9"/>
        </w:rPr>
        <w:t> </w:t>
      </w:r>
      <w:r>
        <w:rPr>
          <w:w w:val="90"/>
        </w:rPr>
        <w:t>each</w:t>
      </w:r>
      <w:r>
        <w:rPr>
          <w:spacing w:val="9"/>
        </w:rPr>
        <w:t> </w:t>
      </w:r>
      <w:r>
        <w:rPr>
          <w:spacing w:val="-2"/>
          <w:w w:val="90"/>
        </w:rPr>
        <w:t>particle.</w:t>
      </w:r>
    </w:p>
    <w:p>
      <w:pPr>
        <w:pStyle w:val="BodyText"/>
        <w:spacing w:line="244" w:lineRule="auto" w:before="125"/>
        <w:ind w:left="440" w:right="37"/>
      </w:pPr>
      <w:r>
        <w:rPr>
          <w:w w:val="90"/>
        </w:rPr>
        <w:t>When the </w:t>
      </w:r>
      <w:r>
        <w:rPr>
          <w:rFonts w:ascii="Times New Roman"/>
          <w:i/>
          <w:color w:val="355F7B"/>
          <w:w w:val="90"/>
        </w:rPr>
        <w:t>read_data </w:t>
      </w:r>
      <w:r>
        <w:rPr>
          <w:w w:val="90"/>
        </w:rPr>
        <w:t>command reads a data file for this body style, the following information must be provided for each</w:t>
      </w:r>
      <w:r>
        <w:rPr>
          <w:spacing w:val="80"/>
        </w:rPr>
        <w:t> </w:t>
      </w:r>
      <w:r>
        <w:rPr/>
        <w:t>entry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>
          <w:rFonts w:ascii="Times New Roman"/>
          <w:i/>
        </w:rPr>
        <w:t>Bodies</w:t>
      </w:r>
      <w:r>
        <w:rPr>
          <w:rFonts w:ascii="Times New Roman"/>
          <w:i/>
          <w:spacing w:val="-9"/>
        </w:rPr>
        <w:t> </w:t>
      </w:r>
      <w:r>
        <w:rPr/>
        <w:t>section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file: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6176">
                <wp:simplePos x="0" y="0"/>
                <wp:positionH relativeFrom="page">
                  <wp:posOffset>871385</wp:posOffset>
                </wp:positionH>
                <wp:positionV relativeFrom="paragraph">
                  <wp:posOffset>82519</wp:posOffset>
                </wp:positionV>
                <wp:extent cx="6029960" cy="997585"/>
                <wp:effectExtent l="0" t="0" r="0" b="0"/>
                <wp:wrapTopAndBottom/>
                <wp:docPr id="635" name="Group 6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5" name="Group 635"/>
                      <wpg:cNvGrpSpPr/>
                      <wpg:grpSpPr>
                        <a:xfrm>
                          <a:off x="0" y="0"/>
                          <a:ext cx="6029960" cy="997585"/>
                          <a:chExt cx="6029960" cy="997585"/>
                        </a:xfrm>
                      </wpg:grpSpPr>
                      <wps:wsp>
                        <wps:cNvPr id="636" name="Graphic 636"/>
                        <wps:cNvSpPr/>
                        <wps:spPr>
                          <a:xfrm>
                            <a:off x="0" y="0"/>
                            <a:ext cx="6029960" cy="997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99758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959063"/>
                                </a:lnTo>
                                <a:lnTo>
                                  <a:pt x="2982" y="973837"/>
                                </a:lnTo>
                                <a:lnTo>
                                  <a:pt x="11117" y="985903"/>
                                </a:lnTo>
                                <a:lnTo>
                                  <a:pt x="23183" y="994038"/>
                                </a:lnTo>
                                <a:lnTo>
                                  <a:pt x="37957" y="997021"/>
                                </a:lnTo>
                                <a:lnTo>
                                  <a:pt x="5991679" y="997021"/>
                                </a:lnTo>
                                <a:lnTo>
                                  <a:pt x="6006454" y="994038"/>
                                </a:lnTo>
                                <a:lnTo>
                                  <a:pt x="6018519" y="985903"/>
                                </a:lnTo>
                                <a:lnTo>
                                  <a:pt x="6026654" y="973837"/>
                                </a:lnTo>
                                <a:lnTo>
                                  <a:pt x="6029637" y="959063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" name="Graphic 637"/>
                        <wps:cNvSpPr/>
                        <wps:spPr>
                          <a:xfrm>
                            <a:off x="5054" y="5054"/>
                            <a:ext cx="6019800" cy="987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98742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948941"/>
                                </a:lnTo>
                                <a:lnTo>
                                  <a:pt x="2982" y="963715"/>
                                </a:lnTo>
                                <a:lnTo>
                                  <a:pt x="11117" y="975781"/>
                                </a:lnTo>
                                <a:lnTo>
                                  <a:pt x="23183" y="983916"/>
                                </a:lnTo>
                                <a:lnTo>
                                  <a:pt x="37957" y="986899"/>
                                </a:lnTo>
                                <a:lnTo>
                                  <a:pt x="5981557" y="986899"/>
                                </a:lnTo>
                                <a:lnTo>
                                  <a:pt x="5996332" y="983916"/>
                                </a:lnTo>
                                <a:lnTo>
                                  <a:pt x="6008397" y="975781"/>
                                </a:lnTo>
                                <a:lnTo>
                                  <a:pt x="6016532" y="963715"/>
                                </a:lnTo>
                                <a:lnTo>
                                  <a:pt x="6019515" y="948941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8" name="Textbox 638"/>
                        <wps:cNvSpPr txBox="1"/>
                        <wps:spPr>
                          <a:xfrm>
                            <a:off x="0" y="0"/>
                            <a:ext cx="6029960" cy="997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8219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atom-ID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M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N</w:t>
                              </w:r>
                            </w:p>
                            <w:p>
                              <w:pPr>
                                <w:spacing w:line="187" w:lineRule="auto" w:before="0"/>
                                <w:ind w:left="67" w:right="7459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ixx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iyy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izz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ixy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ixz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iyz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x1 y1 z1</w:t>
                              </w:r>
                            </w:p>
                            <w:p>
                              <w:pPr>
                                <w:spacing w:line="224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w w:val="95"/>
                                  <w:sz w:val="20"/>
                                </w:rPr>
                                <w:t>...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xN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yN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zN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497564pt;width:474.8pt;height:78.55pt;mso-position-horizontal-relative:page;mso-position-vertical-relative:paragraph;z-index:-15650304;mso-wrap-distance-left:0;mso-wrap-distance-right:0" id="docshapegroup577" coordorigin="1372,130" coordsize="9496,1571">
                <v:shape style="position:absolute;left:1372;top:129;width:9496;height:1571" id="docshape578" coordorigin="1372,130" coordsize="9496,1571" path="m10808,130l1432,130,1409,135,1390,147,1377,166,1372,190,1372,1640,1377,1664,1390,1683,1409,1695,1432,1700,10808,1700,10831,1695,10850,1683,10863,1664,10868,1640,10868,190,10863,166,10850,147,10831,135,10808,130xe" filled="true" fillcolor="#1f1f1f" stroked="false">
                  <v:path arrowok="t"/>
                  <v:fill type="solid"/>
                </v:shape>
                <v:shape style="position:absolute;left:1380;top:137;width:9480;height:1555" id="docshape579" coordorigin="1380,138" coordsize="9480,1555" path="m10800,138l1440,138,1417,143,1398,155,1385,174,1380,198,1380,1632,1385,1656,1398,1675,1417,1687,1440,1692,10800,1692,10823,1687,10842,1675,10855,1656,10860,1632,10860,198,10855,174,10842,155,10823,143,10800,138xe" filled="true" fillcolor="#f2f2f2" stroked="false">
                  <v:path arrowok="t"/>
                  <v:fill type="solid"/>
                </v:shape>
                <v:shape style="position:absolute;left:1372;top:129;width:9496;height:1571" type="#_x0000_t202" id="docshape580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8219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atom-ID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M 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N</w:t>
                        </w:r>
                      </w:p>
                      <w:p>
                        <w:pPr>
                          <w:spacing w:line="187" w:lineRule="auto" w:before="0"/>
                          <w:ind w:left="67" w:right="7459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ixx</w:t>
                        </w:r>
                        <w:r>
                          <w:rPr>
                            <w:rFonts w:ascii="Lucida Sans Unicode"/>
                            <w:spacing w:val="-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iyy</w:t>
                        </w:r>
                        <w:r>
                          <w:rPr>
                            <w:rFonts w:ascii="Lucida Sans Unicode"/>
                            <w:spacing w:val="-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izz</w:t>
                        </w:r>
                        <w:r>
                          <w:rPr>
                            <w:rFonts w:ascii="Lucida Sans Unicode"/>
                            <w:spacing w:val="-1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ixy</w:t>
                        </w:r>
                        <w:r>
                          <w:rPr>
                            <w:rFonts w:ascii="Lucida Sans Unicode"/>
                            <w:spacing w:val="-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ixz</w:t>
                        </w:r>
                        <w:r>
                          <w:rPr>
                            <w:rFonts w:ascii="Lucida Sans Unicode"/>
                            <w:spacing w:val="-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iyz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x1 y1 z1</w:t>
                        </w:r>
                      </w:p>
                      <w:p>
                        <w:pPr>
                          <w:spacing w:line="224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w w:val="95"/>
                            <w:sz w:val="20"/>
                          </w:rPr>
                          <w:t>...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z w:val="20"/>
                          </w:rPr>
                          <w:t>xN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yN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zN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  <w:jc w:val="both"/>
      </w:pPr>
      <w:r>
        <w:rPr>
          <w:spacing w:val="-4"/>
        </w:rPr>
        <w:t>where</w:t>
      </w:r>
      <w:r>
        <w:rPr>
          <w:spacing w:val="-5"/>
        </w:rPr>
        <w:t> </w:t>
      </w:r>
      <w:r>
        <w:rPr>
          <w:spacing w:val="-4"/>
        </w:rPr>
        <w:t>M =</w:t>
      </w:r>
      <w:r>
        <w:rPr>
          <w:spacing w:val="-5"/>
        </w:rPr>
        <w:t> </w:t>
      </w:r>
      <w:r>
        <w:rPr>
          <w:spacing w:val="-4"/>
        </w:rPr>
        <w:t>6 +</w:t>
      </w:r>
      <w:r>
        <w:rPr>
          <w:spacing w:val="-5"/>
        </w:rPr>
        <w:t> </w:t>
      </w:r>
      <w:r>
        <w:rPr>
          <w:spacing w:val="-4"/>
        </w:rPr>
        <w:t>3*N, and</w:t>
      </w:r>
      <w:r>
        <w:rPr>
          <w:spacing w:val="-5"/>
        </w:rPr>
        <w:t> </w:t>
      </w:r>
      <w:r>
        <w:rPr>
          <w:spacing w:val="-4"/>
        </w:rPr>
        <w:t>N is the</w:t>
      </w:r>
      <w:r>
        <w:rPr>
          <w:spacing w:val="-5"/>
        </w:rPr>
        <w:t> </w:t>
      </w:r>
      <w:r>
        <w:rPr>
          <w:spacing w:val="-4"/>
        </w:rPr>
        <w:t>number of</w:t>
      </w:r>
      <w:r>
        <w:rPr>
          <w:spacing w:val="-5"/>
        </w:rPr>
        <w:t> </w:t>
      </w:r>
      <w:r>
        <w:rPr>
          <w:spacing w:val="-4"/>
        </w:rPr>
        <w:t>sub-particles in</w:t>
      </w:r>
      <w:r>
        <w:rPr>
          <w:spacing w:val="-5"/>
        </w:rPr>
        <w:t> </w:t>
      </w:r>
      <w:r>
        <w:rPr>
          <w:spacing w:val="-4"/>
        </w:rPr>
        <w:t>the body particle.</w:t>
      </w:r>
    </w:p>
    <w:p>
      <w:pPr>
        <w:pStyle w:val="BodyText"/>
        <w:spacing w:line="244" w:lineRule="auto" w:before="124"/>
        <w:ind w:left="440" w:right="177"/>
        <w:jc w:val="both"/>
      </w:pP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integer</w:t>
      </w:r>
      <w:r>
        <w:rPr>
          <w:spacing w:val="-5"/>
        </w:rPr>
        <w:t> </w:t>
      </w:r>
      <w:r>
        <w:rPr>
          <w:spacing w:val="-6"/>
        </w:rPr>
        <w:t>line</w:t>
      </w:r>
      <w:r>
        <w:rPr>
          <w:spacing w:val="-5"/>
        </w:rPr>
        <w:t> </w:t>
      </w:r>
      <w:r>
        <w:rPr>
          <w:spacing w:val="-6"/>
        </w:rPr>
        <w:t>has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single</w:t>
      </w:r>
      <w:r>
        <w:rPr>
          <w:spacing w:val="-5"/>
        </w:rPr>
        <w:t> </w:t>
      </w:r>
      <w:r>
        <w:rPr>
          <w:spacing w:val="-6"/>
        </w:rPr>
        <w:t>value</w:t>
      </w:r>
      <w:r>
        <w:rPr>
          <w:spacing w:val="-5"/>
        </w:rPr>
        <w:t> </w:t>
      </w:r>
      <w:r>
        <w:rPr>
          <w:spacing w:val="-6"/>
        </w:rPr>
        <w:t>N.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floating</w:t>
      </w:r>
      <w:r>
        <w:rPr>
          <w:spacing w:val="-5"/>
        </w:rPr>
        <w:t> </w:t>
      </w:r>
      <w:r>
        <w:rPr>
          <w:spacing w:val="-6"/>
        </w:rPr>
        <w:t>point</w:t>
      </w:r>
      <w:r>
        <w:rPr>
          <w:spacing w:val="-5"/>
        </w:rPr>
        <w:t> </w:t>
      </w:r>
      <w:r>
        <w:rPr>
          <w:spacing w:val="-6"/>
        </w:rPr>
        <w:t>line(s)</w:t>
      </w:r>
      <w:r>
        <w:rPr>
          <w:spacing w:val="-5"/>
        </w:rPr>
        <w:t> </w:t>
      </w:r>
      <w:r>
        <w:rPr>
          <w:spacing w:val="-6"/>
        </w:rPr>
        <w:t>list</w:t>
      </w:r>
      <w:r>
        <w:rPr>
          <w:spacing w:val="-5"/>
        </w:rPr>
        <w:t> </w:t>
      </w:r>
      <w:r>
        <w:rPr>
          <w:spacing w:val="-6"/>
        </w:rPr>
        <w:t>6</w:t>
      </w:r>
      <w:r>
        <w:rPr>
          <w:spacing w:val="-5"/>
        </w:rPr>
        <w:t> </w:t>
      </w:r>
      <w:r>
        <w:rPr>
          <w:spacing w:val="-6"/>
        </w:rPr>
        <w:t>moments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inertia</w:t>
      </w:r>
      <w:r>
        <w:rPr>
          <w:spacing w:val="-5"/>
        </w:rPr>
        <w:t> </w:t>
      </w:r>
      <w:r>
        <w:rPr>
          <w:spacing w:val="-6"/>
        </w:rPr>
        <w:t>followed</w:t>
      </w:r>
      <w:r>
        <w:rPr>
          <w:spacing w:val="-5"/>
        </w:rPr>
        <w:t> </w:t>
      </w:r>
      <w:r>
        <w:rPr>
          <w:spacing w:val="-6"/>
        </w:rPr>
        <w:t>by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coordinates</w:t>
      </w:r>
      <w:r>
        <w:rPr>
          <w:spacing w:val="-5"/>
        </w:rPr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N</w:t>
      </w:r>
      <w:r>
        <w:rPr>
          <w:spacing w:val="-5"/>
        </w:rPr>
        <w:t> </w:t>
      </w:r>
      <w:r>
        <w:rPr>
          <w:spacing w:val="-6"/>
        </w:rPr>
        <w:t>sub-particles</w:t>
      </w:r>
      <w:r>
        <w:rPr>
          <w:spacing w:val="-5"/>
        </w:rPr>
        <w:t> </w:t>
      </w:r>
      <w:r>
        <w:rPr>
          <w:spacing w:val="-6"/>
        </w:rPr>
        <w:t>(x1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zN)</w:t>
      </w:r>
      <w:r>
        <w:rPr>
          <w:spacing w:val="-5"/>
        </w:rPr>
        <w:t> </w:t>
      </w:r>
      <w:r>
        <w:rPr>
          <w:spacing w:val="-6"/>
        </w:rPr>
        <w:t>as</w:t>
      </w:r>
      <w:r>
        <w:rPr>
          <w:spacing w:val="-5"/>
        </w:rPr>
        <w:t> </w:t>
      </w:r>
      <w:r>
        <w:rPr>
          <w:spacing w:val="-6"/>
        </w:rPr>
        <w:t>3N</w:t>
      </w:r>
      <w:r>
        <w:rPr>
          <w:spacing w:val="-5"/>
        </w:rPr>
        <w:t> </w:t>
      </w:r>
      <w:r>
        <w:rPr>
          <w:spacing w:val="-6"/>
        </w:rPr>
        <w:t>values.</w:t>
      </w:r>
      <w:r>
        <w:rPr>
          <w:spacing w:val="14"/>
        </w:rPr>
        <w:t> </w:t>
      </w:r>
      <w:r>
        <w:rPr>
          <w:spacing w:val="-6"/>
        </w:rPr>
        <w:t>These</w:t>
      </w:r>
      <w:r>
        <w:rPr>
          <w:spacing w:val="-5"/>
        </w:rPr>
        <w:t> </w:t>
      </w:r>
      <w:r>
        <w:rPr>
          <w:spacing w:val="-6"/>
        </w:rPr>
        <w:t>values</w:t>
      </w:r>
      <w:r>
        <w:rPr>
          <w:spacing w:val="-5"/>
        </w:rPr>
        <w:t> </w:t>
      </w:r>
      <w:r>
        <w:rPr>
          <w:spacing w:val="-6"/>
        </w:rPr>
        <w:t>can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listed</w:t>
      </w:r>
      <w:r>
        <w:rPr>
          <w:spacing w:val="-5"/>
        </w:rPr>
        <w:t> </w:t>
      </w:r>
      <w:r>
        <w:rPr>
          <w:spacing w:val="-6"/>
        </w:rPr>
        <w:t>on</w:t>
      </w:r>
      <w:r>
        <w:rPr>
          <w:spacing w:val="-5"/>
        </w:rPr>
        <w:t> </w:t>
      </w:r>
      <w:r>
        <w:rPr>
          <w:spacing w:val="-6"/>
        </w:rPr>
        <w:t>as</w:t>
      </w:r>
      <w:r>
        <w:rPr>
          <w:spacing w:val="-5"/>
        </w:rPr>
        <w:t> </w:t>
      </w:r>
      <w:r>
        <w:rPr>
          <w:spacing w:val="-6"/>
        </w:rPr>
        <w:t>many</w:t>
      </w:r>
      <w:r>
        <w:rPr>
          <w:spacing w:val="-5"/>
        </w:rPr>
        <w:t> </w:t>
      </w:r>
      <w:r>
        <w:rPr>
          <w:spacing w:val="-6"/>
        </w:rPr>
        <w:t>lines</w:t>
      </w:r>
      <w:r>
        <w:rPr>
          <w:spacing w:val="-5"/>
        </w:rPr>
        <w:t> </w:t>
      </w:r>
      <w:r>
        <w:rPr>
          <w:spacing w:val="-6"/>
        </w:rPr>
        <w:t>as</w:t>
      </w:r>
      <w:r>
        <w:rPr>
          <w:spacing w:val="-5"/>
        </w:rPr>
        <w:t> </w:t>
      </w:r>
      <w:r>
        <w:rPr>
          <w:spacing w:val="-6"/>
        </w:rPr>
        <w:t>you</w:t>
      </w:r>
      <w:r>
        <w:rPr>
          <w:spacing w:val="-5"/>
        </w:rPr>
        <w:t> </w:t>
      </w:r>
      <w:r>
        <w:rPr>
          <w:spacing w:val="-6"/>
        </w:rPr>
        <w:t>wish;</w:t>
      </w:r>
      <w:r>
        <w:rPr>
          <w:spacing w:val="-3"/>
        </w:rPr>
        <w:t> </w:t>
      </w:r>
      <w:r>
        <w:rPr>
          <w:spacing w:val="-6"/>
        </w:rPr>
        <w:t>see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6"/>
        </w:rPr>
        <w:t>read_data </w:t>
      </w:r>
      <w:r>
        <w:rPr/>
        <w:t>command for more details.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4"/>
        </w:rPr>
        <w:t>The 6 moments of inertia (ixx,iyy,izz,ixy,ixz,iyz) should be the values consistent with the current orientation of </w:t>
      </w:r>
      <w:r>
        <w:rPr>
          <w:spacing w:val="-4"/>
        </w:rPr>
        <w:t>the</w:t>
      </w:r>
      <w:r>
        <w:rPr/>
        <w:t> </w:t>
      </w:r>
      <w:r>
        <w:rPr>
          <w:spacing w:val="-4"/>
        </w:rPr>
        <w:t>rigid</w:t>
      </w:r>
      <w:r>
        <w:rPr>
          <w:spacing w:val="-8"/>
        </w:rPr>
        <w:t> </w:t>
      </w:r>
      <w:r>
        <w:rPr>
          <w:spacing w:val="-4"/>
        </w:rPr>
        <w:t>body</w:t>
      </w:r>
      <w:r>
        <w:rPr>
          <w:spacing w:val="-7"/>
        </w:rPr>
        <w:t> </w:t>
      </w:r>
      <w:r>
        <w:rPr>
          <w:spacing w:val="-4"/>
        </w:rPr>
        <w:t>around</w:t>
      </w:r>
      <w:r>
        <w:rPr>
          <w:spacing w:val="-7"/>
        </w:rPr>
        <w:t> </w:t>
      </w:r>
      <w:r>
        <w:rPr>
          <w:spacing w:val="-4"/>
        </w:rPr>
        <w:t>its</w:t>
      </w:r>
      <w:r>
        <w:rPr>
          <w:spacing w:val="-7"/>
        </w:rPr>
        <w:t> </w:t>
      </w:r>
      <w:r>
        <w:rPr>
          <w:spacing w:val="-4"/>
        </w:rPr>
        <w:t>center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mass.</w:t>
      </w:r>
      <w:r>
        <w:rPr>
          <w:spacing w:val="-3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values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respect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simulation</w:t>
      </w:r>
      <w:r>
        <w:rPr>
          <w:spacing w:val="-7"/>
        </w:rPr>
        <w:t> </w:t>
      </w:r>
      <w:r>
        <w:rPr>
          <w:spacing w:val="-4"/>
        </w:rPr>
        <w:t>box</w:t>
      </w:r>
      <w:r>
        <w:rPr>
          <w:spacing w:val="-7"/>
        </w:rPr>
        <w:t> </w:t>
      </w:r>
      <w:r>
        <w:rPr>
          <w:spacing w:val="-4"/>
        </w:rPr>
        <w:t>XYZ</w:t>
      </w:r>
      <w:r>
        <w:rPr>
          <w:spacing w:val="-7"/>
        </w:rPr>
        <w:t> </w:t>
      </w:r>
      <w:r>
        <w:rPr>
          <w:spacing w:val="-4"/>
        </w:rPr>
        <w:t>axes,</w:t>
      </w:r>
      <w:r>
        <w:rPr>
          <w:spacing w:val="-7"/>
        </w:rPr>
        <w:t> </w:t>
      </w:r>
      <w:r>
        <w:rPr>
          <w:spacing w:val="-4"/>
        </w:rPr>
        <w:t>not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respect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2"/>
        </w:rPr>
        <w:t> the</w:t>
      </w:r>
      <w:r>
        <w:rPr>
          <w:spacing w:val="-5"/>
        </w:rPr>
        <w:t> </w:t>
      </w:r>
      <w:r>
        <w:rPr>
          <w:spacing w:val="-2"/>
        </w:rPr>
        <w:t>principal</w:t>
      </w:r>
      <w:r>
        <w:rPr>
          <w:spacing w:val="-5"/>
        </w:rPr>
        <w:t> </w:t>
      </w:r>
      <w:r>
        <w:rPr>
          <w:spacing w:val="-2"/>
        </w:rPr>
        <w:t>axes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rigid</w:t>
      </w:r>
      <w:r>
        <w:rPr>
          <w:spacing w:val="-5"/>
        </w:rPr>
        <w:t> </w:t>
      </w:r>
      <w:r>
        <w:rPr>
          <w:spacing w:val="-2"/>
        </w:rPr>
        <w:t>body</w:t>
      </w:r>
      <w:r>
        <w:rPr>
          <w:spacing w:val="-5"/>
        </w:rPr>
        <w:t> </w:t>
      </w:r>
      <w:r>
        <w:rPr>
          <w:spacing w:val="-2"/>
        </w:rPr>
        <w:t>itself.</w:t>
      </w:r>
      <w:r>
        <w:rPr>
          <w:spacing w:val="9"/>
        </w:rPr>
        <w:t> </w:t>
      </w:r>
      <w:r>
        <w:rPr>
          <w:spacing w:val="-2"/>
        </w:rPr>
        <w:t>LAMMPS</w:t>
      </w:r>
      <w:r>
        <w:rPr>
          <w:spacing w:val="-5"/>
        </w:rPr>
        <w:t> </w:t>
      </w:r>
      <w:r>
        <w:rPr>
          <w:spacing w:val="-2"/>
        </w:rPr>
        <w:t>performs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latter</w:t>
      </w:r>
      <w:r>
        <w:rPr>
          <w:spacing w:val="-5"/>
        </w:rPr>
        <w:t> </w:t>
      </w:r>
      <w:r>
        <w:rPr>
          <w:spacing w:val="-2"/>
        </w:rPr>
        <w:t>calculation</w:t>
      </w:r>
      <w:r>
        <w:rPr>
          <w:spacing w:val="-5"/>
        </w:rPr>
        <w:t> </w:t>
      </w:r>
      <w:r>
        <w:rPr>
          <w:spacing w:val="-2"/>
        </w:rPr>
        <w:t>internally.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w w:val="90"/>
        </w:rPr>
        <w:t>The coordinates of each sub-particle are specified as its x,y,z displacement from the center-of-mass of the body particle.</w:t>
      </w:r>
      <w:r>
        <w:rPr/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center-of-mass</w:t>
      </w:r>
      <w:r>
        <w:rPr>
          <w:spacing w:val="-2"/>
        </w:rPr>
        <w:t> </w:t>
      </w:r>
      <w:r>
        <w:rPr>
          <w:spacing w:val="-6"/>
        </w:rPr>
        <w:t>position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particle</w:t>
      </w:r>
      <w:r>
        <w:rPr>
          <w:spacing w:val="-1"/>
        </w:rPr>
        <w:t> </w:t>
      </w:r>
      <w:r>
        <w:rPr>
          <w:spacing w:val="-6"/>
        </w:rPr>
        <w:t>is</w:t>
      </w:r>
      <w:r>
        <w:rPr>
          <w:spacing w:val="-2"/>
        </w:rPr>
        <w:t> </w:t>
      </w:r>
      <w:r>
        <w:rPr>
          <w:spacing w:val="-6"/>
        </w:rPr>
        <w:t>specified</w:t>
      </w:r>
      <w:r>
        <w:rPr>
          <w:spacing w:val="-1"/>
        </w:rPr>
        <w:t> </w:t>
      </w:r>
      <w:r>
        <w:rPr>
          <w:spacing w:val="-6"/>
        </w:rPr>
        <w:t>by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x,y,z</w:t>
      </w:r>
      <w:r>
        <w:rPr>
          <w:spacing w:val="-1"/>
        </w:rPr>
        <w:t> </w:t>
      </w:r>
      <w:r>
        <w:rPr>
          <w:spacing w:val="-6"/>
        </w:rPr>
        <w:t>values</w:t>
      </w:r>
      <w:r>
        <w:rPr>
          <w:spacing w:val="-2"/>
        </w:rPr>
        <w:t> </w:t>
      </w:r>
      <w:r>
        <w:rPr>
          <w:spacing w:val="-6"/>
        </w:rPr>
        <w:t>in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rFonts w:ascii="Times New Roman"/>
          <w:i/>
          <w:spacing w:val="-6"/>
        </w:rPr>
        <w:t>Atoms </w:t>
      </w:r>
      <w:r>
        <w:rPr>
          <w:spacing w:val="-6"/>
        </w:rPr>
        <w:t>section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data</w:t>
      </w:r>
      <w:r>
        <w:rPr>
          <w:spacing w:val="-2"/>
        </w:rPr>
        <w:t> </w:t>
      </w:r>
      <w:r>
        <w:rPr>
          <w:spacing w:val="-6"/>
        </w:rPr>
        <w:t>file,</w:t>
      </w:r>
      <w:r>
        <w:rPr>
          <w:spacing w:val="-1"/>
        </w:rPr>
        <w:t> </w:t>
      </w:r>
      <w:r>
        <w:rPr>
          <w:spacing w:val="-6"/>
        </w:rPr>
        <w:t>as</w:t>
      </w:r>
      <w:r>
        <w:rPr>
          <w:spacing w:val="-2"/>
        </w:rPr>
        <w:t> </w:t>
      </w:r>
      <w:r>
        <w:rPr>
          <w:spacing w:val="-6"/>
        </w:rPr>
        <w:t>is</w:t>
      </w:r>
      <w:r>
        <w:rPr>
          <w:spacing w:val="-1"/>
        </w:rPr>
        <w:t> </w:t>
      </w:r>
      <w:r>
        <w:rPr>
          <w:spacing w:val="-6"/>
        </w:rPr>
        <w:t>the</w:t>
      </w:r>
      <w:r>
        <w:rPr/>
        <w:t> total mass of the body particle.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BodyText"/>
        <w:spacing w:line="244" w:lineRule="auto" w:before="1"/>
        <w:ind w:left="440"/>
      </w:pPr>
      <w:r>
        <w:rPr>
          <w:spacing w:val="-4"/>
        </w:rPr>
        <w:t>Note that</w:t>
      </w:r>
      <w:r>
        <w:rPr>
          <w:spacing w:val="-3"/>
        </w:rPr>
        <w:t> </w:t>
      </w:r>
      <w:r>
        <w:rPr>
          <w:spacing w:val="-4"/>
        </w:rPr>
        <w:t>if</w:t>
      </w:r>
      <w:r>
        <w:rPr>
          <w:spacing w:val="-3"/>
        </w:rPr>
        <w:t> </w:t>
      </w:r>
      <w:r>
        <w:rPr>
          <w:spacing w:val="-4"/>
        </w:rPr>
        <w:t>the</w:t>
      </w:r>
      <w:r>
        <w:rPr>
          <w:spacing w:val="-3"/>
        </w:rPr>
        <w:t> </w:t>
      </w:r>
      <w:r>
        <w:rPr>
          <w:spacing w:val="-4"/>
        </w:rPr>
        <w:t>data</w:t>
      </w:r>
      <w:r>
        <w:rPr>
          <w:spacing w:val="-3"/>
        </w:rPr>
        <w:t> </w:t>
      </w:r>
      <w:r>
        <w:rPr>
          <w:spacing w:val="-4"/>
        </w:rPr>
        <w:t>file</w:t>
      </w:r>
      <w:r>
        <w:rPr>
          <w:spacing w:val="-3"/>
        </w:rPr>
        <w:t> </w:t>
      </w:r>
      <w:r>
        <w:rPr>
          <w:spacing w:val="-4"/>
        </w:rPr>
        <w:t>defines</w:t>
      </w:r>
      <w:r>
        <w:rPr>
          <w:spacing w:val="-3"/>
        </w:rPr>
        <w:t> </w:t>
      </w:r>
      <w:r>
        <w:rPr>
          <w:spacing w:val="-4"/>
        </w:rPr>
        <w:t>a</w:t>
      </w:r>
      <w:r>
        <w:rPr>
          <w:spacing w:val="-3"/>
        </w:rPr>
        <w:t> </w:t>
      </w:r>
      <w:r>
        <w:rPr>
          <w:spacing w:val="-4"/>
        </w:rPr>
        <w:t>general</w:t>
      </w:r>
      <w:r>
        <w:rPr>
          <w:spacing w:val="-3"/>
        </w:rPr>
        <w:t> </w:t>
      </w:r>
      <w:r>
        <w:rPr>
          <w:spacing w:val="-4"/>
        </w:rPr>
        <w:t>triclinic</w:t>
      </w:r>
      <w:r>
        <w:rPr>
          <w:spacing w:val="-3"/>
        </w:rPr>
        <w:t> </w:t>
      </w:r>
      <w:r>
        <w:rPr>
          <w:spacing w:val="-4"/>
        </w:rPr>
        <w:t>simulation</w:t>
      </w:r>
      <w:r>
        <w:rPr>
          <w:spacing w:val="-3"/>
        </w:rPr>
        <w:t> </w:t>
      </w:r>
      <w:r>
        <w:rPr>
          <w:spacing w:val="-4"/>
        </w:rPr>
        <w:t>box,</w:t>
      </w:r>
      <w:r>
        <w:rPr>
          <w:spacing w:val="-1"/>
        </w:rPr>
        <w:t> </w:t>
      </w:r>
      <w:r>
        <w:rPr>
          <w:spacing w:val="-4"/>
        </w:rPr>
        <w:t>these</w:t>
      </w:r>
      <w:r>
        <w:rPr>
          <w:spacing w:val="-3"/>
        </w:rPr>
        <w:t> </w:t>
      </w:r>
      <w:r>
        <w:rPr>
          <w:spacing w:val="-4"/>
        </w:rPr>
        <w:t>sub-particle</w:t>
      </w:r>
      <w:r>
        <w:rPr>
          <w:spacing w:val="-3"/>
        </w:rPr>
        <w:t> </w:t>
      </w:r>
      <w:r>
        <w:rPr>
          <w:spacing w:val="-4"/>
        </w:rPr>
        <w:t>displacements</w:t>
      </w:r>
      <w:r>
        <w:rPr>
          <w:spacing w:val="-3"/>
        </w:rPr>
        <w:t> </w:t>
      </w:r>
      <w:r>
        <w:rPr>
          <w:spacing w:val="-4"/>
        </w:rPr>
        <w:t>are</w:t>
      </w:r>
      <w:r>
        <w:rPr>
          <w:spacing w:val="-3"/>
        </w:rPr>
        <w:t> </w:t>
      </w:r>
      <w:r>
        <w:rPr>
          <w:spacing w:val="-4"/>
        </w:rPr>
        <w:t>orientation-</w:t>
      </w:r>
      <w:r>
        <w:rPr/>
        <w:t> </w:t>
      </w:r>
      <w:r>
        <w:rPr>
          <w:spacing w:val="-4"/>
        </w:rPr>
        <w:t>dependent</w:t>
      </w:r>
      <w:r>
        <w:rPr>
          <w:spacing w:val="-8"/>
        </w:rPr>
        <w:t> </w:t>
      </w:r>
      <w:r>
        <w:rPr>
          <w:spacing w:val="-4"/>
        </w:rPr>
        <w:t>and,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mentioned</w:t>
      </w:r>
      <w:r>
        <w:rPr>
          <w:spacing w:val="-7"/>
        </w:rPr>
        <w:t> </w:t>
      </w:r>
      <w:r>
        <w:rPr>
          <w:spacing w:val="-4"/>
        </w:rPr>
        <w:t>above,</w:t>
      </w:r>
      <w:r>
        <w:rPr>
          <w:spacing w:val="-7"/>
        </w:rPr>
        <w:t> </w:t>
      </w:r>
      <w:r>
        <w:rPr>
          <w:spacing w:val="-4"/>
        </w:rPr>
        <w:t>should</w:t>
      </w:r>
      <w:r>
        <w:rPr>
          <w:spacing w:val="-7"/>
        </w:rPr>
        <w:t> </w:t>
      </w:r>
      <w:r>
        <w:rPr>
          <w:spacing w:val="-4"/>
        </w:rPr>
        <w:t>reflect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body</w:t>
      </w:r>
      <w:r>
        <w:rPr>
          <w:spacing w:val="-7"/>
        </w:rPr>
        <w:t> </w:t>
      </w:r>
      <w:r>
        <w:rPr>
          <w:spacing w:val="-4"/>
        </w:rPr>
        <w:t>particle’s</w:t>
      </w:r>
      <w:r>
        <w:rPr>
          <w:spacing w:val="-7"/>
        </w:rPr>
        <w:t> </w:t>
      </w:r>
      <w:r>
        <w:rPr>
          <w:spacing w:val="-4"/>
        </w:rPr>
        <w:t>orientation</w:t>
      </w:r>
      <w:r>
        <w:rPr>
          <w:spacing w:val="-7"/>
        </w:rPr>
        <w:t> </w:t>
      </w:r>
      <w:r>
        <w:rPr>
          <w:spacing w:val="-4"/>
        </w:rPr>
        <w:t>within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general</w:t>
      </w:r>
      <w:r>
        <w:rPr>
          <w:spacing w:val="-7"/>
        </w:rPr>
        <w:t> </w:t>
      </w:r>
      <w:r>
        <w:rPr>
          <w:spacing w:val="-4"/>
        </w:rPr>
        <w:t>triclinic</w:t>
      </w:r>
      <w:r>
        <w:rPr>
          <w:spacing w:val="-7"/>
        </w:rPr>
        <w:t> </w:t>
      </w:r>
      <w:r>
        <w:rPr>
          <w:spacing w:val="-4"/>
        </w:rPr>
        <w:t>box.</w:t>
      </w:r>
    </w:p>
    <w:p>
      <w:pPr>
        <w:spacing w:line="244" w:lineRule="auto" w:before="119"/>
        <w:ind w:left="440" w:right="0" w:firstLine="0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rFonts w:ascii="Times New Roman"/>
          <w:i/>
          <w:color w:val="355F7B"/>
          <w:spacing w:val="-4"/>
          <w:sz w:val="20"/>
        </w:rPr>
        <w:t>pair_style</w:t>
      </w:r>
      <w:r>
        <w:rPr>
          <w:rFonts w:ascii="Times New Roman"/>
          <w:i/>
          <w:color w:val="355F7B"/>
          <w:spacing w:val="-8"/>
          <w:sz w:val="20"/>
        </w:rPr>
        <w:t> </w:t>
      </w:r>
      <w:r>
        <w:rPr>
          <w:rFonts w:ascii="Times New Roman"/>
          <w:i/>
          <w:color w:val="355F7B"/>
          <w:spacing w:val="-4"/>
          <w:sz w:val="20"/>
        </w:rPr>
        <w:t>body/nparticle</w:t>
      </w:r>
      <w:r>
        <w:rPr>
          <w:rFonts w:ascii="Times New Roman"/>
          <w:i/>
          <w:color w:val="355F7B"/>
          <w:spacing w:val="-9"/>
          <w:sz w:val="20"/>
        </w:rPr>
        <w:t> </w:t>
      </w:r>
      <w:r>
        <w:rPr>
          <w:spacing w:val="-4"/>
          <w:sz w:val="20"/>
        </w:rPr>
        <w:t>command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can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used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with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this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body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style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compute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body/body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body/non-body</w:t>
      </w:r>
      <w:r>
        <w:rPr>
          <w:spacing w:val="-2"/>
          <w:sz w:val="20"/>
        </w:rPr>
        <w:t> interactions.</w:t>
      </w:r>
    </w:p>
    <w:p>
      <w:pPr>
        <w:pStyle w:val="BodyText"/>
        <w:spacing w:before="6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6688">
                <wp:simplePos x="0" y="0"/>
                <wp:positionH relativeFrom="page">
                  <wp:posOffset>914400</wp:posOffset>
                </wp:positionH>
                <wp:positionV relativeFrom="paragraph">
                  <wp:posOffset>123377</wp:posOffset>
                </wp:positionV>
                <wp:extent cx="5943600" cy="1270"/>
                <wp:effectExtent l="0" t="0" r="0" b="0"/>
                <wp:wrapTopAndBottom/>
                <wp:docPr id="639" name="Graphic 6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9" name="Graphic 639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9.714794pt;width:468pt;height:.1pt;mso-position-horizontal-relative:page;mso-position-vertical-relative:paragraph;z-index:-15649792;mso-wrap-distance-left:0;mso-wrap-distance-right:0" id="docshape581" coordorigin="1440,194" coordsize="9360,0" path="m1440,194l10800,194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73"/>
      </w:pPr>
    </w:p>
    <w:p>
      <w:pPr>
        <w:pStyle w:val="Heading3"/>
        <w:spacing w:before="0"/>
        <w:jc w:val="both"/>
        <w:rPr>
          <w:rFonts w:ascii="Times New Roman"/>
        </w:rPr>
      </w:pPr>
      <w:r>
        <w:rPr>
          <w:rFonts w:ascii="Times New Roman"/>
        </w:rPr>
        <w:t>Specifics</w:t>
      </w:r>
      <w:r>
        <w:rPr>
          <w:rFonts w:ascii="Times New Roman"/>
          <w:spacing w:val="-9"/>
        </w:rPr>
        <w:t> </w:t>
      </w:r>
      <w:r>
        <w:rPr>
          <w:rFonts w:ascii="Times New Roman"/>
        </w:rPr>
        <w:t>of</w:t>
      </w:r>
      <w:r>
        <w:rPr>
          <w:rFonts w:ascii="Times New Roman"/>
          <w:spacing w:val="-8"/>
        </w:rPr>
        <w:t> </w:t>
      </w:r>
      <w:r>
        <w:rPr>
          <w:rFonts w:ascii="Times New Roman"/>
        </w:rPr>
        <w:t>body</w:t>
      </w:r>
      <w:r>
        <w:rPr>
          <w:rFonts w:ascii="Times New Roman"/>
          <w:spacing w:val="-8"/>
        </w:rPr>
        <w:t> </w:t>
      </w:r>
      <w:r>
        <w:rPr>
          <w:rFonts w:ascii="Times New Roman"/>
        </w:rPr>
        <w:t>style</w:t>
      </w:r>
      <w:r>
        <w:rPr>
          <w:rFonts w:ascii="Times New Roman"/>
          <w:spacing w:val="-8"/>
        </w:rPr>
        <w:t> </w:t>
      </w:r>
      <w:r>
        <w:rPr>
          <w:rFonts w:ascii="Times New Roman"/>
          <w:spacing w:val="-2"/>
        </w:rPr>
        <w:t>rounded/polygon:</w:t>
      </w:r>
    </w:p>
    <w:p>
      <w:pPr>
        <w:pStyle w:val="BodyText"/>
        <w:spacing w:line="244" w:lineRule="auto" w:before="126"/>
        <w:ind w:left="439" w:right="177"/>
        <w:jc w:val="both"/>
      </w:pPr>
      <w:r>
        <w:rPr>
          <w:spacing w:val="-4"/>
        </w:rPr>
        <w:t>The</w:t>
      </w:r>
      <w:r>
        <w:rPr>
          <w:spacing w:val="-8"/>
        </w:rPr>
        <w:t> </w:t>
      </w:r>
      <w:r>
        <w:rPr>
          <w:rFonts w:ascii="Times New Roman"/>
          <w:i/>
          <w:spacing w:val="-4"/>
        </w:rPr>
        <w:t>rounded/polygon</w:t>
      </w:r>
      <w:r>
        <w:rPr>
          <w:rFonts w:ascii="Times New Roman"/>
          <w:i/>
          <w:spacing w:val="-8"/>
        </w:rPr>
        <w:t> </w:t>
      </w:r>
      <w:r>
        <w:rPr>
          <w:spacing w:val="-4"/>
        </w:rPr>
        <w:t>body</w:t>
      </w:r>
      <w:r>
        <w:rPr>
          <w:spacing w:val="-7"/>
        </w:rPr>
        <w:t> </w:t>
      </w:r>
      <w:r>
        <w:rPr>
          <w:spacing w:val="-4"/>
        </w:rPr>
        <w:t>style</w:t>
      </w:r>
      <w:r>
        <w:rPr>
          <w:spacing w:val="-7"/>
        </w:rPr>
        <w:t> </w:t>
      </w:r>
      <w:r>
        <w:rPr>
          <w:spacing w:val="-4"/>
        </w:rPr>
        <w:t>represents</w:t>
      </w:r>
      <w:r>
        <w:rPr>
          <w:spacing w:val="-7"/>
        </w:rPr>
        <w:t> </w:t>
      </w:r>
      <w:r>
        <w:rPr>
          <w:spacing w:val="-4"/>
        </w:rPr>
        <w:t>body</w:t>
      </w:r>
      <w:r>
        <w:rPr>
          <w:spacing w:val="-7"/>
        </w:rPr>
        <w:t> </w:t>
      </w:r>
      <w:r>
        <w:rPr>
          <w:spacing w:val="-4"/>
        </w:rPr>
        <w:t>particles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2d</w:t>
      </w:r>
      <w:r>
        <w:rPr>
          <w:spacing w:val="-7"/>
        </w:rPr>
        <w:t> </w:t>
      </w:r>
      <w:r>
        <w:rPr>
          <w:spacing w:val="-4"/>
        </w:rPr>
        <w:t>polygon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variable</w:t>
      </w:r>
      <w:r>
        <w:rPr>
          <w:spacing w:val="-7"/>
        </w:rPr>
        <w:t> </w:t>
      </w:r>
      <w:r>
        <w:rPr>
          <w:spacing w:val="-4"/>
        </w:rPr>
        <w:t>number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N</w:t>
      </w:r>
      <w:r>
        <w:rPr>
          <w:spacing w:val="-7"/>
        </w:rPr>
        <w:t> </w:t>
      </w:r>
      <w:r>
        <w:rPr>
          <w:spacing w:val="-4"/>
        </w:rPr>
        <w:t>vertices.</w:t>
      </w:r>
      <w:r>
        <w:rPr>
          <w:spacing w:val="-7"/>
        </w:rPr>
        <w:t> </w:t>
      </w:r>
      <w:r>
        <w:rPr>
          <w:spacing w:val="-4"/>
        </w:rPr>
        <w:t>This</w:t>
      </w:r>
      <w:r>
        <w:rPr>
          <w:spacing w:val="-2"/>
        </w:rPr>
        <w:t> style</w:t>
      </w:r>
      <w:r>
        <w:rPr>
          <w:spacing w:val="-10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only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used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2d</w:t>
      </w:r>
      <w:r>
        <w:rPr>
          <w:spacing w:val="-9"/>
        </w:rPr>
        <w:t> </w:t>
      </w:r>
      <w:r>
        <w:rPr>
          <w:spacing w:val="-2"/>
        </w:rPr>
        <w:t>models;</w:t>
      </w:r>
      <w:r>
        <w:rPr>
          <w:spacing w:val="-7"/>
        </w:rPr>
        <w:t> </w:t>
      </w:r>
      <w:r>
        <w:rPr>
          <w:spacing w:val="-2"/>
        </w:rPr>
        <w:t>see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boundary</w:t>
      </w:r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command.</w:t>
      </w:r>
      <w:r>
        <w:rPr>
          <w:spacing w:val="9"/>
        </w:rPr>
        <w:t> </w:t>
      </w:r>
      <w:r>
        <w:rPr>
          <w:spacing w:val="-2"/>
        </w:rPr>
        <w:t>See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pair_style</w:t>
      </w:r>
      <w:r>
        <w:rPr>
          <w:rFonts w:ascii="Times New Roman"/>
          <w:i/>
          <w:color w:val="355F7B"/>
          <w:spacing w:val="-11"/>
        </w:rPr>
        <w:t> </w:t>
      </w:r>
      <w:r>
        <w:rPr>
          <w:rFonts w:ascii="Times New Roman"/>
          <w:i/>
          <w:color w:val="355F7B"/>
          <w:spacing w:val="-2"/>
        </w:rPr>
        <w:t>body/rounded/polygon</w:t>
      </w:r>
      <w:r>
        <w:rPr>
          <w:rFonts w:ascii="Times New Roman"/>
          <w:i/>
          <w:color w:val="355F7B"/>
          <w:spacing w:val="-10"/>
        </w:rPr>
        <w:t> </w:t>
      </w:r>
      <w:r>
        <w:rPr>
          <w:spacing w:val="-2"/>
        </w:rPr>
        <w:t>page</w:t>
      </w:r>
      <w:r>
        <w:rPr>
          <w:spacing w:val="-9"/>
        </w:rPr>
        <w:t> </w:t>
      </w:r>
      <w:r>
        <w:rPr>
          <w:spacing w:val="-2"/>
        </w:rPr>
        <w:t>for </w:t>
      </w:r>
      <w:r>
        <w:rPr/>
        <w:t>a</w:t>
      </w:r>
      <w:r>
        <w:rPr>
          <w:spacing w:val="-11"/>
        </w:rPr>
        <w:t> </w:t>
      </w:r>
      <w:r>
        <w:rPr/>
        <w:t>diagram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two</w:t>
      </w:r>
      <w:r>
        <w:rPr>
          <w:spacing w:val="-11"/>
        </w:rPr>
        <w:t> </w:t>
      </w:r>
      <w:r>
        <w:rPr/>
        <w:t>squares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rounded</w:t>
      </w:r>
      <w:r>
        <w:rPr>
          <w:spacing w:val="-11"/>
        </w:rPr>
        <w:t> </w:t>
      </w:r>
      <w:r>
        <w:rPr/>
        <w:t>circles</w:t>
      </w:r>
      <w:r>
        <w:rPr>
          <w:spacing w:val="-11"/>
        </w:rPr>
        <w:t> </w:t>
      </w:r>
      <w:r>
        <w:rPr/>
        <w:t>at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vertices.</w:t>
      </w:r>
      <w:r>
        <w:rPr>
          <w:spacing w:val="12"/>
        </w:rPr>
        <w:t> </w:t>
      </w:r>
      <w:r>
        <w:rPr/>
        <w:t>Special</w:t>
      </w:r>
      <w:r>
        <w:rPr>
          <w:spacing w:val="-11"/>
        </w:rPr>
        <w:t> </w:t>
      </w:r>
      <w:r>
        <w:rPr/>
        <w:t>cases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N</w:t>
      </w:r>
      <w:r>
        <w:rPr>
          <w:spacing w:val="-11"/>
        </w:rPr>
        <w:t> </w:t>
      </w:r>
      <w:r>
        <w:rPr/>
        <w:t>=</w:t>
      </w:r>
      <w:r>
        <w:rPr>
          <w:spacing w:val="-11"/>
        </w:rPr>
        <w:t> </w:t>
      </w:r>
      <w:r>
        <w:rPr/>
        <w:t>1</w:t>
      </w:r>
      <w:r>
        <w:rPr>
          <w:spacing w:val="-11"/>
        </w:rPr>
        <w:t> </w:t>
      </w:r>
      <w:r>
        <w:rPr/>
        <w:t>(circle)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N</w:t>
      </w:r>
      <w:r>
        <w:rPr>
          <w:spacing w:val="-11"/>
        </w:rPr>
        <w:t> </w:t>
      </w:r>
      <w:r>
        <w:rPr/>
        <w:t>=</w:t>
      </w:r>
      <w:r>
        <w:rPr>
          <w:spacing w:val="-11"/>
        </w:rPr>
        <w:t> </w:t>
      </w:r>
      <w:r>
        <w:rPr/>
        <w:t>2</w:t>
      </w:r>
      <w:r>
        <w:rPr>
          <w:spacing w:val="-11"/>
        </w:rPr>
        <w:t> </w:t>
      </w:r>
      <w:r>
        <w:rPr/>
        <w:t>(rod</w:t>
      </w:r>
      <w:r>
        <w:rPr>
          <w:spacing w:val="-11"/>
        </w:rPr>
        <w:t> </w:t>
      </w:r>
      <w:r>
        <w:rPr/>
        <w:t>with rounded</w:t>
      </w:r>
      <w:r>
        <w:rPr>
          <w:spacing w:val="-11"/>
        </w:rPr>
        <w:t> </w:t>
      </w:r>
      <w:r>
        <w:rPr/>
        <w:t>ends)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also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specified.</w:t>
      </w:r>
    </w:p>
    <w:p>
      <w:pPr>
        <w:pStyle w:val="BodyText"/>
        <w:spacing w:before="119"/>
        <w:ind w:left="439"/>
        <w:jc w:val="both"/>
      </w:pPr>
      <w:r>
        <w:rPr>
          <w:spacing w:val="-6"/>
        </w:rPr>
        <w:t>One</w:t>
      </w:r>
      <w:r>
        <w:rPr>
          <w:spacing w:val="-3"/>
        </w:rPr>
        <w:t> </w:t>
      </w:r>
      <w:r>
        <w:rPr>
          <w:spacing w:val="-6"/>
        </w:rPr>
        <w:t>use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this</w:t>
      </w:r>
      <w:r>
        <w:rPr>
          <w:spacing w:val="-2"/>
        </w:rPr>
        <w:t> </w:t>
      </w:r>
      <w:r>
        <w:rPr>
          <w:spacing w:val="-6"/>
        </w:rPr>
        <w:t>body</w:t>
      </w:r>
      <w:r>
        <w:rPr>
          <w:spacing w:val="-2"/>
        </w:rPr>
        <w:t> </w:t>
      </w:r>
      <w:r>
        <w:rPr>
          <w:spacing w:val="-6"/>
        </w:rPr>
        <w:t>style</w:t>
      </w:r>
      <w:r>
        <w:rPr>
          <w:spacing w:val="-2"/>
        </w:rPr>
        <w:t> </w:t>
      </w:r>
      <w:r>
        <w:rPr>
          <w:spacing w:val="-6"/>
        </w:rPr>
        <w:t>is</w:t>
      </w:r>
      <w:r>
        <w:rPr>
          <w:spacing w:val="-2"/>
        </w:rPr>
        <w:t> </w:t>
      </w:r>
      <w:r>
        <w:rPr>
          <w:spacing w:val="-6"/>
        </w:rPr>
        <w:t>for</w:t>
      </w:r>
      <w:r>
        <w:rPr>
          <w:spacing w:val="-2"/>
        </w:rPr>
        <w:t> </w:t>
      </w:r>
      <w:r>
        <w:rPr>
          <w:spacing w:val="-6"/>
        </w:rPr>
        <w:t>2d</w:t>
      </w:r>
      <w:r>
        <w:rPr>
          <w:spacing w:val="-2"/>
        </w:rPr>
        <w:t> </w:t>
      </w:r>
      <w:r>
        <w:rPr>
          <w:spacing w:val="-6"/>
        </w:rPr>
        <w:t>discrete</w:t>
      </w:r>
      <w:r>
        <w:rPr>
          <w:spacing w:val="-2"/>
        </w:rPr>
        <w:t> </w:t>
      </w:r>
      <w:r>
        <w:rPr>
          <w:spacing w:val="-6"/>
        </w:rPr>
        <w:t>element</w:t>
      </w:r>
      <w:r>
        <w:rPr>
          <w:spacing w:val="-2"/>
        </w:rPr>
        <w:t> </w:t>
      </w:r>
      <w:r>
        <w:rPr>
          <w:spacing w:val="-6"/>
        </w:rPr>
        <w:t>models,</w:t>
      </w:r>
      <w:r>
        <w:rPr>
          <w:spacing w:val="-3"/>
        </w:rPr>
        <w:t> </w:t>
      </w:r>
      <w:r>
        <w:rPr>
          <w:spacing w:val="-6"/>
        </w:rPr>
        <w:t>as</w:t>
      </w:r>
      <w:r>
        <w:rPr>
          <w:spacing w:val="-2"/>
        </w:rPr>
        <w:t> </w:t>
      </w:r>
      <w:r>
        <w:rPr>
          <w:spacing w:val="-6"/>
        </w:rPr>
        <w:t>described</w:t>
      </w:r>
      <w:r>
        <w:rPr>
          <w:spacing w:val="-2"/>
        </w:rPr>
        <w:t> </w:t>
      </w:r>
      <w:r>
        <w:rPr>
          <w:spacing w:val="-6"/>
        </w:rPr>
        <w:t>in</w:t>
      </w:r>
      <w:r>
        <w:rPr>
          <w:spacing w:val="-2"/>
        </w:rPr>
        <w:t> </w:t>
      </w:r>
      <w:hyperlink w:history="true" w:anchor="_bookmark57">
        <w:r>
          <w:rPr>
            <w:rFonts w:ascii="Times New Roman"/>
            <w:i/>
            <w:color w:val="355F7B"/>
            <w:spacing w:val="-6"/>
          </w:rPr>
          <w:t>Fraige</w:t>
        </w:r>
      </w:hyperlink>
      <w:r>
        <w:rPr>
          <w:spacing w:val="-6"/>
        </w:rPr>
        <w:t>.</w:t>
      </w:r>
    </w:p>
    <w:p>
      <w:pPr>
        <w:pStyle w:val="BodyText"/>
        <w:spacing w:before="124"/>
        <w:ind w:left="439"/>
        <w:jc w:val="both"/>
      </w:pPr>
      <w:r>
        <w:rPr>
          <w:spacing w:val="-6"/>
        </w:rPr>
        <w:t>Similar</w:t>
      </w:r>
      <w:r>
        <w:rPr>
          <w:spacing w:val="-1"/>
        </w:rPr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body</w:t>
      </w:r>
      <w:r>
        <w:rPr/>
        <w:t> </w:t>
      </w:r>
      <w:r>
        <w:rPr>
          <w:spacing w:val="-6"/>
        </w:rPr>
        <w:t>style</w:t>
      </w:r>
      <w:r>
        <w:rPr/>
        <w:t> </w:t>
      </w:r>
      <w:r>
        <w:rPr>
          <w:rFonts w:ascii="Times New Roman"/>
          <w:i/>
          <w:spacing w:val="-6"/>
        </w:rPr>
        <w:t>nparticle</w:t>
      </w:r>
      <w:r>
        <w:rPr>
          <w:spacing w:val="-6"/>
        </w:rPr>
        <w:t>,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atom_style</w:t>
      </w:r>
      <w:r>
        <w:rPr/>
        <w:t> </w:t>
      </w:r>
      <w:r>
        <w:rPr>
          <w:spacing w:val="-6"/>
        </w:rPr>
        <w:t>body</w:t>
      </w:r>
      <w:r>
        <w:rPr>
          <w:spacing w:val="-1"/>
        </w:rPr>
        <w:t> </w:t>
      </w:r>
      <w:r>
        <w:rPr>
          <w:spacing w:val="-6"/>
        </w:rPr>
        <w:t>command</w:t>
      </w:r>
      <w:r>
        <w:rPr/>
        <w:t> </w:t>
      </w:r>
      <w:r>
        <w:rPr>
          <w:spacing w:val="-6"/>
        </w:rPr>
        <w:t>for</w:t>
      </w:r>
      <w:r>
        <w:rPr/>
        <w:t> </w:t>
      </w:r>
      <w:r>
        <w:rPr>
          <w:spacing w:val="-6"/>
        </w:rPr>
        <w:t>this</w:t>
      </w:r>
      <w:r>
        <w:rPr/>
        <w:t> </w:t>
      </w:r>
      <w:r>
        <w:rPr>
          <w:spacing w:val="-6"/>
        </w:rPr>
        <w:t>body</w:t>
      </w:r>
      <w:r>
        <w:rPr/>
        <w:t> </w:t>
      </w:r>
      <w:r>
        <w:rPr>
          <w:spacing w:val="-6"/>
        </w:rPr>
        <w:t>style</w:t>
      </w:r>
      <w:r>
        <w:rPr/>
        <w:t> </w:t>
      </w:r>
      <w:r>
        <w:rPr>
          <w:spacing w:val="-6"/>
        </w:rPr>
        <w:t>takes</w:t>
      </w:r>
      <w:r>
        <w:rPr/>
        <w:t> </w:t>
      </w:r>
      <w:r>
        <w:rPr>
          <w:spacing w:val="-6"/>
        </w:rPr>
        <w:t>two</w:t>
      </w:r>
      <w:r>
        <w:rPr>
          <w:spacing w:val="-1"/>
        </w:rPr>
        <w:t> </w:t>
      </w:r>
      <w:r>
        <w:rPr>
          <w:spacing w:val="-6"/>
        </w:rPr>
        <w:t>additional</w:t>
      </w:r>
      <w:r>
        <w:rPr/>
        <w:t> </w:t>
      </w:r>
      <w:r>
        <w:rPr>
          <w:spacing w:val="-6"/>
        </w:rPr>
        <w:t>arguments:</w:t>
      </w:r>
    </w:p>
    <w:p>
      <w:pPr>
        <w:pStyle w:val="BodyText"/>
        <w:spacing w:before="5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7200">
                <wp:simplePos x="0" y="0"/>
                <wp:positionH relativeFrom="page">
                  <wp:posOffset>871385</wp:posOffset>
                </wp:positionH>
                <wp:positionV relativeFrom="paragraph">
                  <wp:posOffset>85922</wp:posOffset>
                </wp:positionV>
                <wp:extent cx="6029960" cy="541655"/>
                <wp:effectExtent l="0" t="0" r="0" b="0"/>
                <wp:wrapTopAndBottom/>
                <wp:docPr id="640" name="Group 6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0" name="Group 640"/>
                      <wpg:cNvGrpSpPr/>
                      <wpg:grpSpPr>
                        <a:xfrm>
                          <a:off x="0" y="0"/>
                          <a:ext cx="6029960" cy="541655"/>
                          <a:chExt cx="6029960" cy="541655"/>
                        </a:xfrm>
                      </wpg:grpSpPr>
                      <wps:wsp>
                        <wps:cNvPr id="641" name="Graphic 641"/>
                        <wps:cNvSpPr/>
                        <wps:spPr>
                          <a:xfrm>
                            <a:off x="0" y="0"/>
                            <a:ext cx="6029960" cy="54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54165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503571"/>
                                </a:lnTo>
                                <a:lnTo>
                                  <a:pt x="2982" y="518346"/>
                                </a:lnTo>
                                <a:lnTo>
                                  <a:pt x="11117" y="530411"/>
                                </a:lnTo>
                                <a:lnTo>
                                  <a:pt x="23183" y="538546"/>
                                </a:lnTo>
                                <a:lnTo>
                                  <a:pt x="37957" y="541529"/>
                                </a:lnTo>
                                <a:lnTo>
                                  <a:pt x="5991679" y="541529"/>
                                </a:lnTo>
                                <a:lnTo>
                                  <a:pt x="6006454" y="538546"/>
                                </a:lnTo>
                                <a:lnTo>
                                  <a:pt x="6018519" y="530411"/>
                                </a:lnTo>
                                <a:lnTo>
                                  <a:pt x="6026654" y="518346"/>
                                </a:lnTo>
                                <a:lnTo>
                                  <a:pt x="6029637" y="503571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2" name="Graphic 642"/>
                        <wps:cNvSpPr/>
                        <wps:spPr>
                          <a:xfrm>
                            <a:off x="5054" y="5054"/>
                            <a:ext cx="6019800" cy="53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53149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493449"/>
                                </a:lnTo>
                                <a:lnTo>
                                  <a:pt x="2982" y="508224"/>
                                </a:lnTo>
                                <a:lnTo>
                                  <a:pt x="11117" y="520289"/>
                                </a:lnTo>
                                <a:lnTo>
                                  <a:pt x="23183" y="528424"/>
                                </a:lnTo>
                                <a:lnTo>
                                  <a:pt x="37957" y="531407"/>
                                </a:lnTo>
                                <a:lnTo>
                                  <a:pt x="5981557" y="531407"/>
                                </a:lnTo>
                                <a:lnTo>
                                  <a:pt x="5996332" y="528424"/>
                                </a:lnTo>
                                <a:lnTo>
                                  <a:pt x="6008397" y="520289"/>
                                </a:lnTo>
                                <a:lnTo>
                                  <a:pt x="6016532" y="508224"/>
                                </a:lnTo>
                                <a:lnTo>
                                  <a:pt x="6019515" y="493449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" name="Textbox 643"/>
                        <wps:cNvSpPr txBox="1"/>
                        <wps:spPr>
                          <a:xfrm>
                            <a:off x="0" y="0"/>
                            <a:ext cx="6029960" cy="541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atom_style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body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rounded/polygon</w:t>
                              </w:r>
                              <w:r>
                                <w:rPr>
                                  <w:rFonts w:ascii="Lucida Sans Unicode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Nmin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Nmax</w:t>
                              </w:r>
                            </w:p>
                            <w:p>
                              <w:pPr>
                                <w:spacing w:line="187" w:lineRule="auto" w:before="15"/>
                                <w:ind w:left="67" w:right="414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Nmin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minimum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vertices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any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body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system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Nmax = maximum # of vertices in any body in the system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65568pt;width:474.8pt;height:42.65pt;mso-position-horizontal-relative:page;mso-position-vertical-relative:paragraph;z-index:-15649280;mso-wrap-distance-left:0;mso-wrap-distance-right:0" id="docshapegroup582" coordorigin="1372,135" coordsize="9496,853">
                <v:shape style="position:absolute;left:1372;top:135;width:9496;height:853" id="docshape583" coordorigin="1372,135" coordsize="9496,853" path="m10808,135l1432,135,1409,140,1390,153,1377,172,1372,195,1372,928,1377,952,1390,971,1409,983,1432,988,10808,988,10831,983,10850,971,10863,952,10868,928,10868,195,10863,172,10850,153,10831,140,10808,135xe" filled="true" fillcolor="#1f1f1f" stroked="false">
                  <v:path arrowok="t"/>
                  <v:fill type="solid"/>
                </v:shape>
                <v:shape style="position:absolute;left:1380;top:143;width:9480;height:837" id="docshape584" coordorigin="1380,143" coordsize="9480,837" path="m10800,143l1440,143,1417,148,1398,161,1385,180,1380,203,1380,920,1385,944,1398,963,1417,975,1440,980,10800,980,10823,975,10842,963,10855,944,10860,920,10860,203,10855,180,10842,161,10823,148,10800,143xe" filled="true" fillcolor="#f2f2f2" stroked="false">
                  <v:path arrowok="t"/>
                  <v:fill type="solid"/>
                </v:shape>
                <v:shape style="position:absolute;left:1372;top:135;width:9496;height:853" type="#_x0000_t202" id="docshape585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atom_style</w:t>
                        </w:r>
                        <w:r>
                          <w:rPr>
                            <w:rFonts w:ascii="Lucida Sans Unicode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body</w:t>
                        </w:r>
                        <w:r>
                          <w:rPr>
                            <w:rFonts w:ascii="Lucida Sans Unicode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rounded/polygon</w:t>
                        </w:r>
                        <w:r>
                          <w:rPr>
                            <w:rFonts w:ascii="Lucida Sans Unicode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Nmin</w:t>
                        </w:r>
                        <w:r>
                          <w:rPr>
                            <w:rFonts w:ascii="Lucida Sans Unicode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Nmax</w:t>
                        </w:r>
                      </w:p>
                      <w:p>
                        <w:pPr>
                          <w:spacing w:line="187" w:lineRule="auto" w:before="15"/>
                          <w:ind w:left="67" w:right="414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Nmin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minimum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of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vertices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in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any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body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in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the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system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Nmax = maximum # of vertices in any body in the system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w w:val="90"/>
        </w:rPr>
        <w:t>The</w:t>
      </w:r>
      <w:r>
        <w:rPr>
          <w:spacing w:val="8"/>
        </w:rPr>
        <w:t> </w:t>
      </w:r>
      <w:r>
        <w:rPr>
          <w:w w:val="90"/>
        </w:rPr>
        <w:t>Nmin</w:t>
      </w:r>
      <w:r>
        <w:rPr>
          <w:spacing w:val="9"/>
        </w:rPr>
        <w:t> </w:t>
      </w:r>
      <w:r>
        <w:rPr>
          <w:w w:val="90"/>
        </w:rPr>
        <w:t>and</w:t>
      </w:r>
      <w:r>
        <w:rPr>
          <w:spacing w:val="9"/>
        </w:rPr>
        <w:t> </w:t>
      </w:r>
      <w:r>
        <w:rPr>
          <w:w w:val="90"/>
        </w:rPr>
        <w:t>Nmax</w:t>
      </w:r>
      <w:r>
        <w:rPr>
          <w:spacing w:val="9"/>
        </w:rPr>
        <w:t> </w:t>
      </w:r>
      <w:r>
        <w:rPr>
          <w:w w:val="90"/>
        </w:rPr>
        <w:t>arguments</w:t>
      </w:r>
      <w:r>
        <w:rPr>
          <w:spacing w:val="9"/>
        </w:rPr>
        <w:t> </w:t>
      </w:r>
      <w:r>
        <w:rPr>
          <w:w w:val="90"/>
        </w:rPr>
        <w:t>are</w:t>
      </w:r>
      <w:r>
        <w:rPr>
          <w:spacing w:val="8"/>
        </w:rPr>
        <w:t> </w:t>
      </w:r>
      <w:r>
        <w:rPr>
          <w:w w:val="90"/>
        </w:rPr>
        <w:t>used</w:t>
      </w:r>
      <w:r>
        <w:rPr>
          <w:spacing w:val="9"/>
        </w:rPr>
        <w:t> </w:t>
      </w:r>
      <w:r>
        <w:rPr>
          <w:w w:val="90"/>
        </w:rPr>
        <w:t>to</w:t>
      </w:r>
      <w:r>
        <w:rPr>
          <w:spacing w:val="9"/>
        </w:rPr>
        <w:t> </w:t>
      </w:r>
      <w:r>
        <w:rPr>
          <w:w w:val="90"/>
        </w:rPr>
        <w:t>bound</w:t>
      </w:r>
      <w:r>
        <w:rPr>
          <w:spacing w:val="9"/>
        </w:rPr>
        <w:t> </w:t>
      </w:r>
      <w:r>
        <w:rPr>
          <w:w w:val="90"/>
        </w:rPr>
        <w:t>the</w:t>
      </w:r>
      <w:r>
        <w:rPr>
          <w:spacing w:val="9"/>
        </w:rPr>
        <w:t> </w:t>
      </w:r>
      <w:r>
        <w:rPr>
          <w:w w:val="90"/>
        </w:rPr>
        <w:t>size</w:t>
      </w:r>
      <w:r>
        <w:rPr>
          <w:spacing w:val="8"/>
        </w:rPr>
        <w:t> </w:t>
      </w:r>
      <w:r>
        <w:rPr>
          <w:w w:val="90"/>
        </w:rPr>
        <w:t>of</w:t>
      </w:r>
      <w:r>
        <w:rPr>
          <w:spacing w:val="9"/>
        </w:rPr>
        <w:t> </w:t>
      </w:r>
      <w:r>
        <w:rPr>
          <w:w w:val="90"/>
        </w:rPr>
        <w:t>data</w:t>
      </w:r>
      <w:r>
        <w:rPr>
          <w:spacing w:val="9"/>
        </w:rPr>
        <w:t> </w:t>
      </w:r>
      <w:r>
        <w:rPr>
          <w:w w:val="90"/>
        </w:rPr>
        <w:t>structures</w:t>
      </w:r>
      <w:r>
        <w:rPr>
          <w:spacing w:val="9"/>
        </w:rPr>
        <w:t> </w:t>
      </w:r>
      <w:r>
        <w:rPr>
          <w:w w:val="90"/>
        </w:rPr>
        <w:t>used</w:t>
      </w:r>
      <w:r>
        <w:rPr>
          <w:spacing w:val="9"/>
        </w:rPr>
        <w:t> </w:t>
      </w:r>
      <w:r>
        <w:rPr>
          <w:w w:val="90"/>
        </w:rPr>
        <w:t>internally</w:t>
      </w:r>
      <w:r>
        <w:rPr>
          <w:spacing w:val="8"/>
        </w:rPr>
        <w:t> </w:t>
      </w:r>
      <w:r>
        <w:rPr>
          <w:w w:val="90"/>
        </w:rPr>
        <w:t>by</w:t>
      </w:r>
      <w:r>
        <w:rPr>
          <w:spacing w:val="9"/>
        </w:rPr>
        <w:t> </w:t>
      </w:r>
      <w:r>
        <w:rPr>
          <w:w w:val="90"/>
        </w:rPr>
        <w:t>each</w:t>
      </w:r>
      <w:r>
        <w:rPr>
          <w:spacing w:val="9"/>
        </w:rPr>
        <w:t> </w:t>
      </w:r>
      <w:r>
        <w:rPr>
          <w:spacing w:val="-2"/>
          <w:w w:val="90"/>
        </w:rPr>
        <w:t>particle.</w:t>
      </w:r>
    </w:p>
    <w:p>
      <w:pPr>
        <w:pStyle w:val="BodyText"/>
        <w:spacing w:line="244" w:lineRule="auto" w:before="124"/>
        <w:ind w:left="440" w:right="37"/>
      </w:pPr>
      <w:r>
        <w:rPr>
          <w:w w:val="90"/>
        </w:rPr>
        <w:t>When the </w:t>
      </w:r>
      <w:r>
        <w:rPr>
          <w:rFonts w:ascii="Times New Roman"/>
          <w:i/>
          <w:color w:val="355F7B"/>
          <w:w w:val="90"/>
        </w:rPr>
        <w:t>read_data </w:t>
      </w:r>
      <w:r>
        <w:rPr>
          <w:w w:val="90"/>
        </w:rPr>
        <w:t>command reads a data file for this body style, the following information must be provided for each</w:t>
      </w:r>
      <w:r>
        <w:rPr>
          <w:spacing w:val="80"/>
        </w:rPr>
        <w:t> </w:t>
      </w:r>
      <w:r>
        <w:rPr/>
        <w:t>body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>
          <w:rFonts w:ascii="Times New Roman"/>
          <w:i/>
        </w:rPr>
        <w:t>Bodies</w:t>
      </w:r>
      <w:r>
        <w:rPr>
          <w:rFonts w:ascii="Times New Roman"/>
          <w:i/>
          <w:spacing w:val="-7"/>
        </w:rPr>
        <w:t> </w:t>
      </w:r>
      <w:r>
        <w:rPr/>
        <w:t>section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file:</w:t>
      </w:r>
    </w:p>
    <w:p>
      <w:pPr>
        <w:pStyle w:val="BodyText"/>
        <w:spacing w:before="1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7712">
                <wp:simplePos x="0" y="0"/>
                <wp:positionH relativeFrom="page">
                  <wp:posOffset>871385</wp:posOffset>
                </wp:positionH>
                <wp:positionV relativeFrom="paragraph">
                  <wp:posOffset>83151</wp:posOffset>
                </wp:positionV>
                <wp:extent cx="6029960" cy="1149350"/>
                <wp:effectExtent l="0" t="0" r="0" b="0"/>
                <wp:wrapTopAndBottom/>
                <wp:docPr id="644" name="Group 6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4" name="Group 644"/>
                      <wpg:cNvGrpSpPr/>
                      <wpg:grpSpPr>
                        <a:xfrm>
                          <a:off x="0" y="0"/>
                          <a:ext cx="6029960" cy="1149350"/>
                          <a:chExt cx="6029960" cy="1149350"/>
                        </a:xfrm>
                      </wpg:grpSpPr>
                      <wps:wsp>
                        <wps:cNvPr id="645" name="Graphic 645"/>
                        <wps:cNvSpPr/>
                        <wps:spPr>
                          <a:xfrm>
                            <a:off x="0" y="0"/>
                            <a:ext cx="6029960" cy="1149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114935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110893"/>
                                </a:lnTo>
                                <a:lnTo>
                                  <a:pt x="2982" y="1125668"/>
                                </a:lnTo>
                                <a:lnTo>
                                  <a:pt x="11117" y="1137733"/>
                                </a:lnTo>
                                <a:lnTo>
                                  <a:pt x="23183" y="1145868"/>
                                </a:lnTo>
                                <a:lnTo>
                                  <a:pt x="37957" y="1148851"/>
                                </a:lnTo>
                                <a:lnTo>
                                  <a:pt x="5991679" y="1148851"/>
                                </a:lnTo>
                                <a:lnTo>
                                  <a:pt x="6006454" y="1145868"/>
                                </a:lnTo>
                                <a:lnTo>
                                  <a:pt x="6018519" y="1137733"/>
                                </a:lnTo>
                                <a:lnTo>
                                  <a:pt x="6026654" y="1125668"/>
                                </a:lnTo>
                                <a:lnTo>
                                  <a:pt x="6029637" y="1110893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6" name="Graphic 646"/>
                        <wps:cNvSpPr/>
                        <wps:spPr>
                          <a:xfrm>
                            <a:off x="5054" y="5054"/>
                            <a:ext cx="6019800" cy="1139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113919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100772"/>
                                </a:lnTo>
                                <a:lnTo>
                                  <a:pt x="2982" y="1115546"/>
                                </a:lnTo>
                                <a:lnTo>
                                  <a:pt x="11117" y="1127611"/>
                                </a:lnTo>
                                <a:lnTo>
                                  <a:pt x="23183" y="1135746"/>
                                </a:lnTo>
                                <a:lnTo>
                                  <a:pt x="37957" y="1138729"/>
                                </a:lnTo>
                                <a:lnTo>
                                  <a:pt x="5981557" y="1138729"/>
                                </a:lnTo>
                                <a:lnTo>
                                  <a:pt x="5996332" y="1135746"/>
                                </a:lnTo>
                                <a:lnTo>
                                  <a:pt x="6008397" y="1127611"/>
                                </a:lnTo>
                                <a:lnTo>
                                  <a:pt x="6016532" y="1115546"/>
                                </a:lnTo>
                                <a:lnTo>
                                  <a:pt x="6019515" y="1100772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7" name="Textbox 647"/>
                        <wps:cNvSpPr txBox="1"/>
                        <wps:spPr>
                          <a:xfrm>
                            <a:off x="0" y="0"/>
                            <a:ext cx="6029960" cy="1149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8219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atom-ID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M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N</w:t>
                              </w:r>
                            </w:p>
                            <w:p>
                              <w:pPr>
                                <w:spacing w:line="187" w:lineRule="auto" w:before="0"/>
                                <w:ind w:left="67" w:right="7459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ixx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iyy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izz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ixy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ixz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iyz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x1 y1 z1</w:t>
                              </w:r>
                            </w:p>
                            <w:p>
                              <w:pPr>
                                <w:spacing w:line="224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w w:val="95"/>
                                  <w:sz w:val="20"/>
                                </w:rPr>
                                <w:t>...</w:t>
                              </w:r>
                            </w:p>
                            <w:p>
                              <w:pPr>
                                <w:spacing w:line="187" w:lineRule="auto" w:before="13"/>
                                <w:ind w:left="67" w:right="8537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xN</w:t>
                              </w:r>
                              <w:r>
                                <w:rPr>
                                  <w:rFonts w:ascii="Lucida Sans Unicode"/>
                                  <w:spacing w:val="-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yN</w:t>
                              </w:r>
                              <w:r>
                                <w:rPr>
                                  <w:rFonts w:ascii="Lucida Sans Unicode"/>
                                  <w:spacing w:val="-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zN diameter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47397pt;width:474.8pt;height:90.5pt;mso-position-horizontal-relative:page;mso-position-vertical-relative:paragraph;z-index:-15648768;mso-wrap-distance-left:0;mso-wrap-distance-right:0" id="docshapegroup586" coordorigin="1372,131" coordsize="9496,1810">
                <v:shape style="position:absolute;left:1372;top:130;width:9496;height:1810" id="docshape587" coordorigin="1372,131" coordsize="9496,1810" path="m10808,131l1432,131,1409,136,1390,148,1377,167,1372,191,1372,1880,1377,1904,1390,1923,1409,1935,1432,1940,10808,1940,10831,1935,10850,1923,10863,1904,10868,1880,10868,191,10863,167,10850,148,10831,136,10808,131xe" filled="true" fillcolor="#1f1f1f" stroked="false">
                  <v:path arrowok="t"/>
                  <v:fill type="solid"/>
                </v:shape>
                <v:shape style="position:absolute;left:1380;top:138;width:9480;height:1794" id="docshape588" coordorigin="1380,139" coordsize="9480,1794" path="m10800,139l1440,139,1417,144,1398,156,1385,175,1380,199,1380,1872,1385,1896,1398,1915,1417,1927,1440,1932,10800,1932,10823,1927,10842,1915,10855,1896,10860,1872,10860,199,10855,175,10842,156,10823,144,10800,139xe" filled="true" fillcolor="#f2f2f2" stroked="false">
                  <v:path arrowok="t"/>
                  <v:fill type="solid"/>
                </v:shape>
                <v:shape style="position:absolute;left:1372;top:130;width:9496;height:1810" type="#_x0000_t202" id="docshape589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8219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atom-ID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M 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N</w:t>
                        </w:r>
                      </w:p>
                      <w:p>
                        <w:pPr>
                          <w:spacing w:line="187" w:lineRule="auto" w:before="0"/>
                          <w:ind w:left="67" w:right="7459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ixx</w:t>
                        </w:r>
                        <w:r>
                          <w:rPr>
                            <w:rFonts w:ascii="Lucida Sans Unicode"/>
                            <w:spacing w:val="-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iyy</w:t>
                        </w:r>
                        <w:r>
                          <w:rPr>
                            <w:rFonts w:ascii="Lucida Sans Unicode"/>
                            <w:spacing w:val="-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izz</w:t>
                        </w:r>
                        <w:r>
                          <w:rPr>
                            <w:rFonts w:ascii="Lucida Sans Unicode"/>
                            <w:spacing w:val="-1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ixy</w:t>
                        </w:r>
                        <w:r>
                          <w:rPr>
                            <w:rFonts w:ascii="Lucida Sans Unicode"/>
                            <w:spacing w:val="-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ixz</w:t>
                        </w:r>
                        <w:r>
                          <w:rPr>
                            <w:rFonts w:ascii="Lucida Sans Unicode"/>
                            <w:spacing w:val="-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iyz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x1 y1 z1</w:t>
                        </w:r>
                      </w:p>
                      <w:p>
                        <w:pPr>
                          <w:spacing w:line="224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w w:val="95"/>
                            <w:sz w:val="20"/>
                          </w:rPr>
                          <w:t>...</w:t>
                        </w:r>
                      </w:p>
                      <w:p>
                        <w:pPr>
                          <w:spacing w:line="187" w:lineRule="auto" w:before="13"/>
                          <w:ind w:left="67" w:right="8537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xN</w:t>
                        </w:r>
                        <w:r>
                          <w:rPr>
                            <w:rFonts w:ascii="Lucida Sans Unicode"/>
                            <w:spacing w:val="-1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yN</w:t>
                        </w:r>
                        <w:r>
                          <w:rPr>
                            <w:rFonts w:ascii="Lucida Sans Unicode"/>
                            <w:spacing w:val="-1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zN diameter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  <w:jc w:val="both"/>
      </w:pPr>
      <w:r>
        <w:rPr>
          <w:spacing w:val="-2"/>
        </w:rPr>
        <w:t>where</w:t>
      </w:r>
      <w:r>
        <w:rPr>
          <w:spacing w:val="-9"/>
        </w:rPr>
        <w:t> </w:t>
      </w:r>
      <w:r>
        <w:rPr>
          <w:spacing w:val="-2"/>
        </w:rPr>
        <w:t>M</w:t>
      </w:r>
      <w:r>
        <w:rPr>
          <w:spacing w:val="-8"/>
        </w:rPr>
        <w:t> </w:t>
      </w:r>
      <w:r>
        <w:rPr>
          <w:spacing w:val="-2"/>
        </w:rPr>
        <w:t>=</w:t>
      </w:r>
      <w:r>
        <w:rPr>
          <w:spacing w:val="-8"/>
        </w:rPr>
        <w:t> </w:t>
      </w:r>
      <w:r>
        <w:rPr>
          <w:spacing w:val="-2"/>
        </w:rPr>
        <w:t>6</w:t>
      </w:r>
      <w:r>
        <w:rPr>
          <w:spacing w:val="-8"/>
        </w:rPr>
        <w:t> </w:t>
      </w:r>
      <w:r>
        <w:rPr>
          <w:spacing w:val="-2"/>
        </w:rPr>
        <w:t>+</w:t>
      </w:r>
      <w:r>
        <w:rPr>
          <w:spacing w:val="-9"/>
        </w:rPr>
        <w:t> </w:t>
      </w:r>
      <w:r>
        <w:rPr>
          <w:spacing w:val="-2"/>
        </w:rPr>
        <w:t>3*N</w:t>
      </w:r>
      <w:r>
        <w:rPr>
          <w:spacing w:val="-8"/>
        </w:rPr>
        <w:t> </w:t>
      </w:r>
      <w:r>
        <w:rPr>
          <w:spacing w:val="-2"/>
        </w:rPr>
        <w:t>+</w:t>
      </w:r>
      <w:r>
        <w:rPr>
          <w:spacing w:val="-8"/>
        </w:rPr>
        <w:t> </w:t>
      </w:r>
      <w:r>
        <w:rPr>
          <w:spacing w:val="-2"/>
        </w:rPr>
        <w:t>1,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N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number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vertices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body</w:t>
      </w:r>
      <w:r>
        <w:rPr>
          <w:spacing w:val="-8"/>
        </w:rPr>
        <w:t> </w:t>
      </w:r>
      <w:r>
        <w:rPr>
          <w:spacing w:val="-2"/>
        </w:rPr>
        <w:t>particle.</w:t>
      </w:r>
    </w:p>
    <w:p>
      <w:pPr>
        <w:pStyle w:val="BodyText"/>
        <w:spacing w:line="244" w:lineRule="auto" w:before="124"/>
        <w:ind w:left="440" w:right="177"/>
        <w:jc w:val="both"/>
      </w:pPr>
      <w:r>
        <w:rPr>
          <w:spacing w:val="-6"/>
        </w:rPr>
        <w:t>The integer</w:t>
      </w:r>
      <w:r>
        <w:rPr>
          <w:spacing w:val="-5"/>
        </w:rPr>
        <w:t> </w:t>
      </w:r>
      <w:r>
        <w:rPr>
          <w:spacing w:val="-6"/>
        </w:rPr>
        <w:t>line</w:t>
      </w:r>
      <w:r>
        <w:rPr>
          <w:spacing w:val="-5"/>
        </w:rPr>
        <w:t> </w:t>
      </w:r>
      <w:r>
        <w:rPr>
          <w:spacing w:val="-6"/>
        </w:rPr>
        <w:t>has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single</w:t>
      </w:r>
      <w:r>
        <w:rPr>
          <w:spacing w:val="-5"/>
        </w:rPr>
        <w:t> </w:t>
      </w:r>
      <w:r>
        <w:rPr>
          <w:spacing w:val="-6"/>
        </w:rPr>
        <w:t>value</w:t>
      </w:r>
      <w:r>
        <w:rPr>
          <w:spacing w:val="-5"/>
        </w:rPr>
        <w:t> </w:t>
      </w:r>
      <w:r>
        <w:rPr>
          <w:spacing w:val="-6"/>
        </w:rPr>
        <w:t>N.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floating</w:t>
      </w:r>
      <w:r>
        <w:rPr>
          <w:spacing w:val="-5"/>
        </w:rPr>
        <w:t> </w:t>
      </w:r>
      <w:r>
        <w:rPr>
          <w:spacing w:val="-6"/>
        </w:rPr>
        <w:t>point</w:t>
      </w:r>
      <w:r>
        <w:rPr>
          <w:spacing w:val="-5"/>
        </w:rPr>
        <w:t> </w:t>
      </w:r>
      <w:r>
        <w:rPr>
          <w:spacing w:val="-6"/>
        </w:rPr>
        <w:t>line(s)</w:t>
      </w:r>
      <w:r>
        <w:rPr>
          <w:spacing w:val="-5"/>
        </w:rPr>
        <w:t> </w:t>
      </w:r>
      <w:r>
        <w:rPr>
          <w:spacing w:val="-6"/>
        </w:rPr>
        <w:t>list</w:t>
      </w:r>
      <w:r>
        <w:rPr>
          <w:spacing w:val="-5"/>
        </w:rPr>
        <w:t> </w:t>
      </w:r>
      <w:r>
        <w:rPr>
          <w:spacing w:val="-6"/>
        </w:rPr>
        <w:t>6</w:t>
      </w:r>
      <w:r>
        <w:rPr>
          <w:spacing w:val="-5"/>
        </w:rPr>
        <w:t> </w:t>
      </w:r>
      <w:r>
        <w:rPr>
          <w:spacing w:val="-6"/>
        </w:rPr>
        <w:t>moments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inertia,</w:t>
      </w:r>
      <w:r>
        <w:rPr>
          <w:spacing w:val="-5"/>
        </w:rPr>
        <w:t> </w:t>
      </w:r>
      <w:r>
        <w:rPr>
          <w:spacing w:val="-6"/>
        </w:rPr>
        <w:t>followed</w:t>
      </w:r>
      <w:r>
        <w:rPr>
          <w:spacing w:val="-5"/>
        </w:rPr>
        <w:t> </w:t>
      </w:r>
      <w:r>
        <w:rPr>
          <w:spacing w:val="-6"/>
        </w:rPr>
        <w:t>by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coordinates</w:t>
      </w:r>
      <w:r>
        <w:rPr>
          <w:spacing w:val="-5"/>
        </w:rPr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N</w:t>
      </w:r>
      <w:r>
        <w:rPr>
          <w:spacing w:val="-2"/>
        </w:rPr>
        <w:t> </w:t>
      </w:r>
      <w:r>
        <w:rPr>
          <w:spacing w:val="-6"/>
        </w:rPr>
        <w:t>vertices</w:t>
      </w:r>
      <w:r>
        <w:rPr>
          <w:spacing w:val="-2"/>
        </w:rPr>
        <w:t> </w:t>
      </w:r>
      <w:r>
        <w:rPr>
          <w:spacing w:val="-6"/>
        </w:rPr>
        <w:t>(x1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zN)</w:t>
      </w:r>
      <w:r>
        <w:rPr>
          <w:spacing w:val="-2"/>
        </w:rPr>
        <w:t> </w:t>
      </w:r>
      <w:r>
        <w:rPr>
          <w:spacing w:val="-6"/>
        </w:rPr>
        <w:t>as</w:t>
      </w:r>
      <w:r>
        <w:rPr>
          <w:spacing w:val="-2"/>
        </w:rPr>
        <w:t> </w:t>
      </w:r>
      <w:r>
        <w:rPr>
          <w:spacing w:val="-6"/>
        </w:rPr>
        <w:t>3N</w:t>
      </w:r>
      <w:r>
        <w:rPr>
          <w:spacing w:val="-2"/>
        </w:rPr>
        <w:t> </w:t>
      </w:r>
      <w:r>
        <w:rPr>
          <w:spacing w:val="-6"/>
        </w:rPr>
        <w:t>values</w:t>
      </w:r>
      <w:r>
        <w:rPr>
          <w:spacing w:val="-2"/>
        </w:rPr>
        <w:t> </w:t>
      </w:r>
      <w:r>
        <w:rPr>
          <w:spacing w:val="-6"/>
        </w:rPr>
        <w:t>(with</w:t>
      </w:r>
      <w:r>
        <w:rPr>
          <w:spacing w:val="-2"/>
        </w:rPr>
        <w:t> </w:t>
      </w:r>
      <w:r>
        <w:rPr>
          <w:spacing w:val="-6"/>
        </w:rPr>
        <w:t>z</w:t>
      </w:r>
      <w:r>
        <w:rPr>
          <w:spacing w:val="-2"/>
        </w:rPr>
        <w:t> </w:t>
      </w:r>
      <w:r>
        <w:rPr>
          <w:spacing w:val="-6"/>
        </w:rPr>
        <w:t>=</w:t>
      </w:r>
      <w:r>
        <w:rPr>
          <w:spacing w:val="-2"/>
        </w:rPr>
        <w:t> </w:t>
      </w:r>
      <w:r>
        <w:rPr>
          <w:spacing w:val="-6"/>
        </w:rPr>
        <w:t>0.0</w:t>
      </w:r>
      <w:r>
        <w:rPr>
          <w:spacing w:val="-2"/>
        </w:rPr>
        <w:t> </w:t>
      </w:r>
      <w:r>
        <w:rPr>
          <w:spacing w:val="-6"/>
        </w:rPr>
        <w:t>for</w:t>
      </w:r>
      <w:r>
        <w:rPr>
          <w:spacing w:val="-2"/>
        </w:rPr>
        <w:t> </w:t>
      </w:r>
      <w:r>
        <w:rPr>
          <w:spacing w:val="-6"/>
        </w:rPr>
        <w:t>each),</w:t>
      </w:r>
      <w:r>
        <w:rPr>
          <w:spacing w:val="-2"/>
        </w:rPr>
        <w:t> </w:t>
      </w:r>
      <w:r>
        <w:rPr>
          <w:spacing w:val="-6"/>
        </w:rPr>
        <w:t>followed</w:t>
      </w:r>
      <w:r>
        <w:rPr>
          <w:spacing w:val="-2"/>
        </w:rPr>
        <w:t> </w:t>
      </w:r>
      <w:r>
        <w:rPr>
          <w:spacing w:val="-6"/>
        </w:rPr>
        <w:t>by</w:t>
      </w:r>
      <w:r>
        <w:rPr>
          <w:spacing w:val="-2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diameter</w:t>
      </w:r>
      <w:r>
        <w:rPr>
          <w:spacing w:val="-2"/>
        </w:rPr>
        <w:t> </w:t>
      </w:r>
      <w:r>
        <w:rPr>
          <w:spacing w:val="-6"/>
        </w:rPr>
        <w:t>value</w:t>
      </w:r>
      <w:r>
        <w:rPr>
          <w:spacing w:val="-2"/>
        </w:rPr>
        <w:t> </w:t>
      </w:r>
      <w:r>
        <w:rPr>
          <w:spacing w:val="-6"/>
        </w:rPr>
        <w:t>=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rounded</w:t>
      </w:r>
      <w:r>
        <w:rPr>
          <w:spacing w:val="-2"/>
        </w:rPr>
        <w:t> </w:t>
      </w:r>
      <w:r>
        <w:rPr>
          <w:spacing w:val="-6"/>
        </w:rPr>
        <w:t>diameter</w:t>
      </w:r>
      <w:r>
        <w:rPr>
          <w:spacing w:val="-2"/>
        </w:rPr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circle</w:t>
      </w:r>
      <w:r>
        <w:rPr>
          <w:spacing w:val="-4"/>
        </w:rPr>
        <w:t> </w:t>
      </w:r>
      <w:r>
        <w:rPr>
          <w:spacing w:val="-6"/>
        </w:rPr>
        <w:t>that</w:t>
      </w:r>
      <w:r>
        <w:rPr>
          <w:spacing w:val="-4"/>
        </w:rPr>
        <w:t> </w:t>
      </w:r>
      <w:r>
        <w:rPr>
          <w:spacing w:val="-6"/>
        </w:rPr>
        <w:t>surrounds</w:t>
      </w:r>
      <w:r>
        <w:rPr>
          <w:spacing w:val="-4"/>
        </w:rPr>
        <w:t> </w:t>
      </w:r>
      <w:r>
        <w:rPr>
          <w:spacing w:val="-6"/>
        </w:rPr>
        <w:t>each</w:t>
      </w:r>
      <w:r>
        <w:rPr>
          <w:spacing w:val="-4"/>
        </w:rPr>
        <w:t> </w:t>
      </w:r>
      <w:r>
        <w:rPr>
          <w:spacing w:val="-6"/>
        </w:rPr>
        <w:t>vertex.</w:t>
      </w:r>
      <w:r>
        <w:rPr>
          <w:spacing w:val="12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diameter</w:t>
      </w:r>
      <w:r>
        <w:rPr>
          <w:spacing w:val="-4"/>
        </w:rPr>
        <w:t> </w:t>
      </w:r>
      <w:r>
        <w:rPr>
          <w:spacing w:val="-6"/>
        </w:rPr>
        <w:t>value</w:t>
      </w:r>
      <w:r>
        <w:rPr>
          <w:spacing w:val="-4"/>
        </w:rPr>
        <w:t> </w:t>
      </w:r>
      <w:r>
        <w:rPr>
          <w:spacing w:val="-6"/>
        </w:rPr>
        <w:t>can</w:t>
      </w:r>
      <w:r>
        <w:rPr>
          <w:spacing w:val="-4"/>
        </w:rPr>
        <w:t> </w:t>
      </w:r>
      <w:r>
        <w:rPr>
          <w:spacing w:val="-6"/>
        </w:rPr>
        <w:t>be</w:t>
      </w:r>
      <w:r>
        <w:rPr>
          <w:spacing w:val="-4"/>
        </w:rPr>
        <w:t> </w:t>
      </w:r>
      <w:r>
        <w:rPr>
          <w:spacing w:val="-6"/>
        </w:rPr>
        <w:t>different</w:t>
      </w:r>
      <w:r>
        <w:rPr>
          <w:spacing w:val="-4"/>
        </w:rPr>
        <w:t> </w:t>
      </w:r>
      <w:r>
        <w:rPr>
          <w:spacing w:val="-6"/>
        </w:rPr>
        <w:t>for</w:t>
      </w:r>
      <w:r>
        <w:rPr>
          <w:spacing w:val="-4"/>
        </w:rPr>
        <w:t> </w:t>
      </w:r>
      <w:r>
        <w:rPr>
          <w:spacing w:val="-6"/>
        </w:rPr>
        <w:t>each</w:t>
      </w:r>
      <w:r>
        <w:rPr>
          <w:spacing w:val="-4"/>
        </w:rPr>
        <w:t> </w:t>
      </w:r>
      <w:r>
        <w:rPr>
          <w:spacing w:val="-6"/>
        </w:rPr>
        <w:t>body</w:t>
      </w:r>
      <w:r>
        <w:rPr>
          <w:spacing w:val="-4"/>
        </w:rPr>
        <w:t> </w:t>
      </w:r>
      <w:r>
        <w:rPr>
          <w:spacing w:val="-6"/>
        </w:rPr>
        <w:t>particle.</w:t>
      </w:r>
      <w:r>
        <w:rPr>
          <w:spacing w:val="12"/>
        </w:rPr>
        <w:t> </w:t>
      </w:r>
      <w:r>
        <w:rPr>
          <w:spacing w:val="-6"/>
        </w:rPr>
        <w:t>These</w:t>
      </w:r>
      <w:r>
        <w:rPr>
          <w:spacing w:val="-4"/>
        </w:rPr>
        <w:t> </w:t>
      </w:r>
      <w:r>
        <w:rPr>
          <w:spacing w:val="-6"/>
        </w:rPr>
        <w:t>floating-point</w:t>
      </w:r>
      <w:r>
        <w:rPr>
          <w:spacing w:val="-2"/>
        </w:rPr>
        <w:t> values</w:t>
      </w:r>
      <w:r>
        <w:rPr>
          <w:spacing w:val="-10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listed</w:t>
      </w:r>
      <w:r>
        <w:rPr>
          <w:spacing w:val="-9"/>
        </w:rPr>
        <w:t> </w:t>
      </w:r>
      <w:r>
        <w:rPr>
          <w:spacing w:val="-2"/>
        </w:rPr>
        <w:t>on</w:t>
      </w:r>
      <w:r>
        <w:rPr>
          <w:spacing w:val="-8"/>
        </w:rPr>
        <w:t> </w:t>
      </w:r>
      <w:r>
        <w:rPr>
          <w:spacing w:val="-2"/>
        </w:rPr>
        <w:t>as</w:t>
      </w:r>
      <w:r>
        <w:rPr>
          <w:spacing w:val="-9"/>
        </w:rPr>
        <w:t> </w:t>
      </w:r>
      <w:r>
        <w:rPr>
          <w:spacing w:val="-2"/>
        </w:rPr>
        <w:t>many</w:t>
      </w:r>
      <w:r>
        <w:rPr>
          <w:spacing w:val="-8"/>
        </w:rPr>
        <w:t> </w:t>
      </w:r>
      <w:r>
        <w:rPr>
          <w:spacing w:val="-2"/>
        </w:rPr>
        <w:t>lines</w:t>
      </w:r>
      <w:r>
        <w:rPr>
          <w:spacing w:val="-9"/>
        </w:rPr>
        <w:t> </w:t>
      </w:r>
      <w:r>
        <w:rPr>
          <w:spacing w:val="-2"/>
        </w:rPr>
        <w:t>as</w:t>
      </w:r>
      <w:r>
        <w:rPr>
          <w:spacing w:val="-9"/>
        </w:rPr>
        <w:t> </w:t>
      </w:r>
      <w:r>
        <w:rPr>
          <w:spacing w:val="-2"/>
        </w:rPr>
        <w:t>you</w:t>
      </w:r>
      <w:r>
        <w:rPr>
          <w:spacing w:val="-8"/>
        </w:rPr>
        <w:t> </w:t>
      </w:r>
      <w:r>
        <w:rPr>
          <w:spacing w:val="-2"/>
        </w:rPr>
        <w:t>wish;</w:t>
      </w:r>
      <w:r>
        <w:rPr>
          <w:spacing w:val="-9"/>
        </w:rPr>
        <w:t> </w:t>
      </w:r>
      <w:r>
        <w:rPr>
          <w:spacing w:val="-2"/>
        </w:rPr>
        <w:t>see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rFonts w:ascii="Times New Roman"/>
          <w:i/>
          <w:color w:val="355F7B"/>
          <w:spacing w:val="-2"/>
        </w:rPr>
        <w:t>read_data</w:t>
      </w:r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command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more</w:t>
      </w:r>
      <w:r>
        <w:rPr>
          <w:spacing w:val="-9"/>
        </w:rPr>
        <w:t> </w:t>
      </w:r>
      <w:r>
        <w:rPr>
          <w:spacing w:val="-2"/>
        </w:rPr>
        <w:t>details.</w:t>
      </w:r>
    </w:p>
    <w:p>
      <w:pPr>
        <w:pStyle w:val="BodyText"/>
        <w:spacing w:before="5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8224">
                <wp:simplePos x="0" y="0"/>
                <wp:positionH relativeFrom="page">
                  <wp:posOffset>914400</wp:posOffset>
                </wp:positionH>
                <wp:positionV relativeFrom="paragraph">
                  <wp:posOffset>196939</wp:posOffset>
                </wp:positionV>
                <wp:extent cx="5943600" cy="668020"/>
                <wp:effectExtent l="0" t="0" r="0" b="0"/>
                <wp:wrapTopAndBottom/>
                <wp:docPr id="648" name="Group 6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8" name="Group 648"/>
                      <wpg:cNvGrpSpPr/>
                      <wpg:grpSpPr>
                        <a:xfrm>
                          <a:off x="0" y="0"/>
                          <a:ext cx="5943600" cy="668020"/>
                          <a:chExt cx="5943600" cy="668020"/>
                        </a:xfrm>
                      </wpg:grpSpPr>
                      <wps:wsp>
                        <wps:cNvPr id="649" name="Graphic 649"/>
                        <wps:cNvSpPr/>
                        <wps:spPr>
                          <a:xfrm>
                            <a:off x="0" y="0"/>
                            <a:ext cx="5943600" cy="668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668020">
                                <a:moveTo>
                                  <a:pt x="5880337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604285"/>
                                </a:lnTo>
                                <a:lnTo>
                                  <a:pt x="4971" y="628910"/>
                                </a:lnTo>
                                <a:lnTo>
                                  <a:pt x="18529" y="649018"/>
                                </a:lnTo>
                                <a:lnTo>
                                  <a:pt x="38638" y="662576"/>
                                </a:lnTo>
                                <a:lnTo>
                                  <a:pt x="63262" y="667548"/>
                                </a:lnTo>
                                <a:lnTo>
                                  <a:pt x="5880337" y="667548"/>
                                </a:lnTo>
                                <a:lnTo>
                                  <a:pt x="5904961" y="662576"/>
                                </a:lnTo>
                                <a:lnTo>
                                  <a:pt x="5925070" y="649018"/>
                                </a:lnTo>
                                <a:lnTo>
                                  <a:pt x="5938628" y="628910"/>
                                </a:lnTo>
                                <a:lnTo>
                                  <a:pt x="5943600" y="604285"/>
                                </a:lnTo>
                                <a:lnTo>
                                  <a:pt x="5943600" y="63262"/>
                                </a:lnTo>
                                <a:lnTo>
                                  <a:pt x="5938628" y="38638"/>
                                </a:lnTo>
                                <a:lnTo>
                                  <a:pt x="5925070" y="18529"/>
                                </a:lnTo>
                                <a:lnTo>
                                  <a:pt x="5904961" y="4971"/>
                                </a:lnTo>
                                <a:lnTo>
                                  <a:pt x="5880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" name="Graphic 650"/>
                        <wps:cNvSpPr/>
                        <wps:spPr>
                          <a:xfrm>
                            <a:off x="6324" y="6327"/>
                            <a:ext cx="5931535" cy="655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655320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591633"/>
                                </a:lnTo>
                                <a:lnTo>
                                  <a:pt x="4971" y="616257"/>
                                </a:lnTo>
                                <a:lnTo>
                                  <a:pt x="18529" y="636366"/>
                                </a:lnTo>
                                <a:lnTo>
                                  <a:pt x="38638" y="649924"/>
                                </a:lnTo>
                                <a:lnTo>
                                  <a:pt x="63262" y="654896"/>
                                </a:lnTo>
                                <a:lnTo>
                                  <a:pt x="5867684" y="654896"/>
                                </a:lnTo>
                                <a:lnTo>
                                  <a:pt x="5892308" y="649924"/>
                                </a:lnTo>
                                <a:lnTo>
                                  <a:pt x="5912417" y="636366"/>
                                </a:lnTo>
                                <a:lnTo>
                                  <a:pt x="5925975" y="616257"/>
                                </a:lnTo>
                                <a:lnTo>
                                  <a:pt x="5930947" y="591633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1" name="Graphic 651"/>
                        <wps:cNvSpPr/>
                        <wps:spPr>
                          <a:xfrm>
                            <a:off x="6324" y="6332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2" name="Graphic 652"/>
                        <wps:cNvSpPr/>
                        <wps:spPr>
                          <a:xfrm>
                            <a:off x="6324" y="6332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3" name="Image 65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68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4" name="Textbox 654"/>
                        <wps:cNvSpPr txBox="1"/>
                        <wps:spPr>
                          <a:xfrm>
                            <a:off x="0" y="0"/>
                            <a:ext cx="5943600" cy="66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0"/>
                                <w:ind w:left="419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Note</w:t>
                              </w:r>
                            </w:p>
                            <w:p>
                              <w:pPr>
                                <w:spacing w:line="244" w:lineRule="auto" w:before="172"/>
                                <w:ind w:left="149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w w:val="90"/>
                                  <w:sz w:val="20"/>
                                </w:rPr>
                                <w:t>It is important that the vertices for each polygonal body particle be listed in order around its perimeter, so that edges</w:t>
                              </w:r>
                              <w:r>
                                <w:rPr>
                                  <w:sz w:val="20"/>
                                </w:rPr>
                                <w:t> can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be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inferred.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LAMMPS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does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not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check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this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case.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5.507058pt;width:468pt;height:52.6pt;mso-position-horizontal-relative:page;mso-position-vertical-relative:paragraph;z-index:-15648256;mso-wrap-distance-left:0;mso-wrap-distance-right:0" id="docshapegroup590" coordorigin="1440,310" coordsize="9360,1052">
                <v:shape style="position:absolute;left:1440;top:310;width:9360;height:1052" id="docshape591" coordorigin="1440,310" coordsize="9360,1052" path="m10700,310l1540,310,1501,318,1469,339,1448,371,1440,410,1440,1262,1448,1301,1469,1332,1501,1354,1540,1361,10700,1361,10739,1354,10771,1332,10792,1301,10800,1262,10800,410,10792,371,10771,339,10739,318,10700,310xe" filled="true" fillcolor="#86989a" stroked="false">
                  <v:path arrowok="t"/>
                  <v:fill type="solid"/>
                </v:shape>
                <v:shape style="position:absolute;left:1449;top:320;width:9341;height:1032" id="docshape592" coordorigin="1450,320" coordsize="9341,1032" path="m10690,320l1550,320,1511,328,1479,349,1458,381,1450,420,1450,1252,1458,1291,1479,1322,1511,1344,1550,1351,10690,1351,10729,1344,10761,1322,10782,1291,10790,1252,10790,420,10782,381,10761,349,10729,328,10690,320xe" filled="true" fillcolor="#f7f7f7" stroked="false">
                  <v:path arrowok="t"/>
                  <v:fill type="solid"/>
                </v:shape>
                <v:shape style="position:absolute;left:1449;top:320;width:9341;height:399" id="docshape593" coordorigin="1450,320" coordsize="9341,399" path="m10690,320l1550,320,1511,328,1479,349,1458,381,1450,420,1450,719,10790,719,10790,420,10782,381,10761,349,10729,328,10690,320xe" filled="true" fillcolor="#86989a" stroked="false">
                  <v:path arrowok="t"/>
                  <v:fill type="solid"/>
                </v:shape>
                <v:shape style="position:absolute;left:1449;top:320;width:9341;height:399" id="docshape594" coordorigin="1450,320" coordsize="9341,399" path="m10690,320l1550,320,1511,328,1479,349,1458,381,1450,420,1450,719,10790,719,10790,420,10782,381,10761,349,10729,328,10690,320xe" filled="true" fillcolor="#d0defa" stroked="false">
                  <v:path arrowok="t"/>
                  <v:fill type="solid"/>
                </v:shape>
                <v:shape style="position:absolute;left:1589;top:427;width:175;height:175" type="#_x0000_t75" id="docshape595" stroked="false">
                  <v:imagedata r:id="rId22" o:title=""/>
                </v:shape>
                <v:shape style="position:absolute;left:1440;top:310;width:9360;height:1052" type="#_x0000_t202" id="docshape596" filled="false" stroked="false">
                  <v:textbox inset="0,0,0,0">
                    <w:txbxContent>
                      <w:p>
                        <w:pPr>
                          <w:spacing w:before="90"/>
                          <w:ind w:left="419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Note</w:t>
                        </w:r>
                      </w:p>
                      <w:p>
                        <w:pPr>
                          <w:spacing w:line="244" w:lineRule="auto" w:before="172"/>
                          <w:ind w:left="149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w w:val="90"/>
                            <w:sz w:val="20"/>
                          </w:rPr>
                          <w:t>It is important that the vertices for each polygonal body particle be listed in order around its perimeter, so that edges</w:t>
                        </w:r>
                        <w:r>
                          <w:rPr>
                            <w:sz w:val="20"/>
                          </w:rPr>
                          <w:t> can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be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inferred.</w:t>
                        </w:r>
                        <w:r>
                          <w:rPr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LAMMPS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does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not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check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that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this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is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case.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9"/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4"/>
        </w:rPr>
        <w:t>The 6 moments of inertia (ixx,iyy,izz,ixy,ixz,iyz) should be the values consistent with the current orientation of </w:t>
      </w:r>
      <w:r>
        <w:rPr>
          <w:spacing w:val="-4"/>
        </w:rPr>
        <w:t>the</w:t>
      </w:r>
      <w:r>
        <w:rPr/>
        <w:t> </w:t>
      </w:r>
      <w:r>
        <w:rPr>
          <w:spacing w:val="-4"/>
        </w:rPr>
        <w:t>rigid</w:t>
      </w:r>
      <w:r>
        <w:rPr>
          <w:spacing w:val="-8"/>
        </w:rPr>
        <w:t> </w:t>
      </w:r>
      <w:r>
        <w:rPr>
          <w:spacing w:val="-4"/>
        </w:rPr>
        <w:t>body</w:t>
      </w:r>
      <w:r>
        <w:rPr>
          <w:spacing w:val="-7"/>
        </w:rPr>
        <w:t> </w:t>
      </w:r>
      <w:r>
        <w:rPr>
          <w:spacing w:val="-4"/>
        </w:rPr>
        <w:t>around</w:t>
      </w:r>
      <w:r>
        <w:rPr>
          <w:spacing w:val="-7"/>
        </w:rPr>
        <w:t> </w:t>
      </w:r>
      <w:r>
        <w:rPr>
          <w:spacing w:val="-4"/>
        </w:rPr>
        <w:t>its</w:t>
      </w:r>
      <w:r>
        <w:rPr>
          <w:spacing w:val="-7"/>
        </w:rPr>
        <w:t> </w:t>
      </w:r>
      <w:r>
        <w:rPr>
          <w:spacing w:val="-4"/>
        </w:rPr>
        <w:t>center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mass.</w:t>
      </w:r>
      <w:r>
        <w:rPr>
          <w:spacing w:val="-3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values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respect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simulation</w:t>
      </w:r>
      <w:r>
        <w:rPr>
          <w:spacing w:val="-7"/>
        </w:rPr>
        <w:t> </w:t>
      </w:r>
      <w:r>
        <w:rPr>
          <w:spacing w:val="-4"/>
        </w:rPr>
        <w:t>box</w:t>
      </w:r>
      <w:r>
        <w:rPr>
          <w:spacing w:val="-7"/>
        </w:rPr>
        <w:t> </w:t>
      </w:r>
      <w:r>
        <w:rPr>
          <w:spacing w:val="-4"/>
        </w:rPr>
        <w:t>XYZ</w:t>
      </w:r>
      <w:r>
        <w:rPr>
          <w:spacing w:val="-7"/>
        </w:rPr>
        <w:t> </w:t>
      </w:r>
      <w:r>
        <w:rPr>
          <w:spacing w:val="-4"/>
        </w:rPr>
        <w:t>axes,</w:t>
      </w:r>
      <w:r>
        <w:rPr>
          <w:spacing w:val="-7"/>
        </w:rPr>
        <w:t> </w:t>
      </w:r>
      <w:r>
        <w:rPr>
          <w:spacing w:val="-4"/>
        </w:rPr>
        <w:t>not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respect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2"/>
        </w:rPr>
        <w:t> the</w:t>
      </w:r>
      <w:r>
        <w:rPr>
          <w:spacing w:val="-5"/>
        </w:rPr>
        <w:t> </w:t>
      </w:r>
      <w:r>
        <w:rPr>
          <w:spacing w:val="-2"/>
        </w:rPr>
        <w:t>principal</w:t>
      </w:r>
      <w:r>
        <w:rPr>
          <w:spacing w:val="-5"/>
        </w:rPr>
        <w:t> </w:t>
      </w:r>
      <w:r>
        <w:rPr>
          <w:spacing w:val="-2"/>
        </w:rPr>
        <w:t>axes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rigid</w:t>
      </w:r>
      <w:r>
        <w:rPr>
          <w:spacing w:val="-5"/>
        </w:rPr>
        <w:t> </w:t>
      </w:r>
      <w:r>
        <w:rPr>
          <w:spacing w:val="-2"/>
        </w:rPr>
        <w:t>body</w:t>
      </w:r>
      <w:r>
        <w:rPr>
          <w:spacing w:val="-5"/>
        </w:rPr>
        <w:t> </w:t>
      </w:r>
      <w:r>
        <w:rPr>
          <w:spacing w:val="-2"/>
        </w:rPr>
        <w:t>itself.</w:t>
      </w:r>
      <w:r>
        <w:rPr>
          <w:spacing w:val="9"/>
        </w:rPr>
        <w:t> </w:t>
      </w:r>
      <w:r>
        <w:rPr>
          <w:spacing w:val="-2"/>
        </w:rPr>
        <w:t>LAMMPS</w:t>
      </w:r>
      <w:r>
        <w:rPr>
          <w:spacing w:val="-5"/>
        </w:rPr>
        <w:t> </w:t>
      </w:r>
      <w:r>
        <w:rPr>
          <w:spacing w:val="-2"/>
        </w:rPr>
        <w:t>performs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latter</w:t>
      </w:r>
      <w:r>
        <w:rPr>
          <w:spacing w:val="-5"/>
        </w:rPr>
        <w:t> </w:t>
      </w:r>
      <w:r>
        <w:rPr>
          <w:spacing w:val="-2"/>
        </w:rPr>
        <w:t>calculation</w:t>
      </w:r>
      <w:r>
        <w:rPr>
          <w:spacing w:val="-5"/>
        </w:rPr>
        <w:t> </w:t>
      </w:r>
      <w:r>
        <w:rPr>
          <w:spacing w:val="-2"/>
        </w:rPr>
        <w:t>internally.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6"/>
        </w:rPr>
        <w:t>The coordinates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each</w:t>
      </w:r>
      <w:r>
        <w:rPr>
          <w:spacing w:val="-5"/>
        </w:rPr>
        <w:t> </w:t>
      </w:r>
      <w:r>
        <w:rPr>
          <w:spacing w:val="-6"/>
        </w:rPr>
        <w:t>vertex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5"/>
        </w:rPr>
        <w:t> </w:t>
      </w:r>
      <w:r>
        <w:rPr>
          <w:spacing w:val="-6"/>
        </w:rPr>
        <w:t>specified</w:t>
      </w:r>
      <w:r>
        <w:rPr>
          <w:spacing w:val="-5"/>
        </w:rPr>
        <w:t> </w:t>
      </w:r>
      <w:r>
        <w:rPr>
          <w:spacing w:val="-6"/>
        </w:rPr>
        <w:t>as</w:t>
      </w:r>
      <w:r>
        <w:rPr>
          <w:spacing w:val="-5"/>
        </w:rPr>
        <w:t> </w:t>
      </w:r>
      <w:r>
        <w:rPr>
          <w:spacing w:val="-6"/>
        </w:rPr>
        <w:t>its</w:t>
      </w:r>
      <w:r>
        <w:rPr>
          <w:spacing w:val="-5"/>
        </w:rPr>
        <w:t> </w:t>
      </w:r>
      <w:r>
        <w:rPr>
          <w:spacing w:val="-6"/>
        </w:rPr>
        <w:t>x,y,z</w:t>
      </w:r>
      <w:r>
        <w:rPr>
          <w:spacing w:val="-5"/>
        </w:rPr>
        <w:t> </w:t>
      </w:r>
      <w:r>
        <w:rPr>
          <w:spacing w:val="-6"/>
        </w:rPr>
        <w:t>displacement</w:t>
      </w:r>
      <w:r>
        <w:rPr>
          <w:spacing w:val="-5"/>
        </w:rPr>
        <w:t> </w:t>
      </w:r>
      <w:r>
        <w:rPr>
          <w:spacing w:val="-6"/>
        </w:rPr>
        <w:t>from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center-of-mass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body</w:t>
      </w:r>
      <w:r>
        <w:rPr>
          <w:spacing w:val="-5"/>
        </w:rPr>
        <w:t> </w:t>
      </w:r>
      <w:r>
        <w:rPr>
          <w:spacing w:val="-6"/>
        </w:rPr>
        <w:t>particle.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2"/>
        </w:rPr>
        <w:t> center-of-mass</w:t>
      </w:r>
      <w:r>
        <w:rPr>
          <w:spacing w:val="-10"/>
        </w:rPr>
        <w:t> </w:t>
      </w:r>
      <w:r>
        <w:rPr>
          <w:spacing w:val="-2"/>
        </w:rPr>
        <w:t>position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particle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specified</w:t>
      </w:r>
      <w:r>
        <w:rPr>
          <w:spacing w:val="-8"/>
        </w:rPr>
        <w:t> </w:t>
      </w:r>
      <w:r>
        <w:rPr>
          <w:spacing w:val="-2"/>
        </w:rPr>
        <w:t>by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x,y,z</w:t>
      </w:r>
      <w:r>
        <w:rPr>
          <w:spacing w:val="-8"/>
        </w:rPr>
        <w:t> </w:t>
      </w:r>
      <w:r>
        <w:rPr>
          <w:spacing w:val="-2"/>
        </w:rPr>
        <w:t>values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rFonts w:ascii="Times New Roman"/>
          <w:i/>
          <w:spacing w:val="-2"/>
        </w:rPr>
        <w:t>Atoms</w:t>
      </w:r>
      <w:r>
        <w:rPr>
          <w:rFonts w:ascii="Times New Roman"/>
          <w:i/>
          <w:spacing w:val="-11"/>
        </w:rPr>
        <w:t> </w:t>
      </w:r>
      <w:r>
        <w:rPr>
          <w:spacing w:val="-2"/>
        </w:rPr>
        <w:t>section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data</w:t>
      </w:r>
      <w:r>
        <w:rPr>
          <w:spacing w:val="-8"/>
        </w:rPr>
        <w:t> </w:t>
      </w:r>
      <w:r>
        <w:rPr>
          <w:spacing w:val="-2"/>
        </w:rPr>
        <w:t>file.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example,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following</w:t>
      </w:r>
      <w:r>
        <w:rPr>
          <w:spacing w:val="-8"/>
        </w:rPr>
        <w:t> </w:t>
      </w:r>
      <w:r>
        <w:rPr>
          <w:spacing w:val="-2"/>
        </w:rPr>
        <w:t>information</w:t>
      </w:r>
      <w:r>
        <w:rPr>
          <w:spacing w:val="-8"/>
        </w:rPr>
        <w:t> </w:t>
      </w:r>
      <w:r>
        <w:rPr>
          <w:spacing w:val="-2"/>
        </w:rPr>
        <w:t>would</w:t>
      </w:r>
      <w:r>
        <w:rPr>
          <w:spacing w:val="-8"/>
        </w:rPr>
        <w:t> </w:t>
      </w:r>
      <w:r>
        <w:rPr>
          <w:spacing w:val="-2"/>
        </w:rPr>
        <w:t>specify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square</w:t>
      </w:r>
      <w:r>
        <w:rPr>
          <w:spacing w:val="-8"/>
        </w:rPr>
        <w:t> </w:t>
      </w:r>
      <w:r>
        <w:rPr>
          <w:spacing w:val="-2"/>
        </w:rPr>
        <w:t>particle</w:t>
      </w:r>
      <w:r>
        <w:rPr>
          <w:spacing w:val="-8"/>
        </w:rPr>
        <w:t> </w:t>
      </w:r>
      <w:r>
        <w:rPr>
          <w:spacing w:val="-2"/>
        </w:rPr>
        <w:t>whose</w:t>
      </w:r>
      <w:r>
        <w:rPr>
          <w:spacing w:val="-8"/>
        </w:rPr>
        <w:t> </w:t>
      </w:r>
      <w:r>
        <w:rPr>
          <w:spacing w:val="-2"/>
        </w:rPr>
        <w:t>edge</w:t>
      </w:r>
      <w:r>
        <w:rPr>
          <w:spacing w:val="-8"/>
        </w:rPr>
        <w:t> </w:t>
      </w:r>
      <w:r>
        <w:rPr>
          <w:spacing w:val="-2"/>
        </w:rPr>
        <w:t>length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sqrt(2)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rounded diameter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1.0.</w:t>
      </w:r>
      <w:r>
        <w:rPr>
          <w:spacing w:val="16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orientation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square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aligned</w:t>
      </w:r>
      <w:r>
        <w:rPr>
          <w:spacing w:val="-9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xy</w:t>
      </w:r>
      <w:r>
        <w:rPr>
          <w:spacing w:val="-9"/>
        </w:rPr>
        <w:t> </w:t>
      </w:r>
      <w:r>
        <w:rPr>
          <w:spacing w:val="-2"/>
        </w:rPr>
        <w:t>coordinate</w:t>
      </w:r>
      <w:r>
        <w:rPr>
          <w:spacing w:val="-9"/>
        </w:rPr>
        <w:t> </w:t>
      </w:r>
      <w:r>
        <w:rPr>
          <w:spacing w:val="-2"/>
        </w:rPr>
        <w:t>axes</w:t>
      </w:r>
      <w:r>
        <w:rPr>
          <w:spacing w:val="-9"/>
        </w:rPr>
        <w:t> </w:t>
      </w:r>
      <w:r>
        <w:rPr>
          <w:spacing w:val="-2"/>
        </w:rPr>
        <w:t>which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consistent</w:t>
      </w:r>
      <w:r>
        <w:rPr>
          <w:spacing w:val="-9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6 </w:t>
      </w:r>
      <w:r>
        <w:rPr/>
        <w:t>moments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inertia:</w:t>
      </w:r>
      <w:r>
        <w:rPr>
          <w:spacing w:val="6"/>
        </w:rPr>
        <w:t> </w:t>
      </w:r>
      <w:r>
        <w:rPr/>
        <w:t>ixx</w:t>
      </w:r>
      <w:r>
        <w:rPr>
          <w:spacing w:val="-7"/>
        </w:rPr>
        <w:t> </w:t>
      </w:r>
      <w:r>
        <w:rPr/>
        <w:t>iyy</w:t>
      </w:r>
      <w:r>
        <w:rPr>
          <w:spacing w:val="-7"/>
        </w:rPr>
        <w:t> </w:t>
      </w:r>
      <w:r>
        <w:rPr/>
        <w:t>izz</w:t>
      </w:r>
      <w:r>
        <w:rPr>
          <w:spacing w:val="-7"/>
        </w:rPr>
        <w:t> </w:t>
      </w:r>
      <w:r>
        <w:rPr/>
        <w:t>ixy</w:t>
      </w:r>
      <w:r>
        <w:rPr>
          <w:spacing w:val="-7"/>
        </w:rPr>
        <w:t> </w:t>
      </w:r>
      <w:r>
        <w:rPr/>
        <w:t>ixz</w:t>
      </w:r>
      <w:r>
        <w:rPr>
          <w:spacing w:val="-7"/>
        </w:rPr>
        <w:t> </w:t>
      </w:r>
      <w:r>
        <w:rPr/>
        <w:t>iyz</w:t>
      </w:r>
      <w:r>
        <w:rPr>
          <w:spacing w:val="-7"/>
        </w:rPr>
        <w:t> </w:t>
      </w:r>
      <w:r>
        <w:rPr/>
        <w:t>=</w:t>
      </w:r>
      <w:r>
        <w:rPr>
          <w:spacing w:val="-7"/>
        </w:rPr>
        <w:t> </w:t>
      </w:r>
      <w:r>
        <w:rPr/>
        <w:t>1</w:t>
      </w:r>
      <w:r>
        <w:rPr>
          <w:spacing w:val="-7"/>
        </w:rPr>
        <w:t> </w:t>
      </w:r>
      <w:r>
        <w:rPr/>
        <w:t>1</w:t>
      </w:r>
      <w:r>
        <w:rPr>
          <w:spacing w:val="-7"/>
        </w:rPr>
        <w:t> </w:t>
      </w:r>
      <w:r>
        <w:rPr/>
        <w:t>4</w:t>
      </w:r>
      <w:r>
        <w:rPr>
          <w:spacing w:val="-7"/>
        </w:rPr>
        <w:t> </w:t>
      </w:r>
      <w:r>
        <w:rPr/>
        <w:t>0</w:t>
      </w:r>
      <w:r>
        <w:rPr>
          <w:spacing w:val="-7"/>
        </w:rPr>
        <w:t> </w:t>
      </w:r>
      <w:r>
        <w:rPr/>
        <w:t>0</w:t>
      </w:r>
      <w:r>
        <w:rPr>
          <w:spacing w:val="-7"/>
        </w:rPr>
        <w:t> </w:t>
      </w:r>
      <w:r>
        <w:rPr/>
        <w:t>0.</w:t>
      </w:r>
      <w:r>
        <w:rPr>
          <w:spacing w:val="6"/>
        </w:rPr>
        <w:t> </w:t>
      </w:r>
      <w:r>
        <w:rPr/>
        <w:t>Note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only</w:t>
      </w:r>
      <w:r>
        <w:rPr>
          <w:spacing w:val="-7"/>
        </w:rPr>
        <w:t> </w:t>
      </w:r>
      <w:r>
        <w:rPr/>
        <w:t>Izz</w:t>
      </w:r>
      <w:r>
        <w:rPr>
          <w:spacing w:val="-7"/>
        </w:rPr>
        <w:t> </w:t>
      </w:r>
      <w:r>
        <w:rPr/>
        <w:t>matters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2D</w:t>
      </w:r>
      <w:r>
        <w:rPr>
          <w:spacing w:val="-7"/>
        </w:rPr>
        <w:t> </w:t>
      </w:r>
      <w:r>
        <w:rPr/>
        <w:t>simulations.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119"/>
      </w:pPr>
    </w:p>
    <w:p>
      <w:pPr>
        <w:pStyle w:val="BodyText"/>
        <w:ind w:left="372"/>
      </w:pPr>
      <w:r>
        <w:rPr/>
        <mc:AlternateContent>
          <mc:Choice Requires="wps">
            <w:drawing>
              <wp:inline distT="0" distB="0" distL="0" distR="0">
                <wp:extent cx="6029960" cy="1301115"/>
                <wp:effectExtent l="0" t="0" r="0" b="3809"/>
                <wp:docPr id="655" name="Group 6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5" name="Group 655"/>
                      <wpg:cNvGrpSpPr/>
                      <wpg:grpSpPr>
                        <a:xfrm>
                          <a:off x="0" y="0"/>
                          <a:ext cx="6029960" cy="1301115"/>
                          <a:chExt cx="6029960" cy="1301115"/>
                        </a:xfrm>
                      </wpg:grpSpPr>
                      <wps:wsp>
                        <wps:cNvPr id="656" name="Graphic 656"/>
                        <wps:cNvSpPr/>
                        <wps:spPr>
                          <a:xfrm>
                            <a:off x="0" y="0"/>
                            <a:ext cx="6029960" cy="130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130111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262724"/>
                                </a:lnTo>
                                <a:lnTo>
                                  <a:pt x="2982" y="1277499"/>
                                </a:lnTo>
                                <a:lnTo>
                                  <a:pt x="11117" y="1289564"/>
                                </a:lnTo>
                                <a:lnTo>
                                  <a:pt x="23183" y="1297699"/>
                                </a:lnTo>
                                <a:lnTo>
                                  <a:pt x="37957" y="1300682"/>
                                </a:lnTo>
                                <a:lnTo>
                                  <a:pt x="5991679" y="1300682"/>
                                </a:lnTo>
                                <a:lnTo>
                                  <a:pt x="6006454" y="1297699"/>
                                </a:lnTo>
                                <a:lnTo>
                                  <a:pt x="6018519" y="1289564"/>
                                </a:lnTo>
                                <a:lnTo>
                                  <a:pt x="6026654" y="1277499"/>
                                </a:lnTo>
                                <a:lnTo>
                                  <a:pt x="6029637" y="1262724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7" name="Graphic 657"/>
                        <wps:cNvSpPr/>
                        <wps:spPr>
                          <a:xfrm>
                            <a:off x="5054" y="5067"/>
                            <a:ext cx="6019800" cy="129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129095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252602"/>
                                </a:lnTo>
                                <a:lnTo>
                                  <a:pt x="2982" y="1267377"/>
                                </a:lnTo>
                                <a:lnTo>
                                  <a:pt x="11117" y="1279442"/>
                                </a:lnTo>
                                <a:lnTo>
                                  <a:pt x="23183" y="1287577"/>
                                </a:lnTo>
                                <a:lnTo>
                                  <a:pt x="37957" y="1290560"/>
                                </a:lnTo>
                                <a:lnTo>
                                  <a:pt x="5981557" y="1290560"/>
                                </a:lnTo>
                                <a:lnTo>
                                  <a:pt x="5996332" y="1287577"/>
                                </a:lnTo>
                                <a:lnTo>
                                  <a:pt x="6008397" y="1279442"/>
                                </a:lnTo>
                                <a:lnTo>
                                  <a:pt x="6016532" y="1267377"/>
                                </a:lnTo>
                                <a:lnTo>
                                  <a:pt x="6019515" y="1252602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8" name="Textbox 658"/>
                        <wps:cNvSpPr txBox="1"/>
                        <wps:spPr>
                          <a:xfrm>
                            <a:off x="0" y="0"/>
                            <a:ext cx="6029960" cy="1301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19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4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-0.7071</w:t>
                              </w:r>
                              <w:r>
                                <w:rPr>
                                  <w:rFonts w:ascii="Lucida Sans Unicode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-0.7071</w:t>
                              </w:r>
                              <w:r>
                                <w:rPr>
                                  <w:rFonts w:ascii="Lucida Sans Unicode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75"/>
                                  <w:sz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-0.7071</w:t>
                              </w:r>
                              <w:r>
                                <w:rPr>
                                  <w:rFonts w:ascii="Lucida Sans Unicode"/>
                                  <w:spacing w:val="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0.7071</w:t>
                              </w:r>
                              <w:r>
                                <w:rPr>
                                  <w:rFonts w:ascii="Lucida Sans Unicode"/>
                                  <w:spacing w:val="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75"/>
                                  <w:sz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0.7071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0.7071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80"/>
                                  <w:sz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0.7071</w:t>
                              </w:r>
                              <w:r>
                                <w:rPr>
                                  <w:rFonts w:ascii="Lucida Sans Unicode"/>
                                  <w:spacing w:val="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-0.7071</w:t>
                              </w:r>
                              <w:r>
                                <w:rPr>
                                  <w:rFonts w:ascii="Lucida Sans Unicode"/>
                                  <w:spacing w:val="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75"/>
                                  <w:sz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1.0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74.8pt;height:102.45pt;mso-position-horizontal-relative:char;mso-position-vertical-relative:line" id="docshapegroup597" coordorigin="0,0" coordsize="9496,2049">
                <v:shape style="position:absolute;left:0;top:0;width:9496;height:2049" id="docshape598" coordorigin="0,0" coordsize="9496,2049" path="m9436,0l60,0,37,5,18,18,5,37,0,60,0,1989,5,2012,18,2031,37,2044,60,2048,9436,2048,9459,2044,9478,2031,9491,2012,9495,1989,9495,60,9491,37,9478,18,9459,5,9436,0xe" filled="true" fillcolor="#1f1f1f" stroked="false">
                  <v:path arrowok="t"/>
                  <v:fill type="solid"/>
                </v:shape>
                <v:shape style="position:absolute;left:7;top:7;width:9480;height:2033" id="docshape599" coordorigin="8,8" coordsize="9480,2033" path="m9428,8l68,8,44,13,25,25,13,44,8,68,8,1981,13,2004,25,2023,44,2036,68,2040,9428,2040,9451,2036,9470,2023,9483,2004,9488,1981,9488,68,9483,44,9470,25,9451,13,9428,8xe" filled="true" fillcolor="#f2f2f2" stroked="false">
                  <v:path arrowok="t"/>
                  <v:fill type="solid"/>
                </v:shape>
                <v:shape style="position:absolute;left:0;top:0;width:9496;height:2049" type="#_x0000_t202" id="docshape600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19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4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4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-0.7071</w:t>
                        </w:r>
                        <w:r>
                          <w:rPr>
                            <w:rFonts w:ascii="Lucida Sans Unicode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-0.7071</w:t>
                        </w:r>
                        <w:r>
                          <w:rPr>
                            <w:rFonts w:ascii="Lucida Sans Unicode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75"/>
                            <w:sz w:val="20"/>
                          </w:rPr>
                          <w:t>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-0.7071</w:t>
                        </w:r>
                        <w:r>
                          <w:rPr>
                            <w:rFonts w:ascii="Lucida Sans Unicode"/>
                            <w:spacing w:val="1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0.7071</w:t>
                        </w:r>
                        <w:r>
                          <w:rPr>
                            <w:rFonts w:ascii="Lucida Sans Unicode"/>
                            <w:spacing w:val="1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75"/>
                            <w:sz w:val="20"/>
                          </w:rPr>
                          <w:t>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0.7071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0.7071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80"/>
                            <w:sz w:val="20"/>
                          </w:rPr>
                          <w:t>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0.7071</w:t>
                        </w:r>
                        <w:r>
                          <w:rPr>
                            <w:rFonts w:ascii="Lucida Sans Unicode"/>
                            <w:spacing w:val="1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-0.7071</w:t>
                        </w:r>
                        <w:r>
                          <w:rPr>
                            <w:rFonts w:ascii="Lucida Sans Unicode"/>
                            <w:spacing w:val="1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75"/>
                            <w:sz w:val="20"/>
                          </w:rPr>
                          <w:t>0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1.0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/>
      </w:r>
    </w:p>
    <w:p>
      <w:pPr>
        <w:pStyle w:val="BodyText"/>
        <w:spacing w:before="137"/>
        <w:ind w:left="440"/>
      </w:pP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rod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2D,</w:t>
      </w:r>
      <w:r>
        <w:rPr>
          <w:spacing w:val="-6"/>
        </w:rPr>
        <w:t> </w:t>
      </w:r>
      <w:r>
        <w:rPr>
          <w:spacing w:val="-4"/>
        </w:rPr>
        <w:t>whose</w:t>
      </w:r>
      <w:r>
        <w:rPr>
          <w:spacing w:val="-7"/>
        </w:rPr>
        <w:t> </w:t>
      </w:r>
      <w:r>
        <w:rPr>
          <w:spacing w:val="-4"/>
        </w:rPr>
        <w:t>length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4.0,</w:t>
      </w:r>
      <w:r>
        <w:rPr>
          <w:spacing w:val="-7"/>
        </w:rPr>
        <w:t> </w:t>
      </w:r>
      <w:r>
        <w:rPr>
          <w:spacing w:val="-4"/>
        </w:rPr>
        <w:t>mass</w:t>
      </w:r>
      <w:r>
        <w:rPr>
          <w:spacing w:val="-6"/>
        </w:rPr>
        <w:t> </w:t>
      </w:r>
      <w:r>
        <w:rPr>
          <w:spacing w:val="-4"/>
        </w:rPr>
        <w:t>1.0,</w:t>
      </w:r>
      <w:r>
        <w:rPr>
          <w:spacing w:val="-7"/>
        </w:rPr>
        <w:t> </w:t>
      </w:r>
      <w:r>
        <w:rPr>
          <w:spacing w:val="-4"/>
        </w:rPr>
        <w:t>rounded</w:t>
      </w:r>
      <w:r>
        <w:rPr>
          <w:spacing w:val="-6"/>
        </w:rPr>
        <w:t> </w:t>
      </w:r>
      <w:r>
        <w:rPr>
          <w:spacing w:val="-4"/>
        </w:rPr>
        <w:t>at</w:t>
      </w:r>
      <w:r>
        <w:rPr>
          <w:spacing w:val="-7"/>
        </w:rPr>
        <w:t> </w:t>
      </w:r>
      <w:r>
        <w:rPr>
          <w:spacing w:val="-4"/>
        </w:rPr>
        <w:t>two</w:t>
      </w:r>
      <w:r>
        <w:rPr>
          <w:spacing w:val="-6"/>
        </w:rPr>
        <w:t> </w:t>
      </w:r>
      <w:r>
        <w:rPr>
          <w:spacing w:val="-4"/>
        </w:rPr>
        <w:t>ends</w:t>
      </w:r>
      <w:r>
        <w:rPr>
          <w:spacing w:val="-6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circles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diameter</w:t>
      </w:r>
      <w:r>
        <w:rPr>
          <w:spacing w:val="-6"/>
        </w:rPr>
        <w:t> </w:t>
      </w:r>
      <w:r>
        <w:rPr>
          <w:spacing w:val="-4"/>
        </w:rPr>
        <w:t>0.5,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specified</w:t>
      </w:r>
      <w:r>
        <w:rPr>
          <w:spacing w:val="-6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follows:</w:t>
      </w:r>
    </w:p>
    <w:p>
      <w:pPr>
        <w:pStyle w:val="BodyText"/>
        <w:spacing w:before="5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9248">
                <wp:simplePos x="0" y="0"/>
                <wp:positionH relativeFrom="page">
                  <wp:posOffset>871385</wp:posOffset>
                </wp:positionH>
                <wp:positionV relativeFrom="paragraph">
                  <wp:posOffset>85619</wp:posOffset>
                </wp:positionV>
                <wp:extent cx="6029960" cy="997585"/>
                <wp:effectExtent l="0" t="0" r="0" b="0"/>
                <wp:wrapTopAndBottom/>
                <wp:docPr id="659" name="Group 6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9" name="Group 659"/>
                      <wpg:cNvGrpSpPr/>
                      <wpg:grpSpPr>
                        <a:xfrm>
                          <a:off x="0" y="0"/>
                          <a:ext cx="6029960" cy="997585"/>
                          <a:chExt cx="6029960" cy="997585"/>
                        </a:xfrm>
                      </wpg:grpSpPr>
                      <wps:wsp>
                        <wps:cNvPr id="660" name="Graphic 660"/>
                        <wps:cNvSpPr/>
                        <wps:spPr>
                          <a:xfrm>
                            <a:off x="0" y="0"/>
                            <a:ext cx="6029960" cy="997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99758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959063"/>
                                </a:lnTo>
                                <a:lnTo>
                                  <a:pt x="2982" y="973837"/>
                                </a:lnTo>
                                <a:lnTo>
                                  <a:pt x="11117" y="985903"/>
                                </a:lnTo>
                                <a:lnTo>
                                  <a:pt x="23183" y="994038"/>
                                </a:lnTo>
                                <a:lnTo>
                                  <a:pt x="37957" y="997021"/>
                                </a:lnTo>
                                <a:lnTo>
                                  <a:pt x="5991679" y="997021"/>
                                </a:lnTo>
                                <a:lnTo>
                                  <a:pt x="6006454" y="994038"/>
                                </a:lnTo>
                                <a:lnTo>
                                  <a:pt x="6018519" y="985903"/>
                                </a:lnTo>
                                <a:lnTo>
                                  <a:pt x="6026654" y="973837"/>
                                </a:lnTo>
                                <a:lnTo>
                                  <a:pt x="6029637" y="959063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1" name="Graphic 661"/>
                        <wps:cNvSpPr/>
                        <wps:spPr>
                          <a:xfrm>
                            <a:off x="5054" y="5054"/>
                            <a:ext cx="6019800" cy="987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98742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948941"/>
                                </a:lnTo>
                                <a:lnTo>
                                  <a:pt x="2982" y="963715"/>
                                </a:lnTo>
                                <a:lnTo>
                                  <a:pt x="11117" y="975781"/>
                                </a:lnTo>
                                <a:lnTo>
                                  <a:pt x="23183" y="983916"/>
                                </a:lnTo>
                                <a:lnTo>
                                  <a:pt x="37957" y="986899"/>
                                </a:lnTo>
                                <a:lnTo>
                                  <a:pt x="5981557" y="986899"/>
                                </a:lnTo>
                                <a:lnTo>
                                  <a:pt x="5996332" y="983916"/>
                                </a:lnTo>
                                <a:lnTo>
                                  <a:pt x="6008397" y="975781"/>
                                </a:lnTo>
                                <a:lnTo>
                                  <a:pt x="6016532" y="963715"/>
                                </a:lnTo>
                                <a:lnTo>
                                  <a:pt x="6019515" y="948941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2" name="Textbox 662"/>
                        <wps:cNvSpPr txBox="1"/>
                        <wps:spPr>
                          <a:xfrm>
                            <a:off x="0" y="0"/>
                            <a:ext cx="6029960" cy="997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13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2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1.33333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85"/>
                                  <w:sz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-2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80"/>
                                  <w:sz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0.5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41703pt;width:474.8pt;height:78.55pt;mso-position-horizontal-relative:page;mso-position-vertical-relative:paragraph;z-index:-15647232;mso-wrap-distance-left:0;mso-wrap-distance-right:0" id="docshapegroup601" coordorigin="1372,135" coordsize="9496,1571">
                <v:shape style="position:absolute;left:1372;top:134;width:9496;height:1571" id="docshape602" coordorigin="1372,135" coordsize="9496,1571" path="m10808,135l1432,135,1409,140,1390,152,1377,171,1372,195,1372,1645,1377,1668,1390,1687,1409,1700,1432,1705,10808,1705,10831,1700,10850,1687,10863,1668,10868,1645,10868,195,10863,171,10850,152,10831,140,10808,135xe" filled="true" fillcolor="#1f1f1f" stroked="false">
                  <v:path arrowok="t"/>
                  <v:fill type="solid"/>
                </v:shape>
                <v:shape style="position:absolute;left:1380;top:142;width:9480;height:1555" id="docshape603" coordorigin="1380,143" coordsize="9480,1555" path="m10800,143l1440,143,1417,147,1398,160,1385,179,1380,203,1380,1637,1385,1660,1398,1679,1417,1692,1440,1697,10800,1697,10823,1692,10842,1679,10855,1660,10860,1637,10860,203,10855,179,10842,160,10823,147,10800,143xe" filled="true" fillcolor="#f2f2f2" stroked="false">
                  <v:path arrowok="t"/>
                  <v:fill type="solid"/>
                </v:shape>
                <v:shape style="position:absolute;left:1372;top:134;width:9496;height:1571" type="#_x0000_t202" id="docshape604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13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2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1.33333</w:t>
                        </w:r>
                        <w:r>
                          <w:rPr>
                            <w:rFonts w:ascii="Lucida Sans Unicode"/>
                            <w:spacing w:val="-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85"/>
                            <w:sz w:val="20"/>
                          </w:rPr>
                          <w:t>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-2</w:t>
                        </w:r>
                        <w:r>
                          <w:rPr>
                            <w:rFonts w:ascii="Lucida Sans Unicode"/>
                            <w:spacing w:val="-1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1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80"/>
                            <w:sz w:val="20"/>
                          </w:rPr>
                          <w:t>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0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0.5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disk, whose</w:t>
      </w:r>
      <w:r>
        <w:rPr>
          <w:spacing w:val="-5"/>
        </w:rPr>
        <w:t> </w:t>
      </w:r>
      <w:r>
        <w:rPr>
          <w:spacing w:val="-4"/>
        </w:rPr>
        <w:t>diameter is 3.0,</w:t>
      </w:r>
      <w:r>
        <w:rPr>
          <w:spacing w:val="-5"/>
        </w:rPr>
        <w:t> </w:t>
      </w:r>
      <w:r>
        <w:rPr>
          <w:spacing w:val="-4"/>
        </w:rPr>
        <w:t>mass 1.0, is</w:t>
      </w:r>
      <w:r>
        <w:rPr>
          <w:spacing w:val="-5"/>
        </w:rPr>
        <w:t> </w:t>
      </w:r>
      <w:r>
        <w:rPr>
          <w:spacing w:val="-4"/>
        </w:rPr>
        <w:t>specified as</w:t>
      </w:r>
      <w:r>
        <w:rPr>
          <w:spacing w:val="-5"/>
        </w:rPr>
        <w:t> </w:t>
      </w:r>
      <w:r>
        <w:rPr>
          <w:spacing w:val="-4"/>
        </w:rPr>
        <w:t>follows:</w:t>
      </w:r>
    </w:p>
    <w:p>
      <w:pPr>
        <w:pStyle w:val="BodyText"/>
        <w:spacing w:before="5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9760">
                <wp:simplePos x="0" y="0"/>
                <wp:positionH relativeFrom="page">
                  <wp:posOffset>871385</wp:posOffset>
                </wp:positionH>
                <wp:positionV relativeFrom="paragraph">
                  <wp:posOffset>86041</wp:posOffset>
                </wp:positionV>
                <wp:extent cx="6029960" cy="845185"/>
                <wp:effectExtent l="0" t="0" r="0" b="0"/>
                <wp:wrapTopAndBottom/>
                <wp:docPr id="663" name="Group 6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3" name="Group 663"/>
                      <wpg:cNvGrpSpPr/>
                      <wpg:grpSpPr>
                        <a:xfrm>
                          <a:off x="0" y="0"/>
                          <a:ext cx="6029960" cy="845185"/>
                          <a:chExt cx="6029960" cy="845185"/>
                        </a:xfrm>
                      </wpg:grpSpPr>
                      <wps:wsp>
                        <wps:cNvPr id="664" name="Graphic 664"/>
                        <wps:cNvSpPr/>
                        <wps:spPr>
                          <a:xfrm>
                            <a:off x="0" y="0"/>
                            <a:ext cx="6029960" cy="845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84518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807232"/>
                                </a:lnTo>
                                <a:lnTo>
                                  <a:pt x="2982" y="822007"/>
                                </a:lnTo>
                                <a:lnTo>
                                  <a:pt x="11117" y="834072"/>
                                </a:lnTo>
                                <a:lnTo>
                                  <a:pt x="23183" y="842207"/>
                                </a:lnTo>
                                <a:lnTo>
                                  <a:pt x="37957" y="845190"/>
                                </a:lnTo>
                                <a:lnTo>
                                  <a:pt x="5991679" y="845190"/>
                                </a:lnTo>
                                <a:lnTo>
                                  <a:pt x="6006454" y="842207"/>
                                </a:lnTo>
                                <a:lnTo>
                                  <a:pt x="6018519" y="834072"/>
                                </a:lnTo>
                                <a:lnTo>
                                  <a:pt x="6026654" y="822007"/>
                                </a:lnTo>
                                <a:lnTo>
                                  <a:pt x="6029637" y="807232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5" name="Graphic 665"/>
                        <wps:cNvSpPr/>
                        <wps:spPr>
                          <a:xfrm>
                            <a:off x="5054" y="5067"/>
                            <a:ext cx="6019800" cy="835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83566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797110"/>
                                </a:lnTo>
                                <a:lnTo>
                                  <a:pt x="2982" y="811885"/>
                                </a:lnTo>
                                <a:lnTo>
                                  <a:pt x="11117" y="823950"/>
                                </a:lnTo>
                                <a:lnTo>
                                  <a:pt x="23183" y="832085"/>
                                </a:lnTo>
                                <a:lnTo>
                                  <a:pt x="37957" y="835068"/>
                                </a:lnTo>
                                <a:lnTo>
                                  <a:pt x="5981557" y="835068"/>
                                </a:lnTo>
                                <a:lnTo>
                                  <a:pt x="5996332" y="832085"/>
                                </a:lnTo>
                                <a:lnTo>
                                  <a:pt x="6008397" y="823950"/>
                                </a:lnTo>
                                <a:lnTo>
                                  <a:pt x="6016532" y="811885"/>
                                </a:lnTo>
                                <a:lnTo>
                                  <a:pt x="6019515" y="797110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" name="Textbox 666"/>
                        <wps:cNvSpPr txBox="1"/>
                        <wps:spPr>
                          <a:xfrm>
                            <a:off x="0" y="0"/>
                            <a:ext cx="6029960" cy="845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10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4.5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3.0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74943pt;width:474.8pt;height:66.55pt;mso-position-horizontal-relative:page;mso-position-vertical-relative:paragraph;z-index:-15646720;mso-wrap-distance-left:0;mso-wrap-distance-right:0" id="docshapegroup605" coordorigin="1372,135" coordsize="9496,1331">
                <v:shape style="position:absolute;left:1372;top:135;width:9496;height:1331" id="docshape606" coordorigin="1372,135" coordsize="9496,1331" path="m10808,135l1432,135,1409,140,1390,153,1377,172,1372,195,1372,1407,1377,1430,1390,1449,1409,1462,1432,1467,10808,1467,10831,1462,10850,1449,10863,1430,10868,1407,10868,195,10863,172,10850,153,10831,140,10808,135xe" filled="true" fillcolor="#1f1f1f" stroked="false">
                  <v:path arrowok="t"/>
                  <v:fill type="solid"/>
                </v:shape>
                <v:shape style="position:absolute;left:1380;top:143;width:9480;height:1316" id="docshape607" coordorigin="1380,143" coordsize="9480,1316" path="m10800,143l1440,143,1417,148,1398,161,1385,180,1380,203,1380,1399,1385,1422,1398,1441,1417,1454,1440,1459,10800,1459,10823,1454,10842,1441,10855,1422,10860,1399,10860,203,10855,180,10842,161,10823,148,10800,143xe" filled="true" fillcolor="#f2f2f2" stroked="false">
                  <v:path arrowok="t"/>
                  <v:fill type="solid"/>
                </v:shape>
                <v:shape style="position:absolute;left:1372;top:135;width:9496;height:1331" type="#_x0000_t202" id="docshape608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10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4.5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0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3.0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 w:right="177"/>
        <w:jc w:val="both"/>
      </w:pPr>
      <w:r>
        <w:rPr>
          <w:spacing w:val="-6"/>
        </w:rPr>
        <w:t>Note that</w:t>
      </w:r>
      <w:r>
        <w:rPr>
          <w:spacing w:val="-5"/>
        </w:rPr>
        <w:t> </w:t>
      </w:r>
      <w:r>
        <w:rPr>
          <w:spacing w:val="-6"/>
        </w:rPr>
        <w:t>if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data</w:t>
      </w:r>
      <w:r>
        <w:rPr>
          <w:spacing w:val="-5"/>
        </w:rPr>
        <w:t> </w:t>
      </w:r>
      <w:r>
        <w:rPr>
          <w:spacing w:val="-6"/>
        </w:rPr>
        <w:t>file</w:t>
      </w:r>
      <w:r>
        <w:rPr>
          <w:spacing w:val="-5"/>
        </w:rPr>
        <w:t> </w:t>
      </w:r>
      <w:r>
        <w:rPr>
          <w:spacing w:val="-6"/>
        </w:rPr>
        <w:t>defines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general</w:t>
      </w:r>
      <w:r>
        <w:rPr>
          <w:spacing w:val="-5"/>
        </w:rPr>
        <w:t> </w:t>
      </w:r>
      <w:r>
        <w:rPr>
          <w:spacing w:val="-6"/>
        </w:rPr>
        <w:t>triclinic</w:t>
      </w:r>
      <w:r>
        <w:rPr>
          <w:spacing w:val="-5"/>
        </w:rPr>
        <w:t> </w:t>
      </w:r>
      <w:r>
        <w:rPr>
          <w:spacing w:val="-6"/>
        </w:rPr>
        <w:t>simulation</w:t>
      </w:r>
      <w:r>
        <w:rPr>
          <w:spacing w:val="-5"/>
        </w:rPr>
        <w:t> </w:t>
      </w:r>
      <w:r>
        <w:rPr>
          <w:spacing w:val="-6"/>
        </w:rPr>
        <w:t>box,</w:t>
      </w:r>
      <w:r>
        <w:rPr>
          <w:spacing w:val="-5"/>
        </w:rPr>
        <w:t> </w:t>
      </w:r>
      <w:r>
        <w:rPr>
          <w:spacing w:val="-6"/>
        </w:rPr>
        <w:t>these</w:t>
      </w:r>
      <w:r>
        <w:rPr>
          <w:spacing w:val="-5"/>
        </w:rPr>
        <w:t> </w:t>
      </w:r>
      <w:r>
        <w:rPr>
          <w:spacing w:val="-6"/>
        </w:rPr>
        <w:t>polygon</w:t>
      </w:r>
      <w:r>
        <w:rPr>
          <w:spacing w:val="-5"/>
        </w:rPr>
        <w:t> </w:t>
      </w:r>
      <w:r>
        <w:rPr>
          <w:spacing w:val="-6"/>
        </w:rPr>
        <w:t>vertex</w:t>
      </w:r>
      <w:r>
        <w:rPr>
          <w:spacing w:val="-5"/>
        </w:rPr>
        <w:t> </w:t>
      </w:r>
      <w:r>
        <w:rPr>
          <w:spacing w:val="-6"/>
        </w:rPr>
        <w:t>displacements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5"/>
        </w:rPr>
        <w:t> </w:t>
      </w:r>
      <w:r>
        <w:rPr>
          <w:spacing w:val="-6"/>
        </w:rPr>
        <w:t>orientation-</w:t>
      </w:r>
      <w:r>
        <w:rPr/>
        <w:t> </w:t>
      </w:r>
      <w:r>
        <w:rPr>
          <w:spacing w:val="-4"/>
        </w:rPr>
        <w:t>dependent</w:t>
      </w:r>
      <w:r>
        <w:rPr>
          <w:spacing w:val="-8"/>
        </w:rPr>
        <w:t> </w:t>
      </w:r>
      <w:r>
        <w:rPr>
          <w:spacing w:val="-4"/>
        </w:rPr>
        <w:t>and,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mentioned</w:t>
      </w:r>
      <w:r>
        <w:rPr>
          <w:spacing w:val="-7"/>
        </w:rPr>
        <w:t> </w:t>
      </w:r>
      <w:r>
        <w:rPr>
          <w:spacing w:val="-4"/>
        </w:rPr>
        <w:t>above,</w:t>
      </w:r>
      <w:r>
        <w:rPr>
          <w:spacing w:val="-7"/>
        </w:rPr>
        <w:t> </w:t>
      </w:r>
      <w:r>
        <w:rPr>
          <w:spacing w:val="-4"/>
        </w:rPr>
        <w:t>should</w:t>
      </w:r>
      <w:r>
        <w:rPr>
          <w:spacing w:val="-7"/>
        </w:rPr>
        <w:t> </w:t>
      </w:r>
      <w:r>
        <w:rPr>
          <w:spacing w:val="-4"/>
        </w:rPr>
        <w:t>reflect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body</w:t>
      </w:r>
      <w:r>
        <w:rPr>
          <w:spacing w:val="-7"/>
        </w:rPr>
        <w:t> </w:t>
      </w:r>
      <w:r>
        <w:rPr>
          <w:spacing w:val="-4"/>
        </w:rPr>
        <w:t>particle’s</w:t>
      </w:r>
      <w:r>
        <w:rPr>
          <w:spacing w:val="-7"/>
        </w:rPr>
        <w:t> </w:t>
      </w:r>
      <w:r>
        <w:rPr>
          <w:spacing w:val="-4"/>
        </w:rPr>
        <w:t>orientation</w:t>
      </w:r>
      <w:r>
        <w:rPr>
          <w:spacing w:val="-7"/>
        </w:rPr>
        <w:t> </w:t>
      </w:r>
      <w:r>
        <w:rPr>
          <w:spacing w:val="-4"/>
        </w:rPr>
        <w:t>within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general</w:t>
      </w:r>
      <w:r>
        <w:rPr>
          <w:spacing w:val="-7"/>
        </w:rPr>
        <w:t> </w:t>
      </w:r>
      <w:r>
        <w:rPr>
          <w:spacing w:val="-4"/>
        </w:rPr>
        <w:t>triclinic</w:t>
      </w:r>
      <w:r>
        <w:rPr>
          <w:spacing w:val="-7"/>
        </w:rPr>
        <w:t> </w:t>
      </w:r>
      <w:r>
        <w:rPr>
          <w:spacing w:val="-4"/>
        </w:rPr>
        <w:t>box.</w:t>
      </w:r>
    </w:p>
    <w:p>
      <w:pPr>
        <w:spacing w:line="244" w:lineRule="auto" w:before="120"/>
        <w:ind w:left="440" w:right="177" w:firstLine="0"/>
        <w:jc w:val="both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rFonts w:ascii="Times New Roman"/>
          <w:i/>
          <w:color w:val="355F7B"/>
          <w:spacing w:val="-4"/>
          <w:sz w:val="20"/>
        </w:rPr>
        <w:t>pair_style</w:t>
      </w:r>
      <w:r>
        <w:rPr>
          <w:rFonts w:ascii="Times New Roman"/>
          <w:i/>
          <w:color w:val="355F7B"/>
          <w:spacing w:val="-8"/>
          <w:sz w:val="20"/>
        </w:rPr>
        <w:t> </w:t>
      </w:r>
      <w:r>
        <w:rPr>
          <w:rFonts w:ascii="Times New Roman"/>
          <w:i/>
          <w:color w:val="355F7B"/>
          <w:spacing w:val="-4"/>
          <w:sz w:val="20"/>
        </w:rPr>
        <w:t>body/rounded/polygon</w:t>
      </w:r>
      <w:r>
        <w:rPr>
          <w:rFonts w:ascii="Times New Roman"/>
          <w:i/>
          <w:color w:val="355F7B"/>
          <w:spacing w:val="-9"/>
          <w:sz w:val="20"/>
        </w:rPr>
        <w:t> </w:t>
      </w:r>
      <w:r>
        <w:rPr>
          <w:spacing w:val="-4"/>
          <w:sz w:val="20"/>
        </w:rPr>
        <w:t>command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can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used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with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this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body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style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compute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body/body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interactions.</w:t>
      </w:r>
      <w:r>
        <w:rPr>
          <w:sz w:val="20"/>
        </w:rPr>
        <w:t> </w:t>
      </w:r>
      <w:r>
        <w:rPr>
          <w:spacing w:val="-6"/>
          <w:sz w:val="20"/>
        </w:rPr>
        <w:t>The </w:t>
      </w:r>
      <w:r>
        <w:rPr>
          <w:rFonts w:ascii="Times New Roman"/>
          <w:i/>
          <w:color w:val="355F7B"/>
          <w:spacing w:val="-6"/>
          <w:sz w:val="20"/>
        </w:rPr>
        <w:t>fix wall/body/polygon</w:t>
      </w:r>
      <w:r>
        <w:rPr>
          <w:rFonts w:ascii="Times New Roman"/>
          <w:i/>
          <w:color w:val="355F7B"/>
          <w:spacing w:val="-7"/>
          <w:sz w:val="20"/>
        </w:rPr>
        <w:t> </w:t>
      </w:r>
      <w:r>
        <w:rPr>
          <w:spacing w:val="-6"/>
          <w:sz w:val="20"/>
        </w:rPr>
        <w:t>command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can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be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used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with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this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body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style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compute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interaction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body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particles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with</w:t>
      </w:r>
      <w:r>
        <w:rPr>
          <w:sz w:val="20"/>
        </w:rPr>
        <w:t> a wall.</w:t>
      </w:r>
    </w:p>
    <w:p>
      <w:pPr>
        <w:pStyle w:val="BodyText"/>
        <w:spacing w:before="5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0272">
                <wp:simplePos x="0" y="0"/>
                <wp:positionH relativeFrom="page">
                  <wp:posOffset>914400</wp:posOffset>
                </wp:positionH>
                <wp:positionV relativeFrom="paragraph">
                  <wp:posOffset>123132</wp:posOffset>
                </wp:positionV>
                <wp:extent cx="5943600" cy="1270"/>
                <wp:effectExtent l="0" t="0" r="0" b="0"/>
                <wp:wrapTopAndBottom/>
                <wp:docPr id="667" name="Graphic 6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7" name="Graphic 667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9.695473pt;width:468pt;height:.1pt;mso-position-horizontal-relative:page;mso-position-vertical-relative:paragraph;z-index:-15646208;mso-wrap-distance-left:0;mso-wrap-distance-right:0" id="docshape609" coordorigin="1440,194" coordsize="9360,0" path="m1440,194l10800,194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73"/>
      </w:pPr>
    </w:p>
    <w:p>
      <w:pPr>
        <w:pStyle w:val="Heading3"/>
        <w:spacing w:before="0"/>
        <w:jc w:val="both"/>
        <w:rPr>
          <w:rFonts w:ascii="Times New Roman"/>
        </w:rPr>
      </w:pPr>
      <w:r>
        <w:rPr>
          <w:rFonts w:ascii="Times New Roman"/>
        </w:rPr>
        <w:t>Specifics</w:t>
      </w:r>
      <w:r>
        <w:rPr>
          <w:rFonts w:ascii="Times New Roman"/>
          <w:spacing w:val="-9"/>
        </w:rPr>
        <w:t> </w:t>
      </w:r>
      <w:r>
        <w:rPr>
          <w:rFonts w:ascii="Times New Roman"/>
        </w:rPr>
        <w:t>of</w:t>
      </w:r>
      <w:r>
        <w:rPr>
          <w:rFonts w:ascii="Times New Roman"/>
          <w:spacing w:val="-8"/>
        </w:rPr>
        <w:t> </w:t>
      </w:r>
      <w:r>
        <w:rPr>
          <w:rFonts w:ascii="Times New Roman"/>
        </w:rPr>
        <w:t>body</w:t>
      </w:r>
      <w:r>
        <w:rPr>
          <w:rFonts w:ascii="Times New Roman"/>
          <w:spacing w:val="-8"/>
        </w:rPr>
        <w:t> </w:t>
      </w:r>
      <w:r>
        <w:rPr>
          <w:rFonts w:ascii="Times New Roman"/>
        </w:rPr>
        <w:t>style</w:t>
      </w:r>
      <w:r>
        <w:rPr>
          <w:rFonts w:ascii="Times New Roman"/>
          <w:spacing w:val="-8"/>
        </w:rPr>
        <w:t> </w:t>
      </w:r>
      <w:r>
        <w:rPr>
          <w:rFonts w:ascii="Times New Roman"/>
          <w:spacing w:val="-2"/>
        </w:rPr>
        <w:t>rounded/polyhedron:</w:t>
      </w:r>
    </w:p>
    <w:p>
      <w:pPr>
        <w:pStyle w:val="BodyText"/>
        <w:spacing w:line="244" w:lineRule="auto" w:before="126"/>
        <w:ind w:left="439" w:right="177"/>
        <w:jc w:val="both"/>
      </w:pPr>
      <w:r>
        <w:rPr>
          <w:spacing w:val="-6"/>
        </w:rPr>
        <w:t>The </w:t>
      </w:r>
      <w:r>
        <w:rPr>
          <w:rFonts w:ascii="Times New Roman" w:hAnsi="Times New Roman"/>
          <w:i/>
          <w:spacing w:val="-6"/>
        </w:rPr>
        <w:t>rounded/polyhedron </w:t>
      </w:r>
      <w:r>
        <w:rPr>
          <w:spacing w:val="-6"/>
        </w:rPr>
        <w:t>body</w:t>
      </w:r>
      <w:r>
        <w:rPr>
          <w:spacing w:val="-5"/>
        </w:rPr>
        <w:t> </w:t>
      </w:r>
      <w:r>
        <w:rPr>
          <w:spacing w:val="-6"/>
        </w:rPr>
        <w:t>style</w:t>
      </w:r>
      <w:r>
        <w:rPr>
          <w:spacing w:val="-5"/>
        </w:rPr>
        <w:t> </w:t>
      </w:r>
      <w:r>
        <w:rPr>
          <w:spacing w:val="-6"/>
        </w:rPr>
        <w:t>represents</w:t>
      </w:r>
      <w:r>
        <w:rPr>
          <w:spacing w:val="-5"/>
        </w:rPr>
        <w:t> </w:t>
      </w:r>
      <w:r>
        <w:rPr>
          <w:spacing w:val="-6"/>
        </w:rPr>
        <w:t>body</w:t>
      </w:r>
      <w:r>
        <w:rPr>
          <w:spacing w:val="-5"/>
        </w:rPr>
        <w:t> </w:t>
      </w:r>
      <w:r>
        <w:rPr>
          <w:spacing w:val="-6"/>
        </w:rPr>
        <w:t>particles</w:t>
      </w:r>
      <w:r>
        <w:rPr>
          <w:spacing w:val="-5"/>
        </w:rPr>
        <w:t> </w:t>
      </w:r>
      <w:r>
        <w:rPr>
          <w:spacing w:val="-6"/>
        </w:rPr>
        <w:t>as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3d</w:t>
      </w:r>
      <w:r>
        <w:rPr>
          <w:spacing w:val="-5"/>
        </w:rPr>
        <w:t> </w:t>
      </w:r>
      <w:r>
        <w:rPr>
          <w:spacing w:val="-6"/>
        </w:rPr>
        <w:t>polyhedron</w:t>
      </w:r>
      <w:r>
        <w:rPr>
          <w:spacing w:val="-5"/>
        </w:rPr>
        <w:t> </w:t>
      </w:r>
      <w:r>
        <w:rPr>
          <w:spacing w:val="-6"/>
        </w:rPr>
        <w:t>with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variable</w:t>
      </w:r>
      <w:r>
        <w:rPr>
          <w:spacing w:val="-5"/>
        </w:rPr>
        <w:t> </w:t>
      </w:r>
      <w:r>
        <w:rPr>
          <w:spacing w:val="-6"/>
        </w:rPr>
        <w:t>number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N</w:t>
      </w:r>
      <w:r>
        <w:rPr>
          <w:spacing w:val="-5"/>
        </w:rPr>
        <w:t> </w:t>
      </w:r>
      <w:r>
        <w:rPr>
          <w:spacing w:val="-6"/>
        </w:rPr>
        <w:t>vertices,</w:t>
      </w:r>
      <w:r>
        <w:rPr/>
        <w:t> E</w:t>
      </w:r>
      <w:r>
        <w:rPr>
          <w:spacing w:val="-2"/>
        </w:rPr>
        <w:t> </w:t>
      </w:r>
      <w:r>
        <w:rPr/>
        <w:t>edges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F</w:t>
      </w:r>
      <w:r>
        <w:rPr>
          <w:spacing w:val="-2"/>
        </w:rPr>
        <w:t> </w:t>
      </w:r>
      <w:r>
        <w:rPr/>
        <w:t>faces.</w:t>
      </w:r>
      <w:r>
        <w:rPr>
          <w:spacing w:val="32"/>
        </w:rPr>
        <w:t> </w:t>
      </w:r>
      <w:r>
        <w:rPr/>
        <w:t>This</w:t>
      </w:r>
      <w:r>
        <w:rPr>
          <w:spacing w:val="-2"/>
        </w:rPr>
        <w:t> </w:t>
      </w:r>
      <w:r>
        <w:rPr/>
        <w:t>style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only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3d</w:t>
      </w:r>
      <w:r>
        <w:rPr>
          <w:spacing w:val="-2"/>
        </w:rPr>
        <w:t> </w:t>
      </w:r>
      <w:r>
        <w:rPr/>
        <w:t>models; see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>
          <w:rFonts w:ascii="Times New Roman" w:hAnsi="Times New Roman"/>
          <w:i/>
          <w:color w:val="355F7B"/>
        </w:rPr>
        <w:t>boundary</w:t>
      </w:r>
      <w:r>
        <w:rPr>
          <w:rFonts w:ascii="Times New Roman" w:hAnsi="Times New Roman"/>
          <w:i/>
          <w:color w:val="355F7B"/>
          <w:spacing w:val="-6"/>
        </w:rPr>
        <w:t> </w:t>
      </w:r>
      <w:r>
        <w:rPr/>
        <w:t>command.</w:t>
      </w:r>
      <w:r>
        <w:rPr>
          <w:spacing w:val="32"/>
        </w:rPr>
        <w:t> </w:t>
      </w:r>
      <w:r>
        <w:rPr/>
        <w:t>See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“pair_style </w:t>
      </w:r>
      <w:r>
        <w:rPr>
          <w:spacing w:val="-6"/>
        </w:rPr>
        <w:t>body/rounded/polygon”</w:t>
      </w:r>
      <w:r>
        <w:rPr>
          <w:spacing w:val="-1"/>
        </w:rPr>
        <w:t> </w:t>
      </w:r>
      <w:r>
        <w:rPr>
          <w:spacing w:val="-6"/>
        </w:rPr>
        <w:t>page</w:t>
      </w:r>
      <w:r>
        <w:rPr>
          <w:spacing w:val="-1"/>
        </w:rPr>
        <w:t> </w:t>
      </w:r>
      <w:r>
        <w:rPr>
          <w:spacing w:val="-6"/>
        </w:rPr>
        <w:t>for</w:t>
      </w:r>
      <w:r>
        <w:rPr/>
        <w:t> </w:t>
      </w:r>
      <w:r>
        <w:rPr>
          <w:spacing w:val="-6"/>
        </w:rPr>
        <w:t>a</w:t>
      </w:r>
      <w:r>
        <w:rPr>
          <w:spacing w:val="-1"/>
        </w:rPr>
        <w:t> </w:t>
      </w:r>
      <w:r>
        <w:rPr>
          <w:spacing w:val="-6"/>
        </w:rPr>
        <w:t>diagram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1"/>
        </w:rPr>
        <w:t> </w:t>
      </w:r>
      <w:r>
        <w:rPr>
          <w:spacing w:val="-6"/>
        </w:rPr>
        <w:t>a</w:t>
      </w:r>
      <w:r>
        <w:rPr>
          <w:spacing w:val="-1"/>
        </w:rPr>
        <w:t> </w:t>
      </w:r>
      <w:r>
        <w:rPr>
          <w:spacing w:val="-6"/>
        </w:rPr>
        <w:t>two</w:t>
      </w:r>
      <w:r>
        <w:rPr>
          <w:spacing w:val="-1"/>
        </w:rPr>
        <w:t> </w:t>
      </w:r>
      <w:r>
        <w:rPr>
          <w:spacing w:val="-6"/>
        </w:rPr>
        <w:t>2d</w:t>
      </w:r>
      <w:r>
        <w:rPr/>
        <w:t> </w:t>
      </w:r>
      <w:r>
        <w:rPr>
          <w:spacing w:val="-6"/>
        </w:rPr>
        <w:t>squares</w:t>
      </w:r>
      <w:r>
        <w:rPr>
          <w:spacing w:val="-1"/>
        </w:rPr>
        <w:t> </w:t>
      </w:r>
      <w:r>
        <w:rPr>
          <w:spacing w:val="-6"/>
        </w:rPr>
        <w:t>with</w:t>
      </w:r>
      <w:r>
        <w:rPr>
          <w:spacing w:val="-1"/>
        </w:rPr>
        <w:t> </w:t>
      </w:r>
      <w:r>
        <w:rPr>
          <w:spacing w:val="-6"/>
        </w:rPr>
        <w:t>rounded</w:t>
      </w:r>
      <w:r>
        <w:rPr>
          <w:spacing w:val="-1"/>
        </w:rPr>
        <w:t> </w:t>
      </w:r>
      <w:r>
        <w:rPr>
          <w:spacing w:val="-6"/>
        </w:rPr>
        <w:t>circles</w:t>
      </w:r>
      <w:r>
        <w:rPr>
          <w:spacing w:val="-1"/>
        </w:rPr>
        <w:t> </w:t>
      </w:r>
      <w:r>
        <w:rPr>
          <w:spacing w:val="-6"/>
        </w:rPr>
        <w:t>at</w:t>
      </w:r>
      <w:r>
        <w:rPr>
          <w:spacing w:val="-1"/>
        </w:rPr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vertices.</w:t>
      </w:r>
      <w:r>
        <w:rPr>
          <w:spacing w:val="24"/>
        </w:rPr>
        <w:t> </w:t>
      </w:r>
      <w:r>
        <w:rPr>
          <w:spacing w:val="-6"/>
        </w:rPr>
        <w:t>A</w:t>
      </w:r>
      <w:r>
        <w:rPr>
          <w:spacing w:val="-1"/>
        </w:rPr>
        <w:t> </w:t>
      </w:r>
      <w:r>
        <w:rPr>
          <w:spacing w:val="-6"/>
        </w:rPr>
        <w:t>3d</w:t>
      </w:r>
      <w:r>
        <w:rPr>
          <w:spacing w:val="-1"/>
        </w:rPr>
        <w:t> </w:t>
      </w:r>
      <w:r>
        <w:rPr>
          <w:spacing w:val="-6"/>
        </w:rPr>
        <w:t>cube</w:t>
      </w:r>
      <w:r>
        <w:rPr/>
        <w:t> </w:t>
      </w:r>
      <w:r>
        <w:rPr>
          <w:spacing w:val="-6"/>
        </w:rPr>
        <w:t>with</w:t>
      </w:r>
      <w:r>
        <w:rPr/>
        <w:t> </w:t>
      </w:r>
      <w:r>
        <w:rPr>
          <w:spacing w:val="-4"/>
        </w:rPr>
        <w:t>rounded</w:t>
      </w:r>
      <w:r>
        <w:rPr>
          <w:spacing w:val="-8"/>
        </w:rPr>
        <w:t> </w:t>
      </w:r>
      <w:r>
        <w:rPr>
          <w:spacing w:val="-4"/>
        </w:rPr>
        <w:t>spheres</w:t>
      </w:r>
      <w:r>
        <w:rPr>
          <w:spacing w:val="-7"/>
        </w:rPr>
        <w:t> </w:t>
      </w:r>
      <w:r>
        <w:rPr>
          <w:spacing w:val="-4"/>
        </w:rPr>
        <w:t>at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8</w:t>
      </w:r>
      <w:r>
        <w:rPr>
          <w:spacing w:val="-7"/>
        </w:rPr>
        <w:t> </w:t>
      </w:r>
      <w:r>
        <w:rPr>
          <w:spacing w:val="-4"/>
        </w:rPr>
        <w:t>vertices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12</w:t>
      </w:r>
      <w:r>
        <w:rPr>
          <w:spacing w:val="-7"/>
        </w:rPr>
        <w:t> </w:t>
      </w:r>
      <w:r>
        <w:rPr>
          <w:spacing w:val="-4"/>
        </w:rPr>
        <w:t>rounded</w:t>
      </w:r>
      <w:r>
        <w:rPr>
          <w:spacing w:val="-7"/>
        </w:rPr>
        <w:t> </w:t>
      </w:r>
      <w:r>
        <w:rPr>
          <w:spacing w:val="-4"/>
        </w:rPr>
        <w:t>edges</w:t>
      </w:r>
      <w:r>
        <w:rPr>
          <w:spacing w:val="-7"/>
        </w:rPr>
        <w:t> </w:t>
      </w:r>
      <w:r>
        <w:rPr>
          <w:spacing w:val="-4"/>
        </w:rPr>
        <w:t>would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similar.</w:t>
      </w:r>
      <w:r>
        <w:rPr>
          <w:spacing w:val="-7"/>
        </w:rPr>
        <w:t> </w:t>
      </w:r>
      <w:r>
        <w:rPr>
          <w:spacing w:val="-4"/>
        </w:rPr>
        <w:t>Special</w:t>
      </w:r>
      <w:r>
        <w:rPr>
          <w:spacing w:val="-7"/>
        </w:rPr>
        <w:t> </w:t>
      </w:r>
      <w:r>
        <w:rPr>
          <w:spacing w:val="-4"/>
        </w:rPr>
        <w:t>cases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N</w:t>
      </w:r>
      <w:r>
        <w:rPr>
          <w:spacing w:val="-7"/>
        </w:rPr>
        <w:t> </w:t>
      </w:r>
      <w:r>
        <w:rPr>
          <w:spacing w:val="-4"/>
        </w:rPr>
        <w:t>=</w:t>
      </w:r>
      <w:r>
        <w:rPr>
          <w:spacing w:val="-7"/>
        </w:rPr>
        <w:t> </w:t>
      </w:r>
      <w:r>
        <w:rPr>
          <w:spacing w:val="-4"/>
        </w:rPr>
        <w:t>1</w:t>
      </w:r>
      <w:r>
        <w:rPr>
          <w:spacing w:val="-7"/>
        </w:rPr>
        <w:t> </w:t>
      </w:r>
      <w:r>
        <w:rPr>
          <w:spacing w:val="-4"/>
        </w:rPr>
        <w:t>(sphere)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N</w:t>
      </w:r>
      <w:r>
        <w:rPr>
          <w:spacing w:val="-7"/>
        </w:rPr>
        <w:t> </w:t>
      </w:r>
      <w:r>
        <w:rPr>
          <w:spacing w:val="-4"/>
        </w:rPr>
        <w:t>=</w:t>
      </w:r>
      <w:r>
        <w:rPr>
          <w:spacing w:val="-7"/>
        </w:rPr>
        <w:t> </w:t>
      </w:r>
      <w:r>
        <w:rPr>
          <w:spacing w:val="-4"/>
        </w:rPr>
        <w:t>2</w:t>
      </w:r>
      <w:r>
        <w:rPr>
          <w:spacing w:val="-2"/>
        </w:rPr>
        <w:t> (rod</w:t>
      </w:r>
      <w:r>
        <w:rPr>
          <w:spacing w:val="-7"/>
        </w:rPr>
        <w:t> </w:t>
      </w:r>
      <w:r>
        <w:rPr>
          <w:spacing w:val="-2"/>
        </w:rPr>
        <w:t>with</w:t>
      </w:r>
      <w:r>
        <w:rPr>
          <w:spacing w:val="-7"/>
        </w:rPr>
        <w:t> </w:t>
      </w:r>
      <w:r>
        <w:rPr>
          <w:spacing w:val="-2"/>
        </w:rPr>
        <w:t>rounded</w:t>
      </w:r>
      <w:r>
        <w:rPr>
          <w:spacing w:val="-7"/>
        </w:rPr>
        <w:t> </w:t>
      </w:r>
      <w:r>
        <w:rPr>
          <w:spacing w:val="-2"/>
        </w:rPr>
        <w:t>ends)</w:t>
      </w:r>
      <w:r>
        <w:rPr>
          <w:spacing w:val="-7"/>
        </w:rPr>
        <w:t> </w:t>
      </w:r>
      <w:r>
        <w:rPr>
          <w:spacing w:val="-2"/>
        </w:rPr>
        <w:t>can</w:t>
      </w:r>
      <w:r>
        <w:rPr>
          <w:spacing w:val="-7"/>
        </w:rPr>
        <w:t> </w:t>
      </w:r>
      <w:r>
        <w:rPr>
          <w:spacing w:val="-2"/>
        </w:rPr>
        <w:t>also</w:t>
      </w:r>
      <w:r>
        <w:rPr>
          <w:spacing w:val="-7"/>
        </w:rPr>
        <w:t> </w:t>
      </w:r>
      <w:r>
        <w:rPr>
          <w:spacing w:val="-2"/>
        </w:rPr>
        <w:t>be</w:t>
      </w:r>
      <w:r>
        <w:rPr>
          <w:spacing w:val="-7"/>
        </w:rPr>
        <w:t> </w:t>
      </w:r>
      <w:r>
        <w:rPr>
          <w:spacing w:val="-2"/>
        </w:rPr>
        <w:t>specified.</w:t>
      </w:r>
    </w:p>
    <w:p>
      <w:pPr>
        <w:pStyle w:val="BodyText"/>
        <w:spacing w:before="119"/>
        <w:ind w:left="440"/>
        <w:jc w:val="both"/>
      </w:pPr>
      <w:r>
        <w:rPr>
          <w:spacing w:val="-6"/>
        </w:rPr>
        <w:t>This</w:t>
      </w:r>
      <w:r>
        <w:rPr>
          <w:spacing w:val="-4"/>
        </w:rPr>
        <w:t> </w:t>
      </w:r>
      <w:r>
        <w:rPr>
          <w:spacing w:val="-6"/>
        </w:rPr>
        <w:t>body</w:t>
      </w:r>
      <w:r>
        <w:rPr>
          <w:spacing w:val="-3"/>
        </w:rPr>
        <w:t> </w:t>
      </w:r>
      <w:r>
        <w:rPr>
          <w:spacing w:val="-6"/>
        </w:rPr>
        <w:t>style</w:t>
      </w:r>
      <w:r>
        <w:rPr>
          <w:spacing w:val="-3"/>
        </w:rPr>
        <w:t> </w:t>
      </w:r>
      <w:r>
        <w:rPr>
          <w:spacing w:val="-6"/>
        </w:rPr>
        <w:t>is</w:t>
      </w:r>
      <w:r>
        <w:rPr>
          <w:spacing w:val="-4"/>
        </w:rPr>
        <w:t> </w:t>
      </w:r>
      <w:r>
        <w:rPr>
          <w:spacing w:val="-6"/>
        </w:rPr>
        <w:t>for</w:t>
      </w:r>
      <w:r>
        <w:rPr>
          <w:spacing w:val="-3"/>
        </w:rPr>
        <w:t> </w:t>
      </w:r>
      <w:r>
        <w:rPr>
          <w:spacing w:val="-6"/>
        </w:rPr>
        <w:t>3d</w:t>
      </w:r>
      <w:r>
        <w:rPr>
          <w:spacing w:val="-3"/>
        </w:rPr>
        <w:t> </w:t>
      </w:r>
      <w:r>
        <w:rPr>
          <w:spacing w:val="-6"/>
        </w:rPr>
        <w:t>discrete</w:t>
      </w:r>
      <w:r>
        <w:rPr>
          <w:spacing w:val="-4"/>
        </w:rPr>
        <w:t> </w:t>
      </w:r>
      <w:r>
        <w:rPr>
          <w:spacing w:val="-6"/>
        </w:rPr>
        <w:t>element</w:t>
      </w:r>
      <w:r>
        <w:rPr>
          <w:spacing w:val="-3"/>
        </w:rPr>
        <w:t> </w:t>
      </w:r>
      <w:r>
        <w:rPr>
          <w:spacing w:val="-6"/>
        </w:rPr>
        <w:t>models,</w:t>
      </w:r>
      <w:r>
        <w:rPr>
          <w:spacing w:val="-3"/>
        </w:rPr>
        <w:t> </w:t>
      </w:r>
      <w:r>
        <w:rPr>
          <w:spacing w:val="-6"/>
        </w:rPr>
        <w:t>as</w:t>
      </w:r>
      <w:r>
        <w:rPr>
          <w:spacing w:val="-3"/>
        </w:rPr>
        <w:t> </w:t>
      </w:r>
      <w:r>
        <w:rPr>
          <w:spacing w:val="-6"/>
        </w:rPr>
        <w:t>described</w:t>
      </w:r>
      <w:r>
        <w:rPr>
          <w:spacing w:val="-4"/>
        </w:rPr>
        <w:t> </w:t>
      </w:r>
      <w:r>
        <w:rPr>
          <w:spacing w:val="-6"/>
        </w:rPr>
        <w:t>in</w:t>
      </w:r>
      <w:r>
        <w:rPr>
          <w:spacing w:val="-3"/>
        </w:rPr>
        <w:t> </w:t>
      </w:r>
      <w:hyperlink w:history="true" w:anchor="_bookmark58">
        <w:r>
          <w:rPr>
            <w:rFonts w:ascii="Times New Roman"/>
            <w:i/>
            <w:color w:val="355F7B"/>
            <w:spacing w:val="-6"/>
          </w:rPr>
          <w:t>Wang</w:t>
        </w:r>
      </w:hyperlink>
      <w:r>
        <w:rPr>
          <w:spacing w:val="-6"/>
        </w:rPr>
        <w:t>.</w:t>
      </w:r>
    </w:p>
    <w:p>
      <w:pPr>
        <w:pStyle w:val="BodyText"/>
        <w:spacing w:line="244" w:lineRule="auto" w:before="124"/>
        <w:ind w:left="440" w:right="177"/>
        <w:jc w:val="both"/>
      </w:pPr>
      <w:r>
        <w:rPr>
          <w:spacing w:val="-4"/>
        </w:rPr>
        <w:t>Similar to body style </w:t>
      </w:r>
      <w:r>
        <w:rPr>
          <w:rFonts w:ascii="Times New Roman"/>
          <w:i/>
          <w:spacing w:val="-4"/>
        </w:rPr>
        <w:t>rounded/polygon</w:t>
      </w:r>
      <w:r>
        <w:rPr>
          <w:spacing w:val="-4"/>
        </w:rPr>
        <w:t>, the atom_style body command for this body style takes two additional </w:t>
      </w:r>
      <w:r>
        <w:rPr>
          <w:spacing w:val="-4"/>
        </w:rPr>
        <w:t>argu-</w:t>
      </w:r>
      <w:r>
        <w:rPr>
          <w:spacing w:val="-2"/>
        </w:rPr>
        <w:t> ments: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0784">
                <wp:simplePos x="0" y="0"/>
                <wp:positionH relativeFrom="page">
                  <wp:posOffset>871385</wp:posOffset>
                </wp:positionH>
                <wp:positionV relativeFrom="paragraph">
                  <wp:posOffset>82866</wp:posOffset>
                </wp:positionV>
                <wp:extent cx="6029960" cy="541655"/>
                <wp:effectExtent l="0" t="0" r="0" b="0"/>
                <wp:wrapTopAndBottom/>
                <wp:docPr id="668" name="Group 6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8" name="Group 668"/>
                      <wpg:cNvGrpSpPr/>
                      <wpg:grpSpPr>
                        <a:xfrm>
                          <a:off x="0" y="0"/>
                          <a:ext cx="6029960" cy="541655"/>
                          <a:chExt cx="6029960" cy="541655"/>
                        </a:xfrm>
                      </wpg:grpSpPr>
                      <wps:wsp>
                        <wps:cNvPr id="669" name="Graphic 669"/>
                        <wps:cNvSpPr/>
                        <wps:spPr>
                          <a:xfrm>
                            <a:off x="0" y="0"/>
                            <a:ext cx="6029960" cy="54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54165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503571"/>
                                </a:lnTo>
                                <a:lnTo>
                                  <a:pt x="2982" y="518346"/>
                                </a:lnTo>
                                <a:lnTo>
                                  <a:pt x="11117" y="530411"/>
                                </a:lnTo>
                                <a:lnTo>
                                  <a:pt x="23183" y="538546"/>
                                </a:lnTo>
                                <a:lnTo>
                                  <a:pt x="37957" y="541529"/>
                                </a:lnTo>
                                <a:lnTo>
                                  <a:pt x="5991679" y="541529"/>
                                </a:lnTo>
                                <a:lnTo>
                                  <a:pt x="6006454" y="538546"/>
                                </a:lnTo>
                                <a:lnTo>
                                  <a:pt x="6018519" y="530411"/>
                                </a:lnTo>
                                <a:lnTo>
                                  <a:pt x="6026654" y="518346"/>
                                </a:lnTo>
                                <a:lnTo>
                                  <a:pt x="6029637" y="503571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0" name="Graphic 670"/>
                        <wps:cNvSpPr/>
                        <wps:spPr>
                          <a:xfrm>
                            <a:off x="5054" y="5054"/>
                            <a:ext cx="6019800" cy="53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53149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493449"/>
                                </a:lnTo>
                                <a:lnTo>
                                  <a:pt x="2982" y="508224"/>
                                </a:lnTo>
                                <a:lnTo>
                                  <a:pt x="11117" y="520289"/>
                                </a:lnTo>
                                <a:lnTo>
                                  <a:pt x="23183" y="528424"/>
                                </a:lnTo>
                                <a:lnTo>
                                  <a:pt x="37957" y="531407"/>
                                </a:lnTo>
                                <a:lnTo>
                                  <a:pt x="5981557" y="531407"/>
                                </a:lnTo>
                                <a:lnTo>
                                  <a:pt x="5996332" y="528424"/>
                                </a:lnTo>
                                <a:lnTo>
                                  <a:pt x="6008397" y="520289"/>
                                </a:lnTo>
                                <a:lnTo>
                                  <a:pt x="6016532" y="508224"/>
                                </a:lnTo>
                                <a:lnTo>
                                  <a:pt x="6019515" y="493449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1" name="Textbox 671"/>
                        <wps:cNvSpPr txBox="1"/>
                        <wps:spPr>
                          <a:xfrm>
                            <a:off x="0" y="0"/>
                            <a:ext cx="6029960" cy="541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atom_style</w:t>
                              </w:r>
                              <w:r>
                                <w:rPr>
                                  <w:rFonts w:ascii="Lucida Sans Unicode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body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rounded/polyhedron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Nmin</w:t>
                              </w:r>
                              <w:r>
                                <w:rPr>
                                  <w:rFonts w:ascii="Lucida Sans Unicode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Nmax</w:t>
                              </w:r>
                            </w:p>
                            <w:p>
                              <w:pPr>
                                <w:spacing w:line="187" w:lineRule="auto" w:before="15"/>
                                <w:ind w:left="67" w:right="414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Nmin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minimum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vertices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any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body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system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Nmax = maximum # of vertices in any body in the system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24884pt;width:474.8pt;height:42.65pt;mso-position-horizontal-relative:page;mso-position-vertical-relative:paragraph;z-index:-15645696;mso-wrap-distance-left:0;mso-wrap-distance-right:0" id="docshapegroup610" coordorigin="1372,130" coordsize="9496,853">
                <v:shape style="position:absolute;left:1372;top:130;width:9496;height:853" id="docshape611" coordorigin="1372,130" coordsize="9496,853" path="m10808,130l1432,130,1409,135,1390,148,1377,167,1372,190,1372,924,1377,947,1390,966,1409,979,1432,983,10808,983,10831,979,10850,966,10863,947,10868,924,10868,190,10863,167,10850,148,10831,135,10808,130xe" filled="true" fillcolor="#1f1f1f" stroked="false">
                  <v:path arrowok="t"/>
                  <v:fill type="solid"/>
                </v:shape>
                <v:shape style="position:absolute;left:1380;top:138;width:9480;height:837" id="docshape612" coordorigin="1380,138" coordsize="9480,837" path="m10800,138l1440,138,1417,143,1398,156,1385,175,1380,198,1380,916,1385,939,1398,958,1417,971,1440,975,10800,975,10823,971,10842,958,10855,939,10860,916,10860,198,10855,175,10842,156,10823,143,10800,138xe" filled="true" fillcolor="#f2f2f2" stroked="false">
                  <v:path arrowok="t"/>
                  <v:fill type="solid"/>
                </v:shape>
                <v:shape style="position:absolute;left:1372;top:130;width:9496;height:853" type="#_x0000_t202" id="docshape613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atom_style</w:t>
                        </w:r>
                        <w:r>
                          <w:rPr>
                            <w:rFonts w:ascii="Lucida Sans Unicode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body</w:t>
                        </w:r>
                        <w:r>
                          <w:rPr>
                            <w:rFonts w:ascii="Lucida Sans Unicode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rounded/polyhedron</w:t>
                        </w:r>
                        <w:r>
                          <w:rPr>
                            <w:rFonts w:ascii="Lucida Sans Unicode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Nmin</w:t>
                        </w:r>
                        <w:r>
                          <w:rPr>
                            <w:rFonts w:ascii="Lucida Sans Unicode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Nmax</w:t>
                        </w:r>
                      </w:p>
                      <w:p>
                        <w:pPr>
                          <w:spacing w:line="187" w:lineRule="auto" w:before="15"/>
                          <w:ind w:left="67" w:right="414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Nmin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minimum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of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vertices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in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any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body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in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the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system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Nmax = maximum # of vertices in any body in the system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w w:val="90"/>
        </w:rPr>
        <w:t>The</w:t>
      </w:r>
      <w:r>
        <w:rPr>
          <w:spacing w:val="8"/>
        </w:rPr>
        <w:t> </w:t>
      </w:r>
      <w:r>
        <w:rPr>
          <w:w w:val="90"/>
        </w:rPr>
        <w:t>Nmin</w:t>
      </w:r>
      <w:r>
        <w:rPr>
          <w:spacing w:val="9"/>
        </w:rPr>
        <w:t> </w:t>
      </w:r>
      <w:r>
        <w:rPr>
          <w:w w:val="90"/>
        </w:rPr>
        <w:t>and</w:t>
      </w:r>
      <w:r>
        <w:rPr>
          <w:spacing w:val="9"/>
        </w:rPr>
        <w:t> </w:t>
      </w:r>
      <w:r>
        <w:rPr>
          <w:w w:val="90"/>
        </w:rPr>
        <w:t>Nmax</w:t>
      </w:r>
      <w:r>
        <w:rPr>
          <w:spacing w:val="9"/>
        </w:rPr>
        <w:t> </w:t>
      </w:r>
      <w:r>
        <w:rPr>
          <w:w w:val="90"/>
        </w:rPr>
        <w:t>arguments</w:t>
      </w:r>
      <w:r>
        <w:rPr>
          <w:spacing w:val="9"/>
        </w:rPr>
        <w:t> </w:t>
      </w:r>
      <w:r>
        <w:rPr>
          <w:w w:val="90"/>
        </w:rPr>
        <w:t>are</w:t>
      </w:r>
      <w:r>
        <w:rPr>
          <w:spacing w:val="8"/>
        </w:rPr>
        <w:t> </w:t>
      </w:r>
      <w:r>
        <w:rPr>
          <w:w w:val="90"/>
        </w:rPr>
        <w:t>used</w:t>
      </w:r>
      <w:r>
        <w:rPr>
          <w:spacing w:val="9"/>
        </w:rPr>
        <w:t> </w:t>
      </w:r>
      <w:r>
        <w:rPr>
          <w:w w:val="90"/>
        </w:rPr>
        <w:t>to</w:t>
      </w:r>
      <w:r>
        <w:rPr>
          <w:spacing w:val="9"/>
        </w:rPr>
        <w:t> </w:t>
      </w:r>
      <w:r>
        <w:rPr>
          <w:w w:val="90"/>
        </w:rPr>
        <w:t>bound</w:t>
      </w:r>
      <w:r>
        <w:rPr>
          <w:spacing w:val="9"/>
        </w:rPr>
        <w:t> </w:t>
      </w:r>
      <w:r>
        <w:rPr>
          <w:w w:val="90"/>
        </w:rPr>
        <w:t>the</w:t>
      </w:r>
      <w:r>
        <w:rPr>
          <w:spacing w:val="9"/>
        </w:rPr>
        <w:t> </w:t>
      </w:r>
      <w:r>
        <w:rPr>
          <w:w w:val="90"/>
        </w:rPr>
        <w:t>size</w:t>
      </w:r>
      <w:r>
        <w:rPr>
          <w:spacing w:val="8"/>
        </w:rPr>
        <w:t> </w:t>
      </w:r>
      <w:r>
        <w:rPr>
          <w:w w:val="90"/>
        </w:rPr>
        <w:t>of</w:t>
      </w:r>
      <w:r>
        <w:rPr>
          <w:spacing w:val="9"/>
        </w:rPr>
        <w:t> </w:t>
      </w:r>
      <w:r>
        <w:rPr>
          <w:w w:val="90"/>
        </w:rPr>
        <w:t>data</w:t>
      </w:r>
      <w:r>
        <w:rPr>
          <w:spacing w:val="9"/>
        </w:rPr>
        <w:t> </w:t>
      </w:r>
      <w:r>
        <w:rPr>
          <w:w w:val="90"/>
        </w:rPr>
        <w:t>structures</w:t>
      </w:r>
      <w:r>
        <w:rPr>
          <w:spacing w:val="9"/>
        </w:rPr>
        <w:t> </w:t>
      </w:r>
      <w:r>
        <w:rPr>
          <w:w w:val="90"/>
        </w:rPr>
        <w:t>used</w:t>
      </w:r>
      <w:r>
        <w:rPr>
          <w:spacing w:val="9"/>
        </w:rPr>
        <w:t> </w:t>
      </w:r>
      <w:r>
        <w:rPr>
          <w:w w:val="90"/>
        </w:rPr>
        <w:t>internally</w:t>
      </w:r>
      <w:r>
        <w:rPr>
          <w:spacing w:val="8"/>
        </w:rPr>
        <w:t> </w:t>
      </w:r>
      <w:r>
        <w:rPr>
          <w:w w:val="90"/>
        </w:rPr>
        <w:t>by</w:t>
      </w:r>
      <w:r>
        <w:rPr>
          <w:spacing w:val="9"/>
        </w:rPr>
        <w:t> </w:t>
      </w:r>
      <w:r>
        <w:rPr>
          <w:w w:val="90"/>
        </w:rPr>
        <w:t>each</w:t>
      </w:r>
      <w:r>
        <w:rPr>
          <w:spacing w:val="9"/>
        </w:rPr>
        <w:t> </w:t>
      </w:r>
      <w:r>
        <w:rPr>
          <w:spacing w:val="-2"/>
          <w:w w:val="90"/>
        </w:rPr>
        <w:t>particle.</w:t>
      </w:r>
    </w:p>
    <w:p>
      <w:pPr>
        <w:pStyle w:val="BodyText"/>
        <w:spacing w:line="244" w:lineRule="auto" w:before="124"/>
        <w:ind w:left="440" w:right="37"/>
      </w:pPr>
      <w:r>
        <w:rPr>
          <w:w w:val="90"/>
        </w:rPr>
        <w:t>When the </w:t>
      </w:r>
      <w:r>
        <w:rPr>
          <w:rFonts w:ascii="Times New Roman"/>
          <w:i/>
          <w:color w:val="355F7B"/>
          <w:w w:val="90"/>
        </w:rPr>
        <w:t>read_data </w:t>
      </w:r>
      <w:r>
        <w:rPr>
          <w:w w:val="90"/>
        </w:rPr>
        <w:t>command reads a data file for this body style, the following information must be provided for each</w:t>
      </w:r>
      <w:r>
        <w:rPr>
          <w:spacing w:val="80"/>
        </w:rPr>
        <w:t> </w:t>
      </w:r>
      <w:r>
        <w:rPr/>
        <w:t>entry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>
          <w:rFonts w:ascii="Times New Roman"/>
          <w:i/>
        </w:rPr>
        <w:t>Bodies</w:t>
      </w:r>
      <w:r>
        <w:rPr>
          <w:rFonts w:ascii="Times New Roman"/>
          <w:i/>
          <w:spacing w:val="-9"/>
        </w:rPr>
        <w:t> </w:t>
      </w:r>
      <w:r>
        <w:rPr/>
        <w:t>section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file:</w:t>
      </w:r>
    </w:p>
    <w:p>
      <w:pPr>
        <w:spacing w:after="0" w:line="244" w:lineRule="auto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119"/>
      </w:pPr>
    </w:p>
    <w:p>
      <w:pPr>
        <w:pStyle w:val="BodyText"/>
        <w:ind w:left="372"/>
      </w:pPr>
      <w:r>
        <w:rPr/>
        <mc:AlternateContent>
          <mc:Choice Requires="wps">
            <w:drawing>
              <wp:inline distT="0" distB="0" distL="0" distR="0">
                <wp:extent cx="6029960" cy="2364105"/>
                <wp:effectExtent l="0" t="0" r="0" b="7619"/>
                <wp:docPr id="672" name="Group 6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2" name="Group 672"/>
                      <wpg:cNvGrpSpPr/>
                      <wpg:grpSpPr>
                        <a:xfrm>
                          <a:off x="0" y="0"/>
                          <a:ext cx="6029960" cy="2364105"/>
                          <a:chExt cx="6029960" cy="2364105"/>
                        </a:xfrm>
                      </wpg:grpSpPr>
                      <wps:wsp>
                        <wps:cNvPr id="673" name="Graphic 673"/>
                        <wps:cNvSpPr/>
                        <wps:spPr>
                          <a:xfrm>
                            <a:off x="0" y="0"/>
                            <a:ext cx="6029960" cy="236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6410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2325539"/>
                                </a:lnTo>
                                <a:lnTo>
                                  <a:pt x="2982" y="2340313"/>
                                </a:lnTo>
                                <a:lnTo>
                                  <a:pt x="11117" y="2352378"/>
                                </a:lnTo>
                                <a:lnTo>
                                  <a:pt x="23183" y="2360513"/>
                                </a:lnTo>
                                <a:lnTo>
                                  <a:pt x="37957" y="2363496"/>
                                </a:lnTo>
                                <a:lnTo>
                                  <a:pt x="5991679" y="2363496"/>
                                </a:lnTo>
                                <a:lnTo>
                                  <a:pt x="6006454" y="2360513"/>
                                </a:lnTo>
                                <a:lnTo>
                                  <a:pt x="6018519" y="2352378"/>
                                </a:lnTo>
                                <a:lnTo>
                                  <a:pt x="6026654" y="2340313"/>
                                </a:lnTo>
                                <a:lnTo>
                                  <a:pt x="6029637" y="2325539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4" name="Graphic 674"/>
                        <wps:cNvSpPr/>
                        <wps:spPr>
                          <a:xfrm>
                            <a:off x="5054" y="5067"/>
                            <a:ext cx="6019800" cy="2353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35394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2315417"/>
                                </a:lnTo>
                                <a:lnTo>
                                  <a:pt x="2982" y="2330191"/>
                                </a:lnTo>
                                <a:lnTo>
                                  <a:pt x="11117" y="2342256"/>
                                </a:lnTo>
                                <a:lnTo>
                                  <a:pt x="23183" y="2350391"/>
                                </a:lnTo>
                                <a:lnTo>
                                  <a:pt x="37957" y="2353374"/>
                                </a:lnTo>
                                <a:lnTo>
                                  <a:pt x="5981557" y="2353374"/>
                                </a:lnTo>
                                <a:lnTo>
                                  <a:pt x="5996332" y="2350391"/>
                                </a:lnTo>
                                <a:lnTo>
                                  <a:pt x="6008397" y="2342256"/>
                                </a:lnTo>
                                <a:lnTo>
                                  <a:pt x="6016532" y="2330191"/>
                                </a:lnTo>
                                <a:lnTo>
                                  <a:pt x="6019515" y="2315417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5" name="Textbox 675"/>
                        <wps:cNvSpPr txBox="1"/>
                        <wps:spPr>
                          <a:xfrm>
                            <a:off x="0" y="0"/>
                            <a:ext cx="6029960" cy="23641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8219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atom-ID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M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N E F</w:t>
                              </w:r>
                            </w:p>
                            <w:p>
                              <w:pPr>
                                <w:spacing w:line="187" w:lineRule="auto" w:before="0"/>
                                <w:ind w:left="67" w:right="7556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ixx</w:t>
                              </w:r>
                              <w:r>
                                <w:rPr>
                                  <w:rFonts w:ascii="Lucida Sans Unicode"/>
                                  <w:spacing w:val="-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iyy</w:t>
                              </w:r>
                              <w:r>
                                <w:rPr>
                                  <w:rFonts w:ascii="Lucida Sans Unicode"/>
                                  <w:spacing w:val="-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izz</w:t>
                              </w:r>
                              <w:r>
                                <w:rPr>
                                  <w:rFonts w:ascii="Lucida Sans Unicode"/>
                                  <w:spacing w:val="-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ixy</w:t>
                              </w:r>
                              <w:r>
                                <w:rPr>
                                  <w:rFonts w:ascii="Lucida Sans Unicode"/>
                                  <w:spacing w:val="-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ixz</w:t>
                              </w:r>
                              <w:r>
                                <w:rPr>
                                  <w:rFonts w:ascii="Lucida Sans Unicode"/>
                                  <w:spacing w:val="-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iyz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x1 y1 z1</w:t>
                              </w:r>
                            </w:p>
                            <w:p>
                              <w:pPr>
                                <w:spacing w:line="224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...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xN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yN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zN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w w:val="95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w w:val="95"/>
                                  <w:sz w:val="20"/>
                                </w:rPr>
                                <w:t>2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w w:val="95"/>
                                  <w:sz w:val="20"/>
                                </w:rPr>
                                <w:t>3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...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85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85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...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4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diameter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74.8pt;height:186.15pt;mso-position-horizontal-relative:char;mso-position-vertical-relative:line" id="docshapegroup614" coordorigin="0,0" coordsize="9496,3723">
                <v:shape style="position:absolute;left:0;top:0;width:9496;height:3723" id="docshape615" coordorigin="0,0" coordsize="9496,3723" path="m9436,0l60,0,37,5,18,18,5,37,0,60,0,3662,5,3686,18,3705,37,3717,60,3722,9436,3722,9459,3717,9478,3705,9491,3686,9495,3662,9495,60,9491,37,9478,18,9459,5,9436,0xe" filled="true" fillcolor="#1f1f1f" stroked="false">
                  <v:path arrowok="t"/>
                  <v:fill type="solid"/>
                </v:shape>
                <v:shape style="position:absolute;left:7;top:7;width:9480;height:3707" id="docshape616" coordorigin="8,8" coordsize="9480,3707" path="m9428,8l68,8,44,13,25,25,13,44,8,68,8,3654,13,3678,25,3697,44,3709,68,3714,9428,3714,9451,3709,9470,3697,9483,3678,9488,3654,9488,68,9483,44,9470,25,9451,13,9428,8xe" filled="true" fillcolor="#f2f2f2" stroked="false">
                  <v:path arrowok="t"/>
                  <v:fill type="solid"/>
                </v:shape>
                <v:shape style="position:absolute;left:0;top:0;width:9496;height:3723" type="#_x0000_t202" id="docshape617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8219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atom-ID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M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N E F</w:t>
                        </w:r>
                      </w:p>
                      <w:p>
                        <w:pPr>
                          <w:spacing w:line="187" w:lineRule="auto" w:before="0"/>
                          <w:ind w:left="67" w:right="7556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ixx</w:t>
                        </w:r>
                        <w:r>
                          <w:rPr>
                            <w:rFonts w:ascii="Lucida Sans Unicode"/>
                            <w:spacing w:val="-1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iyy</w:t>
                        </w:r>
                        <w:r>
                          <w:rPr>
                            <w:rFonts w:ascii="Lucida Sans Unicode"/>
                            <w:spacing w:val="-1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izz</w:t>
                        </w:r>
                        <w:r>
                          <w:rPr>
                            <w:rFonts w:ascii="Lucida Sans Unicode"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ixy</w:t>
                        </w:r>
                        <w:r>
                          <w:rPr>
                            <w:rFonts w:ascii="Lucida Sans Unicode"/>
                            <w:spacing w:val="-1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ixz</w:t>
                        </w:r>
                        <w:r>
                          <w:rPr>
                            <w:rFonts w:ascii="Lucida Sans Unicode"/>
                            <w:spacing w:val="-1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iyz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x1 y1 z1</w:t>
                        </w:r>
                      </w:p>
                      <w:p>
                        <w:pPr>
                          <w:spacing w:line="224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...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z w:val="20"/>
                          </w:rPr>
                          <w:t>xN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yN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zN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2"/>
                            <w:w w:val="95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2"/>
                            <w:w w:val="95"/>
                            <w:sz w:val="20"/>
                          </w:rPr>
                          <w:t>2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2"/>
                            <w:w w:val="95"/>
                            <w:sz w:val="20"/>
                          </w:rPr>
                          <w:t>3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...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spacing w:val="-10"/>
                            <w:w w:val="85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spacing w:val="-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spacing w:val="-10"/>
                            <w:w w:val="85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...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4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diameter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/>
      </w:r>
    </w:p>
    <w:p>
      <w:pPr>
        <w:pStyle w:val="BodyText"/>
        <w:spacing w:line="244" w:lineRule="auto" w:before="130"/>
        <w:ind w:left="440" w:right="177"/>
        <w:jc w:val="both"/>
      </w:pPr>
      <w:r>
        <w:rPr/>
        <w:t>where</w:t>
      </w:r>
      <w:r>
        <w:rPr>
          <w:spacing w:val="-8"/>
        </w:rPr>
        <w:t> </w:t>
      </w:r>
      <w:r>
        <w:rPr/>
        <w:t>M</w:t>
      </w:r>
      <w:r>
        <w:rPr>
          <w:spacing w:val="-8"/>
        </w:rPr>
        <w:t> </w:t>
      </w:r>
      <w:r>
        <w:rPr/>
        <w:t>=</w:t>
      </w:r>
      <w:r>
        <w:rPr>
          <w:spacing w:val="-8"/>
        </w:rPr>
        <w:t> </w:t>
      </w:r>
      <w:r>
        <w:rPr/>
        <w:t>6</w:t>
      </w:r>
      <w:r>
        <w:rPr>
          <w:spacing w:val="-8"/>
        </w:rPr>
        <w:t> </w:t>
      </w:r>
      <w:r>
        <w:rPr/>
        <w:t>+</w:t>
      </w:r>
      <w:r>
        <w:rPr>
          <w:spacing w:val="-8"/>
        </w:rPr>
        <w:t> </w:t>
      </w:r>
      <w:r>
        <w:rPr/>
        <w:t>3*N</w:t>
      </w:r>
      <w:r>
        <w:rPr>
          <w:spacing w:val="-8"/>
        </w:rPr>
        <w:t> </w:t>
      </w:r>
      <w:r>
        <w:rPr/>
        <w:t>+</w:t>
      </w:r>
      <w:r>
        <w:rPr>
          <w:spacing w:val="-8"/>
        </w:rPr>
        <w:t> </w:t>
      </w:r>
      <w:r>
        <w:rPr/>
        <w:t>2*E</w:t>
      </w:r>
      <w:r>
        <w:rPr>
          <w:spacing w:val="-8"/>
        </w:rPr>
        <w:t> </w:t>
      </w:r>
      <w:r>
        <w:rPr/>
        <w:t>+</w:t>
      </w:r>
      <w:r>
        <w:rPr>
          <w:spacing w:val="-8"/>
        </w:rPr>
        <w:t> </w:t>
      </w:r>
      <w:r>
        <w:rPr/>
        <w:t>4*F</w:t>
      </w:r>
      <w:r>
        <w:rPr>
          <w:spacing w:val="-8"/>
        </w:rPr>
        <w:t> </w:t>
      </w:r>
      <w:r>
        <w:rPr/>
        <w:t>+</w:t>
      </w:r>
      <w:r>
        <w:rPr>
          <w:spacing w:val="-8"/>
        </w:rPr>
        <w:t> </w:t>
      </w:r>
      <w:r>
        <w:rPr/>
        <w:t>1,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N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number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vertices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body</w:t>
      </w:r>
      <w:r>
        <w:rPr>
          <w:spacing w:val="-8"/>
        </w:rPr>
        <w:t> </w:t>
      </w:r>
      <w:r>
        <w:rPr/>
        <w:t>particle,</w:t>
      </w:r>
      <w:r>
        <w:rPr>
          <w:spacing w:val="-7"/>
        </w:rPr>
        <w:t> </w:t>
      </w:r>
      <w:r>
        <w:rPr/>
        <w:t>E</w:t>
      </w:r>
      <w:r>
        <w:rPr>
          <w:spacing w:val="-8"/>
        </w:rPr>
        <w:t> </w:t>
      </w:r>
      <w:r>
        <w:rPr/>
        <w:t>=</w:t>
      </w:r>
      <w:r>
        <w:rPr>
          <w:spacing w:val="-8"/>
        </w:rPr>
        <w:t> </w:t>
      </w:r>
      <w:r>
        <w:rPr/>
        <w:t>number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edges,</w:t>
      </w:r>
      <w:r>
        <w:rPr>
          <w:spacing w:val="-7"/>
        </w:rPr>
        <w:t> </w:t>
      </w:r>
      <w:r>
        <w:rPr/>
        <w:t>F</w:t>
      </w:r>
      <w:r>
        <w:rPr>
          <w:spacing w:val="-8"/>
        </w:rPr>
        <w:t> </w:t>
      </w:r>
      <w:r>
        <w:rPr/>
        <w:t>= </w:t>
      </w:r>
      <w:r>
        <w:rPr>
          <w:spacing w:val="-4"/>
        </w:rPr>
        <w:t>number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faces.</w:t>
      </w:r>
      <w:r>
        <w:rPr>
          <w:spacing w:val="5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N</w:t>
      </w:r>
      <w:r>
        <w:rPr>
          <w:spacing w:val="-7"/>
        </w:rPr>
        <w:t> </w:t>
      </w:r>
      <w:r>
        <w:rPr>
          <w:spacing w:val="-4"/>
        </w:rPr>
        <w:t>=</w:t>
      </w:r>
      <w:r>
        <w:rPr>
          <w:spacing w:val="-6"/>
        </w:rPr>
        <w:t> </w:t>
      </w:r>
      <w:r>
        <w:rPr>
          <w:spacing w:val="-4"/>
        </w:rPr>
        <w:t>1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2,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format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simpler.</w:t>
      </w:r>
      <w:r>
        <w:rPr>
          <w:spacing w:val="6"/>
        </w:rPr>
        <w:t> </w:t>
      </w:r>
      <w:r>
        <w:rPr>
          <w:spacing w:val="-4"/>
        </w:rPr>
        <w:t>E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F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ignored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no</w:t>
      </w:r>
      <w:r>
        <w:rPr>
          <w:spacing w:val="-7"/>
        </w:rPr>
        <w:t> </w:t>
      </w:r>
      <w:r>
        <w:rPr>
          <w:spacing w:val="-4"/>
        </w:rPr>
        <w:t>edges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faces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6"/>
        </w:rPr>
        <w:t> </w:t>
      </w:r>
      <w:r>
        <w:rPr>
          <w:spacing w:val="-4"/>
        </w:rPr>
        <w:t>listed,</w:t>
      </w:r>
      <w:r>
        <w:rPr>
          <w:spacing w:val="-7"/>
        </w:rPr>
        <w:t> </w:t>
      </w:r>
      <w:r>
        <w:rPr>
          <w:spacing w:val="-4"/>
        </w:rPr>
        <w:t>so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10"/>
        </w:rPr>
        <w:t>M</w:t>
      </w:r>
    </w:p>
    <w:p>
      <w:pPr>
        <w:pStyle w:val="BodyText"/>
        <w:ind w:left="440"/>
        <w:jc w:val="both"/>
      </w:pPr>
      <w:r>
        <w:rPr/>
        <w:t>=</w:t>
      </w:r>
      <w:r>
        <w:rPr>
          <w:spacing w:val="5"/>
        </w:rPr>
        <w:t> </w:t>
      </w:r>
      <w:r>
        <w:rPr/>
        <w:t>6</w:t>
      </w:r>
      <w:r>
        <w:rPr>
          <w:spacing w:val="5"/>
        </w:rPr>
        <w:t> </w:t>
      </w:r>
      <w:r>
        <w:rPr/>
        <w:t>+</w:t>
      </w:r>
      <w:r>
        <w:rPr>
          <w:spacing w:val="5"/>
        </w:rPr>
        <w:t> </w:t>
      </w:r>
      <w:r>
        <w:rPr/>
        <w:t>3*N</w:t>
      </w:r>
      <w:r>
        <w:rPr>
          <w:spacing w:val="5"/>
        </w:rPr>
        <w:t> </w:t>
      </w:r>
      <w:r>
        <w:rPr/>
        <w:t>+</w:t>
      </w:r>
      <w:r>
        <w:rPr>
          <w:spacing w:val="6"/>
        </w:rPr>
        <w:t> </w:t>
      </w:r>
      <w:r>
        <w:rPr>
          <w:spacing w:val="-5"/>
        </w:rPr>
        <w:t>1.</w:t>
      </w:r>
    </w:p>
    <w:p>
      <w:pPr>
        <w:pStyle w:val="BodyText"/>
        <w:spacing w:line="244" w:lineRule="auto" w:before="124"/>
        <w:ind w:left="440" w:right="177"/>
        <w:jc w:val="both"/>
      </w:pP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integer</w:t>
      </w:r>
      <w:r>
        <w:rPr>
          <w:spacing w:val="-7"/>
        </w:rPr>
        <w:t> </w:t>
      </w:r>
      <w:r>
        <w:rPr>
          <w:spacing w:val="-4"/>
        </w:rPr>
        <w:t>line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three</w:t>
      </w:r>
      <w:r>
        <w:rPr>
          <w:spacing w:val="-7"/>
        </w:rPr>
        <w:t> </w:t>
      </w:r>
      <w:r>
        <w:rPr>
          <w:spacing w:val="-4"/>
        </w:rPr>
        <w:t>values:</w:t>
      </w:r>
      <w:r>
        <w:rPr>
          <w:spacing w:val="8"/>
        </w:rPr>
        <w:t> </w:t>
      </w:r>
      <w:r>
        <w:rPr>
          <w:spacing w:val="-4"/>
        </w:rPr>
        <w:t>number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vertices</w:t>
      </w:r>
      <w:r>
        <w:rPr>
          <w:spacing w:val="-7"/>
        </w:rPr>
        <w:t> </w:t>
      </w:r>
      <w:r>
        <w:rPr>
          <w:spacing w:val="-4"/>
        </w:rPr>
        <w:t>(N),</w:t>
      </w:r>
      <w:r>
        <w:rPr>
          <w:spacing w:val="-7"/>
        </w:rPr>
        <w:t> </w:t>
      </w:r>
      <w:r>
        <w:rPr>
          <w:spacing w:val="-4"/>
        </w:rPr>
        <w:t>number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edges</w:t>
      </w:r>
      <w:r>
        <w:rPr>
          <w:spacing w:val="-7"/>
        </w:rPr>
        <w:t> </w:t>
      </w:r>
      <w:r>
        <w:rPr>
          <w:spacing w:val="-4"/>
        </w:rPr>
        <w:t>(E)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number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faces</w:t>
      </w:r>
      <w:r>
        <w:rPr>
          <w:spacing w:val="-7"/>
        </w:rPr>
        <w:t> </w:t>
      </w:r>
      <w:r>
        <w:rPr>
          <w:spacing w:val="-4"/>
        </w:rPr>
        <w:t>(F).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floating</w:t>
      </w:r>
      <w:r>
        <w:rPr/>
        <w:t> </w:t>
      </w:r>
      <w:r>
        <w:rPr>
          <w:spacing w:val="-4"/>
        </w:rPr>
        <w:t>point</w:t>
      </w:r>
      <w:r>
        <w:rPr>
          <w:spacing w:val="-8"/>
        </w:rPr>
        <w:t> </w:t>
      </w:r>
      <w:r>
        <w:rPr>
          <w:spacing w:val="-4"/>
        </w:rPr>
        <w:t>line(s)</w:t>
      </w:r>
      <w:r>
        <w:rPr>
          <w:spacing w:val="-7"/>
        </w:rPr>
        <w:t> </w:t>
      </w:r>
      <w:r>
        <w:rPr>
          <w:spacing w:val="-4"/>
        </w:rPr>
        <w:t>list</w:t>
      </w:r>
      <w:r>
        <w:rPr>
          <w:spacing w:val="-7"/>
        </w:rPr>
        <w:t> </w:t>
      </w:r>
      <w:r>
        <w:rPr>
          <w:spacing w:val="-4"/>
        </w:rPr>
        <w:t>6</w:t>
      </w:r>
      <w:r>
        <w:rPr>
          <w:spacing w:val="-7"/>
        </w:rPr>
        <w:t> </w:t>
      </w:r>
      <w:r>
        <w:rPr>
          <w:spacing w:val="-4"/>
        </w:rPr>
        <w:t>moments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inertia</w:t>
      </w:r>
      <w:r>
        <w:rPr>
          <w:spacing w:val="-7"/>
        </w:rPr>
        <w:t> </w:t>
      </w:r>
      <w:r>
        <w:rPr>
          <w:spacing w:val="-4"/>
        </w:rPr>
        <w:t>followed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coordinates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N</w:t>
      </w:r>
      <w:r>
        <w:rPr>
          <w:spacing w:val="-7"/>
        </w:rPr>
        <w:t> </w:t>
      </w:r>
      <w:r>
        <w:rPr>
          <w:spacing w:val="-4"/>
        </w:rPr>
        <w:t>vertices</w:t>
      </w:r>
      <w:r>
        <w:rPr>
          <w:spacing w:val="-7"/>
        </w:rPr>
        <w:t> </w:t>
      </w:r>
      <w:r>
        <w:rPr>
          <w:spacing w:val="-4"/>
        </w:rPr>
        <w:t>(x1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zN)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3N</w:t>
      </w:r>
      <w:r>
        <w:rPr>
          <w:spacing w:val="-7"/>
        </w:rPr>
        <w:t> </w:t>
      </w:r>
      <w:r>
        <w:rPr>
          <w:spacing w:val="-4"/>
        </w:rPr>
        <w:t>values,</w:t>
      </w:r>
      <w:r>
        <w:rPr>
          <w:spacing w:val="-7"/>
        </w:rPr>
        <w:t> </w:t>
      </w:r>
      <w:r>
        <w:rPr>
          <w:spacing w:val="-4"/>
        </w:rPr>
        <w:t>followed</w:t>
      </w:r>
      <w:r>
        <w:rPr/>
        <w:t> by</w:t>
      </w:r>
      <w:r>
        <w:rPr>
          <w:spacing w:val="-12"/>
        </w:rPr>
        <w:t> </w:t>
      </w:r>
      <w:r>
        <w:rPr/>
        <w:t>2E</w:t>
      </w:r>
      <w:r>
        <w:rPr>
          <w:spacing w:val="-11"/>
        </w:rPr>
        <w:t> </w:t>
      </w:r>
      <w:r>
        <w:rPr/>
        <w:t>vertex</w:t>
      </w:r>
      <w:r>
        <w:rPr>
          <w:spacing w:val="-11"/>
        </w:rPr>
        <w:t> </w:t>
      </w:r>
      <w:r>
        <w:rPr/>
        <w:t>indices</w:t>
      </w:r>
      <w:r>
        <w:rPr>
          <w:spacing w:val="-11"/>
        </w:rPr>
        <w:t> </w:t>
      </w:r>
      <w:r>
        <w:rPr/>
        <w:t>corresponding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end</w:t>
      </w:r>
      <w:r>
        <w:rPr>
          <w:spacing w:val="-11"/>
        </w:rPr>
        <w:t> </w:t>
      </w:r>
      <w:r>
        <w:rPr/>
        <w:t>points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E</w:t>
      </w:r>
      <w:r>
        <w:rPr>
          <w:spacing w:val="-11"/>
        </w:rPr>
        <w:t> </w:t>
      </w:r>
      <w:r>
        <w:rPr/>
        <w:t>edges,</w:t>
      </w:r>
      <w:r>
        <w:rPr>
          <w:spacing w:val="-11"/>
        </w:rPr>
        <w:t> </w:t>
      </w:r>
      <w:r>
        <w:rPr/>
        <w:t>then</w:t>
      </w:r>
      <w:r>
        <w:rPr>
          <w:spacing w:val="-11"/>
        </w:rPr>
        <w:t> </w:t>
      </w:r>
      <w:r>
        <w:rPr/>
        <w:t>4*F</w:t>
      </w:r>
      <w:r>
        <w:rPr>
          <w:spacing w:val="-11"/>
        </w:rPr>
        <w:t> </w:t>
      </w:r>
      <w:r>
        <w:rPr/>
        <w:t>vertex</w:t>
      </w:r>
      <w:r>
        <w:rPr>
          <w:spacing w:val="-11"/>
        </w:rPr>
        <w:t> </w:t>
      </w:r>
      <w:r>
        <w:rPr/>
        <w:t>indices</w:t>
      </w:r>
      <w:r>
        <w:rPr>
          <w:spacing w:val="-11"/>
        </w:rPr>
        <w:t> </w:t>
      </w:r>
      <w:r>
        <w:rPr/>
        <w:t>defining</w:t>
      </w:r>
      <w:r>
        <w:rPr>
          <w:spacing w:val="-11"/>
        </w:rPr>
        <w:t> </w:t>
      </w:r>
      <w:r>
        <w:rPr/>
        <w:t>F</w:t>
      </w:r>
      <w:r>
        <w:rPr>
          <w:spacing w:val="-11"/>
        </w:rPr>
        <w:t> </w:t>
      </w:r>
      <w:r>
        <w:rPr/>
        <w:t>faces.</w:t>
      </w:r>
      <w:r>
        <w:rPr>
          <w:spacing w:val="-11"/>
        </w:rPr>
        <w:t> </w:t>
      </w:r>
      <w:r>
        <w:rPr/>
        <w:t>The </w:t>
      </w:r>
      <w:r>
        <w:rPr>
          <w:spacing w:val="-6"/>
        </w:rPr>
        <w:t>last</w:t>
      </w:r>
      <w:r>
        <w:rPr>
          <w:spacing w:val="-4"/>
        </w:rPr>
        <w:t> </w:t>
      </w:r>
      <w:r>
        <w:rPr>
          <w:spacing w:val="-6"/>
        </w:rPr>
        <w:t>value</w:t>
      </w:r>
      <w:r>
        <w:rPr>
          <w:spacing w:val="-4"/>
        </w:rPr>
        <w:t> </w:t>
      </w:r>
      <w:r>
        <w:rPr>
          <w:spacing w:val="-6"/>
        </w:rPr>
        <w:t>is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diameter</w:t>
      </w:r>
      <w:r>
        <w:rPr>
          <w:spacing w:val="-4"/>
        </w:rPr>
        <w:t> </w:t>
      </w:r>
      <w:r>
        <w:rPr>
          <w:spacing w:val="-6"/>
        </w:rPr>
        <w:t>value</w:t>
      </w:r>
      <w:r>
        <w:rPr>
          <w:spacing w:val="-4"/>
        </w:rPr>
        <w:t> </w:t>
      </w:r>
      <w:r>
        <w:rPr>
          <w:spacing w:val="-6"/>
        </w:rPr>
        <w:t>=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rounded</w:t>
      </w:r>
      <w:r>
        <w:rPr>
          <w:spacing w:val="-4"/>
        </w:rPr>
        <w:t> </w:t>
      </w:r>
      <w:r>
        <w:rPr>
          <w:spacing w:val="-6"/>
        </w:rPr>
        <w:t>diameter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sphere</w:t>
      </w:r>
      <w:r>
        <w:rPr>
          <w:spacing w:val="-4"/>
        </w:rPr>
        <w:t> </w:t>
      </w:r>
      <w:r>
        <w:rPr>
          <w:spacing w:val="-6"/>
        </w:rPr>
        <w:t>that</w:t>
      </w:r>
      <w:r>
        <w:rPr>
          <w:spacing w:val="-4"/>
        </w:rPr>
        <w:t> </w:t>
      </w:r>
      <w:r>
        <w:rPr>
          <w:spacing w:val="-6"/>
        </w:rPr>
        <w:t>surrounds</w:t>
      </w:r>
      <w:r>
        <w:rPr>
          <w:spacing w:val="-4"/>
        </w:rPr>
        <w:t> </w:t>
      </w:r>
      <w:r>
        <w:rPr>
          <w:spacing w:val="-6"/>
        </w:rPr>
        <w:t>each</w:t>
      </w:r>
      <w:r>
        <w:rPr>
          <w:spacing w:val="-4"/>
        </w:rPr>
        <w:t> </w:t>
      </w:r>
      <w:r>
        <w:rPr>
          <w:spacing w:val="-6"/>
        </w:rPr>
        <w:t>vertex.</w:t>
      </w:r>
      <w:r>
        <w:rPr>
          <w:spacing w:val="17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diameter</w:t>
      </w:r>
      <w:r>
        <w:rPr>
          <w:spacing w:val="-4"/>
        </w:rPr>
        <w:t> </w:t>
      </w:r>
      <w:r>
        <w:rPr>
          <w:spacing w:val="-6"/>
        </w:rPr>
        <w:t>value</w:t>
      </w:r>
      <w:r>
        <w:rPr/>
        <w:t> </w:t>
      </w:r>
      <w:r>
        <w:rPr>
          <w:spacing w:val="-6"/>
        </w:rPr>
        <w:t>can</w:t>
      </w:r>
      <w:r>
        <w:rPr>
          <w:spacing w:val="-3"/>
        </w:rPr>
        <w:t> </w:t>
      </w:r>
      <w:r>
        <w:rPr>
          <w:spacing w:val="-6"/>
        </w:rPr>
        <w:t>be</w:t>
      </w:r>
      <w:r>
        <w:rPr>
          <w:spacing w:val="-3"/>
        </w:rPr>
        <w:t> </w:t>
      </w:r>
      <w:r>
        <w:rPr>
          <w:spacing w:val="-6"/>
        </w:rPr>
        <w:t>different</w:t>
      </w:r>
      <w:r>
        <w:rPr>
          <w:spacing w:val="-3"/>
        </w:rPr>
        <w:t> </w:t>
      </w:r>
      <w:r>
        <w:rPr>
          <w:spacing w:val="-6"/>
        </w:rPr>
        <w:t>for</w:t>
      </w:r>
      <w:r>
        <w:rPr>
          <w:spacing w:val="-3"/>
        </w:rPr>
        <w:t> </w:t>
      </w:r>
      <w:r>
        <w:rPr>
          <w:spacing w:val="-6"/>
        </w:rPr>
        <w:t>each</w:t>
      </w:r>
      <w:r>
        <w:rPr>
          <w:spacing w:val="-3"/>
        </w:rPr>
        <w:t> </w:t>
      </w:r>
      <w:r>
        <w:rPr>
          <w:spacing w:val="-6"/>
        </w:rPr>
        <w:t>body</w:t>
      </w:r>
      <w:r>
        <w:rPr>
          <w:spacing w:val="-3"/>
        </w:rPr>
        <w:t> </w:t>
      </w:r>
      <w:r>
        <w:rPr>
          <w:spacing w:val="-6"/>
        </w:rPr>
        <w:t>particle.</w:t>
      </w:r>
      <w:r>
        <w:rPr>
          <w:spacing w:val="12"/>
        </w:rPr>
        <w:t> </w:t>
      </w:r>
      <w:r>
        <w:rPr>
          <w:spacing w:val="-6"/>
        </w:rPr>
        <w:t>These</w:t>
      </w:r>
      <w:r>
        <w:rPr>
          <w:spacing w:val="-3"/>
        </w:rPr>
        <w:t> </w:t>
      </w:r>
      <w:r>
        <w:rPr>
          <w:spacing w:val="-6"/>
        </w:rPr>
        <w:t>floating-point</w:t>
      </w:r>
      <w:r>
        <w:rPr>
          <w:spacing w:val="-3"/>
        </w:rPr>
        <w:t> </w:t>
      </w:r>
      <w:r>
        <w:rPr>
          <w:spacing w:val="-6"/>
        </w:rPr>
        <w:t>values</w:t>
      </w:r>
      <w:r>
        <w:rPr>
          <w:spacing w:val="-3"/>
        </w:rPr>
        <w:t> </w:t>
      </w:r>
      <w:r>
        <w:rPr>
          <w:spacing w:val="-6"/>
        </w:rPr>
        <w:t>can</w:t>
      </w:r>
      <w:r>
        <w:rPr>
          <w:spacing w:val="-3"/>
        </w:rPr>
        <w:t> </w:t>
      </w:r>
      <w:r>
        <w:rPr>
          <w:spacing w:val="-6"/>
        </w:rPr>
        <w:t>be</w:t>
      </w:r>
      <w:r>
        <w:rPr>
          <w:spacing w:val="-3"/>
        </w:rPr>
        <w:t> </w:t>
      </w:r>
      <w:r>
        <w:rPr>
          <w:spacing w:val="-6"/>
        </w:rPr>
        <w:t>listed</w:t>
      </w:r>
      <w:r>
        <w:rPr>
          <w:spacing w:val="-3"/>
        </w:rPr>
        <w:t> </w:t>
      </w:r>
      <w:r>
        <w:rPr>
          <w:spacing w:val="-6"/>
        </w:rPr>
        <w:t>on</w:t>
      </w:r>
      <w:r>
        <w:rPr>
          <w:spacing w:val="-3"/>
        </w:rPr>
        <w:t> </w:t>
      </w:r>
      <w:r>
        <w:rPr>
          <w:spacing w:val="-6"/>
        </w:rPr>
        <w:t>as</w:t>
      </w:r>
      <w:r>
        <w:rPr>
          <w:spacing w:val="-3"/>
        </w:rPr>
        <w:t> </w:t>
      </w:r>
      <w:r>
        <w:rPr>
          <w:spacing w:val="-6"/>
        </w:rPr>
        <w:t>many</w:t>
      </w:r>
      <w:r>
        <w:rPr>
          <w:spacing w:val="-3"/>
        </w:rPr>
        <w:t> </w:t>
      </w:r>
      <w:r>
        <w:rPr>
          <w:spacing w:val="-6"/>
        </w:rPr>
        <w:t>lines</w:t>
      </w:r>
      <w:r>
        <w:rPr>
          <w:spacing w:val="-3"/>
        </w:rPr>
        <w:t> </w:t>
      </w:r>
      <w:r>
        <w:rPr>
          <w:spacing w:val="-6"/>
        </w:rPr>
        <w:t>as</w:t>
      </w:r>
      <w:r>
        <w:rPr>
          <w:spacing w:val="-3"/>
        </w:rPr>
        <w:t> </w:t>
      </w:r>
      <w:r>
        <w:rPr>
          <w:spacing w:val="-6"/>
        </w:rPr>
        <w:t>you</w:t>
      </w:r>
      <w:r>
        <w:rPr>
          <w:spacing w:val="-3"/>
        </w:rPr>
        <w:t> </w:t>
      </w:r>
      <w:r>
        <w:rPr>
          <w:spacing w:val="-6"/>
        </w:rPr>
        <w:t>wish;</w:t>
      </w:r>
      <w:r>
        <w:rPr>
          <w:spacing w:val="-3"/>
        </w:rPr>
        <w:t> </w:t>
      </w:r>
      <w:r>
        <w:rPr>
          <w:spacing w:val="-6"/>
        </w:rPr>
        <w:t>see</w:t>
      </w:r>
      <w:r>
        <w:rPr>
          <w:spacing w:val="-3"/>
        </w:rPr>
        <w:t> </w:t>
      </w:r>
      <w:r>
        <w:rPr>
          <w:spacing w:val="-6"/>
        </w:rPr>
        <w:t>the</w:t>
      </w:r>
      <w:r>
        <w:rPr/>
        <w:t> </w:t>
      </w:r>
      <w:r>
        <w:rPr>
          <w:rFonts w:ascii="Times New Roman"/>
          <w:i/>
          <w:color w:val="355F7B"/>
        </w:rPr>
        <w:t>read_data</w:t>
      </w:r>
      <w:r>
        <w:rPr>
          <w:rFonts w:ascii="Times New Roman"/>
          <w:i/>
          <w:color w:val="355F7B"/>
          <w:spacing w:val="-6"/>
        </w:rPr>
        <w:t> </w:t>
      </w:r>
      <w:r>
        <w:rPr/>
        <w:t>command for more details.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w w:val="90"/>
        </w:rPr>
        <w:t>Note that vertices are numbered from 0 to N-1 inclusive.</w:t>
      </w:r>
      <w:r>
        <w:rPr>
          <w:spacing w:val="26"/>
        </w:rPr>
        <w:t> </w:t>
      </w:r>
      <w:r>
        <w:rPr>
          <w:w w:val="90"/>
        </w:rPr>
        <w:t>The order of the 2 vertices in each edge does not matter.</w:t>
      </w:r>
      <w:r>
        <w:rPr>
          <w:spacing w:val="26"/>
        </w:rPr>
        <w:t> </w:t>
      </w:r>
      <w:r>
        <w:rPr>
          <w:w w:val="90"/>
        </w:rPr>
        <w:t>Faces</w:t>
      </w:r>
      <w:r>
        <w:rPr/>
        <w:t> </w:t>
      </w:r>
      <w:r>
        <w:rPr>
          <w:spacing w:val="-2"/>
        </w:rPr>
        <w:t>can</w:t>
      </w:r>
      <w:r>
        <w:rPr>
          <w:spacing w:val="-10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triangles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quadrilaterals.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both</w:t>
      </w:r>
      <w:r>
        <w:rPr>
          <w:spacing w:val="-9"/>
        </w:rPr>
        <w:t> </w:t>
      </w:r>
      <w:r>
        <w:rPr>
          <w:spacing w:val="-2"/>
        </w:rPr>
        <w:t>cases</w:t>
      </w:r>
      <w:r>
        <w:rPr>
          <w:spacing w:val="-9"/>
        </w:rPr>
        <w:t> </w:t>
      </w:r>
      <w:r>
        <w:rPr>
          <w:spacing w:val="-2"/>
        </w:rPr>
        <w:t>4</w:t>
      </w:r>
      <w:r>
        <w:rPr>
          <w:spacing w:val="-9"/>
        </w:rPr>
        <w:t> </w:t>
      </w:r>
      <w:r>
        <w:rPr>
          <w:spacing w:val="-2"/>
        </w:rPr>
        <w:t>vertices</w:t>
      </w:r>
      <w:r>
        <w:rPr>
          <w:spacing w:val="-9"/>
        </w:rPr>
        <w:t> </w:t>
      </w:r>
      <w:r>
        <w:rPr>
          <w:spacing w:val="-2"/>
        </w:rPr>
        <w:t>must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specified.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triangle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4th</w:t>
      </w:r>
      <w:r>
        <w:rPr>
          <w:spacing w:val="-9"/>
        </w:rPr>
        <w:t> </w:t>
      </w:r>
      <w:r>
        <w:rPr>
          <w:spacing w:val="-2"/>
        </w:rPr>
        <w:t>vertex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-1.</w:t>
      </w:r>
      <w:r>
        <w:rPr>
          <w:spacing w:val="-9"/>
        </w:rPr>
        <w:t> </w:t>
      </w:r>
      <w:r>
        <w:rPr>
          <w:spacing w:val="-2"/>
        </w:rPr>
        <w:t>The </w:t>
      </w:r>
      <w:r>
        <w:rPr>
          <w:w w:val="90"/>
        </w:rPr>
        <w:t>4</w:t>
      </w:r>
      <w:r>
        <w:rPr/>
        <w:t> </w:t>
      </w:r>
      <w:r>
        <w:rPr>
          <w:w w:val="90"/>
        </w:rPr>
        <w:t>vertices</w:t>
      </w:r>
      <w:r>
        <w:rPr/>
        <w:t> </w:t>
      </w:r>
      <w:r>
        <w:rPr>
          <w:w w:val="90"/>
        </w:rPr>
        <w:t>within</w:t>
      </w:r>
      <w:r>
        <w:rPr/>
        <w:t> </w:t>
      </w:r>
      <w:r>
        <w:rPr>
          <w:w w:val="90"/>
        </w:rPr>
        <w:t>each</w:t>
      </w:r>
      <w:r>
        <w:rPr/>
        <w:t> </w:t>
      </w:r>
      <w:r>
        <w:rPr>
          <w:w w:val="90"/>
        </w:rPr>
        <w:t>triangle</w:t>
      </w:r>
      <w:r>
        <w:rPr/>
        <w:t> </w:t>
      </w:r>
      <w:r>
        <w:rPr>
          <w:w w:val="90"/>
        </w:rPr>
        <w:t>or</w:t>
      </w:r>
      <w:r>
        <w:rPr/>
        <w:t> </w:t>
      </w:r>
      <w:r>
        <w:rPr>
          <w:w w:val="90"/>
        </w:rPr>
        <w:t>quadrilateral</w:t>
      </w:r>
      <w:r>
        <w:rPr/>
        <w:t> </w:t>
      </w:r>
      <w:r>
        <w:rPr>
          <w:w w:val="90"/>
        </w:rPr>
        <w:t>face</w:t>
      </w:r>
      <w:r>
        <w:rPr/>
        <w:t> </w:t>
      </w:r>
      <w:r>
        <w:rPr>
          <w:w w:val="90"/>
        </w:rPr>
        <w:t>should</w:t>
      </w:r>
      <w:r>
        <w:rPr/>
        <w:t> </w:t>
      </w:r>
      <w:r>
        <w:rPr>
          <w:w w:val="90"/>
        </w:rPr>
        <w:t>be</w:t>
      </w:r>
      <w:r>
        <w:rPr/>
        <w:t> </w:t>
      </w:r>
      <w:r>
        <w:rPr>
          <w:w w:val="90"/>
        </w:rPr>
        <w:t>ordered</w:t>
      </w:r>
      <w:r>
        <w:rPr/>
        <w:t> </w:t>
      </w:r>
      <w:r>
        <w:rPr>
          <w:w w:val="90"/>
        </w:rPr>
        <w:t>by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right-hand</w:t>
      </w:r>
      <w:r>
        <w:rPr/>
        <w:t> </w:t>
      </w:r>
      <w:r>
        <w:rPr>
          <w:w w:val="90"/>
        </w:rPr>
        <w:t>rule</w:t>
      </w:r>
      <w:r>
        <w:rPr/>
        <w:t> </w:t>
      </w:r>
      <w:r>
        <w:rPr>
          <w:w w:val="90"/>
        </w:rPr>
        <w:t>so</w:t>
      </w:r>
      <w:r>
        <w:rPr/>
        <w:t> </w:t>
      </w:r>
      <w:r>
        <w:rPr>
          <w:w w:val="90"/>
        </w:rPr>
        <w:t>that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normal</w:t>
      </w:r>
      <w:r>
        <w:rPr/>
        <w:t> </w:t>
      </w:r>
      <w:r>
        <w:rPr>
          <w:w w:val="90"/>
        </w:rPr>
        <w:t>vector</w:t>
      </w:r>
      <w:r>
        <w:rPr>
          <w:spacing w:val="80"/>
        </w:rPr>
        <w:t> </w:t>
      </w:r>
      <w:r>
        <w:rPr>
          <w:spacing w:val="-6"/>
        </w:rPr>
        <w:t>of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face</w:t>
      </w:r>
      <w:r>
        <w:rPr>
          <w:spacing w:val="-4"/>
        </w:rPr>
        <w:t> </w:t>
      </w:r>
      <w:r>
        <w:rPr>
          <w:spacing w:val="-6"/>
        </w:rPr>
        <w:t>points</w:t>
      </w:r>
      <w:r>
        <w:rPr>
          <w:spacing w:val="-4"/>
        </w:rPr>
        <w:t> </w:t>
      </w:r>
      <w:r>
        <w:rPr>
          <w:spacing w:val="-6"/>
        </w:rPr>
        <w:t>outwards</w:t>
      </w:r>
      <w:r>
        <w:rPr>
          <w:spacing w:val="-4"/>
        </w:rPr>
        <w:t> </w:t>
      </w:r>
      <w:r>
        <w:rPr>
          <w:spacing w:val="-6"/>
        </w:rPr>
        <w:t>from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center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4"/>
        </w:rPr>
        <w:t> </w:t>
      </w:r>
      <w:r>
        <w:rPr>
          <w:spacing w:val="-6"/>
        </w:rPr>
        <w:t>mass.</w:t>
      </w:r>
      <w:r>
        <w:rPr>
          <w:spacing w:val="11"/>
        </w:rPr>
        <w:t> </w:t>
      </w:r>
      <w:r>
        <w:rPr>
          <w:spacing w:val="-6"/>
        </w:rPr>
        <w:t>For</w:t>
      </w:r>
      <w:r>
        <w:rPr>
          <w:spacing w:val="-4"/>
        </w:rPr>
        <w:t> </w:t>
      </w:r>
      <w:r>
        <w:rPr>
          <w:spacing w:val="-6"/>
        </w:rPr>
        <w:t>polyhedron</w:t>
      </w:r>
      <w:r>
        <w:rPr>
          <w:spacing w:val="-4"/>
        </w:rPr>
        <w:t> </w:t>
      </w:r>
      <w:r>
        <w:rPr>
          <w:spacing w:val="-6"/>
        </w:rPr>
        <w:t>with</w:t>
      </w:r>
      <w:r>
        <w:rPr>
          <w:spacing w:val="-4"/>
        </w:rPr>
        <w:t> </w:t>
      </w:r>
      <w:r>
        <w:rPr>
          <w:spacing w:val="-6"/>
        </w:rPr>
        <w:t>faces</w:t>
      </w:r>
      <w:r>
        <w:rPr>
          <w:spacing w:val="-4"/>
        </w:rPr>
        <w:t> </w:t>
      </w:r>
      <w:r>
        <w:rPr>
          <w:spacing w:val="-6"/>
        </w:rPr>
        <w:t>with</w:t>
      </w:r>
      <w:r>
        <w:rPr>
          <w:spacing w:val="-4"/>
        </w:rPr>
        <w:t> </w:t>
      </w:r>
      <w:r>
        <w:rPr>
          <w:spacing w:val="-6"/>
        </w:rPr>
        <w:t>more</w:t>
      </w:r>
      <w:r>
        <w:rPr>
          <w:spacing w:val="-4"/>
        </w:rPr>
        <w:t> </w:t>
      </w:r>
      <w:r>
        <w:rPr>
          <w:spacing w:val="-6"/>
        </w:rPr>
        <w:t>than</w:t>
      </w:r>
      <w:r>
        <w:rPr>
          <w:spacing w:val="-4"/>
        </w:rPr>
        <w:t> </w:t>
      </w:r>
      <w:r>
        <w:rPr>
          <w:spacing w:val="-6"/>
        </w:rPr>
        <w:t>4</w:t>
      </w:r>
      <w:r>
        <w:rPr>
          <w:spacing w:val="-4"/>
        </w:rPr>
        <w:t> </w:t>
      </w:r>
      <w:r>
        <w:rPr>
          <w:spacing w:val="-6"/>
        </w:rPr>
        <w:t>vertices,</w:t>
      </w:r>
      <w:r>
        <w:rPr>
          <w:spacing w:val="-4"/>
        </w:rPr>
        <w:t> </w:t>
      </w:r>
      <w:r>
        <w:rPr>
          <w:spacing w:val="-6"/>
        </w:rPr>
        <w:t>you</w:t>
      </w:r>
      <w:r>
        <w:rPr>
          <w:spacing w:val="-4"/>
        </w:rPr>
        <w:t> </w:t>
      </w:r>
      <w:r>
        <w:rPr>
          <w:spacing w:val="-6"/>
        </w:rPr>
        <w:t>should</w:t>
      </w:r>
      <w:r>
        <w:rPr>
          <w:spacing w:val="-2"/>
        </w:rPr>
        <w:t> split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complex</w:t>
      </w:r>
      <w:r>
        <w:rPr>
          <w:spacing w:val="-9"/>
        </w:rPr>
        <w:t> </w:t>
      </w:r>
      <w:r>
        <w:rPr>
          <w:spacing w:val="-2"/>
        </w:rPr>
        <w:t>face</w:t>
      </w:r>
      <w:r>
        <w:rPr>
          <w:spacing w:val="-9"/>
        </w:rPr>
        <w:t> </w:t>
      </w:r>
      <w:r>
        <w:rPr>
          <w:spacing w:val="-2"/>
        </w:rPr>
        <w:t>into</w:t>
      </w:r>
      <w:r>
        <w:rPr>
          <w:spacing w:val="-9"/>
        </w:rPr>
        <w:t> </w:t>
      </w:r>
      <w:r>
        <w:rPr>
          <w:spacing w:val="-2"/>
        </w:rPr>
        <w:t>multiple</w:t>
      </w:r>
      <w:r>
        <w:rPr>
          <w:spacing w:val="-9"/>
        </w:rPr>
        <w:t> </w:t>
      </w:r>
      <w:r>
        <w:rPr>
          <w:spacing w:val="-2"/>
        </w:rPr>
        <w:t>simple</w:t>
      </w:r>
      <w:r>
        <w:rPr>
          <w:spacing w:val="-9"/>
        </w:rPr>
        <w:t> </w:t>
      </w:r>
      <w:r>
        <w:rPr>
          <w:spacing w:val="-2"/>
        </w:rPr>
        <w:t>faces,</w:t>
      </w:r>
      <w:r>
        <w:rPr>
          <w:spacing w:val="-9"/>
        </w:rPr>
        <w:t> </w:t>
      </w:r>
      <w:r>
        <w:rPr>
          <w:spacing w:val="-2"/>
        </w:rPr>
        <w:t>each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which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triangle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quadrilateral.</w:t>
      </w:r>
    </w:p>
    <w:p>
      <w:pPr>
        <w:pStyle w:val="BodyText"/>
        <w:spacing w:before="5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1808">
                <wp:simplePos x="0" y="0"/>
                <wp:positionH relativeFrom="page">
                  <wp:posOffset>914400</wp:posOffset>
                </wp:positionH>
                <wp:positionV relativeFrom="paragraph">
                  <wp:posOffset>196357</wp:posOffset>
                </wp:positionV>
                <wp:extent cx="5943600" cy="847090"/>
                <wp:effectExtent l="0" t="0" r="0" b="0"/>
                <wp:wrapTopAndBottom/>
                <wp:docPr id="676" name="Group 6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6" name="Group 676"/>
                      <wpg:cNvGrpSpPr/>
                      <wpg:grpSpPr>
                        <a:xfrm>
                          <a:off x="0" y="0"/>
                          <a:ext cx="5943600" cy="847090"/>
                          <a:chExt cx="5943600" cy="847090"/>
                        </a:xfrm>
                      </wpg:grpSpPr>
                      <wps:wsp>
                        <wps:cNvPr id="677" name="Graphic 677"/>
                        <wps:cNvSpPr/>
                        <wps:spPr>
                          <a:xfrm>
                            <a:off x="0" y="0"/>
                            <a:ext cx="5943600" cy="847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847090">
                                <a:moveTo>
                                  <a:pt x="5880337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783698"/>
                                </a:lnTo>
                                <a:lnTo>
                                  <a:pt x="4971" y="808323"/>
                                </a:lnTo>
                                <a:lnTo>
                                  <a:pt x="18529" y="828432"/>
                                </a:lnTo>
                                <a:lnTo>
                                  <a:pt x="38638" y="841990"/>
                                </a:lnTo>
                                <a:lnTo>
                                  <a:pt x="63262" y="846961"/>
                                </a:lnTo>
                                <a:lnTo>
                                  <a:pt x="5880337" y="846961"/>
                                </a:lnTo>
                                <a:lnTo>
                                  <a:pt x="5904961" y="841990"/>
                                </a:lnTo>
                                <a:lnTo>
                                  <a:pt x="5925070" y="828432"/>
                                </a:lnTo>
                                <a:lnTo>
                                  <a:pt x="5938628" y="808323"/>
                                </a:lnTo>
                                <a:lnTo>
                                  <a:pt x="5943600" y="783698"/>
                                </a:lnTo>
                                <a:lnTo>
                                  <a:pt x="5943600" y="63262"/>
                                </a:lnTo>
                                <a:lnTo>
                                  <a:pt x="5938628" y="38638"/>
                                </a:lnTo>
                                <a:lnTo>
                                  <a:pt x="5925070" y="18529"/>
                                </a:lnTo>
                                <a:lnTo>
                                  <a:pt x="5904961" y="4971"/>
                                </a:lnTo>
                                <a:lnTo>
                                  <a:pt x="5880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8" name="Graphic 678"/>
                        <wps:cNvSpPr/>
                        <wps:spPr>
                          <a:xfrm>
                            <a:off x="6324" y="6327"/>
                            <a:ext cx="5931535" cy="834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834390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771046"/>
                                </a:lnTo>
                                <a:lnTo>
                                  <a:pt x="4971" y="795670"/>
                                </a:lnTo>
                                <a:lnTo>
                                  <a:pt x="18529" y="815779"/>
                                </a:lnTo>
                                <a:lnTo>
                                  <a:pt x="38638" y="829337"/>
                                </a:lnTo>
                                <a:lnTo>
                                  <a:pt x="63262" y="834309"/>
                                </a:lnTo>
                                <a:lnTo>
                                  <a:pt x="5867684" y="834309"/>
                                </a:lnTo>
                                <a:lnTo>
                                  <a:pt x="5892308" y="829337"/>
                                </a:lnTo>
                                <a:lnTo>
                                  <a:pt x="5912417" y="815779"/>
                                </a:lnTo>
                                <a:lnTo>
                                  <a:pt x="5925975" y="795670"/>
                                </a:lnTo>
                                <a:lnTo>
                                  <a:pt x="5930947" y="771046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" name="Graphic 679"/>
                        <wps:cNvSpPr/>
                        <wps:spPr>
                          <a:xfrm>
                            <a:off x="6324" y="6319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0" name="Graphic 680"/>
                        <wps:cNvSpPr/>
                        <wps:spPr>
                          <a:xfrm>
                            <a:off x="6324" y="6319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1" name="Image 681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68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2" name="Textbox 682"/>
                        <wps:cNvSpPr txBox="1"/>
                        <wps:spPr>
                          <a:xfrm>
                            <a:off x="0" y="0"/>
                            <a:ext cx="5943600" cy="8470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0"/>
                                <w:ind w:left="419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Note</w:t>
                              </w:r>
                            </w:p>
                            <w:p>
                              <w:pPr>
                                <w:spacing w:line="244" w:lineRule="auto" w:before="172"/>
                                <w:ind w:left="149" w:right="147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>If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face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quadrilateral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then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its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vertices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must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be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co-planar.</w:t>
                              </w:r>
                              <w:r>
                                <w:rPr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LAMMPS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does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not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check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this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case.</w:t>
                              </w:r>
                              <w:r>
                                <w:rPr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If 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you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have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quad-face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polyhedron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not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planar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(e.g.</w:t>
                              </w:r>
                              <w:r>
                                <w:rPr>
                                  <w:spacing w:val="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cube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whose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vertices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have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been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randomly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displaced),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then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you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should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represent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single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quad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face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two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triangle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faces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instead.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5.461197pt;width:468pt;height:66.7pt;mso-position-horizontal-relative:page;mso-position-vertical-relative:paragraph;z-index:-15644672;mso-wrap-distance-left:0;mso-wrap-distance-right:0" id="docshapegroup618" coordorigin="1440,309" coordsize="9360,1334">
                <v:shape style="position:absolute;left:1440;top:309;width:9360;height:1334" id="docshape619" coordorigin="1440,309" coordsize="9360,1334" path="m10700,309l1540,309,1501,317,1469,338,1448,370,1440,409,1440,1543,1448,1582,1469,1614,1501,1635,1540,1643,10700,1643,10739,1635,10771,1614,10792,1582,10800,1543,10800,409,10792,370,10771,338,10739,317,10700,309xe" filled="true" fillcolor="#86989a" stroked="false">
                  <v:path arrowok="t"/>
                  <v:fill type="solid"/>
                </v:shape>
                <v:shape style="position:absolute;left:1449;top:319;width:9341;height:1314" id="docshape620" coordorigin="1450,319" coordsize="9341,1314" path="m10690,319l1550,319,1511,327,1479,348,1458,380,1450,419,1450,1533,1458,1572,1479,1604,1511,1625,1550,1633,10690,1633,10729,1625,10761,1604,10782,1572,10790,1533,10790,419,10782,380,10761,348,10729,327,10690,319xe" filled="true" fillcolor="#f7f7f7" stroked="false">
                  <v:path arrowok="t"/>
                  <v:fill type="solid"/>
                </v:shape>
                <v:shape style="position:absolute;left:1449;top:319;width:9341;height:399" id="docshape621" coordorigin="1450,319" coordsize="9341,399" path="m10690,319l1550,319,1511,327,1479,348,1458,380,1450,419,1450,718,10790,718,10790,419,10782,380,10761,348,10729,327,10690,319xe" filled="true" fillcolor="#86989a" stroked="false">
                  <v:path arrowok="t"/>
                  <v:fill type="solid"/>
                </v:shape>
                <v:shape style="position:absolute;left:1449;top:319;width:9341;height:399" id="docshape622" coordorigin="1450,319" coordsize="9341,399" path="m10690,319l1550,319,1511,327,1479,348,1458,380,1450,419,1450,718,10790,718,10790,419,10782,380,10761,348,10729,327,10690,319xe" filled="true" fillcolor="#d0defa" stroked="false">
                  <v:path arrowok="t"/>
                  <v:fill type="solid"/>
                </v:shape>
                <v:shape style="position:absolute;left:1589;top:426;width:175;height:175" type="#_x0000_t75" id="docshape623" stroked="false">
                  <v:imagedata r:id="rId22" o:title=""/>
                </v:shape>
                <v:shape style="position:absolute;left:1440;top:309;width:9360;height:1334" type="#_x0000_t202" id="docshape624" filled="false" stroked="false">
                  <v:textbox inset="0,0,0,0">
                    <w:txbxContent>
                      <w:p>
                        <w:pPr>
                          <w:spacing w:before="90"/>
                          <w:ind w:left="419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Note</w:t>
                        </w:r>
                      </w:p>
                      <w:p>
                        <w:pPr>
                          <w:spacing w:line="244" w:lineRule="auto" w:before="172"/>
                          <w:ind w:left="149" w:right="147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If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a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face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a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quadrilateral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then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its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4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vertices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must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be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co-planar.</w:t>
                        </w:r>
                        <w:r>
                          <w:rPr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LAMMPS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does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not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check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this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the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case.</w:t>
                        </w:r>
                        <w:r>
                          <w:rPr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If </w:t>
                        </w:r>
                        <w:r>
                          <w:rPr>
                            <w:spacing w:val="-8"/>
                            <w:sz w:val="20"/>
                          </w:rPr>
                          <w:t>you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8"/>
                            <w:sz w:val="20"/>
                          </w:rPr>
                          <w:t>have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8"/>
                            <w:sz w:val="20"/>
                          </w:rPr>
                          <w:t>a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8"/>
                            <w:sz w:val="20"/>
                          </w:rPr>
                          <w:t>quad-face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8"/>
                            <w:sz w:val="20"/>
                          </w:rPr>
                          <w:t>of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8"/>
                            <w:sz w:val="20"/>
                          </w:rPr>
                          <w:t>a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8"/>
                            <w:sz w:val="20"/>
                          </w:rPr>
                          <w:t>polyhedron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8"/>
                            <w:sz w:val="20"/>
                          </w:rPr>
                          <w:t>that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8"/>
                            <w:sz w:val="20"/>
                          </w:rPr>
                          <w:t>is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8"/>
                            <w:sz w:val="20"/>
                          </w:rPr>
                          <w:t>not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8"/>
                            <w:sz w:val="20"/>
                          </w:rPr>
                          <w:t>planar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8"/>
                            <w:sz w:val="20"/>
                          </w:rPr>
                          <w:t>(e.g.</w:t>
                        </w:r>
                        <w:r>
                          <w:rPr>
                            <w:spacing w:val="19"/>
                            <w:sz w:val="20"/>
                          </w:rPr>
                          <w:t> </w:t>
                        </w:r>
                        <w:r>
                          <w:rPr>
                            <w:spacing w:val="-8"/>
                            <w:sz w:val="20"/>
                          </w:rPr>
                          <w:t>a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8"/>
                            <w:sz w:val="20"/>
                          </w:rPr>
                          <w:t>cube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8"/>
                            <w:sz w:val="20"/>
                          </w:rPr>
                          <w:t>whose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8"/>
                            <w:sz w:val="20"/>
                          </w:rPr>
                          <w:t>vertices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8"/>
                            <w:sz w:val="20"/>
                          </w:rPr>
                          <w:t>have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8"/>
                            <w:sz w:val="20"/>
                          </w:rPr>
                          <w:t>been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8"/>
                            <w:sz w:val="20"/>
                          </w:rPr>
                          <w:t>randomly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8"/>
                            <w:sz w:val="20"/>
                          </w:rPr>
                          <w:t>displaced),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then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you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should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represent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the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single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quad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face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as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two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triangle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faces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instead.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9"/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4"/>
        </w:rPr>
        <w:t>The 6 moments of inertia (ixx,iyy,izz,ixy,ixz,iyz) should be the values consistent with the current orientation of </w:t>
      </w:r>
      <w:r>
        <w:rPr>
          <w:spacing w:val="-4"/>
        </w:rPr>
        <w:t>the</w:t>
      </w:r>
      <w:r>
        <w:rPr/>
        <w:t> </w:t>
      </w:r>
      <w:r>
        <w:rPr>
          <w:spacing w:val="-4"/>
        </w:rPr>
        <w:t>rigid</w:t>
      </w:r>
      <w:r>
        <w:rPr>
          <w:spacing w:val="-8"/>
        </w:rPr>
        <w:t> </w:t>
      </w:r>
      <w:r>
        <w:rPr>
          <w:spacing w:val="-4"/>
        </w:rPr>
        <w:t>body</w:t>
      </w:r>
      <w:r>
        <w:rPr>
          <w:spacing w:val="-7"/>
        </w:rPr>
        <w:t> </w:t>
      </w:r>
      <w:r>
        <w:rPr>
          <w:spacing w:val="-4"/>
        </w:rPr>
        <w:t>around</w:t>
      </w:r>
      <w:r>
        <w:rPr>
          <w:spacing w:val="-7"/>
        </w:rPr>
        <w:t> </w:t>
      </w:r>
      <w:r>
        <w:rPr>
          <w:spacing w:val="-4"/>
        </w:rPr>
        <w:t>its</w:t>
      </w:r>
      <w:r>
        <w:rPr>
          <w:spacing w:val="-7"/>
        </w:rPr>
        <w:t> </w:t>
      </w:r>
      <w:r>
        <w:rPr>
          <w:spacing w:val="-4"/>
        </w:rPr>
        <w:t>center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mass.</w:t>
      </w:r>
      <w:r>
        <w:rPr>
          <w:spacing w:val="-3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values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respect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simulation</w:t>
      </w:r>
      <w:r>
        <w:rPr>
          <w:spacing w:val="-7"/>
        </w:rPr>
        <w:t> </w:t>
      </w:r>
      <w:r>
        <w:rPr>
          <w:spacing w:val="-4"/>
        </w:rPr>
        <w:t>box</w:t>
      </w:r>
      <w:r>
        <w:rPr>
          <w:spacing w:val="-7"/>
        </w:rPr>
        <w:t> </w:t>
      </w:r>
      <w:r>
        <w:rPr>
          <w:spacing w:val="-4"/>
        </w:rPr>
        <w:t>XYZ</w:t>
      </w:r>
      <w:r>
        <w:rPr>
          <w:spacing w:val="-7"/>
        </w:rPr>
        <w:t> </w:t>
      </w:r>
      <w:r>
        <w:rPr>
          <w:spacing w:val="-4"/>
        </w:rPr>
        <w:t>axes,</w:t>
      </w:r>
      <w:r>
        <w:rPr>
          <w:spacing w:val="-7"/>
        </w:rPr>
        <w:t> </w:t>
      </w:r>
      <w:r>
        <w:rPr>
          <w:spacing w:val="-4"/>
        </w:rPr>
        <w:t>not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respect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2"/>
        </w:rPr>
        <w:t> the</w:t>
      </w:r>
      <w:r>
        <w:rPr>
          <w:spacing w:val="-5"/>
        </w:rPr>
        <w:t> </w:t>
      </w:r>
      <w:r>
        <w:rPr>
          <w:spacing w:val="-2"/>
        </w:rPr>
        <w:t>principal</w:t>
      </w:r>
      <w:r>
        <w:rPr>
          <w:spacing w:val="-5"/>
        </w:rPr>
        <w:t> </w:t>
      </w:r>
      <w:r>
        <w:rPr>
          <w:spacing w:val="-2"/>
        </w:rPr>
        <w:t>axes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rigid</w:t>
      </w:r>
      <w:r>
        <w:rPr>
          <w:spacing w:val="-5"/>
        </w:rPr>
        <w:t> </w:t>
      </w:r>
      <w:r>
        <w:rPr>
          <w:spacing w:val="-2"/>
        </w:rPr>
        <w:t>body</w:t>
      </w:r>
      <w:r>
        <w:rPr>
          <w:spacing w:val="-5"/>
        </w:rPr>
        <w:t> </w:t>
      </w:r>
      <w:r>
        <w:rPr>
          <w:spacing w:val="-2"/>
        </w:rPr>
        <w:t>itself.</w:t>
      </w:r>
      <w:r>
        <w:rPr>
          <w:spacing w:val="9"/>
        </w:rPr>
        <w:t> </w:t>
      </w:r>
      <w:r>
        <w:rPr>
          <w:spacing w:val="-2"/>
        </w:rPr>
        <w:t>LAMMPS</w:t>
      </w:r>
      <w:r>
        <w:rPr>
          <w:spacing w:val="-5"/>
        </w:rPr>
        <w:t> </w:t>
      </w:r>
      <w:r>
        <w:rPr>
          <w:spacing w:val="-2"/>
        </w:rPr>
        <w:t>performs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latter</w:t>
      </w:r>
      <w:r>
        <w:rPr>
          <w:spacing w:val="-5"/>
        </w:rPr>
        <w:t> </w:t>
      </w:r>
      <w:r>
        <w:rPr>
          <w:spacing w:val="-2"/>
        </w:rPr>
        <w:t>calculation</w:t>
      </w:r>
      <w:r>
        <w:rPr>
          <w:spacing w:val="-5"/>
        </w:rPr>
        <w:t> </w:t>
      </w:r>
      <w:r>
        <w:rPr>
          <w:spacing w:val="-2"/>
        </w:rPr>
        <w:t>internally.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6"/>
        </w:rPr>
        <w:t>The coordinates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each</w:t>
      </w:r>
      <w:r>
        <w:rPr>
          <w:spacing w:val="-5"/>
        </w:rPr>
        <w:t> </w:t>
      </w:r>
      <w:r>
        <w:rPr>
          <w:spacing w:val="-6"/>
        </w:rPr>
        <w:t>vertex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5"/>
        </w:rPr>
        <w:t> </w:t>
      </w:r>
      <w:r>
        <w:rPr>
          <w:spacing w:val="-6"/>
        </w:rPr>
        <w:t>specified</w:t>
      </w:r>
      <w:r>
        <w:rPr>
          <w:spacing w:val="-5"/>
        </w:rPr>
        <w:t> </w:t>
      </w:r>
      <w:r>
        <w:rPr>
          <w:spacing w:val="-6"/>
        </w:rPr>
        <w:t>as</w:t>
      </w:r>
      <w:r>
        <w:rPr>
          <w:spacing w:val="-5"/>
        </w:rPr>
        <w:t> </w:t>
      </w:r>
      <w:r>
        <w:rPr>
          <w:spacing w:val="-6"/>
        </w:rPr>
        <w:t>its</w:t>
      </w:r>
      <w:r>
        <w:rPr>
          <w:spacing w:val="-5"/>
        </w:rPr>
        <w:t> </w:t>
      </w:r>
      <w:r>
        <w:rPr>
          <w:spacing w:val="-6"/>
        </w:rPr>
        <w:t>x,y,z</w:t>
      </w:r>
      <w:r>
        <w:rPr>
          <w:spacing w:val="-5"/>
        </w:rPr>
        <w:t> </w:t>
      </w:r>
      <w:r>
        <w:rPr>
          <w:spacing w:val="-6"/>
        </w:rPr>
        <w:t>displacement</w:t>
      </w:r>
      <w:r>
        <w:rPr>
          <w:spacing w:val="-5"/>
        </w:rPr>
        <w:t> </w:t>
      </w:r>
      <w:r>
        <w:rPr>
          <w:spacing w:val="-6"/>
        </w:rPr>
        <w:t>from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center-of-mass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body</w:t>
      </w:r>
      <w:r>
        <w:rPr>
          <w:spacing w:val="-5"/>
        </w:rPr>
        <w:t> </w:t>
      </w:r>
      <w:r>
        <w:rPr>
          <w:spacing w:val="-6"/>
        </w:rPr>
        <w:t>particle.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2"/>
        </w:rPr>
        <w:t> center-of-mass</w:t>
      </w:r>
      <w:r>
        <w:rPr>
          <w:spacing w:val="-10"/>
        </w:rPr>
        <w:t> </w:t>
      </w:r>
      <w:r>
        <w:rPr>
          <w:spacing w:val="-2"/>
        </w:rPr>
        <w:t>position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particle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specified</w:t>
      </w:r>
      <w:r>
        <w:rPr>
          <w:spacing w:val="-8"/>
        </w:rPr>
        <w:t> </w:t>
      </w:r>
      <w:r>
        <w:rPr>
          <w:spacing w:val="-2"/>
        </w:rPr>
        <w:t>by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x,y,z</w:t>
      </w:r>
      <w:r>
        <w:rPr>
          <w:spacing w:val="-8"/>
        </w:rPr>
        <w:t> </w:t>
      </w:r>
      <w:r>
        <w:rPr>
          <w:spacing w:val="-2"/>
        </w:rPr>
        <w:t>values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rFonts w:ascii="Times New Roman"/>
          <w:i/>
          <w:spacing w:val="-2"/>
        </w:rPr>
        <w:t>Atoms</w:t>
      </w:r>
      <w:r>
        <w:rPr>
          <w:rFonts w:ascii="Times New Roman"/>
          <w:i/>
          <w:spacing w:val="-11"/>
        </w:rPr>
        <w:t> </w:t>
      </w:r>
      <w:r>
        <w:rPr>
          <w:spacing w:val="-2"/>
        </w:rPr>
        <w:t>section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data</w:t>
      </w:r>
      <w:r>
        <w:rPr>
          <w:spacing w:val="-8"/>
        </w:rPr>
        <w:t> </w:t>
      </w:r>
      <w:r>
        <w:rPr>
          <w:spacing w:val="-2"/>
        </w:rPr>
        <w:t>file.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6"/>
        </w:rPr>
        <w:t>For</w:t>
      </w:r>
      <w:r>
        <w:rPr>
          <w:spacing w:val="-4"/>
        </w:rPr>
        <w:t> </w:t>
      </w:r>
      <w:r>
        <w:rPr>
          <w:spacing w:val="-6"/>
        </w:rPr>
        <w:t>example,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following</w:t>
      </w:r>
      <w:r>
        <w:rPr>
          <w:spacing w:val="-4"/>
        </w:rPr>
        <w:t> </w:t>
      </w:r>
      <w:r>
        <w:rPr>
          <w:spacing w:val="-6"/>
        </w:rPr>
        <w:t>information</w:t>
      </w:r>
      <w:r>
        <w:rPr>
          <w:spacing w:val="-4"/>
        </w:rPr>
        <w:t> </w:t>
      </w:r>
      <w:r>
        <w:rPr>
          <w:spacing w:val="-6"/>
        </w:rPr>
        <w:t>would</w:t>
      </w:r>
      <w:r>
        <w:rPr>
          <w:spacing w:val="-4"/>
        </w:rPr>
        <w:t> </w:t>
      </w:r>
      <w:r>
        <w:rPr>
          <w:spacing w:val="-6"/>
        </w:rPr>
        <w:t>specify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4"/>
        </w:rPr>
        <w:t> </w:t>
      </w:r>
      <w:r>
        <w:rPr>
          <w:spacing w:val="-6"/>
        </w:rPr>
        <w:t>cubic</w:t>
      </w:r>
      <w:r>
        <w:rPr>
          <w:spacing w:val="-4"/>
        </w:rPr>
        <w:t> </w:t>
      </w:r>
      <w:r>
        <w:rPr>
          <w:spacing w:val="-6"/>
        </w:rPr>
        <w:t>particle</w:t>
      </w:r>
      <w:r>
        <w:rPr>
          <w:spacing w:val="-4"/>
        </w:rPr>
        <w:t> </w:t>
      </w:r>
      <w:r>
        <w:rPr>
          <w:spacing w:val="-6"/>
        </w:rPr>
        <w:t>whose</w:t>
      </w:r>
      <w:r>
        <w:rPr>
          <w:spacing w:val="-4"/>
        </w:rPr>
        <w:t> </w:t>
      </w:r>
      <w:r>
        <w:rPr>
          <w:spacing w:val="-6"/>
        </w:rPr>
        <w:t>edge</w:t>
      </w:r>
      <w:r>
        <w:rPr>
          <w:spacing w:val="-4"/>
        </w:rPr>
        <w:t> </w:t>
      </w:r>
      <w:r>
        <w:rPr>
          <w:spacing w:val="-6"/>
        </w:rPr>
        <w:t>length</w:t>
      </w:r>
      <w:r>
        <w:rPr>
          <w:spacing w:val="-4"/>
        </w:rPr>
        <w:t> </w:t>
      </w:r>
      <w:r>
        <w:rPr>
          <w:spacing w:val="-6"/>
        </w:rPr>
        <w:t>is</w:t>
      </w:r>
      <w:r>
        <w:rPr>
          <w:spacing w:val="-4"/>
        </w:rPr>
        <w:t> </w:t>
      </w:r>
      <w:r>
        <w:rPr>
          <w:spacing w:val="-6"/>
        </w:rPr>
        <w:t>2.0</w:t>
      </w:r>
      <w:r>
        <w:rPr>
          <w:spacing w:val="-4"/>
        </w:rPr>
        <w:t> </w:t>
      </w:r>
      <w:r>
        <w:rPr>
          <w:spacing w:val="-6"/>
        </w:rPr>
        <w:t>and</w:t>
      </w:r>
      <w:r>
        <w:rPr>
          <w:spacing w:val="-4"/>
        </w:rPr>
        <w:t> </w:t>
      </w:r>
      <w:r>
        <w:rPr>
          <w:spacing w:val="-6"/>
        </w:rPr>
        <w:t>rounded</w:t>
      </w:r>
      <w:r>
        <w:rPr>
          <w:spacing w:val="-4"/>
        </w:rPr>
        <w:t> </w:t>
      </w:r>
      <w:r>
        <w:rPr>
          <w:spacing w:val="-6"/>
        </w:rPr>
        <w:t>diameter</w:t>
      </w:r>
      <w:r>
        <w:rPr/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0.5.</w:t>
      </w:r>
      <w:r>
        <w:rPr>
          <w:spacing w:val="12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orientation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cube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aligned</w:t>
      </w:r>
      <w:r>
        <w:rPr>
          <w:spacing w:val="-6"/>
        </w:rPr>
        <w:t> </w:t>
      </w:r>
      <w:r>
        <w:rPr>
          <w:spacing w:val="-4"/>
        </w:rPr>
        <w:t>with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xyz</w:t>
      </w:r>
      <w:r>
        <w:rPr>
          <w:spacing w:val="-6"/>
        </w:rPr>
        <w:t> </w:t>
      </w:r>
      <w:r>
        <w:rPr>
          <w:spacing w:val="-4"/>
        </w:rPr>
        <w:t>coordinate</w:t>
      </w:r>
      <w:r>
        <w:rPr>
          <w:spacing w:val="-6"/>
        </w:rPr>
        <w:t> </w:t>
      </w:r>
      <w:r>
        <w:rPr>
          <w:spacing w:val="-4"/>
        </w:rPr>
        <w:t>axes</w:t>
      </w:r>
      <w:r>
        <w:rPr>
          <w:spacing w:val="-6"/>
        </w:rPr>
        <w:t> </w:t>
      </w:r>
      <w:r>
        <w:rPr>
          <w:spacing w:val="-4"/>
        </w:rPr>
        <w:t>which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consistent</w:t>
      </w:r>
      <w:r>
        <w:rPr>
          <w:spacing w:val="-6"/>
        </w:rPr>
        <w:t> </w:t>
      </w:r>
      <w:r>
        <w:rPr>
          <w:spacing w:val="-4"/>
        </w:rPr>
        <w:t>with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6</w:t>
      </w:r>
      <w:r>
        <w:rPr>
          <w:spacing w:val="-6"/>
        </w:rPr>
        <w:t> </w:t>
      </w:r>
      <w:r>
        <w:rPr>
          <w:spacing w:val="-4"/>
        </w:rPr>
        <w:t>moments</w:t>
      </w:r>
      <w:r>
        <w:rPr>
          <w:spacing w:val="-6"/>
        </w:rPr>
        <w:t> </w:t>
      </w:r>
      <w:r>
        <w:rPr>
          <w:spacing w:val="-4"/>
        </w:rPr>
        <w:t>of</w:t>
      </w:r>
      <w:r>
        <w:rPr/>
        <w:t> inertia:</w:t>
      </w:r>
      <w:r>
        <w:rPr>
          <w:spacing w:val="19"/>
        </w:rPr>
        <w:t> </w:t>
      </w:r>
      <w:r>
        <w:rPr/>
        <w:t>ixx iyy izz ixy ixz iyz = 0.667 0.667 0.667 0 0 0.</w:t>
      </w:r>
    </w:p>
    <w:p>
      <w:pPr>
        <w:pStyle w:val="BodyText"/>
        <w:spacing w:before="11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2320">
                <wp:simplePos x="0" y="0"/>
                <wp:positionH relativeFrom="page">
                  <wp:posOffset>871385</wp:posOffset>
                </wp:positionH>
                <wp:positionV relativeFrom="paragraph">
                  <wp:posOffset>74336</wp:posOffset>
                </wp:positionV>
                <wp:extent cx="6029960" cy="688340"/>
                <wp:effectExtent l="0" t="0" r="0" b="0"/>
                <wp:wrapTopAndBottom/>
                <wp:docPr id="683" name="Group 6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3" name="Group 683"/>
                      <wpg:cNvGrpSpPr/>
                      <wpg:grpSpPr>
                        <a:xfrm>
                          <a:off x="0" y="0"/>
                          <a:ext cx="6029960" cy="688340"/>
                          <a:chExt cx="6029960" cy="688340"/>
                        </a:xfrm>
                      </wpg:grpSpPr>
                      <wps:wsp>
                        <wps:cNvPr id="684" name="Graphic 684"/>
                        <wps:cNvSpPr/>
                        <wps:spPr>
                          <a:xfrm>
                            <a:off x="0" y="0"/>
                            <a:ext cx="6029960" cy="688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68834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88298"/>
                                </a:lnTo>
                                <a:lnTo>
                                  <a:pt x="6029637" y="688298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5" name="Graphic 685"/>
                        <wps:cNvSpPr/>
                        <wps:spPr>
                          <a:xfrm>
                            <a:off x="5054" y="5061"/>
                            <a:ext cx="6019800" cy="683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68326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83237"/>
                                </a:lnTo>
                                <a:lnTo>
                                  <a:pt x="6019515" y="683237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6" name="Textbox 686"/>
                        <wps:cNvSpPr txBox="1"/>
                        <wps:spPr>
                          <a:xfrm>
                            <a:off x="0" y="0"/>
                            <a:ext cx="6029960" cy="6883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79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8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12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85"/>
                                  <w:sz w:val="20"/>
                                </w:rPr>
                                <w:t>6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0.667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0.667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0.667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80"/>
                                  <w:sz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5.853271pt;width:474.8pt;height:54.2pt;mso-position-horizontal-relative:page;mso-position-vertical-relative:paragraph;z-index:-15644160;mso-wrap-distance-left:0;mso-wrap-distance-right:0" id="docshapegroup625" coordorigin="1372,117" coordsize="9496,1084">
                <v:shape style="position:absolute;left:1372;top:117;width:9496;height:1084" id="docshape626" coordorigin="1372,117" coordsize="9496,1084" path="m10808,117l1432,117,1409,122,1390,135,1377,154,1372,177,1372,1201,10868,1201,10868,177,10863,154,10850,135,10831,122,10808,117xe" filled="true" fillcolor="#1f1f1f" stroked="false">
                  <v:path arrowok="t"/>
                  <v:fill type="solid"/>
                </v:shape>
                <v:shape style="position:absolute;left:1380;top:125;width:9480;height:1076" id="docshape627" coordorigin="1380,125" coordsize="9480,1076" path="m10800,125l1440,125,1417,130,1398,143,1385,162,1380,185,1380,1201,10860,1201,10860,185,10855,162,10842,143,10823,130,10800,125xe" filled="true" fillcolor="#f2f2f2" stroked="false">
                  <v:path arrowok="t"/>
                  <v:fill type="solid"/>
                </v:shape>
                <v:shape style="position:absolute;left:1372;top:117;width:9496;height:1084" type="#_x0000_t202" id="docshape628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79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8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12</w:t>
                        </w:r>
                        <w:r>
                          <w:rPr>
                            <w:rFonts w:ascii="Lucida Sans Unicode"/>
                            <w:spacing w:val="-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85"/>
                            <w:sz w:val="20"/>
                          </w:rPr>
                          <w:t>6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0.667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0.667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0.667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80"/>
                            <w:sz w:val="20"/>
                          </w:rPr>
                          <w:t>0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before="0"/>
        <w:ind w:left="0" w:right="179" w:firstLine="0"/>
        <w:jc w:val="right"/>
        <w:rPr>
          <w:sz w:val="16"/>
        </w:rPr>
      </w:pPr>
      <w:r>
        <w:rPr>
          <w:w w:val="90"/>
          <w:sz w:val="16"/>
        </w:rPr>
        <w:t>(continues</w:t>
      </w:r>
      <w:r>
        <w:rPr>
          <w:spacing w:val="6"/>
          <w:sz w:val="16"/>
        </w:rPr>
        <w:t> </w:t>
      </w:r>
      <w:r>
        <w:rPr>
          <w:w w:val="90"/>
          <w:sz w:val="16"/>
        </w:rPr>
        <w:t>on</w:t>
      </w:r>
      <w:r>
        <w:rPr>
          <w:spacing w:val="6"/>
          <w:sz w:val="16"/>
        </w:rPr>
        <w:t> </w:t>
      </w:r>
      <w:r>
        <w:rPr>
          <w:w w:val="90"/>
          <w:sz w:val="16"/>
        </w:rPr>
        <w:t>next</w:t>
      </w:r>
      <w:r>
        <w:rPr>
          <w:spacing w:val="6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spacing w:after="0"/>
        <w:jc w:val="right"/>
        <w:rPr>
          <w:sz w:val="16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rPr>
          <w:sz w:val="16"/>
        </w:rPr>
      </w:pPr>
    </w:p>
    <w:p>
      <w:pPr>
        <w:pStyle w:val="BodyText"/>
        <w:spacing w:before="168"/>
        <w:rPr>
          <w:sz w:val="16"/>
        </w:rPr>
      </w:pPr>
    </w:p>
    <w:p>
      <w:pPr>
        <w:spacing w:before="1"/>
        <w:ind w:left="0" w:right="178" w:firstLine="0"/>
        <w:jc w:val="righ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2832">
                <wp:simplePos x="0" y="0"/>
                <wp:positionH relativeFrom="page">
                  <wp:posOffset>871385</wp:posOffset>
                </wp:positionH>
                <wp:positionV relativeFrom="paragraph">
                  <wp:posOffset>131866</wp:posOffset>
                </wp:positionV>
                <wp:extent cx="6029960" cy="4029075"/>
                <wp:effectExtent l="0" t="0" r="0" b="0"/>
                <wp:wrapTopAndBottom/>
                <wp:docPr id="687" name="Group 6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7" name="Group 687"/>
                      <wpg:cNvGrpSpPr/>
                      <wpg:grpSpPr>
                        <a:xfrm>
                          <a:off x="0" y="0"/>
                          <a:ext cx="6029960" cy="4029075"/>
                          <a:chExt cx="6029960" cy="4029075"/>
                        </a:xfrm>
                      </wpg:grpSpPr>
                      <wps:wsp>
                        <wps:cNvPr id="688" name="Graphic 688"/>
                        <wps:cNvSpPr/>
                        <wps:spPr>
                          <a:xfrm>
                            <a:off x="0" y="0"/>
                            <a:ext cx="6029960" cy="4029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4029075">
                                <a:moveTo>
                                  <a:pt x="6029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90615"/>
                                </a:lnTo>
                                <a:lnTo>
                                  <a:pt x="2982" y="4005389"/>
                                </a:lnTo>
                                <a:lnTo>
                                  <a:pt x="11117" y="4017454"/>
                                </a:lnTo>
                                <a:lnTo>
                                  <a:pt x="23183" y="4025589"/>
                                </a:lnTo>
                                <a:lnTo>
                                  <a:pt x="37957" y="4028572"/>
                                </a:lnTo>
                                <a:lnTo>
                                  <a:pt x="5991679" y="4028572"/>
                                </a:lnTo>
                                <a:lnTo>
                                  <a:pt x="6006454" y="4025589"/>
                                </a:lnTo>
                                <a:lnTo>
                                  <a:pt x="6018519" y="4017454"/>
                                </a:lnTo>
                                <a:lnTo>
                                  <a:pt x="6026654" y="4005389"/>
                                </a:lnTo>
                                <a:lnTo>
                                  <a:pt x="6029637" y="3990615"/>
                                </a:lnTo>
                                <a:lnTo>
                                  <a:pt x="6029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9" name="Graphic 689"/>
                        <wps:cNvSpPr/>
                        <wps:spPr>
                          <a:xfrm>
                            <a:off x="5054" y="6"/>
                            <a:ext cx="6019800" cy="402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4023995">
                                <a:moveTo>
                                  <a:pt x="6019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85554"/>
                                </a:lnTo>
                                <a:lnTo>
                                  <a:pt x="2982" y="4000328"/>
                                </a:lnTo>
                                <a:lnTo>
                                  <a:pt x="11117" y="4012393"/>
                                </a:lnTo>
                                <a:lnTo>
                                  <a:pt x="23183" y="4020528"/>
                                </a:lnTo>
                                <a:lnTo>
                                  <a:pt x="37957" y="4023511"/>
                                </a:lnTo>
                                <a:lnTo>
                                  <a:pt x="5981557" y="4023511"/>
                                </a:lnTo>
                                <a:lnTo>
                                  <a:pt x="5996332" y="4020528"/>
                                </a:lnTo>
                                <a:lnTo>
                                  <a:pt x="6008397" y="4012393"/>
                                </a:lnTo>
                                <a:lnTo>
                                  <a:pt x="6016532" y="4000328"/>
                                </a:lnTo>
                                <a:lnTo>
                                  <a:pt x="6019515" y="3985554"/>
                                </a:lnTo>
                                <a:lnTo>
                                  <a:pt x="6019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0" name="Textbox 690"/>
                        <wps:cNvSpPr txBox="1"/>
                        <wps:spPr>
                          <a:xfrm>
                            <a:off x="0" y="0"/>
                            <a:ext cx="6029960" cy="4029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8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-1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80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-1</w:t>
                              </w:r>
                              <w:r>
                                <w:rPr>
                                  <w:rFonts w:ascii="Lucida Sans Unicode"/>
                                  <w:spacing w:val="-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-1</w:t>
                              </w:r>
                              <w:r>
                                <w:rPr>
                                  <w:rFonts w:ascii="Lucida Sans Unicode"/>
                                  <w:spacing w:val="-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75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-1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80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85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-1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75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70"/>
                                  <w:sz w:val="20"/>
                                </w:rPr>
                                <w:t>-1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70"/>
                                  <w:sz w:val="20"/>
                                </w:rPr>
                                <w:t>-1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70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70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-1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75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75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2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3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5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6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6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7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7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4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4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5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6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7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3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6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7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4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6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5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7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6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7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0.5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10.383218pt;width:474.8pt;height:317.25pt;mso-position-horizontal-relative:page;mso-position-vertical-relative:paragraph;z-index:-15643648;mso-wrap-distance-left:0;mso-wrap-distance-right:0" id="docshapegroup629" coordorigin="1372,208" coordsize="9496,6345">
                <v:shape style="position:absolute;left:1372;top:207;width:9496;height:6345" id="docshape630" coordorigin="1372,208" coordsize="9496,6345" path="m10868,208l1372,208,1372,6492,1377,6515,1390,6534,1409,6547,1432,6552,10808,6552,10831,6547,10850,6534,10863,6515,10868,6492,10868,208xe" filled="true" fillcolor="#1f1f1f" stroked="false">
                  <v:path arrowok="t"/>
                  <v:fill type="solid"/>
                </v:shape>
                <v:shape style="position:absolute;left:1380;top:207;width:9480;height:6337" id="docshape631" coordorigin="1380,208" coordsize="9480,6337" path="m10860,208l1380,208,1380,6484,1385,6507,1398,6526,1417,6539,1440,6544,10800,6544,10823,6539,10842,6526,10855,6507,10860,6484,10860,208xe" filled="true" fillcolor="#f2f2f2" stroked="false">
                  <v:path arrowok="t"/>
                  <v:fill type="solid"/>
                </v:shape>
                <v:shape style="position:absolute;left:1372;top:207;width:9496;height:6345" type="#_x0000_t202" id="docshape632" filled="false" stroked="false">
                  <v:textbox inset="0,0,0,0">
                    <w:txbxContent>
                      <w:p>
                        <w:pPr>
                          <w:spacing w:line="273" w:lineRule="exact" w:before="8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1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-1</w:t>
                        </w:r>
                        <w:r>
                          <w:rPr>
                            <w:rFonts w:ascii="Lucida Sans Unicode"/>
                            <w:spacing w:val="-1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80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-1</w:t>
                        </w:r>
                        <w:r>
                          <w:rPr>
                            <w:rFonts w:ascii="Lucida Sans Unicode"/>
                            <w:spacing w:val="-1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-1</w:t>
                        </w:r>
                        <w:r>
                          <w:rPr>
                            <w:rFonts w:ascii="Lucida Sans Unicode"/>
                            <w:spacing w:val="-1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75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-1</w:t>
                        </w:r>
                        <w:r>
                          <w:rPr>
                            <w:rFonts w:ascii="Lucida Sans Unicode"/>
                            <w:spacing w:val="-1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1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80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spacing w:val="-10"/>
                            <w:w w:val="85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-1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spacing w:val="-10"/>
                            <w:w w:val="75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70"/>
                            <w:sz w:val="20"/>
                          </w:rPr>
                          <w:t>-1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70"/>
                            <w:sz w:val="20"/>
                          </w:rPr>
                          <w:t>-1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70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spacing w:val="-10"/>
                            <w:w w:val="70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-1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75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spacing w:val="-10"/>
                            <w:w w:val="75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2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3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4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5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5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6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6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7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7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4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4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5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6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7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3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4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5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6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7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5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4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6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5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7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6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4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7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0.5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w w:val="90"/>
          <w:sz w:val="16"/>
        </w:rPr>
        <w:t>(continued</w:t>
      </w:r>
      <w:r>
        <w:rPr>
          <w:spacing w:val="11"/>
          <w:sz w:val="16"/>
        </w:rPr>
        <w:t> </w:t>
      </w:r>
      <w:r>
        <w:rPr>
          <w:w w:val="90"/>
          <w:sz w:val="16"/>
        </w:rPr>
        <w:t>from</w:t>
      </w:r>
      <w:r>
        <w:rPr>
          <w:spacing w:val="11"/>
          <w:sz w:val="16"/>
        </w:rPr>
        <w:t> </w:t>
      </w:r>
      <w:r>
        <w:rPr>
          <w:w w:val="90"/>
          <w:sz w:val="16"/>
        </w:rPr>
        <w:t>previous</w:t>
      </w:r>
      <w:r>
        <w:rPr>
          <w:spacing w:val="11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pStyle w:val="BodyText"/>
        <w:spacing w:before="168"/>
        <w:ind w:left="440"/>
      </w:pPr>
      <w:r>
        <w:rPr>
          <w:spacing w:val="-6"/>
        </w:rPr>
        <w:t>A</w:t>
      </w:r>
      <w:r>
        <w:rPr/>
        <w:t> </w:t>
      </w:r>
      <w:r>
        <w:rPr>
          <w:spacing w:val="-6"/>
        </w:rPr>
        <w:t>rod</w:t>
      </w:r>
      <w:r>
        <w:rPr/>
        <w:t> </w:t>
      </w:r>
      <w:r>
        <w:rPr>
          <w:spacing w:val="-6"/>
        </w:rPr>
        <w:t>in</w:t>
      </w:r>
      <w:r>
        <w:rPr/>
        <w:t> </w:t>
      </w:r>
      <w:r>
        <w:rPr>
          <w:spacing w:val="-6"/>
        </w:rPr>
        <w:t>3D,</w:t>
      </w:r>
      <w:r>
        <w:rPr/>
        <w:t> </w:t>
      </w:r>
      <w:r>
        <w:rPr>
          <w:spacing w:val="-6"/>
        </w:rPr>
        <w:t>whose</w:t>
      </w:r>
      <w:r>
        <w:rPr/>
        <w:t> </w:t>
      </w:r>
      <w:r>
        <w:rPr>
          <w:spacing w:val="-6"/>
        </w:rPr>
        <w:t>length</w:t>
      </w:r>
      <w:r>
        <w:rPr/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4.0,</w:t>
      </w:r>
      <w:r>
        <w:rPr/>
        <w:t> </w:t>
      </w:r>
      <w:r>
        <w:rPr>
          <w:spacing w:val="-6"/>
        </w:rPr>
        <w:t>mass</w:t>
      </w:r>
      <w:r>
        <w:rPr>
          <w:spacing w:val="1"/>
        </w:rPr>
        <w:t> </w:t>
      </w:r>
      <w:r>
        <w:rPr>
          <w:spacing w:val="-6"/>
        </w:rPr>
        <w:t>1.0</w:t>
      </w:r>
      <w:r>
        <w:rPr/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rounded</w:t>
      </w:r>
      <w:r>
        <w:rPr/>
        <w:t> </w:t>
      </w:r>
      <w:r>
        <w:rPr>
          <w:spacing w:val="-6"/>
        </w:rPr>
        <w:t>at</w:t>
      </w:r>
      <w:r>
        <w:rPr/>
        <w:t> </w:t>
      </w:r>
      <w:r>
        <w:rPr>
          <w:spacing w:val="-6"/>
        </w:rPr>
        <w:t>two</w:t>
      </w:r>
      <w:r>
        <w:rPr/>
        <w:t> </w:t>
      </w:r>
      <w:r>
        <w:rPr>
          <w:spacing w:val="-6"/>
        </w:rPr>
        <w:t>ends</w:t>
      </w:r>
      <w:r>
        <w:rPr/>
        <w:t> </w:t>
      </w:r>
      <w:r>
        <w:rPr>
          <w:spacing w:val="-6"/>
        </w:rPr>
        <w:t>by</w:t>
      </w:r>
      <w:r>
        <w:rPr/>
        <w:t> </w:t>
      </w:r>
      <w:r>
        <w:rPr>
          <w:spacing w:val="-6"/>
        </w:rPr>
        <w:t>circles</w:t>
      </w:r>
      <w:r>
        <w:rPr/>
        <w:t> </w:t>
      </w:r>
      <w:r>
        <w:rPr>
          <w:spacing w:val="-6"/>
        </w:rPr>
        <w:t>of</w:t>
      </w:r>
      <w:r>
        <w:rPr>
          <w:spacing w:val="1"/>
        </w:rPr>
        <w:t> </w:t>
      </w:r>
      <w:r>
        <w:rPr>
          <w:spacing w:val="-6"/>
        </w:rPr>
        <w:t>diameter</w:t>
      </w:r>
      <w:r>
        <w:rPr/>
        <w:t> </w:t>
      </w:r>
      <w:r>
        <w:rPr>
          <w:spacing w:val="-6"/>
        </w:rPr>
        <w:t>0.5,</w:t>
      </w:r>
      <w:r>
        <w:rPr/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specified</w:t>
      </w:r>
      <w:r>
        <w:rPr/>
        <w:t> </w:t>
      </w:r>
      <w:r>
        <w:rPr>
          <w:spacing w:val="-6"/>
        </w:rPr>
        <w:t>as</w:t>
      </w:r>
      <w:r>
        <w:rPr/>
        <w:t> </w:t>
      </w:r>
      <w:r>
        <w:rPr>
          <w:spacing w:val="-6"/>
        </w:rPr>
        <w:t>follows:</w:t>
      </w:r>
    </w:p>
    <w:p>
      <w:pPr>
        <w:pStyle w:val="BodyText"/>
        <w:spacing w:before="3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3344">
                <wp:simplePos x="0" y="0"/>
                <wp:positionH relativeFrom="page">
                  <wp:posOffset>871385</wp:posOffset>
                </wp:positionH>
                <wp:positionV relativeFrom="paragraph">
                  <wp:posOffset>77251</wp:posOffset>
                </wp:positionV>
                <wp:extent cx="6029960" cy="997585"/>
                <wp:effectExtent l="0" t="0" r="0" b="0"/>
                <wp:wrapTopAndBottom/>
                <wp:docPr id="691" name="Group 6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1" name="Group 691"/>
                      <wpg:cNvGrpSpPr/>
                      <wpg:grpSpPr>
                        <a:xfrm>
                          <a:off x="0" y="0"/>
                          <a:ext cx="6029960" cy="997585"/>
                          <a:chExt cx="6029960" cy="997585"/>
                        </a:xfrm>
                      </wpg:grpSpPr>
                      <wps:wsp>
                        <wps:cNvPr id="692" name="Graphic 692"/>
                        <wps:cNvSpPr/>
                        <wps:spPr>
                          <a:xfrm>
                            <a:off x="0" y="0"/>
                            <a:ext cx="6029960" cy="997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99758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959063"/>
                                </a:lnTo>
                                <a:lnTo>
                                  <a:pt x="2982" y="973837"/>
                                </a:lnTo>
                                <a:lnTo>
                                  <a:pt x="11117" y="985903"/>
                                </a:lnTo>
                                <a:lnTo>
                                  <a:pt x="23183" y="994038"/>
                                </a:lnTo>
                                <a:lnTo>
                                  <a:pt x="37957" y="997021"/>
                                </a:lnTo>
                                <a:lnTo>
                                  <a:pt x="5991679" y="997021"/>
                                </a:lnTo>
                                <a:lnTo>
                                  <a:pt x="6006454" y="994038"/>
                                </a:lnTo>
                                <a:lnTo>
                                  <a:pt x="6018519" y="985903"/>
                                </a:lnTo>
                                <a:lnTo>
                                  <a:pt x="6026654" y="973837"/>
                                </a:lnTo>
                                <a:lnTo>
                                  <a:pt x="6029637" y="959063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3" name="Graphic 693"/>
                        <wps:cNvSpPr/>
                        <wps:spPr>
                          <a:xfrm>
                            <a:off x="5054" y="5067"/>
                            <a:ext cx="6019800" cy="987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98742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948941"/>
                                </a:lnTo>
                                <a:lnTo>
                                  <a:pt x="2982" y="963715"/>
                                </a:lnTo>
                                <a:lnTo>
                                  <a:pt x="11117" y="975781"/>
                                </a:lnTo>
                                <a:lnTo>
                                  <a:pt x="23183" y="983916"/>
                                </a:lnTo>
                                <a:lnTo>
                                  <a:pt x="37957" y="986899"/>
                                </a:lnTo>
                                <a:lnTo>
                                  <a:pt x="5981557" y="986899"/>
                                </a:lnTo>
                                <a:lnTo>
                                  <a:pt x="5996332" y="983916"/>
                                </a:lnTo>
                                <a:lnTo>
                                  <a:pt x="6008397" y="975781"/>
                                </a:lnTo>
                                <a:lnTo>
                                  <a:pt x="6016532" y="963715"/>
                                </a:lnTo>
                                <a:lnTo>
                                  <a:pt x="6019515" y="948941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4" name="Textbox 694"/>
                        <wps:cNvSpPr txBox="1"/>
                        <wps:spPr>
                          <a:xfrm>
                            <a:off x="0" y="0"/>
                            <a:ext cx="6029960" cy="997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13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1.33333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1.33333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80"/>
                                  <w:sz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-2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80"/>
                                  <w:sz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0.5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082776pt;width:474.8pt;height:78.55pt;mso-position-horizontal-relative:page;mso-position-vertical-relative:paragraph;z-index:-15643136;mso-wrap-distance-left:0;mso-wrap-distance-right:0" id="docshapegroup633" coordorigin="1372,122" coordsize="9496,1571">
                <v:shape style="position:absolute;left:1372;top:121;width:9496;height:1571" id="docshape634" coordorigin="1372,122" coordsize="9496,1571" path="m10808,122l1432,122,1409,126,1390,139,1377,158,1372,181,1372,1632,1377,1655,1390,1674,1409,1687,1432,1692,10808,1692,10831,1687,10850,1674,10863,1655,10868,1632,10868,181,10863,158,10850,139,10831,126,10808,122xe" filled="true" fillcolor="#1f1f1f" stroked="false">
                  <v:path arrowok="t"/>
                  <v:fill type="solid"/>
                </v:shape>
                <v:shape style="position:absolute;left:1380;top:129;width:9480;height:1555" id="docshape635" coordorigin="1380,130" coordsize="9480,1555" path="m10800,130l1440,130,1417,134,1398,147,1385,166,1380,189,1380,1624,1385,1647,1398,1666,1417,1679,1440,1684,10800,1684,10823,1679,10842,1666,10855,1647,10860,1624,10860,189,10855,166,10842,147,10823,134,10800,130xe" filled="true" fillcolor="#f2f2f2" stroked="false">
                  <v:path arrowok="t"/>
                  <v:fill type="solid"/>
                </v:shape>
                <v:shape style="position:absolute;left:1372;top:121;width:9496;height:1571" type="#_x0000_t202" id="docshape636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13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1.33333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1.33333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80"/>
                            <w:sz w:val="20"/>
                          </w:rPr>
                          <w:t>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-2</w:t>
                        </w:r>
                        <w:r>
                          <w:rPr>
                            <w:rFonts w:ascii="Lucida Sans Unicode"/>
                            <w:spacing w:val="-1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1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80"/>
                            <w:sz w:val="20"/>
                          </w:rPr>
                          <w:t>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0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0.5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sphere</w:t>
      </w:r>
      <w:r>
        <w:rPr>
          <w:spacing w:val="-2"/>
        </w:rPr>
        <w:t> </w:t>
      </w:r>
      <w:r>
        <w:rPr>
          <w:spacing w:val="-6"/>
        </w:rPr>
        <w:t>whose</w:t>
      </w:r>
      <w:r>
        <w:rPr>
          <w:spacing w:val="-3"/>
        </w:rPr>
        <w:t> </w:t>
      </w:r>
      <w:r>
        <w:rPr>
          <w:spacing w:val="-6"/>
        </w:rPr>
        <w:t>diameter</w:t>
      </w:r>
      <w:r>
        <w:rPr>
          <w:spacing w:val="-2"/>
        </w:rPr>
        <w:t> </w:t>
      </w:r>
      <w:r>
        <w:rPr>
          <w:spacing w:val="-6"/>
        </w:rPr>
        <w:t>is</w:t>
      </w:r>
      <w:r>
        <w:rPr>
          <w:spacing w:val="-2"/>
        </w:rPr>
        <w:t> </w:t>
      </w:r>
      <w:r>
        <w:rPr>
          <w:spacing w:val="-6"/>
        </w:rPr>
        <w:t>3.0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2"/>
        </w:rPr>
        <w:t> </w:t>
      </w:r>
      <w:r>
        <w:rPr>
          <w:spacing w:val="-6"/>
        </w:rPr>
        <w:t>mass</w:t>
      </w:r>
      <w:r>
        <w:rPr>
          <w:spacing w:val="-2"/>
        </w:rPr>
        <w:t> </w:t>
      </w:r>
      <w:r>
        <w:rPr>
          <w:spacing w:val="-6"/>
        </w:rPr>
        <w:t>1.0,</w:t>
      </w:r>
      <w:r>
        <w:rPr>
          <w:spacing w:val="-3"/>
        </w:rPr>
        <w:t> </w:t>
      </w:r>
      <w:r>
        <w:rPr>
          <w:spacing w:val="-6"/>
        </w:rPr>
        <w:t>is</w:t>
      </w:r>
      <w:r>
        <w:rPr>
          <w:spacing w:val="-2"/>
        </w:rPr>
        <w:t> </w:t>
      </w:r>
      <w:r>
        <w:rPr>
          <w:spacing w:val="-6"/>
        </w:rPr>
        <w:t>specified</w:t>
      </w:r>
      <w:r>
        <w:rPr>
          <w:spacing w:val="-2"/>
        </w:rPr>
        <w:t> </w:t>
      </w:r>
      <w:r>
        <w:rPr>
          <w:spacing w:val="-6"/>
        </w:rPr>
        <w:t>as</w:t>
      </w:r>
      <w:r>
        <w:rPr>
          <w:spacing w:val="-3"/>
        </w:rPr>
        <w:t> </w:t>
      </w:r>
      <w:r>
        <w:rPr>
          <w:spacing w:val="-6"/>
        </w:rPr>
        <w:t>follows:</w:t>
      </w:r>
    </w:p>
    <w:p>
      <w:pPr>
        <w:pStyle w:val="BodyText"/>
        <w:spacing w:before="3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3856">
                <wp:simplePos x="0" y="0"/>
                <wp:positionH relativeFrom="page">
                  <wp:posOffset>871385</wp:posOffset>
                </wp:positionH>
                <wp:positionV relativeFrom="paragraph">
                  <wp:posOffset>77253</wp:posOffset>
                </wp:positionV>
                <wp:extent cx="6029960" cy="845185"/>
                <wp:effectExtent l="0" t="0" r="0" b="0"/>
                <wp:wrapTopAndBottom/>
                <wp:docPr id="695" name="Group 6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5" name="Group 695"/>
                      <wpg:cNvGrpSpPr/>
                      <wpg:grpSpPr>
                        <a:xfrm>
                          <a:off x="0" y="0"/>
                          <a:ext cx="6029960" cy="845185"/>
                          <a:chExt cx="6029960" cy="845185"/>
                        </a:xfrm>
                      </wpg:grpSpPr>
                      <wps:wsp>
                        <wps:cNvPr id="696" name="Graphic 696"/>
                        <wps:cNvSpPr/>
                        <wps:spPr>
                          <a:xfrm>
                            <a:off x="0" y="0"/>
                            <a:ext cx="6029960" cy="845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84518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807232"/>
                                </a:lnTo>
                                <a:lnTo>
                                  <a:pt x="2982" y="822007"/>
                                </a:lnTo>
                                <a:lnTo>
                                  <a:pt x="11117" y="834072"/>
                                </a:lnTo>
                                <a:lnTo>
                                  <a:pt x="23183" y="842207"/>
                                </a:lnTo>
                                <a:lnTo>
                                  <a:pt x="37957" y="845190"/>
                                </a:lnTo>
                                <a:lnTo>
                                  <a:pt x="5991679" y="845190"/>
                                </a:lnTo>
                                <a:lnTo>
                                  <a:pt x="6006454" y="842207"/>
                                </a:lnTo>
                                <a:lnTo>
                                  <a:pt x="6018519" y="834072"/>
                                </a:lnTo>
                                <a:lnTo>
                                  <a:pt x="6026654" y="822007"/>
                                </a:lnTo>
                                <a:lnTo>
                                  <a:pt x="6029637" y="807232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7" name="Graphic 697"/>
                        <wps:cNvSpPr/>
                        <wps:spPr>
                          <a:xfrm>
                            <a:off x="5054" y="5067"/>
                            <a:ext cx="6019800" cy="835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83566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797110"/>
                                </a:lnTo>
                                <a:lnTo>
                                  <a:pt x="2982" y="811885"/>
                                </a:lnTo>
                                <a:lnTo>
                                  <a:pt x="11117" y="823950"/>
                                </a:lnTo>
                                <a:lnTo>
                                  <a:pt x="23183" y="832085"/>
                                </a:lnTo>
                                <a:lnTo>
                                  <a:pt x="37957" y="835068"/>
                                </a:lnTo>
                                <a:lnTo>
                                  <a:pt x="5981557" y="835068"/>
                                </a:lnTo>
                                <a:lnTo>
                                  <a:pt x="5996332" y="832085"/>
                                </a:lnTo>
                                <a:lnTo>
                                  <a:pt x="6008397" y="823950"/>
                                </a:lnTo>
                                <a:lnTo>
                                  <a:pt x="6016532" y="811885"/>
                                </a:lnTo>
                                <a:lnTo>
                                  <a:pt x="6019515" y="797110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" name="Textbox 698"/>
                        <wps:cNvSpPr txBox="1"/>
                        <wps:spPr>
                          <a:xfrm>
                            <a:off x="0" y="0"/>
                            <a:ext cx="6029960" cy="845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10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0.9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0.9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0.9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85"/>
                                  <w:sz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3.0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082943pt;width:474.8pt;height:66.55pt;mso-position-horizontal-relative:page;mso-position-vertical-relative:paragraph;z-index:-15642624;mso-wrap-distance-left:0;mso-wrap-distance-right:0" id="docshapegroup637" coordorigin="1372,122" coordsize="9496,1331">
                <v:shape style="position:absolute;left:1372;top:121;width:9496;height:1331" id="docshape638" coordorigin="1372,122" coordsize="9496,1331" path="m10808,122l1432,122,1409,126,1390,139,1377,158,1372,181,1372,1393,1377,1416,1390,1435,1409,1448,1432,1453,10808,1453,10831,1448,10850,1435,10863,1416,10868,1393,10868,181,10863,158,10850,139,10831,126,10808,122xe" filled="true" fillcolor="#1f1f1f" stroked="false">
                  <v:path arrowok="t"/>
                  <v:fill type="solid"/>
                </v:shape>
                <v:shape style="position:absolute;left:1380;top:129;width:9480;height:1316" id="docshape639" coordorigin="1380,130" coordsize="9480,1316" path="m10800,130l1440,130,1417,134,1398,147,1385,166,1380,189,1380,1385,1385,1408,1398,1427,1417,1440,1440,1445,10800,1445,10823,1440,10842,1427,10855,1408,10860,1385,10860,189,10855,166,10842,147,10823,134,10800,130xe" filled="true" fillcolor="#f2f2f2" stroked="false">
                  <v:path arrowok="t"/>
                  <v:fill type="solid"/>
                </v:shape>
                <v:shape style="position:absolute;left:1372;top:121;width:9496;height:1331" type="#_x0000_t202" id="docshape640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10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0.9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0.9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0.9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85"/>
                            <w:sz w:val="20"/>
                          </w:rPr>
                          <w:t>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0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3.0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  <w:jc w:val="both"/>
      </w:pPr>
      <w:r>
        <w:rPr>
          <w:spacing w:val="-8"/>
        </w:rPr>
        <w:t>The</w:t>
      </w:r>
      <w:r>
        <w:rPr/>
        <w:t> </w:t>
      </w:r>
      <w:r>
        <w:rPr>
          <w:spacing w:val="-8"/>
        </w:rPr>
        <w:t>number</w:t>
      </w:r>
      <w:r>
        <w:rPr>
          <w:spacing w:val="1"/>
        </w:rPr>
        <w:t> </w:t>
      </w:r>
      <w:r>
        <w:rPr>
          <w:spacing w:val="-8"/>
        </w:rPr>
        <w:t>of</w:t>
      </w:r>
      <w:r>
        <w:rPr>
          <w:spacing w:val="1"/>
        </w:rPr>
        <w:t> </w:t>
      </w:r>
      <w:r>
        <w:rPr>
          <w:spacing w:val="-8"/>
        </w:rPr>
        <w:t>edges</w:t>
      </w:r>
      <w:r>
        <w:rPr>
          <w:spacing w:val="1"/>
        </w:rPr>
        <w:t> </w:t>
      </w:r>
      <w:r>
        <w:rPr>
          <w:spacing w:val="-8"/>
        </w:rPr>
        <w:t>and</w:t>
      </w:r>
      <w:r>
        <w:rPr>
          <w:spacing w:val="1"/>
        </w:rPr>
        <w:t> </w:t>
      </w:r>
      <w:r>
        <w:rPr>
          <w:spacing w:val="-8"/>
        </w:rPr>
        <w:t>faces</w:t>
      </w:r>
      <w:r>
        <w:rPr>
          <w:spacing w:val="1"/>
        </w:rPr>
        <w:t> </w:t>
      </w:r>
      <w:r>
        <w:rPr>
          <w:spacing w:val="-8"/>
        </w:rPr>
        <w:t>for</w:t>
      </w:r>
      <w:r>
        <w:rPr/>
        <w:t> </w:t>
      </w:r>
      <w:r>
        <w:rPr>
          <w:spacing w:val="-8"/>
        </w:rPr>
        <w:t>a</w:t>
      </w:r>
      <w:r>
        <w:rPr>
          <w:spacing w:val="1"/>
        </w:rPr>
        <w:t> </w:t>
      </w:r>
      <w:r>
        <w:rPr>
          <w:spacing w:val="-8"/>
        </w:rPr>
        <w:t>rod</w:t>
      </w:r>
      <w:r>
        <w:rPr>
          <w:spacing w:val="1"/>
        </w:rPr>
        <w:t> </w:t>
      </w:r>
      <w:r>
        <w:rPr>
          <w:spacing w:val="-8"/>
        </w:rPr>
        <w:t>or</w:t>
      </w:r>
      <w:r>
        <w:rPr>
          <w:spacing w:val="1"/>
        </w:rPr>
        <w:t> </w:t>
      </w:r>
      <w:r>
        <w:rPr>
          <w:spacing w:val="-8"/>
        </w:rPr>
        <w:t>sphere</w:t>
      </w:r>
      <w:r>
        <w:rPr>
          <w:spacing w:val="1"/>
        </w:rPr>
        <w:t> </w:t>
      </w:r>
      <w:r>
        <w:rPr>
          <w:spacing w:val="-8"/>
        </w:rPr>
        <w:t>must</w:t>
      </w:r>
      <w:r>
        <w:rPr>
          <w:spacing w:val="1"/>
        </w:rPr>
        <w:t> </w:t>
      </w:r>
      <w:r>
        <w:rPr>
          <w:spacing w:val="-8"/>
        </w:rPr>
        <w:t>be</w:t>
      </w:r>
      <w:r>
        <w:rPr/>
        <w:t> </w:t>
      </w:r>
      <w:r>
        <w:rPr>
          <w:spacing w:val="-8"/>
        </w:rPr>
        <w:t>listed,</w:t>
      </w:r>
      <w:r>
        <w:rPr>
          <w:spacing w:val="1"/>
        </w:rPr>
        <w:t> </w:t>
      </w:r>
      <w:r>
        <w:rPr>
          <w:spacing w:val="-8"/>
        </w:rPr>
        <w:t>but</w:t>
      </w:r>
      <w:r>
        <w:rPr>
          <w:spacing w:val="1"/>
        </w:rPr>
        <w:t> </w:t>
      </w:r>
      <w:r>
        <w:rPr>
          <w:spacing w:val="-8"/>
        </w:rPr>
        <w:t>is</w:t>
      </w:r>
      <w:r>
        <w:rPr>
          <w:spacing w:val="1"/>
        </w:rPr>
        <w:t> </w:t>
      </w:r>
      <w:r>
        <w:rPr>
          <w:spacing w:val="-8"/>
        </w:rPr>
        <w:t>ignored.</w:t>
      </w:r>
    </w:p>
    <w:p>
      <w:pPr>
        <w:pStyle w:val="BodyText"/>
        <w:spacing w:line="244" w:lineRule="auto" w:before="125"/>
        <w:ind w:left="440" w:right="177"/>
        <w:jc w:val="both"/>
      </w:pPr>
      <w:r>
        <w:rPr>
          <w:w w:val="90"/>
        </w:rPr>
        <w:t>Note that if the data file defines a general triclinic simulation box, these polyhedron vertex displacements are orientation-</w:t>
      </w:r>
      <w:r>
        <w:rPr/>
        <w:t> </w:t>
      </w:r>
      <w:r>
        <w:rPr>
          <w:spacing w:val="-4"/>
        </w:rPr>
        <w:t>dependent</w:t>
      </w:r>
      <w:r>
        <w:rPr>
          <w:spacing w:val="-8"/>
        </w:rPr>
        <w:t> </w:t>
      </w:r>
      <w:r>
        <w:rPr>
          <w:spacing w:val="-4"/>
        </w:rPr>
        <w:t>and,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mentioned</w:t>
      </w:r>
      <w:r>
        <w:rPr>
          <w:spacing w:val="-7"/>
        </w:rPr>
        <w:t> </w:t>
      </w:r>
      <w:r>
        <w:rPr>
          <w:spacing w:val="-4"/>
        </w:rPr>
        <w:t>above,</w:t>
      </w:r>
      <w:r>
        <w:rPr>
          <w:spacing w:val="-7"/>
        </w:rPr>
        <w:t> </w:t>
      </w:r>
      <w:r>
        <w:rPr>
          <w:spacing w:val="-4"/>
        </w:rPr>
        <w:t>should</w:t>
      </w:r>
      <w:r>
        <w:rPr>
          <w:spacing w:val="-7"/>
        </w:rPr>
        <w:t> </w:t>
      </w:r>
      <w:r>
        <w:rPr>
          <w:spacing w:val="-4"/>
        </w:rPr>
        <w:t>reflect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body</w:t>
      </w:r>
      <w:r>
        <w:rPr>
          <w:spacing w:val="-7"/>
        </w:rPr>
        <w:t> </w:t>
      </w:r>
      <w:r>
        <w:rPr>
          <w:spacing w:val="-4"/>
        </w:rPr>
        <w:t>particle’s</w:t>
      </w:r>
      <w:r>
        <w:rPr>
          <w:spacing w:val="-7"/>
        </w:rPr>
        <w:t> </w:t>
      </w:r>
      <w:r>
        <w:rPr>
          <w:spacing w:val="-4"/>
        </w:rPr>
        <w:t>orientation</w:t>
      </w:r>
      <w:r>
        <w:rPr>
          <w:spacing w:val="-7"/>
        </w:rPr>
        <w:t> </w:t>
      </w:r>
      <w:r>
        <w:rPr>
          <w:spacing w:val="-4"/>
        </w:rPr>
        <w:t>within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general</w:t>
      </w:r>
      <w:r>
        <w:rPr>
          <w:spacing w:val="-7"/>
        </w:rPr>
        <w:t> </w:t>
      </w:r>
      <w:r>
        <w:rPr>
          <w:spacing w:val="-4"/>
        </w:rPr>
        <w:t>triclinic</w:t>
      </w:r>
      <w:r>
        <w:rPr>
          <w:spacing w:val="-7"/>
        </w:rPr>
        <w:t> </w:t>
      </w:r>
      <w:r>
        <w:rPr>
          <w:spacing w:val="-4"/>
        </w:rPr>
        <w:t>box.</w:t>
      </w:r>
    </w:p>
    <w:p>
      <w:pPr>
        <w:spacing w:line="244" w:lineRule="auto" w:before="119"/>
        <w:ind w:left="440" w:right="177" w:firstLine="0"/>
        <w:jc w:val="both"/>
        <w:rPr>
          <w:sz w:val="20"/>
        </w:rPr>
      </w:pPr>
      <w:r>
        <w:rPr>
          <w:spacing w:val="-6"/>
          <w:sz w:val="20"/>
        </w:rPr>
        <w:t>The </w:t>
      </w:r>
      <w:r>
        <w:rPr>
          <w:rFonts w:ascii="Times New Roman"/>
          <w:i/>
          <w:color w:val="355F7B"/>
          <w:spacing w:val="-6"/>
          <w:sz w:val="20"/>
        </w:rPr>
        <w:t>pair_style body/rounded/polhedron</w:t>
      </w:r>
      <w:r>
        <w:rPr>
          <w:rFonts w:ascii="Times New Roman"/>
          <w:i/>
          <w:color w:val="355F7B"/>
          <w:spacing w:val="-7"/>
          <w:sz w:val="20"/>
        </w:rPr>
        <w:t> </w:t>
      </w:r>
      <w:r>
        <w:rPr>
          <w:spacing w:val="-6"/>
          <w:sz w:val="20"/>
        </w:rPr>
        <w:t>command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can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be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used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with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this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body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style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compute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body/body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interactions.</w:t>
      </w:r>
      <w:r>
        <w:rPr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rFonts w:ascii="Times New Roman"/>
          <w:i/>
          <w:color w:val="355F7B"/>
          <w:spacing w:val="-4"/>
          <w:sz w:val="20"/>
        </w:rPr>
        <w:t>fix</w:t>
      </w:r>
      <w:r>
        <w:rPr>
          <w:rFonts w:ascii="Times New Roman"/>
          <w:i/>
          <w:color w:val="355F7B"/>
          <w:spacing w:val="-8"/>
          <w:sz w:val="20"/>
        </w:rPr>
        <w:t> </w:t>
      </w:r>
      <w:r>
        <w:rPr>
          <w:rFonts w:ascii="Times New Roman"/>
          <w:i/>
          <w:color w:val="355F7B"/>
          <w:spacing w:val="-4"/>
          <w:sz w:val="20"/>
        </w:rPr>
        <w:t>wall/body/polyhedron</w:t>
      </w:r>
      <w:r>
        <w:rPr>
          <w:rFonts w:ascii="Times New Roman"/>
          <w:i/>
          <w:color w:val="355F7B"/>
          <w:spacing w:val="-9"/>
          <w:sz w:val="20"/>
        </w:rPr>
        <w:t> </w:t>
      </w:r>
      <w:r>
        <w:rPr>
          <w:spacing w:val="-4"/>
          <w:sz w:val="20"/>
        </w:rPr>
        <w:t>command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can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used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with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this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body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style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compute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interaction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body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particles</w:t>
      </w:r>
      <w:r>
        <w:rPr>
          <w:sz w:val="20"/>
        </w:rPr>
        <w:t> with a wall.</w:t>
      </w:r>
    </w:p>
    <w:p>
      <w:pPr>
        <w:pStyle w:val="BodyText"/>
        <w:spacing w:before="9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4368">
                <wp:simplePos x="0" y="0"/>
                <wp:positionH relativeFrom="page">
                  <wp:posOffset>914400</wp:posOffset>
                </wp:positionH>
                <wp:positionV relativeFrom="paragraph">
                  <wp:posOffset>88059</wp:posOffset>
                </wp:positionV>
                <wp:extent cx="5943600" cy="1270"/>
                <wp:effectExtent l="0" t="0" r="0" b="0"/>
                <wp:wrapTopAndBottom/>
                <wp:docPr id="699" name="Graphic 6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9" name="Graphic 699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6.93384pt;width:468pt;height:.1pt;mso-position-horizontal-relative:page;mso-position-vertical-relative:paragraph;z-index:-15642112;mso-wrap-distance-left:0;mso-wrap-distance-right:0" id="docshape641" coordorigin="1440,139" coordsize="9360,0" path="m1440,139l10800,139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8"/>
      </w:pPr>
    </w:p>
    <w:p>
      <w:pPr>
        <w:pStyle w:val="Heading3"/>
        <w:spacing w:before="0"/>
        <w:rPr>
          <w:rFonts w:ascii="Times New Roman"/>
        </w:rPr>
      </w:pPr>
      <w:r>
        <w:rPr>
          <w:rFonts w:ascii="Times New Roman"/>
        </w:rPr>
        <w:t>Output</w:t>
      </w:r>
      <w:r>
        <w:rPr>
          <w:rFonts w:ascii="Times New Roman"/>
          <w:spacing w:val="-9"/>
        </w:rPr>
        <w:t> </w:t>
      </w:r>
      <w:r>
        <w:rPr>
          <w:rFonts w:ascii="Times New Roman"/>
        </w:rPr>
        <w:t>specifics</w:t>
      </w:r>
      <w:r>
        <w:rPr>
          <w:rFonts w:ascii="Times New Roman"/>
          <w:spacing w:val="-8"/>
        </w:rPr>
        <w:t> </w:t>
      </w:r>
      <w:r>
        <w:rPr>
          <w:rFonts w:ascii="Times New Roman"/>
        </w:rPr>
        <w:t>for</w:t>
      </w:r>
      <w:r>
        <w:rPr>
          <w:rFonts w:ascii="Times New Roman"/>
          <w:spacing w:val="-8"/>
        </w:rPr>
        <w:t> </w:t>
      </w:r>
      <w:r>
        <w:rPr>
          <w:rFonts w:ascii="Times New Roman"/>
        </w:rPr>
        <w:t>all</w:t>
      </w:r>
      <w:r>
        <w:rPr>
          <w:rFonts w:ascii="Times New Roman"/>
          <w:spacing w:val="-8"/>
        </w:rPr>
        <w:t> </w:t>
      </w:r>
      <w:r>
        <w:rPr>
          <w:rFonts w:ascii="Times New Roman"/>
        </w:rPr>
        <w:t>body</w:t>
      </w:r>
      <w:r>
        <w:rPr>
          <w:rFonts w:ascii="Times New Roman"/>
          <w:spacing w:val="-8"/>
        </w:rPr>
        <w:t> </w:t>
      </w:r>
      <w:r>
        <w:rPr>
          <w:rFonts w:ascii="Times New Roman"/>
          <w:spacing w:val="-2"/>
        </w:rPr>
        <w:t>styles:</w:t>
      </w:r>
    </w:p>
    <w:p>
      <w:pPr>
        <w:spacing w:after="0"/>
        <w:rPr>
          <w:rFonts w:ascii="Times New Roman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spacing w:line="20" w:lineRule="exact"/>
        <w:ind w:left="440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5943600" cy="5080"/>
                <wp:effectExtent l="9525" t="0" r="0" b="4445"/>
                <wp:docPr id="700" name="Group 7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0" name="Group 700"/>
                      <wpg:cNvGrpSpPr/>
                      <wpg:grpSpPr>
                        <a:xfrm>
                          <a:off x="0" y="0"/>
                          <a:ext cx="5943600" cy="5080"/>
                          <a:chExt cx="5943600" cy="5080"/>
                        </a:xfrm>
                      </wpg:grpSpPr>
                      <wps:wsp>
                        <wps:cNvPr id="701" name="Graphic 701"/>
                        <wps:cNvSpPr/>
                        <wps:spPr>
                          <a:xfrm>
                            <a:off x="0" y="2527"/>
                            <a:ext cx="5943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8pt;height:.4pt;mso-position-horizontal-relative:char;mso-position-vertical-relative:line" id="docshapegroup642" coordorigin="0,0" coordsize="9360,8">
                <v:line style="position:absolute" from="0,4" to="9360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pStyle w:val="BodyText"/>
        <w:rPr>
          <w:rFonts w:ascii="Times New Roman"/>
          <w:b/>
        </w:rPr>
      </w:pPr>
    </w:p>
    <w:p>
      <w:pPr>
        <w:pStyle w:val="BodyText"/>
        <w:spacing w:before="37"/>
        <w:rPr>
          <w:rFonts w:ascii="Times New Roman"/>
          <w:b/>
        </w:rPr>
      </w:pPr>
    </w:p>
    <w:p>
      <w:pPr>
        <w:pStyle w:val="BodyText"/>
        <w:spacing w:line="244" w:lineRule="auto" w:before="1"/>
        <w:ind w:left="440"/>
      </w:pPr>
      <w:r>
        <w:rPr>
          <w:spacing w:val="-2"/>
        </w:rPr>
        <w:t>For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rFonts w:ascii="Times New Roman"/>
          <w:i/>
          <w:color w:val="355F7B"/>
          <w:spacing w:val="-2"/>
        </w:rPr>
        <w:t>compute</w:t>
      </w:r>
      <w:r>
        <w:rPr>
          <w:rFonts w:ascii="Times New Roman"/>
          <w:i/>
          <w:color w:val="355F7B"/>
          <w:spacing w:val="-10"/>
        </w:rPr>
        <w:t> </w:t>
      </w:r>
      <w:r>
        <w:rPr>
          <w:rFonts w:ascii="Times New Roman"/>
          <w:i/>
          <w:color w:val="355F7B"/>
          <w:spacing w:val="-2"/>
        </w:rPr>
        <w:t>body/local</w:t>
      </w:r>
      <w:r>
        <w:rPr>
          <w:rFonts w:ascii="Times New Roman"/>
          <w:i/>
          <w:color w:val="355F7B"/>
          <w:spacing w:val="-7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rFonts w:ascii="Times New Roman"/>
          <w:i/>
          <w:color w:val="355F7B"/>
          <w:spacing w:val="-2"/>
        </w:rPr>
        <w:t>dump</w:t>
      </w:r>
      <w:r>
        <w:rPr>
          <w:rFonts w:ascii="Times New Roman"/>
          <w:i/>
          <w:color w:val="355F7B"/>
          <w:spacing w:val="-10"/>
        </w:rPr>
        <w:t> </w:t>
      </w:r>
      <w:r>
        <w:rPr>
          <w:rFonts w:ascii="Times New Roman"/>
          <w:i/>
          <w:color w:val="355F7B"/>
          <w:spacing w:val="-2"/>
        </w:rPr>
        <w:t>local</w:t>
      </w:r>
      <w:r>
        <w:rPr>
          <w:rFonts w:ascii="Times New Roman"/>
          <w:i/>
          <w:color w:val="355F7B"/>
          <w:spacing w:val="-6"/>
        </w:rPr>
        <w:t> </w:t>
      </w:r>
      <w:r>
        <w:rPr>
          <w:spacing w:val="-2"/>
        </w:rPr>
        <w:t>commands,</w:t>
      </w:r>
      <w:r>
        <w:rPr>
          <w:spacing w:val="-3"/>
        </w:rPr>
        <w:t> </w:t>
      </w:r>
      <w:r>
        <w:rPr>
          <w:spacing w:val="-2"/>
        </w:rPr>
        <w:t>all</w:t>
      </w:r>
      <w:r>
        <w:rPr>
          <w:spacing w:val="-4"/>
        </w:rPr>
        <w:t> </w:t>
      </w:r>
      <w:r>
        <w:rPr>
          <w:spacing w:val="-2"/>
        </w:rPr>
        <w:t>3</w:t>
      </w:r>
      <w:r>
        <w:rPr>
          <w:spacing w:val="-4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body</w:t>
      </w:r>
      <w:r>
        <w:rPr>
          <w:spacing w:val="-4"/>
        </w:rPr>
        <w:t> </w:t>
      </w:r>
      <w:r>
        <w:rPr>
          <w:spacing w:val="-2"/>
        </w:rPr>
        <w:t>styles</w:t>
      </w:r>
      <w:r>
        <w:rPr>
          <w:spacing w:val="-4"/>
        </w:rPr>
        <w:t> </w:t>
      </w:r>
      <w:r>
        <w:rPr>
          <w:spacing w:val="-2"/>
        </w:rPr>
        <w:t>described</w:t>
      </w:r>
      <w:r>
        <w:rPr>
          <w:spacing w:val="-4"/>
        </w:rPr>
        <w:t> </w:t>
      </w:r>
      <w:r>
        <w:rPr>
          <w:spacing w:val="-2"/>
        </w:rPr>
        <w:t>on</w:t>
      </w:r>
      <w:r>
        <w:rPr>
          <w:spacing w:val="-4"/>
        </w:rPr>
        <w:t> </w:t>
      </w:r>
      <w:r>
        <w:rPr>
          <w:spacing w:val="-2"/>
        </w:rPr>
        <w:t>his</w:t>
      </w:r>
      <w:r>
        <w:rPr>
          <w:spacing w:val="-4"/>
        </w:rPr>
        <w:t> </w:t>
      </w:r>
      <w:r>
        <w:rPr>
          <w:spacing w:val="-2"/>
        </w:rPr>
        <w:t>page</w:t>
      </w:r>
      <w:r>
        <w:rPr>
          <w:spacing w:val="-4"/>
        </w:rPr>
        <w:t> </w:t>
      </w:r>
      <w:r>
        <w:rPr>
          <w:spacing w:val="-2"/>
        </w:rPr>
        <w:t>produces</w:t>
      </w:r>
      <w:r>
        <w:rPr>
          <w:spacing w:val="-4"/>
        </w:rPr>
        <w:t> </w:t>
      </w:r>
      <w:r>
        <w:rPr>
          <w:spacing w:val="-2"/>
        </w:rPr>
        <w:t>one datum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each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N</w:t>
      </w:r>
      <w:r>
        <w:rPr>
          <w:spacing w:val="-9"/>
        </w:rPr>
        <w:t> </w:t>
      </w:r>
      <w:r>
        <w:rPr>
          <w:spacing w:val="-2"/>
        </w:rPr>
        <w:t>vertices</w:t>
      </w:r>
      <w:r>
        <w:rPr>
          <w:spacing w:val="-9"/>
        </w:rPr>
        <w:t> </w:t>
      </w:r>
      <w:r>
        <w:rPr>
          <w:spacing w:val="-2"/>
        </w:rPr>
        <w:t>(of</w:t>
      </w:r>
      <w:r>
        <w:rPr>
          <w:spacing w:val="-9"/>
        </w:rPr>
        <w:t> </w:t>
      </w:r>
      <w:r>
        <w:rPr>
          <w:spacing w:val="-2"/>
        </w:rPr>
        <w:t>sub-particles)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body</w:t>
      </w:r>
      <w:r>
        <w:rPr>
          <w:spacing w:val="-9"/>
        </w:rPr>
        <w:t> </w:t>
      </w:r>
      <w:r>
        <w:rPr>
          <w:spacing w:val="-2"/>
        </w:rPr>
        <w:t>particle.</w:t>
      </w:r>
      <w:r>
        <w:rPr>
          <w:spacing w:val="3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datum</w:t>
      </w:r>
      <w:r>
        <w:rPr>
          <w:spacing w:val="-9"/>
        </w:rPr>
        <w:t> </w:t>
      </w:r>
      <w:r>
        <w:rPr>
          <w:spacing w:val="-2"/>
        </w:rPr>
        <w:t>has</w:t>
      </w:r>
      <w:r>
        <w:rPr>
          <w:spacing w:val="-9"/>
        </w:rPr>
        <w:t> </w:t>
      </w:r>
      <w:r>
        <w:rPr>
          <w:spacing w:val="-2"/>
        </w:rPr>
        <w:t>3</w:t>
      </w:r>
      <w:r>
        <w:rPr>
          <w:spacing w:val="-9"/>
        </w:rPr>
        <w:t> </w:t>
      </w:r>
      <w:r>
        <w:rPr>
          <w:spacing w:val="-2"/>
        </w:rPr>
        <w:t>values:</w:t>
      </w:r>
    </w:p>
    <w:p>
      <w:pPr>
        <w:pStyle w:val="BodyText"/>
        <w:spacing w:before="6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5392">
                <wp:simplePos x="0" y="0"/>
                <wp:positionH relativeFrom="page">
                  <wp:posOffset>871385</wp:posOffset>
                </wp:positionH>
                <wp:positionV relativeFrom="paragraph">
                  <wp:posOffset>78741</wp:posOffset>
                </wp:positionV>
                <wp:extent cx="6029960" cy="541655"/>
                <wp:effectExtent l="0" t="0" r="0" b="0"/>
                <wp:wrapTopAndBottom/>
                <wp:docPr id="702" name="Group 7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2" name="Group 702"/>
                      <wpg:cNvGrpSpPr/>
                      <wpg:grpSpPr>
                        <a:xfrm>
                          <a:off x="0" y="0"/>
                          <a:ext cx="6029960" cy="541655"/>
                          <a:chExt cx="6029960" cy="541655"/>
                        </a:xfrm>
                      </wpg:grpSpPr>
                      <wps:wsp>
                        <wps:cNvPr id="703" name="Graphic 703"/>
                        <wps:cNvSpPr/>
                        <wps:spPr>
                          <a:xfrm>
                            <a:off x="0" y="0"/>
                            <a:ext cx="6029960" cy="54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54165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503571"/>
                                </a:lnTo>
                                <a:lnTo>
                                  <a:pt x="2982" y="518346"/>
                                </a:lnTo>
                                <a:lnTo>
                                  <a:pt x="11117" y="530411"/>
                                </a:lnTo>
                                <a:lnTo>
                                  <a:pt x="23183" y="538546"/>
                                </a:lnTo>
                                <a:lnTo>
                                  <a:pt x="37957" y="541529"/>
                                </a:lnTo>
                                <a:lnTo>
                                  <a:pt x="5991679" y="541529"/>
                                </a:lnTo>
                                <a:lnTo>
                                  <a:pt x="6006454" y="538546"/>
                                </a:lnTo>
                                <a:lnTo>
                                  <a:pt x="6018519" y="530411"/>
                                </a:lnTo>
                                <a:lnTo>
                                  <a:pt x="6026654" y="518346"/>
                                </a:lnTo>
                                <a:lnTo>
                                  <a:pt x="6029637" y="503571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4" name="Graphic 704"/>
                        <wps:cNvSpPr/>
                        <wps:spPr>
                          <a:xfrm>
                            <a:off x="5054" y="5067"/>
                            <a:ext cx="6019800" cy="53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53149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493449"/>
                                </a:lnTo>
                                <a:lnTo>
                                  <a:pt x="2982" y="508224"/>
                                </a:lnTo>
                                <a:lnTo>
                                  <a:pt x="11117" y="520289"/>
                                </a:lnTo>
                                <a:lnTo>
                                  <a:pt x="23183" y="528424"/>
                                </a:lnTo>
                                <a:lnTo>
                                  <a:pt x="37957" y="531407"/>
                                </a:lnTo>
                                <a:lnTo>
                                  <a:pt x="5981557" y="531407"/>
                                </a:lnTo>
                                <a:lnTo>
                                  <a:pt x="5996332" y="528424"/>
                                </a:lnTo>
                                <a:lnTo>
                                  <a:pt x="6008397" y="520289"/>
                                </a:lnTo>
                                <a:lnTo>
                                  <a:pt x="6016532" y="508224"/>
                                </a:lnTo>
                                <a:lnTo>
                                  <a:pt x="6019515" y="493449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5" name="Textbox 705"/>
                        <wps:cNvSpPr txBox="1"/>
                        <wps:spPr>
                          <a:xfrm>
                            <a:off x="0" y="0"/>
                            <a:ext cx="6029960" cy="541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x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position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vertex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(or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sub-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particle)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position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vertex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z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position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vertex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200136pt;width:474.8pt;height:42.65pt;mso-position-horizontal-relative:page;mso-position-vertical-relative:paragraph;z-index:-15641088;mso-wrap-distance-left:0;mso-wrap-distance-right:0" id="docshapegroup643" coordorigin="1372,124" coordsize="9496,853">
                <v:shape style="position:absolute;left:1372;top:124;width:9496;height:853" id="docshape644" coordorigin="1372,124" coordsize="9496,853" path="m10808,124l1432,124,1409,129,1390,142,1377,161,1372,184,1372,917,1377,940,1390,959,1409,972,1432,977,10808,977,10831,972,10850,959,10863,940,10868,917,10868,184,10863,161,10850,142,10831,129,10808,124xe" filled="true" fillcolor="#1f1f1f" stroked="false">
                  <v:path arrowok="t"/>
                  <v:fill type="solid"/>
                </v:shape>
                <v:shape style="position:absolute;left:1380;top:131;width:9480;height:837" id="docshape645" coordorigin="1380,132" coordsize="9480,837" path="m10800,132l1440,132,1417,137,1398,149,1385,168,1380,192,1380,909,1385,932,1398,951,1417,964,1440,969,10800,969,10823,964,10842,951,10855,932,10860,909,10860,192,10855,168,10842,149,10823,137,10800,132xe" filled="true" fillcolor="#f2f2f2" stroked="false">
                  <v:path arrowok="t"/>
                  <v:fill type="solid"/>
                </v:shape>
                <v:shape style="position:absolute;left:1372;top:124;width:9496;height:853" type="#_x0000_t202" id="docshape646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x</w:t>
                        </w:r>
                        <w:r>
                          <w:rPr>
                            <w:rFonts w:ascii="Lucida Sans Unicode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position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of</w:t>
                        </w:r>
                        <w:r>
                          <w:rPr>
                            <w:rFonts w:ascii="Lucida Sans Unicode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vertex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(or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sub-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particle)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y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position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of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vertex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z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position</w:t>
                        </w:r>
                        <w:r>
                          <w:rPr>
                            <w:rFonts w:ascii="Lucida Sans Unicode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of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vertex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 w:right="177"/>
        <w:jc w:val="both"/>
      </w:pPr>
      <w:r>
        <w:rPr>
          <w:spacing w:val="-6"/>
        </w:rPr>
        <w:t>These</w:t>
      </w:r>
      <w:r>
        <w:rPr>
          <w:spacing w:val="-5"/>
        </w:rPr>
        <w:t> </w:t>
      </w:r>
      <w:r>
        <w:rPr>
          <w:spacing w:val="-6"/>
        </w:rPr>
        <w:t>values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current</w:t>
      </w:r>
      <w:r>
        <w:rPr>
          <w:spacing w:val="-5"/>
        </w:rPr>
        <w:t> </w:t>
      </w:r>
      <w:r>
        <w:rPr>
          <w:spacing w:val="-6"/>
        </w:rPr>
        <w:t>position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vertex</w:t>
      </w:r>
      <w:r>
        <w:rPr>
          <w:spacing w:val="-5"/>
        </w:rPr>
        <w:t> </w:t>
      </w:r>
      <w:r>
        <w:rPr>
          <w:spacing w:val="-6"/>
        </w:rPr>
        <w:t>within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simulation</w:t>
      </w:r>
      <w:r>
        <w:rPr>
          <w:spacing w:val="-5"/>
        </w:rPr>
        <w:t> </w:t>
      </w:r>
      <w:r>
        <w:rPr>
          <w:spacing w:val="-6"/>
        </w:rPr>
        <w:t>domain,</w:t>
      </w:r>
      <w:r>
        <w:rPr>
          <w:spacing w:val="-4"/>
        </w:rPr>
        <w:t> </w:t>
      </w:r>
      <w:r>
        <w:rPr>
          <w:spacing w:val="-6"/>
        </w:rPr>
        <w:t>not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displacement</w:t>
      </w:r>
      <w:r>
        <w:rPr>
          <w:spacing w:val="-5"/>
        </w:rPr>
        <w:t> </w:t>
      </w:r>
      <w:r>
        <w:rPr>
          <w:spacing w:val="-6"/>
        </w:rPr>
        <w:t>from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center-</w:t>
      </w:r>
      <w:r>
        <w:rPr/>
        <w:t> </w:t>
      </w:r>
      <w:r>
        <w:rPr>
          <w:spacing w:val="-4"/>
        </w:rPr>
        <w:t>of-mass (COM) of the body particle itself.</w:t>
      </w:r>
      <w:r>
        <w:rPr>
          <w:spacing w:val="18"/>
        </w:rPr>
        <w:t> </w:t>
      </w:r>
      <w:r>
        <w:rPr>
          <w:spacing w:val="-4"/>
        </w:rPr>
        <w:t>These values are calculated using the current COM and orientation of the</w:t>
      </w:r>
      <w:r>
        <w:rPr/>
        <w:t> body particle.</w:t>
      </w:r>
    </w:p>
    <w:p>
      <w:pPr>
        <w:pStyle w:val="BodyText"/>
        <w:spacing w:before="120"/>
        <w:ind w:left="440"/>
        <w:jc w:val="both"/>
      </w:pPr>
      <w:r>
        <w:rPr>
          <w:spacing w:val="-6"/>
        </w:rPr>
        <w:t>The </w:t>
      </w:r>
      <w:r>
        <w:rPr>
          <w:rFonts w:ascii="Times New Roman"/>
          <w:i/>
          <w:color w:val="355F7B"/>
          <w:spacing w:val="-6"/>
        </w:rPr>
        <w:t>dump image</w:t>
      </w:r>
      <w:r>
        <w:rPr>
          <w:rFonts w:ascii="Times New Roman"/>
          <w:i/>
          <w:color w:val="355F7B"/>
          <w:spacing w:val="-7"/>
        </w:rPr>
        <w:t> </w:t>
      </w:r>
      <w:r>
        <w:rPr>
          <w:spacing w:val="-6"/>
        </w:rPr>
        <w:t>command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its</w:t>
      </w:r>
      <w:r>
        <w:rPr>
          <w:spacing w:val="-4"/>
        </w:rPr>
        <w:t> </w:t>
      </w:r>
      <w:r>
        <w:rPr>
          <w:rFonts w:ascii="Times New Roman"/>
          <w:i/>
          <w:spacing w:val="-6"/>
        </w:rPr>
        <w:t>body </w:t>
      </w:r>
      <w:r>
        <w:rPr>
          <w:spacing w:val="-6"/>
        </w:rPr>
        <w:t>keyword</w:t>
      </w:r>
      <w:r>
        <w:rPr>
          <w:spacing w:val="-4"/>
        </w:rPr>
        <w:t> </w:t>
      </w:r>
      <w:r>
        <w:rPr>
          <w:spacing w:val="-6"/>
        </w:rPr>
        <w:t>can</w:t>
      </w:r>
      <w:r>
        <w:rPr>
          <w:spacing w:val="-3"/>
        </w:rPr>
        <w:t> </w:t>
      </w:r>
      <w:r>
        <w:rPr>
          <w:spacing w:val="-6"/>
        </w:rPr>
        <w:t>be</w:t>
      </w:r>
      <w:r>
        <w:rPr>
          <w:spacing w:val="-3"/>
        </w:rPr>
        <w:t> </w:t>
      </w:r>
      <w:r>
        <w:rPr>
          <w:spacing w:val="-6"/>
        </w:rPr>
        <w:t>used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render</w:t>
      </w:r>
      <w:r>
        <w:rPr>
          <w:spacing w:val="-4"/>
        </w:rPr>
        <w:t> </w:t>
      </w:r>
      <w:r>
        <w:rPr>
          <w:spacing w:val="-6"/>
        </w:rPr>
        <w:t>body</w:t>
      </w:r>
      <w:r>
        <w:rPr>
          <w:spacing w:val="-3"/>
        </w:rPr>
        <w:t> </w:t>
      </w:r>
      <w:r>
        <w:rPr>
          <w:spacing w:val="-6"/>
        </w:rPr>
        <w:t>particles.</w:t>
      </w:r>
    </w:p>
    <w:p>
      <w:pPr>
        <w:pStyle w:val="BodyText"/>
        <w:spacing w:line="244" w:lineRule="auto" w:before="124"/>
        <w:ind w:left="439" w:right="178"/>
        <w:jc w:val="both"/>
      </w:pPr>
      <w:r>
        <w:rPr>
          <w:spacing w:val="-4"/>
        </w:rPr>
        <w:t>For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nparticle</w:t>
      </w:r>
      <w:r>
        <w:rPr>
          <w:rFonts w:ascii="Times New Roman"/>
          <w:i/>
          <w:spacing w:val="-8"/>
        </w:rPr>
        <w:t> </w:t>
      </w:r>
      <w:r>
        <w:rPr>
          <w:spacing w:val="-4"/>
        </w:rPr>
        <w:t>body</w:t>
      </w:r>
      <w:r>
        <w:rPr>
          <w:spacing w:val="-7"/>
        </w:rPr>
        <w:t> </w:t>
      </w:r>
      <w:r>
        <w:rPr>
          <w:spacing w:val="-4"/>
        </w:rPr>
        <w:t>style,</w:t>
      </w:r>
      <w:r>
        <w:rPr>
          <w:spacing w:val="-7"/>
        </w:rPr>
        <w:t> </w:t>
      </w:r>
      <w:r>
        <w:rPr>
          <w:spacing w:val="-4"/>
        </w:rPr>
        <w:t>each</w:t>
      </w:r>
      <w:r>
        <w:rPr>
          <w:spacing w:val="-7"/>
        </w:rPr>
        <w:t> </w:t>
      </w:r>
      <w:r>
        <w:rPr>
          <w:spacing w:val="-4"/>
        </w:rPr>
        <w:t>body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drawn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collection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spheres,</w:t>
      </w:r>
      <w:r>
        <w:rPr>
          <w:spacing w:val="-7"/>
        </w:rPr>
        <w:t> </w:t>
      </w:r>
      <w:r>
        <w:rPr>
          <w:spacing w:val="-4"/>
        </w:rPr>
        <w:t>one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each</w:t>
      </w:r>
      <w:r>
        <w:rPr>
          <w:spacing w:val="-7"/>
        </w:rPr>
        <w:t> </w:t>
      </w:r>
      <w:r>
        <w:rPr>
          <w:spacing w:val="-4"/>
        </w:rPr>
        <w:t>sub-particle.</w:t>
      </w:r>
      <w:r>
        <w:rPr>
          <w:spacing w:val="6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size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each</w:t>
      </w:r>
      <w:r>
        <w:rPr/>
        <w:t> </w:t>
      </w:r>
      <w:r>
        <w:rPr>
          <w:spacing w:val="-4"/>
        </w:rPr>
        <w:t>sphere</w:t>
      </w:r>
      <w:r>
        <w:rPr>
          <w:spacing w:val="-8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determined</w:t>
      </w:r>
      <w:r>
        <w:rPr>
          <w:spacing w:val="-5"/>
        </w:rPr>
        <w:t> </w:t>
      </w:r>
      <w:r>
        <w:rPr>
          <w:spacing w:val="-4"/>
        </w:rPr>
        <w:t>by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rFonts w:ascii="Times New Roman"/>
          <w:i/>
          <w:spacing w:val="-4"/>
        </w:rPr>
        <w:t>bflag1</w:t>
      </w:r>
      <w:r>
        <w:rPr>
          <w:rFonts w:ascii="Times New Roman"/>
          <w:i/>
          <w:spacing w:val="-9"/>
        </w:rPr>
        <w:t> </w:t>
      </w:r>
      <w:r>
        <w:rPr>
          <w:spacing w:val="-4"/>
        </w:rPr>
        <w:t>parameter for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rFonts w:ascii="Times New Roman"/>
          <w:i/>
          <w:spacing w:val="-4"/>
        </w:rPr>
        <w:t>body</w:t>
      </w:r>
      <w:r>
        <w:rPr>
          <w:rFonts w:ascii="Times New Roman"/>
          <w:i/>
          <w:spacing w:val="-9"/>
        </w:rPr>
        <w:t> </w:t>
      </w:r>
      <w:r>
        <w:rPr>
          <w:spacing w:val="-4"/>
        </w:rPr>
        <w:t>keyword.</w:t>
      </w:r>
      <w:r>
        <w:rPr>
          <w:spacing w:val="10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rFonts w:ascii="Times New Roman"/>
          <w:i/>
          <w:spacing w:val="-4"/>
        </w:rPr>
        <w:t>bflag2</w:t>
      </w:r>
      <w:r>
        <w:rPr>
          <w:rFonts w:ascii="Times New Roman"/>
          <w:i/>
          <w:spacing w:val="-9"/>
        </w:rPr>
        <w:t> </w:t>
      </w:r>
      <w:r>
        <w:rPr>
          <w:spacing w:val="-4"/>
        </w:rPr>
        <w:t>argument is</w:t>
      </w:r>
      <w:r>
        <w:rPr>
          <w:spacing w:val="-5"/>
        </w:rPr>
        <w:t> </w:t>
      </w:r>
      <w:r>
        <w:rPr>
          <w:spacing w:val="-4"/>
        </w:rPr>
        <w:t>ignored.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6"/>
        </w:rPr>
        <w:t>For the</w:t>
      </w:r>
      <w:r>
        <w:rPr>
          <w:spacing w:val="-5"/>
        </w:rPr>
        <w:t> </w:t>
      </w:r>
      <w:r>
        <w:rPr>
          <w:rFonts w:ascii="Times New Roman"/>
          <w:i/>
          <w:spacing w:val="-6"/>
        </w:rPr>
        <w:t>rounded/polygon </w:t>
      </w:r>
      <w:r>
        <w:rPr>
          <w:spacing w:val="-6"/>
        </w:rPr>
        <w:t>body</w:t>
      </w:r>
      <w:r>
        <w:rPr>
          <w:spacing w:val="-5"/>
        </w:rPr>
        <w:t> </w:t>
      </w:r>
      <w:r>
        <w:rPr>
          <w:spacing w:val="-6"/>
        </w:rPr>
        <w:t>style,</w:t>
      </w:r>
      <w:r>
        <w:rPr>
          <w:spacing w:val="-5"/>
        </w:rPr>
        <w:t> </w:t>
      </w:r>
      <w:r>
        <w:rPr>
          <w:spacing w:val="-6"/>
        </w:rPr>
        <w:t>each</w:t>
      </w:r>
      <w:r>
        <w:rPr>
          <w:spacing w:val="-5"/>
        </w:rPr>
        <w:t> </w:t>
      </w:r>
      <w:r>
        <w:rPr>
          <w:spacing w:val="-6"/>
        </w:rPr>
        <w:t>body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drawn</w:t>
      </w:r>
      <w:r>
        <w:rPr>
          <w:spacing w:val="-5"/>
        </w:rPr>
        <w:t> </w:t>
      </w:r>
      <w:r>
        <w:rPr>
          <w:spacing w:val="-6"/>
        </w:rPr>
        <w:t>as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polygon</w:t>
      </w:r>
      <w:r>
        <w:rPr>
          <w:spacing w:val="-5"/>
        </w:rPr>
        <w:t> </w:t>
      </w:r>
      <w:r>
        <w:rPr>
          <w:spacing w:val="-6"/>
        </w:rPr>
        <w:t>with</w:t>
      </w:r>
      <w:r>
        <w:rPr>
          <w:spacing w:val="-5"/>
        </w:rPr>
        <w:t> </w:t>
      </w:r>
      <w:r>
        <w:rPr>
          <w:spacing w:val="-6"/>
        </w:rPr>
        <w:t>N</w:t>
      </w:r>
      <w:r>
        <w:rPr>
          <w:spacing w:val="-5"/>
        </w:rPr>
        <w:t> </w:t>
      </w:r>
      <w:r>
        <w:rPr>
          <w:spacing w:val="-6"/>
        </w:rPr>
        <w:t>line</w:t>
      </w:r>
      <w:r>
        <w:rPr>
          <w:spacing w:val="-5"/>
        </w:rPr>
        <w:t> </w:t>
      </w:r>
      <w:r>
        <w:rPr>
          <w:spacing w:val="-6"/>
        </w:rPr>
        <w:t>segments.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rFonts w:ascii="Times New Roman"/>
          <w:i/>
          <w:spacing w:val="-6"/>
        </w:rPr>
        <w:t>rounded/polyhedron </w:t>
      </w:r>
      <w:r>
        <w:rPr>
          <w:w w:val="90"/>
        </w:rPr>
        <w:t>body style, each face of each body is drawn as a polygon with N line segments.</w:t>
      </w:r>
      <w:r>
        <w:rPr>
          <w:spacing w:val="31"/>
        </w:rPr>
        <w:t> </w:t>
      </w:r>
      <w:r>
        <w:rPr>
          <w:w w:val="90"/>
        </w:rPr>
        <w:t>The drawn diameter of each line segment</w:t>
      </w:r>
      <w:r>
        <w:rPr>
          <w:spacing w:val="40"/>
        </w:rPr>
        <w:t> </w:t>
      </w:r>
      <w:r>
        <w:rPr>
          <w:spacing w:val="-4"/>
        </w:rPr>
        <w:t>is determined by the </w:t>
      </w:r>
      <w:r>
        <w:rPr>
          <w:rFonts w:ascii="Times New Roman"/>
          <w:i/>
          <w:spacing w:val="-4"/>
        </w:rPr>
        <w:t>bflag1</w:t>
      </w:r>
      <w:r>
        <w:rPr>
          <w:rFonts w:ascii="Times New Roman"/>
          <w:i/>
          <w:spacing w:val="-9"/>
        </w:rPr>
        <w:t> </w:t>
      </w:r>
      <w:r>
        <w:rPr>
          <w:spacing w:val="-4"/>
        </w:rPr>
        <w:t>parameter for the </w:t>
      </w:r>
      <w:r>
        <w:rPr>
          <w:rFonts w:ascii="Times New Roman"/>
          <w:i/>
          <w:spacing w:val="-4"/>
        </w:rPr>
        <w:t>body</w:t>
      </w:r>
      <w:r>
        <w:rPr>
          <w:rFonts w:ascii="Times New Roman"/>
          <w:i/>
          <w:spacing w:val="-7"/>
        </w:rPr>
        <w:t> </w:t>
      </w:r>
      <w:r>
        <w:rPr>
          <w:spacing w:val="-4"/>
        </w:rPr>
        <w:t>keyword.</w:t>
      </w:r>
      <w:r>
        <w:rPr>
          <w:spacing w:val="12"/>
        </w:rPr>
        <w:t> </w:t>
      </w:r>
      <w:r>
        <w:rPr>
          <w:spacing w:val="-4"/>
        </w:rPr>
        <w:t>The </w:t>
      </w:r>
      <w:r>
        <w:rPr>
          <w:rFonts w:ascii="Times New Roman"/>
          <w:i/>
          <w:spacing w:val="-4"/>
        </w:rPr>
        <w:t>bflag2</w:t>
      </w:r>
      <w:r>
        <w:rPr>
          <w:rFonts w:ascii="Times New Roman"/>
          <w:i/>
          <w:spacing w:val="-9"/>
        </w:rPr>
        <w:t> </w:t>
      </w:r>
      <w:r>
        <w:rPr>
          <w:spacing w:val="-4"/>
        </w:rPr>
        <w:t>argument is ignored.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4"/>
        </w:rPr>
        <w:t>Note</w:t>
      </w:r>
      <w:r>
        <w:rPr>
          <w:spacing w:val="-8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both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rFonts w:ascii="Times New Roman"/>
          <w:i/>
          <w:spacing w:val="-4"/>
        </w:rPr>
        <w:t>rounded/polygon</w:t>
      </w:r>
      <w:r>
        <w:rPr>
          <w:rFonts w:ascii="Times New Roman"/>
          <w:i/>
          <w:spacing w:val="-9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rFonts w:ascii="Times New Roman"/>
          <w:i/>
          <w:spacing w:val="-4"/>
        </w:rPr>
        <w:t>rounded/polyhedron</w:t>
      </w:r>
      <w:r>
        <w:rPr>
          <w:rFonts w:ascii="Times New Roman"/>
          <w:i/>
          <w:spacing w:val="-9"/>
        </w:rPr>
        <w:t> </w:t>
      </w:r>
      <w:r>
        <w:rPr>
          <w:spacing w:val="-4"/>
        </w:rPr>
        <w:t>styles,</w:t>
      </w:r>
      <w:r>
        <w:rPr>
          <w:spacing w:val="-5"/>
        </w:rPr>
        <w:t> </w:t>
      </w:r>
      <w:r>
        <w:rPr>
          <w:spacing w:val="-4"/>
        </w:rPr>
        <w:t>line</w:t>
      </w:r>
      <w:r>
        <w:rPr>
          <w:spacing w:val="-6"/>
        </w:rPr>
        <w:t> </w:t>
      </w:r>
      <w:r>
        <w:rPr>
          <w:spacing w:val="-4"/>
        </w:rPr>
        <w:t>segments</w:t>
      </w:r>
      <w:r>
        <w:rPr>
          <w:spacing w:val="-6"/>
        </w:rPr>
        <w:t> </w:t>
      </w:r>
      <w:r>
        <w:rPr>
          <w:spacing w:val="-4"/>
        </w:rPr>
        <w:t>are</w:t>
      </w:r>
      <w:r>
        <w:rPr>
          <w:spacing w:val="-6"/>
        </w:rPr>
        <w:t> </w:t>
      </w:r>
      <w:r>
        <w:rPr>
          <w:spacing w:val="-4"/>
        </w:rPr>
        <w:t>drawn</w:t>
      </w:r>
      <w:r>
        <w:rPr>
          <w:spacing w:val="-6"/>
        </w:rPr>
        <w:t> </w:t>
      </w:r>
      <w:r>
        <w:rPr>
          <w:spacing w:val="-4"/>
        </w:rPr>
        <w:t>between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pairs</w:t>
      </w:r>
      <w:r>
        <w:rPr>
          <w:spacing w:val="-6"/>
        </w:rPr>
        <w:t> </w:t>
      </w:r>
      <w:r>
        <w:rPr>
          <w:spacing w:val="-4"/>
        </w:rPr>
        <w:t>of</w:t>
      </w:r>
      <w:r>
        <w:rPr/>
        <w:t> </w:t>
      </w:r>
      <w:r>
        <w:rPr>
          <w:spacing w:val="-6"/>
        </w:rPr>
        <w:t>vertices.</w:t>
      </w:r>
      <w:r>
        <w:rPr>
          <w:spacing w:val="-3"/>
        </w:rPr>
        <w:t> </w:t>
      </w:r>
      <w:r>
        <w:rPr>
          <w:spacing w:val="-6"/>
        </w:rPr>
        <w:t>Depending</w:t>
      </w:r>
      <w:r>
        <w:rPr>
          <w:spacing w:val="-5"/>
        </w:rPr>
        <w:t> </w:t>
      </w:r>
      <w:r>
        <w:rPr>
          <w:spacing w:val="-6"/>
        </w:rPr>
        <w:t>on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diameters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line</w:t>
      </w:r>
      <w:r>
        <w:rPr>
          <w:spacing w:val="-5"/>
        </w:rPr>
        <w:t> </w:t>
      </w:r>
      <w:r>
        <w:rPr>
          <w:spacing w:val="-6"/>
        </w:rPr>
        <w:t>segments</w:t>
      </w:r>
      <w:r>
        <w:rPr>
          <w:spacing w:val="-5"/>
        </w:rPr>
        <w:t> </w:t>
      </w:r>
      <w:r>
        <w:rPr>
          <w:spacing w:val="-6"/>
        </w:rPr>
        <w:t>this</w:t>
      </w:r>
      <w:r>
        <w:rPr>
          <w:spacing w:val="-5"/>
        </w:rPr>
        <w:t> </w:t>
      </w:r>
      <w:r>
        <w:rPr>
          <w:spacing w:val="-6"/>
        </w:rPr>
        <w:t>may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slightly</w:t>
      </w:r>
      <w:r>
        <w:rPr>
          <w:spacing w:val="-5"/>
        </w:rPr>
        <w:t> </w:t>
      </w:r>
      <w:r>
        <w:rPr>
          <w:spacing w:val="-6"/>
        </w:rPr>
        <w:t>different</w:t>
      </w:r>
      <w:r>
        <w:rPr>
          <w:spacing w:val="-5"/>
        </w:rPr>
        <w:t> </w:t>
      </w:r>
      <w:r>
        <w:rPr>
          <w:spacing w:val="-6"/>
        </w:rPr>
        <w:t>than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physical</w:t>
      </w:r>
      <w:r>
        <w:rPr>
          <w:spacing w:val="-5"/>
        </w:rPr>
        <w:t> </w:t>
      </w:r>
      <w:r>
        <w:rPr>
          <w:spacing w:val="-6"/>
        </w:rPr>
        <w:t>extent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the</w:t>
      </w:r>
      <w:r>
        <w:rPr/>
        <w:t> </w:t>
      </w:r>
      <w:r>
        <w:rPr>
          <w:spacing w:val="-4"/>
        </w:rPr>
        <w:t>body as calculated by the </w:t>
      </w:r>
      <w:r>
        <w:rPr>
          <w:rFonts w:ascii="Times New Roman"/>
          <w:i/>
          <w:color w:val="355F7B"/>
          <w:spacing w:val="-4"/>
        </w:rPr>
        <w:t>pair_style rounded/polygon </w:t>
      </w:r>
      <w:r>
        <w:rPr>
          <w:spacing w:val="-4"/>
        </w:rPr>
        <w:t>or </w:t>
      </w:r>
      <w:r>
        <w:rPr>
          <w:rFonts w:ascii="Times New Roman"/>
          <w:i/>
          <w:color w:val="355F7B"/>
          <w:spacing w:val="-4"/>
        </w:rPr>
        <w:t>pair_style rounded/polyhedron </w:t>
      </w:r>
      <w:r>
        <w:rPr>
          <w:spacing w:val="-4"/>
        </w:rPr>
        <w:t>commands.</w:t>
      </w:r>
      <w:r>
        <w:rPr>
          <w:spacing w:val="19"/>
        </w:rPr>
        <w:t> </w:t>
      </w:r>
      <w:r>
        <w:rPr>
          <w:spacing w:val="-4"/>
        </w:rPr>
        <w:t>Conceptually, </w:t>
      </w:r>
      <w:r>
        <w:rPr>
          <w:spacing w:val="-4"/>
        </w:rPr>
        <w:t>the</w:t>
      </w:r>
      <w:r>
        <w:rPr/>
        <w:t> </w:t>
      </w:r>
      <w:r>
        <w:rPr>
          <w:w w:val="90"/>
        </w:rPr>
        <w:t>pair styles define the surface of a 2d or 3d body by lines or planes that are tangent to the finite-size spheres of specified</w:t>
      </w:r>
      <w:r>
        <w:rPr/>
        <w:t> </w:t>
      </w:r>
      <w:r>
        <w:rPr>
          <w:spacing w:val="-2"/>
        </w:rPr>
        <w:t>diameter</w:t>
      </w:r>
      <w:r>
        <w:rPr>
          <w:spacing w:val="-9"/>
        </w:rPr>
        <w:t> </w:t>
      </w:r>
      <w:r>
        <w:rPr>
          <w:spacing w:val="-2"/>
        </w:rPr>
        <w:t>which</w:t>
      </w:r>
      <w:r>
        <w:rPr>
          <w:spacing w:val="-9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placed</w:t>
      </w:r>
      <w:r>
        <w:rPr>
          <w:spacing w:val="-9"/>
        </w:rPr>
        <w:t>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spacing w:val="-2"/>
        </w:rPr>
        <w:t>each</w:t>
      </w:r>
      <w:r>
        <w:rPr>
          <w:spacing w:val="-9"/>
        </w:rPr>
        <w:t> </w:t>
      </w:r>
      <w:r>
        <w:rPr>
          <w:spacing w:val="-2"/>
        </w:rPr>
        <w:t>vertex</w:t>
      </w:r>
      <w:r>
        <w:rPr>
          <w:spacing w:val="-9"/>
        </w:rPr>
        <w:t> </w:t>
      </w:r>
      <w:r>
        <w:rPr>
          <w:spacing w:val="-2"/>
        </w:rPr>
        <w:t>position.</w:t>
      </w:r>
    </w:p>
    <w:p>
      <w:pPr>
        <w:pStyle w:val="BodyText"/>
        <w:spacing w:before="1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5904">
                <wp:simplePos x="0" y="0"/>
                <wp:positionH relativeFrom="page">
                  <wp:posOffset>914400</wp:posOffset>
                </wp:positionH>
                <wp:positionV relativeFrom="paragraph">
                  <wp:posOffset>135013</wp:posOffset>
                </wp:positionV>
                <wp:extent cx="5943600" cy="1270"/>
                <wp:effectExtent l="0" t="0" r="0" b="0"/>
                <wp:wrapTopAndBottom/>
                <wp:docPr id="706" name="Graphic 7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6" name="Graphic 706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0.630996pt;width:468pt;height:.1pt;mso-position-horizontal-relative:page;mso-position-vertical-relative:paragraph;z-index:-15640576;mso-wrap-distance-left:0;mso-wrap-distance-right:0" id="docshape647" coordorigin="1440,213" coordsize="9360,0" path="m1440,213l10800,213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45"/>
      </w:pPr>
    </w:p>
    <w:p>
      <w:pPr>
        <w:pStyle w:val="BodyText"/>
        <w:spacing w:before="1"/>
        <w:ind w:left="440"/>
      </w:pPr>
      <w:bookmarkStart w:name="_bookmark57" w:id="144"/>
      <w:bookmarkEnd w:id="144"/>
      <w:r>
        <w:rPr/>
      </w:r>
      <w:bookmarkStart w:name="_bookmark58" w:id="145"/>
      <w:bookmarkEnd w:id="145"/>
      <w:r>
        <w:rPr/>
      </w:r>
      <w:r>
        <w:rPr>
          <w:rFonts w:ascii="Times New Roman"/>
          <w:b/>
        </w:rPr>
        <w:t>(Fraige)</w:t>
      </w:r>
      <w:r>
        <w:rPr>
          <w:rFonts w:ascii="Times New Roman"/>
          <w:b/>
          <w:spacing w:val="-12"/>
        </w:rPr>
        <w:t> </w:t>
      </w:r>
      <w:r>
        <w:rPr/>
        <w:t>F.</w:t>
      </w:r>
      <w:r>
        <w:rPr>
          <w:spacing w:val="-5"/>
        </w:rPr>
        <w:t> </w:t>
      </w:r>
      <w:r>
        <w:rPr/>
        <w:t>Y.</w:t>
      </w:r>
      <w:r>
        <w:rPr>
          <w:spacing w:val="-6"/>
        </w:rPr>
        <w:t> </w:t>
      </w:r>
      <w:r>
        <w:rPr/>
        <w:t>Fraige,</w:t>
      </w:r>
      <w:r>
        <w:rPr>
          <w:spacing w:val="-5"/>
        </w:rPr>
        <w:t> </w:t>
      </w:r>
      <w:r>
        <w:rPr/>
        <w:t>P.</w:t>
      </w:r>
      <w:r>
        <w:rPr>
          <w:spacing w:val="-6"/>
        </w:rPr>
        <w:t> </w:t>
      </w:r>
      <w:r>
        <w:rPr/>
        <w:t>A.</w:t>
      </w:r>
      <w:r>
        <w:rPr>
          <w:spacing w:val="-5"/>
        </w:rPr>
        <w:t> </w:t>
      </w:r>
      <w:r>
        <w:rPr/>
        <w:t>Langston,</w:t>
      </w:r>
      <w:r>
        <w:rPr>
          <w:spacing w:val="-6"/>
        </w:rPr>
        <w:t> </w:t>
      </w:r>
      <w:r>
        <w:rPr/>
        <w:t>A.</w:t>
      </w:r>
      <w:r>
        <w:rPr>
          <w:spacing w:val="-5"/>
        </w:rPr>
        <w:t> </w:t>
      </w:r>
      <w:r>
        <w:rPr/>
        <w:t>J.</w:t>
      </w:r>
      <w:r>
        <w:rPr>
          <w:spacing w:val="-6"/>
        </w:rPr>
        <w:t> </w:t>
      </w:r>
      <w:r>
        <w:rPr/>
        <w:t>Matchett,</w:t>
      </w:r>
      <w:r>
        <w:rPr>
          <w:spacing w:val="-5"/>
        </w:rPr>
        <w:t> </w:t>
      </w:r>
      <w:r>
        <w:rPr/>
        <w:t>J.</w:t>
      </w:r>
      <w:r>
        <w:rPr>
          <w:spacing w:val="-6"/>
        </w:rPr>
        <w:t> </w:t>
      </w:r>
      <w:r>
        <w:rPr/>
        <w:t>Dodds,</w:t>
      </w:r>
      <w:r>
        <w:rPr>
          <w:spacing w:val="-5"/>
        </w:rPr>
        <w:t> </w:t>
      </w:r>
      <w:r>
        <w:rPr/>
        <w:t>Particuology,</w:t>
      </w:r>
      <w:r>
        <w:rPr>
          <w:spacing w:val="-6"/>
        </w:rPr>
        <w:t> </w:t>
      </w:r>
      <w:r>
        <w:rPr/>
        <w:t>6,</w:t>
      </w:r>
      <w:r>
        <w:rPr>
          <w:spacing w:val="-5"/>
        </w:rPr>
        <w:t> </w:t>
      </w:r>
      <w:r>
        <w:rPr/>
        <w:t>455</w:t>
      </w:r>
      <w:r>
        <w:rPr>
          <w:spacing w:val="-6"/>
        </w:rPr>
        <w:t> </w:t>
      </w:r>
      <w:r>
        <w:rPr>
          <w:spacing w:val="-2"/>
        </w:rPr>
        <w:t>(2008).</w:t>
      </w:r>
    </w:p>
    <w:p>
      <w:pPr>
        <w:pStyle w:val="BodyText"/>
        <w:spacing w:before="124"/>
        <w:ind w:left="440"/>
      </w:pPr>
      <w:r>
        <w:rPr>
          <w:rFonts w:ascii="Times New Roman"/>
          <w:b/>
        </w:rPr>
        <w:t>(Wang)</w:t>
      </w:r>
      <w:r>
        <w:rPr>
          <w:rFonts w:ascii="Times New Roman"/>
          <w:b/>
          <w:spacing w:val="-11"/>
        </w:rPr>
        <w:t> </w:t>
      </w:r>
      <w:r>
        <w:rPr/>
        <w:t>J.</w:t>
      </w:r>
      <w:r>
        <w:rPr>
          <w:spacing w:val="-4"/>
        </w:rPr>
        <w:t> </w:t>
      </w:r>
      <w:r>
        <w:rPr/>
        <w:t>Wang,</w:t>
      </w:r>
      <w:r>
        <w:rPr>
          <w:spacing w:val="-4"/>
        </w:rPr>
        <w:t> </w:t>
      </w:r>
      <w:r>
        <w:rPr/>
        <w:t>H.</w:t>
      </w:r>
      <w:r>
        <w:rPr>
          <w:spacing w:val="-4"/>
        </w:rPr>
        <w:t> </w:t>
      </w:r>
      <w:r>
        <w:rPr/>
        <w:t>S.</w:t>
      </w:r>
      <w:r>
        <w:rPr>
          <w:spacing w:val="-4"/>
        </w:rPr>
        <w:t> </w:t>
      </w:r>
      <w:r>
        <w:rPr/>
        <w:t>Yu,</w:t>
      </w:r>
      <w:r>
        <w:rPr>
          <w:spacing w:val="-4"/>
        </w:rPr>
        <w:t> </w:t>
      </w:r>
      <w:r>
        <w:rPr/>
        <w:t>P.</w:t>
      </w:r>
      <w:r>
        <w:rPr>
          <w:spacing w:val="-4"/>
        </w:rPr>
        <w:t> </w:t>
      </w:r>
      <w:r>
        <w:rPr/>
        <w:t>A.</w:t>
      </w:r>
      <w:r>
        <w:rPr>
          <w:spacing w:val="-4"/>
        </w:rPr>
        <w:t> </w:t>
      </w:r>
      <w:r>
        <w:rPr/>
        <w:t>Langston,</w:t>
      </w:r>
      <w:r>
        <w:rPr>
          <w:spacing w:val="-4"/>
        </w:rPr>
        <w:t> </w:t>
      </w:r>
      <w:r>
        <w:rPr/>
        <w:t>F.</w:t>
      </w:r>
      <w:r>
        <w:rPr>
          <w:spacing w:val="-4"/>
        </w:rPr>
        <w:t> </w:t>
      </w:r>
      <w:r>
        <w:rPr/>
        <w:t>Y.</w:t>
      </w:r>
      <w:r>
        <w:rPr>
          <w:spacing w:val="-4"/>
        </w:rPr>
        <w:t> </w:t>
      </w:r>
      <w:r>
        <w:rPr/>
        <w:t>Fraige,</w:t>
      </w:r>
      <w:r>
        <w:rPr>
          <w:spacing w:val="-4"/>
        </w:rPr>
        <w:t> </w:t>
      </w:r>
      <w:r>
        <w:rPr/>
        <w:t>Granular</w:t>
      </w:r>
      <w:r>
        <w:rPr>
          <w:spacing w:val="-4"/>
        </w:rPr>
        <w:t> </w:t>
      </w:r>
      <w:r>
        <w:rPr/>
        <w:t>Matter,</w:t>
      </w:r>
      <w:r>
        <w:rPr>
          <w:spacing w:val="-4"/>
        </w:rPr>
        <w:t> </w:t>
      </w:r>
      <w:r>
        <w:rPr/>
        <w:t>13,</w:t>
      </w:r>
      <w:r>
        <w:rPr>
          <w:spacing w:val="-4"/>
        </w:rPr>
        <w:t> </w:t>
      </w:r>
      <w:r>
        <w:rPr/>
        <w:t>1</w:t>
      </w:r>
      <w:r>
        <w:rPr>
          <w:spacing w:val="-4"/>
        </w:rPr>
        <w:t> </w:t>
      </w:r>
      <w:r>
        <w:rPr>
          <w:spacing w:val="-2"/>
        </w:rPr>
        <w:t>(2011).</w:t>
      </w:r>
    </w:p>
    <w:p>
      <w:pPr>
        <w:pStyle w:val="BodyText"/>
        <w:spacing w:before="168"/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Bonded particle models" w:id="146"/>
      <w:bookmarkEnd w:id="146"/>
      <w:r>
        <w:rPr>
          <w:b w:val="0"/>
        </w:rPr>
      </w:r>
      <w:bookmarkStart w:name="_bookmark59" w:id="147"/>
      <w:bookmarkEnd w:id="147"/>
      <w:r>
        <w:rPr>
          <w:b w:val="0"/>
        </w:rPr>
      </w:r>
      <w:r>
        <w:rPr>
          <w:color w:val="20435C"/>
        </w:rPr>
        <w:t>Bonded</w:t>
      </w:r>
      <w:r>
        <w:rPr>
          <w:color w:val="20435C"/>
          <w:spacing w:val="-11"/>
        </w:rPr>
        <w:t> </w:t>
      </w:r>
      <w:r>
        <w:rPr>
          <w:color w:val="20435C"/>
        </w:rPr>
        <w:t>particle</w:t>
      </w:r>
      <w:r>
        <w:rPr>
          <w:color w:val="20435C"/>
          <w:spacing w:val="-10"/>
        </w:rPr>
        <w:t> </w:t>
      </w:r>
      <w:r>
        <w:rPr>
          <w:color w:val="20435C"/>
          <w:spacing w:val="-2"/>
        </w:rPr>
        <w:t>models</w:t>
      </w:r>
    </w:p>
    <w:p>
      <w:pPr>
        <w:pStyle w:val="BodyText"/>
        <w:spacing w:line="244" w:lineRule="auto" w:before="246"/>
        <w:ind w:left="440" w:right="177"/>
        <w:jc w:val="both"/>
      </w:pP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BPM</w:t>
      </w:r>
      <w:r>
        <w:rPr>
          <w:spacing w:val="-9"/>
        </w:rPr>
        <w:t> </w:t>
      </w:r>
      <w:r>
        <w:rPr>
          <w:spacing w:val="-2"/>
        </w:rPr>
        <w:t>package</w:t>
      </w:r>
      <w:r>
        <w:rPr>
          <w:spacing w:val="-9"/>
        </w:rPr>
        <w:t> </w:t>
      </w:r>
      <w:r>
        <w:rPr>
          <w:spacing w:val="-2"/>
        </w:rPr>
        <w:t>implements</w:t>
      </w:r>
      <w:r>
        <w:rPr>
          <w:spacing w:val="-9"/>
        </w:rPr>
        <w:t> </w:t>
      </w:r>
      <w:r>
        <w:rPr>
          <w:spacing w:val="-2"/>
        </w:rPr>
        <w:t>bonded</w:t>
      </w:r>
      <w:r>
        <w:rPr>
          <w:spacing w:val="-9"/>
        </w:rPr>
        <w:t> </w:t>
      </w:r>
      <w:r>
        <w:rPr>
          <w:spacing w:val="-2"/>
        </w:rPr>
        <w:t>particle</w:t>
      </w:r>
      <w:r>
        <w:rPr>
          <w:spacing w:val="-9"/>
        </w:rPr>
        <w:t> </w:t>
      </w:r>
      <w:r>
        <w:rPr>
          <w:spacing w:val="-2"/>
        </w:rPr>
        <w:t>models</w:t>
      </w:r>
      <w:r>
        <w:rPr>
          <w:spacing w:val="-9"/>
        </w:rPr>
        <w:t> </w:t>
      </w:r>
      <w:r>
        <w:rPr>
          <w:spacing w:val="-2"/>
        </w:rPr>
        <w:t>which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used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simulate</w:t>
      </w:r>
      <w:r>
        <w:rPr>
          <w:spacing w:val="-9"/>
        </w:rPr>
        <w:t> </w:t>
      </w:r>
      <w:r>
        <w:rPr>
          <w:spacing w:val="-2"/>
        </w:rPr>
        <w:t>mesoscale</w:t>
      </w:r>
      <w:r>
        <w:rPr>
          <w:spacing w:val="-9"/>
        </w:rPr>
        <w:t> </w:t>
      </w:r>
      <w:r>
        <w:rPr>
          <w:spacing w:val="-2"/>
        </w:rPr>
        <w:t>solids.</w:t>
      </w:r>
      <w:r>
        <w:rPr>
          <w:spacing w:val="17"/>
        </w:rPr>
        <w:t> </w:t>
      </w:r>
      <w:r>
        <w:rPr>
          <w:spacing w:val="-2"/>
        </w:rPr>
        <w:t>Solids</w:t>
      </w:r>
      <w:r>
        <w:rPr>
          <w:spacing w:val="-9"/>
        </w:rPr>
        <w:t> </w:t>
      </w:r>
      <w:r>
        <w:rPr>
          <w:spacing w:val="-2"/>
        </w:rPr>
        <w:t>are </w:t>
      </w:r>
      <w:r>
        <w:rPr>
          <w:spacing w:val="-4"/>
        </w:rPr>
        <w:t>constructed</w:t>
      </w:r>
      <w:r>
        <w:rPr>
          <w:spacing w:val="-5"/>
        </w:rPr>
        <w:t> </w:t>
      </w:r>
      <w:r>
        <w:rPr>
          <w:spacing w:val="-4"/>
        </w:rPr>
        <w:t>as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collection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particles, which</w:t>
      </w:r>
      <w:r>
        <w:rPr>
          <w:spacing w:val="-5"/>
        </w:rPr>
        <w:t> </w:t>
      </w:r>
      <w:r>
        <w:rPr>
          <w:spacing w:val="-4"/>
        </w:rPr>
        <w:t>each</w:t>
      </w:r>
      <w:r>
        <w:rPr>
          <w:spacing w:val="-5"/>
        </w:rPr>
        <w:t> </w:t>
      </w:r>
      <w:r>
        <w:rPr>
          <w:spacing w:val="-4"/>
        </w:rPr>
        <w:t>represent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coarse-grained</w:t>
      </w:r>
      <w:r>
        <w:rPr>
          <w:spacing w:val="-5"/>
        </w:rPr>
        <w:t> </w:t>
      </w:r>
      <w:r>
        <w:rPr>
          <w:spacing w:val="-4"/>
        </w:rPr>
        <w:t>region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space</w:t>
      </w:r>
      <w:r>
        <w:rPr>
          <w:spacing w:val="-5"/>
        </w:rPr>
        <w:t> </w:t>
      </w:r>
      <w:r>
        <w:rPr>
          <w:spacing w:val="-4"/>
        </w:rPr>
        <w:t>much</w:t>
      </w:r>
      <w:r>
        <w:rPr>
          <w:spacing w:val="-5"/>
        </w:rPr>
        <w:t> </w:t>
      </w:r>
      <w:r>
        <w:rPr>
          <w:spacing w:val="-4"/>
        </w:rPr>
        <w:t>larger</w:t>
      </w:r>
      <w:r>
        <w:rPr>
          <w:spacing w:val="-5"/>
        </w:rPr>
        <w:t> </w:t>
      </w:r>
      <w:r>
        <w:rPr>
          <w:spacing w:val="-4"/>
        </w:rPr>
        <w:t>than</w:t>
      </w:r>
      <w:r>
        <w:rPr>
          <w:spacing w:val="-5"/>
        </w:rPr>
        <w:t> </w:t>
      </w:r>
      <w:r>
        <w:rPr>
          <w:spacing w:val="-4"/>
        </w:rPr>
        <w:t>the</w:t>
      </w:r>
      <w:r>
        <w:rPr/>
        <w:t> </w:t>
      </w:r>
      <w:r>
        <w:rPr>
          <w:spacing w:val="-4"/>
        </w:rPr>
        <w:t>atomistic</w:t>
      </w:r>
      <w:r>
        <w:rPr>
          <w:spacing w:val="-5"/>
        </w:rPr>
        <w:t> </w:t>
      </w:r>
      <w:r>
        <w:rPr>
          <w:spacing w:val="-4"/>
        </w:rPr>
        <w:t>scale.</w:t>
      </w:r>
      <w:r>
        <w:rPr>
          <w:spacing w:val="9"/>
        </w:rPr>
        <w:t> </w:t>
      </w:r>
      <w:r>
        <w:rPr>
          <w:spacing w:val="-4"/>
        </w:rPr>
        <w:t>Particles</w:t>
      </w:r>
      <w:r>
        <w:rPr>
          <w:spacing w:val="-5"/>
        </w:rPr>
        <w:t> </w:t>
      </w:r>
      <w:r>
        <w:rPr>
          <w:spacing w:val="-4"/>
        </w:rPr>
        <w:t>within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solid</w:t>
      </w:r>
      <w:r>
        <w:rPr>
          <w:spacing w:val="-5"/>
        </w:rPr>
        <w:t> </w:t>
      </w:r>
      <w:r>
        <w:rPr>
          <w:spacing w:val="-4"/>
        </w:rPr>
        <w:t>region</w:t>
      </w:r>
      <w:r>
        <w:rPr>
          <w:spacing w:val="-5"/>
        </w:rPr>
        <w:t> </w:t>
      </w:r>
      <w:r>
        <w:rPr>
          <w:spacing w:val="-4"/>
        </w:rPr>
        <w:t>are</w:t>
      </w:r>
      <w:r>
        <w:rPr>
          <w:spacing w:val="-5"/>
        </w:rPr>
        <w:t> </w:t>
      </w:r>
      <w:r>
        <w:rPr>
          <w:spacing w:val="-4"/>
        </w:rPr>
        <w:t>then</w:t>
      </w:r>
      <w:r>
        <w:rPr>
          <w:spacing w:val="-5"/>
        </w:rPr>
        <w:t> </w:t>
      </w:r>
      <w:r>
        <w:rPr>
          <w:spacing w:val="-4"/>
        </w:rPr>
        <w:t>connected</w:t>
      </w:r>
      <w:r>
        <w:rPr>
          <w:spacing w:val="-5"/>
        </w:rPr>
        <w:t> </w:t>
      </w:r>
      <w:r>
        <w:rPr>
          <w:spacing w:val="-4"/>
        </w:rPr>
        <w:t>by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network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bonds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provide</w:t>
      </w:r>
      <w:r>
        <w:rPr>
          <w:spacing w:val="-5"/>
        </w:rPr>
        <w:t> </w:t>
      </w:r>
      <w:r>
        <w:rPr>
          <w:spacing w:val="-4"/>
        </w:rPr>
        <w:t>solid</w:t>
      </w:r>
      <w:r>
        <w:rPr>
          <w:spacing w:val="-5"/>
        </w:rPr>
        <w:t> </w:t>
      </w:r>
      <w:r>
        <w:rPr>
          <w:spacing w:val="-4"/>
        </w:rPr>
        <w:t>elasticity.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4"/>
        </w:rPr>
        <w:t>Unlike</w:t>
      </w:r>
      <w:r>
        <w:rPr>
          <w:spacing w:val="-5"/>
        </w:rPr>
        <w:t> </w:t>
      </w:r>
      <w:r>
        <w:rPr>
          <w:spacing w:val="-4"/>
        </w:rPr>
        <w:t>traditional</w:t>
      </w:r>
      <w:r>
        <w:rPr>
          <w:spacing w:val="-5"/>
        </w:rPr>
        <w:t> </w:t>
      </w:r>
      <w:r>
        <w:rPr>
          <w:spacing w:val="-4"/>
        </w:rPr>
        <w:t>bonds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molecular</w:t>
      </w:r>
      <w:r>
        <w:rPr>
          <w:spacing w:val="-5"/>
        </w:rPr>
        <w:t> </w:t>
      </w:r>
      <w:r>
        <w:rPr>
          <w:spacing w:val="-4"/>
        </w:rPr>
        <w:t>dynamics,</w:t>
      </w:r>
      <w:r>
        <w:rPr>
          <w:spacing w:val="-4"/>
        </w:rPr>
        <w:t> the</w:t>
      </w:r>
      <w:r>
        <w:rPr>
          <w:spacing w:val="-5"/>
        </w:rPr>
        <w:t> </w:t>
      </w:r>
      <w:r>
        <w:rPr>
          <w:spacing w:val="-4"/>
        </w:rPr>
        <w:t>equilibrium</w:t>
      </w:r>
      <w:r>
        <w:rPr>
          <w:spacing w:val="-5"/>
        </w:rPr>
        <w:t> </w:t>
      </w:r>
      <w:r>
        <w:rPr>
          <w:spacing w:val="-4"/>
        </w:rPr>
        <w:t>bond</w:t>
      </w:r>
      <w:r>
        <w:rPr>
          <w:spacing w:val="-5"/>
        </w:rPr>
        <w:t> </w:t>
      </w:r>
      <w:r>
        <w:rPr>
          <w:spacing w:val="-4"/>
        </w:rPr>
        <w:t>length</w:t>
      </w:r>
      <w:r>
        <w:rPr>
          <w:spacing w:val="-5"/>
        </w:rPr>
        <w:t> </w:t>
      </w:r>
      <w:r>
        <w:rPr>
          <w:spacing w:val="-4"/>
        </w:rPr>
        <w:t>can</w:t>
      </w:r>
      <w:r>
        <w:rPr>
          <w:spacing w:val="-5"/>
        </w:rPr>
        <w:t> </w:t>
      </w:r>
      <w:r>
        <w:rPr>
          <w:spacing w:val="-4"/>
        </w:rPr>
        <w:t>vary</w:t>
      </w:r>
      <w:r>
        <w:rPr>
          <w:spacing w:val="-5"/>
        </w:rPr>
        <w:t> </w:t>
      </w:r>
      <w:r>
        <w:rPr>
          <w:spacing w:val="-4"/>
        </w:rPr>
        <w:t>between</w:t>
      </w:r>
      <w:r>
        <w:rPr>
          <w:spacing w:val="-5"/>
        </w:rPr>
        <w:t> </w:t>
      </w:r>
      <w:r>
        <w:rPr>
          <w:spacing w:val="-4"/>
        </w:rPr>
        <w:t>bonds.</w:t>
      </w:r>
      <w:r>
        <w:rPr>
          <w:spacing w:val="22"/>
        </w:rPr>
        <w:t> </w:t>
      </w:r>
      <w:r>
        <w:rPr>
          <w:spacing w:val="-4"/>
        </w:rPr>
        <w:t>Bonds</w:t>
      </w:r>
      <w:r>
        <w:rPr>
          <w:spacing w:val="-5"/>
        </w:rPr>
        <w:t> </w:t>
      </w:r>
      <w:r>
        <w:rPr>
          <w:spacing w:val="-4"/>
        </w:rPr>
        <w:t>store</w:t>
      </w:r>
      <w:r>
        <w:rPr/>
        <w:t> </w:t>
      </w:r>
      <w:r>
        <w:rPr>
          <w:w w:val="90"/>
        </w:rPr>
        <w:t>the reference state.</w:t>
      </w:r>
      <w:r>
        <w:rPr>
          <w:spacing w:val="31"/>
        </w:rPr>
        <w:t> </w:t>
      </w:r>
      <w:r>
        <w:rPr>
          <w:w w:val="90"/>
        </w:rPr>
        <w:t>This includes setting the equilibrium length equal to the initial distance between the two particles,</w:t>
      </w:r>
      <w:r>
        <w:rPr>
          <w:spacing w:val="40"/>
        </w:rPr>
        <w:t> </w:t>
      </w:r>
      <w:r>
        <w:rPr>
          <w:spacing w:val="-4"/>
        </w:rPr>
        <w:t>but</w:t>
      </w:r>
      <w:r>
        <w:rPr>
          <w:spacing w:val="-8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also</w:t>
      </w:r>
      <w:r>
        <w:rPr>
          <w:spacing w:val="-7"/>
        </w:rPr>
        <w:t> </w:t>
      </w:r>
      <w:r>
        <w:rPr>
          <w:spacing w:val="-4"/>
        </w:rPr>
        <w:t>include</w:t>
      </w:r>
      <w:r>
        <w:rPr>
          <w:spacing w:val="-7"/>
        </w:rPr>
        <w:t> </w:t>
      </w:r>
      <w:r>
        <w:rPr>
          <w:spacing w:val="-4"/>
        </w:rPr>
        <w:t>data</w:t>
      </w:r>
      <w:r>
        <w:rPr>
          <w:spacing w:val="-7"/>
        </w:rPr>
        <w:t> </w:t>
      </w:r>
      <w:r>
        <w:rPr>
          <w:spacing w:val="-4"/>
        </w:rPr>
        <w:t>on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bond</w:t>
      </w:r>
      <w:r>
        <w:rPr>
          <w:spacing w:val="-7"/>
        </w:rPr>
        <w:t> </w:t>
      </w:r>
      <w:r>
        <w:rPr>
          <w:spacing w:val="-4"/>
        </w:rPr>
        <w:t>orientation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rotational</w:t>
      </w:r>
      <w:r>
        <w:rPr>
          <w:spacing w:val="-7"/>
        </w:rPr>
        <w:t> </w:t>
      </w:r>
      <w:r>
        <w:rPr>
          <w:spacing w:val="-4"/>
        </w:rPr>
        <w:t>models.</w:t>
      </w:r>
      <w:r>
        <w:rPr>
          <w:spacing w:val="-7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produces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stress-free</w:t>
      </w:r>
      <w:r>
        <w:rPr>
          <w:spacing w:val="-7"/>
        </w:rPr>
        <w:t> </w:t>
      </w:r>
      <w:r>
        <w:rPr>
          <w:spacing w:val="-4"/>
        </w:rPr>
        <w:t>initial</w:t>
      </w:r>
      <w:r>
        <w:rPr>
          <w:spacing w:val="-7"/>
        </w:rPr>
        <w:t> </w:t>
      </w:r>
      <w:r>
        <w:rPr>
          <w:spacing w:val="-4"/>
        </w:rPr>
        <w:t>state.</w:t>
      </w:r>
      <w:r>
        <w:rPr>
          <w:spacing w:val="-7"/>
        </w:rPr>
        <w:t> </w:t>
      </w:r>
      <w:r>
        <w:rPr>
          <w:spacing w:val="-4"/>
        </w:rPr>
        <w:t>Fur-</w:t>
      </w:r>
      <w:r>
        <w:rPr/>
        <w:t> </w:t>
      </w:r>
      <w:r>
        <w:rPr>
          <w:w w:val="90"/>
        </w:rPr>
        <w:t>thermore, bonds are allowed to break under large strains, producing fracture.</w:t>
      </w:r>
      <w:r>
        <w:rPr/>
        <w:t> </w:t>
      </w:r>
      <w:r>
        <w:rPr>
          <w:w w:val="90"/>
        </w:rPr>
        <w:t>The examples/bpm directory has sample</w:t>
      </w:r>
      <w:r>
        <w:rPr/>
        <w:t> </w:t>
      </w:r>
      <w:r>
        <w:rPr>
          <w:spacing w:val="-4"/>
        </w:rPr>
        <w:t>input</w:t>
      </w:r>
      <w:r>
        <w:rPr>
          <w:spacing w:val="-4"/>
        </w:rPr>
        <w:t> scripts for</w:t>
      </w:r>
      <w:r>
        <w:rPr>
          <w:spacing w:val="-4"/>
        </w:rPr>
        <w:t> simulations of</w:t>
      </w:r>
      <w:r>
        <w:rPr>
          <w:spacing w:val="-4"/>
        </w:rPr>
        <w:t> the</w:t>
      </w:r>
      <w:r>
        <w:rPr>
          <w:spacing w:val="-4"/>
        </w:rPr>
        <w:t> fragmentation of</w:t>
      </w:r>
      <w:r>
        <w:rPr>
          <w:spacing w:val="-4"/>
        </w:rPr>
        <w:t> an impacted</w:t>
      </w:r>
      <w:r>
        <w:rPr>
          <w:spacing w:val="-4"/>
        </w:rPr>
        <w:t> plate</w:t>
      </w:r>
      <w:r>
        <w:rPr>
          <w:spacing w:val="-4"/>
        </w:rPr>
        <w:t> and the</w:t>
      </w:r>
      <w:r>
        <w:rPr>
          <w:spacing w:val="-4"/>
        </w:rPr>
        <w:t> pouring of</w:t>
      </w:r>
      <w:r>
        <w:rPr>
          <w:spacing w:val="-4"/>
        </w:rPr>
        <w:t> extended,</w:t>
      </w:r>
      <w:r>
        <w:rPr>
          <w:spacing w:val="-4"/>
        </w:rPr>
        <w:t> elastic</w:t>
      </w:r>
      <w:r>
        <w:rPr>
          <w:spacing w:val="-4"/>
        </w:rPr>
        <w:t> bodies.</w:t>
      </w:r>
      <w:r>
        <w:rPr>
          <w:spacing w:val="-2"/>
        </w:rPr>
        <w:t> See</w:t>
      </w:r>
      <w:r>
        <w:rPr>
          <w:spacing w:val="-9"/>
        </w:rPr>
        <w:t> </w:t>
      </w:r>
      <w:hyperlink w:history="true" w:anchor="_bookmark60">
        <w:r>
          <w:rPr>
            <w:rFonts w:ascii="Times New Roman"/>
            <w:i/>
            <w:color w:val="355F7B"/>
            <w:spacing w:val="-2"/>
          </w:rPr>
          <w:t>(Clemmer)</w:t>
        </w:r>
      </w:hyperlink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more</w:t>
      </w:r>
      <w:r>
        <w:rPr>
          <w:spacing w:val="-7"/>
        </w:rPr>
        <w:t> </w:t>
      </w:r>
      <w:r>
        <w:rPr>
          <w:spacing w:val="-2"/>
        </w:rPr>
        <w:t>general</w:t>
      </w:r>
      <w:r>
        <w:rPr>
          <w:spacing w:val="-7"/>
        </w:rPr>
        <w:t> </w:t>
      </w:r>
      <w:r>
        <w:rPr>
          <w:spacing w:val="-2"/>
        </w:rPr>
        <w:t>information</w:t>
      </w:r>
      <w:r>
        <w:rPr>
          <w:spacing w:val="-7"/>
        </w:rPr>
        <w:t> </w:t>
      </w:r>
      <w:r>
        <w:rPr>
          <w:spacing w:val="-2"/>
        </w:rPr>
        <w:t>on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approach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LAMMPS</w:t>
      </w:r>
      <w:r>
        <w:rPr>
          <w:spacing w:val="-7"/>
        </w:rPr>
        <w:t> </w:t>
      </w:r>
      <w:r>
        <w:rPr>
          <w:spacing w:val="-2"/>
        </w:rPr>
        <w:t>implementation.</w:t>
      </w:r>
      <w:r>
        <w:rPr>
          <w:spacing w:val="20"/>
        </w:rPr>
        <w:t> </w:t>
      </w:r>
      <w:r>
        <w:rPr>
          <w:spacing w:val="-2"/>
        </w:rPr>
        <w:t>Example</w:t>
      </w:r>
      <w:r>
        <w:rPr>
          <w:spacing w:val="-7"/>
        </w:rPr>
        <w:t> </w:t>
      </w:r>
      <w:r>
        <w:rPr>
          <w:spacing w:val="-2"/>
        </w:rPr>
        <w:t>movies </w:t>
      </w:r>
      <w:r>
        <w:rPr>
          <w:spacing w:val="-6"/>
        </w:rPr>
        <w:t>illustrating</w:t>
      </w:r>
      <w:r>
        <w:rPr>
          <w:spacing w:val="-4"/>
        </w:rPr>
        <w:t> </w:t>
      </w:r>
      <w:r>
        <w:rPr>
          <w:spacing w:val="-6"/>
        </w:rPr>
        <w:t>some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4"/>
        </w:rPr>
        <w:t> </w:t>
      </w:r>
      <w:r>
        <w:rPr>
          <w:spacing w:val="-6"/>
        </w:rPr>
        <w:t>these</w:t>
      </w:r>
      <w:r>
        <w:rPr>
          <w:spacing w:val="-4"/>
        </w:rPr>
        <w:t> </w:t>
      </w:r>
      <w:r>
        <w:rPr>
          <w:spacing w:val="-6"/>
        </w:rPr>
        <w:t>capabilities</w:t>
      </w:r>
      <w:r>
        <w:rPr>
          <w:spacing w:val="-4"/>
        </w:rPr>
        <w:t> </w:t>
      </w:r>
      <w:r>
        <w:rPr>
          <w:spacing w:val="-6"/>
        </w:rPr>
        <w:t>are</w:t>
      </w:r>
      <w:r>
        <w:rPr>
          <w:spacing w:val="-4"/>
        </w:rPr>
        <w:t> </w:t>
      </w:r>
      <w:r>
        <w:rPr>
          <w:spacing w:val="-6"/>
        </w:rPr>
        <w:t>found</w:t>
      </w:r>
      <w:r>
        <w:rPr>
          <w:spacing w:val="-4"/>
        </w:rPr>
        <w:t> </w:t>
      </w:r>
      <w:r>
        <w:rPr>
          <w:spacing w:val="-6"/>
        </w:rPr>
        <w:t>at</w:t>
      </w:r>
      <w:r>
        <w:rPr>
          <w:spacing w:val="-4"/>
        </w:rPr>
        <w:t> </w:t>
      </w:r>
      <w:hyperlink r:id="rId107">
        <w:r>
          <w:rPr>
            <w:color w:val="376F62"/>
            <w:spacing w:val="-6"/>
          </w:rPr>
          <w:t>https://www.lammps.org/movies.html#bpmpackage</w:t>
        </w:r>
      </w:hyperlink>
      <w:r>
        <w:rPr>
          <w:spacing w:val="-6"/>
        </w:rPr>
        <w:t>.</w:t>
      </w:r>
    </w:p>
    <w:p>
      <w:pPr>
        <w:pStyle w:val="BodyText"/>
        <w:spacing w:before="1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6416">
                <wp:simplePos x="0" y="0"/>
                <wp:positionH relativeFrom="page">
                  <wp:posOffset>914400</wp:posOffset>
                </wp:positionH>
                <wp:positionV relativeFrom="paragraph">
                  <wp:posOffset>134983</wp:posOffset>
                </wp:positionV>
                <wp:extent cx="5943600" cy="1270"/>
                <wp:effectExtent l="0" t="0" r="0" b="0"/>
                <wp:wrapTopAndBottom/>
                <wp:docPr id="707" name="Graphic 7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7" name="Graphic 707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0.628586pt;width:468pt;height:.1pt;mso-position-horizontal-relative:page;mso-position-vertical-relative:paragraph;z-index:-15640064;mso-wrap-distance-left:0;mso-wrap-distance-right:0" id="docshape648" coordorigin="1440,213" coordsize="9360,0" path="m1440,213l10800,213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44"/>
      </w:pPr>
    </w:p>
    <w:p>
      <w:pPr>
        <w:spacing w:line="244" w:lineRule="auto" w:before="0"/>
        <w:ind w:left="440" w:right="177" w:firstLine="0"/>
        <w:jc w:val="both"/>
        <w:rPr>
          <w:sz w:val="20"/>
        </w:rPr>
      </w:pPr>
      <w:r>
        <w:rPr>
          <w:spacing w:val="-4"/>
          <w:sz w:val="20"/>
        </w:rPr>
        <w:t>Bonds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can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be created using a </w:t>
      </w:r>
      <w:r>
        <w:rPr>
          <w:rFonts w:ascii="Times New Roman"/>
          <w:i/>
          <w:color w:val="355F7B"/>
          <w:spacing w:val="-4"/>
          <w:sz w:val="20"/>
        </w:rPr>
        <w:t>read</w:t>
      </w:r>
      <w:r>
        <w:rPr>
          <w:rFonts w:ascii="Times New Roman"/>
          <w:i/>
          <w:color w:val="355F7B"/>
          <w:spacing w:val="-9"/>
          <w:sz w:val="20"/>
        </w:rPr>
        <w:t> </w:t>
      </w:r>
      <w:r>
        <w:rPr>
          <w:rFonts w:ascii="Times New Roman"/>
          <w:i/>
          <w:color w:val="355F7B"/>
          <w:spacing w:val="-4"/>
          <w:sz w:val="20"/>
        </w:rPr>
        <w:t>data</w:t>
      </w:r>
      <w:r>
        <w:rPr>
          <w:rFonts w:ascii="Times New Roman"/>
          <w:i/>
          <w:color w:val="355F7B"/>
          <w:spacing w:val="-8"/>
          <w:sz w:val="20"/>
        </w:rPr>
        <w:t> </w:t>
      </w:r>
      <w:r>
        <w:rPr>
          <w:spacing w:val="-4"/>
          <w:sz w:val="20"/>
        </w:rPr>
        <w:t>or </w:t>
      </w:r>
      <w:r>
        <w:rPr>
          <w:rFonts w:ascii="Times New Roman"/>
          <w:i/>
          <w:color w:val="355F7B"/>
          <w:spacing w:val="-4"/>
          <w:sz w:val="20"/>
        </w:rPr>
        <w:t>create</w:t>
      </w:r>
      <w:r>
        <w:rPr>
          <w:rFonts w:ascii="Times New Roman"/>
          <w:i/>
          <w:color w:val="355F7B"/>
          <w:spacing w:val="-9"/>
          <w:sz w:val="20"/>
        </w:rPr>
        <w:t> </w:t>
      </w:r>
      <w:r>
        <w:rPr>
          <w:rFonts w:ascii="Times New Roman"/>
          <w:i/>
          <w:color w:val="355F7B"/>
          <w:spacing w:val="-4"/>
          <w:sz w:val="20"/>
        </w:rPr>
        <w:t>bonds</w:t>
      </w:r>
      <w:r>
        <w:rPr>
          <w:rFonts w:ascii="Times New Roman"/>
          <w:i/>
          <w:color w:val="355F7B"/>
          <w:spacing w:val="-8"/>
          <w:sz w:val="20"/>
        </w:rPr>
        <w:t> </w:t>
      </w:r>
      <w:r>
        <w:rPr>
          <w:spacing w:val="-4"/>
          <w:sz w:val="20"/>
        </w:rPr>
        <w:t>command.</w:t>
      </w:r>
      <w:r>
        <w:rPr>
          <w:spacing w:val="10"/>
          <w:sz w:val="20"/>
        </w:rPr>
        <w:t> </w:t>
      </w:r>
      <w:r>
        <w:rPr>
          <w:spacing w:val="-4"/>
          <w:sz w:val="20"/>
        </w:rPr>
        <w:t>Alternatively, a </w:t>
      </w:r>
      <w:r>
        <w:rPr>
          <w:rFonts w:ascii="Times New Roman"/>
          <w:i/>
          <w:color w:val="355F7B"/>
          <w:spacing w:val="-4"/>
          <w:sz w:val="20"/>
        </w:rPr>
        <w:t>molecule</w:t>
      </w:r>
      <w:r>
        <w:rPr>
          <w:rFonts w:ascii="Times New Roman"/>
          <w:i/>
          <w:color w:val="355F7B"/>
          <w:spacing w:val="-9"/>
          <w:sz w:val="20"/>
        </w:rPr>
        <w:t> </w:t>
      </w:r>
      <w:r>
        <w:rPr>
          <w:spacing w:val="-4"/>
          <w:sz w:val="20"/>
        </w:rPr>
        <w:t>template with bonds can</w:t>
      </w:r>
      <w:r>
        <w:rPr>
          <w:sz w:val="20"/>
        </w:rPr>
        <w:t> be</w:t>
      </w:r>
      <w:r>
        <w:rPr>
          <w:spacing w:val="-6"/>
          <w:sz w:val="20"/>
        </w:rPr>
        <w:t> </w:t>
      </w:r>
      <w:r>
        <w:rPr>
          <w:sz w:val="20"/>
        </w:rPr>
        <w:t>used</w:t>
      </w:r>
      <w:r>
        <w:rPr>
          <w:spacing w:val="-6"/>
          <w:sz w:val="20"/>
        </w:rPr>
        <w:t> </w:t>
      </w:r>
      <w:r>
        <w:rPr>
          <w:sz w:val="20"/>
        </w:rPr>
        <w:t>with</w:t>
      </w:r>
      <w:r>
        <w:rPr>
          <w:spacing w:val="-6"/>
          <w:sz w:val="20"/>
        </w:rPr>
        <w:t> </w:t>
      </w:r>
      <w:r>
        <w:rPr>
          <w:rFonts w:ascii="Times New Roman"/>
          <w:i/>
          <w:color w:val="355F7B"/>
          <w:sz w:val="20"/>
        </w:rPr>
        <w:t>fix</w:t>
      </w:r>
      <w:r>
        <w:rPr>
          <w:rFonts w:ascii="Times New Roman"/>
          <w:i/>
          <w:color w:val="355F7B"/>
          <w:spacing w:val="-12"/>
          <w:sz w:val="20"/>
        </w:rPr>
        <w:t> </w:t>
      </w:r>
      <w:r>
        <w:rPr>
          <w:rFonts w:ascii="Times New Roman"/>
          <w:i/>
          <w:color w:val="355F7B"/>
          <w:sz w:val="20"/>
        </w:rPr>
        <w:t>deposit</w:t>
      </w:r>
      <w:r>
        <w:rPr>
          <w:rFonts w:ascii="Times New Roman"/>
          <w:i/>
          <w:color w:val="355F7B"/>
          <w:spacing w:val="-5"/>
          <w:sz w:val="20"/>
        </w:rPr>
        <w:t> </w:t>
      </w:r>
      <w:r>
        <w:rPr>
          <w:sz w:val="20"/>
        </w:rPr>
        <w:t>or</w:t>
      </w:r>
      <w:r>
        <w:rPr>
          <w:spacing w:val="-6"/>
          <w:sz w:val="20"/>
        </w:rPr>
        <w:t> </w:t>
      </w:r>
      <w:r>
        <w:rPr>
          <w:rFonts w:ascii="Times New Roman"/>
          <w:i/>
          <w:color w:val="355F7B"/>
          <w:sz w:val="20"/>
        </w:rPr>
        <w:t>fix</w:t>
      </w:r>
      <w:r>
        <w:rPr>
          <w:rFonts w:ascii="Times New Roman"/>
          <w:i/>
          <w:color w:val="355F7B"/>
          <w:spacing w:val="-12"/>
          <w:sz w:val="20"/>
        </w:rPr>
        <w:t> </w:t>
      </w:r>
      <w:r>
        <w:rPr>
          <w:rFonts w:ascii="Times New Roman"/>
          <w:i/>
          <w:color w:val="355F7B"/>
          <w:sz w:val="20"/>
        </w:rPr>
        <w:t>pour</w:t>
      </w:r>
      <w:r>
        <w:rPr>
          <w:rFonts w:ascii="Times New Roman"/>
          <w:i/>
          <w:color w:val="355F7B"/>
          <w:spacing w:val="-4"/>
          <w:sz w:val="20"/>
        </w:rPr>
        <w:t> </w:t>
      </w:r>
      <w:r>
        <w:rPr>
          <w:sz w:val="20"/>
        </w:rPr>
        <w:t>to</w:t>
      </w:r>
      <w:r>
        <w:rPr>
          <w:spacing w:val="-6"/>
          <w:sz w:val="20"/>
        </w:rPr>
        <w:t> </w:t>
      </w:r>
      <w:r>
        <w:rPr>
          <w:sz w:val="20"/>
        </w:rPr>
        <w:t>create</w:t>
      </w:r>
      <w:r>
        <w:rPr>
          <w:spacing w:val="-6"/>
          <w:sz w:val="20"/>
        </w:rPr>
        <w:t> </w:t>
      </w:r>
      <w:r>
        <w:rPr>
          <w:sz w:val="20"/>
        </w:rPr>
        <w:t>solid</w:t>
      </w:r>
      <w:r>
        <w:rPr>
          <w:spacing w:val="-6"/>
          <w:sz w:val="20"/>
        </w:rPr>
        <w:t> </w:t>
      </w:r>
      <w:r>
        <w:rPr>
          <w:sz w:val="20"/>
        </w:rPr>
        <w:t>grains.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w w:val="90"/>
        </w:rPr>
        <w:t>In this implementation, bonds store their reference state when they are first computed in the setup of the first </w:t>
      </w:r>
      <w:r>
        <w:rPr>
          <w:w w:val="90"/>
        </w:rPr>
        <w:t>simulation</w:t>
      </w:r>
      <w:r>
        <w:rPr/>
        <w:t> </w:t>
      </w:r>
      <w:r>
        <w:rPr>
          <w:spacing w:val="-6"/>
        </w:rPr>
        <w:t>run.</w:t>
      </w:r>
      <w:r>
        <w:rPr>
          <w:spacing w:val="21"/>
        </w:rPr>
        <w:t> </w:t>
      </w:r>
      <w:r>
        <w:rPr>
          <w:spacing w:val="-6"/>
        </w:rPr>
        <w:t>Data</w:t>
      </w:r>
      <w:r>
        <w:rPr/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then</w:t>
      </w:r>
      <w:r>
        <w:rPr/>
        <w:t> </w:t>
      </w:r>
      <w:r>
        <w:rPr>
          <w:spacing w:val="-6"/>
        </w:rPr>
        <w:t>preserved</w:t>
      </w:r>
      <w:r>
        <w:rPr/>
        <w:t> </w:t>
      </w:r>
      <w:r>
        <w:rPr>
          <w:spacing w:val="-6"/>
        </w:rPr>
        <w:t>across</w:t>
      </w:r>
      <w:r>
        <w:rPr/>
        <w:t> </w:t>
      </w:r>
      <w:r>
        <w:rPr>
          <w:spacing w:val="-6"/>
        </w:rPr>
        <w:t>run</w:t>
      </w:r>
      <w:r>
        <w:rPr/>
        <w:t> </w:t>
      </w:r>
      <w:r>
        <w:rPr>
          <w:spacing w:val="-6"/>
        </w:rPr>
        <w:t>commands</w:t>
      </w:r>
      <w:r>
        <w:rPr/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written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rFonts w:ascii="Times New Roman"/>
          <w:i/>
          <w:color w:val="355F7B"/>
          <w:spacing w:val="-6"/>
        </w:rPr>
        <w:t>binary restart files </w:t>
      </w:r>
      <w:r>
        <w:rPr>
          <w:spacing w:val="-6"/>
        </w:rPr>
        <w:t>such</w:t>
      </w:r>
      <w:r>
        <w:rPr/>
        <w:t> </w:t>
      </w:r>
      <w:r>
        <w:rPr>
          <w:spacing w:val="-6"/>
        </w:rPr>
        <w:t>that</w:t>
      </w:r>
      <w:r>
        <w:rPr/>
        <w:t> </w:t>
      </w:r>
      <w:r>
        <w:rPr>
          <w:spacing w:val="-6"/>
        </w:rPr>
        <w:t>restarting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system</w:t>
      </w:r>
      <w:r>
        <w:rPr/>
        <w:t> </w:t>
      </w:r>
      <w:r>
        <w:rPr>
          <w:w w:val="90"/>
        </w:rPr>
        <w:t>will not reset the reference state of a bond.</w:t>
      </w:r>
      <w:r>
        <w:rPr>
          <w:spacing w:val="24"/>
        </w:rPr>
        <w:t> </w:t>
      </w:r>
      <w:r>
        <w:rPr>
          <w:w w:val="90"/>
        </w:rPr>
        <w:t>Bonds that are created midway into a run, such as those created by pouring</w:t>
      </w:r>
      <w:r>
        <w:rPr/>
        <w:t> grains</w:t>
      </w:r>
      <w:r>
        <w:rPr>
          <w:spacing w:val="-12"/>
        </w:rPr>
        <w:t> </w:t>
      </w:r>
      <w:r>
        <w:rPr/>
        <w:t>using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fix</w:t>
      </w:r>
      <w:r>
        <w:rPr>
          <w:rFonts w:ascii="Times New Roman"/>
          <w:i/>
          <w:color w:val="355F7B"/>
          <w:spacing w:val="-12"/>
        </w:rPr>
        <w:t> </w:t>
      </w:r>
      <w:r>
        <w:rPr>
          <w:rFonts w:ascii="Times New Roman"/>
          <w:i/>
          <w:color w:val="355F7B"/>
        </w:rPr>
        <w:t>pour</w:t>
      </w:r>
      <w:r>
        <w:rPr/>
        <w:t>,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initialized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timestep.</w:t>
      </w:r>
    </w:p>
    <w:p>
      <w:pPr>
        <w:pStyle w:val="BodyText"/>
        <w:spacing w:before="1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6928">
                <wp:simplePos x="0" y="0"/>
                <wp:positionH relativeFrom="page">
                  <wp:posOffset>914400</wp:posOffset>
                </wp:positionH>
                <wp:positionV relativeFrom="paragraph">
                  <wp:posOffset>135150</wp:posOffset>
                </wp:positionV>
                <wp:extent cx="5943600" cy="1270"/>
                <wp:effectExtent l="0" t="0" r="0" b="0"/>
                <wp:wrapTopAndBottom/>
                <wp:docPr id="708" name="Graphic 7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8" name="Graphic 708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0.641734pt;width:468pt;height:.1pt;mso-position-horizontal-relative:page;mso-position-vertical-relative:paragraph;z-index:-15639552;mso-wrap-distance-left:0;mso-wrap-distance-right:0" id="docshape649" coordorigin="1440,213" coordsize="9360,0" path="m1440,213l10800,213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44"/>
      </w:pPr>
    </w:p>
    <w:p>
      <w:pPr>
        <w:pStyle w:val="BodyText"/>
        <w:spacing w:line="244" w:lineRule="auto"/>
        <w:ind w:left="440"/>
      </w:pPr>
      <w:r>
        <w:rPr>
          <w:spacing w:val="-2"/>
        </w:rPr>
        <w:t>Currently,</w:t>
      </w:r>
      <w:r>
        <w:rPr>
          <w:spacing w:val="2"/>
        </w:rPr>
        <w:t> </w:t>
      </w:r>
      <w:r>
        <w:rPr>
          <w:spacing w:val="-2"/>
        </w:rPr>
        <w:t>there are two types of bonds included in the BPM package.</w:t>
      </w:r>
      <w:r>
        <w:rPr>
          <w:spacing w:val="31"/>
        </w:rPr>
        <w:t> </w:t>
      </w:r>
      <w:r>
        <w:rPr>
          <w:spacing w:val="-2"/>
        </w:rPr>
        <w:t>The first bond style,</w:t>
      </w:r>
      <w:r>
        <w:rPr>
          <w:spacing w:val="2"/>
        </w:rPr>
        <w:t> </w:t>
      </w:r>
      <w:r>
        <w:rPr>
          <w:rFonts w:ascii="Times New Roman"/>
          <w:i/>
          <w:color w:val="355F7B"/>
          <w:spacing w:val="-2"/>
        </w:rPr>
        <w:t>bond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2"/>
        </w:rPr>
        <w:t>bpm/spring</w:t>
      </w:r>
      <w:r>
        <w:rPr>
          <w:spacing w:val="-2"/>
        </w:rPr>
        <w:t>,</w:t>
      </w:r>
      <w:r>
        <w:rPr>
          <w:spacing w:val="2"/>
        </w:rPr>
        <w:t> </w:t>
      </w:r>
      <w:r>
        <w:rPr>
          <w:spacing w:val="-2"/>
        </w:rPr>
        <w:t>only </w:t>
      </w:r>
      <w:r>
        <w:rPr>
          <w:spacing w:val="-4"/>
        </w:rPr>
        <w:t>applies</w:t>
      </w:r>
      <w:r>
        <w:rPr>
          <w:spacing w:val="2"/>
        </w:rPr>
        <w:t> </w:t>
      </w:r>
      <w:r>
        <w:rPr>
          <w:spacing w:val="-4"/>
        </w:rPr>
        <w:t>pairwise,</w:t>
      </w:r>
      <w:r>
        <w:rPr>
          <w:spacing w:val="5"/>
        </w:rPr>
        <w:t> </w:t>
      </w:r>
      <w:r>
        <w:rPr>
          <w:spacing w:val="-4"/>
        </w:rPr>
        <w:t>central</w:t>
      </w:r>
      <w:r>
        <w:rPr>
          <w:spacing w:val="2"/>
        </w:rPr>
        <w:t> </w:t>
      </w:r>
      <w:r>
        <w:rPr>
          <w:spacing w:val="-4"/>
        </w:rPr>
        <w:t>body</w:t>
      </w:r>
      <w:r>
        <w:rPr>
          <w:spacing w:val="3"/>
        </w:rPr>
        <w:t> </w:t>
      </w:r>
      <w:r>
        <w:rPr>
          <w:spacing w:val="-4"/>
        </w:rPr>
        <w:t>forces.</w:t>
      </w:r>
      <w:r>
        <w:rPr>
          <w:spacing w:val="33"/>
        </w:rPr>
        <w:t> </w:t>
      </w:r>
      <w:r>
        <w:rPr>
          <w:spacing w:val="-4"/>
        </w:rPr>
        <w:t>Point</w:t>
      </w:r>
      <w:r>
        <w:rPr>
          <w:spacing w:val="2"/>
        </w:rPr>
        <w:t> </w:t>
      </w:r>
      <w:r>
        <w:rPr>
          <w:spacing w:val="-4"/>
        </w:rPr>
        <w:t>particles</w:t>
      </w:r>
      <w:r>
        <w:rPr>
          <w:spacing w:val="3"/>
        </w:rPr>
        <w:t> </w:t>
      </w:r>
      <w:r>
        <w:rPr>
          <w:spacing w:val="-4"/>
        </w:rPr>
        <w:t>must</w:t>
      </w:r>
      <w:r>
        <w:rPr>
          <w:spacing w:val="2"/>
        </w:rPr>
        <w:t> </w:t>
      </w:r>
      <w:r>
        <w:rPr>
          <w:spacing w:val="-4"/>
        </w:rPr>
        <w:t>have</w:t>
      </w:r>
      <w:r>
        <w:rPr>
          <w:spacing w:val="2"/>
        </w:rPr>
        <w:t> </w:t>
      </w:r>
      <w:r>
        <w:rPr>
          <w:rFonts w:ascii="Times New Roman"/>
          <w:i/>
          <w:color w:val="355F7B"/>
          <w:spacing w:val="-4"/>
        </w:rPr>
        <w:t>bond</w:t>
      </w:r>
      <w:r>
        <w:rPr>
          <w:rFonts w:ascii="Times New Roman"/>
          <w:i/>
          <w:color w:val="355F7B"/>
          <w:spacing w:val="-3"/>
        </w:rPr>
        <w:t> </w:t>
      </w:r>
      <w:r>
        <w:rPr>
          <w:rFonts w:ascii="Times New Roman"/>
          <w:i/>
          <w:color w:val="355F7B"/>
          <w:spacing w:val="-4"/>
        </w:rPr>
        <w:t>atom style</w:t>
      </w:r>
      <w:r>
        <w:rPr>
          <w:rFonts w:ascii="Times New Roman"/>
          <w:i/>
          <w:color w:val="355F7B"/>
          <w:spacing w:val="-3"/>
        </w:rPr>
        <w:t> </w:t>
      </w:r>
      <w:r>
        <w:rPr>
          <w:spacing w:val="-4"/>
        </w:rPr>
        <w:t>and</w:t>
      </w:r>
      <w:r>
        <w:rPr>
          <w:spacing w:val="2"/>
        </w:rPr>
        <w:t> </w:t>
      </w:r>
      <w:r>
        <w:rPr>
          <w:spacing w:val="-4"/>
        </w:rPr>
        <w:t>may</w:t>
      </w:r>
      <w:r>
        <w:rPr>
          <w:spacing w:val="3"/>
        </w:rPr>
        <w:t> </w:t>
      </w:r>
      <w:r>
        <w:rPr>
          <w:spacing w:val="-4"/>
        </w:rPr>
        <w:t>be</w:t>
      </w:r>
      <w:r>
        <w:rPr>
          <w:spacing w:val="2"/>
        </w:rPr>
        <w:t> </w:t>
      </w:r>
      <w:r>
        <w:rPr>
          <w:spacing w:val="-4"/>
        </w:rPr>
        <w:t>thought</w:t>
      </w:r>
      <w:r>
        <w:rPr>
          <w:spacing w:val="3"/>
        </w:rPr>
        <w:t> </w:t>
      </w:r>
      <w:r>
        <w:rPr>
          <w:spacing w:val="-4"/>
        </w:rPr>
        <w:t>of</w:t>
      </w:r>
      <w:r>
        <w:rPr>
          <w:spacing w:val="2"/>
        </w:rPr>
        <w:t> </w:t>
      </w:r>
      <w:r>
        <w:rPr>
          <w:spacing w:val="-4"/>
        </w:rPr>
        <w:t>as</w:t>
      </w:r>
      <w:r>
        <w:rPr>
          <w:spacing w:val="2"/>
        </w:rPr>
        <w:t> </w:t>
      </w:r>
      <w:r>
        <w:rPr>
          <w:spacing w:val="-4"/>
        </w:rPr>
        <w:t>nodes</w:t>
      </w:r>
      <w:r>
        <w:rPr>
          <w:spacing w:val="3"/>
        </w:rPr>
        <w:t> </w:t>
      </w:r>
      <w:r>
        <w:rPr>
          <w:spacing w:val="-5"/>
        </w:rPr>
        <w:t>in</w:t>
      </w:r>
    </w:p>
    <w:p>
      <w:pPr>
        <w:spacing w:after="0" w:line="244" w:lineRule="auto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spacing w:line="20" w:lineRule="exact"/>
        <w:ind w:left="44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943600" cy="5080"/>
                <wp:effectExtent l="9525" t="0" r="0" b="4445"/>
                <wp:docPr id="717" name="Group 7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7" name="Group 717"/>
                      <wpg:cNvGrpSpPr/>
                      <wpg:grpSpPr>
                        <a:xfrm>
                          <a:off x="0" y="0"/>
                          <a:ext cx="5943600" cy="5080"/>
                          <a:chExt cx="5943600" cy="5080"/>
                        </a:xfrm>
                      </wpg:grpSpPr>
                      <wps:wsp>
                        <wps:cNvPr id="718" name="Graphic 718"/>
                        <wps:cNvSpPr/>
                        <wps:spPr>
                          <a:xfrm>
                            <a:off x="0" y="2527"/>
                            <a:ext cx="5943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8pt;height:.4pt;mso-position-horizontal-relative:char;mso-position-vertical-relative:line" id="docshapegroup656" coordorigin="0,0" coordsize="9360,8">
                <v:line style="position:absolute" from="0,4" to="9360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</w:pPr>
    </w:p>
    <w:p>
      <w:pPr>
        <w:pStyle w:val="BodyText"/>
        <w:spacing w:before="28"/>
      </w:pPr>
    </w:p>
    <w:p>
      <w:pPr>
        <w:pStyle w:val="BodyText"/>
        <w:spacing w:line="244" w:lineRule="auto" w:before="1"/>
        <w:ind w:left="440" w:right="177"/>
        <w:jc w:val="both"/>
      </w:pP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spring</w:t>
      </w:r>
      <w:r>
        <w:rPr>
          <w:spacing w:val="-9"/>
        </w:rPr>
        <w:t> </w:t>
      </w:r>
      <w:r>
        <w:rPr>
          <w:spacing w:val="-2"/>
        </w:rPr>
        <w:t>network.</w:t>
      </w:r>
      <w:r>
        <w:rPr>
          <w:spacing w:val="-9"/>
        </w:rPr>
        <w:t> </w:t>
      </w:r>
      <w:r>
        <w:rPr>
          <w:spacing w:val="-2"/>
        </w:rPr>
        <w:t>Alternatively,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second</w:t>
      </w:r>
      <w:r>
        <w:rPr>
          <w:spacing w:val="-9"/>
        </w:rPr>
        <w:t> </w:t>
      </w:r>
      <w:r>
        <w:rPr>
          <w:spacing w:val="-2"/>
        </w:rPr>
        <w:t>bond</w:t>
      </w:r>
      <w:r>
        <w:rPr>
          <w:spacing w:val="-9"/>
        </w:rPr>
        <w:t> </w:t>
      </w:r>
      <w:r>
        <w:rPr>
          <w:spacing w:val="-2"/>
        </w:rPr>
        <w:t>style,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bond</w:t>
      </w:r>
      <w:r>
        <w:rPr>
          <w:rFonts w:ascii="Times New Roman"/>
          <w:i/>
          <w:color w:val="355F7B"/>
          <w:spacing w:val="-10"/>
        </w:rPr>
        <w:t> </w:t>
      </w:r>
      <w:r>
        <w:rPr>
          <w:rFonts w:ascii="Times New Roman"/>
          <w:i/>
          <w:color w:val="355F7B"/>
          <w:spacing w:val="-2"/>
        </w:rPr>
        <w:t>bpm/rotational</w:t>
      </w:r>
      <w:r>
        <w:rPr>
          <w:spacing w:val="-2"/>
        </w:rPr>
        <w:t>,</w:t>
      </w:r>
      <w:r>
        <w:rPr>
          <w:spacing w:val="-9"/>
        </w:rPr>
        <w:t> </w:t>
      </w:r>
      <w:r>
        <w:rPr>
          <w:spacing w:val="-2"/>
        </w:rPr>
        <w:t>resolves</w:t>
      </w:r>
      <w:r>
        <w:rPr>
          <w:spacing w:val="-9"/>
        </w:rPr>
        <w:t> </w:t>
      </w:r>
      <w:r>
        <w:rPr>
          <w:spacing w:val="-2"/>
        </w:rPr>
        <w:t>tangential</w:t>
      </w:r>
      <w:r>
        <w:rPr>
          <w:spacing w:val="-9"/>
        </w:rPr>
        <w:t> </w:t>
      </w:r>
      <w:r>
        <w:rPr>
          <w:spacing w:val="-2"/>
        </w:rPr>
        <w:t>forces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torques </w:t>
      </w:r>
      <w:r>
        <w:rPr>
          <w:spacing w:val="-6"/>
        </w:rPr>
        <w:t>arising</w:t>
      </w:r>
      <w:r>
        <w:rPr>
          <w:spacing w:val="-3"/>
        </w:rPr>
        <w:t> </w:t>
      </w:r>
      <w:r>
        <w:rPr>
          <w:spacing w:val="-6"/>
        </w:rPr>
        <w:t>with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shearing,</w:t>
      </w:r>
      <w:r>
        <w:rPr>
          <w:spacing w:val="-2"/>
        </w:rPr>
        <w:t> </w:t>
      </w:r>
      <w:r>
        <w:rPr>
          <w:spacing w:val="-6"/>
        </w:rPr>
        <w:t>bending,</w:t>
      </w:r>
      <w:r>
        <w:rPr>
          <w:spacing w:val="-2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twisting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bond</w:t>
      </w:r>
      <w:r>
        <w:rPr>
          <w:spacing w:val="-3"/>
        </w:rPr>
        <w:t> </w:t>
      </w:r>
      <w:r>
        <w:rPr>
          <w:spacing w:val="-6"/>
        </w:rPr>
        <w:t>due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rotation</w:t>
      </w:r>
      <w:r>
        <w:rPr>
          <w:spacing w:val="-3"/>
        </w:rPr>
        <w:t> </w:t>
      </w:r>
      <w:r>
        <w:rPr>
          <w:spacing w:val="-6"/>
        </w:rPr>
        <w:t>or</w:t>
      </w:r>
      <w:r>
        <w:rPr>
          <w:spacing w:val="-3"/>
        </w:rPr>
        <w:t> </w:t>
      </w:r>
      <w:r>
        <w:rPr>
          <w:spacing w:val="-6"/>
        </w:rPr>
        <w:t>displacement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particles.</w:t>
      </w:r>
      <w:r>
        <w:rPr>
          <w:spacing w:val="15"/>
        </w:rPr>
        <w:t> </w:t>
      </w:r>
      <w:r>
        <w:rPr>
          <w:spacing w:val="-6"/>
        </w:rPr>
        <w:t>Particles</w:t>
      </w:r>
      <w:r>
        <w:rPr>
          <w:spacing w:val="-3"/>
        </w:rPr>
        <w:t> </w:t>
      </w:r>
      <w:r>
        <w:rPr>
          <w:spacing w:val="-6"/>
        </w:rPr>
        <w:t>are</w:t>
      </w:r>
      <w:r>
        <w:rPr/>
        <w:t> </w:t>
      </w:r>
      <w:r>
        <w:rPr>
          <w:spacing w:val="-6"/>
        </w:rPr>
        <w:t>similar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1"/>
        </w:rPr>
        <w:t> </w:t>
      </w:r>
      <w:r>
        <w:rPr>
          <w:spacing w:val="-6"/>
        </w:rPr>
        <w:t>those</w:t>
      </w:r>
      <w:r>
        <w:rPr>
          <w:spacing w:val="-1"/>
        </w:rPr>
        <w:t> </w:t>
      </w:r>
      <w:r>
        <w:rPr>
          <w:spacing w:val="-6"/>
        </w:rPr>
        <w:t>used</w:t>
      </w:r>
      <w:r>
        <w:rPr>
          <w:spacing w:val="-1"/>
        </w:rPr>
        <w:t> </w:t>
      </w:r>
      <w:r>
        <w:rPr>
          <w:spacing w:val="-6"/>
        </w:rPr>
        <w:t>in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hyperlink w:history="true" w:anchor="_bookmark55">
        <w:r>
          <w:rPr>
            <w:rFonts w:ascii="Times New Roman"/>
            <w:i/>
            <w:color w:val="355F7B"/>
            <w:spacing w:val="-6"/>
          </w:rPr>
          <w:t>granular</w:t>
        </w:r>
        <w:r>
          <w:rPr>
            <w:rFonts w:ascii="Times New Roman"/>
            <w:i/>
            <w:color w:val="355F7B"/>
            <w:spacing w:val="-7"/>
          </w:rPr>
          <w:t> </w:t>
        </w:r>
        <w:r>
          <w:rPr>
            <w:rFonts w:ascii="Times New Roman"/>
            <w:i/>
            <w:color w:val="355F7B"/>
            <w:spacing w:val="-6"/>
          </w:rPr>
          <w:t>package</w:t>
        </w:r>
      </w:hyperlink>
      <w:r>
        <w:rPr>
          <w:spacing w:val="-6"/>
        </w:rPr>
        <w:t>,</w:t>
      </w:r>
      <w:r>
        <w:rPr>
          <w:spacing w:val="-1"/>
        </w:rPr>
        <w:t> </w:t>
      </w:r>
      <w:r>
        <w:rPr>
          <w:rFonts w:ascii="Times New Roman"/>
          <w:i/>
          <w:color w:val="355F7B"/>
          <w:spacing w:val="-6"/>
        </w:rPr>
        <w:t>atom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6"/>
        </w:rPr>
        <w:t>style sphere</w:t>
      </w:r>
      <w:r>
        <w:rPr>
          <w:spacing w:val="-6"/>
        </w:rPr>
        <w:t>.</w:t>
      </w:r>
      <w:r>
        <w:rPr>
          <w:spacing w:val="15"/>
        </w:rPr>
        <w:t> </w:t>
      </w:r>
      <w:r>
        <w:rPr>
          <w:spacing w:val="-6"/>
        </w:rPr>
        <w:t>However,</w:t>
      </w:r>
      <w:r>
        <w:rPr>
          <w:spacing w:val="-1"/>
        </w:rPr>
        <w:t> </w:t>
      </w:r>
      <w:r>
        <w:rPr>
          <w:spacing w:val="-6"/>
        </w:rPr>
        <w:t>they</w:t>
      </w:r>
      <w:r>
        <w:rPr>
          <w:spacing w:val="-1"/>
        </w:rPr>
        <w:t> </w:t>
      </w:r>
      <w:r>
        <w:rPr>
          <w:spacing w:val="-6"/>
        </w:rPr>
        <w:t>must</w:t>
      </w:r>
      <w:r>
        <w:rPr>
          <w:spacing w:val="-1"/>
        </w:rPr>
        <w:t> </w:t>
      </w:r>
      <w:r>
        <w:rPr>
          <w:spacing w:val="-6"/>
        </w:rPr>
        <w:t>also</w:t>
      </w:r>
      <w:r>
        <w:rPr>
          <w:spacing w:val="-1"/>
        </w:rPr>
        <w:t> </w:t>
      </w:r>
      <w:r>
        <w:rPr>
          <w:spacing w:val="-6"/>
        </w:rPr>
        <w:t>track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current</w:t>
      </w:r>
      <w:r>
        <w:rPr>
          <w:spacing w:val="-1"/>
        </w:rPr>
        <w:t> </w:t>
      </w:r>
      <w:r>
        <w:rPr>
          <w:spacing w:val="-6"/>
        </w:rPr>
        <w:t>orientation</w:t>
      </w:r>
      <w:r>
        <w:rPr/>
        <w:t> of</w:t>
      </w:r>
      <w:r>
        <w:rPr>
          <w:spacing w:val="-12"/>
        </w:rPr>
        <w:t> </w:t>
      </w:r>
      <w:r>
        <w:rPr/>
        <w:t>particles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store</w:t>
      </w:r>
      <w:r>
        <w:rPr>
          <w:spacing w:val="-11"/>
        </w:rPr>
        <w:t> </w:t>
      </w:r>
      <w:r>
        <w:rPr/>
        <w:t>bonds,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therefore</w:t>
      </w:r>
      <w:r>
        <w:rPr>
          <w:spacing w:val="-11"/>
        </w:rPr>
        <w:t> </w:t>
      </w:r>
      <w:r>
        <w:rPr/>
        <w:t>use</w:t>
      </w:r>
      <w:r>
        <w:rPr>
          <w:spacing w:val="-10"/>
        </w:rPr>
        <w:t> </w:t>
      </w:r>
      <w:r>
        <w:rPr/>
        <w:t>a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bpm/sphere</w:t>
      </w:r>
      <w:r>
        <w:rPr>
          <w:rFonts w:ascii="Times New Roman"/>
          <w:i/>
          <w:color w:val="355F7B"/>
          <w:spacing w:val="-13"/>
        </w:rPr>
        <w:t> </w:t>
      </w:r>
      <w:r>
        <w:rPr>
          <w:rFonts w:ascii="Times New Roman"/>
          <w:i/>
          <w:color w:val="355F7B"/>
        </w:rPr>
        <w:t>atom</w:t>
      </w:r>
      <w:r>
        <w:rPr>
          <w:rFonts w:ascii="Times New Roman"/>
          <w:i/>
          <w:color w:val="355F7B"/>
          <w:spacing w:val="-12"/>
        </w:rPr>
        <w:t> </w:t>
      </w:r>
      <w:r>
        <w:rPr>
          <w:rFonts w:ascii="Times New Roman"/>
          <w:i/>
          <w:color w:val="355F7B"/>
        </w:rPr>
        <w:t>style</w:t>
      </w:r>
      <w:r>
        <w:rPr/>
        <w:t>.</w:t>
      </w:r>
      <w:r>
        <w:rPr>
          <w:spacing w:val="17"/>
        </w:rPr>
        <w:t> </w:t>
      </w:r>
      <w:r>
        <w:rPr/>
        <w:t>This</w:t>
      </w:r>
      <w:r>
        <w:rPr>
          <w:spacing w:val="-11"/>
        </w:rPr>
        <w:t> </w:t>
      </w:r>
      <w:r>
        <w:rPr/>
        <w:t>also</w:t>
      </w:r>
      <w:r>
        <w:rPr>
          <w:spacing w:val="-11"/>
        </w:rPr>
        <w:t> </w:t>
      </w:r>
      <w:r>
        <w:rPr/>
        <w:t>requires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unique</w:t>
      </w:r>
      <w:r>
        <w:rPr>
          <w:spacing w:val="-11"/>
        </w:rPr>
        <w:t> </w:t>
      </w:r>
      <w:r>
        <w:rPr/>
        <w:t>integrator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fix </w:t>
      </w:r>
      <w:r>
        <w:rPr>
          <w:rFonts w:ascii="Times New Roman"/>
          <w:i/>
          <w:color w:val="355F7B"/>
          <w:spacing w:val="-2"/>
        </w:rPr>
        <w:t>nve/bpm/sphere</w:t>
      </w:r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which</w:t>
      </w:r>
      <w:r>
        <w:rPr>
          <w:spacing w:val="-4"/>
        </w:rPr>
        <w:t> </w:t>
      </w:r>
      <w:r>
        <w:rPr>
          <w:spacing w:val="-2"/>
        </w:rPr>
        <w:t>numerically</w:t>
      </w:r>
      <w:r>
        <w:rPr>
          <w:spacing w:val="-5"/>
        </w:rPr>
        <w:t> </w:t>
      </w:r>
      <w:r>
        <w:rPr>
          <w:spacing w:val="-2"/>
        </w:rPr>
        <w:t>integrates</w:t>
      </w:r>
      <w:r>
        <w:rPr>
          <w:spacing w:val="-5"/>
        </w:rPr>
        <w:t> </w:t>
      </w:r>
      <w:r>
        <w:rPr>
          <w:spacing w:val="-2"/>
        </w:rPr>
        <w:t>orientation</w:t>
      </w:r>
      <w:r>
        <w:rPr>
          <w:spacing w:val="-5"/>
        </w:rPr>
        <w:t> </w:t>
      </w:r>
      <w:r>
        <w:rPr>
          <w:spacing w:val="-2"/>
        </w:rPr>
        <w:t>similar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2"/>
        </w:rPr>
        <w:t>fix</w:t>
      </w:r>
      <w:r>
        <w:rPr>
          <w:rFonts w:ascii="Times New Roman"/>
          <w:i/>
          <w:color w:val="355F7B"/>
          <w:spacing w:val="-11"/>
        </w:rPr>
        <w:t> </w:t>
      </w:r>
      <w:r>
        <w:rPr>
          <w:rFonts w:ascii="Times New Roman"/>
          <w:i/>
          <w:color w:val="355F7B"/>
          <w:spacing w:val="-2"/>
        </w:rPr>
        <w:t>nve/asphere</w:t>
      </w:r>
      <w:r>
        <w:rPr>
          <w:spacing w:val="-2"/>
        </w:rPr>
        <w:t>.</w:t>
      </w:r>
    </w:p>
    <w:p>
      <w:pPr>
        <w:pStyle w:val="BodyText"/>
        <w:spacing w:line="244" w:lineRule="auto" w:before="119"/>
        <w:ind w:left="440" w:right="178"/>
        <w:jc w:val="both"/>
      </w:pPr>
      <w:r>
        <w:rPr>
          <w:spacing w:val="-6"/>
        </w:rPr>
        <w:t>In</w:t>
      </w:r>
      <w:r>
        <w:rPr>
          <w:spacing w:val="-3"/>
        </w:rPr>
        <w:t> </w:t>
      </w:r>
      <w:r>
        <w:rPr>
          <w:spacing w:val="-6"/>
        </w:rPr>
        <w:t>addition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bond</w:t>
      </w:r>
      <w:r>
        <w:rPr>
          <w:spacing w:val="-2"/>
        </w:rPr>
        <w:t> </w:t>
      </w:r>
      <w:r>
        <w:rPr>
          <w:spacing w:val="-6"/>
        </w:rPr>
        <w:t>styles,</w:t>
      </w:r>
      <w:r>
        <w:rPr>
          <w:spacing w:val="-2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new</w:t>
      </w:r>
      <w:r>
        <w:rPr>
          <w:spacing w:val="-2"/>
        </w:rPr>
        <w:t> </w:t>
      </w:r>
      <w:r>
        <w:rPr>
          <w:spacing w:val="-6"/>
        </w:rPr>
        <w:t>pair</w:t>
      </w:r>
      <w:r>
        <w:rPr>
          <w:spacing w:val="-2"/>
        </w:rPr>
        <w:t> </w:t>
      </w:r>
      <w:r>
        <w:rPr>
          <w:spacing w:val="-6"/>
        </w:rPr>
        <w:t>style</w:t>
      </w:r>
      <w:r>
        <w:rPr>
          <w:spacing w:val="-2"/>
        </w:rPr>
        <w:t> </w:t>
      </w:r>
      <w:r>
        <w:rPr>
          <w:rFonts w:ascii="Times New Roman"/>
          <w:i/>
          <w:color w:val="355F7B"/>
          <w:spacing w:val="-6"/>
        </w:rPr>
        <w:t>pair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6"/>
        </w:rPr>
        <w:t>bpm/spring </w:t>
      </w:r>
      <w:r>
        <w:rPr>
          <w:spacing w:val="-6"/>
        </w:rPr>
        <w:t>was</w:t>
      </w:r>
      <w:r>
        <w:rPr>
          <w:spacing w:val="-2"/>
        </w:rPr>
        <w:t> </w:t>
      </w:r>
      <w:r>
        <w:rPr>
          <w:spacing w:val="-6"/>
        </w:rPr>
        <w:t>added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accompany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bpm/spring</w:t>
      </w:r>
      <w:r>
        <w:rPr>
          <w:spacing w:val="-2"/>
        </w:rPr>
        <w:t> </w:t>
      </w:r>
      <w:r>
        <w:rPr>
          <w:spacing w:val="-6"/>
        </w:rPr>
        <w:t>bond</w:t>
      </w:r>
      <w:r>
        <w:rPr>
          <w:spacing w:val="-2"/>
        </w:rPr>
        <w:t> </w:t>
      </w:r>
      <w:r>
        <w:rPr>
          <w:spacing w:val="-6"/>
        </w:rPr>
        <w:t>style.</w:t>
      </w:r>
      <w:r>
        <w:rPr>
          <w:spacing w:val="15"/>
        </w:rPr>
        <w:t> </w:t>
      </w:r>
      <w:r>
        <w:rPr>
          <w:spacing w:val="-6"/>
        </w:rPr>
        <w:t>This</w:t>
      </w:r>
      <w:r>
        <w:rPr/>
        <w:t> </w:t>
      </w:r>
      <w:r>
        <w:rPr>
          <w:spacing w:val="-4"/>
        </w:rPr>
        <w:t>pair style is simply a hookean repulsion with similar velocity damping as its sister bond style.</w:t>
      </w:r>
    </w:p>
    <w:p>
      <w:pPr>
        <w:pStyle w:val="BodyText"/>
        <w:spacing w:before="2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7952">
                <wp:simplePos x="0" y="0"/>
                <wp:positionH relativeFrom="page">
                  <wp:posOffset>914400</wp:posOffset>
                </wp:positionH>
                <wp:positionV relativeFrom="paragraph">
                  <wp:posOffset>150843</wp:posOffset>
                </wp:positionV>
                <wp:extent cx="5943600" cy="1270"/>
                <wp:effectExtent l="0" t="0" r="0" b="0"/>
                <wp:wrapTopAndBottom/>
                <wp:docPr id="719" name="Graphic 7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9" name="Graphic 719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1.877478pt;width:468pt;height:.1pt;mso-position-horizontal-relative:page;mso-position-vertical-relative:paragraph;z-index:-15638528;mso-wrap-distance-left:0;mso-wrap-distance-right:0" id="docshape657" coordorigin="1440,238" coordsize="9360,0" path="m1440,238l10800,238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68"/>
      </w:pPr>
    </w:p>
    <w:p>
      <w:pPr>
        <w:pStyle w:val="BodyText"/>
        <w:spacing w:line="244" w:lineRule="auto" w:before="1"/>
        <w:ind w:left="440" w:right="177"/>
        <w:jc w:val="both"/>
      </w:pPr>
      <w:r>
        <w:rPr>
          <w:spacing w:val="-6"/>
        </w:rPr>
        <w:t>Bond</w:t>
      </w:r>
      <w:r>
        <w:rPr>
          <w:spacing w:val="-1"/>
        </w:rPr>
        <w:t> </w:t>
      </w:r>
      <w:r>
        <w:rPr>
          <w:spacing w:val="-6"/>
        </w:rPr>
        <w:t>data</w:t>
      </w:r>
      <w:r>
        <w:rPr>
          <w:spacing w:val="-1"/>
        </w:rPr>
        <w:t> </w:t>
      </w:r>
      <w:r>
        <w:rPr>
          <w:spacing w:val="-6"/>
        </w:rPr>
        <w:t>can</w:t>
      </w:r>
      <w:r>
        <w:rPr>
          <w:spacing w:val="-2"/>
        </w:rPr>
        <w:t> </w:t>
      </w:r>
      <w:r>
        <w:rPr>
          <w:spacing w:val="-6"/>
        </w:rPr>
        <w:t>be</w:t>
      </w:r>
      <w:r>
        <w:rPr>
          <w:spacing w:val="-1"/>
        </w:rPr>
        <w:t> </w:t>
      </w:r>
      <w:r>
        <w:rPr>
          <w:spacing w:val="-6"/>
        </w:rPr>
        <w:t>output</w:t>
      </w:r>
      <w:r>
        <w:rPr>
          <w:spacing w:val="-1"/>
        </w:rPr>
        <w:t> </w:t>
      </w:r>
      <w:r>
        <w:rPr>
          <w:spacing w:val="-6"/>
        </w:rPr>
        <w:t>using</w:t>
      </w:r>
      <w:r>
        <w:rPr>
          <w:spacing w:val="-1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combination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1"/>
        </w:rPr>
        <w:t> </w:t>
      </w:r>
      <w:r>
        <w:rPr>
          <w:spacing w:val="-6"/>
        </w:rPr>
        <w:t>standard</w:t>
      </w:r>
      <w:r>
        <w:rPr>
          <w:spacing w:val="-1"/>
        </w:rPr>
        <w:t> </w:t>
      </w:r>
      <w:r>
        <w:rPr>
          <w:spacing w:val="-6"/>
        </w:rPr>
        <w:t>LAMMPS</w:t>
      </w:r>
      <w:r>
        <w:rPr>
          <w:spacing w:val="-2"/>
        </w:rPr>
        <w:t> </w:t>
      </w:r>
      <w:r>
        <w:rPr>
          <w:spacing w:val="-6"/>
        </w:rPr>
        <w:t>commands.</w:t>
      </w:r>
      <w:r>
        <w:rPr>
          <w:spacing w:val="17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list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1"/>
        </w:rPr>
        <w:t> </w:t>
      </w:r>
      <w:r>
        <w:rPr>
          <w:spacing w:val="-6"/>
        </w:rPr>
        <w:t>IDs</w:t>
      </w:r>
      <w:r>
        <w:rPr>
          <w:spacing w:val="-1"/>
        </w:rPr>
        <w:t> </w:t>
      </w:r>
      <w:r>
        <w:rPr>
          <w:spacing w:val="-6"/>
        </w:rPr>
        <w:t>for</w:t>
      </w:r>
      <w:r>
        <w:rPr>
          <w:spacing w:val="-2"/>
        </w:rPr>
        <w:t> </w:t>
      </w:r>
      <w:r>
        <w:rPr>
          <w:spacing w:val="-6"/>
        </w:rPr>
        <w:t>bonded</w:t>
      </w:r>
      <w:r>
        <w:rPr>
          <w:spacing w:val="-1"/>
        </w:rPr>
        <w:t> </w:t>
      </w:r>
      <w:r>
        <w:rPr>
          <w:spacing w:val="-6"/>
        </w:rPr>
        <w:t>atoms</w:t>
      </w:r>
      <w:r>
        <w:rPr>
          <w:spacing w:val="-1"/>
        </w:rPr>
        <w:t> </w:t>
      </w:r>
      <w:r>
        <w:rPr>
          <w:spacing w:val="-6"/>
        </w:rPr>
        <w:t>can</w:t>
      </w:r>
      <w:r>
        <w:rPr>
          <w:spacing w:val="-1"/>
        </w:rPr>
        <w:t> </w:t>
      </w:r>
      <w:r>
        <w:rPr>
          <w:spacing w:val="-6"/>
        </w:rPr>
        <w:t>be</w:t>
      </w:r>
      <w:r>
        <w:rPr/>
        <w:t> </w:t>
      </w:r>
      <w:r>
        <w:rPr>
          <w:spacing w:val="-6"/>
        </w:rPr>
        <w:t>generated using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rFonts w:ascii="Times New Roman" w:hAnsi="Times New Roman"/>
          <w:i/>
          <w:color w:val="355F7B"/>
          <w:spacing w:val="-6"/>
        </w:rPr>
        <w:t>compute property/local</w:t>
      </w:r>
      <w:r>
        <w:rPr>
          <w:rFonts w:ascii="Times New Roman" w:hAnsi="Times New Roman"/>
          <w:i/>
          <w:color w:val="355F7B"/>
          <w:spacing w:val="-7"/>
        </w:rPr>
        <w:t> </w:t>
      </w:r>
      <w:r>
        <w:rPr>
          <w:spacing w:val="-6"/>
        </w:rPr>
        <w:t>command.</w:t>
      </w:r>
      <w:r>
        <w:rPr>
          <w:spacing w:val="-5"/>
        </w:rPr>
        <w:t> </w:t>
      </w:r>
      <w:r>
        <w:rPr>
          <w:spacing w:val="-6"/>
        </w:rPr>
        <w:t>Various</w:t>
      </w:r>
      <w:r>
        <w:rPr>
          <w:spacing w:val="-5"/>
        </w:rPr>
        <w:t> </w:t>
      </w:r>
      <w:r>
        <w:rPr>
          <w:spacing w:val="-6"/>
        </w:rPr>
        <w:t>properties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bonds</w:t>
      </w:r>
      <w:r>
        <w:rPr>
          <w:spacing w:val="-5"/>
        </w:rPr>
        <w:t> </w:t>
      </w:r>
      <w:r>
        <w:rPr>
          <w:spacing w:val="-6"/>
        </w:rPr>
        <w:t>can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computed</w:t>
      </w:r>
      <w:r>
        <w:rPr>
          <w:spacing w:val="-5"/>
        </w:rPr>
        <w:t> </w:t>
      </w:r>
      <w:r>
        <w:rPr>
          <w:spacing w:val="-6"/>
        </w:rPr>
        <w:t>using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rFonts w:ascii="Times New Roman" w:hAnsi="Times New Roman"/>
          <w:i/>
          <w:color w:val="355F7B"/>
          <w:spacing w:val="-6"/>
        </w:rPr>
        <w:t>compute </w:t>
      </w:r>
      <w:r>
        <w:rPr>
          <w:rFonts w:ascii="Times New Roman" w:hAnsi="Times New Roman"/>
          <w:i/>
          <w:color w:val="355F7B"/>
          <w:w w:val="90"/>
        </w:rPr>
        <w:t>bond/local </w:t>
      </w:r>
      <w:r>
        <w:rPr>
          <w:w w:val="90"/>
        </w:rPr>
        <w:t>command.</w:t>
      </w:r>
      <w:r>
        <w:rPr>
          <w:spacing w:val="34"/>
        </w:rPr>
        <w:t> </w:t>
      </w:r>
      <w:r>
        <w:rPr>
          <w:w w:val="90"/>
        </w:rPr>
        <w:t>This</w:t>
      </w:r>
      <w:r>
        <w:rPr/>
        <w:t> </w:t>
      </w:r>
      <w:r>
        <w:rPr>
          <w:w w:val="90"/>
        </w:rPr>
        <w:t>command</w:t>
      </w:r>
      <w:r>
        <w:rPr/>
        <w:t> </w:t>
      </w:r>
      <w:r>
        <w:rPr>
          <w:w w:val="90"/>
        </w:rPr>
        <w:t>allows</w:t>
      </w:r>
      <w:r>
        <w:rPr/>
        <w:t> </w:t>
      </w:r>
      <w:r>
        <w:rPr>
          <w:w w:val="90"/>
        </w:rPr>
        <w:t>one</w:t>
      </w:r>
      <w:r>
        <w:rPr/>
        <w:t> </w:t>
      </w:r>
      <w:r>
        <w:rPr>
          <w:w w:val="90"/>
        </w:rPr>
        <w:t>to</w:t>
      </w:r>
      <w:r>
        <w:rPr/>
        <w:t> </w:t>
      </w:r>
      <w:r>
        <w:rPr>
          <w:w w:val="90"/>
        </w:rPr>
        <w:t>access</w:t>
      </w:r>
      <w:r>
        <w:rPr/>
        <w:t> </w:t>
      </w:r>
      <w:r>
        <w:rPr>
          <w:w w:val="90"/>
        </w:rPr>
        <w:t>data</w:t>
      </w:r>
      <w:r>
        <w:rPr/>
        <w:t> </w:t>
      </w:r>
      <w:r>
        <w:rPr>
          <w:w w:val="90"/>
        </w:rPr>
        <w:t>saved</w:t>
      </w:r>
      <w:r>
        <w:rPr/>
        <w:t> </w:t>
      </w:r>
      <w:r>
        <w:rPr>
          <w:w w:val="90"/>
        </w:rPr>
        <w:t>to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bond’s</w:t>
      </w:r>
      <w:r>
        <w:rPr/>
        <w:t> </w:t>
      </w:r>
      <w:r>
        <w:rPr>
          <w:w w:val="90"/>
        </w:rPr>
        <w:t>history,</w:t>
      </w:r>
      <w:r>
        <w:rPr/>
        <w:t> </w:t>
      </w:r>
      <w:r>
        <w:rPr>
          <w:w w:val="90"/>
        </w:rPr>
        <w:t>such</w:t>
      </w:r>
      <w:r>
        <w:rPr/>
        <w:t> </w:t>
      </w:r>
      <w:r>
        <w:rPr>
          <w:w w:val="90"/>
        </w:rPr>
        <w:t>as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reference</w:t>
      </w:r>
      <w:r>
        <w:rPr/>
        <w:t> </w:t>
      </w:r>
      <w:r>
        <w:rPr>
          <w:w w:val="90"/>
        </w:rPr>
        <w:t>length</w:t>
      </w:r>
      <w:r>
        <w:rPr>
          <w:spacing w:val="40"/>
        </w:rPr>
        <w:t> </w:t>
      </w:r>
      <w:r>
        <w:rPr>
          <w:spacing w:val="-4"/>
        </w:rPr>
        <w:t>of the bond.</w:t>
      </w:r>
      <w:r>
        <w:rPr>
          <w:spacing w:val="21"/>
        </w:rPr>
        <w:t> </w:t>
      </w:r>
      <w:r>
        <w:rPr>
          <w:spacing w:val="-4"/>
        </w:rPr>
        <w:t>More information on bond history data can be found on the documentation pages for the specific BPM</w:t>
      </w:r>
      <w:r>
        <w:rPr>
          <w:spacing w:val="-2"/>
        </w:rPr>
        <w:t> bond</w:t>
      </w:r>
      <w:r>
        <w:rPr>
          <w:spacing w:val="-9"/>
        </w:rPr>
        <w:t> </w:t>
      </w:r>
      <w:r>
        <w:rPr>
          <w:spacing w:val="-2"/>
        </w:rPr>
        <w:t>styles.</w:t>
      </w:r>
      <w:r>
        <w:rPr>
          <w:spacing w:val="16"/>
        </w:rPr>
        <w:t> </w:t>
      </w:r>
      <w:r>
        <w:rPr>
          <w:spacing w:val="-2"/>
        </w:rPr>
        <w:t>Finally,</w:t>
      </w:r>
      <w:r>
        <w:rPr>
          <w:spacing w:val="-6"/>
        </w:rPr>
        <w:t> </w:t>
      </w:r>
      <w:r>
        <w:rPr>
          <w:spacing w:val="-2"/>
        </w:rPr>
        <w:t>this</w:t>
      </w:r>
      <w:r>
        <w:rPr>
          <w:spacing w:val="-7"/>
        </w:rPr>
        <w:t> </w:t>
      </w:r>
      <w:r>
        <w:rPr>
          <w:spacing w:val="-2"/>
        </w:rPr>
        <w:t>data</w:t>
      </w:r>
      <w:r>
        <w:rPr>
          <w:spacing w:val="-7"/>
        </w:rPr>
        <w:t> </w:t>
      </w:r>
      <w:r>
        <w:rPr>
          <w:spacing w:val="-2"/>
        </w:rPr>
        <w:t>can</w:t>
      </w:r>
      <w:r>
        <w:rPr>
          <w:spacing w:val="-7"/>
        </w:rPr>
        <w:t> </w:t>
      </w:r>
      <w:r>
        <w:rPr>
          <w:spacing w:val="-2"/>
        </w:rPr>
        <w:t>be</w:t>
      </w:r>
      <w:r>
        <w:rPr>
          <w:spacing w:val="-7"/>
        </w:rPr>
        <w:t> </w:t>
      </w:r>
      <w:r>
        <w:rPr>
          <w:spacing w:val="-2"/>
        </w:rPr>
        <w:t>output</w:t>
      </w:r>
      <w:r>
        <w:rPr>
          <w:spacing w:val="-7"/>
        </w:rPr>
        <w:t> </w:t>
      </w:r>
      <w:r>
        <w:rPr>
          <w:spacing w:val="-2"/>
        </w:rPr>
        <w:t>using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rFonts w:ascii="Times New Roman" w:hAnsi="Times New Roman"/>
          <w:i/>
          <w:color w:val="355F7B"/>
          <w:spacing w:val="-2"/>
        </w:rPr>
        <w:t>dump</w:t>
      </w:r>
      <w:r>
        <w:rPr>
          <w:rFonts w:ascii="Times New Roman" w:hAnsi="Times New Roman"/>
          <w:i/>
          <w:color w:val="355F7B"/>
          <w:spacing w:val="-11"/>
        </w:rPr>
        <w:t> </w:t>
      </w:r>
      <w:r>
        <w:rPr>
          <w:rFonts w:ascii="Times New Roman" w:hAnsi="Times New Roman"/>
          <w:i/>
          <w:color w:val="355F7B"/>
          <w:spacing w:val="-2"/>
        </w:rPr>
        <w:t>local</w:t>
      </w:r>
      <w:r>
        <w:rPr>
          <w:rFonts w:ascii="Times New Roman" w:hAnsi="Times New Roman"/>
          <w:i/>
          <w:color w:val="355F7B"/>
          <w:spacing w:val="-9"/>
        </w:rPr>
        <w:t> </w:t>
      </w:r>
      <w:r>
        <w:rPr>
          <w:spacing w:val="-2"/>
        </w:rPr>
        <w:t>command.</w:t>
      </w:r>
      <w:r>
        <w:rPr>
          <w:spacing w:val="16"/>
        </w:rPr>
        <w:t> </w:t>
      </w:r>
      <w:r>
        <w:rPr>
          <w:spacing w:val="-2"/>
        </w:rPr>
        <w:t>As</w:t>
      </w:r>
      <w:r>
        <w:rPr>
          <w:spacing w:val="-7"/>
        </w:rPr>
        <w:t> </w:t>
      </w:r>
      <w:r>
        <w:rPr>
          <w:spacing w:val="-2"/>
        </w:rPr>
        <w:t>one</w:t>
      </w:r>
      <w:r>
        <w:rPr>
          <w:spacing w:val="-7"/>
        </w:rPr>
        <w:t> </w:t>
      </w:r>
      <w:r>
        <w:rPr>
          <w:spacing w:val="-2"/>
        </w:rPr>
        <w:t>may</w:t>
      </w:r>
      <w:r>
        <w:rPr>
          <w:spacing w:val="-7"/>
        </w:rPr>
        <w:t> </w:t>
      </w:r>
      <w:r>
        <w:rPr>
          <w:spacing w:val="-2"/>
        </w:rPr>
        <w:t>output</w:t>
      </w:r>
      <w:r>
        <w:rPr>
          <w:spacing w:val="-7"/>
        </w:rPr>
        <w:t> </w:t>
      </w:r>
      <w:r>
        <w:rPr>
          <w:spacing w:val="-2"/>
        </w:rPr>
        <w:t>many</w:t>
      </w:r>
      <w:r>
        <w:rPr>
          <w:spacing w:val="-7"/>
        </w:rPr>
        <w:t> </w:t>
      </w:r>
      <w:r>
        <w:rPr>
          <w:spacing w:val="-2"/>
        </w:rPr>
        <w:t>columns</w:t>
      </w:r>
      <w:r>
        <w:rPr>
          <w:spacing w:val="-7"/>
        </w:rPr>
        <w:t> </w:t>
      </w:r>
      <w:r>
        <w:rPr>
          <w:spacing w:val="-2"/>
        </w:rPr>
        <w:t>from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same</w:t>
      </w:r>
      <w:r>
        <w:rPr>
          <w:spacing w:val="-1"/>
        </w:rPr>
        <w:t> </w:t>
      </w:r>
      <w:r>
        <w:rPr>
          <w:spacing w:val="-6"/>
        </w:rPr>
        <w:t>compute,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rFonts w:ascii="Times New Roman" w:hAnsi="Times New Roman"/>
          <w:i/>
          <w:color w:val="355F7B"/>
          <w:spacing w:val="-6"/>
        </w:rPr>
        <w:t>dump</w:t>
      </w:r>
      <w:r>
        <w:rPr>
          <w:rFonts w:ascii="Times New Roman" w:hAnsi="Times New Roman"/>
          <w:i/>
          <w:color w:val="355F7B"/>
          <w:spacing w:val="-7"/>
        </w:rPr>
        <w:t> </w:t>
      </w:r>
      <w:r>
        <w:rPr>
          <w:rFonts w:ascii="Times New Roman" w:hAnsi="Times New Roman"/>
          <w:i/>
          <w:color w:val="355F7B"/>
          <w:spacing w:val="-6"/>
        </w:rPr>
        <w:t>modify</w:t>
      </w:r>
      <w:r>
        <w:rPr>
          <w:rFonts w:ascii="Times New Roman" w:hAnsi="Times New Roman"/>
          <w:i/>
          <w:color w:val="355F7B"/>
          <w:spacing w:val="-5"/>
        </w:rPr>
        <w:t> </w:t>
      </w:r>
      <w:r>
        <w:rPr>
          <w:rFonts w:ascii="Times New Roman" w:hAnsi="Times New Roman"/>
          <w:i/>
          <w:spacing w:val="-6"/>
        </w:rPr>
        <w:t>colname</w:t>
      </w:r>
      <w:r>
        <w:rPr>
          <w:rFonts w:ascii="Times New Roman" w:hAnsi="Times New Roman"/>
          <w:i/>
          <w:spacing w:val="-7"/>
        </w:rPr>
        <w:t> </w:t>
      </w:r>
      <w:r>
        <w:rPr>
          <w:spacing w:val="-6"/>
        </w:rPr>
        <w:t>option</w:t>
      </w:r>
      <w:r>
        <w:rPr>
          <w:spacing w:val="-1"/>
        </w:rPr>
        <w:t> </w:t>
      </w:r>
      <w:r>
        <w:rPr>
          <w:spacing w:val="-6"/>
        </w:rPr>
        <w:t>may</w:t>
      </w:r>
      <w:r>
        <w:rPr>
          <w:spacing w:val="-1"/>
        </w:rPr>
        <w:t> </w:t>
      </w:r>
      <w:r>
        <w:rPr>
          <w:spacing w:val="-6"/>
        </w:rPr>
        <w:t>be</w:t>
      </w:r>
      <w:r>
        <w:rPr>
          <w:spacing w:val="-1"/>
        </w:rPr>
        <w:t> </w:t>
      </w:r>
      <w:r>
        <w:rPr>
          <w:spacing w:val="-6"/>
        </w:rPr>
        <w:t>used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1"/>
        </w:rPr>
        <w:t> </w:t>
      </w:r>
      <w:r>
        <w:rPr>
          <w:spacing w:val="-6"/>
        </w:rPr>
        <w:t>provide</w:t>
      </w:r>
      <w:r>
        <w:rPr>
          <w:spacing w:val="-1"/>
        </w:rPr>
        <w:t> </w:t>
      </w:r>
      <w:r>
        <w:rPr>
          <w:spacing w:val="-6"/>
        </w:rPr>
        <w:t>more</w:t>
      </w:r>
      <w:r>
        <w:rPr>
          <w:spacing w:val="-1"/>
        </w:rPr>
        <w:t> </w:t>
      </w:r>
      <w:r>
        <w:rPr>
          <w:spacing w:val="-6"/>
        </w:rPr>
        <w:t>helpful</w:t>
      </w:r>
      <w:r>
        <w:rPr>
          <w:spacing w:val="-2"/>
        </w:rPr>
        <w:t> </w:t>
      </w:r>
      <w:r>
        <w:rPr>
          <w:spacing w:val="-6"/>
        </w:rPr>
        <w:t>column</w:t>
      </w:r>
      <w:r>
        <w:rPr>
          <w:spacing w:val="-1"/>
        </w:rPr>
        <w:t> </w:t>
      </w:r>
      <w:r>
        <w:rPr>
          <w:spacing w:val="-6"/>
        </w:rPr>
        <w:t>names.</w:t>
      </w:r>
      <w:r>
        <w:rPr>
          <w:spacing w:val="15"/>
        </w:rPr>
        <w:t> </w:t>
      </w:r>
      <w:r>
        <w:rPr>
          <w:spacing w:val="-6"/>
        </w:rPr>
        <w:t>An</w:t>
      </w:r>
      <w:r>
        <w:rPr>
          <w:spacing w:val="-1"/>
        </w:rPr>
        <w:t> </w:t>
      </w:r>
      <w:r>
        <w:rPr>
          <w:spacing w:val="-6"/>
        </w:rPr>
        <w:t>example</w:t>
      </w:r>
      <w:r>
        <w:rPr/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procedure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found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/examples/bpm/pour/.</w:t>
      </w:r>
      <w:r>
        <w:rPr>
          <w:spacing w:val="-7"/>
        </w:rPr>
        <w:t> </w:t>
      </w:r>
      <w:r>
        <w:rPr>
          <w:spacing w:val="-4"/>
        </w:rPr>
        <w:t>External</w:t>
      </w:r>
      <w:r>
        <w:rPr>
          <w:spacing w:val="-7"/>
        </w:rPr>
        <w:t> </w:t>
      </w:r>
      <w:r>
        <w:rPr>
          <w:spacing w:val="-4"/>
        </w:rPr>
        <w:t>software,</w:t>
      </w:r>
      <w:r>
        <w:rPr>
          <w:spacing w:val="-7"/>
        </w:rPr>
        <w:t> </w:t>
      </w:r>
      <w:r>
        <w:rPr>
          <w:spacing w:val="-4"/>
        </w:rPr>
        <w:t>such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OVITO,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read</w:t>
      </w:r>
      <w:r>
        <w:rPr>
          <w:spacing w:val="-7"/>
        </w:rPr>
        <w:t> </w:t>
      </w:r>
      <w:r>
        <w:rPr>
          <w:spacing w:val="-4"/>
        </w:rPr>
        <w:t>these</w:t>
      </w:r>
      <w:r>
        <w:rPr>
          <w:spacing w:val="-7"/>
        </w:rPr>
        <w:t> </w:t>
      </w:r>
      <w:r>
        <w:rPr>
          <w:spacing w:val="-4"/>
        </w:rPr>
        <w:t>dump</w:t>
      </w:r>
      <w:r>
        <w:rPr>
          <w:spacing w:val="-7"/>
        </w:rPr>
        <w:t> </w:t>
      </w:r>
      <w:r>
        <w:rPr>
          <w:spacing w:val="-4"/>
        </w:rPr>
        <w:t>files</w:t>
      </w:r>
      <w:r>
        <w:rPr>
          <w:spacing w:val="-7"/>
        </w:rPr>
        <w:t> </w:t>
      </w:r>
      <w:r>
        <w:rPr>
          <w:spacing w:val="-4"/>
        </w:rPr>
        <w:t>to</w:t>
      </w:r>
      <w:r>
        <w:rPr/>
        <w:t> render bond data.</w:t>
      </w:r>
    </w:p>
    <w:p>
      <w:pPr>
        <w:pStyle w:val="BodyText"/>
        <w:spacing w:before="5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8464">
                <wp:simplePos x="0" y="0"/>
                <wp:positionH relativeFrom="page">
                  <wp:posOffset>914400</wp:posOffset>
                </wp:positionH>
                <wp:positionV relativeFrom="paragraph">
                  <wp:posOffset>122815</wp:posOffset>
                </wp:positionV>
                <wp:extent cx="5943600" cy="1270"/>
                <wp:effectExtent l="0" t="0" r="0" b="0"/>
                <wp:wrapTopAndBottom/>
                <wp:docPr id="720" name="Graphic 7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0" name="Graphic 720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9.670524pt;width:468pt;height:.1pt;mso-position-horizontal-relative:page;mso-position-vertical-relative:paragraph;z-index:-15638016;mso-wrap-distance-left:0;mso-wrap-distance-right:0" id="docshape658" coordorigin="1440,193" coordsize="9360,0" path="m1440,193l10800,193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68"/>
      </w:pPr>
    </w:p>
    <w:p>
      <w:pPr>
        <w:pStyle w:val="BodyText"/>
        <w:spacing w:line="244" w:lineRule="auto" w:before="1"/>
        <w:ind w:left="439" w:right="177"/>
        <w:jc w:val="both"/>
      </w:pPr>
      <w:r>
        <w:rPr>
          <w:spacing w:val="-4"/>
        </w:rPr>
        <w:t>As bonds can be broken between neighbor list builds, the </w:t>
      </w:r>
      <w:r>
        <w:rPr>
          <w:rFonts w:ascii="Times New Roman"/>
          <w:i/>
          <w:color w:val="355F7B"/>
          <w:spacing w:val="-4"/>
        </w:rPr>
        <w:t>special_bonds</w:t>
      </w:r>
      <w:r>
        <w:rPr>
          <w:rFonts w:ascii="Times New Roman"/>
          <w:i/>
          <w:color w:val="355F7B"/>
          <w:spacing w:val="-5"/>
        </w:rPr>
        <w:t> </w:t>
      </w:r>
      <w:r>
        <w:rPr>
          <w:spacing w:val="-4"/>
        </w:rPr>
        <w:t>command works differently for BPM bond</w:t>
      </w:r>
      <w:r>
        <w:rPr/>
        <w:t> </w:t>
      </w:r>
      <w:r>
        <w:rPr>
          <w:spacing w:val="-6"/>
        </w:rPr>
        <w:t>styles.</w:t>
      </w:r>
      <w:r>
        <w:rPr>
          <w:spacing w:val="24"/>
        </w:rPr>
        <w:t> </w:t>
      </w:r>
      <w:r>
        <w:rPr>
          <w:spacing w:val="-6"/>
        </w:rPr>
        <w:t>There</w:t>
      </w:r>
      <w:r>
        <w:rPr>
          <w:spacing w:val="-2"/>
        </w:rPr>
        <w:t> </w:t>
      </w:r>
      <w:r>
        <w:rPr>
          <w:spacing w:val="-6"/>
        </w:rPr>
        <w:t>are</w:t>
      </w:r>
      <w:r>
        <w:rPr>
          <w:spacing w:val="-1"/>
        </w:rPr>
        <w:t> </w:t>
      </w:r>
      <w:r>
        <w:rPr>
          <w:spacing w:val="-6"/>
        </w:rPr>
        <w:t>two</w:t>
      </w:r>
      <w:r>
        <w:rPr>
          <w:spacing w:val="-1"/>
        </w:rPr>
        <w:t> </w:t>
      </w:r>
      <w:r>
        <w:rPr>
          <w:spacing w:val="-6"/>
        </w:rPr>
        <w:t>possible</w:t>
      </w:r>
      <w:r>
        <w:rPr>
          <w:spacing w:val="-2"/>
        </w:rPr>
        <w:t> </w:t>
      </w:r>
      <w:r>
        <w:rPr>
          <w:spacing w:val="-6"/>
        </w:rPr>
        <w:t>settings</w:t>
      </w:r>
      <w:r>
        <w:rPr>
          <w:spacing w:val="-1"/>
        </w:rPr>
        <w:t> </w:t>
      </w:r>
      <w:r>
        <w:rPr>
          <w:spacing w:val="-6"/>
        </w:rPr>
        <w:t>which</w:t>
      </w:r>
      <w:r>
        <w:rPr>
          <w:spacing w:val="-2"/>
        </w:rPr>
        <w:t> </w:t>
      </w:r>
      <w:r>
        <w:rPr>
          <w:spacing w:val="-6"/>
        </w:rPr>
        <w:t>determine</w:t>
      </w:r>
      <w:r>
        <w:rPr>
          <w:spacing w:val="-1"/>
        </w:rPr>
        <w:t> </w:t>
      </w:r>
      <w:r>
        <w:rPr>
          <w:spacing w:val="-6"/>
        </w:rPr>
        <w:t>how</w:t>
      </w:r>
      <w:r>
        <w:rPr>
          <w:spacing w:val="-1"/>
        </w:rPr>
        <w:t> </w:t>
      </w:r>
      <w:r>
        <w:rPr>
          <w:spacing w:val="-6"/>
        </w:rPr>
        <w:t>pair</w:t>
      </w:r>
      <w:r>
        <w:rPr>
          <w:spacing w:val="-2"/>
        </w:rPr>
        <w:t> </w:t>
      </w:r>
      <w:r>
        <w:rPr>
          <w:spacing w:val="-6"/>
        </w:rPr>
        <w:t>interactions</w:t>
      </w:r>
      <w:r>
        <w:rPr>
          <w:spacing w:val="-1"/>
        </w:rPr>
        <w:t> </w:t>
      </w:r>
      <w:r>
        <w:rPr>
          <w:spacing w:val="-6"/>
        </w:rPr>
        <w:t>work</w:t>
      </w:r>
      <w:r>
        <w:rPr>
          <w:spacing w:val="-1"/>
        </w:rPr>
        <w:t> </w:t>
      </w:r>
      <w:r>
        <w:rPr>
          <w:spacing w:val="-6"/>
        </w:rPr>
        <w:t>between</w:t>
      </w:r>
      <w:r>
        <w:rPr>
          <w:spacing w:val="-2"/>
        </w:rPr>
        <w:t> </w:t>
      </w:r>
      <w:r>
        <w:rPr>
          <w:spacing w:val="-6"/>
        </w:rPr>
        <w:t>bonded</w:t>
      </w:r>
      <w:r>
        <w:rPr>
          <w:spacing w:val="-1"/>
        </w:rPr>
        <w:t> </w:t>
      </w:r>
      <w:r>
        <w:rPr>
          <w:spacing w:val="-6"/>
        </w:rPr>
        <w:t>particles.</w:t>
      </w:r>
      <w:r>
        <w:rPr>
          <w:spacing w:val="24"/>
        </w:rPr>
        <w:t> </w:t>
      </w:r>
      <w:r>
        <w:rPr>
          <w:spacing w:val="-6"/>
        </w:rPr>
        <w:t>First,</w:t>
      </w:r>
      <w:r>
        <w:rPr>
          <w:spacing w:val="-2"/>
        </w:rPr>
        <w:t> one</w:t>
      </w:r>
      <w:r>
        <w:rPr>
          <w:spacing w:val="-6"/>
        </w:rPr>
        <w:t> </w:t>
      </w:r>
      <w:r>
        <w:rPr>
          <w:spacing w:val="-2"/>
        </w:rPr>
        <w:t>can</w:t>
      </w:r>
      <w:r>
        <w:rPr>
          <w:spacing w:val="-6"/>
        </w:rPr>
        <w:t> </w:t>
      </w:r>
      <w:r>
        <w:rPr>
          <w:spacing w:val="-2"/>
        </w:rPr>
        <w:t>overlay</w:t>
      </w:r>
      <w:r>
        <w:rPr>
          <w:spacing w:val="-6"/>
        </w:rPr>
        <w:t> </w:t>
      </w:r>
      <w:r>
        <w:rPr>
          <w:spacing w:val="-2"/>
        </w:rPr>
        <w:t>pair</w:t>
      </w:r>
      <w:r>
        <w:rPr>
          <w:spacing w:val="-6"/>
        </w:rPr>
        <w:t> </w:t>
      </w:r>
      <w:r>
        <w:rPr>
          <w:spacing w:val="-2"/>
        </w:rPr>
        <w:t>forces</w:t>
      </w:r>
      <w:r>
        <w:rPr>
          <w:spacing w:val="-6"/>
        </w:rPr>
        <w:t> </w:t>
      </w:r>
      <w:r>
        <w:rPr>
          <w:spacing w:val="-2"/>
        </w:rPr>
        <w:t>with</w:t>
      </w:r>
      <w:r>
        <w:rPr>
          <w:spacing w:val="-6"/>
        </w:rPr>
        <w:t> </w:t>
      </w:r>
      <w:r>
        <w:rPr>
          <w:spacing w:val="-2"/>
        </w:rPr>
        <w:t>bond</w:t>
      </w:r>
      <w:r>
        <w:rPr>
          <w:spacing w:val="-6"/>
        </w:rPr>
        <w:t> </w:t>
      </w:r>
      <w:r>
        <w:rPr>
          <w:spacing w:val="-2"/>
        </w:rPr>
        <w:t>forces</w:t>
      </w:r>
      <w:r>
        <w:rPr>
          <w:spacing w:val="-6"/>
        </w:rPr>
        <w:t> </w:t>
      </w:r>
      <w:r>
        <w:rPr>
          <w:spacing w:val="-2"/>
        </w:rPr>
        <w:t>such</w:t>
      </w:r>
      <w:r>
        <w:rPr>
          <w:spacing w:val="-6"/>
        </w:rPr>
        <w:t> </w:t>
      </w:r>
      <w:r>
        <w:rPr>
          <w:spacing w:val="-2"/>
        </w:rPr>
        <w:t>that</w:t>
      </w:r>
      <w:r>
        <w:rPr>
          <w:spacing w:val="-6"/>
        </w:rPr>
        <w:t> </w:t>
      </w:r>
      <w:r>
        <w:rPr>
          <w:spacing w:val="-2"/>
        </w:rPr>
        <w:t>all</w:t>
      </w:r>
      <w:r>
        <w:rPr>
          <w:spacing w:val="-6"/>
        </w:rPr>
        <w:t> </w:t>
      </w:r>
      <w:r>
        <w:rPr>
          <w:spacing w:val="-2"/>
        </w:rPr>
        <w:t>bonded</w:t>
      </w:r>
      <w:r>
        <w:rPr>
          <w:spacing w:val="-6"/>
        </w:rPr>
        <w:t> </w:t>
      </w:r>
      <w:r>
        <w:rPr>
          <w:spacing w:val="-2"/>
        </w:rPr>
        <w:t>particles</w:t>
      </w:r>
      <w:r>
        <w:rPr>
          <w:spacing w:val="-6"/>
        </w:rPr>
        <w:t> </w:t>
      </w:r>
      <w:r>
        <w:rPr>
          <w:spacing w:val="-2"/>
        </w:rPr>
        <w:t>also</w:t>
      </w:r>
      <w:r>
        <w:rPr>
          <w:spacing w:val="-6"/>
        </w:rPr>
        <w:t> </w:t>
      </w:r>
      <w:r>
        <w:rPr>
          <w:spacing w:val="-2"/>
        </w:rPr>
        <w:t>feel</w:t>
      </w:r>
      <w:r>
        <w:rPr>
          <w:spacing w:val="-6"/>
        </w:rPr>
        <w:t> </w:t>
      </w:r>
      <w:r>
        <w:rPr>
          <w:spacing w:val="-2"/>
        </w:rPr>
        <w:t>pair</w:t>
      </w:r>
      <w:r>
        <w:rPr>
          <w:spacing w:val="-6"/>
        </w:rPr>
        <w:t> </w:t>
      </w:r>
      <w:r>
        <w:rPr>
          <w:spacing w:val="-2"/>
        </w:rPr>
        <w:t>interactions.</w:t>
      </w:r>
      <w:r>
        <w:rPr>
          <w:spacing w:val="25"/>
        </w:rPr>
        <w:t> </w:t>
      </w:r>
      <w:r>
        <w:rPr>
          <w:spacing w:val="-2"/>
        </w:rPr>
        <w:t>This</w:t>
      </w:r>
      <w:r>
        <w:rPr>
          <w:spacing w:val="-6"/>
        </w:rPr>
        <w:t> </w:t>
      </w:r>
      <w:r>
        <w:rPr>
          <w:spacing w:val="-2"/>
        </w:rPr>
        <w:t>can</w:t>
      </w:r>
      <w:r>
        <w:rPr>
          <w:spacing w:val="-6"/>
        </w:rPr>
        <w:t> </w:t>
      </w:r>
      <w:r>
        <w:rPr>
          <w:spacing w:val="-2"/>
        </w:rPr>
        <w:t>be </w:t>
      </w:r>
      <w:r>
        <w:rPr>
          <w:w w:val="90"/>
        </w:rPr>
        <w:t>accomplished by setting the </w:t>
      </w:r>
      <w:r>
        <w:rPr>
          <w:rFonts w:ascii="Times New Roman"/>
          <w:i/>
          <w:w w:val="90"/>
        </w:rPr>
        <w:t>overlay/pair </w:t>
      </w:r>
      <w:r>
        <w:rPr>
          <w:w w:val="90"/>
        </w:rPr>
        <w:t>keyword present in all bpm bond styles to </w:t>
      </w:r>
      <w:r>
        <w:rPr>
          <w:rFonts w:ascii="Times New Roman"/>
          <w:i/>
          <w:w w:val="90"/>
        </w:rPr>
        <w:t>yes </w:t>
      </w:r>
      <w:r>
        <w:rPr>
          <w:w w:val="90"/>
        </w:rPr>
        <w:t>and requires using the </w:t>
      </w:r>
      <w:r>
        <w:rPr>
          <w:w w:val="90"/>
        </w:rPr>
        <w:t>following</w:t>
      </w:r>
      <w:r>
        <w:rPr/>
        <w:t> special bond settings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8976">
                <wp:simplePos x="0" y="0"/>
                <wp:positionH relativeFrom="page">
                  <wp:posOffset>1187691</wp:posOffset>
                </wp:positionH>
                <wp:positionV relativeFrom="paragraph">
                  <wp:posOffset>82424</wp:posOffset>
                </wp:positionV>
                <wp:extent cx="5397500" cy="238125"/>
                <wp:effectExtent l="0" t="0" r="0" b="0"/>
                <wp:wrapTopAndBottom/>
                <wp:docPr id="721" name="Group 7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1" name="Group 721"/>
                      <wpg:cNvGrpSpPr/>
                      <wpg:grpSpPr>
                        <a:xfrm>
                          <a:off x="0" y="0"/>
                          <a:ext cx="5397500" cy="238125"/>
                          <a:chExt cx="5397500" cy="238125"/>
                        </a:xfrm>
                      </wpg:grpSpPr>
                      <wps:wsp>
                        <wps:cNvPr id="722" name="Graphic 722"/>
                        <wps:cNvSpPr/>
                        <wps:spPr>
                          <a:xfrm>
                            <a:off x="0" y="0"/>
                            <a:ext cx="539750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00" h="238125">
                                <a:moveTo>
                                  <a:pt x="5359051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359051" y="237867"/>
                                </a:lnTo>
                                <a:lnTo>
                                  <a:pt x="5373825" y="234884"/>
                                </a:lnTo>
                                <a:lnTo>
                                  <a:pt x="5385891" y="226750"/>
                                </a:lnTo>
                                <a:lnTo>
                                  <a:pt x="5394025" y="214684"/>
                                </a:lnTo>
                                <a:lnTo>
                                  <a:pt x="5397008" y="199910"/>
                                </a:lnTo>
                                <a:lnTo>
                                  <a:pt x="5397008" y="37957"/>
                                </a:lnTo>
                                <a:lnTo>
                                  <a:pt x="5394025" y="23183"/>
                                </a:lnTo>
                                <a:lnTo>
                                  <a:pt x="5385891" y="11117"/>
                                </a:lnTo>
                                <a:lnTo>
                                  <a:pt x="5373825" y="2982"/>
                                </a:lnTo>
                                <a:lnTo>
                                  <a:pt x="5359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3" name="Graphic 723"/>
                        <wps:cNvSpPr/>
                        <wps:spPr>
                          <a:xfrm>
                            <a:off x="5067" y="5067"/>
                            <a:ext cx="538734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7340" h="227965">
                                <a:moveTo>
                                  <a:pt x="534892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348929" y="227745"/>
                                </a:lnTo>
                                <a:lnTo>
                                  <a:pt x="5363703" y="224762"/>
                                </a:lnTo>
                                <a:lnTo>
                                  <a:pt x="5375769" y="216628"/>
                                </a:lnTo>
                                <a:lnTo>
                                  <a:pt x="5383904" y="204562"/>
                                </a:lnTo>
                                <a:lnTo>
                                  <a:pt x="5386887" y="189788"/>
                                </a:lnTo>
                                <a:lnTo>
                                  <a:pt x="5386887" y="37957"/>
                                </a:lnTo>
                                <a:lnTo>
                                  <a:pt x="5383904" y="23183"/>
                                </a:lnTo>
                                <a:lnTo>
                                  <a:pt x="5375769" y="11117"/>
                                </a:lnTo>
                                <a:lnTo>
                                  <a:pt x="5363703" y="2982"/>
                                </a:lnTo>
                                <a:lnTo>
                                  <a:pt x="53489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4" name="Textbox 724"/>
                        <wps:cNvSpPr txBox="1"/>
                        <wps:spPr>
                          <a:xfrm>
                            <a:off x="0" y="0"/>
                            <a:ext cx="539750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special_bonds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lj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coul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3.518997pt;margin-top:6.490087pt;width:425pt;height:18.75pt;mso-position-horizontal-relative:page;mso-position-vertical-relative:paragraph;z-index:-15637504;mso-wrap-distance-left:0;mso-wrap-distance-right:0" id="docshapegroup659" coordorigin="1870,130" coordsize="8500,375">
                <v:shape style="position:absolute;left:1870;top:129;width:8500;height:375" id="docshape660" coordorigin="1870,130" coordsize="8500,375" path="m10310,130l1930,130,1907,134,1888,147,1875,166,1870,190,1870,445,1875,468,1888,487,1907,500,1930,504,10310,504,10333,500,10352,487,10365,468,10370,445,10370,190,10365,166,10352,147,10333,134,10310,130xe" filled="true" fillcolor="#1f1f1f" stroked="false">
                  <v:path arrowok="t"/>
                  <v:fill type="solid"/>
                </v:shape>
                <v:shape style="position:absolute;left:1878;top:137;width:8484;height:359" id="docshape661" coordorigin="1878,138" coordsize="8484,359" path="m10302,138l1938,138,1915,142,1896,155,1883,174,1878,198,1878,437,1883,460,1896,479,1915,492,1938,496,10302,496,10325,492,10344,479,10357,460,10362,437,10362,198,10357,174,10344,155,10325,142,10302,138xe" filled="true" fillcolor="#f2f2f2" stroked="false">
                  <v:path arrowok="t"/>
                  <v:fill type="solid"/>
                </v:shape>
                <v:shape style="position:absolute;left:1870;top:129;width:8500;height:375" type="#_x0000_t202" id="docshape662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special_bonds</w:t>
                        </w:r>
                        <w:r>
                          <w:rPr>
                            <w:rFonts w:ascii="Lucida Sans Unicode"/>
                            <w:color w:val="007F00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lj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coul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0"/>
                            <w:sz w:val="20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 w:right="177"/>
        <w:jc w:val="both"/>
      </w:pPr>
      <w:r>
        <w:rPr>
          <w:spacing w:val="-4"/>
        </w:rPr>
        <w:t>Alternatively,</w:t>
      </w:r>
      <w:r>
        <w:rPr>
          <w:spacing w:val="-8"/>
        </w:rPr>
        <w:t> </w:t>
      </w:r>
      <w:r>
        <w:rPr>
          <w:spacing w:val="-4"/>
        </w:rPr>
        <w:t>one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turn</w:t>
      </w:r>
      <w:r>
        <w:rPr>
          <w:spacing w:val="-7"/>
        </w:rPr>
        <w:t> </w:t>
      </w:r>
      <w:r>
        <w:rPr>
          <w:spacing w:val="-4"/>
        </w:rPr>
        <w:t>off</w:t>
      </w:r>
      <w:r>
        <w:rPr>
          <w:spacing w:val="-7"/>
        </w:rPr>
        <w:t> </w:t>
      </w:r>
      <w:r>
        <w:rPr>
          <w:spacing w:val="-4"/>
        </w:rPr>
        <w:t>all</w:t>
      </w:r>
      <w:r>
        <w:rPr>
          <w:spacing w:val="-7"/>
        </w:rPr>
        <w:t> </w:t>
      </w:r>
      <w:r>
        <w:rPr>
          <w:spacing w:val="-4"/>
        </w:rPr>
        <w:t>pair</w:t>
      </w:r>
      <w:r>
        <w:rPr>
          <w:spacing w:val="-7"/>
        </w:rPr>
        <w:t> </w:t>
      </w:r>
      <w:r>
        <w:rPr>
          <w:spacing w:val="-4"/>
        </w:rPr>
        <w:t>interactions</w:t>
      </w:r>
      <w:r>
        <w:rPr>
          <w:spacing w:val="-7"/>
        </w:rPr>
        <w:t> </w:t>
      </w:r>
      <w:r>
        <w:rPr>
          <w:spacing w:val="-4"/>
        </w:rPr>
        <w:t>between</w:t>
      </w:r>
      <w:r>
        <w:rPr>
          <w:spacing w:val="-7"/>
        </w:rPr>
        <w:t> </w:t>
      </w:r>
      <w:r>
        <w:rPr>
          <w:spacing w:val="-4"/>
        </w:rPr>
        <w:t>bonded</w:t>
      </w:r>
      <w:r>
        <w:rPr>
          <w:spacing w:val="-7"/>
        </w:rPr>
        <w:t> </w:t>
      </w:r>
      <w:r>
        <w:rPr>
          <w:spacing w:val="-4"/>
        </w:rPr>
        <w:t>particles.</w:t>
      </w:r>
      <w:r>
        <w:rPr>
          <w:spacing w:val="-7"/>
        </w:rPr>
        <w:t> </w:t>
      </w:r>
      <w:r>
        <w:rPr>
          <w:spacing w:val="-4"/>
        </w:rPr>
        <w:t>Unlike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bond</w:t>
      </w:r>
      <w:r>
        <w:rPr>
          <w:rFonts w:ascii="Times New Roman"/>
          <w:i/>
          <w:color w:val="355F7B"/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quartic</w:t>
      </w:r>
      <w:r>
        <w:rPr>
          <w:spacing w:val="-4"/>
        </w:rPr>
        <w:t>,</w:t>
      </w:r>
      <w:r>
        <w:rPr>
          <w:spacing w:val="-7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not</w:t>
      </w:r>
      <w:r>
        <w:rPr>
          <w:spacing w:val="-7"/>
        </w:rPr>
        <w:t> </w:t>
      </w:r>
      <w:r>
        <w:rPr>
          <w:spacing w:val="-4"/>
        </w:rPr>
        <w:t>done</w:t>
      </w:r>
      <w:r>
        <w:rPr>
          <w:spacing w:val="-7"/>
        </w:rPr>
        <w:t> </w:t>
      </w:r>
      <w:r>
        <w:rPr>
          <w:spacing w:val="-4"/>
        </w:rPr>
        <w:t>by</w:t>
      </w:r>
      <w:r>
        <w:rPr/>
        <w:t> </w:t>
      </w:r>
      <w:r>
        <w:rPr>
          <w:spacing w:val="-4"/>
        </w:rPr>
        <w:t>subtracting</w:t>
      </w:r>
      <w:r>
        <w:rPr>
          <w:spacing w:val="-6"/>
        </w:rPr>
        <w:t> </w:t>
      </w:r>
      <w:r>
        <w:rPr>
          <w:spacing w:val="-4"/>
        </w:rPr>
        <w:t>pair</w:t>
      </w:r>
      <w:r>
        <w:rPr>
          <w:spacing w:val="-6"/>
        </w:rPr>
        <w:t> </w:t>
      </w:r>
      <w:r>
        <w:rPr>
          <w:spacing w:val="-4"/>
        </w:rPr>
        <w:t>forces</w:t>
      </w:r>
      <w:r>
        <w:rPr>
          <w:spacing w:val="-6"/>
        </w:rPr>
        <w:t> </w:t>
      </w:r>
      <w:r>
        <w:rPr>
          <w:spacing w:val="-4"/>
        </w:rPr>
        <w:t>during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bond</w:t>
      </w:r>
      <w:r>
        <w:rPr>
          <w:spacing w:val="-6"/>
        </w:rPr>
        <w:t> </w:t>
      </w:r>
      <w:r>
        <w:rPr>
          <w:spacing w:val="-4"/>
        </w:rPr>
        <w:t>computation, but</w:t>
      </w:r>
      <w:r>
        <w:rPr>
          <w:spacing w:val="-6"/>
        </w:rPr>
        <w:t> </w:t>
      </w:r>
      <w:r>
        <w:rPr>
          <w:spacing w:val="-4"/>
        </w:rPr>
        <w:t>rather</w:t>
      </w:r>
      <w:r>
        <w:rPr>
          <w:spacing w:val="-6"/>
        </w:rPr>
        <w:t> </w:t>
      </w:r>
      <w:r>
        <w:rPr>
          <w:spacing w:val="-4"/>
        </w:rPr>
        <w:t>by</w:t>
      </w:r>
      <w:r>
        <w:rPr>
          <w:spacing w:val="-6"/>
        </w:rPr>
        <w:t> </w:t>
      </w:r>
      <w:r>
        <w:rPr>
          <w:spacing w:val="-4"/>
        </w:rPr>
        <w:t>dynamically</w:t>
      </w:r>
      <w:r>
        <w:rPr>
          <w:spacing w:val="-6"/>
        </w:rPr>
        <w:t> </w:t>
      </w:r>
      <w:r>
        <w:rPr>
          <w:spacing w:val="-4"/>
        </w:rPr>
        <w:t>updating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special</w:t>
      </w:r>
      <w:r>
        <w:rPr>
          <w:spacing w:val="-6"/>
        </w:rPr>
        <w:t> </w:t>
      </w:r>
      <w:r>
        <w:rPr>
          <w:spacing w:val="-4"/>
        </w:rPr>
        <w:t>bond</w:t>
      </w:r>
      <w:r>
        <w:rPr>
          <w:spacing w:val="-6"/>
        </w:rPr>
        <w:t> </w:t>
      </w:r>
      <w:r>
        <w:rPr>
          <w:spacing w:val="-4"/>
        </w:rPr>
        <w:t>list.</w:t>
      </w:r>
      <w:r>
        <w:rPr>
          <w:spacing w:val="20"/>
        </w:rPr>
        <w:t> </w:t>
      </w:r>
      <w:r>
        <w:rPr>
          <w:spacing w:val="-4"/>
        </w:rPr>
        <w:t>This</w:t>
      </w:r>
      <w:r>
        <w:rPr/>
        <w:t> is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default</w:t>
      </w:r>
      <w:r>
        <w:rPr>
          <w:spacing w:val="-5"/>
        </w:rPr>
        <w:t> </w:t>
      </w:r>
      <w:r>
        <w:rPr/>
        <w:t>behavior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BPM</w:t>
      </w:r>
      <w:r>
        <w:rPr>
          <w:spacing w:val="-5"/>
        </w:rPr>
        <w:t> </w:t>
      </w:r>
      <w:r>
        <w:rPr/>
        <w:t>bond</w:t>
      </w:r>
      <w:r>
        <w:rPr>
          <w:spacing w:val="-5"/>
        </w:rPr>
        <w:t> </w:t>
      </w:r>
      <w:r>
        <w:rPr/>
        <w:t>styles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done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/>
        <w:t>updating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1-2</w:t>
      </w:r>
      <w:r>
        <w:rPr>
          <w:spacing w:val="-5"/>
        </w:rPr>
        <w:t> </w:t>
      </w:r>
      <w:r>
        <w:rPr/>
        <w:t>special</w:t>
      </w:r>
      <w:r>
        <w:rPr>
          <w:spacing w:val="-5"/>
        </w:rPr>
        <w:t> </w:t>
      </w:r>
      <w:r>
        <w:rPr/>
        <w:t>bond</w:t>
      </w:r>
      <w:r>
        <w:rPr>
          <w:spacing w:val="-5"/>
        </w:rPr>
        <w:t> </w:t>
      </w:r>
      <w:r>
        <w:rPr/>
        <w:t>list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bonds</w:t>
      </w:r>
      <w:r>
        <w:rPr>
          <w:spacing w:val="-5"/>
        </w:rPr>
        <w:t> </w:t>
      </w:r>
      <w:r>
        <w:rPr/>
        <w:t>break.</w:t>
      </w:r>
      <w:r>
        <w:rPr>
          <w:spacing w:val="29"/>
        </w:rPr>
        <w:t> </w:t>
      </w:r>
      <w:r>
        <w:rPr/>
        <w:t>To </w:t>
      </w:r>
      <w:r>
        <w:rPr>
          <w:spacing w:val="-2"/>
        </w:rPr>
        <w:t>do</w:t>
      </w:r>
      <w:r>
        <w:rPr>
          <w:spacing w:val="-10"/>
        </w:rPr>
        <w:t> </w:t>
      </w:r>
      <w:r>
        <w:rPr>
          <w:spacing w:val="-2"/>
        </w:rPr>
        <w:t>this,</w:t>
      </w:r>
      <w:r>
        <w:rPr>
          <w:spacing w:val="-7"/>
        </w:rPr>
        <w:t> </w:t>
      </w:r>
      <w:r>
        <w:rPr>
          <w:spacing w:val="-2"/>
        </w:rPr>
        <w:t>LAMMPS</w:t>
      </w:r>
      <w:r>
        <w:rPr>
          <w:spacing w:val="-8"/>
        </w:rPr>
        <w:t> </w:t>
      </w:r>
      <w:r>
        <w:rPr>
          <w:spacing w:val="-2"/>
        </w:rPr>
        <w:t>requires</w:t>
      </w:r>
      <w:r>
        <w:rPr>
          <w:spacing w:val="-8"/>
        </w:rPr>
        <w:t> </w:t>
      </w:r>
      <w:r>
        <w:rPr>
          <w:rFonts w:ascii="Times New Roman"/>
          <w:i/>
          <w:color w:val="355F7B"/>
          <w:spacing w:val="-2"/>
        </w:rPr>
        <w:t>newton</w:t>
      </w:r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bond</w:t>
      </w:r>
      <w:r>
        <w:rPr>
          <w:spacing w:val="-8"/>
        </w:rPr>
        <w:t> </w:t>
      </w:r>
      <w:r>
        <w:rPr>
          <w:spacing w:val="-2"/>
        </w:rPr>
        <w:t>off</w:t>
      </w:r>
      <w:r>
        <w:rPr>
          <w:spacing w:val="-8"/>
        </w:rPr>
        <w:t> </w:t>
      </w:r>
      <w:r>
        <w:rPr>
          <w:spacing w:val="-2"/>
        </w:rPr>
        <w:t>such</w:t>
      </w:r>
      <w:r>
        <w:rPr>
          <w:spacing w:val="-8"/>
        </w:rPr>
        <w:t> </w:t>
      </w:r>
      <w:r>
        <w:rPr>
          <w:spacing w:val="-2"/>
        </w:rPr>
        <w:t>that</w:t>
      </w:r>
      <w:r>
        <w:rPr>
          <w:spacing w:val="-8"/>
        </w:rPr>
        <w:t> </w:t>
      </w:r>
      <w:r>
        <w:rPr>
          <w:spacing w:val="-2"/>
        </w:rPr>
        <w:t>all</w:t>
      </w:r>
      <w:r>
        <w:rPr>
          <w:spacing w:val="-8"/>
        </w:rPr>
        <w:t> </w:t>
      </w:r>
      <w:r>
        <w:rPr>
          <w:spacing w:val="-2"/>
        </w:rPr>
        <w:t>processors</w:t>
      </w:r>
      <w:r>
        <w:rPr>
          <w:spacing w:val="-8"/>
        </w:rPr>
        <w:t> </w:t>
      </w:r>
      <w:r>
        <w:rPr>
          <w:spacing w:val="-2"/>
        </w:rPr>
        <w:t>containing</w:t>
      </w:r>
      <w:r>
        <w:rPr>
          <w:spacing w:val="-8"/>
        </w:rPr>
        <w:t> </w:t>
      </w:r>
      <w:r>
        <w:rPr>
          <w:spacing w:val="-2"/>
        </w:rPr>
        <w:t>an</w:t>
      </w:r>
      <w:r>
        <w:rPr>
          <w:spacing w:val="-8"/>
        </w:rPr>
        <w:t> </w:t>
      </w:r>
      <w:r>
        <w:rPr>
          <w:spacing w:val="-2"/>
        </w:rPr>
        <w:t>atom</w:t>
      </w:r>
      <w:r>
        <w:rPr>
          <w:spacing w:val="-8"/>
        </w:rPr>
        <w:t> </w:t>
      </w:r>
      <w:r>
        <w:rPr>
          <w:spacing w:val="-2"/>
        </w:rPr>
        <w:t>know</w:t>
      </w:r>
      <w:r>
        <w:rPr>
          <w:spacing w:val="-8"/>
        </w:rPr>
        <w:t> </w:t>
      </w:r>
      <w:r>
        <w:rPr>
          <w:spacing w:val="-2"/>
        </w:rPr>
        <w:t>when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bond</w:t>
      </w:r>
      <w:r>
        <w:rPr>
          <w:spacing w:val="-8"/>
        </w:rPr>
        <w:t> </w:t>
      </w:r>
      <w:r>
        <w:rPr>
          <w:spacing w:val="-2"/>
        </w:rPr>
        <w:t>breaks. Additionally,</w:t>
      </w:r>
      <w:r>
        <w:rPr>
          <w:spacing w:val="-9"/>
        </w:rPr>
        <w:t> </w:t>
      </w:r>
      <w:r>
        <w:rPr>
          <w:spacing w:val="-2"/>
        </w:rPr>
        <w:t>one</w:t>
      </w:r>
      <w:r>
        <w:rPr>
          <w:spacing w:val="-9"/>
        </w:rPr>
        <w:t> </w:t>
      </w:r>
      <w:r>
        <w:rPr>
          <w:spacing w:val="-2"/>
        </w:rPr>
        <w:t>must</w:t>
      </w:r>
      <w:r>
        <w:rPr>
          <w:spacing w:val="-9"/>
        </w:rPr>
        <w:t> </w:t>
      </w:r>
      <w:r>
        <w:rPr>
          <w:spacing w:val="-2"/>
        </w:rPr>
        <w:t>use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following</w:t>
      </w:r>
      <w:r>
        <w:rPr>
          <w:spacing w:val="-9"/>
        </w:rPr>
        <w:t> </w:t>
      </w:r>
      <w:r>
        <w:rPr>
          <w:spacing w:val="-2"/>
        </w:rPr>
        <w:t>special</w:t>
      </w:r>
      <w:r>
        <w:rPr>
          <w:spacing w:val="-9"/>
        </w:rPr>
        <w:t> </w:t>
      </w:r>
      <w:r>
        <w:rPr>
          <w:spacing w:val="-2"/>
        </w:rPr>
        <w:t>bond</w:t>
      </w:r>
      <w:r>
        <w:rPr>
          <w:spacing w:val="-9"/>
        </w:rPr>
        <w:t> </w:t>
      </w:r>
      <w:r>
        <w:rPr>
          <w:spacing w:val="-2"/>
        </w:rPr>
        <w:t>settings</w:t>
      </w:r>
    </w:p>
    <w:p>
      <w:pPr>
        <w:pStyle w:val="BodyText"/>
        <w:spacing w:before="1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9488">
                <wp:simplePos x="0" y="0"/>
                <wp:positionH relativeFrom="page">
                  <wp:posOffset>1187691</wp:posOffset>
                </wp:positionH>
                <wp:positionV relativeFrom="paragraph">
                  <wp:posOffset>82927</wp:posOffset>
                </wp:positionV>
                <wp:extent cx="5397500" cy="238125"/>
                <wp:effectExtent l="0" t="0" r="0" b="0"/>
                <wp:wrapTopAndBottom/>
                <wp:docPr id="725" name="Group 7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5" name="Group 725"/>
                      <wpg:cNvGrpSpPr/>
                      <wpg:grpSpPr>
                        <a:xfrm>
                          <a:off x="0" y="0"/>
                          <a:ext cx="5397500" cy="238125"/>
                          <a:chExt cx="5397500" cy="238125"/>
                        </a:xfrm>
                      </wpg:grpSpPr>
                      <wps:wsp>
                        <wps:cNvPr id="726" name="Graphic 726"/>
                        <wps:cNvSpPr/>
                        <wps:spPr>
                          <a:xfrm>
                            <a:off x="0" y="0"/>
                            <a:ext cx="539750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00" h="238125">
                                <a:moveTo>
                                  <a:pt x="5359051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359051" y="237867"/>
                                </a:lnTo>
                                <a:lnTo>
                                  <a:pt x="5373825" y="234884"/>
                                </a:lnTo>
                                <a:lnTo>
                                  <a:pt x="5385891" y="226750"/>
                                </a:lnTo>
                                <a:lnTo>
                                  <a:pt x="5394025" y="214684"/>
                                </a:lnTo>
                                <a:lnTo>
                                  <a:pt x="5397008" y="199910"/>
                                </a:lnTo>
                                <a:lnTo>
                                  <a:pt x="5397008" y="37957"/>
                                </a:lnTo>
                                <a:lnTo>
                                  <a:pt x="5394025" y="23183"/>
                                </a:lnTo>
                                <a:lnTo>
                                  <a:pt x="5385891" y="11117"/>
                                </a:lnTo>
                                <a:lnTo>
                                  <a:pt x="5373825" y="2982"/>
                                </a:lnTo>
                                <a:lnTo>
                                  <a:pt x="5359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7" name="Graphic 727"/>
                        <wps:cNvSpPr/>
                        <wps:spPr>
                          <a:xfrm>
                            <a:off x="5067" y="5054"/>
                            <a:ext cx="538734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7340" h="227965">
                                <a:moveTo>
                                  <a:pt x="534892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348929" y="227745"/>
                                </a:lnTo>
                                <a:lnTo>
                                  <a:pt x="5363703" y="224762"/>
                                </a:lnTo>
                                <a:lnTo>
                                  <a:pt x="5375769" y="216628"/>
                                </a:lnTo>
                                <a:lnTo>
                                  <a:pt x="5383904" y="204562"/>
                                </a:lnTo>
                                <a:lnTo>
                                  <a:pt x="5386887" y="189788"/>
                                </a:lnTo>
                                <a:lnTo>
                                  <a:pt x="5386887" y="37957"/>
                                </a:lnTo>
                                <a:lnTo>
                                  <a:pt x="5383904" y="23183"/>
                                </a:lnTo>
                                <a:lnTo>
                                  <a:pt x="5375769" y="11117"/>
                                </a:lnTo>
                                <a:lnTo>
                                  <a:pt x="5363703" y="2982"/>
                                </a:lnTo>
                                <a:lnTo>
                                  <a:pt x="53489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8" name="Textbox 728"/>
                        <wps:cNvSpPr txBox="1"/>
                        <wps:spPr>
                          <a:xfrm>
                            <a:off x="0" y="0"/>
                            <a:ext cx="539750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special_bonds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lj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coul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3.518997pt;margin-top:6.52972pt;width:425pt;height:18.75pt;mso-position-horizontal-relative:page;mso-position-vertical-relative:paragraph;z-index:-15636992;mso-wrap-distance-left:0;mso-wrap-distance-right:0" id="docshapegroup663" coordorigin="1870,131" coordsize="8500,375">
                <v:shape style="position:absolute;left:1870;top:130;width:8500;height:375" id="docshape664" coordorigin="1870,131" coordsize="8500,375" path="m10310,131l1930,131,1907,135,1888,148,1875,167,1870,190,1870,445,1875,469,1888,488,1907,500,1930,505,10310,505,10333,500,10352,488,10365,469,10370,445,10370,190,10365,167,10352,148,10333,135,10310,131xe" filled="true" fillcolor="#1f1f1f" stroked="false">
                  <v:path arrowok="t"/>
                  <v:fill type="solid"/>
                </v:shape>
                <v:shape style="position:absolute;left:1878;top:138;width:8484;height:359" id="docshape665" coordorigin="1878,139" coordsize="8484,359" path="m10302,139l1938,139,1915,143,1896,156,1883,175,1878,198,1878,437,1883,461,1896,480,1915,493,1938,497,10302,497,10325,493,10344,480,10357,461,10362,437,10362,198,10357,175,10344,156,10325,143,10302,139xe" filled="true" fillcolor="#f2f2f2" stroked="false">
                  <v:path arrowok="t"/>
                  <v:fill type="solid"/>
                </v:shape>
                <v:shape style="position:absolute;left:1870;top:130;width:8500;height:375" type="#_x0000_t202" id="docshape666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special_bonds</w:t>
                        </w: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lj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coul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0"/>
                            <w:sz w:val="20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 w:right="177"/>
        <w:jc w:val="both"/>
      </w:pPr>
      <w:r>
        <w:rPr>
          <w:w w:val="90"/>
        </w:rPr>
        <w:t>These settings accomplish two goals.</w:t>
      </w:r>
      <w:r>
        <w:rPr>
          <w:spacing w:val="29"/>
        </w:rPr>
        <w:t> </w:t>
      </w:r>
      <w:r>
        <w:rPr>
          <w:w w:val="90"/>
        </w:rPr>
        <w:t>First, they turn off 1-3 and 1-4 special bond lists, which are not currently supported</w:t>
      </w:r>
      <w:r>
        <w:rPr/>
        <w:t> </w:t>
      </w:r>
      <w:r>
        <w:rPr>
          <w:spacing w:val="-6"/>
        </w:rPr>
        <w:t>for BPMs.</w:t>
      </w:r>
      <w:r>
        <w:rPr>
          <w:spacing w:val="-5"/>
        </w:rPr>
        <w:t> </w:t>
      </w:r>
      <w:r>
        <w:rPr>
          <w:spacing w:val="-6"/>
        </w:rPr>
        <w:t>As</w:t>
      </w:r>
      <w:r>
        <w:rPr>
          <w:spacing w:val="-5"/>
        </w:rPr>
        <w:t> </w:t>
      </w:r>
      <w:r>
        <w:rPr>
          <w:spacing w:val="-6"/>
        </w:rPr>
        <w:t>BPMs</w:t>
      </w:r>
      <w:r>
        <w:rPr>
          <w:spacing w:val="-5"/>
        </w:rPr>
        <w:t> </w:t>
      </w:r>
      <w:r>
        <w:rPr>
          <w:spacing w:val="-6"/>
        </w:rPr>
        <w:t>often</w:t>
      </w:r>
      <w:r>
        <w:rPr>
          <w:spacing w:val="-5"/>
        </w:rPr>
        <w:t> </w:t>
      </w:r>
      <w:r>
        <w:rPr>
          <w:spacing w:val="-6"/>
        </w:rPr>
        <w:t>have</w:t>
      </w:r>
      <w:r>
        <w:rPr>
          <w:spacing w:val="-5"/>
        </w:rPr>
        <w:t> </w:t>
      </w:r>
      <w:r>
        <w:rPr>
          <w:spacing w:val="-6"/>
        </w:rPr>
        <w:t>dense</w:t>
      </w:r>
      <w:r>
        <w:rPr>
          <w:spacing w:val="-5"/>
        </w:rPr>
        <w:t> </w:t>
      </w:r>
      <w:r>
        <w:rPr>
          <w:spacing w:val="-6"/>
        </w:rPr>
        <w:t>bond</w:t>
      </w:r>
      <w:r>
        <w:rPr>
          <w:spacing w:val="-5"/>
        </w:rPr>
        <w:t> </w:t>
      </w:r>
      <w:r>
        <w:rPr>
          <w:spacing w:val="-6"/>
        </w:rPr>
        <w:t>networks,</w:t>
      </w:r>
      <w:r>
        <w:rPr>
          <w:spacing w:val="-5"/>
        </w:rPr>
        <w:t> </w:t>
      </w:r>
      <w:r>
        <w:rPr>
          <w:spacing w:val="-6"/>
        </w:rPr>
        <w:t>generating</w:t>
      </w:r>
      <w:r>
        <w:rPr>
          <w:spacing w:val="-5"/>
        </w:rPr>
        <w:t> </w:t>
      </w:r>
      <w:r>
        <w:rPr>
          <w:spacing w:val="-6"/>
        </w:rPr>
        <w:t>1-3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1-4</w:t>
      </w:r>
      <w:r>
        <w:rPr>
          <w:spacing w:val="-5"/>
        </w:rPr>
        <w:t> </w:t>
      </w:r>
      <w:r>
        <w:rPr>
          <w:spacing w:val="-6"/>
        </w:rPr>
        <w:t>special</w:t>
      </w:r>
      <w:r>
        <w:rPr>
          <w:spacing w:val="-5"/>
        </w:rPr>
        <w:t> </w:t>
      </w:r>
      <w:r>
        <w:rPr>
          <w:spacing w:val="-6"/>
        </w:rPr>
        <w:t>bond</w:t>
      </w:r>
      <w:r>
        <w:rPr>
          <w:spacing w:val="-5"/>
        </w:rPr>
        <w:t> </w:t>
      </w:r>
      <w:r>
        <w:rPr>
          <w:spacing w:val="-6"/>
        </w:rPr>
        <w:t>lists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expensive.</w:t>
      </w:r>
      <w:r>
        <w:rPr>
          <w:spacing w:val="5"/>
        </w:rPr>
        <w:t> </w:t>
      </w:r>
      <w:r>
        <w:rPr>
          <w:spacing w:val="-6"/>
        </w:rPr>
        <w:t>By</w:t>
      </w:r>
      <w:r>
        <w:rPr>
          <w:spacing w:val="-5"/>
        </w:rPr>
        <w:t> </w:t>
      </w:r>
      <w:r>
        <w:rPr>
          <w:spacing w:val="-6"/>
        </w:rPr>
        <w:t>setting</w:t>
      </w:r>
      <w:r>
        <w:rPr/>
        <w:t> </w:t>
      </w:r>
      <w:r>
        <w:rPr>
          <w:w w:val="90"/>
        </w:rPr>
        <w:t>the lj weight for 1-2 bonds to zero, this turns off pairwise interactions.</w:t>
      </w:r>
      <w:r>
        <w:rPr>
          <w:spacing w:val="29"/>
        </w:rPr>
        <w:t> </w:t>
      </w:r>
      <w:r>
        <w:rPr>
          <w:w w:val="90"/>
        </w:rPr>
        <w:t>Even though there are no charges in BPM models,</w:t>
      </w:r>
      <w:r>
        <w:rPr/>
        <w:t> </w:t>
      </w:r>
      <w:r>
        <w:rPr>
          <w:spacing w:val="-6"/>
        </w:rPr>
        <w:t>setting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nonzero</w:t>
      </w:r>
      <w:r>
        <w:rPr>
          <w:spacing w:val="-5"/>
        </w:rPr>
        <w:t> </w:t>
      </w:r>
      <w:r>
        <w:rPr>
          <w:spacing w:val="-6"/>
        </w:rPr>
        <w:t>coul</w:t>
      </w:r>
      <w:r>
        <w:rPr>
          <w:spacing w:val="-5"/>
        </w:rPr>
        <w:t> </w:t>
      </w:r>
      <w:r>
        <w:rPr>
          <w:spacing w:val="-6"/>
        </w:rPr>
        <w:t>weight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1-2</w:t>
      </w:r>
      <w:r>
        <w:rPr>
          <w:spacing w:val="-5"/>
        </w:rPr>
        <w:t> </w:t>
      </w:r>
      <w:r>
        <w:rPr>
          <w:spacing w:val="-6"/>
        </w:rPr>
        <w:t>bonds</w:t>
      </w:r>
      <w:r>
        <w:rPr>
          <w:spacing w:val="-5"/>
        </w:rPr>
        <w:t> </w:t>
      </w:r>
      <w:r>
        <w:rPr>
          <w:spacing w:val="-6"/>
        </w:rPr>
        <w:t>ensures</w:t>
      </w:r>
      <w:r>
        <w:rPr>
          <w:spacing w:val="-5"/>
        </w:rPr>
        <w:t> </w:t>
      </w:r>
      <w:r>
        <w:rPr>
          <w:spacing w:val="-6"/>
        </w:rPr>
        <w:t>all</w:t>
      </w:r>
      <w:r>
        <w:rPr>
          <w:spacing w:val="-5"/>
        </w:rPr>
        <w:t> </w:t>
      </w:r>
      <w:r>
        <w:rPr>
          <w:spacing w:val="-6"/>
        </w:rPr>
        <w:t>bonded</w:t>
      </w:r>
      <w:r>
        <w:rPr>
          <w:spacing w:val="-5"/>
        </w:rPr>
        <w:t> </w:t>
      </w:r>
      <w:r>
        <w:rPr>
          <w:spacing w:val="-6"/>
        </w:rPr>
        <w:t>neighbors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5"/>
        </w:rPr>
        <w:t> </w:t>
      </w:r>
      <w:r>
        <w:rPr>
          <w:spacing w:val="-6"/>
        </w:rPr>
        <w:t>still</w:t>
      </w:r>
      <w:r>
        <w:rPr>
          <w:spacing w:val="-5"/>
        </w:rPr>
        <w:t> </w:t>
      </w:r>
      <w:r>
        <w:rPr>
          <w:spacing w:val="-6"/>
        </w:rPr>
        <w:t>included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neighbor</w:t>
      </w:r>
      <w:r>
        <w:rPr>
          <w:spacing w:val="-5"/>
        </w:rPr>
        <w:t> </w:t>
      </w:r>
      <w:r>
        <w:rPr>
          <w:spacing w:val="-6"/>
        </w:rPr>
        <w:t>list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case</w:t>
      </w:r>
      <w:r>
        <w:rPr/>
        <w:t> </w:t>
      </w:r>
      <w:r>
        <w:rPr>
          <w:spacing w:val="-4"/>
        </w:rPr>
        <w:t>bonds</w:t>
      </w:r>
      <w:r>
        <w:rPr>
          <w:spacing w:val="-5"/>
        </w:rPr>
        <w:t> </w:t>
      </w:r>
      <w:r>
        <w:rPr>
          <w:spacing w:val="-4"/>
        </w:rPr>
        <w:t>break</w:t>
      </w:r>
      <w:r>
        <w:rPr>
          <w:spacing w:val="-5"/>
        </w:rPr>
        <w:t> </w:t>
      </w:r>
      <w:r>
        <w:rPr>
          <w:spacing w:val="-4"/>
        </w:rPr>
        <w:t>between</w:t>
      </w:r>
      <w:r>
        <w:rPr>
          <w:spacing w:val="-5"/>
        </w:rPr>
        <w:t> </w:t>
      </w:r>
      <w:r>
        <w:rPr>
          <w:spacing w:val="-4"/>
        </w:rPr>
        <w:t>neighbor</w:t>
      </w:r>
      <w:r>
        <w:rPr>
          <w:spacing w:val="-5"/>
        </w:rPr>
        <w:t> </w:t>
      </w:r>
      <w:r>
        <w:rPr>
          <w:spacing w:val="-4"/>
        </w:rPr>
        <w:t>list</w:t>
      </w:r>
      <w:r>
        <w:rPr>
          <w:spacing w:val="-5"/>
        </w:rPr>
        <w:t> </w:t>
      </w:r>
      <w:r>
        <w:rPr>
          <w:spacing w:val="-4"/>
        </w:rPr>
        <w:t>builds.</w:t>
      </w:r>
      <w:r>
        <w:rPr>
          <w:spacing w:val="19"/>
        </w:rPr>
        <w:t> </w:t>
      </w:r>
      <w:r>
        <w:rPr>
          <w:spacing w:val="-4"/>
        </w:rPr>
        <w:t>If</w:t>
      </w:r>
      <w:r>
        <w:rPr>
          <w:spacing w:val="-5"/>
        </w:rPr>
        <w:t> </w:t>
      </w:r>
      <w:r>
        <w:rPr>
          <w:spacing w:val="-4"/>
        </w:rPr>
        <w:t>bond</w:t>
      </w:r>
      <w:r>
        <w:rPr>
          <w:spacing w:val="-5"/>
        </w:rPr>
        <w:t> </w:t>
      </w:r>
      <w:r>
        <w:rPr>
          <w:spacing w:val="-4"/>
        </w:rPr>
        <w:t>breakage</w:t>
      </w:r>
      <w:r>
        <w:rPr>
          <w:spacing w:val="-5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disabled</w:t>
      </w:r>
      <w:r>
        <w:rPr>
          <w:spacing w:val="-5"/>
        </w:rPr>
        <w:t> </w:t>
      </w:r>
      <w:r>
        <w:rPr>
          <w:spacing w:val="-4"/>
        </w:rPr>
        <w:t>during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simulation</w:t>
      </w:r>
      <w:r>
        <w:rPr>
          <w:spacing w:val="-5"/>
        </w:rPr>
        <w:t> </w:t>
      </w:r>
      <w:r>
        <w:rPr>
          <w:spacing w:val="-4"/>
        </w:rPr>
        <w:t>run</w:t>
      </w:r>
      <w:r>
        <w:rPr>
          <w:spacing w:val="-5"/>
        </w:rPr>
        <w:t> </w:t>
      </w:r>
      <w:r>
        <w:rPr>
          <w:spacing w:val="-4"/>
        </w:rPr>
        <w:t>by</w:t>
      </w:r>
      <w:r>
        <w:rPr>
          <w:spacing w:val="-5"/>
        </w:rPr>
        <w:t> </w:t>
      </w:r>
      <w:r>
        <w:rPr>
          <w:spacing w:val="-4"/>
        </w:rPr>
        <w:t>setting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rFonts w:ascii="Times New Roman"/>
          <w:i/>
          <w:spacing w:val="-4"/>
        </w:rPr>
        <w:t>break </w:t>
      </w:r>
      <w:r>
        <w:rPr>
          <w:spacing w:val="-4"/>
        </w:rPr>
        <w:t>keyword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rFonts w:ascii="Times New Roman"/>
          <w:i/>
          <w:spacing w:val="-4"/>
        </w:rPr>
        <w:t>no</w:t>
      </w:r>
      <w:r>
        <w:rPr>
          <w:spacing w:val="-4"/>
        </w:rPr>
        <w:t>,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zero</w:t>
      </w:r>
      <w:r>
        <w:rPr>
          <w:spacing w:val="-5"/>
        </w:rPr>
        <w:t> </w:t>
      </w:r>
      <w:r>
        <w:rPr>
          <w:spacing w:val="-4"/>
        </w:rPr>
        <w:t>coul</w:t>
      </w:r>
      <w:r>
        <w:rPr>
          <w:spacing w:val="-5"/>
        </w:rPr>
        <w:t> </w:t>
      </w:r>
      <w:r>
        <w:rPr>
          <w:spacing w:val="-4"/>
        </w:rPr>
        <w:t>weight</w:t>
      </w:r>
      <w:r>
        <w:rPr>
          <w:spacing w:val="-5"/>
        </w:rPr>
        <w:t> </w:t>
      </w:r>
      <w:r>
        <w:rPr>
          <w:spacing w:val="-4"/>
        </w:rPr>
        <w:t>for</w:t>
      </w:r>
      <w:r>
        <w:rPr>
          <w:spacing w:val="-5"/>
        </w:rPr>
        <w:t> </w:t>
      </w:r>
      <w:r>
        <w:rPr>
          <w:spacing w:val="-4"/>
        </w:rPr>
        <w:t>1-2</w:t>
      </w:r>
      <w:r>
        <w:rPr>
          <w:spacing w:val="-5"/>
        </w:rPr>
        <w:t> </w:t>
      </w:r>
      <w:r>
        <w:rPr>
          <w:spacing w:val="-4"/>
        </w:rPr>
        <w:t>bonds</w:t>
      </w:r>
      <w:r>
        <w:rPr>
          <w:spacing w:val="-5"/>
        </w:rPr>
        <w:t> </w:t>
      </w:r>
      <w:r>
        <w:rPr>
          <w:spacing w:val="-4"/>
        </w:rPr>
        <w:t>can</w:t>
      </w:r>
      <w:r>
        <w:rPr>
          <w:spacing w:val="-5"/>
        </w:rPr>
        <w:t> </w:t>
      </w:r>
      <w:r>
        <w:rPr>
          <w:spacing w:val="-4"/>
        </w:rPr>
        <w:t>be</w:t>
      </w:r>
      <w:r>
        <w:rPr>
          <w:spacing w:val="-5"/>
        </w:rPr>
        <w:t> </w:t>
      </w:r>
      <w:r>
        <w:rPr>
          <w:spacing w:val="-4"/>
        </w:rPr>
        <w:t>used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exclude</w:t>
      </w:r>
      <w:r>
        <w:rPr>
          <w:spacing w:val="-5"/>
        </w:rPr>
        <w:t> </w:t>
      </w:r>
      <w:r>
        <w:rPr>
          <w:spacing w:val="-4"/>
        </w:rPr>
        <w:t>bonded</w:t>
      </w:r>
      <w:r>
        <w:rPr>
          <w:spacing w:val="-5"/>
        </w:rPr>
        <w:t> </w:t>
      </w:r>
      <w:r>
        <w:rPr>
          <w:spacing w:val="-4"/>
        </w:rPr>
        <w:t>atoms</w:t>
      </w:r>
      <w:r>
        <w:rPr>
          <w:spacing w:val="-5"/>
        </w:rPr>
        <w:t> </w:t>
      </w:r>
      <w:r>
        <w:rPr>
          <w:spacing w:val="-4"/>
        </w:rPr>
        <w:t>from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neighbor</w:t>
      </w:r>
      <w:r>
        <w:rPr>
          <w:spacing w:val="-5"/>
        </w:rPr>
        <w:t> </w:t>
      </w:r>
      <w:r>
        <w:rPr>
          <w:spacing w:val="-4"/>
        </w:rPr>
        <w:t>list</w:t>
      </w:r>
      <w:r>
        <w:rPr>
          <w:spacing w:val="-5"/>
        </w:rPr>
        <w:t> </w:t>
      </w:r>
      <w:r>
        <w:rPr>
          <w:spacing w:val="-4"/>
        </w:rPr>
        <w:t>builds</w:t>
      </w:r>
    </w:p>
    <w:p>
      <w:pPr>
        <w:pStyle w:val="BodyText"/>
        <w:spacing w:before="1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0000">
                <wp:simplePos x="0" y="0"/>
                <wp:positionH relativeFrom="page">
                  <wp:posOffset>1187691</wp:posOffset>
                </wp:positionH>
                <wp:positionV relativeFrom="paragraph">
                  <wp:posOffset>82888</wp:posOffset>
                </wp:positionV>
                <wp:extent cx="5397500" cy="238125"/>
                <wp:effectExtent l="0" t="0" r="0" b="0"/>
                <wp:wrapTopAndBottom/>
                <wp:docPr id="729" name="Group 7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9" name="Group 729"/>
                      <wpg:cNvGrpSpPr/>
                      <wpg:grpSpPr>
                        <a:xfrm>
                          <a:off x="0" y="0"/>
                          <a:ext cx="5397500" cy="238125"/>
                          <a:chExt cx="5397500" cy="238125"/>
                        </a:xfrm>
                      </wpg:grpSpPr>
                      <wps:wsp>
                        <wps:cNvPr id="730" name="Graphic 730"/>
                        <wps:cNvSpPr/>
                        <wps:spPr>
                          <a:xfrm>
                            <a:off x="0" y="0"/>
                            <a:ext cx="539750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00" h="238125">
                                <a:moveTo>
                                  <a:pt x="5359051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359051" y="237867"/>
                                </a:lnTo>
                                <a:lnTo>
                                  <a:pt x="5373825" y="234884"/>
                                </a:lnTo>
                                <a:lnTo>
                                  <a:pt x="5385891" y="226750"/>
                                </a:lnTo>
                                <a:lnTo>
                                  <a:pt x="5394025" y="214684"/>
                                </a:lnTo>
                                <a:lnTo>
                                  <a:pt x="5397008" y="199910"/>
                                </a:lnTo>
                                <a:lnTo>
                                  <a:pt x="5397008" y="37957"/>
                                </a:lnTo>
                                <a:lnTo>
                                  <a:pt x="5394025" y="23183"/>
                                </a:lnTo>
                                <a:lnTo>
                                  <a:pt x="5385891" y="11117"/>
                                </a:lnTo>
                                <a:lnTo>
                                  <a:pt x="5373825" y="2982"/>
                                </a:lnTo>
                                <a:lnTo>
                                  <a:pt x="5359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" name="Graphic 731"/>
                        <wps:cNvSpPr/>
                        <wps:spPr>
                          <a:xfrm>
                            <a:off x="5067" y="5054"/>
                            <a:ext cx="538734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7340" h="227965">
                                <a:moveTo>
                                  <a:pt x="534892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348929" y="227745"/>
                                </a:lnTo>
                                <a:lnTo>
                                  <a:pt x="5363703" y="224762"/>
                                </a:lnTo>
                                <a:lnTo>
                                  <a:pt x="5375769" y="216628"/>
                                </a:lnTo>
                                <a:lnTo>
                                  <a:pt x="5383904" y="204562"/>
                                </a:lnTo>
                                <a:lnTo>
                                  <a:pt x="5386887" y="189788"/>
                                </a:lnTo>
                                <a:lnTo>
                                  <a:pt x="5386887" y="37957"/>
                                </a:lnTo>
                                <a:lnTo>
                                  <a:pt x="5383904" y="23183"/>
                                </a:lnTo>
                                <a:lnTo>
                                  <a:pt x="5375769" y="11117"/>
                                </a:lnTo>
                                <a:lnTo>
                                  <a:pt x="5363703" y="2982"/>
                                </a:lnTo>
                                <a:lnTo>
                                  <a:pt x="53489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" name="Textbox 732"/>
                        <wps:cNvSpPr txBox="1"/>
                        <wps:spPr>
                          <a:xfrm>
                            <a:off x="0" y="0"/>
                            <a:ext cx="539750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special_bonds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lj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coul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3.518997pt;margin-top:6.526614pt;width:425pt;height:18.75pt;mso-position-horizontal-relative:page;mso-position-vertical-relative:paragraph;z-index:-15636480;mso-wrap-distance-left:0;mso-wrap-distance-right:0" id="docshapegroup667" coordorigin="1870,131" coordsize="8500,375">
                <v:shape style="position:absolute;left:1870;top:130;width:8500;height:375" id="docshape668" coordorigin="1870,131" coordsize="8500,375" path="m10310,131l1930,131,1907,135,1888,148,1875,167,1870,190,1870,445,1875,469,1888,488,1907,500,1930,505,10310,505,10333,500,10352,488,10365,469,10370,445,10370,190,10365,167,10352,148,10333,135,10310,131xe" filled="true" fillcolor="#1f1f1f" stroked="false">
                  <v:path arrowok="t"/>
                  <v:fill type="solid"/>
                </v:shape>
                <v:shape style="position:absolute;left:1878;top:138;width:8484;height:359" id="docshape669" coordorigin="1878,138" coordsize="8484,359" path="m10302,138l1938,138,1915,143,1896,156,1883,175,1878,198,1878,437,1883,461,1896,480,1915,492,1938,497,10302,497,10325,492,10344,480,10357,461,10362,437,10362,198,10357,175,10344,156,10325,143,10302,138xe" filled="true" fillcolor="#f2f2f2" stroked="false">
                  <v:path arrowok="t"/>
                  <v:fill type="solid"/>
                </v:shape>
                <v:shape style="position:absolute;left:1870;top:130;width:8500;height:375" type="#_x0000_t202" id="docshape670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special_bonds</w:t>
                        </w: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lj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coul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0"/>
                            <w:sz w:val="20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  <w:jc w:val="both"/>
      </w:pPr>
      <w:r>
        <w:rPr>
          <w:w w:val="90"/>
        </w:rPr>
        <w:t>This</w:t>
      </w:r>
      <w:r>
        <w:rPr>
          <w:spacing w:val="7"/>
        </w:rPr>
        <w:t> </w:t>
      </w:r>
      <w:r>
        <w:rPr>
          <w:w w:val="90"/>
        </w:rPr>
        <w:t>can</w:t>
      </w:r>
      <w:r>
        <w:rPr>
          <w:spacing w:val="8"/>
        </w:rPr>
        <w:t> </w:t>
      </w:r>
      <w:r>
        <w:rPr>
          <w:w w:val="90"/>
        </w:rPr>
        <w:t>be</w:t>
      </w:r>
      <w:r>
        <w:rPr>
          <w:spacing w:val="8"/>
        </w:rPr>
        <w:t> </w:t>
      </w:r>
      <w:r>
        <w:rPr>
          <w:w w:val="90"/>
        </w:rPr>
        <w:t>useful</w:t>
      </w:r>
      <w:r>
        <w:rPr>
          <w:spacing w:val="7"/>
        </w:rPr>
        <w:t> </w:t>
      </w:r>
      <w:r>
        <w:rPr>
          <w:w w:val="90"/>
        </w:rPr>
        <w:t>for</w:t>
      </w:r>
      <w:r>
        <w:rPr>
          <w:spacing w:val="8"/>
        </w:rPr>
        <w:t> </w:t>
      </w:r>
      <w:r>
        <w:rPr>
          <w:w w:val="90"/>
        </w:rPr>
        <w:t>post-processing,</w:t>
      </w:r>
      <w:r>
        <w:rPr>
          <w:spacing w:val="8"/>
        </w:rPr>
        <w:t> </w:t>
      </w:r>
      <w:r>
        <w:rPr>
          <w:w w:val="90"/>
        </w:rPr>
        <w:t>or</w:t>
      </w:r>
      <w:r>
        <w:rPr>
          <w:spacing w:val="7"/>
        </w:rPr>
        <w:t> </w:t>
      </w:r>
      <w:r>
        <w:rPr>
          <w:w w:val="90"/>
        </w:rPr>
        <w:t>to</w:t>
      </w:r>
      <w:r>
        <w:rPr>
          <w:spacing w:val="8"/>
        </w:rPr>
        <w:t> </w:t>
      </w:r>
      <w:r>
        <w:rPr>
          <w:w w:val="90"/>
        </w:rPr>
        <w:t>determine</w:t>
      </w:r>
      <w:r>
        <w:rPr>
          <w:spacing w:val="8"/>
        </w:rPr>
        <w:t> </w:t>
      </w:r>
      <w:r>
        <w:rPr>
          <w:w w:val="90"/>
        </w:rPr>
        <w:t>pair</w:t>
      </w:r>
      <w:r>
        <w:rPr>
          <w:spacing w:val="7"/>
        </w:rPr>
        <w:t> </w:t>
      </w:r>
      <w:r>
        <w:rPr>
          <w:w w:val="90"/>
        </w:rPr>
        <w:t>interaction</w:t>
      </w:r>
      <w:r>
        <w:rPr>
          <w:spacing w:val="8"/>
        </w:rPr>
        <w:t> </w:t>
      </w:r>
      <w:r>
        <w:rPr>
          <w:w w:val="90"/>
        </w:rPr>
        <w:t>properties</w:t>
      </w:r>
      <w:r>
        <w:rPr>
          <w:spacing w:val="8"/>
        </w:rPr>
        <w:t> </w:t>
      </w:r>
      <w:r>
        <w:rPr>
          <w:w w:val="90"/>
        </w:rPr>
        <w:t>between</w:t>
      </w:r>
      <w:r>
        <w:rPr>
          <w:spacing w:val="7"/>
        </w:rPr>
        <w:t> </w:t>
      </w:r>
      <w:r>
        <w:rPr>
          <w:w w:val="90"/>
        </w:rPr>
        <w:t>distinct</w:t>
      </w:r>
      <w:r>
        <w:rPr>
          <w:spacing w:val="8"/>
        </w:rPr>
        <w:t> </w:t>
      </w:r>
      <w:r>
        <w:rPr>
          <w:w w:val="90"/>
        </w:rPr>
        <w:t>bonded</w:t>
      </w:r>
      <w:r>
        <w:rPr>
          <w:spacing w:val="8"/>
        </w:rPr>
        <w:t> </w:t>
      </w:r>
      <w:r>
        <w:rPr>
          <w:spacing w:val="-2"/>
          <w:w w:val="90"/>
        </w:rPr>
        <w:t>particles.</w:t>
      </w:r>
    </w:p>
    <w:p>
      <w:pPr>
        <w:pStyle w:val="BodyText"/>
        <w:spacing w:line="244" w:lineRule="auto" w:before="124"/>
        <w:ind w:left="439" w:right="177"/>
        <w:jc w:val="both"/>
      </w:pPr>
      <w:r>
        <w:rPr>
          <w:w w:val="90"/>
        </w:rPr>
        <w:t>To monitor the fracture of bonds in the system, all BPM bond styles have the ability to record instances of bond breakage</w:t>
      </w:r>
      <w:r>
        <w:rPr/>
        <w:t> </w:t>
      </w:r>
      <w:r>
        <w:rPr>
          <w:spacing w:val="-4"/>
        </w:rPr>
        <w:t>to output using the </w:t>
      </w:r>
      <w:r>
        <w:rPr>
          <w:rFonts w:ascii="Times New Roman"/>
          <w:i/>
          <w:color w:val="355F7B"/>
          <w:spacing w:val="-4"/>
        </w:rPr>
        <w:t>dump</w:t>
      </w:r>
      <w:r>
        <w:rPr>
          <w:rFonts w:ascii="Times New Roman"/>
          <w:i/>
          <w:color w:val="355F7B"/>
          <w:spacing w:val="-9"/>
        </w:rPr>
        <w:t> </w:t>
      </w:r>
      <w:r>
        <w:rPr>
          <w:rFonts w:ascii="Times New Roman"/>
          <w:i/>
          <w:color w:val="355F7B"/>
          <w:spacing w:val="-4"/>
        </w:rPr>
        <w:t>local</w:t>
      </w:r>
      <w:r>
        <w:rPr>
          <w:rFonts w:ascii="Times New Roman"/>
          <w:i/>
          <w:color w:val="355F7B"/>
          <w:spacing w:val="-5"/>
        </w:rPr>
        <w:t> </w:t>
      </w:r>
      <w:r>
        <w:rPr>
          <w:spacing w:val="-4"/>
        </w:rPr>
        <w:t>command.</w:t>
      </w:r>
      <w:r>
        <w:rPr>
          <w:spacing w:val="21"/>
        </w:rPr>
        <w:t> </w:t>
      </w:r>
      <w:r>
        <w:rPr>
          <w:spacing w:val="-4"/>
        </w:rPr>
        <w:t>Since one may frequently output a list of broken bonds and the time they</w:t>
      </w:r>
      <w:r>
        <w:rPr/>
        <w:t> </w:t>
      </w:r>
      <w:r>
        <w:rPr>
          <w:spacing w:val="-4"/>
        </w:rPr>
        <w:t>broke, the </w:t>
      </w:r>
      <w:r>
        <w:rPr>
          <w:rFonts w:ascii="Times New Roman"/>
          <w:i/>
          <w:color w:val="355F7B"/>
          <w:spacing w:val="-4"/>
        </w:rPr>
        <w:t>dump</w:t>
      </w:r>
      <w:r>
        <w:rPr>
          <w:rFonts w:ascii="Times New Roman"/>
          <w:i/>
          <w:color w:val="355F7B"/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modify</w:t>
      </w:r>
      <w:r>
        <w:rPr>
          <w:rFonts w:ascii="Times New Roman"/>
          <w:i/>
          <w:color w:val="355F7B"/>
          <w:spacing w:val="-6"/>
        </w:rPr>
        <w:t> </w:t>
      </w:r>
      <w:r>
        <w:rPr>
          <w:spacing w:val="-4"/>
        </w:rPr>
        <w:t>option </w:t>
      </w:r>
      <w:r>
        <w:rPr>
          <w:rFonts w:ascii="Times New Roman"/>
          <w:i/>
          <w:spacing w:val="-4"/>
        </w:rPr>
        <w:t>header</w:t>
      </w:r>
      <w:r>
        <w:rPr>
          <w:rFonts w:ascii="Times New Roman"/>
          <w:i/>
          <w:spacing w:val="-8"/>
        </w:rPr>
        <w:t> </w:t>
      </w:r>
      <w:r>
        <w:rPr>
          <w:rFonts w:ascii="Times New Roman"/>
          <w:i/>
          <w:spacing w:val="-4"/>
        </w:rPr>
        <w:t>no</w:t>
      </w:r>
      <w:r>
        <w:rPr>
          <w:rFonts w:ascii="Times New Roman"/>
          <w:i/>
          <w:spacing w:val="-8"/>
        </w:rPr>
        <w:t> </w:t>
      </w:r>
      <w:r>
        <w:rPr>
          <w:spacing w:val="-4"/>
        </w:rPr>
        <w:t>may be useful to avoid repeatedly printing the header of the dump file.</w:t>
      </w:r>
      <w:r>
        <w:rPr>
          <w:spacing w:val="19"/>
        </w:rPr>
        <w:t> </w:t>
      </w:r>
      <w:r>
        <w:rPr>
          <w:spacing w:val="-4"/>
        </w:rPr>
        <w:t>An</w:t>
      </w:r>
      <w:r>
        <w:rPr/>
        <w:t> </w:t>
      </w:r>
      <w:r>
        <w:rPr>
          <w:spacing w:val="-6"/>
        </w:rPr>
        <w:t>example of</w:t>
      </w:r>
      <w:r>
        <w:rPr>
          <w:spacing w:val="-5"/>
        </w:rPr>
        <w:t> </w:t>
      </w:r>
      <w:r>
        <w:rPr>
          <w:spacing w:val="-6"/>
        </w:rPr>
        <w:t>this</w:t>
      </w:r>
      <w:r>
        <w:rPr>
          <w:spacing w:val="-5"/>
        </w:rPr>
        <w:t> </w:t>
      </w:r>
      <w:r>
        <w:rPr>
          <w:spacing w:val="-6"/>
        </w:rPr>
        <w:t>procedure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4"/>
        </w:rPr>
        <w:t> </w:t>
      </w:r>
      <w:r>
        <w:rPr>
          <w:spacing w:val="-6"/>
        </w:rPr>
        <w:t>found</w:t>
      </w:r>
      <w:r>
        <w:rPr>
          <w:spacing w:val="-4"/>
        </w:rPr>
        <w:t> </w:t>
      </w:r>
      <w:r>
        <w:rPr>
          <w:spacing w:val="-6"/>
        </w:rPr>
        <w:t>in</w:t>
      </w:r>
      <w:r>
        <w:rPr>
          <w:spacing w:val="-4"/>
        </w:rPr>
        <w:t> </w:t>
      </w:r>
      <w:r>
        <w:rPr>
          <w:spacing w:val="-6"/>
        </w:rPr>
        <w:t>/examples/bpm/impact/.</w:t>
      </w:r>
      <w:r>
        <w:rPr>
          <w:spacing w:val="11"/>
        </w:rPr>
        <w:t> </w:t>
      </w:r>
      <w:r>
        <w:rPr>
          <w:spacing w:val="-6"/>
        </w:rPr>
        <w:t>Additionally,</w:t>
      </w:r>
      <w:r>
        <w:rPr>
          <w:spacing w:val="-4"/>
        </w:rPr>
        <w:t> </w:t>
      </w:r>
      <w:r>
        <w:rPr>
          <w:spacing w:val="-6"/>
        </w:rPr>
        <w:t>one</w:t>
      </w:r>
      <w:r>
        <w:rPr>
          <w:spacing w:val="-4"/>
        </w:rPr>
        <w:t> </w:t>
      </w:r>
      <w:r>
        <w:rPr>
          <w:spacing w:val="-6"/>
        </w:rPr>
        <w:t>can</w:t>
      </w:r>
      <w:r>
        <w:rPr>
          <w:spacing w:val="-4"/>
        </w:rPr>
        <w:t> </w:t>
      </w:r>
      <w:r>
        <w:rPr>
          <w:spacing w:val="-6"/>
        </w:rPr>
        <w:t>use</w:t>
      </w:r>
      <w:r>
        <w:rPr>
          <w:spacing w:val="-4"/>
        </w:rPr>
        <w:t> </w:t>
      </w:r>
      <w:r>
        <w:rPr>
          <w:rFonts w:ascii="Times New Roman"/>
          <w:i/>
          <w:color w:val="355F7B"/>
          <w:spacing w:val="-6"/>
        </w:rPr>
        <w:t>compute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6"/>
        </w:rPr>
        <w:t>nbond/atom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tally</w:t>
      </w:r>
      <w:r>
        <w:rPr>
          <w:spacing w:val="-2"/>
        </w:rPr>
        <w:t> the</w:t>
      </w:r>
      <w:r>
        <w:rPr>
          <w:spacing w:val="-7"/>
        </w:rPr>
        <w:t> </w:t>
      </w:r>
      <w:r>
        <w:rPr>
          <w:spacing w:val="-2"/>
        </w:rPr>
        <w:t>current</w:t>
      </w:r>
      <w:r>
        <w:rPr>
          <w:spacing w:val="-7"/>
        </w:rPr>
        <w:t> </w:t>
      </w:r>
      <w:r>
        <w:rPr>
          <w:spacing w:val="-2"/>
        </w:rPr>
        <w:t>number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bonds</w:t>
      </w:r>
      <w:r>
        <w:rPr>
          <w:spacing w:val="-7"/>
        </w:rPr>
        <w:t> </w:t>
      </w:r>
      <w:r>
        <w:rPr>
          <w:spacing w:val="-2"/>
        </w:rPr>
        <w:t>per</w:t>
      </w:r>
      <w:r>
        <w:rPr>
          <w:spacing w:val="-7"/>
        </w:rPr>
        <w:t> </w:t>
      </w:r>
      <w:r>
        <w:rPr>
          <w:spacing w:val="-2"/>
        </w:rPr>
        <w:t>atom.</w:t>
      </w:r>
    </w:p>
    <w:p>
      <w:pPr>
        <w:pStyle w:val="BodyText"/>
        <w:spacing w:before="120"/>
        <w:ind w:left="440"/>
        <w:jc w:val="both"/>
      </w:pPr>
      <w:r>
        <w:rPr>
          <w:spacing w:val="-8"/>
        </w:rPr>
        <w:t>See</w:t>
      </w:r>
      <w:r>
        <w:rPr>
          <w:spacing w:val="2"/>
        </w:rPr>
        <w:t> </w:t>
      </w:r>
      <w:r>
        <w:rPr>
          <w:spacing w:val="-8"/>
        </w:rPr>
        <w:t>the</w:t>
      </w:r>
      <w:r>
        <w:rPr>
          <w:spacing w:val="3"/>
        </w:rPr>
        <w:t> </w:t>
      </w:r>
      <w:hyperlink w:history="true" w:anchor="_bookmark2">
        <w:r>
          <w:rPr>
            <w:rFonts w:ascii="Times New Roman"/>
            <w:i/>
            <w:color w:val="355F7B"/>
            <w:spacing w:val="-8"/>
          </w:rPr>
          <w:t>Howto</w:t>
        </w:r>
      </w:hyperlink>
      <w:r>
        <w:rPr>
          <w:rFonts w:ascii="Times New Roman"/>
          <w:i/>
          <w:color w:val="355F7B"/>
          <w:spacing w:val="-3"/>
        </w:rPr>
        <w:t> </w:t>
      </w:r>
      <w:r>
        <w:rPr>
          <w:spacing w:val="-8"/>
        </w:rPr>
        <w:t>page</w:t>
      </w:r>
      <w:r>
        <w:rPr>
          <w:spacing w:val="3"/>
        </w:rPr>
        <w:t> </w:t>
      </w:r>
      <w:r>
        <w:rPr>
          <w:spacing w:val="-8"/>
        </w:rPr>
        <w:t>on</w:t>
      </w:r>
      <w:r>
        <w:rPr>
          <w:spacing w:val="2"/>
        </w:rPr>
        <w:t> </w:t>
      </w:r>
      <w:r>
        <w:rPr>
          <w:spacing w:val="-8"/>
        </w:rPr>
        <w:t>broken</w:t>
      </w:r>
      <w:r>
        <w:rPr>
          <w:spacing w:val="3"/>
        </w:rPr>
        <w:t> </w:t>
      </w:r>
      <w:r>
        <w:rPr>
          <w:spacing w:val="-8"/>
        </w:rPr>
        <w:t>bonds</w:t>
      </w:r>
      <w:r>
        <w:rPr>
          <w:spacing w:val="3"/>
        </w:rPr>
        <w:t> </w:t>
      </w:r>
      <w:r>
        <w:rPr>
          <w:spacing w:val="-8"/>
        </w:rPr>
        <w:t>for</w:t>
      </w:r>
      <w:r>
        <w:rPr>
          <w:spacing w:val="3"/>
        </w:rPr>
        <w:t> </w:t>
      </w:r>
      <w:r>
        <w:rPr>
          <w:spacing w:val="-8"/>
        </w:rPr>
        <w:t>more</w:t>
      </w:r>
      <w:r>
        <w:rPr>
          <w:spacing w:val="2"/>
        </w:rPr>
        <w:t> </w:t>
      </w:r>
      <w:r>
        <w:rPr>
          <w:spacing w:val="-8"/>
        </w:rPr>
        <w:t>information.</w:t>
      </w:r>
    </w:p>
    <w:p>
      <w:pPr>
        <w:pStyle w:val="BodyText"/>
        <w:spacing w:before="7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0512">
                <wp:simplePos x="0" y="0"/>
                <wp:positionH relativeFrom="page">
                  <wp:posOffset>914400</wp:posOffset>
                </wp:positionH>
                <wp:positionV relativeFrom="paragraph">
                  <wp:posOffset>153761</wp:posOffset>
                </wp:positionV>
                <wp:extent cx="5943600" cy="1270"/>
                <wp:effectExtent l="0" t="0" r="0" b="0"/>
                <wp:wrapTopAndBottom/>
                <wp:docPr id="733" name="Graphic 7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3" name="Graphic 733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2.107207pt;width:468pt;height:.1pt;mso-position-horizontal-relative:page;mso-position-vertical-relative:paragraph;z-index:-15635968;mso-wrap-distance-left:0;mso-wrap-distance-right:0" id="docshape671" coordorigin="1440,242" coordsize="9360,0" path="m1440,242l10800,242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after="0"/>
        <w:rPr>
          <w:sz w:val="18"/>
        </w:rPr>
        <w:sectPr>
          <w:headerReference w:type="default" r:id="rId108"/>
          <w:headerReference w:type="even" r:id="rId109"/>
          <w:footerReference w:type="default" r:id="rId110"/>
          <w:footerReference w:type="even" r:id="rId111"/>
          <w:pgSz w:w="12240" w:h="15840"/>
          <w:pgMar w:header="681" w:footer="889" w:top="920" w:bottom="1080" w:left="1000" w:right="1260"/>
          <w:pgNumType w:start="303"/>
        </w:sectPr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BodyText"/>
        <w:spacing w:line="244" w:lineRule="auto" w:before="1"/>
        <w:ind w:left="440"/>
      </w:pPr>
      <w:r>
        <w:rPr>
          <w:spacing w:val="-4"/>
        </w:rPr>
        <w:t>While</w:t>
      </w:r>
      <w:r>
        <w:rPr>
          <w:spacing w:val="-8"/>
        </w:rPr>
        <w:t> </w:t>
      </w:r>
      <w:r>
        <w:rPr>
          <w:spacing w:val="-4"/>
        </w:rPr>
        <w:t>LAMMPS</w:t>
      </w:r>
      <w:r>
        <w:rPr>
          <w:spacing w:val="-5"/>
        </w:rPr>
        <w:t> </w:t>
      </w:r>
      <w:r>
        <w:rPr>
          <w:spacing w:val="-4"/>
        </w:rPr>
        <w:t>has</w:t>
      </w:r>
      <w:r>
        <w:rPr>
          <w:spacing w:val="-6"/>
        </w:rPr>
        <w:t> </w:t>
      </w:r>
      <w:r>
        <w:rPr>
          <w:spacing w:val="-4"/>
        </w:rPr>
        <w:t>many</w:t>
      </w:r>
      <w:r>
        <w:rPr>
          <w:spacing w:val="-6"/>
        </w:rPr>
        <w:t> </w:t>
      </w:r>
      <w:r>
        <w:rPr>
          <w:spacing w:val="-4"/>
        </w:rPr>
        <w:t>utilities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create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delete</w:t>
      </w:r>
      <w:r>
        <w:rPr>
          <w:spacing w:val="-6"/>
        </w:rPr>
        <w:t> </w:t>
      </w:r>
      <w:r>
        <w:rPr>
          <w:spacing w:val="-4"/>
        </w:rPr>
        <w:t>bonds,</w:t>
      </w:r>
      <w:r>
        <w:rPr>
          <w:spacing w:val="-6"/>
        </w:rPr>
        <w:t> </w:t>
      </w:r>
      <w:r>
        <w:rPr>
          <w:rFonts w:ascii="Times New Roman"/>
          <w:i/>
          <w:spacing w:val="-4"/>
        </w:rPr>
        <w:t>only</w:t>
      </w:r>
      <w:r>
        <w:rPr>
          <w:rFonts w:ascii="Times New Roman"/>
          <w:i/>
          <w:spacing w:val="-9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following</w:t>
      </w:r>
      <w:r>
        <w:rPr>
          <w:spacing w:val="-6"/>
        </w:rPr>
        <w:t> </w:t>
      </w:r>
      <w:r>
        <w:rPr>
          <w:spacing w:val="-4"/>
        </w:rPr>
        <w:t>are</w:t>
      </w:r>
      <w:r>
        <w:rPr>
          <w:spacing w:val="-6"/>
        </w:rPr>
        <w:t> </w:t>
      </w:r>
      <w:r>
        <w:rPr>
          <w:spacing w:val="-4"/>
        </w:rPr>
        <w:t>currently</w:t>
      </w:r>
      <w:r>
        <w:rPr>
          <w:spacing w:val="-6"/>
        </w:rPr>
        <w:t> </w:t>
      </w:r>
      <w:r>
        <w:rPr>
          <w:spacing w:val="-4"/>
        </w:rPr>
        <w:t>compatible</w:t>
      </w:r>
      <w:r>
        <w:rPr>
          <w:spacing w:val="-6"/>
        </w:rPr>
        <w:t> </w:t>
      </w:r>
      <w:r>
        <w:rPr>
          <w:spacing w:val="-4"/>
        </w:rPr>
        <w:t>with</w:t>
      </w:r>
      <w:r>
        <w:rPr>
          <w:spacing w:val="-6"/>
        </w:rPr>
        <w:t> </w:t>
      </w:r>
      <w:r>
        <w:rPr>
          <w:spacing w:val="-4"/>
        </w:rPr>
        <w:t>BPM</w:t>
      </w:r>
      <w:r>
        <w:rPr/>
        <w:t> bond styles:</w:t>
      </w:r>
    </w:p>
    <w:p>
      <w:pPr>
        <w:pStyle w:val="ListParagraph"/>
        <w:numPr>
          <w:ilvl w:val="0"/>
          <w:numId w:val="18"/>
        </w:numPr>
        <w:tabs>
          <w:tab w:pos="937" w:val="left" w:leader="none"/>
        </w:tabs>
        <w:spacing w:line="240" w:lineRule="auto" w:before="90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create_bonds</w:t>
      </w:r>
    </w:p>
    <w:p>
      <w:pPr>
        <w:pStyle w:val="ListParagraph"/>
        <w:numPr>
          <w:ilvl w:val="0"/>
          <w:numId w:val="18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delete_bonds</w:t>
      </w:r>
    </w:p>
    <w:p>
      <w:pPr>
        <w:pStyle w:val="ListParagraph"/>
        <w:numPr>
          <w:ilvl w:val="0"/>
          <w:numId w:val="18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bond/create</w:t>
      </w:r>
    </w:p>
    <w:p>
      <w:pPr>
        <w:pStyle w:val="ListParagraph"/>
        <w:numPr>
          <w:ilvl w:val="0"/>
          <w:numId w:val="18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bond/break</w:t>
      </w:r>
    </w:p>
    <w:p>
      <w:pPr>
        <w:pStyle w:val="ListParagraph"/>
        <w:numPr>
          <w:ilvl w:val="0"/>
          <w:numId w:val="18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355F7B"/>
          <w:spacing w:val="-2"/>
          <w:sz w:val="20"/>
        </w:rPr>
        <w:t>fix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bond/swap</w:t>
      </w:r>
    </w:p>
    <w:p>
      <w:pPr>
        <w:pStyle w:val="BodyText"/>
        <w:spacing w:before="17"/>
        <w:rPr>
          <w:rFonts w:ascii="Times New Roman"/>
          <w:i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1024">
                <wp:simplePos x="0" y="0"/>
                <wp:positionH relativeFrom="page">
                  <wp:posOffset>914400</wp:posOffset>
                </wp:positionH>
                <wp:positionV relativeFrom="paragraph">
                  <wp:posOffset>172138</wp:posOffset>
                </wp:positionV>
                <wp:extent cx="5943600" cy="844550"/>
                <wp:effectExtent l="0" t="0" r="0" b="0"/>
                <wp:wrapTopAndBottom/>
                <wp:docPr id="734" name="Group 7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4" name="Group 734"/>
                      <wpg:cNvGrpSpPr/>
                      <wpg:grpSpPr>
                        <a:xfrm>
                          <a:off x="0" y="0"/>
                          <a:ext cx="5943600" cy="844550"/>
                          <a:chExt cx="5943600" cy="844550"/>
                        </a:xfrm>
                      </wpg:grpSpPr>
                      <wps:wsp>
                        <wps:cNvPr id="735" name="Graphic 735"/>
                        <wps:cNvSpPr/>
                        <wps:spPr>
                          <a:xfrm>
                            <a:off x="0" y="0"/>
                            <a:ext cx="5943600" cy="844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844550">
                                <a:moveTo>
                                  <a:pt x="5880337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780712"/>
                                </a:lnTo>
                                <a:lnTo>
                                  <a:pt x="4971" y="805336"/>
                                </a:lnTo>
                                <a:lnTo>
                                  <a:pt x="18529" y="825445"/>
                                </a:lnTo>
                                <a:lnTo>
                                  <a:pt x="38638" y="839003"/>
                                </a:lnTo>
                                <a:lnTo>
                                  <a:pt x="63262" y="843975"/>
                                </a:lnTo>
                                <a:lnTo>
                                  <a:pt x="5880337" y="843975"/>
                                </a:lnTo>
                                <a:lnTo>
                                  <a:pt x="5904961" y="839003"/>
                                </a:lnTo>
                                <a:lnTo>
                                  <a:pt x="5925070" y="825445"/>
                                </a:lnTo>
                                <a:lnTo>
                                  <a:pt x="5938628" y="805336"/>
                                </a:lnTo>
                                <a:lnTo>
                                  <a:pt x="5943600" y="780712"/>
                                </a:lnTo>
                                <a:lnTo>
                                  <a:pt x="5943600" y="63262"/>
                                </a:lnTo>
                                <a:lnTo>
                                  <a:pt x="5938628" y="38638"/>
                                </a:lnTo>
                                <a:lnTo>
                                  <a:pt x="5925070" y="18529"/>
                                </a:lnTo>
                                <a:lnTo>
                                  <a:pt x="5904961" y="4971"/>
                                </a:lnTo>
                                <a:lnTo>
                                  <a:pt x="5880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6" name="Graphic 736"/>
                        <wps:cNvSpPr/>
                        <wps:spPr>
                          <a:xfrm>
                            <a:off x="6324" y="6327"/>
                            <a:ext cx="5931535" cy="831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831850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768060"/>
                                </a:lnTo>
                                <a:lnTo>
                                  <a:pt x="4971" y="792684"/>
                                </a:lnTo>
                                <a:lnTo>
                                  <a:pt x="18529" y="812793"/>
                                </a:lnTo>
                                <a:lnTo>
                                  <a:pt x="38638" y="826351"/>
                                </a:lnTo>
                                <a:lnTo>
                                  <a:pt x="63262" y="831322"/>
                                </a:lnTo>
                                <a:lnTo>
                                  <a:pt x="5867684" y="831322"/>
                                </a:lnTo>
                                <a:lnTo>
                                  <a:pt x="5892308" y="826351"/>
                                </a:lnTo>
                                <a:lnTo>
                                  <a:pt x="5912417" y="812793"/>
                                </a:lnTo>
                                <a:lnTo>
                                  <a:pt x="5925975" y="792684"/>
                                </a:lnTo>
                                <a:lnTo>
                                  <a:pt x="5930947" y="768060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7" name="Graphic 737"/>
                        <wps:cNvSpPr/>
                        <wps:spPr>
                          <a:xfrm>
                            <a:off x="6324" y="6330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8" name="Graphic 738"/>
                        <wps:cNvSpPr/>
                        <wps:spPr>
                          <a:xfrm>
                            <a:off x="6324" y="6330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9" name="Image 73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66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0" name="Textbox 740"/>
                        <wps:cNvSpPr txBox="1"/>
                        <wps:spPr>
                          <a:xfrm>
                            <a:off x="0" y="0"/>
                            <a:ext cx="5943600" cy="844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0"/>
                                <w:ind w:left="419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Note</w:t>
                              </w:r>
                            </w:p>
                            <w:p>
                              <w:pPr>
                                <w:spacing w:line="201" w:lineRule="auto" w:before="203"/>
                                <w:ind w:left="149" w:right="147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4"/>
                                  <w:sz w:val="20"/>
                                </w:rPr>
                                <w:t>The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4"/>
                                  <w:sz w:val="20"/>
                                </w:rPr>
                                <w:t>create_bonds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command requires certain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4"/>
                                  <w:sz w:val="20"/>
                                </w:rPr>
                                <w:t>special_bonds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settings.</w:t>
                              </w:r>
                              <w:r>
                                <w:rPr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To subtract pair interactions, one will need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switch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between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different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4"/>
                                  <w:sz w:val="20"/>
                                </w:rPr>
                                <w:t>special_bonds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settings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input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script.</w:t>
                              </w:r>
                              <w:r>
                                <w:rPr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example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found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examples/bpm/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impact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3.554198pt;width:468pt;height:66.5pt;mso-position-horizontal-relative:page;mso-position-vertical-relative:paragraph;z-index:-15635456;mso-wrap-distance-left:0;mso-wrap-distance-right:0" id="docshapegroup672" coordorigin="1440,271" coordsize="9360,1330">
                <v:shape style="position:absolute;left:1440;top:271;width:9360;height:1330" id="docshape673" coordorigin="1440,271" coordsize="9360,1330" path="m10700,271l1540,271,1501,279,1469,300,1448,332,1440,371,1440,1501,1448,1539,1469,1571,1501,1592,1540,1600,10700,1600,10739,1592,10771,1571,10792,1539,10800,1501,10800,371,10792,332,10771,300,10739,279,10700,271xe" filled="true" fillcolor="#86989a" stroked="false">
                  <v:path arrowok="t"/>
                  <v:fill type="solid"/>
                </v:shape>
                <v:shape style="position:absolute;left:1449;top:281;width:9341;height:1310" id="docshape674" coordorigin="1450,281" coordsize="9341,1310" path="m10690,281l1550,281,1511,289,1479,310,1458,342,1450,381,1450,1491,1458,1529,1479,1561,1511,1582,1550,1590,10690,1590,10729,1582,10761,1561,10782,1529,10790,1491,10790,381,10782,342,10761,310,10729,289,10690,281xe" filled="true" fillcolor="#f7f7f7" stroked="false">
                  <v:path arrowok="t"/>
                  <v:fill type="solid"/>
                </v:shape>
                <v:shape style="position:absolute;left:1449;top:281;width:9341;height:399" id="docshape675" coordorigin="1450,281" coordsize="9341,399" path="m10690,281l1550,281,1511,289,1479,310,1458,342,1450,381,1450,680,10790,680,10790,381,10782,342,10761,310,10729,289,10690,281xe" filled="true" fillcolor="#86989a" stroked="false">
                  <v:path arrowok="t"/>
                  <v:fill type="solid"/>
                </v:shape>
                <v:shape style="position:absolute;left:1449;top:281;width:9341;height:399" id="docshape676" coordorigin="1450,281" coordsize="9341,399" path="m10690,281l1550,281,1511,289,1479,310,1458,342,1450,381,1450,680,10790,680,10790,381,10782,342,10761,310,10729,289,10690,281xe" filled="true" fillcolor="#d0defa" stroked="false">
                  <v:path arrowok="t"/>
                  <v:fill type="solid"/>
                </v:shape>
                <v:shape style="position:absolute;left:1589;top:388;width:175;height:175" type="#_x0000_t75" id="docshape677" stroked="false">
                  <v:imagedata r:id="rId22" o:title=""/>
                </v:shape>
                <v:shape style="position:absolute;left:1440;top:271;width:9360;height:1330" type="#_x0000_t202" id="docshape678" filled="false" stroked="false">
                  <v:textbox inset="0,0,0,0">
                    <w:txbxContent>
                      <w:p>
                        <w:pPr>
                          <w:spacing w:before="90"/>
                          <w:ind w:left="419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Note</w:t>
                        </w:r>
                      </w:p>
                      <w:p>
                        <w:pPr>
                          <w:spacing w:line="201" w:lineRule="auto" w:before="203"/>
                          <w:ind w:left="149" w:right="147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spacing w:val="-4"/>
                            <w:sz w:val="20"/>
                          </w:rPr>
                          <w:t>The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4"/>
                            <w:sz w:val="20"/>
                          </w:rPr>
                          <w:t>create_bonds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command requires certain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4"/>
                            <w:sz w:val="20"/>
                          </w:rPr>
                          <w:t>special_bonds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settings.</w:t>
                        </w:r>
                        <w:r>
                          <w:rPr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To subtract pair interactions, one will need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to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switch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between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different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pacing w:val="-4"/>
                            <w:sz w:val="20"/>
                          </w:rPr>
                          <w:t>special_bonds</w:t>
                        </w:r>
                        <w:r>
                          <w:rPr>
                            <w:rFonts w:ascii="Times New Roman"/>
                            <w:i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settings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in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the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input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script.</w:t>
                        </w:r>
                        <w:r>
                          <w:rPr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An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example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is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found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in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examples/bpm/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impact</w:t>
                        </w:r>
                        <w:r>
                          <w:rPr>
                            <w:spacing w:val="-2"/>
                            <w:sz w:val="20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1536">
                <wp:simplePos x="0" y="0"/>
                <wp:positionH relativeFrom="page">
                  <wp:posOffset>914400</wp:posOffset>
                </wp:positionH>
                <wp:positionV relativeFrom="paragraph">
                  <wp:posOffset>1226920</wp:posOffset>
                </wp:positionV>
                <wp:extent cx="5943600" cy="1270"/>
                <wp:effectExtent l="0" t="0" r="0" b="0"/>
                <wp:wrapTopAndBottom/>
                <wp:docPr id="741" name="Graphic 7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1" name="Graphic 741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96.607948pt;width:468pt;height:.1pt;mso-position-horizontal-relative:page;mso-position-vertical-relative:paragraph;z-index:-15634944;mso-wrap-distance-left:0;mso-wrap-distance-right:0" id="docshape679" coordorigin="1440,1932" coordsize="9360,0" path="m1440,1932l10800,1932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78"/>
        <w:rPr>
          <w:rFonts w:ascii="Times New Roman"/>
          <w:i/>
        </w:rPr>
      </w:pPr>
    </w:p>
    <w:p>
      <w:pPr>
        <w:pStyle w:val="BodyText"/>
        <w:spacing w:before="67"/>
        <w:rPr>
          <w:rFonts w:ascii="Times New Roman"/>
          <w:i/>
        </w:rPr>
      </w:pPr>
    </w:p>
    <w:p>
      <w:pPr>
        <w:pStyle w:val="BodyText"/>
        <w:spacing w:before="1"/>
        <w:ind w:left="440"/>
      </w:pPr>
      <w:bookmarkStart w:name="_bookmark60" w:id="148"/>
      <w:bookmarkEnd w:id="148"/>
      <w:r>
        <w:rPr/>
      </w:r>
      <w:r>
        <w:rPr>
          <w:rFonts w:ascii="Times New Roman"/>
          <w:b/>
          <w:spacing w:val="-4"/>
        </w:rPr>
        <w:t>(Clemmer)</w:t>
      </w:r>
      <w:r>
        <w:rPr>
          <w:rFonts w:ascii="Times New Roman"/>
          <w:b/>
          <w:spacing w:val="-3"/>
        </w:rPr>
        <w:t> </w:t>
      </w:r>
      <w:r>
        <w:rPr>
          <w:spacing w:val="-4"/>
        </w:rPr>
        <w:t>Clemmer,</w:t>
      </w:r>
      <w:r>
        <w:rPr>
          <w:spacing w:val="3"/>
        </w:rPr>
        <w:t> </w:t>
      </w:r>
      <w:r>
        <w:rPr>
          <w:spacing w:val="-4"/>
        </w:rPr>
        <w:t>Monti,</w:t>
      </w:r>
      <w:r>
        <w:rPr>
          <w:spacing w:val="4"/>
        </w:rPr>
        <w:t> </w:t>
      </w:r>
      <w:r>
        <w:rPr>
          <w:spacing w:val="-4"/>
        </w:rPr>
        <w:t>Lechman,</w:t>
      </w:r>
      <w:r>
        <w:rPr>
          <w:spacing w:val="3"/>
        </w:rPr>
        <w:t> </w:t>
      </w:r>
      <w:r>
        <w:rPr>
          <w:spacing w:val="-4"/>
        </w:rPr>
        <w:t>Soft</w:t>
      </w:r>
      <w:r>
        <w:rPr>
          <w:spacing w:val="4"/>
        </w:rPr>
        <w:t> </w:t>
      </w:r>
      <w:r>
        <w:rPr>
          <w:spacing w:val="-4"/>
        </w:rPr>
        <w:t>Matter,</w:t>
      </w:r>
      <w:r>
        <w:rPr>
          <w:spacing w:val="3"/>
        </w:rPr>
        <w:t> </w:t>
      </w:r>
      <w:r>
        <w:rPr>
          <w:spacing w:val="-4"/>
        </w:rPr>
        <w:t>20,</w:t>
      </w:r>
      <w:r>
        <w:rPr>
          <w:spacing w:val="3"/>
        </w:rPr>
        <w:t> </w:t>
      </w:r>
      <w:r>
        <w:rPr>
          <w:spacing w:val="-4"/>
        </w:rPr>
        <w:t>1702</w:t>
      </w:r>
      <w:r>
        <w:rPr>
          <w:spacing w:val="4"/>
        </w:rPr>
        <w:t> </w:t>
      </w:r>
      <w:r>
        <w:rPr>
          <w:spacing w:val="-4"/>
        </w:rPr>
        <w:t>(2024).</w:t>
      </w:r>
    </w:p>
    <w:p>
      <w:pPr>
        <w:pStyle w:val="BodyText"/>
        <w:spacing w:before="171"/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Polarizable models" w:id="149"/>
      <w:bookmarkEnd w:id="149"/>
      <w:r>
        <w:rPr>
          <w:b w:val="0"/>
        </w:rPr>
      </w:r>
      <w:bookmarkStart w:name="_bookmark61" w:id="150"/>
      <w:bookmarkEnd w:id="150"/>
      <w:r>
        <w:rPr>
          <w:b w:val="0"/>
        </w:rPr>
      </w:r>
      <w:r>
        <w:rPr>
          <w:color w:val="20435C"/>
          <w:spacing w:val="-2"/>
        </w:rPr>
        <w:t>Polarizable</w:t>
      </w:r>
      <w:r>
        <w:rPr>
          <w:color w:val="20435C"/>
          <w:spacing w:val="-5"/>
        </w:rPr>
        <w:t> </w:t>
      </w:r>
      <w:r>
        <w:rPr>
          <w:color w:val="20435C"/>
          <w:spacing w:val="-2"/>
        </w:rPr>
        <w:t>models</w:t>
      </w:r>
    </w:p>
    <w:p>
      <w:pPr>
        <w:pStyle w:val="BodyText"/>
        <w:spacing w:line="244" w:lineRule="auto" w:before="247"/>
        <w:ind w:left="440"/>
      </w:pPr>
      <w:r>
        <w:rPr>
          <w:spacing w:val="-6"/>
        </w:rPr>
        <w:t>In</w:t>
      </w:r>
      <w:r>
        <w:rPr/>
        <w:t> </w:t>
      </w:r>
      <w:r>
        <w:rPr>
          <w:spacing w:val="-6"/>
        </w:rPr>
        <w:t>polarizable</w:t>
      </w:r>
      <w:r>
        <w:rPr/>
        <w:t> </w:t>
      </w:r>
      <w:r>
        <w:rPr>
          <w:spacing w:val="-6"/>
        </w:rPr>
        <w:t>force</w:t>
      </w:r>
      <w:r>
        <w:rPr/>
        <w:t> </w:t>
      </w:r>
      <w:r>
        <w:rPr>
          <w:spacing w:val="-6"/>
        </w:rPr>
        <w:t>fields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charge</w:t>
      </w:r>
      <w:r>
        <w:rPr/>
        <w:t> </w:t>
      </w:r>
      <w:r>
        <w:rPr>
          <w:spacing w:val="-6"/>
        </w:rPr>
        <w:t>distributions</w:t>
      </w:r>
      <w:r>
        <w:rPr/>
        <w:t> </w:t>
      </w:r>
      <w:r>
        <w:rPr>
          <w:spacing w:val="-6"/>
        </w:rPr>
        <w:t>in</w:t>
      </w:r>
      <w:r>
        <w:rPr/>
        <w:t> </w:t>
      </w:r>
      <w:r>
        <w:rPr>
          <w:spacing w:val="-6"/>
        </w:rPr>
        <w:t>molecules</w:t>
      </w:r>
      <w:r>
        <w:rPr/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materials</w:t>
      </w:r>
      <w:r>
        <w:rPr/>
        <w:t> </w:t>
      </w:r>
      <w:r>
        <w:rPr>
          <w:spacing w:val="-6"/>
        </w:rPr>
        <w:t>respond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their</w:t>
      </w:r>
      <w:r>
        <w:rPr/>
        <w:t> </w:t>
      </w:r>
      <w:r>
        <w:rPr>
          <w:spacing w:val="-6"/>
        </w:rPr>
        <w:t>electrostatic</w:t>
      </w:r>
      <w:r>
        <w:rPr/>
        <w:t> </w:t>
      </w:r>
      <w:r>
        <w:rPr>
          <w:spacing w:val="-6"/>
        </w:rPr>
        <w:t>environ-</w:t>
      </w:r>
      <w:r>
        <w:rPr>
          <w:spacing w:val="-2"/>
        </w:rPr>
        <w:t> ments.</w:t>
      </w:r>
      <w:r>
        <w:rPr>
          <w:spacing w:val="9"/>
        </w:rPr>
        <w:t> </w:t>
      </w:r>
      <w:r>
        <w:rPr>
          <w:spacing w:val="-2"/>
        </w:rPr>
        <w:t>Polarizable</w:t>
      </w:r>
      <w:r>
        <w:rPr>
          <w:spacing w:val="-5"/>
        </w:rPr>
        <w:t> </w:t>
      </w:r>
      <w:r>
        <w:rPr>
          <w:spacing w:val="-2"/>
        </w:rPr>
        <w:t>systems</w:t>
      </w:r>
      <w:r>
        <w:rPr>
          <w:spacing w:val="-5"/>
        </w:rPr>
        <w:t> </w:t>
      </w:r>
      <w:r>
        <w:rPr>
          <w:spacing w:val="-2"/>
        </w:rPr>
        <w:t>can</w:t>
      </w:r>
      <w:r>
        <w:rPr>
          <w:spacing w:val="-5"/>
        </w:rPr>
        <w:t> </w:t>
      </w:r>
      <w:r>
        <w:rPr>
          <w:spacing w:val="-2"/>
        </w:rPr>
        <w:t>be</w:t>
      </w:r>
      <w:r>
        <w:rPr>
          <w:spacing w:val="-5"/>
        </w:rPr>
        <w:t> </w:t>
      </w:r>
      <w:r>
        <w:rPr>
          <w:spacing w:val="-2"/>
        </w:rPr>
        <w:t>simulated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LAMMPS</w:t>
      </w:r>
      <w:r>
        <w:rPr>
          <w:spacing w:val="-5"/>
        </w:rPr>
        <w:t> </w:t>
      </w:r>
      <w:r>
        <w:rPr>
          <w:spacing w:val="-2"/>
        </w:rPr>
        <w:t>using</w:t>
      </w:r>
      <w:r>
        <w:rPr>
          <w:spacing w:val="-5"/>
        </w:rPr>
        <w:t> </w:t>
      </w:r>
      <w:r>
        <w:rPr>
          <w:spacing w:val="-2"/>
        </w:rPr>
        <w:t>three</w:t>
      </w:r>
      <w:r>
        <w:rPr>
          <w:spacing w:val="-5"/>
        </w:rPr>
        <w:t> </w:t>
      </w:r>
      <w:r>
        <w:rPr>
          <w:spacing w:val="-2"/>
        </w:rPr>
        <w:t>methods: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0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the</w:t>
      </w:r>
      <w:r>
        <w:rPr>
          <w:spacing w:val="14"/>
          <w:sz w:val="20"/>
        </w:rPr>
        <w:t> </w:t>
      </w:r>
      <w:r>
        <w:rPr>
          <w:w w:val="90"/>
          <w:sz w:val="20"/>
        </w:rPr>
        <w:t>fluctuating</w:t>
      </w:r>
      <w:r>
        <w:rPr>
          <w:spacing w:val="13"/>
          <w:sz w:val="20"/>
        </w:rPr>
        <w:t> </w:t>
      </w:r>
      <w:r>
        <w:rPr>
          <w:w w:val="90"/>
          <w:sz w:val="20"/>
        </w:rPr>
        <w:t>charge</w:t>
      </w:r>
      <w:r>
        <w:rPr>
          <w:spacing w:val="14"/>
          <w:sz w:val="20"/>
        </w:rPr>
        <w:t> </w:t>
      </w:r>
      <w:r>
        <w:rPr>
          <w:w w:val="90"/>
          <w:sz w:val="20"/>
        </w:rPr>
        <w:t>method,</w:t>
      </w:r>
      <w:r>
        <w:rPr>
          <w:spacing w:val="14"/>
          <w:sz w:val="20"/>
        </w:rPr>
        <w:t> </w:t>
      </w:r>
      <w:r>
        <w:rPr>
          <w:w w:val="90"/>
          <w:sz w:val="20"/>
        </w:rPr>
        <w:t>implemented</w:t>
      </w:r>
      <w:r>
        <w:rPr>
          <w:spacing w:val="14"/>
          <w:sz w:val="20"/>
        </w:rPr>
        <w:t> </w:t>
      </w:r>
      <w:r>
        <w:rPr>
          <w:w w:val="90"/>
          <w:sz w:val="20"/>
        </w:rPr>
        <w:t>in</w:t>
      </w:r>
      <w:r>
        <w:rPr>
          <w:spacing w:val="14"/>
          <w:sz w:val="20"/>
        </w:rPr>
        <w:t> </w:t>
      </w:r>
      <w:r>
        <w:rPr>
          <w:w w:val="90"/>
          <w:sz w:val="20"/>
        </w:rPr>
        <w:t>the</w:t>
      </w:r>
      <w:r>
        <w:rPr>
          <w:spacing w:val="14"/>
          <w:sz w:val="20"/>
        </w:rPr>
        <w:t> </w:t>
      </w:r>
      <w:r>
        <w:rPr>
          <w:rFonts w:ascii="Times New Roman" w:hAnsi="Times New Roman"/>
          <w:i/>
          <w:color w:val="355F7B"/>
          <w:w w:val="90"/>
          <w:sz w:val="20"/>
        </w:rPr>
        <w:t>QEQ</w:t>
      </w:r>
      <w:r>
        <w:rPr>
          <w:rFonts w:ascii="Times New Roman" w:hAnsi="Times New Roman"/>
          <w:i/>
          <w:color w:val="355F7B"/>
          <w:spacing w:val="10"/>
          <w:sz w:val="20"/>
        </w:rPr>
        <w:t> </w:t>
      </w:r>
      <w:r>
        <w:rPr>
          <w:spacing w:val="-2"/>
          <w:w w:val="90"/>
          <w:sz w:val="20"/>
        </w:rPr>
        <w:t>package,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6"/>
          <w:sz w:val="20"/>
        </w:rPr>
        <w:t>the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adiabatic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core-shell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method,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implemented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in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1"/>
          <w:sz w:val="20"/>
        </w:rPr>
        <w:t> </w:t>
      </w:r>
      <w:hyperlink w:history="true" w:anchor="_bookmark62">
        <w:r>
          <w:rPr>
            <w:rFonts w:ascii="Times New Roman" w:hAnsi="Times New Roman"/>
            <w:i/>
            <w:color w:val="355F7B"/>
            <w:spacing w:val="-6"/>
            <w:sz w:val="20"/>
          </w:rPr>
          <w:t>CORESHELL</w:t>
        </w:r>
      </w:hyperlink>
      <w:r>
        <w:rPr>
          <w:rFonts w:ascii="Times New Roman" w:hAnsi="Times New Roman"/>
          <w:i/>
          <w:color w:val="355F7B"/>
          <w:spacing w:val="-2"/>
          <w:sz w:val="20"/>
        </w:rPr>
        <w:t> </w:t>
      </w:r>
      <w:r>
        <w:rPr>
          <w:spacing w:val="-6"/>
          <w:sz w:val="20"/>
        </w:rPr>
        <w:t>package,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the</w:t>
      </w:r>
      <w:r>
        <w:rPr>
          <w:spacing w:val="16"/>
          <w:sz w:val="20"/>
        </w:rPr>
        <w:t> </w:t>
      </w:r>
      <w:r>
        <w:rPr>
          <w:w w:val="90"/>
          <w:sz w:val="20"/>
        </w:rPr>
        <w:t>thermalized</w:t>
      </w:r>
      <w:r>
        <w:rPr>
          <w:spacing w:val="17"/>
          <w:sz w:val="20"/>
        </w:rPr>
        <w:t> </w:t>
      </w:r>
      <w:r>
        <w:rPr>
          <w:w w:val="90"/>
          <w:sz w:val="20"/>
        </w:rPr>
        <w:t>Drude</w:t>
      </w:r>
      <w:r>
        <w:rPr>
          <w:spacing w:val="17"/>
          <w:sz w:val="20"/>
        </w:rPr>
        <w:t> </w:t>
      </w:r>
      <w:r>
        <w:rPr>
          <w:w w:val="90"/>
          <w:sz w:val="20"/>
        </w:rPr>
        <w:t>dipole</w:t>
      </w:r>
      <w:r>
        <w:rPr>
          <w:spacing w:val="17"/>
          <w:sz w:val="20"/>
        </w:rPr>
        <w:t> </w:t>
      </w:r>
      <w:r>
        <w:rPr>
          <w:w w:val="90"/>
          <w:sz w:val="20"/>
        </w:rPr>
        <w:t>method,</w:t>
      </w:r>
      <w:r>
        <w:rPr>
          <w:spacing w:val="17"/>
          <w:sz w:val="20"/>
        </w:rPr>
        <w:t> </w:t>
      </w:r>
      <w:r>
        <w:rPr>
          <w:w w:val="90"/>
          <w:sz w:val="20"/>
        </w:rPr>
        <w:t>implemented</w:t>
      </w:r>
      <w:r>
        <w:rPr>
          <w:spacing w:val="17"/>
          <w:sz w:val="20"/>
        </w:rPr>
        <w:t> </w:t>
      </w:r>
      <w:r>
        <w:rPr>
          <w:w w:val="90"/>
          <w:sz w:val="20"/>
        </w:rPr>
        <w:t>in</w:t>
      </w:r>
      <w:r>
        <w:rPr>
          <w:spacing w:val="17"/>
          <w:sz w:val="20"/>
        </w:rPr>
        <w:t> </w:t>
      </w:r>
      <w:r>
        <w:rPr>
          <w:w w:val="90"/>
          <w:sz w:val="20"/>
        </w:rPr>
        <w:t>the</w:t>
      </w:r>
      <w:r>
        <w:rPr>
          <w:spacing w:val="17"/>
          <w:sz w:val="20"/>
        </w:rPr>
        <w:t> </w:t>
      </w:r>
      <w:hyperlink w:history="true" w:anchor="_bookmark65">
        <w:r>
          <w:rPr>
            <w:rFonts w:ascii="Times New Roman" w:hAnsi="Times New Roman"/>
            <w:i/>
            <w:color w:val="355F7B"/>
            <w:w w:val="90"/>
            <w:sz w:val="20"/>
          </w:rPr>
          <w:t>DRUDE</w:t>
        </w:r>
      </w:hyperlink>
      <w:r>
        <w:rPr>
          <w:rFonts w:ascii="Times New Roman" w:hAnsi="Times New Roman"/>
          <w:i/>
          <w:color w:val="355F7B"/>
          <w:spacing w:val="23"/>
          <w:sz w:val="20"/>
        </w:rPr>
        <w:t> </w:t>
      </w:r>
      <w:r>
        <w:rPr>
          <w:spacing w:val="-2"/>
          <w:w w:val="90"/>
          <w:sz w:val="20"/>
        </w:rPr>
        <w:t>package.</w:t>
      </w:r>
    </w:p>
    <w:p>
      <w:pPr>
        <w:pStyle w:val="BodyText"/>
        <w:spacing w:line="244" w:lineRule="auto" w:before="80"/>
        <w:ind w:left="440" w:right="177"/>
        <w:jc w:val="both"/>
      </w:pPr>
      <w:r>
        <w:rPr>
          <w:spacing w:val="-6"/>
        </w:rPr>
        <w:t>The</w:t>
      </w:r>
      <w:r>
        <w:rPr/>
        <w:t> </w:t>
      </w:r>
      <w:r>
        <w:rPr>
          <w:spacing w:val="-6"/>
        </w:rPr>
        <w:t>fluctuating</w:t>
      </w:r>
      <w:r>
        <w:rPr/>
        <w:t> </w:t>
      </w:r>
      <w:r>
        <w:rPr>
          <w:spacing w:val="-6"/>
        </w:rPr>
        <w:t>charge</w:t>
      </w:r>
      <w:r>
        <w:rPr/>
        <w:t> </w:t>
      </w:r>
      <w:r>
        <w:rPr>
          <w:spacing w:val="-6"/>
        </w:rPr>
        <w:t>method</w:t>
      </w:r>
      <w:r>
        <w:rPr/>
        <w:t> </w:t>
      </w:r>
      <w:r>
        <w:rPr>
          <w:spacing w:val="-6"/>
        </w:rPr>
        <w:t>calculates</w:t>
      </w:r>
      <w:r>
        <w:rPr/>
        <w:t> </w:t>
      </w:r>
      <w:r>
        <w:rPr>
          <w:spacing w:val="-6"/>
        </w:rPr>
        <w:t>instantaneous</w:t>
      </w:r>
      <w:r>
        <w:rPr/>
        <w:t> </w:t>
      </w:r>
      <w:r>
        <w:rPr>
          <w:spacing w:val="-6"/>
        </w:rPr>
        <w:t>charges</w:t>
      </w:r>
      <w:r>
        <w:rPr/>
        <w:t> </w:t>
      </w:r>
      <w:r>
        <w:rPr>
          <w:spacing w:val="-6"/>
        </w:rPr>
        <w:t>on</w:t>
      </w:r>
      <w:r>
        <w:rPr/>
        <w:t> </w:t>
      </w:r>
      <w:r>
        <w:rPr>
          <w:spacing w:val="-6"/>
        </w:rPr>
        <w:t>interacting</w:t>
      </w:r>
      <w:r>
        <w:rPr/>
        <w:t> </w:t>
      </w:r>
      <w:r>
        <w:rPr>
          <w:spacing w:val="-6"/>
        </w:rPr>
        <w:t>atoms</w:t>
      </w:r>
      <w:r>
        <w:rPr/>
        <w:t> </w:t>
      </w:r>
      <w:r>
        <w:rPr>
          <w:spacing w:val="-6"/>
        </w:rPr>
        <w:t>based</w:t>
      </w:r>
      <w:r>
        <w:rPr/>
        <w:t> </w:t>
      </w:r>
      <w:r>
        <w:rPr>
          <w:spacing w:val="-6"/>
        </w:rPr>
        <w:t>on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electronegativity</w:t>
      </w:r>
      <w:r>
        <w:rPr/>
        <w:t> </w:t>
      </w:r>
      <w:r>
        <w:rPr>
          <w:spacing w:val="-4"/>
        </w:rPr>
        <w:t>equalization</w:t>
      </w:r>
      <w:r>
        <w:rPr>
          <w:spacing w:val="-8"/>
        </w:rPr>
        <w:t> </w:t>
      </w:r>
      <w:r>
        <w:rPr>
          <w:spacing w:val="-4"/>
        </w:rPr>
        <w:t>principle.</w:t>
      </w:r>
      <w:r>
        <w:rPr>
          <w:spacing w:val="-7"/>
        </w:rPr>
        <w:t> </w:t>
      </w:r>
      <w:r>
        <w:rPr>
          <w:spacing w:val="-4"/>
        </w:rPr>
        <w:t>It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implemented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fix</w:t>
      </w:r>
      <w:r>
        <w:rPr>
          <w:rFonts w:ascii="Times New Roman"/>
          <w:i/>
          <w:color w:val="355F7B"/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qeq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which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available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several</w:t>
      </w:r>
      <w:r>
        <w:rPr>
          <w:spacing w:val="-7"/>
        </w:rPr>
        <w:t> </w:t>
      </w:r>
      <w:r>
        <w:rPr>
          <w:spacing w:val="-4"/>
        </w:rPr>
        <w:t>variants.</w:t>
      </w:r>
      <w:r>
        <w:rPr>
          <w:spacing w:val="-4"/>
        </w:rPr>
        <w:t> It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relatively</w:t>
      </w:r>
      <w:r>
        <w:rPr>
          <w:spacing w:val="-7"/>
        </w:rPr>
        <w:t> </w:t>
      </w:r>
      <w:r>
        <w:rPr>
          <w:spacing w:val="-4"/>
        </w:rPr>
        <w:t>efficient</w:t>
      </w:r>
      <w:r>
        <w:rPr/>
        <w:t> </w:t>
      </w:r>
      <w:r>
        <w:rPr>
          <w:spacing w:val="-6"/>
        </w:rPr>
        <w:t>technique</w:t>
      </w:r>
      <w:r>
        <w:rPr>
          <w:spacing w:val="-2"/>
        </w:rPr>
        <w:t> </w:t>
      </w:r>
      <w:r>
        <w:rPr>
          <w:spacing w:val="-6"/>
        </w:rPr>
        <w:t>since</w:t>
      </w:r>
      <w:r>
        <w:rPr>
          <w:spacing w:val="-1"/>
        </w:rPr>
        <w:t> </w:t>
      </w:r>
      <w:r>
        <w:rPr>
          <w:spacing w:val="-6"/>
        </w:rPr>
        <w:t>no</w:t>
      </w:r>
      <w:r>
        <w:rPr>
          <w:spacing w:val="-2"/>
        </w:rPr>
        <w:t> </w:t>
      </w:r>
      <w:r>
        <w:rPr>
          <w:spacing w:val="-6"/>
        </w:rPr>
        <w:t>additional</w:t>
      </w:r>
      <w:r>
        <w:rPr>
          <w:spacing w:val="-1"/>
        </w:rPr>
        <w:t> </w:t>
      </w:r>
      <w:r>
        <w:rPr>
          <w:spacing w:val="-6"/>
        </w:rPr>
        <w:t>particles</w:t>
      </w:r>
      <w:r>
        <w:rPr>
          <w:spacing w:val="-2"/>
        </w:rPr>
        <w:t> </w:t>
      </w:r>
      <w:r>
        <w:rPr>
          <w:spacing w:val="-6"/>
        </w:rPr>
        <w:t>are</w:t>
      </w:r>
      <w:r>
        <w:rPr>
          <w:spacing w:val="-1"/>
        </w:rPr>
        <w:t> </w:t>
      </w:r>
      <w:r>
        <w:rPr>
          <w:spacing w:val="-6"/>
        </w:rPr>
        <w:t>introduced.</w:t>
      </w:r>
      <w:r>
        <w:rPr>
          <w:spacing w:val="24"/>
        </w:rPr>
        <w:t> </w:t>
      </w:r>
      <w:r>
        <w:rPr>
          <w:spacing w:val="-6"/>
        </w:rPr>
        <w:t>This</w:t>
      </w:r>
      <w:r>
        <w:rPr>
          <w:spacing w:val="-2"/>
        </w:rPr>
        <w:t> </w:t>
      </w:r>
      <w:r>
        <w:rPr>
          <w:spacing w:val="-6"/>
        </w:rPr>
        <w:t>method</w:t>
      </w:r>
      <w:r>
        <w:rPr>
          <w:spacing w:val="-1"/>
        </w:rPr>
        <w:t> </w:t>
      </w:r>
      <w:r>
        <w:rPr>
          <w:spacing w:val="-6"/>
        </w:rPr>
        <w:t>allows</w:t>
      </w:r>
      <w:r>
        <w:rPr>
          <w:spacing w:val="-2"/>
        </w:rPr>
        <w:t> </w:t>
      </w:r>
      <w:r>
        <w:rPr>
          <w:spacing w:val="-6"/>
        </w:rPr>
        <w:t>for</w:t>
      </w:r>
      <w:r>
        <w:rPr>
          <w:spacing w:val="-1"/>
        </w:rPr>
        <w:t> </w:t>
      </w:r>
      <w:r>
        <w:rPr>
          <w:spacing w:val="-6"/>
        </w:rPr>
        <w:t>charge</w:t>
      </w:r>
      <w:r>
        <w:rPr>
          <w:spacing w:val="-2"/>
        </w:rPr>
        <w:t> </w:t>
      </w:r>
      <w:r>
        <w:rPr>
          <w:spacing w:val="-6"/>
        </w:rPr>
        <w:t>transfer</w:t>
      </w:r>
      <w:r>
        <w:rPr>
          <w:spacing w:val="-1"/>
        </w:rPr>
        <w:t> </w:t>
      </w:r>
      <w:r>
        <w:rPr>
          <w:spacing w:val="-6"/>
        </w:rPr>
        <w:t>between</w:t>
      </w:r>
      <w:r>
        <w:rPr>
          <w:spacing w:val="-2"/>
        </w:rPr>
        <w:t> </w:t>
      </w:r>
      <w:r>
        <w:rPr>
          <w:spacing w:val="-6"/>
        </w:rPr>
        <w:t>molecules</w:t>
      </w:r>
      <w:r>
        <w:rPr>
          <w:spacing w:val="-1"/>
        </w:rPr>
        <w:t> </w:t>
      </w:r>
      <w:r>
        <w:rPr>
          <w:spacing w:val="-6"/>
        </w:rPr>
        <w:t>or</w:t>
      </w:r>
      <w:r>
        <w:rPr/>
        <w:t> </w:t>
      </w:r>
      <w:r>
        <w:rPr>
          <w:spacing w:val="-6"/>
        </w:rPr>
        <w:t>atom</w:t>
      </w:r>
      <w:r>
        <w:rPr>
          <w:spacing w:val="-1"/>
        </w:rPr>
        <w:t> </w:t>
      </w:r>
      <w:r>
        <w:rPr>
          <w:spacing w:val="-6"/>
        </w:rPr>
        <w:t>groups.</w:t>
      </w:r>
      <w:r>
        <w:rPr>
          <w:spacing w:val="22"/>
        </w:rPr>
        <w:t> </w:t>
      </w:r>
      <w:r>
        <w:rPr>
          <w:spacing w:val="-6"/>
        </w:rPr>
        <w:t>However,</w:t>
      </w:r>
      <w:r>
        <w:rPr/>
        <w:t> </w:t>
      </w:r>
      <w:r>
        <w:rPr>
          <w:spacing w:val="-6"/>
        </w:rPr>
        <w:t>because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charges</w:t>
      </w:r>
      <w:r>
        <w:rPr>
          <w:spacing w:val="-1"/>
        </w:rPr>
        <w:t> </w:t>
      </w:r>
      <w:r>
        <w:rPr>
          <w:spacing w:val="-6"/>
        </w:rPr>
        <w:t>are</w:t>
      </w:r>
      <w:r>
        <w:rPr>
          <w:spacing w:val="-1"/>
        </w:rPr>
        <w:t> </w:t>
      </w:r>
      <w:r>
        <w:rPr>
          <w:spacing w:val="-6"/>
        </w:rPr>
        <w:t>located</w:t>
      </w:r>
      <w:r>
        <w:rPr>
          <w:spacing w:val="-1"/>
        </w:rPr>
        <w:t> </w:t>
      </w:r>
      <w:r>
        <w:rPr>
          <w:spacing w:val="-6"/>
        </w:rPr>
        <w:t>at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interaction</w:t>
      </w:r>
      <w:r>
        <w:rPr>
          <w:spacing w:val="-1"/>
        </w:rPr>
        <w:t> </w:t>
      </w:r>
      <w:r>
        <w:rPr>
          <w:spacing w:val="-6"/>
        </w:rPr>
        <w:t>sites,</w:t>
      </w:r>
      <w:r>
        <w:rPr/>
        <w:t> </w:t>
      </w:r>
      <w:r>
        <w:rPr>
          <w:spacing w:val="-6"/>
        </w:rPr>
        <w:t>off-plane</w:t>
      </w:r>
      <w:r>
        <w:rPr>
          <w:spacing w:val="-1"/>
        </w:rPr>
        <w:t> </w:t>
      </w:r>
      <w:r>
        <w:rPr>
          <w:spacing w:val="-6"/>
        </w:rPr>
        <w:t>components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1"/>
        </w:rPr>
        <w:t> </w:t>
      </w:r>
      <w:r>
        <w:rPr>
          <w:spacing w:val="-6"/>
        </w:rPr>
        <w:t>polarization</w:t>
      </w:r>
      <w:r>
        <w:rPr/>
        <w:t> </w:t>
      </w:r>
      <w:r>
        <w:rPr>
          <w:spacing w:val="-4"/>
        </w:rPr>
        <w:t>cannot be represented in planar molecules or atom groups.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two</w:t>
      </w:r>
      <w:r>
        <w:rPr>
          <w:spacing w:val="-9"/>
        </w:rPr>
        <w:t> </w:t>
      </w:r>
      <w:r>
        <w:rPr>
          <w:spacing w:val="-2"/>
        </w:rPr>
        <w:t>other</w:t>
      </w:r>
      <w:r>
        <w:rPr>
          <w:spacing w:val="-9"/>
        </w:rPr>
        <w:t> </w:t>
      </w:r>
      <w:r>
        <w:rPr>
          <w:spacing w:val="-2"/>
        </w:rPr>
        <w:t>methods</w:t>
      </w:r>
      <w:r>
        <w:rPr>
          <w:spacing w:val="-9"/>
        </w:rPr>
        <w:t> </w:t>
      </w:r>
      <w:r>
        <w:rPr>
          <w:spacing w:val="-2"/>
        </w:rPr>
        <w:t>share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same</w:t>
      </w:r>
      <w:r>
        <w:rPr>
          <w:spacing w:val="-9"/>
        </w:rPr>
        <w:t> </w:t>
      </w:r>
      <w:r>
        <w:rPr>
          <w:spacing w:val="-2"/>
        </w:rPr>
        <w:t>basic</w:t>
      </w:r>
      <w:r>
        <w:rPr>
          <w:spacing w:val="-9"/>
        </w:rPr>
        <w:t> </w:t>
      </w:r>
      <w:r>
        <w:rPr>
          <w:spacing w:val="-2"/>
        </w:rPr>
        <w:t>idea:</w:t>
      </w:r>
      <w:r>
        <w:rPr>
          <w:spacing w:val="7"/>
        </w:rPr>
        <w:t> </w:t>
      </w:r>
      <w:r>
        <w:rPr>
          <w:spacing w:val="-2"/>
        </w:rPr>
        <w:t>polarizable</w:t>
      </w:r>
      <w:r>
        <w:rPr>
          <w:spacing w:val="-9"/>
        </w:rPr>
        <w:t> </w:t>
      </w:r>
      <w:r>
        <w:rPr>
          <w:spacing w:val="-2"/>
        </w:rPr>
        <w:t>atoms</w:t>
      </w:r>
      <w:r>
        <w:rPr>
          <w:spacing w:val="-9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split</w:t>
      </w:r>
      <w:r>
        <w:rPr>
          <w:spacing w:val="-9"/>
        </w:rPr>
        <w:t> </w:t>
      </w:r>
      <w:r>
        <w:rPr>
          <w:spacing w:val="-2"/>
        </w:rPr>
        <w:t>into</w:t>
      </w:r>
      <w:r>
        <w:rPr>
          <w:spacing w:val="-9"/>
        </w:rPr>
        <w:t> </w:t>
      </w:r>
      <w:r>
        <w:rPr>
          <w:spacing w:val="-2"/>
        </w:rPr>
        <w:t>one</w:t>
      </w:r>
      <w:r>
        <w:rPr>
          <w:spacing w:val="-9"/>
        </w:rPr>
        <w:t> </w:t>
      </w:r>
      <w:r>
        <w:rPr>
          <w:spacing w:val="-2"/>
        </w:rPr>
        <w:t>core</w:t>
      </w:r>
      <w:r>
        <w:rPr>
          <w:spacing w:val="-9"/>
        </w:rPr>
        <w:t> </w:t>
      </w:r>
      <w:r>
        <w:rPr>
          <w:spacing w:val="-2"/>
        </w:rPr>
        <w:t>atom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one</w:t>
      </w:r>
      <w:r>
        <w:rPr>
          <w:spacing w:val="-9"/>
        </w:rPr>
        <w:t> </w:t>
      </w:r>
      <w:r>
        <w:rPr>
          <w:spacing w:val="-2"/>
        </w:rPr>
        <w:t>satellite </w:t>
      </w:r>
      <w:r>
        <w:rPr>
          <w:w w:val="90"/>
        </w:rPr>
        <w:t>particle (called shell or Drude particle) attached to it by a harmonic spring.</w:t>
      </w:r>
      <w:r>
        <w:rPr>
          <w:spacing w:val="25"/>
        </w:rPr>
        <w:t> </w:t>
      </w:r>
      <w:r>
        <w:rPr>
          <w:w w:val="90"/>
        </w:rPr>
        <w:t>Both atoms bear a charge and they represent</w:t>
      </w:r>
      <w:r>
        <w:rPr/>
        <w:t> </w:t>
      </w:r>
      <w:r>
        <w:rPr>
          <w:spacing w:val="-4"/>
        </w:rPr>
        <w:t>collectively</w:t>
      </w:r>
      <w:r>
        <w:rPr>
          <w:spacing w:val="-7"/>
        </w:rPr>
        <w:t> </w:t>
      </w:r>
      <w:r>
        <w:rPr>
          <w:spacing w:val="-4"/>
        </w:rPr>
        <w:t>an</w:t>
      </w:r>
      <w:r>
        <w:rPr>
          <w:spacing w:val="-7"/>
        </w:rPr>
        <w:t> </w:t>
      </w:r>
      <w:r>
        <w:rPr>
          <w:spacing w:val="-4"/>
        </w:rPr>
        <w:t>induced</w:t>
      </w:r>
      <w:r>
        <w:rPr>
          <w:spacing w:val="-7"/>
        </w:rPr>
        <w:t> </w:t>
      </w:r>
      <w:r>
        <w:rPr>
          <w:spacing w:val="-4"/>
        </w:rPr>
        <w:t>electric</w:t>
      </w:r>
      <w:r>
        <w:rPr>
          <w:spacing w:val="-7"/>
        </w:rPr>
        <w:t> </w:t>
      </w:r>
      <w:r>
        <w:rPr>
          <w:spacing w:val="-4"/>
        </w:rPr>
        <w:t>dipole.</w:t>
      </w:r>
      <w:r>
        <w:rPr>
          <w:spacing w:val="16"/>
        </w:rPr>
        <w:t> </w:t>
      </w:r>
      <w:r>
        <w:rPr>
          <w:spacing w:val="-4"/>
        </w:rPr>
        <w:t>These</w:t>
      </w:r>
      <w:r>
        <w:rPr>
          <w:spacing w:val="-7"/>
        </w:rPr>
        <w:t> </w:t>
      </w:r>
      <w:r>
        <w:rPr>
          <w:spacing w:val="-4"/>
        </w:rPr>
        <w:t>techniques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computationally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expensive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QEq</w:t>
      </w:r>
      <w:r>
        <w:rPr>
          <w:spacing w:val="-7"/>
        </w:rPr>
        <w:t> </w:t>
      </w:r>
      <w:r>
        <w:rPr>
          <w:spacing w:val="-4"/>
        </w:rPr>
        <w:t>method</w:t>
      </w:r>
      <w:r>
        <w:rPr/>
        <w:t> </w:t>
      </w:r>
      <w:r>
        <w:rPr>
          <w:spacing w:val="-4"/>
        </w:rPr>
        <w:t>because</w:t>
      </w:r>
      <w:r>
        <w:rPr>
          <w:spacing w:val="-4"/>
        </w:rPr>
        <w:t> of</w:t>
      </w:r>
      <w:r>
        <w:rPr>
          <w:spacing w:val="-4"/>
        </w:rPr>
        <w:t> additional</w:t>
      </w:r>
      <w:r>
        <w:rPr>
          <w:spacing w:val="-4"/>
        </w:rPr>
        <w:t> particles</w:t>
      </w:r>
      <w:r>
        <w:rPr>
          <w:spacing w:val="-4"/>
        </w:rPr>
        <w:t> and</w:t>
      </w:r>
      <w:r>
        <w:rPr>
          <w:spacing w:val="-4"/>
        </w:rPr>
        <w:t> bonds.</w:t>
      </w:r>
      <w:r>
        <w:rPr>
          <w:spacing w:val="32"/>
        </w:rPr>
        <w:t> </w:t>
      </w:r>
      <w:r>
        <w:rPr>
          <w:spacing w:val="-4"/>
        </w:rPr>
        <w:t>These</w:t>
      </w:r>
      <w:r>
        <w:rPr>
          <w:spacing w:val="-4"/>
        </w:rPr>
        <w:t> two</w:t>
      </w:r>
      <w:r>
        <w:rPr>
          <w:spacing w:val="-4"/>
        </w:rPr>
        <w:t> charge-on-spring</w:t>
      </w:r>
      <w:r>
        <w:rPr>
          <w:spacing w:val="-4"/>
        </w:rPr>
        <w:t> methods</w:t>
      </w:r>
      <w:r>
        <w:rPr>
          <w:spacing w:val="-4"/>
        </w:rPr>
        <w:t> differ</w:t>
      </w:r>
      <w:r>
        <w:rPr>
          <w:spacing w:val="-4"/>
        </w:rPr>
        <w:t> in</w:t>
      </w:r>
      <w:r>
        <w:rPr>
          <w:spacing w:val="-4"/>
        </w:rPr>
        <w:t> certain</w:t>
      </w:r>
      <w:r>
        <w:rPr>
          <w:spacing w:val="-4"/>
        </w:rPr>
        <w:t> features,</w:t>
      </w:r>
      <w:r>
        <w:rPr>
          <w:spacing w:val="-4"/>
        </w:rPr>
        <w:t> with</w:t>
      </w:r>
      <w:r>
        <w:rPr>
          <w:spacing w:val="-4"/>
        </w:rPr>
        <w:t> the</w:t>
      </w:r>
      <w:r>
        <w:rPr/>
        <w:t> </w:t>
      </w:r>
      <w:r>
        <w:rPr>
          <w:spacing w:val="-6"/>
        </w:rPr>
        <w:t>core-shell</w:t>
      </w:r>
      <w:r>
        <w:rPr/>
        <w:t> </w:t>
      </w:r>
      <w:r>
        <w:rPr>
          <w:spacing w:val="-6"/>
        </w:rPr>
        <w:t>model</w:t>
      </w:r>
      <w:r>
        <w:rPr/>
        <w:t> </w:t>
      </w:r>
      <w:r>
        <w:rPr>
          <w:spacing w:val="-6"/>
        </w:rPr>
        <w:t>being</w:t>
      </w:r>
      <w:r>
        <w:rPr/>
        <w:t> </w:t>
      </w:r>
      <w:r>
        <w:rPr>
          <w:spacing w:val="-6"/>
        </w:rPr>
        <w:t>normally</w:t>
      </w:r>
      <w:r>
        <w:rPr/>
        <w:t> </w:t>
      </w:r>
      <w:r>
        <w:rPr>
          <w:spacing w:val="-6"/>
        </w:rPr>
        <w:t>used</w:t>
      </w:r>
      <w:r>
        <w:rPr/>
        <w:t> </w:t>
      </w:r>
      <w:r>
        <w:rPr>
          <w:spacing w:val="-6"/>
        </w:rPr>
        <w:t>for</w:t>
      </w:r>
      <w:r>
        <w:rPr/>
        <w:t> </w:t>
      </w:r>
      <w:r>
        <w:rPr>
          <w:spacing w:val="-6"/>
        </w:rPr>
        <w:t>ionic/crystalline</w:t>
      </w:r>
      <w:r>
        <w:rPr/>
        <w:t> </w:t>
      </w:r>
      <w:r>
        <w:rPr>
          <w:spacing w:val="-6"/>
        </w:rPr>
        <w:t>materials,</w:t>
      </w:r>
      <w:r>
        <w:rPr/>
        <w:t> </w:t>
      </w:r>
      <w:r>
        <w:rPr>
          <w:spacing w:val="-6"/>
        </w:rPr>
        <w:t>whereas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so-called</w:t>
      </w:r>
      <w:r>
        <w:rPr/>
        <w:t> </w:t>
      </w:r>
      <w:r>
        <w:rPr>
          <w:spacing w:val="-6"/>
        </w:rPr>
        <w:t>Drude</w:t>
      </w:r>
      <w:r>
        <w:rPr/>
        <w:t> </w:t>
      </w:r>
      <w:r>
        <w:rPr>
          <w:spacing w:val="-6"/>
        </w:rPr>
        <w:t>model</w:t>
      </w:r>
      <w:r>
        <w:rPr/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normally</w:t>
      </w:r>
      <w:r>
        <w:rPr>
          <w:spacing w:val="-2"/>
        </w:rPr>
        <w:t> used</w:t>
      </w:r>
      <w:r>
        <w:rPr>
          <w:spacing w:val="-7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molecular</w:t>
      </w:r>
      <w:r>
        <w:rPr>
          <w:spacing w:val="-7"/>
        </w:rPr>
        <w:t> </w:t>
      </w:r>
      <w:r>
        <w:rPr>
          <w:spacing w:val="-2"/>
        </w:rPr>
        <w:t>systems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fluid</w:t>
      </w:r>
      <w:r>
        <w:rPr>
          <w:spacing w:val="-7"/>
        </w:rPr>
        <w:t> </w:t>
      </w:r>
      <w:r>
        <w:rPr>
          <w:spacing w:val="-2"/>
        </w:rPr>
        <w:t>states.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core-shell</w:t>
      </w:r>
      <w:r>
        <w:rPr>
          <w:spacing w:val="-7"/>
        </w:rPr>
        <w:t> </w:t>
      </w:r>
      <w:r>
        <w:rPr>
          <w:spacing w:val="-4"/>
        </w:rPr>
        <w:t>model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applicable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crystalline</w:t>
      </w:r>
      <w:r>
        <w:rPr>
          <w:spacing w:val="-7"/>
        </w:rPr>
        <w:t> </w:t>
      </w:r>
      <w:r>
        <w:rPr>
          <w:spacing w:val="-4"/>
        </w:rPr>
        <w:t>materials</w:t>
      </w:r>
      <w:r>
        <w:rPr>
          <w:spacing w:val="-7"/>
        </w:rPr>
        <w:t> </w:t>
      </w:r>
      <w:r>
        <w:rPr>
          <w:spacing w:val="-4"/>
        </w:rPr>
        <w:t>where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high</w:t>
      </w:r>
      <w:r>
        <w:rPr>
          <w:spacing w:val="-7"/>
        </w:rPr>
        <w:t> </w:t>
      </w:r>
      <w:r>
        <w:rPr>
          <w:spacing w:val="-4"/>
        </w:rPr>
        <w:t>symmetry</w:t>
      </w:r>
      <w:r>
        <w:rPr>
          <w:spacing w:val="-7"/>
        </w:rPr>
        <w:t> </w:t>
      </w:r>
      <w:r>
        <w:rPr>
          <w:spacing w:val="-4"/>
        </w:rPr>
        <w:t>around</w:t>
      </w:r>
      <w:r>
        <w:rPr>
          <w:spacing w:val="-7"/>
        </w:rPr>
        <w:t> </w:t>
      </w:r>
      <w:r>
        <w:rPr>
          <w:spacing w:val="-4"/>
        </w:rPr>
        <w:t>each</w:t>
      </w:r>
      <w:r>
        <w:rPr>
          <w:spacing w:val="-7"/>
        </w:rPr>
        <w:t> </w:t>
      </w:r>
      <w:r>
        <w:rPr>
          <w:spacing w:val="-4"/>
        </w:rPr>
        <w:t>site</w:t>
      </w:r>
      <w:r>
        <w:rPr>
          <w:spacing w:val="-7"/>
        </w:rPr>
        <w:t> </w:t>
      </w:r>
      <w:r>
        <w:rPr>
          <w:spacing w:val="-4"/>
        </w:rPr>
        <w:t>leads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stable</w:t>
      </w:r>
      <w:r>
        <w:rPr/>
        <w:t> </w:t>
      </w:r>
      <w:r>
        <w:rPr>
          <w:spacing w:val="-6"/>
        </w:rPr>
        <w:t>trajectories of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core-shell</w:t>
      </w:r>
      <w:r>
        <w:rPr>
          <w:spacing w:val="-5"/>
        </w:rPr>
        <w:t> </w:t>
      </w:r>
      <w:r>
        <w:rPr>
          <w:spacing w:val="-6"/>
        </w:rPr>
        <w:t>pairs.</w:t>
      </w:r>
      <w:r>
        <w:rPr>
          <w:spacing w:val="-5"/>
        </w:rPr>
        <w:t> </w:t>
      </w:r>
      <w:r>
        <w:rPr>
          <w:spacing w:val="-6"/>
        </w:rPr>
        <w:t>However,</w:t>
      </w:r>
      <w:r>
        <w:rPr>
          <w:spacing w:val="-5"/>
        </w:rPr>
        <w:t> </w:t>
      </w:r>
      <w:r>
        <w:rPr>
          <w:spacing w:val="-6"/>
        </w:rPr>
        <w:t>bonded</w:t>
      </w:r>
      <w:r>
        <w:rPr>
          <w:spacing w:val="-5"/>
        </w:rPr>
        <w:t> </w:t>
      </w:r>
      <w:r>
        <w:rPr>
          <w:spacing w:val="-6"/>
        </w:rPr>
        <w:t>atoms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molecules</w:t>
      </w:r>
      <w:r>
        <w:rPr>
          <w:spacing w:val="-5"/>
        </w:rPr>
        <w:t> </w:t>
      </w:r>
      <w:r>
        <w:rPr>
          <w:spacing w:val="-6"/>
        </w:rPr>
        <w:t>can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so</w:t>
      </w:r>
      <w:r>
        <w:rPr>
          <w:spacing w:val="-5"/>
        </w:rPr>
        <w:t> </w:t>
      </w:r>
      <w:r>
        <w:rPr>
          <w:spacing w:val="-6"/>
        </w:rPr>
        <w:t>close</w:t>
      </w:r>
      <w:r>
        <w:rPr>
          <w:spacing w:val="-5"/>
        </w:rPr>
        <w:t> </w:t>
      </w:r>
      <w:r>
        <w:rPr>
          <w:spacing w:val="-6"/>
        </w:rPr>
        <w:t>that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core</w:t>
      </w:r>
      <w:r>
        <w:rPr>
          <w:spacing w:val="-5"/>
        </w:rPr>
        <w:t> </w:t>
      </w:r>
      <w:r>
        <w:rPr>
          <w:spacing w:val="-6"/>
        </w:rPr>
        <w:t>would</w:t>
      </w:r>
      <w:r>
        <w:rPr>
          <w:spacing w:val="-5"/>
        </w:rPr>
        <w:t> </w:t>
      </w:r>
      <w:r>
        <w:rPr>
          <w:spacing w:val="-6"/>
        </w:rPr>
        <w:t>interact</w:t>
      </w:r>
      <w:r>
        <w:rPr>
          <w:spacing w:val="-5"/>
        </w:rPr>
        <w:t> </w:t>
      </w:r>
      <w:r>
        <w:rPr>
          <w:spacing w:val="-6"/>
        </w:rPr>
        <w:t>too</w:t>
      </w:r>
      <w:r>
        <w:rPr/>
        <w:t> </w:t>
      </w:r>
      <w:r>
        <w:rPr>
          <w:spacing w:val="-8"/>
        </w:rPr>
        <w:t>strongly</w:t>
      </w:r>
      <w:r>
        <w:rPr/>
        <w:t> </w:t>
      </w:r>
      <w:r>
        <w:rPr>
          <w:spacing w:val="-8"/>
        </w:rPr>
        <w:t>or</w:t>
      </w:r>
      <w:r>
        <w:rPr/>
        <w:t> </w:t>
      </w:r>
      <w:r>
        <w:rPr>
          <w:spacing w:val="-8"/>
        </w:rPr>
        <w:t>even</w:t>
      </w:r>
      <w:r>
        <w:rPr/>
        <w:t> </w:t>
      </w:r>
      <w:r>
        <w:rPr>
          <w:spacing w:val="-8"/>
        </w:rPr>
        <w:t>capture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Drude</w:t>
      </w:r>
      <w:r>
        <w:rPr/>
        <w:t> </w:t>
      </w:r>
      <w:r>
        <w:rPr>
          <w:spacing w:val="-8"/>
        </w:rPr>
        <w:t>particle</w:t>
      </w:r>
      <w:r>
        <w:rPr/>
        <w:t> </w:t>
      </w:r>
      <w:r>
        <w:rPr>
          <w:spacing w:val="-8"/>
        </w:rPr>
        <w:t>of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neighbor.</w:t>
      </w:r>
      <w:r>
        <w:rPr>
          <w:spacing w:val="21"/>
        </w:rPr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Drude</w:t>
      </w:r>
      <w:r>
        <w:rPr/>
        <w:t> </w:t>
      </w:r>
      <w:r>
        <w:rPr>
          <w:spacing w:val="-8"/>
        </w:rPr>
        <w:t>dipole</w:t>
      </w:r>
      <w:r>
        <w:rPr/>
        <w:t> </w:t>
      </w:r>
      <w:r>
        <w:rPr>
          <w:spacing w:val="-8"/>
        </w:rPr>
        <w:t>model</w:t>
      </w:r>
      <w:r>
        <w:rPr/>
        <w:t> </w:t>
      </w:r>
      <w:r>
        <w:rPr>
          <w:spacing w:val="-8"/>
        </w:rPr>
        <w:t>is</w:t>
      </w:r>
      <w:r>
        <w:rPr/>
        <w:t> </w:t>
      </w:r>
      <w:r>
        <w:rPr>
          <w:spacing w:val="-8"/>
        </w:rPr>
        <w:t>relatively</w:t>
      </w:r>
      <w:r>
        <w:rPr/>
        <w:t> </w:t>
      </w:r>
      <w:r>
        <w:rPr>
          <w:spacing w:val="-8"/>
        </w:rPr>
        <w:t>more</w:t>
      </w:r>
      <w:r>
        <w:rPr/>
        <w:t> </w:t>
      </w:r>
      <w:r>
        <w:rPr>
          <w:spacing w:val="-8"/>
        </w:rPr>
        <w:t>complex</w:t>
      </w:r>
      <w:r>
        <w:rPr/>
        <w:t> </w:t>
      </w:r>
      <w:r>
        <w:rPr>
          <w:spacing w:val="-8"/>
        </w:rPr>
        <w:t>in</w:t>
      </w:r>
      <w:r>
        <w:rPr/>
        <w:t> </w:t>
      </w:r>
      <w:r>
        <w:rPr>
          <w:spacing w:val="-8"/>
        </w:rPr>
        <w:t>order</w:t>
      </w:r>
      <w:r>
        <w:rPr/>
        <w:t> </w:t>
      </w:r>
      <w:r>
        <w:rPr>
          <w:w w:val="90"/>
        </w:rPr>
        <w:t>to remedy this and other issues.</w:t>
      </w:r>
      <w:r>
        <w:rPr>
          <w:spacing w:val="35"/>
        </w:rPr>
        <w:t> </w:t>
      </w:r>
      <w:r>
        <w:rPr>
          <w:w w:val="90"/>
        </w:rPr>
        <w:t>Specifically, the Drude model includes specific thermostatting of the core-Drude pairs</w:t>
      </w:r>
      <w:r>
        <w:rPr/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short-range</w:t>
      </w:r>
      <w:r>
        <w:rPr>
          <w:spacing w:val="-7"/>
        </w:rPr>
        <w:t> </w:t>
      </w:r>
      <w:r>
        <w:rPr>
          <w:spacing w:val="-2"/>
        </w:rPr>
        <w:t>damping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induced</w:t>
      </w:r>
      <w:r>
        <w:rPr>
          <w:spacing w:val="-7"/>
        </w:rPr>
        <w:t> </w:t>
      </w:r>
      <w:r>
        <w:rPr>
          <w:spacing w:val="-2"/>
        </w:rPr>
        <w:t>dipoles.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w w:val="90"/>
        </w:rPr>
        <w:t>The three polarization methods can be implemented through a self-consistent calculation of charges or induced </w:t>
      </w:r>
      <w:r>
        <w:rPr>
          <w:w w:val="90"/>
        </w:rPr>
        <w:t>dipoles</w:t>
      </w:r>
      <w:r>
        <w:rPr>
          <w:spacing w:val="80"/>
        </w:rPr>
        <w:t> </w:t>
      </w:r>
      <w:r>
        <w:rPr>
          <w:spacing w:val="-2"/>
        </w:rPr>
        <w:t>at</w:t>
      </w:r>
      <w:r>
        <w:rPr>
          <w:spacing w:val="-10"/>
        </w:rPr>
        <w:t> </w:t>
      </w:r>
      <w:r>
        <w:rPr>
          <w:spacing w:val="-2"/>
        </w:rPr>
        <w:t>each</w:t>
      </w:r>
      <w:r>
        <w:rPr>
          <w:spacing w:val="-9"/>
        </w:rPr>
        <w:t> </w:t>
      </w:r>
      <w:r>
        <w:rPr>
          <w:spacing w:val="-2"/>
        </w:rPr>
        <w:t>timestep.</w:t>
      </w:r>
      <w:r>
        <w:rPr>
          <w:spacing w:val="16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fluctuating</w:t>
      </w:r>
      <w:r>
        <w:rPr>
          <w:spacing w:val="-8"/>
        </w:rPr>
        <w:t> </w:t>
      </w:r>
      <w:r>
        <w:rPr>
          <w:spacing w:val="-2"/>
        </w:rPr>
        <w:t>charge</w:t>
      </w:r>
      <w:r>
        <w:rPr>
          <w:spacing w:val="-8"/>
        </w:rPr>
        <w:t> </w:t>
      </w:r>
      <w:r>
        <w:rPr>
          <w:spacing w:val="-2"/>
        </w:rPr>
        <w:t>scheme</w:t>
      </w:r>
      <w:r>
        <w:rPr>
          <w:spacing w:val="-8"/>
        </w:rPr>
        <w:t> </w:t>
      </w:r>
      <w:r>
        <w:rPr>
          <w:spacing w:val="-2"/>
        </w:rPr>
        <w:t>this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done</w:t>
      </w:r>
      <w:r>
        <w:rPr>
          <w:spacing w:val="-8"/>
        </w:rPr>
        <w:t> </w:t>
      </w:r>
      <w:r>
        <w:rPr>
          <w:spacing w:val="-2"/>
        </w:rPr>
        <w:t>by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matrix</w:t>
      </w:r>
      <w:r>
        <w:rPr>
          <w:spacing w:val="-8"/>
        </w:rPr>
        <w:t> </w:t>
      </w:r>
      <w:r>
        <w:rPr>
          <w:spacing w:val="-2"/>
        </w:rPr>
        <w:t>inversion</w:t>
      </w:r>
      <w:r>
        <w:rPr>
          <w:spacing w:val="-8"/>
        </w:rPr>
        <w:t> </w:t>
      </w:r>
      <w:r>
        <w:rPr>
          <w:spacing w:val="-2"/>
        </w:rPr>
        <w:t>method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rFonts w:ascii="Times New Roman"/>
          <w:i/>
          <w:color w:val="355F7B"/>
          <w:spacing w:val="-2"/>
        </w:rPr>
        <w:t>fix</w:t>
      </w:r>
      <w:r>
        <w:rPr>
          <w:rFonts w:ascii="Times New Roman"/>
          <w:i/>
          <w:color w:val="355F7B"/>
          <w:spacing w:val="-11"/>
        </w:rPr>
        <w:t> </w:t>
      </w:r>
      <w:r>
        <w:rPr>
          <w:rFonts w:ascii="Times New Roman"/>
          <w:i/>
          <w:color w:val="355F7B"/>
          <w:spacing w:val="-2"/>
        </w:rPr>
        <w:t>qeq/point</w:t>
      </w:r>
      <w:r>
        <w:rPr>
          <w:spacing w:val="-2"/>
        </w:rPr>
        <w:t>,</w:t>
      </w:r>
      <w:r>
        <w:rPr>
          <w:spacing w:val="-6"/>
        </w:rPr>
        <w:t> </w:t>
      </w:r>
      <w:r>
        <w:rPr>
          <w:spacing w:val="-2"/>
        </w:rPr>
        <w:t>but </w:t>
      </w:r>
      <w:r>
        <w:rPr>
          <w:spacing w:val="-6"/>
        </w:rPr>
        <w:t>for</w:t>
      </w:r>
      <w:r>
        <w:rPr/>
        <w:t> </w:t>
      </w:r>
      <w:r>
        <w:rPr>
          <w:spacing w:val="-6"/>
        </w:rPr>
        <w:t>core-shell</w:t>
      </w:r>
      <w:r>
        <w:rPr/>
        <w:t> </w:t>
      </w:r>
      <w:r>
        <w:rPr>
          <w:spacing w:val="-6"/>
        </w:rPr>
        <w:t>or</w:t>
      </w:r>
      <w:r>
        <w:rPr/>
        <w:t> </w:t>
      </w:r>
      <w:r>
        <w:rPr>
          <w:spacing w:val="-6"/>
        </w:rPr>
        <w:t>Drude-dipoles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relaxed-dipoles</w:t>
      </w:r>
      <w:r>
        <w:rPr/>
        <w:t> </w:t>
      </w:r>
      <w:r>
        <w:rPr>
          <w:spacing w:val="-6"/>
        </w:rPr>
        <w:t>technique</w:t>
      </w:r>
      <w:r>
        <w:rPr/>
        <w:t> </w:t>
      </w:r>
      <w:r>
        <w:rPr>
          <w:spacing w:val="-6"/>
        </w:rPr>
        <w:t>would</w:t>
      </w:r>
      <w:r>
        <w:rPr/>
        <w:t> </w:t>
      </w:r>
      <w:r>
        <w:rPr>
          <w:spacing w:val="-6"/>
        </w:rPr>
        <w:t>require</w:t>
      </w:r>
      <w:r>
        <w:rPr/>
        <w:t> </w:t>
      </w:r>
      <w:r>
        <w:rPr>
          <w:spacing w:val="-6"/>
        </w:rPr>
        <w:t>an</w:t>
      </w:r>
      <w:r>
        <w:rPr/>
        <w:t> </w:t>
      </w:r>
      <w:r>
        <w:rPr>
          <w:spacing w:val="-6"/>
        </w:rPr>
        <w:t>slow</w:t>
      </w:r>
      <w:r>
        <w:rPr/>
        <w:t> </w:t>
      </w:r>
      <w:r>
        <w:rPr>
          <w:spacing w:val="-6"/>
        </w:rPr>
        <w:t>iterative</w:t>
      </w:r>
      <w:r>
        <w:rPr/>
        <w:t> </w:t>
      </w:r>
      <w:r>
        <w:rPr>
          <w:spacing w:val="-6"/>
        </w:rPr>
        <w:t>procedure.</w:t>
      </w:r>
      <w:r>
        <w:rPr>
          <w:spacing w:val="30"/>
        </w:rPr>
        <w:t> </w:t>
      </w:r>
      <w:r>
        <w:rPr>
          <w:spacing w:val="-6"/>
        </w:rPr>
        <w:t>These</w:t>
      </w:r>
      <w:r>
        <w:rPr/>
        <w:t> </w:t>
      </w:r>
      <w:r>
        <w:rPr>
          <w:spacing w:val="-6"/>
        </w:rPr>
        <w:t>self-</w:t>
      </w:r>
      <w:r>
        <w:rPr/>
        <w:t> </w:t>
      </w:r>
      <w:r>
        <w:rPr>
          <w:spacing w:val="-6"/>
        </w:rPr>
        <w:t>consistent</w:t>
      </w:r>
      <w:r>
        <w:rPr/>
        <w:t> </w:t>
      </w:r>
      <w:r>
        <w:rPr>
          <w:spacing w:val="-6"/>
        </w:rPr>
        <w:t>solutions</w:t>
      </w:r>
      <w:r>
        <w:rPr/>
        <w:t> </w:t>
      </w:r>
      <w:r>
        <w:rPr>
          <w:spacing w:val="-6"/>
        </w:rPr>
        <w:t>yield</w:t>
      </w:r>
      <w:r>
        <w:rPr/>
        <w:t> </w:t>
      </w:r>
      <w:r>
        <w:rPr>
          <w:spacing w:val="-6"/>
        </w:rPr>
        <w:t>accurate</w:t>
      </w:r>
      <w:r>
        <w:rPr/>
        <w:t> </w:t>
      </w:r>
      <w:r>
        <w:rPr>
          <w:spacing w:val="-6"/>
        </w:rPr>
        <w:t>trajectories</w:t>
      </w:r>
      <w:r>
        <w:rPr/>
        <w:t> </w:t>
      </w:r>
      <w:r>
        <w:rPr>
          <w:spacing w:val="-6"/>
        </w:rPr>
        <w:t>since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additional</w:t>
      </w:r>
      <w:r>
        <w:rPr/>
        <w:t> </w:t>
      </w:r>
      <w:r>
        <w:rPr>
          <w:spacing w:val="-6"/>
        </w:rPr>
        <w:t>degrees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freedom</w:t>
      </w:r>
      <w:r>
        <w:rPr/>
        <w:t> </w:t>
      </w:r>
      <w:r>
        <w:rPr>
          <w:spacing w:val="-6"/>
        </w:rPr>
        <w:t>representing</w:t>
      </w:r>
      <w:r>
        <w:rPr/>
        <w:t> </w:t>
      </w:r>
      <w:r>
        <w:rPr>
          <w:spacing w:val="-6"/>
        </w:rPr>
        <w:t>polarization</w:t>
      </w:r>
      <w:r>
        <w:rPr/>
        <w:t> </w:t>
      </w:r>
      <w:r>
        <w:rPr>
          <w:spacing w:val="-6"/>
        </w:rPr>
        <w:t>are</w:t>
      </w:r>
      <w:r>
        <w:rPr/>
        <w:t> </w:t>
      </w:r>
      <w:r>
        <w:rPr>
          <w:w w:val="90"/>
        </w:rPr>
        <w:t>massless.</w:t>
      </w:r>
      <w:r>
        <w:rPr>
          <w:spacing w:val="28"/>
        </w:rPr>
        <w:t> </w:t>
      </w:r>
      <w:r>
        <w:rPr>
          <w:w w:val="90"/>
        </w:rPr>
        <w:t>An alternative is to attribute a mass to the additional degrees of freedom and perform time integration using</w:t>
      </w:r>
      <w:r>
        <w:rPr>
          <w:spacing w:val="80"/>
        </w:rPr>
        <w:t> </w:t>
      </w:r>
      <w:r>
        <w:rPr>
          <w:spacing w:val="-4"/>
        </w:rPr>
        <w:t>an</w:t>
      </w:r>
      <w:r>
        <w:rPr>
          <w:spacing w:val="8"/>
        </w:rPr>
        <w:t> </w:t>
      </w:r>
      <w:r>
        <w:rPr>
          <w:spacing w:val="-4"/>
        </w:rPr>
        <w:t>extended</w:t>
      </w:r>
      <w:r>
        <w:rPr>
          <w:spacing w:val="8"/>
        </w:rPr>
        <w:t> </w:t>
      </w:r>
      <w:r>
        <w:rPr>
          <w:spacing w:val="-4"/>
        </w:rPr>
        <w:t>Lagrangian</w:t>
      </w:r>
      <w:r>
        <w:rPr>
          <w:spacing w:val="9"/>
        </w:rPr>
        <w:t> </w:t>
      </w:r>
      <w:r>
        <w:rPr>
          <w:spacing w:val="-4"/>
        </w:rPr>
        <w:t>technique.</w:t>
      </w:r>
      <w:r>
        <w:rPr>
          <w:spacing w:val="50"/>
        </w:rPr>
        <w:t> </w:t>
      </w:r>
      <w:r>
        <w:rPr>
          <w:spacing w:val="-4"/>
        </w:rPr>
        <w:t>For</w:t>
      </w:r>
      <w:r>
        <w:rPr>
          <w:spacing w:val="9"/>
        </w:rPr>
        <w:t> </w:t>
      </w:r>
      <w:r>
        <w:rPr>
          <w:spacing w:val="-4"/>
        </w:rPr>
        <w:t>the</w:t>
      </w:r>
      <w:r>
        <w:rPr>
          <w:spacing w:val="8"/>
        </w:rPr>
        <w:t> </w:t>
      </w:r>
      <w:r>
        <w:rPr>
          <w:spacing w:val="-4"/>
        </w:rPr>
        <w:t>fluctuating</w:t>
      </w:r>
      <w:r>
        <w:rPr>
          <w:spacing w:val="8"/>
        </w:rPr>
        <w:t> </w:t>
      </w:r>
      <w:r>
        <w:rPr>
          <w:spacing w:val="-4"/>
        </w:rPr>
        <w:t>charge</w:t>
      </w:r>
      <w:r>
        <w:rPr>
          <w:spacing w:val="8"/>
        </w:rPr>
        <w:t> </w:t>
      </w:r>
      <w:r>
        <w:rPr>
          <w:spacing w:val="-4"/>
        </w:rPr>
        <w:t>scheme</w:t>
      </w:r>
      <w:r>
        <w:rPr>
          <w:spacing w:val="9"/>
        </w:rPr>
        <w:t> </w:t>
      </w:r>
      <w:r>
        <w:rPr>
          <w:spacing w:val="-4"/>
        </w:rPr>
        <w:t>this</w:t>
      </w:r>
      <w:r>
        <w:rPr>
          <w:spacing w:val="8"/>
        </w:rPr>
        <w:t> </w:t>
      </w:r>
      <w:r>
        <w:rPr>
          <w:spacing w:val="-4"/>
        </w:rPr>
        <w:t>is</w:t>
      </w:r>
      <w:r>
        <w:rPr>
          <w:spacing w:val="8"/>
        </w:rPr>
        <w:t> </w:t>
      </w:r>
      <w:r>
        <w:rPr>
          <w:spacing w:val="-4"/>
        </w:rPr>
        <w:t>done</w:t>
      </w:r>
      <w:r>
        <w:rPr>
          <w:spacing w:val="8"/>
        </w:rPr>
        <w:t> </w:t>
      </w:r>
      <w:r>
        <w:rPr>
          <w:spacing w:val="-4"/>
        </w:rPr>
        <w:t>by</w:t>
      </w:r>
      <w:r>
        <w:rPr>
          <w:spacing w:val="8"/>
        </w:rPr>
        <w:t> </w:t>
      </w:r>
      <w:r>
        <w:rPr>
          <w:rFonts w:ascii="Times New Roman"/>
          <w:i/>
          <w:color w:val="355F7B"/>
          <w:spacing w:val="-4"/>
        </w:rPr>
        <w:t>fix</w:t>
      </w:r>
      <w:r>
        <w:rPr>
          <w:rFonts w:ascii="Times New Roman"/>
          <w:i/>
          <w:color w:val="355F7B"/>
          <w:spacing w:val="2"/>
        </w:rPr>
        <w:t> </w:t>
      </w:r>
      <w:r>
        <w:rPr>
          <w:rFonts w:ascii="Times New Roman"/>
          <w:i/>
          <w:color w:val="355F7B"/>
          <w:spacing w:val="-4"/>
        </w:rPr>
        <w:t>qeq/dynamic</w:t>
      </w:r>
      <w:r>
        <w:rPr>
          <w:spacing w:val="-4"/>
        </w:rPr>
        <w:t>,</w:t>
      </w:r>
      <w:r>
        <w:rPr>
          <w:spacing w:val="12"/>
        </w:rPr>
        <w:t> </w:t>
      </w:r>
      <w:r>
        <w:rPr>
          <w:spacing w:val="-4"/>
        </w:rPr>
        <w:t>and</w:t>
      </w:r>
      <w:r>
        <w:rPr>
          <w:spacing w:val="9"/>
        </w:rPr>
        <w:t> </w:t>
      </w:r>
      <w:r>
        <w:rPr>
          <w:spacing w:val="-4"/>
        </w:rPr>
        <w:t>for</w:t>
      </w:r>
      <w:r>
        <w:rPr>
          <w:spacing w:val="8"/>
        </w:rPr>
        <w:t> </w:t>
      </w:r>
      <w:r>
        <w:rPr>
          <w:spacing w:val="-5"/>
        </w:rPr>
        <w:t>the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BodyText"/>
        <w:spacing w:line="244" w:lineRule="auto" w:before="1"/>
        <w:ind w:left="440" w:right="177"/>
        <w:jc w:val="both"/>
      </w:pPr>
      <w:r>
        <w:rPr>
          <w:w w:val="90"/>
        </w:rPr>
        <w:t>charge-on-spring models by the methods outlined in the next two sections.</w:t>
      </w:r>
      <w:r>
        <w:rPr>
          <w:spacing w:val="30"/>
        </w:rPr>
        <w:t> </w:t>
      </w:r>
      <w:r>
        <w:rPr>
          <w:w w:val="90"/>
        </w:rPr>
        <w:t>The assignment of masses to the additional</w:t>
      </w:r>
      <w:r>
        <w:rPr/>
        <w:t> </w:t>
      </w:r>
      <w:r>
        <w:rPr>
          <w:w w:val="90"/>
        </w:rPr>
        <w:t>degrees of freedom can lead to unphysical trajectories if care is not exerted in choosing the parameters of the polarizable</w:t>
      </w:r>
      <w:r>
        <w:rPr/>
        <w:t> models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simulation</w:t>
      </w:r>
      <w:r>
        <w:rPr>
          <w:spacing w:val="-11"/>
        </w:rPr>
        <w:t> </w:t>
      </w:r>
      <w:r>
        <w:rPr/>
        <w:t>conditions.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6"/>
        </w:rPr>
        <w:t>In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core-shell</w:t>
      </w:r>
      <w:r>
        <w:rPr>
          <w:spacing w:val="-2"/>
        </w:rPr>
        <w:t> </w:t>
      </w:r>
      <w:r>
        <w:rPr>
          <w:spacing w:val="-6"/>
        </w:rPr>
        <w:t>model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vibration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shells</w:t>
      </w:r>
      <w:r>
        <w:rPr>
          <w:spacing w:val="-2"/>
        </w:rPr>
        <w:t> </w:t>
      </w:r>
      <w:r>
        <w:rPr>
          <w:spacing w:val="-6"/>
        </w:rPr>
        <w:t>is</w:t>
      </w:r>
      <w:r>
        <w:rPr>
          <w:spacing w:val="-2"/>
        </w:rPr>
        <w:t> </w:t>
      </w:r>
      <w:r>
        <w:rPr>
          <w:spacing w:val="-6"/>
        </w:rPr>
        <w:t>kept</w:t>
      </w:r>
      <w:r>
        <w:rPr>
          <w:spacing w:val="-2"/>
        </w:rPr>
        <w:t> </w:t>
      </w:r>
      <w:r>
        <w:rPr>
          <w:spacing w:val="-6"/>
        </w:rPr>
        <w:t>faster</w:t>
      </w:r>
      <w:r>
        <w:rPr>
          <w:spacing w:val="-2"/>
        </w:rPr>
        <w:t> </w:t>
      </w:r>
      <w:r>
        <w:rPr>
          <w:spacing w:val="-6"/>
        </w:rPr>
        <w:t>than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ionic</w:t>
      </w:r>
      <w:r>
        <w:rPr>
          <w:spacing w:val="-2"/>
        </w:rPr>
        <w:t> </w:t>
      </w:r>
      <w:r>
        <w:rPr>
          <w:spacing w:val="-6"/>
        </w:rPr>
        <w:t>vibrations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mimic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fast</w:t>
      </w:r>
      <w:r>
        <w:rPr>
          <w:spacing w:val="-2"/>
        </w:rPr>
        <w:t> </w:t>
      </w:r>
      <w:r>
        <w:rPr>
          <w:spacing w:val="-6"/>
        </w:rPr>
        <w:t>response</w:t>
      </w:r>
      <w:r>
        <w:rPr>
          <w:spacing w:val="-2"/>
        </w:rPr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the polarizable</w:t>
      </w:r>
      <w:r>
        <w:rPr>
          <w:spacing w:val="-5"/>
        </w:rPr>
        <w:t> </w:t>
      </w:r>
      <w:r>
        <w:rPr>
          <w:spacing w:val="-6"/>
        </w:rPr>
        <w:t>electrons.</w:t>
      </w:r>
      <w:r>
        <w:rPr>
          <w:spacing w:val="8"/>
        </w:rPr>
        <w:t> </w:t>
      </w:r>
      <w:r>
        <w:rPr>
          <w:spacing w:val="-6"/>
        </w:rPr>
        <w:t>But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molecular</w:t>
      </w:r>
      <w:r>
        <w:rPr>
          <w:spacing w:val="-5"/>
        </w:rPr>
        <w:t> </w:t>
      </w:r>
      <w:r>
        <w:rPr>
          <w:spacing w:val="-6"/>
        </w:rPr>
        <w:t>systems</w:t>
      </w:r>
      <w:r>
        <w:rPr>
          <w:spacing w:val="-5"/>
        </w:rPr>
        <w:t> </w:t>
      </w:r>
      <w:r>
        <w:rPr>
          <w:spacing w:val="-6"/>
        </w:rPr>
        <w:t>thermalizing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core-Drude</w:t>
      </w:r>
      <w:r>
        <w:rPr>
          <w:spacing w:val="-5"/>
        </w:rPr>
        <w:t> </w:t>
      </w:r>
      <w:r>
        <w:rPr>
          <w:spacing w:val="-6"/>
        </w:rPr>
        <w:t>pairs</w:t>
      </w:r>
      <w:r>
        <w:rPr>
          <w:spacing w:val="-5"/>
        </w:rPr>
        <w:t> </w:t>
      </w:r>
      <w:r>
        <w:rPr>
          <w:spacing w:val="-6"/>
        </w:rPr>
        <w:t>at</w:t>
      </w:r>
      <w:r>
        <w:rPr>
          <w:spacing w:val="-5"/>
        </w:rPr>
        <w:t> </w:t>
      </w:r>
      <w:r>
        <w:rPr>
          <w:spacing w:val="-6"/>
        </w:rPr>
        <w:t>temperatures</w:t>
      </w:r>
      <w:r>
        <w:rPr>
          <w:spacing w:val="-5"/>
        </w:rPr>
        <w:t> </w:t>
      </w:r>
      <w:r>
        <w:rPr>
          <w:spacing w:val="-6"/>
        </w:rPr>
        <w:t>comparable</w:t>
      </w:r>
      <w:r>
        <w:rPr>
          <w:spacing w:val="-5"/>
        </w:rPr>
        <w:t> </w:t>
      </w:r>
      <w:r>
        <w:rPr>
          <w:spacing w:val="-6"/>
        </w:rPr>
        <w:t>to</w:t>
      </w:r>
      <w:r>
        <w:rPr/>
        <w:t> </w:t>
      </w:r>
      <w:r>
        <w:rPr>
          <w:w w:val="90"/>
        </w:rPr>
        <w:t>the rest of the simulation leads to several problems (kinetic energy transfer, too short a timestep, etc.)</w:t>
      </w:r>
      <w:r>
        <w:rPr>
          <w:spacing w:val="23"/>
        </w:rPr>
        <w:t> </w:t>
      </w:r>
      <w:r>
        <w:rPr>
          <w:w w:val="90"/>
        </w:rPr>
        <w:t>In order to avoid</w:t>
      </w:r>
      <w:r>
        <w:rPr/>
        <w:t> </w:t>
      </w:r>
      <w:r>
        <w:rPr>
          <w:spacing w:val="-6"/>
        </w:rPr>
        <w:t>these</w:t>
      </w:r>
      <w:r>
        <w:rPr>
          <w:spacing w:val="-1"/>
        </w:rPr>
        <w:t> </w:t>
      </w:r>
      <w:r>
        <w:rPr>
          <w:spacing w:val="-6"/>
        </w:rPr>
        <w:t>problems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relative</w:t>
      </w:r>
      <w:r>
        <w:rPr>
          <w:spacing w:val="-1"/>
        </w:rPr>
        <w:t> </w:t>
      </w:r>
      <w:r>
        <w:rPr>
          <w:spacing w:val="-6"/>
        </w:rPr>
        <w:t>motion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Drude</w:t>
      </w:r>
      <w:r>
        <w:rPr>
          <w:spacing w:val="-1"/>
        </w:rPr>
        <w:t> </w:t>
      </w:r>
      <w:r>
        <w:rPr>
          <w:spacing w:val="-6"/>
        </w:rPr>
        <w:t>particles</w:t>
      </w:r>
      <w:r>
        <w:rPr>
          <w:spacing w:val="-1"/>
        </w:rPr>
        <w:t> </w:t>
      </w:r>
      <w:r>
        <w:rPr>
          <w:spacing w:val="-6"/>
        </w:rPr>
        <w:t>with</w:t>
      </w:r>
      <w:r>
        <w:rPr>
          <w:spacing w:val="-1"/>
        </w:rPr>
        <w:t> </w:t>
      </w:r>
      <w:r>
        <w:rPr>
          <w:spacing w:val="-6"/>
        </w:rPr>
        <w:t>respect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1"/>
        </w:rPr>
        <w:t> </w:t>
      </w:r>
      <w:r>
        <w:rPr>
          <w:spacing w:val="-6"/>
        </w:rPr>
        <w:t>their</w:t>
      </w:r>
      <w:r>
        <w:rPr>
          <w:spacing w:val="-1"/>
        </w:rPr>
        <w:t> </w:t>
      </w:r>
      <w:r>
        <w:rPr>
          <w:spacing w:val="-6"/>
        </w:rPr>
        <w:t>cores</w:t>
      </w:r>
      <w:r>
        <w:rPr>
          <w:spacing w:val="-1"/>
        </w:rPr>
        <w:t> </w:t>
      </w:r>
      <w:r>
        <w:rPr>
          <w:spacing w:val="-6"/>
        </w:rPr>
        <w:t>is</w:t>
      </w:r>
      <w:r>
        <w:rPr>
          <w:spacing w:val="-1"/>
        </w:rPr>
        <w:t> </w:t>
      </w:r>
      <w:r>
        <w:rPr>
          <w:spacing w:val="-6"/>
        </w:rPr>
        <w:t>kept</w:t>
      </w:r>
      <w:r>
        <w:rPr>
          <w:spacing w:val="-1"/>
        </w:rPr>
        <w:t> </w:t>
      </w:r>
      <w:r>
        <w:rPr>
          <w:spacing w:val="-6"/>
        </w:rPr>
        <w:t>“cold”</w:t>
      </w:r>
      <w:r>
        <w:rPr>
          <w:spacing w:val="-1"/>
        </w:rPr>
        <w:t> </w:t>
      </w:r>
      <w:r>
        <w:rPr>
          <w:spacing w:val="-6"/>
        </w:rPr>
        <w:t>so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vibration</w:t>
      </w:r>
      <w:r>
        <w:rPr>
          <w:spacing w:val="-1"/>
        </w:rPr>
        <w:t> </w:t>
      </w:r>
      <w:r>
        <w:rPr>
          <w:spacing w:val="-6"/>
        </w:rPr>
        <w:t>of</w:t>
      </w:r>
      <w:r>
        <w:rPr/>
        <w:t> </w:t>
      </w:r>
      <w:r>
        <w:rPr>
          <w:w w:val="90"/>
        </w:rPr>
        <w:t>the core-Drude pairs is very slow, approaching the self-consistent regime.</w:t>
      </w:r>
      <w:r>
        <w:rPr>
          <w:spacing w:val="29"/>
        </w:rPr>
        <w:t> </w:t>
      </w:r>
      <w:r>
        <w:rPr>
          <w:w w:val="90"/>
        </w:rPr>
        <w:t>In both models the temperature is regulated</w:t>
      </w:r>
      <w:r>
        <w:rPr/>
        <w:t> </w:t>
      </w:r>
      <w:r>
        <w:rPr>
          <w:spacing w:val="-2"/>
        </w:rPr>
        <w:t>using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velocities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center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mass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core+shell</w:t>
      </w:r>
      <w:r>
        <w:rPr>
          <w:spacing w:val="-8"/>
        </w:rPr>
        <w:t> </w:t>
      </w:r>
      <w:r>
        <w:rPr>
          <w:spacing w:val="-2"/>
        </w:rPr>
        <w:t>(or</w:t>
      </w:r>
      <w:r>
        <w:rPr>
          <w:spacing w:val="-8"/>
        </w:rPr>
        <w:t> </w:t>
      </w:r>
      <w:r>
        <w:rPr>
          <w:spacing w:val="-2"/>
        </w:rPr>
        <w:t>Drude)</w:t>
      </w:r>
      <w:r>
        <w:rPr>
          <w:spacing w:val="-8"/>
        </w:rPr>
        <w:t> </w:t>
      </w:r>
      <w:r>
        <w:rPr>
          <w:spacing w:val="-2"/>
        </w:rPr>
        <w:t>pairs,</w:t>
      </w:r>
      <w:r>
        <w:rPr>
          <w:spacing w:val="-6"/>
        </w:rPr>
        <w:t> </w:t>
      </w:r>
      <w:r>
        <w:rPr>
          <w:spacing w:val="-2"/>
        </w:rPr>
        <w:t>but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Drude</w:t>
      </w:r>
      <w:r>
        <w:rPr>
          <w:spacing w:val="-8"/>
        </w:rPr>
        <w:t> </w:t>
      </w:r>
      <w:r>
        <w:rPr>
          <w:spacing w:val="-2"/>
        </w:rPr>
        <w:t>model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actual</w:t>
      </w:r>
      <w:r>
        <w:rPr>
          <w:spacing w:val="-8"/>
        </w:rPr>
        <w:t> </w:t>
      </w:r>
      <w:r>
        <w:rPr>
          <w:spacing w:val="-2"/>
        </w:rPr>
        <w:t>relative </w:t>
      </w:r>
      <w:r>
        <w:rPr>
          <w:spacing w:val="-4"/>
        </w:rPr>
        <w:t>core-Drude particle motion is thermostatted separately as well.</w:t>
      </w:r>
    </w:p>
    <w:p>
      <w:pPr>
        <w:pStyle w:val="BodyText"/>
        <w:spacing w:before="168"/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Adiabatic core/shell model" w:id="151"/>
      <w:bookmarkEnd w:id="151"/>
      <w:r>
        <w:rPr>
          <w:b w:val="0"/>
        </w:rPr>
      </w:r>
      <w:bookmarkStart w:name="_bookmark62" w:id="152"/>
      <w:bookmarkEnd w:id="152"/>
      <w:r>
        <w:rPr>
          <w:b w:val="0"/>
        </w:rPr>
      </w:r>
      <w:r>
        <w:rPr>
          <w:color w:val="20435C"/>
        </w:rPr>
        <w:t>Adiabatic</w:t>
      </w:r>
      <w:r>
        <w:rPr>
          <w:color w:val="20435C"/>
          <w:spacing w:val="-14"/>
        </w:rPr>
        <w:t> </w:t>
      </w:r>
      <w:r>
        <w:rPr>
          <w:color w:val="20435C"/>
        </w:rPr>
        <w:t>core/shell</w:t>
      </w:r>
      <w:r>
        <w:rPr>
          <w:color w:val="20435C"/>
          <w:spacing w:val="-12"/>
        </w:rPr>
        <w:t> </w:t>
      </w:r>
      <w:r>
        <w:rPr>
          <w:color w:val="20435C"/>
          <w:spacing w:val="-2"/>
        </w:rPr>
        <w:t>model</w:t>
      </w:r>
    </w:p>
    <w:p>
      <w:pPr>
        <w:pStyle w:val="BodyText"/>
        <w:spacing w:line="244" w:lineRule="auto" w:before="247"/>
        <w:ind w:left="440" w:right="177"/>
        <w:jc w:val="both"/>
      </w:pPr>
      <w:r>
        <w:rPr>
          <w:spacing w:val="-4"/>
        </w:rPr>
        <w:t>The adiabatic core-shell model by </w:t>
      </w:r>
      <w:hyperlink w:history="true" w:anchor="_bookmark63">
        <w:r>
          <w:rPr>
            <w:rFonts w:ascii="Times New Roman"/>
            <w:i/>
            <w:color w:val="355F7B"/>
            <w:spacing w:val="-4"/>
          </w:rPr>
          <w:t>Mitchell</w:t>
        </w:r>
        <w:r>
          <w:rPr>
            <w:rFonts w:ascii="Times New Roman"/>
            <w:i/>
            <w:color w:val="355F7B"/>
            <w:spacing w:val="-7"/>
          </w:rPr>
          <w:t> </w:t>
        </w:r>
        <w:r>
          <w:rPr>
            <w:rFonts w:ascii="Times New Roman"/>
            <w:i/>
            <w:color w:val="355F7B"/>
            <w:spacing w:val="-4"/>
          </w:rPr>
          <w:t>and</w:t>
        </w:r>
        <w:r>
          <w:rPr>
            <w:rFonts w:ascii="Times New Roman"/>
            <w:i/>
            <w:color w:val="355F7B"/>
            <w:spacing w:val="-7"/>
          </w:rPr>
          <w:t> </w:t>
        </w:r>
        <w:r>
          <w:rPr>
            <w:rFonts w:ascii="Times New Roman"/>
            <w:i/>
            <w:color w:val="355F7B"/>
            <w:spacing w:val="-4"/>
          </w:rPr>
          <w:t>Fincham</w:t>
        </w:r>
      </w:hyperlink>
      <w:r>
        <w:rPr>
          <w:rFonts w:ascii="Times New Roman"/>
          <w:i/>
          <w:color w:val="355F7B"/>
          <w:spacing w:val="-6"/>
        </w:rPr>
        <w:t> </w:t>
      </w:r>
      <w:r>
        <w:rPr>
          <w:spacing w:val="-4"/>
        </w:rPr>
        <w:t>is a simple method for adding polarizability to a system.</w:t>
      </w:r>
      <w:r>
        <w:rPr>
          <w:spacing w:val="20"/>
        </w:rPr>
        <w:t> </w:t>
      </w:r>
      <w:r>
        <w:rPr>
          <w:spacing w:val="-4"/>
        </w:rPr>
        <w:t>In</w:t>
      </w:r>
      <w:r>
        <w:rPr/>
        <w:t> </w:t>
      </w:r>
      <w:r>
        <w:rPr>
          <w:spacing w:val="-4"/>
        </w:rPr>
        <w:t>order to mimic the electron shell of an ion, a satellite particle is attached to it.</w:t>
      </w:r>
      <w:r>
        <w:rPr>
          <w:spacing w:val="16"/>
        </w:rPr>
        <w:t> </w:t>
      </w:r>
      <w:r>
        <w:rPr>
          <w:spacing w:val="-4"/>
        </w:rPr>
        <w:t>This way the ions are split into a core</w:t>
      </w:r>
      <w:r>
        <w:rPr/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shell</w:t>
      </w:r>
      <w:r>
        <w:rPr>
          <w:spacing w:val="-7"/>
        </w:rPr>
        <w:t> </w:t>
      </w:r>
      <w:r>
        <w:rPr>
          <w:spacing w:val="-4"/>
        </w:rPr>
        <w:t>where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latter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meant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react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electrostatic</w:t>
      </w:r>
      <w:r>
        <w:rPr>
          <w:spacing w:val="-7"/>
        </w:rPr>
        <w:t> </w:t>
      </w:r>
      <w:r>
        <w:rPr>
          <w:spacing w:val="-4"/>
        </w:rPr>
        <w:t>environment</w:t>
      </w:r>
      <w:r>
        <w:rPr>
          <w:spacing w:val="-7"/>
        </w:rPr>
        <w:t> </w:t>
      </w:r>
      <w:r>
        <w:rPr>
          <w:spacing w:val="-4"/>
        </w:rPr>
        <w:t>inducing</w:t>
      </w:r>
      <w:r>
        <w:rPr>
          <w:spacing w:val="-7"/>
        </w:rPr>
        <w:t> </w:t>
      </w:r>
      <w:r>
        <w:rPr>
          <w:spacing w:val="-4"/>
        </w:rPr>
        <w:t>polarizability.</w:t>
      </w:r>
      <w:r>
        <w:rPr>
          <w:spacing w:val="11"/>
        </w:rPr>
        <w:t> </w:t>
      </w:r>
      <w:r>
        <w:rPr>
          <w:spacing w:val="-4"/>
        </w:rPr>
        <w:t>See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hyperlink w:history="true" w:anchor="_bookmark61">
        <w:r>
          <w:rPr>
            <w:rFonts w:ascii="Times New Roman"/>
            <w:i/>
            <w:color w:val="355F7B"/>
            <w:spacing w:val="-4"/>
          </w:rPr>
          <w:t>Howto</w:t>
        </w:r>
      </w:hyperlink>
      <w:r>
        <w:rPr>
          <w:rFonts w:ascii="Times New Roman"/>
          <w:i/>
          <w:color w:val="355F7B"/>
          <w:spacing w:val="-4"/>
        </w:rPr>
        <w:t> </w:t>
      </w:r>
      <w:hyperlink w:history="true" w:anchor="_bookmark61">
        <w:r>
          <w:rPr>
            <w:rFonts w:ascii="Times New Roman"/>
            <w:i/>
            <w:color w:val="355F7B"/>
          </w:rPr>
          <w:t>polarizable</w:t>
        </w:r>
      </w:hyperlink>
      <w:r>
        <w:rPr>
          <w:rFonts w:ascii="Times New Roman"/>
          <w:i/>
          <w:color w:val="355F7B"/>
          <w:spacing w:val="-12"/>
        </w:rPr>
        <w:t> </w:t>
      </w:r>
      <w:r>
        <w:rPr/>
        <w:t>page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discussion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all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polarizable</w:t>
      </w:r>
      <w:r>
        <w:rPr>
          <w:spacing w:val="-6"/>
        </w:rPr>
        <w:t> </w:t>
      </w:r>
      <w:r>
        <w:rPr/>
        <w:t>models</w:t>
      </w:r>
      <w:r>
        <w:rPr>
          <w:spacing w:val="-6"/>
        </w:rPr>
        <w:t> </w:t>
      </w:r>
      <w:r>
        <w:rPr/>
        <w:t>available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LAMMPS.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w w:val="90"/>
        </w:rPr>
        <w:t>Technically, shells are attached to the cores by a spring force f = k*r where k is a parameterized spring constant and r is</w:t>
      </w:r>
      <w:r>
        <w:rPr/>
        <w:t> </w:t>
      </w:r>
      <w:r>
        <w:rPr>
          <w:spacing w:val="-8"/>
        </w:rPr>
        <w:t>the</w:t>
      </w:r>
      <w:r>
        <w:rPr>
          <w:spacing w:val="1"/>
        </w:rPr>
        <w:t> </w:t>
      </w:r>
      <w:r>
        <w:rPr>
          <w:spacing w:val="-8"/>
        </w:rPr>
        <w:t>distance</w:t>
      </w:r>
      <w:r>
        <w:rPr>
          <w:spacing w:val="2"/>
        </w:rPr>
        <w:t> </w:t>
      </w:r>
      <w:r>
        <w:rPr>
          <w:spacing w:val="-8"/>
        </w:rPr>
        <w:t>between</w:t>
      </w:r>
      <w:r>
        <w:rPr>
          <w:spacing w:val="2"/>
        </w:rPr>
        <w:t> </w:t>
      </w:r>
      <w:r>
        <w:rPr>
          <w:spacing w:val="-8"/>
        </w:rPr>
        <w:t>the</w:t>
      </w:r>
      <w:r>
        <w:rPr>
          <w:spacing w:val="2"/>
        </w:rPr>
        <w:t> </w:t>
      </w:r>
      <w:r>
        <w:rPr>
          <w:spacing w:val="-8"/>
        </w:rPr>
        <w:t>core</w:t>
      </w:r>
      <w:r>
        <w:rPr>
          <w:spacing w:val="1"/>
        </w:rPr>
        <w:t> </w:t>
      </w:r>
      <w:r>
        <w:rPr>
          <w:spacing w:val="-8"/>
        </w:rPr>
        <w:t>and</w:t>
      </w:r>
      <w:r>
        <w:rPr>
          <w:spacing w:val="2"/>
        </w:rPr>
        <w:t> </w:t>
      </w:r>
      <w:r>
        <w:rPr>
          <w:spacing w:val="-8"/>
        </w:rPr>
        <w:t>the</w:t>
      </w:r>
      <w:r>
        <w:rPr>
          <w:spacing w:val="1"/>
        </w:rPr>
        <w:t> </w:t>
      </w:r>
      <w:r>
        <w:rPr>
          <w:spacing w:val="-8"/>
        </w:rPr>
        <w:t>shell.</w:t>
      </w:r>
      <w:r>
        <w:rPr>
          <w:spacing w:val="18"/>
        </w:rPr>
        <w:t> </w:t>
      </w:r>
      <w:r>
        <w:rPr>
          <w:spacing w:val="-8"/>
        </w:rPr>
        <w:t>The</w:t>
      </w:r>
      <w:r>
        <w:rPr>
          <w:spacing w:val="2"/>
        </w:rPr>
        <w:t> </w:t>
      </w:r>
      <w:r>
        <w:rPr>
          <w:spacing w:val="-8"/>
        </w:rPr>
        <w:t>charges</w:t>
      </w:r>
      <w:r>
        <w:rPr>
          <w:spacing w:val="2"/>
        </w:rPr>
        <w:t> </w:t>
      </w:r>
      <w:r>
        <w:rPr>
          <w:spacing w:val="-8"/>
        </w:rPr>
        <w:t>of</w:t>
      </w:r>
      <w:r>
        <w:rPr>
          <w:spacing w:val="2"/>
        </w:rPr>
        <w:t> </w:t>
      </w:r>
      <w:r>
        <w:rPr>
          <w:spacing w:val="-8"/>
        </w:rPr>
        <w:t>the</w:t>
      </w:r>
      <w:r>
        <w:rPr>
          <w:spacing w:val="1"/>
        </w:rPr>
        <w:t> </w:t>
      </w:r>
      <w:r>
        <w:rPr>
          <w:spacing w:val="-8"/>
        </w:rPr>
        <w:t>core</w:t>
      </w:r>
      <w:r>
        <w:rPr>
          <w:spacing w:val="2"/>
        </w:rPr>
        <w:t> </w:t>
      </w:r>
      <w:r>
        <w:rPr>
          <w:spacing w:val="-8"/>
        </w:rPr>
        <w:t>and</w:t>
      </w:r>
      <w:r>
        <w:rPr>
          <w:spacing w:val="2"/>
        </w:rPr>
        <w:t> </w:t>
      </w:r>
      <w:r>
        <w:rPr>
          <w:spacing w:val="-8"/>
        </w:rPr>
        <w:t>the</w:t>
      </w:r>
      <w:r>
        <w:rPr>
          <w:spacing w:val="2"/>
        </w:rPr>
        <w:t> </w:t>
      </w:r>
      <w:r>
        <w:rPr>
          <w:spacing w:val="-8"/>
        </w:rPr>
        <w:t>shell</w:t>
      </w:r>
      <w:r>
        <w:rPr>
          <w:spacing w:val="2"/>
        </w:rPr>
        <w:t> </w:t>
      </w:r>
      <w:r>
        <w:rPr>
          <w:spacing w:val="-8"/>
        </w:rPr>
        <w:t>add</w:t>
      </w:r>
      <w:r>
        <w:rPr>
          <w:spacing w:val="1"/>
        </w:rPr>
        <w:t> </w:t>
      </w:r>
      <w:r>
        <w:rPr>
          <w:spacing w:val="-8"/>
        </w:rPr>
        <w:t>up</w:t>
      </w:r>
      <w:r>
        <w:rPr>
          <w:spacing w:val="2"/>
        </w:rPr>
        <w:t> </w:t>
      </w:r>
      <w:r>
        <w:rPr>
          <w:spacing w:val="-8"/>
        </w:rPr>
        <w:t>to</w:t>
      </w:r>
      <w:r>
        <w:rPr>
          <w:spacing w:val="1"/>
        </w:rPr>
        <w:t> </w:t>
      </w:r>
      <w:r>
        <w:rPr>
          <w:spacing w:val="-8"/>
        </w:rPr>
        <w:t>the</w:t>
      </w:r>
      <w:r>
        <w:rPr>
          <w:spacing w:val="3"/>
        </w:rPr>
        <w:t> </w:t>
      </w:r>
      <w:r>
        <w:rPr>
          <w:spacing w:val="-8"/>
        </w:rPr>
        <w:t>ion</w:t>
      </w:r>
      <w:r>
        <w:rPr>
          <w:spacing w:val="1"/>
        </w:rPr>
        <w:t> </w:t>
      </w:r>
      <w:r>
        <w:rPr>
          <w:spacing w:val="-8"/>
        </w:rPr>
        <w:t>charge,</w:t>
      </w:r>
      <w:r>
        <w:rPr>
          <w:spacing w:val="2"/>
        </w:rPr>
        <w:t> </w:t>
      </w:r>
      <w:r>
        <w:rPr>
          <w:spacing w:val="-8"/>
        </w:rPr>
        <w:t>thus</w:t>
      </w:r>
      <w:r>
        <w:rPr>
          <w:spacing w:val="2"/>
        </w:rPr>
        <w:t> </w:t>
      </w:r>
      <w:r>
        <w:rPr>
          <w:spacing w:val="-8"/>
        </w:rPr>
        <w:t>q(ion)</w:t>
      </w:r>
    </w:p>
    <w:p>
      <w:pPr>
        <w:pStyle w:val="BodyText"/>
        <w:spacing w:line="244" w:lineRule="auto"/>
        <w:ind w:left="440" w:right="177"/>
        <w:jc w:val="both"/>
      </w:pPr>
      <w:r>
        <w:rPr>
          <w:spacing w:val="-4"/>
        </w:rPr>
        <w:t>=</w:t>
      </w:r>
      <w:r>
        <w:rPr>
          <w:spacing w:val="-6"/>
        </w:rPr>
        <w:t> </w:t>
      </w:r>
      <w:r>
        <w:rPr>
          <w:spacing w:val="-4"/>
        </w:rPr>
        <w:t>q(core)</w:t>
      </w:r>
      <w:r>
        <w:rPr>
          <w:spacing w:val="-5"/>
        </w:rPr>
        <w:t> </w:t>
      </w:r>
      <w:r>
        <w:rPr>
          <w:spacing w:val="-4"/>
        </w:rPr>
        <w:t>+</w:t>
      </w:r>
      <w:r>
        <w:rPr>
          <w:spacing w:val="-6"/>
        </w:rPr>
        <w:t> </w:t>
      </w:r>
      <w:r>
        <w:rPr>
          <w:spacing w:val="-4"/>
        </w:rPr>
        <w:t>q(shell).</w:t>
      </w:r>
      <w:r>
        <w:rPr>
          <w:spacing w:val="16"/>
        </w:rPr>
        <w:t> </w:t>
      </w:r>
      <w:r>
        <w:rPr>
          <w:spacing w:val="-4"/>
        </w:rPr>
        <w:t>This</w:t>
      </w:r>
      <w:r>
        <w:rPr>
          <w:spacing w:val="-6"/>
        </w:rPr>
        <w:t> </w:t>
      </w:r>
      <w:r>
        <w:rPr>
          <w:spacing w:val="-4"/>
        </w:rPr>
        <w:t>setup</w:t>
      </w:r>
      <w:r>
        <w:rPr>
          <w:spacing w:val="-5"/>
        </w:rPr>
        <w:t> </w:t>
      </w:r>
      <w:r>
        <w:rPr>
          <w:spacing w:val="-4"/>
        </w:rPr>
        <w:t>introduces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ion</w:t>
      </w:r>
      <w:r>
        <w:rPr>
          <w:spacing w:val="-6"/>
        </w:rPr>
        <w:t> </w:t>
      </w:r>
      <w:r>
        <w:rPr>
          <w:spacing w:val="-4"/>
        </w:rPr>
        <w:t>polarizability</w:t>
      </w:r>
      <w:r>
        <w:rPr>
          <w:spacing w:val="-5"/>
        </w:rPr>
        <w:t> </w:t>
      </w:r>
      <w:r>
        <w:rPr>
          <w:spacing w:val="-4"/>
        </w:rPr>
        <w:t>(alpha)</w:t>
      </w:r>
      <w:r>
        <w:rPr>
          <w:spacing w:val="-6"/>
        </w:rPr>
        <w:t> </w:t>
      </w:r>
      <w:r>
        <w:rPr>
          <w:spacing w:val="-4"/>
        </w:rPr>
        <w:t>given</w:t>
      </w:r>
      <w:r>
        <w:rPr>
          <w:spacing w:val="-5"/>
        </w:rPr>
        <w:t> </w:t>
      </w:r>
      <w:r>
        <w:rPr>
          <w:spacing w:val="-4"/>
        </w:rPr>
        <w:t>by</w:t>
      </w:r>
      <w:r>
        <w:rPr>
          <w:spacing w:val="-6"/>
        </w:rPr>
        <w:t> </w:t>
      </w:r>
      <w:r>
        <w:rPr>
          <w:spacing w:val="-4"/>
        </w:rPr>
        <w:t>alpha</w:t>
      </w:r>
      <w:r>
        <w:rPr>
          <w:spacing w:val="-5"/>
        </w:rPr>
        <w:t> </w:t>
      </w:r>
      <w:r>
        <w:rPr>
          <w:spacing w:val="-4"/>
        </w:rPr>
        <w:t>=</w:t>
      </w:r>
      <w:r>
        <w:rPr>
          <w:spacing w:val="-6"/>
        </w:rPr>
        <w:t> </w:t>
      </w:r>
      <w:r>
        <w:rPr>
          <w:spacing w:val="-4"/>
        </w:rPr>
        <w:t>q(shell)^2</w:t>
      </w:r>
      <w:r>
        <w:rPr>
          <w:spacing w:val="-5"/>
        </w:rPr>
        <w:t> </w:t>
      </w:r>
      <w:r>
        <w:rPr>
          <w:spacing w:val="-4"/>
        </w:rPr>
        <w:t>/</w:t>
      </w:r>
      <w:r>
        <w:rPr>
          <w:spacing w:val="-6"/>
        </w:rPr>
        <w:t> </w:t>
      </w:r>
      <w:r>
        <w:rPr>
          <w:spacing w:val="-4"/>
        </w:rPr>
        <w:t>k.</w:t>
      </w:r>
      <w:r>
        <w:rPr>
          <w:spacing w:val="1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similar</w:t>
      </w:r>
      <w:r>
        <w:rPr/>
        <w:t> </w:t>
      </w:r>
      <w:r>
        <w:rPr>
          <w:spacing w:val="-4"/>
        </w:rPr>
        <w:t>fashion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mass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ion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distributed</w:t>
      </w:r>
      <w:r>
        <w:rPr>
          <w:spacing w:val="-6"/>
        </w:rPr>
        <w:t> </w:t>
      </w:r>
      <w:r>
        <w:rPr>
          <w:spacing w:val="-4"/>
        </w:rPr>
        <w:t>on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core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shell</w:t>
      </w:r>
      <w:r>
        <w:rPr>
          <w:spacing w:val="-6"/>
        </w:rPr>
        <w:t> </w:t>
      </w:r>
      <w:r>
        <w:rPr>
          <w:spacing w:val="-4"/>
        </w:rPr>
        <w:t>with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core</w:t>
      </w:r>
      <w:r>
        <w:rPr>
          <w:spacing w:val="-6"/>
        </w:rPr>
        <w:t> </w:t>
      </w:r>
      <w:r>
        <w:rPr>
          <w:spacing w:val="-4"/>
        </w:rPr>
        <w:t>having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larger</w:t>
      </w:r>
      <w:r>
        <w:rPr>
          <w:spacing w:val="-6"/>
        </w:rPr>
        <w:t> </w:t>
      </w:r>
      <w:r>
        <w:rPr>
          <w:spacing w:val="-4"/>
        </w:rPr>
        <w:t>mass.</w:t>
      </w:r>
    </w:p>
    <w:p>
      <w:pPr>
        <w:pStyle w:val="BodyText"/>
        <w:spacing w:line="244" w:lineRule="auto" w:before="119"/>
        <w:ind w:left="440" w:right="177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374720">
                <wp:simplePos x="0" y="0"/>
                <wp:positionH relativeFrom="page">
                  <wp:posOffset>871385</wp:posOffset>
                </wp:positionH>
                <wp:positionV relativeFrom="paragraph">
                  <wp:posOffset>765956</wp:posOffset>
                </wp:positionV>
                <wp:extent cx="6029960" cy="3877310"/>
                <wp:effectExtent l="0" t="0" r="0" b="0"/>
                <wp:wrapNone/>
                <wp:docPr id="750" name="Group 7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0" name="Group 750"/>
                      <wpg:cNvGrpSpPr/>
                      <wpg:grpSpPr>
                        <a:xfrm>
                          <a:off x="0" y="0"/>
                          <a:ext cx="6029960" cy="3877310"/>
                          <a:chExt cx="6029960" cy="3877310"/>
                        </a:xfrm>
                      </wpg:grpSpPr>
                      <wps:wsp>
                        <wps:cNvPr id="751" name="Graphic 751"/>
                        <wps:cNvSpPr/>
                        <wps:spPr>
                          <a:xfrm>
                            <a:off x="0" y="0"/>
                            <a:ext cx="6029960" cy="387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387731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876742"/>
                                </a:lnTo>
                                <a:lnTo>
                                  <a:pt x="6029637" y="3876742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2" name="Graphic 752"/>
                        <wps:cNvSpPr/>
                        <wps:spPr>
                          <a:xfrm>
                            <a:off x="5054" y="5061"/>
                            <a:ext cx="6019800" cy="38722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3872229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871681"/>
                                </a:lnTo>
                                <a:lnTo>
                                  <a:pt x="6019515" y="3871681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3" name="Textbox 753"/>
                        <wps:cNvSpPr txBox="1"/>
                        <wps:spPr>
                          <a:xfrm>
                            <a:off x="43014" y="30750"/>
                            <a:ext cx="3014345" cy="13741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432</w:t>
                              </w:r>
                              <w:r>
                                <w:rPr>
                                  <w:rFonts w:ascii="Lucida Sans Unicode"/>
                                  <w:spacing w:val="7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atoms</w:t>
                              </w:r>
                              <w:r>
                                <w:rPr>
                                  <w:rFonts w:ascii="Lucida Sans Unicode"/>
                                  <w:spacing w:val="3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# core and shell atoms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216</w:t>
                              </w:r>
                              <w:r>
                                <w:rPr>
                                  <w:rFonts w:ascii="Lucida Sans Unicode"/>
                                  <w:spacing w:val="64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bonds</w:t>
                              </w:r>
                              <w:r>
                                <w:rPr>
                                  <w:rFonts w:ascii="Lucida Sans Unicode"/>
                                  <w:spacing w:val="4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number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core/shell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springs</w:t>
                              </w:r>
                            </w:p>
                            <w:p>
                              <w:pPr>
                                <w:tabs>
                                  <w:tab w:pos="431" w:val="left" w:leader="none"/>
                                </w:tabs>
                                <w:spacing w:line="273" w:lineRule="exact" w:before="171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atom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types</w:t>
                              </w:r>
                              <w:r>
                                <w:rPr>
                                  <w:rFonts w:ascii="Lucida Sans Unicode"/>
                                  <w:spacing w:val="5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cores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shells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Na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Cl</w:t>
                              </w:r>
                            </w:p>
                            <w:p>
                              <w:pPr>
                                <w:tabs>
                                  <w:tab w:pos="431" w:val="left" w:leader="none"/>
                                </w:tabs>
                                <w:spacing w:line="273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w w:val="95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bond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types</w:t>
                              </w:r>
                            </w:p>
                            <w:p>
                              <w:pPr>
                                <w:spacing w:line="273" w:lineRule="exact" w:before="17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24.09597</w:t>
                              </w:r>
                              <w:r>
                                <w:rPr>
                                  <w:rFonts w:ascii="Lucida Sans Unicode"/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xlo</w:t>
                              </w:r>
                              <w:r>
                                <w:rPr>
                                  <w:rFonts w:ascii="Lucida Sans Unicode"/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80"/>
                                  <w:sz w:val="20"/>
                                </w:rPr>
                                <w:t>xhi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24.09597</w:t>
                              </w:r>
                              <w:r>
                                <w:rPr>
                                  <w:rFonts w:ascii="Lucida Sans Unicode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ylo</w:t>
                              </w:r>
                              <w:r>
                                <w:rPr>
                                  <w:rFonts w:ascii="Lucida Sans Unicode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80"/>
                                  <w:sz w:val="20"/>
                                </w:rPr>
                                <w:t>yhi</w:t>
                              </w:r>
                            </w:p>
                            <w:p>
                              <w:pPr>
                                <w:spacing w:line="24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24.09597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zlo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80"/>
                                  <w:sz w:val="20"/>
                                </w:rPr>
                                <w:t>zhi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54" name="Textbox 754"/>
                        <wps:cNvSpPr txBox="1"/>
                        <wps:spPr>
                          <a:xfrm>
                            <a:off x="43014" y="1549061"/>
                            <a:ext cx="39814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Masses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55" name="Textbox 755"/>
                        <wps:cNvSpPr txBox="1"/>
                        <wps:spPr>
                          <a:xfrm>
                            <a:off x="723314" y="1549061"/>
                            <a:ext cx="165290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core/shell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mass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ratio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0.1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56" name="Textbox 756"/>
                        <wps:cNvSpPr txBox="1"/>
                        <wps:spPr>
                          <a:xfrm>
                            <a:off x="43014" y="1852718"/>
                            <a:ext cx="1317625" cy="91884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20.690784</w:t>
                              </w:r>
                              <w:r>
                                <w:rPr>
                                  <w:rFonts w:ascii="Lucida Sans Unicode"/>
                                  <w:spacing w:val="3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Na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core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2 31.90500</w:t>
                              </w:r>
                              <w:r>
                                <w:rPr>
                                  <w:rFonts w:ascii="Lucida Sans Unicode"/>
                                  <w:spacing w:val="6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# Cl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core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2.298976</w:t>
                              </w:r>
                              <w:r>
                                <w:rPr>
                                  <w:rFonts w:ascii="Lucida Sans Unicode"/>
                                  <w:spacing w:val="7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Na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shell</w:t>
                              </w:r>
                            </w:p>
                            <w:p>
                              <w:pPr>
                                <w:tabs>
                                  <w:tab w:pos="1084" w:val="left" w:leader="none"/>
                                </w:tabs>
                                <w:spacing w:line="273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3.54500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  <w:t>#</w:t>
                              </w:r>
                              <w:r>
                                <w:rPr>
                                  <w:rFonts w:ascii="Lucida Sans Unicode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Cl</w:t>
                              </w:r>
                              <w:r>
                                <w:rPr>
                                  <w:rFonts w:ascii="Lucida Sans Unicode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shell</w:t>
                              </w:r>
                            </w:p>
                            <w:p>
                              <w:pPr>
                                <w:spacing w:line="283" w:lineRule="exact" w:before="171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Atoms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0.311573pt;width:474.8pt;height:305.3pt;mso-position-horizontal-relative:page;mso-position-vertical-relative:paragraph;z-index:-21941760" id="docshapegroup686" coordorigin="1372,1206" coordsize="9496,6106">
                <v:shape style="position:absolute;left:1372;top:1206;width:9496;height:6106" id="docshape687" coordorigin="1372,1206" coordsize="9496,6106" path="m10808,1206l1432,1206,1409,1211,1390,1224,1377,1243,1372,1266,1372,7311,10868,7311,10868,1266,10863,1243,10850,1224,10831,1211,10808,1206xe" filled="true" fillcolor="#1f1f1f" stroked="false">
                  <v:path arrowok="t"/>
                  <v:fill type="solid"/>
                </v:shape>
                <v:shape style="position:absolute;left:1380;top:1214;width:9480;height:6098" id="docshape688" coordorigin="1380,1214" coordsize="9480,6098" path="m10800,1214l1440,1214,1417,1219,1398,1232,1385,1251,1380,1274,1380,7311,10860,7311,10860,1274,10855,1251,10842,1232,10823,1219,10800,1214xe" filled="true" fillcolor="#f2f2f2" stroked="false">
                  <v:path arrowok="t"/>
                  <v:fill type="solid"/>
                </v:shape>
                <v:shape style="position:absolute;left:1440;top:1254;width:4747;height:2164" type="#_x0000_t202" id="docshape689" filled="false" stroked="false">
                  <v:textbox inset="0,0,0,0">
                    <w:txbxContent>
                      <w:p>
                        <w:pPr>
                          <w:spacing w:line="24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432</w:t>
                        </w:r>
                        <w:r>
                          <w:rPr>
                            <w:rFonts w:ascii="Lucida Sans Unicode"/>
                            <w:spacing w:val="7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atoms</w:t>
                        </w:r>
                        <w:r>
                          <w:rPr>
                            <w:rFonts w:ascii="Lucida Sans Unicode"/>
                            <w:spacing w:val="3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# core and shell atoms</w:t>
                        </w:r>
                      </w:p>
                      <w:p>
                        <w:pPr>
                          <w:spacing w:line="273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216</w:t>
                        </w:r>
                        <w:r>
                          <w:rPr>
                            <w:rFonts w:ascii="Lucida Sans Unicode"/>
                            <w:spacing w:val="64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bonds</w:t>
                        </w:r>
                        <w:r>
                          <w:rPr>
                            <w:rFonts w:ascii="Lucida Sans Unicode"/>
                            <w:spacing w:val="4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number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of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core/shell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springs</w:t>
                        </w:r>
                      </w:p>
                      <w:p>
                        <w:pPr>
                          <w:tabs>
                            <w:tab w:pos="431" w:val="left" w:leader="none"/>
                          </w:tabs>
                          <w:spacing w:line="273" w:lineRule="exact" w:before="171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4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atom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types</w:t>
                        </w:r>
                        <w:r>
                          <w:rPr>
                            <w:rFonts w:ascii="Lucida Sans Unicode"/>
                            <w:spacing w:val="5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cores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and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shells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for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Na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and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Cl</w:t>
                        </w:r>
                      </w:p>
                      <w:p>
                        <w:pPr>
                          <w:tabs>
                            <w:tab w:pos="431" w:val="left" w:leader="none"/>
                          </w:tabs>
                          <w:spacing w:line="273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w w:val="95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bond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types</w:t>
                        </w:r>
                      </w:p>
                      <w:p>
                        <w:pPr>
                          <w:spacing w:line="273" w:lineRule="exact" w:before="17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24.09597</w:t>
                        </w:r>
                        <w:r>
                          <w:rPr>
                            <w:rFonts w:ascii="Lucida Sans Unicode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xlo</w:t>
                        </w:r>
                        <w:r>
                          <w:rPr>
                            <w:rFonts w:ascii="Lucida Sans Unicode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80"/>
                            <w:sz w:val="20"/>
                          </w:rPr>
                          <w:t>xhi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24.09597</w:t>
                        </w:r>
                        <w:r>
                          <w:rPr>
                            <w:rFonts w:ascii="Lucida Sans Unicode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ylo</w:t>
                        </w:r>
                        <w:r>
                          <w:rPr>
                            <w:rFonts w:ascii="Lucida Sans Unicode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80"/>
                            <w:sz w:val="20"/>
                          </w:rPr>
                          <w:t>yhi</w:t>
                        </w:r>
                      </w:p>
                      <w:p>
                        <w:pPr>
                          <w:spacing w:line="24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24.09597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zlo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80"/>
                            <w:sz w:val="20"/>
                          </w:rPr>
                          <w:t>zhi</w:t>
                        </w:r>
                      </w:p>
                    </w:txbxContent>
                  </v:textbox>
                  <w10:wrap type="none"/>
                </v:shape>
                <v:shape style="position:absolute;left:1440;top:3645;width:627;height:251" type="#_x0000_t202" id="docshape690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Masses</w:t>
                        </w:r>
                      </w:p>
                    </w:txbxContent>
                  </v:textbox>
                  <w10:wrap type="none"/>
                </v:shape>
                <v:shape style="position:absolute;left:2511;top:3645;width:2603;height:251" type="#_x0000_t202" id="docshape691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core/shell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mass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ratio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0.1</w:t>
                        </w:r>
                      </w:p>
                    </w:txbxContent>
                  </v:textbox>
                  <w10:wrap type="none"/>
                </v:shape>
                <v:shape style="position:absolute;left:1440;top:4123;width:2075;height:1447" type="#_x0000_t202" id="docshape692" filled="false" stroked="false">
                  <v:textbox inset="0,0,0,0">
                    <w:txbxContent>
                      <w:p>
                        <w:pPr>
                          <w:spacing w:line="24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20.690784</w:t>
                        </w:r>
                        <w:r>
                          <w:rPr>
                            <w:rFonts w:ascii="Lucida Sans Unicode"/>
                            <w:spacing w:val="3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Na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core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2 31.90500</w:t>
                        </w:r>
                        <w:r>
                          <w:rPr>
                            <w:rFonts w:ascii="Lucida Sans Unicode"/>
                            <w:spacing w:val="6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# Cl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core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spacing w:val="-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2.298976</w:t>
                        </w:r>
                        <w:r>
                          <w:rPr>
                            <w:rFonts w:ascii="Lucida Sans Unicode"/>
                            <w:spacing w:val="7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spacing w:val="-1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Na</w:t>
                        </w:r>
                        <w:r>
                          <w:rPr>
                            <w:rFonts w:ascii="Lucida Sans Unicode"/>
                            <w:spacing w:val="-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shell</w:t>
                        </w:r>
                      </w:p>
                      <w:p>
                        <w:pPr>
                          <w:tabs>
                            <w:tab w:pos="1084" w:val="left" w:leader="none"/>
                          </w:tabs>
                          <w:spacing w:line="273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4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3.54500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  <w:t>#</w:t>
                        </w:r>
                        <w:r>
                          <w:rPr>
                            <w:rFonts w:ascii="Lucida Sans Unicode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Cl</w:t>
                        </w:r>
                        <w:r>
                          <w:rPr>
                            <w:rFonts w:ascii="Lucida Sans Unicode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shell</w:t>
                        </w:r>
                      </w:p>
                      <w:p>
                        <w:pPr>
                          <w:spacing w:line="283" w:lineRule="exact" w:before="171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Atoms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t>To</w:t>
      </w:r>
      <w:r>
        <w:rPr>
          <w:spacing w:val="-12"/>
        </w:rPr>
        <w:t> </w:t>
      </w:r>
      <w:r>
        <w:rPr/>
        <w:t>run</w:t>
      </w:r>
      <w:r>
        <w:rPr>
          <w:spacing w:val="-11"/>
        </w:rPr>
        <w:t> </w:t>
      </w:r>
      <w:r>
        <w:rPr/>
        <w:t>this</w:t>
      </w:r>
      <w:r>
        <w:rPr>
          <w:spacing w:val="-9"/>
        </w:rPr>
        <w:t> </w:t>
      </w:r>
      <w:r>
        <w:rPr/>
        <w:t>model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LAMMPS,</w:t>
      </w:r>
      <w:r>
        <w:rPr>
          <w:spacing w:val="-10"/>
        </w:rPr>
        <w:t> </w:t>
      </w:r>
      <w:r>
        <w:rPr>
          <w:rFonts w:ascii="Times New Roman"/>
          <w:i/>
          <w:color w:val="355F7B"/>
        </w:rPr>
        <w:t>atom_style</w:t>
      </w:r>
      <w:r>
        <w:rPr>
          <w:rFonts w:ascii="Times New Roman"/>
          <w:i/>
          <w:color w:val="355F7B"/>
          <w:spacing w:val="-13"/>
        </w:rPr>
        <w:t> </w:t>
      </w:r>
      <w:r>
        <w:rPr>
          <w:rFonts w:ascii="Times New Roman"/>
          <w:i/>
        </w:rPr>
        <w:t>full</w:t>
      </w:r>
      <w:r>
        <w:rPr>
          <w:rFonts w:ascii="Times New Roman"/>
          <w:i/>
          <w:spacing w:val="-12"/>
        </w:rPr>
        <w:t> </w:t>
      </w:r>
      <w:r>
        <w:rPr/>
        <w:t>can</w:t>
      </w:r>
      <w:r>
        <w:rPr>
          <w:spacing w:val="-10"/>
        </w:rPr>
        <w:t> </w:t>
      </w:r>
      <w:r>
        <w:rPr/>
        <w:t>be</w:t>
      </w:r>
      <w:r>
        <w:rPr>
          <w:spacing w:val="-10"/>
        </w:rPr>
        <w:t> </w:t>
      </w:r>
      <w:r>
        <w:rPr/>
        <w:t>used</w:t>
      </w:r>
      <w:r>
        <w:rPr>
          <w:spacing w:val="-10"/>
        </w:rPr>
        <w:t> </w:t>
      </w:r>
      <w:r>
        <w:rPr/>
        <w:t>since</w:t>
      </w:r>
      <w:r>
        <w:rPr>
          <w:spacing w:val="-10"/>
        </w:rPr>
        <w:t> </w:t>
      </w:r>
      <w:r>
        <w:rPr/>
        <w:t>atom</w:t>
      </w:r>
      <w:r>
        <w:rPr>
          <w:spacing w:val="-10"/>
        </w:rPr>
        <w:t> </w:t>
      </w:r>
      <w:r>
        <w:rPr/>
        <w:t>charge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bonds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needed.</w:t>
      </w:r>
      <w:r>
        <w:rPr>
          <w:spacing w:val="12"/>
        </w:rPr>
        <w:t> </w:t>
      </w:r>
      <w:r>
        <w:rPr/>
        <w:t>Each</w:t>
      </w:r>
      <w:r>
        <w:rPr>
          <w:spacing w:val="-10"/>
        </w:rPr>
        <w:t> </w:t>
      </w:r>
      <w:r>
        <w:rPr/>
        <w:t>kind</w:t>
      </w:r>
      <w:r>
        <w:rPr>
          <w:spacing w:val="-10"/>
        </w:rPr>
        <w:t> </w:t>
      </w:r>
      <w:r>
        <w:rPr/>
        <w:t>of </w:t>
      </w:r>
      <w:r>
        <w:rPr>
          <w:spacing w:val="-2"/>
        </w:rPr>
        <w:t>core/shell</w:t>
      </w:r>
      <w:r>
        <w:rPr>
          <w:spacing w:val="-10"/>
        </w:rPr>
        <w:t> </w:t>
      </w:r>
      <w:r>
        <w:rPr>
          <w:spacing w:val="-2"/>
        </w:rPr>
        <w:t>pair</w:t>
      </w:r>
      <w:r>
        <w:rPr>
          <w:spacing w:val="-9"/>
        </w:rPr>
        <w:t> </w:t>
      </w:r>
      <w:r>
        <w:rPr>
          <w:spacing w:val="-2"/>
        </w:rPr>
        <w:t>requires</w:t>
      </w:r>
      <w:r>
        <w:rPr>
          <w:spacing w:val="-9"/>
        </w:rPr>
        <w:t> </w:t>
      </w:r>
      <w:r>
        <w:rPr>
          <w:spacing w:val="-2"/>
        </w:rPr>
        <w:t>two</w:t>
      </w:r>
      <w:r>
        <w:rPr>
          <w:spacing w:val="-9"/>
        </w:rPr>
        <w:t> </w:t>
      </w:r>
      <w:r>
        <w:rPr>
          <w:spacing w:val="-2"/>
        </w:rPr>
        <w:t>atom</w:t>
      </w:r>
      <w:r>
        <w:rPr>
          <w:spacing w:val="-9"/>
        </w:rPr>
        <w:t> </w:t>
      </w:r>
      <w:r>
        <w:rPr>
          <w:spacing w:val="-2"/>
        </w:rPr>
        <w:t>types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bond</w:t>
      </w:r>
      <w:r>
        <w:rPr>
          <w:spacing w:val="-9"/>
        </w:rPr>
        <w:t> </w:t>
      </w:r>
      <w:r>
        <w:rPr>
          <w:spacing w:val="-2"/>
        </w:rPr>
        <w:t>type.</w:t>
      </w:r>
      <w:r>
        <w:rPr>
          <w:spacing w:val="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core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shell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core/shell</w:t>
      </w:r>
      <w:r>
        <w:rPr>
          <w:spacing w:val="-9"/>
        </w:rPr>
        <w:t> </w:t>
      </w:r>
      <w:r>
        <w:rPr>
          <w:spacing w:val="-2"/>
        </w:rPr>
        <w:t>pair</w:t>
      </w:r>
      <w:r>
        <w:rPr>
          <w:spacing w:val="-9"/>
        </w:rPr>
        <w:t> </w:t>
      </w:r>
      <w:r>
        <w:rPr>
          <w:spacing w:val="-2"/>
        </w:rPr>
        <w:t>should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bonded </w:t>
      </w:r>
      <w:r>
        <w:rPr/>
        <w:t>to</w:t>
      </w:r>
      <w:r>
        <w:rPr>
          <w:spacing w:val="-7"/>
        </w:rPr>
        <w:t> </w:t>
      </w:r>
      <w:r>
        <w:rPr/>
        <w:t>each</w:t>
      </w:r>
      <w:r>
        <w:rPr>
          <w:spacing w:val="-7"/>
        </w:rPr>
        <w:t> </w:t>
      </w:r>
      <w:r>
        <w:rPr/>
        <w:t>other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harmonic</w:t>
      </w:r>
      <w:r>
        <w:rPr>
          <w:spacing w:val="-7"/>
        </w:rPr>
        <w:t> </w:t>
      </w:r>
      <w:r>
        <w:rPr/>
        <w:t>bond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provides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spring</w:t>
      </w:r>
      <w:r>
        <w:rPr>
          <w:spacing w:val="-7"/>
        </w:rPr>
        <w:t> </w:t>
      </w:r>
      <w:r>
        <w:rPr/>
        <w:t>force.</w:t>
      </w:r>
      <w:r>
        <w:rPr>
          <w:spacing w:val="23"/>
        </w:rPr>
        <w:t> </w:t>
      </w:r>
      <w:r>
        <w:rPr/>
        <w:t>For</w:t>
      </w:r>
      <w:r>
        <w:rPr>
          <w:spacing w:val="-7"/>
        </w:rPr>
        <w:t> </w:t>
      </w:r>
      <w:r>
        <w:rPr/>
        <w:t>example,</w:t>
      </w:r>
      <w:r>
        <w:rPr>
          <w:spacing w:val="-5"/>
        </w:rPr>
        <w:t> </w:t>
      </w:r>
      <w:r>
        <w:rPr/>
        <w:t>a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file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NaCl,</w:t>
      </w:r>
      <w:r>
        <w:rPr>
          <w:spacing w:val="-5"/>
        </w:rPr>
        <w:t> </w:t>
      </w:r>
      <w:r>
        <w:rPr/>
        <w:t>as</w:t>
      </w:r>
      <w:r>
        <w:rPr>
          <w:spacing w:val="-7"/>
        </w:rPr>
        <w:t> </w:t>
      </w:r>
      <w:r>
        <w:rPr/>
        <w:t>found</w:t>
      </w:r>
      <w:r>
        <w:rPr>
          <w:spacing w:val="-7"/>
        </w:rPr>
        <w:t> </w:t>
      </w:r>
      <w:r>
        <w:rPr/>
        <w:t>in </w:t>
      </w:r>
      <w:r>
        <w:rPr>
          <w:spacing w:val="-2"/>
        </w:rPr>
        <w:t>examples/coreshell,</w:t>
      </w:r>
      <w:r>
        <w:rPr>
          <w:spacing w:val="-9"/>
        </w:rPr>
        <w:t> </w:t>
      </w:r>
      <w:r>
        <w:rPr>
          <w:spacing w:val="-2"/>
        </w:rPr>
        <w:t>has</w:t>
      </w:r>
      <w:r>
        <w:rPr>
          <w:spacing w:val="-9"/>
        </w:rPr>
        <w:t> </w:t>
      </w:r>
      <w:r>
        <w:rPr>
          <w:spacing w:val="-2"/>
        </w:rPr>
        <w:t>this</w:t>
      </w:r>
      <w:r>
        <w:rPr>
          <w:spacing w:val="-9"/>
        </w:rPr>
        <w:t> </w:t>
      </w:r>
      <w:r>
        <w:rPr>
          <w:spacing w:val="-2"/>
        </w:rPr>
        <w:t>format: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2"/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3"/>
        <w:gridCol w:w="254"/>
        <w:gridCol w:w="298"/>
        <w:gridCol w:w="818"/>
        <w:gridCol w:w="1183"/>
        <w:gridCol w:w="1150"/>
        <w:gridCol w:w="3597"/>
        <w:gridCol w:w="1759"/>
      </w:tblGrid>
      <w:tr>
        <w:trPr>
          <w:trHeight w:val="244" w:hRule="atLeast"/>
        </w:trPr>
        <w:tc>
          <w:tcPr>
            <w:tcW w:w="393" w:type="dxa"/>
          </w:tcPr>
          <w:p>
            <w:pPr>
              <w:pStyle w:val="TableParagraph"/>
              <w:spacing w:line="225" w:lineRule="exact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10"/>
                <w:w w:val="90"/>
                <w:sz w:val="20"/>
              </w:rPr>
              <w:t>1</w:t>
            </w:r>
          </w:p>
        </w:tc>
        <w:tc>
          <w:tcPr>
            <w:tcW w:w="254" w:type="dxa"/>
          </w:tcPr>
          <w:p>
            <w:pPr>
              <w:pStyle w:val="TableParagraph"/>
              <w:spacing w:line="225" w:lineRule="exact"/>
              <w:ind w:left="0" w:right="107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10"/>
                <w:w w:val="90"/>
                <w:sz w:val="20"/>
              </w:rPr>
              <w:t>1</w:t>
            </w:r>
          </w:p>
        </w:tc>
        <w:tc>
          <w:tcPr>
            <w:tcW w:w="298" w:type="dxa"/>
          </w:tcPr>
          <w:p>
            <w:pPr>
              <w:pStyle w:val="TableParagraph"/>
              <w:spacing w:line="225" w:lineRule="exact"/>
              <w:ind w:left="68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10"/>
                <w:w w:val="90"/>
                <w:sz w:val="20"/>
              </w:rPr>
              <w:t>2</w:t>
            </w:r>
          </w:p>
        </w:tc>
        <w:tc>
          <w:tcPr>
            <w:tcW w:w="818" w:type="dxa"/>
          </w:tcPr>
          <w:p>
            <w:pPr>
              <w:pStyle w:val="TableParagraph"/>
              <w:spacing w:line="225" w:lineRule="exact"/>
              <w:ind w:left="3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90"/>
                <w:sz w:val="20"/>
              </w:rPr>
              <w:t>1.5005</w:t>
            </w:r>
          </w:p>
        </w:tc>
        <w:tc>
          <w:tcPr>
            <w:tcW w:w="1183" w:type="dxa"/>
          </w:tcPr>
          <w:p>
            <w:pPr>
              <w:pStyle w:val="TableParagraph"/>
              <w:spacing w:line="225" w:lineRule="exact"/>
              <w:ind w:left="3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90"/>
                <w:sz w:val="20"/>
              </w:rPr>
              <w:t>0.00000000</w:t>
            </w:r>
          </w:p>
        </w:tc>
        <w:tc>
          <w:tcPr>
            <w:tcW w:w="1150" w:type="dxa"/>
          </w:tcPr>
          <w:p>
            <w:pPr>
              <w:pStyle w:val="TableParagraph"/>
              <w:spacing w:line="225" w:lineRule="exact"/>
              <w:ind w:left="8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90"/>
                <w:sz w:val="20"/>
              </w:rPr>
              <w:t>0.00000000</w:t>
            </w:r>
          </w:p>
        </w:tc>
        <w:tc>
          <w:tcPr>
            <w:tcW w:w="3597" w:type="dxa"/>
          </w:tcPr>
          <w:p>
            <w:pPr>
              <w:pStyle w:val="TableParagraph"/>
              <w:spacing w:line="225" w:lineRule="exact"/>
              <w:ind w:left="104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85"/>
                <w:sz w:val="20"/>
              </w:rPr>
              <w:t>0.00000000</w:t>
            </w:r>
            <w:r>
              <w:rPr>
                <w:rFonts w:ascii="Lucida Sans Unicode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#</w:t>
            </w:r>
            <w:r>
              <w:rPr>
                <w:rFonts w:ascii="Lucida Sans Unicode"/>
                <w:spacing w:val="1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core</w:t>
            </w:r>
            <w:r>
              <w:rPr>
                <w:rFonts w:ascii="Lucida Sans Unicode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of</w:t>
            </w:r>
            <w:r>
              <w:rPr>
                <w:rFonts w:ascii="Lucida Sans Unicode"/>
                <w:spacing w:val="1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core/shell</w:t>
            </w:r>
            <w:r>
              <w:rPr>
                <w:rFonts w:ascii="Lucida Sans Unicode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pair</w:t>
            </w:r>
            <w:r>
              <w:rPr>
                <w:rFonts w:ascii="Lucida Sans Unicode"/>
                <w:sz w:val="20"/>
              </w:rPr>
              <w:t> </w:t>
            </w:r>
            <w:r>
              <w:rPr>
                <w:rFonts w:ascii="Lucida Sans Unicode"/>
                <w:spacing w:val="-10"/>
                <w:w w:val="85"/>
                <w:sz w:val="20"/>
              </w:rPr>
              <w:t>1</w:t>
            </w:r>
          </w:p>
        </w:tc>
        <w:tc>
          <w:tcPr>
            <w:tcW w:w="1759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393" w:type="dxa"/>
          </w:tcPr>
          <w:p>
            <w:pPr>
              <w:pStyle w:val="TableParagraph"/>
              <w:spacing w:line="219" w:lineRule="exact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10"/>
                <w:w w:val="90"/>
                <w:sz w:val="20"/>
              </w:rPr>
              <w:t>2</w:t>
            </w:r>
          </w:p>
        </w:tc>
        <w:tc>
          <w:tcPr>
            <w:tcW w:w="254" w:type="dxa"/>
          </w:tcPr>
          <w:p>
            <w:pPr>
              <w:pStyle w:val="TableParagraph"/>
              <w:spacing w:line="219" w:lineRule="exact"/>
              <w:ind w:left="0" w:right="107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10"/>
                <w:w w:val="90"/>
                <w:sz w:val="20"/>
              </w:rPr>
              <w:t>1</w:t>
            </w:r>
          </w:p>
        </w:tc>
        <w:tc>
          <w:tcPr>
            <w:tcW w:w="298" w:type="dxa"/>
          </w:tcPr>
          <w:p>
            <w:pPr>
              <w:pStyle w:val="TableParagraph"/>
              <w:spacing w:line="219" w:lineRule="exact"/>
              <w:ind w:left="68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10"/>
                <w:w w:val="90"/>
                <w:sz w:val="20"/>
              </w:rPr>
              <w:t>4</w:t>
            </w:r>
          </w:p>
        </w:tc>
        <w:tc>
          <w:tcPr>
            <w:tcW w:w="818" w:type="dxa"/>
          </w:tcPr>
          <w:p>
            <w:pPr>
              <w:pStyle w:val="TableParagraph"/>
              <w:spacing w:line="219" w:lineRule="exact"/>
              <w:ind w:left="3" w:right="63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75"/>
                <w:sz w:val="20"/>
              </w:rPr>
              <w:t>-</w:t>
            </w:r>
            <w:r>
              <w:rPr>
                <w:rFonts w:ascii="Lucida Sans Unicode"/>
                <w:spacing w:val="-2"/>
                <w:w w:val="85"/>
                <w:sz w:val="20"/>
              </w:rPr>
              <w:t>2.5005</w:t>
            </w:r>
          </w:p>
        </w:tc>
        <w:tc>
          <w:tcPr>
            <w:tcW w:w="1183" w:type="dxa"/>
          </w:tcPr>
          <w:p>
            <w:pPr>
              <w:pStyle w:val="TableParagraph"/>
              <w:spacing w:line="219" w:lineRule="exact"/>
              <w:ind w:left="39" w:right="1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90"/>
                <w:sz w:val="20"/>
              </w:rPr>
              <w:t>0.00000000</w:t>
            </w:r>
          </w:p>
        </w:tc>
        <w:tc>
          <w:tcPr>
            <w:tcW w:w="1150" w:type="dxa"/>
          </w:tcPr>
          <w:p>
            <w:pPr>
              <w:pStyle w:val="TableParagraph"/>
              <w:spacing w:line="219" w:lineRule="exact"/>
              <w:ind w:left="8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90"/>
                <w:sz w:val="20"/>
              </w:rPr>
              <w:t>0.00000000</w:t>
            </w:r>
          </w:p>
        </w:tc>
        <w:tc>
          <w:tcPr>
            <w:tcW w:w="3597" w:type="dxa"/>
          </w:tcPr>
          <w:p>
            <w:pPr>
              <w:pStyle w:val="TableParagraph"/>
              <w:spacing w:line="219" w:lineRule="exact"/>
              <w:ind w:left="104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85"/>
                <w:sz w:val="20"/>
              </w:rPr>
              <w:t>0.00000000</w:t>
            </w:r>
            <w:r>
              <w:rPr>
                <w:rFonts w:ascii="Lucida Sans Unicode"/>
                <w:spacing w:val="-1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#</w:t>
            </w:r>
            <w:r>
              <w:rPr>
                <w:rFonts w:ascii="Lucida Sans Unicode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shell</w:t>
            </w:r>
            <w:r>
              <w:rPr>
                <w:rFonts w:ascii="Lucida Sans Unicode"/>
                <w:spacing w:val="-1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of</w:t>
            </w:r>
            <w:r>
              <w:rPr>
                <w:rFonts w:ascii="Lucida Sans Unicode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core/shell</w:t>
            </w:r>
            <w:r>
              <w:rPr>
                <w:rFonts w:ascii="Lucida Sans Unicode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pair</w:t>
            </w:r>
            <w:r>
              <w:rPr>
                <w:rFonts w:ascii="Lucida Sans Unicode"/>
                <w:spacing w:val="-2"/>
                <w:sz w:val="20"/>
              </w:rPr>
              <w:t> </w:t>
            </w:r>
            <w:r>
              <w:rPr>
                <w:rFonts w:ascii="Lucida Sans Unicode"/>
                <w:spacing w:val="-10"/>
                <w:w w:val="85"/>
                <w:sz w:val="20"/>
              </w:rPr>
              <w:t>1</w:t>
            </w:r>
          </w:p>
        </w:tc>
        <w:tc>
          <w:tcPr>
            <w:tcW w:w="1759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393" w:type="dxa"/>
          </w:tcPr>
          <w:p>
            <w:pPr>
              <w:pStyle w:val="TableParagraph"/>
              <w:spacing w:line="219" w:lineRule="exact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10"/>
                <w:w w:val="90"/>
                <w:sz w:val="20"/>
              </w:rPr>
              <w:t>3</w:t>
            </w:r>
          </w:p>
        </w:tc>
        <w:tc>
          <w:tcPr>
            <w:tcW w:w="254" w:type="dxa"/>
          </w:tcPr>
          <w:p>
            <w:pPr>
              <w:pStyle w:val="TableParagraph"/>
              <w:spacing w:line="219" w:lineRule="exact"/>
              <w:ind w:left="0" w:right="107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10"/>
                <w:w w:val="90"/>
                <w:sz w:val="20"/>
              </w:rPr>
              <w:t>2</w:t>
            </w:r>
          </w:p>
        </w:tc>
        <w:tc>
          <w:tcPr>
            <w:tcW w:w="298" w:type="dxa"/>
          </w:tcPr>
          <w:p>
            <w:pPr>
              <w:pStyle w:val="TableParagraph"/>
              <w:spacing w:line="219" w:lineRule="exact"/>
              <w:ind w:left="68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10"/>
                <w:w w:val="90"/>
                <w:sz w:val="20"/>
              </w:rPr>
              <w:t>1</w:t>
            </w:r>
          </w:p>
        </w:tc>
        <w:tc>
          <w:tcPr>
            <w:tcW w:w="818" w:type="dxa"/>
          </w:tcPr>
          <w:p>
            <w:pPr>
              <w:pStyle w:val="TableParagraph"/>
              <w:spacing w:line="219" w:lineRule="exact"/>
              <w:ind w:left="3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90"/>
                <w:sz w:val="20"/>
              </w:rPr>
              <w:t>1.5056</w:t>
            </w:r>
          </w:p>
        </w:tc>
        <w:tc>
          <w:tcPr>
            <w:tcW w:w="1183" w:type="dxa"/>
          </w:tcPr>
          <w:p>
            <w:pPr>
              <w:pStyle w:val="TableParagraph"/>
              <w:spacing w:line="219" w:lineRule="exact"/>
              <w:ind w:left="3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90"/>
                <w:sz w:val="20"/>
              </w:rPr>
              <w:t>4.01599500</w:t>
            </w:r>
          </w:p>
        </w:tc>
        <w:tc>
          <w:tcPr>
            <w:tcW w:w="1150" w:type="dxa"/>
          </w:tcPr>
          <w:p>
            <w:pPr>
              <w:pStyle w:val="TableParagraph"/>
              <w:spacing w:line="219" w:lineRule="exact"/>
              <w:ind w:left="8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90"/>
                <w:sz w:val="20"/>
              </w:rPr>
              <w:t>4.01599500</w:t>
            </w:r>
          </w:p>
        </w:tc>
        <w:tc>
          <w:tcPr>
            <w:tcW w:w="3597" w:type="dxa"/>
          </w:tcPr>
          <w:p>
            <w:pPr>
              <w:pStyle w:val="TableParagraph"/>
              <w:spacing w:line="219" w:lineRule="exact"/>
              <w:ind w:left="104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85"/>
                <w:sz w:val="20"/>
              </w:rPr>
              <w:t>4.01599500</w:t>
            </w:r>
            <w:r>
              <w:rPr>
                <w:rFonts w:ascii="Lucida Sans Unicode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#</w:t>
            </w:r>
            <w:r>
              <w:rPr>
                <w:rFonts w:ascii="Lucida Sans Unicode"/>
                <w:spacing w:val="1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core</w:t>
            </w:r>
            <w:r>
              <w:rPr>
                <w:rFonts w:ascii="Lucida Sans Unicode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of</w:t>
            </w:r>
            <w:r>
              <w:rPr>
                <w:rFonts w:ascii="Lucida Sans Unicode"/>
                <w:spacing w:val="1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core/shell</w:t>
            </w:r>
            <w:r>
              <w:rPr>
                <w:rFonts w:ascii="Lucida Sans Unicode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pair</w:t>
            </w:r>
            <w:r>
              <w:rPr>
                <w:rFonts w:ascii="Lucida Sans Unicode"/>
                <w:sz w:val="20"/>
              </w:rPr>
              <w:t> </w:t>
            </w:r>
            <w:r>
              <w:rPr>
                <w:rFonts w:ascii="Lucida Sans Unicode"/>
                <w:spacing w:val="-10"/>
                <w:w w:val="85"/>
                <w:sz w:val="20"/>
              </w:rPr>
              <w:t>2</w:t>
            </w:r>
          </w:p>
        </w:tc>
        <w:tc>
          <w:tcPr>
            <w:tcW w:w="1759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393" w:type="dxa"/>
          </w:tcPr>
          <w:p>
            <w:pPr>
              <w:pStyle w:val="TableParagraph"/>
              <w:spacing w:line="219" w:lineRule="exact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10"/>
                <w:w w:val="90"/>
                <w:sz w:val="20"/>
              </w:rPr>
              <w:t>4</w:t>
            </w:r>
          </w:p>
        </w:tc>
        <w:tc>
          <w:tcPr>
            <w:tcW w:w="254" w:type="dxa"/>
          </w:tcPr>
          <w:p>
            <w:pPr>
              <w:pStyle w:val="TableParagraph"/>
              <w:spacing w:line="219" w:lineRule="exact"/>
              <w:ind w:left="0" w:right="107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10"/>
                <w:w w:val="90"/>
                <w:sz w:val="20"/>
              </w:rPr>
              <w:t>2</w:t>
            </w:r>
          </w:p>
        </w:tc>
        <w:tc>
          <w:tcPr>
            <w:tcW w:w="298" w:type="dxa"/>
          </w:tcPr>
          <w:p>
            <w:pPr>
              <w:pStyle w:val="TableParagraph"/>
              <w:spacing w:line="219" w:lineRule="exact"/>
              <w:ind w:left="68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10"/>
                <w:w w:val="90"/>
                <w:sz w:val="20"/>
              </w:rPr>
              <w:t>3</w:t>
            </w:r>
          </w:p>
        </w:tc>
        <w:tc>
          <w:tcPr>
            <w:tcW w:w="818" w:type="dxa"/>
          </w:tcPr>
          <w:p>
            <w:pPr>
              <w:pStyle w:val="TableParagraph"/>
              <w:spacing w:line="219" w:lineRule="exact"/>
              <w:ind w:left="3" w:right="63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75"/>
                <w:sz w:val="20"/>
              </w:rPr>
              <w:t>-</w:t>
            </w:r>
            <w:r>
              <w:rPr>
                <w:rFonts w:ascii="Lucida Sans Unicode"/>
                <w:spacing w:val="-2"/>
                <w:w w:val="85"/>
                <w:sz w:val="20"/>
              </w:rPr>
              <w:t>0.5056</w:t>
            </w:r>
          </w:p>
        </w:tc>
        <w:tc>
          <w:tcPr>
            <w:tcW w:w="1183" w:type="dxa"/>
          </w:tcPr>
          <w:p>
            <w:pPr>
              <w:pStyle w:val="TableParagraph"/>
              <w:spacing w:line="219" w:lineRule="exact"/>
              <w:ind w:left="39" w:right="1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90"/>
                <w:sz w:val="20"/>
              </w:rPr>
              <w:t>4.01599500</w:t>
            </w:r>
          </w:p>
        </w:tc>
        <w:tc>
          <w:tcPr>
            <w:tcW w:w="1150" w:type="dxa"/>
          </w:tcPr>
          <w:p>
            <w:pPr>
              <w:pStyle w:val="TableParagraph"/>
              <w:spacing w:line="219" w:lineRule="exact"/>
              <w:ind w:left="8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90"/>
                <w:sz w:val="20"/>
              </w:rPr>
              <w:t>4.01599500</w:t>
            </w:r>
          </w:p>
        </w:tc>
        <w:tc>
          <w:tcPr>
            <w:tcW w:w="3597" w:type="dxa"/>
          </w:tcPr>
          <w:p>
            <w:pPr>
              <w:pStyle w:val="TableParagraph"/>
              <w:spacing w:line="219" w:lineRule="exact"/>
              <w:ind w:left="104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85"/>
                <w:sz w:val="20"/>
              </w:rPr>
              <w:t>4.01599500</w:t>
            </w:r>
            <w:r>
              <w:rPr>
                <w:rFonts w:ascii="Lucida Sans Unicode"/>
                <w:spacing w:val="-1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#</w:t>
            </w:r>
            <w:r>
              <w:rPr>
                <w:rFonts w:ascii="Lucida Sans Unicode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shell</w:t>
            </w:r>
            <w:r>
              <w:rPr>
                <w:rFonts w:ascii="Lucida Sans Unicode"/>
                <w:spacing w:val="-1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of</w:t>
            </w:r>
            <w:r>
              <w:rPr>
                <w:rFonts w:ascii="Lucida Sans Unicode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core/shell</w:t>
            </w:r>
            <w:r>
              <w:rPr>
                <w:rFonts w:ascii="Lucida Sans Unicode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pair</w:t>
            </w:r>
            <w:r>
              <w:rPr>
                <w:rFonts w:ascii="Lucida Sans Unicode"/>
                <w:spacing w:val="-2"/>
                <w:sz w:val="20"/>
              </w:rPr>
              <w:t> </w:t>
            </w:r>
            <w:r>
              <w:rPr>
                <w:rFonts w:ascii="Lucida Sans Unicode"/>
                <w:spacing w:val="-10"/>
                <w:w w:val="85"/>
                <w:sz w:val="20"/>
              </w:rPr>
              <w:t>2</w:t>
            </w:r>
          </w:p>
        </w:tc>
        <w:tc>
          <w:tcPr>
            <w:tcW w:w="1759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6"/>
              </w:rPr>
            </w:pPr>
          </w:p>
        </w:tc>
      </w:tr>
      <w:tr>
        <w:trPr>
          <w:trHeight w:val="704" w:hRule="atLeast"/>
        </w:trPr>
        <w:tc>
          <w:tcPr>
            <w:tcW w:w="393" w:type="dxa"/>
          </w:tcPr>
          <w:p>
            <w:pPr>
              <w:pStyle w:val="TableParagraph"/>
              <w:spacing w:line="269" w:lineRule="exact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sz w:val="20"/>
              </w:rPr>
              <w:t>(...)</w:t>
            </w:r>
          </w:p>
        </w:tc>
        <w:tc>
          <w:tcPr>
            <w:tcW w:w="254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98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18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183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150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597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59" w:type="dxa"/>
          </w:tcPr>
          <w:p>
            <w:pPr>
              <w:pStyle w:val="TableParagraph"/>
              <w:spacing w:line="240" w:lineRule="auto"/>
              <w:ind w:left="0"/>
              <w:rPr>
                <w:sz w:val="16"/>
              </w:rPr>
            </w:pPr>
          </w:p>
          <w:p>
            <w:pPr>
              <w:pStyle w:val="TableParagraph"/>
              <w:spacing w:line="240" w:lineRule="auto" w:before="132"/>
              <w:ind w:left="0"/>
              <w:rPr>
                <w:sz w:val="16"/>
              </w:rPr>
            </w:pPr>
          </w:p>
          <w:p>
            <w:pPr>
              <w:pStyle w:val="TableParagraph"/>
              <w:spacing w:line="177" w:lineRule="exact"/>
              <w:ind w:left="155"/>
              <w:rPr>
                <w:sz w:val="16"/>
              </w:rPr>
            </w:pPr>
            <w:r>
              <w:rPr>
                <w:w w:val="90"/>
                <w:sz w:val="16"/>
              </w:rPr>
              <w:t>(continues</w:t>
            </w:r>
            <w:r>
              <w:rPr>
                <w:spacing w:val="6"/>
                <w:sz w:val="16"/>
              </w:rPr>
              <w:t> </w:t>
            </w:r>
            <w:r>
              <w:rPr>
                <w:w w:val="90"/>
                <w:sz w:val="16"/>
              </w:rPr>
              <w:t>on</w:t>
            </w:r>
            <w:r>
              <w:rPr>
                <w:spacing w:val="6"/>
                <w:sz w:val="16"/>
              </w:rPr>
              <w:t> </w:t>
            </w:r>
            <w:r>
              <w:rPr>
                <w:w w:val="90"/>
                <w:sz w:val="16"/>
              </w:rPr>
              <w:t>next</w:t>
            </w:r>
            <w:r>
              <w:rPr>
                <w:spacing w:val="6"/>
                <w:sz w:val="16"/>
              </w:rPr>
              <w:t> </w:t>
            </w:r>
            <w:r>
              <w:rPr>
                <w:spacing w:val="-4"/>
                <w:w w:val="90"/>
                <w:sz w:val="16"/>
              </w:rPr>
              <w:t>page)</w:t>
            </w:r>
          </w:p>
        </w:tc>
      </w:tr>
    </w:tbl>
    <w:p>
      <w:pPr>
        <w:spacing w:after="0" w:line="177" w:lineRule="exact"/>
        <w:rPr>
          <w:sz w:val="16"/>
        </w:rPr>
        <w:sectPr>
          <w:headerReference w:type="default" r:id="rId112"/>
          <w:headerReference w:type="even" r:id="rId113"/>
          <w:footerReference w:type="default" r:id="rId114"/>
          <w:footerReference w:type="even" r:id="rId115"/>
          <w:pgSz w:w="12240" w:h="15840"/>
          <w:pgMar w:header="681" w:footer="889" w:top="920" w:bottom="1080" w:left="1000" w:right="1260"/>
          <w:pgNumType w:start="305"/>
        </w:sectPr>
      </w:pPr>
    </w:p>
    <w:p>
      <w:pPr>
        <w:pStyle w:val="BodyText"/>
        <w:rPr>
          <w:sz w:val="16"/>
        </w:rPr>
      </w:pPr>
    </w:p>
    <w:p>
      <w:pPr>
        <w:pStyle w:val="BodyText"/>
        <w:spacing w:before="168"/>
        <w:rPr>
          <w:sz w:val="16"/>
        </w:rPr>
      </w:pPr>
    </w:p>
    <w:p>
      <w:pPr>
        <w:spacing w:before="1"/>
        <w:ind w:left="0" w:right="178" w:firstLine="0"/>
        <w:jc w:val="righ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2560">
                <wp:simplePos x="0" y="0"/>
                <wp:positionH relativeFrom="page">
                  <wp:posOffset>871385</wp:posOffset>
                </wp:positionH>
                <wp:positionV relativeFrom="paragraph">
                  <wp:posOffset>131867</wp:posOffset>
                </wp:positionV>
                <wp:extent cx="6029960" cy="840740"/>
                <wp:effectExtent l="0" t="0" r="0" b="0"/>
                <wp:wrapTopAndBottom/>
                <wp:docPr id="757" name="Group 7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7" name="Group 757"/>
                      <wpg:cNvGrpSpPr/>
                      <wpg:grpSpPr>
                        <a:xfrm>
                          <a:off x="0" y="0"/>
                          <a:ext cx="6029960" cy="840740"/>
                          <a:chExt cx="6029960" cy="840740"/>
                        </a:xfrm>
                      </wpg:grpSpPr>
                      <wps:wsp>
                        <wps:cNvPr id="758" name="Graphic 758"/>
                        <wps:cNvSpPr/>
                        <wps:spPr>
                          <a:xfrm>
                            <a:off x="0" y="6"/>
                            <a:ext cx="6029960" cy="840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840740">
                                <a:moveTo>
                                  <a:pt x="6029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2171"/>
                                </a:lnTo>
                                <a:lnTo>
                                  <a:pt x="2982" y="816946"/>
                                </a:lnTo>
                                <a:lnTo>
                                  <a:pt x="11117" y="829011"/>
                                </a:lnTo>
                                <a:lnTo>
                                  <a:pt x="23183" y="837146"/>
                                </a:lnTo>
                                <a:lnTo>
                                  <a:pt x="37957" y="840129"/>
                                </a:lnTo>
                                <a:lnTo>
                                  <a:pt x="5991679" y="840129"/>
                                </a:lnTo>
                                <a:lnTo>
                                  <a:pt x="6006454" y="837146"/>
                                </a:lnTo>
                                <a:lnTo>
                                  <a:pt x="6018519" y="829011"/>
                                </a:lnTo>
                                <a:lnTo>
                                  <a:pt x="6026654" y="816946"/>
                                </a:lnTo>
                                <a:lnTo>
                                  <a:pt x="6029637" y="802171"/>
                                </a:lnTo>
                                <a:lnTo>
                                  <a:pt x="6029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9" name="Graphic 759"/>
                        <wps:cNvSpPr/>
                        <wps:spPr>
                          <a:xfrm>
                            <a:off x="5054" y="0"/>
                            <a:ext cx="6019800" cy="835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835660">
                                <a:moveTo>
                                  <a:pt x="6019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7110"/>
                                </a:lnTo>
                                <a:lnTo>
                                  <a:pt x="2982" y="811885"/>
                                </a:lnTo>
                                <a:lnTo>
                                  <a:pt x="11117" y="823950"/>
                                </a:lnTo>
                                <a:lnTo>
                                  <a:pt x="23183" y="832085"/>
                                </a:lnTo>
                                <a:lnTo>
                                  <a:pt x="37957" y="835068"/>
                                </a:lnTo>
                                <a:lnTo>
                                  <a:pt x="5981557" y="835068"/>
                                </a:lnTo>
                                <a:lnTo>
                                  <a:pt x="5996332" y="832085"/>
                                </a:lnTo>
                                <a:lnTo>
                                  <a:pt x="6008397" y="823950"/>
                                </a:lnTo>
                                <a:lnTo>
                                  <a:pt x="6016532" y="811885"/>
                                </a:lnTo>
                                <a:lnTo>
                                  <a:pt x="6019515" y="797110"/>
                                </a:lnTo>
                                <a:lnTo>
                                  <a:pt x="6019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0" name="Textbox 760"/>
                        <wps:cNvSpPr txBox="1"/>
                        <wps:spPr>
                          <a:xfrm>
                            <a:off x="0" y="0"/>
                            <a:ext cx="6029960" cy="840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Bonds</w:t>
                              </w:r>
                              <w:r>
                                <w:rPr>
                                  <w:rFonts w:ascii="Lucida Sans Unicode"/>
                                  <w:spacing w:val="6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Bond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topology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spring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forces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pos="499" w:val="left" w:leader="none"/>
                                  <w:tab w:pos="930" w:val="left" w:leader="none"/>
                                  <w:tab w:pos="1362" w:val="left" w:leader="none"/>
                                </w:tabs>
                                <w:spacing w:line="273" w:lineRule="exact" w:before="170"/>
                                <w:ind w:left="499" w:right="0" w:hanging="432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25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spring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core/shell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pair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9"/>
                                </w:numPr>
                                <w:tabs>
                                  <w:tab w:pos="499" w:val="left" w:leader="none"/>
                                  <w:tab w:pos="930" w:val="left" w:leader="none"/>
                                  <w:tab w:pos="1362" w:val="left" w:leader="none"/>
                                </w:tabs>
                                <w:spacing w:line="187" w:lineRule="auto" w:before="15"/>
                                <w:ind w:left="67" w:right="5278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rFonts w:ascii="Lucida Sans Unicode"/>
                                  <w:spacing w:val="6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# spring for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core/shell pair 2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(...)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10.383246pt;width:474.8pt;height:66.2pt;mso-position-horizontal-relative:page;mso-position-vertical-relative:paragraph;z-index:-15633920;mso-wrap-distance-left:0;mso-wrap-distance-right:0" id="docshapegroup693" coordorigin="1372,208" coordsize="9496,1324">
                <v:shape style="position:absolute;left:1372;top:207;width:9496;height:1324" id="docshape694" coordorigin="1372,208" coordsize="9496,1324" path="m10868,208l1372,208,1372,1471,1377,1494,1390,1513,1409,1526,1432,1531,10808,1531,10831,1526,10850,1513,10863,1494,10868,1471,10868,208xe" filled="true" fillcolor="#1f1f1f" stroked="false">
                  <v:path arrowok="t"/>
                  <v:fill type="solid"/>
                </v:shape>
                <v:shape style="position:absolute;left:1380;top:207;width:9480;height:1316" id="docshape695" coordorigin="1380,208" coordsize="9480,1316" path="m10860,208l1380,208,1380,1463,1385,1486,1398,1505,1417,1518,1440,1523,10800,1523,10823,1518,10842,1505,10855,1486,10860,1463,10860,208xe" filled="true" fillcolor="#f2f2f2" stroked="false">
                  <v:path arrowok="t"/>
                  <v:fill type="solid"/>
                </v:shape>
                <v:shape style="position:absolute;left:1372;top:207;width:9496;height:1324" type="#_x0000_t202" id="docshape696" filled="false" stroked="false">
                  <v:textbox inset="0,0,0,0">
                    <w:txbxContent>
                      <w:p>
                        <w:pPr>
                          <w:spacing w:before="8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Bonds</w:t>
                        </w:r>
                        <w:r>
                          <w:rPr>
                            <w:rFonts w:ascii="Lucida Sans Unicode"/>
                            <w:spacing w:val="6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Bond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topology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for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spring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forces</w:t>
                        </w:r>
                      </w:p>
                      <w:p>
                        <w:pPr>
                          <w:numPr>
                            <w:ilvl w:val="0"/>
                            <w:numId w:val="19"/>
                          </w:numPr>
                          <w:tabs>
                            <w:tab w:pos="499" w:val="left" w:leader="none"/>
                            <w:tab w:pos="930" w:val="left" w:leader="none"/>
                            <w:tab w:pos="1362" w:val="left" w:leader="none"/>
                          </w:tabs>
                          <w:spacing w:line="273" w:lineRule="exact" w:before="170"/>
                          <w:ind w:left="499" w:right="0" w:hanging="432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25"/>
                            <w:sz w:val="20"/>
                          </w:rPr>
                          <w:t> 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spring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for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core/shell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pair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1</w:t>
                        </w:r>
                      </w:p>
                      <w:p>
                        <w:pPr>
                          <w:numPr>
                            <w:ilvl w:val="0"/>
                            <w:numId w:val="19"/>
                          </w:numPr>
                          <w:tabs>
                            <w:tab w:pos="499" w:val="left" w:leader="none"/>
                            <w:tab w:pos="930" w:val="left" w:leader="none"/>
                            <w:tab w:pos="1362" w:val="left" w:leader="none"/>
                          </w:tabs>
                          <w:spacing w:line="187" w:lineRule="auto" w:before="15"/>
                          <w:ind w:left="67" w:right="5278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4</w:t>
                        </w:r>
                        <w:r>
                          <w:rPr>
                            <w:rFonts w:ascii="Lucida Sans Unicode"/>
                            <w:spacing w:val="6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# spring for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core/shell pair 2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(...)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w w:val="90"/>
          <w:sz w:val="16"/>
        </w:rPr>
        <w:t>(continued</w:t>
      </w:r>
      <w:r>
        <w:rPr>
          <w:spacing w:val="11"/>
          <w:sz w:val="16"/>
        </w:rPr>
        <w:t> </w:t>
      </w:r>
      <w:r>
        <w:rPr>
          <w:w w:val="90"/>
          <w:sz w:val="16"/>
        </w:rPr>
        <w:t>from</w:t>
      </w:r>
      <w:r>
        <w:rPr>
          <w:spacing w:val="11"/>
          <w:sz w:val="16"/>
        </w:rPr>
        <w:t> </w:t>
      </w:r>
      <w:r>
        <w:rPr>
          <w:w w:val="90"/>
          <w:sz w:val="16"/>
        </w:rPr>
        <w:t>previous</w:t>
      </w:r>
      <w:r>
        <w:rPr>
          <w:spacing w:val="11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pStyle w:val="BodyText"/>
        <w:spacing w:line="244" w:lineRule="auto" w:before="168"/>
        <w:ind w:left="440" w:right="177"/>
        <w:jc w:val="both"/>
      </w:pPr>
      <w:r>
        <w:rPr>
          <w:w w:val="90"/>
        </w:rPr>
        <w:t>Non-Coulombic (e.g.</w:t>
      </w:r>
      <w:r>
        <w:rPr>
          <w:spacing w:val="40"/>
        </w:rPr>
        <w:t> </w:t>
      </w:r>
      <w:r>
        <w:rPr>
          <w:w w:val="90"/>
        </w:rPr>
        <w:t>Lennard-Jones) pairwise interactions are only defined between the shells.</w:t>
      </w:r>
      <w:r>
        <w:rPr>
          <w:spacing w:val="40"/>
        </w:rPr>
        <w:t> </w:t>
      </w:r>
      <w:r>
        <w:rPr>
          <w:w w:val="90"/>
        </w:rPr>
        <w:t>Coulombic </w:t>
      </w:r>
      <w:r>
        <w:rPr>
          <w:w w:val="90"/>
        </w:rPr>
        <w:t>interactions</w:t>
      </w:r>
      <w:r>
        <w:rPr/>
        <w:t> </w:t>
      </w:r>
      <w:r>
        <w:rPr>
          <w:spacing w:val="-4"/>
        </w:rPr>
        <w:t>are</w:t>
      </w:r>
      <w:r>
        <w:rPr>
          <w:spacing w:val="-5"/>
        </w:rPr>
        <w:t> </w:t>
      </w:r>
      <w:r>
        <w:rPr>
          <w:spacing w:val="-4"/>
        </w:rPr>
        <w:t>defined</w:t>
      </w:r>
      <w:r>
        <w:rPr>
          <w:spacing w:val="-5"/>
        </w:rPr>
        <w:t> </w:t>
      </w:r>
      <w:r>
        <w:rPr>
          <w:spacing w:val="-4"/>
        </w:rPr>
        <w:t>between</w:t>
      </w:r>
      <w:r>
        <w:rPr>
          <w:spacing w:val="-5"/>
        </w:rPr>
        <w:t> </w:t>
      </w:r>
      <w:r>
        <w:rPr>
          <w:spacing w:val="-4"/>
        </w:rPr>
        <w:t>all</w:t>
      </w:r>
      <w:r>
        <w:rPr>
          <w:spacing w:val="-5"/>
        </w:rPr>
        <w:t> </w:t>
      </w:r>
      <w:r>
        <w:rPr>
          <w:spacing w:val="-4"/>
        </w:rPr>
        <w:t>cores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shells.</w:t>
      </w:r>
      <w:r>
        <w:rPr>
          <w:spacing w:val="9"/>
        </w:rPr>
        <w:t> </w:t>
      </w:r>
      <w:r>
        <w:rPr>
          <w:spacing w:val="-4"/>
        </w:rPr>
        <w:t>If</w:t>
      </w:r>
      <w:r>
        <w:rPr>
          <w:spacing w:val="-5"/>
        </w:rPr>
        <w:t> </w:t>
      </w:r>
      <w:r>
        <w:rPr>
          <w:spacing w:val="-4"/>
        </w:rPr>
        <w:t>desired,</w:t>
      </w:r>
      <w:r>
        <w:rPr>
          <w:spacing w:val="-5"/>
        </w:rPr>
        <w:t> </w:t>
      </w:r>
      <w:r>
        <w:rPr>
          <w:spacing w:val="-4"/>
        </w:rPr>
        <w:t>additional</w:t>
      </w:r>
      <w:r>
        <w:rPr>
          <w:spacing w:val="-5"/>
        </w:rPr>
        <w:t> </w:t>
      </w:r>
      <w:r>
        <w:rPr>
          <w:spacing w:val="-4"/>
        </w:rPr>
        <w:t>bonds</w:t>
      </w:r>
      <w:r>
        <w:rPr>
          <w:spacing w:val="-5"/>
        </w:rPr>
        <w:t> </w:t>
      </w:r>
      <w:r>
        <w:rPr>
          <w:spacing w:val="-4"/>
        </w:rPr>
        <w:t>can</w:t>
      </w:r>
      <w:r>
        <w:rPr>
          <w:spacing w:val="-5"/>
        </w:rPr>
        <w:t> </w:t>
      </w:r>
      <w:r>
        <w:rPr>
          <w:spacing w:val="-4"/>
        </w:rPr>
        <w:t>be</w:t>
      </w:r>
      <w:r>
        <w:rPr>
          <w:spacing w:val="-5"/>
        </w:rPr>
        <w:t> </w:t>
      </w:r>
      <w:r>
        <w:rPr>
          <w:spacing w:val="-4"/>
        </w:rPr>
        <w:t>specified</w:t>
      </w:r>
      <w:r>
        <w:rPr>
          <w:spacing w:val="-5"/>
        </w:rPr>
        <w:t> </w:t>
      </w:r>
      <w:r>
        <w:rPr>
          <w:spacing w:val="-4"/>
        </w:rPr>
        <w:t>between</w:t>
      </w:r>
      <w:r>
        <w:rPr>
          <w:spacing w:val="-5"/>
        </w:rPr>
        <w:t> </w:t>
      </w:r>
      <w:r>
        <w:rPr>
          <w:spacing w:val="-4"/>
        </w:rPr>
        <w:t>cores.</w:t>
      </w:r>
    </w:p>
    <w:p>
      <w:pPr>
        <w:pStyle w:val="BodyText"/>
        <w:spacing w:line="244" w:lineRule="auto" w:before="120"/>
        <w:ind w:left="439" w:right="177"/>
        <w:jc w:val="both"/>
      </w:pPr>
      <w:r>
        <w:rPr>
          <w:spacing w:val="-4"/>
        </w:rPr>
        <w:t>The</w:t>
      </w:r>
      <w:r>
        <w:rPr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special_bonds</w:t>
      </w:r>
      <w:r>
        <w:rPr>
          <w:rFonts w:ascii="Times New Roman"/>
          <w:i/>
          <w:color w:val="355F7B"/>
          <w:spacing w:val="-8"/>
        </w:rPr>
        <w:t> </w:t>
      </w:r>
      <w:r>
        <w:rPr>
          <w:spacing w:val="-4"/>
        </w:rPr>
        <w:t>command</w:t>
      </w:r>
      <w:r>
        <w:rPr>
          <w:spacing w:val="-7"/>
        </w:rPr>
        <w:t> </w:t>
      </w:r>
      <w:r>
        <w:rPr>
          <w:spacing w:val="-4"/>
        </w:rPr>
        <w:t>should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used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turn-off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Coulombic</w:t>
      </w:r>
      <w:r>
        <w:rPr>
          <w:spacing w:val="-7"/>
        </w:rPr>
        <w:t> </w:t>
      </w:r>
      <w:r>
        <w:rPr>
          <w:spacing w:val="-4"/>
        </w:rPr>
        <w:t>interaction</w:t>
      </w:r>
      <w:r>
        <w:rPr>
          <w:spacing w:val="-7"/>
        </w:rPr>
        <w:t> </w:t>
      </w:r>
      <w:r>
        <w:rPr>
          <w:spacing w:val="-4"/>
        </w:rPr>
        <w:t>within</w:t>
      </w:r>
      <w:r>
        <w:rPr>
          <w:spacing w:val="-7"/>
        </w:rPr>
        <w:t> </w:t>
      </w:r>
      <w:r>
        <w:rPr>
          <w:spacing w:val="-4"/>
        </w:rPr>
        <w:t>core/shell</w:t>
      </w:r>
      <w:r>
        <w:rPr>
          <w:spacing w:val="-7"/>
        </w:rPr>
        <w:t> </w:t>
      </w:r>
      <w:r>
        <w:rPr>
          <w:spacing w:val="-4"/>
        </w:rPr>
        <w:t>pairs,</w:t>
      </w:r>
      <w:r>
        <w:rPr>
          <w:spacing w:val="-7"/>
        </w:rPr>
        <w:t> </w:t>
      </w:r>
      <w:r>
        <w:rPr>
          <w:spacing w:val="-4"/>
        </w:rPr>
        <w:t>since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2"/>
        </w:rPr>
        <w:t> interaction</w:t>
      </w:r>
      <w:r>
        <w:rPr>
          <w:spacing w:val="-10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set</w:t>
      </w:r>
      <w:r>
        <w:rPr>
          <w:spacing w:val="-9"/>
        </w:rPr>
        <w:t> </w:t>
      </w:r>
      <w:r>
        <w:rPr>
          <w:spacing w:val="-2"/>
        </w:rPr>
        <w:t>by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bond</w:t>
      </w:r>
      <w:r>
        <w:rPr>
          <w:spacing w:val="-9"/>
        </w:rPr>
        <w:t> </w:t>
      </w:r>
      <w:r>
        <w:rPr>
          <w:spacing w:val="-2"/>
        </w:rPr>
        <w:t>spring.</w:t>
      </w:r>
      <w:r>
        <w:rPr>
          <w:spacing w:val="-8"/>
        </w:rPr>
        <w:t> </w:t>
      </w:r>
      <w:r>
        <w:rPr>
          <w:spacing w:val="-2"/>
        </w:rPr>
        <w:t>This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done</w:t>
      </w:r>
      <w:r>
        <w:rPr>
          <w:spacing w:val="-9"/>
        </w:rPr>
        <w:t> </w:t>
      </w:r>
      <w:r>
        <w:rPr>
          <w:spacing w:val="-2"/>
        </w:rPr>
        <w:t>using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special_bonds</w:t>
      </w:r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command</w:t>
      </w:r>
      <w:r>
        <w:rPr>
          <w:spacing w:val="-9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1-2</w:t>
      </w:r>
      <w:r>
        <w:rPr>
          <w:spacing w:val="-9"/>
        </w:rPr>
        <w:t> </w:t>
      </w:r>
      <w:r>
        <w:rPr>
          <w:spacing w:val="-2"/>
        </w:rPr>
        <w:t>weight</w:t>
      </w:r>
      <w:r>
        <w:rPr>
          <w:spacing w:val="-9"/>
        </w:rPr>
        <w:t> </w:t>
      </w:r>
      <w:r>
        <w:rPr>
          <w:spacing w:val="-2"/>
        </w:rPr>
        <w:t>=</w:t>
      </w:r>
      <w:r>
        <w:rPr>
          <w:spacing w:val="-9"/>
        </w:rPr>
        <w:t> </w:t>
      </w:r>
      <w:r>
        <w:rPr>
          <w:spacing w:val="-2"/>
        </w:rPr>
        <w:t>0.0,</w:t>
      </w:r>
      <w:r>
        <w:rPr>
          <w:spacing w:val="-8"/>
        </w:rPr>
        <w:t> </w:t>
      </w:r>
      <w:r>
        <w:rPr>
          <w:spacing w:val="-2"/>
        </w:rPr>
        <w:t>which </w:t>
      </w:r>
      <w:r>
        <w:rPr>
          <w:spacing w:val="-6"/>
        </w:rPr>
        <w:t>is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default</w:t>
      </w:r>
      <w:r>
        <w:rPr>
          <w:spacing w:val="-1"/>
        </w:rPr>
        <w:t> </w:t>
      </w:r>
      <w:r>
        <w:rPr>
          <w:spacing w:val="-6"/>
        </w:rPr>
        <w:t>value.</w:t>
      </w:r>
      <w:r>
        <w:rPr>
          <w:spacing w:val="15"/>
        </w:rPr>
        <w:t> </w:t>
      </w:r>
      <w:r>
        <w:rPr>
          <w:spacing w:val="-6"/>
        </w:rPr>
        <w:t>It</w:t>
      </w:r>
      <w:r>
        <w:rPr>
          <w:spacing w:val="-1"/>
        </w:rPr>
        <w:t> </w:t>
      </w:r>
      <w:r>
        <w:rPr>
          <w:spacing w:val="-6"/>
        </w:rPr>
        <w:t>needs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1"/>
        </w:rPr>
        <w:t> </w:t>
      </w:r>
      <w:r>
        <w:rPr>
          <w:spacing w:val="-6"/>
        </w:rPr>
        <w:t>be</w:t>
      </w:r>
      <w:r>
        <w:rPr>
          <w:spacing w:val="-1"/>
        </w:rPr>
        <w:t> </w:t>
      </w:r>
      <w:r>
        <w:rPr>
          <w:spacing w:val="-6"/>
        </w:rPr>
        <w:t>considered</w:t>
      </w:r>
      <w:r>
        <w:rPr>
          <w:spacing w:val="-1"/>
        </w:rPr>
        <w:t> </w:t>
      </w:r>
      <w:r>
        <w:rPr>
          <w:spacing w:val="-6"/>
        </w:rPr>
        <w:t>whether</w:t>
      </w:r>
      <w:r>
        <w:rPr>
          <w:spacing w:val="-1"/>
        </w:rPr>
        <w:t> </w:t>
      </w:r>
      <w:r>
        <w:rPr>
          <w:spacing w:val="-6"/>
        </w:rPr>
        <w:t>one</w:t>
      </w:r>
      <w:r>
        <w:rPr>
          <w:spacing w:val="-1"/>
        </w:rPr>
        <w:t> </w:t>
      </w:r>
      <w:r>
        <w:rPr>
          <w:spacing w:val="-6"/>
        </w:rPr>
        <w:t>has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1"/>
        </w:rPr>
        <w:t> </w:t>
      </w:r>
      <w:r>
        <w:rPr>
          <w:spacing w:val="-6"/>
        </w:rPr>
        <w:t>adjust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rFonts w:ascii="Times New Roman"/>
          <w:i/>
          <w:color w:val="355F7B"/>
          <w:spacing w:val="-6"/>
        </w:rPr>
        <w:t>special_bonds </w:t>
      </w:r>
      <w:r>
        <w:rPr>
          <w:spacing w:val="-6"/>
        </w:rPr>
        <w:t>weighting</w:t>
      </w:r>
      <w:r>
        <w:rPr>
          <w:spacing w:val="-1"/>
        </w:rPr>
        <w:t> </w:t>
      </w:r>
      <w:r>
        <w:rPr>
          <w:spacing w:val="-6"/>
        </w:rPr>
        <w:t>according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1"/>
        </w:rPr>
        <w:t> </w:t>
      </w:r>
      <w:r>
        <w:rPr>
          <w:spacing w:val="-6"/>
        </w:rPr>
        <w:t>the</w:t>
      </w:r>
      <w:r>
        <w:rPr/>
        <w:t> </w:t>
      </w:r>
      <w:r>
        <w:rPr>
          <w:spacing w:val="-4"/>
        </w:rPr>
        <w:t>molecular</w:t>
      </w:r>
      <w:r>
        <w:rPr>
          <w:spacing w:val="-6"/>
        </w:rPr>
        <w:t> </w:t>
      </w:r>
      <w:r>
        <w:rPr>
          <w:spacing w:val="-4"/>
        </w:rPr>
        <w:t>topology</w:t>
      </w:r>
      <w:r>
        <w:rPr>
          <w:spacing w:val="-6"/>
        </w:rPr>
        <w:t> </w:t>
      </w:r>
      <w:r>
        <w:rPr>
          <w:spacing w:val="-4"/>
        </w:rPr>
        <w:t>since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interactions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shells</w:t>
      </w:r>
      <w:r>
        <w:rPr>
          <w:spacing w:val="-6"/>
        </w:rPr>
        <w:t> </w:t>
      </w:r>
      <w:r>
        <w:rPr>
          <w:spacing w:val="-4"/>
        </w:rPr>
        <w:t>are</w:t>
      </w:r>
      <w:r>
        <w:rPr>
          <w:spacing w:val="-6"/>
        </w:rPr>
        <w:t> </w:t>
      </w:r>
      <w:r>
        <w:rPr>
          <w:spacing w:val="-4"/>
        </w:rPr>
        <w:t>bypassed</w:t>
      </w:r>
      <w:r>
        <w:rPr>
          <w:spacing w:val="-6"/>
        </w:rPr>
        <w:t> </w:t>
      </w:r>
      <w:r>
        <w:rPr>
          <w:spacing w:val="-4"/>
        </w:rPr>
        <w:t>over</w:t>
      </w:r>
      <w:r>
        <w:rPr>
          <w:spacing w:val="-6"/>
        </w:rPr>
        <w:t> </w:t>
      </w:r>
      <w:r>
        <w:rPr>
          <w:spacing w:val="-4"/>
        </w:rPr>
        <w:t>an</w:t>
      </w:r>
      <w:r>
        <w:rPr>
          <w:spacing w:val="-6"/>
        </w:rPr>
        <w:t> </w:t>
      </w:r>
      <w:r>
        <w:rPr>
          <w:spacing w:val="-4"/>
        </w:rPr>
        <w:t>extra</w:t>
      </w:r>
      <w:r>
        <w:rPr>
          <w:spacing w:val="-6"/>
        </w:rPr>
        <w:t> </w:t>
      </w:r>
      <w:r>
        <w:rPr>
          <w:spacing w:val="-4"/>
        </w:rPr>
        <w:t>bond.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spacing w:val="-4"/>
        </w:rPr>
        <w:t>Note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core/shell</w:t>
      </w:r>
      <w:r>
        <w:rPr>
          <w:spacing w:val="-7"/>
        </w:rPr>
        <w:t> </w:t>
      </w:r>
      <w:r>
        <w:rPr>
          <w:spacing w:val="-4"/>
        </w:rPr>
        <w:t>implementation</w:t>
      </w:r>
      <w:r>
        <w:rPr>
          <w:spacing w:val="-7"/>
        </w:rPr>
        <w:t> </w:t>
      </w:r>
      <w:r>
        <w:rPr>
          <w:spacing w:val="-4"/>
        </w:rPr>
        <w:t>does</w:t>
      </w:r>
      <w:r>
        <w:rPr>
          <w:spacing w:val="-7"/>
        </w:rPr>
        <w:t> </w:t>
      </w:r>
      <w:r>
        <w:rPr>
          <w:spacing w:val="-4"/>
        </w:rPr>
        <w:t>not</w:t>
      </w:r>
      <w:r>
        <w:rPr>
          <w:spacing w:val="-7"/>
        </w:rPr>
        <w:t> </w:t>
      </w:r>
      <w:r>
        <w:rPr>
          <w:spacing w:val="-4"/>
        </w:rPr>
        <w:t>require</w:t>
      </w:r>
      <w:r>
        <w:rPr>
          <w:spacing w:val="-7"/>
        </w:rPr>
        <w:t> </w:t>
      </w:r>
      <w:r>
        <w:rPr>
          <w:spacing w:val="-4"/>
        </w:rPr>
        <w:t>all</w:t>
      </w:r>
      <w:r>
        <w:rPr>
          <w:spacing w:val="-7"/>
        </w:rPr>
        <w:t> </w:t>
      </w:r>
      <w:r>
        <w:rPr>
          <w:spacing w:val="-4"/>
        </w:rPr>
        <w:t>ions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polarized.</w:t>
      </w:r>
      <w:r>
        <w:rPr>
          <w:spacing w:val="17"/>
        </w:rPr>
        <w:t> </w:t>
      </w:r>
      <w:r>
        <w:rPr>
          <w:spacing w:val="-4"/>
        </w:rPr>
        <w:t>One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mix</w:t>
      </w:r>
      <w:r>
        <w:rPr>
          <w:spacing w:val="-7"/>
        </w:rPr>
        <w:t> </w:t>
      </w:r>
      <w:r>
        <w:rPr>
          <w:spacing w:val="-4"/>
        </w:rPr>
        <w:t>core/shell</w:t>
      </w:r>
      <w:r>
        <w:rPr>
          <w:spacing w:val="-7"/>
        </w:rPr>
        <w:t> </w:t>
      </w:r>
      <w:r>
        <w:rPr>
          <w:spacing w:val="-4"/>
        </w:rPr>
        <w:t>pairs</w:t>
      </w:r>
      <w:r>
        <w:rPr>
          <w:spacing w:val="-7"/>
        </w:rPr>
        <w:t> </w:t>
      </w:r>
      <w:r>
        <w:rPr>
          <w:spacing w:val="-4"/>
        </w:rPr>
        <w:t>and</w:t>
      </w:r>
      <w:r>
        <w:rPr/>
        <w:t> ions</w:t>
      </w:r>
      <w:r>
        <w:rPr>
          <w:spacing w:val="-12"/>
        </w:rPr>
        <w:t> </w:t>
      </w:r>
      <w:r>
        <w:rPr/>
        <w:t>without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satellite</w:t>
      </w:r>
      <w:r>
        <w:rPr>
          <w:spacing w:val="-11"/>
        </w:rPr>
        <w:t> </w:t>
      </w:r>
      <w:r>
        <w:rPr/>
        <w:t>particle</w:t>
      </w:r>
      <w:r>
        <w:rPr>
          <w:spacing w:val="-11"/>
        </w:rPr>
        <w:t> </w:t>
      </w:r>
      <w:r>
        <w:rPr/>
        <w:t>if</w:t>
      </w:r>
      <w:r>
        <w:rPr>
          <w:spacing w:val="-11"/>
        </w:rPr>
        <w:t> </w:t>
      </w:r>
      <w:r>
        <w:rPr/>
        <w:t>desired.</w:t>
      </w:r>
    </w:p>
    <w:p>
      <w:pPr>
        <w:pStyle w:val="BodyText"/>
        <w:spacing w:line="244" w:lineRule="auto" w:before="119"/>
        <w:ind w:left="439" w:right="177"/>
        <w:jc w:val="both"/>
      </w:pPr>
      <w:r>
        <w:rPr/>
        <w:t>Since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core/shell</w:t>
      </w:r>
      <w:r>
        <w:rPr>
          <w:spacing w:val="-6"/>
        </w:rPr>
        <w:t> </w:t>
      </w:r>
      <w:r>
        <w:rPr/>
        <w:t>model</w:t>
      </w:r>
      <w:r>
        <w:rPr>
          <w:spacing w:val="-6"/>
        </w:rPr>
        <w:t> </w:t>
      </w:r>
      <w:r>
        <w:rPr/>
        <w:t>permits</w:t>
      </w:r>
      <w:r>
        <w:rPr>
          <w:spacing w:val="-6"/>
        </w:rPr>
        <w:t> </w:t>
      </w:r>
      <w:r>
        <w:rPr/>
        <w:t>distances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r</w:t>
      </w:r>
      <w:r>
        <w:rPr>
          <w:spacing w:val="-6"/>
        </w:rPr>
        <w:t> </w:t>
      </w:r>
      <w:r>
        <w:rPr/>
        <w:t>=</w:t>
      </w:r>
      <w:r>
        <w:rPr>
          <w:spacing w:val="-6"/>
        </w:rPr>
        <w:t> </w:t>
      </w:r>
      <w:r>
        <w:rPr/>
        <w:t>0.0</w:t>
      </w:r>
      <w:r>
        <w:rPr>
          <w:spacing w:val="-6"/>
        </w:rPr>
        <w:t> </w:t>
      </w:r>
      <w:r>
        <w:rPr/>
        <w:t>between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core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shell,</w:t>
      </w:r>
      <w:r>
        <w:rPr>
          <w:spacing w:val="-3"/>
        </w:rPr>
        <w:t> </w:t>
      </w:r>
      <w:r>
        <w:rPr/>
        <w:t>a</w:t>
      </w:r>
      <w:r>
        <w:rPr>
          <w:spacing w:val="-6"/>
        </w:rPr>
        <w:t> </w:t>
      </w:r>
      <w:r>
        <w:rPr/>
        <w:t>pair</w:t>
      </w:r>
      <w:r>
        <w:rPr>
          <w:spacing w:val="-6"/>
        </w:rPr>
        <w:t> </w:t>
      </w:r>
      <w:r>
        <w:rPr/>
        <w:t>style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“cs”</w:t>
      </w:r>
      <w:r>
        <w:rPr>
          <w:spacing w:val="-6"/>
        </w:rPr>
        <w:t> </w:t>
      </w:r>
      <w:r>
        <w:rPr/>
        <w:t>suffix </w:t>
      </w:r>
      <w:r>
        <w:rPr>
          <w:spacing w:val="-4"/>
        </w:rPr>
        <w:t>needs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used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implement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valid</w:t>
      </w:r>
      <w:r>
        <w:rPr>
          <w:spacing w:val="-7"/>
        </w:rPr>
        <w:t> </w:t>
      </w:r>
      <w:r>
        <w:rPr>
          <w:spacing w:val="-4"/>
        </w:rPr>
        <w:t>long-range</w:t>
      </w:r>
      <w:r>
        <w:rPr>
          <w:spacing w:val="-7"/>
        </w:rPr>
        <w:t> </w:t>
      </w:r>
      <w:r>
        <w:rPr>
          <w:spacing w:val="-4"/>
        </w:rPr>
        <w:t>Coulombic</w:t>
      </w:r>
      <w:r>
        <w:rPr>
          <w:spacing w:val="-7"/>
        </w:rPr>
        <w:t> </w:t>
      </w:r>
      <w:r>
        <w:rPr>
          <w:spacing w:val="-4"/>
        </w:rPr>
        <w:t>correction.</w:t>
      </w:r>
      <w:r>
        <w:rPr>
          <w:spacing w:val="7"/>
        </w:rPr>
        <w:t> </w:t>
      </w:r>
      <w:r>
        <w:rPr>
          <w:spacing w:val="-4"/>
        </w:rPr>
        <w:t>Several</w:t>
      </w:r>
      <w:r>
        <w:rPr>
          <w:spacing w:val="-7"/>
        </w:rPr>
        <w:t> </w:t>
      </w:r>
      <w:r>
        <w:rPr>
          <w:spacing w:val="-4"/>
        </w:rPr>
        <w:t>such</w:t>
      </w:r>
      <w:r>
        <w:rPr>
          <w:spacing w:val="-7"/>
        </w:rPr>
        <w:t> </w:t>
      </w:r>
      <w:r>
        <w:rPr>
          <w:spacing w:val="-4"/>
        </w:rPr>
        <w:t>pair</w:t>
      </w:r>
      <w:r>
        <w:rPr>
          <w:spacing w:val="-7"/>
        </w:rPr>
        <w:t> </w:t>
      </w:r>
      <w:r>
        <w:rPr>
          <w:spacing w:val="-4"/>
        </w:rPr>
        <w:t>styles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provided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the</w:t>
      </w:r>
      <w:r>
        <w:rPr/>
        <w:t> </w:t>
      </w:r>
      <w:r>
        <w:rPr>
          <w:spacing w:val="-6"/>
        </w:rPr>
        <w:t>CORESHELL package.</w:t>
      </w:r>
      <w:r>
        <w:rPr>
          <w:spacing w:val="23"/>
        </w:rPr>
        <w:t> </w:t>
      </w:r>
      <w:r>
        <w:rPr>
          <w:spacing w:val="-6"/>
        </w:rPr>
        <w:t>See</w:t>
      </w:r>
      <w:r>
        <w:rPr>
          <w:spacing w:val="-3"/>
        </w:rPr>
        <w:t> </w:t>
      </w:r>
      <w:r>
        <w:rPr>
          <w:rFonts w:ascii="Times New Roman" w:hAnsi="Times New Roman"/>
          <w:i/>
          <w:color w:val="355F7B"/>
          <w:spacing w:val="-6"/>
        </w:rPr>
        <w:t>this</w:t>
      </w:r>
      <w:r>
        <w:rPr>
          <w:rFonts w:ascii="Times New Roman" w:hAnsi="Times New Roman"/>
          <w:i/>
          <w:color w:val="355F7B"/>
          <w:spacing w:val="-7"/>
        </w:rPr>
        <w:t> </w:t>
      </w:r>
      <w:r>
        <w:rPr>
          <w:rFonts w:ascii="Times New Roman" w:hAnsi="Times New Roman"/>
          <w:i/>
          <w:color w:val="355F7B"/>
          <w:spacing w:val="-6"/>
        </w:rPr>
        <w:t>page </w:t>
      </w:r>
      <w:r>
        <w:rPr>
          <w:spacing w:val="-6"/>
        </w:rPr>
        <w:t>for</w:t>
      </w:r>
      <w:r>
        <w:rPr>
          <w:spacing w:val="-3"/>
        </w:rPr>
        <w:t> </w:t>
      </w:r>
      <w:r>
        <w:rPr>
          <w:spacing w:val="-6"/>
        </w:rPr>
        <w:t>details.</w:t>
      </w:r>
      <w:r>
        <w:rPr>
          <w:spacing w:val="23"/>
        </w:rPr>
        <w:t> </w:t>
      </w:r>
      <w:r>
        <w:rPr>
          <w:spacing w:val="-6"/>
        </w:rPr>
        <w:t>All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core/shell</w:t>
      </w:r>
      <w:r>
        <w:rPr>
          <w:spacing w:val="-3"/>
        </w:rPr>
        <w:t> </w:t>
      </w:r>
      <w:r>
        <w:rPr>
          <w:spacing w:val="-6"/>
        </w:rPr>
        <w:t>enabled</w:t>
      </w:r>
      <w:r>
        <w:rPr>
          <w:spacing w:val="-3"/>
        </w:rPr>
        <w:t> </w:t>
      </w:r>
      <w:r>
        <w:rPr>
          <w:spacing w:val="-6"/>
        </w:rPr>
        <w:t>pair</w:t>
      </w:r>
      <w:r>
        <w:rPr>
          <w:spacing w:val="-3"/>
        </w:rPr>
        <w:t> </w:t>
      </w:r>
      <w:r>
        <w:rPr>
          <w:spacing w:val="-6"/>
        </w:rPr>
        <w:t>styles</w:t>
      </w:r>
      <w:r>
        <w:rPr>
          <w:spacing w:val="-3"/>
        </w:rPr>
        <w:t> </w:t>
      </w:r>
      <w:r>
        <w:rPr>
          <w:spacing w:val="-6"/>
        </w:rPr>
        <w:t>require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use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long-range</w:t>
      </w:r>
      <w:r>
        <w:rPr>
          <w:spacing w:val="-2"/>
        </w:rPr>
        <w:t> Coulombic</w:t>
      </w:r>
      <w:r>
        <w:rPr>
          <w:spacing w:val="-7"/>
        </w:rPr>
        <w:t> </w:t>
      </w:r>
      <w:r>
        <w:rPr>
          <w:spacing w:val="-2"/>
        </w:rPr>
        <w:t>solver,</w:t>
      </w:r>
      <w:r>
        <w:rPr>
          <w:spacing w:val="-6"/>
        </w:rPr>
        <w:t> </w:t>
      </w:r>
      <w:r>
        <w:rPr>
          <w:spacing w:val="-2"/>
        </w:rPr>
        <w:t>as</w:t>
      </w:r>
      <w:r>
        <w:rPr>
          <w:spacing w:val="-6"/>
        </w:rPr>
        <w:t> </w:t>
      </w:r>
      <w:r>
        <w:rPr>
          <w:spacing w:val="-2"/>
        </w:rPr>
        <w:t>specified</w:t>
      </w:r>
      <w:r>
        <w:rPr>
          <w:spacing w:val="-6"/>
        </w:rPr>
        <w:t> </w:t>
      </w:r>
      <w:r>
        <w:rPr>
          <w:spacing w:val="-2"/>
        </w:rPr>
        <w:t>by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rFonts w:ascii="Times New Roman" w:hAnsi="Times New Roman"/>
          <w:i/>
          <w:color w:val="355F7B"/>
          <w:spacing w:val="-2"/>
        </w:rPr>
        <w:t>kspace_style</w:t>
      </w:r>
      <w:r>
        <w:rPr>
          <w:rFonts w:ascii="Times New Roman" w:hAnsi="Times New Roman"/>
          <w:i/>
          <w:color w:val="355F7B"/>
          <w:spacing w:val="-11"/>
        </w:rPr>
        <w:t> </w:t>
      </w:r>
      <w:r>
        <w:rPr>
          <w:spacing w:val="-2"/>
        </w:rPr>
        <w:t>command.</w:t>
      </w:r>
      <w:r>
        <w:rPr>
          <w:spacing w:val="8"/>
        </w:rPr>
        <w:t> </w:t>
      </w:r>
      <w:r>
        <w:rPr>
          <w:spacing w:val="-2"/>
        </w:rPr>
        <w:t>Either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PPPM</w:t>
      </w:r>
      <w:r>
        <w:rPr>
          <w:spacing w:val="-6"/>
        </w:rPr>
        <w:t> </w:t>
      </w:r>
      <w:r>
        <w:rPr>
          <w:spacing w:val="-2"/>
        </w:rPr>
        <w:t>or</w:t>
      </w:r>
      <w:r>
        <w:rPr>
          <w:spacing w:val="-6"/>
        </w:rPr>
        <w:t> </w:t>
      </w:r>
      <w:r>
        <w:rPr>
          <w:spacing w:val="-2"/>
        </w:rPr>
        <w:t>Ewald</w:t>
      </w:r>
      <w:r>
        <w:rPr>
          <w:spacing w:val="-6"/>
        </w:rPr>
        <w:t> </w:t>
      </w:r>
      <w:r>
        <w:rPr>
          <w:spacing w:val="-2"/>
        </w:rPr>
        <w:t>solvers</w:t>
      </w:r>
      <w:r>
        <w:rPr>
          <w:spacing w:val="-6"/>
        </w:rPr>
        <w:t> </w:t>
      </w:r>
      <w:r>
        <w:rPr>
          <w:spacing w:val="-2"/>
        </w:rPr>
        <w:t>can</w:t>
      </w:r>
      <w:r>
        <w:rPr>
          <w:spacing w:val="-6"/>
        </w:rPr>
        <w:t> </w:t>
      </w:r>
      <w:r>
        <w:rPr>
          <w:spacing w:val="-2"/>
        </w:rPr>
        <w:t>be</w:t>
      </w:r>
      <w:r>
        <w:rPr>
          <w:spacing w:val="-6"/>
        </w:rPr>
        <w:t> </w:t>
      </w:r>
      <w:r>
        <w:rPr>
          <w:spacing w:val="-2"/>
        </w:rPr>
        <w:t>used.</w:t>
      </w:r>
    </w:p>
    <w:p>
      <w:pPr>
        <w:pStyle w:val="BodyText"/>
        <w:spacing w:before="120"/>
        <w:ind w:left="439"/>
        <w:jc w:val="both"/>
      </w:pP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NaCL</w:t>
      </w:r>
      <w:r>
        <w:rPr>
          <w:spacing w:val="-5"/>
        </w:rPr>
        <w:t> </w:t>
      </w:r>
      <w:r>
        <w:rPr>
          <w:spacing w:val="-6"/>
        </w:rPr>
        <w:t>example problem,</w:t>
      </w:r>
      <w:r>
        <w:rPr>
          <w:spacing w:val="-5"/>
        </w:rPr>
        <w:t> </w:t>
      </w:r>
      <w:r>
        <w:rPr>
          <w:spacing w:val="-6"/>
        </w:rPr>
        <w:t>these</w:t>
      </w:r>
      <w:r>
        <w:rPr>
          <w:spacing w:val="-5"/>
        </w:rPr>
        <w:t> </w:t>
      </w:r>
      <w:r>
        <w:rPr>
          <w:spacing w:val="-6"/>
        </w:rPr>
        <w:t>pair</w:t>
      </w:r>
      <w:r>
        <w:rPr>
          <w:spacing w:val="-5"/>
        </w:rPr>
        <w:t> </w:t>
      </w:r>
      <w:r>
        <w:rPr>
          <w:spacing w:val="-6"/>
        </w:rPr>
        <w:t>style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bond</w:t>
      </w:r>
      <w:r>
        <w:rPr>
          <w:spacing w:val="-5"/>
        </w:rPr>
        <w:t> </w:t>
      </w:r>
      <w:r>
        <w:rPr>
          <w:spacing w:val="-6"/>
        </w:rPr>
        <w:t>style</w:t>
      </w:r>
      <w:r>
        <w:rPr>
          <w:spacing w:val="-5"/>
        </w:rPr>
        <w:t> </w:t>
      </w:r>
      <w:r>
        <w:rPr>
          <w:spacing w:val="-6"/>
        </w:rPr>
        <w:t>settings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5"/>
        </w:rPr>
        <w:t> </w:t>
      </w:r>
      <w:r>
        <w:rPr>
          <w:spacing w:val="-6"/>
        </w:rPr>
        <w:t>used: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3072">
                <wp:simplePos x="0" y="0"/>
                <wp:positionH relativeFrom="page">
                  <wp:posOffset>871385</wp:posOffset>
                </wp:positionH>
                <wp:positionV relativeFrom="paragraph">
                  <wp:posOffset>82727</wp:posOffset>
                </wp:positionV>
                <wp:extent cx="6029960" cy="1452880"/>
                <wp:effectExtent l="0" t="0" r="0" b="0"/>
                <wp:wrapTopAndBottom/>
                <wp:docPr id="761" name="Group 7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1" name="Group 761"/>
                      <wpg:cNvGrpSpPr/>
                      <wpg:grpSpPr>
                        <a:xfrm>
                          <a:off x="0" y="0"/>
                          <a:ext cx="6029960" cy="1452880"/>
                          <a:chExt cx="6029960" cy="1452880"/>
                        </a:xfrm>
                      </wpg:grpSpPr>
                      <wps:wsp>
                        <wps:cNvPr id="762" name="Graphic 762"/>
                        <wps:cNvSpPr/>
                        <wps:spPr>
                          <a:xfrm>
                            <a:off x="0" y="0"/>
                            <a:ext cx="6029960" cy="145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145288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414555"/>
                                </a:lnTo>
                                <a:lnTo>
                                  <a:pt x="2982" y="1429329"/>
                                </a:lnTo>
                                <a:lnTo>
                                  <a:pt x="11117" y="1441395"/>
                                </a:lnTo>
                                <a:lnTo>
                                  <a:pt x="23183" y="1449529"/>
                                </a:lnTo>
                                <a:lnTo>
                                  <a:pt x="37957" y="1452512"/>
                                </a:lnTo>
                                <a:lnTo>
                                  <a:pt x="5991679" y="1452512"/>
                                </a:lnTo>
                                <a:lnTo>
                                  <a:pt x="6006454" y="1449529"/>
                                </a:lnTo>
                                <a:lnTo>
                                  <a:pt x="6018519" y="1441395"/>
                                </a:lnTo>
                                <a:lnTo>
                                  <a:pt x="6026654" y="1429329"/>
                                </a:lnTo>
                                <a:lnTo>
                                  <a:pt x="6029637" y="1414555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3" name="Graphic 763"/>
                        <wps:cNvSpPr/>
                        <wps:spPr>
                          <a:xfrm>
                            <a:off x="5054" y="5067"/>
                            <a:ext cx="6019800" cy="144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144272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404433"/>
                                </a:lnTo>
                                <a:lnTo>
                                  <a:pt x="2982" y="1419207"/>
                                </a:lnTo>
                                <a:lnTo>
                                  <a:pt x="11117" y="1431273"/>
                                </a:lnTo>
                                <a:lnTo>
                                  <a:pt x="23183" y="1439407"/>
                                </a:lnTo>
                                <a:lnTo>
                                  <a:pt x="37957" y="1442390"/>
                                </a:lnTo>
                                <a:lnTo>
                                  <a:pt x="5981557" y="1442390"/>
                                </a:lnTo>
                                <a:lnTo>
                                  <a:pt x="5996332" y="1439407"/>
                                </a:lnTo>
                                <a:lnTo>
                                  <a:pt x="6008397" y="1431273"/>
                                </a:lnTo>
                                <a:lnTo>
                                  <a:pt x="6016532" y="1419207"/>
                                </a:lnTo>
                                <a:lnTo>
                                  <a:pt x="6019515" y="1404433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4" name="Textbox 764"/>
                        <wps:cNvSpPr txBox="1"/>
                        <wps:spPr>
                          <a:xfrm>
                            <a:off x="43014" y="30748"/>
                            <a:ext cx="583565" cy="7670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8"/>
                                <w:ind w:left="0" w:right="18" w:firstLine="0"/>
                                <w:jc w:val="both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pair_style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0"/>
                                  <w:sz w:val="20"/>
                                </w:rPr>
                                <w:t>pair_coeff pair_coeff pair_coeff pair_coeff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5" name="Textbox 765"/>
                        <wps:cNvSpPr txBox="1"/>
                        <wps:spPr>
                          <a:xfrm>
                            <a:off x="866376" y="30748"/>
                            <a:ext cx="1947545" cy="311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born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coul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long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cs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20.0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85"/>
                                  <w:sz w:val="20"/>
                                </w:rPr>
                                <w:t>20.0</w:t>
                              </w:r>
                            </w:p>
                            <w:p>
                              <w:pPr>
                                <w:tabs>
                                  <w:tab w:pos="678" w:val="left" w:leader="none"/>
                                </w:tabs>
                                <w:spacing w:line="249" w:lineRule="exact" w:before="0"/>
                                <w:ind w:left="14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w w:val="95"/>
                                  <w:sz w:val="20"/>
                                </w:rPr>
                                <w:t>*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5"/>
                                  <w:sz w:val="20"/>
                                </w:rPr>
                                <w:t>*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1.000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6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0.00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0.00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7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0.00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6" name="Textbox 766"/>
                        <wps:cNvSpPr txBox="1"/>
                        <wps:spPr>
                          <a:xfrm>
                            <a:off x="875385" y="334405"/>
                            <a:ext cx="181610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0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7" name="Textbox 767"/>
                        <wps:cNvSpPr txBox="1"/>
                        <wps:spPr>
                          <a:xfrm>
                            <a:off x="1212675" y="334405"/>
                            <a:ext cx="219138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487.0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3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0.23768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0.00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1.05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59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0.50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85"/>
                                  <w:sz w:val="20"/>
                                </w:rPr>
                                <w:t>#Na-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5"/>
                                  <w:w w:val="85"/>
                                  <w:sz w:val="20"/>
                                </w:rPr>
                                <w:t>Na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8" name="Textbox 768"/>
                        <wps:cNvSpPr txBox="1"/>
                        <wps:spPr>
                          <a:xfrm>
                            <a:off x="875385" y="486233"/>
                            <a:ext cx="2592070" cy="311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3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145134.0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0.23768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3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0.00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3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6.99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56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8.70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3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85"/>
                                  <w:sz w:val="20"/>
                                </w:rPr>
                                <w:t>#Na-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5"/>
                                  <w:w w:val="85"/>
                                  <w:sz w:val="20"/>
                                </w:rPr>
                                <w:t>Cl</w:t>
                              </w:r>
                            </w:p>
                            <w:p>
                              <w:pPr>
                                <w:spacing w:line="24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405774.0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0.23768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0.00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72.40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145.40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80"/>
                                  <w:sz w:val="20"/>
                                </w:rPr>
                                <w:t>#Cl-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5"/>
                                  <w:w w:val="80"/>
                                  <w:sz w:val="20"/>
                                </w:rPr>
                                <w:t>Cl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9" name="Textbox 769"/>
                        <wps:cNvSpPr txBox="1"/>
                        <wps:spPr>
                          <a:xfrm>
                            <a:off x="43014" y="941732"/>
                            <a:ext cx="1565275" cy="462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389" w:val="left" w:leader="none"/>
                                </w:tabs>
                                <w:spacing w:line="187" w:lineRule="auto" w:before="15"/>
                                <w:ind w:left="0" w:right="18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bond_style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harmonic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bond_coeff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-3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63.014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0.0</w:t>
                              </w:r>
                            </w:p>
                            <w:p>
                              <w:pPr>
                                <w:tabs>
                                  <w:tab w:pos="1404" w:val="left" w:leader="none"/>
                                </w:tabs>
                                <w:spacing w:line="234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0"/>
                                  <w:sz w:val="20"/>
                                </w:rPr>
                                <w:t>bond_coeff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25.724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80"/>
                                  <w:sz w:val="20"/>
                                </w:rPr>
                                <w:t>0.0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14007pt;width:474.8pt;height:114.4pt;mso-position-horizontal-relative:page;mso-position-vertical-relative:paragraph;z-index:-15633408;mso-wrap-distance-left:0;mso-wrap-distance-right:0" id="docshapegroup697" coordorigin="1372,130" coordsize="9496,2288">
                <v:shape style="position:absolute;left:1372;top:130;width:9496;height:2288" id="docshape698" coordorigin="1372,130" coordsize="9496,2288" path="m10808,130l1432,130,1409,135,1390,148,1377,167,1372,190,1372,2358,1377,2381,1390,2400,1409,2413,1432,2418,10808,2418,10831,2413,10850,2400,10863,2381,10868,2358,10868,190,10863,167,10850,148,10831,135,10808,130xe" filled="true" fillcolor="#1f1f1f" stroked="false">
                  <v:path arrowok="t"/>
                  <v:fill type="solid"/>
                </v:shape>
                <v:shape style="position:absolute;left:1380;top:138;width:9480;height:2272" id="docshape699" coordorigin="1380,138" coordsize="9480,2272" path="m10800,138l1440,138,1417,143,1398,156,1385,175,1380,198,1380,2350,1385,2373,1398,2392,1417,2405,1440,2410,10800,2410,10823,2405,10842,2392,10855,2373,10860,2350,10860,198,10855,175,10842,156,10823,143,10800,138xe" filled="true" fillcolor="#f2f2f2" stroked="false">
                  <v:path arrowok="t"/>
                  <v:fill type="solid"/>
                </v:shape>
                <v:shape style="position:absolute;left:1440;top:178;width:919;height:1208" type="#_x0000_t202" id="docshape700" filled="false" stroked="false">
                  <v:textbox inset="0,0,0,0">
                    <w:txbxContent>
                      <w:p>
                        <w:pPr>
                          <w:spacing w:line="187" w:lineRule="auto" w:before="8"/>
                          <w:ind w:left="0" w:right="18" w:firstLine="0"/>
                          <w:jc w:val="both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pair_style 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0"/>
                            <w:sz w:val="20"/>
                          </w:rPr>
                          <w:t>pair_coeff pair_coeff pair_coeff pair_coeff</w:t>
                        </w:r>
                      </w:p>
                    </w:txbxContent>
                  </v:textbox>
                  <w10:wrap type="none"/>
                </v:shape>
                <v:shape style="position:absolute;left:2736;top:178;width:3067;height:490" type="#_x0000_t202" id="docshape701" filled="false" stroked="false">
                  <v:textbox inset="0,0,0,0">
                    <w:txbxContent>
                      <w:p>
                        <w:pPr>
                          <w:spacing w:line="24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born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coul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long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cs</w:t>
                        </w:r>
                        <w:r>
                          <w:rPr>
                            <w:rFonts w:ascii="Lucida Sans Unicode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20.0</w:t>
                        </w:r>
                        <w:r>
                          <w:rPr>
                            <w:rFonts w:ascii="Lucida Sans Unicode"/>
                            <w:color w:val="666666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85"/>
                            <w:sz w:val="20"/>
                          </w:rPr>
                          <w:t>20.0</w:t>
                        </w:r>
                      </w:p>
                      <w:p>
                        <w:pPr>
                          <w:tabs>
                            <w:tab w:pos="678" w:val="left" w:leader="none"/>
                          </w:tabs>
                          <w:spacing w:line="249" w:lineRule="exact" w:before="0"/>
                          <w:ind w:left="14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w w:val="95"/>
                            <w:sz w:val="20"/>
                          </w:rPr>
                          <w:t>*</w:t>
                        </w:r>
                        <w:r>
                          <w:rPr>
                            <w:rFonts w:ascii="Lucida Sans Unicode"/>
                            <w:color w:val="666666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5"/>
                            <w:sz w:val="20"/>
                          </w:rPr>
                          <w:t>*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1.000</w:t>
                        </w:r>
                        <w:r>
                          <w:rPr>
                            <w:rFonts w:ascii="Lucida Sans Unicode"/>
                            <w:color w:val="666666"/>
                            <w:spacing w:val="6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0.00</w:t>
                        </w:r>
                        <w:r>
                          <w:rPr>
                            <w:rFonts w:ascii="Lucida Sans Unicode"/>
                            <w:color w:val="666666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0.00</w:t>
                        </w:r>
                        <w:r>
                          <w:rPr>
                            <w:rFonts w:ascii="Lucida Sans Unicode"/>
                            <w:color w:val="666666"/>
                            <w:spacing w:val="7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0.00</w:t>
                        </w:r>
                      </w:p>
                    </w:txbxContent>
                  </v:textbox>
                  <w10:wrap type="none"/>
                </v:shape>
                <v:shape style="position:absolute;left:2750;top:656;width:286;height:251" type="#_x0000_t202" id="docshape702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0"/>
                            <w:sz w:val="20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v:shape style="position:absolute;left:3281;top:656;width:3451;height:251" type="#_x0000_t202" id="docshape703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487.0</w:t>
                        </w:r>
                        <w:r>
                          <w:rPr>
                            <w:rFonts w:ascii="Lucida Sans Unicode"/>
                            <w:color w:val="666666"/>
                            <w:spacing w:val="-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0.23768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0.00</w:t>
                        </w:r>
                        <w:r>
                          <w:rPr>
                            <w:rFonts w:ascii="Lucida Sans Unicode"/>
                            <w:color w:val="666666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1.05</w:t>
                        </w:r>
                        <w:r>
                          <w:rPr>
                            <w:rFonts w:ascii="Lucida Sans Unicode"/>
                            <w:color w:val="666666"/>
                            <w:spacing w:val="59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0.50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85"/>
                            <w:sz w:val="20"/>
                          </w:rPr>
                          <w:t>#Na-</w:t>
                        </w:r>
                        <w:r>
                          <w:rPr>
                            <w:rFonts w:ascii="Lucida Sans Unicode"/>
                            <w:color w:val="3D7A7A"/>
                            <w:spacing w:val="-5"/>
                            <w:w w:val="85"/>
                            <w:sz w:val="20"/>
                          </w:rPr>
                          <w:t>Na</w:t>
                        </w:r>
                      </w:p>
                    </w:txbxContent>
                  </v:textbox>
                  <w10:wrap type="none"/>
                </v:shape>
                <v:shape style="position:absolute;left:2750;top:896;width:4082;height:490" type="#_x0000_t202" id="docshape704" filled="false" stroked="false">
                  <v:textbox inset="0,0,0,0">
                    <w:txbxContent>
                      <w:p>
                        <w:pPr>
                          <w:spacing w:line="24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4</w:t>
                        </w:r>
                        <w:r>
                          <w:rPr>
                            <w:rFonts w:ascii="Lucida Sans Unicode"/>
                            <w:color w:val="666666"/>
                            <w:spacing w:val="-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145134.0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0.23768</w:t>
                        </w:r>
                        <w:r>
                          <w:rPr>
                            <w:rFonts w:ascii="Lucida Sans Unicode"/>
                            <w:color w:val="666666"/>
                            <w:spacing w:val="-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0.00</w:t>
                        </w:r>
                        <w:r>
                          <w:rPr>
                            <w:rFonts w:ascii="Lucida Sans Unicode"/>
                            <w:color w:val="666666"/>
                            <w:spacing w:val="3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6.99</w:t>
                        </w:r>
                        <w:r>
                          <w:rPr>
                            <w:rFonts w:ascii="Lucida Sans Unicode"/>
                            <w:color w:val="666666"/>
                            <w:spacing w:val="56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8.70</w:t>
                        </w:r>
                        <w:r>
                          <w:rPr>
                            <w:rFonts w:ascii="Lucida Sans Unicode"/>
                            <w:color w:val="666666"/>
                            <w:spacing w:val="-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85"/>
                            <w:sz w:val="20"/>
                          </w:rPr>
                          <w:t>#Na-</w:t>
                        </w:r>
                        <w:r>
                          <w:rPr>
                            <w:rFonts w:ascii="Lucida Sans Unicode"/>
                            <w:color w:val="3D7A7A"/>
                            <w:spacing w:val="-5"/>
                            <w:w w:val="85"/>
                            <w:sz w:val="20"/>
                          </w:rPr>
                          <w:t>Cl</w:t>
                        </w:r>
                      </w:p>
                      <w:p>
                        <w:pPr>
                          <w:spacing w:line="24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4</w:t>
                        </w:r>
                        <w:r>
                          <w:rPr>
                            <w:rFonts w:ascii="Lucida Sans Unicode"/>
                            <w:color w:val="666666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4</w:t>
                        </w:r>
                        <w:r>
                          <w:rPr>
                            <w:rFonts w:ascii="Lucida Sans Unicode"/>
                            <w:color w:val="666666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405774.0</w:t>
                        </w:r>
                        <w:r>
                          <w:rPr>
                            <w:rFonts w:ascii="Lucida Sans Unicode"/>
                            <w:color w:val="666666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0.23768</w:t>
                        </w:r>
                        <w:r>
                          <w:rPr>
                            <w:rFonts w:ascii="Lucida Sans Unicode"/>
                            <w:color w:val="666666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0.00</w:t>
                        </w:r>
                        <w:r>
                          <w:rPr>
                            <w:rFonts w:ascii="Lucida Sans Unicode"/>
                            <w:color w:val="666666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72.40</w:t>
                        </w:r>
                        <w:r>
                          <w:rPr>
                            <w:rFonts w:ascii="Lucida Sans Unicode"/>
                            <w:color w:val="666666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145.40</w:t>
                        </w:r>
                        <w:r>
                          <w:rPr>
                            <w:rFonts w:ascii="Lucida Sans Unicode"/>
                            <w:color w:val="666666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80"/>
                            <w:sz w:val="20"/>
                          </w:rPr>
                          <w:t>#Cl-</w:t>
                        </w:r>
                        <w:r>
                          <w:rPr>
                            <w:rFonts w:ascii="Lucida Sans Unicode"/>
                            <w:color w:val="3D7A7A"/>
                            <w:spacing w:val="-5"/>
                            <w:w w:val="80"/>
                            <w:sz w:val="20"/>
                          </w:rPr>
                          <w:t>Cl</w:t>
                        </w:r>
                      </w:p>
                    </w:txbxContent>
                  </v:textbox>
                  <w10:wrap type="none"/>
                </v:shape>
                <v:shape style="position:absolute;left:1440;top:1613;width:2465;height:729" type="#_x0000_t202" id="docshape705" filled="false" stroked="false">
                  <v:textbox inset="0,0,0,0">
                    <w:txbxContent>
                      <w:p>
                        <w:pPr>
                          <w:tabs>
                            <w:tab w:pos="1389" w:val="left" w:leader="none"/>
                          </w:tabs>
                          <w:spacing w:line="187" w:lineRule="auto" w:before="15"/>
                          <w:ind w:left="0" w:right="18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bond_style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harmonic 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bond_coeff</w:t>
                        </w:r>
                        <w:r>
                          <w:rPr>
                            <w:rFonts w:ascii="Times New Roman"/>
                            <w:color w:val="007F00"/>
                            <w:sz w:val="20"/>
                          </w:rPr>
                          <w:tab/>
                        </w:r>
                        <w:r>
                          <w:rPr>
                            <w:rFonts w:ascii="Times New Roman"/>
                            <w:color w:val="007F00"/>
                            <w:spacing w:val="-3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63.014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0.0</w:t>
                        </w:r>
                      </w:p>
                      <w:p>
                        <w:pPr>
                          <w:tabs>
                            <w:tab w:pos="1404" w:val="left" w:leader="none"/>
                          </w:tabs>
                          <w:spacing w:line="234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0"/>
                            <w:sz w:val="20"/>
                          </w:rPr>
                          <w:t>bond_coeff</w:t>
                        </w:r>
                        <w:r>
                          <w:rPr>
                            <w:rFonts w:ascii="Times New Roman"/>
                            <w:color w:val="007F00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25.724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80"/>
                            <w:sz w:val="20"/>
                          </w:rPr>
                          <w:t>0.0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39" w:right="177"/>
        <w:jc w:val="both"/>
      </w:pPr>
      <w:r>
        <w:rPr>
          <w:spacing w:val="-6"/>
        </w:rPr>
        <w:t>When</w:t>
      </w:r>
      <w:r>
        <w:rPr>
          <w:spacing w:val="-2"/>
        </w:rPr>
        <w:t> </w:t>
      </w:r>
      <w:r>
        <w:rPr>
          <w:spacing w:val="-6"/>
        </w:rPr>
        <w:t>running</w:t>
      </w:r>
      <w:r>
        <w:rPr>
          <w:spacing w:val="-2"/>
        </w:rPr>
        <w:t> </w:t>
      </w:r>
      <w:r>
        <w:rPr>
          <w:spacing w:val="-6"/>
        </w:rPr>
        <w:t>dynamics</w:t>
      </w:r>
      <w:r>
        <w:rPr>
          <w:spacing w:val="-2"/>
        </w:rPr>
        <w:t> </w:t>
      </w:r>
      <w:r>
        <w:rPr>
          <w:spacing w:val="-6"/>
        </w:rPr>
        <w:t>with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adiabatic</w:t>
      </w:r>
      <w:r>
        <w:rPr>
          <w:spacing w:val="-2"/>
        </w:rPr>
        <w:t> </w:t>
      </w:r>
      <w:r>
        <w:rPr>
          <w:spacing w:val="-6"/>
        </w:rPr>
        <w:t>core/shell</w:t>
      </w:r>
      <w:r>
        <w:rPr>
          <w:spacing w:val="-2"/>
        </w:rPr>
        <w:t> </w:t>
      </w:r>
      <w:r>
        <w:rPr>
          <w:spacing w:val="-6"/>
        </w:rPr>
        <w:t>model,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following</w:t>
      </w:r>
      <w:r>
        <w:rPr>
          <w:spacing w:val="-2"/>
        </w:rPr>
        <w:t> </w:t>
      </w:r>
      <w:r>
        <w:rPr>
          <w:spacing w:val="-6"/>
        </w:rPr>
        <w:t>issues</w:t>
      </w:r>
      <w:r>
        <w:rPr>
          <w:spacing w:val="-2"/>
        </w:rPr>
        <w:t> </w:t>
      </w:r>
      <w:r>
        <w:rPr>
          <w:spacing w:val="-6"/>
        </w:rPr>
        <w:t>should</w:t>
      </w:r>
      <w:r>
        <w:rPr>
          <w:spacing w:val="-2"/>
        </w:rPr>
        <w:t> </w:t>
      </w:r>
      <w:r>
        <w:rPr>
          <w:spacing w:val="-6"/>
        </w:rPr>
        <w:t>be</w:t>
      </w:r>
      <w:r>
        <w:rPr>
          <w:spacing w:val="-2"/>
        </w:rPr>
        <w:t> </w:t>
      </w:r>
      <w:r>
        <w:rPr>
          <w:spacing w:val="-6"/>
        </w:rPr>
        <w:t>considered.</w:t>
      </w:r>
      <w:r>
        <w:rPr>
          <w:spacing w:val="19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relative</w:t>
      </w:r>
      <w:r>
        <w:rPr/>
        <w:t> </w:t>
      </w:r>
      <w:r>
        <w:rPr>
          <w:w w:val="90"/>
        </w:rPr>
        <w:t>motion</w:t>
      </w:r>
      <w:r>
        <w:rPr>
          <w:spacing w:val="11"/>
        </w:rPr>
        <w:t> </w:t>
      </w:r>
      <w:r>
        <w:rPr>
          <w:w w:val="90"/>
        </w:rPr>
        <w:t>of</w:t>
      </w:r>
      <w:r>
        <w:rPr>
          <w:spacing w:val="11"/>
        </w:rPr>
        <w:t> </w:t>
      </w:r>
      <w:r>
        <w:rPr>
          <w:w w:val="90"/>
        </w:rPr>
        <w:t>the</w:t>
      </w:r>
      <w:r>
        <w:rPr>
          <w:spacing w:val="11"/>
        </w:rPr>
        <w:t> </w:t>
      </w:r>
      <w:r>
        <w:rPr>
          <w:w w:val="90"/>
        </w:rPr>
        <w:t>core</w:t>
      </w:r>
      <w:r>
        <w:rPr>
          <w:spacing w:val="11"/>
        </w:rPr>
        <w:t> </w:t>
      </w:r>
      <w:r>
        <w:rPr>
          <w:w w:val="90"/>
        </w:rPr>
        <w:t>and</w:t>
      </w:r>
      <w:r>
        <w:rPr>
          <w:spacing w:val="11"/>
        </w:rPr>
        <w:t> </w:t>
      </w:r>
      <w:r>
        <w:rPr>
          <w:w w:val="90"/>
        </w:rPr>
        <w:t>shell</w:t>
      </w:r>
      <w:r>
        <w:rPr>
          <w:spacing w:val="11"/>
        </w:rPr>
        <w:t> </w:t>
      </w:r>
      <w:r>
        <w:rPr>
          <w:w w:val="90"/>
        </w:rPr>
        <w:t>particles</w:t>
      </w:r>
      <w:r>
        <w:rPr>
          <w:spacing w:val="11"/>
        </w:rPr>
        <w:t> </w:t>
      </w:r>
      <w:r>
        <w:rPr>
          <w:w w:val="90"/>
        </w:rPr>
        <w:t>corresponds</w:t>
      </w:r>
      <w:r>
        <w:rPr>
          <w:spacing w:val="11"/>
        </w:rPr>
        <w:t> </w:t>
      </w:r>
      <w:r>
        <w:rPr>
          <w:w w:val="90"/>
        </w:rPr>
        <w:t>to</w:t>
      </w:r>
      <w:r>
        <w:rPr>
          <w:spacing w:val="11"/>
        </w:rPr>
        <w:t> </w:t>
      </w:r>
      <w:r>
        <w:rPr>
          <w:w w:val="90"/>
        </w:rPr>
        <w:t>the</w:t>
      </w:r>
      <w:r>
        <w:rPr>
          <w:spacing w:val="11"/>
        </w:rPr>
        <w:t> </w:t>
      </w:r>
      <w:r>
        <w:rPr>
          <w:w w:val="90"/>
        </w:rPr>
        <w:t>polarization,</w:t>
      </w:r>
      <w:r>
        <w:rPr>
          <w:spacing w:val="11"/>
        </w:rPr>
        <w:t> </w:t>
      </w:r>
      <w:r>
        <w:rPr>
          <w:w w:val="90"/>
        </w:rPr>
        <w:t>hereby</w:t>
      </w:r>
      <w:r>
        <w:rPr>
          <w:spacing w:val="11"/>
        </w:rPr>
        <w:t> </w:t>
      </w:r>
      <w:r>
        <w:rPr>
          <w:w w:val="90"/>
        </w:rPr>
        <w:t>an</w:t>
      </w:r>
      <w:r>
        <w:rPr>
          <w:spacing w:val="11"/>
        </w:rPr>
        <w:t> </w:t>
      </w:r>
      <w:r>
        <w:rPr>
          <w:w w:val="90"/>
        </w:rPr>
        <w:t>instantaneous</w:t>
      </w:r>
      <w:r>
        <w:rPr>
          <w:spacing w:val="11"/>
        </w:rPr>
        <w:t> </w:t>
      </w:r>
      <w:r>
        <w:rPr>
          <w:w w:val="90"/>
        </w:rPr>
        <w:t>relaxation</w:t>
      </w:r>
      <w:r>
        <w:rPr>
          <w:spacing w:val="11"/>
        </w:rPr>
        <w:t> </w:t>
      </w:r>
      <w:r>
        <w:rPr>
          <w:w w:val="90"/>
        </w:rPr>
        <w:t>of</w:t>
      </w:r>
      <w:r>
        <w:rPr>
          <w:spacing w:val="11"/>
        </w:rPr>
        <w:t> </w:t>
      </w:r>
      <w:r>
        <w:rPr>
          <w:w w:val="90"/>
        </w:rPr>
        <w:t>the</w:t>
      </w:r>
      <w:r>
        <w:rPr>
          <w:spacing w:val="11"/>
        </w:rPr>
        <w:t> </w:t>
      </w:r>
      <w:r>
        <w:rPr>
          <w:w w:val="90"/>
        </w:rPr>
        <w:t>shells</w:t>
      </w:r>
      <w:r>
        <w:rPr/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approximated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fast</w:t>
      </w:r>
      <w:r>
        <w:rPr>
          <w:spacing w:val="-6"/>
        </w:rPr>
        <w:t> </w:t>
      </w:r>
      <w:r>
        <w:rPr>
          <w:spacing w:val="-4"/>
        </w:rPr>
        <w:t>core/shell</w:t>
      </w:r>
      <w:r>
        <w:rPr>
          <w:spacing w:val="-6"/>
        </w:rPr>
        <w:t> </w:t>
      </w:r>
      <w:r>
        <w:rPr>
          <w:spacing w:val="-4"/>
        </w:rPr>
        <w:t>spring</w:t>
      </w:r>
      <w:r>
        <w:rPr>
          <w:spacing w:val="-6"/>
        </w:rPr>
        <w:t> </w:t>
      </w:r>
      <w:r>
        <w:rPr>
          <w:spacing w:val="-4"/>
        </w:rPr>
        <w:t>frequency</w:t>
      </w:r>
      <w:r>
        <w:rPr>
          <w:spacing w:val="-6"/>
        </w:rPr>
        <w:t> </w:t>
      </w:r>
      <w:r>
        <w:rPr>
          <w:spacing w:val="-4"/>
        </w:rPr>
        <w:t>ensures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nearly</w:t>
      </w:r>
      <w:r>
        <w:rPr>
          <w:spacing w:val="-6"/>
        </w:rPr>
        <w:t> </w:t>
      </w:r>
      <w:r>
        <w:rPr>
          <w:spacing w:val="-4"/>
        </w:rPr>
        <w:t>constant</w:t>
      </w:r>
      <w:r>
        <w:rPr>
          <w:spacing w:val="-6"/>
        </w:rPr>
        <w:t> </w:t>
      </w:r>
      <w:r>
        <w:rPr>
          <w:spacing w:val="-4"/>
        </w:rPr>
        <w:t>internal</w:t>
      </w:r>
      <w:r>
        <w:rPr>
          <w:spacing w:val="-6"/>
        </w:rPr>
        <w:t> </w:t>
      </w:r>
      <w:r>
        <w:rPr>
          <w:spacing w:val="-4"/>
        </w:rPr>
        <w:t>kinetic</w:t>
      </w:r>
      <w:r>
        <w:rPr>
          <w:spacing w:val="-6"/>
        </w:rPr>
        <w:t> </w:t>
      </w:r>
      <w:r>
        <w:rPr>
          <w:spacing w:val="-4"/>
        </w:rPr>
        <w:t>energy</w:t>
      </w:r>
      <w:r>
        <w:rPr>
          <w:spacing w:val="-6"/>
        </w:rPr>
        <w:t> </w:t>
      </w:r>
      <w:r>
        <w:rPr>
          <w:spacing w:val="-4"/>
        </w:rPr>
        <w:t>during</w:t>
      </w:r>
      <w:r>
        <w:rPr>
          <w:spacing w:val="-6"/>
        </w:rPr>
        <w:t> </w:t>
      </w:r>
      <w:r>
        <w:rPr>
          <w:spacing w:val="-4"/>
        </w:rPr>
        <w:t>the</w:t>
      </w:r>
      <w:r>
        <w:rPr/>
        <w:t> </w:t>
      </w:r>
      <w:r>
        <w:rPr>
          <w:spacing w:val="-6"/>
        </w:rPr>
        <w:t>simulation.</w:t>
      </w:r>
      <w:r>
        <w:rPr>
          <w:spacing w:val="19"/>
        </w:rPr>
        <w:t> </w:t>
      </w:r>
      <w:r>
        <w:rPr>
          <w:spacing w:val="-6"/>
        </w:rPr>
        <w:t>Thermostats</w:t>
      </w:r>
      <w:r>
        <w:rPr>
          <w:spacing w:val="-1"/>
        </w:rPr>
        <w:t> </w:t>
      </w:r>
      <w:r>
        <w:rPr>
          <w:spacing w:val="-6"/>
        </w:rPr>
        <w:t>can</w:t>
      </w:r>
      <w:r>
        <w:rPr>
          <w:spacing w:val="-1"/>
        </w:rPr>
        <w:t> </w:t>
      </w:r>
      <w:r>
        <w:rPr>
          <w:spacing w:val="-6"/>
        </w:rPr>
        <w:t>alter</w:t>
      </w:r>
      <w:r>
        <w:rPr>
          <w:spacing w:val="-1"/>
        </w:rPr>
        <w:t> </w:t>
      </w:r>
      <w:r>
        <w:rPr>
          <w:spacing w:val="-6"/>
        </w:rPr>
        <w:t>this</w:t>
      </w:r>
      <w:r>
        <w:rPr>
          <w:spacing w:val="-1"/>
        </w:rPr>
        <w:t> </w:t>
      </w:r>
      <w:r>
        <w:rPr>
          <w:spacing w:val="-6"/>
        </w:rPr>
        <w:t>polarization</w:t>
      </w:r>
      <w:r>
        <w:rPr>
          <w:spacing w:val="-1"/>
        </w:rPr>
        <w:t> </w:t>
      </w:r>
      <w:r>
        <w:rPr>
          <w:spacing w:val="-6"/>
        </w:rPr>
        <w:t>behavior,</w:t>
      </w:r>
      <w:r>
        <w:rPr>
          <w:spacing w:val="-1"/>
        </w:rPr>
        <w:t> </w:t>
      </w:r>
      <w:r>
        <w:rPr>
          <w:spacing w:val="-6"/>
        </w:rPr>
        <w:t>by</w:t>
      </w:r>
      <w:r>
        <w:rPr>
          <w:spacing w:val="-1"/>
        </w:rPr>
        <w:t> </w:t>
      </w:r>
      <w:r>
        <w:rPr>
          <w:spacing w:val="-6"/>
        </w:rPr>
        <w:t>scaling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internal</w:t>
      </w:r>
      <w:r>
        <w:rPr>
          <w:spacing w:val="-1"/>
        </w:rPr>
        <w:t> </w:t>
      </w:r>
      <w:r>
        <w:rPr>
          <w:spacing w:val="-6"/>
        </w:rPr>
        <w:t>kinetic</w:t>
      </w:r>
      <w:r>
        <w:rPr>
          <w:spacing w:val="-1"/>
        </w:rPr>
        <w:t> </w:t>
      </w:r>
      <w:r>
        <w:rPr>
          <w:spacing w:val="-6"/>
        </w:rPr>
        <w:t>energy,</w:t>
      </w:r>
      <w:r>
        <w:rPr>
          <w:spacing w:val="-1"/>
        </w:rPr>
        <w:t> </w:t>
      </w:r>
      <w:r>
        <w:rPr>
          <w:spacing w:val="-6"/>
        </w:rPr>
        <w:t>meaning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shell</w:t>
      </w:r>
      <w:r>
        <w:rPr/>
        <w:t> </w:t>
      </w:r>
      <w:r>
        <w:rPr>
          <w:spacing w:val="-6"/>
        </w:rPr>
        <w:t>will</w:t>
      </w:r>
      <w:r>
        <w:rPr>
          <w:spacing w:val="-4"/>
        </w:rPr>
        <w:t> </w:t>
      </w:r>
      <w:r>
        <w:rPr>
          <w:spacing w:val="-6"/>
        </w:rPr>
        <w:t>not</w:t>
      </w:r>
      <w:r>
        <w:rPr>
          <w:spacing w:val="-5"/>
        </w:rPr>
        <w:t> </w:t>
      </w:r>
      <w:r>
        <w:rPr>
          <w:spacing w:val="-6"/>
        </w:rPr>
        <w:t>react</w:t>
      </w:r>
      <w:r>
        <w:rPr>
          <w:spacing w:val="-4"/>
        </w:rPr>
        <w:t> </w:t>
      </w:r>
      <w:r>
        <w:rPr>
          <w:spacing w:val="-6"/>
        </w:rPr>
        <w:t>freely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its</w:t>
      </w:r>
      <w:r>
        <w:rPr>
          <w:spacing w:val="-4"/>
        </w:rPr>
        <w:t> </w:t>
      </w:r>
      <w:r>
        <w:rPr>
          <w:spacing w:val="-6"/>
        </w:rPr>
        <w:t>electrostatic</w:t>
      </w:r>
      <w:r>
        <w:rPr>
          <w:spacing w:val="-5"/>
        </w:rPr>
        <w:t> </w:t>
      </w:r>
      <w:r>
        <w:rPr>
          <w:spacing w:val="-6"/>
        </w:rPr>
        <w:t>environment.</w:t>
      </w:r>
      <w:r>
        <w:rPr>
          <w:spacing w:val="11"/>
        </w:rPr>
        <w:t> </w:t>
      </w:r>
      <w:r>
        <w:rPr>
          <w:spacing w:val="-6"/>
        </w:rPr>
        <w:t>Therefore</w:t>
      </w:r>
      <w:r>
        <w:rPr>
          <w:spacing w:val="-4"/>
        </w:rPr>
        <w:t> </w:t>
      </w:r>
      <w:r>
        <w:rPr>
          <w:spacing w:val="-6"/>
        </w:rPr>
        <w:t>it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4"/>
        </w:rPr>
        <w:t> </w:t>
      </w:r>
      <w:r>
        <w:rPr>
          <w:spacing w:val="-6"/>
        </w:rPr>
        <w:t>typically</w:t>
      </w:r>
      <w:r>
        <w:rPr>
          <w:spacing w:val="-4"/>
        </w:rPr>
        <w:t> </w:t>
      </w:r>
      <w:r>
        <w:rPr>
          <w:spacing w:val="-6"/>
        </w:rPr>
        <w:t>desirable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decouple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relative</w:t>
      </w:r>
      <w:r>
        <w:rPr>
          <w:spacing w:val="-4"/>
        </w:rPr>
        <w:t> </w:t>
      </w:r>
      <w:r>
        <w:rPr>
          <w:spacing w:val="-6"/>
        </w:rPr>
        <w:t>motion</w:t>
      </w:r>
      <w:r>
        <w:rPr/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core/shell</w:t>
      </w:r>
      <w:r>
        <w:rPr>
          <w:spacing w:val="-5"/>
        </w:rPr>
        <w:t> </w:t>
      </w:r>
      <w:r>
        <w:rPr>
          <w:spacing w:val="-6"/>
        </w:rPr>
        <w:t>pair,</w:t>
      </w:r>
      <w:r>
        <w:rPr>
          <w:spacing w:val="-4"/>
        </w:rPr>
        <w:t> </w:t>
      </w:r>
      <w:r>
        <w:rPr>
          <w:spacing w:val="-6"/>
        </w:rPr>
        <w:t>which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an</w:t>
      </w:r>
      <w:r>
        <w:rPr>
          <w:spacing w:val="-5"/>
        </w:rPr>
        <w:t> </w:t>
      </w:r>
      <w:r>
        <w:rPr>
          <w:spacing w:val="-6"/>
        </w:rPr>
        <w:t>imaginary</w:t>
      </w:r>
      <w:r>
        <w:rPr>
          <w:spacing w:val="-5"/>
        </w:rPr>
        <w:t> </w:t>
      </w:r>
      <w:r>
        <w:rPr>
          <w:spacing w:val="-6"/>
        </w:rPr>
        <w:t>degree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freedom,</w:t>
      </w:r>
      <w:r>
        <w:rPr>
          <w:spacing w:val="-5"/>
        </w:rPr>
        <w:t> </w:t>
      </w:r>
      <w:r>
        <w:rPr>
          <w:spacing w:val="-6"/>
        </w:rPr>
        <w:t>from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real</w:t>
      </w:r>
      <w:r>
        <w:rPr>
          <w:spacing w:val="-5"/>
        </w:rPr>
        <w:t> </w:t>
      </w:r>
      <w:r>
        <w:rPr>
          <w:spacing w:val="-6"/>
        </w:rPr>
        <w:t>physical</w:t>
      </w:r>
      <w:r>
        <w:rPr>
          <w:spacing w:val="-5"/>
        </w:rPr>
        <w:t> </w:t>
      </w:r>
      <w:r>
        <w:rPr>
          <w:spacing w:val="-6"/>
        </w:rPr>
        <w:t>system.</w:t>
      </w:r>
      <w:r>
        <w:rPr>
          <w:spacing w:val="11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do</w:t>
      </w:r>
      <w:r>
        <w:rPr>
          <w:spacing w:val="-5"/>
        </w:rPr>
        <w:t> </w:t>
      </w:r>
      <w:r>
        <w:rPr>
          <w:spacing w:val="-6"/>
        </w:rPr>
        <w:t>that,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6"/>
        </w:rPr>
        <w:t>compute </w:t>
      </w:r>
      <w:r>
        <w:rPr>
          <w:rFonts w:ascii="Times New Roman"/>
          <w:i/>
          <w:color w:val="355F7B"/>
        </w:rPr>
        <w:t>temp/cs</w:t>
      </w:r>
      <w:r>
        <w:rPr>
          <w:rFonts w:ascii="Times New Roman"/>
          <w:i/>
          <w:color w:val="355F7B"/>
          <w:spacing w:val="-13"/>
        </w:rPr>
        <w:t> </w:t>
      </w:r>
      <w:r>
        <w:rPr/>
        <w:t>command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used,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conjunction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any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thermostat</w:t>
      </w:r>
      <w:r>
        <w:rPr>
          <w:spacing w:val="-11"/>
        </w:rPr>
        <w:t> </w:t>
      </w:r>
      <w:r>
        <w:rPr/>
        <w:t>fixes,</w:t>
      </w:r>
      <w:r>
        <w:rPr>
          <w:spacing w:val="-11"/>
        </w:rPr>
        <w:t> </w:t>
      </w:r>
      <w:r>
        <w:rPr/>
        <w:t>such</w:t>
      </w:r>
      <w:r>
        <w:rPr>
          <w:spacing w:val="-11"/>
        </w:rPr>
        <w:t> </w:t>
      </w:r>
      <w:r>
        <w:rPr/>
        <w:t>as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fix</w:t>
      </w:r>
      <w:r>
        <w:rPr>
          <w:rFonts w:ascii="Times New Roman"/>
          <w:i/>
          <w:color w:val="355F7B"/>
          <w:spacing w:val="-13"/>
        </w:rPr>
        <w:t> </w:t>
      </w:r>
      <w:r>
        <w:rPr>
          <w:rFonts w:ascii="Times New Roman"/>
          <w:i/>
          <w:color w:val="355F7B"/>
        </w:rPr>
        <w:t>nvt</w:t>
      </w:r>
      <w:r>
        <w:rPr>
          <w:rFonts w:ascii="Times New Roman"/>
          <w:i/>
          <w:color w:val="355F7B"/>
          <w:spacing w:val="-12"/>
        </w:rPr>
        <w:t> </w:t>
      </w:r>
      <w:r>
        <w:rPr/>
        <w:t>or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fix</w:t>
      </w:r>
      <w:r>
        <w:rPr>
          <w:rFonts w:ascii="Times New Roman"/>
          <w:i/>
          <w:color w:val="355F7B"/>
          <w:spacing w:val="-13"/>
        </w:rPr>
        <w:t> </w:t>
      </w:r>
      <w:r>
        <w:rPr>
          <w:rFonts w:ascii="Times New Roman"/>
          <w:i/>
          <w:color w:val="355F7B"/>
        </w:rPr>
        <w:t>langevin</w:t>
      </w:r>
      <w:r>
        <w:rPr/>
        <w:t>.</w:t>
      </w:r>
      <w:r>
        <w:rPr>
          <w:spacing w:val="9"/>
        </w:rPr>
        <w:t> </w:t>
      </w:r>
      <w:r>
        <w:rPr/>
        <w:t>This </w:t>
      </w:r>
      <w:r>
        <w:rPr>
          <w:spacing w:val="-6"/>
        </w:rPr>
        <w:t>compute</w:t>
      </w:r>
      <w:r>
        <w:rPr>
          <w:spacing w:val="-2"/>
        </w:rPr>
        <w:t> </w:t>
      </w:r>
      <w:r>
        <w:rPr>
          <w:spacing w:val="-6"/>
        </w:rPr>
        <w:t>uses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center-of-mass</w:t>
      </w:r>
      <w:r>
        <w:rPr>
          <w:spacing w:val="-2"/>
        </w:rPr>
        <w:t> </w:t>
      </w:r>
      <w:r>
        <w:rPr>
          <w:spacing w:val="-6"/>
        </w:rPr>
        <w:t>velocity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core/shell</w:t>
      </w:r>
      <w:r>
        <w:rPr>
          <w:spacing w:val="-2"/>
        </w:rPr>
        <w:t> </w:t>
      </w:r>
      <w:r>
        <w:rPr>
          <w:spacing w:val="-6"/>
        </w:rPr>
        <w:t>pairs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calculate</w:t>
      </w:r>
      <w:r>
        <w:rPr>
          <w:spacing w:val="-2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temperature,</w:t>
      </w:r>
      <w:r>
        <w:rPr>
          <w:spacing w:val="-1"/>
        </w:rPr>
        <w:t> </w:t>
      </w:r>
      <w:r>
        <w:rPr>
          <w:spacing w:val="-6"/>
        </w:rPr>
        <w:t>and</w:t>
      </w:r>
      <w:r>
        <w:rPr>
          <w:spacing w:val="-2"/>
        </w:rPr>
        <w:t> </w:t>
      </w:r>
      <w:r>
        <w:rPr>
          <w:spacing w:val="-6"/>
        </w:rPr>
        <w:t>ensures</w:t>
      </w:r>
      <w:r>
        <w:rPr>
          <w:spacing w:val="-2"/>
        </w:rPr>
        <w:t> </w:t>
      </w:r>
      <w:r>
        <w:rPr>
          <w:spacing w:val="-6"/>
        </w:rPr>
        <w:t>that</w:t>
      </w:r>
      <w:r>
        <w:rPr>
          <w:spacing w:val="-2"/>
        </w:rPr>
        <w:t> </w:t>
      </w:r>
      <w:r>
        <w:rPr>
          <w:spacing w:val="-6"/>
        </w:rPr>
        <w:t>velocity</w:t>
      </w:r>
      <w:r>
        <w:rPr/>
        <w:t> </w:t>
      </w:r>
      <w:r>
        <w:rPr>
          <w:spacing w:val="-6"/>
        </w:rPr>
        <w:t>is</w:t>
      </w:r>
      <w:r>
        <w:rPr>
          <w:spacing w:val="-4"/>
        </w:rPr>
        <w:t> </w:t>
      </w:r>
      <w:r>
        <w:rPr>
          <w:spacing w:val="-6"/>
        </w:rPr>
        <w:t>what</w:t>
      </w:r>
      <w:r>
        <w:rPr>
          <w:spacing w:val="-4"/>
        </w:rPr>
        <w:t> </w:t>
      </w:r>
      <w:r>
        <w:rPr>
          <w:spacing w:val="-6"/>
        </w:rPr>
        <w:t>is</w:t>
      </w:r>
      <w:r>
        <w:rPr>
          <w:spacing w:val="-4"/>
        </w:rPr>
        <w:t> </w:t>
      </w:r>
      <w:r>
        <w:rPr>
          <w:spacing w:val="-6"/>
        </w:rPr>
        <w:t>rescaled</w:t>
      </w:r>
      <w:r>
        <w:rPr>
          <w:spacing w:val="-4"/>
        </w:rPr>
        <w:t> </w:t>
      </w:r>
      <w:r>
        <w:rPr>
          <w:spacing w:val="-6"/>
        </w:rPr>
        <w:t>for</w:t>
      </w:r>
      <w:r>
        <w:rPr>
          <w:spacing w:val="-4"/>
        </w:rPr>
        <w:t> </w:t>
      </w:r>
      <w:r>
        <w:rPr>
          <w:spacing w:val="-6"/>
        </w:rPr>
        <w:t>thermostatting</w:t>
      </w:r>
      <w:r>
        <w:rPr>
          <w:spacing w:val="-4"/>
        </w:rPr>
        <w:t> </w:t>
      </w:r>
      <w:r>
        <w:rPr>
          <w:spacing w:val="-6"/>
        </w:rPr>
        <w:t>purposes.</w:t>
      </w:r>
      <w:r>
        <w:rPr>
          <w:spacing w:val="19"/>
        </w:rPr>
        <w:t> </w:t>
      </w:r>
      <w:r>
        <w:rPr>
          <w:spacing w:val="-6"/>
        </w:rPr>
        <w:t>This</w:t>
      </w:r>
      <w:r>
        <w:rPr>
          <w:spacing w:val="-4"/>
        </w:rPr>
        <w:t> </w:t>
      </w:r>
      <w:r>
        <w:rPr>
          <w:spacing w:val="-6"/>
        </w:rPr>
        <w:t>compute</w:t>
      </w:r>
      <w:r>
        <w:rPr>
          <w:spacing w:val="-4"/>
        </w:rPr>
        <w:t> </w:t>
      </w:r>
      <w:r>
        <w:rPr>
          <w:spacing w:val="-6"/>
        </w:rPr>
        <w:t>also</w:t>
      </w:r>
      <w:r>
        <w:rPr>
          <w:spacing w:val="-4"/>
        </w:rPr>
        <w:t> </w:t>
      </w:r>
      <w:r>
        <w:rPr>
          <w:spacing w:val="-6"/>
        </w:rPr>
        <w:t>works</w:t>
      </w:r>
      <w:r>
        <w:rPr>
          <w:spacing w:val="-4"/>
        </w:rPr>
        <w:t> </w:t>
      </w:r>
      <w:r>
        <w:rPr>
          <w:spacing w:val="-6"/>
        </w:rPr>
        <w:t>for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4"/>
        </w:rPr>
        <w:t> </w:t>
      </w:r>
      <w:r>
        <w:rPr>
          <w:spacing w:val="-6"/>
        </w:rPr>
        <w:t>system</w:t>
      </w:r>
      <w:r>
        <w:rPr>
          <w:spacing w:val="-4"/>
        </w:rPr>
        <w:t> </w:t>
      </w:r>
      <w:r>
        <w:rPr>
          <w:spacing w:val="-6"/>
        </w:rPr>
        <w:t>with</w:t>
      </w:r>
      <w:r>
        <w:rPr>
          <w:spacing w:val="-4"/>
        </w:rPr>
        <w:t> </w:t>
      </w:r>
      <w:r>
        <w:rPr>
          <w:spacing w:val="-6"/>
        </w:rPr>
        <w:t>both</w:t>
      </w:r>
      <w:r>
        <w:rPr>
          <w:spacing w:val="-4"/>
        </w:rPr>
        <w:t> </w:t>
      </w:r>
      <w:r>
        <w:rPr>
          <w:spacing w:val="-6"/>
        </w:rPr>
        <w:t>core/shell</w:t>
      </w:r>
      <w:r>
        <w:rPr>
          <w:spacing w:val="-4"/>
        </w:rPr>
        <w:t> </w:t>
      </w:r>
      <w:r>
        <w:rPr>
          <w:spacing w:val="-6"/>
        </w:rPr>
        <w:t>pairs</w:t>
      </w:r>
      <w:r>
        <w:rPr>
          <w:spacing w:val="-4"/>
        </w:rPr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non-polarized</w:t>
      </w:r>
      <w:r>
        <w:rPr/>
        <w:t> </w:t>
      </w:r>
      <w:r>
        <w:rPr>
          <w:spacing w:val="-6"/>
        </w:rPr>
        <w:t>ions</w:t>
      </w:r>
      <w:r>
        <w:rPr/>
        <w:t> </w:t>
      </w:r>
      <w:r>
        <w:rPr>
          <w:spacing w:val="-6"/>
        </w:rPr>
        <w:t>(ions</w:t>
      </w:r>
      <w:r>
        <w:rPr/>
        <w:t> </w:t>
      </w:r>
      <w:r>
        <w:rPr>
          <w:spacing w:val="-6"/>
        </w:rPr>
        <w:t>without</w:t>
      </w:r>
      <w:r>
        <w:rPr/>
        <w:t> </w:t>
      </w:r>
      <w:r>
        <w:rPr>
          <w:spacing w:val="-6"/>
        </w:rPr>
        <w:t>an</w:t>
      </w:r>
      <w:r>
        <w:rPr/>
        <w:t> </w:t>
      </w:r>
      <w:r>
        <w:rPr>
          <w:spacing w:val="-6"/>
        </w:rPr>
        <w:t>attached</w:t>
      </w:r>
      <w:r>
        <w:rPr/>
        <w:t> </w:t>
      </w:r>
      <w:r>
        <w:rPr>
          <w:spacing w:val="-6"/>
        </w:rPr>
        <w:t>satellite</w:t>
      </w:r>
      <w:r>
        <w:rPr/>
        <w:t> </w:t>
      </w:r>
      <w:r>
        <w:rPr>
          <w:spacing w:val="-6"/>
        </w:rPr>
        <w:t>particle).</w:t>
      </w:r>
      <w:r>
        <w:rPr>
          <w:spacing w:val="24"/>
        </w:rPr>
        <w:t> </w:t>
      </w:r>
      <w:r>
        <w:rPr>
          <w:spacing w:val="-6"/>
        </w:rPr>
        <w:t>The</w:t>
      </w:r>
      <w:r>
        <w:rPr/>
        <w:t> </w:t>
      </w:r>
      <w:r>
        <w:rPr>
          <w:rFonts w:ascii="Times New Roman"/>
          <w:i/>
          <w:color w:val="355F7B"/>
          <w:spacing w:val="-6"/>
        </w:rPr>
        <w:t>compute temp/cs </w:t>
      </w:r>
      <w:r>
        <w:rPr>
          <w:spacing w:val="-6"/>
        </w:rPr>
        <w:t>command</w:t>
      </w:r>
      <w:r>
        <w:rPr/>
        <w:t> </w:t>
      </w:r>
      <w:r>
        <w:rPr>
          <w:spacing w:val="-6"/>
        </w:rPr>
        <w:t>requires</w:t>
      </w:r>
      <w:r>
        <w:rPr/>
        <w:t> </w:t>
      </w:r>
      <w:r>
        <w:rPr>
          <w:spacing w:val="-6"/>
        </w:rPr>
        <w:t>input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two</w:t>
      </w:r>
      <w:r>
        <w:rPr/>
        <w:t> groups,</w:t>
      </w:r>
      <w:r>
        <w:rPr>
          <w:spacing w:val="-6"/>
        </w:rPr>
        <w:t> </w:t>
      </w:r>
      <w:r>
        <w:rPr/>
        <w:t>one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core</w:t>
      </w:r>
      <w:r>
        <w:rPr>
          <w:spacing w:val="-9"/>
        </w:rPr>
        <w:t> </w:t>
      </w:r>
      <w:r>
        <w:rPr/>
        <w:t>atoms,</w:t>
      </w:r>
      <w:r>
        <w:rPr>
          <w:spacing w:val="-6"/>
        </w:rPr>
        <w:t> </w:t>
      </w:r>
      <w:r>
        <w:rPr/>
        <w:t>another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shell</w:t>
      </w:r>
      <w:r>
        <w:rPr>
          <w:spacing w:val="-9"/>
        </w:rPr>
        <w:t> </w:t>
      </w:r>
      <w:r>
        <w:rPr/>
        <w:t>atoms.</w:t>
      </w:r>
      <w:r>
        <w:rPr>
          <w:spacing w:val="22"/>
        </w:rPr>
        <w:t> </w:t>
      </w:r>
      <w:r>
        <w:rPr/>
        <w:t>Non-polarized</w:t>
      </w:r>
      <w:r>
        <w:rPr>
          <w:spacing w:val="-9"/>
        </w:rPr>
        <w:t> </w:t>
      </w:r>
      <w:r>
        <w:rPr/>
        <w:t>ions</w:t>
      </w:r>
      <w:r>
        <w:rPr>
          <w:spacing w:val="-9"/>
        </w:rPr>
        <w:t> </w:t>
      </w:r>
      <w:r>
        <w:rPr/>
        <w:t>which</w:t>
      </w:r>
      <w:r>
        <w:rPr>
          <w:spacing w:val="-9"/>
        </w:rPr>
        <w:t> </w:t>
      </w:r>
      <w:r>
        <w:rPr/>
        <w:t>might</w:t>
      </w:r>
      <w:r>
        <w:rPr>
          <w:spacing w:val="-9"/>
        </w:rPr>
        <w:t> </w:t>
      </w:r>
      <w:r>
        <w:rPr/>
        <w:t>also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included</w:t>
      </w:r>
      <w:r>
        <w:rPr>
          <w:spacing w:val="-9"/>
        </w:rPr>
        <w:t> </w:t>
      </w:r>
      <w:r>
        <w:rPr/>
        <w:t>in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treated</w:t>
      </w:r>
      <w:r>
        <w:rPr>
          <w:spacing w:val="-8"/>
        </w:rPr>
        <w:t> </w:t>
      </w:r>
      <w:r>
        <w:rPr>
          <w:spacing w:val="-2"/>
        </w:rPr>
        <w:t>system</w:t>
      </w:r>
      <w:r>
        <w:rPr>
          <w:spacing w:val="-8"/>
        </w:rPr>
        <w:t> </w:t>
      </w:r>
      <w:r>
        <w:rPr>
          <w:spacing w:val="-2"/>
        </w:rPr>
        <w:t>should</w:t>
      </w:r>
      <w:r>
        <w:rPr>
          <w:spacing w:val="-8"/>
        </w:rPr>
        <w:t> </w:t>
      </w:r>
      <w:r>
        <w:rPr>
          <w:spacing w:val="-2"/>
        </w:rPr>
        <w:t>not</w:t>
      </w:r>
      <w:r>
        <w:rPr>
          <w:spacing w:val="-8"/>
        </w:rPr>
        <w:t> </w:t>
      </w:r>
      <w:r>
        <w:rPr>
          <w:spacing w:val="-2"/>
        </w:rPr>
        <w:t>be</w:t>
      </w:r>
      <w:r>
        <w:rPr>
          <w:spacing w:val="-8"/>
        </w:rPr>
        <w:t> </w:t>
      </w:r>
      <w:r>
        <w:rPr>
          <w:spacing w:val="-2"/>
        </w:rPr>
        <w:t>included</w:t>
      </w:r>
      <w:r>
        <w:rPr>
          <w:spacing w:val="-8"/>
        </w:rPr>
        <w:t> </w:t>
      </w:r>
      <w:r>
        <w:rPr>
          <w:spacing w:val="-2"/>
        </w:rPr>
        <w:t>into</w:t>
      </w:r>
      <w:r>
        <w:rPr>
          <w:spacing w:val="-8"/>
        </w:rPr>
        <w:t> </w:t>
      </w:r>
      <w:r>
        <w:rPr>
          <w:spacing w:val="-2"/>
        </w:rPr>
        <w:t>either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these</w:t>
      </w:r>
      <w:r>
        <w:rPr>
          <w:spacing w:val="-8"/>
        </w:rPr>
        <w:t> </w:t>
      </w:r>
      <w:r>
        <w:rPr>
          <w:spacing w:val="-2"/>
        </w:rPr>
        <w:t>groups,</w:t>
      </w:r>
      <w:r>
        <w:rPr>
          <w:spacing w:val="-5"/>
        </w:rPr>
        <w:t> </w:t>
      </w:r>
      <w:r>
        <w:rPr>
          <w:spacing w:val="-2"/>
        </w:rPr>
        <w:t>they</w:t>
      </w:r>
      <w:r>
        <w:rPr>
          <w:spacing w:val="-8"/>
        </w:rPr>
        <w:t> </w:t>
      </w:r>
      <w:r>
        <w:rPr>
          <w:spacing w:val="-2"/>
        </w:rPr>
        <w:t>are</w:t>
      </w:r>
      <w:r>
        <w:rPr>
          <w:spacing w:val="-8"/>
        </w:rPr>
        <w:t> </w:t>
      </w:r>
      <w:r>
        <w:rPr>
          <w:spacing w:val="-2"/>
        </w:rPr>
        <w:t>taken</w:t>
      </w:r>
      <w:r>
        <w:rPr>
          <w:spacing w:val="-8"/>
        </w:rPr>
        <w:t> </w:t>
      </w:r>
      <w:r>
        <w:rPr>
          <w:spacing w:val="-2"/>
        </w:rPr>
        <w:t>into</w:t>
      </w:r>
      <w:r>
        <w:rPr>
          <w:spacing w:val="-8"/>
        </w:rPr>
        <w:t> </w:t>
      </w:r>
      <w:r>
        <w:rPr>
          <w:spacing w:val="-2"/>
        </w:rPr>
        <w:t>account</w:t>
      </w:r>
      <w:r>
        <w:rPr>
          <w:spacing w:val="-8"/>
        </w:rPr>
        <w:t> </w:t>
      </w:r>
      <w:r>
        <w:rPr>
          <w:spacing w:val="-2"/>
        </w:rPr>
        <w:t>by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rFonts w:ascii="Times New Roman"/>
          <w:i/>
          <w:spacing w:val="-2"/>
        </w:rPr>
        <w:t>group-ID </w:t>
      </w:r>
      <w:r>
        <w:rPr>
          <w:spacing w:val="-6"/>
        </w:rPr>
        <w:t>(second argument)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compute.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groups</w:t>
      </w:r>
      <w:r>
        <w:rPr>
          <w:spacing w:val="-5"/>
        </w:rPr>
        <w:t> </w:t>
      </w:r>
      <w:r>
        <w:rPr>
          <w:spacing w:val="-6"/>
        </w:rPr>
        <w:t>can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defined</w:t>
      </w:r>
      <w:r>
        <w:rPr>
          <w:spacing w:val="-5"/>
        </w:rPr>
        <w:t> </w:t>
      </w:r>
      <w:r>
        <w:rPr>
          <w:spacing w:val="-6"/>
        </w:rPr>
        <w:t>using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6"/>
        </w:rPr>
        <w:t>group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6"/>
        </w:rPr>
        <w:t>*type* </w:t>
      </w:r>
      <w:r>
        <w:rPr>
          <w:spacing w:val="-6"/>
        </w:rPr>
        <w:t>command.</w:t>
      </w:r>
      <w:r>
        <w:rPr>
          <w:spacing w:val="10"/>
        </w:rPr>
        <w:t> </w:t>
      </w:r>
      <w:r>
        <w:rPr>
          <w:spacing w:val="-6"/>
        </w:rPr>
        <w:t>Note that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perform</w:t>
      </w:r>
      <w:r>
        <w:rPr/>
        <w:t> </w:t>
      </w:r>
      <w:r>
        <w:rPr>
          <w:w w:val="90"/>
        </w:rPr>
        <w:t>thermostatting</w:t>
      </w:r>
      <w:r>
        <w:rPr/>
        <w:t> </w:t>
      </w:r>
      <w:r>
        <w:rPr>
          <w:w w:val="90"/>
        </w:rPr>
        <w:t>using</w:t>
      </w:r>
      <w:r>
        <w:rPr/>
        <w:t> </w:t>
      </w:r>
      <w:r>
        <w:rPr>
          <w:w w:val="90"/>
        </w:rPr>
        <w:t>this</w:t>
      </w:r>
      <w:r>
        <w:rPr/>
        <w:t> </w:t>
      </w:r>
      <w:r>
        <w:rPr>
          <w:w w:val="90"/>
        </w:rPr>
        <w:t>definition</w:t>
      </w:r>
      <w:r>
        <w:rPr/>
        <w:t> </w:t>
      </w:r>
      <w:r>
        <w:rPr>
          <w:w w:val="90"/>
        </w:rPr>
        <w:t>of</w:t>
      </w:r>
      <w:r>
        <w:rPr/>
        <w:t> </w:t>
      </w:r>
      <w:r>
        <w:rPr>
          <w:w w:val="90"/>
        </w:rPr>
        <w:t>temperature,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rFonts w:ascii="Times New Roman"/>
          <w:i/>
          <w:color w:val="355F7B"/>
          <w:w w:val="90"/>
        </w:rPr>
        <w:t>fix modify temp </w:t>
      </w:r>
      <w:r>
        <w:rPr>
          <w:w w:val="90"/>
        </w:rPr>
        <w:t>command</w:t>
      </w:r>
      <w:r>
        <w:rPr/>
        <w:t> </w:t>
      </w:r>
      <w:r>
        <w:rPr>
          <w:w w:val="90"/>
        </w:rPr>
        <w:t>should</w:t>
      </w:r>
      <w:r>
        <w:rPr/>
        <w:t> </w:t>
      </w:r>
      <w:r>
        <w:rPr>
          <w:w w:val="90"/>
        </w:rPr>
        <w:t>be</w:t>
      </w:r>
      <w:r>
        <w:rPr/>
        <w:t> </w:t>
      </w:r>
      <w:r>
        <w:rPr>
          <w:w w:val="90"/>
        </w:rPr>
        <w:t>used</w:t>
      </w:r>
      <w:r>
        <w:rPr/>
        <w:t> </w:t>
      </w:r>
      <w:r>
        <w:rPr>
          <w:w w:val="90"/>
        </w:rPr>
        <w:t>to</w:t>
      </w:r>
      <w:r>
        <w:rPr/>
        <w:t> </w:t>
      </w:r>
      <w:r>
        <w:rPr>
          <w:w w:val="90"/>
        </w:rPr>
        <w:t>assign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compute</w:t>
      </w:r>
      <w:r>
        <w:rPr>
          <w:spacing w:val="40"/>
        </w:rPr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thermostat</w:t>
      </w:r>
      <w:r>
        <w:rPr>
          <w:spacing w:val="-2"/>
        </w:rPr>
        <w:t> </w:t>
      </w:r>
      <w:r>
        <w:rPr>
          <w:spacing w:val="-6"/>
        </w:rPr>
        <w:t>fix.</w:t>
      </w:r>
      <w:r>
        <w:rPr>
          <w:spacing w:val="14"/>
        </w:rPr>
        <w:t> </w:t>
      </w:r>
      <w:r>
        <w:rPr>
          <w:spacing w:val="-6"/>
        </w:rPr>
        <w:t>Likewise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rFonts w:ascii="Times New Roman"/>
          <w:i/>
          <w:color w:val="355F7B"/>
          <w:spacing w:val="-6"/>
        </w:rPr>
        <w:t>thermo_modify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6"/>
        </w:rPr>
        <w:t>temp </w:t>
      </w:r>
      <w:r>
        <w:rPr>
          <w:spacing w:val="-6"/>
        </w:rPr>
        <w:t>command</w:t>
      </w:r>
      <w:r>
        <w:rPr>
          <w:spacing w:val="-2"/>
        </w:rPr>
        <w:t> </w:t>
      </w:r>
      <w:r>
        <w:rPr>
          <w:spacing w:val="-6"/>
        </w:rPr>
        <w:t>can</w:t>
      </w:r>
      <w:r>
        <w:rPr>
          <w:spacing w:val="-2"/>
        </w:rPr>
        <w:t> </w:t>
      </w:r>
      <w:r>
        <w:rPr>
          <w:spacing w:val="-6"/>
        </w:rPr>
        <w:t>be</w:t>
      </w:r>
      <w:r>
        <w:rPr>
          <w:spacing w:val="-2"/>
        </w:rPr>
        <w:t> </w:t>
      </w:r>
      <w:r>
        <w:rPr>
          <w:spacing w:val="-6"/>
        </w:rPr>
        <w:t>used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make</w:t>
      </w:r>
      <w:r>
        <w:rPr>
          <w:spacing w:val="-2"/>
        </w:rPr>
        <w:t> </w:t>
      </w:r>
      <w:r>
        <w:rPr>
          <w:spacing w:val="-6"/>
        </w:rPr>
        <w:t>this</w:t>
      </w:r>
      <w:r>
        <w:rPr>
          <w:spacing w:val="-2"/>
        </w:rPr>
        <w:t> </w:t>
      </w:r>
      <w:r>
        <w:rPr>
          <w:spacing w:val="-6"/>
        </w:rPr>
        <w:t>temperature</w:t>
      </w:r>
      <w:r>
        <w:rPr>
          <w:spacing w:val="-2"/>
        </w:rPr>
        <w:t> </w:t>
      </w:r>
      <w:r>
        <w:rPr>
          <w:spacing w:val="-6"/>
        </w:rPr>
        <w:t>be</w:t>
      </w:r>
      <w:r>
        <w:rPr>
          <w:spacing w:val="-2"/>
        </w:rPr>
        <w:t> </w:t>
      </w:r>
      <w:r>
        <w:rPr>
          <w:spacing w:val="-6"/>
        </w:rPr>
        <w:t>output</w:t>
      </w:r>
      <w:r>
        <w:rPr>
          <w:spacing w:val="-2"/>
        </w:rPr>
        <w:t> </w:t>
      </w:r>
      <w:r>
        <w:rPr>
          <w:spacing w:val="-6"/>
        </w:rPr>
        <w:t>for</w:t>
      </w:r>
      <w:r>
        <w:rPr/>
        <w:t> the overall system.</w:t>
      </w:r>
    </w:p>
    <w:p>
      <w:pPr>
        <w:pStyle w:val="BodyText"/>
        <w:spacing w:before="119"/>
        <w:ind w:left="439"/>
        <w:jc w:val="both"/>
      </w:pP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NaCl</w:t>
      </w:r>
      <w:r>
        <w:rPr>
          <w:spacing w:val="-6"/>
        </w:rPr>
        <w:t> </w:t>
      </w:r>
      <w:r>
        <w:rPr>
          <w:spacing w:val="-4"/>
        </w:rPr>
        <w:t>example,</w:t>
      </w:r>
      <w:r>
        <w:rPr>
          <w:spacing w:val="-7"/>
        </w:rPr>
        <w:t> </w:t>
      </w:r>
      <w:r>
        <w:rPr>
          <w:spacing w:val="-4"/>
        </w:rPr>
        <w:t>this</w:t>
      </w:r>
      <w:r>
        <w:rPr>
          <w:spacing w:val="-6"/>
        </w:rPr>
        <w:t> </w:t>
      </w:r>
      <w:r>
        <w:rPr>
          <w:spacing w:val="-4"/>
        </w:rPr>
        <w:t>can</w:t>
      </w:r>
      <w:r>
        <w:rPr>
          <w:spacing w:val="-6"/>
        </w:rPr>
        <w:t> </w:t>
      </w:r>
      <w:r>
        <w:rPr>
          <w:spacing w:val="-4"/>
        </w:rPr>
        <w:t>be</w:t>
      </w:r>
      <w:r>
        <w:rPr>
          <w:spacing w:val="-6"/>
        </w:rPr>
        <w:t> </w:t>
      </w:r>
      <w:r>
        <w:rPr>
          <w:spacing w:val="-4"/>
        </w:rPr>
        <w:t>done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6"/>
        </w:rPr>
        <w:t> </w:t>
      </w:r>
      <w:r>
        <w:rPr>
          <w:spacing w:val="-4"/>
        </w:rPr>
        <w:t>follows: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3584">
                <wp:simplePos x="0" y="0"/>
                <wp:positionH relativeFrom="page">
                  <wp:posOffset>871385</wp:posOffset>
                </wp:positionH>
                <wp:positionV relativeFrom="paragraph">
                  <wp:posOffset>82240</wp:posOffset>
                </wp:positionV>
                <wp:extent cx="6029960" cy="384810"/>
                <wp:effectExtent l="0" t="0" r="0" b="0"/>
                <wp:wrapTopAndBottom/>
                <wp:docPr id="770" name="Group 7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0" name="Group 770"/>
                      <wpg:cNvGrpSpPr/>
                      <wpg:grpSpPr>
                        <a:xfrm>
                          <a:off x="0" y="0"/>
                          <a:ext cx="6029960" cy="384810"/>
                          <a:chExt cx="6029960" cy="384810"/>
                        </a:xfrm>
                      </wpg:grpSpPr>
                      <wps:wsp>
                        <wps:cNvPr id="771" name="Graphic 771"/>
                        <wps:cNvSpPr/>
                        <wps:spPr>
                          <a:xfrm>
                            <a:off x="0" y="0"/>
                            <a:ext cx="6029960" cy="384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38481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84637"/>
                                </a:lnTo>
                                <a:lnTo>
                                  <a:pt x="6029637" y="384637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2" name="Graphic 772"/>
                        <wps:cNvSpPr/>
                        <wps:spPr>
                          <a:xfrm>
                            <a:off x="5054" y="5061"/>
                            <a:ext cx="6019800" cy="379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37973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79576"/>
                                </a:lnTo>
                                <a:lnTo>
                                  <a:pt x="6019515" y="379576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3" name="Textbox 773"/>
                        <wps:cNvSpPr txBox="1"/>
                        <wps:spPr>
                          <a:xfrm>
                            <a:off x="0" y="0"/>
                            <a:ext cx="6029960" cy="3848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group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cores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type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0"/>
                                  <w:sz w:val="20"/>
                                </w:rPr>
                                <w:t>2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group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shells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type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0"/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475635pt;width:474.8pt;height:30.3pt;mso-position-horizontal-relative:page;mso-position-vertical-relative:paragraph;z-index:-15632896;mso-wrap-distance-left:0;mso-wrap-distance-right:0" id="docshapegroup706" coordorigin="1372,130" coordsize="9496,606">
                <v:shape style="position:absolute;left:1372;top:129;width:9496;height:606" id="docshape707" coordorigin="1372,130" coordsize="9496,606" path="m10808,130l1432,130,1409,134,1390,147,1377,166,1372,189,1372,735,10868,735,10868,189,10863,166,10850,147,10831,134,10808,130xe" filled="true" fillcolor="#1f1f1f" stroked="false">
                  <v:path arrowok="t"/>
                  <v:fill type="solid"/>
                </v:shape>
                <v:shape style="position:absolute;left:1380;top:137;width:9480;height:598" id="docshape708" coordorigin="1380,137" coordsize="9480,598" path="m10800,137l1440,137,1417,142,1398,155,1385,174,1380,197,1380,735,10860,735,10860,197,10855,174,10842,155,10823,142,10800,137xe" filled="true" fillcolor="#f2f2f2" stroked="false">
                  <v:path arrowok="t"/>
                  <v:fill type="solid"/>
                </v:shape>
                <v:shape style="position:absolute;left:1372;top:129;width:9496;height:606" type="#_x0000_t202" id="docshape709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group</w:t>
                        </w:r>
                        <w:r>
                          <w:rPr>
                            <w:rFonts w:ascii="Lucida Sans Unicode"/>
                            <w:color w:val="007F00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cores</w:t>
                        </w:r>
                        <w:r>
                          <w:rPr>
                            <w:rFonts w:ascii="Lucida Sans Unicode"/>
                            <w:color w:val="19167C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type</w:t>
                        </w:r>
                        <w:r>
                          <w:rPr>
                            <w:rFonts w:ascii="Lucida Sans Unicode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0"/>
                            <w:sz w:val="20"/>
                          </w:rPr>
                          <w:t>2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group</w:t>
                        </w:r>
                        <w:r>
                          <w:rPr>
                            <w:rFonts w:ascii="Lucida Sans Unicode"/>
                            <w:color w:val="007F00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shells</w:t>
                        </w:r>
                        <w:r>
                          <w:rPr>
                            <w:rFonts w:ascii="Lucida Sans Unicode"/>
                            <w:color w:val="19167C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type</w:t>
                        </w:r>
                        <w:r>
                          <w:rPr>
                            <w:rFonts w:ascii="Lucida Sans Unicode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0"/>
                            <w:sz w:val="20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before="0"/>
        <w:ind w:left="0" w:right="179" w:firstLine="0"/>
        <w:jc w:val="right"/>
        <w:rPr>
          <w:sz w:val="16"/>
        </w:rPr>
      </w:pPr>
      <w:r>
        <w:rPr>
          <w:w w:val="90"/>
          <w:sz w:val="16"/>
        </w:rPr>
        <w:t>(continues</w:t>
      </w:r>
      <w:r>
        <w:rPr>
          <w:spacing w:val="6"/>
          <w:sz w:val="16"/>
        </w:rPr>
        <w:t> </w:t>
      </w:r>
      <w:r>
        <w:rPr>
          <w:w w:val="90"/>
          <w:sz w:val="16"/>
        </w:rPr>
        <w:t>on</w:t>
      </w:r>
      <w:r>
        <w:rPr>
          <w:spacing w:val="6"/>
          <w:sz w:val="16"/>
        </w:rPr>
        <w:t> </w:t>
      </w:r>
      <w:r>
        <w:rPr>
          <w:w w:val="90"/>
          <w:sz w:val="16"/>
        </w:rPr>
        <w:t>next</w:t>
      </w:r>
      <w:r>
        <w:rPr>
          <w:spacing w:val="6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spacing w:after="0"/>
        <w:jc w:val="right"/>
        <w:rPr>
          <w:sz w:val="16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rPr>
          <w:sz w:val="16"/>
        </w:rPr>
      </w:pPr>
    </w:p>
    <w:p>
      <w:pPr>
        <w:pStyle w:val="BodyText"/>
        <w:spacing w:before="168"/>
        <w:rPr>
          <w:sz w:val="16"/>
        </w:rPr>
      </w:pPr>
    </w:p>
    <w:p>
      <w:pPr>
        <w:spacing w:before="1"/>
        <w:ind w:left="0" w:right="178" w:firstLine="0"/>
        <w:jc w:val="righ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4096">
                <wp:simplePos x="0" y="0"/>
                <wp:positionH relativeFrom="page">
                  <wp:posOffset>871385</wp:posOffset>
                </wp:positionH>
                <wp:positionV relativeFrom="paragraph">
                  <wp:posOffset>131867</wp:posOffset>
                </wp:positionV>
                <wp:extent cx="6029960" cy="840740"/>
                <wp:effectExtent l="0" t="0" r="0" b="0"/>
                <wp:wrapTopAndBottom/>
                <wp:docPr id="774" name="Group 7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4" name="Group 774"/>
                      <wpg:cNvGrpSpPr/>
                      <wpg:grpSpPr>
                        <a:xfrm>
                          <a:off x="0" y="0"/>
                          <a:ext cx="6029960" cy="840740"/>
                          <a:chExt cx="6029960" cy="840740"/>
                        </a:xfrm>
                      </wpg:grpSpPr>
                      <wps:wsp>
                        <wps:cNvPr id="775" name="Graphic 775"/>
                        <wps:cNvSpPr/>
                        <wps:spPr>
                          <a:xfrm>
                            <a:off x="0" y="6"/>
                            <a:ext cx="6029960" cy="840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840740">
                                <a:moveTo>
                                  <a:pt x="6029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2171"/>
                                </a:lnTo>
                                <a:lnTo>
                                  <a:pt x="2982" y="816946"/>
                                </a:lnTo>
                                <a:lnTo>
                                  <a:pt x="11117" y="829011"/>
                                </a:lnTo>
                                <a:lnTo>
                                  <a:pt x="23183" y="837146"/>
                                </a:lnTo>
                                <a:lnTo>
                                  <a:pt x="37957" y="840129"/>
                                </a:lnTo>
                                <a:lnTo>
                                  <a:pt x="5991679" y="840129"/>
                                </a:lnTo>
                                <a:lnTo>
                                  <a:pt x="6006454" y="837146"/>
                                </a:lnTo>
                                <a:lnTo>
                                  <a:pt x="6018519" y="829011"/>
                                </a:lnTo>
                                <a:lnTo>
                                  <a:pt x="6026654" y="816946"/>
                                </a:lnTo>
                                <a:lnTo>
                                  <a:pt x="6029637" y="802171"/>
                                </a:lnTo>
                                <a:lnTo>
                                  <a:pt x="6029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6" name="Graphic 776"/>
                        <wps:cNvSpPr/>
                        <wps:spPr>
                          <a:xfrm>
                            <a:off x="5054" y="0"/>
                            <a:ext cx="6019800" cy="835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835660">
                                <a:moveTo>
                                  <a:pt x="6019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7110"/>
                                </a:lnTo>
                                <a:lnTo>
                                  <a:pt x="2982" y="811885"/>
                                </a:lnTo>
                                <a:lnTo>
                                  <a:pt x="11117" y="823950"/>
                                </a:lnTo>
                                <a:lnTo>
                                  <a:pt x="23183" y="832085"/>
                                </a:lnTo>
                                <a:lnTo>
                                  <a:pt x="37957" y="835068"/>
                                </a:lnTo>
                                <a:lnTo>
                                  <a:pt x="5981557" y="835068"/>
                                </a:lnTo>
                                <a:lnTo>
                                  <a:pt x="5996332" y="832085"/>
                                </a:lnTo>
                                <a:lnTo>
                                  <a:pt x="6008397" y="823950"/>
                                </a:lnTo>
                                <a:lnTo>
                                  <a:pt x="6016532" y="811885"/>
                                </a:lnTo>
                                <a:lnTo>
                                  <a:pt x="6019515" y="797110"/>
                                </a:lnTo>
                                <a:lnTo>
                                  <a:pt x="6019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7" name="Textbox 777"/>
                        <wps:cNvSpPr txBox="1"/>
                        <wps:spPr>
                          <a:xfrm>
                            <a:off x="43014" y="25685"/>
                            <a:ext cx="5553710" cy="311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compute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CSequ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cs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cores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shells</w:t>
                              </w:r>
                            </w:p>
                            <w:p>
                              <w:pPr>
                                <w:tabs>
                                  <w:tab w:pos="5045" w:val="left" w:leader="none"/>
                                </w:tabs>
                                <w:spacing w:line="24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thermoberendsen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berendsen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1427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1427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85"/>
                                  <w:sz w:val="20"/>
                                </w:rPr>
                                <w:t>0.4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thermostat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true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physical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2"/>
                                  <w:w w:val="90"/>
                                  <w:sz w:val="20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8" name="Textbox 778"/>
                        <wps:cNvSpPr txBox="1"/>
                        <wps:spPr>
                          <a:xfrm>
                            <a:off x="43014" y="329342"/>
                            <a:ext cx="2341245" cy="462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thermostatequ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nve</w:t>
                              </w:r>
                            </w:p>
                            <w:p>
                              <w:pPr>
                                <w:spacing w:line="187" w:lineRule="auto" w:before="9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fix_modify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thermoberendsen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CSequ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thermo_modify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CSequ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9" name="Textbox 779"/>
                        <wps:cNvSpPr txBox="1"/>
                        <wps:spPr>
                          <a:xfrm>
                            <a:off x="2732570" y="329342"/>
                            <a:ext cx="293687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integrator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needed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berendsen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2"/>
                                  <w:w w:val="90"/>
                                  <w:sz w:val="20"/>
                                </w:rPr>
                                <w:t>thermostat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80" name="Textbox 780"/>
                        <wps:cNvSpPr txBox="1"/>
                        <wps:spPr>
                          <a:xfrm>
                            <a:off x="2989592" y="633012"/>
                            <a:ext cx="267271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w w:val="85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85"/>
                                  <w:sz w:val="20"/>
                                </w:rPr>
                                <w:t>output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85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85"/>
                                  <w:sz w:val="20"/>
                                </w:rPr>
                                <w:t>center-of-mass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85"/>
                                  <w:sz w:val="20"/>
                                </w:rPr>
                                <w:t>derived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2"/>
                                  <w:w w:val="85"/>
                                  <w:sz w:val="20"/>
                                </w:rPr>
                                <w:t>temperature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10.383246pt;width:474.8pt;height:66.2pt;mso-position-horizontal-relative:page;mso-position-vertical-relative:paragraph;z-index:-15632384;mso-wrap-distance-left:0;mso-wrap-distance-right:0" id="docshapegroup710" coordorigin="1372,208" coordsize="9496,1324">
                <v:shape style="position:absolute;left:1372;top:207;width:9496;height:1324" id="docshape711" coordorigin="1372,208" coordsize="9496,1324" path="m10868,208l1372,208,1372,1471,1377,1494,1390,1513,1409,1526,1432,1531,10808,1531,10831,1526,10850,1513,10863,1494,10868,1471,10868,208xe" filled="true" fillcolor="#1f1f1f" stroked="false">
                  <v:path arrowok="t"/>
                  <v:fill type="solid"/>
                </v:shape>
                <v:shape style="position:absolute;left:1380;top:207;width:9480;height:1316" id="docshape712" coordorigin="1380,208" coordsize="9480,1316" path="m10860,208l1380,208,1380,1463,1385,1486,1398,1505,1417,1518,1440,1523,10800,1523,10823,1518,10842,1505,10855,1486,10860,1463,10860,208xe" filled="true" fillcolor="#f2f2f2" stroked="false">
                  <v:path arrowok="t"/>
                  <v:fill type="solid"/>
                </v:shape>
                <v:shape style="position:absolute;left:1440;top:248;width:8746;height:490" type="#_x0000_t202" id="docshape713" filled="false" stroked="false">
                  <v:textbox inset="0,0,0,0">
                    <w:txbxContent>
                      <w:p>
                        <w:pPr>
                          <w:spacing w:line="24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compute</w:t>
                        </w:r>
                        <w:r>
                          <w:rPr>
                            <w:rFonts w:ascii="Lucida Sans Unicode"/>
                            <w:color w:val="007F00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CSequ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cs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cores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shells</w:t>
                        </w:r>
                      </w:p>
                      <w:p>
                        <w:pPr>
                          <w:tabs>
                            <w:tab w:pos="5045" w:val="left" w:leader="none"/>
                          </w:tabs>
                          <w:spacing w:line="24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thermoberendsen</w:t>
                        </w:r>
                        <w:r>
                          <w:rPr>
                            <w:rFonts w:ascii="Lucida Sans Unicode"/>
                            <w:color w:val="19167C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berendsen</w:t>
                        </w:r>
                        <w:r>
                          <w:rPr>
                            <w:rFonts w:ascii="Lucida Sans Unicode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1427</w:t>
                        </w:r>
                        <w:r>
                          <w:rPr>
                            <w:rFonts w:ascii="Lucida Sans Unicode"/>
                            <w:color w:val="666666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1427</w:t>
                        </w:r>
                        <w:r>
                          <w:rPr>
                            <w:rFonts w:ascii="Lucida Sans Unicode"/>
                            <w:color w:val="666666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85"/>
                            <w:sz w:val="20"/>
                          </w:rPr>
                          <w:t>0.4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thermostat</w:t>
                        </w:r>
                        <w:r>
                          <w:rPr>
                            <w:rFonts w:ascii="Lucida Sans Unicode"/>
                            <w:color w:val="3D7A7A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for</w:t>
                        </w:r>
                        <w:r>
                          <w:rPr>
                            <w:rFonts w:ascii="Lucida Sans Unicode"/>
                            <w:color w:val="3D7A7A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the</w:t>
                        </w:r>
                        <w:r>
                          <w:rPr>
                            <w:rFonts w:ascii="Lucida Sans Unicode"/>
                            <w:color w:val="3D7A7A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true</w:t>
                        </w:r>
                        <w:r>
                          <w:rPr>
                            <w:rFonts w:ascii="Lucida Sans Unicode"/>
                            <w:color w:val="3D7A7A"/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physical</w:t>
                        </w:r>
                        <w:r>
                          <w:rPr>
                            <w:rFonts w:ascii="Lucida Sans Unicode"/>
                            <w:color w:val="3D7A7A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2"/>
                            <w:w w:val="90"/>
                            <w:sz w:val="20"/>
                          </w:rPr>
                          <w:t>system</w:t>
                        </w:r>
                      </w:p>
                    </w:txbxContent>
                  </v:textbox>
                  <w10:wrap type="none"/>
                </v:shape>
                <v:shape style="position:absolute;left:1440;top:726;width:3687;height:729" type="#_x0000_t202" id="docshape714" filled="false" stroked="false">
                  <v:textbox inset="0,0,0,0">
                    <w:txbxContent>
                      <w:p>
                        <w:pPr>
                          <w:spacing w:line="24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thermostatequ</w:t>
                        </w:r>
                        <w:r>
                          <w:rPr>
                            <w:rFonts w:ascii="Lucida Sans Unicode"/>
                            <w:color w:val="19167C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nve</w:t>
                        </w:r>
                      </w:p>
                      <w:p>
                        <w:pPr>
                          <w:spacing w:line="187" w:lineRule="auto" w:before="9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fix_modify</w:t>
                        </w:r>
                        <w:r>
                          <w:rPr>
                            <w:rFonts w:ascii="Lucida Sans Unicode"/>
                            <w:color w:val="007F00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thermoberendsen</w:t>
                        </w:r>
                        <w:r>
                          <w:rPr>
                            <w:rFonts w:ascii="Lucida Sans Unicode"/>
                            <w:color w:val="19167C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CSequ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thermo_modify</w:t>
                        </w:r>
                        <w:r>
                          <w:rPr>
                            <w:rFonts w:ascii="Lucida Sans Unicode"/>
                            <w:color w:val="007F00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CSequ</w:t>
                        </w:r>
                      </w:p>
                    </w:txbxContent>
                  </v:textbox>
                  <w10:wrap type="none"/>
                </v:shape>
                <v:shape style="position:absolute;left:5675;top:726;width:4625;height:251" type="#_x0000_t202" id="docshape715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integrator</w:t>
                        </w:r>
                        <w:r>
                          <w:rPr>
                            <w:rFonts w:ascii="Lucida Sans Unicode"/>
                            <w:color w:val="3D7A7A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as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needed</w:t>
                        </w:r>
                        <w:r>
                          <w:rPr>
                            <w:rFonts w:ascii="Lucida Sans Unicode"/>
                            <w:color w:val="3D7A7A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for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the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berendsen</w:t>
                        </w:r>
                        <w:r>
                          <w:rPr>
                            <w:rFonts w:ascii="Lucida Sans Unicode"/>
                            <w:color w:val="3D7A7A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2"/>
                            <w:w w:val="90"/>
                            <w:sz w:val="20"/>
                          </w:rPr>
                          <w:t>thermostat</w:t>
                        </w:r>
                      </w:p>
                    </w:txbxContent>
                  </v:textbox>
                  <w10:wrap type="none"/>
                </v:shape>
                <v:shape style="position:absolute;left:6080;top:1204;width:4209;height:251" type="#_x0000_t202" id="docshape716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w w:val="85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85"/>
                            <w:sz w:val="20"/>
                          </w:rPr>
                          <w:t>output</w:t>
                        </w:r>
                        <w:r>
                          <w:rPr>
                            <w:rFonts w:ascii="Lucida Sans Unicode"/>
                            <w:color w:val="3D7A7A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85"/>
                            <w:sz w:val="20"/>
                          </w:rPr>
                          <w:t>of</w:t>
                        </w:r>
                        <w:r>
                          <w:rPr>
                            <w:rFonts w:ascii="Lucida Sans Unicode"/>
                            <w:color w:val="3D7A7A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85"/>
                            <w:sz w:val="20"/>
                          </w:rPr>
                          <w:t>center-of-mass</w:t>
                        </w:r>
                        <w:r>
                          <w:rPr>
                            <w:rFonts w:ascii="Lucida Sans Unicode"/>
                            <w:color w:val="3D7A7A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85"/>
                            <w:sz w:val="20"/>
                          </w:rPr>
                          <w:t>derived</w:t>
                        </w:r>
                        <w:r>
                          <w:rPr>
                            <w:rFonts w:ascii="Lucida Sans Unicode"/>
                            <w:color w:val="3D7A7A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2"/>
                            <w:w w:val="85"/>
                            <w:sz w:val="20"/>
                          </w:rPr>
                          <w:t>temperature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w w:val="90"/>
          <w:sz w:val="16"/>
        </w:rPr>
        <w:t>(continued</w:t>
      </w:r>
      <w:r>
        <w:rPr>
          <w:spacing w:val="11"/>
          <w:sz w:val="16"/>
        </w:rPr>
        <w:t> </w:t>
      </w:r>
      <w:r>
        <w:rPr>
          <w:w w:val="90"/>
          <w:sz w:val="16"/>
        </w:rPr>
        <w:t>from</w:t>
      </w:r>
      <w:r>
        <w:rPr>
          <w:spacing w:val="11"/>
          <w:sz w:val="16"/>
        </w:rPr>
        <w:t> </w:t>
      </w:r>
      <w:r>
        <w:rPr>
          <w:w w:val="90"/>
          <w:sz w:val="16"/>
        </w:rPr>
        <w:t>previous</w:t>
      </w:r>
      <w:r>
        <w:rPr>
          <w:spacing w:val="11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spacing w:line="244" w:lineRule="auto" w:before="168"/>
        <w:ind w:left="439" w:right="177" w:firstLine="0"/>
        <w:jc w:val="both"/>
        <w:rPr>
          <w:sz w:val="20"/>
        </w:rPr>
      </w:pPr>
      <w:r>
        <w:rPr>
          <w:spacing w:val="-8"/>
          <w:sz w:val="20"/>
        </w:rPr>
        <w:t>The</w:t>
      </w:r>
      <w:r>
        <w:rPr>
          <w:sz w:val="20"/>
        </w:rPr>
        <w:t> </w:t>
      </w:r>
      <w:r>
        <w:rPr>
          <w:spacing w:val="-8"/>
          <w:sz w:val="20"/>
        </w:rPr>
        <w:t>pressure</w:t>
      </w:r>
      <w:r>
        <w:rPr>
          <w:sz w:val="20"/>
        </w:rPr>
        <w:t> </w:t>
      </w:r>
      <w:r>
        <w:rPr>
          <w:spacing w:val="-8"/>
          <w:sz w:val="20"/>
        </w:rPr>
        <w:t>for</w:t>
      </w:r>
      <w:r>
        <w:rPr>
          <w:sz w:val="20"/>
        </w:rPr>
        <w:t> </w:t>
      </w:r>
      <w:r>
        <w:rPr>
          <w:spacing w:val="-8"/>
          <w:sz w:val="20"/>
        </w:rPr>
        <w:t>the</w:t>
      </w:r>
      <w:r>
        <w:rPr>
          <w:sz w:val="20"/>
        </w:rPr>
        <w:t> </w:t>
      </w:r>
      <w:r>
        <w:rPr>
          <w:spacing w:val="-8"/>
          <w:sz w:val="20"/>
        </w:rPr>
        <w:t>core/shell</w:t>
      </w:r>
      <w:r>
        <w:rPr>
          <w:sz w:val="20"/>
        </w:rPr>
        <w:t> </w:t>
      </w:r>
      <w:r>
        <w:rPr>
          <w:spacing w:val="-8"/>
          <w:sz w:val="20"/>
        </w:rPr>
        <w:t>system</w:t>
      </w:r>
      <w:r>
        <w:rPr>
          <w:sz w:val="20"/>
        </w:rPr>
        <w:t> </w:t>
      </w:r>
      <w:r>
        <w:rPr>
          <w:spacing w:val="-8"/>
          <w:sz w:val="20"/>
        </w:rPr>
        <w:t>is</w:t>
      </w:r>
      <w:r>
        <w:rPr>
          <w:sz w:val="20"/>
        </w:rPr>
        <w:t> </w:t>
      </w:r>
      <w:r>
        <w:rPr>
          <w:spacing w:val="-8"/>
          <w:sz w:val="20"/>
        </w:rPr>
        <w:t>computed</w:t>
      </w:r>
      <w:r>
        <w:rPr>
          <w:sz w:val="20"/>
        </w:rPr>
        <w:t> </w:t>
      </w:r>
      <w:r>
        <w:rPr>
          <w:spacing w:val="-8"/>
          <w:sz w:val="20"/>
        </w:rPr>
        <w:t>via</w:t>
      </w:r>
      <w:r>
        <w:rPr>
          <w:sz w:val="20"/>
        </w:rPr>
        <w:t> </w:t>
      </w:r>
      <w:r>
        <w:rPr>
          <w:spacing w:val="-8"/>
          <w:sz w:val="20"/>
        </w:rPr>
        <w:t>the</w:t>
      </w:r>
      <w:r>
        <w:rPr>
          <w:sz w:val="20"/>
        </w:rPr>
        <w:t> </w:t>
      </w:r>
      <w:r>
        <w:rPr>
          <w:spacing w:val="-8"/>
          <w:sz w:val="20"/>
        </w:rPr>
        <w:t>regular</w:t>
      </w:r>
      <w:r>
        <w:rPr>
          <w:sz w:val="20"/>
        </w:rPr>
        <w:t> </w:t>
      </w:r>
      <w:r>
        <w:rPr>
          <w:spacing w:val="-8"/>
          <w:sz w:val="20"/>
        </w:rPr>
        <w:t>LAMMPS</w:t>
      </w:r>
      <w:r>
        <w:rPr>
          <w:sz w:val="20"/>
        </w:rPr>
        <w:t> </w:t>
      </w:r>
      <w:r>
        <w:rPr>
          <w:spacing w:val="-8"/>
          <w:sz w:val="20"/>
        </w:rPr>
        <w:t>convention</w:t>
      </w:r>
      <w:r>
        <w:rPr>
          <w:sz w:val="20"/>
        </w:rPr>
        <w:t> </w:t>
      </w:r>
      <w:r>
        <w:rPr>
          <w:spacing w:val="-8"/>
          <w:sz w:val="20"/>
        </w:rPr>
        <w:t>by</w:t>
      </w:r>
      <w:r>
        <w:rPr>
          <w:sz w:val="20"/>
        </w:rPr>
        <w:t> </w:t>
      </w:r>
      <w:hyperlink w:history="true" w:anchor="_bookmark64">
        <w:r>
          <w:rPr>
            <w:rFonts w:ascii="Times New Roman"/>
            <w:i/>
            <w:color w:val="355F7B"/>
            <w:spacing w:val="-8"/>
            <w:sz w:val="20"/>
          </w:rPr>
          <w:t>treating</w:t>
        </w:r>
        <w:r>
          <w:rPr>
            <w:rFonts w:ascii="Times New Roman"/>
            <w:i/>
            <w:color w:val="355F7B"/>
            <w:spacing w:val="-2"/>
            <w:sz w:val="20"/>
          </w:rPr>
          <w:t> </w:t>
        </w:r>
        <w:r>
          <w:rPr>
            <w:rFonts w:ascii="Times New Roman"/>
            <w:i/>
            <w:color w:val="355F7B"/>
            <w:spacing w:val="-8"/>
            <w:sz w:val="20"/>
          </w:rPr>
          <w:t>the</w:t>
        </w:r>
        <w:r>
          <w:rPr>
            <w:rFonts w:ascii="Times New Roman"/>
            <w:i/>
            <w:color w:val="355F7B"/>
            <w:spacing w:val="-2"/>
            <w:sz w:val="20"/>
          </w:rPr>
          <w:t> </w:t>
        </w:r>
        <w:r>
          <w:rPr>
            <w:rFonts w:ascii="Times New Roman"/>
            <w:i/>
            <w:color w:val="355F7B"/>
            <w:spacing w:val="-8"/>
            <w:sz w:val="20"/>
          </w:rPr>
          <w:t>cores</w:t>
        </w:r>
        <w:r>
          <w:rPr>
            <w:rFonts w:ascii="Times New Roman"/>
            <w:i/>
            <w:color w:val="355F7B"/>
            <w:spacing w:val="-2"/>
            <w:sz w:val="20"/>
          </w:rPr>
          <w:t> </w:t>
        </w:r>
        <w:r>
          <w:rPr>
            <w:rFonts w:ascii="Times New Roman"/>
            <w:i/>
            <w:color w:val="355F7B"/>
            <w:spacing w:val="-8"/>
            <w:sz w:val="20"/>
          </w:rPr>
          <w:t>and</w:t>
        </w:r>
        <w:r>
          <w:rPr>
            <w:rFonts w:ascii="Times New Roman"/>
            <w:i/>
            <w:color w:val="355F7B"/>
            <w:spacing w:val="-2"/>
            <w:sz w:val="20"/>
          </w:rPr>
          <w:t> </w:t>
        </w:r>
        <w:r>
          <w:rPr>
            <w:rFonts w:ascii="Times New Roman"/>
            <w:i/>
            <w:color w:val="355F7B"/>
            <w:spacing w:val="-8"/>
            <w:sz w:val="20"/>
          </w:rPr>
          <w:t>shells</w:t>
        </w:r>
      </w:hyperlink>
      <w:r>
        <w:rPr>
          <w:rFonts w:ascii="Times New Roman"/>
          <w:i/>
          <w:color w:val="355F7B"/>
          <w:spacing w:val="-8"/>
          <w:sz w:val="20"/>
        </w:rPr>
        <w:t> </w:t>
      </w:r>
      <w:hyperlink w:history="true" w:anchor="_bookmark64">
        <w:r>
          <w:rPr>
            <w:rFonts w:ascii="Times New Roman"/>
            <w:i/>
            <w:color w:val="355F7B"/>
            <w:spacing w:val="-6"/>
            <w:sz w:val="20"/>
          </w:rPr>
          <w:t>as</w:t>
        </w:r>
        <w:r>
          <w:rPr>
            <w:rFonts w:ascii="Times New Roman"/>
            <w:i/>
            <w:color w:val="355F7B"/>
            <w:spacing w:val="-7"/>
            <w:sz w:val="20"/>
          </w:rPr>
          <w:t> </w:t>
        </w:r>
        <w:r>
          <w:rPr>
            <w:rFonts w:ascii="Times New Roman"/>
            <w:i/>
            <w:color w:val="355F7B"/>
            <w:spacing w:val="-6"/>
            <w:sz w:val="20"/>
          </w:rPr>
          <w:t>individual particles</w:t>
        </w:r>
      </w:hyperlink>
      <w:r>
        <w:rPr>
          <w:spacing w:val="-6"/>
          <w:sz w:val="20"/>
        </w:rPr>
        <w:t>.</w:t>
      </w:r>
      <w:r>
        <w:rPr>
          <w:spacing w:val="11"/>
          <w:sz w:val="20"/>
        </w:rPr>
        <w:t> </w:t>
      </w:r>
      <w:r>
        <w:rPr>
          <w:spacing w:val="-6"/>
          <w:sz w:val="20"/>
        </w:rPr>
        <w:t>For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thermo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output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pressure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as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well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as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for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application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barostat,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it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is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necessary</w:t>
      </w:r>
      <w:r>
        <w:rPr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use an additional </w:t>
      </w:r>
      <w:r>
        <w:rPr>
          <w:rFonts w:ascii="Times New Roman"/>
          <w:i/>
          <w:color w:val="355F7B"/>
          <w:spacing w:val="-4"/>
          <w:sz w:val="20"/>
        </w:rPr>
        <w:t>pressure</w:t>
      </w:r>
      <w:r>
        <w:rPr>
          <w:rFonts w:ascii="Times New Roman"/>
          <w:i/>
          <w:color w:val="355F7B"/>
          <w:spacing w:val="-9"/>
          <w:sz w:val="20"/>
        </w:rPr>
        <w:t> </w:t>
      </w:r>
      <w:r>
        <w:rPr>
          <w:spacing w:val="-4"/>
          <w:sz w:val="20"/>
        </w:rPr>
        <w:t>compute based on the default </w:t>
      </w:r>
      <w:r>
        <w:rPr>
          <w:rFonts w:ascii="Times New Roman"/>
          <w:i/>
          <w:color w:val="355F7B"/>
          <w:spacing w:val="-4"/>
          <w:sz w:val="20"/>
        </w:rPr>
        <w:t>temperature</w:t>
      </w:r>
      <w:r>
        <w:rPr>
          <w:rFonts w:ascii="Times New Roman"/>
          <w:i/>
          <w:color w:val="355F7B"/>
          <w:spacing w:val="-9"/>
          <w:sz w:val="20"/>
        </w:rPr>
        <w:t> </w:t>
      </w:r>
      <w:r>
        <w:rPr>
          <w:spacing w:val="-4"/>
          <w:sz w:val="20"/>
        </w:rPr>
        <w:t>and specifying it as a second argument in </w:t>
      </w:r>
      <w:r>
        <w:rPr>
          <w:rFonts w:ascii="Times New Roman"/>
          <w:i/>
          <w:color w:val="355F7B"/>
          <w:spacing w:val="-4"/>
          <w:sz w:val="20"/>
        </w:rPr>
        <w:t>fix </w:t>
      </w:r>
      <w:r>
        <w:rPr>
          <w:rFonts w:ascii="Times New Roman"/>
          <w:i/>
          <w:color w:val="355F7B"/>
          <w:sz w:val="20"/>
        </w:rPr>
        <w:t>modify </w:t>
      </w:r>
      <w:r>
        <w:rPr>
          <w:sz w:val="20"/>
        </w:rPr>
        <w:t>and </w:t>
      </w:r>
      <w:r>
        <w:rPr>
          <w:rFonts w:ascii="Times New Roman"/>
          <w:i/>
          <w:color w:val="355F7B"/>
          <w:sz w:val="20"/>
        </w:rPr>
        <w:t>thermo_modify </w:t>
      </w:r>
      <w:r>
        <w:rPr>
          <w:sz w:val="20"/>
        </w:rPr>
        <w:t>resulting in:</w:t>
      </w:r>
    </w:p>
    <w:p>
      <w:pPr>
        <w:pStyle w:val="BodyText"/>
        <w:spacing w:before="1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4608">
                <wp:simplePos x="0" y="0"/>
                <wp:positionH relativeFrom="page">
                  <wp:posOffset>871385</wp:posOffset>
                </wp:positionH>
                <wp:positionV relativeFrom="paragraph">
                  <wp:posOffset>82954</wp:posOffset>
                </wp:positionV>
                <wp:extent cx="6029960" cy="1149350"/>
                <wp:effectExtent l="0" t="0" r="0" b="0"/>
                <wp:wrapTopAndBottom/>
                <wp:docPr id="781" name="Group 7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1" name="Group 781"/>
                      <wpg:cNvGrpSpPr/>
                      <wpg:grpSpPr>
                        <a:xfrm>
                          <a:off x="0" y="0"/>
                          <a:ext cx="6029960" cy="1149350"/>
                          <a:chExt cx="6029960" cy="1149350"/>
                        </a:xfrm>
                      </wpg:grpSpPr>
                      <wps:wsp>
                        <wps:cNvPr id="782" name="Graphic 782"/>
                        <wps:cNvSpPr/>
                        <wps:spPr>
                          <a:xfrm>
                            <a:off x="0" y="0"/>
                            <a:ext cx="6029960" cy="1149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114935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110893"/>
                                </a:lnTo>
                                <a:lnTo>
                                  <a:pt x="2982" y="1125668"/>
                                </a:lnTo>
                                <a:lnTo>
                                  <a:pt x="11117" y="1137733"/>
                                </a:lnTo>
                                <a:lnTo>
                                  <a:pt x="23183" y="1145868"/>
                                </a:lnTo>
                                <a:lnTo>
                                  <a:pt x="37957" y="1148851"/>
                                </a:lnTo>
                                <a:lnTo>
                                  <a:pt x="5991679" y="1148851"/>
                                </a:lnTo>
                                <a:lnTo>
                                  <a:pt x="6006454" y="1145868"/>
                                </a:lnTo>
                                <a:lnTo>
                                  <a:pt x="6018519" y="1137733"/>
                                </a:lnTo>
                                <a:lnTo>
                                  <a:pt x="6026654" y="1125668"/>
                                </a:lnTo>
                                <a:lnTo>
                                  <a:pt x="6029637" y="1110893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3" name="Graphic 783"/>
                        <wps:cNvSpPr/>
                        <wps:spPr>
                          <a:xfrm>
                            <a:off x="5054" y="5054"/>
                            <a:ext cx="6019800" cy="1139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113919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100772"/>
                                </a:lnTo>
                                <a:lnTo>
                                  <a:pt x="2982" y="1115546"/>
                                </a:lnTo>
                                <a:lnTo>
                                  <a:pt x="11117" y="1127611"/>
                                </a:lnTo>
                                <a:lnTo>
                                  <a:pt x="23183" y="1135746"/>
                                </a:lnTo>
                                <a:lnTo>
                                  <a:pt x="37957" y="1138729"/>
                                </a:lnTo>
                                <a:lnTo>
                                  <a:pt x="5981557" y="1138729"/>
                                </a:lnTo>
                                <a:lnTo>
                                  <a:pt x="5996332" y="1135746"/>
                                </a:lnTo>
                                <a:lnTo>
                                  <a:pt x="6008397" y="1127611"/>
                                </a:lnTo>
                                <a:lnTo>
                                  <a:pt x="6016532" y="1115546"/>
                                </a:lnTo>
                                <a:lnTo>
                                  <a:pt x="6019515" y="1100772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4" name="Textbox 784"/>
                        <wps:cNvSpPr txBox="1"/>
                        <wps:spPr>
                          <a:xfrm>
                            <a:off x="43014" y="30744"/>
                            <a:ext cx="3089910" cy="614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sz w:val="20"/>
                                </w:rPr>
                                <w:t>(...)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compute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CSequ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cs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cores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shells</w:t>
                              </w:r>
                            </w:p>
                            <w:p>
                              <w:pPr>
                                <w:spacing w:line="187" w:lineRule="auto" w:before="9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compute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thermo_press_lmp all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pressure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thermo_temp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8"/>
                                  <w:sz w:val="20"/>
                                </w:rPr>
                                <w:t>thermo_modify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CSequ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press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thermo_press_lmp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85" name="Textbox 785"/>
                        <wps:cNvSpPr txBox="1"/>
                        <wps:spPr>
                          <a:xfrm>
                            <a:off x="3415058" y="334401"/>
                            <a:ext cx="2100580" cy="311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pressure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individual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2"/>
                                  <w:w w:val="90"/>
                                  <w:sz w:val="20"/>
                                </w:rPr>
                                <w:t>particles</w:t>
                              </w:r>
                            </w:p>
                            <w:p>
                              <w:pPr>
                                <w:spacing w:line="24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modify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thermo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regular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2"/>
                                  <w:w w:val="90"/>
                                  <w:sz w:val="20"/>
                                </w:rPr>
                                <w:t>pressure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86" name="Textbox 786"/>
                        <wps:cNvSpPr txBox="1"/>
                        <wps:spPr>
                          <a:xfrm>
                            <a:off x="43014" y="638070"/>
                            <a:ext cx="5890895" cy="462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press_bar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npt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300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300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0.04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iso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0.4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 w:hAns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 w:hAnsi="Lucida Sans Unicode"/>
                                  <w:color w:val="007F00"/>
                                  <w:w w:val="90"/>
                                  <w:sz w:val="20"/>
                                </w:rPr>
                                <w:t>fix_modify</w:t>
                              </w:r>
                              <w:r>
                                <w:rPr>
                                  <w:rFonts w:ascii="Lucida Sans Unicode" w:hAnsi="Lucida Sans Unicode"/>
                                  <w:color w:val="007F00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19167C"/>
                                  <w:w w:val="90"/>
                                  <w:sz w:val="20"/>
                                </w:rPr>
                                <w:t>press_bar</w:t>
                              </w:r>
                              <w:r>
                                <w:rPr>
                                  <w:rFonts w:ascii="Lucida Sans Unicode" w:hAnsi="Lucida Sans Unicode"/>
                                  <w:color w:val="19167C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90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 w:hAnsi="Lucida Sans Unicode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90"/>
                                  <w:sz w:val="20"/>
                                </w:rPr>
                                <w:t>CSequ</w:t>
                              </w:r>
                              <w:r>
                                <w:rPr>
                                  <w:rFonts w:ascii="Lucida Sans Unicode" w:hAnsi="Lucida Sans Unicode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90"/>
                                  <w:sz w:val="20"/>
                                </w:rPr>
                                <w:t>press</w:t>
                              </w:r>
                              <w:r>
                                <w:rPr>
                                  <w:rFonts w:ascii="Lucida Sans Unicode" w:hAnsi="Lucida Sans Unicode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90"/>
                                  <w:sz w:val="20"/>
                                </w:rPr>
                                <w:t>thermo_press_lmp</w:t>
                              </w:r>
                              <w:r>
                                <w:rPr>
                                  <w:rFonts w:ascii="Lucida Sans Unicode" w:hAnsi="Lucida Sans Unicode"/>
                                  <w:spacing w:val="7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w w:val="90"/>
                                  <w:sz w:val="20"/>
                                </w:rPr>
                                <w:t>pressure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w w:val="90"/>
                                  <w:sz w:val="20"/>
                                </w:rPr>
                                <w:t>modification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w w:val="90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w w:val="90"/>
                                  <w:sz w:val="20"/>
                                </w:rPr>
                                <w:t>correct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2"/>
                                  <w:w w:val="90"/>
                                  <w:sz w:val="20"/>
                                </w:rPr>
                                <w:t>kinetic</w:t>
                              </w:r>
                              <w:r>
                                <w:rPr>
                                  <w:rFonts w:ascii="Lucida Sans Unicode" w:hAnsi="Lucida Sans Unicode"/>
                                  <w:color w:val="FF0000"/>
                                  <w:spacing w:val="-2"/>
                                  <w:w w:val="90"/>
                                  <w:sz w:val="20"/>
                                </w:rPr>
                                <w:t>␣</w:t>
                              </w:r>
                            </w:p>
                            <w:p>
                              <w:pPr>
                                <w:spacing w:line="249" w:lineRule="exact" w:before="0"/>
                                <w:ind w:left="71" w:right="0" w:firstLine="0"/>
                                <w:jc w:val="left"/>
                                <w:rPr>
                                  <w:rFonts w:ascii="Lucida Sans Unicode" w:hAns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Verdana" w:hAnsi="Verdana"/>
                                  <w:i/>
                                  <w:color w:val="FF0000"/>
                                  <w:spacing w:val="-2"/>
                                  <w:sz w:val="10"/>
                                </w:rPr>
                                <w:t>‹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FF0000"/>
                                  <w:spacing w:val="-2"/>
                                  <w:sz w:val="10"/>
                                </w:rPr>
                                <w:t>→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2"/>
                                  <w:sz w:val="20"/>
                                </w:rPr>
                                <w:t>scalar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31818pt;width:474.8pt;height:90.5pt;mso-position-horizontal-relative:page;mso-position-vertical-relative:paragraph;z-index:-15631872;mso-wrap-distance-left:0;mso-wrap-distance-right:0" id="docshapegroup717" coordorigin="1372,131" coordsize="9496,1810">
                <v:shape style="position:absolute;left:1372;top:130;width:9496;height:1810" id="docshape718" coordorigin="1372,131" coordsize="9496,1810" path="m10808,131l1432,131,1409,135,1390,148,1377,167,1372,190,1372,1880,1377,1903,1390,1922,1409,1935,1432,1940,10808,1940,10831,1935,10850,1922,10863,1903,10868,1880,10868,190,10863,167,10850,148,10831,135,10808,131xe" filled="true" fillcolor="#1f1f1f" stroked="false">
                  <v:path arrowok="t"/>
                  <v:fill type="solid"/>
                </v:shape>
                <v:shape style="position:absolute;left:1380;top:138;width:9480;height:1794" id="docshape719" coordorigin="1380,139" coordsize="9480,1794" path="m10800,139l1440,139,1417,143,1398,156,1385,175,1380,198,1380,1872,1385,1895,1398,1914,1417,1927,1440,1932,10800,1932,10823,1927,10842,1914,10855,1895,10860,1872,10860,198,10855,175,10842,156,10823,143,10800,139xe" filled="true" fillcolor="#f2f2f2" stroked="false">
                  <v:path arrowok="t"/>
                  <v:fill type="solid"/>
                </v:shape>
                <v:shape style="position:absolute;left:1440;top:179;width:4866;height:968" type="#_x0000_t202" id="docshape720" filled="false" stroked="false">
                  <v:textbox inset="0,0,0,0">
                    <w:txbxContent>
                      <w:p>
                        <w:pPr>
                          <w:spacing w:line="24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19167C"/>
                            <w:spacing w:val="-2"/>
                            <w:sz w:val="20"/>
                          </w:rPr>
                          <w:t>(...)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compute</w:t>
                        </w:r>
                        <w:r>
                          <w:rPr>
                            <w:rFonts w:ascii="Lucida Sans Unicode"/>
                            <w:color w:val="007F00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CSequ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cs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cores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shells</w:t>
                        </w:r>
                      </w:p>
                      <w:p>
                        <w:pPr>
                          <w:spacing w:line="187" w:lineRule="auto" w:before="9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compute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thermo_press_lmp all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pressure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thermo_temp </w:t>
                        </w:r>
                        <w:r>
                          <w:rPr>
                            <w:rFonts w:ascii="Lucida Sans Unicode"/>
                            <w:color w:val="007F00"/>
                            <w:spacing w:val="-8"/>
                            <w:sz w:val="20"/>
                          </w:rPr>
                          <w:t>thermo_modify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CSequ</w:t>
                        </w:r>
                        <w:r>
                          <w:rPr>
                            <w:rFonts w:ascii="Lucida Sans Unicode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press</w:t>
                        </w:r>
                        <w:r>
                          <w:rPr>
                            <w:rFonts w:ascii="Lucida Sans Unicode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thermo_press_lmp</w:t>
                        </w:r>
                      </w:p>
                    </w:txbxContent>
                  </v:textbox>
                  <w10:wrap type="none"/>
                </v:shape>
                <v:shape style="position:absolute;left:6750;top:657;width:3308;height:490" type="#_x0000_t202" id="docshape721" filled="false" stroked="false">
                  <v:textbox inset="0,0,0,0">
                    <w:txbxContent>
                      <w:p>
                        <w:pPr>
                          <w:spacing w:line="24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pressure</w:t>
                        </w:r>
                        <w:r>
                          <w:rPr>
                            <w:rFonts w:ascii="Lucida Sans Unicode"/>
                            <w:color w:val="3D7A7A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for</w:t>
                        </w:r>
                        <w:r>
                          <w:rPr>
                            <w:rFonts w:ascii="Lucida Sans Unicode"/>
                            <w:color w:val="3D7A7A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individual</w:t>
                        </w:r>
                        <w:r>
                          <w:rPr>
                            <w:rFonts w:ascii="Lucida Sans Unicode"/>
                            <w:color w:val="3D7A7A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2"/>
                            <w:w w:val="90"/>
                            <w:sz w:val="20"/>
                          </w:rPr>
                          <w:t>particles</w:t>
                        </w:r>
                      </w:p>
                      <w:p>
                        <w:pPr>
                          <w:spacing w:line="24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modify</w:t>
                        </w:r>
                        <w:r>
                          <w:rPr>
                            <w:rFonts w:ascii="Lucida Sans Unicode"/>
                            <w:color w:val="3D7A7A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thermo</w:t>
                        </w:r>
                        <w:r>
                          <w:rPr>
                            <w:rFonts w:ascii="Lucida Sans Unicode"/>
                            <w:color w:val="3D7A7A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to</w:t>
                        </w:r>
                        <w:r>
                          <w:rPr>
                            <w:rFonts w:ascii="Lucida Sans Unicode"/>
                            <w:color w:val="3D7A7A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regular</w:t>
                        </w:r>
                        <w:r>
                          <w:rPr>
                            <w:rFonts w:ascii="Lucida Sans Unicode"/>
                            <w:color w:val="3D7A7A"/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2"/>
                            <w:w w:val="90"/>
                            <w:sz w:val="20"/>
                          </w:rPr>
                          <w:t>pressure</w:t>
                        </w:r>
                      </w:p>
                    </w:txbxContent>
                  </v:textbox>
                  <w10:wrap type="none"/>
                </v:shape>
                <v:shape style="position:absolute;left:1440;top:1135;width:9277;height:729" type="#_x0000_t202" id="docshape722" filled="false" stroked="false">
                  <v:textbox inset="0,0,0,0">
                    <w:txbxContent>
                      <w:p>
                        <w:pPr>
                          <w:spacing w:line="24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press_bar</w:t>
                        </w:r>
                        <w:r>
                          <w:rPr>
                            <w:rFonts w:ascii="Lucida Sans Unicode"/>
                            <w:color w:val="19167C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npt</w:t>
                        </w:r>
                        <w:r>
                          <w:rPr>
                            <w:rFonts w:ascii="Lucida Sans Unicode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300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300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0.04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iso</w:t>
                        </w:r>
                        <w:r>
                          <w:rPr>
                            <w:rFonts w:ascii="Lucida Sans Unicode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0.4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 w:hAnsi="Lucida Sans Unicode"/>
                            <w:sz w:val="20"/>
                          </w:rPr>
                        </w:pPr>
                        <w:r>
                          <w:rPr>
                            <w:rFonts w:ascii="Lucida Sans Unicode" w:hAnsi="Lucida Sans Unicode"/>
                            <w:color w:val="007F00"/>
                            <w:w w:val="90"/>
                            <w:sz w:val="20"/>
                          </w:rPr>
                          <w:t>fix_modify</w:t>
                        </w:r>
                        <w:r>
                          <w:rPr>
                            <w:rFonts w:ascii="Lucida Sans Unicode" w:hAnsi="Lucida Sans Unicode"/>
                            <w:color w:val="007F00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19167C"/>
                            <w:w w:val="90"/>
                            <w:sz w:val="20"/>
                          </w:rPr>
                          <w:t>press_bar</w:t>
                        </w:r>
                        <w:r>
                          <w:rPr>
                            <w:rFonts w:ascii="Lucida Sans Unicode" w:hAnsi="Lucida Sans Unicode"/>
                            <w:color w:val="19167C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90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 w:hAnsi="Lucida Sans Unicode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90"/>
                            <w:sz w:val="20"/>
                          </w:rPr>
                          <w:t>CSequ</w:t>
                        </w:r>
                        <w:r>
                          <w:rPr>
                            <w:rFonts w:ascii="Lucida Sans Unicode" w:hAnsi="Lucida Sans Unicode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90"/>
                            <w:sz w:val="20"/>
                          </w:rPr>
                          <w:t>press</w:t>
                        </w:r>
                        <w:r>
                          <w:rPr>
                            <w:rFonts w:ascii="Lucida Sans Unicode" w:hAnsi="Lucida Sans Unicode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90"/>
                            <w:sz w:val="20"/>
                          </w:rPr>
                          <w:t>thermo_press_lmp</w:t>
                        </w:r>
                        <w:r>
                          <w:rPr>
                            <w:rFonts w:ascii="Lucida Sans Unicode" w:hAnsi="Lucida Sans Unicode"/>
                            <w:spacing w:val="7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w w:val="90"/>
                            <w:sz w:val="20"/>
                          </w:rPr>
                          <w:t>pressure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w w:val="90"/>
                            <w:sz w:val="20"/>
                          </w:rPr>
                          <w:t>modification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w w:val="90"/>
                            <w:sz w:val="20"/>
                          </w:rPr>
                          <w:t>for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w w:val="90"/>
                            <w:sz w:val="20"/>
                          </w:rPr>
                          <w:t>correct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2"/>
                            <w:w w:val="90"/>
                            <w:sz w:val="20"/>
                          </w:rPr>
                          <w:t>kinetic</w:t>
                        </w:r>
                        <w:r>
                          <w:rPr>
                            <w:rFonts w:ascii="Lucida Sans Unicode" w:hAnsi="Lucida Sans Unicode"/>
                            <w:color w:val="FF0000"/>
                            <w:spacing w:val="-2"/>
                            <w:w w:val="90"/>
                            <w:sz w:val="20"/>
                          </w:rPr>
                          <w:t>␣</w:t>
                        </w:r>
                      </w:p>
                      <w:p>
                        <w:pPr>
                          <w:spacing w:line="249" w:lineRule="exact" w:before="0"/>
                          <w:ind w:left="71" w:right="0" w:firstLine="0"/>
                          <w:jc w:val="left"/>
                          <w:rPr>
                            <w:rFonts w:ascii="Lucida Sans Unicode" w:hAnsi="Lucida Sans Unicode"/>
                            <w:sz w:val="20"/>
                          </w:rPr>
                        </w:pPr>
                        <w:r>
                          <w:rPr>
                            <w:rFonts w:ascii="Verdana" w:hAnsi="Verdana"/>
                            <w:i/>
                            <w:color w:val="FF0000"/>
                            <w:spacing w:val="-2"/>
                            <w:sz w:val="10"/>
                          </w:rPr>
                          <w:t>‹</w:t>
                        </w:r>
                        <w:r>
                          <w:rPr>
                            <w:rFonts w:ascii="Arial" w:hAnsi="Arial"/>
                            <w:i/>
                            <w:color w:val="FF0000"/>
                            <w:spacing w:val="-2"/>
                            <w:sz w:val="10"/>
                          </w:rPr>
                          <w:t>→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2"/>
                            <w:sz w:val="20"/>
                          </w:rPr>
                          <w:t>scalar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 w:right="177"/>
        <w:jc w:val="both"/>
      </w:pPr>
      <w:r>
        <w:rPr>
          <w:spacing w:val="-6"/>
        </w:rPr>
        <w:t>If </w:t>
      </w:r>
      <w:r>
        <w:rPr>
          <w:rFonts w:ascii="Times New Roman"/>
          <w:i/>
          <w:color w:val="355F7B"/>
          <w:spacing w:val="-6"/>
        </w:rPr>
        <w:t>compute temp/cs</w:t>
      </w:r>
      <w:r>
        <w:rPr>
          <w:rFonts w:ascii="Times New Roman"/>
          <w:i/>
          <w:color w:val="355F7B"/>
          <w:spacing w:val="-7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used,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decoupled</w:t>
      </w:r>
      <w:r>
        <w:rPr>
          <w:spacing w:val="-4"/>
        </w:rPr>
        <w:t> </w:t>
      </w:r>
      <w:r>
        <w:rPr>
          <w:spacing w:val="-6"/>
        </w:rPr>
        <w:t>relative</w:t>
      </w:r>
      <w:r>
        <w:rPr>
          <w:spacing w:val="-4"/>
        </w:rPr>
        <w:t> </w:t>
      </w:r>
      <w:r>
        <w:rPr>
          <w:spacing w:val="-6"/>
        </w:rPr>
        <w:t>motion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core</w:t>
      </w:r>
      <w:r>
        <w:rPr>
          <w:spacing w:val="-4"/>
        </w:rPr>
        <w:t> </w:t>
      </w:r>
      <w:r>
        <w:rPr>
          <w:spacing w:val="-6"/>
        </w:rPr>
        <w:t>and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shell</w:t>
      </w:r>
      <w:r>
        <w:rPr>
          <w:spacing w:val="-4"/>
        </w:rPr>
        <w:t> </w:t>
      </w:r>
      <w:r>
        <w:rPr>
          <w:spacing w:val="-6"/>
        </w:rPr>
        <w:t>should</w:t>
      </w:r>
      <w:r>
        <w:rPr>
          <w:spacing w:val="-4"/>
        </w:rPr>
        <w:t> </w:t>
      </w:r>
      <w:r>
        <w:rPr>
          <w:spacing w:val="-6"/>
        </w:rPr>
        <w:t>in</w:t>
      </w:r>
      <w:r>
        <w:rPr>
          <w:spacing w:val="-4"/>
        </w:rPr>
        <w:t> </w:t>
      </w:r>
      <w:r>
        <w:rPr>
          <w:spacing w:val="-6"/>
        </w:rPr>
        <w:t>theory</w:t>
      </w:r>
      <w:r>
        <w:rPr>
          <w:spacing w:val="-4"/>
        </w:rPr>
        <w:t> </w:t>
      </w:r>
      <w:r>
        <w:rPr>
          <w:spacing w:val="-6"/>
        </w:rPr>
        <w:t>be</w:t>
      </w:r>
      <w:r>
        <w:rPr>
          <w:spacing w:val="-4"/>
        </w:rPr>
        <w:t> </w:t>
      </w:r>
      <w:r>
        <w:rPr>
          <w:spacing w:val="-6"/>
        </w:rPr>
        <w:t>stable.</w:t>
      </w:r>
      <w:r>
        <w:rPr>
          <w:spacing w:val="14"/>
        </w:rPr>
        <w:t> </w:t>
      </w:r>
      <w:r>
        <w:rPr>
          <w:spacing w:val="-6"/>
        </w:rPr>
        <w:t>However</w:t>
      </w:r>
      <w:r>
        <w:rPr/>
        <w:t> </w:t>
      </w:r>
      <w:r>
        <w:rPr>
          <w:w w:val="90"/>
        </w:rPr>
        <w:t>numerical fluctuation can introduce a small momentum to the system, which is noticeable over long trajectories.</w:t>
      </w:r>
      <w:r>
        <w:rPr>
          <w:spacing w:val="32"/>
        </w:rPr>
        <w:t> </w:t>
      </w:r>
      <w:r>
        <w:rPr>
          <w:w w:val="90"/>
        </w:rPr>
        <w:t>There-</w:t>
      </w:r>
      <w:r>
        <w:rPr/>
        <w:t> </w:t>
      </w:r>
      <w:r>
        <w:rPr>
          <w:spacing w:val="-6"/>
        </w:rPr>
        <w:t>fore</w:t>
      </w:r>
      <w:r>
        <w:rPr/>
        <w:t> </w:t>
      </w:r>
      <w:r>
        <w:rPr>
          <w:spacing w:val="-6"/>
        </w:rPr>
        <w:t>it</w:t>
      </w:r>
      <w:r>
        <w:rPr/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recommendable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use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rFonts w:ascii="Times New Roman"/>
          <w:i/>
          <w:color w:val="355F7B"/>
          <w:spacing w:val="-6"/>
        </w:rPr>
        <w:t>fix momentum </w:t>
      </w:r>
      <w:r>
        <w:rPr>
          <w:spacing w:val="-6"/>
        </w:rPr>
        <w:t>command</w:t>
      </w:r>
      <w:r>
        <w:rPr/>
        <w:t> </w:t>
      </w:r>
      <w:r>
        <w:rPr>
          <w:spacing w:val="-6"/>
        </w:rPr>
        <w:t>in</w:t>
      </w:r>
      <w:r>
        <w:rPr/>
        <w:t> </w:t>
      </w:r>
      <w:r>
        <w:rPr>
          <w:spacing w:val="-6"/>
        </w:rPr>
        <w:t>combination</w:t>
      </w:r>
      <w:r>
        <w:rPr/>
        <w:t> </w:t>
      </w:r>
      <w:r>
        <w:rPr>
          <w:spacing w:val="-6"/>
        </w:rPr>
        <w:t>with</w:t>
      </w:r>
      <w:r>
        <w:rPr/>
        <w:t> </w:t>
      </w:r>
      <w:r>
        <w:rPr>
          <w:rFonts w:ascii="Times New Roman"/>
          <w:i/>
          <w:color w:val="355F7B"/>
          <w:spacing w:val="-6"/>
        </w:rPr>
        <w:t>compute temp/cs </w:t>
      </w:r>
      <w:r>
        <w:rPr>
          <w:spacing w:val="-6"/>
        </w:rPr>
        <w:t>when</w:t>
      </w:r>
      <w:r>
        <w:rPr/>
        <w:t> </w:t>
      </w:r>
      <w:r>
        <w:rPr>
          <w:spacing w:val="-6"/>
        </w:rPr>
        <w:t>equilibrating</w:t>
      </w:r>
      <w:r>
        <w:rPr/>
        <w:t> the</w:t>
      </w:r>
      <w:r>
        <w:rPr>
          <w:spacing w:val="-12"/>
        </w:rPr>
        <w:t> </w:t>
      </w:r>
      <w:r>
        <w:rPr/>
        <w:t>system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prevent</w:t>
      </w:r>
      <w:r>
        <w:rPr>
          <w:spacing w:val="-11"/>
        </w:rPr>
        <w:t> </w:t>
      </w:r>
      <w:r>
        <w:rPr/>
        <w:t>any</w:t>
      </w:r>
      <w:r>
        <w:rPr>
          <w:spacing w:val="-11"/>
        </w:rPr>
        <w:t> </w:t>
      </w:r>
      <w:r>
        <w:rPr/>
        <w:t>drift.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4"/>
        </w:rPr>
        <w:t>When</w:t>
      </w:r>
      <w:r>
        <w:rPr>
          <w:spacing w:val="-6"/>
        </w:rPr>
        <w:t> </w:t>
      </w:r>
      <w:r>
        <w:rPr>
          <w:spacing w:val="-4"/>
        </w:rPr>
        <w:t>initializing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velocities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system</w:t>
      </w:r>
      <w:r>
        <w:rPr>
          <w:spacing w:val="-6"/>
        </w:rPr>
        <w:t> </w:t>
      </w:r>
      <w:r>
        <w:rPr>
          <w:spacing w:val="-4"/>
        </w:rPr>
        <w:t>with</w:t>
      </w:r>
      <w:r>
        <w:rPr>
          <w:spacing w:val="-6"/>
        </w:rPr>
        <w:t> </w:t>
      </w:r>
      <w:r>
        <w:rPr>
          <w:spacing w:val="-4"/>
        </w:rPr>
        <w:t>core/shell</w:t>
      </w:r>
      <w:r>
        <w:rPr>
          <w:spacing w:val="-6"/>
        </w:rPr>
        <w:t> </w:t>
      </w:r>
      <w:r>
        <w:rPr>
          <w:spacing w:val="-4"/>
        </w:rPr>
        <w:t>pairs,</w:t>
      </w:r>
      <w:r>
        <w:rPr>
          <w:spacing w:val="-5"/>
        </w:rPr>
        <w:t> </w:t>
      </w:r>
      <w:r>
        <w:rPr>
          <w:spacing w:val="-4"/>
        </w:rPr>
        <w:t>it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also</w:t>
      </w:r>
      <w:r>
        <w:rPr>
          <w:spacing w:val="-6"/>
        </w:rPr>
        <w:t> </w:t>
      </w:r>
      <w:r>
        <w:rPr>
          <w:spacing w:val="-4"/>
        </w:rPr>
        <w:t>desirable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not</w:t>
      </w:r>
      <w:r>
        <w:rPr>
          <w:spacing w:val="-6"/>
        </w:rPr>
        <w:t> </w:t>
      </w:r>
      <w:r>
        <w:rPr>
          <w:spacing w:val="-4"/>
        </w:rPr>
        <w:t>introduce</w:t>
      </w:r>
      <w:r>
        <w:rPr>
          <w:spacing w:val="-6"/>
        </w:rPr>
        <w:t> </w:t>
      </w:r>
      <w:r>
        <w:rPr>
          <w:spacing w:val="-4"/>
        </w:rPr>
        <w:t>energy</w:t>
      </w:r>
      <w:r>
        <w:rPr>
          <w:spacing w:val="-6"/>
        </w:rPr>
        <w:t> </w:t>
      </w:r>
      <w:r>
        <w:rPr>
          <w:spacing w:val="-4"/>
        </w:rPr>
        <w:t>into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2"/>
        </w:rPr>
        <w:t> relative</w:t>
      </w:r>
      <w:r>
        <w:rPr>
          <w:spacing w:val="-8"/>
        </w:rPr>
        <w:t> </w:t>
      </w:r>
      <w:r>
        <w:rPr>
          <w:spacing w:val="-2"/>
        </w:rPr>
        <w:t>motion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core/shell</w:t>
      </w:r>
      <w:r>
        <w:rPr>
          <w:spacing w:val="-8"/>
        </w:rPr>
        <w:t> </w:t>
      </w:r>
      <w:r>
        <w:rPr>
          <w:spacing w:val="-2"/>
        </w:rPr>
        <w:t>particles,</w:t>
      </w:r>
      <w:r>
        <w:rPr>
          <w:spacing w:val="-6"/>
        </w:rPr>
        <w:t> </w:t>
      </w:r>
      <w:r>
        <w:rPr>
          <w:spacing w:val="-2"/>
        </w:rPr>
        <w:t>but</w:t>
      </w:r>
      <w:r>
        <w:rPr>
          <w:spacing w:val="-8"/>
        </w:rPr>
        <w:t> </w:t>
      </w:r>
      <w:r>
        <w:rPr>
          <w:spacing w:val="-2"/>
        </w:rPr>
        <w:t>only</w:t>
      </w:r>
      <w:r>
        <w:rPr>
          <w:spacing w:val="-8"/>
        </w:rPr>
        <w:t> </w:t>
      </w:r>
      <w:r>
        <w:rPr>
          <w:spacing w:val="-2"/>
        </w:rPr>
        <w:t>assign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center-of-mass</w:t>
      </w:r>
      <w:r>
        <w:rPr>
          <w:spacing w:val="-8"/>
        </w:rPr>
        <w:t> </w:t>
      </w:r>
      <w:r>
        <w:rPr>
          <w:spacing w:val="-2"/>
        </w:rPr>
        <w:t>velocity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pairs.</w:t>
      </w:r>
      <w:r>
        <w:rPr>
          <w:spacing w:val="19"/>
        </w:rPr>
        <w:t> </w:t>
      </w:r>
      <w:r>
        <w:rPr>
          <w:spacing w:val="-2"/>
        </w:rPr>
        <w:t>This</w:t>
      </w:r>
      <w:r>
        <w:rPr>
          <w:spacing w:val="-8"/>
        </w:rPr>
        <w:t> </w:t>
      </w:r>
      <w:r>
        <w:rPr>
          <w:spacing w:val="-2"/>
        </w:rPr>
        <w:t>can</w:t>
      </w:r>
      <w:r>
        <w:rPr>
          <w:spacing w:val="-8"/>
        </w:rPr>
        <w:t> </w:t>
      </w:r>
      <w:r>
        <w:rPr>
          <w:spacing w:val="-2"/>
        </w:rPr>
        <w:t>be</w:t>
      </w:r>
      <w:r>
        <w:rPr>
          <w:spacing w:val="-8"/>
        </w:rPr>
        <w:t> </w:t>
      </w:r>
      <w:r>
        <w:rPr>
          <w:spacing w:val="-2"/>
        </w:rPr>
        <w:t>done by</w:t>
      </w:r>
      <w:r>
        <w:rPr>
          <w:spacing w:val="-10"/>
        </w:rPr>
        <w:t> </w:t>
      </w:r>
      <w:r>
        <w:rPr>
          <w:spacing w:val="-2"/>
        </w:rPr>
        <w:t>using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rFonts w:ascii="Times New Roman"/>
          <w:i/>
          <w:spacing w:val="-2"/>
        </w:rPr>
        <w:t>bias</w:t>
      </w:r>
      <w:r>
        <w:rPr>
          <w:rFonts w:ascii="Times New Roman"/>
          <w:i/>
          <w:spacing w:val="-11"/>
        </w:rPr>
        <w:t> </w:t>
      </w:r>
      <w:r>
        <w:rPr>
          <w:spacing w:val="-2"/>
        </w:rPr>
        <w:t>keyword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2"/>
        </w:rPr>
        <w:t>velocity</w:t>
      </w:r>
      <w:r>
        <w:rPr>
          <w:rFonts w:ascii="Times New Roman"/>
          <w:i/>
          <w:color w:val="355F7B"/>
          <w:spacing w:val="-11"/>
        </w:rPr>
        <w:t> </w:t>
      </w:r>
      <w:r>
        <w:rPr>
          <w:rFonts w:ascii="Times New Roman"/>
          <w:i/>
          <w:color w:val="355F7B"/>
          <w:spacing w:val="-2"/>
        </w:rPr>
        <w:t>create</w:t>
      </w:r>
      <w:r>
        <w:rPr>
          <w:rFonts w:ascii="Times New Roman"/>
          <w:i/>
          <w:color w:val="355F7B"/>
          <w:spacing w:val="-10"/>
        </w:rPr>
        <w:t> </w:t>
      </w:r>
      <w:r>
        <w:rPr>
          <w:spacing w:val="-2"/>
        </w:rPr>
        <w:t>command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assigning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2"/>
        </w:rPr>
        <w:t>compute</w:t>
      </w:r>
      <w:r>
        <w:rPr>
          <w:rFonts w:ascii="Times New Roman"/>
          <w:i/>
          <w:color w:val="355F7B"/>
          <w:spacing w:val="-11"/>
        </w:rPr>
        <w:t> </w:t>
      </w:r>
      <w:r>
        <w:rPr>
          <w:rFonts w:ascii="Times New Roman"/>
          <w:i/>
          <w:color w:val="355F7B"/>
          <w:spacing w:val="-2"/>
        </w:rPr>
        <w:t>temp/cs</w:t>
      </w:r>
      <w:r>
        <w:rPr>
          <w:rFonts w:ascii="Times New Roman"/>
          <w:i/>
          <w:color w:val="355F7B"/>
          <w:spacing w:val="-10"/>
        </w:rPr>
        <w:t> </w:t>
      </w:r>
      <w:r>
        <w:rPr>
          <w:spacing w:val="-2"/>
        </w:rPr>
        <w:t>command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rFonts w:ascii="Times New Roman"/>
          <w:i/>
          <w:spacing w:val="-2"/>
        </w:rPr>
        <w:t>temp </w:t>
      </w:r>
      <w:r>
        <w:rPr/>
        <w:t>keyword of the </w:t>
      </w:r>
      <w:r>
        <w:rPr>
          <w:rFonts w:ascii="Times New Roman"/>
          <w:i/>
          <w:color w:val="355F7B"/>
        </w:rPr>
        <w:t>velocity </w:t>
      </w:r>
      <w:r>
        <w:rPr/>
        <w:t>command, e.g.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5120">
                <wp:simplePos x="0" y="0"/>
                <wp:positionH relativeFrom="page">
                  <wp:posOffset>871385</wp:posOffset>
                </wp:positionH>
                <wp:positionV relativeFrom="paragraph">
                  <wp:posOffset>82527</wp:posOffset>
                </wp:positionV>
                <wp:extent cx="6029960" cy="389890"/>
                <wp:effectExtent l="0" t="0" r="0" b="0"/>
                <wp:wrapTopAndBottom/>
                <wp:docPr id="787" name="Group 7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7" name="Group 787"/>
                      <wpg:cNvGrpSpPr/>
                      <wpg:grpSpPr>
                        <a:xfrm>
                          <a:off x="0" y="0"/>
                          <a:ext cx="6029960" cy="389890"/>
                          <a:chExt cx="6029960" cy="389890"/>
                        </a:xfrm>
                      </wpg:grpSpPr>
                      <wps:wsp>
                        <wps:cNvPr id="788" name="Graphic 788"/>
                        <wps:cNvSpPr/>
                        <wps:spPr>
                          <a:xfrm>
                            <a:off x="0" y="0"/>
                            <a:ext cx="6029960" cy="389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38989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51740"/>
                                </a:lnTo>
                                <a:lnTo>
                                  <a:pt x="2982" y="366515"/>
                                </a:lnTo>
                                <a:lnTo>
                                  <a:pt x="11117" y="378580"/>
                                </a:lnTo>
                                <a:lnTo>
                                  <a:pt x="23183" y="386715"/>
                                </a:lnTo>
                                <a:lnTo>
                                  <a:pt x="37957" y="389698"/>
                                </a:lnTo>
                                <a:lnTo>
                                  <a:pt x="5991679" y="389698"/>
                                </a:lnTo>
                                <a:lnTo>
                                  <a:pt x="6006454" y="386715"/>
                                </a:lnTo>
                                <a:lnTo>
                                  <a:pt x="6018519" y="378580"/>
                                </a:lnTo>
                                <a:lnTo>
                                  <a:pt x="6026654" y="366515"/>
                                </a:lnTo>
                                <a:lnTo>
                                  <a:pt x="6029637" y="35174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9" name="Graphic 789"/>
                        <wps:cNvSpPr/>
                        <wps:spPr>
                          <a:xfrm>
                            <a:off x="5054" y="5054"/>
                            <a:ext cx="6019800" cy="379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37973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41618"/>
                                </a:lnTo>
                                <a:lnTo>
                                  <a:pt x="2982" y="356393"/>
                                </a:lnTo>
                                <a:lnTo>
                                  <a:pt x="11117" y="368458"/>
                                </a:lnTo>
                                <a:lnTo>
                                  <a:pt x="23183" y="376593"/>
                                </a:lnTo>
                                <a:lnTo>
                                  <a:pt x="37957" y="379576"/>
                                </a:lnTo>
                                <a:lnTo>
                                  <a:pt x="5981557" y="379576"/>
                                </a:lnTo>
                                <a:lnTo>
                                  <a:pt x="5996332" y="376593"/>
                                </a:lnTo>
                                <a:lnTo>
                                  <a:pt x="6008397" y="368458"/>
                                </a:lnTo>
                                <a:lnTo>
                                  <a:pt x="6016532" y="356393"/>
                                </a:lnTo>
                                <a:lnTo>
                                  <a:pt x="6019515" y="34161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0" name="Textbox 790"/>
                        <wps:cNvSpPr txBox="1"/>
                        <wps:spPr>
                          <a:xfrm>
                            <a:off x="0" y="0"/>
                            <a:ext cx="6029960" cy="389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5083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velocity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create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1427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134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bias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yes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CSequ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velocity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4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scale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1427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CSequ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498236pt;width:474.8pt;height:30.7pt;mso-position-horizontal-relative:page;mso-position-vertical-relative:paragraph;z-index:-15631360;mso-wrap-distance-left:0;mso-wrap-distance-right:0" id="docshapegroup723" coordorigin="1372,130" coordsize="9496,614">
                <v:shape style="position:absolute;left:1372;top:129;width:9496;height:614" id="docshape724" coordorigin="1372,130" coordsize="9496,614" path="m10808,130l1432,130,1409,135,1390,147,1377,166,1372,190,1372,684,1377,707,1390,726,1409,739,1432,744,10808,744,10831,739,10850,726,10863,707,10868,684,10868,190,10863,166,10850,147,10831,135,10808,130xe" filled="true" fillcolor="#1f1f1f" stroked="false">
                  <v:path arrowok="t"/>
                  <v:fill type="solid"/>
                </v:shape>
                <v:shape style="position:absolute;left:1380;top:137;width:9480;height:598" id="docshape725" coordorigin="1380,138" coordsize="9480,598" path="m10800,138l1440,138,1417,143,1398,155,1385,174,1380,198,1380,676,1385,699,1398,718,1417,731,1440,736,10800,736,10823,731,10842,718,10855,699,10860,676,10860,198,10855,174,10842,155,10823,143,10800,138xe" filled="true" fillcolor="#f2f2f2" stroked="false">
                  <v:path arrowok="t"/>
                  <v:fill type="solid"/>
                </v:shape>
                <v:shape style="position:absolute;left:1372;top:129;width:9496;height:614" type="#_x0000_t202" id="docshape726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5083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velocity</w:t>
                        </w:r>
                        <w:r>
                          <w:rPr>
                            <w:rFonts w:ascii="Lucida Sans Unicode"/>
                            <w:color w:val="007F00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create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1427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134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bias</w:t>
                        </w:r>
                        <w:r>
                          <w:rPr>
                            <w:rFonts w:ascii="Lucida Sans Unicode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yes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CSequ 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velocity</w:t>
                        </w:r>
                        <w:r>
                          <w:rPr>
                            <w:rFonts w:ascii="Lucida Sans Unicode"/>
                            <w:color w:val="007F00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4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scale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1427</w:t>
                        </w:r>
                        <w:r>
                          <w:rPr>
                            <w:rFonts w:ascii="Lucida Sans Unicode"/>
                            <w:color w:val="666666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CSequ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 w:right="177"/>
        <w:jc w:val="both"/>
      </w:pPr>
      <w:r>
        <w:rPr>
          <w:spacing w:val="-4"/>
        </w:rPr>
        <w:t>To</w:t>
      </w:r>
      <w:r>
        <w:rPr>
          <w:spacing w:val="-4"/>
        </w:rPr>
        <w:t> maintain</w:t>
      </w:r>
      <w:r>
        <w:rPr>
          <w:spacing w:val="-4"/>
        </w:rPr>
        <w:t> the correct polarizability</w:t>
      </w:r>
      <w:r>
        <w:rPr>
          <w:spacing w:val="-4"/>
        </w:rPr>
        <w:t> of</w:t>
      </w:r>
      <w:r>
        <w:rPr>
          <w:spacing w:val="-4"/>
        </w:rPr>
        <w:t> the</w:t>
      </w:r>
      <w:r>
        <w:rPr>
          <w:spacing w:val="-4"/>
        </w:rPr>
        <w:t> core/shell</w:t>
      </w:r>
      <w:r>
        <w:rPr>
          <w:spacing w:val="-4"/>
        </w:rPr>
        <w:t> pairs,</w:t>
      </w:r>
      <w:r>
        <w:rPr>
          <w:spacing w:val="-4"/>
        </w:rPr>
        <w:t> the</w:t>
      </w:r>
      <w:r>
        <w:rPr>
          <w:spacing w:val="-4"/>
        </w:rPr>
        <w:t> kinetic</w:t>
      </w:r>
      <w:r>
        <w:rPr>
          <w:spacing w:val="-4"/>
        </w:rPr>
        <w:t> energy of</w:t>
      </w:r>
      <w:r>
        <w:rPr>
          <w:spacing w:val="-4"/>
        </w:rPr>
        <w:t> the</w:t>
      </w:r>
      <w:r>
        <w:rPr>
          <w:spacing w:val="-4"/>
        </w:rPr>
        <w:t> internal</w:t>
      </w:r>
      <w:r>
        <w:rPr>
          <w:spacing w:val="-4"/>
        </w:rPr>
        <w:t> motion</w:t>
      </w:r>
      <w:r>
        <w:rPr>
          <w:spacing w:val="-4"/>
        </w:rPr>
        <w:t> shall</w:t>
      </w:r>
      <w:r>
        <w:rPr>
          <w:spacing w:val="-4"/>
        </w:rPr>
        <w:t> </w:t>
      </w:r>
      <w:r>
        <w:rPr>
          <w:spacing w:val="-4"/>
        </w:rPr>
        <w:t>remain</w:t>
      </w:r>
      <w:r>
        <w:rPr>
          <w:spacing w:val="-2"/>
        </w:rPr>
        <w:t> nearly</w:t>
      </w:r>
      <w:r>
        <w:rPr>
          <w:spacing w:val="-10"/>
        </w:rPr>
        <w:t> </w:t>
      </w:r>
      <w:r>
        <w:rPr>
          <w:spacing w:val="-2"/>
        </w:rPr>
        <w:t>constant.</w:t>
      </w:r>
      <w:r>
        <w:rPr>
          <w:spacing w:val="-9"/>
        </w:rPr>
        <w:t> </w:t>
      </w:r>
      <w:r>
        <w:rPr>
          <w:spacing w:val="-2"/>
        </w:rPr>
        <w:t>Therefore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choice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spring</w:t>
      </w:r>
      <w:r>
        <w:rPr>
          <w:spacing w:val="-9"/>
        </w:rPr>
        <w:t> </w:t>
      </w:r>
      <w:r>
        <w:rPr>
          <w:spacing w:val="-2"/>
        </w:rPr>
        <w:t>force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mass</w:t>
      </w:r>
      <w:r>
        <w:rPr>
          <w:spacing w:val="-9"/>
        </w:rPr>
        <w:t> </w:t>
      </w:r>
      <w:r>
        <w:rPr>
          <w:spacing w:val="-2"/>
        </w:rPr>
        <w:t>ratio</w:t>
      </w:r>
      <w:r>
        <w:rPr>
          <w:spacing w:val="-9"/>
        </w:rPr>
        <w:t> </w:t>
      </w:r>
      <w:r>
        <w:rPr>
          <w:spacing w:val="-2"/>
        </w:rPr>
        <w:t>need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ensure</w:t>
      </w:r>
      <w:r>
        <w:rPr>
          <w:spacing w:val="-9"/>
        </w:rPr>
        <w:t> </w:t>
      </w:r>
      <w:r>
        <w:rPr>
          <w:spacing w:val="-2"/>
        </w:rPr>
        <w:t>much</w:t>
      </w:r>
      <w:r>
        <w:rPr>
          <w:spacing w:val="-9"/>
        </w:rPr>
        <w:t> </w:t>
      </w:r>
      <w:r>
        <w:rPr>
          <w:spacing w:val="-2"/>
        </w:rPr>
        <w:t>faster</w:t>
      </w:r>
      <w:r>
        <w:rPr>
          <w:spacing w:val="-9"/>
        </w:rPr>
        <w:t> </w:t>
      </w:r>
      <w:r>
        <w:rPr>
          <w:spacing w:val="-2"/>
        </w:rPr>
        <w:t>relative</w:t>
      </w:r>
      <w:r>
        <w:rPr>
          <w:spacing w:val="-9"/>
        </w:rPr>
        <w:t> </w:t>
      </w:r>
      <w:r>
        <w:rPr>
          <w:spacing w:val="-2"/>
        </w:rPr>
        <w:t>motion</w:t>
      </w:r>
      <w:r>
        <w:rPr>
          <w:spacing w:val="-9"/>
        </w:rPr>
        <w:t> </w:t>
      </w:r>
      <w:r>
        <w:rPr>
          <w:spacing w:val="-2"/>
        </w:rPr>
        <w:t>of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two</w:t>
      </w:r>
      <w:r>
        <w:rPr/>
        <w:t> </w:t>
      </w:r>
      <w:r>
        <w:rPr>
          <w:spacing w:val="-6"/>
        </w:rPr>
        <w:t>atoms</w:t>
      </w:r>
      <w:r>
        <w:rPr/>
        <w:t> </w:t>
      </w:r>
      <w:r>
        <w:rPr>
          <w:spacing w:val="-6"/>
        </w:rPr>
        <w:t>within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core/shell</w:t>
      </w:r>
      <w:r>
        <w:rPr/>
        <w:t> </w:t>
      </w:r>
      <w:r>
        <w:rPr>
          <w:spacing w:val="-6"/>
        </w:rPr>
        <w:t>pair</w:t>
      </w:r>
      <w:r>
        <w:rPr/>
        <w:t> </w:t>
      </w:r>
      <w:r>
        <w:rPr>
          <w:spacing w:val="-6"/>
        </w:rPr>
        <w:t>than</w:t>
      </w:r>
      <w:r>
        <w:rPr/>
        <w:t> </w:t>
      </w:r>
      <w:r>
        <w:rPr>
          <w:spacing w:val="-6"/>
        </w:rPr>
        <w:t>their</w:t>
      </w:r>
      <w:r>
        <w:rPr/>
        <w:t> </w:t>
      </w:r>
      <w:r>
        <w:rPr>
          <w:spacing w:val="-6"/>
        </w:rPr>
        <w:t>center-of-mass</w:t>
      </w:r>
      <w:r>
        <w:rPr/>
        <w:t> </w:t>
      </w:r>
      <w:r>
        <w:rPr>
          <w:spacing w:val="-6"/>
        </w:rPr>
        <w:t>velocity.</w:t>
      </w:r>
      <w:r>
        <w:rPr>
          <w:spacing w:val="27"/>
        </w:rPr>
        <w:t> </w:t>
      </w:r>
      <w:r>
        <w:rPr>
          <w:spacing w:val="-6"/>
        </w:rPr>
        <w:t>This</w:t>
      </w:r>
      <w:r>
        <w:rPr/>
        <w:t> </w:t>
      </w:r>
      <w:r>
        <w:rPr>
          <w:spacing w:val="-6"/>
        </w:rPr>
        <w:t>allows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shells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effectively</w:t>
      </w:r>
      <w:r>
        <w:rPr/>
        <w:t> </w:t>
      </w:r>
      <w:r>
        <w:rPr>
          <w:spacing w:val="-6"/>
        </w:rPr>
        <w:t>react</w:t>
      </w:r>
      <w:r>
        <w:rPr/>
        <w:t> </w:t>
      </w:r>
      <w:r>
        <w:rPr>
          <w:spacing w:val="-6"/>
        </w:rPr>
        <w:t>instantaneously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electrostatic</w:t>
      </w:r>
      <w:r>
        <w:rPr>
          <w:spacing w:val="-2"/>
        </w:rPr>
        <w:t> </w:t>
      </w:r>
      <w:r>
        <w:rPr>
          <w:spacing w:val="-6"/>
        </w:rPr>
        <w:t>environment</w:t>
      </w:r>
      <w:r>
        <w:rPr>
          <w:spacing w:val="-2"/>
        </w:rPr>
        <w:t> </w:t>
      </w:r>
      <w:r>
        <w:rPr>
          <w:spacing w:val="-6"/>
        </w:rPr>
        <w:t>and</w:t>
      </w:r>
      <w:r>
        <w:rPr>
          <w:spacing w:val="-2"/>
        </w:rPr>
        <w:t> </w:t>
      </w:r>
      <w:r>
        <w:rPr>
          <w:spacing w:val="-6"/>
        </w:rPr>
        <w:t>limits</w:t>
      </w:r>
      <w:r>
        <w:rPr>
          <w:spacing w:val="-2"/>
        </w:rPr>
        <w:t> </w:t>
      </w:r>
      <w:r>
        <w:rPr>
          <w:spacing w:val="-6"/>
        </w:rPr>
        <w:t>energy</w:t>
      </w:r>
      <w:r>
        <w:rPr>
          <w:spacing w:val="-2"/>
        </w:rPr>
        <w:t> </w:t>
      </w:r>
      <w:r>
        <w:rPr>
          <w:spacing w:val="-6"/>
        </w:rPr>
        <w:t>transfer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or</w:t>
      </w:r>
      <w:r>
        <w:rPr>
          <w:spacing w:val="-2"/>
        </w:rPr>
        <w:t> </w:t>
      </w:r>
      <w:r>
        <w:rPr>
          <w:spacing w:val="-6"/>
        </w:rPr>
        <w:t>from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core/shell</w:t>
      </w:r>
      <w:r>
        <w:rPr>
          <w:spacing w:val="-2"/>
        </w:rPr>
        <w:t> </w:t>
      </w:r>
      <w:r>
        <w:rPr>
          <w:spacing w:val="-6"/>
        </w:rPr>
        <w:t>oscillators.</w:t>
      </w:r>
      <w:r>
        <w:rPr>
          <w:spacing w:val="24"/>
        </w:rPr>
        <w:t> </w:t>
      </w:r>
      <w:r>
        <w:rPr>
          <w:spacing w:val="-6"/>
        </w:rPr>
        <w:t>This</w:t>
      </w:r>
      <w:r>
        <w:rPr/>
        <w:t> </w:t>
      </w:r>
      <w:r>
        <w:rPr>
          <w:spacing w:val="-4"/>
        </w:rPr>
        <w:t>fast movement also dictates the timestep that can be used.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6"/>
        </w:rPr>
        <w:t>The</w:t>
      </w:r>
      <w:r>
        <w:rPr/>
        <w:t> </w:t>
      </w:r>
      <w:r>
        <w:rPr>
          <w:spacing w:val="-6"/>
        </w:rPr>
        <w:t>primary</w:t>
      </w:r>
      <w:r>
        <w:rPr/>
        <w:t> </w:t>
      </w:r>
      <w:r>
        <w:rPr>
          <w:spacing w:val="-6"/>
        </w:rPr>
        <w:t>literature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adiabatic</w:t>
      </w:r>
      <w:r>
        <w:rPr/>
        <w:t> </w:t>
      </w:r>
      <w:r>
        <w:rPr>
          <w:spacing w:val="-6"/>
        </w:rPr>
        <w:t>core/shell</w:t>
      </w:r>
      <w:r>
        <w:rPr/>
        <w:t> </w:t>
      </w:r>
      <w:r>
        <w:rPr>
          <w:spacing w:val="-6"/>
        </w:rPr>
        <w:t>model</w:t>
      </w:r>
      <w:r>
        <w:rPr/>
        <w:t> </w:t>
      </w:r>
      <w:r>
        <w:rPr>
          <w:spacing w:val="-6"/>
        </w:rPr>
        <w:t>suggests</w:t>
      </w:r>
      <w:r>
        <w:rPr/>
        <w:t> </w:t>
      </w:r>
      <w:r>
        <w:rPr>
          <w:spacing w:val="-6"/>
        </w:rPr>
        <w:t>that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fast</w:t>
      </w:r>
      <w:r>
        <w:rPr/>
        <w:t> </w:t>
      </w:r>
      <w:r>
        <w:rPr>
          <w:spacing w:val="-6"/>
        </w:rPr>
        <w:t>relative</w:t>
      </w:r>
      <w:r>
        <w:rPr/>
        <w:t> </w:t>
      </w:r>
      <w:r>
        <w:rPr>
          <w:spacing w:val="-6"/>
        </w:rPr>
        <w:t>motion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core/shell</w:t>
      </w:r>
      <w:r>
        <w:rPr/>
        <w:t> </w:t>
      </w:r>
      <w:r>
        <w:rPr>
          <w:spacing w:val="-6"/>
        </w:rPr>
        <w:t>pairs</w:t>
      </w:r>
      <w:r>
        <w:rPr/>
        <w:t> </w:t>
      </w:r>
      <w:r>
        <w:rPr>
          <w:spacing w:val="-8"/>
        </w:rPr>
        <w:t>only</w:t>
      </w:r>
      <w:r>
        <w:rPr/>
        <w:t> </w:t>
      </w:r>
      <w:r>
        <w:rPr>
          <w:spacing w:val="-8"/>
        </w:rPr>
        <w:t>allows</w:t>
      </w:r>
      <w:r>
        <w:rPr/>
        <w:t> </w:t>
      </w:r>
      <w:r>
        <w:rPr>
          <w:spacing w:val="-8"/>
        </w:rPr>
        <w:t>negligible</w:t>
      </w:r>
      <w:r>
        <w:rPr/>
        <w:t> </w:t>
      </w:r>
      <w:r>
        <w:rPr>
          <w:spacing w:val="-8"/>
        </w:rPr>
        <w:t>energy</w:t>
      </w:r>
      <w:r>
        <w:rPr/>
        <w:t> </w:t>
      </w:r>
      <w:r>
        <w:rPr>
          <w:spacing w:val="-8"/>
        </w:rPr>
        <w:t>transfer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environment.</w:t>
      </w:r>
      <w:r>
        <w:rPr>
          <w:spacing w:val="23"/>
        </w:rPr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mentioned</w:t>
      </w:r>
      <w:r>
        <w:rPr/>
        <w:t> </w:t>
      </w:r>
      <w:r>
        <w:rPr>
          <w:spacing w:val="-8"/>
        </w:rPr>
        <w:t>energy</w:t>
      </w:r>
      <w:r>
        <w:rPr/>
        <w:t> </w:t>
      </w:r>
      <w:r>
        <w:rPr>
          <w:spacing w:val="-8"/>
        </w:rPr>
        <w:t>transfer</w:t>
      </w:r>
      <w:r>
        <w:rPr/>
        <w:t> </w:t>
      </w:r>
      <w:r>
        <w:rPr>
          <w:spacing w:val="-8"/>
        </w:rPr>
        <w:t>will</w:t>
      </w:r>
      <w:r>
        <w:rPr/>
        <w:t> </w:t>
      </w:r>
      <w:r>
        <w:rPr>
          <w:spacing w:val="-8"/>
        </w:rPr>
        <w:t>typically</w:t>
      </w:r>
      <w:r>
        <w:rPr/>
        <w:t> </w:t>
      </w:r>
      <w:r>
        <w:rPr>
          <w:spacing w:val="-8"/>
        </w:rPr>
        <w:t>lead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small</w:t>
      </w:r>
      <w:r>
        <w:rPr/>
        <w:t> drift</w:t>
      </w:r>
      <w:r>
        <w:rPr>
          <w:spacing w:val="-12"/>
        </w:rPr>
        <w:t> </w:t>
      </w:r>
      <w:r>
        <w:rPr/>
        <w:t>in</w:t>
      </w:r>
      <w:r>
        <w:rPr>
          <w:spacing w:val="-11"/>
        </w:rPr>
        <w:t> </w:t>
      </w:r>
      <w:r>
        <w:rPr/>
        <w:t>total</w:t>
      </w:r>
      <w:r>
        <w:rPr>
          <w:spacing w:val="-11"/>
        </w:rPr>
        <w:t> </w:t>
      </w:r>
      <w:r>
        <w:rPr/>
        <w:t>energy</w:t>
      </w:r>
      <w:r>
        <w:rPr>
          <w:spacing w:val="-11"/>
        </w:rPr>
        <w:t> </w:t>
      </w:r>
      <w:r>
        <w:rPr/>
        <w:t>over</w:t>
      </w:r>
      <w:r>
        <w:rPr>
          <w:spacing w:val="-11"/>
        </w:rPr>
        <w:t> </w:t>
      </w:r>
      <w:r>
        <w:rPr/>
        <w:t>time.</w:t>
      </w:r>
      <w:r>
        <w:rPr>
          <w:spacing w:val="5"/>
        </w:rPr>
        <w:t> </w:t>
      </w:r>
      <w:r>
        <w:rPr/>
        <w:t>This</w:t>
      </w:r>
      <w:r>
        <w:rPr>
          <w:spacing w:val="-11"/>
        </w:rPr>
        <w:t> </w:t>
      </w:r>
      <w:r>
        <w:rPr/>
        <w:t>internal</w:t>
      </w:r>
      <w:r>
        <w:rPr>
          <w:spacing w:val="-11"/>
        </w:rPr>
        <w:t> </w:t>
      </w:r>
      <w:r>
        <w:rPr/>
        <w:t>energy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monitored</w:t>
      </w:r>
      <w:r>
        <w:rPr>
          <w:spacing w:val="-11"/>
        </w:rPr>
        <w:t> </w:t>
      </w:r>
      <w:r>
        <w:rPr/>
        <w:t>using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>
          <w:rFonts w:ascii="Times New Roman" w:hAnsi="Times New Roman"/>
          <w:i/>
          <w:color w:val="355F7B"/>
        </w:rPr>
        <w:t>compute</w:t>
      </w:r>
      <w:r>
        <w:rPr>
          <w:rFonts w:ascii="Times New Roman" w:hAnsi="Times New Roman"/>
          <w:i/>
          <w:color w:val="355F7B"/>
          <w:spacing w:val="-12"/>
        </w:rPr>
        <w:t> </w:t>
      </w:r>
      <w:r>
        <w:rPr>
          <w:rFonts w:ascii="Times New Roman" w:hAnsi="Times New Roman"/>
          <w:i/>
          <w:color w:val="355F7B"/>
        </w:rPr>
        <w:t>chunk/atom</w:t>
      </w:r>
      <w:r>
        <w:rPr>
          <w:rFonts w:ascii="Times New Roman" w:hAnsi="Times New Roman"/>
          <w:i/>
          <w:color w:val="355F7B"/>
          <w:spacing w:val="-13"/>
        </w:rPr>
        <w:t> </w:t>
      </w:r>
      <w:r>
        <w:rPr/>
        <w:t>and</w:t>
      </w:r>
      <w:r>
        <w:rPr>
          <w:spacing w:val="-11"/>
        </w:rPr>
        <w:t> </w:t>
      </w:r>
      <w:r>
        <w:rPr>
          <w:rFonts w:ascii="Times New Roman" w:hAnsi="Times New Roman"/>
          <w:i/>
          <w:color w:val="355F7B"/>
        </w:rPr>
        <w:t>compute </w:t>
      </w:r>
      <w:r>
        <w:rPr>
          <w:rFonts w:ascii="Times New Roman" w:hAnsi="Times New Roman"/>
          <w:i/>
          <w:color w:val="355F7B"/>
          <w:spacing w:val="-2"/>
        </w:rPr>
        <w:t>temp/chunk</w:t>
      </w:r>
      <w:r>
        <w:rPr>
          <w:rFonts w:ascii="Times New Roman" w:hAnsi="Times New Roman"/>
          <w:i/>
          <w:color w:val="355F7B"/>
          <w:spacing w:val="-8"/>
        </w:rPr>
        <w:t> </w:t>
      </w:r>
      <w:r>
        <w:rPr>
          <w:spacing w:val="-2"/>
        </w:rPr>
        <w:t>commands.</w:t>
      </w:r>
      <w:r>
        <w:rPr>
          <w:spacing w:val="23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internal</w:t>
      </w:r>
      <w:r>
        <w:rPr>
          <w:spacing w:val="-7"/>
        </w:rPr>
        <w:t> </w:t>
      </w:r>
      <w:r>
        <w:rPr>
          <w:spacing w:val="-2"/>
        </w:rPr>
        <w:t>kinetic</w:t>
      </w:r>
      <w:r>
        <w:rPr>
          <w:spacing w:val="-7"/>
        </w:rPr>
        <w:t> </w:t>
      </w:r>
      <w:r>
        <w:rPr>
          <w:spacing w:val="-2"/>
        </w:rPr>
        <w:t>energies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each</w:t>
      </w:r>
      <w:r>
        <w:rPr>
          <w:spacing w:val="-7"/>
        </w:rPr>
        <w:t> </w:t>
      </w:r>
      <w:r>
        <w:rPr>
          <w:spacing w:val="-2"/>
        </w:rPr>
        <w:t>core/shell</w:t>
      </w:r>
      <w:r>
        <w:rPr>
          <w:spacing w:val="-7"/>
        </w:rPr>
        <w:t> </w:t>
      </w:r>
      <w:r>
        <w:rPr>
          <w:spacing w:val="-2"/>
        </w:rPr>
        <w:t>pair</w:t>
      </w:r>
      <w:r>
        <w:rPr>
          <w:spacing w:val="-7"/>
        </w:rPr>
        <w:t> </w:t>
      </w:r>
      <w:r>
        <w:rPr>
          <w:spacing w:val="-2"/>
        </w:rPr>
        <w:t>can</w:t>
      </w:r>
      <w:r>
        <w:rPr>
          <w:spacing w:val="-7"/>
        </w:rPr>
        <w:t> </w:t>
      </w:r>
      <w:r>
        <w:rPr>
          <w:spacing w:val="-2"/>
        </w:rPr>
        <w:t>then</w:t>
      </w:r>
      <w:r>
        <w:rPr>
          <w:spacing w:val="-7"/>
        </w:rPr>
        <w:t> </w:t>
      </w:r>
      <w:r>
        <w:rPr>
          <w:spacing w:val="-2"/>
        </w:rPr>
        <w:t>be</w:t>
      </w:r>
      <w:r>
        <w:rPr>
          <w:spacing w:val="-7"/>
        </w:rPr>
        <w:t> </w:t>
      </w:r>
      <w:r>
        <w:rPr>
          <w:spacing w:val="-2"/>
        </w:rPr>
        <w:t>summed</w:t>
      </w:r>
      <w:r>
        <w:rPr>
          <w:spacing w:val="-7"/>
        </w:rPr>
        <w:t> </w:t>
      </w:r>
      <w:r>
        <w:rPr>
          <w:spacing w:val="-2"/>
        </w:rPr>
        <w:t>using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sum() </w:t>
      </w:r>
      <w:r>
        <w:rPr>
          <w:spacing w:val="-4"/>
        </w:rPr>
        <w:t>special</w:t>
      </w:r>
      <w:r>
        <w:rPr>
          <w:spacing w:val="-8"/>
        </w:rPr>
        <w:t> </w:t>
      </w:r>
      <w:r>
        <w:rPr>
          <w:spacing w:val="-4"/>
        </w:rPr>
        <w:t>function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rFonts w:ascii="Times New Roman" w:hAnsi="Times New Roman"/>
          <w:i/>
          <w:color w:val="355F7B"/>
          <w:spacing w:val="-4"/>
        </w:rPr>
        <w:t>variable</w:t>
      </w:r>
      <w:r>
        <w:rPr>
          <w:rFonts w:ascii="Times New Roman" w:hAnsi="Times New Roman"/>
          <w:i/>
          <w:color w:val="355F7B"/>
          <w:spacing w:val="-8"/>
        </w:rPr>
        <w:t> </w:t>
      </w:r>
      <w:r>
        <w:rPr>
          <w:spacing w:val="-4"/>
        </w:rPr>
        <w:t>command.</w:t>
      </w:r>
      <w:r>
        <w:rPr>
          <w:spacing w:val="-3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they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time/averaged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output</w:t>
      </w:r>
      <w:r>
        <w:rPr>
          <w:spacing w:val="-7"/>
        </w:rPr>
        <w:t> </w:t>
      </w:r>
      <w:r>
        <w:rPr>
          <w:spacing w:val="-4"/>
        </w:rPr>
        <w:t>using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rFonts w:ascii="Times New Roman" w:hAnsi="Times New Roman"/>
          <w:i/>
          <w:color w:val="355F7B"/>
          <w:spacing w:val="-4"/>
        </w:rPr>
        <w:t>fix</w:t>
      </w:r>
      <w:r>
        <w:rPr>
          <w:rFonts w:ascii="Times New Roman" w:hAnsi="Times New Roman"/>
          <w:i/>
          <w:color w:val="355F7B"/>
          <w:spacing w:val="-9"/>
        </w:rPr>
        <w:t> </w:t>
      </w:r>
      <w:r>
        <w:rPr>
          <w:rFonts w:ascii="Times New Roman" w:hAnsi="Times New Roman"/>
          <w:i/>
          <w:color w:val="355F7B"/>
          <w:spacing w:val="-4"/>
        </w:rPr>
        <w:t>ave/time</w:t>
      </w:r>
      <w:r>
        <w:rPr>
          <w:rFonts w:ascii="Times New Roman" w:hAnsi="Times New Roman"/>
          <w:i/>
          <w:color w:val="355F7B"/>
          <w:spacing w:val="-8"/>
        </w:rPr>
        <w:t> </w:t>
      </w:r>
      <w:r>
        <w:rPr>
          <w:spacing w:val="-4"/>
        </w:rPr>
        <w:t>command.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use</w:t>
      </w:r>
      <w:r>
        <w:rPr/>
        <w:t> </w:t>
      </w:r>
      <w:r>
        <w:rPr>
          <w:spacing w:val="-8"/>
        </w:rPr>
        <w:t>these</w:t>
      </w:r>
      <w:r>
        <w:rPr/>
        <w:t> </w:t>
      </w:r>
      <w:r>
        <w:rPr>
          <w:spacing w:val="-8"/>
        </w:rPr>
        <w:t>commands,</w:t>
      </w:r>
      <w:r>
        <w:rPr/>
        <w:t> </w:t>
      </w:r>
      <w:r>
        <w:rPr>
          <w:spacing w:val="-8"/>
        </w:rPr>
        <w:t>each</w:t>
      </w:r>
      <w:r>
        <w:rPr/>
        <w:t> </w:t>
      </w:r>
      <w:r>
        <w:rPr>
          <w:spacing w:val="-8"/>
        </w:rPr>
        <w:t>core/shell</w:t>
      </w:r>
      <w:r>
        <w:rPr/>
        <w:t> </w:t>
      </w:r>
      <w:r>
        <w:rPr>
          <w:spacing w:val="-8"/>
        </w:rPr>
        <w:t>pair</w:t>
      </w:r>
      <w:r>
        <w:rPr/>
        <w:t> </w:t>
      </w:r>
      <w:r>
        <w:rPr>
          <w:spacing w:val="-8"/>
        </w:rPr>
        <w:t>must</w:t>
      </w:r>
      <w:r>
        <w:rPr/>
        <w:t> </w:t>
      </w:r>
      <w:r>
        <w:rPr>
          <w:spacing w:val="-8"/>
        </w:rPr>
        <w:t>be</w:t>
      </w:r>
      <w:r>
        <w:rPr/>
        <w:t> </w:t>
      </w:r>
      <w:r>
        <w:rPr>
          <w:spacing w:val="-8"/>
        </w:rPr>
        <w:t>defined</w:t>
      </w:r>
      <w:r>
        <w:rPr/>
        <w:t> </w:t>
      </w:r>
      <w:r>
        <w:rPr>
          <w:spacing w:val="-8"/>
        </w:rPr>
        <w:t>as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“chunk”.</w:t>
      </w:r>
      <w:r>
        <w:rPr>
          <w:spacing w:val="19"/>
        </w:rPr>
        <w:t> </w:t>
      </w:r>
      <w:r>
        <w:rPr>
          <w:spacing w:val="-8"/>
        </w:rPr>
        <w:t>If</w:t>
      </w:r>
      <w:r>
        <w:rPr/>
        <w:t> </w:t>
      </w:r>
      <w:r>
        <w:rPr>
          <w:spacing w:val="-8"/>
        </w:rPr>
        <w:t>each</w:t>
      </w:r>
      <w:r>
        <w:rPr/>
        <w:t> </w:t>
      </w:r>
      <w:r>
        <w:rPr>
          <w:spacing w:val="-8"/>
        </w:rPr>
        <w:t>core/shell</w:t>
      </w:r>
      <w:r>
        <w:rPr/>
        <w:t> </w:t>
      </w:r>
      <w:r>
        <w:rPr>
          <w:spacing w:val="-8"/>
        </w:rPr>
        <w:t>pair</w:t>
      </w:r>
      <w:r>
        <w:rPr/>
        <w:t> </w:t>
      </w:r>
      <w:r>
        <w:rPr>
          <w:spacing w:val="-8"/>
        </w:rPr>
        <w:t>is</w:t>
      </w:r>
      <w:r>
        <w:rPr/>
        <w:t> </w:t>
      </w:r>
      <w:r>
        <w:rPr>
          <w:spacing w:val="-8"/>
        </w:rPr>
        <w:t>defined</w:t>
      </w:r>
      <w:r>
        <w:rPr/>
        <w:t> </w:t>
      </w:r>
      <w:r>
        <w:rPr>
          <w:spacing w:val="-8"/>
        </w:rPr>
        <w:t>as</w:t>
      </w:r>
      <w:r>
        <w:rPr/>
        <w:t> </w:t>
      </w:r>
      <w:r>
        <w:rPr>
          <w:spacing w:val="-8"/>
        </w:rPr>
        <w:t>its</w:t>
      </w:r>
      <w:r>
        <w:rPr/>
        <w:t> </w:t>
      </w:r>
      <w:r>
        <w:rPr>
          <w:spacing w:val="-8"/>
        </w:rPr>
        <w:t>own</w:t>
      </w:r>
      <w:r>
        <w:rPr/>
        <w:t> </w:t>
      </w:r>
      <w:r>
        <w:rPr>
          <w:spacing w:val="-8"/>
        </w:rPr>
        <w:t>molecule,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molecule</w:t>
      </w:r>
      <w:r>
        <w:rPr/>
        <w:t> </w:t>
      </w:r>
      <w:r>
        <w:rPr>
          <w:spacing w:val="-8"/>
        </w:rPr>
        <w:t>ID</w:t>
      </w:r>
      <w:r>
        <w:rPr/>
        <w:t> </w:t>
      </w:r>
      <w:r>
        <w:rPr>
          <w:spacing w:val="-8"/>
        </w:rPr>
        <w:t>can</w:t>
      </w:r>
      <w:r>
        <w:rPr/>
        <w:t> </w:t>
      </w:r>
      <w:r>
        <w:rPr>
          <w:spacing w:val="-8"/>
        </w:rPr>
        <w:t>be</w:t>
      </w:r>
      <w:r>
        <w:rPr/>
        <w:t> </w:t>
      </w:r>
      <w:r>
        <w:rPr>
          <w:spacing w:val="-8"/>
        </w:rPr>
        <w:t>used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define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chunks.</w:t>
      </w:r>
      <w:r>
        <w:rPr>
          <w:spacing w:val="22"/>
        </w:rPr>
        <w:t> </w:t>
      </w:r>
      <w:r>
        <w:rPr>
          <w:spacing w:val="-8"/>
        </w:rPr>
        <w:t>If</w:t>
      </w:r>
      <w:r>
        <w:rPr/>
        <w:t> </w:t>
      </w:r>
      <w:r>
        <w:rPr>
          <w:spacing w:val="-8"/>
        </w:rPr>
        <w:t>cores</w:t>
      </w:r>
      <w:r>
        <w:rPr/>
        <w:t> </w:t>
      </w:r>
      <w:r>
        <w:rPr>
          <w:spacing w:val="-8"/>
        </w:rPr>
        <w:t>are</w:t>
      </w:r>
      <w:r>
        <w:rPr/>
        <w:t> </w:t>
      </w:r>
      <w:r>
        <w:rPr>
          <w:spacing w:val="-8"/>
        </w:rPr>
        <w:t>bonded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each</w:t>
      </w:r>
      <w:r>
        <w:rPr/>
        <w:t> </w:t>
      </w:r>
      <w:r>
        <w:rPr>
          <w:spacing w:val="-8"/>
        </w:rPr>
        <w:t>other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form</w:t>
      </w:r>
      <w:r>
        <w:rPr/>
        <w:t> </w:t>
      </w:r>
      <w:r>
        <w:rPr>
          <w:spacing w:val="-8"/>
        </w:rPr>
        <w:t>larger</w:t>
      </w:r>
      <w:r>
        <w:rPr/>
        <w:t> </w:t>
      </w:r>
      <w:r>
        <w:rPr>
          <w:spacing w:val="-8"/>
        </w:rPr>
        <w:t>molecules,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chunks</w:t>
      </w:r>
      <w:r>
        <w:rPr/>
        <w:t> </w:t>
      </w:r>
      <w:r>
        <w:rPr>
          <w:spacing w:val="-6"/>
        </w:rPr>
        <w:t>can</w:t>
      </w:r>
      <w:r>
        <w:rPr/>
        <w:t> </w:t>
      </w:r>
      <w:r>
        <w:rPr>
          <w:spacing w:val="-6"/>
        </w:rPr>
        <w:t>be</w:t>
      </w:r>
      <w:r>
        <w:rPr/>
        <w:t> </w:t>
      </w:r>
      <w:r>
        <w:rPr>
          <w:spacing w:val="-6"/>
        </w:rPr>
        <w:t>identified</w:t>
      </w:r>
      <w:r>
        <w:rPr/>
        <w:t> </w:t>
      </w:r>
      <w:r>
        <w:rPr>
          <w:spacing w:val="-6"/>
        </w:rPr>
        <w:t>by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rFonts w:ascii="Times New Roman" w:hAnsi="Times New Roman"/>
          <w:i/>
          <w:color w:val="355F7B"/>
          <w:spacing w:val="-6"/>
        </w:rPr>
        <w:t>fix property/atom </w:t>
      </w:r>
      <w:r>
        <w:rPr>
          <w:spacing w:val="-6"/>
        </w:rPr>
        <w:t>via</w:t>
      </w:r>
      <w:r>
        <w:rPr/>
        <w:t> </w:t>
      </w:r>
      <w:r>
        <w:rPr>
          <w:spacing w:val="-6"/>
        </w:rPr>
        <w:t>assigning</w:t>
      </w:r>
      <w:r>
        <w:rPr/>
        <w:t> </w:t>
      </w:r>
      <w:r>
        <w:rPr>
          <w:spacing w:val="-6"/>
        </w:rPr>
        <w:t>a</w:t>
      </w:r>
      <w:r>
        <w:rPr/>
        <w:t> </w:t>
      </w:r>
      <w:r>
        <w:rPr>
          <w:spacing w:val="-6"/>
        </w:rPr>
        <w:t>core/shell</w:t>
      </w:r>
      <w:r>
        <w:rPr/>
        <w:t> </w:t>
      </w:r>
      <w:r>
        <w:rPr>
          <w:spacing w:val="-6"/>
        </w:rPr>
        <w:t>ID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each</w:t>
      </w:r>
      <w:r>
        <w:rPr/>
        <w:t> </w:t>
      </w:r>
      <w:r>
        <w:rPr>
          <w:spacing w:val="-6"/>
        </w:rPr>
        <w:t>atom</w:t>
      </w:r>
      <w:r>
        <w:rPr/>
        <w:t> </w:t>
      </w:r>
      <w:r>
        <w:rPr>
          <w:spacing w:val="-6"/>
        </w:rPr>
        <w:t>using</w:t>
      </w:r>
      <w:r>
        <w:rPr/>
        <w:t> </w:t>
      </w:r>
      <w:r>
        <w:rPr>
          <w:spacing w:val="-6"/>
        </w:rPr>
        <w:t>a</w:t>
      </w:r>
      <w:r>
        <w:rPr/>
        <w:t> </w:t>
      </w:r>
      <w:r>
        <w:rPr>
          <w:spacing w:val="-6"/>
        </w:rPr>
        <w:t>special</w:t>
      </w:r>
      <w:r>
        <w:rPr/>
        <w:t> </w:t>
      </w:r>
      <w:r>
        <w:rPr>
          <w:spacing w:val="-6"/>
        </w:rPr>
        <w:t>field</w:t>
      </w:r>
      <w:r>
        <w:rPr/>
        <w:t> </w:t>
      </w:r>
      <w:r>
        <w:rPr>
          <w:spacing w:val="-6"/>
        </w:rPr>
        <w:t>in</w:t>
      </w:r>
      <w:r>
        <w:rPr/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data</w:t>
      </w:r>
      <w:r>
        <w:rPr>
          <w:spacing w:val="-1"/>
        </w:rPr>
        <w:t> </w:t>
      </w:r>
      <w:r>
        <w:rPr>
          <w:spacing w:val="-6"/>
        </w:rPr>
        <w:t>file</w:t>
      </w:r>
      <w:r>
        <w:rPr>
          <w:spacing w:val="-1"/>
        </w:rPr>
        <w:t> </w:t>
      </w:r>
      <w:r>
        <w:rPr>
          <w:spacing w:val="-6"/>
        </w:rPr>
        <w:t>read</w:t>
      </w:r>
      <w:r>
        <w:rPr>
          <w:spacing w:val="-1"/>
        </w:rPr>
        <w:t> </w:t>
      </w:r>
      <w:r>
        <w:rPr>
          <w:spacing w:val="-6"/>
        </w:rPr>
        <w:t>by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rFonts w:ascii="Times New Roman" w:hAnsi="Times New Roman"/>
          <w:i/>
          <w:color w:val="355F7B"/>
          <w:spacing w:val="-6"/>
        </w:rPr>
        <w:t>read_data </w:t>
      </w:r>
      <w:r>
        <w:rPr>
          <w:spacing w:val="-6"/>
        </w:rPr>
        <w:t>command.</w:t>
      </w:r>
      <w:r>
        <w:rPr>
          <w:spacing w:val="20"/>
        </w:rPr>
        <w:t> </w:t>
      </w:r>
      <w:r>
        <w:rPr>
          <w:spacing w:val="-6"/>
        </w:rPr>
        <w:t>This</w:t>
      </w:r>
      <w:r>
        <w:rPr>
          <w:spacing w:val="-1"/>
        </w:rPr>
        <w:t> </w:t>
      </w:r>
      <w:r>
        <w:rPr>
          <w:spacing w:val="-6"/>
        </w:rPr>
        <w:t>field</w:t>
      </w:r>
      <w:r>
        <w:rPr>
          <w:spacing w:val="-1"/>
        </w:rPr>
        <w:t> </w:t>
      </w:r>
      <w:r>
        <w:rPr>
          <w:spacing w:val="-6"/>
        </w:rPr>
        <w:t>can</w:t>
      </w:r>
      <w:r>
        <w:rPr>
          <w:spacing w:val="-1"/>
        </w:rPr>
        <w:t> </w:t>
      </w:r>
      <w:r>
        <w:rPr>
          <w:spacing w:val="-6"/>
        </w:rPr>
        <w:t>then</w:t>
      </w:r>
      <w:r>
        <w:rPr>
          <w:spacing w:val="-1"/>
        </w:rPr>
        <w:t> </w:t>
      </w:r>
      <w:r>
        <w:rPr>
          <w:spacing w:val="-6"/>
        </w:rPr>
        <w:t>be</w:t>
      </w:r>
      <w:r>
        <w:rPr>
          <w:spacing w:val="-1"/>
        </w:rPr>
        <w:t> </w:t>
      </w:r>
      <w:r>
        <w:rPr>
          <w:spacing w:val="-6"/>
        </w:rPr>
        <w:t>accessed</w:t>
      </w:r>
      <w:r>
        <w:rPr>
          <w:spacing w:val="-1"/>
        </w:rPr>
        <w:t> </w:t>
      </w:r>
      <w:r>
        <w:rPr>
          <w:spacing w:val="-6"/>
        </w:rPr>
        <w:t>by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rFonts w:ascii="Times New Roman" w:hAnsi="Times New Roman"/>
          <w:i/>
          <w:color w:val="355F7B"/>
          <w:spacing w:val="-6"/>
        </w:rPr>
        <w:t>compute</w:t>
      </w:r>
      <w:r>
        <w:rPr>
          <w:rFonts w:ascii="Times New Roman" w:hAnsi="Times New Roman"/>
          <w:i/>
          <w:color w:val="355F7B"/>
          <w:spacing w:val="-7"/>
        </w:rPr>
        <w:t> </w:t>
      </w:r>
      <w:r>
        <w:rPr>
          <w:rFonts w:ascii="Times New Roman" w:hAnsi="Times New Roman"/>
          <w:i/>
          <w:color w:val="355F7B"/>
          <w:spacing w:val="-6"/>
        </w:rPr>
        <w:t>property/atom </w:t>
      </w:r>
      <w:r>
        <w:rPr>
          <w:spacing w:val="-6"/>
        </w:rPr>
        <w:t>command,</w:t>
      </w:r>
      <w:r>
        <w:rPr/>
        <w:t> </w:t>
      </w:r>
      <w:r>
        <w:rPr>
          <w:spacing w:val="-4"/>
        </w:rPr>
        <w:t>to use as input to the </w:t>
      </w:r>
      <w:r>
        <w:rPr>
          <w:rFonts w:ascii="Times New Roman" w:hAnsi="Times New Roman"/>
          <w:i/>
          <w:color w:val="355F7B"/>
          <w:spacing w:val="-4"/>
        </w:rPr>
        <w:t>compute</w:t>
      </w:r>
      <w:r>
        <w:rPr>
          <w:rFonts w:ascii="Times New Roman" w:hAnsi="Times New Roman"/>
          <w:i/>
          <w:color w:val="355F7B"/>
          <w:spacing w:val="-7"/>
        </w:rPr>
        <w:t> </w:t>
      </w:r>
      <w:r>
        <w:rPr>
          <w:rFonts w:ascii="Times New Roman" w:hAnsi="Times New Roman"/>
          <w:i/>
          <w:color w:val="355F7B"/>
          <w:spacing w:val="-4"/>
        </w:rPr>
        <w:t>chunk/atom</w:t>
      </w:r>
      <w:r>
        <w:rPr>
          <w:rFonts w:ascii="Times New Roman" w:hAnsi="Times New Roman"/>
          <w:i/>
          <w:color w:val="355F7B"/>
          <w:spacing w:val="-5"/>
        </w:rPr>
        <w:t> </w:t>
      </w:r>
      <w:r>
        <w:rPr>
          <w:spacing w:val="-4"/>
        </w:rPr>
        <w:t>command to define the core/shell pairs as chunks.</w:t>
      </w:r>
    </w:p>
    <w:p>
      <w:pPr>
        <w:pStyle w:val="BodyText"/>
        <w:spacing w:before="119"/>
        <w:ind w:left="440"/>
        <w:jc w:val="both"/>
      </w:pPr>
      <w:r>
        <w:rPr>
          <w:w w:val="90"/>
        </w:rPr>
        <w:t>For</w:t>
      </w:r>
      <w:r>
        <w:rPr>
          <w:spacing w:val="6"/>
        </w:rPr>
        <w:t> </w:t>
      </w:r>
      <w:r>
        <w:rPr>
          <w:w w:val="90"/>
        </w:rPr>
        <w:t>example</w:t>
      </w:r>
      <w:r>
        <w:rPr>
          <w:spacing w:val="6"/>
        </w:rPr>
        <w:t> </w:t>
      </w:r>
      <w:r>
        <w:rPr>
          <w:w w:val="90"/>
        </w:rPr>
        <w:t>if</w:t>
      </w:r>
      <w:r>
        <w:rPr>
          <w:spacing w:val="6"/>
        </w:rPr>
        <w:t> </w:t>
      </w:r>
      <w:r>
        <w:rPr>
          <w:w w:val="90"/>
        </w:rPr>
        <w:t>core/shell</w:t>
      </w:r>
      <w:r>
        <w:rPr>
          <w:spacing w:val="7"/>
        </w:rPr>
        <w:t> </w:t>
      </w:r>
      <w:r>
        <w:rPr>
          <w:w w:val="90"/>
        </w:rPr>
        <w:t>pairs</w:t>
      </w:r>
      <w:r>
        <w:rPr>
          <w:spacing w:val="6"/>
        </w:rPr>
        <w:t> </w:t>
      </w:r>
      <w:r>
        <w:rPr>
          <w:w w:val="90"/>
        </w:rPr>
        <w:t>are</w:t>
      </w:r>
      <w:r>
        <w:rPr>
          <w:spacing w:val="6"/>
        </w:rPr>
        <w:t> </w:t>
      </w:r>
      <w:r>
        <w:rPr>
          <w:w w:val="90"/>
        </w:rPr>
        <w:t>the</w:t>
      </w:r>
      <w:r>
        <w:rPr>
          <w:spacing w:val="6"/>
        </w:rPr>
        <w:t> </w:t>
      </w:r>
      <w:r>
        <w:rPr>
          <w:w w:val="90"/>
        </w:rPr>
        <w:t>only</w:t>
      </w:r>
      <w:r>
        <w:rPr>
          <w:spacing w:val="7"/>
        </w:rPr>
        <w:t> </w:t>
      </w:r>
      <w:r>
        <w:rPr>
          <w:spacing w:val="-2"/>
          <w:w w:val="90"/>
        </w:rPr>
        <w:t>molecules:</w:t>
      </w:r>
    </w:p>
    <w:p>
      <w:pPr>
        <w:pStyle w:val="BodyText"/>
        <w:spacing w:before="5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5632">
                <wp:simplePos x="0" y="0"/>
                <wp:positionH relativeFrom="page">
                  <wp:posOffset>871385</wp:posOffset>
                </wp:positionH>
                <wp:positionV relativeFrom="paragraph">
                  <wp:posOffset>85415</wp:posOffset>
                </wp:positionV>
                <wp:extent cx="6029960" cy="536575"/>
                <wp:effectExtent l="0" t="0" r="0" b="0"/>
                <wp:wrapTopAndBottom/>
                <wp:docPr id="791" name="Group 7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1" name="Group 791"/>
                      <wpg:cNvGrpSpPr/>
                      <wpg:grpSpPr>
                        <a:xfrm>
                          <a:off x="0" y="0"/>
                          <a:ext cx="6029960" cy="536575"/>
                          <a:chExt cx="6029960" cy="536575"/>
                        </a:xfrm>
                      </wpg:grpSpPr>
                      <wps:wsp>
                        <wps:cNvPr id="792" name="Graphic 792"/>
                        <wps:cNvSpPr/>
                        <wps:spPr>
                          <a:xfrm>
                            <a:off x="0" y="0"/>
                            <a:ext cx="6029960" cy="536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53657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536468"/>
                                </a:lnTo>
                                <a:lnTo>
                                  <a:pt x="6029637" y="536468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3" name="Graphic 793"/>
                        <wps:cNvSpPr/>
                        <wps:spPr>
                          <a:xfrm>
                            <a:off x="5054" y="5061"/>
                            <a:ext cx="6019800" cy="53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53149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531407"/>
                                </a:lnTo>
                                <a:lnTo>
                                  <a:pt x="6019515" y="531407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4" name="Textbox 794"/>
                        <wps:cNvSpPr txBox="1"/>
                        <wps:spPr>
                          <a:xfrm>
                            <a:off x="0" y="0"/>
                            <a:ext cx="6029960" cy="536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532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read_data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NaCl_CS_x0.1_prop.data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compute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prop all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atom molecule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compute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cs_chunk all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chunk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atom c_prop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25635pt;width:474.8pt;height:42.25pt;mso-position-horizontal-relative:page;mso-position-vertical-relative:paragraph;z-index:-15630848;mso-wrap-distance-left:0;mso-wrap-distance-right:0" id="docshapegroup727" coordorigin="1372,135" coordsize="9496,845">
                <v:shape style="position:absolute;left:1372;top:134;width:9496;height:845" id="docshape728" coordorigin="1372,135" coordsize="9496,845" path="m10808,135l1432,135,1409,139,1390,152,1377,171,1372,194,1372,979,10868,979,10868,194,10863,171,10850,152,10831,139,10808,135xe" filled="true" fillcolor="#1f1f1f" stroked="false">
                  <v:path arrowok="t"/>
                  <v:fill type="solid"/>
                </v:shape>
                <v:shape style="position:absolute;left:1380;top:142;width:9480;height:837" id="docshape729" coordorigin="1380,142" coordsize="9480,837" path="m10800,142l1440,142,1417,147,1398,160,1385,179,1380,202,1380,979,10860,979,10860,202,10855,179,10842,160,10823,147,10800,142xe" filled="true" fillcolor="#f2f2f2" stroked="false">
                  <v:path arrowok="t"/>
                  <v:fill type="solid"/>
                </v:shape>
                <v:shape style="position:absolute;left:1372;top:134;width:9496;height:845" type="#_x0000_t202" id="docshape730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532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read_data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NaCl_CS_x0.1_prop.data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compute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prop all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property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atom molecule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compute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cs_chunk all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chunk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atom c_prop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before="0"/>
        <w:ind w:left="0" w:right="179" w:firstLine="0"/>
        <w:jc w:val="right"/>
        <w:rPr>
          <w:sz w:val="16"/>
        </w:rPr>
      </w:pPr>
      <w:r>
        <w:rPr>
          <w:w w:val="90"/>
          <w:sz w:val="16"/>
        </w:rPr>
        <w:t>(continues</w:t>
      </w:r>
      <w:r>
        <w:rPr>
          <w:spacing w:val="6"/>
          <w:sz w:val="16"/>
        </w:rPr>
        <w:t> </w:t>
      </w:r>
      <w:r>
        <w:rPr>
          <w:w w:val="90"/>
          <w:sz w:val="16"/>
        </w:rPr>
        <w:t>on</w:t>
      </w:r>
      <w:r>
        <w:rPr>
          <w:spacing w:val="6"/>
          <w:sz w:val="16"/>
        </w:rPr>
        <w:t> </w:t>
      </w:r>
      <w:r>
        <w:rPr>
          <w:w w:val="90"/>
          <w:sz w:val="16"/>
        </w:rPr>
        <w:t>next</w:t>
      </w:r>
      <w:r>
        <w:rPr>
          <w:spacing w:val="6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spacing w:after="0"/>
        <w:jc w:val="right"/>
        <w:rPr>
          <w:sz w:val="16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rPr>
          <w:sz w:val="16"/>
        </w:rPr>
      </w:pPr>
    </w:p>
    <w:p>
      <w:pPr>
        <w:pStyle w:val="BodyText"/>
        <w:spacing w:before="168"/>
        <w:rPr>
          <w:sz w:val="16"/>
        </w:rPr>
      </w:pPr>
    </w:p>
    <w:p>
      <w:pPr>
        <w:spacing w:before="1"/>
        <w:ind w:left="0" w:right="178" w:firstLine="0"/>
        <w:jc w:val="righ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6144">
                <wp:simplePos x="0" y="0"/>
                <wp:positionH relativeFrom="page">
                  <wp:posOffset>871385</wp:posOffset>
                </wp:positionH>
                <wp:positionV relativeFrom="paragraph">
                  <wp:posOffset>131865</wp:posOffset>
                </wp:positionV>
                <wp:extent cx="6029960" cy="536575"/>
                <wp:effectExtent l="0" t="0" r="0" b="0"/>
                <wp:wrapTopAndBottom/>
                <wp:docPr id="795" name="Group 7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5" name="Group 795"/>
                      <wpg:cNvGrpSpPr/>
                      <wpg:grpSpPr>
                        <a:xfrm>
                          <a:off x="0" y="0"/>
                          <a:ext cx="6029960" cy="536575"/>
                          <a:chExt cx="6029960" cy="536575"/>
                        </a:xfrm>
                      </wpg:grpSpPr>
                      <wps:wsp>
                        <wps:cNvPr id="796" name="Graphic 796"/>
                        <wps:cNvSpPr/>
                        <wps:spPr>
                          <a:xfrm>
                            <a:off x="0" y="0"/>
                            <a:ext cx="6029960" cy="536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536575">
                                <a:moveTo>
                                  <a:pt x="6029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98510"/>
                                </a:lnTo>
                                <a:lnTo>
                                  <a:pt x="2982" y="513285"/>
                                </a:lnTo>
                                <a:lnTo>
                                  <a:pt x="11117" y="525350"/>
                                </a:lnTo>
                                <a:lnTo>
                                  <a:pt x="23183" y="533485"/>
                                </a:lnTo>
                                <a:lnTo>
                                  <a:pt x="37957" y="536468"/>
                                </a:lnTo>
                                <a:lnTo>
                                  <a:pt x="5991679" y="536468"/>
                                </a:lnTo>
                                <a:lnTo>
                                  <a:pt x="6006454" y="533485"/>
                                </a:lnTo>
                                <a:lnTo>
                                  <a:pt x="6018519" y="525350"/>
                                </a:lnTo>
                                <a:lnTo>
                                  <a:pt x="6026654" y="513285"/>
                                </a:lnTo>
                                <a:lnTo>
                                  <a:pt x="6029637" y="498510"/>
                                </a:lnTo>
                                <a:lnTo>
                                  <a:pt x="6029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7" name="Graphic 797"/>
                        <wps:cNvSpPr/>
                        <wps:spPr>
                          <a:xfrm>
                            <a:off x="5054" y="6"/>
                            <a:ext cx="6019800" cy="53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531495">
                                <a:moveTo>
                                  <a:pt x="6019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93449"/>
                                </a:lnTo>
                                <a:lnTo>
                                  <a:pt x="2982" y="508224"/>
                                </a:lnTo>
                                <a:lnTo>
                                  <a:pt x="11117" y="520289"/>
                                </a:lnTo>
                                <a:lnTo>
                                  <a:pt x="23183" y="528424"/>
                                </a:lnTo>
                                <a:lnTo>
                                  <a:pt x="37957" y="531407"/>
                                </a:lnTo>
                                <a:lnTo>
                                  <a:pt x="5981557" y="531407"/>
                                </a:lnTo>
                                <a:lnTo>
                                  <a:pt x="5996332" y="528424"/>
                                </a:lnTo>
                                <a:lnTo>
                                  <a:pt x="6008397" y="520289"/>
                                </a:lnTo>
                                <a:lnTo>
                                  <a:pt x="6016532" y="508224"/>
                                </a:lnTo>
                                <a:lnTo>
                                  <a:pt x="6019515" y="493449"/>
                                </a:lnTo>
                                <a:lnTo>
                                  <a:pt x="6019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8" name="Textbox 798"/>
                        <wps:cNvSpPr txBox="1"/>
                        <wps:spPr>
                          <a:xfrm>
                            <a:off x="0" y="0"/>
                            <a:ext cx="6029960" cy="536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6944" w:val="left" w:leader="none"/>
                                </w:tabs>
                                <w:spacing w:line="273" w:lineRule="exact" w:before="8"/>
                                <w:ind w:left="67" w:right="0" w:firstLine="0"/>
                                <w:jc w:val="left"/>
                                <w:rPr>
                                  <w:rFonts w:ascii="Lucida Sans Unicode" w:hAns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 w:hAnsi="Lucida Sans Unicode"/>
                                  <w:color w:val="007F00"/>
                                  <w:w w:val="90"/>
                                  <w:sz w:val="20"/>
                                </w:rPr>
                                <w:t>compute</w:t>
                              </w:r>
                              <w:r>
                                <w:rPr>
                                  <w:rFonts w:ascii="Lucida Sans Unicode" w:hAnsi="Lucida Sans Unicode"/>
                                  <w:color w:val="007F00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19167C"/>
                                  <w:w w:val="90"/>
                                  <w:sz w:val="20"/>
                                </w:rPr>
                                <w:t>cstherm</w:t>
                              </w:r>
                              <w:r>
                                <w:rPr>
                                  <w:rFonts w:ascii="Lucida Sans Unicode" w:hAnsi="Lucida Sans Unicode"/>
                                  <w:color w:val="19167C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19167C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 w:hAnsi="Lucida Sans Unicode"/>
                                  <w:color w:val="19167C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90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 w:hAnsi="Lucida Sans Unicode"/>
                                  <w:w w:val="90"/>
                                  <w:sz w:val="20"/>
                                </w:rPr>
                                <w:t>chunk</w:t>
                              </w:r>
                              <w:r>
                                <w:rPr>
                                  <w:rFonts w:ascii="Lucida Sans Unicode" w:hAns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90"/>
                                  <w:sz w:val="20"/>
                                </w:rPr>
                                <w:t>cs_chunk</w:t>
                              </w:r>
                              <w:r>
                                <w:rPr>
                                  <w:rFonts w:ascii="Lucida Sans Unicode" w:hAns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90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 w:hAns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90"/>
                                  <w:sz w:val="20"/>
                                </w:rPr>
                                <w:t>internal</w:t>
                              </w:r>
                              <w:r>
                                <w:rPr>
                                  <w:rFonts w:ascii="Lucida Sans Unicode" w:hAns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90"/>
                                  <w:sz w:val="20"/>
                                </w:rPr>
                                <w:t>com</w:t>
                              </w:r>
                              <w:r>
                                <w:rPr>
                                  <w:rFonts w:ascii="Lucida Sans Unicode" w:hAns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90"/>
                                  <w:sz w:val="20"/>
                                </w:rPr>
                                <w:t>yes</w:t>
                              </w:r>
                              <w:r>
                                <w:rPr>
                                  <w:rFonts w:ascii="Lucida Sans Unicode" w:hAns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90"/>
                                  <w:sz w:val="20"/>
                                </w:rPr>
                                <w:t>cdof</w:t>
                              </w:r>
                              <w:r>
                                <w:rPr>
                                  <w:rFonts w:ascii="Lucida Sans Unicode" w:hAns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3.0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w w:val="90"/>
                                  <w:sz w:val="20"/>
                                </w:rPr>
                                <w:t>note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w w:val="90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w w:val="90"/>
                                  <w:sz w:val="20"/>
                                </w:rPr>
                                <w:t>chosen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2"/>
                                  <w:w w:val="90"/>
                                  <w:sz w:val="20"/>
                                </w:rPr>
                                <w:t>degrees</w:t>
                              </w:r>
                              <w:r>
                                <w:rPr>
                                  <w:rFonts w:ascii="Lucida Sans Unicode" w:hAnsi="Lucida Sans Unicode"/>
                                  <w:color w:val="FF0000"/>
                                  <w:spacing w:val="-2"/>
                                  <w:w w:val="90"/>
                                  <w:sz w:val="20"/>
                                </w:rPr>
                                <w:t>␣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139" w:right="0" w:firstLine="0"/>
                                <w:jc w:val="left"/>
                                <w:rPr>
                                  <w:rFonts w:ascii="Lucida Sans Unicode" w:hAns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Verdana" w:hAnsi="Verdana"/>
                                  <w:i/>
                                  <w:color w:val="FF0000"/>
                                  <w:spacing w:val="-2"/>
                                  <w:w w:val="90"/>
                                  <w:sz w:val="10"/>
                                </w:rPr>
                                <w:t>‹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FF0000"/>
                                  <w:spacing w:val="-2"/>
                                  <w:w w:val="90"/>
                                  <w:sz w:val="10"/>
                                </w:rPr>
                                <w:t>→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2"/>
                                  <w:w w:val="9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2"/>
                                  <w:w w:val="90"/>
                                  <w:sz w:val="20"/>
                                </w:rPr>
                                <w:t>freedom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2"/>
                                  <w:w w:val="90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2"/>
                                  <w:w w:val="90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2"/>
                                  <w:w w:val="90"/>
                                  <w:sz w:val="20"/>
                                </w:rPr>
                                <w:t>core/shell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3D7A7A"/>
                                  <w:spacing w:val="-2"/>
                                  <w:w w:val="90"/>
                                  <w:sz w:val="20"/>
                                </w:rPr>
                                <w:t>pairs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ave_chunk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ave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time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c_cstherm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file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chunk.dump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mode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vector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10.383077pt;width:474.8pt;height:42.25pt;mso-position-horizontal-relative:page;mso-position-vertical-relative:paragraph;z-index:-15630336;mso-wrap-distance-left:0;mso-wrap-distance-right:0" id="docshapegroup731" coordorigin="1372,208" coordsize="9496,845">
                <v:shape style="position:absolute;left:1372;top:207;width:9496;height:845" id="docshape732" coordorigin="1372,208" coordsize="9496,845" path="m10868,208l1372,208,1372,993,1377,1016,1390,1035,1409,1048,1432,1052,10808,1052,10831,1048,10850,1035,10863,1016,10868,993,10868,208xe" filled="true" fillcolor="#1f1f1f" stroked="false">
                  <v:path arrowok="t"/>
                  <v:fill type="solid"/>
                </v:shape>
                <v:shape style="position:absolute;left:1380;top:207;width:9480;height:837" id="docshape733" coordorigin="1380,208" coordsize="9480,837" path="m10860,208l1380,208,1380,985,1385,1008,1398,1027,1417,1040,1440,1045,10800,1045,10823,1040,10842,1027,10855,1008,10860,985,10860,208xe" filled="true" fillcolor="#f2f2f2" stroked="false">
                  <v:path arrowok="t"/>
                  <v:fill type="solid"/>
                </v:shape>
                <v:shape style="position:absolute;left:1372;top:207;width:9496;height:845" type="#_x0000_t202" id="docshape734" filled="false" stroked="false">
                  <v:textbox inset="0,0,0,0">
                    <w:txbxContent>
                      <w:p>
                        <w:pPr>
                          <w:tabs>
                            <w:tab w:pos="6944" w:val="left" w:leader="none"/>
                          </w:tabs>
                          <w:spacing w:line="273" w:lineRule="exact" w:before="8"/>
                          <w:ind w:left="67" w:right="0" w:firstLine="0"/>
                          <w:jc w:val="left"/>
                          <w:rPr>
                            <w:rFonts w:ascii="Lucida Sans Unicode" w:hAnsi="Lucida Sans Unicode"/>
                            <w:sz w:val="20"/>
                          </w:rPr>
                        </w:pPr>
                        <w:r>
                          <w:rPr>
                            <w:rFonts w:ascii="Lucida Sans Unicode" w:hAnsi="Lucida Sans Unicode"/>
                            <w:color w:val="007F00"/>
                            <w:w w:val="90"/>
                            <w:sz w:val="20"/>
                          </w:rPr>
                          <w:t>compute</w:t>
                        </w:r>
                        <w:r>
                          <w:rPr>
                            <w:rFonts w:ascii="Lucida Sans Unicode" w:hAnsi="Lucida Sans Unicode"/>
                            <w:color w:val="007F00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19167C"/>
                            <w:w w:val="90"/>
                            <w:sz w:val="20"/>
                          </w:rPr>
                          <w:t>cstherm</w:t>
                        </w:r>
                        <w:r>
                          <w:rPr>
                            <w:rFonts w:ascii="Lucida Sans Unicode" w:hAnsi="Lucida Sans Unicode"/>
                            <w:color w:val="19167C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19167C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 w:hAnsi="Lucida Sans Unicode"/>
                            <w:color w:val="19167C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90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 w:hAnsi="Lucida Sans Unicode"/>
                            <w:w w:val="90"/>
                            <w:sz w:val="20"/>
                          </w:rPr>
                          <w:t>chunk</w:t>
                        </w:r>
                        <w:r>
                          <w:rPr>
                            <w:rFonts w:ascii="Lucida Sans Unicode" w:hAns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90"/>
                            <w:sz w:val="20"/>
                          </w:rPr>
                          <w:t>cs_chunk</w:t>
                        </w:r>
                        <w:r>
                          <w:rPr>
                            <w:rFonts w:ascii="Lucida Sans Unicode" w:hAns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90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 w:hAns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90"/>
                            <w:sz w:val="20"/>
                          </w:rPr>
                          <w:t>internal</w:t>
                        </w:r>
                        <w:r>
                          <w:rPr>
                            <w:rFonts w:ascii="Lucida Sans Unicode" w:hAns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90"/>
                            <w:sz w:val="20"/>
                          </w:rPr>
                          <w:t>com</w:t>
                        </w:r>
                        <w:r>
                          <w:rPr>
                            <w:rFonts w:ascii="Lucida Sans Unicode" w:hAns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90"/>
                            <w:sz w:val="20"/>
                          </w:rPr>
                          <w:t>yes</w:t>
                        </w:r>
                        <w:r>
                          <w:rPr>
                            <w:rFonts w:ascii="Lucida Sans Unicode" w:hAns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90"/>
                            <w:sz w:val="20"/>
                          </w:rPr>
                          <w:t>cdof</w:t>
                        </w:r>
                        <w:r>
                          <w:rPr>
                            <w:rFonts w:ascii="Lucida Sans Unicode" w:hAns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3.0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w w:val="90"/>
                            <w:sz w:val="20"/>
                          </w:rPr>
                          <w:t>note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w w:val="90"/>
                            <w:sz w:val="20"/>
                          </w:rPr>
                          <w:t>the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w w:val="90"/>
                            <w:sz w:val="20"/>
                          </w:rPr>
                          <w:t>chosen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2"/>
                            <w:w w:val="90"/>
                            <w:sz w:val="20"/>
                          </w:rPr>
                          <w:t>degrees</w:t>
                        </w:r>
                        <w:r>
                          <w:rPr>
                            <w:rFonts w:ascii="Lucida Sans Unicode" w:hAnsi="Lucida Sans Unicode"/>
                            <w:color w:val="FF0000"/>
                            <w:spacing w:val="-2"/>
                            <w:w w:val="90"/>
                            <w:sz w:val="20"/>
                          </w:rPr>
                          <w:t>␣</w:t>
                        </w:r>
                      </w:p>
                      <w:p>
                        <w:pPr>
                          <w:spacing w:line="239" w:lineRule="exact" w:before="0"/>
                          <w:ind w:left="139" w:right="0" w:firstLine="0"/>
                          <w:jc w:val="left"/>
                          <w:rPr>
                            <w:rFonts w:ascii="Lucida Sans Unicode" w:hAnsi="Lucida Sans Unicode"/>
                            <w:sz w:val="20"/>
                          </w:rPr>
                        </w:pPr>
                        <w:r>
                          <w:rPr>
                            <w:rFonts w:ascii="Verdana" w:hAnsi="Verdana"/>
                            <w:i/>
                            <w:color w:val="FF0000"/>
                            <w:spacing w:val="-2"/>
                            <w:w w:val="90"/>
                            <w:sz w:val="10"/>
                          </w:rPr>
                          <w:t>‹</w:t>
                        </w:r>
                        <w:r>
                          <w:rPr>
                            <w:rFonts w:ascii="Arial" w:hAnsi="Arial"/>
                            <w:i/>
                            <w:color w:val="FF0000"/>
                            <w:spacing w:val="-2"/>
                            <w:w w:val="90"/>
                            <w:sz w:val="10"/>
                          </w:rPr>
                          <w:t>→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2"/>
                            <w:w w:val="90"/>
                            <w:sz w:val="20"/>
                          </w:rPr>
                          <w:t>of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2"/>
                            <w:w w:val="90"/>
                            <w:sz w:val="20"/>
                          </w:rPr>
                          <w:t>freedom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2"/>
                            <w:w w:val="90"/>
                            <w:sz w:val="20"/>
                          </w:rPr>
                          <w:t>for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2"/>
                            <w:w w:val="90"/>
                            <w:sz w:val="20"/>
                          </w:rPr>
                          <w:t>the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2"/>
                            <w:w w:val="90"/>
                            <w:sz w:val="20"/>
                          </w:rPr>
                          <w:t>core/shell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3D7A7A"/>
                            <w:spacing w:val="-2"/>
                            <w:w w:val="90"/>
                            <w:sz w:val="20"/>
                          </w:rPr>
                          <w:t>pairs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ave_chunk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ave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time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10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10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c_cstherm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file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chunk.dump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mode</w:t>
                        </w:r>
                        <w:r>
                          <w:rPr>
                            <w:rFonts w:ascii="Lucida Sans Unicode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vector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w w:val="90"/>
          <w:sz w:val="16"/>
        </w:rPr>
        <w:t>(continued</w:t>
      </w:r>
      <w:r>
        <w:rPr>
          <w:spacing w:val="11"/>
          <w:sz w:val="16"/>
        </w:rPr>
        <w:t> </w:t>
      </w:r>
      <w:r>
        <w:rPr>
          <w:w w:val="90"/>
          <w:sz w:val="16"/>
        </w:rPr>
        <w:t>from</w:t>
      </w:r>
      <w:r>
        <w:rPr>
          <w:spacing w:val="11"/>
          <w:sz w:val="16"/>
        </w:rPr>
        <w:t> </w:t>
      </w:r>
      <w:r>
        <w:rPr>
          <w:w w:val="90"/>
          <w:sz w:val="16"/>
        </w:rPr>
        <w:t>previous</w:t>
      </w:r>
      <w:r>
        <w:rPr>
          <w:spacing w:val="11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pStyle w:val="BodyText"/>
        <w:spacing w:before="168"/>
        <w:ind w:left="440"/>
      </w:pPr>
      <w:r>
        <w:rPr>
          <w:w w:val="90"/>
        </w:rPr>
        <w:t>For</w:t>
      </w:r>
      <w:r>
        <w:rPr>
          <w:spacing w:val="6"/>
        </w:rPr>
        <w:t> </w:t>
      </w:r>
      <w:r>
        <w:rPr>
          <w:w w:val="90"/>
        </w:rPr>
        <w:t>example</w:t>
      </w:r>
      <w:r>
        <w:rPr>
          <w:spacing w:val="7"/>
        </w:rPr>
        <w:t> </w:t>
      </w:r>
      <w:r>
        <w:rPr>
          <w:w w:val="90"/>
        </w:rPr>
        <w:t>if</w:t>
      </w:r>
      <w:r>
        <w:rPr>
          <w:spacing w:val="7"/>
        </w:rPr>
        <w:t> </w:t>
      </w:r>
      <w:r>
        <w:rPr>
          <w:w w:val="90"/>
        </w:rPr>
        <w:t>core/shell</w:t>
      </w:r>
      <w:r>
        <w:rPr>
          <w:spacing w:val="7"/>
        </w:rPr>
        <w:t> </w:t>
      </w:r>
      <w:r>
        <w:rPr>
          <w:w w:val="90"/>
        </w:rPr>
        <w:t>pairs</w:t>
      </w:r>
      <w:r>
        <w:rPr>
          <w:spacing w:val="7"/>
        </w:rPr>
        <w:t> </w:t>
      </w:r>
      <w:r>
        <w:rPr>
          <w:w w:val="90"/>
        </w:rPr>
        <w:t>and</w:t>
      </w:r>
      <w:r>
        <w:rPr>
          <w:spacing w:val="7"/>
        </w:rPr>
        <w:t> </w:t>
      </w:r>
      <w:r>
        <w:rPr>
          <w:w w:val="90"/>
        </w:rPr>
        <w:t>other</w:t>
      </w:r>
      <w:r>
        <w:rPr>
          <w:spacing w:val="7"/>
        </w:rPr>
        <w:t> </w:t>
      </w:r>
      <w:r>
        <w:rPr>
          <w:w w:val="90"/>
        </w:rPr>
        <w:t>molecules</w:t>
      </w:r>
      <w:r>
        <w:rPr>
          <w:spacing w:val="7"/>
        </w:rPr>
        <w:t> </w:t>
      </w:r>
      <w:r>
        <w:rPr>
          <w:w w:val="90"/>
        </w:rPr>
        <w:t>are</w:t>
      </w:r>
      <w:r>
        <w:rPr>
          <w:spacing w:val="7"/>
        </w:rPr>
        <w:t> </w:t>
      </w:r>
      <w:r>
        <w:rPr>
          <w:spacing w:val="-2"/>
          <w:w w:val="90"/>
        </w:rPr>
        <w:t>present:</w:t>
      </w:r>
    </w:p>
    <w:p>
      <w:pPr>
        <w:pStyle w:val="BodyText"/>
        <w:spacing w:before="6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6656">
                <wp:simplePos x="0" y="0"/>
                <wp:positionH relativeFrom="page">
                  <wp:posOffset>871385</wp:posOffset>
                </wp:positionH>
                <wp:positionV relativeFrom="paragraph">
                  <wp:posOffset>86056</wp:posOffset>
                </wp:positionV>
                <wp:extent cx="6029960" cy="693420"/>
                <wp:effectExtent l="0" t="0" r="0" b="0"/>
                <wp:wrapTopAndBottom/>
                <wp:docPr id="799" name="Group 7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9" name="Group 799"/>
                      <wpg:cNvGrpSpPr/>
                      <wpg:grpSpPr>
                        <a:xfrm>
                          <a:off x="0" y="0"/>
                          <a:ext cx="6029960" cy="693420"/>
                          <a:chExt cx="6029960" cy="693420"/>
                        </a:xfrm>
                      </wpg:grpSpPr>
                      <wps:wsp>
                        <wps:cNvPr id="800" name="Graphic 800"/>
                        <wps:cNvSpPr/>
                        <wps:spPr>
                          <a:xfrm>
                            <a:off x="0" y="0"/>
                            <a:ext cx="6029960" cy="693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69342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55402"/>
                                </a:lnTo>
                                <a:lnTo>
                                  <a:pt x="2982" y="670176"/>
                                </a:lnTo>
                                <a:lnTo>
                                  <a:pt x="11117" y="682241"/>
                                </a:lnTo>
                                <a:lnTo>
                                  <a:pt x="23183" y="690376"/>
                                </a:lnTo>
                                <a:lnTo>
                                  <a:pt x="37957" y="693359"/>
                                </a:lnTo>
                                <a:lnTo>
                                  <a:pt x="5991679" y="693359"/>
                                </a:lnTo>
                                <a:lnTo>
                                  <a:pt x="6006454" y="690376"/>
                                </a:lnTo>
                                <a:lnTo>
                                  <a:pt x="6018519" y="682241"/>
                                </a:lnTo>
                                <a:lnTo>
                                  <a:pt x="6026654" y="670176"/>
                                </a:lnTo>
                                <a:lnTo>
                                  <a:pt x="6029637" y="655402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1" name="Graphic 801"/>
                        <wps:cNvSpPr/>
                        <wps:spPr>
                          <a:xfrm>
                            <a:off x="5054" y="5054"/>
                            <a:ext cx="6019800" cy="683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68326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45280"/>
                                </a:lnTo>
                                <a:lnTo>
                                  <a:pt x="2982" y="660054"/>
                                </a:lnTo>
                                <a:lnTo>
                                  <a:pt x="11117" y="672120"/>
                                </a:lnTo>
                                <a:lnTo>
                                  <a:pt x="23183" y="680254"/>
                                </a:lnTo>
                                <a:lnTo>
                                  <a:pt x="37957" y="683237"/>
                                </a:lnTo>
                                <a:lnTo>
                                  <a:pt x="5981557" y="683237"/>
                                </a:lnTo>
                                <a:lnTo>
                                  <a:pt x="5996332" y="680254"/>
                                </a:lnTo>
                                <a:lnTo>
                                  <a:pt x="6008397" y="672120"/>
                                </a:lnTo>
                                <a:lnTo>
                                  <a:pt x="6016532" y="660054"/>
                                </a:lnTo>
                                <a:lnTo>
                                  <a:pt x="6019515" y="645280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2" name="Textbox 802"/>
                        <wps:cNvSpPr txBox="1"/>
                        <wps:spPr>
                          <a:xfrm>
                            <a:off x="43014" y="30737"/>
                            <a:ext cx="202247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csinfo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atom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i_CSID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03" name="Textbox 803"/>
                        <wps:cNvSpPr txBox="1"/>
                        <wps:spPr>
                          <a:xfrm>
                            <a:off x="3022059" y="30737"/>
                            <a:ext cx="155638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w w:val="95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1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5"/>
                                  <w:sz w:val="20"/>
                                </w:rPr>
                                <w:t>property/atom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0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2"/>
                                  <w:w w:val="90"/>
                                  <w:sz w:val="20"/>
                                </w:rPr>
                                <w:t>command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04" name="Textbox 804"/>
                        <wps:cNvSpPr txBox="1"/>
                        <wps:spPr>
                          <a:xfrm>
                            <a:off x="43014" y="182566"/>
                            <a:ext cx="5791835" cy="462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15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read_data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NaCl_CS_x0.1_prop.data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fix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sz w:val="20"/>
                                </w:rPr>
                                <w:t>csinfo NULL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CS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Info</w:t>
                              </w:r>
                              <w:r>
                                <w:rPr>
                                  <w:rFonts w:ascii="Lucida Sans Unicode"/>
                                  <w:spacing w:val="5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6"/>
                                  <w:sz w:val="20"/>
                                </w:rPr>
                                <w:t># atom property added in the data-file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compute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prop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atom</w:t>
                              </w:r>
                              <w:r>
                                <w:rPr>
                                  <w:rFonts w:ascii="Lucida Sans Unicode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i_CSID</w:t>
                              </w:r>
                            </w:p>
                            <w:p>
                              <w:pPr>
                                <w:spacing w:line="234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sz w:val="20"/>
                                </w:rPr>
                                <w:t>(...)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76111pt;width:474.8pt;height:54.6pt;mso-position-horizontal-relative:page;mso-position-vertical-relative:paragraph;z-index:-15629824;mso-wrap-distance-left:0;mso-wrap-distance-right:0" id="docshapegroup735" coordorigin="1372,136" coordsize="9496,1092">
                <v:shape style="position:absolute;left:1372;top:135;width:9496;height:1092" id="docshape736" coordorigin="1372,136" coordsize="9496,1092" path="m10808,136l1432,136,1409,140,1390,153,1377,172,1372,195,1372,1168,1377,1191,1390,1210,1409,1223,1432,1227,10808,1227,10831,1223,10850,1210,10863,1191,10868,1168,10868,195,10863,172,10850,153,10831,140,10808,136xe" filled="true" fillcolor="#1f1f1f" stroked="false">
                  <v:path arrowok="t"/>
                  <v:fill type="solid"/>
                </v:shape>
                <v:shape style="position:absolute;left:1380;top:143;width:9480;height:1076" id="docshape737" coordorigin="1380,143" coordsize="9480,1076" path="m10800,143l1440,143,1417,148,1398,161,1385,180,1380,203,1380,1160,1385,1183,1398,1202,1417,1215,1440,1219,10800,1219,10823,1215,10842,1202,10855,1183,10860,1160,10860,203,10855,180,10842,161,10823,148,10800,143xe" filled="true" fillcolor="#f2f2f2" stroked="false">
                  <v:path arrowok="t"/>
                  <v:fill type="solid"/>
                </v:shape>
                <v:shape style="position:absolute;left:1440;top:183;width:3185;height:251" type="#_x0000_t202" id="docshape738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csinfo</w:t>
                        </w:r>
                        <w:r>
                          <w:rPr>
                            <w:rFonts w:ascii="Lucida Sans Unicode"/>
                            <w:color w:val="19167C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property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atom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i_CSID</w:t>
                        </w:r>
                      </w:p>
                    </w:txbxContent>
                  </v:textbox>
                  <w10:wrap type="none"/>
                </v:shape>
                <v:shape style="position:absolute;left:6131;top:183;width:2451;height:251" type="#_x0000_t202" id="docshape739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w w:val="95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5"/>
                            <w:sz w:val="20"/>
                          </w:rPr>
                          <w:t>property/atom</w:t>
                        </w:r>
                        <w:r>
                          <w:rPr>
                            <w:rFonts w:ascii="Lucida Sans Unicode"/>
                            <w:color w:val="3D7A7A"/>
                            <w:spacing w:val="-1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2"/>
                            <w:w w:val="90"/>
                            <w:sz w:val="20"/>
                          </w:rPr>
                          <w:t>command</w:t>
                        </w:r>
                      </w:p>
                    </w:txbxContent>
                  </v:textbox>
                  <w10:wrap type="none"/>
                </v:shape>
                <v:shape style="position:absolute;left:1440;top:423;width:9121;height:729" type="#_x0000_t202" id="docshape740" filled="false" stroked="false">
                  <v:textbox inset="0,0,0,0">
                    <w:txbxContent>
                      <w:p>
                        <w:pPr>
                          <w:spacing w:line="187" w:lineRule="auto" w:before="15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read_data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NaCl_CS_x0.1_prop.data </w:t>
                        </w: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fix 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sz w:val="20"/>
                          </w:rPr>
                          <w:t>csinfo NULL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CS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Info</w:t>
                        </w:r>
                        <w:r>
                          <w:rPr>
                            <w:rFonts w:ascii="Lucida Sans Unicode"/>
                            <w:spacing w:val="5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6"/>
                            <w:sz w:val="20"/>
                          </w:rPr>
                          <w:t># atom property added in the data-file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compute</w:t>
                        </w:r>
                        <w:r>
                          <w:rPr>
                            <w:rFonts w:ascii="Lucida Sans Unicode"/>
                            <w:color w:val="007F00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prop</w:t>
                        </w:r>
                        <w:r>
                          <w:rPr>
                            <w:rFonts w:ascii="Lucida Sans Unicode"/>
                            <w:color w:val="19167C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property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atom</w:t>
                        </w:r>
                        <w:r>
                          <w:rPr>
                            <w:rFonts w:ascii="Lucida Sans Unicode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i_CSID</w:t>
                        </w:r>
                      </w:p>
                      <w:p>
                        <w:pPr>
                          <w:spacing w:line="234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19167C"/>
                            <w:spacing w:val="-2"/>
                            <w:sz w:val="20"/>
                          </w:rPr>
                          <w:t>(...)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w w:val="90"/>
        </w:rPr>
        <w:t>The</w:t>
      </w:r>
      <w:r>
        <w:rPr>
          <w:spacing w:val="9"/>
        </w:rPr>
        <w:t> </w:t>
      </w:r>
      <w:r>
        <w:rPr>
          <w:w w:val="90"/>
        </w:rPr>
        <w:t>additional</w:t>
      </w:r>
      <w:r>
        <w:rPr>
          <w:spacing w:val="9"/>
        </w:rPr>
        <w:t> </w:t>
      </w:r>
      <w:r>
        <w:rPr>
          <w:w w:val="90"/>
        </w:rPr>
        <w:t>section</w:t>
      </w:r>
      <w:r>
        <w:rPr>
          <w:spacing w:val="9"/>
        </w:rPr>
        <w:t> </w:t>
      </w:r>
      <w:r>
        <w:rPr>
          <w:w w:val="90"/>
        </w:rPr>
        <w:t>in</w:t>
      </w:r>
      <w:r>
        <w:rPr>
          <w:spacing w:val="10"/>
        </w:rPr>
        <w:t> </w:t>
      </w:r>
      <w:r>
        <w:rPr>
          <w:w w:val="90"/>
        </w:rPr>
        <w:t>the</w:t>
      </w:r>
      <w:r>
        <w:rPr>
          <w:spacing w:val="9"/>
        </w:rPr>
        <w:t> </w:t>
      </w:r>
      <w:r>
        <w:rPr>
          <w:w w:val="90"/>
        </w:rPr>
        <w:t>date</w:t>
      </w:r>
      <w:r>
        <w:rPr>
          <w:spacing w:val="9"/>
        </w:rPr>
        <w:t> </w:t>
      </w:r>
      <w:r>
        <w:rPr>
          <w:w w:val="90"/>
        </w:rPr>
        <w:t>file</w:t>
      </w:r>
      <w:r>
        <w:rPr>
          <w:spacing w:val="10"/>
        </w:rPr>
        <w:t> </w:t>
      </w:r>
      <w:r>
        <w:rPr>
          <w:w w:val="90"/>
        </w:rPr>
        <w:t>would</w:t>
      </w:r>
      <w:r>
        <w:rPr>
          <w:spacing w:val="9"/>
        </w:rPr>
        <w:t> </w:t>
      </w:r>
      <w:r>
        <w:rPr>
          <w:w w:val="90"/>
        </w:rPr>
        <w:t>be</w:t>
      </w:r>
      <w:r>
        <w:rPr>
          <w:spacing w:val="9"/>
        </w:rPr>
        <w:t> </w:t>
      </w:r>
      <w:r>
        <w:rPr>
          <w:w w:val="90"/>
        </w:rPr>
        <w:t>formatted</w:t>
      </w:r>
      <w:r>
        <w:rPr>
          <w:spacing w:val="9"/>
        </w:rPr>
        <w:t> </w:t>
      </w:r>
      <w:r>
        <w:rPr>
          <w:w w:val="90"/>
        </w:rPr>
        <w:t>like</w:t>
      </w:r>
      <w:r>
        <w:rPr>
          <w:spacing w:val="10"/>
        </w:rPr>
        <w:t> </w:t>
      </w:r>
      <w:r>
        <w:rPr>
          <w:spacing w:val="-2"/>
          <w:w w:val="90"/>
        </w:rPr>
        <w:t>this:</w:t>
      </w:r>
    </w:p>
    <w:p>
      <w:pPr>
        <w:pStyle w:val="BodyText"/>
        <w:spacing w:before="5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7168">
                <wp:simplePos x="0" y="0"/>
                <wp:positionH relativeFrom="page">
                  <wp:posOffset>871385</wp:posOffset>
                </wp:positionH>
                <wp:positionV relativeFrom="paragraph">
                  <wp:posOffset>86041</wp:posOffset>
                </wp:positionV>
                <wp:extent cx="6029960" cy="1756410"/>
                <wp:effectExtent l="0" t="0" r="0" b="0"/>
                <wp:wrapTopAndBottom/>
                <wp:docPr id="805" name="Group 8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5" name="Group 805"/>
                      <wpg:cNvGrpSpPr/>
                      <wpg:grpSpPr>
                        <a:xfrm>
                          <a:off x="0" y="0"/>
                          <a:ext cx="6029960" cy="1756410"/>
                          <a:chExt cx="6029960" cy="1756410"/>
                        </a:xfrm>
                      </wpg:grpSpPr>
                      <wps:wsp>
                        <wps:cNvPr id="806" name="Graphic 806"/>
                        <wps:cNvSpPr/>
                        <wps:spPr>
                          <a:xfrm>
                            <a:off x="0" y="0"/>
                            <a:ext cx="6029960" cy="1756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175641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718216"/>
                                </a:lnTo>
                                <a:lnTo>
                                  <a:pt x="2982" y="1732991"/>
                                </a:lnTo>
                                <a:lnTo>
                                  <a:pt x="11117" y="1745056"/>
                                </a:lnTo>
                                <a:lnTo>
                                  <a:pt x="23183" y="1753191"/>
                                </a:lnTo>
                                <a:lnTo>
                                  <a:pt x="37957" y="1756174"/>
                                </a:lnTo>
                                <a:lnTo>
                                  <a:pt x="5991679" y="1756174"/>
                                </a:lnTo>
                                <a:lnTo>
                                  <a:pt x="6006454" y="1753191"/>
                                </a:lnTo>
                                <a:lnTo>
                                  <a:pt x="6018519" y="1745056"/>
                                </a:lnTo>
                                <a:lnTo>
                                  <a:pt x="6026654" y="1732991"/>
                                </a:lnTo>
                                <a:lnTo>
                                  <a:pt x="6029637" y="1718216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7" name="Graphic 807"/>
                        <wps:cNvSpPr/>
                        <wps:spPr>
                          <a:xfrm>
                            <a:off x="5054" y="5067"/>
                            <a:ext cx="6019800" cy="1746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174625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708094"/>
                                </a:lnTo>
                                <a:lnTo>
                                  <a:pt x="2982" y="1722869"/>
                                </a:lnTo>
                                <a:lnTo>
                                  <a:pt x="11117" y="1734934"/>
                                </a:lnTo>
                                <a:lnTo>
                                  <a:pt x="23183" y="1743069"/>
                                </a:lnTo>
                                <a:lnTo>
                                  <a:pt x="37957" y="1746052"/>
                                </a:lnTo>
                                <a:lnTo>
                                  <a:pt x="5981557" y="1746052"/>
                                </a:lnTo>
                                <a:lnTo>
                                  <a:pt x="5996332" y="1743069"/>
                                </a:lnTo>
                                <a:lnTo>
                                  <a:pt x="6008397" y="1734934"/>
                                </a:lnTo>
                                <a:lnTo>
                                  <a:pt x="6016532" y="1722869"/>
                                </a:lnTo>
                                <a:lnTo>
                                  <a:pt x="6019515" y="1708094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8" name="Textbox 808"/>
                        <wps:cNvSpPr txBox="1"/>
                        <wps:spPr>
                          <a:xfrm>
                            <a:off x="43014" y="30752"/>
                            <a:ext cx="434340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CS-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5"/>
                                  <w:sz w:val="20"/>
                                </w:rPr>
                                <w:t>Info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09" name="Textbox 809"/>
                        <wps:cNvSpPr txBox="1"/>
                        <wps:spPr>
                          <a:xfrm>
                            <a:off x="843829" y="30752"/>
                            <a:ext cx="168973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header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Lucida Sans Unicode"/>
                                  <w:spacing w:val="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additional</w:t>
                              </w:r>
                              <w:r>
                                <w:rPr>
                                  <w:rFonts w:ascii="Lucida Sans Unicode"/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section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0" name="Textbox 810"/>
                        <wps:cNvSpPr txBox="1"/>
                        <wps:spPr>
                          <a:xfrm>
                            <a:off x="43014" y="334409"/>
                            <a:ext cx="266065" cy="13741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28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28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spacing w:val="28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2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rFonts w:ascii="Lucida Sans Unicode"/>
                                  <w:spacing w:val="28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2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rFonts w:ascii="Lucida Sans Unicode"/>
                                  <w:spacing w:val="28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3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6</w:t>
                              </w:r>
                              <w:r>
                                <w:rPr>
                                  <w:rFonts w:ascii="Lucida Sans Unicode"/>
                                  <w:spacing w:val="28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3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7</w:t>
                              </w:r>
                              <w:r>
                                <w:rPr>
                                  <w:rFonts w:ascii="Lucida Sans Unicode"/>
                                  <w:spacing w:val="28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4</w:t>
                              </w:r>
                            </w:p>
                            <w:p>
                              <w:pPr>
                                <w:spacing w:line="187" w:lineRule="auto" w:before="9"/>
                                <w:ind w:left="0" w:right="17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8</w:t>
                              </w:r>
                              <w:r>
                                <w:rPr>
                                  <w:rFonts w:ascii="Lucida Sans Unicode"/>
                                  <w:spacing w:val="6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4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(...)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1" name="Textbox 811"/>
                        <wps:cNvSpPr txBox="1"/>
                        <wps:spPr>
                          <a:xfrm>
                            <a:off x="759880" y="334409"/>
                            <a:ext cx="2800350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column</w:t>
                              </w:r>
                              <w:r>
                                <w:rPr>
                                  <w:rFonts w:ascii="Lucida Sans Unicode"/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atom</w:t>
                              </w:r>
                              <w:r>
                                <w:rPr>
                                  <w:rFonts w:ascii="Lucida Sans Unicode"/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ID,</w:t>
                              </w:r>
                              <w:r>
                                <w:rPr>
                                  <w:rFonts w:ascii="Lucida Sans Unicode"/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column</w:t>
                              </w:r>
                              <w:r>
                                <w:rPr>
                                  <w:rFonts w:ascii="Lucida Sans Unicode"/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core/shell</w:t>
                              </w:r>
                              <w:r>
                                <w:rPr>
                                  <w:rFonts w:ascii="Lucida Sans Unicode"/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ID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74937pt;width:474.8pt;height:138.3pt;mso-position-horizontal-relative:page;mso-position-vertical-relative:paragraph;z-index:-15629312;mso-wrap-distance-left:0;mso-wrap-distance-right:0" id="docshapegroup741" coordorigin="1372,135" coordsize="9496,2766">
                <v:shape style="position:absolute;left:1372;top:135;width:9496;height:2766" id="docshape742" coordorigin="1372,135" coordsize="9496,2766" path="m10808,135l1432,135,1409,140,1390,153,1377,172,1372,195,1372,2841,1377,2865,1390,2884,1409,2896,1432,2901,10808,2901,10831,2896,10850,2884,10863,2865,10868,2841,10868,195,10863,172,10850,153,10831,140,10808,135xe" filled="true" fillcolor="#1f1f1f" stroked="false">
                  <v:path arrowok="t"/>
                  <v:fill type="solid"/>
                </v:shape>
                <v:shape style="position:absolute;left:1380;top:143;width:9480;height:2750" id="docshape743" coordorigin="1380,143" coordsize="9480,2750" path="m10800,143l1440,143,1417,148,1398,161,1385,180,1380,203,1380,2833,1385,2857,1398,2876,1417,2888,1440,2893,10800,2893,10823,2888,10842,2876,10855,2857,10860,2833,10860,203,10855,180,10842,161,10823,148,10800,143xe" filled="true" fillcolor="#f2f2f2" stroked="false">
                  <v:path arrowok="t"/>
                  <v:fill type="solid"/>
                </v:shape>
                <v:shape style="position:absolute;left:1440;top:183;width:684;height:251" type="#_x0000_t202" id="docshape744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CS-</w:t>
                        </w:r>
                        <w:r>
                          <w:rPr>
                            <w:rFonts w:ascii="Lucida Sans Unicode"/>
                            <w:spacing w:val="-4"/>
                            <w:w w:val="95"/>
                            <w:sz w:val="20"/>
                          </w:rPr>
                          <w:t>Info</w:t>
                        </w:r>
                      </w:p>
                    </w:txbxContent>
                  </v:textbox>
                  <w10:wrap type="none"/>
                </v:shape>
                <v:shape style="position:absolute;left:2701;top:183;width:2661;height:251" type="#_x0000_t202" id="docshape745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header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of</w:t>
                        </w:r>
                        <w:r>
                          <w:rPr>
                            <w:rFonts w:ascii="Lucida Sans Unicode"/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additional</w:t>
                        </w:r>
                        <w:r>
                          <w:rPr>
                            <w:rFonts w:ascii="Lucida Sans Unicode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section</w:t>
                        </w:r>
                      </w:p>
                    </w:txbxContent>
                  </v:textbox>
                  <w10:wrap type="none"/>
                </v:shape>
                <v:shape style="position:absolute;left:1440;top:662;width:419;height:2164" type="#_x0000_t202" id="docshape746" filled="false" stroked="false">
                  <v:textbox inset="0,0,0,0">
                    <w:txbxContent>
                      <w:p>
                        <w:pPr>
                          <w:spacing w:line="24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28"/>
                            <w:sz w:val="20"/>
                          </w:rPr>
                          <w:t> 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28"/>
                            <w:sz w:val="20"/>
                          </w:rPr>
                          <w:t> 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spacing w:val="28"/>
                            <w:sz w:val="20"/>
                          </w:rPr>
                          <w:t> 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2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4</w:t>
                        </w:r>
                        <w:r>
                          <w:rPr>
                            <w:rFonts w:ascii="Lucida Sans Unicode"/>
                            <w:spacing w:val="28"/>
                            <w:sz w:val="20"/>
                          </w:rPr>
                          <w:t> 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2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5</w:t>
                        </w:r>
                        <w:r>
                          <w:rPr>
                            <w:rFonts w:ascii="Lucida Sans Unicode"/>
                            <w:spacing w:val="28"/>
                            <w:sz w:val="20"/>
                          </w:rPr>
                          <w:t> 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3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6</w:t>
                        </w:r>
                        <w:r>
                          <w:rPr>
                            <w:rFonts w:ascii="Lucida Sans Unicode"/>
                            <w:spacing w:val="28"/>
                            <w:sz w:val="20"/>
                          </w:rPr>
                          <w:t> 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3</w:t>
                        </w:r>
                      </w:p>
                      <w:p>
                        <w:pPr>
                          <w:spacing w:line="23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7</w:t>
                        </w:r>
                        <w:r>
                          <w:rPr>
                            <w:rFonts w:ascii="Lucida Sans Unicode"/>
                            <w:spacing w:val="28"/>
                            <w:sz w:val="20"/>
                          </w:rPr>
                          <w:t>  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4</w:t>
                        </w:r>
                      </w:p>
                      <w:p>
                        <w:pPr>
                          <w:spacing w:line="187" w:lineRule="auto" w:before="9"/>
                          <w:ind w:left="0" w:right="17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z w:val="20"/>
                          </w:rPr>
                          <w:t>8</w:t>
                        </w:r>
                        <w:r>
                          <w:rPr>
                            <w:rFonts w:ascii="Lucida Sans Unicode"/>
                            <w:spacing w:val="6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4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(...)</w:t>
                        </w:r>
                      </w:p>
                    </w:txbxContent>
                  </v:textbox>
                  <w10:wrap type="none"/>
                </v:shape>
                <v:shape style="position:absolute;left:2568;top:662;width:4410;height:251" type="#_x0000_t202" id="docshape747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column</w:t>
                        </w:r>
                        <w:r>
                          <w:rPr>
                            <w:rFonts w:ascii="Lucida Sans Unicode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atom</w:t>
                        </w:r>
                        <w:r>
                          <w:rPr>
                            <w:rFonts w:ascii="Lucida Sans Unicode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ID,</w:t>
                        </w:r>
                        <w:r>
                          <w:rPr>
                            <w:rFonts w:ascii="Lucida Sans Unicode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column</w:t>
                        </w:r>
                        <w:r>
                          <w:rPr>
                            <w:rFonts w:ascii="Lucida Sans Unicode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core/shell</w:t>
                        </w:r>
                        <w:r>
                          <w:rPr>
                            <w:rFonts w:ascii="Lucida Sans Unicode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ID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7680">
                <wp:simplePos x="0" y="0"/>
                <wp:positionH relativeFrom="page">
                  <wp:posOffset>914400</wp:posOffset>
                </wp:positionH>
                <wp:positionV relativeFrom="paragraph">
                  <wp:posOffset>1996584</wp:posOffset>
                </wp:positionV>
                <wp:extent cx="5943600" cy="1270"/>
                <wp:effectExtent l="0" t="0" r="0" b="0"/>
                <wp:wrapTopAndBottom/>
                <wp:docPr id="812" name="Graphic 8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2" name="Graphic 812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57.211365pt;width:468pt;height:.1pt;mso-position-horizontal-relative:page;mso-position-vertical-relative:paragraph;z-index:-15628800;mso-wrap-distance-left:0;mso-wrap-distance-right:0" id="docshape748" coordorigin="1440,3144" coordsize="9360,0" path="m1440,3144l10800,3144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8"/>
        <w:rPr>
          <w:sz w:val="18"/>
        </w:rPr>
      </w:pPr>
    </w:p>
    <w:p>
      <w:pPr>
        <w:pStyle w:val="BodyText"/>
        <w:spacing w:before="70"/>
      </w:pPr>
    </w:p>
    <w:p>
      <w:pPr>
        <w:spacing w:before="0"/>
        <w:ind w:left="440" w:right="0" w:firstLine="0"/>
        <w:jc w:val="left"/>
        <w:rPr>
          <w:sz w:val="20"/>
        </w:rPr>
      </w:pPr>
      <w:bookmarkStart w:name="_bookmark63" w:id="153"/>
      <w:bookmarkEnd w:id="153"/>
      <w:r>
        <w:rPr/>
      </w:r>
      <w:bookmarkStart w:name="_bookmark64" w:id="154"/>
      <w:bookmarkEnd w:id="154"/>
      <w:r>
        <w:rPr/>
      </w:r>
      <w:r>
        <w:rPr>
          <w:rFonts w:ascii="Times New Roman"/>
          <w:b/>
          <w:spacing w:val="-4"/>
          <w:sz w:val="20"/>
        </w:rPr>
        <w:t>(Mitchell</w:t>
      </w:r>
      <w:r>
        <w:rPr>
          <w:rFonts w:ascii="Times New Roman"/>
          <w:b/>
          <w:spacing w:val="-5"/>
          <w:sz w:val="20"/>
        </w:rPr>
        <w:t> </w:t>
      </w:r>
      <w:r>
        <w:rPr>
          <w:rFonts w:ascii="Times New Roman"/>
          <w:b/>
          <w:spacing w:val="-4"/>
          <w:sz w:val="20"/>
        </w:rPr>
        <w:t>and Fincham) </w:t>
      </w:r>
      <w:r>
        <w:rPr>
          <w:spacing w:val="-4"/>
          <w:sz w:val="20"/>
        </w:rPr>
        <w:t>Mitchell,</w:t>
      </w:r>
      <w:r>
        <w:rPr>
          <w:spacing w:val="2"/>
          <w:sz w:val="20"/>
        </w:rPr>
        <w:t> </w:t>
      </w:r>
      <w:r>
        <w:rPr>
          <w:spacing w:val="-4"/>
          <w:sz w:val="20"/>
        </w:rPr>
        <w:t>Fincham,</w:t>
      </w:r>
      <w:r>
        <w:rPr>
          <w:spacing w:val="2"/>
          <w:sz w:val="20"/>
        </w:rPr>
        <w:t> </w:t>
      </w:r>
      <w:r>
        <w:rPr>
          <w:spacing w:val="-4"/>
          <w:sz w:val="20"/>
        </w:rPr>
        <w:t>J</w:t>
      </w:r>
      <w:r>
        <w:rPr>
          <w:spacing w:val="2"/>
          <w:sz w:val="20"/>
        </w:rPr>
        <w:t> </w:t>
      </w:r>
      <w:r>
        <w:rPr>
          <w:spacing w:val="-4"/>
          <w:sz w:val="20"/>
        </w:rPr>
        <w:t>Phys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Condensed</w:t>
      </w:r>
      <w:r>
        <w:rPr>
          <w:spacing w:val="2"/>
          <w:sz w:val="20"/>
        </w:rPr>
        <w:t> </w:t>
      </w:r>
      <w:r>
        <w:rPr>
          <w:spacing w:val="-4"/>
          <w:sz w:val="20"/>
        </w:rPr>
        <w:t>Matter,</w:t>
      </w:r>
      <w:r>
        <w:rPr>
          <w:spacing w:val="2"/>
          <w:sz w:val="20"/>
        </w:rPr>
        <w:t> </w:t>
      </w:r>
      <w:r>
        <w:rPr>
          <w:spacing w:val="-4"/>
          <w:sz w:val="20"/>
        </w:rPr>
        <w:t>5,</w:t>
      </w:r>
      <w:r>
        <w:rPr>
          <w:spacing w:val="2"/>
          <w:sz w:val="20"/>
        </w:rPr>
        <w:t> </w:t>
      </w:r>
      <w:r>
        <w:rPr>
          <w:spacing w:val="-4"/>
          <w:sz w:val="20"/>
        </w:rPr>
        <w:t>1031-1038</w:t>
      </w:r>
      <w:r>
        <w:rPr>
          <w:spacing w:val="2"/>
          <w:sz w:val="20"/>
        </w:rPr>
        <w:t> </w:t>
      </w:r>
      <w:r>
        <w:rPr>
          <w:spacing w:val="-4"/>
          <w:sz w:val="20"/>
        </w:rPr>
        <w:t>(1993).</w:t>
      </w:r>
    </w:p>
    <w:p>
      <w:pPr>
        <w:pStyle w:val="BodyText"/>
        <w:spacing w:before="124"/>
        <w:ind w:left="440"/>
      </w:pPr>
      <w:r>
        <w:rPr>
          <w:rFonts w:ascii="Times New Roman"/>
          <w:b/>
          <w:spacing w:val="-4"/>
        </w:rPr>
        <w:t>(Fincham)</w:t>
      </w:r>
      <w:r>
        <w:rPr>
          <w:rFonts w:ascii="Times New Roman"/>
          <w:b/>
          <w:spacing w:val="-9"/>
        </w:rPr>
        <w:t> </w:t>
      </w:r>
      <w:r>
        <w:rPr>
          <w:spacing w:val="-4"/>
        </w:rPr>
        <w:t>Fincham,</w:t>
      </w:r>
      <w:r>
        <w:rPr>
          <w:spacing w:val="-5"/>
        </w:rPr>
        <w:t> </w:t>
      </w:r>
      <w:r>
        <w:rPr>
          <w:spacing w:val="-4"/>
        </w:rPr>
        <w:t>Mackrodt</w:t>
      </w:r>
      <w:r>
        <w:rPr>
          <w:spacing w:val="-3"/>
        </w:rPr>
        <w:t> </w:t>
      </w:r>
      <w:r>
        <w:rPr>
          <w:spacing w:val="-4"/>
        </w:rPr>
        <w:t>and Mitchell, J</w:t>
      </w:r>
      <w:r>
        <w:rPr>
          <w:spacing w:val="-3"/>
        </w:rPr>
        <w:t> </w:t>
      </w:r>
      <w:r>
        <w:rPr>
          <w:spacing w:val="-4"/>
        </w:rPr>
        <w:t>Phys Condensed</w:t>
      </w:r>
      <w:r>
        <w:rPr>
          <w:spacing w:val="-3"/>
        </w:rPr>
        <w:t> </w:t>
      </w:r>
      <w:r>
        <w:rPr>
          <w:spacing w:val="-4"/>
        </w:rPr>
        <w:t>Matter, 6, 393-404</w:t>
      </w:r>
      <w:r>
        <w:rPr>
          <w:spacing w:val="-3"/>
        </w:rPr>
        <w:t> </w:t>
      </w:r>
      <w:r>
        <w:rPr>
          <w:spacing w:val="-4"/>
        </w:rPr>
        <w:t>(1994).</w:t>
      </w:r>
    </w:p>
    <w:p>
      <w:pPr>
        <w:pStyle w:val="BodyText"/>
        <w:spacing w:before="173"/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Drude induced dipoles" w:id="155"/>
      <w:bookmarkEnd w:id="155"/>
      <w:r>
        <w:rPr>
          <w:b w:val="0"/>
        </w:rPr>
      </w:r>
      <w:bookmarkStart w:name="_bookmark65" w:id="156"/>
      <w:bookmarkEnd w:id="156"/>
      <w:r>
        <w:rPr>
          <w:b w:val="0"/>
        </w:rPr>
      </w:r>
      <w:r>
        <w:rPr>
          <w:color w:val="20435C"/>
        </w:rPr>
        <w:t>Drude</w:t>
      </w:r>
      <w:r>
        <w:rPr>
          <w:color w:val="20435C"/>
          <w:spacing w:val="-10"/>
        </w:rPr>
        <w:t> </w:t>
      </w:r>
      <w:r>
        <w:rPr>
          <w:color w:val="20435C"/>
        </w:rPr>
        <w:t>induced</w:t>
      </w:r>
      <w:r>
        <w:rPr>
          <w:color w:val="20435C"/>
          <w:spacing w:val="-9"/>
        </w:rPr>
        <w:t> </w:t>
      </w:r>
      <w:r>
        <w:rPr>
          <w:color w:val="20435C"/>
          <w:spacing w:val="-2"/>
        </w:rPr>
        <w:t>dipoles</w:t>
      </w:r>
    </w:p>
    <w:p>
      <w:pPr>
        <w:pStyle w:val="BodyText"/>
        <w:spacing w:line="244" w:lineRule="auto" w:before="247"/>
        <w:ind w:left="439" w:right="177"/>
        <w:jc w:val="both"/>
      </w:pP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thermalized</w:t>
      </w:r>
      <w:r>
        <w:rPr>
          <w:spacing w:val="-4"/>
        </w:rPr>
        <w:t> </w:t>
      </w:r>
      <w:r>
        <w:rPr>
          <w:spacing w:val="-6"/>
        </w:rPr>
        <w:t>Drude</w:t>
      </w:r>
      <w:r>
        <w:rPr>
          <w:spacing w:val="-4"/>
        </w:rPr>
        <w:t> </w:t>
      </w:r>
      <w:r>
        <w:rPr>
          <w:spacing w:val="-6"/>
        </w:rPr>
        <w:t>model</w:t>
      </w:r>
      <w:r>
        <w:rPr>
          <w:spacing w:val="-4"/>
        </w:rPr>
        <w:t> </w:t>
      </w:r>
      <w:r>
        <w:rPr>
          <w:spacing w:val="-6"/>
        </w:rPr>
        <w:t>represents</w:t>
      </w:r>
      <w:r>
        <w:rPr>
          <w:spacing w:val="-4"/>
        </w:rPr>
        <w:t> </w:t>
      </w:r>
      <w:r>
        <w:rPr>
          <w:spacing w:val="-6"/>
        </w:rPr>
        <w:t>induced</w:t>
      </w:r>
      <w:r>
        <w:rPr>
          <w:spacing w:val="-4"/>
        </w:rPr>
        <w:t> </w:t>
      </w:r>
      <w:r>
        <w:rPr>
          <w:spacing w:val="-6"/>
        </w:rPr>
        <w:t>dipoles</w:t>
      </w:r>
      <w:r>
        <w:rPr>
          <w:spacing w:val="-4"/>
        </w:rPr>
        <w:t> </w:t>
      </w:r>
      <w:r>
        <w:rPr>
          <w:spacing w:val="-6"/>
        </w:rPr>
        <w:t>by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4"/>
        </w:rPr>
        <w:t> </w:t>
      </w:r>
      <w:r>
        <w:rPr>
          <w:spacing w:val="-6"/>
        </w:rPr>
        <w:t>pair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4"/>
        </w:rPr>
        <w:t> </w:t>
      </w:r>
      <w:r>
        <w:rPr>
          <w:spacing w:val="-6"/>
        </w:rPr>
        <w:t>charges</w:t>
      </w:r>
      <w:r>
        <w:rPr>
          <w:spacing w:val="-4"/>
        </w:rPr>
        <w:t> </w:t>
      </w:r>
      <w:r>
        <w:rPr>
          <w:spacing w:val="-6"/>
        </w:rPr>
        <w:t>(the</w:t>
      </w:r>
      <w:r>
        <w:rPr>
          <w:spacing w:val="-4"/>
        </w:rPr>
        <w:t> </w:t>
      </w:r>
      <w:r>
        <w:rPr>
          <w:spacing w:val="-6"/>
        </w:rPr>
        <w:t>core</w:t>
      </w:r>
      <w:r>
        <w:rPr>
          <w:spacing w:val="-4"/>
        </w:rPr>
        <w:t> </w:t>
      </w:r>
      <w:r>
        <w:rPr>
          <w:spacing w:val="-6"/>
        </w:rPr>
        <w:t>atom</w:t>
      </w:r>
      <w:r>
        <w:rPr>
          <w:spacing w:val="-4"/>
        </w:rPr>
        <w:t> </w:t>
      </w:r>
      <w:r>
        <w:rPr>
          <w:spacing w:val="-6"/>
        </w:rPr>
        <w:t>and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Drude</w:t>
      </w:r>
      <w:r>
        <w:rPr>
          <w:spacing w:val="-4"/>
        </w:rPr>
        <w:t> </w:t>
      </w:r>
      <w:r>
        <w:rPr>
          <w:spacing w:val="-6"/>
        </w:rPr>
        <w:t>particle)</w:t>
      </w:r>
      <w:r>
        <w:rPr>
          <w:spacing w:val="-2"/>
        </w:rPr>
        <w:t> connected</w:t>
      </w:r>
      <w:r>
        <w:rPr>
          <w:spacing w:val="-7"/>
        </w:rPr>
        <w:t> </w:t>
      </w:r>
      <w:r>
        <w:rPr>
          <w:spacing w:val="-2"/>
        </w:rPr>
        <w:t>by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harmonic</w:t>
      </w:r>
      <w:r>
        <w:rPr>
          <w:spacing w:val="-6"/>
        </w:rPr>
        <w:t> </w:t>
      </w:r>
      <w:r>
        <w:rPr>
          <w:spacing w:val="-2"/>
        </w:rPr>
        <w:t>spring.</w:t>
      </w:r>
      <w:r>
        <w:rPr>
          <w:spacing w:val="18"/>
        </w:rPr>
        <w:t> </w:t>
      </w:r>
      <w:r>
        <w:rPr>
          <w:spacing w:val="-2"/>
        </w:rPr>
        <w:t>See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hyperlink w:history="true" w:anchor="_bookmark61">
        <w:r>
          <w:rPr>
            <w:rFonts w:ascii="Times New Roman"/>
            <w:i/>
            <w:color w:val="355F7B"/>
            <w:spacing w:val="-2"/>
          </w:rPr>
          <w:t>Howto</w:t>
        </w:r>
        <w:r>
          <w:rPr>
            <w:rFonts w:ascii="Times New Roman"/>
            <w:i/>
            <w:color w:val="355F7B"/>
            <w:spacing w:val="-11"/>
          </w:rPr>
          <w:t> </w:t>
        </w:r>
        <w:r>
          <w:rPr>
            <w:rFonts w:ascii="Times New Roman"/>
            <w:i/>
            <w:color w:val="355F7B"/>
            <w:spacing w:val="-2"/>
          </w:rPr>
          <w:t>polarizable</w:t>
        </w:r>
      </w:hyperlink>
      <w:r>
        <w:rPr>
          <w:rFonts w:ascii="Times New Roman"/>
          <w:i/>
          <w:color w:val="355F7B"/>
          <w:spacing w:val="-10"/>
        </w:rPr>
        <w:t> </w:t>
      </w:r>
      <w:r>
        <w:rPr>
          <w:spacing w:val="-2"/>
        </w:rPr>
        <w:t>doc</w:t>
      </w:r>
      <w:r>
        <w:rPr>
          <w:spacing w:val="-6"/>
        </w:rPr>
        <w:t> </w:t>
      </w:r>
      <w:r>
        <w:rPr>
          <w:spacing w:val="-2"/>
        </w:rPr>
        <w:t>page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discussion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all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polarizable</w:t>
      </w:r>
      <w:r>
        <w:rPr>
          <w:spacing w:val="-6"/>
        </w:rPr>
        <w:t> </w:t>
      </w:r>
      <w:r>
        <w:rPr>
          <w:spacing w:val="-2"/>
        </w:rPr>
        <w:t>models </w:t>
      </w:r>
      <w:r>
        <w:rPr/>
        <w:t>available in LAMMPS.</w:t>
      </w:r>
    </w:p>
    <w:p>
      <w:pPr>
        <w:pStyle w:val="BodyText"/>
        <w:spacing w:before="119"/>
        <w:ind w:left="439"/>
        <w:jc w:val="both"/>
      </w:pP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Drude</w:t>
      </w:r>
      <w:r>
        <w:rPr>
          <w:spacing w:val="-2"/>
        </w:rPr>
        <w:t> </w:t>
      </w:r>
      <w:r>
        <w:rPr>
          <w:spacing w:val="-6"/>
        </w:rPr>
        <w:t>model</w:t>
      </w:r>
      <w:r>
        <w:rPr>
          <w:spacing w:val="-2"/>
        </w:rPr>
        <w:t> </w:t>
      </w:r>
      <w:r>
        <w:rPr>
          <w:spacing w:val="-6"/>
        </w:rPr>
        <w:t>has</w:t>
      </w:r>
      <w:r>
        <w:rPr>
          <w:spacing w:val="-2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number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features</w:t>
      </w:r>
      <w:r>
        <w:rPr>
          <w:spacing w:val="-2"/>
        </w:rPr>
        <w:t> </w:t>
      </w:r>
      <w:r>
        <w:rPr>
          <w:spacing w:val="-6"/>
        </w:rPr>
        <w:t>aimed</w:t>
      </w:r>
      <w:r>
        <w:rPr>
          <w:spacing w:val="-2"/>
        </w:rPr>
        <w:t> </w:t>
      </w:r>
      <w:r>
        <w:rPr>
          <w:spacing w:val="-6"/>
        </w:rPr>
        <w:t>at</w:t>
      </w:r>
      <w:r>
        <w:rPr>
          <w:spacing w:val="-2"/>
        </w:rPr>
        <w:t> </w:t>
      </w:r>
      <w:r>
        <w:rPr>
          <w:spacing w:val="-6"/>
        </w:rPr>
        <w:t>its</w:t>
      </w:r>
      <w:r>
        <w:rPr>
          <w:spacing w:val="-2"/>
        </w:rPr>
        <w:t> </w:t>
      </w:r>
      <w:r>
        <w:rPr>
          <w:spacing w:val="-6"/>
        </w:rPr>
        <w:t>use</w:t>
      </w:r>
      <w:r>
        <w:rPr>
          <w:spacing w:val="-2"/>
        </w:rPr>
        <w:t> </w:t>
      </w:r>
      <w:r>
        <w:rPr>
          <w:spacing w:val="-6"/>
        </w:rPr>
        <w:t>in</w:t>
      </w:r>
      <w:r>
        <w:rPr>
          <w:spacing w:val="-2"/>
        </w:rPr>
        <w:t> </w:t>
      </w:r>
      <w:r>
        <w:rPr>
          <w:spacing w:val="-6"/>
        </w:rPr>
        <w:t>molecular</w:t>
      </w:r>
      <w:r>
        <w:rPr>
          <w:spacing w:val="-2"/>
        </w:rPr>
        <w:t> </w:t>
      </w:r>
      <w:r>
        <w:rPr>
          <w:spacing w:val="-6"/>
        </w:rPr>
        <w:t>systems</w:t>
      </w:r>
      <w:r>
        <w:rPr>
          <w:spacing w:val="-2"/>
        </w:rPr>
        <w:t> </w:t>
      </w:r>
      <w:r>
        <w:rPr>
          <w:spacing w:val="-6"/>
        </w:rPr>
        <w:t>(</w:t>
      </w:r>
      <w:hyperlink w:history="true" w:anchor="_bookmark66">
        <w:r>
          <w:rPr>
            <w:rFonts w:ascii="Times New Roman"/>
            <w:i/>
            <w:color w:val="355F7B"/>
            <w:spacing w:val="-6"/>
          </w:rPr>
          <w:t>Lamoureux</w:t>
        </w:r>
        <w:r>
          <w:rPr>
            <w:rFonts w:ascii="Times New Roman"/>
            <w:i/>
            <w:color w:val="355F7B"/>
            <w:spacing w:val="-7"/>
          </w:rPr>
          <w:t> </w:t>
        </w:r>
        <w:r>
          <w:rPr>
            <w:rFonts w:ascii="Times New Roman"/>
            <w:i/>
            <w:color w:val="355F7B"/>
            <w:spacing w:val="-6"/>
          </w:rPr>
          <w:t>and Roux</w:t>
        </w:r>
      </w:hyperlink>
      <w:r>
        <w:rPr>
          <w:spacing w:val="-6"/>
        </w:rPr>
        <w:t>):</w:t>
      </w:r>
    </w:p>
    <w:p>
      <w:pPr>
        <w:pStyle w:val="ListParagraph"/>
        <w:numPr>
          <w:ilvl w:val="3"/>
          <w:numId w:val="1"/>
        </w:numPr>
        <w:tabs>
          <w:tab w:pos="938" w:val="left" w:leader="none"/>
        </w:tabs>
        <w:spacing w:line="223" w:lineRule="auto" w:before="110" w:after="0"/>
        <w:ind w:left="938" w:right="177" w:hanging="170"/>
        <w:jc w:val="both"/>
        <w:rPr>
          <w:sz w:val="20"/>
        </w:rPr>
      </w:pPr>
      <w:r>
        <w:rPr>
          <w:w w:val="90"/>
          <w:sz w:val="20"/>
        </w:rPr>
        <w:t>Thermostatting of the additional degrees of freedom associated with the induced dipoles at very low temperature,</w:t>
      </w:r>
      <w:r>
        <w:rPr>
          <w:sz w:val="20"/>
        </w:rPr>
        <w:t> </w:t>
      </w:r>
      <w:r>
        <w:rPr>
          <w:spacing w:val="-6"/>
          <w:sz w:val="20"/>
        </w:rPr>
        <w:t>in terms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reduced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coordinates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Drude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particles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with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respect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their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cores.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This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makes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trajectory</w:t>
      </w:r>
      <w:r>
        <w:rPr>
          <w:sz w:val="20"/>
        </w:rPr>
        <w:t> close</w:t>
      </w:r>
      <w:r>
        <w:rPr>
          <w:spacing w:val="-8"/>
          <w:sz w:val="20"/>
        </w:rPr>
        <w:t> </w:t>
      </w:r>
      <w:r>
        <w:rPr>
          <w:sz w:val="20"/>
        </w:rPr>
        <w:t>to</w:t>
      </w:r>
      <w:r>
        <w:rPr>
          <w:spacing w:val="-8"/>
          <w:sz w:val="20"/>
        </w:rPr>
        <w:t> </w:t>
      </w:r>
      <w:r>
        <w:rPr>
          <w:sz w:val="20"/>
        </w:rPr>
        <w:t>that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8"/>
          <w:sz w:val="20"/>
        </w:rPr>
        <w:t> </w:t>
      </w:r>
      <w:r>
        <w:rPr>
          <w:sz w:val="20"/>
        </w:rPr>
        <w:t>relaxed</w:t>
      </w:r>
      <w:r>
        <w:rPr>
          <w:spacing w:val="-8"/>
          <w:sz w:val="20"/>
        </w:rPr>
        <w:t> </w:t>
      </w:r>
      <w:r>
        <w:rPr>
          <w:sz w:val="20"/>
        </w:rPr>
        <w:t>induced</w:t>
      </w:r>
      <w:r>
        <w:rPr>
          <w:spacing w:val="-8"/>
          <w:sz w:val="20"/>
        </w:rPr>
        <w:t> </w:t>
      </w:r>
      <w:r>
        <w:rPr>
          <w:sz w:val="20"/>
        </w:rPr>
        <w:t>dipoles.</w:t>
      </w:r>
    </w:p>
    <w:p>
      <w:pPr>
        <w:pStyle w:val="ListParagraph"/>
        <w:numPr>
          <w:ilvl w:val="3"/>
          <w:numId w:val="1"/>
        </w:numPr>
        <w:tabs>
          <w:tab w:pos="938" w:val="left" w:leader="none"/>
        </w:tabs>
        <w:spacing w:line="223" w:lineRule="auto" w:before="115" w:after="0"/>
        <w:ind w:left="938" w:right="177" w:hanging="170"/>
        <w:jc w:val="both"/>
        <w:rPr>
          <w:sz w:val="20"/>
        </w:rPr>
      </w:pPr>
      <w:r>
        <w:rPr>
          <w:spacing w:val="-6"/>
          <w:sz w:val="20"/>
        </w:rPr>
        <w:t>Consistent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definition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1-2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1-4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neighbors.</w:t>
      </w:r>
      <w:r>
        <w:rPr>
          <w:spacing w:val="12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core-Drude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particle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pair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represents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single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(polarizable)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atom,</w:t>
      </w:r>
      <w:r>
        <w:rPr>
          <w:sz w:val="20"/>
        </w:rPr>
        <w:t> </w:t>
      </w:r>
      <w:r>
        <w:rPr>
          <w:spacing w:val="-4"/>
          <w:sz w:val="20"/>
        </w:rPr>
        <w:t>so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special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screening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factors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covalent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structure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should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same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core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Drude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particle.</w:t>
      </w:r>
      <w:r>
        <w:rPr>
          <w:sz w:val="20"/>
        </w:rPr>
        <w:t> </w:t>
      </w:r>
      <w:r>
        <w:rPr>
          <w:spacing w:val="-4"/>
          <w:sz w:val="20"/>
        </w:rPr>
        <w:t>Drude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particles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have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inherit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1-2,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1-3,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1-4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special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neighbor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relations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from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their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respective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cores.</w:t>
      </w:r>
    </w:p>
    <w:p>
      <w:pPr>
        <w:pStyle w:val="ListParagraph"/>
        <w:numPr>
          <w:ilvl w:val="3"/>
          <w:numId w:val="1"/>
        </w:numPr>
        <w:tabs>
          <w:tab w:pos="938" w:val="left" w:leader="none"/>
        </w:tabs>
        <w:spacing w:line="206" w:lineRule="auto" w:before="131" w:after="0"/>
        <w:ind w:left="938" w:right="177" w:hanging="170"/>
        <w:jc w:val="both"/>
        <w:rPr>
          <w:sz w:val="20"/>
        </w:rPr>
      </w:pPr>
      <w:r>
        <w:rPr>
          <w:spacing w:val="-4"/>
          <w:sz w:val="20"/>
        </w:rPr>
        <w:t>Stabilization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interactions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between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induced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dipoles.</w:t>
      </w:r>
      <w:r>
        <w:rPr>
          <w:spacing w:val="2"/>
          <w:sz w:val="20"/>
        </w:rPr>
        <w:t> </w:t>
      </w:r>
      <w:r>
        <w:rPr>
          <w:spacing w:val="-4"/>
          <w:sz w:val="20"/>
        </w:rPr>
        <w:t>Drude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dipoles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covalently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bonded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atoms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interact</w:t>
      </w:r>
      <w:r>
        <w:rPr>
          <w:sz w:val="20"/>
        </w:rPr>
        <w:t> </w:t>
      </w:r>
      <w:r>
        <w:rPr>
          <w:spacing w:val="-6"/>
          <w:sz w:val="20"/>
        </w:rPr>
        <w:t>too strongly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due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short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distances,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so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an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atom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may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capture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Drude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particle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neighbor,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induced</w:t>
      </w:r>
    </w:p>
    <w:p>
      <w:pPr>
        <w:pStyle w:val="BodyText"/>
        <w:spacing w:line="244" w:lineRule="auto" w:before="10"/>
        <w:ind w:left="938" w:right="177"/>
        <w:jc w:val="both"/>
      </w:pPr>
      <w:r>
        <w:rPr>
          <w:w w:val="90"/>
        </w:rPr>
        <w:t>dipoles within the same molecule may align too much.</w:t>
      </w:r>
      <w:r>
        <w:rPr>
          <w:spacing w:val="29"/>
        </w:rPr>
        <w:t> </w:t>
      </w:r>
      <w:r>
        <w:rPr>
          <w:w w:val="90"/>
        </w:rPr>
        <w:t>To avoid this, damping at short range can be done by </w:t>
      </w:r>
      <w:r>
        <w:rPr>
          <w:w w:val="90"/>
        </w:rPr>
        <w:t>Thole</w:t>
      </w:r>
      <w:r>
        <w:rPr/>
        <w:t> </w:t>
      </w:r>
      <w:r>
        <w:rPr>
          <w:spacing w:val="-6"/>
        </w:rPr>
        <w:t>functions (for</w:t>
      </w:r>
      <w:r>
        <w:rPr>
          <w:spacing w:val="-5"/>
        </w:rPr>
        <w:t> </w:t>
      </w:r>
      <w:r>
        <w:rPr>
          <w:spacing w:val="-6"/>
        </w:rPr>
        <w:t>which</w:t>
      </w:r>
      <w:r>
        <w:rPr>
          <w:spacing w:val="-5"/>
        </w:rPr>
        <w:t> </w:t>
      </w:r>
      <w:r>
        <w:rPr>
          <w:spacing w:val="-6"/>
        </w:rPr>
        <w:t>there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5"/>
        </w:rPr>
        <w:t> </w:t>
      </w:r>
      <w:r>
        <w:rPr>
          <w:spacing w:val="-6"/>
        </w:rPr>
        <w:t>physical</w:t>
      </w:r>
      <w:r>
        <w:rPr>
          <w:spacing w:val="-5"/>
        </w:rPr>
        <w:t> </w:t>
      </w:r>
      <w:r>
        <w:rPr>
          <w:spacing w:val="-6"/>
        </w:rPr>
        <w:t>grounds).</w:t>
      </w:r>
      <w:r>
        <w:rPr>
          <w:spacing w:val="-5"/>
        </w:rPr>
        <w:t> </w:t>
      </w:r>
      <w:r>
        <w:rPr>
          <w:spacing w:val="-6"/>
        </w:rPr>
        <w:t>This</w:t>
      </w:r>
      <w:r>
        <w:rPr>
          <w:spacing w:val="-5"/>
        </w:rPr>
        <w:t> </w:t>
      </w:r>
      <w:r>
        <w:rPr>
          <w:spacing w:val="-6"/>
        </w:rPr>
        <w:t>Thole</w:t>
      </w:r>
      <w:r>
        <w:rPr>
          <w:spacing w:val="-5"/>
        </w:rPr>
        <w:t> </w:t>
      </w:r>
      <w:r>
        <w:rPr>
          <w:spacing w:val="-6"/>
        </w:rPr>
        <w:t>damping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applied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point</w:t>
      </w:r>
      <w:r>
        <w:rPr>
          <w:spacing w:val="-5"/>
        </w:rPr>
        <w:t> </w:t>
      </w:r>
      <w:r>
        <w:rPr>
          <w:spacing w:val="-6"/>
        </w:rPr>
        <w:t>charges</w:t>
      </w:r>
      <w:r>
        <w:rPr>
          <w:spacing w:val="-5"/>
        </w:rPr>
        <w:t> </w:t>
      </w:r>
      <w:r>
        <w:rPr>
          <w:spacing w:val="-6"/>
        </w:rPr>
        <w:t>composing</w:t>
      </w:r>
      <w:r>
        <w:rPr/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induced</w:t>
      </w:r>
      <w:r>
        <w:rPr>
          <w:spacing w:val="-4"/>
        </w:rPr>
        <w:t> </w:t>
      </w:r>
      <w:r>
        <w:rPr>
          <w:spacing w:val="-6"/>
        </w:rPr>
        <w:t>dipole</w:t>
      </w:r>
      <w:r>
        <w:rPr>
          <w:spacing w:val="-4"/>
        </w:rPr>
        <w:t> </w:t>
      </w:r>
      <w:r>
        <w:rPr>
          <w:spacing w:val="-6"/>
        </w:rPr>
        <w:t>(the</w:t>
      </w:r>
      <w:r>
        <w:rPr>
          <w:spacing w:val="-4"/>
        </w:rPr>
        <w:t> </w:t>
      </w:r>
      <w:r>
        <w:rPr>
          <w:spacing w:val="-6"/>
        </w:rPr>
        <w:t>charge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Drude</w:t>
      </w:r>
      <w:r>
        <w:rPr>
          <w:spacing w:val="-4"/>
        </w:rPr>
        <w:t> </w:t>
      </w:r>
      <w:r>
        <w:rPr>
          <w:spacing w:val="-6"/>
        </w:rPr>
        <w:t>particle</w:t>
      </w:r>
      <w:r>
        <w:rPr>
          <w:spacing w:val="-4"/>
        </w:rPr>
        <w:t> </w:t>
      </w:r>
      <w:r>
        <w:rPr>
          <w:spacing w:val="-6"/>
        </w:rPr>
        <w:t>and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opposite</w:t>
      </w:r>
      <w:r>
        <w:rPr>
          <w:spacing w:val="-4"/>
        </w:rPr>
        <w:t> </w:t>
      </w:r>
      <w:r>
        <w:rPr>
          <w:spacing w:val="-6"/>
        </w:rPr>
        <w:t>charge</w:t>
      </w:r>
      <w:r>
        <w:rPr>
          <w:spacing w:val="-4"/>
        </w:rPr>
        <w:t> </w:t>
      </w:r>
      <w:r>
        <w:rPr>
          <w:spacing w:val="-6"/>
        </w:rPr>
        <w:t>on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core,</w:t>
      </w:r>
      <w:r>
        <w:rPr>
          <w:spacing w:val="-4"/>
        </w:rPr>
        <w:t> </w:t>
      </w:r>
      <w:r>
        <w:rPr>
          <w:spacing w:val="-6"/>
        </w:rPr>
        <w:t>not</w:t>
      </w:r>
      <w:r>
        <w:rPr>
          <w:spacing w:val="-4"/>
        </w:rPr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total</w:t>
      </w:r>
      <w:r>
        <w:rPr>
          <w:spacing w:val="-4"/>
        </w:rPr>
        <w:t> </w:t>
      </w:r>
      <w:r>
        <w:rPr>
          <w:spacing w:val="-6"/>
        </w:rPr>
        <w:t>charge</w:t>
      </w:r>
      <w:r>
        <w:rPr/>
        <w:t> of the core atom).</w:t>
      </w:r>
    </w:p>
    <w:p>
      <w:pPr>
        <w:pStyle w:val="BodyText"/>
        <w:spacing w:before="120"/>
        <w:ind w:left="439"/>
        <w:jc w:val="both"/>
      </w:pPr>
      <w:r>
        <w:rPr>
          <w:spacing w:val="-4"/>
        </w:rPr>
        <w:t>A detailed</w:t>
      </w:r>
      <w:r>
        <w:rPr>
          <w:spacing w:val="-3"/>
        </w:rPr>
        <w:t> </w:t>
      </w:r>
      <w:r>
        <w:rPr>
          <w:spacing w:val="-4"/>
        </w:rPr>
        <w:t>tutorial</w:t>
      </w:r>
      <w:r>
        <w:rPr>
          <w:spacing w:val="-3"/>
        </w:rPr>
        <w:t> </w:t>
      </w:r>
      <w:r>
        <w:rPr>
          <w:spacing w:val="-4"/>
        </w:rPr>
        <w:t>covering</w:t>
      </w:r>
      <w:r>
        <w:rPr>
          <w:spacing w:val="-3"/>
        </w:rPr>
        <w:t> </w:t>
      </w:r>
      <w:r>
        <w:rPr>
          <w:spacing w:val="-4"/>
        </w:rPr>
        <w:t>the</w:t>
      </w:r>
      <w:r>
        <w:rPr>
          <w:spacing w:val="-3"/>
        </w:rPr>
        <w:t> </w:t>
      </w:r>
      <w:r>
        <w:rPr>
          <w:spacing w:val="-4"/>
        </w:rPr>
        <w:t>usage</w:t>
      </w:r>
      <w:r>
        <w:rPr>
          <w:spacing w:val="-3"/>
        </w:rPr>
        <w:t> </w:t>
      </w:r>
      <w:r>
        <w:rPr>
          <w:spacing w:val="-4"/>
        </w:rPr>
        <w:t>of Drude</w:t>
      </w:r>
      <w:r>
        <w:rPr>
          <w:spacing w:val="-3"/>
        </w:rPr>
        <w:t> </w:t>
      </w:r>
      <w:r>
        <w:rPr>
          <w:spacing w:val="-4"/>
        </w:rPr>
        <w:t>induced</w:t>
      </w:r>
      <w:r>
        <w:rPr>
          <w:spacing w:val="-3"/>
        </w:rPr>
        <w:t> </w:t>
      </w:r>
      <w:r>
        <w:rPr>
          <w:spacing w:val="-4"/>
        </w:rPr>
        <w:t>dipoles</w:t>
      </w:r>
      <w:r>
        <w:rPr>
          <w:spacing w:val="-3"/>
        </w:rPr>
        <w:t> </w:t>
      </w:r>
      <w:r>
        <w:rPr>
          <w:spacing w:val="-4"/>
        </w:rPr>
        <w:t>in</w:t>
      </w:r>
      <w:r>
        <w:rPr>
          <w:spacing w:val="-3"/>
        </w:rPr>
        <w:t> </w:t>
      </w:r>
      <w:r>
        <w:rPr>
          <w:spacing w:val="-4"/>
        </w:rPr>
        <w:t>LAMMPS</w:t>
      </w:r>
      <w:r>
        <w:rPr>
          <w:spacing w:val="-3"/>
        </w:rPr>
        <w:t> </w:t>
      </w:r>
      <w:r>
        <w:rPr>
          <w:spacing w:val="-4"/>
        </w:rPr>
        <w:t>is</w:t>
      </w:r>
      <w:r>
        <w:rPr>
          <w:spacing w:val="-3"/>
        </w:rPr>
        <w:t> </w:t>
      </w:r>
      <w:r>
        <w:rPr>
          <w:spacing w:val="-4"/>
        </w:rPr>
        <w:t>on the</w:t>
      </w:r>
      <w:r>
        <w:rPr>
          <w:spacing w:val="-3"/>
        </w:rPr>
        <w:t> </w:t>
      </w:r>
      <w:hyperlink w:history="true" w:anchor="_bookmark67">
        <w:r>
          <w:rPr>
            <w:rFonts w:ascii="Times New Roman"/>
            <w:i/>
            <w:color w:val="355F7B"/>
            <w:spacing w:val="-4"/>
          </w:rPr>
          <w:t>here</w:t>
        </w:r>
      </w:hyperlink>
      <w:r>
        <w:rPr>
          <w:spacing w:val="-4"/>
        </w:rPr>
        <w:t>.</w:t>
      </w:r>
    </w:p>
    <w:p>
      <w:pPr>
        <w:spacing w:after="0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spacing w:line="20" w:lineRule="exact"/>
        <w:ind w:left="44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943600" cy="5080"/>
                <wp:effectExtent l="9525" t="0" r="0" b="4445"/>
                <wp:docPr id="822" name="Group 8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2" name="Group 822"/>
                      <wpg:cNvGrpSpPr/>
                      <wpg:grpSpPr>
                        <a:xfrm>
                          <a:off x="0" y="0"/>
                          <a:ext cx="5943600" cy="5080"/>
                          <a:chExt cx="5943600" cy="5080"/>
                        </a:xfrm>
                      </wpg:grpSpPr>
                      <wps:wsp>
                        <wps:cNvPr id="823" name="Graphic 823"/>
                        <wps:cNvSpPr/>
                        <wps:spPr>
                          <a:xfrm>
                            <a:off x="0" y="2527"/>
                            <a:ext cx="5943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8pt;height:.4pt;mso-position-horizontal-relative:char;mso-position-vertical-relative:line" id="docshapegroup755" coordorigin="0,0" coordsize="9360,8">
                <v:line style="position:absolute" from="0,4" to="9360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</w:pPr>
    </w:p>
    <w:p>
      <w:pPr>
        <w:pStyle w:val="BodyText"/>
        <w:spacing w:before="28"/>
      </w:pPr>
    </w:p>
    <w:p>
      <w:pPr>
        <w:pStyle w:val="BodyText"/>
        <w:spacing w:line="244" w:lineRule="auto" w:before="1"/>
        <w:ind w:left="439" w:right="177"/>
        <w:jc w:val="both"/>
      </w:pPr>
      <w:r>
        <w:rPr>
          <w:w w:val="90"/>
        </w:rPr>
        <w:t>As with the core-shell model, the cores and Drude particles should appear in the data file as standard atoms.</w:t>
      </w:r>
      <w:r>
        <w:rPr>
          <w:spacing w:val="30"/>
        </w:rPr>
        <w:t> </w:t>
      </w:r>
      <w:r>
        <w:rPr>
          <w:w w:val="90"/>
        </w:rPr>
        <w:t>The same</w:t>
      </w:r>
      <w:r>
        <w:rPr/>
        <w:t> </w:t>
      </w:r>
      <w:r>
        <w:rPr>
          <w:spacing w:val="-6"/>
        </w:rPr>
        <w:t>holds for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springs</w:t>
      </w:r>
      <w:r>
        <w:rPr>
          <w:spacing w:val="-5"/>
        </w:rPr>
        <w:t> </w:t>
      </w:r>
      <w:r>
        <w:rPr>
          <w:spacing w:val="-6"/>
        </w:rPr>
        <w:t>between</w:t>
      </w:r>
      <w:r>
        <w:rPr>
          <w:spacing w:val="-5"/>
        </w:rPr>
        <w:t> </w:t>
      </w:r>
      <w:r>
        <w:rPr>
          <w:spacing w:val="-6"/>
        </w:rPr>
        <w:t>them,</w:t>
      </w:r>
      <w:r>
        <w:rPr>
          <w:spacing w:val="-5"/>
        </w:rPr>
        <w:t> </w:t>
      </w:r>
      <w:r>
        <w:rPr>
          <w:spacing w:val="-6"/>
        </w:rPr>
        <w:t>which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5"/>
        </w:rPr>
        <w:t> </w:t>
      </w:r>
      <w:r>
        <w:rPr>
          <w:spacing w:val="-6"/>
        </w:rPr>
        <w:t>described</w:t>
      </w:r>
      <w:r>
        <w:rPr>
          <w:spacing w:val="-5"/>
        </w:rPr>
        <w:t> </w:t>
      </w:r>
      <w:r>
        <w:rPr>
          <w:spacing w:val="-6"/>
        </w:rPr>
        <w:t>by</w:t>
      </w:r>
      <w:r>
        <w:rPr>
          <w:spacing w:val="-5"/>
        </w:rPr>
        <w:t> </w:t>
      </w:r>
      <w:r>
        <w:rPr>
          <w:spacing w:val="-6"/>
        </w:rPr>
        <w:t>standard</w:t>
      </w:r>
      <w:r>
        <w:rPr>
          <w:spacing w:val="-5"/>
        </w:rPr>
        <w:t> </w:t>
      </w:r>
      <w:r>
        <w:rPr>
          <w:spacing w:val="-6"/>
        </w:rPr>
        <w:t>harmonic</w:t>
      </w:r>
      <w:r>
        <w:rPr>
          <w:spacing w:val="-5"/>
        </w:rPr>
        <w:t> </w:t>
      </w:r>
      <w:r>
        <w:rPr>
          <w:spacing w:val="-6"/>
        </w:rPr>
        <w:t>bonds.</w:t>
      </w:r>
      <w:r>
        <w:rPr>
          <w:spacing w:val="1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nature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atoms</w:t>
      </w:r>
      <w:r>
        <w:rPr>
          <w:spacing w:val="-5"/>
        </w:rPr>
        <w:t> </w:t>
      </w:r>
      <w:r>
        <w:rPr>
          <w:spacing w:val="-6"/>
        </w:rPr>
        <w:t>(core,</w:t>
      </w:r>
      <w:r>
        <w:rPr/>
        <w:t> </w:t>
      </w:r>
      <w:r>
        <w:rPr>
          <w:w w:val="90"/>
        </w:rPr>
        <w:t>Drude particle or non-polarizable) is specified via the </w:t>
      </w:r>
      <w:r>
        <w:rPr>
          <w:rFonts w:ascii="Times New Roman"/>
          <w:i/>
          <w:color w:val="355F7B"/>
          <w:w w:val="90"/>
        </w:rPr>
        <w:t>fix drude </w:t>
      </w:r>
      <w:r>
        <w:rPr>
          <w:w w:val="90"/>
        </w:rPr>
        <w:t>command.</w:t>
      </w:r>
      <w:r>
        <w:rPr>
          <w:spacing w:val="40"/>
        </w:rPr>
        <w:t> </w:t>
      </w:r>
      <w:r>
        <w:rPr>
          <w:w w:val="90"/>
        </w:rPr>
        <w:t>The special list of neighbors is automatically</w:t>
      </w:r>
      <w:r>
        <w:rPr/>
        <w:t> </w:t>
      </w:r>
      <w:r>
        <w:rPr>
          <w:spacing w:val="-4"/>
        </w:rPr>
        <w:t>refactored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account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equivalence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core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Drude</w:t>
      </w:r>
      <w:r>
        <w:rPr>
          <w:spacing w:val="-6"/>
        </w:rPr>
        <w:t> </w:t>
      </w:r>
      <w:r>
        <w:rPr>
          <w:spacing w:val="-4"/>
        </w:rPr>
        <w:t>particles</w:t>
      </w:r>
      <w:r>
        <w:rPr>
          <w:spacing w:val="-6"/>
        </w:rPr>
        <w:t> </w:t>
      </w:r>
      <w:r>
        <w:rPr>
          <w:spacing w:val="-4"/>
        </w:rPr>
        <w:t>as</w:t>
      </w:r>
      <w:r>
        <w:rPr>
          <w:spacing w:val="-6"/>
        </w:rPr>
        <w:t> </w:t>
      </w:r>
      <w:r>
        <w:rPr>
          <w:spacing w:val="-4"/>
        </w:rPr>
        <w:t>regards</w:t>
      </w:r>
      <w:r>
        <w:rPr>
          <w:spacing w:val="-6"/>
        </w:rPr>
        <w:t> </w:t>
      </w:r>
      <w:r>
        <w:rPr>
          <w:spacing w:val="-4"/>
        </w:rPr>
        <w:t>special</w:t>
      </w:r>
      <w:r>
        <w:rPr>
          <w:spacing w:val="-6"/>
        </w:rPr>
        <w:t> </w:t>
      </w:r>
      <w:r>
        <w:rPr>
          <w:spacing w:val="-4"/>
        </w:rPr>
        <w:t>1-2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1-4</w:t>
      </w:r>
      <w:r>
        <w:rPr>
          <w:spacing w:val="-6"/>
        </w:rPr>
        <w:t> </w:t>
      </w:r>
      <w:r>
        <w:rPr>
          <w:spacing w:val="-4"/>
        </w:rPr>
        <w:t>screening.</w:t>
      </w:r>
      <w:r>
        <w:rPr>
          <w:spacing w:val="16"/>
        </w:rPr>
        <w:t> </w:t>
      </w:r>
      <w:r>
        <w:rPr>
          <w:spacing w:val="-4"/>
        </w:rPr>
        <w:t>It</w:t>
      </w:r>
      <w:r>
        <w:rPr>
          <w:spacing w:val="-6"/>
        </w:rPr>
        <w:t> </w:t>
      </w:r>
      <w:r>
        <w:rPr>
          <w:spacing w:val="-4"/>
        </w:rPr>
        <w:t>may</w:t>
      </w:r>
      <w:r>
        <w:rPr>
          <w:spacing w:val="-2"/>
        </w:rPr>
        <w:t> be</w:t>
      </w:r>
      <w:r>
        <w:rPr>
          <w:spacing w:val="-10"/>
        </w:rPr>
        <w:t> </w:t>
      </w:r>
      <w:r>
        <w:rPr>
          <w:spacing w:val="-2"/>
        </w:rPr>
        <w:t>necessary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use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rFonts w:ascii="Times New Roman"/>
          <w:i/>
          <w:spacing w:val="-2"/>
        </w:rPr>
        <w:t>extra/special/per/atom</w:t>
      </w:r>
      <w:r>
        <w:rPr>
          <w:rFonts w:ascii="Times New Roman"/>
          <w:i/>
          <w:spacing w:val="-11"/>
        </w:rPr>
        <w:t> </w:t>
      </w:r>
      <w:r>
        <w:rPr>
          <w:spacing w:val="-2"/>
        </w:rPr>
        <w:t>keyword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rFonts w:ascii="Times New Roman"/>
          <w:i/>
          <w:color w:val="355F7B"/>
          <w:spacing w:val="-2"/>
        </w:rPr>
        <w:t>read_data</w:t>
      </w:r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command.</w:t>
      </w:r>
      <w:r>
        <w:rPr>
          <w:spacing w:val="12"/>
        </w:rPr>
        <w:t> </w:t>
      </w:r>
      <w:r>
        <w:rPr>
          <w:spacing w:val="-2"/>
        </w:rPr>
        <w:t>If</w:t>
      </w:r>
      <w:r>
        <w:rPr>
          <w:spacing w:val="-8"/>
        </w:rPr>
        <w:t> </w:t>
      </w:r>
      <w:r>
        <w:rPr>
          <w:spacing w:val="-2"/>
        </w:rPr>
        <w:t>using</w:t>
      </w:r>
      <w:r>
        <w:rPr>
          <w:spacing w:val="-8"/>
        </w:rPr>
        <w:t> </w:t>
      </w:r>
      <w:r>
        <w:rPr>
          <w:rFonts w:ascii="Times New Roman"/>
          <w:i/>
          <w:color w:val="355F7B"/>
          <w:spacing w:val="-2"/>
        </w:rPr>
        <w:t>fix</w:t>
      </w:r>
      <w:r>
        <w:rPr>
          <w:rFonts w:ascii="Times New Roman"/>
          <w:i/>
          <w:color w:val="355F7B"/>
          <w:spacing w:val="-11"/>
        </w:rPr>
        <w:t> </w:t>
      </w:r>
      <w:r>
        <w:rPr>
          <w:rFonts w:ascii="Times New Roman"/>
          <w:i/>
          <w:color w:val="355F7B"/>
          <w:spacing w:val="-2"/>
        </w:rPr>
        <w:t>shake</w:t>
      </w:r>
      <w:r>
        <w:rPr>
          <w:spacing w:val="-2"/>
        </w:rPr>
        <w:t>,</w:t>
      </w:r>
      <w:r>
        <w:rPr>
          <w:spacing w:val="-6"/>
        </w:rPr>
        <w:t> </w:t>
      </w:r>
      <w:r>
        <w:rPr>
          <w:spacing w:val="-2"/>
        </w:rPr>
        <w:t>make</w:t>
      </w:r>
      <w:r>
        <w:rPr>
          <w:spacing w:val="-8"/>
        </w:rPr>
        <w:t> </w:t>
      </w:r>
      <w:r>
        <w:rPr>
          <w:spacing w:val="-2"/>
        </w:rPr>
        <w:t>sure</w:t>
      </w:r>
      <w:r>
        <w:rPr>
          <w:spacing w:val="-8"/>
        </w:rPr>
        <w:t> </w:t>
      </w:r>
      <w:r>
        <w:rPr>
          <w:spacing w:val="-2"/>
        </w:rPr>
        <w:t>no </w:t>
      </w:r>
      <w:r>
        <w:rPr/>
        <w:t>Drude particle is in this fix group.</w:t>
      </w:r>
    </w:p>
    <w:p>
      <w:pPr>
        <w:spacing w:line="244" w:lineRule="auto" w:before="119"/>
        <w:ind w:left="439" w:right="177" w:firstLine="0"/>
        <w:jc w:val="both"/>
        <w:rPr>
          <w:sz w:val="20"/>
        </w:rPr>
      </w:pPr>
      <w:r>
        <w:rPr>
          <w:w w:val="90"/>
          <w:sz w:val="20"/>
        </w:rPr>
        <w:t>There are three ways to thermostat the Drude particles at a low temperature:</w:t>
      </w:r>
      <w:r>
        <w:rPr>
          <w:spacing w:val="25"/>
          <w:sz w:val="20"/>
        </w:rPr>
        <w:t> </w:t>
      </w:r>
      <w:r>
        <w:rPr>
          <w:w w:val="90"/>
          <w:sz w:val="20"/>
        </w:rPr>
        <w:t>use either </w:t>
      </w:r>
      <w:r>
        <w:rPr>
          <w:rFonts w:ascii="Times New Roman"/>
          <w:i/>
          <w:color w:val="355F7B"/>
          <w:w w:val="90"/>
          <w:sz w:val="20"/>
        </w:rPr>
        <w:t>fix</w:t>
      </w:r>
      <w:r>
        <w:rPr>
          <w:rFonts w:ascii="Times New Roman"/>
          <w:i/>
          <w:color w:val="355F7B"/>
          <w:spacing w:val="-1"/>
          <w:w w:val="90"/>
          <w:sz w:val="20"/>
        </w:rPr>
        <w:t> </w:t>
      </w:r>
      <w:r>
        <w:rPr>
          <w:rFonts w:ascii="Times New Roman"/>
          <w:i/>
          <w:color w:val="355F7B"/>
          <w:w w:val="90"/>
          <w:sz w:val="20"/>
        </w:rPr>
        <w:t>langevin/drude</w:t>
      </w:r>
      <w:r>
        <w:rPr>
          <w:rFonts w:ascii="Times New Roman"/>
          <w:i/>
          <w:color w:val="355F7B"/>
          <w:spacing w:val="-2"/>
          <w:w w:val="90"/>
          <w:sz w:val="20"/>
        </w:rPr>
        <w:t> </w:t>
      </w:r>
      <w:r>
        <w:rPr>
          <w:w w:val="90"/>
          <w:sz w:val="20"/>
        </w:rPr>
        <w:t>for a Langevin</w:t>
      </w:r>
      <w:r>
        <w:rPr>
          <w:sz w:val="20"/>
        </w:rPr>
        <w:t> </w:t>
      </w:r>
      <w:r>
        <w:rPr>
          <w:spacing w:val="-6"/>
          <w:sz w:val="20"/>
        </w:rPr>
        <w:t>thermostat,</w:t>
      </w:r>
      <w:r>
        <w:rPr>
          <w:sz w:val="20"/>
        </w:rPr>
        <w:t> </w:t>
      </w:r>
      <w:r>
        <w:rPr>
          <w:spacing w:val="-6"/>
          <w:sz w:val="20"/>
        </w:rPr>
        <w:t>or</w:t>
      </w:r>
      <w:r>
        <w:rPr>
          <w:sz w:val="20"/>
        </w:rPr>
        <w:t> </w:t>
      </w:r>
      <w:r>
        <w:rPr>
          <w:rFonts w:ascii="Times New Roman"/>
          <w:i/>
          <w:color w:val="355F7B"/>
          <w:spacing w:val="-6"/>
          <w:sz w:val="20"/>
        </w:rPr>
        <w:t>fix drude/transform/* </w:t>
      </w:r>
      <w:r>
        <w:rPr>
          <w:spacing w:val="-6"/>
          <w:sz w:val="20"/>
        </w:rPr>
        <w:t>for</w:t>
      </w:r>
      <w:r>
        <w:rPr>
          <w:sz w:val="20"/>
        </w:rPr>
        <w:t> </w:t>
      </w:r>
      <w:r>
        <w:rPr>
          <w:spacing w:val="-6"/>
          <w:sz w:val="20"/>
        </w:rPr>
        <w:t>a</w:t>
      </w:r>
      <w:r>
        <w:rPr>
          <w:sz w:val="20"/>
        </w:rPr>
        <w:t> </w:t>
      </w:r>
      <w:r>
        <w:rPr>
          <w:spacing w:val="-6"/>
          <w:sz w:val="20"/>
        </w:rPr>
        <w:t>Nose-Hoover</w:t>
      </w:r>
      <w:r>
        <w:rPr>
          <w:sz w:val="20"/>
        </w:rPr>
        <w:t> </w:t>
      </w:r>
      <w:r>
        <w:rPr>
          <w:spacing w:val="-6"/>
          <w:sz w:val="20"/>
        </w:rPr>
        <w:t>thermostat,</w:t>
      </w:r>
      <w:r>
        <w:rPr>
          <w:sz w:val="20"/>
        </w:rPr>
        <w:t> </w:t>
      </w:r>
      <w:r>
        <w:rPr>
          <w:spacing w:val="-6"/>
          <w:sz w:val="20"/>
        </w:rPr>
        <w:t>or</w:t>
      </w:r>
      <w:r>
        <w:rPr>
          <w:sz w:val="20"/>
        </w:rPr>
        <w:t> </w:t>
      </w:r>
      <w:r>
        <w:rPr>
          <w:rFonts w:ascii="Times New Roman"/>
          <w:i/>
          <w:color w:val="355F7B"/>
          <w:spacing w:val="-6"/>
          <w:sz w:val="20"/>
        </w:rPr>
        <w:t>fix tgnvt/drude </w:t>
      </w:r>
      <w:r>
        <w:rPr>
          <w:spacing w:val="-6"/>
          <w:sz w:val="20"/>
        </w:rPr>
        <w:t>for</w:t>
      </w:r>
      <w:r>
        <w:rPr>
          <w:sz w:val="20"/>
        </w:rPr>
        <w:t> </w:t>
      </w:r>
      <w:r>
        <w:rPr>
          <w:spacing w:val="-6"/>
          <w:sz w:val="20"/>
        </w:rPr>
        <w:t>a</w:t>
      </w:r>
      <w:r>
        <w:rPr>
          <w:sz w:val="20"/>
        </w:rPr>
        <w:t> </w:t>
      </w:r>
      <w:r>
        <w:rPr>
          <w:spacing w:val="-6"/>
          <w:sz w:val="20"/>
        </w:rPr>
        <w:t>temperature-grouped</w:t>
      </w:r>
      <w:r>
        <w:rPr>
          <w:sz w:val="20"/>
        </w:rPr>
        <w:t> </w:t>
      </w:r>
      <w:r>
        <w:rPr>
          <w:spacing w:val="-6"/>
          <w:sz w:val="20"/>
        </w:rPr>
        <w:t>Nose-</w:t>
      </w:r>
      <w:r>
        <w:rPr>
          <w:spacing w:val="-2"/>
          <w:sz w:val="20"/>
        </w:rPr>
        <w:t> Hoover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thermostat.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first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third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require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use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command</w:t>
      </w:r>
      <w:r>
        <w:rPr>
          <w:spacing w:val="-9"/>
          <w:sz w:val="20"/>
        </w:rPr>
        <w:t> </w:t>
      </w:r>
      <w:r>
        <w:rPr>
          <w:rFonts w:ascii="Times New Roman"/>
          <w:i/>
          <w:color w:val="355F7B"/>
          <w:spacing w:val="-2"/>
          <w:sz w:val="20"/>
        </w:rPr>
        <w:t>comm_modify</w:t>
      </w:r>
      <w:r>
        <w:rPr>
          <w:rFonts w:ascii="Times New Roman"/>
          <w:i/>
          <w:color w:val="355F7B"/>
          <w:spacing w:val="-10"/>
          <w:sz w:val="20"/>
        </w:rPr>
        <w:t> </w:t>
      </w:r>
      <w:r>
        <w:rPr>
          <w:rFonts w:ascii="Times New Roman"/>
          <w:i/>
          <w:color w:val="355F7B"/>
          <w:spacing w:val="-2"/>
          <w:sz w:val="20"/>
        </w:rPr>
        <w:t>vel</w:t>
      </w:r>
      <w:r>
        <w:rPr>
          <w:rFonts w:ascii="Times New Roman"/>
          <w:i/>
          <w:color w:val="355F7B"/>
          <w:spacing w:val="-11"/>
          <w:sz w:val="20"/>
        </w:rPr>
        <w:t> </w:t>
      </w:r>
      <w:r>
        <w:rPr>
          <w:rFonts w:ascii="Times New Roman"/>
          <w:i/>
          <w:color w:val="355F7B"/>
          <w:spacing w:val="-2"/>
          <w:sz w:val="20"/>
        </w:rPr>
        <w:t>yes</w:t>
      </w:r>
      <w:r>
        <w:rPr>
          <w:spacing w:val="-2"/>
          <w:sz w:val="20"/>
        </w:rPr>
        <w:t>.</w:t>
      </w:r>
      <w:r>
        <w:rPr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second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requires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two </w:t>
      </w:r>
      <w:r>
        <w:rPr>
          <w:w w:val="90"/>
          <w:sz w:val="20"/>
        </w:rPr>
        <w:t>separate integration fixes like </w:t>
      </w:r>
      <w:r>
        <w:rPr>
          <w:rFonts w:ascii="Times New Roman"/>
          <w:i/>
          <w:w w:val="90"/>
          <w:sz w:val="20"/>
        </w:rPr>
        <w:t>nvt </w:t>
      </w:r>
      <w:r>
        <w:rPr>
          <w:w w:val="90"/>
          <w:sz w:val="20"/>
        </w:rPr>
        <w:t>or </w:t>
      </w:r>
      <w:r>
        <w:rPr>
          <w:rFonts w:ascii="Times New Roman"/>
          <w:i/>
          <w:w w:val="90"/>
          <w:sz w:val="20"/>
        </w:rPr>
        <w:t>npt</w:t>
      </w:r>
      <w:r>
        <w:rPr>
          <w:w w:val="90"/>
          <w:sz w:val="20"/>
        </w:rPr>
        <w:t>.</w:t>
      </w:r>
      <w:r>
        <w:rPr>
          <w:spacing w:val="31"/>
          <w:sz w:val="20"/>
        </w:rPr>
        <w:t> </w:t>
      </w:r>
      <w:r>
        <w:rPr>
          <w:w w:val="90"/>
          <w:sz w:val="20"/>
        </w:rPr>
        <w:t>The correct temperatures of the reduced degrees of freedom can be calculated</w:t>
      </w:r>
      <w:r>
        <w:rPr>
          <w:sz w:val="20"/>
        </w:rPr>
        <w:t> using</w:t>
      </w:r>
      <w:r>
        <w:rPr>
          <w:spacing w:val="-12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rFonts w:ascii="Times New Roman"/>
          <w:i/>
          <w:color w:val="355F7B"/>
          <w:sz w:val="20"/>
        </w:rPr>
        <w:t>compute</w:t>
      </w:r>
      <w:r>
        <w:rPr>
          <w:rFonts w:ascii="Times New Roman"/>
          <w:i/>
          <w:color w:val="355F7B"/>
          <w:spacing w:val="-13"/>
          <w:sz w:val="20"/>
        </w:rPr>
        <w:t> </w:t>
      </w:r>
      <w:r>
        <w:rPr>
          <w:rFonts w:ascii="Times New Roman"/>
          <w:i/>
          <w:color w:val="355F7B"/>
          <w:sz w:val="20"/>
        </w:rPr>
        <w:t>temp/drude</w:t>
      </w:r>
      <w:r>
        <w:rPr>
          <w:sz w:val="20"/>
        </w:rPr>
        <w:t>.</w:t>
      </w:r>
      <w:r>
        <w:rPr>
          <w:spacing w:val="5"/>
          <w:sz w:val="20"/>
        </w:rPr>
        <w:t> </w:t>
      </w:r>
      <w:r>
        <w:rPr>
          <w:sz w:val="20"/>
        </w:rPr>
        <w:t>This</w:t>
      </w:r>
      <w:r>
        <w:rPr>
          <w:spacing w:val="-8"/>
          <w:sz w:val="20"/>
        </w:rPr>
        <w:t> </w:t>
      </w:r>
      <w:r>
        <w:rPr>
          <w:sz w:val="20"/>
        </w:rPr>
        <w:t>requires</w:t>
      </w:r>
      <w:r>
        <w:rPr>
          <w:spacing w:val="-8"/>
          <w:sz w:val="20"/>
        </w:rPr>
        <w:t> </w:t>
      </w:r>
      <w:r>
        <w:rPr>
          <w:sz w:val="20"/>
        </w:rPr>
        <w:t>also</w:t>
      </w:r>
      <w:r>
        <w:rPr>
          <w:spacing w:val="-8"/>
          <w:sz w:val="20"/>
        </w:rPr>
        <w:t> </w:t>
      </w:r>
      <w:r>
        <w:rPr>
          <w:sz w:val="20"/>
        </w:rPr>
        <w:t>to</w:t>
      </w:r>
      <w:r>
        <w:rPr>
          <w:spacing w:val="-8"/>
          <w:sz w:val="20"/>
        </w:rPr>
        <w:t> </w:t>
      </w:r>
      <w:r>
        <w:rPr>
          <w:sz w:val="20"/>
        </w:rPr>
        <w:t>use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command</w:t>
      </w:r>
      <w:r>
        <w:rPr>
          <w:spacing w:val="-8"/>
          <w:sz w:val="20"/>
        </w:rPr>
        <w:t> </w:t>
      </w:r>
      <w:r>
        <w:rPr>
          <w:rFonts w:ascii="Times New Roman"/>
          <w:i/>
          <w:sz w:val="20"/>
        </w:rPr>
        <w:t>comm_modify</w:t>
      </w:r>
      <w:r>
        <w:rPr>
          <w:rFonts w:ascii="Times New Roman"/>
          <w:i/>
          <w:spacing w:val="-13"/>
          <w:sz w:val="20"/>
        </w:rPr>
        <w:t> </w:t>
      </w:r>
      <w:r>
        <w:rPr>
          <w:rFonts w:ascii="Times New Roman"/>
          <w:i/>
          <w:sz w:val="20"/>
        </w:rPr>
        <w:t>vel</w:t>
      </w:r>
      <w:r>
        <w:rPr>
          <w:rFonts w:ascii="Times New Roman"/>
          <w:i/>
          <w:spacing w:val="-12"/>
          <w:sz w:val="20"/>
        </w:rPr>
        <w:t> </w:t>
      </w:r>
      <w:r>
        <w:rPr>
          <w:rFonts w:ascii="Times New Roman"/>
          <w:i/>
          <w:sz w:val="20"/>
        </w:rPr>
        <w:t>yes</w:t>
      </w:r>
      <w:r>
        <w:rPr>
          <w:sz w:val="20"/>
        </w:rPr>
        <w:t>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4"/>
        </w:rPr>
        <w:t>Short-range</w:t>
      </w:r>
      <w:r>
        <w:rPr>
          <w:spacing w:val="-8"/>
        </w:rPr>
        <w:t> </w:t>
      </w:r>
      <w:r>
        <w:rPr>
          <w:spacing w:val="-4"/>
        </w:rPr>
        <w:t>damping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induced</w:t>
      </w:r>
      <w:r>
        <w:rPr>
          <w:spacing w:val="-7"/>
        </w:rPr>
        <w:t> </w:t>
      </w:r>
      <w:r>
        <w:rPr>
          <w:spacing w:val="-4"/>
        </w:rPr>
        <w:t>dipole</w:t>
      </w:r>
      <w:r>
        <w:rPr>
          <w:spacing w:val="-7"/>
        </w:rPr>
        <w:t> </w:t>
      </w:r>
      <w:r>
        <w:rPr>
          <w:spacing w:val="-4"/>
        </w:rPr>
        <w:t>interactions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achieved</w:t>
      </w:r>
      <w:r>
        <w:rPr>
          <w:spacing w:val="-7"/>
        </w:rPr>
        <w:t> </w:t>
      </w:r>
      <w:r>
        <w:rPr>
          <w:spacing w:val="-4"/>
        </w:rPr>
        <w:t>using</w:t>
      </w:r>
      <w:r>
        <w:rPr>
          <w:spacing w:val="-7"/>
        </w:rPr>
        <w:t> </w:t>
      </w:r>
      <w:r>
        <w:rPr>
          <w:spacing w:val="-4"/>
        </w:rPr>
        <w:t>Thole</w:t>
      </w:r>
      <w:r>
        <w:rPr>
          <w:spacing w:val="-7"/>
        </w:rPr>
        <w:t> </w:t>
      </w:r>
      <w:r>
        <w:rPr>
          <w:spacing w:val="-4"/>
        </w:rPr>
        <w:t>functions</w:t>
      </w:r>
      <w:r>
        <w:rPr>
          <w:spacing w:val="-7"/>
        </w:rPr>
        <w:t> </w:t>
      </w:r>
      <w:r>
        <w:rPr>
          <w:spacing w:val="-4"/>
        </w:rPr>
        <w:t>through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pair</w:t>
      </w:r>
      <w:r>
        <w:rPr>
          <w:rFonts w:ascii="Times New Roman"/>
          <w:i/>
          <w:color w:val="355F7B"/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style </w:t>
      </w:r>
      <w:r>
        <w:rPr>
          <w:rFonts w:ascii="Times New Roman"/>
          <w:i/>
          <w:color w:val="355F7B"/>
          <w:spacing w:val="-2"/>
        </w:rPr>
        <w:t>thole</w:t>
      </w:r>
      <w:r>
        <w:rPr>
          <w:rFonts w:ascii="Times New Roman"/>
          <w:i/>
          <w:color w:val="355F7B"/>
          <w:spacing w:val="-10"/>
        </w:rPr>
        <w:t> </w:t>
      </w:r>
      <w:r>
        <w:rPr>
          <w:spacing w:val="-2"/>
        </w:rPr>
        <w:t>in</w:t>
      </w:r>
      <w:r>
        <w:rPr>
          <w:spacing w:val="-4"/>
        </w:rPr>
        <w:t> </w:t>
      </w:r>
      <w:r>
        <w:rPr>
          <w:rFonts w:ascii="Times New Roman"/>
          <w:i/>
          <w:color w:val="355F7B"/>
          <w:spacing w:val="-2"/>
        </w:rPr>
        <w:t>pair_style</w:t>
      </w:r>
      <w:r>
        <w:rPr>
          <w:rFonts w:ascii="Times New Roman"/>
          <w:i/>
          <w:color w:val="355F7B"/>
          <w:spacing w:val="-10"/>
        </w:rPr>
        <w:t> </w:t>
      </w:r>
      <w:r>
        <w:rPr>
          <w:rFonts w:ascii="Times New Roman"/>
          <w:i/>
          <w:color w:val="355F7B"/>
          <w:spacing w:val="-2"/>
        </w:rPr>
        <w:t>hybrid/overlay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2"/>
        </w:rPr>
        <w:t>with</w:t>
      </w:r>
      <w:r>
        <w:rPr>
          <w:spacing w:val="-4"/>
        </w:rPr>
        <w:t> </w:t>
      </w:r>
      <w:r>
        <w:rPr>
          <w:spacing w:val="-2"/>
        </w:rPr>
        <w:t>a</w:t>
      </w:r>
      <w:r>
        <w:rPr>
          <w:spacing w:val="-4"/>
        </w:rPr>
        <w:t> </w:t>
      </w:r>
      <w:r>
        <w:rPr>
          <w:spacing w:val="-2"/>
        </w:rPr>
        <w:t>Coulomb</w:t>
      </w:r>
      <w:r>
        <w:rPr>
          <w:spacing w:val="-4"/>
        </w:rPr>
        <w:t> </w:t>
      </w:r>
      <w:r>
        <w:rPr>
          <w:spacing w:val="-2"/>
        </w:rPr>
        <w:t>pair</w:t>
      </w:r>
      <w:r>
        <w:rPr>
          <w:spacing w:val="-4"/>
        </w:rPr>
        <w:t> </w:t>
      </w:r>
      <w:r>
        <w:rPr>
          <w:spacing w:val="-2"/>
        </w:rPr>
        <w:t>style.</w:t>
      </w:r>
      <w:r>
        <w:rPr>
          <w:spacing w:val="15"/>
        </w:rPr>
        <w:t> </w:t>
      </w:r>
      <w:r>
        <w:rPr>
          <w:spacing w:val="-2"/>
        </w:rPr>
        <w:t>It</w:t>
      </w:r>
      <w:r>
        <w:rPr>
          <w:spacing w:val="-4"/>
        </w:rPr>
        <w:t> </w:t>
      </w:r>
      <w:r>
        <w:rPr>
          <w:spacing w:val="-2"/>
        </w:rPr>
        <w:t>may</w:t>
      </w:r>
      <w:r>
        <w:rPr>
          <w:spacing w:val="-4"/>
        </w:rPr>
        <w:t> </w:t>
      </w:r>
      <w:r>
        <w:rPr>
          <w:spacing w:val="-2"/>
        </w:rPr>
        <w:t>be</w:t>
      </w:r>
      <w:r>
        <w:rPr>
          <w:spacing w:val="-4"/>
        </w:rPr>
        <w:t> </w:t>
      </w:r>
      <w:r>
        <w:rPr>
          <w:spacing w:val="-2"/>
        </w:rPr>
        <w:t>useful</w:t>
      </w:r>
      <w:r>
        <w:rPr>
          <w:spacing w:val="-4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use</w:t>
      </w:r>
      <w:r>
        <w:rPr>
          <w:spacing w:val="-4"/>
        </w:rPr>
        <w:t> </w:t>
      </w:r>
      <w:r>
        <w:rPr>
          <w:rFonts w:ascii="Times New Roman"/>
          <w:i/>
          <w:spacing w:val="-2"/>
        </w:rPr>
        <w:t>coul/long/cs</w:t>
      </w:r>
      <w:r>
        <w:rPr>
          <w:rFonts w:ascii="Times New Roman"/>
          <w:i/>
          <w:spacing w:val="-10"/>
        </w:rPr>
        <w:t> </w:t>
      </w:r>
      <w:r>
        <w:rPr>
          <w:spacing w:val="-2"/>
        </w:rPr>
        <w:t>or</w:t>
      </w:r>
      <w:r>
        <w:rPr>
          <w:spacing w:val="-4"/>
        </w:rPr>
        <w:t> </w:t>
      </w:r>
      <w:r>
        <w:rPr>
          <w:spacing w:val="-2"/>
        </w:rPr>
        <w:t>similar</w:t>
      </w:r>
      <w:r>
        <w:rPr>
          <w:spacing w:val="-4"/>
        </w:rPr>
        <w:t> </w:t>
      </w:r>
      <w:r>
        <w:rPr>
          <w:spacing w:val="-2"/>
        </w:rPr>
        <w:t>from</w:t>
      </w:r>
      <w:r>
        <w:rPr>
          <w:spacing w:val="-4"/>
        </w:rPr>
        <w:t> </w:t>
      </w:r>
      <w:r>
        <w:rPr>
          <w:spacing w:val="-2"/>
        </w:rPr>
        <w:t>the </w:t>
      </w:r>
      <w:r>
        <w:rPr/>
        <w:t>CORESHELL</w:t>
      </w:r>
      <w:r>
        <w:rPr>
          <w:spacing w:val="-11"/>
        </w:rPr>
        <w:t> </w:t>
      </w:r>
      <w:r>
        <w:rPr/>
        <w:t>package</w:t>
      </w:r>
      <w:r>
        <w:rPr>
          <w:spacing w:val="-11"/>
        </w:rPr>
        <w:t> </w:t>
      </w:r>
      <w:r>
        <w:rPr/>
        <w:t>if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core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Drude</w:t>
      </w:r>
      <w:r>
        <w:rPr>
          <w:spacing w:val="-11"/>
        </w:rPr>
        <w:t> </w:t>
      </w:r>
      <w:r>
        <w:rPr/>
        <w:t>particle</w:t>
      </w:r>
      <w:r>
        <w:rPr>
          <w:spacing w:val="-11"/>
        </w:rPr>
        <w:t> </w:t>
      </w:r>
      <w:r>
        <w:rPr/>
        <w:t>come</w:t>
      </w:r>
      <w:r>
        <w:rPr>
          <w:spacing w:val="-11"/>
        </w:rPr>
        <w:t> </w:t>
      </w:r>
      <w:r>
        <w:rPr/>
        <w:t>too</w:t>
      </w:r>
      <w:r>
        <w:rPr>
          <w:spacing w:val="-11"/>
        </w:rPr>
        <w:t> </w:t>
      </w:r>
      <w:r>
        <w:rPr/>
        <w:t>close,</w:t>
      </w:r>
      <w:r>
        <w:rPr>
          <w:spacing w:val="-11"/>
        </w:rPr>
        <w:t> </w:t>
      </w:r>
      <w:r>
        <w:rPr/>
        <w:t>which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cause</w:t>
      </w:r>
      <w:r>
        <w:rPr>
          <w:spacing w:val="-11"/>
        </w:rPr>
        <w:t> </w:t>
      </w:r>
      <w:r>
        <w:rPr/>
        <w:t>numerical</w:t>
      </w:r>
      <w:r>
        <w:rPr>
          <w:spacing w:val="-11"/>
        </w:rPr>
        <w:t> </w:t>
      </w:r>
      <w:r>
        <w:rPr/>
        <w:t>issues.</w:t>
      </w:r>
    </w:p>
    <w:p>
      <w:pPr>
        <w:pStyle w:val="BodyText"/>
        <w:spacing w:before="1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8704">
                <wp:simplePos x="0" y="0"/>
                <wp:positionH relativeFrom="page">
                  <wp:posOffset>914400</wp:posOffset>
                </wp:positionH>
                <wp:positionV relativeFrom="paragraph">
                  <wp:posOffset>127796</wp:posOffset>
                </wp:positionV>
                <wp:extent cx="5943600" cy="1270"/>
                <wp:effectExtent l="0" t="0" r="0" b="0"/>
                <wp:wrapTopAndBottom/>
                <wp:docPr id="824" name="Graphic 8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4" name="Graphic 824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0.062739pt;width:468pt;height:.1pt;mso-position-horizontal-relative:page;mso-position-vertical-relative:paragraph;z-index:-15627776;mso-wrap-distance-left:0;mso-wrap-distance-right:0" id="docshape756" coordorigin="1440,201" coordsize="9360,0" path="m1440,201l10800,201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33"/>
      </w:pPr>
    </w:p>
    <w:p>
      <w:pPr>
        <w:spacing w:before="0"/>
        <w:ind w:left="440" w:right="0" w:firstLine="0"/>
        <w:jc w:val="both"/>
        <w:rPr>
          <w:sz w:val="20"/>
        </w:rPr>
      </w:pPr>
      <w:bookmarkStart w:name="_bookmark66" w:id="157"/>
      <w:bookmarkEnd w:id="157"/>
      <w:r>
        <w:rPr/>
      </w:r>
      <w:r>
        <w:rPr>
          <w:rFonts w:ascii="Times New Roman"/>
          <w:b/>
          <w:sz w:val="20"/>
        </w:rPr>
        <w:t>(Lamoureux</w:t>
      </w:r>
      <w:r>
        <w:rPr>
          <w:rFonts w:ascii="Times New Roman"/>
          <w:b/>
          <w:spacing w:val="-12"/>
          <w:sz w:val="20"/>
        </w:rPr>
        <w:t> </w:t>
      </w:r>
      <w:r>
        <w:rPr>
          <w:rFonts w:ascii="Times New Roman"/>
          <w:b/>
          <w:sz w:val="20"/>
        </w:rPr>
        <w:t>and</w:t>
      </w:r>
      <w:r>
        <w:rPr>
          <w:rFonts w:ascii="Times New Roman"/>
          <w:b/>
          <w:spacing w:val="-11"/>
          <w:sz w:val="20"/>
        </w:rPr>
        <w:t> </w:t>
      </w:r>
      <w:r>
        <w:rPr>
          <w:rFonts w:ascii="Times New Roman"/>
          <w:b/>
          <w:sz w:val="20"/>
        </w:rPr>
        <w:t>Roux)</w:t>
      </w:r>
      <w:r>
        <w:rPr>
          <w:rFonts w:ascii="Times New Roman"/>
          <w:b/>
          <w:spacing w:val="-12"/>
          <w:sz w:val="20"/>
        </w:rPr>
        <w:t> </w:t>
      </w:r>
      <w:r>
        <w:rPr>
          <w:sz w:val="20"/>
        </w:rPr>
        <w:t>G.</w:t>
      </w:r>
      <w:r>
        <w:rPr>
          <w:spacing w:val="-5"/>
          <w:sz w:val="20"/>
        </w:rPr>
        <w:t> </w:t>
      </w:r>
      <w:r>
        <w:rPr>
          <w:sz w:val="20"/>
        </w:rPr>
        <w:t>Lamoureux,</w:t>
      </w:r>
      <w:r>
        <w:rPr>
          <w:spacing w:val="-6"/>
          <w:sz w:val="20"/>
        </w:rPr>
        <w:t> </w:t>
      </w:r>
      <w:r>
        <w:rPr>
          <w:sz w:val="20"/>
        </w:rPr>
        <w:t>B.</w:t>
      </w:r>
      <w:r>
        <w:rPr>
          <w:spacing w:val="-5"/>
          <w:sz w:val="20"/>
        </w:rPr>
        <w:t> </w:t>
      </w:r>
      <w:r>
        <w:rPr>
          <w:sz w:val="20"/>
        </w:rPr>
        <w:t>Roux,</w:t>
      </w:r>
      <w:r>
        <w:rPr>
          <w:spacing w:val="-6"/>
          <w:sz w:val="20"/>
        </w:rPr>
        <w:t> </w:t>
      </w:r>
      <w:r>
        <w:rPr>
          <w:sz w:val="20"/>
        </w:rPr>
        <w:t>J.</w:t>
      </w:r>
      <w:r>
        <w:rPr>
          <w:spacing w:val="-5"/>
          <w:sz w:val="20"/>
        </w:rPr>
        <w:t> </w:t>
      </w:r>
      <w:r>
        <w:rPr>
          <w:sz w:val="20"/>
        </w:rPr>
        <w:t>Chem.</w:t>
      </w:r>
      <w:r>
        <w:rPr>
          <w:spacing w:val="8"/>
          <w:sz w:val="20"/>
        </w:rPr>
        <w:t> </w:t>
      </w:r>
      <w:r>
        <w:rPr>
          <w:sz w:val="20"/>
        </w:rPr>
        <w:t>Phys</w:t>
      </w:r>
      <w:r>
        <w:rPr>
          <w:spacing w:val="-6"/>
          <w:sz w:val="20"/>
        </w:rPr>
        <w:t> </w:t>
      </w:r>
      <w:r>
        <w:rPr>
          <w:sz w:val="20"/>
        </w:rPr>
        <w:t>119,</w:t>
      </w:r>
      <w:r>
        <w:rPr>
          <w:spacing w:val="-5"/>
          <w:sz w:val="20"/>
        </w:rPr>
        <w:t> </w:t>
      </w:r>
      <w:r>
        <w:rPr>
          <w:sz w:val="20"/>
        </w:rPr>
        <w:t>3025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(2003)</w:t>
      </w:r>
    </w:p>
    <w:p>
      <w:pPr>
        <w:pStyle w:val="BodyText"/>
        <w:spacing w:before="166"/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Tutorial for Thermalized Drude oscillato" w:id="158"/>
      <w:bookmarkEnd w:id="158"/>
      <w:r>
        <w:rPr>
          <w:b w:val="0"/>
        </w:rPr>
      </w:r>
      <w:bookmarkStart w:name="_bookmark67" w:id="159"/>
      <w:bookmarkEnd w:id="159"/>
      <w:r>
        <w:rPr>
          <w:b w:val="0"/>
        </w:rPr>
      </w:r>
      <w:r>
        <w:rPr>
          <w:color w:val="20435C"/>
        </w:rPr>
        <w:t>Tutorial</w:t>
      </w:r>
      <w:r>
        <w:rPr>
          <w:color w:val="20435C"/>
          <w:spacing w:val="-14"/>
        </w:rPr>
        <w:t> </w:t>
      </w:r>
      <w:r>
        <w:rPr>
          <w:color w:val="20435C"/>
        </w:rPr>
        <w:t>for</w:t>
      </w:r>
      <w:r>
        <w:rPr>
          <w:color w:val="20435C"/>
          <w:spacing w:val="-14"/>
        </w:rPr>
        <w:t> </w:t>
      </w:r>
      <w:r>
        <w:rPr>
          <w:color w:val="20435C"/>
        </w:rPr>
        <w:t>Thermalized</w:t>
      </w:r>
      <w:r>
        <w:rPr>
          <w:color w:val="20435C"/>
          <w:spacing w:val="-14"/>
        </w:rPr>
        <w:t> </w:t>
      </w:r>
      <w:r>
        <w:rPr>
          <w:color w:val="20435C"/>
        </w:rPr>
        <w:t>Drude</w:t>
      </w:r>
      <w:r>
        <w:rPr>
          <w:color w:val="20435C"/>
          <w:spacing w:val="-13"/>
        </w:rPr>
        <w:t> </w:t>
      </w:r>
      <w:r>
        <w:rPr>
          <w:color w:val="20435C"/>
        </w:rPr>
        <w:t>oscillators</w:t>
      </w:r>
      <w:r>
        <w:rPr>
          <w:color w:val="20435C"/>
          <w:spacing w:val="-14"/>
        </w:rPr>
        <w:t> </w:t>
      </w:r>
      <w:r>
        <w:rPr>
          <w:color w:val="20435C"/>
        </w:rPr>
        <w:t>in</w:t>
      </w:r>
      <w:r>
        <w:rPr>
          <w:color w:val="20435C"/>
          <w:spacing w:val="-14"/>
        </w:rPr>
        <w:t> </w:t>
      </w:r>
      <w:r>
        <w:rPr>
          <w:color w:val="20435C"/>
          <w:spacing w:val="-2"/>
        </w:rPr>
        <w:t>LAMMPS</w:t>
      </w:r>
    </w:p>
    <w:p>
      <w:pPr>
        <w:pStyle w:val="BodyText"/>
        <w:spacing w:line="244" w:lineRule="auto" w:before="246"/>
        <w:ind w:left="440" w:right="177"/>
        <w:jc w:val="both"/>
      </w:pPr>
      <w:r>
        <w:rPr>
          <w:spacing w:val="-2"/>
        </w:rPr>
        <w:t>This</w:t>
      </w:r>
      <w:r>
        <w:rPr>
          <w:spacing w:val="-3"/>
        </w:rPr>
        <w:t> </w:t>
      </w:r>
      <w:r>
        <w:rPr>
          <w:spacing w:val="-2"/>
        </w:rPr>
        <w:t>tutorial</w:t>
      </w:r>
      <w:r>
        <w:rPr>
          <w:spacing w:val="-3"/>
        </w:rPr>
        <w:t> </w:t>
      </w:r>
      <w:r>
        <w:rPr>
          <w:spacing w:val="-2"/>
        </w:rPr>
        <w:t>explains</w:t>
      </w:r>
      <w:r>
        <w:rPr>
          <w:spacing w:val="-3"/>
        </w:rPr>
        <w:t> </w:t>
      </w:r>
      <w:r>
        <w:rPr>
          <w:spacing w:val="-2"/>
        </w:rPr>
        <w:t>how</w:t>
      </w:r>
      <w:r>
        <w:rPr>
          <w:spacing w:val="-3"/>
        </w:rPr>
        <w:t> </w:t>
      </w:r>
      <w:r>
        <w:rPr>
          <w:spacing w:val="-2"/>
        </w:rPr>
        <w:t>to</w:t>
      </w:r>
      <w:r>
        <w:rPr>
          <w:spacing w:val="-3"/>
        </w:rPr>
        <w:t> </w:t>
      </w:r>
      <w:r>
        <w:rPr>
          <w:spacing w:val="-2"/>
        </w:rPr>
        <w:t>use</w:t>
      </w:r>
      <w:r>
        <w:rPr>
          <w:spacing w:val="-3"/>
        </w:rPr>
        <w:t> </w:t>
      </w:r>
      <w:r>
        <w:rPr>
          <w:spacing w:val="-2"/>
        </w:rPr>
        <w:t>Drude</w:t>
      </w:r>
      <w:r>
        <w:rPr>
          <w:spacing w:val="-3"/>
        </w:rPr>
        <w:t> </w:t>
      </w:r>
      <w:r>
        <w:rPr>
          <w:spacing w:val="-2"/>
        </w:rPr>
        <w:t>oscillators</w:t>
      </w:r>
      <w:r>
        <w:rPr>
          <w:spacing w:val="-3"/>
        </w:rPr>
        <w:t> </w:t>
      </w:r>
      <w:r>
        <w:rPr>
          <w:spacing w:val="-2"/>
        </w:rPr>
        <w:t>in</w:t>
      </w:r>
      <w:r>
        <w:rPr>
          <w:spacing w:val="-3"/>
        </w:rPr>
        <w:t> </w:t>
      </w:r>
      <w:r>
        <w:rPr>
          <w:spacing w:val="-2"/>
        </w:rPr>
        <w:t>LAMMPS</w:t>
      </w:r>
      <w:r>
        <w:rPr>
          <w:spacing w:val="-3"/>
        </w:rPr>
        <w:t> </w:t>
      </w:r>
      <w:r>
        <w:rPr>
          <w:spacing w:val="-2"/>
        </w:rPr>
        <w:t>to</w:t>
      </w:r>
      <w:r>
        <w:rPr>
          <w:spacing w:val="-3"/>
        </w:rPr>
        <w:t> </w:t>
      </w:r>
      <w:r>
        <w:rPr>
          <w:spacing w:val="-2"/>
        </w:rPr>
        <w:t>simulate</w:t>
      </w:r>
      <w:r>
        <w:rPr>
          <w:spacing w:val="-3"/>
        </w:rPr>
        <w:t> </w:t>
      </w:r>
      <w:r>
        <w:rPr>
          <w:spacing w:val="-2"/>
        </w:rPr>
        <w:t>polarizable</w:t>
      </w:r>
      <w:r>
        <w:rPr>
          <w:spacing w:val="-3"/>
        </w:rPr>
        <w:t> </w:t>
      </w:r>
      <w:r>
        <w:rPr>
          <w:spacing w:val="-2"/>
        </w:rPr>
        <w:t>systems</w:t>
      </w:r>
      <w:r>
        <w:rPr>
          <w:spacing w:val="-3"/>
        </w:rPr>
        <w:t> </w:t>
      </w:r>
      <w:r>
        <w:rPr>
          <w:spacing w:val="-2"/>
        </w:rPr>
        <w:t>using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DRUDE </w:t>
      </w:r>
      <w:r>
        <w:rPr/>
        <w:t>package.</w:t>
      </w:r>
      <w:r>
        <w:rPr>
          <w:spacing w:val="18"/>
        </w:rPr>
        <w:t> </w:t>
      </w:r>
      <w:r>
        <w:rPr/>
        <w:t>As</w:t>
      </w:r>
      <w:r>
        <w:rPr>
          <w:spacing w:val="-10"/>
        </w:rPr>
        <w:t> </w:t>
      </w:r>
      <w:r>
        <w:rPr/>
        <w:t>an</w:t>
      </w:r>
      <w:r>
        <w:rPr>
          <w:spacing w:val="-10"/>
        </w:rPr>
        <w:t> </w:t>
      </w:r>
      <w:r>
        <w:rPr/>
        <w:t>illustration,</w:t>
      </w:r>
      <w:r>
        <w:rPr>
          <w:spacing w:val="-7"/>
        </w:rPr>
        <w:t> </w:t>
      </w:r>
      <w:r>
        <w:rPr/>
        <w:t>the</w:t>
      </w:r>
      <w:r>
        <w:rPr>
          <w:spacing w:val="-10"/>
        </w:rPr>
        <w:t> </w:t>
      </w:r>
      <w:r>
        <w:rPr/>
        <w:t>input</w:t>
      </w:r>
      <w:r>
        <w:rPr>
          <w:spacing w:val="-10"/>
        </w:rPr>
        <w:t> </w:t>
      </w:r>
      <w:r>
        <w:rPr/>
        <w:t>files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simulation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250</w:t>
      </w:r>
      <w:r>
        <w:rPr>
          <w:spacing w:val="-10"/>
        </w:rPr>
        <w:t> </w:t>
      </w:r>
      <w:r>
        <w:rPr/>
        <w:t>phenol</w:t>
      </w:r>
      <w:r>
        <w:rPr>
          <w:spacing w:val="-10"/>
        </w:rPr>
        <w:t> </w:t>
      </w:r>
      <w:r>
        <w:rPr/>
        <w:t>molecules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documented.</w:t>
      </w:r>
      <w:r>
        <w:rPr>
          <w:spacing w:val="18"/>
        </w:rPr>
        <w:t> </w:t>
      </w:r>
      <w:r>
        <w:rPr/>
        <w:t>First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all, LAMMPS</w:t>
      </w:r>
      <w:r>
        <w:rPr>
          <w:spacing w:val="-8"/>
        </w:rPr>
        <w:t> </w:t>
      </w:r>
      <w:r>
        <w:rPr/>
        <w:t>has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be</w:t>
      </w:r>
      <w:r>
        <w:rPr>
          <w:spacing w:val="-8"/>
        </w:rPr>
        <w:t> </w:t>
      </w:r>
      <w:r>
        <w:rPr/>
        <w:t>compiled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DRUDE</w:t>
      </w:r>
      <w:r>
        <w:rPr>
          <w:spacing w:val="-8"/>
        </w:rPr>
        <w:t> </w:t>
      </w:r>
      <w:r>
        <w:rPr/>
        <w:t>package</w:t>
      </w:r>
      <w:r>
        <w:rPr>
          <w:spacing w:val="-8"/>
        </w:rPr>
        <w:t> </w:t>
      </w:r>
      <w:r>
        <w:rPr/>
        <w:t>activated.</w:t>
      </w:r>
      <w:r>
        <w:rPr>
          <w:spacing w:val="18"/>
        </w:rPr>
        <w:t> </w:t>
      </w:r>
      <w:r>
        <w:rPr/>
        <w:t>Then,</w:t>
      </w:r>
      <w:r>
        <w:rPr>
          <w:spacing w:val="-5"/>
        </w:rPr>
        <w:t> </w:t>
      </w:r>
      <w:r>
        <w:rPr/>
        <w:t>the</w:t>
      </w:r>
      <w:r>
        <w:rPr>
          <w:spacing w:val="-8"/>
        </w:rPr>
        <w:t> </w:t>
      </w:r>
      <w:r>
        <w:rPr/>
        <w:t>data</w:t>
      </w:r>
      <w:r>
        <w:rPr>
          <w:spacing w:val="-8"/>
        </w:rPr>
        <w:t> </w:t>
      </w:r>
      <w:r>
        <w:rPr/>
        <w:t>file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input</w:t>
      </w:r>
      <w:r>
        <w:rPr>
          <w:spacing w:val="-8"/>
        </w:rPr>
        <w:t> </w:t>
      </w:r>
      <w:r>
        <w:rPr/>
        <w:t>scripts</w:t>
      </w:r>
      <w:r>
        <w:rPr>
          <w:spacing w:val="-8"/>
        </w:rPr>
        <w:t> </w:t>
      </w:r>
      <w:r>
        <w:rPr/>
        <w:t>have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be </w:t>
      </w:r>
      <w:r>
        <w:rPr>
          <w:spacing w:val="-2"/>
        </w:rPr>
        <w:t>modified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include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Drude</w:t>
      </w:r>
      <w:r>
        <w:rPr>
          <w:spacing w:val="-9"/>
        </w:rPr>
        <w:t> </w:t>
      </w:r>
      <w:r>
        <w:rPr>
          <w:spacing w:val="-2"/>
        </w:rPr>
        <w:t>dipoles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how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handle</w:t>
      </w:r>
      <w:r>
        <w:rPr>
          <w:spacing w:val="-9"/>
        </w:rPr>
        <w:t> </w:t>
      </w:r>
      <w:r>
        <w:rPr>
          <w:spacing w:val="-2"/>
        </w:rPr>
        <w:t>them.</w:t>
      </w:r>
    </w:p>
    <w:p>
      <w:pPr>
        <w:pStyle w:val="BodyText"/>
        <w:spacing w:before="120"/>
        <w:ind w:left="440"/>
        <w:jc w:val="both"/>
      </w:pPr>
      <w:r>
        <w:rPr>
          <w:spacing w:val="-6"/>
        </w:rPr>
        <w:t>Example</w:t>
      </w:r>
      <w:r>
        <w:rPr>
          <w:spacing w:val="-3"/>
        </w:rPr>
        <w:t> </w:t>
      </w:r>
      <w:r>
        <w:rPr>
          <w:spacing w:val="-6"/>
        </w:rPr>
        <w:t>input</w:t>
      </w:r>
      <w:r>
        <w:rPr>
          <w:spacing w:val="-2"/>
        </w:rPr>
        <w:t> </w:t>
      </w:r>
      <w:r>
        <w:rPr>
          <w:spacing w:val="-6"/>
        </w:rPr>
        <w:t>scripts</w:t>
      </w:r>
      <w:r>
        <w:rPr>
          <w:spacing w:val="-2"/>
        </w:rPr>
        <w:t> </w:t>
      </w:r>
      <w:r>
        <w:rPr>
          <w:spacing w:val="-6"/>
        </w:rPr>
        <w:t>available:</w:t>
      </w:r>
      <w:r>
        <w:rPr>
          <w:spacing w:val="13"/>
        </w:rPr>
        <w:t> </w:t>
      </w:r>
      <w:r>
        <w:rPr>
          <w:spacing w:val="-6"/>
        </w:rPr>
        <w:t>examples/PACKAGES/drude</w:t>
      </w:r>
    </w:p>
    <w:p>
      <w:pPr>
        <w:pStyle w:val="BodyText"/>
        <w:spacing w:before="5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9216">
                <wp:simplePos x="0" y="0"/>
                <wp:positionH relativeFrom="page">
                  <wp:posOffset>914400</wp:posOffset>
                </wp:positionH>
                <wp:positionV relativeFrom="paragraph">
                  <wp:posOffset>130393</wp:posOffset>
                </wp:positionV>
                <wp:extent cx="5943600" cy="1270"/>
                <wp:effectExtent l="0" t="0" r="0" b="0"/>
                <wp:wrapTopAndBottom/>
                <wp:docPr id="825" name="Graphic 8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5" name="Graphic 825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0.267219pt;width:468pt;height:.1pt;mso-position-horizontal-relative:page;mso-position-vertical-relative:paragraph;z-index:-15627264;mso-wrap-distance-left:0;mso-wrap-distance-right:0" id="docshape757" coordorigin="1440,205" coordsize="9360,0" path="m1440,205l10800,205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37"/>
      </w:pPr>
    </w:p>
    <w:p>
      <w:pPr>
        <w:pStyle w:val="Heading3"/>
        <w:spacing w:before="0"/>
        <w:jc w:val="both"/>
        <w:rPr>
          <w:rFonts w:ascii="Times New Roman"/>
        </w:rPr>
      </w:pPr>
      <w:r>
        <w:rPr>
          <w:rFonts w:ascii="Times New Roman"/>
        </w:rPr>
        <w:t>Overview</w:t>
      </w:r>
      <w:r>
        <w:rPr>
          <w:rFonts w:ascii="Times New Roman"/>
          <w:spacing w:val="-10"/>
        </w:rPr>
        <w:t> </w:t>
      </w:r>
      <w:r>
        <w:rPr>
          <w:rFonts w:ascii="Times New Roman"/>
        </w:rPr>
        <w:t>of</w:t>
      </w:r>
      <w:r>
        <w:rPr>
          <w:rFonts w:ascii="Times New Roman"/>
          <w:spacing w:val="-10"/>
        </w:rPr>
        <w:t> </w:t>
      </w:r>
      <w:r>
        <w:rPr>
          <w:rFonts w:ascii="Times New Roman"/>
        </w:rPr>
        <w:t>Drude</w:t>
      </w:r>
      <w:r>
        <w:rPr>
          <w:rFonts w:ascii="Times New Roman"/>
          <w:spacing w:val="-10"/>
        </w:rPr>
        <w:t> </w:t>
      </w:r>
      <w:r>
        <w:rPr>
          <w:rFonts w:ascii="Times New Roman"/>
        </w:rPr>
        <w:t>induced</w:t>
      </w:r>
      <w:r>
        <w:rPr>
          <w:rFonts w:ascii="Times New Roman"/>
          <w:spacing w:val="-10"/>
        </w:rPr>
        <w:t> </w:t>
      </w:r>
      <w:r>
        <w:rPr>
          <w:rFonts w:ascii="Times New Roman"/>
          <w:spacing w:val="-2"/>
        </w:rPr>
        <w:t>dipoles</w:t>
      </w:r>
    </w:p>
    <w:p>
      <w:pPr>
        <w:pStyle w:val="BodyText"/>
        <w:spacing w:line="244" w:lineRule="auto" w:before="125"/>
        <w:ind w:left="440" w:right="177"/>
        <w:jc w:val="both"/>
      </w:pPr>
      <w:r>
        <w:rPr>
          <w:w w:val="90"/>
        </w:rPr>
        <w:t>Polarizable atoms acquire an induced electric dipole moment under the action of an external electric field, for example</w:t>
      </w:r>
      <w:r>
        <w:rPr>
          <w:spacing w:val="40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electric</w:t>
      </w:r>
      <w:r>
        <w:rPr>
          <w:spacing w:val="-4"/>
        </w:rPr>
        <w:t> </w:t>
      </w:r>
      <w:r>
        <w:rPr>
          <w:spacing w:val="-6"/>
        </w:rPr>
        <w:t>field</w:t>
      </w:r>
      <w:r>
        <w:rPr>
          <w:spacing w:val="-3"/>
        </w:rPr>
        <w:t> </w:t>
      </w:r>
      <w:r>
        <w:rPr>
          <w:spacing w:val="-6"/>
        </w:rPr>
        <w:t>created</w:t>
      </w:r>
      <w:r>
        <w:rPr>
          <w:spacing w:val="-4"/>
        </w:rPr>
        <w:t> </w:t>
      </w:r>
      <w:r>
        <w:rPr>
          <w:spacing w:val="-6"/>
        </w:rPr>
        <w:t>by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surrounding</w:t>
      </w:r>
      <w:r>
        <w:rPr>
          <w:spacing w:val="-3"/>
        </w:rPr>
        <w:t> </w:t>
      </w:r>
      <w:r>
        <w:rPr>
          <w:spacing w:val="-6"/>
        </w:rPr>
        <w:t>particles.</w:t>
      </w:r>
      <w:r>
        <w:rPr>
          <w:spacing w:val="15"/>
        </w:rPr>
        <w:t> </w:t>
      </w:r>
      <w:r>
        <w:rPr>
          <w:spacing w:val="-6"/>
        </w:rPr>
        <w:t>Drude</w:t>
      </w:r>
      <w:r>
        <w:rPr>
          <w:spacing w:val="-3"/>
        </w:rPr>
        <w:t> </w:t>
      </w:r>
      <w:r>
        <w:rPr>
          <w:spacing w:val="-6"/>
        </w:rPr>
        <w:t>oscillators</w:t>
      </w:r>
      <w:r>
        <w:rPr>
          <w:spacing w:val="-4"/>
        </w:rPr>
        <w:t> </w:t>
      </w:r>
      <w:r>
        <w:rPr>
          <w:spacing w:val="-6"/>
        </w:rPr>
        <w:t>represent</w:t>
      </w:r>
      <w:r>
        <w:rPr>
          <w:spacing w:val="-3"/>
        </w:rPr>
        <w:t> </w:t>
      </w:r>
      <w:r>
        <w:rPr>
          <w:spacing w:val="-6"/>
        </w:rPr>
        <w:t>these</w:t>
      </w:r>
      <w:r>
        <w:rPr>
          <w:spacing w:val="-4"/>
        </w:rPr>
        <w:t> </w:t>
      </w:r>
      <w:r>
        <w:rPr>
          <w:spacing w:val="-6"/>
        </w:rPr>
        <w:t>dipoles</w:t>
      </w:r>
      <w:r>
        <w:rPr>
          <w:spacing w:val="-3"/>
        </w:rPr>
        <w:t> </w:t>
      </w:r>
      <w:r>
        <w:rPr>
          <w:spacing w:val="-6"/>
        </w:rPr>
        <w:t>by</w:t>
      </w:r>
      <w:r>
        <w:rPr>
          <w:spacing w:val="-4"/>
        </w:rPr>
        <w:t> </w:t>
      </w:r>
      <w:r>
        <w:rPr>
          <w:spacing w:val="-6"/>
        </w:rPr>
        <w:t>two</w:t>
      </w:r>
      <w:r>
        <w:rPr>
          <w:spacing w:val="-3"/>
        </w:rPr>
        <w:t> </w:t>
      </w:r>
      <w:r>
        <w:rPr>
          <w:spacing w:val="-6"/>
        </w:rPr>
        <w:t>fixed</w:t>
      </w:r>
      <w:r>
        <w:rPr>
          <w:spacing w:val="-4"/>
        </w:rPr>
        <w:t> </w:t>
      </w:r>
      <w:r>
        <w:rPr>
          <w:spacing w:val="-6"/>
        </w:rPr>
        <w:t>charges:</w:t>
      </w:r>
      <w:r>
        <w:rPr/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core</w:t>
      </w:r>
      <w:r>
        <w:rPr>
          <w:spacing w:val="-4"/>
        </w:rPr>
        <w:t> </w:t>
      </w:r>
      <w:r>
        <w:rPr>
          <w:spacing w:val="-6"/>
        </w:rPr>
        <w:t>(DC)</w:t>
      </w:r>
      <w:r>
        <w:rPr>
          <w:spacing w:val="-4"/>
        </w:rPr>
        <w:t> </w:t>
      </w:r>
      <w:r>
        <w:rPr>
          <w:spacing w:val="-6"/>
        </w:rPr>
        <w:t>and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Drude</w:t>
      </w:r>
      <w:r>
        <w:rPr>
          <w:spacing w:val="-4"/>
        </w:rPr>
        <w:t> </w:t>
      </w:r>
      <w:r>
        <w:rPr>
          <w:spacing w:val="-6"/>
        </w:rPr>
        <w:t>particle</w:t>
      </w:r>
      <w:r>
        <w:rPr>
          <w:spacing w:val="-4"/>
        </w:rPr>
        <w:t> </w:t>
      </w:r>
      <w:r>
        <w:rPr>
          <w:spacing w:val="-6"/>
        </w:rPr>
        <w:t>(DP)</w:t>
      </w:r>
      <w:r>
        <w:rPr>
          <w:spacing w:val="-4"/>
        </w:rPr>
        <w:t> </w:t>
      </w:r>
      <w:r>
        <w:rPr>
          <w:spacing w:val="-6"/>
        </w:rPr>
        <w:t>bound</w:t>
      </w:r>
      <w:r>
        <w:rPr>
          <w:spacing w:val="-4"/>
        </w:rPr>
        <w:t> </w:t>
      </w:r>
      <w:r>
        <w:rPr>
          <w:spacing w:val="-6"/>
        </w:rPr>
        <w:t>by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4"/>
        </w:rPr>
        <w:t> </w:t>
      </w:r>
      <w:r>
        <w:rPr>
          <w:spacing w:val="-6"/>
        </w:rPr>
        <w:t>harmonic</w:t>
      </w:r>
      <w:r>
        <w:rPr>
          <w:spacing w:val="-4"/>
        </w:rPr>
        <w:t> </w:t>
      </w:r>
      <w:r>
        <w:rPr>
          <w:spacing w:val="-6"/>
        </w:rPr>
        <w:t>potential.</w:t>
      </w:r>
      <w:r>
        <w:rPr>
          <w:spacing w:val="12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Drude</w:t>
      </w:r>
      <w:r>
        <w:rPr>
          <w:spacing w:val="-4"/>
        </w:rPr>
        <w:t> </w:t>
      </w:r>
      <w:r>
        <w:rPr>
          <w:spacing w:val="-6"/>
        </w:rPr>
        <w:t>particle</w:t>
      </w:r>
      <w:r>
        <w:rPr>
          <w:spacing w:val="-4"/>
        </w:rPr>
        <w:t> </w:t>
      </w:r>
      <w:r>
        <w:rPr>
          <w:spacing w:val="-6"/>
        </w:rPr>
        <w:t>can</w:t>
      </w:r>
      <w:r>
        <w:rPr>
          <w:spacing w:val="-4"/>
        </w:rPr>
        <w:t> </w:t>
      </w:r>
      <w:r>
        <w:rPr>
          <w:spacing w:val="-6"/>
        </w:rPr>
        <w:t>be</w:t>
      </w:r>
      <w:r>
        <w:rPr>
          <w:spacing w:val="-4"/>
        </w:rPr>
        <w:t> </w:t>
      </w:r>
      <w:r>
        <w:rPr>
          <w:spacing w:val="-6"/>
        </w:rPr>
        <w:t>thought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4"/>
        </w:rPr>
        <w:t> </w:t>
      </w:r>
      <w:r>
        <w:rPr>
          <w:spacing w:val="-6"/>
        </w:rPr>
        <w:t>as</w:t>
      </w:r>
      <w:r>
        <w:rPr>
          <w:spacing w:val="-4"/>
        </w:rPr>
        <w:t> </w:t>
      </w:r>
      <w:r>
        <w:rPr>
          <w:spacing w:val="-6"/>
        </w:rPr>
        <w:t>the</w:t>
      </w:r>
      <w:r>
        <w:rPr/>
        <w:t> </w:t>
      </w:r>
      <w:r>
        <w:rPr>
          <w:spacing w:val="-4"/>
        </w:rPr>
        <w:t>electron cloud whose center can be displaced from the position of the corresponding nucleus.</w:t>
      </w:r>
    </w:p>
    <w:p>
      <w:pPr>
        <w:pStyle w:val="BodyText"/>
        <w:spacing w:before="119"/>
        <w:ind w:left="439" w:right="177"/>
        <w:jc w:val="both"/>
      </w:pP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sum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masses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core-Drude</w:t>
      </w:r>
      <w:r>
        <w:rPr>
          <w:spacing w:val="-8"/>
        </w:rPr>
        <w:t> </w:t>
      </w:r>
      <w:r>
        <w:rPr>
          <w:spacing w:val="-2"/>
        </w:rPr>
        <w:t>pair</w:t>
      </w:r>
      <w:r>
        <w:rPr>
          <w:spacing w:val="-8"/>
        </w:rPr>
        <w:t> </w:t>
      </w:r>
      <w:r>
        <w:rPr>
          <w:spacing w:val="-2"/>
        </w:rPr>
        <w:t>should</w:t>
      </w:r>
      <w:r>
        <w:rPr>
          <w:spacing w:val="-8"/>
        </w:rPr>
        <w:t> </w:t>
      </w:r>
      <w:r>
        <w:rPr>
          <w:spacing w:val="-2"/>
        </w:rPr>
        <w:t>be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mass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initial</w:t>
      </w:r>
      <w:r>
        <w:rPr>
          <w:spacing w:val="-8"/>
        </w:rPr>
        <w:t> </w:t>
      </w:r>
      <w:r>
        <w:rPr>
          <w:spacing w:val="-2"/>
        </w:rPr>
        <w:t>(unsplit)</w:t>
      </w:r>
      <w:r>
        <w:rPr>
          <w:spacing w:val="-8"/>
        </w:rPr>
        <w:t> </w:t>
      </w:r>
      <w:r>
        <w:rPr>
          <w:spacing w:val="-2"/>
        </w:rPr>
        <w:t>atom,</w:t>
      </w:r>
      <w:r>
        <w:rPr>
          <w:spacing w:val="-7"/>
        </w:rPr>
        <w:t> </w:t>
      </w:r>
      <w:r>
        <w:rPr>
          <w:rFonts w:ascii="Times New Roman" w:hAnsi="Times New Roman"/>
          <w:i/>
          <w:spacing w:val="-2"/>
        </w:rPr>
        <w:t>m</w:t>
      </w:r>
      <w:r>
        <w:rPr>
          <w:rFonts w:ascii="Times New Roman" w:hAnsi="Times New Roman"/>
          <w:i/>
          <w:spacing w:val="-2"/>
          <w:vertAlign w:val="subscript"/>
        </w:rPr>
        <w:t>C</w:t>
      </w:r>
      <w:r>
        <w:rPr>
          <w:rFonts w:ascii="Times New Roman" w:hAnsi="Times New Roman"/>
          <w:i/>
          <w:spacing w:val="-9"/>
          <w:vertAlign w:val="baseline"/>
        </w:rPr>
        <w:t> </w:t>
      </w:r>
      <w:r>
        <w:rPr>
          <w:rFonts w:ascii="Times New Roman" w:hAnsi="Times New Roman"/>
          <w:spacing w:val="-2"/>
          <w:vertAlign w:val="baseline"/>
        </w:rPr>
        <w:t>+</w:t>
      </w:r>
      <w:r>
        <w:rPr>
          <w:rFonts w:ascii="Times New Roman" w:hAnsi="Times New Roman"/>
          <w:spacing w:val="-11"/>
          <w:vertAlign w:val="baseline"/>
        </w:rPr>
        <w:t> </w:t>
      </w:r>
      <w:r>
        <w:rPr>
          <w:rFonts w:ascii="Times New Roman" w:hAnsi="Times New Roman"/>
          <w:i/>
          <w:spacing w:val="-2"/>
          <w:vertAlign w:val="baseline"/>
        </w:rPr>
        <w:t>m</w:t>
      </w:r>
      <w:r>
        <w:rPr>
          <w:rFonts w:ascii="Times New Roman" w:hAnsi="Times New Roman"/>
          <w:i/>
          <w:spacing w:val="-2"/>
          <w:vertAlign w:val="subscript"/>
        </w:rPr>
        <w:t>D</w:t>
      </w:r>
      <w:r>
        <w:rPr>
          <w:rFonts w:ascii="Times New Roman" w:hAnsi="Times New Roman"/>
          <w:i/>
          <w:vertAlign w:val="baseline"/>
        </w:rPr>
        <w:t> </w:t>
      </w:r>
      <w:r>
        <w:rPr>
          <w:rFonts w:ascii="Times New Roman" w:hAnsi="Times New Roman"/>
          <w:spacing w:val="-2"/>
          <w:vertAlign w:val="baseline"/>
        </w:rPr>
        <w:t>=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rFonts w:ascii="Times New Roman" w:hAnsi="Times New Roman"/>
          <w:i/>
          <w:spacing w:val="-2"/>
          <w:vertAlign w:val="baseline"/>
        </w:rPr>
        <w:t>m</w:t>
      </w:r>
      <w:r>
        <w:rPr>
          <w:spacing w:val="-2"/>
          <w:vertAlign w:val="baseline"/>
        </w:rPr>
        <w:t>.</w:t>
      </w:r>
      <w:r>
        <w:rPr>
          <w:spacing w:val="11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sum </w:t>
      </w:r>
      <w:r>
        <w:rPr>
          <w:spacing w:val="-4"/>
          <w:vertAlign w:val="baseline"/>
        </w:rPr>
        <w:t>of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their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charges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should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be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charge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of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initial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(unsplit)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atom,</w:t>
      </w:r>
      <w:r>
        <w:rPr>
          <w:spacing w:val="-7"/>
          <w:vertAlign w:val="baseline"/>
        </w:rPr>
        <w:t> </w:t>
      </w:r>
      <w:r>
        <w:rPr>
          <w:rFonts w:ascii="Times New Roman" w:hAnsi="Times New Roman"/>
          <w:i/>
          <w:spacing w:val="-4"/>
          <w:vertAlign w:val="baseline"/>
        </w:rPr>
        <w:t>q</w:t>
      </w:r>
      <w:r>
        <w:rPr>
          <w:rFonts w:ascii="Times New Roman" w:hAnsi="Times New Roman"/>
          <w:i/>
          <w:spacing w:val="-4"/>
          <w:vertAlign w:val="subscript"/>
        </w:rPr>
        <w:t>C</w:t>
      </w:r>
      <w:r>
        <w:rPr>
          <w:rFonts w:ascii="Times New Roman" w:hAnsi="Times New Roman"/>
          <w:i/>
          <w:spacing w:val="-8"/>
          <w:vertAlign w:val="baseline"/>
        </w:rPr>
        <w:t> </w:t>
      </w:r>
      <w:r>
        <w:rPr>
          <w:rFonts w:ascii="Times New Roman" w:hAnsi="Times New Roman"/>
          <w:spacing w:val="-4"/>
          <w:vertAlign w:val="baseline"/>
        </w:rPr>
        <w:t>+</w:t>
      </w:r>
      <w:r>
        <w:rPr>
          <w:rFonts w:ascii="Times New Roman" w:hAnsi="Times New Roman"/>
          <w:spacing w:val="-9"/>
          <w:vertAlign w:val="baseline"/>
        </w:rPr>
        <w:t> </w:t>
      </w:r>
      <w:r>
        <w:rPr>
          <w:rFonts w:ascii="Times New Roman" w:hAnsi="Times New Roman"/>
          <w:i/>
          <w:spacing w:val="-4"/>
          <w:vertAlign w:val="baseline"/>
        </w:rPr>
        <w:t>q</w:t>
      </w:r>
      <w:r>
        <w:rPr>
          <w:rFonts w:ascii="Times New Roman" w:hAnsi="Times New Roman"/>
          <w:i/>
          <w:spacing w:val="-4"/>
          <w:vertAlign w:val="subscript"/>
        </w:rPr>
        <w:t>D</w:t>
      </w:r>
      <w:r>
        <w:rPr>
          <w:rFonts w:ascii="Times New Roman" w:hAnsi="Times New Roman"/>
          <w:i/>
          <w:spacing w:val="-8"/>
          <w:vertAlign w:val="baseline"/>
        </w:rPr>
        <w:t> </w:t>
      </w:r>
      <w:r>
        <w:rPr>
          <w:rFonts w:ascii="Times New Roman" w:hAnsi="Times New Roman"/>
          <w:spacing w:val="-4"/>
          <w:vertAlign w:val="baseline"/>
        </w:rPr>
        <w:t>=</w:t>
      </w:r>
      <w:r>
        <w:rPr>
          <w:rFonts w:ascii="Times New Roman" w:hAnsi="Times New Roman"/>
          <w:spacing w:val="-9"/>
          <w:vertAlign w:val="baseline"/>
        </w:rPr>
        <w:t> </w:t>
      </w:r>
      <w:r>
        <w:rPr>
          <w:rFonts w:ascii="Times New Roman" w:hAnsi="Times New Roman"/>
          <w:i/>
          <w:spacing w:val="-4"/>
          <w:vertAlign w:val="baseline"/>
        </w:rPr>
        <w:t>q</w:t>
      </w:r>
      <w:r>
        <w:rPr>
          <w:spacing w:val="-4"/>
          <w:vertAlign w:val="baseline"/>
        </w:rPr>
        <w:t>.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A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harmonic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potential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between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core</w:t>
      </w:r>
      <w:r>
        <w:rPr>
          <w:vertAlign w:val="baseline"/>
        </w:rPr>
        <w:t> </w:t>
      </w:r>
      <w:r>
        <w:rPr>
          <w:spacing w:val="-6"/>
          <w:vertAlign w:val="baseline"/>
        </w:rPr>
        <w:t>and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Drude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partners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should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be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present,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with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force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constant</w:t>
      </w:r>
      <w:r>
        <w:rPr>
          <w:spacing w:val="-5"/>
          <w:vertAlign w:val="baseline"/>
        </w:rPr>
        <w:t> </w:t>
      </w:r>
      <w:r>
        <w:rPr>
          <w:rFonts w:ascii="Times New Roman" w:hAnsi="Times New Roman"/>
          <w:i/>
          <w:spacing w:val="-6"/>
          <w:vertAlign w:val="baseline"/>
        </w:rPr>
        <w:t>k</w:t>
      </w:r>
      <w:r>
        <w:rPr>
          <w:rFonts w:ascii="Times New Roman" w:hAnsi="Times New Roman"/>
          <w:i/>
          <w:spacing w:val="-6"/>
          <w:vertAlign w:val="subscript"/>
        </w:rPr>
        <w:t>D</w:t>
      </w:r>
      <w:r>
        <w:rPr>
          <w:rFonts w:ascii="Times New Roman" w:hAnsi="Times New Roman"/>
          <w:i/>
          <w:spacing w:val="-3"/>
          <w:vertAlign w:val="baseline"/>
        </w:rPr>
        <w:t> </w:t>
      </w:r>
      <w:r>
        <w:rPr>
          <w:spacing w:val="-6"/>
          <w:vertAlign w:val="baseline"/>
        </w:rPr>
        <w:t>and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an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equilibrium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distance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of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zero.</w:t>
      </w:r>
      <w:r>
        <w:rPr>
          <w:spacing w:val="10"/>
          <w:vertAlign w:val="baseline"/>
        </w:rPr>
        <w:t> </w:t>
      </w:r>
      <w:r>
        <w:rPr>
          <w:spacing w:val="-6"/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(half-)stiffness</w:t>
      </w:r>
      <w:r>
        <w:rPr>
          <w:vertAlign w:val="baseline"/>
        </w:rPr>
        <w:t> of</w:t>
      </w:r>
      <w:r>
        <w:rPr>
          <w:spacing w:val="-11"/>
          <w:vertAlign w:val="baseline"/>
        </w:rPr>
        <w:t> </w:t>
      </w:r>
      <w:r>
        <w:rPr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rFonts w:ascii="Times New Roman" w:hAnsi="Times New Roman"/>
          <w:i/>
          <w:color w:val="355F7B"/>
          <w:vertAlign w:val="baseline"/>
        </w:rPr>
        <w:t>harmonic</w:t>
      </w:r>
      <w:r>
        <w:rPr>
          <w:rFonts w:ascii="Times New Roman" w:hAnsi="Times New Roman"/>
          <w:i/>
          <w:color w:val="355F7B"/>
          <w:spacing w:val="-13"/>
          <w:vertAlign w:val="baseline"/>
        </w:rPr>
        <w:t> </w:t>
      </w:r>
      <w:r>
        <w:rPr>
          <w:rFonts w:ascii="Times New Roman" w:hAnsi="Times New Roman"/>
          <w:i/>
          <w:color w:val="355F7B"/>
          <w:vertAlign w:val="baseline"/>
        </w:rPr>
        <w:t>bond</w:t>
      </w:r>
      <w:r>
        <w:rPr>
          <w:rFonts w:ascii="Times New Roman" w:hAnsi="Times New Roman"/>
          <w:i/>
          <w:color w:val="355F7B"/>
          <w:spacing w:val="-6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K</w:t>
      </w:r>
      <w:r>
        <w:rPr>
          <w:rFonts w:ascii="Times New Roman" w:hAnsi="Times New Roman"/>
          <w:i/>
          <w:vertAlign w:val="subscript"/>
        </w:rPr>
        <w:t>D</w:t>
      </w:r>
      <w:r>
        <w:rPr>
          <w:rFonts w:ascii="Times New Roman" w:hAnsi="Times New Roman"/>
          <w:i/>
          <w:spacing w:val="-3"/>
          <w:vertAlign w:val="baseline"/>
        </w:rPr>
        <w:t> </w:t>
      </w:r>
      <w:r>
        <w:rPr>
          <w:rFonts w:ascii="Times New Roman" w:hAnsi="Times New Roman"/>
          <w:vertAlign w:val="baseline"/>
        </w:rPr>
        <w:t>=</w:t>
      </w:r>
      <w:r>
        <w:rPr>
          <w:rFonts w:ascii="Times New Roman" w:hAnsi="Times New Roman"/>
          <w:spacing w:val="-10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k</w:t>
      </w:r>
      <w:r>
        <w:rPr>
          <w:rFonts w:ascii="Times New Roman" w:hAnsi="Times New Roman"/>
          <w:i/>
          <w:vertAlign w:val="subscript"/>
        </w:rPr>
        <w:t>D</w:t>
      </w:r>
      <w:r>
        <w:rPr>
          <w:rFonts w:ascii="Verdana" w:hAnsi="Verdana"/>
          <w:i/>
          <w:vertAlign w:val="baseline"/>
        </w:rPr>
        <w:t>/</w:t>
      </w:r>
      <w:r>
        <w:rPr>
          <w:rFonts w:ascii="Times New Roman" w:hAnsi="Times New Roman"/>
          <w:vertAlign w:val="baseline"/>
        </w:rPr>
        <w:t>2</w:t>
      </w:r>
      <w:r>
        <w:rPr>
          <w:rFonts w:ascii="Times New Roman" w:hAnsi="Times New Roman"/>
          <w:spacing w:val="-13"/>
          <w:vertAlign w:val="baseline"/>
        </w:rPr>
        <w:t> </w:t>
      </w:r>
      <w:r>
        <w:rPr>
          <w:vertAlign w:val="baseline"/>
        </w:rPr>
        <w:t>and</w:t>
      </w:r>
      <w:r>
        <w:rPr>
          <w:spacing w:val="-8"/>
          <w:vertAlign w:val="baseline"/>
        </w:rPr>
        <w:t> </w:t>
      </w:r>
      <w:r>
        <w:rPr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vertAlign w:val="baseline"/>
        </w:rPr>
        <w:t>Drude</w:t>
      </w:r>
      <w:r>
        <w:rPr>
          <w:spacing w:val="-8"/>
          <w:vertAlign w:val="baseline"/>
        </w:rPr>
        <w:t> </w:t>
      </w:r>
      <w:r>
        <w:rPr>
          <w:vertAlign w:val="baseline"/>
        </w:rPr>
        <w:t>charge</w:t>
      </w:r>
      <w:r>
        <w:rPr>
          <w:spacing w:val="-8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q</w:t>
      </w:r>
      <w:r>
        <w:rPr>
          <w:rFonts w:ascii="Times New Roman" w:hAnsi="Times New Roman"/>
          <w:i/>
          <w:vertAlign w:val="subscript"/>
        </w:rPr>
        <w:t>D</w:t>
      </w:r>
      <w:r>
        <w:rPr>
          <w:rFonts w:ascii="Times New Roman" w:hAnsi="Times New Roman"/>
          <w:i/>
          <w:spacing w:val="-7"/>
          <w:vertAlign w:val="baseline"/>
        </w:rPr>
        <w:t> </w:t>
      </w:r>
      <w:r>
        <w:rPr>
          <w:vertAlign w:val="baseline"/>
        </w:rPr>
        <w:t>are</w:t>
      </w:r>
      <w:r>
        <w:rPr>
          <w:spacing w:val="-8"/>
          <w:vertAlign w:val="baseline"/>
        </w:rPr>
        <w:t> </w:t>
      </w:r>
      <w:r>
        <w:rPr>
          <w:vertAlign w:val="baseline"/>
        </w:rPr>
        <w:t>related</w:t>
      </w:r>
      <w:r>
        <w:rPr>
          <w:spacing w:val="-8"/>
          <w:vertAlign w:val="baseline"/>
        </w:rPr>
        <w:t> </w:t>
      </w:r>
      <w:r>
        <w:rPr>
          <w:vertAlign w:val="baseline"/>
        </w:rPr>
        <w:t>to</w:t>
      </w:r>
      <w:r>
        <w:rPr>
          <w:spacing w:val="-8"/>
          <w:vertAlign w:val="baseline"/>
        </w:rPr>
        <w:t> </w:t>
      </w:r>
      <w:r>
        <w:rPr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vertAlign w:val="baseline"/>
        </w:rPr>
        <w:t>atom</w:t>
      </w:r>
      <w:r>
        <w:rPr>
          <w:spacing w:val="-8"/>
          <w:vertAlign w:val="baseline"/>
        </w:rPr>
        <w:t> </w:t>
      </w:r>
      <w:r>
        <w:rPr>
          <w:vertAlign w:val="baseline"/>
        </w:rPr>
        <w:t>polarizability</w:t>
      </w:r>
      <w:r>
        <w:rPr>
          <w:spacing w:val="-8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α</w:t>
      </w:r>
      <w:r>
        <w:rPr>
          <w:rFonts w:ascii="Times New Roman" w:hAnsi="Times New Roman"/>
          <w:i/>
          <w:spacing w:val="-2"/>
          <w:vertAlign w:val="baseline"/>
        </w:rPr>
        <w:t> </w:t>
      </w:r>
      <w:r>
        <w:rPr>
          <w:vertAlign w:val="baseline"/>
        </w:rPr>
        <w:t>by</w:t>
      </w:r>
    </w:p>
    <w:p>
      <w:pPr>
        <w:spacing w:line="182" w:lineRule="exact" w:before="163"/>
        <w:ind w:left="0" w:right="4472" w:firstLine="0"/>
        <w:jc w:val="right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382400">
                <wp:simplePos x="0" y="0"/>
                <wp:positionH relativeFrom="page">
                  <wp:posOffset>3681539</wp:posOffset>
                </wp:positionH>
                <wp:positionV relativeFrom="paragraph">
                  <wp:posOffset>172260</wp:posOffset>
                </wp:positionV>
                <wp:extent cx="469265" cy="258445"/>
                <wp:effectExtent l="0" t="0" r="0" b="0"/>
                <wp:wrapNone/>
                <wp:docPr id="826" name="Textbox 8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6" name="Textbox 826"/>
                      <wps:cNvSpPr txBox="1"/>
                      <wps:spPr>
                        <a:xfrm>
                          <a:off x="0" y="0"/>
                          <a:ext cx="469265" cy="2584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5" w:lineRule="auto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position w:val="-10"/>
                                <w:sz w:val="14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29"/>
                                <w:position w:val="-1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position w:val="-7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28"/>
                                <w:position w:val="-7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position w:val="-21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Times New Roman"/>
                                <w:spacing w:val="30"/>
                                <w:position w:val="-21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spacing w:val="62"/>
                                <w:sz w:val="14"/>
                                <w:u w:val="single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10"/>
                                <w:sz w:val="14"/>
                                <w:u w:val="single"/>
                              </w:rPr>
                              <w:t>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9.885010pt;margin-top:13.563842pt;width:36.950pt;height:20.350pt;mso-position-horizontal-relative:page;mso-position-vertical-relative:paragraph;z-index:-21934080" type="#_x0000_t202" id="docshape758" filled="false" stroked="false">
                <v:textbox inset="0,0,0,0">
                  <w:txbxContent>
                    <w:p>
                      <w:pPr>
                        <w:spacing w:line="165" w:lineRule="auto" w:before="0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4"/>
                        </w:rPr>
                      </w:pPr>
                      <w:r>
                        <w:rPr>
                          <w:rFonts w:ascii="Times New Roman"/>
                          <w:i/>
                          <w:position w:val="-10"/>
                          <w:sz w:val="14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29"/>
                          <w:position w:val="-10"/>
                          <w:sz w:val="14"/>
                        </w:rPr>
                        <w:t> </w:t>
                      </w:r>
                      <w:r>
                        <w:rPr>
                          <w:rFonts w:ascii="Times New Roman"/>
                          <w:position w:val="-7"/>
                          <w:sz w:val="20"/>
                        </w:rPr>
                        <w:t>=</w:t>
                      </w:r>
                      <w:r>
                        <w:rPr>
                          <w:rFonts w:ascii="Times New Roman"/>
                          <w:spacing w:val="28"/>
                          <w:position w:val="-7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position w:val="-21"/>
                          <w:sz w:val="20"/>
                        </w:rPr>
                        <w:t>2</w:t>
                      </w:r>
                      <w:r>
                        <w:rPr>
                          <w:rFonts w:ascii="Times New Roman"/>
                          <w:spacing w:val="30"/>
                          <w:position w:val="-21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spacing w:val="62"/>
                          <w:sz w:val="14"/>
                          <w:u w:val="single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10"/>
                          <w:sz w:val="14"/>
                          <w:u w:val="single"/>
                        </w:rPr>
                        <w:t>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t>1</w:t>
      </w:r>
      <w:r>
        <w:rPr>
          <w:rFonts w:ascii="Times New Roman"/>
          <w:spacing w:val="30"/>
          <w:sz w:val="20"/>
        </w:rPr>
        <w:t> </w:t>
      </w:r>
      <w:r>
        <w:rPr>
          <w:rFonts w:ascii="Times New Roman"/>
          <w:i/>
          <w:spacing w:val="-5"/>
          <w:sz w:val="20"/>
        </w:rPr>
        <w:t>q</w:t>
      </w:r>
      <w:r>
        <w:rPr>
          <w:rFonts w:ascii="Times New Roman"/>
          <w:spacing w:val="-5"/>
          <w:sz w:val="20"/>
          <w:vertAlign w:val="superscript"/>
        </w:rPr>
        <w:t>2</w:t>
      </w:r>
    </w:p>
    <w:p>
      <w:pPr>
        <w:spacing w:line="136" w:lineRule="exact" w:before="0"/>
        <w:ind w:left="0" w:right="505" w:firstLine="0"/>
        <w:jc w:val="center"/>
        <w:rPr>
          <w:rFonts w:ascii="Times New Roman"/>
          <w:i/>
          <w:sz w:val="20"/>
        </w:rPr>
      </w:pPr>
      <w:r>
        <w:rPr>
          <w:rFonts w:ascii="Times New Roman"/>
          <w:i/>
          <w:spacing w:val="-10"/>
          <w:sz w:val="20"/>
        </w:rPr>
        <w:t>K</w:t>
      </w:r>
    </w:p>
    <w:p>
      <w:pPr>
        <w:spacing w:line="183" w:lineRule="exact" w:before="0"/>
        <w:ind w:left="0" w:right="4482" w:firstLine="0"/>
        <w:jc w:val="righ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spacing w:val="-10"/>
          <w:w w:val="120"/>
          <w:sz w:val="20"/>
        </w:rPr>
        <w:t>α</w:t>
      </w:r>
    </w:p>
    <w:p>
      <w:pPr>
        <w:pStyle w:val="BodyText"/>
        <w:spacing w:line="244" w:lineRule="auto" w:before="78"/>
        <w:ind w:left="439" w:right="177"/>
        <w:jc w:val="both"/>
      </w:pPr>
      <w:r>
        <w:rPr>
          <w:spacing w:val="-6"/>
        </w:rPr>
        <w:t>Ideally,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mass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Drude</w:t>
      </w:r>
      <w:r>
        <w:rPr>
          <w:spacing w:val="-3"/>
        </w:rPr>
        <w:t> </w:t>
      </w:r>
      <w:r>
        <w:rPr>
          <w:spacing w:val="-6"/>
        </w:rPr>
        <w:t>particle</w:t>
      </w:r>
      <w:r>
        <w:rPr>
          <w:spacing w:val="-3"/>
        </w:rPr>
        <w:t> </w:t>
      </w:r>
      <w:r>
        <w:rPr>
          <w:spacing w:val="-6"/>
        </w:rPr>
        <w:t>should</w:t>
      </w:r>
      <w:r>
        <w:rPr>
          <w:spacing w:val="-3"/>
        </w:rPr>
        <w:t> </w:t>
      </w:r>
      <w:r>
        <w:rPr>
          <w:spacing w:val="-6"/>
        </w:rPr>
        <w:t>be</w:t>
      </w:r>
      <w:r>
        <w:rPr>
          <w:spacing w:val="-3"/>
        </w:rPr>
        <w:t> </w:t>
      </w:r>
      <w:r>
        <w:rPr>
          <w:spacing w:val="-6"/>
        </w:rPr>
        <w:t>small,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stiffness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harmonic</w:t>
      </w:r>
      <w:r>
        <w:rPr>
          <w:spacing w:val="-3"/>
        </w:rPr>
        <w:t> </w:t>
      </w:r>
      <w:r>
        <w:rPr>
          <w:spacing w:val="-6"/>
        </w:rPr>
        <w:t>bond</w:t>
      </w:r>
      <w:r>
        <w:rPr>
          <w:spacing w:val="-3"/>
        </w:rPr>
        <w:t> </w:t>
      </w:r>
      <w:r>
        <w:rPr>
          <w:spacing w:val="-6"/>
        </w:rPr>
        <w:t>should</w:t>
      </w:r>
      <w:r>
        <w:rPr>
          <w:spacing w:val="-3"/>
        </w:rPr>
        <w:t> </w:t>
      </w:r>
      <w:r>
        <w:rPr>
          <w:spacing w:val="-6"/>
        </w:rPr>
        <w:t>be</w:t>
      </w:r>
      <w:r>
        <w:rPr>
          <w:spacing w:val="-3"/>
        </w:rPr>
        <w:t> </w:t>
      </w:r>
      <w:r>
        <w:rPr>
          <w:spacing w:val="-6"/>
        </w:rPr>
        <w:t>large,</w:t>
      </w:r>
      <w:r>
        <w:rPr>
          <w:spacing w:val="-3"/>
        </w:rPr>
        <w:t> </w:t>
      </w:r>
      <w:r>
        <w:rPr>
          <w:spacing w:val="-6"/>
        </w:rPr>
        <w:t>so</w:t>
      </w:r>
      <w:r>
        <w:rPr>
          <w:spacing w:val="-3"/>
        </w:rPr>
        <w:t> </w:t>
      </w:r>
      <w:r>
        <w:rPr>
          <w:spacing w:val="-6"/>
        </w:rPr>
        <w:t>that</w:t>
      </w:r>
      <w:r>
        <w:rPr/>
        <w:t> </w:t>
      </w:r>
      <w:r>
        <w:rPr>
          <w:w w:val="90"/>
        </w:rPr>
        <w:t>the Drude particle remains close to the core.</w:t>
      </w:r>
      <w:r>
        <w:rPr>
          <w:spacing w:val="32"/>
        </w:rPr>
        <w:t> </w:t>
      </w:r>
      <w:r>
        <w:rPr>
          <w:w w:val="90"/>
        </w:rPr>
        <w:t>The values of Drude mass, Drude charge, and force constant can be chosen</w:t>
      </w:r>
      <w:r>
        <w:rPr/>
        <w:t> </w:t>
      </w:r>
      <w:r>
        <w:rPr>
          <w:spacing w:val="-2"/>
        </w:rPr>
        <w:t>following</w:t>
      </w:r>
      <w:r>
        <w:rPr>
          <w:spacing w:val="-10"/>
        </w:rPr>
        <w:t> </w:t>
      </w:r>
      <w:r>
        <w:rPr>
          <w:spacing w:val="-2"/>
        </w:rPr>
        <w:t>different</w:t>
      </w:r>
      <w:r>
        <w:rPr>
          <w:spacing w:val="-9"/>
        </w:rPr>
        <w:t> </w:t>
      </w:r>
      <w:r>
        <w:rPr>
          <w:spacing w:val="-2"/>
        </w:rPr>
        <w:t>strategies,</w:t>
      </w:r>
      <w:r>
        <w:rPr>
          <w:spacing w:val="-9"/>
        </w:rPr>
        <w:t> </w:t>
      </w:r>
      <w:r>
        <w:rPr>
          <w:spacing w:val="-2"/>
        </w:rPr>
        <w:t>as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following</w:t>
      </w:r>
      <w:r>
        <w:rPr>
          <w:spacing w:val="-9"/>
        </w:rPr>
        <w:t> </w:t>
      </w:r>
      <w:r>
        <w:rPr>
          <w:spacing w:val="-2"/>
        </w:rPr>
        <w:t>examples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polarizable</w:t>
      </w:r>
      <w:r>
        <w:rPr>
          <w:spacing w:val="-9"/>
        </w:rPr>
        <w:t> </w:t>
      </w:r>
      <w:r>
        <w:rPr>
          <w:spacing w:val="-2"/>
        </w:rPr>
        <w:t>force</w:t>
      </w:r>
      <w:r>
        <w:rPr>
          <w:spacing w:val="-9"/>
        </w:rPr>
        <w:t> </w:t>
      </w:r>
      <w:r>
        <w:rPr>
          <w:spacing w:val="-2"/>
        </w:rPr>
        <w:t>fields:</w:t>
      </w:r>
    </w:p>
    <w:p>
      <w:pPr>
        <w:pStyle w:val="ListParagraph"/>
        <w:numPr>
          <w:ilvl w:val="3"/>
          <w:numId w:val="1"/>
        </w:numPr>
        <w:tabs>
          <w:tab w:pos="938" w:val="left" w:leader="none"/>
        </w:tabs>
        <w:spacing w:line="218" w:lineRule="auto" w:before="110" w:after="0"/>
        <w:ind w:left="938" w:right="177" w:hanging="170"/>
        <w:jc w:val="both"/>
        <w:rPr>
          <w:sz w:val="20"/>
        </w:rPr>
      </w:pPr>
      <w:hyperlink w:history="true" w:anchor="_bookmark68">
        <w:r>
          <w:rPr>
            <w:rFonts w:ascii="Times New Roman" w:hAnsi="Times New Roman"/>
            <w:i/>
            <w:color w:val="355F7B"/>
            <w:spacing w:val="-6"/>
            <w:sz w:val="20"/>
          </w:rPr>
          <w:t>Lamoureux</w:t>
        </w:r>
        <w:r>
          <w:rPr>
            <w:rFonts w:ascii="Times New Roman" w:hAnsi="Times New Roman"/>
            <w:i/>
            <w:color w:val="355F7B"/>
            <w:spacing w:val="-7"/>
            <w:sz w:val="20"/>
          </w:rPr>
          <w:t> </w:t>
        </w:r>
        <w:r>
          <w:rPr>
            <w:rFonts w:ascii="Times New Roman" w:hAnsi="Times New Roman"/>
            <w:i/>
            <w:color w:val="355F7B"/>
            <w:spacing w:val="-6"/>
            <w:sz w:val="20"/>
          </w:rPr>
          <w:t>and Roux</w:t>
        </w:r>
      </w:hyperlink>
      <w:r>
        <w:rPr>
          <w:rFonts w:ascii="Times New Roman" w:hAnsi="Times New Roman"/>
          <w:i/>
          <w:color w:val="355F7B"/>
          <w:sz w:val="20"/>
        </w:rPr>
        <w:t> </w:t>
      </w:r>
      <w:r>
        <w:rPr>
          <w:spacing w:val="-6"/>
          <w:sz w:val="20"/>
        </w:rPr>
        <w:t>suggest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adopting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global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half-stiffness,</w:t>
      </w:r>
      <w:r>
        <w:rPr>
          <w:sz w:val="20"/>
        </w:rPr>
        <w:t> </w:t>
      </w:r>
      <w:r>
        <w:rPr>
          <w:rFonts w:ascii="Times New Roman" w:hAnsi="Times New Roman"/>
          <w:i/>
          <w:spacing w:val="-6"/>
          <w:sz w:val="20"/>
        </w:rPr>
        <w:t>K</w:t>
      </w:r>
      <w:r>
        <w:rPr>
          <w:rFonts w:ascii="Times New Roman" w:hAnsi="Times New Roman"/>
          <w:i/>
          <w:spacing w:val="-6"/>
          <w:sz w:val="20"/>
          <w:vertAlign w:val="subscript"/>
        </w:rPr>
        <w:t>D</w:t>
      </w:r>
      <w:r>
        <w:rPr>
          <w:rFonts w:ascii="Times New Roman" w:hAnsi="Times New Roman"/>
          <w:i/>
          <w:sz w:val="20"/>
          <w:vertAlign w:val="baseline"/>
        </w:rPr>
        <w:t> </w:t>
      </w:r>
      <w:r>
        <w:rPr>
          <w:spacing w:val="-6"/>
          <w:sz w:val="20"/>
          <w:vertAlign w:val="baseline"/>
        </w:rPr>
        <w:t>=</w:t>
      </w:r>
      <w:r>
        <w:rPr>
          <w:spacing w:val="-1"/>
          <w:sz w:val="20"/>
          <w:vertAlign w:val="baseline"/>
        </w:rPr>
        <w:t> </w:t>
      </w:r>
      <w:r>
        <w:rPr>
          <w:spacing w:val="-6"/>
          <w:sz w:val="20"/>
          <w:vertAlign w:val="baseline"/>
        </w:rPr>
        <w:t>500</w:t>
      </w:r>
      <w:r>
        <w:rPr>
          <w:spacing w:val="-1"/>
          <w:sz w:val="20"/>
          <w:vertAlign w:val="baseline"/>
        </w:rPr>
        <w:t> </w:t>
      </w:r>
      <w:r>
        <w:rPr>
          <w:spacing w:val="-6"/>
          <w:sz w:val="20"/>
          <w:vertAlign w:val="baseline"/>
        </w:rPr>
        <w:t>kcal/(mol</w:t>
      </w:r>
      <w:r>
        <w:rPr>
          <w:spacing w:val="-1"/>
          <w:sz w:val="20"/>
          <w:vertAlign w:val="baseline"/>
        </w:rPr>
        <w:t> </w:t>
      </w:r>
      <w:r>
        <w:rPr>
          <w:spacing w:val="-6"/>
          <w:sz w:val="20"/>
          <w:vertAlign w:val="baseline"/>
        </w:rPr>
        <w:t>Ang</w:t>
      </w:r>
      <w:r>
        <w:rPr>
          <w:spacing w:val="-1"/>
          <w:sz w:val="20"/>
          <w:vertAlign w:val="baseline"/>
        </w:rPr>
        <w:t> </w:t>
      </w:r>
      <w:r>
        <w:rPr>
          <w:rFonts w:ascii="Times New Roman" w:hAnsi="Times New Roman"/>
          <w:spacing w:val="-6"/>
          <w:position w:val="7"/>
          <w:sz w:val="14"/>
          <w:vertAlign w:val="baseline"/>
        </w:rPr>
        <w:t>2</w:t>
      </w:r>
      <w:r>
        <w:rPr>
          <w:spacing w:val="-6"/>
          <w:sz w:val="20"/>
          <w:vertAlign w:val="baseline"/>
        </w:rPr>
        <w:t>)</w:t>
      </w:r>
      <w:r>
        <w:rPr>
          <w:spacing w:val="-1"/>
          <w:sz w:val="20"/>
          <w:vertAlign w:val="baseline"/>
        </w:rPr>
        <w:t> </w:t>
      </w:r>
      <w:r>
        <w:rPr>
          <w:spacing w:val="-6"/>
          <w:sz w:val="20"/>
          <w:vertAlign w:val="baseline"/>
        </w:rPr>
        <w:t>-</w:t>
      </w:r>
      <w:r>
        <w:rPr>
          <w:spacing w:val="-1"/>
          <w:sz w:val="20"/>
          <w:vertAlign w:val="baseline"/>
        </w:rPr>
        <w:t> </w:t>
      </w:r>
      <w:r>
        <w:rPr>
          <w:spacing w:val="-6"/>
          <w:sz w:val="20"/>
          <w:vertAlign w:val="baseline"/>
        </w:rPr>
        <w:t>which</w:t>
      </w:r>
      <w:r>
        <w:rPr>
          <w:spacing w:val="-1"/>
          <w:sz w:val="20"/>
          <w:vertAlign w:val="baseline"/>
        </w:rPr>
        <w:t> </w:t>
      </w:r>
      <w:r>
        <w:rPr>
          <w:spacing w:val="-6"/>
          <w:sz w:val="20"/>
          <w:vertAlign w:val="baseline"/>
        </w:rPr>
        <w:t>corresponds</w:t>
      </w:r>
      <w:r>
        <w:rPr>
          <w:spacing w:val="-1"/>
          <w:sz w:val="20"/>
          <w:vertAlign w:val="baseline"/>
        </w:rPr>
        <w:t> </w:t>
      </w:r>
      <w:r>
        <w:rPr>
          <w:spacing w:val="-6"/>
          <w:sz w:val="20"/>
          <w:vertAlign w:val="baseline"/>
        </w:rPr>
        <w:t>to</w:t>
      </w:r>
      <w:r>
        <w:rPr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a force constant </w:t>
      </w:r>
      <w:r>
        <w:rPr>
          <w:rFonts w:ascii="Times New Roman" w:hAnsi="Times New Roman"/>
          <w:i/>
          <w:spacing w:val="-4"/>
          <w:sz w:val="20"/>
          <w:vertAlign w:val="baseline"/>
        </w:rPr>
        <w:t>k</w:t>
      </w:r>
      <w:r>
        <w:rPr>
          <w:rFonts w:ascii="Times New Roman" w:hAnsi="Times New Roman"/>
          <w:i/>
          <w:spacing w:val="-4"/>
          <w:sz w:val="20"/>
          <w:vertAlign w:val="subscript"/>
        </w:rPr>
        <w:t>D</w:t>
      </w:r>
      <w:r>
        <w:rPr>
          <w:rFonts w:ascii="Times New Roman" w:hAnsi="Times New Roman"/>
          <w:i/>
          <w:spacing w:val="-4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= 4184 kJ/(mol Ang </w:t>
      </w:r>
      <w:r>
        <w:rPr>
          <w:rFonts w:ascii="Times New Roman" w:hAnsi="Times New Roman"/>
          <w:spacing w:val="-4"/>
          <w:position w:val="7"/>
          <w:sz w:val="14"/>
          <w:vertAlign w:val="baseline"/>
        </w:rPr>
        <w:t>2</w:t>
      </w:r>
      <w:r>
        <w:rPr>
          <w:spacing w:val="-4"/>
          <w:sz w:val="20"/>
          <w:vertAlign w:val="baseline"/>
        </w:rPr>
        <w:t>) - for all types of core-Drude bond, a global mass </w:t>
      </w:r>
      <w:r>
        <w:rPr>
          <w:rFonts w:ascii="Times New Roman" w:hAnsi="Times New Roman"/>
          <w:i/>
          <w:spacing w:val="-4"/>
          <w:sz w:val="20"/>
          <w:vertAlign w:val="baseline"/>
        </w:rPr>
        <w:t>m</w:t>
      </w:r>
      <w:r>
        <w:rPr>
          <w:rFonts w:ascii="Times New Roman" w:hAnsi="Times New Roman"/>
          <w:i/>
          <w:spacing w:val="-4"/>
          <w:sz w:val="20"/>
          <w:vertAlign w:val="subscript"/>
        </w:rPr>
        <w:t>D</w:t>
      </w:r>
      <w:r>
        <w:rPr>
          <w:rFonts w:ascii="Times New Roman" w:hAnsi="Times New Roman"/>
          <w:i/>
          <w:spacing w:val="-4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= 0.4 g/mol (or</w:t>
      </w:r>
      <w:r>
        <w:rPr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u)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for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all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types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of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Drude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particles, and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to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calculate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the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Drude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charges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for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individual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atom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types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from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the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atom</w:t>
      </w:r>
    </w:p>
    <w:p>
      <w:pPr>
        <w:pStyle w:val="BodyText"/>
        <w:spacing w:before="10"/>
        <w:ind w:left="938"/>
        <w:jc w:val="both"/>
      </w:pPr>
      <w:r>
        <w:rPr>
          <w:spacing w:val="-4"/>
        </w:rPr>
        <w:t>polarizabilities using</w:t>
      </w:r>
      <w:r>
        <w:rPr>
          <w:spacing w:val="-3"/>
        </w:rPr>
        <w:t> </w:t>
      </w:r>
      <w:r>
        <w:rPr>
          <w:spacing w:val="-4"/>
        </w:rPr>
        <w:t>equation</w:t>
      </w:r>
      <w:r>
        <w:rPr>
          <w:spacing w:val="-3"/>
        </w:rPr>
        <w:t> </w:t>
      </w:r>
      <w:r>
        <w:rPr>
          <w:spacing w:val="-4"/>
        </w:rPr>
        <w:t>(1).</w:t>
      </w:r>
      <w:r>
        <w:rPr>
          <w:spacing w:val="11"/>
        </w:rPr>
        <w:t> </w:t>
      </w:r>
      <w:r>
        <w:rPr>
          <w:spacing w:val="-4"/>
        </w:rPr>
        <w:t>This</w:t>
      </w:r>
      <w:r>
        <w:rPr>
          <w:spacing w:val="-3"/>
        </w:rPr>
        <w:t> </w:t>
      </w:r>
      <w:r>
        <w:rPr>
          <w:spacing w:val="-4"/>
        </w:rPr>
        <w:t>choice</w:t>
      </w:r>
      <w:r>
        <w:rPr>
          <w:spacing w:val="-3"/>
        </w:rPr>
        <w:t> </w:t>
      </w:r>
      <w:r>
        <w:rPr>
          <w:spacing w:val="-4"/>
        </w:rPr>
        <w:t>is</w:t>
      </w:r>
      <w:r>
        <w:rPr>
          <w:spacing w:val="-3"/>
        </w:rPr>
        <w:t> </w:t>
      </w:r>
      <w:r>
        <w:rPr>
          <w:spacing w:val="-4"/>
        </w:rPr>
        <w:t>followed</w:t>
      </w:r>
      <w:r>
        <w:rPr>
          <w:spacing w:val="-3"/>
        </w:rPr>
        <w:t> </w:t>
      </w:r>
      <w:r>
        <w:rPr>
          <w:spacing w:val="-4"/>
        </w:rPr>
        <w:t>in</w:t>
      </w:r>
      <w:r>
        <w:rPr>
          <w:spacing w:val="-3"/>
        </w:rPr>
        <w:t> </w:t>
      </w:r>
      <w:r>
        <w:rPr>
          <w:spacing w:val="-4"/>
        </w:rPr>
        <w:t>the</w:t>
      </w:r>
      <w:r>
        <w:rPr>
          <w:spacing w:val="-3"/>
        </w:rPr>
        <w:t> </w:t>
      </w:r>
      <w:r>
        <w:rPr>
          <w:spacing w:val="-4"/>
        </w:rPr>
        <w:t>polarizable</w:t>
      </w:r>
      <w:r>
        <w:rPr>
          <w:spacing w:val="-3"/>
        </w:rPr>
        <w:t> </w:t>
      </w:r>
      <w:r>
        <w:rPr>
          <w:spacing w:val="-4"/>
        </w:rPr>
        <w:t>CHARMM</w:t>
      </w:r>
      <w:r>
        <w:rPr>
          <w:spacing w:val="-3"/>
        </w:rPr>
        <w:t> </w:t>
      </w:r>
      <w:r>
        <w:rPr>
          <w:spacing w:val="-4"/>
        </w:rPr>
        <w:t>force</w:t>
      </w:r>
      <w:r>
        <w:rPr>
          <w:spacing w:val="-3"/>
        </w:rPr>
        <w:t> </w:t>
      </w:r>
      <w:r>
        <w:rPr>
          <w:spacing w:val="-4"/>
        </w:rPr>
        <w:t>field.</w:t>
      </w:r>
    </w:p>
    <w:p>
      <w:pPr>
        <w:pStyle w:val="ListParagraph"/>
        <w:numPr>
          <w:ilvl w:val="3"/>
          <w:numId w:val="1"/>
        </w:numPr>
        <w:tabs>
          <w:tab w:pos="938" w:val="left" w:leader="none"/>
        </w:tabs>
        <w:spacing w:line="206" w:lineRule="auto" w:before="126" w:after="0"/>
        <w:ind w:left="938" w:right="177" w:hanging="170"/>
        <w:jc w:val="both"/>
        <w:rPr>
          <w:sz w:val="20"/>
        </w:rPr>
      </w:pPr>
      <w:r>
        <w:rPr>
          <w:spacing w:val="-2"/>
          <w:sz w:val="20"/>
        </w:rPr>
        <w:t>Alternately</w:t>
      </w:r>
      <w:r>
        <w:rPr>
          <w:spacing w:val="-10"/>
          <w:sz w:val="20"/>
        </w:rPr>
        <w:t> </w:t>
      </w:r>
      <w:hyperlink w:history="true" w:anchor="_bookmark69">
        <w:r>
          <w:rPr>
            <w:rFonts w:ascii="Times New Roman" w:hAnsi="Times New Roman"/>
            <w:i/>
            <w:color w:val="355F7B"/>
            <w:spacing w:val="-2"/>
            <w:sz w:val="20"/>
          </w:rPr>
          <w:t>Schroeder</w:t>
        </w:r>
        <w:r>
          <w:rPr>
            <w:rFonts w:ascii="Times New Roman" w:hAnsi="Times New Roman"/>
            <w:i/>
            <w:color w:val="355F7B"/>
            <w:spacing w:val="-10"/>
            <w:sz w:val="20"/>
          </w:rPr>
          <w:t> </w:t>
        </w:r>
        <w:r>
          <w:rPr>
            <w:rFonts w:ascii="Times New Roman" w:hAnsi="Times New Roman"/>
            <w:i/>
            <w:color w:val="355F7B"/>
            <w:spacing w:val="-2"/>
            <w:sz w:val="20"/>
          </w:rPr>
          <w:t>and</w:t>
        </w:r>
        <w:r>
          <w:rPr>
            <w:rFonts w:ascii="Times New Roman" w:hAnsi="Times New Roman"/>
            <w:i/>
            <w:color w:val="355F7B"/>
            <w:spacing w:val="-11"/>
            <w:sz w:val="20"/>
          </w:rPr>
          <w:t> </w:t>
        </w:r>
        <w:r>
          <w:rPr>
            <w:rFonts w:ascii="Times New Roman" w:hAnsi="Times New Roman"/>
            <w:i/>
            <w:color w:val="355F7B"/>
            <w:spacing w:val="-2"/>
            <w:sz w:val="20"/>
          </w:rPr>
          <w:t>Steinhauser</w:t>
        </w:r>
      </w:hyperlink>
      <w:r>
        <w:rPr>
          <w:rFonts w:ascii="Times New Roman" w:hAnsi="Times New Roman"/>
          <w:i/>
          <w:color w:val="355F7B"/>
          <w:spacing w:val="-10"/>
          <w:sz w:val="20"/>
        </w:rPr>
        <w:t> </w:t>
      </w:r>
      <w:r>
        <w:rPr>
          <w:spacing w:val="-2"/>
          <w:sz w:val="20"/>
        </w:rPr>
        <w:t>suggest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adopting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global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charge</w:t>
      </w:r>
      <w:r>
        <w:rPr>
          <w:spacing w:val="-8"/>
          <w:sz w:val="20"/>
        </w:rPr>
        <w:t> </w:t>
      </w:r>
      <w:r>
        <w:rPr>
          <w:rFonts w:ascii="Times New Roman" w:hAnsi="Times New Roman"/>
          <w:i/>
          <w:spacing w:val="-2"/>
          <w:sz w:val="20"/>
        </w:rPr>
        <w:t>q</w:t>
      </w:r>
      <w:r>
        <w:rPr>
          <w:rFonts w:ascii="Times New Roman" w:hAnsi="Times New Roman"/>
          <w:i/>
          <w:spacing w:val="-2"/>
          <w:sz w:val="20"/>
          <w:vertAlign w:val="subscript"/>
        </w:rPr>
        <w:t>D</w:t>
      </w:r>
      <w:r>
        <w:rPr>
          <w:rFonts w:ascii="Times New Roman" w:hAnsi="Times New Roman"/>
          <w:i/>
          <w:spacing w:val="-8"/>
          <w:sz w:val="20"/>
          <w:vertAlign w:val="baseline"/>
        </w:rPr>
        <w:t> </w:t>
      </w:r>
      <w:r>
        <w:rPr>
          <w:spacing w:val="-2"/>
          <w:sz w:val="20"/>
          <w:vertAlign w:val="baseline"/>
        </w:rPr>
        <w:t>=</w:t>
      </w:r>
      <w:r>
        <w:rPr>
          <w:spacing w:val="-9"/>
          <w:sz w:val="20"/>
          <w:vertAlign w:val="baseline"/>
        </w:rPr>
        <w:t> </w:t>
      </w:r>
      <w:r>
        <w:rPr>
          <w:spacing w:val="-2"/>
          <w:sz w:val="20"/>
          <w:vertAlign w:val="baseline"/>
        </w:rPr>
        <w:t>-1.0e</w:t>
      </w:r>
      <w:r>
        <w:rPr>
          <w:spacing w:val="-9"/>
          <w:sz w:val="20"/>
          <w:vertAlign w:val="baseline"/>
        </w:rPr>
        <w:t> </w:t>
      </w:r>
      <w:r>
        <w:rPr>
          <w:spacing w:val="-2"/>
          <w:sz w:val="20"/>
          <w:vertAlign w:val="baseline"/>
        </w:rPr>
        <w:t>and</w:t>
      </w:r>
      <w:r>
        <w:rPr>
          <w:spacing w:val="-8"/>
          <w:sz w:val="20"/>
          <w:vertAlign w:val="baseline"/>
        </w:rPr>
        <w:t> </w:t>
      </w:r>
      <w:r>
        <w:rPr>
          <w:spacing w:val="-2"/>
          <w:sz w:val="20"/>
          <w:vertAlign w:val="baseline"/>
        </w:rPr>
        <w:t>a</w:t>
      </w:r>
      <w:r>
        <w:rPr>
          <w:spacing w:val="-9"/>
          <w:sz w:val="20"/>
          <w:vertAlign w:val="baseline"/>
        </w:rPr>
        <w:t> </w:t>
      </w:r>
      <w:r>
        <w:rPr>
          <w:spacing w:val="-2"/>
          <w:sz w:val="20"/>
          <w:vertAlign w:val="baseline"/>
        </w:rPr>
        <w:t>global</w:t>
      </w:r>
      <w:r>
        <w:rPr>
          <w:spacing w:val="-9"/>
          <w:sz w:val="20"/>
          <w:vertAlign w:val="baseline"/>
        </w:rPr>
        <w:t> </w:t>
      </w:r>
      <w:r>
        <w:rPr>
          <w:spacing w:val="-2"/>
          <w:sz w:val="20"/>
          <w:vertAlign w:val="baseline"/>
        </w:rPr>
        <w:t>mass</w:t>
      </w:r>
      <w:r>
        <w:rPr>
          <w:spacing w:val="-9"/>
          <w:sz w:val="20"/>
          <w:vertAlign w:val="baseline"/>
        </w:rPr>
        <w:t> </w:t>
      </w:r>
      <w:r>
        <w:rPr>
          <w:rFonts w:ascii="Times New Roman" w:hAnsi="Times New Roman"/>
          <w:i/>
          <w:spacing w:val="-2"/>
          <w:sz w:val="20"/>
          <w:vertAlign w:val="baseline"/>
        </w:rPr>
        <w:t>m</w:t>
      </w:r>
      <w:r>
        <w:rPr>
          <w:rFonts w:ascii="Times New Roman" w:hAnsi="Times New Roman"/>
          <w:i/>
          <w:spacing w:val="-2"/>
          <w:sz w:val="20"/>
          <w:vertAlign w:val="subscript"/>
        </w:rPr>
        <w:t>D</w:t>
      </w:r>
      <w:r>
        <w:rPr>
          <w:rFonts w:ascii="Times New Roman" w:hAnsi="Times New Roman"/>
          <w:i/>
          <w:spacing w:val="-7"/>
          <w:sz w:val="20"/>
          <w:vertAlign w:val="baseline"/>
        </w:rPr>
        <w:t> </w:t>
      </w:r>
      <w:r>
        <w:rPr>
          <w:spacing w:val="-2"/>
          <w:sz w:val="20"/>
          <w:vertAlign w:val="baseline"/>
        </w:rPr>
        <w:t>=</w:t>
      </w:r>
      <w:r>
        <w:rPr>
          <w:spacing w:val="-9"/>
          <w:sz w:val="20"/>
          <w:vertAlign w:val="baseline"/>
        </w:rPr>
        <w:t> </w:t>
      </w:r>
      <w:r>
        <w:rPr>
          <w:spacing w:val="-2"/>
          <w:sz w:val="20"/>
          <w:vertAlign w:val="baseline"/>
        </w:rPr>
        <w:t>0.1 </w:t>
      </w:r>
      <w:r>
        <w:rPr>
          <w:spacing w:val="-4"/>
          <w:sz w:val="20"/>
          <w:vertAlign w:val="baseline"/>
        </w:rPr>
        <w:t>g/mol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(or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u)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for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all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Drude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particles,</w:t>
      </w:r>
      <w:r>
        <w:rPr>
          <w:spacing w:val="-5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and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to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calculate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the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force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constant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for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each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type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of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core-Drude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bond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from</w:t>
      </w:r>
    </w:p>
    <w:p>
      <w:pPr>
        <w:pStyle w:val="BodyText"/>
        <w:spacing w:line="244" w:lineRule="auto" w:before="11"/>
        <w:ind w:left="938" w:right="177"/>
        <w:jc w:val="both"/>
      </w:pPr>
      <w:r>
        <w:rPr>
          <w:spacing w:val="-6"/>
        </w:rPr>
        <w:t>equation</w:t>
      </w:r>
      <w:r>
        <w:rPr>
          <w:spacing w:val="-3"/>
        </w:rPr>
        <w:t> </w:t>
      </w:r>
      <w:r>
        <w:rPr>
          <w:spacing w:val="-6"/>
        </w:rPr>
        <w:t>(1).</w:t>
      </w:r>
      <w:r>
        <w:rPr>
          <w:spacing w:val="16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timesteps</w:t>
      </w:r>
      <w:r>
        <w:rPr>
          <w:spacing w:val="-3"/>
        </w:rPr>
        <w:t> </w:t>
      </w:r>
      <w:r>
        <w:rPr>
          <w:spacing w:val="-6"/>
        </w:rPr>
        <w:t>used</w:t>
      </w:r>
      <w:r>
        <w:rPr>
          <w:spacing w:val="-3"/>
        </w:rPr>
        <w:t> </w:t>
      </w:r>
      <w:r>
        <w:rPr>
          <w:spacing w:val="-6"/>
        </w:rPr>
        <w:t>by</w:t>
      </w:r>
      <w:r>
        <w:rPr>
          <w:spacing w:val="-3"/>
        </w:rPr>
        <w:t> </w:t>
      </w:r>
      <w:r>
        <w:rPr>
          <w:spacing w:val="-6"/>
        </w:rPr>
        <w:t>these</w:t>
      </w:r>
      <w:r>
        <w:rPr>
          <w:spacing w:val="-3"/>
        </w:rPr>
        <w:t> </w:t>
      </w:r>
      <w:r>
        <w:rPr>
          <w:spacing w:val="-6"/>
        </w:rPr>
        <w:t>authors</w:t>
      </w:r>
      <w:r>
        <w:rPr>
          <w:spacing w:val="-3"/>
        </w:rPr>
        <w:t> </w:t>
      </w:r>
      <w:r>
        <w:rPr>
          <w:spacing w:val="-6"/>
        </w:rPr>
        <w:t>are</w:t>
      </w:r>
      <w:r>
        <w:rPr>
          <w:spacing w:val="-3"/>
        </w:rPr>
        <w:t> </w:t>
      </w:r>
      <w:r>
        <w:rPr>
          <w:spacing w:val="-6"/>
        </w:rPr>
        <w:t>between</w:t>
      </w:r>
      <w:r>
        <w:rPr>
          <w:spacing w:val="-3"/>
        </w:rPr>
        <w:t> </w:t>
      </w:r>
      <w:r>
        <w:rPr>
          <w:spacing w:val="-6"/>
        </w:rPr>
        <w:t>0.5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2</w:t>
      </w:r>
      <w:r>
        <w:rPr>
          <w:spacing w:val="-3"/>
        </w:rPr>
        <w:t> </w:t>
      </w:r>
      <w:r>
        <w:rPr>
          <w:spacing w:val="-6"/>
        </w:rPr>
        <w:t>fs,</w:t>
      </w:r>
      <w:r>
        <w:rPr>
          <w:spacing w:val="-3"/>
        </w:rPr>
        <w:t> </w:t>
      </w:r>
      <w:r>
        <w:rPr>
          <w:spacing w:val="-6"/>
        </w:rPr>
        <w:t>with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degrees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freedom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the</w:t>
      </w:r>
      <w:r>
        <w:rPr/>
        <w:t> Drude oscillators kept cold at 1 K.</w:t>
      </w:r>
    </w:p>
    <w:p>
      <w:pPr>
        <w:spacing w:after="0" w:line="244" w:lineRule="auto"/>
        <w:jc w:val="both"/>
        <w:sectPr>
          <w:headerReference w:type="default" r:id="rId116"/>
          <w:headerReference w:type="even" r:id="rId117"/>
          <w:footerReference w:type="default" r:id="rId118"/>
          <w:footerReference w:type="even" r:id="rId119"/>
          <w:pgSz w:w="12240" w:h="15840"/>
          <w:pgMar w:header="681" w:footer="889" w:top="920" w:bottom="1080" w:left="1000" w:right="1260"/>
          <w:pgNumType w:start="309"/>
        </w:sectPr>
      </w:pPr>
    </w:p>
    <w:p>
      <w:pPr>
        <w:pStyle w:val="BodyText"/>
      </w:pPr>
    </w:p>
    <w:p>
      <w:pPr>
        <w:pStyle w:val="BodyText"/>
        <w:spacing w:before="19"/>
      </w:pP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0" w:after="0"/>
        <w:ind w:left="937" w:right="0" w:hanging="169"/>
        <w:jc w:val="both"/>
        <w:rPr>
          <w:sz w:val="20"/>
        </w:rPr>
      </w:pPr>
      <w:r>
        <w:rPr>
          <w:w w:val="90"/>
          <w:sz w:val="20"/>
        </w:rPr>
        <w:t>In</w:t>
      </w:r>
      <w:r>
        <w:rPr>
          <w:spacing w:val="4"/>
          <w:sz w:val="20"/>
        </w:rPr>
        <w:t> </w:t>
      </w:r>
      <w:r>
        <w:rPr>
          <w:w w:val="90"/>
          <w:sz w:val="20"/>
        </w:rPr>
        <w:t>both</w:t>
      </w:r>
      <w:r>
        <w:rPr>
          <w:spacing w:val="4"/>
          <w:sz w:val="20"/>
        </w:rPr>
        <w:t> </w:t>
      </w:r>
      <w:r>
        <w:rPr>
          <w:w w:val="90"/>
          <w:sz w:val="20"/>
        </w:rPr>
        <w:t>these</w:t>
      </w:r>
      <w:r>
        <w:rPr>
          <w:spacing w:val="5"/>
          <w:sz w:val="20"/>
        </w:rPr>
        <w:t> </w:t>
      </w:r>
      <w:r>
        <w:rPr>
          <w:w w:val="90"/>
          <w:sz w:val="20"/>
        </w:rPr>
        <w:t>force</w:t>
      </w:r>
      <w:r>
        <w:rPr>
          <w:spacing w:val="4"/>
          <w:sz w:val="20"/>
        </w:rPr>
        <w:t> </w:t>
      </w:r>
      <w:r>
        <w:rPr>
          <w:w w:val="90"/>
          <w:sz w:val="20"/>
        </w:rPr>
        <w:t>fields</w:t>
      </w:r>
      <w:r>
        <w:rPr>
          <w:spacing w:val="4"/>
          <w:sz w:val="20"/>
        </w:rPr>
        <w:t> </w:t>
      </w:r>
      <w:r>
        <w:rPr>
          <w:w w:val="90"/>
          <w:sz w:val="20"/>
        </w:rPr>
        <w:t>hydrogen</w:t>
      </w:r>
      <w:r>
        <w:rPr>
          <w:spacing w:val="5"/>
          <w:sz w:val="20"/>
        </w:rPr>
        <w:t> </w:t>
      </w:r>
      <w:r>
        <w:rPr>
          <w:w w:val="90"/>
          <w:sz w:val="20"/>
        </w:rPr>
        <w:t>atoms</w:t>
      </w:r>
      <w:r>
        <w:rPr>
          <w:spacing w:val="4"/>
          <w:sz w:val="20"/>
        </w:rPr>
        <w:t> </w:t>
      </w:r>
      <w:r>
        <w:rPr>
          <w:w w:val="90"/>
          <w:sz w:val="20"/>
        </w:rPr>
        <w:t>are</w:t>
      </w:r>
      <w:r>
        <w:rPr>
          <w:spacing w:val="5"/>
          <w:sz w:val="20"/>
        </w:rPr>
        <w:t> </w:t>
      </w:r>
      <w:r>
        <w:rPr>
          <w:w w:val="90"/>
          <w:sz w:val="20"/>
        </w:rPr>
        <w:t>treated</w:t>
      </w:r>
      <w:r>
        <w:rPr>
          <w:spacing w:val="4"/>
          <w:sz w:val="20"/>
        </w:rPr>
        <w:t> </w:t>
      </w:r>
      <w:r>
        <w:rPr>
          <w:w w:val="90"/>
          <w:sz w:val="20"/>
        </w:rPr>
        <w:t>as</w:t>
      </w:r>
      <w:r>
        <w:rPr>
          <w:spacing w:val="4"/>
          <w:sz w:val="20"/>
        </w:rPr>
        <w:t> </w:t>
      </w:r>
      <w:r>
        <w:rPr>
          <w:w w:val="90"/>
          <w:sz w:val="20"/>
        </w:rPr>
        <w:t>non-</w:t>
      </w:r>
      <w:r>
        <w:rPr>
          <w:spacing w:val="-2"/>
          <w:w w:val="90"/>
          <w:sz w:val="20"/>
        </w:rPr>
        <w:t>polarizable.</w:t>
      </w:r>
    </w:p>
    <w:p>
      <w:pPr>
        <w:pStyle w:val="BodyText"/>
        <w:spacing w:line="244" w:lineRule="auto" w:before="81"/>
        <w:ind w:left="440" w:right="177"/>
        <w:jc w:val="both"/>
      </w:pPr>
      <w:r>
        <w:rPr>
          <w:w w:val="90"/>
        </w:rPr>
        <w:t>The motion of of the Drude particles can be calculated by minimizing the energy of the induced dipoles at each timestep,</w:t>
      </w:r>
      <w:r>
        <w:rPr/>
        <w:t> </w:t>
      </w:r>
      <w:r>
        <w:rPr>
          <w:spacing w:val="-6"/>
        </w:rPr>
        <w:t>by</w:t>
      </w:r>
      <w:r>
        <w:rPr>
          <w:spacing w:val="-2"/>
        </w:rPr>
        <w:t> </w:t>
      </w:r>
      <w:r>
        <w:rPr>
          <w:spacing w:val="-6"/>
        </w:rPr>
        <w:t>an</w:t>
      </w:r>
      <w:r>
        <w:rPr>
          <w:spacing w:val="-2"/>
        </w:rPr>
        <w:t> </w:t>
      </w:r>
      <w:r>
        <w:rPr>
          <w:spacing w:val="-6"/>
        </w:rPr>
        <w:t>iterative,</w:t>
      </w:r>
      <w:r>
        <w:rPr>
          <w:spacing w:val="-2"/>
        </w:rPr>
        <w:t> </w:t>
      </w:r>
      <w:r>
        <w:rPr>
          <w:spacing w:val="-6"/>
        </w:rPr>
        <w:t>self-consistent</w:t>
      </w:r>
      <w:r>
        <w:rPr>
          <w:spacing w:val="-2"/>
        </w:rPr>
        <w:t> </w:t>
      </w:r>
      <w:r>
        <w:rPr>
          <w:spacing w:val="-6"/>
        </w:rPr>
        <w:t>procedure.</w:t>
      </w:r>
      <w:r>
        <w:rPr>
          <w:spacing w:val="19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Drude</w:t>
      </w:r>
      <w:r>
        <w:rPr>
          <w:spacing w:val="-2"/>
        </w:rPr>
        <w:t> </w:t>
      </w:r>
      <w:r>
        <w:rPr>
          <w:spacing w:val="-6"/>
        </w:rPr>
        <w:t>particles</w:t>
      </w:r>
      <w:r>
        <w:rPr>
          <w:spacing w:val="-3"/>
        </w:rPr>
        <w:t> </w:t>
      </w:r>
      <w:r>
        <w:rPr>
          <w:spacing w:val="-6"/>
        </w:rPr>
        <w:t>can</w:t>
      </w:r>
      <w:r>
        <w:rPr>
          <w:spacing w:val="-2"/>
        </w:rPr>
        <w:t> </w:t>
      </w:r>
      <w:r>
        <w:rPr>
          <w:spacing w:val="-6"/>
        </w:rPr>
        <w:t>be</w:t>
      </w:r>
      <w:r>
        <w:rPr>
          <w:spacing w:val="-2"/>
        </w:rPr>
        <w:t> </w:t>
      </w:r>
      <w:r>
        <w:rPr>
          <w:spacing w:val="-6"/>
        </w:rPr>
        <w:t>massless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2"/>
        </w:rPr>
        <w:t> </w:t>
      </w:r>
      <w:r>
        <w:rPr>
          <w:spacing w:val="-6"/>
        </w:rPr>
        <w:t>therefore</w:t>
      </w:r>
      <w:r>
        <w:rPr>
          <w:spacing w:val="-2"/>
        </w:rPr>
        <w:t> </w:t>
      </w:r>
      <w:r>
        <w:rPr>
          <w:spacing w:val="-6"/>
        </w:rPr>
        <w:t>do</w:t>
      </w:r>
      <w:r>
        <w:rPr>
          <w:spacing w:val="-3"/>
        </w:rPr>
        <w:t> </w:t>
      </w:r>
      <w:r>
        <w:rPr>
          <w:spacing w:val="-6"/>
        </w:rPr>
        <w:t>not</w:t>
      </w:r>
      <w:r>
        <w:rPr>
          <w:spacing w:val="-2"/>
        </w:rPr>
        <w:t> </w:t>
      </w:r>
      <w:r>
        <w:rPr>
          <w:spacing w:val="-6"/>
        </w:rPr>
        <w:t>contribute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the</w:t>
      </w:r>
      <w:r>
        <w:rPr/>
        <w:t> </w:t>
      </w:r>
      <w:r>
        <w:rPr>
          <w:spacing w:val="-4"/>
        </w:rPr>
        <w:t>kinetic</w:t>
      </w:r>
      <w:r>
        <w:rPr>
          <w:spacing w:val="-8"/>
        </w:rPr>
        <w:t> </w:t>
      </w:r>
      <w:r>
        <w:rPr>
          <w:spacing w:val="-4"/>
        </w:rPr>
        <w:t>energy.</w:t>
      </w:r>
      <w:r>
        <w:rPr>
          <w:spacing w:val="-7"/>
        </w:rPr>
        <w:t> </w:t>
      </w:r>
      <w:r>
        <w:rPr>
          <w:spacing w:val="-4"/>
        </w:rPr>
        <w:t>However,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relaxed</w:t>
      </w:r>
      <w:r>
        <w:rPr>
          <w:spacing w:val="-7"/>
        </w:rPr>
        <w:t> </w:t>
      </w:r>
      <w:r>
        <w:rPr>
          <w:spacing w:val="-4"/>
        </w:rPr>
        <w:t>method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computational</w:t>
      </w:r>
      <w:r>
        <w:rPr>
          <w:spacing w:val="-7"/>
        </w:rPr>
        <w:t> </w:t>
      </w:r>
      <w:r>
        <w:rPr>
          <w:spacing w:val="-4"/>
        </w:rPr>
        <w:t>slow.</w:t>
      </w:r>
      <w:r>
        <w:rPr>
          <w:spacing w:val="-7"/>
        </w:rPr>
        <w:t> </w:t>
      </w:r>
      <w:r>
        <w:rPr>
          <w:spacing w:val="-4"/>
        </w:rPr>
        <w:t>An</w:t>
      </w:r>
      <w:r>
        <w:rPr>
          <w:spacing w:val="-7"/>
        </w:rPr>
        <w:t> </w:t>
      </w:r>
      <w:r>
        <w:rPr>
          <w:spacing w:val="-4"/>
        </w:rPr>
        <w:t>extended-lagrangian</w:t>
      </w:r>
      <w:r>
        <w:rPr>
          <w:spacing w:val="-7"/>
        </w:rPr>
        <w:t> </w:t>
      </w:r>
      <w:r>
        <w:rPr>
          <w:spacing w:val="-4"/>
        </w:rPr>
        <w:t>method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used</w:t>
      </w:r>
      <w:r>
        <w:rPr>
          <w:spacing w:val="-7"/>
        </w:rPr>
        <w:t> </w:t>
      </w:r>
      <w:r>
        <w:rPr>
          <w:spacing w:val="-4"/>
        </w:rPr>
        <w:t>to</w:t>
      </w:r>
      <w:r>
        <w:rPr/>
        <w:t> </w:t>
      </w:r>
      <w:r>
        <w:rPr>
          <w:w w:val="90"/>
        </w:rPr>
        <w:t>calculate the positions of the Drude particles, but this requires them to have mass.</w:t>
      </w:r>
      <w:r>
        <w:rPr>
          <w:spacing w:val="26"/>
        </w:rPr>
        <w:t> </w:t>
      </w:r>
      <w:r>
        <w:rPr>
          <w:w w:val="90"/>
        </w:rPr>
        <w:t>It is important in this case to </w:t>
      </w:r>
      <w:r>
        <w:rPr>
          <w:w w:val="90"/>
        </w:rPr>
        <w:t>decouple</w:t>
      </w:r>
      <w:r>
        <w:rPr/>
        <w:t> </w:t>
      </w:r>
      <w:r>
        <w:rPr>
          <w:w w:val="90"/>
        </w:rPr>
        <w:t>the degrees of freedom associated with the Drude oscillators from those of the normal atoms.</w:t>
      </w:r>
      <w:r>
        <w:rPr>
          <w:spacing w:val="35"/>
        </w:rPr>
        <w:t> </w:t>
      </w:r>
      <w:r>
        <w:rPr>
          <w:w w:val="90"/>
        </w:rPr>
        <w:t>Thermalizing the Drude</w:t>
      </w:r>
      <w:r>
        <w:rPr/>
        <w:t> </w:t>
      </w:r>
      <w:r>
        <w:rPr>
          <w:w w:val="90"/>
        </w:rPr>
        <w:t>dipoles at temperatures comparable to the rest of the simulation leads to several problems (kinetic energy transfer, very</w:t>
      </w:r>
      <w:r>
        <w:rPr/>
        <w:t> </w:t>
      </w:r>
      <w:r>
        <w:rPr>
          <w:spacing w:val="-2"/>
        </w:rPr>
        <w:t>short</w:t>
      </w:r>
      <w:r>
        <w:rPr>
          <w:spacing w:val="-5"/>
        </w:rPr>
        <w:t> </w:t>
      </w:r>
      <w:r>
        <w:rPr>
          <w:spacing w:val="-2"/>
        </w:rPr>
        <w:t>timestep,</w:t>
      </w:r>
      <w:r>
        <w:rPr>
          <w:spacing w:val="-5"/>
        </w:rPr>
        <w:t> </w:t>
      </w:r>
      <w:r>
        <w:rPr>
          <w:spacing w:val="-2"/>
        </w:rPr>
        <w:t>etc.),</w:t>
      </w:r>
      <w:r>
        <w:rPr>
          <w:spacing w:val="-5"/>
        </w:rPr>
        <w:t> </w:t>
      </w:r>
      <w:r>
        <w:rPr>
          <w:spacing w:val="-2"/>
        </w:rPr>
        <w:t>which</w:t>
      </w:r>
      <w:r>
        <w:rPr>
          <w:spacing w:val="-5"/>
        </w:rPr>
        <w:t> </w:t>
      </w:r>
      <w:r>
        <w:rPr>
          <w:spacing w:val="-2"/>
        </w:rPr>
        <w:t>can</w:t>
      </w:r>
      <w:r>
        <w:rPr>
          <w:spacing w:val="-5"/>
        </w:rPr>
        <w:t> </w:t>
      </w:r>
      <w:r>
        <w:rPr>
          <w:spacing w:val="-2"/>
        </w:rPr>
        <w:t>be</w:t>
      </w:r>
      <w:r>
        <w:rPr>
          <w:spacing w:val="-5"/>
        </w:rPr>
        <w:t> </w:t>
      </w:r>
      <w:r>
        <w:rPr>
          <w:spacing w:val="-2"/>
        </w:rPr>
        <w:t>remedied</w:t>
      </w:r>
      <w:r>
        <w:rPr>
          <w:spacing w:val="-5"/>
        </w:rPr>
        <w:t> </w:t>
      </w:r>
      <w:r>
        <w:rPr>
          <w:spacing w:val="-2"/>
        </w:rPr>
        <w:t>by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“cold</w:t>
      </w:r>
      <w:r>
        <w:rPr>
          <w:spacing w:val="-5"/>
        </w:rPr>
        <w:t> </w:t>
      </w:r>
      <w:r>
        <w:rPr>
          <w:spacing w:val="-2"/>
        </w:rPr>
        <w:t>Drude”</w:t>
      </w:r>
      <w:r>
        <w:rPr>
          <w:spacing w:val="-5"/>
        </w:rPr>
        <w:t> </w:t>
      </w:r>
      <w:r>
        <w:rPr>
          <w:spacing w:val="-2"/>
        </w:rPr>
        <w:t>technique</w:t>
      </w:r>
      <w:r>
        <w:rPr>
          <w:spacing w:val="-5"/>
        </w:rPr>
        <w:t> </w:t>
      </w:r>
      <w:r>
        <w:rPr>
          <w:spacing w:val="-2"/>
        </w:rPr>
        <w:t>(</w:t>
      </w:r>
      <w:hyperlink w:history="true" w:anchor="_bookmark68">
        <w:r>
          <w:rPr>
            <w:rFonts w:ascii="Times New Roman" w:hAnsi="Times New Roman"/>
            <w:i/>
            <w:color w:val="355F7B"/>
            <w:spacing w:val="-2"/>
          </w:rPr>
          <w:t>Lamoureux</w:t>
        </w:r>
        <w:r>
          <w:rPr>
            <w:rFonts w:ascii="Times New Roman" w:hAnsi="Times New Roman"/>
            <w:i/>
            <w:color w:val="355F7B"/>
            <w:spacing w:val="-11"/>
          </w:rPr>
          <w:t> </w:t>
        </w:r>
        <w:r>
          <w:rPr>
            <w:rFonts w:ascii="Times New Roman" w:hAnsi="Times New Roman"/>
            <w:i/>
            <w:color w:val="355F7B"/>
            <w:spacing w:val="-2"/>
          </w:rPr>
          <w:t>and</w:t>
        </w:r>
        <w:r>
          <w:rPr>
            <w:rFonts w:ascii="Times New Roman" w:hAnsi="Times New Roman"/>
            <w:i/>
            <w:color w:val="355F7B"/>
            <w:spacing w:val="-10"/>
          </w:rPr>
          <w:t> </w:t>
        </w:r>
        <w:r>
          <w:rPr>
            <w:rFonts w:ascii="Times New Roman" w:hAnsi="Times New Roman"/>
            <w:i/>
            <w:color w:val="355F7B"/>
            <w:spacing w:val="-2"/>
          </w:rPr>
          <w:t>Roux</w:t>
        </w:r>
      </w:hyperlink>
      <w:r>
        <w:rPr>
          <w:spacing w:val="-2"/>
        </w:rPr>
        <w:t>).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4"/>
        </w:rPr>
        <w:t>Two</w:t>
      </w:r>
      <w:r>
        <w:rPr>
          <w:spacing w:val="-4"/>
        </w:rPr>
        <w:t> closely</w:t>
      </w:r>
      <w:r>
        <w:rPr>
          <w:spacing w:val="-4"/>
        </w:rPr>
        <w:t> related</w:t>
      </w:r>
      <w:r>
        <w:rPr>
          <w:spacing w:val="-4"/>
        </w:rPr>
        <w:t> models</w:t>
      </w:r>
      <w:r>
        <w:rPr>
          <w:spacing w:val="-4"/>
        </w:rPr>
        <w:t> are</w:t>
      </w:r>
      <w:r>
        <w:rPr>
          <w:spacing w:val="-4"/>
        </w:rPr>
        <w:t> used</w:t>
      </w:r>
      <w:r>
        <w:rPr>
          <w:spacing w:val="-4"/>
        </w:rPr>
        <w:t> to</w:t>
      </w:r>
      <w:r>
        <w:rPr>
          <w:spacing w:val="-4"/>
        </w:rPr>
        <w:t> represent</w:t>
      </w:r>
      <w:r>
        <w:rPr>
          <w:spacing w:val="-4"/>
        </w:rPr>
        <w:t> polarization</w:t>
      </w:r>
      <w:r>
        <w:rPr>
          <w:spacing w:val="-4"/>
        </w:rPr>
        <w:t> through</w:t>
      </w:r>
      <w:r>
        <w:rPr>
          <w:spacing w:val="-4"/>
        </w:rPr>
        <w:t> “charges</w:t>
      </w:r>
      <w:r>
        <w:rPr>
          <w:spacing w:val="-4"/>
        </w:rPr>
        <w:t> on</w:t>
      </w:r>
      <w:r>
        <w:rPr>
          <w:spacing w:val="-4"/>
        </w:rPr>
        <w:t> a</w:t>
      </w:r>
      <w:r>
        <w:rPr>
          <w:spacing w:val="-4"/>
        </w:rPr>
        <w:t> spring”:</w:t>
      </w:r>
      <w:r>
        <w:rPr>
          <w:spacing w:val="21"/>
        </w:rPr>
        <w:t> </w:t>
      </w:r>
      <w:r>
        <w:rPr>
          <w:spacing w:val="-4"/>
        </w:rPr>
        <w:t>the</w:t>
      </w:r>
      <w:r>
        <w:rPr>
          <w:spacing w:val="-4"/>
        </w:rPr>
        <w:t> core-shell</w:t>
      </w:r>
      <w:r>
        <w:rPr>
          <w:spacing w:val="-4"/>
        </w:rPr>
        <w:t> </w:t>
      </w:r>
      <w:r>
        <w:rPr>
          <w:spacing w:val="-4"/>
        </w:rPr>
        <w:t>model</w:t>
      </w:r>
      <w:r>
        <w:rPr/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Drude</w:t>
      </w:r>
      <w:r>
        <w:rPr/>
        <w:t> </w:t>
      </w:r>
      <w:r>
        <w:rPr>
          <w:spacing w:val="-6"/>
        </w:rPr>
        <w:t>model.</w:t>
      </w:r>
      <w:r>
        <w:rPr>
          <w:spacing w:val="18"/>
        </w:rPr>
        <w:t> </w:t>
      </w:r>
      <w:r>
        <w:rPr>
          <w:spacing w:val="-6"/>
        </w:rPr>
        <w:t>Although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basic</w:t>
      </w:r>
      <w:r>
        <w:rPr/>
        <w:t> </w:t>
      </w:r>
      <w:r>
        <w:rPr>
          <w:spacing w:val="-6"/>
        </w:rPr>
        <w:t>idea</w:t>
      </w:r>
      <w:r>
        <w:rPr/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same,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core-shell</w:t>
      </w:r>
      <w:r>
        <w:rPr/>
        <w:t> </w:t>
      </w:r>
      <w:r>
        <w:rPr>
          <w:spacing w:val="-6"/>
        </w:rPr>
        <w:t>model</w:t>
      </w:r>
      <w:r>
        <w:rPr/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normally</w:t>
      </w:r>
      <w:r>
        <w:rPr/>
        <w:t> </w:t>
      </w:r>
      <w:r>
        <w:rPr>
          <w:spacing w:val="-6"/>
        </w:rPr>
        <w:t>used</w:t>
      </w:r>
      <w:r>
        <w:rPr/>
        <w:t> </w:t>
      </w:r>
      <w:r>
        <w:rPr>
          <w:spacing w:val="-6"/>
        </w:rPr>
        <w:t>for</w:t>
      </w:r>
      <w:r>
        <w:rPr/>
        <w:t> </w:t>
      </w:r>
      <w:r>
        <w:rPr>
          <w:spacing w:val="-6"/>
        </w:rPr>
        <w:t>ionic/crystalline</w:t>
      </w:r>
      <w:r>
        <w:rPr>
          <w:spacing w:val="-2"/>
        </w:rPr>
        <w:t> materials,</w:t>
      </w:r>
      <w:r>
        <w:rPr>
          <w:spacing w:val="-3"/>
        </w:rPr>
        <w:t> </w:t>
      </w:r>
      <w:r>
        <w:rPr>
          <w:spacing w:val="-2"/>
        </w:rPr>
        <w:t>whereas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Drude</w:t>
      </w:r>
      <w:r>
        <w:rPr>
          <w:spacing w:val="-6"/>
        </w:rPr>
        <w:t> </w:t>
      </w:r>
      <w:r>
        <w:rPr>
          <w:spacing w:val="-2"/>
        </w:rPr>
        <w:t>model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normally</w:t>
      </w:r>
      <w:r>
        <w:rPr>
          <w:spacing w:val="-6"/>
        </w:rPr>
        <w:t> </w:t>
      </w:r>
      <w:r>
        <w:rPr>
          <w:spacing w:val="-2"/>
        </w:rPr>
        <w:t>used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molecular</w:t>
      </w:r>
      <w:r>
        <w:rPr>
          <w:spacing w:val="-6"/>
        </w:rPr>
        <w:t> </w:t>
      </w:r>
      <w:r>
        <w:rPr>
          <w:spacing w:val="-2"/>
        </w:rPr>
        <w:t>systems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fluid</w:t>
      </w:r>
      <w:r>
        <w:rPr>
          <w:spacing w:val="-6"/>
        </w:rPr>
        <w:t> </w:t>
      </w:r>
      <w:r>
        <w:rPr>
          <w:spacing w:val="-2"/>
        </w:rPr>
        <w:t>states.</w:t>
      </w:r>
      <w:r>
        <w:rPr>
          <w:spacing w:val="26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r>
        <w:rPr>
          <w:spacing w:val="-2"/>
        </w:rPr>
        <w:t>ionic</w:t>
      </w:r>
      <w:r>
        <w:rPr>
          <w:spacing w:val="-6"/>
        </w:rPr>
        <w:t> </w:t>
      </w:r>
      <w:r>
        <w:rPr>
          <w:spacing w:val="-2"/>
        </w:rPr>
        <w:t>crystals</w:t>
      </w:r>
      <w:r>
        <w:rPr>
          <w:spacing w:val="-6"/>
        </w:rPr>
        <w:t> </w:t>
      </w:r>
      <w:r>
        <w:rPr>
          <w:spacing w:val="-2"/>
        </w:rPr>
        <w:t>the </w:t>
      </w:r>
      <w:r>
        <w:rPr>
          <w:w w:val="90"/>
        </w:rPr>
        <w:t>symmetry</w:t>
      </w:r>
      <w:r>
        <w:rPr/>
        <w:t> </w:t>
      </w:r>
      <w:r>
        <w:rPr>
          <w:w w:val="90"/>
        </w:rPr>
        <w:t>around</w:t>
      </w:r>
      <w:r>
        <w:rPr/>
        <w:t> </w:t>
      </w:r>
      <w:r>
        <w:rPr>
          <w:w w:val="90"/>
        </w:rPr>
        <w:t>each</w:t>
      </w:r>
      <w:r>
        <w:rPr/>
        <w:t> </w:t>
      </w:r>
      <w:r>
        <w:rPr>
          <w:w w:val="90"/>
        </w:rPr>
        <w:t>ion</w:t>
      </w:r>
      <w:r>
        <w:rPr/>
        <w:t> </w:t>
      </w:r>
      <w:r>
        <w:rPr>
          <w:w w:val="90"/>
        </w:rPr>
        <w:t>and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distance</w:t>
      </w:r>
      <w:r>
        <w:rPr/>
        <w:t> </w:t>
      </w:r>
      <w:r>
        <w:rPr>
          <w:w w:val="90"/>
        </w:rPr>
        <w:t>between</w:t>
      </w:r>
      <w:r>
        <w:rPr/>
        <w:t> </w:t>
      </w:r>
      <w:r>
        <w:rPr>
          <w:w w:val="90"/>
        </w:rPr>
        <w:t>them</w:t>
      </w:r>
      <w:r>
        <w:rPr/>
        <w:t> </w:t>
      </w:r>
      <w:r>
        <w:rPr>
          <w:w w:val="90"/>
        </w:rPr>
        <w:t>are</w:t>
      </w:r>
      <w:r>
        <w:rPr/>
        <w:t> </w:t>
      </w:r>
      <w:r>
        <w:rPr>
          <w:w w:val="90"/>
        </w:rPr>
        <w:t>such</w:t>
      </w:r>
      <w:r>
        <w:rPr/>
        <w:t> </w:t>
      </w:r>
      <w:r>
        <w:rPr>
          <w:w w:val="90"/>
        </w:rPr>
        <w:t>that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core-shell</w:t>
      </w:r>
      <w:r>
        <w:rPr/>
        <w:t> </w:t>
      </w:r>
      <w:r>
        <w:rPr>
          <w:w w:val="90"/>
        </w:rPr>
        <w:t>model</w:t>
      </w:r>
      <w:r>
        <w:rPr/>
        <w:t> </w:t>
      </w:r>
      <w:r>
        <w:rPr>
          <w:w w:val="90"/>
        </w:rPr>
        <w:t>is</w:t>
      </w:r>
      <w:r>
        <w:rPr/>
        <w:t> </w:t>
      </w:r>
      <w:r>
        <w:rPr>
          <w:w w:val="90"/>
        </w:rPr>
        <w:t>sufficiently</w:t>
      </w:r>
      <w:r>
        <w:rPr/>
        <w:t> </w:t>
      </w:r>
      <w:r>
        <w:rPr>
          <w:w w:val="90"/>
        </w:rPr>
        <w:t>stable.</w:t>
      </w:r>
      <w:r>
        <w:rPr>
          <w:spacing w:val="28"/>
        </w:rPr>
        <w:t> </w:t>
      </w:r>
      <w:r>
        <w:rPr>
          <w:w w:val="90"/>
        </w:rPr>
        <w:t>But</w:t>
      </w:r>
      <w:r>
        <w:rPr>
          <w:spacing w:val="80"/>
        </w:rPr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be</w:t>
      </w:r>
      <w:r>
        <w:rPr/>
        <w:t> </w:t>
      </w:r>
      <w:r>
        <w:rPr>
          <w:spacing w:val="-6"/>
        </w:rPr>
        <w:t>applicable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molecular/covalent</w:t>
      </w:r>
      <w:r>
        <w:rPr/>
        <w:t> </w:t>
      </w:r>
      <w:r>
        <w:rPr>
          <w:spacing w:val="-6"/>
        </w:rPr>
        <w:t>systems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Drude</w:t>
      </w:r>
      <w:r>
        <w:rPr/>
        <w:t> </w:t>
      </w:r>
      <w:r>
        <w:rPr>
          <w:spacing w:val="-6"/>
        </w:rPr>
        <w:t>model</w:t>
      </w:r>
      <w:r>
        <w:rPr/>
        <w:t> </w:t>
      </w:r>
      <w:r>
        <w:rPr>
          <w:spacing w:val="-6"/>
        </w:rPr>
        <w:t>includes</w:t>
      </w:r>
      <w:r>
        <w:rPr/>
        <w:t> </w:t>
      </w:r>
      <w:r>
        <w:rPr>
          <w:spacing w:val="-6"/>
        </w:rPr>
        <w:t>two</w:t>
      </w:r>
      <w:r>
        <w:rPr/>
        <w:t> </w:t>
      </w:r>
      <w:r>
        <w:rPr>
          <w:spacing w:val="-6"/>
        </w:rPr>
        <w:t>important</w:t>
      </w:r>
      <w:r>
        <w:rPr/>
        <w:t> </w:t>
      </w:r>
      <w:r>
        <w:rPr>
          <w:spacing w:val="-6"/>
        </w:rPr>
        <w:t>features:</w:t>
      </w:r>
    </w:p>
    <w:p>
      <w:pPr>
        <w:pStyle w:val="ListParagraph"/>
        <w:numPr>
          <w:ilvl w:val="0"/>
          <w:numId w:val="20"/>
        </w:numPr>
        <w:tabs>
          <w:tab w:pos="936" w:val="left" w:leader="none"/>
          <w:tab w:pos="938" w:val="left" w:leader="none"/>
        </w:tabs>
        <w:spacing w:line="244" w:lineRule="auto" w:before="119" w:after="0"/>
        <w:ind w:left="938" w:right="177" w:hanging="250"/>
        <w:jc w:val="both"/>
        <w:rPr>
          <w:sz w:val="20"/>
        </w:rPr>
      </w:pPr>
      <w:r>
        <w:rPr>
          <w:spacing w:val="-6"/>
          <w:sz w:val="20"/>
        </w:rPr>
        <w:t>The possibility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thermostat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additional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degrees of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freedom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associated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with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 induced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dipoles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at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very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low</w:t>
      </w:r>
      <w:r>
        <w:rPr>
          <w:sz w:val="20"/>
        </w:rPr>
        <w:t> </w:t>
      </w:r>
      <w:r>
        <w:rPr>
          <w:spacing w:val="-6"/>
          <w:sz w:val="20"/>
        </w:rPr>
        <w:t>temperature,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in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terms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reduced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coordinates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Drude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particles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with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respect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their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cores.</w:t>
      </w:r>
      <w:r>
        <w:rPr>
          <w:spacing w:val="15"/>
          <w:sz w:val="20"/>
        </w:rPr>
        <w:t> </w:t>
      </w:r>
      <w:r>
        <w:rPr>
          <w:spacing w:val="-6"/>
          <w:sz w:val="20"/>
        </w:rPr>
        <w:t>This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makes</w:t>
      </w:r>
      <w:r>
        <w:rPr>
          <w:spacing w:val="-2"/>
          <w:sz w:val="20"/>
        </w:rPr>
        <w:t> the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trajectory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close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that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relaxed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induced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dipoles.</w:t>
      </w:r>
    </w:p>
    <w:p>
      <w:pPr>
        <w:pStyle w:val="ListParagraph"/>
        <w:numPr>
          <w:ilvl w:val="0"/>
          <w:numId w:val="20"/>
        </w:numPr>
        <w:tabs>
          <w:tab w:pos="936" w:val="left" w:leader="none"/>
          <w:tab w:pos="938" w:val="left" w:leader="none"/>
        </w:tabs>
        <w:spacing w:line="244" w:lineRule="auto" w:before="120" w:after="0"/>
        <w:ind w:left="938" w:right="177" w:hanging="250"/>
        <w:jc w:val="both"/>
        <w:rPr>
          <w:sz w:val="20"/>
        </w:rPr>
      </w:pPr>
      <w:r>
        <w:rPr>
          <w:spacing w:val="-6"/>
          <w:sz w:val="20"/>
        </w:rPr>
        <w:t>The Drude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dipoles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on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covalently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bonded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atoms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interact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too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strongly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due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short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distances,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so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an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atom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may</w:t>
      </w:r>
      <w:r>
        <w:rPr>
          <w:spacing w:val="-2"/>
          <w:sz w:val="20"/>
        </w:rPr>
        <w:t> capture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Drude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particle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(shell)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neighbor,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induced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dipoles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within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same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molecule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may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align </w:t>
      </w:r>
      <w:r>
        <w:rPr>
          <w:spacing w:val="-6"/>
          <w:sz w:val="20"/>
        </w:rPr>
        <w:t>too much.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avoid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this,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damping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short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interactions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between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point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charges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composing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induced</w:t>
      </w:r>
      <w:r>
        <w:rPr>
          <w:sz w:val="20"/>
        </w:rPr>
        <w:t> dipole can be done by </w:t>
      </w:r>
      <w:hyperlink w:history="true" w:anchor="_bookmark70">
        <w:r>
          <w:rPr>
            <w:rFonts w:ascii="Times New Roman"/>
            <w:i/>
            <w:color w:val="355F7B"/>
            <w:sz w:val="20"/>
          </w:rPr>
          <w:t>Thole</w:t>
        </w:r>
      </w:hyperlink>
      <w:r>
        <w:rPr>
          <w:rFonts w:ascii="Times New Roman"/>
          <w:i/>
          <w:color w:val="355F7B"/>
          <w:spacing w:val="-5"/>
          <w:sz w:val="20"/>
        </w:rPr>
        <w:t> </w:t>
      </w:r>
      <w:r>
        <w:rPr>
          <w:sz w:val="20"/>
        </w:rPr>
        <w:t>functions.</w:t>
      </w:r>
    </w:p>
    <w:p>
      <w:pPr>
        <w:pStyle w:val="BodyText"/>
        <w:spacing w:before="9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0240">
                <wp:simplePos x="0" y="0"/>
                <wp:positionH relativeFrom="page">
                  <wp:posOffset>914400</wp:posOffset>
                </wp:positionH>
                <wp:positionV relativeFrom="paragraph">
                  <wp:posOffset>147739</wp:posOffset>
                </wp:positionV>
                <wp:extent cx="5943600" cy="1270"/>
                <wp:effectExtent l="0" t="0" r="0" b="0"/>
                <wp:wrapTopAndBottom/>
                <wp:docPr id="827" name="Graphic 8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7" name="Graphic 827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1.633001pt;width:468pt;height:.1pt;mso-position-horizontal-relative:page;mso-position-vertical-relative:paragraph;z-index:-15626240;mso-wrap-distance-left:0;mso-wrap-distance-right:0" id="docshape759" coordorigin="1440,233" coordsize="9360,0" path="m1440,233l10800,233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68"/>
      </w:pPr>
    </w:p>
    <w:p>
      <w:pPr>
        <w:pStyle w:val="Heading3"/>
        <w:spacing w:before="1"/>
        <w:rPr>
          <w:rFonts w:ascii="Times New Roman"/>
        </w:rPr>
      </w:pPr>
      <w:r>
        <w:rPr>
          <w:rFonts w:ascii="Times New Roman"/>
        </w:rPr>
        <w:t>Preparation</w:t>
      </w:r>
      <w:r>
        <w:rPr>
          <w:rFonts w:ascii="Times New Roman"/>
          <w:spacing w:val="-6"/>
        </w:rPr>
        <w:t> </w:t>
      </w:r>
      <w:r>
        <w:rPr>
          <w:rFonts w:ascii="Times New Roman"/>
        </w:rPr>
        <w:t>of</w:t>
      </w:r>
      <w:r>
        <w:rPr>
          <w:rFonts w:ascii="Times New Roman"/>
          <w:spacing w:val="-6"/>
        </w:rPr>
        <w:t> </w:t>
      </w:r>
      <w:r>
        <w:rPr>
          <w:rFonts w:ascii="Times New Roman"/>
        </w:rPr>
        <w:t>the</w:t>
      </w:r>
      <w:r>
        <w:rPr>
          <w:rFonts w:ascii="Times New Roman"/>
          <w:spacing w:val="-5"/>
        </w:rPr>
        <w:t> </w:t>
      </w:r>
      <w:r>
        <w:rPr>
          <w:rFonts w:ascii="Times New Roman"/>
        </w:rPr>
        <w:t>data</w:t>
      </w:r>
      <w:r>
        <w:rPr>
          <w:rFonts w:ascii="Times New Roman"/>
          <w:spacing w:val="-6"/>
        </w:rPr>
        <w:t> </w:t>
      </w:r>
      <w:r>
        <w:rPr>
          <w:rFonts w:ascii="Times New Roman"/>
          <w:spacing w:val="-4"/>
        </w:rPr>
        <w:t>file</w:t>
      </w:r>
    </w:p>
    <w:p>
      <w:pPr>
        <w:pStyle w:val="BodyText"/>
        <w:spacing w:line="244" w:lineRule="auto" w:before="125"/>
        <w:ind w:left="440" w:right="172"/>
      </w:pP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data</w:t>
      </w:r>
      <w:r>
        <w:rPr>
          <w:spacing w:val="-8"/>
        </w:rPr>
        <w:t> </w:t>
      </w:r>
      <w:r>
        <w:rPr>
          <w:spacing w:val="-4"/>
        </w:rPr>
        <w:t>file</w:t>
      </w:r>
      <w:r>
        <w:rPr>
          <w:spacing w:val="-8"/>
        </w:rPr>
        <w:t> </w:t>
      </w:r>
      <w:r>
        <w:rPr>
          <w:spacing w:val="-4"/>
        </w:rPr>
        <w:t>is</w:t>
      </w:r>
      <w:r>
        <w:rPr>
          <w:spacing w:val="-8"/>
        </w:rPr>
        <w:t> </w:t>
      </w:r>
      <w:r>
        <w:rPr>
          <w:spacing w:val="-4"/>
        </w:rPr>
        <w:t>similar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standard</w:t>
      </w:r>
      <w:r>
        <w:rPr>
          <w:spacing w:val="-8"/>
        </w:rPr>
        <w:t> </w:t>
      </w:r>
      <w:r>
        <w:rPr>
          <w:spacing w:val="-4"/>
        </w:rPr>
        <w:t>LAMMPS</w:t>
      </w:r>
      <w:r>
        <w:rPr>
          <w:spacing w:val="-8"/>
        </w:rPr>
        <w:t> </w:t>
      </w:r>
      <w:r>
        <w:rPr>
          <w:spacing w:val="-4"/>
        </w:rPr>
        <w:t>data</w:t>
      </w:r>
      <w:r>
        <w:rPr>
          <w:spacing w:val="-8"/>
        </w:rPr>
        <w:t> </w:t>
      </w:r>
      <w:r>
        <w:rPr>
          <w:spacing w:val="-4"/>
        </w:rPr>
        <w:t>file</w:t>
      </w:r>
      <w:r>
        <w:rPr>
          <w:spacing w:val="-9"/>
        </w:rPr>
        <w:t> </w:t>
      </w:r>
      <w:r>
        <w:rPr>
          <w:spacing w:val="-4"/>
        </w:rPr>
        <w:t>for</w:t>
      </w:r>
      <w:r>
        <w:rPr>
          <w:spacing w:val="-8"/>
        </w:rPr>
        <w:t> </w:t>
      </w:r>
      <w:r>
        <w:rPr>
          <w:rFonts w:ascii="Times New Roman"/>
          <w:i/>
          <w:spacing w:val="-4"/>
        </w:rPr>
        <w:t>atom_style</w:t>
      </w:r>
      <w:r>
        <w:rPr>
          <w:rFonts w:ascii="Times New Roman"/>
          <w:i/>
          <w:spacing w:val="-14"/>
        </w:rPr>
        <w:t> </w:t>
      </w:r>
      <w:r>
        <w:rPr>
          <w:rFonts w:ascii="Times New Roman"/>
          <w:i/>
          <w:spacing w:val="-4"/>
        </w:rPr>
        <w:t>full</w:t>
      </w:r>
      <w:r>
        <w:rPr>
          <w:spacing w:val="-4"/>
        </w:rPr>
        <w:t>.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DPs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rFonts w:ascii="Times New Roman"/>
          <w:i/>
          <w:spacing w:val="-4"/>
        </w:rPr>
        <w:t>harmonic</w:t>
      </w:r>
      <w:r>
        <w:rPr>
          <w:rFonts w:ascii="Times New Roman"/>
          <w:i/>
          <w:spacing w:val="-14"/>
        </w:rPr>
        <w:t> </w:t>
      </w:r>
      <w:r>
        <w:rPr>
          <w:rFonts w:ascii="Times New Roman"/>
          <w:i/>
          <w:spacing w:val="-4"/>
        </w:rPr>
        <w:t>bonds</w:t>
      </w:r>
      <w:r>
        <w:rPr>
          <w:rFonts w:ascii="Times New Roman"/>
          <w:i/>
          <w:spacing w:val="-13"/>
        </w:rPr>
        <w:t> </w:t>
      </w:r>
      <w:r>
        <w:rPr>
          <w:spacing w:val="-4"/>
        </w:rPr>
        <w:t>connecting</w:t>
      </w:r>
      <w:r>
        <w:rPr>
          <w:spacing w:val="-2"/>
        </w:rPr>
        <w:t> them</w:t>
      </w:r>
      <w:r>
        <w:rPr>
          <w:spacing w:val="-10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their</w:t>
      </w:r>
      <w:r>
        <w:rPr>
          <w:spacing w:val="-9"/>
        </w:rPr>
        <w:t> </w:t>
      </w:r>
      <w:r>
        <w:rPr>
          <w:spacing w:val="-2"/>
        </w:rPr>
        <w:t>DC</w:t>
      </w:r>
      <w:r>
        <w:rPr>
          <w:spacing w:val="-9"/>
        </w:rPr>
        <w:t> </w:t>
      </w:r>
      <w:r>
        <w:rPr>
          <w:spacing w:val="-2"/>
        </w:rPr>
        <w:t>should</w:t>
      </w:r>
      <w:r>
        <w:rPr>
          <w:spacing w:val="-9"/>
        </w:rPr>
        <w:t> </w:t>
      </w:r>
      <w:r>
        <w:rPr>
          <w:spacing w:val="-2"/>
        </w:rPr>
        <w:t>appear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data</w:t>
      </w:r>
      <w:r>
        <w:rPr>
          <w:spacing w:val="-9"/>
        </w:rPr>
        <w:t> </w:t>
      </w:r>
      <w:r>
        <w:rPr>
          <w:spacing w:val="-2"/>
        </w:rPr>
        <w:t>file</w:t>
      </w:r>
      <w:r>
        <w:rPr>
          <w:spacing w:val="-9"/>
        </w:rPr>
        <w:t> </w:t>
      </w:r>
      <w:r>
        <w:rPr>
          <w:spacing w:val="-2"/>
        </w:rPr>
        <w:t>as</w:t>
      </w:r>
      <w:r>
        <w:rPr>
          <w:spacing w:val="-9"/>
        </w:rPr>
        <w:t> </w:t>
      </w:r>
      <w:r>
        <w:rPr>
          <w:spacing w:val="-2"/>
        </w:rPr>
        <w:t>normal</w:t>
      </w:r>
      <w:r>
        <w:rPr>
          <w:spacing w:val="-9"/>
        </w:rPr>
        <w:t> </w:t>
      </w:r>
      <w:r>
        <w:rPr>
          <w:spacing w:val="-2"/>
        </w:rPr>
        <w:t>atoms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bonds.</w:t>
      </w:r>
    </w:p>
    <w:p>
      <w:pPr>
        <w:pStyle w:val="BodyText"/>
        <w:spacing w:line="244" w:lineRule="auto" w:before="119"/>
        <w:ind w:left="440" w:right="177"/>
      </w:pPr>
      <w:r>
        <w:rPr>
          <w:spacing w:val="-6"/>
        </w:rPr>
        <w:t>You</w:t>
      </w:r>
      <w:r>
        <w:rPr/>
        <w:t> </w:t>
      </w:r>
      <w:r>
        <w:rPr>
          <w:spacing w:val="-6"/>
        </w:rPr>
        <w:t>can</w:t>
      </w:r>
      <w:r>
        <w:rPr/>
        <w:t> </w:t>
      </w:r>
      <w:r>
        <w:rPr>
          <w:spacing w:val="-6"/>
        </w:rPr>
        <w:t>use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rFonts w:ascii="Times New Roman"/>
          <w:i/>
          <w:spacing w:val="-6"/>
        </w:rPr>
        <w:t>polarizer</w:t>
      </w:r>
      <w:r>
        <w:rPr>
          <w:rFonts w:ascii="Times New Roman"/>
          <w:i/>
        </w:rPr>
        <w:t> </w:t>
      </w:r>
      <w:r>
        <w:rPr>
          <w:spacing w:val="-6"/>
        </w:rPr>
        <w:t>tool</w:t>
      </w:r>
      <w:r>
        <w:rPr/>
        <w:t> </w:t>
      </w:r>
      <w:r>
        <w:rPr>
          <w:spacing w:val="-6"/>
        </w:rPr>
        <w:t>(Python</w:t>
      </w:r>
      <w:r>
        <w:rPr/>
        <w:t> </w:t>
      </w:r>
      <w:r>
        <w:rPr>
          <w:spacing w:val="-6"/>
        </w:rPr>
        <w:t>script</w:t>
      </w:r>
      <w:r>
        <w:rPr/>
        <w:t> </w:t>
      </w:r>
      <w:r>
        <w:rPr>
          <w:spacing w:val="-6"/>
        </w:rPr>
        <w:t>distributed</w:t>
      </w:r>
      <w:r>
        <w:rPr/>
        <w:t> </w:t>
      </w:r>
      <w:r>
        <w:rPr>
          <w:spacing w:val="-6"/>
        </w:rPr>
        <w:t>with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DRUDE</w:t>
      </w:r>
      <w:r>
        <w:rPr/>
        <w:t> </w:t>
      </w:r>
      <w:r>
        <w:rPr>
          <w:spacing w:val="-6"/>
        </w:rPr>
        <w:t>package)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convert</w:t>
      </w:r>
      <w:r>
        <w:rPr/>
        <w:t> </w:t>
      </w:r>
      <w:r>
        <w:rPr>
          <w:spacing w:val="-6"/>
        </w:rPr>
        <w:t>a</w:t>
      </w:r>
      <w:r>
        <w:rPr/>
        <w:t> </w:t>
      </w:r>
      <w:r>
        <w:rPr>
          <w:spacing w:val="-6"/>
        </w:rPr>
        <w:t>non-polarizable</w:t>
      </w:r>
      <w:r>
        <w:rPr/>
        <w:t> </w:t>
      </w:r>
      <w:r>
        <w:rPr>
          <w:spacing w:val="-6"/>
        </w:rPr>
        <w:t>data</w:t>
      </w:r>
      <w:r>
        <w:rPr/>
        <w:t> file</w:t>
      </w:r>
      <w:r>
        <w:rPr>
          <w:spacing w:val="-8"/>
        </w:rPr>
        <w:t> </w:t>
      </w:r>
      <w:r>
        <w:rPr/>
        <w:t>(here</w:t>
      </w:r>
      <w:r>
        <w:rPr>
          <w:spacing w:val="-8"/>
        </w:rPr>
        <w:t> </w:t>
      </w:r>
      <w:r>
        <w:rPr>
          <w:rFonts w:ascii="Times New Roman"/>
          <w:i/>
        </w:rPr>
        <w:t>data.102494.lmp</w:t>
      </w:r>
      <w:r>
        <w:rPr/>
        <w:t>)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polarizable</w:t>
      </w:r>
      <w:r>
        <w:rPr>
          <w:spacing w:val="-8"/>
        </w:rPr>
        <w:t> </w:t>
      </w:r>
      <w:r>
        <w:rPr/>
        <w:t>data</w:t>
      </w:r>
      <w:r>
        <w:rPr>
          <w:spacing w:val="-8"/>
        </w:rPr>
        <w:t> </w:t>
      </w:r>
      <w:r>
        <w:rPr/>
        <w:t>file</w:t>
      </w:r>
      <w:r>
        <w:rPr>
          <w:spacing w:val="-8"/>
        </w:rPr>
        <w:t> </w:t>
      </w:r>
      <w:r>
        <w:rPr/>
        <w:t>(</w:t>
      </w:r>
      <w:r>
        <w:rPr>
          <w:rFonts w:ascii="Times New Roman"/>
          <w:i/>
        </w:rPr>
        <w:t>data-p.lmp</w:t>
      </w:r>
      <w:r>
        <w:rPr/>
        <w:t>)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0752">
                <wp:simplePos x="0" y="0"/>
                <wp:positionH relativeFrom="page">
                  <wp:posOffset>871385</wp:posOffset>
                </wp:positionH>
                <wp:positionV relativeFrom="paragraph">
                  <wp:posOffset>82374</wp:posOffset>
                </wp:positionV>
                <wp:extent cx="6029960" cy="238125"/>
                <wp:effectExtent l="0" t="0" r="0" b="0"/>
                <wp:wrapTopAndBottom/>
                <wp:docPr id="828" name="Group 8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8" name="Group 828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829" name="Graphic 829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0" name="Graphic 830"/>
                        <wps:cNvSpPr/>
                        <wps:spPr>
                          <a:xfrm>
                            <a:off x="5054" y="5054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1" name="Textbox 831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polarizer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-q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-f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phenol.dff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data.102494.lmp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data-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p.lmp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486169pt;width:474.8pt;height:18.75pt;mso-position-horizontal-relative:page;mso-position-vertical-relative:paragraph;z-index:-15625728;mso-wrap-distance-left:0;mso-wrap-distance-right:0" id="docshapegroup760" coordorigin="1372,130" coordsize="9496,375">
                <v:shape style="position:absolute;left:1372;top:129;width:9496;height:375" id="docshape761" coordorigin="1372,130" coordsize="9496,375" path="m10808,130l1432,130,1409,134,1390,147,1377,166,1372,189,1372,445,1377,468,1390,487,1409,500,1432,504,10808,504,10831,500,10850,487,10863,468,10868,445,10868,189,10863,166,10850,147,10831,134,10808,130xe" filled="true" fillcolor="#1f1f1f" stroked="false">
                  <v:path arrowok="t"/>
                  <v:fill type="solid"/>
                </v:shape>
                <v:shape style="position:absolute;left:1380;top:137;width:9480;height:359" id="docshape762" coordorigin="1380,138" coordsize="9480,359" path="m10800,138l1440,138,1417,142,1398,155,1385,174,1380,197,1380,437,1385,460,1398,479,1417,492,1440,496,10800,496,10823,492,10842,479,10855,460,10860,437,10860,197,10855,174,10842,155,10823,142,10800,138xe" filled="true" fillcolor="#f2f2f2" stroked="false">
                  <v:path arrowok="t"/>
                  <v:fill type="solid"/>
                </v:shape>
                <v:shape style="position:absolute;left:1372;top:129;width:9496;height:375" type="#_x0000_t202" id="docshape763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polarizer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-q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-f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phenol.dff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data.102494.lmp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data-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p.lmp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39" w:right="177"/>
        <w:jc w:val="both"/>
      </w:pPr>
      <w:r>
        <w:rPr>
          <w:spacing w:val="-6"/>
        </w:rPr>
        <w:t>This</w:t>
      </w:r>
      <w:r>
        <w:rPr>
          <w:spacing w:val="-1"/>
        </w:rPr>
        <w:t> </w:t>
      </w:r>
      <w:r>
        <w:rPr>
          <w:spacing w:val="-6"/>
        </w:rPr>
        <w:t>will</w:t>
      </w:r>
      <w:r>
        <w:rPr>
          <w:spacing w:val="-1"/>
        </w:rPr>
        <w:t> </w:t>
      </w:r>
      <w:r>
        <w:rPr>
          <w:spacing w:val="-6"/>
        </w:rPr>
        <w:t>automatically</w:t>
      </w:r>
      <w:r>
        <w:rPr>
          <w:spacing w:val="-1"/>
        </w:rPr>
        <w:t> </w:t>
      </w:r>
      <w:r>
        <w:rPr>
          <w:spacing w:val="-6"/>
        </w:rPr>
        <w:t>insert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new</w:t>
      </w:r>
      <w:r>
        <w:rPr>
          <w:spacing w:val="-1"/>
        </w:rPr>
        <w:t> </w:t>
      </w:r>
      <w:r>
        <w:rPr>
          <w:spacing w:val="-6"/>
        </w:rPr>
        <w:t>atoms</w:t>
      </w:r>
      <w:r>
        <w:rPr>
          <w:spacing w:val="-1"/>
        </w:rPr>
        <w:t> </w:t>
      </w:r>
      <w:r>
        <w:rPr>
          <w:spacing w:val="-6"/>
        </w:rPr>
        <w:t>and</w:t>
      </w:r>
      <w:r>
        <w:rPr>
          <w:spacing w:val="-1"/>
        </w:rPr>
        <w:t> </w:t>
      </w:r>
      <w:r>
        <w:rPr>
          <w:spacing w:val="-6"/>
        </w:rPr>
        <w:t>bonds.</w:t>
      </w:r>
      <w:r>
        <w:rPr>
          <w:spacing w:val="15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masses</w:t>
      </w:r>
      <w:r>
        <w:rPr>
          <w:spacing w:val="-1"/>
        </w:rPr>
        <w:t> </w:t>
      </w:r>
      <w:r>
        <w:rPr>
          <w:spacing w:val="-6"/>
        </w:rPr>
        <w:t>and</w:t>
      </w:r>
      <w:r>
        <w:rPr>
          <w:spacing w:val="-1"/>
        </w:rPr>
        <w:t> </w:t>
      </w:r>
      <w:r>
        <w:rPr>
          <w:spacing w:val="-6"/>
        </w:rPr>
        <w:t>charges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1"/>
        </w:rPr>
        <w:t> </w:t>
      </w:r>
      <w:r>
        <w:rPr>
          <w:spacing w:val="-6"/>
        </w:rPr>
        <w:t>DCs</w:t>
      </w:r>
      <w:r>
        <w:rPr>
          <w:spacing w:val="-1"/>
        </w:rPr>
        <w:t> </w:t>
      </w:r>
      <w:r>
        <w:rPr>
          <w:spacing w:val="-6"/>
        </w:rPr>
        <w:t>and</w:t>
      </w:r>
      <w:r>
        <w:rPr>
          <w:spacing w:val="-1"/>
        </w:rPr>
        <w:t> </w:t>
      </w:r>
      <w:r>
        <w:rPr>
          <w:spacing w:val="-6"/>
        </w:rPr>
        <w:t>DPs</w:t>
      </w:r>
      <w:r>
        <w:rPr>
          <w:spacing w:val="-1"/>
        </w:rPr>
        <w:t> </w:t>
      </w:r>
      <w:r>
        <w:rPr>
          <w:spacing w:val="-6"/>
        </w:rPr>
        <w:t>are</w:t>
      </w:r>
      <w:r>
        <w:rPr>
          <w:spacing w:val="-1"/>
        </w:rPr>
        <w:t> </w:t>
      </w:r>
      <w:r>
        <w:rPr>
          <w:spacing w:val="-6"/>
        </w:rPr>
        <w:t>computed</w:t>
      </w:r>
      <w:r>
        <w:rPr>
          <w:spacing w:val="-1"/>
        </w:rPr>
        <w:t> </w:t>
      </w:r>
      <w:r>
        <w:rPr>
          <w:spacing w:val="-6"/>
        </w:rPr>
        <w:t>from</w:t>
      </w:r>
      <w:r>
        <w:rPr/>
        <w:t> </w:t>
      </w:r>
      <w:r>
        <w:rPr>
          <w:rFonts w:ascii="Times New Roman"/>
          <w:i/>
          <w:spacing w:val="-4"/>
        </w:rPr>
        <w:t>phenol.dff</w:t>
      </w:r>
      <w:r>
        <w:rPr>
          <w:spacing w:val="-4"/>
        </w:rPr>
        <w:t>,</w:t>
      </w:r>
      <w:r>
        <w:rPr>
          <w:spacing w:val="-8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well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DC-DP</w:t>
      </w:r>
      <w:r>
        <w:rPr>
          <w:spacing w:val="-7"/>
        </w:rPr>
        <w:t> </w:t>
      </w:r>
      <w:r>
        <w:rPr>
          <w:spacing w:val="-4"/>
        </w:rPr>
        <w:t>bond</w:t>
      </w:r>
      <w:r>
        <w:rPr>
          <w:spacing w:val="-7"/>
        </w:rPr>
        <w:t> </w:t>
      </w:r>
      <w:r>
        <w:rPr>
          <w:spacing w:val="-4"/>
        </w:rPr>
        <w:t>constants.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file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phenol.dff</w:t>
      </w:r>
      <w:r>
        <w:rPr>
          <w:rFonts w:ascii="Times New Roman"/>
          <w:i/>
          <w:spacing w:val="2"/>
        </w:rPr>
        <w:t> </w:t>
      </w:r>
      <w:r>
        <w:rPr>
          <w:spacing w:val="-4"/>
        </w:rPr>
        <w:t>contains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polarizabilities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atom</w:t>
      </w:r>
      <w:r>
        <w:rPr>
          <w:spacing w:val="-7"/>
        </w:rPr>
        <w:t> </w:t>
      </w:r>
      <w:r>
        <w:rPr>
          <w:spacing w:val="-4"/>
        </w:rPr>
        <w:t>types</w:t>
      </w:r>
      <w:r>
        <w:rPr>
          <w:spacing w:val="-7"/>
        </w:rPr>
        <w:t> </w:t>
      </w:r>
      <w:r>
        <w:rPr>
          <w:spacing w:val="-4"/>
        </w:rPr>
        <w:t>and</w:t>
      </w:r>
      <w:r>
        <w:rPr/>
        <w:t> the</w:t>
      </w:r>
      <w:r>
        <w:rPr>
          <w:spacing w:val="-12"/>
        </w:rPr>
        <w:t> </w:t>
      </w:r>
      <w:r>
        <w:rPr/>
        <w:t>mass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Drude</w:t>
      </w:r>
      <w:r>
        <w:rPr>
          <w:spacing w:val="-11"/>
        </w:rPr>
        <w:t> </w:t>
      </w:r>
      <w:r>
        <w:rPr/>
        <w:t>particles,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instance:</w:t>
      </w:r>
    </w:p>
    <w:p>
      <w:pPr>
        <w:pStyle w:val="BodyText"/>
        <w:spacing w:line="273" w:lineRule="exact" w:before="90"/>
        <w:ind w:left="439"/>
        <w:rPr>
          <w:rFonts w:ascii="Lucida Sans Unicode"/>
        </w:rPr>
      </w:pPr>
      <w:r>
        <w:rPr>
          <w:rFonts w:ascii="Lucida Sans Unicode"/>
        </w:rPr>
        <w:t>#</w:t>
      </w:r>
      <w:r>
        <w:rPr>
          <w:rFonts w:ascii="Lucida Sans Unicode"/>
          <w:spacing w:val="-14"/>
        </w:rPr>
        <w:t> </w:t>
      </w:r>
      <w:r>
        <w:rPr>
          <w:rFonts w:ascii="Lucida Sans Unicode"/>
        </w:rPr>
        <w:t>units:</w:t>
      </w:r>
      <w:r>
        <w:rPr>
          <w:rFonts w:ascii="Lucida Sans Unicode"/>
          <w:spacing w:val="-14"/>
        </w:rPr>
        <w:t> </w:t>
      </w:r>
      <w:r>
        <w:rPr>
          <w:rFonts w:ascii="Lucida Sans Unicode"/>
        </w:rPr>
        <w:t>kJ/mol,</w:t>
      </w:r>
      <w:r>
        <w:rPr>
          <w:rFonts w:ascii="Lucida Sans Unicode"/>
          <w:spacing w:val="-13"/>
        </w:rPr>
        <w:t> </w:t>
      </w:r>
      <w:r>
        <w:rPr>
          <w:rFonts w:ascii="Lucida Sans Unicode"/>
        </w:rPr>
        <w:t>A,</w:t>
      </w:r>
      <w:r>
        <w:rPr>
          <w:rFonts w:ascii="Lucida Sans Unicode"/>
          <w:spacing w:val="-14"/>
        </w:rPr>
        <w:t> </w:t>
      </w:r>
      <w:r>
        <w:rPr>
          <w:rFonts w:ascii="Lucida Sans Unicode"/>
          <w:spacing w:val="-5"/>
        </w:rPr>
        <w:t>deg</w:t>
      </w:r>
    </w:p>
    <w:p>
      <w:pPr>
        <w:pStyle w:val="BodyText"/>
        <w:spacing w:line="239" w:lineRule="exact"/>
        <w:ind w:left="439"/>
        <w:rPr>
          <w:rFonts w:ascii="Lucida Sans Unicode"/>
        </w:rPr>
      </w:pPr>
      <w:r>
        <w:rPr>
          <w:rFonts w:ascii="Lucida Sans Unicode"/>
          <w:spacing w:val="-8"/>
        </w:rPr>
        <w:t># kforce</w:t>
      </w:r>
      <w:r>
        <w:rPr>
          <w:rFonts w:ascii="Lucida Sans Unicode"/>
          <w:spacing w:val="-7"/>
        </w:rPr>
        <w:t> </w:t>
      </w:r>
      <w:r>
        <w:rPr>
          <w:rFonts w:ascii="Lucida Sans Unicode"/>
          <w:spacing w:val="-8"/>
        </w:rPr>
        <w:t>is in</w:t>
      </w:r>
      <w:r>
        <w:rPr>
          <w:rFonts w:ascii="Lucida Sans Unicode"/>
          <w:spacing w:val="-7"/>
        </w:rPr>
        <w:t> </w:t>
      </w:r>
      <w:r>
        <w:rPr>
          <w:rFonts w:ascii="Lucida Sans Unicode"/>
          <w:spacing w:val="-8"/>
        </w:rPr>
        <w:t>the form</w:t>
      </w:r>
      <w:r>
        <w:rPr>
          <w:rFonts w:ascii="Lucida Sans Unicode"/>
          <w:spacing w:val="-7"/>
        </w:rPr>
        <w:t> </w:t>
      </w:r>
      <w:r>
        <w:rPr>
          <w:rFonts w:ascii="Lucida Sans Unicode"/>
          <w:spacing w:val="-8"/>
        </w:rPr>
        <w:t>k/2 r_D^2</w:t>
      </w:r>
    </w:p>
    <w:p>
      <w:pPr>
        <w:pStyle w:val="BodyText"/>
        <w:tabs>
          <w:tab w:pos="1142" w:val="left" w:leader="none"/>
          <w:tab w:pos="1662" w:val="left" w:leader="none"/>
          <w:tab w:pos="2249" w:val="left" w:leader="none"/>
          <w:tab w:pos="2936" w:val="left" w:leader="none"/>
          <w:tab w:pos="3688" w:val="left" w:leader="none"/>
        </w:tabs>
        <w:spacing w:line="187" w:lineRule="auto" w:before="15"/>
        <w:ind w:left="439" w:right="5041"/>
        <w:rPr>
          <w:rFonts w:ascii="Lucida Sans Unicode"/>
        </w:rPr>
      </w:pPr>
      <w:r>
        <w:rPr>
          <w:rFonts w:ascii="Lucida Sans Unicode"/>
        </w:rPr>
        <w:t># type</w:t>
      </w:r>
      <w:r>
        <w:rPr>
          <w:rFonts w:ascii="Lucida Sans Unicode"/>
          <w:spacing w:val="40"/>
        </w:rPr>
        <w:t> </w:t>
      </w:r>
      <w:r>
        <w:rPr>
          <w:rFonts w:ascii="Lucida Sans Unicode"/>
        </w:rPr>
        <w:t>m_D/u</w:t>
      </w:r>
      <w:r>
        <w:rPr>
          <w:rFonts w:ascii="Lucida Sans Unicode"/>
          <w:spacing w:val="80"/>
        </w:rPr>
        <w:t> </w:t>
      </w:r>
      <w:r>
        <w:rPr>
          <w:rFonts w:ascii="Lucida Sans Unicode"/>
        </w:rPr>
        <w:t>q_D/e</w:t>
        <w:tab/>
        <w:t>k_D</w:t>
      </w:r>
      <w:r>
        <w:rPr>
          <w:rFonts w:ascii="Lucida Sans Unicode"/>
          <w:spacing w:val="65"/>
        </w:rPr>
        <w:t> </w:t>
      </w:r>
      <w:r>
        <w:rPr>
          <w:rFonts w:ascii="Lucida Sans Unicode"/>
        </w:rPr>
        <w:t>alpha/A3</w:t>
      </w:r>
      <w:r>
        <w:rPr>
          <w:rFonts w:ascii="Lucida Sans Unicode"/>
          <w:spacing w:val="23"/>
        </w:rPr>
        <w:t> </w:t>
      </w:r>
      <w:r>
        <w:rPr>
          <w:rFonts w:ascii="Lucida Sans Unicode"/>
        </w:rPr>
        <w:t>thole </w:t>
      </w:r>
      <w:r>
        <w:rPr>
          <w:rFonts w:ascii="Lucida Sans Unicode"/>
          <w:spacing w:val="-6"/>
        </w:rPr>
        <w:t>OH</w:t>
      </w:r>
      <w:r>
        <w:rPr>
          <w:rFonts w:ascii="Lucida Sans Unicode"/>
        </w:rPr>
        <w:tab/>
      </w:r>
      <w:r>
        <w:rPr>
          <w:rFonts w:ascii="Lucida Sans Unicode"/>
          <w:spacing w:val="-4"/>
        </w:rPr>
        <w:t>0.4</w:t>
      </w:r>
      <w:r>
        <w:rPr>
          <w:rFonts w:ascii="Lucida Sans Unicode"/>
        </w:rPr>
        <w:tab/>
      </w:r>
      <w:r>
        <w:rPr>
          <w:rFonts w:ascii="Lucida Sans Unicode"/>
          <w:spacing w:val="-4"/>
          <w:w w:val="95"/>
        </w:rPr>
        <w:t>-</w:t>
      </w:r>
      <w:r>
        <w:rPr>
          <w:rFonts w:ascii="Lucida Sans Unicode"/>
          <w:spacing w:val="-4"/>
        </w:rPr>
        <w:t>1.0</w:t>
      </w:r>
      <w:r>
        <w:rPr>
          <w:rFonts w:ascii="Lucida Sans Unicode"/>
        </w:rPr>
        <w:tab/>
        <w:t>4184.0</w:t>
      </w:r>
      <w:r>
        <w:rPr>
          <w:rFonts w:ascii="Lucida Sans Unicode"/>
          <w:spacing w:val="80"/>
        </w:rPr>
        <w:t> </w:t>
      </w:r>
      <w:r>
        <w:rPr>
          <w:rFonts w:ascii="Lucida Sans Unicode"/>
        </w:rPr>
        <w:t>0.63</w:t>
        <w:tab/>
      </w:r>
      <w:r>
        <w:rPr>
          <w:rFonts w:ascii="Lucida Sans Unicode"/>
          <w:spacing w:val="-4"/>
        </w:rPr>
        <w:t>0.67</w:t>
      </w: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8"/>
        <w:gridCol w:w="553"/>
        <w:gridCol w:w="586"/>
        <w:gridCol w:w="1405"/>
        <w:gridCol w:w="572"/>
      </w:tblGrid>
      <w:tr>
        <w:trPr>
          <w:trHeight w:val="244" w:hRule="atLeast"/>
        </w:trPr>
        <w:tc>
          <w:tcPr>
            <w:tcW w:w="578" w:type="dxa"/>
          </w:tcPr>
          <w:p>
            <w:pPr>
              <w:pStyle w:val="TableParagraph"/>
              <w:spacing w:line="225" w:lineRule="exact"/>
              <w:ind w:left="0" w:right="18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5"/>
                <w:w w:val="105"/>
                <w:sz w:val="20"/>
              </w:rPr>
              <w:t>CA</w:t>
            </w:r>
          </w:p>
        </w:tc>
        <w:tc>
          <w:tcPr>
            <w:tcW w:w="553" w:type="dxa"/>
          </w:tcPr>
          <w:p>
            <w:pPr>
              <w:pStyle w:val="TableParagraph"/>
              <w:spacing w:line="225" w:lineRule="exact"/>
              <w:ind w:left="39" w:right="1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5"/>
                <w:w w:val="90"/>
                <w:sz w:val="20"/>
              </w:rPr>
              <w:t>0.4</w:t>
            </w:r>
          </w:p>
        </w:tc>
        <w:tc>
          <w:tcPr>
            <w:tcW w:w="586" w:type="dxa"/>
          </w:tcPr>
          <w:p>
            <w:pPr>
              <w:pStyle w:val="TableParagraph"/>
              <w:spacing w:line="225" w:lineRule="exact"/>
              <w:ind w:left="7" w:right="8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70"/>
                <w:sz w:val="20"/>
              </w:rPr>
              <w:t>-</w:t>
            </w:r>
            <w:r>
              <w:rPr>
                <w:rFonts w:ascii="Lucida Sans Unicode"/>
                <w:spacing w:val="-5"/>
                <w:w w:val="85"/>
                <w:sz w:val="20"/>
              </w:rPr>
              <w:t>1.0</w:t>
            </w:r>
          </w:p>
        </w:tc>
        <w:tc>
          <w:tcPr>
            <w:tcW w:w="1405" w:type="dxa"/>
          </w:tcPr>
          <w:p>
            <w:pPr>
              <w:pStyle w:val="TableParagraph"/>
              <w:spacing w:line="225" w:lineRule="exact"/>
              <w:ind w:left="0" w:right="33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85"/>
                <w:sz w:val="20"/>
              </w:rPr>
              <w:t>4184.0</w:t>
            </w:r>
            <w:r>
              <w:rPr>
                <w:rFonts w:ascii="Lucida Sans Unicode"/>
                <w:spacing w:val="55"/>
                <w:w w:val="150"/>
                <w:sz w:val="20"/>
              </w:rPr>
              <w:t> </w:t>
            </w:r>
            <w:r>
              <w:rPr>
                <w:rFonts w:ascii="Lucida Sans Unicode"/>
                <w:spacing w:val="-4"/>
                <w:w w:val="90"/>
                <w:sz w:val="20"/>
              </w:rPr>
              <w:t>1.36</w:t>
            </w:r>
          </w:p>
        </w:tc>
        <w:tc>
          <w:tcPr>
            <w:tcW w:w="572" w:type="dxa"/>
          </w:tcPr>
          <w:p>
            <w:pPr>
              <w:pStyle w:val="TableParagraph"/>
              <w:spacing w:line="225" w:lineRule="exact"/>
              <w:ind w:left="123" w:right="11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4"/>
                <w:w w:val="90"/>
                <w:sz w:val="20"/>
              </w:rPr>
              <w:t>2.51</w:t>
            </w:r>
          </w:p>
        </w:tc>
      </w:tr>
      <w:tr>
        <w:trPr>
          <w:trHeight w:val="244" w:hRule="atLeast"/>
        </w:trPr>
        <w:tc>
          <w:tcPr>
            <w:tcW w:w="578" w:type="dxa"/>
          </w:tcPr>
          <w:p>
            <w:pPr>
              <w:pStyle w:val="TableParagraph"/>
              <w:spacing w:line="225" w:lineRule="exact"/>
              <w:ind w:left="0" w:right="11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5"/>
                <w:w w:val="110"/>
                <w:sz w:val="20"/>
              </w:rPr>
              <w:t>CAI</w:t>
            </w:r>
          </w:p>
        </w:tc>
        <w:tc>
          <w:tcPr>
            <w:tcW w:w="553" w:type="dxa"/>
          </w:tcPr>
          <w:p>
            <w:pPr>
              <w:pStyle w:val="TableParagraph"/>
              <w:spacing w:line="225" w:lineRule="exact"/>
              <w:ind w:left="3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5"/>
                <w:w w:val="90"/>
                <w:sz w:val="20"/>
              </w:rPr>
              <w:t>0.4</w:t>
            </w:r>
          </w:p>
        </w:tc>
        <w:tc>
          <w:tcPr>
            <w:tcW w:w="586" w:type="dxa"/>
          </w:tcPr>
          <w:p>
            <w:pPr>
              <w:pStyle w:val="TableParagraph"/>
              <w:spacing w:line="225" w:lineRule="exact"/>
              <w:ind w:left="8" w:right="1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70"/>
                <w:sz w:val="20"/>
              </w:rPr>
              <w:t>-</w:t>
            </w:r>
            <w:r>
              <w:rPr>
                <w:rFonts w:ascii="Lucida Sans Unicode"/>
                <w:spacing w:val="-5"/>
                <w:w w:val="85"/>
                <w:sz w:val="20"/>
              </w:rPr>
              <w:t>1.0</w:t>
            </w:r>
          </w:p>
        </w:tc>
        <w:tc>
          <w:tcPr>
            <w:tcW w:w="1405" w:type="dxa"/>
          </w:tcPr>
          <w:p>
            <w:pPr>
              <w:pStyle w:val="TableParagraph"/>
              <w:spacing w:line="225" w:lineRule="exact"/>
              <w:ind w:left="11" w:right="33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85"/>
                <w:sz w:val="20"/>
              </w:rPr>
              <w:t>4184.0</w:t>
            </w:r>
            <w:r>
              <w:rPr>
                <w:rFonts w:ascii="Lucida Sans Unicode"/>
                <w:spacing w:val="56"/>
                <w:w w:val="150"/>
                <w:sz w:val="20"/>
              </w:rPr>
              <w:t> </w:t>
            </w:r>
            <w:r>
              <w:rPr>
                <w:rFonts w:ascii="Lucida Sans Unicode"/>
                <w:spacing w:val="-4"/>
                <w:w w:val="90"/>
                <w:sz w:val="20"/>
              </w:rPr>
              <w:t>1.09</w:t>
            </w:r>
          </w:p>
        </w:tc>
        <w:tc>
          <w:tcPr>
            <w:tcW w:w="572" w:type="dxa"/>
          </w:tcPr>
          <w:p>
            <w:pPr>
              <w:pStyle w:val="TableParagraph"/>
              <w:spacing w:line="225" w:lineRule="exact"/>
              <w:ind w:left="123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4"/>
                <w:w w:val="90"/>
                <w:sz w:val="20"/>
              </w:rPr>
              <w:t>2.51</w:t>
            </w:r>
          </w:p>
        </w:tc>
      </w:tr>
    </w:tbl>
    <w:p>
      <w:pPr>
        <w:pStyle w:val="BodyText"/>
        <w:spacing w:line="244" w:lineRule="auto" w:before="89"/>
        <w:ind w:left="439" w:right="177"/>
        <w:jc w:val="both"/>
      </w:pP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hydrogen</w:t>
      </w:r>
      <w:r>
        <w:rPr>
          <w:spacing w:val="-4"/>
        </w:rPr>
        <w:t> </w:t>
      </w:r>
      <w:r>
        <w:rPr>
          <w:spacing w:val="-6"/>
        </w:rPr>
        <w:t>atoms</w:t>
      </w:r>
      <w:r>
        <w:rPr>
          <w:spacing w:val="-4"/>
        </w:rPr>
        <w:t> </w:t>
      </w:r>
      <w:r>
        <w:rPr>
          <w:spacing w:val="-6"/>
        </w:rPr>
        <w:t>are</w:t>
      </w:r>
      <w:r>
        <w:rPr>
          <w:spacing w:val="-4"/>
        </w:rPr>
        <w:t> </w:t>
      </w:r>
      <w:r>
        <w:rPr>
          <w:spacing w:val="-6"/>
        </w:rPr>
        <w:t>absent</w:t>
      </w:r>
      <w:r>
        <w:rPr>
          <w:spacing w:val="-4"/>
        </w:rPr>
        <w:t> </w:t>
      </w:r>
      <w:r>
        <w:rPr>
          <w:spacing w:val="-6"/>
        </w:rPr>
        <w:t>from</w:t>
      </w:r>
      <w:r>
        <w:rPr>
          <w:spacing w:val="-4"/>
        </w:rPr>
        <w:t> </w:t>
      </w:r>
      <w:r>
        <w:rPr>
          <w:spacing w:val="-6"/>
        </w:rPr>
        <w:t>this</w:t>
      </w:r>
      <w:r>
        <w:rPr>
          <w:spacing w:val="-4"/>
        </w:rPr>
        <w:t> </w:t>
      </w:r>
      <w:r>
        <w:rPr>
          <w:spacing w:val="-6"/>
        </w:rPr>
        <w:t>file,</w:t>
      </w:r>
      <w:r>
        <w:rPr>
          <w:spacing w:val="-4"/>
        </w:rPr>
        <w:t> </w:t>
      </w:r>
      <w:r>
        <w:rPr>
          <w:spacing w:val="-6"/>
        </w:rPr>
        <w:t>so</w:t>
      </w:r>
      <w:r>
        <w:rPr>
          <w:spacing w:val="-4"/>
        </w:rPr>
        <w:t> </w:t>
      </w:r>
      <w:r>
        <w:rPr>
          <w:spacing w:val="-6"/>
        </w:rPr>
        <w:t>they</w:t>
      </w:r>
      <w:r>
        <w:rPr>
          <w:spacing w:val="-4"/>
        </w:rPr>
        <w:t> </w:t>
      </w:r>
      <w:r>
        <w:rPr>
          <w:spacing w:val="-6"/>
        </w:rPr>
        <w:t>will</w:t>
      </w:r>
      <w:r>
        <w:rPr>
          <w:spacing w:val="-4"/>
        </w:rPr>
        <w:t> </w:t>
      </w:r>
      <w:r>
        <w:rPr>
          <w:spacing w:val="-6"/>
        </w:rPr>
        <w:t>be</w:t>
      </w:r>
      <w:r>
        <w:rPr>
          <w:spacing w:val="-4"/>
        </w:rPr>
        <w:t> </w:t>
      </w:r>
      <w:r>
        <w:rPr>
          <w:spacing w:val="-6"/>
        </w:rPr>
        <w:t>treated</w:t>
      </w:r>
      <w:r>
        <w:rPr>
          <w:spacing w:val="-4"/>
        </w:rPr>
        <w:t> </w:t>
      </w:r>
      <w:r>
        <w:rPr>
          <w:spacing w:val="-6"/>
        </w:rPr>
        <w:t>as</w:t>
      </w:r>
      <w:r>
        <w:rPr>
          <w:spacing w:val="-4"/>
        </w:rPr>
        <w:t> </w:t>
      </w:r>
      <w:r>
        <w:rPr>
          <w:spacing w:val="-6"/>
        </w:rPr>
        <w:t>non-polarizable</w:t>
      </w:r>
      <w:r>
        <w:rPr>
          <w:spacing w:val="-4"/>
        </w:rPr>
        <w:t> </w:t>
      </w:r>
      <w:r>
        <w:rPr>
          <w:spacing w:val="-6"/>
        </w:rPr>
        <w:t>atoms.</w:t>
      </w:r>
      <w:r>
        <w:rPr>
          <w:spacing w:val="11"/>
        </w:rPr>
        <w:t> </w:t>
      </w:r>
      <w:r>
        <w:rPr>
          <w:spacing w:val="-6"/>
        </w:rPr>
        <w:t>In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non-polarizable</w:t>
      </w:r>
      <w:r>
        <w:rPr/>
        <w:t> </w:t>
      </w:r>
      <w:r>
        <w:rPr>
          <w:spacing w:val="-4"/>
        </w:rPr>
        <w:t>data</w:t>
      </w:r>
      <w:r>
        <w:rPr>
          <w:spacing w:val="-8"/>
        </w:rPr>
        <w:t> </w:t>
      </w:r>
      <w:r>
        <w:rPr>
          <w:spacing w:val="-4"/>
        </w:rPr>
        <w:t>file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data.102494.lmp</w:t>
      </w:r>
      <w:r>
        <w:rPr>
          <w:spacing w:val="-4"/>
        </w:rPr>
        <w:t>,</w:t>
      </w:r>
      <w:r>
        <w:rPr>
          <w:spacing w:val="-7"/>
        </w:rPr>
        <w:t> </w:t>
      </w:r>
      <w:r>
        <w:rPr>
          <w:spacing w:val="-4"/>
        </w:rPr>
        <w:t>atom</w:t>
      </w:r>
      <w:r>
        <w:rPr>
          <w:spacing w:val="-7"/>
        </w:rPr>
        <w:t> </w:t>
      </w:r>
      <w:r>
        <w:rPr>
          <w:spacing w:val="-4"/>
        </w:rPr>
        <w:t>names</w:t>
      </w:r>
      <w:r>
        <w:rPr>
          <w:spacing w:val="-7"/>
        </w:rPr>
        <w:t> </w:t>
      </w:r>
      <w:r>
        <w:rPr>
          <w:spacing w:val="-4"/>
        </w:rPr>
        <w:t>corresponding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atom</w:t>
      </w:r>
      <w:r>
        <w:rPr>
          <w:spacing w:val="-7"/>
        </w:rPr>
        <w:t> </w:t>
      </w:r>
      <w:r>
        <w:rPr>
          <w:spacing w:val="-4"/>
        </w:rPr>
        <w:t>type</w:t>
      </w:r>
      <w:r>
        <w:rPr>
          <w:spacing w:val="-7"/>
        </w:rPr>
        <w:t> </w:t>
      </w:r>
      <w:r>
        <w:rPr>
          <w:spacing w:val="-4"/>
        </w:rPr>
        <w:t>numbers</w:t>
      </w:r>
      <w:r>
        <w:rPr>
          <w:spacing w:val="-7"/>
        </w:rPr>
        <w:t> </w:t>
      </w:r>
      <w:r>
        <w:rPr>
          <w:spacing w:val="-4"/>
        </w:rPr>
        <w:t>have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specified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comments</w:t>
      </w:r>
      <w:r>
        <w:rPr>
          <w:spacing w:val="-7"/>
        </w:rPr>
        <w:t> </w:t>
      </w:r>
      <w:r>
        <w:rPr>
          <w:spacing w:val="-4"/>
        </w:rPr>
        <w:t>at</w:t>
      </w:r>
      <w:r>
        <w:rPr>
          <w:spacing w:val="-2"/>
        </w:rPr>
        <w:t> the</w:t>
      </w:r>
      <w:r>
        <w:rPr>
          <w:spacing w:val="-8"/>
        </w:rPr>
        <w:t> </w:t>
      </w:r>
      <w:r>
        <w:rPr>
          <w:spacing w:val="-2"/>
        </w:rPr>
        <w:t>end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lines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rFonts w:ascii="Times New Roman"/>
          <w:i/>
          <w:spacing w:val="-2"/>
        </w:rPr>
        <w:t>Masses</w:t>
      </w:r>
      <w:r>
        <w:rPr>
          <w:rFonts w:ascii="Times New Roman"/>
          <w:i/>
          <w:spacing w:val="-11"/>
        </w:rPr>
        <w:t> </w:t>
      </w:r>
      <w:r>
        <w:rPr>
          <w:spacing w:val="-2"/>
        </w:rPr>
        <w:t>section.</w:t>
      </w:r>
      <w:r>
        <w:rPr>
          <w:spacing w:val="6"/>
        </w:rPr>
        <w:t> </w:t>
      </w:r>
      <w:r>
        <w:rPr>
          <w:spacing w:val="-2"/>
        </w:rPr>
        <w:t>You</w:t>
      </w:r>
      <w:r>
        <w:rPr>
          <w:spacing w:val="-7"/>
        </w:rPr>
        <w:t> </w:t>
      </w:r>
      <w:r>
        <w:rPr>
          <w:spacing w:val="-2"/>
        </w:rPr>
        <w:t>probably</w:t>
      </w:r>
      <w:r>
        <w:rPr>
          <w:spacing w:val="-7"/>
        </w:rPr>
        <w:t> </w:t>
      </w:r>
      <w:r>
        <w:rPr>
          <w:spacing w:val="-2"/>
        </w:rPr>
        <w:t>need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edit</w:t>
      </w:r>
      <w:r>
        <w:rPr>
          <w:spacing w:val="-7"/>
        </w:rPr>
        <w:t> </w:t>
      </w:r>
      <w:r>
        <w:rPr>
          <w:spacing w:val="-2"/>
        </w:rPr>
        <w:t>it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add</w:t>
      </w:r>
      <w:r>
        <w:rPr>
          <w:spacing w:val="-7"/>
        </w:rPr>
        <w:t> </w:t>
      </w:r>
      <w:r>
        <w:rPr>
          <w:spacing w:val="-2"/>
        </w:rPr>
        <w:t>these</w:t>
      </w:r>
      <w:r>
        <w:rPr>
          <w:spacing w:val="-7"/>
        </w:rPr>
        <w:t> </w:t>
      </w:r>
      <w:r>
        <w:rPr>
          <w:spacing w:val="-2"/>
        </w:rPr>
        <w:t>names.</w:t>
      </w:r>
      <w:r>
        <w:rPr>
          <w:spacing w:val="6"/>
        </w:rPr>
        <w:t> </w:t>
      </w:r>
      <w:r>
        <w:rPr>
          <w:spacing w:val="-2"/>
        </w:rPr>
        <w:t>It</w:t>
      </w:r>
      <w:r>
        <w:rPr>
          <w:spacing w:val="-7"/>
        </w:rPr>
        <w:t> </w:t>
      </w:r>
      <w:r>
        <w:rPr>
          <w:spacing w:val="-2"/>
        </w:rPr>
        <w:t>should</w:t>
      </w:r>
      <w:r>
        <w:rPr>
          <w:spacing w:val="-7"/>
        </w:rPr>
        <w:t> </w:t>
      </w:r>
      <w:r>
        <w:rPr>
          <w:spacing w:val="-2"/>
        </w:rPr>
        <w:t>look</w:t>
      </w:r>
      <w:r>
        <w:rPr>
          <w:spacing w:val="-7"/>
        </w:rPr>
        <w:t> </w:t>
      </w:r>
      <w:r>
        <w:rPr>
          <w:spacing w:val="-2"/>
        </w:rPr>
        <w:t>like</w:t>
      </w:r>
    </w:p>
    <w:p>
      <w:pPr>
        <w:pStyle w:val="BodyText"/>
        <w:spacing w:before="11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1264">
                <wp:simplePos x="0" y="0"/>
                <wp:positionH relativeFrom="page">
                  <wp:posOffset>871385</wp:posOffset>
                </wp:positionH>
                <wp:positionV relativeFrom="paragraph">
                  <wp:posOffset>81781</wp:posOffset>
                </wp:positionV>
                <wp:extent cx="6029960" cy="1149350"/>
                <wp:effectExtent l="0" t="0" r="0" b="0"/>
                <wp:wrapTopAndBottom/>
                <wp:docPr id="832" name="Group 8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2" name="Group 832"/>
                      <wpg:cNvGrpSpPr/>
                      <wpg:grpSpPr>
                        <a:xfrm>
                          <a:off x="0" y="0"/>
                          <a:ext cx="6029960" cy="1149350"/>
                          <a:chExt cx="6029960" cy="1149350"/>
                        </a:xfrm>
                      </wpg:grpSpPr>
                      <wps:wsp>
                        <wps:cNvPr id="833" name="Graphic 833"/>
                        <wps:cNvSpPr/>
                        <wps:spPr>
                          <a:xfrm>
                            <a:off x="0" y="0"/>
                            <a:ext cx="6029960" cy="1149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114935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110893"/>
                                </a:lnTo>
                                <a:lnTo>
                                  <a:pt x="2982" y="1125668"/>
                                </a:lnTo>
                                <a:lnTo>
                                  <a:pt x="11117" y="1137733"/>
                                </a:lnTo>
                                <a:lnTo>
                                  <a:pt x="23183" y="1145868"/>
                                </a:lnTo>
                                <a:lnTo>
                                  <a:pt x="37957" y="1148851"/>
                                </a:lnTo>
                                <a:lnTo>
                                  <a:pt x="5991679" y="1148851"/>
                                </a:lnTo>
                                <a:lnTo>
                                  <a:pt x="6006454" y="1145868"/>
                                </a:lnTo>
                                <a:lnTo>
                                  <a:pt x="6018519" y="1137733"/>
                                </a:lnTo>
                                <a:lnTo>
                                  <a:pt x="6026654" y="1125668"/>
                                </a:lnTo>
                                <a:lnTo>
                                  <a:pt x="6029637" y="1110893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4" name="Graphic 834"/>
                        <wps:cNvSpPr/>
                        <wps:spPr>
                          <a:xfrm>
                            <a:off x="5054" y="5067"/>
                            <a:ext cx="6019800" cy="1139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113919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100772"/>
                                </a:lnTo>
                                <a:lnTo>
                                  <a:pt x="2982" y="1115546"/>
                                </a:lnTo>
                                <a:lnTo>
                                  <a:pt x="11117" y="1127611"/>
                                </a:lnTo>
                                <a:lnTo>
                                  <a:pt x="23183" y="1135746"/>
                                </a:lnTo>
                                <a:lnTo>
                                  <a:pt x="37957" y="1138729"/>
                                </a:lnTo>
                                <a:lnTo>
                                  <a:pt x="5981557" y="1138729"/>
                                </a:lnTo>
                                <a:lnTo>
                                  <a:pt x="5996332" y="1135746"/>
                                </a:lnTo>
                                <a:lnTo>
                                  <a:pt x="6008397" y="1127611"/>
                                </a:lnTo>
                                <a:lnTo>
                                  <a:pt x="6016532" y="1115546"/>
                                </a:lnTo>
                                <a:lnTo>
                                  <a:pt x="6019515" y="1100772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5" name="Textbox 835"/>
                        <wps:cNvSpPr txBox="1"/>
                        <wps:spPr>
                          <a:xfrm>
                            <a:off x="0" y="0"/>
                            <a:ext cx="6029960" cy="1149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Masses</w:t>
                              </w:r>
                            </w:p>
                            <w:p>
                              <w:pPr>
                                <w:spacing w:line="273" w:lineRule="exact"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12.011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CAI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12.011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CA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15.999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OH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1.008</w:t>
                              </w:r>
                              <w:r>
                                <w:rPr>
                                  <w:rFonts w:ascii="Lucida Sans Unicode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HA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1.008</w:t>
                              </w:r>
                              <w:r>
                                <w:rPr>
                                  <w:rFonts w:ascii="Lucida Sans Unicode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HO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439453pt;width:474.8pt;height:90.5pt;mso-position-horizontal-relative:page;mso-position-vertical-relative:paragraph;z-index:-15625216;mso-wrap-distance-left:0;mso-wrap-distance-right:0" id="docshapegroup764" coordorigin="1372,129" coordsize="9496,1810">
                <v:shape style="position:absolute;left:1372;top:128;width:9496;height:1810" id="docshape765" coordorigin="1372,129" coordsize="9496,1810" path="m10808,129l1432,129,1409,133,1390,146,1377,165,1372,189,1372,1878,1377,1901,1390,1920,1409,1933,1432,1938,10808,1938,10831,1933,10850,1920,10863,1901,10868,1878,10868,189,10863,165,10850,146,10831,133,10808,129xe" filled="true" fillcolor="#1f1f1f" stroked="false">
                  <v:path arrowok="t"/>
                  <v:fill type="solid"/>
                </v:shape>
                <v:shape style="position:absolute;left:1380;top:136;width:9480;height:1794" id="docshape766" coordorigin="1380,137" coordsize="9480,1794" path="m10800,137l1440,137,1417,141,1398,154,1385,173,1380,197,1380,1870,1385,1894,1398,1913,1417,1925,1440,1930,10800,1930,10823,1925,10842,1913,10855,1894,10860,1870,10860,197,10855,173,10842,154,10823,141,10800,137xe" filled="true" fillcolor="#f2f2f2" stroked="false">
                  <v:path arrowok="t"/>
                  <v:fill type="solid"/>
                </v:shape>
                <v:shape style="position:absolute;left:1372;top:128;width:9496;height:1810" type="#_x0000_t202" id="docshape767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Masses</w:t>
                        </w:r>
                      </w:p>
                      <w:p>
                        <w:pPr>
                          <w:spacing w:line="273" w:lineRule="exact"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12.011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CAI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12.011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CA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15.999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OH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4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1.008</w:t>
                        </w:r>
                        <w:r>
                          <w:rPr>
                            <w:rFonts w:ascii="Lucida Sans Unicode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HA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5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1.008</w:t>
                        </w:r>
                        <w:r>
                          <w:rPr>
                            <w:rFonts w:ascii="Lucida Sans Unicode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HO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8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line="20" w:lineRule="exact"/>
        <w:ind w:left="44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943600" cy="5080"/>
                <wp:effectExtent l="9525" t="0" r="0" b="4445"/>
                <wp:docPr id="844" name="Group 8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4" name="Group 844"/>
                      <wpg:cNvGrpSpPr/>
                      <wpg:grpSpPr>
                        <a:xfrm>
                          <a:off x="0" y="0"/>
                          <a:ext cx="5943600" cy="5080"/>
                          <a:chExt cx="5943600" cy="5080"/>
                        </a:xfrm>
                      </wpg:grpSpPr>
                      <wps:wsp>
                        <wps:cNvPr id="845" name="Graphic 845"/>
                        <wps:cNvSpPr/>
                        <wps:spPr>
                          <a:xfrm>
                            <a:off x="0" y="2527"/>
                            <a:ext cx="5943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8pt;height:.4pt;mso-position-horizontal-relative:char;mso-position-vertical-relative:line" id="docshapegroup774" coordorigin="0,0" coordsize="9360,8">
                <v:line style="position:absolute" from="0,4" to="9360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57"/>
      </w:pPr>
    </w:p>
    <w:p>
      <w:pPr>
        <w:pStyle w:val="Heading3"/>
        <w:spacing w:before="0"/>
        <w:jc w:val="both"/>
        <w:rPr>
          <w:rFonts w:ascii="Times New Roman"/>
        </w:rPr>
      </w:pPr>
      <w:r>
        <w:rPr>
          <w:rFonts w:ascii="Times New Roman"/>
        </w:rPr>
        <w:t>Basic</w:t>
      </w:r>
      <w:r>
        <w:rPr>
          <w:rFonts w:ascii="Times New Roman"/>
          <w:spacing w:val="-8"/>
        </w:rPr>
        <w:t> </w:t>
      </w:r>
      <w:r>
        <w:rPr>
          <w:rFonts w:ascii="Times New Roman"/>
        </w:rPr>
        <w:t>input</w:t>
      </w:r>
      <w:r>
        <w:rPr>
          <w:rFonts w:ascii="Times New Roman"/>
          <w:spacing w:val="-7"/>
        </w:rPr>
        <w:t> </w:t>
      </w:r>
      <w:r>
        <w:rPr>
          <w:rFonts w:ascii="Times New Roman"/>
          <w:spacing w:val="-4"/>
        </w:rPr>
        <w:t>file</w:t>
      </w:r>
    </w:p>
    <w:p>
      <w:pPr>
        <w:pStyle w:val="BodyText"/>
        <w:spacing w:line="244" w:lineRule="auto" w:before="126"/>
        <w:ind w:left="440" w:right="178"/>
        <w:jc w:val="both"/>
      </w:pPr>
      <w:r>
        <w:rPr>
          <w:w w:val="90"/>
        </w:rPr>
        <w:t>The atom style should be set to (or derive from) </w:t>
      </w:r>
      <w:r>
        <w:rPr>
          <w:rFonts w:ascii="Times New Roman"/>
          <w:i/>
          <w:w w:val="90"/>
        </w:rPr>
        <w:t>full</w:t>
      </w:r>
      <w:r>
        <w:rPr>
          <w:w w:val="90"/>
        </w:rPr>
        <w:t>, so that you can define atomic charges and molecular bonds, angles,</w:t>
      </w:r>
      <w:r>
        <w:rPr/>
        <w:t> dihedrals.</w:t>
      </w:r>
      <w:r>
        <w:rPr>
          <w:spacing w:val="-17"/>
        </w:rPr>
        <w:t> </w:t>
      </w:r>
      <w:r>
        <w:rPr/>
        <w:t>.</w:t>
      </w:r>
      <w:r>
        <w:rPr>
          <w:spacing w:val="-17"/>
        </w:rPr>
        <w:t> </w:t>
      </w:r>
      <w:r>
        <w:rPr/>
        <w:t>.</w:t>
      </w:r>
    </w:p>
    <w:p>
      <w:pPr>
        <w:pStyle w:val="BodyText"/>
        <w:spacing w:line="244" w:lineRule="auto" w:before="119"/>
        <w:ind w:left="440" w:right="178"/>
        <w:jc w:val="both"/>
      </w:pPr>
      <w:r>
        <w:rPr>
          <w:spacing w:val="-6"/>
        </w:rPr>
        <w:t>The</w:t>
      </w:r>
      <w:r>
        <w:rPr>
          <w:spacing w:val="-2"/>
        </w:rPr>
        <w:t> </w:t>
      </w:r>
      <w:r>
        <w:rPr>
          <w:rFonts w:ascii="Times New Roman"/>
          <w:i/>
          <w:spacing w:val="-6"/>
        </w:rPr>
        <w:t>polarizer</w:t>
      </w:r>
      <w:r>
        <w:rPr>
          <w:rFonts w:ascii="Times New Roman"/>
          <w:i/>
        </w:rPr>
        <w:t> </w:t>
      </w:r>
      <w:r>
        <w:rPr>
          <w:spacing w:val="-6"/>
        </w:rPr>
        <w:t>tool</w:t>
      </w:r>
      <w:r>
        <w:rPr>
          <w:spacing w:val="-2"/>
        </w:rPr>
        <w:t> </w:t>
      </w:r>
      <w:r>
        <w:rPr>
          <w:spacing w:val="-6"/>
        </w:rPr>
        <w:t>also</w:t>
      </w:r>
      <w:r>
        <w:rPr>
          <w:spacing w:val="-2"/>
        </w:rPr>
        <w:t> </w:t>
      </w:r>
      <w:r>
        <w:rPr>
          <w:spacing w:val="-6"/>
        </w:rPr>
        <w:t>outputs</w:t>
      </w:r>
      <w:r>
        <w:rPr>
          <w:spacing w:val="-2"/>
        </w:rPr>
        <w:t> </w:t>
      </w:r>
      <w:r>
        <w:rPr>
          <w:spacing w:val="-6"/>
        </w:rPr>
        <w:t>certain</w:t>
      </w:r>
      <w:r>
        <w:rPr>
          <w:spacing w:val="-2"/>
        </w:rPr>
        <w:t> </w:t>
      </w:r>
      <w:r>
        <w:rPr>
          <w:spacing w:val="-6"/>
        </w:rPr>
        <w:t>lines</w:t>
      </w:r>
      <w:r>
        <w:rPr>
          <w:spacing w:val="-2"/>
        </w:rPr>
        <w:t> </w:t>
      </w:r>
      <w:r>
        <w:rPr>
          <w:spacing w:val="-6"/>
        </w:rPr>
        <w:t>related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input</w:t>
      </w:r>
      <w:r>
        <w:rPr>
          <w:spacing w:val="-2"/>
        </w:rPr>
        <w:t> </w:t>
      </w:r>
      <w:r>
        <w:rPr>
          <w:spacing w:val="-6"/>
        </w:rPr>
        <w:t>script</w:t>
      </w:r>
      <w:r>
        <w:rPr>
          <w:spacing w:val="-2"/>
        </w:rPr>
        <w:t> </w:t>
      </w:r>
      <w:r>
        <w:rPr>
          <w:spacing w:val="-6"/>
        </w:rPr>
        <w:t>(the</w:t>
      </w:r>
      <w:r>
        <w:rPr>
          <w:spacing w:val="-2"/>
        </w:rPr>
        <w:t> </w:t>
      </w:r>
      <w:r>
        <w:rPr>
          <w:spacing w:val="-6"/>
        </w:rPr>
        <w:t>use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these</w:t>
      </w:r>
      <w:r>
        <w:rPr>
          <w:spacing w:val="-2"/>
        </w:rPr>
        <w:t> </w:t>
      </w:r>
      <w:r>
        <w:rPr>
          <w:spacing w:val="-6"/>
        </w:rPr>
        <w:t>lines</w:t>
      </w:r>
      <w:r>
        <w:rPr>
          <w:spacing w:val="-2"/>
        </w:rPr>
        <w:t> </w:t>
      </w:r>
      <w:r>
        <w:rPr>
          <w:spacing w:val="-6"/>
        </w:rPr>
        <w:t>will</w:t>
      </w:r>
      <w:r>
        <w:rPr>
          <w:spacing w:val="-2"/>
        </w:rPr>
        <w:t> </w:t>
      </w:r>
      <w:r>
        <w:rPr>
          <w:spacing w:val="-6"/>
        </w:rPr>
        <w:t>be</w:t>
      </w:r>
      <w:r>
        <w:rPr>
          <w:spacing w:val="-2"/>
        </w:rPr>
        <w:t> </w:t>
      </w:r>
      <w:r>
        <w:rPr>
          <w:spacing w:val="-6"/>
        </w:rPr>
        <w:t>explained</w:t>
      </w:r>
      <w:r>
        <w:rPr>
          <w:spacing w:val="-2"/>
        </w:rPr>
        <w:t> </w:t>
      </w:r>
      <w:r>
        <w:rPr>
          <w:spacing w:val="-6"/>
        </w:rPr>
        <w:t>below).</w:t>
      </w:r>
      <w:r>
        <w:rPr/>
        <w:t> </w:t>
      </w:r>
      <w:r>
        <w:rPr>
          <w:spacing w:val="-4"/>
        </w:rPr>
        <w:t>In order for LAMMPS to recognize that you are using Drude oscillators, you should use the fix </w:t>
      </w:r>
      <w:r>
        <w:rPr>
          <w:rFonts w:ascii="Times New Roman"/>
          <w:i/>
          <w:spacing w:val="-4"/>
        </w:rPr>
        <w:t>drude</w:t>
      </w:r>
      <w:r>
        <w:rPr>
          <w:spacing w:val="-4"/>
        </w:rPr>
        <w:t>.</w:t>
      </w:r>
      <w:r>
        <w:rPr>
          <w:spacing w:val="12"/>
        </w:rPr>
        <w:t> </w:t>
      </w:r>
      <w:r>
        <w:rPr>
          <w:spacing w:val="-4"/>
        </w:rPr>
        <w:t>The command</w:t>
      </w:r>
      <w:r>
        <w:rPr/>
        <w:t> </w:t>
      </w:r>
      <w:r>
        <w:rPr>
          <w:spacing w:val="-6"/>
        </w:rPr>
        <w:t>is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2288">
                <wp:simplePos x="0" y="0"/>
                <wp:positionH relativeFrom="page">
                  <wp:posOffset>871385</wp:posOffset>
                </wp:positionH>
                <wp:positionV relativeFrom="paragraph">
                  <wp:posOffset>82817</wp:posOffset>
                </wp:positionV>
                <wp:extent cx="6029960" cy="238125"/>
                <wp:effectExtent l="0" t="0" r="0" b="0"/>
                <wp:wrapTopAndBottom/>
                <wp:docPr id="846" name="Group 8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6" name="Group 846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847" name="Graphic 847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8" name="Graphic 848"/>
                        <wps:cNvSpPr/>
                        <wps:spPr>
                          <a:xfrm>
                            <a:off x="5054" y="5067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9" name="Textbox 849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DRUDE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drude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21063pt;width:474.8pt;height:18.75pt;mso-position-horizontal-relative:page;mso-position-vertical-relative:paragraph;z-index:-15624192;mso-wrap-distance-left:0;mso-wrap-distance-right:0" id="docshapegroup775" coordorigin="1372,130" coordsize="9496,375">
                <v:shape style="position:absolute;left:1372;top:130;width:9496;height:375" id="docshape776" coordorigin="1372,130" coordsize="9496,375" path="m10808,130l1432,130,1409,135,1390,148,1377,167,1372,190,1372,445,1377,469,1390,488,1409,500,1432,505,10808,505,10831,500,10850,488,10863,469,10868,445,10868,190,10863,167,10850,148,10831,135,10808,130xe" filled="true" fillcolor="#1f1f1f" stroked="false">
                  <v:path arrowok="t"/>
                  <v:fill type="solid"/>
                </v:shape>
                <v:shape style="position:absolute;left:1380;top:138;width:9480;height:359" id="docshape777" coordorigin="1380,138" coordsize="9480,359" path="m10800,138l1440,138,1417,143,1398,156,1385,175,1380,198,1380,437,1385,461,1398,480,1417,492,1440,497,10800,497,10823,492,10842,480,10855,461,10860,437,10860,198,10855,175,10842,156,10823,143,10800,138xe" filled="true" fillcolor="#f2f2f2" stroked="false">
                  <v:path arrowok="t"/>
                  <v:fill type="solid"/>
                </v:shape>
                <v:shape style="position:absolute;left:1372;top:130;width:9496;height:375" type="#_x0000_t202" id="docshape778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DRUDE</w:t>
                        </w:r>
                        <w:r>
                          <w:rPr>
                            <w:rFonts w:ascii="Lucida Sans Unicode"/>
                            <w:color w:val="19167C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drude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C</w:t>
                        </w:r>
                        <w:r>
                          <w:rPr>
                            <w:rFonts w:ascii="Lucida Sans Unicode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C</w:t>
                        </w:r>
                        <w:r>
                          <w:rPr>
                            <w:rFonts w:ascii="Lucida Sans Unicode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C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N</w:t>
                        </w:r>
                        <w:r>
                          <w:rPr>
                            <w:rFonts w:ascii="Lucida Sans Unicode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N</w:t>
                        </w:r>
                        <w:r>
                          <w:rPr>
                            <w:rFonts w:ascii="Lucida Sans Unicode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D</w:t>
                        </w:r>
                        <w:r>
                          <w:rPr>
                            <w:rFonts w:ascii="Lucida Sans Unicode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D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D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 w:right="177"/>
        <w:jc w:val="both"/>
      </w:pP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N,</w:t>
      </w:r>
      <w:r>
        <w:rPr>
          <w:spacing w:val="-9"/>
        </w:rPr>
        <w:t> </w:t>
      </w:r>
      <w:r>
        <w:rPr>
          <w:spacing w:val="-2"/>
        </w:rPr>
        <w:t>C,</w:t>
      </w:r>
      <w:r>
        <w:rPr>
          <w:spacing w:val="-9"/>
        </w:rPr>
        <w:t> </w:t>
      </w:r>
      <w:r>
        <w:rPr>
          <w:spacing w:val="-2"/>
        </w:rPr>
        <w:t>D</w:t>
      </w:r>
      <w:r>
        <w:rPr>
          <w:spacing w:val="-9"/>
        </w:rPr>
        <w:t> </w:t>
      </w:r>
      <w:r>
        <w:rPr>
          <w:spacing w:val="-2"/>
        </w:rPr>
        <w:t>following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rFonts w:ascii="Times New Roman"/>
          <w:i/>
          <w:spacing w:val="-2"/>
        </w:rPr>
        <w:t>drude</w:t>
      </w:r>
      <w:r>
        <w:rPr>
          <w:rFonts w:ascii="Times New Roman"/>
          <w:i/>
          <w:spacing w:val="-10"/>
        </w:rPr>
        <w:t> </w:t>
      </w:r>
      <w:r>
        <w:rPr>
          <w:spacing w:val="-2"/>
        </w:rPr>
        <w:t>keyword</w:t>
      </w:r>
      <w:r>
        <w:rPr>
          <w:spacing w:val="-9"/>
        </w:rPr>
        <w:t> </w:t>
      </w:r>
      <w:r>
        <w:rPr>
          <w:spacing w:val="-2"/>
        </w:rPr>
        <w:t>have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following</w:t>
      </w:r>
      <w:r>
        <w:rPr>
          <w:spacing w:val="-9"/>
        </w:rPr>
        <w:t> </w:t>
      </w:r>
      <w:r>
        <w:rPr>
          <w:spacing w:val="-2"/>
        </w:rPr>
        <w:t>meaning:</w:t>
      </w:r>
      <w:r>
        <w:rPr>
          <w:spacing w:val="5"/>
        </w:rPr>
        <w:t> </w:t>
      </w:r>
      <w:r>
        <w:rPr>
          <w:spacing w:val="-2"/>
        </w:rPr>
        <w:t>There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one</w:t>
      </w:r>
      <w:r>
        <w:rPr>
          <w:spacing w:val="-9"/>
        </w:rPr>
        <w:t> </w:t>
      </w:r>
      <w:r>
        <w:rPr>
          <w:spacing w:val="-2"/>
        </w:rPr>
        <w:t>tag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each</w:t>
      </w:r>
      <w:r>
        <w:rPr>
          <w:spacing w:val="-9"/>
        </w:rPr>
        <w:t> </w:t>
      </w:r>
      <w:r>
        <w:rPr>
          <w:spacing w:val="-2"/>
        </w:rPr>
        <w:t>atom</w:t>
      </w:r>
      <w:r>
        <w:rPr>
          <w:spacing w:val="-9"/>
        </w:rPr>
        <w:t> </w:t>
      </w:r>
      <w:r>
        <w:rPr>
          <w:spacing w:val="-2"/>
        </w:rPr>
        <w:t>type.</w:t>
      </w:r>
      <w:r>
        <w:rPr>
          <w:spacing w:val="7"/>
        </w:rPr>
        <w:t> </w:t>
      </w:r>
      <w:r>
        <w:rPr>
          <w:spacing w:val="-2"/>
        </w:rPr>
        <w:t>This</w:t>
      </w:r>
      <w:r>
        <w:rPr>
          <w:spacing w:val="-9"/>
        </w:rPr>
        <w:t> </w:t>
      </w:r>
      <w:r>
        <w:rPr>
          <w:spacing w:val="-2"/>
        </w:rPr>
        <w:t>tag </w:t>
      </w:r>
      <w:r>
        <w:rPr/>
        <w:t>is</w:t>
      </w:r>
      <w:r>
        <w:rPr>
          <w:spacing w:val="-10"/>
        </w:rPr>
        <w:t> </w:t>
      </w:r>
      <w:r>
        <w:rPr/>
        <w:t>C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DCs,</w:t>
      </w:r>
      <w:r>
        <w:rPr>
          <w:spacing w:val="-9"/>
        </w:rPr>
        <w:t> </w:t>
      </w:r>
      <w:r>
        <w:rPr/>
        <w:t>D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DPs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N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non-polarizable</w:t>
      </w:r>
      <w:r>
        <w:rPr>
          <w:spacing w:val="-10"/>
        </w:rPr>
        <w:t> </w:t>
      </w:r>
      <w:r>
        <w:rPr/>
        <w:t>atoms.</w:t>
      </w:r>
      <w:r>
        <w:rPr>
          <w:spacing w:val="6"/>
        </w:rPr>
        <w:t> </w:t>
      </w:r>
      <w:r>
        <w:rPr/>
        <w:t>Here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atom</w:t>
      </w:r>
      <w:r>
        <w:rPr>
          <w:spacing w:val="-10"/>
        </w:rPr>
        <w:t> </w:t>
      </w:r>
      <w:r>
        <w:rPr/>
        <w:t>types</w:t>
      </w:r>
      <w:r>
        <w:rPr>
          <w:spacing w:val="-10"/>
        </w:rPr>
        <w:t> </w:t>
      </w:r>
      <w:r>
        <w:rPr/>
        <w:t>1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3</w:t>
      </w:r>
      <w:r>
        <w:rPr>
          <w:spacing w:val="-10"/>
        </w:rPr>
        <w:t> </w:t>
      </w:r>
      <w:r>
        <w:rPr/>
        <w:t>(C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O</w:t>
      </w:r>
      <w:r>
        <w:rPr>
          <w:spacing w:val="-10"/>
        </w:rPr>
        <w:t> </w:t>
      </w:r>
      <w:r>
        <w:rPr/>
        <w:t>atoms)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DC,</w:t>
      </w:r>
      <w:r>
        <w:rPr>
          <w:spacing w:val="-10"/>
        </w:rPr>
        <w:t> </w:t>
      </w:r>
      <w:r>
        <w:rPr/>
        <w:t>atom </w:t>
      </w:r>
      <w:r>
        <w:rPr>
          <w:spacing w:val="-4"/>
        </w:rPr>
        <w:t>types</w:t>
      </w:r>
      <w:r>
        <w:rPr>
          <w:spacing w:val="-5"/>
        </w:rPr>
        <w:t> </w:t>
      </w:r>
      <w:r>
        <w:rPr>
          <w:spacing w:val="-4"/>
        </w:rPr>
        <w:t>4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5</w:t>
      </w:r>
      <w:r>
        <w:rPr>
          <w:spacing w:val="-5"/>
        </w:rPr>
        <w:t> </w:t>
      </w:r>
      <w:r>
        <w:rPr>
          <w:spacing w:val="-4"/>
        </w:rPr>
        <w:t>(H</w:t>
      </w:r>
      <w:r>
        <w:rPr>
          <w:spacing w:val="-5"/>
        </w:rPr>
        <w:t> </w:t>
      </w:r>
      <w:r>
        <w:rPr>
          <w:spacing w:val="-4"/>
        </w:rPr>
        <w:t>atoms)</w:t>
      </w:r>
      <w:r>
        <w:rPr>
          <w:spacing w:val="-5"/>
        </w:rPr>
        <w:t> </w:t>
      </w:r>
      <w:r>
        <w:rPr>
          <w:spacing w:val="-4"/>
        </w:rPr>
        <w:t>are</w:t>
      </w:r>
      <w:r>
        <w:rPr>
          <w:spacing w:val="-5"/>
        </w:rPr>
        <w:t> </w:t>
      </w:r>
      <w:r>
        <w:rPr>
          <w:spacing w:val="-4"/>
        </w:rPr>
        <w:t>non-polarizable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atom</w:t>
      </w:r>
      <w:r>
        <w:rPr>
          <w:spacing w:val="-5"/>
        </w:rPr>
        <w:t> </w:t>
      </w:r>
      <w:r>
        <w:rPr>
          <w:spacing w:val="-4"/>
        </w:rPr>
        <w:t>types</w:t>
      </w:r>
      <w:r>
        <w:rPr>
          <w:spacing w:val="-5"/>
        </w:rPr>
        <w:t> </w:t>
      </w:r>
      <w:r>
        <w:rPr>
          <w:spacing w:val="-4"/>
        </w:rPr>
        <w:t>6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8</w:t>
      </w:r>
      <w:r>
        <w:rPr>
          <w:spacing w:val="-5"/>
        </w:rPr>
        <w:t> </w:t>
      </w:r>
      <w:r>
        <w:rPr>
          <w:spacing w:val="-4"/>
        </w:rPr>
        <w:t>are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newly</w:t>
      </w:r>
      <w:r>
        <w:rPr>
          <w:spacing w:val="-5"/>
        </w:rPr>
        <w:t> </w:t>
      </w:r>
      <w:r>
        <w:rPr>
          <w:spacing w:val="-4"/>
        </w:rPr>
        <w:t>created</w:t>
      </w:r>
      <w:r>
        <w:rPr>
          <w:spacing w:val="-5"/>
        </w:rPr>
        <w:t> </w:t>
      </w:r>
      <w:r>
        <w:rPr>
          <w:spacing w:val="-4"/>
        </w:rPr>
        <w:t>DPs.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2"/>
        </w:rPr>
        <w:t>By</w:t>
      </w:r>
      <w:r>
        <w:rPr>
          <w:spacing w:val="-5"/>
        </w:rPr>
        <w:t> </w:t>
      </w:r>
      <w:r>
        <w:rPr>
          <w:spacing w:val="-2"/>
        </w:rPr>
        <w:t>recognizing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fix</w:t>
      </w:r>
      <w:r>
        <w:rPr>
          <w:spacing w:val="-4"/>
        </w:rPr>
        <w:t> </w:t>
      </w:r>
      <w:r>
        <w:rPr>
          <w:rFonts w:ascii="Times New Roman"/>
          <w:i/>
          <w:spacing w:val="-2"/>
        </w:rPr>
        <w:t>drude</w:t>
      </w:r>
      <w:r>
        <w:rPr>
          <w:spacing w:val="-2"/>
        </w:rPr>
        <w:t>,</w:t>
      </w:r>
      <w:r>
        <w:rPr>
          <w:spacing w:val="-4"/>
        </w:rPr>
        <w:t> </w:t>
      </w:r>
      <w:r>
        <w:rPr>
          <w:spacing w:val="-2"/>
        </w:rPr>
        <w:t>LAMMPS</w:t>
      </w:r>
      <w:r>
        <w:rPr>
          <w:spacing w:val="-5"/>
        </w:rPr>
        <w:t> </w:t>
      </w:r>
      <w:r>
        <w:rPr>
          <w:spacing w:val="-2"/>
        </w:rPr>
        <w:t>will</w:t>
      </w:r>
      <w:r>
        <w:rPr>
          <w:spacing w:val="-5"/>
        </w:rPr>
        <w:t> </w:t>
      </w:r>
      <w:r>
        <w:rPr>
          <w:spacing w:val="-2"/>
        </w:rPr>
        <w:t>find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store</w:t>
      </w:r>
      <w:r>
        <w:rPr>
          <w:spacing w:val="-5"/>
        </w:rPr>
        <w:t> </w:t>
      </w:r>
      <w:r>
        <w:rPr>
          <w:spacing w:val="-2"/>
        </w:rPr>
        <w:t>matching</w:t>
      </w:r>
      <w:r>
        <w:rPr>
          <w:spacing w:val="-5"/>
        </w:rPr>
        <w:t> </w:t>
      </w:r>
      <w:r>
        <w:rPr>
          <w:spacing w:val="-2"/>
        </w:rPr>
        <w:t>DC-DP</w:t>
      </w:r>
      <w:r>
        <w:rPr>
          <w:spacing w:val="-5"/>
        </w:rPr>
        <w:t> </w:t>
      </w:r>
      <w:r>
        <w:rPr>
          <w:spacing w:val="-2"/>
        </w:rPr>
        <w:t>pairs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will</w:t>
      </w:r>
      <w:r>
        <w:rPr>
          <w:spacing w:val="-5"/>
        </w:rPr>
        <w:t> </w:t>
      </w:r>
      <w:r>
        <w:rPr>
          <w:spacing w:val="-2"/>
        </w:rPr>
        <w:t>treat</w:t>
      </w:r>
      <w:r>
        <w:rPr>
          <w:spacing w:val="-4"/>
        </w:rPr>
        <w:t> </w:t>
      </w:r>
      <w:r>
        <w:rPr>
          <w:spacing w:val="-2"/>
        </w:rPr>
        <w:t>DP</w:t>
      </w:r>
      <w:r>
        <w:rPr>
          <w:spacing w:val="-5"/>
        </w:rPr>
        <w:t> </w:t>
      </w:r>
      <w:r>
        <w:rPr>
          <w:spacing w:val="-2"/>
        </w:rPr>
        <w:t>as</w:t>
      </w:r>
      <w:r>
        <w:rPr>
          <w:spacing w:val="-5"/>
        </w:rPr>
        <w:t> </w:t>
      </w:r>
      <w:r>
        <w:rPr>
          <w:spacing w:val="-2"/>
        </w:rPr>
        <w:t>equivalent</w:t>
      </w:r>
      <w:r>
        <w:rPr>
          <w:spacing w:val="-5"/>
        </w:rPr>
        <w:t> </w:t>
      </w:r>
      <w:r>
        <w:rPr>
          <w:spacing w:val="-2"/>
        </w:rPr>
        <w:t>to </w:t>
      </w:r>
      <w:r>
        <w:rPr>
          <w:w w:val="90"/>
        </w:rPr>
        <w:t>their DC in the </w:t>
      </w:r>
      <w:r>
        <w:rPr>
          <w:rFonts w:ascii="Times New Roman"/>
          <w:i/>
          <w:w w:val="90"/>
        </w:rPr>
        <w:t>special bonds </w:t>
      </w:r>
      <w:r>
        <w:rPr>
          <w:w w:val="90"/>
        </w:rPr>
        <w:t>relations.</w:t>
      </w:r>
      <w:r>
        <w:rPr>
          <w:spacing w:val="34"/>
        </w:rPr>
        <w:t> </w:t>
      </w:r>
      <w:r>
        <w:rPr>
          <w:w w:val="90"/>
        </w:rPr>
        <w:t>It may be necessary to extend the space for storing such special relations.</w:t>
      </w:r>
      <w:r>
        <w:rPr>
          <w:spacing w:val="34"/>
        </w:rPr>
        <w:t> </w:t>
      </w:r>
      <w:r>
        <w:rPr>
          <w:w w:val="90"/>
        </w:rPr>
        <w:t>In this</w:t>
      </w:r>
      <w:r>
        <w:rPr/>
        <w:t> </w:t>
      </w:r>
      <w:r>
        <w:rPr>
          <w:spacing w:val="-6"/>
        </w:rPr>
        <w:t>case</w:t>
      </w:r>
      <w:r>
        <w:rPr/>
        <w:t> </w:t>
      </w:r>
      <w:r>
        <w:rPr>
          <w:spacing w:val="-6"/>
        </w:rPr>
        <w:t>extra</w:t>
      </w:r>
      <w:r>
        <w:rPr/>
        <w:t> </w:t>
      </w:r>
      <w:r>
        <w:rPr>
          <w:spacing w:val="-6"/>
        </w:rPr>
        <w:t>space</w:t>
      </w:r>
      <w:r>
        <w:rPr/>
        <w:t> </w:t>
      </w:r>
      <w:r>
        <w:rPr>
          <w:spacing w:val="-6"/>
        </w:rPr>
        <w:t>should</w:t>
      </w:r>
      <w:r>
        <w:rPr/>
        <w:t> </w:t>
      </w:r>
      <w:r>
        <w:rPr>
          <w:spacing w:val="-6"/>
        </w:rPr>
        <w:t>be</w:t>
      </w:r>
      <w:r>
        <w:rPr/>
        <w:t> </w:t>
      </w:r>
      <w:r>
        <w:rPr>
          <w:spacing w:val="-6"/>
        </w:rPr>
        <w:t>reserved</w:t>
      </w:r>
      <w:r>
        <w:rPr/>
        <w:t> </w:t>
      </w:r>
      <w:r>
        <w:rPr>
          <w:spacing w:val="-6"/>
        </w:rPr>
        <w:t>by</w:t>
      </w:r>
      <w:r>
        <w:rPr/>
        <w:t> </w:t>
      </w:r>
      <w:r>
        <w:rPr>
          <w:spacing w:val="-6"/>
        </w:rPr>
        <w:t>using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rFonts w:ascii="Times New Roman"/>
          <w:i/>
          <w:spacing w:val="-6"/>
        </w:rPr>
        <w:t>extra/special/per/atom </w:t>
      </w:r>
      <w:r>
        <w:rPr>
          <w:spacing w:val="-6"/>
        </w:rPr>
        <w:t>keyword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either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rFonts w:ascii="Times New Roman"/>
          <w:i/>
          <w:color w:val="355F7B"/>
          <w:spacing w:val="-6"/>
        </w:rPr>
        <w:t>read_data </w:t>
      </w:r>
      <w:r>
        <w:rPr>
          <w:spacing w:val="-6"/>
        </w:rPr>
        <w:t>or</w:t>
      </w:r>
      <w:r>
        <w:rPr/>
        <w:t> </w:t>
      </w:r>
      <w:r>
        <w:rPr>
          <w:rFonts w:ascii="Times New Roman"/>
          <w:i/>
          <w:color w:val="355F7B"/>
          <w:spacing w:val="-6"/>
        </w:rPr>
        <w:t>create_box </w:t>
      </w:r>
      <w:r>
        <w:rPr>
          <w:spacing w:val="-6"/>
        </w:rPr>
        <w:t>command. With</w:t>
      </w:r>
      <w:r>
        <w:rPr>
          <w:spacing w:val="-5"/>
        </w:rPr>
        <w:t> </w:t>
      </w:r>
      <w:r>
        <w:rPr>
          <w:spacing w:val="-6"/>
        </w:rPr>
        <w:t>our</w:t>
      </w:r>
      <w:r>
        <w:rPr>
          <w:spacing w:val="-5"/>
        </w:rPr>
        <w:t> </w:t>
      </w:r>
      <w:r>
        <w:rPr>
          <w:spacing w:val="-6"/>
        </w:rPr>
        <w:t>phenol,</w:t>
      </w:r>
      <w:r>
        <w:rPr>
          <w:spacing w:val="-5"/>
        </w:rPr>
        <w:t> </w:t>
      </w:r>
      <w:r>
        <w:rPr>
          <w:spacing w:val="-6"/>
        </w:rPr>
        <w:t>there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1</w:t>
      </w:r>
      <w:r>
        <w:rPr>
          <w:spacing w:val="-5"/>
        </w:rPr>
        <w:t> </w:t>
      </w:r>
      <w:r>
        <w:rPr>
          <w:spacing w:val="-6"/>
        </w:rPr>
        <w:t>more</w:t>
      </w:r>
      <w:r>
        <w:rPr>
          <w:spacing w:val="-5"/>
        </w:rPr>
        <w:t> </w:t>
      </w:r>
      <w:r>
        <w:rPr>
          <w:spacing w:val="-6"/>
        </w:rPr>
        <w:t>special</w:t>
      </w:r>
      <w:r>
        <w:rPr>
          <w:spacing w:val="-5"/>
        </w:rPr>
        <w:t> </w:t>
      </w:r>
      <w:r>
        <w:rPr>
          <w:spacing w:val="-6"/>
        </w:rPr>
        <w:t>neighbor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which</w:t>
      </w:r>
      <w:r>
        <w:rPr>
          <w:spacing w:val="-5"/>
        </w:rPr>
        <w:t> </w:t>
      </w:r>
      <w:r>
        <w:rPr>
          <w:spacing w:val="-6"/>
        </w:rPr>
        <w:t>space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required.</w:t>
      </w:r>
      <w:r>
        <w:rPr>
          <w:spacing w:val="-5"/>
        </w:rPr>
        <w:t> </w:t>
      </w:r>
      <w:r>
        <w:rPr>
          <w:spacing w:val="-6"/>
        </w:rPr>
        <w:t>Otherwise</w:t>
      </w:r>
      <w:r>
        <w:rPr>
          <w:spacing w:val="-5"/>
        </w:rPr>
        <w:t> </w:t>
      </w:r>
      <w:r>
        <w:rPr>
          <w:spacing w:val="-6"/>
        </w:rPr>
        <w:t>LAMMPS</w:t>
      </w:r>
      <w:r>
        <w:rPr>
          <w:spacing w:val="-5"/>
        </w:rPr>
        <w:t> </w:t>
      </w:r>
      <w:r>
        <w:rPr>
          <w:spacing w:val="-6"/>
        </w:rPr>
        <w:t>crashes</w:t>
      </w:r>
      <w:r>
        <w:rPr/>
        <w:t> and</w:t>
      </w:r>
      <w:r>
        <w:rPr>
          <w:spacing w:val="-6"/>
        </w:rPr>
        <w:t> </w:t>
      </w:r>
      <w:r>
        <w:rPr/>
        <w:t>gives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required</w:t>
      </w:r>
      <w:r>
        <w:rPr>
          <w:spacing w:val="-6"/>
        </w:rPr>
        <w:t> </w:t>
      </w:r>
      <w:r>
        <w:rPr/>
        <w:t>value.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2800">
                <wp:simplePos x="0" y="0"/>
                <wp:positionH relativeFrom="page">
                  <wp:posOffset>871385</wp:posOffset>
                </wp:positionH>
                <wp:positionV relativeFrom="paragraph">
                  <wp:posOffset>82529</wp:posOffset>
                </wp:positionV>
                <wp:extent cx="6029960" cy="238125"/>
                <wp:effectExtent l="0" t="0" r="0" b="0"/>
                <wp:wrapTopAndBottom/>
                <wp:docPr id="850" name="Group 8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0" name="Group 850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851" name="Graphic 851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2" name="Graphic 852"/>
                        <wps:cNvSpPr/>
                        <wps:spPr>
                          <a:xfrm>
                            <a:off x="5054" y="5054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3" name="Textbox 853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read_data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p.lmp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extra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special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per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atom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0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498404pt;width:474.8pt;height:18.75pt;mso-position-horizontal-relative:page;mso-position-vertical-relative:paragraph;z-index:-15623680;mso-wrap-distance-left:0;mso-wrap-distance-right:0" id="docshapegroup779" coordorigin="1372,130" coordsize="9496,375">
                <v:shape style="position:absolute;left:1372;top:129;width:9496;height:375" id="docshape780" coordorigin="1372,130" coordsize="9496,375" path="m10808,130l1432,130,1409,135,1390,147,1377,166,1372,190,1372,445,1377,468,1390,487,1409,500,1432,505,10808,505,10831,500,10850,487,10863,468,10868,445,10868,190,10863,166,10850,147,10831,135,10808,130xe" filled="true" fillcolor="#1f1f1f" stroked="false">
                  <v:path arrowok="t"/>
                  <v:fill type="solid"/>
                </v:shape>
                <v:shape style="position:absolute;left:1380;top:137;width:9480;height:359" id="docshape781" coordorigin="1380,138" coordsize="9480,359" path="m10800,138l1440,138,1417,143,1398,155,1385,174,1380,198,1380,437,1385,460,1398,479,1417,492,1440,497,10800,497,10823,492,10842,479,10855,460,10860,437,10860,198,10855,174,10842,155,10823,143,10800,138xe" filled="true" fillcolor="#f2f2f2" stroked="false">
                  <v:path arrowok="t"/>
                  <v:fill type="solid"/>
                </v:shape>
                <v:shape style="position:absolute;left:1372;top:129;width:9496;height:375" type="#_x0000_t202" id="docshape782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read_data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data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p.lmp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extra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special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per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atom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0"/>
                            <w:sz w:val="20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 w:right="177"/>
        <w:jc w:val="both"/>
      </w:pPr>
      <w:r>
        <w:rPr>
          <w:spacing w:val="-8"/>
        </w:rPr>
        <w:t>Let</w:t>
      </w:r>
      <w:r>
        <w:rPr/>
        <w:t> </w:t>
      </w:r>
      <w:r>
        <w:rPr>
          <w:spacing w:val="-8"/>
        </w:rPr>
        <w:t>us</w:t>
      </w:r>
      <w:r>
        <w:rPr/>
        <w:t> </w:t>
      </w:r>
      <w:r>
        <w:rPr>
          <w:spacing w:val="-8"/>
        </w:rPr>
        <w:t>assume</w:t>
      </w:r>
      <w:r>
        <w:rPr/>
        <w:t> </w:t>
      </w:r>
      <w:r>
        <w:rPr>
          <w:spacing w:val="-8"/>
        </w:rPr>
        <w:t>we</w:t>
      </w:r>
      <w:r>
        <w:rPr/>
        <w:t> </w:t>
      </w:r>
      <w:r>
        <w:rPr>
          <w:spacing w:val="-8"/>
        </w:rPr>
        <w:t>want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run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simple</w:t>
      </w:r>
      <w:r>
        <w:rPr/>
        <w:t> </w:t>
      </w:r>
      <w:r>
        <w:rPr>
          <w:spacing w:val="-8"/>
        </w:rPr>
        <w:t>NVT</w:t>
      </w:r>
      <w:r>
        <w:rPr/>
        <w:t> </w:t>
      </w:r>
      <w:r>
        <w:rPr>
          <w:spacing w:val="-8"/>
        </w:rPr>
        <w:t>simulation</w:t>
      </w:r>
      <w:r>
        <w:rPr/>
        <w:t> </w:t>
      </w:r>
      <w:r>
        <w:rPr>
          <w:spacing w:val="-8"/>
        </w:rPr>
        <w:t>at</w:t>
      </w:r>
      <w:r>
        <w:rPr/>
        <w:t> </w:t>
      </w:r>
      <w:r>
        <w:rPr>
          <w:spacing w:val="-8"/>
        </w:rPr>
        <w:t>300</w:t>
      </w:r>
      <w:r>
        <w:rPr/>
        <w:t> </w:t>
      </w:r>
      <w:r>
        <w:rPr>
          <w:spacing w:val="-8"/>
        </w:rPr>
        <w:t>K.</w:t>
      </w:r>
      <w:r>
        <w:rPr/>
        <w:t> </w:t>
      </w:r>
      <w:r>
        <w:rPr>
          <w:spacing w:val="-8"/>
        </w:rPr>
        <w:t>Note</w:t>
      </w:r>
      <w:r>
        <w:rPr/>
        <w:t> </w:t>
      </w:r>
      <w:r>
        <w:rPr>
          <w:spacing w:val="-8"/>
        </w:rPr>
        <w:t>that</w:t>
      </w:r>
      <w:r>
        <w:rPr/>
        <w:t> </w:t>
      </w:r>
      <w:r>
        <w:rPr>
          <w:spacing w:val="-8"/>
        </w:rPr>
        <w:t>Drude</w:t>
      </w:r>
      <w:r>
        <w:rPr/>
        <w:t> </w:t>
      </w:r>
      <w:r>
        <w:rPr>
          <w:spacing w:val="-8"/>
        </w:rPr>
        <w:t>oscillators</w:t>
      </w:r>
      <w:r>
        <w:rPr/>
        <w:t> </w:t>
      </w:r>
      <w:r>
        <w:rPr>
          <w:spacing w:val="-8"/>
        </w:rPr>
        <w:t>need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be</w:t>
      </w:r>
      <w:r>
        <w:rPr/>
        <w:t> </w:t>
      </w:r>
      <w:r>
        <w:rPr>
          <w:spacing w:val="-8"/>
        </w:rPr>
        <w:t>thermalized</w:t>
      </w:r>
      <w:r>
        <w:rPr/>
        <w:t> </w:t>
      </w:r>
      <w:r>
        <w:rPr>
          <w:spacing w:val="-8"/>
        </w:rPr>
        <w:t>at</w:t>
      </w:r>
      <w:r>
        <w:rPr/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low</w:t>
      </w:r>
      <w:r>
        <w:rPr>
          <w:spacing w:val="-5"/>
        </w:rPr>
        <w:t> </w:t>
      </w:r>
      <w:r>
        <w:rPr>
          <w:spacing w:val="-6"/>
        </w:rPr>
        <w:t>temperature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order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approximate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self-consistent</w:t>
      </w:r>
      <w:r>
        <w:rPr>
          <w:spacing w:val="-5"/>
        </w:rPr>
        <w:t> </w:t>
      </w:r>
      <w:r>
        <w:rPr>
          <w:spacing w:val="-6"/>
        </w:rPr>
        <w:t>field</w:t>
      </w:r>
      <w:r>
        <w:rPr>
          <w:spacing w:val="-5"/>
        </w:rPr>
        <w:t> </w:t>
      </w:r>
      <w:r>
        <w:rPr>
          <w:spacing w:val="-6"/>
        </w:rPr>
        <w:t>(SCF),</w:t>
      </w:r>
      <w:r>
        <w:rPr>
          <w:spacing w:val="-5"/>
        </w:rPr>
        <w:t> </w:t>
      </w:r>
      <w:r>
        <w:rPr>
          <w:spacing w:val="-6"/>
        </w:rPr>
        <w:t>therefore</w:t>
      </w:r>
      <w:r>
        <w:rPr>
          <w:spacing w:val="-5"/>
        </w:rPr>
        <w:t> </w:t>
      </w:r>
      <w:r>
        <w:rPr>
          <w:spacing w:val="-6"/>
        </w:rPr>
        <w:t>it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not</w:t>
      </w:r>
      <w:r>
        <w:rPr>
          <w:spacing w:val="-5"/>
        </w:rPr>
        <w:t> </w:t>
      </w:r>
      <w:r>
        <w:rPr>
          <w:spacing w:val="-6"/>
        </w:rPr>
        <w:t>possible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simulate</w:t>
      </w:r>
      <w:r>
        <w:rPr>
          <w:spacing w:val="-5"/>
        </w:rPr>
        <w:t> </w:t>
      </w:r>
      <w:r>
        <w:rPr>
          <w:spacing w:val="-6"/>
        </w:rPr>
        <w:t>an</w:t>
      </w:r>
      <w:r>
        <w:rPr>
          <w:spacing w:val="-5"/>
        </w:rPr>
        <w:t> </w:t>
      </w:r>
      <w:r>
        <w:rPr>
          <w:spacing w:val="-6"/>
        </w:rPr>
        <w:t>NVE</w:t>
      </w:r>
      <w:r>
        <w:rPr>
          <w:spacing w:val="-2"/>
        </w:rPr>
        <w:t> ensemble</w:t>
      </w:r>
      <w:r>
        <w:rPr>
          <w:spacing w:val="-10"/>
        </w:rPr>
        <w:t> </w:t>
      </w:r>
      <w:r>
        <w:rPr>
          <w:spacing w:val="-2"/>
        </w:rPr>
        <w:t>with</w:t>
      </w:r>
      <w:r>
        <w:rPr>
          <w:spacing w:val="-7"/>
        </w:rPr>
        <w:t> </w:t>
      </w:r>
      <w:r>
        <w:rPr>
          <w:spacing w:val="-2"/>
        </w:rPr>
        <w:t>this</w:t>
      </w:r>
      <w:r>
        <w:rPr>
          <w:spacing w:val="-7"/>
        </w:rPr>
        <w:t> </w:t>
      </w:r>
      <w:r>
        <w:rPr>
          <w:spacing w:val="-2"/>
        </w:rPr>
        <w:t>package.</w:t>
      </w:r>
      <w:r>
        <w:rPr>
          <w:spacing w:val="18"/>
        </w:rPr>
        <w:t> </w:t>
      </w:r>
      <w:r>
        <w:rPr>
          <w:spacing w:val="-2"/>
        </w:rPr>
        <w:t>Since</w:t>
      </w:r>
      <w:r>
        <w:rPr>
          <w:spacing w:val="-7"/>
        </w:rPr>
        <w:t> </w:t>
      </w:r>
      <w:r>
        <w:rPr>
          <w:spacing w:val="-2"/>
        </w:rPr>
        <w:t>dipoles</w:t>
      </w:r>
      <w:r>
        <w:rPr>
          <w:spacing w:val="-8"/>
        </w:rPr>
        <w:t> </w:t>
      </w:r>
      <w:r>
        <w:rPr>
          <w:spacing w:val="-2"/>
        </w:rPr>
        <w:t>are</w:t>
      </w:r>
      <w:r>
        <w:rPr>
          <w:spacing w:val="-7"/>
        </w:rPr>
        <w:t> </w:t>
      </w:r>
      <w:r>
        <w:rPr>
          <w:spacing w:val="-2"/>
        </w:rPr>
        <w:t>approximated</w:t>
      </w:r>
      <w:r>
        <w:rPr>
          <w:spacing w:val="-8"/>
        </w:rPr>
        <w:t> </w:t>
      </w:r>
      <w:r>
        <w:rPr>
          <w:spacing w:val="-2"/>
        </w:rPr>
        <w:t>by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charged</w:t>
      </w:r>
      <w:r>
        <w:rPr>
          <w:spacing w:val="-7"/>
        </w:rPr>
        <w:t> </w:t>
      </w:r>
      <w:r>
        <w:rPr>
          <w:spacing w:val="-2"/>
        </w:rPr>
        <w:t>DC-DP</w:t>
      </w:r>
      <w:r>
        <w:rPr>
          <w:spacing w:val="-8"/>
        </w:rPr>
        <w:t> </w:t>
      </w:r>
      <w:r>
        <w:rPr>
          <w:spacing w:val="-2"/>
        </w:rPr>
        <w:t>pair,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rFonts w:ascii="Times New Roman"/>
          <w:i/>
          <w:spacing w:val="-2"/>
        </w:rPr>
        <w:t>pair_style</w:t>
      </w:r>
      <w:r>
        <w:rPr>
          <w:rFonts w:ascii="Times New Roman"/>
          <w:i/>
          <w:spacing w:val="-11"/>
        </w:rPr>
        <w:t> </w:t>
      </w:r>
      <w:r>
        <w:rPr>
          <w:spacing w:val="-2"/>
        </w:rPr>
        <w:t>must</w:t>
      </w:r>
      <w:r>
        <w:rPr>
          <w:spacing w:val="-7"/>
        </w:rPr>
        <w:t> </w:t>
      </w:r>
      <w:r>
        <w:rPr>
          <w:spacing w:val="-2"/>
        </w:rPr>
        <w:t>include </w:t>
      </w:r>
      <w:r>
        <w:rPr/>
        <w:t>Coulomb</w:t>
      </w:r>
      <w:r>
        <w:rPr>
          <w:spacing w:val="-12"/>
        </w:rPr>
        <w:t> </w:t>
      </w:r>
      <w:r>
        <w:rPr/>
        <w:t>interactions,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instance</w:t>
      </w:r>
      <w:r>
        <w:rPr>
          <w:spacing w:val="-11"/>
        </w:rPr>
        <w:t> </w:t>
      </w:r>
      <w:r>
        <w:rPr>
          <w:rFonts w:ascii="Times New Roman"/>
          <w:i/>
        </w:rPr>
        <w:t>lj/cut/coul/long</w:t>
      </w:r>
      <w:r>
        <w:rPr>
          <w:rFonts w:ascii="Times New Roman"/>
          <w:i/>
          <w:spacing w:val="-12"/>
        </w:rPr>
        <w:t> </w:t>
      </w:r>
      <w:r>
        <w:rPr/>
        <w:t>with</w:t>
      </w:r>
      <w:r>
        <w:rPr>
          <w:spacing w:val="-11"/>
        </w:rPr>
        <w:t> </w:t>
      </w:r>
      <w:r>
        <w:rPr>
          <w:rFonts w:ascii="Times New Roman"/>
          <w:i/>
        </w:rPr>
        <w:t>kspace_style</w:t>
      </w:r>
      <w:r>
        <w:rPr>
          <w:rFonts w:ascii="Times New Roman"/>
          <w:i/>
          <w:spacing w:val="-13"/>
        </w:rPr>
        <w:t> </w:t>
      </w:r>
      <w:r>
        <w:rPr>
          <w:rFonts w:ascii="Times New Roman"/>
          <w:i/>
        </w:rPr>
        <w:t>pppm</w:t>
      </w:r>
      <w:r>
        <w:rPr/>
        <w:t>.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example,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cutoff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10.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a precision 1.e-4:</w:t>
      </w:r>
    </w:p>
    <w:p>
      <w:pPr>
        <w:pStyle w:val="BodyText"/>
        <w:spacing w:before="1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3312">
                <wp:simplePos x="0" y="0"/>
                <wp:positionH relativeFrom="page">
                  <wp:posOffset>871385</wp:posOffset>
                </wp:positionH>
                <wp:positionV relativeFrom="paragraph">
                  <wp:posOffset>82912</wp:posOffset>
                </wp:positionV>
                <wp:extent cx="6029960" cy="389890"/>
                <wp:effectExtent l="0" t="0" r="0" b="0"/>
                <wp:wrapTopAndBottom/>
                <wp:docPr id="854" name="Group 8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4" name="Group 854"/>
                      <wpg:cNvGrpSpPr/>
                      <wpg:grpSpPr>
                        <a:xfrm>
                          <a:off x="0" y="0"/>
                          <a:ext cx="6029960" cy="389890"/>
                          <a:chExt cx="6029960" cy="389890"/>
                        </a:xfrm>
                      </wpg:grpSpPr>
                      <wps:wsp>
                        <wps:cNvPr id="855" name="Graphic 855"/>
                        <wps:cNvSpPr/>
                        <wps:spPr>
                          <a:xfrm>
                            <a:off x="0" y="0"/>
                            <a:ext cx="6029960" cy="389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38989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51740"/>
                                </a:lnTo>
                                <a:lnTo>
                                  <a:pt x="2982" y="366515"/>
                                </a:lnTo>
                                <a:lnTo>
                                  <a:pt x="11117" y="378580"/>
                                </a:lnTo>
                                <a:lnTo>
                                  <a:pt x="23183" y="386715"/>
                                </a:lnTo>
                                <a:lnTo>
                                  <a:pt x="37957" y="389698"/>
                                </a:lnTo>
                                <a:lnTo>
                                  <a:pt x="5991679" y="389698"/>
                                </a:lnTo>
                                <a:lnTo>
                                  <a:pt x="6006454" y="386715"/>
                                </a:lnTo>
                                <a:lnTo>
                                  <a:pt x="6018519" y="378580"/>
                                </a:lnTo>
                                <a:lnTo>
                                  <a:pt x="6026654" y="366515"/>
                                </a:lnTo>
                                <a:lnTo>
                                  <a:pt x="6029637" y="35174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6" name="Graphic 856"/>
                        <wps:cNvSpPr/>
                        <wps:spPr>
                          <a:xfrm>
                            <a:off x="5054" y="5067"/>
                            <a:ext cx="6019800" cy="379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37973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41618"/>
                                </a:lnTo>
                                <a:lnTo>
                                  <a:pt x="2982" y="356393"/>
                                </a:lnTo>
                                <a:lnTo>
                                  <a:pt x="11117" y="368458"/>
                                </a:lnTo>
                                <a:lnTo>
                                  <a:pt x="23183" y="376593"/>
                                </a:lnTo>
                                <a:lnTo>
                                  <a:pt x="37957" y="379576"/>
                                </a:lnTo>
                                <a:lnTo>
                                  <a:pt x="5981557" y="379576"/>
                                </a:lnTo>
                                <a:lnTo>
                                  <a:pt x="5996332" y="376593"/>
                                </a:lnTo>
                                <a:lnTo>
                                  <a:pt x="6008397" y="368458"/>
                                </a:lnTo>
                                <a:lnTo>
                                  <a:pt x="6016532" y="356393"/>
                                </a:lnTo>
                                <a:lnTo>
                                  <a:pt x="6019515" y="34161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7" name="Textbox 857"/>
                        <wps:cNvSpPr txBox="1"/>
                        <wps:spPr>
                          <a:xfrm>
                            <a:off x="0" y="0"/>
                            <a:ext cx="6029960" cy="389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6263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pair_style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lj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cut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coul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long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10.0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kspace_style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pppm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1.0e-4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28552pt;width:474.8pt;height:30.7pt;mso-position-horizontal-relative:page;mso-position-vertical-relative:paragraph;z-index:-15623168;mso-wrap-distance-left:0;mso-wrap-distance-right:0" id="docshapegroup783" coordorigin="1372,131" coordsize="9496,614">
                <v:shape style="position:absolute;left:1372;top:130;width:9496;height:614" id="docshape784" coordorigin="1372,131" coordsize="9496,614" path="m10808,131l1432,131,1409,135,1390,148,1377,167,1372,190,1372,684,1377,708,1390,727,1409,740,1432,744,10808,744,10831,740,10850,727,10863,708,10868,684,10868,190,10863,167,10850,148,10831,135,10808,131xe" filled="true" fillcolor="#1f1f1f" stroked="false">
                  <v:path arrowok="t"/>
                  <v:fill type="solid"/>
                </v:shape>
                <v:shape style="position:absolute;left:1380;top:138;width:9480;height:598" id="docshape785" coordorigin="1380,139" coordsize="9480,598" path="m10800,139l1440,139,1417,143,1398,156,1385,175,1380,198,1380,677,1385,700,1398,719,1417,732,1440,736,10800,736,10823,732,10842,719,10855,700,10860,677,10860,198,10855,175,10842,156,10823,143,10800,139xe" filled="true" fillcolor="#f2f2f2" stroked="false">
                  <v:path arrowok="t"/>
                  <v:fill type="solid"/>
                </v:shape>
                <v:shape style="position:absolute;left:1372;top:130;width:9496;height:614" type="#_x0000_t202" id="docshape786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6263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pair_style</w:t>
                        </w:r>
                        <w:r>
                          <w:rPr>
                            <w:rFonts w:ascii="Lucida Sans Unicode"/>
                            <w:color w:val="007F00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lj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cut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coul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long</w:t>
                        </w:r>
                        <w:r>
                          <w:rPr>
                            <w:rFonts w:ascii="Lucida Sans Unicode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10.0 </w:t>
                        </w: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kspace_style</w:t>
                        </w:r>
                        <w:r>
                          <w:rPr>
                            <w:rFonts w:ascii="Lucida Sans Unicode"/>
                            <w:color w:val="007F00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pppm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1.0e-4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 w:right="177"/>
      </w:pPr>
      <w:r>
        <w:rPr>
          <w:spacing w:val="-2"/>
        </w:rPr>
        <w:t>As</w:t>
      </w:r>
      <w:r>
        <w:rPr>
          <w:spacing w:val="-9"/>
        </w:rPr>
        <w:t> </w:t>
      </w:r>
      <w:r>
        <w:rPr>
          <w:spacing w:val="-2"/>
        </w:rPr>
        <w:t>compared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non-polarizable</w:t>
      </w:r>
      <w:r>
        <w:rPr>
          <w:spacing w:val="-8"/>
        </w:rPr>
        <w:t> </w:t>
      </w:r>
      <w:r>
        <w:rPr>
          <w:spacing w:val="-2"/>
        </w:rPr>
        <w:t>input</w:t>
      </w:r>
      <w:r>
        <w:rPr>
          <w:spacing w:val="-8"/>
        </w:rPr>
        <w:t> </w:t>
      </w:r>
      <w:r>
        <w:rPr>
          <w:spacing w:val="-2"/>
        </w:rPr>
        <w:t>file,</w:t>
      </w:r>
      <w:r>
        <w:rPr>
          <w:spacing w:val="-8"/>
        </w:rPr>
        <w:t> </w:t>
      </w:r>
      <w:r>
        <w:rPr>
          <w:rFonts w:ascii="Times New Roman" w:hAnsi="Times New Roman"/>
          <w:i/>
          <w:spacing w:val="-2"/>
        </w:rPr>
        <w:t>pair_coeff</w:t>
      </w:r>
      <w:r>
        <w:rPr>
          <w:rFonts w:ascii="Times New Roman" w:hAnsi="Times New Roman"/>
          <w:i/>
          <w:spacing w:val="9"/>
        </w:rPr>
        <w:t> </w:t>
      </w:r>
      <w:r>
        <w:rPr>
          <w:spacing w:val="-2"/>
        </w:rPr>
        <w:t>lines</w:t>
      </w:r>
      <w:r>
        <w:rPr>
          <w:spacing w:val="-8"/>
        </w:rPr>
        <w:t> </w:t>
      </w:r>
      <w:r>
        <w:rPr>
          <w:spacing w:val="-2"/>
        </w:rPr>
        <w:t>need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be</w:t>
      </w:r>
      <w:r>
        <w:rPr>
          <w:spacing w:val="-8"/>
        </w:rPr>
        <w:t> </w:t>
      </w:r>
      <w:r>
        <w:rPr>
          <w:spacing w:val="-2"/>
        </w:rPr>
        <w:t>added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DPs.</w:t>
      </w:r>
      <w:r>
        <w:rPr>
          <w:spacing w:val="10"/>
        </w:rPr>
        <w:t> </w:t>
      </w:r>
      <w:r>
        <w:rPr>
          <w:spacing w:val="-2"/>
        </w:rPr>
        <w:t>Since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DPs</w:t>
      </w:r>
      <w:r>
        <w:rPr>
          <w:spacing w:val="-8"/>
        </w:rPr>
        <w:t> </w:t>
      </w:r>
      <w:r>
        <w:rPr>
          <w:spacing w:val="-2"/>
        </w:rPr>
        <w:t>have</w:t>
      </w:r>
      <w:r>
        <w:rPr>
          <w:spacing w:val="-8"/>
        </w:rPr>
        <w:t> </w:t>
      </w:r>
      <w:r>
        <w:rPr>
          <w:spacing w:val="-2"/>
        </w:rPr>
        <w:t>no Lennard-Jones</w:t>
      </w:r>
      <w:r>
        <w:rPr>
          <w:spacing w:val="-6"/>
        </w:rPr>
        <w:t> </w:t>
      </w:r>
      <w:r>
        <w:rPr>
          <w:spacing w:val="-2"/>
        </w:rPr>
        <w:t>interactions,</w:t>
      </w:r>
      <w:r>
        <w:rPr>
          <w:spacing w:val="-6"/>
        </w:rPr>
        <w:t> </w:t>
      </w:r>
      <w:r>
        <w:rPr>
          <w:spacing w:val="-2"/>
        </w:rPr>
        <w:t>their</w:t>
      </w:r>
      <w:r>
        <w:rPr>
          <w:spacing w:val="-6"/>
        </w:rPr>
        <w:t> </w:t>
      </w:r>
      <w:r>
        <w:rPr>
          <w:rFonts w:ascii="Times New Roman" w:hAnsi="Times New Roman"/>
          <w:i/>
          <w:spacing w:val="-2"/>
        </w:rPr>
        <w:t>ε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0.</w:t>
      </w:r>
      <w:r>
        <w:rPr>
          <w:spacing w:val="7"/>
        </w:rPr>
        <w:t> </w:t>
      </w:r>
      <w:r>
        <w:rPr>
          <w:spacing w:val="-2"/>
        </w:rPr>
        <w:t>so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only</w:t>
      </w:r>
      <w:r>
        <w:rPr>
          <w:spacing w:val="-6"/>
        </w:rPr>
        <w:t> </w:t>
      </w:r>
      <w:r>
        <w:rPr>
          <w:rFonts w:ascii="Times New Roman" w:hAnsi="Times New Roman"/>
          <w:i/>
          <w:spacing w:val="-2"/>
        </w:rPr>
        <w:t>pair_coeff</w:t>
      </w:r>
      <w:r>
        <w:rPr>
          <w:rFonts w:ascii="Times New Roman" w:hAnsi="Times New Roman"/>
          <w:i/>
          <w:spacing w:val="15"/>
        </w:rPr>
        <w:t> </w:t>
      </w:r>
      <w:r>
        <w:rPr>
          <w:spacing w:val="-2"/>
        </w:rPr>
        <w:t>line</w:t>
      </w:r>
      <w:r>
        <w:rPr>
          <w:spacing w:val="-6"/>
        </w:rPr>
        <w:t> </w:t>
      </w:r>
      <w:r>
        <w:rPr>
          <w:spacing w:val="-2"/>
        </w:rPr>
        <w:t>that</w:t>
      </w:r>
      <w:r>
        <w:rPr>
          <w:spacing w:val="-6"/>
        </w:rPr>
        <w:t> </w:t>
      </w:r>
      <w:r>
        <w:rPr>
          <w:spacing w:val="-2"/>
        </w:rPr>
        <w:t>needs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be</w:t>
      </w:r>
      <w:r>
        <w:rPr>
          <w:spacing w:val="-6"/>
        </w:rPr>
        <w:t> </w:t>
      </w:r>
      <w:r>
        <w:rPr>
          <w:spacing w:val="-2"/>
        </w:rPr>
        <w:t>added</w:t>
      </w:r>
      <w:r>
        <w:rPr>
          <w:spacing w:val="-6"/>
        </w:rPr>
        <w:t> </w:t>
      </w:r>
      <w:r>
        <w:rPr>
          <w:spacing w:val="-2"/>
        </w:rPr>
        <w:t>is</w:t>
      </w:r>
    </w:p>
    <w:p>
      <w:pPr>
        <w:pStyle w:val="BodyText"/>
        <w:spacing w:before="1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3824">
                <wp:simplePos x="0" y="0"/>
                <wp:positionH relativeFrom="page">
                  <wp:posOffset>871385</wp:posOffset>
                </wp:positionH>
                <wp:positionV relativeFrom="paragraph">
                  <wp:posOffset>83033</wp:posOffset>
                </wp:positionV>
                <wp:extent cx="6029960" cy="238125"/>
                <wp:effectExtent l="0" t="0" r="0" b="0"/>
                <wp:wrapTopAndBottom/>
                <wp:docPr id="858" name="Group 8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8" name="Group 858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859" name="Graphic 859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0" name="Graphic 860"/>
                        <wps:cNvSpPr/>
                        <wps:spPr>
                          <a:xfrm>
                            <a:off x="5054" y="5067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1" name="Textbox 861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pair_coeff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*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6*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6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6"/>
                                  <w:sz w:val="20"/>
                                </w:rPr>
                                <w:t>All-DPs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38036pt;width:474.8pt;height:18.75pt;mso-position-horizontal-relative:page;mso-position-vertical-relative:paragraph;z-index:-15622656;mso-wrap-distance-left:0;mso-wrap-distance-right:0" id="docshapegroup787" coordorigin="1372,131" coordsize="9496,375">
                <v:shape style="position:absolute;left:1372;top:130;width:9496;height:375" id="docshape788" coordorigin="1372,131" coordsize="9496,375" path="m10808,131l1432,131,1409,135,1390,148,1377,167,1372,191,1372,446,1377,469,1390,488,1409,501,1432,505,10808,505,10831,501,10850,488,10863,469,10868,446,10868,191,10863,167,10850,148,10831,135,10808,131xe" filled="true" fillcolor="#1f1f1f" stroked="false">
                  <v:path arrowok="t"/>
                  <v:fill type="solid"/>
                </v:shape>
                <v:shape style="position:absolute;left:1380;top:138;width:9480;height:359" id="docshape789" coordorigin="1380,139" coordsize="9480,359" path="m10800,139l1440,139,1417,143,1398,156,1385,175,1380,199,1380,438,1385,461,1398,480,1417,493,1440,497,10800,497,10823,493,10842,480,10855,461,10860,438,10860,199,10855,175,10842,156,10823,143,10800,139xe" filled="true" fillcolor="#f2f2f2" stroked="false">
                  <v:path arrowok="t"/>
                  <v:fill type="solid"/>
                </v:shape>
                <v:shape style="position:absolute;left:1372;top:130;width:9496;height:375" type="#_x0000_t202" id="docshape790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pair_coeff</w:t>
                        </w:r>
                        <w:r>
                          <w:rPr>
                            <w:rFonts w:ascii="Lucida Sans Unicode"/>
                            <w:color w:val="007F00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*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6*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6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6"/>
                            <w:sz w:val="20"/>
                          </w:rPr>
                          <w:t>All-DPs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before="168"/>
        <w:ind w:left="440" w:right="0" w:firstLine="0"/>
        <w:jc w:val="left"/>
        <w:rPr>
          <w:sz w:val="20"/>
        </w:rPr>
      </w:pPr>
      <w:r>
        <w:rPr>
          <w:spacing w:val="-6"/>
          <w:sz w:val="20"/>
        </w:rPr>
        <w:t>Now for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thermalization,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simplest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choice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is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use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3"/>
          <w:sz w:val="20"/>
        </w:rPr>
        <w:t> </w:t>
      </w:r>
      <w:r>
        <w:rPr>
          <w:rFonts w:ascii="Times New Roman"/>
          <w:i/>
          <w:color w:val="355F7B"/>
          <w:spacing w:val="-6"/>
          <w:sz w:val="20"/>
        </w:rPr>
        <w:t>fix</w:t>
      </w:r>
      <w:r>
        <w:rPr>
          <w:rFonts w:ascii="Times New Roman"/>
          <w:i/>
          <w:color w:val="355F7B"/>
          <w:spacing w:val="-7"/>
          <w:sz w:val="20"/>
        </w:rPr>
        <w:t> </w:t>
      </w:r>
      <w:r>
        <w:rPr>
          <w:rFonts w:ascii="Times New Roman"/>
          <w:i/>
          <w:color w:val="355F7B"/>
          <w:spacing w:val="-6"/>
          <w:sz w:val="20"/>
        </w:rPr>
        <w:t>langevin/drude</w:t>
      </w:r>
      <w:r>
        <w:rPr>
          <w:spacing w:val="-6"/>
          <w:sz w:val="20"/>
        </w:rPr>
        <w:t>.</w:t>
      </w:r>
    </w:p>
    <w:p>
      <w:pPr>
        <w:pStyle w:val="BodyText"/>
        <w:spacing w:before="6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4336">
                <wp:simplePos x="0" y="0"/>
                <wp:positionH relativeFrom="page">
                  <wp:posOffset>871385</wp:posOffset>
                </wp:positionH>
                <wp:positionV relativeFrom="paragraph">
                  <wp:posOffset>86050</wp:posOffset>
                </wp:positionV>
                <wp:extent cx="6029960" cy="238125"/>
                <wp:effectExtent l="0" t="0" r="0" b="0"/>
                <wp:wrapTopAndBottom/>
                <wp:docPr id="862" name="Group 8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2" name="Group 862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863" name="Graphic 863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4" name="Graphic 864"/>
                        <wps:cNvSpPr/>
                        <wps:spPr>
                          <a:xfrm>
                            <a:off x="5054" y="5067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5" name="Textbox 865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90"/>
                                  <w:sz w:val="20"/>
                                </w:rPr>
                                <w:t>LANG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langevin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drude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300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100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12435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20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13977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75614pt;width:474.8pt;height:18.75pt;mso-position-horizontal-relative:page;mso-position-vertical-relative:paragraph;z-index:-15622144;mso-wrap-distance-left:0;mso-wrap-distance-right:0" id="docshapegroup791" coordorigin="1372,136" coordsize="9496,375">
                <v:shape style="position:absolute;left:1372;top:135;width:9496;height:375" id="docshape792" coordorigin="1372,136" coordsize="9496,375" path="m10808,136l1432,136,1409,140,1390,153,1377,172,1372,195,1372,450,1377,474,1390,493,1409,505,1432,510,10808,510,10831,505,10850,493,10863,474,10868,450,10868,195,10863,172,10850,153,10831,140,10808,136xe" filled="true" fillcolor="#1f1f1f" stroked="false">
                  <v:path arrowok="t"/>
                  <v:fill type="solid"/>
                </v:shape>
                <v:shape style="position:absolute;left:1380;top:143;width:9480;height:359" id="docshape793" coordorigin="1380,143" coordsize="9480,359" path="m10800,143l1440,143,1417,148,1398,161,1385,180,1380,203,1380,442,1385,466,1398,485,1417,497,1440,502,10800,502,10823,497,10842,485,10855,466,10860,442,10860,203,10855,180,10842,161,10823,148,10800,143xe" filled="true" fillcolor="#f2f2f2" stroked="false">
                  <v:path arrowok="t"/>
                  <v:fill type="solid"/>
                </v:shape>
                <v:shape style="position:absolute;left:1372;top:135;width:9496;height:375" type="#_x0000_t202" id="docshape794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90"/>
                            <w:sz w:val="20"/>
                          </w:rPr>
                          <w:t>LANG</w:t>
                        </w:r>
                        <w:r>
                          <w:rPr>
                            <w:rFonts w:ascii="Lucida Sans Unicode"/>
                            <w:color w:val="19167C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langevin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drude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300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100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12435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20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13977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 w:right="177"/>
        <w:jc w:val="both"/>
      </w:pPr>
      <w:r>
        <w:rPr>
          <w:w w:val="90"/>
        </w:rPr>
        <w:t>This applies a Langevin thermostat at temperature 300.</w:t>
      </w:r>
      <w:r>
        <w:rPr>
          <w:spacing w:val="33"/>
        </w:rPr>
        <w:t> </w:t>
      </w:r>
      <w:r>
        <w:rPr>
          <w:w w:val="90"/>
        </w:rPr>
        <w:t>to the centers of mass of the DC-DP pairs, with relaxation time</w:t>
      </w:r>
      <w:r>
        <w:rPr/>
        <w:t> </w:t>
      </w:r>
      <w:r>
        <w:rPr>
          <w:spacing w:val="-6"/>
        </w:rPr>
        <w:t>100 and</w:t>
      </w:r>
      <w:r>
        <w:rPr>
          <w:spacing w:val="-5"/>
        </w:rPr>
        <w:t> </w:t>
      </w:r>
      <w:r>
        <w:rPr>
          <w:spacing w:val="-6"/>
        </w:rPr>
        <w:t>with</w:t>
      </w:r>
      <w:r>
        <w:rPr>
          <w:spacing w:val="-5"/>
        </w:rPr>
        <w:t> </w:t>
      </w:r>
      <w:r>
        <w:rPr>
          <w:spacing w:val="-6"/>
        </w:rPr>
        <w:t>random</w:t>
      </w:r>
      <w:r>
        <w:rPr>
          <w:spacing w:val="-5"/>
        </w:rPr>
        <w:t> </w:t>
      </w:r>
      <w:r>
        <w:rPr>
          <w:spacing w:val="-6"/>
        </w:rPr>
        <w:t>seed</w:t>
      </w:r>
      <w:r>
        <w:rPr>
          <w:spacing w:val="-5"/>
        </w:rPr>
        <w:t> </w:t>
      </w:r>
      <w:r>
        <w:rPr>
          <w:spacing w:val="-6"/>
        </w:rPr>
        <w:t>12345.</w:t>
      </w:r>
      <w:r>
        <w:rPr>
          <w:spacing w:val="-5"/>
        </w:rPr>
        <w:t> </w:t>
      </w:r>
      <w:r>
        <w:rPr>
          <w:spacing w:val="-6"/>
        </w:rPr>
        <w:t>This</w:t>
      </w:r>
      <w:r>
        <w:rPr>
          <w:spacing w:val="-5"/>
        </w:rPr>
        <w:t> </w:t>
      </w:r>
      <w:r>
        <w:rPr>
          <w:spacing w:val="-6"/>
        </w:rPr>
        <w:t>fix</w:t>
      </w:r>
      <w:r>
        <w:rPr>
          <w:spacing w:val="-5"/>
        </w:rPr>
        <w:t> </w:t>
      </w:r>
      <w:r>
        <w:rPr>
          <w:spacing w:val="-6"/>
        </w:rPr>
        <w:t>applies</w:t>
      </w:r>
      <w:r>
        <w:rPr>
          <w:spacing w:val="-5"/>
        </w:rPr>
        <w:t> </w:t>
      </w:r>
      <w:r>
        <w:rPr>
          <w:spacing w:val="-6"/>
        </w:rPr>
        <w:t>also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Langevin</w:t>
      </w:r>
      <w:r>
        <w:rPr>
          <w:spacing w:val="-5"/>
        </w:rPr>
        <w:t> </w:t>
      </w:r>
      <w:r>
        <w:rPr>
          <w:spacing w:val="-6"/>
        </w:rPr>
        <w:t>thermostat</w:t>
      </w:r>
      <w:r>
        <w:rPr>
          <w:spacing w:val="-5"/>
        </w:rPr>
        <w:t> </w:t>
      </w:r>
      <w:r>
        <w:rPr>
          <w:spacing w:val="-6"/>
        </w:rPr>
        <w:t>at</w:t>
      </w:r>
      <w:r>
        <w:rPr>
          <w:spacing w:val="-5"/>
        </w:rPr>
        <w:t> </w:t>
      </w:r>
      <w:r>
        <w:rPr>
          <w:spacing w:val="-6"/>
        </w:rPr>
        <w:t>temperature</w:t>
      </w:r>
      <w:r>
        <w:rPr>
          <w:spacing w:val="-5"/>
        </w:rPr>
        <w:t> </w:t>
      </w:r>
      <w:r>
        <w:rPr>
          <w:spacing w:val="-6"/>
        </w:rPr>
        <w:t>1.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relative</w:t>
      </w:r>
      <w:r>
        <w:rPr>
          <w:spacing w:val="-5"/>
        </w:rPr>
        <w:t> </w:t>
      </w:r>
      <w:r>
        <w:rPr>
          <w:spacing w:val="-6"/>
        </w:rPr>
        <w:t>motion</w:t>
      </w:r>
      <w:r>
        <w:rPr/>
        <w:t> </w:t>
      </w:r>
      <w:r>
        <w:rPr>
          <w:w w:val="90"/>
        </w:rPr>
        <w:t>of the DPs around their DCs, with relaxation time 20 and random seed 13977.</w:t>
      </w:r>
      <w:r>
        <w:rPr>
          <w:spacing w:val="38"/>
        </w:rPr>
        <w:t> </w:t>
      </w:r>
      <w:r>
        <w:rPr>
          <w:w w:val="90"/>
        </w:rPr>
        <w:t>Only the DCs and non-polarizable </w:t>
      </w:r>
      <w:r>
        <w:rPr>
          <w:w w:val="90"/>
        </w:rPr>
        <w:t>atoms</w:t>
      </w:r>
      <w:r>
        <w:rPr/>
        <w:t> </w:t>
      </w:r>
      <w:r>
        <w:rPr>
          <w:spacing w:val="-4"/>
        </w:rPr>
        <w:t>need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be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this</w:t>
      </w:r>
      <w:r>
        <w:rPr>
          <w:spacing w:val="-6"/>
        </w:rPr>
        <w:t> </w:t>
      </w:r>
      <w:r>
        <w:rPr>
          <w:spacing w:val="-4"/>
        </w:rPr>
        <w:t>fix’s</w:t>
      </w:r>
      <w:r>
        <w:rPr>
          <w:spacing w:val="-6"/>
        </w:rPr>
        <w:t> </w:t>
      </w:r>
      <w:r>
        <w:rPr>
          <w:spacing w:val="-4"/>
        </w:rPr>
        <w:t>group.</w:t>
      </w:r>
      <w:r>
        <w:rPr>
          <w:spacing w:val="8"/>
        </w:rPr>
        <w:t> </w:t>
      </w:r>
      <w:r>
        <w:rPr>
          <w:spacing w:val="-4"/>
        </w:rPr>
        <w:t>LAMMPS</w:t>
      </w:r>
      <w:r>
        <w:rPr>
          <w:spacing w:val="-6"/>
        </w:rPr>
        <w:t> </w:t>
      </w:r>
      <w:r>
        <w:rPr>
          <w:spacing w:val="-4"/>
        </w:rPr>
        <w:t>will</w:t>
      </w:r>
      <w:r>
        <w:rPr>
          <w:spacing w:val="-6"/>
        </w:rPr>
        <w:t> </w:t>
      </w:r>
      <w:r>
        <w:rPr>
          <w:spacing w:val="-4"/>
        </w:rPr>
        <w:t>thermostat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DPs</w:t>
      </w:r>
      <w:r>
        <w:rPr>
          <w:spacing w:val="-6"/>
        </w:rPr>
        <w:t> </w:t>
      </w:r>
      <w:r>
        <w:rPr>
          <w:spacing w:val="-4"/>
        </w:rPr>
        <w:t>together</w:t>
      </w:r>
      <w:r>
        <w:rPr>
          <w:spacing w:val="-6"/>
        </w:rPr>
        <w:t> </w:t>
      </w:r>
      <w:r>
        <w:rPr>
          <w:spacing w:val="-4"/>
        </w:rPr>
        <w:t>with</w:t>
      </w:r>
      <w:r>
        <w:rPr>
          <w:spacing w:val="-6"/>
        </w:rPr>
        <w:t> </w:t>
      </w:r>
      <w:r>
        <w:rPr>
          <w:spacing w:val="-4"/>
        </w:rPr>
        <w:t>their</w:t>
      </w:r>
      <w:r>
        <w:rPr>
          <w:spacing w:val="-6"/>
        </w:rPr>
        <w:t> </w:t>
      </w:r>
      <w:r>
        <w:rPr>
          <w:spacing w:val="-4"/>
        </w:rPr>
        <w:t>DC.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this,</w:t>
      </w:r>
      <w:r>
        <w:rPr>
          <w:spacing w:val="-5"/>
        </w:rPr>
        <w:t> </w:t>
      </w:r>
      <w:r>
        <w:rPr>
          <w:spacing w:val="-4"/>
        </w:rPr>
        <w:t>ghost</w:t>
      </w:r>
      <w:r>
        <w:rPr>
          <w:spacing w:val="-6"/>
        </w:rPr>
        <w:t> </w:t>
      </w:r>
      <w:r>
        <w:rPr>
          <w:spacing w:val="-4"/>
        </w:rPr>
        <w:t>atoms</w:t>
      </w:r>
      <w:r>
        <w:rPr>
          <w:spacing w:val="-6"/>
        </w:rPr>
        <w:t> </w:t>
      </w:r>
      <w:r>
        <w:rPr>
          <w:spacing w:val="-4"/>
        </w:rPr>
        <w:t>need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2"/>
        </w:rPr>
        <w:t> know</w:t>
      </w:r>
      <w:r>
        <w:rPr>
          <w:spacing w:val="-9"/>
        </w:rPr>
        <w:t> </w:t>
      </w:r>
      <w:r>
        <w:rPr>
          <w:spacing w:val="-2"/>
        </w:rPr>
        <w:t>their</w:t>
      </w:r>
      <w:r>
        <w:rPr>
          <w:spacing w:val="-9"/>
        </w:rPr>
        <w:t> </w:t>
      </w:r>
      <w:r>
        <w:rPr>
          <w:spacing w:val="-2"/>
        </w:rPr>
        <w:t>velocities.</w:t>
      </w:r>
      <w:r>
        <w:rPr>
          <w:spacing w:val="3"/>
        </w:rPr>
        <w:t> </w:t>
      </w:r>
      <w:r>
        <w:rPr>
          <w:spacing w:val="-2"/>
        </w:rPr>
        <w:t>Thus</w:t>
      </w:r>
      <w:r>
        <w:rPr>
          <w:spacing w:val="-9"/>
        </w:rPr>
        <w:t> </w:t>
      </w:r>
      <w:r>
        <w:rPr>
          <w:spacing w:val="-2"/>
        </w:rPr>
        <w:t>you</w:t>
      </w:r>
      <w:r>
        <w:rPr>
          <w:spacing w:val="-9"/>
        </w:rPr>
        <w:t> </w:t>
      </w:r>
      <w:r>
        <w:rPr>
          <w:spacing w:val="-2"/>
        </w:rPr>
        <w:t>need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add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following</w:t>
      </w:r>
      <w:r>
        <w:rPr>
          <w:spacing w:val="-9"/>
        </w:rPr>
        <w:t> </w:t>
      </w:r>
      <w:r>
        <w:rPr>
          <w:spacing w:val="-2"/>
        </w:rPr>
        <w:t>command:</w:t>
      </w:r>
    </w:p>
    <w:p>
      <w:pPr>
        <w:pStyle w:val="BodyText"/>
        <w:spacing w:before="1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4848">
                <wp:simplePos x="0" y="0"/>
                <wp:positionH relativeFrom="page">
                  <wp:posOffset>871385</wp:posOffset>
                </wp:positionH>
                <wp:positionV relativeFrom="paragraph">
                  <wp:posOffset>82927</wp:posOffset>
                </wp:positionV>
                <wp:extent cx="6029960" cy="238125"/>
                <wp:effectExtent l="0" t="0" r="0" b="0"/>
                <wp:wrapTopAndBottom/>
                <wp:docPr id="866" name="Group 8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6" name="Group 866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867" name="Graphic 867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8" name="Graphic 868"/>
                        <wps:cNvSpPr/>
                        <wps:spPr>
                          <a:xfrm>
                            <a:off x="5054" y="5054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9" name="Textbox 869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comm_modify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vel</w:t>
                              </w:r>
                              <w:r>
                                <w:rPr>
                                  <w:rFonts w:ascii="Lucida Sans Unicode"/>
                                  <w:spacing w:val="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yes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2972pt;width:474.8pt;height:18.75pt;mso-position-horizontal-relative:page;mso-position-vertical-relative:paragraph;z-index:-15621632;mso-wrap-distance-left:0;mso-wrap-distance-right:0" id="docshapegroup795" coordorigin="1372,131" coordsize="9496,375">
                <v:shape style="position:absolute;left:1372;top:130;width:9496;height:375" id="docshape796" coordorigin="1372,131" coordsize="9496,375" path="m10808,131l1432,131,1409,135,1390,148,1377,167,1372,190,1372,445,1377,469,1390,488,1409,500,1432,505,10808,505,10831,500,10850,488,10863,469,10868,445,10868,190,10863,167,10850,148,10831,135,10808,131xe" filled="true" fillcolor="#1f1f1f" stroked="false">
                  <v:path arrowok="t"/>
                  <v:fill type="solid"/>
                </v:shape>
                <v:shape style="position:absolute;left:1380;top:138;width:9480;height:359" id="docshape797" coordorigin="1380,139" coordsize="9480,359" path="m10800,139l1440,139,1417,143,1398,156,1385,175,1380,198,1380,437,1385,461,1398,480,1417,493,1440,497,10800,497,10823,493,10842,480,10855,461,10860,437,10860,198,10855,175,10842,156,10823,143,10800,139xe" filled="true" fillcolor="#f2f2f2" stroked="false">
                  <v:path arrowok="t"/>
                  <v:fill type="solid"/>
                </v:shape>
                <v:shape style="position:absolute;left:1372;top:130;width:9496;height:375" type="#_x0000_t202" id="docshape798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comm_modify</w:t>
                        </w:r>
                        <w:r>
                          <w:rPr>
                            <w:rFonts w:ascii="Lucida Sans Unicode"/>
                            <w:color w:val="007F00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vel</w:t>
                        </w:r>
                        <w:r>
                          <w:rPr>
                            <w:rFonts w:ascii="Lucida Sans Unicode"/>
                            <w:spacing w:val="1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yes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 w:right="177"/>
      </w:pPr>
      <w:r>
        <w:rPr>
          <w:w w:val="90"/>
        </w:rPr>
        <w:t>In order to avoid that the center of mass of the whole system drifts due to the random forces of the Langevin thermostat</w:t>
      </w:r>
      <w:r>
        <w:rPr/>
        <w:t> on</w:t>
      </w:r>
      <w:r>
        <w:rPr>
          <w:spacing w:val="-4"/>
        </w:rPr>
        <w:t> </w:t>
      </w:r>
      <w:r>
        <w:rPr/>
        <w:t>DCs,</w:t>
      </w:r>
      <w:r>
        <w:rPr>
          <w:spacing w:val="-4"/>
        </w:rPr>
        <w:t> </w:t>
      </w:r>
      <w:r>
        <w:rPr/>
        <w:t>you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add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>
          <w:rFonts w:ascii="Times New Roman"/>
          <w:i/>
        </w:rPr>
        <w:t>zero</w:t>
      </w:r>
      <w:r>
        <w:rPr>
          <w:rFonts w:ascii="Times New Roman"/>
          <w:i/>
          <w:spacing w:val="-10"/>
        </w:rPr>
        <w:t> </w:t>
      </w:r>
      <w:r>
        <w:rPr>
          <w:rFonts w:ascii="Times New Roman"/>
          <w:i/>
        </w:rPr>
        <w:t>yes</w:t>
      </w:r>
      <w:r>
        <w:rPr>
          <w:rFonts w:ascii="Times New Roman"/>
          <w:i/>
          <w:spacing w:val="-9"/>
        </w:rPr>
        <w:t> </w:t>
      </w:r>
      <w:r>
        <w:rPr/>
        <w:t>option</w:t>
      </w:r>
      <w:r>
        <w:rPr>
          <w:spacing w:val="-4"/>
        </w:rPr>
        <w:t> </w:t>
      </w:r>
      <w:r>
        <w:rPr/>
        <w:t>at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end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fix</w:t>
      </w:r>
      <w:r>
        <w:rPr>
          <w:spacing w:val="-4"/>
        </w:rPr>
        <w:t> </w:t>
      </w:r>
      <w:r>
        <w:rPr/>
        <w:t>line.</w:t>
      </w:r>
    </w:p>
    <w:p>
      <w:pPr>
        <w:pStyle w:val="BodyText"/>
        <w:spacing w:before="120"/>
        <w:ind w:left="440"/>
      </w:pPr>
      <w:r>
        <w:rPr>
          <w:spacing w:val="-6"/>
        </w:rPr>
        <w:t>If</w:t>
      </w:r>
      <w:r>
        <w:rPr>
          <w:spacing w:val="1"/>
        </w:rPr>
        <w:t> </w:t>
      </w:r>
      <w:r>
        <w:rPr>
          <w:spacing w:val="-6"/>
        </w:rPr>
        <w:t>the</w:t>
      </w:r>
      <w:r>
        <w:rPr>
          <w:spacing w:val="1"/>
        </w:rPr>
        <w:t> </w:t>
      </w:r>
      <w:r>
        <w:rPr>
          <w:spacing w:val="-6"/>
        </w:rPr>
        <w:t>fix</w:t>
      </w:r>
      <w:r>
        <w:rPr>
          <w:spacing w:val="1"/>
        </w:rPr>
        <w:t> </w:t>
      </w:r>
      <w:r>
        <w:rPr>
          <w:rFonts w:ascii="Times New Roman"/>
          <w:i/>
          <w:spacing w:val="-6"/>
        </w:rPr>
        <w:t>shake</w:t>
      </w:r>
      <w:r>
        <w:rPr>
          <w:rFonts w:ascii="Times New Roman"/>
          <w:i/>
          <w:spacing w:val="-5"/>
        </w:rPr>
        <w:t> </w:t>
      </w:r>
      <w:r>
        <w:rPr>
          <w:spacing w:val="-6"/>
        </w:rPr>
        <w:t>is</w:t>
      </w:r>
      <w:r>
        <w:rPr>
          <w:spacing w:val="2"/>
        </w:rPr>
        <w:t> </w:t>
      </w:r>
      <w:r>
        <w:rPr>
          <w:spacing w:val="-6"/>
        </w:rPr>
        <w:t>used</w:t>
      </w:r>
      <w:r>
        <w:rPr>
          <w:spacing w:val="1"/>
        </w:rPr>
        <w:t> </w:t>
      </w:r>
      <w:r>
        <w:rPr>
          <w:spacing w:val="-6"/>
        </w:rPr>
        <w:t>to</w:t>
      </w:r>
      <w:r>
        <w:rPr>
          <w:spacing w:val="1"/>
        </w:rPr>
        <w:t> </w:t>
      </w:r>
      <w:r>
        <w:rPr>
          <w:spacing w:val="-6"/>
        </w:rPr>
        <w:t>constrain</w:t>
      </w:r>
      <w:r>
        <w:rPr>
          <w:spacing w:val="1"/>
        </w:rPr>
        <w:t> </w:t>
      </w:r>
      <w:r>
        <w:rPr>
          <w:spacing w:val="-6"/>
        </w:rPr>
        <w:t>the</w:t>
      </w:r>
      <w:r>
        <w:rPr>
          <w:spacing w:val="1"/>
        </w:rPr>
        <w:t> </w:t>
      </w:r>
      <w:r>
        <w:rPr>
          <w:spacing w:val="-6"/>
        </w:rPr>
        <w:t>C-H</w:t>
      </w:r>
      <w:r>
        <w:rPr>
          <w:spacing w:val="2"/>
        </w:rPr>
        <w:t> </w:t>
      </w:r>
      <w:r>
        <w:rPr>
          <w:spacing w:val="-6"/>
        </w:rPr>
        <w:t>bonds,</w:t>
      </w:r>
      <w:r>
        <w:rPr>
          <w:spacing w:val="1"/>
        </w:rPr>
        <w:t> </w:t>
      </w:r>
      <w:r>
        <w:rPr>
          <w:spacing w:val="-6"/>
        </w:rPr>
        <w:t>it</w:t>
      </w:r>
      <w:r>
        <w:rPr>
          <w:spacing w:val="1"/>
        </w:rPr>
        <w:t> </w:t>
      </w:r>
      <w:r>
        <w:rPr>
          <w:spacing w:val="-6"/>
        </w:rPr>
        <w:t>should</w:t>
      </w:r>
      <w:r>
        <w:rPr>
          <w:spacing w:val="1"/>
        </w:rPr>
        <w:t> </w:t>
      </w:r>
      <w:r>
        <w:rPr>
          <w:spacing w:val="-6"/>
        </w:rPr>
        <w:t>be</w:t>
      </w:r>
      <w:r>
        <w:rPr>
          <w:spacing w:val="1"/>
        </w:rPr>
        <w:t> </w:t>
      </w:r>
      <w:r>
        <w:rPr>
          <w:spacing w:val="-6"/>
        </w:rPr>
        <w:t>invoked</w:t>
      </w:r>
      <w:r>
        <w:rPr>
          <w:spacing w:val="2"/>
        </w:rPr>
        <w:t> </w:t>
      </w:r>
      <w:r>
        <w:rPr>
          <w:spacing w:val="-6"/>
        </w:rPr>
        <w:t>after</w:t>
      </w:r>
      <w:r>
        <w:rPr>
          <w:spacing w:val="1"/>
        </w:rPr>
        <w:t> </w:t>
      </w:r>
      <w:r>
        <w:rPr>
          <w:spacing w:val="-6"/>
        </w:rPr>
        <w:t>the</w:t>
      </w:r>
      <w:r>
        <w:rPr>
          <w:spacing w:val="1"/>
        </w:rPr>
        <w:t> </w:t>
      </w:r>
      <w:r>
        <w:rPr>
          <w:spacing w:val="-6"/>
        </w:rPr>
        <w:t>fix</w:t>
      </w:r>
      <w:r>
        <w:rPr>
          <w:spacing w:val="1"/>
        </w:rPr>
        <w:t> </w:t>
      </w:r>
      <w:r>
        <w:rPr>
          <w:rFonts w:ascii="Times New Roman"/>
          <w:i/>
          <w:spacing w:val="-6"/>
        </w:rPr>
        <w:t>langevin/drude</w:t>
      </w:r>
      <w:r>
        <w:rPr>
          <w:rFonts w:ascii="Times New Roman"/>
          <w:i/>
          <w:spacing w:val="-4"/>
        </w:rPr>
        <w:t> </w:t>
      </w:r>
      <w:r>
        <w:rPr>
          <w:spacing w:val="-6"/>
        </w:rPr>
        <w:t>for</w:t>
      </w:r>
      <w:r>
        <w:rPr>
          <w:spacing w:val="1"/>
        </w:rPr>
        <w:t> </w:t>
      </w:r>
      <w:r>
        <w:rPr>
          <w:spacing w:val="-6"/>
        </w:rPr>
        <w:t>more</w:t>
      </w:r>
      <w:r>
        <w:rPr>
          <w:spacing w:val="1"/>
        </w:rPr>
        <w:t> </w:t>
      </w:r>
      <w:r>
        <w:rPr>
          <w:spacing w:val="-6"/>
        </w:rPr>
        <w:t>accuracy.</w:t>
      </w:r>
    </w:p>
    <w:p>
      <w:pPr>
        <w:spacing w:after="0"/>
        <w:sectPr>
          <w:headerReference w:type="default" r:id="rId120"/>
          <w:headerReference w:type="even" r:id="rId121"/>
          <w:footerReference w:type="default" r:id="rId122"/>
          <w:footerReference w:type="even" r:id="rId123"/>
          <w:pgSz w:w="12240" w:h="15840"/>
          <w:pgMar w:header="681" w:footer="889" w:top="920" w:bottom="1080" w:left="1000" w:right="1260"/>
          <w:pgNumType w:start="311"/>
        </w:sectPr>
      </w:pPr>
    </w:p>
    <w:p>
      <w:pPr>
        <w:pStyle w:val="BodyText"/>
      </w:pPr>
    </w:p>
    <w:p>
      <w:pPr>
        <w:pStyle w:val="BodyText"/>
        <w:spacing w:before="119"/>
      </w:pPr>
    </w:p>
    <w:p>
      <w:pPr>
        <w:pStyle w:val="BodyText"/>
        <w:ind w:left="372"/>
      </w:pPr>
      <w:r>
        <w:rPr/>
        <mc:AlternateContent>
          <mc:Choice Requires="wps">
            <w:drawing>
              <wp:inline distT="0" distB="0" distL="0" distR="0">
                <wp:extent cx="6029960" cy="238125"/>
                <wp:effectExtent l="0" t="0" r="0" b="0"/>
                <wp:docPr id="870" name="Group 8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0" name="Group 870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871" name="Graphic 871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2" name="Graphic 872"/>
                        <wps:cNvSpPr/>
                        <wps:spPr>
                          <a:xfrm>
                            <a:off x="5054" y="5054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3" name="Textbox 873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8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8"/>
                                  <w:sz w:val="20"/>
                                </w:rPr>
                                <w:t>SHAKE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8"/>
                                  <w:sz w:val="20"/>
                                </w:rPr>
                                <w:t>ATOMS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shake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sz w:val="20"/>
                                </w:rPr>
                                <w:t>0.0001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sz w:val="20"/>
                                </w:rPr>
                                <w:t>20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sz w:val="2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74.8pt;height:18.75pt;mso-position-horizontal-relative:char;mso-position-vertical-relative:line" id="docshapegroup799" coordorigin="0,0" coordsize="9496,375">
                <v:shape style="position:absolute;left:0;top:0;width:9496;height:375" id="docshape800" coordorigin="0,0" coordsize="9496,375" path="m9436,0l60,0,37,5,18,18,5,37,0,60,0,315,5,338,18,357,37,370,60,375,9436,375,9459,370,9478,357,9491,338,9495,315,9495,60,9491,37,9478,18,9459,5,9436,0xe" filled="true" fillcolor="#1f1f1f" stroked="false">
                  <v:path arrowok="t"/>
                  <v:fill type="solid"/>
                </v:shape>
                <v:shape style="position:absolute;left:7;top:7;width:9480;height:359" id="docshape801" coordorigin="8,8" coordsize="9480,359" path="m9428,8l68,8,44,13,25,25,13,44,8,68,8,307,13,330,25,349,44,362,68,367,9428,367,9451,362,9470,349,9483,330,9488,307,9488,68,9483,44,9470,25,9451,13,9428,8xe" filled="true" fillcolor="#f2f2f2" stroked="false">
                  <v:path arrowok="t"/>
                  <v:fill type="solid"/>
                </v:shape>
                <v:shape style="position:absolute;left:0;top:0;width:9496;height:375" type="#_x0000_t202" id="docshape802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8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8"/>
                            <w:sz w:val="20"/>
                          </w:rPr>
                          <w:t>SHAKE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8"/>
                            <w:sz w:val="20"/>
                          </w:rPr>
                          <w:t>ATOMS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shake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sz w:val="20"/>
                          </w:rPr>
                          <w:t>0.0001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sz w:val="20"/>
                          </w:rPr>
                          <w:t>20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t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sz w:val="20"/>
                          </w:rPr>
                          <w:t>4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sz w:val="20"/>
                          </w:rPr>
                          <w:t>5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/>
      </w:r>
    </w:p>
    <w:p>
      <w:pPr>
        <w:pStyle w:val="BodyText"/>
        <w:spacing w:before="7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5872">
                <wp:simplePos x="0" y="0"/>
                <wp:positionH relativeFrom="page">
                  <wp:posOffset>914400</wp:posOffset>
                </wp:positionH>
                <wp:positionV relativeFrom="paragraph">
                  <wp:posOffset>211605</wp:posOffset>
                </wp:positionV>
                <wp:extent cx="5943600" cy="668020"/>
                <wp:effectExtent l="0" t="0" r="0" b="0"/>
                <wp:wrapTopAndBottom/>
                <wp:docPr id="874" name="Group 8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4" name="Group 874"/>
                      <wpg:cNvGrpSpPr/>
                      <wpg:grpSpPr>
                        <a:xfrm>
                          <a:off x="0" y="0"/>
                          <a:ext cx="5943600" cy="668020"/>
                          <a:chExt cx="5943600" cy="668020"/>
                        </a:xfrm>
                      </wpg:grpSpPr>
                      <wps:wsp>
                        <wps:cNvPr id="875" name="Graphic 875"/>
                        <wps:cNvSpPr/>
                        <wps:spPr>
                          <a:xfrm>
                            <a:off x="0" y="0"/>
                            <a:ext cx="5943600" cy="668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668020">
                                <a:moveTo>
                                  <a:pt x="5880337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604285"/>
                                </a:lnTo>
                                <a:lnTo>
                                  <a:pt x="4971" y="628910"/>
                                </a:lnTo>
                                <a:lnTo>
                                  <a:pt x="18529" y="649018"/>
                                </a:lnTo>
                                <a:lnTo>
                                  <a:pt x="38638" y="662576"/>
                                </a:lnTo>
                                <a:lnTo>
                                  <a:pt x="63262" y="667548"/>
                                </a:lnTo>
                                <a:lnTo>
                                  <a:pt x="5880337" y="667548"/>
                                </a:lnTo>
                                <a:lnTo>
                                  <a:pt x="5904961" y="662576"/>
                                </a:lnTo>
                                <a:lnTo>
                                  <a:pt x="5925070" y="649018"/>
                                </a:lnTo>
                                <a:lnTo>
                                  <a:pt x="5938628" y="628910"/>
                                </a:lnTo>
                                <a:lnTo>
                                  <a:pt x="5943600" y="604285"/>
                                </a:lnTo>
                                <a:lnTo>
                                  <a:pt x="5943600" y="63262"/>
                                </a:lnTo>
                                <a:lnTo>
                                  <a:pt x="5938628" y="38638"/>
                                </a:lnTo>
                                <a:lnTo>
                                  <a:pt x="5925070" y="18529"/>
                                </a:lnTo>
                                <a:lnTo>
                                  <a:pt x="5904961" y="4971"/>
                                </a:lnTo>
                                <a:lnTo>
                                  <a:pt x="5880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6" name="Graphic 876"/>
                        <wps:cNvSpPr/>
                        <wps:spPr>
                          <a:xfrm>
                            <a:off x="6324" y="6327"/>
                            <a:ext cx="5931535" cy="655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655320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591633"/>
                                </a:lnTo>
                                <a:lnTo>
                                  <a:pt x="4971" y="616257"/>
                                </a:lnTo>
                                <a:lnTo>
                                  <a:pt x="18529" y="636366"/>
                                </a:lnTo>
                                <a:lnTo>
                                  <a:pt x="38638" y="649924"/>
                                </a:lnTo>
                                <a:lnTo>
                                  <a:pt x="63262" y="654896"/>
                                </a:lnTo>
                                <a:lnTo>
                                  <a:pt x="5867684" y="654896"/>
                                </a:lnTo>
                                <a:lnTo>
                                  <a:pt x="5892308" y="649924"/>
                                </a:lnTo>
                                <a:lnTo>
                                  <a:pt x="5912417" y="636366"/>
                                </a:lnTo>
                                <a:lnTo>
                                  <a:pt x="5925975" y="616257"/>
                                </a:lnTo>
                                <a:lnTo>
                                  <a:pt x="5930947" y="591633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7" name="Graphic 877"/>
                        <wps:cNvSpPr/>
                        <wps:spPr>
                          <a:xfrm>
                            <a:off x="6324" y="6332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8" name="Graphic 878"/>
                        <wps:cNvSpPr/>
                        <wps:spPr>
                          <a:xfrm>
                            <a:off x="6324" y="6332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9" name="Image 87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80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0" name="Textbox 880"/>
                        <wps:cNvSpPr txBox="1"/>
                        <wps:spPr>
                          <a:xfrm>
                            <a:off x="0" y="0"/>
                            <a:ext cx="5943600" cy="66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0"/>
                                <w:ind w:left="419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Note</w:t>
                              </w:r>
                            </w:p>
                            <w:p>
                              <w:pPr>
                                <w:spacing w:line="244" w:lineRule="auto" w:before="172"/>
                                <w:ind w:left="149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4"/>
                                  <w:sz w:val="20"/>
                                </w:rPr>
                                <w:t>The group of the fix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4"/>
                                  <w:sz w:val="20"/>
                                </w:rPr>
                                <w:t>shake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must not include the DPs.</w:t>
                              </w:r>
                              <w:r>
                                <w:rPr>
                                  <w:spacing w:val="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If the group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4"/>
                                  <w:sz w:val="20"/>
                                </w:rPr>
                                <w:t>ATOMS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is defined by non-DPs atom types, you</w:t>
                              </w:r>
                              <w:r>
                                <w:rPr>
                                  <w:sz w:val="20"/>
                                </w:rPr>
                                <w:t> could use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6.661865pt;width:468pt;height:52.6pt;mso-position-horizontal-relative:page;mso-position-vertical-relative:paragraph;z-index:-15620608;mso-wrap-distance-left:0;mso-wrap-distance-right:0" id="docshapegroup803" coordorigin="1440,333" coordsize="9360,1052">
                <v:shape style="position:absolute;left:1440;top:333;width:9360;height:1052" id="docshape804" coordorigin="1440,333" coordsize="9360,1052" path="m10700,333l1540,333,1501,341,1469,362,1448,394,1440,433,1440,1285,1448,1324,1469,1355,1501,1377,1540,1384,10700,1384,10739,1377,10771,1355,10792,1324,10800,1285,10800,433,10792,394,10771,362,10739,341,10700,333xe" filled="true" fillcolor="#86989a" stroked="false">
                  <v:path arrowok="t"/>
                  <v:fill type="solid"/>
                </v:shape>
                <v:shape style="position:absolute;left:1449;top:343;width:9341;height:1032" id="docshape805" coordorigin="1450,343" coordsize="9341,1032" path="m10690,343l1550,343,1511,351,1479,372,1458,404,1450,443,1450,1275,1458,1314,1479,1345,1511,1367,1550,1375,10690,1375,10729,1367,10761,1345,10782,1314,10790,1275,10790,443,10782,404,10761,372,10729,351,10690,343xe" filled="true" fillcolor="#f7f7f7" stroked="false">
                  <v:path arrowok="t"/>
                  <v:fill type="solid"/>
                </v:shape>
                <v:shape style="position:absolute;left:1449;top:343;width:9341;height:399" id="docshape806" coordorigin="1450,343" coordsize="9341,399" path="m10690,343l1550,343,1511,351,1479,372,1458,404,1450,443,1450,742,10790,742,10790,443,10782,404,10761,372,10729,351,10690,343xe" filled="true" fillcolor="#86989a" stroked="false">
                  <v:path arrowok="t"/>
                  <v:fill type="solid"/>
                </v:shape>
                <v:shape style="position:absolute;left:1449;top:343;width:9341;height:399" id="docshape807" coordorigin="1450,343" coordsize="9341,399" path="m10690,343l1550,343,1511,351,1479,372,1458,404,1450,443,1450,742,10790,742,10790,443,10782,404,10761,372,10729,351,10690,343xe" filled="true" fillcolor="#d0defa" stroked="false">
                  <v:path arrowok="t"/>
                  <v:fill type="solid"/>
                </v:shape>
                <v:shape style="position:absolute;left:1589;top:450;width:175;height:175" type="#_x0000_t75" id="docshape808" stroked="false">
                  <v:imagedata r:id="rId22" o:title=""/>
                </v:shape>
                <v:shape style="position:absolute;left:1440;top:333;width:9360;height:1052" type="#_x0000_t202" id="docshape809" filled="false" stroked="false">
                  <v:textbox inset="0,0,0,0">
                    <w:txbxContent>
                      <w:p>
                        <w:pPr>
                          <w:spacing w:before="90"/>
                          <w:ind w:left="419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Note</w:t>
                        </w:r>
                      </w:p>
                      <w:p>
                        <w:pPr>
                          <w:spacing w:line="244" w:lineRule="auto" w:before="172"/>
                          <w:ind w:left="149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-4"/>
                            <w:sz w:val="20"/>
                          </w:rPr>
                          <w:t>The group of the fix </w:t>
                        </w:r>
                        <w:r>
                          <w:rPr>
                            <w:rFonts w:ascii="Times New Roman"/>
                            <w:i/>
                            <w:spacing w:val="-4"/>
                            <w:sz w:val="20"/>
                          </w:rPr>
                          <w:t>shake</w:t>
                        </w:r>
                        <w:r>
                          <w:rPr>
                            <w:rFonts w:ascii="Times New Roman"/>
                            <w:i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must not include the DPs.</w:t>
                        </w:r>
                        <w:r>
                          <w:rPr>
                            <w:spacing w:val="14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If the group </w:t>
                        </w:r>
                        <w:r>
                          <w:rPr>
                            <w:rFonts w:ascii="Times New Roman"/>
                            <w:i/>
                            <w:spacing w:val="-4"/>
                            <w:sz w:val="20"/>
                          </w:rPr>
                          <w:t>ATOMS </w:t>
                        </w:r>
                        <w:r>
                          <w:rPr>
                            <w:spacing w:val="-4"/>
                            <w:sz w:val="20"/>
                          </w:rPr>
                          <w:t>is defined by non-DPs atom types, you</w:t>
                        </w:r>
                        <w:r>
                          <w:rPr>
                            <w:sz w:val="20"/>
                          </w:rPr>
                          <w:t> could use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9"/>
      </w:pPr>
    </w:p>
    <w:p>
      <w:pPr>
        <w:pStyle w:val="BodyText"/>
        <w:spacing w:line="244" w:lineRule="auto"/>
        <w:ind w:left="440"/>
      </w:pPr>
      <w:r>
        <w:rPr>
          <w:spacing w:val="-4"/>
        </w:rPr>
        <w:t>Since</w:t>
      </w:r>
      <w:r>
        <w:rPr/>
        <w:t> </w:t>
      </w:r>
      <w:r>
        <w:rPr>
          <w:spacing w:val="-4"/>
        </w:rPr>
        <w:t>the</w:t>
      </w:r>
      <w:r>
        <w:rPr/>
        <w:t> </w:t>
      </w:r>
      <w:r>
        <w:rPr>
          <w:spacing w:val="-4"/>
        </w:rPr>
        <w:t>fix</w:t>
      </w:r>
      <w:r>
        <w:rPr/>
        <w:t> </w:t>
      </w:r>
      <w:r>
        <w:rPr>
          <w:rFonts w:ascii="Times New Roman"/>
          <w:i/>
          <w:spacing w:val="-4"/>
        </w:rPr>
        <w:t>langevin/drude </w:t>
      </w:r>
      <w:r>
        <w:rPr>
          <w:spacing w:val="-4"/>
        </w:rPr>
        <w:t>does</w:t>
      </w:r>
      <w:r>
        <w:rPr/>
        <w:t> </w:t>
      </w:r>
      <w:r>
        <w:rPr>
          <w:spacing w:val="-4"/>
        </w:rPr>
        <w:t>not</w:t>
      </w:r>
      <w:r>
        <w:rPr/>
        <w:t> </w:t>
      </w:r>
      <w:r>
        <w:rPr>
          <w:spacing w:val="-4"/>
        </w:rPr>
        <w:t>perform</w:t>
      </w:r>
      <w:r>
        <w:rPr/>
        <w:t> </w:t>
      </w:r>
      <w:r>
        <w:rPr>
          <w:spacing w:val="-4"/>
        </w:rPr>
        <w:t>time</w:t>
      </w:r>
      <w:r>
        <w:rPr/>
        <w:t> </w:t>
      </w:r>
      <w:r>
        <w:rPr>
          <w:spacing w:val="-4"/>
        </w:rPr>
        <w:t>integration</w:t>
      </w:r>
      <w:r>
        <w:rPr/>
        <w:t> </w:t>
      </w:r>
      <w:r>
        <w:rPr>
          <w:spacing w:val="-4"/>
        </w:rPr>
        <w:t>(just</w:t>
      </w:r>
      <w:r>
        <w:rPr/>
        <w:t> </w:t>
      </w:r>
      <w:r>
        <w:rPr>
          <w:spacing w:val="-4"/>
        </w:rPr>
        <w:t>modification</w:t>
      </w:r>
      <w:r>
        <w:rPr/>
        <w:t> </w:t>
      </w:r>
      <w:r>
        <w:rPr>
          <w:spacing w:val="-4"/>
        </w:rPr>
        <w:t>of</w:t>
      </w:r>
      <w:r>
        <w:rPr/>
        <w:t> </w:t>
      </w:r>
      <w:r>
        <w:rPr>
          <w:spacing w:val="-4"/>
        </w:rPr>
        <w:t>forces</w:t>
      </w:r>
      <w:r>
        <w:rPr/>
        <w:t> </w:t>
      </w:r>
      <w:r>
        <w:rPr>
          <w:spacing w:val="-4"/>
        </w:rPr>
        <w:t>but</w:t>
      </w:r>
      <w:r>
        <w:rPr/>
        <w:t> </w:t>
      </w:r>
      <w:r>
        <w:rPr>
          <w:spacing w:val="-4"/>
        </w:rPr>
        <w:t>no</w:t>
      </w:r>
      <w:r>
        <w:rPr/>
        <w:t> </w:t>
      </w:r>
      <w:r>
        <w:rPr>
          <w:spacing w:val="-4"/>
        </w:rPr>
        <w:t>position/velocity</w:t>
      </w:r>
      <w:r>
        <w:rPr/>
        <w:t> updates),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fix</w:t>
      </w:r>
      <w:r>
        <w:rPr>
          <w:spacing w:val="-11"/>
        </w:rPr>
        <w:t> </w:t>
      </w:r>
      <w:r>
        <w:rPr>
          <w:rFonts w:ascii="Times New Roman"/>
          <w:i/>
        </w:rPr>
        <w:t>nve</w:t>
      </w:r>
      <w:r>
        <w:rPr>
          <w:rFonts w:ascii="Times New Roman"/>
          <w:i/>
          <w:spacing w:val="-12"/>
        </w:rPr>
        <w:t> </w:t>
      </w:r>
      <w:r>
        <w:rPr/>
        <w:t>should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used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conjunction.</w:t>
      </w:r>
    </w:p>
    <w:p>
      <w:pPr>
        <w:pStyle w:val="BodyText"/>
        <w:spacing w:before="1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6384">
                <wp:simplePos x="0" y="0"/>
                <wp:positionH relativeFrom="page">
                  <wp:posOffset>871385</wp:posOffset>
                </wp:positionH>
                <wp:positionV relativeFrom="paragraph">
                  <wp:posOffset>83139</wp:posOffset>
                </wp:positionV>
                <wp:extent cx="6029960" cy="238125"/>
                <wp:effectExtent l="0" t="0" r="0" b="0"/>
                <wp:wrapTopAndBottom/>
                <wp:docPr id="881" name="Group 8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1" name="Group 881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882" name="Graphic 882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3" name="Graphic 883"/>
                        <wps:cNvSpPr/>
                        <wps:spPr>
                          <a:xfrm>
                            <a:off x="5054" y="5067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4" name="Textbox 884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NVE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nve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46403pt;width:474.8pt;height:18.75pt;mso-position-horizontal-relative:page;mso-position-vertical-relative:paragraph;z-index:-15620096;mso-wrap-distance-left:0;mso-wrap-distance-right:0" id="docshapegroup810" coordorigin="1372,131" coordsize="9496,375">
                <v:shape style="position:absolute;left:1372;top:130;width:9496;height:375" id="docshape811" coordorigin="1372,131" coordsize="9496,375" path="m10808,131l1432,131,1409,136,1390,148,1377,167,1372,191,1372,446,1377,469,1390,488,1409,501,1432,506,10808,506,10831,501,10850,488,10863,469,10868,446,10868,191,10863,167,10850,148,10831,136,10808,131xe" filled="true" fillcolor="#1f1f1f" stroked="false">
                  <v:path arrowok="t"/>
                  <v:fill type="solid"/>
                </v:shape>
                <v:shape style="position:absolute;left:1380;top:138;width:9480;height:359" id="docshape812" coordorigin="1380,139" coordsize="9480,359" path="m10800,139l1440,139,1417,144,1398,156,1385,175,1380,199,1380,438,1385,461,1398,480,1417,493,1440,498,10800,498,10823,493,10842,480,10855,461,10860,438,10860,199,10855,175,10842,156,10823,144,10800,139xe" filled="true" fillcolor="#f2f2f2" stroked="false">
                  <v:path arrowok="t"/>
                  <v:fill type="solid"/>
                </v:shape>
                <v:shape style="position:absolute;left:1372;top:130;width:9496;height:375" type="#_x0000_t202" id="docshape813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NVE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nve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/>
      </w:pP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avoid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flying</w:t>
      </w:r>
      <w:r>
        <w:rPr>
          <w:spacing w:val="-4"/>
        </w:rPr>
        <w:t> </w:t>
      </w:r>
      <w:r>
        <w:rPr>
          <w:spacing w:val="-6"/>
        </w:rPr>
        <w:t>ice</w:t>
      </w:r>
      <w:r>
        <w:rPr>
          <w:spacing w:val="-4"/>
        </w:rPr>
        <w:t> </w:t>
      </w:r>
      <w:r>
        <w:rPr>
          <w:spacing w:val="-6"/>
        </w:rPr>
        <w:t>cube</w:t>
      </w:r>
      <w:r>
        <w:rPr>
          <w:spacing w:val="-4"/>
        </w:rPr>
        <w:t> </w:t>
      </w:r>
      <w:r>
        <w:rPr>
          <w:spacing w:val="-6"/>
        </w:rPr>
        <w:t>artifact,</w:t>
      </w:r>
      <w:r>
        <w:rPr>
          <w:spacing w:val="-4"/>
        </w:rPr>
        <w:t> </w:t>
      </w:r>
      <w:r>
        <w:rPr>
          <w:spacing w:val="-6"/>
        </w:rPr>
        <w:t>where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atoms</w:t>
      </w:r>
      <w:r>
        <w:rPr>
          <w:spacing w:val="-4"/>
        </w:rPr>
        <w:t> </w:t>
      </w:r>
      <w:r>
        <w:rPr>
          <w:spacing w:val="-6"/>
        </w:rPr>
        <w:t>progressively</w:t>
      </w:r>
      <w:r>
        <w:rPr>
          <w:spacing w:val="-4"/>
        </w:rPr>
        <w:t> </w:t>
      </w:r>
      <w:r>
        <w:rPr>
          <w:spacing w:val="-6"/>
        </w:rPr>
        <w:t>freeze</w:t>
      </w:r>
      <w:r>
        <w:rPr>
          <w:spacing w:val="-4"/>
        </w:rPr>
        <w:t> </w:t>
      </w:r>
      <w:r>
        <w:rPr>
          <w:spacing w:val="-6"/>
        </w:rPr>
        <w:t>and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center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4"/>
        </w:rPr>
        <w:t> </w:t>
      </w:r>
      <w:r>
        <w:rPr>
          <w:spacing w:val="-6"/>
        </w:rPr>
        <w:t>mass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whole</w:t>
      </w:r>
      <w:r>
        <w:rPr>
          <w:spacing w:val="-4"/>
        </w:rPr>
        <w:t> </w:t>
      </w:r>
      <w:r>
        <w:rPr>
          <w:spacing w:val="-6"/>
        </w:rPr>
        <w:t>system</w:t>
      </w:r>
      <w:r>
        <w:rPr>
          <w:spacing w:val="-2"/>
        </w:rPr>
        <w:t> drifts</w:t>
      </w:r>
      <w:r>
        <w:rPr>
          <w:spacing w:val="-6"/>
        </w:rPr>
        <w:t> </w:t>
      </w:r>
      <w:r>
        <w:rPr>
          <w:spacing w:val="-2"/>
        </w:rPr>
        <w:t>faster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faster,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rFonts w:ascii="Times New Roman"/>
          <w:i/>
          <w:spacing w:val="-2"/>
        </w:rPr>
        <w:t>fix</w:t>
      </w:r>
      <w:r>
        <w:rPr>
          <w:rFonts w:ascii="Times New Roman"/>
          <w:i/>
          <w:spacing w:val="-11"/>
        </w:rPr>
        <w:t> </w:t>
      </w:r>
      <w:r>
        <w:rPr>
          <w:rFonts w:ascii="Times New Roman"/>
          <w:i/>
          <w:spacing w:val="-2"/>
        </w:rPr>
        <w:t>momentum</w:t>
      </w:r>
      <w:r>
        <w:rPr>
          <w:rFonts w:ascii="Times New Roman"/>
          <w:i/>
          <w:spacing w:val="-10"/>
        </w:rPr>
        <w:t> </w:t>
      </w:r>
      <w:r>
        <w:rPr>
          <w:spacing w:val="-2"/>
        </w:rPr>
        <w:t>can</w:t>
      </w:r>
      <w:r>
        <w:rPr>
          <w:spacing w:val="-6"/>
        </w:rPr>
        <w:t> </w:t>
      </w:r>
      <w:r>
        <w:rPr>
          <w:spacing w:val="-2"/>
        </w:rPr>
        <w:t>be</w:t>
      </w:r>
      <w:r>
        <w:rPr>
          <w:spacing w:val="-6"/>
        </w:rPr>
        <w:t> </w:t>
      </w:r>
      <w:r>
        <w:rPr>
          <w:spacing w:val="-2"/>
        </w:rPr>
        <w:t>used.</w:t>
      </w:r>
      <w:r>
        <w:rPr>
          <w:spacing w:val="8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instance:</w:t>
      </w:r>
    </w:p>
    <w:p>
      <w:pPr>
        <w:pStyle w:val="BodyText"/>
        <w:spacing w:before="1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6896">
                <wp:simplePos x="0" y="0"/>
                <wp:positionH relativeFrom="page">
                  <wp:posOffset>871385</wp:posOffset>
                </wp:positionH>
                <wp:positionV relativeFrom="paragraph">
                  <wp:posOffset>83045</wp:posOffset>
                </wp:positionV>
                <wp:extent cx="6029960" cy="238125"/>
                <wp:effectExtent l="0" t="0" r="0" b="0"/>
                <wp:wrapTopAndBottom/>
                <wp:docPr id="885" name="Group 8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5" name="Group 885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886" name="Graphic 886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7" name="Graphic 887"/>
                        <wps:cNvSpPr/>
                        <wps:spPr>
                          <a:xfrm>
                            <a:off x="5054" y="5054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8" name="Textbox 888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8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8"/>
                                  <w:sz w:val="20"/>
                                </w:rPr>
                                <w:t>MOMENTUM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8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momentum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sz w:val="20"/>
                                </w:rPr>
                                <w:t>100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linear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39036pt;width:474.8pt;height:18.75pt;mso-position-horizontal-relative:page;mso-position-vertical-relative:paragraph;z-index:-15619584;mso-wrap-distance-left:0;mso-wrap-distance-right:0" id="docshapegroup814" coordorigin="1372,131" coordsize="9496,375">
                <v:shape style="position:absolute;left:1372;top:130;width:9496;height:375" id="docshape815" coordorigin="1372,131" coordsize="9496,375" path="m10808,131l1432,131,1409,135,1390,148,1377,167,1372,191,1372,446,1377,469,1390,488,1409,501,1432,505,10808,505,10831,501,10850,488,10863,469,10868,446,10868,191,10863,167,10850,148,10831,135,10808,131xe" filled="true" fillcolor="#1f1f1f" stroked="false">
                  <v:path arrowok="t"/>
                  <v:fill type="solid"/>
                </v:shape>
                <v:shape style="position:absolute;left:1380;top:138;width:9480;height:359" id="docshape816" coordorigin="1380,139" coordsize="9480,359" path="m10800,139l1440,139,1417,143,1398,156,1385,175,1380,199,1380,438,1385,461,1398,480,1417,493,1440,497,10800,497,10823,493,10842,480,10855,461,10860,438,10860,199,10855,175,10842,156,10823,143,10800,139xe" filled="true" fillcolor="#f2f2f2" stroked="false">
                  <v:path arrowok="t"/>
                  <v:fill type="solid"/>
                </v:shape>
                <v:shape style="position:absolute;left:1372;top:130;width:9496;height:375" type="#_x0000_t202" id="docshape817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8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8"/>
                            <w:sz w:val="20"/>
                          </w:rPr>
                          <w:t>MOMENTUM</w:t>
                        </w:r>
                        <w:r>
                          <w:rPr>
                            <w:rFonts w:ascii="Lucida Sans Unicode"/>
                            <w:color w:val="19167C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8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momentum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sz w:val="20"/>
                          </w:rPr>
                          <w:t>100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linear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sz w:val="20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 w:right="37"/>
      </w:pPr>
      <w:r>
        <w:rPr>
          <w:spacing w:val="-2"/>
        </w:rPr>
        <w:t>Finally,</w:t>
      </w:r>
      <w:r>
        <w:rPr>
          <w:spacing w:val="-8"/>
        </w:rPr>
        <w:t> </w:t>
      </w:r>
      <w:r>
        <w:rPr>
          <w:spacing w:val="-2"/>
        </w:rPr>
        <w:t>do</w:t>
      </w:r>
      <w:r>
        <w:rPr>
          <w:spacing w:val="-8"/>
        </w:rPr>
        <w:t> </w:t>
      </w:r>
      <w:r>
        <w:rPr>
          <w:spacing w:val="-2"/>
        </w:rPr>
        <w:t>not</w:t>
      </w:r>
      <w:r>
        <w:rPr>
          <w:spacing w:val="-9"/>
        </w:rPr>
        <w:t> </w:t>
      </w:r>
      <w:r>
        <w:rPr>
          <w:spacing w:val="-2"/>
        </w:rPr>
        <w:t>forget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update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atom</w:t>
      </w:r>
      <w:r>
        <w:rPr>
          <w:spacing w:val="-8"/>
        </w:rPr>
        <w:t> </w:t>
      </w:r>
      <w:r>
        <w:rPr>
          <w:spacing w:val="-2"/>
        </w:rPr>
        <w:t>type</w:t>
      </w:r>
      <w:r>
        <w:rPr>
          <w:spacing w:val="-8"/>
        </w:rPr>
        <w:t> </w:t>
      </w:r>
      <w:r>
        <w:rPr>
          <w:spacing w:val="-2"/>
        </w:rPr>
        <w:t>elements</w:t>
      </w:r>
      <w:r>
        <w:rPr>
          <w:spacing w:val="-8"/>
        </w:rPr>
        <w:t> </w:t>
      </w:r>
      <w:r>
        <w:rPr>
          <w:spacing w:val="-2"/>
        </w:rPr>
        <w:t>if</w:t>
      </w:r>
      <w:r>
        <w:rPr>
          <w:spacing w:val="-9"/>
        </w:rPr>
        <w:t> </w:t>
      </w:r>
      <w:r>
        <w:rPr>
          <w:spacing w:val="-2"/>
        </w:rPr>
        <w:t>you</w:t>
      </w:r>
      <w:r>
        <w:rPr>
          <w:spacing w:val="-8"/>
        </w:rPr>
        <w:t> </w:t>
      </w:r>
      <w:r>
        <w:rPr>
          <w:spacing w:val="-2"/>
        </w:rPr>
        <w:t>use</w:t>
      </w:r>
      <w:r>
        <w:rPr>
          <w:spacing w:val="-8"/>
        </w:rPr>
        <w:t> </w:t>
      </w:r>
      <w:r>
        <w:rPr>
          <w:spacing w:val="-2"/>
        </w:rPr>
        <w:t>them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rFonts w:ascii="Times New Roman"/>
          <w:i/>
          <w:spacing w:val="-2"/>
        </w:rPr>
        <w:t>dump_modify</w:t>
      </w:r>
      <w:r>
        <w:rPr>
          <w:rFonts w:ascii="Times New Roman"/>
          <w:i/>
          <w:spacing w:val="-10"/>
        </w:rPr>
        <w:t> </w:t>
      </w:r>
      <w:r>
        <w:rPr>
          <w:rFonts w:ascii="Times New Roman"/>
          <w:i/>
          <w:spacing w:val="-2"/>
        </w:rPr>
        <w:t>.</w:t>
      </w:r>
      <w:r>
        <w:rPr>
          <w:rFonts w:ascii="Times New Roman"/>
          <w:i/>
          <w:spacing w:val="-26"/>
        </w:rPr>
        <w:t> </w:t>
      </w:r>
      <w:r>
        <w:rPr>
          <w:rFonts w:ascii="Times New Roman"/>
          <w:i/>
          <w:spacing w:val="-2"/>
        </w:rPr>
        <w:t>.</w:t>
      </w:r>
      <w:r>
        <w:rPr>
          <w:rFonts w:ascii="Times New Roman"/>
          <w:i/>
          <w:spacing w:val="-26"/>
        </w:rPr>
        <w:t> </w:t>
      </w:r>
      <w:r>
        <w:rPr>
          <w:rFonts w:ascii="Times New Roman"/>
          <w:i/>
          <w:spacing w:val="-2"/>
        </w:rPr>
        <w:t>.</w:t>
      </w:r>
      <w:r>
        <w:rPr>
          <w:rFonts w:ascii="Times New Roman"/>
          <w:i/>
          <w:spacing w:val="24"/>
        </w:rPr>
        <w:t> </w:t>
      </w:r>
      <w:r>
        <w:rPr>
          <w:rFonts w:ascii="Times New Roman"/>
          <w:i/>
          <w:spacing w:val="-2"/>
        </w:rPr>
        <w:t>element</w:t>
      </w:r>
      <w:r>
        <w:rPr>
          <w:rFonts w:ascii="Times New Roman"/>
          <w:i/>
          <w:spacing w:val="-11"/>
        </w:rPr>
        <w:t> </w:t>
      </w:r>
      <w:r>
        <w:rPr>
          <w:rFonts w:ascii="Times New Roman"/>
          <w:i/>
          <w:spacing w:val="-2"/>
        </w:rPr>
        <w:t>.</w:t>
      </w:r>
      <w:r>
        <w:rPr>
          <w:rFonts w:ascii="Times New Roman"/>
          <w:i/>
          <w:spacing w:val="-26"/>
        </w:rPr>
        <w:t> </w:t>
      </w:r>
      <w:r>
        <w:rPr>
          <w:rFonts w:ascii="Times New Roman"/>
          <w:i/>
          <w:spacing w:val="-2"/>
        </w:rPr>
        <w:t>.</w:t>
      </w:r>
      <w:r>
        <w:rPr>
          <w:rFonts w:ascii="Times New Roman"/>
          <w:i/>
          <w:spacing w:val="-26"/>
        </w:rPr>
        <w:t> </w:t>
      </w:r>
      <w:r>
        <w:rPr>
          <w:rFonts w:ascii="Times New Roman"/>
          <w:i/>
          <w:spacing w:val="-2"/>
        </w:rPr>
        <w:t>.</w:t>
      </w:r>
      <w:r>
        <w:rPr>
          <w:rFonts w:ascii="Times New Roman"/>
          <w:i/>
          <w:spacing w:val="24"/>
        </w:rPr>
        <w:t> </w:t>
      </w:r>
      <w:r>
        <w:rPr>
          <w:spacing w:val="-2"/>
        </w:rPr>
        <w:t>command, </w:t>
      </w:r>
      <w:r>
        <w:rPr/>
        <w:t>by</w:t>
      </w:r>
      <w:r>
        <w:rPr>
          <w:spacing w:val="-12"/>
        </w:rPr>
        <w:t> </w:t>
      </w:r>
      <w:r>
        <w:rPr/>
        <w:t>adding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element</w:t>
      </w:r>
      <w:r>
        <w:rPr>
          <w:spacing w:val="-11"/>
        </w:rPr>
        <w:t> </w:t>
      </w:r>
      <w:r>
        <w:rPr/>
        <w:t>type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DPs.</w:t>
      </w:r>
      <w:r>
        <w:rPr>
          <w:spacing w:val="-1"/>
        </w:rPr>
        <w:t> </w:t>
      </w:r>
      <w:r>
        <w:rPr/>
        <w:t>Here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instance</w:t>
      </w:r>
    </w:p>
    <w:p>
      <w:pPr>
        <w:pStyle w:val="BodyText"/>
        <w:spacing w:before="1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7408">
                <wp:simplePos x="0" y="0"/>
                <wp:positionH relativeFrom="page">
                  <wp:posOffset>871385</wp:posOffset>
                </wp:positionH>
                <wp:positionV relativeFrom="paragraph">
                  <wp:posOffset>83030</wp:posOffset>
                </wp:positionV>
                <wp:extent cx="6029960" cy="389890"/>
                <wp:effectExtent l="0" t="0" r="0" b="0"/>
                <wp:wrapTopAndBottom/>
                <wp:docPr id="889" name="Group 8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9" name="Group 889"/>
                      <wpg:cNvGrpSpPr/>
                      <wpg:grpSpPr>
                        <a:xfrm>
                          <a:off x="0" y="0"/>
                          <a:ext cx="6029960" cy="389890"/>
                          <a:chExt cx="6029960" cy="389890"/>
                        </a:xfrm>
                      </wpg:grpSpPr>
                      <wps:wsp>
                        <wps:cNvPr id="890" name="Graphic 890"/>
                        <wps:cNvSpPr/>
                        <wps:spPr>
                          <a:xfrm>
                            <a:off x="0" y="0"/>
                            <a:ext cx="6029960" cy="389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38989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51740"/>
                                </a:lnTo>
                                <a:lnTo>
                                  <a:pt x="2982" y="366515"/>
                                </a:lnTo>
                                <a:lnTo>
                                  <a:pt x="11117" y="378580"/>
                                </a:lnTo>
                                <a:lnTo>
                                  <a:pt x="23183" y="386715"/>
                                </a:lnTo>
                                <a:lnTo>
                                  <a:pt x="37957" y="389698"/>
                                </a:lnTo>
                                <a:lnTo>
                                  <a:pt x="5991679" y="389698"/>
                                </a:lnTo>
                                <a:lnTo>
                                  <a:pt x="6006454" y="386715"/>
                                </a:lnTo>
                                <a:lnTo>
                                  <a:pt x="6018519" y="378580"/>
                                </a:lnTo>
                                <a:lnTo>
                                  <a:pt x="6026654" y="366515"/>
                                </a:lnTo>
                                <a:lnTo>
                                  <a:pt x="6029637" y="35174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1" name="Graphic 891"/>
                        <wps:cNvSpPr/>
                        <wps:spPr>
                          <a:xfrm>
                            <a:off x="5054" y="5054"/>
                            <a:ext cx="6019800" cy="379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37973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41618"/>
                                </a:lnTo>
                                <a:lnTo>
                                  <a:pt x="2982" y="356393"/>
                                </a:lnTo>
                                <a:lnTo>
                                  <a:pt x="11117" y="368458"/>
                                </a:lnTo>
                                <a:lnTo>
                                  <a:pt x="23183" y="376593"/>
                                </a:lnTo>
                                <a:lnTo>
                                  <a:pt x="37957" y="379576"/>
                                </a:lnTo>
                                <a:lnTo>
                                  <a:pt x="5981557" y="379576"/>
                                </a:lnTo>
                                <a:lnTo>
                                  <a:pt x="5996332" y="376593"/>
                                </a:lnTo>
                                <a:lnTo>
                                  <a:pt x="6008397" y="368458"/>
                                </a:lnTo>
                                <a:lnTo>
                                  <a:pt x="6016532" y="356393"/>
                                </a:lnTo>
                                <a:lnTo>
                                  <a:pt x="6019515" y="34161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2" name="Textbox 892"/>
                        <wps:cNvSpPr txBox="1"/>
                        <wps:spPr>
                          <a:xfrm>
                            <a:off x="0" y="0"/>
                            <a:ext cx="6029960" cy="389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2345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dump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DUMP all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custom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10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dump.lammpstrj id mol type element x y z ix iy iz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dump_modify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DUMP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element C C O H H D D 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37868pt;width:474.8pt;height:30.7pt;mso-position-horizontal-relative:page;mso-position-vertical-relative:paragraph;z-index:-15619072;mso-wrap-distance-left:0;mso-wrap-distance-right:0" id="docshapegroup818" coordorigin="1372,131" coordsize="9496,614">
                <v:shape style="position:absolute;left:1372;top:130;width:9496;height:614" id="docshape819" coordorigin="1372,131" coordsize="9496,614" path="m10808,131l1432,131,1409,135,1390,148,1377,167,1372,191,1372,685,1377,708,1390,727,1409,740,1432,744,10808,744,10831,740,10850,727,10863,708,10868,685,10868,191,10863,167,10850,148,10831,135,10808,131xe" filled="true" fillcolor="#1f1f1f" stroked="false">
                  <v:path arrowok="t"/>
                  <v:fill type="solid"/>
                </v:shape>
                <v:shape style="position:absolute;left:1380;top:138;width:9480;height:598" id="docshape820" coordorigin="1380,139" coordsize="9480,598" path="m10800,139l1440,139,1417,143,1398,156,1385,175,1380,198,1380,677,1385,700,1398,719,1417,732,1440,736,10800,736,10823,732,10842,719,10855,700,10860,677,10860,198,10855,175,10842,156,10823,143,10800,139xe" filled="true" fillcolor="#f2f2f2" stroked="false">
                  <v:path arrowok="t"/>
                  <v:fill type="solid"/>
                </v:shape>
                <v:shape style="position:absolute;left:1372;top:130;width:9496;height:614" type="#_x0000_t202" id="docshape821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2345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dump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DUMP all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custom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10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dump.lammpstrj id mol type element x y z ix iy iz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dump_modify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DUMP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element C C O H H D D D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  <w:jc w:val="both"/>
      </w:pPr>
      <w:r>
        <w:rPr>
          <w:spacing w:val="-8"/>
        </w:rPr>
        <w:t>The</w:t>
      </w:r>
      <w:r>
        <w:rPr>
          <w:spacing w:val="2"/>
        </w:rPr>
        <w:t> </w:t>
      </w:r>
      <w:r>
        <w:rPr>
          <w:spacing w:val="-8"/>
        </w:rPr>
        <w:t>input</w:t>
      </w:r>
      <w:r>
        <w:rPr>
          <w:spacing w:val="2"/>
        </w:rPr>
        <w:t> </w:t>
      </w:r>
      <w:r>
        <w:rPr>
          <w:spacing w:val="-8"/>
        </w:rPr>
        <w:t>file</w:t>
      </w:r>
      <w:r>
        <w:rPr>
          <w:spacing w:val="2"/>
        </w:rPr>
        <w:t> </w:t>
      </w:r>
      <w:r>
        <w:rPr>
          <w:spacing w:val="-8"/>
        </w:rPr>
        <w:t>should</w:t>
      </w:r>
      <w:r>
        <w:rPr>
          <w:spacing w:val="2"/>
        </w:rPr>
        <w:t> </w:t>
      </w:r>
      <w:r>
        <w:rPr>
          <w:spacing w:val="-8"/>
        </w:rPr>
        <w:t>now</w:t>
      </w:r>
      <w:r>
        <w:rPr>
          <w:spacing w:val="2"/>
        </w:rPr>
        <w:t> </w:t>
      </w:r>
      <w:r>
        <w:rPr>
          <w:spacing w:val="-8"/>
        </w:rPr>
        <w:t>be</w:t>
      </w:r>
      <w:r>
        <w:rPr>
          <w:spacing w:val="2"/>
        </w:rPr>
        <w:t> </w:t>
      </w:r>
      <w:r>
        <w:rPr>
          <w:spacing w:val="-8"/>
        </w:rPr>
        <w:t>ready</w:t>
      </w:r>
      <w:r>
        <w:rPr>
          <w:spacing w:val="2"/>
        </w:rPr>
        <w:t> </w:t>
      </w:r>
      <w:r>
        <w:rPr>
          <w:spacing w:val="-8"/>
        </w:rPr>
        <w:t>for</w:t>
      </w:r>
      <w:r>
        <w:rPr>
          <w:spacing w:val="2"/>
        </w:rPr>
        <w:t> </w:t>
      </w:r>
      <w:r>
        <w:rPr>
          <w:spacing w:val="-8"/>
        </w:rPr>
        <w:t>use!</w:t>
      </w:r>
    </w:p>
    <w:p>
      <w:pPr>
        <w:pStyle w:val="BodyText"/>
        <w:spacing w:line="244" w:lineRule="auto" w:before="124"/>
        <w:ind w:left="440" w:right="177"/>
        <w:jc w:val="both"/>
        <w:rPr>
          <w:rFonts w:ascii="Times New Roman"/>
          <w:i/>
        </w:rPr>
      </w:pPr>
      <w:r>
        <w:rPr/>
        <w:t>You</w:t>
      </w:r>
      <w:r>
        <w:rPr>
          <w:spacing w:val="-7"/>
        </w:rPr>
        <w:t> </w:t>
      </w:r>
      <w:r>
        <w:rPr/>
        <w:t>will</w:t>
      </w:r>
      <w:r>
        <w:rPr>
          <w:spacing w:val="-7"/>
        </w:rPr>
        <w:t> </w:t>
      </w:r>
      <w:r>
        <w:rPr/>
        <w:t>notice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global</w:t>
      </w:r>
      <w:r>
        <w:rPr>
          <w:spacing w:val="-7"/>
        </w:rPr>
        <w:t> </w:t>
      </w:r>
      <w:r>
        <w:rPr/>
        <w:t>temperature</w:t>
      </w:r>
      <w:r>
        <w:rPr>
          <w:spacing w:val="-7"/>
        </w:rPr>
        <w:t> </w:t>
      </w:r>
      <w:r>
        <w:rPr>
          <w:rFonts w:ascii="Times New Roman"/>
          <w:i/>
        </w:rPr>
        <w:t>thermo_temp</w:t>
      </w:r>
      <w:r>
        <w:rPr>
          <w:rFonts w:ascii="Times New Roman"/>
          <w:i/>
          <w:spacing w:val="-13"/>
        </w:rPr>
        <w:t> </w:t>
      </w:r>
      <w:r>
        <w:rPr/>
        <w:t>computed</w:t>
      </w:r>
      <w:r>
        <w:rPr>
          <w:spacing w:val="-6"/>
        </w:rPr>
        <w:t> </w:t>
      </w:r>
      <w:r>
        <w:rPr/>
        <w:t>by</w:t>
      </w:r>
      <w:r>
        <w:rPr>
          <w:spacing w:val="-7"/>
        </w:rPr>
        <w:t> </w:t>
      </w:r>
      <w:r>
        <w:rPr/>
        <w:t>LAMMPS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not</w:t>
      </w:r>
      <w:r>
        <w:rPr>
          <w:spacing w:val="-7"/>
        </w:rPr>
        <w:t> </w:t>
      </w:r>
      <w:r>
        <w:rPr/>
        <w:t>300.</w:t>
      </w:r>
      <w:r>
        <w:rPr>
          <w:spacing w:val="19"/>
        </w:rPr>
        <w:t> </w:t>
      </w:r>
      <w:r>
        <w:rPr/>
        <w:t>K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wanted.</w:t>
      </w:r>
      <w:r>
        <w:rPr>
          <w:spacing w:val="19"/>
        </w:rPr>
        <w:t> </w:t>
      </w:r>
      <w:r>
        <w:rPr/>
        <w:t>This</w:t>
      </w:r>
      <w:r>
        <w:rPr>
          <w:spacing w:val="-7"/>
        </w:rPr>
        <w:t> </w:t>
      </w:r>
      <w:r>
        <w:rPr/>
        <w:t>is </w:t>
      </w:r>
      <w:r>
        <w:rPr>
          <w:spacing w:val="-6"/>
        </w:rPr>
        <w:t>because</w:t>
      </w:r>
      <w:r>
        <w:rPr>
          <w:spacing w:val="-3"/>
        </w:rPr>
        <w:t> </w:t>
      </w:r>
      <w:r>
        <w:rPr>
          <w:spacing w:val="-6"/>
        </w:rPr>
        <w:t>LAMMPS</w:t>
      </w:r>
      <w:r>
        <w:rPr>
          <w:spacing w:val="-3"/>
        </w:rPr>
        <w:t> </w:t>
      </w:r>
      <w:r>
        <w:rPr>
          <w:spacing w:val="-6"/>
        </w:rPr>
        <w:t>treats</w:t>
      </w:r>
      <w:r>
        <w:rPr>
          <w:spacing w:val="-3"/>
        </w:rPr>
        <w:t> </w:t>
      </w:r>
      <w:r>
        <w:rPr>
          <w:spacing w:val="-6"/>
        </w:rPr>
        <w:t>DPs</w:t>
      </w:r>
      <w:r>
        <w:rPr>
          <w:spacing w:val="-3"/>
        </w:rPr>
        <w:t> </w:t>
      </w:r>
      <w:r>
        <w:rPr>
          <w:spacing w:val="-6"/>
        </w:rPr>
        <w:t>as</w:t>
      </w:r>
      <w:r>
        <w:rPr>
          <w:spacing w:val="-3"/>
        </w:rPr>
        <w:t> </w:t>
      </w:r>
      <w:r>
        <w:rPr>
          <w:spacing w:val="-6"/>
        </w:rPr>
        <w:t>standard</w:t>
      </w:r>
      <w:r>
        <w:rPr>
          <w:spacing w:val="-3"/>
        </w:rPr>
        <w:t> </w:t>
      </w:r>
      <w:r>
        <w:rPr>
          <w:spacing w:val="-6"/>
        </w:rPr>
        <w:t>atoms</w:t>
      </w:r>
      <w:r>
        <w:rPr>
          <w:spacing w:val="-3"/>
        </w:rPr>
        <w:t> </w:t>
      </w:r>
      <w:r>
        <w:rPr>
          <w:spacing w:val="-6"/>
        </w:rPr>
        <w:t>in</w:t>
      </w:r>
      <w:r>
        <w:rPr>
          <w:spacing w:val="-3"/>
        </w:rPr>
        <w:t> </w:t>
      </w:r>
      <w:r>
        <w:rPr>
          <w:spacing w:val="-6"/>
        </w:rPr>
        <w:t>his</w:t>
      </w:r>
      <w:r>
        <w:rPr>
          <w:spacing w:val="-3"/>
        </w:rPr>
        <w:t> </w:t>
      </w:r>
      <w:r>
        <w:rPr>
          <w:spacing w:val="-6"/>
        </w:rPr>
        <w:t>default</w:t>
      </w:r>
      <w:r>
        <w:rPr>
          <w:spacing w:val="-3"/>
        </w:rPr>
        <w:t> </w:t>
      </w:r>
      <w:r>
        <w:rPr>
          <w:spacing w:val="-6"/>
        </w:rPr>
        <w:t>compute.</w:t>
      </w:r>
      <w:r>
        <w:rPr>
          <w:spacing w:val="13"/>
        </w:rPr>
        <w:t> </w:t>
      </w:r>
      <w:r>
        <w:rPr>
          <w:spacing w:val="-6"/>
        </w:rPr>
        <w:t>If</w:t>
      </w:r>
      <w:r>
        <w:rPr>
          <w:spacing w:val="-3"/>
        </w:rPr>
        <w:t> </w:t>
      </w:r>
      <w:r>
        <w:rPr>
          <w:spacing w:val="-6"/>
        </w:rPr>
        <w:t>you</w:t>
      </w:r>
      <w:r>
        <w:rPr>
          <w:spacing w:val="-3"/>
        </w:rPr>
        <w:t> </w:t>
      </w:r>
      <w:r>
        <w:rPr>
          <w:spacing w:val="-6"/>
        </w:rPr>
        <w:t>want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output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temperatures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the</w:t>
      </w:r>
      <w:r>
        <w:rPr/>
        <w:t> DC-DP</w:t>
      </w:r>
      <w:r>
        <w:rPr>
          <w:spacing w:val="-12"/>
        </w:rPr>
        <w:t> </w:t>
      </w:r>
      <w:r>
        <w:rPr/>
        <w:t>pair</w:t>
      </w:r>
      <w:r>
        <w:rPr>
          <w:spacing w:val="-8"/>
        </w:rPr>
        <w:t> </w:t>
      </w:r>
      <w:r>
        <w:rPr/>
        <w:t>centers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mass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DPs</w:t>
      </w:r>
      <w:r>
        <w:rPr>
          <w:spacing w:val="-9"/>
        </w:rPr>
        <w:t> </w:t>
      </w:r>
      <w:r>
        <w:rPr/>
        <w:t>relative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their</w:t>
      </w:r>
      <w:r>
        <w:rPr>
          <w:spacing w:val="-9"/>
        </w:rPr>
        <w:t> </w:t>
      </w:r>
      <w:r>
        <w:rPr/>
        <w:t>DCs,</w:t>
      </w:r>
      <w:r>
        <w:rPr>
          <w:spacing w:val="-9"/>
        </w:rPr>
        <w:t> </w:t>
      </w:r>
      <w:r>
        <w:rPr/>
        <w:t>you</w:t>
      </w:r>
      <w:r>
        <w:rPr>
          <w:spacing w:val="-9"/>
        </w:rPr>
        <w:t> </w:t>
      </w:r>
      <w:r>
        <w:rPr/>
        <w:t>should</w:t>
      </w:r>
      <w:r>
        <w:rPr>
          <w:spacing w:val="-9"/>
        </w:rPr>
        <w:t> </w:t>
      </w:r>
      <w:r>
        <w:rPr/>
        <w:t>use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>
          <w:rFonts w:ascii="Times New Roman"/>
          <w:i/>
          <w:color w:val="355F7B"/>
        </w:rPr>
        <w:t>compute</w:t>
      </w:r>
      <w:r>
        <w:rPr>
          <w:rFonts w:ascii="Times New Roman"/>
          <w:i/>
          <w:color w:val="355F7B"/>
          <w:spacing w:val="-13"/>
        </w:rPr>
        <w:t> </w:t>
      </w:r>
      <w:r>
        <w:rPr>
          <w:rFonts w:ascii="Times New Roman"/>
          <w:i/>
          <w:color w:val="355F7B"/>
        </w:rPr>
        <w:t>temp_drude</w:t>
      </w:r>
    </w:p>
    <w:p>
      <w:pPr>
        <w:pStyle w:val="BodyText"/>
        <w:spacing w:before="3"/>
        <w:rPr>
          <w:rFonts w:ascii="Times New Roman"/>
          <w:i/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7920">
                <wp:simplePos x="0" y="0"/>
                <wp:positionH relativeFrom="page">
                  <wp:posOffset>871385</wp:posOffset>
                </wp:positionH>
                <wp:positionV relativeFrom="paragraph">
                  <wp:posOffset>83112</wp:posOffset>
                </wp:positionV>
                <wp:extent cx="6029960" cy="238125"/>
                <wp:effectExtent l="0" t="0" r="0" b="0"/>
                <wp:wrapTopAndBottom/>
                <wp:docPr id="893" name="Group 8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3" name="Group 893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894" name="Graphic 894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5" name="Graphic 895"/>
                        <wps:cNvSpPr/>
                        <wps:spPr>
                          <a:xfrm>
                            <a:off x="5054" y="5054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6" name="Textbox 896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compute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sz w:val="20"/>
                                </w:rPr>
                                <w:t>TDRUDE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drude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44298pt;width:474.8pt;height:18.75pt;mso-position-horizontal-relative:page;mso-position-vertical-relative:paragraph;z-index:-15618560;mso-wrap-distance-left:0;mso-wrap-distance-right:0" id="docshapegroup822" coordorigin="1372,131" coordsize="9496,375">
                <v:shape style="position:absolute;left:1372;top:130;width:9496;height:375" id="docshape823" coordorigin="1372,131" coordsize="9496,375" path="m10808,131l1432,131,1409,136,1390,148,1377,167,1372,191,1372,446,1377,469,1390,488,1409,501,1432,505,10808,505,10831,501,10850,488,10863,469,10868,446,10868,191,10863,167,10850,148,10831,136,10808,131xe" filled="true" fillcolor="#1f1f1f" stroked="false">
                  <v:path arrowok="t"/>
                  <v:fill type="solid"/>
                </v:shape>
                <v:shape style="position:absolute;left:1380;top:138;width:9480;height:359" id="docshape824" coordorigin="1380,139" coordsize="9480,359" path="m10800,139l1440,139,1417,144,1398,156,1385,175,1380,199,1380,438,1385,461,1398,480,1417,493,1440,498,10800,498,10823,493,10842,480,10855,461,10860,438,10860,199,10855,175,10842,156,10823,144,10800,139xe" filled="true" fillcolor="#f2f2f2" stroked="false">
                  <v:path arrowok="t"/>
                  <v:fill type="solid"/>
                </v:shape>
                <v:shape style="position:absolute;left:1372;top:130;width:9496;height:375" type="#_x0000_t202" id="docshape825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compute</w:t>
                        </w:r>
                        <w:r>
                          <w:rPr>
                            <w:rFonts w:ascii="Lucida Sans Unicode"/>
                            <w:color w:val="007F00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sz w:val="20"/>
                          </w:rPr>
                          <w:t>TDRUDE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drude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spacing w:val="-2"/>
        </w:rPr>
        <w:t>And</w:t>
      </w:r>
      <w:r>
        <w:rPr>
          <w:spacing w:val="16"/>
        </w:rPr>
        <w:t> </w:t>
      </w:r>
      <w:r>
        <w:rPr>
          <w:spacing w:val="-2"/>
        </w:rPr>
        <w:t>then</w:t>
      </w:r>
      <w:r>
        <w:rPr>
          <w:spacing w:val="17"/>
        </w:rPr>
        <w:t> </w:t>
      </w:r>
      <w:r>
        <w:rPr>
          <w:spacing w:val="-2"/>
        </w:rPr>
        <w:t>output</w:t>
      </w:r>
      <w:r>
        <w:rPr>
          <w:spacing w:val="17"/>
        </w:rPr>
        <w:t> </w:t>
      </w:r>
      <w:r>
        <w:rPr>
          <w:spacing w:val="-2"/>
        </w:rPr>
        <w:t>the</w:t>
      </w:r>
      <w:r>
        <w:rPr>
          <w:spacing w:val="16"/>
        </w:rPr>
        <w:t> </w:t>
      </w:r>
      <w:r>
        <w:rPr>
          <w:spacing w:val="-2"/>
        </w:rPr>
        <w:t>correct</w:t>
      </w:r>
      <w:r>
        <w:rPr>
          <w:spacing w:val="17"/>
        </w:rPr>
        <w:t> </w:t>
      </w:r>
      <w:r>
        <w:rPr>
          <w:spacing w:val="-2"/>
        </w:rPr>
        <w:t>temperatures</w:t>
      </w:r>
      <w:r>
        <w:rPr>
          <w:spacing w:val="17"/>
        </w:rPr>
        <w:t> </w:t>
      </w:r>
      <w:r>
        <w:rPr>
          <w:spacing w:val="-2"/>
        </w:rPr>
        <w:t>of</w:t>
      </w:r>
      <w:r>
        <w:rPr>
          <w:spacing w:val="17"/>
        </w:rPr>
        <w:t> </w:t>
      </w:r>
      <w:r>
        <w:rPr>
          <w:spacing w:val="-2"/>
        </w:rPr>
        <w:t>the</w:t>
      </w:r>
      <w:r>
        <w:rPr>
          <w:spacing w:val="16"/>
        </w:rPr>
        <w:t> </w:t>
      </w:r>
      <w:r>
        <w:rPr>
          <w:spacing w:val="-2"/>
        </w:rPr>
        <w:t>Drude</w:t>
      </w:r>
      <w:r>
        <w:rPr>
          <w:spacing w:val="17"/>
        </w:rPr>
        <w:t> </w:t>
      </w:r>
      <w:r>
        <w:rPr>
          <w:spacing w:val="-2"/>
        </w:rPr>
        <w:t>oscillators</w:t>
      </w:r>
      <w:r>
        <w:rPr>
          <w:spacing w:val="17"/>
        </w:rPr>
        <w:t> </w:t>
      </w:r>
      <w:r>
        <w:rPr>
          <w:spacing w:val="-2"/>
        </w:rPr>
        <w:t>using</w:t>
      </w:r>
      <w:r>
        <w:rPr>
          <w:spacing w:val="17"/>
        </w:rPr>
        <w:t> </w:t>
      </w:r>
      <w:r>
        <w:rPr>
          <w:rFonts w:ascii="Times New Roman"/>
          <w:i/>
          <w:spacing w:val="-2"/>
        </w:rPr>
        <w:t>thermo_style</w:t>
      </w:r>
      <w:r>
        <w:rPr>
          <w:rFonts w:ascii="Times New Roman"/>
          <w:i/>
          <w:spacing w:val="10"/>
        </w:rPr>
        <w:t> </w:t>
      </w:r>
      <w:r>
        <w:rPr>
          <w:rFonts w:ascii="Times New Roman"/>
          <w:i/>
          <w:spacing w:val="-2"/>
        </w:rPr>
        <w:t>custom</w:t>
      </w:r>
      <w:r>
        <w:rPr>
          <w:rFonts w:ascii="Times New Roman"/>
          <w:i/>
          <w:spacing w:val="12"/>
        </w:rPr>
        <w:t> </w:t>
      </w:r>
      <w:r>
        <w:rPr>
          <w:spacing w:val="-2"/>
        </w:rPr>
        <w:t>with</w:t>
      </w:r>
      <w:r>
        <w:rPr>
          <w:spacing w:val="17"/>
        </w:rPr>
        <w:t> </w:t>
      </w:r>
      <w:r>
        <w:rPr>
          <w:spacing w:val="-2"/>
        </w:rPr>
        <w:t>respectively</w:t>
      </w:r>
    </w:p>
    <w:p>
      <w:pPr>
        <w:spacing w:before="5"/>
        <w:ind w:left="440" w:right="0" w:firstLine="0"/>
        <w:jc w:val="left"/>
        <w:rPr>
          <w:sz w:val="20"/>
        </w:rPr>
      </w:pPr>
      <w:r>
        <w:rPr>
          <w:rFonts w:ascii="Times New Roman"/>
          <w:i/>
          <w:spacing w:val="-4"/>
          <w:sz w:val="20"/>
        </w:rPr>
        <w:t>c_TDRUDE[1]</w:t>
      </w:r>
      <w:r>
        <w:rPr>
          <w:rFonts w:ascii="Times New Roman"/>
          <w:i/>
          <w:spacing w:val="-5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2"/>
          <w:sz w:val="20"/>
        </w:rPr>
        <w:t> </w:t>
      </w:r>
      <w:r>
        <w:rPr>
          <w:rFonts w:ascii="Times New Roman"/>
          <w:i/>
          <w:spacing w:val="-4"/>
          <w:sz w:val="20"/>
        </w:rPr>
        <w:t>c_TDRUDE[2]</w:t>
      </w:r>
      <w:r>
        <w:rPr>
          <w:spacing w:val="-4"/>
          <w:sz w:val="20"/>
        </w:rPr>
        <w:t>.</w:t>
      </w:r>
      <w:r>
        <w:rPr>
          <w:spacing w:val="12"/>
          <w:sz w:val="20"/>
        </w:rPr>
        <w:t> </w:t>
      </w:r>
      <w:r>
        <w:rPr>
          <w:spacing w:val="-4"/>
          <w:sz w:val="20"/>
        </w:rPr>
        <w:t>These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should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close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300.0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1.0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average.</w:t>
      </w:r>
    </w:p>
    <w:p>
      <w:pPr>
        <w:pStyle w:val="BodyText"/>
        <w:spacing w:before="5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8432">
                <wp:simplePos x="0" y="0"/>
                <wp:positionH relativeFrom="page">
                  <wp:posOffset>871385</wp:posOffset>
                </wp:positionH>
                <wp:positionV relativeFrom="paragraph">
                  <wp:posOffset>85813</wp:posOffset>
                </wp:positionV>
                <wp:extent cx="6029960" cy="238125"/>
                <wp:effectExtent l="0" t="0" r="0" b="0"/>
                <wp:wrapTopAndBottom/>
                <wp:docPr id="897" name="Group 8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7" name="Group 897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898" name="Graphic 898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" name="Graphic 899"/>
                        <wps:cNvSpPr/>
                        <wps:spPr>
                          <a:xfrm>
                            <a:off x="5054" y="5054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0" name="Textbox 900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thermo_style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custom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step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c_TDRUDE[1]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c_TDRUDE[2]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56981pt;width:474.8pt;height:18.75pt;mso-position-horizontal-relative:page;mso-position-vertical-relative:paragraph;z-index:-15618048;mso-wrap-distance-left:0;mso-wrap-distance-right:0" id="docshapegroup826" coordorigin="1372,135" coordsize="9496,375">
                <v:shape style="position:absolute;left:1372;top:135;width:9496;height:375" id="docshape827" coordorigin="1372,135" coordsize="9496,375" path="m10808,135l1432,135,1409,140,1390,153,1377,172,1372,195,1372,450,1377,473,1390,492,1409,505,1432,510,10808,510,10831,505,10850,492,10863,473,10868,450,10868,195,10863,172,10850,153,10831,140,10808,135xe" filled="true" fillcolor="#1f1f1f" stroked="false">
                  <v:path arrowok="t"/>
                  <v:fill type="solid"/>
                </v:shape>
                <v:shape style="position:absolute;left:1380;top:143;width:9480;height:359" id="docshape828" coordorigin="1380,143" coordsize="9480,359" path="m10800,143l1440,143,1417,148,1398,161,1385,180,1380,203,1380,442,1385,465,1398,484,1417,497,1440,502,10800,502,10823,497,10842,484,10855,465,10860,442,10860,203,10855,180,10842,161,10823,148,10800,143xe" filled="true" fillcolor="#f2f2f2" stroked="false">
                  <v:path arrowok="t"/>
                  <v:fill type="solid"/>
                </v:shape>
                <v:shape style="position:absolute;left:1372;top:135;width:9496;height:375" type="#_x0000_t202" id="docshape829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thermo_style</w:t>
                        </w:r>
                        <w:r>
                          <w:rPr>
                            <w:rFonts w:ascii="Lucida Sans Unicode"/>
                            <w:color w:val="007F00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custom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step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c_TDRUDE[1]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c_TDRUDE[2]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8944">
                <wp:simplePos x="0" y="0"/>
                <wp:positionH relativeFrom="page">
                  <wp:posOffset>914400</wp:posOffset>
                </wp:positionH>
                <wp:positionV relativeFrom="paragraph">
                  <wp:posOffset>478037</wp:posOffset>
                </wp:positionV>
                <wp:extent cx="5943600" cy="1270"/>
                <wp:effectExtent l="0" t="0" r="0" b="0"/>
                <wp:wrapTopAndBottom/>
                <wp:docPr id="901" name="Graphic 9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1" name="Graphic 901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37.640736pt;width:468pt;height:.1pt;mso-position-horizontal-relative:page;mso-position-vertical-relative:paragraph;z-index:-15617536;mso-wrap-distance-left:0;mso-wrap-distance-right:0" id="docshape830" coordorigin="1440,753" coordsize="9360,0" path="m1440,753l10800,753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8"/>
        <w:rPr>
          <w:sz w:val="18"/>
        </w:rPr>
      </w:pPr>
    </w:p>
    <w:p>
      <w:pPr>
        <w:pStyle w:val="BodyText"/>
        <w:spacing w:before="73"/>
      </w:pPr>
    </w:p>
    <w:p>
      <w:pPr>
        <w:pStyle w:val="Heading3"/>
        <w:spacing w:before="0"/>
        <w:jc w:val="both"/>
        <w:rPr>
          <w:rFonts w:ascii="Times New Roman"/>
        </w:rPr>
      </w:pPr>
      <w:r>
        <w:rPr>
          <w:rFonts w:ascii="Times New Roman"/>
        </w:rPr>
        <w:t>Thole</w:t>
      </w:r>
      <w:r>
        <w:rPr>
          <w:rFonts w:ascii="Times New Roman"/>
          <w:spacing w:val="-6"/>
        </w:rPr>
        <w:t> </w:t>
      </w:r>
      <w:r>
        <w:rPr>
          <w:rFonts w:ascii="Times New Roman"/>
          <w:spacing w:val="-2"/>
        </w:rPr>
        <w:t>screening</w:t>
      </w:r>
    </w:p>
    <w:p>
      <w:pPr>
        <w:pStyle w:val="BodyText"/>
        <w:spacing w:line="244" w:lineRule="auto" w:before="126"/>
        <w:ind w:left="439" w:right="177"/>
        <w:jc w:val="both"/>
      </w:pPr>
      <w:r>
        <w:rPr>
          <w:w w:val="90"/>
        </w:rPr>
        <w:t>Dipolar</w:t>
      </w:r>
      <w:r>
        <w:rPr/>
        <w:t> </w:t>
      </w:r>
      <w:r>
        <w:rPr>
          <w:w w:val="90"/>
        </w:rPr>
        <w:t>interactions</w:t>
      </w:r>
      <w:r>
        <w:rPr/>
        <w:t> </w:t>
      </w:r>
      <w:r>
        <w:rPr>
          <w:w w:val="90"/>
        </w:rPr>
        <w:t>represented</w:t>
      </w:r>
      <w:r>
        <w:rPr/>
        <w:t> </w:t>
      </w:r>
      <w:r>
        <w:rPr>
          <w:w w:val="90"/>
        </w:rPr>
        <w:t>by</w:t>
      </w:r>
      <w:r>
        <w:rPr/>
        <w:t> </w:t>
      </w:r>
      <w:r>
        <w:rPr>
          <w:w w:val="90"/>
        </w:rPr>
        <w:t>point</w:t>
      </w:r>
      <w:r>
        <w:rPr/>
        <w:t> </w:t>
      </w:r>
      <w:r>
        <w:rPr>
          <w:w w:val="90"/>
        </w:rPr>
        <w:t>charges</w:t>
      </w:r>
      <w:r>
        <w:rPr/>
        <w:t> </w:t>
      </w:r>
      <w:r>
        <w:rPr>
          <w:w w:val="90"/>
        </w:rPr>
        <w:t>on</w:t>
      </w:r>
      <w:r>
        <w:rPr/>
        <w:t> </w:t>
      </w:r>
      <w:r>
        <w:rPr>
          <w:w w:val="90"/>
        </w:rPr>
        <w:t>springs</w:t>
      </w:r>
      <w:r>
        <w:rPr/>
        <w:t> </w:t>
      </w:r>
      <w:r>
        <w:rPr>
          <w:w w:val="90"/>
        </w:rPr>
        <w:t>may</w:t>
      </w:r>
      <w:r>
        <w:rPr/>
        <w:t> </w:t>
      </w:r>
      <w:r>
        <w:rPr>
          <w:w w:val="90"/>
        </w:rPr>
        <w:t>not</w:t>
      </w:r>
      <w:r>
        <w:rPr/>
        <w:t> </w:t>
      </w:r>
      <w:r>
        <w:rPr>
          <w:w w:val="90"/>
        </w:rPr>
        <w:t>be</w:t>
      </w:r>
      <w:r>
        <w:rPr/>
        <w:t> </w:t>
      </w:r>
      <w:r>
        <w:rPr>
          <w:w w:val="90"/>
        </w:rPr>
        <w:t>stable,</w:t>
      </w:r>
      <w:r>
        <w:rPr/>
        <w:t> </w:t>
      </w:r>
      <w:r>
        <w:rPr>
          <w:w w:val="90"/>
        </w:rPr>
        <w:t>for</w:t>
      </w:r>
      <w:r>
        <w:rPr/>
        <w:t> </w:t>
      </w:r>
      <w:r>
        <w:rPr>
          <w:w w:val="90"/>
        </w:rPr>
        <w:t>example</w:t>
      </w:r>
      <w:r>
        <w:rPr/>
        <w:t> </w:t>
      </w:r>
      <w:r>
        <w:rPr>
          <w:w w:val="90"/>
        </w:rPr>
        <w:t>if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atomic</w:t>
      </w:r>
      <w:r>
        <w:rPr/>
        <w:t> </w:t>
      </w:r>
      <w:r>
        <w:rPr>
          <w:w w:val="90"/>
        </w:rPr>
        <w:t>polarizability</w:t>
      </w:r>
      <w:r>
        <w:rPr>
          <w:spacing w:val="80"/>
        </w:rPr>
        <w:t> </w:t>
      </w:r>
      <w:r>
        <w:rPr>
          <w:spacing w:val="-8"/>
        </w:rPr>
        <w:t>is</w:t>
      </w:r>
      <w:r>
        <w:rPr/>
        <w:t> </w:t>
      </w:r>
      <w:r>
        <w:rPr>
          <w:spacing w:val="-8"/>
        </w:rPr>
        <w:t>too</w:t>
      </w:r>
      <w:r>
        <w:rPr/>
        <w:t> </w:t>
      </w:r>
      <w:r>
        <w:rPr>
          <w:spacing w:val="-8"/>
        </w:rPr>
        <w:t>high</w:t>
      </w:r>
      <w:r>
        <w:rPr/>
        <w:t> </w:t>
      </w:r>
      <w:r>
        <w:rPr>
          <w:spacing w:val="-8"/>
        </w:rPr>
        <w:t>for</w:t>
      </w:r>
      <w:r>
        <w:rPr/>
        <w:t> </w:t>
      </w:r>
      <w:r>
        <w:rPr>
          <w:spacing w:val="-8"/>
        </w:rPr>
        <w:t>instance,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DP</w:t>
      </w:r>
      <w:r>
        <w:rPr/>
        <w:t> </w:t>
      </w:r>
      <w:r>
        <w:rPr>
          <w:spacing w:val="-8"/>
        </w:rPr>
        <w:t>can</w:t>
      </w:r>
      <w:r>
        <w:rPr/>
        <w:t> </w:t>
      </w:r>
      <w:r>
        <w:rPr>
          <w:spacing w:val="-8"/>
        </w:rPr>
        <w:t>escape</w:t>
      </w:r>
      <w:r>
        <w:rPr/>
        <w:t> </w:t>
      </w:r>
      <w:r>
        <w:rPr>
          <w:spacing w:val="-8"/>
        </w:rPr>
        <w:t>from</w:t>
      </w:r>
      <w:r>
        <w:rPr/>
        <w:t> </w:t>
      </w:r>
      <w:r>
        <w:rPr>
          <w:spacing w:val="-8"/>
        </w:rPr>
        <w:t>its</w:t>
      </w:r>
      <w:r>
        <w:rPr/>
        <w:t> </w:t>
      </w:r>
      <w:r>
        <w:rPr>
          <w:spacing w:val="-8"/>
        </w:rPr>
        <w:t>DC</w:t>
      </w:r>
      <w:r>
        <w:rPr/>
        <w:t> </w:t>
      </w:r>
      <w:r>
        <w:rPr>
          <w:spacing w:val="-8"/>
        </w:rPr>
        <w:t>and</w:t>
      </w:r>
      <w:r>
        <w:rPr/>
        <w:t> </w:t>
      </w:r>
      <w:r>
        <w:rPr>
          <w:spacing w:val="-8"/>
        </w:rPr>
        <w:t>be</w:t>
      </w:r>
      <w:r>
        <w:rPr/>
        <w:t> </w:t>
      </w:r>
      <w:r>
        <w:rPr>
          <w:spacing w:val="-8"/>
        </w:rPr>
        <w:t>captured</w:t>
      </w:r>
      <w:r>
        <w:rPr/>
        <w:t> </w:t>
      </w:r>
      <w:r>
        <w:rPr>
          <w:spacing w:val="-8"/>
        </w:rPr>
        <w:t>by</w:t>
      </w:r>
      <w:r>
        <w:rPr/>
        <w:t> </w:t>
      </w:r>
      <w:r>
        <w:rPr>
          <w:spacing w:val="-8"/>
        </w:rPr>
        <w:t>another</w:t>
      </w:r>
      <w:r>
        <w:rPr/>
        <w:t> </w:t>
      </w:r>
      <w:r>
        <w:rPr>
          <w:spacing w:val="-8"/>
        </w:rPr>
        <w:t>DC,</w:t>
      </w:r>
      <w:r>
        <w:rPr/>
        <w:t> </w:t>
      </w:r>
      <w:r>
        <w:rPr>
          <w:spacing w:val="-8"/>
        </w:rPr>
        <w:t>which</w:t>
      </w:r>
      <w:r>
        <w:rPr/>
        <w:t> </w:t>
      </w:r>
      <w:r>
        <w:rPr>
          <w:spacing w:val="-8"/>
        </w:rPr>
        <w:t>makes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force</w:t>
      </w:r>
      <w:r>
        <w:rPr/>
        <w:t> </w:t>
      </w:r>
      <w:r>
        <w:rPr>
          <w:spacing w:val="-8"/>
        </w:rPr>
        <w:t>and</w:t>
      </w:r>
      <w:r>
        <w:rPr/>
        <w:t> </w:t>
      </w:r>
      <w:r>
        <w:rPr>
          <w:spacing w:val="-8"/>
        </w:rPr>
        <w:t>energy</w:t>
      </w:r>
      <w:r>
        <w:rPr/>
        <w:t> </w:t>
      </w:r>
      <w:r>
        <w:rPr>
          <w:spacing w:val="-8"/>
        </w:rPr>
        <w:t>diverge</w:t>
      </w:r>
      <w:r>
        <w:rPr/>
        <w:t> </w:t>
      </w:r>
      <w:r>
        <w:rPr>
          <w:spacing w:val="-8"/>
        </w:rPr>
        <w:t>and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simulation</w:t>
      </w:r>
      <w:r>
        <w:rPr/>
        <w:t> </w:t>
      </w:r>
      <w:r>
        <w:rPr>
          <w:spacing w:val="-8"/>
        </w:rPr>
        <w:t>crash.</w:t>
      </w:r>
      <w:r>
        <w:rPr>
          <w:spacing w:val="22"/>
        </w:rPr>
        <w:t> </w:t>
      </w:r>
      <w:r>
        <w:rPr>
          <w:spacing w:val="-8"/>
        </w:rPr>
        <w:t>Even</w:t>
      </w:r>
      <w:r>
        <w:rPr/>
        <w:t> </w:t>
      </w:r>
      <w:r>
        <w:rPr>
          <w:spacing w:val="-8"/>
        </w:rPr>
        <w:t>without</w:t>
      </w:r>
      <w:r>
        <w:rPr/>
        <w:t> </w:t>
      </w:r>
      <w:r>
        <w:rPr>
          <w:spacing w:val="-8"/>
        </w:rPr>
        <w:t>reaching</w:t>
      </w:r>
      <w:r>
        <w:rPr/>
        <w:t> </w:t>
      </w:r>
      <w:r>
        <w:rPr>
          <w:spacing w:val="-8"/>
        </w:rPr>
        <w:t>this</w:t>
      </w:r>
      <w:r>
        <w:rPr/>
        <w:t> </w:t>
      </w:r>
      <w:r>
        <w:rPr>
          <w:spacing w:val="-8"/>
        </w:rPr>
        <w:t>extreme</w:t>
      </w:r>
      <w:r>
        <w:rPr/>
        <w:t> </w:t>
      </w:r>
      <w:r>
        <w:rPr>
          <w:spacing w:val="-8"/>
        </w:rPr>
        <w:t>case,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correlation</w:t>
      </w:r>
      <w:r>
        <w:rPr/>
        <w:t> </w:t>
      </w:r>
      <w:r>
        <w:rPr>
          <w:spacing w:val="-8"/>
        </w:rPr>
        <w:t>between</w:t>
      </w:r>
      <w:r>
        <w:rPr/>
        <w:t> </w:t>
      </w:r>
      <w:r>
        <w:rPr>
          <w:spacing w:val="-8"/>
        </w:rPr>
        <w:t>nearby</w:t>
      </w:r>
      <w:r>
        <w:rPr/>
        <w:t> </w:t>
      </w:r>
      <w:r>
        <w:rPr>
          <w:spacing w:val="-8"/>
        </w:rPr>
        <w:t>dipoles</w:t>
      </w:r>
      <w:r>
        <w:rPr/>
        <w:t> </w:t>
      </w:r>
      <w:r>
        <w:rPr>
          <w:spacing w:val="-8"/>
        </w:rPr>
        <w:t>on</w:t>
      </w:r>
      <w:r>
        <w:rPr/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same</w:t>
      </w:r>
      <w:r>
        <w:rPr>
          <w:spacing w:val="-6"/>
        </w:rPr>
        <w:t> </w:t>
      </w:r>
      <w:r>
        <w:rPr>
          <w:spacing w:val="-4"/>
        </w:rPr>
        <w:t>molecule</w:t>
      </w:r>
      <w:r>
        <w:rPr>
          <w:spacing w:val="-6"/>
        </w:rPr>
        <w:t> </w:t>
      </w:r>
      <w:r>
        <w:rPr>
          <w:spacing w:val="-4"/>
        </w:rPr>
        <w:t>may</w:t>
      </w:r>
      <w:r>
        <w:rPr>
          <w:spacing w:val="-6"/>
        </w:rPr>
        <w:t> </w:t>
      </w:r>
      <w:r>
        <w:rPr>
          <w:spacing w:val="-4"/>
        </w:rPr>
        <w:t>be</w:t>
      </w:r>
      <w:r>
        <w:rPr>
          <w:spacing w:val="-6"/>
        </w:rPr>
        <w:t> </w:t>
      </w:r>
      <w:r>
        <w:rPr>
          <w:spacing w:val="-4"/>
        </w:rPr>
        <w:t>exaggerated.</w:t>
      </w:r>
      <w:r>
        <w:rPr>
          <w:spacing w:val="19"/>
        </w:rPr>
        <w:t> </w:t>
      </w:r>
      <w:r>
        <w:rPr>
          <w:spacing w:val="-4"/>
        </w:rPr>
        <w:t>Often, special</w:t>
      </w:r>
      <w:r>
        <w:rPr>
          <w:spacing w:val="-6"/>
        </w:rPr>
        <w:t> </w:t>
      </w:r>
      <w:r>
        <w:rPr>
          <w:spacing w:val="-4"/>
        </w:rPr>
        <w:t>bond</w:t>
      </w:r>
      <w:r>
        <w:rPr>
          <w:spacing w:val="-6"/>
        </w:rPr>
        <w:t> </w:t>
      </w:r>
      <w:r>
        <w:rPr>
          <w:spacing w:val="-4"/>
        </w:rPr>
        <w:t>relations</w:t>
      </w:r>
      <w:r>
        <w:rPr>
          <w:spacing w:val="-6"/>
        </w:rPr>
        <w:t> </w:t>
      </w:r>
      <w:r>
        <w:rPr>
          <w:spacing w:val="-4"/>
        </w:rPr>
        <w:t>prevent</w:t>
      </w:r>
      <w:r>
        <w:rPr>
          <w:spacing w:val="-6"/>
        </w:rPr>
        <w:t> </w:t>
      </w:r>
      <w:r>
        <w:rPr>
          <w:spacing w:val="-4"/>
        </w:rPr>
        <w:t>bonded</w:t>
      </w:r>
      <w:r>
        <w:rPr>
          <w:spacing w:val="-6"/>
        </w:rPr>
        <w:t> </w:t>
      </w:r>
      <w:r>
        <w:rPr>
          <w:spacing w:val="-4"/>
        </w:rPr>
        <w:t>neighboring</w:t>
      </w:r>
      <w:r>
        <w:rPr>
          <w:spacing w:val="-6"/>
        </w:rPr>
        <w:t> </w:t>
      </w:r>
      <w:r>
        <w:rPr>
          <w:spacing w:val="-4"/>
        </w:rPr>
        <w:t>atoms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see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2"/>
        </w:rPr>
        <w:t> charge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each</w:t>
      </w:r>
      <w:r>
        <w:rPr>
          <w:spacing w:val="-9"/>
        </w:rPr>
        <w:t> </w:t>
      </w:r>
      <w:r>
        <w:rPr>
          <w:spacing w:val="-2"/>
        </w:rPr>
        <w:t>other’s</w:t>
      </w:r>
      <w:r>
        <w:rPr>
          <w:spacing w:val="-9"/>
        </w:rPr>
        <w:t> </w:t>
      </w:r>
      <w:r>
        <w:rPr>
          <w:spacing w:val="-2"/>
        </w:rPr>
        <w:t>DP,</w:t>
      </w:r>
      <w:r>
        <w:rPr>
          <w:spacing w:val="-9"/>
        </w:rPr>
        <w:t> </w:t>
      </w:r>
      <w:r>
        <w:rPr>
          <w:spacing w:val="-2"/>
        </w:rPr>
        <w:t>so</w:t>
      </w:r>
      <w:r>
        <w:rPr>
          <w:spacing w:val="-9"/>
        </w:rPr>
        <w:t> </w:t>
      </w:r>
      <w:r>
        <w:rPr>
          <w:spacing w:val="-2"/>
        </w:rPr>
        <w:t>that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problem</w:t>
      </w:r>
      <w:r>
        <w:rPr>
          <w:spacing w:val="-9"/>
        </w:rPr>
        <w:t> </w:t>
      </w:r>
      <w:r>
        <w:rPr>
          <w:spacing w:val="-2"/>
        </w:rPr>
        <w:t>does</w:t>
      </w:r>
      <w:r>
        <w:rPr>
          <w:spacing w:val="-9"/>
        </w:rPr>
        <w:t> </w:t>
      </w:r>
      <w:r>
        <w:rPr>
          <w:spacing w:val="-2"/>
        </w:rPr>
        <w:t>not</w:t>
      </w:r>
      <w:r>
        <w:rPr>
          <w:spacing w:val="-9"/>
        </w:rPr>
        <w:t> </w:t>
      </w:r>
      <w:r>
        <w:rPr>
          <w:spacing w:val="-2"/>
        </w:rPr>
        <w:t>always</w:t>
      </w:r>
      <w:r>
        <w:rPr>
          <w:spacing w:val="-9"/>
        </w:rPr>
        <w:t> </w:t>
      </w:r>
      <w:r>
        <w:rPr>
          <w:spacing w:val="-2"/>
        </w:rPr>
        <w:t>appear.</w:t>
      </w:r>
      <w:r>
        <w:rPr>
          <w:spacing w:val="11"/>
        </w:rPr>
        <w:t> </w:t>
      </w:r>
      <w:r>
        <w:rPr>
          <w:spacing w:val="-2"/>
        </w:rPr>
        <w:t>It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possible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use</w:t>
      </w:r>
      <w:r>
        <w:rPr>
          <w:spacing w:val="-9"/>
        </w:rPr>
        <w:t> </w:t>
      </w:r>
      <w:r>
        <w:rPr>
          <w:spacing w:val="-2"/>
        </w:rPr>
        <w:t>screened</w:t>
      </w:r>
      <w:r>
        <w:rPr>
          <w:spacing w:val="-9"/>
        </w:rPr>
        <w:t> </w:t>
      </w:r>
      <w:r>
        <w:rPr>
          <w:spacing w:val="-2"/>
        </w:rPr>
        <w:t>dipole-dipole interactions</w:t>
      </w:r>
      <w:r>
        <w:rPr>
          <w:spacing w:val="-10"/>
        </w:rPr>
        <w:t> </w:t>
      </w:r>
      <w:r>
        <w:rPr>
          <w:spacing w:val="-2"/>
        </w:rPr>
        <w:t>by</w:t>
      </w:r>
      <w:r>
        <w:rPr>
          <w:spacing w:val="-9"/>
        </w:rPr>
        <w:t> </w:t>
      </w:r>
      <w:r>
        <w:rPr>
          <w:spacing w:val="-2"/>
        </w:rPr>
        <w:t>using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rFonts w:ascii="Times New Roman" w:hAnsi="Times New Roman"/>
          <w:i/>
          <w:color w:val="355F7B"/>
          <w:spacing w:val="-2"/>
        </w:rPr>
        <w:t>*pair_style</w:t>
      </w:r>
      <w:r>
        <w:rPr>
          <w:rFonts w:ascii="Times New Roman" w:hAnsi="Times New Roman"/>
          <w:i/>
          <w:color w:val="355F7B"/>
          <w:spacing w:val="-11"/>
        </w:rPr>
        <w:t> </w:t>
      </w:r>
      <w:r>
        <w:rPr>
          <w:rFonts w:ascii="Times New Roman" w:hAnsi="Times New Roman"/>
          <w:i/>
          <w:color w:val="355F7B"/>
          <w:spacing w:val="-2"/>
        </w:rPr>
        <w:t>thole*</w:t>
      </w:r>
      <w:r>
        <w:rPr>
          <w:spacing w:val="-2"/>
        </w:rPr>
        <w:t>.</w:t>
      </w:r>
      <w:r>
        <w:rPr>
          <w:spacing w:val="14"/>
        </w:rPr>
        <w:t> </w:t>
      </w:r>
      <w:r>
        <w:rPr>
          <w:spacing w:val="-2"/>
        </w:rPr>
        <w:t>This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implemented</w:t>
      </w:r>
      <w:r>
        <w:rPr>
          <w:spacing w:val="-9"/>
        </w:rPr>
        <w:t> </w:t>
      </w:r>
      <w:r>
        <w:rPr>
          <w:spacing w:val="-2"/>
        </w:rPr>
        <w:t>as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correction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Coulomb</w:t>
      </w:r>
      <w:r>
        <w:rPr>
          <w:spacing w:val="-9"/>
        </w:rPr>
        <w:t> </w:t>
      </w:r>
      <w:r>
        <w:rPr>
          <w:spacing w:val="-2"/>
        </w:rPr>
        <w:t>pair_styles,</w:t>
      </w:r>
      <w:r>
        <w:rPr>
          <w:spacing w:val="-7"/>
        </w:rPr>
        <w:t> </w:t>
      </w:r>
      <w:r>
        <w:rPr>
          <w:spacing w:val="-2"/>
        </w:rPr>
        <w:t>which </w:t>
      </w:r>
      <w:r>
        <w:rPr>
          <w:spacing w:val="-4"/>
        </w:rPr>
        <w:t>dampens</w:t>
      </w:r>
      <w:r>
        <w:rPr>
          <w:spacing w:val="-8"/>
        </w:rPr>
        <w:t> </w:t>
      </w:r>
      <w:r>
        <w:rPr>
          <w:spacing w:val="-4"/>
        </w:rPr>
        <w:t>at</w:t>
      </w:r>
      <w:r>
        <w:rPr>
          <w:spacing w:val="-7"/>
        </w:rPr>
        <w:t> </w:t>
      </w:r>
      <w:r>
        <w:rPr>
          <w:spacing w:val="-4"/>
        </w:rPr>
        <w:t>short</w:t>
      </w:r>
      <w:r>
        <w:rPr>
          <w:spacing w:val="-7"/>
        </w:rPr>
        <w:t> </w:t>
      </w:r>
      <w:r>
        <w:rPr>
          <w:spacing w:val="-4"/>
        </w:rPr>
        <w:t>distance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interactions</w:t>
      </w:r>
      <w:r>
        <w:rPr>
          <w:spacing w:val="-7"/>
        </w:rPr>
        <w:t> </w:t>
      </w:r>
      <w:r>
        <w:rPr>
          <w:spacing w:val="-4"/>
        </w:rPr>
        <w:t>between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charges</w:t>
      </w:r>
      <w:r>
        <w:rPr>
          <w:spacing w:val="-7"/>
        </w:rPr>
        <w:t> </w:t>
      </w:r>
      <w:r>
        <w:rPr>
          <w:spacing w:val="-4"/>
        </w:rPr>
        <w:t>representing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induced</w:t>
      </w:r>
      <w:r>
        <w:rPr>
          <w:spacing w:val="-7"/>
        </w:rPr>
        <w:t> </w:t>
      </w:r>
      <w:r>
        <w:rPr>
          <w:spacing w:val="-4"/>
        </w:rPr>
        <w:t>dipoles.</w:t>
      </w:r>
      <w:r>
        <w:rPr>
          <w:spacing w:val="-7"/>
        </w:rPr>
        <w:t> </w:t>
      </w:r>
      <w:r>
        <w:rPr>
          <w:spacing w:val="-4"/>
        </w:rPr>
        <w:t>It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used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2"/>
        </w:rPr>
        <w:t> </w:t>
      </w:r>
      <w:r>
        <w:rPr>
          <w:rFonts w:ascii="Times New Roman" w:hAnsi="Times New Roman"/>
          <w:i/>
          <w:spacing w:val="-2"/>
        </w:rPr>
        <w:t>hybrid/overlay</w:t>
      </w:r>
      <w:r>
        <w:rPr>
          <w:rFonts w:ascii="Times New Roman" w:hAnsi="Times New Roman"/>
          <w:i/>
          <w:spacing w:val="-11"/>
        </w:rPr>
        <w:t> </w:t>
      </w:r>
      <w:r>
        <w:rPr>
          <w:spacing w:val="-2"/>
        </w:rPr>
        <w:t>with</w:t>
      </w:r>
      <w:r>
        <w:rPr>
          <w:spacing w:val="-7"/>
        </w:rPr>
        <w:t> </w:t>
      </w:r>
      <w:r>
        <w:rPr>
          <w:spacing w:val="-2"/>
        </w:rPr>
        <w:t>any</w:t>
      </w:r>
      <w:r>
        <w:rPr>
          <w:spacing w:val="-7"/>
        </w:rPr>
        <w:t> </w:t>
      </w:r>
      <w:r>
        <w:rPr>
          <w:spacing w:val="-2"/>
        </w:rPr>
        <w:t>standard</w:t>
      </w:r>
      <w:r>
        <w:rPr>
          <w:spacing w:val="-7"/>
        </w:rPr>
        <w:t> </w:t>
      </w:r>
      <w:r>
        <w:rPr>
          <w:rFonts w:ascii="Times New Roman" w:hAnsi="Times New Roman"/>
          <w:i/>
          <w:spacing w:val="-2"/>
        </w:rPr>
        <w:t>coul</w:t>
      </w:r>
      <w:r>
        <w:rPr>
          <w:rFonts w:ascii="Times New Roman" w:hAnsi="Times New Roman"/>
          <w:i/>
          <w:spacing w:val="-8"/>
        </w:rPr>
        <w:t> </w:t>
      </w:r>
      <w:r>
        <w:rPr>
          <w:spacing w:val="-2"/>
        </w:rPr>
        <w:t>pair</w:t>
      </w:r>
      <w:r>
        <w:rPr>
          <w:spacing w:val="-7"/>
        </w:rPr>
        <w:t> </w:t>
      </w:r>
      <w:r>
        <w:rPr>
          <w:spacing w:val="-2"/>
        </w:rPr>
        <w:t>style.</w:t>
      </w:r>
      <w:r>
        <w:rPr>
          <w:spacing w:val="6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our</w:t>
      </w:r>
      <w:r>
        <w:rPr>
          <w:spacing w:val="-7"/>
        </w:rPr>
        <w:t> </w:t>
      </w:r>
      <w:r>
        <w:rPr>
          <w:spacing w:val="-2"/>
        </w:rPr>
        <w:t>example,</w:t>
      </w:r>
      <w:r>
        <w:rPr>
          <w:spacing w:val="-7"/>
        </w:rPr>
        <w:t> </w:t>
      </w:r>
      <w:r>
        <w:rPr>
          <w:spacing w:val="-2"/>
        </w:rPr>
        <w:t>we</w:t>
      </w:r>
      <w:r>
        <w:rPr>
          <w:spacing w:val="-7"/>
        </w:rPr>
        <w:t> </w:t>
      </w:r>
      <w:r>
        <w:rPr>
          <w:spacing w:val="-2"/>
        </w:rPr>
        <w:t>would</w:t>
      </w:r>
      <w:r>
        <w:rPr>
          <w:spacing w:val="-7"/>
        </w:rPr>
        <w:t> </w:t>
      </w:r>
      <w:r>
        <w:rPr>
          <w:spacing w:val="-2"/>
        </w:rPr>
        <w:t>use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9456">
                <wp:simplePos x="0" y="0"/>
                <wp:positionH relativeFrom="page">
                  <wp:posOffset>871385</wp:posOffset>
                </wp:positionH>
                <wp:positionV relativeFrom="paragraph">
                  <wp:posOffset>82368</wp:posOffset>
                </wp:positionV>
                <wp:extent cx="6029960" cy="238125"/>
                <wp:effectExtent l="0" t="0" r="0" b="0"/>
                <wp:wrapTopAndBottom/>
                <wp:docPr id="902" name="Group 9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2" name="Group 902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903" name="Graphic 903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4" name="Graphic 904"/>
                        <wps:cNvSpPr/>
                        <wps:spPr>
                          <a:xfrm>
                            <a:off x="5054" y="5054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5" name="Textbox 905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pair_style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hybrid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overlay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lj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cut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coul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long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thole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2.6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90"/>
                                  <w:sz w:val="20"/>
                                </w:rPr>
                                <w:t> 10.0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485747pt;width:474.8pt;height:18.75pt;mso-position-horizontal-relative:page;mso-position-vertical-relative:paragraph;z-index:-15617024;mso-wrap-distance-left:0;mso-wrap-distance-right:0" id="docshapegroup831" coordorigin="1372,130" coordsize="9496,375">
                <v:shape style="position:absolute;left:1372;top:129;width:9496;height:375" id="docshape832" coordorigin="1372,130" coordsize="9496,375" path="m10808,130l1432,130,1409,134,1390,147,1377,166,1372,189,1372,445,1377,468,1390,487,1409,500,1432,504,10808,504,10831,500,10850,487,10863,468,10868,445,10868,189,10863,166,10850,147,10831,134,10808,130xe" filled="true" fillcolor="#1f1f1f" stroked="false">
                  <v:path arrowok="t"/>
                  <v:fill type="solid"/>
                </v:shape>
                <v:shape style="position:absolute;left:1380;top:137;width:9480;height:359" id="docshape833" coordorigin="1380,138" coordsize="9480,359" path="m10800,138l1440,138,1417,142,1398,155,1385,174,1380,197,1380,437,1385,460,1398,479,1417,492,1440,496,10800,496,10823,492,10842,479,10855,460,10860,437,10860,197,10855,174,10842,155,10823,142,10800,138xe" filled="true" fillcolor="#f2f2f2" stroked="false">
                  <v:path arrowok="t"/>
                  <v:fill type="solid"/>
                </v:shape>
                <v:shape style="position:absolute;left:1372;top:129;width:9496;height:375" type="#_x0000_t202" id="docshape834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pair_style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hybrid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overlay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lj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cut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coul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long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10.0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thole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2.6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90"/>
                            <w:sz w:val="20"/>
                          </w:rPr>
                          <w:t> 10.0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 w:right="177"/>
      </w:pPr>
      <w:r>
        <w:rPr>
          <w:spacing w:val="-4"/>
        </w:rPr>
        <w:t>This</w:t>
      </w:r>
      <w:r>
        <w:rPr>
          <w:spacing w:val="-8"/>
        </w:rPr>
        <w:t> </w:t>
      </w:r>
      <w:r>
        <w:rPr>
          <w:spacing w:val="-4"/>
        </w:rPr>
        <w:t>tells</w:t>
      </w:r>
      <w:r>
        <w:rPr>
          <w:spacing w:val="-7"/>
        </w:rPr>
        <w:t> </w:t>
      </w:r>
      <w:r>
        <w:rPr>
          <w:spacing w:val="-4"/>
        </w:rPr>
        <w:t>LAMMPS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6"/>
        </w:rPr>
        <w:t> </w:t>
      </w:r>
      <w:r>
        <w:rPr>
          <w:spacing w:val="-4"/>
        </w:rPr>
        <w:t>we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using</w:t>
      </w:r>
      <w:r>
        <w:rPr>
          <w:spacing w:val="-7"/>
        </w:rPr>
        <w:t> </w:t>
      </w:r>
      <w:r>
        <w:rPr>
          <w:spacing w:val="-4"/>
        </w:rPr>
        <w:t>two</w:t>
      </w:r>
      <w:r>
        <w:rPr>
          <w:spacing w:val="-7"/>
        </w:rPr>
        <w:t> </w:t>
      </w:r>
      <w:r>
        <w:rPr>
          <w:spacing w:val="-4"/>
        </w:rPr>
        <w:t>pair_styles.</w:t>
      </w:r>
      <w:r>
        <w:rPr>
          <w:spacing w:val="12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first</w:t>
      </w:r>
      <w:r>
        <w:rPr>
          <w:spacing w:val="-7"/>
        </w:rPr>
        <w:t> </w:t>
      </w:r>
      <w:r>
        <w:rPr>
          <w:spacing w:val="-4"/>
        </w:rPr>
        <w:t>one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above</w:t>
      </w:r>
      <w:r>
        <w:rPr>
          <w:spacing w:val="-7"/>
        </w:rPr>
        <w:t> </w:t>
      </w:r>
      <w:r>
        <w:rPr>
          <w:spacing w:val="-4"/>
        </w:rPr>
        <w:t>(</w:t>
      </w:r>
      <w:r>
        <w:rPr>
          <w:rFonts w:ascii="Times New Roman"/>
          <w:i/>
          <w:spacing w:val="-4"/>
        </w:rPr>
        <w:t>lj/cut/coul/long</w:t>
      </w:r>
      <w:r>
        <w:rPr>
          <w:rFonts w:ascii="Times New Roman"/>
          <w:i/>
          <w:spacing w:val="-9"/>
        </w:rPr>
        <w:t> </w:t>
      </w:r>
      <w:r>
        <w:rPr>
          <w:rFonts w:ascii="Times New Roman"/>
          <w:i/>
          <w:spacing w:val="-4"/>
        </w:rPr>
        <w:t>10.0</w:t>
      </w:r>
      <w:r>
        <w:rPr>
          <w:spacing w:val="-4"/>
        </w:rPr>
        <w:t>).</w:t>
      </w:r>
      <w:r>
        <w:rPr>
          <w:spacing w:val="12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second</w:t>
      </w:r>
      <w:r>
        <w:rPr>
          <w:spacing w:val="-7"/>
        </w:rPr>
        <w:t> </w:t>
      </w:r>
      <w:r>
        <w:rPr>
          <w:spacing w:val="-4"/>
        </w:rPr>
        <w:t>one</w:t>
      </w:r>
      <w:r>
        <w:rPr>
          <w:spacing w:val="-2"/>
        </w:rPr>
        <w:t> is</w:t>
      </w:r>
      <w:r>
        <w:rPr>
          <w:spacing w:val="-3"/>
        </w:rPr>
        <w:t> </w:t>
      </w:r>
      <w:r>
        <w:rPr>
          <w:spacing w:val="-2"/>
        </w:rPr>
        <w:t>a</w:t>
      </w:r>
      <w:r>
        <w:rPr>
          <w:spacing w:val="-3"/>
        </w:rPr>
        <w:t> </w:t>
      </w:r>
      <w:r>
        <w:rPr>
          <w:rFonts w:ascii="Times New Roman"/>
          <w:i/>
          <w:spacing w:val="-2"/>
        </w:rPr>
        <w:t>thole</w:t>
      </w:r>
      <w:r>
        <w:rPr>
          <w:rFonts w:ascii="Times New Roman"/>
          <w:i/>
          <w:spacing w:val="-9"/>
        </w:rPr>
        <w:t> </w:t>
      </w:r>
      <w:r>
        <w:rPr>
          <w:spacing w:val="-2"/>
        </w:rPr>
        <w:t>pair_style</w:t>
      </w:r>
      <w:r>
        <w:rPr>
          <w:spacing w:val="-3"/>
        </w:rPr>
        <w:t> </w:t>
      </w:r>
      <w:r>
        <w:rPr>
          <w:spacing w:val="-2"/>
        </w:rPr>
        <w:t>with</w:t>
      </w:r>
      <w:r>
        <w:rPr>
          <w:spacing w:val="-3"/>
        </w:rPr>
        <w:t> </w:t>
      </w:r>
      <w:r>
        <w:rPr>
          <w:spacing w:val="-2"/>
        </w:rPr>
        <w:t>default</w:t>
      </w:r>
      <w:r>
        <w:rPr>
          <w:spacing w:val="-3"/>
        </w:rPr>
        <w:t> </w:t>
      </w:r>
      <w:r>
        <w:rPr>
          <w:spacing w:val="-2"/>
        </w:rPr>
        <w:t>screening</w:t>
      </w:r>
      <w:r>
        <w:rPr>
          <w:spacing w:val="-3"/>
        </w:rPr>
        <w:t> </w:t>
      </w:r>
      <w:r>
        <w:rPr>
          <w:spacing w:val="-2"/>
        </w:rPr>
        <w:t>factor</w:t>
      </w:r>
      <w:r>
        <w:rPr>
          <w:spacing w:val="-3"/>
        </w:rPr>
        <w:t> </w:t>
      </w:r>
      <w:r>
        <w:rPr>
          <w:spacing w:val="-2"/>
        </w:rPr>
        <w:t>2.6</w:t>
      </w:r>
      <w:r>
        <w:rPr>
          <w:spacing w:val="-3"/>
        </w:rPr>
        <w:t> </w:t>
      </w:r>
      <w:r>
        <w:rPr>
          <w:spacing w:val="-2"/>
        </w:rPr>
        <w:t>(</w:t>
      </w:r>
      <w:hyperlink w:history="true" w:anchor="_bookmark71">
        <w:r>
          <w:rPr>
            <w:rFonts w:ascii="Times New Roman"/>
            <w:i/>
            <w:color w:val="355F7B"/>
            <w:spacing w:val="-2"/>
          </w:rPr>
          <w:t>Noskov</w:t>
        </w:r>
      </w:hyperlink>
      <w:r>
        <w:rPr>
          <w:spacing w:val="-2"/>
        </w:rPr>
        <w:t>)</w:t>
      </w:r>
      <w:r>
        <w:rPr>
          <w:spacing w:val="-3"/>
        </w:rPr>
        <w:t> </w:t>
      </w:r>
      <w:r>
        <w:rPr>
          <w:spacing w:val="-2"/>
        </w:rPr>
        <w:t>and</w:t>
      </w:r>
      <w:r>
        <w:rPr>
          <w:spacing w:val="-3"/>
        </w:rPr>
        <w:t> </w:t>
      </w:r>
      <w:r>
        <w:rPr>
          <w:spacing w:val="-2"/>
        </w:rPr>
        <w:t>cutoff</w:t>
      </w:r>
      <w:r>
        <w:rPr>
          <w:spacing w:val="-3"/>
        </w:rPr>
        <w:t> </w:t>
      </w:r>
      <w:r>
        <w:rPr>
          <w:spacing w:val="-2"/>
        </w:rPr>
        <w:t>10.0.</w:t>
      </w:r>
    </w:p>
    <w:p>
      <w:pPr>
        <w:spacing w:after="0" w:line="244" w:lineRule="auto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BodyText"/>
        <w:spacing w:line="244" w:lineRule="auto" w:before="1"/>
        <w:ind w:left="440" w:right="17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393152">
                <wp:simplePos x="0" y="0"/>
                <wp:positionH relativeFrom="page">
                  <wp:posOffset>871385</wp:posOffset>
                </wp:positionH>
                <wp:positionV relativeFrom="paragraph">
                  <wp:posOffset>538811</wp:posOffset>
                </wp:positionV>
                <wp:extent cx="6029960" cy="5096510"/>
                <wp:effectExtent l="0" t="0" r="0" b="0"/>
                <wp:wrapNone/>
                <wp:docPr id="906" name="Group 9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6" name="Group 906"/>
                      <wpg:cNvGrpSpPr/>
                      <wpg:grpSpPr>
                        <a:xfrm>
                          <a:off x="0" y="0"/>
                          <a:ext cx="6029960" cy="5096510"/>
                          <a:chExt cx="6029960" cy="5096510"/>
                        </a:xfrm>
                      </wpg:grpSpPr>
                      <wps:wsp>
                        <wps:cNvPr id="907" name="Graphic 907"/>
                        <wps:cNvSpPr/>
                        <wps:spPr>
                          <a:xfrm>
                            <a:off x="0" y="0"/>
                            <a:ext cx="6029960" cy="509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509651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5058490"/>
                                </a:lnTo>
                                <a:lnTo>
                                  <a:pt x="2982" y="5073264"/>
                                </a:lnTo>
                                <a:lnTo>
                                  <a:pt x="11117" y="5085330"/>
                                </a:lnTo>
                                <a:lnTo>
                                  <a:pt x="23183" y="5093465"/>
                                </a:lnTo>
                                <a:lnTo>
                                  <a:pt x="37957" y="5096448"/>
                                </a:lnTo>
                                <a:lnTo>
                                  <a:pt x="5991679" y="5096448"/>
                                </a:lnTo>
                                <a:lnTo>
                                  <a:pt x="6006454" y="5093465"/>
                                </a:lnTo>
                                <a:lnTo>
                                  <a:pt x="6018519" y="5085330"/>
                                </a:lnTo>
                                <a:lnTo>
                                  <a:pt x="6026654" y="5073264"/>
                                </a:lnTo>
                                <a:lnTo>
                                  <a:pt x="6029637" y="505849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8" name="Graphic 908"/>
                        <wps:cNvSpPr/>
                        <wps:spPr>
                          <a:xfrm>
                            <a:off x="5054" y="5067"/>
                            <a:ext cx="6019800" cy="508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508635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5048368"/>
                                </a:lnTo>
                                <a:lnTo>
                                  <a:pt x="2982" y="5063143"/>
                                </a:lnTo>
                                <a:lnTo>
                                  <a:pt x="11117" y="5075208"/>
                                </a:lnTo>
                                <a:lnTo>
                                  <a:pt x="23183" y="5083343"/>
                                </a:lnTo>
                                <a:lnTo>
                                  <a:pt x="37957" y="5086326"/>
                                </a:lnTo>
                                <a:lnTo>
                                  <a:pt x="5981557" y="5086326"/>
                                </a:lnTo>
                                <a:lnTo>
                                  <a:pt x="5996332" y="5083343"/>
                                </a:lnTo>
                                <a:lnTo>
                                  <a:pt x="6008397" y="5075208"/>
                                </a:lnTo>
                                <a:lnTo>
                                  <a:pt x="6016532" y="5063143"/>
                                </a:lnTo>
                                <a:lnTo>
                                  <a:pt x="6019515" y="504836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42.426094pt;width:474.8pt;height:401.3pt;mso-position-horizontal-relative:page;mso-position-vertical-relative:paragraph;z-index:-21923328" id="docshapegroup835" coordorigin="1372,849" coordsize="9496,8026">
                <v:shape style="position:absolute;left:1372;top:848;width:9496;height:8026" id="docshape836" coordorigin="1372,849" coordsize="9496,8026" path="m10808,849l1432,849,1409,853,1390,866,1377,885,1372,908,1372,8815,1377,8838,1390,8857,1409,8870,1432,8874,10808,8874,10831,8870,10850,8857,10863,8838,10868,8815,10868,908,10863,885,10850,866,10831,853,10808,849xe" filled="true" fillcolor="#1f1f1f" stroked="false">
                  <v:path arrowok="t"/>
                  <v:fill type="solid"/>
                </v:shape>
                <v:shape style="position:absolute;left:1380;top:856;width:9480;height:8010" id="docshape837" coordorigin="1380,857" coordsize="9480,8010" path="m10800,857l1440,857,1417,861,1398,874,1385,893,1380,916,1380,8807,1385,8830,1398,8849,1417,8862,1440,8866,10800,8866,10823,8862,10842,8849,10855,8830,10860,8807,10860,916,10855,893,10842,874,10823,861,10800,857xe" filled="true" fillcolor="#f2f2f2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spacing w:val="-4"/>
        </w:rPr>
        <w:t>Since </w:t>
      </w:r>
      <w:r>
        <w:rPr>
          <w:rFonts w:ascii="Times New Roman"/>
          <w:i/>
          <w:spacing w:val="-4"/>
        </w:rPr>
        <w:t>hybrid/overlay</w:t>
      </w:r>
      <w:r>
        <w:rPr>
          <w:rFonts w:ascii="Times New Roman"/>
          <w:i/>
          <w:spacing w:val="-8"/>
        </w:rPr>
        <w:t> </w:t>
      </w:r>
      <w:r>
        <w:rPr>
          <w:spacing w:val="-4"/>
        </w:rPr>
        <w:t>does not support mixing rules, the interaction coefficients of all the pairs of atom types with i &lt;</w:t>
      </w:r>
      <w:r>
        <w:rPr>
          <w:spacing w:val="40"/>
        </w:rPr>
        <w:t> </w:t>
      </w:r>
      <w:r>
        <w:rPr>
          <w:spacing w:val="-4"/>
        </w:rPr>
        <w:t>j</w:t>
      </w:r>
      <w:r>
        <w:rPr>
          <w:spacing w:val="-6"/>
        </w:rPr>
        <w:t> </w:t>
      </w:r>
      <w:r>
        <w:rPr>
          <w:spacing w:val="-4"/>
        </w:rPr>
        <w:t>should</w:t>
      </w:r>
      <w:r>
        <w:rPr>
          <w:spacing w:val="-6"/>
        </w:rPr>
        <w:t> </w:t>
      </w:r>
      <w:r>
        <w:rPr>
          <w:spacing w:val="-4"/>
        </w:rPr>
        <w:t>be</w:t>
      </w:r>
      <w:r>
        <w:rPr>
          <w:spacing w:val="-6"/>
        </w:rPr>
        <w:t> </w:t>
      </w:r>
      <w:r>
        <w:rPr>
          <w:spacing w:val="-4"/>
        </w:rPr>
        <w:t>explicitly</w:t>
      </w:r>
      <w:r>
        <w:rPr>
          <w:spacing w:val="-6"/>
        </w:rPr>
        <w:t> </w:t>
      </w:r>
      <w:r>
        <w:rPr>
          <w:spacing w:val="-4"/>
        </w:rPr>
        <w:t>defined.</w:t>
      </w:r>
      <w:r>
        <w:rPr>
          <w:spacing w:val="8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output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rFonts w:ascii="Times New Roman"/>
          <w:i/>
          <w:spacing w:val="-4"/>
        </w:rPr>
        <w:t>polarizer </w:t>
      </w:r>
      <w:r>
        <w:rPr>
          <w:spacing w:val="-4"/>
        </w:rPr>
        <w:t>script</w:t>
      </w:r>
      <w:r>
        <w:rPr>
          <w:spacing w:val="-6"/>
        </w:rPr>
        <w:t> </w:t>
      </w:r>
      <w:r>
        <w:rPr>
          <w:spacing w:val="-4"/>
        </w:rPr>
        <w:t>can</w:t>
      </w:r>
      <w:r>
        <w:rPr>
          <w:spacing w:val="-6"/>
        </w:rPr>
        <w:t> </w:t>
      </w:r>
      <w:r>
        <w:rPr>
          <w:spacing w:val="-4"/>
        </w:rPr>
        <w:t>be</w:t>
      </w:r>
      <w:r>
        <w:rPr>
          <w:spacing w:val="-6"/>
        </w:rPr>
        <w:t> </w:t>
      </w:r>
      <w:r>
        <w:rPr>
          <w:spacing w:val="-4"/>
        </w:rPr>
        <w:t>used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complete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rFonts w:ascii="Times New Roman"/>
          <w:i/>
          <w:spacing w:val="-4"/>
        </w:rPr>
        <w:t>pair_coeff</w:t>
      </w:r>
      <w:r>
        <w:rPr>
          <w:rFonts w:ascii="Times New Roman"/>
          <w:i/>
          <w:spacing w:val="16"/>
        </w:rPr>
        <w:t> </w:t>
      </w:r>
      <w:r>
        <w:rPr>
          <w:spacing w:val="-4"/>
        </w:rPr>
        <w:t>section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the</w:t>
      </w:r>
      <w:r>
        <w:rPr/>
        <w:t> input</w:t>
      </w:r>
      <w:r>
        <w:rPr>
          <w:spacing w:val="-2"/>
        </w:rPr>
        <w:t> </w:t>
      </w:r>
      <w:r>
        <w:rPr/>
        <w:t>file.</w:t>
      </w:r>
      <w:r>
        <w:rPr>
          <w:spacing w:val="12"/>
        </w:rPr>
        <w:t> </w:t>
      </w:r>
      <w:r>
        <w:rPr/>
        <w:t>In</w:t>
      </w:r>
      <w:r>
        <w:rPr>
          <w:spacing w:val="-2"/>
        </w:rPr>
        <w:t> </w:t>
      </w:r>
      <w:r>
        <w:rPr/>
        <w:t>our</w:t>
      </w:r>
      <w:r>
        <w:rPr>
          <w:spacing w:val="-2"/>
        </w:rPr>
        <w:t> </w:t>
      </w:r>
      <w:r>
        <w:rPr/>
        <w:t>example,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/>
        <w:t>will</w:t>
      </w:r>
      <w:r>
        <w:rPr>
          <w:spacing w:val="-2"/>
        </w:rPr>
        <w:t> </w:t>
      </w:r>
      <w:r>
        <w:rPr/>
        <w:t>look</w:t>
      </w:r>
      <w:r>
        <w:rPr>
          <w:spacing w:val="-2"/>
        </w:rPr>
        <w:t> </w:t>
      </w:r>
      <w:r>
        <w:rPr/>
        <w:t>like:</w:t>
      </w:r>
    </w:p>
    <w:p>
      <w:pPr>
        <w:pStyle w:val="BodyText"/>
        <w:spacing w:before="2"/>
        <w:rPr>
          <w:sz w:val="15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88"/>
        <w:gridCol w:w="373"/>
        <w:gridCol w:w="830"/>
        <w:gridCol w:w="653"/>
        <w:gridCol w:w="359"/>
        <w:gridCol w:w="786"/>
        <w:gridCol w:w="603"/>
      </w:tblGrid>
      <w:tr>
        <w:trPr>
          <w:trHeight w:val="244" w:hRule="atLeast"/>
        </w:trPr>
        <w:tc>
          <w:tcPr>
            <w:tcW w:w="1088" w:type="dxa"/>
          </w:tcPr>
          <w:p>
            <w:pPr>
              <w:pStyle w:val="TableParagraph"/>
              <w:spacing w:line="225" w:lineRule="exact"/>
              <w:ind w:left="0" w:right="8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</w:tc>
        <w:tc>
          <w:tcPr>
            <w:tcW w:w="373" w:type="dxa"/>
          </w:tcPr>
          <w:p>
            <w:pPr>
              <w:pStyle w:val="TableParagraph"/>
              <w:spacing w:line="225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90"/>
                <w:sz w:val="20"/>
              </w:rPr>
              <w:t>1</w:t>
            </w:r>
          </w:p>
        </w:tc>
        <w:tc>
          <w:tcPr>
            <w:tcW w:w="1842" w:type="dxa"/>
            <w:gridSpan w:val="3"/>
          </w:tcPr>
          <w:p>
            <w:pPr>
              <w:pStyle w:val="TableParagraph"/>
              <w:spacing w:line="225" w:lineRule="exact"/>
              <w:ind w:left="132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90"/>
                <w:sz w:val="20"/>
              </w:rPr>
              <w:t>1</w:t>
            </w:r>
            <w:r>
              <w:rPr>
                <w:rFonts w:ascii="Lucida Sans Unicode"/>
                <w:color w:val="666666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lj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cut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coul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long</w:t>
            </w:r>
          </w:p>
        </w:tc>
        <w:tc>
          <w:tcPr>
            <w:tcW w:w="786" w:type="dxa"/>
          </w:tcPr>
          <w:p>
            <w:pPr>
              <w:pStyle w:val="TableParagraph"/>
              <w:spacing w:line="225" w:lineRule="exact"/>
              <w:ind w:left="3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0.0700</w:t>
            </w:r>
          </w:p>
        </w:tc>
        <w:tc>
          <w:tcPr>
            <w:tcW w:w="603" w:type="dxa"/>
          </w:tcPr>
          <w:p>
            <w:pPr>
              <w:pStyle w:val="TableParagraph"/>
              <w:spacing w:line="225" w:lineRule="exact"/>
              <w:ind w:left="48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3.550</w:t>
            </w:r>
          </w:p>
        </w:tc>
      </w:tr>
      <w:tr>
        <w:trPr>
          <w:trHeight w:val="239" w:hRule="atLeast"/>
        </w:trPr>
        <w:tc>
          <w:tcPr>
            <w:tcW w:w="1088" w:type="dxa"/>
          </w:tcPr>
          <w:p>
            <w:pPr>
              <w:pStyle w:val="TableParagraph"/>
              <w:spacing w:line="219" w:lineRule="exact"/>
              <w:ind w:left="0" w:right="8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</w:tc>
        <w:tc>
          <w:tcPr>
            <w:tcW w:w="373" w:type="dxa"/>
          </w:tcPr>
          <w:p>
            <w:pPr>
              <w:pStyle w:val="TableParagraph"/>
              <w:spacing w:line="219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90"/>
                <w:sz w:val="20"/>
              </w:rPr>
              <w:t>1</w:t>
            </w:r>
          </w:p>
        </w:tc>
        <w:tc>
          <w:tcPr>
            <w:tcW w:w="1842" w:type="dxa"/>
            <w:gridSpan w:val="3"/>
          </w:tcPr>
          <w:p>
            <w:pPr>
              <w:pStyle w:val="TableParagraph"/>
              <w:spacing w:line="219" w:lineRule="exact"/>
              <w:ind w:left="132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90"/>
                <w:sz w:val="20"/>
              </w:rPr>
              <w:t>2</w:t>
            </w:r>
            <w:r>
              <w:rPr>
                <w:rFonts w:ascii="Lucida Sans Unicode"/>
                <w:color w:val="666666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lj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cut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coul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long</w:t>
            </w:r>
          </w:p>
        </w:tc>
        <w:tc>
          <w:tcPr>
            <w:tcW w:w="786" w:type="dxa"/>
          </w:tcPr>
          <w:p>
            <w:pPr>
              <w:pStyle w:val="TableParagraph"/>
              <w:spacing w:line="219" w:lineRule="exact"/>
              <w:ind w:left="3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0.0700</w:t>
            </w:r>
          </w:p>
        </w:tc>
        <w:tc>
          <w:tcPr>
            <w:tcW w:w="603" w:type="dxa"/>
          </w:tcPr>
          <w:p>
            <w:pPr>
              <w:pStyle w:val="TableParagraph"/>
              <w:spacing w:line="219" w:lineRule="exact"/>
              <w:ind w:left="48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3.550</w:t>
            </w:r>
          </w:p>
        </w:tc>
      </w:tr>
      <w:tr>
        <w:trPr>
          <w:trHeight w:val="239" w:hRule="atLeast"/>
        </w:trPr>
        <w:tc>
          <w:tcPr>
            <w:tcW w:w="1088" w:type="dxa"/>
          </w:tcPr>
          <w:p>
            <w:pPr>
              <w:pStyle w:val="TableParagraph"/>
              <w:spacing w:line="219" w:lineRule="exact"/>
              <w:ind w:left="0" w:right="8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</w:tc>
        <w:tc>
          <w:tcPr>
            <w:tcW w:w="373" w:type="dxa"/>
          </w:tcPr>
          <w:p>
            <w:pPr>
              <w:pStyle w:val="TableParagraph"/>
              <w:spacing w:line="219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90"/>
                <w:sz w:val="20"/>
              </w:rPr>
              <w:t>1</w:t>
            </w:r>
          </w:p>
        </w:tc>
        <w:tc>
          <w:tcPr>
            <w:tcW w:w="1842" w:type="dxa"/>
            <w:gridSpan w:val="3"/>
          </w:tcPr>
          <w:p>
            <w:pPr>
              <w:pStyle w:val="TableParagraph"/>
              <w:spacing w:line="219" w:lineRule="exact"/>
              <w:ind w:left="132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90"/>
                <w:sz w:val="20"/>
              </w:rPr>
              <w:t>3</w:t>
            </w:r>
            <w:r>
              <w:rPr>
                <w:rFonts w:ascii="Lucida Sans Unicode"/>
                <w:color w:val="666666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lj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cut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coul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long</w:t>
            </w:r>
          </w:p>
        </w:tc>
        <w:tc>
          <w:tcPr>
            <w:tcW w:w="786" w:type="dxa"/>
          </w:tcPr>
          <w:p>
            <w:pPr>
              <w:pStyle w:val="TableParagraph"/>
              <w:spacing w:line="219" w:lineRule="exact"/>
              <w:ind w:left="3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0.1091</w:t>
            </w:r>
          </w:p>
        </w:tc>
        <w:tc>
          <w:tcPr>
            <w:tcW w:w="603" w:type="dxa"/>
          </w:tcPr>
          <w:p>
            <w:pPr>
              <w:pStyle w:val="TableParagraph"/>
              <w:spacing w:line="219" w:lineRule="exact"/>
              <w:ind w:left="48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3.310</w:t>
            </w:r>
          </w:p>
        </w:tc>
      </w:tr>
      <w:tr>
        <w:trPr>
          <w:trHeight w:val="239" w:hRule="atLeast"/>
        </w:trPr>
        <w:tc>
          <w:tcPr>
            <w:tcW w:w="1088" w:type="dxa"/>
          </w:tcPr>
          <w:p>
            <w:pPr>
              <w:pStyle w:val="TableParagraph"/>
              <w:spacing w:line="219" w:lineRule="exact"/>
              <w:ind w:left="0" w:right="8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</w:tc>
        <w:tc>
          <w:tcPr>
            <w:tcW w:w="373" w:type="dxa"/>
          </w:tcPr>
          <w:p>
            <w:pPr>
              <w:pStyle w:val="TableParagraph"/>
              <w:spacing w:line="219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90"/>
                <w:sz w:val="20"/>
              </w:rPr>
              <w:t>1</w:t>
            </w:r>
          </w:p>
        </w:tc>
        <w:tc>
          <w:tcPr>
            <w:tcW w:w="1842" w:type="dxa"/>
            <w:gridSpan w:val="3"/>
          </w:tcPr>
          <w:p>
            <w:pPr>
              <w:pStyle w:val="TableParagraph"/>
              <w:spacing w:line="219" w:lineRule="exact"/>
              <w:ind w:left="132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90"/>
                <w:sz w:val="20"/>
              </w:rPr>
              <w:t>4</w:t>
            </w:r>
            <w:r>
              <w:rPr>
                <w:rFonts w:ascii="Lucida Sans Unicode"/>
                <w:color w:val="666666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lj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cut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coul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long</w:t>
            </w:r>
          </w:p>
        </w:tc>
        <w:tc>
          <w:tcPr>
            <w:tcW w:w="786" w:type="dxa"/>
          </w:tcPr>
          <w:p>
            <w:pPr>
              <w:pStyle w:val="TableParagraph"/>
              <w:spacing w:line="219" w:lineRule="exact"/>
              <w:ind w:left="3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0.0458</w:t>
            </w:r>
          </w:p>
        </w:tc>
        <w:tc>
          <w:tcPr>
            <w:tcW w:w="603" w:type="dxa"/>
          </w:tcPr>
          <w:p>
            <w:pPr>
              <w:pStyle w:val="TableParagraph"/>
              <w:spacing w:line="219" w:lineRule="exact"/>
              <w:ind w:left="48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2.985</w:t>
            </w:r>
          </w:p>
        </w:tc>
      </w:tr>
      <w:tr>
        <w:trPr>
          <w:trHeight w:val="239" w:hRule="atLeast"/>
        </w:trPr>
        <w:tc>
          <w:tcPr>
            <w:tcW w:w="1088" w:type="dxa"/>
          </w:tcPr>
          <w:p>
            <w:pPr>
              <w:pStyle w:val="TableParagraph"/>
              <w:spacing w:line="219" w:lineRule="exact"/>
              <w:ind w:left="0" w:right="8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</w:tc>
        <w:tc>
          <w:tcPr>
            <w:tcW w:w="373" w:type="dxa"/>
          </w:tcPr>
          <w:p>
            <w:pPr>
              <w:pStyle w:val="TableParagraph"/>
              <w:spacing w:line="219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90"/>
                <w:sz w:val="20"/>
              </w:rPr>
              <w:t>2</w:t>
            </w:r>
          </w:p>
        </w:tc>
        <w:tc>
          <w:tcPr>
            <w:tcW w:w="1842" w:type="dxa"/>
            <w:gridSpan w:val="3"/>
          </w:tcPr>
          <w:p>
            <w:pPr>
              <w:pStyle w:val="TableParagraph"/>
              <w:spacing w:line="219" w:lineRule="exact"/>
              <w:ind w:left="132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90"/>
                <w:sz w:val="20"/>
              </w:rPr>
              <w:t>2</w:t>
            </w:r>
            <w:r>
              <w:rPr>
                <w:rFonts w:ascii="Lucida Sans Unicode"/>
                <w:color w:val="666666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lj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cut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coul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long</w:t>
            </w:r>
          </w:p>
        </w:tc>
        <w:tc>
          <w:tcPr>
            <w:tcW w:w="786" w:type="dxa"/>
          </w:tcPr>
          <w:p>
            <w:pPr>
              <w:pStyle w:val="TableParagraph"/>
              <w:spacing w:line="219" w:lineRule="exact"/>
              <w:ind w:left="3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0.0700</w:t>
            </w:r>
          </w:p>
        </w:tc>
        <w:tc>
          <w:tcPr>
            <w:tcW w:w="603" w:type="dxa"/>
          </w:tcPr>
          <w:p>
            <w:pPr>
              <w:pStyle w:val="TableParagraph"/>
              <w:spacing w:line="219" w:lineRule="exact"/>
              <w:ind w:left="48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3.550</w:t>
            </w:r>
          </w:p>
        </w:tc>
      </w:tr>
      <w:tr>
        <w:trPr>
          <w:trHeight w:val="239" w:hRule="atLeast"/>
        </w:trPr>
        <w:tc>
          <w:tcPr>
            <w:tcW w:w="1088" w:type="dxa"/>
          </w:tcPr>
          <w:p>
            <w:pPr>
              <w:pStyle w:val="TableParagraph"/>
              <w:spacing w:line="219" w:lineRule="exact"/>
              <w:ind w:left="0" w:right="8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</w:tc>
        <w:tc>
          <w:tcPr>
            <w:tcW w:w="373" w:type="dxa"/>
          </w:tcPr>
          <w:p>
            <w:pPr>
              <w:pStyle w:val="TableParagraph"/>
              <w:spacing w:line="219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90"/>
                <w:sz w:val="20"/>
              </w:rPr>
              <w:t>2</w:t>
            </w:r>
          </w:p>
        </w:tc>
        <w:tc>
          <w:tcPr>
            <w:tcW w:w="1842" w:type="dxa"/>
            <w:gridSpan w:val="3"/>
          </w:tcPr>
          <w:p>
            <w:pPr>
              <w:pStyle w:val="TableParagraph"/>
              <w:spacing w:line="219" w:lineRule="exact"/>
              <w:ind w:left="132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90"/>
                <w:sz w:val="20"/>
              </w:rPr>
              <w:t>3</w:t>
            </w:r>
            <w:r>
              <w:rPr>
                <w:rFonts w:ascii="Lucida Sans Unicode"/>
                <w:color w:val="666666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lj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cut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coul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long</w:t>
            </w:r>
          </w:p>
        </w:tc>
        <w:tc>
          <w:tcPr>
            <w:tcW w:w="786" w:type="dxa"/>
          </w:tcPr>
          <w:p>
            <w:pPr>
              <w:pStyle w:val="TableParagraph"/>
              <w:spacing w:line="219" w:lineRule="exact"/>
              <w:ind w:left="3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0.1091</w:t>
            </w:r>
          </w:p>
        </w:tc>
        <w:tc>
          <w:tcPr>
            <w:tcW w:w="603" w:type="dxa"/>
          </w:tcPr>
          <w:p>
            <w:pPr>
              <w:pStyle w:val="TableParagraph"/>
              <w:spacing w:line="219" w:lineRule="exact"/>
              <w:ind w:left="48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3.310</w:t>
            </w:r>
          </w:p>
        </w:tc>
      </w:tr>
      <w:tr>
        <w:trPr>
          <w:trHeight w:val="239" w:hRule="atLeast"/>
        </w:trPr>
        <w:tc>
          <w:tcPr>
            <w:tcW w:w="1088" w:type="dxa"/>
          </w:tcPr>
          <w:p>
            <w:pPr>
              <w:pStyle w:val="TableParagraph"/>
              <w:spacing w:line="219" w:lineRule="exact"/>
              <w:ind w:left="0" w:right="8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</w:tc>
        <w:tc>
          <w:tcPr>
            <w:tcW w:w="373" w:type="dxa"/>
          </w:tcPr>
          <w:p>
            <w:pPr>
              <w:pStyle w:val="TableParagraph"/>
              <w:spacing w:line="219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90"/>
                <w:sz w:val="20"/>
              </w:rPr>
              <w:t>2</w:t>
            </w:r>
          </w:p>
        </w:tc>
        <w:tc>
          <w:tcPr>
            <w:tcW w:w="1842" w:type="dxa"/>
            <w:gridSpan w:val="3"/>
          </w:tcPr>
          <w:p>
            <w:pPr>
              <w:pStyle w:val="TableParagraph"/>
              <w:spacing w:line="219" w:lineRule="exact"/>
              <w:ind w:left="132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90"/>
                <w:sz w:val="20"/>
              </w:rPr>
              <w:t>4</w:t>
            </w:r>
            <w:r>
              <w:rPr>
                <w:rFonts w:ascii="Lucida Sans Unicode"/>
                <w:color w:val="666666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lj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cut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coul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long</w:t>
            </w:r>
          </w:p>
        </w:tc>
        <w:tc>
          <w:tcPr>
            <w:tcW w:w="786" w:type="dxa"/>
          </w:tcPr>
          <w:p>
            <w:pPr>
              <w:pStyle w:val="TableParagraph"/>
              <w:spacing w:line="219" w:lineRule="exact"/>
              <w:ind w:left="3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0.0458</w:t>
            </w:r>
          </w:p>
        </w:tc>
        <w:tc>
          <w:tcPr>
            <w:tcW w:w="603" w:type="dxa"/>
          </w:tcPr>
          <w:p>
            <w:pPr>
              <w:pStyle w:val="TableParagraph"/>
              <w:spacing w:line="219" w:lineRule="exact"/>
              <w:ind w:left="48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2.985</w:t>
            </w:r>
          </w:p>
        </w:tc>
      </w:tr>
      <w:tr>
        <w:trPr>
          <w:trHeight w:val="239" w:hRule="atLeast"/>
        </w:trPr>
        <w:tc>
          <w:tcPr>
            <w:tcW w:w="1088" w:type="dxa"/>
          </w:tcPr>
          <w:p>
            <w:pPr>
              <w:pStyle w:val="TableParagraph"/>
              <w:spacing w:line="219" w:lineRule="exact"/>
              <w:ind w:left="0" w:right="8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</w:tc>
        <w:tc>
          <w:tcPr>
            <w:tcW w:w="373" w:type="dxa"/>
          </w:tcPr>
          <w:p>
            <w:pPr>
              <w:pStyle w:val="TableParagraph"/>
              <w:spacing w:line="219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90"/>
                <w:sz w:val="20"/>
              </w:rPr>
              <w:t>3</w:t>
            </w:r>
          </w:p>
        </w:tc>
        <w:tc>
          <w:tcPr>
            <w:tcW w:w="1842" w:type="dxa"/>
            <w:gridSpan w:val="3"/>
          </w:tcPr>
          <w:p>
            <w:pPr>
              <w:pStyle w:val="TableParagraph"/>
              <w:spacing w:line="219" w:lineRule="exact"/>
              <w:ind w:left="132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90"/>
                <w:sz w:val="20"/>
              </w:rPr>
              <w:t>3</w:t>
            </w:r>
            <w:r>
              <w:rPr>
                <w:rFonts w:ascii="Lucida Sans Unicode"/>
                <w:color w:val="666666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lj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cut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coul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long</w:t>
            </w:r>
          </w:p>
        </w:tc>
        <w:tc>
          <w:tcPr>
            <w:tcW w:w="786" w:type="dxa"/>
          </w:tcPr>
          <w:p>
            <w:pPr>
              <w:pStyle w:val="TableParagraph"/>
              <w:spacing w:line="219" w:lineRule="exact"/>
              <w:ind w:left="3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0.1700</w:t>
            </w:r>
          </w:p>
        </w:tc>
        <w:tc>
          <w:tcPr>
            <w:tcW w:w="603" w:type="dxa"/>
          </w:tcPr>
          <w:p>
            <w:pPr>
              <w:pStyle w:val="TableParagraph"/>
              <w:spacing w:line="219" w:lineRule="exact"/>
              <w:ind w:left="48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3.070</w:t>
            </w:r>
          </w:p>
        </w:tc>
      </w:tr>
      <w:tr>
        <w:trPr>
          <w:trHeight w:val="239" w:hRule="atLeast"/>
        </w:trPr>
        <w:tc>
          <w:tcPr>
            <w:tcW w:w="1088" w:type="dxa"/>
          </w:tcPr>
          <w:p>
            <w:pPr>
              <w:pStyle w:val="TableParagraph"/>
              <w:spacing w:line="219" w:lineRule="exact"/>
              <w:ind w:left="0" w:right="8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</w:tc>
        <w:tc>
          <w:tcPr>
            <w:tcW w:w="373" w:type="dxa"/>
          </w:tcPr>
          <w:p>
            <w:pPr>
              <w:pStyle w:val="TableParagraph"/>
              <w:spacing w:line="219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90"/>
                <w:sz w:val="20"/>
              </w:rPr>
              <w:t>3</w:t>
            </w:r>
          </w:p>
        </w:tc>
        <w:tc>
          <w:tcPr>
            <w:tcW w:w="1842" w:type="dxa"/>
            <w:gridSpan w:val="3"/>
          </w:tcPr>
          <w:p>
            <w:pPr>
              <w:pStyle w:val="TableParagraph"/>
              <w:spacing w:line="219" w:lineRule="exact"/>
              <w:ind w:left="132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90"/>
                <w:sz w:val="20"/>
              </w:rPr>
              <w:t>4</w:t>
            </w:r>
            <w:r>
              <w:rPr>
                <w:rFonts w:ascii="Lucida Sans Unicode"/>
                <w:color w:val="666666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lj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cut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coul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long</w:t>
            </w:r>
          </w:p>
        </w:tc>
        <w:tc>
          <w:tcPr>
            <w:tcW w:w="786" w:type="dxa"/>
          </w:tcPr>
          <w:p>
            <w:pPr>
              <w:pStyle w:val="TableParagraph"/>
              <w:spacing w:line="219" w:lineRule="exact"/>
              <w:ind w:left="3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0.0714</w:t>
            </w:r>
          </w:p>
        </w:tc>
        <w:tc>
          <w:tcPr>
            <w:tcW w:w="603" w:type="dxa"/>
          </w:tcPr>
          <w:p>
            <w:pPr>
              <w:pStyle w:val="TableParagraph"/>
              <w:spacing w:line="219" w:lineRule="exact"/>
              <w:ind w:left="48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2.745</w:t>
            </w:r>
          </w:p>
        </w:tc>
      </w:tr>
      <w:tr>
        <w:trPr>
          <w:trHeight w:val="239" w:hRule="atLeast"/>
        </w:trPr>
        <w:tc>
          <w:tcPr>
            <w:tcW w:w="1088" w:type="dxa"/>
          </w:tcPr>
          <w:p>
            <w:pPr>
              <w:pStyle w:val="TableParagraph"/>
              <w:spacing w:line="219" w:lineRule="exact"/>
              <w:ind w:left="0" w:right="8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</w:tc>
        <w:tc>
          <w:tcPr>
            <w:tcW w:w="373" w:type="dxa"/>
          </w:tcPr>
          <w:p>
            <w:pPr>
              <w:pStyle w:val="TableParagraph"/>
              <w:spacing w:line="219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90"/>
                <w:sz w:val="20"/>
              </w:rPr>
              <w:t>4</w:t>
            </w:r>
          </w:p>
        </w:tc>
        <w:tc>
          <w:tcPr>
            <w:tcW w:w="1842" w:type="dxa"/>
            <w:gridSpan w:val="3"/>
          </w:tcPr>
          <w:p>
            <w:pPr>
              <w:pStyle w:val="TableParagraph"/>
              <w:spacing w:line="219" w:lineRule="exact"/>
              <w:ind w:left="132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90"/>
                <w:sz w:val="20"/>
              </w:rPr>
              <w:t>4</w:t>
            </w:r>
            <w:r>
              <w:rPr>
                <w:rFonts w:ascii="Lucida Sans Unicode"/>
                <w:color w:val="666666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lj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cut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coul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long</w:t>
            </w:r>
          </w:p>
        </w:tc>
        <w:tc>
          <w:tcPr>
            <w:tcW w:w="786" w:type="dxa"/>
          </w:tcPr>
          <w:p>
            <w:pPr>
              <w:pStyle w:val="TableParagraph"/>
              <w:spacing w:line="219" w:lineRule="exact"/>
              <w:ind w:left="3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0.0300</w:t>
            </w:r>
          </w:p>
        </w:tc>
        <w:tc>
          <w:tcPr>
            <w:tcW w:w="603" w:type="dxa"/>
          </w:tcPr>
          <w:p>
            <w:pPr>
              <w:pStyle w:val="TableParagraph"/>
              <w:spacing w:line="219" w:lineRule="exact"/>
              <w:ind w:left="48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2.420</w:t>
            </w:r>
          </w:p>
        </w:tc>
      </w:tr>
      <w:tr>
        <w:trPr>
          <w:trHeight w:val="483" w:hRule="atLeast"/>
        </w:trPr>
        <w:tc>
          <w:tcPr>
            <w:tcW w:w="1088" w:type="dxa"/>
          </w:tcPr>
          <w:p>
            <w:pPr>
              <w:pStyle w:val="TableParagraph"/>
              <w:spacing w:line="235" w:lineRule="exact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  <w:p>
            <w:pPr>
              <w:pStyle w:val="TableParagraph"/>
              <w:spacing w:line="229" w:lineRule="exact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</w:tc>
        <w:tc>
          <w:tcPr>
            <w:tcW w:w="373" w:type="dxa"/>
          </w:tcPr>
          <w:p>
            <w:pPr>
              <w:pStyle w:val="TableParagraph"/>
              <w:spacing w:line="235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105"/>
                <w:sz w:val="20"/>
              </w:rPr>
              <w:t>*</w:t>
            </w:r>
          </w:p>
          <w:p>
            <w:pPr>
              <w:pStyle w:val="TableParagraph"/>
              <w:spacing w:line="229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105"/>
                <w:sz w:val="20"/>
              </w:rPr>
              <w:t>*</w:t>
            </w:r>
          </w:p>
        </w:tc>
        <w:tc>
          <w:tcPr>
            <w:tcW w:w="1842" w:type="dxa"/>
            <w:gridSpan w:val="3"/>
          </w:tcPr>
          <w:p>
            <w:pPr>
              <w:pStyle w:val="TableParagraph"/>
              <w:spacing w:line="235" w:lineRule="exact"/>
              <w:ind w:left="132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90"/>
                <w:sz w:val="20"/>
              </w:rPr>
              <w:t>5</w:t>
            </w:r>
            <w:r>
              <w:rPr>
                <w:rFonts w:ascii="Lucida Sans Unicode"/>
                <w:color w:val="666666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lj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cut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coul</w:t>
            </w:r>
            <w:r>
              <w:rPr>
                <w:rFonts w:ascii="Lucida Sans Unicode"/>
                <w:color w:val="666666"/>
                <w:spacing w:val="-2"/>
                <w:w w:val="95"/>
                <w:sz w:val="20"/>
              </w:rPr>
              <w:t>/</w:t>
            </w:r>
            <w:r>
              <w:rPr>
                <w:rFonts w:ascii="Lucida Sans Unicode"/>
                <w:spacing w:val="-2"/>
                <w:w w:val="95"/>
                <w:sz w:val="20"/>
              </w:rPr>
              <w:t>long</w:t>
            </w:r>
          </w:p>
          <w:p>
            <w:pPr>
              <w:pStyle w:val="TableParagraph"/>
              <w:spacing w:line="229" w:lineRule="exact"/>
              <w:ind w:left="65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9"/>
                <w:sz w:val="20"/>
              </w:rPr>
              <w:t>6*</w:t>
            </w:r>
            <w:r>
              <w:rPr>
                <w:rFonts w:ascii="Lucida Sans Unicode"/>
                <w:color w:val="666666"/>
                <w:spacing w:val="-5"/>
                <w:sz w:val="20"/>
              </w:rPr>
              <w:t> </w:t>
            </w:r>
            <w:r>
              <w:rPr>
                <w:rFonts w:ascii="Lucida Sans Unicode"/>
                <w:spacing w:val="-6"/>
                <w:sz w:val="20"/>
              </w:rPr>
              <w:t>lj</w:t>
            </w:r>
            <w:r>
              <w:rPr>
                <w:rFonts w:ascii="Lucida Sans Unicode"/>
                <w:color w:val="666666"/>
                <w:spacing w:val="-6"/>
                <w:sz w:val="20"/>
              </w:rPr>
              <w:t>/</w:t>
            </w:r>
            <w:r>
              <w:rPr>
                <w:rFonts w:ascii="Lucida Sans Unicode"/>
                <w:spacing w:val="-6"/>
                <w:sz w:val="20"/>
              </w:rPr>
              <w:t>cut</w:t>
            </w:r>
            <w:r>
              <w:rPr>
                <w:rFonts w:ascii="Lucida Sans Unicode"/>
                <w:color w:val="666666"/>
                <w:spacing w:val="-6"/>
                <w:sz w:val="20"/>
              </w:rPr>
              <w:t>/</w:t>
            </w:r>
            <w:r>
              <w:rPr>
                <w:rFonts w:ascii="Lucida Sans Unicode"/>
                <w:spacing w:val="-6"/>
                <w:sz w:val="20"/>
              </w:rPr>
              <w:t>coul</w:t>
            </w:r>
            <w:r>
              <w:rPr>
                <w:rFonts w:ascii="Lucida Sans Unicode"/>
                <w:color w:val="666666"/>
                <w:spacing w:val="-6"/>
                <w:sz w:val="20"/>
              </w:rPr>
              <w:t>/</w:t>
            </w:r>
            <w:r>
              <w:rPr>
                <w:rFonts w:ascii="Lucida Sans Unicode"/>
                <w:spacing w:val="-6"/>
                <w:sz w:val="20"/>
              </w:rPr>
              <w:t>long</w:t>
            </w:r>
          </w:p>
        </w:tc>
        <w:tc>
          <w:tcPr>
            <w:tcW w:w="786" w:type="dxa"/>
          </w:tcPr>
          <w:p>
            <w:pPr>
              <w:pStyle w:val="TableParagraph"/>
              <w:spacing w:line="235" w:lineRule="exact"/>
              <w:ind w:left="132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0.0000</w:t>
            </w:r>
          </w:p>
          <w:p>
            <w:pPr>
              <w:pStyle w:val="TableParagraph"/>
              <w:spacing w:line="229" w:lineRule="exact"/>
              <w:ind w:left="165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85"/>
                <w:sz w:val="20"/>
              </w:rPr>
              <w:t>0.0000</w:t>
            </w:r>
          </w:p>
        </w:tc>
        <w:tc>
          <w:tcPr>
            <w:tcW w:w="603" w:type="dxa"/>
          </w:tcPr>
          <w:p>
            <w:pPr>
              <w:pStyle w:val="TableParagraph"/>
              <w:spacing w:line="235" w:lineRule="exact"/>
              <w:ind w:left="99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85"/>
                <w:sz w:val="20"/>
              </w:rPr>
              <w:t>0.000</w:t>
            </w:r>
          </w:p>
          <w:p>
            <w:pPr>
              <w:pStyle w:val="TableParagraph"/>
              <w:spacing w:line="229" w:lineRule="exact"/>
              <w:ind w:left="132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80"/>
                <w:sz w:val="20"/>
              </w:rPr>
              <w:t>0.000</w:t>
            </w:r>
          </w:p>
        </w:tc>
      </w:tr>
      <w:tr>
        <w:trPr>
          <w:trHeight w:val="233" w:hRule="atLeast"/>
        </w:trPr>
        <w:tc>
          <w:tcPr>
            <w:tcW w:w="1088" w:type="dxa"/>
          </w:tcPr>
          <w:p>
            <w:pPr>
              <w:pStyle w:val="TableParagraph"/>
              <w:spacing w:line="225" w:lineRule="exact"/>
              <w:ind w:left="0" w:right="8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</w:tc>
        <w:tc>
          <w:tcPr>
            <w:tcW w:w="373" w:type="dxa"/>
          </w:tcPr>
          <w:p>
            <w:pPr>
              <w:pStyle w:val="TableParagraph"/>
              <w:spacing w:line="225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90"/>
                <w:sz w:val="20"/>
              </w:rPr>
              <w:t>1</w:t>
            </w:r>
          </w:p>
        </w:tc>
        <w:tc>
          <w:tcPr>
            <w:tcW w:w="830" w:type="dxa"/>
          </w:tcPr>
          <w:p>
            <w:pPr>
              <w:pStyle w:val="TableParagraph"/>
              <w:spacing w:line="225" w:lineRule="exact"/>
              <w:ind w:left="3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90"/>
                <w:sz w:val="20"/>
              </w:rPr>
              <w:t>1</w:t>
            </w:r>
            <w:r>
              <w:rPr>
                <w:rFonts w:ascii="Lucida Sans Unicode"/>
                <w:color w:val="666666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thole</w:t>
            </w:r>
          </w:p>
        </w:tc>
        <w:tc>
          <w:tcPr>
            <w:tcW w:w="653" w:type="dxa"/>
          </w:tcPr>
          <w:p>
            <w:pPr>
              <w:pStyle w:val="TableParagraph"/>
              <w:spacing w:line="225" w:lineRule="exact"/>
              <w:ind w:left="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1.090</w:t>
            </w:r>
          </w:p>
        </w:tc>
        <w:tc>
          <w:tcPr>
            <w:tcW w:w="1748" w:type="dxa"/>
            <w:gridSpan w:val="3"/>
          </w:tcPr>
          <w:p>
            <w:pPr>
              <w:pStyle w:val="TableParagraph"/>
              <w:spacing w:line="225" w:lineRule="exact"/>
              <w:ind w:left="99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2.510</w:t>
            </w:r>
          </w:p>
        </w:tc>
      </w:tr>
      <w:tr>
        <w:trPr>
          <w:trHeight w:val="239" w:hRule="atLeast"/>
        </w:trPr>
        <w:tc>
          <w:tcPr>
            <w:tcW w:w="1088" w:type="dxa"/>
          </w:tcPr>
          <w:p>
            <w:pPr>
              <w:pStyle w:val="TableParagraph"/>
              <w:spacing w:line="219" w:lineRule="exact"/>
              <w:ind w:left="0" w:right="8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</w:tc>
        <w:tc>
          <w:tcPr>
            <w:tcW w:w="373" w:type="dxa"/>
          </w:tcPr>
          <w:p>
            <w:pPr>
              <w:pStyle w:val="TableParagraph"/>
              <w:spacing w:line="219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90"/>
                <w:sz w:val="20"/>
              </w:rPr>
              <w:t>1</w:t>
            </w:r>
          </w:p>
        </w:tc>
        <w:tc>
          <w:tcPr>
            <w:tcW w:w="830" w:type="dxa"/>
          </w:tcPr>
          <w:p>
            <w:pPr>
              <w:pStyle w:val="TableParagraph"/>
              <w:spacing w:line="219" w:lineRule="exact"/>
              <w:ind w:left="3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90"/>
                <w:sz w:val="20"/>
              </w:rPr>
              <w:t>2</w:t>
            </w:r>
            <w:r>
              <w:rPr>
                <w:rFonts w:ascii="Lucida Sans Unicode"/>
                <w:color w:val="666666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thole</w:t>
            </w:r>
          </w:p>
        </w:tc>
        <w:tc>
          <w:tcPr>
            <w:tcW w:w="653" w:type="dxa"/>
          </w:tcPr>
          <w:p>
            <w:pPr>
              <w:pStyle w:val="TableParagraph"/>
              <w:spacing w:line="219" w:lineRule="exact"/>
              <w:ind w:left="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1.218</w:t>
            </w:r>
          </w:p>
        </w:tc>
        <w:tc>
          <w:tcPr>
            <w:tcW w:w="1748" w:type="dxa"/>
            <w:gridSpan w:val="3"/>
          </w:tcPr>
          <w:p>
            <w:pPr>
              <w:pStyle w:val="TableParagraph"/>
              <w:spacing w:line="219" w:lineRule="exact"/>
              <w:ind w:left="99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2.510</w:t>
            </w:r>
          </w:p>
        </w:tc>
      </w:tr>
      <w:tr>
        <w:trPr>
          <w:trHeight w:val="239" w:hRule="atLeast"/>
        </w:trPr>
        <w:tc>
          <w:tcPr>
            <w:tcW w:w="1088" w:type="dxa"/>
          </w:tcPr>
          <w:p>
            <w:pPr>
              <w:pStyle w:val="TableParagraph"/>
              <w:spacing w:line="219" w:lineRule="exact"/>
              <w:ind w:left="0" w:right="8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</w:tc>
        <w:tc>
          <w:tcPr>
            <w:tcW w:w="373" w:type="dxa"/>
          </w:tcPr>
          <w:p>
            <w:pPr>
              <w:pStyle w:val="TableParagraph"/>
              <w:spacing w:line="219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90"/>
                <w:sz w:val="20"/>
              </w:rPr>
              <w:t>1</w:t>
            </w:r>
          </w:p>
        </w:tc>
        <w:tc>
          <w:tcPr>
            <w:tcW w:w="830" w:type="dxa"/>
          </w:tcPr>
          <w:p>
            <w:pPr>
              <w:pStyle w:val="TableParagraph"/>
              <w:spacing w:line="219" w:lineRule="exact"/>
              <w:ind w:left="3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90"/>
                <w:sz w:val="20"/>
              </w:rPr>
              <w:t>3</w:t>
            </w:r>
            <w:r>
              <w:rPr>
                <w:rFonts w:ascii="Lucida Sans Unicode"/>
                <w:color w:val="666666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thole</w:t>
            </w:r>
          </w:p>
        </w:tc>
        <w:tc>
          <w:tcPr>
            <w:tcW w:w="653" w:type="dxa"/>
          </w:tcPr>
          <w:p>
            <w:pPr>
              <w:pStyle w:val="TableParagraph"/>
              <w:spacing w:line="219" w:lineRule="exact"/>
              <w:ind w:left="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0.829</w:t>
            </w:r>
          </w:p>
        </w:tc>
        <w:tc>
          <w:tcPr>
            <w:tcW w:w="1748" w:type="dxa"/>
            <w:gridSpan w:val="3"/>
          </w:tcPr>
          <w:p>
            <w:pPr>
              <w:pStyle w:val="TableParagraph"/>
              <w:spacing w:line="219" w:lineRule="exact"/>
              <w:ind w:left="99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1.590</w:t>
            </w:r>
          </w:p>
        </w:tc>
      </w:tr>
      <w:tr>
        <w:trPr>
          <w:trHeight w:val="239" w:hRule="atLeast"/>
        </w:trPr>
        <w:tc>
          <w:tcPr>
            <w:tcW w:w="1088" w:type="dxa"/>
          </w:tcPr>
          <w:p>
            <w:pPr>
              <w:pStyle w:val="TableParagraph"/>
              <w:spacing w:line="219" w:lineRule="exact"/>
              <w:ind w:left="0" w:right="8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</w:tc>
        <w:tc>
          <w:tcPr>
            <w:tcW w:w="373" w:type="dxa"/>
          </w:tcPr>
          <w:p>
            <w:pPr>
              <w:pStyle w:val="TableParagraph"/>
              <w:spacing w:line="219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90"/>
                <w:sz w:val="20"/>
              </w:rPr>
              <w:t>1</w:t>
            </w:r>
          </w:p>
        </w:tc>
        <w:tc>
          <w:tcPr>
            <w:tcW w:w="830" w:type="dxa"/>
          </w:tcPr>
          <w:p>
            <w:pPr>
              <w:pStyle w:val="TableParagraph"/>
              <w:spacing w:line="219" w:lineRule="exact"/>
              <w:ind w:left="3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90"/>
                <w:sz w:val="20"/>
              </w:rPr>
              <w:t>6</w:t>
            </w:r>
            <w:r>
              <w:rPr>
                <w:rFonts w:ascii="Lucida Sans Unicode"/>
                <w:color w:val="666666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thole</w:t>
            </w:r>
          </w:p>
        </w:tc>
        <w:tc>
          <w:tcPr>
            <w:tcW w:w="653" w:type="dxa"/>
          </w:tcPr>
          <w:p>
            <w:pPr>
              <w:pStyle w:val="TableParagraph"/>
              <w:spacing w:line="219" w:lineRule="exact"/>
              <w:ind w:left="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1.090</w:t>
            </w:r>
          </w:p>
        </w:tc>
        <w:tc>
          <w:tcPr>
            <w:tcW w:w="1748" w:type="dxa"/>
            <w:gridSpan w:val="3"/>
          </w:tcPr>
          <w:p>
            <w:pPr>
              <w:pStyle w:val="TableParagraph"/>
              <w:spacing w:line="219" w:lineRule="exact"/>
              <w:ind w:left="99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2.510</w:t>
            </w:r>
          </w:p>
        </w:tc>
      </w:tr>
      <w:tr>
        <w:trPr>
          <w:trHeight w:val="239" w:hRule="atLeast"/>
        </w:trPr>
        <w:tc>
          <w:tcPr>
            <w:tcW w:w="1088" w:type="dxa"/>
          </w:tcPr>
          <w:p>
            <w:pPr>
              <w:pStyle w:val="TableParagraph"/>
              <w:spacing w:line="219" w:lineRule="exact"/>
              <w:ind w:left="0" w:right="8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</w:tc>
        <w:tc>
          <w:tcPr>
            <w:tcW w:w="373" w:type="dxa"/>
          </w:tcPr>
          <w:p>
            <w:pPr>
              <w:pStyle w:val="TableParagraph"/>
              <w:spacing w:line="219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90"/>
                <w:sz w:val="20"/>
              </w:rPr>
              <w:t>1</w:t>
            </w:r>
          </w:p>
        </w:tc>
        <w:tc>
          <w:tcPr>
            <w:tcW w:w="830" w:type="dxa"/>
          </w:tcPr>
          <w:p>
            <w:pPr>
              <w:pStyle w:val="TableParagraph"/>
              <w:spacing w:line="219" w:lineRule="exact"/>
              <w:ind w:left="3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90"/>
                <w:sz w:val="20"/>
              </w:rPr>
              <w:t>7</w:t>
            </w:r>
            <w:r>
              <w:rPr>
                <w:rFonts w:ascii="Lucida Sans Unicode"/>
                <w:color w:val="666666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thole</w:t>
            </w:r>
          </w:p>
        </w:tc>
        <w:tc>
          <w:tcPr>
            <w:tcW w:w="653" w:type="dxa"/>
          </w:tcPr>
          <w:p>
            <w:pPr>
              <w:pStyle w:val="TableParagraph"/>
              <w:spacing w:line="219" w:lineRule="exact"/>
              <w:ind w:left="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1.218</w:t>
            </w:r>
          </w:p>
        </w:tc>
        <w:tc>
          <w:tcPr>
            <w:tcW w:w="1748" w:type="dxa"/>
            <w:gridSpan w:val="3"/>
          </w:tcPr>
          <w:p>
            <w:pPr>
              <w:pStyle w:val="TableParagraph"/>
              <w:spacing w:line="219" w:lineRule="exact"/>
              <w:ind w:left="99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2.510</w:t>
            </w:r>
          </w:p>
        </w:tc>
      </w:tr>
      <w:tr>
        <w:trPr>
          <w:trHeight w:val="239" w:hRule="atLeast"/>
        </w:trPr>
        <w:tc>
          <w:tcPr>
            <w:tcW w:w="1088" w:type="dxa"/>
          </w:tcPr>
          <w:p>
            <w:pPr>
              <w:pStyle w:val="TableParagraph"/>
              <w:spacing w:line="219" w:lineRule="exact"/>
              <w:ind w:left="0" w:right="8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</w:tc>
        <w:tc>
          <w:tcPr>
            <w:tcW w:w="373" w:type="dxa"/>
          </w:tcPr>
          <w:p>
            <w:pPr>
              <w:pStyle w:val="TableParagraph"/>
              <w:spacing w:line="219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90"/>
                <w:sz w:val="20"/>
              </w:rPr>
              <w:t>1</w:t>
            </w:r>
          </w:p>
        </w:tc>
        <w:tc>
          <w:tcPr>
            <w:tcW w:w="830" w:type="dxa"/>
          </w:tcPr>
          <w:p>
            <w:pPr>
              <w:pStyle w:val="TableParagraph"/>
              <w:spacing w:line="219" w:lineRule="exact"/>
              <w:ind w:left="3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90"/>
                <w:sz w:val="20"/>
              </w:rPr>
              <w:t>8</w:t>
            </w:r>
            <w:r>
              <w:rPr>
                <w:rFonts w:ascii="Lucida Sans Unicode"/>
                <w:color w:val="666666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thole</w:t>
            </w:r>
          </w:p>
        </w:tc>
        <w:tc>
          <w:tcPr>
            <w:tcW w:w="653" w:type="dxa"/>
          </w:tcPr>
          <w:p>
            <w:pPr>
              <w:pStyle w:val="TableParagraph"/>
              <w:spacing w:line="219" w:lineRule="exact"/>
              <w:ind w:left="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0.829</w:t>
            </w:r>
          </w:p>
        </w:tc>
        <w:tc>
          <w:tcPr>
            <w:tcW w:w="1748" w:type="dxa"/>
            <w:gridSpan w:val="3"/>
          </w:tcPr>
          <w:p>
            <w:pPr>
              <w:pStyle w:val="TableParagraph"/>
              <w:spacing w:line="219" w:lineRule="exact"/>
              <w:ind w:left="99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1.590</w:t>
            </w:r>
          </w:p>
        </w:tc>
      </w:tr>
      <w:tr>
        <w:trPr>
          <w:trHeight w:val="239" w:hRule="atLeast"/>
        </w:trPr>
        <w:tc>
          <w:tcPr>
            <w:tcW w:w="1088" w:type="dxa"/>
          </w:tcPr>
          <w:p>
            <w:pPr>
              <w:pStyle w:val="TableParagraph"/>
              <w:spacing w:line="219" w:lineRule="exact"/>
              <w:ind w:left="0" w:right="8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</w:tc>
        <w:tc>
          <w:tcPr>
            <w:tcW w:w="373" w:type="dxa"/>
          </w:tcPr>
          <w:p>
            <w:pPr>
              <w:pStyle w:val="TableParagraph"/>
              <w:spacing w:line="219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90"/>
                <w:sz w:val="20"/>
              </w:rPr>
              <w:t>2</w:t>
            </w:r>
          </w:p>
        </w:tc>
        <w:tc>
          <w:tcPr>
            <w:tcW w:w="830" w:type="dxa"/>
          </w:tcPr>
          <w:p>
            <w:pPr>
              <w:pStyle w:val="TableParagraph"/>
              <w:spacing w:line="219" w:lineRule="exact"/>
              <w:ind w:left="3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90"/>
                <w:sz w:val="20"/>
              </w:rPr>
              <w:t>2</w:t>
            </w:r>
            <w:r>
              <w:rPr>
                <w:rFonts w:ascii="Lucida Sans Unicode"/>
                <w:color w:val="666666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thole</w:t>
            </w:r>
          </w:p>
        </w:tc>
        <w:tc>
          <w:tcPr>
            <w:tcW w:w="653" w:type="dxa"/>
          </w:tcPr>
          <w:p>
            <w:pPr>
              <w:pStyle w:val="TableParagraph"/>
              <w:spacing w:line="219" w:lineRule="exact"/>
              <w:ind w:left="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1.360</w:t>
            </w:r>
          </w:p>
        </w:tc>
        <w:tc>
          <w:tcPr>
            <w:tcW w:w="1748" w:type="dxa"/>
            <w:gridSpan w:val="3"/>
          </w:tcPr>
          <w:p>
            <w:pPr>
              <w:pStyle w:val="TableParagraph"/>
              <w:spacing w:line="219" w:lineRule="exact"/>
              <w:ind w:left="99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2.510</w:t>
            </w:r>
          </w:p>
        </w:tc>
      </w:tr>
      <w:tr>
        <w:trPr>
          <w:trHeight w:val="239" w:hRule="atLeast"/>
        </w:trPr>
        <w:tc>
          <w:tcPr>
            <w:tcW w:w="1088" w:type="dxa"/>
          </w:tcPr>
          <w:p>
            <w:pPr>
              <w:pStyle w:val="TableParagraph"/>
              <w:spacing w:line="219" w:lineRule="exact"/>
              <w:ind w:left="0" w:right="8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</w:tc>
        <w:tc>
          <w:tcPr>
            <w:tcW w:w="373" w:type="dxa"/>
          </w:tcPr>
          <w:p>
            <w:pPr>
              <w:pStyle w:val="TableParagraph"/>
              <w:spacing w:line="219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90"/>
                <w:sz w:val="20"/>
              </w:rPr>
              <w:t>2</w:t>
            </w:r>
          </w:p>
        </w:tc>
        <w:tc>
          <w:tcPr>
            <w:tcW w:w="830" w:type="dxa"/>
          </w:tcPr>
          <w:p>
            <w:pPr>
              <w:pStyle w:val="TableParagraph"/>
              <w:spacing w:line="219" w:lineRule="exact"/>
              <w:ind w:left="3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90"/>
                <w:sz w:val="20"/>
              </w:rPr>
              <w:t>3</w:t>
            </w:r>
            <w:r>
              <w:rPr>
                <w:rFonts w:ascii="Lucida Sans Unicode"/>
                <w:color w:val="666666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thole</w:t>
            </w:r>
          </w:p>
        </w:tc>
        <w:tc>
          <w:tcPr>
            <w:tcW w:w="653" w:type="dxa"/>
          </w:tcPr>
          <w:p>
            <w:pPr>
              <w:pStyle w:val="TableParagraph"/>
              <w:spacing w:line="219" w:lineRule="exact"/>
              <w:ind w:left="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0.926</w:t>
            </w:r>
          </w:p>
        </w:tc>
        <w:tc>
          <w:tcPr>
            <w:tcW w:w="1748" w:type="dxa"/>
            <w:gridSpan w:val="3"/>
          </w:tcPr>
          <w:p>
            <w:pPr>
              <w:pStyle w:val="TableParagraph"/>
              <w:spacing w:line="219" w:lineRule="exact"/>
              <w:ind w:left="99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1.590</w:t>
            </w:r>
          </w:p>
        </w:tc>
      </w:tr>
      <w:tr>
        <w:trPr>
          <w:trHeight w:val="239" w:hRule="atLeast"/>
        </w:trPr>
        <w:tc>
          <w:tcPr>
            <w:tcW w:w="1088" w:type="dxa"/>
          </w:tcPr>
          <w:p>
            <w:pPr>
              <w:pStyle w:val="TableParagraph"/>
              <w:spacing w:line="219" w:lineRule="exact"/>
              <w:ind w:left="0" w:right="8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</w:tc>
        <w:tc>
          <w:tcPr>
            <w:tcW w:w="373" w:type="dxa"/>
          </w:tcPr>
          <w:p>
            <w:pPr>
              <w:pStyle w:val="TableParagraph"/>
              <w:spacing w:line="219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90"/>
                <w:sz w:val="20"/>
              </w:rPr>
              <w:t>2</w:t>
            </w:r>
          </w:p>
        </w:tc>
        <w:tc>
          <w:tcPr>
            <w:tcW w:w="830" w:type="dxa"/>
          </w:tcPr>
          <w:p>
            <w:pPr>
              <w:pStyle w:val="TableParagraph"/>
              <w:spacing w:line="219" w:lineRule="exact"/>
              <w:ind w:left="3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90"/>
                <w:sz w:val="20"/>
              </w:rPr>
              <w:t>6</w:t>
            </w:r>
            <w:r>
              <w:rPr>
                <w:rFonts w:ascii="Lucida Sans Unicode"/>
                <w:color w:val="666666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thole</w:t>
            </w:r>
          </w:p>
        </w:tc>
        <w:tc>
          <w:tcPr>
            <w:tcW w:w="653" w:type="dxa"/>
          </w:tcPr>
          <w:p>
            <w:pPr>
              <w:pStyle w:val="TableParagraph"/>
              <w:spacing w:line="219" w:lineRule="exact"/>
              <w:ind w:left="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1.218</w:t>
            </w:r>
          </w:p>
        </w:tc>
        <w:tc>
          <w:tcPr>
            <w:tcW w:w="1748" w:type="dxa"/>
            <w:gridSpan w:val="3"/>
          </w:tcPr>
          <w:p>
            <w:pPr>
              <w:pStyle w:val="TableParagraph"/>
              <w:spacing w:line="219" w:lineRule="exact"/>
              <w:ind w:left="99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2.510</w:t>
            </w:r>
          </w:p>
        </w:tc>
      </w:tr>
      <w:tr>
        <w:trPr>
          <w:trHeight w:val="239" w:hRule="atLeast"/>
        </w:trPr>
        <w:tc>
          <w:tcPr>
            <w:tcW w:w="1088" w:type="dxa"/>
          </w:tcPr>
          <w:p>
            <w:pPr>
              <w:pStyle w:val="TableParagraph"/>
              <w:spacing w:line="219" w:lineRule="exact"/>
              <w:ind w:left="0" w:right="8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</w:tc>
        <w:tc>
          <w:tcPr>
            <w:tcW w:w="373" w:type="dxa"/>
          </w:tcPr>
          <w:p>
            <w:pPr>
              <w:pStyle w:val="TableParagraph"/>
              <w:spacing w:line="219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90"/>
                <w:sz w:val="20"/>
              </w:rPr>
              <w:t>2</w:t>
            </w:r>
          </w:p>
        </w:tc>
        <w:tc>
          <w:tcPr>
            <w:tcW w:w="830" w:type="dxa"/>
          </w:tcPr>
          <w:p>
            <w:pPr>
              <w:pStyle w:val="TableParagraph"/>
              <w:spacing w:line="219" w:lineRule="exact"/>
              <w:ind w:left="3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90"/>
                <w:sz w:val="20"/>
              </w:rPr>
              <w:t>7</w:t>
            </w:r>
            <w:r>
              <w:rPr>
                <w:rFonts w:ascii="Lucida Sans Unicode"/>
                <w:color w:val="666666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thole</w:t>
            </w:r>
          </w:p>
        </w:tc>
        <w:tc>
          <w:tcPr>
            <w:tcW w:w="653" w:type="dxa"/>
          </w:tcPr>
          <w:p>
            <w:pPr>
              <w:pStyle w:val="TableParagraph"/>
              <w:spacing w:line="219" w:lineRule="exact"/>
              <w:ind w:left="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1.360</w:t>
            </w:r>
          </w:p>
        </w:tc>
        <w:tc>
          <w:tcPr>
            <w:tcW w:w="1748" w:type="dxa"/>
            <w:gridSpan w:val="3"/>
          </w:tcPr>
          <w:p>
            <w:pPr>
              <w:pStyle w:val="TableParagraph"/>
              <w:spacing w:line="219" w:lineRule="exact"/>
              <w:ind w:left="99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2.510</w:t>
            </w:r>
          </w:p>
        </w:tc>
      </w:tr>
      <w:tr>
        <w:trPr>
          <w:trHeight w:val="239" w:hRule="atLeast"/>
        </w:trPr>
        <w:tc>
          <w:tcPr>
            <w:tcW w:w="1088" w:type="dxa"/>
          </w:tcPr>
          <w:p>
            <w:pPr>
              <w:pStyle w:val="TableParagraph"/>
              <w:spacing w:line="219" w:lineRule="exact"/>
              <w:ind w:left="0" w:right="8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</w:tc>
        <w:tc>
          <w:tcPr>
            <w:tcW w:w="373" w:type="dxa"/>
          </w:tcPr>
          <w:p>
            <w:pPr>
              <w:pStyle w:val="TableParagraph"/>
              <w:spacing w:line="219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90"/>
                <w:sz w:val="20"/>
              </w:rPr>
              <w:t>2</w:t>
            </w:r>
          </w:p>
        </w:tc>
        <w:tc>
          <w:tcPr>
            <w:tcW w:w="830" w:type="dxa"/>
          </w:tcPr>
          <w:p>
            <w:pPr>
              <w:pStyle w:val="TableParagraph"/>
              <w:spacing w:line="219" w:lineRule="exact"/>
              <w:ind w:left="3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90"/>
                <w:sz w:val="20"/>
              </w:rPr>
              <w:t>8</w:t>
            </w:r>
            <w:r>
              <w:rPr>
                <w:rFonts w:ascii="Lucida Sans Unicode"/>
                <w:color w:val="666666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thole</w:t>
            </w:r>
          </w:p>
        </w:tc>
        <w:tc>
          <w:tcPr>
            <w:tcW w:w="653" w:type="dxa"/>
          </w:tcPr>
          <w:p>
            <w:pPr>
              <w:pStyle w:val="TableParagraph"/>
              <w:spacing w:line="219" w:lineRule="exact"/>
              <w:ind w:left="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0.926</w:t>
            </w:r>
          </w:p>
        </w:tc>
        <w:tc>
          <w:tcPr>
            <w:tcW w:w="1748" w:type="dxa"/>
            <w:gridSpan w:val="3"/>
          </w:tcPr>
          <w:p>
            <w:pPr>
              <w:pStyle w:val="TableParagraph"/>
              <w:spacing w:line="219" w:lineRule="exact"/>
              <w:ind w:left="99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1.590</w:t>
            </w:r>
          </w:p>
        </w:tc>
      </w:tr>
      <w:tr>
        <w:trPr>
          <w:trHeight w:val="239" w:hRule="atLeast"/>
        </w:trPr>
        <w:tc>
          <w:tcPr>
            <w:tcW w:w="1088" w:type="dxa"/>
          </w:tcPr>
          <w:p>
            <w:pPr>
              <w:pStyle w:val="TableParagraph"/>
              <w:spacing w:line="219" w:lineRule="exact"/>
              <w:ind w:left="0" w:right="8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</w:tc>
        <w:tc>
          <w:tcPr>
            <w:tcW w:w="373" w:type="dxa"/>
          </w:tcPr>
          <w:p>
            <w:pPr>
              <w:pStyle w:val="TableParagraph"/>
              <w:spacing w:line="219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90"/>
                <w:sz w:val="20"/>
              </w:rPr>
              <w:t>3</w:t>
            </w:r>
          </w:p>
        </w:tc>
        <w:tc>
          <w:tcPr>
            <w:tcW w:w="830" w:type="dxa"/>
          </w:tcPr>
          <w:p>
            <w:pPr>
              <w:pStyle w:val="TableParagraph"/>
              <w:spacing w:line="219" w:lineRule="exact"/>
              <w:ind w:left="3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90"/>
                <w:sz w:val="20"/>
              </w:rPr>
              <w:t>3</w:t>
            </w:r>
            <w:r>
              <w:rPr>
                <w:rFonts w:ascii="Lucida Sans Unicode"/>
                <w:color w:val="666666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thole</w:t>
            </w:r>
          </w:p>
        </w:tc>
        <w:tc>
          <w:tcPr>
            <w:tcW w:w="653" w:type="dxa"/>
          </w:tcPr>
          <w:p>
            <w:pPr>
              <w:pStyle w:val="TableParagraph"/>
              <w:spacing w:line="219" w:lineRule="exact"/>
              <w:ind w:left="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0.630</w:t>
            </w:r>
          </w:p>
        </w:tc>
        <w:tc>
          <w:tcPr>
            <w:tcW w:w="1748" w:type="dxa"/>
            <w:gridSpan w:val="3"/>
          </w:tcPr>
          <w:p>
            <w:pPr>
              <w:pStyle w:val="TableParagraph"/>
              <w:spacing w:line="219" w:lineRule="exact"/>
              <w:ind w:left="99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0.670</w:t>
            </w:r>
          </w:p>
        </w:tc>
      </w:tr>
      <w:tr>
        <w:trPr>
          <w:trHeight w:val="239" w:hRule="atLeast"/>
        </w:trPr>
        <w:tc>
          <w:tcPr>
            <w:tcW w:w="1088" w:type="dxa"/>
          </w:tcPr>
          <w:p>
            <w:pPr>
              <w:pStyle w:val="TableParagraph"/>
              <w:spacing w:line="219" w:lineRule="exact"/>
              <w:ind w:left="0" w:right="8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</w:tc>
        <w:tc>
          <w:tcPr>
            <w:tcW w:w="373" w:type="dxa"/>
          </w:tcPr>
          <w:p>
            <w:pPr>
              <w:pStyle w:val="TableParagraph"/>
              <w:spacing w:line="219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90"/>
                <w:sz w:val="20"/>
              </w:rPr>
              <w:t>3</w:t>
            </w:r>
          </w:p>
        </w:tc>
        <w:tc>
          <w:tcPr>
            <w:tcW w:w="830" w:type="dxa"/>
          </w:tcPr>
          <w:p>
            <w:pPr>
              <w:pStyle w:val="TableParagraph"/>
              <w:spacing w:line="219" w:lineRule="exact"/>
              <w:ind w:left="3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90"/>
                <w:sz w:val="20"/>
              </w:rPr>
              <w:t>6</w:t>
            </w:r>
            <w:r>
              <w:rPr>
                <w:rFonts w:ascii="Lucida Sans Unicode"/>
                <w:color w:val="666666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thole</w:t>
            </w:r>
          </w:p>
        </w:tc>
        <w:tc>
          <w:tcPr>
            <w:tcW w:w="653" w:type="dxa"/>
          </w:tcPr>
          <w:p>
            <w:pPr>
              <w:pStyle w:val="TableParagraph"/>
              <w:spacing w:line="219" w:lineRule="exact"/>
              <w:ind w:left="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0.829</w:t>
            </w:r>
          </w:p>
        </w:tc>
        <w:tc>
          <w:tcPr>
            <w:tcW w:w="1748" w:type="dxa"/>
            <w:gridSpan w:val="3"/>
          </w:tcPr>
          <w:p>
            <w:pPr>
              <w:pStyle w:val="TableParagraph"/>
              <w:spacing w:line="219" w:lineRule="exact"/>
              <w:ind w:left="99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1.590</w:t>
            </w:r>
          </w:p>
        </w:tc>
      </w:tr>
      <w:tr>
        <w:trPr>
          <w:trHeight w:val="239" w:hRule="atLeast"/>
        </w:trPr>
        <w:tc>
          <w:tcPr>
            <w:tcW w:w="1088" w:type="dxa"/>
          </w:tcPr>
          <w:p>
            <w:pPr>
              <w:pStyle w:val="TableParagraph"/>
              <w:spacing w:line="219" w:lineRule="exact"/>
              <w:ind w:left="0" w:right="8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</w:tc>
        <w:tc>
          <w:tcPr>
            <w:tcW w:w="373" w:type="dxa"/>
          </w:tcPr>
          <w:p>
            <w:pPr>
              <w:pStyle w:val="TableParagraph"/>
              <w:spacing w:line="219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90"/>
                <w:sz w:val="20"/>
              </w:rPr>
              <w:t>3</w:t>
            </w:r>
          </w:p>
        </w:tc>
        <w:tc>
          <w:tcPr>
            <w:tcW w:w="830" w:type="dxa"/>
          </w:tcPr>
          <w:p>
            <w:pPr>
              <w:pStyle w:val="TableParagraph"/>
              <w:spacing w:line="219" w:lineRule="exact"/>
              <w:ind w:left="3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90"/>
                <w:sz w:val="20"/>
              </w:rPr>
              <w:t>7</w:t>
            </w:r>
            <w:r>
              <w:rPr>
                <w:rFonts w:ascii="Lucida Sans Unicode"/>
                <w:color w:val="666666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thole</w:t>
            </w:r>
          </w:p>
        </w:tc>
        <w:tc>
          <w:tcPr>
            <w:tcW w:w="653" w:type="dxa"/>
          </w:tcPr>
          <w:p>
            <w:pPr>
              <w:pStyle w:val="TableParagraph"/>
              <w:spacing w:line="219" w:lineRule="exact"/>
              <w:ind w:left="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0.926</w:t>
            </w:r>
          </w:p>
        </w:tc>
        <w:tc>
          <w:tcPr>
            <w:tcW w:w="1748" w:type="dxa"/>
            <w:gridSpan w:val="3"/>
          </w:tcPr>
          <w:p>
            <w:pPr>
              <w:pStyle w:val="TableParagraph"/>
              <w:spacing w:line="219" w:lineRule="exact"/>
              <w:ind w:left="99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1.590</w:t>
            </w:r>
          </w:p>
        </w:tc>
      </w:tr>
      <w:tr>
        <w:trPr>
          <w:trHeight w:val="239" w:hRule="atLeast"/>
        </w:trPr>
        <w:tc>
          <w:tcPr>
            <w:tcW w:w="1088" w:type="dxa"/>
          </w:tcPr>
          <w:p>
            <w:pPr>
              <w:pStyle w:val="TableParagraph"/>
              <w:spacing w:line="219" w:lineRule="exact"/>
              <w:ind w:left="0" w:right="8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</w:tc>
        <w:tc>
          <w:tcPr>
            <w:tcW w:w="373" w:type="dxa"/>
          </w:tcPr>
          <w:p>
            <w:pPr>
              <w:pStyle w:val="TableParagraph"/>
              <w:spacing w:line="219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90"/>
                <w:sz w:val="20"/>
              </w:rPr>
              <w:t>3</w:t>
            </w:r>
          </w:p>
        </w:tc>
        <w:tc>
          <w:tcPr>
            <w:tcW w:w="830" w:type="dxa"/>
          </w:tcPr>
          <w:p>
            <w:pPr>
              <w:pStyle w:val="TableParagraph"/>
              <w:spacing w:line="219" w:lineRule="exact"/>
              <w:ind w:left="3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90"/>
                <w:sz w:val="20"/>
              </w:rPr>
              <w:t>8</w:t>
            </w:r>
            <w:r>
              <w:rPr>
                <w:rFonts w:ascii="Lucida Sans Unicode"/>
                <w:color w:val="666666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thole</w:t>
            </w:r>
          </w:p>
        </w:tc>
        <w:tc>
          <w:tcPr>
            <w:tcW w:w="653" w:type="dxa"/>
          </w:tcPr>
          <w:p>
            <w:pPr>
              <w:pStyle w:val="TableParagraph"/>
              <w:spacing w:line="219" w:lineRule="exact"/>
              <w:ind w:left="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0.630</w:t>
            </w:r>
          </w:p>
        </w:tc>
        <w:tc>
          <w:tcPr>
            <w:tcW w:w="1748" w:type="dxa"/>
            <w:gridSpan w:val="3"/>
          </w:tcPr>
          <w:p>
            <w:pPr>
              <w:pStyle w:val="TableParagraph"/>
              <w:spacing w:line="219" w:lineRule="exact"/>
              <w:ind w:left="99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0.670</w:t>
            </w:r>
          </w:p>
        </w:tc>
      </w:tr>
      <w:tr>
        <w:trPr>
          <w:trHeight w:val="239" w:hRule="atLeast"/>
        </w:trPr>
        <w:tc>
          <w:tcPr>
            <w:tcW w:w="1088" w:type="dxa"/>
          </w:tcPr>
          <w:p>
            <w:pPr>
              <w:pStyle w:val="TableParagraph"/>
              <w:spacing w:line="219" w:lineRule="exact"/>
              <w:ind w:left="0" w:right="8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</w:tc>
        <w:tc>
          <w:tcPr>
            <w:tcW w:w="373" w:type="dxa"/>
          </w:tcPr>
          <w:p>
            <w:pPr>
              <w:pStyle w:val="TableParagraph"/>
              <w:spacing w:line="219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90"/>
                <w:sz w:val="20"/>
              </w:rPr>
              <w:t>6</w:t>
            </w:r>
          </w:p>
        </w:tc>
        <w:tc>
          <w:tcPr>
            <w:tcW w:w="830" w:type="dxa"/>
          </w:tcPr>
          <w:p>
            <w:pPr>
              <w:pStyle w:val="TableParagraph"/>
              <w:spacing w:line="219" w:lineRule="exact"/>
              <w:ind w:left="3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90"/>
                <w:sz w:val="20"/>
              </w:rPr>
              <w:t>6</w:t>
            </w:r>
            <w:r>
              <w:rPr>
                <w:rFonts w:ascii="Lucida Sans Unicode"/>
                <w:color w:val="666666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thole</w:t>
            </w:r>
          </w:p>
        </w:tc>
        <w:tc>
          <w:tcPr>
            <w:tcW w:w="653" w:type="dxa"/>
          </w:tcPr>
          <w:p>
            <w:pPr>
              <w:pStyle w:val="TableParagraph"/>
              <w:spacing w:line="219" w:lineRule="exact"/>
              <w:ind w:left="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1.090</w:t>
            </w:r>
          </w:p>
        </w:tc>
        <w:tc>
          <w:tcPr>
            <w:tcW w:w="1748" w:type="dxa"/>
            <w:gridSpan w:val="3"/>
          </w:tcPr>
          <w:p>
            <w:pPr>
              <w:pStyle w:val="TableParagraph"/>
              <w:spacing w:line="219" w:lineRule="exact"/>
              <w:ind w:left="99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2.510</w:t>
            </w:r>
          </w:p>
        </w:tc>
      </w:tr>
      <w:tr>
        <w:trPr>
          <w:trHeight w:val="239" w:hRule="atLeast"/>
        </w:trPr>
        <w:tc>
          <w:tcPr>
            <w:tcW w:w="1088" w:type="dxa"/>
          </w:tcPr>
          <w:p>
            <w:pPr>
              <w:pStyle w:val="TableParagraph"/>
              <w:spacing w:line="219" w:lineRule="exact"/>
              <w:ind w:left="0" w:right="8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</w:tc>
        <w:tc>
          <w:tcPr>
            <w:tcW w:w="373" w:type="dxa"/>
          </w:tcPr>
          <w:p>
            <w:pPr>
              <w:pStyle w:val="TableParagraph"/>
              <w:spacing w:line="219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90"/>
                <w:sz w:val="20"/>
              </w:rPr>
              <w:t>6</w:t>
            </w:r>
          </w:p>
        </w:tc>
        <w:tc>
          <w:tcPr>
            <w:tcW w:w="830" w:type="dxa"/>
          </w:tcPr>
          <w:p>
            <w:pPr>
              <w:pStyle w:val="TableParagraph"/>
              <w:spacing w:line="219" w:lineRule="exact"/>
              <w:ind w:left="3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90"/>
                <w:sz w:val="20"/>
              </w:rPr>
              <w:t>7</w:t>
            </w:r>
            <w:r>
              <w:rPr>
                <w:rFonts w:ascii="Lucida Sans Unicode"/>
                <w:color w:val="666666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thole</w:t>
            </w:r>
          </w:p>
        </w:tc>
        <w:tc>
          <w:tcPr>
            <w:tcW w:w="653" w:type="dxa"/>
          </w:tcPr>
          <w:p>
            <w:pPr>
              <w:pStyle w:val="TableParagraph"/>
              <w:spacing w:line="219" w:lineRule="exact"/>
              <w:ind w:left="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1.218</w:t>
            </w:r>
          </w:p>
        </w:tc>
        <w:tc>
          <w:tcPr>
            <w:tcW w:w="1748" w:type="dxa"/>
            <w:gridSpan w:val="3"/>
          </w:tcPr>
          <w:p>
            <w:pPr>
              <w:pStyle w:val="TableParagraph"/>
              <w:spacing w:line="219" w:lineRule="exact"/>
              <w:ind w:left="99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2.510</w:t>
            </w:r>
          </w:p>
        </w:tc>
      </w:tr>
      <w:tr>
        <w:trPr>
          <w:trHeight w:val="239" w:hRule="atLeast"/>
        </w:trPr>
        <w:tc>
          <w:tcPr>
            <w:tcW w:w="1088" w:type="dxa"/>
          </w:tcPr>
          <w:p>
            <w:pPr>
              <w:pStyle w:val="TableParagraph"/>
              <w:spacing w:line="219" w:lineRule="exact"/>
              <w:ind w:left="0" w:right="8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</w:tc>
        <w:tc>
          <w:tcPr>
            <w:tcW w:w="373" w:type="dxa"/>
          </w:tcPr>
          <w:p>
            <w:pPr>
              <w:pStyle w:val="TableParagraph"/>
              <w:spacing w:line="219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90"/>
                <w:sz w:val="20"/>
              </w:rPr>
              <w:t>6</w:t>
            </w:r>
          </w:p>
        </w:tc>
        <w:tc>
          <w:tcPr>
            <w:tcW w:w="830" w:type="dxa"/>
          </w:tcPr>
          <w:p>
            <w:pPr>
              <w:pStyle w:val="TableParagraph"/>
              <w:spacing w:line="219" w:lineRule="exact"/>
              <w:ind w:left="3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90"/>
                <w:sz w:val="20"/>
              </w:rPr>
              <w:t>8</w:t>
            </w:r>
            <w:r>
              <w:rPr>
                <w:rFonts w:ascii="Lucida Sans Unicode"/>
                <w:color w:val="666666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thole</w:t>
            </w:r>
          </w:p>
        </w:tc>
        <w:tc>
          <w:tcPr>
            <w:tcW w:w="653" w:type="dxa"/>
          </w:tcPr>
          <w:p>
            <w:pPr>
              <w:pStyle w:val="TableParagraph"/>
              <w:spacing w:line="219" w:lineRule="exact"/>
              <w:ind w:left="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0.829</w:t>
            </w:r>
          </w:p>
        </w:tc>
        <w:tc>
          <w:tcPr>
            <w:tcW w:w="1748" w:type="dxa"/>
            <w:gridSpan w:val="3"/>
          </w:tcPr>
          <w:p>
            <w:pPr>
              <w:pStyle w:val="TableParagraph"/>
              <w:spacing w:line="219" w:lineRule="exact"/>
              <w:ind w:left="99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1.590</w:t>
            </w:r>
          </w:p>
        </w:tc>
      </w:tr>
      <w:tr>
        <w:trPr>
          <w:trHeight w:val="239" w:hRule="atLeast"/>
        </w:trPr>
        <w:tc>
          <w:tcPr>
            <w:tcW w:w="1088" w:type="dxa"/>
          </w:tcPr>
          <w:p>
            <w:pPr>
              <w:pStyle w:val="TableParagraph"/>
              <w:spacing w:line="219" w:lineRule="exact"/>
              <w:ind w:left="0" w:right="8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</w:tc>
        <w:tc>
          <w:tcPr>
            <w:tcW w:w="373" w:type="dxa"/>
          </w:tcPr>
          <w:p>
            <w:pPr>
              <w:pStyle w:val="TableParagraph"/>
              <w:spacing w:line="219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90"/>
                <w:sz w:val="20"/>
              </w:rPr>
              <w:t>7</w:t>
            </w:r>
          </w:p>
        </w:tc>
        <w:tc>
          <w:tcPr>
            <w:tcW w:w="830" w:type="dxa"/>
          </w:tcPr>
          <w:p>
            <w:pPr>
              <w:pStyle w:val="TableParagraph"/>
              <w:spacing w:line="219" w:lineRule="exact"/>
              <w:ind w:left="3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90"/>
                <w:sz w:val="20"/>
              </w:rPr>
              <w:t>7</w:t>
            </w:r>
            <w:r>
              <w:rPr>
                <w:rFonts w:ascii="Lucida Sans Unicode"/>
                <w:color w:val="666666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thole</w:t>
            </w:r>
          </w:p>
        </w:tc>
        <w:tc>
          <w:tcPr>
            <w:tcW w:w="653" w:type="dxa"/>
          </w:tcPr>
          <w:p>
            <w:pPr>
              <w:pStyle w:val="TableParagraph"/>
              <w:spacing w:line="219" w:lineRule="exact"/>
              <w:ind w:left="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1.360</w:t>
            </w:r>
          </w:p>
        </w:tc>
        <w:tc>
          <w:tcPr>
            <w:tcW w:w="1748" w:type="dxa"/>
            <w:gridSpan w:val="3"/>
          </w:tcPr>
          <w:p>
            <w:pPr>
              <w:pStyle w:val="TableParagraph"/>
              <w:spacing w:line="219" w:lineRule="exact"/>
              <w:ind w:left="99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2.510</w:t>
            </w:r>
          </w:p>
        </w:tc>
      </w:tr>
      <w:tr>
        <w:trPr>
          <w:trHeight w:val="239" w:hRule="atLeast"/>
        </w:trPr>
        <w:tc>
          <w:tcPr>
            <w:tcW w:w="1088" w:type="dxa"/>
          </w:tcPr>
          <w:p>
            <w:pPr>
              <w:pStyle w:val="TableParagraph"/>
              <w:spacing w:line="219" w:lineRule="exact"/>
              <w:ind w:left="0" w:right="8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</w:tc>
        <w:tc>
          <w:tcPr>
            <w:tcW w:w="373" w:type="dxa"/>
          </w:tcPr>
          <w:p>
            <w:pPr>
              <w:pStyle w:val="TableParagraph"/>
              <w:spacing w:line="219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90"/>
                <w:sz w:val="20"/>
              </w:rPr>
              <w:t>7</w:t>
            </w:r>
          </w:p>
        </w:tc>
        <w:tc>
          <w:tcPr>
            <w:tcW w:w="830" w:type="dxa"/>
          </w:tcPr>
          <w:p>
            <w:pPr>
              <w:pStyle w:val="TableParagraph"/>
              <w:spacing w:line="219" w:lineRule="exact"/>
              <w:ind w:left="3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90"/>
                <w:sz w:val="20"/>
              </w:rPr>
              <w:t>8</w:t>
            </w:r>
            <w:r>
              <w:rPr>
                <w:rFonts w:ascii="Lucida Sans Unicode"/>
                <w:color w:val="666666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thole</w:t>
            </w:r>
          </w:p>
        </w:tc>
        <w:tc>
          <w:tcPr>
            <w:tcW w:w="653" w:type="dxa"/>
          </w:tcPr>
          <w:p>
            <w:pPr>
              <w:pStyle w:val="TableParagraph"/>
              <w:spacing w:line="219" w:lineRule="exact"/>
              <w:ind w:left="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0.926</w:t>
            </w:r>
          </w:p>
        </w:tc>
        <w:tc>
          <w:tcPr>
            <w:tcW w:w="1748" w:type="dxa"/>
            <w:gridSpan w:val="3"/>
          </w:tcPr>
          <w:p>
            <w:pPr>
              <w:pStyle w:val="TableParagraph"/>
              <w:spacing w:line="219" w:lineRule="exact"/>
              <w:ind w:left="99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1.590</w:t>
            </w:r>
          </w:p>
        </w:tc>
      </w:tr>
      <w:tr>
        <w:trPr>
          <w:trHeight w:val="244" w:hRule="atLeast"/>
        </w:trPr>
        <w:tc>
          <w:tcPr>
            <w:tcW w:w="1088" w:type="dxa"/>
          </w:tcPr>
          <w:p>
            <w:pPr>
              <w:pStyle w:val="TableParagraph"/>
              <w:spacing w:line="225" w:lineRule="exact"/>
              <w:ind w:left="0" w:right="89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007F00"/>
                <w:spacing w:val="-2"/>
                <w:sz w:val="20"/>
              </w:rPr>
              <w:t>pair_coeff</w:t>
            </w:r>
          </w:p>
        </w:tc>
        <w:tc>
          <w:tcPr>
            <w:tcW w:w="373" w:type="dxa"/>
          </w:tcPr>
          <w:p>
            <w:pPr>
              <w:pStyle w:val="TableParagraph"/>
              <w:spacing w:line="225" w:lineRule="exact"/>
              <w:ind w:left="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10"/>
                <w:w w:val="90"/>
                <w:sz w:val="20"/>
              </w:rPr>
              <w:t>8</w:t>
            </w:r>
          </w:p>
        </w:tc>
        <w:tc>
          <w:tcPr>
            <w:tcW w:w="830" w:type="dxa"/>
          </w:tcPr>
          <w:p>
            <w:pPr>
              <w:pStyle w:val="TableParagraph"/>
              <w:spacing w:line="225" w:lineRule="exact"/>
              <w:ind w:left="3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90"/>
                <w:sz w:val="20"/>
              </w:rPr>
              <w:t>8</w:t>
            </w:r>
            <w:r>
              <w:rPr>
                <w:rFonts w:ascii="Lucida Sans Unicode"/>
                <w:color w:val="666666"/>
                <w:spacing w:val="-6"/>
                <w:w w:val="90"/>
                <w:sz w:val="20"/>
              </w:rPr>
              <w:t> </w:t>
            </w:r>
            <w:r>
              <w:rPr>
                <w:rFonts w:ascii="Lucida Sans Unicode"/>
                <w:spacing w:val="-2"/>
                <w:w w:val="95"/>
                <w:sz w:val="20"/>
              </w:rPr>
              <w:t>thole</w:t>
            </w:r>
          </w:p>
        </w:tc>
        <w:tc>
          <w:tcPr>
            <w:tcW w:w="653" w:type="dxa"/>
          </w:tcPr>
          <w:p>
            <w:pPr>
              <w:pStyle w:val="TableParagraph"/>
              <w:spacing w:line="225" w:lineRule="exact"/>
              <w:ind w:left="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0.630</w:t>
            </w:r>
          </w:p>
        </w:tc>
        <w:tc>
          <w:tcPr>
            <w:tcW w:w="1748" w:type="dxa"/>
            <w:gridSpan w:val="3"/>
          </w:tcPr>
          <w:p>
            <w:pPr>
              <w:pStyle w:val="TableParagraph"/>
              <w:spacing w:line="225" w:lineRule="exact"/>
              <w:ind w:left="99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0.670</w:t>
            </w:r>
          </w:p>
        </w:tc>
      </w:tr>
    </w:tbl>
    <w:p>
      <w:pPr>
        <w:pStyle w:val="BodyText"/>
        <w:spacing w:before="15"/>
      </w:pPr>
    </w:p>
    <w:p>
      <w:pPr>
        <w:pStyle w:val="BodyText"/>
        <w:ind w:left="440"/>
        <w:jc w:val="both"/>
      </w:pPr>
      <w:r>
        <w:rPr>
          <w:spacing w:val="-6"/>
        </w:rPr>
        <w:t>For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rFonts w:ascii="Times New Roman"/>
          <w:i/>
          <w:spacing w:val="-6"/>
        </w:rPr>
        <w:t>thole </w:t>
      </w:r>
      <w:r>
        <w:rPr>
          <w:spacing w:val="-6"/>
        </w:rPr>
        <w:t>pair</w:t>
      </w:r>
      <w:r>
        <w:rPr>
          <w:spacing w:val="-2"/>
        </w:rPr>
        <w:t> </w:t>
      </w:r>
      <w:r>
        <w:rPr>
          <w:spacing w:val="-6"/>
        </w:rPr>
        <w:t>style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coefficients</w:t>
      </w:r>
      <w:r>
        <w:rPr>
          <w:spacing w:val="-1"/>
        </w:rPr>
        <w:t> </w:t>
      </w:r>
      <w:r>
        <w:rPr>
          <w:spacing w:val="-6"/>
        </w:rPr>
        <w:t>are</w:t>
      </w:r>
    </w:p>
    <w:p>
      <w:pPr>
        <w:pStyle w:val="ListParagraph"/>
        <w:numPr>
          <w:ilvl w:val="0"/>
          <w:numId w:val="21"/>
        </w:numPr>
        <w:tabs>
          <w:tab w:pos="937" w:val="left" w:leader="none"/>
        </w:tabs>
        <w:spacing w:line="240" w:lineRule="auto" w:before="125" w:after="0"/>
        <w:ind w:left="937" w:right="0" w:hanging="248"/>
        <w:jc w:val="left"/>
        <w:rPr>
          <w:sz w:val="20"/>
        </w:rPr>
      </w:pPr>
      <w:r>
        <w:rPr>
          <w:spacing w:val="-6"/>
          <w:sz w:val="20"/>
        </w:rPr>
        <w:t>the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atom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polarizability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in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units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cubic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length</w:t>
      </w:r>
    </w:p>
    <w:p>
      <w:pPr>
        <w:pStyle w:val="ListParagraph"/>
        <w:numPr>
          <w:ilvl w:val="0"/>
          <w:numId w:val="21"/>
        </w:numPr>
        <w:tabs>
          <w:tab w:pos="937" w:val="left" w:leader="none"/>
        </w:tabs>
        <w:spacing w:line="240" w:lineRule="auto" w:before="124" w:after="0"/>
        <w:ind w:left="937" w:right="0" w:hanging="248"/>
        <w:jc w:val="left"/>
        <w:rPr>
          <w:sz w:val="20"/>
        </w:rPr>
      </w:pPr>
      <w:r>
        <w:rPr>
          <w:spacing w:val="-6"/>
          <w:sz w:val="20"/>
        </w:rPr>
        <w:t>the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screening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factor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of</w:t>
      </w:r>
      <w:r>
        <w:rPr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Thole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function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(optional,</w:t>
      </w:r>
      <w:r>
        <w:rPr>
          <w:sz w:val="20"/>
        </w:rPr>
        <w:t> </w:t>
      </w:r>
      <w:r>
        <w:rPr>
          <w:spacing w:val="-6"/>
          <w:sz w:val="20"/>
        </w:rPr>
        <w:t>default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value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specified</w:t>
      </w:r>
      <w:r>
        <w:rPr>
          <w:sz w:val="20"/>
        </w:rPr>
        <w:t> </w:t>
      </w:r>
      <w:r>
        <w:rPr>
          <w:spacing w:val="-6"/>
          <w:sz w:val="20"/>
        </w:rPr>
        <w:t>by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pair_style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command)</w:t>
      </w:r>
    </w:p>
    <w:p>
      <w:pPr>
        <w:pStyle w:val="ListParagraph"/>
        <w:numPr>
          <w:ilvl w:val="0"/>
          <w:numId w:val="21"/>
        </w:numPr>
        <w:tabs>
          <w:tab w:pos="937" w:val="left" w:leader="none"/>
        </w:tabs>
        <w:spacing w:line="240" w:lineRule="auto" w:before="124" w:after="0"/>
        <w:ind w:left="937" w:right="0" w:hanging="248"/>
        <w:jc w:val="left"/>
        <w:rPr>
          <w:sz w:val="20"/>
        </w:rPr>
      </w:pPr>
      <w:r>
        <w:rPr>
          <w:spacing w:val="-6"/>
          <w:sz w:val="20"/>
        </w:rPr>
        <w:t>the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cutoff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(optional,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default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value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defined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by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pair_style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command)</w:t>
      </w:r>
    </w:p>
    <w:p>
      <w:pPr>
        <w:pStyle w:val="BodyText"/>
        <w:spacing w:line="244" w:lineRule="auto" w:before="124"/>
        <w:ind w:left="440" w:right="177"/>
        <w:jc w:val="both"/>
      </w:pP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special</w:t>
      </w:r>
      <w:r>
        <w:rPr>
          <w:spacing w:val="-3"/>
        </w:rPr>
        <w:t> </w:t>
      </w:r>
      <w:r>
        <w:rPr>
          <w:spacing w:val="-2"/>
        </w:rPr>
        <w:t>neighbors</w:t>
      </w:r>
      <w:r>
        <w:rPr>
          <w:spacing w:val="-3"/>
        </w:rPr>
        <w:t> </w:t>
      </w:r>
      <w:r>
        <w:rPr>
          <w:spacing w:val="-2"/>
        </w:rPr>
        <w:t>have</w:t>
      </w:r>
      <w:r>
        <w:rPr>
          <w:spacing w:val="-3"/>
        </w:rPr>
        <w:t> </w:t>
      </w:r>
      <w:r>
        <w:rPr>
          <w:spacing w:val="-2"/>
        </w:rPr>
        <w:t>charge-charge</w:t>
      </w:r>
      <w:r>
        <w:rPr>
          <w:spacing w:val="-3"/>
        </w:rPr>
        <w:t> </w:t>
      </w:r>
      <w:r>
        <w:rPr>
          <w:spacing w:val="-2"/>
        </w:rPr>
        <w:t>and</w:t>
      </w:r>
      <w:r>
        <w:rPr>
          <w:spacing w:val="-3"/>
        </w:rPr>
        <w:t> </w:t>
      </w:r>
      <w:r>
        <w:rPr>
          <w:spacing w:val="-2"/>
        </w:rPr>
        <w:t>charge-dipole</w:t>
      </w:r>
      <w:r>
        <w:rPr>
          <w:spacing w:val="-3"/>
        </w:rPr>
        <w:t> </w:t>
      </w:r>
      <w:r>
        <w:rPr>
          <w:spacing w:val="-2"/>
        </w:rPr>
        <w:t>interactions</w:t>
      </w:r>
      <w:r>
        <w:rPr>
          <w:spacing w:val="-3"/>
        </w:rPr>
        <w:t> </w:t>
      </w:r>
      <w:r>
        <w:rPr>
          <w:spacing w:val="-2"/>
        </w:rPr>
        <w:t>screened</w:t>
      </w:r>
      <w:r>
        <w:rPr>
          <w:spacing w:val="-3"/>
        </w:rPr>
        <w:t> </w:t>
      </w:r>
      <w:r>
        <w:rPr>
          <w:spacing w:val="-2"/>
        </w:rPr>
        <w:t>by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rFonts w:ascii="Times New Roman" w:hAnsi="Times New Roman"/>
          <w:i/>
          <w:spacing w:val="-2"/>
        </w:rPr>
        <w:t>coul</w:t>
      </w:r>
      <w:r>
        <w:rPr>
          <w:rFonts w:ascii="Times New Roman" w:hAnsi="Times New Roman"/>
          <w:i/>
          <w:spacing w:val="-6"/>
        </w:rPr>
        <w:t> </w:t>
      </w:r>
      <w:r>
        <w:rPr>
          <w:spacing w:val="-2"/>
        </w:rPr>
        <w:t>factors</w:t>
      </w:r>
      <w:r>
        <w:rPr>
          <w:spacing w:val="-3"/>
        </w:rPr>
        <w:t> </w:t>
      </w:r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rFonts w:ascii="Times New Roman" w:hAnsi="Times New Roman"/>
          <w:i/>
          <w:spacing w:val="-2"/>
        </w:rPr>
        <w:t>spe- cial_bonds</w:t>
      </w:r>
      <w:r>
        <w:rPr>
          <w:rFonts w:ascii="Times New Roman" w:hAnsi="Times New Roman"/>
          <w:i/>
          <w:spacing w:val="-10"/>
        </w:rPr>
        <w:t> </w:t>
      </w:r>
      <w:r>
        <w:rPr>
          <w:spacing w:val="-2"/>
        </w:rPr>
        <w:t>command</w:t>
      </w:r>
      <w:r>
        <w:rPr>
          <w:spacing w:val="-6"/>
        </w:rPr>
        <w:t> </w:t>
      </w:r>
      <w:r>
        <w:rPr>
          <w:spacing w:val="-2"/>
        </w:rPr>
        <w:t>(0.0,</w:t>
      </w:r>
      <w:r>
        <w:rPr>
          <w:spacing w:val="-4"/>
        </w:rPr>
        <w:t> </w:t>
      </w:r>
      <w:r>
        <w:rPr>
          <w:spacing w:val="-2"/>
        </w:rPr>
        <w:t>0.0,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0.5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example</w:t>
      </w:r>
      <w:r>
        <w:rPr>
          <w:spacing w:val="-6"/>
        </w:rPr>
        <w:t> </w:t>
      </w:r>
      <w:r>
        <w:rPr>
          <w:spacing w:val="-2"/>
        </w:rPr>
        <w:t>above).</w:t>
      </w:r>
      <w:r>
        <w:rPr>
          <w:spacing w:val="20"/>
        </w:rPr>
        <w:t> </w:t>
      </w:r>
      <w:r>
        <w:rPr>
          <w:spacing w:val="-2"/>
        </w:rPr>
        <w:t>Without</w:t>
      </w:r>
      <w:r>
        <w:rPr>
          <w:spacing w:val="-6"/>
        </w:rPr>
        <w:t> </w:t>
      </w:r>
      <w:r>
        <w:rPr>
          <w:spacing w:val="-2"/>
        </w:rPr>
        <w:t>using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pair_style</w:t>
      </w:r>
      <w:r>
        <w:rPr>
          <w:spacing w:val="-6"/>
        </w:rPr>
        <w:t> </w:t>
      </w:r>
      <w:r>
        <w:rPr>
          <w:rFonts w:ascii="Times New Roman" w:hAnsi="Times New Roman"/>
          <w:i/>
          <w:spacing w:val="-2"/>
        </w:rPr>
        <w:t>thole</w:t>
      </w:r>
      <w:r>
        <w:rPr>
          <w:spacing w:val="-2"/>
        </w:rPr>
        <w:t>,</w:t>
      </w:r>
      <w:r>
        <w:rPr>
          <w:spacing w:val="-4"/>
        </w:rPr>
        <w:t> </w:t>
      </w:r>
      <w:r>
        <w:rPr>
          <w:spacing w:val="-2"/>
        </w:rPr>
        <w:t>dipole-dipole</w:t>
      </w:r>
      <w:r>
        <w:rPr>
          <w:spacing w:val="-6"/>
        </w:rPr>
        <w:t> </w:t>
      </w:r>
      <w:r>
        <w:rPr>
          <w:spacing w:val="-2"/>
        </w:rPr>
        <w:t>in- </w:t>
      </w:r>
      <w:r>
        <w:rPr>
          <w:spacing w:val="-4"/>
        </w:rPr>
        <w:t>teractions are screened by the same factor.</w:t>
      </w:r>
      <w:r>
        <w:rPr>
          <w:spacing w:val="23"/>
        </w:rPr>
        <w:t> </w:t>
      </w:r>
      <w:r>
        <w:rPr>
          <w:spacing w:val="-4"/>
        </w:rPr>
        <w:t>By using the pair_style </w:t>
      </w:r>
      <w:r>
        <w:rPr>
          <w:rFonts w:ascii="Times New Roman" w:hAnsi="Times New Roman"/>
          <w:i/>
          <w:spacing w:val="-4"/>
        </w:rPr>
        <w:t>thole</w:t>
      </w:r>
      <w:r>
        <w:rPr>
          <w:spacing w:val="-4"/>
        </w:rPr>
        <w:t>, dipole-dipole interactions are screened by</w:t>
      </w:r>
      <w:r>
        <w:rPr/>
        <w:t> </w:t>
      </w:r>
      <w:r>
        <w:rPr>
          <w:spacing w:val="-6"/>
        </w:rPr>
        <w:t>Thole’s</w:t>
      </w:r>
      <w:r>
        <w:rPr>
          <w:spacing w:val="-4"/>
        </w:rPr>
        <w:t> </w:t>
      </w:r>
      <w:r>
        <w:rPr>
          <w:spacing w:val="-6"/>
        </w:rPr>
        <w:t>function,</w:t>
      </w:r>
      <w:r>
        <w:rPr>
          <w:spacing w:val="-3"/>
        </w:rPr>
        <w:t> </w:t>
      </w:r>
      <w:r>
        <w:rPr>
          <w:spacing w:val="-6"/>
        </w:rPr>
        <w:t>whatever</w:t>
      </w:r>
      <w:r>
        <w:rPr>
          <w:spacing w:val="-3"/>
        </w:rPr>
        <w:t> </w:t>
      </w:r>
      <w:r>
        <w:rPr>
          <w:spacing w:val="-6"/>
        </w:rPr>
        <w:t>their</w:t>
      </w:r>
      <w:r>
        <w:rPr>
          <w:spacing w:val="-4"/>
        </w:rPr>
        <w:t> </w:t>
      </w:r>
      <w:r>
        <w:rPr>
          <w:spacing w:val="-6"/>
        </w:rPr>
        <w:t>special</w:t>
      </w:r>
      <w:r>
        <w:rPr>
          <w:spacing w:val="-4"/>
        </w:rPr>
        <w:t> </w:t>
      </w:r>
      <w:r>
        <w:rPr>
          <w:spacing w:val="-6"/>
        </w:rPr>
        <w:t>relationship</w:t>
      </w:r>
      <w:r>
        <w:rPr>
          <w:spacing w:val="-3"/>
        </w:rPr>
        <w:t> </w:t>
      </w:r>
      <w:r>
        <w:rPr>
          <w:spacing w:val="-6"/>
        </w:rPr>
        <w:t>(except</w:t>
      </w:r>
      <w:r>
        <w:rPr>
          <w:spacing w:val="-4"/>
        </w:rPr>
        <w:t> </w:t>
      </w:r>
      <w:r>
        <w:rPr>
          <w:spacing w:val="-6"/>
        </w:rPr>
        <w:t>within</w:t>
      </w:r>
      <w:r>
        <w:rPr>
          <w:spacing w:val="-4"/>
        </w:rPr>
        <w:t> </w:t>
      </w:r>
      <w:r>
        <w:rPr>
          <w:spacing w:val="-6"/>
        </w:rPr>
        <w:t>each</w:t>
      </w:r>
      <w:r>
        <w:rPr>
          <w:spacing w:val="-4"/>
        </w:rPr>
        <w:t> </w:t>
      </w:r>
      <w:r>
        <w:rPr>
          <w:spacing w:val="-6"/>
        </w:rPr>
        <w:t>DC-DP</w:t>
      </w:r>
      <w:r>
        <w:rPr>
          <w:spacing w:val="-3"/>
        </w:rPr>
        <w:t> </w:t>
      </w:r>
      <w:r>
        <w:rPr>
          <w:spacing w:val="-6"/>
        </w:rPr>
        <w:t>pair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4"/>
        </w:rPr>
        <w:t> </w:t>
      </w:r>
      <w:r>
        <w:rPr>
          <w:spacing w:val="-6"/>
        </w:rPr>
        <w:t>course).</w:t>
      </w:r>
      <w:r>
        <w:rPr>
          <w:spacing w:val="15"/>
        </w:rPr>
        <w:t> </w:t>
      </w:r>
      <w:r>
        <w:rPr>
          <w:spacing w:val="-6"/>
        </w:rPr>
        <w:t>Consider</w:t>
      </w:r>
      <w:r>
        <w:rPr>
          <w:spacing w:val="-4"/>
        </w:rPr>
        <w:t> </w:t>
      </w:r>
      <w:r>
        <w:rPr>
          <w:spacing w:val="-6"/>
        </w:rPr>
        <w:t>for</w:t>
      </w:r>
      <w:r>
        <w:rPr>
          <w:spacing w:val="-3"/>
        </w:rPr>
        <w:t> </w:t>
      </w:r>
      <w:r>
        <w:rPr>
          <w:spacing w:val="-6"/>
        </w:rPr>
        <w:t>example</w:t>
      </w:r>
      <w:r>
        <w:rPr>
          <w:spacing w:val="-2"/>
        </w:rPr>
        <w:t> 1-2</w:t>
      </w:r>
      <w:r>
        <w:rPr>
          <w:spacing w:val="-10"/>
        </w:rPr>
        <w:t> </w:t>
      </w:r>
      <w:r>
        <w:rPr>
          <w:spacing w:val="-2"/>
        </w:rPr>
        <w:t>neighbors:</w:t>
      </w:r>
      <w:r>
        <w:rPr/>
        <w:t> </w:t>
      </w:r>
      <w:r>
        <w:rPr>
          <w:spacing w:val="-2"/>
        </w:rPr>
        <w:t>using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pair_style</w:t>
      </w:r>
      <w:r>
        <w:rPr>
          <w:spacing w:val="-9"/>
        </w:rPr>
        <w:t> </w:t>
      </w:r>
      <w:r>
        <w:rPr>
          <w:rFonts w:ascii="Times New Roman" w:hAnsi="Times New Roman"/>
          <w:i/>
          <w:spacing w:val="-2"/>
        </w:rPr>
        <w:t>thole</w:t>
      </w:r>
      <w:r>
        <w:rPr>
          <w:spacing w:val="-2"/>
        </w:rPr>
        <w:t>,</w:t>
      </w:r>
      <w:r>
        <w:rPr>
          <w:spacing w:val="-8"/>
        </w:rPr>
        <w:t> </w:t>
      </w:r>
      <w:r>
        <w:rPr>
          <w:spacing w:val="-2"/>
        </w:rPr>
        <w:t>their</w:t>
      </w:r>
      <w:r>
        <w:rPr>
          <w:spacing w:val="-10"/>
        </w:rPr>
        <w:t> </w:t>
      </w:r>
      <w:r>
        <w:rPr>
          <w:spacing w:val="-2"/>
        </w:rPr>
        <w:t>dipoles</w:t>
      </w:r>
      <w:r>
        <w:rPr>
          <w:spacing w:val="-9"/>
        </w:rPr>
        <w:t> </w:t>
      </w:r>
      <w:r>
        <w:rPr>
          <w:spacing w:val="-2"/>
        </w:rPr>
        <w:t>will</w:t>
      </w:r>
      <w:r>
        <w:rPr>
          <w:spacing w:val="-9"/>
        </w:rPr>
        <w:t> </w:t>
      </w:r>
      <w:r>
        <w:rPr>
          <w:spacing w:val="-2"/>
        </w:rPr>
        <w:t>see</w:t>
      </w:r>
      <w:r>
        <w:rPr>
          <w:spacing w:val="-9"/>
        </w:rPr>
        <w:t> </w:t>
      </w:r>
      <w:r>
        <w:rPr>
          <w:spacing w:val="-2"/>
        </w:rPr>
        <w:t>each</w:t>
      </w:r>
      <w:r>
        <w:rPr>
          <w:spacing w:val="-9"/>
        </w:rPr>
        <w:t> </w:t>
      </w:r>
      <w:r>
        <w:rPr>
          <w:spacing w:val="-2"/>
        </w:rPr>
        <w:t>other</w:t>
      </w:r>
      <w:r>
        <w:rPr>
          <w:spacing w:val="-9"/>
        </w:rPr>
        <w:t> </w:t>
      </w:r>
      <w:r>
        <w:rPr>
          <w:spacing w:val="-2"/>
        </w:rPr>
        <w:t>(despite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rFonts w:ascii="Times New Roman" w:hAnsi="Times New Roman"/>
          <w:i/>
          <w:spacing w:val="-2"/>
        </w:rPr>
        <w:t>coul</w:t>
      </w:r>
      <w:r>
        <w:rPr>
          <w:rFonts w:ascii="Times New Roman" w:hAnsi="Times New Roman"/>
          <w:i/>
          <w:spacing w:val="-10"/>
        </w:rPr>
        <w:t> </w:t>
      </w:r>
      <w:r>
        <w:rPr>
          <w:spacing w:val="-2"/>
        </w:rPr>
        <w:t>factor</w:t>
      </w:r>
      <w:r>
        <w:rPr>
          <w:spacing w:val="-9"/>
        </w:rPr>
        <w:t> </w:t>
      </w:r>
      <w:r>
        <w:rPr>
          <w:spacing w:val="-2"/>
        </w:rPr>
        <w:t>being</w:t>
      </w:r>
      <w:r>
        <w:rPr>
          <w:spacing w:val="-9"/>
        </w:rPr>
        <w:t> </w:t>
      </w:r>
      <w:r>
        <w:rPr>
          <w:spacing w:val="-2"/>
        </w:rPr>
        <w:t>0.)</w:t>
      </w:r>
      <w:r>
        <w:rPr>
          <w:spacing w:val="12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the </w:t>
      </w:r>
      <w:r>
        <w:rPr>
          <w:spacing w:val="-4"/>
        </w:rPr>
        <w:t>interactions between these dipoles will be damped by Thole’s function.</w:t>
      </w:r>
    </w:p>
    <w:p>
      <w:pPr>
        <w:pStyle w:val="BodyText"/>
        <w:spacing w:before="2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9968">
                <wp:simplePos x="0" y="0"/>
                <wp:positionH relativeFrom="page">
                  <wp:posOffset>914400</wp:posOffset>
                </wp:positionH>
                <wp:positionV relativeFrom="paragraph">
                  <wp:posOffset>150789</wp:posOffset>
                </wp:positionV>
                <wp:extent cx="5943600" cy="1270"/>
                <wp:effectExtent l="0" t="0" r="0" b="0"/>
                <wp:wrapTopAndBottom/>
                <wp:docPr id="909" name="Graphic 9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9" name="Graphic 909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1.873159pt;width:468pt;height:.1pt;mso-position-horizontal-relative:page;mso-position-vertical-relative:paragraph;z-index:-15616512;mso-wrap-distance-left:0;mso-wrap-distance-right:0" id="docshape838" coordorigin="1440,237" coordsize="9360,0" path="m1440,237l10800,237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73"/>
      </w:pPr>
    </w:p>
    <w:p>
      <w:pPr>
        <w:pStyle w:val="Heading3"/>
        <w:spacing w:before="0"/>
        <w:rPr>
          <w:rFonts w:ascii="Times New Roman"/>
        </w:rPr>
      </w:pPr>
      <w:r>
        <w:rPr>
          <w:rFonts w:ascii="Times New Roman"/>
        </w:rPr>
        <w:t>Thermostats</w:t>
      </w:r>
      <w:r>
        <w:rPr>
          <w:rFonts w:ascii="Times New Roman"/>
          <w:spacing w:val="-9"/>
        </w:rPr>
        <w:t> </w:t>
      </w:r>
      <w:r>
        <w:rPr>
          <w:rFonts w:ascii="Times New Roman"/>
        </w:rPr>
        <w:t>and</w:t>
      </w:r>
      <w:r>
        <w:rPr>
          <w:rFonts w:ascii="Times New Roman"/>
          <w:spacing w:val="-7"/>
        </w:rPr>
        <w:t> </w:t>
      </w:r>
      <w:r>
        <w:rPr>
          <w:rFonts w:ascii="Times New Roman"/>
          <w:spacing w:val="-2"/>
        </w:rPr>
        <w:t>barostats</w:t>
      </w:r>
    </w:p>
    <w:p>
      <w:pPr>
        <w:spacing w:after="0"/>
        <w:rPr>
          <w:rFonts w:ascii="Times New Roman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rPr>
          <w:rFonts w:ascii="Times New Roman"/>
          <w:b/>
        </w:rPr>
      </w:pPr>
    </w:p>
    <w:p>
      <w:pPr>
        <w:pStyle w:val="BodyText"/>
        <w:spacing w:before="57"/>
        <w:rPr>
          <w:rFonts w:ascii="Times New Roman"/>
          <w:b/>
        </w:rPr>
      </w:pPr>
    </w:p>
    <w:p>
      <w:pPr>
        <w:pStyle w:val="BodyText"/>
        <w:spacing w:line="244" w:lineRule="auto" w:before="1"/>
        <w:ind w:left="439"/>
      </w:pPr>
      <w:r>
        <w:rPr>
          <w:spacing w:val="-4"/>
        </w:rPr>
        <w:t>Using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Nose-Hoover</w:t>
      </w:r>
      <w:r>
        <w:rPr>
          <w:spacing w:val="-7"/>
        </w:rPr>
        <w:t> </w:t>
      </w:r>
      <w:r>
        <w:rPr>
          <w:spacing w:val="-4"/>
        </w:rPr>
        <w:t>barostat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langevin/drude</w:t>
      </w:r>
      <w:r>
        <w:rPr>
          <w:rFonts w:ascii="Times New Roman"/>
          <w:i/>
          <w:spacing w:val="-8"/>
        </w:rPr>
        <w:t> </w:t>
      </w:r>
      <w:r>
        <w:rPr>
          <w:spacing w:val="-4"/>
        </w:rPr>
        <w:t>thermostat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straightforward</w:t>
      </w:r>
      <w:r>
        <w:rPr>
          <w:spacing w:val="-7"/>
        </w:rPr>
        <w:t> </w:t>
      </w:r>
      <w:r>
        <w:rPr>
          <w:spacing w:val="-4"/>
        </w:rPr>
        <w:t>using</w:t>
      </w:r>
      <w:r>
        <w:rPr>
          <w:spacing w:val="-7"/>
        </w:rPr>
        <w:t> </w:t>
      </w:r>
      <w:r>
        <w:rPr>
          <w:spacing w:val="-4"/>
        </w:rPr>
        <w:t>fix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nph</w:t>
      </w:r>
      <w:r>
        <w:rPr>
          <w:rFonts w:ascii="Times New Roman"/>
          <w:i/>
          <w:spacing w:val="-9"/>
        </w:rPr>
        <w:t> </w:t>
      </w:r>
      <w:r>
        <w:rPr>
          <w:spacing w:val="-4"/>
        </w:rPr>
        <w:t>instead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nve</w:t>
      </w:r>
      <w:r>
        <w:rPr>
          <w:spacing w:val="-4"/>
        </w:rPr>
        <w:t>.</w:t>
      </w:r>
      <w:r>
        <w:rPr>
          <w:spacing w:val="4"/>
        </w:rPr>
        <w:t> </w:t>
      </w:r>
      <w:r>
        <w:rPr>
          <w:spacing w:val="-4"/>
        </w:rPr>
        <w:t>For</w:t>
      </w:r>
      <w:r>
        <w:rPr>
          <w:spacing w:val="-2"/>
        </w:rPr>
        <w:t> example: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0992">
                <wp:simplePos x="0" y="0"/>
                <wp:positionH relativeFrom="page">
                  <wp:posOffset>871385</wp:posOffset>
                </wp:positionH>
                <wp:positionV relativeFrom="paragraph">
                  <wp:posOffset>82606</wp:posOffset>
                </wp:positionV>
                <wp:extent cx="6029960" cy="238125"/>
                <wp:effectExtent l="0" t="0" r="0" b="0"/>
                <wp:wrapTopAndBottom/>
                <wp:docPr id="910" name="Group 9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0" name="Group 910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911" name="Graphic 911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2" name="Graphic 912"/>
                        <wps:cNvSpPr/>
                        <wps:spPr>
                          <a:xfrm>
                            <a:off x="5054" y="5054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3" name="Textbox 913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8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8"/>
                                  <w:sz w:val="20"/>
                                </w:rPr>
                                <w:t>NPH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8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nph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iso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sz w:val="20"/>
                                </w:rPr>
                                <w:t>500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04471pt;width:474.8pt;height:18.75pt;mso-position-horizontal-relative:page;mso-position-vertical-relative:paragraph;z-index:-15615488;mso-wrap-distance-left:0;mso-wrap-distance-right:0" id="docshapegroup839" coordorigin="1372,130" coordsize="9496,375">
                <v:shape style="position:absolute;left:1372;top:130;width:9496;height:375" id="docshape840" coordorigin="1372,130" coordsize="9496,375" path="m10808,130l1432,130,1409,135,1390,148,1377,167,1372,190,1372,445,1377,468,1390,487,1409,500,1432,505,10808,505,10831,500,10850,487,10863,468,10868,445,10868,190,10863,167,10850,148,10831,135,10808,130xe" filled="true" fillcolor="#1f1f1f" stroked="false">
                  <v:path arrowok="t"/>
                  <v:fill type="solid"/>
                </v:shape>
                <v:shape style="position:absolute;left:1380;top:138;width:9480;height:359" id="docshape841" coordorigin="1380,138" coordsize="9480,359" path="m10800,138l1440,138,1417,143,1398,156,1385,175,1380,198,1380,437,1385,460,1398,479,1417,492,1440,497,10800,497,10823,492,10842,479,10855,460,10860,437,10860,198,10855,175,10842,156,10823,143,10800,138xe" filled="true" fillcolor="#f2f2f2" stroked="false">
                  <v:path arrowok="t"/>
                  <v:fill type="solid"/>
                </v:shape>
                <v:shape style="position:absolute;left:1372;top:130;width:9496;height:375" type="#_x0000_t202" id="docshape842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8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8"/>
                            <w:sz w:val="20"/>
                          </w:rPr>
                          <w:t>NPH</w:t>
                        </w:r>
                        <w:r>
                          <w:rPr>
                            <w:rFonts w:ascii="Lucida Sans Unicode"/>
                            <w:color w:val="19167C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8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nph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iso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sz w:val="20"/>
                          </w:rPr>
                          <w:t>500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 w:right="177"/>
        <w:jc w:val="both"/>
      </w:pPr>
      <w:r>
        <w:rPr>
          <w:spacing w:val="-4"/>
        </w:rPr>
        <w:t>It is also possible to use a Nose-Hoover instead of a Langevin thermostat.</w:t>
      </w:r>
      <w:r>
        <w:rPr>
          <w:spacing w:val="17"/>
        </w:rPr>
        <w:t> </w:t>
      </w:r>
      <w:r>
        <w:rPr>
          <w:spacing w:val="-4"/>
        </w:rPr>
        <w:t>This requires to use </w:t>
      </w:r>
      <w:r>
        <w:rPr>
          <w:rFonts w:ascii="Times New Roman"/>
          <w:i/>
          <w:color w:val="355F7B"/>
          <w:spacing w:val="-4"/>
        </w:rPr>
        <w:t>*fix</w:t>
      </w:r>
      <w:r>
        <w:rPr>
          <w:rFonts w:ascii="Times New Roman"/>
          <w:i/>
          <w:color w:val="355F7B"/>
          <w:spacing w:val="-9"/>
        </w:rPr>
        <w:t> </w:t>
      </w:r>
      <w:r>
        <w:rPr>
          <w:rFonts w:ascii="Times New Roman"/>
          <w:i/>
          <w:color w:val="355F7B"/>
          <w:spacing w:val="-4"/>
        </w:rPr>
        <w:t>drude/transform* </w:t>
      </w:r>
      <w:r>
        <w:rPr>
          <w:spacing w:val="-4"/>
        </w:rPr>
        <w:t>just before and after the time integration fixes.</w:t>
      </w:r>
      <w:r>
        <w:rPr>
          <w:spacing w:val="18"/>
        </w:rPr>
        <w:t> </w:t>
      </w:r>
      <w:r>
        <w:rPr>
          <w:spacing w:val="-4"/>
        </w:rPr>
        <w:t>The </w:t>
      </w:r>
      <w:r>
        <w:rPr>
          <w:rFonts w:ascii="Times New Roman"/>
          <w:i/>
          <w:spacing w:val="-4"/>
        </w:rPr>
        <w:t>fix</w:t>
      </w:r>
      <w:r>
        <w:rPr>
          <w:rFonts w:ascii="Times New Roman"/>
          <w:i/>
          <w:spacing w:val="-9"/>
        </w:rPr>
        <w:t> </w:t>
      </w:r>
      <w:r>
        <w:rPr>
          <w:rFonts w:ascii="Times New Roman"/>
          <w:i/>
          <w:spacing w:val="-4"/>
        </w:rPr>
        <w:t>drude/transform/direct </w:t>
      </w:r>
      <w:r>
        <w:rPr>
          <w:spacing w:val="-4"/>
        </w:rPr>
        <w:t>converts the atomic masses, positions,</w:t>
      </w:r>
      <w:r>
        <w:rPr/>
        <w:t> </w:t>
      </w:r>
      <w:r>
        <w:rPr>
          <w:w w:val="90"/>
        </w:rPr>
        <w:t>velocities and forces into a reduced representation, where the DCs transform into the centers of mass of the DC-DP pairs</w:t>
      </w:r>
      <w:r>
        <w:rPr/>
        <w:t> </w:t>
      </w:r>
      <w:r>
        <w:rPr>
          <w:spacing w:val="-4"/>
        </w:rPr>
        <w:t>and the DPs transform into their relative position with respect to their DC. The </w:t>
      </w:r>
      <w:r>
        <w:rPr>
          <w:rFonts w:ascii="Times New Roman"/>
          <w:i/>
          <w:spacing w:val="-4"/>
        </w:rPr>
        <w:t>fix</w:t>
      </w:r>
      <w:r>
        <w:rPr>
          <w:rFonts w:ascii="Times New Roman"/>
          <w:i/>
          <w:spacing w:val="-9"/>
        </w:rPr>
        <w:t> </w:t>
      </w:r>
      <w:r>
        <w:rPr>
          <w:rFonts w:ascii="Times New Roman"/>
          <w:i/>
          <w:spacing w:val="-4"/>
        </w:rPr>
        <w:t>drude/transform/inverse</w:t>
      </w:r>
      <w:r>
        <w:rPr>
          <w:rFonts w:ascii="Times New Roman"/>
          <w:i/>
          <w:spacing w:val="-8"/>
        </w:rPr>
        <w:t> </w:t>
      </w:r>
      <w:r>
        <w:rPr>
          <w:spacing w:val="-4"/>
        </w:rPr>
        <w:t>performs</w:t>
      </w:r>
      <w:r>
        <w:rPr/>
        <w:t> </w:t>
      </w:r>
      <w:r>
        <w:rPr>
          <w:spacing w:val="-6"/>
        </w:rPr>
        <w:t>the reverse</w:t>
      </w:r>
      <w:r>
        <w:rPr>
          <w:spacing w:val="-5"/>
        </w:rPr>
        <w:t> </w:t>
      </w:r>
      <w:r>
        <w:rPr>
          <w:spacing w:val="-6"/>
        </w:rPr>
        <w:t>transformation.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NVT</w:t>
      </w:r>
      <w:r>
        <w:rPr>
          <w:spacing w:val="-5"/>
        </w:rPr>
        <w:t> </w:t>
      </w:r>
      <w:r>
        <w:rPr>
          <w:spacing w:val="-6"/>
        </w:rPr>
        <w:t>simulation,</w:t>
      </w:r>
      <w:r>
        <w:rPr>
          <w:spacing w:val="-5"/>
        </w:rPr>
        <w:t> </w:t>
      </w:r>
      <w:r>
        <w:rPr>
          <w:spacing w:val="-6"/>
        </w:rPr>
        <w:t>with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DCs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atoms</w:t>
      </w:r>
      <w:r>
        <w:rPr>
          <w:spacing w:val="-5"/>
        </w:rPr>
        <w:t> </w:t>
      </w:r>
      <w:r>
        <w:rPr>
          <w:spacing w:val="-6"/>
        </w:rPr>
        <w:t>at</w:t>
      </w:r>
      <w:r>
        <w:rPr>
          <w:spacing w:val="-5"/>
        </w:rPr>
        <w:t> </w:t>
      </w:r>
      <w:r>
        <w:rPr>
          <w:spacing w:val="-6"/>
        </w:rPr>
        <w:t>300</w:t>
      </w:r>
      <w:r>
        <w:rPr>
          <w:spacing w:val="-5"/>
        </w:rPr>
        <w:t> </w:t>
      </w:r>
      <w:r>
        <w:rPr>
          <w:spacing w:val="-6"/>
        </w:rPr>
        <w:t>K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DPs</w:t>
      </w:r>
      <w:r>
        <w:rPr>
          <w:spacing w:val="-5"/>
        </w:rPr>
        <w:t> </w:t>
      </w:r>
      <w:r>
        <w:rPr>
          <w:spacing w:val="-6"/>
        </w:rPr>
        <w:t>at</w:t>
      </w:r>
      <w:r>
        <w:rPr>
          <w:spacing w:val="-5"/>
        </w:rPr>
        <w:t> </w:t>
      </w:r>
      <w:r>
        <w:rPr>
          <w:spacing w:val="-6"/>
        </w:rPr>
        <w:t>1</w:t>
      </w:r>
      <w:r>
        <w:rPr>
          <w:spacing w:val="-5"/>
        </w:rPr>
        <w:t> </w:t>
      </w:r>
      <w:r>
        <w:rPr>
          <w:spacing w:val="-6"/>
        </w:rPr>
        <w:t>K</w:t>
      </w:r>
      <w:r>
        <w:rPr>
          <w:spacing w:val="-5"/>
        </w:rPr>
        <w:t> </w:t>
      </w:r>
      <w:r>
        <w:rPr>
          <w:spacing w:val="-6"/>
        </w:rPr>
        <w:t>relative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their</w:t>
      </w:r>
      <w:r>
        <w:rPr/>
        <w:t> DC one would use</w:t>
      </w:r>
    </w:p>
    <w:p>
      <w:pPr>
        <w:pStyle w:val="BodyText"/>
        <w:spacing w:before="1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1504">
                <wp:simplePos x="0" y="0"/>
                <wp:positionH relativeFrom="page">
                  <wp:posOffset>871385</wp:posOffset>
                </wp:positionH>
                <wp:positionV relativeFrom="paragraph">
                  <wp:posOffset>82881</wp:posOffset>
                </wp:positionV>
                <wp:extent cx="6029960" cy="693420"/>
                <wp:effectExtent l="0" t="0" r="0" b="0"/>
                <wp:wrapTopAndBottom/>
                <wp:docPr id="914" name="Group 9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4" name="Group 914"/>
                      <wpg:cNvGrpSpPr/>
                      <wpg:grpSpPr>
                        <a:xfrm>
                          <a:off x="0" y="0"/>
                          <a:ext cx="6029960" cy="693420"/>
                          <a:chExt cx="6029960" cy="693420"/>
                        </a:xfrm>
                      </wpg:grpSpPr>
                      <wps:wsp>
                        <wps:cNvPr id="915" name="Graphic 915"/>
                        <wps:cNvSpPr/>
                        <wps:spPr>
                          <a:xfrm>
                            <a:off x="0" y="0"/>
                            <a:ext cx="6029960" cy="693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69342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55402"/>
                                </a:lnTo>
                                <a:lnTo>
                                  <a:pt x="2982" y="670176"/>
                                </a:lnTo>
                                <a:lnTo>
                                  <a:pt x="11117" y="682241"/>
                                </a:lnTo>
                                <a:lnTo>
                                  <a:pt x="23183" y="690376"/>
                                </a:lnTo>
                                <a:lnTo>
                                  <a:pt x="37957" y="693359"/>
                                </a:lnTo>
                                <a:lnTo>
                                  <a:pt x="5991679" y="693359"/>
                                </a:lnTo>
                                <a:lnTo>
                                  <a:pt x="6006454" y="690376"/>
                                </a:lnTo>
                                <a:lnTo>
                                  <a:pt x="6018519" y="682241"/>
                                </a:lnTo>
                                <a:lnTo>
                                  <a:pt x="6026654" y="670176"/>
                                </a:lnTo>
                                <a:lnTo>
                                  <a:pt x="6029637" y="655402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6" name="Graphic 916"/>
                        <wps:cNvSpPr/>
                        <wps:spPr>
                          <a:xfrm>
                            <a:off x="5054" y="5067"/>
                            <a:ext cx="6019800" cy="683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68326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45280"/>
                                </a:lnTo>
                                <a:lnTo>
                                  <a:pt x="2982" y="660054"/>
                                </a:lnTo>
                                <a:lnTo>
                                  <a:pt x="11117" y="672120"/>
                                </a:lnTo>
                                <a:lnTo>
                                  <a:pt x="23183" y="680254"/>
                                </a:lnTo>
                                <a:lnTo>
                                  <a:pt x="37957" y="683237"/>
                                </a:lnTo>
                                <a:lnTo>
                                  <a:pt x="5981557" y="683237"/>
                                </a:lnTo>
                                <a:lnTo>
                                  <a:pt x="5996332" y="680254"/>
                                </a:lnTo>
                                <a:lnTo>
                                  <a:pt x="6008397" y="672120"/>
                                </a:lnTo>
                                <a:lnTo>
                                  <a:pt x="6016532" y="660054"/>
                                </a:lnTo>
                                <a:lnTo>
                                  <a:pt x="6019515" y="645280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7" name="Textbox 917"/>
                        <wps:cNvSpPr txBox="1"/>
                        <wps:spPr>
                          <a:xfrm>
                            <a:off x="0" y="0"/>
                            <a:ext cx="6029960" cy="693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5604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DIRECT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drude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transform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direct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0"/>
                                  <w:sz w:val="20"/>
                                </w:rPr>
                                <w:t>NVT1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0"/>
                                  <w:sz w:val="20"/>
                                </w:rPr>
                                <w:t>ATOMS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nvt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sz w:val="20"/>
                                </w:rPr>
                                <w:t>300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sz w:val="20"/>
                                </w:rPr>
                                <w:t>300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sz w:val="20"/>
                                </w:rPr>
                                <w:t>100</w:t>
                              </w:r>
                            </w:p>
                            <w:p>
                              <w:pPr>
                                <w:spacing w:line="224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NVT2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DRUDES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nvt</w:t>
                              </w:r>
                              <w:r>
                                <w:rPr>
                                  <w:rFonts w:ascii="Lucida Sans Unicode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sz w:val="20"/>
                                </w:rPr>
                                <w:t>20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INVERSE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drude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transform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inverse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26111pt;width:474.8pt;height:54.6pt;mso-position-horizontal-relative:page;mso-position-vertical-relative:paragraph;z-index:-15614976;mso-wrap-distance-left:0;mso-wrap-distance-right:0" id="docshapegroup843" coordorigin="1372,131" coordsize="9496,1092">
                <v:shape style="position:absolute;left:1372;top:130;width:9496;height:1092" id="docshape844" coordorigin="1372,131" coordsize="9496,1092" path="m10808,131l1432,131,1409,135,1390,148,1377,167,1372,190,1372,1163,1377,1186,1390,1205,1409,1218,1432,1222,10808,1222,10831,1218,10850,1205,10863,1186,10868,1163,10868,190,10863,167,10850,148,10831,135,10808,131xe" filled="true" fillcolor="#1f1f1f" stroked="false">
                  <v:path arrowok="t"/>
                  <v:fill type="solid"/>
                </v:shape>
                <v:shape style="position:absolute;left:1380;top:138;width:9480;height:1076" id="docshape845" coordorigin="1380,139" coordsize="9480,1076" path="m10800,139l1440,139,1417,143,1398,156,1385,175,1380,198,1380,1155,1385,1178,1398,1197,1417,1210,1440,1214,10800,1214,10823,1210,10842,1197,10855,1178,10860,1155,10860,198,10855,175,10842,156,10823,143,10800,139xe" filled="true" fillcolor="#f2f2f2" stroked="false">
                  <v:path arrowok="t"/>
                  <v:fill type="solid"/>
                </v:shape>
                <v:shape style="position:absolute;left:1372;top:130;width:9496;height:1092" type="#_x0000_t202" id="docshape846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5604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DIRECT</w:t>
                        </w:r>
                        <w:r>
                          <w:rPr>
                            <w:rFonts w:ascii="Lucida Sans Unicode"/>
                            <w:color w:val="19167C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drude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transform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direct </w:t>
                        </w:r>
                        <w:r>
                          <w:rPr>
                            <w:rFonts w:ascii="Lucida Sans Unicode"/>
                            <w:color w:val="007F00"/>
                            <w:spacing w:val="-1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10"/>
                            <w:sz w:val="20"/>
                          </w:rPr>
                          <w:t>NVT1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10"/>
                            <w:sz w:val="20"/>
                          </w:rPr>
                          <w:t>ATOMS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nvt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sz w:val="20"/>
                          </w:rPr>
                          <w:t>300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sz w:val="20"/>
                          </w:rPr>
                          <w:t>300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sz w:val="20"/>
                          </w:rPr>
                          <w:t>100</w:t>
                        </w:r>
                      </w:p>
                      <w:p>
                        <w:pPr>
                          <w:spacing w:line="224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NVT2</w:t>
                        </w:r>
                        <w:r>
                          <w:rPr>
                            <w:rFonts w:ascii="Lucida Sans Unicode"/>
                            <w:color w:val="19167C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DRUDES</w:t>
                        </w:r>
                        <w:r>
                          <w:rPr>
                            <w:rFonts w:ascii="Lucida Sans Unicode"/>
                            <w:color w:val="19167C"/>
                            <w:spacing w:val="-1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nvt</w:t>
                        </w:r>
                        <w:r>
                          <w:rPr>
                            <w:rFonts w:ascii="Lucida Sans Unicode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1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sz w:val="20"/>
                          </w:rPr>
                          <w:t>20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1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INVERSE</w:t>
                        </w:r>
                        <w:r>
                          <w:rPr>
                            <w:rFonts w:ascii="Lucida Sans Unicode"/>
                            <w:color w:val="19167C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1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drude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transform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inverse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w w:val="90"/>
        </w:rPr>
        <w:t>For</w:t>
      </w:r>
      <w:r>
        <w:rPr>
          <w:spacing w:val="8"/>
        </w:rPr>
        <w:t> </w:t>
      </w:r>
      <w:r>
        <w:rPr>
          <w:w w:val="90"/>
        </w:rPr>
        <w:t>our</w:t>
      </w:r>
      <w:r>
        <w:rPr>
          <w:spacing w:val="9"/>
        </w:rPr>
        <w:t> </w:t>
      </w:r>
      <w:r>
        <w:rPr>
          <w:w w:val="90"/>
        </w:rPr>
        <w:t>phenol</w:t>
      </w:r>
      <w:r>
        <w:rPr>
          <w:spacing w:val="9"/>
        </w:rPr>
        <w:t> </w:t>
      </w:r>
      <w:r>
        <w:rPr>
          <w:w w:val="90"/>
        </w:rPr>
        <w:t>example,</w:t>
      </w:r>
      <w:r>
        <w:rPr>
          <w:spacing w:val="9"/>
        </w:rPr>
        <w:t> </w:t>
      </w:r>
      <w:r>
        <w:rPr>
          <w:w w:val="90"/>
        </w:rPr>
        <w:t>the</w:t>
      </w:r>
      <w:r>
        <w:rPr>
          <w:spacing w:val="9"/>
        </w:rPr>
        <w:t> </w:t>
      </w:r>
      <w:r>
        <w:rPr>
          <w:w w:val="90"/>
        </w:rPr>
        <w:t>groups</w:t>
      </w:r>
      <w:r>
        <w:rPr>
          <w:spacing w:val="9"/>
        </w:rPr>
        <w:t> </w:t>
      </w:r>
      <w:r>
        <w:rPr>
          <w:w w:val="90"/>
        </w:rPr>
        <w:t>would</w:t>
      </w:r>
      <w:r>
        <w:rPr>
          <w:spacing w:val="9"/>
        </w:rPr>
        <w:t> </w:t>
      </w:r>
      <w:r>
        <w:rPr>
          <w:w w:val="90"/>
        </w:rPr>
        <w:t>be</w:t>
      </w:r>
      <w:r>
        <w:rPr>
          <w:spacing w:val="9"/>
        </w:rPr>
        <w:t> </w:t>
      </w:r>
      <w:r>
        <w:rPr>
          <w:w w:val="90"/>
        </w:rPr>
        <w:t>defined</w:t>
      </w:r>
      <w:r>
        <w:rPr>
          <w:spacing w:val="9"/>
        </w:rPr>
        <w:t> </w:t>
      </w:r>
      <w:r>
        <w:rPr>
          <w:spacing w:val="-5"/>
          <w:w w:val="90"/>
        </w:rPr>
        <w:t>as</w:t>
      </w:r>
    </w:p>
    <w:p>
      <w:pPr>
        <w:pStyle w:val="BodyText"/>
        <w:spacing w:before="6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2016">
                <wp:simplePos x="0" y="0"/>
                <wp:positionH relativeFrom="page">
                  <wp:posOffset>871385</wp:posOffset>
                </wp:positionH>
                <wp:positionV relativeFrom="paragraph">
                  <wp:posOffset>86046</wp:posOffset>
                </wp:positionV>
                <wp:extent cx="6029960" cy="541655"/>
                <wp:effectExtent l="0" t="0" r="0" b="0"/>
                <wp:wrapTopAndBottom/>
                <wp:docPr id="918" name="Group 9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8" name="Group 918"/>
                      <wpg:cNvGrpSpPr/>
                      <wpg:grpSpPr>
                        <a:xfrm>
                          <a:off x="0" y="0"/>
                          <a:ext cx="6029960" cy="541655"/>
                          <a:chExt cx="6029960" cy="541655"/>
                        </a:xfrm>
                      </wpg:grpSpPr>
                      <wps:wsp>
                        <wps:cNvPr id="919" name="Graphic 919"/>
                        <wps:cNvSpPr/>
                        <wps:spPr>
                          <a:xfrm>
                            <a:off x="0" y="0"/>
                            <a:ext cx="6029960" cy="54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54165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503571"/>
                                </a:lnTo>
                                <a:lnTo>
                                  <a:pt x="2982" y="518346"/>
                                </a:lnTo>
                                <a:lnTo>
                                  <a:pt x="11117" y="530411"/>
                                </a:lnTo>
                                <a:lnTo>
                                  <a:pt x="23183" y="538546"/>
                                </a:lnTo>
                                <a:lnTo>
                                  <a:pt x="37957" y="541529"/>
                                </a:lnTo>
                                <a:lnTo>
                                  <a:pt x="5991679" y="541529"/>
                                </a:lnTo>
                                <a:lnTo>
                                  <a:pt x="6006454" y="538546"/>
                                </a:lnTo>
                                <a:lnTo>
                                  <a:pt x="6018519" y="530411"/>
                                </a:lnTo>
                                <a:lnTo>
                                  <a:pt x="6026654" y="518346"/>
                                </a:lnTo>
                                <a:lnTo>
                                  <a:pt x="6029637" y="503571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0" name="Graphic 920"/>
                        <wps:cNvSpPr/>
                        <wps:spPr>
                          <a:xfrm>
                            <a:off x="5054" y="5067"/>
                            <a:ext cx="6019800" cy="53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53149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493449"/>
                                </a:lnTo>
                                <a:lnTo>
                                  <a:pt x="2982" y="508224"/>
                                </a:lnTo>
                                <a:lnTo>
                                  <a:pt x="11117" y="520289"/>
                                </a:lnTo>
                                <a:lnTo>
                                  <a:pt x="23183" y="528424"/>
                                </a:lnTo>
                                <a:lnTo>
                                  <a:pt x="37957" y="531407"/>
                                </a:lnTo>
                                <a:lnTo>
                                  <a:pt x="5981557" y="531407"/>
                                </a:lnTo>
                                <a:lnTo>
                                  <a:pt x="5996332" y="528424"/>
                                </a:lnTo>
                                <a:lnTo>
                                  <a:pt x="6008397" y="520289"/>
                                </a:lnTo>
                                <a:lnTo>
                                  <a:pt x="6016532" y="508224"/>
                                </a:lnTo>
                                <a:lnTo>
                                  <a:pt x="6019515" y="493449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1" name="Textbox 921"/>
                        <wps:cNvSpPr txBox="1"/>
                        <wps:spPr>
                          <a:xfrm>
                            <a:off x="0" y="0"/>
                            <a:ext cx="6029960" cy="541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8"/>
                                  <w:sz w:val="20"/>
                                </w:rPr>
                                <w:t>group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8"/>
                                  <w:sz w:val="20"/>
                                </w:rPr>
                                <w:t>ATOMS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type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sz w:val="20"/>
                                </w:rPr>
                                <w:t>1 2 3 4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sz w:val="20"/>
                                </w:rPr>
                                <w:t>5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# DCs and non-polarizable atoms</w:t>
                              </w:r>
                            </w:p>
                            <w:p>
                              <w:pPr>
                                <w:tabs>
                                  <w:tab w:pos="2669" w:val="left" w:leader="none"/>
                                </w:tabs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group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sz w:val="20"/>
                                </w:rPr>
                                <w:t>CORES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3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type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4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5"/>
                                  <w:sz w:val="20"/>
                                </w:rPr>
                                <w:t>DCs</w:t>
                              </w:r>
                            </w:p>
                            <w:p>
                              <w:pPr>
                                <w:tabs>
                                  <w:tab w:pos="2752" w:val="left" w:leader="none"/>
                                </w:tabs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group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4"/>
                                  <w:sz w:val="20"/>
                                </w:rPr>
                                <w:t>DRUDES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type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6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7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sz w:val="20"/>
                                </w:rPr>
                                <w:t>8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4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5"/>
                                  <w:sz w:val="20"/>
                                </w:rPr>
                                <w:t>DPs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75279pt;width:474.8pt;height:42.65pt;mso-position-horizontal-relative:page;mso-position-vertical-relative:paragraph;z-index:-15614464;mso-wrap-distance-left:0;mso-wrap-distance-right:0" id="docshapegroup847" coordorigin="1372,136" coordsize="9496,853">
                <v:shape style="position:absolute;left:1372;top:135;width:9496;height:853" id="docshape848" coordorigin="1372,136" coordsize="9496,853" path="m10808,136l1432,136,1409,140,1390,153,1377,172,1372,195,1372,929,1377,952,1390,971,1409,984,1432,988,10808,988,10831,984,10850,971,10863,952,10868,929,10868,195,10863,172,10850,153,10831,140,10808,136xe" filled="true" fillcolor="#1f1f1f" stroked="false">
                  <v:path arrowok="t"/>
                  <v:fill type="solid"/>
                </v:shape>
                <v:shape style="position:absolute;left:1380;top:143;width:9480;height:837" id="docshape849" coordorigin="1380,143" coordsize="9480,837" path="m10800,143l1440,143,1417,148,1398,161,1385,180,1380,203,1380,921,1385,944,1398,963,1417,976,1440,980,10800,980,10823,976,10842,963,10855,944,10860,921,10860,203,10855,180,10842,161,10823,148,10800,143xe" filled="true" fillcolor="#f2f2f2" stroked="false">
                  <v:path arrowok="t"/>
                  <v:fill type="solid"/>
                </v:shape>
                <v:shape style="position:absolute;left:1372;top:135;width:9496;height:853" type="#_x0000_t202" id="docshape850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8"/>
                            <w:sz w:val="20"/>
                          </w:rPr>
                          <w:t>group </w:t>
                        </w:r>
                        <w:r>
                          <w:rPr>
                            <w:rFonts w:ascii="Lucida Sans Unicode"/>
                            <w:color w:val="19167C"/>
                            <w:spacing w:val="-8"/>
                            <w:sz w:val="20"/>
                          </w:rPr>
                          <w:t>ATOMS</w:t>
                        </w:r>
                        <w:r>
                          <w:rPr>
                            <w:rFonts w:ascii="Lucida Sans Unicode"/>
                            <w:color w:val="19167C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type 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sz w:val="20"/>
                          </w:rPr>
                          <w:t>1 2 3 4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sz w:val="20"/>
                          </w:rPr>
                          <w:t>5 </w:t>
                        </w: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# DCs and non-polarizable atoms</w:t>
                        </w:r>
                      </w:p>
                      <w:p>
                        <w:pPr>
                          <w:tabs>
                            <w:tab w:pos="2669" w:val="left" w:leader="none"/>
                          </w:tabs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group</w:t>
                        </w:r>
                        <w:r>
                          <w:rPr>
                            <w:rFonts w:ascii="Lucida Sans Unicode"/>
                            <w:color w:val="007F00"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sz w:val="20"/>
                          </w:rPr>
                          <w:t>CORES</w:t>
                        </w:r>
                        <w:r>
                          <w:rPr>
                            <w:rFonts w:ascii="Lucida Sans Unicode"/>
                            <w:color w:val="19167C"/>
                            <w:spacing w:val="3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type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color w:val="666666"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4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5"/>
                            <w:sz w:val="20"/>
                          </w:rPr>
                          <w:t>DCs</w:t>
                        </w:r>
                      </w:p>
                      <w:p>
                        <w:pPr>
                          <w:tabs>
                            <w:tab w:pos="2752" w:val="left" w:leader="none"/>
                          </w:tabs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group</w:t>
                        </w:r>
                        <w:r>
                          <w:rPr>
                            <w:rFonts w:ascii="Lucida Sans Unicode"/>
                            <w:color w:val="007F00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4"/>
                            <w:sz w:val="20"/>
                          </w:rPr>
                          <w:t>DRUDES</w:t>
                        </w:r>
                        <w:r>
                          <w:rPr>
                            <w:rFonts w:ascii="Lucida Sans Unicode"/>
                            <w:color w:val="19167C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type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6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7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sz w:val="20"/>
                          </w:rPr>
                          <w:t>8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4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5"/>
                            <w:sz w:val="20"/>
                          </w:rPr>
                          <w:t>DPs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line="244" w:lineRule="auto" w:before="168"/>
        <w:ind w:left="440" w:right="179" w:firstLine="0"/>
        <w:jc w:val="both"/>
        <w:rPr>
          <w:sz w:val="20"/>
        </w:rPr>
      </w:pPr>
      <w:r>
        <w:rPr>
          <w:sz w:val="20"/>
        </w:rPr>
        <w:t>Note</w:t>
      </w:r>
      <w:r>
        <w:rPr>
          <w:spacing w:val="-4"/>
          <w:sz w:val="20"/>
        </w:rPr>
        <w:t> </w:t>
      </w:r>
      <w:r>
        <w:rPr>
          <w:sz w:val="20"/>
        </w:rPr>
        <w:t>that</w:t>
      </w:r>
      <w:r>
        <w:rPr>
          <w:spacing w:val="-4"/>
          <w:sz w:val="20"/>
        </w:rPr>
        <w:t> </w:t>
      </w:r>
      <w:r>
        <w:rPr>
          <w:sz w:val="20"/>
        </w:rPr>
        <w:t>with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fixes</w:t>
      </w:r>
      <w:r>
        <w:rPr>
          <w:spacing w:val="-4"/>
          <w:sz w:val="20"/>
        </w:rPr>
        <w:t> </w:t>
      </w:r>
      <w:r>
        <w:rPr>
          <w:rFonts w:ascii="Times New Roman"/>
          <w:i/>
          <w:sz w:val="20"/>
        </w:rPr>
        <w:t>drude/transform</w:t>
      </w:r>
      <w:r>
        <w:rPr>
          <w:sz w:val="20"/>
        </w:rPr>
        <w:t>,</w:t>
      </w:r>
      <w:r>
        <w:rPr>
          <w:spacing w:val="-1"/>
          <w:sz w:val="20"/>
        </w:rPr>
        <w:t> </w:t>
      </w:r>
      <w:r>
        <w:rPr>
          <w:sz w:val="20"/>
        </w:rPr>
        <w:t>it</w:t>
      </w:r>
      <w:r>
        <w:rPr>
          <w:spacing w:val="-4"/>
          <w:sz w:val="20"/>
        </w:rPr>
        <w:t> </w:t>
      </w:r>
      <w:r>
        <w:rPr>
          <w:sz w:val="20"/>
        </w:rPr>
        <w:t>is</w:t>
      </w:r>
      <w:r>
        <w:rPr>
          <w:spacing w:val="-4"/>
          <w:sz w:val="20"/>
        </w:rPr>
        <w:t> </w:t>
      </w:r>
      <w:r>
        <w:rPr>
          <w:sz w:val="20"/>
        </w:rPr>
        <w:t>not</w:t>
      </w:r>
      <w:r>
        <w:rPr>
          <w:spacing w:val="-4"/>
          <w:sz w:val="20"/>
        </w:rPr>
        <w:t> </w:t>
      </w:r>
      <w:r>
        <w:rPr>
          <w:sz w:val="20"/>
        </w:rPr>
        <w:t>required</w:t>
      </w:r>
      <w:r>
        <w:rPr>
          <w:spacing w:val="-4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specify</w:t>
      </w:r>
      <w:r>
        <w:rPr>
          <w:spacing w:val="-4"/>
          <w:sz w:val="20"/>
        </w:rPr>
        <w:t> </w:t>
      </w:r>
      <w:r>
        <w:rPr>
          <w:rFonts w:ascii="Times New Roman"/>
          <w:i/>
          <w:sz w:val="20"/>
        </w:rPr>
        <w:t>comm_modify</w:t>
      </w:r>
      <w:r>
        <w:rPr>
          <w:rFonts w:ascii="Times New Roman"/>
          <w:i/>
          <w:spacing w:val="-10"/>
          <w:sz w:val="20"/>
        </w:rPr>
        <w:t> </w:t>
      </w:r>
      <w:r>
        <w:rPr>
          <w:rFonts w:ascii="Times New Roman"/>
          <w:i/>
          <w:sz w:val="20"/>
        </w:rPr>
        <w:t>vel</w:t>
      </w:r>
      <w:r>
        <w:rPr>
          <w:rFonts w:ascii="Times New Roman"/>
          <w:i/>
          <w:spacing w:val="-10"/>
          <w:sz w:val="20"/>
        </w:rPr>
        <w:t> </w:t>
      </w:r>
      <w:r>
        <w:rPr>
          <w:rFonts w:ascii="Times New Roman"/>
          <w:i/>
          <w:sz w:val="20"/>
        </w:rPr>
        <w:t>yes</w:t>
      </w:r>
      <w:r>
        <w:rPr>
          <w:rFonts w:ascii="Times New Roman"/>
          <w:i/>
          <w:spacing w:val="-9"/>
          <w:sz w:val="20"/>
        </w:rPr>
        <w:t> </w:t>
      </w:r>
      <w:r>
        <w:rPr>
          <w:sz w:val="20"/>
        </w:rPr>
        <w:t>because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fixes</w:t>
      </w:r>
      <w:r>
        <w:rPr>
          <w:spacing w:val="-4"/>
          <w:sz w:val="20"/>
        </w:rPr>
        <w:t> </w:t>
      </w:r>
      <w:r>
        <w:rPr>
          <w:sz w:val="20"/>
        </w:rPr>
        <w:t>do</w:t>
      </w:r>
      <w:r>
        <w:rPr>
          <w:spacing w:val="-4"/>
          <w:sz w:val="20"/>
        </w:rPr>
        <w:t> </w:t>
      </w:r>
      <w:r>
        <w:rPr>
          <w:sz w:val="20"/>
        </w:rPr>
        <w:t>it </w:t>
      </w:r>
      <w:r>
        <w:rPr>
          <w:spacing w:val="-2"/>
          <w:sz w:val="20"/>
        </w:rPr>
        <w:t>anyway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(several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times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forces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also).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6"/>
        </w:rPr>
        <w:t>It</w:t>
      </w:r>
      <w:r>
        <w:rPr>
          <w:spacing w:val="-4"/>
        </w:rPr>
        <w:t> </w:t>
      </w:r>
      <w:r>
        <w:rPr>
          <w:spacing w:val="-6"/>
        </w:rPr>
        <w:t>is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bit</w:t>
      </w:r>
      <w:r>
        <w:rPr>
          <w:spacing w:val="-4"/>
        </w:rPr>
        <w:t> </w:t>
      </w:r>
      <w:r>
        <w:rPr>
          <w:spacing w:val="-6"/>
        </w:rPr>
        <w:t>more</w:t>
      </w:r>
      <w:r>
        <w:rPr>
          <w:spacing w:val="-4"/>
        </w:rPr>
        <w:t> </w:t>
      </w:r>
      <w:r>
        <w:rPr>
          <w:spacing w:val="-6"/>
        </w:rPr>
        <w:t>tricky</w:t>
      </w:r>
      <w:r>
        <w:rPr>
          <w:spacing w:val="-4"/>
        </w:rPr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run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NPT</w:t>
      </w:r>
      <w:r>
        <w:rPr>
          <w:spacing w:val="-4"/>
        </w:rPr>
        <w:t> </w:t>
      </w:r>
      <w:r>
        <w:rPr>
          <w:spacing w:val="-6"/>
        </w:rPr>
        <w:t>simulation</w:t>
      </w:r>
      <w:r>
        <w:rPr>
          <w:spacing w:val="-4"/>
        </w:rPr>
        <w:t> </w:t>
      </w:r>
      <w:r>
        <w:rPr>
          <w:spacing w:val="-6"/>
        </w:rPr>
        <w:t>with</w:t>
      </w:r>
      <w:r>
        <w:rPr>
          <w:spacing w:val="-4"/>
        </w:rPr>
        <w:t> </w:t>
      </w:r>
      <w:r>
        <w:rPr>
          <w:spacing w:val="-6"/>
        </w:rPr>
        <w:t>Nose-Hoover</w:t>
      </w:r>
      <w:r>
        <w:rPr>
          <w:spacing w:val="-4"/>
        </w:rPr>
        <w:t> </w:t>
      </w:r>
      <w:r>
        <w:rPr>
          <w:spacing w:val="-6"/>
        </w:rPr>
        <w:t>barostat</w:t>
      </w:r>
      <w:r>
        <w:rPr>
          <w:spacing w:val="-4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thermostat.</w:t>
      </w:r>
      <w:r>
        <w:rPr>
          <w:spacing w:val="10"/>
        </w:rPr>
        <w:t> </w:t>
      </w:r>
      <w:r>
        <w:rPr>
          <w:spacing w:val="-6"/>
        </w:rPr>
        <w:t>First,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volume</w:t>
      </w:r>
      <w:r>
        <w:rPr>
          <w:spacing w:val="-4"/>
        </w:rPr>
        <w:t> </w:t>
      </w:r>
      <w:r>
        <w:rPr>
          <w:spacing w:val="-6"/>
        </w:rPr>
        <w:t>should</w:t>
      </w:r>
      <w:r>
        <w:rPr>
          <w:spacing w:val="-4"/>
        </w:rPr>
        <w:t> </w:t>
      </w:r>
      <w:r>
        <w:rPr>
          <w:spacing w:val="-6"/>
        </w:rPr>
        <w:t>be</w:t>
      </w:r>
      <w:r>
        <w:rPr>
          <w:spacing w:val="-2"/>
        </w:rPr>
        <w:t> integrated</w:t>
      </w:r>
      <w:r>
        <w:rPr>
          <w:spacing w:val="-7"/>
        </w:rPr>
        <w:t> </w:t>
      </w:r>
      <w:r>
        <w:rPr>
          <w:spacing w:val="-2"/>
        </w:rPr>
        <w:t>only</w:t>
      </w:r>
      <w:r>
        <w:rPr>
          <w:spacing w:val="-7"/>
        </w:rPr>
        <w:t> </w:t>
      </w:r>
      <w:r>
        <w:rPr>
          <w:spacing w:val="-2"/>
        </w:rPr>
        <w:t>once.</w:t>
      </w:r>
      <w:r>
        <w:rPr>
          <w:spacing w:val="11"/>
        </w:rPr>
        <w:t> </w:t>
      </w:r>
      <w:r>
        <w:rPr>
          <w:spacing w:val="-2"/>
        </w:rPr>
        <w:t>So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fix</w:t>
      </w:r>
      <w:r>
        <w:rPr>
          <w:spacing w:val="-7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DCs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atoms</w:t>
      </w:r>
      <w:r>
        <w:rPr>
          <w:spacing w:val="-7"/>
        </w:rPr>
        <w:t> </w:t>
      </w:r>
      <w:r>
        <w:rPr>
          <w:spacing w:val="-2"/>
        </w:rPr>
        <w:t>should</w:t>
      </w:r>
      <w:r>
        <w:rPr>
          <w:spacing w:val="-7"/>
        </w:rPr>
        <w:t> </w:t>
      </w:r>
      <w:r>
        <w:rPr>
          <w:spacing w:val="-2"/>
        </w:rPr>
        <w:t>be</w:t>
      </w:r>
      <w:r>
        <w:rPr>
          <w:spacing w:val="-7"/>
        </w:rPr>
        <w:t> </w:t>
      </w:r>
      <w:r>
        <w:rPr>
          <w:rFonts w:ascii="Times New Roman"/>
          <w:i/>
          <w:spacing w:val="-2"/>
        </w:rPr>
        <w:t>npt</w:t>
      </w:r>
      <w:r>
        <w:rPr>
          <w:rFonts w:ascii="Times New Roman"/>
          <w:i/>
          <w:spacing w:val="-7"/>
        </w:rPr>
        <w:t> </w:t>
      </w:r>
      <w:r>
        <w:rPr>
          <w:spacing w:val="-2"/>
        </w:rPr>
        <w:t>while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fix</w:t>
      </w:r>
      <w:r>
        <w:rPr>
          <w:spacing w:val="-7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DPs</w:t>
      </w:r>
      <w:r>
        <w:rPr>
          <w:spacing w:val="-7"/>
        </w:rPr>
        <w:t> </w:t>
      </w:r>
      <w:r>
        <w:rPr>
          <w:spacing w:val="-2"/>
        </w:rPr>
        <w:t>should</w:t>
      </w:r>
      <w:r>
        <w:rPr>
          <w:spacing w:val="-7"/>
        </w:rPr>
        <w:t> </w:t>
      </w:r>
      <w:r>
        <w:rPr>
          <w:spacing w:val="-2"/>
        </w:rPr>
        <w:t>be</w:t>
      </w:r>
      <w:r>
        <w:rPr>
          <w:spacing w:val="-7"/>
        </w:rPr>
        <w:t> </w:t>
      </w:r>
      <w:r>
        <w:rPr>
          <w:rFonts w:ascii="Times New Roman"/>
          <w:i/>
          <w:spacing w:val="-2"/>
        </w:rPr>
        <w:t>nvt</w:t>
      </w:r>
      <w:r>
        <w:rPr>
          <w:rFonts w:ascii="Times New Roman"/>
          <w:i/>
          <w:spacing w:val="-7"/>
        </w:rPr>
        <w:t> </w:t>
      </w:r>
      <w:r>
        <w:rPr>
          <w:spacing w:val="-2"/>
        </w:rPr>
        <w:t>(or</w:t>
      </w:r>
      <w:r>
        <w:rPr>
          <w:spacing w:val="-7"/>
        </w:rPr>
        <w:t> </w:t>
      </w:r>
      <w:r>
        <w:rPr>
          <w:spacing w:val="-2"/>
        </w:rPr>
        <w:t>vice</w:t>
      </w:r>
      <w:r>
        <w:rPr>
          <w:spacing w:val="-7"/>
        </w:rPr>
        <w:t> </w:t>
      </w:r>
      <w:r>
        <w:rPr>
          <w:spacing w:val="-2"/>
        </w:rPr>
        <w:t>versa). </w:t>
      </w:r>
      <w:r>
        <w:rPr>
          <w:spacing w:val="-6"/>
        </w:rPr>
        <w:t>Second,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rFonts w:ascii="Times New Roman"/>
          <w:i/>
          <w:spacing w:val="-6"/>
        </w:rPr>
        <w:t>fix</w:t>
      </w:r>
      <w:r>
        <w:rPr>
          <w:rFonts w:ascii="Times New Roman"/>
          <w:i/>
          <w:spacing w:val="-7"/>
        </w:rPr>
        <w:t> </w:t>
      </w:r>
      <w:r>
        <w:rPr>
          <w:rFonts w:ascii="Times New Roman"/>
          <w:i/>
          <w:spacing w:val="-6"/>
        </w:rPr>
        <w:t>npt</w:t>
      </w:r>
      <w:r>
        <w:rPr>
          <w:rFonts w:ascii="Times New Roman"/>
          <w:i/>
          <w:spacing w:val="-1"/>
        </w:rPr>
        <w:t> </w:t>
      </w:r>
      <w:r>
        <w:rPr>
          <w:spacing w:val="-6"/>
        </w:rPr>
        <w:t>computes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global</w:t>
      </w:r>
      <w:r>
        <w:rPr>
          <w:spacing w:val="-3"/>
        </w:rPr>
        <w:t> </w:t>
      </w:r>
      <w:r>
        <w:rPr>
          <w:spacing w:val="-6"/>
        </w:rPr>
        <w:t>pressure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thus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global</w:t>
      </w:r>
      <w:r>
        <w:rPr>
          <w:spacing w:val="-3"/>
        </w:rPr>
        <w:t> </w:t>
      </w:r>
      <w:r>
        <w:rPr>
          <w:spacing w:val="-6"/>
        </w:rPr>
        <w:t>temperature</w:t>
      </w:r>
      <w:r>
        <w:rPr>
          <w:spacing w:val="-3"/>
        </w:rPr>
        <w:t> </w:t>
      </w:r>
      <w:r>
        <w:rPr>
          <w:spacing w:val="-6"/>
        </w:rPr>
        <w:t>whatever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fix</w:t>
      </w:r>
      <w:r>
        <w:rPr>
          <w:spacing w:val="-3"/>
        </w:rPr>
        <w:t> </w:t>
      </w:r>
      <w:r>
        <w:rPr>
          <w:spacing w:val="-6"/>
        </w:rPr>
        <w:t>group.</w:t>
      </w:r>
      <w:r>
        <w:rPr>
          <w:spacing w:val="15"/>
        </w:rPr>
        <w:t> </w:t>
      </w:r>
      <w:r>
        <w:rPr>
          <w:spacing w:val="-6"/>
        </w:rPr>
        <w:t>We</w:t>
      </w:r>
      <w:r>
        <w:rPr>
          <w:spacing w:val="-3"/>
        </w:rPr>
        <w:t> </w:t>
      </w:r>
      <w:r>
        <w:rPr>
          <w:spacing w:val="-6"/>
        </w:rPr>
        <w:t>do</w:t>
      </w:r>
      <w:r>
        <w:rPr>
          <w:spacing w:val="-3"/>
        </w:rPr>
        <w:t> </w:t>
      </w:r>
      <w:r>
        <w:rPr>
          <w:spacing w:val="-6"/>
        </w:rPr>
        <w:t>want</w:t>
      </w:r>
      <w:r>
        <w:rPr>
          <w:spacing w:val="-3"/>
        </w:rPr>
        <w:t> </w:t>
      </w:r>
      <w:r>
        <w:rPr>
          <w:spacing w:val="-6"/>
        </w:rPr>
        <w:t>the</w:t>
      </w:r>
      <w:r>
        <w:rPr/>
        <w:t> </w:t>
      </w:r>
      <w:r>
        <w:rPr>
          <w:w w:val="90"/>
        </w:rPr>
        <w:t>pressure to correspond to the whole system, but we want the temperature to correspond to the fix group only.</w:t>
      </w:r>
      <w:r>
        <w:rPr>
          <w:spacing w:val="21"/>
        </w:rPr>
        <w:t> </w:t>
      </w:r>
      <w:r>
        <w:rPr>
          <w:w w:val="90"/>
        </w:rPr>
        <w:t>We must</w:t>
      </w:r>
      <w:r>
        <w:rPr/>
        <w:t> </w:t>
      </w:r>
      <w:r>
        <w:rPr>
          <w:spacing w:val="-6"/>
        </w:rPr>
        <w:t>then use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rFonts w:ascii="Times New Roman"/>
          <w:i/>
          <w:spacing w:val="-6"/>
        </w:rPr>
        <w:t>fix_modify </w:t>
      </w:r>
      <w:r>
        <w:rPr>
          <w:spacing w:val="-6"/>
        </w:rPr>
        <w:t>command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this.</w:t>
      </w:r>
      <w:r>
        <w:rPr>
          <w:spacing w:val="-4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end,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block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instructions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thermostatting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barostatting</w:t>
      </w:r>
      <w:r>
        <w:rPr>
          <w:spacing w:val="-5"/>
        </w:rPr>
        <w:t> </w:t>
      </w:r>
      <w:r>
        <w:rPr>
          <w:spacing w:val="-6"/>
        </w:rPr>
        <w:t>will</w:t>
      </w:r>
      <w:r>
        <w:rPr/>
        <w:t> look like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2528">
                <wp:simplePos x="0" y="0"/>
                <wp:positionH relativeFrom="page">
                  <wp:posOffset>871385</wp:posOffset>
                </wp:positionH>
                <wp:positionV relativeFrom="paragraph">
                  <wp:posOffset>82531</wp:posOffset>
                </wp:positionV>
                <wp:extent cx="6029960" cy="997585"/>
                <wp:effectExtent l="0" t="0" r="0" b="0"/>
                <wp:wrapTopAndBottom/>
                <wp:docPr id="922" name="Group 9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2" name="Group 922"/>
                      <wpg:cNvGrpSpPr/>
                      <wpg:grpSpPr>
                        <a:xfrm>
                          <a:off x="0" y="0"/>
                          <a:ext cx="6029960" cy="997585"/>
                          <a:chExt cx="6029960" cy="997585"/>
                        </a:xfrm>
                      </wpg:grpSpPr>
                      <wps:wsp>
                        <wps:cNvPr id="923" name="Graphic 923"/>
                        <wps:cNvSpPr/>
                        <wps:spPr>
                          <a:xfrm>
                            <a:off x="0" y="0"/>
                            <a:ext cx="6029960" cy="997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99758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959063"/>
                                </a:lnTo>
                                <a:lnTo>
                                  <a:pt x="2982" y="973837"/>
                                </a:lnTo>
                                <a:lnTo>
                                  <a:pt x="11117" y="985903"/>
                                </a:lnTo>
                                <a:lnTo>
                                  <a:pt x="23183" y="994038"/>
                                </a:lnTo>
                                <a:lnTo>
                                  <a:pt x="37957" y="997021"/>
                                </a:lnTo>
                                <a:lnTo>
                                  <a:pt x="5991679" y="997021"/>
                                </a:lnTo>
                                <a:lnTo>
                                  <a:pt x="6006454" y="994038"/>
                                </a:lnTo>
                                <a:lnTo>
                                  <a:pt x="6018519" y="985903"/>
                                </a:lnTo>
                                <a:lnTo>
                                  <a:pt x="6026654" y="973837"/>
                                </a:lnTo>
                                <a:lnTo>
                                  <a:pt x="6029637" y="959063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4" name="Graphic 924"/>
                        <wps:cNvSpPr/>
                        <wps:spPr>
                          <a:xfrm>
                            <a:off x="5054" y="5054"/>
                            <a:ext cx="6019800" cy="987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98742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948941"/>
                                </a:lnTo>
                                <a:lnTo>
                                  <a:pt x="2982" y="963715"/>
                                </a:lnTo>
                                <a:lnTo>
                                  <a:pt x="11117" y="975781"/>
                                </a:lnTo>
                                <a:lnTo>
                                  <a:pt x="23183" y="983916"/>
                                </a:lnTo>
                                <a:lnTo>
                                  <a:pt x="37957" y="986899"/>
                                </a:lnTo>
                                <a:lnTo>
                                  <a:pt x="5981557" y="986899"/>
                                </a:lnTo>
                                <a:lnTo>
                                  <a:pt x="5996332" y="983916"/>
                                </a:lnTo>
                                <a:lnTo>
                                  <a:pt x="6008397" y="975781"/>
                                </a:lnTo>
                                <a:lnTo>
                                  <a:pt x="6016532" y="963715"/>
                                </a:lnTo>
                                <a:lnTo>
                                  <a:pt x="6019515" y="948941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5" name="Textbox 925"/>
                        <wps:cNvSpPr txBox="1"/>
                        <wps:spPr>
                          <a:xfrm>
                            <a:off x="0" y="0"/>
                            <a:ext cx="6029960" cy="997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both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compute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sz w:val="20"/>
                                </w:rPr>
                                <w:t>TATOMS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sz w:val="20"/>
                                </w:rPr>
                                <w:t>ATOMS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temp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both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DIRECT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drude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transform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direct</w:t>
                              </w:r>
                            </w:p>
                            <w:p>
                              <w:pPr>
                                <w:spacing w:line="187" w:lineRule="auto" w:before="15"/>
                                <w:ind w:left="67" w:right="4734" w:firstLine="0"/>
                                <w:jc w:val="both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fix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NPT ATOMS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npt temp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300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.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300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.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100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iso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.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.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500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fix_modify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4"/>
                                  <w:sz w:val="20"/>
                                </w:rPr>
                                <w:t>NPT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TATOMS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press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thermo_press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fix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NVT DRUDES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nvt temp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.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.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20</w:t>
                              </w:r>
                            </w:p>
                            <w:p>
                              <w:pPr>
                                <w:spacing w:line="257" w:lineRule="exact" w:before="0"/>
                                <w:ind w:left="67" w:right="0" w:firstLine="0"/>
                                <w:jc w:val="both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INVERSE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drude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transform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inverse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498565pt;width:474.8pt;height:78.55pt;mso-position-horizontal-relative:page;mso-position-vertical-relative:paragraph;z-index:-15613952;mso-wrap-distance-left:0;mso-wrap-distance-right:0" id="docshapegroup851" coordorigin="1372,130" coordsize="9496,1571">
                <v:shape style="position:absolute;left:1372;top:129;width:9496;height:1571" id="docshape852" coordorigin="1372,130" coordsize="9496,1571" path="m10808,130l1432,130,1409,135,1390,147,1377,166,1372,190,1372,1640,1377,1664,1390,1683,1409,1695,1432,1700,10808,1700,10831,1695,10850,1683,10863,1664,10868,1640,10868,190,10863,166,10850,147,10831,135,10808,130xe" filled="true" fillcolor="#1f1f1f" stroked="false">
                  <v:path arrowok="t"/>
                  <v:fill type="solid"/>
                </v:shape>
                <v:shape style="position:absolute;left:1380;top:137;width:9480;height:1555" id="docshape853" coordorigin="1380,138" coordsize="9480,1555" path="m10800,138l1440,138,1417,143,1398,155,1385,174,1380,198,1380,1632,1385,1656,1398,1675,1417,1687,1440,1692,10800,1692,10823,1687,10842,1675,10855,1656,10860,1632,10860,198,10855,174,10842,155,10823,143,10800,138xe" filled="true" fillcolor="#f2f2f2" stroked="false">
                  <v:path arrowok="t"/>
                  <v:fill type="solid"/>
                </v:shape>
                <v:shape style="position:absolute;left:1372;top:129;width:9496;height:1571" type="#_x0000_t202" id="docshape854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both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compute</w:t>
                        </w:r>
                        <w:r>
                          <w:rPr>
                            <w:rFonts w:ascii="Lucida Sans Unicode"/>
                            <w:color w:val="007F00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sz w:val="20"/>
                          </w:rPr>
                          <w:t>TATOMS</w:t>
                        </w:r>
                        <w:r>
                          <w:rPr>
                            <w:rFonts w:ascii="Lucida Sans Unicode"/>
                            <w:color w:val="19167C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sz w:val="20"/>
                          </w:rPr>
                          <w:t>ATOMS</w:t>
                        </w:r>
                        <w:r>
                          <w:rPr>
                            <w:rFonts w:ascii="Lucida Sans Unicode"/>
                            <w:color w:val="19167C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temp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both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DIRECT</w:t>
                        </w:r>
                        <w:r>
                          <w:rPr>
                            <w:rFonts w:ascii="Lucida Sans Unicode"/>
                            <w:color w:val="19167C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drude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transform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direct</w:t>
                        </w:r>
                      </w:p>
                      <w:p>
                        <w:pPr>
                          <w:spacing w:line="187" w:lineRule="auto" w:before="15"/>
                          <w:ind w:left="67" w:right="4734" w:firstLine="0"/>
                          <w:jc w:val="both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fix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NPT ATOMS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npt temp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300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.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300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.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100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iso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.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.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500 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fix_modify</w:t>
                        </w:r>
                        <w:r>
                          <w:rPr>
                            <w:rFonts w:ascii="Lucida Sans Unicode"/>
                            <w:color w:val="007F00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4"/>
                            <w:sz w:val="20"/>
                          </w:rPr>
                          <w:t>NPT</w:t>
                        </w:r>
                        <w:r>
                          <w:rPr>
                            <w:rFonts w:ascii="Lucida Sans Unicode"/>
                            <w:color w:val="19167C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TATOMS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press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thermo_press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fix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NVT DRUDES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nvt temp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.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.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20</w:t>
                        </w:r>
                      </w:p>
                      <w:p>
                        <w:pPr>
                          <w:spacing w:line="257" w:lineRule="exact" w:before="0"/>
                          <w:ind w:left="67" w:right="0" w:firstLine="0"/>
                          <w:jc w:val="both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1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INVERSE</w:t>
                        </w:r>
                        <w:r>
                          <w:rPr>
                            <w:rFonts w:ascii="Lucida Sans Unicode"/>
                            <w:color w:val="19167C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1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drude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transform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inverse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 w:right="177"/>
        <w:jc w:val="both"/>
      </w:pPr>
      <w:r>
        <w:rPr>
          <w:w w:val="90"/>
        </w:rPr>
        <w:t>Another option for thermalizing the Drude model is to use the temperature-grouped Nose-Hoover (TGNH) thermostat</w:t>
      </w:r>
      <w:r>
        <w:rPr/>
        <w:t> proposed</w:t>
      </w:r>
      <w:r>
        <w:rPr>
          <w:spacing w:val="-12"/>
        </w:rPr>
        <w:t> </w:t>
      </w:r>
      <w:r>
        <w:rPr/>
        <w:t>by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(Son)</w:t>
      </w:r>
      <w:r>
        <w:rPr/>
        <w:t>.</w:t>
      </w:r>
      <w:r>
        <w:rPr>
          <w:spacing w:val="9"/>
        </w:rPr>
        <w:t> </w:t>
      </w:r>
      <w:r>
        <w:rPr/>
        <w:t>This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implemented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>
          <w:rFonts w:ascii="Times New Roman"/>
          <w:i/>
          <w:color w:val="355F7B"/>
        </w:rPr>
        <w:t>fix</w:t>
      </w:r>
      <w:r>
        <w:rPr>
          <w:rFonts w:ascii="Times New Roman"/>
          <w:i/>
          <w:color w:val="355F7B"/>
          <w:spacing w:val="-13"/>
        </w:rPr>
        <w:t> </w:t>
      </w:r>
      <w:r>
        <w:rPr>
          <w:rFonts w:ascii="Times New Roman"/>
          <w:i/>
          <w:color w:val="355F7B"/>
        </w:rPr>
        <w:t>tgnvt/drude</w:t>
      </w:r>
      <w:r>
        <w:rPr>
          <w:rFonts w:ascii="Times New Roman"/>
          <w:i/>
          <w:color w:val="355F7B"/>
          <w:spacing w:val="-12"/>
        </w:rPr>
        <w:t> </w:t>
      </w:r>
      <w:r>
        <w:rPr/>
        <w:t>and</w:t>
      </w:r>
      <w:r>
        <w:rPr>
          <w:spacing w:val="-10"/>
        </w:rPr>
        <w:t> </w:t>
      </w:r>
      <w:r>
        <w:rPr>
          <w:rFonts w:ascii="Times New Roman"/>
          <w:i/>
          <w:color w:val="355F7B"/>
        </w:rPr>
        <w:t>fix</w:t>
      </w:r>
      <w:r>
        <w:rPr>
          <w:rFonts w:ascii="Times New Roman"/>
          <w:i/>
          <w:color w:val="355F7B"/>
          <w:spacing w:val="-13"/>
        </w:rPr>
        <w:t> </w:t>
      </w:r>
      <w:r>
        <w:rPr>
          <w:rFonts w:ascii="Times New Roman"/>
          <w:i/>
          <w:color w:val="355F7B"/>
        </w:rPr>
        <w:t>tgnpt/drude</w:t>
      </w:r>
      <w:r>
        <w:rPr/>
        <w:t>.</w:t>
      </w:r>
      <w:r>
        <w:rPr>
          <w:spacing w:val="16"/>
        </w:rPr>
        <w:t> </w:t>
      </w:r>
      <w:r>
        <w:rPr/>
        <w:t>It</w:t>
      </w:r>
      <w:r>
        <w:rPr>
          <w:spacing w:val="-10"/>
        </w:rPr>
        <w:t> </w:t>
      </w:r>
      <w:r>
        <w:rPr/>
        <w:t>separates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kinetic</w:t>
      </w:r>
      <w:r>
        <w:rPr>
          <w:spacing w:val="-10"/>
        </w:rPr>
        <w:t> </w:t>
      </w:r>
      <w:r>
        <w:rPr/>
        <w:t>energy</w:t>
      </w:r>
      <w:r>
        <w:rPr>
          <w:spacing w:val="-10"/>
        </w:rPr>
        <w:t> </w:t>
      </w:r>
      <w:r>
        <w:rPr/>
        <w:t>into </w:t>
      </w:r>
      <w:r>
        <w:rPr>
          <w:spacing w:val="-6"/>
        </w:rPr>
        <w:t>three</w:t>
      </w:r>
      <w:r>
        <w:rPr>
          <w:spacing w:val="-5"/>
        </w:rPr>
        <w:t> </w:t>
      </w:r>
      <w:r>
        <w:rPr>
          <w:spacing w:val="-6"/>
        </w:rPr>
        <w:t>contributions:</w:t>
      </w:r>
      <w:r>
        <w:rPr>
          <w:spacing w:val="9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molecular</w:t>
      </w:r>
      <w:r>
        <w:rPr>
          <w:spacing w:val="-5"/>
        </w:rPr>
        <w:t> </w:t>
      </w:r>
      <w:r>
        <w:rPr>
          <w:spacing w:val="-6"/>
        </w:rPr>
        <w:t>center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mass</w:t>
      </w:r>
      <w:r>
        <w:rPr>
          <w:spacing w:val="-5"/>
        </w:rPr>
        <w:t> </w:t>
      </w:r>
      <w:r>
        <w:rPr>
          <w:spacing w:val="-6"/>
        </w:rPr>
        <w:t>(COM)</w:t>
      </w:r>
      <w:r>
        <w:rPr>
          <w:spacing w:val="-5"/>
        </w:rPr>
        <w:t> </w:t>
      </w:r>
      <w:r>
        <w:rPr>
          <w:spacing w:val="-6"/>
        </w:rPr>
        <w:t>motion,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motion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atoms</w:t>
      </w:r>
      <w:r>
        <w:rPr>
          <w:spacing w:val="-5"/>
        </w:rPr>
        <w:t> </w:t>
      </w:r>
      <w:r>
        <w:rPr>
          <w:spacing w:val="-6"/>
        </w:rPr>
        <w:t>or</w:t>
      </w:r>
      <w:r>
        <w:rPr>
          <w:spacing w:val="-5"/>
        </w:rPr>
        <w:t> </w:t>
      </w:r>
      <w:r>
        <w:rPr>
          <w:spacing w:val="-6"/>
        </w:rPr>
        <w:t>atom-Drude</w:t>
      </w:r>
      <w:r>
        <w:rPr>
          <w:spacing w:val="-5"/>
        </w:rPr>
        <w:t> </w:t>
      </w:r>
      <w:r>
        <w:rPr>
          <w:spacing w:val="-6"/>
        </w:rPr>
        <w:t>pairs</w:t>
      </w:r>
      <w:r>
        <w:rPr>
          <w:spacing w:val="-5"/>
        </w:rPr>
        <w:t> </w:t>
      </w:r>
      <w:r>
        <w:rPr>
          <w:spacing w:val="-6"/>
        </w:rPr>
        <w:t>relative</w:t>
      </w:r>
      <w:r>
        <w:rPr>
          <w:spacing w:val="-5"/>
        </w:rPr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molecular</w:t>
      </w:r>
      <w:r>
        <w:rPr>
          <w:spacing w:val="-1"/>
        </w:rPr>
        <w:t> </w:t>
      </w:r>
      <w:r>
        <w:rPr>
          <w:spacing w:val="-6"/>
        </w:rPr>
        <w:t>COMs,</w:t>
      </w:r>
      <w:r>
        <w:rPr>
          <w:spacing w:val="-1"/>
        </w:rPr>
        <w:t> </w:t>
      </w:r>
      <w:r>
        <w:rPr>
          <w:spacing w:val="-6"/>
        </w:rPr>
        <w:t>and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relative</w:t>
      </w:r>
      <w:r>
        <w:rPr>
          <w:spacing w:val="-1"/>
        </w:rPr>
        <w:t> </w:t>
      </w:r>
      <w:r>
        <w:rPr>
          <w:spacing w:val="-6"/>
        </w:rPr>
        <w:t>motion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1"/>
        </w:rPr>
        <w:t> </w:t>
      </w:r>
      <w:r>
        <w:rPr>
          <w:spacing w:val="-6"/>
        </w:rPr>
        <w:t>atom-Drude</w:t>
      </w:r>
      <w:r>
        <w:rPr>
          <w:spacing w:val="-1"/>
        </w:rPr>
        <w:t> </w:t>
      </w:r>
      <w:r>
        <w:rPr>
          <w:spacing w:val="-6"/>
        </w:rPr>
        <w:t>pairs.</w:t>
      </w:r>
      <w:r>
        <w:rPr>
          <w:spacing w:val="14"/>
        </w:rPr>
        <w:t> </w:t>
      </w:r>
      <w:r>
        <w:rPr>
          <w:spacing w:val="-6"/>
        </w:rPr>
        <w:t>An</w:t>
      </w:r>
      <w:r>
        <w:rPr>
          <w:spacing w:val="-1"/>
        </w:rPr>
        <w:t> </w:t>
      </w:r>
      <w:r>
        <w:rPr>
          <w:spacing w:val="-6"/>
        </w:rPr>
        <w:t>independent</w:t>
      </w:r>
      <w:r>
        <w:rPr>
          <w:spacing w:val="-1"/>
        </w:rPr>
        <w:t> </w:t>
      </w:r>
      <w:r>
        <w:rPr>
          <w:spacing w:val="-6"/>
        </w:rPr>
        <w:t>Nose-Hoover</w:t>
      </w:r>
      <w:r>
        <w:rPr>
          <w:spacing w:val="-1"/>
        </w:rPr>
        <w:t> </w:t>
      </w:r>
      <w:r>
        <w:rPr>
          <w:spacing w:val="-6"/>
        </w:rPr>
        <w:t>chain</w:t>
      </w:r>
      <w:r>
        <w:rPr>
          <w:spacing w:val="-1"/>
        </w:rPr>
        <w:t> </w:t>
      </w:r>
      <w:r>
        <w:rPr>
          <w:spacing w:val="-6"/>
        </w:rPr>
        <w:t>is</w:t>
      </w:r>
      <w:r>
        <w:rPr>
          <w:spacing w:val="-1"/>
        </w:rPr>
        <w:t> </w:t>
      </w:r>
      <w:r>
        <w:rPr>
          <w:spacing w:val="-6"/>
        </w:rPr>
        <w:t>applied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1"/>
        </w:rPr>
        <w:t> </w:t>
      </w:r>
      <w:r>
        <w:rPr>
          <w:spacing w:val="-6"/>
        </w:rPr>
        <w:t>each</w:t>
      </w:r>
      <w:r>
        <w:rPr/>
        <w:t> </w:t>
      </w:r>
      <w:r>
        <w:rPr>
          <w:spacing w:val="-6"/>
        </w:rPr>
        <w:t>type of</w:t>
      </w:r>
      <w:r>
        <w:rPr>
          <w:spacing w:val="-5"/>
        </w:rPr>
        <w:t> </w:t>
      </w:r>
      <w:r>
        <w:rPr>
          <w:spacing w:val="-6"/>
        </w:rPr>
        <w:t>motion.</w:t>
      </w:r>
      <w:r>
        <w:rPr>
          <w:spacing w:val="-5"/>
        </w:rPr>
        <w:t> </w:t>
      </w:r>
      <w:r>
        <w:rPr>
          <w:spacing w:val="-6"/>
        </w:rPr>
        <w:t>When</w:t>
      </w:r>
      <w:r>
        <w:rPr>
          <w:spacing w:val="-5"/>
        </w:rPr>
        <w:t> </w:t>
      </w:r>
      <w:r>
        <w:rPr>
          <w:spacing w:val="-6"/>
        </w:rPr>
        <w:t>TGNH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used,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temperatures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molecular,</w:t>
      </w:r>
      <w:r>
        <w:rPr>
          <w:spacing w:val="-5"/>
        </w:rPr>
        <w:t> </w:t>
      </w:r>
      <w:r>
        <w:rPr>
          <w:spacing w:val="-6"/>
        </w:rPr>
        <w:t>atomic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Drude</w:t>
      </w:r>
      <w:r>
        <w:rPr>
          <w:spacing w:val="-5"/>
        </w:rPr>
        <w:t> </w:t>
      </w:r>
      <w:r>
        <w:rPr>
          <w:spacing w:val="-6"/>
        </w:rPr>
        <w:t>motion</w:t>
      </w:r>
      <w:r>
        <w:rPr>
          <w:spacing w:val="-5"/>
        </w:rPr>
        <w:t> </w:t>
      </w:r>
      <w:r>
        <w:rPr>
          <w:spacing w:val="-6"/>
        </w:rPr>
        <w:t>can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printed</w:t>
      </w:r>
      <w:r>
        <w:rPr>
          <w:spacing w:val="-5"/>
        </w:rPr>
        <w:t> </w:t>
      </w:r>
      <w:r>
        <w:rPr>
          <w:spacing w:val="-6"/>
        </w:rPr>
        <w:t>out</w:t>
      </w:r>
      <w:r>
        <w:rPr>
          <w:spacing w:val="-5"/>
        </w:rPr>
        <w:t> </w:t>
      </w:r>
      <w:r>
        <w:rPr>
          <w:spacing w:val="-6"/>
        </w:rPr>
        <w:t>with</w:t>
      </w:r>
      <w:r>
        <w:rPr/>
        <w:t> </w:t>
      </w:r>
      <w:r>
        <w:rPr>
          <w:rFonts w:ascii="Times New Roman"/>
          <w:i/>
          <w:color w:val="355F7B"/>
        </w:rPr>
        <w:t>thermo_style command </w:t>
      </w:r>
      <w:r>
        <w:rPr/>
        <w:t>command.</w:t>
      </w:r>
    </w:p>
    <w:p>
      <w:pPr>
        <w:pStyle w:val="BodyText"/>
        <w:spacing w:before="120"/>
        <w:ind w:left="440"/>
        <w:jc w:val="both"/>
      </w:pPr>
      <w:r>
        <w:rPr/>
        <w:t>NVT</w:t>
      </w:r>
      <w:r>
        <w:rPr>
          <w:spacing w:val="-5"/>
        </w:rPr>
        <w:t> </w:t>
      </w:r>
      <w:r>
        <w:rPr/>
        <w:t>simulation</w:t>
      </w:r>
      <w:r>
        <w:rPr>
          <w:spacing w:val="-5"/>
        </w:rPr>
        <w:t> </w:t>
      </w:r>
      <w:r>
        <w:rPr/>
        <w:t>with</w:t>
      </w:r>
      <w:r>
        <w:rPr>
          <w:spacing w:val="-4"/>
        </w:rPr>
        <w:t> </w:t>
      </w:r>
      <w:r>
        <w:rPr/>
        <w:t>TGNH</w:t>
      </w:r>
      <w:r>
        <w:rPr>
          <w:spacing w:val="-5"/>
        </w:rPr>
        <w:t> </w:t>
      </w:r>
      <w:r>
        <w:rPr>
          <w:spacing w:val="-2"/>
        </w:rPr>
        <w:t>thermostat</w:t>
      </w:r>
    </w:p>
    <w:p>
      <w:pPr>
        <w:pStyle w:val="BodyText"/>
        <w:spacing w:before="5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3040">
                <wp:simplePos x="0" y="0"/>
                <wp:positionH relativeFrom="page">
                  <wp:posOffset>871385</wp:posOffset>
                </wp:positionH>
                <wp:positionV relativeFrom="paragraph">
                  <wp:posOffset>85542</wp:posOffset>
                </wp:positionV>
                <wp:extent cx="6029960" cy="541655"/>
                <wp:effectExtent l="0" t="0" r="0" b="0"/>
                <wp:wrapTopAndBottom/>
                <wp:docPr id="926" name="Group 9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6" name="Group 926"/>
                      <wpg:cNvGrpSpPr/>
                      <wpg:grpSpPr>
                        <a:xfrm>
                          <a:off x="0" y="0"/>
                          <a:ext cx="6029960" cy="541655"/>
                          <a:chExt cx="6029960" cy="541655"/>
                        </a:xfrm>
                      </wpg:grpSpPr>
                      <wps:wsp>
                        <wps:cNvPr id="927" name="Graphic 927"/>
                        <wps:cNvSpPr/>
                        <wps:spPr>
                          <a:xfrm>
                            <a:off x="0" y="0"/>
                            <a:ext cx="6029960" cy="54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54165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503571"/>
                                </a:lnTo>
                                <a:lnTo>
                                  <a:pt x="2982" y="518346"/>
                                </a:lnTo>
                                <a:lnTo>
                                  <a:pt x="11117" y="530411"/>
                                </a:lnTo>
                                <a:lnTo>
                                  <a:pt x="23183" y="538546"/>
                                </a:lnTo>
                                <a:lnTo>
                                  <a:pt x="37957" y="541529"/>
                                </a:lnTo>
                                <a:lnTo>
                                  <a:pt x="5991679" y="541529"/>
                                </a:lnTo>
                                <a:lnTo>
                                  <a:pt x="6006454" y="538546"/>
                                </a:lnTo>
                                <a:lnTo>
                                  <a:pt x="6018519" y="530411"/>
                                </a:lnTo>
                                <a:lnTo>
                                  <a:pt x="6026654" y="518346"/>
                                </a:lnTo>
                                <a:lnTo>
                                  <a:pt x="6029637" y="503571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" name="Graphic 928"/>
                        <wps:cNvSpPr/>
                        <wps:spPr>
                          <a:xfrm>
                            <a:off x="5054" y="5054"/>
                            <a:ext cx="6019800" cy="53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53149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493449"/>
                                </a:lnTo>
                                <a:lnTo>
                                  <a:pt x="2982" y="508224"/>
                                </a:lnTo>
                                <a:lnTo>
                                  <a:pt x="11117" y="520289"/>
                                </a:lnTo>
                                <a:lnTo>
                                  <a:pt x="23183" y="528424"/>
                                </a:lnTo>
                                <a:lnTo>
                                  <a:pt x="37957" y="531407"/>
                                </a:lnTo>
                                <a:lnTo>
                                  <a:pt x="5981557" y="531407"/>
                                </a:lnTo>
                                <a:lnTo>
                                  <a:pt x="5996332" y="528424"/>
                                </a:lnTo>
                                <a:lnTo>
                                  <a:pt x="6008397" y="520289"/>
                                </a:lnTo>
                                <a:lnTo>
                                  <a:pt x="6016532" y="508224"/>
                                </a:lnTo>
                                <a:lnTo>
                                  <a:pt x="6019515" y="493449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9" name="Textbox 929"/>
                        <wps:cNvSpPr txBox="1"/>
                        <wps:spPr>
                          <a:xfrm>
                            <a:off x="0" y="0"/>
                            <a:ext cx="6029960" cy="541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comm_modify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vel</w:t>
                              </w:r>
                              <w:r>
                                <w:rPr>
                                  <w:rFonts w:ascii="Lucida Sans Unicode"/>
                                  <w:spacing w:val="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yes</w:t>
                              </w:r>
                            </w:p>
                            <w:p>
                              <w:pPr>
                                <w:spacing w:line="187" w:lineRule="auto" w:before="15"/>
                                <w:ind w:left="67" w:right="3423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sz w:val="20"/>
                                </w:rPr>
                                <w:t>TGNVT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tgnvt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drude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300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300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100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20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thermo_style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custom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f_TGNVT[1]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f_TGNVT[2]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f_TGNVT[3]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35646pt;width:474.8pt;height:42.65pt;mso-position-horizontal-relative:page;mso-position-vertical-relative:paragraph;z-index:-15613440;mso-wrap-distance-left:0;mso-wrap-distance-right:0" id="docshapegroup855" coordorigin="1372,135" coordsize="9496,853">
                <v:shape style="position:absolute;left:1372;top:134;width:9496;height:853" id="docshape856" coordorigin="1372,135" coordsize="9496,853" path="m10808,135l1432,135,1409,139,1390,152,1377,171,1372,194,1372,928,1377,951,1390,970,1409,983,1432,988,10808,988,10831,983,10850,970,10863,951,10868,928,10868,194,10863,171,10850,152,10831,139,10808,135xe" filled="true" fillcolor="#1f1f1f" stroked="false">
                  <v:path arrowok="t"/>
                  <v:fill type="solid"/>
                </v:shape>
                <v:shape style="position:absolute;left:1380;top:142;width:9480;height:837" id="docshape857" coordorigin="1380,143" coordsize="9480,837" path="m10800,143l1440,143,1417,147,1398,160,1385,179,1380,202,1380,920,1385,943,1398,962,1417,975,1440,980,10800,980,10823,975,10842,962,10855,943,10860,920,10860,202,10855,179,10842,160,10823,147,10800,143xe" filled="true" fillcolor="#f2f2f2" stroked="false">
                  <v:path arrowok="t"/>
                  <v:fill type="solid"/>
                </v:shape>
                <v:shape style="position:absolute;left:1372;top:134;width:9496;height:853" type="#_x0000_t202" id="docshape858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comm_modify</w:t>
                        </w:r>
                        <w:r>
                          <w:rPr>
                            <w:rFonts w:ascii="Lucida Sans Unicode"/>
                            <w:color w:val="007F00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vel</w:t>
                        </w:r>
                        <w:r>
                          <w:rPr>
                            <w:rFonts w:ascii="Lucida Sans Unicode"/>
                            <w:spacing w:val="1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yes</w:t>
                        </w:r>
                      </w:p>
                      <w:p>
                        <w:pPr>
                          <w:spacing w:line="187" w:lineRule="auto" w:before="15"/>
                          <w:ind w:left="67" w:right="3423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sz w:val="20"/>
                          </w:rPr>
                          <w:t>TGNVT</w:t>
                        </w:r>
                        <w:r>
                          <w:rPr>
                            <w:rFonts w:ascii="Lucida Sans Unicode"/>
                            <w:color w:val="19167C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tgnvt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drude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300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300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100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20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thermo_style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custom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f_TGNVT[1]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f_TGNVT[2]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f_TGNVT[3]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spacing w:val="-2"/>
        </w:rPr>
        <w:t>NPT</w:t>
      </w:r>
      <w:r>
        <w:rPr>
          <w:spacing w:val="-1"/>
        </w:rPr>
        <w:t> </w:t>
      </w:r>
      <w:r>
        <w:rPr>
          <w:spacing w:val="-2"/>
        </w:rPr>
        <w:t>simulation</w:t>
      </w:r>
      <w:r>
        <w:rPr>
          <w:spacing w:val="-1"/>
        </w:rPr>
        <w:t> </w:t>
      </w:r>
      <w:r>
        <w:rPr>
          <w:spacing w:val="-2"/>
        </w:rPr>
        <w:t>with</w:t>
      </w:r>
      <w:r>
        <w:rPr/>
        <w:t> </w:t>
      </w:r>
      <w:r>
        <w:rPr>
          <w:spacing w:val="-2"/>
        </w:rPr>
        <w:t>TGNH</w:t>
      </w:r>
      <w:r>
        <w:rPr>
          <w:spacing w:val="-1"/>
        </w:rPr>
        <w:t> </w:t>
      </w:r>
      <w:r>
        <w:rPr>
          <w:spacing w:val="-2"/>
        </w:rPr>
        <w:t>thermostat</w:t>
      </w:r>
    </w:p>
    <w:p>
      <w:pPr>
        <w:spacing w:after="0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spacing w:line="20" w:lineRule="exact"/>
        <w:ind w:left="44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943600" cy="5080"/>
                <wp:effectExtent l="9525" t="0" r="0" b="4445"/>
                <wp:docPr id="938" name="Group 9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8" name="Group 938"/>
                      <wpg:cNvGrpSpPr/>
                      <wpg:grpSpPr>
                        <a:xfrm>
                          <a:off x="0" y="0"/>
                          <a:ext cx="5943600" cy="5080"/>
                          <a:chExt cx="5943600" cy="5080"/>
                        </a:xfrm>
                      </wpg:grpSpPr>
                      <wps:wsp>
                        <wps:cNvPr id="939" name="Graphic 939"/>
                        <wps:cNvSpPr/>
                        <wps:spPr>
                          <a:xfrm>
                            <a:off x="0" y="2527"/>
                            <a:ext cx="5943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8pt;height:.4pt;mso-position-horizontal-relative:char;mso-position-vertical-relative:line" id="docshapegroup865" coordorigin="0,0" coordsize="9360,8">
                <v:line style="position:absolute" from="0,4" to="9360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</w:pPr>
    </w:p>
    <w:p>
      <w:pPr>
        <w:pStyle w:val="BodyText"/>
        <w:spacing w:before="7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4064">
                <wp:simplePos x="0" y="0"/>
                <wp:positionH relativeFrom="page">
                  <wp:posOffset>871385</wp:posOffset>
                </wp:positionH>
                <wp:positionV relativeFrom="paragraph">
                  <wp:posOffset>212036</wp:posOffset>
                </wp:positionV>
                <wp:extent cx="6029960" cy="541655"/>
                <wp:effectExtent l="0" t="0" r="0" b="0"/>
                <wp:wrapTopAndBottom/>
                <wp:docPr id="940" name="Group 9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0" name="Group 940"/>
                      <wpg:cNvGrpSpPr/>
                      <wpg:grpSpPr>
                        <a:xfrm>
                          <a:off x="0" y="0"/>
                          <a:ext cx="6029960" cy="541655"/>
                          <a:chExt cx="6029960" cy="541655"/>
                        </a:xfrm>
                      </wpg:grpSpPr>
                      <wps:wsp>
                        <wps:cNvPr id="941" name="Graphic 941"/>
                        <wps:cNvSpPr/>
                        <wps:spPr>
                          <a:xfrm>
                            <a:off x="0" y="0"/>
                            <a:ext cx="6029960" cy="54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54165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503571"/>
                                </a:lnTo>
                                <a:lnTo>
                                  <a:pt x="2982" y="518346"/>
                                </a:lnTo>
                                <a:lnTo>
                                  <a:pt x="11117" y="530411"/>
                                </a:lnTo>
                                <a:lnTo>
                                  <a:pt x="23183" y="538546"/>
                                </a:lnTo>
                                <a:lnTo>
                                  <a:pt x="37957" y="541529"/>
                                </a:lnTo>
                                <a:lnTo>
                                  <a:pt x="5991679" y="541529"/>
                                </a:lnTo>
                                <a:lnTo>
                                  <a:pt x="6006454" y="538546"/>
                                </a:lnTo>
                                <a:lnTo>
                                  <a:pt x="6018519" y="530411"/>
                                </a:lnTo>
                                <a:lnTo>
                                  <a:pt x="6026654" y="518346"/>
                                </a:lnTo>
                                <a:lnTo>
                                  <a:pt x="6029637" y="503571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2" name="Graphic 942"/>
                        <wps:cNvSpPr/>
                        <wps:spPr>
                          <a:xfrm>
                            <a:off x="5054" y="5067"/>
                            <a:ext cx="6019800" cy="53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53149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493449"/>
                                </a:lnTo>
                                <a:lnTo>
                                  <a:pt x="2982" y="508224"/>
                                </a:lnTo>
                                <a:lnTo>
                                  <a:pt x="11117" y="520289"/>
                                </a:lnTo>
                                <a:lnTo>
                                  <a:pt x="23183" y="528424"/>
                                </a:lnTo>
                                <a:lnTo>
                                  <a:pt x="37957" y="531407"/>
                                </a:lnTo>
                                <a:lnTo>
                                  <a:pt x="5981557" y="531407"/>
                                </a:lnTo>
                                <a:lnTo>
                                  <a:pt x="5996332" y="528424"/>
                                </a:lnTo>
                                <a:lnTo>
                                  <a:pt x="6008397" y="520289"/>
                                </a:lnTo>
                                <a:lnTo>
                                  <a:pt x="6016532" y="508224"/>
                                </a:lnTo>
                                <a:lnTo>
                                  <a:pt x="6019515" y="493449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3" name="Textbox 943"/>
                        <wps:cNvSpPr txBox="1"/>
                        <wps:spPr>
                          <a:xfrm>
                            <a:off x="0" y="0"/>
                            <a:ext cx="6029960" cy="541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comm_modify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vel</w:t>
                              </w:r>
                              <w:r>
                                <w:rPr>
                                  <w:rFonts w:ascii="Lucida Sans Unicode"/>
                                  <w:spacing w:val="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yes</w:t>
                              </w:r>
                            </w:p>
                            <w:p>
                              <w:pPr>
                                <w:spacing w:line="187" w:lineRule="auto" w:before="15"/>
                                <w:ind w:left="67" w:right="3117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TGNPT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tgnpt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drude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300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300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20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iso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500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thermo_style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custom f_TGNPT[1] f_TGNPT[2] f_TGNPT[3]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16.695761pt;width:474.8pt;height:42.65pt;mso-position-horizontal-relative:page;mso-position-vertical-relative:paragraph;z-index:-15612416;mso-wrap-distance-left:0;mso-wrap-distance-right:0" id="docshapegroup866" coordorigin="1372,334" coordsize="9496,853">
                <v:shape style="position:absolute;left:1372;top:333;width:9496;height:853" id="docshape867" coordorigin="1372,334" coordsize="9496,853" path="m10808,334l1432,334,1409,339,1390,351,1377,370,1372,394,1372,1127,1377,1150,1390,1169,1409,1182,1432,1187,10808,1187,10831,1182,10850,1169,10863,1150,10868,1127,10868,394,10863,370,10850,351,10831,339,10808,334xe" filled="true" fillcolor="#1f1f1f" stroked="false">
                  <v:path arrowok="t"/>
                  <v:fill type="solid"/>
                </v:shape>
                <v:shape style="position:absolute;left:1380;top:341;width:9480;height:837" id="docshape868" coordorigin="1380,342" coordsize="9480,837" path="m10800,342l1440,342,1417,347,1398,359,1385,378,1380,402,1380,1119,1385,1142,1398,1161,1417,1174,1440,1179,10800,1179,10823,1174,10842,1161,10855,1142,10860,1119,10860,402,10855,378,10842,359,10823,347,10800,342xe" filled="true" fillcolor="#f2f2f2" stroked="false">
                  <v:path arrowok="t"/>
                  <v:fill type="solid"/>
                </v:shape>
                <v:shape style="position:absolute;left:1372;top:333;width:9496;height:853" type="#_x0000_t202" id="docshape869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comm_modify</w:t>
                        </w:r>
                        <w:r>
                          <w:rPr>
                            <w:rFonts w:ascii="Lucida Sans Unicode"/>
                            <w:color w:val="007F00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vel</w:t>
                        </w:r>
                        <w:r>
                          <w:rPr>
                            <w:rFonts w:ascii="Lucida Sans Unicode"/>
                            <w:spacing w:val="1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yes</w:t>
                        </w:r>
                      </w:p>
                      <w:p>
                        <w:pPr>
                          <w:spacing w:line="187" w:lineRule="auto" w:before="15"/>
                          <w:ind w:left="67" w:right="3117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TGNPT</w:t>
                        </w:r>
                        <w:r>
                          <w:rPr>
                            <w:rFonts w:ascii="Lucida Sans Unicode"/>
                            <w:color w:val="19167C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tgnpt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drude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300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300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100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20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iso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500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thermo_style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custom f_TGNPT[1] f_TGNPT[2] f_TGNPT[3]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4576">
                <wp:simplePos x="0" y="0"/>
                <wp:positionH relativeFrom="page">
                  <wp:posOffset>914400</wp:posOffset>
                </wp:positionH>
                <wp:positionV relativeFrom="paragraph">
                  <wp:posOffset>907933</wp:posOffset>
                </wp:positionV>
                <wp:extent cx="5943600" cy="1270"/>
                <wp:effectExtent l="0" t="0" r="0" b="0"/>
                <wp:wrapTopAndBottom/>
                <wp:docPr id="944" name="Graphic 9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4" name="Graphic 944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71.490852pt;width:468pt;height:.1pt;mso-position-horizontal-relative:page;mso-position-vertical-relative:paragraph;z-index:-15611904;mso-wrap-distance-left:0;mso-wrap-distance-right:0" id="docshape870" coordorigin="1440,1430" coordsize="9360,0" path="m1440,1430l10800,1430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8"/>
        <w:rPr>
          <w:sz w:val="18"/>
        </w:rPr>
      </w:pPr>
    </w:p>
    <w:p>
      <w:pPr>
        <w:pStyle w:val="BodyText"/>
        <w:spacing w:before="73"/>
      </w:pPr>
    </w:p>
    <w:p>
      <w:pPr>
        <w:pStyle w:val="Heading3"/>
        <w:spacing w:before="0"/>
        <w:jc w:val="both"/>
        <w:rPr>
          <w:rFonts w:ascii="Times New Roman"/>
        </w:rPr>
      </w:pPr>
      <w:r>
        <w:rPr>
          <w:rFonts w:ascii="Times New Roman"/>
        </w:rPr>
        <w:t>Rigid</w:t>
      </w:r>
      <w:r>
        <w:rPr>
          <w:rFonts w:ascii="Times New Roman"/>
          <w:spacing w:val="-6"/>
        </w:rPr>
        <w:t> </w:t>
      </w:r>
      <w:r>
        <w:rPr>
          <w:rFonts w:ascii="Times New Roman"/>
          <w:spacing w:val="-2"/>
        </w:rPr>
        <w:t>bodies</w:t>
      </w:r>
    </w:p>
    <w:p>
      <w:pPr>
        <w:pStyle w:val="BodyText"/>
        <w:spacing w:line="244" w:lineRule="auto" w:before="126"/>
        <w:ind w:left="440" w:right="178"/>
        <w:jc w:val="both"/>
      </w:pPr>
      <w:r>
        <w:rPr>
          <w:w w:val="90"/>
        </w:rPr>
        <w:t>You may want to simulate molecules as rigid bodies (but polarizable).</w:t>
      </w:r>
      <w:r>
        <w:rPr>
          <w:spacing w:val="36"/>
        </w:rPr>
        <w:t> </w:t>
      </w:r>
      <w:r>
        <w:rPr>
          <w:w w:val="90"/>
        </w:rPr>
        <w:t>Common cases are water models such as </w:t>
      </w:r>
      <w:hyperlink w:history="true" w:anchor="_bookmark72">
        <w:r>
          <w:rPr>
            <w:rFonts w:ascii="Times New Roman"/>
            <w:i/>
            <w:color w:val="355F7B"/>
            <w:w w:val="90"/>
          </w:rPr>
          <w:t>SWM4-</w:t>
        </w:r>
      </w:hyperlink>
      <w:r>
        <w:rPr>
          <w:rFonts w:ascii="Times New Roman"/>
          <w:i/>
          <w:color w:val="355F7B"/>
          <w:w w:val="90"/>
        </w:rPr>
        <w:t> </w:t>
      </w:r>
      <w:hyperlink w:history="true" w:anchor="_bookmark72">
        <w:r>
          <w:rPr>
            <w:rFonts w:ascii="Times New Roman"/>
            <w:i/>
            <w:color w:val="355F7B"/>
            <w:spacing w:val="-4"/>
          </w:rPr>
          <w:t>NDP</w:t>
        </w:r>
      </w:hyperlink>
      <w:r>
        <w:rPr>
          <w:spacing w:val="-4"/>
        </w:rPr>
        <w:t>,</w:t>
      </w:r>
      <w:r>
        <w:rPr>
          <w:spacing w:val="-8"/>
        </w:rPr>
        <w:t> </w:t>
      </w:r>
      <w:r>
        <w:rPr>
          <w:spacing w:val="-4"/>
        </w:rPr>
        <w:t>which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kind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polarizable</w:t>
      </w:r>
      <w:r>
        <w:rPr>
          <w:spacing w:val="-7"/>
        </w:rPr>
        <w:t> </w:t>
      </w:r>
      <w:r>
        <w:rPr>
          <w:spacing w:val="-4"/>
        </w:rPr>
        <w:t>TIP4P</w:t>
      </w:r>
      <w:r>
        <w:rPr>
          <w:spacing w:val="-7"/>
        </w:rPr>
        <w:t> </w:t>
      </w:r>
      <w:r>
        <w:rPr>
          <w:spacing w:val="-4"/>
        </w:rPr>
        <w:t>water.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rigid</w:t>
      </w:r>
      <w:r>
        <w:rPr>
          <w:spacing w:val="-7"/>
        </w:rPr>
        <w:t> </w:t>
      </w:r>
      <w:r>
        <w:rPr>
          <w:spacing w:val="-4"/>
        </w:rPr>
        <w:t>bodies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DPs</w:t>
      </w:r>
      <w:r>
        <w:rPr>
          <w:spacing w:val="-7"/>
        </w:rPr>
        <w:t> </w:t>
      </w:r>
      <w:r>
        <w:rPr>
          <w:spacing w:val="-4"/>
        </w:rPr>
        <w:t>should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integrated</w:t>
      </w:r>
      <w:r>
        <w:rPr>
          <w:spacing w:val="-7"/>
        </w:rPr>
        <w:t> </w:t>
      </w:r>
      <w:r>
        <w:rPr>
          <w:spacing w:val="-4"/>
        </w:rPr>
        <w:t>separately,</w:t>
      </w:r>
      <w:r>
        <w:rPr>
          <w:spacing w:val="-7"/>
        </w:rPr>
        <w:t> </w:t>
      </w:r>
      <w:r>
        <w:rPr>
          <w:spacing w:val="-4"/>
        </w:rPr>
        <w:t>even</w:t>
      </w:r>
      <w:r>
        <w:rPr/>
        <w:t> </w:t>
      </w:r>
      <w:r>
        <w:rPr>
          <w:spacing w:val="-6"/>
        </w:rPr>
        <w:t>with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Langevin</w:t>
      </w:r>
      <w:r>
        <w:rPr/>
        <w:t> </w:t>
      </w:r>
      <w:r>
        <w:rPr>
          <w:spacing w:val="-6"/>
        </w:rPr>
        <w:t>thermostat.</w:t>
      </w:r>
      <w:r>
        <w:rPr>
          <w:spacing w:val="19"/>
        </w:rPr>
        <w:t> </w:t>
      </w:r>
      <w:r>
        <w:rPr>
          <w:spacing w:val="-6"/>
        </w:rPr>
        <w:t>Let</w:t>
      </w:r>
      <w:r>
        <w:rPr/>
        <w:t> </w:t>
      </w:r>
      <w:r>
        <w:rPr>
          <w:spacing w:val="-6"/>
        </w:rPr>
        <w:t>us</w:t>
      </w:r>
      <w:r>
        <w:rPr/>
        <w:t> </w:t>
      </w:r>
      <w:r>
        <w:rPr>
          <w:spacing w:val="-6"/>
        </w:rPr>
        <w:t>review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different</w:t>
      </w:r>
      <w:r>
        <w:rPr/>
        <w:t> </w:t>
      </w:r>
      <w:r>
        <w:rPr>
          <w:spacing w:val="-6"/>
        </w:rPr>
        <w:t>thermostats</w:t>
      </w:r>
      <w:r>
        <w:rPr/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ensemble</w:t>
      </w:r>
      <w:r>
        <w:rPr/>
        <w:t> </w:t>
      </w:r>
      <w:r>
        <w:rPr>
          <w:spacing w:val="-6"/>
        </w:rPr>
        <w:t>combinations.</w:t>
      </w:r>
    </w:p>
    <w:p>
      <w:pPr>
        <w:pStyle w:val="BodyText"/>
        <w:spacing w:before="119"/>
        <w:ind w:left="440"/>
        <w:jc w:val="both"/>
      </w:pPr>
      <w:r>
        <w:rPr>
          <w:spacing w:val="-4"/>
        </w:rPr>
        <w:t>NVT</w:t>
      </w:r>
      <w:r>
        <w:rPr/>
        <w:t> </w:t>
      </w:r>
      <w:r>
        <w:rPr>
          <w:spacing w:val="-4"/>
        </w:rPr>
        <w:t>ensemble</w:t>
      </w:r>
      <w:r>
        <w:rPr>
          <w:spacing w:val="1"/>
        </w:rPr>
        <w:t> </w:t>
      </w:r>
      <w:r>
        <w:rPr>
          <w:spacing w:val="-4"/>
        </w:rPr>
        <w:t>using</w:t>
      </w:r>
      <w:r>
        <w:rPr/>
        <w:t> </w:t>
      </w:r>
      <w:r>
        <w:rPr>
          <w:spacing w:val="-4"/>
        </w:rPr>
        <w:t>Langevin</w:t>
      </w:r>
      <w:r>
        <w:rPr>
          <w:spacing w:val="1"/>
        </w:rPr>
        <w:t> </w:t>
      </w:r>
      <w:r>
        <w:rPr>
          <w:spacing w:val="-4"/>
        </w:rPr>
        <w:t>thermostat:</w:t>
      </w:r>
    </w:p>
    <w:p>
      <w:pPr>
        <w:pStyle w:val="BodyText"/>
        <w:spacing w:before="5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5088">
                <wp:simplePos x="0" y="0"/>
                <wp:positionH relativeFrom="page">
                  <wp:posOffset>871385</wp:posOffset>
                </wp:positionH>
                <wp:positionV relativeFrom="paragraph">
                  <wp:posOffset>85841</wp:posOffset>
                </wp:positionV>
                <wp:extent cx="6029960" cy="693420"/>
                <wp:effectExtent l="0" t="0" r="0" b="0"/>
                <wp:wrapTopAndBottom/>
                <wp:docPr id="945" name="Group 9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5" name="Group 945"/>
                      <wpg:cNvGrpSpPr/>
                      <wpg:grpSpPr>
                        <a:xfrm>
                          <a:off x="0" y="0"/>
                          <a:ext cx="6029960" cy="693420"/>
                          <a:chExt cx="6029960" cy="693420"/>
                        </a:xfrm>
                      </wpg:grpSpPr>
                      <wps:wsp>
                        <wps:cNvPr id="946" name="Graphic 946"/>
                        <wps:cNvSpPr/>
                        <wps:spPr>
                          <a:xfrm>
                            <a:off x="0" y="0"/>
                            <a:ext cx="6029960" cy="693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69342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55402"/>
                                </a:lnTo>
                                <a:lnTo>
                                  <a:pt x="2982" y="670176"/>
                                </a:lnTo>
                                <a:lnTo>
                                  <a:pt x="11117" y="682241"/>
                                </a:lnTo>
                                <a:lnTo>
                                  <a:pt x="23183" y="690376"/>
                                </a:lnTo>
                                <a:lnTo>
                                  <a:pt x="37957" y="693359"/>
                                </a:lnTo>
                                <a:lnTo>
                                  <a:pt x="5991679" y="693359"/>
                                </a:lnTo>
                                <a:lnTo>
                                  <a:pt x="6006454" y="690376"/>
                                </a:lnTo>
                                <a:lnTo>
                                  <a:pt x="6018519" y="682241"/>
                                </a:lnTo>
                                <a:lnTo>
                                  <a:pt x="6026654" y="670176"/>
                                </a:lnTo>
                                <a:lnTo>
                                  <a:pt x="6029637" y="655402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7" name="Graphic 947"/>
                        <wps:cNvSpPr/>
                        <wps:spPr>
                          <a:xfrm>
                            <a:off x="5054" y="5054"/>
                            <a:ext cx="6019800" cy="683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68326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45280"/>
                                </a:lnTo>
                                <a:lnTo>
                                  <a:pt x="2982" y="660054"/>
                                </a:lnTo>
                                <a:lnTo>
                                  <a:pt x="11117" y="672120"/>
                                </a:lnTo>
                                <a:lnTo>
                                  <a:pt x="23183" y="680254"/>
                                </a:lnTo>
                                <a:lnTo>
                                  <a:pt x="37957" y="683237"/>
                                </a:lnTo>
                                <a:lnTo>
                                  <a:pt x="5981557" y="683237"/>
                                </a:lnTo>
                                <a:lnTo>
                                  <a:pt x="5996332" y="680254"/>
                                </a:lnTo>
                                <a:lnTo>
                                  <a:pt x="6008397" y="672120"/>
                                </a:lnTo>
                                <a:lnTo>
                                  <a:pt x="6016532" y="660054"/>
                                </a:lnTo>
                                <a:lnTo>
                                  <a:pt x="6019515" y="645280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8" name="Textbox 948"/>
                        <wps:cNvSpPr txBox="1"/>
                        <wps:spPr>
                          <a:xfrm>
                            <a:off x="0" y="0"/>
                            <a:ext cx="6029960" cy="693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comm_modify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vel</w:t>
                              </w:r>
                              <w:r>
                                <w:rPr>
                                  <w:rFonts w:ascii="Lucida Sans Unicode"/>
                                  <w:spacing w:val="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yes</w:t>
                              </w:r>
                            </w:p>
                            <w:p>
                              <w:pPr>
                                <w:spacing w:line="187" w:lineRule="auto" w:before="15"/>
                                <w:ind w:left="67" w:right="4431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fix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LANG all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langevin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drude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300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.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100 12435 1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.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20 13977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RIGID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ATOMS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rigid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nve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rFonts w:ascii="Lucida Sans Unicode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molecule</w:t>
                              </w:r>
                            </w:p>
                            <w:p>
                              <w:pPr>
                                <w:spacing w:line="258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NVE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DRUDES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nve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59138pt;width:474.8pt;height:54.6pt;mso-position-horizontal-relative:page;mso-position-vertical-relative:paragraph;z-index:-15611392;mso-wrap-distance-left:0;mso-wrap-distance-right:0" id="docshapegroup871" coordorigin="1372,135" coordsize="9496,1092">
                <v:shape style="position:absolute;left:1372;top:135;width:9496;height:1092" id="docshape872" coordorigin="1372,135" coordsize="9496,1092" path="m10808,135l1432,135,1409,140,1390,153,1377,172,1372,195,1372,1167,1377,1191,1390,1210,1409,1222,1432,1227,10808,1227,10831,1222,10850,1210,10863,1191,10868,1167,10868,195,10863,172,10850,153,10831,140,10808,135xe" filled="true" fillcolor="#1f1f1f" stroked="false">
                  <v:path arrowok="t"/>
                  <v:fill type="solid"/>
                </v:shape>
                <v:shape style="position:absolute;left:1380;top:143;width:9480;height:1076" id="docshape873" coordorigin="1380,143" coordsize="9480,1076" path="m10800,143l1440,143,1417,148,1398,161,1385,180,1380,203,1380,1159,1385,1183,1398,1202,1417,1214,1440,1219,10800,1219,10823,1214,10842,1202,10855,1183,10860,1159,10860,203,10855,180,10842,161,10823,148,10800,143xe" filled="true" fillcolor="#f2f2f2" stroked="false">
                  <v:path arrowok="t"/>
                  <v:fill type="solid"/>
                </v:shape>
                <v:shape style="position:absolute;left:1372;top:135;width:9496;height:1092" type="#_x0000_t202" id="docshape874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comm_modify</w:t>
                        </w:r>
                        <w:r>
                          <w:rPr>
                            <w:rFonts w:ascii="Lucida Sans Unicode"/>
                            <w:color w:val="007F00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vel</w:t>
                        </w:r>
                        <w:r>
                          <w:rPr>
                            <w:rFonts w:ascii="Lucida Sans Unicode"/>
                            <w:spacing w:val="1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yes</w:t>
                        </w:r>
                      </w:p>
                      <w:p>
                        <w:pPr>
                          <w:spacing w:line="187" w:lineRule="auto" w:before="15"/>
                          <w:ind w:left="67" w:right="4431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fix 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LANG all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langevin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drude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300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.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100 12435 1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.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20 13977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RIGID</w:t>
                        </w:r>
                        <w:r>
                          <w:rPr>
                            <w:rFonts w:ascii="Lucida Sans Unicode"/>
                            <w:color w:val="19167C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ATOMS</w:t>
                        </w:r>
                        <w:r>
                          <w:rPr>
                            <w:rFonts w:ascii="Lucida Sans Unicode"/>
                            <w:color w:val="19167C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rigid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nve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small</w:t>
                        </w:r>
                        <w:r>
                          <w:rPr>
                            <w:rFonts w:ascii="Lucida Sans Unicode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molecule</w:t>
                        </w:r>
                      </w:p>
                      <w:p>
                        <w:pPr>
                          <w:spacing w:line="258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NVE</w:t>
                        </w:r>
                        <w:r>
                          <w:rPr>
                            <w:rFonts w:ascii="Lucida Sans Unicode"/>
                            <w:color w:val="19167C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DRUDES</w:t>
                        </w:r>
                        <w:r>
                          <w:rPr>
                            <w:rFonts w:ascii="Lucida Sans Unicode"/>
                            <w:color w:val="19167C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nve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spacing w:val="-4"/>
        </w:rPr>
        <w:t>NVT</w:t>
      </w:r>
      <w:r>
        <w:rPr>
          <w:spacing w:val="-5"/>
        </w:rPr>
        <w:t> </w:t>
      </w:r>
      <w:r>
        <w:rPr>
          <w:spacing w:val="-4"/>
        </w:rPr>
        <w:t>ensemble</w:t>
      </w:r>
      <w:r>
        <w:rPr>
          <w:spacing w:val="-5"/>
        </w:rPr>
        <w:t> </w:t>
      </w:r>
      <w:r>
        <w:rPr>
          <w:spacing w:val="-4"/>
        </w:rPr>
        <w:t>using</w:t>
      </w:r>
      <w:r>
        <w:rPr>
          <w:spacing w:val="-5"/>
        </w:rPr>
        <w:t> </w:t>
      </w:r>
      <w:r>
        <w:rPr>
          <w:spacing w:val="-4"/>
        </w:rPr>
        <w:t>Nose-Hoover</w:t>
      </w:r>
      <w:r>
        <w:rPr>
          <w:spacing w:val="-5"/>
        </w:rPr>
        <w:t> </w:t>
      </w:r>
      <w:r>
        <w:rPr>
          <w:spacing w:val="-4"/>
        </w:rPr>
        <w:t>thermostat:</w:t>
      </w:r>
    </w:p>
    <w:p>
      <w:pPr>
        <w:pStyle w:val="BodyText"/>
        <w:spacing w:before="5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5600">
                <wp:simplePos x="0" y="0"/>
                <wp:positionH relativeFrom="page">
                  <wp:posOffset>871385</wp:posOffset>
                </wp:positionH>
                <wp:positionV relativeFrom="paragraph">
                  <wp:posOffset>86043</wp:posOffset>
                </wp:positionV>
                <wp:extent cx="6029960" cy="693420"/>
                <wp:effectExtent l="0" t="0" r="0" b="0"/>
                <wp:wrapTopAndBottom/>
                <wp:docPr id="949" name="Group 9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9" name="Group 949"/>
                      <wpg:cNvGrpSpPr/>
                      <wpg:grpSpPr>
                        <a:xfrm>
                          <a:off x="0" y="0"/>
                          <a:ext cx="6029960" cy="693420"/>
                          <a:chExt cx="6029960" cy="693420"/>
                        </a:xfrm>
                      </wpg:grpSpPr>
                      <wps:wsp>
                        <wps:cNvPr id="950" name="Graphic 950"/>
                        <wps:cNvSpPr/>
                        <wps:spPr>
                          <a:xfrm>
                            <a:off x="0" y="0"/>
                            <a:ext cx="6029960" cy="693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69342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55402"/>
                                </a:lnTo>
                                <a:lnTo>
                                  <a:pt x="2982" y="670176"/>
                                </a:lnTo>
                                <a:lnTo>
                                  <a:pt x="11117" y="682241"/>
                                </a:lnTo>
                                <a:lnTo>
                                  <a:pt x="23183" y="690376"/>
                                </a:lnTo>
                                <a:lnTo>
                                  <a:pt x="37957" y="693359"/>
                                </a:lnTo>
                                <a:lnTo>
                                  <a:pt x="5991679" y="693359"/>
                                </a:lnTo>
                                <a:lnTo>
                                  <a:pt x="6006454" y="690376"/>
                                </a:lnTo>
                                <a:lnTo>
                                  <a:pt x="6018519" y="682241"/>
                                </a:lnTo>
                                <a:lnTo>
                                  <a:pt x="6026654" y="670176"/>
                                </a:lnTo>
                                <a:lnTo>
                                  <a:pt x="6029637" y="655402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1" name="Graphic 951"/>
                        <wps:cNvSpPr/>
                        <wps:spPr>
                          <a:xfrm>
                            <a:off x="5054" y="5054"/>
                            <a:ext cx="6019800" cy="683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68326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45280"/>
                                </a:lnTo>
                                <a:lnTo>
                                  <a:pt x="2982" y="660054"/>
                                </a:lnTo>
                                <a:lnTo>
                                  <a:pt x="11117" y="672120"/>
                                </a:lnTo>
                                <a:lnTo>
                                  <a:pt x="23183" y="680254"/>
                                </a:lnTo>
                                <a:lnTo>
                                  <a:pt x="37957" y="683237"/>
                                </a:lnTo>
                                <a:lnTo>
                                  <a:pt x="5981557" y="683237"/>
                                </a:lnTo>
                                <a:lnTo>
                                  <a:pt x="5996332" y="680254"/>
                                </a:lnTo>
                                <a:lnTo>
                                  <a:pt x="6008397" y="672120"/>
                                </a:lnTo>
                                <a:lnTo>
                                  <a:pt x="6016532" y="660054"/>
                                </a:lnTo>
                                <a:lnTo>
                                  <a:pt x="6019515" y="645280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2" name="Textbox 952"/>
                        <wps:cNvSpPr txBox="1"/>
                        <wps:spPr>
                          <a:xfrm>
                            <a:off x="0" y="0"/>
                            <a:ext cx="6029960" cy="693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DIRECT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drude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transform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direct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RIGID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ATOMS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rigid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nvt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rFonts w:ascii="Lucida Sans Unicode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molecule</w:t>
                              </w:r>
                              <w:r>
                                <w:rPr>
                                  <w:rFonts w:ascii="Lucida Sans Unicode"/>
                                  <w:spacing w:val="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/>
                                  <w:spacing w:val="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300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300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100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NVT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DRUDES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nvt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sz w:val="20"/>
                                </w:rPr>
                                <w:t>20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INVERSE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drude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transform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inverse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75111pt;width:474.8pt;height:54.6pt;mso-position-horizontal-relative:page;mso-position-vertical-relative:paragraph;z-index:-15610880;mso-wrap-distance-left:0;mso-wrap-distance-right:0" id="docshapegroup875" coordorigin="1372,136" coordsize="9496,1092">
                <v:shape style="position:absolute;left:1372;top:135;width:9496;height:1092" id="docshape876" coordorigin="1372,136" coordsize="9496,1092" path="m10808,136l1432,136,1409,140,1390,153,1377,172,1372,195,1372,1168,1377,1191,1390,1210,1409,1223,1432,1227,10808,1227,10831,1223,10850,1210,10863,1191,10868,1168,10868,195,10863,172,10850,153,10831,140,10808,136xe" filled="true" fillcolor="#1f1f1f" stroked="false">
                  <v:path arrowok="t"/>
                  <v:fill type="solid"/>
                </v:shape>
                <v:shape style="position:absolute;left:1380;top:143;width:9480;height:1076" id="docshape877" coordorigin="1380,143" coordsize="9480,1076" path="m10800,143l1440,143,1417,148,1398,161,1385,180,1380,203,1380,1160,1385,1183,1398,1202,1417,1215,1440,1219,10800,1219,10823,1215,10842,1202,10855,1183,10860,1160,10860,203,10855,180,10842,161,10823,148,10800,143xe" filled="true" fillcolor="#f2f2f2" stroked="false">
                  <v:path arrowok="t"/>
                  <v:fill type="solid"/>
                </v:shape>
                <v:shape style="position:absolute;left:1372;top:135;width:9496;height:1092" type="#_x0000_t202" id="docshape878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DIRECT</w:t>
                        </w:r>
                        <w:r>
                          <w:rPr>
                            <w:rFonts w:ascii="Lucida Sans Unicode"/>
                            <w:color w:val="19167C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drude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transform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direct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RIGID</w:t>
                        </w:r>
                        <w:r>
                          <w:rPr>
                            <w:rFonts w:ascii="Lucida Sans Unicode"/>
                            <w:color w:val="19167C"/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ATOMS</w:t>
                        </w:r>
                        <w:r>
                          <w:rPr>
                            <w:rFonts w:ascii="Lucida Sans Unicode"/>
                            <w:color w:val="19167C"/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rigid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nvt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small</w:t>
                        </w:r>
                        <w:r>
                          <w:rPr>
                            <w:rFonts w:ascii="Lucida Sans Unicode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molecule</w:t>
                        </w:r>
                        <w:r>
                          <w:rPr>
                            <w:rFonts w:ascii="Lucida Sans Unicode"/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/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300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300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100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NVT</w:t>
                        </w:r>
                        <w:r>
                          <w:rPr>
                            <w:rFonts w:ascii="Lucida Sans Unicode"/>
                            <w:color w:val="19167C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DRUDES</w:t>
                        </w:r>
                        <w:r>
                          <w:rPr>
                            <w:rFonts w:ascii="Lucida Sans Unicode"/>
                            <w:color w:val="19167C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nvt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sz w:val="20"/>
                          </w:rPr>
                          <w:t>20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1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INVERSE</w:t>
                        </w:r>
                        <w:r>
                          <w:rPr>
                            <w:rFonts w:ascii="Lucida Sans Unicode"/>
                            <w:color w:val="19167C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1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drude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transform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inverse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spacing w:val="-6"/>
        </w:rPr>
        <w:t>NPT</w:t>
      </w:r>
      <w:r>
        <w:rPr>
          <w:spacing w:val="3"/>
        </w:rPr>
        <w:t> </w:t>
      </w:r>
      <w:r>
        <w:rPr>
          <w:spacing w:val="-6"/>
        </w:rPr>
        <w:t>ensemble</w:t>
      </w:r>
      <w:r>
        <w:rPr>
          <w:spacing w:val="4"/>
        </w:rPr>
        <w:t> </w:t>
      </w:r>
      <w:r>
        <w:rPr>
          <w:spacing w:val="-6"/>
        </w:rPr>
        <w:t>with</w:t>
      </w:r>
      <w:r>
        <w:rPr>
          <w:spacing w:val="4"/>
        </w:rPr>
        <w:t> </w:t>
      </w:r>
      <w:r>
        <w:rPr>
          <w:spacing w:val="-6"/>
        </w:rPr>
        <w:t>Langevin</w:t>
      </w:r>
      <w:r>
        <w:rPr>
          <w:spacing w:val="4"/>
        </w:rPr>
        <w:t> </w:t>
      </w:r>
      <w:r>
        <w:rPr>
          <w:spacing w:val="-6"/>
        </w:rPr>
        <w:t>thermostat:</w:t>
      </w:r>
    </w:p>
    <w:p>
      <w:pPr>
        <w:pStyle w:val="BodyText"/>
        <w:spacing w:before="5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6112">
                <wp:simplePos x="0" y="0"/>
                <wp:positionH relativeFrom="page">
                  <wp:posOffset>871385</wp:posOffset>
                </wp:positionH>
                <wp:positionV relativeFrom="paragraph">
                  <wp:posOffset>86043</wp:posOffset>
                </wp:positionV>
                <wp:extent cx="6029960" cy="693420"/>
                <wp:effectExtent l="0" t="0" r="0" b="0"/>
                <wp:wrapTopAndBottom/>
                <wp:docPr id="953" name="Group 9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3" name="Group 953"/>
                      <wpg:cNvGrpSpPr/>
                      <wpg:grpSpPr>
                        <a:xfrm>
                          <a:off x="0" y="0"/>
                          <a:ext cx="6029960" cy="693420"/>
                          <a:chExt cx="6029960" cy="693420"/>
                        </a:xfrm>
                      </wpg:grpSpPr>
                      <wps:wsp>
                        <wps:cNvPr id="954" name="Graphic 954"/>
                        <wps:cNvSpPr/>
                        <wps:spPr>
                          <a:xfrm>
                            <a:off x="0" y="0"/>
                            <a:ext cx="6029960" cy="693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69342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55402"/>
                                </a:lnTo>
                                <a:lnTo>
                                  <a:pt x="2982" y="670176"/>
                                </a:lnTo>
                                <a:lnTo>
                                  <a:pt x="11117" y="682241"/>
                                </a:lnTo>
                                <a:lnTo>
                                  <a:pt x="23183" y="690376"/>
                                </a:lnTo>
                                <a:lnTo>
                                  <a:pt x="37957" y="693359"/>
                                </a:lnTo>
                                <a:lnTo>
                                  <a:pt x="5991679" y="693359"/>
                                </a:lnTo>
                                <a:lnTo>
                                  <a:pt x="6006454" y="690376"/>
                                </a:lnTo>
                                <a:lnTo>
                                  <a:pt x="6018519" y="682241"/>
                                </a:lnTo>
                                <a:lnTo>
                                  <a:pt x="6026654" y="670176"/>
                                </a:lnTo>
                                <a:lnTo>
                                  <a:pt x="6029637" y="655402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5" name="Graphic 955"/>
                        <wps:cNvSpPr/>
                        <wps:spPr>
                          <a:xfrm>
                            <a:off x="5054" y="5067"/>
                            <a:ext cx="6019800" cy="683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68326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45280"/>
                                </a:lnTo>
                                <a:lnTo>
                                  <a:pt x="2982" y="660054"/>
                                </a:lnTo>
                                <a:lnTo>
                                  <a:pt x="11117" y="672120"/>
                                </a:lnTo>
                                <a:lnTo>
                                  <a:pt x="23183" y="680254"/>
                                </a:lnTo>
                                <a:lnTo>
                                  <a:pt x="37957" y="683237"/>
                                </a:lnTo>
                                <a:lnTo>
                                  <a:pt x="5981557" y="683237"/>
                                </a:lnTo>
                                <a:lnTo>
                                  <a:pt x="5996332" y="680254"/>
                                </a:lnTo>
                                <a:lnTo>
                                  <a:pt x="6008397" y="672120"/>
                                </a:lnTo>
                                <a:lnTo>
                                  <a:pt x="6016532" y="660054"/>
                                </a:lnTo>
                                <a:lnTo>
                                  <a:pt x="6019515" y="645280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6" name="Textbox 956"/>
                        <wps:cNvSpPr txBox="1"/>
                        <wps:spPr>
                          <a:xfrm>
                            <a:off x="0" y="0"/>
                            <a:ext cx="6029960" cy="693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comm_modify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vel</w:t>
                              </w:r>
                              <w:r>
                                <w:rPr>
                                  <w:rFonts w:ascii="Lucida Sans Unicode"/>
                                  <w:spacing w:val="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yes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90"/>
                                  <w:sz w:val="20"/>
                                </w:rPr>
                                <w:t>LANG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langevin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drude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300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100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12435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20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13977</w:t>
                              </w:r>
                            </w:p>
                            <w:p>
                              <w:pPr>
                                <w:spacing w:line="187" w:lineRule="auto" w:before="15"/>
                                <w:ind w:left="67" w:right="4431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fix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RIGID ATOMS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rigid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nph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small molecule iso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.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.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500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fix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NVE DRUDES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nve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75111pt;width:474.8pt;height:54.6pt;mso-position-horizontal-relative:page;mso-position-vertical-relative:paragraph;z-index:-15610368;mso-wrap-distance-left:0;mso-wrap-distance-right:0" id="docshapegroup879" coordorigin="1372,136" coordsize="9496,1092">
                <v:shape style="position:absolute;left:1372;top:135;width:9496;height:1092" id="docshape880" coordorigin="1372,136" coordsize="9496,1092" path="m10808,136l1432,136,1409,140,1390,153,1377,172,1372,195,1372,1168,1377,1191,1390,1210,1409,1223,1432,1227,10808,1227,10831,1223,10850,1210,10863,1191,10868,1168,10868,195,10863,172,10850,153,10831,140,10808,136xe" filled="true" fillcolor="#1f1f1f" stroked="false">
                  <v:path arrowok="t"/>
                  <v:fill type="solid"/>
                </v:shape>
                <v:shape style="position:absolute;left:1380;top:143;width:9480;height:1076" id="docshape881" coordorigin="1380,143" coordsize="9480,1076" path="m10800,143l1440,143,1417,148,1398,161,1385,180,1380,203,1380,1160,1385,1183,1398,1202,1417,1215,1440,1219,10800,1219,10823,1215,10842,1202,10855,1183,10860,1160,10860,203,10855,180,10842,161,10823,148,10800,143xe" filled="true" fillcolor="#f2f2f2" stroked="false">
                  <v:path arrowok="t"/>
                  <v:fill type="solid"/>
                </v:shape>
                <v:shape style="position:absolute;left:1372;top:135;width:9496;height:1092" type="#_x0000_t202" id="docshape882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comm_modify</w:t>
                        </w:r>
                        <w:r>
                          <w:rPr>
                            <w:rFonts w:ascii="Lucida Sans Unicode"/>
                            <w:color w:val="007F00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vel</w:t>
                        </w:r>
                        <w:r>
                          <w:rPr>
                            <w:rFonts w:ascii="Lucida Sans Unicode"/>
                            <w:spacing w:val="1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yes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90"/>
                            <w:sz w:val="20"/>
                          </w:rPr>
                          <w:t>LANG</w:t>
                        </w:r>
                        <w:r>
                          <w:rPr>
                            <w:rFonts w:ascii="Lucida Sans Unicode"/>
                            <w:color w:val="19167C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langevin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drude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300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100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12435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20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13977</w:t>
                        </w:r>
                      </w:p>
                      <w:p>
                        <w:pPr>
                          <w:spacing w:line="187" w:lineRule="auto" w:before="15"/>
                          <w:ind w:left="67" w:right="4431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fix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RIGID ATOMS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rigid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nph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small molecule iso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.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.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500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fix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NVE DRUDES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nve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spacing w:val="-6"/>
        </w:rPr>
        <w:t>NPT</w:t>
      </w:r>
      <w:r>
        <w:rPr>
          <w:spacing w:val="1"/>
        </w:rPr>
        <w:t> </w:t>
      </w:r>
      <w:r>
        <w:rPr>
          <w:spacing w:val="-6"/>
        </w:rPr>
        <w:t>ensemble</w:t>
      </w:r>
      <w:r>
        <w:rPr>
          <w:spacing w:val="2"/>
        </w:rPr>
        <w:t> </w:t>
      </w:r>
      <w:r>
        <w:rPr>
          <w:spacing w:val="-6"/>
        </w:rPr>
        <w:t>using</w:t>
      </w:r>
      <w:r>
        <w:rPr>
          <w:spacing w:val="2"/>
        </w:rPr>
        <w:t> </w:t>
      </w:r>
      <w:r>
        <w:rPr>
          <w:spacing w:val="-6"/>
        </w:rPr>
        <w:t>Nose-Hoover</w:t>
      </w:r>
      <w:r>
        <w:rPr>
          <w:spacing w:val="2"/>
        </w:rPr>
        <w:t> </w:t>
      </w:r>
      <w:r>
        <w:rPr>
          <w:spacing w:val="-6"/>
        </w:rPr>
        <w:t>thermostat:</w:t>
      </w:r>
    </w:p>
    <w:p>
      <w:pPr>
        <w:pStyle w:val="BodyText"/>
        <w:spacing w:before="6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6624">
                <wp:simplePos x="0" y="0"/>
                <wp:positionH relativeFrom="page">
                  <wp:posOffset>871385</wp:posOffset>
                </wp:positionH>
                <wp:positionV relativeFrom="paragraph">
                  <wp:posOffset>86052</wp:posOffset>
                </wp:positionV>
                <wp:extent cx="6029960" cy="997585"/>
                <wp:effectExtent l="0" t="0" r="0" b="0"/>
                <wp:wrapTopAndBottom/>
                <wp:docPr id="957" name="Group 9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7" name="Group 957"/>
                      <wpg:cNvGrpSpPr/>
                      <wpg:grpSpPr>
                        <a:xfrm>
                          <a:off x="0" y="0"/>
                          <a:ext cx="6029960" cy="997585"/>
                          <a:chExt cx="6029960" cy="997585"/>
                        </a:xfrm>
                      </wpg:grpSpPr>
                      <wps:wsp>
                        <wps:cNvPr id="958" name="Graphic 958"/>
                        <wps:cNvSpPr/>
                        <wps:spPr>
                          <a:xfrm>
                            <a:off x="0" y="0"/>
                            <a:ext cx="6029960" cy="997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99758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959063"/>
                                </a:lnTo>
                                <a:lnTo>
                                  <a:pt x="2982" y="973837"/>
                                </a:lnTo>
                                <a:lnTo>
                                  <a:pt x="11117" y="985903"/>
                                </a:lnTo>
                                <a:lnTo>
                                  <a:pt x="23183" y="994038"/>
                                </a:lnTo>
                                <a:lnTo>
                                  <a:pt x="37957" y="997021"/>
                                </a:lnTo>
                                <a:lnTo>
                                  <a:pt x="5991679" y="997021"/>
                                </a:lnTo>
                                <a:lnTo>
                                  <a:pt x="6006454" y="994038"/>
                                </a:lnTo>
                                <a:lnTo>
                                  <a:pt x="6018519" y="985903"/>
                                </a:lnTo>
                                <a:lnTo>
                                  <a:pt x="6026654" y="973837"/>
                                </a:lnTo>
                                <a:lnTo>
                                  <a:pt x="6029637" y="959063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9" name="Graphic 959"/>
                        <wps:cNvSpPr/>
                        <wps:spPr>
                          <a:xfrm>
                            <a:off x="5054" y="5067"/>
                            <a:ext cx="6019800" cy="987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98742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948941"/>
                                </a:lnTo>
                                <a:lnTo>
                                  <a:pt x="2982" y="963715"/>
                                </a:lnTo>
                                <a:lnTo>
                                  <a:pt x="11117" y="975781"/>
                                </a:lnTo>
                                <a:lnTo>
                                  <a:pt x="23183" y="983916"/>
                                </a:lnTo>
                                <a:lnTo>
                                  <a:pt x="37957" y="986899"/>
                                </a:lnTo>
                                <a:lnTo>
                                  <a:pt x="5981557" y="986899"/>
                                </a:lnTo>
                                <a:lnTo>
                                  <a:pt x="5996332" y="983916"/>
                                </a:lnTo>
                                <a:lnTo>
                                  <a:pt x="6008397" y="975781"/>
                                </a:lnTo>
                                <a:lnTo>
                                  <a:pt x="6016532" y="963715"/>
                                </a:lnTo>
                                <a:lnTo>
                                  <a:pt x="6019515" y="948941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0" name="Textbox 960"/>
                        <wps:cNvSpPr txBox="1"/>
                        <wps:spPr>
                          <a:xfrm>
                            <a:off x="0" y="0"/>
                            <a:ext cx="6029960" cy="997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compute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sz w:val="20"/>
                                </w:rPr>
                                <w:t>TATOM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sz w:val="20"/>
                                </w:rPr>
                                <w:t>ATOMS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temp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DIRECT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drude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transform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direct</w:t>
                              </w:r>
                            </w:p>
                            <w:p>
                              <w:pPr>
                                <w:spacing w:line="187" w:lineRule="auto" w:before="15"/>
                                <w:ind w:left="67" w:right="2345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fix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RIGID ATOMS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rigid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npt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small molecule temp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300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.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300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.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100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iso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.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.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500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fix_modify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RIGID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/>
                                  <w:spacing w:val="-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TATOM</w:t>
                              </w:r>
                              <w:r>
                                <w:rPr>
                                  <w:rFonts w:ascii="Lucida Sans Unicode"/>
                                  <w:spacing w:val="-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press</w:t>
                              </w:r>
                              <w:r>
                                <w:rPr>
                                  <w:rFonts w:ascii="Lucida Sans Unicode"/>
                                  <w:spacing w:val="-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thermo_press</w:t>
                              </w:r>
                            </w:p>
                            <w:p>
                              <w:pPr>
                                <w:spacing w:line="224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NVT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DRUDES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nvt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temp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sz w:val="20"/>
                                </w:rPr>
                                <w:t>20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INVERSE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drude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transform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inverse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75775pt;width:474.8pt;height:78.55pt;mso-position-horizontal-relative:page;mso-position-vertical-relative:paragraph;z-index:-15609856;mso-wrap-distance-left:0;mso-wrap-distance-right:0" id="docshapegroup883" coordorigin="1372,136" coordsize="9496,1571">
                <v:shape style="position:absolute;left:1372;top:135;width:9496;height:1571" id="docshape884" coordorigin="1372,136" coordsize="9496,1571" path="m10808,136l1432,136,1409,140,1390,153,1377,172,1372,195,1372,1646,1377,1669,1390,1688,1409,1701,1432,1706,10808,1706,10831,1701,10850,1688,10863,1669,10868,1646,10868,195,10863,172,10850,153,10831,140,10808,136xe" filled="true" fillcolor="#1f1f1f" stroked="false">
                  <v:path arrowok="t"/>
                  <v:fill type="solid"/>
                </v:shape>
                <v:shape style="position:absolute;left:1380;top:143;width:9480;height:1555" id="docshape885" coordorigin="1380,143" coordsize="9480,1555" path="m10800,143l1440,143,1417,148,1398,161,1385,180,1380,203,1380,1638,1385,1661,1398,1680,1417,1693,1440,1698,10800,1698,10823,1693,10842,1680,10855,1661,10860,1638,10860,203,10855,180,10842,161,10823,148,10800,143xe" filled="true" fillcolor="#f2f2f2" stroked="false">
                  <v:path arrowok="t"/>
                  <v:fill type="solid"/>
                </v:shape>
                <v:shape style="position:absolute;left:1372;top:135;width:9496;height:1571" type="#_x0000_t202" id="docshape886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compute</w:t>
                        </w:r>
                        <w:r>
                          <w:rPr>
                            <w:rFonts w:ascii="Lucida Sans Unicode"/>
                            <w:color w:val="007F00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sz w:val="20"/>
                          </w:rPr>
                          <w:t>TATOM</w:t>
                        </w:r>
                        <w:r>
                          <w:rPr>
                            <w:rFonts w:ascii="Lucida Sans Unicode"/>
                            <w:color w:val="19167C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sz w:val="20"/>
                          </w:rPr>
                          <w:t>ATOMS</w:t>
                        </w:r>
                        <w:r>
                          <w:rPr>
                            <w:rFonts w:ascii="Lucida Sans Unicode"/>
                            <w:color w:val="19167C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temp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DIRECT</w:t>
                        </w:r>
                        <w:r>
                          <w:rPr>
                            <w:rFonts w:ascii="Lucida Sans Unicode"/>
                            <w:color w:val="19167C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drude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transform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direct</w:t>
                        </w:r>
                      </w:p>
                      <w:p>
                        <w:pPr>
                          <w:spacing w:line="187" w:lineRule="auto" w:before="15"/>
                          <w:ind w:left="67" w:right="2345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fix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RIGID ATOMS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rigid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npt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small molecule temp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300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.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300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.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100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iso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.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.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500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fix_modify</w:t>
                        </w:r>
                        <w:r>
                          <w:rPr>
                            <w:rFonts w:ascii="Lucida Sans Unicode"/>
                            <w:color w:val="007F00"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RIGID</w:t>
                        </w:r>
                        <w:r>
                          <w:rPr>
                            <w:rFonts w:ascii="Lucida Sans Unicode"/>
                            <w:color w:val="19167C"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TATOM</w:t>
                        </w:r>
                        <w:r>
                          <w:rPr>
                            <w:rFonts w:ascii="Lucida Sans Unicode"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press</w:t>
                        </w:r>
                        <w:r>
                          <w:rPr>
                            <w:rFonts w:ascii="Lucida Sans Unicode"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thermo_press</w:t>
                        </w:r>
                      </w:p>
                      <w:p>
                        <w:pPr>
                          <w:spacing w:line="224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NVT</w:t>
                        </w:r>
                        <w:r>
                          <w:rPr>
                            <w:rFonts w:ascii="Lucida Sans Unicode"/>
                            <w:color w:val="19167C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DRUDES</w:t>
                        </w:r>
                        <w:r>
                          <w:rPr>
                            <w:rFonts w:ascii="Lucida Sans Unicode"/>
                            <w:color w:val="19167C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nvt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temp</w:t>
                        </w:r>
                        <w:r>
                          <w:rPr>
                            <w:rFonts w:ascii="Lucida Sans Unicode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sz w:val="20"/>
                          </w:rPr>
                          <w:t>20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pacing w:val="1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INVERSE</w:t>
                        </w:r>
                        <w:r>
                          <w:rPr>
                            <w:rFonts w:ascii="Lucida Sans Unicode"/>
                            <w:color w:val="19167C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1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drude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transform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inverse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7136">
                <wp:simplePos x="0" y="0"/>
                <wp:positionH relativeFrom="page">
                  <wp:posOffset>914400</wp:posOffset>
                </wp:positionH>
                <wp:positionV relativeFrom="paragraph">
                  <wp:posOffset>1237429</wp:posOffset>
                </wp:positionV>
                <wp:extent cx="5943600" cy="1270"/>
                <wp:effectExtent l="0" t="0" r="0" b="0"/>
                <wp:wrapTopAndBottom/>
                <wp:docPr id="961" name="Graphic 9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1" name="Graphic 961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97.435364pt;width:468pt;height:.1pt;mso-position-horizontal-relative:page;mso-position-vertical-relative:paragraph;z-index:-15609344;mso-wrap-distance-left:0;mso-wrap-distance-right:0" id="docshape887" coordorigin="1440,1949" coordsize="9360,0" path="m1440,1949l10800,1949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8"/>
        <w:rPr>
          <w:sz w:val="18"/>
        </w:rPr>
      </w:pPr>
    </w:p>
    <w:p>
      <w:pPr>
        <w:pStyle w:val="BodyText"/>
        <w:spacing w:before="70"/>
      </w:pPr>
    </w:p>
    <w:p>
      <w:pPr>
        <w:spacing w:before="0"/>
        <w:ind w:left="440" w:right="0" w:firstLine="0"/>
        <w:jc w:val="left"/>
        <w:rPr>
          <w:sz w:val="20"/>
        </w:rPr>
      </w:pPr>
      <w:bookmarkStart w:name="_bookmark68" w:id="160"/>
      <w:bookmarkEnd w:id="160"/>
      <w:r>
        <w:rPr/>
      </w:r>
      <w:bookmarkStart w:name="_bookmark69" w:id="161"/>
      <w:bookmarkEnd w:id="161"/>
      <w:r>
        <w:rPr/>
      </w:r>
      <w:r>
        <w:rPr>
          <w:rFonts w:ascii="Times New Roman"/>
          <w:b/>
          <w:spacing w:val="-4"/>
          <w:sz w:val="20"/>
        </w:rPr>
        <w:t>(Lamoureux</w:t>
      </w:r>
      <w:r>
        <w:rPr>
          <w:rFonts w:ascii="Times New Roman"/>
          <w:b/>
          <w:spacing w:val="-5"/>
          <w:sz w:val="20"/>
        </w:rPr>
        <w:t> </w:t>
      </w:r>
      <w:r>
        <w:rPr>
          <w:rFonts w:ascii="Times New Roman"/>
          <w:b/>
          <w:spacing w:val="-4"/>
          <w:sz w:val="20"/>
        </w:rPr>
        <w:t>and</w:t>
      </w:r>
      <w:r>
        <w:rPr>
          <w:rFonts w:ascii="Times New Roman"/>
          <w:b/>
          <w:spacing w:val="-5"/>
          <w:sz w:val="20"/>
        </w:rPr>
        <w:t> </w:t>
      </w:r>
      <w:r>
        <w:rPr>
          <w:rFonts w:ascii="Times New Roman"/>
          <w:b/>
          <w:spacing w:val="-4"/>
          <w:sz w:val="20"/>
        </w:rPr>
        <w:t>Roux)</w:t>
      </w:r>
      <w:r>
        <w:rPr>
          <w:rFonts w:ascii="Times New Roman"/>
          <w:b/>
          <w:spacing w:val="-5"/>
          <w:sz w:val="20"/>
        </w:rPr>
        <w:t> </w:t>
      </w:r>
      <w:r>
        <w:rPr>
          <w:spacing w:val="-4"/>
          <w:sz w:val="20"/>
        </w:rPr>
        <w:t>Lamoureux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Roux,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J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Chem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Phys,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119,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3025-3039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(2003)</w:t>
      </w:r>
    </w:p>
    <w:p>
      <w:pPr>
        <w:pStyle w:val="BodyText"/>
        <w:spacing w:before="124"/>
        <w:ind w:left="440"/>
      </w:pPr>
      <w:bookmarkStart w:name="_bookmark70" w:id="162"/>
      <w:bookmarkEnd w:id="162"/>
      <w:r>
        <w:rPr/>
      </w:r>
      <w:r>
        <w:rPr>
          <w:rFonts w:ascii="Times New Roman"/>
          <w:b/>
          <w:spacing w:val="-6"/>
        </w:rPr>
        <w:t>(Schroeder)</w:t>
      </w:r>
      <w:r>
        <w:rPr>
          <w:rFonts w:ascii="Times New Roman"/>
          <w:b/>
          <w:spacing w:val="-3"/>
        </w:rPr>
        <w:t> </w:t>
      </w:r>
      <w:r>
        <w:rPr>
          <w:spacing w:val="-6"/>
        </w:rPr>
        <w:t>Schroeder</w:t>
      </w:r>
      <w:r>
        <w:rPr>
          <w:spacing w:val="3"/>
        </w:rPr>
        <w:t> </w:t>
      </w:r>
      <w:r>
        <w:rPr>
          <w:spacing w:val="-6"/>
        </w:rPr>
        <w:t>and</w:t>
      </w:r>
      <w:r>
        <w:rPr>
          <w:spacing w:val="3"/>
        </w:rPr>
        <w:t> </w:t>
      </w:r>
      <w:r>
        <w:rPr>
          <w:spacing w:val="-6"/>
        </w:rPr>
        <w:t>Steinhauser,</w:t>
      </w:r>
      <w:r>
        <w:rPr>
          <w:spacing w:val="4"/>
        </w:rPr>
        <w:t> </w:t>
      </w:r>
      <w:r>
        <w:rPr>
          <w:spacing w:val="-6"/>
        </w:rPr>
        <w:t>J</w:t>
      </w:r>
      <w:r>
        <w:rPr>
          <w:spacing w:val="3"/>
        </w:rPr>
        <w:t> </w:t>
      </w:r>
      <w:r>
        <w:rPr>
          <w:spacing w:val="-6"/>
        </w:rPr>
        <w:t>Chem</w:t>
      </w:r>
      <w:r>
        <w:rPr>
          <w:spacing w:val="3"/>
        </w:rPr>
        <w:t> </w:t>
      </w:r>
      <w:r>
        <w:rPr>
          <w:spacing w:val="-6"/>
        </w:rPr>
        <w:t>Phys,</w:t>
      </w:r>
      <w:r>
        <w:rPr>
          <w:spacing w:val="3"/>
        </w:rPr>
        <w:t> </w:t>
      </w:r>
      <w:r>
        <w:rPr>
          <w:spacing w:val="-6"/>
        </w:rPr>
        <w:t>133,</w:t>
      </w:r>
      <w:r>
        <w:rPr>
          <w:spacing w:val="4"/>
        </w:rPr>
        <w:t> </w:t>
      </w:r>
      <w:r>
        <w:rPr>
          <w:spacing w:val="-6"/>
        </w:rPr>
        <w:t>154511</w:t>
      </w:r>
      <w:r>
        <w:rPr>
          <w:spacing w:val="3"/>
        </w:rPr>
        <w:t> </w:t>
      </w:r>
      <w:r>
        <w:rPr>
          <w:spacing w:val="-6"/>
        </w:rPr>
        <w:t>(2010).</w:t>
      </w:r>
    </w:p>
    <w:p>
      <w:pPr>
        <w:spacing w:before="124"/>
        <w:ind w:left="440" w:right="0" w:firstLine="0"/>
        <w:jc w:val="left"/>
        <w:rPr>
          <w:sz w:val="20"/>
        </w:rPr>
      </w:pPr>
      <w:bookmarkStart w:name="_bookmark71" w:id="163"/>
      <w:bookmarkEnd w:id="163"/>
      <w:r>
        <w:rPr/>
      </w:r>
      <w:r>
        <w:rPr>
          <w:rFonts w:ascii="Times New Roman"/>
          <w:b/>
          <w:spacing w:val="-2"/>
          <w:sz w:val="20"/>
        </w:rPr>
        <w:t>(Thole)</w:t>
      </w:r>
      <w:r>
        <w:rPr>
          <w:rFonts w:ascii="Times New Roman"/>
          <w:b/>
          <w:spacing w:val="-11"/>
          <w:sz w:val="20"/>
        </w:rPr>
        <w:t> </w:t>
      </w:r>
      <w:r>
        <w:rPr>
          <w:spacing w:val="-2"/>
          <w:sz w:val="20"/>
        </w:rPr>
        <w:t>Chem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Phys,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59,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341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(1981).</w:t>
      </w:r>
    </w:p>
    <w:p>
      <w:pPr>
        <w:pStyle w:val="BodyText"/>
        <w:spacing w:before="124"/>
        <w:ind w:left="440"/>
      </w:pPr>
      <w:bookmarkStart w:name="_bookmark72" w:id="164"/>
      <w:bookmarkEnd w:id="164"/>
      <w:r>
        <w:rPr/>
      </w:r>
      <w:r>
        <w:rPr>
          <w:rFonts w:ascii="Times New Roman"/>
          <w:b/>
          <w:spacing w:val="-4"/>
        </w:rPr>
        <w:t>(Noskov)</w:t>
      </w:r>
      <w:r>
        <w:rPr>
          <w:rFonts w:ascii="Times New Roman"/>
          <w:b/>
          <w:spacing w:val="-7"/>
        </w:rPr>
        <w:t> </w:t>
      </w:r>
      <w:r>
        <w:rPr>
          <w:spacing w:val="-4"/>
        </w:rPr>
        <w:t>Noskov,</w:t>
      </w:r>
      <w:r>
        <w:rPr>
          <w:spacing w:val="-1"/>
        </w:rPr>
        <w:t> </w:t>
      </w:r>
      <w:r>
        <w:rPr>
          <w:spacing w:val="-4"/>
        </w:rPr>
        <w:t>Lamoureux</w:t>
      </w:r>
      <w:r>
        <w:rPr/>
        <w:t> </w:t>
      </w:r>
      <w:r>
        <w:rPr>
          <w:spacing w:val="-4"/>
        </w:rPr>
        <w:t>and</w:t>
      </w:r>
      <w:r>
        <w:rPr>
          <w:spacing w:val="-1"/>
        </w:rPr>
        <w:t> </w:t>
      </w:r>
      <w:r>
        <w:rPr>
          <w:spacing w:val="-4"/>
        </w:rPr>
        <w:t>Roux,</w:t>
      </w:r>
      <w:r>
        <w:rPr>
          <w:spacing w:val="-1"/>
        </w:rPr>
        <w:t> </w:t>
      </w:r>
      <w:r>
        <w:rPr>
          <w:spacing w:val="-4"/>
        </w:rPr>
        <w:t>J</w:t>
      </w:r>
      <w:r>
        <w:rPr/>
        <w:t> </w:t>
      </w:r>
      <w:r>
        <w:rPr>
          <w:spacing w:val="-4"/>
        </w:rPr>
        <w:t>Phys</w:t>
      </w:r>
      <w:r>
        <w:rPr>
          <w:spacing w:val="-1"/>
        </w:rPr>
        <w:t> </w:t>
      </w:r>
      <w:r>
        <w:rPr>
          <w:spacing w:val="-4"/>
        </w:rPr>
        <w:t>Chem</w:t>
      </w:r>
      <w:r>
        <w:rPr/>
        <w:t> </w:t>
      </w:r>
      <w:r>
        <w:rPr>
          <w:spacing w:val="-4"/>
        </w:rPr>
        <w:t>B,</w:t>
      </w:r>
      <w:r>
        <w:rPr>
          <w:spacing w:val="-1"/>
        </w:rPr>
        <w:t> </w:t>
      </w:r>
      <w:r>
        <w:rPr>
          <w:spacing w:val="-4"/>
        </w:rPr>
        <w:t>109,</w:t>
      </w:r>
      <w:r>
        <w:rPr>
          <w:spacing w:val="-1"/>
        </w:rPr>
        <w:t> </w:t>
      </w:r>
      <w:r>
        <w:rPr>
          <w:spacing w:val="-4"/>
        </w:rPr>
        <w:t>6705</w:t>
      </w:r>
      <w:r>
        <w:rPr/>
        <w:t> </w:t>
      </w:r>
      <w:r>
        <w:rPr>
          <w:spacing w:val="-4"/>
        </w:rPr>
        <w:t>(2005).</w:t>
      </w:r>
    </w:p>
    <w:p>
      <w:pPr>
        <w:pStyle w:val="BodyText"/>
        <w:spacing w:before="125"/>
        <w:ind w:left="440"/>
      </w:pPr>
      <w:r>
        <w:rPr>
          <w:rFonts w:ascii="Times New Roman"/>
          <w:b/>
          <w:spacing w:val="-4"/>
        </w:rPr>
        <w:t>(SWM4-NDP)</w:t>
      </w:r>
      <w:r>
        <w:rPr>
          <w:rFonts w:ascii="Times New Roman"/>
          <w:b/>
          <w:spacing w:val="-8"/>
        </w:rPr>
        <w:t> </w:t>
      </w:r>
      <w:r>
        <w:rPr>
          <w:spacing w:val="-4"/>
        </w:rPr>
        <w:t>Lamoureux,</w:t>
      </w:r>
      <w:r>
        <w:rPr>
          <w:spacing w:val="-1"/>
        </w:rPr>
        <w:t> </w:t>
      </w:r>
      <w:r>
        <w:rPr>
          <w:spacing w:val="-4"/>
        </w:rPr>
        <w:t>Harder,</w:t>
      </w:r>
      <w:r>
        <w:rPr>
          <w:spacing w:val="-1"/>
        </w:rPr>
        <w:t> </w:t>
      </w:r>
      <w:r>
        <w:rPr>
          <w:spacing w:val="-4"/>
        </w:rPr>
        <w:t>Vorobyov,</w:t>
      </w:r>
      <w:r>
        <w:rPr>
          <w:spacing w:val="-2"/>
        </w:rPr>
        <w:t> </w:t>
      </w:r>
      <w:r>
        <w:rPr>
          <w:spacing w:val="-4"/>
        </w:rPr>
        <w:t>Roux,</w:t>
      </w:r>
      <w:r>
        <w:rPr>
          <w:spacing w:val="-1"/>
        </w:rPr>
        <w:t> </w:t>
      </w:r>
      <w:r>
        <w:rPr>
          <w:spacing w:val="-4"/>
        </w:rPr>
        <w:t>MacKerell,</w:t>
      </w:r>
      <w:r>
        <w:rPr>
          <w:spacing w:val="-1"/>
        </w:rPr>
        <w:t> </w:t>
      </w:r>
      <w:r>
        <w:rPr>
          <w:spacing w:val="-4"/>
        </w:rPr>
        <w:t>Chem</w:t>
      </w:r>
      <w:r>
        <w:rPr>
          <w:spacing w:val="-1"/>
        </w:rPr>
        <w:t> </w:t>
      </w:r>
      <w:r>
        <w:rPr>
          <w:spacing w:val="-4"/>
        </w:rPr>
        <w:t>Phys</w:t>
      </w:r>
      <w:r>
        <w:rPr>
          <w:spacing w:val="-2"/>
        </w:rPr>
        <w:t> </w:t>
      </w:r>
      <w:r>
        <w:rPr>
          <w:spacing w:val="-4"/>
        </w:rPr>
        <w:t>Let,</w:t>
      </w:r>
      <w:r>
        <w:rPr>
          <w:spacing w:val="-1"/>
        </w:rPr>
        <w:t> </w:t>
      </w:r>
      <w:r>
        <w:rPr>
          <w:spacing w:val="-4"/>
        </w:rPr>
        <w:t>418,</w:t>
      </w:r>
      <w:r>
        <w:rPr>
          <w:spacing w:val="-1"/>
        </w:rPr>
        <w:t> </w:t>
      </w:r>
      <w:r>
        <w:rPr>
          <w:spacing w:val="-4"/>
        </w:rPr>
        <w:t>245-249</w:t>
      </w:r>
      <w:r>
        <w:rPr>
          <w:spacing w:val="-1"/>
        </w:rPr>
        <w:t> </w:t>
      </w:r>
      <w:r>
        <w:rPr>
          <w:spacing w:val="-4"/>
        </w:rPr>
        <w:t>(2006)</w:t>
      </w:r>
    </w:p>
    <w:p>
      <w:pPr>
        <w:pStyle w:val="BodyText"/>
        <w:spacing w:before="124"/>
        <w:ind w:left="440"/>
      </w:pPr>
      <w:r>
        <w:rPr>
          <w:rFonts w:ascii="Times New Roman"/>
          <w:b/>
          <w:spacing w:val="-2"/>
        </w:rPr>
        <w:t>(Son)</w:t>
      </w:r>
      <w:r>
        <w:rPr>
          <w:rFonts w:ascii="Times New Roman"/>
          <w:b/>
          <w:spacing w:val="-8"/>
        </w:rPr>
        <w:t> </w:t>
      </w:r>
      <w:r>
        <w:rPr>
          <w:spacing w:val="-2"/>
        </w:rPr>
        <w:t>Son, McDaniel, Cui and Yethiraj, J Phys Chem</w:t>
      </w:r>
      <w:r>
        <w:rPr>
          <w:spacing w:val="-1"/>
        </w:rPr>
        <w:t> </w:t>
      </w:r>
      <w:r>
        <w:rPr>
          <w:spacing w:val="-2"/>
        </w:rPr>
        <w:t>Lett, 10, 7523 (2019).</w:t>
      </w:r>
    </w:p>
    <w:p>
      <w:pPr>
        <w:spacing w:after="0"/>
        <w:sectPr>
          <w:headerReference w:type="default" r:id="rId124"/>
          <w:headerReference w:type="even" r:id="rId125"/>
          <w:footerReference w:type="default" r:id="rId126"/>
          <w:footerReference w:type="even" r:id="rId127"/>
          <w:pgSz w:w="12240" w:h="15840"/>
          <w:pgMar w:header="681" w:footer="889" w:top="920" w:bottom="1080" w:left="1000" w:right="1260"/>
          <w:pgNumType w:start="315"/>
        </w:sectPr>
      </w:pPr>
    </w:p>
    <w:p>
      <w:pPr>
        <w:pStyle w:val="BodyText"/>
        <w:spacing w:before="201"/>
        <w:rPr>
          <w:sz w:val="24"/>
        </w:rPr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Peridynamics with LAMMPS" w:id="165"/>
      <w:bookmarkEnd w:id="165"/>
      <w:r>
        <w:rPr>
          <w:b w:val="0"/>
        </w:rPr>
      </w:r>
      <w:r>
        <w:rPr>
          <w:color w:val="20435C"/>
          <w:spacing w:val="-2"/>
        </w:rPr>
        <w:t>Peridynamics with</w:t>
      </w:r>
      <w:r>
        <w:rPr>
          <w:color w:val="20435C"/>
          <w:spacing w:val="-1"/>
        </w:rPr>
        <w:t> </w:t>
      </w:r>
      <w:r>
        <w:rPr>
          <w:color w:val="20435C"/>
          <w:spacing w:val="-2"/>
        </w:rPr>
        <w:t>LAMMPS</w:t>
      </w:r>
    </w:p>
    <w:p>
      <w:pPr>
        <w:pStyle w:val="BodyText"/>
        <w:spacing w:before="247"/>
        <w:ind w:left="440"/>
        <w:jc w:val="both"/>
      </w:pPr>
      <w:r>
        <w:rPr>
          <w:spacing w:val="-6"/>
        </w:rPr>
        <w:t>This</w:t>
      </w:r>
      <w:r>
        <w:rPr>
          <w:spacing w:val="2"/>
        </w:rPr>
        <w:t> </w:t>
      </w:r>
      <w:r>
        <w:rPr>
          <w:spacing w:val="-6"/>
        </w:rPr>
        <w:t>Howto</w:t>
      </w:r>
      <w:r>
        <w:rPr>
          <w:spacing w:val="2"/>
        </w:rPr>
        <w:t> </w:t>
      </w:r>
      <w:r>
        <w:rPr>
          <w:spacing w:val="-6"/>
        </w:rPr>
        <w:t>is</w:t>
      </w:r>
      <w:r>
        <w:rPr>
          <w:spacing w:val="2"/>
        </w:rPr>
        <w:t> </w:t>
      </w:r>
      <w:r>
        <w:rPr>
          <w:spacing w:val="-6"/>
        </w:rPr>
        <w:t>based</w:t>
      </w:r>
      <w:r>
        <w:rPr>
          <w:spacing w:val="3"/>
        </w:rPr>
        <w:t> </w:t>
      </w:r>
      <w:r>
        <w:rPr>
          <w:spacing w:val="-6"/>
        </w:rPr>
        <w:t>on</w:t>
      </w:r>
      <w:r>
        <w:rPr>
          <w:spacing w:val="2"/>
        </w:rPr>
        <w:t> </w:t>
      </w:r>
      <w:r>
        <w:rPr>
          <w:spacing w:val="-6"/>
        </w:rPr>
        <w:t>the</w:t>
      </w:r>
      <w:r>
        <w:rPr>
          <w:spacing w:val="2"/>
        </w:rPr>
        <w:t> </w:t>
      </w:r>
      <w:r>
        <w:rPr>
          <w:spacing w:val="-6"/>
        </w:rPr>
        <w:t>Sandia</w:t>
      </w:r>
      <w:r>
        <w:rPr>
          <w:spacing w:val="2"/>
        </w:rPr>
        <w:t> </w:t>
      </w:r>
      <w:r>
        <w:rPr>
          <w:spacing w:val="-6"/>
        </w:rPr>
        <w:t>report</w:t>
      </w:r>
      <w:r>
        <w:rPr>
          <w:spacing w:val="3"/>
        </w:rPr>
        <w:t> </w:t>
      </w:r>
      <w:r>
        <w:rPr>
          <w:spacing w:val="-6"/>
        </w:rPr>
        <w:t>2010-5549</w:t>
      </w:r>
      <w:r>
        <w:rPr>
          <w:spacing w:val="2"/>
        </w:rPr>
        <w:t> </w:t>
      </w:r>
      <w:r>
        <w:rPr>
          <w:spacing w:val="-6"/>
        </w:rPr>
        <w:t>by</w:t>
      </w:r>
      <w:r>
        <w:rPr>
          <w:spacing w:val="2"/>
        </w:rPr>
        <w:t> </w:t>
      </w:r>
      <w:r>
        <w:rPr>
          <w:spacing w:val="-6"/>
        </w:rPr>
        <w:t>Michael</w:t>
      </w:r>
      <w:r>
        <w:rPr>
          <w:spacing w:val="3"/>
        </w:rPr>
        <w:t> </w:t>
      </w:r>
      <w:r>
        <w:rPr>
          <w:spacing w:val="-6"/>
        </w:rPr>
        <w:t>L.</w:t>
      </w:r>
      <w:r>
        <w:rPr>
          <w:spacing w:val="2"/>
        </w:rPr>
        <w:t> </w:t>
      </w:r>
      <w:r>
        <w:rPr>
          <w:spacing w:val="-6"/>
        </w:rPr>
        <w:t>Parks,</w:t>
      </w:r>
      <w:r>
        <w:rPr>
          <w:spacing w:val="2"/>
        </w:rPr>
        <w:t> </w:t>
      </w:r>
      <w:r>
        <w:rPr>
          <w:spacing w:val="-6"/>
        </w:rPr>
        <w:t>Pablo</w:t>
      </w:r>
      <w:r>
        <w:rPr>
          <w:spacing w:val="2"/>
        </w:rPr>
        <w:t> </w:t>
      </w:r>
      <w:r>
        <w:rPr>
          <w:spacing w:val="-6"/>
        </w:rPr>
        <w:t>Seleson,</w:t>
      </w:r>
      <w:r>
        <w:rPr>
          <w:spacing w:val="3"/>
        </w:rPr>
        <w:t> </w:t>
      </w:r>
      <w:r>
        <w:rPr>
          <w:spacing w:val="-6"/>
        </w:rPr>
        <w:t>Steven</w:t>
      </w:r>
      <w:r>
        <w:rPr>
          <w:spacing w:val="2"/>
        </w:rPr>
        <w:t> </w:t>
      </w:r>
      <w:r>
        <w:rPr>
          <w:spacing w:val="-6"/>
        </w:rPr>
        <w:t>J.</w:t>
      </w:r>
      <w:r>
        <w:rPr>
          <w:spacing w:val="2"/>
        </w:rPr>
        <w:t> </w:t>
      </w:r>
      <w:r>
        <w:rPr>
          <w:spacing w:val="-6"/>
        </w:rPr>
        <w:t>Plimpton,</w:t>
      </w:r>
      <w:r>
        <w:rPr>
          <w:spacing w:val="2"/>
        </w:rPr>
        <w:t> </w:t>
      </w:r>
      <w:r>
        <w:rPr>
          <w:spacing w:val="-6"/>
        </w:rPr>
        <w:t>Richard</w:t>
      </w:r>
    </w:p>
    <w:p>
      <w:pPr>
        <w:pStyle w:val="BodyText"/>
        <w:spacing w:before="4"/>
        <w:ind w:left="440"/>
      </w:pPr>
      <w:r>
        <w:rPr>
          <w:spacing w:val="-2"/>
        </w:rPr>
        <w:t>B.</w:t>
      </w:r>
      <w:r>
        <w:rPr>
          <w:spacing w:val="-6"/>
        </w:rPr>
        <w:t> </w:t>
      </w:r>
      <w:r>
        <w:rPr>
          <w:spacing w:val="-2"/>
        </w:rPr>
        <w:t>Lehoucq,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Stewart</w:t>
      </w:r>
      <w:r>
        <w:rPr>
          <w:spacing w:val="-6"/>
        </w:rPr>
        <w:t> </w:t>
      </w:r>
      <w:r>
        <w:rPr>
          <w:spacing w:val="-2"/>
        </w:rPr>
        <w:t>A.</w:t>
      </w:r>
      <w:r>
        <w:rPr>
          <w:spacing w:val="-5"/>
        </w:rPr>
        <w:t> </w:t>
      </w:r>
      <w:r>
        <w:rPr>
          <w:spacing w:val="-2"/>
        </w:rPr>
        <w:t>Silling.</w:t>
      </w:r>
    </w:p>
    <w:p>
      <w:pPr>
        <w:pStyle w:val="BodyText"/>
        <w:spacing w:before="171"/>
      </w:pPr>
    </w:p>
    <w:p>
      <w:pPr>
        <w:pStyle w:val="Heading3"/>
        <w:spacing w:before="0"/>
      </w:pPr>
      <w:bookmarkStart w:name="Overview" w:id="166"/>
      <w:bookmarkEnd w:id="166"/>
      <w:r>
        <w:rPr>
          <w:b w:val="0"/>
        </w:rPr>
      </w:r>
      <w:r>
        <w:rPr>
          <w:color w:val="20435C"/>
          <w:spacing w:val="-2"/>
        </w:rPr>
        <w:t>Overview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6"/>
        </w:rPr>
        <w:t>Peridynamics is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nonlocal</w:t>
      </w:r>
      <w:r>
        <w:rPr>
          <w:spacing w:val="-5"/>
        </w:rPr>
        <w:t> </w:t>
      </w:r>
      <w:r>
        <w:rPr>
          <w:spacing w:val="-6"/>
        </w:rPr>
        <w:t>extension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classical</w:t>
      </w:r>
      <w:r>
        <w:rPr>
          <w:spacing w:val="-5"/>
        </w:rPr>
        <w:t> </w:t>
      </w:r>
      <w:r>
        <w:rPr>
          <w:spacing w:val="-6"/>
        </w:rPr>
        <w:t>continuum</w:t>
      </w:r>
      <w:r>
        <w:rPr>
          <w:spacing w:val="-5"/>
        </w:rPr>
        <w:t> </w:t>
      </w:r>
      <w:r>
        <w:rPr>
          <w:spacing w:val="-6"/>
        </w:rPr>
        <w:t>mechanics.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discrete</w:t>
      </w:r>
      <w:r>
        <w:rPr>
          <w:spacing w:val="-5"/>
        </w:rPr>
        <w:t> </w:t>
      </w:r>
      <w:r>
        <w:rPr>
          <w:spacing w:val="-6"/>
        </w:rPr>
        <w:t>peridynamic</w:t>
      </w:r>
      <w:r>
        <w:rPr>
          <w:spacing w:val="-5"/>
        </w:rPr>
        <w:t> </w:t>
      </w:r>
      <w:r>
        <w:rPr>
          <w:spacing w:val="-6"/>
        </w:rPr>
        <w:t>model</w:t>
      </w:r>
      <w:r>
        <w:rPr>
          <w:spacing w:val="-5"/>
        </w:rPr>
        <w:t> </w:t>
      </w:r>
      <w:r>
        <w:rPr>
          <w:spacing w:val="-6"/>
        </w:rPr>
        <w:t>has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same</w:t>
      </w:r>
      <w:r>
        <w:rPr/>
        <w:t> </w:t>
      </w:r>
      <w:r>
        <w:rPr>
          <w:spacing w:val="-4"/>
        </w:rPr>
        <w:t>computational</w:t>
      </w:r>
      <w:r>
        <w:rPr>
          <w:spacing w:val="-5"/>
        </w:rPr>
        <w:t> </w:t>
      </w:r>
      <w:r>
        <w:rPr>
          <w:spacing w:val="-4"/>
        </w:rPr>
        <w:t>structure</w:t>
      </w:r>
      <w:r>
        <w:rPr>
          <w:spacing w:val="-5"/>
        </w:rPr>
        <w:t> </w:t>
      </w:r>
      <w:r>
        <w:rPr>
          <w:spacing w:val="-4"/>
        </w:rPr>
        <w:t>as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molecular</w:t>
      </w:r>
      <w:r>
        <w:rPr>
          <w:spacing w:val="-5"/>
        </w:rPr>
        <w:t> </w:t>
      </w:r>
      <w:r>
        <w:rPr>
          <w:spacing w:val="-4"/>
        </w:rPr>
        <w:t>dynamics</w:t>
      </w:r>
      <w:r>
        <w:rPr>
          <w:spacing w:val="-5"/>
        </w:rPr>
        <w:t> </w:t>
      </w:r>
      <w:r>
        <w:rPr>
          <w:spacing w:val="-4"/>
        </w:rPr>
        <w:t>model.</w:t>
      </w:r>
      <w:r>
        <w:rPr>
          <w:spacing w:val="23"/>
        </w:rPr>
        <w:t> </w:t>
      </w:r>
      <w:r>
        <w:rPr>
          <w:spacing w:val="-4"/>
        </w:rPr>
        <w:t>This</w:t>
      </w:r>
      <w:r>
        <w:rPr>
          <w:spacing w:val="-5"/>
        </w:rPr>
        <w:t> </w:t>
      </w:r>
      <w:r>
        <w:rPr>
          <w:spacing w:val="-4"/>
        </w:rPr>
        <w:t>Howto</w:t>
      </w:r>
      <w:r>
        <w:rPr>
          <w:spacing w:val="-5"/>
        </w:rPr>
        <w:t> </w:t>
      </w:r>
      <w:r>
        <w:rPr>
          <w:spacing w:val="-4"/>
        </w:rPr>
        <w:t>provides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brief</w:t>
      </w:r>
      <w:r>
        <w:rPr>
          <w:spacing w:val="-5"/>
        </w:rPr>
        <w:t> </w:t>
      </w:r>
      <w:r>
        <w:rPr>
          <w:spacing w:val="-4"/>
        </w:rPr>
        <w:t>overview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peridynamic</w:t>
      </w:r>
      <w:r>
        <w:rPr/>
        <w:t> </w:t>
      </w:r>
      <w:r>
        <w:rPr>
          <w:spacing w:val="-6"/>
        </w:rPr>
        <w:t>model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a</w:t>
      </w:r>
      <w:r>
        <w:rPr/>
        <w:t> </w:t>
      </w:r>
      <w:r>
        <w:rPr>
          <w:spacing w:val="-6"/>
        </w:rPr>
        <w:t>continuum,</w:t>
      </w:r>
      <w:r>
        <w:rPr/>
        <w:t> </w:t>
      </w:r>
      <w:r>
        <w:rPr>
          <w:spacing w:val="-6"/>
        </w:rPr>
        <w:t>then</w:t>
      </w:r>
      <w:r>
        <w:rPr/>
        <w:t> </w:t>
      </w:r>
      <w:r>
        <w:rPr>
          <w:spacing w:val="-6"/>
        </w:rPr>
        <w:t>discusses</w:t>
      </w:r>
      <w:r>
        <w:rPr/>
        <w:t> </w:t>
      </w:r>
      <w:r>
        <w:rPr>
          <w:spacing w:val="-6"/>
        </w:rPr>
        <w:t>how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peridynamic</w:t>
      </w:r>
      <w:r>
        <w:rPr/>
        <w:t> </w:t>
      </w:r>
      <w:r>
        <w:rPr>
          <w:spacing w:val="-6"/>
        </w:rPr>
        <w:t>model</w:t>
      </w:r>
      <w:r>
        <w:rPr/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discretized</w:t>
      </w:r>
      <w:r>
        <w:rPr/>
        <w:t> </w:t>
      </w:r>
      <w:r>
        <w:rPr>
          <w:spacing w:val="-6"/>
        </w:rPr>
        <w:t>within</w:t>
      </w:r>
      <w:r>
        <w:rPr/>
        <w:t> </w:t>
      </w:r>
      <w:r>
        <w:rPr>
          <w:spacing w:val="-6"/>
        </w:rPr>
        <w:t>LAMMPS</w:t>
      </w:r>
      <w:r>
        <w:rPr/>
        <w:t> </w:t>
      </w:r>
      <w:r>
        <w:rPr>
          <w:spacing w:val="-6"/>
        </w:rPr>
        <w:t>as</w:t>
      </w:r>
      <w:r>
        <w:rPr/>
        <w:t> </w:t>
      </w:r>
      <w:r>
        <w:rPr>
          <w:spacing w:val="-6"/>
        </w:rPr>
        <w:t>described</w:t>
      </w:r>
      <w:r>
        <w:rPr/>
        <w:t> </w:t>
      </w:r>
      <w:r>
        <w:rPr>
          <w:spacing w:val="-6"/>
        </w:rPr>
        <w:t>in</w:t>
      </w:r>
      <w:r>
        <w:rPr/>
        <w:t> </w:t>
      </w:r>
      <w:r>
        <w:rPr>
          <w:spacing w:val="-6"/>
        </w:rPr>
        <w:t>the</w:t>
      </w:r>
      <w:r>
        <w:rPr>
          <w:spacing w:val="-2"/>
        </w:rPr>
        <w:t> original</w:t>
      </w:r>
      <w:r>
        <w:rPr>
          <w:spacing w:val="-5"/>
        </w:rPr>
        <w:t> </w:t>
      </w:r>
      <w:r>
        <w:rPr>
          <w:spacing w:val="-2"/>
        </w:rPr>
        <w:t>article</w:t>
      </w:r>
      <w:r>
        <w:rPr>
          <w:spacing w:val="-5"/>
        </w:rPr>
        <w:t> </w:t>
      </w:r>
      <w:hyperlink w:history="true" w:anchor="_bookmark88">
        <w:r>
          <w:rPr>
            <w:rFonts w:ascii="Times New Roman"/>
            <w:i/>
            <w:color w:val="355F7B"/>
            <w:spacing w:val="-2"/>
          </w:rPr>
          <w:t>(Parks)</w:t>
        </w:r>
      </w:hyperlink>
      <w:r>
        <w:rPr>
          <w:spacing w:val="-2"/>
        </w:rPr>
        <w:t>.</w:t>
      </w:r>
      <w:r>
        <w:rPr>
          <w:spacing w:val="9"/>
        </w:rPr>
        <w:t> </w:t>
      </w:r>
      <w:r>
        <w:rPr>
          <w:spacing w:val="-2"/>
        </w:rPr>
        <w:t>An</w:t>
      </w:r>
      <w:r>
        <w:rPr>
          <w:spacing w:val="-5"/>
        </w:rPr>
        <w:t> </w:t>
      </w:r>
      <w:r>
        <w:rPr>
          <w:spacing w:val="-2"/>
        </w:rPr>
        <w:t>example</w:t>
      </w:r>
      <w:r>
        <w:rPr>
          <w:spacing w:val="-5"/>
        </w:rPr>
        <w:t> </w:t>
      </w:r>
      <w:r>
        <w:rPr>
          <w:spacing w:val="-2"/>
        </w:rPr>
        <w:t>problem</w:t>
      </w:r>
      <w:r>
        <w:rPr>
          <w:spacing w:val="-5"/>
        </w:rPr>
        <w:t> </w:t>
      </w:r>
      <w:r>
        <w:rPr>
          <w:spacing w:val="-2"/>
        </w:rPr>
        <w:t>with</w:t>
      </w:r>
      <w:r>
        <w:rPr>
          <w:spacing w:val="-5"/>
        </w:rPr>
        <w:t> </w:t>
      </w:r>
      <w:r>
        <w:rPr>
          <w:spacing w:val="-2"/>
        </w:rPr>
        <w:t>comments</w:t>
      </w:r>
      <w:r>
        <w:rPr>
          <w:spacing w:val="-5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spacing w:val="-2"/>
        </w:rPr>
        <w:t>also</w:t>
      </w:r>
      <w:r>
        <w:rPr>
          <w:spacing w:val="-5"/>
        </w:rPr>
        <w:t> </w:t>
      </w:r>
      <w:r>
        <w:rPr>
          <w:spacing w:val="-2"/>
        </w:rPr>
        <w:t>included.</w:t>
      </w:r>
    </w:p>
    <w:p>
      <w:pPr>
        <w:pStyle w:val="BodyText"/>
        <w:spacing w:before="166"/>
      </w:pPr>
    </w:p>
    <w:p>
      <w:pPr>
        <w:pStyle w:val="Heading3"/>
        <w:spacing w:before="0"/>
        <w:ind w:left="439"/>
      </w:pPr>
      <w:bookmarkStart w:name="Quick Start" w:id="167"/>
      <w:bookmarkEnd w:id="167"/>
      <w:r>
        <w:rPr>
          <w:b w:val="0"/>
        </w:rPr>
      </w:r>
      <w:r>
        <w:rPr>
          <w:color w:val="20435C"/>
        </w:rPr>
        <w:t>Quick</w:t>
      </w:r>
      <w:r>
        <w:rPr>
          <w:color w:val="20435C"/>
          <w:spacing w:val="-11"/>
        </w:rPr>
        <w:t> </w:t>
      </w:r>
      <w:r>
        <w:rPr>
          <w:color w:val="20435C"/>
          <w:spacing w:val="-2"/>
        </w:rPr>
        <w:t>Start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39" w:right="177"/>
        <w:jc w:val="both"/>
      </w:pP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peridynamics</w:t>
      </w:r>
      <w:r>
        <w:rPr>
          <w:spacing w:val="-4"/>
        </w:rPr>
        <w:t> </w:t>
      </w:r>
      <w:r>
        <w:rPr>
          <w:spacing w:val="-2"/>
        </w:rPr>
        <w:t>styles</w:t>
      </w:r>
      <w:r>
        <w:rPr>
          <w:spacing w:val="-4"/>
        </w:rPr>
        <w:t> </w:t>
      </w:r>
      <w:r>
        <w:rPr>
          <w:spacing w:val="-2"/>
        </w:rPr>
        <w:t>are</w:t>
      </w:r>
      <w:r>
        <w:rPr>
          <w:spacing w:val="-4"/>
        </w:rPr>
        <w:t> </w:t>
      </w:r>
      <w:r>
        <w:rPr>
          <w:spacing w:val="-2"/>
        </w:rPr>
        <w:t>included</w:t>
      </w:r>
      <w:r>
        <w:rPr>
          <w:spacing w:val="-4"/>
        </w:rPr>
        <w:t> </w:t>
      </w:r>
      <w:r>
        <w:rPr>
          <w:spacing w:val="-2"/>
        </w:rPr>
        <w:t>in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optional</w:t>
      </w:r>
      <w:r>
        <w:rPr>
          <w:spacing w:val="-4"/>
        </w:rPr>
        <w:t> </w:t>
      </w:r>
      <w:r>
        <w:rPr>
          <w:rFonts w:ascii="Times New Roman"/>
          <w:i/>
          <w:color w:val="355F7B"/>
          <w:spacing w:val="-2"/>
        </w:rPr>
        <w:t>PERI</w:t>
      </w:r>
      <w:r>
        <w:rPr>
          <w:rFonts w:ascii="Times New Roman"/>
          <w:i/>
          <w:color w:val="355F7B"/>
          <w:spacing w:val="-10"/>
        </w:rPr>
        <w:t> </w:t>
      </w:r>
      <w:r>
        <w:rPr>
          <w:rFonts w:ascii="Times New Roman"/>
          <w:i/>
          <w:color w:val="355F7B"/>
          <w:spacing w:val="-2"/>
        </w:rPr>
        <w:t>package</w:t>
      </w:r>
      <w:r>
        <w:rPr>
          <w:spacing w:val="-2"/>
        </w:rPr>
        <w:t>.</w:t>
      </w:r>
      <w:r>
        <w:rPr>
          <w:spacing w:val="23"/>
        </w:rPr>
        <w:t> </w:t>
      </w:r>
      <w:r>
        <w:rPr>
          <w:spacing w:val="-2"/>
        </w:rPr>
        <w:t>If</w:t>
      </w:r>
      <w:r>
        <w:rPr>
          <w:spacing w:val="-4"/>
        </w:rPr>
        <w:t> </w:t>
      </w:r>
      <w:r>
        <w:rPr>
          <w:spacing w:val="-2"/>
        </w:rPr>
        <w:t>your</w:t>
      </w:r>
      <w:r>
        <w:rPr>
          <w:spacing w:val="-4"/>
        </w:rPr>
        <w:t> </w:t>
      </w:r>
      <w:r>
        <w:rPr>
          <w:spacing w:val="-2"/>
        </w:rPr>
        <w:t>LAMMPS</w:t>
      </w:r>
      <w:r>
        <w:rPr>
          <w:spacing w:val="-4"/>
        </w:rPr>
        <w:t> </w:t>
      </w:r>
      <w:r>
        <w:rPr>
          <w:spacing w:val="-2"/>
        </w:rPr>
        <w:t>executable</w:t>
      </w:r>
      <w:r>
        <w:rPr>
          <w:spacing w:val="-4"/>
        </w:rPr>
        <w:t> </w:t>
      </w:r>
      <w:r>
        <w:rPr>
          <w:spacing w:val="-2"/>
        </w:rPr>
        <w:t>does</w:t>
      </w:r>
      <w:r>
        <w:rPr>
          <w:spacing w:val="-4"/>
        </w:rPr>
        <w:t> </w:t>
      </w:r>
      <w:r>
        <w:rPr>
          <w:spacing w:val="-2"/>
        </w:rPr>
        <w:t>not</w:t>
      </w:r>
      <w:r>
        <w:rPr>
          <w:spacing w:val="-4"/>
        </w:rPr>
        <w:t> </w:t>
      </w:r>
      <w:r>
        <w:rPr>
          <w:spacing w:val="-2"/>
        </w:rPr>
        <w:t>already </w:t>
      </w:r>
      <w:r>
        <w:rPr>
          <w:spacing w:val="-8"/>
        </w:rPr>
        <w:t>include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PERI</w:t>
      </w:r>
      <w:r>
        <w:rPr/>
        <w:t> </w:t>
      </w:r>
      <w:r>
        <w:rPr>
          <w:spacing w:val="-8"/>
        </w:rPr>
        <w:t>package,</w:t>
      </w:r>
      <w:r>
        <w:rPr>
          <w:spacing w:val="6"/>
        </w:rPr>
        <w:t> </w:t>
      </w:r>
      <w:r>
        <w:rPr>
          <w:spacing w:val="-8"/>
        </w:rPr>
        <w:t>you</w:t>
      </w:r>
      <w:r>
        <w:rPr/>
        <w:t> </w:t>
      </w:r>
      <w:r>
        <w:rPr>
          <w:spacing w:val="-8"/>
        </w:rPr>
        <w:t>can</w:t>
      </w:r>
      <w:r>
        <w:rPr/>
        <w:t> </w:t>
      </w:r>
      <w:r>
        <w:rPr>
          <w:spacing w:val="-8"/>
        </w:rPr>
        <w:t>see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rFonts w:ascii="Times New Roman"/>
          <w:i/>
          <w:color w:val="355F7B"/>
          <w:spacing w:val="-8"/>
        </w:rPr>
        <w:t>build</w:t>
      </w:r>
      <w:r>
        <w:rPr>
          <w:rFonts w:ascii="Times New Roman"/>
          <w:i/>
          <w:color w:val="355F7B"/>
          <w:spacing w:val="-4"/>
        </w:rPr>
        <w:t> </w:t>
      </w:r>
      <w:r>
        <w:rPr>
          <w:rFonts w:ascii="Times New Roman"/>
          <w:i/>
          <w:color w:val="355F7B"/>
          <w:spacing w:val="-8"/>
        </w:rPr>
        <w:t>instructions</w:t>
      </w:r>
      <w:r>
        <w:rPr>
          <w:rFonts w:ascii="Times New Roman"/>
          <w:i/>
          <w:color w:val="355F7B"/>
          <w:spacing w:val="-4"/>
        </w:rPr>
        <w:t> </w:t>
      </w:r>
      <w:r>
        <w:rPr>
          <w:rFonts w:ascii="Times New Roman"/>
          <w:i/>
          <w:color w:val="355F7B"/>
          <w:spacing w:val="-8"/>
        </w:rPr>
        <w:t>for</w:t>
      </w:r>
      <w:r>
        <w:rPr>
          <w:rFonts w:ascii="Times New Roman"/>
          <w:i/>
          <w:color w:val="355F7B"/>
          <w:spacing w:val="-4"/>
        </w:rPr>
        <w:t> </w:t>
      </w:r>
      <w:r>
        <w:rPr>
          <w:rFonts w:ascii="Times New Roman"/>
          <w:i/>
          <w:color w:val="355F7B"/>
          <w:spacing w:val="-8"/>
        </w:rPr>
        <w:t>packages</w:t>
      </w:r>
      <w:r>
        <w:rPr>
          <w:rFonts w:ascii="Times New Roman"/>
          <w:i/>
          <w:color w:val="355F7B"/>
          <w:spacing w:val="-2"/>
        </w:rPr>
        <w:t> </w:t>
      </w:r>
      <w:r>
        <w:rPr>
          <w:spacing w:val="-8"/>
        </w:rPr>
        <w:t>for</w:t>
      </w:r>
      <w:r>
        <w:rPr/>
        <w:t> </w:t>
      </w:r>
      <w:r>
        <w:rPr>
          <w:spacing w:val="-8"/>
        </w:rPr>
        <w:t>how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enable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package</w:t>
      </w:r>
      <w:r>
        <w:rPr/>
        <w:t> </w:t>
      </w:r>
      <w:r>
        <w:rPr>
          <w:spacing w:val="-8"/>
        </w:rPr>
        <w:t>when</w:t>
      </w:r>
      <w:r>
        <w:rPr/>
        <w:t> </w:t>
      </w:r>
      <w:r>
        <w:rPr>
          <w:spacing w:val="-8"/>
        </w:rPr>
        <w:t>compiling</w:t>
      </w:r>
      <w:r>
        <w:rPr/>
        <w:t> a custom version of LAMMPS from source.</w:t>
      </w:r>
    </w:p>
    <w:p>
      <w:pPr>
        <w:pStyle w:val="BodyText"/>
        <w:spacing w:before="119"/>
        <w:ind w:left="439"/>
        <w:jc w:val="both"/>
      </w:pPr>
      <w:r>
        <w:rPr>
          <w:spacing w:val="-6"/>
        </w:rPr>
        <w:t>Here</w:t>
      </w:r>
      <w:r>
        <w:rPr>
          <w:spacing w:val="-7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4"/>
        </w:rPr>
        <w:t> </w:t>
      </w:r>
      <w:r>
        <w:rPr>
          <w:spacing w:val="-6"/>
        </w:rPr>
        <w:t>minimal</w:t>
      </w:r>
      <w:r>
        <w:rPr>
          <w:spacing w:val="-5"/>
        </w:rPr>
        <w:t> </w:t>
      </w:r>
      <w:r>
        <w:rPr>
          <w:spacing w:val="-6"/>
        </w:rPr>
        <w:t>example</w:t>
      </w:r>
      <w:r>
        <w:rPr>
          <w:spacing w:val="-4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setting</w:t>
      </w:r>
      <w:r>
        <w:rPr>
          <w:spacing w:val="-5"/>
        </w:rPr>
        <w:t> </w:t>
      </w:r>
      <w:r>
        <w:rPr>
          <w:spacing w:val="-6"/>
        </w:rPr>
        <w:t>up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peridynamics</w:t>
      </w:r>
      <w:r>
        <w:rPr>
          <w:spacing w:val="-4"/>
        </w:rPr>
        <w:t> </w:t>
      </w:r>
      <w:r>
        <w:rPr>
          <w:spacing w:val="-6"/>
        </w:rPr>
        <w:t>simulation.</w:t>
      </w:r>
    </w:p>
    <w:p>
      <w:pPr>
        <w:pStyle w:val="BodyText"/>
        <w:spacing w:before="6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7648">
                <wp:simplePos x="0" y="0"/>
                <wp:positionH relativeFrom="page">
                  <wp:posOffset>871385</wp:posOffset>
                </wp:positionH>
                <wp:positionV relativeFrom="paragraph">
                  <wp:posOffset>86051</wp:posOffset>
                </wp:positionV>
                <wp:extent cx="6029960" cy="2819400"/>
                <wp:effectExtent l="0" t="0" r="0" b="0"/>
                <wp:wrapTopAndBottom/>
                <wp:docPr id="962" name="Group 9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2" name="Group 962"/>
                      <wpg:cNvGrpSpPr/>
                      <wpg:grpSpPr>
                        <a:xfrm>
                          <a:off x="0" y="0"/>
                          <a:ext cx="6029960" cy="2819400"/>
                          <a:chExt cx="6029960" cy="2819400"/>
                        </a:xfrm>
                      </wpg:grpSpPr>
                      <wps:wsp>
                        <wps:cNvPr id="963" name="Graphic 963"/>
                        <wps:cNvSpPr/>
                        <wps:spPr>
                          <a:xfrm>
                            <a:off x="0" y="0"/>
                            <a:ext cx="6029960" cy="281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81940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2781030"/>
                                </a:lnTo>
                                <a:lnTo>
                                  <a:pt x="2982" y="2795805"/>
                                </a:lnTo>
                                <a:lnTo>
                                  <a:pt x="11117" y="2807870"/>
                                </a:lnTo>
                                <a:lnTo>
                                  <a:pt x="23183" y="2816005"/>
                                </a:lnTo>
                                <a:lnTo>
                                  <a:pt x="37957" y="2818988"/>
                                </a:lnTo>
                                <a:lnTo>
                                  <a:pt x="5991679" y="2818988"/>
                                </a:lnTo>
                                <a:lnTo>
                                  <a:pt x="6006454" y="2816005"/>
                                </a:lnTo>
                                <a:lnTo>
                                  <a:pt x="6018519" y="2807870"/>
                                </a:lnTo>
                                <a:lnTo>
                                  <a:pt x="6026654" y="2795805"/>
                                </a:lnTo>
                                <a:lnTo>
                                  <a:pt x="6029637" y="278103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4" name="Graphic 964"/>
                        <wps:cNvSpPr/>
                        <wps:spPr>
                          <a:xfrm>
                            <a:off x="5054" y="5054"/>
                            <a:ext cx="6019800" cy="280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80924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2770909"/>
                                </a:lnTo>
                                <a:lnTo>
                                  <a:pt x="2982" y="2785683"/>
                                </a:lnTo>
                                <a:lnTo>
                                  <a:pt x="11117" y="2797748"/>
                                </a:lnTo>
                                <a:lnTo>
                                  <a:pt x="23183" y="2805883"/>
                                </a:lnTo>
                                <a:lnTo>
                                  <a:pt x="37957" y="2808866"/>
                                </a:lnTo>
                                <a:lnTo>
                                  <a:pt x="5981557" y="2808866"/>
                                </a:lnTo>
                                <a:lnTo>
                                  <a:pt x="5996332" y="2805883"/>
                                </a:lnTo>
                                <a:lnTo>
                                  <a:pt x="6008397" y="2797748"/>
                                </a:lnTo>
                                <a:lnTo>
                                  <a:pt x="6016532" y="2785683"/>
                                </a:lnTo>
                                <a:lnTo>
                                  <a:pt x="6019515" y="2770909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5" name="Textbox 965"/>
                        <wps:cNvSpPr txBox="1"/>
                        <wps:spPr>
                          <a:xfrm>
                            <a:off x="43014" y="30742"/>
                            <a:ext cx="28765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0"/>
                                  <w:sz w:val="20"/>
                                </w:rPr>
                                <w:t>units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6" name="Textbox 966"/>
                        <wps:cNvSpPr txBox="1"/>
                        <wps:spPr>
                          <a:xfrm>
                            <a:off x="697339" y="30742"/>
                            <a:ext cx="97790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w w:val="95"/>
                                  <w:sz w:val="20"/>
                                </w:rPr>
                                <w:t>si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7" name="Textbox 967"/>
                        <wps:cNvSpPr txBox="1"/>
                        <wps:spPr>
                          <a:xfrm>
                            <a:off x="43014" y="182570"/>
                            <a:ext cx="1473835" cy="7670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007" w:val="left" w:leader="none"/>
                                  <w:tab w:pos="1231" w:val="left" w:leader="none"/>
                                  <w:tab w:pos="1262" w:val="left" w:leader="none"/>
                                </w:tabs>
                                <w:spacing w:line="187" w:lineRule="auto" w:before="15"/>
                                <w:ind w:left="0" w:right="523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5"/>
                                  <w:sz w:val="20"/>
                                </w:rPr>
                                <w:t>boundary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ab/>
                                <w:tab/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s s s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5"/>
                                  <w:sz w:val="20"/>
                                </w:rPr>
                                <w:t>lattice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sc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0.0005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5"/>
                                  <w:sz w:val="20"/>
                                </w:rPr>
                                <w:t>atom_style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ab/>
                                <w:tab/>
                                <w:tab/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5"/>
                                  <w:sz w:val="20"/>
                                </w:rPr>
                                <w:t>peri</w:t>
                              </w:r>
                            </w:p>
                            <w:p>
                              <w:pPr>
                                <w:tabs>
                                  <w:tab w:pos="1151" w:val="left" w:leader="none"/>
                                  <w:tab w:pos="1402" w:val="left" w:leader="none"/>
                                </w:tabs>
                                <w:spacing w:line="187" w:lineRule="auto" w:before="0"/>
                                <w:ind w:left="0" w:right="18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atom_modify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map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array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neighbor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0.0010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bin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8" name="Textbox 968"/>
                        <wps:cNvSpPr txBox="1"/>
                        <wps:spPr>
                          <a:xfrm>
                            <a:off x="43014" y="941725"/>
                            <a:ext cx="35115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85"/>
                                  <w:sz w:val="20"/>
                                </w:rPr>
                                <w:t>region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9" name="Textbox 969"/>
                        <wps:cNvSpPr txBox="1"/>
                        <wps:spPr>
                          <a:xfrm>
                            <a:off x="718329" y="941725"/>
                            <a:ext cx="293433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target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cylinder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0.0050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-0.0050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units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85"/>
                                  <w:sz w:val="20"/>
                                </w:rPr>
                                <w:t>box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70" name="Textbox 970"/>
                        <wps:cNvSpPr txBox="1"/>
                        <wps:spPr>
                          <a:xfrm>
                            <a:off x="43014" y="1093554"/>
                            <a:ext cx="2749550" cy="16776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257" w:val="left" w:leader="none"/>
                                </w:tabs>
                                <w:spacing w:line="187" w:lineRule="auto" w:before="15"/>
                                <w:ind w:left="0" w:right="1712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create_box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1 target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create_atoms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region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target</w:t>
                              </w:r>
                            </w:p>
                            <w:p>
                              <w:pPr>
                                <w:tabs>
                                  <w:tab w:pos="1163" w:val="left" w:leader="none"/>
                                </w:tabs>
                                <w:spacing w:line="273" w:lineRule="exact" w:before="19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pair_style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peri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pmb</w:t>
                              </w:r>
                            </w:p>
                            <w:p>
                              <w:pPr>
                                <w:tabs>
                                  <w:tab w:pos="974" w:val="left" w:leader="none"/>
                                  <w:tab w:pos="1178" w:val="left" w:leader="none"/>
                                </w:tabs>
                                <w:spacing w:line="187" w:lineRule="auto" w:before="14"/>
                                <w:ind w:left="0" w:right="18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5"/>
                                  <w:sz w:val="20"/>
                                </w:rPr>
                                <w:t>pair_coeff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ab/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* * 1.6863e22 0.0015001 0.0005 0.25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w w:val="95"/>
                                  <w:sz w:val="20"/>
                                </w:rPr>
                                <w:t>set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5"/>
                                  <w:sz w:val="20"/>
                                </w:rPr>
                                <w:t>group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5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density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5"/>
                                  <w:sz w:val="20"/>
                                </w:rPr>
                                <w:t>2200</w:t>
                              </w:r>
                            </w:p>
                            <w:p>
                              <w:pPr>
                                <w:tabs>
                                  <w:tab w:pos="974" w:val="left" w:leader="none"/>
                                </w:tabs>
                                <w:spacing w:line="224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w w:val="95"/>
                                  <w:sz w:val="20"/>
                                </w:rPr>
                                <w:t>set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group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volume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1.25e-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85"/>
                                  <w:sz w:val="20"/>
                                </w:rPr>
                                <w:t>10</w:t>
                              </w:r>
                            </w:p>
                            <w:p>
                              <w:pPr>
                                <w:tabs>
                                  <w:tab w:pos="946" w:val="left" w:leader="none"/>
                                  <w:tab w:pos="1067" w:val="left" w:leader="none"/>
                                </w:tabs>
                                <w:spacing w:line="187" w:lineRule="auto" w:before="14"/>
                                <w:ind w:left="0" w:right="196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velocity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ab/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set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sum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no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units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box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1 all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nve</w:t>
                              </w:r>
                            </w:p>
                            <w:p>
                              <w:pPr>
                                <w:tabs>
                                  <w:tab w:pos="1141" w:val="left" w:leader="none"/>
                                  <w:tab w:pos="1206" w:val="left" w:leader="none"/>
                                </w:tabs>
                                <w:spacing w:line="187" w:lineRule="auto" w:before="0"/>
                                <w:ind w:left="0" w:right="1472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5"/>
                                  <w:sz w:val="20"/>
                                </w:rPr>
                                <w:t>compute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ab/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damage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atom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5"/>
                                  <w:sz w:val="20"/>
                                </w:rPr>
                                <w:t>timestep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5"/>
                                  <w:sz w:val="20"/>
                                </w:rPr>
                                <w:t>1.0e-7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75693pt;width:474.8pt;height:222pt;mso-position-horizontal-relative:page;mso-position-vertical-relative:paragraph;z-index:-15608832;mso-wrap-distance-left:0;mso-wrap-distance-right:0" id="docshapegroup888" coordorigin="1372,136" coordsize="9496,4440">
                <v:shape style="position:absolute;left:1372;top:135;width:9496;height:4440" id="docshape889" coordorigin="1372,136" coordsize="9496,4440" path="m10808,136l1432,136,1409,140,1390,153,1377,172,1372,195,1372,4515,1377,4538,1390,4557,1409,4570,1432,4575,10808,4575,10831,4570,10850,4557,10863,4538,10868,4515,10868,195,10863,172,10850,153,10831,140,10808,136xe" filled="true" fillcolor="#1f1f1f" stroked="false">
                  <v:path arrowok="t"/>
                  <v:fill type="solid"/>
                </v:shape>
                <v:shape style="position:absolute;left:1380;top:143;width:9480;height:4424" id="docshape890" coordorigin="1380,143" coordsize="9480,4424" path="m10800,143l1440,143,1417,148,1398,161,1385,180,1380,203,1380,4507,1385,4530,1398,4549,1417,4562,1440,4567,10800,4567,10823,4562,10842,4549,10855,4530,10860,4507,10860,203,10855,180,10842,161,10823,148,10800,143xe" filled="true" fillcolor="#f2f2f2" stroked="false">
                  <v:path arrowok="t"/>
                  <v:fill type="solid"/>
                </v:shape>
                <v:shape style="position:absolute;left:1440;top:183;width:453;height:251" type="#_x0000_t202" id="docshape891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0"/>
                            <w:sz w:val="20"/>
                          </w:rPr>
                          <w:t>units</w:t>
                        </w:r>
                      </w:p>
                    </w:txbxContent>
                  </v:textbox>
                  <w10:wrap type="none"/>
                </v:shape>
                <v:shape style="position:absolute;left:2470;top:183;width:154;height:251" type="#_x0000_t202" id="docshape892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w w:val="95"/>
                            <w:sz w:val="20"/>
                          </w:rPr>
                          <w:t>si</w:t>
                        </w:r>
                      </w:p>
                    </w:txbxContent>
                  </v:textbox>
                  <w10:wrap type="none"/>
                </v:shape>
                <v:shape style="position:absolute;left:1440;top:423;width:2321;height:1208" type="#_x0000_t202" id="docshape893" filled="false" stroked="false">
                  <v:textbox inset="0,0,0,0">
                    <w:txbxContent>
                      <w:p>
                        <w:pPr>
                          <w:tabs>
                            <w:tab w:pos="1007" w:val="left" w:leader="none"/>
                            <w:tab w:pos="1231" w:val="left" w:leader="none"/>
                            <w:tab w:pos="1262" w:val="left" w:leader="none"/>
                          </w:tabs>
                          <w:spacing w:line="187" w:lineRule="auto" w:before="15"/>
                          <w:ind w:left="0" w:right="523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5"/>
                            <w:sz w:val="20"/>
                          </w:rPr>
                          <w:t>boundary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ab/>
                          <w:tab/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s s s 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5"/>
                            <w:sz w:val="20"/>
                          </w:rPr>
                          <w:t>lattice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sc</w:t>
                        </w:r>
                        <w:r>
                          <w:rPr>
                            <w:rFonts w:ascii="Lucida Sans Unicode"/>
                            <w:spacing w:val="-4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0.0005 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5"/>
                            <w:sz w:val="20"/>
                          </w:rPr>
                          <w:t>atom_style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ab/>
                          <w:tab/>
                          <w:tab/>
                        </w:r>
                        <w:r>
                          <w:rPr>
                            <w:rFonts w:ascii="Lucida Sans Unicode"/>
                            <w:spacing w:val="-4"/>
                            <w:w w:val="95"/>
                            <w:sz w:val="20"/>
                          </w:rPr>
                          <w:t>peri</w:t>
                        </w:r>
                      </w:p>
                      <w:p>
                        <w:pPr>
                          <w:tabs>
                            <w:tab w:pos="1151" w:val="left" w:leader="none"/>
                            <w:tab w:pos="1402" w:val="left" w:leader="none"/>
                          </w:tabs>
                          <w:spacing w:line="187" w:lineRule="auto" w:before="0"/>
                          <w:ind w:left="0" w:right="18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atom_modify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map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array 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neighbor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0.0010</w:t>
                        </w:r>
                        <w:r>
                          <w:rPr>
                            <w:rFonts w:ascii="Lucida Sans Unicode"/>
                            <w:color w:val="666666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bin</w:t>
                        </w:r>
                      </w:p>
                    </w:txbxContent>
                  </v:textbox>
                  <w10:wrap type="none"/>
                </v:shape>
                <v:shape style="position:absolute;left:1440;top:1618;width:553;height:251" type="#_x0000_t202" id="docshape894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85"/>
                            <w:sz w:val="20"/>
                          </w:rPr>
                          <w:t>region</w:t>
                        </w:r>
                      </w:p>
                    </w:txbxContent>
                  </v:textbox>
                  <w10:wrap type="none"/>
                </v:shape>
                <v:shape style="position:absolute;left:2503;top:1618;width:4621;height:251" type="#_x0000_t202" id="docshape895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target</w:t>
                        </w:r>
                        <w:r>
                          <w:rPr>
                            <w:rFonts w:ascii="Lucida Sans Unicode"/>
                            <w:color w:val="19167C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cylinder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y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0.0050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-0.0050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units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85"/>
                            <w:sz w:val="20"/>
                          </w:rPr>
                          <w:t>box</w:t>
                        </w:r>
                      </w:p>
                    </w:txbxContent>
                  </v:textbox>
                  <w10:wrap type="none"/>
                </v:shape>
                <v:shape style="position:absolute;left:1440;top:1857;width:4330;height:2642" type="#_x0000_t202" id="docshape896" filled="false" stroked="false">
                  <v:textbox inset="0,0,0,0">
                    <w:txbxContent>
                      <w:p>
                        <w:pPr>
                          <w:tabs>
                            <w:tab w:pos="1257" w:val="left" w:leader="none"/>
                          </w:tabs>
                          <w:spacing w:line="187" w:lineRule="auto" w:before="15"/>
                          <w:ind w:left="0" w:right="1712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create_box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1 target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create_atoms</w:t>
                        </w:r>
                        <w:r>
                          <w:rPr>
                            <w:rFonts w:ascii="Lucida Sans Unicode"/>
                            <w:color w:val="007F00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region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target</w:t>
                        </w:r>
                      </w:p>
                      <w:p>
                        <w:pPr>
                          <w:tabs>
                            <w:tab w:pos="1163" w:val="left" w:leader="none"/>
                          </w:tabs>
                          <w:spacing w:line="273" w:lineRule="exact" w:before="19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pair_style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peri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pmb</w:t>
                        </w:r>
                      </w:p>
                      <w:p>
                        <w:pPr>
                          <w:tabs>
                            <w:tab w:pos="974" w:val="left" w:leader="none"/>
                            <w:tab w:pos="1178" w:val="left" w:leader="none"/>
                          </w:tabs>
                          <w:spacing w:line="187" w:lineRule="auto" w:before="14"/>
                          <w:ind w:left="0" w:right="18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5"/>
                            <w:sz w:val="20"/>
                          </w:rPr>
                          <w:t>pair_coeff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ab/>
                          <w:tab/>
                        </w: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* * 1.6863e22 0.0015001 0.0005 0.25 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w w:val="95"/>
                            <w:sz w:val="20"/>
                          </w:rPr>
                          <w:t>set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007F00"/>
                            <w:w w:val="95"/>
                            <w:sz w:val="20"/>
                          </w:rPr>
                          <w:t>group</w:t>
                        </w:r>
                        <w:r>
                          <w:rPr>
                            <w:rFonts w:ascii="Lucida Sans Unicode"/>
                            <w:color w:val="007F00"/>
                            <w:spacing w:val="-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5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density</w:t>
                        </w:r>
                        <w:r>
                          <w:rPr>
                            <w:rFonts w:ascii="Lucida Sans Unicode"/>
                            <w:spacing w:val="-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5"/>
                            <w:sz w:val="20"/>
                          </w:rPr>
                          <w:t>2200</w:t>
                        </w:r>
                      </w:p>
                      <w:p>
                        <w:pPr>
                          <w:tabs>
                            <w:tab w:pos="974" w:val="left" w:leader="none"/>
                          </w:tabs>
                          <w:spacing w:line="224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5"/>
                            <w:w w:val="95"/>
                            <w:sz w:val="20"/>
                          </w:rPr>
                          <w:t>set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group</w:t>
                        </w:r>
                        <w:r>
                          <w:rPr>
                            <w:rFonts w:ascii="Lucida Sans Unicode"/>
                            <w:color w:val="007F00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volume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1.25e-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85"/>
                            <w:sz w:val="20"/>
                          </w:rPr>
                          <w:t>10</w:t>
                        </w:r>
                      </w:p>
                      <w:p>
                        <w:pPr>
                          <w:tabs>
                            <w:tab w:pos="946" w:val="left" w:leader="none"/>
                            <w:tab w:pos="1067" w:val="left" w:leader="none"/>
                          </w:tabs>
                          <w:spacing w:line="187" w:lineRule="auto" w:before="14"/>
                          <w:ind w:left="0" w:right="196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velocity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ab/>
                          <w:tab/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set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sum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no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units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box 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fix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1 all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nve</w:t>
                        </w:r>
                      </w:p>
                      <w:p>
                        <w:pPr>
                          <w:tabs>
                            <w:tab w:pos="1141" w:val="left" w:leader="none"/>
                            <w:tab w:pos="1206" w:val="left" w:leader="none"/>
                          </w:tabs>
                          <w:spacing w:line="187" w:lineRule="auto" w:before="0"/>
                          <w:ind w:left="0" w:right="1472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5"/>
                            <w:sz w:val="20"/>
                          </w:rPr>
                          <w:t>compute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ab/>
                          <w:tab/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19167C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19167C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damage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atom 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5"/>
                            <w:sz w:val="20"/>
                          </w:rPr>
                          <w:t>timestep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5"/>
                            <w:sz w:val="20"/>
                          </w:rPr>
                          <w:t>1.0e-7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spacing w:val="-8"/>
        </w:rPr>
        <w:t>Some</w:t>
      </w:r>
      <w:r>
        <w:rPr/>
        <w:t> </w:t>
      </w:r>
      <w:r>
        <w:rPr>
          <w:spacing w:val="-8"/>
        </w:rPr>
        <w:t>notes</w:t>
      </w:r>
      <w:r>
        <w:rPr>
          <w:spacing w:val="2"/>
        </w:rPr>
        <w:t> </w:t>
      </w:r>
      <w:r>
        <w:rPr>
          <w:spacing w:val="-8"/>
        </w:rPr>
        <w:t>on</w:t>
      </w:r>
      <w:r>
        <w:rPr>
          <w:spacing w:val="3"/>
        </w:rPr>
        <w:t> </w:t>
      </w:r>
      <w:r>
        <w:rPr>
          <w:spacing w:val="-8"/>
        </w:rPr>
        <w:t>this</w:t>
      </w:r>
      <w:r>
        <w:rPr>
          <w:spacing w:val="2"/>
        </w:rPr>
        <w:t> </w:t>
      </w:r>
      <w:r>
        <w:rPr>
          <w:spacing w:val="-8"/>
        </w:rPr>
        <w:t>input</w:t>
      </w:r>
      <w:r>
        <w:rPr>
          <w:spacing w:val="3"/>
        </w:rPr>
        <w:t> </w:t>
      </w:r>
      <w:r>
        <w:rPr>
          <w:spacing w:val="-8"/>
        </w:rPr>
        <w:t>example:</w:t>
      </w:r>
    </w:p>
    <w:p>
      <w:pPr>
        <w:pStyle w:val="ListParagraph"/>
        <w:numPr>
          <w:ilvl w:val="0"/>
          <w:numId w:val="22"/>
        </w:numPr>
        <w:tabs>
          <w:tab w:pos="937" w:val="left" w:leader="none"/>
        </w:tabs>
        <w:spacing w:line="240" w:lineRule="auto" w:before="95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spacing w:val="-6"/>
          <w:sz w:val="20"/>
        </w:rPr>
        <w:t>peridynamics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simulations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typically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use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SI</w:t>
      </w:r>
      <w:r>
        <w:rPr>
          <w:spacing w:val="2"/>
          <w:sz w:val="20"/>
        </w:rPr>
        <w:t> </w:t>
      </w:r>
      <w:r>
        <w:rPr>
          <w:rFonts w:ascii="Times New Roman" w:hAnsi="Times New Roman"/>
          <w:i/>
          <w:color w:val="355F7B"/>
          <w:spacing w:val="-6"/>
          <w:sz w:val="20"/>
        </w:rPr>
        <w:t>units</w:t>
      </w:r>
    </w:p>
    <w:p>
      <w:pPr>
        <w:pStyle w:val="ListParagraph"/>
        <w:numPr>
          <w:ilvl w:val="0"/>
          <w:numId w:val="22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spacing w:val="-6"/>
          <w:sz w:val="20"/>
        </w:rPr>
        <w:t>particles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must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be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created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on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1"/>
          <w:sz w:val="20"/>
        </w:rPr>
        <w:t> </w:t>
      </w:r>
      <w:r>
        <w:rPr>
          <w:rFonts w:ascii="Times New Roman" w:hAnsi="Times New Roman"/>
          <w:i/>
          <w:color w:val="355F7B"/>
          <w:spacing w:val="-6"/>
          <w:sz w:val="20"/>
        </w:rPr>
        <w:t>simple</w:t>
      </w:r>
      <w:r>
        <w:rPr>
          <w:rFonts w:ascii="Times New Roman" w:hAnsi="Times New Roman"/>
          <w:i/>
          <w:color w:val="355F7B"/>
          <w:spacing w:val="-4"/>
          <w:sz w:val="20"/>
        </w:rPr>
        <w:t> </w:t>
      </w:r>
      <w:r>
        <w:rPr>
          <w:rFonts w:ascii="Times New Roman" w:hAnsi="Times New Roman"/>
          <w:i/>
          <w:color w:val="355F7B"/>
          <w:spacing w:val="-6"/>
          <w:sz w:val="20"/>
        </w:rPr>
        <w:t>cubic</w:t>
      </w:r>
      <w:r>
        <w:rPr>
          <w:rFonts w:ascii="Times New Roman" w:hAnsi="Times New Roman"/>
          <w:i/>
          <w:color w:val="355F7B"/>
          <w:spacing w:val="-5"/>
          <w:sz w:val="20"/>
        </w:rPr>
        <w:t> </w:t>
      </w:r>
      <w:r>
        <w:rPr>
          <w:rFonts w:ascii="Times New Roman" w:hAnsi="Times New Roman"/>
          <w:i/>
          <w:color w:val="355F7B"/>
          <w:spacing w:val="-6"/>
          <w:sz w:val="20"/>
        </w:rPr>
        <w:t>lattice</w:t>
      </w:r>
    </w:p>
    <w:p>
      <w:pPr>
        <w:pStyle w:val="ListParagraph"/>
        <w:numPr>
          <w:ilvl w:val="0"/>
          <w:numId w:val="22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2"/>
          <w:sz w:val="20"/>
        </w:rPr>
        <w:t>using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3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atom</w:t>
      </w:r>
      <w:r>
        <w:rPr>
          <w:rFonts w:ascii="Times New Roman" w:hAnsi="Times New Roman"/>
          <w:i/>
          <w:color w:val="355F7B"/>
          <w:spacing w:val="-9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style</w:t>
      </w:r>
      <w:r>
        <w:rPr>
          <w:rFonts w:ascii="Times New Roman" w:hAnsi="Times New Roman"/>
          <w:i/>
          <w:color w:val="355F7B"/>
          <w:spacing w:val="-9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peri</w:t>
      </w:r>
      <w:r>
        <w:rPr>
          <w:rFonts w:ascii="Times New Roman" w:hAnsi="Times New Roman"/>
          <w:i/>
          <w:color w:val="355F7B"/>
          <w:spacing w:val="-5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required</w:t>
      </w:r>
    </w:p>
    <w:p>
      <w:pPr>
        <w:pStyle w:val="ListParagraph"/>
        <w:numPr>
          <w:ilvl w:val="0"/>
          <w:numId w:val="22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6"/>
          <w:sz w:val="20"/>
        </w:rPr>
        <w:t>an</w:t>
      </w:r>
      <w:r>
        <w:rPr>
          <w:sz w:val="20"/>
        </w:rPr>
        <w:t> </w:t>
      </w:r>
      <w:r>
        <w:rPr>
          <w:rFonts w:ascii="Times New Roman" w:hAnsi="Times New Roman"/>
          <w:i/>
          <w:color w:val="355F7B"/>
          <w:spacing w:val="-6"/>
          <w:sz w:val="20"/>
        </w:rPr>
        <w:t>atom</w:t>
      </w:r>
      <w:r>
        <w:rPr>
          <w:rFonts w:ascii="Times New Roman" w:hAnsi="Times New Roman"/>
          <w:i/>
          <w:color w:val="355F7B"/>
          <w:spacing w:val="-5"/>
          <w:sz w:val="20"/>
        </w:rPr>
        <w:t> </w:t>
      </w:r>
      <w:r>
        <w:rPr>
          <w:rFonts w:ascii="Times New Roman" w:hAnsi="Times New Roman"/>
          <w:i/>
          <w:color w:val="355F7B"/>
          <w:spacing w:val="-6"/>
          <w:sz w:val="20"/>
        </w:rPr>
        <w:t>map </w:t>
      </w:r>
      <w:r>
        <w:rPr>
          <w:spacing w:val="-6"/>
          <w:sz w:val="20"/>
        </w:rPr>
        <w:t>is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required</w:t>
      </w:r>
      <w:r>
        <w:rPr>
          <w:sz w:val="20"/>
        </w:rPr>
        <w:t> </w:t>
      </w:r>
      <w:r>
        <w:rPr>
          <w:spacing w:val="-6"/>
          <w:sz w:val="20"/>
        </w:rPr>
        <w:t>for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indexing</w:t>
      </w:r>
      <w:r>
        <w:rPr>
          <w:sz w:val="20"/>
        </w:rPr>
        <w:t> </w:t>
      </w:r>
      <w:r>
        <w:rPr>
          <w:spacing w:val="-6"/>
          <w:sz w:val="20"/>
        </w:rPr>
        <w:t>particles</w:t>
      </w:r>
    </w:p>
    <w:p>
      <w:pPr>
        <w:pStyle w:val="ListParagraph"/>
        <w:numPr>
          <w:ilvl w:val="0"/>
          <w:numId w:val="22"/>
        </w:numPr>
        <w:tabs>
          <w:tab w:pos="938" w:val="left" w:leader="none"/>
        </w:tabs>
        <w:spacing w:line="206" w:lineRule="auto" w:before="82" w:after="0"/>
        <w:ind w:left="938" w:right="177" w:hanging="170"/>
        <w:jc w:val="left"/>
        <w:rPr>
          <w:sz w:val="20"/>
        </w:rPr>
      </w:pPr>
      <w:r>
        <w:rPr>
          <w:spacing w:val="-6"/>
          <w:sz w:val="20"/>
        </w:rPr>
        <w:t>The</w:t>
      </w:r>
      <w:r>
        <w:rPr>
          <w:spacing w:val="-1"/>
          <w:sz w:val="20"/>
        </w:rPr>
        <w:t> </w:t>
      </w:r>
      <w:r>
        <w:rPr>
          <w:rFonts w:ascii="Times New Roman" w:hAnsi="Times New Roman"/>
          <w:i/>
          <w:color w:val="355F7B"/>
          <w:spacing w:val="-6"/>
          <w:sz w:val="20"/>
        </w:rPr>
        <w:t>skin</w:t>
      </w:r>
      <w:r>
        <w:rPr>
          <w:rFonts w:ascii="Times New Roman" w:hAnsi="Times New Roman"/>
          <w:i/>
          <w:color w:val="355F7B"/>
          <w:spacing w:val="-7"/>
          <w:sz w:val="20"/>
        </w:rPr>
        <w:t> </w:t>
      </w:r>
      <w:r>
        <w:rPr>
          <w:rFonts w:ascii="Times New Roman" w:hAnsi="Times New Roman"/>
          <w:i/>
          <w:color w:val="355F7B"/>
          <w:spacing w:val="-6"/>
          <w:sz w:val="20"/>
        </w:rPr>
        <w:t>distance </w:t>
      </w:r>
      <w:r>
        <w:rPr>
          <w:spacing w:val="-6"/>
          <w:sz w:val="20"/>
        </w:rPr>
        <w:t>used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when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computing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neighbor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lists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should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be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defined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appropriately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for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your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choice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simu-</w:t>
      </w:r>
      <w:r>
        <w:rPr>
          <w:sz w:val="20"/>
        </w:rPr>
        <w:t> </w:t>
      </w:r>
      <w:r>
        <w:rPr>
          <w:spacing w:val="-6"/>
          <w:sz w:val="20"/>
        </w:rPr>
        <w:t>lation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parameters.</w:t>
      </w:r>
      <w:r>
        <w:rPr>
          <w:spacing w:val="17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1"/>
          <w:sz w:val="20"/>
        </w:rPr>
        <w:t> </w:t>
      </w:r>
      <w:r>
        <w:rPr>
          <w:rFonts w:ascii="Times New Roman" w:hAnsi="Times New Roman"/>
          <w:i/>
          <w:spacing w:val="-6"/>
          <w:sz w:val="20"/>
        </w:rPr>
        <w:t>skin</w:t>
      </w:r>
      <w:r>
        <w:rPr>
          <w:rFonts w:ascii="Times New Roman" w:hAnsi="Times New Roman"/>
          <w:i/>
          <w:spacing w:val="-7"/>
          <w:sz w:val="20"/>
        </w:rPr>
        <w:t> </w:t>
      </w:r>
      <w:r>
        <w:rPr>
          <w:spacing w:val="-6"/>
          <w:sz w:val="20"/>
        </w:rPr>
        <w:t>should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be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set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value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such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that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peridynamic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horizon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plus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skin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distance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is</w:t>
      </w:r>
    </w:p>
    <w:p>
      <w:pPr>
        <w:pStyle w:val="BodyText"/>
        <w:spacing w:line="244" w:lineRule="auto" w:before="11"/>
        <w:ind w:left="938" w:right="177"/>
      </w:pPr>
      <w:r>
        <w:rPr>
          <w:w w:val="90"/>
        </w:rPr>
        <w:t>larger</w:t>
      </w:r>
      <w:r>
        <w:rPr/>
        <w:t> </w:t>
      </w:r>
      <w:r>
        <w:rPr>
          <w:w w:val="90"/>
        </w:rPr>
        <w:t>than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maximum</w:t>
      </w:r>
      <w:r>
        <w:rPr/>
        <w:t> </w:t>
      </w:r>
      <w:r>
        <w:rPr>
          <w:w w:val="90"/>
        </w:rPr>
        <w:t>possible</w:t>
      </w:r>
      <w:r>
        <w:rPr/>
        <w:t> </w:t>
      </w:r>
      <w:r>
        <w:rPr>
          <w:w w:val="90"/>
        </w:rPr>
        <w:t>distance</w:t>
      </w:r>
      <w:r>
        <w:rPr/>
        <w:t> </w:t>
      </w:r>
      <w:r>
        <w:rPr>
          <w:w w:val="90"/>
        </w:rPr>
        <w:t>between</w:t>
      </w:r>
      <w:r>
        <w:rPr/>
        <w:t> </w:t>
      </w:r>
      <w:r>
        <w:rPr>
          <w:w w:val="90"/>
        </w:rPr>
        <w:t>two</w:t>
      </w:r>
      <w:r>
        <w:rPr/>
        <w:t> </w:t>
      </w:r>
      <w:r>
        <w:rPr>
          <w:w w:val="90"/>
        </w:rPr>
        <w:t>bonded</w:t>
      </w:r>
      <w:r>
        <w:rPr/>
        <w:t> </w:t>
      </w:r>
      <w:r>
        <w:rPr>
          <w:w w:val="90"/>
        </w:rPr>
        <w:t>particles</w:t>
      </w:r>
      <w:r>
        <w:rPr/>
        <w:t> </w:t>
      </w:r>
      <w:r>
        <w:rPr>
          <w:w w:val="90"/>
        </w:rPr>
        <w:t>(before</w:t>
      </w:r>
      <w:r>
        <w:rPr/>
        <w:t> </w:t>
      </w:r>
      <w:r>
        <w:rPr>
          <w:w w:val="90"/>
        </w:rPr>
        <w:t>their</w:t>
      </w:r>
      <w:r>
        <w:rPr/>
        <w:t> </w:t>
      </w:r>
      <w:r>
        <w:rPr>
          <w:w w:val="90"/>
        </w:rPr>
        <w:t>bond</w:t>
      </w:r>
      <w:r>
        <w:rPr/>
        <w:t> </w:t>
      </w:r>
      <w:r>
        <w:rPr>
          <w:w w:val="90"/>
        </w:rPr>
        <w:t>breaks).</w:t>
      </w:r>
      <w:r>
        <w:rPr>
          <w:spacing w:val="38"/>
        </w:rPr>
        <w:t> </w:t>
      </w:r>
      <w:r>
        <w:rPr>
          <w:w w:val="90"/>
        </w:rPr>
        <w:t>Here</w:t>
      </w:r>
      <w:r>
        <w:rPr/>
        <w:t> </w:t>
      </w:r>
      <w:r>
        <w:rPr>
          <w:w w:val="90"/>
        </w:rPr>
        <w:t>it</w:t>
      </w:r>
      <w:r>
        <w:rPr/>
        <w:t> </w:t>
      </w:r>
      <w:r>
        <w:rPr>
          <w:w w:val="90"/>
        </w:rPr>
        <w:t>is</w:t>
      </w:r>
      <w:r>
        <w:rPr>
          <w:spacing w:val="40"/>
        </w:rPr>
        <w:t> </w:t>
      </w:r>
      <w:r>
        <w:rPr/>
        <w:t>set to 0.001 meters.</w:t>
      </w:r>
    </w:p>
    <w:p>
      <w:pPr>
        <w:pStyle w:val="ListParagraph"/>
        <w:numPr>
          <w:ilvl w:val="0"/>
          <w:numId w:val="22"/>
        </w:numPr>
        <w:tabs>
          <w:tab w:pos="938" w:val="left" w:leader="none"/>
        </w:tabs>
        <w:spacing w:line="206" w:lineRule="auto" w:before="121" w:after="0"/>
        <w:ind w:left="938" w:right="178" w:hanging="170"/>
        <w:jc w:val="left"/>
        <w:rPr>
          <w:sz w:val="20"/>
        </w:rPr>
      </w:pPr>
      <w:r>
        <w:rPr>
          <w:spacing w:val="-2"/>
          <w:sz w:val="20"/>
        </w:rPr>
        <w:t>a</w:t>
      </w:r>
      <w:r>
        <w:rPr>
          <w:spacing w:val="-6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peridynamics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pair</w:t>
      </w:r>
      <w:r>
        <w:rPr>
          <w:rFonts w:ascii="Times New Roman" w:hAnsi="Times New Roman"/>
          <w:i/>
          <w:color w:val="355F7B"/>
          <w:spacing w:val="-10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style</w:t>
      </w:r>
      <w:r>
        <w:rPr>
          <w:rFonts w:ascii="Times New Roman" w:hAnsi="Times New Roman"/>
          <w:i/>
          <w:color w:val="355F7B"/>
          <w:spacing w:val="-11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required.</w:t>
      </w:r>
      <w:r>
        <w:rPr>
          <w:spacing w:val="8"/>
          <w:sz w:val="20"/>
        </w:rPr>
        <w:t> </w:t>
      </w:r>
      <w:r>
        <w:rPr>
          <w:spacing w:val="-2"/>
          <w:sz w:val="20"/>
        </w:rPr>
        <w:t>Available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choices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are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currently:</w:t>
      </w:r>
      <w:r>
        <w:rPr>
          <w:spacing w:val="8"/>
          <w:sz w:val="20"/>
        </w:rPr>
        <w:t> </w:t>
      </w:r>
      <w:r>
        <w:rPr>
          <w:rFonts w:ascii="Times New Roman" w:hAnsi="Times New Roman"/>
          <w:i/>
          <w:spacing w:val="-2"/>
          <w:sz w:val="20"/>
        </w:rPr>
        <w:t>peri/eps</w:t>
      </w:r>
      <w:r>
        <w:rPr>
          <w:spacing w:val="-2"/>
          <w:sz w:val="20"/>
        </w:rPr>
        <w:t>,</w:t>
      </w:r>
      <w:r>
        <w:rPr>
          <w:spacing w:val="-5"/>
          <w:sz w:val="20"/>
        </w:rPr>
        <w:t> </w:t>
      </w:r>
      <w:r>
        <w:rPr>
          <w:rFonts w:ascii="Times New Roman" w:hAnsi="Times New Roman"/>
          <w:i/>
          <w:spacing w:val="-2"/>
          <w:sz w:val="20"/>
        </w:rPr>
        <w:t>peri/lps</w:t>
      </w:r>
      <w:r>
        <w:rPr>
          <w:spacing w:val="-2"/>
          <w:sz w:val="20"/>
        </w:rPr>
        <w:t>,</w:t>
      </w:r>
      <w:r>
        <w:rPr>
          <w:spacing w:val="-5"/>
          <w:sz w:val="20"/>
        </w:rPr>
        <w:t> </w:t>
      </w:r>
      <w:r>
        <w:rPr>
          <w:rFonts w:ascii="Times New Roman" w:hAnsi="Times New Roman"/>
          <w:i/>
          <w:spacing w:val="-2"/>
          <w:sz w:val="20"/>
        </w:rPr>
        <w:t>peri/pmb</w:t>
      </w:r>
      <w:r>
        <w:rPr>
          <w:spacing w:val="-2"/>
          <w:sz w:val="20"/>
        </w:rPr>
        <w:t>,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6"/>
          <w:sz w:val="20"/>
        </w:rPr>
        <w:t> </w:t>
      </w:r>
      <w:r>
        <w:rPr>
          <w:rFonts w:ascii="Times New Roman" w:hAnsi="Times New Roman"/>
          <w:i/>
          <w:spacing w:val="-2"/>
          <w:sz w:val="20"/>
        </w:rPr>
        <w:t>peri/ves</w:t>
      </w:r>
      <w:r>
        <w:rPr>
          <w:spacing w:val="-2"/>
          <w:sz w:val="20"/>
        </w:rPr>
        <w:t>. The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model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parameters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are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set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with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5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pair_coeff</w:t>
      </w:r>
      <w:r>
        <w:rPr>
          <w:rFonts w:ascii="Times New Roman" w:hAnsi="Times New Roman"/>
          <w:i/>
          <w:color w:val="355F7B"/>
          <w:spacing w:val="18"/>
          <w:sz w:val="20"/>
        </w:rPr>
        <w:t> </w:t>
      </w:r>
      <w:r>
        <w:rPr>
          <w:spacing w:val="-2"/>
          <w:sz w:val="20"/>
        </w:rPr>
        <w:t>command.</w:t>
      </w:r>
    </w:p>
    <w:p>
      <w:pPr>
        <w:spacing w:after="0" w:line="206" w:lineRule="auto"/>
        <w:jc w:val="left"/>
        <w:rPr>
          <w:sz w:val="20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39"/>
      </w:pPr>
    </w:p>
    <w:p>
      <w:pPr>
        <w:pStyle w:val="ListParagraph"/>
        <w:numPr>
          <w:ilvl w:val="0"/>
          <w:numId w:val="22"/>
        </w:numPr>
        <w:tabs>
          <w:tab w:pos="938" w:val="left" w:leader="none"/>
        </w:tabs>
        <w:spacing w:line="218" w:lineRule="auto" w:before="0" w:after="0"/>
        <w:ind w:left="938" w:right="178" w:hanging="170"/>
        <w:jc w:val="both"/>
        <w:rPr>
          <w:sz w:val="20"/>
        </w:rPr>
      </w:pPr>
      <w:r>
        <w:rPr>
          <w:spacing w:val="-8"/>
          <w:sz w:val="20"/>
        </w:rPr>
        <w:t>the</w:t>
      </w:r>
      <w:r>
        <w:rPr>
          <w:sz w:val="20"/>
        </w:rPr>
        <w:t> </w:t>
      </w:r>
      <w:r>
        <w:rPr>
          <w:spacing w:val="-8"/>
          <w:sz w:val="20"/>
        </w:rPr>
        <w:t>mass</w:t>
      </w:r>
      <w:r>
        <w:rPr>
          <w:sz w:val="20"/>
        </w:rPr>
        <w:t> </w:t>
      </w:r>
      <w:r>
        <w:rPr>
          <w:spacing w:val="-8"/>
          <w:sz w:val="20"/>
        </w:rPr>
        <w:t>density</w:t>
      </w:r>
      <w:r>
        <w:rPr>
          <w:sz w:val="20"/>
        </w:rPr>
        <w:t> </w:t>
      </w:r>
      <w:r>
        <w:rPr>
          <w:spacing w:val="-8"/>
          <w:sz w:val="20"/>
        </w:rPr>
        <w:t>and</w:t>
      </w:r>
      <w:r>
        <w:rPr>
          <w:sz w:val="20"/>
        </w:rPr>
        <w:t> </w:t>
      </w:r>
      <w:r>
        <w:rPr>
          <w:spacing w:val="-8"/>
          <w:sz w:val="20"/>
        </w:rPr>
        <w:t>volume</w:t>
      </w:r>
      <w:r>
        <w:rPr>
          <w:sz w:val="20"/>
        </w:rPr>
        <w:t> </w:t>
      </w:r>
      <w:r>
        <w:rPr>
          <w:spacing w:val="-8"/>
          <w:sz w:val="20"/>
        </w:rPr>
        <w:t>fraction</w:t>
      </w:r>
      <w:r>
        <w:rPr>
          <w:sz w:val="20"/>
        </w:rPr>
        <w:t> </w:t>
      </w:r>
      <w:r>
        <w:rPr>
          <w:spacing w:val="-8"/>
          <w:sz w:val="20"/>
        </w:rPr>
        <w:t>for</w:t>
      </w:r>
      <w:r>
        <w:rPr>
          <w:sz w:val="20"/>
        </w:rPr>
        <w:t> </w:t>
      </w:r>
      <w:r>
        <w:rPr>
          <w:spacing w:val="-8"/>
          <w:sz w:val="20"/>
        </w:rPr>
        <w:t>each</w:t>
      </w:r>
      <w:r>
        <w:rPr>
          <w:sz w:val="20"/>
        </w:rPr>
        <w:t> </w:t>
      </w:r>
      <w:r>
        <w:rPr>
          <w:spacing w:val="-8"/>
          <w:sz w:val="20"/>
        </w:rPr>
        <w:t>particle</w:t>
      </w:r>
      <w:r>
        <w:rPr>
          <w:sz w:val="20"/>
        </w:rPr>
        <w:t> </w:t>
      </w:r>
      <w:r>
        <w:rPr>
          <w:spacing w:val="-8"/>
          <w:sz w:val="20"/>
        </w:rPr>
        <w:t>must</w:t>
      </w:r>
      <w:r>
        <w:rPr>
          <w:sz w:val="20"/>
        </w:rPr>
        <w:t> </w:t>
      </w:r>
      <w:r>
        <w:rPr>
          <w:spacing w:val="-8"/>
          <w:sz w:val="20"/>
        </w:rPr>
        <w:t>be</w:t>
      </w:r>
      <w:r>
        <w:rPr>
          <w:sz w:val="20"/>
        </w:rPr>
        <w:t> </w:t>
      </w:r>
      <w:r>
        <w:rPr>
          <w:spacing w:val="-8"/>
          <w:sz w:val="20"/>
        </w:rPr>
        <w:t>defined.</w:t>
      </w:r>
      <w:r>
        <w:rPr>
          <w:spacing w:val="20"/>
          <w:sz w:val="20"/>
        </w:rPr>
        <w:t> </w:t>
      </w:r>
      <w:r>
        <w:rPr>
          <w:spacing w:val="-8"/>
          <w:sz w:val="20"/>
        </w:rPr>
        <w:t>This</w:t>
      </w:r>
      <w:r>
        <w:rPr>
          <w:sz w:val="20"/>
        </w:rPr>
        <w:t> </w:t>
      </w:r>
      <w:r>
        <w:rPr>
          <w:spacing w:val="-8"/>
          <w:sz w:val="20"/>
        </w:rPr>
        <w:t>is</w:t>
      </w:r>
      <w:r>
        <w:rPr>
          <w:sz w:val="20"/>
        </w:rPr>
        <w:t> </w:t>
      </w:r>
      <w:r>
        <w:rPr>
          <w:spacing w:val="-8"/>
          <w:sz w:val="20"/>
        </w:rPr>
        <w:t>done</w:t>
      </w:r>
      <w:r>
        <w:rPr>
          <w:sz w:val="20"/>
        </w:rPr>
        <w:t> </w:t>
      </w:r>
      <w:r>
        <w:rPr>
          <w:spacing w:val="-8"/>
          <w:sz w:val="20"/>
        </w:rPr>
        <w:t>with</w:t>
      </w:r>
      <w:r>
        <w:rPr>
          <w:sz w:val="20"/>
        </w:rPr>
        <w:t> </w:t>
      </w:r>
      <w:r>
        <w:rPr>
          <w:spacing w:val="-8"/>
          <w:sz w:val="20"/>
        </w:rPr>
        <w:t>the</w:t>
      </w:r>
      <w:r>
        <w:rPr>
          <w:sz w:val="20"/>
        </w:rPr>
        <w:t> </w:t>
      </w:r>
      <w:r>
        <w:rPr>
          <w:spacing w:val="-8"/>
          <w:sz w:val="20"/>
        </w:rPr>
        <w:t>two</w:t>
      </w:r>
      <w:r>
        <w:rPr>
          <w:sz w:val="20"/>
        </w:rPr>
        <w:t> </w:t>
      </w:r>
      <w:r>
        <w:rPr>
          <w:rFonts w:ascii="Times New Roman" w:hAnsi="Times New Roman"/>
          <w:i/>
          <w:color w:val="355F7B"/>
          <w:spacing w:val="-8"/>
          <w:sz w:val="20"/>
        </w:rPr>
        <w:t>set</w:t>
      </w:r>
      <w:r>
        <w:rPr>
          <w:rFonts w:ascii="Times New Roman" w:hAnsi="Times New Roman"/>
          <w:i/>
          <w:color w:val="355F7B"/>
          <w:sz w:val="20"/>
        </w:rPr>
        <w:t> </w:t>
      </w:r>
      <w:r>
        <w:rPr>
          <w:spacing w:val="-8"/>
          <w:sz w:val="20"/>
        </w:rPr>
        <w:t>commands</w:t>
      </w:r>
      <w:r>
        <w:rPr>
          <w:sz w:val="20"/>
        </w:rPr>
        <w:t> for</w:t>
      </w:r>
      <w:r>
        <w:rPr>
          <w:spacing w:val="-12"/>
          <w:sz w:val="20"/>
        </w:rPr>
        <w:t> </w:t>
      </w:r>
      <w:r>
        <w:rPr>
          <w:rFonts w:ascii="Times New Roman" w:hAnsi="Times New Roman"/>
          <w:i/>
          <w:sz w:val="20"/>
        </w:rPr>
        <w:t>density</w:t>
      </w:r>
      <w:r>
        <w:rPr>
          <w:rFonts w:ascii="Times New Roman" w:hAnsi="Times New Roman"/>
          <w:i/>
          <w:spacing w:val="-12"/>
          <w:sz w:val="20"/>
        </w:rPr>
        <w:t> </w:t>
      </w:r>
      <w:r>
        <w:rPr>
          <w:sz w:val="20"/>
        </w:rPr>
        <w:t>and</w:t>
      </w:r>
      <w:r>
        <w:rPr>
          <w:spacing w:val="-11"/>
          <w:sz w:val="20"/>
        </w:rPr>
        <w:t> </w:t>
      </w:r>
      <w:r>
        <w:rPr>
          <w:rFonts w:ascii="Times New Roman" w:hAnsi="Times New Roman"/>
          <w:i/>
          <w:sz w:val="20"/>
        </w:rPr>
        <w:t>volume</w:t>
      </w:r>
      <w:r>
        <w:rPr>
          <w:sz w:val="20"/>
        </w:rPr>
        <w:t>.</w:t>
      </w:r>
      <w:r>
        <w:rPr>
          <w:spacing w:val="-9"/>
          <w:sz w:val="20"/>
        </w:rPr>
        <w:t> </w:t>
      </w:r>
      <w:r>
        <w:rPr>
          <w:sz w:val="20"/>
        </w:rPr>
        <w:t>For</w:t>
      </w:r>
      <w:r>
        <w:rPr>
          <w:spacing w:val="-11"/>
          <w:sz w:val="20"/>
        </w:rPr>
        <w:t> </w:t>
      </w:r>
      <w:r>
        <w:rPr>
          <w:sz w:val="20"/>
        </w:rPr>
        <w:t>a</w:t>
      </w:r>
      <w:r>
        <w:rPr>
          <w:spacing w:val="-11"/>
          <w:sz w:val="20"/>
        </w:rPr>
        <w:t> </w:t>
      </w:r>
      <w:r>
        <w:rPr>
          <w:sz w:val="20"/>
        </w:rPr>
        <w:t>simple</w:t>
      </w:r>
      <w:r>
        <w:rPr>
          <w:spacing w:val="-11"/>
          <w:sz w:val="20"/>
        </w:rPr>
        <w:t> </w:t>
      </w:r>
      <w:r>
        <w:rPr>
          <w:sz w:val="20"/>
        </w:rPr>
        <w:t>cubic</w:t>
      </w:r>
      <w:r>
        <w:rPr>
          <w:spacing w:val="-11"/>
          <w:sz w:val="20"/>
        </w:rPr>
        <w:t> </w:t>
      </w:r>
      <w:r>
        <w:rPr>
          <w:sz w:val="20"/>
        </w:rPr>
        <w:t>lattice,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volume</w:t>
      </w:r>
      <w:r>
        <w:rPr>
          <w:spacing w:val="-11"/>
          <w:sz w:val="20"/>
        </w:rPr>
        <w:t> </w:t>
      </w:r>
      <w:r>
        <w:rPr>
          <w:sz w:val="20"/>
        </w:rPr>
        <w:t>of</w:t>
      </w:r>
      <w:r>
        <w:rPr>
          <w:spacing w:val="-11"/>
          <w:sz w:val="20"/>
        </w:rPr>
        <w:t> </w:t>
      </w:r>
      <w:r>
        <w:rPr>
          <w:sz w:val="20"/>
        </w:rPr>
        <w:t>a</w:t>
      </w:r>
      <w:r>
        <w:rPr>
          <w:spacing w:val="-11"/>
          <w:sz w:val="20"/>
        </w:rPr>
        <w:t> </w:t>
      </w:r>
      <w:r>
        <w:rPr>
          <w:sz w:val="20"/>
        </w:rPr>
        <w:t>particle</w:t>
      </w:r>
      <w:r>
        <w:rPr>
          <w:spacing w:val="-11"/>
          <w:sz w:val="20"/>
        </w:rPr>
        <w:t> </w:t>
      </w:r>
      <w:r>
        <w:rPr>
          <w:sz w:val="20"/>
        </w:rPr>
        <w:t>should</w:t>
      </w:r>
      <w:r>
        <w:rPr>
          <w:spacing w:val="-11"/>
          <w:sz w:val="20"/>
        </w:rPr>
        <w:t> </w:t>
      </w:r>
      <w:r>
        <w:rPr>
          <w:sz w:val="20"/>
        </w:rPr>
        <w:t>be</w:t>
      </w:r>
      <w:r>
        <w:rPr>
          <w:spacing w:val="-11"/>
          <w:sz w:val="20"/>
        </w:rPr>
        <w:t> </w:t>
      </w:r>
      <w:r>
        <w:rPr>
          <w:sz w:val="20"/>
        </w:rPr>
        <w:t>equal</w:t>
      </w:r>
      <w:r>
        <w:rPr>
          <w:spacing w:val="-11"/>
          <w:sz w:val="20"/>
        </w:rPr>
        <w:t> </w:t>
      </w:r>
      <w:r>
        <w:rPr>
          <w:sz w:val="20"/>
        </w:rPr>
        <w:t>to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cube</w:t>
      </w:r>
      <w:r>
        <w:rPr>
          <w:spacing w:val="-11"/>
          <w:sz w:val="20"/>
        </w:rPr>
        <w:t> </w:t>
      </w:r>
      <w:r>
        <w:rPr>
          <w:sz w:val="20"/>
        </w:rPr>
        <w:t>of</w:t>
      </w:r>
      <w:r>
        <w:rPr>
          <w:spacing w:val="-11"/>
          <w:sz w:val="20"/>
        </w:rPr>
        <w:t> </w:t>
      </w:r>
      <w:r>
        <w:rPr>
          <w:sz w:val="20"/>
        </w:rPr>
        <w:t>the lattice constant, here</w:t>
      </w:r>
      <w:r>
        <w:rPr>
          <w:spacing w:val="-6"/>
          <w:sz w:val="20"/>
        </w:rPr>
        <w:t> </w:t>
      </w:r>
      <w:r>
        <w:rPr>
          <w:rFonts w:ascii="Times New Roman" w:hAnsi="Times New Roman"/>
          <w:i/>
          <w:sz w:val="20"/>
        </w:rPr>
        <w:t>V</w:t>
      </w:r>
      <w:r>
        <w:rPr>
          <w:rFonts w:ascii="Times New Roman" w:hAnsi="Times New Roman"/>
          <w:i/>
          <w:sz w:val="20"/>
          <w:vertAlign w:val="subscript"/>
        </w:rPr>
        <w:t>i</w:t>
      </w:r>
      <w:r>
        <w:rPr>
          <w:rFonts w:ascii="Times New Roman" w:hAnsi="Times New Roman"/>
          <w:i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= </w:t>
      </w:r>
      <w:r>
        <w:rPr>
          <w:rFonts w:ascii="Verdana" w:hAnsi="Verdana"/>
          <w:sz w:val="20"/>
          <w:vertAlign w:val="baseline"/>
        </w:rPr>
        <w:t>∆</w:t>
      </w:r>
      <w:r>
        <w:rPr>
          <w:rFonts w:ascii="Times New Roman" w:hAnsi="Times New Roman"/>
          <w:i/>
          <w:sz w:val="20"/>
          <w:vertAlign w:val="baseline"/>
        </w:rPr>
        <w:t>x</w:t>
      </w:r>
      <w:r>
        <w:rPr>
          <w:rFonts w:ascii="Times New Roman" w:hAnsi="Times New Roman"/>
          <w:sz w:val="20"/>
          <w:vertAlign w:val="superscript"/>
        </w:rPr>
        <w:t>3</w:t>
      </w:r>
      <w:r>
        <w:rPr>
          <w:sz w:val="20"/>
          <w:vertAlign w:val="baseline"/>
        </w:rPr>
        <w:t>.</w:t>
      </w:r>
    </w:p>
    <w:p>
      <w:pPr>
        <w:pStyle w:val="ListParagraph"/>
        <w:numPr>
          <w:ilvl w:val="0"/>
          <w:numId w:val="22"/>
        </w:numPr>
        <w:tabs>
          <w:tab w:pos="937" w:val="left" w:leader="none"/>
        </w:tabs>
        <w:spacing w:line="240" w:lineRule="auto" w:before="101" w:after="0"/>
        <w:ind w:left="937" w:right="0" w:hanging="169"/>
        <w:jc w:val="both"/>
        <w:rPr>
          <w:sz w:val="20"/>
        </w:rPr>
      </w:pPr>
      <w:r>
        <w:rPr>
          <w:spacing w:val="-6"/>
          <w:sz w:val="20"/>
        </w:rPr>
        <w:t>with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2"/>
          <w:sz w:val="20"/>
        </w:rPr>
        <w:t> </w:t>
      </w:r>
      <w:r>
        <w:rPr>
          <w:rFonts w:ascii="Times New Roman" w:hAnsi="Times New Roman"/>
          <w:i/>
          <w:color w:val="355F7B"/>
          <w:spacing w:val="-6"/>
          <w:sz w:val="20"/>
        </w:rPr>
        <w:t>velocity</w:t>
      </w:r>
      <w:r>
        <w:rPr>
          <w:rFonts w:ascii="Times New Roman" w:hAnsi="Times New Roman"/>
          <w:i/>
          <w:color w:val="355F7B"/>
          <w:spacing w:val="-3"/>
          <w:sz w:val="20"/>
        </w:rPr>
        <w:t> </w:t>
      </w:r>
      <w:r>
        <w:rPr>
          <w:spacing w:val="-6"/>
          <w:sz w:val="20"/>
        </w:rPr>
        <w:t>command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all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particles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are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initially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at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rest</w:t>
      </w:r>
    </w:p>
    <w:p>
      <w:pPr>
        <w:pStyle w:val="ListParagraph"/>
        <w:numPr>
          <w:ilvl w:val="0"/>
          <w:numId w:val="22"/>
        </w:numPr>
        <w:tabs>
          <w:tab w:pos="938" w:val="left" w:leader="none"/>
        </w:tabs>
        <w:spacing w:line="206" w:lineRule="auto" w:before="82" w:after="0"/>
        <w:ind w:left="938" w:right="179" w:hanging="170"/>
        <w:jc w:val="left"/>
        <w:rPr>
          <w:sz w:val="20"/>
        </w:rPr>
      </w:pPr>
      <w:r>
        <w:rPr>
          <w:spacing w:val="-4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plain</w:t>
      </w:r>
      <w:r>
        <w:rPr>
          <w:spacing w:val="-6"/>
          <w:sz w:val="20"/>
        </w:rPr>
        <w:t> </w:t>
      </w:r>
      <w:r>
        <w:rPr>
          <w:rFonts w:ascii="Times New Roman" w:hAnsi="Times New Roman"/>
          <w:i/>
          <w:color w:val="355F7B"/>
          <w:spacing w:val="-4"/>
          <w:sz w:val="20"/>
        </w:rPr>
        <w:t>velocity-Verlet</w:t>
      </w:r>
      <w:r>
        <w:rPr>
          <w:rFonts w:ascii="Times New Roman" w:hAnsi="Times New Roman"/>
          <w:i/>
          <w:color w:val="355F7B"/>
          <w:spacing w:val="-9"/>
          <w:sz w:val="20"/>
        </w:rPr>
        <w:t> </w:t>
      </w:r>
      <w:r>
        <w:rPr>
          <w:rFonts w:ascii="Times New Roman" w:hAnsi="Times New Roman"/>
          <w:i/>
          <w:color w:val="355F7B"/>
          <w:spacing w:val="-4"/>
          <w:sz w:val="20"/>
        </w:rPr>
        <w:t>time</w:t>
      </w:r>
      <w:r>
        <w:rPr>
          <w:rFonts w:ascii="Times New Roman" w:hAnsi="Times New Roman"/>
          <w:i/>
          <w:color w:val="355F7B"/>
          <w:spacing w:val="-8"/>
          <w:sz w:val="20"/>
        </w:rPr>
        <w:t> </w:t>
      </w:r>
      <w:r>
        <w:rPr>
          <w:rFonts w:ascii="Times New Roman" w:hAnsi="Times New Roman"/>
          <w:i/>
          <w:color w:val="355F7B"/>
          <w:spacing w:val="-4"/>
          <w:sz w:val="20"/>
        </w:rPr>
        <w:t>integrator </w:t>
      </w:r>
      <w:r>
        <w:rPr>
          <w:spacing w:val="-4"/>
          <w:sz w:val="20"/>
        </w:rPr>
        <w:t>is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used,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which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algebraically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equivalent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centered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difference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time,</w:t>
      </w:r>
      <w:r>
        <w:rPr>
          <w:sz w:val="20"/>
        </w:rPr>
        <w:t> but</w:t>
      </w:r>
      <w:r>
        <w:rPr>
          <w:spacing w:val="-8"/>
          <w:sz w:val="20"/>
        </w:rPr>
        <w:t> </w:t>
      </w:r>
      <w:r>
        <w:rPr>
          <w:sz w:val="20"/>
        </w:rPr>
        <w:t>numerically</w:t>
      </w:r>
      <w:r>
        <w:rPr>
          <w:spacing w:val="-8"/>
          <w:sz w:val="20"/>
        </w:rPr>
        <w:t> </w:t>
      </w:r>
      <w:r>
        <w:rPr>
          <w:sz w:val="20"/>
        </w:rPr>
        <w:t>more</w:t>
      </w:r>
      <w:r>
        <w:rPr>
          <w:spacing w:val="-8"/>
          <w:sz w:val="20"/>
        </w:rPr>
        <w:t> </w:t>
      </w:r>
      <w:r>
        <w:rPr>
          <w:sz w:val="20"/>
        </w:rPr>
        <w:t>stable</w:t>
      </w:r>
    </w:p>
    <w:p>
      <w:pPr>
        <w:pStyle w:val="ListParagraph"/>
        <w:numPr>
          <w:ilvl w:val="0"/>
          <w:numId w:val="22"/>
        </w:numPr>
        <w:tabs>
          <w:tab w:pos="937" w:val="left" w:leader="none"/>
        </w:tabs>
        <w:spacing w:line="240" w:lineRule="auto" w:before="10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spacing w:val="-6"/>
          <w:sz w:val="20"/>
        </w:rPr>
        <w:t>you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can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compute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damage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at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location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each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particle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with</w:t>
      </w:r>
      <w:r>
        <w:rPr>
          <w:spacing w:val="-2"/>
          <w:sz w:val="20"/>
        </w:rPr>
        <w:t> </w:t>
      </w:r>
      <w:r>
        <w:rPr>
          <w:rFonts w:ascii="Times New Roman" w:hAnsi="Times New Roman"/>
          <w:i/>
          <w:color w:val="355F7B"/>
          <w:spacing w:val="-6"/>
          <w:sz w:val="20"/>
        </w:rPr>
        <w:t>compute damage/atom</w:t>
      </w:r>
    </w:p>
    <w:p>
      <w:pPr>
        <w:pStyle w:val="ListParagraph"/>
        <w:numPr>
          <w:ilvl w:val="0"/>
          <w:numId w:val="22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6"/>
          <w:sz w:val="20"/>
        </w:rPr>
        <w:t>finally,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timestep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is</w:t>
      </w:r>
      <w:r>
        <w:rPr>
          <w:sz w:val="20"/>
        </w:rPr>
        <w:t> </w:t>
      </w:r>
      <w:r>
        <w:rPr>
          <w:spacing w:val="-6"/>
          <w:sz w:val="20"/>
        </w:rPr>
        <w:t>set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0.1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microseconds</w:t>
      </w:r>
      <w:r>
        <w:rPr>
          <w:sz w:val="20"/>
        </w:rPr>
        <w:t> </w:t>
      </w:r>
      <w:r>
        <w:rPr>
          <w:spacing w:val="-6"/>
          <w:sz w:val="20"/>
        </w:rPr>
        <w:t>with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1"/>
          <w:sz w:val="20"/>
        </w:rPr>
        <w:t> </w:t>
      </w:r>
      <w:r>
        <w:rPr>
          <w:rFonts w:ascii="Times New Roman" w:hAnsi="Times New Roman"/>
          <w:i/>
          <w:color w:val="355F7B"/>
          <w:spacing w:val="-6"/>
          <w:sz w:val="20"/>
        </w:rPr>
        <w:t>timestep </w:t>
      </w:r>
      <w:r>
        <w:rPr>
          <w:spacing w:val="-6"/>
          <w:sz w:val="20"/>
        </w:rPr>
        <w:t>command.</w:t>
      </w:r>
    </w:p>
    <w:p>
      <w:pPr>
        <w:pStyle w:val="BodyText"/>
        <w:spacing w:before="118"/>
      </w:pPr>
    </w:p>
    <w:p>
      <w:pPr>
        <w:pStyle w:val="Heading3"/>
        <w:spacing w:before="0"/>
        <w:jc w:val="both"/>
      </w:pPr>
      <w:bookmarkStart w:name="Peridynamic Model of a Continuum" w:id="168"/>
      <w:bookmarkEnd w:id="168"/>
      <w:r>
        <w:rPr>
          <w:b w:val="0"/>
        </w:rPr>
      </w:r>
      <w:r>
        <w:rPr>
          <w:color w:val="20435C"/>
        </w:rPr>
        <w:t>Peridynamic</w:t>
      </w:r>
      <w:r>
        <w:rPr>
          <w:color w:val="20435C"/>
          <w:spacing w:val="-9"/>
        </w:rPr>
        <w:t> </w:t>
      </w:r>
      <w:r>
        <w:rPr>
          <w:color w:val="20435C"/>
        </w:rPr>
        <w:t>Model</w:t>
      </w:r>
      <w:r>
        <w:rPr>
          <w:color w:val="20435C"/>
          <w:spacing w:val="-8"/>
        </w:rPr>
        <w:t> </w:t>
      </w:r>
      <w:r>
        <w:rPr>
          <w:color w:val="20435C"/>
        </w:rPr>
        <w:t>of</w:t>
      </w:r>
      <w:r>
        <w:rPr>
          <w:color w:val="20435C"/>
          <w:spacing w:val="-9"/>
        </w:rPr>
        <w:t> </w:t>
      </w:r>
      <w:r>
        <w:rPr>
          <w:color w:val="20435C"/>
        </w:rPr>
        <w:t>a</w:t>
      </w:r>
      <w:r>
        <w:rPr>
          <w:color w:val="20435C"/>
          <w:spacing w:val="-8"/>
        </w:rPr>
        <w:t> </w:t>
      </w:r>
      <w:r>
        <w:rPr>
          <w:color w:val="20435C"/>
          <w:spacing w:val="-2"/>
        </w:rPr>
        <w:t>Continuum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following</w:t>
      </w:r>
      <w:r>
        <w:rPr>
          <w:spacing w:val="-1"/>
        </w:rPr>
        <w:t> </w:t>
      </w:r>
      <w:r>
        <w:rPr>
          <w:spacing w:val="-6"/>
        </w:rPr>
        <w:t>is</w:t>
      </w:r>
      <w:r>
        <w:rPr>
          <w:spacing w:val="-1"/>
        </w:rPr>
        <w:t> </w:t>
      </w:r>
      <w:r>
        <w:rPr>
          <w:spacing w:val="-6"/>
        </w:rPr>
        <w:t>not</w:t>
      </w:r>
      <w:r>
        <w:rPr>
          <w:spacing w:val="-1"/>
        </w:rPr>
        <w:t> </w:t>
      </w:r>
      <w:r>
        <w:rPr>
          <w:spacing w:val="-6"/>
        </w:rPr>
        <w:t>a</w:t>
      </w:r>
      <w:r>
        <w:rPr>
          <w:spacing w:val="-1"/>
        </w:rPr>
        <w:t> </w:t>
      </w:r>
      <w:r>
        <w:rPr>
          <w:spacing w:val="-6"/>
        </w:rPr>
        <w:t>complete</w:t>
      </w:r>
      <w:r>
        <w:rPr>
          <w:spacing w:val="-1"/>
        </w:rPr>
        <w:t> </w:t>
      </w:r>
      <w:r>
        <w:rPr>
          <w:spacing w:val="-6"/>
        </w:rPr>
        <w:t>overview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1"/>
        </w:rPr>
        <w:t> </w:t>
      </w:r>
      <w:r>
        <w:rPr>
          <w:spacing w:val="-6"/>
        </w:rPr>
        <w:t>peridynamics,</w:t>
      </w:r>
      <w:r>
        <w:rPr>
          <w:spacing w:val="-1"/>
        </w:rPr>
        <w:t> </w:t>
      </w:r>
      <w:r>
        <w:rPr>
          <w:spacing w:val="-6"/>
        </w:rPr>
        <w:t>but</w:t>
      </w:r>
      <w:r>
        <w:rPr>
          <w:spacing w:val="-1"/>
        </w:rPr>
        <w:t> </w:t>
      </w:r>
      <w:r>
        <w:rPr>
          <w:spacing w:val="-6"/>
        </w:rPr>
        <w:t>a</w:t>
      </w:r>
      <w:r>
        <w:rPr>
          <w:spacing w:val="-1"/>
        </w:rPr>
        <w:t> </w:t>
      </w:r>
      <w:r>
        <w:rPr>
          <w:spacing w:val="-6"/>
        </w:rPr>
        <w:t>discussion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1"/>
        </w:rPr>
        <w:t> </w:t>
      </w:r>
      <w:r>
        <w:rPr>
          <w:spacing w:val="-6"/>
        </w:rPr>
        <w:t>only</w:t>
      </w:r>
      <w:r>
        <w:rPr>
          <w:spacing w:val="-1"/>
        </w:rPr>
        <w:t> </w:t>
      </w:r>
      <w:r>
        <w:rPr>
          <w:spacing w:val="-6"/>
        </w:rPr>
        <w:t>those</w:t>
      </w:r>
      <w:r>
        <w:rPr>
          <w:spacing w:val="-1"/>
        </w:rPr>
        <w:t> </w:t>
      </w:r>
      <w:r>
        <w:rPr>
          <w:spacing w:val="-6"/>
        </w:rPr>
        <w:t>details</w:t>
      </w:r>
      <w:r>
        <w:rPr>
          <w:spacing w:val="-1"/>
        </w:rPr>
        <w:t> </w:t>
      </w:r>
      <w:r>
        <w:rPr>
          <w:spacing w:val="-6"/>
        </w:rPr>
        <w:t>specific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model</w:t>
      </w:r>
      <w:r>
        <w:rPr/>
        <w:t> </w:t>
      </w:r>
      <w:r>
        <w:rPr>
          <w:spacing w:val="-4"/>
        </w:rPr>
        <w:t>we</w:t>
      </w:r>
      <w:r>
        <w:rPr>
          <w:spacing w:val="-8"/>
        </w:rPr>
        <w:t> </w:t>
      </w:r>
      <w:r>
        <w:rPr>
          <w:spacing w:val="-4"/>
        </w:rPr>
        <w:t>have</w:t>
      </w:r>
      <w:r>
        <w:rPr>
          <w:spacing w:val="-7"/>
        </w:rPr>
        <w:t> </w:t>
      </w:r>
      <w:r>
        <w:rPr>
          <w:spacing w:val="-4"/>
        </w:rPr>
        <w:t>implemented</w:t>
      </w:r>
      <w:r>
        <w:rPr>
          <w:spacing w:val="-7"/>
        </w:rPr>
        <w:t> </w:t>
      </w:r>
      <w:r>
        <w:rPr>
          <w:spacing w:val="-4"/>
        </w:rPr>
        <w:t>within</w:t>
      </w:r>
      <w:r>
        <w:rPr>
          <w:spacing w:val="-7"/>
        </w:rPr>
        <w:t> </w:t>
      </w:r>
      <w:r>
        <w:rPr>
          <w:spacing w:val="-4"/>
        </w:rPr>
        <w:t>LAMMPS.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6"/>
        </w:rPr>
        <w:t> </w:t>
      </w:r>
      <w:r>
        <w:rPr>
          <w:spacing w:val="-4"/>
        </w:rPr>
        <w:t>on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peridynamic</w:t>
      </w:r>
      <w:r>
        <w:rPr>
          <w:spacing w:val="-7"/>
        </w:rPr>
        <w:t> </w:t>
      </w:r>
      <w:r>
        <w:rPr>
          <w:spacing w:val="-4"/>
        </w:rPr>
        <w:t>theory,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reader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referred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hyperlink w:history="true" w:anchor="_bookmark92">
        <w:r>
          <w:rPr>
            <w:rFonts w:ascii="Times New Roman"/>
            <w:i/>
            <w:color w:val="355F7B"/>
            <w:spacing w:val="-4"/>
          </w:rPr>
          <w:t>(Silling</w:t>
        </w:r>
        <w:r>
          <w:rPr>
            <w:rFonts w:ascii="Times New Roman"/>
            <w:i/>
            <w:color w:val="355F7B"/>
            <w:spacing w:val="-9"/>
          </w:rPr>
          <w:t> </w:t>
        </w:r>
        <w:r>
          <w:rPr>
            <w:rFonts w:ascii="Times New Roman"/>
            <w:i/>
            <w:color w:val="355F7B"/>
            <w:spacing w:val="-4"/>
          </w:rPr>
          <w:t>2007)</w:t>
        </w:r>
      </w:hyperlink>
      <w:r>
        <w:rPr>
          <w:spacing w:val="-4"/>
        </w:rPr>
        <w:t>.</w:t>
      </w:r>
      <w:r>
        <w:rPr/>
        <w:t> To</w:t>
      </w:r>
      <w:r>
        <w:rPr>
          <w:spacing w:val="-10"/>
        </w:rPr>
        <w:t> </w:t>
      </w:r>
      <w:r>
        <w:rPr/>
        <w:t>begin,</w:t>
      </w:r>
      <w:r>
        <w:rPr>
          <w:spacing w:val="-10"/>
        </w:rPr>
        <w:t> </w:t>
      </w:r>
      <w:r>
        <w:rPr/>
        <w:t>we</w:t>
      </w:r>
      <w:r>
        <w:rPr>
          <w:spacing w:val="-10"/>
        </w:rPr>
        <w:t> </w:t>
      </w:r>
      <w:r>
        <w:rPr/>
        <w:t>define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notation</w:t>
      </w:r>
      <w:r>
        <w:rPr>
          <w:spacing w:val="-10"/>
        </w:rPr>
        <w:t> </w:t>
      </w:r>
      <w:r>
        <w:rPr/>
        <w:t>we</w:t>
      </w:r>
      <w:r>
        <w:rPr>
          <w:spacing w:val="-10"/>
        </w:rPr>
        <w:t> </w:t>
      </w:r>
      <w:r>
        <w:rPr/>
        <w:t>will</w:t>
      </w:r>
      <w:r>
        <w:rPr>
          <w:spacing w:val="-10"/>
        </w:rPr>
        <w:t> </w:t>
      </w:r>
      <w:r>
        <w:rPr/>
        <w:t>use.</w:t>
      </w:r>
    </w:p>
    <w:p>
      <w:pPr>
        <w:pStyle w:val="BodyText"/>
        <w:spacing w:before="156"/>
      </w:pPr>
    </w:p>
    <w:p>
      <w:pPr>
        <w:pStyle w:val="Heading3"/>
        <w:spacing w:before="1"/>
        <w:jc w:val="both"/>
      </w:pPr>
      <w:bookmarkStart w:name="Basic Notation" w:id="169"/>
      <w:bookmarkEnd w:id="169"/>
      <w:r>
        <w:rPr>
          <w:b w:val="0"/>
        </w:rPr>
      </w:r>
      <w:r>
        <w:rPr>
          <w:color w:val="20435C"/>
        </w:rPr>
        <w:t>Basic</w:t>
      </w:r>
      <w:r>
        <w:rPr>
          <w:color w:val="20435C"/>
          <w:spacing w:val="-7"/>
        </w:rPr>
        <w:t> </w:t>
      </w:r>
      <w:r>
        <w:rPr>
          <w:color w:val="20435C"/>
          <w:spacing w:val="-2"/>
        </w:rPr>
        <w:t>Notation</w:t>
      </w:r>
    </w:p>
    <w:p>
      <w:pPr>
        <w:pStyle w:val="BodyText"/>
        <w:spacing w:before="100"/>
        <w:rPr>
          <w:rFonts w:ascii="Arial"/>
          <w:b/>
        </w:rPr>
      </w:pPr>
    </w:p>
    <w:p>
      <w:pPr>
        <w:pStyle w:val="BodyText"/>
        <w:spacing w:line="232" w:lineRule="auto" w:before="1"/>
        <w:ind w:left="439" w:right="177"/>
        <w:jc w:val="both"/>
      </w:pPr>
      <w:r>
        <w:rPr>
          <w:spacing w:val="-4"/>
        </w:rPr>
        <w:t>Within the peridynamic literature,</w:t>
      </w:r>
      <w:r>
        <w:rPr>
          <w:spacing w:val="-4"/>
        </w:rPr>
        <w:t> the following notational conventions are generally used.</w:t>
      </w:r>
      <w:r>
        <w:rPr>
          <w:spacing w:val="27"/>
        </w:rPr>
        <w:t> </w:t>
      </w:r>
      <w:r>
        <w:rPr>
          <w:spacing w:val="-4"/>
        </w:rPr>
        <w:t>The position of a given</w:t>
      </w:r>
      <w:r>
        <w:rPr/>
        <w:t> </w:t>
      </w:r>
      <w:r>
        <w:rPr>
          <w:spacing w:val="-4"/>
        </w:rPr>
        <w:t>point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reference</w:t>
      </w:r>
      <w:r>
        <w:rPr>
          <w:spacing w:val="-7"/>
        </w:rPr>
        <w:t> </w:t>
      </w:r>
      <w:r>
        <w:rPr>
          <w:spacing w:val="-4"/>
        </w:rPr>
        <w:t>configuration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rFonts w:ascii="Times New Roman" w:hAnsi="Times New Roman"/>
          <w:b/>
          <w:spacing w:val="-4"/>
        </w:rPr>
        <w:t>x</w:t>
      </w:r>
      <w:r>
        <w:rPr>
          <w:spacing w:val="-4"/>
        </w:rPr>
        <w:t>.</w:t>
      </w:r>
      <w:r>
        <w:rPr>
          <w:spacing w:val="-7"/>
        </w:rPr>
        <w:t> </w:t>
      </w:r>
      <w:r>
        <w:rPr>
          <w:spacing w:val="-4"/>
        </w:rPr>
        <w:t>Let</w:t>
      </w:r>
      <w:r>
        <w:rPr>
          <w:spacing w:val="-7"/>
        </w:rPr>
        <w:t> </w:t>
      </w:r>
      <w:r>
        <w:rPr>
          <w:rFonts w:ascii="Times New Roman" w:hAnsi="Times New Roman"/>
          <w:b/>
          <w:spacing w:val="-4"/>
        </w:rPr>
        <w:t>u</w:t>
      </w:r>
      <w:r>
        <w:rPr>
          <w:rFonts w:ascii="Times New Roman" w:hAnsi="Times New Roman"/>
          <w:spacing w:val="-4"/>
        </w:rPr>
        <w:t>(</w:t>
      </w:r>
      <w:r>
        <w:rPr>
          <w:rFonts w:ascii="Times New Roman" w:hAnsi="Times New Roman"/>
          <w:b/>
          <w:spacing w:val="-4"/>
        </w:rPr>
        <w:t>x</w:t>
      </w:r>
      <w:r>
        <w:rPr>
          <w:rFonts w:ascii="Verdana" w:hAnsi="Verdana"/>
          <w:i/>
          <w:spacing w:val="-4"/>
        </w:rPr>
        <w:t>,</w:t>
      </w:r>
      <w:r>
        <w:rPr>
          <w:rFonts w:ascii="Verdana" w:hAnsi="Verdana"/>
          <w:i/>
          <w:spacing w:val="-13"/>
        </w:rPr>
        <w:t> </w:t>
      </w:r>
      <w:r>
        <w:rPr>
          <w:rFonts w:ascii="Times New Roman" w:hAnsi="Times New Roman"/>
          <w:i/>
          <w:spacing w:val="-4"/>
        </w:rPr>
        <w:t>t</w:t>
      </w:r>
      <w:r>
        <w:rPr>
          <w:rFonts w:ascii="Times New Roman" w:hAnsi="Times New Roman"/>
          <w:spacing w:val="-4"/>
        </w:rPr>
        <w:t>)</w:t>
      </w:r>
      <w:r>
        <w:rPr>
          <w:rFonts w:ascii="Times New Roman" w:hAnsi="Times New Roman"/>
          <w:spacing w:val="-9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rFonts w:ascii="Times New Roman" w:hAnsi="Times New Roman"/>
          <w:b/>
          <w:spacing w:val="-4"/>
        </w:rPr>
        <w:t>y</w:t>
      </w:r>
      <w:r>
        <w:rPr>
          <w:rFonts w:ascii="Times New Roman" w:hAnsi="Times New Roman"/>
          <w:spacing w:val="-4"/>
        </w:rPr>
        <w:t>(</w:t>
      </w:r>
      <w:r>
        <w:rPr>
          <w:rFonts w:ascii="Times New Roman" w:hAnsi="Times New Roman"/>
          <w:b/>
          <w:spacing w:val="-4"/>
        </w:rPr>
        <w:t>x</w:t>
      </w:r>
      <w:r>
        <w:rPr>
          <w:rFonts w:ascii="Verdana" w:hAnsi="Verdana"/>
          <w:i/>
          <w:spacing w:val="-4"/>
        </w:rPr>
        <w:t>,</w:t>
      </w:r>
      <w:r>
        <w:rPr>
          <w:rFonts w:ascii="Verdana" w:hAnsi="Verdana"/>
          <w:i/>
          <w:spacing w:val="-13"/>
        </w:rPr>
        <w:t> </w:t>
      </w:r>
      <w:r>
        <w:rPr>
          <w:rFonts w:ascii="Times New Roman" w:hAnsi="Times New Roman"/>
          <w:i/>
          <w:spacing w:val="-4"/>
        </w:rPr>
        <w:t>t</w:t>
      </w:r>
      <w:r>
        <w:rPr>
          <w:rFonts w:ascii="Times New Roman" w:hAnsi="Times New Roman"/>
          <w:spacing w:val="-4"/>
        </w:rPr>
        <w:t>)</w:t>
      </w:r>
      <w:r>
        <w:rPr>
          <w:rFonts w:ascii="Times New Roman" w:hAnsi="Times New Roman"/>
          <w:spacing w:val="-9"/>
        </w:rPr>
        <w:t> </w:t>
      </w:r>
      <w:r>
        <w:rPr>
          <w:spacing w:val="-4"/>
        </w:rPr>
        <w:t>denote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displacement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position,</w:t>
      </w:r>
      <w:r>
        <w:rPr>
          <w:spacing w:val="-7"/>
        </w:rPr>
        <w:t> </w:t>
      </w:r>
      <w:r>
        <w:rPr>
          <w:spacing w:val="-4"/>
        </w:rPr>
        <w:t>respectively,</w:t>
      </w:r>
      <w:r>
        <w:rPr>
          <w:spacing w:val="-7"/>
        </w:rPr>
        <w:t> </w:t>
      </w:r>
      <w:r>
        <w:rPr>
          <w:spacing w:val="-4"/>
        </w:rPr>
        <w:t>of</w:t>
      </w:r>
      <w:r>
        <w:rPr/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point</w:t>
      </w:r>
      <w:r>
        <w:rPr>
          <w:spacing w:val="-7"/>
        </w:rPr>
        <w:t> </w:t>
      </w:r>
      <w:r>
        <w:rPr>
          <w:rFonts w:ascii="Times New Roman" w:hAnsi="Times New Roman"/>
          <w:b/>
          <w:spacing w:val="-4"/>
        </w:rPr>
        <w:t>x</w:t>
      </w:r>
      <w:r>
        <w:rPr>
          <w:rFonts w:ascii="Times New Roman" w:hAnsi="Times New Roman"/>
          <w:b/>
          <w:spacing w:val="-8"/>
        </w:rPr>
        <w:t> </w:t>
      </w:r>
      <w:r>
        <w:rPr>
          <w:spacing w:val="-4"/>
        </w:rPr>
        <w:t>at</w:t>
      </w:r>
      <w:r>
        <w:rPr>
          <w:spacing w:val="-7"/>
        </w:rPr>
        <w:t> </w:t>
      </w:r>
      <w:r>
        <w:rPr>
          <w:spacing w:val="-4"/>
        </w:rPr>
        <w:t>time</w:t>
      </w:r>
      <w:r>
        <w:rPr>
          <w:spacing w:val="-7"/>
        </w:rPr>
        <w:t> </w:t>
      </w:r>
      <w:r>
        <w:rPr>
          <w:rFonts w:ascii="Times New Roman" w:hAnsi="Times New Roman"/>
          <w:i/>
          <w:spacing w:val="-4"/>
        </w:rPr>
        <w:t>t</w:t>
      </w:r>
      <w:r>
        <w:rPr>
          <w:spacing w:val="-4"/>
        </w:rPr>
        <w:t>.</w:t>
      </w:r>
      <w:r>
        <w:rPr>
          <w:spacing w:val="-7"/>
        </w:rPr>
        <w:t> </w:t>
      </w:r>
      <w:r>
        <w:rPr>
          <w:spacing w:val="-4"/>
        </w:rPr>
        <w:t>Define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relative</w:t>
      </w:r>
      <w:r>
        <w:rPr>
          <w:spacing w:val="-6"/>
        </w:rPr>
        <w:t> </w:t>
      </w:r>
      <w:r>
        <w:rPr>
          <w:spacing w:val="-4"/>
        </w:rPr>
        <w:t>position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displacement</w:t>
      </w:r>
      <w:r>
        <w:rPr>
          <w:spacing w:val="-7"/>
        </w:rPr>
        <w:t> </w:t>
      </w:r>
      <w:r>
        <w:rPr>
          <w:spacing w:val="-4"/>
        </w:rPr>
        <w:t>vectors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two</w:t>
      </w:r>
      <w:r>
        <w:rPr>
          <w:spacing w:val="-7"/>
        </w:rPr>
        <w:t> </w:t>
      </w:r>
      <w:r>
        <w:rPr>
          <w:spacing w:val="-4"/>
        </w:rPr>
        <w:t>bonded</w:t>
      </w:r>
      <w:r>
        <w:rPr>
          <w:spacing w:val="-8"/>
        </w:rPr>
        <w:t> </w:t>
      </w:r>
      <w:r>
        <w:rPr>
          <w:spacing w:val="-4"/>
        </w:rPr>
        <w:t>points</w:t>
      </w:r>
      <w:r>
        <w:rPr>
          <w:spacing w:val="-6"/>
        </w:rPr>
        <w:t> </w:t>
      </w:r>
      <w:r>
        <w:rPr>
          <w:rFonts w:ascii="Times New Roman" w:hAnsi="Times New Roman"/>
          <w:b/>
          <w:spacing w:val="-4"/>
        </w:rPr>
        <w:t>x</w:t>
      </w:r>
      <w:r>
        <w:rPr>
          <w:rFonts w:ascii="Times New Roman" w:hAnsi="Times New Roman"/>
          <w:b/>
          <w:spacing w:val="-9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rFonts w:ascii="Times New Roman" w:hAnsi="Times New Roman"/>
          <w:b/>
          <w:spacing w:val="-4"/>
        </w:rPr>
        <w:t>x</w:t>
      </w:r>
      <w:r>
        <w:rPr>
          <w:spacing w:val="-4"/>
          <w:position w:val="7"/>
          <w:sz w:val="14"/>
        </w:rPr>
        <w:t>′</w:t>
      </w:r>
      <w:r>
        <w:rPr>
          <w:spacing w:val="14"/>
          <w:position w:val="7"/>
          <w:sz w:val="14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rFonts w:ascii="Times New Roman" w:hAnsi="Times New Roman"/>
          <w:i/>
          <w:spacing w:val="-4"/>
        </w:rPr>
        <w:t>ξ</w:t>
      </w:r>
      <w:r>
        <w:rPr>
          <w:rFonts w:ascii="Times New Roman" w:hAnsi="Times New Roman"/>
          <w:i/>
          <w:spacing w:val="14"/>
        </w:rPr>
        <w:t> </w:t>
      </w:r>
      <w:r>
        <w:rPr>
          <w:rFonts w:ascii="Times New Roman" w:hAnsi="Times New Roman"/>
          <w:spacing w:val="-4"/>
        </w:rPr>
        <w:t>=</w:t>
      </w:r>
      <w:r>
        <w:rPr>
          <w:rFonts w:ascii="Times New Roman" w:hAnsi="Times New Roman"/>
          <w:spacing w:val="-6"/>
        </w:rPr>
        <w:t> </w:t>
      </w:r>
      <w:r>
        <w:rPr>
          <w:rFonts w:ascii="Times New Roman" w:hAnsi="Times New Roman"/>
          <w:b/>
          <w:spacing w:val="-4"/>
        </w:rPr>
        <w:t>x</w:t>
      </w:r>
      <w:r>
        <w:rPr>
          <w:spacing w:val="-4"/>
          <w:position w:val="7"/>
          <w:sz w:val="14"/>
        </w:rPr>
        <w:t>′</w:t>
      </w:r>
      <w:r>
        <w:rPr>
          <w:spacing w:val="5"/>
          <w:position w:val="7"/>
          <w:sz w:val="14"/>
        </w:rPr>
        <w:t> </w:t>
      </w:r>
      <w:r>
        <w:rPr>
          <w:spacing w:val="-4"/>
        </w:rPr>
        <w:t>−</w:t>
      </w:r>
      <w:r>
        <w:rPr>
          <w:spacing w:val="-8"/>
        </w:rPr>
        <w:t> </w:t>
      </w:r>
      <w:r>
        <w:rPr>
          <w:rFonts w:ascii="Times New Roman" w:hAnsi="Times New Roman"/>
          <w:b/>
          <w:spacing w:val="-4"/>
        </w:rPr>
        <w:t>x </w:t>
      </w:r>
      <w:r>
        <w:rPr/>
        <w:t>and</w:t>
      </w:r>
      <w:r>
        <w:rPr>
          <w:spacing w:val="-12"/>
        </w:rPr>
        <w:t> </w:t>
      </w:r>
      <w:r>
        <w:rPr>
          <w:rFonts w:ascii="Times New Roman" w:hAnsi="Times New Roman"/>
          <w:i/>
        </w:rPr>
        <w:t>η</w:t>
      </w:r>
      <w:r>
        <w:rPr>
          <w:rFonts w:ascii="Times New Roman" w:hAnsi="Times New Roman"/>
          <w:i/>
          <w:spacing w:val="-12"/>
        </w:rPr>
        <w:t> </w:t>
      </w:r>
      <w:r>
        <w:rPr>
          <w:rFonts w:ascii="Times New Roman" w:hAnsi="Times New Roman"/>
        </w:rPr>
        <w:t>=</w:t>
      </w:r>
      <w:r>
        <w:rPr>
          <w:rFonts w:ascii="Times New Roman" w:hAnsi="Times New Roman"/>
          <w:spacing w:val="-13"/>
        </w:rPr>
        <w:t> </w:t>
      </w:r>
      <w:r>
        <w:rPr>
          <w:rFonts w:ascii="Times New Roman" w:hAnsi="Times New Roman"/>
          <w:b/>
        </w:rPr>
        <w:t>u</w:t>
      </w:r>
      <w:r>
        <w:rPr>
          <w:rFonts w:ascii="Times New Roman" w:hAnsi="Times New Roman"/>
        </w:rPr>
        <w:t>(</w:t>
      </w:r>
      <w:r>
        <w:rPr>
          <w:rFonts w:ascii="Times New Roman" w:hAnsi="Times New Roman"/>
          <w:b/>
        </w:rPr>
        <w:t>x</w:t>
      </w:r>
      <w:r>
        <w:rPr>
          <w:position w:val="7"/>
          <w:sz w:val="14"/>
        </w:rPr>
        <w:t>′</w:t>
      </w:r>
      <w:r>
        <w:rPr>
          <w:rFonts w:ascii="Verdana" w:hAnsi="Verdana"/>
          <w:i/>
        </w:rPr>
        <w:t>,</w:t>
      </w:r>
      <w:r>
        <w:rPr>
          <w:rFonts w:ascii="Verdana" w:hAnsi="Verdana"/>
          <w:i/>
          <w:spacing w:val="-17"/>
        </w:rPr>
        <w:t> </w:t>
      </w:r>
      <w:r>
        <w:rPr>
          <w:rFonts w:ascii="Times New Roman" w:hAnsi="Times New Roman"/>
          <w:i/>
        </w:rPr>
        <w:t>t</w:t>
      </w:r>
      <w:r>
        <w:rPr>
          <w:rFonts w:ascii="Times New Roman" w:hAnsi="Times New Roman"/>
        </w:rPr>
        <w:t>)</w:t>
      </w:r>
      <w:r>
        <w:rPr>
          <w:rFonts w:ascii="Times New Roman" w:hAnsi="Times New Roman"/>
          <w:spacing w:val="-13"/>
        </w:rPr>
        <w:t> </w:t>
      </w:r>
      <w:r>
        <w:rPr>
          <w:w w:val="110"/>
        </w:rPr>
        <w:t>−</w:t>
      </w:r>
      <w:r>
        <w:rPr>
          <w:spacing w:val="-12"/>
          <w:w w:val="110"/>
        </w:rPr>
        <w:t> </w:t>
      </w:r>
      <w:r>
        <w:rPr>
          <w:rFonts w:ascii="Times New Roman" w:hAnsi="Times New Roman"/>
          <w:b/>
        </w:rPr>
        <w:t>u</w:t>
      </w:r>
      <w:r>
        <w:rPr>
          <w:rFonts w:ascii="Times New Roman" w:hAnsi="Times New Roman"/>
        </w:rPr>
        <w:t>(</w:t>
      </w:r>
      <w:r>
        <w:rPr>
          <w:rFonts w:ascii="Times New Roman" w:hAnsi="Times New Roman"/>
          <w:b/>
        </w:rPr>
        <w:t>x</w:t>
      </w:r>
      <w:r>
        <w:rPr>
          <w:rFonts w:ascii="Verdana" w:hAnsi="Verdana"/>
          <w:i/>
        </w:rPr>
        <w:t>,</w:t>
      </w:r>
      <w:r>
        <w:rPr>
          <w:rFonts w:ascii="Verdana" w:hAnsi="Verdana"/>
          <w:i/>
          <w:spacing w:val="-17"/>
        </w:rPr>
        <w:t> </w:t>
      </w:r>
      <w:r>
        <w:rPr>
          <w:rFonts w:ascii="Times New Roman" w:hAnsi="Times New Roman"/>
          <w:i/>
        </w:rPr>
        <w:t>t</w:t>
      </w:r>
      <w:r>
        <w:rPr>
          <w:rFonts w:ascii="Times New Roman" w:hAnsi="Times New Roman"/>
        </w:rPr>
        <w:t>)</w:t>
      </w:r>
      <w:r>
        <w:rPr/>
        <w:t>,</w:t>
      </w:r>
      <w:r>
        <w:rPr>
          <w:spacing w:val="-11"/>
        </w:rPr>
        <w:t> </w:t>
      </w:r>
      <w:r>
        <w:rPr/>
        <w:t>respectively.</w:t>
      </w:r>
      <w:r>
        <w:rPr>
          <w:spacing w:val="-11"/>
        </w:rPr>
        <w:t> </w:t>
      </w:r>
      <w:r>
        <w:rPr/>
        <w:t>We</w:t>
      </w:r>
      <w:r>
        <w:rPr>
          <w:spacing w:val="-11"/>
        </w:rPr>
        <w:t> </w:t>
      </w:r>
      <w:r>
        <w:rPr/>
        <w:t>note</w:t>
      </w:r>
      <w:r>
        <w:rPr>
          <w:spacing w:val="-11"/>
        </w:rPr>
        <w:t> </w:t>
      </w:r>
      <w:r>
        <w:rPr/>
        <w:t>here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>
          <w:rFonts w:ascii="Times New Roman" w:hAnsi="Times New Roman"/>
          <w:i/>
        </w:rPr>
        <w:t>η</w:t>
      </w:r>
      <w:r>
        <w:rPr>
          <w:rFonts w:ascii="Times New Roman" w:hAnsi="Times New Roman"/>
          <w:i/>
          <w:spacing w:val="-10"/>
        </w:rPr>
        <w:t> </w:t>
      </w:r>
      <w:r>
        <w:rPr/>
        <w:t>is</w:t>
      </w:r>
      <w:r>
        <w:rPr>
          <w:spacing w:val="-8"/>
        </w:rPr>
        <w:t> </w:t>
      </w:r>
      <w:r>
        <w:rPr/>
        <w:t>time-dependent,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>
          <w:rFonts w:ascii="Times New Roman" w:hAnsi="Times New Roman"/>
          <w:i/>
        </w:rPr>
        <w:t>ξ </w:t>
      </w:r>
      <w:r>
        <w:rPr/>
        <w:t>is</w:t>
      </w:r>
      <w:r>
        <w:rPr>
          <w:spacing w:val="-8"/>
        </w:rPr>
        <w:t> </w:t>
      </w:r>
      <w:r>
        <w:rPr/>
        <w:t>not.</w:t>
      </w:r>
      <w:r>
        <w:rPr>
          <w:spacing w:val="13"/>
        </w:rPr>
        <w:t> </w:t>
      </w:r>
      <w:r>
        <w:rPr/>
        <w:t>It</w:t>
      </w:r>
      <w:r>
        <w:rPr>
          <w:spacing w:val="-8"/>
        </w:rPr>
        <w:t> </w:t>
      </w:r>
      <w:r>
        <w:rPr/>
        <w:t>follows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the </w:t>
      </w:r>
      <w:r>
        <w:rPr>
          <w:spacing w:val="-2"/>
        </w:rPr>
        <w:t>relative</w:t>
      </w:r>
      <w:r>
        <w:rPr>
          <w:spacing w:val="-10"/>
        </w:rPr>
        <w:t> </w:t>
      </w:r>
      <w:r>
        <w:rPr>
          <w:spacing w:val="-2"/>
        </w:rPr>
        <w:t>position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two</w:t>
      </w:r>
      <w:r>
        <w:rPr>
          <w:spacing w:val="-4"/>
        </w:rPr>
        <w:t> </w:t>
      </w:r>
      <w:r>
        <w:rPr>
          <w:spacing w:val="-2"/>
        </w:rPr>
        <w:t>bonded</w:t>
      </w:r>
      <w:r>
        <w:rPr>
          <w:spacing w:val="-4"/>
        </w:rPr>
        <w:t> </w:t>
      </w:r>
      <w:r>
        <w:rPr>
          <w:spacing w:val="-2"/>
        </w:rPr>
        <w:t>points</w:t>
      </w:r>
      <w:r>
        <w:rPr>
          <w:spacing w:val="-4"/>
        </w:rPr>
        <w:t> </w:t>
      </w:r>
      <w:r>
        <w:rPr>
          <w:spacing w:val="-2"/>
        </w:rPr>
        <w:t>in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current</w:t>
      </w:r>
      <w:r>
        <w:rPr>
          <w:spacing w:val="-4"/>
        </w:rPr>
        <w:t> </w:t>
      </w:r>
      <w:r>
        <w:rPr>
          <w:spacing w:val="-2"/>
        </w:rPr>
        <w:t>configuration</w:t>
      </w:r>
      <w:r>
        <w:rPr>
          <w:spacing w:val="-4"/>
        </w:rPr>
        <w:t> </w:t>
      </w:r>
      <w:r>
        <w:rPr>
          <w:spacing w:val="-2"/>
        </w:rPr>
        <w:t>can</w:t>
      </w:r>
      <w:r>
        <w:rPr>
          <w:spacing w:val="-4"/>
        </w:rPr>
        <w:t> </w:t>
      </w:r>
      <w:r>
        <w:rPr>
          <w:spacing w:val="-2"/>
        </w:rPr>
        <w:t>be</w:t>
      </w:r>
      <w:r>
        <w:rPr>
          <w:spacing w:val="-4"/>
        </w:rPr>
        <w:t> </w:t>
      </w:r>
      <w:r>
        <w:rPr>
          <w:spacing w:val="-2"/>
        </w:rPr>
        <w:t>written</w:t>
      </w:r>
      <w:r>
        <w:rPr>
          <w:spacing w:val="-4"/>
        </w:rPr>
        <w:t> </w:t>
      </w:r>
      <w:r>
        <w:rPr>
          <w:spacing w:val="-2"/>
        </w:rPr>
        <w:t>as</w:t>
      </w:r>
      <w:r>
        <w:rPr>
          <w:spacing w:val="-4"/>
        </w:rPr>
        <w:t> </w:t>
      </w:r>
      <w:r>
        <w:rPr>
          <w:rFonts w:ascii="Times New Roman" w:hAnsi="Times New Roman"/>
          <w:i/>
          <w:spacing w:val="-2"/>
        </w:rPr>
        <w:t>ξ</w:t>
      </w:r>
      <w:r>
        <w:rPr>
          <w:rFonts w:ascii="Times New Roman" w:hAnsi="Times New Roman"/>
          <w:i/>
          <w:spacing w:val="6"/>
        </w:rPr>
        <w:t> </w:t>
      </w:r>
      <w:r>
        <w:rPr>
          <w:rFonts w:ascii="Times New Roman" w:hAnsi="Times New Roman"/>
          <w:spacing w:val="-2"/>
        </w:rPr>
        <w:t>+</w:t>
      </w:r>
      <w:r>
        <w:rPr>
          <w:rFonts w:ascii="Times New Roman" w:hAnsi="Times New Roman"/>
          <w:spacing w:val="-11"/>
        </w:rPr>
        <w:t> </w:t>
      </w:r>
      <w:r>
        <w:rPr>
          <w:rFonts w:ascii="Times New Roman" w:hAnsi="Times New Roman"/>
          <w:i/>
          <w:spacing w:val="-2"/>
        </w:rPr>
        <w:t>η</w:t>
      </w:r>
      <w:r>
        <w:rPr>
          <w:rFonts w:ascii="Times New Roman" w:hAnsi="Times New Roman"/>
          <w:i/>
          <w:spacing w:val="9"/>
        </w:rPr>
        <w:t> </w:t>
      </w:r>
      <w:r>
        <w:rPr>
          <w:rFonts w:ascii="Times New Roman" w:hAnsi="Times New Roman"/>
          <w:spacing w:val="-2"/>
        </w:rPr>
        <w:t>=</w:t>
      </w:r>
      <w:r>
        <w:rPr>
          <w:rFonts w:ascii="Times New Roman" w:hAnsi="Times New Roman"/>
          <w:spacing w:val="-5"/>
        </w:rPr>
        <w:t> </w:t>
      </w:r>
      <w:r>
        <w:rPr>
          <w:rFonts w:ascii="Times New Roman" w:hAnsi="Times New Roman"/>
          <w:b/>
          <w:spacing w:val="-2"/>
        </w:rPr>
        <w:t>y</w:t>
      </w:r>
      <w:r>
        <w:rPr>
          <w:rFonts w:ascii="Times New Roman" w:hAnsi="Times New Roman"/>
          <w:spacing w:val="-2"/>
        </w:rPr>
        <w:t>(</w:t>
      </w:r>
      <w:r>
        <w:rPr>
          <w:rFonts w:ascii="Times New Roman" w:hAnsi="Times New Roman"/>
          <w:b/>
          <w:spacing w:val="-2"/>
        </w:rPr>
        <w:t>x</w:t>
      </w:r>
      <w:r>
        <w:rPr>
          <w:spacing w:val="-2"/>
          <w:position w:val="7"/>
          <w:sz w:val="14"/>
        </w:rPr>
        <w:t>′</w:t>
      </w:r>
      <w:r>
        <w:rPr>
          <w:rFonts w:ascii="Verdana" w:hAnsi="Verdana"/>
          <w:i/>
          <w:spacing w:val="-2"/>
        </w:rPr>
        <w:t>,</w:t>
      </w:r>
      <w:r>
        <w:rPr>
          <w:rFonts w:ascii="Verdana" w:hAnsi="Verdana"/>
          <w:i/>
          <w:spacing w:val="-43"/>
        </w:rPr>
        <w:t> </w:t>
      </w:r>
      <w:r>
        <w:rPr>
          <w:rFonts w:ascii="Times New Roman" w:hAnsi="Times New Roman"/>
          <w:i/>
          <w:spacing w:val="-2"/>
        </w:rPr>
        <w:t>t</w:t>
      </w:r>
      <w:r>
        <w:rPr>
          <w:rFonts w:ascii="Times New Roman" w:hAnsi="Times New Roman"/>
          <w:spacing w:val="-2"/>
        </w:rPr>
        <w:t>)</w:t>
      </w:r>
      <w:r>
        <w:rPr>
          <w:rFonts w:ascii="Times New Roman" w:hAnsi="Times New Roman"/>
          <w:spacing w:val="-11"/>
        </w:rPr>
        <w:t> </w:t>
      </w:r>
      <w:r>
        <w:rPr>
          <w:spacing w:val="-2"/>
        </w:rPr>
        <w:t>−</w:t>
      </w:r>
      <w:r>
        <w:rPr>
          <w:spacing w:val="-8"/>
        </w:rPr>
        <w:t> </w:t>
      </w:r>
      <w:r>
        <w:rPr>
          <w:rFonts w:ascii="Times New Roman" w:hAnsi="Times New Roman"/>
          <w:b/>
          <w:spacing w:val="-2"/>
        </w:rPr>
        <w:t>y</w:t>
      </w:r>
      <w:r>
        <w:rPr>
          <w:rFonts w:ascii="Times New Roman" w:hAnsi="Times New Roman"/>
          <w:spacing w:val="-2"/>
        </w:rPr>
        <w:t>(</w:t>
      </w:r>
      <w:r>
        <w:rPr>
          <w:rFonts w:ascii="Times New Roman" w:hAnsi="Times New Roman"/>
          <w:b/>
          <w:spacing w:val="-2"/>
        </w:rPr>
        <w:t>x</w:t>
      </w:r>
      <w:r>
        <w:rPr>
          <w:rFonts w:ascii="Verdana" w:hAnsi="Verdana"/>
          <w:i/>
          <w:spacing w:val="-2"/>
        </w:rPr>
        <w:t>,</w:t>
      </w:r>
      <w:r>
        <w:rPr>
          <w:rFonts w:ascii="Verdana" w:hAnsi="Verdana"/>
          <w:i/>
          <w:spacing w:val="-43"/>
        </w:rPr>
        <w:t> </w:t>
      </w:r>
      <w:r>
        <w:rPr>
          <w:rFonts w:ascii="Times New Roman" w:hAnsi="Times New Roman"/>
          <w:i/>
          <w:spacing w:val="-2"/>
        </w:rPr>
        <w:t>t</w:t>
      </w:r>
      <w:r>
        <w:rPr>
          <w:rFonts w:ascii="Times New Roman" w:hAnsi="Times New Roman"/>
          <w:spacing w:val="-2"/>
        </w:rPr>
        <w:t>)</w:t>
      </w:r>
      <w:r>
        <w:rPr>
          <w:spacing w:val="-2"/>
        </w:rPr>
        <w:t>.</w:t>
      </w:r>
    </w:p>
    <w:p>
      <w:pPr>
        <w:pStyle w:val="BodyText"/>
        <w:spacing w:line="242" w:lineRule="auto" w:before="123"/>
        <w:ind w:left="439" w:right="177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02368">
                <wp:simplePos x="0" y="0"/>
                <wp:positionH relativeFrom="page">
                  <wp:posOffset>1550098</wp:posOffset>
                </wp:positionH>
                <wp:positionV relativeFrom="paragraph">
                  <wp:posOffset>707991</wp:posOffset>
                </wp:positionV>
                <wp:extent cx="4601845" cy="219710"/>
                <wp:effectExtent l="0" t="0" r="0" b="0"/>
                <wp:wrapNone/>
                <wp:docPr id="979" name="Textbox 9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9" name="Textbox 979"/>
                      <wps:cNvSpPr txBox="1"/>
                      <wps:spPr>
                        <a:xfrm>
                          <a:off x="0" y="0"/>
                          <a:ext cx="4601845" cy="2197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7091" w:val="left" w:leader="none"/>
                              </w:tabs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w w:val="125"/>
                                <w:sz w:val="20"/>
                                <w:szCs w:val="20"/>
                              </w:rPr>
                              <w:t>⟨</w:t>
                            </w:r>
                            <w:r>
                              <w:rPr>
                                <w:spacing w:val="45"/>
                                <w:w w:val="125"/>
                                <w:sz w:val="20"/>
                                <w:szCs w:val="20"/>
                              </w:rPr>
                              <w:t>  </w:t>
                            </w:r>
                            <w:r>
                              <w:rPr>
                                <w:w w:val="125"/>
                                <w:sz w:val="20"/>
                                <w:szCs w:val="20"/>
                              </w:rPr>
                              <w:t>−</w:t>
                            </w:r>
                            <w:r>
                              <w:rPr>
                                <w:spacing w:val="78"/>
                                <w:w w:val="150"/>
                                <w:sz w:val="20"/>
                                <w:szCs w:val="2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w w:val="125"/>
                                <w:sz w:val="20"/>
                                <w:szCs w:val="20"/>
                              </w:rPr>
                              <w:t>⟩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w w:val="125"/>
                                <w:sz w:val="20"/>
                                <w:szCs w:val="20"/>
                              </w:rPr>
                              <w:t>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2.055pt;margin-top:55.74733pt;width:362.35pt;height:17.3pt;mso-position-horizontal-relative:page;mso-position-vertical-relative:paragraph;z-index:-21914112" type="#_x0000_t202" id="docshape903" filled="false" stroked="false">
                <v:textbox inset="0,0,0,0">
                  <w:txbxContent>
                    <w:p>
                      <w:pPr>
                        <w:tabs>
                          <w:tab w:pos="7091" w:val="left" w:leader="none"/>
                        </w:tabs>
                        <w:spacing w:line="199" w:lineRule="exact" w:before="0"/>
                        <w:ind w:left="0" w:right="0" w:firstLine="0"/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w w:val="125"/>
                          <w:sz w:val="20"/>
                          <w:szCs w:val="20"/>
                        </w:rPr>
                        <w:t>⟨</w:t>
                      </w:r>
                      <w:r>
                        <w:rPr>
                          <w:spacing w:val="45"/>
                          <w:w w:val="125"/>
                          <w:sz w:val="20"/>
                          <w:szCs w:val="20"/>
                        </w:rPr>
                        <w:t>  </w:t>
                      </w:r>
                      <w:r>
                        <w:rPr>
                          <w:w w:val="125"/>
                          <w:sz w:val="20"/>
                          <w:szCs w:val="20"/>
                        </w:rPr>
                        <w:t>−</w:t>
                      </w:r>
                      <w:r>
                        <w:rPr>
                          <w:spacing w:val="78"/>
                          <w:w w:val="150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spacing w:val="-10"/>
                          <w:w w:val="125"/>
                          <w:sz w:val="20"/>
                          <w:szCs w:val="20"/>
                        </w:rPr>
                        <w:t>⟩</w:t>
                      </w:r>
                      <w:r>
                        <w:rPr>
                          <w:sz w:val="20"/>
                          <w:szCs w:val="20"/>
                        </w:rPr>
                        <w:tab/>
                      </w:r>
                      <w:r>
                        <w:rPr>
                          <w:spacing w:val="-10"/>
                          <w:w w:val="125"/>
                          <w:sz w:val="20"/>
                          <w:szCs w:val="20"/>
                        </w:rPr>
                        <w:t>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Peridynamic</w:t>
      </w:r>
      <w:r>
        <w:rPr>
          <w:spacing w:val="-12"/>
        </w:rPr>
        <w:t> </w:t>
      </w:r>
      <w:r>
        <w:rPr/>
        <w:t>models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frequently</w:t>
      </w:r>
      <w:r>
        <w:rPr>
          <w:spacing w:val="-11"/>
        </w:rPr>
        <w:t> </w:t>
      </w:r>
      <w:r>
        <w:rPr/>
        <w:t>written</w:t>
      </w:r>
      <w:r>
        <w:rPr>
          <w:spacing w:val="-11"/>
        </w:rPr>
        <w:t> </w:t>
      </w:r>
      <w:r>
        <w:rPr/>
        <w:t>using</w:t>
      </w:r>
      <w:r>
        <w:rPr>
          <w:spacing w:val="-11"/>
        </w:rPr>
        <w:t> </w:t>
      </w:r>
      <w:r>
        <w:rPr>
          <w:rFonts w:ascii="Times New Roman" w:hAnsi="Times New Roman"/>
          <w:i/>
        </w:rPr>
        <w:t>states</w:t>
      </w:r>
      <w:r>
        <w:rPr/>
        <w:t>,</w:t>
      </w:r>
      <w:r>
        <w:rPr>
          <w:spacing w:val="-11"/>
        </w:rPr>
        <w:t> </w:t>
      </w:r>
      <w:r>
        <w:rPr/>
        <w:t>which</w:t>
      </w:r>
      <w:r>
        <w:rPr>
          <w:spacing w:val="-11"/>
        </w:rPr>
        <w:t> </w:t>
      </w:r>
      <w:r>
        <w:rPr/>
        <w:t>we</w:t>
      </w:r>
      <w:r>
        <w:rPr>
          <w:spacing w:val="-11"/>
        </w:rPr>
        <w:t> </w:t>
      </w:r>
      <w:r>
        <w:rPr/>
        <w:t>briefly</w:t>
      </w:r>
      <w:r>
        <w:rPr>
          <w:spacing w:val="-11"/>
        </w:rPr>
        <w:t> </w:t>
      </w:r>
      <w:r>
        <w:rPr/>
        <w:t>describe</w:t>
      </w:r>
      <w:r>
        <w:rPr>
          <w:spacing w:val="-11"/>
        </w:rPr>
        <w:t> </w:t>
      </w:r>
      <w:r>
        <w:rPr/>
        <w:t>here.</w:t>
      </w:r>
      <w:r>
        <w:rPr>
          <w:spacing w:val="-3"/>
        </w:rPr>
        <w:t> </w:t>
      </w:r>
      <w:r>
        <w:rPr/>
        <w:t>For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purposes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our discussion,</w:t>
      </w:r>
      <w:r>
        <w:rPr>
          <w:spacing w:val="-12"/>
        </w:rPr>
        <w:t> </w:t>
      </w:r>
      <w:r>
        <w:rPr/>
        <w:t>all</w:t>
      </w:r>
      <w:r>
        <w:rPr>
          <w:spacing w:val="-11"/>
        </w:rPr>
        <w:t> </w:t>
      </w:r>
      <w:r>
        <w:rPr/>
        <w:t>states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operators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act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vectors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>
          <w:rFonts w:ascii="Times New Roman" w:hAnsi="Times New Roman"/>
        </w:rPr>
        <w:t>R</w:t>
      </w:r>
      <w:r>
        <w:rPr>
          <w:rFonts w:ascii="Times New Roman" w:hAnsi="Times New Roman"/>
          <w:vertAlign w:val="superscript"/>
        </w:rPr>
        <w:t>3</w:t>
      </w:r>
      <w:r>
        <w:rPr>
          <w:vertAlign w:val="baseline"/>
        </w:rPr>
        <w:t>.</w:t>
      </w:r>
      <w:r>
        <w:rPr>
          <w:spacing w:val="-11"/>
          <w:vertAlign w:val="baseline"/>
        </w:rPr>
        <w:t> </w:t>
      </w:r>
      <w:r>
        <w:rPr>
          <w:vertAlign w:val="baseline"/>
        </w:rPr>
        <w:t>For</w:t>
      </w:r>
      <w:r>
        <w:rPr>
          <w:spacing w:val="-11"/>
          <w:vertAlign w:val="baseline"/>
        </w:rPr>
        <w:t> </w:t>
      </w:r>
      <w:r>
        <w:rPr>
          <w:vertAlign w:val="baseline"/>
        </w:rPr>
        <w:t>a</w:t>
      </w:r>
      <w:r>
        <w:rPr>
          <w:spacing w:val="-11"/>
          <w:vertAlign w:val="baseline"/>
        </w:rPr>
        <w:t> </w:t>
      </w:r>
      <w:r>
        <w:rPr>
          <w:vertAlign w:val="baseline"/>
        </w:rPr>
        <w:t>more</w:t>
      </w:r>
      <w:r>
        <w:rPr>
          <w:spacing w:val="-11"/>
          <w:vertAlign w:val="baseline"/>
        </w:rPr>
        <w:t> </w:t>
      </w:r>
      <w:r>
        <w:rPr>
          <w:vertAlign w:val="baseline"/>
        </w:rPr>
        <w:t>complete</w:t>
      </w:r>
      <w:r>
        <w:rPr>
          <w:spacing w:val="-11"/>
          <w:vertAlign w:val="baseline"/>
        </w:rPr>
        <w:t> </w:t>
      </w:r>
      <w:r>
        <w:rPr>
          <w:vertAlign w:val="baseline"/>
        </w:rPr>
        <w:t>discussion</w:t>
      </w:r>
      <w:r>
        <w:rPr>
          <w:spacing w:val="-11"/>
          <w:vertAlign w:val="baseline"/>
        </w:rPr>
        <w:t> </w:t>
      </w:r>
      <w:r>
        <w:rPr>
          <w:vertAlign w:val="baseline"/>
        </w:rPr>
        <w:t>of</w:t>
      </w:r>
      <w:r>
        <w:rPr>
          <w:spacing w:val="-11"/>
          <w:vertAlign w:val="baseline"/>
        </w:rPr>
        <w:t> </w:t>
      </w:r>
      <w:r>
        <w:rPr>
          <w:vertAlign w:val="baseline"/>
        </w:rPr>
        <w:t>states,</w:t>
      </w:r>
      <w:r>
        <w:rPr>
          <w:spacing w:val="-11"/>
          <w:vertAlign w:val="baseline"/>
        </w:rPr>
        <w:t> </w:t>
      </w:r>
      <w:r>
        <w:rPr>
          <w:vertAlign w:val="baseline"/>
        </w:rPr>
        <w:t>see</w:t>
      </w:r>
      <w:r>
        <w:rPr>
          <w:spacing w:val="-11"/>
          <w:vertAlign w:val="baseline"/>
        </w:rPr>
        <w:t> </w:t>
      </w:r>
      <w:hyperlink w:history="true" w:anchor="_bookmark92">
        <w:r>
          <w:rPr>
            <w:rFonts w:ascii="Times New Roman" w:hAnsi="Times New Roman"/>
            <w:i/>
            <w:color w:val="355F7B"/>
            <w:vertAlign w:val="baseline"/>
          </w:rPr>
          <w:t>(Silling</w:t>
        </w:r>
      </w:hyperlink>
      <w:r>
        <w:rPr>
          <w:rFonts w:ascii="Times New Roman" w:hAnsi="Times New Roman"/>
          <w:i/>
          <w:color w:val="355F7B"/>
          <w:vertAlign w:val="baseline"/>
        </w:rPr>
        <w:t> </w:t>
      </w:r>
      <w:hyperlink w:history="true" w:anchor="_bookmark92">
        <w:r>
          <w:rPr>
            <w:rFonts w:ascii="Times New Roman" w:hAnsi="Times New Roman"/>
            <w:i/>
            <w:color w:val="355F7B"/>
            <w:vertAlign w:val="baseline"/>
          </w:rPr>
          <w:t>2007)</w:t>
        </w:r>
      </w:hyperlink>
      <w:r>
        <w:rPr>
          <w:vertAlign w:val="baseline"/>
        </w:rPr>
        <w:t>.</w:t>
      </w:r>
      <w:r>
        <w:rPr>
          <w:spacing w:val="27"/>
          <w:vertAlign w:val="baseline"/>
        </w:rPr>
        <w:t> </w:t>
      </w:r>
      <w:r>
        <w:rPr>
          <w:vertAlign w:val="baseline"/>
        </w:rPr>
        <w:t>A</w:t>
      </w:r>
      <w:r>
        <w:rPr>
          <w:spacing w:val="-5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vector</w:t>
      </w:r>
      <w:r>
        <w:rPr>
          <w:rFonts w:ascii="Times New Roman" w:hAnsi="Times New Roman"/>
          <w:i/>
          <w:spacing w:val="-11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state</w:t>
      </w:r>
      <w:r>
        <w:rPr>
          <w:rFonts w:ascii="Times New Roman" w:hAnsi="Times New Roman"/>
          <w:i/>
          <w:spacing w:val="-11"/>
          <w:vertAlign w:val="baseline"/>
        </w:rPr>
        <w:t> </w:t>
      </w:r>
      <w:r>
        <w:rPr>
          <w:vertAlign w:val="baseline"/>
        </w:rPr>
        <w:t>is</w:t>
      </w:r>
      <w:r>
        <w:rPr>
          <w:spacing w:val="-5"/>
          <w:vertAlign w:val="baseline"/>
        </w:rPr>
        <w:t> </w:t>
      </w:r>
      <w:r>
        <w:rPr>
          <w:vertAlign w:val="baseline"/>
        </w:rPr>
        <w:t>an</w:t>
      </w:r>
      <w:r>
        <w:rPr>
          <w:spacing w:val="-5"/>
          <w:vertAlign w:val="baseline"/>
        </w:rPr>
        <w:t> </w:t>
      </w:r>
      <w:r>
        <w:rPr>
          <w:vertAlign w:val="baseline"/>
        </w:rPr>
        <w:t>operator</w:t>
      </w:r>
      <w:r>
        <w:rPr>
          <w:spacing w:val="-5"/>
          <w:vertAlign w:val="baseline"/>
        </w:rPr>
        <w:t> </w:t>
      </w:r>
      <w:r>
        <w:rPr>
          <w:vertAlign w:val="baseline"/>
        </w:rPr>
        <w:t>whose</w:t>
      </w:r>
      <w:r>
        <w:rPr>
          <w:spacing w:val="-5"/>
          <w:vertAlign w:val="baseline"/>
        </w:rPr>
        <w:t> </w:t>
      </w:r>
      <w:r>
        <w:rPr>
          <w:vertAlign w:val="baseline"/>
        </w:rPr>
        <w:t>image</w:t>
      </w:r>
      <w:r>
        <w:rPr>
          <w:spacing w:val="-5"/>
          <w:vertAlign w:val="baseline"/>
        </w:rPr>
        <w:t> </w:t>
      </w:r>
      <w:r>
        <w:rPr>
          <w:vertAlign w:val="baseline"/>
        </w:rPr>
        <w:t>is</w:t>
      </w:r>
      <w:r>
        <w:rPr>
          <w:spacing w:val="-5"/>
          <w:vertAlign w:val="baseline"/>
        </w:rPr>
        <w:t> </w:t>
      </w:r>
      <w:r>
        <w:rPr>
          <w:vertAlign w:val="baseline"/>
        </w:rPr>
        <w:t>a</w:t>
      </w:r>
      <w:r>
        <w:rPr>
          <w:spacing w:val="-5"/>
          <w:vertAlign w:val="baseline"/>
        </w:rPr>
        <w:t> </w:t>
      </w:r>
      <w:r>
        <w:rPr>
          <w:vertAlign w:val="baseline"/>
        </w:rPr>
        <w:t>vector,</w:t>
      </w:r>
      <w:r>
        <w:rPr>
          <w:spacing w:val="-2"/>
          <w:vertAlign w:val="baseline"/>
        </w:rPr>
        <w:t> </w:t>
      </w:r>
      <w:r>
        <w:rPr>
          <w:vertAlign w:val="baseline"/>
        </w:rPr>
        <w:t>and</w:t>
      </w:r>
      <w:r>
        <w:rPr>
          <w:spacing w:val="-5"/>
          <w:vertAlign w:val="baseline"/>
        </w:rPr>
        <w:t> </w:t>
      </w:r>
      <w:r>
        <w:rPr>
          <w:vertAlign w:val="baseline"/>
        </w:rPr>
        <w:t>may</w:t>
      </w:r>
      <w:r>
        <w:rPr>
          <w:spacing w:val="-5"/>
          <w:vertAlign w:val="baseline"/>
        </w:rPr>
        <w:t> </w:t>
      </w:r>
      <w:r>
        <w:rPr>
          <w:vertAlign w:val="baseline"/>
        </w:rPr>
        <w:t>be</w:t>
      </w:r>
      <w:r>
        <w:rPr>
          <w:spacing w:val="-5"/>
          <w:vertAlign w:val="baseline"/>
        </w:rPr>
        <w:t> </w:t>
      </w:r>
      <w:r>
        <w:rPr>
          <w:vertAlign w:val="baseline"/>
        </w:rPr>
        <w:t>viewed</w:t>
      </w:r>
      <w:r>
        <w:rPr>
          <w:spacing w:val="-5"/>
          <w:vertAlign w:val="baseline"/>
        </w:rPr>
        <w:t> </w:t>
      </w:r>
      <w:r>
        <w:rPr>
          <w:vertAlign w:val="baseline"/>
        </w:rPr>
        <w:t>as</w:t>
      </w:r>
      <w:r>
        <w:rPr>
          <w:spacing w:val="-5"/>
          <w:vertAlign w:val="baseline"/>
        </w:rPr>
        <w:t> </w:t>
      </w:r>
      <w:r>
        <w:rPr>
          <w:vertAlign w:val="baseline"/>
        </w:rPr>
        <w:t>a</w:t>
      </w:r>
      <w:r>
        <w:rPr>
          <w:spacing w:val="-5"/>
          <w:vertAlign w:val="baseline"/>
        </w:rPr>
        <w:t> </w:t>
      </w:r>
      <w:r>
        <w:rPr>
          <w:vertAlign w:val="baseline"/>
        </w:rPr>
        <w:t>generalization</w:t>
      </w:r>
      <w:r>
        <w:rPr>
          <w:spacing w:val="-5"/>
          <w:vertAlign w:val="baseline"/>
        </w:rPr>
        <w:t> </w:t>
      </w:r>
      <w:r>
        <w:rPr>
          <w:vertAlign w:val="baseline"/>
        </w:rPr>
        <w:t>of</w:t>
      </w:r>
      <w:r>
        <w:rPr>
          <w:spacing w:val="-5"/>
          <w:vertAlign w:val="baseline"/>
        </w:rPr>
        <w:t> </w:t>
      </w:r>
      <w:r>
        <w:rPr>
          <w:vertAlign w:val="baseline"/>
        </w:rPr>
        <w:t>a</w:t>
      </w:r>
      <w:r>
        <w:rPr>
          <w:spacing w:val="-5"/>
          <w:vertAlign w:val="baseline"/>
        </w:rPr>
        <w:t> </w:t>
      </w:r>
      <w:r>
        <w:rPr>
          <w:vertAlign w:val="baseline"/>
        </w:rPr>
        <w:t>second- </w:t>
      </w:r>
      <w:r>
        <w:rPr>
          <w:spacing w:val="-2"/>
          <w:vertAlign w:val="baseline"/>
        </w:rPr>
        <w:t>rank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tensor.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Similarly,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a</w:t>
      </w:r>
      <w:r>
        <w:rPr>
          <w:spacing w:val="-9"/>
          <w:vertAlign w:val="baseline"/>
        </w:rPr>
        <w:t> </w:t>
      </w:r>
      <w:r>
        <w:rPr>
          <w:rFonts w:ascii="Times New Roman" w:hAnsi="Times New Roman"/>
          <w:i/>
          <w:spacing w:val="-2"/>
          <w:vertAlign w:val="baseline"/>
        </w:rPr>
        <w:t>scalar</w:t>
      </w:r>
      <w:r>
        <w:rPr>
          <w:rFonts w:ascii="Times New Roman" w:hAnsi="Times New Roman"/>
          <w:i/>
          <w:spacing w:val="-10"/>
          <w:vertAlign w:val="baseline"/>
        </w:rPr>
        <w:t> </w:t>
      </w:r>
      <w:r>
        <w:rPr>
          <w:rFonts w:ascii="Times New Roman" w:hAnsi="Times New Roman"/>
          <w:i/>
          <w:spacing w:val="-2"/>
          <w:vertAlign w:val="baseline"/>
        </w:rPr>
        <w:t>state</w:t>
      </w:r>
      <w:r>
        <w:rPr>
          <w:rFonts w:ascii="Times New Roman" w:hAnsi="Times New Roman"/>
          <w:i/>
          <w:spacing w:val="-11"/>
          <w:vertAlign w:val="baseline"/>
        </w:rPr>
        <w:t> </w:t>
      </w:r>
      <w:r>
        <w:rPr>
          <w:spacing w:val="-2"/>
          <w:vertAlign w:val="baseline"/>
        </w:rPr>
        <w:t>is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an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operator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whose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image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is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a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scalar.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Of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particular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interest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is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vector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force </w:t>
      </w:r>
      <w:r>
        <w:rPr>
          <w:vertAlign w:val="baseline"/>
        </w:rPr>
        <w:t>state</w:t>
      </w:r>
      <w:r>
        <w:rPr>
          <w:spacing w:val="-12"/>
          <w:vertAlign w:val="baseline"/>
        </w:rPr>
        <w:t> </w:t>
      </w:r>
      <w:r>
        <w:rPr>
          <w:rFonts w:ascii="Times New Roman" w:hAnsi="Times New Roman"/>
          <w:b/>
          <w:u w:val="single"/>
          <w:vertAlign w:val="baseline"/>
        </w:rPr>
        <w:t>T</w:t>
      </w:r>
      <w:r>
        <w:rPr>
          <w:rFonts w:ascii="Times New Roman" w:hAnsi="Times New Roman"/>
          <w:b/>
          <w:spacing w:val="-12"/>
          <w:vertAlign w:val="baseline"/>
        </w:rPr>
        <w:t> </w:t>
      </w:r>
      <w:r>
        <w:rPr>
          <w:rFonts w:ascii="Times New Roman" w:hAnsi="Times New Roman"/>
          <w:vertAlign w:val="baseline"/>
        </w:rPr>
        <w:t>[</w:t>
      </w:r>
      <w:r>
        <w:rPr>
          <w:rFonts w:ascii="Times New Roman" w:hAnsi="Times New Roman"/>
          <w:b/>
          <w:vertAlign w:val="baseline"/>
        </w:rPr>
        <w:t>x</w:t>
      </w:r>
      <w:r>
        <w:rPr>
          <w:rFonts w:ascii="Verdana" w:hAnsi="Verdana"/>
          <w:i/>
          <w:vertAlign w:val="baseline"/>
        </w:rPr>
        <w:t>,</w:t>
      </w:r>
      <w:r>
        <w:rPr>
          <w:rFonts w:ascii="Verdana" w:hAnsi="Verdana"/>
          <w:i/>
          <w:spacing w:val="-18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t</w:t>
      </w:r>
      <w:r>
        <w:rPr>
          <w:rFonts w:ascii="Times New Roman" w:hAnsi="Times New Roman"/>
          <w:vertAlign w:val="baseline"/>
        </w:rPr>
        <w:t>]</w:t>
      </w:r>
      <w:r>
        <w:rPr>
          <w:rFonts w:ascii="Times New Roman" w:hAnsi="Times New Roman"/>
          <w:spacing w:val="-12"/>
          <w:vertAlign w:val="baseline"/>
        </w:rPr>
        <w:t> </w:t>
      </w:r>
      <w:r>
        <w:rPr>
          <w:rFonts w:ascii="Times New Roman" w:hAnsi="Times New Roman"/>
          <w:b/>
          <w:vertAlign w:val="baseline"/>
        </w:rPr>
        <w:t>x</w:t>
      </w:r>
      <w:r>
        <w:rPr>
          <w:position w:val="7"/>
          <w:sz w:val="14"/>
          <w:vertAlign w:val="baseline"/>
        </w:rPr>
        <w:t>′</w:t>
      </w:r>
      <w:r>
        <w:rPr>
          <w:spacing w:val="80"/>
          <w:w w:val="150"/>
          <w:position w:val="7"/>
          <w:sz w:val="14"/>
          <w:vertAlign w:val="baseline"/>
        </w:rPr>
        <w:t> </w:t>
      </w:r>
      <w:r>
        <w:rPr>
          <w:rFonts w:ascii="Times New Roman" w:hAnsi="Times New Roman"/>
          <w:b/>
          <w:vertAlign w:val="baseline"/>
        </w:rPr>
        <w:t>x </w:t>
      </w:r>
      <w:r>
        <w:rPr>
          <w:vertAlign w:val="baseline"/>
        </w:rPr>
        <w:t>,</w:t>
      </w:r>
      <w:r>
        <w:rPr>
          <w:spacing w:val="-7"/>
          <w:vertAlign w:val="baseline"/>
        </w:rPr>
        <w:t> </w:t>
      </w:r>
      <w:r>
        <w:rPr>
          <w:vertAlign w:val="baseline"/>
        </w:rPr>
        <w:t>which</w:t>
      </w:r>
      <w:r>
        <w:rPr>
          <w:spacing w:val="-8"/>
          <w:vertAlign w:val="baseline"/>
        </w:rPr>
        <w:t> </w:t>
      </w:r>
      <w:r>
        <w:rPr>
          <w:vertAlign w:val="baseline"/>
        </w:rPr>
        <w:t>is</w:t>
      </w:r>
      <w:r>
        <w:rPr>
          <w:spacing w:val="-8"/>
          <w:vertAlign w:val="baseline"/>
        </w:rPr>
        <w:t> </w:t>
      </w:r>
      <w:r>
        <w:rPr>
          <w:vertAlign w:val="baseline"/>
        </w:rPr>
        <w:t>a</w:t>
      </w:r>
      <w:r>
        <w:rPr>
          <w:spacing w:val="-8"/>
          <w:vertAlign w:val="baseline"/>
        </w:rPr>
        <w:t> </w:t>
      </w:r>
      <w:r>
        <w:rPr>
          <w:vertAlign w:val="baseline"/>
        </w:rPr>
        <w:t>mapping,</w:t>
      </w:r>
      <w:r>
        <w:rPr>
          <w:spacing w:val="-7"/>
          <w:vertAlign w:val="baseline"/>
        </w:rPr>
        <w:t> </w:t>
      </w:r>
      <w:r>
        <w:rPr>
          <w:vertAlign w:val="baseline"/>
        </w:rPr>
        <w:t>having</w:t>
      </w:r>
      <w:r>
        <w:rPr>
          <w:spacing w:val="-8"/>
          <w:vertAlign w:val="baseline"/>
        </w:rPr>
        <w:t> </w:t>
      </w:r>
      <w:r>
        <w:rPr>
          <w:vertAlign w:val="baseline"/>
        </w:rPr>
        <w:t>units</w:t>
      </w:r>
      <w:r>
        <w:rPr>
          <w:spacing w:val="-8"/>
          <w:vertAlign w:val="baseline"/>
        </w:rPr>
        <w:t> </w:t>
      </w:r>
      <w:r>
        <w:rPr>
          <w:vertAlign w:val="baseline"/>
        </w:rPr>
        <w:t>of</w:t>
      </w:r>
      <w:r>
        <w:rPr>
          <w:spacing w:val="-8"/>
          <w:vertAlign w:val="baseline"/>
        </w:rPr>
        <w:t> </w:t>
      </w:r>
      <w:r>
        <w:rPr>
          <w:vertAlign w:val="baseline"/>
        </w:rPr>
        <w:t>force</w:t>
      </w:r>
      <w:r>
        <w:rPr>
          <w:spacing w:val="-8"/>
          <w:vertAlign w:val="baseline"/>
        </w:rPr>
        <w:t> </w:t>
      </w:r>
      <w:r>
        <w:rPr>
          <w:vertAlign w:val="baseline"/>
        </w:rPr>
        <w:t>per</w:t>
      </w:r>
      <w:r>
        <w:rPr>
          <w:spacing w:val="-8"/>
          <w:vertAlign w:val="baseline"/>
        </w:rPr>
        <w:t> </w:t>
      </w:r>
      <w:r>
        <w:rPr>
          <w:vertAlign w:val="baseline"/>
        </w:rPr>
        <w:t>volume</w:t>
      </w:r>
      <w:r>
        <w:rPr>
          <w:spacing w:val="-8"/>
          <w:vertAlign w:val="baseline"/>
        </w:rPr>
        <w:t> </w:t>
      </w:r>
      <w:r>
        <w:rPr>
          <w:vertAlign w:val="baseline"/>
        </w:rPr>
        <w:t>squared,</w:t>
      </w:r>
      <w:r>
        <w:rPr>
          <w:spacing w:val="-7"/>
          <w:vertAlign w:val="baseline"/>
        </w:rPr>
        <w:t> </w:t>
      </w:r>
      <w:r>
        <w:rPr>
          <w:vertAlign w:val="baseline"/>
        </w:rPr>
        <w:t>of</w:t>
      </w:r>
      <w:r>
        <w:rPr>
          <w:spacing w:val="-8"/>
          <w:vertAlign w:val="baseline"/>
        </w:rPr>
        <w:t> </w:t>
      </w:r>
      <w:r>
        <w:rPr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vertAlign w:val="baseline"/>
        </w:rPr>
        <w:t>vector</w:t>
      </w:r>
      <w:r>
        <w:rPr>
          <w:spacing w:val="-8"/>
          <w:vertAlign w:val="baseline"/>
        </w:rPr>
        <w:t> </w:t>
      </w:r>
      <w:r>
        <w:rPr>
          <w:rFonts w:ascii="Times New Roman" w:hAnsi="Times New Roman"/>
          <w:b/>
          <w:vertAlign w:val="baseline"/>
        </w:rPr>
        <w:t>x</w:t>
      </w:r>
      <w:r>
        <w:rPr>
          <w:position w:val="7"/>
          <w:sz w:val="14"/>
          <w:vertAlign w:val="baseline"/>
        </w:rPr>
        <w:t>′</w:t>
      </w:r>
      <w:r>
        <w:rPr>
          <w:spacing w:val="80"/>
          <w:w w:val="150"/>
          <w:position w:val="7"/>
          <w:sz w:val="14"/>
          <w:vertAlign w:val="baseline"/>
        </w:rPr>
        <w:t> </w:t>
      </w:r>
      <w:r>
        <w:rPr>
          <w:rFonts w:ascii="Times New Roman" w:hAnsi="Times New Roman"/>
          <w:b/>
          <w:vertAlign w:val="baseline"/>
        </w:rPr>
        <w:t>x</w:t>
      </w:r>
      <w:r>
        <w:rPr>
          <w:rFonts w:ascii="Times New Roman" w:hAnsi="Times New Roman"/>
          <w:b/>
          <w:spacing w:val="-13"/>
          <w:vertAlign w:val="baseline"/>
        </w:rPr>
        <w:t> </w:t>
      </w:r>
      <w:r>
        <w:rPr>
          <w:vertAlign w:val="baseline"/>
        </w:rPr>
        <w:t>to</w:t>
      </w:r>
      <w:r>
        <w:rPr>
          <w:spacing w:val="-8"/>
          <w:vertAlign w:val="baseline"/>
        </w:rPr>
        <w:t> </w:t>
      </w:r>
      <w:r>
        <w:rPr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vertAlign w:val="baseline"/>
        </w:rPr>
        <w:t>force </w:t>
      </w:r>
      <w:r>
        <w:rPr>
          <w:spacing w:val="-6"/>
          <w:vertAlign w:val="baseline"/>
        </w:rPr>
        <w:t>vector</w:t>
      </w:r>
      <w:r>
        <w:rPr>
          <w:spacing w:val="-4"/>
          <w:vertAlign w:val="baseline"/>
        </w:rPr>
        <w:t> </w:t>
      </w:r>
      <w:r>
        <w:rPr>
          <w:spacing w:val="-6"/>
          <w:vertAlign w:val="baseline"/>
        </w:rPr>
        <w:t>state</w:t>
      </w:r>
      <w:r>
        <w:rPr>
          <w:spacing w:val="-2"/>
          <w:vertAlign w:val="baseline"/>
        </w:rPr>
        <w:t> </w:t>
      </w:r>
      <w:r>
        <w:rPr>
          <w:spacing w:val="-6"/>
          <w:vertAlign w:val="baseline"/>
        </w:rPr>
        <w:t>field.</w:t>
      </w:r>
      <w:r>
        <w:rPr>
          <w:spacing w:val="14"/>
          <w:vertAlign w:val="baseline"/>
        </w:rPr>
        <w:t> </w:t>
      </w:r>
      <w:r>
        <w:rPr>
          <w:spacing w:val="-6"/>
          <w:vertAlign w:val="baseline"/>
        </w:rPr>
        <w:t>The</w:t>
      </w:r>
      <w:r>
        <w:rPr>
          <w:spacing w:val="-2"/>
          <w:vertAlign w:val="baseline"/>
        </w:rPr>
        <w:t> </w:t>
      </w:r>
      <w:r>
        <w:rPr>
          <w:spacing w:val="-6"/>
          <w:vertAlign w:val="baseline"/>
        </w:rPr>
        <w:t>vector</w:t>
      </w:r>
      <w:r>
        <w:rPr>
          <w:spacing w:val="-2"/>
          <w:vertAlign w:val="baseline"/>
        </w:rPr>
        <w:t> </w:t>
      </w:r>
      <w:r>
        <w:rPr>
          <w:spacing w:val="-6"/>
          <w:vertAlign w:val="baseline"/>
        </w:rPr>
        <w:t>state</w:t>
      </w:r>
      <w:r>
        <w:rPr>
          <w:spacing w:val="-2"/>
          <w:vertAlign w:val="baseline"/>
        </w:rPr>
        <w:t> </w:t>
      </w:r>
      <w:r>
        <w:rPr>
          <w:spacing w:val="-6"/>
          <w:vertAlign w:val="baseline"/>
        </w:rPr>
        <w:t>operator</w:t>
      </w:r>
      <w:r>
        <w:rPr>
          <w:spacing w:val="-2"/>
          <w:vertAlign w:val="baseline"/>
        </w:rPr>
        <w:t> </w:t>
      </w:r>
      <w:r>
        <w:rPr>
          <w:rFonts w:ascii="Times New Roman" w:hAnsi="Times New Roman"/>
          <w:b/>
          <w:spacing w:val="-6"/>
          <w:u w:val="single"/>
          <w:vertAlign w:val="baseline"/>
        </w:rPr>
        <w:t>T</w:t>
      </w:r>
      <w:r>
        <w:rPr>
          <w:rFonts w:ascii="Times New Roman" w:hAnsi="Times New Roman"/>
          <w:b/>
          <w:spacing w:val="-7"/>
          <w:vertAlign w:val="baseline"/>
        </w:rPr>
        <w:t> </w:t>
      </w:r>
      <w:r>
        <w:rPr>
          <w:spacing w:val="-6"/>
          <w:vertAlign w:val="baseline"/>
        </w:rPr>
        <w:t>may</w:t>
      </w:r>
      <w:r>
        <w:rPr>
          <w:spacing w:val="-1"/>
          <w:vertAlign w:val="baseline"/>
        </w:rPr>
        <w:t> </w:t>
      </w:r>
      <w:r>
        <w:rPr>
          <w:spacing w:val="-6"/>
          <w:vertAlign w:val="baseline"/>
        </w:rPr>
        <w:t>itself</w:t>
      </w:r>
      <w:r>
        <w:rPr>
          <w:spacing w:val="-2"/>
          <w:vertAlign w:val="baseline"/>
        </w:rPr>
        <w:t> </w:t>
      </w:r>
      <w:r>
        <w:rPr>
          <w:spacing w:val="-6"/>
          <w:vertAlign w:val="baseline"/>
        </w:rPr>
        <w:t>be</w:t>
      </w:r>
      <w:r>
        <w:rPr>
          <w:spacing w:val="-2"/>
          <w:vertAlign w:val="baseline"/>
        </w:rPr>
        <w:t> </w:t>
      </w:r>
      <w:r>
        <w:rPr>
          <w:spacing w:val="-6"/>
          <w:vertAlign w:val="baseline"/>
        </w:rPr>
        <w:t>a</w:t>
      </w:r>
      <w:r>
        <w:rPr>
          <w:spacing w:val="-2"/>
          <w:vertAlign w:val="baseline"/>
        </w:rPr>
        <w:t> </w:t>
      </w:r>
      <w:r>
        <w:rPr>
          <w:spacing w:val="-6"/>
          <w:vertAlign w:val="baseline"/>
        </w:rPr>
        <w:t>function</w:t>
      </w:r>
      <w:r>
        <w:rPr>
          <w:spacing w:val="-2"/>
          <w:vertAlign w:val="baseline"/>
        </w:rPr>
        <w:t> </w:t>
      </w:r>
      <w:r>
        <w:rPr>
          <w:spacing w:val="-6"/>
          <w:vertAlign w:val="baseline"/>
        </w:rPr>
        <w:t>of</w:t>
      </w:r>
      <w:r>
        <w:rPr>
          <w:spacing w:val="-2"/>
          <w:vertAlign w:val="baseline"/>
        </w:rPr>
        <w:t> </w:t>
      </w:r>
      <w:r>
        <w:rPr>
          <w:rFonts w:ascii="Times New Roman" w:hAnsi="Times New Roman"/>
          <w:b/>
          <w:spacing w:val="-6"/>
          <w:vertAlign w:val="baseline"/>
        </w:rPr>
        <w:t>x</w:t>
      </w:r>
      <w:r>
        <w:rPr>
          <w:rFonts w:ascii="Times New Roman" w:hAnsi="Times New Roman"/>
          <w:b/>
          <w:spacing w:val="-7"/>
          <w:vertAlign w:val="baseline"/>
        </w:rPr>
        <w:t> </w:t>
      </w:r>
      <w:r>
        <w:rPr>
          <w:spacing w:val="-6"/>
          <w:vertAlign w:val="baseline"/>
        </w:rPr>
        <w:t>and</w:t>
      </w:r>
      <w:r>
        <w:rPr>
          <w:spacing w:val="-5"/>
          <w:vertAlign w:val="baseline"/>
        </w:rPr>
        <w:t> </w:t>
      </w:r>
      <w:r>
        <w:rPr>
          <w:rFonts w:ascii="Times New Roman" w:hAnsi="Times New Roman"/>
          <w:i/>
          <w:spacing w:val="-6"/>
          <w:vertAlign w:val="baseline"/>
        </w:rPr>
        <w:t>t</w:t>
      </w:r>
      <w:r>
        <w:rPr>
          <w:spacing w:val="-6"/>
          <w:vertAlign w:val="baseline"/>
        </w:rPr>
        <w:t>.</w:t>
      </w:r>
      <w:r>
        <w:rPr>
          <w:spacing w:val="14"/>
          <w:vertAlign w:val="baseline"/>
        </w:rPr>
        <w:t> </w:t>
      </w:r>
      <w:r>
        <w:rPr>
          <w:spacing w:val="-6"/>
          <w:vertAlign w:val="baseline"/>
        </w:rPr>
        <w:t>The</w:t>
      </w:r>
      <w:r>
        <w:rPr>
          <w:spacing w:val="-2"/>
          <w:vertAlign w:val="baseline"/>
        </w:rPr>
        <w:t> </w:t>
      </w:r>
      <w:r>
        <w:rPr>
          <w:spacing w:val="-6"/>
          <w:vertAlign w:val="baseline"/>
        </w:rPr>
        <w:t>constitutive</w:t>
      </w:r>
      <w:r>
        <w:rPr>
          <w:spacing w:val="-2"/>
          <w:vertAlign w:val="baseline"/>
        </w:rPr>
        <w:t> </w:t>
      </w:r>
      <w:r>
        <w:rPr>
          <w:spacing w:val="-6"/>
          <w:vertAlign w:val="baseline"/>
        </w:rPr>
        <w:t>model</w:t>
      </w:r>
      <w:r>
        <w:rPr>
          <w:spacing w:val="-2"/>
          <w:vertAlign w:val="baseline"/>
        </w:rPr>
        <w:t> </w:t>
      </w:r>
      <w:r>
        <w:rPr>
          <w:spacing w:val="-6"/>
          <w:vertAlign w:val="baseline"/>
        </w:rPr>
        <w:t>is</w:t>
      </w:r>
      <w:r>
        <w:rPr>
          <w:spacing w:val="-2"/>
          <w:vertAlign w:val="baseline"/>
        </w:rPr>
        <w:t> </w:t>
      </w:r>
      <w:r>
        <w:rPr>
          <w:spacing w:val="-6"/>
          <w:vertAlign w:val="baseline"/>
        </w:rPr>
        <w:t>completely</w:t>
      </w:r>
      <w:r>
        <w:rPr>
          <w:vertAlign w:val="baseline"/>
        </w:rPr>
        <w:t> contained within </w:t>
      </w:r>
      <w:r>
        <w:rPr>
          <w:rFonts w:ascii="Times New Roman" w:hAnsi="Times New Roman"/>
          <w:b/>
          <w:u w:val="single"/>
          <w:vertAlign w:val="baseline"/>
        </w:rPr>
        <w:t>T</w:t>
      </w:r>
      <w:r>
        <w:rPr>
          <w:vertAlign w:val="baseline"/>
        </w:rPr>
        <w:t>.</w:t>
      </w:r>
    </w:p>
    <w:p>
      <w:pPr>
        <w:pStyle w:val="BodyText"/>
        <w:spacing w:line="244" w:lineRule="auto" w:before="122"/>
        <w:ind w:left="440" w:right="177"/>
        <w:jc w:val="both"/>
      </w:pPr>
      <w:r>
        <w:rPr>
          <w:spacing w:val="-4"/>
        </w:rPr>
        <w:t>In the peridynamic theory,</w:t>
      </w:r>
      <w:r>
        <w:rPr>
          <w:spacing w:val="-4"/>
        </w:rPr>
        <w:t> the deformation at a point depends collectively on all points interacting with that point.</w:t>
      </w:r>
      <w:r>
        <w:rPr>
          <w:spacing w:val="-2"/>
        </w:rPr>
        <w:t> </w:t>
      </w:r>
      <w:bookmarkStart w:name="_bookmark73" w:id="170"/>
      <w:bookmarkEnd w:id="170"/>
      <w:r>
        <w:rPr>
          <w:spacing w:val="-2"/>
        </w:rPr>
        <w:t>Using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notation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hyperlink w:history="true" w:anchor="_bookmark92">
        <w:r>
          <w:rPr>
            <w:rFonts w:ascii="Times New Roman"/>
            <w:i/>
            <w:color w:val="355F7B"/>
            <w:spacing w:val="-2"/>
          </w:rPr>
          <w:t>(Silling</w:t>
        </w:r>
        <w:r>
          <w:rPr>
            <w:rFonts w:ascii="Times New Roman"/>
            <w:i/>
            <w:color w:val="355F7B"/>
            <w:spacing w:val="-11"/>
          </w:rPr>
          <w:t> </w:t>
        </w:r>
        <w:r>
          <w:rPr>
            <w:rFonts w:ascii="Times New Roman"/>
            <w:i/>
            <w:color w:val="355F7B"/>
            <w:spacing w:val="-2"/>
          </w:rPr>
          <w:t>2007)</w:t>
        </w:r>
      </w:hyperlink>
      <w:r>
        <w:rPr>
          <w:spacing w:val="-2"/>
        </w:rPr>
        <w:t>,</w:t>
      </w:r>
      <w:r>
        <w:rPr>
          <w:spacing w:val="-5"/>
        </w:rPr>
        <w:t> </w:t>
      </w:r>
      <w:r>
        <w:rPr>
          <w:spacing w:val="-2"/>
        </w:rPr>
        <w:t>we</w:t>
      </w:r>
      <w:r>
        <w:rPr>
          <w:spacing w:val="-5"/>
        </w:rPr>
        <w:t> </w:t>
      </w:r>
      <w:r>
        <w:rPr>
          <w:spacing w:val="-2"/>
        </w:rPr>
        <w:t>write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peridynamic</w:t>
      </w:r>
      <w:r>
        <w:rPr>
          <w:spacing w:val="-5"/>
        </w:rPr>
        <w:t> </w:t>
      </w:r>
      <w:r>
        <w:rPr>
          <w:spacing w:val="-2"/>
        </w:rPr>
        <w:t>equation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motion</w:t>
      </w:r>
      <w:r>
        <w:rPr>
          <w:spacing w:val="-5"/>
        </w:rPr>
        <w:t> </w:t>
      </w:r>
      <w:r>
        <w:rPr>
          <w:spacing w:val="-2"/>
        </w:rPr>
        <w:t>as</w:t>
      </w:r>
    </w:p>
    <w:p>
      <w:pPr>
        <w:pStyle w:val="BodyText"/>
        <w:spacing w:before="63"/>
      </w:pPr>
    </w:p>
    <w:p>
      <w:pPr>
        <w:spacing w:after="0"/>
        <w:sectPr>
          <w:headerReference w:type="default" r:id="rId128"/>
          <w:headerReference w:type="even" r:id="rId129"/>
          <w:footerReference w:type="default" r:id="rId130"/>
          <w:footerReference w:type="even" r:id="rId131"/>
          <w:pgSz w:w="12240" w:h="15840"/>
          <w:pgMar w:header="681" w:footer="889" w:top="920" w:bottom="1080" w:left="1000" w:right="1260"/>
          <w:pgNumType w:start="317"/>
        </w:sectPr>
      </w:pPr>
    </w:p>
    <w:p>
      <w:pPr>
        <w:spacing w:line="236" w:lineRule="exact" w:before="210"/>
        <w:ind w:left="1795" w:right="0" w:firstLine="0"/>
        <w:jc w:val="left"/>
        <w:rPr>
          <w:rFonts w:ascii="Times New Roman" w:hAns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1008">
                <wp:simplePos x="0" y="0"/>
                <wp:positionH relativeFrom="page">
                  <wp:posOffset>2459050</wp:posOffset>
                </wp:positionH>
                <wp:positionV relativeFrom="paragraph">
                  <wp:posOffset>17448</wp:posOffset>
                </wp:positionV>
                <wp:extent cx="63500" cy="422909"/>
                <wp:effectExtent l="0" t="0" r="0" b="0"/>
                <wp:wrapNone/>
                <wp:docPr id="980" name="Textbox 9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0" name="Textbox 980"/>
                      <wps:cNvSpPr txBox="1"/>
                      <wps:spPr>
                        <a:xfrm>
                          <a:off x="0" y="0"/>
                          <a:ext cx="63500" cy="4229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4" w:lineRule="exact" w:before="0"/>
                              <w:ind w:left="0" w:right="0" w:firstLine="0"/>
                              <w:jc w:val="left"/>
                              <w:rPr>
                                <w:rFonts w:ascii="Trebuchet MS" w:hAnsi="Trebuchet MS"/>
                                <w:sz w:val="18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-10"/>
                                <w:w w:val="105"/>
                                <w:sz w:val="18"/>
                              </w:rPr>
                              <w:t>∫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3.626007pt;margin-top:1.373906pt;width:5pt;height:33.3pt;mso-position-horizontal-relative:page;mso-position-vertical-relative:paragraph;z-index:15851008" type="#_x0000_t202" id="docshape904" filled="false" stroked="false">
                <v:textbox inset="0,0,0,0">
                  <w:txbxContent>
                    <w:p>
                      <w:pPr>
                        <w:spacing w:line="174" w:lineRule="exact" w:before="0"/>
                        <w:ind w:left="0" w:right="0" w:firstLine="0"/>
                        <w:jc w:val="left"/>
                        <w:rPr>
                          <w:rFonts w:ascii="Trebuchet MS" w:hAnsi="Trebuchet MS"/>
                          <w:sz w:val="18"/>
                        </w:rPr>
                      </w:pPr>
                      <w:r>
                        <w:rPr>
                          <w:rFonts w:ascii="Trebuchet MS" w:hAnsi="Trebuchet MS"/>
                          <w:spacing w:val="-10"/>
                          <w:w w:val="105"/>
                          <w:sz w:val="18"/>
                        </w:rPr>
                        <w:t>∫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i/>
          <w:spacing w:val="22"/>
          <w:w w:val="111"/>
          <w:sz w:val="20"/>
        </w:rPr>
        <w:t>ρ</w:t>
      </w:r>
      <w:r>
        <w:rPr>
          <w:rFonts w:ascii="Times New Roman" w:hAnsi="Times New Roman"/>
          <w:spacing w:val="5"/>
          <w:w w:val="97"/>
          <w:sz w:val="20"/>
        </w:rPr>
        <w:t>(</w:t>
      </w:r>
      <w:r>
        <w:rPr>
          <w:rFonts w:ascii="Times New Roman" w:hAnsi="Times New Roman"/>
          <w:b/>
          <w:spacing w:val="6"/>
          <w:w w:val="97"/>
          <w:sz w:val="20"/>
        </w:rPr>
        <w:t>x</w:t>
      </w:r>
      <w:r>
        <w:rPr>
          <w:rFonts w:ascii="Times New Roman" w:hAnsi="Times New Roman"/>
          <w:spacing w:val="6"/>
          <w:w w:val="97"/>
          <w:sz w:val="20"/>
        </w:rPr>
        <w:t>)</w:t>
      </w:r>
      <w:r>
        <w:rPr>
          <w:rFonts w:ascii="Times New Roman" w:hAnsi="Times New Roman"/>
          <w:b/>
          <w:spacing w:val="-83"/>
          <w:w w:val="97"/>
          <w:sz w:val="20"/>
        </w:rPr>
        <w:t>u</w:t>
      </w:r>
      <w:r>
        <w:rPr>
          <w:rFonts w:ascii="Times New Roman" w:hAnsi="Times New Roman"/>
          <w:spacing w:val="6"/>
          <w:w w:val="97"/>
          <w:sz w:val="20"/>
        </w:rPr>
        <w:t>¨</w:t>
      </w:r>
      <w:r>
        <w:rPr>
          <w:rFonts w:ascii="Times New Roman" w:hAnsi="Times New Roman"/>
          <w:spacing w:val="-27"/>
          <w:w w:val="99"/>
          <w:sz w:val="20"/>
        </w:rPr>
        <w:t> </w:t>
      </w:r>
      <w:r>
        <w:rPr>
          <w:rFonts w:ascii="Times New Roman" w:hAnsi="Times New Roman"/>
          <w:spacing w:val="-6"/>
          <w:sz w:val="20"/>
        </w:rPr>
        <w:t>(</w:t>
      </w:r>
      <w:r>
        <w:rPr>
          <w:rFonts w:ascii="Times New Roman" w:hAnsi="Times New Roman"/>
          <w:b/>
          <w:spacing w:val="-6"/>
          <w:sz w:val="20"/>
        </w:rPr>
        <w:t>x</w:t>
      </w:r>
      <w:r>
        <w:rPr>
          <w:rFonts w:ascii="Verdana" w:hAnsi="Verdana"/>
          <w:i/>
          <w:spacing w:val="-6"/>
          <w:sz w:val="20"/>
        </w:rPr>
        <w:t>,</w:t>
      </w:r>
      <w:r>
        <w:rPr>
          <w:rFonts w:ascii="Verdana" w:hAnsi="Verdana"/>
          <w:i/>
          <w:spacing w:val="-44"/>
          <w:sz w:val="20"/>
        </w:rPr>
        <w:t> </w:t>
      </w:r>
      <w:r>
        <w:rPr>
          <w:rFonts w:ascii="Times New Roman" w:hAnsi="Times New Roman"/>
          <w:i/>
          <w:spacing w:val="-6"/>
          <w:sz w:val="20"/>
        </w:rPr>
        <w:t>t</w:t>
      </w:r>
      <w:r>
        <w:rPr>
          <w:rFonts w:ascii="Times New Roman" w:hAnsi="Times New Roman"/>
          <w:spacing w:val="-6"/>
          <w:sz w:val="20"/>
        </w:rPr>
        <w:t>)</w:t>
      </w:r>
      <w:r>
        <w:rPr>
          <w:rFonts w:ascii="Times New Roman" w:hAnsi="Times New Roman"/>
          <w:spacing w:val="1"/>
          <w:sz w:val="20"/>
        </w:rPr>
        <w:t> </w:t>
      </w:r>
      <w:r>
        <w:rPr>
          <w:rFonts w:ascii="Times New Roman" w:hAnsi="Times New Roman"/>
          <w:spacing w:val="-10"/>
          <w:sz w:val="20"/>
        </w:rPr>
        <w:t>=</w:t>
      </w:r>
    </w:p>
    <w:p>
      <w:pPr>
        <w:spacing w:line="166" w:lineRule="exact" w:before="0"/>
        <w:ind w:left="0" w:right="0" w:firstLine="0"/>
        <w:jc w:val="right"/>
        <w:rPr>
          <w:rFonts w:ascii="Times New Roman"/>
          <w:b/>
          <w:sz w:val="10"/>
        </w:rPr>
      </w:pPr>
      <w:r>
        <w:rPr>
          <w:spacing w:val="-5"/>
          <w:w w:val="120"/>
          <w:position w:val="2"/>
          <w:sz w:val="14"/>
        </w:rPr>
        <w:t>H</w:t>
      </w:r>
      <w:r>
        <w:rPr>
          <w:rFonts w:ascii="Times New Roman"/>
          <w:b/>
          <w:spacing w:val="-5"/>
          <w:w w:val="120"/>
          <w:sz w:val="10"/>
        </w:rPr>
        <w:t>x</w:t>
      </w:r>
    </w:p>
    <w:p>
      <w:pPr>
        <w:tabs>
          <w:tab w:pos="5013" w:val="left" w:leader="none"/>
        </w:tabs>
        <w:spacing w:before="64"/>
        <w:ind w:left="13" w:right="0" w:firstLine="0"/>
        <w:jc w:val="left"/>
        <w:rPr>
          <w:sz w:val="20"/>
          <w:szCs w:val="20"/>
        </w:rPr>
      </w:pPr>
      <w:r>
        <w:rPr/>
        <w:br w:type="column"/>
      </w:r>
      <w:r>
        <w:rPr>
          <w:rFonts w:ascii="Trebuchet MS" w:hAnsi="Trebuchet MS" w:cs="Trebuchet MS" w:eastAsia="Trebuchet MS"/>
          <w:spacing w:val="44"/>
          <w:w w:val="110"/>
          <w:position w:val="16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b/>
          <w:bCs/>
          <w:w w:val="110"/>
          <w:sz w:val="20"/>
          <w:szCs w:val="20"/>
        </w:rPr>
        <w:t>T</w:t>
      </w:r>
      <w:r>
        <w:rPr>
          <w:rFonts w:ascii="Times New Roman" w:hAnsi="Times New Roman" w:cs="Times New Roman" w:eastAsia="Times New Roman"/>
          <w:b/>
          <w:bCs/>
          <w:spacing w:val="-22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z w:val="20"/>
          <w:szCs w:val="20"/>
        </w:rPr>
        <w:t>[</w:t>
      </w:r>
      <w:r>
        <w:rPr>
          <w:rFonts w:ascii="Times New Roman" w:hAnsi="Times New Roman" w:cs="Times New Roman" w:eastAsia="Times New Roman"/>
          <w:b/>
          <w:bCs/>
          <w:sz w:val="20"/>
          <w:szCs w:val="20"/>
        </w:rPr>
        <w:t>x</w:t>
      </w:r>
      <w:r>
        <w:rPr>
          <w:rFonts w:ascii="Verdana" w:hAnsi="Verdana" w:cs="Verdana" w:eastAsia="Verdana"/>
          <w:i/>
          <w:iCs/>
          <w:sz w:val="20"/>
          <w:szCs w:val="20"/>
        </w:rPr>
        <w:t>,</w:t>
      </w:r>
      <w:r>
        <w:rPr>
          <w:rFonts w:ascii="Verdana" w:hAnsi="Verdana" w:cs="Verdana" w:eastAsia="Verdana"/>
          <w:i/>
          <w:iCs/>
          <w:spacing w:val="-43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iCs/>
          <w:w w:val="110"/>
          <w:sz w:val="20"/>
          <w:szCs w:val="20"/>
        </w:rPr>
        <w:t>t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]</w:t>
      </w:r>
      <w:r>
        <w:rPr>
          <w:rFonts w:ascii="Times New Roman" w:hAnsi="Times New Roman" w:cs="Times New Roman" w:eastAsia="Times New Roman"/>
          <w:spacing w:val="-22"/>
          <w:w w:val="110"/>
          <w:sz w:val="20"/>
          <w:szCs w:val="20"/>
        </w:rPr>
        <w:t> </w:t>
      </w:r>
      <w:r>
        <w:rPr>
          <w:w w:val="110"/>
          <w:sz w:val="20"/>
          <w:szCs w:val="20"/>
        </w:rPr>
        <w:t>⟨</w:t>
      </w:r>
      <w:r>
        <w:rPr>
          <w:rFonts w:ascii="Times New Roman" w:hAnsi="Times New Roman" w:cs="Times New Roman" w:eastAsia="Times New Roman"/>
          <w:b/>
          <w:bCs/>
          <w:w w:val="110"/>
          <w:sz w:val="20"/>
          <w:szCs w:val="20"/>
        </w:rPr>
        <w:t>x</w:t>
      </w:r>
      <w:r>
        <w:rPr>
          <w:w w:val="110"/>
          <w:sz w:val="20"/>
          <w:szCs w:val="20"/>
          <w:vertAlign w:val="superscript"/>
        </w:rPr>
        <w:t>′</w:t>
      </w:r>
      <w:r>
        <w:rPr>
          <w:spacing w:val="4"/>
          <w:w w:val="110"/>
          <w:sz w:val="20"/>
          <w:szCs w:val="20"/>
          <w:vertAlign w:val="baseline"/>
        </w:rPr>
        <w:t> </w:t>
      </w:r>
      <w:r>
        <w:rPr>
          <w:w w:val="110"/>
          <w:sz w:val="20"/>
          <w:szCs w:val="20"/>
          <w:vertAlign w:val="baseline"/>
        </w:rPr>
        <w:t>−</w:t>
      </w:r>
      <w:r>
        <w:rPr>
          <w:spacing w:val="-5"/>
          <w:w w:val="110"/>
          <w:sz w:val="20"/>
          <w:szCs w:val="20"/>
          <w:vertAlign w:val="baseline"/>
        </w:rPr>
        <w:t> </w:t>
      </w:r>
      <w:r>
        <w:rPr>
          <w:rFonts w:ascii="Times New Roman" w:hAnsi="Times New Roman" w:cs="Times New Roman" w:eastAsia="Times New Roman"/>
          <w:b/>
          <w:bCs/>
          <w:w w:val="110"/>
          <w:sz w:val="20"/>
          <w:szCs w:val="20"/>
          <w:vertAlign w:val="baseline"/>
        </w:rPr>
        <w:t>x</w:t>
      </w:r>
      <w:r>
        <w:rPr>
          <w:w w:val="110"/>
          <w:sz w:val="20"/>
          <w:szCs w:val="20"/>
          <w:vertAlign w:val="baseline"/>
        </w:rPr>
        <w:t>⟩</w:t>
      </w:r>
      <w:r>
        <w:rPr>
          <w:spacing w:val="-5"/>
          <w:w w:val="110"/>
          <w:sz w:val="20"/>
          <w:szCs w:val="20"/>
          <w:vertAlign w:val="baseline"/>
        </w:rPr>
        <w:t> </w:t>
      </w:r>
      <w:r>
        <w:rPr>
          <w:w w:val="110"/>
          <w:sz w:val="20"/>
          <w:szCs w:val="20"/>
          <w:vertAlign w:val="baseline"/>
        </w:rPr>
        <w:t>−</w:t>
      </w:r>
      <w:r>
        <w:rPr>
          <w:spacing w:val="-5"/>
          <w:w w:val="110"/>
          <w:sz w:val="20"/>
          <w:szCs w:val="20"/>
          <w:vertAlign w:val="baseline"/>
        </w:rPr>
        <w:t> </w:t>
      </w:r>
      <w:r>
        <w:rPr>
          <w:rFonts w:ascii="Times New Roman" w:hAnsi="Times New Roman" w:cs="Times New Roman" w:eastAsia="Times New Roman"/>
          <w:b/>
          <w:bCs/>
          <w:w w:val="110"/>
          <w:sz w:val="20"/>
          <w:szCs w:val="20"/>
          <w:vertAlign w:val="baseline"/>
        </w:rPr>
        <w:t>T</w:t>
      </w:r>
      <w:r>
        <w:rPr>
          <w:rFonts w:ascii="Trebuchet MS" w:hAnsi="Trebuchet MS" w:cs="Trebuchet MS" w:eastAsia="Trebuchet MS"/>
          <w:spacing w:val="47"/>
          <w:w w:val="110"/>
          <w:position w:val="16"/>
          <w:sz w:val="20"/>
          <w:szCs w:val="20"/>
          <w:vertAlign w:val="baseline"/>
        </w:rPr>
        <w:t> </w:t>
      </w:r>
      <w:r>
        <w:rPr>
          <w:rFonts w:ascii="Times New Roman" w:hAnsi="Times New Roman" w:cs="Times New Roman" w:eastAsia="Times New Roman"/>
          <w:b/>
          <w:bCs/>
          <w:w w:val="110"/>
          <w:sz w:val="20"/>
          <w:szCs w:val="20"/>
          <w:vertAlign w:val="baseline"/>
        </w:rPr>
        <w:t>x</w:t>
      </w:r>
      <w:r>
        <w:rPr>
          <w:w w:val="110"/>
          <w:sz w:val="20"/>
          <w:szCs w:val="20"/>
          <w:vertAlign w:val="superscript"/>
        </w:rPr>
        <w:t>′</w:t>
      </w:r>
      <w:r>
        <w:rPr>
          <w:rFonts w:ascii="Verdana" w:hAnsi="Verdana" w:cs="Verdana" w:eastAsia="Verdana"/>
          <w:i/>
          <w:iCs/>
          <w:w w:val="110"/>
          <w:sz w:val="20"/>
          <w:szCs w:val="20"/>
          <w:vertAlign w:val="baseline"/>
        </w:rPr>
        <w:t>,</w:t>
      </w:r>
      <w:r>
        <w:rPr>
          <w:rFonts w:ascii="Verdana" w:hAnsi="Verdana" w:cs="Verdana" w:eastAsia="Verdana"/>
          <w:i/>
          <w:iCs/>
          <w:spacing w:val="-50"/>
          <w:w w:val="110"/>
          <w:sz w:val="20"/>
          <w:szCs w:val="20"/>
          <w:vertAlign w:val="baseline"/>
        </w:rPr>
        <w:t> </w:t>
      </w:r>
      <w:r>
        <w:rPr>
          <w:rFonts w:ascii="Times New Roman" w:hAnsi="Times New Roman" w:cs="Times New Roman" w:eastAsia="Times New Roman"/>
          <w:i/>
          <w:iCs/>
          <w:spacing w:val="13"/>
          <w:w w:val="110"/>
          <w:sz w:val="20"/>
          <w:szCs w:val="20"/>
          <w:vertAlign w:val="baseline"/>
        </w:rPr>
        <w:t>t</w:t>
      </w:r>
      <w:r>
        <w:rPr>
          <w:rFonts w:ascii="Trebuchet MS" w:hAnsi="Trebuchet MS" w:cs="Trebuchet MS" w:eastAsia="Trebuchet MS"/>
          <w:spacing w:val="46"/>
          <w:w w:val="110"/>
          <w:position w:val="16"/>
          <w:sz w:val="20"/>
          <w:szCs w:val="20"/>
          <w:vertAlign w:val="baseline"/>
        </w:rPr>
        <w:t> </w:t>
      </w:r>
      <w:r>
        <w:rPr>
          <w:w w:val="110"/>
          <w:sz w:val="20"/>
          <w:szCs w:val="20"/>
          <w:vertAlign w:val="baseline"/>
        </w:rPr>
        <w:t>⟨</w:t>
      </w:r>
      <w:r>
        <w:rPr>
          <w:rFonts w:ascii="Times New Roman" w:hAnsi="Times New Roman" w:cs="Times New Roman" w:eastAsia="Times New Roman"/>
          <w:b/>
          <w:bCs/>
          <w:w w:val="110"/>
          <w:sz w:val="20"/>
          <w:szCs w:val="20"/>
          <w:vertAlign w:val="baseline"/>
        </w:rPr>
        <w:t>x</w:t>
      </w:r>
      <w:r>
        <w:rPr>
          <w:rFonts w:ascii="Times New Roman" w:hAnsi="Times New Roman" w:cs="Times New Roman" w:eastAsia="Times New Roman"/>
          <w:b/>
          <w:bCs/>
          <w:spacing w:val="-12"/>
          <w:w w:val="110"/>
          <w:sz w:val="20"/>
          <w:szCs w:val="20"/>
          <w:vertAlign w:val="baseline"/>
        </w:rPr>
        <w:t> </w:t>
      </w:r>
      <w:r>
        <w:rPr>
          <w:w w:val="110"/>
          <w:sz w:val="20"/>
          <w:szCs w:val="20"/>
          <w:vertAlign w:val="baseline"/>
        </w:rPr>
        <w:t>−</w:t>
      </w:r>
      <w:r>
        <w:rPr>
          <w:spacing w:val="-5"/>
          <w:w w:val="110"/>
          <w:sz w:val="20"/>
          <w:szCs w:val="20"/>
          <w:vertAlign w:val="baseline"/>
        </w:rPr>
        <w:t> </w:t>
      </w:r>
      <w:r>
        <w:rPr>
          <w:rFonts w:ascii="Times New Roman" w:hAnsi="Times New Roman" w:cs="Times New Roman" w:eastAsia="Times New Roman"/>
          <w:b/>
          <w:bCs/>
          <w:w w:val="110"/>
          <w:sz w:val="20"/>
          <w:szCs w:val="20"/>
          <w:vertAlign w:val="baseline"/>
        </w:rPr>
        <w:t>x</w:t>
      </w:r>
      <w:r>
        <w:rPr>
          <w:w w:val="110"/>
          <w:sz w:val="20"/>
          <w:szCs w:val="20"/>
          <w:vertAlign w:val="superscript"/>
        </w:rPr>
        <w:t>′</w:t>
      </w:r>
      <w:r>
        <w:rPr>
          <w:w w:val="110"/>
          <w:sz w:val="20"/>
          <w:szCs w:val="20"/>
          <w:vertAlign w:val="baseline"/>
        </w:rPr>
        <w:t>⟩</w:t>
      </w:r>
      <w:r>
        <w:rPr>
          <w:rFonts w:ascii="Trebuchet MS" w:hAnsi="Trebuchet MS" w:cs="Trebuchet MS" w:eastAsia="Trebuchet MS"/>
          <w:w w:val="110"/>
          <w:position w:val="16"/>
          <w:sz w:val="20"/>
          <w:szCs w:val="20"/>
          <w:vertAlign w:val="baseline"/>
        </w:rPr>
        <w:t>}</w:t>
      </w:r>
      <w:r>
        <w:rPr>
          <w:rFonts w:ascii="Trebuchet MS" w:hAnsi="Trebuchet MS" w:cs="Trebuchet MS" w:eastAsia="Trebuchet MS"/>
          <w:spacing w:val="-34"/>
          <w:w w:val="110"/>
          <w:position w:val="16"/>
          <w:sz w:val="20"/>
          <w:szCs w:val="20"/>
          <w:vertAlign w:val="baseline"/>
        </w:rPr>
        <w:t> </w:t>
      </w:r>
      <w:r>
        <w:rPr>
          <w:rFonts w:ascii="Times New Roman" w:hAnsi="Times New Roman" w:cs="Times New Roman" w:eastAsia="Times New Roman"/>
          <w:i/>
          <w:iCs/>
          <w:w w:val="110"/>
          <w:sz w:val="20"/>
          <w:szCs w:val="20"/>
          <w:vertAlign w:val="baseline"/>
        </w:rPr>
        <w:t>dV</w:t>
      </w:r>
      <w:r>
        <w:rPr>
          <w:rFonts w:ascii="Times New Roman" w:hAnsi="Times New Roman" w:cs="Times New Roman" w:eastAsia="Times New Roman"/>
          <w:b/>
          <w:bCs/>
          <w:w w:val="110"/>
          <w:sz w:val="20"/>
          <w:szCs w:val="20"/>
          <w:vertAlign w:val="subscript"/>
        </w:rPr>
        <w:t>x</w:t>
      </w:r>
      <w:r>
        <w:rPr>
          <w:rFonts w:ascii="Arial" w:hAnsi="Arial" w:cs="Arial" w:eastAsia="Arial"/>
          <w:i/>
          <w:iCs/>
          <w:w w:val="110"/>
          <w:position w:val="1"/>
          <w:sz w:val="10"/>
          <w:szCs w:val="10"/>
          <w:vertAlign w:val="baseline"/>
        </w:rPr>
        <w:t>′</w:t>
      </w:r>
      <w:r>
        <w:rPr>
          <w:rFonts w:ascii="Arial" w:hAnsi="Arial" w:cs="Arial" w:eastAsia="Arial"/>
          <w:i/>
          <w:iCs/>
          <w:spacing w:val="31"/>
          <w:w w:val="110"/>
          <w:position w:val="1"/>
          <w:sz w:val="10"/>
          <w:szCs w:val="10"/>
          <w:vertAlign w:val="baseline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  <w:vertAlign w:val="baseline"/>
        </w:rPr>
        <w:t>+</w:t>
      </w:r>
      <w:r>
        <w:rPr>
          <w:rFonts w:ascii="Times New Roman" w:hAnsi="Times New Roman" w:cs="Times New Roman" w:eastAsia="Times New Roman"/>
          <w:spacing w:val="-12"/>
          <w:w w:val="110"/>
          <w:sz w:val="20"/>
          <w:szCs w:val="20"/>
          <w:vertAlign w:val="baseline"/>
        </w:rPr>
        <w:t> </w:t>
      </w:r>
      <w:r>
        <w:rPr>
          <w:rFonts w:ascii="Times New Roman" w:hAnsi="Times New Roman" w:cs="Times New Roman" w:eastAsia="Times New Roman"/>
          <w:b/>
          <w:bCs/>
          <w:sz w:val="20"/>
          <w:szCs w:val="20"/>
          <w:vertAlign w:val="baseline"/>
        </w:rPr>
        <w:t>b</w:t>
      </w:r>
      <w:r>
        <w:rPr>
          <w:rFonts w:ascii="Times New Roman" w:hAnsi="Times New Roman" w:cs="Times New Roman" w:eastAsia="Times New Roman"/>
          <w:sz w:val="20"/>
          <w:szCs w:val="20"/>
          <w:vertAlign w:val="baseline"/>
        </w:rPr>
        <w:t>(</w:t>
      </w:r>
      <w:r>
        <w:rPr>
          <w:rFonts w:ascii="Times New Roman" w:hAnsi="Times New Roman" w:cs="Times New Roman" w:eastAsia="Times New Roman"/>
          <w:b/>
          <w:bCs/>
          <w:sz w:val="20"/>
          <w:szCs w:val="20"/>
          <w:vertAlign w:val="baseline"/>
        </w:rPr>
        <w:t>x</w:t>
      </w:r>
      <w:r>
        <w:rPr>
          <w:rFonts w:ascii="Verdana" w:hAnsi="Verdana" w:cs="Verdana" w:eastAsia="Verdana"/>
          <w:i/>
          <w:iCs/>
          <w:sz w:val="20"/>
          <w:szCs w:val="20"/>
          <w:vertAlign w:val="baseline"/>
        </w:rPr>
        <w:t>,</w:t>
      </w:r>
      <w:r>
        <w:rPr>
          <w:rFonts w:ascii="Verdana" w:hAnsi="Verdana" w:cs="Verdana" w:eastAsia="Verdana"/>
          <w:i/>
          <w:iCs/>
          <w:spacing w:val="-43"/>
          <w:sz w:val="20"/>
          <w:szCs w:val="20"/>
          <w:vertAlign w:val="baseline"/>
        </w:rPr>
        <w:t> </w:t>
      </w:r>
      <w:r>
        <w:rPr>
          <w:rFonts w:ascii="Times New Roman" w:hAnsi="Times New Roman" w:cs="Times New Roman" w:eastAsia="Times New Roman"/>
          <w:i/>
          <w:iCs/>
          <w:spacing w:val="-5"/>
          <w:sz w:val="20"/>
          <w:szCs w:val="20"/>
          <w:vertAlign w:val="baseline"/>
        </w:rPr>
        <w:t>t</w:t>
      </w:r>
      <w:r>
        <w:rPr>
          <w:rFonts w:ascii="Times New Roman" w:hAnsi="Times New Roman" w:cs="Times New Roman" w:eastAsia="Times New Roman"/>
          <w:spacing w:val="-5"/>
          <w:sz w:val="20"/>
          <w:szCs w:val="20"/>
          <w:vertAlign w:val="baseline"/>
        </w:rPr>
        <w:t>)</w:t>
      </w:r>
      <w:r>
        <w:rPr>
          <w:rFonts w:ascii="Verdana" w:hAnsi="Verdana" w:cs="Verdana" w:eastAsia="Verdana"/>
          <w:i/>
          <w:iCs/>
          <w:spacing w:val="-5"/>
          <w:sz w:val="20"/>
          <w:szCs w:val="20"/>
          <w:vertAlign w:val="baseline"/>
        </w:rPr>
        <w:t>,</w:t>
      </w:r>
      <w:r>
        <w:rPr>
          <w:rFonts w:ascii="Verdana" w:hAnsi="Verdana" w:cs="Verdana" w:eastAsia="Verdana"/>
          <w:i/>
          <w:iCs/>
          <w:sz w:val="20"/>
          <w:szCs w:val="20"/>
          <w:vertAlign w:val="baseline"/>
        </w:rPr>
        <w:tab/>
      </w:r>
      <w:r>
        <w:rPr>
          <w:spacing w:val="-5"/>
          <w:sz w:val="20"/>
          <w:szCs w:val="20"/>
          <w:vertAlign w:val="baseline"/>
        </w:rPr>
        <w:t>(1)</w:t>
      </w:r>
    </w:p>
    <w:p>
      <w:pPr>
        <w:spacing w:after="0"/>
        <w:jc w:val="left"/>
        <w:rPr>
          <w:sz w:val="20"/>
          <w:szCs w:val="20"/>
        </w:rPr>
        <w:sectPr>
          <w:type w:val="continuous"/>
          <w:pgSz w:w="12240" w:h="15840"/>
          <w:pgMar w:header="681" w:footer="889" w:top="1620" w:bottom="1080" w:left="1000" w:right="1260"/>
          <w:cols w:num="2" w:equalWidth="0">
            <w:col w:w="3159" w:space="40"/>
            <w:col w:w="6781"/>
          </w:cols>
        </w:sectPr>
      </w:pPr>
    </w:p>
    <w:p>
      <w:pPr>
        <w:pStyle w:val="BodyText"/>
        <w:spacing w:before="87"/>
        <w:ind w:left="439" w:right="17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9472">
                <wp:simplePos x="0" y="0"/>
                <wp:positionH relativeFrom="page">
                  <wp:posOffset>2747987</wp:posOffset>
                </wp:positionH>
                <wp:positionV relativeFrom="paragraph">
                  <wp:posOffset>-109925</wp:posOffset>
                </wp:positionV>
                <wp:extent cx="84455" cy="1270"/>
                <wp:effectExtent l="0" t="0" r="0" b="0"/>
                <wp:wrapNone/>
                <wp:docPr id="981" name="Graphic 9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1" name="Graphic 981"/>
                      <wps:cNvSpPr/>
                      <wps:spPr>
                        <a:xfrm>
                          <a:off x="0" y="0"/>
                          <a:ext cx="844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4455" h="0">
                              <a:moveTo>
                                <a:pt x="0" y="0"/>
                              </a:moveTo>
                              <a:lnTo>
                                <a:pt x="84391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49472" from="216.376999pt,-8.655561pt" to="223.021999pt,-8.655561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9984">
                <wp:simplePos x="0" y="0"/>
                <wp:positionH relativeFrom="page">
                  <wp:posOffset>3688550</wp:posOffset>
                </wp:positionH>
                <wp:positionV relativeFrom="paragraph">
                  <wp:posOffset>-109925</wp:posOffset>
                </wp:positionV>
                <wp:extent cx="84455" cy="1270"/>
                <wp:effectExtent l="0" t="0" r="0" b="0"/>
                <wp:wrapNone/>
                <wp:docPr id="982" name="Graphic 9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2" name="Graphic 982"/>
                      <wps:cNvSpPr/>
                      <wps:spPr>
                        <a:xfrm>
                          <a:off x="0" y="0"/>
                          <a:ext cx="844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4455" h="0">
                              <a:moveTo>
                                <a:pt x="0" y="0"/>
                              </a:moveTo>
                              <a:lnTo>
                                <a:pt x="84391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49984" from="290.437012pt,-8.655561pt" to="297.082012pt,-8.655561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03392">
                <wp:simplePos x="0" y="0"/>
                <wp:positionH relativeFrom="page">
                  <wp:posOffset>3284169</wp:posOffset>
                </wp:positionH>
                <wp:positionV relativeFrom="paragraph">
                  <wp:posOffset>229888</wp:posOffset>
                </wp:positionV>
                <wp:extent cx="107314" cy="219710"/>
                <wp:effectExtent l="0" t="0" r="0" b="0"/>
                <wp:wrapNone/>
                <wp:docPr id="983" name="Textbox 9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3" name="Textbox 983"/>
                      <wps:cNvSpPr txBox="1"/>
                      <wps:spPr>
                        <a:xfrm>
                          <a:off x="0" y="0"/>
                          <a:ext cx="107314" cy="2197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9" w:lineRule="exact"/>
                            </w:pPr>
                            <w:r>
                              <w:rPr>
                                <w:spacing w:val="-10"/>
                                <w:w w:val="120"/>
                              </w:rPr>
                              <w:t>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8.596008pt;margin-top:18.101423pt;width:8.450pt;height:17.3pt;mso-position-horizontal-relative:page;mso-position-vertical-relative:paragraph;z-index:-21913088" type="#_x0000_t202" id="docshape905" filled="false" stroked="false">
                <v:textbox inset="0,0,0,0">
                  <w:txbxContent>
                    <w:p>
                      <w:pPr>
                        <w:pStyle w:val="BodyText"/>
                        <w:spacing w:line="199" w:lineRule="exact"/>
                      </w:pPr>
                      <w:r>
                        <w:rPr>
                          <w:spacing w:val="-10"/>
                          <w:w w:val="120"/>
                        </w:rPr>
                        <w:t>H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"/>
        </w:rPr>
        <w:t>where </w:t>
      </w:r>
      <w:r>
        <w:rPr>
          <w:rFonts w:ascii="Times New Roman" w:hAnsi="Times New Roman"/>
          <w:i/>
          <w:spacing w:val="-6"/>
        </w:rPr>
        <w:t>ρ </w:t>
      </w:r>
      <w:r>
        <w:rPr>
          <w:spacing w:val="-6"/>
        </w:rPr>
        <w:t>represents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mass</w:t>
      </w:r>
      <w:r>
        <w:rPr>
          <w:spacing w:val="-5"/>
        </w:rPr>
        <w:t> </w:t>
      </w:r>
      <w:r>
        <w:rPr>
          <w:spacing w:val="-6"/>
        </w:rPr>
        <w:t>density,</w:t>
      </w:r>
      <w:r>
        <w:rPr>
          <w:spacing w:val="-5"/>
        </w:rPr>
        <w:t> </w:t>
      </w:r>
      <w:r>
        <w:rPr>
          <w:rFonts w:ascii="Times New Roman" w:hAnsi="Times New Roman"/>
          <w:b/>
          <w:spacing w:val="-6"/>
          <w:u w:val="single"/>
        </w:rPr>
        <w:t>T</w:t>
      </w:r>
      <w:r>
        <w:rPr>
          <w:rFonts w:ascii="Times New Roman" w:hAnsi="Times New Roman"/>
          <w:b/>
          <w:spacing w:val="-7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force</w:t>
      </w:r>
      <w:r>
        <w:rPr>
          <w:spacing w:val="-5"/>
        </w:rPr>
        <w:t> </w:t>
      </w:r>
      <w:r>
        <w:rPr>
          <w:spacing w:val="-6"/>
        </w:rPr>
        <w:t>vector</w:t>
      </w:r>
      <w:r>
        <w:rPr>
          <w:spacing w:val="-5"/>
        </w:rPr>
        <w:t> </w:t>
      </w:r>
      <w:r>
        <w:rPr>
          <w:spacing w:val="-6"/>
        </w:rPr>
        <w:t>state,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rFonts w:ascii="Times New Roman" w:hAnsi="Times New Roman"/>
          <w:b/>
          <w:spacing w:val="-6"/>
        </w:rPr>
        <w:t>b </w:t>
      </w:r>
      <w:r>
        <w:rPr>
          <w:spacing w:val="-6"/>
        </w:rPr>
        <w:t>an</w:t>
      </w:r>
      <w:r>
        <w:rPr>
          <w:spacing w:val="-5"/>
        </w:rPr>
        <w:t> </w:t>
      </w:r>
      <w:r>
        <w:rPr>
          <w:spacing w:val="-6"/>
        </w:rPr>
        <w:t>external</w:t>
      </w:r>
      <w:r>
        <w:rPr>
          <w:spacing w:val="-5"/>
        </w:rPr>
        <w:t> </w:t>
      </w:r>
      <w:r>
        <w:rPr>
          <w:spacing w:val="-6"/>
        </w:rPr>
        <w:t>body</w:t>
      </w:r>
      <w:r>
        <w:rPr>
          <w:spacing w:val="-5"/>
        </w:rPr>
        <w:t> </w:t>
      </w:r>
      <w:r>
        <w:rPr>
          <w:spacing w:val="-6"/>
        </w:rPr>
        <w:t>force</w:t>
      </w:r>
      <w:r>
        <w:rPr>
          <w:spacing w:val="-5"/>
        </w:rPr>
        <w:t> </w:t>
      </w:r>
      <w:r>
        <w:rPr>
          <w:spacing w:val="-6"/>
        </w:rPr>
        <w:t>density.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point</w:t>
      </w:r>
      <w:r>
        <w:rPr>
          <w:spacing w:val="-5"/>
        </w:rPr>
        <w:t> </w:t>
      </w:r>
      <w:r>
        <w:rPr>
          <w:rFonts w:ascii="Times New Roman" w:hAnsi="Times New Roman"/>
          <w:b/>
          <w:spacing w:val="-6"/>
        </w:rPr>
        <w:t>x</w:t>
      </w:r>
      <w:r>
        <w:rPr>
          <w:rFonts w:ascii="Times New Roman" w:hAnsi="Times New Roman"/>
          <w:b/>
          <w:spacing w:val="-7"/>
        </w:rPr>
        <w:t> </w:t>
      </w:r>
      <w:r>
        <w:rPr>
          <w:spacing w:val="-6"/>
        </w:rPr>
        <w:t>interacts</w:t>
      </w:r>
      <w:r>
        <w:rPr/>
        <w:t> with</w:t>
      </w:r>
      <w:r>
        <w:rPr>
          <w:spacing w:val="-12"/>
        </w:rPr>
        <w:t> </w:t>
      </w:r>
      <w:r>
        <w:rPr/>
        <w:t>all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points</w:t>
      </w:r>
      <w:r>
        <w:rPr>
          <w:spacing w:val="-11"/>
        </w:rPr>
        <w:t> </w:t>
      </w:r>
      <w:r>
        <w:rPr>
          <w:rFonts w:ascii="Times New Roman" w:hAnsi="Times New Roman"/>
          <w:b/>
        </w:rPr>
        <w:t>x</w:t>
      </w:r>
      <w:r>
        <w:rPr>
          <w:position w:val="7"/>
          <w:sz w:val="14"/>
        </w:rPr>
        <w:t>′</w:t>
      </w:r>
      <w:r>
        <w:rPr>
          <w:spacing w:val="-7"/>
          <w:position w:val="7"/>
          <w:sz w:val="14"/>
        </w:rPr>
        <w:t> </w:t>
      </w:r>
      <w:r>
        <w:rPr/>
        <w:t>within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neighborhood</w:t>
      </w:r>
      <w:r>
        <w:rPr>
          <w:spacing w:val="30"/>
        </w:rPr>
        <w:t> </w:t>
      </w:r>
      <w:r>
        <w:rPr>
          <w:rFonts w:ascii="Times New Roman" w:hAnsi="Times New Roman"/>
          <w:b/>
          <w:vertAlign w:val="subscript"/>
        </w:rPr>
        <w:t>x</w:t>
      </w:r>
      <w:r>
        <w:rPr>
          <w:vertAlign w:val="baseline"/>
        </w:rPr>
        <w:t>,</w:t>
      </w:r>
      <w:r>
        <w:rPr>
          <w:spacing w:val="-11"/>
          <w:vertAlign w:val="baseline"/>
        </w:rPr>
        <w:t> </w:t>
      </w:r>
      <w:r>
        <w:rPr>
          <w:vertAlign w:val="baseline"/>
        </w:rPr>
        <w:t>assumed</w:t>
      </w:r>
      <w:r>
        <w:rPr>
          <w:spacing w:val="-11"/>
          <w:vertAlign w:val="baseline"/>
        </w:rPr>
        <w:t> </w:t>
      </w:r>
      <w:r>
        <w:rPr>
          <w:vertAlign w:val="baseline"/>
        </w:rPr>
        <w:t>to</w:t>
      </w:r>
      <w:r>
        <w:rPr>
          <w:spacing w:val="-11"/>
          <w:vertAlign w:val="baseline"/>
        </w:rPr>
        <w:t> </w:t>
      </w:r>
      <w:r>
        <w:rPr>
          <w:vertAlign w:val="baseline"/>
        </w:rPr>
        <w:t>be</w:t>
      </w:r>
      <w:r>
        <w:rPr>
          <w:spacing w:val="-11"/>
          <w:vertAlign w:val="baseline"/>
        </w:rPr>
        <w:t> </w:t>
      </w:r>
      <w:r>
        <w:rPr>
          <w:vertAlign w:val="baseline"/>
        </w:rPr>
        <w:t>a</w:t>
      </w:r>
      <w:r>
        <w:rPr>
          <w:spacing w:val="-11"/>
          <w:vertAlign w:val="baseline"/>
        </w:rPr>
        <w:t> </w:t>
      </w:r>
      <w:r>
        <w:rPr>
          <w:vertAlign w:val="baseline"/>
        </w:rPr>
        <w:t>spherical</w:t>
      </w:r>
      <w:r>
        <w:rPr>
          <w:spacing w:val="-11"/>
          <w:vertAlign w:val="baseline"/>
        </w:rPr>
        <w:t> </w:t>
      </w:r>
      <w:r>
        <w:rPr>
          <w:vertAlign w:val="baseline"/>
        </w:rPr>
        <w:t>region</w:t>
      </w:r>
      <w:r>
        <w:rPr>
          <w:spacing w:val="-11"/>
          <w:vertAlign w:val="baseline"/>
        </w:rPr>
        <w:t> </w:t>
      </w:r>
      <w:r>
        <w:rPr>
          <w:vertAlign w:val="baseline"/>
        </w:rPr>
        <w:t>of</w:t>
      </w:r>
      <w:r>
        <w:rPr>
          <w:spacing w:val="-11"/>
          <w:vertAlign w:val="baseline"/>
        </w:rPr>
        <w:t> </w:t>
      </w:r>
      <w:r>
        <w:rPr>
          <w:vertAlign w:val="baseline"/>
        </w:rPr>
        <w:t>radius</w:t>
      </w:r>
      <w:r>
        <w:rPr>
          <w:spacing w:val="-11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δ </w:t>
      </w:r>
      <w:r>
        <w:rPr>
          <w:rFonts w:ascii="Verdana" w:hAnsi="Verdana"/>
          <w:i/>
          <w:vertAlign w:val="baseline"/>
        </w:rPr>
        <w:t>&gt;</w:t>
      </w:r>
      <w:r>
        <w:rPr>
          <w:rFonts w:ascii="Verdana" w:hAnsi="Verdana"/>
          <w:i/>
          <w:spacing w:val="-18"/>
          <w:vertAlign w:val="baseline"/>
        </w:rPr>
        <w:t> </w:t>
      </w:r>
      <w:r>
        <w:rPr>
          <w:rFonts w:ascii="Times New Roman" w:hAnsi="Times New Roman"/>
          <w:vertAlign w:val="baseline"/>
        </w:rPr>
        <w:t>0</w:t>
      </w:r>
      <w:r>
        <w:rPr>
          <w:rFonts w:ascii="Times New Roman" w:hAnsi="Times New Roman"/>
          <w:spacing w:val="-13"/>
          <w:vertAlign w:val="baseline"/>
        </w:rPr>
        <w:t> </w:t>
      </w:r>
      <w:r>
        <w:rPr>
          <w:vertAlign w:val="baseline"/>
        </w:rPr>
        <w:t>centered</w:t>
      </w:r>
      <w:r>
        <w:rPr>
          <w:spacing w:val="-11"/>
          <w:vertAlign w:val="baseline"/>
        </w:rPr>
        <w:t> </w:t>
      </w:r>
      <w:r>
        <w:rPr>
          <w:vertAlign w:val="baseline"/>
        </w:rPr>
        <w:t>at</w:t>
      </w:r>
      <w:r>
        <w:rPr>
          <w:spacing w:val="-11"/>
          <w:vertAlign w:val="baseline"/>
        </w:rPr>
        <w:t> </w:t>
      </w:r>
      <w:r>
        <w:rPr>
          <w:rFonts w:ascii="Times New Roman" w:hAnsi="Times New Roman"/>
          <w:b/>
          <w:vertAlign w:val="baseline"/>
        </w:rPr>
        <w:t>x</w:t>
      </w:r>
      <w:r>
        <w:rPr>
          <w:vertAlign w:val="baseline"/>
        </w:rPr>
        <w:t>. </w:t>
      </w:r>
      <w:r>
        <w:rPr>
          <w:rFonts w:ascii="Times New Roman" w:hAnsi="Times New Roman"/>
          <w:i/>
          <w:vertAlign w:val="baseline"/>
        </w:rPr>
        <w:t>δ </w:t>
      </w:r>
      <w:r>
        <w:rPr>
          <w:spacing w:val="-4"/>
          <w:vertAlign w:val="baseline"/>
        </w:rPr>
        <w:t>is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called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rFonts w:ascii="Times New Roman" w:hAnsi="Times New Roman"/>
          <w:i/>
          <w:spacing w:val="-4"/>
          <w:vertAlign w:val="baseline"/>
        </w:rPr>
        <w:t>horizon</w:t>
      </w:r>
      <w:r>
        <w:rPr>
          <w:spacing w:val="-4"/>
          <w:vertAlign w:val="baseline"/>
        </w:rPr>
        <w:t>,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and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is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analogous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to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cutoff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radius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used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in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molecular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dynamics.</w:t>
      </w:r>
      <w:r>
        <w:rPr>
          <w:spacing w:val="7"/>
          <w:vertAlign w:val="baseline"/>
        </w:rPr>
        <w:t> </w:t>
      </w:r>
      <w:r>
        <w:rPr>
          <w:spacing w:val="-4"/>
          <w:vertAlign w:val="baseline"/>
        </w:rPr>
        <w:t>Conditions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on</w:t>
      </w:r>
      <w:r>
        <w:rPr>
          <w:spacing w:val="-7"/>
          <w:vertAlign w:val="baseline"/>
        </w:rPr>
        <w:t> </w:t>
      </w:r>
      <w:r>
        <w:rPr>
          <w:rFonts w:ascii="Times New Roman" w:hAnsi="Times New Roman"/>
          <w:b/>
          <w:spacing w:val="-4"/>
          <w:u w:val="single"/>
          <w:vertAlign w:val="baseline"/>
        </w:rPr>
        <w:t>T</w:t>
      </w:r>
      <w:r>
        <w:rPr>
          <w:rFonts w:ascii="Times New Roman" w:hAnsi="Times New Roman"/>
          <w:b/>
          <w:spacing w:val="-9"/>
          <w:vertAlign w:val="baseline"/>
        </w:rPr>
        <w:t> </w:t>
      </w:r>
      <w:r>
        <w:rPr>
          <w:spacing w:val="-4"/>
          <w:vertAlign w:val="baseline"/>
        </w:rPr>
        <w:t>for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which</w:t>
      </w:r>
      <w:r>
        <w:rPr>
          <w:spacing w:val="-7"/>
          <w:vertAlign w:val="baseline"/>
        </w:rPr>
        <w:t> </w:t>
      </w:r>
      <w:hyperlink w:history="true" w:anchor="_bookmark73">
        <w:r>
          <w:rPr>
            <w:rFonts w:ascii="Times New Roman" w:hAnsi="Times New Roman"/>
            <w:i/>
            <w:color w:val="355F7B"/>
            <w:spacing w:val="-4"/>
            <w:vertAlign w:val="baseline"/>
          </w:rPr>
          <w:t>(1)</w:t>
        </w:r>
      </w:hyperlink>
      <w:r>
        <w:rPr>
          <w:rFonts w:ascii="Times New Roman" w:hAnsi="Times New Roman"/>
          <w:i/>
          <w:color w:val="355F7B"/>
          <w:spacing w:val="-4"/>
          <w:vertAlign w:val="baseline"/>
        </w:rPr>
        <w:t> </w:t>
      </w:r>
      <w:r>
        <w:rPr>
          <w:spacing w:val="-2"/>
          <w:vertAlign w:val="baseline"/>
        </w:rPr>
        <w:t>satisfies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balance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of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linear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and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angular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momentum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are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given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in</w:t>
      </w:r>
      <w:r>
        <w:rPr>
          <w:spacing w:val="-7"/>
          <w:vertAlign w:val="baseline"/>
        </w:rPr>
        <w:t> </w:t>
      </w:r>
      <w:hyperlink w:history="true" w:anchor="_bookmark92">
        <w:r>
          <w:rPr>
            <w:rFonts w:ascii="Times New Roman" w:hAnsi="Times New Roman"/>
            <w:i/>
            <w:color w:val="355F7B"/>
            <w:spacing w:val="-2"/>
            <w:vertAlign w:val="baseline"/>
          </w:rPr>
          <w:t>(Silling</w:t>
        </w:r>
        <w:r>
          <w:rPr>
            <w:rFonts w:ascii="Times New Roman" w:hAnsi="Times New Roman"/>
            <w:i/>
            <w:color w:val="355F7B"/>
            <w:spacing w:val="-11"/>
            <w:vertAlign w:val="baseline"/>
          </w:rPr>
          <w:t> </w:t>
        </w:r>
        <w:r>
          <w:rPr>
            <w:rFonts w:ascii="Times New Roman" w:hAnsi="Times New Roman"/>
            <w:i/>
            <w:color w:val="355F7B"/>
            <w:spacing w:val="-2"/>
            <w:vertAlign w:val="baseline"/>
          </w:rPr>
          <w:t>2007)</w:t>
        </w:r>
      </w:hyperlink>
      <w:r>
        <w:rPr>
          <w:spacing w:val="-2"/>
          <w:vertAlign w:val="baseline"/>
        </w:rPr>
        <w:t>.</w:t>
      </w:r>
    </w:p>
    <w:p>
      <w:pPr>
        <w:pStyle w:val="BodyText"/>
        <w:spacing w:before="125"/>
        <w:ind w:left="440"/>
        <w:jc w:val="both"/>
      </w:pPr>
      <w:r>
        <w:rPr>
          <w:w w:val="90"/>
        </w:rPr>
        <w:t>We</w:t>
      </w:r>
      <w:r>
        <w:rPr>
          <w:spacing w:val="5"/>
        </w:rPr>
        <w:t> </w:t>
      </w:r>
      <w:r>
        <w:rPr>
          <w:w w:val="90"/>
        </w:rPr>
        <w:t>consider</w:t>
      </w:r>
      <w:r>
        <w:rPr>
          <w:spacing w:val="6"/>
        </w:rPr>
        <w:t> </w:t>
      </w:r>
      <w:r>
        <w:rPr>
          <w:w w:val="90"/>
        </w:rPr>
        <w:t>only</w:t>
      </w:r>
      <w:r>
        <w:rPr>
          <w:spacing w:val="5"/>
        </w:rPr>
        <w:t> </w:t>
      </w:r>
      <w:r>
        <w:rPr>
          <w:w w:val="90"/>
        </w:rPr>
        <w:t>force</w:t>
      </w:r>
      <w:r>
        <w:rPr>
          <w:spacing w:val="6"/>
        </w:rPr>
        <w:t> </w:t>
      </w:r>
      <w:r>
        <w:rPr>
          <w:w w:val="90"/>
        </w:rPr>
        <w:t>vector</w:t>
      </w:r>
      <w:r>
        <w:rPr>
          <w:spacing w:val="5"/>
        </w:rPr>
        <w:t> </w:t>
      </w:r>
      <w:r>
        <w:rPr>
          <w:w w:val="90"/>
        </w:rPr>
        <w:t>states</w:t>
      </w:r>
      <w:r>
        <w:rPr>
          <w:spacing w:val="6"/>
        </w:rPr>
        <w:t> </w:t>
      </w:r>
      <w:r>
        <w:rPr>
          <w:w w:val="90"/>
        </w:rPr>
        <w:t>that</w:t>
      </w:r>
      <w:r>
        <w:rPr>
          <w:spacing w:val="5"/>
        </w:rPr>
        <w:t> </w:t>
      </w:r>
      <w:r>
        <w:rPr>
          <w:w w:val="90"/>
        </w:rPr>
        <w:t>can</w:t>
      </w:r>
      <w:r>
        <w:rPr>
          <w:spacing w:val="6"/>
        </w:rPr>
        <w:t> </w:t>
      </w:r>
      <w:r>
        <w:rPr>
          <w:w w:val="90"/>
        </w:rPr>
        <w:t>be</w:t>
      </w:r>
      <w:r>
        <w:rPr>
          <w:spacing w:val="5"/>
        </w:rPr>
        <w:t> </w:t>
      </w:r>
      <w:r>
        <w:rPr>
          <w:w w:val="90"/>
        </w:rPr>
        <w:t>written</w:t>
      </w:r>
      <w:r>
        <w:rPr>
          <w:spacing w:val="6"/>
        </w:rPr>
        <w:t> </w:t>
      </w:r>
      <w:r>
        <w:rPr>
          <w:spacing w:val="-5"/>
          <w:w w:val="90"/>
        </w:rPr>
        <w:t>as</w:t>
      </w:r>
    </w:p>
    <w:p>
      <w:pPr>
        <w:spacing w:before="165"/>
        <w:ind w:left="260" w:right="0" w:firstLine="0"/>
        <w:jc w:val="center"/>
        <w:rPr>
          <w:rFonts w:ascii="Verdana"/>
          <w:i/>
          <w:sz w:val="20"/>
        </w:rPr>
      </w:pPr>
      <w:r>
        <w:rPr>
          <w:rFonts w:ascii="Times New Roman"/>
          <w:b/>
          <w:sz w:val="20"/>
          <w:u w:val="single"/>
        </w:rPr>
        <w:t>T</w:t>
      </w:r>
      <w:r>
        <w:rPr>
          <w:rFonts w:ascii="Times New Roman"/>
          <w:b/>
          <w:spacing w:val="3"/>
          <w:sz w:val="20"/>
        </w:rPr>
        <w:t> </w:t>
      </w:r>
      <w:r>
        <w:rPr>
          <w:rFonts w:ascii="Times New Roman"/>
          <w:sz w:val="20"/>
        </w:rPr>
        <w:t>=</w:t>
      </w:r>
      <w:r>
        <w:rPr>
          <w:rFonts w:ascii="Times New Roman"/>
          <w:spacing w:val="-1"/>
          <w:sz w:val="20"/>
        </w:rPr>
        <w:t> </w:t>
      </w:r>
      <w:r>
        <w:rPr>
          <w:rFonts w:ascii="Times New Roman"/>
          <w:i/>
          <w:sz w:val="20"/>
          <w:u w:val="single"/>
        </w:rPr>
        <w:t>t</w:t>
      </w:r>
      <w:r>
        <w:rPr>
          <w:rFonts w:ascii="Times New Roman"/>
          <w:i/>
          <w:spacing w:val="-5"/>
          <w:sz w:val="20"/>
          <w:u w:val="single"/>
        </w:rPr>
        <w:t> </w:t>
      </w:r>
      <w:r>
        <w:rPr>
          <w:rFonts w:ascii="Times New Roman"/>
          <w:b/>
          <w:spacing w:val="-5"/>
          <w:sz w:val="20"/>
          <w:u w:val="single"/>
        </w:rPr>
        <w:t>M</w:t>
      </w:r>
      <w:r>
        <w:rPr>
          <w:rFonts w:ascii="Verdana"/>
          <w:i/>
          <w:spacing w:val="-5"/>
          <w:sz w:val="20"/>
        </w:rPr>
        <w:t>,</w:t>
      </w:r>
    </w:p>
    <w:p>
      <w:pPr>
        <w:spacing w:before="183"/>
        <w:ind w:left="440" w:right="0" w:firstLine="0"/>
        <w:jc w:val="both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03904">
                <wp:simplePos x="0" y="0"/>
                <wp:positionH relativeFrom="page">
                  <wp:posOffset>3113608</wp:posOffset>
                </wp:positionH>
                <wp:positionV relativeFrom="paragraph">
                  <wp:posOffset>279236</wp:posOffset>
                </wp:positionV>
                <wp:extent cx="102235" cy="469900"/>
                <wp:effectExtent l="0" t="0" r="0" b="0"/>
                <wp:wrapNone/>
                <wp:docPr id="984" name="Textbox 9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4" name="Textbox 984"/>
                      <wps:cNvSpPr txBox="1"/>
                      <wps:spPr>
                        <a:xfrm>
                          <a:off x="0" y="0"/>
                          <a:ext cx="102235" cy="469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sz w:val="20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215"/>
                                <w:sz w:val="20"/>
                              </w:rPr>
                              <w:t>(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5.166pt;margin-top:21.987114pt;width:8.0500pt;height:37pt;mso-position-horizontal-relative:page;mso-position-vertical-relative:paragraph;z-index:-21912576" type="#_x0000_t202" id="docshape90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Trebuchet MS"/>
                          <w:sz w:val="20"/>
                        </w:rPr>
                      </w:pPr>
                      <w:r>
                        <w:rPr>
                          <w:rFonts w:ascii="Trebuchet MS"/>
                          <w:spacing w:val="-10"/>
                          <w:w w:val="215"/>
                          <w:sz w:val="20"/>
                        </w:rPr>
                        <w:t>(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sz w:val="20"/>
        </w:rPr>
        <w:t>with</w:t>
      </w:r>
      <w:r>
        <w:rPr>
          <w:spacing w:val="-8"/>
          <w:sz w:val="20"/>
        </w:rPr>
        <w:t> </w:t>
      </w:r>
      <w:r>
        <w:rPr>
          <w:rFonts w:ascii="Times New Roman"/>
          <w:i/>
          <w:spacing w:val="-2"/>
          <w:sz w:val="20"/>
        </w:rPr>
        <w:t>t</w:t>
      </w:r>
      <w:r>
        <w:rPr>
          <w:rFonts w:ascii="Times New Roman"/>
          <w:i/>
          <w:spacing w:val="3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4"/>
          <w:sz w:val="20"/>
        </w:rPr>
        <w:t> </w:t>
      </w:r>
      <w:r>
        <w:rPr>
          <w:rFonts w:ascii="Times New Roman"/>
          <w:i/>
          <w:spacing w:val="-2"/>
          <w:sz w:val="20"/>
        </w:rPr>
        <w:t>scalar</w:t>
      </w:r>
      <w:r>
        <w:rPr>
          <w:rFonts w:ascii="Times New Roman"/>
          <w:i/>
          <w:spacing w:val="-9"/>
          <w:sz w:val="20"/>
        </w:rPr>
        <w:t> </w:t>
      </w:r>
      <w:r>
        <w:rPr>
          <w:rFonts w:ascii="Times New Roman"/>
          <w:i/>
          <w:spacing w:val="-2"/>
          <w:sz w:val="20"/>
        </w:rPr>
        <w:t>force</w:t>
      </w:r>
      <w:r>
        <w:rPr>
          <w:rFonts w:ascii="Times New Roman"/>
          <w:i/>
          <w:spacing w:val="-9"/>
          <w:sz w:val="20"/>
        </w:rPr>
        <w:t> </w:t>
      </w:r>
      <w:r>
        <w:rPr>
          <w:rFonts w:ascii="Times New Roman"/>
          <w:i/>
          <w:spacing w:val="-2"/>
          <w:sz w:val="20"/>
        </w:rPr>
        <w:t>state</w:t>
      </w:r>
      <w:r>
        <w:rPr>
          <w:rFonts w:ascii="Times New Roman"/>
          <w:i/>
          <w:spacing w:val="-9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4"/>
          <w:sz w:val="20"/>
        </w:rPr>
        <w:t> </w:t>
      </w:r>
      <w:r>
        <w:rPr>
          <w:rFonts w:ascii="Times New Roman"/>
          <w:b/>
          <w:spacing w:val="-2"/>
          <w:sz w:val="20"/>
          <w:u w:val="single"/>
        </w:rPr>
        <w:t>M</w:t>
      </w:r>
      <w:r>
        <w:rPr>
          <w:rFonts w:ascii="Times New Roman"/>
          <w:b/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3"/>
          <w:sz w:val="20"/>
        </w:rPr>
        <w:t> </w:t>
      </w:r>
      <w:r>
        <w:rPr>
          <w:rFonts w:ascii="Times New Roman"/>
          <w:i/>
          <w:spacing w:val="-2"/>
          <w:sz w:val="20"/>
        </w:rPr>
        <w:t>deformed</w:t>
      </w:r>
      <w:r>
        <w:rPr>
          <w:rFonts w:ascii="Times New Roman"/>
          <w:i/>
          <w:spacing w:val="-9"/>
          <w:sz w:val="20"/>
        </w:rPr>
        <w:t> </w:t>
      </w:r>
      <w:r>
        <w:rPr>
          <w:rFonts w:ascii="Times New Roman"/>
          <w:i/>
          <w:spacing w:val="-2"/>
          <w:sz w:val="20"/>
        </w:rPr>
        <w:t>direction</w:t>
      </w:r>
      <w:r>
        <w:rPr>
          <w:rFonts w:ascii="Times New Roman"/>
          <w:i/>
          <w:spacing w:val="-10"/>
          <w:sz w:val="20"/>
        </w:rPr>
        <w:t> </w:t>
      </w:r>
      <w:r>
        <w:rPr>
          <w:rFonts w:ascii="Times New Roman"/>
          <w:i/>
          <w:spacing w:val="-2"/>
          <w:sz w:val="20"/>
        </w:rPr>
        <w:t>vector</w:t>
      </w:r>
      <w:r>
        <w:rPr>
          <w:rFonts w:ascii="Times New Roman"/>
          <w:i/>
          <w:spacing w:val="-9"/>
          <w:sz w:val="20"/>
        </w:rPr>
        <w:t> </w:t>
      </w:r>
      <w:r>
        <w:rPr>
          <w:rFonts w:ascii="Times New Roman"/>
          <w:i/>
          <w:spacing w:val="-2"/>
          <w:sz w:val="20"/>
        </w:rPr>
        <w:t>state</w:t>
      </w:r>
      <w:r>
        <w:rPr>
          <w:spacing w:val="-2"/>
          <w:sz w:val="20"/>
        </w:rPr>
        <w:t>,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defined</w:t>
      </w:r>
      <w:r>
        <w:rPr>
          <w:spacing w:val="-3"/>
          <w:sz w:val="20"/>
        </w:rPr>
        <w:t> </w:t>
      </w:r>
      <w:r>
        <w:rPr>
          <w:spacing w:val="-5"/>
          <w:sz w:val="20"/>
        </w:rPr>
        <w:t>by</w:t>
      </w:r>
    </w:p>
    <w:p>
      <w:pPr>
        <w:pStyle w:val="BodyText"/>
        <w:spacing w:line="20" w:lineRule="exact"/>
        <w:ind w:left="84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0640" cy="5080"/>
                <wp:effectExtent l="9525" t="0" r="0" b="4445"/>
                <wp:docPr id="985" name="Group 9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5" name="Group 985"/>
                      <wpg:cNvGrpSpPr/>
                      <wpg:grpSpPr>
                        <a:xfrm>
                          <a:off x="0" y="0"/>
                          <a:ext cx="40640" cy="5080"/>
                          <a:chExt cx="40640" cy="5080"/>
                        </a:xfrm>
                      </wpg:grpSpPr>
                      <wps:wsp>
                        <wps:cNvPr id="986" name="Graphic 986"/>
                        <wps:cNvSpPr/>
                        <wps:spPr>
                          <a:xfrm>
                            <a:off x="0" y="2527"/>
                            <a:ext cx="40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 h="0">
                                <a:moveTo>
                                  <a:pt x="0" y="0"/>
                                </a:moveTo>
                                <a:lnTo>
                                  <a:pt x="406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2pt;height:.4pt;mso-position-horizontal-relative:char;mso-position-vertical-relative:line" id="docshapegroup907" coordorigin="0,0" coordsize="64,8">
                <v:line style="position:absolute" from="0,4" to="64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2240" w:h="15840"/>
          <w:pgMar w:header="681" w:footer="889" w:top="1620" w:bottom="1080" w:left="1000" w:right="1260"/>
        </w:sectPr>
      </w:pPr>
    </w:p>
    <w:p>
      <w:pPr>
        <w:pStyle w:val="BodyText"/>
        <w:spacing w:before="68"/>
      </w:pPr>
    </w:p>
    <w:p>
      <w:pPr>
        <w:spacing w:line="129" w:lineRule="exact" w:before="0"/>
        <w:ind w:left="0" w:right="0" w:firstLine="0"/>
        <w:jc w:val="right"/>
        <w:rPr>
          <w:sz w:val="20"/>
          <w:szCs w:val="20"/>
        </w:rPr>
      </w:pPr>
      <w:r>
        <w:rPr>
          <w:rFonts w:ascii="Times New Roman" w:hAnsi="Times New Roman" w:cs="Times New Roman" w:eastAsia="Times New Roman"/>
          <w:b/>
          <w:bCs/>
          <w:sz w:val="20"/>
          <w:szCs w:val="20"/>
          <w:u w:val="single"/>
        </w:rPr>
        <w:t>M</w:t>
      </w:r>
      <w:r>
        <w:rPr>
          <w:rFonts w:ascii="Times New Roman" w:hAnsi="Times New Roman" w:cs="Times New Roman" w:eastAsia="Times New Roman"/>
          <w:b/>
          <w:bCs/>
          <w:spacing w:val="-9"/>
          <w:sz w:val="20"/>
          <w:szCs w:val="20"/>
        </w:rPr>
        <w:t> </w:t>
      </w:r>
      <w:r>
        <w:rPr>
          <w:sz w:val="20"/>
          <w:szCs w:val="20"/>
        </w:rPr>
        <w:t>⟨</w:t>
      </w:r>
      <w:r>
        <w:rPr>
          <w:rFonts w:ascii="Times New Roman" w:hAnsi="Times New Roman" w:cs="Times New Roman" w:eastAsia="Times New Roman"/>
          <w:i/>
          <w:iCs/>
          <w:sz w:val="20"/>
          <w:szCs w:val="20"/>
        </w:rPr>
        <w:t>ξ</w:t>
      </w:r>
      <w:r>
        <w:rPr>
          <w:rFonts w:ascii="Times New Roman" w:hAnsi="Times New Roman" w:cs="Times New Roman" w:eastAsia="Times New Roman"/>
          <w:i/>
          <w:iCs/>
          <w:spacing w:val="-18"/>
          <w:sz w:val="20"/>
          <w:szCs w:val="20"/>
        </w:rPr>
        <w:t> </w:t>
      </w:r>
      <w:r>
        <w:rPr>
          <w:spacing w:val="-10"/>
          <w:sz w:val="20"/>
          <w:szCs w:val="20"/>
        </w:rPr>
        <w:t>⟩</w:t>
      </w:r>
    </w:p>
    <w:p>
      <w:pPr>
        <w:spacing w:line="158" w:lineRule="exact" w:before="147"/>
        <w:ind w:left="467" w:right="0" w:firstLine="0"/>
        <w:jc w:val="left"/>
        <w:rPr>
          <w:rFonts w:ascii="Times New Roman" w:hAnsi="Times New Roman"/>
          <w:i/>
          <w:sz w:val="14"/>
        </w:rPr>
      </w:pPr>
      <w:r>
        <w:rPr/>
        <w:br w:type="column"/>
      </w:r>
      <w:r>
        <w:rPr>
          <w:rFonts w:ascii="Times New Roman" w:hAnsi="Times New Roman"/>
          <w:spacing w:val="43"/>
          <w:w w:val="110"/>
          <w:sz w:val="14"/>
          <w:u w:val="single"/>
        </w:rPr>
        <w:t> </w:t>
      </w:r>
      <w:r>
        <w:rPr>
          <w:rFonts w:ascii="Times New Roman" w:hAnsi="Times New Roman"/>
          <w:i/>
          <w:w w:val="110"/>
          <w:sz w:val="14"/>
          <w:u w:val="single"/>
        </w:rPr>
        <w:t>ξ</w:t>
      </w:r>
      <w:r>
        <w:rPr>
          <w:rFonts w:ascii="Times New Roman" w:hAnsi="Times New Roman"/>
          <w:i/>
          <w:spacing w:val="-21"/>
          <w:w w:val="110"/>
          <w:sz w:val="14"/>
          <w:u w:val="single"/>
        </w:rPr>
        <w:t> </w:t>
      </w:r>
      <w:r>
        <w:rPr>
          <w:rFonts w:ascii="Times New Roman" w:hAnsi="Times New Roman"/>
          <w:spacing w:val="-7"/>
          <w:w w:val="110"/>
          <w:sz w:val="14"/>
          <w:u w:val="single"/>
        </w:rPr>
        <w:t>+</w:t>
      </w:r>
      <w:r>
        <w:rPr>
          <w:rFonts w:ascii="Times New Roman" w:hAnsi="Times New Roman"/>
          <w:i/>
          <w:spacing w:val="-7"/>
          <w:w w:val="110"/>
          <w:sz w:val="14"/>
          <w:u w:val="single"/>
        </w:rPr>
        <w:t>η</w:t>
      </w:r>
      <w:r>
        <w:rPr>
          <w:rFonts w:ascii="Times New Roman" w:hAnsi="Times New Roman"/>
          <w:i/>
          <w:spacing w:val="40"/>
          <w:w w:val="110"/>
          <w:sz w:val="14"/>
          <w:u w:val="single"/>
        </w:rPr>
        <w:t> </w:t>
      </w:r>
    </w:p>
    <w:p>
      <w:pPr>
        <w:tabs>
          <w:tab w:pos="467" w:val="left" w:leader="none"/>
        </w:tabs>
        <w:spacing w:line="126" w:lineRule="exact" w:before="0"/>
        <w:ind w:left="15" w:right="0" w:firstLine="0"/>
        <w:jc w:val="left"/>
        <w:rPr>
          <w:sz w:val="14"/>
        </w:rPr>
      </w:pPr>
      <w:r>
        <w:rPr>
          <w:rFonts w:ascii="Times New Roman" w:hAnsi="Times New Roman"/>
          <w:spacing w:val="-10"/>
          <w:position w:val="-4"/>
          <w:sz w:val="20"/>
        </w:rPr>
        <w:t>=</w:t>
      </w:r>
      <w:r>
        <w:rPr>
          <w:rFonts w:ascii="Times New Roman" w:hAnsi="Times New Roman"/>
          <w:position w:val="-4"/>
          <w:sz w:val="20"/>
        </w:rPr>
        <w:tab/>
      </w:r>
      <w:r>
        <w:rPr>
          <w:w w:val="80"/>
          <w:sz w:val="14"/>
        </w:rPr>
        <w:t>∥</w:t>
      </w:r>
      <w:r>
        <w:rPr>
          <w:rFonts w:ascii="Times New Roman" w:hAnsi="Times New Roman"/>
          <w:i/>
          <w:w w:val="80"/>
          <w:sz w:val="14"/>
        </w:rPr>
        <w:t>ξ</w:t>
      </w:r>
      <w:r>
        <w:rPr>
          <w:rFonts w:ascii="Times New Roman" w:hAnsi="Times New Roman"/>
          <w:i/>
          <w:spacing w:val="-5"/>
          <w:w w:val="80"/>
          <w:sz w:val="14"/>
        </w:rPr>
        <w:t> </w:t>
      </w:r>
      <w:r>
        <w:rPr>
          <w:rFonts w:ascii="Times New Roman" w:hAnsi="Times New Roman"/>
          <w:spacing w:val="-5"/>
          <w:sz w:val="14"/>
        </w:rPr>
        <w:t>+</w:t>
      </w:r>
      <w:r>
        <w:rPr>
          <w:rFonts w:ascii="Times New Roman" w:hAnsi="Times New Roman"/>
          <w:i/>
          <w:spacing w:val="-5"/>
          <w:sz w:val="14"/>
        </w:rPr>
        <w:t>η</w:t>
      </w:r>
      <w:r>
        <w:rPr>
          <w:spacing w:val="-5"/>
          <w:sz w:val="14"/>
        </w:rPr>
        <w:t>∥</w:t>
      </w:r>
    </w:p>
    <w:p>
      <w:pPr>
        <w:spacing w:line="88" w:lineRule="auto" w:before="232"/>
        <w:ind w:left="208" w:right="0" w:firstLine="0"/>
        <w:jc w:val="left"/>
        <w:rPr>
          <w:rFonts w:ascii="Verdana" w:hAnsi="Verdana"/>
          <w:i/>
          <w:sz w:val="20"/>
        </w:rPr>
      </w:pPr>
      <w:r>
        <w:rPr/>
        <w:br w:type="column"/>
      </w:r>
      <w:r>
        <w:rPr>
          <w:position w:val="-4"/>
        </w:rPr>
        <w:drawing>
          <wp:inline distT="0" distB="0" distL="0" distR="0">
            <wp:extent cx="31750" cy="127000"/>
            <wp:effectExtent l="0" t="0" r="0" b="0"/>
            <wp:docPr id="987" name="Image 9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7" name="Image 987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 w:hAnsi="Times New Roman"/>
          <w:i/>
          <w:sz w:val="20"/>
        </w:rPr>
        <w:t>ξ</w:t>
      </w:r>
      <w:r>
        <w:rPr>
          <w:rFonts w:ascii="Times New Roman" w:hAnsi="Times New Roman"/>
          <w:i/>
          <w:spacing w:val="22"/>
          <w:sz w:val="20"/>
        </w:rPr>
        <w:t> </w:t>
      </w:r>
      <w:r>
        <w:rPr>
          <w:rFonts w:ascii="Times New Roman" w:hAnsi="Times New Roman"/>
          <w:sz w:val="20"/>
        </w:rPr>
        <w:t>+</w:t>
      </w:r>
      <w:r>
        <w:rPr>
          <w:rFonts w:ascii="Times New Roman" w:hAnsi="Times New Roman"/>
          <w:spacing w:val="-3"/>
          <w:sz w:val="20"/>
        </w:rPr>
        <w:t> </w:t>
      </w:r>
      <w:r>
        <w:rPr>
          <w:rFonts w:ascii="Times New Roman" w:hAnsi="Times New Roman"/>
          <w:i/>
          <w:sz w:val="20"/>
        </w:rPr>
        <w:t>η</w:t>
      </w:r>
      <w:r>
        <w:rPr>
          <w:rFonts w:ascii="Times New Roman" w:hAnsi="Times New Roman"/>
          <w:i/>
          <w:spacing w:val="-7"/>
          <w:sz w:val="20"/>
        </w:rPr>
        <w:t> </w:t>
      </w:r>
      <w:r>
        <w:rPr>
          <w:rFonts w:ascii="Times New Roman" w:hAnsi="Times New Roman"/>
          <w:i/>
          <w:spacing w:val="-9"/>
          <w:position w:val="-4"/>
          <w:sz w:val="20"/>
        </w:rPr>
        <w:drawing>
          <wp:inline distT="0" distB="0" distL="0" distR="0">
            <wp:extent cx="31750" cy="127000"/>
            <wp:effectExtent l="0" t="0" r="0" b="0"/>
            <wp:docPr id="988" name="Image 9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8" name="Image 988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i/>
          <w:spacing w:val="-9"/>
          <w:position w:val="-4"/>
          <w:sz w:val="20"/>
        </w:rPr>
      </w:r>
      <w:r>
        <w:rPr>
          <w:rFonts w:ascii="Times New Roman" w:hAnsi="Times New Roman"/>
          <w:spacing w:val="43"/>
          <w:sz w:val="20"/>
        </w:rPr>
        <w:t> </w:t>
      </w:r>
      <w:r>
        <w:rPr>
          <w:rFonts w:ascii="Times New Roman" w:hAnsi="Times New Roman"/>
          <w:spacing w:val="-113"/>
          <w:sz w:val="20"/>
        </w:rPr>
        <w:t>=</w:t>
      </w:r>
      <w:r>
        <w:rPr>
          <w:sz w:val="20"/>
        </w:rPr>
        <w:t≯</w:t>
      </w:r>
      <w:r>
        <w:rPr>
          <w:spacing w:val="44"/>
          <w:sz w:val="20"/>
        </w:rPr>
        <w:t>  </w:t>
      </w:r>
      <w:r>
        <w:rPr>
          <w:rFonts w:ascii="Times New Roman" w:hAnsi="Times New Roman"/>
          <w:sz w:val="20"/>
        </w:rPr>
        <w:t>0</w:t>
      </w:r>
      <w:r>
        <w:rPr>
          <w:rFonts w:ascii="Times New Roman" w:hAnsi="Times New Roman"/>
          <w:spacing w:val="32"/>
          <w:sz w:val="20"/>
        </w:rPr>
        <w:t>  </w:t>
      </w:r>
      <w:r>
        <w:rPr>
          <w:rFonts w:ascii="Verdana" w:hAnsi="Verdana"/>
          <w:i/>
          <w:spacing w:val="-10"/>
          <w:position w:val="-11"/>
          <w:sz w:val="20"/>
        </w:rPr>
        <w:t>.</w:t>
      </w:r>
    </w:p>
    <w:p>
      <w:pPr>
        <w:spacing w:line="240" w:lineRule="auto" w:before="59"/>
        <w:rPr>
          <w:rFonts w:ascii="Verdana"/>
          <w:i/>
          <w:sz w:val="20"/>
        </w:rPr>
      </w:pPr>
      <w:r>
        <w:rPr/>
        <w:br w:type="column"/>
      </w:r>
      <w:r>
        <w:rPr>
          <w:rFonts w:ascii="Verdana"/>
          <w:i/>
          <w:sz w:val="20"/>
        </w:rPr>
      </w:r>
    </w:p>
    <w:p>
      <w:pPr>
        <w:pStyle w:val="BodyText"/>
        <w:spacing w:line="129" w:lineRule="exact"/>
        <w:ind w:left="757"/>
      </w:pPr>
      <w:r>
        <w:rPr>
          <w:spacing w:val="-5"/>
        </w:rPr>
        <w:t>(2)</w:t>
      </w:r>
    </w:p>
    <w:p>
      <w:pPr>
        <w:spacing w:after="0" w:line="129" w:lineRule="exact"/>
        <w:sectPr>
          <w:type w:val="continuous"/>
          <w:pgSz w:w="12240" w:h="15840"/>
          <w:pgMar w:header="681" w:footer="889" w:top="1620" w:bottom="1080" w:left="1000" w:right="1260"/>
          <w:cols w:num="4" w:equalWidth="0">
            <w:col w:w="3681" w:space="40"/>
            <w:col w:w="892" w:space="39"/>
            <w:col w:w="1379" w:space="39"/>
            <w:col w:w="3910"/>
          </w:cols>
        </w:sectPr>
      </w:pPr>
    </w:p>
    <w:p>
      <w:pPr>
        <w:pStyle w:val="BodyText"/>
        <w:tabs>
          <w:tab w:pos="4834" w:val="left" w:leader="none"/>
        </w:tabs>
        <w:spacing w:before="20"/>
        <w:ind w:left="4349"/>
      </w:pPr>
      <w:r>
        <w:rPr>
          <w:rFonts w:ascii="Times New Roman"/>
          <w:spacing w:val="-10"/>
        </w:rPr>
        <w:t>0</w:t>
      </w:r>
      <w:r>
        <w:rPr>
          <w:rFonts w:ascii="Times New Roman"/>
        </w:rPr>
        <w:tab/>
      </w:r>
      <w:r>
        <w:rPr>
          <w:spacing w:val="-2"/>
        </w:rPr>
        <w:t>otherwise</w:t>
      </w:r>
    </w:p>
    <w:p>
      <w:pPr>
        <w:pStyle w:val="BodyText"/>
        <w:spacing w:line="232" w:lineRule="auto" w:before="170"/>
        <w:ind w:left="439"/>
      </w:pPr>
      <w:r>
        <w:rPr>
          <w:spacing w:val="-6"/>
        </w:rPr>
        <w:t>Such</w:t>
      </w:r>
      <w:r>
        <w:rPr>
          <w:spacing w:val="-5"/>
        </w:rPr>
        <w:t> </w:t>
      </w:r>
      <w:r>
        <w:rPr>
          <w:spacing w:val="-6"/>
        </w:rPr>
        <w:t>force</w:t>
      </w:r>
      <w:r>
        <w:rPr>
          <w:spacing w:val="-3"/>
        </w:rPr>
        <w:t> </w:t>
      </w:r>
      <w:r>
        <w:rPr>
          <w:spacing w:val="-6"/>
        </w:rPr>
        <w:t>states</w:t>
      </w:r>
      <w:r>
        <w:rPr>
          <w:spacing w:val="-3"/>
        </w:rPr>
        <w:t> </w:t>
      </w:r>
      <w:r>
        <w:rPr>
          <w:spacing w:val="-6"/>
        </w:rPr>
        <w:t>correspond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so-called</w:t>
      </w:r>
      <w:r>
        <w:rPr>
          <w:spacing w:val="-3"/>
        </w:rPr>
        <w:t> </w:t>
      </w:r>
      <w:r>
        <w:rPr>
          <w:rFonts w:ascii="Times New Roman" w:hAnsi="Times New Roman"/>
          <w:i/>
          <w:spacing w:val="-6"/>
        </w:rPr>
        <w:t>ordinary</w:t>
      </w:r>
      <w:r>
        <w:rPr>
          <w:rFonts w:ascii="Times New Roman" w:hAnsi="Times New Roman"/>
          <w:i/>
          <w:spacing w:val="-7"/>
        </w:rPr>
        <w:t> </w:t>
      </w:r>
      <w:r>
        <w:rPr>
          <w:spacing w:val="-6"/>
        </w:rPr>
        <w:t>materials</w:t>
      </w:r>
      <w:r>
        <w:rPr>
          <w:spacing w:val="-3"/>
        </w:rPr>
        <w:t> </w:t>
      </w:r>
      <w:hyperlink w:history="true" w:anchor="_bookmark92">
        <w:r>
          <w:rPr>
            <w:rFonts w:ascii="Times New Roman" w:hAnsi="Times New Roman"/>
            <w:i/>
            <w:color w:val="355F7B"/>
            <w:spacing w:val="-6"/>
          </w:rPr>
          <w:t>(Silling</w:t>
        </w:r>
        <w:r>
          <w:rPr>
            <w:rFonts w:ascii="Times New Roman" w:hAnsi="Times New Roman"/>
            <w:i/>
            <w:color w:val="355F7B"/>
            <w:spacing w:val="-7"/>
          </w:rPr>
          <w:t> </w:t>
        </w:r>
        <w:r>
          <w:rPr>
            <w:rFonts w:ascii="Times New Roman" w:hAnsi="Times New Roman"/>
            <w:i/>
            <w:color w:val="355F7B"/>
            <w:spacing w:val="-6"/>
          </w:rPr>
          <w:t>2007)</w:t>
        </w:r>
      </w:hyperlink>
      <w:r>
        <w:rPr>
          <w:spacing w:val="-6"/>
        </w:rPr>
        <w:t>.</w:t>
      </w:r>
      <w:r>
        <w:rPr>
          <w:spacing w:val="16"/>
        </w:rPr>
        <w:t> </w:t>
      </w:r>
      <w:r>
        <w:rPr>
          <w:spacing w:val="-6"/>
        </w:rPr>
        <w:t>These</w:t>
      </w:r>
      <w:r>
        <w:rPr>
          <w:spacing w:val="-3"/>
        </w:rPr>
        <w:t> </w:t>
      </w:r>
      <w:r>
        <w:rPr>
          <w:spacing w:val="-6"/>
        </w:rPr>
        <w:t>are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materials</w:t>
      </w:r>
      <w:r>
        <w:rPr>
          <w:spacing w:val="-3"/>
        </w:rPr>
        <w:t> </w:t>
      </w:r>
      <w:r>
        <w:rPr>
          <w:spacing w:val="-6"/>
        </w:rPr>
        <w:t>for</w:t>
      </w:r>
      <w:r>
        <w:rPr>
          <w:spacing w:val="-3"/>
        </w:rPr>
        <w:t> </w:t>
      </w:r>
      <w:r>
        <w:rPr>
          <w:spacing w:val="-6"/>
        </w:rPr>
        <w:t>which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force</w:t>
      </w:r>
      <w:r>
        <w:rPr/>
        <w:t> </w:t>
      </w:r>
      <w:r>
        <w:rPr>
          <w:spacing w:val="-4"/>
        </w:rPr>
        <w:t>between</w:t>
      </w:r>
      <w:r>
        <w:rPr>
          <w:spacing w:val="-6"/>
        </w:rPr>
        <w:t> </w:t>
      </w:r>
      <w:r>
        <w:rPr>
          <w:spacing w:val="-4"/>
        </w:rPr>
        <w:t>any two interacting points </w:t>
      </w:r>
      <w:r>
        <w:rPr>
          <w:rFonts w:ascii="Times New Roman" w:hAnsi="Times New Roman"/>
          <w:b/>
          <w:spacing w:val="-4"/>
        </w:rPr>
        <w:t>x</w:t>
      </w:r>
      <w:r>
        <w:rPr>
          <w:rFonts w:ascii="Times New Roman" w:hAnsi="Times New Roman"/>
          <w:b/>
          <w:spacing w:val="-9"/>
        </w:rPr>
        <w:t> </w:t>
      </w:r>
      <w:r>
        <w:rPr>
          <w:spacing w:val="-4"/>
        </w:rPr>
        <w:t>and </w:t>
      </w:r>
      <w:r>
        <w:rPr>
          <w:rFonts w:ascii="Times New Roman" w:hAnsi="Times New Roman"/>
          <w:b/>
          <w:spacing w:val="-4"/>
        </w:rPr>
        <w:t>x</w:t>
      </w:r>
      <w:r>
        <w:rPr>
          <w:spacing w:val="-4"/>
          <w:position w:val="7"/>
          <w:sz w:val="14"/>
        </w:rPr>
        <w:t>′</w:t>
      </w:r>
      <w:r>
        <w:rPr>
          <w:spacing w:val="17"/>
          <w:position w:val="7"/>
          <w:sz w:val="14"/>
        </w:rPr>
        <w:t> </w:t>
      </w:r>
      <w:r>
        <w:rPr>
          <w:spacing w:val="-4"/>
        </w:rPr>
        <w:t>acts along the line between the points.</w:t>
      </w:r>
    </w:p>
    <w:p>
      <w:pPr>
        <w:spacing w:after="0" w:line="232" w:lineRule="auto"/>
        <w:sectPr>
          <w:type w:val="continuous"/>
          <w:pgSz w:w="12240" w:h="15840"/>
          <w:pgMar w:header="681" w:footer="889" w:top="1620" w:bottom="1080" w:left="1000" w:right="1260"/>
        </w:sectPr>
      </w:pPr>
    </w:p>
    <w:p>
      <w:pPr>
        <w:pStyle w:val="BodyText"/>
      </w:pPr>
    </w:p>
    <w:p>
      <w:pPr>
        <w:pStyle w:val="BodyText"/>
        <w:spacing w:before="51"/>
      </w:pPr>
    </w:p>
    <w:p>
      <w:pPr>
        <w:pStyle w:val="Heading3"/>
        <w:spacing w:before="0"/>
        <w:jc w:val="both"/>
      </w:pPr>
      <w:bookmarkStart w:name="Linear Peridynamic Solid (LPS) Model" w:id="171"/>
      <w:bookmarkEnd w:id="171"/>
      <w:r>
        <w:rPr>
          <w:b w:val="0"/>
        </w:rPr>
      </w:r>
      <w:r>
        <w:rPr>
          <w:color w:val="20435C"/>
        </w:rPr>
        <w:t>Linear</w:t>
      </w:r>
      <w:r>
        <w:rPr>
          <w:color w:val="20435C"/>
          <w:spacing w:val="-13"/>
        </w:rPr>
        <w:t> </w:t>
      </w:r>
      <w:r>
        <w:rPr>
          <w:color w:val="20435C"/>
        </w:rPr>
        <w:t>Peridynamic</w:t>
      </w:r>
      <w:r>
        <w:rPr>
          <w:color w:val="20435C"/>
          <w:spacing w:val="-10"/>
        </w:rPr>
        <w:t> </w:t>
      </w:r>
      <w:r>
        <w:rPr>
          <w:color w:val="20435C"/>
        </w:rPr>
        <w:t>Solid</w:t>
      </w:r>
      <w:r>
        <w:rPr>
          <w:color w:val="20435C"/>
          <w:spacing w:val="-10"/>
        </w:rPr>
        <w:t> </w:t>
      </w:r>
      <w:r>
        <w:rPr>
          <w:color w:val="20435C"/>
        </w:rPr>
        <w:t>(LPS)</w:t>
      </w:r>
      <w:r>
        <w:rPr>
          <w:color w:val="20435C"/>
          <w:spacing w:val="-10"/>
        </w:rPr>
        <w:t> </w:t>
      </w:r>
      <w:r>
        <w:rPr>
          <w:color w:val="20435C"/>
          <w:spacing w:val="-2"/>
        </w:rPr>
        <w:t>Model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spacing w:line="244" w:lineRule="auto" w:before="1"/>
        <w:ind w:left="440" w:right="177"/>
        <w:jc w:val="both"/>
      </w:pPr>
      <w:r>
        <w:rPr>
          <w:spacing w:val="-4"/>
        </w:rPr>
        <w:t>We</w:t>
      </w:r>
      <w:r>
        <w:rPr>
          <w:spacing w:val="-7"/>
        </w:rPr>
        <w:t> </w:t>
      </w:r>
      <w:r>
        <w:rPr>
          <w:spacing w:val="-4"/>
        </w:rPr>
        <w:t>summarize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linear</w:t>
      </w:r>
      <w:r>
        <w:rPr>
          <w:spacing w:val="-7"/>
        </w:rPr>
        <w:t> </w:t>
      </w:r>
      <w:r>
        <w:rPr>
          <w:spacing w:val="-4"/>
        </w:rPr>
        <w:t>peridynamic</w:t>
      </w:r>
      <w:r>
        <w:rPr>
          <w:spacing w:val="-7"/>
        </w:rPr>
        <w:t> </w:t>
      </w:r>
      <w:r>
        <w:rPr>
          <w:spacing w:val="-4"/>
        </w:rPr>
        <w:t>solid</w:t>
      </w:r>
      <w:r>
        <w:rPr>
          <w:spacing w:val="-7"/>
        </w:rPr>
        <w:t> </w:t>
      </w:r>
      <w:r>
        <w:rPr>
          <w:spacing w:val="-4"/>
        </w:rPr>
        <w:t>(LPS)</w:t>
      </w:r>
      <w:r>
        <w:rPr>
          <w:spacing w:val="-7"/>
        </w:rPr>
        <w:t> </w:t>
      </w:r>
      <w:r>
        <w:rPr>
          <w:spacing w:val="-4"/>
        </w:rPr>
        <w:t>material</w:t>
      </w:r>
      <w:r>
        <w:rPr>
          <w:spacing w:val="-7"/>
        </w:rPr>
        <w:t> </w:t>
      </w:r>
      <w:r>
        <w:rPr>
          <w:spacing w:val="-4"/>
        </w:rPr>
        <w:t>model.</w:t>
      </w:r>
      <w:r>
        <w:rPr>
          <w:spacing w:val="15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on</w:t>
      </w:r>
      <w:r>
        <w:rPr>
          <w:spacing w:val="-7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model,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reader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referred</w:t>
      </w:r>
      <w:r>
        <w:rPr>
          <w:spacing w:val="-7"/>
        </w:rPr>
        <w:t> </w:t>
      </w:r>
      <w:r>
        <w:rPr>
          <w:spacing w:val="-4"/>
        </w:rPr>
        <w:t>to</w:t>
      </w:r>
      <w:r>
        <w:rPr/>
        <w:t> </w:t>
      </w:r>
      <w:hyperlink w:history="true" w:anchor="_bookmark92">
        <w:r>
          <w:rPr>
            <w:rFonts w:ascii="Times New Roman" w:hAnsi="Times New Roman"/>
            <w:i/>
            <w:color w:val="355F7B"/>
            <w:spacing w:val="-4"/>
          </w:rPr>
          <w:t>(Silling</w:t>
        </w:r>
        <w:r>
          <w:rPr>
            <w:rFonts w:ascii="Times New Roman" w:hAnsi="Times New Roman"/>
            <w:i/>
            <w:color w:val="355F7B"/>
            <w:spacing w:val="-9"/>
          </w:rPr>
          <w:t> </w:t>
        </w:r>
        <w:r>
          <w:rPr>
            <w:rFonts w:ascii="Times New Roman" w:hAnsi="Times New Roman"/>
            <w:i/>
            <w:color w:val="355F7B"/>
            <w:spacing w:val="-4"/>
          </w:rPr>
          <w:t>2007)</w:t>
        </w:r>
      </w:hyperlink>
      <w:r>
        <w:rPr>
          <w:spacing w:val="-4"/>
        </w:rPr>
        <w:t>.</w:t>
      </w:r>
      <w:r>
        <w:rPr>
          <w:spacing w:val="5"/>
        </w:rPr>
        <w:t> </w:t>
      </w:r>
      <w:r>
        <w:rPr>
          <w:spacing w:val="-4"/>
        </w:rPr>
        <w:t>This</w:t>
      </w:r>
      <w:r>
        <w:rPr>
          <w:spacing w:val="-6"/>
        </w:rPr>
        <w:t> </w:t>
      </w:r>
      <w:r>
        <w:rPr>
          <w:spacing w:val="-4"/>
        </w:rPr>
        <w:t>model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nonlocal</w:t>
      </w:r>
      <w:r>
        <w:rPr>
          <w:spacing w:val="-6"/>
        </w:rPr>
        <w:t> </w:t>
      </w:r>
      <w:r>
        <w:rPr>
          <w:spacing w:val="-4"/>
        </w:rPr>
        <w:t>analogue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classical</w:t>
      </w:r>
      <w:r>
        <w:rPr>
          <w:spacing w:val="-6"/>
        </w:rPr>
        <w:t> </w:t>
      </w:r>
      <w:r>
        <w:rPr>
          <w:spacing w:val="-4"/>
        </w:rPr>
        <w:t>linear</w:t>
      </w:r>
      <w:r>
        <w:rPr>
          <w:spacing w:val="-6"/>
        </w:rPr>
        <w:t> </w:t>
      </w:r>
      <w:r>
        <w:rPr>
          <w:spacing w:val="-4"/>
        </w:rPr>
        <w:t>elastic</w:t>
      </w:r>
      <w:r>
        <w:rPr>
          <w:spacing w:val="-6"/>
        </w:rPr>
        <w:t> </w:t>
      </w:r>
      <w:r>
        <w:rPr>
          <w:spacing w:val="-4"/>
        </w:rPr>
        <w:t>isotropic</w:t>
      </w:r>
      <w:r>
        <w:rPr>
          <w:spacing w:val="-6"/>
        </w:rPr>
        <w:t> </w:t>
      </w:r>
      <w:r>
        <w:rPr>
          <w:spacing w:val="-4"/>
        </w:rPr>
        <w:t>material.</w:t>
      </w:r>
      <w:r>
        <w:rPr>
          <w:spacing w:val="7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elastic</w:t>
      </w:r>
      <w:r>
        <w:rPr>
          <w:spacing w:val="-6"/>
        </w:rPr>
        <w:t> </w:t>
      </w:r>
      <w:r>
        <w:rPr>
          <w:spacing w:val="-4"/>
        </w:rPr>
        <w:t>properties</w:t>
      </w:r>
      <w:r>
        <w:rPr/>
        <w:t> </w:t>
      </w:r>
      <w:r>
        <w:rPr>
          <w:w w:val="90"/>
        </w:rPr>
        <w:t>of a a classical linear elastic isotropic material are determined by (for example) the bulk and shear moduli.</w:t>
      </w:r>
      <w:r>
        <w:rPr>
          <w:spacing w:val="32"/>
        </w:rPr>
        <w:t> </w:t>
      </w:r>
      <w:r>
        <w:rPr>
          <w:w w:val="90"/>
        </w:rPr>
        <w:t>For the LPS</w:t>
      </w:r>
      <w:r>
        <w:rPr/>
        <w:t> </w:t>
      </w:r>
      <w:r>
        <w:rPr>
          <w:spacing w:val="-4"/>
        </w:rPr>
        <w:t>model,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elastic</w:t>
      </w:r>
      <w:r>
        <w:rPr>
          <w:spacing w:val="-6"/>
        </w:rPr>
        <w:t> </w:t>
      </w:r>
      <w:r>
        <w:rPr>
          <w:spacing w:val="-4"/>
        </w:rPr>
        <w:t>properties</w:t>
      </w:r>
      <w:r>
        <w:rPr>
          <w:spacing w:val="-5"/>
        </w:rPr>
        <w:t> </w:t>
      </w:r>
      <w:r>
        <w:rPr>
          <w:spacing w:val="-4"/>
        </w:rPr>
        <w:t>are</w:t>
      </w:r>
      <w:r>
        <w:rPr>
          <w:spacing w:val="-6"/>
        </w:rPr>
        <w:t> </w:t>
      </w:r>
      <w:r>
        <w:rPr>
          <w:spacing w:val="-4"/>
        </w:rPr>
        <w:t>analogously</w:t>
      </w:r>
      <w:r>
        <w:rPr>
          <w:spacing w:val="-6"/>
        </w:rPr>
        <w:t> </w:t>
      </w:r>
      <w:r>
        <w:rPr>
          <w:spacing w:val="-4"/>
        </w:rPr>
        <w:t>determined</w:t>
      </w:r>
      <w:r>
        <w:rPr>
          <w:spacing w:val="-6"/>
        </w:rPr>
        <w:t> </w:t>
      </w:r>
      <w:r>
        <w:rPr>
          <w:spacing w:val="-4"/>
        </w:rPr>
        <w:t>by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bulk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shear</w:t>
      </w:r>
      <w:r>
        <w:rPr>
          <w:spacing w:val="-6"/>
        </w:rPr>
        <w:t> </w:t>
      </w:r>
      <w:r>
        <w:rPr>
          <w:spacing w:val="-4"/>
        </w:rPr>
        <w:t>moduli,</w:t>
      </w:r>
      <w:r>
        <w:rPr>
          <w:spacing w:val="-6"/>
        </w:rPr>
        <w:t> </w:t>
      </w:r>
      <w:r>
        <w:rPr>
          <w:spacing w:val="-4"/>
        </w:rPr>
        <w:t>along</w:t>
      </w:r>
      <w:r>
        <w:rPr>
          <w:spacing w:val="-6"/>
        </w:rPr>
        <w:t> </w:t>
      </w:r>
      <w:r>
        <w:rPr>
          <w:spacing w:val="-4"/>
        </w:rPr>
        <w:t>with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horizon</w:t>
      </w:r>
      <w:r>
        <w:rPr>
          <w:spacing w:val="-6"/>
        </w:rPr>
        <w:t> </w:t>
      </w:r>
      <w:r>
        <w:rPr>
          <w:rFonts w:ascii="Times New Roman" w:hAnsi="Times New Roman"/>
          <w:i/>
          <w:spacing w:val="-4"/>
        </w:rPr>
        <w:t>δ</w:t>
      </w:r>
      <w:r>
        <w:rPr>
          <w:rFonts w:ascii="Times New Roman" w:hAnsi="Times New Roman"/>
          <w:i/>
          <w:spacing w:val="-26"/>
        </w:rPr>
        <w:t> </w:t>
      </w:r>
      <w:r>
        <w:rPr>
          <w:spacing w:val="-4"/>
        </w:rPr>
        <w:t>.</w:t>
      </w:r>
    </w:p>
    <w:p>
      <w:pPr>
        <w:pStyle w:val="BodyText"/>
        <w:spacing w:before="119"/>
        <w:ind w:left="440"/>
        <w:jc w:val="both"/>
      </w:pPr>
      <w:r>
        <w:rPr>
          <w:spacing w:val="-4"/>
        </w:rPr>
        <w:t>The</w:t>
      </w:r>
      <w:r>
        <w:rPr>
          <w:spacing w:val="-3"/>
        </w:rPr>
        <w:t> </w:t>
      </w:r>
      <w:r>
        <w:rPr>
          <w:spacing w:val="-4"/>
        </w:rPr>
        <w:t>LPS</w:t>
      </w:r>
      <w:r>
        <w:rPr>
          <w:spacing w:val="-2"/>
        </w:rPr>
        <w:t> </w:t>
      </w:r>
      <w:r>
        <w:rPr>
          <w:spacing w:val="-4"/>
        </w:rPr>
        <w:t>model</w:t>
      </w:r>
      <w:r>
        <w:rPr>
          <w:spacing w:val="-3"/>
        </w:rPr>
        <w:t> </w:t>
      </w:r>
      <w:r>
        <w:rPr>
          <w:spacing w:val="-4"/>
        </w:rPr>
        <w:t>has</w:t>
      </w:r>
      <w:r>
        <w:rPr>
          <w:spacing w:val="-2"/>
        </w:rPr>
        <w:t> </w:t>
      </w:r>
      <w:r>
        <w:rPr>
          <w:spacing w:val="-4"/>
        </w:rPr>
        <w:t>a</w:t>
      </w:r>
      <w:r>
        <w:rPr>
          <w:spacing w:val="-2"/>
        </w:rPr>
        <w:t> </w:t>
      </w:r>
      <w:r>
        <w:rPr>
          <w:spacing w:val="-4"/>
        </w:rPr>
        <w:t>force</w:t>
      </w:r>
      <w:r>
        <w:rPr>
          <w:spacing w:val="-3"/>
        </w:rPr>
        <w:t> </w:t>
      </w:r>
      <w:r>
        <w:rPr>
          <w:spacing w:val="-4"/>
        </w:rPr>
        <w:t>scalar</w:t>
      </w:r>
      <w:r>
        <w:rPr>
          <w:spacing w:val="-2"/>
        </w:rPr>
        <w:t> </w:t>
      </w:r>
      <w:r>
        <w:rPr>
          <w:spacing w:val="-4"/>
        </w:rPr>
        <w:t>state</w:t>
      </w:r>
    </w:p>
    <w:p>
      <w:pPr>
        <w:tabs>
          <w:tab w:pos="2823" w:val="left" w:leader="none"/>
        </w:tabs>
        <w:spacing w:line="314" w:lineRule="exact" w:before="124"/>
        <w:ind w:left="255" w:right="0" w:firstLine="0"/>
        <w:jc w:val="center"/>
        <w:rPr>
          <w:sz w:val="20"/>
        </w:rPr>
      </w:pPr>
      <w:r>
        <w:rPr>
          <w:rFonts w:ascii="Times New Roman" w:hAnsi="Times New Roman"/>
          <w:i/>
          <w:sz w:val="20"/>
        </w:rPr>
        <w:t>t</w:t>
      </w:r>
      <w:r>
        <w:rPr>
          <w:rFonts w:ascii="Times New Roman" w:hAnsi="Times New Roman"/>
          <w:i/>
          <w:spacing w:val="24"/>
          <w:sz w:val="20"/>
        </w:rPr>
        <w:t> </w:t>
      </w:r>
      <w:r>
        <w:rPr>
          <w:rFonts w:ascii="Times New Roman" w:hAnsi="Times New Roman"/>
          <w:sz w:val="20"/>
        </w:rPr>
        <w:t>=</w:t>
      </w:r>
      <w:r>
        <w:rPr>
          <w:rFonts w:ascii="Times New Roman" w:hAnsi="Times New Roman"/>
          <w:spacing w:val="36"/>
          <w:sz w:val="20"/>
        </w:rPr>
        <w:t> </w:t>
      </w:r>
      <w:r>
        <w:rPr>
          <w:rFonts w:ascii="Times New Roman" w:hAnsi="Times New Roman"/>
          <w:position w:val="13"/>
          <w:sz w:val="20"/>
          <w:u w:val="single"/>
        </w:rPr>
        <w:t>3</w:t>
      </w:r>
      <w:r>
        <w:rPr>
          <w:rFonts w:ascii="Times New Roman" w:hAnsi="Times New Roman"/>
          <w:i/>
          <w:position w:val="13"/>
          <w:sz w:val="20"/>
          <w:u w:val="single"/>
        </w:rPr>
        <w:t>Kθ</w:t>
      </w:r>
      <w:r>
        <w:rPr>
          <w:rFonts w:ascii="Times New Roman" w:hAnsi="Times New Roman"/>
          <w:i/>
          <w:position w:val="13"/>
          <w:sz w:val="20"/>
        </w:rPr>
        <w:t> </w:t>
      </w:r>
      <w:r>
        <w:rPr>
          <w:rFonts w:ascii="Times New Roman" w:hAnsi="Times New Roman"/>
          <w:i/>
          <w:sz w:val="20"/>
          <w:u w:val="single"/>
        </w:rPr>
        <w:t>ω</w:t>
      </w:r>
      <w:r>
        <w:rPr>
          <w:rFonts w:ascii="Times New Roman" w:hAnsi="Times New Roman"/>
          <w:i/>
          <w:spacing w:val="3"/>
          <w:sz w:val="20"/>
          <w:u w:val="single"/>
        </w:rPr>
        <w:t> </w:t>
      </w:r>
      <w:r>
        <w:rPr>
          <w:rFonts w:ascii="Times New Roman" w:hAnsi="Times New Roman"/>
          <w:i/>
          <w:sz w:val="20"/>
          <w:u w:val="single"/>
        </w:rPr>
        <w:t>x</w:t>
      </w:r>
      <w:r>
        <w:rPr>
          <w:rFonts w:ascii="Times New Roman" w:hAnsi="Times New Roman"/>
          <w:i/>
          <w:spacing w:val="-2"/>
          <w:sz w:val="20"/>
        </w:rPr>
        <w:t> </w:t>
      </w:r>
      <w:r>
        <w:rPr>
          <w:rFonts w:ascii="Times New Roman" w:hAnsi="Times New Roman"/>
          <w:sz w:val="20"/>
        </w:rPr>
        <w:t>+</w:t>
      </w:r>
      <w:r>
        <w:rPr>
          <w:rFonts w:ascii="Times New Roman" w:hAnsi="Times New Roman"/>
          <w:spacing w:val="-2"/>
          <w:sz w:val="20"/>
        </w:rPr>
        <w:t> </w:t>
      </w:r>
      <w:r>
        <w:rPr>
          <w:rFonts w:ascii="Times New Roman" w:hAnsi="Times New Roman"/>
          <w:i/>
          <w:sz w:val="20"/>
        </w:rPr>
        <w:t>α</w:t>
      </w:r>
      <w:r>
        <w:rPr>
          <w:rFonts w:ascii="Times New Roman" w:hAnsi="Times New Roman"/>
          <w:i/>
          <w:sz w:val="20"/>
          <w:u w:val="single"/>
        </w:rPr>
        <w:t>ω</w:t>
      </w:r>
      <w:r>
        <w:rPr>
          <w:rFonts w:ascii="Times New Roman" w:hAnsi="Times New Roman"/>
          <w:i/>
          <w:spacing w:val="3"/>
          <w:sz w:val="20"/>
          <w:u w:val="single"/>
        </w:rPr>
        <w:t> </w:t>
      </w:r>
      <w:r>
        <w:rPr>
          <w:rFonts w:ascii="Times New Roman" w:hAnsi="Times New Roman"/>
          <w:i/>
          <w:spacing w:val="-5"/>
          <w:sz w:val="20"/>
          <w:u w:val="single"/>
        </w:rPr>
        <w:t>e</w:t>
      </w:r>
      <w:r>
        <w:rPr>
          <w:rFonts w:ascii="Times New Roman" w:hAnsi="Times New Roman"/>
          <w:spacing w:val="-5"/>
          <w:sz w:val="20"/>
          <w:vertAlign w:val="superscript"/>
        </w:rPr>
        <w:t>d</w:t>
      </w:r>
      <w:r>
        <w:rPr>
          <w:rFonts w:ascii="Verdana" w:hAnsi="Verdana"/>
          <w:i/>
          <w:spacing w:val="-5"/>
          <w:sz w:val="20"/>
          <w:vertAlign w:val="baseline"/>
        </w:rPr>
        <w:t>,</w:t>
      </w:r>
      <w:r>
        <w:rPr>
          <w:rFonts w:ascii="Verdana" w:hAnsi="Verdana"/>
          <w:i/>
          <w:sz w:val="20"/>
          <w:vertAlign w:val="baseline"/>
        </w:rPr>
        <w:tab/>
      </w:r>
      <w:r>
        <w:rPr>
          <w:spacing w:val="-5"/>
          <w:sz w:val="20"/>
          <w:vertAlign w:val="baseline"/>
        </w:rPr>
        <w:t>(3)</w:t>
      </w:r>
    </w:p>
    <w:p>
      <w:pPr>
        <w:spacing w:line="183" w:lineRule="exact" w:before="0"/>
        <w:ind w:left="0" w:right="1542" w:firstLine="0"/>
        <w:jc w:val="center"/>
        <w:rPr>
          <w:rFonts w:ascii="Times New Roman"/>
          <w:i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3568">
                <wp:simplePos x="0" y="0"/>
                <wp:positionH relativeFrom="page">
                  <wp:posOffset>2998444</wp:posOffset>
                </wp:positionH>
                <wp:positionV relativeFrom="paragraph">
                  <wp:posOffset>20882</wp:posOffset>
                </wp:positionV>
                <wp:extent cx="40640" cy="1270"/>
                <wp:effectExtent l="0" t="0" r="0" b="0"/>
                <wp:wrapNone/>
                <wp:docPr id="989" name="Graphic 9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9" name="Graphic 989"/>
                      <wps:cNvSpPr/>
                      <wps:spPr>
                        <a:xfrm>
                          <a:off x="0" y="0"/>
                          <a:ext cx="406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640" h="0">
                              <a:moveTo>
                                <a:pt x="0" y="0"/>
                              </a:moveTo>
                              <a:lnTo>
                                <a:pt x="40614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53568" from="236.098007pt,1.644314pt" to="239.296007pt,1.644314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imes New Roman"/>
          <w:i/>
          <w:spacing w:val="-10"/>
          <w:sz w:val="20"/>
        </w:rPr>
        <w:t>m</w:t>
      </w:r>
    </w:p>
    <w:p>
      <w:pPr>
        <w:pStyle w:val="BodyText"/>
        <w:spacing w:before="122"/>
        <w:ind w:left="440"/>
      </w:pPr>
      <w:r>
        <w:rPr>
          <w:spacing w:val="-6"/>
        </w:rPr>
        <w:t>with </w:t>
      </w:r>
      <w:r>
        <w:rPr>
          <w:rFonts w:ascii="Times New Roman" w:hAnsi="Times New Roman"/>
          <w:i/>
          <w:spacing w:val="-6"/>
        </w:rPr>
        <w:t>K</w:t>
      </w:r>
      <w:r>
        <w:rPr>
          <w:rFonts w:ascii="Times New Roman" w:hAnsi="Times New Roman"/>
          <w:i/>
          <w:spacing w:val="-2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bulk</w:t>
      </w:r>
      <w:r>
        <w:rPr>
          <w:spacing w:val="-4"/>
        </w:rPr>
        <w:t> </w:t>
      </w:r>
      <w:r>
        <w:rPr>
          <w:spacing w:val="-6"/>
        </w:rPr>
        <w:t>modulus</w:t>
      </w:r>
      <w:r>
        <w:rPr>
          <w:spacing w:val="-4"/>
        </w:rPr>
        <w:t> </w:t>
      </w:r>
      <w:r>
        <w:rPr>
          <w:spacing w:val="-6"/>
        </w:rPr>
        <w:t>and</w:t>
      </w:r>
      <w:r>
        <w:rPr>
          <w:spacing w:val="-4"/>
        </w:rPr>
        <w:t> </w:t>
      </w:r>
      <w:r>
        <w:rPr>
          <w:rFonts w:ascii="Times New Roman" w:hAnsi="Times New Roman"/>
          <w:i/>
          <w:spacing w:val="-6"/>
        </w:rPr>
        <w:t>α</w:t>
      </w:r>
      <w:r>
        <w:rPr>
          <w:rFonts w:ascii="Times New Roman" w:hAnsi="Times New Roman"/>
          <w:i/>
          <w:spacing w:val="4"/>
        </w:rPr>
        <w:t> </w:t>
      </w:r>
      <w:r>
        <w:rPr>
          <w:spacing w:val="-6"/>
        </w:rPr>
        <w:t>related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shear</w:t>
      </w:r>
      <w:r>
        <w:rPr>
          <w:spacing w:val="-4"/>
        </w:rPr>
        <w:t> </w:t>
      </w:r>
      <w:r>
        <w:rPr>
          <w:spacing w:val="-6"/>
        </w:rPr>
        <w:t>modulus</w:t>
      </w:r>
      <w:r>
        <w:rPr>
          <w:spacing w:val="-4"/>
        </w:rPr>
        <w:t> </w:t>
      </w:r>
      <w:r>
        <w:rPr>
          <w:rFonts w:ascii="Times New Roman" w:hAnsi="Times New Roman"/>
          <w:i/>
          <w:spacing w:val="-6"/>
        </w:rPr>
        <w:t>G </w:t>
      </w:r>
      <w:r>
        <w:rPr>
          <w:spacing w:val="-6"/>
        </w:rPr>
        <w:t>as</w:t>
      </w:r>
    </w:p>
    <w:p>
      <w:pPr>
        <w:spacing w:line="177" w:lineRule="auto" w:before="137"/>
        <w:ind w:left="260" w:right="0" w:firstLine="0"/>
        <w:jc w:val="center"/>
        <w:rPr>
          <w:rFonts w:ascii="Verdana" w:hAnsi="Verdana"/>
          <w:i/>
          <w:sz w:val="20"/>
        </w:rPr>
      </w:pPr>
      <w:r>
        <w:rPr>
          <w:rFonts w:ascii="Times New Roman" w:hAnsi="Times New Roman"/>
          <w:i/>
          <w:position w:val="-12"/>
          <w:sz w:val="20"/>
        </w:rPr>
        <w:t>α</w:t>
      </w:r>
      <w:r>
        <w:rPr>
          <w:rFonts w:ascii="Times New Roman" w:hAnsi="Times New Roman"/>
          <w:i/>
          <w:spacing w:val="29"/>
          <w:position w:val="-12"/>
          <w:sz w:val="20"/>
        </w:rPr>
        <w:t> </w:t>
      </w:r>
      <w:r>
        <w:rPr>
          <w:rFonts w:ascii="Times New Roman" w:hAnsi="Times New Roman"/>
          <w:position w:val="-12"/>
          <w:sz w:val="20"/>
        </w:rPr>
        <w:t>=</w:t>
      </w:r>
      <w:r>
        <w:rPr>
          <w:rFonts w:ascii="Times New Roman" w:hAnsi="Times New Roman"/>
          <w:spacing w:val="39"/>
          <w:position w:val="-12"/>
          <w:sz w:val="20"/>
        </w:rPr>
        <w:t> </w:t>
      </w:r>
      <w:r>
        <w:rPr>
          <w:rFonts w:ascii="Times New Roman" w:hAnsi="Times New Roman"/>
          <w:spacing w:val="-4"/>
          <w:sz w:val="20"/>
          <w:u w:val="single"/>
        </w:rPr>
        <w:t>15</w:t>
      </w:r>
      <w:r>
        <w:rPr>
          <w:rFonts w:ascii="Times New Roman" w:hAnsi="Times New Roman"/>
          <w:i/>
          <w:spacing w:val="-4"/>
          <w:sz w:val="20"/>
          <w:u w:val="single"/>
        </w:rPr>
        <w:t>G</w:t>
      </w:r>
      <w:r>
        <w:rPr>
          <w:rFonts w:ascii="Verdana" w:hAnsi="Verdana"/>
          <w:i/>
          <w:spacing w:val="-4"/>
          <w:position w:val="-12"/>
          <w:sz w:val="20"/>
        </w:rPr>
        <w:t>.</w:t>
      </w:r>
    </w:p>
    <w:p>
      <w:pPr>
        <w:spacing w:line="187" w:lineRule="exact" w:before="0"/>
        <w:ind w:left="570" w:right="0" w:firstLine="0"/>
        <w:jc w:val="center"/>
        <w:rPr>
          <w:rFonts w:ascii="Times New Roman"/>
          <w:i/>
          <w:sz w:val="20"/>
        </w:rPr>
      </w:pPr>
      <w:r>
        <w:rPr>
          <w:rFonts w:ascii="Times New Roman"/>
          <w:i/>
          <w:spacing w:val="-10"/>
          <w:sz w:val="20"/>
        </w:rPr>
        <w:t>m</w:t>
      </w:r>
    </w:p>
    <w:p>
      <w:pPr>
        <w:pStyle w:val="BodyText"/>
        <w:spacing w:before="123"/>
        <w:ind w:left="440"/>
      </w:pPr>
      <w:r>
        <w:rPr>
          <w:spacing w:val="-6"/>
        </w:rPr>
        <w:t>The</w:t>
      </w:r>
      <w:r>
        <w:rPr/>
        <w:t> </w:t>
      </w:r>
      <w:r>
        <w:rPr>
          <w:spacing w:val="-6"/>
        </w:rPr>
        <w:t>remaining</w:t>
      </w:r>
      <w:r>
        <w:rPr>
          <w:spacing w:val="1"/>
        </w:rPr>
        <w:t> </w:t>
      </w:r>
      <w:r>
        <w:rPr>
          <w:spacing w:val="-6"/>
        </w:rPr>
        <w:t>components</w:t>
      </w:r>
      <w:r>
        <w:rPr>
          <w:spacing w:val="1"/>
        </w:rPr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the</w:t>
      </w:r>
      <w:r>
        <w:rPr>
          <w:spacing w:val="1"/>
        </w:rPr>
        <w:t> </w:t>
      </w:r>
      <w:r>
        <w:rPr>
          <w:spacing w:val="-6"/>
        </w:rPr>
        <w:t>model</w:t>
      </w:r>
      <w:r>
        <w:rPr>
          <w:spacing w:val="1"/>
        </w:rPr>
        <w:t> </w:t>
      </w:r>
      <w:r>
        <w:rPr>
          <w:spacing w:val="-6"/>
        </w:rPr>
        <w:t>are</w:t>
      </w:r>
      <w:r>
        <w:rPr/>
        <w:t> </w:t>
      </w:r>
      <w:r>
        <w:rPr>
          <w:spacing w:val="-6"/>
        </w:rPr>
        <w:t>described</w:t>
      </w:r>
      <w:r>
        <w:rPr>
          <w:spacing w:val="1"/>
        </w:rPr>
        <w:t> </w:t>
      </w:r>
      <w:r>
        <w:rPr>
          <w:spacing w:val="-6"/>
        </w:rPr>
        <w:t>as</w:t>
      </w:r>
      <w:r>
        <w:rPr>
          <w:spacing w:val="1"/>
        </w:rPr>
        <w:t> </w:t>
      </w:r>
      <w:r>
        <w:rPr>
          <w:spacing w:val="-6"/>
        </w:rPr>
        <w:t>follows.</w:t>
      </w:r>
      <w:r>
        <w:rPr>
          <w:spacing w:val="23"/>
        </w:rPr>
        <w:t> </w:t>
      </w:r>
      <w:r>
        <w:rPr>
          <w:spacing w:val="-6"/>
        </w:rPr>
        <w:t>Define</w:t>
      </w:r>
      <w:r>
        <w:rPr>
          <w:spacing w:val="1"/>
        </w:rPr>
        <w:t> </w:t>
      </w:r>
      <w:r>
        <w:rPr>
          <w:spacing w:val="-6"/>
        </w:rPr>
        <w:t>the</w:t>
      </w:r>
      <w:r>
        <w:rPr>
          <w:spacing w:val="1"/>
        </w:rPr>
        <w:t> </w:t>
      </w:r>
      <w:r>
        <w:rPr>
          <w:spacing w:val="-6"/>
        </w:rPr>
        <w:t>reference</w:t>
      </w:r>
      <w:r>
        <w:rPr/>
        <w:t> </w:t>
      </w:r>
      <w:r>
        <w:rPr>
          <w:spacing w:val="-6"/>
        </w:rPr>
        <w:t>position</w:t>
      </w:r>
      <w:r>
        <w:rPr>
          <w:spacing w:val="1"/>
        </w:rPr>
        <w:t> </w:t>
      </w:r>
      <w:r>
        <w:rPr>
          <w:spacing w:val="-6"/>
        </w:rPr>
        <w:t>scalar</w:t>
      </w:r>
      <w:r>
        <w:rPr>
          <w:spacing w:val="1"/>
        </w:rPr>
        <w:t> </w:t>
      </w:r>
      <w:r>
        <w:rPr>
          <w:spacing w:val="-6"/>
        </w:rPr>
        <w:t>state</w:t>
      </w:r>
      <w:r>
        <w:rPr>
          <w:spacing w:val="1"/>
        </w:rPr>
        <w:t> </w:t>
      </w:r>
      <w:r>
        <w:rPr>
          <w:rFonts w:ascii="Times New Roman"/>
          <w:i/>
          <w:spacing w:val="-6"/>
          <w:u w:val="single"/>
        </w:rPr>
        <w:t>x</w:t>
      </w:r>
      <w:r>
        <w:rPr>
          <w:rFonts w:ascii="Times New Roman"/>
          <w:i/>
          <w:spacing w:val="-6"/>
        </w:rPr>
        <w:t> </w:t>
      </w:r>
      <w:r>
        <w:rPr>
          <w:spacing w:val="-6"/>
        </w:rPr>
        <w:t>so</w:t>
      </w:r>
      <w:r>
        <w:rPr>
          <w:spacing w:val="1"/>
        </w:rPr>
        <w:t> </w:t>
      </w:r>
      <w:r>
        <w:rPr>
          <w:spacing w:val="-6"/>
        </w:rPr>
        <w:t>that</w:t>
      </w:r>
    </w:p>
    <w:p>
      <w:pPr>
        <w:pStyle w:val="BodyText"/>
        <w:spacing w:before="4"/>
        <w:ind w:left="440"/>
      </w:pPr>
      <w:r>
        <w:rPr>
          <w:rFonts w:ascii="Times New Roman" w:hAnsi="Times New Roman" w:cs="Times New Roman" w:eastAsia="Times New Roman"/>
          <w:i/>
          <w:iCs/>
          <w:spacing w:val="-2"/>
          <w:u w:val="single"/>
        </w:rPr>
        <w:t>x</w:t>
      </w:r>
      <w:r>
        <w:rPr>
          <w:rFonts w:ascii="Times New Roman" w:hAnsi="Times New Roman" w:cs="Times New Roman" w:eastAsia="Times New Roman"/>
          <w:i/>
          <w:iCs/>
          <w:spacing w:val="-17"/>
        </w:rPr>
        <w:t> </w:t>
      </w:r>
      <w:r>
        <w:rPr>
          <w:spacing w:val="-2"/>
        </w:rPr>
        <w:t>⟨</w:t>
      </w:r>
      <w:r>
        <w:rPr>
          <w:rFonts w:ascii="Times New Roman" w:hAnsi="Times New Roman" w:cs="Times New Roman" w:eastAsia="Times New Roman"/>
          <w:i/>
          <w:iCs/>
          <w:spacing w:val="-2"/>
        </w:rPr>
        <w:t>ξ</w:t>
      </w:r>
      <w:r>
        <w:rPr>
          <w:rFonts w:ascii="Times New Roman" w:hAnsi="Times New Roman" w:cs="Times New Roman" w:eastAsia="Times New Roman"/>
          <w:i/>
          <w:iCs/>
          <w:spacing w:val="-25"/>
        </w:rPr>
        <w:t> </w:t>
      </w:r>
      <w:r>
        <w:rPr>
          <w:spacing w:val="-2"/>
        </w:rPr>
        <w:t>⟩</w:t>
      </w:r>
      <w:r>
        <w:rPr>
          <w:spacing w:val="-9"/>
        </w:rPr>
        <w:t> </w:t>
      </w:r>
      <w:r>
        <w:rPr>
          <w:rFonts w:ascii="Times New Roman" w:hAnsi="Times New Roman" w:cs="Times New Roman" w:eastAsia="Times New Roman"/>
          <w:spacing w:val="-2"/>
        </w:rPr>
        <w:t>=</w:t>
      </w:r>
      <w:r>
        <w:rPr>
          <w:rFonts w:ascii="Times New Roman" w:hAnsi="Times New Roman" w:cs="Times New Roman" w:eastAsia="Times New Roman"/>
          <w:spacing w:val="3"/>
        </w:rPr>
        <w:t> </w:t>
      </w:r>
      <w:r>
        <w:rPr>
          <w:rFonts w:ascii="Times New Roman" w:hAnsi="Times New Roman" w:cs="Times New Roman" w:eastAsia="Times New Roman"/>
          <w:spacing w:val="-20"/>
          <w:position w:val="-4"/>
        </w:rPr>
        <w:drawing>
          <wp:inline distT="0" distB="0" distL="0" distR="0">
            <wp:extent cx="31750" cy="127000"/>
            <wp:effectExtent l="0" t="0" r="0" b="0"/>
            <wp:docPr id="990" name="Image 9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0" name="Image 990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pacing w:val="-20"/>
          <w:position w:val="-4"/>
        </w:rPr>
      </w:r>
      <w:r>
        <w:rPr>
          <w:rFonts w:ascii="Times New Roman" w:hAnsi="Times New Roman" w:cs="Times New Roman" w:eastAsia="Times New Roman"/>
          <w:spacing w:val="-6"/>
        </w:rPr>
        <w:t> </w:t>
      </w:r>
      <w:r>
        <w:rPr>
          <w:rFonts w:ascii="Times New Roman" w:hAnsi="Times New Roman" w:cs="Times New Roman" w:eastAsia="Times New Roman"/>
          <w:i/>
          <w:iCs/>
          <w:spacing w:val="-2"/>
        </w:rPr>
        <w:t>ξ</w:t>
      </w:r>
      <w:r>
        <w:rPr>
          <w:rFonts w:ascii="Times New Roman" w:hAnsi="Times New Roman" w:cs="Times New Roman" w:eastAsia="Times New Roman"/>
          <w:i/>
          <w:iCs/>
          <w:spacing w:val="-10"/>
        </w:rPr>
        <w:t> </w:t>
      </w:r>
      <w:r>
        <w:rPr>
          <w:rFonts w:ascii="Times New Roman" w:hAnsi="Times New Roman" w:cs="Times New Roman" w:eastAsia="Times New Roman"/>
          <w:i/>
          <w:iCs/>
          <w:position w:val="-4"/>
        </w:rPr>
        <w:drawing>
          <wp:inline distT="0" distB="0" distL="0" distR="0">
            <wp:extent cx="31750" cy="127000"/>
            <wp:effectExtent l="0" t="0" r="0" b="0"/>
            <wp:docPr id="991" name="Image 9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1" name="Image 991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i/>
          <w:iCs/>
          <w:position w:val="-4"/>
        </w:rPr>
      </w:r>
      <w:r>
        <w:rPr>
          <w:spacing w:val="-2"/>
        </w:rPr>
        <w:t>.</w:t>
      </w:r>
      <w:r>
        <w:rPr>
          <w:spacing w:val="9"/>
        </w:rPr>
        <w:t> </w:t>
      </w:r>
      <w:r>
        <w:rPr>
          <w:spacing w:val="-2"/>
        </w:rPr>
        <w:t>Then,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weighted</w:t>
      </w:r>
      <w:r>
        <w:rPr>
          <w:spacing w:val="-5"/>
        </w:rPr>
        <w:t> </w:t>
      </w:r>
      <w:r>
        <w:rPr>
          <w:spacing w:val="-2"/>
        </w:rPr>
        <w:t>volume</w:t>
      </w:r>
      <w:r>
        <w:rPr>
          <w:spacing w:val="-4"/>
        </w:rPr>
        <w:t> </w:t>
      </w:r>
      <w:r>
        <w:rPr>
          <w:rFonts w:ascii="Times New Roman" w:hAnsi="Times New Roman" w:cs="Times New Roman" w:eastAsia="Times New Roman"/>
          <w:i/>
          <w:iCs/>
          <w:spacing w:val="-2"/>
        </w:rPr>
        <w:t>m</w:t>
      </w:r>
      <w:r>
        <w:rPr>
          <w:rFonts w:ascii="Times New Roman" w:hAnsi="Times New Roman" w:cs="Times New Roman" w:eastAsia="Times New Roman"/>
          <w:i/>
          <w:iCs/>
          <w:spacing w:val="-11"/>
        </w:rPr>
        <w:t> </w:t>
      </w:r>
      <w:r>
        <w:rPr>
          <w:spacing w:val="-2"/>
        </w:rPr>
        <w:t>is</w:t>
      </w:r>
      <w:r>
        <w:rPr>
          <w:spacing w:val="-4"/>
        </w:rPr>
        <w:t> </w:t>
      </w:r>
      <w:r>
        <w:rPr>
          <w:spacing w:val="-2"/>
        </w:rPr>
        <w:t>defined</w:t>
      </w:r>
      <w:r>
        <w:rPr>
          <w:spacing w:val="-5"/>
        </w:rPr>
        <w:t> as</w:t>
      </w:r>
    </w:p>
    <w:p>
      <w:pPr>
        <w:spacing w:after="0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8"/>
      </w:pPr>
    </w:p>
    <w:p>
      <w:pPr>
        <w:pStyle w:val="BodyText"/>
        <w:ind w:left="440"/>
      </w:pPr>
      <w:r>
        <w:rPr>
          <w:spacing w:val="-5"/>
        </w:rPr>
        <w:t>Let</w:t>
      </w:r>
    </w:p>
    <w:p>
      <w:pPr>
        <w:spacing w:before="51"/>
        <w:ind w:left="440" w:right="0" w:firstLine="0"/>
        <w:jc w:val="left"/>
        <w:rPr>
          <w:sz w:val="14"/>
        </w:rPr>
      </w:pPr>
      <w:r>
        <w:rPr/>
        <w:br w:type="column"/>
      </w:r>
      <w:r>
        <w:rPr>
          <w:rFonts w:ascii="Times New Roman" w:hAnsi="Times New Roman"/>
          <w:i/>
          <w:w w:val="105"/>
          <w:sz w:val="20"/>
        </w:rPr>
        <w:t>m</w:t>
      </w:r>
      <w:r>
        <w:rPr>
          <w:rFonts w:ascii="Times New Roman" w:hAnsi="Times New Roman"/>
          <w:i/>
          <w:spacing w:val="-20"/>
          <w:w w:val="105"/>
          <w:sz w:val="20"/>
        </w:rPr>
        <w:t> </w:t>
      </w:r>
      <w:r>
        <w:rPr>
          <w:rFonts w:ascii="Times New Roman" w:hAnsi="Times New Roman"/>
          <w:w w:val="105"/>
          <w:sz w:val="20"/>
        </w:rPr>
        <w:t>[</w:t>
      </w:r>
      <w:r>
        <w:rPr>
          <w:rFonts w:ascii="Times New Roman" w:hAnsi="Times New Roman"/>
          <w:b/>
          <w:w w:val="105"/>
          <w:sz w:val="20"/>
        </w:rPr>
        <w:t>x</w:t>
      </w:r>
      <w:r>
        <w:rPr>
          <w:rFonts w:ascii="Times New Roman" w:hAnsi="Times New Roman"/>
          <w:w w:val="105"/>
          <w:sz w:val="20"/>
        </w:rPr>
        <w:t>]</w:t>
      </w:r>
      <w:r>
        <w:rPr>
          <w:rFonts w:ascii="Times New Roman" w:hAnsi="Times New Roman"/>
          <w:spacing w:val="-13"/>
          <w:w w:val="105"/>
          <w:sz w:val="20"/>
        </w:rPr>
        <w:t> </w:t>
      </w:r>
      <w:r>
        <w:rPr>
          <w:rFonts w:ascii="Times New Roman" w:hAnsi="Times New Roman"/>
          <w:w w:val="105"/>
          <w:sz w:val="20"/>
        </w:rPr>
        <w:t>=</w:t>
      </w:r>
      <w:r>
        <w:rPr>
          <w:rFonts w:ascii="Times New Roman" w:hAnsi="Times New Roman"/>
          <w:spacing w:val="-12"/>
          <w:w w:val="105"/>
          <w:sz w:val="20"/>
        </w:rPr>
        <w:t> </w:t>
      </w:r>
      <w:r>
        <w:rPr>
          <w:rFonts w:ascii="Trebuchet MS" w:hAnsi="Trebuchet MS"/>
          <w:spacing w:val="-5"/>
          <w:w w:val="105"/>
          <w:position w:val="25"/>
          <w:sz w:val="18"/>
        </w:rPr>
        <w:t>∫</w:t>
      </w:r>
      <w:r>
        <w:rPr>
          <w:spacing w:val="-5"/>
          <w:w w:val="105"/>
          <w:position w:val="-15"/>
          <w:sz w:val="14"/>
        </w:rPr>
        <w:t>H</w:t>
      </w:r>
    </w:p>
    <w:p>
      <w:pPr>
        <w:spacing w:line="240" w:lineRule="auto" w:before="33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tabs>
          <w:tab w:pos="2589" w:val="left" w:leader="none"/>
        </w:tabs>
        <w:spacing w:before="0"/>
        <w:ind w:left="63" w:right="0" w:firstLine="0"/>
        <w:jc w:val="left"/>
        <w:rPr>
          <w:sz w:val="20"/>
          <w:szCs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4080">
                <wp:simplePos x="0" y="0"/>
                <wp:positionH relativeFrom="page">
                  <wp:posOffset>3253282</wp:posOffset>
                </wp:positionH>
                <wp:positionV relativeFrom="paragraph">
                  <wp:posOffset>180831</wp:posOffset>
                </wp:positionV>
                <wp:extent cx="31750" cy="82550"/>
                <wp:effectExtent l="0" t="0" r="0" b="0"/>
                <wp:wrapNone/>
                <wp:docPr id="992" name="Textbox 9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2" name="Textbox 992"/>
                      <wps:cNvSpPr txBox="1"/>
                      <wps:spPr>
                        <a:xfrm>
                          <a:off x="0" y="0"/>
                          <a:ext cx="31750" cy="825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spacing w:val="-10"/>
                                <w:sz w:val="10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6.164001pt;margin-top:14.238669pt;width:2.5pt;height:6.5pt;mso-position-horizontal-relative:page;mso-position-vertical-relative:paragraph;z-index:15854080" type="#_x0000_t202" id="docshape908" filled="false" stroked="false">
                <v:textbox inset="0,0,0,0">
                  <w:txbxContent>
                    <w:p>
                      <w:pPr>
                        <w:spacing w:before="2"/>
                        <w:ind w:left="0" w:right="0" w:firstLine="0"/>
                        <w:jc w:val="left"/>
                        <w:rPr>
                          <w:rFonts w:ascii="Times New Roman"/>
                          <w:b/>
                          <w:sz w:val="10"/>
                        </w:rPr>
                      </w:pPr>
                      <w:r>
                        <w:rPr>
                          <w:rFonts w:ascii="Times New Roman"/>
                          <w:b/>
                          <w:spacing w:val="-10"/>
                          <w:sz w:val="10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i/>
          <w:iCs/>
          <w:sz w:val="20"/>
          <w:szCs w:val="20"/>
          <w:u w:val="single"/>
        </w:rPr>
        <w:t>ω</w:t>
      </w:r>
      <w:r>
        <w:rPr>
          <w:rFonts w:ascii="Times New Roman" w:hAnsi="Times New Roman" w:cs="Times New Roman" w:eastAsia="Times New Roman"/>
          <w:i/>
          <w:iCs/>
          <w:spacing w:val="8"/>
          <w:sz w:val="20"/>
          <w:szCs w:val="20"/>
        </w:rPr>
        <w:t> </w:t>
      </w:r>
      <w:r>
        <w:rPr>
          <w:sz w:val="20"/>
          <w:szCs w:val="20"/>
        </w:rPr>
        <w:t>⟨</w:t>
      </w:r>
      <w:r>
        <w:rPr>
          <w:rFonts w:ascii="Times New Roman" w:hAnsi="Times New Roman" w:cs="Times New Roman" w:eastAsia="Times New Roman"/>
          <w:i/>
          <w:iCs/>
          <w:sz w:val="20"/>
          <w:szCs w:val="20"/>
        </w:rPr>
        <w:t>ξ</w:t>
      </w:r>
      <w:r>
        <w:rPr>
          <w:rFonts w:ascii="Times New Roman" w:hAnsi="Times New Roman" w:cs="Times New Roman" w:eastAsia="Times New Roman"/>
          <w:i/>
          <w:iCs/>
          <w:spacing w:val="-21"/>
          <w:sz w:val="20"/>
          <w:szCs w:val="20"/>
        </w:rPr>
        <w:t> </w:t>
      </w:r>
      <w:r>
        <w:rPr>
          <w:sz w:val="20"/>
          <w:szCs w:val="20"/>
        </w:rPr>
        <w:t>⟩</w:t>
      </w:r>
      <w:r>
        <w:rPr>
          <w:spacing w:val="-4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iCs/>
          <w:sz w:val="20"/>
          <w:szCs w:val="20"/>
          <w:u w:val="single"/>
        </w:rPr>
        <w:t>x</w:t>
      </w:r>
      <w:r>
        <w:rPr>
          <w:rFonts w:ascii="Times New Roman" w:hAnsi="Times New Roman" w:cs="Times New Roman" w:eastAsia="Times New Roman"/>
          <w:i/>
          <w:iCs/>
          <w:spacing w:val="-11"/>
          <w:sz w:val="20"/>
          <w:szCs w:val="20"/>
        </w:rPr>
        <w:t> </w:t>
      </w:r>
      <w:r>
        <w:rPr>
          <w:sz w:val="20"/>
          <w:szCs w:val="20"/>
        </w:rPr>
        <w:t>⟨</w:t>
      </w:r>
      <w:r>
        <w:rPr>
          <w:rFonts w:ascii="Times New Roman" w:hAnsi="Times New Roman" w:cs="Times New Roman" w:eastAsia="Times New Roman"/>
          <w:i/>
          <w:iCs/>
          <w:sz w:val="20"/>
          <w:szCs w:val="20"/>
        </w:rPr>
        <w:t>ξ</w:t>
      </w:r>
      <w:r>
        <w:rPr>
          <w:rFonts w:ascii="Times New Roman" w:hAnsi="Times New Roman" w:cs="Times New Roman" w:eastAsia="Times New Roman"/>
          <w:i/>
          <w:iCs/>
          <w:spacing w:val="-21"/>
          <w:sz w:val="20"/>
          <w:szCs w:val="20"/>
        </w:rPr>
        <w:t> </w:t>
      </w:r>
      <w:r>
        <w:rPr>
          <w:sz w:val="20"/>
          <w:szCs w:val="20"/>
        </w:rPr>
        <w:t>⟩</w:t>
      </w:r>
      <w:r>
        <w:rPr>
          <w:spacing w:val="-4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iCs/>
          <w:sz w:val="20"/>
          <w:szCs w:val="20"/>
          <w:u w:val="single"/>
        </w:rPr>
        <w:t>x</w:t>
      </w:r>
      <w:r>
        <w:rPr>
          <w:rFonts w:ascii="Times New Roman" w:hAnsi="Times New Roman" w:cs="Times New Roman" w:eastAsia="Times New Roman"/>
          <w:i/>
          <w:iCs/>
          <w:spacing w:val="-11"/>
          <w:sz w:val="20"/>
          <w:szCs w:val="20"/>
        </w:rPr>
        <w:t> </w:t>
      </w:r>
      <w:r>
        <w:rPr>
          <w:sz w:val="20"/>
          <w:szCs w:val="20"/>
        </w:rPr>
        <w:t>⟨</w:t>
      </w:r>
      <w:r>
        <w:rPr>
          <w:rFonts w:ascii="Times New Roman" w:hAnsi="Times New Roman" w:cs="Times New Roman" w:eastAsia="Times New Roman"/>
          <w:i/>
          <w:iCs/>
          <w:sz w:val="20"/>
          <w:szCs w:val="20"/>
        </w:rPr>
        <w:t>ξ</w:t>
      </w:r>
      <w:r>
        <w:rPr>
          <w:rFonts w:ascii="Times New Roman" w:hAnsi="Times New Roman" w:cs="Times New Roman" w:eastAsia="Times New Roman"/>
          <w:i/>
          <w:iCs/>
          <w:spacing w:val="-20"/>
          <w:sz w:val="20"/>
          <w:szCs w:val="20"/>
        </w:rPr>
        <w:t> </w:t>
      </w:r>
      <w:r>
        <w:rPr>
          <w:sz w:val="20"/>
          <w:szCs w:val="20"/>
        </w:rPr>
        <w:t>⟩</w:t>
      </w:r>
      <w:r>
        <w:rPr>
          <w:spacing w:val="-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iCs/>
          <w:sz w:val="20"/>
          <w:szCs w:val="20"/>
        </w:rPr>
        <w:t>dV</w:t>
      </w:r>
      <w:r>
        <w:rPr>
          <w:rFonts w:ascii="Times New Roman" w:hAnsi="Times New Roman" w:cs="Times New Roman" w:eastAsia="Times New Roman"/>
          <w:i/>
          <w:iCs/>
          <w:sz w:val="20"/>
          <w:szCs w:val="20"/>
          <w:vertAlign w:val="subscript"/>
        </w:rPr>
        <w:t>ξ</w:t>
      </w:r>
      <w:r>
        <w:rPr>
          <w:rFonts w:ascii="Times New Roman" w:hAnsi="Times New Roman" w:cs="Times New Roman" w:eastAsia="Times New Roman"/>
          <w:i/>
          <w:iCs/>
          <w:spacing w:val="-18"/>
          <w:sz w:val="20"/>
          <w:szCs w:val="20"/>
          <w:vertAlign w:val="baseline"/>
        </w:rPr>
        <w:t> </w:t>
      </w:r>
      <w:r>
        <w:rPr>
          <w:rFonts w:ascii="Verdana" w:hAnsi="Verdana" w:cs="Verdana" w:eastAsia="Verdana"/>
          <w:i/>
          <w:iCs/>
          <w:spacing w:val="-10"/>
          <w:sz w:val="20"/>
          <w:szCs w:val="20"/>
          <w:vertAlign w:val="baseline"/>
        </w:rPr>
        <w:t>.</w:t>
      </w:r>
      <w:r>
        <w:rPr>
          <w:rFonts w:ascii="Verdana" w:hAnsi="Verdana" w:cs="Verdana" w:eastAsia="Verdana"/>
          <w:i/>
          <w:iCs/>
          <w:sz w:val="20"/>
          <w:szCs w:val="20"/>
          <w:vertAlign w:val="baseline"/>
        </w:rPr>
        <w:tab/>
      </w:r>
      <w:r>
        <w:rPr>
          <w:spacing w:val="-5"/>
          <w:sz w:val="20"/>
          <w:szCs w:val="20"/>
          <w:vertAlign w:val="baseline"/>
        </w:rPr>
        <w:t>(4)</w:t>
      </w:r>
    </w:p>
    <w:p>
      <w:pPr>
        <w:spacing w:after="0"/>
        <w:jc w:val="left"/>
        <w:rPr>
          <w:sz w:val="20"/>
          <w:szCs w:val="20"/>
        </w:rPr>
        <w:sectPr>
          <w:type w:val="continuous"/>
          <w:pgSz w:w="12240" w:h="15840"/>
          <w:pgMar w:header="681" w:footer="889" w:top="1620" w:bottom="1080" w:left="1000" w:right="1260"/>
          <w:cols w:num="3" w:equalWidth="0">
            <w:col w:w="746" w:space="2069"/>
            <w:col w:w="1309" w:space="39"/>
            <w:col w:w="5817"/>
          </w:cols>
        </w:sectPr>
      </w:pPr>
    </w:p>
    <w:p>
      <w:pPr>
        <w:pStyle w:val="BodyText"/>
        <w:spacing w:before="2"/>
        <w:rPr>
          <w:sz w:val="10"/>
        </w:rPr>
      </w:pPr>
    </w:p>
    <w:p>
      <w:pPr>
        <w:spacing w:after="0"/>
        <w:rPr>
          <w:sz w:val="10"/>
        </w:rPr>
        <w:sectPr>
          <w:type w:val="continuous"/>
          <w:pgSz w:w="12240" w:h="15840"/>
          <w:pgMar w:header="681" w:footer="889" w:top="1620" w:bottom="1080" w:left="1000" w:right="1260"/>
        </w:sectPr>
      </w:pPr>
    </w:p>
    <w:p>
      <w:pPr>
        <w:pStyle w:val="BodyText"/>
      </w:pPr>
    </w:p>
    <w:p>
      <w:pPr>
        <w:pStyle w:val="BodyText"/>
        <w:spacing w:before="114"/>
      </w:pPr>
    </w:p>
    <w:p>
      <w:pPr>
        <w:pStyle w:val="BodyText"/>
        <w:ind w:left="440"/>
      </w:pPr>
      <w:r>
        <w:rPr>
          <w:w w:val="90"/>
        </w:rPr>
        <w:t>be</w:t>
      </w:r>
      <w:r>
        <w:rPr>
          <w:spacing w:val="5"/>
        </w:rPr>
        <w:t> </w:t>
      </w:r>
      <w:r>
        <w:rPr>
          <w:w w:val="90"/>
        </w:rPr>
        <w:t>the</w:t>
      </w:r>
      <w:r>
        <w:rPr>
          <w:spacing w:val="6"/>
        </w:rPr>
        <w:t> </w:t>
      </w:r>
      <w:r>
        <w:rPr>
          <w:w w:val="90"/>
        </w:rPr>
        <w:t>extension</w:t>
      </w:r>
      <w:r>
        <w:rPr>
          <w:spacing w:val="6"/>
        </w:rPr>
        <w:t> </w:t>
      </w:r>
      <w:r>
        <w:rPr>
          <w:w w:val="90"/>
        </w:rPr>
        <w:t>scalar</w:t>
      </w:r>
      <w:r>
        <w:rPr>
          <w:spacing w:val="6"/>
        </w:rPr>
        <w:t> </w:t>
      </w:r>
      <w:r>
        <w:rPr>
          <w:w w:val="90"/>
        </w:rPr>
        <w:t>state,</w:t>
      </w:r>
      <w:r>
        <w:rPr>
          <w:spacing w:val="6"/>
        </w:rPr>
        <w:t> </w:t>
      </w:r>
      <w:r>
        <w:rPr>
          <w:spacing w:val="-5"/>
          <w:w w:val="90"/>
        </w:rPr>
        <w:t>and</w:t>
      </w:r>
    </w:p>
    <w:p>
      <w:pPr>
        <w:spacing w:before="102"/>
        <w:ind w:left="440" w:right="0" w:firstLine="0"/>
        <w:jc w:val="left"/>
        <w:rPr>
          <w:rFonts w:ascii="Times New Roman" w:hAnsi="Times New Roman" w:cs="Times New Roman" w:eastAsia="Times New Roman"/>
          <w:i/>
          <w:iCs/>
          <w:sz w:val="20"/>
          <w:szCs w:val="20"/>
        </w:rPr>
      </w:pPr>
      <w:r>
        <w:rPr/>
        <w:br w:type="column"/>
      </w:r>
      <w:r>
        <w:rPr>
          <w:rFonts w:ascii="Times New Roman" w:hAnsi="Times New Roman" w:cs="Times New Roman" w:eastAsia="Times New Roman"/>
          <w:i/>
          <w:iCs/>
          <w:w w:val="105"/>
          <w:sz w:val="20"/>
          <w:szCs w:val="20"/>
          <w:u w:val="single"/>
        </w:rPr>
        <w:t>e</w:t>
      </w:r>
      <w:r>
        <w:rPr>
          <w:rFonts w:ascii="Times New Roman" w:hAnsi="Times New Roman" w:cs="Times New Roman" w:eastAsia="Times New Roman"/>
          <w:i/>
          <w:iCs/>
          <w:spacing w:val="-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[</w:t>
      </w:r>
      <w:r>
        <w:rPr>
          <w:rFonts w:ascii="Times New Roman" w:hAnsi="Times New Roman" w:cs="Times New Roman" w:eastAsia="Times New Roman"/>
          <w:b/>
          <w:bCs/>
          <w:w w:val="105"/>
          <w:sz w:val="20"/>
          <w:szCs w:val="20"/>
        </w:rPr>
        <w:t>x</w:t>
      </w:r>
      <w:r>
        <w:rPr>
          <w:rFonts w:ascii="Verdana" w:hAnsi="Verdana" w:cs="Verdana" w:eastAsia="Verdana"/>
          <w:i/>
          <w:iCs/>
          <w:w w:val="105"/>
          <w:sz w:val="20"/>
          <w:szCs w:val="20"/>
        </w:rPr>
        <w:t>,</w:t>
      </w:r>
      <w:r>
        <w:rPr>
          <w:rFonts w:ascii="Verdana" w:hAnsi="Verdana" w:cs="Verdana" w:eastAsia="Verdana"/>
          <w:i/>
          <w:iCs/>
          <w:spacing w:val="-4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iCs/>
          <w:w w:val="105"/>
          <w:sz w:val="20"/>
          <w:szCs w:val="20"/>
        </w:rPr>
        <w:t>t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]</w:t>
      </w:r>
      <w:r>
        <w:rPr>
          <w:rFonts w:ascii="Times New Roman" w:hAnsi="Times New Roman" w:cs="Times New Roman" w:eastAsia="Times New Roman"/>
          <w:spacing w:val="-19"/>
          <w:w w:val="105"/>
          <w:sz w:val="20"/>
          <w:szCs w:val="20"/>
        </w:rPr>
        <w:t> </w:t>
      </w:r>
      <w:r>
        <w:rPr>
          <w:w w:val="105"/>
          <w:sz w:val="20"/>
          <w:szCs w:val="20"/>
        </w:rPr>
        <w:t>⟨</w:t>
      </w:r>
      <w:r>
        <w:rPr>
          <w:rFonts w:ascii="Times New Roman" w:hAnsi="Times New Roman" w:cs="Times New Roman" w:eastAsia="Times New Roman"/>
          <w:i/>
          <w:iCs/>
          <w:w w:val="105"/>
          <w:sz w:val="20"/>
          <w:szCs w:val="20"/>
        </w:rPr>
        <w:t>ξ</w:t>
      </w:r>
      <w:r>
        <w:rPr>
          <w:rFonts w:ascii="Times New Roman" w:hAnsi="Times New Roman" w:cs="Times New Roman" w:eastAsia="Times New Roman"/>
          <w:i/>
          <w:iCs/>
          <w:spacing w:val="-27"/>
          <w:w w:val="105"/>
          <w:sz w:val="20"/>
          <w:szCs w:val="20"/>
        </w:rPr>
        <w:t> </w:t>
      </w:r>
      <w:r>
        <w:rPr>
          <w:w w:val="105"/>
          <w:sz w:val="20"/>
          <w:szCs w:val="20"/>
        </w:rPr>
        <w:t>⟩</w:t>
      </w:r>
      <w:r>
        <w:rPr>
          <w:spacing w:val="1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=</w:t>
      </w:r>
      <w:r>
        <w:rPr>
          <w:rFonts w:ascii="Times New Roman" w:hAnsi="Times New Roman" w:cs="Times New Roman" w:eastAsia="Times New Roman"/>
          <w:spacing w:val="3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0"/>
          <w:position w:val="-4"/>
          <w:sz w:val="20"/>
          <w:szCs w:val="20"/>
        </w:rPr>
        <w:drawing>
          <wp:inline distT="0" distB="0" distL="0" distR="0">
            <wp:extent cx="31750" cy="127000"/>
            <wp:effectExtent l="0" t="0" r="0" b="0"/>
            <wp:docPr id="993" name="Image 9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3" name="Image 993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pacing w:val="-20"/>
          <w:position w:val="-4"/>
          <w:sz w:val="20"/>
          <w:szCs w:val="20"/>
        </w:rPr>
      </w:r>
      <w:r>
        <w:rPr>
          <w:rFonts w:ascii="Times New Roman" w:hAnsi="Times New Roman" w:cs="Times New Roman" w:eastAsia="Times New Roman"/>
          <w:spacing w:val="-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iCs/>
          <w:w w:val="105"/>
          <w:sz w:val="20"/>
          <w:szCs w:val="20"/>
        </w:rPr>
        <w:t>ξ</w:t>
      </w:r>
      <w:r>
        <w:rPr>
          <w:rFonts w:ascii="Times New Roman" w:hAnsi="Times New Roman" w:cs="Times New Roman" w:eastAsia="Times New Roman"/>
          <w:i/>
          <w:iCs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+</w:t>
      </w:r>
      <w:r>
        <w:rPr>
          <w:rFonts w:ascii="Times New Roman" w:hAnsi="Times New Roman" w:cs="Times New Roman" w:eastAsia="Times New Roman"/>
          <w:spacing w:val="-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iCs/>
          <w:w w:val="105"/>
          <w:sz w:val="20"/>
          <w:szCs w:val="20"/>
        </w:rPr>
        <w:t>η</w:t>
      </w:r>
      <w:r>
        <w:rPr>
          <w:rFonts w:ascii="Times New Roman" w:hAnsi="Times New Roman" w:cs="Times New Roman" w:eastAsia="Times New Roman"/>
          <w:i/>
          <w:iCs/>
          <w:spacing w:val="-1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iCs/>
          <w:spacing w:val="-9"/>
          <w:position w:val="-4"/>
          <w:sz w:val="20"/>
          <w:szCs w:val="20"/>
        </w:rPr>
        <w:drawing>
          <wp:inline distT="0" distB="0" distL="0" distR="0">
            <wp:extent cx="31750" cy="127000"/>
            <wp:effectExtent l="0" t="0" r="0" b="0"/>
            <wp:docPr id="994" name="Image 9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4" name="Image 994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i/>
          <w:iCs/>
          <w:spacing w:val="-9"/>
          <w:position w:val="-4"/>
          <w:sz w:val="20"/>
          <w:szCs w:val="20"/>
        </w:rPr>
      </w:r>
      <w:r>
        <w:rPr>
          <w:rFonts w:ascii="Times New Roman" w:hAnsi="Times New Roman" w:cs="Times New Roman" w:eastAsia="Times New Roman"/>
          <w:spacing w:val="22"/>
          <w:w w:val="115"/>
          <w:sz w:val="20"/>
          <w:szCs w:val="20"/>
        </w:rPr>
        <w:t> </w:t>
      </w:r>
      <w:r>
        <w:rPr>
          <w:w w:val="115"/>
          <w:sz w:val="20"/>
          <w:szCs w:val="20"/>
        </w:rPr>
        <w:t>−</w:t>
      </w:r>
      <w:r>
        <w:rPr>
          <w:spacing w:val="20"/>
          <w:w w:val="115"/>
          <w:sz w:val="20"/>
          <w:szCs w:val="20"/>
        </w:rPr>
        <w:t> </w:t>
      </w:r>
      <w:r>
        <w:rPr>
          <w:spacing w:val="-19"/>
          <w:position w:val="-4"/>
          <w:sz w:val="20"/>
          <w:szCs w:val="20"/>
        </w:rPr>
        <w:drawing>
          <wp:inline distT="0" distB="0" distL="0" distR="0">
            <wp:extent cx="31750" cy="127000"/>
            <wp:effectExtent l="0" t="0" r="0" b="0"/>
            <wp:docPr id="995" name="Image 9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5" name="Image 995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9"/>
          <w:position w:val="-4"/>
          <w:sz w:val="20"/>
          <w:szCs w:val="20"/>
        </w:rPr>
      </w:r>
      <w:r>
        <w:rPr>
          <w:rFonts w:ascii="Times New Roman" w:hAnsi="Times New Roman" w:cs="Times New Roman" w:eastAsia="Times New Roman"/>
          <w:spacing w:val="-6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iCs/>
          <w:w w:val="105"/>
          <w:sz w:val="20"/>
          <w:szCs w:val="20"/>
        </w:rPr>
        <w:t>ξ</w:t>
      </w:r>
      <w:r>
        <w:rPr>
          <w:rFonts w:ascii="Times New Roman" w:hAnsi="Times New Roman" w:cs="Times New Roman" w:eastAsia="Times New Roman"/>
          <w:i/>
          <w:iCs/>
          <w:spacing w:val="-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iCs/>
          <w:position w:val="-4"/>
          <w:sz w:val="20"/>
          <w:szCs w:val="20"/>
        </w:rPr>
        <w:drawing>
          <wp:inline distT="0" distB="0" distL="0" distR="0">
            <wp:extent cx="31750" cy="127000"/>
            <wp:effectExtent l="0" t="0" r="0" b="0"/>
            <wp:docPr id="996" name="Image 9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6" name="Image 996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i/>
          <w:iCs/>
          <w:position w:val="-4"/>
          <w:sz w:val="20"/>
          <w:szCs w:val="20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0"/>
          <w:szCs w:val="20"/>
        </w:rPr>
        <w:sectPr>
          <w:type w:val="continuous"/>
          <w:pgSz w:w="12240" w:h="15840"/>
          <w:pgMar w:header="681" w:footer="889" w:top="1620" w:bottom="1080" w:left="1000" w:right="1260"/>
          <w:cols w:num="2" w:equalWidth="0">
            <w:col w:w="3082" w:space="464"/>
            <w:col w:w="6434"/>
          </w:cols>
        </w:sectPr>
      </w:pPr>
    </w:p>
    <w:p>
      <w:pPr>
        <w:spacing w:line="363" w:lineRule="exact" w:before="56"/>
        <w:ind w:left="0" w:right="0" w:firstLine="0"/>
        <w:jc w:val="right"/>
        <w:rPr>
          <w:rFonts w:ascii="Trebuchet MS" w:hAnsi="Trebuchet MS"/>
          <w:sz w:val="18"/>
        </w:rPr>
      </w:pPr>
      <w:r>
        <w:rPr>
          <w:rFonts w:ascii="Times New Roman" w:hAnsi="Times New Roman"/>
          <w:i/>
          <w:sz w:val="20"/>
        </w:rPr>
        <w:t>θ</w:t>
      </w:r>
      <w:r>
        <w:rPr>
          <w:rFonts w:ascii="Times New Roman" w:hAnsi="Times New Roman"/>
          <w:i/>
          <w:spacing w:val="5"/>
          <w:sz w:val="20"/>
        </w:rPr>
        <w:t> </w:t>
      </w:r>
      <w:r>
        <w:rPr>
          <w:rFonts w:ascii="Times New Roman" w:hAnsi="Times New Roman"/>
          <w:sz w:val="20"/>
        </w:rPr>
        <w:t>[</w:t>
      </w:r>
      <w:r>
        <w:rPr>
          <w:rFonts w:ascii="Times New Roman" w:hAnsi="Times New Roman"/>
          <w:b/>
          <w:sz w:val="20"/>
        </w:rPr>
        <w:t>x</w:t>
      </w:r>
      <w:r>
        <w:rPr>
          <w:rFonts w:ascii="Verdana" w:hAnsi="Verdana"/>
          <w:i/>
          <w:sz w:val="20"/>
        </w:rPr>
        <w:t>,</w:t>
      </w:r>
      <w:r>
        <w:rPr>
          <w:rFonts w:ascii="Verdana" w:hAnsi="Verdana"/>
          <w:i/>
          <w:spacing w:val="-43"/>
          <w:sz w:val="20"/>
        </w:rPr>
        <w:t> </w:t>
      </w:r>
      <w:r>
        <w:rPr>
          <w:rFonts w:ascii="Times New Roman" w:hAnsi="Times New Roman"/>
          <w:i/>
          <w:sz w:val="20"/>
        </w:rPr>
        <w:t>t</w:t>
      </w:r>
      <w:r>
        <w:rPr>
          <w:rFonts w:ascii="Times New Roman" w:hAnsi="Times New Roman"/>
          <w:sz w:val="20"/>
        </w:rPr>
        <w:t>]</w:t>
      </w:r>
      <w:r>
        <w:rPr>
          <w:rFonts w:ascii="Times New Roman" w:hAnsi="Times New Roman"/>
          <w:spacing w:val="4"/>
          <w:sz w:val="20"/>
        </w:rPr>
        <w:t> </w:t>
      </w:r>
      <w:r>
        <w:rPr>
          <w:rFonts w:ascii="Times New Roman" w:hAnsi="Times New Roman"/>
          <w:sz w:val="20"/>
        </w:rPr>
        <w:t>=</w:t>
      </w:r>
      <w:r>
        <w:rPr>
          <w:rFonts w:ascii="Times New Roman" w:hAnsi="Times New Roman"/>
          <w:spacing w:val="28"/>
          <w:sz w:val="20"/>
        </w:rPr>
        <w:t> </w:t>
      </w:r>
      <w:r>
        <w:rPr>
          <w:rFonts w:ascii="Times New Roman" w:hAnsi="Times New Roman"/>
          <w:spacing w:val="77"/>
          <w:w w:val="150"/>
          <w:position w:val="14"/>
          <w:sz w:val="20"/>
          <w:u w:val="single"/>
        </w:rPr>
        <w:t> </w:t>
      </w:r>
      <w:r>
        <w:rPr>
          <w:rFonts w:ascii="Times New Roman" w:hAnsi="Times New Roman"/>
          <w:position w:val="14"/>
          <w:sz w:val="20"/>
          <w:u w:val="single"/>
        </w:rPr>
        <w:t>3</w:t>
      </w:r>
      <w:r>
        <w:rPr>
          <w:rFonts w:ascii="Times New Roman" w:hAnsi="Times New Roman"/>
          <w:spacing w:val="78"/>
          <w:w w:val="150"/>
          <w:position w:val="14"/>
          <w:sz w:val="20"/>
          <w:u w:val="single"/>
        </w:rPr>
        <w:t> </w:t>
      </w:r>
      <w:r>
        <w:rPr>
          <w:rFonts w:ascii="Times New Roman" w:hAnsi="Times New Roman"/>
          <w:spacing w:val="-19"/>
          <w:w w:val="150"/>
          <w:position w:val="14"/>
          <w:sz w:val="20"/>
        </w:rPr>
        <w:t> </w:t>
      </w:r>
      <w:r>
        <w:rPr>
          <w:rFonts w:ascii="Trebuchet MS" w:hAnsi="Trebuchet MS"/>
          <w:spacing w:val="-10"/>
          <w:position w:val="25"/>
          <w:sz w:val="18"/>
        </w:rPr>
        <w:t>∫</w:t>
      </w:r>
    </w:p>
    <w:p>
      <w:pPr>
        <w:spacing w:line="240" w:lineRule="auto" w:before="41"/>
        <w:rPr>
          <w:rFonts w:ascii="Trebuchet MS"/>
          <w:sz w:val="20"/>
        </w:rPr>
      </w:pPr>
      <w:r>
        <w:rPr/>
        <w:br w:type="column"/>
      </w:r>
      <w:r>
        <w:rPr>
          <w:rFonts w:ascii="Trebuchet MS"/>
          <w:sz w:val="20"/>
        </w:rPr>
      </w:r>
    </w:p>
    <w:p>
      <w:pPr>
        <w:spacing w:line="145" w:lineRule="exact" w:before="0"/>
        <w:ind w:left="199" w:right="0" w:firstLine="0"/>
        <w:jc w:val="left"/>
        <w:rPr>
          <w:rFonts w:ascii="Times New Roman" w:hAnsi="Times New Roman" w:cs="Times New Roman" w:eastAsia="Times New Roman"/>
          <w:i/>
          <w:iCs/>
          <w:sz w:val="20"/>
          <w:szCs w:val="20"/>
        </w:rPr>
      </w:pPr>
      <w:r>
        <w:rPr>
          <w:rFonts w:ascii="Times New Roman" w:hAnsi="Times New Roman" w:cs="Times New Roman" w:eastAsia="Times New Roman"/>
          <w:i/>
          <w:iCs/>
          <w:sz w:val="20"/>
          <w:szCs w:val="20"/>
          <w:u w:val="single"/>
        </w:rPr>
        <w:t>ω</w:t>
      </w:r>
      <w:r>
        <w:rPr>
          <w:rFonts w:ascii="Times New Roman" w:hAnsi="Times New Roman" w:cs="Times New Roman" w:eastAsia="Times New Roman"/>
          <w:i/>
          <w:iCs/>
          <w:spacing w:val="5"/>
          <w:sz w:val="20"/>
          <w:szCs w:val="20"/>
        </w:rPr>
        <w:t> </w:t>
      </w:r>
      <w:r>
        <w:rPr>
          <w:sz w:val="20"/>
          <w:szCs w:val="20"/>
        </w:rPr>
        <w:t>⟨</w:t>
      </w:r>
      <w:r>
        <w:rPr>
          <w:rFonts w:ascii="Times New Roman" w:hAnsi="Times New Roman" w:cs="Times New Roman" w:eastAsia="Times New Roman"/>
          <w:i/>
          <w:iCs/>
          <w:sz w:val="20"/>
          <w:szCs w:val="20"/>
        </w:rPr>
        <w:t>ξ</w:t>
      </w:r>
      <w:r>
        <w:rPr>
          <w:rFonts w:ascii="Times New Roman" w:hAnsi="Times New Roman" w:cs="Times New Roman" w:eastAsia="Times New Roman"/>
          <w:i/>
          <w:iCs/>
          <w:spacing w:val="-21"/>
          <w:sz w:val="20"/>
          <w:szCs w:val="20"/>
        </w:rPr>
        <w:t> </w:t>
      </w:r>
      <w:r>
        <w:rPr>
          <w:sz w:val="20"/>
          <w:szCs w:val="20"/>
        </w:rPr>
        <w:t>⟩</w:t>
      </w:r>
      <w:r>
        <w:rPr>
          <w:spacing w:val="-6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iCs/>
          <w:sz w:val="20"/>
          <w:szCs w:val="20"/>
          <w:u w:val="single"/>
        </w:rPr>
        <w:t>x</w:t>
      </w:r>
      <w:r>
        <w:rPr>
          <w:rFonts w:ascii="Times New Roman" w:hAnsi="Times New Roman" w:cs="Times New Roman" w:eastAsia="Times New Roman"/>
          <w:i/>
          <w:iCs/>
          <w:spacing w:val="-13"/>
          <w:sz w:val="20"/>
          <w:szCs w:val="20"/>
        </w:rPr>
        <w:t> </w:t>
      </w:r>
      <w:r>
        <w:rPr>
          <w:sz w:val="20"/>
          <w:szCs w:val="20"/>
        </w:rPr>
        <w:t>⟨</w:t>
      </w:r>
      <w:r>
        <w:rPr>
          <w:rFonts w:ascii="Times New Roman" w:hAnsi="Times New Roman" w:cs="Times New Roman" w:eastAsia="Times New Roman"/>
          <w:i/>
          <w:iCs/>
          <w:sz w:val="20"/>
          <w:szCs w:val="20"/>
        </w:rPr>
        <w:t>ξ</w:t>
      </w:r>
      <w:r>
        <w:rPr>
          <w:rFonts w:ascii="Times New Roman" w:hAnsi="Times New Roman" w:cs="Times New Roman" w:eastAsia="Times New Roman"/>
          <w:i/>
          <w:iCs/>
          <w:spacing w:val="-21"/>
          <w:sz w:val="20"/>
          <w:szCs w:val="20"/>
        </w:rPr>
        <w:t> </w:t>
      </w:r>
      <w:r>
        <w:rPr>
          <w:sz w:val="20"/>
          <w:szCs w:val="20"/>
        </w:rPr>
        <w:t>⟩</w:t>
      </w:r>
      <w:r>
        <w:rPr>
          <w:spacing w:val="-6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iCs/>
          <w:sz w:val="20"/>
          <w:szCs w:val="20"/>
          <w:u w:val="single"/>
        </w:rPr>
        <w:t>e</w:t>
      </w:r>
      <w:r>
        <w:rPr>
          <w:rFonts w:ascii="Times New Roman" w:hAnsi="Times New Roman" w:cs="Times New Roman" w:eastAsia="Times New Roman"/>
          <w:i/>
          <w:iCs/>
          <w:spacing w:val="-13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z w:val="20"/>
          <w:szCs w:val="20"/>
        </w:rPr>
        <w:t>[</w:t>
      </w:r>
      <w:r>
        <w:rPr>
          <w:rFonts w:ascii="Times New Roman" w:hAnsi="Times New Roman" w:cs="Times New Roman" w:eastAsia="Times New Roman"/>
          <w:b/>
          <w:bCs/>
          <w:sz w:val="20"/>
          <w:szCs w:val="20"/>
        </w:rPr>
        <w:t>x</w:t>
      </w:r>
      <w:r>
        <w:rPr>
          <w:rFonts w:ascii="Verdana" w:hAnsi="Verdana" w:cs="Verdana" w:eastAsia="Verdana"/>
          <w:i/>
          <w:iCs/>
          <w:sz w:val="20"/>
          <w:szCs w:val="20"/>
        </w:rPr>
        <w:t>,</w:t>
      </w:r>
      <w:r>
        <w:rPr>
          <w:rFonts w:ascii="Verdana" w:hAnsi="Verdana" w:cs="Verdana" w:eastAsia="Verdana"/>
          <w:i/>
          <w:iCs/>
          <w:spacing w:val="-39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iCs/>
          <w:sz w:val="20"/>
          <w:szCs w:val="20"/>
        </w:rPr>
        <w:t>t</w:t>
      </w:r>
      <w:r>
        <w:rPr>
          <w:rFonts w:ascii="Times New Roman" w:hAnsi="Times New Roman" w:cs="Times New Roman" w:eastAsia="Times New Roman"/>
          <w:sz w:val="20"/>
          <w:szCs w:val="20"/>
        </w:rPr>
        <w:t>]</w:t>
      </w:r>
      <w:r>
        <w:rPr>
          <w:rFonts w:ascii="Times New Roman" w:hAnsi="Times New Roman" w:cs="Times New Roman" w:eastAsia="Times New Roman"/>
          <w:spacing w:val="-12"/>
          <w:sz w:val="20"/>
          <w:szCs w:val="20"/>
        </w:rPr>
        <w:t> </w:t>
      </w:r>
      <w:r>
        <w:rPr>
          <w:sz w:val="20"/>
          <w:szCs w:val="20"/>
        </w:rPr>
        <w:t>⟨</w:t>
      </w:r>
      <w:r>
        <w:rPr>
          <w:rFonts w:ascii="Times New Roman" w:hAnsi="Times New Roman" w:cs="Times New Roman" w:eastAsia="Times New Roman"/>
          <w:i/>
          <w:iCs/>
          <w:sz w:val="20"/>
          <w:szCs w:val="20"/>
        </w:rPr>
        <w:t>ξ</w:t>
      </w:r>
      <w:r>
        <w:rPr>
          <w:rFonts w:ascii="Times New Roman" w:hAnsi="Times New Roman" w:cs="Times New Roman" w:eastAsia="Times New Roman"/>
          <w:i/>
          <w:iCs/>
          <w:spacing w:val="-22"/>
          <w:sz w:val="20"/>
          <w:szCs w:val="20"/>
        </w:rPr>
        <w:t> </w:t>
      </w:r>
      <w:r>
        <w:rPr>
          <w:sz w:val="20"/>
          <w:szCs w:val="20"/>
        </w:rPr>
        <w:t>⟩</w:t>
      </w:r>
      <w:r>
        <w:rPr>
          <w:spacing w:val="-6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iCs/>
          <w:spacing w:val="-5"/>
          <w:sz w:val="20"/>
          <w:szCs w:val="20"/>
        </w:rPr>
        <w:t>dV</w:t>
      </w:r>
      <w:r>
        <w:rPr>
          <w:rFonts w:ascii="Times New Roman" w:hAnsi="Times New Roman" w:cs="Times New Roman" w:eastAsia="Times New Roman"/>
          <w:i/>
          <w:iCs/>
          <w:spacing w:val="-5"/>
          <w:sz w:val="20"/>
          <w:szCs w:val="20"/>
          <w:vertAlign w:val="subscript"/>
        </w:rPr>
        <w:t>ξ</w:t>
      </w:r>
    </w:p>
    <w:p>
      <w:pPr>
        <w:spacing w:after="0" w:line="145" w:lineRule="exact"/>
        <w:jc w:val="left"/>
        <w:rPr>
          <w:rFonts w:ascii="Times New Roman" w:hAnsi="Times New Roman" w:cs="Times New Roman" w:eastAsia="Times New Roman"/>
          <w:sz w:val="20"/>
          <w:szCs w:val="20"/>
        </w:rPr>
        <w:sectPr>
          <w:type w:val="continuous"/>
          <w:pgSz w:w="12240" w:h="15840"/>
          <w:pgMar w:header="681" w:footer="889" w:top="1620" w:bottom="1080" w:left="1000" w:right="1260"/>
          <w:cols w:num="2" w:equalWidth="0">
            <w:col w:w="4634" w:space="40"/>
            <w:col w:w="5306"/>
          </w:cols>
        </w:sectPr>
      </w:pPr>
    </w:p>
    <w:p>
      <w:pPr>
        <w:spacing w:before="2"/>
        <w:ind w:left="0" w:right="1091" w:firstLine="0"/>
        <w:jc w:val="center"/>
        <w:rPr>
          <w:rFonts w:ascii="Times New Roman"/>
          <w:b/>
          <w:sz w:val="10"/>
        </w:rPr>
      </w:pPr>
      <w:r>
        <w:rPr>
          <w:rFonts w:ascii="Times New Roman"/>
          <w:i/>
          <w:w w:val="105"/>
          <w:sz w:val="20"/>
        </w:rPr>
        <w:t>m</w:t>
      </w:r>
      <w:r>
        <w:rPr>
          <w:rFonts w:ascii="Times New Roman"/>
          <w:i/>
          <w:spacing w:val="-20"/>
          <w:w w:val="105"/>
          <w:sz w:val="20"/>
        </w:rPr>
        <w:t> </w:t>
      </w:r>
      <w:r>
        <w:rPr>
          <w:rFonts w:ascii="Times New Roman"/>
          <w:w w:val="105"/>
          <w:sz w:val="20"/>
        </w:rPr>
        <w:t>[</w:t>
      </w:r>
      <w:r>
        <w:rPr>
          <w:rFonts w:ascii="Times New Roman"/>
          <w:b/>
          <w:w w:val="105"/>
          <w:sz w:val="20"/>
        </w:rPr>
        <w:t>x</w:t>
      </w:r>
      <w:r>
        <w:rPr>
          <w:rFonts w:ascii="Times New Roman"/>
          <w:w w:val="105"/>
          <w:sz w:val="20"/>
        </w:rPr>
        <w:t>]</w:t>
      </w:r>
      <w:r>
        <w:rPr>
          <w:rFonts w:ascii="Times New Roman"/>
          <w:spacing w:val="58"/>
          <w:w w:val="150"/>
          <w:sz w:val="20"/>
        </w:rPr>
        <w:t> </w:t>
      </w:r>
      <w:r>
        <w:rPr>
          <w:spacing w:val="-5"/>
          <w:w w:val="105"/>
          <w:sz w:val="20"/>
          <w:vertAlign w:val="subscript"/>
        </w:rPr>
        <w:t>H</w:t>
      </w:r>
      <w:r>
        <w:rPr>
          <w:rFonts w:ascii="Times New Roman"/>
          <w:b/>
          <w:spacing w:val="-5"/>
          <w:w w:val="105"/>
          <w:position w:val="-3"/>
          <w:sz w:val="10"/>
          <w:vertAlign w:val="baseline"/>
        </w:rPr>
        <w:t>x</w:t>
      </w:r>
    </w:p>
    <w:p>
      <w:pPr>
        <w:pStyle w:val="BodyText"/>
        <w:spacing w:before="144"/>
        <w:ind w:left="440"/>
      </w:pPr>
      <w:r>
        <w:rPr>
          <w:w w:val="90"/>
        </w:rPr>
        <w:t>be</w:t>
      </w:r>
      <w:r>
        <w:rPr>
          <w:spacing w:val="8"/>
        </w:rPr>
        <w:t> </w:t>
      </w:r>
      <w:r>
        <w:rPr>
          <w:w w:val="90"/>
        </w:rPr>
        <w:t>the</w:t>
      </w:r>
      <w:r>
        <w:rPr>
          <w:spacing w:val="9"/>
        </w:rPr>
        <w:t> </w:t>
      </w:r>
      <w:r>
        <w:rPr>
          <w:w w:val="90"/>
        </w:rPr>
        <w:t>dilatation.</w:t>
      </w:r>
      <w:r>
        <w:rPr>
          <w:spacing w:val="27"/>
        </w:rPr>
        <w:t> </w:t>
      </w:r>
      <w:r>
        <w:rPr>
          <w:w w:val="90"/>
        </w:rPr>
        <w:t>The</w:t>
      </w:r>
      <w:r>
        <w:rPr>
          <w:spacing w:val="9"/>
        </w:rPr>
        <w:t> </w:t>
      </w:r>
      <w:r>
        <w:rPr>
          <w:w w:val="90"/>
        </w:rPr>
        <w:t>isotropic</w:t>
      </w:r>
      <w:r>
        <w:rPr>
          <w:spacing w:val="8"/>
        </w:rPr>
        <w:t> </w:t>
      </w:r>
      <w:r>
        <w:rPr>
          <w:w w:val="90"/>
        </w:rPr>
        <w:t>and</w:t>
      </w:r>
      <w:r>
        <w:rPr>
          <w:spacing w:val="9"/>
        </w:rPr>
        <w:t> </w:t>
      </w:r>
      <w:r>
        <w:rPr>
          <w:w w:val="90"/>
        </w:rPr>
        <w:t>deviatoric</w:t>
      </w:r>
      <w:r>
        <w:rPr>
          <w:spacing w:val="9"/>
        </w:rPr>
        <w:t> </w:t>
      </w:r>
      <w:r>
        <w:rPr>
          <w:w w:val="90"/>
        </w:rPr>
        <w:t>parts</w:t>
      </w:r>
      <w:r>
        <w:rPr>
          <w:spacing w:val="8"/>
        </w:rPr>
        <w:t> </w:t>
      </w:r>
      <w:r>
        <w:rPr>
          <w:w w:val="90"/>
        </w:rPr>
        <w:t>of</w:t>
      </w:r>
      <w:r>
        <w:rPr>
          <w:spacing w:val="9"/>
        </w:rPr>
        <w:t> </w:t>
      </w:r>
      <w:r>
        <w:rPr>
          <w:w w:val="90"/>
        </w:rPr>
        <w:t>the</w:t>
      </w:r>
      <w:r>
        <w:rPr>
          <w:spacing w:val="9"/>
        </w:rPr>
        <w:t> </w:t>
      </w:r>
      <w:r>
        <w:rPr>
          <w:w w:val="90"/>
        </w:rPr>
        <w:t>extension</w:t>
      </w:r>
      <w:r>
        <w:rPr>
          <w:spacing w:val="8"/>
        </w:rPr>
        <w:t> </w:t>
      </w:r>
      <w:r>
        <w:rPr>
          <w:w w:val="90"/>
        </w:rPr>
        <w:t>scalar</w:t>
      </w:r>
      <w:r>
        <w:rPr>
          <w:spacing w:val="9"/>
        </w:rPr>
        <w:t> </w:t>
      </w:r>
      <w:r>
        <w:rPr>
          <w:w w:val="90"/>
        </w:rPr>
        <w:t>state</w:t>
      </w:r>
      <w:r>
        <w:rPr>
          <w:spacing w:val="9"/>
        </w:rPr>
        <w:t> </w:t>
      </w:r>
      <w:r>
        <w:rPr>
          <w:w w:val="90"/>
        </w:rPr>
        <w:t>are</w:t>
      </w:r>
      <w:r>
        <w:rPr>
          <w:spacing w:val="8"/>
        </w:rPr>
        <w:t> </w:t>
      </w:r>
      <w:r>
        <w:rPr>
          <w:w w:val="90"/>
        </w:rPr>
        <w:t>defined,</w:t>
      </w:r>
      <w:r>
        <w:rPr>
          <w:spacing w:val="9"/>
        </w:rPr>
        <w:t> </w:t>
      </w:r>
      <w:r>
        <w:rPr>
          <w:w w:val="90"/>
        </w:rPr>
        <w:t>respectively,</w:t>
      </w:r>
      <w:r>
        <w:rPr>
          <w:spacing w:val="9"/>
        </w:rPr>
        <w:t> </w:t>
      </w:r>
      <w:r>
        <w:rPr>
          <w:spacing w:val="-5"/>
          <w:w w:val="90"/>
        </w:rPr>
        <w:t>as</w:t>
      </w:r>
    </w:p>
    <w:p>
      <w:pPr>
        <w:tabs>
          <w:tab w:pos="1370" w:val="left" w:leader="none"/>
          <w:tab w:pos="2093" w:val="left" w:leader="none"/>
        </w:tabs>
        <w:spacing w:line="313" w:lineRule="exact" w:before="173"/>
        <w:ind w:left="260" w:right="0" w:firstLine="0"/>
        <w:jc w:val="center"/>
        <w:rPr>
          <w:rFonts w:ascii="Verdana" w:hAnsi="Verdana"/>
          <w:i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06464">
                <wp:simplePos x="0" y="0"/>
                <wp:positionH relativeFrom="page">
                  <wp:posOffset>4280890</wp:posOffset>
                </wp:positionH>
                <wp:positionV relativeFrom="paragraph">
                  <wp:posOffset>213085</wp:posOffset>
                </wp:positionV>
                <wp:extent cx="98425" cy="219710"/>
                <wp:effectExtent l="0" t="0" r="0" b="0"/>
                <wp:wrapNone/>
                <wp:docPr id="997" name="Textbox 9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7" name="Textbox 997"/>
                      <wps:cNvSpPr txBox="1"/>
                      <wps:spPr>
                        <a:xfrm>
                          <a:off x="0" y="0"/>
                          <a:ext cx="98425" cy="2197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10"/>
                                <w:w w:val="75"/>
                                <w:sz w:val="20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7.078003pt;margin-top:16.778362pt;width:7.75pt;height:17.3pt;mso-position-horizontal-relative:page;mso-position-vertical-relative:paragraph;z-index:-21910016" type="#_x0000_t202" id="docshape909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spacing w:val="-10"/>
                          <w:w w:val="75"/>
                          <w:sz w:val="20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i/>
          <w:sz w:val="20"/>
          <w:u w:val="single"/>
        </w:rPr>
        <w:t>e</w:t>
      </w:r>
      <w:r>
        <w:rPr>
          <w:rFonts w:ascii="Times New Roman" w:hAnsi="Times New Roman"/>
          <w:sz w:val="20"/>
          <w:vertAlign w:val="superscript"/>
        </w:rPr>
        <w:t>i</w:t>
      </w:r>
      <w:r>
        <w:rPr>
          <w:rFonts w:ascii="Times New Roman" w:hAnsi="Times New Roman"/>
          <w:spacing w:val="16"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=</w:t>
      </w:r>
      <w:r>
        <w:rPr>
          <w:rFonts w:ascii="Times New Roman" w:hAnsi="Times New Roman"/>
          <w:spacing w:val="31"/>
          <w:sz w:val="20"/>
          <w:vertAlign w:val="baseline"/>
        </w:rPr>
        <w:t> </w:t>
      </w:r>
      <w:r>
        <w:rPr>
          <w:rFonts w:ascii="Times New Roman" w:hAnsi="Times New Roman"/>
          <w:i/>
          <w:spacing w:val="11"/>
          <w:position w:val="13"/>
          <w:sz w:val="20"/>
          <w:u w:val="single"/>
          <w:vertAlign w:val="baseline"/>
        </w:rPr>
        <w:t>θx</w:t>
      </w:r>
      <w:r>
        <w:rPr>
          <w:rFonts w:ascii="Times New Roman" w:hAnsi="Times New Roman"/>
          <w:i/>
          <w:spacing w:val="-25"/>
          <w:position w:val="13"/>
          <w:sz w:val="20"/>
          <w:vertAlign w:val="baseline"/>
        </w:rPr>
        <w:t> </w:t>
      </w:r>
      <w:r>
        <w:rPr>
          <w:rFonts w:ascii="Verdana" w:hAnsi="Verdana"/>
          <w:i/>
          <w:spacing w:val="-10"/>
          <w:sz w:val="20"/>
          <w:vertAlign w:val="baseline"/>
        </w:rPr>
        <w:t>,</w:t>
      </w:r>
      <w:r>
        <w:rPr>
          <w:rFonts w:ascii="Verdana" w:hAnsi="Verdana"/>
          <w:i/>
          <w:sz w:val="20"/>
          <w:vertAlign w:val="baseline"/>
        </w:rPr>
        <w:tab/>
      </w:r>
      <w:r>
        <w:rPr>
          <w:rFonts w:ascii="Times New Roman" w:hAnsi="Times New Roman"/>
          <w:i/>
          <w:sz w:val="20"/>
          <w:u w:val="single"/>
          <w:vertAlign w:val="baseline"/>
        </w:rPr>
        <w:t>e</w:t>
      </w:r>
      <w:r>
        <w:rPr>
          <w:rFonts w:ascii="Times New Roman" w:hAnsi="Times New Roman"/>
          <w:sz w:val="20"/>
          <w:vertAlign w:val="superscript"/>
        </w:rPr>
        <w:t>d</w:t>
      </w:r>
      <w:r>
        <w:rPr>
          <w:rFonts w:ascii="Times New Roman" w:hAnsi="Times New Roman"/>
          <w:spacing w:val="16"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=</w:t>
      </w:r>
      <w:r>
        <w:rPr>
          <w:rFonts w:ascii="Times New Roman" w:hAnsi="Times New Roman"/>
          <w:spacing w:val="5"/>
          <w:sz w:val="20"/>
          <w:vertAlign w:val="baseline"/>
        </w:rPr>
        <w:t> </w:t>
      </w:r>
      <w:r>
        <w:rPr>
          <w:rFonts w:ascii="Times New Roman" w:hAnsi="Times New Roman"/>
          <w:i/>
          <w:spacing w:val="-10"/>
          <w:sz w:val="20"/>
          <w:u w:val="single"/>
          <w:vertAlign w:val="baseline"/>
        </w:rPr>
        <w:t>e</w:t>
      </w:r>
      <w:r>
        <w:rPr>
          <w:rFonts w:ascii="Times New Roman" w:hAnsi="Times New Roman"/>
          <w:i/>
          <w:sz w:val="20"/>
          <w:vertAlign w:val="baseline"/>
        </w:rPr>
        <w:tab/>
      </w:r>
      <w:r>
        <w:rPr>
          <w:rFonts w:ascii="Times New Roman" w:hAnsi="Times New Roman"/>
          <w:i/>
          <w:spacing w:val="-5"/>
          <w:sz w:val="20"/>
          <w:u w:val="single"/>
          <w:vertAlign w:val="baseline"/>
        </w:rPr>
        <w:t>e</w:t>
      </w:r>
      <w:r>
        <w:rPr>
          <w:rFonts w:ascii="Times New Roman" w:hAnsi="Times New Roman"/>
          <w:spacing w:val="-5"/>
          <w:sz w:val="20"/>
          <w:vertAlign w:val="superscript"/>
        </w:rPr>
        <w:t>i</w:t>
      </w:r>
      <w:r>
        <w:rPr>
          <w:rFonts w:ascii="Verdana" w:hAnsi="Verdana"/>
          <w:i/>
          <w:spacing w:val="-5"/>
          <w:sz w:val="20"/>
          <w:vertAlign w:val="baseline"/>
        </w:rPr>
        <w:t>,</w:t>
      </w:r>
    </w:p>
    <w:p>
      <w:pPr>
        <w:pStyle w:val="BodyText"/>
        <w:spacing w:line="183" w:lineRule="exact"/>
        <w:ind w:right="780"/>
        <w:jc w:val="center"/>
        <w:rPr>
          <w:rFonts w:ascii="Times New Roman"/>
        </w:rPr>
      </w:pPr>
      <w:r>
        <w:rPr>
          <w:rFonts w:ascii="Times New Roman"/>
          <w:spacing w:val="-10"/>
        </w:rPr>
        <w:t>3</w:t>
      </w:r>
    </w:p>
    <w:p>
      <w:pPr>
        <w:pStyle w:val="BodyText"/>
        <w:spacing w:line="244" w:lineRule="auto" w:before="123"/>
        <w:ind w:left="440"/>
      </w:pPr>
      <w:r>
        <w:rPr>
          <w:spacing w:val="-6"/>
        </w:rPr>
        <w:t>where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arguments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state</w:t>
      </w:r>
      <w:r>
        <w:rPr>
          <w:spacing w:val="-5"/>
        </w:rPr>
        <w:t> </w:t>
      </w:r>
      <w:r>
        <w:rPr>
          <w:spacing w:val="-6"/>
        </w:rPr>
        <w:t>functions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vectors</w:t>
      </w:r>
      <w:r>
        <w:rPr>
          <w:spacing w:val="-5"/>
        </w:rPr>
        <w:t> </w:t>
      </w:r>
      <w:r>
        <w:rPr>
          <w:spacing w:val="-6"/>
        </w:rPr>
        <w:t>on</w:t>
      </w:r>
      <w:r>
        <w:rPr>
          <w:spacing w:val="-5"/>
        </w:rPr>
        <w:t> </w:t>
      </w:r>
      <w:r>
        <w:rPr>
          <w:spacing w:val="-6"/>
        </w:rPr>
        <w:t>which</w:t>
      </w:r>
      <w:r>
        <w:rPr>
          <w:spacing w:val="-5"/>
        </w:rPr>
        <w:t> </w:t>
      </w:r>
      <w:r>
        <w:rPr>
          <w:spacing w:val="-6"/>
        </w:rPr>
        <w:t>they</w:t>
      </w:r>
      <w:r>
        <w:rPr>
          <w:spacing w:val="-5"/>
        </w:rPr>
        <w:t> </w:t>
      </w:r>
      <w:r>
        <w:rPr>
          <w:spacing w:val="-6"/>
        </w:rPr>
        <w:t>operate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5"/>
        </w:rPr>
        <w:t> </w:t>
      </w:r>
      <w:r>
        <w:rPr>
          <w:spacing w:val="-6"/>
        </w:rPr>
        <w:t>omitted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simplicity.</w:t>
      </w:r>
      <w:r>
        <w:rPr>
          <w:spacing w:val="14"/>
        </w:rPr>
        <w:t> </w:t>
      </w:r>
      <w:r>
        <w:rPr>
          <w:spacing w:val="-6"/>
        </w:rPr>
        <w:t>We</w:t>
      </w:r>
      <w:r>
        <w:rPr>
          <w:spacing w:val="-5"/>
        </w:rPr>
        <w:t> </w:t>
      </w:r>
      <w:r>
        <w:rPr>
          <w:spacing w:val="-6"/>
        </w:rPr>
        <w:t>note</w:t>
      </w:r>
      <w:r>
        <w:rPr>
          <w:spacing w:val="-2"/>
        </w:rPr>
        <w:t> that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LPS</w:t>
      </w:r>
      <w:r>
        <w:rPr>
          <w:spacing w:val="-6"/>
        </w:rPr>
        <w:t> </w:t>
      </w:r>
      <w:r>
        <w:rPr>
          <w:spacing w:val="-2"/>
        </w:rPr>
        <w:t>model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linear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dilatation</w:t>
      </w:r>
      <w:r>
        <w:rPr>
          <w:spacing w:val="-7"/>
        </w:rPr>
        <w:t> </w:t>
      </w:r>
      <w:r>
        <w:rPr>
          <w:rFonts w:ascii="Times New Roman" w:hAnsi="Times New Roman"/>
          <w:i/>
          <w:spacing w:val="-2"/>
        </w:rPr>
        <w:t>θ</w:t>
      </w:r>
      <w:r>
        <w:rPr>
          <w:rFonts w:ascii="Times New Roman" w:hAnsi="Times New Roman"/>
          <w:i/>
          <w:spacing w:val="-28"/>
        </w:rPr>
        <w:t> </w:t>
      </w:r>
      <w:r>
        <w:rPr>
          <w:spacing w:val="-2"/>
        </w:rPr>
        <w:t>,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deviatoric</w:t>
      </w:r>
      <w:r>
        <w:rPr>
          <w:spacing w:val="-7"/>
        </w:rPr>
        <w:t> </w:t>
      </w:r>
      <w:r>
        <w:rPr>
          <w:spacing w:val="-2"/>
        </w:rPr>
        <w:t>part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extension</w:t>
      </w:r>
      <w:r>
        <w:rPr>
          <w:spacing w:val="-7"/>
        </w:rPr>
        <w:t> </w:t>
      </w:r>
      <w:r>
        <w:rPr>
          <w:rFonts w:ascii="Times New Roman" w:hAnsi="Times New Roman"/>
          <w:i/>
          <w:spacing w:val="-2"/>
          <w:u w:val="single"/>
        </w:rPr>
        <w:t>e</w:t>
      </w:r>
      <w:r>
        <w:rPr>
          <w:rFonts w:ascii="Times New Roman" w:hAnsi="Times New Roman"/>
          <w:spacing w:val="-2"/>
          <w:vertAlign w:val="superscript"/>
        </w:rPr>
        <w:t>d</w:t>
      </w:r>
      <w:r>
        <w:rPr>
          <w:spacing w:val="-2"/>
          <w:vertAlign w:val="baseline"/>
        </w:rPr>
        <w:t>.</w:t>
      </w:r>
    </w:p>
    <w:p>
      <w:pPr>
        <w:pStyle w:val="BodyText"/>
        <w:spacing w:before="5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1744">
                <wp:simplePos x="0" y="0"/>
                <wp:positionH relativeFrom="page">
                  <wp:posOffset>914400</wp:posOffset>
                </wp:positionH>
                <wp:positionV relativeFrom="paragraph">
                  <wp:posOffset>196918</wp:posOffset>
                </wp:positionV>
                <wp:extent cx="5943600" cy="695325"/>
                <wp:effectExtent l="0" t="0" r="0" b="0"/>
                <wp:wrapTopAndBottom/>
                <wp:docPr id="998" name="Group 9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8" name="Group 998"/>
                      <wpg:cNvGrpSpPr/>
                      <wpg:grpSpPr>
                        <a:xfrm>
                          <a:off x="0" y="0"/>
                          <a:ext cx="5943600" cy="695325"/>
                          <a:chExt cx="5943600" cy="695325"/>
                        </a:xfrm>
                      </wpg:grpSpPr>
                      <wps:wsp>
                        <wps:cNvPr id="999" name="Graphic 999"/>
                        <wps:cNvSpPr/>
                        <wps:spPr>
                          <a:xfrm>
                            <a:off x="0" y="0"/>
                            <a:ext cx="5943600" cy="695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695325">
                                <a:moveTo>
                                  <a:pt x="5880337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631868"/>
                                </a:lnTo>
                                <a:lnTo>
                                  <a:pt x="4971" y="656492"/>
                                </a:lnTo>
                                <a:lnTo>
                                  <a:pt x="18529" y="676601"/>
                                </a:lnTo>
                                <a:lnTo>
                                  <a:pt x="38638" y="690159"/>
                                </a:lnTo>
                                <a:lnTo>
                                  <a:pt x="63262" y="695131"/>
                                </a:lnTo>
                                <a:lnTo>
                                  <a:pt x="5880337" y="695131"/>
                                </a:lnTo>
                                <a:lnTo>
                                  <a:pt x="5904961" y="690159"/>
                                </a:lnTo>
                                <a:lnTo>
                                  <a:pt x="5925070" y="676601"/>
                                </a:lnTo>
                                <a:lnTo>
                                  <a:pt x="5938628" y="656492"/>
                                </a:lnTo>
                                <a:lnTo>
                                  <a:pt x="5943600" y="631868"/>
                                </a:lnTo>
                                <a:lnTo>
                                  <a:pt x="5943600" y="63262"/>
                                </a:lnTo>
                                <a:lnTo>
                                  <a:pt x="5938628" y="38638"/>
                                </a:lnTo>
                                <a:lnTo>
                                  <a:pt x="5925070" y="18529"/>
                                </a:lnTo>
                                <a:lnTo>
                                  <a:pt x="5904961" y="4971"/>
                                </a:lnTo>
                                <a:lnTo>
                                  <a:pt x="5880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0" name="Graphic 1000"/>
                        <wps:cNvSpPr/>
                        <wps:spPr>
                          <a:xfrm>
                            <a:off x="6324" y="6327"/>
                            <a:ext cx="5931535" cy="682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68262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619215"/>
                                </a:lnTo>
                                <a:lnTo>
                                  <a:pt x="4971" y="643839"/>
                                </a:lnTo>
                                <a:lnTo>
                                  <a:pt x="18529" y="663948"/>
                                </a:lnTo>
                                <a:lnTo>
                                  <a:pt x="38638" y="677506"/>
                                </a:lnTo>
                                <a:lnTo>
                                  <a:pt x="63262" y="682478"/>
                                </a:lnTo>
                                <a:lnTo>
                                  <a:pt x="5867684" y="682478"/>
                                </a:lnTo>
                                <a:lnTo>
                                  <a:pt x="5892308" y="677506"/>
                                </a:lnTo>
                                <a:lnTo>
                                  <a:pt x="5912417" y="663948"/>
                                </a:lnTo>
                                <a:lnTo>
                                  <a:pt x="5925975" y="643839"/>
                                </a:lnTo>
                                <a:lnTo>
                                  <a:pt x="5930947" y="619215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1" name="Graphic 1001"/>
                        <wps:cNvSpPr/>
                        <wps:spPr>
                          <a:xfrm>
                            <a:off x="6324" y="6330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2" name="Graphic 1002"/>
                        <wps:cNvSpPr/>
                        <wps:spPr>
                          <a:xfrm>
                            <a:off x="6324" y="6330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3" name="Image 100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66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4" name="Textbox 1004"/>
                        <wps:cNvSpPr txBox="1"/>
                        <wps:spPr>
                          <a:xfrm>
                            <a:off x="0" y="0"/>
                            <a:ext cx="5943600" cy="695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0"/>
                                <w:ind w:left="419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Note</w:t>
                              </w:r>
                            </w:p>
                            <w:p>
                              <w:pPr>
                                <w:spacing w:line="244" w:lineRule="auto" w:before="172"/>
                                <w:ind w:left="149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weighted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volume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6"/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time-independent,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does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not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change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bonds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break.</w:t>
                              </w:r>
                              <w:r>
                                <w:rPr>
                                  <w:spacing w:val="1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It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computed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with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respect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the bond family defined at the reference (initial) configuration.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5.505426pt;width:468pt;height:54.75pt;mso-position-horizontal-relative:page;mso-position-vertical-relative:paragraph;z-index:-15604736;mso-wrap-distance-left:0;mso-wrap-distance-right:0" id="docshapegroup910" coordorigin="1440,310" coordsize="9360,1095">
                <v:shape style="position:absolute;left:1440;top:310;width:9360;height:1095" id="docshape911" coordorigin="1440,310" coordsize="9360,1095" path="m10700,310l1540,310,1501,318,1469,339,1448,371,1440,410,1440,1305,1448,1344,1469,1376,1501,1397,1540,1405,10700,1405,10739,1397,10771,1376,10792,1344,10800,1305,10800,410,10792,371,10771,339,10739,318,10700,310xe" filled="true" fillcolor="#86989a" stroked="false">
                  <v:path arrowok="t"/>
                  <v:fill type="solid"/>
                </v:shape>
                <v:shape style="position:absolute;left:1449;top:320;width:9341;height:1075" id="docshape912" coordorigin="1450,320" coordsize="9341,1075" path="m10690,320l1550,320,1511,328,1479,349,1458,381,1450,420,1450,1295,1458,1334,1479,1366,1511,1387,1550,1395,10690,1395,10729,1387,10761,1366,10782,1334,10790,1295,10790,420,10782,381,10761,349,10729,328,10690,320xe" filled="true" fillcolor="#f7f7f7" stroked="false">
                  <v:path arrowok="t"/>
                  <v:fill type="solid"/>
                </v:shape>
                <v:shape style="position:absolute;left:1449;top:320;width:9341;height:399" id="docshape913" coordorigin="1450,320" coordsize="9341,399" path="m10690,320l1550,320,1511,328,1479,349,1458,381,1450,420,1450,719,10790,719,10790,420,10782,381,10761,349,10729,328,10690,320xe" filled="true" fillcolor="#86989a" stroked="false">
                  <v:path arrowok="t"/>
                  <v:fill type="solid"/>
                </v:shape>
                <v:shape style="position:absolute;left:1449;top:320;width:9341;height:399" id="docshape914" coordorigin="1450,320" coordsize="9341,399" path="m10690,320l1550,320,1511,328,1479,349,1458,381,1450,420,1450,719,10790,719,10790,420,10782,381,10761,349,10729,328,10690,320xe" filled="true" fillcolor="#d0defa" stroked="false">
                  <v:path arrowok="t"/>
                  <v:fill type="solid"/>
                </v:shape>
                <v:shape style="position:absolute;left:1589;top:427;width:175;height:175" type="#_x0000_t75" id="docshape915" stroked="false">
                  <v:imagedata r:id="rId22" o:title=""/>
                </v:shape>
                <v:shape style="position:absolute;left:1440;top:310;width:9360;height:1095" type="#_x0000_t202" id="docshape916" filled="false" stroked="false">
                  <v:textbox inset="0,0,0,0">
                    <w:txbxContent>
                      <w:p>
                        <w:pPr>
                          <w:spacing w:before="90"/>
                          <w:ind w:left="419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Note</w:t>
                        </w:r>
                      </w:p>
                      <w:p>
                        <w:pPr>
                          <w:spacing w:line="244" w:lineRule="auto" w:before="172"/>
                          <w:ind w:left="149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-6"/>
                            <w:sz w:val="20"/>
                          </w:rPr>
                          <w:t>The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weighted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volume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pacing w:val="-6"/>
                            <w:sz w:val="20"/>
                          </w:rPr>
                          <w:t>m</w:t>
                        </w:r>
                        <w:r>
                          <w:rPr>
                            <w:rFonts w:ascii="Times New Roman"/>
                            <w:i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is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time-independent,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and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does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not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change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as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bonds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break.</w:t>
                        </w:r>
                        <w:r>
                          <w:rPr>
                            <w:spacing w:val="17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It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is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computed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with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respect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to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the bond family defined at the reference (initial) configuration.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9"/>
      </w:pPr>
    </w:p>
    <w:p>
      <w:pPr>
        <w:spacing w:line="242" w:lineRule="auto" w:before="0"/>
        <w:ind w:left="440" w:right="177" w:firstLine="0"/>
        <w:jc w:val="both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06976">
                <wp:simplePos x="0" y="0"/>
                <wp:positionH relativeFrom="page">
                  <wp:posOffset>4894288</wp:posOffset>
                </wp:positionH>
                <wp:positionV relativeFrom="paragraph">
                  <wp:posOffset>174946</wp:posOffset>
                </wp:positionV>
                <wp:extent cx="775970" cy="219710"/>
                <wp:effectExtent l="0" t="0" r="0" b="0"/>
                <wp:wrapNone/>
                <wp:docPr id="1005" name="Textbox 10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5" name="Textbox 1005"/>
                      <wps:cNvSpPr txBox="1"/>
                      <wps:spPr>
                        <a:xfrm>
                          <a:off x="0" y="0"/>
                          <a:ext cx="775970" cy="2197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743" w:val="left" w:leader="none"/>
                                <w:tab w:pos="1143" w:val="left" w:leader="none"/>
                              </w:tabs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w w:val="105"/>
                                <w:sz w:val="20"/>
                                <w:szCs w:val="20"/>
                              </w:rPr>
                              <w:t>⟨</w:t>
                            </w:r>
                            <w:r>
                              <w:rPr>
                                <w:spacing w:val="78"/>
                                <w:w w:val="105"/>
                                <w:sz w:val="20"/>
                                <w:szCs w:val="2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w w:val="105"/>
                                <w:sz w:val="20"/>
                                <w:szCs w:val="20"/>
                              </w:rPr>
                              <w:t>⟩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spacing w:val="-5"/>
                                <w:w w:val="105"/>
                                <w:sz w:val="20"/>
                                <w:szCs w:val="20"/>
                              </w:rPr>
                              <w:t>⟨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w w:val="105"/>
                                <w:sz w:val="20"/>
                                <w:szCs w:val="20"/>
                              </w:rPr>
                              <w:t>⟩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5.377014pt;margin-top:13.775352pt;width:61.1pt;height:17.3pt;mso-position-horizontal-relative:page;mso-position-vertical-relative:paragraph;z-index:-21909504" type="#_x0000_t202" id="docshape917" filled="false" stroked="false">
                <v:textbox inset="0,0,0,0">
                  <w:txbxContent>
                    <w:p>
                      <w:pPr>
                        <w:tabs>
                          <w:tab w:pos="743" w:val="left" w:leader="none"/>
                          <w:tab w:pos="1143" w:val="left" w:leader="none"/>
                        </w:tabs>
                        <w:spacing w:line="199" w:lineRule="exact" w:before="0"/>
                        <w:ind w:left="0" w:right="0" w:firstLine="0"/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w w:val="105"/>
                          <w:sz w:val="20"/>
                          <w:szCs w:val="20"/>
                        </w:rPr>
                        <w:t>⟨</w:t>
                      </w:r>
                      <w:r>
                        <w:rPr>
                          <w:spacing w:val="78"/>
                          <w:w w:val="105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spacing w:val="-10"/>
                          <w:w w:val="105"/>
                          <w:sz w:val="20"/>
                          <w:szCs w:val="20"/>
                        </w:rPr>
                        <w:t>⟩</w:t>
                      </w:r>
                      <w:r>
                        <w:rPr>
                          <w:sz w:val="20"/>
                          <w:szCs w:val="20"/>
                        </w:rPr>
                        <w:tab/>
                      </w:r>
                      <w:r>
                        <w:rPr>
                          <w:spacing w:val="-5"/>
                          <w:w w:val="105"/>
                          <w:sz w:val="20"/>
                          <w:szCs w:val="20"/>
                        </w:rPr>
                        <w:t>⟨</w:t>
                      </w:r>
                      <w:r>
                        <w:rPr>
                          <w:sz w:val="20"/>
                          <w:szCs w:val="20"/>
                        </w:rPr>
                        <w:tab/>
                      </w:r>
                      <w:r>
                        <w:rPr>
                          <w:spacing w:val="-10"/>
                          <w:w w:val="105"/>
                          <w:sz w:val="20"/>
                          <w:szCs w:val="20"/>
                        </w:rPr>
                        <w:t>⟩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non-negative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scalar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state</w:t>
      </w:r>
      <w:r>
        <w:rPr>
          <w:spacing w:val="-9"/>
          <w:sz w:val="20"/>
        </w:rPr>
        <w:t> </w:t>
      </w:r>
      <w:r>
        <w:rPr>
          <w:rFonts w:ascii="Times New Roman" w:hAnsi="Times New Roman"/>
          <w:i/>
          <w:spacing w:val="-2"/>
          <w:sz w:val="20"/>
          <w:u w:val="single"/>
        </w:rPr>
        <w:t>ω</w:t>
      </w:r>
      <w:r>
        <w:rPr>
          <w:rFonts w:ascii="Times New Roman" w:hAnsi="Times New Roman"/>
          <w:i/>
          <w:spacing w:val="-10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9"/>
          <w:sz w:val="20"/>
        </w:rPr>
        <w:t> </w:t>
      </w:r>
      <w:r>
        <w:rPr>
          <w:rFonts w:ascii="Times New Roman" w:hAnsi="Times New Roman"/>
          <w:i/>
          <w:spacing w:val="-2"/>
          <w:sz w:val="20"/>
        </w:rPr>
        <w:t>influence</w:t>
      </w:r>
      <w:r>
        <w:rPr>
          <w:rFonts w:ascii="Times New Roman" w:hAnsi="Times New Roman"/>
          <w:i/>
          <w:spacing w:val="-11"/>
          <w:sz w:val="20"/>
        </w:rPr>
        <w:t> </w:t>
      </w:r>
      <w:r>
        <w:rPr>
          <w:rFonts w:ascii="Times New Roman" w:hAnsi="Times New Roman"/>
          <w:i/>
          <w:spacing w:val="-2"/>
          <w:sz w:val="20"/>
        </w:rPr>
        <w:t>function</w:t>
      </w:r>
      <w:r>
        <w:rPr>
          <w:rFonts w:ascii="Times New Roman" w:hAnsi="Times New Roman"/>
          <w:i/>
          <w:spacing w:val="-10"/>
          <w:sz w:val="20"/>
        </w:rPr>
        <w:t> </w:t>
      </w:r>
      <w:hyperlink w:history="true" w:anchor="_bookmark92">
        <w:r>
          <w:rPr>
            <w:rFonts w:ascii="Times New Roman" w:hAnsi="Times New Roman"/>
            <w:i/>
            <w:color w:val="355F7B"/>
            <w:spacing w:val="-2"/>
            <w:sz w:val="20"/>
          </w:rPr>
          <w:t>(Silling</w:t>
        </w:r>
        <w:r>
          <w:rPr>
            <w:rFonts w:ascii="Times New Roman" w:hAnsi="Times New Roman"/>
            <w:i/>
            <w:color w:val="355F7B"/>
            <w:spacing w:val="-11"/>
            <w:sz w:val="20"/>
          </w:rPr>
          <w:t> </w:t>
        </w:r>
        <w:r>
          <w:rPr>
            <w:rFonts w:ascii="Times New Roman" w:hAnsi="Times New Roman"/>
            <w:i/>
            <w:color w:val="355F7B"/>
            <w:spacing w:val="-2"/>
            <w:sz w:val="20"/>
          </w:rPr>
          <w:t>2007)</w:t>
        </w:r>
      </w:hyperlink>
      <w:r>
        <w:rPr>
          <w:spacing w:val="-2"/>
          <w:sz w:val="20"/>
        </w:rPr>
        <w:t>.</w:t>
      </w:r>
      <w:r>
        <w:rPr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more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influence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functions,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see</w:t>
      </w:r>
      <w:r>
        <w:rPr>
          <w:spacing w:val="-9"/>
          <w:sz w:val="20"/>
        </w:rPr>
        <w:t> </w:t>
      </w:r>
      <w:hyperlink w:history="true" w:anchor="_bookmark93">
        <w:r>
          <w:rPr>
            <w:rFonts w:ascii="Times New Roman" w:hAnsi="Times New Roman"/>
            <w:i/>
            <w:color w:val="355F7B"/>
            <w:spacing w:val="-2"/>
            <w:sz w:val="20"/>
          </w:rPr>
          <w:t>(Seleson</w:t>
        </w:r>
      </w:hyperlink>
      <w:r>
        <w:rPr>
          <w:rFonts w:ascii="Times New Roman" w:hAnsi="Times New Roman"/>
          <w:i/>
          <w:color w:val="355F7B"/>
          <w:spacing w:val="-2"/>
          <w:sz w:val="20"/>
        </w:rPr>
        <w:t> </w:t>
      </w:r>
      <w:hyperlink w:history="true" w:anchor="_bookmark93">
        <w:r>
          <w:rPr>
            <w:rFonts w:ascii="Times New Roman" w:hAnsi="Times New Roman"/>
            <w:i/>
            <w:color w:val="355F7B"/>
            <w:sz w:val="20"/>
          </w:rPr>
          <w:t>2010)</w:t>
        </w:r>
      </w:hyperlink>
      <w:r>
        <w:rPr>
          <w:sz w:val="20"/>
        </w:rPr>
        <w:t>.</w:t>
      </w:r>
      <w:r>
        <w:rPr>
          <w:spacing w:val="20"/>
          <w:sz w:val="20"/>
        </w:rPr>
        <w:t> </w:t>
      </w:r>
      <w:r>
        <w:rPr>
          <w:sz w:val="20"/>
        </w:rPr>
        <w:t>If an influence function </w:t>
      </w:r>
      <w:r>
        <w:rPr>
          <w:rFonts w:ascii="Times New Roman" w:hAnsi="Times New Roman"/>
          <w:i/>
          <w:sz w:val="20"/>
          <w:u w:val="single"/>
        </w:rPr>
        <w:t>ω</w:t>
      </w:r>
      <w:r>
        <w:rPr>
          <w:rFonts w:ascii="Times New Roman" w:hAnsi="Times New Roman"/>
          <w:i/>
          <w:sz w:val="20"/>
        </w:rPr>
        <w:t> </w:t>
      </w:r>
      <w:r>
        <w:rPr>
          <w:sz w:val="20"/>
        </w:rPr>
        <w:t>depends only upon the scalar </w:t>
      </w:r>
      <w:r>
        <w:rPr>
          <w:spacing w:val="-1"/>
          <w:position w:val="-4"/>
          <w:sz w:val="20"/>
        </w:rPr>
        <w:drawing>
          <wp:inline distT="0" distB="0" distL="0" distR="0">
            <wp:extent cx="31750" cy="127000"/>
            <wp:effectExtent l="0" t="0" r="0" b="0"/>
            <wp:docPr id="1006" name="Image 10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6" name="Image 1006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"/>
          <w:position w:val="-4"/>
          <w:sz w:val="20"/>
        </w:rPr>
      </w:r>
      <w:r>
        <w:rPr>
          <w:rFonts w:ascii="Times New Roman" w:hAnsi="Times New Roman"/>
          <w:spacing w:val="-12"/>
          <w:sz w:val="20"/>
        </w:rPr>
        <w:t> </w:t>
      </w:r>
      <w:r>
        <w:rPr>
          <w:rFonts w:ascii="Times New Roman" w:hAnsi="Times New Roman"/>
          <w:i/>
          <w:sz w:val="20"/>
        </w:rPr>
        <w:t>ξ</w:t>
      </w:r>
      <w:r>
        <w:rPr>
          <w:rFonts w:ascii="Times New Roman" w:hAnsi="Times New Roman"/>
          <w:i/>
          <w:spacing w:val="-10"/>
          <w:sz w:val="20"/>
        </w:rPr>
        <w:t> </w:t>
      </w:r>
      <w:r>
        <w:rPr>
          <w:rFonts w:ascii="Times New Roman" w:hAnsi="Times New Roman"/>
          <w:i/>
          <w:position w:val="-4"/>
          <w:sz w:val="20"/>
        </w:rPr>
        <w:drawing>
          <wp:inline distT="0" distB="0" distL="0" distR="0">
            <wp:extent cx="31750" cy="127000"/>
            <wp:effectExtent l="0" t="0" r="0" b="0"/>
            <wp:docPr id="1007" name="Image 10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7" name="Image 1007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i/>
          <w:position w:val="-4"/>
          <w:sz w:val="20"/>
        </w:rPr>
      </w:r>
      <w:r>
        <w:rPr>
          <w:sz w:val="20"/>
        </w:rPr>
        <w:t>, (i.e., </w:t>
      </w:r>
      <w:r>
        <w:rPr>
          <w:rFonts w:ascii="Times New Roman" w:hAnsi="Times New Roman"/>
          <w:i/>
          <w:sz w:val="20"/>
          <w:u w:val="single"/>
        </w:rPr>
        <w:t>ω</w:t>
      </w:r>
      <w:r>
        <w:rPr>
          <w:rFonts w:ascii="Times New Roman" w:hAnsi="Times New Roman"/>
          <w:i/>
          <w:spacing w:val="40"/>
          <w:sz w:val="20"/>
        </w:rPr>
        <w:t> </w:t>
      </w:r>
      <w:r>
        <w:rPr>
          <w:rFonts w:ascii="Times New Roman" w:hAnsi="Times New Roman"/>
          <w:i/>
          <w:sz w:val="20"/>
        </w:rPr>
        <w:t>ξ</w:t>
      </w:r>
      <w:r>
        <w:rPr>
          <w:rFonts w:ascii="Times New Roman" w:hAnsi="Times New Roman"/>
          <w:i/>
          <w:spacing w:val="40"/>
          <w:sz w:val="20"/>
        </w:rPr>
        <w:t> </w:t>
      </w:r>
      <w:r>
        <w:rPr>
          <w:rFonts w:ascii="Times New Roman" w:hAnsi="Times New Roman"/>
          <w:sz w:val="20"/>
        </w:rPr>
        <w:t>= </w:t>
      </w:r>
      <w:r>
        <w:rPr>
          <w:rFonts w:ascii="Times New Roman" w:hAnsi="Times New Roman"/>
          <w:i/>
          <w:sz w:val="20"/>
          <w:u w:val="single"/>
        </w:rPr>
        <w:t>ω</w:t>
      </w:r>
      <w:r>
        <w:rPr>
          <w:rFonts w:ascii="Times New Roman" w:hAnsi="Times New Roman"/>
          <w:i/>
          <w:spacing w:val="40"/>
          <w:sz w:val="20"/>
        </w:rPr>
        <w:t> </w:t>
      </w:r>
      <w:r>
        <w:rPr>
          <w:rFonts w:ascii="Times New Roman" w:hAnsi="Times New Roman"/>
          <w:i/>
          <w:spacing w:val="2"/>
          <w:position w:val="-4"/>
          <w:sz w:val="20"/>
        </w:rPr>
        <w:drawing>
          <wp:inline distT="0" distB="0" distL="0" distR="0">
            <wp:extent cx="31750" cy="127000"/>
            <wp:effectExtent l="0" t="0" r="0" b="0"/>
            <wp:docPr id="1008" name="Image 10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8" name="Image 1008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i/>
          <w:spacing w:val="2"/>
          <w:position w:val="-4"/>
          <w:sz w:val="20"/>
        </w:rPr>
      </w:r>
      <w:r>
        <w:rPr>
          <w:rFonts w:ascii="Times New Roman" w:hAnsi="Times New Roman"/>
          <w:i/>
          <w:sz w:val="20"/>
        </w:rPr>
        <w:t>ξ</w:t>
      </w:r>
      <w:r>
        <w:rPr>
          <w:rFonts w:ascii="Times New Roman" w:hAnsi="Times New Roman"/>
          <w:i/>
          <w:spacing w:val="-10"/>
          <w:sz w:val="20"/>
        </w:rPr>
        <w:t> </w:t>
      </w:r>
      <w:r>
        <w:rPr>
          <w:rFonts w:ascii="Times New Roman" w:hAnsi="Times New Roman"/>
          <w:i/>
          <w:position w:val="-4"/>
          <w:sz w:val="20"/>
        </w:rPr>
        <w:drawing>
          <wp:inline distT="0" distB="0" distL="0" distR="0">
            <wp:extent cx="31750" cy="127000"/>
            <wp:effectExtent l="0" t="0" r="0" b="0"/>
            <wp:docPr id="1009" name="Image 10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9" name="Image 1009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i/>
          <w:position w:val="-4"/>
          <w:sz w:val="20"/>
        </w:rPr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), then </w:t>
      </w:r>
      <w:r>
        <w:rPr>
          <w:rFonts w:ascii="Times New Roman" w:hAnsi="Times New Roman"/>
          <w:i/>
          <w:sz w:val="20"/>
          <w:u w:val="single"/>
        </w:rPr>
        <w:t>ω</w:t>
      </w:r>
      <w:r>
        <w:rPr>
          <w:rFonts w:ascii="Times New Roman" w:hAnsi="Times New Roman"/>
          <w:i/>
          <w:sz w:val="20"/>
        </w:rPr>
        <w:t> </w:t>
      </w:r>
      <w:r>
        <w:rPr>
          <w:sz w:val="20"/>
        </w:rPr>
        <w:t>is a spherical influence</w:t>
      </w:r>
      <w:r>
        <w:rPr>
          <w:spacing w:val="-12"/>
          <w:sz w:val="20"/>
        </w:rPr>
        <w:t> </w:t>
      </w:r>
      <w:r>
        <w:rPr>
          <w:sz w:val="20"/>
        </w:rPr>
        <w:t>function.</w:t>
      </w:r>
      <w:r>
        <w:rPr>
          <w:spacing w:val="-1"/>
          <w:sz w:val="20"/>
        </w:rPr>
        <w:t> </w:t>
      </w:r>
      <w:r>
        <w:rPr>
          <w:sz w:val="20"/>
        </w:rPr>
        <w:t>For</w:t>
      </w:r>
      <w:r>
        <w:rPr>
          <w:spacing w:val="-11"/>
          <w:sz w:val="20"/>
        </w:rPr>
        <w:t> </w:t>
      </w:r>
      <w:r>
        <w:rPr>
          <w:sz w:val="20"/>
        </w:rPr>
        <w:t>a</w:t>
      </w:r>
      <w:r>
        <w:rPr>
          <w:spacing w:val="-11"/>
          <w:sz w:val="20"/>
        </w:rPr>
        <w:t> </w:t>
      </w:r>
      <w:r>
        <w:rPr>
          <w:sz w:val="20"/>
        </w:rPr>
        <w:t>spherical</w:t>
      </w:r>
      <w:r>
        <w:rPr>
          <w:spacing w:val="-11"/>
          <w:sz w:val="20"/>
        </w:rPr>
        <w:t> </w:t>
      </w:r>
      <w:r>
        <w:rPr>
          <w:sz w:val="20"/>
        </w:rPr>
        <w:t>influence</w:t>
      </w:r>
      <w:r>
        <w:rPr>
          <w:spacing w:val="-11"/>
          <w:sz w:val="20"/>
        </w:rPr>
        <w:t> </w:t>
      </w:r>
      <w:r>
        <w:rPr>
          <w:sz w:val="20"/>
        </w:rPr>
        <w:t>function,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LPS</w:t>
      </w:r>
      <w:r>
        <w:rPr>
          <w:spacing w:val="-11"/>
          <w:sz w:val="20"/>
        </w:rPr>
        <w:t> </w:t>
      </w:r>
      <w:r>
        <w:rPr>
          <w:sz w:val="20"/>
        </w:rPr>
        <w:t>model</w:t>
      </w:r>
      <w:r>
        <w:rPr>
          <w:spacing w:val="-11"/>
          <w:sz w:val="20"/>
        </w:rPr>
        <w:t> </w:t>
      </w:r>
      <w:r>
        <w:rPr>
          <w:sz w:val="20"/>
        </w:rPr>
        <w:t>is</w:t>
      </w:r>
      <w:r>
        <w:rPr>
          <w:spacing w:val="-11"/>
          <w:sz w:val="20"/>
        </w:rPr>
        <w:t> </w:t>
      </w:r>
      <w:r>
        <w:rPr>
          <w:sz w:val="20"/>
        </w:rPr>
        <w:t>isotropic</w:t>
      </w:r>
      <w:r>
        <w:rPr>
          <w:spacing w:val="-11"/>
          <w:sz w:val="20"/>
        </w:rPr>
        <w:t> </w:t>
      </w:r>
      <w:hyperlink w:history="true" w:anchor="_bookmark92">
        <w:r>
          <w:rPr>
            <w:rFonts w:ascii="Times New Roman" w:hAnsi="Times New Roman"/>
            <w:i/>
            <w:color w:val="355F7B"/>
            <w:sz w:val="20"/>
          </w:rPr>
          <w:t>(Silling</w:t>
        </w:r>
        <w:r>
          <w:rPr>
            <w:rFonts w:ascii="Times New Roman" w:hAnsi="Times New Roman"/>
            <w:i/>
            <w:color w:val="355F7B"/>
            <w:spacing w:val="-12"/>
            <w:sz w:val="20"/>
          </w:rPr>
          <w:t> </w:t>
        </w:r>
        <w:r>
          <w:rPr>
            <w:rFonts w:ascii="Times New Roman" w:hAnsi="Times New Roman"/>
            <w:i/>
            <w:color w:val="355F7B"/>
            <w:sz w:val="20"/>
          </w:rPr>
          <w:t>2007)</w:t>
        </w:r>
      </w:hyperlink>
      <w:r>
        <w:rPr>
          <w:sz w:val="20"/>
        </w:rPr>
        <w:t>.</w:t>
      </w:r>
    </w:p>
    <w:p>
      <w:pPr>
        <w:pStyle w:val="BodyText"/>
        <w:spacing w:before="5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2256">
                <wp:simplePos x="0" y="0"/>
                <wp:positionH relativeFrom="page">
                  <wp:posOffset>914400</wp:posOffset>
                </wp:positionH>
                <wp:positionV relativeFrom="paragraph">
                  <wp:posOffset>197911</wp:posOffset>
                </wp:positionV>
                <wp:extent cx="5943600" cy="1009650"/>
                <wp:effectExtent l="0" t="0" r="0" b="0"/>
                <wp:wrapTopAndBottom/>
                <wp:docPr id="1010" name="Group 10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0" name="Group 1010"/>
                      <wpg:cNvGrpSpPr/>
                      <wpg:grpSpPr>
                        <a:xfrm>
                          <a:off x="0" y="0"/>
                          <a:ext cx="5943600" cy="1009650"/>
                          <a:chExt cx="5943600" cy="1009650"/>
                        </a:xfrm>
                      </wpg:grpSpPr>
                      <wps:wsp>
                        <wps:cNvPr id="1011" name="Graphic 1011"/>
                        <wps:cNvSpPr/>
                        <wps:spPr>
                          <a:xfrm>
                            <a:off x="0" y="0"/>
                            <a:ext cx="5943600" cy="1009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009650">
                                <a:moveTo>
                                  <a:pt x="5880337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946156"/>
                                </a:lnTo>
                                <a:lnTo>
                                  <a:pt x="4971" y="970781"/>
                                </a:lnTo>
                                <a:lnTo>
                                  <a:pt x="18529" y="990889"/>
                                </a:lnTo>
                                <a:lnTo>
                                  <a:pt x="38638" y="1004447"/>
                                </a:lnTo>
                                <a:lnTo>
                                  <a:pt x="63262" y="1009419"/>
                                </a:lnTo>
                                <a:lnTo>
                                  <a:pt x="5880337" y="1009419"/>
                                </a:lnTo>
                                <a:lnTo>
                                  <a:pt x="5904961" y="1004447"/>
                                </a:lnTo>
                                <a:lnTo>
                                  <a:pt x="5925070" y="990889"/>
                                </a:lnTo>
                                <a:lnTo>
                                  <a:pt x="5938628" y="970781"/>
                                </a:lnTo>
                                <a:lnTo>
                                  <a:pt x="5943600" y="946156"/>
                                </a:lnTo>
                                <a:lnTo>
                                  <a:pt x="5943600" y="63262"/>
                                </a:lnTo>
                                <a:lnTo>
                                  <a:pt x="5938628" y="38638"/>
                                </a:lnTo>
                                <a:lnTo>
                                  <a:pt x="5925070" y="18529"/>
                                </a:lnTo>
                                <a:lnTo>
                                  <a:pt x="5904961" y="4971"/>
                                </a:lnTo>
                                <a:lnTo>
                                  <a:pt x="5880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2" name="Graphic 1012"/>
                        <wps:cNvSpPr/>
                        <wps:spPr>
                          <a:xfrm>
                            <a:off x="6324" y="6315"/>
                            <a:ext cx="5931535" cy="99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996950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933504"/>
                                </a:lnTo>
                                <a:lnTo>
                                  <a:pt x="4971" y="958128"/>
                                </a:lnTo>
                                <a:lnTo>
                                  <a:pt x="18529" y="978237"/>
                                </a:lnTo>
                                <a:lnTo>
                                  <a:pt x="38638" y="991795"/>
                                </a:lnTo>
                                <a:lnTo>
                                  <a:pt x="63262" y="996767"/>
                                </a:lnTo>
                                <a:lnTo>
                                  <a:pt x="5867684" y="996767"/>
                                </a:lnTo>
                                <a:lnTo>
                                  <a:pt x="5892308" y="991795"/>
                                </a:lnTo>
                                <a:lnTo>
                                  <a:pt x="5912417" y="978237"/>
                                </a:lnTo>
                                <a:lnTo>
                                  <a:pt x="5925975" y="958128"/>
                                </a:lnTo>
                                <a:lnTo>
                                  <a:pt x="5930947" y="933504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3" name="Graphic 1013"/>
                        <wps:cNvSpPr/>
                        <wps:spPr>
                          <a:xfrm>
                            <a:off x="6324" y="6319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4" name="Graphic 1014"/>
                        <wps:cNvSpPr/>
                        <wps:spPr>
                          <a:xfrm>
                            <a:off x="6324" y="6319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5" name="Image 101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67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6" name="Image 1016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9873" y="348968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7" name="Image 1017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1574" y="348968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8" name="Image 1018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3313" y="348968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9" name="Image 1019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5019" y="348968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0" name="Textbox 1020"/>
                        <wps:cNvSpPr txBox="1"/>
                        <wps:spPr>
                          <a:xfrm>
                            <a:off x="266585" y="34412"/>
                            <a:ext cx="262890" cy="1847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6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Note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21" name="Textbox 1021"/>
                        <wps:cNvSpPr txBox="1"/>
                        <wps:spPr>
                          <a:xfrm>
                            <a:off x="94894" y="462576"/>
                            <a:ext cx="5767070" cy="473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6" w:lineRule="auto" w:before="30"/>
                                <w:ind w:left="0" w:right="18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w w:val="90"/>
                                  <w:sz w:val="20"/>
                                </w:rPr>
                                <w:t>user can define their own influence function by altering the method “influence_function” in the file </w:t>
                              </w:r>
                              <w:r>
                                <w:rPr>
                                  <w:rFonts w:ascii="Lucida Sans Unicode" w:hAnsi="Lucida Sans Unicode"/>
                                  <w:w w:val="90"/>
                                  <w:sz w:val="20"/>
                                </w:rPr>
                                <w:t>pair_peri_lps. cpp</w:t>
                              </w:r>
                              <w:r>
                                <w:rPr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90"/>
                                  <w:sz w:val="20"/>
                                </w:rPr>
                                <w:t>The LAMMPS peridynamics code permits both spherical and non-spherical influence functions (e.g., isotropic</w:t>
                              </w:r>
                              <w:r>
                                <w:rPr>
                                  <w:sz w:val="20"/>
                                </w:rPr>
                                <w:t> and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non-isotropic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materials).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22" name="Textbox 1022"/>
                        <wps:cNvSpPr txBox="1"/>
                        <wps:spPr>
                          <a:xfrm>
                            <a:off x="94894" y="310734"/>
                            <a:ext cx="5767070" cy="255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"/>
                                <w:ind w:left="0" w:right="0" w:firstLine="0"/>
                                <w:jc w:val="left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  <w:szCs w:val="20"/>
                                </w:rPr>
                                <w:t>In</w:t>
                              </w:r>
                              <w:r>
                                <w:rPr>
                                  <w:spacing w:val="-10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  <w:szCs w:val="20"/>
                                </w:rPr>
                                <w:t>the</w:t>
                              </w:r>
                              <w:r>
                                <w:rPr>
                                  <w:spacing w:val="-9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  <w:szCs w:val="20"/>
                                </w:rPr>
                                <w:t>LAMMPS</w:t>
                              </w:r>
                              <w:r>
                                <w:rPr>
                                  <w:spacing w:val="-9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  <w:szCs w:val="20"/>
                                </w:rPr>
                                <w:t>implementation</w:t>
                              </w:r>
                              <w:r>
                                <w:rPr>
                                  <w:spacing w:val="-9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  <w:szCs w:val="20"/>
                                </w:rPr>
                                <w:t>of</w:t>
                              </w:r>
                              <w:r>
                                <w:rPr>
                                  <w:spacing w:val="-9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  <w:szCs w:val="20"/>
                                </w:rPr>
                                <w:t>the</w:t>
                              </w:r>
                              <w:r>
                                <w:rPr>
                                  <w:spacing w:val="-9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  <w:szCs w:val="20"/>
                                </w:rPr>
                                <w:t>LPS</w:t>
                              </w:r>
                              <w:r>
                                <w:rPr>
                                  <w:spacing w:val="-9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  <w:szCs w:val="20"/>
                                </w:rPr>
                                <w:t>model,</w:t>
                              </w:r>
                              <w:r>
                                <w:rPr>
                                  <w:spacing w:val="-9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  <w:szCs w:val="20"/>
                                </w:rPr>
                                <w:t>the</w:t>
                              </w:r>
                              <w:r>
                                <w:rPr>
                                  <w:spacing w:val="-9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  <w:szCs w:val="20"/>
                                </w:rPr>
                                <w:t>influence</w:t>
                              </w:r>
                              <w:r>
                                <w:rPr>
                                  <w:spacing w:val="-9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  <w:szCs w:val="20"/>
                                </w:rPr>
                                <w:t>function</w:t>
                              </w:r>
                              <w:r>
                                <w:rPr>
                                  <w:spacing w:val="-9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pacing w:val="-2"/>
                                  <w:sz w:val="20"/>
                                  <w:szCs w:val="20"/>
                                  <w:u w:val="single"/>
                                </w:rPr>
                                <w:t>ω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pacing w:val="-10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  <w:szCs w:val="20"/>
                                </w:rPr>
                                <w:t>⟨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pacing w:val="-2"/>
                                  <w:sz w:val="20"/>
                                  <w:szCs w:val="20"/>
                                </w:rPr>
                                <w:t>ξ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pacing w:val="42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  <w:szCs w:val="20"/>
                                </w:rPr>
                                <w:t>⟩</w:t>
                              </w:r>
                              <w:r>
                                <w:rPr>
                                  <w:spacing w:val="2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spacing w:val="-2"/>
                                  <w:sz w:val="20"/>
                                  <w:szCs w:val="20"/>
                                </w:rPr>
                                <w:t>=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spacing w:val="-4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spacing w:val="-2"/>
                                  <w:sz w:val="20"/>
                                  <w:szCs w:val="20"/>
                                </w:rPr>
                                <w:t>1</w:t>
                              </w:r>
                              <w:r>
                                <w:rPr>
                                  <w:rFonts w:ascii="Verdana" w:hAnsi="Verdana" w:cs="Verdana" w:eastAsia="Verdana"/>
                                  <w:i/>
                                  <w:iCs/>
                                  <w:spacing w:val="-2"/>
                                  <w:sz w:val="20"/>
                                  <w:szCs w:val="20"/>
                                </w:rPr>
                                <w:t>/</w:t>
                              </w:r>
                              <w:r>
                                <w:rPr>
                                  <w:rFonts w:ascii="Verdana" w:hAnsi="Verdana" w:cs="Verdana" w:eastAsia="Verdana"/>
                                  <w:i/>
                                  <w:iCs/>
                                  <w:spacing w:val="41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pacing w:val="-2"/>
                                  <w:sz w:val="20"/>
                                  <w:szCs w:val="20"/>
                                </w:rPr>
                                <w:t>ξ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pacing w:val="64"/>
                                  <w:w w:val="150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  <w:szCs w:val="20"/>
                                </w:rPr>
                                <w:t>is</w:t>
                              </w:r>
                              <w:r>
                                <w:rPr>
                                  <w:spacing w:val="-9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  <w:szCs w:val="20"/>
                                </w:rPr>
                                <w:t>used.</w:t>
                              </w:r>
                              <w:r>
                                <w:rPr>
                                  <w:spacing w:val="9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  <w:szCs w:val="20"/>
                                </w:rPr>
                                <w:t>However,</w:t>
                              </w:r>
                              <w:r>
                                <w:rPr>
                                  <w:spacing w:val="-9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spacing w:val="-31"/>
                                  <w:sz w:val="20"/>
                                  <w:szCs w:val="20"/>
                                </w:rPr>
                                <w:t>the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5.583573pt;width:468pt;height:79.5pt;mso-position-horizontal-relative:page;mso-position-vertical-relative:paragraph;z-index:-15604224;mso-wrap-distance-left:0;mso-wrap-distance-right:0" id="docshapegroup918" coordorigin="1440,312" coordsize="9360,1590">
                <v:shape style="position:absolute;left:1440;top:311;width:9360;height:1590" id="docshape919" coordorigin="1440,312" coordsize="9360,1590" path="m10700,312l1540,312,1501,320,1469,341,1448,373,1440,411,1440,1802,1448,1840,1469,1872,1501,1893,1540,1901,10700,1901,10739,1893,10771,1872,10792,1840,10800,1802,10800,411,10792,373,10771,341,10739,320,10700,312xe" filled="true" fillcolor="#86989a" stroked="false">
                  <v:path arrowok="t"/>
                  <v:fill type="solid"/>
                </v:shape>
                <v:shape style="position:absolute;left:1449;top:321;width:9341;height:1570" id="docshape920" coordorigin="1450,322" coordsize="9341,1570" path="m10690,322l1550,322,1511,329,1479,351,1458,382,1450,421,1450,1792,1458,1830,1479,1862,1511,1883,1550,1891,10690,1891,10729,1883,10761,1862,10782,1830,10790,1792,10790,421,10782,382,10761,351,10729,329,10690,322xe" filled="true" fillcolor="#f7f7f7" stroked="false">
                  <v:path arrowok="t"/>
                  <v:fill type="solid"/>
                </v:shape>
                <v:shape style="position:absolute;left:1449;top:321;width:9341;height:399" id="docshape921" coordorigin="1450,322" coordsize="9341,399" path="m10690,322l1550,322,1511,329,1479,351,1458,382,1450,421,1450,720,10790,720,10790,421,10782,382,10761,351,10729,329,10690,322xe" filled="true" fillcolor="#86989a" stroked="false">
                  <v:path arrowok="t"/>
                  <v:fill type="solid"/>
                </v:shape>
                <v:shape style="position:absolute;left:1449;top:321;width:9341;height:399" id="docshape922" coordorigin="1450,322" coordsize="9341,399" path="m10690,322l1550,322,1511,329,1479,351,1458,382,1450,421,1450,720,10790,720,10790,421,10782,382,10761,351,10729,329,10690,322xe" filled="true" fillcolor="#d0defa" stroked="false">
                  <v:path arrowok="t"/>
                  <v:fill type="solid"/>
                </v:shape>
                <v:shape style="position:absolute;left:1589;top:428;width:175;height:175" type="#_x0000_t75" id="docshape923" stroked="false">
                  <v:imagedata r:id="rId22" o:title=""/>
                </v:shape>
                <v:shape style="position:absolute;left:7770;top:861;width:50;height:200" type="#_x0000_t75" id="docshape924" stroked="false">
                  <v:imagedata r:id="rId132" o:title=""/>
                </v:shape>
                <v:shape style="position:absolute;left:7993;top:861;width:50;height:200" type="#_x0000_t75" id="docshape925" stroked="false">
                  <v:imagedata r:id="rId132" o:title=""/>
                </v:shape>
                <v:shape style="position:absolute;left:8626;top:861;width:50;height:200" type="#_x0000_t75" id="docshape926" stroked="false">
                  <v:imagedata r:id="rId132" o:title=""/>
                </v:shape>
                <v:shape style="position:absolute;left:8849;top:861;width:50;height:200" type="#_x0000_t75" id="docshape927" stroked="false">
                  <v:imagedata r:id="rId132" o:title=""/>
                </v:shape>
                <v:shape style="position:absolute;left:1859;top:365;width:414;height:291" type="#_x0000_t202" id="docshape928" filled="false" stroked="false">
                  <v:textbox inset="0,0,0,0">
                    <w:txbxContent>
                      <w:p>
                        <w:pPr>
                          <w:spacing w:before="36"/>
                          <w:ind w:left="0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Note</w:t>
                        </w:r>
                      </w:p>
                    </w:txbxContent>
                  </v:textbox>
                  <w10:wrap type="none"/>
                </v:shape>
                <v:shape style="position:absolute;left:1589;top:1040;width:9082;height:745" type="#_x0000_t202" id="docshape929" filled="false" stroked="false">
                  <v:textbox inset="0,0,0,0">
                    <w:txbxContent>
                      <w:p>
                        <w:pPr>
                          <w:spacing w:line="196" w:lineRule="auto" w:before="30"/>
                          <w:ind w:left="0" w:right="18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w w:val="90"/>
                            <w:sz w:val="20"/>
                          </w:rPr>
                          <w:t>user can define their own influence function by altering the method “influence_function” in the file </w:t>
                        </w:r>
                        <w:r>
                          <w:rPr>
                            <w:rFonts w:ascii="Lucida Sans Unicode" w:hAnsi="Lucida Sans Unicode"/>
                            <w:w w:val="90"/>
                            <w:sz w:val="20"/>
                          </w:rPr>
                          <w:t>pair_peri_lps. cpp</w:t>
                        </w:r>
                        <w:r>
                          <w:rPr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w w:val="90"/>
                            <w:sz w:val="20"/>
                          </w:rPr>
                          <w:t>The LAMMPS peridynamics code permits both spherical and non-spherical influence functions (e.g., isotropic</w:t>
                        </w:r>
                        <w:r>
                          <w:rPr>
                            <w:sz w:val="20"/>
                          </w:rPr>
                          <w:t> and</w:t>
                        </w:r>
                        <w:r>
                          <w:rPr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non-isotropic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materials).</w:t>
                        </w:r>
                      </w:p>
                    </w:txbxContent>
                  </v:textbox>
                  <w10:wrap type="none"/>
                </v:shape>
                <v:shape style="position:absolute;left:1589;top:801;width:9082;height:402" type="#_x0000_t202" id="docshape930" filled="false" stroked="false">
                  <v:textbox inset="0,0,0,0">
                    <w:txbxContent>
                      <w:p>
                        <w:pPr>
                          <w:spacing w:before="9"/>
                          <w:ind w:left="0" w:right="0" w:firstLine="0"/>
                          <w:jc w:val="lef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pacing w:val="-2"/>
                            <w:sz w:val="20"/>
                            <w:szCs w:val="20"/>
                          </w:rPr>
                          <w:t>In</w:t>
                        </w:r>
                        <w:r>
                          <w:rPr>
                            <w:spacing w:val="-10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  <w:szCs w:val="20"/>
                          </w:rPr>
                          <w:t>the</w:t>
                        </w:r>
                        <w:r>
                          <w:rPr>
                            <w:spacing w:val="-9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  <w:szCs w:val="20"/>
                          </w:rPr>
                          <w:t>LAMMPS</w:t>
                        </w:r>
                        <w:r>
                          <w:rPr>
                            <w:spacing w:val="-9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  <w:szCs w:val="20"/>
                          </w:rPr>
                          <w:t>implementation</w:t>
                        </w:r>
                        <w:r>
                          <w:rPr>
                            <w:spacing w:val="-9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  <w:szCs w:val="20"/>
                          </w:rPr>
                          <w:t>of</w:t>
                        </w:r>
                        <w:r>
                          <w:rPr>
                            <w:spacing w:val="-9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  <w:szCs w:val="20"/>
                          </w:rPr>
                          <w:t>the</w:t>
                        </w:r>
                        <w:r>
                          <w:rPr>
                            <w:spacing w:val="-9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  <w:szCs w:val="20"/>
                          </w:rPr>
                          <w:t>LPS</w:t>
                        </w:r>
                        <w:r>
                          <w:rPr>
                            <w:spacing w:val="-9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  <w:szCs w:val="20"/>
                          </w:rPr>
                          <w:t>model,</w:t>
                        </w:r>
                        <w:r>
                          <w:rPr>
                            <w:spacing w:val="-9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  <w:szCs w:val="20"/>
                          </w:rPr>
                          <w:t>the</w:t>
                        </w:r>
                        <w:r>
                          <w:rPr>
                            <w:spacing w:val="-9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  <w:szCs w:val="20"/>
                          </w:rPr>
                          <w:t>influence</w:t>
                        </w:r>
                        <w:r>
                          <w:rPr>
                            <w:spacing w:val="-9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  <w:szCs w:val="20"/>
                          </w:rPr>
                          <w:t>function</w:t>
                        </w:r>
                        <w:r>
                          <w:rPr>
                            <w:spacing w:val="-9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pacing w:val="-2"/>
                            <w:sz w:val="20"/>
                            <w:szCs w:val="20"/>
                            <w:u w:val="single"/>
                          </w:rPr>
                          <w:t>ω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pacing w:val="-10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  <w:szCs w:val="20"/>
                          </w:rPr>
                          <w:t>⟨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pacing w:val="-2"/>
                            <w:sz w:val="20"/>
                            <w:szCs w:val="20"/>
                          </w:rPr>
                          <w:t>ξ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pacing w:val="42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  <w:szCs w:val="20"/>
                          </w:rPr>
                          <w:t>⟩</w:t>
                        </w:r>
                        <w:r>
                          <w:rPr>
                            <w:spacing w:val="2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pacing w:val="-2"/>
                            <w:sz w:val="20"/>
                            <w:szCs w:val="20"/>
                          </w:rPr>
                          <w:t>=</w:t>
                        </w:r>
                        <w:r>
                          <w:rPr>
                            <w:rFonts w:ascii="Times New Roman" w:hAnsi="Times New Roman" w:cs="Times New Roman" w:eastAsia="Times New Roman"/>
                            <w:spacing w:val="-4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pacing w:val="-2"/>
                            <w:sz w:val="20"/>
                            <w:szCs w:val="20"/>
                          </w:rPr>
                          <w:t>1</w:t>
                        </w:r>
                        <w:r>
                          <w:rPr>
                            <w:rFonts w:ascii="Verdana" w:hAnsi="Verdana" w:cs="Verdana" w:eastAsia="Verdana"/>
                            <w:i/>
                            <w:iCs/>
                            <w:spacing w:val="-2"/>
                            <w:sz w:val="20"/>
                            <w:szCs w:val="20"/>
                          </w:rPr>
                          <w:t>/</w:t>
                        </w:r>
                        <w:r>
                          <w:rPr>
                            <w:rFonts w:ascii="Verdana" w:hAnsi="Verdana" w:cs="Verdana" w:eastAsia="Verdana"/>
                            <w:i/>
                            <w:iCs/>
                            <w:spacing w:val="41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pacing w:val="-2"/>
                            <w:sz w:val="20"/>
                            <w:szCs w:val="20"/>
                          </w:rPr>
                          <w:t>ξ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pacing w:val="64"/>
                            <w:w w:val="150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  <w:szCs w:val="20"/>
                          </w:rPr>
                          <w:t>is</w:t>
                        </w:r>
                        <w:r>
                          <w:rPr>
                            <w:spacing w:val="-9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  <w:szCs w:val="20"/>
                          </w:rPr>
                          <w:t>used.</w:t>
                        </w:r>
                        <w:r>
                          <w:rPr>
                            <w:spacing w:val="9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  <w:szCs w:val="20"/>
                          </w:rPr>
                          <w:t>However,</w:t>
                        </w:r>
                        <w:r>
                          <w:rPr>
                            <w:spacing w:val="-9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spacing w:val="-31"/>
                            <w:sz w:val="20"/>
                            <w:szCs w:val="20"/>
                          </w:rPr>
                          <w:t>the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sectPr>
          <w:type w:val="continuous"/>
          <w:pgSz w:w="12240" w:h="15840"/>
          <w:pgMar w:header="681" w:footer="889" w:top="1620" w:bottom="1080" w:left="1000" w:right="1260"/>
        </w:sectPr>
      </w:pPr>
    </w:p>
    <w:p>
      <w:pPr>
        <w:pStyle w:val="BodyText"/>
      </w:pPr>
    </w:p>
    <w:p>
      <w:pPr>
        <w:pStyle w:val="BodyText"/>
        <w:spacing w:before="51"/>
      </w:pPr>
    </w:p>
    <w:p>
      <w:pPr>
        <w:pStyle w:val="Heading3"/>
        <w:spacing w:before="0"/>
        <w:jc w:val="both"/>
      </w:pPr>
      <w:bookmarkStart w:name="Prototype Microelastic Brittle (PMB) Mod" w:id="172"/>
      <w:bookmarkEnd w:id="172"/>
      <w:r>
        <w:rPr>
          <w:b w:val="0"/>
        </w:rPr>
      </w:r>
      <w:r>
        <w:rPr>
          <w:color w:val="20435C"/>
        </w:rPr>
        <w:t>Prototype</w:t>
      </w:r>
      <w:r>
        <w:rPr>
          <w:color w:val="20435C"/>
          <w:spacing w:val="-12"/>
        </w:rPr>
        <w:t> </w:t>
      </w:r>
      <w:r>
        <w:rPr>
          <w:color w:val="20435C"/>
        </w:rPr>
        <w:t>Microelastic</w:t>
      </w:r>
      <w:r>
        <w:rPr>
          <w:color w:val="20435C"/>
          <w:spacing w:val="-11"/>
        </w:rPr>
        <w:t> </w:t>
      </w:r>
      <w:r>
        <w:rPr>
          <w:color w:val="20435C"/>
        </w:rPr>
        <w:t>Brittle</w:t>
      </w:r>
      <w:r>
        <w:rPr>
          <w:color w:val="20435C"/>
          <w:spacing w:val="-11"/>
        </w:rPr>
        <w:t> </w:t>
      </w:r>
      <w:r>
        <w:rPr>
          <w:color w:val="20435C"/>
        </w:rPr>
        <w:t>(PMB)</w:t>
      </w:r>
      <w:r>
        <w:rPr>
          <w:color w:val="20435C"/>
          <w:spacing w:val="-11"/>
        </w:rPr>
        <w:t> </w:t>
      </w:r>
      <w:r>
        <w:rPr>
          <w:color w:val="20435C"/>
          <w:spacing w:val="-2"/>
        </w:rPr>
        <w:t>Model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spacing w:line="244" w:lineRule="auto" w:before="1"/>
        <w:ind w:left="440" w:right="177"/>
        <w:jc w:val="both"/>
      </w:pPr>
      <w:r>
        <w:rPr>
          <w:w w:val="90"/>
        </w:rPr>
        <w:t>We summarize the prototype microelastic brittle (PMB) material model.</w:t>
      </w:r>
      <w:r>
        <w:rPr>
          <w:spacing w:val="31"/>
        </w:rPr>
        <w:t> </w:t>
      </w:r>
      <w:r>
        <w:rPr>
          <w:w w:val="90"/>
        </w:rPr>
        <w:t>For more on this model,</w:t>
      </w:r>
      <w:r>
        <w:rPr/>
        <w:t> </w:t>
      </w:r>
      <w:r>
        <w:rPr>
          <w:w w:val="90"/>
        </w:rPr>
        <w:t>the reader is referred</w:t>
      </w:r>
      <w:r>
        <w:rPr>
          <w:spacing w:val="80"/>
        </w:rPr>
        <w:t> </w:t>
      </w:r>
      <w:r>
        <w:rPr>
          <w:spacing w:val="-6"/>
        </w:rPr>
        <w:t>to</w:t>
      </w:r>
      <w:r>
        <w:rPr>
          <w:spacing w:val="-1"/>
        </w:rPr>
        <w:t> </w:t>
      </w:r>
      <w:hyperlink w:history="true" w:anchor="_bookmark90">
        <w:r>
          <w:rPr>
            <w:rFonts w:ascii="Times New Roman" w:hAnsi="Times New Roman"/>
            <w:i/>
            <w:color w:val="355F7B"/>
            <w:spacing w:val="-6"/>
          </w:rPr>
          <w:t>(Silling</w:t>
        </w:r>
        <w:r>
          <w:rPr>
            <w:rFonts w:ascii="Times New Roman" w:hAnsi="Times New Roman"/>
            <w:i/>
            <w:color w:val="355F7B"/>
            <w:spacing w:val="-7"/>
          </w:rPr>
          <w:t> </w:t>
        </w:r>
        <w:r>
          <w:rPr>
            <w:rFonts w:ascii="Times New Roman" w:hAnsi="Times New Roman"/>
            <w:i/>
            <w:color w:val="355F7B"/>
            <w:spacing w:val="-6"/>
          </w:rPr>
          <w:t>2000)</w:t>
        </w:r>
      </w:hyperlink>
      <w:r>
        <w:rPr>
          <w:rFonts w:ascii="Times New Roman" w:hAnsi="Times New Roman"/>
          <w:i/>
          <w:color w:val="355F7B"/>
          <w:spacing w:val="-6"/>
        </w:rPr>
        <w:t> </w:t>
      </w:r>
      <w:r>
        <w:rPr>
          <w:spacing w:val="-6"/>
        </w:rPr>
        <w:t>and</w:t>
      </w:r>
      <w:r>
        <w:rPr>
          <w:spacing w:val="-1"/>
        </w:rPr>
        <w:t> </w:t>
      </w:r>
      <w:hyperlink w:history="true" w:anchor="_bookmark91">
        <w:r>
          <w:rPr>
            <w:rFonts w:ascii="Times New Roman" w:hAnsi="Times New Roman"/>
            <w:i/>
            <w:color w:val="355F7B"/>
            <w:spacing w:val="-6"/>
          </w:rPr>
          <w:t>(Silling</w:t>
        </w:r>
        <w:r>
          <w:rPr>
            <w:rFonts w:ascii="Times New Roman" w:hAnsi="Times New Roman"/>
            <w:i/>
            <w:color w:val="355F7B"/>
            <w:spacing w:val="-7"/>
          </w:rPr>
          <w:t> </w:t>
        </w:r>
        <w:r>
          <w:rPr>
            <w:rFonts w:ascii="Times New Roman" w:hAnsi="Times New Roman"/>
            <w:i/>
            <w:color w:val="355F7B"/>
            <w:spacing w:val="-6"/>
          </w:rPr>
          <w:t>2005)</w:t>
        </w:r>
      </w:hyperlink>
      <w:r>
        <w:rPr>
          <w:spacing w:val="-6"/>
        </w:rPr>
        <w:t>.</w:t>
      </w:r>
      <w:r>
        <w:rPr>
          <w:spacing w:val="32"/>
        </w:rPr>
        <w:t> </w:t>
      </w:r>
      <w:r>
        <w:rPr>
          <w:spacing w:val="-6"/>
        </w:rPr>
        <w:t>This</w:t>
      </w:r>
      <w:r>
        <w:rPr>
          <w:spacing w:val="-1"/>
        </w:rPr>
        <w:t> </w:t>
      </w:r>
      <w:r>
        <w:rPr>
          <w:spacing w:val="-6"/>
        </w:rPr>
        <w:t>model</w:t>
      </w:r>
      <w:r>
        <w:rPr>
          <w:spacing w:val="-1"/>
        </w:rPr>
        <w:t> </w:t>
      </w:r>
      <w:r>
        <w:rPr>
          <w:spacing w:val="-6"/>
        </w:rPr>
        <w:t>is</w:t>
      </w:r>
      <w:r>
        <w:rPr>
          <w:spacing w:val="-1"/>
        </w:rPr>
        <w:t> </w:t>
      </w:r>
      <w:r>
        <w:rPr>
          <w:spacing w:val="-6"/>
        </w:rPr>
        <w:t>a</w:t>
      </w:r>
      <w:r>
        <w:rPr>
          <w:spacing w:val="-1"/>
        </w:rPr>
        <w:t> </w:t>
      </w:r>
      <w:r>
        <w:rPr>
          <w:spacing w:val="-6"/>
        </w:rPr>
        <w:t>special</w:t>
      </w:r>
      <w:r>
        <w:rPr>
          <w:spacing w:val="-1"/>
        </w:rPr>
        <w:t> </w:t>
      </w:r>
      <w:r>
        <w:rPr>
          <w:spacing w:val="-6"/>
        </w:rPr>
        <w:t>case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LPS</w:t>
      </w:r>
      <w:r>
        <w:rPr>
          <w:spacing w:val="-1"/>
        </w:rPr>
        <w:t> </w:t>
      </w:r>
      <w:r>
        <w:rPr>
          <w:spacing w:val="-6"/>
        </w:rPr>
        <w:t>model;</w:t>
      </w:r>
      <w:r>
        <w:rPr/>
        <w:t> </w:t>
      </w:r>
      <w:r>
        <w:rPr>
          <w:spacing w:val="-6"/>
        </w:rPr>
        <w:t>see</w:t>
      </w:r>
      <w:r>
        <w:rPr>
          <w:spacing w:val="-1"/>
        </w:rPr>
        <w:t> </w:t>
      </w:r>
      <w:hyperlink w:history="true" w:anchor="_bookmark93">
        <w:r>
          <w:rPr>
            <w:rFonts w:ascii="Times New Roman" w:hAnsi="Times New Roman"/>
            <w:i/>
            <w:color w:val="355F7B"/>
            <w:spacing w:val="-6"/>
          </w:rPr>
          <w:t>(Seleson</w:t>
        </w:r>
        <w:r>
          <w:rPr>
            <w:rFonts w:ascii="Times New Roman" w:hAnsi="Times New Roman"/>
            <w:i/>
            <w:color w:val="355F7B"/>
            <w:spacing w:val="-7"/>
          </w:rPr>
          <w:t> </w:t>
        </w:r>
        <w:r>
          <w:rPr>
            <w:rFonts w:ascii="Times New Roman" w:hAnsi="Times New Roman"/>
            <w:i/>
            <w:color w:val="355F7B"/>
            <w:spacing w:val="-6"/>
          </w:rPr>
          <w:t>2010)</w:t>
        </w:r>
      </w:hyperlink>
      <w:r>
        <w:rPr>
          <w:rFonts w:ascii="Times New Roman" w:hAnsi="Times New Roman"/>
          <w:i/>
          <w:color w:val="355F7B"/>
          <w:spacing w:val="-6"/>
        </w:rPr>
        <w:t> </w:t>
      </w:r>
      <w:r>
        <w:rPr>
          <w:spacing w:val="-6"/>
        </w:rPr>
        <w:t>for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derivation.</w:t>
      </w:r>
      <w:r>
        <w:rPr>
          <w:spacing w:val="-2"/>
        </w:rPr>
        <w:t> The</w:t>
      </w:r>
      <w:r>
        <w:rPr>
          <w:spacing w:val="-10"/>
        </w:rPr>
        <w:t> </w:t>
      </w:r>
      <w:r>
        <w:rPr>
          <w:spacing w:val="-2"/>
        </w:rPr>
        <w:t>elastic</w:t>
      </w:r>
      <w:r>
        <w:rPr>
          <w:spacing w:val="-9"/>
        </w:rPr>
        <w:t> </w:t>
      </w:r>
      <w:r>
        <w:rPr>
          <w:spacing w:val="-2"/>
        </w:rPr>
        <w:t>properties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PMB</w:t>
      </w:r>
      <w:r>
        <w:rPr>
          <w:spacing w:val="-9"/>
        </w:rPr>
        <w:t> </w:t>
      </w:r>
      <w:r>
        <w:rPr>
          <w:spacing w:val="-2"/>
        </w:rPr>
        <w:t>model</w:t>
      </w:r>
      <w:r>
        <w:rPr>
          <w:spacing w:val="-9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determined</w:t>
      </w:r>
      <w:r>
        <w:rPr>
          <w:spacing w:val="-9"/>
        </w:rPr>
        <w:t> </w:t>
      </w:r>
      <w:r>
        <w:rPr>
          <w:spacing w:val="-2"/>
        </w:rPr>
        <w:t>by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bulk</w:t>
      </w:r>
      <w:r>
        <w:rPr>
          <w:spacing w:val="-9"/>
        </w:rPr>
        <w:t> </w:t>
      </w:r>
      <w:r>
        <w:rPr>
          <w:spacing w:val="-2"/>
        </w:rPr>
        <w:t>modulus</w:t>
      </w:r>
      <w:r>
        <w:rPr>
          <w:spacing w:val="-9"/>
        </w:rPr>
        <w:t> </w:t>
      </w:r>
      <w:r>
        <w:rPr>
          <w:rFonts w:ascii="Times New Roman" w:hAnsi="Times New Roman"/>
          <w:i/>
          <w:spacing w:val="-2"/>
        </w:rPr>
        <w:t>K</w:t>
      </w:r>
      <w:r>
        <w:rPr>
          <w:rFonts w:ascii="Times New Roman" w:hAnsi="Times New Roman"/>
          <w:i/>
          <w:spacing w:val="-10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horizon</w:t>
      </w:r>
      <w:r>
        <w:rPr>
          <w:spacing w:val="-9"/>
        </w:rPr>
        <w:t> </w:t>
      </w:r>
      <w:r>
        <w:rPr>
          <w:rFonts w:ascii="Times New Roman" w:hAnsi="Times New Roman"/>
          <w:i/>
          <w:spacing w:val="-2"/>
        </w:rPr>
        <w:t>δ</w:t>
      </w:r>
      <w:r>
        <w:rPr>
          <w:rFonts w:ascii="Times New Roman" w:hAnsi="Times New Roman"/>
          <w:i/>
          <w:spacing w:val="-26"/>
        </w:rPr>
        <w:t> </w:t>
      </w:r>
      <w:r>
        <w:rPr>
          <w:spacing w:val="-2"/>
        </w:rPr>
        <w:t>.</w:t>
      </w:r>
    </w:p>
    <w:p>
      <w:pPr>
        <w:pStyle w:val="BodyText"/>
        <w:spacing w:before="119"/>
        <w:ind w:left="440"/>
        <w:jc w:val="both"/>
      </w:pPr>
      <w:bookmarkStart w:name="_bookmark74" w:id="173"/>
      <w:bookmarkEnd w:id="173"/>
      <w:r>
        <w:rPr/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PMB</w:t>
      </w:r>
      <w:r>
        <w:rPr>
          <w:spacing w:val="-2"/>
        </w:rPr>
        <w:t> </w:t>
      </w:r>
      <w:r>
        <w:rPr>
          <w:spacing w:val="-6"/>
        </w:rPr>
        <w:t>model</w:t>
      </w:r>
      <w:r>
        <w:rPr>
          <w:spacing w:val="-1"/>
        </w:rPr>
        <w:t> </w:t>
      </w:r>
      <w:r>
        <w:rPr>
          <w:spacing w:val="-6"/>
        </w:rPr>
        <w:t>is</w:t>
      </w:r>
      <w:r>
        <w:rPr>
          <w:spacing w:val="-2"/>
        </w:rPr>
        <w:t> </w:t>
      </w:r>
      <w:r>
        <w:rPr>
          <w:spacing w:val="-6"/>
        </w:rPr>
        <w:t>expressed</w:t>
      </w:r>
      <w:r>
        <w:rPr>
          <w:spacing w:val="-2"/>
        </w:rPr>
        <w:t> </w:t>
      </w:r>
      <w:r>
        <w:rPr>
          <w:spacing w:val="-6"/>
        </w:rPr>
        <w:t>using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scalar</w:t>
      </w:r>
      <w:r>
        <w:rPr>
          <w:spacing w:val="-2"/>
        </w:rPr>
        <w:t> </w:t>
      </w:r>
      <w:r>
        <w:rPr>
          <w:spacing w:val="-6"/>
        </w:rPr>
        <w:t>force</w:t>
      </w:r>
      <w:r>
        <w:rPr>
          <w:spacing w:val="-1"/>
        </w:rPr>
        <w:t> </w:t>
      </w:r>
      <w:r>
        <w:rPr>
          <w:spacing w:val="-6"/>
        </w:rPr>
        <w:t>state</w:t>
      </w:r>
      <w:r>
        <w:rPr>
          <w:spacing w:val="-2"/>
        </w:rPr>
        <w:t> </w:t>
      </w:r>
      <w:r>
        <w:rPr>
          <w:spacing w:val="-6"/>
        </w:rPr>
        <w:t>field</w:t>
      </w:r>
    </w:p>
    <w:p>
      <w:pPr>
        <w:pStyle w:val="BodyText"/>
      </w:pPr>
    </w:p>
    <w:p>
      <w:pPr>
        <w:pStyle w:val="BodyText"/>
        <w:spacing w:before="9"/>
      </w:pPr>
    </w:p>
    <w:p>
      <w:pPr>
        <w:pStyle w:val="BodyText"/>
        <w:spacing w:line="176" w:lineRule="exact"/>
        <w:ind w:right="551"/>
        <w:jc w:val="center"/>
        <w:rPr>
          <w:rFonts w:ascii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09536">
                <wp:simplePos x="0" y="0"/>
                <wp:positionH relativeFrom="page">
                  <wp:posOffset>3311829</wp:posOffset>
                </wp:positionH>
                <wp:positionV relativeFrom="paragraph">
                  <wp:posOffset>6985</wp:posOffset>
                </wp:positionV>
                <wp:extent cx="1525270" cy="469900"/>
                <wp:effectExtent l="0" t="0" r="0" b="0"/>
                <wp:wrapNone/>
                <wp:docPr id="1023" name="Textbox 10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3" name="Textbox 1023"/>
                      <wps:cNvSpPr txBox="1"/>
                      <wps:spPr>
                        <a:xfrm>
                          <a:off x="0" y="0"/>
                          <a:ext cx="1525270" cy="469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47" w:val="left" w:leader="none"/>
                                <w:tab w:pos="2169" w:val="left" w:leader="none"/>
                              </w:tabs>
                              <w:spacing w:before="121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sz w:val="20"/>
                              </w:rPr>
                              <w:t>ξ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i/>
                                <w:position w:val="5"/>
                                <w:sz w:val="20"/>
                              </w:rPr>
                              <w:drawing>
                                <wp:inline distT="0" distB="0" distL="0" distR="0">
                                  <wp:extent cx="63258" cy="5054"/>
                                  <wp:effectExtent l="0" t="0" r="0" b="0"/>
                                  <wp:docPr id="1024" name="Image 1024"/>
                                  <wp:cNvGraphicFramePr>
                                    <a:graphicFrameLocks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1024" name="Image 1024"/>
                                          <pic:cNvPicPr/>
                                        </pic:nvPicPr>
                                        <pic:blipFill>
                                          <a:blip r:embed="rId133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3258" cy="50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hAnsi="Times New Roman"/>
                                <w:i/>
                                <w:position w:val="5"/>
                                <w:sz w:val="20"/>
                              </w:rPr>
                            </w:r>
                            <w:r>
                              <w:rPr>
                                <w:rFonts w:ascii="Trebuchet MS" w:hAnsi="Trebuchet MS"/>
                                <w:spacing w:val="80"/>
                                <w:position w:val="16"/>
                                <w:sz w:val="20"/>
                              </w:rPr>
                              <w:t> 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η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4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ξ</w:t>
                            </w:r>
                            <w:r>
                              <w:rPr>
                                <w:rFonts w:ascii="Trebuchet MS" w:hAnsi="Trebuchet MS"/>
                                <w:position w:val="16"/>
                                <w:sz w:val="20"/>
                              </w:rPr>
                              <w:tab/>
                            </w:r>
                            <w:r>
                              <w:rPr>
                                <w:spacing w:val="-15"/>
                                <w:sz w:val="20"/>
                              </w:rPr>
                              <w:t>(5)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0.773987pt;margin-top:.550004pt;width:120.1pt;height:37pt;mso-position-horizontal-relative:page;mso-position-vertical-relative:paragraph;z-index:-21906944" type="#_x0000_t202" id="docshape931" filled="false" stroked="false">
                <v:textbox inset="0,0,0,0">
                  <w:txbxContent>
                    <w:p>
                      <w:pPr>
                        <w:tabs>
                          <w:tab w:pos="447" w:val="left" w:leader="none"/>
                          <w:tab w:pos="2169" w:val="left" w:leader="none"/>
                        </w:tabs>
                        <w:spacing w:before="121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sz w:val="20"/>
                        </w:rPr>
                        <w:t>ξ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ab/>
                      </w:r>
                      <w:r>
                        <w:rPr>
                          <w:rFonts w:ascii="Times New Roman" w:hAnsi="Times New Roman"/>
                          <w:i/>
                          <w:position w:val="5"/>
                          <w:sz w:val="20"/>
                        </w:rPr>
                        <w:drawing>
                          <wp:inline distT="0" distB="0" distL="0" distR="0">
                            <wp:extent cx="63258" cy="5054"/>
                            <wp:effectExtent l="0" t="0" r="0" b="0"/>
                            <wp:docPr id="1025" name="Image 1025"/>
                            <wp:cNvGraphicFramePr>
                              <a:graphicFrameLocks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1025" name="Image 1025"/>
                                    <pic:cNvPicPr/>
                                  </pic:nvPicPr>
                                  <pic:blipFill>
                                    <a:blip r:embed="rId133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3258" cy="50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imes New Roman" w:hAnsi="Times New Roman"/>
                          <w:i/>
                          <w:position w:val="5"/>
                          <w:sz w:val="20"/>
                        </w:rPr>
                      </w:r>
                      <w:r>
                        <w:rPr>
                          <w:rFonts w:ascii="Trebuchet MS" w:hAnsi="Trebuchet MS"/>
                          <w:spacing w:val="80"/>
                          <w:position w:val="16"/>
                          <w:sz w:val="20"/>
                        </w:rPr>
                        <w:t> 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η</w:t>
                      </w:r>
                      <w:r>
                        <w:rPr>
                          <w:rFonts w:ascii="Times New Roman" w:hAnsi="Times New Roman"/>
                          <w:i/>
                          <w:spacing w:val="40"/>
                          <w:sz w:val="20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ξ</w:t>
                      </w:r>
                      <w:r>
                        <w:rPr>
                          <w:rFonts w:ascii="Trebuchet MS" w:hAnsi="Trebuchet MS"/>
                          <w:position w:val="16"/>
                          <w:sz w:val="20"/>
                        </w:rPr>
                        <w:tab/>
                      </w:r>
                      <w:r>
                        <w:rPr>
                          <w:spacing w:val="-15"/>
                          <w:sz w:val="20"/>
                        </w:rPr>
                        <w:t>(5)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10"/>
        </w:rPr>
        <w:t>1</w:t>
      </w:r>
    </w:p>
    <w:p>
      <w:pPr>
        <w:tabs>
          <w:tab w:pos="1544" w:val="left" w:leader="none"/>
          <w:tab w:pos="1881" w:val="left" w:leader="none"/>
        </w:tabs>
        <w:spacing w:line="175" w:lineRule="auto" w:before="0"/>
        <w:ind w:left="0" w:right="805" w:firstLine="0"/>
        <w:jc w:val="center"/>
        <w:rPr>
          <w:rFonts w:ascii="Verdana" w:hAnsi="Verdana" w:cs="Verdana" w:eastAsia="Verdana"/>
          <w:i/>
          <w:iCs/>
          <w:sz w:val="20"/>
          <w:szCs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07488">
                <wp:simplePos x="0" y="0"/>
                <wp:positionH relativeFrom="page">
                  <wp:posOffset>2935566</wp:posOffset>
                </wp:positionH>
                <wp:positionV relativeFrom="paragraph">
                  <wp:posOffset>111891</wp:posOffset>
                </wp:positionV>
                <wp:extent cx="40640" cy="1270"/>
                <wp:effectExtent l="0" t="0" r="0" b="0"/>
                <wp:wrapNone/>
                <wp:docPr id="1026" name="Graphic 10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6" name="Graphic 1026"/>
                      <wps:cNvSpPr/>
                      <wps:spPr>
                        <a:xfrm>
                          <a:off x="0" y="0"/>
                          <a:ext cx="406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640" h="0">
                              <a:moveTo>
                                <a:pt x="0" y="0"/>
                              </a:moveTo>
                              <a:lnTo>
                                <a:pt x="40614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1908992" from="231.147003pt,8.810335pt" to="234.345003pt,8.810335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08000">
                <wp:simplePos x="0" y="0"/>
                <wp:positionH relativeFrom="page">
                  <wp:posOffset>3596309</wp:posOffset>
                </wp:positionH>
                <wp:positionV relativeFrom="paragraph">
                  <wp:posOffset>61154</wp:posOffset>
                </wp:positionV>
                <wp:extent cx="63500" cy="1270"/>
                <wp:effectExtent l="0" t="0" r="0" b="0"/>
                <wp:wrapNone/>
                <wp:docPr id="1027" name="Graphic 10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7" name="Graphic 1027"/>
                      <wps:cNvSpPr/>
                      <wps:spPr>
                        <a:xfrm>
                          <a:off x="0" y="0"/>
                          <a:ext cx="63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0" h="0">
                              <a:moveTo>
                                <a:pt x="0" y="0"/>
                              </a:moveTo>
                              <a:lnTo>
                                <a:pt x="63258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1908480" from="283.174011pt,4.815336pt" to="288.155011pt,4.815336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imes New Roman" w:hAnsi="Times New Roman" w:cs="Times New Roman" w:eastAsia="Times New Roman"/>
          <w:i/>
          <w:iCs/>
          <w:sz w:val="20"/>
          <w:szCs w:val="20"/>
        </w:rPr>
        <w:t>t</w:t>
      </w:r>
      <w:r>
        <w:rPr>
          <w:rFonts w:ascii="Times New Roman" w:hAnsi="Times New Roman" w:cs="Times New Roman" w:eastAsia="Times New Roman"/>
          <w:i/>
          <w:iCs/>
          <w:spacing w:val="-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z w:val="20"/>
          <w:szCs w:val="20"/>
        </w:rPr>
        <w:t>[</w:t>
      </w:r>
      <w:r>
        <w:rPr>
          <w:rFonts w:ascii="Times New Roman" w:hAnsi="Times New Roman" w:cs="Times New Roman" w:eastAsia="Times New Roman"/>
          <w:b/>
          <w:bCs/>
          <w:sz w:val="20"/>
          <w:szCs w:val="20"/>
        </w:rPr>
        <w:t>x</w:t>
      </w:r>
      <w:r>
        <w:rPr>
          <w:rFonts w:ascii="Verdana" w:hAnsi="Verdana" w:cs="Verdana" w:eastAsia="Verdana"/>
          <w:i/>
          <w:iCs/>
          <w:sz w:val="20"/>
          <w:szCs w:val="20"/>
        </w:rPr>
        <w:t>,</w:t>
      </w:r>
      <w:r>
        <w:rPr>
          <w:rFonts w:ascii="Verdana" w:hAnsi="Verdana" w:cs="Verdana" w:eastAsia="Verdana"/>
          <w:i/>
          <w:iCs/>
          <w:spacing w:val="-43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iCs/>
          <w:sz w:val="20"/>
          <w:szCs w:val="20"/>
        </w:rPr>
        <w:t>t</w:t>
      </w:r>
      <w:r>
        <w:rPr>
          <w:rFonts w:ascii="Times New Roman" w:hAnsi="Times New Roman" w:cs="Times New Roman" w:eastAsia="Times New Roman"/>
          <w:sz w:val="20"/>
          <w:szCs w:val="20"/>
        </w:rPr>
        <w:t>]</w:t>
      </w:r>
      <w:r>
        <w:rPr>
          <w:rFonts w:ascii="Times New Roman" w:hAnsi="Times New Roman" w:cs="Times New Roman" w:eastAsia="Times New Roman"/>
          <w:spacing w:val="-17"/>
          <w:sz w:val="20"/>
          <w:szCs w:val="20"/>
        </w:rPr>
        <w:t> </w:t>
      </w:r>
      <w:r>
        <w:rPr>
          <w:sz w:val="20"/>
          <w:szCs w:val="20"/>
        </w:rPr>
        <w:t>⟨</w:t>
      </w:r>
      <w:r>
        <w:rPr>
          <w:spacing w:val="79"/>
          <w:sz w:val="20"/>
          <w:szCs w:val="20"/>
        </w:rPr>
        <w:t> </w:t>
      </w:r>
      <w:r>
        <w:rPr>
          <w:sz w:val="20"/>
          <w:szCs w:val="20"/>
        </w:rPr>
        <w:t>⟩</w:t>
      </w:r>
      <w:r>
        <w:rPr>
          <w:spacing w:val="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z w:val="20"/>
          <w:szCs w:val="20"/>
        </w:rPr>
        <w:t>=</w:t>
      </w:r>
      <w:r>
        <w:rPr>
          <w:rFonts w:ascii="Times New Roman" w:hAnsi="Times New Roman" w:cs="Times New Roman" w:eastAsia="Times New Roman"/>
          <w:spacing w:val="29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position w:val="-13"/>
          <w:sz w:val="20"/>
          <w:szCs w:val="20"/>
        </w:rPr>
        <w:t>2</w:t>
      </w:r>
      <w:r>
        <w:rPr>
          <w:rFonts w:ascii="Times New Roman" w:hAnsi="Times New Roman" w:cs="Times New Roman" w:eastAsia="Times New Roman"/>
          <w:spacing w:val="3"/>
          <w:position w:val="-13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iCs/>
          <w:spacing w:val="-10"/>
          <w:sz w:val="20"/>
          <w:szCs w:val="20"/>
        </w:rPr>
        <w:t>f</w:t>
      </w:r>
      <w:r>
        <w:rPr>
          <w:rFonts w:ascii="Times New Roman" w:hAnsi="Times New Roman" w:cs="Times New Roman" w:eastAsia="Times New Roman"/>
          <w:i/>
          <w:iCs/>
          <w:sz w:val="20"/>
          <w:szCs w:val="20"/>
        </w:rPr>
        <w:tab/>
      </w:r>
      <w:r>
        <w:rPr>
          <w:rFonts w:ascii="Verdana" w:hAnsi="Verdana" w:cs="Verdana" w:eastAsia="Verdana"/>
          <w:i/>
          <w:iCs/>
          <w:spacing w:val="-10"/>
          <w:sz w:val="20"/>
          <w:szCs w:val="20"/>
        </w:rPr>
        <w:t>,</w:t>
      </w:r>
      <w:r>
        <w:rPr>
          <w:rFonts w:ascii="Verdana" w:hAnsi="Verdana" w:cs="Verdana" w:eastAsia="Verdana"/>
          <w:i/>
          <w:iCs/>
          <w:sz w:val="20"/>
          <w:szCs w:val="20"/>
        </w:rPr>
        <w:tab/>
      </w:r>
      <w:r>
        <w:rPr>
          <w:rFonts w:ascii="Verdana" w:hAnsi="Verdana" w:cs="Verdana" w:eastAsia="Verdana"/>
          <w:i/>
          <w:iCs/>
          <w:spacing w:val="-10"/>
          <w:sz w:val="20"/>
          <w:szCs w:val="20"/>
        </w:rPr>
        <w:t>,</w:t>
      </w:r>
    </w:p>
    <w:p>
      <w:pPr>
        <w:pStyle w:val="BodyText"/>
        <w:spacing w:before="128"/>
        <w:ind w:left="440"/>
      </w:pPr>
      <w:r>
        <w:rPr>
          <w:spacing w:val="-4"/>
        </w:rPr>
        <w:t>with</w:t>
      </w:r>
      <w:r>
        <w:rPr>
          <w:spacing w:val="7"/>
        </w:rPr>
        <w:t> </w:t>
      </w:r>
      <w:r>
        <w:rPr>
          <w:rFonts w:ascii="Times New Roman"/>
          <w:i/>
          <w:spacing w:val="-4"/>
        </w:rPr>
        <w:t>f</w:t>
      </w:r>
      <w:r>
        <w:rPr>
          <w:rFonts w:ascii="Times New Roman"/>
          <w:i/>
          <w:spacing w:val="1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scalar-valued</w:t>
      </w:r>
      <w:r>
        <w:rPr>
          <w:spacing w:val="-7"/>
        </w:rPr>
        <w:t> </w:t>
      </w:r>
      <w:r>
        <w:rPr>
          <w:spacing w:val="-4"/>
        </w:rPr>
        <w:t>function.</w:t>
      </w:r>
      <w:r>
        <w:rPr>
          <w:spacing w:val="-2"/>
        </w:rPr>
        <w:t> </w:t>
      </w:r>
      <w:r>
        <w:rPr>
          <w:spacing w:val="-4"/>
        </w:rPr>
        <w:t>We</w:t>
      </w:r>
      <w:r>
        <w:rPr>
          <w:spacing w:val="-7"/>
        </w:rPr>
        <w:t> </w:t>
      </w:r>
      <w:r>
        <w:rPr>
          <w:spacing w:val="-4"/>
        </w:rPr>
        <w:t>assume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8"/>
        </w:rPr>
        <w:t> </w:t>
      </w:r>
      <w:r>
        <w:rPr>
          <w:rFonts w:ascii="Times New Roman"/>
          <w:i/>
          <w:spacing w:val="-4"/>
        </w:rPr>
        <w:t>f</w:t>
      </w:r>
      <w:r>
        <w:rPr>
          <w:rFonts w:ascii="Times New Roman"/>
          <w:i/>
          <w:spacing w:val="2"/>
        </w:rPr>
        <w:t> </w:t>
      </w:r>
      <w:r>
        <w:rPr>
          <w:spacing w:val="-4"/>
        </w:rPr>
        <w:t>takes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form</w:t>
      </w:r>
    </w:p>
    <w:p>
      <w:pPr>
        <w:spacing w:before="219"/>
        <w:ind w:left="289" w:right="0" w:firstLine="0"/>
        <w:jc w:val="center"/>
        <w:rPr>
          <w:rFonts w:ascii="Verdana"/>
          <w:i/>
          <w:sz w:val="20"/>
        </w:rPr>
      </w:pPr>
      <w:r>
        <w:rPr>
          <w:rFonts w:ascii="Times New Roman"/>
          <w:i/>
          <w:sz w:val="20"/>
        </w:rPr>
        <w:t>f</w:t>
      </w:r>
      <w:r>
        <w:rPr>
          <w:rFonts w:ascii="Times New Roman"/>
          <w:i/>
          <w:spacing w:val="32"/>
          <w:sz w:val="20"/>
        </w:rPr>
        <w:t> </w:t>
      </w:r>
      <w:r>
        <w:rPr>
          <w:rFonts w:ascii="Times New Roman"/>
          <w:sz w:val="20"/>
        </w:rPr>
        <w:t>=</w:t>
      </w:r>
      <w:r>
        <w:rPr>
          <w:rFonts w:ascii="Times New Roman"/>
          <w:spacing w:val="5"/>
          <w:sz w:val="20"/>
        </w:rPr>
        <w:t> </w:t>
      </w:r>
      <w:r>
        <w:rPr>
          <w:rFonts w:ascii="Times New Roman"/>
          <w:i/>
          <w:spacing w:val="-5"/>
          <w:sz w:val="20"/>
        </w:rPr>
        <w:t>cs</w:t>
      </w:r>
      <w:r>
        <w:rPr>
          <w:rFonts w:ascii="Verdana"/>
          <w:i/>
          <w:spacing w:val="-5"/>
          <w:sz w:val="20"/>
        </w:rPr>
        <w:t>,</w:t>
      </w:r>
    </w:p>
    <w:p>
      <w:pPr>
        <w:pStyle w:val="BodyText"/>
        <w:spacing w:before="238"/>
        <w:ind w:left="439"/>
      </w:pPr>
      <w:bookmarkStart w:name="_bookmark75" w:id="174"/>
      <w:bookmarkEnd w:id="174"/>
      <w:r>
        <w:rPr/>
      </w:r>
      <w:r>
        <w:rPr>
          <w:spacing w:val="-2"/>
        </w:rPr>
        <w:t>where</w:t>
      </w:r>
    </w:p>
    <w:p>
      <w:pPr>
        <w:pStyle w:val="BodyText"/>
      </w:pPr>
    </w:p>
    <w:p>
      <w:pPr>
        <w:pStyle w:val="BodyText"/>
        <w:spacing w:before="12"/>
      </w:pPr>
    </w:p>
    <w:p>
      <w:pPr>
        <w:tabs>
          <w:tab w:pos="1847" w:val="left" w:leader="none"/>
        </w:tabs>
        <w:spacing w:line="312" w:lineRule="exact" w:before="1"/>
        <w:ind w:left="260" w:right="0" w:firstLine="0"/>
        <w:jc w:val="center"/>
        <w:rPr>
          <w:sz w:val="20"/>
        </w:rPr>
      </w:pPr>
      <w:r>
        <w:rPr>
          <w:rFonts w:ascii="Times New Roman"/>
          <w:i/>
          <w:sz w:val="20"/>
        </w:rPr>
        <w:t>c</w:t>
      </w:r>
      <w:r>
        <w:rPr>
          <w:rFonts w:ascii="Times New Roman"/>
          <w:i/>
          <w:spacing w:val="2"/>
          <w:sz w:val="20"/>
        </w:rPr>
        <w:t> </w:t>
      </w:r>
      <w:r>
        <w:rPr>
          <w:rFonts w:ascii="Times New Roman"/>
          <w:sz w:val="20"/>
        </w:rPr>
        <w:t>=</w:t>
      </w:r>
      <w:r>
        <w:rPr>
          <w:rFonts w:ascii="Times New Roman"/>
          <w:spacing w:val="26"/>
          <w:sz w:val="20"/>
        </w:rPr>
        <w:t> </w:t>
      </w:r>
      <w:r>
        <w:rPr>
          <w:rFonts w:ascii="Times New Roman"/>
          <w:position w:val="13"/>
          <w:sz w:val="20"/>
          <w:u w:val="single"/>
        </w:rPr>
        <w:t>18</w:t>
      </w:r>
      <w:r>
        <w:rPr>
          <w:rFonts w:ascii="Times New Roman"/>
          <w:i/>
          <w:position w:val="13"/>
          <w:sz w:val="20"/>
          <w:u w:val="single"/>
        </w:rPr>
        <w:t>K</w:t>
      </w:r>
      <w:r>
        <w:rPr>
          <w:rFonts w:ascii="Times New Roman"/>
          <w:i/>
          <w:spacing w:val="-16"/>
          <w:position w:val="13"/>
          <w:sz w:val="20"/>
        </w:rPr>
        <w:t> </w:t>
      </w:r>
      <w:r>
        <w:rPr>
          <w:rFonts w:ascii="Verdana"/>
          <w:i/>
          <w:spacing w:val="-10"/>
          <w:sz w:val="20"/>
        </w:rPr>
        <w:t>,</w:t>
      </w:r>
      <w:r>
        <w:rPr>
          <w:rFonts w:ascii="Verdana"/>
          <w:i/>
          <w:sz w:val="20"/>
        </w:rPr>
        <w:tab/>
      </w:r>
      <w:r>
        <w:rPr>
          <w:spacing w:val="-5"/>
          <w:sz w:val="20"/>
        </w:rPr>
        <w:t>(6)</w:t>
      </w:r>
    </w:p>
    <w:p>
      <w:pPr>
        <w:spacing w:line="185" w:lineRule="exact" w:before="0"/>
        <w:ind w:left="150" w:right="704" w:firstLine="0"/>
        <w:jc w:val="center"/>
        <w:rPr>
          <w:rFonts w:ascii="Times New Roman" w:hAnsi="Times New Roman"/>
          <w:sz w:val="14"/>
        </w:rPr>
      </w:pPr>
      <w:r>
        <w:rPr>
          <w:rFonts w:ascii="Times New Roman" w:hAnsi="Times New Roman"/>
          <w:i/>
          <w:w w:val="105"/>
          <w:sz w:val="20"/>
        </w:rPr>
        <w:t>πδ</w:t>
      </w:r>
      <w:r>
        <w:rPr>
          <w:rFonts w:ascii="Times New Roman" w:hAnsi="Times New Roman"/>
          <w:i/>
          <w:spacing w:val="-9"/>
          <w:w w:val="105"/>
          <w:sz w:val="20"/>
        </w:rPr>
        <w:t> </w:t>
      </w:r>
      <w:r>
        <w:rPr>
          <w:rFonts w:ascii="Times New Roman" w:hAnsi="Times New Roman"/>
          <w:spacing w:val="-12"/>
          <w:w w:val="105"/>
          <w:position w:val="6"/>
          <w:sz w:val="14"/>
        </w:rPr>
        <w:t>4</w:t>
      </w:r>
    </w:p>
    <w:p>
      <w:pPr>
        <w:pStyle w:val="BodyText"/>
        <w:spacing w:before="137"/>
        <w:ind w:left="440"/>
      </w:pPr>
      <w:r>
        <w:rPr>
          <w:spacing w:val="-6"/>
        </w:rPr>
        <w:t>with </w:t>
      </w:r>
      <w:r>
        <w:rPr>
          <w:rFonts w:ascii="Times New Roman" w:hAnsi="Times New Roman"/>
          <w:i/>
          <w:spacing w:val="-6"/>
        </w:rPr>
        <w:t>K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bulk</w:t>
      </w:r>
      <w:r>
        <w:rPr>
          <w:spacing w:val="-5"/>
        </w:rPr>
        <w:t> </w:t>
      </w:r>
      <w:r>
        <w:rPr>
          <w:spacing w:val="-6"/>
        </w:rPr>
        <w:t>modulus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4"/>
        </w:rPr>
        <w:t> </w:t>
      </w:r>
      <w:r>
        <w:rPr>
          <w:rFonts w:ascii="Times New Roman" w:hAnsi="Times New Roman"/>
          <w:i/>
          <w:spacing w:val="-6"/>
        </w:rPr>
        <w:t>δ</w:t>
      </w:r>
      <w:r>
        <w:rPr>
          <w:rFonts w:ascii="Times New Roman" w:hAnsi="Times New Roman"/>
          <w:i/>
          <w:spacing w:val="9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horizon,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rFonts w:ascii="Times New Roman" w:hAnsi="Times New Roman"/>
          <w:i/>
          <w:spacing w:val="-6"/>
        </w:rPr>
        <w:t>s</w:t>
      </w:r>
      <w:r>
        <w:rPr>
          <w:rFonts w:ascii="Times New Roman" w:hAnsi="Times New Roman"/>
          <w:i/>
          <w:spacing w:val="-7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bond</w:t>
      </w:r>
      <w:r>
        <w:rPr>
          <w:spacing w:val="-4"/>
        </w:rPr>
        <w:t> </w:t>
      </w:r>
      <w:r>
        <w:rPr>
          <w:spacing w:val="-6"/>
        </w:rPr>
        <w:t>stretch,</w:t>
      </w:r>
      <w:r>
        <w:rPr>
          <w:spacing w:val="-5"/>
        </w:rPr>
        <w:t> </w:t>
      </w:r>
      <w:r>
        <w:rPr>
          <w:spacing w:val="-6"/>
        </w:rPr>
        <w:t>defined</w:t>
      </w:r>
      <w:r>
        <w:rPr>
          <w:spacing w:val="-5"/>
        </w:rPr>
        <w:t> </w:t>
      </w:r>
      <w:r>
        <w:rPr>
          <w:spacing w:val="-6"/>
        </w:rPr>
        <w:t>as</w:t>
      </w:r>
    </w:p>
    <w:p>
      <w:pPr>
        <w:pStyle w:val="BodyText"/>
        <w:spacing w:before="54"/>
      </w:pPr>
    </w:p>
    <w:p>
      <w:pPr>
        <w:tabs>
          <w:tab w:pos="2469" w:val="left" w:leader="none"/>
        </w:tabs>
        <w:spacing w:before="0"/>
        <w:ind w:left="260" w:right="0" w:firstLine="0"/>
        <w:jc w:val="center"/>
        <w:rPr>
          <w:rFonts w:ascii="Verdana" w:hAnsi="Verdana"/>
          <w:i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08512">
                <wp:simplePos x="0" y="0"/>
                <wp:positionH relativeFrom="page">
                  <wp:posOffset>3775824</wp:posOffset>
                </wp:positionH>
                <wp:positionV relativeFrom="paragraph">
                  <wp:posOffset>-98258</wp:posOffset>
                </wp:positionV>
                <wp:extent cx="779780" cy="363220"/>
                <wp:effectExtent l="0" t="0" r="0" b="0"/>
                <wp:wrapNone/>
                <wp:docPr id="1028" name="Group 10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8" name="Group 1028"/>
                      <wpg:cNvGrpSpPr/>
                      <wpg:grpSpPr>
                        <a:xfrm>
                          <a:off x="0" y="0"/>
                          <a:ext cx="779780" cy="363220"/>
                          <a:chExt cx="779780" cy="363220"/>
                        </a:xfrm>
                      </wpg:grpSpPr>
                      <pic:pic>
                        <pic:nvPicPr>
                          <pic:cNvPr id="1029" name="Image 1029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62" y="45240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0" name="Image 1030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211" y="45240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1" name="Image 1031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062" y="45240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2" name="Image 1032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824" y="45240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3" name="Graphic 1033"/>
                        <wps:cNvSpPr/>
                        <wps:spPr>
                          <a:xfrm>
                            <a:off x="0" y="194452"/>
                            <a:ext cx="779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9780" h="0">
                                <a:moveTo>
                                  <a:pt x="0" y="0"/>
                                </a:moveTo>
                                <a:lnTo>
                                  <a:pt x="779221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4" name="Image 1034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996" y="217630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5" name="Image 1035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703" y="217630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6" name="Textbox 1036"/>
                        <wps:cNvSpPr txBox="1"/>
                        <wps:spPr>
                          <a:xfrm>
                            <a:off x="50558" y="0"/>
                            <a:ext cx="687705" cy="274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1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w w:val="110"/>
                                  <w:sz w:val="20"/>
                                </w:rPr>
                                <w:t>η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w w:val="110"/>
                                  <w:sz w:val="20"/>
                                </w:rPr>
                                <w:t>+</w:t>
                              </w:r>
                              <w:r>
                                <w:rPr>
                                  <w:rFonts w:ascii="Times New Roman" w:hAnsi="Times New Roman"/>
                                  <w:spacing w:val="-1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w w:val="110"/>
                                  <w:sz w:val="20"/>
                                </w:rPr>
                                <w:t>ξ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24"/>
                                  <w:w w:val="110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sz w:val="20"/>
                                </w:rPr>
                                <w:t>−</w:t>
                              </w:r>
                              <w:r>
                                <w:rPr>
                                  <w:spacing w:val="70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w w:val="110"/>
                                  <w:sz w:val="20"/>
                                </w:rPr>
                                <w:t>ξ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7" name="Textbox 1037"/>
                        <wps:cNvSpPr txBox="1"/>
                        <wps:spPr>
                          <a:xfrm>
                            <a:off x="337680" y="172389"/>
                            <a:ext cx="113664" cy="190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4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w w:val="115"/>
                                  <w:sz w:val="20"/>
                                </w:rPr>
                                <w:t>ξ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7.30899pt;margin-top:-7.736923pt;width:61.4pt;height:28.6pt;mso-position-horizontal-relative:page;mso-position-vertical-relative:paragraph;z-index:-21907968" id="docshapegroup932" coordorigin="5946,-155" coordsize="1228,572">
                <v:shape style="position:absolute;left:5971;top:-84;width:50;height:200" type="#_x0000_t75" id="docshape933" stroked="false">
                  <v:imagedata r:id="rId132" o:title=""/>
                </v:shape>
                <v:shape style="position:absolute;left:6532;top:-84;width:50;height:200" type="#_x0000_t75" id="docshape934" stroked="false">
                  <v:imagedata r:id="rId132" o:title=""/>
                </v:shape>
                <v:shape style="position:absolute;left:6875;top:-84;width:50;height:200" type="#_x0000_t75" id="docshape935" stroked="false">
                  <v:imagedata r:id="rId132" o:title=""/>
                </v:shape>
                <v:shape style="position:absolute;left:7098;top:-84;width:50;height:200" type="#_x0000_t75" id="docshape936" stroked="false">
                  <v:imagedata r:id="rId132" o:title=""/>
                </v:shape>
                <v:line style="position:absolute" from="5946,151" to="7173,151" stroked="true" strokeweight=".398pt" strokecolor="#000000">
                  <v:stroke dashstyle="solid"/>
                </v:line>
                <v:shape style="position:absolute;left:6423;top:187;width:50;height:200" type="#_x0000_t75" id="docshape937" stroked="false">
                  <v:imagedata r:id="rId132" o:title=""/>
                </v:shape>
                <v:shape style="position:absolute;left:6646;top:187;width:50;height:200" type="#_x0000_t75" id="docshape938" stroked="false">
                  <v:imagedata r:id="rId132" o:title=""/>
                </v:shape>
                <v:shape style="position:absolute;left:6025;top:-155;width:1083;height:433" type="#_x0000_t202" id="docshape939" filled="false" stroked="false">
                  <v:textbox inset="0,0,0,0">
                    <w:txbxContent>
                      <w:p>
                        <w:pPr>
                          <w:spacing w:before="31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w w:val="110"/>
                            <w:sz w:val="20"/>
                          </w:rPr>
                          <w:t>η</w:t>
                        </w:r>
                        <w:r>
                          <w:rPr>
                            <w:rFonts w:ascii="Times New Roman" w:hAnsi="Times New Roman"/>
                            <w:i/>
                            <w:spacing w:val="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w w:val="110"/>
                            <w:sz w:val="20"/>
                          </w:rPr>
                          <w:t>+</w:t>
                        </w:r>
                        <w:r>
                          <w:rPr>
                            <w:rFonts w:ascii="Times New Roman" w:hAnsi="Times New Roman"/>
                            <w:spacing w:val="-1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w w:val="110"/>
                            <w:sz w:val="20"/>
                          </w:rPr>
                          <w:t>ξ</w:t>
                        </w:r>
                        <w:r>
                          <w:rPr>
                            <w:rFonts w:ascii="Times New Roman" w:hAnsi="Times New Roman"/>
                            <w:i/>
                            <w:spacing w:val="24"/>
                            <w:w w:val="110"/>
                            <w:sz w:val="20"/>
                          </w:rPr>
                          <w:t>  </w:t>
                        </w:r>
                        <w:r>
                          <w:rPr>
                            <w:sz w:val="20"/>
                          </w:rPr>
                          <w:t>−</w:t>
                        </w:r>
                        <w:r>
                          <w:rPr>
                            <w:spacing w:val="70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w w:val="110"/>
                            <w:sz w:val="20"/>
                          </w:rPr>
                          <w:t>ξ</w:t>
                        </w:r>
                      </w:p>
                    </w:txbxContent>
                  </v:textbox>
                  <w10:wrap type="none"/>
                </v:shape>
                <v:shape style="position:absolute;left:6477;top:116;width:179;height:300" type="#_x0000_t202" id="docshape940" filled="false" stroked="false">
                  <v:textbox inset="0,0,0,0">
                    <w:txbxContent>
                      <w:p>
                        <w:pPr>
                          <w:spacing w:before="34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spacing w:val="-10"/>
                            <w:w w:val="115"/>
                            <w:sz w:val="20"/>
                          </w:rPr>
                          <w:t>ξ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 w:hAnsi="Times New Roman"/>
          <w:i/>
          <w:sz w:val="20"/>
        </w:rPr>
        <w:t>s</w:t>
      </w:r>
      <w:r>
        <w:rPr>
          <w:rFonts w:ascii="Times New Roman" w:hAnsi="Times New Roman"/>
          <w:sz w:val="20"/>
        </w:rPr>
        <w:t>(</w:t>
      </w:r>
      <w:r>
        <w:rPr>
          <w:rFonts w:ascii="Times New Roman" w:hAnsi="Times New Roman"/>
          <w:i/>
          <w:sz w:val="20"/>
        </w:rPr>
        <w:t>t</w:t>
      </w:r>
      <w:r>
        <w:rPr>
          <w:rFonts w:ascii="Verdana" w:hAnsi="Verdana"/>
          <w:i/>
          <w:sz w:val="20"/>
        </w:rPr>
        <w:t>,</w:t>
      </w:r>
      <w:r>
        <w:rPr>
          <w:rFonts w:ascii="Verdana" w:hAnsi="Verdana"/>
          <w:i/>
          <w:spacing w:val="-35"/>
          <w:sz w:val="20"/>
        </w:rPr>
        <w:t> </w:t>
      </w:r>
      <w:r>
        <w:rPr>
          <w:rFonts w:ascii="Times New Roman" w:hAnsi="Times New Roman"/>
          <w:i/>
          <w:sz w:val="20"/>
        </w:rPr>
        <w:t>η</w:t>
      </w:r>
      <w:r>
        <w:rPr>
          <w:rFonts w:ascii="Verdana" w:hAnsi="Verdana"/>
          <w:i/>
          <w:sz w:val="20"/>
        </w:rPr>
        <w:t>,</w:t>
      </w:r>
      <w:r>
        <w:rPr>
          <w:rFonts w:ascii="Verdana" w:hAnsi="Verdana"/>
          <w:i/>
          <w:spacing w:val="-34"/>
          <w:sz w:val="20"/>
        </w:rPr>
        <w:t> </w:t>
      </w:r>
      <w:r>
        <w:rPr>
          <w:rFonts w:ascii="Times New Roman" w:hAnsi="Times New Roman"/>
          <w:i/>
          <w:sz w:val="20"/>
        </w:rPr>
        <w:t>ξ</w:t>
      </w:r>
      <w:r>
        <w:rPr>
          <w:rFonts w:ascii="Times New Roman" w:hAnsi="Times New Roman"/>
          <w:i/>
          <w:spacing w:val="-21"/>
          <w:sz w:val="20"/>
        </w:rPr>
        <w:t> </w:t>
      </w:r>
      <w:r>
        <w:rPr>
          <w:rFonts w:ascii="Times New Roman" w:hAnsi="Times New Roman"/>
          <w:sz w:val="20"/>
        </w:rPr>
        <w:t>)</w:t>
      </w:r>
      <w:r>
        <w:rPr>
          <w:rFonts w:ascii="Times New Roman" w:hAnsi="Times New Roman"/>
          <w:spacing w:val="11"/>
          <w:sz w:val="20"/>
        </w:rPr>
        <w:t> </w:t>
      </w:r>
      <w:r>
        <w:rPr>
          <w:rFonts w:ascii="Times New Roman" w:hAnsi="Times New Roman"/>
          <w:spacing w:val="-10"/>
          <w:sz w:val="20"/>
        </w:rPr>
        <w:t>=</w:t>
      </w:r>
      <w:r>
        <w:rPr>
          <w:rFonts w:ascii="Times New Roman" w:hAnsi="Times New Roman"/>
          <w:sz w:val="20"/>
        </w:rPr>
        <w:tab/>
      </w:r>
      <w:r>
        <w:rPr>
          <w:rFonts w:ascii="Verdana" w:hAnsi="Verdana"/>
          <w:i/>
          <w:spacing w:val="-10"/>
          <w:sz w:val="20"/>
        </w:rPr>
        <w:t>.</w:t>
      </w:r>
    </w:p>
    <w:p>
      <w:pPr>
        <w:pStyle w:val="BodyText"/>
        <w:spacing w:before="64"/>
        <w:rPr>
          <w:rFonts w:ascii="Verdana"/>
          <w:i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6"/>
        </w:rPr>
        <w:t>Bond</w:t>
      </w:r>
      <w:r>
        <w:rPr>
          <w:spacing w:val="-4"/>
        </w:rPr>
        <w:t> </w:t>
      </w:r>
      <w:r>
        <w:rPr>
          <w:spacing w:val="-6"/>
        </w:rPr>
        <w:t>stretch</w:t>
      </w:r>
      <w:r>
        <w:rPr>
          <w:spacing w:val="-4"/>
        </w:rPr>
        <w:t> </w:t>
      </w:r>
      <w:r>
        <w:rPr>
          <w:spacing w:val="-6"/>
        </w:rPr>
        <w:t>is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unitless</w:t>
      </w:r>
      <w:r>
        <w:rPr>
          <w:spacing w:val="-4"/>
        </w:rPr>
        <w:t> </w:t>
      </w:r>
      <w:r>
        <w:rPr>
          <w:spacing w:val="-6"/>
        </w:rPr>
        <w:t>quantity,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identical</w:t>
      </w:r>
      <w:r>
        <w:rPr>
          <w:spacing w:val="-4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4"/>
        </w:rPr>
        <w:t> </w:t>
      </w:r>
      <w:r>
        <w:rPr>
          <w:spacing w:val="-6"/>
        </w:rPr>
        <w:t>one-dimensional</w:t>
      </w:r>
      <w:r>
        <w:rPr>
          <w:spacing w:val="-3"/>
        </w:rPr>
        <w:t> </w:t>
      </w:r>
      <w:r>
        <w:rPr>
          <w:spacing w:val="-6"/>
        </w:rPr>
        <w:t>definition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strain.</w:t>
      </w:r>
      <w:r>
        <w:rPr>
          <w:spacing w:val="11"/>
        </w:rPr>
        <w:t> </w:t>
      </w:r>
      <w:r>
        <w:rPr>
          <w:spacing w:val="-6"/>
        </w:rPr>
        <w:t>As</w:t>
      </w:r>
      <w:r>
        <w:rPr>
          <w:spacing w:val="-3"/>
        </w:rPr>
        <w:t> </w:t>
      </w:r>
      <w:r>
        <w:rPr>
          <w:spacing w:val="-6"/>
        </w:rPr>
        <w:t>such,</w:t>
      </w:r>
      <w:r>
        <w:rPr>
          <w:spacing w:val="-3"/>
        </w:rPr>
        <w:t> </w:t>
      </w:r>
      <w:r>
        <w:rPr>
          <w:spacing w:val="-6"/>
        </w:rPr>
        <w:t>we</w:t>
      </w:r>
      <w:r>
        <w:rPr>
          <w:spacing w:val="-4"/>
        </w:rPr>
        <w:t> </w:t>
      </w:r>
      <w:r>
        <w:rPr>
          <w:spacing w:val="-6"/>
        </w:rPr>
        <w:t>see</w:t>
      </w:r>
      <w:r>
        <w:rPr>
          <w:spacing w:val="-3"/>
        </w:rPr>
        <w:t> </w:t>
      </w:r>
      <w:r>
        <w:rPr>
          <w:spacing w:val="-6"/>
        </w:rPr>
        <w:t>that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bond</w:t>
      </w:r>
      <w:r>
        <w:rPr/>
        <w:t> </w:t>
      </w:r>
      <w:r>
        <w:rPr>
          <w:spacing w:val="-4"/>
        </w:rPr>
        <w:t>at</w:t>
      </w:r>
      <w:r>
        <w:rPr>
          <w:spacing w:val="-7"/>
        </w:rPr>
        <w:t> </w:t>
      </w:r>
      <w:r>
        <w:rPr>
          <w:spacing w:val="-4"/>
        </w:rPr>
        <w:t>its</w:t>
      </w:r>
      <w:r>
        <w:rPr>
          <w:spacing w:val="-7"/>
        </w:rPr>
        <w:t> </w:t>
      </w:r>
      <w:r>
        <w:rPr>
          <w:spacing w:val="-4"/>
        </w:rPr>
        <w:t>equilibrium</w:t>
      </w:r>
      <w:r>
        <w:rPr>
          <w:spacing w:val="-7"/>
        </w:rPr>
        <w:t> </w:t>
      </w:r>
      <w:r>
        <w:rPr>
          <w:spacing w:val="-4"/>
        </w:rPr>
        <w:t>length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stretch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s</w:t>
      </w:r>
      <w:r>
        <w:rPr>
          <w:rFonts w:ascii="Times New Roman"/>
          <w:i/>
          <w:spacing w:val="-7"/>
        </w:rPr>
        <w:t> </w:t>
      </w:r>
      <w:r>
        <w:rPr>
          <w:rFonts w:ascii="Times New Roman"/>
          <w:spacing w:val="-4"/>
        </w:rPr>
        <w:t>=</w:t>
      </w:r>
      <w:r>
        <w:rPr>
          <w:rFonts w:ascii="Times New Roman"/>
          <w:spacing w:val="-7"/>
        </w:rPr>
        <w:t> </w:t>
      </w:r>
      <w:r>
        <w:rPr>
          <w:rFonts w:ascii="Times New Roman"/>
          <w:spacing w:val="-4"/>
        </w:rPr>
        <w:t>0</w:t>
      </w:r>
      <w:r>
        <w:rPr>
          <w:spacing w:val="-4"/>
        </w:rPr>
        <w:t>,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bond</w:t>
      </w:r>
      <w:r>
        <w:rPr>
          <w:spacing w:val="-7"/>
        </w:rPr>
        <w:t> </w:t>
      </w:r>
      <w:r>
        <w:rPr>
          <w:spacing w:val="-4"/>
        </w:rPr>
        <w:t>at</w:t>
      </w:r>
      <w:r>
        <w:rPr>
          <w:spacing w:val="-7"/>
        </w:rPr>
        <w:t> </w:t>
      </w:r>
      <w:r>
        <w:rPr>
          <w:spacing w:val="-4"/>
        </w:rPr>
        <w:t>twice</w:t>
      </w:r>
      <w:r>
        <w:rPr>
          <w:spacing w:val="-7"/>
        </w:rPr>
        <w:t> </w:t>
      </w:r>
      <w:r>
        <w:rPr>
          <w:spacing w:val="-4"/>
        </w:rPr>
        <w:t>its</w:t>
      </w:r>
      <w:r>
        <w:rPr>
          <w:spacing w:val="-7"/>
        </w:rPr>
        <w:t> </w:t>
      </w:r>
      <w:r>
        <w:rPr>
          <w:spacing w:val="-4"/>
        </w:rPr>
        <w:t>equilibrium</w:t>
      </w:r>
      <w:r>
        <w:rPr>
          <w:spacing w:val="-7"/>
        </w:rPr>
        <w:t> </w:t>
      </w:r>
      <w:r>
        <w:rPr>
          <w:spacing w:val="-4"/>
        </w:rPr>
        <w:t>length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stretch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s</w:t>
      </w:r>
      <w:r>
        <w:rPr>
          <w:rFonts w:ascii="Times New Roman"/>
          <w:i/>
          <w:spacing w:val="-7"/>
        </w:rPr>
        <w:t> </w:t>
      </w:r>
      <w:r>
        <w:rPr>
          <w:rFonts w:ascii="Times New Roman"/>
          <w:spacing w:val="-4"/>
        </w:rPr>
        <w:t>=</w:t>
      </w:r>
      <w:r>
        <w:rPr>
          <w:rFonts w:ascii="Times New Roman"/>
          <w:spacing w:val="-7"/>
        </w:rPr>
        <w:t> </w:t>
      </w:r>
      <w:r>
        <w:rPr>
          <w:rFonts w:ascii="Times New Roman"/>
          <w:spacing w:val="-4"/>
        </w:rPr>
        <w:t>1</w:t>
      </w:r>
      <w:r>
        <w:rPr>
          <w:spacing w:val="-4"/>
        </w:rPr>
        <w:t>.</w:t>
      </w:r>
      <w:r>
        <w:rPr>
          <w:spacing w:val="8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constant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c </w:t>
      </w:r>
      <w:r>
        <w:rPr>
          <w:spacing w:val="-2"/>
        </w:rPr>
        <w:t>given</w:t>
      </w:r>
      <w:r>
        <w:rPr>
          <w:spacing w:val="-10"/>
        </w:rPr>
        <w:t> </w:t>
      </w:r>
      <w:r>
        <w:rPr>
          <w:spacing w:val="-2"/>
        </w:rPr>
        <w:t>above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appropriate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3D</w:t>
      </w:r>
      <w:r>
        <w:rPr>
          <w:spacing w:val="-9"/>
        </w:rPr>
        <w:t> </w:t>
      </w:r>
      <w:r>
        <w:rPr>
          <w:spacing w:val="-2"/>
        </w:rPr>
        <w:t>models</w:t>
      </w:r>
      <w:r>
        <w:rPr>
          <w:spacing w:val="-9"/>
        </w:rPr>
        <w:t> </w:t>
      </w:r>
      <w:r>
        <w:rPr>
          <w:spacing w:val="-2"/>
        </w:rPr>
        <w:t>only.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more</w:t>
      </w:r>
      <w:r>
        <w:rPr>
          <w:spacing w:val="-9"/>
        </w:rPr>
        <w:t>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origins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constant</w:t>
      </w:r>
      <w:r>
        <w:rPr>
          <w:spacing w:val="-9"/>
        </w:rPr>
        <w:t> </w:t>
      </w:r>
      <w:r>
        <w:rPr>
          <w:rFonts w:ascii="Times New Roman"/>
          <w:i/>
          <w:spacing w:val="-2"/>
        </w:rPr>
        <w:t>c</w:t>
      </w:r>
      <w:r>
        <w:rPr>
          <w:spacing w:val="-2"/>
        </w:rPr>
        <w:t>,</w:t>
      </w:r>
      <w:r>
        <w:rPr>
          <w:spacing w:val="-9"/>
        </w:rPr>
        <w:t> </w:t>
      </w:r>
      <w:r>
        <w:rPr>
          <w:spacing w:val="-2"/>
        </w:rPr>
        <w:t>see</w:t>
      </w:r>
      <w:r>
        <w:rPr>
          <w:spacing w:val="-9"/>
        </w:rPr>
        <w:t> </w:t>
      </w:r>
      <w:hyperlink w:history="true" w:anchor="_bookmark91">
        <w:r>
          <w:rPr>
            <w:rFonts w:ascii="Times New Roman"/>
            <w:i/>
            <w:color w:val="355F7B"/>
            <w:spacing w:val="-2"/>
          </w:rPr>
          <w:t>(Silling</w:t>
        </w:r>
        <w:r>
          <w:rPr>
            <w:rFonts w:ascii="Times New Roman"/>
            <w:i/>
            <w:color w:val="355F7B"/>
            <w:spacing w:val="-10"/>
          </w:rPr>
          <w:t> </w:t>
        </w:r>
        <w:r>
          <w:rPr>
            <w:rFonts w:ascii="Times New Roman"/>
            <w:i/>
            <w:color w:val="355F7B"/>
            <w:spacing w:val="-2"/>
          </w:rPr>
          <w:t>2005)</w:t>
        </w:r>
      </w:hyperlink>
      <w:r>
        <w:rPr>
          <w:spacing w:val="-2"/>
        </w:rPr>
        <w:t>.</w:t>
      </w:r>
      <w:r>
        <w:rPr>
          <w:spacing w:val="2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the </w:t>
      </w:r>
      <w:r>
        <w:rPr/>
        <w:t>derivation of </w:t>
      </w:r>
      <w:r>
        <w:rPr>
          <w:rFonts w:ascii="Times New Roman"/>
          <w:i/>
        </w:rPr>
        <w:t>c</w:t>
      </w:r>
      <w:r>
        <w:rPr>
          <w:rFonts w:ascii="Times New Roman"/>
          <w:i/>
          <w:spacing w:val="-6"/>
        </w:rPr>
        <w:t> </w:t>
      </w:r>
      <w:r>
        <w:rPr/>
        <w:t>for 1D and 2D models, see </w:t>
      </w:r>
      <w:hyperlink w:history="true" w:anchor="_bookmark89">
        <w:r>
          <w:rPr>
            <w:rFonts w:ascii="Times New Roman"/>
            <w:i/>
            <w:color w:val="355F7B"/>
          </w:rPr>
          <w:t>(Emmrich)</w:t>
        </w:r>
      </w:hyperlink>
      <w:r>
        <w:rPr/>
        <w:t>.</w:t>
      </w:r>
    </w:p>
    <w:p>
      <w:pPr>
        <w:spacing w:before="119"/>
        <w:ind w:left="439" w:right="0" w:firstLine="0"/>
        <w:jc w:val="both"/>
        <w:rPr>
          <w:sz w:val="20"/>
        </w:rPr>
      </w:pPr>
      <w:r>
        <w:rPr>
          <w:spacing w:val="-2"/>
          <w:sz w:val="20"/>
        </w:rPr>
        <w:t>Given</w:t>
      </w:r>
      <w:r>
        <w:rPr>
          <w:spacing w:val="-4"/>
          <w:sz w:val="20"/>
        </w:rPr>
        <w:t> </w:t>
      </w:r>
      <w:hyperlink w:history="true" w:anchor="_bookmark74">
        <w:r>
          <w:rPr>
            <w:rFonts w:ascii="Times New Roman"/>
            <w:i/>
            <w:color w:val="355F7B"/>
            <w:spacing w:val="-2"/>
            <w:sz w:val="20"/>
          </w:rPr>
          <w:t>(5)</w:t>
        </w:r>
      </w:hyperlink>
      <w:r>
        <w:rPr>
          <w:spacing w:val="-2"/>
          <w:sz w:val="20"/>
        </w:rPr>
        <w:t>,</w:t>
      </w:r>
      <w:r>
        <w:rPr>
          <w:spacing w:val="-4"/>
          <w:sz w:val="20"/>
        </w:rPr>
        <w:t> </w:t>
      </w:r>
      <w:hyperlink w:history="true" w:anchor="_bookmark73">
        <w:r>
          <w:rPr>
            <w:rFonts w:ascii="Times New Roman"/>
            <w:i/>
            <w:color w:val="355F7B"/>
            <w:spacing w:val="-2"/>
            <w:sz w:val="20"/>
          </w:rPr>
          <w:t>(1)</w:t>
        </w:r>
      </w:hyperlink>
      <w:r>
        <w:rPr>
          <w:rFonts w:ascii="Times New Roman"/>
          <w:i/>
          <w:color w:val="355F7B"/>
          <w:spacing w:val="-10"/>
          <w:sz w:val="20"/>
        </w:rPr>
        <w:t> </w:t>
      </w:r>
      <w:r>
        <w:rPr>
          <w:spacing w:val="-2"/>
          <w:sz w:val="20"/>
        </w:rPr>
        <w:t>reduces</w:t>
      </w:r>
      <w:r>
        <w:rPr>
          <w:spacing w:val="-4"/>
          <w:sz w:val="20"/>
        </w:rPr>
        <w:t> </w:t>
      </w:r>
      <w:r>
        <w:rPr>
          <w:spacing w:val="-5"/>
          <w:sz w:val="20"/>
        </w:rPr>
        <w:t>to</w:t>
      </w:r>
    </w:p>
    <w:p>
      <w:pPr>
        <w:spacing w:after="0"/>
        <w:jc w:val="both"/>
        <w:rPr>
          <w:sz w:val="20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9"/>
      </w:pPr>
    </w:p>
    <w:p>
      <w:pPr>
        <w:pStyle w:val="BodyText"/>
        <w:spacing w:before="1"/>
        <w:ind w:left="439"/>
      </w:pPr>
      <w:r>
        <w:rPr>
          <w:spacing w:val="-4"/>
        </w:rPr>
        <w:t>with</w:t>
      </w:r>
    </w:p>
    <w:p>
      <w:pPr>
        <w:spacing w:line="240" w:lineRule="auto" w:before="24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line="236" w:lineRule="exact" w:before="0"/>
        <w:ind w:left="439" w:right="0" w:firstLine="0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i/>
          <w:spacing w:val="22"/>
          <w:w w:val="111"/>
          <w:sz w:val="20"/>
        </w:rPr>
        <w:t>ρ</w:t>
      </w:r>
      <w:r>
        <w:rPr>
          <w:rFonts w:ascii="Times New Roman" w:hAnsi="Times New Roman"/>
          <w:spacing w:val="6"/>
          <w:w w:val="97"/>
          <w:sz w:val="20"/>
        </w:rPr>
        <w:t>(</w:t>
      </w:r>
      <w:r>
        <w:rPr>
          <w:rFonts w:ascii="Times New Roman" w:hAnsi="Times New Roman"/>
          <w:b/>
          <w:spacing w:val="6"/>
          <w:w w:val="97"/>
          <w:sz w:val="20"/>
        </w:rPr>
        <w:t>x</w:t>
      </w:r>
      <w:r>
        <w:rPr>
          <w:rFonts w:ascii="Times New Roman" w:hAnsi="Times New Roman"/>
          <w:spacing w:val="5"/>
          <w:w w:val="97"/>
          <w:sz w:val="20"/>
        </w:rPr>
        <w:t>)</w:t>
      </w:r>
      <w:r>
        <w:rPr>
          <w:rFonts w:ascii="Times New Roman" w:hAnsi="Times New Roman"/>
          <w:b/>
          <w:spacing w:val="-83"/>
          <w:w w:val="97"/>
          <w:sz w:val="20"/>
        </w:rPr>
        <w:t>u</w:t>
      </w:r>
      <w:r>
        <w:rPr>
          <w:rFonts w:ascii="Times New Roman" w:hAnsi="Times New Roman"/>
          <w:spacing w:val="6"/>
          <w:w w:val="97"/>
          <w:sz w:val="20"/>
        </w:rPr>
        <w:t>¨</w:t>
      </w:r>
      <w:r>
        <w:rPr>
          <w:rFonts w:ascii="Times New Roman" w:hAnsi="Times New Roman"/>
          <w:spacing w:val="-27"/>
          <w:w w:val="99"/>
          <w:sz w:val="20"/>
        </w:rPr>
        <w:t> </w:t>
      </w:r>
      <w:r>
        <w:rPr>
          <w:rFonts w:ascii="Times New Roman" w:hAnsi="Times New Roman"/>
          <w:spacing w:val="-6"/>
          <w:sz w:val="20"/>
        </w:rPr>
        <w:t>(</w:t>
      </w:r>
      <w:r>
        <w:rPr>
          <w:rFonts w:ascii="Times New Roman" w:hAnsi="Times New Roman"/>
          <w:b/>
          <w:spacing w:val="-6"/>
          <w:sz w:val="20"/>
        </w:rPr>
        <w:t>x</w:t>
      </w:r>
      <w:r>
        <w:rPr>
          <w:rFonts w:ascii="Verdana" w:hAnsi="Verdana"/>
          <w:i/>
          <w:spacing w:val="-6"/>
          <w:sz w:val="20"/>
        </w:rPr>
        <w:t>,</w:t>
      </w:r>
      <w:r>
        <w:rPr>
          <w:rFonts w:ascii="Verdana" w:hAnsi="Verdana"/>
          <w:i/>
          <w:spacing w:val="-44"/>
          <w:sz w:val="20"/>
        </w:rPr>
        <w:t> </w:t>
      </w:r>
      <w:r>
        <w:rPr>
          <w:rFonts w:ascii="Times New Roman" w:hAnsi="Times New Roman"/>
          <w:i/>
          <w:spacing w:val="-6"/>
          <w:sz w:val="20"/>
        </w:rPr>
        <w:t>t</w:t>
      </w:r>
      <w:r>
        <w:rPr>
          <w:rFonts w:ascii="Times New Roman" w:hAnsi="Times New Roman"/>
          <w:spacing w:val="-6"/>
          <w:sz w:val="20"/>
        </w:rPr>
        <w:t>)</w:t>
      </w:r>
      <w:r>
        <w:rPr>
          <w:rFonts w:ascii="Times New Roman" w:hAnsi="Times New Roman"/>
          <w:sz w:val="20"/>
        </w:rPr>
        <w:t> </w:t>
      </w:r>
      <w:r>
        <w:rPr>
          <w:rFonts w:ascii="Times New Roman" w:hAnsi="Times New Roman"/>
          <w:spacing w:val="-10"/>
          <w:sz w:val="20"/>
        </w:rPr>
        <w:t>=</w:t>
      </w:r>
    </w:p>
    <w:p>
      <w:pPr>
        <w:spacing w:line="166" w:lineRule="exact" w:before="0"/>
        <w:ind w:left="0" w:right="0" w:firstLine="0"/>
        <w:jc w:val="right"/>
        <w:rPr>
          <w:rFonts w:ascii="Times New Roman"/>
          <w:b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8176">
                <wp:simplePos x="0" y="0"/>
                <wp:positionH relativeFrom="page">
                  <wp:posOffset>3235718</wp:posOffset>
                </wp:positionH>
                <wp:positionV relativeFrom="paragraph">
                  <wp:posOffset>-265117</wp:posOffset>
                </wp:positionV>
                <wp:extent cx="63500" cy="422909"/>
                <wp:effectExtent l="0" t="0" r="0" b="0"/>
                <wp:wrapNone/>
                <wp:docPr id="1038" name="Textbox 10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8" name="Textbox 1038"/>
                      <wps:cNvSpPr txBox="1"/>
                      <wps:spPr>
                        <a:xfrm>
                          <a:off x="0" y="0"/>
                          <a:ext cx="63500" cy="4229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4" w:lineRule="exact" w:before="0"/>
                              <w:ind w:left="0" w:right="0" w:firstLine="0"/>
                              <w:jc w:val="left"/>
                              <w:rPr>
                                <w:rFonts w:ascii="Trebuchet MS" w:hAnsi="Trebuchet MS"/>
                                <w:sz w:val="18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-10"/>
                                <w:w w:val="105"/>
                                <w:sz w:val="18"/>
                              </w:rPr>
                              <w:t>∫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4.781006pt;margin-top:-20.875372pt;width:5pt;height:33.3pt;mso-position-horizontal-relative:page;mso-position-vertical-relative:paragraph;z-index:15858176" type="#_x0000_t202" id="docshape941" filled="false" stroked="false">
                <v:textbox inset="0,0,0,0">
                  <w:txbxContent>
                    <w:p>
                      <w:pPr>
                        <w:spacing w:line="174" w:lineRule="exact" w:before="0"/>
                        <w:ind w:left="0" w:right="0" w:firstLine="0"/>
                        <w:jc w:val="left"/>
                        <w:rPr>
                          <w:rFonts w:ascii="Trebuchet MS" w:hAnsi="Trebuchet MS"/>
                          <w:sz w:val="18"/>
                        </w:rPr>
                      </w:pPr>
                      <w:r>
                        <w:rPr>
                          <w:rFonts w:ascii="Trebuchet MS" w:hAnsi="Trebuchet MS"/>
                          <w:spacing w:val="-10"/>
                          <w:w w:val="105"/>
                          <w:sz w:val="18"/>
                        </w:rPr>
                        <w:t>∫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5"/>
          <w:w w:val="120"/>
          <w:position w:val="2"/>
          <w:sz w:val="14"/>
        </w:rPr>
        <w:t>H</w:t>
      </w:r>
      <w:r>
        <w:rPr>
          <w:rFonts w:ascii="Times New Roman"/>
          <w:b/>
          <w:spacing w:val="-5"/>
          <w:w w:val="120"/>
          <w:sz w:val="10"/>
        </w:rPr>
        <w:t>x</w:t>
      </w:r>
    </w:p>
    <w:p>
      <w:pPr>
        <w:spacing w:line="240" w:lineRule="auto" w:before="29"/>
        <w:rPr>
          <w:rFonts w:ascii="Times New Roman"/>
          <w:b/>
          <w:sz w:val="20"/>
        </w:rPr>
      </w:pPr>
      <w:r>
        <w:rPr/>
        <w:br w:type="column"/>
      </w:r>
      <w:r>
        <w:rPr>
          <w:rFonts w:ascii="Times New Roman"/>
          <w:b/>
          <w:sz w:val="20"/>
        </w:rPr>
      </w:r>
    </w:p>
    <w:p>
      <w:pPr>
        <w:tabs>
          <w:tab w:pos="2554" w:val="left" w:leader="none"/>
        </w:tabs>
        <w:spacing w:before="0"/>
        <w:ind w:left="0" w:right="2743" w:firstLine="0"/>
        <w:jc w:val="center"/>
        <w:rPr>
          <w:sz w:val="20"/>
        </w:rPr>
      </w:pPr>
      <w:r>
        <w:rPr>
          <w:rFonts w:ascii="Times New Roman" w:hAnsi="Times New Roman"/>
          <w:b/>
          <w:sz w:val="20"/>
        </w:rPr>
        <w:t>f</w:t>
      </w:r>
      <w:r>
        <w:rPr>
          <w:rFonts w:ascii="Trebuchet MS" w:hAnsi="Trebuchet MS"/>
          <w:spacing w:val="66"/>
          <w:position w:val="16"/>
          <w:sz w:val="20"/>
        </w:rPr>
        <w:t> </w:t>
      </w:r>
      <w:r>
        <w:rPr>
          <w:rFonts w:ascii="Times New Roman" w:hAnsi="Times New Roman"/>
          <w:i/>
          <w:sz w:val="20"/>
        </w:rPr>
        <w:t>η</w:t>
      </w:r>
      <w:r>
        <w:rPr>
          <w:rFonts w:ascii="Verdana" w:hAnsi="Verdana"/>
          <w:i/>
          <w:sz w:val="20"/>
        </w:rPr>
        <w:t>,</w:t>
      </w:r>
      <w:r>
        <w:rPr>
          <w:rFonts w:ascii="Verdana" w:hAnsi="Verdana"/>
          <w:i/>
          <w:spacing w:val="-38"/>
          <w:sz w:val="20"/>
        </w:rPr>
        <w:t> </w:t>
      </w:r>
      <w:r>
        <w:rPr>
          <w:rFonts w:ascii="Times New Roman" w:hAnsi="Times New Roman"/>
          <w:i/>
          <w:sz w:val="20"/>
        </w:rPr>
        <w:t>ξ</w:t>
      </w:r>
      <w:r>
        <w:rPr>
          <w:rFonts w:ascii="Trebuchet MS" w:hAnsi="Trebuchet MS"/>
          <w:spacing w:val="60"/>
          <w:w w:val="150"/>
          <w:position w:val="16"/>
          <w:sz w:val="20"/>
        </w:rPr>
        <w:t> </w:t>
      </w:r>
      <w:r>
        <w:rPr>
          <w:rFonts w:ascii="Times New Roman" w:hAnsi="Times New Roman"/>
          <w:i/>
          <w:sz w:val="20"/>
        </w:rPr>
        <w:t>dV</w:t>
      </w:r>
      <w:r>
        <w:rPr>
          <w:rFonts w:ascii="Times New Roman" w:hAnsi="Times New Roman"/>
          <w:i/>
          <w:sz w:val="20"/>
          <w:vertAlign w:val="subscript"/>
        </w:rPr>
        <w:t>ξ</w:t>
      </w:r>
      <w:r>
        <w:rPr>
          <w:rFonts w:ascii="Times New Roman" w:hAnsi="Times New Roman"/>
          <w:i/>
          <w:spacing w:val="22"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+</w:t>
      </w:r>
      <w:r>
        <w:rPr>
          <w:rFonts w:ascii="Times New Roman" w:hAnsi="Times New Roman"/>
          <w:spacing w:val="-5"/>
          <w:sz w:val="20"/>
          <w:vertAlign w:val="baseline"/>
        </w:rPr>
        <w:t> </w:t>
      </w:r>
      <w:r>
        <w:rPr>
          <w:rFonts w:ascii="Times New Roman" w:hAnsi="Times New Roman"/>
          <w:b/>
          <w:sz w:val="20"/>
          <w:vertAlign w:val="baseline"/>
        </w:rPr>
        <w:t>b</w:t>
      </w:r>
      <w:r>
        <w:rPr>
          <w:rFonts w:ascii="Times New Roman" w:hAnsi="Times New Roman"/>
          <w:sz w:val="20"/>
          <w:vertAlign w:val="baseline"/>
        </w:rPr>
        <w:t>(</w:t>
      </w:r>
      <w:r>
        <w:rPr>
          <w:rFonts w:ascii="Times New Roman" w:hAnsi="Times New Roman"/>
          <w:b/>
          <w:sz w:val="20"/>
          <w:vertAlign w:val="baseline"/>
        </w:rPr>
        <w:t>x</w:t>
      </w:r>
      <w:r>
        <w:rPr>
          <w:rFonts w:ascii="Verdana" w:hAnsi="Verdana"/>
          <w:i/>
          <w:sz w:val="20"/>
          <w:vertAlign w:val="baseline"/>
        </w:rPr>
        <w:t>,</w:t>
      </w:r>
      <w:r>
        <w:rPr>
          <w:rFonts w:ascii="Verdana" w:hAnsi="Verdana"/>
          <w:i/>
          <w:spacing w:val="-42"/>
          <w:sz w:val="20"/>
          <w:vertAlign w:val="baseline"/>
        </w:rPr>
        <w:t> </w:t>
      </w:r>
      <w:r>
        <w:rPr>
          <w:rFonts w:ascii="Times New Roman" w:hAnsi="Times New Roman"/>
          <w:i/>
          <w:spacing w:val="-5"/>
          <w:sz w:val="20"/>
          <w:vertAlign w:val="baseline"/>
        </w:rPr>
        <w:t>t</w:t>
      </w:r>
      <w:r>
        <w:rPr>
          <w:rFonts w:ascii="Times New Roman" w:hAnsi="Times New Roman"/>
          <w:spacing w:val="-5"/>
          <w:sz w:val="20"/>
          <w:vertAlign w:val="baseline"/>
        </w:rPr>
        <w:t>)</w:t>
      </w:r>
      <w:r>
        <w:rPr>
          <w:rFonts w:ascii="Verdana" w:hAnsi="Verdana"/>
          <w:i/>
          <w:spacing w:val="-5"/>
          <w:sz w:val="20"/>
          <w:vertAlign w:val="baseline"/>
        </w:rPr>
        <w:t>,</w:t>
      </w:r>
      <w:r>
        <w:rPr>
          <w:rFonts w:ascii="Verdana" w:hAnsi="Verdana"/>
          <w:i/>
          <w:sz w:val="20"/>
          <w:vertAlign w:val="baseline"/>
        </w:rPr>
        <w:tab/>
      </w:r>
      <w:r>
        <w:rPr>
          <w:spacing w:val="-5"/>
          <w:sz w:val="20"/>
          <w:vertAlign w:val="baseline"/>
        </w:rPr>
        <w:t>(7)</w:t>
      </w:r>
    </w:p>
    <w:p>
      <w:pPr>
        <w:pStyle w:val="BodyText"/>
      </w:pPr>
    </w:p>
    <w:p>
      <w:pPr>
        <w:pStyle w:val="BodyText"/>
        <w:spacing w:before="203"/>
      </w:pPr>
    </w:p>
    <w:p>
      <w:pPr>
        <w:spacing w:line="11" w:lineRule="exact" w:before="1"/>
        <w:ind w:left="0" w:right="2665" w:firstLine="0"/>
        <w:jc w:val="center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w w:val="115"/>
          <w:sz w:val="20"/>
        </w:rPr>
        <w:t>ξ</w:t>
      </w:r>
      <w:r>
        <w:rPr>
          <w:rFonts w:ascii="Times New Roman" w:hAnsi="Times New Roman"/>
          <w:i/>
          <w:spacing w:val="-7"/>
          <w:w w:val="115"/>
          <w:sz w:val="20"/>
        </w:rPr>
        <w:t> </w:t>
      </w:r>
      <w:r>
        <w:rPr>
          <w:rFonts w:ascii="Times New Roman" w:hAnsi="Times New Roman"/>
          <w:w w:val="115"/>
          <w:sz w:val="20"/>
        </w:rPr>
        <w:t>+</w:t>
      </w:r>
      <w:r>
        <w:rPr>
          <w:rFonts w:ascii="Times New Roman" w:hAnsi="Times New Roman"/>
          <w:spacing w:val="-14"/>
          <w:w w:val="115"/>
          <w:sz w:val="20"/>
        </w:rPr>
        <w:t> </w:t>
      </w:r>
      <w:r>
        <w:rPr>
          <w:rFonts w:ascii="Times New Roman" w:hAnsi="Times New Roman"/>
          <w:i/>
          <w:spacing w:val="-10"/>
          <w:w w:val="115"/>
          <w:sz w:val="20"/>
        </w:rPr>
        <w:t>η</w:t>
      </w:r>
    </w:p>
    <w:p>
      <w:pPr>
        <w:spacing w:after="0" w:line="11" w:lineRule="exact"/>
        <w:jc w:val="center"/>
        <w:rPr>
          <w:rFonts w:ascii="Times New Roman" w:hAnsi="Times New Roman"/>
          <w:sz w:val="20"/>
        </w:rPr>
        <w:sectPr>
          <w:type w:val="continuous"/>
          <w:pgSz w:w="12240" w:h="15840"/>
          <w:pgMar w:header="681" w:footer="889" w:top="1620" w:bottom="1080" w:left="1000" w:right="1260"/>
          <w:cols w:num="3" w:equalWidth="0">
            <w:col w:w="835" w:space="1744"/>
            <w:col w:w="1803" w:space="39"/>
            <w:col w:w="5559"/>
          </w:cols>
        </w:sectPr>
      </w:pPr>
    </w:p>
    <w:p>
      <w:pPr>
        <w:tabs>
          <w:tab w:pos="2535" w:val="left" w:leader="none"/>
        </w:tabs>
        <w:spacing w:before="110"/>
        <w:ind w:left="260" w:right="0" w:firstLine="0"/>
        <w:jc w:val="center"/>
        <w:rPr>
          <w:rFonts w:ascii="Verdana" w:hAnsi="Verdana"/>
          <w:i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09024">
                <wp:simplePos x="0" y="0"/>
                <wp:positionH relativeFrom="page">
                  <wp:posOffset>4156227</wp:posOffset>
                </wp:positionH>
                <wp:positionV relativeFrom="paragraph">
                  <wp:posOffset>156428</wp:posOffset>
                </wp:positionV>
                <wp:extent cx="419734" cy="165100"/>
                <wp:effectExtent l="0" t="0" r="0" b="0"/>
                <wp:wrapNone/>
                <wp:docPr id="1039" name="Group 10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9" name="Group 1039"/>
                      <wpg:cNvGrpSpPr/>
                      <wpg:grpSpPr>
                        <a:xfrm>
                          <a:off x="0" y="0"/>
                          <a:ext cx="419734" cy="165100"/>
                          <a:chExt cx="419734" cy="165100"/>
                        </a:xfrm>
                      </wpg:grpSpPr>
                      <wps:wsp>
                        <wps:cNvPr id="1040" name="Graphic 1040"/>
                        <wps:cNvSpPr/>
                        <wps:spPr>
                          <a:xfrm>
                            <a:off x="0" y="9362"/>
                            <a:ext cx="4197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734" h="0">
                                <a:moveTo>
                                  <a:pt x="0" y="0"/>
                                </a:moveTo>
                                <a:lnTo>
                                  <a:pt x="41960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1" name="Image 1041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32540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2" name="Image 1042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224" y="32540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3" name="Textbox 1043"/>
                        <wps:cNvSpPr txBox="1"/>
                        <wps:spPr>
                          <a:xfrm>
                            <a:off x="0" y="0"/>
                            <a:ext cx="419734" cy="165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99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w w:val="115"/>
                                  <w:sz w:val="20"/>
                                </w:rPr>
                                <w:t>ξ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7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w w:val="115"/>
                                  <w:sz w:val="20"/>
                                </w:rPr>
                                <w:t>+</w:t>
                              </w:r>
                              <w:r>
                                <w:rPr>
                                  <w:rFonts w:ascii="Times New Roman" w:hAnsi="Times New Roman"/>
                                  <w:spacing w:val="-14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w w:val="115"/>
                                  <w:sz w:val="20"/>
                                </w:rPr>
                                <w:t>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7.261993pt;margin-top:12.317244pt;width:33.050pt;height:13pt;mso-position-horizontal-relative:page;mso-position-vertical-relative:paragraph;z-index:-21907456" id="docshapegroup942" coordorigin="6545,246" coordsize="661,260">
                <v:line style="position:absolute" from="6545,261" to="7206,261" stroked="true" strokeweight=".398pt" strokecolor="#000000">
                  <v:stroke dashstyle="solid"/>
                </v:line>
                <v:shape style="position:absolute;left:6570;top:297;width:50;height:200" type="#_x0000_t75" id="docshape943" stroked="false">
                  <v:imagedata r:id="rId132" o:title=""/>
                </v:shape>
                <v:shape style="position:absolute;left:7131;top:297;width:50;height:200" type="#_x0000_t75" id="docshape944" stroked="false">
                  <v:imagedata r:id="rId132" o:title=""/>
                </v:shape>
                <v:shape style="position:absolute;left:6545;top:246;width:661;height:260" type="#_x0000_t202" id="docshape945" filled="false" stroked="false">
                  <v:textbox inset="0,0,0,0">
                    <w:txbxContent>
                      <w:p>
                        <w:pPr>
                          <w:spacing w:before="14"/>
                          <w:ind w:left="99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w w:val="115"/>
                            <w:sz w:val="20"/>
                          </w:rPr>
                          <w:t>ξ</w:t>
                        </w:r>
                        <w:r>
                          <w:rPr>
                            <w:rFonts w:ascii="Times New Roman" w:hAnsi="Times New Roman"/>
                            <w:i/>
                            <w:spacing w:val="-7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w w:val="115"/>
                            <w:sz w:val="20"/>
                          </w:rPr>
                          <w:t>+</w:t>
                        </w:r>
                        <w:r>
                          <w:rPr>
                            <w:rFonts w:ascii="Times New Roman" w:hAnsi="Times New Roman"/>
                            <w:spacing w:val="-14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w w:val="115"/>
                            <w:sz w:val="20"/>
                          </w:rPr>
                          <w:t>η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 w:hAnsi="Times New Roman"/>
          <w:b/>
          <w:sz w:val="20"/>
        </w:rPr>
        <w:t>f</w:t>
      </w:r>
      <w:r>
        <w:rPr>
          <w:rFonts w:ascii="Trebuchet MS" w:hAnsi="Trebuchet MS"/>
          <w:spacing w:val="73"/>
          <w:position w:val="16"/>
          <w:sz w:val="20"/>
        </w:rPr>
        <w:t> </w:t>
      </w:r>
      <w:r>
        <w:rPr>
          <w:rFonts w:ascii="Times New Roman" w:hAnsi="Times New Roman"/>
          <w:i/>
          <w:sz w:val="20"/>
        </w:rPr>
        <w:t>η</w:t>
      </w:r>
      <w:r>
        <w:rPr>
          <w:rFonts w:ascii="Verdana" w:hAnsi="Verdana"/>
          <w:i/>
          <w:sz w:val="20"/>
        </w:rPr>
        <w:t>,</w:t>
      </w:r>
      <w:r>
        <w:rPr>
          <w:rFonts w:ascii="Verdana" w:hAnsi="Verdana"/>
          <w:i/>
          <w:spacing w:val="-35"/>
          <w:sz w:val="20"/>
        </w:rPr>
        <w:t> </w:t>
      </w:r>
      <w:r>
        <w:rPr>
          <w:rFonts w:ascii="Times New Roman" w:hAnsi="Times New Roman"/>
          <w:i/>
          <w:sz w:val="20"/>
        </w:rPr>
        <w:t>ξ</w:t>
      </w:r>
      <w:r>
        <w:rPr>
          <w:rFonts w:ascii="Trebuchet MS" w:hAnsi="Trebuchet MS"/>
          <w:spacing w:val="31"/>
          <w:position w:val="16"/>
          <w:sz w:val="20"/>
        </w:rPr>
        <w:t>  </w:t>
      </w:r>
      <w:r>
        <w:rPr>
          <w:rFonts w:ascii="Times New Roman" w:hAnsi="Times New Roman"/>
          <w:sz w:val="20"/>
        </w:rPr>
        <w:t>=</w:t>
      </w:r>
      <w:r>
        <w:rPr>
          <w:rFonts w:ascii="Times New Roman" w:hAnsi="Times New Roman"/>
          <w:spacing w:val="42"/>
          <w:sz w:val="20"/>
        </w:rPr>
        <w:t> </w:t>
      </w:r>
      <w:r>
        <w:rPr>
          <w:rFonts w:ascii="Times New Roman" w:hAnsi="Times New Roman"/>
          <w:i/>
          <w:sz w:val="20"/>
        </w:rPr>
        <w:t>f</w:t>
      </w:r>
      <w:r>
        <w:rPr>
          <w:rFonts w:ascii="Trebuchet MS" w:hAnsi="Trebuchet MS"/>
          <w:spacing w:val="75"/>
          <w:w w:val="150"/>
          <w:position w:val="16"/>
          <w:sz w:val="20"/>
        </w:rPr>
        <w:t> </w:t>
      </w:r>
      <w:r>
        <w:rPr>
          <w:rFonts w:ascii="Times New Roman" w:hAnsi="Times New Roman"/>
          <w:i/>
          <w:sz w:val="20"/>
        </w:rPr>
        <w:t>η</w:t>
      </w:r>
      <w:r>
        <w:rPr>
          <w:rFonts w:ascii="Verdana" w:hAnsi="Verdana"/>
          <w:i/>
          <w:sz w:val="20"/>
        </w:rPr>
        <w:t>,</w:t>
      </w:r>
      <w:r>
        <w:rPr>
          <w:rFonts w:ascii="Verdana" w:hAnsi="Verdana"/>
          <w:i/>
          <w:spacing w:val="-35"/>
          <w:sz w:val="20"/>
        </w:rPr>
        <w:t> </w:t>
      </w:r>
      <w:r>
        <w:rPr>
          <w:rFonts w:ascii="Times New Roman" w:hAnsi="Times New Roman"/>
          <w:i/>
          <w:spacing w:val="-10"/>
          <w:sz w:val="20"/>
        </w:rPr>
        <w:t>ξ</w:t>
      </w:r>
      <w:r>
        <w:rPr>
          <w:rFonts w:ascii="Trebuchet MS" w:hAnsi="Trebuchet MS"/>
          <w:position w:val="16"/>
          <w:sz w:val="20"/>
        </w:rPr>
        <w:tab/>
      </w:r>
      <w:r>
        <w:rPr>
          <w:rFonts w:ascii="Verdana" w:hAnsi="Verdana"/>
          <w:i/>
          <w:spacing w:val="-10"/>
          <w:sz w:val="20"/>
        </w:rPr>
        <w:t>.</w:t>
      </w:r>
    </w:p>
    <w:p>
      <w:pPr>
        <w:pStyle w:val="BodyText"/>
        <w:spacing w:before="66"/>
        <w:rPr>
          <w:rFonts w:ascii="Verdana"/>
          <w:i/>
        </w:rPr>
      </w:pPr>
    </w:p>
    <w:p>
      <w:pPr>
        <w:pStyle w:val="BodyText"/>
        <w:spacing w:line="244" w:lineRule="auto"/>
        <w:ind w:left="440" w:right="177"/>
        <w:jc w:val="both"/>
      </w:pPr>
      <w:r>
        <w:rPr/>
        <w:t>Unlike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LPS</w:t>
      </w:r>
      <w:r>
        <w:rPr>
          <w:spacing w:val="-4"/>
        </w:rPr>
        <w:t> </w:t>
      </w:r>
      <w:r>
        <w:rPr/>
        <w:t>model,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PMB</w:t>
      </w:r>
      <w:r>
        <w:rPr>
          <w:spacing w:val="-4"/>
        </w:rPr>
        <w:t> </w:t>
      </w:r>
      <w:r>
        <w:rPr/>
        <w:t>model</w:t>
      </w:r>
      <w:r>
        <w:rPr>
          <w:spacing w:val="-4"/>
        </w:rPr>
        <w:t> </w:t>
      </w:r>
      <w:r>
        <w:rPr/>
        <w:t>has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Poisson</w:t>
      </w:r>
      <w:r>
        <w:rPr>
          <w:spacing w:val="-4"/>
        </w:rPr>
        <w:t> </w:t>
      </w:r>
      <w:r>
        <w:rPr/>
        <w:t>ratio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>
          <w:rFonts w:ascii="Times New Roman" w:hAnsi="Times New Roman"/>
          <w:i/>
        </w:rPr>
        <w:t>ν </w:t>
      </w:r>
      <w:r>
        <w:rPr>
          <w:rFonts w:ascii="Times New Roman" w:hAnsi="Times New Roman"/>
        </w:rPr>
        <w:t>=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1</w:t>
      </w:r>
      <w:r>
        <w:rPr>
          <w:rFonts w:ascii="Verdana" w:hAnsi="Verdana"/>
          <w:i/>
        </w:rPr>
        <w:t>/</w:t>
      </w:r>
      <w:r>
        <w:rPr>
          <w:rFonts w:ascii="Times New Roman" w:hAnsi="Times New Roman"/>
        </w:rPr>
        <w:t>4</w:t>
      </w:r>
      <w:r>
        <w:rPr>
          <w:rFonts w:ascii="Times New Roman" w:hAnsi="Times New Roman"/>
          <w:spacing w:val="-10"/>
        </w:rPr>
        <w:t> </w:t>
      </w:r>
      <w:r>
        <w:rPr/>
        <w:t>in</w:t>
      </w:r>
      <w:r>
        <w:rPr>
          <w:spacing w:val="-4"/>
        </w:rPr>
        <w:t> </w:t>
      </w:r>
      <w:r>
        <w:rPr/>
        <w:t>3D,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>
          <w:rFonts w:ascii="Times New Roman" w:hAnsi="Times New Roman"/>
          <w:i/>
        </w:rPr>
        <w:t>ν </w:t>
      </w:r>
      <w:r>
        <w:rPr>
          <w:rFonts w:ascii="Times New Roman" w:hAnsi="Times New Roman"/>
        </w:rPr>
        <w:t>=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1</w:t>
      </w:r>
      <w:r>
        <w:rPr>
          <w:rFonts w:ascii="Verdana" w:hAnsi="Verdana"/>
          <w:i/>
        </w:rPr>
        <w:t>/</w:t>
      </w:r>
      <w:r>
        <w:rPr>
          <w:rFonts w:ascii="Times New Roman" w:hAnsi="Times New Roman"/>
        </w:rPr>
        <w:t>3</w:t>
      </w:r>
      <w:r>
        <w:rPr>
          <w:rFonts w:ascii="Times New Roman" w:hAnsi="Times New Roman"/>
          <w:spacing w:val="-10"/>
        </w:rPr>
        <w:t> </w:t>
      </w:r>
      <w:r>
        <w:rPr/>
        <w:t>in</w:t>
      </w:r>
      <w:r>
        <w:rPr>
          <w:spacing w:val="-4"/>
        </w:rPr>
        <w:t> </w:t>
      </w:r>
      <w:r>
        <w:rPr/>
        <w:t>2D.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reflected</w:t>
      </w:r>
      <w:r>
        <w:rPr>
          <w:spacing w:val="-4"/>
        </w:rPr>
        <w:t> </w:t>
      </w:r>
      <w:r>
        <w:rPr/>
        <w:t>in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input</w:t>
      </w:r>
      <w:r>
        <w:rPr/>
        <w:t> </w:t>
      </w:r>
      <w:r>
        <w:rPr>
          <w:spacing w:val="-6"/>
        </w:rPr>
        <w:t>for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PMB</w:t>
      </w:r>
      <w:r>
        <w:rPr/>
        <w:t> </w:t>
      </w:r>
      <w:r>
        <w:rPr>
          <w:spacing w:val="-6"/>
        </w:rPr>
        <w:t>model,</w:t>
      </w:r>
      <w:r>
        <w:rPr/>
        <w:t> </w:t>
      </w:r>
      <w:r>
        <w:rPr>
          <w:spacing w:val="-6"/>
        </w:rPr>
        <w:t>which</w:t>
      </w:r>
      <w:r>
        <w:rPr/>
        <w:t> </w:t>
      </w:r>
      <w:r>
        <w:rPr>
          <w:spacing w:val="-6"/>
        </w:rPr>
        <w:t>requires</w:t>
      </w:r>
      <w:r>
        <w:rPr/>
        <w:t> </w:t>
      </w:r>
      <w:r>
        <w:rPr>
          <w:spacing w:val="-6"/>
        </w:rPr>
        <w:t>only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bulk</w:t>
      </w:r>
      <w:r>
        <w:rPr/>
        <w:t> </w:t>
      </w:r>
      <w:r>
        <w:rPr>
          <w:spacing w:val="-6"/>
        </w:rPr>
        <w:t>modulus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material,</w:t>
      </w:r>
      <w:r>
        <w:rPr/>
        <w:t> </w:t>
      </w:r>
      <w:r>
        <w:rPr>
          <w:spacing w:val="-6"/>
        </w:rPr>
        <w:t>whereas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LPS</w:t>
      </w:r>
      <w:r>
        <w:rPr/>
        <w:t> </w:t>
      </w:r>
      <w:r>
        <w:rPr>
          <w:spacing w:val="-6"/>
        </w:rPr>
        <w:t>model</w:t>
      </w:r>
      <w:r>
        <w:rPr/>
        <w:t> </w:t>
      </w:r>
      <w:r>
        <w:rPr>
          <w:spacing w:val="-6"/>
        </w:rPr>
        <w:t>requires</w:t>
      </w:r>
      <w:r>
        <w:rPr/>
        <w:t> both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bulk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shear</w:t>
      </w:r>
      <w:r>
        <w:rPr>
          <w:spacing w:val="-6"/>
        </w:rPr>
        <w:t> </w:t>
      </w:r>
      <w:r>
        <w:rPr/>
        <w:t>moduli.</w:t>
      </w:r>
    </w:p>
    <w:p>
      <w:pPr>
        <w:pStyle w:val="BodyText"/>
        <w:spacing w:before="166"/>
      </w:pPr>
    </w:p>
    <w:p>
      <w:pPr>
        <w:pStyle w:val="Heading3"/>
        <w:spacing w:before="0"/>
      </w:pPr>
      <w:bookmarkStart w:name="Damage" w:id="175"/>
      <w:bookmarkEnd w:id="175"/>
      <w:r>
        <w:rPr>
          <w:b w:val="0"/>
        </w:rPr>
      </w:r>
      <w:bookmarkStart w:name="_bookmark76" w:id="176"/>
      <w:bookmarkEnd w:id="176"/>
      <w:r>
        <w:rPr>
          <w:b w:val="0"/>
        </w:rPr>
      </w:r>
      <w:r>
        <w:rPr>
          <w:color w:val="20435C"/>
          <w:spacing w:val="-2"/>
        </w:rPr>
        <w:t>Damage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spacing w:line="244" w:lineRule="auto" w:before="1"/>
        <w:ind w:left="440" w:right="177"/>
        <w:jc w:val="both"/>
      </w:pPr>
      <w:r>
        <w:rPr>
          <w:spacing w:val="-4"/>
        </w:rPr>
        <w:t>Bonds</w:t>
      </w:r>
      <w:r>
        <w:rPr>
          <w:spacing w:val="-8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made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break</w:t>
      </w:r>
      <w:r>
        <w:rPr>
          <w:spacing w:val="-7"/>
        </w:rPr>
        <w:t> </w:t>
      </w:r>
      <w:r>
        <w:rPr>
          <w:spacing w:val="-4"/>
        </w:rPr>
        <w:t>when</w:t>
      </w:r>
      <w:r>
        <w:rPr>
          <w:spacing w:val="-7"/>
        </w:rPr>
        <w:t> </w:t>
      </w:r>
      <w:r>
        <w:rPr>
          <w:spacing w:val="-4"/>
        </w:rPr>
        <w:t>they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stretched</w:t>
      </w:r>
      <w:r>
        <w:rPr>
          <w:spacing w:val="-7"/>
        </w:rPr>
        <w:t> </w:t>
      </w:r>
      <w:r>
        <w:rPr>
          <w:spacing w:val="-4"/>
        </w:rPr>
        <w:t>beyond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given</w:t>
      </w:r>
      <w:r>
        <w:rPr>
          <w:spacing w:val="-7"/>
        </w:rPr>
        <w:t> </w:t>
      </w:r>
      <w:r>
        <w:rPr>
          <w:spacing w:val="-4"/>
        </w:rPr>
        <w:t>limit.</w:t>
      </w:r>
      <w:r>
        <w:rPr>
          <w:spacing w:val="-7"/>
        </w:rPr>
        <w:t> </w:t>
      </w:r>
      <w:r>
        <w:rPr>
          <w:spacing w:val="-4"/>
        </w:rPr>
        <w:t>Once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bond</w:t>
      </w:r>
      <w:r>
        <w:rPr>
          <w:spacing w:val="-7"/>
        </w:rPr>
        <w:t> </w:t>
      </w:r>
      <w:r>
        <w:rPr>
          <w:spacing w:val="-4"/>
        </w:rPr>
        <w:t>fails,</w:t>
      </w:r>
      <w:r>
        <w:rPr>
          <w:spacing w:val="-7"/>
        </w:rPr>
        <w:t> </w:t>
      </w:r>
      <w:r>
        <w:rPr>
          <w:spacing w:val="-4"/>
        </w:rPr>
        <w:t>it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failed</w:t>
      </w:r>
      <w:r>
        <w:rPr>
          <w:spacing w:val="-7"/>
        </w:rPr>
        <w:t> </w:t>
      </w:r>
      <w:r>
        <w:rPr>
          <w:spacing w:val="-4"/>
        </w:rPr>
        <w:t>forever</w:t>
      </w:r>
      <w:r>
        <w:rPr>
          <w:spacing w:val="-7"/>
        </w:rPr>
        <w:t> </w:t>
      </w:r>
      <w:hyperlink w:history="true" w:anchor="_bookmark91">
        <w:r>
          <w:rPr>
            <w:rFonts w:ascii="Times New Roman"/>
            <w:i/>
            <w:color w:val="355F7B"/>
            <w:spacing w:val="-4"/>
          </w:rPr>
          <w:t>(Silling)</w:t>
        </w:r>
      </w:hyperlink>
      <w:r>
        <w:rPr>
          <w:spacing w:val="-4"/>
        </w:rPr>
        <w:t>.</w:t>
      </w:r>
      <w:r>
        <w:rPr/>
        <w:t> </w:t>
      </w:r>
      <w:r>
        <w:rPr>
          <w:w w:val="90"/>
        </w:rPr>
        <w:t>Further, new bonds are never created during the course of a simulation.</w:t>
      </w:r>
      <w:r>
        <w:rPr>
          <w:spacing w:val="25"/>
        </w:rPr>
        <w:t> </w:t>
      </w:r>
      <w:r>
        <w:rPr>
          <w:w w:val="90"/>
        </w:rPr>
        <w:t>We discuss only one criterion for bond breaking,</w:t>
      </w:r>
      <w:r>
        <w:rPr/>
        <w:t> called the </w:t>
      </w:r>
      <w:r>
        <w:rPr>
          <w:rFonts w:ascii="Times New Roman"/>
          <w:i/>
        </w:rPr>
        <w:t>critical stretch </w:t>
      </w:r>
      <w:r>
        <w:rPr/>
        <w:t>criterion.</w:t>
      </w:r>
    </w:p>
    <w:p>
      <w:pPr>
        <w:pStyle w:val="BodyText"/>
        <w:spacing w:before="119"/>
        <w:ind w:left="440"/>
        <w:jc w:val="both"/>
      </w:pPr>
      <w:bookmarkStart w:name="_bookmark77" w:id="177"/>
      <w:bookmarkEnd w:id="177"/>
      <w:r>
        <w:rPr/>
      </w:r>
      <w:r>
        <w:rPr>
          <w:w w:val="90"/>
        </w:rPr>
        <w:t>Define</w:t>
      </w:r>
      <w:r>
        <w:rPr>
          <w:spacing w:val="16"/>
        </w:rPr>
        <w:t> </w:t>
      </w:r>
      <w:r>
        <w:rPr>
          <w:rFonts w:ascii="Times New Roman" w:hAnsi="Times New Roman"/>
          <w:i/>
          <w:w w:val="90"/>
        </w:rPr>
        <w:t>µ</w:t>
      </w:r>
      <w:r>
        <w:rPr>
          <w:rFonts w:ascii="Times New Roman" w:hAnsi="Times New Roman"/>
          <w:i/>
          <w:spacing w:val="23"/>
        </w:rPr>
        <w:t> </w:t>
      </w:r>
      <w:r>
        <w:rPr>
          <w:w w:val="90"/>
        </w:rPr>
        <w:t>to</w:t>
      </w:r>
      <w:r>
        <w:rPr>
          <w:spacing w:val="11"/>
        </w:rPr>
        <w:t> </w:t>
      </w:r>
      <w:r>
        <w:rPr>
          <w:w w:val="90"/>
        </w:rPr>
        <w:t>be</w:t>
      </w:r>
      <w:r>
        <w:rPr>
          <w:spacing w:val="10"/>
        </w:rPr>
        <w:t> </w:t>
      </w:r>
      <w:r>
        <w:rPr>
          <w:w w:val="90"/>
        </w:rPr>
        <w:t>the</w:t>
      </w:r>
      <w:r>
        <w:rPr>
          <w:spacing w:val="11"/>
        </w:rPr>
        <w:t> </w:t>
      </w:r>
      <w:r>
        <w:rPr>
          <w:w w:val="90"/>
        </w:rPr>
        <w:t>history-dependent</w:t>
      </w:r>
      <w:r>
        <w:rPr>
          <w:spacing w:val="11"/>
        </w:rPr>
        <w:t> </w:t>
      </w:r>
      <w:r>
        <w:rPr>
          <w:w w:val="90"/>
        </w:rPr>
        <w:t>scalar</w:t>
      </w:r>
      <w:r>
        <w:rPr>
          <w:spacing w:val="10"/>
        </w:rPr>
        <w:t> </w:t>
      </w:r>
      <w:r>
        <w:rPr>
          <w:w w:val="90"/>
        </w:rPr>
        <w:t>boolean</w:t>
      </w:r>
      <w:r>
        <w:rPr>
          <w:spacing w:val="11"/>
        </w:rPr>
        <w:t> </w:t>
      </w:r>
      <w:r>
        <w:rPr>
          <w:spacing w:val="-2"/>
          <w:w w:val="90"/>
        </w:rPr>
        <w:t>function</w:t>
      </w:r>
    </w:p>
    <w:p>
      <w:pPr>
        <w:pStyle w:val="BodyText"/>
        <w:spacing w:before="57"/>
      </w:pPr>
    </w:p>
    <w:p>
      <w:pPr>
        <w:spacing w:after="0"/>
        <w:sectPr>
          <w:type w:val="continuous"/>
          <w:pgSz w:w="12240" w:h="15840"/>
          <w:pgMar w:header="681" w:footer="889" w:top="1620" w:bottom="1080" w:left="1000" w:right="1260"/>
        </w:sectPr>
      </w:pPr>
    </w:p>
    <w:p>
      <w:pPr>
        <w:spacing w:before="208"/>
        <w:ind w:left="1164" w:right="0" w:firstLine="0"/>
        <w:jc w:val="center"/>
        <w:rPr>
          <w:rFonts w:ascii="Times New Roman" w:hAnsi="Times New Roman"/>
          <w:i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10560">
                <wp:simplePos x="0" y="0"/>
                <wp:positionH relativeFrom="page">
                  <wp:posOffset>2160308</wp:posOffset>
                </wp:positionH>
                <wp:positionV relativeFrom="paragraph">
                  <wp:posOffset>279576</wp:posOffset>
                </wp:positionV>
                <wp:extent cx="684530" cy="169545"/>
                <wp:effectExtent l="0" t="0" r="0" b="0"/>
                <wp:wrapNone/>
                <wp:docPr id="1044" name="Textbox 10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4" name="Textbox 1044"/>
                      <wps:cNvSpPr txBox="1"/>
                      <wps:spPr>
                        <a:xfrm>
                          <a:off x="0" y="0"/>
                          <a:ext cx="684530" cy="1695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20"/>
                            </w:pPr>
                            <w:r>
                              <w:rPr>
                                <w:rFonts w:ascii="Times New Roman"/>
                              </w:rPr>
                              <w:t>0</w:t>
                            </w:r>
                            <w:r>
                              <w:rPr>
                                <w:rFonts w:ascii="Times New Roman"/>
                                <w:spacing w:val="14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90"/>
                              </w:rPr>
                              <w:t>otherwis</w:t>
                            </w:r>
                            <w:r>
                              <w:rPr>
                                <w:spacing w:val="-2"/>
                                <w:w w:val="90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0.102997pt;margin-top:22.01388pt;width:53.9pt;height:13.35pt;mso-position-horizontal-relative:page;mso-position-vertical-relative:paragraph;z-index:-21905920" type="#_x0000_t202" id="docshape946" filled="false" stroked="false">
                <v:textbox inset="0,0,0,0">
                  <w:txbxContent>
                    <w:p>
                      <w:pPr>
                        <w:pStyle w:val="BodyText"/>
                        <w:spacing w:before="20"/>
                      </w:pPr>
                      <w:r>
                        <w:rPr>
                          <w:rFonts w:ascii="Times New Roman"/>
                        </w:rPr>
                        <w:t>0</w:t>
                      </w:r>
                      <w:r>
                        <w:rPr>
                          <w:rFonts w:ascii="Times New Roman"/>
                          <w:spacing w:val="148"/>
                        </w:rPr>
                        <w:t> </w:t>
                      </w:r>
                      <w:r>
                        <w:rPr>
                          <w:spacing w:val="-2"/>
                          <w:w w:val="90"/>
                        </w:rPr>
                        <w:t>otherwis</w:t>
                      </w:r>
                      <w:r>
                        <w:rPr>
                          <w:spacing w:val="-2"/>
                          <w:w w:val="90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i/>
          <w:w w:val="105"/>
          <w:position w:val="-11"/>
          <w:sz w:val="20"/>
        </w:rPr>
        <w:t>µ</w:t>
      </w:r>
      <w:r>
        <w:rPr>
          <w:rFonts w:ascii="Times New Roman" w:hAnsi="Times New Roman"/>
          <w:w w:val="105"/>
          <w:position w:val="-11"/>
          <w:sz w:val="20"/>
        </w:rPr>
        <w:t>(</w:t>
      </w:r>
      <w:r>
        <w:rPr>
          <w:rFonts w:ascii="Times New Roman" w:hAnsi="Times New Roman"/>
          <w:i/>
          <w:w w:val="105"/>
          <w:position w:val="-11"/>
          <w:sz w:val="20"/>
        </w:rPr>
        <w:t>t</w:t>
      </w:r>
      <w:r>
        <w:rPr>
          <w:rFonts w:ascii="Verdana" w:hAnsi="Verdana"/>
          <w:i/>
          <w:w w:val="105"/>
          <w:position w:val="-11"/>
          <w:sz w:val="20"/>
        </w:rPr>
        <w:t>,</w:t>
      </w:r>
      <w:r>
        <w:rPr>
          <w:rFonts w:ascii="Verdana" w:hAnsi="Verdana"/>
          <w:i/>
          <w:spacing w:val="-41"/>
          <w:w w:val="105"/>
          <w:position w:val="-11"/>
          <w:sz w:val="20"/>
        </w:rPr>
        <w:t> </w:t>
      </w:r>
      <w:r>
        <w:rPr>
          <w:rFonts w:ascii="Times New Roman" w:hAnsi="Times New Roman"/>
          <w:i/>
          <w:w w:val="105"/>
          <w:position w:val="-11"/>
          <w:sz w:val="20"/>
        </w:rPr>
        <w:t>η</w:t>
      </w:r>
      <w:r>
        <w:rPr>
          <w:rFonts w:ascii="Verdana" w:hAnsi="Verdana"/>
          <w:i/>
          <w:w w:val="105"/>
          <w:position w:val="-11"/>
          <w:sz w:val="20"/>
        </w:rPr>
        <w:t>,</w:t>
      </w:r>
      <w:r>
        <w:rPr>
          <w:rFonts w:ascii="Verdana" w:hAnsi="Verdana"/>
          <w:i/>
          <w:spacing w:val="-41"/>
          <w:w w:val="105"/>
          <w:position w:val="-11"/>
          <w:sz w:val="20"/>
        </w:rPr>
        <w:t> </w:t>
      </w:r>
      <w:r>
        <w:rPr>
          <w:rFonts w:ascii="Times New Roman" w:hAnsi="Times New Roman"/>
          <w:i/>
          <w:w w:val="105"/>
          <w:position w:val="-11"/>
          <w:sz w:val="20"/>
        </w:rPr>
        <w:t>ξ</w:t>
      </w:r>
      <w:r>
        <w:rPr>
          <w:rFonts w:ascii="Times New Roman" w:hAnsi="Times New Roman"/>
          <w:i/>
          <w:spacing w:val="-28"/>
          <w:w w:val="105"/>
          <w:position w:val="-11"/>
          <w:sz w:val="20"/>
        </w:rPr>
        <w:t> </w:t>
      </w:r>
      <w:r>
        <w:rPr>
          <w:rFonts w:ascii="Times New Roman" w:hAnsi="Times New Roman"/>
          <w:w w:val="105"/>
          <w:position w:val="-11"/>
          <w:sz w:val="20"/>
        </w:rPr>
        <w:t>)</w:t>
      </w:r>
      <w:r>
        <w:rPr>
          <w:rFonts w:ascii="Times New Roman" w:hAnsi="Times New Roman"/>
          <w:spacing w:val="4"/>
          <w:w w:val="105"/>
          <w:position w:val="-11"/>
          <w:sz w:val="20"/>
        </w:rPr>
        <w:t> </w:t>
      </w:r>
      <w:r>
        <w:rPr>
          <w:rFonts w:ascii="Times New Roman" w:hAnsi="Times New Roman"/>
          <w:w w:val="105"/>
          <w:position w:val="-11"/>
          <w:sz w:val="20"/>
        </w:rPr>
        <w:t>=</w:t>
      </w:r>
      <w:r>
        <w:rPr>
          <w:rFonts w:ascii="Trebuchet MS" w:hAnsi="Trebuchet MS"/>
          <w:spacing w:val="63"/>
          <w:w w:val="150"/>
          <w:position w:val="16"/>
          <w:sz w:val="20"/>
        </w:rPr>
        <w:t>  </w:t>
      </w:r>
      <w:r>
        <w:rPr>
          <w:rFonts w:ascii="Times New Roman" w:hAnsi="Times New Roman"/>
          <w:w w:val="105"/>
          <w:sz w:val="20"/>
        </w:rPr>
        <w:t>1</w:t>
      </w:r>
      <w:r>
        <w:rPr>
          <w:rFonts w:ascii="Times New Roman" w:hAnsi="Times New Roman"/>
          <w:spacing w:val="49"/>
          <w:w w:val="105"/>
          <w:sz w:val="20"/>
        </w:rPr>
        <w:t>  </w:t>
      </w:r>
      <w:r>
        <w:rPr>
          <w:w w:val="105"/>
          <w:sz w:val="20"/>
        </w:rPr>
        <w:t>if</w:t>
      </w:r>
      <w:r>
        <w:rPr>
          <w:spacing w:val="4"/>
          <w:w w:val="105"/>
          <w:sz w:val="20"/>
        </w:rPr>
        <w:t> </w:t>
      </w:r>
      <w:r>
        <w:rPr>
          <w:rFonts w:ascii="Times New Roman" w:hAnsi="Times New Roman"/>
          <w:i/>
          <w:w w:val="105"/>
          <w:sz w:val="20"/>
        </w:rPr>
        <w:t>s</w:t>
      </w:r>
      <w:r>
        <w:rPr>
          <w:rFonts w:ascii="Times New Roman" w:hAnsi="Times New Roman"/>
          <w:w w:val="105"/>
          <w:sz w:val="20"/>
        </w:rPr>
        <w:t>(</w:t>
      </w:r>
      <w:r>
        <w:rPr>
          <w:rFonts w:ascii="Times New Roman" w:hAnsi="Times New Roman"/>
          <w:i/>
          <w:w w:val="105"/>
          <w:sz w:val="20"/>
        </w:rPr>
        <w:t>t</w:t>
      </w:r>
      <w:r>
        <w:rPr>
          <w:w w:val="105"/>
          <w:sz w:val="20"/>
          <w:vertAlign w:val="superscript"/>
        </w:rPr>
        <w:t>′</w:t>
      </w:r>
      <w:r>
        <w:rPr>
          <w:rFonts w:ascii="Verdana" w:hAnsi="Verdana"/>
          <w:i/>
          <w:w w:val="105"/>
          <w:sz w:val="20"/>
          <w:vertAlign w:val="baseline"/>
        </w:rPr>
        <w:t>,</w:t>
      </w:r>
      <w:r>
        <w:rPr>
          <w:rFonts w:ascii="Verdana" w:hAnsi="Verdana"/>
          <w:i/>
          <w:spacing w:val="-41"/>
          <w:w w:val="105"/>
          <w:sz w:val="20"/>
          <w:vertAlign w:val="baseline"/>
        </w:rPr>
        <w:t> </w:t>
      </w:r>
      <w:r>
        <w:rPr>
          <w:rFonts w:ascii="Times New Roman" w:hAnsi="Times New Roman"/>
          <w:i/>
          <w:w w:val="105"/>
          <w:sz w:val="20"/>
          <w:vertAlign w:val="baseline"/>
        </w:rPr>
        <w:t>η</w:t>
      </w:r>
      <w:r>
        <w:rPr>
          <w:rFonts w:ascii="Verdana" w:hAnsi="Verdana"/>
          <w:i/>
          <w:w w:val="105"/>
          <w:sz w:val="20"/>
          <w:vertAlign w:val="baseline"/>
        </w:rPr>
        <w:t>,</w:t>
      </w:r>
      <w:r>
        <w:rPr>
          <w:rFonts w:ascii="Verdana" w:hAnsi="Verdana"/>
          <w:i/>
          <w:spacing w:val="-41"/>
          <w:w w:val="105"/>
          <w:sz w:val="20"/>
          <w:vertAlign w:val="baseline"/>
        </w:rPr>
        <w:t> </w:t>
      </w:r>
      <w:r>
        <w:rPr>
          <w:rFonts w:ascii="Times New Roman" w:hAnsi="Times New Roman"/>
          <w:i/>
          <w:w w:val="105"/>
          <w:sz w:val="20"/>
          <w:vertAlign w:val="baseline"/>
        </w:rPr>
        <w:t>ξ</w:t>
      </w:r>
      <w:r>
        <w:rPr>
          <w:rFonts w:ascii="Times New Roman" w:hAnsi="Times New Roman"/>
          <w:i/>
          <w:spacing w:val="-27"/>
          <w:w w:val="105"/>
          <w:sz w:val="20"/>
          <w:vertAlign w:val="baseline"/>
        </w:rPr>
        <w:t> </w:t>
      </w:r>
      <w:r>
        <w:rPr>
          <w:rFonts w:ascii="Times New Roman" w:hAnsi="Times New Roman"/>
          <w:w w:val="105"/>
          <w:sz w:val="20"/>
          <w:vertAlign w:val="baseline"/>
        </w:rPr>
        <w:t>)</w:t>
      </w:r>
      <w:r>
        <w:rPr>
          <w:rFonts w:ascii="Times New Roman" w:hAnsi="Times New Roman"/>
          <w:spacing w:val="3"/>
          <w:w w:val="105"/>
          <w:sz w:val="20"/>
          <w:vertAlign w:val="baseline"/>
        </w:rPr>
        <w:t> </w:t>
      </w:r>
      <w:r>
        <w:rPr>
          <w:rFonts w:ascii="Verdana" w:hAnsi="Verdana"/>
          <w:i/>
          <w:w w:val="105"/>
          <w:sz w:val="20"/>
          <w:vertAlign w:val="baseline"/>
        </w:rPr>
        <w:t>&lt;</w:t>
      </w:r>
      <w:r>
        <w:rPr>
          <w:rFonts w:ascii="Verdana" w:hAnsi="Verdana"/>
          <w:i/>
          <w:spacing w:val="-17"/>
          <w:w w:val="105"/>
          <w:sz w:val="20"/>
          <w:vertAlign w:val="baseline"/>
        </w:rPr>
        <w:t> </w:t>
      </w:r>
      <w:r>
        <w:rPr>
          <w:rFonts w:ascii="Times New Roman" w:hAnsi="Times New Roman"/>
          <w:w w:val="105"/>
          <w:sz w:val="20"/>
          <w:vertAlign w:val="baseline"/>
        </w:rPr>
        <w:t>min</w:t>
      </w:r>
      <w:r>
        <w:rPr>
          <w:rFonts w:ascii="Trebuchet MS" w:hAnsi="Trebuchet MS"/>
          <w:spacing w:val="62"/>
          <w:w w:val="105"/>
          <w:position w:val="16"/>
          <w:sz w:val="20"/>
          <w:vertAlign w:val="baseline"/>
        </w:rPr>
        <w:t> </w:t>
      </w:r>
      <w:r>
        <w:rPr>
          <w:rFonts w:ascii="Times New Roman" w:hAnsi="Times New Roman"/>
          <w:i/>
          <w:w w:val="105"/>
          <w:sz w:val="20"/>
          <w:vertAlign w:val="baseline"/>
        </w:rPr>
        <w:t>s</w:t>
      </w:r>
      <w:r>
        <w:rPr>
          <w:rFonts w:ascii="Times New Roman" w:hAnsi="Times New Roman"/>
          <w:w w:val="105"/>
          <w:sz w:val="20"/>
          <w:vertAlign w:val="subscript"/>
        </w:rPr>
        <w:t>0</w:t>
      </w:r>
      <w:r>
        <w:rPr>
          <w:rFonts w:ascii="Times New Roman" w:hAnsi="Times New Roman"/>
          <w:w w:val="105"/>
          <w:sz w:val="20"/>
          <w:vertAlign w:val="baseline"/>
        </w:rPr>
        <w:t>(</w:t>
      </w:r>
      <w:r>
        <w:rPr>
          <w:rFonts w:ascii="Times New Roman" w:hAnsi="Times New Roman"/>
          <w:i/>
          <w:w w:val="105"/>
          <w:sz w:val="20"/>
          <w:vertAlign w:val="baseline"/>
        </w:rPr>
        <w:t>t</w:t>
      </w:r>
      <w:r>
        <w:rPr>
          <w:w w:val="105"/>
          <w:sz w:val="20"/>
          <w:vertAlign w:val="superscript"/>
        </w:rPr>
        <w:t>′</w:t>
      </w:r>
      <w:r>
        <w:rPr>
          <w:rFonts w:ascii="Verdana" w:hAnsi="Verdana"/>
          <w:i/>
          <w:w w:val="105"/>
          <w:sz w:val="20"/>
          <w:vertAlign w:val="baseline"/>
        </w:rPr>
        <w:t>,</w:t>
      </w:r>
      <w:r>
        <w:rPr>
          <w:rFonts w:ascii="Verdana" w:hAnsi="Verdana"/>
          <w:i/>
          <w:spacing w:val="-41"/>
          <w:w w:val="105"/>
          <w:sz w:val="20"/>
          <w:vertAlign w:val="baseline"/>
        </w:rPr>
        <w:t> </w:t>
      </w:r>
      <w:r>
        <w:rPr>
          <w:rFonts w:ascii="Times New Roman" w:hAnsi="Times New Roman"/>
          <w:i/>
          <w:w w:val="105"/>
          <w:sz w:val="20"/>
          <w:vertAlign w:val="baseline"/>
        </w:rPr>
        <w:t>η</w:t>
      </w:r>
      <w:r>
        <w:rPr>
          <w:rFonts w:ascii="Verdana" w:hAnsi="Verdana"/>
          <w:i/>
          <w:w w:val="105"/>
          <w:sz w:val="20"/>
          <w:vertAlign w:val="baseline"/>
        </w:rPr>
        <w:t>,</w:t>
      </w:r>
      <w:r>
        <w:rPr>
          <w:rFonts w:ascii="Verdana" w:hAnsi="Verdana"/>
          <w:i/>
          <w:spacing w:val="-41"/>
          <w:w w:val="105"/>
          <w:sz w:val="20"/>
          <w:vertAlign w:val="baseline"/>
        </w:rPr>
        <w:t> </w:t>
      </w:r>
      <w:r>
        <w:rPr>
          <w:rFonts w:ascii="Times New Roman" w:hAnsi="Times New Roman"/>
          <w:i/>
          <w:w w:val="105"/>
          <w:sz w:val="20"/>
          <w:vertAlign w:val="baseline"/>
        </w:rPr>
        <w:t>ξ</w:t>
      </w:r>
      <w:r>
        <w:rPr>
          <w:rFonts w:ascii="Times New Roman" w:hAnsi="Times New Roman"/>
          <w:i/>
          <w:spacing w:val="-27"/>
          <w:w w:val="105"/>
          <w:sz w:val="20"/>
          <w:vertAlign w:val="baseline"/>
        </w:rPr>
        <w:t> </w:t>
      </w:r>
      <w:r>
        <w:rPr>
          <w:rFonts w:ascii="Times New Roman" w:hAnsi="Times New Roman"/>
          <w:w w:val="105"/>
          <w:sz w:val="20"/>
          <w:vertAlign w:val="baseline"/>
        </w:rPr>
        <w:t>)</w:t>
      </w:r>
      <w:r>
        <w:rPr>
          <w:rFonts w:ascii="Verdana" w:hAnsi="Verdana"/>
          <w:i/>
          <w:w w:val="105"/>
          <w:sz w:val="20"/>
          <w:vertAlign w:val="baseline"/>
        </w:rPr>
        <w:t>,</w:t>
      </w:r>
      <w:r>
        <w:rPr>
          <w:rFonts w:ascii="Verdana" w:hAnsi="Verdana"/>
          <w:i/>
          <w:spacing w:val="-41"/>
          <w:w w:val="105"/>
          <w:sz w:val="20"/>
          <w:vertAlign w:val="baseline"/>
        </w:rPr>
        <w:t> </w:t>
      </w:r>
      <w:r>
        <w:rPr>
          <w:rFonts w:ascii="Times New Roman" w:hAnsi="Times New Roman"/>
          <w:i/>
          <w:w w:val="105"/>
          <w:sz w:val="20"/>
          <w:vertAlign w:val="baseline"/>
        </w:rPr>
        <w:t>s</w:t>
      </w:r>
      <w:r>
        <w:rPr>
          <w:rFonts w:ascii="Times New Roman" w:hAnsi="Times New Roman"/>
          <w:w w:val="105"/>
          <w:sz w:val="20"/>
          <w:vertAlign w:val="subscript"/>
        </w:rPr>
        <w:t>0</w:t>
      </w:r>
      <w:r>
        <w:rPr>
          <w:rFonts w:ascii="Times New Roman" w:hAnsi="Times New Roman"/>
          <w:w w:val="105"/>
          <w:sz w:val="20"/>
          <w:vertAlign w:val="baseline"/>
        </w:rPr>
        <w:t>(</w:t>
      </w:r>
      <w:r>
        <w:rPr>
          <w:rFonts w:ascii="Times New Roman" w:hAnsi="Times New Roman"/>
          <w:i/>
          <w:w w:val="105"/>
          <w:sz w:val="20"/>
          <w:vertAlign w:val="baseline"/>
        </w:rPr>
        <w:t>t</w:t>
      </w:r>
      <w:r>
        <w:rPr>
          <w:w w:val="105"/>
          <w:sz w:val="20"/>
          <w:vertAlign w:val="superscript"/>
        </w:rPr>
        <w:t>′</w:t>
      </w:r>
      <w:r>
        <w:rPr>
          <w:rFonts w:ascii="Verdana" w:hAnsi="Verdana"/>
          <w:i/>
          <w:w w:val="105"/>
          <w:sz w:val="20"/>
          <w:vertAlign w:val="baseline"/>
        </w:rPr>
        <w:t>,</w:t>
      </w:r>
      <w:r>
        <w:rPr>
          <w:rFonts w:ascii="Verdana" w:hAnsi="Verdana"/>
          <w:i/>
          <w:spacing w:val="-41"/>
          <w:w w:val="105"/>
          <w:sz w:val="20"/>
          <w:vertAlign w:val="baseline"/>
        </w:rPr>
        <w:t> </w:t>
      </w:r>
      <w:r>
        <w:rPr>
          <w:rFonts w:ascii="Times New Roman" w:hAnsi="Times New Roman"/>
          <w:i/>
          <w:w w:val="105"/>
          <w:sz w:val="20"/>
          <w:vertAlign w:val="baseline"/>
        </w:rPr>
        <w:t>η</w:t>
      </w:r>
      <w:r>
        <w:rPr>
          <w:w w:val="105"/>
          <w:position w:val="7"/>
          <w:sz w:val="14"/>
          <w:vertAlign w:val="baseline"/>
        </w:rPr>
        <w:t>′</w:t>
      </w:r>
      <w:r>
        <w:rPr>
          <w:rFonts w:ascii="Verdana" w:hAnsi="Verdana"/>
          <w:i/>
          <w:w w:val="105"/>
          <w:sz w:val="20"/>
          <w:vertAlign w:val="baseline"/>
        </w:rPr>
        <w:t>,</w:t>
      </w:r>
      <w:r>
        <w:rPr>
          <w:rFonts w:ascii="Verdana" w:hAnsi="Verdana"/>
          <w:i/>
          <w:spacing w:val="-41"/>
          <w:w w:val="105"/>
          <w:sz w:val="20"/>
          <w:vertAlign w:val="baseline"/>
        </w:rPr>
        <w:t> </w:t>
      </w:r>
      <w:r>
        <w:rPr>
          <w:rFonts w:ascii="Times New Roman" w:hAnsi="Times New Roman"/>
          <w:i/>
          <w:w w:val="105"/>
          <w:sz w:val="20"/>
          <w:vertAlign w:val="baseline"/>
        </w:rPr>
        <w:t>ξ</w:t>
      </w:r>
      <w:r>
        <w:rPr>
          <w:rFonts w:ascii="Times New Roman" w:hAnsi="Times New Roman"/>
          <w:i/>
          <w:spacing w:val="-27"/>
          <w:w w:val="105"/>
          <w:sz w:val="20"/>
          <w:vertAlign w:val="baseline"/>
        </w:rPr>
        <w:t> </w:t>
      </w:r>
      <w:r>
        <w:rPr>
          <w:w w:val="105"/>
          <w:position w:val="7"/>
          <w:sz w:val="14"/>
          <w:vertAlign w:val="baseline"/>
        </w:rPr>
        <w:t>′</w:t>
      </w:r>
      <w:r>
        <w:rPr>
          <w:rFonts w:ascii="Times New Roman" w:hAnsi="Times New Roman"/>
          <w:w w:val="105"/>
          <w:sz w:val="20"/>
          <w:vertAlign w:val="baseline"/>
        </w:rPr>
        <w:t>)</w:t>
      </w:r>
      <w:r>
        <w:rPr>
          <w:rFonts w:ascii="Trebuchet MS" w:hAnsi="Trebuchet MS"/>
          <w:spacing w:val="78"/>
          <w:w w:val="105"/>
          <w:position w:val="16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for</w:t>
      </w:r>
      <w:r>
        <w:rPr>
          <w:spacing w:val="4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all</w:t>
      </w:r>
      <w:r>
        <w:rPr>
          <w:spacing w:val="3"/>
          <w:w w:val="105"/>
          <w:sz w:val="20"/>
          <w:vertAlign w:val="baseline"/>
        </w:rPr>
        <w:t> </w:t>
      </w:r>
      <w:r>
        <w:rPr>
          <w:rFonts w:ascii="Times New Roman" w:hAnsi="Times New Roman"/>
          <w:w w:val="105"/>
          <w:sz w:val="20"/>
          <w:vertAlign w:val="baseline"/>
        </w:rPr>
        <w:t>0</w:t>
      </w:r>
      <w:r>
        <w:rPr>
          <w:rFonts w:ascii="Times New Roman" w:hAnsi="Times New Roman"/>
          <w:spacing w:val="1"/>
          <w:w w:val="110"/>
          <w:sz w:val="20"/>
          <w:vertAlign w:val="baseline"/>
        </w:rPr>
        <w:t> </w:t>
      </w:r>
      <w:r>
        <w:rPr>
          <w:w w:val="110"/>
          <w:sz w:val="20"/>
          <w:vertAlign w:val="baseline"/>
        </w:rPr>
        <w:t>≤</w:t>
      </w:r>
      <w:r>
        <w:rPr>
          <w:spacing w:val="3"/>
          <w:w w:val="110"/>
          <w:sz w:val="20"/>
          <w:vertAlign w:val="baseline"/>
        </w:rPr>
        <w:t> </w:t>
      </w:r>
      <w:r>
        <w:rPr>
          <w:rFonts w:ascii="Times New Roman" w:hAnsi="Times New Roman"/>
          <w:i/>
          <w:w w:val="105"/>
          <w:sz w:val="20"/>
          <w:vertAlign w:val="baseline"/>
        </w:rPr>
        <w:t>t</w:t>
      </w:r>
      <w:r>
        <w:rPr>
          <w:w w:val="105"/>
          <w:sz w:val="20"/>
          <w:vertAlign w:val="superscript"/>
        </w:rPr>
        <w:t>′</w:t>
      </w:r>
      <w:r>
        <w:rPr>
          <w:spacing w:val="17"/>
          <w:w w:val="110"/>
          <w:sz w:val="20"/>
          <w:vertAlign w:val="baseline"/>
        </w:rPr>
        <w:t> </w:t>
      </w:r>
      <w:r>
        <w:rPr>
          <w:w w:val="110"/>
          <w:sz w:val="20"/>
          <w:vertAlign w:val="baseline"/>
        </w:rPr>
        <w:t>≤</w:t>
      </w:r>
      <w:r>
        <w:rPr>
          <w:spacing w:val="3"/>
          <w:w w:val="110"/>
          <w:sz w:val="20"/>
          <w:vertAlign w:val="baseline"/>
        </w:rPr>
        <w:t> </w:t>
      </w:r>
      <w:r>
        <w:rPr>
          <w:rFonts w:ascii="Times New Roman" w:hAnsi="Times New Roman"/>
          <w:i/>
          <w:spacing w:val="-10"/>
          <w:w w:val="105"/>
          <w:sz w:val="20"/>
          <w:vertAlign w:val="baseline"/>
        </w:rPr>
        <w:t>t</w:t>
      </w:r>
    </w:p>
    <w:p>
      <w:pPr>
        <w:spacing w:line="240" w:lineRule="auto" w:before="100"/>
        <w:rPr>
          <w:rFonts w:ascii="Times New Roman"/>
          <w:i/>
          <w:sz w:val="20"/>
        </w:rPr>
      </w:pPr>
      <w:r>
        <w:rPr/>
        <w:br w:type="column"/>
      </w:r>
      <w:r>
        <w:rPr>
          <w:rFonts w:ascii="Times New Roman"/>
          <w:i/>
          <w:sz w:val="20"/>
        </w:rPr>
      </w:r>
    </w:p>
    <w:p>
      <w:pPr>
        <w:tabs>
          <w:tab w:pos="1107" w:val="left" w:leader="none"/>
        </w:tabs>
        <w:spacing w:before="1"/>
        <w:ind w:left="73" w:right="0" w:firstLine="0"/>
        <w:jc w:val="left"/>
        <w:rPr>
          <w:sz w:val="20"/>
        </w:rPr>
      </w:pPr>
      <w:r>
        <w:rPr>
          <w:rFonts w:ascii="Trebuchet MS"/>
          <w:spacing w:val="30"/>
          <w:position w:val="28"/>
          <w:sz w:val="20"/>
        </w:rPr>
        <w:t>  </w:t>
      </w:r>
      <w:r>
        <w:rPr>
          <w:rFonts w:ascii="Verdana"/>
          <w:i/>
          <w:spacing w:val="-10"/>
          <w:w w:val="95"/>
          <w:sz w:val="20"/>
        </w:rPr>
        <w:t>.</w:t>
      </w:r>
      <w:r>
        <w:rPr>
          <w:rFonts w:ascii="Verdana"/>
          <w:i/>
          <w:sz w:val="20"/>
        </w:rPr>
        <w:tab/>
      </w:r>
      <w:r>
        <w:rPr>
          <w:spacing w:val="-5"/>
          <w:w w:val="95"/>
          <w:sz w:val="20"/>
        </w:rPr>
        <w:t>(8)</w:t>
      </w:r>
    </w:p>
    <w:p>
      <w:pPr>
        <w:spacing w:after="0"/>
        <w:jc w:val="left"/>
        <w:rPr>
          <w:sz w:val="20"/>
        </w:rPr>
        <w:sectPr>
          <w:type w:val="continuous"/>
          <w:pgSz w:w="12240" w:h="15840"/>
          <w:pgMar w:header="681" w:footer="889" w:top="1620" w:bottom="1080" w:left="1000" w:right="1260"/>
          <w:cols w:num="2" w:equalWidth="0">
            <w:col w:w="7701" w:space="40"/>
            <w:col w:w="2239"/>
          </w:cols>
        </w:sectPr>
      </w:pPr>
    </w:p>
    <w:p>
      <w:pPr>
        <w:pStyle w:val="BodyText"/>
      </w:pPr>
    </w:p>
    <w:p>
      <w:pPr>
        <w:pStyle w:val="BodyText"/>
        <w:spacing w:before="35"/>
      </w:pPr>
    </w:p>
    <w:p>
      <w:pPr>
        <w:spacing w:before="1"/>
        <w:ind w:left="440" w:right="0" w:firstLine="0"/>
        <w:jc w:val="both"/>
        <w:rPr>
          <w:sz w:val="20"/>
        </w:rPr>
      </w:pPr>
      <w:bookmarkStart w:name="_bookmark78" w:id="178"/>
      <w:bookmarkEnd w:id="178"/>
      <w:r>
        <w:rPr/>
      </w:r>
      <w:r>
        <w:rPr>
          <w:sz w:val="20"/>
        </w:rPr>
        <w:t>where</w:t>
      </w:r>
      <w:r>
        <w:rPr>
          <w:spacing w:val="-12"/>
          <w:sz w:val="20"/>
        </w:rPr>
        <w:t> </w:t>
      </w:r>
      <w:r>
        <w:rPr>
          <w:rFonts w:ascii="Times New Roman" w:hAnsi="Times New Roman"/>
          <w:i/>
          <w:sz w:val="20"/>
        </w:rPr>
        <w:t>η</w:t>
      </w:r>
      <w:r>
        <w:rPr>
          <w:position w:val="7"/>
          <w:sz w:val="14"/>
        </w:rPr>
        <w:t>′</w:t>
      </w:r>
      <w:r>
        <w:rPr>
          <w:spacing w:val="11"/>
          <w:position w:val="7"/>
          <w:sz w:val="14"/>
        </w:rPr>
        <w:t> </w:t>
      </w:r>
      <w:r>
        <w:rPr>
          <w:rFonts w:ascii="Times New Roman" w:hAnsi="Times New Roman"/>
          <w:sz w:val="20"/>
        </w:rPr>
        <w:t>=</w:t>
      </w:r>
      <w:r>
        <w:rPr>
          <w:rFonts w:ascii="Times New Roman" w:hAnsi="Times New Roman"/>
          <w:spacing w:val="-12"/>
          <w:sz w:val="20"/>
        </w:rPr>
        <w:t> </w:t>
      </w:r>
      <w:r>
        <w:rPr>
          <w:rFonts w:ascii="Times New Roman" w:hAnsi="Times New Roman"/>
          <w:b/>
          <w:sz w:val="20"/>
        </w:rPr>
        <w:t>u</w:t>
      </w:r>
      <w:r>
        <w:rPr>
          <w:rFonts w:ascii="Times New Roman" w:hAnsi="Times New Roman"/>
          <w:sz w:val="20"/>
        </w:rPr>
        <w:t>(</w:t>
      </w:r>
      <w:r>
        <w:rPr>
          <w:rFonts w:ascii="Times New Roman" w:hAnsi="Times New Roman"/>
          <w:b/>
          <w:sz w:val="20"/>
        </w:rPr>
        <w:t>x</w:t>
      </w:r>
      <w:r>
        <w:rPr>
          <w:position w:val="7"/>
          <w:sz w:val="14"/>
        </w:rPr>
        <w:t>′′</w:t>
      </w:r>
      <w:r>
        <w:rPr>
          <w:rFonts w:ascii="Verdana" w:hAnsi="Verdana"/>
          <w:i/>
          <w:sz w:val="20"/>
        </w:rPr>
        <w:t>,</w:t>
      </w:r>
      <w:r>
        <w:rPr>
          <w:rFonts w:ascii="Verdana" w:hAnsi="Verdana"/>
          <w:i/>
          <w:spacing w:val="-43"/>
          <w:sz w:val="20"/>
        </w:rPr>
        <w:t> </w:t>
      </w:r>
      <w:r>
        <w:rPr>
          <w:rFonts w:ascii="Times New Roman" w:hAnsi="Times New Roman"/>
          <w:i/>
          <w:sz w:val="20"/>
        </w:rPr>
        <w:t>t</w:t>
      </w:r>
      <w:r>
        <w:rPr>
          <w:rFonts w:ascii="Times New Roman" w:hAnsi="Times New Roman"/>
          <w:sz w:val="20"/>
        </w:rPr>
        <w:t>)</w:t>
      </w:r>
      <w:r>
        <w:rPr>
          <w:rFonts w:ascii="Times New Roman" w:hAnsi="Times New Roman"/>
          <w:spacing w:val="-13"/>
          <w:sz w:val="20"/>
        </w:rPr>
        <w:t> </w:t>
      </w:r>
      <w:r>
        <w:rPr>
          <w:sz w:val="20"/>
        </w:rPr>
        <w:t>−</w:t>
      </w:r>
      <w:r>
        <w:rPr>
          <w:spacing w:val="-10"/>
          <w:sz w:val="20"/>
        </w:rPr>
        <w:t> </w:t>
      </w:r>
      <w:r>
        <w:rPr>
          <w:rFonts w:ascii="Times New Roman" w:hAnsi="Times New Roman"/>
          <w:b/>
          <w:sz w:val="20"/>
        </w:rPr>
        <w:t>u</w:t>
      </w:r>
      <w:r>
        <w:rPr>
          <w:rFonts w:ascii="Times New Roman" w:hAnsi="Times New Roman"/>
          <w:sz w:val="20"/>
        </w:rPr>
        <w:t>(</w:t>
      </w:r>
      <w:r>
        <w:rPr>
          <w:rFonts w:ascii="Times New Roman" w:hAnsi="Times New Roman"/>
          <w:b/>
          <w:sz w:val="20"/>
        </w:rPr>
        <w:t>x</w:t>
      </w:r>
      <w:r>
        <w:rPr>
          <w:position w:val="7"/>
          <w:sz w:val="14"/>
        </w:rPr>
        <w:t>′</w:t>
      </w:r>
      <w:r>
        <w:rPr>
          <w:rFonts w:ascii="Verdana" w:hAnsi="Verdana"/>
          <w:i/>
          <w:sz w:val="20"/>
        </w:rPr>
        <w:t>,</w:t>
      </w:r>
      <w:r>
        <w:rPr>
          <w:rFonts w:ascii="Verdana" w:hAnsi="Verdana"/>
          <w:i/>
          <w:spacing w:val="-43"/>
          <w:sz w:val="20"/>
        </w:rPr>
        <w:t> </w:t>
      </w:r>
      <w:r>
        <w:rPr>
          <w:rFonts w:ascii="Times New Roman" w:hAnsi="Times New Roman"/>
          <w:i/>
          <w:sz w:val="20"/>
        </w:rPr>
        <w:t>t</w:t>
      </w:r>
      <w:r>
        <w:rPr>
          <w:rFonts w:ascii="Times New Roman" w:hAnsi="Times New Roman"/>
          <w:sz w:val="20"/>
        </w:rPr>
        <w:t>)</w:t>
      </w:r>
      <w:r>
        <w:rPr>
          <w:rFonts w:ascii="Times New Roman" w:hAnsi="Times New Roman"/>
          <w:spacing w:val="-9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rFonts w:ascii="Times New Roman" w:hAnsi="Times New Roman"/>
          <w:i/>
          <w:sz w:val="20"/>
        </w:rPr>
        <w:t>ξ</w:t>
      </w:r>
      <w:r>
        <w:rPr>
          <w:rFonts w:ascii="Times New Roman" w:hAnsi="Times New Roman"/>
          <w:i/>
          <w:spacing w:val="-25"/>
          <w:sz w:val="20"/>
        </w:rPr>
        <w:t> </w:t>
      </w:r>
      <w:r>
        <w:rPr>
          <w:position w:val="7"/>
          <w:sz w:val="14"/>
        </w:rPr>
        <w:t>′</w:t>
      </w:r>
      <w:r>
        <w:rPr>
          <w:spacing w:val="22"/>
          <w:position w:val="7"/>
          <w:sz w:val="14"/>
        </w:rPr>
        <w:t> </w:t>
      </w:r>
      <w:r>
        <w:rPr>
          <w:rFonts w:ascii="Times New Roman" w:hAnsi="Times New Roman"/>
          <w:sz w:val="20"/>
        </w:rPr>
        <w:t>=</w:t>
      </w:r>
      <w:r>
        <w:rPr>
          <w:rFonts w:ascii="Times New Roman" w:hAnsi="Times New Roman"/>
          <w:spacing w:val="-5"/>
          <w:sz w:val="20"/>
        </w:rPr>
        <w:t> </w:t>
      </w:r>
      <w:r>
        <w:rPr>
          <w:rFonts w:ascii="Times New Roman" w:hAnsi="Times New Roman"/>
          <w:b/>
          <w:sz w:val="20"/>
        </w:rPr>
        <w:t>x</w:t>
      </w:r>
      <w:r>
        <w:rPr>
          <w:position w:val="7"/>
          <w:sz w:val="14"/>
        </w:rPr>
        <w:t>′′</w:t>
      </w:r>
      <w:r>
        <w:rPr>
          <w:spacing w:val="13"/>
          <w:position w:val="7"/>
          <w:sz w:val="14"/>
        </w:rPr>
        <w:t> </w:t>
      </w:r>
      <w:r>
        <w:rPr>
          <w:sz w:val="20"/>
        </w:rPr>
        <w:t>−</w:t>
      </w:r>
      <w:r>
        <w:rPr>
          <w:spacing w:val="-7"/>
          <w:sz w:val="20"/>
        </w:rPr>
        <w:t> </w:t>
      </w:r>
      <w:r>
        <w:rPr>
          <w:rFonts w:ascii="Times New Roman" w:hAnsi="Times New Roman"/>
          <w:b/>
          <w:sz w:val="20"/>
        </w:rPr>
        <w:t>x</w:t>
      </w:r>
      <w:r>
        <w:rPr>
          <w:position w:val="7"/>
          <w:sz w:val="14"/>
        </w:rPr>
        <w:t>′</w:t>
      </w:r>
      <w:r>
        <w:rPr>
          <w:sz w:val="20"/>
        </w:rPr>
        <w:t>.</w:t>
      </w:r>
      <w:r>
        <w:rPr>
          <w:spacing w:val="11"/>
          <w:sz w:val="20"/>
        </w:rPr>
        <w:t> </w:t>
      </w:r>
      <w:r>
        <w:rPr>
          <w:sz w:val="20"/>
        </w:rPr>
        <w:t>Here,</w:t>
      </w:r>
      <w:r>
        <w:rPr>
          <w:spacing w:val="-4"/>
          <w:sz w:val="20"/>
        </w:rPr>
        <w:t> </w:t>
      </w:r>
      <w:r>
        <w:rPr>
          <w:rFonts w:ascii="Times New Roman" w:hAnsi="Times New Roman"/>
          <w:i/>
          <w:sz w:val="20"/>
        </w:rPr>
        <w:t>s</w:t>
      </w:r>
      <w:r>
        <w:rPr>
          <w:rFonts w:ascii="Times New Roman" w:hAnsi="Times New Roman"/>
          <w:sz w:val="20"/>
          <w:vertAlign w:val="subscript"/>
        </w:rPr>
        <w:t>0</w:t>
      </w:r>
      <w:r>
        <w:rPr>
          <w:rFonts w:ascii="Times New Roman" w:hAnsi="Times New Roman"/>
          <w:sz w:val="20"/>
          <w:vertAlign w:val="baseline"/>
        </w:rPr>
        <w:t>(</w:t>
      </w:r>
      <w:r>
        <w:rPr>
          <w:rFonts w:ascii="Times New Roman" w:hAnsi="Times New Roman"/>
          <w:i/>
          <w:sz w:val="20"/>
          <w:vertAlign w:val="baseline"/>
        </w:rPr>
        <w:t>t</w:t>
      </w:r>
      <w:r>
        <w:rPr>
          <w:rFonts w:ascii="Verdana" w:hAnsi="Verdana"/>
          <w:i/>
          <w:sz w:val="20"/>
          <w:vertAlign w:val="baseline"/>
        </w:rPr>
        <w:t>,</w:t>
      </w:r>
      <w:r>
        <w:rPr>
          <w:rFonts w:ascii="Verdana" w:hAnsi="Verdana"/>
          <w:i/>
          <w:spacing w:val="-38"/>
          <w:sz w:val="20"/>
          <w:vertAlign w:val="baseline"/>
        </w:rPr>
        <w:t> </w:t>
      </w:r>
      <w:r>
        <w:rPr>
          <w:rFonts w:ascii="Times New Roman" w:hAnsi="Times New Roman"/>
          <w:i/>
          <w:sz w:val="20"/>
          <w:vertAlign w:val="baseline"/>
        </w:rPr>
        <w:t>η</w:t>
      </w:r>
      <w:r>
        <w:rPr>
          <w:rFonts w:ascii="Verdana" w:hAnsi="Verdana"/>
          <w:i/>
          <w:sz w:val="20"/>
          <w:vertAlign w:val="baseline"/>
        </w:rPr>
        <w:t>,</w:t>
      </w:r>
      <w:r>
        <w:rPr>
          <w:rFonts w:ascii="Verdana" w:hAnsi="Verdana"/>
          <w:i/>
          <w:spacing w:val="-38"/>
          <w:sz w:val="20"/>
          <w:vertAlign w:val="baseline"/>
        </w:rPr>
        <w:t> </w:t>
      </w:r>
      <w:r>
        <w:rPr>
          <w:rFonts w:ascii="Times New Roman" w:hAnsi="Times New Roman"/>
          <w:i/>
          <w:sz w:val="20"/>
          <w:vertAlign w:val="baseline"/>
        </w:rPr>
        <w:t>ξ</w:t>
      </w:r>
      <w:r>
        <w:rPr>
          <w:rFonts w:ascii="Times New Roman" w:hAnsi="Times New Roman"/>
          <w:i/>
          <w:spacing w:val="-25"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)</w:t>
      </w:r>
      <w:r>
        <w:rPr>
          <w:rFonts w:ascii="Times New Roman" w:hAnsi="Times New Roman"/>
          <w:spacing w:val="-9"/>
          <w:sz w:val="20"/>
          <w:vertAlign w:val="baseline"/>
        </w:rPr>
        <w:t> </w:t>
      </w:r>
      <w:r>
        <w:rPr>
          <w:sz w:val="20"/>
          <w:vertAlign w:val="baseline"/>
        </w:rPr>
        <w:t>is</w:t>
      </w:r>
      <w:r>
        <w:rPr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a</w:t>
      </w:r>
      <w:r>
        <w:rPr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critical</w:t>
      </w:r>
      <w:r>
        <w:rPr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stretch</w:t>
      </w:r>
      <w:r>
        <w:rPr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defined</w:t>
      </w:r>
      <w:r>
        <w:rPr>
          <w:spacing w:val="-4"/>
          <w:sz w:val="20"/>
          <w:vertAlign w:val="baseline"/>
        </w:rPr>
        <w:t> </w:t>
      </w:r>
      <w:r>
        <w:rPr>
          <w:spacing w:val="-5"/>
          <w:sz w:val="20"/>
          <w:vertAlign w:val="baseline"/>
        </w:rPr>
        <w:t>as</w:t>
      </w:r>
    </w:p>
    <w:p>
      <w:pPr>
        <w:pStyle w:val="BodyText"/>
      </w:pPr>
    </w:p>
    <w:p>
      <w:pPr>
        <w:pStyle w:val="BodyText"/>
        <w:spacing w:before="20"/>
      </w:pPr>
    </w:p>
    <w:p>
      <w:pPr>
        <w:tabs>
          <w:tab w:pos="1744" w:val="left" w:leader="none"/>
          <w:tab w:pos="3312" w:val="left" w:leader="none"/>
          <w:tab w:pos="5976" w:val="left" w:leader="none"/>
        </w:tabs>
        <w:spacing w:line="228" w:lineRule="exact" w:before="1"/>
        <w:ind w:left="260" w:right="0" w:firstLine="0"/>
        <w:jc w:val="center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14656">
                <wp:simplePos x="0" y="0"/>
                <wp:positionH relativeFrom="page">
                  <wp:posOffset>2813621</wp:posOffset>
                </wp:positionH>
                <wp:positionV relativeFrom="paragraph">
                  <wp:posOffset>30224</wp:posOffset>
                </wp:positionV>
                <wp:extent cx="98425" cy="219710"/>
                <wp:effectExtent l="0" t="0" r="0" b="0"/>
                <wp:wrapNone/>
                <wp:docPr id="1053" name="Textbox 10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3" name="Textbox 1053"/>
                      <wps:cNvSpPr txBox="1"/>
                      <wps:spPr>
                        <a:xfrm>
                          <a:off x="0" y="0"/>
                          <a:ext cx="98425" cy="2197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10"/>
                                <w:w w:val="75"/>
                                <w:sz w:val="20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1.544998pt;margin-top:2.379889pt;width:7.75pt;height:17.3pt;mso-position-horizontal-relative:page;mso-position-vertical-relative:paragraph;z-index:-21901824" type="#_x0000_t202" id="docshape953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spacing w:val="-10"/>
                          <w:w w:val="75"/>
                          <w:sz w:val="20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i/>
          <w:sz w:val="20"/>
        </w:rPr>
        <w:t>s</w:t>
      </w:r>
      <w:r>
        <w:rPr>
          <w:rFonts w:ascii="Times New Roman" w:hAnsi="Times New Roman"/>
          <w:sz w:val="20"/>
          <w:vertAlign w:val="subscript"/>
        </w:rPr>
        <w:t>0</w:t>
      </w:r>
      <w:r>
        <w:rPr>
          <w:rFonts w:ascii="Times New Roman" w:hAnsi="Times New Roman"/>
          <w:sz w:val="20"/>
          <w:vertAlign w:val="baseline"/>
        </w:rPr>
        <w:t>(</w:t>
      </w:r>
      <w:r>
        <w:rPr>
          <w:rFonts w:ascii="Times New Roman" w:hAnsi="Times New Roman"/>
          <w:i/>
          <w:sz w:val="20"/>
          <w:vertAlign w:val="baseline"/>
        </w:rPr>
        <w:t>t</w:t>
      </w:r>
      <w:r>
        <w:rPr>
          <w:rFonts w:ascii="Verdana" w:hAnsi="Verdana"/>
          <w:i/>
          <w:sz w:val="20"/>
          <w:vertAlign w:val="baseline"/>
        </w:rPr>
        <w:t>,</w:t>
      </w:r>
      <w:r>
        <w:rPr>
          <w:rFonts w:ascii="Verdana" w:hAnsi="Verdana"/>
          <w:i/>
          <w:spacing w:val="-34"/>
          <w:sz w:val="20"/>
          <w:vertAlign w:val="baseline"/>
        </w:rPr>
        <w:t> </w:t>
      </w:r>
      <w:r>
        <w:rPr>
          <w:rFonts w:ascii="Times New Roman" w:hAnsi="Times New Roman"/>
          <w:i/>
          <w:sz w:val="20"/>
          <w:vertAlign w:val="baseline"/>
        </w:rPr>
        <w:t>η</w:t>
      </w:r>
      <w:r>
        <w:rPr>
          <w:rFonts w:ascii="Verdana" w:hAnsi="Verdana"/>
          <w:i/>
          <w:sz w:val="20"/>
          <w:vertAlign w:val="baseline"/>
        </w:rPr>
        <w:t>,</w:t>
      </w:r>
      <w:r>
        <w:rPr>
          <w:rFonts w:ascii="Verdana" w:hAnsi="Verdana"/>
          <w:i/>
          <w:spacing w:val="-33"/>
          <w:sz w:val="20"/>
          <w:vertAlign w:val="baseline"/>
        </w:rPr>
        <w:t> </w:t>
      </w:r>
      <w:r>
        <w:rPr>
          <w:rFonts w:ascii="Times New Roman" w:hAnsi="Times New Roman"/>
          <w:i/>
          <w:sz w:val="20"/>
          <w:vertAlign w:val="baseline"/>
        </w:rPr>
        <w:t>ξ</w:t>
      </w:r>
      <w:r>
        <w:rPr>
          <w:rFonts w:ascii="Times New Roman" w:hAnsi="Times New Roman"/>
          <w:i/>
          <w:spacing w:val="-21"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)</w:t>
      </w:r>
      <w:r>
        <w:rPr>
          <w:rFonts w:ascii="Times New Roman" w:hAnsi="Times New Roman"/>
          <w:spacing w:val="13"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=</w:t>
      </w:r>
      <w:r>
        <w:rPr>
          <w:rFonts w:ascii="Times New Roman" w:hAnsi="Times New Roman"/>
          <w:spacing w:val="13"/>
          <w:sz w:val="20"/>
          <w:vertAlign w:val="baseline"/>
        </w:rPr>
        <w:t> </w:t>
      </w:r>
      <w:r>
        <w:rPr>
          <w:rFonts w:ascii="Times New Roman" w:hAnsi="Times New Roman"/>
          <w:i/>
          <w:spacing w:val="-5"/>
          <w:sz w:val="20"/>
          <w:vertAlign w:val="baseline"/>
        </w:rPr>
        <w:t>s</w:t>
      </w:r>
      <w:r>
        <w:rPr>
          <w:rFonts w:ascii="Times New Roman" w:hAnsi="Times New Roman"/>
          <w:spacing w:val="-5"/>
          <w:sz w:val="20"/>
          <w:vertAlign w:val="subscript"/>
        </w:rPr>
        <w:t>00</w:t>
      </w:r>
      <w:r>
        <w:rPr>
          <w:rFonts w:ascii="Times New Roman" w:hAnsi="Times New Roman"/>
          <w:sz w:val="20"/>
          <w:vertAlign w:val="baseline"/>
        </w:rPr>
        <w:tab/>
      </w:r>
      <w:r>
        <w:rPr>
          <w:rFonts w:ascii="Times New Roman" w:hAnsi="Times New Roman"/>
          <w:i/>
          <w:sz w:val="20"/>
          <w:vertAlign w:val="baseline"/>
        </w:rPr>
        <w:t>αs</w:t>
      </w:r>
      <w:r>
        <w:rPr>
          <w:rFonts w:ascii="Times New Roman" w:hAnsi="Times New Roman"/>
          <w:sz w:val="20"/>
          <w:vertAlign w:val="subscript"/>
        </w:rPr>
        <w:t>min</w:t>
      </w:r>
      <w:r>
        <w:rPr>
          <w:rFonts w:ascii="Times New Roman" w:hAnsi="Times New Roman"/>
          <w:sz w:val="20"/>
          <w:vertAlign w:val="baseline"/>
        </w:rPr>
        <w:t>(</w:t>
      </w:r>
      <w:r>
        <w:rPr>
          <w:rFonts w:ascii="Times New Roman" w:hAnsi="Times New Roman"/>
          <w:i/>
          <w:sz w:val="20"/>
          <w:vertAlign w:val="baseline"/>
        </w:rPr>
        <w:t>t</w:t>
      </w:r>
      <w:r>
        <w:rPr>
          <w:rFonts w:ascii="Verdana" w:hAnsi="Verdana"/>
          <w:i/>
          <w:sz w:val="20"/>
          <w:vertAlign w:val="baseline"/>
        </w:rPr>
        <w:t>,</w:t>
      </w:r>
      <w:r>
        <w:rPr>
          <w:rFonts w:ascii="Verdana" w:hAnsi="Verdana"/>
          <w:i/>
          <w:spacing w:val="-11"/>
          <w:sz w:val="20"/>
          <w:vertAlign w:val="baseline"/>
        </w:rPr>
        <w:t> </w:t>
      </w:r>
      <w:r>
        <w:rPr>
          <w:rFonts w:ascii="Times New Roman" w:hAnsi="Times New Roman"/>
          <w:i/>
          <w:sz w:val="20"/>
          <w:vertAlign w:val="baseline"/>
        </w:rPr>
        <w:t>η</w:t>
      </w:r>
      <w:r>
        <w:rPr>
          <w:rFonts w:ascii="Verdana" w:hAnsi="Verdana"/>
          <w:i/>
          <w:sz w:val="20"/>
          <w:vertAlign w:val="baseline"/>
        </w:rPr>
        <w:t>,</w:t>
      </w:r>
      <w:r>
        <w:rPr>
          <w:rFonts w:ascii="Verdana" w:hAnsi="Verdana"/>
          <w:i/>
          <w:spacing w:val="-11"/>
          <w:sz w:val="20"/>
          <w:vertAlign w:val="baseline"/>
        </w:rPr>
        <w:t> </w:t>
      </w:r>
      <w:r>
        <w:rPr>
          <w:rFonts w:ascii="Times New Roman" w:hAnsi="Times New Roman"/>
          <w:i/>
          <w:sz w:val="20"/>
          <w:vertAlign w:val="baseline"/>
        </w:rPr>
        <w:t>ξ</w:t>
      </w:r>
      <w:r>
        <w:rPr>
          <w:rFonts w:ascii="Times New Roman" w:hAnsi="Times New Roman"/>
          <w:i/>
          <w:spacing w:val="-4"/>
          <w:sz w:val="20"/>
          <w:vertAlign w:val="baseline"/>
        </w:rPr>
        <w:t> </w:t>
      </w:r>
      <w:r>
        <w:rPr>
          <w:rFonts w:ascii="Times New Roman" w:hAnsi="Times New Roman"/>
          <w:spacing w:val="-5"/>
          <w:sz w:val="20"/>
          <w:vertAlign w:val="baseline"/>
        </w:rPr>
        <w:t>)</w:t>
      </w:r>
      <w:r>
        <w:rPr>
          <w:rFonts w:ascii="Verdana" w:hAnsi="Verdana"/>
          <w:i/>
          <w:spacing w:val="-5"/>
          <w:sz w:val="20"/>
          <w:vertAlign w:val="baseline"/>
        </w:rPr>
        <w:t>,</w:t>
      </w:r>
      <w:r>
        <w:rPr>
          <w:rFonts w:ascii="Verdana" w:hAnsi="Verdana"/>
          <w:i/>
          <w:sz w:val="20"/>
          <w:vertAlign w:val="baseline"/>
        </w:rPr>
        <w:tab/>
      </w:r>
      <w:r>
        <w:rPr>
          <w:rFonts w:ascii="Times New Roman" w:hAnsi="Times New Roman"/>
          <w:i/>
          <w:sz w:val="20"/>
          <w:vertAlign w:val="baseline"/>
        </w:rPr>
        <w:t>s</w:t>
      </w:r>
      <w:r>
        <w:rPr>
          <w:rFonts w:ascii="Times New Roman" w:hAnsi="Times New Roman"/>
          <w:sz w:val="20"/>
          <w:vertAlign w:val="subscript"/>
        </w:rPr>
        <w:t>min</w:t>
      </w:r>
      <w:r>
        <w:rPr>
          <w:rFonts w:ascii="Times New Roman" w:hAnsi="Times New Roman"/>
          <w:sz w:val="20"/>
          <w:vertAlign w:val="baseline"/>
        </w:rPr>
        <w:t>(</w:t>
      </w:r>
      <w:r>
        <w:rPr>
          <w:rFonts w:ascii="Times New Roman" w:hAnsi="Times New Roman"/>
          <w:i/>
          <w:sz w:val="20"/>
          <w:vertAlign w:val="baseline"/>
        </w:rPr>
        <w:t>t</w:t>
      </w:r>
      <w:r>
        <w:rPr>
          <w:rFonts w:ascii="Times New Roman" w:hAnsi="Times New Roman"/>
          <w:sz w:val="20"/>
          <w:vertAlign w:val="baseline"/>
        </w:rPr>
        <w:t>)</w:t>
      </w:r>
      <w:r>
        <w:rPr>
          <w:rFonts w:ascii="Times New Roman" w:hAnsi="Times New Roman"/>
          <w:spacing w:val="14"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=</w:t>
      </w:r>
      <w:r>
        <w:rPr>
          <w:rFonts w:ascii="Times New Roman" w:hAnsi="Times New Roman"/>
          <w:spacing w:val="15"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min</w:t>
      </w:r>
      <w:r>
        <w:rPr>
          <w:rFonts w:ascii="Times New Roman" w:hAnsi="Times New Roman"/>
          <w:spacing w:val="-11"/>
          <w:sz w:val="20"/>
          <w:vertAlign w:val="baseline"/>
        </w:rPr>
        <w:t> </w:t>
      </w:r>
      <w:r>
        <w:rPr>
          <w:rFonts w:ascii="Times New Roman" w:hAnsi="Times New Roman"/>
          <w:i/>
          <w:sz w:val="20"/>
          <w:vertAlign w:val="baseline"/>
        </w:rPr>
        <w:t>s</w:t>
      </w:r>
      <w:r>
        <w:rPr>
          <w:rFonts w:ascii="Times New Roman" w:hAnsi="Times New Roman"/>
          <w:sz w:val="20"/>
          <w:vertAlign w:val="baseline"/>
        </w:rPr>
        <w:t>(</w:t>
      </w:r>
      <w:r>
        <w:rPr>
          <w:rFonts w:ascii="Times New Roman" w:hAnsi="Times New Roman"/>
          <w:i/>
          <w:sz w:val="20"/>
          <w:vertAlign w:val="baseline"/>
        </w:rPr>
        <w:t>t</w:t>
      </w:r>
      <w:r>
        <w:rPr>
          <w:rFonts w:ascii="Verdana" w:hAnsi="Verdana"/>
          <w:i/>
          <w:sz w:val="20"/>
          <w:vertAlign w:val="baseline"/>
        </w:rPr>
        <w:t>,</w:t>
      </w:r>
      <w:r>
        <w:rPr>
          <w:rFonts w:ascii="Verdana" w:hAnsi="Verdana"/>
          <w:i/>
          <w:spacing w:val="-33"/>
          <w:sz w:val="20"/>
          <w:vertAlign w:val="baseline"/>
        </w:rPr>
        <w:t> </w:t>
      </w:r>
      <w:r>
        <w:rPr>
          <w:rFonts w:ascii="Times New Roman" w:hAnsi="Times New Roman"/>
          <w:i/>
          <w:sz w:val="20"/>
          <w:vertAlign w:val="baseline"/>
        </w:rPr>
        <w:t>η</w:t>
      </w:r>
      <w:r>
        <w:rPr>
          <w:rFonts w:ascii="Verdana" w:hAnsi="Verdana"/>
          <w:i/>
          <w:sz w:val="20"/>
          <w:vertAlign w:val="baseline"/>
        </w:rPr>
        <w:t>,</w:t>
      </w:r>
      <w:r>
        <w:rPr>
          <w:rFonts w:ascii="Verdana" w:hAnsi="Verdana"/>
          <w:i/>
          <w:spacing w:val="-32"/>
          <w:sz w:val="20"/>
          <w:vertAlign w:val="baseline"/>
        </w:rPr>
        <w:t> </w:t>
      </w:r>
      <w:r>
        <w:rPr>
          <w:rFonts w:ascii="Times New Roman" w:hAnsi="Times New Roman"/>
          <w:i/>
          <w:sz w:val="20"/>
          <w:vertAlign w:val="baseline"/>
        </w:rPr>
        <w:t>ξ</w:t>
      </w:r>
      <w:r>
        <w:rPr>
          <w:rFonts w:ascii="Times New Roman" w:hAnsi="Times New Roman"/>
          <w:i/>
          <w:spacing w:val="-21"/>
          <w:sz w:val="20"/>
          <w:vertAlign w:val="baseline"/>
        </w:rPr>
        <w:t> </w:t>
      </w:r>
      <w:r>
        <w:rPr>
          <w:rFonts w:ascii="Times New Roman" w:hAnsi="Times New Roman"/>
          <w:spacing w:val="-5"/>
          <w:sz w:val="20"/>
          <w:vertAlign w:val="baseline"/>
        </w:rPr>
        <w:t>)</w:t>
      </w:r>
      <w:r>
        <w:rPr>
          <w:rFonts w:ascii="Verdana" w:hAnsi="Verdana"/>
          <w:i/>
          <w:spacing w:val="-5"/>
          <w:sz w:val="20"/>
          <w:vertAlign w:val="baseline"/>
        </w:rPr>
        <w:t>,</w:t>
      </w:r>
      <w:r>
        <w:rPr>
          <w:rFonts w:ascii="Verdana" w:hAnsi="Verdana"/>
          <w:i/>
          <w:sz w:val="20"/>
          <w:vertAlign w:val="baseline"/>
        </w:rPr>
        <w:tab/>
      </w:r>
      <w:r>
        <w:rPr>
          <w:spacing w:val="-5"/>
          <w:sz w:val="20"/>
          <w:vertAlign w:val="baseline"/>
        </w:rPr>
        <w:t>(9)</w:t>
      </w:r>
    </w:p>
    <w:p>
      <w:pPr>
        <w:spacing w:line="143" w:lineRule="exact" w:before="0"/>
        <w:ind w:left="2156" w:right="0" w:firstLine="0"/>
        <w:jc w:val="center"/>
        <w:rPr>
          <w:rFonts w:ascii="Times New Roman" w:hAnsi="Times New Roman"/>
          <w:i/>
          <w:sz w:val="14"/>
        </w:rPr>
      </w:pPr>
      <w:r>
        <w:rPr>
          <w:rFonts w:ascii="Times New Roman" w:hAnsi="Times New Roman"/>
          <w:i/>
          <w:spacing w:val="-10"/>
          <w:w w:val="115"/>
          <w:sz w:val="14"/>
        </w:rPr>
        <w:t>ξ</w:t>
      </w:r>
    </w:p>
    <w:p>
      <w:pPr>
        <w:pStyle w:val="BodyText"/>
        <w:spacing w:line="244" w:lineRule="auto" w:before="140"/>
        <w:ind w:left="440" w:right="177"/>
        <w:jc w:val="both"/>
      </w:pPr>
      <w:r>
        <w:rPr>
          <w:w w:val="90"/>
        </w:rPr>
        <w:t>where </w:t>
      </w:r>
      <w:r>
        <w:rPr>
          <w:rFonts w:ascii="Times New Roman" w:hAnsi="Times New Roman"/>
          <w:i/>
          <w:w w:val="90"/>
        </w:rPr>
        <w:t>s</w:t>
      </w:r>
      <w:r>
        <w:rPr>
          <w:rFonts w:ascii="Times New Roman" w:hAnsi="Times New Roman"/>
          <w:w w:val="90"/>
          <w:vertAlign w:val="subscript"/>
        </w:rPr>
        <w:t>00</w:t>
      </w:r>
      <w:r>
        <w:rPr>
          <w:rFonts w:ascii="Times New Roman" w:hAnsi="Times New Roman"/>
          <w:w w:val="90"/>
          <w:vertAlign w:val="baseline"/>
        </w:rPr>
        <w:t> </w:t>
      </w:r>
      <w:r>
        <w:rPr>
          <w:w w:val="90"/>
          <w:vertAlign w:val="baseline"/>
        </w:rPr>
        <w:t>and </w:t>
      </w:r>
      <w:r>
        <w:rPr>
          <w:rFonts w:ascii="Times New Roman" w:hAnsi="Times New Roman"/>
          <w:i/>
          <w:w w:val="90"/>
          <w:vertAlign w:val="baseline"/>
        </w:rPr>
        <w:t>α </w:t>
      </w:r>
      <w:r>
        <w:rPr>
          <w:w w:val="90"/>
          <w:vertAlign w:val="baseline"/>
        </w:rPr>
        <w:t>are material-dependent constants.</w:t>
      </w:r>
      <w:r>
        <w:rPr>
          <w:spacing w:val="27"/>
          <w:vertAlign w:val="baseline"/>
        </w:rPr>
        <w:t> </w:t>
      </w:r>
      <w:r>
        <w:rPr>
          <w:w w:val="90"/>
          <w:vertAlign w:val="baseline"/>
        </w:rPr>
        <w:t>The history function </w:t>
      </w:r>
      <w:r>
        <w:rPr>
          <w:rFonts w:ascii="Times New Roman" w:hAnsi="Times New Roman"/>
          <w:i/>
          <w:w w:val="90"/>
          <w:vertAlign w:val="baseline"/>
        </w:rPr>
        <w:t>µ </w:t>
      </w:r>
      <w:r>
        <w:rPr>
          <w:w w:val="90"/>
          <w:vertAlign w:val="baseline"/>
        </w:rPr>
        <w:t>breaks bonds when the stretch </w:t>
      </w:r>
      <w:r>
        <w:rPr>
          <w:rFonts w:ascii="Times New Roman" w:hAnsi="Times New Roman"/>
          <w:i/>
          <w:w w:val="90"/>
          <w:vertAlign w:val="baseline"/>
        </w:rPr>
        <w:t>s </w:t>
      </w:r>
      <w:r>
        <w:rPr>
          <w:w w:val="90"/>
          <w:vertAlign w:val="baseline"/>
        </w:rPr>
        <w:t>exceeds the</w:t>
      </w:r>
      <w:r>
        <w:rPr>
          <w:vertAlign w:val="baseline"/>
        </w:rPr>
        <w:t> critical stretch </w:t>
      </w:r>
      <w:r>
        <w:rPr>
          <w:rFonts w:ascii="Times New Roman" w:hAnsi="Times New Roman"/>
          <w:i/>
          <w:vertAlign w:val="baseline"/>
        </w:rPr>
        <w:t>s</w:t>
      </w:r>
      <w:r>
        <w:rPr>
          <w:rFonts w:ascii="Times New Roman" w:hAnsi="Times New Roman"/>
          <w:vertAlign w:val="subscript"/>
        </w:rPr>
        <w:t>0</w:t>
      </w:r>
      <w:r>
        <w:rPr>
          <w:vertAlign w:val="baseline"/>
        </w:rPr>
        <w:t>.</w:t>
      </w:r>
    </w:p>
    <w:p>
      <w:pPr>
        <w:pStyle w:val="BodyText"/>
        <w:spacing w:line="235" w:lineRule="auto" w:before="112"/>
        <w:ind w:left="440" w:right="177"/>
        <w:jc w:val="both"/>
      </w:pPr>
      <w:r>
        <w:rPr>
          <w:w w:val="90"/>
        </w:rPr>
        <w:t>Although</w:t>
      </w:r>
      <w:r>
        <w:rPr>
          <w:spacing w:val="-7"/>
          <w:w w:val="90"/>
        </w:rPr>
        <w:t> </w:t>
      </w:r>
      <w:r>
        <w:rPr>
          <w:rFonts w:ascii="Times New Roman" w:hAnsi="Times New Roman"/>
          <w:i/>
          <w:w w:val="90"/>
        </w:rPr>
        <w:t>s</w:t>
      </w:r>
      <w:r>
        <w:rPr>
          <w:rFonts w:ascii="Times New Roman" w:hAnsi="Times New Roman"/>
          <w:w w:val="90"/>
          <w:vertAlign w:val="subscript"/>
        </w:rPr>
        <w:t>0</w:t>
      </w:r>
      <w:r>
        <w:rPr>
          <w:rFonts w:ascii="Times New Roman" w:hAnsi="Times New Roman"/>
          <w:w w:val="90"/>
          <w:vertAlign w:val="baseline"/>
        </w:rPr>
        <w:t>(</w:t>
      </w:r>
      <w:r>
        <w:rPr>
          <w:rFonts w:ascii="Times New Roman" w:hAnsi="Times New Roman"/>
          <w:i/>
          <w:w w:val="90"/>
          <w:vertAlign w:val="baseline"/>
        </w:rPr>
        <w:t>t</w:t>
      </w:r>
      <w:r>
        <w:rPr>
          <w:rFonts w:ascii="Verdana" w:hAnsi="Verdana"/>
          <w:i/>
          <w:w w:val="90"/>
          <w:vertAlign w:val="baseline"/>
        </w:rPr>
        <w:t>,</w:t>
      </w:r>
      <w:r>
        <w:rPr>
          <w:rFonts w:ascii="Verdana" w:hAnsi="Verdana"/>
          <w:i/>
          <w:spacing w:val="-11"/>
          <w:w w:val="90"/>
          <w:vertAlign w:val="baseline"/>
        </w:rPr>
        <w:t> </w:t>
      </w:r>
      <w:r>
        <w:rPr>
          <w:rFonts w:ascii="Times New Roman" w:hAnsi="Times New Roman"/>
          <w:i/>
          <w:w w:val="90"/>
          <w:vertAlign w:val="baseline"/>
        </w:rPr>
        <w:t>η</w:t>
      </w:r>
      <w:r>
        <w:rPr>
          <w:rFonts w:ascii="Verdana" w:hAnsi="Verdana"/>
          <w:i/>
          <w:w w:val="90"/>
          <w:vertAlign w:val="baseline"/>
        </w:rPr>
        <w:t>,</w:t>
      </w:r>
      <w:r>
        <w:rPr>
          <w:rFonts w:ascii="Verdana" w:hAnsi="Verdana"/>
          <w:i/>
          <w:spacing w:val="-10"/>
          <w:w w:val="90"/>
          <w:vertAlign w:val="baseline"/>
        </w:rPr>
        <w:t> </w:t>
      </w:r>
      <w:r>
        <w:rPr>
          <w:rFonts w:ascii="Times New Roman" w:hAnsi="Times New Roman"/>
          <w:i/>
          <w:w w:val="90"/>
          <w:vertAlign w:val="baseline"/>
        </w:rPr>
        <w:t>ξ</w:t>
      </w:r>
      <w:r>
        <w:rPr>
          <w:rFonts w:ascii="Times New Roman" w:hAnsi="Times New Roman"/>
          <w:i/>
          <w:spacing w:val="-8"/>
          <w:w w:val="90"/>
          <w:vertAlign w:val="baseline"/>
        </w:rPr>
        <w:t> </w:t>
      </w:r>
      <w:r>
        <w:rPr>
          <w:rFonts w:ascii="Times New Roman" w:hAnsi="Times New Roman"/>
          <w:w w:val="90"/>
          <w:vertAlign w:val="baseline"/>
        </w:rPr>
        <w:t>)</w:t>
      </w:r>
      <w:r>
        <w:rPr>
          <w:rFonts w:ascii="Times New Roman" w:hAnsi="Times New Roman"/>
          <w:spacing w:val="-7"/>
          <w:w w:val="90"/>
          <w:vertAlign w:val="baseline"/>
        </w:rPr>
        <w:t> </w:t>
      </w:r>
      <w:r>
        <w:rPr>
          <w:w w:val="90"/>
          <w:vertAlign w:val="baseline"/>
        </w:rPr>
        <w:t>is expressed as a property of a particle, bond breaking must be a symmetric operation for all particle</w:t>
      </w:r>
      <w:r>
        <w:rPr>
          <w:vertAlign w:val="baseline"/>
        </w:rPr>
        <w:t> </w:t>
      </w:r>
      <w:r>
        <w:rPr>
          <w:spacing w:val="-6"/>
          <w:vertAlign w:val="baseline"/>
        </w:rPr>
        <w:t>pairs sharing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a</w:t>
      </w:r>
      <w:r>
        <w:rPr>
          <w:spacing w:val="-4"/>
          <w:vertAlign w:val="baseline"/>
        </w:rPr>
        <w:t> </w:t>
      </w:r>
      <w:r>
        <w:rPr>
          <w:spacing w:val="-6"/>
          <w:vertAlign w:val="baseline"/>
        </w:rPr>
        <w:t>bond.</w:t>
      </w:r>
      <w:r>
        <w:rPr>
          <w:spacing w:val="10"/>
          <w:vertAlign w:val="baseline"/>
        </w:rPr>
        <w:t> </w:t>
      </w:r>
      <w:r>
        <w:rPr>
          <w:spacing w:val="-6"/>
          <w:vertAlign w:val="baseline"/>
        </w:rPr>
        <w:t>That</w:t>
      </w:r>
      <w:r>
        <w:rPr>
          <w:spacing w:val="-4"/>
          <w:vertAlign w:val="baseline"/>
        </w:rPr>
        <w:t> </w:t>
      </w:r>
      <w:r>
        <w:rPr>
          <w:spacing w:val="-6"/>
          <w:vertAlign w:val="baseline"/>
        </w:rPr>
        <w:t>is,</w:t>
      </w:r>
      <w:r>
        <w:rPr>
          <w:spacing w:val="-4"/>
          <w:vertAlign w:val="baseline"/>
        </w:rPr>
        <w:t> </w:t>
      </w:r>
      <w:r>
        <w:rPr>
          <w:spacing w:val="-6"/>
          <w:vertAlign w:val="baseline"/>
        </w:rPr>
        <w:t>particles</w:t>
      </w:r>
      <w:r>
        <w:rPr>
          <w:spacing w:val="-4"/>
          <w:vertAlign w:val="baseline"/>
        </w:rPr>
        <w:t> </w:t>
      </w:r>
      <w:r>
        <w:rPr>
          <w:rFonts w:ascii="Times New Roman" w:hAnsi="Times New Roman"/>
          <w:b/>
          <w:spacing w:val="-6"/>
          <w:vertAlign w:val="baseline"/>
        </w:rPr>
        <w:t>x</w:t>
      </w:r>
      <w:r>
        <w:rPr>
          <w:rFonts w:ascii="Times New Roman" w:hAnsi="Times New Roman"/>
          <w:b/>
          <w:spacing w:val="-7"/>
          <w:vertAlign w:val="baseline"/>
        </w:rPr>
        <w:t> </w:t>
      </w:r>
      <w:r>
        <w:rPr>
          <w:spacing w:val="-6"/>
          <w:vertAlign w:val="baseline"/>
        </w:rPr>
        <w:t>and</w:t>
      </w:r>
      <w:r>
        <w:rPr>
          <w:spacing w:val="-4"/>
          <w:vertAlign w:val="baseline"/>
        </w:rPr>
        <w:t> </w:t>
      </w:r>
      <w:r>
        <w:rPr>
          <w:rFonts w:ascii="Times New Roman" w:hAnsi="Times New Roman"/>
          <w:b/>
          <w:spacing w:val="-6"/>
          <w:vertAlign w:val="baseline"/>
        </w:rPr>
        <w:t>x</w:t>
      </w:r>
      <w:r>
        <w:rPr>
          <w:spacing w:val="-6"/>
          <w:position w:val="7"/>
          <w:sz w:val="14"/>
          <w:vertAlign w:val="baseline"/>
        </w:rPr>
        <w:t>′</w:t>
      </w:r>
      <w:r>
        <w:rPr>
          <w:spacing w:val="16"/>
          <w:position w:val="7"/>
          <w:sz w:val="14"/>
          <w:vertAlign w:val="baseline"/>
        </w:rPr>
        <w:t> </w:t>
      </w:r>
      <w:r>
        <w:rPr>
          <w:spacing w:val="-6"/>
          <w:vertAlign w:val="baseline"/>
        </w:rPr>
        <w:t>must</w:t>
      </w:r>
      <w:r>
        <w:rPr>
          <w:spacing w:val="-4"/>
          <w:vertAlign w:val="baseline"/>
        </w:rPr>
        <w:t> </w:t>
      </w:r>
      <w:r>
        <w:rPr>
          <w:spacing w:val="-6"/>
          <w:vertAlign w:val="baseline"/>
        </w:rPr>
        <w:t>utilize</w:t>
      </w:r>
      <w:r>
        <w:rPr>
          <w:spacing w:val="-4"/>
          <w:vertAlign w:val="baseline"/>
        </w:rPr>
        <w:t> </w:t>
      </w:r>
      <w:r>
        <w:rPr>
          <w:spacing w:val="-6"/>
          <w:vertAlign w:val="baseline"/>
        </w:rPr>
        <w:t>the</w:t>
      </w:r>
      <w:r>
        <w:rPr>
          <w:spacing w:val="-4"/>
          <w:vertAlign w:val="baseline"/>
        </w:rPr>
        <w:t> </w:t>
      </w:r>
      <w:r>
        <w:rPr>
          <w:spacing w:val="-6"/>
          <w:vertAlign w:val="baseline"/>
        </w:rPr>
        <w:t>same</w:t>
      </w:r>
      <w:r>
        <w:rPr>
          <w:spacing w:val="-4"/>
          <w:vertAlign w:val="baseline"/>
        </w:rPr>
        <w:t> </w:t>
      </w:r>
      <w:r>
        <w:rPr>
          <w:spacing w:val="-6"/>
          <w:vertAlign w:val="baseline"/>
        </w:rPr>
        <w:t>test</w:t>
      </w:r>
      <w:r>
        <w:rPr>
          <w:spacing w:val="-4"/>
          <w:vertAlign w:val="baseline"/>
        </w:rPr>
        <w:t> </w:t>
      </w:r>
      <w:r>
        <w:rPr>
          <w:spacing w:val="-6"/>
          <w:vertAlign w:val="baseline"/>
        </w:rPr>
        <w:t>when</w:t>
      </w:r>
      <w:r>
        <w:rPr>
          <w:spacing w:val="-4"/>
          <w:vertAlign w:val="baseline"/>
        </w:rPr>
        <w:t> </w:t>
      </w:r>
      <w:r>
        <w:rPr>
          <w:spacing w:val="-6"/>
          <w:vertAlign w:val="baseline"/>
        </w:rPr>
        <w:t>deciding</w:t>
      </w:r>
      <w:r>
        <w:rPr>
          <w:spacing w:val="-4"/>
          <w:vertAlign w:val="baseline"/>
        </w:rPr>
        <w:t> </w:t>
      </w:r>
      <w:r>
        <w:rPr>
          <w:spacing w:val="-6"/>
          <w:vertAlign w:val="baseline"/>
        </w:rPr>
        <w:t>to</w:t>
      </w:r>
      <w:r>
        <w:rPr>
          <w:spacing w:val="-4"/>
          <w:vertAlign w:val="baseline"/>
        </w:rPr>
        <w:t> </w:t>
      </w:r>
      <w:r>
        <w:rPr>
          <w:spacing w:val="-6"/>
          <w:vertAlign w:val="baseline"/>
        </w:rPr>
        <w:t>break</w:t>
      </w:r>
      <w:r>
        <w:rPr>
          <w:spacing w:val="-4"/>
          <w:vertAlign w:val="baseline"/>
        </w:rPr>
        <w:t> </w:t>
      </w:r>
      <w:r>
        <w:rPr>
          <w:spacing w:val="-6"/>
          <w:vertAlign w:val="baseline"/>
        </w:rPr>
        <w:t>their</w:t>
      </w:r>
      <w:r>
        <w:rPr>
          <w:spacing w:val="-4"/>
          <w:vertAlign w:val="baseline"/>
        </w:rPr>
        <w:t> </w:t>
      </w:r>
      <w:r>
        <w:rPr>
          <w:spacing w:val="-6"/>
          <w:vertAlign w:val="baseline"/>
        </w:rPr>
        <w:t>common</w:t>
      </w:r>
      <w:r>
        <w:rPr>
          <w:spacing w:val="-4"/>
          <w:vertAlign w:val="baseline"/>
        </w:rPr>
        <w:t> </w:t>
      </w:r>
      <w:r>
        <w:rPr>
          <w:spacing w:val="-6"/>
          <w:vertAlign w:val="baseline"/>
        </w:rPr>
        <w:t>bond.</w:t>
      </w:r>
      <w:r>
        <w:rPr>
          <w:vertAlign w:val="baseline"/>
        </w:rPr>
        <w:t> </w:t>
      </w:r>
      <w:r>
        <w:rPr>
          <w:spacing w:val="-4"/>
          <w:vertAlign w:val="baseline"/>
        </w:rPr>
        <w:t>This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can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be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done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by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any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method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that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treats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particles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symmetrically.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In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definition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of</w:t>
      </w:r>
      <w:r>
        <w:rPr>
          <w:spacing w:val="-7"/>
          <w:vertAlign w:val="baseline"/>
        </w:rPr>
        <w:t> </w:t>
      </w:r>
      <w:r>
        <w:rPr>
          <w:rFonts w:ascii="Times New Roman" w:hAnsi="Times New Roman"/>
          <w:i/>
          <w:spacing w:val="-4"/>
          <w:vertAlign w:val="baseline"/>
        </w:rPr>
        <w:t>µ</w:t>
      </w:r>
      <w:r>
        <w:rPr>
          <w:rFonts w:ascii="Times New Roman" w:hAnsi="Times New Roman"/>
          <w:i/>
          <w:spacing w:val="-8"/>
          <w:vertAlign w:val="baseline"/>
        </w:rPr>
        <w:t> </w:t>
      </w:r>
      <w:r>
        <w:rPr>
          <w:spacing w:val="-4"/>
          <w:vertAlign w:val="baseline"/>
        </w:rPr>
        <w:t>above,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we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have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chosen</w:t>
      </w:r>
      <w:r>
        <w:rPr>
          <w:vertAlign w:val="baseline"/>
        </w:rPr>
        <w:t> </w:t>
      </w:r>
      <w:r>
        <w:rPr>
          <w:spacing w:val="-4"/>
          <w:vertAlign w:val="baseline"/>
        </w:rPr>
        <w:t>to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take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minimum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of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two</w:t>
      </w:r>
      <w:r>
        <w:rPr>
          <w:spacing w:val="-5"/>
          <w:vertAlign w:val="baseline"/>
        </w:rPr>
        <w:t> </w:t>
      </w:r>
      <w:r>
        <w:rPr>
          <w:rFonts w:ascii="Times New Roman" w:hAnsi="Times New Roman"/>
          <w:i/>
          <w:spacing w:val="-4"/>
          <w:vertAlign w:val="baseline"/>
        </w:rPr>
        <w:t>s</w:t>
      </w:r>
      <w:r>
        <w:rPr>
          <w:rFonts w:ascii="Times New Roman" w:hAnsi="Times New Roman"/>
          <w:spacing w:val="-4"/>
          <w:vertAlign w:val="subscript"/>
        </w:rPr>
        <w:t>0</w:t>
      </w:r>
      <w:r>
        <w:rPr>
          <w:rFonts w:ascii="Times New Roman" w:hAnsi="Times New Roman"/>
          <w:spacing w:val="-4"/>
          <w:vertAlign w:val="baseline"/>
        </w:rPr>
        <w:t> </w:t>
      </w:r>
      <w:r>
        <w:rPr>
          <w:spacing w:val="-4"/>
          <w:vertAlign w:val="baseline"/>
        </w:rPr>
        <w:t>values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for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particles</w:t>
      </w:r>
      <w:r>
        <w:rPr>
          <w:spacing w:val="-5"/>
          <w:vertAlign w:val="baseline"/>
        </w:rPr>
        <w:t> </w:t>
      </w:r>
      <w:r>
        <w:rPr>
          <w:rFonts w:ascii="Times New Roman" w:hAnsi="Times New Roman"/>
          <w:b/>
          <w:spacing w:val="-4"/>
          <w:vertAlign w:val="baseline"/>
        </w:rPr>
        <w:t>x</w:t>
      </w:r>
      <w:r>
        <w:rPr>
          <w:rFonts w:ascii="Times New Roman" w:hAnsi="Times New Roman"/>
          <w:b/>
          <w:spacing w:val="-9"/>
          <w:vertAlign w:val="baseline"/>
        </w:rPr>
        <w:t> </w:t>
      </w:r>
      <w:r>
        <w:rPr>
          <w:spacing w:val="-4"/>
          <w:vertAlign w:val="baseline"/>
        </w:rPr>
        <w:t>and </w:t>
      </w:r>
      <w:r>
        <w:rPr>
          <w:rFonts w:ascii="Times New Roman" w:hAnsi="Times New Roman"/>
          <w:b/>
          <w:spacing w:val="-4"/>
          <w:vertAlign w:val="baseline"/>
        </w:rPr>
        <w:t>x</w:t>
      </w:r>
      <w:r>
        <w:rPr>
          <w:spacing w:val="-4"/>
          <w:position w:val="7"/>
          <w:sz w:val="14"/>
          <w:vertAlign w:val="baseline"/>
        </w:rPr>
        <w:t>′</w:t>
      </w:r>
      <w:r>
        <w:rPr>
          <w:spacing w:val="17"/>
          <w:position w:val="7"/>
          <w:sz w:val="14"/>
          <w:vertAlign w:val="baseline"/>
        </w:rPr>
        <w:t> </w:t>
      </w:r>
      <w:r>
        <w:rPr>
          <w:spacing w:val="-4"/>
          <w:vertAlign w:val="baseline"/>
        </w:rPr>
        <w:t>when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determining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if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rFonts w:ascii="Times New Roman" w:hAnsi="Times New Roman"/>
          <w:b/>
          <w:spacing w:val="-4"/>
          <w:vertAlign w:val="baseline"/>
        </w:rPr>
        <w:t>x</w:t>
      </w:r>
      <w:r>
        <w:rPr>
          <w:spacing w:val="-4"/>
          <w:vertAlign w:val="baseline"/>
        </w:rPr>
        <w:t>–</w:t>
      </w:r>
      <w:r>
        <w:rPr>
          <w:rFonts w:ascii="Times New Roman" w:hAnsi="Times New Roman"/>
          <w:b/>
          <w:spacing w:val="-4"/>
          <w:vertAlign w:val="baseline"/>
        </w:rPr>
        <w:t>x</w:t>
      </w:r>
      <w:r>
        <w:rPr>
          <w:spacing w:val="-4"/>
          <w:position w:val="7"/>
          <w:sz w:val="14"/>
          <w:vertAlign w:val="baseline"/>
        </w:rPr>
        <w:t>′</w:t>
      </w:r>
      <w:r>
        <w:rPr>
          <w:spacing w:val="17"/>
          <w:position w:val="7"/>
          <w:sz w:val="14"/>
          <w:vertAlign w:val="baseline"/>
        </w:rPr>
        <w:t> </w:t>
      </w:r>
      <w:r>
        <w:rPr>
          <w:spacing w:val="-4"/>
          <w:vertAlign w:val="baseline"/>
        </w:rPr>
        <w:t>bond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should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be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broken.</w:t>
      </w:r>
    </w:p>
    <w:p>
      <w:pPr>
        <w:pStyle w:val="BodyText"/>
        <w:spacing w:before="127"/>
        <w:ind w:left="440"/>
        <w:jc w:val="both"/>
      </w:pPr>
      <w:bookmarkStart w:name="_bookmark79" w:id="179"/>
      <w:bookmarkEnd w:id="179"/>
      <w:r>
        <w:rPr/>
      </w:r>
      <w:r>
        <w:rPr>
          <w:spacing w:val="-4"/>
        </w:rPr>
        <w:t>Following</w:t>
      </w:r>
      <w:r>
        <w:rPr>
          <w:spacing w:val="-8"/>
        </w:rPr>
        <w:t> </w:t>
      </w:r>
      <w:hyperlink w:history="true" w:anchor="_bookmark91">
        <w:r>
          <w:rPr>
            <w:rFonts w:ascii="Times New Roman"/>
            <w:i/>
            <w:color w:val="355F7B"/>
            <w:spacing w:val="-4"/>
          </w:rPr>
          <w:t>(Silling)</w:t>
        </w:r>
      </w:hyperlink>
      <w:r>
        <w:rPr>
          <w:spacing w:val="-4"/>
        </w:rPr>
        <w:t>,</w:t>
      </w:r>
      <w:r>
        <w:rPr>
          <w:spacing w:val="-7"/>
        </w:rPr>
        <w:t> </w:t>
      </w:r>
      <w:r>
        <w:rPr>
          <w:spacing w:val="-4"/>
        </w:rPr>
        <w:t>we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define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damage</w:t>
      </w:r>
      <w:r>
        <w:rPr>
          <w:spacing w:val="-6"/>
        </w:rPr>
        <w:t> </w:t>
      </w:r>
      <w:r>
        <w:rPr>
          <w:spacing w:val="-4"/>
        </w:rPr>
        <w:t>at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point</w:t>
      </w:r>
      <w:r>
        <w:rPr>
          <w:spacing w:val="-6"/>
        </w:rPr>
        <w:t> </w:t>
      </w:r>
      <w:r>
        <w:rPr>
          <w:rFonts w:ascii="Times New Roman"/>
          <w:b/>
          <w:spacing w:val="-4"/>
        </w:rPr>
        <w:t>x</w:t>
      </w:r>
      <w:r>
        <w:rPr>
          <w:rFonts w:ascii="Times New Roman"/>
          <w:b/>
          <w:spacing w:val="-8"/>
        </w:rPr>
        <w:t> </w:t>
      </w:r>
      <w:r>
        <w:rPr>
          <w:spacing w:val="-5"/>
        </w:rPr>
        <w:t>as</w:t>
      </w:r>
    </w:p>
    <w:p>
      <w:pPr>
        <w:pStyle w:val="BodyText"/>
        <w:spacing w:before="99"/>
      </w:pPr>
    </w:p>
    <w:p>
      <w:pPr>
        <w:tabs>
          <w:tab w:pos="3687" w:val="left" w:leader="none"/>
        </w:tabs>
        <w:spacing w:before="0"/>
        <w:ind w:left="260" w:right="0" w:firstLine="0"/>
        <w:jc w:val="center"/>
        <w:rPr>
          <w:sz w:val="20"/>
          <w:szCs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11584">
                <wp:simplePos x="0" y="0"/>
                <wp:positionH relativeFrom="page">
                  <wp:posOffset>3398443</wp:posOffset>
                </wp:positionH>
                <wp:positionV relativeFrom="paragraph">
                  <wp:posOffset>272769</wp:posOffset>
                </wp:positionV>
                <wp:extent cx="914400" cy="1270"/>
                <wp:effectExtent l="0" t="0" r="0" b="0"/>
                <wp:wrapNone/>
                <wp:docPr id="1054" name="Graphic 10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4" name="Graphic 1054"/>
                      <wps:cNvSpPr/>
                      <wps:spPr>
                        <a:xfrm>
                          <a:off x="0" y="0"/>
                          <a:ext cx="914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" h="0">
                              <a:moveTo>
                                <a:pt x="0" y="0"/>
                              </a:moveTo>
                              <a:lnTo>
                                <a:pt x="914196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1904896" from="267.593994pt,21.477915pt" to="339.577994pt,21.477915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15168">
                <wp:simplePos x="0" y="0"/>
                <wp:positionH relativeFrom="page">
                  <wp:posOffset>3643033</wp:posOffset>
                </wp:positionH>
                <wp:positionV relativeFrom="paragraph">
                  <wp:posOffset>210961</wp:posOffset>
                </wp:positionV>
                <wp:extent cx="412750" cy="422909"/>
                <wp:effectExtent l="0" t="0" r="0" b="0"/>
                <wp:wrapNone/>
                <wp:docPr id="1055" name="Textbox 10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5" name="Textbox 1055"/>
                      <wps:cNvSpPr txBox="1"/>
                      <wps:spPr>
                        <a:xfrm>
                          <a:off x="0" y="0"/>
                          <a:ext cx="412750" cy="4229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40" w:lineRule="auto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rebuchet MS" w:hAnsi="Trebuchet MS"/>
                                <w:w w:val="115"/>
                                <w:position w:val="15"/>
                                <w:sz w:val="18"/>
                              </w:rPr>
                              <w:t>∫</w:t>
                            </w:r>
                            <w:r>
                              <w:rPr>
                                <w:w w:val="115"/>
                                <w:position w:val="-5"/>
                                <w:sz w:val="14"/>
                              </w:rPr>
                              <w:t>H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w w:val="115"/>
                                <w:position w:val="-7"/>
                                <w:sz w:val="10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pacing w:val="15"/>
                                <w:w w:val="115"/>
                                <w:position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15"/>
                                <w:sz w:val="20"/>
                              </w:rPr>
                              <w:t>dV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pacing w:val="-10"/>
                                <w:w w:val="115"/>
                                <w:sz w:val="20"/>
                                <w:vertAlign w:val="subscript"/>
                              </w:rPr>
                              <w:t>x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w w:val="115"/>
                                <w:position w:val="1"/>
                                <w:sz w:val="10"/>
                                <w:vertAlign w:val="baseline"/>
                              </w:rPr>
                              <w:t>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6.852997pt;margin-top:16.611115pt;width:32.5pt;height:33.3pt;mso-position-horizontal-relative:page;mso-position-vertical-relative:paragraph;z-index:-21901312" type="#_x0000_t202" id="docshape954" filled="false" stroked="false">
                <v:textbox inset="0,0,0,0">
                  <w:txbxContent>
                    <w:p>
                      <w:pPr>
                        <w:spacing w:line="240" w:lineRule="auto" w:before="0"/>
                        <w:ind w:left="0" w:right="0" w:firstLine="0"/>
                        <w:jc w:val="left"/>
                        <w:rPr>
                          <w:rFonts w:ascii="Arial" w:hAnsi="Arial"/>
                          <w:i/>
                          <w:sz w:val="10"/>
                        </w:rPr>
                      </w:pPr>
                      <w:r>
                        <w:rPr>
                          <w:rFonts w:ascii="Trebuchet MS" w:hAnsi="Trebuchet MS"/>
                          <w:w w:val="115"/>
                          <w:position w:val="15"/>
                          <w:sz w:val="18"/>
                        </w:rPr>
                        <w:t>∫</w:t>
                      </w:r>
                      <w:r>
                        <w:rPr>
                          <w:w w:val="115"/>
                          <w:position w:val="-5"/>
                          <w:sz w:val="14"/>
                        </w:rPr>
                        <w:t>H</w:t>
                      </w:r>
                      <w:r>
                        <w:rPr>
                          <w:rFonts w:ascii="Times New Roman" w:hAnsi="Times New Roman"/>
                          <w:b/>
                          <w:w w:val="115"/>
                          <w:position w:val="-7"/>
                          <w:sz w:val="10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b/>
                          <w:spacing w:val="15"/>
                          <w:w w:val="115"/>
                          <w:position w:val="-7"/>
                          <w:sz w:val="10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10"/>
                          <w:w w:val="115"/>
                          <w:sz w:val="20"/>
                        </w:rPr>
                        <w:t>dV</w:t>
                      </w:r>
                      <w:r>
                        <w:rPr>
                          <w:rFonts w:ascii="Times New Roman" w:hAnsi="Times New Roman"/>
                          <w:b/>
                          <w:spacing w:val="-10"/>
                          <w:w w:val="115"/>
                          <w:sz w:val="20"/>
                          <w:vertAlign w:val="subscript"/>
                        </w:rPr>
                        <w:t>x</w:t>
                      </w:r>
                      <w:r>
                        <w:rPr>
                          <w:rFonts w:ascii="Arial" w:hAnsi="Arial"/>
                          <w:i/>
                          <w:spacing w:val="-10"/>
                          <w:w w:val="115"/>
                          <w:position w:val="1"/>
                          <w:sz w:val="10"/>
                          <w:vertAlign w:val="baseline"/>
                        </w:rPr>
                        <w:t>′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i/>
          <w:iCs/>
          <w:sz w:val="20"/>
          <w:szCs w:val="20"/>
        </w:rPr>
        <w:t>ϕ</w:t>
      </w:r>
      <w:r>
        <w:rPr>
          <w:rFonts w:ascii="Times New Roman" w:hAnsi="Times New Roman" w:cs="Times New Roman" w:eastAsia="Times New Roman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b/>
          <w:bCs/>
          <w:sz w:val="20"/>
          <w:szCs w:val="20"/>
        </w:rPr>
        <w:t>x</w:t>
      </w:r>
      <w:r>
        <w:rPr>
          <w:rFonts w:ascii="Verdana" w:hAnsi="Verdana" w:cs="Verdana" w:eastAsia="Verdana"/>
          <w:i/>
          <w:iCs/>
          <w:sz w:val="20"/>
          <w:szCs w:val="20"/>
        </w:rPr>
        <w:t>,</w:t>
      </w:r>
      <w:r>
        <w:rPr>
          <w:rFonts w:ascii="Verdana" w:hAnsi="Verdana" w:cs="Verdana" w:eastAsia="Verdana"/>
          <w:i/>
          <w:iCs/>
          <w:spacing w:val="-4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iCs/>
          <w:sz w:val="20"/>
          <w:szCs w:val="20"/>
        </w:rPr>
        <w:t>t</w:t>
      </w:r>
      <w:r>
        <w:rPr>
          <w:rFonts w:ascii="Times New Roman" w:hAnsi="Times New Roman" w:cs="Times New Roman" w:eastAsia="Times New Roman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spacing w:val="11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z w:val="20"/>
          <w:szCs w:val="20"/>
        </w:rPr>
        <w:t>=</w:t>
      </w:r>
      <w:r>
        <w:rPr>
          <w:rFonts w:ascii="Times New Roman" w:hAnsi="Times New Roman" w:cs="Times New Roman" w:eastAsia="Times New Roman"/>
          <w:spacing w:val="11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z w:val="20"/>
          <w:szCs w:val="20"/>
        </w:rPr>
        <w:t>1</w:t>
      </w:r>
      <w:r>
        <w:rPr>
          <w:rFonts w:ascii="Times New Roman" w:hAnsi="Times New Roman" w:cs="Times New Roman" w:eastAsia="Times New Roman"/>
          <w:spacing w:val="-1"/>
          <w:sz w:val="20"/>
          <w:szCs w:val="20"/>
        </w:rPr>
        <w:t> </w:t>
      </w:r>
      <w:r>
        <w:rPr>
          <w:sz w:val="20"/>
          <w:szCs w:val="20"/>
        </w:rPr>
        <w:t>−</w:t>
      </w:r>
      <w:r>
        <w:rPr>
          <w:spacing w:val="32"/>
          <w:sz w:val="20"/>
          <w:szCs w:val="20"/>
        </w:rPr>
        <w:t> </w:t>
      </w:r>
      <w:r>
        <w:rPr>
          <w:rFonts w:ascii="Trebuchet MS" w:hAnsi="Trebuchet MS" w:cs="Trebuchet MS" w:eastAsia="Trebuchet MS"/>
          <w:position w:val="31"/>
          <w:sz w:val="18"/>
          <w:szCs w:val="18"/>
        </w:rPr>
        <w:t>∫</w:t>
      </w:r>
      <w:r>
        <w:rPr>
          <w:position w:val="10"/>
          <w:sz w:val="14"/>
          <w:szCs w:val="14"/>
        </w:rPr>
        <w:t>H</w:t>
      </w:r>
      <w:r>
        <w:rPr>
          <w:rFonts w:ascii="Times New Roman" w:hAnsi="Times New Roman" w:cs="Times New Roman" w:eastAsia="Times New Roman"/>
          <w:b/>
          <w:bCs/>
          <w:position w:val="8"/>
          <w:sz w:val="10"/>
          <w:szCs w:val="10"/>
        </w:rPr>
        <w:t>x</w:t>
      </w:r>
      <w:r>
        <w:rPr>
          <w:rFonts w:ascii="Times New Roman" w:hAnsi="Times New Roman" w:cs="Times New Roman" w:eastAsia="Times New Roman"/>
          <w:b/>
          <w:bCs/>
          <w:spacing w:val="39"/>
          <w:position w:val="8"/>
          <w:sz w:val="10"/>
          <w:szCs w:val="10"/>
        </w:rPr>
        <w:t> </w:t>
      </w:r>
      <w:r>
        <w:rPr>
          <w:rFonts w:ascii="Times New Roman" w:hAnsi="Times New Roman" w:cs="Times New Roman" w:eastAsia="Times New Roman"/>
          <w:i/>
          <w:iCs/>
          <w:position w:val="16"/>
          <w:sz w:val="20"/>
          <w:szCs w:val="20"/>
        </w:rPr>
        <w:t>µ</w:t>
      </w:r>
      <w:r>
        <w:rPr>
          <w:rFonts w:ascii="Times New Roman" w:hAnsi="Times New Roman" w:cs="Times New Roman" w:eastAsia="Times New Roman"/>
          <w:position w:val="16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iCs/>
          <w:position w:val="16"/>
          <w:sz w:val="20"/>
          <w:szCs w:val="20"/>
        </w:rPr>
        <w:t>t</w:t>
      </w:r>
      <w:r>
        <w:rPr>
          <w:rFonts w:ascii="Verdana" w:hAnsi="Verdana" w:cs="Verdana" w:eastAsia="Verdana"/>
          <w:i/>
          <w:iCs/>
          <w:position w:val="16"/>
          <w:sz w:val="20"/>
          <w:szCs w:val="20"/>
        </w:rPr>
        <w:t>,</w:t>
      </w:r>
      <w:r>
        <w:rPr>
          <w:rFonts w:ascii="Verdana" w:hAnsi="Verdana" w:cs="Verdana" w:eastAsia="Verdana"/>
          <w:i/>
          <w:iCs/>
          <w:spacing w:val="-34"/>
          <w:position w:val="16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iCs/>
          <w:position w:val="16"/>
          <w:sz w:val="20"/>
          <w:szCs w:val="20"/>
        </w:rPr>
        <w:t>η</w:t>
      </w:r>
      <w:r>
        <w:rPr>
          <w:rFonts w:ascii="Verdana" w:hAnsi="Verdana" w:cs="Verdana" w:eastAsia="Verdana"/>
          <w:i/>
          <w:iCs/>
          <w:position w:val="16"/>
          <w:sz w:val="20"/>
          <w:szCs w:val="20"/>
        </w:rPr>
        <w:t>,</w:t>
      </w:r>
      <w:r>
        <w:rPr>
          <w:rFonts w:ascii="Verdana" w:hAnsi="Verdana" w:cs="Verdana" w:eastAsia="Verdana"/>
          <w:i/>
          <w:iCs/>
          <w:spacing w:val="-34"/>
          <w:position w:val="16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iCs/>
          <w:position w:val="16"/>
          <w:sz w:val="20"/>
          <w:szCs w:val="20"/>
        </w:rPr>
        <w:t>ξ</w:t>
      </w:r>
      <w:r>
        <w:rPr>
          <w:rFonts w:ascii="Times New Roman" w:hAnsi="Times New Roman" w:cs="Times New Roman" w:eastAsia="Times New Roman"/>
          <w:i/>
          <w:iCs/>
          <w:spacing w:val="-22"/>
          <w:position w:val="16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position w:val="16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i/>
          <w:iCs/>
          <w:w w:val="105"/>
          <w:position w:val="16"/>
          <w:sz w:val="20"/>
          <w:szCs w:val="20"/>
        </w:rPr>
        <w:t>dV</w:t>
      </w:r>
      <w:r>
        <w:rPr>
          <w:rFonts w:ascii="Times New Roman" w:hAnsi="Times New Roman" w:cs="Times New Roman" w:eastAsia="Times New Roman"/>
          <w:b/>
          <w:bCs/>
          <w:w w:val="105"/>
          <w:position w:val="13"/>
          <w:sz w:val="14"/>
          <w:szCs w:val="14"/>
        </w:rPr>
        <w:t>x</w:t>
      </w:r>
      <w:r>
        <w:rPr>
          <w:rFonts w:ascii="Arial" w:hAnsi="Arial" w:cs="Arial" w:eastAsia="Arial"/>
          <w:i/>
          <w:iCs/>
          <w:w w:val="105"/>
          <w:position w:val="17"/>
          <w:sz w:val="10"/>
          <w:szCs w:val="10"/>
        </w:rPr>
        <w:t>′</w:t>
      </w:r>
      <w:r>
        <w:rPr>
          <w:rFonts w:ascii="Arial" w:hAnsi="Arial" w:cs="Arial" w:eastAsia="Arial"/>
          <w:i/>
          <w:iCs/>
          <w:spacing w:val="18"/>
          <w:w w:val="105"/>
          <w:position w:val="17"/>
          <w:sz w:val="10"/>
          <w:szCs w:val="10"/>
        </w:rPr>
        <w:t> </w:t>
      </w:r>
      <w:r>
        <w:rPr>
          <w:rFonts w:ascii="Verdana" w:hAnsi="Verdana" w:cs="Verdana" w:eastAsia="Verdana"/>
          <w:i/>
          <w:iCs/>
          <w:spacing w:val="-10"/>
          <w:sz w:val="20"/>
          <w:szCs w:val="20"/>
        </w:rPr>
        <w:t>.</w:t>
      </w:r>
      <w:r>
        <w:rPr>
          <w:rFonts w:ascii="Verdana" w:hAnsi="Verdana" w:cs="Verdana" w:eastAsia="Verdana"/>
          <w:i/>
          <w:iCs/>
          <w:sz w:val="20"/>
          <w:szCs w:val="20"/>
        </w:rPr>
        <w:tab/>
      </w:r>
      <w:r>
        <w:rPr>
          <w:spacing w:val="-4"/>
          <w:sz w:val="20"/>
          <w:szCs w:val="20"/>
        </w:rPr>
        <w:t>(10)</w:t>
      </w:r>
    </w:p>
    <w:p>
      <w:pPr>
        <w:pStyle w:val="BodyText"/>
      </w:pPr>
    </w:p>
    <w:p>
      <w:pPr>
        <w:pStyle w:val="BodyText"/>
        <w:spacing w:before="96"/>
      </w:pPr>
    </w:p>
    <w:p>
      <w:pPr>
        <w:pStyle w:val="Heading3"/>
        <w:spacing w:before="0"/>
        <w:jc w:val="both"/>
      </w:pPr>
      <w:bookmarkStart w:name="Discrete Peridynamic Model and LAMMPS Im" w:id="180"/>
      <w:bookmarkEnd w:id="180"/>
      <w:r>
        <w:rPr>
          <w:b w:val="0"/>
        </w:rPr>
      </w:r>
      <w:r>
        <w:rPr>
          <w:color w:val="20435C"/>
        </w:rPr>
        <w:t>Discrete</w:t>
      </w:r>
      <w:r>
        <w:rPr>
          <w:color w:val="20435C"/>
          <w:spacing w:val="-11"/>
        </w:rPr>
        <w:t> </w:t>
      </w:r>
      <w:r>
        <w:rPr>
          <w:color w:val="20435C"/>
        </w:rPr>
        <w:t>Peridynamic</w:t>
      </w:r>
      <w:r>
        <w:rPr>
          <w:color w:val="20435C"/>
          <w:spacing w:val="-10"/>
        </w:rPr>
        <w:t> </w:t>
      </w:r>
      <w:r>
        <w:rPr>
          <w:color w:val="20435C"/>
        </w:rPr>
        <w:t>Model</w:t>
      </w:r>
      <w:r>
        <w:rPr>
          <w:color w:val="20435C"/>
          <w:spacing w:val="-11"/>
        </w:rPr>
        <w:t> </w:t>
      </w:r>
      <w:r>
        <w:rPr>
          <w:color w:val="20435C"/>
        </w:rPr>
        <w:t>and</w:t>
      </w:r>
      <w:r>
        <w:rPr>
          <w:color w:val="20435C"/>
          <w:spacing w:val="-10"/>
        </w:rPr>
        <w:t> </w:t>
      </w:r>
      <w:r>
        <w:rPr>
          <w:color w:val="20435C"/>
        </w:rPr>
        <w:t>LAMMPS</w:t>
      </w:r>
      <w:r>
        <w:rPr>
          <w:color w:val="20435C"/>
          <w:spacing w:val="-10"/>
        </w:rPr>
        <w:t> </w:t>
      </w:r>
      <w:r>
        <w:rPr>
          <w:color w:val="20435C"/>
          <w:spacing w:val="-2"/>
        </w:rPr>
        <w:t>Implementation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ind w:left="440"/>
        <w:jc w:val="both"/>
      </w:pP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LAMMPS,</w:t>
      </w:r>
      <w:r>
        <w:rPr>
          <w:spacing w:val="-4"/>
        </w:rPr>
        <w:t> </w:t>
      </w:r>
      <w:r>
        <w:rPr>
          <w:spacing w:val="-2"/>
        </w:rPr>
        <w:t>instead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hyperlink w:history="true" w:anchor="_bookmark73">
        <w:r>
          <w:rPr>
            <w:rFonts w:ascii="Times New Roman"/>
            <w:i/>
            <w:color w:val="355F7B"/>
            <w:spacing w:val="-2"/>
          </w:rPr>
          <w:t>(1)</w:t>
        </w:r>
      </w:hyperlink>
      <w:r>
        <w:rPr>
          <w:spacing w:val="-2"/>
        </w:rPr>
        <w:t>,</w:t>
      </w:r>
      <w:r>
        <w:rPr>
          <w:spacing w:val="-5"/>
        </w:rPr>
        <w:t> </w:t>
      </w:r>
      <w:r>
        <w:rPr>
          <w:spacing w:val="-2"/>
        </w:rPr>
        <w:t>we</w:t>
      </w:r>
      <w:r>
        <w:rPr>
          <w:spacing w:val="-4"/>
        </w:rPr>
        <w:t> </w:t>
      </w:r>
      <w:r>
        <w:rPr>
          <w:spacing w:val="-2"/>
        </w:rPr>
        <w:t>model</w:t>
      </w:r>
      <w:r>
        <w:rPr>
          <w:spacing w:val="-5"/>
        </w:rPr>
        <w:t> </w:t>
      </w:r>
      <w:r>
        <w:rPr>
          <w:spacing w:val="-2"/>
        </w:rPr>
        <w:t>this</w:t>
      </w:r>
      <w:r>
        <w:rPr>
          <w:spacing w:val="-4"/>
        </w:rPr>
        <w:t> </w:t>
      </w:r>
      <w:r>
        <w:rPr>
          <w:spacing w:val="-2"/>
        </w:rPr>
        <w:t>equation</w:t>
      </w:r>
      <w:r>
        <w:rPr>
          <w:spacing w:val="-4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motion:</w:t>
      </w:r>
    </w:p>
    <w:p>
      <w:pPr>
        <w:spacing w:after="0"/>
        <w:jc w:val="both"/>
        <w:sectPr>
          <w:headerReference w:type="even" r:id="rId134"/>
          <w:headerReference w:type="default" r:id="rId135"/>
          <w:footerReference w:type="even" r:id="rId136"/>
          <w:footerReference w:type="default" r:id="rId137"/>
          <w:pgSz w:w="12240" w:h="15840"/>
          <w:pgMar w:header="681" w:footer="599" w:top="920" w:bottom="780" w:left="1000" w:right="1260"/>
          <w:pgNumType w:start="320"/>
        </w:sectPr>
      </w:pPr>
    </w:p>
    <w:p>
      <w:pPr>
        <w:pStyle w:val="BodyText"/>
        <w:spacing w:before="1"/>
      </w:pPr>
    </w:p>
    <w:p>
      <w:pPr>
        <w:spacing w:line="236" w:lineRule="exact" w:before="0"/>
        <w:ind w:left="2332" w:right="0" w:firstLine="0"/>
        <w:jc w:val="left"/>
        <w:rPr>
          <w:rFonts w:ascii="Times New Roman" w:hAns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3808">
                <wp:simplePos x="0" y="0"/>
                <wp:positionH relativeFrom="page">
                  <wp:posOffset>2792857</wp:posOffset>
                </wp:positionH>
                <wp:positionV relativeFrom="paragraph">
                  <wp:posOffset>-115516</wp:posOffset>
                </wp:positionV>
                <wp:extent cx="63500" cy="422909"/>
                <wp:effectExtent l="0" t="0" r="0" b="0"/>
                <wp:wrapNone/>
                <wp:docPr id="1056" name="Textbox 10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6" name="Textbox 1056"/>
                      <wps:cNvSpPr txBox="1"/>
                      <wps:spPr>
                        <a:xfrm>
                          <a:off x="0" y="0"/>
                          <a:ext cx="63500" cy="4229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4" w:lineRule="exact" w:before="0"/>
                              <w:ind w:left="0" w:right="0" w:firstLine="0"/>
                              <w:jc w:val="left"/>
                              <w:rPr>
                                <w:rFonts w:ascii="Trebuchet MS" w:hAnsi="Trebuchet MS"/>
                                <w:sz w:val="18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-10"/>
                                <w:w w:val="105"/>
                                <w:sz w:val="18"/>
                              </w:rPr>
                              <w:t>∫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9.910004pt;margin-top:-9.095826pt;width:5pt;height:33.3pt;mso-position-horizontal-relative:page;mso-position-vertical-relative:paragraph;z-index:15863808" type="#_x0000_t202" id="docshape955" filled="false" stroked="false">
                <v:textbox inset="0,0,0,0">
                  <w:txbxContent>
                    <w:p>
                      <w:pPr>
                        <w:spacing w:line="174" w:lineRule="exact" w:before="0"/>
                        <w:ind w:left="0" w:right="0" w:firstLine="0"/>
                        <w:jc w:val="left"/>
                        <w:rPr>
                          <w:rFonts w:ascii="Trebuchet MS" w:hAnsi="Trebuchet MS"/>
                          <w:sz w:val="18"/>
                        </w:rPr>
                      </w:pPr>
                      <w:r>
                        <w:rPr>
                          <w:rFonts w:ascii="Trebuchet MS" w:hAnsi="Trebuchet MS"/>
                          <w:spacing w:val="-10"/>
                          <w:w w:val="105"/>
                          <w:sz w:val="18"/>
                        </w:rPr>
                        <w:t>∫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i/>
          <w:spacing w:val="-4"/>
          <w:sz w:val="20"/>
        </w:rPr>
        <w:t>ρ</w:t>
      </w:r>
      <w:r>
        <w:rPr>
          <w:rFonts w:ascii="Times New Roman" w:hAnsi="Times New Roman"/>
          <w:spacing w:val="-4"/>
          <w:sz w:val="20"/>
        </w:rPr>
        <w:t>(</w:t>
      </w:r>
      <w:r>
        <w:rPr>
          <w:rFonts w:ascii="Times New Roman" w:hAnsi="Times New Roman"/>
          <w:b/>
          <w:spacing w:val="-4"/>
          <w:sz w:val="20"/>
        </w:rPr>
        <w:t>x</w:t>
      </w:r>
      <w:r>
        <w:rPr>
          <w:rFonts w:ascii="Times New Roman" w:hAnsi="Times New Roman"/>
          <w:spacing w:val="-4"/>
          <w:sz w:val="20"/>
        </w:rPr>
        <w:t>)</w:t>
      </w:r>
      <w:r>
        <w:rPr>
          <w:rFonts w:ascii="Times New Roman" w:hAnsi="Times New Roman"/>
          <w:b/>
          <w:spacing w:val="-4"/>
          <w:sz w:val="20"/>
        </w:rPr>
        <w:t>y</w:t>
      </w:r>
      <w:r>
        <w:rPr>
          <w:rFonts w:ascii="Times New Roman" w:hAnsi="Times New Roman"/>
          <w:spacing w:val="-4"/>
          <w:position w:val="1"/>
          <w:sz w:val="20"/>
        </w:rPr>
        <w:t>¨</w:t>
      </w:r>
      <w:r>
        <w:rPr>
          <w:rFonts w:ascii="Times New Roman" w:hAnsi="Times New Roman"/>
          <w:spacing w:val="-4"/>
          <w:sz w:val="20"/>
        </w:rPr>
        <w:t>(</w:t>
      </w:r>
      <w:r>
        <w:rPr>
          <w:rFonts w:ascii="Times New Roman" w:hAnsi="Times New Roman"/>
          <w:b/>
          <w:spacing w:val="-4"/>
          <w:sz w:val="20"/>
        </w:rPr>
        <w:t>x</w:t>
      </w:r>
      <w:r>
        <w:rPr>
          <w:rFonts w:ascii="Verdana" w:hAnsi="Verdana"/>
          <w:i/>
          <w:spacing w:val="-4"/>
          <w:sz w:val="20"/>
        </w:rPr>
        <w:t>,</w:t>
      </w:r>
      <w:r>
        <w:rPr>
          <w:rFonts w:ascii="Verdana" w:hAnsi="Verdana"/>
          <w:i/>
          <w:spacing w:val="-43"/>
          <w:sz w:val="20"/>
        </w:rPr>
        <w:t> </w:t>
      </w:r>
      <w:r>
        <w:rPr>
          <w:rFonts w:ascii="Times New Roman" w:hAnsi="Times New Roman"/>
          <w:i/>
          <w:spacing w:val="-4"/>
          <w:sz w:val="20"/>
        </w:rPr>
        <w:t>t</w:t>
      </w:r>
      <w:r>
        <w:rPr>
          <w:rFonts w:ascii="Times New Roman" w:hAnsi="Times New Roman"/>
          <w:spacing w:val="-4"/>
          <w:sz w:val="20"/>
        </w:rPr>
        <w:t>)</w:t>
      </w:r>
      <w:r>
        <w:rPr>
          <w:rFonts w:ascii="Times New Roman" w:hAnsi="Times New Roman"/>
          <w:spacing w:val="-3"/>
          <w:sz w:val="20"/>
        </w:rPr>
        <w:t> </w:t>
      </w:r>
      <w:r>
        <w:rPr>
          <w:rFonts w:ascii="Times New Roman" w:hAnsi="Times New Roman"/>
          <w:spacing w:val="-10"/>
          <w:sz w:val="20"/>
        </w:rPr>
        <w:t>=</w:t>
      </w:r>
    </w:p>
    <w:p>
      <w:pPr>
        <w:spacing w:line="166" w:lineRule="exact" w:before="0"/>
        <w:ind w:left="0" w:right="0" w:firstLine="0"/>
        <w:jc w:val="right"/>
        <w:rPr>
          <w:rFonts w:ascii="Times New Roman"/>
          <w:b/>
          <w:sz w:val="10"/>
        </w:rPr>
      </w:pPr>
      <w:r>
        <w:rPr>
          <w:spacing w:val="-5"/>
          <w:w w:val="120"/>
          <w:position w:val="2"/>
          <w:sz w:val="14"/>
        </w:rPr>
        <w:t>H</w:t>
      </w:r>
      <w:r>
        <w:rPr>
          <w:rFonts w:ascii="Times New Roman"/>
          <w:b/>
          <w:spacing w:val="-5"/>
          <w:w w:val="120"/>
          <w:sz w:val="10"/>
        </w:rPr>
        <w:t>x</w:t>
      </w:r>
    </w:p>
    <w:p>
      <w:pPr>
        <w:spacing w:before="90"/>
        <w:ind w:left="13" w:right="0" w:firstLine="0"/>
        <w:jc w:val="left"/>
        <w:rPr>
          <w:rFonts w:ascii="Verdana" w:hAnsi="Verdana" w:cs="Verdana" w:eastAsia="Verdana"/>
          <w:i/>
          <w:iCs/>
          <w:sz w:val="20"/>
          <w:szCs w:val="20"/>
        </w:rPr>
      </w:pPr>
      <w:r>
        <w:rPr/>
        <w:br w:type="column"/>
      </w:r>
      <w:r>
        <w:rPr>
          <w:rFonts w:ascii="Trebuchet MS" w:hAnsi="Trebuchet MS" w:cs="Trebuchet MS" w:eastAsia="Trebuchet MS"/>
          <w:spacing w:val="27"/>
          <w:position w:val="16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b/>
          <w:bCs/>
          <w:sz w:val="20"/>
          <w:szCs w:val="20"/>
        </w:rPr>
        <w:t>T</w:t>
      </w:r>
      <w:r>
        <w:rPr>
          <w:rFonts w:ascii="Times New Roman" w:hAnsi="Times New Roman" w:cs="Times New Roman" w:eastAsia="Times New Roman"/>
          <w:b/>
          <w:bCs/>
          <w:spacing w:val="-17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z w:val="20"/>
          <w:szCs w:val="20"/>
        </w:rPr>
        <w:t>[</w:t>
      </w:r>
      <w:r>
        <w:rPr>
          <w:rFonts w:ascii="Times New Roman" w:hAnsi="Times New Roman" w:cs="Times New Roman" w:eastAsia="Times New Roman"/>
          <w:b/>
          <w:bCs/>
          <w:sz w:val="20"/>
          <w:szCs w:val="20"/>
        </w:rPr>
        <w:t>x</w:t>
      </w:r>
      <w:r>
        <w:rPr>
          <w:rFonts w:ascii="Verdana" w:hAnsi="Verdana" w:cs="Verdana" w:eastAsia="Verdana"/>
          <w:i/>
          <w:iCs/>
          <w:sz w:val="20"/>
          <w:szCs w:val="20"/>
        </w:rPr>
        <w:t>,</w:t>
      </w:r>
      <w:r>
        <w:rPr>
          <w:rFonts w:ascii="Verdana" w:hAnsi="Verdana" w:cs="Verdana" w:eastAsia="Verdana"/>
          <w:i/>
          <w:iCs/>
          <w:spacing w:val="-43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iCs/>
          <w:sz w:val="20"/>
          <w:szCs w:val="20"/>
        </w:rPr>
        <w:t>t</w:t>
      </w:r>
      <w:r>
        <w:rPr>
          <w:rFonts w:ascii="Times New Roman" w:hAnsi="Times New Roman" w:cs="Times New Roman" w:eastAsia="Times New Roman"/>
          <w:sz w:val="20"/>
          <w:szCs w:val="20"/>
        </w:rPr>
        <w:t>]</w:t>
      </w:r>
      <w:r>
        <w:rPr>
          <w:rFonts w:ascii="Times New Roman" w:hAnsi="Times New Roman" w:cs="Times New Roman" w:eastAsia="Times New Roman"/>
          <w:spacing w:val="-17"/>
          <w:sz w:val="20"/>
          <w:szCs w:val="20"/>
        </w:rPr>
        <w:t> </w:t>
      </w:r>
      <w:r>
        <w:rPr>
          <w:sz w:val="20"/>
          <w:szCs w:val="20"/>
        </w:rPr>
        <w:t>⟨</w:t>
      </w:r>
      <w:r>
        <w:rPr>
          <w:rFonts w:ascii="Times New Roman" w:hAnsi="Times New Roman" w:cs="Times New Roman" w:eastAsia="Times New Roman"/>
          <w:b/>
          <w:bCs/>
          <w:sz w:val="20"/>
          <w:szCs w:val="20"/>
        </w:rPr>
        <w:t>x</w:t>
      </w:r>
      <w:r>
        <w:rPr>
          <w:sz w:val="20"/>
          <w:szCs w:val="20"/>
          <w:vertAlign w:val="superscript"/>
        </w:rPr>
        <w:t>′</w:t>
      </w:r>
      <w:r>
        <w:rPr>
          <w:spacing w:val="4"/>
          <w:sz w:val="20"/>
          <w:szCs w:val="20"/>
          <w:vertAlign w:val="baseline"/>
        </w:rPr>
        <w:t> </w:t>
      </w:r>
      <w:r>
        <w:rPr>
          <w:sz w:val="20"/>
          <w:szCs w:val="20"/>
          <w:vertAlign w:val="baseline"/>
        </w:rPr>
        <w:t>−</w:t>
      </w:r>
      <w:r>
        <w:rPr>
          <w:spacing w:val="-4"/>
          <w:sz w:val="20"/>
          <w:szCs w:val="20"/>
          <w:vertAlign w:val="baseline"/>
        </w:rPr>
        <w:t> </w:t>
      </w:r>
      <w:r>
        <w:rPr>
          <w:rFonts w:ascii="Times New Roman" w:hAnsi="Times New Roman" w:cs="Times New Roman" w:eastAsia="Times New Roman"/>
          <w:b/>
          <w:bCs/>
          <w:sz w:val="20"/>
          <w:szCs w:val="20"/>
          <w:vertAlign w:val="baseline"/>
        </w:rPr>
        <w:t>x</w:t>
      </w:r>
      <w:r>
        <w:rPr>
          <w:sz w:val="20"/>
          <w:szCs w:val="20"/>
          <w:vertAlign w:val="baseline"/>
        </w:rPr>
        <w:t>⟩</w:t>
      </w:r>
      <w:r>
        <w:rPr>
          <w:spacing w:val="-4"/>
          <w:sz w:val="20"/>
          <w:szCs w:val="20"/>
          <w:vertAlign w:val="baseline"/>
        </w:rPr>
        <w:t> </w:t>
      </w:r>
      <w:r>
        <w:rPr>
          <w:sz w:val="20"/>
          <w:szCs w:val="20"/>
          <w:vertAlign w:val="baseline"/>
        </w:rPr>
        <w:t>−</w:t>
      </w:r>
      <w:r>
        <w:rPr>
          <w:spacing w:val="-4"/>
          <w:sz w:val="20"/>
          <w:szCs w:val="20"/>
          <w:vertAlign w:val="baseline"/>
        </w:rPr>
        <w:t> </w:t>
      </w:r>
      <w:r>
        <w:rPr>
          <w:rFonts w:ascii="Times New Roman" w:hAnsi="Times New Roman" w:cs="Times New Roman" w:eastAsia="Times New Roman"/>
          <w:b/>
          <w:bCs/>
          <w:sz w:val="20"/>
          <w:szCs w:val="20"/>
          <w:vertAlign w:val="baseline"/>
        </w:rPr>
        <w:t>T</w:t>
      </w:r>
      <w:r>
        <w:rPr>
          <w:rFonts w:ascii="Trebuchet MS" w:hAnsi="Trebuchet MS" w:cs="Trebuchet MS" w:eastAsia="Trebuchet MS"/>
          <w:spacing w:val="44"/>
          <w:position w:val="16"/>
          <w:sz w:val="20"/>
          <w:szCs w:val="20"/>
          <w:vertAlign w:val="baseline"/>
        </w:rPr>
        <w:t> </w:t>
      </w:r>
      <w:r>
        <w:rPr>
          <w:rFonts w:ascii="Times New Roman" w:hAnsi="Times New Roman" w:cs="Times New Roman" w:eastAsia="Times New Roman"/>
          <w:b/>
          <w:bCs/>
          <w:sz w:val="20"/>
          <w:szCs w:val="20"/>
          <w:vertAlign w:val="baseline"/>
        </w:rPr>
        <w:t>x</w:t>
      </w:r>
      <w:r>
        <w:rPr>
          <w:sz w:val="20"/>
          <w:szCs w:val="20"/>
          <w:vertAlign w:val="superscript"/>
        </w:rPr>
        <w:t>′</w:t>
      </w:r>
      <w:r>
        <w:rPr>
          <w:rFonts w:ascii="Verdana" w:hAnsi="Verdana" w:cs="Verdana" w:eastAsia="Verdana"/>
          <w:i/>
          <w:iCs/>
          <w:sz w:val="20"/>
          <w:szCs w:val="20"/>
          <w:vertAlign w:val="baseline"/>
        </w:rPr>
        <w:t>,</w:t>
      </w:r>
      <w:r>
        <w:rPr>
          <w:rFonts w:ascii="Verdana" w:hAnsi="Verdana" w:cs="Verdana" w:eastAsia="Verdana"/>
          <w:i/>
          <w:iCs/>
          <w:spacing w:val="-43"/>
          <w:sz w:val="20"/>
          <w:szCs w:val="20"/>
          <w:vertAlign w:val="baseline"/>
        </w:rPr>
        <w:t> </w:t>
      </w:r>
      <w:r>
        <w:rPr>
          <w:rFonts w:ascii="Times New Roman" w:hAnsi="Times New Roman" w:cs="Times New Roman" w:eastAsia="Times New Roman"/>
          <w:i/>
          <w:iCs/>
          <w:spacing w:val="13"/>
          <w:sz w:val="20"/>
          <w:szCs w:val="20"/>
          <w:vertAlign w:val="baseline"/>
        </w:rPr>
        <w:t>t</w:t>
      </w:r>
      <w:r>
        <w:rPr>
          <w:rFonts w:ascii="Trebuchet MS" w:hAnsi="Trebuchet MS" w:cs="Trebuchet MS" w:eastAsia="Trebuchet MS"/>
          <w:spacing w:val="43"/>
          <w:position w:val="16"/>
          <w:sz w:val="20"/>
          <w:szCs w:val="20"/>
          <w:vertAlign w:val="baseline"/>
        </w:rPr>
        <w:t> </w:t>
      </w:r>
      <w:r>
        <w:rPr>
          <w:sz w:val="20"/>
          <w:szCs w:val="20"/>
          <w:vertAlign w:val="baseline"/>
        </w:rPr>
        <w:t>⟨</w:t>
      </w:r>
      <w:r>
        <w:rPr>
          <w:rFonts w:ascii="Times New Roman" w:hAnsi="Times New Roman" w:cs="Times New Roman" w:eastAsia="Times New Roman"/>
          <w:b/>
          <w:bCs/>
          <w:sz w:val="20"/>
          <w:szCs w:val="20"/>
          <w:vertAlign w:val="baseline"/>
        </w:rPr>
        <w:t>x</w:t>
      </w:r>
      <w:r>
        <w:rPr>
          <w:rFonts w:ascii="Times New Roman" w:hAnsi="Times New Roman" w:cs="Times New Roman" w:eastAsia="Times New Roman"/>
          <w:b/>
          <w:bCs/>
          <w:spacing w:val="-10"/>
          <w:sz w:val="20"/>
          <w:szCs w:val="20"/>
          <w:vertAlign w:val="baseline"/>
        </w:rPr>
        <w:t> </w:t>
      </w:r>
      <w:r>
        <w:rPr>
          <w:sz w:val="20"/>
          <w:szCs w:val="20"/>
          <w:vertAlign w:val="baseline"/>
        </w:rPr>
        <w:t>−</w:t>
      </w:r>
      <w:r>
        <w:rPr>
          <w:spacing w:val="-5"/>
          <w:sz w:val="20"/>
          <w:szCs w:val="20"/>
          <w:vertAlign w:val="baseline"/>
        </w:rPr>
        <w:t> </w:t>
      </w:r>
      <w:r>
        <w:rPr>
          <w:rFonts w:ascii="Times New Roman" w:hAnsi="Times New Roman" w:cs="Times New Roman" w:eastAsia="Times New Roman"/>
          <w:b/>
          <w:bCs/>
          <w:w w:val="115"/>
          <w:sz w:val="20"/>
          <w:szCs w:val="20"/>
          <w:vertAlign w:val="baseline"/>
        </w:rPr>
        <w:t>x</w:t>
      </w:r>
      <w:r>
        <w:rPr>
          <w:w w:val="115"/>
          <w:sz w:val="20"/>
          <w:szCs w:val="20"/>
          <w:vertAlign w:val="superscript"/>
        </w:rPr>
        <w:t>′</w:t>
      </w:r>
      <w:r>
        <w:rPr>
          <w:w w:val="115"/>
          <w:sz w:val="20"/>
          <w:szCs w:val="20"/>
          <w:vertAlign w:val="baseline"/>
        </w:rPr>
        <w:t>⟩</w:t>
      </w:r>
      <w:r>
        <w:rPr>
          <w:rFonts w:ascii="Trebuchet MS" w:hAnsi="Trebuchet MS" w:cs="Trebuchet MS" w:eastAsia="Trebuchet MS"/>
          <w:w w:val="115"/>
          <w:position w:val="16"/>
          <w:sz w:val="20"/>
          <w:szCs w:val="20"/>
          <w:vertAlign w:val="baseline"/>
        </w:rPr>
        <w:t>}</w:t>
      </w:r>
      <w:r>
        <w:rPr>
          <w:rFonts w:ascii="Trebuchet MS" w:hAnsi="Trebuchet MS" w:cs="Trebuchet MS" w:eastAsia="Trebuchet MS"/>
          <w:spacing w:val="-37"/>
          <w:w w:val="115"/>
          <w:position w:val="16"/>
          <w:sz w:val="20"/>
          <w:szCs w:val="20"/>
          <w:vertAlign w:val="baseline"/>
        </w:rPr>
        <w:t> </w:t>
      </w:r>
      <w:r>
        <w:rPr>
          <w:rFonts w:ascii="Times New Roman" w:hAnsi="Times New Roman" w:cs="Times New Roman" w:eastAsia="Times New Roman"/>
          <w:i/>
          <w:iCs/>
          <w:w w:val="115"/>
          <w:sz w:val="20"/>
          <w:szCs w:val="20"/>
          <w:vertAlign w:val="baseline"/>
        </w:rPr>
        <w:t>dV</w:t>
      </w:r>
      <w:r>
        <w:rPr>
          <w:rFonts w:ascii="Times New Roman" w:hAnsi="Times New Roman" w:cs="Times New Roman" w:eastAsia="Times New Roman"/>
          <w:b/>
          <w:bCs/>
          <w:w w:val="115"/>
          <w:sz w:val="20"/>
          <w:szCs w:val="20"/>
          <w:vertAlign w:val="subscript"/>
        </w:rPr>
        <w:t>x</w:t>
      </w:r>
      <w:r>
        <w:rPr>
          <w:rFonts w:ascii="Arial" w:hAnsi="Arial" w:cs="Arial" w:eastAsia="Arial"/>
          <w:i/>
          <w:iCs/>
          <w:w w:val="115"/>
          <w:position w:val="1"/>
          <w:sz w:val="10"/>
          <w:szCs w:val="10"/>
          <w:vertAlign w:val="baseline"/>
        </w:rPr>
        <w:t>′</w:t>
      </w:r>
      <w:r>
        <w:rPr>
          <w:rFonts w:ascii="Arial" w:hAnsi="Arial" w:cs="Arial" w:eastAsia="Arial"/>
          <w:i/>
          <w:iCs/>
          <w:spacing w:val="25"/>
          <w:w w:val="115"/>
          <w:position w:val="1"/>
          <w:sz w:val="10"/>
          <w:szCs w:val="10"/>
          <w:vertAlign w:val="baseline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vertAlign w:val="baseline"/>
        </w:rPr>
        <w:t>+</w:t>
      </w:r>
      <w:r>
        <w:rPr>
          <w:rFonts w:ascii="Times New Roman" w:hAnsi="Times New Roman" w:cs="Times New Roman" w:eastAsia="Times New Roman"/>
          <w:spacing w:val="-10"/>
          <w:sz w:val="20"/>
          <w:szCs w:val="20"/>
          <w:vertAlign w:val="baseline"/>
        </w:rPr>
        <w:t> </w:t>
      </w:r>
      <w:r>
        <w:rPr>
          <w:rFonts w:ascii="Times New Roman" w:hAnsi="Times New Roman" w:cs="Times New Roman" w:eastAsia="Times New Roman"/>
          <w:b/>
          <w:bCs/>
          <w:sz w:val="20"/>
          <w:szCs w:val="20"/>
          <w:vertAlign w:val="baseline"/>
        </w:rPr>
        <w:t>b</w:t>
      </w:r>
      <w:r>
        <w:rPr>
          <w:rFonts w:ascii="Times New Roman" w:hAnsi="Times New Roman" w:cs="Times New Roman" w:eastAsia="Times New Roman"/>
          <w:sz w:val="20"/>
          <w:szCs w:val="20"/>
          <w:vertAlign w:val="baseline"/>
        </w:rPr>
        <w:t>(</w:t>
      </w:r>
      <w:r>
        <w:rPr>
          <w:rFonts w:ascii="Times New Roman" w:hAnsi="Times New Roman" w:cs="Times New Roman" w:eastAsia="Times New Roman"/>
          <w:b/>
          <w:bCs/>
          <w:sz w:val="20"/>
          <w:szCs w:val="20"/>
          <w:vertAlign w:val="baseline"/>
        </w:rPr>
        <w:t>x</w:t>
      </w:r>
      <w:r>
        <w:rPr>
          <w:rFonts w:ascii="Verdana" w:hAnsi="Verdana" w:cs="Verdana" w:eastAsia="Verdana"/>
          <w:i/>
          <w:iCs/>
          <w:sz w:val="20"/>
          <w:szCs w:val="20"/>
          <w:vertAlign w:val="baseline"/>
        </w:rPr>
        <w:t>,</w:t>
      </w:r>
      <w:r>
        <w:rPr>
          <w:rFonts w:ascii="Verdana" w:hAnsi="Verdana" w:cs="Verdana" w:eastAsia="Verdana"/>
          <w:i/>
          <w:iCs/>
          <w:spacing w:val="-43"/>
          <w:sz w:val="20"/>
          <w:szCs w:val="20"/>
          <w:vertAlign w:val="baseline"/>
        </w:rPr>
        <w:t> </w:t>
      </w:r>
      <w:r>
        <w:rPr>
          <w:rFonts w:ascii="Times New Roman" w:hAnsi="Times New Roman" w:cs="Times New Roman" w:eastAsia="Times New Roman"/>
          <w:i/>
          <w:iCs/>
          <w:spacing w:val="-5"/>
          <w:sz w:val="20"/>
          <w:szCs w:val="20"/>
          <w:vertAlign w:val="baseline"/>
        </w:rPr>
        <w:t>t</w:t>
      </w:r>
      <w:r>
        <w:rPr>
          <w:rFonts w:ascii="Times New Roman" w:hAnsi="Times New Roman" w:cs="Times New Roman" w:eastAsia="Times New Roman"/>
          <w:spacing w:val="-5"/>
          <w:sz w:val="20"/>
          <w:szCs w:val="20"/>
          <w:vertAlign w:val="baseline"/>
        </w:rPr>
        <w:t>)</w:t>
      </w:r>
      <w:r>
        <w:rPr>
          <w:rFonts w:ascii="Verdana" w:hAnsi="Verdana" w:cs="Verdana" w:eastAsia="Verdana"/>
          <w:i/>
          <w:iCs/>
          <w:spacing w:val="-5"/>
          <w:sz w:val="20"/>
          <w:szCs w:val="20"/>
          <w:vertAlign w:val="baseline"/>
        </w:rPr>
        <w:t>,</w:t>
      </w:r>
    </w:p>
    <w:p>
      <w:pPr>
        <w:spacing w:after="0"/>
        <w:jc w:val="left"/>
        <w:rPr>
          <w:rFonts w:ascii="Verdana" w:hAnsi="Verdana" w:cs="Verdana" w:eastAsia="Verdana"/>
          <w:sz w:val="20"/>
          <w:szCs w:val="20"/>
        </w:rPr>
        <w:sectPr>
          <w:type w:val="continuous"/>
          <w:pgSz w:w="12240" w:h="15840"/>
          <w:pgMar w:header="681" w:footer="599" w:top="1620" w:bottom="1080" w:left="1000" w:right="1260"/>
          <w:cols w:num="2" w:equalWidth="0">
            <w:col w:w="3684" w:space="40"/>
            <w:col w:w="6256"/>
          </w:cols>
        </w:sectPr>
      </w:pPr>
    </w:p>
    <w:p>
      <w:pPr>
        <w:pStyle w:val="BodyText"/>
        <w:spacing w:line="232" w:lineRule="auto" w:before="118"/>
        <w:ind w:left="440" w:right="177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0224">
                <wp:simplePos x="0" y="0"/>
                <wp:positionH relativeFrom="page">
                  <wp:posOffset>3081807</wp:posOffset>
                </wp:positionH>
                <wp:positionV relativeFrom="paragraph">
                  <wp:posOffset>-109541</wp:posOffset>
                </wp:positionV>
                <wp:extent cx="84455" cy="1270"/>
                <wp:effectExtent l="0" t="0" r="0" b="0"/>
                <wp:wrapNone/>
                <wp:docPr id="1057" name="Graphic 10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7" name="Graphic 1057"/>
                      <wps:cNvSpPr/>
                      <wps:spPr>
                        <a:xfrm>
                          <a:off x="0" y="0"/>
                          <a:ext cx="844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4455" h="0">
                              <a:moveTo>
                                <a:pt x="0" y="0"/>
                              </a:moveTo>
                              <a:lnTo>
                                <a:pt x="84391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60224" from="242.662003pt,-8.625286pt" to="249.307003pt,-8.625286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0736">
                <wp:simplePos x="0" y="0"/>
                <wp:positionH relativeFrom="page">
                  <wp:posOffset>4022369</wp:posOffset>
                </wp:positionH>
                <wp:positionV relativeFrom="paragraph">
                  <wp:posOffset>-109541</wp:posOffset>
                </wp:positionV>
                <wp:extent cx="84455" cy="1270"/>
                <wp:effectExtent l="0" t="0" r="0" b="0"/>
                <wp:wrapNone/>
                <wp:docPr id="1058" name="Graphic 10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8" name="Graphic 1058"/>
                      <wps:cNvSpPr/>
                      <wps:spPr>
                        <a:xfrm>
                          <a:off x="0" y="0"/>
                          <a:ext cx="844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4455" h="0">
                              <a:moveTo>
                                <a:pt x="0" y="0"/>
                              </a:moveTo>
                              <a:lnTo>
                                <a:pt x="84391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60736" from="316.721985pt,-8.625286pt" to="323.366985pt,-8.625286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w w:val="90"/>
        </w:rPr>
        <w:t>where we explicitly track and store at each timestep the positions and not the displacements of the particles.</w:t>
      </w:r>
      <w:r>
        <w:rPr>
          <w:spacing w:val="22"/>
        </w:rPr>
        <w:t> </w:t>
      </w:r>
      <w:r>
        <w:rPr>
          <w:w w:val="90"/>
        </w:rPr>
        <w:t>We </w:t>
      </w:r>
      <w:r>
        <w:rPr>
          <w:w w:val="90"/>
        </w:rPr>
        <w:t>observe</w:t>
      </w:r>
      <w:r>
        <w:rPr/>
        <w:t> </w:t>
      </w:r>
      <w:r>
        <w:rPr>
          <w:spacing w:val="-4"/>
        </w:rPr>
        <w:t>that</w:t>
      </w:r>
      <w:r>
        <w:rPr>
          <w:spacing w:val="-8"/>
        </w:rPr>
        <w:t> </w:t>
      </w:r>
      <w:r>
        <w:rPr>
          <w:rFonts w:ascii="Times New Roman" w:hAnsi="Times New Roman"/>
          <w:b/>
          <w:spacing w:val="-4"/>
        </w:rPr>
        <w:t>y</w:t>
      </w:r>
      <w:r>
        <w:rPr>
          <w:rFonts w:ascii="Times New Roman" w:hAnsi="Times New Roman"/>
          <w:spacing w:val="-4"/>
          <w:position w:val="1"/>
        </w:rPr>
        <w:t>¨</w:t>
      </w:r>
      <w:r>
        <w:rPr>
          <w:rFonts w:ascii="Times New Roman" w:hAnsi="Times New Roman"/>
          <w:spacing w:val="-4"/>
        </w:rPr>
        <w:t>(</w:t>
      </w:r>
      <w:r>
        <w:rPr>
          <w:rFonts w:ascii="Times New Roman" w:hAnsi="Times New Roman"/>
          <w:b/>
          <w:spacing w:val="-4"/>
        </w:rPr>
        <w:t>x</w:t>
      </w:r>
      <w:r>
        <w:rPr>
          <w:rFonts w:ascii="Verdana" w:hAnsi="Verdana"/>
          <w:i/>
          <w:spacing w:val="-4"/>
        </w:rPr>
        <w:t>,</w:t>
      </w:r>
      <w:r>
        <w:rPr>
          <w:rFonts w:ascii="Verdana" w:hAnsi="Verdana"/>
          <w:i/>
          <w:spacing w:val="-43"/>
        </w:rPr>
        <w:t> </w:t>
      </w:r>
      <w:r>
        <w:rPr>
          <w:rFonts w:ascii="Times New Roman" w:hAnsi="Times New Roman"/>
          <w:i/>
          <w:spacing w:val="-4"/>
        </w:rPr>
        <w:t>t</w:t>
      </w:r>
      <w:r>
        <w:rPr>
          <w:rFonts w:ascii="Times New Roman" w:hAnsi="Times New Roman"/>
          <w:spacing w:val="-4"/>
        </w:rPr>
        <w:t>)</w:t>
      </w:r>
      <w:r>
        <w:rPr>
          <w:rFonts w:ascii="Times New Roman" w:hAnsi="Times New Roman"/>
          <w:spacing w:val="-8"/>
        </w:rPr>
        <w:t> </w:t>
      </w:r>
      <w:r>
        <w:rPr>
          <w:rFonts w:ascii="Times New Roman" w:hAnsi="Times New Roman"/>
          <w:spacing w:val="-4"/>
        </w:rPr>
        <w:t>=</w:t>
      </w:r>
      <w:r>
        <w:rPr>
          <w:rFonts w:ascii="Times New Roman" w:hAnsi="Times New Roman"/>
          <w:spacing w:val="-9"/>
        </w:rPr>
        <w:t> </w:t>
      </w:r>
      <w:r>
        <w:rPr>
          <w:rFonts w:ascii="Times New Roman" w:hAnsi="Times New Roman"/>
          <w:b/>
          <w:spacing w:val="-4"/>
        </w:rPr>
        <w:t>x</w:t>
      </w:r>
      <w:r>
        <w:rPr>
          <w:rFonts w:ascii="Times New Roman" w:hAnsi="Times New Roman"/>
          <w:spacing w:val="-4"/>
          <w:position w:val="1"/>
        </w:rPr>
        <w:t>¨</w:t>
      </w:r>
      <w:r>
        <w:rPr>
          <w:rFonts w:ascii="Times New Roman" w:hAnsi="Times New Roman"/>
          <w:spacing w:val="-8"/>
          <w:position w:val="1"/>
        </w:rPr>
        <w:t> </w:t>
      </w:r>
      <w:r>
        <w:rPr>
          <w:rFonts w:ascii="Times New Roman" w:hAnsi="Times New Roman"/>
          <w:spacing w:val="-4"/>
        </w:rPr>
        <w:t>+</w:t>
      </w:r>
      <w:r>
        <w:rPr>
          <w:rFonts w:ascii="Times New Roman" w:hAnsi="Times New Roman"/>
          <w:spacing w:val="-9"/>
        </w:rPr>
        <w:t> </w:t>
      </w:r>
      <w:r>
        <w:rPr>
          <w:rFonts w:ascii="Times New Roman" w:hAnsi="Times New Roman"/>
          <w:b/>
          <w:spacing w:val="-4"/>
        </w:rPr>
        <w:t>u</w:t>
      </w:r>
      <w:r>
        <w:rPr>
          <w:rFonts w:ascii="Times New Roman" w:hAnsi="Times New Roman"/>
          <w:spacing w:val="-4"/>
          <w:position w:val="1"/>
        </w:rPr>
        <w:t>¨</w:t>
      </w:r>
      <w:r>
        <w:rPr>
          <w:rFonts w:ascii="Times New Roman" w:hAnsi="Times New Roman"/>
          <w:spacing w:val="-28"/>
          <w:position w:val="1"/>
        </w:rPr>
        <w:t> </w:t>
      </w:r>
      <w:r>
        <w:rPr>
          <w:rFonts w:ascii="Times New Roman" w:hAnsi="Times New Roman"/>
          <w:spacing w:val="-4"/>
        </w:rPr>
        <w:t>(</w:t>
      </w:r>
      <w:r>
        <w:rPr>
          <w:rFonts w:ascii="Times New Roman" w:hAnsi="Times New Roman"/>
          <w:b/>
          <w:spacing w:val="-4"/>
        </w:rPr>
        <w:t>x</w:t>
      </w:r>
      <w:r>
        <w:rPr>
          <w:rFonts w:ascii="Verdana" w:hAnsi="Verdana"/>
          <w:i/>
          <w:spacing w:val="-4"/>
        </w:rPr>
        <w:t>,</w:t>
      </w:r>
      <w:r>
        <w:rPr>
          <w:rFonts w:ascii="Verdana" w:hAnsi="Verdana"/>
          <w:i/>
          <w:spacing w:val="-43"/>
        </w:rPr>
        <w:t> </w:t>
      </w:r>
      <w:r>
        <w:rPr>
          <w:rFonts w:ascii="Times New Roman" w:hAnsi="Times New Roman"/>
          <w:i/>
          <w:spacing w:val="-4"/>
        </w:rPr>
        <w:t>t</w:t>
      </w:r>
      <w:r>
        <w:rPr>
          <w:rFonts w:ascii="Times New Roman" w:hAnsi="Times New Roman"/>
          <w:spacing w:val="-4"/>
        </w:rPr>
        <w:t>)</w:t>
      </w:r>
      <w:r>
        <w:rPr>
          <w:rFonts w:ascii="Times New Roman" w:hAnsi="Times New Roman"/>
          <w:spacing w:val="-8"/>
        </w:rPr>
        <w:t> </w:t>
      </w:r>
      <w:r>
        <w:rPr>
          <w:rFonts w:ascii="Times New Roman" w:hAnsi="Times New Roman"/>
          <w:spacing w:val="-4"/>
        </w:rPr>
        <w:t>=</w:t>
      </w:r>
      <w:r>
        <w:rPr>
          <w:rFonts w:ascii="Times New Roman" w:hAnsi="Times New Roman"/>
          <w:spacing w:val="-9"/>
        </w:rPr>
        <w:t> </w:t>
      </w:r>
      <w:r>
        <w:rPr>
          <w:rFonts w:ascii="Times New Roman" w:hAnsi="Times New Roman"/>
          <w:b/>
          <w:spacing w:val="-4"/>
        </w:rPr>
        <w:t>u</w:t>
      </w:r>
      <w:r>
        <w:rPr>
          <w:rFonts w:ascii="Times New Roman" w:hAnsi="Times New Roman"/>
          <w:spacing w:val="-4"/>
          <w:position w:val="1"/>
        </w:rPr>
        <w:t>¨</w:t>
      </w:r>
      <w:r>
        <w:rPr>
          <w:rFonts w:ascii="Times New Roman" w:hAnsi="Times New Roman"/>
          <w:spacing w:val="-28"/>
          <w:position w:val="1"/>
        </w:rPr>
        <w:t> </w:t>
      </w:r>
      <w:r>
        <w:rPr>
          <w:rFonts w:ascii="Times New Roman" w:hAnsi="Times New Roman"/>
          <w:spacing w:val="-4"/>
        </w:rPr>
        <w:t>(</w:t>
      </w:r>
      <w:r>
        <w:rPr>
          <w:rFonts w:ascii="Times New Roman" w:hAnsi="Times New Roman"/>
          <w:b/>
          <w:spacing w:val="-4"/>
        </w:rPr>
        <w:t>x</w:t>
      </w:r>
      <w:r>
        <w:rPr>
          <w:rFonts w:ascii="Verdana" w:hAnsi="Verdana"/>
          <w:i/>
          <w:spacing w:val="-4"/>
        </w:rPr>
        <w:t>,</w:t>
      </w:r>
      <w:r>
        <w:rPr>
          <w:rFonts w:ascii="Verdana" w:hAnsi="Verdana"/>
          <w:i/>
          <w:spacing w:val="-43"/>
        </w:rPr>
        <w:t> </w:t>
      </w:r>
      <w:r>
        <w:rPr>
          <w:rFonts w:ascii="Times New Roman" w:hAnsi="Times New Roman"/>
          <w:i/>
          <w:spacing w:val="-4"/>
        </w:rPr>
        <w:t>t</w:t>
      </w:r>
      <w:r>
        <w:rPr>
          <w:rFonts w:ascii="Times New Roman" w:hAnsi="Times New Roman"/>
          <w:spacing w:val="-4"/>
        </w:rPr>
        <w:t>)</w:t>
      </w:r>
      <w:r>
        <w:rPr>
          <w:spacing w:val="-4"/>
        </w:rPr>
        <w:t>,</w:t>
      </w:r>
      <w:r>
        <w:rPr>
          <w:spacing w:val="-7"/>
        </w:rPr>
        <w:t> </w:t>
      </w:r>
      <w:r>
        <w:rPr>
          <w:spacing w:val="-4"/>
        </w:rPr>
        <w:t>so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equivalent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hyperlink w:history="true" w:anchor="_bookmark73">
        <w:r>
          <w:rPr>
            <w:rFonts w:ascii="Times New Roman" w:hAnsi="Times New Roman"/>
            <w:i/>
            <w:color w:val="355F7B"/>
            <w:spacing w:val="-4"/>
          </w:rPr>
          <w:t>(1)</w:t>
        </w:r>
      </w:hyperlink>
      <w:r>
        <w:rPr>
          <w:spacing w:val="-4"/>
        </w:rPr>
        <w:t>.</w:t>
      </w:r>
    </w:p>
    <w:p>
      <w:pPr>
        <w:pStyle w:val="BodyText"/>
        <w:spacing w:before="168"/>
      </w:pPr>
    </w:p>
    <w:p>
      <w:pPr>
        <w:pStyle w:val="Heading3"/>
        <w:spacing w:before="0"/>
        <w:jc w:val="both"/>
      </w:pPr>
      <w:bookmarkStart w:name="Spatial Discretization" w:id="181"/>
      <w:bookmarkEnd w:id="181"/>
      <w:r>
        <w:rPr>
          <w:b w:val="0"/>
        </w:rPr>
      </w:r>
      <w:r>
        <w:rPr>
          <w:color w:val="20435C"/>
        </w:rPr>
        <w:t>Spatial</w:t>
      </w:r>
      <w:r>
        <w:rPr>
          <w:color w:val="20435C"/>
          <w:spacing w:val="-8"/>
        </w:rPr>
        <w:t> </w:t>
      </w:r>
      <w:r>
        <w:rPr>
          <w:color w:val="20435C"/>
          <w:spacing w:val="-2"/>
        </w:rPr>
        <w:t>Discretization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spacing w:before="1"/>
        <w:ind w:left="440" w:right="177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16192">
                <wp:simplePos x="0" y="0"/>
                <wp:positionH relativeFrom="page">
                  <wp:posOffset>6161011</wp:posOffset>
                </wp:positionH>
                <wp:positionV relativeFrom="paragraph">
                  <wp:posOffset>174984</wp:posOffset>
                </wp:positionV>
                <wp:extent cx="91440" cy="219710"/>
                <wp:effectExtent l="0" t="0" r="0" b="0"/>
                <wp:wrapNone/>
                <wp:docPr id="1059" name="Textbox 10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9" name="Textbox 1059"/>
                      <wps:cNvSpPr txBox="1"/>
                      <wps:spPr>
                        <a:xfrm>
                          <a:off x="0" y="0"/>
                          <a:ext cx="91440" cy="2197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9" w:lineRule="exact"/>
                            </w:pPr>
                            <w:r>
                              <w:rPr>
                                <w:spacing w:val="-10"/>
                                <w:w w:val="130"/>
                              </w:rPr>
                              <w:t>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5.118988pt;margin-top:13.778304pt;width:7.2pt;height:17.3pt;mso-position-horizontal-relative:page;mso-position-vertical-relative:paragraph;z-index:-21900288" type="#_x0000_t202" id="docshape956" filled="false" stroked="false">
                <v:textbox inset="0,0,0,0">
                  <w:txbxContent>
                    <w:p>
                      <w:pPr>
                        <w:pStyle w:val="BodyText"/>
                        <w:spacing w:line="199" w:lineRule="exact"/>
                      </w:pPr>
                      <w:r>
                        <w:rPr>
                          <w:spacing w:val="-10"/>
                          <w:w w:val="130"/>
                        </w:rPr>
                        <w:t>F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region</w:t>
      </w:r>
      <w:r>
        <w:rPr>
          <w:spacing w:val="-5"/>
        </w:rPr>
        <w:t> </w:t>
      </w:r>
      <w:r>
        <w:rPr>
          <w:spacing w:val="-2"/>
        </w:rPr>
        <w:t>defining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-5"/>
        </w:rPr>
        <w:t> </w:t>
      </w:r>
      <w:r>
        <w:rPr>
          <w:spacing w:val="-2"/>
        </w:rPr>
        <w:t>peridynamic</w:t>
      </w:r>
      <w:r>
        <w:rPr>
          <w:spacing w:val="-5"/>
        </w:rPr>
        <w:t> </w:t>
      </w:r>
      <w:r>
        <w:rPr>
          <w:spacing w:val="-2"/>
        </w:rPr>
        <w:t>material</w:t>
      </w:r>
      <w:r>
        <w:rPr>
          <w:spacing w:val="-5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spacing w:val="-2"/>
        </w:rPr>
        <w:t>discretized</w:t>
      </w:r>
      <w:r>
        <w:rPr>
          <w:spacing w:val="-5"/>
        </w:rPr>
        <w:t> </w:t>
      </w:r>
      <w:r>
        <w:rPr>
          <w:spacing w:val="-2"/>
        </w:rPr>
        <w:t>into</w:t>
      </w:r>
      <w:r>
        <w:rPr>
          <w:spacing w:val="-5"/>
        </w:rPr>
        <w:t> </w:t>
      </w:r>
      <w:r>
        <w:rPr>
          <w:spacing w:val="-2"/>
        </w:rPr>
        <w:t>particles</w:t>
      </w:r>
      <w:r>
        <w:rPr>
          <w:spacing w:val="-5"/>
        </w:rPr>
        <w:t> </w:t>
      </w:r>
      <w:r>
        <w:rPr>
          <w:spacing w:val="-2"/>
        </w:rPr>
        <w:t>forming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-5"/>
        </w:rPr>
        <w:t> </w:t>
      </w:r>
      <w:r>
        <w:rPr>
          <w:spacing w:val="-2"/>
        </w:rPr>
        <w:t>simple</w:t>
      </w:r>
      <w:r>
        <w:rPr>
          <w:spacing w:val="-5"/>
        </w:rPr>
        <w:t> </w:t>
      </w:r>
      <w:r>
        <w:rPr>
          <w:spacing w:val="-2"/>
        </w:rPr>
        <w:t>cubic</w:t>
      </w:r>
      <w:r>
        <w:rPr>
          <w:spacing w:val="-5"/>
        </w:rPr>
        <w:t> </w:t>
      </w:r>
      <w:r>
        <w:rPr>
          <w:spacing w:val="-2"/>
        </w:rPr>
        <w:t>lattice</w:t>
      </w:r>
      <w:r>
        <w:rPr>
          <w:spacing w:val="-5"/>
        </w:rPr>
        <w:t> </w:t>
      </w:r>
      <w:r>
        <w:rPr>
          <w:spacing w:val="-2"/>
        </w:rPr>
        <w:t>with</w:t>
      </w:r>
      <w:r>
        <w:rPr>
          <w:spacing w:val="-5"/>
        </w:rPr>
        <w:t> </w:t>
      </w:r>
      <w:r>
        <w:rPr>
          <w:spacing w:val="-2"/>
        </w:rPr>
        <w:t>lattice </w:t>
      </w:r>
      <w:r>
        <w:rPr/>
        <w:t>constant</w:t>
      </w:r>
      <w:r>
        <w:rPr>
          <w:spacing w:val="-12"/>
        </w:rPr>
        <w:t> </w:t>
      </w:r>
      <w:r>
        <w:rPr>
          <w:rFonts w:ascii="Verdana" w:hAnsi="Verdana"/>
        </w:rPr>
        <w:t>∆</w:t>
      </w:r>
      <w:r>
        <w:rPr>
          <w:rFonts w:ascii="Times New Roman" w:hAnsi="Times New Roman"/>
          <w:i/>
        </w:rPr>
        <w:t>x</w:t>
      </w:r>
      <w:r>
        <w:rPr/>
        <w:t>,</w:t>
      </w:r>
      <w:r>
        <w:rPr>
          <w:spacing w:val="-11"/>
        </w:rPr>
        <w:t> </w:t>
      </w:r>
      <w:r>
        <w:rPr/>
        <w:t>where</w:t>
      </w:r>
      <w:r>
        <w:rPr>
          <w:spacing w:val="-10"/>
        </w:rPr>
        <w:t> </w:t>
      </w:r>
      <w:r>
        <w:rPr/>
        <w:t>each</w:t>
      </w:r>
      <w:r>
        <w:rPr>
          <w:spacing w:val="-10"/>
        </w:rPr>
        <w:t> </w:t>
      </w:r>
      <w:r>
        <w:rPr/>
        <w:t>particle</w:t>
      </w:r>
      <w:r>
        <w:rPr>
          <w:spacing w:val="-10"/>
        </w:rPr>
        <w:t> </w:t>
      </w:r>
      <w:r>
        <w:rPr>
          <w:rFonts w:ascii="Times New Roman" w:hAnsi="Times New Roman"/>
          <w:i/>
        </w:rPr>
        <w:t>i</w:t>
      </w:r>
      <w:r>
        <w:rPr>
          <w:rFonts w:ascii="Times New Roman" w:hAnsi="Times New Roman"/>
          <w:i/>
          <w:spacing w:val="-13"/>
        </w:rPr>
        <w:t> </w:t>
      </w:r>
      <w:r>
        <w:rPr/>
        <w:t>is</w:t>
      </w:r>
      <w:r>
        <w:rPr>
          <w:spacing w:val="-9"/>
        </w:rPr>
        <w:t> </w:t>
      </w:r>
      <w:r>
        <w:rPr/>
        <w:t>associated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/>
        <w:t>some</w:t>
      </w:r>
      <w:r>
        <w:rPr>
          <w:spacing w:val="-10"/>
        </w:rPr>
        <w:t> </w:t>
      </w:r>
      <w:r>
        <w:rPr/>
        <w:t>volume</w:t>
      </w:r>
      <w:r>
        <w:rPr>
          <w:spacing w:val="-10"/>
        </w:rPr>
        <w:t> </w:t>
      </w:r>
      <w:r>
        <w:rPr/>
        <w:t>fraction</w:t>
      </w:r>
      <w:r>
        <w:rPr>
          <w:spacing w:val="-12"/>
        </w:rPr>
        <w:t> </w:t>
      </w:r>
      <w:r>
        <w:rPr>
          <w:rFonts w:ascii="Times New Roman" w:hAnsi="Times New Roman"/>
          <w:i/>
        </w:rPr>
        <w:t>V</w:t>
      </w:r>
      <w:r>
        <w:rPr>
          <w:rFonts w:ascii="Times New Roman" w:hAnsi="Times New Roman"/>
          <w:i/>
          <w:vertAlign w:val="subscript"/>
        </w:rPr>
        <w:t>i</w:t>
      </w:r>
      <w:r>
        <w:rPr>
          <w:vertAlign w:val="baseline"/>
        </w:rPr>
        <w:t>.</w:t>
      </w:r>
      <w:r>
        <w:rPr>
          <w:spacing w:val="17"/>
          <w:vertAlign w:val="baseline"/>
        </w:rPr>
        <w:t> </w:t>
      </w:r>
      <w:r>
        <w:rPr>
          <w:vertAlign w:val="baseline"/>
        </w:rPr>
        <w:t>For</w:t>
      </w:r>
      <w:r>
        <w:rPr>
          <w:spacing w:val="-10"/>
          <w:vertAlign w:val="baseline"/>
        </w:rPr>
        <w:t> </w:t>
      </w:r>
      <w:r>
        <w:rPr>
          <w:vertAlign w:val="baseline"/>
        </w:rPr>
        <w:t>any</w:t>
      </w:r>
      <w:r>
        <w:rPr>
          <w:spacing w:val="-10"/>
          <w:vertAlign w:val="baseline"/>
        </w:rPr>
        <w:t> </w:t>
      </w:r>
      <w:r>
        <w:rPr>
          <w:vertAlign w:val="baseline"/>
        </w:rPr>
        <w:t>particle</w:t>
      </w:r>
      <w:r>
        <w:rPr>
          <w:spacing w:val="-10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i</w:t>
      </w:r>
      <w:r>
        <w:rPr>
          <w:vertAlign w:val="baseline"/>
        </w:rPr>
        <w:t>,</w:t>
      </w:r>
      <w:r>
        <w:rPr>
          <w:spacing w:val="-8"/>
          <w:vertAlign w:val="baseline"/>
        </w:rPr>
        <w:t> </w:t>
      </w:r>
      <w:r>
        <w:rPr>
          <w:vertAlign w:val="baseline"/>
        </w:rPr>
        <w:t>let</w:t>
      </w:r>
      <w:r>
        <w:rPr>
          <w:spacing w:val="66"/>
          <w:vertAlign w:val="baseline"/>
        </w:rPr>
        <w:t> </w:t>
      </w:r>
      <w:r>
        <w:rPr>
          <w:rFonts w:ascii="Times New Roman" w:hAnsi="Times New Roman"/>
          <w:i/>
          <w:vertAlign w:val="subscript"/>
        </w:rPr>
        <w:t>i</w:t>
      </w:r>
      <w:r>
        <w:rPr>
          <w:rFonts w:ascii="Times New Roman" w:hAnsi="Times New Roman"/>
          <w:i/>
          <w:spacing w:val="-11"/>
          <w:vertAlign w:val="baseline"/>
        </w:rPr>
        <w:t> </w:t>
      </w:r>
      <w:r>
        <w:rPr>
          <w:vertAlign w:val="baseline"/>
        </w:rPr>
        <w:t>denote</w:t>
      </w:r>
      <w:r>
        <w:rPr>
          <w:spacing w:val="-10"/>
          <w:vertAlign w:val="baseline"/>
        </w:rPr>
        <w:t> </w:t>
      </w:r>
      <w:r>
        <w:rPr>
          <w:vertAlign w:val="baseline"/>
        </w:rPr>
        <w:t>the </w:t>
      </w:r>
      <w:bookmarkStart w:name="_bookmark80" w:id="182"/>
      <w:bookmarkEnd w:id="182"/>
      <w:r>
        <w:rPr>
          <w:spacing w:val="-2"/>
          <w:vertAlign w:val="baseline"/>
        </w:rPr>
        <w:t>f</w:t>
      </w:r>
      <w:r>
        <w:rPr>
          <w:spacing w:val="-2"/>
          <w:vertAlign w:val="baseline"/>
        </w:rPr>
        <w:t>amily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of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particles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for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which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particle</w:t>
      </w:r>
      <w:r>
        <w:rPr>
          <w:spacing w:val="-9"/>
          <w:vertAlign w:val="baseline"/>
        </w:rPr>
        <w:t> </w:t>
      </w:r>
      <w:r>
        <w:rPr>
          <w:rFonts w:ascii="Times New Roman" w:hAnsi="Times New Roman"/>
          <w:i/>
          <w:spacing w:val="-2"/>
          <w:vertAlign w:val="baseline"/>
        </w:rPr>
        <w:t>i</w:t>
      </w:r>
      <w:r>
        <w:rPr>
          <w:rFonts w:ascii="Times New Roman" w:hAnsi="Times New Roman"/>
          <w:i/>
          <w:spacing w:val="-10"/>
          <w:vertAlign w:val="baseline"/>
        </w:rPr>
        <w:t> </w:t>
      </w:r>
      <w:r>
        <w:rPr>
          <w:spacing w:val="-2"/>
          <w:vertAlign w:val="baseline"/>
        </w:rPr>
        <w:t>shares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a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bond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in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reference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configuration.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That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is,</w:t>
      </w:r>
    </w:p>
    <w:p>
      <w:pPr>
        <w:pStyle w:val="BodyText"/>
      </w:pPr>
    </w:p>
    <w:p>
      <w:pPr>
        <w:pStyle w:val="BodyText"/>
        <w:spacing w:before="77"/>
      </w:pPr>
    </w:p>
    <w:p>
      <w:pPr>
        <w:tabs>
          <w:tab w:pos="6423" w:val="left" w:leader="none"/>
        </w:tabs>
        <w:spacing w:line="432" w:lineRule="auto" w:before="0"/>
        <w:ind w:left="440" w:right="3222" w:firstLine="3044"/>
        <w:jc w:val="left"/>
        <w:rPr>
          <w:sz w:val="20"/>
        </w:rPr>
      </w:pPr>
      <w:r>
        <w:rPr>
          <w:sz w:val="20"/>
        </w:rPr>
        <w:t>F</w:t>
      </w:r>
      <w:r>
        <w:rPr>
          <w:rFonts w:ascii="Times New Roman" w:hAnsi="Times New Roman"/>
          <w:i/>
          <w:sz w:val="20"/>
          <w:vertAlign w:val="subscript"/>
        </w:rPr>
        <w:t>i</w:t>
      </w:r>
      <w:r>
        <w:rPr>
          <w:rFonts w:ascii="Times New Roman" w:hAnsi="Times New Roman"/>
          <w:i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= </w:t>
      </w:r>
      <w:r>
        <w:rPr>
          <w:sz w:val="20"/>
          <w:vertAlign w:val="baseline"/>
        </w:rPr>
        <w:t>{</w:t>
      </w:r>
      <w:r>
        <w:rPr>
          <w:rFonts w:ascii="Times New Roman" w:hAnsi="Times New Roman"/>
          <w:i/>
          <w:sz w:val="20"/>
          <w:vertAlign w:val="baseline"/>
        </w:rPr>
        <w:t>p </w:t>
      </w:r>
      <w:r>
        <w:rPr>
          <w:sz w:val="20"/>
          <w:vertAlign w:val="baseline"/>
        </w:rPr>
        <w:t>|</w:t>
      </w:r>
      <w:r>
        <w:rPr>
          <w:spacing w:val="40"/>
          <w:sz w:val="20"/>
          <w:vertAlign w:val="baseline"/>
        </w:rPr>
        <w:t> </w:t>
      </w:r>
      <w:r>
        <w:rPr>
          <w:spacing w:val="20"/>
          <w:position w:val="-4"/>
          <w:sz w:val="20"/>
          <w:vertAlign w:val="baseline"/>
        </w:rPr>
        <w:drawing>
          <wp:inline distT="0" distB="0" distL="0" distR="0">
            <wp:extent cx="31750" cy="127000"/>
            <wp:effectExtent l="0" t="0" r="0" b="0"/>
            <wp:docPr id="1060" name="Image 10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0" name="Image 1060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0"/>
          <w:position w:val="-4"/>
          <w:sz w:val="20"/>
          <w:vertAlign w:val="baseline"/>
        </w:rPr>
      </w:r>
      <w:r>
        <w:rPr>
          <w:rFonts w:ascii="Times New Roman" w:hAnsi="Times New Roman"/>
          <w:b/>
          <w:sz w:val="20"/>
          <w:vertAlign w:val="baseline"/>
        </w:rPr>
        <w:t>x</w:t>
      </w:r>
      <w:r>
        <w:rPr>
          <w:rFonts w:ascii="Times New Roman" w:hAnsi="Times New Roman"/>
          <w:i/>
          <w:sz w:val="20"/>
          <w:vertAlign w:val="subscript"/>
        </w:rPr>
        <w:t>p</w:t>
      </w:r>
      <w:r>
        <w:rPr>
          <w:rFonts w:ascii="Times New Roman" w:hAnsi="Times New Roman"/>
          <w:i/>
          <w:sz w:val="20"/>
          <w:vertAlign w:val="baseline"/>
        </w:rPr>
        <w:t> </w:t>
      </w:r>
      <w:r>
        <w:rPr>
          <w:sz w:val="20"/>
          <w:vertAlign w:val="baseline"/>
        </w:rPr>
        <w:t>− </w:t>
      </w:r>
      <w:r>
        <w:rPr>
          <w:rFonts w:ascii="Times New Roman" w:hAnsi="Times New Roman"/>
          <w:b/>
          <w:sz w:val="20"/>
          <w:vertAlign w:val="baseline"/>
        </w:rPr>
        <w:t>x</w:t>
      </w:r>
      <w:r>
        <w:rPr>
          <w:rFonts w:ascii="Times New Roman" w:hAnsi="Times New Roman"/>
          <w:i/>
          <w:sz w:val="20"/>
          <w:vertAlign w:val="subscript"/>
        </w:rPr>
        <w:t>i</w:t>
      </w:r>
      <w:r>
        <w:rPr>
          <w:rFonts w:ascii="Times New Roman" w:hAnsi="Times New Roman"/>
          <w:i/>
          <w:sz w:val="20"/>
          <w:vertAlign w:val="baseline"/>
        </w:rPr>
        <w:t> </w:t>
      </w:r>
      <w:r>
        <w:rPr>
          <w:rFonts w:ascii="Times New Roman" w:hAnsi="Times New Roman"/>
          <w:i/>
          <w:spacing w:val="-16"/>
          <w:position w:val="-4"/>
          <w:sz w:val="20"/>
          <w:vertAlign w:val="baseline"/>
        </w:rPr>
        <w:drawing>
          <wp:inline distT="0" distB="0" distL="0" distR="0">
            <wp:extent cx="31750" cy="127000"/>
            <wp:effectExtent l="0" t="0" r="0" b="0"/>
            <wp:docPr id="1061" name="Image 10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1" name="Image 1061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i/>
          <w:spacing w:val="-16"/>
          <w:position w:val="-4"/>
          <w:sz w:val="20"/>
          <w:vertAlign w:val="baseline"/>
        </w:rPr>
      </w:r>
      <w:r>
        <w:rPr>
          <w:rFonts w:ascii="Times New Roman" w:hAnsi="Times New Roman"/>
          <w:spacing w:val="40"/>
          <w:w w:val="110"/>
          <w:sz w:val="20"/>
          <w:vertAlign w:val="baseline"/>
        </w:rPr>
        <w:t> </w:t>
      </w:r>
      <w:r>
        <w:rPr>
          <w:w w:val="110"/>
          <w:sz w:val="20"/>
          <w:vertAlign w:val="baseline"/>
        </w:rPr>
        <w:t>≤ </w:t>
      </w:r>
      <w:r>
        <w:rPr>
          <w:rFonts w:ascii="Times New Roman" w:hAnsi="Times New Roman"/>
          <w:i/>
          <w:sz w:val="20"/>
          <w:vertAlign w:val="baseline"/>
        </w:rPr>
        <w:t>δ</w:t>
      </w:r>
      <w:r>
        <w:rPr>
          <w:rFonts w:ascii="Times New Roman" w:hAnsi="Times New Roman"/>
          <w:i/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}</w:t>
      </w:r>
      <w:r>
        <w:rPr>
          <w:rFonts w:ascii="Verdana" w:hAnsi="Verdana"/>
          <w:i/>
          <w:sz w:val="20"/>
          <w:vertAlign w:val="baseline"/>
        </w:rPr>
        <w:t>.</w:t>
        <w:tab/>
      </w:r>
      <w:r>
        <w:rPr>
          <w:spacing w:val="-4"/>
          <w:w w:val="90"/>
          <w:sz w:val="20"/>
          <w:vertAlign w:val="baseline"/>
        </w:rPr>
        <w:t>(11)</w:t>
      </w:r>
      <w:r>
        <w:rPr>
          <w:spacing w:val="-2"/>
          <w:sz w:val="20"/>
          <w:vertAlign w:val="baseline"/>
        </w:rPr>
        <w:t> </w:t>
      </w:r>
      <w:bookmarkStart w:name="_bookmark81" w:id="183"/>
      <w:bookmarkEnd w:id="183"/>
      <w:r>
        <w:rPr>
          <w:spacing w:val="-2"/>
          <w:sz w:val="20"/>
          <w:vertAlign w:val="baseline"/>
        </w:rPr>
        <w:t>The</w:t>
      </w:r>
      <w:r>
        <w:rPr>
          <w:spacing w:val="-5"/>
          <w:sz w:val="20"/>
          <w:vertAlign w:val="baseline"/>
        </w:rPr>
        <w:t> </w:t>
      </w:r>
      <w:r>
        <w:rPr>
          <w:spacing w:val="-2"/>
          <w:sz w:val="20"/>
          <w:vertAlign w:val="baseline"/>
        </w:rPr>
        <w:t>discretized</w:t>
      </w:r>
      <w:r>
        <w:rPr>
          <w:spacing w:val="-5"/>
          <w:sz w:val="20"/>
          <w:vertAlign w:val="baseline"/>
        </w:rPr>
        <w:t> </w:t>
      </w:r>
      <w:r>
        <w:rPr>
          <w:spacing w:val="-2"/>
          <w:sz w:val="20"/>
          <w:vertAlign w:val="baseline"/>
        </w:rPr>
        <w:t>equation</w:t>
      </w:r>
      <w:r>
        <w:rPr>
          <w:spacing w:val="-5"/>
          <w:sz w:val="20"/>
          <w:vertAlign w:val="baseline"/>
        </w:rPr>
        <w:t> </w:t>
      </w:r>
      <w:r>
        <w:rPr>
          <w:spacing w:val="-2"/>
          <w:sz w:val="20"/>
          <w:vertAlign w:val="baseline"/>
        </w:rPr>
        <w:t>of</w:t>
      </w:r>
      <w:r>
        <w:rPr>
          <w:spacing w:val="-5"/>
          <w:sz w:val="20"/>
          <w:vertAlign w:val="baseline"/>
        </w:rPr>
        <w:t> </w:t>
      </w:r>
      <w:r>
        <w:rPr>
          <w:spacing w:val="-2"/>
          <w:sz w:val="20"/>
          <w:vertAlign w:val="baseline"/>
        </w:rPr>
        <w:t>motion</w:t>
      </w:r>
      <w:r>
        <w:rPr>
          <w:spacing w:val="-5"/>
          <w:sz w:val="20"/>
          <w:vertAlign w:val="baseline"/>
        </w:rPr>
        <w:t> </w:t>
      </w:r>
      <w:r>
        <w:rPr>
          <w:spacing w:val="-2"/>
          <w:sz w:val="20"/>
          <w:vertAlign w:val="baseline"/>
        </w:rPr>
        <w:t>replaces</w:t>
      </w:r>
      <w:r>
        <w:rPr>
          <w:spacing w:val="-5"/>
          <w:sz w:val="20"/>
          <w:vertAlign w:val="baseline"/>
        </w:rPr>
        <w:t> </w:t>
      </w:r>
      <w:hyperlink w:history="true" w:anchor="_bookmark73">
        <w:r>
          <w:rPr>
            <w:rFonts w:ascii="Times New Roman" w:hAnsi="Times New Roman"/>
            <w:i/>
            <w:color w:val="355F7B"/>
            <w:spacing w:val="-2"/>
            <w:sz w:val="20"/>
            <w:vertAlign w:val="baseline"/>
          </w:rPr>
          <w:t>(1)</w:t>
        </w:r>
      </w:hyperlink>
      <w:r>
        <w:rPr>
          <w:rFonts w:ascii="Times New Roman" w:hAnsi="Times New Roman"/>
          <w:i/>
          <w:color w:val="355F7B"/>
          <w:spacing w:val="-11"/>
          <w:sz w:val="20"/>
          <w:vertAlign w:val="baseline"/>
        </w:rPr>
        <w:t> </w:t>
      </w:r>
      <w:r>
        <w:rPr>
          <w:spacing w:val="-2"/>
          <w:sz w:val="20"/>
          <w:vertAlign w:val="baseline"/>
        </w:rPr>
        <w:t>with</w:t>
      </w:r>
    </w:p>
    <w:p>
      <w:pPr>
        <w:spacing w:after="0" w:line="432" w:lineRule="auto"/>
        <w:jc w:val="left"/>
        <w:rPr>
          <w:sz w:val="20"/>
        </w:rPr>
        <w:sectPr>
          <w:type w:val="continuous"/>
          <w:pgSz w:w="12240" w:h="15840"/>
          <w:pgMar w:header="681" w:footer="599" w:top="1620" w:bottom="1080" w:left="1000" w:right="1260"/>
        </w:sectPr>
      </w:pPr>
    </w:p>
    <w:p>
      <w:pPr>
        <w:pStyle w:val="BodyText"/>
        <w:spacing w:before="7"/>
      </w:pPr>
    </w:p>
    <w:p>
      <w:pPr>
        <w:spacing w:line="325" w:lineRule="exact" w:before="1"/>
        <w:ind w:left="0" w:right="55" w:firstLine="0"/>
        <w:jc w:val="right"/>
        <w:rPr>
          <w:rFonts w:ascii="Verdana" w:hAnsi="Verdana"/>
          <w:sz w:val="2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16704">
                <wp:simplePos x="0" y="0"/>
                <wp:positionH relativeFrom="page">
                  <wp:posOffset>2106295</wp:posOffset>
                </wp:positionH>
                <wp:positionV relativeFrom="paragraph">
                  <wp:posOffset>104204</wp:posOffset>
                </wp:positionV>
                <wp:extent cx="24765" cy="106045"/>
                <wp:effectExtent l="0" t="0" r="0" b="0"/>
                <wp:wrapNone/>
                <wp:docPr id="1062" name="Textbox 10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2" name="Textbox 1062"/>
                      <wps:cNvSpPr txBox="1"/>
                      <wps:spPr>
                        <a:xfrm>
                          <a:off x="0" y="0"/>
                          <a:ext cx="24765" cy="1060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9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sz w:val="14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5.850006pt;margin-top:8.205058pt;width:1.95pt;height:8.35pt;mso-position-horizontal-relative:page;mso-position-vertical-relative:paragraph;z-index:-21899776" type="#_x0000_t202" id="docshape957" filled="false" stroked="false">
                <v:textbox inset="0,0,0,0">
                  <w:txbxContent>
                    <w:p>
                      <w:pPr>
                        <w:spacing w:line="159" w:lineRule="exact" w:before="0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4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sz w:val="14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i/>
          <w:sz w:val="20"/>
        </w:rPr>
        <w:t>ρ</w:t>
      </w:r>
      <w:r>
        <w:rPr>
          <w:rFonts w:ascii="Times New Roman" w:hAnsi="Times New Roman"/>
          <w:b/>
          <w:sz w:val="20"/>
        </w:rPr>
        <w:t>y</w:t>
      </w:r>
      <w:r>
        <w:rPr>
          <w:rFonts w:ascii="Times New Roman" w:hAnsi="Times New Roman"/>
          <w:position w:val="1"/>
          <w:sz w:val="20"/>
        </w:rPr>
        <w:t>¨</w:t>
      </w:r>
      <w:r>
        <w:rPr>
          <w:rFonts w:ascii="Times New Roman" w:hAnsi="Times New Roman"/>
          <w:i/>
          <w:position w:val="1"/>
          <w:sz w:val="20"/>
          <w:vertAlign w:val="superscript"/>
        </w:rPr>
        <w:t>n</w:t>
      </w:r>
      <w:r>
        <w:rPr>
          <w:rFonts w:ascii="Times New Roman" w:hAnsi="Times New Roman"/>
          <w:i/>
          <w:spacing w:val="2"/>
          <w:position w:val="1"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=</w:t>
      </w:r>
      <w:r>
        <w:rPr>
          <w:rFonts w:ascii="Times New Roman" w:hAnsi="Times New Roman"/>
          <w:spacing w:val="47"/>
          <w:sz w:val="20"/>
          <w:vertAlign w:val="baseline"/>
        </w:rPr>
        <w:t> </w:t>
      </w:r>
      <w:r>
        <w:rPr>
          <w:rFonts w:ascii="Verdana" w:hAnsi="Verdana"/>
          <w:spacing w:val="-10"/>
          <w:position w:val="-3"/>
          <w:sz w:val="28"/>
          <w:vertAlign w:val="baseline"/>
        </w:rPr>
        <w:t>∑</w:t>
      </w:r>
    </w:p>
    <w:p>
      <w:pPr>
        <w:spacing w:line="160" w:lineRule="exact" w:before="0"/>
        <w:ind w:left="0" w:right="0" w:firstLine="0"/>
        <w:jc w:val="right"/>
        <w:rPr>
          <w:rFonts w:ascii="Times New Roman" w:hAnsi="Times New Roman"/>
          <w:i/>
          <w:sz w:val="10"/>
        </w:rPr>
      </w:pPr>
      <w:r>
        <w:rPr>
          <w:rFonts w:ascii="Times New Roman" w:hAnsi="Times New Roman"/>
          <w:i/>
          <w:spacing w:val="-4"/>
          <w:w w:val="120"/>
          <w:position w:val="2"/>
          <w:sz w:val="14"/>
        </w:rPr>
        <w:t>p</w:t>
      </w:r>
      <w:r>
        <w:rPr>
          <w:spacing w:val="-4"/>
          <w:w w:val="120"/>
          <w:position w:val="2"/>
          <w:sz w:val="14"/>
        </w:rPr>
        <w:t>∈F</w:t>
      </w:r>
      <w:r>
        <w:rPr>
          <w:rFonts w:ascii="Times New Roman" w:hAnsi="Times New Roman"/>
          <w:i/>
          <w:spacing w:val="-4"/>
          <w:w w:val="120"/>
          <w:sz w:val="10"/>
        </w:rPr>
        <w:t>i</w:t>
      </w:r>
    </w:p>
    <w:p>
      <w:pPr>
        <w:tabs>
          <w:tab w:pos="4827" w:val="left" w:leader="none"/>
        </w:tabs>
        <w:spacing w:before="137"/>
        <w:ind w:left="3" w:right="0" w:firstLine="0"/>
        <w:jc w:val="left"/>
        <w:rPr>
          <w:sz w:val="20"/>
          <w:szCs w:val="20"/>
        </w:rPr>
      </w:pPr>
      <w:r>
        <w:rPr/>
        <w:br w:type="column"/>
      </w:r>
      <w:r>
        <w:rPr>
          <w:rFonts w:ascii="Trebuchet MS" w:hAnsi="Trebuchet MS" w:cs="Trebuchet MS" w:eastAsia="Trebuchet MS"/>
          <w:spacing w:val="52"/>
          <w:position w:val="16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b/>
          <w:bCs/>
          <w:sz w:val="20"/>
          <w:szCs w:val="20"/>
        </w:rPr>
        <w:t>T</w:t>
      </w:r>
      <w:r>
        <w:rPr>
          <w:rFonts w:ascii="Times New Roman" w:hAnsi="Times New Roman" w:cs="Times New Roman" w:eastAsia="Times New Roman"/>
          <w:b/>
          <w:bCs/>
          <w:spacing w:val="-17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z w:val="20"/>
          <w:szCs w:val="20"/>
        </w:rPr>
        <w:t>[</w:t>
      </w:r>
      <w:r>
        <w:rPr>
          <w:rFonts w:ascii="Times New Roman" w:hAnsi="Times New Roman" w:cs="Times New Roman" w:eastAsia="Times New Roman"/>
          <w:b/>
          <w:bCs/>
          <w:sz w:val="20"/>
          <w:szCs w:val="20"/>
        </w:rPr>
        <w:t>x</w:t>
      </w:r>
      <w:r>
        <w:rPr>
          <w:rFonts w:ascii="Times New Roman" w:hAnsi="Times New Roman" w:cs="Times New Roman" w:eastAsia="Times New Roman"/>
          <w:i/>
          <w:iCs/>
          <w:sz w:val="20"/>
          <w:szCs w:val="20"/>
          <w:vertAlign w:val="subscript"/>
        </w:rPr>
        <w:t>i</w:t>
      </w:r>
      <w:r>
        <w:rPr>
          <w:rFonts w:ascii="Verdana" w:hAnsi="Verdana" w:cs="Verdana" w:eastAsia="Verdana"/>
          <w:i/>
          <w:iCs/>
          <w:sz w:val="20"/>
          <w:szCs w:val="20"/>
          <w:vertAlign w:val="baseline"/>
        </w:rPr>
        <w:t>,</w:t>
      </w:r>
      <w:r>
        <w:rPr>
          <w:rFonts w:ascii="Verdana" w:hAnsi="Verdana" w:cs="Verdana" w:eastAsia="Verdana"/>
          <w:i/>
          <w:iCs/>
          <w:spacing w:val="-43"/>
          <w:sz w:val="20"/>
          <w:szCs w:val="20"/>
          <w:vertAlign w:val="baseline"/>
        </w:rPr>
        <w:t> </w:t>
      </w:r>
      <w:r>
        <w:rPr>
          <w:rFonts w:ascii="Times New Roman" w:hAnsi="Times New Roman" w:cs="Times New Roman" w:eastAsia="Times New Roman"/>
          <w:i/>
          <w:iCs/>
          <w:sz w:val="20"/>
          <w:szCs w:val="20"/>
          <w:vertAlign w:val="baseline"/>
        </w:rPr>
        <w:t>t</w:t>
      </w:r>
      <w:r>
        <w:rPr>
          <w:rFonts w:ascii="Times New Roman" w:hAnsi="Times New Roman" w:cs="Times New Roman" w:eastAsia="Times New Roman"/>
          <w:sz w:val="20"/>
          <w:szCs w:val="20"/>
          <w:vertAlign w:val="baseline"/>
        </w:rPr>
        <w:t>]</w:t>
      </w:r>
      <w:r>
        <w:rPr>
          <w:rFonts w:ascii="Trebuchet MS" w:hAnsi="Trebuchet MS" w:cs="Trebuchet MS" w:eastAsia="Trebuchet MS"/>
          <w:spacing w:val="65"/>
          <w:position w:val="16"/>
          <w:sz w:val="20"/>
          <w:szCs w:val="20"/>
          <w:vertAlign w:val="baseline"/>
        </w:rPr>
        <w:t> </w:t>
      </w:r>
      <w:r>
        <w:rPr>
          <w:rFonts w:ascii="Times New Roman" w:hAnsi="Times New Roman" w:cs="Times New Roman" w:eastAsia="Times New Roman"/>
          <w:b/>
          <w:bCs/>
          <w:sz w:val="20"/>
          <w:szCs w:val="20"/>
          <w:vertAlign w:val="baseline"/>
        </w:rPr>
        <w:t>x</w:t>
      </w:r>
      <w:r>
        <w:rPr>
          <w:position w:val="8"/>
          <w:sz w:val="14"/>
          <w:szCs w:val="14"/>
          <w:vertAlign w:val="baseline"/>
        </w:rPr>
        <w:t>′</w:t>
      </w:r>
      <w:r>
        <w:rPr>
          <w:rFonts w:ascii="Times New Roman" w:hAnsi="Times New Roman" w:cs="Times New Roman" w:eastAsia="Times New Roman"/>
          <w:i/>
          <w:iCs/>
          <w:position w:val="-4"/>
          <w:sz w:val="14"/>
          <w:szCs w:val="14"/>
          <w:vertAlign w:val="baseline"/>
        </w:rPr>
        <w:t>p</w:t>
      </w:r>
      <w:r>
        <w:rPr>
          <w:rFonts w:ascii="Times New Roman" w:hAnsi="Times New Roman" w:cs="Times New Roman" w:eastAsia="Times New Roman"/>
          <w:i/>
          <w:iCs/>
          <w:spacing w:val="18"/>
          <w:position w:val="-4"/>
          <w:sz w:val="14"/>
          <w:szCs w:val="14"/>
          <w:vertAlign w:val="baseline"/>
        </w:rPr>
        <w:t> </w:t>
      </w:r>
      <w:r>
        <w:rPr>
          <w:sz w:val="20"/>
          <w:szCs w:val="20"/>
          <w:vertAlign w:val="baseline"/>
        </w:rPr>
        <w:t>−</w:t>
      </w:r>
      <w:r>
        <w:rPr>
          <w:spacing w:val="-1"/>
          <w:sz w:val="20"/>
          <w:szCs w:val="20"/>
          <w:vertAlign w:val="baseline"/>
        </w:rPr>
        <w:t> </w:t>
      </w:r>
      <w:r>
        <w:rPr>
          <w:rFonts w:ascii="Times New Roman" w:hAnsi="Times New Roman" w:cs="Times New Roman" w:eastAsia="Times New Roman"/>
          <w:b/>
          <w:bCs/>
          <w:sz w:val="20"/>
          <w:szCs w:val="20"/>
          <w:vertAlign w:val="baseline"/>
        </w:rPr>
        <w:t>x</w:t>
      </w:r>
      <w:r>
        <w:rPr>
          <w:rFonts w:ascii="Times New Roman" w:hAnsi="Times New Roman" w:cs="Times New Roman" w:eastAsia="Times New Roman"/>
          <w:i/>
          <w:iCs/>
          <w:sz w:val="20"/>
          <w:szCs w:val="20"/>
          <w:vertAlign w:val="subscript"/>
        </w:rPr>
        <w:t>i</w:t>
      </w:r>
      <w:r>
        <w:rPr>
          <w:rFonts w:ascii="Trebuchet MS" w:hAnsi="Trebuchet MS" w:cs="Trebuchet MS" w:eastAsia="Trebuchet MS"/>
          <w:spacing w:val="77"/>
          <w:position w:val="16"/>
          <w:sz w:val="20"/>
          <w:szCs w:val="20"/>
          <w:vertAlign w:val="baseline"/>
        </w:rPr>
        <w:t> </w:t>
      </w:r>
      <w:r>
        <w:rPr>
          <w:sz w:val="20"/>
          <w:szCs w:val="20"/>
          <w:vertAlign w:val="baseline"/>
        </w:rPr>
        <w:t>−</w:t>
      </w:r>
      <w:r>
        <w:rPr>
          <w:spacing w:val="-1"/>
          <w:sz w:val="20"/>
          <w:szCs w:val="20"/>
          <w:vertAlign w:val="baseline"/>
        </w:rPr>
        <w:t> </w:t>
      </w:r>
      <w:r>
        <w:rPr>
          <w:rFonts w:ascii="Times New Roman" w:hAnsi="Times New Roman" w:cs="Times New Roman" w:eastAsia="Times New Roman"/>
          <w:b/>
          <w:bCs/>
          <w:sz w:val="20"/>
          <w:szCs w:val="20"/>
          <w:vertAlign w:val="baseline"/>
        </w:rPr>
        <w:t>T</w:t>
      </w:r>
      <w:r>
        <w:rPr>
          <w:rFonts w:ascii="Trebuchet MS" w:hAnsi="Trebuchet MS" w:cs="Trebuchet MS" w:eastAsia="Trebuchet MS"/>
          <w:spacing w:val="54"/>
          <w:position w:val="16"/>
          <w:sz w:val="20"/>
          <w:szCs w:val="20"/>
          <w:vertAlign w:val="baseline"/>
        </w:rPr>
        <w:t> </w:t>
      </w:r>
      <w:r>
        <w:rPr>
          <w:rFonts w:ascii="Times New Roman" w:hAnsi="Times New Roman" w:cs="Times New Roman" w:eastAsia="Times New Roman"/>
          <w:b/>
          <w:bCs/>
          <w:sz w:val="20"/>
          <w:szCs w:val="20"/>
          <w:vertAlign w:val="baseline"/>
        </w:rPr>
        <w:t>x</w:t>
      </w:r>
      <w:r>
        <w:rPr>
          <w:rFonts w:ascii="Times New Roman" w:hAnsi="Times New Roman" w:cs="Times New Roman" w:eastAsia="Times New Roman"/>
          <w:i/>
          <w:iCs/>
          <w:sz w:val="20"/>
          <w:szCs w:val="20"/>
          <w:vertAlign w:val="subscript"/>
        </w:rPr>
        <w:t>p</w:t>
      </w:r>
      <w:r>
        <w:rPr>
          <w:rFonts w:ascii="Verdana" w:hAnsi="Verdana" w:cs="Verdana" w:eastAsia="Verdana"/>
          <w:i/>
          <w:iCs/>
          <w:sz w:val="20"/>
          <w:szCs w:val="20"/>
          <w:vertAlign w:val="baseline"/>
        </w:rPr>
        <w:t>,</w:t>
      </w:r>
      <w:r>
        <w:rPr>
          <w:rFonts w:ascii="Verdana" w:hAnsi="Verdana" w:cs="Verdana" w:eastAsia="Verdana"/>
          <w:i/>
          <w:iCs/>
          <w:spacing w:val="-43"/>
          <w:sz w:val="20"/>
          <w:szCs w:val="20"/>
          <w:vertAlign w:val="baseline"/>
        </w:rPr>
        <w:t> </w:t>
      </w:r>
      <w:r>
        <w:rPr>
          <w:rFonts w:ascii="Times New Roman" w:hAnsi="Times New Roman" w:cs="Times New Roman" w:eastAsia="Times New Roman"/>
          <w:i/>
          <w:iCs/>
          <w:spacing w:val="13"/>
          <w:sz w:val="20"/>
          <w:szCs w:val="20"/>
          <w:vertAlign w:val="baseline"/>
        </w:rPr>
        <w:t>t</w:t>
      </w:r>
      <w:r>
        <w:rPr>
          <w:rFonts w:ascii="Trebuchet MS" w:hAnsi="Trebuchet MS" w:cs="Trebuchet MS" w:eastAsia="Trebuchet MS"/>
          <w:spacing w:val="52"/>
          <w:position w:val="16"/>
          <w:sz w:val="20"/>
          <w:szCs w:val="20"/>
          <w:vertAlign w:val="baseline"/>
        </w:rPr>
        <w:t> </w:t>
      </w:r>
      <w:r>
        <w:rPr>
          <w:sz w:val="20"/>
          <w:szCs w:val="20"/>
          <w:vertAlign w:val="baseline"/>
        </w:rPr>
        <w:t>⟨</w:t>
      </w:r>
      <w:r>
        <w:rPr>
          <w:rFonts w:ascii="Times New Roman" w:hAnsi="Times New Roman" w:cs="Times New Roman" w:eastAsia="Times New Roman"/>
          <w:b/>
          <w:bCs/>
          <w:sz w:val="20"/>
          <w:szCs w:val="20"/>
          <w:vertAlign w:val="baseline"/>
        </w:rPr>
        <w:t>x</w:t>
      </w:r>
      <w:r>
        <w:rPr>
          <w:rFonts w:ascii="Times New Roman" w:hAnsi="Times New Roman" w:cs="Times New Roman" w:eastAsia="Times New Roman"/>
          <w:i/>
          <w:iCs/>
          <w:sz w:val="20"/>
          <w:szCs w:val="20"/>
          <w:vertAlign w:val="subscript"/>
        </w:rPr>
        <w:t>i</w:t>
      </w:r>
      <w:r>
        <w:rPr>
          <w:rFonts w:ascii="Times New Roman" w:hAnsi="Times New Roman" w:cs="Times New Roman" w:eastAsia="Times New Roman"/>
          <w:i/>
          <w:iCs/>
          <w:spacing w:val="3"/>
          <w:sz w:val="20"/>
          <w:szCs w:val="20"/>
          <w:vertAlign w:val="baseline"/>
        </w:rPr>
        <w:t> </w:t>
      </w:r>
      <w:r>
        <w:rPr>
          <w:sz w:val="20"/>
          <w:szCs w:val="20"/>
          <w:vertAlign w:val="baseline"/>
        </w:rPr>
        <w:t>− </w:t>
      </w:r>
      <w:r>
        <w:rPr>
          <w:rFonts w:ascii="Times New Roman" w:hAnsi="Times New Roman" w:cs="Times New Roman" w:eastAsia="Times New Roman"/>
          <w:b/>
          <w:bCs/>
          <w:sz w:val="20"/>
          <w:szCs w:val="20"/>
          <w:vertAlign w:val="baseline"/>
        </w:rPr>
        <w:t>x</w:t>
      </w:r>
      <w:r>
        <w:rPr>
          <w:rFonts w:ascii="Times New Roman" w:hAnsi="Times New Roman" w:cs="Times New Roman" w:eastAsia="Times New Roman"/>
          <w:i/>
          <w:iCs/>
          <w:sz w:val="20"/>
          <w:szCs w:val="20"/>
          <w:vertAlign w:val="subscript"/>
        </w:rPr>
        <w:t>p</w:t>
      </w:r>
      <w:r>
        <w:rPr>
          <w:sz w:val="20"/>
          <w:szCs w:val="20"/>
          <w:vertAlign w:val="baseline"/>
        </w:rPr>
        <w:t>⟩</w:t>
      </w:r>
      <w:r>
        <w:rPr>
          <w:rFonts w:ascii="Trebuchet MS" w:hAnsi="Trebuchet MS" w:cs="Trebuchet MS" w:eastAsia="Trebuchet MS"/>
          <w:position w:val="16"/>
          <w:sz w:val="20"/>
          <w:szCs w:val="20"/>
          <w:vertAlign w:val="baseline"/>
        </w:rPr>
        <w:t>}</w:t>
      </w:r>
      <w:r>
        <w:rPr>
          <w:rFonts w:ascii="Trebuchet MS" w:hAnsi="Trebuchet MS" w:cs="Trebuchet MS" w:eastAsia="Trebuchet MS"/>
          <w:spacing w:val="-37"/>
          <w:position w:val="16"/>
          <w:sz w:val="20"/>
          <w:szCs w:val="20"/>
          <w:vertAlign w:val="baseline"/>
        </w:rPr>
        <w:t> </w:t>
      </w:r>
      <w:r>
        <w:rPr>
          <w:rFonts w:ascii="Times New Roman" w:hAnsi="Times New Roman" w:cs="Times New Roman" w:eastAsia="Times New Roman"/>
          <w:i/>
          <w:iCs/>
          <w:sz w:val="20"/>
          <w:szCs w:val="20"/>
          <w:vertAlign w:val="baseline"/>
        </w:rPr>
        <w:t>V</w:t>
      </w:r>
      <w:r>
        <w:rPr>
          <w:rFonts w:ascii="Times New Roman" w:hAnsi="Times New Roman" w:cs="Times New Roman" w:eastAsia="Times New Roman"/>
          <w:i/>
          <w:iCs/>
          <w:sz w:val="20"/>
          <w:szCs w:val="20"/>
          <w:vertAlign w:val="subscript"/>
        </w:rPr>
        <w:t>p</w:t>
      </w:r>
      <w:r>
        <w:rPr>
          <w:rFonts w:ascii="Times New Roman" w:hAnsi="Times New Roman" w:cs="Times New Roman" w:eastAsia="Times New Roman"/>
          <w:i/>
          <w:iCs/>
          <w:spacing w:val="3"/>
          <w:sz w:val="20"/>
          <w:szCs w:val="20"/>
          <w:vertAlign w:val="baseline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vertAlign w:val="baseline"/>
        </w:rPr>
        <w:t>+</w:t>
      </w:r>
      <w:r>
        <w:rPr>
          <w:rFonts w:ascii="Times New Roman" w:hAnsi="Times New Roman" w:cs="Times New Roman" w:eastAsia="Times New Roman"/>
          <w:spacing w:val="-7"/>
          <w:sz w:val="20"/>
          <w:szCs w:val="20"/>
          <w:vertAlign w:val="baseline"/>
        </w:rPr>
        <w:t> </w:t>
      </w:r>
      <w:r>
        <w:rPr>
          <w:rFonts w:ascii="Times New Roman" w:hAnsi="Times New Roman" w:cs="Times New Roman" w:eastAsia="Times New Roman"/>
          <w:b/>
          <w:bCs/>
          <w:spacing w:val="-5"/>
          <w:sz w:val="20"/>
          <w:szCs w:val="20"/>
          <w:vertAlign w:val="baseline"/>
        </w:rPr>
        <w:t>b</w:t>
      </w:r>
      <w:r>
        <w:rPr>
          <w:rFonts w:ascii="Times New Roman" w:hAnsi="Times New Roman" w:cs="Times New Roman" w:eastAsia="Times New Roman"/>
          <w:i/>
          <w:iCs/>
          <w:spacing w:val="-5"/>
          <w:sz w:val="20"/>
          <w:szCs w:val="20"/>
          <w:vertAlign w:val="superscript"/>
        </w:rPr>
        <w:t>n</w:t>
      </w:r>
      <w:r>
        <w:rPr>
          <w:rFonts w:ascii="Verdana" w:hAnsi="Verdana" w:cs="Verdana" w:eastAsia="Verdana"/>
          <w:i/>
          <w:iCs/>
          <w:spacing w:val="-5"/>
          <w:sz w:val="20"/>
          <w:szCs w:val="20"/>
          <w:vertAlign w:val="baseline"/>
        </w:rPr>
        <w:t>,</w:t>
      </w:r>
      <w:r>
        <w:rPr>
          <w:rFonts w:ascii="Verdana" w:hAnsi="Verdana" w:cs="Verdana" w:eastAsia="Verdana"/>
          <w:i/>
          <w:iCs/>
          <w:sz w:val="20"/>
          <w:szCs w:val="20"/>
          <w:vertAlign w:val="baseline"/>
        </w:rPr>
        <w:tab/>
      </w:r>
      <w:r>
        <w:rPr>
          <w:spacing w:val="-4"/>
          <w:sz w:val="20"/>
          <w:szCs w:val="20"/>
          <w:vertAlign w:val="baseline"/>
        </w:rPr>
        <w:t>(12)</w:t>
      </w:r>
    </w:p>
    <w:p>
      <w:pPr>
        <w:spacing w:after="0"/>
        <w:jc w:val="left"/>
        <w:rPr>
          <w:sz w:val="20"/>
          <w:szCs w:val="20"/>
        </w:rPr>
        <w:sectPr>
          <w:type w:val="continuous"/>
          <w:pgSz w:w="12240" w:h="15840"/>
          <w:pgMar w:header="681" w:footer="599" w:top="1620" w:bottom="1080" w:left="1000" w:right="1260"/>
          <w:cols w:num="2" w:equalWidth="0">
            <w:col w:w="2950" w:space="40"/>
            <w:col w:w="6990"/>
          </w:cols>
        </w:sectPr>
      </w:pPr>
    </w:p>
    <w:p>
      <w:pPr>
        <w:pStyle w:val="BodyText"/>
        <w:spacing w:before="140"/>
        <w:ind w:left="440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13120">
                <wp:simplePos x="0" y="0"/>
                <wp:positionH relativeFrom="page">
                  <wp:posOffset>2608897</wp:posOffset>
                </wp:positionH>
                <wp:positionV relativeFrom="paragraph">
                  <wp:posOffset>-137044</wp:posOffset>
                </wp:positionV>
                <wp:extent cx="84455" cy="1270"/>
                <wp:effectExtent l="0" t="0" r="0" b="0"/>
                <wp:wrapNone/>
                <wp:docPr id="1063" name="Graphic 10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3" name="Graphic 1063"/>
                      <wps:cNvSpPr/>
                      <wps:spPr>
                        <a:xfrm>
                          <a:off x="0" y="0"/>
                          <a:ext cx="844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4455" h="0">
                              <a:moveTo>
                                <a:pt x="0" y="0"/>
                              </a:moveTo>
                              <a:lnTo>
                                <a:pt x="84391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1903360" from="205.425003pt,-10.790889pt" to="212.070003pt,-10.79088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13632">
                <wp:simplePos x="0" y="0"/>
                <wp:positionH relativeFrom="page">
                  <wp:posOffset>3654132</wp:posOffset>
                </wp:positionH>
                <wp:positionV relativeFrom="paragraph">
                  <wp:posOffset>-137044</wp:posOffset>
                </wp:positionV>
                <wp:extent cx="84455" cy="1270"/>
                <wp:effectExtent l="0" t="0" r="0" b="0"/>
                <wp:wrapNone/>
                <wp:docPr id="1064" name="Graphic 10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4" name="Graphic 1064"/>
                      <wps:cNvSpPr/>
                      <wps:spPr>
                        <a:xfrm>
                          <a:off x="0" y="0"/>
                          <a:ext cx="844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4455" h="0">
                              <a:moveTo>
                                <a:pt x="0" y="0"/>
                              </a:moveTo>
                              <a:lnTo>
                                <a:pt x="84391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1902848" from="287.72699pt,-10.790889pt" to="294.37199pt,-10.79088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17216">
                <wp:simplePos x="0" y="0"/>
                <wp:positionH relativeFrom="page">
                  <wp:posOffset>4985702</wp:posOffset>
                </wp:positionH>
                <wp:positionV relativeFrom="paragraph">
                  <wp:posOffset>-205304</wp:posOffset>
                </wp:positionV>
                <wp:extent cx="24765" cy="106045"/>
                <wp:effectExtent l="0" t="0" r="0" b="0"/>
                <wp:wrapNone/>
                <wp:docPr id="1065" name="Textbox 10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5" name="Textbox 1065"/>
                      <wps:cNvSpPr txBox="1"/>
                      <wps:spPr>
                        <a:xfrm>
                          <a:off x="0" y="0"/>
                          <a:ext cx="24765" cy="1060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9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sz w:val="14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575012pt;margin-top:-16.165680pt;width:1.95pt;height:8.35pt;mso-position-horizontal-relative:page;mso-position-vertical-relative:paragraph;z-index:-21899264" type="#_x0000_t202" id="docshape958" filled="false" stroked="false">
                <v:textbox inset="0,0,0,0">
                  <w:txbxContent>
                    <w:p>
                      <w:pPr>
                        <w:spacing w:line="159" w:lineRule="exact" w:before="0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4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sz w:val="14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0"/>
        </w:rPr>
        <w:t>where</w:t>
      </w:r>
      <w:r>
        <w:rPr>
          <w:spacing w:val="3"/>
        </w:rPr>
        <w:t> </w:t>
      </w:r>
      <w:r>
        <w:rPr>
          <w:rFonts w:ascii="Times New Roman"/>
          <w:i/>
          <w:w w:val="90"/>
        </w:rPr>
        <w:t>n</w:t>
      </w:r>
      <w:r>
        <w:rPr>
          <w:rFonts w:ascii="Times New Roman"/>
          <w:i/>
          <w:spacing w:val="-2"/>
        </w:rPr>
        <w:t> </w:t>
      </w:r>
      <w:r>
        <w:rPr>
          <w:w w:val="90"/>
        </w:rPr>
        <w:t>is</w:t>
      </w:r>
      <w:r>
        <w:rPr>
          <w:spacing w:val="4"/>
        </w:rPr>
        <w:t> </w:t>
      </w:r>
      <w:r>
        <w:rPr>
          <w:w w:val="90"/>
        </w:rPr>
        <w:t>the</w:t>
      </w:r>
      <w:r>
        <w:rPr>
          <w:spacing w:val="4"/>
        </w:rPr>
        <w:t> </w:t>
      </w:r>
      <w:r>
        <w:rPr>
          <w:w w:val="90"/>
        </w:rPr>
        <w:t>timestep</w:t>
      </w:r>
      <w:r>
        <w:rPr>
          <w:spacing w:val="3"/>
        </w:rPr>
        <w:t> </w:t>
      </w:r>
      <w:r>
        <w:rPr>
          <w:w w:val="90"/>
        </w:rPr>
        <w:t>number</w:t>
      </w:r>
      <w:r>
        <w:rPr>
          <w:spacing w:val="4"/>
        </w:rPr>
        <w:t> </w:t>
      </w:r>
      <w:r>
        <w:rPr>
          <w:w w:val="90"/>
        </w:rPr>
        <w:t>and</w:t>
      </w:r>
      <w:r>
        <w:rPr>
          <w:spacing w:val="4"/>
        </w:rPr>
        <w:t> </w:t>
      </w:r>
      <w:r>
        <w:rPr>
          <w:w w:val="90"/>
        </w:rPr>
        <w:t>subscripts</w:t>
      </w:r>
      <w:r>
        <w:rPr>
          <w:spacing w:val="4"/>
        </w:rPr>
        <w:t> </w:t>
      </w:r>
      <w:r>
        <w:rPr>
          <w:w w:val="90"/>
        </w:rPr>
        <w:t>denote</w:t>
      </w:r>
      <w:r>
        <w:rPr>
          <w:spacing w:val="4"/>
        </w:rPr>
        <w:t> </w:t>
      </w:r>
      <w:r>
        <w:rPr>
          <w:w w:val="90"/>
        </w:rPr>
        <w:t>the</w:t>
      </w:r>
      <w:r>
        <w:rPr>
          <w:spacing w:val="3"/>
        </w:rPr>
        <w:t> </w:t>
      </w:r>
      <w:r>
        <w:rPr>
          <w:w w:val="90"/>
        </w:rPr>
        <w:t>particle</w:t>
      </w:r>
      <w:r>
        <w:rPr>
          <w:spacing w:val="4"/>
        </w:rPr>
        <w:t> </w:t>
      </w:r>
      <w:r>
        <w:rPr>
          <w:spacing w:val="-2"/>
          <w:w w:val="90"/>
        </w:rPr>
        <w:t>number.</w:t>
      </w:r>
    </w:p>
    <w:p>
      <w:pPr>
        <w:pStyle w:val="BodyText"/>
        <w:spacing w:before="166"/>
      </w:pPr>
    </w:p>
    <w:p>
      <w:pPr>
        <w:pStyle w:val="Heading3"/>
        <w:spacing w:before="0"/>
        <w:jc w:val="both"/>
      </w:pPr>
      <w:bookmarkStart w:name="Short-Range Forces" w:id="184"/>
      <w:bookmarkEnd w:id="184"/>
      <w:r>
        <w:rPr>
          <w:b w:val="0"/>
        </w:rPr>
      </w:r>
      <w:r>
        <w:rPr>
          <w:color w:val="20435C"/>
        </w:rPr>
        <w:t>Short-Range</w:t>
      </w:r>
      <w:r>
        <w:rPr>
          <w:color w:val="20435C"/>
          <w:spacing w:val="-8"/>
        </w:rPr>
        <w:t> </w:t>
      </w:r>
      <w:r>
        <w:rPr>
          <w:color w:val="20435C"/>
          <w:spacing w:val="-2"/>
        </w:rPr>
        <w:t>Forces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model</w:t>
      </w:r>
      <w:r>
        <w:rPr>
          <w:spacing w:val="-5"/>
        </w:rPr>
        <w:t> </w:t>
      </w:r>
      <w:r>
        <w:rPr>
          <w:spacing w:val="-4"/>
        </w:rPr>
        <w:t>discussed</w:t>
      </w:r>
      <w:r>
        <w:rPr>
          <w:spacing w:val="-5"/>
        </w:rPr>
        <w:t> </w:t>
      </w:r>
      <w:r>
        <w:rPr>
          <w:spacing w:val="-4"/>
        </w:rPr>
        <w:t>so</w:t>
      </w:r>
      <w:r>
        <w:rPr>
          <w:spacing w:val="-5"/>
        </w:rPr>
        <w:t> </w:t>
      </w:r>
      <w:r>
        <w:rPr>
          <w:spacing w:val="-4"/>
        </w:rPr>
        <w:t>far, particles</w:t>
      </w:r>
      <w:r>
        <w:rPr>
          <w:spacing w:val="-5"/>
        </w:rPr>
        <w:t> </w:t>
      </w:r>
      <w:r>
        <w:rPr>
          <w:spacing w:val="-4"/>
        </w:rPr>
        <w:t>interact</w:t>
      </w:r>
      <w:r>
        <w:rPr>
          <w:spacing w:val="-5"/>
        </w:rPr>
        <w:t> </w:t>
      </w:r>
      <w:r>
        <w:rPr>
          <w:spacing w:val="-4"/>
        </w:rPr>
        <w:t>only</w:t>
      </w:r>
      <w:r>
        <w:rPr>
          <w:spacing w:val="-5"/>
        </w:rPr>
        <w:t> </w:t>
      </w:r>
      <w:r>
        <w:rPr>
          <w:spacing w:val="-4"/>
        </w:rPr>
        <w:t>through</w:t>
      </w:r>
      <w:r>
        <w:rPr>
          <w:spacing w:val="-5"/>
        </w:rPr>
        <w:t> </w:t>
      </w:r>
      <w:r>
        <w:rPr>
          <w:spacing w:val="-4"/>
        </w:rPr>
        <w:t>their</w:t>
      </w:r>
      <w:r>
        <w:rPr>
          <w:spacing w:val="-5"/>
        </w:rPr>
        <w:t> </w:t>
      </w:r>
      <w:r>
        <w:rPr>
          <w:spacing w:val="-4"/>
        </w:rPr>
        <w:t>bond</w:t>
      </w:r>
      <w:r>
        <w:rPr>
          <w:spacing w:val="-5"/>
        </w:rPr>
        <w:t> </w:t>
      </w:r>
      <w:r>
        <w:rPr>
          <w:spacing w:val="-4"/>
        </w:rPr>
        <w:t>forces.</w:t>
      </w:r>
      <w:r>
        <w:rPr>
          <w:spacing w:val="19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particle</w:t>
      </w:r>
      <w:r>
        <w:rPr>
          <w:spacing w:val="-5"/>
        </w:rPr>
        <w:t> </w:t>
      </w:r>
      <w:r>
        <w:rPr>
          <w:spacing w:val="-4"/>
        </w:rPr>
        <w:t>with</w:t>
      </w:r>
      <w:r>
        <w:rPr>
          <w:spacing w:val="-5"/>
        </w:rPr>
        <w:t> </w:t>
      </w:r>
      <w:r>
        <w:rPr>
          <w:spacing w:val="-4"/>
        </w:rPr>
        <w:t>no</w:t>
      </w:r>
      <w:r>
        <w:rPr>
          <w:spacing w:val="-5"/>
        </w:rPr>
        <w:t> </w:t>
      </w:r>
      <w:r>
        <w:rPr>
          <w:spacing w:val="-4"/>
        </w:rPr>
        <w:t>bonds</w:t>
      </w:r>
      <w:r>
        <w:rPr>
          <w:spacing w:val="-5"/>
        </w:rPr>
        <w:t> </w:t>
      </w:r>
      <w:r>
        <w:rPr>
          <w:spacing w:val="-4"/>
        </w:rPr>
        <w:t>becomes</w:t>
      </w:r>
      <w:r>
        <w:rPr>
          <w:spacing w:val="-5"/>
        </w:rPr>
        <w:t> </w:t>
      </w:r>
      <w:r>
        <w:rPr>
          <w:spacing w:val="-4"/>
        </w:rPr>
        <w:t>a</w:t>
      </w:r>
      <w:r>
        <w:rPr/>
        <w:t> </w:t>
      </w:r>
      <w:r>
        <w:rPr>
          <w:spacing w:val="-4"/>
        </w:rPr>
        <w:t>free</w:t>
      </w:r>
      <w:r>
        <w:rPr>
          <w:spacing w:val="-8"/>
        </w:rPr>
        <w:t> </w:t>
      </w:r>
      <w:r>
        <w:rPr>
          <w:spacing w:val="-4"/>
        </w:rPr>
        <w:t>non-interacting</w:t>
      </w:r>
      <w:r>
        <w:rPr>
          <w:spacing w:val="-7"/>
        </w:rPr>
        <w:t> </w:t>
      </w:r>
      <w:r>
        <w:rPr>
          <w:spacing w:val="-4"/>
        </w:rPr>
        <w:t>particle.</w:t>
      </w:r>
      <w:r>
        <w:rPr>
          <w:spacing w:val="4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account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contact</w:t>
      </w:r>
      <w:r>
        <w:rPr>
          <w:spacing w:val="-7"/>
        </w:rPr>
        <w:t> </w:t>
      </w:r>
      <w:r>
        <w:rPr>
          <w:spacing w:val="-4"/>
        </w:rPr>
        <w:t>forces,</w:t>
      </w:r>
      <w:r>
        <w:rPr>
          <w:spacing w:val="-6"/>
        </w:rPr>
        <w:t> </w:t>
      </w:r>
      <w:r>
        <w:rPr>
          <w:spacing w:val="-4"/>
        </w:rPr>
        <w:t>short-range</w:t>
      </w:r>
      <w:r>
        <w:rPr>
          <w:spacing w:val="-8"/>
        </w:rPr>
        <w:t> </w:t>
      </w:r>
      <w:r>
        <w:rPr>
          <w:spacing w:val="-4"/>
        </w:rPr>
        <w:t>forces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introduced</w:t>
      </w:r>
      <w:r>
        <w:rPr>
          <w:spacing w:val="-7"/>
        </w:rPr>
        <w:t> </w:t>
      </w:r>
      <w:hyperlink w:history="true" w:anchor="_bookmark92">
        <w:r>
          <w:rPr>
            <w:rFonts w:ascii="Times New Roman"/>
            <w:i/>
            <w:color w:val="355F7B"/>
            <w:spacing w:val="-4"/>
          </w:rPr>
          <w:t>(Silling</w:t>
        </w:r>
        <w:r>
          <w:rPr>
            <w:rFonts w:ascii="Times New Roman"/>
            <w:i/>
            <w:color w:val="355F7B"/>
            <w:spacing w:val="-8"/>
          </w:rPr>
          <w:t> </w:t>
        </w:r>
        <w:r>
          <w:rPr>
            <w:rFonts w:ascii="Times New Roman"/>
            <w:i/>
            <w:color w:val="355F7B"/>
            <w:spacing w:val="-4"/>
          </w:rPr>
          <w:t>2007)</w:t>
        </w:r>
      </w:hyperlink>
      <w:r>
        <w:rPr>
          <w:spacing w:val="-4"/>
        </w:rPr>
        <w:t>.</w:t>
      </w:r>
      <w:r>
        <w:rPr>
          <w:spacing w:val="12"/>
        </w:rPr>
        <w:t> </w:t>
      </w:r>
      <w:r>
        <w:rPr>
          <w:spacing w:val="-4"/>
        </w:rPr>
        <w:t>We</w:t>
      </w:r>
      <w:r>
        <w:rPr>
          <w:spacing w:val="-8"/>
        </w:rPr>
        <w:t> </w:t>
      </w:r>
      <w:r>
        <w:rPr>
          <w:spacing w:val="-4"/>
        </w:rPr>
        <w:t>add</w:t>
      </w:r>
      <w:r>
        <w:rPr/>
        <w:t> 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force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hyperlink w:history="true" w:anchor="_bookmark81">
        <w:r>
          <w:rPr>
            <w:rFonts w:ascii="Times New Roman"/>
            <w:i/>
            <w:color w:val="355F7B"/>
          </w:rPr>
          <w:t>(12)</w:t>
        </w:r>
      </w:hyperlink>
      <w:r>
        <w:rPr>
          <w:rFonts w:ascii="Times New Roman"/>
          <w:i/>
          <w:color w:val="355F7B"/>
          <w:spacing w:val="-8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force</w:t>
      </w:r>
    </w:p>
    <w:p>
      <w:pPr>
        <w:spacing w:after="0" w:line="244" w:lineRule="auto"/>
        <w:jc w:val="both"/>
        <w:sectPr>
          <w:type w:val="continuous"/>
          <w:pgSz w:w="12240" w:h="15840"/>
          <w:pgMar w:header="681" w:footer="599" w:top="1620" w:bottom="1080" w:left="1000" w:right="1260"/>
        </w:sectPr>
      </w:pPr>
    </w:p>
    <w:p>
      <w:pPr>
        <w:spacing w:line="87" w:lineRule="exact" w:before="110"/>
        <w:ind w:left="0" w:right="0" w:firstLine="0"/>
        <w:jc w:val="righ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b/>
          <w:sz w:val="20"/>
        </w:rPr>
        <w:t>y</w:t>
      </w:r>
      <w:r>
        <w:rPr>
          <w:rFonts w:ascii="Times New Roman" w:hAnsi="Times New Roman"/>
          <w:i/>
          <w:sz w:val="20"/>
          <w:vertAlign w:val="subscript"/>
        </w:rPr>
        <w:t>p</w:t>
      </w:r>
      <w:r>
        <w:rPr>
          <w:rFonts w:ascii="Times New Roman" w:hAnsi="Times New Roman"/>
          <w:i/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−</w:t>
      </w:r>
      <w:r>
        <w:rPr>
          <w:spacing w:val="-6"/>
          <w:sz w:val="20"/>
          <w:vertAlign w:val="baseline"/>
        </w:rPr>
        <w:t> </w:t>
      </w:r>
      <w:r>
        <w:rPr>
          <w:rFonts w:ascii="Times New Roman" w:hAnsi="Times New Roman"/>
          <w:b/>
          <w:spacing w:val="-5"/>
          <w:sz w:val="20"/>
          <w:vertAlign w:val="baseline"/>
        </w:rPr>
        <w:t>y</w:t>
      </w:r>
      <w:r>
        <w:rPr>
          <w:rFonts w:ascii="Times New Roman" w:hAnsi="Times New Roman"/>
          <w:i/>
          <w:spacing w:val="-5"/>
          <w:sz w:val="20"/>
          <w:vertAlign w:val="subscript"/>
        </w:rPr>
        <w:t>i</w:t>
      </w:r>
    </w:p>
    <w:p>
      <w:pPr>
        <w:spacing w:line="182" w:lineRule="exact" w:before="0"/>
        <w:ind w:left="1654" w:right="0" w:firstLine="0"/>
        <w:jc w:val="center"/>
        <w:rPr>
          <w:rFonts w:ascii="Trebuchet MS" w:hAnsi="Trebuchet MS"/>
          <w:sz w:val="20"/>
        </w:rPr>
      </w:pPr>
      <w:r>
        <w:rPr>
          <w:rFonts w:ascii="Times New Roman" w:hAnsi="Times New Roman"/>
          <w:b/>
          <w:sz w:val="20"/>
        </w:rPr>
        <w:t>f</w:t>
      </w:r>
      <w:r>
        <w:rPr>
          <w:rFonts w:ascii="Times New Roman" w:hAnsi="Times New Roman"/>
          <w:i/>
          <w:sz w:val="20"/>
          <w:vertAlign w:val="subscript"/>
        </w:rPr>
        <w:t>S</w:t>
      </w:r>
      <w:r>
        <w:rPr>
          <w:rFonts w:ascii="Times New Roman" w:hAnsi="Times New Roman"/>
          <w:sz w:val="20"/>
          <w:vertAlign w:val="baseline"/>
        </w:rPr>
        <w:t>(</w:t>
      </w:r>
      <w:r>
        <w:rPr>
          <w:rFonts w:ascii="Times New Roman" w:hAnsi="Times New Roman"/>
          <w:b/>
          <w:sz w:val="20"/>
          <w:vertAlign w:val="baseline"/>
        </w:rPr>
        <w:t>y</w:t>
      </w:r>
      <w:r>
        <w:rPr>
          <w:rFonts w:ascii="Times New Roman" w:hAnsi="Times New Roman"/>
          <w:b/>
          <w:spacing w:val="24"/>
          <w:sz w:val="20"/>
          <w:vertAlign w:val="baseline"/>
        </w:rPr>
        <w:t> </w:t>
      </w:r>
      <w:r>
        <w:rPr>
          <w:rFonts w:ascii="Verdana" w:hAnsi="Verdana"/>
          <w:i/>
          <w:sz w:val="20"/>
          <w:vertAlign w:val="baseline"/>
        </w:rPr>
        <w:t>,</w:t>
      </w:r>
      <w:r>
        <w:rPr>
          <w:rFonts w:ascii="Verdana" w:hAnsi="Verdana"/>
          <w:i/>
          <w:spacing w:val="-38"/>
          <w:sz w:val="20"/>
          <w:vertAlign w:val="baseline"/>
        </w:rPr>
        <w:t> </w:t>
      </w:r>
      <w:r>
        <w:rPr>
          <w:rFonts w:ascii="Times New Roman" w:hAnsi="Times New Roman"/>
          <w:b/>
          <w:sz w:val="20"/>
          <w:vertAlign w:val="baseline"/>
        </w:rPr>
        <w:t>y</w:t>
      </w:r>
      <w:r>
        <w:rPr>
          <w:rFonts w:ascii="Times New Roman" w:hAnsi="Times New Roman"/>
          <w:b/>
          <w:spacing w:val="-6"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)</w:t>
      </w:r>
      <w:r>
        <w:rPr>
          <w:rFonts w:ascii="Times New Roman" w:hAnsi="Times New Roman"/>
          <w:spacing w:val="1"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=</w:t>
      </w:r>
      <w:r>
        <w:rPr>
          <w:rFonts w:ascii="Times New Roman" w:hAnsi="Times New Roman"/>
          <w:spacing w:val="1"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min</w:t>
      </w:r>
      <w:r>
        <w:rPr>
          <w:rFonts w:ascii="Times New Roman" w:hAnsi="Times New Roman"/>
          <w:spacing w:val="-17"/>
          <w:sz w:val="20"/>
          <w:vertAlign w:val="baseline"/>
        </w:rPr>
        <w:t> </w:t>
      </w:r>
      <w:r>
        <w:rPr>
          <w:rFonts w:ascii="Trebuchet MS" w:hAnsi="Trebuchet MS"/>
          <w:position w:val="22"/>
          <w:sz w:val="20"/>
          <w:vertAlign w:val="baseline"/>
        </w:rPr>
        <w:t>n</w:t>
      </w:r>
      <w:r>
        <w:rPr>
          <w:rFonts w:ascii="Times New Roman" w:hAnsi="Times New Roman"/>
          <w:sz w:val="20"/>
          <w:vertAlign w:val="baseline"/>
        </w:rPr>
        <w:t>0</w:t>
      </w:r>
      <w:r>
        <w:rPr>
          <w:rFonts w:ascii="Verdana" w:hAnsi="Verdana"/>
          <w:i/>
          <w:sz w:val="20"/>
          <w:vertAlign w:val="baseline"/>
        </w:rPr>
        <w:t>,</w:t>
      </w:r>
      <w:r>
        <w:rPr>
          <w:rFonts w:ascii="Verdana" w:hAnsi="Verdana"/>
          <w:i/>
          <w:spacing w:val="-18"/>
          <w:sz w:val="20"/>
          <w:vertAlign w:val="baseline"/>
        </w:rPr>
        <w:t> </w:t>
      </w:r>
      <w:r>
        <w:rPr>
          <w:rFonts w:ascii="Times New Roman" w:hAnsi="Times New Roman"/>
          <w:i/>
          <w:position w:val="13"/>
          <w:sz w:val="20"/>
          <w:vertAlign w:val="baseline"/>
        </w:rPr>
        <w:t>c</w:t>
      </w:r>
      <w:r>
        <w:rPr>
          <w:rFonts w:ascii="Times New Roman" w:hAnsi="Times New Roman"/>
          <w:i/>
          <w:position w:val="10"/>
          <w:sz w:val="14"/>
          <w:vertAlign w:val="baseline"/>
        </w:rPr>
        <w:t>S</w:t>
      </w:r>
      <w:r>
        <w:rPr>
          <w:rFonts w:ascii="Times New Roman" w:hAnsi="Times New Roman"/>
          <w:i/>
          <w:spacing w:val="-3"/>
          <w:position w:val="10"/>
          <w:sz w:val="14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(</w:t>
      </w:r>
      <w:r>
        <w:rPr>
          <w:rFonts w:ascii="Trebuchet MS" w:hAnsi="Trebuchet MS"/>
          <w:position w:val="5"/>
          <w:sz w:val="20"/>
          <w:vertAlign w:val="baseline"/>
        </w:rPr>
        <w:t>¨</w:t>
      </w:r>
      <w:r>
        <w:rPr>
          <w:rFonts w:ascii="Times New Roman" w:hAnsi="Times New Roman"/>
          <w:b/>
          <w:sz w:val="20"/>
          <w:vertAlign w:val="baseline"/>
        </w:rPr>
        <w:t>y</w:t>
      </w:r>
      <w:r>
        <w:rPr>
          <w:rFonts w:ascii="Times New Roman" w:hAnsi="Times New Roman"/>
          <w:b/>
          <w:spacing w:val="73"/>
          <w:sz w:val="20"/>
          <w:vertAlign w:val="baseline"/>
        </w:rPr>
        <w:t> </w:t>
      </w:r>
      <w:r>
        <w:rPr>
          <w:sz w:val="20"/>
          <w:vertAlign w:val="baseline"/>
        </w:rPr>
        <w:t>−</w:t>
      </w:r>
      <w:r>
        <w:rPr>
          <w:spacing w:val="-3"/>
          <w:sz w:val="20"/>
          <w:vertAlign w:val="baseline"/>
        </w:rPr>
        <w:t> </w:t>
      </w:r>
      <w:r>
        <w:rPr>
          <w:rFonts w:ascii="Times New Roman" w:hAnsi="Times New Roman"/>
          <w:b/>
          <w:sz w:val="20"/>
          <w:vertAlign w:val="baseline"/>
        </w:rPr>
        <w:t>y</w:t>
      </w:r>
      <w:r>
        <w:rPr>
          <w:rFonts w:ascii="Times New Roman" w:hAnsi="Times New Roman"/>
          <w:b/>
          <w:spacing w:val="-6"/>
          <w:sz w:val="20"/>
          <w:vertAlign w:val="baseline"/>
        </w:rPr>
        <w:t> </w:t>
      </w:r>
      <w:r>
        <w:rPr>
          <w:rFonts w:ascii="Trebuchet MS" w:hAnsi="Trebuchet MS"/>
          <w:position w:val="5"/>
          <w:sz w:val="20"/>
          <w:vertAlign w:val="baseline"/>
        </w:rPr>
        <w:t>¨</w:t>
      </w:r>
      <w:r>
        <w:rPr>
          <w:rFonts w:ascii="Trebuchet MS" w:hAnsi="Trebuchet MS"/>
          <w:spacing w:val="-16"/>
          <w:position w:val="5"/>
          <w:sz w:val="20"/>
          <w:vertAlign w:val="baseline"/>
        </w:rPr>
        <w:t> </w:t>
      </w:r>
      <w:r>
        <w:rPr>
          <w:sz w:val="20"/>
          <w:vertAlign w:val="baseline"/>
        </w:rPr>
        <w:t>−</w:t>
      </w:r>
      <w:r>
        <w:rPr>
          <w:spacing w:val="-3"/>
          <w:sz w:val="20"/>
          <w:vertAlign w:val="baseline"/>
        </w:rPr>
        <w:t> </w:t>
      </w:r>
      <w:r>
        <w:rPr>
          <w:rFonts w:ascii="Times New Roman" w:hAnsi="Times New Roman"/>
          <w:i/>
          <w:spacing w:val="-4"/>
          <w:sz w:val="20"/>
          <w:vertAlign w:val="baseline"/>
        </w:rPr>
        <w:t>d</w:t>
      </w:r>
      <w:r>
        <w:rPr>
          <w:rFonts w:ascii="Times New Roman" w:hAnsi="Times New Roman"/>
          <w:i/>
          <w:spacing w:val="-4"/>
          <w:sz w:val="20"/>
          <w:vertAlign w:val="subscript"/>
        </w:rPr>
        <w:t>pi</w:t>
      </w:r>
      <w:r>
        <w:rPr>
          <w:rFonts w:ascii="Times New Roman" w:hAnsi="Times New Roman"/>
          <w:spacing w:val="-4"/>
          <w:sz w:val="20"/>
          <w:vertAlign w:val="baseline"/>
        </w:rPr>
        <w:t>)</w:t>
      </w:r>
      <w:r>
        <w:rPr>
          <w:rFonts w:ascii="Trebuchet MS" w:hAnsi="Trebuchet MS"/>
          <w:spacing w:val="-4"/>
          <w:position w:val="22"/>
          <w:sz w:val="20"/>
          <w:vertAlign w:val="baseline"/>
        </w:rPr>
        <w:t>,</w:t>
      </w:r>
    </w:p>
    <w:p>
      <w:pPr>
        <w:spacing w:line="240" w:lineRule="auto" w:before="23"/>
        <w:rPr>
          <w:rFonts w:ascii="Trebuchet MS"/>
          <w:sz w:val="20"/>
        </w:rPr>
      </w:pPr>
      <w:r>
        <w:rPr/>
        <w:br w:type="column"/>
      </w:r>
      <w:r>
        <w:rPr>
          <w:rFonts w:ascii="Trebuchet MS"/>
          <w:sz w:val="20"/>
        </w:rPr>
      </w:r>
    </w:p>
    <w:p>
      <w:pPr>
        <w:tabs>
          <w:tab w:pos="989" w:val="left" w:leader="none"/>
        </w:tabs>
        <w:spacing w:line="123" w:lineRule="exact" w:before="1"/>
        <w:ind w:left="104" w:right="0" w:firstLine="0"/>
        <w:jc w:val="left"/>
        <w:rPr>
          <w:sz w:val="20"/>
        </w:rPr>
      </w:pPr>
      <w:r>
        <w:rPr>
          <w:rFonts w:ascii="Verdana"/>
          <w:i/>
          <w:spacing w:val="-10"/>
          <w:w w:val="95"/>
          <w:sz w:val="20"/>
        </w:rPr>
        <w:t>,</w:t>
      </w:r>
      <w:r>
        <w:rPr>
          <w:rFonts w:ascii="Verdana"/>
          <w:i/>
          <w:sz w:val="20"/>
        </w:rPr>
        <w:tab/>
      </w:r>
      <w:r>
        <w:rPr>
          <w:spacing w:val="-4"/>
          <w:w w:val="95"/>
          <w:sz w:val="20"/>
        </w:rPr>
        <w:t>(13)</w:t>
      </w:r>
    </w:p>
    <w:p>
      <w:pPr>
        <w:spacing w:after="0" w:line="123" w:lineRule="exact"/>
        <w:jc w:val="left"/>
        <w:rPr>
          <w:sz w:val="20"/>
        </w:rPr>
        <w:sectPr>
          <w:type w:val="continuous"/>
          <w:pgSz w:w="12240" w:h="15840"/>
          <w:pgMar w:header="681" w:footer="599" w:top="1620" w:bottom="1080" w:left="1000" w:right="1260"/>
          <w:cols w:num="2" w:equalWidth="0">
            <w:col w:w="6485" w:space="40"/>
            <w:col w:w="3455"/>
          </w:cols>
        </w:sectPr>
      </w:pPr>
    </w:p>
    <w:p>
      <w:pPr>
        <w:tabs>
          <w:tab w:pos="4034" w:val="left" w:leader="none"/>
          <w:tab w:pos="4491" w:val="left" w:leader="none"/>
          <w:tab w:pos="4914" w:val="left" w:leader="none"/>
        </w:tabs>
        <w:spacing w:line="163" w:lineRule="auto" w:before="28"/>
        <w:ind w:left="2717" w:right="0" w:firstLine="0"/>
        <w:jc w:val="left"/>
        <w:rPr>
          <w:rFonts w:ascii="Times New Roman" w:hAnsi="Times New Roman"/>
          <w:i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2272">
                <wp:simplePos x="0" y="0"/>
                <wp:positionH relativeFrom="page">
                  <wp:posOffset>4319231</wp:posOffset>
                </wp:positionH>
                <wp:positionV relativeFrom="paragraph">
                  <wp:posOffset>17998</wp:posOffset>
                </wp:positionV>
                <wp:extent cx="509905" cy="1270"/>
                <wp:effectExtent l="0" t="0" r="0" b="0"/>
                <wp:wrapNone/>
                <wp:docPr id="1066" name="Graphic 10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6" name="Graphic 1066"/>
                      <wps:cNvSpPr/>
                      <wps:spPr>
                        <a:xfrm>
                          <a:off x="0" y="0"/>
                          <a:ext cx="5099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9905" h="0">
                              <a:moveTo>
                                <a:pt x="0" y="0"/>
                              </a:moveTo>
                              <a:lnTo>
                                <a:pt x="50980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62272" from="340.096985pt,1.417232pt" to="380.238985pt,1.417232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imes New Roman" w:hAnsi="Times New Roman"/>
          <w:i/>
          <w:sz w:val="14"/>
        </w:rPr>
        <w:t>p</w:t>
      </w:r>
      <w:r>
        <w:rPr>
          <w:rFonts w:ascii="Times New Roman" w:hAnsi="Times New Roman"/>
          <w:i/>
          <w:spacing w:val="63"/>
          <w:sz w:val="14"/>
        </w:rPr>
        <w:t>  </w:t>
      </w:r>
      <w:r>
        <w:rPr>
          <w:rFonts w:ascii="Times New Roman" w:hAnsi="Times New Roman"/>
          <w:i/>
          <w:spacing w:val="-10"/>
          <w:sz w:val="14"/>
        </w:rPr>
        <w:t>i</w:t>
      </w:r>
      <w:r>
        <w:rPr>
          <w:rFonts w:ascii="Times New Roman" w:hAnsi="Times New Roman"/>
          <w:i/>
          <w:sz w:val="14"/>
        </w:rPr>
        <w:tab/>
      </w:r>
      <w:r>
        <w:rPr>
          <w:rFonts w:ascii="Times New Roman" w:hAnsi="Times New Roman"/>
          <w:i/>
          <w:spacing w:val="-10"/>
          <w:position w:val="-8"/>
          <w:sz w:val="20"/>
        </w:rPr>
        <w:t>δ</w:t>
      </w:r>
      <w:r>
        <w:rPr>
          <w:rFonts w:ascii="Times New Roman" w:hAnsi="Times New Roman"/>
          <w:i/>
          <w:position w:val="-8"/>
          <w:sz w:val="20"/>
        </w:rPr>
        <w:tab/>
      </w:r>
      <w:r>
        <w:rPr>
          <w:rFonts w:ascii="Times New Roman" w:hAnsi="Times New Roman"/>
          <w:i/>
          <w:spacing w:val="-10"/>
          <w:sz w:val="14"/>
        </w:rPr>
        <w:t>p</w:t>
      </w:r>
      <w:r>
        <w:rPr>
          <w:rFonts w:ascii="Times New Roman" w:hAnsi="Times New Roman"/>
          <w:sz w:val="14"/>
        </w:rPr>
        <w:tab/>
      </w:r>
      <w:r>
        <w:rPr>
          <w:rFonts w:ascii="Times New Roman" w:hAnsi="Times New Roman"/>
          <w:i/>
          <w:spacing w:val="-10"/>
          <w:sz w:val="14"/>
        </w:rPr>
        <w:t>i</w:t>
      </w:r>
    </w:p>
    <w:p>
      <w:pPr>
        <w:spacing w:line="270" w:lineRule="exact" w:before="0"/>
        <w:ind w:left="808" w:right="0" w:firstLine="0"/>
        <w:jc w:val="left"/>
        <w:rPr>
          <w:rFonts w:ascii="Trebuchet MS" w:hAnsi="Trebuchet MS"/>
          <w:sz w:val="20"/>
        </w:rPr>
      </w:pPr>
      <w:r>
        <w:rPr/>
        <w:br w:type="column"/>
      </w:r>
      <w:r>
        <w:rPr>
          <w:rFonts w:ascii="Trebuchet MS" w:hAnsi="Trebuchet MS"/>
          <w:position w:val="5"/>
          <w:sz w:val="20"/>
        </w:rPr>
        <w:t>¨</w:t>
      </w:r>
      <w:r>
        <w:rPr>
          <w:rFonts w:ascii="Times New Roman" w:hAnsi="Times New Roman"/>
          <w:b/>
          <w:sz w:val="20"/>
        </w:rPr>
        <w:t>y</w:t>
      </w:r>
      <w:r>
        <w:rPr>
          <w:rFonts w:ascii="Times New Roman" w:hAnsi="Times New Roman"/>
          <w:i/>
          <w:sz w:val="20"/>
          <w:vertAlign w:val="subscript"/>
        </w:rPr>
        <w:t>p</w:t>
      </w:r>
      <w:r>
        <w:rPr>
          <w:rFonts w:ascii="Times New Roman" w:hAnsi="Times New Roman"/>
          <w:i/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−</w:t>
      </w:r>
      <w:r>
        <w:rPr>
          <w:spacing w:val="-3"/>
          <w:sz w:val="20"/>
          <w:vertAlign w:val="baseline"/>
        </w:rPr>
        <w:t> </w:t>
      </w:r>
      <w:r>
        <w:rPr>
          <w:rFonts w:ascii="Times New Roman" w:hAnsi="Times New Roman"/>
          <w:b/>
          <w:spacing w:val="-5"/>
          <w:sz w:val="20"/>
          <w:vertAlign w:val="baseline"/>
        </w:rPr>
        <w:t>y</w:t>
      </w:r>
      <w:r>
        <w:rPr>
          <w:rFonts w:ascii="Times New Roman" w:hAnsi="Times New Roman"/>
          <w:i/>
          <w:spacing w:val="-5"/>
          <w:sz w:val="20"/>
          <w:vertAlign w:val="subscript"/>
        </w:rPr>
        <w:t>i</w:t>
      </w:r>
      <w:r>
        <w:rPr>
          <w:rFonts w:ascii="Trebuchet MS" w:hAnsi="Trebuchet MS"/>
          <w:spacing w:val="-5"/>
          <w:position w:val="5"/>
          <w:sz w:val="20"/>
          <w:vertAlign w:val="baseline"/>
        </w:rPr>
        <w:t>¨</w:t>
      </w:r>
    </w:p>
    <w:p>
      <w:pPr>
        <w:spacing w:after="0" w:line="270" w:lineRule="exact"/>
        <w:jc w:val="left"/>
        <w:rPr>
          <w:rFonts w:ascii="Trebuchet MS" w:hAnsi="Trebuchet MS"/>
          <w:sz w:val="20"/>
        </w:rPr>
        <w:sectPr>
          <w:type w:val="continuous"/>
          <w:pgSz w:w="12240" w:h="15840"/>
          <w:pgMar w:header="681" w:footer="599" w:top="1620" w:bottom="1080" w:left="1000" w:right="1260"/>
          <w:cols w:num="2" w:equalWidth="0">
            <w:col w:w="4954" w:space="40"/>
            <w:col w:w="4986"/>
          </w:cols>
        </w:sectPr>
      </w:pPr>
    </w:p>
    <w:p>
      <w:pPr>
        <w:pStyle w:val="BodyText"/>
        <w:spacing w:before="57"/>
        <w:rPr>
          <w:rFonts w:ascii="Trebuchet MS"/>
        </w:rPr>
      </w:pPr>
    </w:p>
    <w:p>
      <w:pPr>
        <w:pStyle w:val="BodyText"/>
        <w:spacing w:line="20" w:lineRule="exact"/>
        <w:ind w:left="440"/>
        <w:rPr>
          <w:rFonts w:ascii="Trebuchet MS"/>
          <w:sz w:val="2"/>
        </w:rPr>
      </w:pPr>
      <w:r>
        <w:rPr>
          <w:rFonts w:ascii="Trebuchet MS"/>
          <w:sz w:val="2"/>
        </w:rPr>
        <mc:AlternateContent>
          <mc:Choice Requires="wps">
            <w:drawing>
              <wp:inline distT="0" distB="0" distL="0" distR="0">
                <wp:extent cx="5943600" cy="5080"/>
                <wp:effectExtent l="9525" t="0" r="0" b="4445"/>
                <wp:docPr id="1067" name="Group 10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7" name="Group 1067"/>
                      <wpg:cNvGrpSpPr/>
                      <wpg:grpSpPr>
                        <a:xfrm>
                          <a:off x="0" y="0"/>
                          <a:ext cx="5943600" cy="5080"/>
                          <a:chExt cx="5943600" cy="5080"/>
                        </a:xfrm>
                      </wpg:grpSpPr>
                      <wps:wsp>
                        <wps:cNvPr id="1068" name="Graphic 1068"/>
                        <wps:cNvSpPr/>
                        <wps:spPr>
                          <a:xfrm>
                            <a:off x="0" y="2527"/>
                            <a:ext cx="5943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8pt;height:.4pt;mso-position-horizontal-relative:char;mso-position-vertical-relative:line" id="docshapegroup959" coordorigin="0,0" coordsize="9360,8">
                <v:line style="position:absolute" from="0,4" to="9360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rFonts w:ascii="Trebuchet MS"/>
          <w:sz w:val="2"/>
        </w:rPr>
      </w:r>
    </w:p>
    <w:p>
      <w:pPr>
        <w:spacing w:after="0" w:line="20" w:lineRule="exact"/>
        <w:rPr>
          <w:rFonts w:ascii="Trebuchet MS"/>
          <w:sz w:val="2"/>
        </w:rPr>
        <w:sectPr>
          <w:type w:val="continuous"/>
          <w:pgSz w:w="12240" w:h="15840"/>
          <w:pgMar w:header="681" w:footer="599" w:top="1620" w:bottom="1080" w:left="1000" w:right="1260"/>
        </w:sect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53"/>
        <w:rPr>
          <w:rFonts w:ascii="Trebuchet MS"/>
        </w:rPr>
      </w:pPr>
    </w:p>
    <w:p>
      <w:pPr>
        <w:pStyle w:val="BodyText"/>
        <w:ind w:left="440"/>
      </w:pPr>
      <w:r>
        <w:rPr>
          <w:spacing w:val="-6"/>
        </w:rPr>
        <w:t>where</w:t>
      </w:r>
      <w:r>
        <w:rPr/>
        <w:t> </w:t>
      </w:r>
      <w:r>
        <w:rPr>
          <w:rFonts w:ascii="Times New Roman"/>
          <w:i/>
          <w:spacing w:val="-6"/>
        </w:rPr>
        <w:t>d</w:t>
      </w:r>
      <w:r>
        <w:rPr>
          <w:rFonts w:ascii="Times New Roman"/>
          <w:i/>
          <w:spacing w:val="-6"/>
          <w:vertAlign w:val="subscript"/>
        </w:rPr>
        <w:t>pi</w:t>
      </w:r>
      <w:r>
        <w:rPr>
          <w:rFonts w:ascii="Times New Roman"/>
          <w:i/>
          <w:spacing w:val="3"/>
          <w:vertAlign w:val="baseline"/>
        </w:rPr>
        <w:t> </w:t>
      </w:r>
      <w:r>
        <w:rPr>
          <w:spacing w:val="-6"/>
          <w:vertAlign w:val="baseline"/>
        </w:rPr>
        <w:t>is</w:t>
      </w:r>
      <w:r>
        <w:rPr>
          <w:spacing w:val="1"/>
          <w:vertAlign w:val="baseline"/>
        </w:rPr>
        <w:t> </w:t>
      </w:r>
      <w:r>
        <w:rPr>
          <w:spacing w:val="-6"/>
          <w:vertAlign w:val="baseline"/>
        </w:rPr>
        <w:t>the</w:t>
      </w:r>
      <w:r>
        <w:rPr>
          <w:vertAlign w:val="baseline"/>
        </w:rPr>
        <w:t> </w:t>
      </w:r>
      <w:r>
        <w:rPr>
          <w:spacing w:val="-6"/>
          <w:vertAlign w:val="baseline"/>
        </w:rPr>
        <w:t>short-range</w:t>
      </w:r>
      <w:r>
        <w:rPr>
          <w:spacing w:val="1"/>
          <w:vertAlign w:val="baseline"/>
        </w:rPr>
        <w:t> </w:t>
      </w:r>
      <w:r>
        <w:rPr>
          <w:spacing w:val="-6"/>
          <w:vertAlign w:val="baseline"/>
        </w:rPr>
        <w:t>interaction</w:t>
      </w:r>
      <w:r>
        <w:rPr>
          <w:vertAlign w:val="baseline"/>
        </w:rPr>
        <w:t> </w:t>
      </w:r>
      <w:r>
        <w:rPr>
          <w:spacing w:val="-6"/>
          <w:vertAlign w:val="baseline"/>
        </w:rPr>
        <w:t>distance</w:t>
      </w:r>
      <w:r>
        <w:rPr>
          <w:spacing w:val="1"/>
          <w:vertAlign w:val="baseline"/>
        </w:rPr>
        <w:t> </w:t>
      </w:r>
      <w:r>
        <w:rPr>
          <w:spacing w:val="-6"/>
          <w:vertAlign w:val="baseline"/>
        </w:rPr>
        <w:t>between</w:t>
      </w:r>
      <w:r>
        <w:rPr>
          <w:vertAlign w:val="baseline"/>
        </w:rPr>
        <w:t> </w:t>
      </w:r>
      <w:r>
        <w:rPr>
          <w:spacing w:val="-6"/>
          <w:vertAlign w:val="baseline"/>
        </w:rPr>
        <w:t>particles</w:t>
      </w:r>
      <w:r>
        <w:rPr>
          <w:spacing w:val="13"/>
          <w:vertAlign w:val="baseline"/>
        </w:rPr>
        <w:t> </w:t>
      </w:r>
      <w:r>
        <w:rPr>
          <w:rFonts w:ascii="Times New Roman"/>
          <w:i/>
          <w:spacing w:val="-6"/>
          <w:vertAlign w:val="baseline"/>
        </w:rPr>
        <w:t>p</w:t>
      </w:r>
      <w:r>
        <w:rPr>
          <w:rFonts w:ascii="Times New Roman"/>
          <w:i/>
          <w:spacing w:val="-5"/>
          <w:vertAlign w:val="baseline"/>
        </w:rPr>
        <w:t> </w:t>
      </w:r>
      <w:r>
        <w:rPr>
          <w:spacing w:val="-6"/>
          <w:vertAlign w:val="baseline"/>
        </w:rPr>
        <w:t>and</w:t>
      </w:r>
      <w:r>
        <w:rPr>
          <w:vertAlign w:val="baseline"/>
        </w:rPr>
        <w:t> </w:t>
      </w:r>
      <w:r>
        <w:rPr>
          <w:rFonts w:ascii="Times New Roman"/>
          <w:i/>
          <w:spacing w:val="-6"/>
          <w:vertAlign w:val="baseline"/>
        </w:rPr>
        <w:t>i</w:t>
      </w:r>
      <w:r>
        <w:rPr>
          <w:spacing w:val="-6"/>
          <w:vertAlign w:val="baseline"/>
        </w:rPr>
        <w:t>,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and</w:t>
      </w:r>
      <w:r>
        <w:rPr>
          <w:vertAlign w:val="baseline"/>
        </w:rPr>
        <w:t> </w:t>
      </w:r>
      <w:r>
        <w:rPr>
          <w:rFonts w:ascii="Times New Roman"/>
          <w:i/>
          <w:spacing w:val="-6"/>
          <w:vertAlign w:val="baseline"/>
        </w:rPr>
        <w:t>c</w:t>
      </w:r>
      <w:r>
        <w:rPr>
          <w:rFonts w:ascii="Times New Roman"/>
          <w:i/>
          <w:spacing w:val="-6"/>
          <w:vertAlign w:val="subscript"/>
        </w:rPr>
        <w:t>S</w:t>
      </w:r>
      <w:r>
        <w:rPr>
          <w:rFonts w:ascii="Times New Roman"/>
          <w:i/>
          <w:spacing w:val="4"/>
          <w:vertAlign w:val="baseline"/>
        </w:rPr>
        <w:t> </w:t>
      </w:r>
      <w:r>
        <w:rPr>
          <w:spacing w:val="-6"/>
          <w:vertAlign w:val="baseline"/>
        </w:rPr>
        <w:t>is</w:t>
      </w:r>
      <w:r>
        <w:rPr>
          <w:spacing w:val="1"/>
          <w:vertAlign w:val="baseline"/>
        </w:rPr>
        <w:t> </w:t>
      </w:r>
      <w:r>
        <w:rPr>
          <w:spacing w:val="-6"/>
          <w:vertAlign w:val="baseline"/>
        </w:rPr>
        <w:t>a</w:t>
      </w:r>
      <w:r>
        <w:rPr>
          <w:vertAlign w:val="baseline"/>
        </w:rPr>
        <w:t> </w:t>
      </w:r>
      <w:r>
        <w:rPr>
          <w:spacing w:val="-6"/>
          <w:vertAlign w:val="baseline"/>
        </w:rPr>
        <w:t>multiple</w:t>
      </w:r>
      <w:r>
        <w:rPr>
          <w:spacing w:val="1"/>
          <w:vertAlign w:val="baseline"/>
        </w:rPr>
        <w:t> </w:t>
      </w:r>
      <w:r>
        <w:rPr>
          <w:spacing w:val="-6"/>
          <w:vertAlign w:val="baseline"/>
        </w:rPr>
        <w:t>of</w:t>
      </w:r>
      <w:r>
        <w:rPr>
          <w:vertAlign w:val="baseline"/>
        </w:rPr>
        <w:t> </w:t>
      </w:r>
      <w:r>
        <w:rPr>
          <w:spacing w:val="-6"/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spacing w:val="-6"/>
          <w:vertAlign w:val="baseline"/>
        </w:rPr>
        <w:t>constant</w:t>
      </w:r>
      <w:r>
        <w:rPr>
          <w:vertAlign w:val="baseline"/>
        </w:rPr>
        <w:t> </w:t>
      </w:r>
      <w:r>
        <w:rPr>
          <w:rFonts w:ascii="Times New Roman"/>
          <w:i/>
          <w:spacing w:val="-6"/>
          <w:vertAlign w:val="baseline"/>
        </w:rPr>
        <w:t>c</w:t>
      </w:r>
      <w:r>
        <w:rPr>
          <w:rFonts w:ascii="Times New Roman"/>
          <w:i/>
          <w:spacing w:val="-5"/>
          <w:vertAlign w:val="baseline"/>
        </w:rPr>
        <w:t> </w:t>
      </w:r>
      <w:r>
        <w:rPr>
          <w:spacing w:val="-6"/>
          <w:vertAlign w:val="baseline"/>
        </w:rPr>
        <w:t>from</w:t>
      </w:r>
    </w:p>
    <w:p>
      <w:pPr>
        <w:pStyle w:val="BodyText"/>
        <w:spacing w:before="5"/>
        <w:ind w:left="439"/>
      </w:pPr>
      <w:hyperlink w:history="true" w:anchor="_bookmark75">
        <w:r>
          <w:rPr>
            <w:rFonts w:ascii="Times New Roman"/>
            <w:i/>
            <w:color w:val="355F7B"/>
            <w:spacing w:val="-6"/>
          </w:rPr>
          <w:t>(6)</w:t>
        </w:r>
      </w:hyperlink>
      <w:r>
        <w:rPr>
          <w:spacing w:val="-6"/>
        </w:rPr>
        <w:t>.</w:t>
      </w:r>
      <w:r>
        <w:rPr>
          <w:spacing w:val="2"/>
        </w:rPr>
        <w:t> </w:t>
      </w:r>
      <w:r>
        <w:rPr>
          <w:spacing w:val="-6"/>
        </w:rPr>
        <w:t>Note</w:t>
      </w:r>
      <w:r>
        <w:rPr>
          <w:spacing w:val="-5"/>
        </w:rPr>
        <w:t> </w:t>
      </w:r>
      <w:r>
        <w:rPr>
          <w:spacing w:val="-6"/>
        </w:rPr>
        <w:t>that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short-range</w:t>
      </w:r>
      <w:r>
        <w:rPr>
          <w:spacing w:val="-5"/>
        </w:rPr>
        <w:t> </w:t>
      </w:r>
      <w:r>
        <w:rPr>
          <w:spacing w:val="-6"/>
        </w:rPr>
        <w:t>force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always</w:t>
      </w:r>
      <w:r>
        <w:rPr>
          <w:spacing w:val="-5"/>
        </w:rPr>
        <w:t> </w:t>
      </w:r>
      <w:r>
        <w:rPr>
          <w:spacing w:val="-6"/>
        </w:rPr>
        <w:t>repulsive,</w:t>
      </w:r>
      <w:r>
        <w:rPr>
          <w:spacing w:val="-5"/>
        </w:rPr>
        <w:t> </w:t>
      </w:r>
      <w:r>
        <w:rPr>
          <w:spacing w:val="-6"/>
        </w:rPr>
        <w:t>never</w:t>
      </w:r>
      <w:r>
        <w:rPr>
          <w:spacing w:val="-5"/>
        </w:rPr>
        <w:t> </w:t>
      </w:r>
      <w:r>
        <w:rPr>
          <w:spacing w:val="-6"/>
        </w:rPr>
        <w:t>attractive.</w:t>
      </w:r>
      <w:r>
        <w:rPr>
          <w:spacing w:val="8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practice,</w:t>
      </w:r>
      <w:r>
        <w:rPr>
          <w:spacing w:val="-5"/>
        </w:rPr>
        <w:t> </w:t>
      </w:r>
      <w:r>
        <w:rPr>
          <w:spacing w:val="-6"/>
        </w:rPr>
        <w:t>we</w:t>
      </w:r>
      <w:r>
        <w:rPr>
          <w:spacing w:val="-5"/>
        </w:rPr>
        <w:t> </w:t>
      </w:r>
      <w:r>
        <w:rPr>
          <w:spacing w:val="-6"/>
        </w:rPr>
        <w:t>choose</w:t>
      </w:r>
    </w:p>
    <w:p>
      <w:pPr>
        <w:pStyle w:val="BodyText"/>
        <w:spacing w:before="228"/>
      </w:pPr>
    </w:p>
    <w:p>
      <w:pPr>
        <w:tabs>
          <w:tab w:pos="2094" w:val="left" w:leader="none"/>
        </w:tabs>
        <w:spacing w:before="0"/>
        <w:ind w:left="260" w:right="0" w:firstLine="0"/>
        <w:jc w:val="center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20800">
                <wp:simplePos x="0" y="0"/>
                <wp:positionH relativeFrom="page">
                  <wp:posOffset>3593871</wp:posOffset>
                </wp:positionH>
                <wp:positionV relativeFrom="paragraph">
                  <wp:posOffset>160549</wp:posOffset>
                </wp:positionV>
                <wp:extent cx="202565" cy="165100"/>
                <wp:effectExtent l="0" t="0" r="0" b="0"/>
                <wp:wrapNone/>
                <wp:docPr id="1069" name="Textbox 10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9" name="Textbox 1069"/>
                      <wps:cNvSpPr txBox="1"/>
                      <wps:spPr>
                        <a:xfrm>
                          <a:off x="0" y="0"/>
                          <a:ext cx="202565" cy="165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0"/>
                              <w:ind w:left="0" w:right="0" w:firstLine="0"/>
                              <w:jc w:val="left"/>
                              <w:rPr>
                                <w:rFonts w:ascii="Times New Roman" w:hAnsi="Times New Roman"/>
                                <w:sz w:val="1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20"/>
                              </w:rPr>
                              <w:t>πδ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9"/>
                                <w:w w:val="10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pacing w:val="-13"/>
                                <w:w w:val="105"/>
                                <w:position w:val="6"/>
                                <w:sz w:val="14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2.981995pt;margin-top:12.641701pt;width:15.95pt;height:13pt;mso-position-horizontal-relative:page;mso-position-vertical-relative:paragraph;z-index:-21895680" type="#_x0000_t202" id="docshape960" filled="false" stroked="false">
                <v:textbox inset="0,0,0,0">
                  <w:txbxContent>
                    <w:p>
                      <w:pPr>
                        <w:spacing w:before="10"/>
                        <w:ind w:left="0" w:right="0" w:firstLine="0"/>
                        <w:jc w:val="left"/>
                        <w:rPr>
                          <w:rFonts w:ascii="Times New Roman" w:hAnsi="Times New Roman"/>
                          <w:sz w:val="14"/>
                        </w:rPr>
                      </w:pPr>
                      <w:r>
                        <w:rPr>
                          <w:rFonts w:ascii="Times New Roman" w:hAnsi="Times New Roman"/>
                          <w:i/>
                          <w:w w:val="105"/>
                          <w:sz w:val="20"/>
                        </w:rPr>
                        <w:t>πδ</w:t>
                      </w:r>
                      <w:r>
                        <w:rPr>
                          <w:rFonts w:ascii="Times New Roman" w:hAnsi="Times New Roman"/>
                          <w:i/>
                          <w:spacing w:val="-9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spacing w:val="-13"/>
                          <w:w w:val="105"/>
                          <w:position w:val="6"/>
                          <w:sz w:val="14"/>
                        </w:rPr>
                        <w:t>4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z w:val="20"/>
        </w:rPr>
        <w:t>c</w:t>
      </w:r>
      <w:r>
        <w:rPr>
          <w:rFonts w:ascii="Times New Roman"/>
          <w:i/>
          <w:sz w:val="20"/>
          <w:vertAlign w:val="subscript"/>
        </w:rPr>
        <w:t>S</w:t>
      </w:r>
      <w:r>
        <w:rPr>
          <w:rFonts w:ascii="Times New Roman"/>
          <w:i/>
          <w:spacing w:val="24"/>
          <w:sz w:val="20"/>
          <w:vertAlign w:val="baseline"/>
        </w:rPr>
        <w:t> </w:t>
      </w:r>
      <w:r>
        <w:rPr>
          <w:rFonts w:ascii="Times New Roman"/>
          <w:sz w:val="20"/>
          <w:vertAlign w:val="baseline"/>
        </w:rPr>
        <w:t>=</w:t>
      </w:r>
      <w:r>
        <w:rPr>
          <w:rFonts w:ascii="Times New Roman"/>
          <w:spacing w:val="12"/>
          <w:sz w:val="20"/>
          <w:vertAlign w:val="baseline"/>
        </w:rPr>
        <w:t> </w:t>
      </w:r>
      <w:r>
        <w:rPr>
          <w:rFonts w:ascii="Times New Roman"/>
          <w:sz w:val="20"/>
          <w:vertAlign w:val="baseline"/>
        </w:rPr>
        <w:t>15</w:t>
      </w:r>
      <w:r>
        <w:rPr>
          <w:rFonts w:ascii="Times New Roman"/>
          <w:position w:val="13"/>
          <w:sz w:val="20"/>
          <w:u w:val="single"/>
          <w:vertAlign w:val="baseline"/>
        </w:rPr>
        <w:t>18</w:t>
      </w:r>
      <w:r>
        <w:rPr>
          <w:rFonts w:ascii="Times New Roman"/>
          <w:i/>
          <w:position w:val="13"/>
          <w:sz w:val="20"/>
          <w:u w:val="single"/>
          <w:vertAlign w:val="baseline"/>
        </w:rPr>
        <w:t>K</w:t>
      </w:r>
      <w:r>
        <w:rPr>
          <w:rFonts w:ascii="Times New Roman"/>
          <w:i/>
          <w:spacing w:val="-12"/>
          <w:position w:val="13"/>
          <w:sz w:val="20"/>
          <w:vertAlign w:val="baseline"/>
        </w:rPr>
        <w:t> </w:t>
      </w:r>
      <w:r>
        <w:rPr>
          <w:rFonts w:ascii="Verdana"/>
          <w:i/>
          <w:spacing w:val="-10"/>
          <w:sz w:val="20"/>
          <w:vertAlign w:val="baseline"/>
        </w:rPr>
        <w:t>.</w:t>
      </w:r>
      <w:r>
        <w:rPr>
          <w:rFonts w:ascii="Verdana"/>
          <w:i/>
          <w:sz w:val="20"/>
          <w:vertAlign w:val="baseline"/>
        </w:rPr>
        <w:tab/>
      </w:r>
      <w:r>
        <w:rPr>
          <w:spacing w:val="-4"/>
          <w:sz w:val="20"/>
          <w:vertAlign w:val="baseline"/>
        </w:rPr>
        <w:t>(14)</w:t>
      </w:r>
    </w:p>
    <w:p>
      <w:pPr>
        <w:pStyle w:val="BodyText"/>
        <w:spacing w:before="7"/>
      </w:pPr>
    </w:p>
    <w:p>
      <w:pPr>
        <w:spacing w:before="0"/>
        <w:ind w:left="440" w:right="0" w:firstLine="0"/>
        <w:jc w:val="left"/>
        <w:rPr>
          <w:rFonts w:ascii="Times New Roman"/>
          <w:i/>
          <w:sz w:val="20"/>
        </w:rPr>
      </w:pPr>
      <w:r>
        <w:rPr>
          <w:w w:val="90"/>
          <w:sz w:val="20"/>
        </w:rPr>
        <w:t>For</w:t>
      </w:r>
      <w:r>
        <w:rPr>
          <w:spacing w:val="14"/>
          <w:sz w:val="20"/>
        </w:rPr>
        <w:t> </w:t>
      </w:r>
      <w:r>
        <w:rPr>
          <w:w w:val="90"/>
          <w:sz w:val="20"/>
        </w:rPr>
        <w:t>the</w:t>
      </w:r>
      <w:r>
        <w:rPr>
          <w:spacing w:val="14"/>
          <w:sz w:val="20"/>
        </w:rPr>
        <w:t> </w:t>
      </w:r>
      <w:r>
        <w:rPr>
          <w:w w:val="90"/>
          <w:sz w:val="20"/>
        </w:rPr>
        <w:t>short-range</w:t>
      </w:r>
      <w:r>
        <w:rPr>
          <w:spacing w:val="14"/>
          <w:sz w:val="20"/>
        </w:rPr>
        <w:t> </w:t>
      </w:r>
      <w:r>
        <w:rPr>
          <w:w w:val="90"/>
          <w:sz w:val="20"/>
        </w:rPr>
        <w:t>interaction</w:t>
      </w:r>
      <w:r>
        <w:rPr>
          <w:spacing w:val="14"/>
          <w:sz w:val="20"/>
        </w:rPr>
        <w:t> </w:t>
      </w:r>
      <w:r>
        <w:rPr>
          <w:w w:val="90"/>
          <w:sz w:val="20"/>
        </w:rPr>
        <w:t>distance,</w:t>
      </w:r>
      <w:r>
        <w:rPr>
          <w:spacing w:val="14"/>
          <w:sz w:val="20"/>
        </w:rPr>
        <w:t> </w:t>
      </w:r>
      <w:r>
        <w:rPr>
          <w:w w:val="90"/>
          <w:sz w:val="20"/>
        </w:rPr>
        <w:t>we</w:t>
      </w:r>
      <w:r>
        <w:rPr>
          <w:spacing w:val="14"/>
          <w:sz w:val="20"/>
        </w:rPr>
        <w:t> </w:t>
      </w:r>
      <w:r>
        <w:rPr>
          <w:w w:val="90"/>
          <w:sz w:val="20"/>
        </w:rPr>
        <w:t>choose</w:t>
      </w:r>
      <w:r>
        <w:rPr>
          <w:spacing w:val="14"/>
          <w:sz w:val="20"/>
        </w:rPr>
        <w:t> </w:t>
      </w:r>
      <w:hyperlink w:history="true" w:anchor="_bookmark92">
        <w:r>
          <w:rPr>
            <w:rFonts w:ascii="Times New Roman"/>
            <w:i/>
            <w:color w:val="355F7B"/>
            <w:w w:val="90"/>
            <w:sz w:val="20"/>
          </w:rPr>
          <w:t>(Silling</w:t>
        </w:r>
        <w:r>
          <w:rPr>
            <w:rFonts w:ascii="Times New Roman"/>
            <w:i/>
            <w:color w:val="355F7B"/>
            <w:spacing w:val="8"/>
            <w:sz w:val="20"/>
          </w:rPr>
          <w:t> </w:t>
        </w:r>
        <w:r>
          <w:rPr>
            <w:rFonts w:ascii="Times New Roman"/>
            <w:i/>
            <w:color w:val="355F7B"/>
            <w:spacing w:val="-4"/>
            <w:w w:val="90"/>
            <w:sz w:val="20"/>
          </w:rPr>
          <w:t>2007)</w:t>
        </w:r>
      </w:hyperlink>
    </w:p>
    <w:p>
      <w:pPr>
        <w:tabs>
          <w:tab w:pos="4344" w:val="left" w:leader="none"/>
        </w:tabs>
        <w:spacing w:before="202"/>
        <w:ind w:left="259" w:right="0" w:firstLine="0"/>
        <w:jc w:val="center"/>
        <w:rPr>
          <w:sz w:val="20"/>
        </w:rPr>
      </w:pPr>
      <w:r>
        <w:rPr>
          <w:rFonts w:ascii="Times New Roman" w:hAnsi="Times New Roman"/>
          <w:i/>
          <w:sz w:val="20"/>
        </w:rPr>
        <w:t>d</w:t>
      </w:r>
      <w:r>
        <w:rPr>
          <w:rFonts w:ascii="Times New Roman" w:hAnsi="Times New Roman"/>
          <w:i/>
          <w:sz w:val="20"/>
          <w:vertAlign w:val="subscript"/>
        </w:rPr>
        <w:t>pi</w:t>
      </w:r>
      <w:r>
        <w:rPr>
          <w:rFonts w:ascii="Times New Roman" w:hAnsi="Times New Roman"/>
          <w:i/>
          <w:spacing w:val="15"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=</w:t>
      </w:r>
      <w:r>
        <w:rPr>
          <w:rFonts w:ascii="Times New Roman" w:hAnsi="Times New Roman"/>
          <w:spacing w:val="5"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min</w:t>
      </w:r>
      <w:r>
        <w:rPr>
          <w:rFonts w:ascii="Times New Roman" w:hAnsi="Times New Roman"/>
          <w:spacing w:val="-17"/>
          <w:sz w:val="20"/>
          <w:vertAlign w:val="baseline"/>
        </w:rPr>
        <w:t> </w:t>
      </w:r>
      <w:r>
        <w:rPr>
          <w:sz w:val="20"/>
          <w:vertAlign w:val="baseline"/>
        </w:rPr>
        <w:t>{</w:t>
      </w:r>
      <w:r>
        <w:rPr>
          <w:rFonts w:ascii="Times New Roman" w:hAnsi="Times New Roman"/>
          <w:sz w:val="20"/>
          <w:vertAlign w:val="baseline"/>
        </w:rPr>
        <w:t>0</w:t>
      </w:r>
      <w:r>
        <w:rPr>
          <w:rFonts w:ascii="Verdana" w:hAnsi="Verdana"/>
          <w:i/>
          <w:sz w:val="20"/>
          <w:vertAlign w:val="baseline"/>
        </w:rPr>
        <w:t>.</w:t>
      </w:r>
      <w:r>
        <w:rPr>
          <w:rFonts w:ascii="Times New Roman" w:hAnsi="Times New Roman"/>
          <w:sz w:val="20"/>
          <w:vertAlign w:val="baseline"/>
        </w:rPr>
        <w:t>9</w:t>
      </w:r>
      <w:r>
        <w:rPr>
          <w:rFonts w:ascii="Times New Roman" w:hAnsi="Times New Roman"/>
          <w:spacing w:val="9"/>
          <w:sz w:val="20"/>
          <w:vertAlign w:val="baseline"/>
        </w:rPr>
        <w:t> </w:t>
      </w:r>
      <w:r>
        <w:rPr>
          <w:rFonts w:ascii="Times New Roman" w:hAnsi="Times New Roman"/>
          <w:spacing w:val="8"/>
          <w:position w:val="-4"/>
          <w:sz w:val="20"/>
          <w:vertAlign w:val="baseline"/>
        </w:rPr>
        <w:drawing>
          <wp:inline distT="0" distB="0" distL="0" distR="0">
            <wp:extent cx="31749" cy="127000"/>
            <wp:effectExtent l="0" t="0" r="0" b="0"/>
            <wp:docPr id="1070" name="Image 10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0" name="Image 1070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49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"/>
          <w:position w:val="-4"/>
          <w:sz w:val="20"/>
          <w:vertAlign w:val="baseline"/>
        </w:rPr>
      </w:r>
      <w:r>
        <w:rPr>
          <w:rFonts w:ascii="Times New Roman" w:hAnsi="Times New Roman"/>
          <w:b/>
          <w:sz w:val="20"/>
          <w:vertAlign w:val="baseline"/>
        </w:rPr>
        <w:t>x</w:t>
      </w:r>
      <w:r>
        <w:rPr>
          <w:rFonts w:ascii="Times New Roman" w:hAnsi="Times New Roman"/>
          <w:i/>
          <w:sz w:val="20"/>
          <w:vertAlign w:val="subscript"/>
        </w:rPr>
        <w:t>p</w:t>
      </w:r>
      <w:r>
        <w:rPr>
          <w:rFonts w:ascii="Times New Roman" w:hAnsi="Times New Roman"/>
          <w:i/>
          <w:spacing w:val="4"/>
          <w:sz w:val="20"/>
          <w:vertAlign w:val="baseline"/>
        </w:rPr>
        <w:t> </w:t>
      </w:r>
      <w:r>
        <w:rPr>
          <w:sz w:val="20"/>
          <w:vertAlign w:val="baseline"/>
        </w:rPr>
        <w:t>− </w:t>
      </w:r>
      <w:r>
        <w:rPr>
          <w:rFonts w:ascii="Times New Roman" w:hAnsi="Times New Roman"/>
          <w:b/>
          <w:sz w:val="20"/>
          <w:vertAlign w:val="baseline"/>
        </w:rPr>
        <w:t>x</w:t>
      </w:r>
      <w:r>
        <w:rPr>
          <w:rFonts w:ascii="Times New Roman" w:hAnsi="Times New Roman"/>
          <w:i/>
          <w:sz w:val="20"/>
          <w:vertAlign w:val="subscript"/>
        </w:rPr>
        <w:t>i</w:t>
      </w:r>
      <w:r>
        <w:rPr>
          <w:rFonts w:ascii="Times New Roman" w:hAnsi="Times New Roman"/>
          <w:i/>
          <w:spacing w:val="-16"/>
          <w:sz w:val="20"/>
          <w:vertAlign w:val="baseline"/>
        </w:rPr>
        <w:t> </w:t>
      </w:r>
      <w:r>
        <w:rPr>
          <w:rFonts w:ascii="Times New Roman" w:hAnsi="Times New Roman"/>
          <w:i/>
          <w:spacing w:val="-16"/>
          <w:position w:val="-4"/>
          <w:sz w:val="20"/>
          <w:vertAlign w:val="baseline"/>
        </w:rPr>
        <w:drawing>
          <wp:inline distT="0" distB="0" distL="0" distR="0">
            <wp:extent cx="31750" cy="127000"/>
            <wp:effectExtent l="0" t="0" r="0" b="0"/>
            <wp:docPr id="1071" name="Image 10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1" name="Image 1071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i/>
          <w:spacing w:val="-16"/>
          <w:position w:val="-4"/>
          <w:sz w:val="20"/>
          <w:vertAlign w:val="baseline"/>
        </w:rPr>
      </w:r>
      <w:r>
        <w:rPr>
          <w:rFonts w:ascii="Times New Roman" w:hAnsi="Times New Roman"/>
          <w:spacing w:val="24"/>
          <w:sz w:val="20"/>
          <w:vertAlign w:val="baseline"/>
        </w:rPr>
        <w:t> </w:t>
      </w:r>
      <w:r>
        <w:rPr>
          <w:rFonts w:ascii="Verdana" w:hAnsi="Verdana"/>
          <w:i/>
          <w:sz w:val="20"/>
          <w:vertAlign w:val="baseline"/>
        </w:rPr>
        <w:t>,</w:t>
      </w:r>
      <w:r>
        <w:rPr>
          <w:rFonts w:ascii="Verdana" w:hAnsi="Verdana"/>
          <w:i/>
          <w:spacing w:val="-38"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1</w:t>
      </w:r>
      <w:r>
        <w:rPr>
          <w:rFonts w:ascii="Verdana" w:hAnsi="Verdana"/>
          <w:i/>
          <w:sz w:val="20"/>
          <w:vertAlign w:val="baseline"/>
        </w:rPr>
        <w:t>.</w:t>
      </w:r>
      <w:r>
        <w:rPr>
          <w:rFonts w:ascii="Times New Roman" w:hAnsi="Times New Roman"/>
          <w:sz w:val="20"/>
          <w:vertAlign w:val="baseline"/>
        </w:rPr>
        <w:t>35(</w:t>
      </w:r>
      <w:r>
        <w:rPr>
          <w:rFonts w:ascii="Times New Roman" w:hAnsi="Times New Roman"/>
          <w:i/>
          <w:sz w:val="20"/>
          <w:vertAlign w:val="baseline"/>
        </w:rPr>
        <w:t>r</w:t>
      </w:r>
      <w:r>
        <w:rPr>
          <w:rFonts w:ascii="Times New Roman" w:hAnsi="Times New Roman"/>
          <w:i/>
          <w:sz w:val="20"/>
          <w:vertAlign w:val="subscript"/>
        </w:rPr>
        <w:t>p</w:t>
      </w:r>
      <w:r>
        <w:rPr>
          <w:rFonts w:ascii="Times New Roman" w:hAnsi="Times New Roman"/>
          <w:i/>
          <w:spacing w:val="4"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+</w:t>
      </w:r>
      <w:r>
        <w:rPr>
          <w:rFonts w:ascii="Times New Roman" w:hAnsi="Times New Roman"/>
          <w:spacing w:val="-5"/>
          <w:sz w:val="20"/>
          <w:vertAlign w:val="baseline"/>
        </w:rPr>
        <w:t> </w:t>
      </w:r>
      <w:r>
        <w:rPr>
          <w:rFonts w:ascii="Times New Roman" w:hAnsi="Times New Roman"/>
          <w:i/>
          <w:sz w:val="20"/>
          <w:vertAlign w:val="baseline"/>
        </w:rPr>
        <w:t>r</w:t>
      </w:r>
      <w:r>
        <w:rPr>
          <w:rFonts w:ascii="Times New Roman" w:hAnsi="Times New Roman"/>
          <w:i/>
          <w:sz w:val="20"/>
          <w:vertAlign w:val="subscript"/>
        </w:rPr>
        <w:t>i</w:t>
      </w:r>
      <w:r>
        <w:rPr>
          <w:rFonts w:ascii="Times New Roman" w:hAnsi="Times New Roman"/>
          <w:sz w:val="20"/>
          <w:vertAlign w:val="baseline"/>
        </w:rPr>
        <w:t>)</w:t>
      </w:r>
      <w:r>
        <w:rPr>
          <w:sz w:val="20"/>
          <w:vertAlign w:val="baseline"/>
        </w:rPr>
        <w:t>}</w:t>
      </w:r>
      <w:r>
        <w:rPr>
          <w:spacing w:val="-11"/>
          <w:sz w:val="20"/>
          <w:vertAlign w:val="baseline"/>
        </w:rPr>
        <w:t> </w:t>
      </w:r>
      <w:r>
        <w:rPr>
          <w:rFonts w:ascii="Verdana" w:hAnsi="Verdana"/>
          <w:i/>
          <w:spacing w:val="-10"/>
          <w:sz w:val="20"/>
          <w:vertAlign w:val="baseline"/>
        </w:rPr>
        <w:t>,</w:t>
      </w:r>
      <w:r>
        <w:rPr>
          <w:rFonts w:ascii="Verdana" w:hAnsi="Verdana"/>
          <w:i/>
          <w:sz w:val="20"/>
          <w:vertAlign w:val="baseline"/>
        </w:rPr>
        <w:tab/>
      </w:r>
      <w:r>
        <w:rPr>
          <w:spacing w:val="-4"/>
          <w:sz w:val="20"/>
          <w:vertAlign w:val="baseline"/>
        </w:rPr>
        <w:t>(15)</w:t>
      </w:r>
    </w:p>
    <w:p>
      <w:pPr>
        <w:pStyle w:val="BodyText"/>
        <w:spacing w:before="213"/>
        <w:ind w:left="440"/>
      </w:pPr>
      <w:r>
        <w:rPr>
          <w:spacing w:val="-4"/>
        </w:rPr>
        <w:t>where</w:t>
      </w:r>
      <w:r>
        <w:rPr>
          <w:spacing w:val="-3"/>
        </w:rPr>
        <w:t> </w:t>
      </w:r>
      <w:r>
        <w:rPr>
          <w:rFonts w:ascii="Times New Roman"/>
          <w:i/>
          <w:spacing w:val="-4"/>
        </w:rPr>
        <w:t>r</w:t>
      </w:r>
      <w:r>
        <w:rPr>
          <w:rFonts w:ascii="Times New Roman"/>
          <w:i/>
          <w:spacing w:val="-4"/>
          <w:vertAlign w:val="subscript"/>
        </w:rPr>
        <w:t>i</w:t>
      </w:r>
      <w:r>
        <w:rPr>
          <w:rFonts w:ascii="Times New Roman"/>
          <w:i/>
          <w:spacing w:val="1"/>
          <w:vertAlign w:val="baseline"/>
        </w:rPr>
        <w:t> </w:t>
      </w:r>
      <w:r>
        <w:rPr>
          <w:spacing w:val="-4"/>
          <w:vertAlign w:val="baseline"/>
        </w:rPr>
        <w:t>is</w:t>
      </w:r>
      <w:r>
        <w:rPr>
          <w:spacing w:val="-3"/>
          <w:vertAlign w:val="baseline"/>
        </w:rPr>
        <w:t> </w:t>
      </w:r>
      <w:r>
        <w:rPr>
          <w:spacing w:val="-4"/>
          <w:vertAlign w:val="baseline"/>
        </w:rPr>
        <w:t>called</w:t>
      </w:r>
      <w:r>
        <w:rPr>
          <w:spacing w:val="-2"/>
          <w:vertAlign w:val="baseline"/>
        </w:rPr>
        <w:t> </w:t>
      </w:r>
      <w:r>
        <w:rPr>
          <w:spacing w:val="-4"/>
          <w:vertAlign w:val="baseline"/>
        </w:rPr>
        <w:t>the</w:t>
      </w:r>
      <w:r>
        <w:rPr>
          <w:spacing w:val="-2"/>
          <w:vertAlign w:val="baseline"/>
        </w:rPr>
        <w:t> </w:t>
      </w:r>
      <w:r>
        <w:rPr>
          <w:rFonts w:ascii="Times New Roman"/>
          <w:i/>
          <w:spacing w:val="-4"/>
          <w:vertAlign w:val="baseline"/>
        </w:rPr>
        <w:t>node</w:t>
      </w:r>
      <w:r>
        <w:rPr>
          <w:rFonts w:ascii="Times New Roman"/>
          <w:i/>
          <w:spacing w:val="-8"/>
          <w:vertAlign w:val="baseline"/>
        </w:rPr>
        <w:t> </w:t>
      </w:r>
      <w:r>
        <w:rPr>
          <w:rFonts w:ascii="Times New Roman"/>
          <w:i/>
          <w:spacing w:val="-4"/>
          <w:vertAlign w:val="baseline"/>
        </w:rPr>
        <w:t>radius</w:t>
      </w:r>
      <w:r>
        <w:rPr>
          <w:rFonts w:ascii="Times New Roman"/>
          <w:i/>
          <w:spacing w:val="-8"/>
          <w:vertAlign w:val="baseline"/>
        </w:rPr>
        <w:t> </w:t>
      </w:r>
      <w:r>
        <w:rPr>
          <w:spacing w:val="-4"/>
          <w:vertAlign w:val="baseline"/>
        </w:rPr>
        <w:t>of</w:t>
      </w:r>
      <w:r>
        <w:rPr>
          <w:spacing w:val="-2"/>
          <w:vertAlign w:val="baseline"/>
        </w:rPr>
        <w:t> </w:t>
      </w:r>
      <w:r>
        <w:rPr>
          <w:spacing w:val="-4"/>
          <w:vertAlign w:val="baseline"/>
        </w:rPr>
        <w:t>particle</w:t>
      </w:r>
      <w:r>
        <w:rPr>
          <w:spacing w:val="-2"/>
          <w:vertAlign w:val="baseline"/>
        </w:rPr>
        <w:t> </w:t>
      </w:r>
      <w:r>
        <w:rPr>
          <w:rFonts w:ascii="Times New Roman"/>
          <w:i/>
          <w:spacing w:val="-4"/>
          <w:vertAlign w:val="baseline"/>
        </w:rPr>
        <w:t>i</w:t>
      </w:r>
      <w:r>
        <w:rPr>
          <w:spacing w:val="-4"/>
          <w:vertAlign w:val="baseline"/>
        </w:rPr>
        <w:t>.</w:t>
      </w:r>
      <w:r>
        <w:rPr>
          <w:spacing w:val="12"/>
          <w:vertAlign w:val="baseline"/>
        </w:rPr>
        <w:t> </w:t>
      </w:r>
      <w:r>
        <w:rPr>
          <w:spacing w:val="-4"/>
          <w:vertAlign w:val="baseline"/>
        </w:rPr>
        <w:t>Given</w:t>
      </w:r>
      <w:r>
        <w:rPr>
          <w:spacing w:val="-2"/>
          <w:vertAlign w:val="baseline"/>
        </w:rPr>
        <w:t> </w:t>
      </w:r>
      <w:r>
        <w:rPr>
          <w:spacing w:val="-4"/>
          <w:vertAlign w:val="baseline"/>
        </w:rPr>
        <w:t>a</w:t>
      </w:r>
      <w:r>
        <w:rPr>
          <w:spacing w:val="-2"/>
          <w:vertAlign w:val="baseline"/>
        </w:rPr>
        <w:t> </w:t>
      </w:r>
      <w:r>
        <w:rPr>
          <w:spacing w:val="-4"/>
          <w:vertAlign w:val="baseline"/>
        </w:rPr>
        <w:t>discrete</w:t>
      </w:r>
      <w:r>
        <w:rPr>
          <w:spacing w:val="-3"/>
          <w:vertAlign w:val="baseline"/>
        </w:rPr>
        <w:t> </w:t>
      </w:r>
      <w:r>
        <w:rPr>
          <w:spacing w:val="-4"/>
          <w:vertAlign w:val="baseline"/>
        </w:rPr>
        <w:t>lattice,</w:t>
      </w:r>
      <w:r>
        <w:rPr>
          <w:spacing w:val="-2"/>
          <w:vertAlign w:val="baseline"/>
        </w:rPr>
        <w:t> </w:t>
      </w:r>
      <w:r>
        <w:rPr>
          <w:spacing w:val="-4"/>
          <w:vertAlign w:val="baseline"/>
        </w:rPr>
        <w:t>we</w:t>
      </w:r>
      <w:r>
        <w:rPr>
          <w:spacing w:val="-2"/>
          <w:vertAlign w:val="baseline"/>
        </w:rPr>
        <w:t> </w:t>
      </w:r>
      <w:r>
        <w:rPr>
          <w:spacing w:val="-4"/>
          <w:vertAlign w:val="baseline"/>
        </w:rPr>
        <w:t>choose</w:t>
      </w:r>
      <w:r>
        <w:rPr>
          <w:spacing w:val="-2"/>
          <w:vertAlign w:val="baseline"/>
        </w:rPr>
        <w:t> </w:t>
      </w:r>
      <w:r>
        <w:rPr>
          <w:rFonts w:ascii="Times New Roman"/>
          <w:i/>
          <w:spacing w:val="-4"/>
          <w:vertAlign w:val="baseline"/>
        </w:rPr>
        <w:t>r</w:t>
      </w:r>
      <w:r>
        <w:rPr>
          <w:rFonts w:ascii="Times New Roman"/>
          <w:i/>
          <w:spacing w:val="-4"/>
          <w:vertAlign w:val="subscript"/>
        </w:rPr>
        <w:t>i</w:t>
      </w:r>
      <w:r>
        <w:rPr>
          <w:rFonts w:ascii="Times New Roman"/>
          <w:i/>
          <w:vertAlign w:val="baseline"/>
        </w:rPr>
        <w:t> </w:t>
      </w:r>
      <w:r>
        <w:rPr>
          <w:spacing w:val="-4"/>
          <w:vertAlign w:val="baseline"/>
        </w:rPr>
        <w:t>to</w:t>
      </w:r>
      <w:r>
        <w:rPr>
          <w:spacing w:val="-2"/>
          <w:vertAlign w:val="baseline"/>
        </w:rPr>
        <w:t> </w:t>
      </w:r>
      <w:r>
        <w:rPr>
          <w:spacing w:val="-4"/>
          <w:vertAlign w:val="baseline"/>
        </w:rPr>
        <w:t>be</w:t>
      </w:r>
      <w:r>
        <w:rPr>
          <w:spacing w:val="-2"/>
          <w:vertAlign w:val="baseline"/>
        </w:rPr>
        <w:t> </w:t>
      </w:r>
      <w:r>
        <w:rPr>
          <w:spacing w:val="-4"/>
          <w:vertAlign w:val="baseline"/>
        </w:rPr>
        <w:t>half</w:t>
      </w:r>
      <w:r>
        <w:rPr>
          <w:spacing w:val="-3"/>
          <w:vertAlign w:val="baseline"/>
        </w:rPr>
        <w:t> </w:t>
      </w:r>
      <w:r>
        <w:rPr>
          <w:spacing w:val="-4"/>
          <w:vertAlign w:val="baseline"/>
        </w:rPr>
        <w:t>the</w:t>
      </w:r>
      <w:r>
        <w:rPr>
          <w:spacing w:val="-2"/>
          <w:vertAlign w:val="baseline"/>
        </w:rPr>
        <w:t> </w:t>
      </w:r>
      <w:r>
        <w:rPr>
          <w:spacing w:val="-4"/>
          <w:vertAlign w:val="baseline"/>
        </w:rPr>
        <w:t>lattice</w:t>
      </w:r>
      <w:r>
        <w:rPr>
          <w:spacing w:val="-2"/>
          <w:vertAlign w:val="baseline"/>
        </w:rPr>
        <w:t> </w:t>
      </w:r>
      <w:r>
        <w:rPr>
          <w:spacing w:val="-4"/>
          <w:vertAlign w:val="baseline"/>
        </w:rPr>
        <w:t>constant.</w:t>
      </w:r>
    </w:p>
    <w:p>
      <w:pPr>
        <w:pStyle w:val="BodyText"/>
        <w:spacing w:before="5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5056">
                <wp:simplePos x="0" y="0"/>
                <wp:positionH relativeFrom="page">
                  <wp:posOffset>914400</wp:posOffset>
                </wp:positionH>
                <wp:positionV relativeFrom="paragraph">
                  <wp:posOffset>199573</wp:posOffset>
                </wp:positionV>
                <wp:extent cx="5943600" cy="544195"/>
                <wp:effectExtent l="0" t="0" r="0" b="0"/>
                <wp:wrapTopAndBottom/>
                <wp:docPr id="1072" name="Group 10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2" name="Group 1072"/>
                      <wpg:cNvGrpSpPr/>
                      <wpg:grpSpPr>
                        <a:xfrm>
                          <a:off x="0" y="0"/>
                          <a:ext cx="5943600" cy="544195"/>
                          <a:chExt cx="5943600" cy="544195"/>
                        </a:xfrm>
                      </wpg:grpSpPr>
                      <wps:wsp>
                        <wps:cNvPr id="1073" name="Graphic 1073"/>
                        <wps:cNvSpPr/>
                        <wps:spPr>
                          <a:xfrm>
                            <a:off x="0" y="0"/>
                            <a:ext cx="5943600" cy="544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544195">
                                <a:moveTo>
                                  <a:pt x="5880337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480795"/>
                                </a:lnTo>
                                <a:lnTo>
                                  <a:pt x="4971" y="505419"/>
                                </a:lnTo>
                                <a:lnTo>
                                  <a:pt x="18529" y="525528"/>
                                </a:lnTo>
                                <a:lnTo>
                                  <a:pt x="38638" y="539086"/>
                                </a:lnTo>
                                <a:lnTo>
                                  <a:pt x="63262" y="544058"/>
                                </a:lnTo>
                                <a:lnTo>
                                  <a:pt x="5880337" y="544058"/>
                                </a:lnTo>
                                <a:lnTo>
                                  <a:pt x="5904961" y="539086"/>
                                </a:lnTo>
                                <a:lnTo>
                                  <a:pt x="5925070" y="525528"/>
                                </a:lnTo>
                                <a:lnTo>
                                  <a:pt x="5938628" y="505419"/>
                                </a:lnTo>
                                <a:lnTo>
                                  <a:pt x="5943600" y="480795"/>
                                </a:lnTo>
                                <a:lnTo>
                                  <a:pt x="5943600" y="63262"/>
                                </a:lnTo>
                                <a:lnTo>
                                  <a:pt x="5938628" y="38638"/>
                                </a:lnTo>
                                <a:lnTo>
                                  <a:pt x="5925070" y="18529"/>
                                </a:lnTo>
                                <a:lnTo>
                                  <a:pt x="5904961" y="4971"/>
                                </a:lnTo>
                                <a:lnTo>
                                  <a:pt x="5880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4" name="Graphic 1074"/>
                        <wps:cNvSpPr/>
                        <wps:spPr>
                          <a:xfrm>
                            <a:off x="6324" y="6327"/>
                            <a:ext cx="5931535" cy="53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53149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468142"/>
                                </a:lnTo>
                                <a:lnTo>
                                  <a:pt x="4971" y="492767"/>
                                </a:lnTo>
                                <a:lnTo>
                                  <a:pt x="18529" y="512875"/>
                                </a:lnTo>
                                <a:lnTo>
                                  <a:pt x="38638" y="526434"/>
                                </a:lnTo>
                                <a:lnTo>
                                  <a:pt x="63262" y="531405"/>
                                </a:lnTo>
                                <a:lnTo>
                                  <a:pt x="5867684" y="531405"/>
                                </a:lnTo>
                                <a:lnTo>
                                  <a:pt x="5892308" y="526434"/>
                                </a:lnTo>
                                <a:lnTo>
                                  <a:pt x="5912417" y="512875"/>
                                </a:lnTo>
                                <a:lnTo>
                                  <a:pt x="5925975" y="492767"/>
                                </a:lnTo>
                                <a:lnTo>
                                  <a:pt x="5930947" y="468142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" name="Graphic 1075"/>
                        <wps:cNvSpPr/>
                        <wps:spPr>
                          <a:xfrm>
                            <a:off x="6324" y="6323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6" name="Graphic 1076"/>
                        <wps:cNvSpPr/>
                        <wps:spPr>
                          <a:xfrm>
                            <a:off x="6324" y="6323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7" name="Image 1077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72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8" name="Textbox 1078"/>
                        <wps:cNvSpPr txBox="1"/>
                        <wps:spPr>
                          <a:xfrm>
                            <a:off x="0" y="0"/>
                            <a:ext cx="5943600" cy="544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0"/>
                                <w:ind w:left="419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Note</w:t>
                              </w:r>
                            </w:p>
                            <w:p>
                              <w:pPr>
                                <w:spacing w:before="163"/>
                                <w:ind w:left="149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simple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cubic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lattice,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Verdana" w:hAnsi="Verdana"/>
                                  <w:spacing w:val="-2"/>
                                  <w:sz w:val="20"/>
                                </w:rPr>
                                <w:t>∆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2"/>
                                  <w:sz w:val="20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pacing w:val="-2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Times New Roman" w:hAnsi="Times New Roman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Verdana" w:hAnsi="Verdana"/>
                                  <w:spacing w:val="-2"/>
                                  <w:sz w:val="20"/>
                                </w:rPr>
                                <w:t>∆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2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pacing w:val="-2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Times New Roman" w:hAnsi="Times New Roman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Verdana" w:hAnsi="Verdana"/>
                                  <w:spacing w:val="-5"/>
                                  <w:sz w:val="20"/>
                                </w:rPr>
                                <w:t>∆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5"/>
                                  <w:sz w:val="20"/>
                                </w:rPr>
                                <w:t>z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5.714488pt;width:468pt;height:42.85pt;mso-position-horizontal-relative:page;mso-position-vertical-relative:paragraph;z-index:-15591424;mso-wrap-distance-left:0;mso-wrap-distance-right:0" id="docshapegroup961" coordorigin="1440,314" coordsize="9360,857">
                <v:shape style="position:absolute;left:1440;top:314;width:9360;height:857" id="docshape962" coordorigin="1440,314" coordsize="9360,857" path="m10700,314l1540,314,1501,322,1469,343,1448,375,1440,414,1440,1071,1448,1110,1469,1142,1501,1163,1540,1171,10700,1171,10739,1163,10771,1142,10792,1110,10800,1071,10800,414,10792,375,10771,343,10739,322,10700,314xe" filled="true" fillcolor="#86989a" stroked="false">
                  <v:path arrowok="t"/>
                  <v:fill type="solid"/>
                </v:shape>
                <v:shape style="position:absolute;left:1449;top:324;width:9341;height:837" id="docshape963" coordorigin="1450,324" coordsize="9341,837" path="m10690,324l1550,324,1511,332,1479,353,1458,385,1450,424,1450,1061,1458,1100,1479,1132,1511,1153,1550,1161,10690,1161,10729,1153,10761,1132,10782,1100,10790,1061,10790,424,10782,385,10761,353,10729,332,10690,324xe" filled="true" fillcolor="#f7f7f7" stroked="false">
                  <v:path arrowok="t"/>
                  <v:fill type="solid"/>
                </v:shape>
                <v:shape style="position:absolute;left:1449;top:324;width:9341;height:399" id="docshape964" coordorigin="1450,324" coordsize="9341,399" path="m10690,324l1550,324,1511,332,1479,353,1458,385,1450,424,1450,723,10790,723,10790,424,10782,385,10761,353,10729,332,10690,324xe" filled="true" fillcolor="#86989a" stroked="false">
                  <v:path arrowok="t"/>
                  <v:fill type="solid"/>
                </v:shape>
                <v:shape style="position:absolute;left:1449;top:324;width:9341;height:399" id="docshape965" coordorigin="1450,324" coordsize="9341,399" path="m10690,324l1550,324,1511,332,1479,353,1458,385,1450,424,1450,723,10790,723,10790,424,10782,385,10761,353,10729,332,10690,324xe" filled="true" fillcolor="#d0defa" stroked="false">
                  <v:path arrowok="t"/>
                  <v:fill type="solid"/>
                </v:shape>
                <v:shape style="position:absolute;left:1589;top:431;width:175;height:175" type="#_x0000_t75" id="docshape966" stroked="false">
                  <v:imagedata r:id="rId22" o:title=""/>
                </v:shape>
                <v:shape style="position:absolute;left:1440;top:314;width:9360;height:857" type="#_x0000_t202" id="docshape967" filled="false" stroked="false">
                  <v:textbox inset="0,0,0,0">
                    <w:txbxContent>
                      <w:p>
                        <w:pPr>
                          <w:spacing w:before="90"/>
                          <w:ind w:left="419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Note</w:t>
                        </w:r>
                      </w:p>
                      <w:p>
                        <w:pPr>
                          <w:spacing w:before="163"/>
                          <w:ind w:left="149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For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a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simple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cubic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lattice,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Verdana" w:hAnsi="Verdana"/>
                            <w:spacing w:val="-2"/>
                            <w:sz w:val="20"/>
                          </w:rPr>
                          <w:t>∆</w:t>
                        </w:r>
                        <w:r>
                          <w:rPr>
                            <w:rFonts w:ascii="Times New Roman" w:hAnsi="Times New Roman"/>
                            <w:i/>
                            <w:spacing w:val="-2"/>
                            <w:sz w:val="20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pacing w:val="-2"/>
                            <w:sz w:val="20"/>
                          </w:rPr>
                          <w:t>=</w:t>
                        </w:r>
                        <w:r>
                          <w:rPr>
                            <w:rFonts w:ascii="Times New Roman" w:hAnsi="Times New Roman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Verdana" w:hAnsi="Verdana"/>
                            <w:spacing w:val="-2"/>
                            <w:sz w:val="20"/>
                          </w:rPr>
                          <w:t>∆</w:t>
                        </w:r>
                        <w:r>
                          <w:rPr>
                            <w:rFonts w:ascii="Times New Roman" w:hAnsi="Times New Roman"/>
                            <w:i/>
                            <w:spacing w:val="-2"/>
                            <w:sz w:val="20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pacing w:val="-2"/>
                            <w:sz w:val="20"/>
                          </w:rPr>
                          <w:t>=</w:t>
                        </w:r>
                        <w:r>
                          <w:rPr>
                            <w:rFonts w:ascii="Times New Roman" w:hAnsi="Times New Roman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Verdana" w:hAnsi="Verdana"/>
                            <w:spacing w:val="-5"/>
                            <w:sz w:val="20"/>
                          </w:rPr>
                          <w:t>∆</w:t>
                        </w:r>
                        <w:r>
                          <w:rPr>
                            <w:rFonts w:ascii="Times New Roman" w:hAnsi="Times New Roman"/>
                            <w:i/>
                            <w:spacing w:val="-5"/>
                            <w:sz w:val="20"/>
                          </w:rPr>
                          <w:t>z</w:t>
                        </w:r>
                        <w:r>
                          <w:rPr>
                            <w:spacing w:val="-5"/>
                            <w:sz w:val="20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9"/>
      </w:pPr>
    </w:p>
    <w:p>
      <w:pPr>
        <w:pStyle w:val="BodyText"/>
        <w:ind w:left="440"/>
      </w:pPr>
      <w:r>
        <w:rPr>
          <w:spacing w:val="-6"/>
        </w:rPr>
        <w:t>Given</w:t>
      </w:r>
      <w:r>
        <w:rPr>
          <w:spacing w:val="-2"/>
        </w:rPr>
        <w:t> </w:t>
      </w:r>
      <w:r>
        <w:rPr>
          <w:spacing w:val="-6"/>
        </w:rPr>
        <w:t>this</w:t>
      </w:r>
      <w:r>
        <w:rPr>
          <w:spacing w:val="-1"/>
        </w:rPr>
        <w:t> </w:t>
      </w:r>
      <w:r>
        <w:rPr>
          <w:spacing w:val="-6"/>
        </w:rPr>
        <w:t>definition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1"/>
        </w:rPr>
        <w:t> </w:t>
      </w:r>
      <w:r>
        <w:rPr>
          <w:rFonts w:ascii="Times New Roman"/>
          <w:i/>
          <w:spacing w:val="-6"/>
        </w:rPr>
        <w:t>d</w:t>
      </w:r>
      <w:r>
        <w:rPr>
          <w:rFonts w:ascii="Times New Roman"/>
          <w:i/>
          <w:spacing w:val="-6"/>
          <w:vertAlign w:val="subscript"/>
        </w:rPr>
        <w:t>pi</w:t>
      </w:r>
      <w:r>
        <w:rPr>
          <w:spacing w:val="-6"/>
          <w:vertAlign w:val="baseline"/>
        </w:rPr>
        <w:t>,</w:t>
      </w:r>
      <w:r>
        <w:rPr>
          <w:spacing w:val="-2"/>
          <w:vertAlign w:val="baseline"/>
        </w:rPr>
        <w:t> </w:t>
      </w:r>
      <w:r>
        <w:rPr>
          <w:spacing w:val="-6"/>
          <w:vertAlign w:val="baseline"/>
        </w:rPr>
        <w:t>contact</w:t>
      </w:r>
      <w:r>
        <w:rPr>
          <w:spacing w:val="-1"/>
          <w:vertAlign w:val="baseline"/>
        </w:rPr>
        <w:t> </w:t>
      </w:r>
      <w:r>
        <w:rPr>
          <w:spacing w:val="-6"/>
          <w:vertAlign w:val="baseline"/>
        </w:rPr>
        <w:t>forces</w:t>
      </w:r>
      <w:r>
        <w:rPr>
          <w:spacing w:val="-1"/>
          <w:vertAlign w:val="baseline"/>
        </w:rPr>
        <w:t> </w:t>
      </w:r>
      <w:r>
        <w:rPr>
          <w:spacing w:val="-6"/>
          <w:vertAlign w:val="baseline"/>
        </w:rPr>
        <w:t>appear</w:t>
      </w:r>
      <w:r>
        <w:rPr>
          <w:spacing w:val="-1"/>
          <w:vertAlign w:val="baseline"/>
        </w:rPr>
        <w:t> </w:t>
      </w:r>
      <w:r>
        <w:rPr>
          <w:spacing w:val="-6"/>
          <w:vertAlign w:val="baseline"/>
        </w:rPr>
        <w:t>only</w:t>
      </w:r>
      <w:r>
        <w:rPr>
          <w:spacing w:val="-2"/>
          <w:vertAlign w:val="baseline"/>
        </w:rPr>
        <w:t> </w:t>
      </w:r>
      <w:r>
        <w:rPr>
          <w:spacing w:val="-6"/>
          <w:vertAlign w:val="baseline"/>
        </w:rPr>
        <w:t>when</w:t>
      </w:r>
      <w:r>
        <w:rPr>
          <w:spacing w:val="-1"/>
          <w:vertAlign w:val="baseline"/>
        </w:rPr>
        <w:t> </w:t>
      </w:r>
      <w:r>
        <w:rPr>
          <w:spacing w:val="-6"/>
          <w:vertAlign w:val="baseline"/>
        </w:rPr>
        <w:t>particles</w:t>
      </w:r>
      <w:r>
        <w:rPr>
          <w:spacing w:val="-1"/>
          <w:vertAlign w:val="baseline"/>
        </w:rPr>
        <w:t> </w:t>
      </w:r>
      <w:r>
        <w:rPr>
          <w:spacing w:val="-6"/>
          <w:vertAlign w:val="baseline"/>
        </w:rPr>
        <w:t>are</w:t>
      </w:r>
      <w:r>
        <w:rPr>
          <w:spacing w:val="-1"/>
          <w:vertAlign w:val="baseline"/>
        </w:rPr>
        <w:t> </w:t>
      </w:r>
      <w:r>
        <w:rPr>
          <w:spacing w:val="-6"/>
          <w:vertAlign w:val="baseline"/>
        </w:rPr>
        <w:t>under</w:t>
      </w:r>
      <w:r>
        <w:rPr>
          <w:spacing w:val="-2"/>
          <w:vertAlign w:val="baseline"/>
        </w:rPr>
        <w:t> </w:t>
      </w:r>
      <w:r>
        <w:rPr>
          <w:spacing w:val="-6"/>
          <w:vertAlign w:val="baseline"/>
        </w:rPr>
        <w:t>compression.</w:t>
      </w:r>
    </w:p>
    <w:p>
      <w:pPr>
        <w:pStyle w:val="BodyText"/>
        <w:spacing w:before="125"/>
        <w:ind w:left="440"/>
      </w:pPr>
      <w:r>
        <w:rPr>
          <w:w w:val="90"/>
        </w:rPr>
        <w:t>When</w:t>
      </w:r>
      <w:r>
        <w:rPr>
          <w:spacing w:val="11"/>
        </w:rPr>
        <w:t> </w:t>
      </w:r>
      <w:r>
        <w:rPr>
          <w:w w:val="90"/>
        </w:rPr>
        <w:t>accounting</w:t>
      </w:r>
      <w:r>
        <w:rPr>
          <w:spacing w:val="12"/>
        </w:rPr>
        <w:t> </w:t>
      </w:r>
      <w:r>
        <w:rPr>
          <w:w w:val="90"/>
        </w:rPr>
        <w:t>for</w:t>
      </w:r>
      <w:r>
        <w:rPr>
          <w:spacing w:val="12"/>
        </w:rPr>
        <w:t> </w:t>
      </w:r>
      <w:r>
        <w:rPr>
          <w:w w:val="90"/>
        </w:rPr>
        <w:t>short-range</w:t>
      </w:r>
      <w:r>
        <w:rPr>
          <w:spacing w:val="12"/>
        </w:rPr>
        <w:t> </w:t>
      </w:r>
      <w:r>
        <w:rPr>
          <w:w w:val="90"/>
        </w:rPr>
        <w:t>forces,</w:t>
      </w:r>
      <w:r>
        <w:rPr>
          <w:spacing w:val="12"/>
        </w:rPr>
        <w:t> </w:t>
      </w:r>
      <w:r>
        <w:rPr>
          <w:w w:val="90"/>
        </w:rPr>
        <w:t>it</w:t>
      </w:r>
      <w:r>
        <w:rPr>
          <w:spacing w:val="12"/>
        </w:rPr>
        <w:t> </w:t>
      </w:r>
      <w:r>
        <w:rPr>
          <w:w w:val="90"/>
        </w:rPr>
        <w:t>is</w:t>
      </w:r>
      <w:r>
        <w:rPr>
          <w:spacing w:val="12"/>
        </w:rPr>
        <w:t> </w:t>
      </w:r>
      <w:r>
        <w:rPr>
          <w:w w:val="90"/>
        </w:rPr>
        <w:t>convenient</w:t>
      </w:r>
      <w:r>
        <w:rPr>
          <w:spacing w:val="12"/>
        </w:rPr>
        <w:t> </w:t>
      </w:r>
      <w:r>
        <w:rPr>
          <w:w w:val="90"/>
        </w:rPr>
        <w:t>to</w:t>
      </w:r>
      <w:r>
        <w:rPr>
          <w:spacing w:val="12"/>
        </w:rPr>
        <w:t> </w:t>
      </w:r>
      <w:r>
        <w:rPr>
          <w:w w:val="90"/>
        </w:rPr>
        <w:t>define</w:t>
      </w:r>
      <w:r>
        <w:rPr>
          <w:spacing w:val="12"/>
        </w:rPr>
        <w:t> </w:t>
      </w:r>
      <w:r>
        <w:rPr>
          <w:w w:val="90"/>
        </w:rPr>
        <w:t>the</w:t>
      </w:r>
      <w:r>
        <w:rPr>
          <w:spacing w:val="12"/>
        </w:rPr>
        <w:t> </w:t>
      </w:r>
      <w:r>
        <w:rPr>
          <w:w w:val="90"/>
        </w:rPr>
        <w:t>short-range</w:t>
      </w:r>
      <w:r>
        <w:rPr>
          <w:spacing w:val="12"/>
        </w:rPr>
        <w:t> </w:t>
      </w:r>
      <w:r>
        <w:rPr>
          <w:w w:val="90"/>
        </w:rPr>
        <w:t>family</w:t>
      </w:r>
      <w:r>
        <w:rPr>
          <w:spacing w:val="12"/>
        </w:rPr>
        <w:t> </w:t>
      </w:r>
      <w:r>
        <w:rPr>
          <w:w w:val="90"/>
        </w:rPr>
        <w:t>of</w:t>
      </w:r>
      <w:r>
        <w:rPr>
          <w:spacing w:val="12"/>
        </w:rPr>
        <w:t> </w:t>
      </w:r>
      <w:r>
        <w:rPr>
          <w:spacing w:val="-2"/>
          <w:w w:val="90"/>
        </w:rPr>
        <w:t>particles</w:t>
      </w:r>
    </w:p>
    <w:p>
      <w:pPr>
        <w:spacing w:before="166"/>
        <w:ind w:left="259" w:right="0" w:firstLine="0"/>
        <w:jc w:val="center"/>
        <w:rPr>
          <w:rFonts w:ascii="Verdana" w:hAnsi="Verdana"/>
          <w:i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21312">
                <wp:simplePos x="0" y="0"/>
                <wp:positionH relativeFrom="page">
                  <wp:posOffset>3240176</wp:posOffset>
                </wp:positionH>
                <wp:positionV relativeFrom="paragraph">
                  <wp:posOffset>206150</wp:posOffset>
                </wp:positionV>
                <wp:extent cx="24765" cy="106045"/>
                <wp:effectExtent l="0" t="0" r="0" b="0"/>
                <wp:wrapNone/>
                <wp:docPr id="1079" name="Textbox 10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9" name="Textbox 1079"/>
                      <wps:cNvSpPr txBox="1"/>
                      <wps:spPr>
                        <a:xfrm>
                          <a:off x="0" y="0"/>
                          <a:ext cx="24765" cy="1060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9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sz w:val="14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5.132004pt;margin-top:16.232311pt;width:1.95pt;height:8.35pt;mso-position-horizontal-relative:page;mso-position-vertical-relative:paragraph;z-index:-21895168" type="#_x0000_t202" id="docshape968" filled="false" stroked="false">
                <v:textbox inset="0,0,0,0">
                  <w:txbxContent>
                    <w:p>
                      <w:pPr>
                        <w:spacing w:line="159" w:lineRule="exact" w:before="0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4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sz w:val="14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9"/>
          <w:sz w:val="20"/>
        </w:rPr>
        <w:t>F</w:t>
      </w:r>
      <w:r>
        <w:rPr>
          <w:rFonts w:ascii="Times New Roman" w:hAnsi="Times New Roman"/>
          <w:i/>
          <w:spacing w:val="9"/>
          <w:position w:val="8"/>
          <w:sz w:val="14"/>
        </w:rPr>
        <w:t>S</w:t>
      </w:r>
      <w:r>
        <w:rPr>
          <w:rFonts w:ascii="Times New Roman" w:hAnsi="Times New Roman"/>
          <w:i/>
          <w:spacing w:val="45"/>
          <w:position w:val="8"/>
          <w:sz w:val="14"/>
        </w:rPr>
        <w:t> </w:t>
      </w:r>
      <w:r>
        <w:rPr>
          <w:rFonts w:ascii="Times New Roman" w:hAnsi="Times New Roman"/>
          <w:sz w:val="20"/>
        </w:rPr>
        <w:t>=</w:t>
      </w:r>
      <w:r>
        <w:rPr>
          <w:rFonts w:ascii="Times New Roman" w:hAnsi="Times New Roman"/>
          <w:spacing w:val="17"/>
          <w:sz w:val="20"/>
        </w:rPr>
        <w:t> </w:t>
      </w:r>
      <w:r>
        <w:rPr>
          <w:sz w:val="20"/>
        </w:rPr>
        <w:t>{</w:t>
      </w:r>
      <w:r>
        <w:rPr>
          <w:rFonts w:ascii="Times New Roman" w:hAnsi="Times New Roman"/>
          <w:i/>
          <w:sz w:val="20"/>
        </w:rPr>
        <w:t>p</w:t>
      </w:r>
      <w:r>
        <w:rPr>
          <w:rFonts w:ascii="Times New Roman" w:hAnsi="Times New Roman"/>
          <w:i/>
          <w:spacing w:val="10"/>
          <w:sz w:val="20"/>
        </w:rPr>
        <w:t> </w:t>
      </w:r>
      <w:r>
        <w:rPr>
          <w:sz w:val="20"/>
        </w:rPr>
        <w:t>|</w:t>
      </w:r>
      <w:r>
        <w:rPr>
          <w:spacing w:val="57"/>
          <w:sz w:val="20"/>
        </w:rPr>
        <w:t> </w:t>
      </w:r>
      <w:bookmarkStart w:name="Modification to the Particle Volume" w:id="185"/>
      <w:bookmarkEnd w:id="185"/>
      <w:r>
        <w:rPr>
          <w:spacing w:val="-5"/>
          <w:sz w:val="20"/>
        </w:rPr>
      </w:r>
      <w:r>
        <w:rPr>
          <w:rFonts w:ascii="Trebuchet MS" w:hAnsi="Trebuchet MS"/>
          <w:position w:val="5"/>
          <w:sz w:val="20"/>
        </w:rPr>
        <w:t>¨</w:t>
      </w:r>
      <w:r>
        <w:rPr>
          <w:rFonts w:ascii="Times New Roman" w:hAnsi="Times New Roman"/>
          <w:b/>
          <w:sz w:val="20"/>
        </w:rPr>
        <w:t>y</w:t>
      </w:r>
      <w:r>
        <w:rPr>
          <w:rFonts w:ascii="Times New Roman" w:hAnsi="Times New Roman"/>
          <w:i/>
          <w:sz w:val="20"/>
          <w:vertAlign w:val="subscript"/>
        </w:rPr>
        <w:t>p</w:t>
      </w:r>
      <w:r>
        <w:rPr>
          <w:rFonts w:ascii="Times New Roman" w:hAnsi="Times New Roman"/>
          <w:i/>
          <w:spacing w:val="16"/>
          <w:sz w:val="20"/>
          <w:vertAlign w:val="baseline"/>
        </w:rPr>
        <w:t> </w:t>
      </w:r>
      <w:r>
        <w:rPr>
          <w:sz w:val="20"/>
          <w:vertAlign w:val="baseline"/>
        </w:rPr>
        <w:t>−</w:t>
      </w:r>
      <w:r>
        <w:rPr>
          <w:spacing w:val="10"/>
          <w:sz w:val="20"/>
          <w:vertAlign w:val="baseline"/>
        </w:rPr>
        <w:t> </w:t>
      </w:r>
      <w:r>
        <w:rPr>
          <w:rFonts w:ascii="Times New Roman" w:hAnsi="Times New Roman"/>
          <w:b/>
          <w:sz w:val="20"/>
          <w:vertAlign w:val="baseline"/>
        </w:rPr>
        <w:t>y</w:t>
      </w:r>
      <w:r>
        <w:rPr>
          <w:rFonts w:ascii="Times New Roman" w:hAnsi="Times New Roman"/>
          <w:i/>
          <w:sz w:val="20"/>
          <w:vertAlign w:val="subscript"/>
        </w:rPr>
        <w:t>i</w:t>
      </w:r>
      <w:r>
        <w:rPr>
          <w:rFonts w:ascii="Trebuchet MS" w:hAnsi="Trebuchet MS"/>
          <w:position w:val="5"/>
          <w:sz w:val="20"/>
          <w:vertAlign w:val="baseline"/>
        </w:rPr>
        <w:t>¨</w:t>
      </w:r>
      <w:r>
        <w:rPr>
          <w:rFonts w:ascii="Trebuchet MS" w:hAnsi="Trebuchet MS"/>
          <w:spacing w:val="1"/>
          <w:w w:val="110"/>
          <w:position w:val="5"/>
          <w:sz w:val="20"/>
          <w:vertAlign w:val="baseline"/>
        </w:rPr>
        <w:t> </w:t>
      </w:r>
      <w:r>
        <w:rPr>
          <w:w w:val="110"/>
          <w:sz w:val="20"/>
          <w:vertAlign w:val="baseline"/>
        </w:rPr>
        <w:t>≤</w:t>
      </w:r>
      <w:r>
        <w:rPr>
          <w:spacing w:val="18"/>
          <w:w w:val="110"/>
          <w:sz w:val="20"/>
          <w:vertAlign w:val="baseline"/>
        </w:rPr>
        <w:t> </w:t>
      </w:r>
      <w:r>
        <w:rPr>
          <w:rFonts w:ascii="Times New Roman" w:hAnsi="Times New Roman"/>
          <w:i/>
          <w:spacing w:val="-4"/>
          <w:sz w:val="20"/>
          <w:vertAlign w:val="baseline"/>
        </w:rPr>
        <w:t>d</w:t>
      </w:r>
      <w:r>
        <w:rPr>
          <w:rFonts w:ascii="Times New Roman" w:hAnsi="Times New Roman"/>
          <w:i/>
          <w:spacing w:val="-4"/>
          <w:sz w:val="20"/>
          <w:vertAlign w:val="subscript"/>
        </w:rPr>
        <w:t>pi</w:t>
      </w:r>
      <w:r>
        <w:rPr>
          <w:spacing w:val="-4"/>
          <w:sz w:val="20"/>
          <w:vertAlign w:val="baseline"/>
        </w:rPr>
        <w:t>}</w:t>
      </w:r>
      <w:r>
        <w:rPr>
          <w:rFonts w:ascii="Verdana" w:hAnsi="Verdana"/>
          <w:i/>
          <w:spacing w:val="-4"/>
          <w:sz w:val="20"/>
          <w:vertAlign w:val="baseline"/>
        </w:rPr>
        <w:t>.</w:t>
      </w:r>
    </w:p>
    <w:p>
      <w:pPr>
        <w:pStyle w:val="BodyText"/>
        <w:spacing w:before="190"/>
        <w:rPr>
          <w:rFonts w:ascii="Verdana"/>
          <w:i/>
        </w:rPr>
      </w:pPr>
    </w:p>
    <w:p>
      <w:pPr>
        <w:pStyle w:val="Heading3"/>
        <w:spacing w:before="1"/>
        <w:jc w:val="both"/>
      </w:pPr>
      <w:r>
        <w:rPr>
          <w:color w:val="20435C"/>
        </w:rPr>
        <w:t>Modification</w:t>
      </w:r>
      <w:r>
        <w:rPr>
          <w:color w:val="20435C"/>
          <w:spacing w:val="-9"/>
        </w:rPr>
        <w:t> </w:t>
      </w:r>
      <w:r>
        <w:rPr>
          <w:color w:val="20435C"/>
        </w:rPr>
        <w:t>to</w:t>
      </w:r>
      <w:r>
        <w:rPr>
          <w:color w:val="20435C"/>
          <w:spacing w:val="-9"/>
        </w:rPr>
        <w:t> </w:t>
      </w:r>
      <w:r>
        <w:rPr>
          <w:color w:val="20435C"/>
        </w:rPr>
        <w:t>the</w:t>
      </w:r>
      <w:r>
        <w:rPr>
          <w:color w:val="20435C"/>
          <w:spacing w:val="-9"/>
        </w:rPr>
        <w:t> </w:t>
      </w:r>
      <w:r>
        <w:rPr>
          <w:color w:val="20435C"/>
        </w:rPr>
        <w:t>Particle</w:t>
      </w:r>
      <w:r>
        <w:rPr>
          <w:color w:val="20435C"/>
          <w:spacing w:val="-8"/>
        </w:rPr>
        <w:t> </w:t>
      </w:r>
      <w:r>
        <w:rPr>
          <w:color w:val="20435C"/>
          <w:spacing w:val="-2"/>
        </w:rPr>
        <w:t>Volume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ind w:left="440" w:right="177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21824">
                <wp:simplePos x="0" y="0"/>
                <wp:positionH relativeFrom="page">
                  <wp:posOffset>1670418</wp:posOffset>
                </wp:positionH>
                <wp:positionV relativeFrom="paragraph">
                  <wp:posOffset>326483</wp:posOffset>
                </wp:positionV>
                <wp:extent cx="98425" cy="219710"/>
                <wp:effectExtent l="0" t="0" r="0" b="0"/>
                <wp:wrapNone/>
                <wp:docPr id="1080" name="Textbox 10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0" name="Textbox 1080"/>
                      <wps:cNvSpPr txBox="1"/>
                      <wps:spPr>
                        <a:xfrm>
                          <a:off x="0" y="0"/>
                          <a:ext cx="98425" cy="2197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10"/>
                                <w:w w:val="75"/>
                                <w:sz w:val="20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529007pt;margin-top:25.707392pt;width:7.75pt;height:17.3pt;mso-position-horizontal-relative:page;mso-position-vertical-relative:paragraph;z-index:-21894656" type="#_x0000_t202" id="docshape969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spacing w:val="-10"/>
                          <w:w w:val="75"/>
                          <w:sz w:val="20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22336">
                <wp:simplePos x="0" y="0"/>
                <wp:positionH relativeFrom="page">
                  <wp:posOffset>5328081</wp:posOffset>
                </wp:positionH>
                <wp:positionV relativeFrom="paragraph">
                  <wp:posOffset>630153</wp:posOffset>
                </wp:positionV>
                <wp:extent cx="999490" cy="219710"/>
                <wp:effectExtent l="0" t="0" r="0" b="0"/>
                <wp:wrapNone/>
                <wp:docPr id="1081" name="Textbox 10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1" name="Textbox 1081"/>
                      <wps:cNvSpPr txBox="1"/>
                      <wps:spPr>
                        <a:xfrm>
                          <a:off x="0" y="0"/>
                          <a:ext cx="999490" cy="2197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372" w:val="left" w:leader="none"/>
                                <w:tab w:pos="916" w:val="left" w:leader="none"/>
                                <w:tab w:pos="1418" w:val="left" w:leader="none"/>
                              </w:tabs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</w:rPr>
                              <w:t>—</w:t>
                            </w:r>
                            <w:r>
                              <w:rPr>
                                <w:sz w:val="2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w w:val="120"/>
                                <w:sz w:val="20"/>
                              </w:rPr>
                              <w:t>≤</w:t>
                            </w:r>
                            <w:r>
                              <w:rPr>
                                <w:sz w:val="2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20"/>
                              </w:rPr>
                              <w:t>−</w:t>
                            </w:r>
                            <w:r>
                              <w:rPr>
                                <w:sz w:val="2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w w:val="120"/>
                                <w:sz w:val="20"/>
                              </w:rPr>
                              <w:t>≤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9.533997pt;margin-top:49.618393pt;width:78.7pt;height:17.3pt;mso-position-horizontal-relative:page;mso-position-vertical-relative:paragraph;z-index:-21894144" type="#_x0000_t202" id="docshape970" filled="false" stroked="false">
                <v:textbox inset="0,0,0,0">
                  <w:txbxContent>
                    <w:p>
                      <w:pPr>
                        <w:tabs>
                          <w:tab w:pos="372" w:val="left" w:leader="none"/>
                          <w:tab w:pos="916" w:val="left" w:leader="none"/>
                          <w:tab w:pos="1418" w:val="left" w:leader="none"/>
                        </w:tabs>
                        <w:spacing w:line="199" w:lineRule="exact" w:before="0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spacing w:val="-10"/>
                          <w:sz w:val="20"/>
                        </w:rPr>
                        <w:t>—</w:t>
                      </w:r>
                      <w:r>
                        <w:rPr>
                          <w:sz w:val="20"/>
                        </w:rPr>
                        <w:tab/>
                      </w:r>
                      <w:r>
                        <w:rPr>
                          <w:spacing w:val="-10"/>
                          <w:w w:val="120"/>
                          <w:sz w:val="20"/>
                        </w:rPr>
                        <w:t>≤</w:t>
                      </w:r>
                      <w:r>
                        <w:rPr>
                          <w:sz w:val="20"/>
                        </w:rPr>
                        <w:tab/>
                      </w:r>
                      <w:r>
                        <w:rPr>
                          <w:spacing w:val="-10"/>
                          <w:sz w:val="20"/>
                        </w:rPr>
                        <w:t>−</w:t>
                      </w:r>
                      <w:r>
                        <w:rPr>
                          <w:sz w:val="20"/>
                        </w:rPr>
                        <w:tab/>
                      </w:r>
                      <w:r>
                        <w:rPr>
                          <w:spacing w:val="-10"/>
                          <w:w w:val="120"/>
                          <w:sz w:val="20"/>
                        </w:rPr>
                        <w:t>≤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"/>
        </w:rPr>
        <w:t>The right-hand</w:t>
      </w:r>
      <w:r>
        <w:rPr>
          <w:spacing w:val="-5"/>
        </w:rPr>
        <w:t> </w:t>
      </w:r>
      <w:r>
        <w:rPr>
          <w:spacing w:val="-6"/>
        </w:rPr>
        <w:t>side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hyperlink w:history="true" w:anchor="_bookmark81">
        <w:r>
          <w:rPr>
            <w:rFonts w:ascii="Times New Roman" w:hAnsi="Times New Roman"/>
            <w:i/>
            <w:color w:val="355F7B"/>
            <w:spacing w:val="-6"/>
          </w:rPr>
          <w:t>(12)</w:t>
        </w:r>
      </w:hyperlink>
      <w:r>
        <w:rPr>
          <w:rFonts w:ascii="Times New Roman" w:hAnsi="Times New Roman"/>
          <w:i/>
          <w:color w:val="355F7B"/>
          <w:spacing w:val="-6"/>
        </w:rPr>
        <w:t> </w:t>
      </w:r>
      <w:r>
        <w:rPr>
          <w:spacing w:val="-6"/>
        </w:rPr>
        <w:t>may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thought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4"/>
        </w:rPr>
        <w:t> </w:t>
      </w:r>
      <w:r>
        <w:rPr>
          <w:spacing w:val="-6"/>
        </w:rPr>
        <w:t>as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midpoint</w:t>
      </w:r>
      <w:r>
        <w:rPr>
          <w:spacing w:val="-5"/>
        </w:rPr>
        <w:t> </w:t>
      </w:r>
      <w:r>
        <w:rPr>
          <w:spacing w:val="-6"/>
        </w:rPr>
        <w:t>quadrature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hyperlink w:history="true" w:anchor="_bookmark73">
        <w:r>
          <w:rPr>
            <w:rFonts w:ascii="Times New Roman" w:hAnsi="Times New Roman"/>
            <w:i/>
            <w:color w:val="355F7B"/>
            <w:spacing w:val="-6"/>
          </w:rPr>
          <w:t>(1)</w:t>
        </w:r>
      </w:hyperlink>
      <w:r>
        <w:rPr>
          <w:spacing w:val="-6"/>
        </w:rPr>
        <w:t>.</w:t>
      </w:r>
      <w:r>
        <w:rPr>
          <w:spacing w:val="12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slightly</w:t>
      </w:r>
      <w:r>
        <w:rPr>
          <w:spacing w:val="-5"/>
        </w:rPr>
        <w:t> </w:t>
      </w:r>
      <w:r>
        <w:rPr>
          <w:spacing w:val="-6"/>
        </w:rPr>
        <w:t>improve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accuracy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this</w:t>
      </w:r>
      <w:r>
        <w:rPr/>
        <w:t> </w:t>
      </w:r>
      <w:r>
        <w:rPr>
          <w:spacing w:val="-4"/>
        </w:rPr>
        <w:t>quadrature,</w:t>
      </w:r>
      <w:r>
        <w:rPr>
          <w:spacing w:val="-5"/>
        </w:rPr>
        <w:t> </w:t>
      </w:r>
      <w:r>
        <w:rPr>
          <w:spacing w:val="-4"/>
        </w:rPr>
        <w:t>we</w:t>
      </w:r>
      <w:r>
        <w:rPr>
          <w:spacing w:val="-6"/>
        </w:rPr>
        <w:t> </w:t>
      </w:r>
      <w:r>
        <w:rPr>
          <w:spacing w:val="-4"/>
        </w:rPr>
        <w:t>discuss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modification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particle</w:t>
      </w:r>
      <w:r>
        <w:rPr>
          <w:spacing w:val="-6"/>
        </w:rPr>
        <w:t> </w:t>
      </w:r>
      <w:r>
        <w:rPr>
          <w:spacing w:val="-4"/>
        </w:rPr>
        <w:t>volume</w:t>
      </w:r>
      <w:r>
        <w:rPr>
          <w:spacing w:val="-7"/>
        </w:rPr>
        <w:t> </w:t>
      </w:r>
      <w:r>
        <w:rPr>
          <w:spacing w:val="-4"/>
        </w:rPr>
        <w:t>used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hyperlink w:history="true" w:anchor="_bookmark81">
        <w:r>
          <w:rPr>
            <w:rFonts w:ascii="Times New Roman" w:hAnsi="Times New Roman"/>
            <w:i/>
            <w:color w:val="355F7B"/>
            <w:spacing w:val="-4"/>
          </w:rPr>
          <w:t>(12)</w:t>
        </w:r>
      </w:hyperlink>
      <w:r>
        <w:rPr>
          <w:spacing w:val="-4"/>
        </w:rPr>
        <w:t>.</w:t>
      </w:r>
      <w:r>
        <w:rPr>
          <w:spacing w:val="1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situation</w:t>
      </w:r>
      <w:r>
        <w:rPr>
          <w:spacing w:val="-7"/>
        </w:rPr>
        <w:t> </w:t>
      </w:r>
      <w:r>
        <w:rPr>
          <w:spacing w:val="-4"/>
        </w:rPr>
        <w:t>where</w:t>
      </w:r>
      <w:r>
        <w:rPr>
          <w:spacing w:val="-6"/>
        </w:rPr>
        <w:t> </w:t>
      </w:r>
      <w:r>
        <w:rPr>
          <w:spacing w:val="-4"/>
        </w:rPr>
        <w:t>two</w:t>
      </w:r>
      <w:r>
        <w:rPr>
          <w:spacing w:val="-7"/>
        </w:rPr>
        <w:t> </w:t>
      </w:r>
      <w:r>
        <w:rPr>
          <w:spacing w:val="-4"/>
        </w:rPr>
        <w:t>particles</w:t>
      </w:r>
      <w:r>
        <w:rPr>
          <w:spacing w:val="-6"/>
        </w:rPr>
        <w:t> </w:t>
      </w:r>
      <w:r>
        <w:rPr>
          <w:spacing w:val="-4"/>
        </w:rPr>
        <w:t>share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2"/>
        </w:rPr>
        <w:t> bond</w:t>
      </w:r>
      <w:r>
        <w:rPr>
          <w:spacing w:val="-10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11"/>
          <w:position w:val="-4"/>
        </w:rPr>
        <w:drawing>
          <wp:inline distT="0" distB="0" distL="0" distR="0">
            <wp:extent cx="31750" cy="127000"/>
            <wp:effectExtent l="0" t="0" r="0" b="0"/>
            <wp:docPr id="1082" name="Image 10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2" name="Image 1082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1"/>
          <w:position w:val="-4"/>
        </w:rPr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  <w:b/>
          <w:spacing w:val="-2"/>
        </w:rPr>
        <w:t>x</w:t>
      </w:r>
      <w:r>
        <w:rPr>
          <w:rFonts w:ascii="Times New Roman" w:hAnsi="Times New Roman"/>
          <w:i/>
          <w:spacing w:val="-2"/>
          <w:vertAlign w:val="subscript"/>
        </w:rPr>
        <w:t>p</w:t>
      </w:r>
      <w:r>
        <w:rPr>
          <w:rFonts w:ascii="Times New Roman" w:hAnsi="Times New Roman"/>
          <w:i/>
          <w:spacing w:val="76"/>
          <w:vertAlign w:val="baseline"/>
        </w:rPr>
        <w:t> </w:t>
      </w:r>
      <w:r>
        <w:rPr>
          <w:rFonts w:ascii="Times New Roman" w:hAnsi="Times New Roman"/>
          <w:b/>
          <w:spacing w:val="-2"/>
          <w:vertAlign w:val="baseline"/>
        </w:rPr>
        <w:t>x</w:t>
      </w:r>
      <w:r>
        <w:rPr>
          <w:rFonts w:ascii="Times New Roman" w:hAnsi="Times New Roman"/>
          <w:i/>
          <w:spacing w:val="-2"/>
          <w:vertAlign w:val="subscript"/>
        </w:rPr>
        <w:t>i</w:t>
      </w:r>
      <w:r>
        <w:rPr>
          <w:rFonts w:ascii="Times New Roman" w:hAnsi="Times New Roman"/>
          <w:i/>
          <w:spacing w:val="-10"/>
          <w:vertAlign w:val="baseline"/>
        </w:rPr>
        <w:t> </w:t>
      </w:r>
      <w:r>
        <w:rPr>
          <w:rFonts w:ascii="Times New Roman" w:hAnsi="Times New Roman"/>
          <w:i/>
          <w:spacing w:val="-16"/>
          <w:position w:val="-4"/>
          <w:vertAlign w:val="baseline"/>
        </w:rPr>
        <w:drawing>
          <wp:inline distT="0" distB="0" distL="0" distR="0">
            <wp:extent cx="31750" cy="127000"/>
            <wp:effectExtent l="0" t="0" r="0" b="0"/>
            <wp:docPr id="1083" name="Image 10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3" name="Image 1083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i/>
          <w:spacing w:val="-16"/>
          <w:position w:val="-4"/>
          <w:vertAlign w:val="baseline"/>
        </w:rPr>
      </w:r>
      <w:r>
        <w:rPr>
          <w:rFonts w:ascii="Times New Roman" w:hAnsi="Times New Roman"/>
          <w:spacing w:val="18"/>
          <w:vertAlign w:val="baseline"/>
        </w:rPr>
        <w:t> </w:t>
      </w:r>
      <w:r>
        <w:rPr>
          <w:rFonts w:ascii="Times New Roman" w:hAnsi="Times New Roman"/>
          <w:spacing w:val="-2"/>
          <w:vertAlign w:val="baseline"/>
        </w:rPr>
        <w:t>=</w:t>
      </w:r>
      <w:r>
        <w:rPr>
          <w:rFonts w:ascii="Times New Roman" w:hAnsi="Times New Roman"/>
          <w:spacing w:val="-9"/>
          <w:vertAlign w:val="baseline"/>
        </w:rPr>
        <w:t> </w:t>
      </w:r>
      <w:r>
        <w:rPr>
          <w:rFonts w:ascii="Times New Roman" w:hAnsi="Times New Roman"/>
          <w:i/>
          <w:spacing w:val="-2"/>
          <w:vertAlign w:val="baseline"/>
        </w:rPr>
        <w:t>δ</w:t>
      </w:r>
      <w:r>
        <w:rPr>
          <w:rFonts w:ascii="Times New Roman" w:hAnsi="Times New Roman"/>
          <w:i/>
          <w:spacing w:val="-11"/>
          <w:vertAlign w:val="baseline"/>
        </w:rPr>
        <w:t> </w:t>
      </w:r>
      <w:r>
        <w:rPr>
          <w:spacing w:val="-2"/>
          <w:vertAlign w:val="baseline"/>
        </w:rPr>
        <w:t>,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for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example,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we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suppose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that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only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approximately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half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volume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of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each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particle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is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“seen” </w:t>
      </w:r>
      <w:r>
        <w:rPr>
          <w:spacing w:val="-6"/>
          <w:vertAlign w:val="baseline"/>
        </w:rPr>
        <w:t>by the</w:t>
      </w:r>
      <w:r>
        <w:rPr>
          <w:spacing w:val="-4"/>
          <w:vertAlign w:val="baseline"/>
        </w:rPr>
        <w:t> </w:t>
      </w:r>
      <w:r>
        <w:rPr>
          <w:spacing w:val="-6"/>
          <w:vertAlign w:val="baseline"/>
        </w:rPr>
        <w:t>other</w:t>
      </w:r>
      <w:r>
        <w:rPr>
          <w:vertAlign w:val="baseline"/>
        </w:rPr>
        <w:t> </w:t>
      </w:r>
      <w:r>
        <w:rPr>
          <w:rFonts w:ascii="Times New Roman" w:hAnsi="Times New Roman"/>
          <w:i/>
          <w:color w:val="355F7B"/>
          <w:spacing w:val="-6"/>
          <w:vertAlign w:val="baseline"/>
        </w:rPr>
        <w:t>(Silling</w:t>
      </w:r>
      <w:r>
        <w:rPr>
          <w:rFonts w:ascii="Times New Roman" w:hAnsi="Times New Roman"/>
          <w:i/>
          <w:color w:val="355F7B"/>
          <w:spacing w:val="-7"/>
          <w:vertAlign w:val="baseline"/>
        </w:rPr>
        <w:t> </w:t>
      </w:r>
      <w:r>
        <w:rPr>
          <w:rFonts w:ascii="Times New Roman" w:hAnsi="Times New Roman"/>
          <w:i/>
          <w:color w:val="355F7B"/>
          <w:spacing w:val="-6"/>
          <w:vertAlign w:val="baseline"/>
        </w:rPr>
        <w:t>2007)</w:t>
      </w:r>
      <w:r>
        <w:rPr>
          <w:spacing w:val="-6"/>
          <w:vertAlign w:val="baseline"/>
        </w:rPr>
        <w:t>.</w:t>
      </w:r>
      <w:r>
        <w:rPr>
          <w:spacing w:val="18"/>
          <w:vertAlign w:val="baseline"/>
        </w:rPr>
        <w:t> </w:t>
      </w:r>
      <w:r>
        <w:rPr>
          <w:spacing w:val="-6"/>
          <w:vertAlign w:val="baseline"/>
        </w:rPr>
        <w:t>When</w:t>
      </w:r>
      <w:r>
        <w:rPr>
          <w:spacing w:val="-1"/>
          <w:vertAlign w:val="baseline"/>
        </w:rPr>
        <w:t> </w:t>
      </w:r>
      <w:r>
        <w:rPr>
          <w:spacing w:val="-6"/>
          <w:vertAlign w:val="baseline"/>
        </w:rPr>
        <w:t>computing</w:t>
      </w:r>
      <w:r>
        <w:rPr>
          <w:spacing w:val="-1"/>
          <w:vertAlign w:val="baseline"/>
        </w:rPr>
        <w:t> </w:t>
      </w:r>
      <w:r>
        <w:rPr>
          <w:spacing w:val="-6"/>
          <w:vertAlign w:val="baseline"/>
        </w:rPr>
        <w:t>the</w:t>
      </w:r>
      <w:r>
        <w:rPr>
          <w:spacing w:val="-1"/>
          <w:vertAlign w:val="baseline"/>
        </w:rPr>
        <w:t> </w:t>
      </w:r>
      <w:r>
        <w:rPr>
          <w:spacing w:val="-6"/>
          <w:vertAlign w:val="baseline"/>
        </w:rPr>
        <w:t>force</w:t>
      </w:r>
      <w:r>
        <w:rPr>
          <w:spacing w:val="-1"/>
          <w:vertAlign w:val="baseline"/>
        </w:rPr>
        <w:t> </w:t>
      </w:r>
      <w:r>
        <w:rPr>
          <w:spacing w:val="-6"/>
          <w:vertAlign w:val="baseline"/>
        </w:rPr>
        <w:t>of</w:t>
      </w:r>
      <w:r>
        <w:rPr>
          <w:spacing w:val="-1"/>
          <w:vertAlign w:val="baseline"/>
        </w:rPr>
        <w:t> </w:t>
      </w:r>
      <w:r>
        <w:rPr>
          <w:spacing w:val="-6"/>
          <w:vertAlign w:val="baseline"/>
        </w:rPr>
        <w:t>each</w:t>
      </w:r>
      <w:r>
        <w:rPr>
          <w:spacing w:val="-1"/>
          <w:vertAlign w:val="baseline"/>
        </w:rPr>
        <w:t> </w:t>
      </w:r>
      <w:r>
        <w:rPr>
          <w:spacing w:val="-6"/>
          <w:vertAlign w:val="baseline"/>
        </w:rPr>
        <w:t>particle</w:t>
      </w:r>
      <w:r>
        <w:rPr>
          <w:spacing w:val="-1"/>
          <w:vertAlign w:val="baseline"/>
        </w:rPr>
        <w:t> </w:t>
      </w:r>
      <w:r>
        <w:rPr>
          <w:spacing w:val="-6"/>
          <w:vertAlign w:val="baseline"/>
        </w:rPr>
        <w:t>on</w:t>
      </w:r>
      <w:r>
        <w:rPr>
          <w:spacing w:val="-1"/>
          <w:vertAlign w:val="baseline"/>
        </w:rPr>
        <w:t> </w:t>
      </w:r>
      <w:r>
        <w:rPr>
          <w:spacing w:val="-6"/>
          <w:vertAlign w:val="baseline"/>
        </w:rPr>
        <w:t>the</w:t>
      </w:r>
      <w:r>
        <w:rPr>
          <w:spacing w:val="-1"/>
          <w:vertAlign w:val="baseline"/>
        </w:rPr>
        <w:t> </w:t>
      </w:r>
      <w:r>
        <w:rPr>
          <w:spacing w:val="-6"/>
          <w:vertAlign w:val="baseline"/>
        </w:rPr>
        <w:t>other</w:t>
      </w:r>
      <w:r>
        <w:rPr>
          <w:spacing w:val="-1"/>
          <w:vertAlign w:val="baseline"/>
        </w:rPr>
        <w:t> </w:t>
      </w:r>
      <w:r>
        <w:rPr>
          <w:spacing w:val="-6"/>
          <w:vertAlign w:val="baseline"/>
        </w:rPr>
        <w:t>we</w:t>
      </w:r>
      <w:r>
        <w:rPr>
          <w:spacing w:val="-1"/>
          <w:vertAlign w:val="baseline"/>
        </w:rPr>
        <w:t> </w:t>
      </w:r>
      <w:r>
        <w:rPr>
          <w:spacing w:val="-6"/>
          <w:vertAlign w:val="baseline"/>
        </w:rPr>
        <w:t>use </w:t>
      </w:r>
      <w:r>
        <w:rPr>
          <w:rFonts w:ascii="Times New Roman" w:hAnsi="Times New Roman"/>
          <w:i/>
          <w:spacing w:val="-6"/>
          <w:vertAlign w:val="baseline"/>
        </w:rPr>
        <w:t>V</w:t>
      </w:r>
      <w:r>
        <w:rPr>
          <w:rFonts w:ascii="Times New Roman" w:hAnsi="Times New Roman"/>
          <w:i/>
          <w:spacing w:val="-6"/>
          <w:vertAlign w:val="subscript"/>
        </w:rPr>
        <w:t>p</w:t>
      </w:r>
      <w:r>
        <w:rPr>
          <w:rFonts w:ascii="Verdana" w:hAnsi="Verdana"/>
          <w:i/>
          <w:spacing w:val="-6"/>
          <w:vertAlign w:val="baseline"/>
        </w:rPr>
        <w:t>/</w:t>
      </w:r>
      <w:r>
        <w:rPr>
          <w:rFonts w:ascii="Times New Roman" w:hAnsi="Times New Roman"/>
          <w:spacing w:val="-6"/>
          <w:vertAlign w:val="baseline"/>
        </w:rPr>
        <w:t>2 </w:t>
      </w:r>
      <w:r>
        <w:rPr>
          <w:spacing w:val="-6"/>
          <w:vertAlign w:val="baseline"/>
        </w:rPr>
        <w:t>rather</w:t>
      </w:r>
      <w:r>
        <w:rPr>
          <w:vertAlign w:val="baseline"/>
        </w:rPr>
        <w:t> </w:t>
      </w:r>
      <w:r>
        <w:rPr>
          <w:spacing w:val="-6"/>
          <w:vertAlign w:val="baseline"/>
        </w:rPr>
        <w:t>than </w:t>
      </w:r>
      <w:r>
        <w:rPr>
          <w:rFonts w:ascii="Times New Roman" w:hAnsi="Times New Roman"/>
          <w:i/>
          <w:spacing w:val="-6"/>
          <w:vertAlign w:val="baseline"/>
        </w:rPr>
        <w:t>V</w:t>
      </w:r>
      <w:r>
        <w:rPr>
          <w:rFonts w:ascii="Times New Roman" w:hAnsi="Times New Roman"/>
          <w:i/>
          <w:spacing w:val="-6"/>
          <w:vertAlign w:val="subscript"/>
        </w:rPr>
        <w:t>p</w:t>
      </w:r>
      <w:r>
        <w:rPr>
          <w:rFonts w:ascii="Times New Roman" w:hAnsi="Times New Roman"/>
          <w:i/>
          <w:vertAlign w:val="baseline"/>
        </w:rPr>
        <w:t> </w:t>
      </w:r>
      <w:r>
        <w:rPr>
          <w:spacing w:val="-6"/>
          <w:vertAlign w:val="baseline"/>
        </w:rPr>
        <w:t>in</w:t>
      </w:r>
      <w:r>
        <w:rPr>
          <w:spacing w:val="-1"/>
          <w:vertAlign w:val="baseline"/>
        </w:rPr>
        <w:t> </w:t>
      </w:r>
      <w:hyperlink w:history="true" w:anchor="_bookmark81">
        <w:r>
          <w:rPr>
            <w:rFonts w:ascii="Times New Roman" w:hAnsi="Times New Roman"/>
            <w:i/>
            <w:color w:val="355F7B"/>
            <w:spacing w:val="-6"/>
            <w:vertAlign w:val="baseline"/>
          </w:rPr>
          <w:t>(12)</w:t>
        </w:r>
      </w:hyperlink>
      <w:r>
        <w:rPr>
          <w:spacing w:val="-6"/>
          <w:vertAlign w:val="baseline"/>
        </w:rPr>
        <w:t>.</w:t>
      </w:r>
      <w:r>
        <w:rPr>
          <w:vertAlign w:val="baseline"/>
        </w:rPr>
        <w:t> As</w:t>
      </w:r>
      <w:r>
        <w:rPr>
          <w:spacing w:val="-12"/>
          <w:vertAlign w:val="baseline"/>
        </w:rPr>
        <w:t> </w:t>
      </w:r>
      <w:r>
        <w:rPr>
          <w:vertAlign w:val="baseline"/>
        </w:rPr>
        <w:t>such,</w:t>
      </w:r>
      <w:r>
        <w:rPr>
          <w:spacing w:val="-11"/>
          <w:vertAlign w:val="baseline"/>
        </w:rPr>
        <w:t> </w:t>
      </w:r>
      <w:r>
        <w:rPr>
          <w:vertAlign w:val="baseline"/>
        </w:rPr>
        <w:t>we</w:t>
      </w:r>
      <w:r>
        <w:rPr>
          <w:spacing w:val="-11"/>
          <w:vertAlign w:val="baseline"/>
        </w:rPr>
        <w:t> </w:t>
      </w:r>
      <w:r>
        <w:rPr>
          <w:vertAlign w:val="baseline"/>
        </w:rPr>
        <w:t>introduce</w:t>
      </w:r>
      <w:r>
        <w:rPr>
          <w:spacing w:val="-11"/>
          <w:vertAlign w:val="baseline"/>
        </w:rPr>
        <w:t> </w:t>
      </w:r>
      <w:r>
        <w:rPr>
          <w:vertAlign w:val="baseline"/>
        </w:rPr>
        <w:t>a</w:t>
      </w:r>
      <w:r>
        <w:rPr>
          <w:spacing w:val="-11"/>
          <w:vertAlign w:val="baseline"/>
        </w:rPr>
        <w:t> </w:t>
      </w:r>
      <w:r>
        <w:rPr>
          <w:vertAlign w:val="baseline"/>
        </w:rPr>
        <w:t>nodal</w:t>
      </w:r>
      <w:r>
        <w:rPr>
          <w:spacing w:val="-11"/>
          <w:vertAlign w:val="baseline"/>
        </w:rPr>
        <w:t> </w:t>
      </w:r>
      <w:r>
        <w:rPr>
          <w:vertAlign w:val="baseline"/>
        </w:rPr>
        <w:t>volume</w:t>
      </w:r>
      <w:r>
        <w:rPr>
          <w:spacing w:val="-11"/>
          <w:vertAlign w:val="baseline"/>
        </w:rPr>
        <w:t> </w:t>
      </w:r>
      <w:r>
        <w:rPr>
          <w:vertAlign w:val="baseline"/>
        </w:rPr>
        <w:t>scaling</w:t>
      </w:r>
      <w:r>
        <w:rPr>
          <w:spacing w:val="-11"/>
          <w:vertAlign w:val="baseline"/>
        </w:rPr>
        <w:t> </w:t>
      </w:r>
      <w:r>
        <w:rPr>
          <w:vertAlign w:val="baseline"/>
        </w:rPr>
        <w:t>function</w:t>
      </w:r>
      <w:r>
        <w:rPr>
          <w:spacing w:val="-11"/>
          <w:vertAlign w:val="baseline"/>
        </w:rPr>
        <w:t> </w:t>
      </w:r>
      <w:r>
        <w:rPr>
          <w:vertAlign w:val="baseline"/>
        </w:rPr>
        <w:t>for</w:t>
      </w:r>
      <w:r>
        <w:rPr>
          <w:spacing w:val="-11"/>
          <w:vertAlign w:val="baseline"/>
        </w:rPr>
        <w:t> </w:t>
      </w:r>
      <w:r>
        <w:rPr>
          <w:vertAlign w:val="baseline"/>
        </w:rPr>
        <w:t>all</w:t>
      </w:r>
      <w:r>
        <w:rPr>
          <w:spacing w:val="-11"/>
          <w:vertAlign w:val="baseline"/>
        </w:rPr>
        <w:t> </w:t>
      </w:r>
      <w:r>
        <w:rPr>
          <w:vertAlign w:val="baseline"/>
        </w:rPr>
        <w:t>bonded</w:t>
      </w:r>
      <w:r>
        <w:rPr>
          <w:spacing w:val="-11"/>
          <w:vertAlign w:val="baseline"/>
        </w:rPr>
        <w:t> </w:t>
      </w:r>
      <w:r>
        <w:rPr>
          <w:vertAlign w:val="baseline"/>
        </w:rPr>
        <w:t>particles</w:t>
      </w:r>
      <w:r>
        <w:rPr>
          <w:spacing w:val="-11"/>
          <w:vertAlign w:val="baseline"/>
        </w:rPr>
        <w:t> </w:t>
      </w:r>
      <w:r>
        <w:rPr>
          <w:vertAlign w:val="baseline"/>
        </w:rPr>
        <w:t>where</w:t>
      </w:r>
      <w:r>
        <w:rPr>
          <w:spacing w:val="-11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δ</w:t>
      </w:r>
      <w:r>
        <w:rPr>
          <w:rFonts w:ascii="Times New Roman" w:hAnsi="Times New Roman"/>
          <w:i/>
          <w:spacing w:val="80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r</w:t>
      </w:r>
      <w:r>
        <w:rPr>
          <w:rFonts w:ascii="Times New Roman" w:hAnsi="Times New Roman"/>
          <w:i/>
          <w:vertAlign w:val="subscript"/>
        </w:rPr>
        <w:t>i</w:t>
      </w:r>
      <w:r>
        <w:rPr>
          <w:rFonts w:ascii="Times New Roman" w:hAnsi="Times New Roman"/>
          <w:i/>
          <w:spacing w:val="80"/>
          <w:vertAlign w:val="baseline"/>
        </w:rPr>
        <w:t> </w:t>
      </w:r>
      <w:r>
        <w:rPr>
          <w:rFonts w:ascii="Times New Roman" w:hAnsi="Times New Roman"/>
          <w:i/>
          <w:position w:val="-4"/>
          <w:vertAlign w:val="baseline"/>
        </w:rPr>
        <w:drawing>
          <wp:inline distT="0" distB="0" distL="0" distR="0">
            <wp:extent cx="31750" cy="127000"/>
            <wp:effectExtent l="0" t="0" r="0" b="0"/>
            <wp:docPr id="1084" name="Image 10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4" name="Image 1084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i/>
          <w:position w:val="-4"/>
          <w:vertAlign w:val="baseline"/>
        </w:rPr>
      </w:r>
      <w:r>
        <w:rPr>
          <w:rFonts w:ascii="Times New Roman" w:hAnsi="Times New Roman"/>
          <w:b/>
          <w:vertAlign w:val="baseline"/>
        </w:rPr>
        <w:t>x</w:t>
      </w:r>
      <w:r>
        <w:rPr>
          <w:rFonts w:ascii="Times New Roman" w:hAnsi="Times New Roman"/>
          <w:i/>
          <w:vertAlign w:val="subscript"/>
        </w:rPr>
        <w:t>p</w:t>
      </w:r>
      <w:r>
        <w:rPr>
          <w:rFonts w:ascii="Times New Roman" w:hAnsi="Times New Roman"/>
          <w:i/>
          <w:spacing w:val="80"/>
          <w:vertAlign w:val="baseline"/>
        </w:rPr>
        <w:t> </w:t>
      </w:r>
      <w:r>
        <w:rPr>
          <w:rFonts w:ascii="Times New Roman" w:hAnsi="Times New Roman"/>
          <w:b/>
          <w:vertAlign w:val="baseline"/>
        </w:rPr>
        <w:t>x</w:t>
      </w:r>
      <w:r>
        <w:rPr>
          <w:rFonts w:ascii="Times New Roman" w:hAnsi="Times New Roman"/>
          <w:i/>
          <w:vertAlign w:val="subscript"/>
        </w:rPr>
        <w:t>i</w:t>
      </w:r>
      <w:r>
        <w:rPr>
          <w:rFonts w:ascii="Times New Roman" w:hAnsi="Times New Roman"/>
          <w:i/>
          <w:spacing w:val="-13"/>
          <w:vertAlign w:val="baseline"/>
        </w:rPr>
        <w:t> </w:t>
      </w:r>
      <w:r>
        <w:rPr>
          <w:rFonts w:ascii="Times New Roman" w:hAnsi="Times New Roman"/>
          <w:i/>
          <w:spacing w:val="-16"/>
          <w:position w:val="-4"/>
          <w:vertAlign w:val="baseline"/>
        </w:rPr>
        <w:drawing>
          <wp:inline distT="0" distB="0" distL="0" distR="0">
            <wp:extent cx="31750" cy="127000"/>
            <wp:effectExtent l="0" t="0" r="0" b="0"/>
            <wp:docPr id="1085" name="Image 10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5" name="Image 1085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i/>
          <w:spacing w:val="-16"/>
          <w:position w:val="-4"/>
          <w:vertAlign w:val="baseline"/>
        </w:rPr>
      </w:r>
      <w:r>
        <w:rPr>
          <w:rFonts w:ascii="Times New Roman" w:hAnsi="Times New Roman"/>
          <w:spacing w:val="80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δ </w:t>
      </w:r>
      <w:r>
        <w:rPr>
          <w:vertAlign w:val="baseline"/>
        </w:rPr>
        <w:t>(see</w:t>
      </w:r>
      <w:r>
        <w:rPr>
          <w:spacing w:val="-12"/>
          <w:vertAlign w:val="baseline"/>
        </w:rPr>
        <w:t> </w:t>
      </w:r>
      <w:r>
        <w:rPr>
          <w:vertAlign w:val="baseline"/>
        </w:rPr>
        <w:t>the Figure below).</w:t>
      </w:r>
    </w:p>
    <w:p>
      <w:pPr>
        <w:pStyle w:val="BodyText"/>
        <w:spacing w:before="125"/>
        <w:ind w:left="440"/>
        <w:jc w:val="both"/>
      </w:pPr>
      <w:r>
        <w:rPr>
          <w:spacing w:val="-6"/>
        </w:rPr>
        <w:t>We</w:t>
      </w:r>
      <w:r>
        <w:rPr>
          <w:spacing w:val="-3"/>
        </w:rPr>
        <w:t> </w:t>
      </w:r>
      <w:r>
        <w:rPr>
          <w:spacing w:val="-6"/>
        </w:rPr>
        <w:t>choose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use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linear</w:t>
      </w:r>
      <w:r>
        <w:rPr>
          <w:spacing w:val="-3"/>
        </w:rPr>
        <w:t> </w:t>
      </w:r>
      <w:r>
        <w:rPr>
          <w:spacing w:val="-6"/>
        </w:rPr>
        <w:t>unitless</w:t>
      </w:r>
      <w:r>
        <w:rPr>
          <w:spacing w:val="-2"/>
        </w:rPr>
        <w:t> </w:t>
      </w:r>
      <w:r>
        <w:rPr>
          <w:spacing w:val="-6"/>
        </w:rPr>
        <w:t>nodal</w:t>
      </w:r>
      <w:r>
        <w:rPr>
          <w:spacing w:val="-3"/>
        </w:rPr>
        <w:t> </w:t>
      </w:r>
      <w:r>
        <w:rPr>
          <w:spacing w:val="-6"/>
        </w:rPr>
        <w:t>volume</w:t>
      </w:r>
      <w:r>
        <w:rPr>
          <w:spacing w:val="-3"/>
        </w:rPr>
        <w:t> </w:t>
      </w:r>
      <w:r>
        <w:rPr>
          <w:spacing w:val="-6"/>
        </w:rPr>
        <w:t>scaling</w:t>
      </w:r>
      <w:r>
        <w:rPr>
          <w:spacing w:val="-2"/>
        </w:rPr>
        <w:t> </w:t>
      </w:r>
      <w:r>
        <w:rPr>
          <w:spacing w:val="-6"/>
        </w:rPr>
        <w:t>function</w:t>
      </w:r>
    </w:p>
    <w:p>
      <w:pPr>
        <w:spacing w:after="0"/>
        <w:jc w:val="both"/>
        <w:sectPr>
          <w:pgSz w:w="12240" w:h="15840"/>
          <w:pgMar w:header="681" w:footer="841" w:top="920" w:bottom="1040" w:left="1000" w:right="1260"/>
        </w:sectPr>
      </w:pPr>
    </w:p>
    <w:p>
      <w:pPr>
        <w:pStyle w:val="BodyText"/>
        <w:spacing w:line="434" w:lineRule="exact" w:before="12"/>
        <w:jc w:val="right"/>
        <w:rPr>
          <w:rFonts w:ascii="Times New Roman" w:hAnsi="Times New Roman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18752">
                <wp:simplePos x="0" y="0"/>
                <wp:positionH relativeFrom="page">
                  <wp:posOffset>2924695</wp:posOffset>
                </wp:positionH>
                <wp:positionV relativeFrom="paragraph">
                  <wp:posOffset>241193</wp:posOffset>
                </wp:positionV>
                <wp:extent cx="102870" cy="1270"/>
                <wp:effectExtent l="0" t="0" r="0" b="0"/>
                <wp:wrapNone/>
                <wp:docPr id="1086" name="Graphic 10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6" name="Graphic 1086"/>
                      <wps:cNvSpPr/>
                      <wps:spPr>
                        <a:xfrm>
                          <a:off x="0" y="0"/>
                          <a:ext cx="1028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0">
                              <a:moveTo>
                                <a:pt x="0" y="0"/>
                              </a:moveTo>
                              <a:lnTo>
                                <a:pt x="102654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1897728" from="230.291pt,18.991579pt" to="238.374pt,18.99157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22848">
                <wp:simplePos x="0" y="0"/>
                <wp:positionH relativeFrom="page">
                  <wp:posOffset>2924695</wp:posOffset>
                </wp:positionH>
                <wp:positionV relativeFrom="paragraph">
                  <wp:posOffset>234617</wp:posOffset>
                </wp:positionV>
                <wp:extent cx="96520" cy="111760"/>
                <wp:effectExtent l="0" t="0" r="0" b="0"/>
                <wp:wrapNone/>
                <wp:docPr id="1087" name="Textbox 10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7" name="Textbox 1087"/>
                      <wps:cNvSpPr txBox="1"/>
                      <wps:spPr>
                        <a:xfrm>
                          <a:off x="0" y="0"/>
                          <a:ext cx="96520" cy="1117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0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position w:val="2"/>
                                <w:sz w:val="14"/>
                              </w:rPr>
                              <w:t>2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position w:val="2"/>
                                <w:sz w:val="14"/>
                              </w:rPr>
                              <w:t>r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sz w:val="1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0.291pt;margin-top:18.473787pt;width:7.6pt;height:8.8pt;mso-position-horizontal-relative:page;mso-position-vertical-relative:paragraph;z-index:-21893632" type="#_x0000_t202" id="docshape971" filled="false" stroked="false">
                <v:textbox inset="0,0,0,0">
                  <w:txbxContent>
                    <w:p>
                      <w:pPr>
                        <w:spacing w:line="170" w:lineRule="exact" w:before="0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0"/>
                        </w:rPr>
                      </w:pPr>
                      <w:r>
                        <w:rPr>
                          <w:rFonts w:ascii="Times New Roman"/>
                          <w:spacing w:val="-5"/>
                          <w:position w:val="2"/>
                          <w:sz w:val="14"/>
                        </w:rPr>
                        <w:t>2</w:t>
                      </w:r>
                      <w:r>
                        <w:rPr>
                          <w:rFonts w:ascii="Times New Roman"/>
                          <w:i/>
                          <w:spacing w:val="-5"/>
                          <w:position w:val="2"/>
                          <w:sz w:val="14"/>
                        </w:rPr>
                        <w:t>r</w:t>
                      </w:r>
                      <w:r>
                        <w:rPr>
                          <w:rFonts w:ascii="Times New Roman"/>
                          <w:i/>
                          <w:spacing w:val="-5"/>
                          <w:sz w:val="10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rebuchet MS" w:hAnsi="Trebuchet MS"/>
          <w:spacing w:val="-118"/>
          <w:w w:val="85"/>
          <w:position w:val="24"/>
        </w:rPr>
        <w:t></w:t>
      </w:r>
      <w:r>
        <w:rPr>
          <w:rFonts w:ascii="Trebuchet MS" w:hAnsi="Trebuchet MS"/>
          <w:spacing w:val="-118"/>
          <w:w w:val="85"/>
        </w:rPr>
        <w:t></w:t>
      </w:r>
      <w:r>
        <w:rPr>
          <w:rFonts w:ascii="Trebuchet MS" w:hAnsi="Trebuchet MS"/>
          <w:spacing w:val="-118"/>
          <w:w w:val="85"/>
          <w:position w:val="6"/>
        </w:rPr>
        <w:t></w:t>
      </w:r>
      <w:r>
        <w:rPr>
          <w:rFonts w:ascii="Trebuchet MS" w:hAnsi="Trebuchet MS"/>
          <w:spacing w:val="45"/>
          <w:position w:val="6"/>
        </w:rPr>
        <w:t> </w:t>
      </w:r>
      <w:r>
        <w:rPr>
          <w:w w:val="85"/>
          <w:position w:val="1"/>
        </w:rPr>
        <w:t>−</w:t>
      </w:r>
      <w:r>
        <w:rPr>
          <w:spacing w:val="30"/>
          <w:position w:val="1"/>
        </w:rPr>
        <w:t> </w:t>
      </w:r>
      <w:r>
        <w:rPr>
          <w:rFonts w:ascii="Times New Roman" w:hAnsi="Times New Roman"/>
          <w:spacing w:val="-12"/>
          <w:w w:val="85"/>
          <w:position w:val="9"/>
          <w:sz w:val="14"/>
        </w:rPr>
        <w:t>1</w:t>
      </w:r>
    </w:p>
    <w:p>
      <w:pPr>
        <w:spacing w:line="227" w:lineRule="exact" w:before="219"/>
        <w:ind w:left="88" w:right="0" w:firstLine="0"/>
        <w:jc w:val="left"/>
        <w:rPr>
          <w:rFonts w:ascii="Times New Roman" w:hAnsi="Times New Roman"/>
          <w:i/>
          <w:sz w:val="14"/>
        </w:rPr>
      </w:pPr>
      <w:r>
        <w:rPr/>
        <w:br w:type="column"/>
      </w:r>
      <w:r>
        <w:rPr>
          <w:position w:val="-4"/>
        </w:rPr>
        <w:drawing>
          <wp:inline distT="0" distB="0" distL="0" distR="0">
            <wp:extent cx="31750" cy="127000"/>
            <wp:effectExtent l="0" t="0" r="0" b="0"/>
            <wp:docPr id="1088" name="Image 10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8" name="Image 1088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 w:hAnsi="Times New Roman"/>
          <w:b/>
          <w:sz w:val="20"/>
        </w:rPr>
        <w:t>x</w:t>
      </w:r>
      <w:r>
        <w:rPr>
          <w:rFonts w:ascii="Times New Roman" w:hAnsi="Times New Roman"/>
          <w:i/>
          <w:sz w:val="20"/>
          <w:vertAlign w:val="subscript"/>
        </w:rPr>
        <w:t>p</w:t>
      </w:r>
      <w:r>
        <w:rPr>
          <w:rFonts w:ascii="Times New Roman" w:hAnsi="Times New Roman"/>
          <w:i/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−</w:t>
      </w:r>
      <w:r>
        <w:rPr>
          <w:spacing w:val="-1"/>
          <w:sz w:val="20"/>
          <w:vertAlign w:val="baseline"/>
        </w:rPr>
        <w:t> </w:t>
      </w:r>
      <w:r>
        <w:rPr>
          <w:rFonts w:ascii="Times New Roman" w:hAnsi="Times New Roman"/>
          <w:b/>
          <w:sz w:val="20"/>
          <w:vertAlign w:val="baseline"/>
        </w:rPr>
        <w:t>x</w:t>
      </w:r>
      <w:r>
        <w:rPr>
          <w:rFonts w:ascii="Times New Roman" w:hAnsi="Times New Roman"/>
          <w:i/>
          <w:sz w:val="20"/>
          <w:vertAlign w:val="subscript"/>
        </w:rPr>
        <w:t>i</w:t>
      </w:r>
      <w:r>
        <w:rPr>
          <w:rFonts w:ascii="Times New Roman" w:hAnsi="Times New Roman"/>
          <w:i/>
          <w:spacing w:val="-16"/>
          <w:sz w:val="20"/>
          <w:vertAlign w:val="baseline"/>
        </w:rPr>
        <w:t> </w:t>
      </w:r>
      <w:r>
        <w:rPr>
          <w:rFonts w:ascii="Times New Roman" w:hAnsi="Times New Roman"/>
          <w:i/>
          <w:spacing w:val="-16"/>
          <w:position w:val="-4"/>
          <w:sz w:val="20"/>
          <w:vertAlign w:val="baseline"/>
        </w:rPr>
        <w:drawing>
          <wp:inline distT="0" distB="0" distL="0" distR="0">
            <wp:extent cx="31750" cy="127000"/>
            <wp:effectExtent l="0" t="0" r="0" b="0"/>
            <wp:docPr id="1089" name="Image 10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9" name="Image 1089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i/>
          <w:spacing w:val="-16"/>
          <w:position w:val="-4"/>
          <w:sz w:val="20"/>
          <w:vertAlign w:val="baseline"/>
        </w:rPr>
      </w:r>
      <w:r>
        <w:rPr>
          <w:rFonts w:ascii="Times New Roman" w:hAnsi="Times New Roman"/>
          <w:spacing w:val="31"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+</w:t>
      </w:r>
      <w:r>
        <w:rPr>
          <w:rFonts w:ascii="Trebuchet MS" w:hAnsi="Trebuchet MS"/>
          <w:spacing w:val="48"/>
          <w:position w:val="22"/>
          <w:sz w:val="20"/>
          <w:vertAlign w:val="baseline"/>
        </w:rPr>
        <w:t>  </w:t>
      </w:r>
      <w:r>
        <w:rPr>
          <w:rFonts w:ascii="Times New Roman" w:hAnsi="Times New Roman"/>
          <w:i/>
          <w:spacing w:val="-10"/>
          <w:position w:val="8"/>
          <w:sz w:val="14"/>
          <w:vertAlign w:val="baseline"/>
        </w:rPr>
        <w:t>δ</w:t>
      </w:r>
    </w:p>
    <w:p>
      <w:pPr>
        <w:spacing w:line="240" w:lineRule="auto" w:before="9"/>
        <w:rPr>
          <w:rFonts w:ascii="Times New Roman"/>
          <w:i/>
          <w:sz w:val="20"/>
        </w:rPr>
      </w:pPr>
      <w:r>
        <w:rPr/>
        <w:br w:type="column"/>
      </w:r>
      <w:r>
        <w:rPr>
          <w:rFonts w:ascii="Times New Roman"/>
          <w:i/>
          <w:sz w:val="20"/>
        </w:rPr>
      </w:r>
    </w:p>
    <w:p>
      <w:pPr>
        <w:spacing w:line="206" w:lineRule="exact" w:before="0"/>
        <w:ind w:left="83" w:right="0" w:firstLine="0"/>
        <w:jc w:val="left"/>
        <w:rPr>
          <w:rFonts w:ascii="Times New Roman" w:hAnsi="Times New Roman"/>
          <w:i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19776">
                <wp:simplePos x="0" y="0"/>
                <wp:positionH relativeFrom="page">
                  <wp:posOffset>4038422</wp:posOffset>
                </wp:positionH>
                <wp:positionV relativeFrom="paragraph">
                  <wp:posOffset>89440</wp:posOffset>
                </wp:positionV>
                <wp:extent cx="44450" cy="1270"/>
                <wp:effectExtent l="0" t="0" r="0" b="0"/>
                <wp:wrapNone/>
                <wp:docPr id="1090" name="Graphic 10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0" name="Graphic 1090"/>
                      <wps:cNvSpPr/>
                      <wps:spPr>
                        <a:xfrm>
                          <a:off x="0" y="0"/>
                          <a:ext cx="44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0">
                              <a:moveTo>
                                <a:pt x="0" y="0"/>
                              </a:moveTo>
                              <a:lnTo>
                                <a:pt x="44284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1896704" from="317.985992pt,7.042555pt" to="321.472992pt,7.042555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1420288">
            <wp:simplePos x="0" y="0"/>
            <wp:positionH relativeFrom="page">
              <wp:posOffset>4445850</wp:posOffset>
            </wp:positionH>
            <wp:positionV relativeFrom="paragraph">
              <wp:posOffset>214281</wp:posOffset>
            </wp:positionV>
            <wp:extent cx="31750" cy="127000"/>
            <wp:effectExtent l="0" t="0" r="0" b="0"/>
            <wp:wrapNone/>
            <wp:docPr id="1091" name="Image 10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1" name="Image 1091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23872">
                <wp:simplePos x="0" y="0"/>
                <wp:positionH relativeFrom="page">
                  <wp:posOffset>4038422</wp:posOffset>
                </wp:positionH>
                <wp:positionV relativeFrom="paragraph">
                  <wp:posOffset>82864</wp:posOffset>
                </wp:positionV>
                <wp:extent cx="44450" cy="107314"/>
                <wp:effectExtent l="0" t="0" r="0" b="0"/>
                <wp:wrapNone/>
                <wp:docPr id="1092" name="Textbox 10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2" name="Textbox 1092"/>
                      <wps:cNvSpPr txBox="1"/>
                      <wps:spPr>
                        <a:xfrm>
                          <a:off x="0" y="0"/>
                          <a:ext cx="44450" cy="10731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9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14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sz w:val="14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7.985992pt;margin-top:6.524764pt;width:3.5pt;height:8.450pt;mso-position-horizontal-relative:page;mso-position-vertical-relative:paragraph;z-index:-21892608" type="#_x0000_t202" id="docshape972" filled="false" stroked="false">
                <v:textbox inset="0,0,0,0">
                  <w:txbxContent>
                    <w:p>
                      <w:pPr>
                        <w:spacing w:line="159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14"/>
                        </w:rPr>
                      </w:pPr>
                      <w:r>
                        <w:rPr>
                          <w:rFonts w:ascii="Times New Roman"/>
                          <w:spacing w:val="-10"/>
                          <w:sz w:val="14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24896">
                <wp:simplePos x="0" y="0"/>
                <wp:positionH relativeFrom="page">
                  <wp:posOffset>4641875</wp:posOffset>
                </wp:positionH>
                <wp:positionV relativeFrom="paragraph">
                  <wp:posOffset>211474</wp:posOffset>
                </wp:positionV>
                <wp:extent cx="657225" cy="219710"/>
                <wp:effectExtent l="0" t="0" r="0" b="0"/>
                <wp:wrapNone/>
                <wp:docPr id="1093" name="Textbox 10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3" name="Textbox 1093"/>
                      <wps:cNvSpPr txBox="1"/>
                      <wps:spPr>
                        <a:xfrm>
                          <a:off x="0" y="0"/>
                          <a:ext cx="657225" cy="2197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502" w:val="left" w:leader="none"/>
                                <w:tab w:pos="880" w:val="left" w:leader="none"/>
                              </w:tabs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</w:rPr>
                              <w:t>—</w:t>
                            </w:r>
                            <w:r>
                              <w:rPr>
                                <w:sz w:val="2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w w:val="120"/>
                                <w:sz w:val="20"/>
                              </w:rPr>
                              <w:t>≤</w:t>
                            </w:r>
                            <w:r>
                              <w:rPr>
                                <w:sz w:val="2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20"/>
                              </w:rPr>
                              <w:t>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5.502014pt;margin-top:16.651539pt;width:51.75pt;height:17.3pt;mso-position-horizontal-relative:page;mso-position-vertical-relative:paragraph;z-index:-21891584" type="#_x0000_t202" id="docshape973" filled="false" stroked="false">
                <v:textbox inset="0,0,0,0">
                  <w:txbxContent>
                    <w:p>
                      <w:pPr>
                        <w:tabs>
                          <w:tab w:pos="502" w:val="left" w:leader="none"/>
                          <w:tab w:pos="880" w:val="left" w:leader="none"/>
                        </w:tabs>
                        <w:spacing w:line="199" w:lineRule="exact" w:before="0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spacing w:val="-10"/>
                          <w:sz w:val="20"/>
                        </w:rPr>
                        <w:t>—</w:t>
                      </w:r>
                      <w:r>
                        <w:rPr>
                          <w:sz w:val="20"/>
                        </w:rPr>
                        <w:tab/>
                      </w:r>
                      <w:r>
                        <w:rPr>
                          <w:spacing w:val="-10"/>
                          <w:w w:val="120"/>
                          <w:sz w:val="20"/>
                        </w:rPr>
                        <w:t>≤</w:t>
                      </w:r>
                      <w:r>
                        <w:rPr>
                          <w:sz w:val="20"/>
                        </w:rPr>
                        <w:tab/>
                      </w:r>
                      <w:r>
                        <w:rPr>
                          <w:spacing w:val="-10"/>
                          <w:sz w:val="20"/>
                        </w:rPr>
                        <w:t>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sz w:val="20"/>
        </w:rPr>
        <w:t>+</w:t>
      </w:r>
      <w:r>
        <w:rPr>
          <w:rFonts w:ascii="Times New Roman" w:hAnsi="Times New Roman"/>
          <w:spacing w:val="19"/>
          <w:sz w:val="20"/>
        </w:rPr>
        <w:t> </w:t>
      </w:r>
      <w:r>
        <w:rPr>
          <w:rFonts w:ascii="Times New Roman" w:hAnsi="Times New Roman"/>
          <w:sz w:val="20"/>
          <w:vertAlign w:val="superscript"/>
        </w:rPr>
        <w:t>1</w:t>
      </w:r>
      <w:r>
        <w:rPr>
          <w:rFonts w:ascii="Trebuchet MS" w:hAnsi="Trebuchet MS"/>
          <w:spacing w:val="55"/>
          <w:position w:val="22"/>
          <w:sz w:val="20"/>
          <w:vertAlign w:val="baseline"/>
        </w:rPr>
        <w:t>   </w:t>
      </w:r>
      <w:r>
        <w:rPr>
          <w:sz w:val="20"/>
          <w:vertAlign w:val="baseline"/>
        </w:rPr>
        <w:t>if</w:t>
      </w:r>
      <w:r>
        <w:rPr>
          <w:spacing w:val="6"/>
          <w:sz w:val="20"/>
          <w:vertAlign w:val="baseline"/>
        </w:rPr>
        <w:t> </w:t>
      </w:r>
      <w:r>
        <w:rPr>
          <w:rFonts w:ascii="Times New Roman" w:hAnsi="Times New Roman"/>
          <w:i/>
          <w:sz w:val="20"/>
          <w:vertAlign w:val="baseline"/>
        </w:rPr>
        <w:t>δ</w:t>
      </w:r>
      <w:r>
        <w:rPr>
          <w:rFonts w:ascii="Times New Roman" w:hAnsi="Times New Roman"/>
          <w:i/>
          <w:spacing w:val="19"/>
          <w:sz w:val="20"/>
          <w:vertAlign w:val="baseline"/>
        </w:rPr>
        <w:t> </w:t>
      </w:r>
      <w:r>
        <w:rPr>
          <w:sz w:val="20"/>
          <w:vertAlign w:val="baseline"/>
        </w:rPr>
        <w:t>−</w:t>
      </w:r>
      <w:r>
        <w:rPr>
          <w:spacing w:val="1"/>
          <w:sz w:val="20"/>
          <w:vertAlign w:val="baseline"/>
        </w:rPr>
        <w:t> </w:t>
      </w:r>
      <w:r>
        <w:rPr>
          <w:rFonts w:ascii="Times New Roman" w:hAnsi="Times New Roman"/>
          <w:i/>
          <w:sz w:val="20"/>
          <w:vertAlign w:val="baseline"/>
        </w:rPr>
        <w:t>r</w:t>
      </w:r>
      <w:r>
        <w:rPr>
          <w:rFonts w:ascii="Times New Roman" w:hAnsi="Times New Roman"/>
          <w:i/>
          <w:sz w:val="20"/>
          <w:vertAlign w:val="subscript"/>
        </w:rPr>
        <w:t>i</w:t>
      </w:r>
      <w:r>
        <w:rPr>
          <w:rFonts w:ascii="Times New Roman" w:hAnsi="Times New Roman"/>
          <w:i/>
          <w:spacing w:val="6"/>
          <w:w w:val="120"/>
          <w:sz w:val="20"/>
          <w:vertAlign w:val="baseline"/>
        </w:rPr>
        <w:t> </w:t>
      </w:r>
      <w:r>
        <w:rPr>
          <w:w w:val="120"/>
          <w:sz w:val="20"/>
          <w:vertAlign w:val="baseline"/>
        </w:rPr>
        <w:t>≤</w:t>
      </w:r>
      <w:r>
        <w:rPr>
          <w:spacing w:val="-16"/>
          <w:w w:val="120"/>
          <w:sz w:val="20"/>
          <w:vertAlign w:val="baseline"/>
        </w:rPr>
        <w:t> </w:t>
      </w:r>
      <w:r>
        <w:rPr>
          <w:spacing w:val="-8"/>
          <w:position w:val="-34"/>
          <w:sz w:val="20"/>
          <w:vertAlign w:val="baseline"/>
        </w:rPr>
        <w:drawing>
          <wp:inline distT="0" distB="0" distL="0" distR="0">
            <wp:extent cx="31750" cy="127000"/>
            <wp:effectExtent l="0" t="0" r="0" b="0"/>
            <wp:docPr id="1094" name="Image 10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4" name="Image 1094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8"/>
          <w:position w:val="-34"/>
          <w:sz w:val="20"/>
          <w:vertAlign w:val="baseline"/>
        </w:rPr>
      </w:r>
      <w:r>
        <w:rPr>
          <w:spacing w:val="-8"/>
          <w:position w:val="-4"/>
          <w:sz w:val="20"/>
          <w:vertAlign w:val="baseline"/>
        </w:rPr>
        <w:drawing>
          <wp:inline distT="0" distB="0" distL="0" distR="0">
            <wp:extent cx="31750" cy="127000"/>
            <wp:effectExtent l="0" t="0" r="0" b="0"/>
            <wp:docPr id="1095" name="Image 10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5" name="Image 1095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8"/>
          <w:position w:val="-4"/>
          <w:sz w:val="20"/>
          <w:vertAlign w:val="baseline"/>
        </w:rPr>
      </w:r>
      <w:r>
        <w:rPr>
          <w:rFonts w:ascii="Times New Roman" w:hAnsi="Times New Roman"/>
          <w:spacing w:val="-18"/>
          <w:sz w:val="20"/>
          <w:vertAlign w:val="baseline"/>
        </w:rPr>
        <w:t> </w:t>
      </w:r>
      <w:r>
        <w:rPr>
          <w:rFonts w:ascii="Times New Roman" w:hAnsi="Times New Roman"/>
          <w:b/>
          <w:sz w:val="20"/>
          <w:vertAlign w:val="baseline"/>
        </w:rPr>
        <w:t>x</w:t>
      </w:r>
      <w:r>
        <w:rPr>
          <w:rFonts w:ascii="Times New Roman" w:hAnsi="Times New Roman"/>
          <w:i/>
          <w:sz w:val="20"/>
          <w:vertAlign w:val="subscript"/>
        </w:rPr>
        <w:t>p</w:t>
      </w:r>
      <w:r>
        <w:rPr>
          <w:rFonts w:ascii="Times New Roman" w:hAnsi="Times New Roman"/>
          <w:i/>
          <w:spacing w:val="6"/>
          <w:sz w:val="20"/>
          <w:vertAlign w:val="baseline"/>
        </w:rPr>
        <w:t> </w:t>
      </w:r>
      <w:r>
        <w:rPr>
          <w:sz w:val="20"/>
          <w:vertAlign w:val="baseline"/>
        </w:rPr>
        <w:t>− </w:t>
      </w:r>
      <w:r>
        <w:rPr>
          <w:rFonts w:ascii="Times New Roman" w:hAnsi="Times New Roman"/>
          <w:b/>
          <w:sz w:val="20"/>
          <w:vertAlign w:val="baseline"/>
        </w:rPr>
        <w:t>x</w:t>
      </w:r>
      <w:r>
        <w:rPr>
          <w:rFonts w:ascii="Times New Roman" w:hAnsi="Times New Roman"/>
          <w:i/>
          <w:sz w:val="20"/>
          <w:vertAlign w:val="subscript"/>
        </w:rPr>
        <w:t>i</w:t>
      </w:r>
      <w:r>
        <w:rPr>
          <w:rFonts w:ascii="Times New Roman" w:hAnsi="Times New Roman"/>
          <w:i/>
          <w:spacing w:val="-15"/>
          <w:sz w:val="20"/>
          <w:vertAlign w:val="baseline"/>
        </w:rPr>
        <w:t> </w:t>
      </w:r>
      <w:r>
        <w:rPr>
          <w:rFonts w:ascii="Times New Roman" w:hAnsi="Times New Roman"/>
          <w:i/>
          <w:spacing w:val="-16"/>
          <w:position w:val="-4"/>
          <w:sz w:val="20"/>
          <w:vertAlign w:val="baseline"/>
        </w:rPr>
        <w:drawing>
          <wp:inline distT="0" distB="0" distL="0" distR="0">
            <wp:extent cx="31750" cy="127000"/>
            <wp:effectExtent l="0" t="0" r="0" b="0"/>
            <wp:docPr id="1096" name="Image 10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6" name="Image 1096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i/>
          <w:spacing w:val="-16"/>
          <w:position w:val="-4"/>
          <w:sz w:val="20"/>
          <w:vertAlign w:val="baseline"/>
        </w:rPr>
      </w:r>
      <w:r>
        <w:rPr>
          <w:rFonts w:ascii="Times New Roman" w:hAnsi="Times New Roman"/>
          <w:spacing w:val="38"/>
          <w:w w:val="120"/>
          <w:sz w:val="20"/>
          <w:vertAlign w:val="baseline"/>
        </w:rPr>
        <w:t> </w:t>
      </w:r>
      <w:r>
        <w:rPr>
          <w:w w:val="120"/>
          <w:sz w:val="20"/>
          <w:vertAlign w:val="baseline"/>
        </w:rPr>
        <w:t>≤</w:t>
      </w:r>
      <w:r>
        <w:rPr>
          <w:spacing w:val="3"/>
          <w:w w:val="120"/>
          <w:sz w:val="20"/>
          <w:vertAlign w:val="baseline"/>
        </w:rPr>
        <w:t> </w:t>
      </w:r>
      <w:r>
        <w:rPr>
          <w:rFonts w:ascii="Times New Roman" w:hAnsi="Times New Roman"/>
          <w:i/>
          <w:spacing w:val="-10"/>
          <w:sz w:val="20"/>
          <w:vertAlign w:val="baseline"/>
        </w:rPr>
        <w:t>δ</w:t>
      </w:r>
    </w:p>
    <w:p>
      <w:pPr>
        <w:spacing w:line="206" w:lineRule="auto" w:before="5"/>
        <w:ind w:left="84" w:right="0" w:firstLine="0"/>
        <w:jc w:val="left"/>
        <w:rPr>
          <w:rFonts w:ascii="Trebuchet MS" w:hAnsi="Trebuchet MS"/>
          <w:sz w:val="20"/>
        </w:rPr>
      </w:pPr>
      <w:r>
        <w:rPr/>
        <w:br w:type="column"/>
      </w:r>
      <w:r>
        <w:rPr>
          <w:rFonts w:ascii="Trebuchet MS" w:hAnsi="Trebuchet MS"/>
          <w:spacing w:val="-123"/>
          <w:sz w:val="20"/>
        </w:rPr>
        <w:t></w:t>
      </w:r>
      <w:r>
        <w:rPr>
          <w:rFonts w:ascii="Trebuchet MS" w:hAnsi="Trebuchet MS"/>
          <w:spacing w:val="-123"/>
          <w:position w:val="-17"/>
          <w:sz w:val="20"/>
        </w:rPr>
        <w:t></w:t>
      </w:r>
      <w:r>
        <w:rPr>
          <w:rFonts w:ascii="Trebuchet MS" w:hAnsi="Trebuchet MS"/>
          <w:spacing w:val="-123"/>
          <w:position w:val="-23"/>
          <w:sz w:val="20"/>
        </w:rPr>
        <w:t></w:t>
      </w:r>
    </w:p>
    <w:p>
      <w:pPr>
        <w:spacing w:after="0" w:line="206" w:lineRule="auto"/>
        <w:jc w:val="left"/>
        <w:rPr>
          <w:rFonts w:ascii="Trebuchet MS" w:hAnsi="Trebuchet MS"/>
          <w:sz w:val="20"/>
        </w:rPr>
        <w:sectPr>
          <w:type w:val="continuous"/>
          <w:pgSz w:w="12240" w:h="15840"/>
          <w:pgMar w:header="681" w:footer="841" w:top="1620" w:bottom="1080" w:left="1000" w:right="1260"/>
          <w:cols w:num="4" w:equalWidth="0">
            <w:col w:w="3722" w:space="40"/>
            <w:col w:w="1295" w:space="39"/>
            <w:col w:w="2751" w:space="40"/>
            <w:col w:w="2093"/>
          </w:cols>
        </w:sectPr>
      </w:pPr>
    </w:p>
    <w:p>
      <w:pPr>
        <w:spacing w:line="213" w:lineRule="exact" w:before="32"/>
        <w:ind w:left="2092" w:right="0" w:firstLine="0"/>
        <w:jc w:val="left"/>
        <w:rPr>
          <w:rFonts w:ascii="Times New Roman" w:hAns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24384">
                <wp:simplePos x="0" y="0"/>
                <wp:positionH relativeFrom="page">
                  <wp:posOffset>2635491</wp:posOffset>
                </wp:positionH>
                <wp:positionV relativeFrom="paragraph">
                  <wp:posOffset>128678</wp:posOffset>
                </wp:positionV>
                <wp:extent cx="112395" cy="469900"/>
                <wp:effectExtent l="0" t="0" r="0" b="0"/>
                <wp:wrapNone/>
                <wp:docPr id="1097" name="Textbox 10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7" name="Textbox 1097"/>
                      <wps:cNvSpPr txBox="1"/>
                      <wps:spPr>
                        <a:xfrm>
                          <a:off x="0" y="0"/>
                          <a:ext cx="112395" cy="469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Trebuchet MS" w:hAnsi="Trebuchet MS"/>
                                <w:sz w:val="20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-10"/>
                                <w:w w:val="85"/>
                                <w:sz w:val="20"/>
                              </w:rPr>
                              <w:t>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7.518997pt;margin-top:10.132174pt;width:8.85pt;height:37pt;mso-position-horizontal-relative:page;mso-position-vertical-relative:paragraph;z-index:-21892096" type="#_x0000_t202" id="docshape974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Trebuchet MS" w:hAnsi="Trebuchet MS"/>
                          <w:sz w:val="20"/>
                        </w:rPr>
                      </w:pPr>
                      <w:r>
                        <w:rPr>
                          <w:rFonts w:ascii="Trebuchet MS" w:hAnsi="Trebuchet MS"/>
                          <w:spacing w:val="-10"/>
                          <w:w w:val="85"/>
                          <w:sz w:val="20"/>
                        </w:rPr>
                        <w:t>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i/>
          <w:sz w:val="20"/>
        </w:rPr>
        <w:t>ν</w:t>
      </w:r>
      <w:r>
        <w:rPr>
          <w:rFonts w:ascii="Times New Roman" w:hAnsi="Times New Roman"/>
          <w:sz w:val="20"/>
        </w:rPr>
        <w:t>(</w:t>
      </w:r>
      <w:r>
        <w:rPr>
          <w:rFonts w:ascii="Times New Roman" w:hAnsi="Times New Roman"/>
          <w:b/>
          <w:sz w:val="20"/>
        </w:rPr>
        <w:t>x</w:t>
      </w:r>
      <w:r>
        <w:rPr>
          <w:rFonts w:ascii="Times New Roman" w:hAnsi="Times New Roman"/>
          <w:i/>
          <w:sz w:val="20"/>
          <w:vertAlign w:val="subscript"/>
        </w:rPr>
        <w:t>p</w:t>
      </w:r>
      <w:r>
        <w:rPr>
          <w:rFonts w:ascii="Times New Roman" w:hAnsi="Times New Roman"/>
          <w:i/>
          <w:spacing w:val="12"/>
          <w:sz w:val="20"/>
          <w:vertAlign w:val="baseline"/>
        </w:rPr>
        <w:t> </w:t>
      </w:r>
      <w:r>
        <w:rPr>
          <w:sz w:val="20"/>
          <w:vertAlign w:val="baseline"/>
        </w:rPr>
        <w:t>−</w:t>
      </w:r>
      <w:r>
        <w:rPr>
          <w:spacing w:val="8"/>
          <w:sz w:val="20"/>
          <w:vertAlign w:val="baseline"/>
        </w:rPr>
        <w:t> </w:t>
      </w:r>
      <w:r>
        <w:rPr>
          <w:rFonts w:ascii="Times New Roman" w:hAnsi="Times New Roman"/>
          <w:b/>
          <w:sz w:val="20"/>
          <w:vertAlign w:val="baseline"/>
        </w:rPr>
        <w:t>x</w:t>
      </w:r>
      <w:r>
        <w:rPr>
          <w:rFonts w:ascii="Times New Roman" w:hAnsi="Times New Roman"/>
          <w:i/>
          <w:sz w:val="20"/>
          <w:vertAlign w:val="subscript"/>
        </w:rPr>
        <w:t>i</w:t>
      </w:r>
      <w:r>
        <w:rPr>
          <w:rFonts w:ascii="Times New Roman" w:hAnsi="Times New Roman"/>
          <w:sz w:val="20"/>
          <w:vertAlign w:val="baseline"/>
        </w:rPr>
        <w:t>)</w:t>
      </w:r>
      <w:r>
        <w:rPr>
          <w:rFonts w:ascii="Times New Roman" w:hAnsi="Times New Roman"/>
          <w:spacing w:val="14"/>
          <w:sz w:val="20"/>
          <w:vertAlign w:val="baseline"/>
        </w:rPr>
        <w:t> </w:t>
      </w:r>
      <w:r>
        <w:rPr>
          <w:rFonts w:ascii="Times New Roman" w:hAnsi="Times New Roman"/>
          <w:spacing w:val="-10"/>
          <w:sz w:val="20"/>
          <w:vertAlign w:val="baseline"/>
        </w:rPr>
        <w:t>=</w:t>
      </w:r>
    </w:p>
    <w:p>
      <w:pPr>
        <w:tabs>
          <w:tab w:pos="681" w:val="left" w:leader="none"/>
        </w:tabs>
        <w:spacing w:line="473" w:lineRule="exact" w:before="0"/>
        <w:ind w:left="0" w:right="85" w:firstLine="0"/>
        <w:jc w:val="right"/>
        <w:rPr>
          <w:rFonts w:ascii="Trebuchet MS" w:hAnsi="Trebuchet MS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19264">
                <wp:simplePos x="0" y="0"/>
                <wp:positionH relativeFrom="page">
                  <wp:posOffset>3777818</wp:posOffset>
                </wp:positionH>
                <wp:positionV relativeFrom="paragraph">
                  <wp:posOffset>-197622</wp:posOffset>
                </wp:positionV>
                <wp:extent cx="102870" cy="1270"/>
                <wp:effectExtent l="0" t="0" r="0" b="0"/>
                <wp:wrapNone/>
                <wp:docPr id="1098" name="Graphic 10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8" name="Graphic 1098"/>
                      <wps:cNvSpPr/>
                      <wps:spPr>
                        <a:xfrm>
                          <a:off x="0" y="0"/>
                          <a:ext cx="1028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0">
                              <a:moveTo>
                                <a:pt x="0" y="0"/>
                              </a:moveTo>
                              <a:lnTo>
                                <a:pt x="102654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1897216" from="297.466003pt,-15.560841pt" to="305.549003pt,-15.560841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23360">
                <wp:simplePos x="0" y="0"/>
                <wp:positionH relativeFrom="page">
                  <wp:posOffset>3777818</wp:posOffset>
                </wp:positionH>
                <wp:positionV relativeFrom="paragraph">
                  <wp:posOffset>-204198</wp:posOffset>
                </wp:positionV>
                <wp:extent cx="96520" cy="111760"/>
                <wp:effectExtent l="0" t="0" r="0" b="0"/>
                <wp:wrapNone/>
                <wp:docPr id="1099" name="Textbox 10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9" name="Textbox 1099"/>
                      <wps:cNvSpPr txBox="1"/>
                      <wps:spPr>
                        <a:xfrm>
                          <a:off x="0" y="0"/>
                          <a:ext cx="96520" cy="1117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0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position w:val="2"/>
                                <w:sz w:val="14"/>
                              </w:rPr>
                              <w:t>2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position w:val="2"/>
                                <w:sz w:val="14"/>
                              </w:rPr>
                              <w:t>r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sz w:val="1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7.466003pt;margin-top:-16.07863pt;width:7.6pt;height:8.8pt;mso-position-horizontal-relative:page;mso-position-vertical-relative:paragraph;z-index:-21893120" type="#_x0000_t202" id="docshape975" filled="false" stroked="false">
                <v:textbox inset="0,0,0,0">
                  <w:txbxContent>
                    <w:p>
                      <w:pPr>
                        <w:spacing w:line="170" w:lineRule="exact" w:before="0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0"/>
                        </w:rPr>
                      </w:pPr>
                      <w:r>
                        <w:rPr>
                          <w:rFonts w:ascii="Times New Roman"/>
                          <w:spacing w:val="-5"/>
                          <w:position w:val="2"/>
                          <w:sz w:val="14"/>
                        </w:rPr>
                        <w:t>2</w:t>
                      </w:r>
                      <w:r>
                        <w:rPr>
                          <w:rFonts w:ascii="Times New Roman"/>
                          <w:i/>
                          <w:spacing w:val="-5"/>
                          <w:position w:val="2"/>
                          <w:sz w:val="14"/>
                        </w:rPr>
                        <w:t>r</w:t>
                      </w:r>
                      <w:r>
                        <w:rPr>
                          <w:rFonts w:ascii="Times New Roman"/>
                          <w:i/>
                          <w:spacing w:val="-5"/>
                          <w:sz w:val="10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drawing>
          <wp:inline distT="0" distB="0" distL="0" distR="0">
            <wp:extent cx="31750" cy="127000"/>
            <wp:effectExtent l="0" t="0" r="0" b="0"/>
            <wp:docPr id="1100" name="Image 1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0" name="Image 1100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rebuchet MS" w:hAnsi="Trebuchet MS"/>
          <w:spacing w:val="-10"/>
          <w:position w:val="58"/>
          <w:sz w:val="20"/>
        </w:rPr>
        <w:t></w:t>
      </w:r>
      <w:r>
        <w:rPr>
          <w:rFonts w:ascii="Trebuchet MS" w:hAnsi="Trebuchet MS"/>
          <w:position w:val="58"/>
          <w:sz w:val="20"/>
        </w:rPr>
        <w:tab/>
      </w:r>
      <w:r>
        <w:rPr>
          <w:rFonts w:ascii="Trebuchet MS" w:hAnsi="Trebuchet MS"/>
          <w:sz w:val="20"/>
        </w:rPr>
        <w:drawing>
          <wp:inline distT="0" distB="0" distL="0" distR="0">
            <wp:extent cx="31750" cy="127000"/>
            <wp:effectExtent l="0" t="0" r="0" b="0"/>
            <wp:docPr id="1101" name="Image 1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1" name="Image 1101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/>
          <w:sz w:val="20"/>
        </w:rPr>
      </w:r>
    </w:p>
    <w:p>
      <w:pPr>
        <w:tabs>
          <w:tab w:pos="1831" w:val="left" w:leader="none"/>
          <w:tab w:pos="2569" w:val="left" w:leader="none"/>
          <w:tab w:pos="3083" w:val="left" w:leader="none"/>
          <w:tab w:pos="3449" w:val="left" w:leader="none"/>
        </w:tabs>
        <w:spacing w:line="183" w:lineRule="exact" w:before="90"/>
        <w:ind w:left="510" w:right="0" w:firstLine="0"/>
        <w:jc w:val="left"/>
        <w:rPr>
          <w:rFonts w:ascii="Times New Roman" w:hAnsi="Times New Roman"/>
          <w:i/>
          <w:sz w:val="20"/>
        </w:rPr>
      </w:pPr>
      <w:r>
        <w:rPr/>
        <w:br w:type="column"/>
      </w:r>
      <w:r>
        <w:rPr>
          <w:rFonts w:ascii="Times New Roman" w:hAnsi="Times New Roman"/>
          <w:spacing w:val="-10"/>
          <w:w w:val="105"/>
          <w:sz w:val="20"/>
        </w:rPr>
        <w:t>1</w:t>
      </w:r>
      <w:r>
        <w:rPr>
          <w:rFonts w:ascii="Times New Roman" w:hAnsi="Times New Roman"/>
          <w:sz w:val="20"/>
        </w:rPr>
        <w:tab/>
      </w:r>
      <w:r>
        <w:rPr>
          <w:w w:val="105"/>
          <w:sz w:val="20"/>
        </w:rPr>
        <w:t>if</w:t>
      </w:r>
      <w:r>
        <w:rPr>
          <w:spacing w:val="44"/>
          <w:w w:val="105"/>
          <w:sz w:val="20"/>
        </w:rPr>
        <w:t>  </w:t>
      </w:r>
      <w:r>
        <w:rPr>
          <w:rFonts w:ascii="Times New Roman" w:hAnsi="Times New Roman"/>
          <w:b/>
          <w:spacing w:val="-5"/>
          <w:w w:val="105"/>
          <w:sz w:val="20"/>
        </w:rPr>
        <w:t>x</w:t>
      </w:r>
      <w:r>
        <w:rPr>
          <w:rFonts w:ascii="Times New Roman" w:hAnsi="Times New Roman"/>
          <w:i/>
          <w:spacing w:val="-5"/>
          <w:w w:val="105"/>
          <w:sz w:val="20"/>
          <w:vertAlign w:val="subscript"/>
        </w:rPr>
        <w:t>p</w:t>
      </w:r>
      <w:r>
        <w:rPr>
          <w:rFonts w:ascii="Times New Roman" w:hAnsi="Times New Roman"/>
          <w:i/>
          <w:sz w:val="20"/>
          <w:vertAlign w:val="baseline"/>
        </w:rPr>
        <w:tab/>
      </w:r>
      <w:r>
        <w:rPr>
          <w:rFonts w:ascii="Times New Roman" w:hAnsi="Times New Roman"/>
          <w:b/>
          <w:spacing w:val="-5"/>
          <w:w w:val="105"/>
          <w:sz w:val="20"/>
          <w:vertAlign w:val="baseline"/>
        </w:rPr>
        <w:t>x</w:t>
      </w:r>
      <w:r>
        <w:rPr>
          <w:rFonts w:ascii="Times New Roman" w:hAnsi="Times New Roman"/>
          <w:i/>
          <w:spacing w:val="-5"/>
          <w:w w:val="105"/>
          <w:sz w:val="20"/>
          <w:vertAlign w:val="subscript"/>
        </w:rPr>
        <w:t>i</w:t>
      </w:r>
      <w:r>
        <w:rPr>
          <w:rFonts w:ascii="Times New Roman" w:hAnsi="Times New Roman"/>
          <w:i/>
          <w:sz w:val="20"/>
          <w:vertAlign w:val="baseline"/>
        </w:rPr>
        <w:tab/>
      </w:r>
      <w:r>
        <w:rPr>
          <w:rFonts w:ascii="Times New Roman" w:hAnsi="Times New Roman"/>
          <w:i/>
          <w:spacing w:val="-10"/>
          <w:w w:val="105"/>
          <w:sz w:val="20"/>
          <w:vertAlign w:val="baseline"/>
        </w:rPr>
        <w:t>δ</w:t>
      </w:r>
      <w:r>
        <w:rPr>
          <w:rFonts w:ascii="Times New Roman" w:hAnsi="Times New Roman"/>
          <w:i/>
          <w:sz w:val="20"/>
          <w:vertAlign w:val="baseline"/>
        </w:rPr>
        <w:tab/>
      </w:r>
      <w:r>
        <w:rPr>
          <w:rFonts w:ascii="Times New Roman" w:hAnsi="Times New Roman"/>
          <w:i/>
          <w:spacing w:val="-5"/>
          <w:w w:val="105"/>
          <w:sz w:val="20"/>
          <w:vertAlign w:val="baseline"/>
        </w:rPr>
        <w:t>r</w:t>
      </w:r>
      <w:r>
        <w:rPr>
          <w:rFonts w:ascii="Times New Roman" w:hAnsi="Times New Roman"/>
          <w:i/>
          <w:spacing w:val="-5"/>
          <w:w w:val="105"/>
          <w:sz w:val="20"/>
          <w:vertAlign w:val="subscript"/>
        </w:rPr>
        <w:t>i</w:t>
      </w:r>
    </w:p>
    <w:p>
      <w:pPr>
        <w:pStyle w:val="BodyText"/>
        <w:tabs>
          <w:tab w:pos="1831" w:val="left" w:leader="none"/>
          <w:tab w:pos="4030" w:val="left" w:leader="none"/>
        </w:tabs>
        <w:spacing w:line="291" w:lineRule="exact"/>
        <w:ind w:left="510"/>
        <w:rPr>
          <w:rFonts w:ascii="Trebuchet MS" w:hAnsi="Trebuchet MS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26432">
                <wp:simplePos x="0" y="0"/>
                <wp:positionH relativeFrom="page">
                  <wp:posOffset>5696381</wp:posOffset>
                </wp:positionH>
                <wp:positionV relativeFrom="paragraph">
                  <wp:posOffset>-44618</wp:posOffset>
                </wp:positionV>
                <wp:extent cx="1270" cy="469900"/>
                <wp:effectExtent l="0" t="0" r="0" b="0"/>
                <wp:wrapNone/>
                <wp:docPr id="1102" name="Textbox 11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2" name="Textbox 1102"/>
                      <wps:cNvSpPr txBox="1"/>
                      <wps:spPr>
                        <a:xfrm>
                          <a:off x="0" y="0"/>
                          <a:ext cx="0" cy="469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Trebuchet MS" w:hAnsi="Trebuchet MS"/>
                                <w:sz w:val="20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-177"/>
                                <w:w w:val="88"/>
                                <w:sz w:val="20"/>
                              </w:rPr>
                              <w:t>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8.533997pt;margin-top:-3.513288pt;width:.1pt;height:37pt;mso-position-horizontal-relative:page;mso-position-vertical-relative:paragraph;z-index:-21890048" type="#_x0000_t202" id="docshape97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Trebuchet MS" w:hAnsi="Trebuchet MS"/>
                          <w:sz w:val="20"/>
                        </w:rPr>
                      </w:pPr>
                      <w:r>
                        <w:rPr>
                          <w:rFonts w:ascii="Trebuchet MS" w:hAnsi="Trebuchet MS"/>
                          <w:spacing w:val="-177"/>
                          <w:w w:val="88"/>
                          <w:sz w:val="20"/>
                        </w:rPr>
                        <w:t>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spacing w:val="-10"/>
        </w:rPr>
        <w:t>0</w:t>
      </w:r>
      <w:r>
        <w:rPr>
          <w:rFonts w:ascii="Times New Roman" w:hAnsi="Times New Roman"/>
        </w:rPr>
        <w:tab/>
      </w:r>
      <w:r>
        <w:rPr>
          <w:spacing w:val="-2"/>
        </w:rPr>
        <w:t>otherwise</w:t>
      </w:r>
      <w:r>
        <w:rPr/>
        <w:tab/>
      </w:r>
      <w:r>
        <w:rPr>
          <w:rFonts w:ascii="Trebuchet MS" w:hAnsi="Trebuchet MS"/>
          <w:spacing w:val="-10"/>
          <w:position w:val="11"/>
        </w:rPr>
        <w:t></w:t>
      </w:r>
    </w:p>
    <w:p>
      <w:pPr>
        <w:spacing w:after="0" w:line="291" w:lineRule="exact"/>
        <w:rPr>
          <w:rFonts w:ascii="Trebuchet MS" w:hAnsi="Trebuchet MS"/>
        </w:rPr>
        <w:sectPr>
          <w:type w:val="continuous"/>
          <w:pgSz w:w="12240" w:h="15840"/>
          <w:pgMar w:header="681" w:footer="841" w:top="1620" w:bottom="1080" w:left="1000" w:right="1260"/>
          <w:cols w:num="2" w:equalWidth="0">
            <w:col w:w="3900" w:space="40"/>
            <w:col w:w="6040"/>
          </w:cols>
        </w:sectPr>
      </w:pPr>
    </w:p>
    <w:p>
      <w:pPr>
        <w:spacing w:before="22"/>
        <w:ind w:left="440" w:right="0" w:firstLine="0"/>
        <w:jc w:val="left"/>
        <w:rPr>
          <w:sz w:val="20"/>
        </w:rPr>
      </w:pPr>
      <w:r>
        <w:rPr>
          <w:sz w:val="20"/>
        </w:rPr>
        <w:t>If</w:t>
      </w:r>
      <w:r>
        <w:rPr>
          <w:spacing w:val="22"/>
          <w:sz w:val="20"/>
        </w:rPr>
        <w:t> </w:t>
      </w:r>
      <w:r>
        <w:rPr>
          <w:spacing w:val="-14"/>
          <w:position w:val="-4"/>
          <w:sz w:val="20"/>
        </w:rPr>
        <w:drawing>
          <wp:inline distT="0" distB="0" distL="0" distR="0">
            <wp:extent cx="31750" cy="127000"/>
            <wp:effectExtent l="0" t="0" r="0" b="0"/>
            <wp:docPr id="1103" name="Image 1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3" name="Image 1103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  <w:position w:val="-4"/>
          <w:sz w:val="20"/>
        </w:rPr>
      </w:r>
      <w:r>
        <w:rPr>
          <w:rFonts w:ascii="Times New Roman" w:hAnsi="Times New Roman"/>
          <w:spacing w:val="-12"/>
          <w:sz w:val="20"/>
        </w:rPr>
        <w:t> </w:t>
      </w:r>
      <w:r>
        <w:rPr>
          <w:rFonts w:ascii="Times New Roman" w:hAnsi="Times New Roman"/>
          <w:b/>
          <w:sz w:val="20"/>
        </w:rPr>
        <w:t>x</w:t>
      </w:r>
      <w:r>
        <w:rPr>
          <w:rFonts w:ascii="Times New Roman" w:hAnsi="Times New Roman"/>
          <w:i/>
          <w:sz w:val="20"/>
          <w:vertAlign w:val="subscript"/>
        </w:rPr>
        <w:t>p</w:t>
      </w:r>
      <w:r>
        <w:rPr>
          <w:rFonts w:ascii="Times New Roman" w:hAnsi="Times New Roman"/>
          <w:i/>
          <w:spacing w:val="2"/>
          <w:sz w:val="20"/>
          <w:vertAlign w:val="baseline"/>
        </w:rPr>
        <w:t> </w:t>
      </w:r>
      <w:r>
        <w:rPr>
          <w:sz w:val="20"/>
          <w:vertAlign w:val="baseline"/>
        </w:rPr>
        <w:t>−</w:t>
      </w:r>
      <w:r>
        <w:rPr>
          <w:spacing w:val="-2"/>
          <w:sz w:val="20"/>
          <w:vertAlign w:val="baseline"/>
        </w:rPr>
        <w:t> </w:t>
      </w:r>
      <w:r>
        <w:rPr>
          <w:rFonts w:ascii="Times New Roman" w:hAnsi="Times New Roman"/>
          <w:b/>
          <w:sz w:val="20"/>
          <w:vertAlign w:val="baseline"/>
        </w:rPr>
        <w:t>x</w:t>
      </w:r>
      <w:r>
        <w:rPr>
          <w:rFonts w:ascii="Times New Roman" w:hAnsi="Times New Roman"/>
          <w:i/>
          <w:sz w:val="20"/>
          <w:vertAlign w:val="subscript"/>
        </w:rPr>
        <w:t>i</w:t>
      </w:r>
      <w:r>
        <w:rPr>
          <w:rFonts w:ascii="Times New Roman" w:hAnsi="Times New Roman"/>
          <w:i/>
          <w:spacing w:val="-16"/>
          <w:sz w:val="20"/>
          <w:vertAlign w:val="baseline"/>
        </w:rPr>
        <w:t> </w:t>
      </w:r>
      <w:r>
        <w:rPr>
          <w:rFonts w:ascii="Times New Roman" w:hAnsi="Times New Roman"/>
          <w:i/>
          <w:spacing w:val="-16"/>
          <w:position w:val="-4"/>
          <w:sz w:val="20"/>
          <w:vertAlign w:val="baseline"/>
        </w:rPr>
        <w:drawing>
          <wp:inline distT="0" distB="0" distL="0" distR="0">
            <wp:extent cx="31750" cy="127000"/>
            <wp:effectExtent l="0" t="0" r="0" b="0"/>
            <wp:docPr id="1104" name="Image 1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4" name="Image 1104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i/>
          <w:spacing w:val="-16"/>
          <w:position w:val="-4"/>
          <w:sz w:val="20"/>
          <w:vertAlign w:val="baseline"/>
        </w:rPr>
      </w:r>
      <w:r>
        <w:rPr>
          <w:rFonts w:ascii="Times New Roman" w:hAnsi="Times New Roman"/>
          <w:spacing w:val="41"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=</w:t>
      </w:r>
      <w:r>
        <w:rPr>
          <w:rFonts w:ascii="Times New Roman" w:hAnsi="Times New Roman"/>
          <w:spacing w:val="3"/>
          <w:sz w:val="20"/>
          <w:vertAlign w:val="baseline"/>
        </w:rPr>
        <w:t> </w:t>
      </w:r>
      <w:r>
        <w:rPr>
          <w:rFonts w:ascii="Times New Roman" w:hAnsi="Times New Roman"/>
          <w:i/>
          <w:sz w:val="20"/>
          <w:vertAlign w:val="baseline"/>
        </w:rPr>
        <w:t>δ</w:t>
      </w:r>
      <w:r>
        <w:rPr>
          <w:rFonts w:ascii="Times New Roman" w:hAnsi="Times New Roman"/>
          <w:i/>
          <w:spacing w:val="-26"/>
          <w:sz w:val="20"/>
          <w:vertAlign w:val="baseline"/>
        </w:rPr>
        <w:t> </w:t>
      </w:r>
      <w:r>
        <w:rPr>
          <w:sz w:val="20"/>
          <w:vertAlign w:val="baseline"/>
        </w:rPr>
        <w:t>,</w:t>
      </w:r>
      <w:r>
        <w:rPr>
          <w:spacing w:val="3"/>
          <w:sz w:val="20"/>
          <w:vertAlign w:val="baseline"/>
        </w:rPr>
        <w:t> </w:t>
      </w:r>
      <w:r>
        <w:rPr>
          <w:rFonts w:ascii="Times New Roman" w:hAnsi="Times New Roman"/>
          <w:i/>
          <w:sz w:val="20"/>
          <w:vertAlign w:val="baseline"/>
        </w:rPr>
        <w:t>ν</w:t>
      </w:r>
      <w:r>
        <w:rPr>
          <w:rFonts w:ascii="Times New Roman" w:hAnsi="Times New Roman"/>
          <w:i/>
          <w:spacing w:val="19"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=</w:t>
      </w:r>
      <w:r>
        <w:rPr>
          <w:rFonts w:ascii="Times New Roman" w:hAnsi="Times New Roman"/>
          <w:spacing w:val="3"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0</w:t>
      </w:r>
      <w:r>
        <w:rPr>
          <w:rFonts w:ascii="Verdana" w:hAnsi="Verdana"/>
          <w:i/>
          <w:sz w:val="20"/>
          <w:vertAlign w:val="baseline"/>
        </w:rPr>
        <w:t>.</w:t>
      </w:r>
      <w:r>
        <w:rPr>
          <w:rFonts w:ascii="Times New Roman" w:hAnsi="Times New Roman"/>
          <w:sz w:val="20"/>
          <w:vertAlign w:val="baseline"/>
        </w:rPr>
        <w:t>5</w:t>
      </w:r>
      <w:r>
        <w:rPr>
          <w:sz w:val="20"/>
          <w:vertAlign w:val="baseline"/>
        </w:rPr>
        <w:t>,</w:t>
      </w:r>
      <w:r>
        <w:rPr>
          <w:spacing w:val="3"/>
          <w:sz w:val="20"/>
          <w:vertAlign w:val="baseline"/>
        </w:rPr>
        <w:t> </w:t>
      </w:r>
      <w:r>
        <w:rPr>
          <w:sz w:val="20"/>
          <w:vertAlign w:val="baseline"/>
        </w:rPr>
        <w:t>and</w:t>
      </w:r>
      <w:r>
        <w:rPr>
          <w:spacing w:val="3"/>
          <w:sz w:val="20"/>
          <w:vertAlign w:val="baseline"/>
        </w:rPr>
        <w:t> </w:t>
      </w:r>
      <w:r>
        <w:rPr>
          <w:sz w:val="20"/>
          <w:vertAlign w:val="baseline"/>
        </w:rPr>
        <w:t>if</w:t>
      </w:r>
      <w:r>
        <w:rPr>
          <w:spacing w:val="77"/>
          <w:w w:val="150"/>
          <w:sz w:val="20"/>
          <w:vertAlign w:val="baseline"/>
        </w:rPr>
        <w:t> </w:t>
      </w:r>
      <w:r>
        <w:rPr>
          <w:rFonts w:ascii="Times New Roman" w:hAnsi="Times New Roman"/>
          <w:b/>
          <w:sz w:val="20"/>
          <w:vertAlign w:val="baseline"/>
        </w:rPr>
        <w:t>x</w:t>
      </w:r>
      <w:r>
        <w:rPr>
          <w:rFonts w:ascii="Times New Roman" w:hAnsi="Times New Roman"/>
          <w:i/>
          <w:sz w:val="20"/>
          <w:vertAlign w:val="subscript"/>
        </w:rPr>
        <w:t>p</w:t>
      </w:r>
      <w:r>
        <w:rPr>
          <w:rFonts w:ascii="Times New Roman" w:hAnsi="Times New Roman"/>
          <w:i/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−</w:t>
      </w:r>
      <w:r>
        <w:rPr>
          <w:spacing w:val="-1"/>
          <w:sz w:val="20"/>
          <w:vertAlign w:val="baseline"/>
        </w:rPr>
        <w:t> </w:t>
      </w:r>
      <w:r>
        <w:rPr>
          <w:rFonts w:ascii="Times New Roman" w:hAnsi="Times New Roman"/>
          <w:b/>
          <w:sz w:val="20"/>
          <w:vertAlign w:val="baseline"/>
        </w:rPr>
        <w:t>x</w:t>
      </w:r>
      <w:r>
        <w:rPr>
          <w:rFonts w:ascii="Times New Roman" w:hAnsi="Times New Roman"/>
          <w:i/>
          <w:sz w:val="20"/>
          <w:vertAlign w:val="subscript"/>
        </w:rPr>
        <w:t>i</w:t>
      </w:r>
      <w:r>
        <w:rPr>
          <w:rFonts w:ascii="Times New Roman" w:hAnsi="Times New Roman"/>
          <w:i/>
          <w:spacing w:val="28"/>
          <w:sz w:val="20"/>
          <w:vertAlign w:val="baseline"/>
        </w:rPr>
        <w:t>  </w:t>
      </w:r>
      <w:r>
        <w:rPr>
          <w:rFonts w:ascii="Times New Roman" w:hAnsi="Times New Roman"/>
          <w:sz w:val="20"/>
          <w:vertAlign w:val="baseline"/>
        </w:rPr>
        <w:t>=</w:t>
      </w:r>
      <w:r>
        <w:rPr>
          <w:rFonts w:ascii="Times New Roman" w:hAnsi="Times New Roman"/>
          <w:spacing w:val="3"/>
          <w:sz w:val="20"/>
          <w:vertAlign w:val="baseline"/>
        </w:rPr>
        <w:t> </w:t>
      </w:r>
      <w:r>
        <w:rPr>
          <w:rFonts w:ascii="Times New Roman" w:hAnsi="Times New Roman"/>
          <w:i/>
          <w:sz w:val="20"/>
          <w:vertAlign w:val="baseline"/>
        </w:rPr>
        <w:t>δ</w:t>
      </w:r>
      <w:r>
        <w:rPr>
          <w:rFonts w:ascii="Times New Roman" w:hAnsi="Times New Roman"/>
          <w:i/>
          <w:spacing w:val="16"/>
          <w:sz w:val="20"/>
          <w:vertAlign w:val="baseline"/>
        </w:rPr>
        <w:t> </w:t>
      </w:r>
      <w:r>
        <w:rPr>
          <w:sz w:val="20"/>
          <w:vertAlign w:val="baseline"/>
        </w:rPr>
        <w:t>−</w:t>
      </w:r>
      <w:r>
        <w:rPr>
          <w:spacing w:val="-2"/>
          <w:sz w:val="20"/>
          <w:vertAlign w:val="baseline"/>
        </w:rPr>
        <w:t> </w:t>
      </w:r>
      <w:r>
        <w:rPr>
          <w:rFonts w:ascii="Times New Roman" w:hAnsi="Times New Roman"/>
          <w:i/>
          <w:sz w:val="20"/>
          <w:vertAlign w:val="baseline"/>
        </w:rPr>
        <w:t>r</w:t>
      </w:r>
      <w:r>
        <w:rPr>
          <w:rFonts w:ascii="Times New Roman" w:hAnsi="Times New Roman"/>
          <w:i/>
          <w:sz w:val="20"/>
          <w:vertAlign w:val="subscript"/>
        </w:rPr>
        <w:t>i</w:t>
      </w:r>
      <w:r>
        <w:rPr>
          <w:sz w:val="20"/>
          <w:vertAlign w:val="baseline"/>
        </w:rPr>
        <w:t>,</w:t>
      </w:r>
      <w:r>
        <w:rPr>
          <w:spacing w:val="3"/>
          <w:sz w:val="20"/>
          <w:vertAlign w:val="baseline"/>
        </w:rPr>
        <w:t> </w:t>
      </w:r>
      <w:r>
        <w:rPr>
          <w:rFonts w:ascii="Times New Roman" w:hAnsi="Times New Roman"/>
          <w:i/>
          <w:sz w:val="20"/>
          <w:vertAlign w:val="baseline"/>
        </w:rPr>
        <w:t>ν</w:t>
      </w:r>
      <w:r>
        <w:rPr>
          <w:rFonts w:ascii="Times New Roman" w:hAnsi="Times New Roman"/>
          <w:i/>
          <w:spacing w:val="19"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=</w:t>
      </w:r>
      <w:r>
        <w:rPr>
          <w:rFonts w:ascii="Times New Roman" w:hAnsi="Times New Roman"/>
          <w:spacing w:val="3"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1</w:t>
      </w:r>
      <w:r>
        <w:rPr>
          <w:rFonts w:ascii="Verdana" w:hAnsi="Verdana"/>
          <w:i/>
          <w:sz w:val="20"/>
          <w:vertAlign w:val="baseline"/>
        </w:rPr>
        <w:t>.</w:t>
      </w:r>
      <w:r>
        <w:rPr>
          <w:rFonts w:ascii="Times New Roman" w:hAnsi="Times New Roman"/>
          <w:sz w:val="20"/>
          <w:vertAlign w:val="baseline"/>
        </w:rPr>
        <w:t>0</w:t>
      </w:r>
      <w:r>
        <w:rPr>
          <w:sz w:val="20"/>
          <w:vertAlign w:val="baseline"/>
        </w:rPr>
        <w:t>,</w:t>
      </w:r>
      <w:r>
        <w:rPr>
          <w:spacing w:val="2"/>
          <w:sz w:val="20"/>
          <w:vertAlign w:val="baseline"/>
        </w:rPr>
        <w:t> </w:t>
      </w:r>
      <w:r>
        <w:rPr>
          <w:sz w:val="20"/>
          <w:vertAlign w:val="baseline"/>
        </w:rPr>
        <w:t>for</w:t>
      </w:r>
      <w:r>
        <w:rPr>
          <w:spacing w:val="3"/>
          <w:sz w:val="20"/>
          <w:vertAlign w:val="baseline"/>
        </w:rPr>
        <w:t> </w:t>
      </w:r>
      <w:r>
        <w:rPr>
          <w:spacing w:val="-2"/>
          <w:sz w:val="20"/>
          <w:vertAlign w:val="baseline"/>
        </w:rPr>
        <w:t>example.</w:t>
      </w:r>
    </w:p>
    <w:p>
      <w:pPr>
        <w:pStyle w:val="BodyText"/>
        <w:spacing w:before="162"/>
      </w:pPr>
    </w:p>
    <w:p>
      <w:pPr>
        <w:pStyle w:val="Heading3"/>
        <w:spacing w:before="0"/>
        <w:ind w:left="439"/>
      </w:pPr>
      <w:bookmarkStart w:name="Temporal Discretization" w:id="186"/>
      <w:bookmarkEnd w:id="186"/>
      <w:r>
        <w:rPr>
          <w:b w:val="0"/>
        </w:rPr>
      </w:r>
      <w:r>
        <w:rPr>
          <w:color w:val="20435C"/>
          <w:spacing w:val="-2"/>
        </w:rPr>
        <w:t>Temporal</w:t>
      </w:r>
      <w:r>
        <w:rPr>
          <w:color w:val="20435C"/>
          <w:spacing w:val="-8"/>
        </w:rPr>
        <w:t> </w:t>
      </w:r>
      <w:r>
        <w:rPr>
          <w:color w:val="20435C"/>
          <w:spacing w:val="-2"/>
        </w:rPr>
        <w:t>Discretization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spacing w:line="256" w:lineRule="auto" w:before="1"/>
        <w:ind w:left="439" w:right="177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25408">
                <wp:simplePos x="0" y="0"/>
                <wp:positionH relativeFrom="page">
                  <wp:posOffset>3058172</wp:posOffset>
                </wp:positionH>
                <wp:positionV relativeFrom="paragraph">
                  <wp:posOffset>271668</wp:posOffset>
                </wp:positionV>
                <wp:extent cx="44450" cy="106045"/>
                <wp:effectExtent l="0" t="0" r="0" b="0"/>
                <wp:wrapNone/>
                <wp:docPr id="1105" name="Textbox 11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5" name="Textbox 1105"/>
                      <wps:cNvSpPr txBox="1"/>
                      <wps:spPr>
                        <a:xfrm>
                          <a:off x="0" y="0"/>
                          <a:ext cx="44450" cy="1060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9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sz w:val="14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0.800995pt;margin-top:21.39119pt;width:3.5pt;height:8.35pt;mso-position-horizontal-relative:page;mso-position-vertical-relative:paragraph;z-index:-21891072" type="#_x0000_t202" id="docshape977" filled="false" stroked="false">
                <v:textbox inset="0,0,0,0">
                  <w:txbxContent>
                    <w:p>
                      <w:pPr>
                        <w:spacing w:line="159" w:lineRule="exact" w:before="0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4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sz w:val="14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25920">
                <wp:simplePos x="0" y="0"/>
                <wp:positionH relativeFrom="page">
                  <wp:posOffset>3002000</wp:posOffset>
                </wp:positionH>
                <wp:positionV relativeFrom="paragraph">
                  <wp:posOffset>318681</wp:posOffset>
                </wp:positionV>
                <wp:extent cx="14604" cy="469900"/>
                <wp:effectExtent l="0" t="0" r="0" b="0"/>
                <wp:wrapNone/>
                <wp:docPr id="1106" name="Textbox 11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6" name="Textbox 1106"/>
                      <wps:cNvSpPr txBox="1"/>
                      <wps:spPr>
                        <a:xfrm>
                          <a:off x="0" y="0"/>
                          <a:ext cx="14604" cy="469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Trebuchet MS" w:hAnsi="Trebuchet MS"/>
                                <w:sz w:val="20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-99"/>
                                <w:w w:val="105"/>
                                <w:sz w:val="20"/>
                              </w:rPr>
                              <w:t>˜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6.378006pt;margin-top:25.093031pt;width:1.150pt;height:37pt;mso-position-horizontal-relative:page;mso-position-vertical-relative:paragraph;z-index:-21890560" type="#_x0000_t202" id="docshape97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Trebuchet MS" w:hAnsi="Trebuchet MS"/>
                          <w:sz w:val="20"/>
                        </w:rPr>
                      </w:pPr>
                      <w:r>
                        <w:rPr>
                          <w:rFonts w:ascii="Trebuchet MS" w:hAnsi="Trebuchet MS"/>
                          <w:spacing w:val="-99"/>
                          <w:w w:val="105"/>
                          <w:sz w:val="20"/>
                        </w:rPr>
                        <w:t>˜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When</w:t>
      </w:r>
      <w:r>
        <w:rPr>
          <w:spacing w:val="-3"/>
        </w:rPr>
        <w:t> </w:t>
      </w:r>
      <w:r>
        <w:rPr>
          <w:spacing w:val="-2"/>
        </w:rPr>
        <w:t>discretizing</w:t>
      </w:r>
      <w:r>
        <w:rPr>
          <w:spacing w:val="-3"/>
        </w:rPr>
        <w:t> </w:t>
      </w:r>
      <w:r>
        <w:rPr>
          <w:spacing w:val="-2"/>
        </w:rPr>
        <w:t>time</w:t>
      </w:r>
      <w:r>
        <w:rPr>
          <w:spacing w:val="-3"/>
        </w:rPr>
        <w:t> </w:t>
      </w:r>
      <w:r>
        <w:rPr>
          <w:spacing w:val="-2"/>
        </w:rPr>
        <w:t>in</w:t>
      </w:r>
      <w:r>
        <w:rPr>
          <w:spacing w:val="-3"/>
        </w:rPr>
        <w:t> </w:t>
      </w:r>
      <w:r>
        <w:rPr>
          <w:spacing w:val="-2"/>
        </w:rPr>
        <w:t>LAMMPS,</w:t>
      </w:r>
      <w:r>
        <w:rPr>
          <w:spacing w:val="-3"/>
        </w:rPr>
        <w:t> </w:t>
      </w:r>
      <w:r>
        <w:rPr>
          <w:spacing w:val="-2"/>
        </w:rPr>
        <w:t>we</w:t>
      </w:r>
      <w:r>
        <w:rPr>
          <w:spacing w:val="-3"/>
        </w:rPr>
        <w:t> </w:t>
      </w:r>
      <w:r>
        <w:rPr>
          <w:spacing w:val="-2"/>
        </w:rPr>
        <w:t>use</w:t>
      </w:r>
      <w:r>
        <w:rPr>
          <w:spacing w:val="-3"/>
        </w:rPr>
        <w:t> </w:t>
      </w:r>
      <w:r>
        <w:rPr>
          <w:spacing w:val="-2"/>
        </w:rPr>
        <w:t>a</w:t>
      </w:r>
      <w:r>
        <w:rPr>
          <w:spacing w:val="-3"/>
        </w:rPr>
        <w:t> </w:t>
      </w:r>
      <w:r>
        <w:rPr>
          <w:spacing w:val="-2"/>
        </w:rPr>
        <w:t>velocity-Verlet</w:t>
      </w:r>
      <w:r>
        <w:rPr>
          <w:spacing w:val="-3"/>
        </w:rPr>
        <w:t> </w:t>
      </w:r>
      <w:r>
        <w:rPr>
          <w:spacing w:val="-2"/>
        </w:rPr>
        <w:t>scheme,</w:t>
      </w:r>
      <w:r>
        <w:rPr>
          <w:spacing w:val="-2"/>
        </w:rPr>
        <w:t> where</w:t>
      </w:r>
      <w:r>
        <w:rPr>
          <w:spacing w:val="-3"/>
        </w:rPr>
        <w:t> </w:t>
      </w:r>
      <w:r>
        <w:rPr>
          <w:spacing w:val="-2"/>
        </w:rPr>
        <w:t>both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position</w:t>
      </w:r>
      <w:r>
        <w:rPr>
          <w:spacing w:val="-3"/>
        </w:rPr>
        <w:t> </w:t>
      </w:r>
      <w:r>
        <w:rPr>
          <w:spacing w:val="-2"/>
        </w:rPr>
        <w:t>and</w:t>
      </w:r>
      <w:r>
        <w:rPr>
          <w:spacing w:val="-3"/>
        </w:rPr>
        <w:t> </w:t>
      </w:r>
      <w:r>
        <w:rPr>
          <w:spacing w:val="-2"/>
        </w:rPr>
        <w:t>velocity</w:t>
      </w:r>
      <w:r>
        <w:rPr>
          <w:spacing w:val="-3"/>
        </w:rPr>
        <w:t> </w:t>
      </w:r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2"/>
        </w:rPr>
        <w:t>the </w:t>
      </w:r>
      <w:r>
        <w:rPr/>
        <w:t>particle</w:t>
      </w:r>
      <w:r>
        <w:rPr>
          <w:spacing w:val="-12"/>
        </w:rPr>
        <w:t> </w:t>
      </w:r>
      <w:r>
        <w:rPr/>
        <w:t>are</w:t>
      </w:r>
      <w:r>
        <w:rPr>
          <w:spacing w:val="-11"/>
        </w:rPr>
        <w:t> </w:t>
      </w:r>
      <w:r>
        <w:rPr/>
        <w:t>stored</w:t>
      </w:r>
      <w:r>
        <w:rPr>
          <w:spacing w:val="-10"/>
        </w:rPr>
        <w:t> </w:t>
      </w:r>
      <w:r>
        <w:rPr/>
        <w:t>explicitly.</w:t>
      </w:r>
      <w:r>
        <w:rPr>
          <w:spacing w:val="19"/>
        </w:rPr>
        <w:t> </w:t>
      </w:r>
      <w:r>
        <w:rPr/>
        <w:t>The</w:t>
      </w:r>
      <w:r>
        <w:rPr>
          <w:spacing w:val="-10"/>
        </w:rPr>
        <w:t> </w:t>
      </w:r>
      <w:r>
        <w:rPr/>
        <w:t>velocity-Verlet</w:t>
      </w:r>
      <w:r>
        <w:rPr>
          <w:spacing w:val="-10"/>
        </w:rPr>
        <w:t> </w:t>
      </w:r>
      <w:r>
        <w:rPr/>
        <w:t>scheme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generally</w:t>
      </w:r>
      <w:r>
        <w:rPr>
          <w:spacing w:val="-10"/>
        </w:rPr>
        <w:t> </w:t>
      </w:r>
      <w:r>
        <w:rPr/>
        <w:t>expressed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three</w:t>
      </w:r>
      <w:r>
        <w:rPr>
          <w:spacing w:val="-10"/>
        </w:rPr>
        <w:t> </w:t>
      </w:r>
      <w:r>
        <w:rPr/>
        <w:t>steps.</w:t>
      </w:r>
      <w:r>
        <w:rPr>
          <w:spacing w:val="19"/>
        </w:rPr>
        <w:t> </w:t>
      </w:r>
      <w:r>
        <w:rPr/>
        <w:t>In</w:t>
      </w:r>
      <w:r>
        <w:rPr>
          <w:spacing w:val="-10"/>
        </w:rPr>
        <w:t> </w:t>
      </w:r>
      <w:hyperlink w:history="true" w:anchor="_bookmark82">
        <w:r>
          <w:rPr>
            <w:rFonts w:ascii="Times New Roman" w:hAnsi="Times New Roman"/>
            <w:i/>
            <w:color w:val="355F7B"/>
          </w:rPr>
          <w:t>Algorithm</w:t>
        </w:r>
        <w:r>
          <w:rPr>
            <w:rFonts w:ascii="Times New Roman" w:hAnsi="Times New Roman"/>
            <w:i/>
            <w:color w:val="355F7B"/>
            <w:spacing w:val="-13"/>
          </w:rPr>
          <w:t> </w:t>
        </w:r>
        <w:r>
          <w:rPr>
            <w:rFonts w:ascii="Times New Roman" w:hAnsi="Times New Roman"/>
            <w:i/>
            <w:color w:val="355F7B"/>
          </w:rPr>
          <w:t>1</w:t>
        </w:r>
      </w:hyperlink>
      <w:r>
        <w:rPr/>
        <w:t>,</w:t>
      </w:r>
      <w:r>
        <w:rPr>
          <w:spacing w:val="-7"/>
        </w:rPr>
        <w:t> </w:t>
      </w:r>
      <w:r>
        <w:rPr>
          <w:rFonts w:ascii="Times New Roman" w:hAnsi="Times New Roman"/>
          <w:i/>
        </w:rPr>
        <w:t>ρ</w:t>
      </w:r>
      <w:r>
        <w:rPr>
          <w:rFonts w:ascii="Times New Roman" w:hAnsi="Times New Roman"/>
          <w:i/>
          <w:vertAlign w:val="subscript"/>
        </w:rPr>
        <w:t>i</w:t>
      </w:r>
      <w:r>
        <w:rPr>
          <w:rFonts w:ascii="Times New Roman" w:hAnsi="Times New Roman"/>
          <w:i/>
          <w:vertAlign w:val="baseline"/>
        </w:rPr>
        <w:t> </w:t>
      </w:r>
      <w:r>
        <w:rPr>
          <w:spacing w:val="-6"/>
          <w:vertAlign w:val="baseline"/>
        </w:rPr>
        <w:t>denotes the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mass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density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of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a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particle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and</w:t>
      </w:r>
      <w:r>
        <w:rPr>
          <w:spacing w:val="-5"/>
          <w:vertAlign w:val="baseline"/>
        </w:rPr>
        <w:t> </w:t>
      </w:r>
      <w:r>
        <w:rPr>
          <w:rFonts w:ascii="Times New Roman" w:hAnsi="Times New Roman"/>
          <w:b/>
          <w:spacing w:val="-6"/>
          <w:vertAlign w:val="baseline"/>
        </w:rPr>
        <w:t>f</w:t>
      </w:r>
      <w:r>
        <w:rPr>
          <w:rFonts w:ascii="Times New Roman" w:hAnsi="Times New Roman"/>
          <w:i/>
          <w:spacing w:val="-6"/>
          <w:vertAlign w:val="subscript"/>
        </w:rPr>
        <w:t>i</w:t>
      </w:r>
      <w:r>
        <w:rPr>
          <w:rFonts w:ascii="Times New Roman" w:hAnsi="Times New Roman"/>
          <w:i/>
          <w:spacing w:val="1"/>
          <w:vertAlign w:val="baseline"/>
        </w:rPr>
        <w:t> </w:t>
      </w:r>
      <w:r>
        <w:rPr>
          <w:spacing w:val="-6"/>
          <w:vertAlign w:val="baseline"/>
        </w:rPr>
        <w:t>denotes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net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force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density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on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particle</w:t>
      </w:r>
      <w:r>
        <w:rPr>
          <w:spacing w:val="-5"/>
          <w:vertAlign w:val="baseline"/>
        </w:rPr>
        <w:t> </w:t>
      </w:r>
      <w:r>
        <w:rPr>
          <w:rFonts w:ascii="Times New Roman" w:hAnsi="Times New Roman"/>
          <w:i/>
          <w:spacing w:val="-6"/>
          <w:vertAlign w:val="baseline"/>
        </w:rPr>
        <w:t>i</w:t>
      </w:r>
      <w:r>
        <w:rPr>
          <w:rFonts w:ascii="Times New Roman" w:hAnsi="Times New Roman"/>
          <w:i/>
          <w:spacing w:val="-7"/>
          <w:vertAlign w:val="baseline"/>
        </w:rPr>
        <w:t> </w:t>
      </w:r>
      <w:r>
        <w:rPr>
          <w:spacing w:val="-6"/>
          <w:vertAlign w:val="baseline"/>
        </w:rPr>
        <w:t>at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timestep</w:t>
      </w:r>
      <w:r>
        <w:rPr>
          <w:spacing w:val="-5"/>
          <w:vertAlign w:val="baseline"/>
        </w:rPr>
        <w:t> </w:t>
      </w:r>
      <w:r>
        <w:rPr>
          <w:rFonts w:ascii="Times New Roman" w:hAnsi="Times New Roman"/>
          <w:i/>
          <w:spacing w:val="-6"/>
          <w:vertAlign w:val="baseline"/>
        </w:rPr>
        <w:t>n</w:t>
      </w:r>
      <w:r>
        <w:rPr>
          <w:spacing w:val="-6"/>
          <w:vertAlign w:val="baseline"/>
        </w:rPr>
        <w:t>.</w:t>
      </w:r>
      <w:r>
        <w:rPr>
          <w:spacing w:val="13"/>
          <w:vertAlign w:val="baseline"/>
        </w:rPr>
        <w:t> </w:t>
      </w:r>
      <w:r>
        <w:rPr>
          <w:spacing w:val="-6"/>
          <w:vertAlign w:val="baseline"/>
        </w:rPr>
        <w:t>The LAMMPS</w:t>
      </w:r>
      <w:r>
        <w:rPr>
          <w:spacing w:val="-2"/>
          <w:vertAlign w:val="baseline"/>
        </w:rPr>
        <w:t> </w:t>
      </w:r>
      <w:bookmarkStart w:name="_bookmark82" w:id="187"/>
      <w:bookmarkEnd w:id="187"/>
      <w:r>
        <w:rPr>
          <w:spacing w:val="-2"/>
          <w:vertAlign w:val="baseline"/>
        </w:rPr>
        <w:t>command</w:t>
      </w:r>
      <w:r>
        <w:rPr>
          <w:spacing w:val="-10"/>
          <w:vertAlign w:val="baseline"/>
        </w:rPr>
        <w:t> </w:t>
      </w:r>
      <w:r>
        <w:rPr>
          <w:rFonts w:ascii="Times New Roman" w:hAnsi="Times New Roman"/>
          <w:i/>
          <w:color w:val="355F7B"/>
          <w:spacing w:val="-2"/>
          <w:vertAlign w:val="baseline"/>
        </w:rPr>
        <w:t>fix</w:t>
      </w:r>
      <w:r>
        <w:rPr>
          <w:rFonts w:ascii="Times New Roman" w:hAnsi="Times New Roman"/>
          <w:i/>
          <w:color w:val="355F7B"/>
          <w:spacing w:val="-10"/>
          <w:vertAlign w:val="baseline"/>
        </w:rPr>
        <w:t> </w:t>
      </w:r>
      <w:r>
        <w:rPr>
          <w:rFonts w:ascii="Times New Roman" w:hAnsi="Times New Roman"/>
          <w:i/>
          <w:color w:val="355F7B"/>
          <w:spacing w:val="-2"/>
          <w:vertAlign w:val="baseline"/>
        </w:rPr>
        <w:t>nve</w:t>
      </w:r>
      <w:r>
        <w:rPr>
          <w:rFonts w:ascii="Times New Roman" w:hAnsi="Times New Roman"/>
          <w:i/>
          <w:color w:val="355F7B"/>
          <w:spacing w:val="-11"/>
          <w:vertAlign w:val="baseline"/>
        </w:rPr>
        <w:t> </w:t>
      </w:r>
      <w:r>
        <w:rPr>
          <w:spacing w:val="-2"/>
          <w:vertAlign w:val="baseline"/>
        </w:rPr>
        <w:t>performs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a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velocity-Verlet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integration.</w:t>
      </w:r>
    </w:p>
    <w:p>
      <w:pPr>
        <w:pStyle w:val="BodyText"/>
        <w:spacing w:before="3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5568">
                <wp:simplePos x="0" y="0"/>
                <wp:positionH relativeFrom="page">
                  <wp:posOffset>1230718</wp:posOffset>
                </wp:positionH>
                <wp:positionV relativeFrom="paragraph">
                  <wp:posOffset>186990</wp:posOffset>
                </wp:positionV>
                <wp:extent cx="5311140" cy="1062990"/>
                <wp:effectExtent l="0" t="0" r="0" b="0"/>
                <wp:wrapTopAndBottom/>
                <wp:docPr id="1107" name="Group 1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7" name="Group 1107"/>
                      <wpg:cNvGrpSpPr/>
                      <wpg:grpSpPr>
                        <a:xfrm>
                          <a:off x="0" y="0"/>
                          <a:ext cx="5311140" cy="1062990"/>
                          <a:chExt cx="5311140" cy="1062990"/>
                        </a:xfrm>
                      </wpg:grpSpPr>
                      <wps:wsp>
                        <wps:cNvPr id="1108" name="Graphic 1108"/>
                        <wps:cNvSpPr/>
                        <wps:spPr>
                          <a:xfrm>
                            <a:off x="0" y="0"/>
                            <a:ext cx="5311140" cy="847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1140" h="847725">
                                <a:moveTo>
                                  <a:pt x="5247708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847401"/>
                                </a:lnTo>
                                <a:lnTo>
                                  <a:pt x="5310971" y="847401"/>
                                </a:lnTo>
                                <a:lnTo>
                                  <a:pt x="5310971" y="63262"/>
                                </a:lnTo>
                                <a:lnTo>
                                  <a:pt x="5306000" y="38638"/>
                                </a:lnTo>
                                <a:lnTo>
                                  <a:pt x="5292441" y="18529"/>
                                </a:lnTo>
                                <a:lnTo>
                                  <a:pt x="5272333" y="4971"/>
                                </a:lnTo>
                                <a:lnTo>
                                  <a:pt x="52477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9" name="Graphic 1109"/>
                        <wps:cNvSpPr/>
                        <wps:spPr>
                          <a:xfrm>
                            <a:off x="6324" y="6326"/>
                            <a:ext cx="5298440" cy="841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8440" h="841375">
                                <a:moveTo>
                                  <a:pt x="5235056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841075"/>
                                </a:lnTo>
                                <a:lnTo>
                                  <a:pt x="5298319" y="841075"/>
                                </a:lnTo>
                                <a:lnTo>
                                  <a:pt x="5298319" y="63262"/>
                                </a:lnTo>
                                <a:lnTo>
                                  <a:pt x="5293347" y="38638"/>
                                </a:lnTo>
                                <a:lnTo>
                                  <a:pt x="5279789" y="18529"/>
                                </a:lnTo>
                                <a:lnTo>
                                  <a:pt x="5259680" y="4971"/>
                                </a:lnTo>
                                <a:lnTo>
                                  <a:pt x="52350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0" name="Graphic 1110"/>
                        <wps:cNvSpPr/>
                        <wps:spPr>
                          <a:xfrm>
                            <a:off x="6324" y="6327"/>
                            <a:ext cx="529844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8440" h="253365">
                                <a:moveTo>
                                  <a:pt x="5235056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298319" y="253051"/>
                                </a:lnTo>
                                <a:lnTo>
                                  <a:pt x="5298319" y="63262"/>
                                </a:lnTo>
                                <a:lnTo>
                                  <a:pt x="5293347" y="38638"/>
                                </a:lnTo>
                                <a:lnTo>
                                  <a:pt x="5279789" y="18529"/>
                                </a:lnTo>
                                <a:lnTo>
                                  <a:pt x="5259680" y="4971"/>
                                </a:lnTo>
                                <a:lnTo>
                                  <a:pt x="52350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1" name="Graphic 1111"/>
                        <wps:cNvSpPr/>
                        <wps:spPr>
                          <a:xfrm>
                            <a:off x="6324" y="6327"/>
                            <a:ext cx="529844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8440" h="253365">
                                <a:moveTo>
                                  <a:pt x="5235056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298319" y="253051"/>
                                </a:lnTo>
                                <a:lnTo>
                                  <a:pt x="5298319" y="63262"/>
                                </a:lnTo>
                                <a:lnTo>
                                  <a:pt x="5293347" y="38638"/>
                                </a:lnTo>
                                <a:lnTo>
                                  <a:pt x="5279789" y="18529"/>
                                </a:lnTo>
                                <a:lnTo>
                                  <a:pt x="5259680" y="4971"/>
                                </a:lnTo>
                                <a:lnTo>
                                  <a:pt x="52350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2" name="Image 1112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76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3" name="Textbox 1113"/>
                        <wps:cNvSpPr txBox="1"/>
                        <wps:spPr>
                          <a:xfrm>
                            <a:off x="266585" y="34421"/>
                            <a:ext cx="1541145" cy="1847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6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>Algorithm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>1: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>Velocity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2"/>
                                  <w:sz w:val="20"/>
                                </w:rPr>
                                <w:t>Verlet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4" name="Textbox 1114"/>
                        <wps:cNvSpPr txBox="1"/>
                        <wps:spPr>
                          <a:xfrm>
                            <a:off x="82194" y="553190"/>
                            <a:ext cx="1048385" cy="210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763" w:val="left" w:leader="none"/>
                                  <w:tab w:pos="1543" w:val="left" w:leader="none"/>
                                </w:tabs>
                                <w:spacing w:before="52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1: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10"/>
                                  <w:sz w:val="20"/>
                                </w:rPr>
                                <w:t>v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>v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7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20"/>
                                </w:rPr>
                                <w:t>+</w:t>
                              </w:r>
                              <w:r>
                                <w:rPr>
                                  <w:rFonts w:ascii="Times New Roman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10"/>
                                  <w:sz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5" name="Textbox 1115"/>
                        <wps:cNvSpPr txBox="1"/>
                        <wps:spPr>
                          <a:xfrm>
                            <a:off x="286016" y="646960"/>
                            <a:ext cx="67945" cy="1314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14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6" name="Textbox 1116"/>
                        <wps:cNvSpPr txBox="1"/>
                        <wps:spPr>
                          <a:xfrm>
                            <a:off x="286016" y="547099"/>
                            <a:ext cx="265430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2"/>
                                  <w:sz w:val="14"/>
                                </w:rPr>
                                <w:t>n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14"/>
                                </w:rPr>
                                <w:t>+1</w:t>
                              </w:r>
                              <w:r>
                                <w:rPr>
                                  <w:rFonts w:ascii="Verdana"/>
                                  <w:i/>
                                  <w:spacing w:val="-2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7" name="Textbox 1117"/>
                        <wps:cNvSpPr txBox="1"/>
                        <wps:spPr>
                          <a:xfrm>
                            <a:off x="724344" y="555383"/>
                            <a:ext cx="353695" cy="1428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324" w:val="left" w:leader="none"/>
                                </w:tabs>
                                <w:spacing w:before="16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14"/>
                                </w:rPr>
                                <w:t>n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Times New Roman" w:hAnsi="Times New Roman"/>
                                  <w:spacing w:val="-9"/>
                                  <w:position w:val="1"/>
                                  <w:sz w:val="14"/>
                                  <w:u w:val="single"/>
                                </w:rPr>
                                <w:t> </w:t>
                              </w:r>
                              <w:r>
                                <w:rPr>
                                  <w:rFonts w:ascii="Verdana" w:hAnsi="Verdana"/>
                                  <w:position w:val="1"/>
                                  <w:sz w:val="14"/>
                                  <w:u w:val="single"/>
                                </w:rPr>
                                <w:t>∆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position w:val="1"/>
                                  <w:sz w:val="14"/>
                                  <w:u w:val="single"/>
                                </w:rPr>
                                <w:t>t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40"/>
                                  <w:position w:val="1"/>
                                  <w:sz w:val="14"/>
                                  <w:u w:val="single"/>
                                </w:rPr>
                                <w:t>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8" name="Textbox 1118"/>
                        <wps:cNvSpPr txBox="1"/>
                        <wps:spPr>
                          <a:xfrm>
                            <a:off x="724344" y="645588"/>
                            <a:ext cx="67945" cy="1314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14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9" name="Textbox 1119"/>
                        <wps:cNvSpPr txBox="1"/>
                        <wps:spPr>
                          <a:xfrm>
                            <a:off x="917727" y="644089"/>
                            <a:ext cx="241935" cy="1498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position w:val="2"/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position w:val="2"/>
                                  <w:sz w:val="14"/>
                                </w:rPr>
                                <w:t>ρ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10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70"/>
                                  <w:w w:val="150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position w:val="4"/>
                                  <w:sz w:val="14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20" name="Textbox 1120"/>
                        <wps:cNvSpPr txBox="1"/>
                        <wps:spPr>
                          <a:xfrm>
                            <a:off x="1035685" y="567748"/>
                            <a:ext cx="52705" cy="495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4" w:lineRule="exact" w:before="0"/>
                                <w:ind w:left="20" w:right="0" w:firstLine="0"/>
                                <w:jc w:val="left"/>
                                <w:rPr>
                                  <w:rFonts w:ascii="Trebuchet MS" w:hAnsi="Trebuchet MS"/>
                                  <w:sz w:val="20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spacing w:val="-99"/>
                                  <w:w w:val="105"/>
                                  <w:sz w:val="20"/>
                                </w:rPr>
                                <w:t>˜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21" name="Textbox 1121"/>
                        <wps:cNvSpPr txBox="1"/>
                        <wps:spPr>
                          <a:xfrm>
                            <a:off x="1091869" y="520734"/>
                            <a:ext cx="87630" cy="1314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14"/>
                                </w:rPr>
                                <w:t>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6.906998pt;margin-top:14.723633pt;width:418.2pt;height:83.7pt;mso-position-horizontal-relative:page;mso-position-vertical-relative:paragraph;z-index:-15590912;mso-wrap-distance-left:0;mso-wrap-distance-right:0" id="docshapegroup979" coordorigin="1938,294" coordsize="8364,1674">
                <v:shape style="position:absolute;left:1938;top:294;width:8364;height:1335" id="docshape980" coordorigin="1938,294" coordsize="8364,1335" path="m10202,294l2038,294,1999,302,1967,324,1946,355,1938,394,1938,1629,10302,1629,10302,394,10294,355,10273,324,10241,302,10202,294xe" filled="true" fillcolor="#86989a" stroked="false">
                  <v:path arrowok="t"/>
                  <v:fill type="solid"/>
                </v:shape>
                <v:shape style="position:absolute;left:1948;top:304;width:8344;height:1325" id="docshape981" coordorigin="1948,304" coordsize="8344,1325" path="m10192,304l2048,304,2009,312,1977,334,1956,365,1948,404,1948,1629,10292,1629,10292,404,10284,365,10263,334,10231,312,10192,304xe" filled="true" fillcolor="#f7f7f7" stroked="false">
                  <v:path arrowok="t"/>
                  <v:fill type="solid"/>
                </v:shape>
                <v:shape style="position:absolute;left:1948;top:304;width:8344;height:399" id="docshape982" coordorigin="1948,304" coordsize="8344,399" path="m10192,304l2048,304,2009,312,1977,334,1956,365,1948,404,1948,703,10292,703,10292,404,10284,365,10263,334,10231,312,10192,304xe" filled="true" fillcolor="#86989a" stroked="false">
                  <v:path arrowok="t"/>
                  <v:fill type="solid"/>
                </v:shape>
                <v:shape style="position:absolute;left:1948;top:304;width:8344;height:399" id="docshape983" coordorigin="1948,304" coordsize="8344,399" path="m10192,304l2048,304,2009,312,1977,334,1956,365,1948,404,1948,703,10292,703,10292,404,10284,365,10263,334,10231,312,10192,304xe" filled="true" fillcolor="#d0defa" stroked="false">
                  <v:path arrowok="t"/>
                  <v:fill type="solid"/>
                </v:shape>
                <v:shape style="position:absolute;left:2087;top:411;width:175;height:175" type="#_x0000_t75" id="docshape984" stroked="false">
                  <v:imagedata r:id="rId22" o:title=""/>
                </v:shape>
                <v:shape style="position:absolute;left:2357;top:348;width:2427;height:291" type="#_x0000_t202" id="docshape985" filled="false" stroked="false">
                  <v:textbox inset="0,0,0,0">
                    <w:txbxContent>
                      <w:p>
                        <w:pPr>
                          <w:spacing w:before="36"/>
                          <w:ind w:left="0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>Algorithm</w:t>
                        </w:r>
                        <w:r>
                          <w:rPr>
                            <w:rFonts w:ascii="Times New Roman"/>
                            <w:b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>1:</w:t>
                        </w:r>
                        <w:r>
                          <w:rPr>
                            <w:rFonts w:ascii="Times New Roman"/>
                            <w:b/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>Velocity</w:t>
                        </w:r>
                        <w:r>
                          <w:rPr>
                            <w:rFonts w:ascii="Times New Roman"/>
                            <w:b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pacing w:val="-2"/>
                            <w:sz w:val="20"/>
                          </w:rPr>
                          <w:t>Verlet</w:t>
                        </w:r>
                      </w:p>
                    </w:txbxContent>
                  </v:textbox>
                  <w10:wrap type="none"/>
                </v:shape>
                <v:shape style="position:absolute;left:2067;top:1165;width:1651;height:331" type="#_x0000_t202" id="docshape986" filled="false" stroked="false">
                  <v:textbox inset="0,0,0,0">
                    <w:txbxContent>
                      <w:p>
                        <w:pPr>
                          <w:tabs>
                            <w:tab w:pos="763" w:val="left" w:leader="none"/>
                            <w:tab w:pos="1543" w:val="left" w:leader="none"/>
                          </w:tabs>
                          <w:spacing w:before="52"/>
                          <w:ind w:left="20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1:</w:t>
                        </w:r>
                        <w:r>
                          <w:rPr>
                            <w:spacing w:val="12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pacing w:val="-10"/>
                            <w:sz w:val="20"/>
                          </w:rPr>
                          <w:t>v</w:t>
                        </w: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ab/>
                        </w:r>
                        <w:r>
                          <w:rPr>
                            <w:rFonts w:ascii="Times New Roman"/>
                            <w:sz w:val="20"/>
                          </w:rPr>
                          <w:t>=</w:t>
                        </w:r>
                        <w:r>
                          <w:rPr>
                            <w:rFonts w:ascii="Times New Roman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>v</w:t>
                        </w:r>
                        <w:r>
                          <w:rPr>
                            <w:rFonts w:ascii="Times New Roman"/>
                            <w:b/>
                            <w:spacing w:val="71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spacing w:val="-10"/>
                            <w:sz w:val="20"/>
                          </w:rPr>
                          <w:t>+</w:t>
                        </w:r>
                        <w:r>
                          <w:rPr>
                            <w:rFonts w:ascii="Times New Roman"/>
                            <w:sz w:val="20"/>
                          </w:rPr>
                          <w:tab/>
                        </w:r>
                        <w:r>
                          <w:rPr>
                            <w:rFonts w:ascii="Times New Roman"/>
                            <w:b/>
                            <w:spacing w:val="-10"/>
                            <w:sz w:val="20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2388;top:1313;width:107;height:207" type="#_x0000_t202" id="docshape987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14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10"/>
                            <w:sz w:val="14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2388;top:1156;width:418;height:209" type="#_x0000_t202" id="docshape988" filled="false" stroked="false">
                  <v:textbox inset="0,0,0,0">
                    <w:txbxContent>
                      <w:p>
                        <w:pPr>
                          <w:spacing w:before="8"/>
                          <w:ind w:left="20" w:right="0" w:firstLine="0"/>
                          <w:jc w:val="lef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2"/>
                            <w:sz w:val="14"/>
                          </w:rPr>
                          <w:t>n</w:t>
                        </w:r>
                        <w:r>
                          <w:rPr>
                            <w:rFonts w:ascii="Times New Roman"/>
                            <w:spacing w:val="-2"/>
                            <w:sz w:val="14"/>
                          </w:rPr>
                          <w:t>+1</w:t>
                        </w:r>
                        <w:r>
                          <w:rPr>
                            <w:rFonts w:ascii="Verdana"/>
                            <w:i/>
                            <w:spacing w:val="-2"/>
                            <w:sz w:val="14"/>
                          </w:rPr>
                          <w:t>/</w:t>
                        </w:r>
                        <w:r>
                          <w:rPr>
                            <w:rFonts w:ascii="Times New Roman"/>
                            <w:spacing w:val="-2"/>
                            <w:sz w:val="14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v:shape style="position:absolute;left:3078;top:1169;width:557;height:225" type="#_x0000_t202" id="docshape989" filled="false" stroked="false">
                  <v:textbox inset="0,0,0,0">
                    <w:txbxContent>
                      <w:p>
                        <w:pPr>
                          <w:tabs>
                            <w:tab w:pos="324" w:val="left" w:leader="none"/>
                          </w:tabs>
                          <w:spacing w:before="16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14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14"/>
                          </w:rPr>
                          <w:t>n</w:t>
                        </w:r>
                        <w:r>
                          <w:rPr>
                            <w:rFonts w:ascii="Times New Roman" w:hAnsi="Times New Roman"/>
                            <w:i/>
                            <w:sz w:val="14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spacing w:val="-9"/>
                            <w:position w:val="1"/>
                            <w:sz w:val="14"/>
                            <w:u w:val="single"/>
                          </w:rPr>
                          <w:t> </w:t>
                        </w:r>
                        <w:r>
                          <w:rPr>
                            <w:rFonts w:ascii="Verdana" w:hAnsi="Verdana"/>
                            <w:position w:val="1"/>
                            <w:sz w:val="14"/>
                            <w:u w:val="single"/>
                          </w:rPr>
                          <w:t>∆</w:t>
                        </w:r>
                        <w:r>
                          <w:rPr>
                            <w:rFonts w:ascii="Times New Roman" w:hAnsi="Times New Roman"/>
                            <w:i/>
                            <w:position w:val="1"/>
                            <w:sz w:val="14"/>
                            <w:u w:val="single"/>
                          </w:rPr>
                          <w:t>t</w:t>
                        </w:r>
                        <w:r>
                          <w:rPr>
                            <w:rFonts w:ascii="Times New Roman" w:hAnsi="Times New Roman"/>
                            <w:i/>
                            <w:spacing w:val="40"/>
                            <w:position w:val="1"/>
                            <w:sz w:val="14"/>
                            <w:u w:val="single"/>
                          </w:rPr>
                          <w:t> </w:t>
                        </w:r>
                      </w:p>
                    </w:txbxContent>
                  </v:textbox>
                  <w10:wrap type="none"/>
                </v:shape>
                <v:shape style="position:absolute;left:3078;top:1311;width:107;height:207" type="#_x0000_t202" id="docshape990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14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10"/>
                            <w:sz w:val="14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3383;top:1308;width:381;height:236" type="#_x0000_t202" id="docshape991" filled="false" stroked="false">
                  <v:textbox inset="0,0,0,0">
                    <w:txbxContent>
                      <w:p>
                        <w:pPr>
                          <w:spacing w:before="17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14"/>
                          </w:rPr>
                        </w:pPr>
                        <w:r>
                          <w:rPr>
                            <w:rFonts w:ascii="Times New Roman" w:hAnsi="Times New Roman"/>
                            <w:position w:val="2"/>
                            <w:sz w:val="14"/>
                          </w:rPr>
                          <w:t>2</w:t>
                        </w:r>
                        <w:r>
                          <w:rPr>
                            <w:rFonts w:ascii="Times New Roman" w:hAnsi="Times New Roman"/>
                            <w:i/>
                            <w:position w:val="2"/>
                            <w:sz w:val="14"/>
                          </w:rPr>
                          <w:t>ρ</w:t>
                        </w:r>
                        <w:r>
                          <w:rPr>
                            <w:rFonts w:ascii="Times New Roman" w:hAnsi="Times New Roman"/>
                            <w:i/>
                            <w:sz w:val="10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i/>
                            <w:spacing w:val="70"/>
                            <w:w w:val="150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position w:val="4"/>
                            <w:sz w:val="14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3569;top:1188;width:83;height:780" type="#_x0000_t202" id="docshape992" filled="false" stroked="false">
                  <v:textbox inset="0,0,0,0">
                    <w:txbxContent>
                      <w:p>
                        <w:pPr>
                          <w:spacing w:line="214" w:lineRule="exact" w:before="0"/>
                          <w:ind w:left="20" w:right="0" w:firstLine="0"/>
                          <w:jc w:val="left"/>
                          <w:rPr>
                            <w:rFonts w:ascii="Trebuchet MS" w:hAnsi="Trebuchet MS"/>
                            <w:sz w:val="20"/>
                          </w:rPr>
                        </w:pPr>
                        <w:r>
                          <w:rPr>
                            <w:rFonts w:ascii="Trebuchet MS" w:hAnsi="Trebuchet MS"/>
                            <w:spacing w:val="-99"/>
                            <w:w w:val="105"/>
                            <w:sz w:val="20"/>
                          </w:rPr>
                          <w:t>˜</w:t>
                        </w:r>
                      </w:p>
                    </w:txbxContent>
                  </v:textbox>
                  <w10:wrap type="none"/>
                </v:shape>
                <v:shape style="position:absolute;left:3657;top:1114;width:138;height:207" type="#_x0000_t202" id="docshape993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14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10"/>
                            <w:sz w:val="14"/>
                          </w:rPr>
                          <w:t>n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sectPr>
          <w:type w:val="continuous"/>
          <w:pgSz w:w="12240" w:h="15840"/>
          <w:pgMar w:header="681" w:footer="841" w:top="1620" w:bottom="1080" w:left="1000" w:right="12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 w:after="1"/>
      </w:pPr>
    </w:p>
    <w:p>
      <w:pPr>
        <w:pStyle w:val="BodyText"/>
        <w:ind w:left="1304"/>
      </w:pPr>
      <w:r>
        <w:rPr/>
        <w:drawing>
          <wp:inline distT="0" distB="0" distL="0" distR="0">
            <wp:extent cx="4840224" cy="2560320"/>
            <wp:effectExtent l="0" t="0" r="0" b="0"/>
            <wp:docPr id="1130" name="Image 1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0" name="Image 1130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0224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9"/>
      </w:pPr>
    </w:p>
    <w:p>
      <w:pPr>
        <w:pStyle w:val="BodyText"/>
        <w:spacing w:line="244" w:lineRule="auto"/>
        <w:ind w:left="440" w:right="177"/>
      </w:pPr>
      <w:r>
        <w:rPr>
          <w:w w:val="90"/>
        </w:rPr>
        <w:t>Fig.</w:t>
      </w:r>
      <w:r>
        <w:rPr/>
        <w:t> </w:t>
      </w:r>
      <w:r>
        <w:rPr>
          <w:w w:val="90"/>
        </w:rPr>
        <w:t>1:</w:t>
      </w:r>
      <w:r>
        <w:rPr>
          <w:spacing w:val="35"/>
        </w:rPr>
        <w:t> </w:t>
      </w:r>
      <w:r>
        <w:rPr>
          <w:w w:val="90"/>
        </w:rPr>
        <w:t>Diagram</w:t>
      </w:r>
      <w:r>
        <w:rPr/>
        <w:t> </w:t>
      </w:r>
      <w:r>
        <w:rPr>
          <w:w w:val="90"/>
        </w:rPr>
        <w:t>showing</w:t>
      </w:r>
      <w:r>
        <w:rPr/>
        <w:t> </w:t>
      </w:r>
      <w:r>
        <w:rPr>
          <w:w w:val="90"/>
        </w:rPr>
        <w:t>horizon</w:t>
      </w:r>
      <w:r>
        <w:rPr/>
        <w:t> </w:t>
      </w:r>
      <w:r>
        <w:rPr>
          <w:w w:val="90"/>
        </w:rPr>
        <w:t>of</w:t>
      </w:r>
      <w:r>
        <w:rPr/>
        <w:t> </w:t>
      </w:r>
      <w:r>
        <w:rPr>
          <w:w w:val="90"/>
        </w:rPr>
        <w:t>a</w:t>
      </w:r>
      <w:r>
        <w:rPr/>
        <w:t> </w:t>
      </w:r>
      <w:r>
        <w:rPr>
          <w:w w:val="90"/>
        </w:rPr>
        <w:t>particular</w:t>
      </w:r>
      <w:r>
        <w:rPr/>
        <w:t> </w:t>
      </w:r>
      <w:r>
        <w:rPr>
          <w:w w:val="90"/>
        </w:rPr>
        <w:t>particle,</w:t>
      </w:r>
      <w:r>
        <w:rPr/>
        <w:t> </w:t>
      </w:r>
      <w:r>
        <w:rPr>
          <w:w w:val="90"/>
        </w:rPr>
        <w:t>demonstrating</w:t>
      </w:r>
      <w:r>
        <w:rPr/>
        <w:t> </w:t>
      </w:r>
      <w:r>
        <w:rPr>
          <w:w w:val="90"/>
        </w:rPr>
        <w:t>that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volume</w:t>
      </w:r>
      <w:r>
        <w:rPr/>
        <w:t> </w:t>
      </w:r>
      <w:r>
        <w:rPr>
          <w:w w:val="90"/>
        </w:rPr>
        <w:t>associated</w:t>
      </w:r>
      <w:r>
        <w:rPr/>
        <w:t> </w:t>
      </w:r>
      <w:r>
        <w:rPr>
          <w:w w:val="90"/>
        </w:rPr>
        <w:t>with</w:t>
      </w:r>
      <w:r>
        <w:rPr/>
        <w:t> </w:t>
      </w:r>
      <w:r>
        <w:rPr>
          <w:w w:val="90"/>
        </w:rPr>
        <w:t>particles</w:t>
      </w:r>
      <w:r>
        <w:rPr/>
        <w:t> </w:t>
      </w:r>
      <w:r>
        <w:rPr>
          <w:w w:val="90"/>
        </w:rPr>
        <w:t>near</w:t>
      </w:r>
      <w:r>
        <w:rPr>
          <w:spacing w:val="40"/>
        </w:rPr>
        <w:t> </w:t>
      </w:r>
      <w:r>
        <w:rPr>
          <w:spacing w:val="-4"/>
        </w:rPr>
        <w:t>the boundary of the horizon is not completely contained within the horizon.</w:t>
      </w:r>
    </w:p>
    <w:p>
      <w:pPr>
        <w:pStyle w:val="BodyText"/>
        <w:spacing w:before="21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4272">
                <wp:simplePos x="0" y="0"/>
                <wp:positionH relativeFrom="page">
                  <wp:posOffset>1230718</wp:posOffset>
                </wp:positionH>
                <wp:positionV relativeFrom="paragraph">
                  <wp:posOffset>300304</wp:posOffset>
                </wp:positionV>
                <wp:extent cx="5311140" cy="786130"/>
                <wp:effectExtent l="0" t="0" r="0" b="0"/>
                <wp:wrapTopAndBottom/>
                <wp:docPr id="1131" name="Group 11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1" name="Group 1131"/>
                      <wpg:cNvGrpSpPr/>
                      <wpg:grpSpPr>
                        <a:xfrm>
                          <a:off x="0" y="0"/>
                          <a:ext cx="5311140" cy="786130"/>
                          <a:chExt cx="5311140" cy="786130"/>
                        </a:xfrm>
                      </wpg:grpSpPr>
                      <wps:wsp>
                        <wps:cNvPr id="1132" name="Graphic 1132"/>
                        <wps:cNvSpPr/>
                        <wps:spPr>
                          <a:xfrm>
                            <a:off x="0" y="0"/>
                            <a:ext cx="5311140" cy="577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1140" h="577215">
                                <a:moveTo>
                                  <a:pt x="53109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3712"/>
                                </a:lnTo>
                                <a:lnTo>
                                  <a:pt x="4971" y="538336"/>
                                </a:lnTo>
                                <a:lnTo>
                                  <a:pt x="18529" y="558445"/>
                                </a:lnTo>
                                <a:lnTo>
                                  <a:pt x="38638" y="572003"/>
                                </a:lnTo>
                                <a:lnTo>
                                  <a:pt x="63262" y="576975"/>
                                </a:lnTo>
                                <a:lnTo>
                                  <a:pt x="5247708" y="576975"/>
                                </a:lnTo>
                                <a:lnTo>
                                  <a:pt x="5272333" y="572003"/>
                                </a:lnTo>
                                <a:lnTo>
                                  <a:pt x="5292441" y="558445"/>
                                </a:lnTo>
                                <a:lnTo>
                                  <a:pt x="5306000" y="538336"/>
                                </a:lnTo>
                                <a:lnTo>
                                  <a:pt x="5310971" y="513712"/>
                                </a:lnTo>
                                <a:lnTo>
                                  <a:pt x="53109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3" name="Graphic 1133"/>
                        <wps:cNvSpPr/>
                        <wps:spPr>
                          <a:xfrm>
                            <a:off x="6324" y="1"/>
                            <a:ext cx="5298440" cy="570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8440" h="570865">
                                <a:moveTo>
                                  <a:pt x="52983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7386"/>
                                </a:lnTo>
                                <a:lnTo>
                                  <a:pt x="4971" y="532010"/>
                                </a:lnTo>
                                <a:lnTo>
                                  <a:pt x="18529" y="552119"/>
                                </a:lnTo>
                                <a:lnTo>
                                  <a:pt x="38638" y="565677"/>
                                </a:lnTo>
                                <a:lnTo>
                                  <a:pt x="63262" y="570649"/>
                                </a:lnTo>
                                <a:lnTo>
                                  <a:pt x="5235056" y="570649"/>
                                </a:lnTo>
                                <a:lnTo>
                                  <a:pt x="5259680" y="565677"/>
                                </a:lnTo>
                                <a:lnTo>
                                  <a:pt x="5279789" y="552119"/>
                                </a:lnTo>
                                <a:lnTo>
                                  <a:pt x="5293347" y="532010"/>
                                </a:lnTo>
                                <a:lnTo>
                                  <a:pt x="5298319" y="507386"/>
                                </a:lnTo>
                                <a:lnTo>
                                  <a:pt x="5298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" name="Textbox 1134"/>
                        <wps:cNvSpPr txBox="1"/>
                        <wps:spPr>
                          <a:xfrm>
                            <a:off x="94894" y="66115"/>
                            <a:ext cx="925830" cy="1847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604" w:val="left" w:leader="none"/>
                                </w:tabs>
                                <w:spacing w:before="21"/>
                                <w:ind w:left="0" w:right="0" w:firstLine="0"/>
                                <w:jc w:val="left"/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2: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10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Times New Roman" w:hAnsi="Times New Roman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7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</w:rPr>
                                <w:t>+</w:t>
                              </w:r>
                              <w:r>
                                <w:rPr>
                                  <w:rFonts w:ascii="Times New Roman" w:hAnsi="Times New Roman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Verdana" w:hAnsi="Verdana"/>
                                  <w:spacing w:val="-5"/>
                                  <w:sz w:val="20"/>
                                </w:rPr>
                                <w:t>∆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5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5"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5" name="Textbox 1135"/>
                        <wps:cNvSpPr txBox="1"/>
                        <wps:spPr>
                          <a:xfrm>
                            <a:off x="286016" y="67123"/>
                            <a:ext cx="43751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570" w:val="left" w:leader="none"/>
                                </w:tabs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5"/>
                                  <w:sz w:val="14"/>
                                </w:rPr>
                                <w:t>n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</w:rPr>
                                <w:t>+1</w:t>
                              </w:r>
                              <w:r>
                                <w:rPr>
                                  <w:rFonts w:ascii="Times New Roman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14"/>
                                </w:rPr>
                                <w:t>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6" name="Textbox 1136"/>
                        <wps:cNvSpPr txBox="1"/>
                        <wps:spPr>
                          <a:xfrm>
                            <a:off x="1007986" y="60011"/>
                            <a:ext cx="240029" cy="10731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59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2"/>
                                  <w:sz w:val="14"/>
                                </w:rPr>
                                <w:t>n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14"/>
                                </w:rPr>
                                <w:t>+1</w:t>
                              </w:r>
                              <w:r>
                                <w:rPr>
                                  <w:rFonts w:ascii="Verdana"/>
                                  <w:i/>
                                  <w:spacing w:val="-2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7" name="Textbox 1137"/>
                        <wps:cNvSpPr txBox="1"/>
                        <wps:spPr>
                          <a:xfrm>
                            <a:off x="286016" y="145813"/>
                            <a:ext cx="67945" cy="1314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14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8" name="Textbox 1138"/>
                        <wps:cNvSpPr txBox="1"/>
                        <wps:spPr>
                          <a:xfrm>
                            <a:off x="635774" y="145813"/>
                            <a:ext cx="67945" cy="1314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14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9" name="Textbox 1139"/>
                        <wps:cNvSpPr txBox="1"/>
                        <wps:spPr>
                          <a:xfrm>
                            <a:off x="995286" y="147171"/>
                            <a:ext cx="67945" cy="1314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14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0" name="Textbox 1140"/>
                        <wps:cNvSpPr txBox="1"/>
                        <wps:spPr>
                          <a:xfrm>
                            <a:off x="82194" y="276440"/>
                            <a:ext cx="1142365" cy="210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624" w:val="left" w:leader="none"/>
                                  <w:tab w:pos="1303" w:val="left" w:leader="none"/>
                                  <w:tab w:pos="1691" w:val="left" w:leader="none"/>
                                </w:tabs>
                                <w:spacing w:before="52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3: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10"/>
                                  <w:sz w:val="20"/>
                                </w:rPr>
                                <w:t>v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10"/>
                                  <w:sz w:val="20"/>
                                </w:rPr>
                                <w:t>v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20"/>
                                </w:rPr>
                                <w:t>+</w:t>
                              </w:r>
                              <w:r>
                                <w:rPr>
                                  <w:rFonts w:ascii="Times New Roman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10"/>
                                  <w:sz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1" name="Textbox 1141"/>
                        <wps:cNvSpPr txBox="1"/>
                        <wps:spPr>
                          <a:xfrm>
                            <a:off x="286016" y="290148"/>
                            <a:ext cx="17716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5"/>
                                  <w:sz w:val="14"/>
                                </w:rPr>
                                <w:t>n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</w:rPr>
                                <w:t>+1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2" name="Textbox 1142"/>
                        <wps:cNvSpPr txBox="1"/>
                        <wps:spPr>
                          <a:xfrm>
                            <a:off x="1186103" y="243971"/>
                            <a:ext cx="17716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5"/>
                                  <w:sz w:val="14"/>
                                </w:rPr>
                                <w:t>n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</w:rPr>
                                <w:t>+1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3" name="Textbox 1143"/>
                        <wps:cNvSpPr txBox="1"/>
                        <wps:spPr>
                          <a:xfrm>
                            <a:off x="286016" y="368837"/>
                            <a:ext cx="67945" cy="1314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14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4" name="Textbox 1144"/>
                        <wps:cNvSpPr txBox="1"/>
                        <wps:spPr>
                          <a:xfrm>
                            <a:off x="635774" y="370196"/>
                            <a:ext cx="67945" cy="1314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14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5" name="Textbox 1145"/>
                        <wps:cNvSpPr txBox="1"/>
                        <wps:spPr>
                          <a:xfrm>
                            <a:off x="635774" y="270336"/>
                            <a:ext cx="265430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2"/>
                                  <w:sz w:val="14"/>
                                </w:rPr>
                                <w:t>n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14"/>
                                </w:rPr>
                                <w:t>+1</w:t>
                              </w:r>
                              <w:r>
                                <w:rPr>
                                  <w:rFonts w:ascii="Verdana"/>
                                  <w:i/>
                                  <w:spacing w:val="-2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6" name="Textbox 1146"/>
                        <wps:cNvSpPr txBox="1"/>
                        <wps:spPr>
                          <a:xfrm>
                            <a:off x="1011961" y="278620"/>
                            <a:ext cx="160020" cy="140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pacing w:val="-9"/>
                                  <w:sz w:val="14"/>
                                  <w:u w:val="single"/>
                                </w:rPr>
                                <w:t> </w:t>
                              </w:r>
                              <w:r>
                                <w:rPr>
                                  <w:rFonts w:ascii="Verdana" w:hAnsi="Verdana"/>
                                  <w:spacing w:val="-5"/>
                                  <w:sz w:val="14"/>
                                  <w:u w:val="single"/>
                                </w:rPr>
                                <w:t>∆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5"/>
                                  <w:sz w:val="14"/>
                                  <w:u w:val="single"/>
                                </w:rPr>
                                <w:t>t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40"/>
                                  <w:sz w:val="14"/>
                                  <w:u w:val="single"/>
                                </w:rPr>
                                <w:t>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7" name="Textbox 1147"/>
                        <wps:cNvSpPr txBox="1"/>
                        <wps:spPr>
                          <a:xfrm>
                            <a:off x="1011961" y="367339"/>
                            <a:ext cx="241935" cy="1498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position w:val="2"/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position w:val="2"/>
                                  <w:sz w:val="14"/>
                                </w:rPr>
                                <w:t>ρ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10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70"/>
                                  <w:w w:val="150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position w:val="4"/>
                                  <w:sz w:val="14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8" name="Textbox 1148"/>
                        <wps:cNvSpPr txBox="1"/>
                        <wps:spPr>
                          <a:xfrm>
                            <a:off x="1129931" y="290997"/>
                            <a:ext cx="52705" cy="495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4" w:lineRule="exact" w:before="0"/>
                                <w:ind w:left="20" w:right="0" w:firstLine="0"/>
                                <w:jc w:val="left"/>
                                <w:rPr>
                                  <w:rFonts w:ascii="Trebuchet MS" w:hAnsi="Trebuchet MS"/>
                                  <w:sz w:val="20"/>
                                </w:rPr>
                              </w:pPr>
                              <w:bookmarkStart w:name="Breaking Bonds" w:id="188"/>
                              <w:bookmarkEnd w:id="188"/>
                              <w:r>
                                <w:rPr/>
                              </w:r>
                              <w:r>
                                <w:rPr>
                                  <w:rFonts w:ascii="Trebuchet MS" w:hAnsi="Trebuchet MS"/>
                                  <w:spacing w:val="-99"/>
                                  <w:w w:val="105"/>
                                  <w:sz w:val="20"/>
                                </w:rPr>
                                <w:t>˜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6.906998pt;margin-top:23.646025pt;width:418.2pt;height:61.9pt;mso-position-horizontal-relative:page;mso-position-vertical-relative:paragraph;z-index:-15582208;mso-wrap-distance-left:0;mso-wrap-distance-right:0" id="docshapegroup1000" coordorigin="1938,473" coordsize="8364,1238">
                <v:shape style="position:absolute;left:1938;top:472;width:8364;height:909" id="docshape1001" coordorigin="1938,473" coordsize="8364,909" path="m10302,473l1938,473,1938,1282,1946,1321,1967,1352,1999,1374,2038,1382,10202,1382,10241,1374,10273,1352,10294,1321,10302,1282,10302,473xe" filled="true" fillcolor="#86989a" stroked="false">
                  <v:path arrowok="t"/>
                  <v:fill type="solid"/>
                </v:shape>
                <v:shape style="position:absolute;left:1948;top:472;width:8344;height:899" id="docshape1002" coordorigin="1948,473" coordsize="8344,899" path="m10292,473l1948,473,1948,1272,1956,1311,1977,1342,2009,1364,2048,1372,10192,1372,10231,1364,10263,1342,10284,1311,10292,1272,10292,473xe" filled="true" fillcolor="#f7f7f7" stroked="false">
                  <v:path arrowok="t"/>
                  <v:fill type="solid"/>
                </v:shape>
                <v:shape style="position:absolute;left:2087;top:577;width:1458;height:291" type="#_x0000_t202" id="docshape1003" filled="false" stroked="false">
                  <v:textbox inset="0,0,0,0">
                    <w:txbxContent>
                      <w:p>
                        <w:pPr>
                          <w:tabs>
                            <w:tab w:pos="604" w:val="left" w:leader="none"/>
                          </w:tabs>
                          <w:spacing w:before="21"/>
                          <w:ind w:left="0" w:right="0" w:firstLine="0"/>
                          <w:jc w:val="left"/>
                          <w:rPr>
                            <w:rFonts w:ascii="Times New Roman" w:hAnsi="Times New Roman"/>
                            <w:b/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2:</w:t>
                        </w:r>
                        <w:r>
                          <w:rPr>
                            <w:spacing w:val="12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spacing w:val="-10"/>
                            <w:sz w:val="20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b/>
                            <w:sz w:val="20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sz w:val="20"/>
                          </w:rPr>
                          <w:t>=</w:t>
                        </w:r>
                        <w:r>
                          <w:rPr>
                            <w:rFonts w:ascii="Times New Roman" w:hAnsi="Times New Roman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sz w:val="20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b/>
                            <w:spacing w:val="71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z w:val="20"/>
                          </w:rPr>
                          <w:t>+</w:t>
                        </w:r>
                        <w:r>
                          <w:rPr>
                            <w:rFonts w:ascii="Times New Roman" w:hAnsi="Times New Roman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Verdana" w:hAnsi="Verdana"/>
                            <w:spacing w:val="-5"/>
                            <w:sz w:val="20"/>
                          </w:rPr>
                          <w:t>∆</w:t>
                        </w:r>
                        <w:r>
                          <w:rPr>
                            <w:rFonts w:ascii="Times New Roman" w:hAnsi="Times New Roman"/>
                            <w:i/>
                            <w:spacing w:val="-5"/>
                            <w:sz w:val="20"/>
                          </w:rPr>
                          <w:t>t</w:t>
                        </w:r>
                        <w:r>
                          <w:rPr>
                            <w:rFonts w:ascii="Times New Roman" w:hAnsi="Times New Roman"/>
                            <w:b/>
                            <w:spacing w:val="-5"/>
                            <w:sz w:val="20"/>
                          </w:rPr>
                          <w:t>v</w:t>
                        </w:r>
                      </w:p>
                    </w:txbxContent>
                  </v:textbox>
                  <w10:wrap type="none"/>
                </v:shape>
                <v:shape style="position:absolute;left:2388;top:578;width:689;height:209" type="#_x0000_t202" id="docshape1004" filled="false" stroked="false">
                  <v:textbox inset="0,0,0,0">
                    <w:txbxContent>
                      <w:p>
                        <w:pPr>
                          <w:tabs>
                            <w:tab w:pos="570" w:val="left" w:leader="none"/>
                          </w:tabs>
                          <w:spacing w:before="18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14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5"/>
                            <w:sz w:val="14"/>
                          </w:rPr>
                          <w:t>n</w:t>
                        </w:r>
                        <w:r>
                          <w:rPr>
                            <w:rFonts w:ascii="Times New Roman"/>
                            <w:spacing w:val="-5"/>
                            <w:sz w:val="14"/>
                          </w:rPr>
                          <w:t>+1</w:t>
                        </w:r>
                        <w:r>
                          <w:rPr>
                            <w:rFonts w:ascii="Times New Roman"/>
                            <w:sz w:val="14"/>
                          </w:rPr>
                          <w:tab/>
                        </w:r>
                        <w:r>
                          <w:rPr>
                            <w:rFonts w:ascii="Times New Roman"/>
                            <w:i/>
                            <w:spacing w:val="-10"/>
                            <w:sz w:val="14"/>
                          </w:rPr>
                          <w:t>n</w:t>
                        </w:r>
                      </w:p>
                    </w:txbxContent>
                  </v:textbox>
                  <w10:wrap type="none"/>
                </v:shape>
                <v:shape style="position:absolute;left:3525;top:567;width:378;height:169" type="#_x0000_t202" id="docshape1005" filled="false" stroked="false">
                  <v:textbox inset="0,0,0,0">
                    <w:txbxContent>
                      <w:p>
                        <w:pPr>
                          <w:spacing w:line="159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2"/>
                            <w:sz w:val="14"/>
                          </w:rPr>
                          <w:t>n</w:t>
                        </w:r>
                        <w:r>
                          <w:rPr>
                            <w:rFonts w:ascii="Times New Roman"/>
                            <w:spacing w:val="-2"/>
                            <w:sz w:val="14"/>
                          </w:rPr>
                          <w:t>+1</w:t>
                        </w:r>
                        <w:r>
                          <w:rPr>
                            <w:rFonts w:ascii="Verdana"/>
                            <w:i/>
                            <w:spacing w:val="-2"/>
                            <w:sz w:val="14"/>
                          </w:rPr>
                          <w:t>/</w:t>
                        </w:r>
                        <w:r>
                          <w:rPr>
                            <w:rFonts w:ascii="Times New Roman"/>
                            <w:spacing w:val="-2"/>
                            <w:sz w:val="14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v:shape style="position:absolute;left:2388;top:702;width:107;height:207" type="#_x0000_t202" id="docshape1006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14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10"/>
                            <w:sz w:val="14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2939;top:702;width:107;height:207" type="#_x0000_t202" id="docshape1007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14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10"/>
                            <w:sz w:val="14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3505;top:704;width:107;height:207" type="#_x0000_t202" id="docshape1008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14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10"/>
                            <w:sz w:val="14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2067;top:908;width:1799;height:331" type="#_x0000_t202" id="docshape1009" filled="false" stroked="false">
                  <v:textbox inset="0,0,0,0">
                    <w:txbxContent>
                      <w:p>
                        <w:pPr>
                          <w:tabs>
                            <w:tab w:pos="624" w:val="left" w:leader="none"/>
                            <w:tab w:pos="1303" w:val="left" w:leader="none"/>
                            <w:tab w:pos="1691" w:val="left" w:leader="none"/>
                          </w:tabs>
                          <w:spacing w:before="52"/>
                          <w:ind w:left="20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3:</w:t>
                        </w:r>
                        <w:r>
                          <w:rPr>
                            <w:spacing w:val="12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pacing w:val="-10"/>
                            <w:sz w:val="20"/>
                          </w:rPr>
                          <w:t>v</w:t>
                        </w: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ab/>
                        </w:r>
                        <w:r>
                          <w:rPr>
                            <w:rFonts w:ascii="Times New Roman"/>
                            <w:sz w:val="20"/>
                          </w:rPr>
                          <w:t>=</w:t>
                        </w:r>
                        <w:r>
                          <w:rPr>
                            <w:rFonts w:ascii="Times New Roman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pacing w:val="-10"/>
                            <w:sz w:val="20"/>
                          </w:rPr>
                          <w:t>v</w:t>
                        </w: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10"/>
                            <w:sz w:val="20"/>
                          </w:rPr>
                          <w:t>+</w:t>
                        </w:r>
                        <w:r>
                          <w:rPr>
                            <w:rFonts w:ascii="Times New Roman"/>
                            <w:sz w:val="20"/>
                          </w:rPr>
                          <w:tab/>
                        </w:r>
                        <w:r>
                          <w:rPr>
                            <w:rFonts w:ascii="Times New Roman"/>
                            <w:b/>
                            <w:spacing w:val="-10"/>
                            <w:sz w:val="20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2388;top:929;width:279;height:209" type="#_x0000_t202" id="docshape1010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5"/>
                            <w:sz w:val="14"/>
                          </w:rPr>
                          <w:t>n</w:t>
                        </w:r>
                        <w:r>
                          <w:rPr>
                            <w:rFonts w:ascii="Times New Roman"/>
                            <w:spacing w:val="-5"/>
                            <w:sz w:val="14"/>
                          </w:rPr>
                          <w:t>+1</w:t>
                        </w:r>
                      </w:p>
                    </w:txbxContent>
                  </v:textbox>
                  <w10:wrap type="none"/>
                </v:shape>
                <v:shape style="position:absolute;left:3806;top:857;width:279;height:209" type="#_x0000_t202" id="docshape1011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5"/>
                            <w:sz w:val="14"/>
                          </w:rPr>
                          <w:t>n</w:t>
                        </w:r>
                        <w:r>
                          <w:rPr>
                            <w:rFonts w:ascii="Times New Roman"/>
                            <w:spacing w:val="-5"/>
                            <w:sz w:val="14"/>
                          </w:rPr>
                          <w:t>+1</w:t>
                        </w:r>
                      </w:p>
                    </w:txbxContent>
                  </v:textbox>
                  <w10:wrap type="none"/>
                </v:shape>
                <v:shape style="position:absolute;left:2388;top:1053;width:107;height:207" type="#_x0000_t202" id="docshape1012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14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10"/>
                            <w:sz w:val="14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2939;top:1055;width:107;height:207" type="#_x0000_t202" id="docshape1013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14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10"/>
                            <w:sz w:val="14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2939;top:898;width:418;height:209" type="#_x0000_t202" id="docshape1014" filled="false" stroked="false">
                  <v:textbox inset="0,0,0,0">
                    <w:txbxContent>
                      <w:p>
                        <w:pPr>
                          <w:spacing w:before="8"/>
                          <w:ind w:left="20" w:right="0" w:firstLine="0"/>
                          <w:jc w:val="lef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2"/>
                            <w:sz w:val="14"/>
                          </w:rPr>
                          <w:t>n</w:t>
                        </w:r>
                        <w:r>
                          <w:rPr>
                            <w:rFonts w:ascii="Times New Roman"/>
                            <w:spacing w:val="-2"/>
                            <w:sz w:val="14"/>
                          </w:rPr>
                          <w:t>+1</w:t>
                        </w:r>
                        <w:r>
                          <w:rPr>
                            <w:rFonts w:ascii="Verdana"/>
                            <w:i/>
                            <w:spacing w:val="-2"/>
                            <w:sz w:val="14"/>
                          </w:rPr>
                          <w:t>/</w:t>
                        </w:r>
                        <w:r>
                          <w:rPr>
                            <w:rFonts w:ascii="Times New Roman"/>
                            <w:spacing w:val="-2"/>
                            <w:sz w:val="14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v:shape style="position:absolute;left:3531;top:911;width:252;height:222" type="#_x0000_t202" id="docshape1015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14"/>
                          </w:rPr>
                        </w:pPr>
                        <w:r>
                          <w:rPr>
                            <w:rFonts w:ascii="Times New Roman" w:hAnsi="Times New Roman"/>
                            <w:spacing w:val="-9"/>
                            <w:sz w:val="14"/>
                            <w:u w:val="single"/>
                          </w:rPr>
                          <w:t> </w:t>
                        </w:r>
                        <w:r>
                          <w:rPr>
                            <w:rFonts w:ascii="Verdana" w:hAnsi="Verdana"/>
                            <w:spacing w:val="-5"/>
                            <w:sz w:val="14"/>
                            <w:u w:val="single"/>
                          </w:rPr>
                          <w:t>∆</w:t>
                        </w:r>
                        <w:r>
                          <w:rPr>
                            <w:rFonts w:ascii="Times New Roman" w:hAnsi="Times New Roman"/>
                            <w:i/>
                            <w:spacing w:val="-5"/>
                            <w:sz w:val="14"/>
                            <w:u w:val="single"/>
                          </w:rPr>
                          <w:t>t</w:t>
                        </w:r>
                        <w:r>
                          <w:rPr>
                            <w:rFonts w:ascii="Times New Roman" w:hAnsi="Times New Roman"/>
                            <w:i/>
                            <w:spacing w:val="40"/>
                            <w:sz w:val="14"/>
                            <w:u w:val="single"/>
                          </w:rPr>
                          <w:t> </w:t>
                        </w:r>
                      </w:p>
                    </w:txbxContent>
                  </v:textbox>
                  <w10:wrap type="none"/>
                </v:shape>
                <v:shape style="position:absolute;left:3531;top:1051;width:381;height:236" type="#_x0000_t202" id="docshape1016" filled="false" stroked="false">
                  <v:textbox inset="0,0,0,0">
                    <w:txbxContent>
                      <w:p>
                        <w:pPr>
                          <w:spacing w:before="17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14"/>
                          </w:rPr>
                        </w:pPr>
                        <w:r>
                          <w:rPr>
                            <w:rFonts w:ascii="Times New Roman" w:hAnsi="Times New Roman"/>
                            <w:position w:val="2"/>
                            <w:sz w:val="14"/>
                          </w:rPr>
                          <w:t>2</w:t>
                        </w:r>
                        <w:r>
                          <w:rPr>
                            <w:rFonts w:ascii="Times New Roman" w:hAnsi="Times New Roman"/>
                            <w:i/>
                            <w:position w:val="2"/>
                            <w:sz w:val="14"/>
                          </w:rPr>
                          <w:t>ρ</w:t>
                        </w:r>
                        <w:r>
                          <w:rPr>
                            <w:rFonts w:ascii="Times New Roman" w:hAnsi="Times New Roman"/>
                            <w:i/>
                            <w:sz w:val="10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i/>
                            <w:spacing w:val="70"/>
                            <w:w w:val="150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position w:val="4"/>
                            <w:sz w:val="14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3717;top:931;width:83;height:780" type="#_x0000_t202" id="docshape1017" filled="false" stroked="false">
                  <v:textbox inset="0,0,0,0">
                    <w:txbxContent>
                      <w:p>
                        <w:pPr>
                          <w:spacing w:line="214" w:lineRule="exact" w:before="0"/>
                          <w:ind w:left="20" w:right="0" w:firstLine="0"/>
                          <w:jc w:val="left"/>
                          <w:rPr>
                            <w:rFonts w:ascii="Trebuchet MS" w:hAnsi="Trebuchet MS"/>
                            <w:sz w:val="20"/>
                          </w:rPr>
                        </w:pPr>
                        <w:bookmarkStart w:name="Breaking Bonds" w:id="189"/>
                        <w:bookmarkEnd w:id="189"/>
                        <w:r>
                          <w:rPr/>
                        </w:r>
                        <w:r>
                          <w:rPr>
                            <w:rFonts w:ascii="Trebuchet MS" w:hAnsi="Trebuchet MS"/>
                            <w:spacing w:val="-99"/>
                            <w:w w:val="105"/>
                            <w:sz w:val="20"/>
                          </w:rPr>
                          <w:t>˜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Heading3"/>
        <w:spacing w:before="121"/>
        <w:jc w:val="both"/>
      </w:pPr>
      <w:r>
        <w:rPr>
          <w:color w:val="20435C"/>
        </w:rPr>
        <w:t>Breaking</w:t>
      </w:r>
      <w:r>
        <w:rPr>
          <w:color w:val="20435C"/>
          <w:spacing w:val="-10"/>
        </w:rPr>
        <w:t> </w:t>
      </w:r>
      <w:r>
        <w:rPr>
          <w:color w:val="20435C"/>
          <w:spacing w:val="-2"/>
        </w:rPr>
        <w:t>Bonds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spacing w:line="244" w:lineRule="auto"/>
        <w:ind w:left="440" w:right="178"/>
        <w:jc w:val="both"/>
      </w:pPr>
      <w:r>
        <w:rPr>
          <w:spacing w:val="-4"/>
        </w:rPr>
        <w:t>During the course of simulation, it may be necessary to break bonds, as described in the </w:t>
      </w:r>
      <w:hyperlink w:history="true" w:anchor="_bookmark76">
        <w:r>
          <w:rPr>
            <w:rFonts w:ascii="Times New Roman"/>
            <w:i/>
            <w:color w:val="355F7B"/>
            <w:spacing w:val="-4"/>
          </w:rPr>
          <w:t>Damage</w:t>
        </w:r>
        <w:r>
          <w:rPr>
            <w:rFonts w:ascii="Times New Roman"/>
            <w:i/>
            <w:color w:val="355F7B"/>
            <w:spacing w:val="-9"/>
          </w:rPr>
          <w:t> </w:t>
        </w:r>
        <w:r>
          <w:rPr>
            <w:rFonts w:ascii="Times New Roman"/>
            <w:i/>
            <w:color w:val="355F7B"/>
            <w:spacing w:val="-4"/>
          </w:rPr>
          <w:t>section</w:t>
        </w:r>
      </w:hyperlink>
      <w:r>
        <w:rPr>
          <w:spacing w:val="-4"/>
        </w:rPr>
        <w:t>.</w:t>
      </w:r>
      <w:r>
        <w:rPr>
          <w:spacing w:val="18"/>
        </w:rPr>
        <w:t> </w:t>
      </w:r>
      <w:r>
        <w:rPr>
          <w:spacing w:val="-4"/>
        </w:rPr>
        <w:t>Bonds are</w:t>
      </w:r>
      <w:r>
        <w:rPr>
          <w:spacing w:val="-2"/>
        </w:rPr>
        <w:t> recorded</w:t>
      </w:r>
      <w:r>
        <w:rPr>
          <w:spacing w:val="-9"/>
        </w:rPr>
        <w:t> </w:t>
      </w:r>
      <w:r>
        <w:rPr>
          <w:spacing w:val="-2"/>
        </w:rPr>
        <w:t>as</w:t>
      </w:r>
      <w:r>
        <w:rPr>
          <w:spacing w:val="-9"/>
        </w:rPr>
        <w:t> </w:t>
      </w:r>
      <w:r>
        <w:rPr>
          <w:spacing w:val="-2"/>
        </w:rPr>
        <w:t>broken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simulation</w:t>
      </w:r>
      <w:r>
        <w:rPr>
          <w:spacing w:val="-9"/>
        </w:rPr>
        <w:t> </w:t>
      </w:r>
      <w:r>
        <w:rPr>
          <w:spacing w:val="-2"/>
        </w:rPr>
        <w:t>by</w:t>
      </w:r>
      <w:r>
        <w:rPr>
          <w:spacing w:val="-9"/>
        </w:rPr>
        <w:t> </w:t>
      </w:r>
      <w:r>
        <w:rPr>
          <w:spacing w:val="-2"/>
        </w:rPr>
        <w:t>removing</w:t>
      </w:r>
      <w:r>
        <w:rPr>
          <w:spacing w:val="-9"/>
        </w:rPr>
        <w:t> </w:t>
      </w:r>
      <w:r>
        <w:rPr>
          <w:spacing w:val="-2"/>
        </w:rPr>
        <w:t>them</w:t>
      </w:r>
      <w:r>
        <w:rPr>
          <w:spacing w:val="-9"/>
        </w:rPr>
        <w:t> </w:t>
      </w:r>
      <w:r>
        <w:rPr>
          <w:spacing w:val="-2"/>
        </w:rPr>
        <w:t>from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bond</w:t>
      </w:r>
      <w:r>
        <w:rPr>
          <w:spacing w:val="-9"/>
        </w:rPr>
        <w:t> </w:t>
      </w:r>
      <w:r>
        <w:rPr>
          <w:spacing w:val="-2"/>
        </w:rPr>
        <w:t>family</w:t>
      </w:r>
      <w:r>
        <w:rPr>
          <w:spacing w:val="-9"/>
        </w:rPr>
        <w:t> </w:t>
      </w:r>
      <w:r>
        <w:rPr>
          <w:spacing w:val="-2"/>
        </w:rPr>
        <w:t>F</w:t>
      </w:r>
      <w:r>
        <w:rPr>
          <w:rFonts w:ascii="Times New Roman"/>
          <w:i/>
          <w:spacing w:val="-2"/>
          <w:vertAlign w:val="subscript"/>
        </w:rPr>
        <w:t>i</w:t>
      </w:r>
      <w:r>
        <w:rPr>
          <w:rFonts w:ascii="Times New Roman"/>
          <w:i/>
          <w:spacing w:val="-7"/>
          <w:vertAlign w:val="baseline"/>
        </w:rPr>
        <w:t> </w:t>
      </w:r>
      <w:r>
        <w:rPr>
          <w:spacing w:val="-2"/>
          <w:vertAlign w:val="baseline"/>
        </w:rPr>
        <w:t>(see</w:t>
      </w:r>
      <w:r>
        <w:rPr>
          <w:spacing w:val="-9"/>
          <w:vertAlign w:val="baseline"/>
        </w:rPr>
        <w:t> </w:t>
      </w:r>
      <w:hyperlink w:history="true" w:anchor="_bookmark80">
        <w:r>
          <w:rPr>
            <w:rFonts w:ascii="Times New Roman"/>
            <w:i/>
            <w:color w:val="355F7B"/>
            <w:spacing w:val="-2"/>
            <w:vertAlign w:val="baseline"/>
          </w:rPr>
          <w:t>(11)</w:t>
        </w:r>
      </w:hyperlink>
      <w:r>
        <w:rPr>
          <w:spacing w:val="-2"/>
          <w:vertAlign w:val="baseline"/>
        </w:rPr>
        <w:t>).</w:t>
      </w:r>
    </w:p>
    <w:p>
      <w:pPr>
        <w:pStyle w:val="BodyText"/>
        <w:spacing w:before="120"/>
        <w:ind w:left="439" w:right="178"/>
        <w:jc w:val="both"/>
      </w:pP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naive</w:t>
      </w:r>
      <w:r>
        <w:rPr>
          <w:spacing w:val="-5"/>
        </w:rPr>
        <w:t> </w:t>
      </w:r>
      <w:r>
        <w:rPr>
          <w:spacing w:val="-6"/>
        </w:rPr>
        <w:t>implementation</w:t>
      </w:r>
      <w:r>
        <w:rPr>
          <w:spacing w:val="-5"/>
        </w:rPr>
        <w:t> </w:t>
      </w:r>
      <w:r>
        <w:rPr>
          <w:spacing w:val="-6"/>
        </w:rPr>
        <w:t>would</w:t>
      </w:r>
      <w:r>
        <w:rPr>
          <w:spacing w:val="-5"/>
        </w:rPr>
        <w:t> </w:t>
      </w:r>
      <w:r>
        <w:rPr>
          <w:spacing w:val="-6"/>
        </w:rPr>
        <w:t>have</w:t>
      </w:r>
      <w:r>
        <w:rPr>
          <w:spacing w:val="-5"/>
        </w:rPr>
        <w:t> </w:t>
      </w:r>
      <w:r>
        <w:rPr>
          <w:spacing w:val="-6"/>
        </w:rPr>
        <w:t>us</w:t>
      </w:r>
      <w:r>
        <w:rPr>
          <w:spacing w:val="-5"/>
        </w:rPr>
        <w:t> </w:t>
      </w:r>
      <w:r>
        <w:rPr>
          <w:spacing w:val="-6"/>
        </w:rPr>
        <w:t>first</w:t>
      </w:r>
      <w:r>
        <w:rPr>
          <w:spacing w:val="-5"/>
        </w:rPr>
        <w:t> </w:t>
      </w:r>
      <w:r>
        <w:rPr>
          <w:spacing w:val="-6"/>
        </w:rPr>
        <w:t>loop</w:t>
      </w:r>
      <w:r>
        <w:rPr>
          <w:spacing w:val="-5"/>
        </w:rPr>
        <w:t> </w:t>
      </w:r>
      <w:r>
        <w:rPr>
          <w:spacing w:val="-6"/>
        </w:rPr>
        <w:t>over</w:t>
      </w:r>
      <w:r>
        <w:rPr>
          <w:spacing w:val="-5"/>
        </w:rPr>
        <w:t> </w:t>
      </w:r>
      <w:r>
        <w:rPr>
          <w:spacing w:val="-6"/>
        </w:rPr>
        <w:t>all</w:t>
      </w:r>
      <w:r>
        <w:rPr>
          <w:spacing w:val="-5"/>
        </w:rPr>
        <w:t> </w:t>
      </w:r>
      <w:r>
        <w:rPr>
          <w:spacing w:val="-6"/>
        </w:rPr>
        <w:t>bonds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compute</w:t>
      </w:r>
      <w:r>
        <w:rPr>
          <w:spacing w:val="-5"/>
        </w:rPr>
        <w:t> </w:t>
      </w:r>
      <w:r>
        <w:rPr>
          <w:rFonts w:ascii="Times New Roman"/>
          <w:i/>
          <w:spacing w:val="-6"/>
        </w:rPr>
        <w:t>s</w:t>
      </w:r>
      <w:r>
        <w:rPr>
          <w:rFonts w:ascii="Times New Roman"/>
          <w:i/>
          <w:spacing w:val="-6"/>
          <w:vertAlign w:val="subscript"/>
        </w:rPr>
        <w:t>min</w:t>
      </w:r>
      <w:r>
        <w:rPr>
          <w:rFonts w:ascii="Times New Roman"/>
          <w:i/>
          <w:spacing w:val="-3"/>
          <w:vertAlign w:val="baseline"/>
        </w:rPr>
        <w:t> </w:t>
      </w:r>
      <w:r>
        <w:rPr>
          <w:spacing w:val="-6"/>
          <w:vertAlign w:val="baseline"/>
        </w:rPr>
        <w:t>in</w:t>
      </w:r>
      <w:r>
        <w:rPr>
          <w:spacing w:val="-5"/>
          <w:vertAlign w:val="baseline"/>
        </w:rPr>
        <w:t> </w:t>
      </w:r>
      <w:hyperlink w:history="true" w:anchor="_bookmark78">
        <w:r>
          <w:rPr>
            <w:rFonts w:ascii="Times New Roman"/>
            <w:i/>
            <w:color w:val="355F7B"/>
            <w:spacing w:val="-6"/>
            <w:vertAlign w:val="baseline"/>
          </w:rPr>
          <w:t>(9)</w:t>
        </w:r>
      </w:hyperlink>
      <w:r>
        <w:rPr>
          <w:spacing w:val="-6"/>
          <w:vertAlign w:val="baseline"/>
        </w:rPr>
        <w:t>,</w:t>
      </w:r>
      <w:r>
        <w:rPr>
          <w:spacing w:val="-4"/>
          <w:vertAlign w:val="baseline"/>
        </w:rPr>
        <w:t> </w:t>
      </w:r>
      <w:r>
        <w:rPr>
          <w:spacing w:val="-6"/>
          <w:vertAlign w:val="baseline"/>
        </w:rPr>
        <w:t>then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loop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over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all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bonds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again</w:t>
      </w:r>
      <w:r>
        <w:rPr>
          <w:vertAlign w:val="baseline"/>
        </w:rPr>
        <w:t> </w:t>
      </w:r>
      <w:r>
        <w:rPr>
          <w:spacing w:val="-6"/>
          <w:vertAlign w:val="baseline"/>
        </w:rPr>
        <w:t>and break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bonds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with</w:t>
      </w:r>
      <w:r>
        <w:rPr>
          <w:spacing w:val="-5"/>
          <w:vertAlign w:val="baseline"/>
        </w:rPr>
        <w:t> </w:t>
      </w:r>
      <w:r>
        <w:rPr>
          <w:spacing w:val="-6"/>
          <w:vertAlign w:val="baseline"/>
        </w:rPr>
        <w:t>a</w:t>
      </w:r>
      <w:r>
        <w:rPr>
          <w:spacing w:val="-2"/>
          <w:vertAlign w:val="baseline"/>
        </w:rPr>
        <w:t> </w:t>
      </w:r>
      <w:r>
        <w:rPr>
          <w:spacing w:val="-6"/>
          <w:vertAlign w:val="baseline"/>
        </w:rPr>
        <w:t>stretch</w:t>
      </w:r>
      <w:r>
        <w:rPr>
          <w:spacing w:val="-3"/>
          <w:vertAlign w:val="baseline"/>
        </w:rPr>
        <w:t> </w:t>
      </w:r>
      <w:r>
        <w:rPr>
          <w:rFonts w:ascii="Times New Roman"/>
          <w:i/>
          <w:spacing w:val="-6"/>
          <w:vertAlign w:val="baseline"/>
        </w:rPr>
        <w:t>s</w:t>
      </w:r>
      <w:r>
        <w:rPr>
          <w:rFonts w:ascii="Times New Roman"/>
          <w:i/>
          <w:spacing w:val="-3"/>
          <w:vertAlign w:val="baseline"/>
        </w:rPr>
        <w:t> </w:t>
      </w:r>
      <w:r>
        <w:rPr>
          <w:rFonts w:ascii="Verdana"/>
          <w:i/>
          <w:spacing w:val="-6"/>
          <w:vertAlign w:val="baseline"/>
        </w:rPr>
        <w:t>&gt;</w:t>
      </w:r>
      <w:r>
        <w:rPr>
          <w:rFonts w:ascii="Verdana"/>
          <w:i/>
          <w:spacing w:val="-12"/>
          <w:vertAlign w:val="baseline"/>
        </w:rPr>
        <w:t> </w:t>
      </w:r>
      <w:r>
        <w:rPr>
          <w:rFonts w:ascii="Times New Roman"/>
          <w:i/>
          <w:spacing w:val="-6"/>
          <w:vertAlign w:val="baseline"/>
        </w:rPr>
        <w:t>s</w:t>
      </w:r>
      <w:r>
        <w:rPr>
          <w:rFonts w:ascii="Times New Roman"/>
          <w:spacing w:val="-6"/>
          <w:vertAlign w:val="baseline"/>
        </w:rPr>
        <w:t>0</w:t>
      </w:r>
      <w:r>
        <w:rPr>
          <w:rFonts w:ascii="Times New Roman"/>
          <w:spacing w:val="-7"/>
          <w:vertAlign w:val="baseline"/>
        </w:rPr>
        <w:t> </w:t>
      </w:r>
      <w:r>
        <w:rPr>
          <w:spacing w:val="-6"/>
          <w:vertAlign w:val="baseline"/>
        </w:rPr>
        <w:t>as</w:t>
      </w:r>
      <w:r>
        <w:rPr>
          <w:spacing w:val="-2"/>
          <w:vertAlign w:val="baseline"/>
        </w:rPr>
        <w:t> </w:t>
      </w:r>
      <w:r>
        <w:rPr>
          <w:spacing w:val="-6"/>
          <w:vertAlign w:val="baseline"/>
        </w:rPr>
        <w:t>in</w:t>
      </w:r>
      <w:r>
        <w:rPr>
          <w:spacing w:val="-3"/>
          <w:vertAlign w:val="baseline"/>
        </w:rPr>
        <w:t> </w:t>
      </w:r>
      <w:hyperlink w:history="true" w:anchor="_bookmark77">
        <w:r>
          <w:rPr>
            <w:rFonts w:ascii="Times New Roman"/>
            <w:i/>
            <w:color w:val="355F7B"/>
            <w:spacing w:val="-6"/>
            <w:vertAlign w:val="baseline"/>
          </w:rPr>
          <w:t>(8)</w:t>
        </w:r>
      </w:hyperlink>
      <w:r>
        <w:rPr>
          <w:spacing w:val="-6"/>
          <w:vertAlign w:val="baseline"/>
        </w:rPr>
        <w:t>,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and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finally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loop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over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all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particles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and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compute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forces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for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the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next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step</w:t>
      </w:r>
      <w:r>
        <w:rPr>
          <w:vertAlign w:val="baseline"/>
        </w:rPr>
        <w:t> of</w:t>
      </w:r>
      <w:r>
        <w:rPr>
          <w:spacing w:val="-12"/>
          <w:vertAlign w:val="baseline"/>
        </w:rPr>
        <w:t> </w:t>
      </w:r>
      <w:hyperlink w:history="true" w:anchor="_bookmark82">
        <w:r>
          <w:rPr>
            <w:rFonts w:ascii="Times New Roman"/>
            <w:i/>
            <w:color w:val="355F7B"/>
            <w:vertAlign w:val="baseline"/>
          </w:rPr>
          <w:t>Algorithm</w:t>
        </w:r>
        <w:r>
          <w:rPr>
            <w:rFonts w:ascii="Times New Roman"/>
            <w:i/>
            <w:color w:val="355F7B"/>
            <w:spacing w:val="-12"/>
            <w:vertAlign w:val="baseline"/>
          </w:rPr>
          <w:t> </w:t>
        </w:r>
        <w:r>
          <w:rPr>
            <w:rFonts w:ascii="Times New Roman"/>
            <w:i/>
            <w:color w:val="355F7B"/>
            <w:vertAlign w:val="baseline"/>
          </w:rPr>
          <w:t>1</w:t>
        </w:r>
      </w:hyperlink>
      <w:r>
        <w:rPr>
          <w:vertAlign w:val="baseline"/>
        </w:rPr>
        <w:t>.</w:t>
      </w:r>
      <w:r>
        <w:rPr>
          <w:spacing w:val="-10"/>
          <w:vertAlign w:val="baseline"/>
        </w:rPr>
        <w:t> </w:t>
      </w:r>
      <w:r>
        <w:rPr>
          <w:vertAlign w:val="baseline"/>
        </w:rPr>
        <w:t>For</w:t>
      </w:r>
      <w:r>
        <w:rPr>
          <w:spacing w:val="-11"/>
          <w:vertAlign w:val="baseline"/>
        </w:rPr>
        <w:t> </w:t>
      </w:r>
      <w:r>
        <w:rPr>
          <w:vertAlign w:val="baseline"/>
        </w:rPr>
        <w:t>reasons</w:t>
      </w:r>
      <w:r>
        <w:rPr>
          <w:spacing w:val="-11"/>
          <w:vertAlign w:val="baseline"/>
        </w:rPr>
        <w:t> </w:t>
      </w:r>
      <w:r>
        <w:rPr>
          <w:vertAlign w:val="baseline"/>
        </w:rPr>
        <w:t>of</w:t>
      </w:r>
      <w:r>
        <w:rPr>
          <w:spacing w:val="-11"/>
          <w:vertAlign w:val="baseline"/>
        </w:rPr>
        <w:t> </w:t>
      </w:r>
      <w:r>
        <w:rPr>
          <w:vertAlign w:val="baseline"/>
        </w:rPr>
        <w:t>computational</w:t>
      </w:r>
      <w:r>
        <w:rPr>
          <w:spacing w:val="-11"/>
          <w:vertAlign w:val="baseline"/>
        </w:rPr>
        <w:t> </w:t>
      </w:r>
      <w:r>
        <w:rPr>
          <w:vertAlign w:val="baseline"/>
        </w:rPr>
        <w:t>efficiency,</w:t>
      </w:r>
      <w:r>
        <w:rPr>
          <w:spacing w:val="-10"/>
          <w:vertAlign w:val="baseline"/>
        </w:rPr>
        <w:t> </w:t>
      </w:r>
      <w:r>
        <w:rPr>
          <w:vertAlign w:val="baseline"/>
        </w:rPr>
        <w:t>we</w:t>
      </w:r>
      <w:r>
        <w:rPr>
          <w:spacing w:val="-11"/>
          <w:vertAlign w:val="baseline"/>
        </w:rPr>
        <w:t> </w:t>
      </w:r>
      <w:r>
        <w:rPr>
          <w:vertAlign w:val="baseline"/>
        </w:rPr>
        <w:t>will</w:t>
      </w:r>
      <w:r>
        <w:rPr>
          <w:spacing w:val="-11"/>
          <w:vertAlign w:val="baseline"/>
        </w:rPr>
        <w:t> </w:t>
      </w:r>
      <w:r>
        <w:rPr>
          <w:vertAlign w:val="baseline"/>
        </w:rPr>
        <w:t>utilize</w:t>
      </w:r>
      <w:r>
        <w:rPr>
          <w:spacing w:val="-11"/>
          <w:vertAlign w:val="baseline"/>
        </w:rPr>
        <w:t> </w:t>
      </w:r>
      <w:r>
        <w:rPr>
          <w:vertAlign w:val="baseline"/>
        </w:rPr>
        <w:t>the</w:t>
      </w:r>
      <w:r>
        <w:rPr>
          <w:spacing w:val="-11"/>
          <w:vertAlign w:val="baseline"/>
        </w:rPr>
        <w:t> </w:t>
      </w:r>
      <w:r>
        <w:rPr>
          <w:vertAlign w:val="baseline"/>
        </w:rPr>
        <w:t>values</w:t>
      </w:r>
      <w:r>
        <w:rPr>
          <w:spacing w:val="-11"/>
          <w:vertAlign w:val="baseline"/>
        </w:rPr>
        <w:t> </w:t>
      </w:r>
      <w:r>
        <w:rPr>
          <w:vertAlign w:val="baseline"/>
        </w:rPr>
        <w:t>of</w:t>
      </w:r>
      <w:r>
        <w:rPr>
          <w:spacing w:val="-11"/>
          <w:vertAlign w:val="baseline"/>
        </w:rPr>
        <w:t> </w:t>
      </w:r>
      <w:r>
        <w:rPr>
          <w:rFonts w:ascii="Times New Roman"/>
          <w:i/>
          <w:vertAlign w:val="baseline"/>
        </w:rPr>
        <w:t>s</w:t>
      </w:r>
      <w:r>
        <w:rPr>
          <w:rFonts w:ascii="Times New Roman"/>
          <w:vertAlign w:val="subscript"/>
        </w:rPr>
        <w:t>0</w:t>
      </w:r>
      <w:r>
        <w:rPr>
          <w:rFonts w:ascii="Times New Roman"/>
          <w:spacing w:val="-12"/>
          <w:vertAlign w:val="baseline"/>
        </w:rPr>
        <w:t> </w:t>
      </w:r>
      <w:r>
        <w:rPr>
          <w:vertAlign w:val="baseline"/>
        </w:rPr>
        <w:t>from</w:t>
      </w:r>
      <w:r>
        <w:rPr>
          <w:spacing w:val="-11"/>
          <w:vertAlign w:val="baseline"/>
        </w:rPr>
        <w:t> </w:t>
      </w:r>
      <w:r>
        <w:rPr>
          <w:vertAlign w:val="baseline"/>
        </w:rPr>
        <w:t>the</w:t>
      </w:r>
      <w:r>
        <w:rPr>
          <w:spacing w:val="-11"/>
          <w:vertAlign w:val="baseline"/>
        </w:rPr>
        <w:t> </w:t>
      </w:r>
      <w:r>
        <w:rPr>
          <w:rFonts w:ascii="Times New Roman"/>
          <w:i/>
          <w:vertAlign w:val="baseline"/>
        </w:rPr>
        <w:t>previous</w:t>
      </w:r>
      <w:r>
        <w:rPr>
          <w:rFonts w:ascii="Times New Roman"/>
          <w:i/>
          <w:spacing w:val="-13"/>
          <w:vertAlign w:val="baseline"/>
        </w:rPr>
        <w:t> </w:t>
      </w:r>
      <w:r>
        <w:rPr>
          <w:vertAlign w:val="baseline"/>
        </w:rPr>
        <w:t>timestep when</w:t>
      </w:r>
      <w:r>
        <w:rPr>
          <w:spacing w:val="-2"/>
          <w:vertAlign w:val="baseline"/>
        </w:rPr>
        <w:t> </w:t>
      </w:r>
      <w:r>
        <w:rPr>
          <w:vertAlign w:val="baseline"/>
        </w:rPr>
        <w:t>deciding</w:t>
      </w:r>
      <w:r>
        <w:rPr>
          <w:spacing w:val="-2"/>
          <w:vertAlign w:val="baseline"/>
        </w:rPr>
        <w:t> </w:t>
      </w:r>
      <w:r>
        <w:rPr>
          <w:vertAlign w:val="baseline"/>
        </w:rPr>
        <w:t>to</w:t>
      </w:r>
      <w:r>
        <w:rPr>
          <w:spacing w:val="-2"/>
          <w:vertAlign w:val="baseline"/>
        </w:rPr>
        <w:t> </w:t>
      </w:r>
      <w:r>
        <w:rPr>
          <w:vertAlign w:val="baseline"/>
        </w:rPr>
        <w:t>break</w:t>
      </w:r>
      <w:r>
        <w:rPr>
          <w:spacing w:val="-2"/>
          <w:vertAlign w:val="baseline"/>
        </w:rPr>
        <w:t> </w:t>
      </w:r>
      <w:r>
        <w:rPr>
          <w:vertAlign w:val="baseline"/>
        </w:rPr>
        <w:t>a</w:t>
      </w:r>
      <w:r>
        <w:rPr>
          <w:spacing w:val="-2"/>
          <w:vertAlign w:val="baseline"/>
        </w:rPr>
        <w:t> </w:t>
      </w:r>
      <w:r>
        <w:rPr>
          <w:vertAlign w:val="baseline"/>
        </w:rPr>
        <w:t>bond.</w:t>
      </w:r>
    </w:p>
    <w:p>
      <w:pPr>
        <w:pStyle w:val="BodyText"/>
        <w:spacing w:before="5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4784">
                <wp:simplePos x="0" y="0"/>
                <wp:positionH relativeFrom="page">
                  <wp:posOffset>914400</wp:posOffset>
                </wp:positionH>
                <wp:positionV relativeFrom="paragraph">
                  <wp:posOffset>200960</wp:posOffset>
                </wp:positionV>
                <wp:extent cx="5943600" cy="998855"/>
                <wp:effectExtent l="0" t="0" r="0" b="0"/>
                <wp:wrapTopAndBottom/>
                <wp:docPr id="1149" name="Group 11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9" name="Group 1149"/>
                      <wpg:cNvGrpSpPr/>
                      <wpg:grpSpPr>
                        <a:xfrm>
                          <a:off x="0" y="0"/>
                          <a:ext cx="5943600" cy="998855"/>
                          <a:chExt cx="5943600" cy="998855"/>
                        </a:xfrm>
                      </wpg:grpSpPr>
                      <wps:wsp>
                        <wps:cNvPr id="1150" name="Graphic 1150"/>
                        <wps:cNvSpPr/>
                        <wps:spPr>
                          <a:xfrm>
                            <a:off x="0" y="0"/>
                            <a:ext cx="5943600" cy="998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998855">
                                <a:moveTo>
                                  <a:pt x="5880337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935529"/>
                                </a:lnTo>
                                <a:lnTo>
                                  <a:pt x="4971" y="960153"/>
                                </a:lnTo>
                                <a:lnTo>
                                  <a:pt x="18529" y="980262"/>
                                </a:lnTo>
                                <a:lnTo>
                                  <a:pt x="38638" y="993820"/>
                                </a:lnTo>
                                <a:lnTo>
                                  <a:pt x="63262" y="998792"/>
                                </a:lnTo>
                                <a:lnTo>
                                  <a:pt x="5880337" y="998792"/>
                                </a:lnTo>
                                <a:lnTo>
                                  <a:pt x="5904961" y="993820"/>
                                </a:lnTo>
                                <a:lnTo>
                                  <a:pt x="5925070" y="980262"/>
                                </a:lnTo>
                                <a:lnTo>
                                  <a:pt x="5938628" y="960153"/>
                                </a:lnTo>
                                <a:lnTo>
                                  <a:pt x="5943600" y="935529"/>
                                </a:lnTo>
                                <a:lnTo>
                                  <a:pt x="5943600" y="63262"/>
                                </a:lnTo>
                                <a:lnTo>
                                  <a:pt x="5938628" y="38638"/>
                                </a:lnTo>
                                <a:lnTo>
                                  <a:pt x="5925070" y="18529"/>
                                </a:lnTo>
                                <a:lnTo>
                                  <a:pt x="5904961" y="4971"/>
                                </a:lnTo>
                                <a:lnTo>
                                  <a:pt x="5880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1" name="Graphic 1151"/>
                        <wps:cNvSpPr/>
                        <wps:spPr>
                          <a:xfrm>
                            <a:off x="6324" y="6327"/>
                            <a:ext cx="5931535" cy="986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98615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922877"/>
                                </a:lnTo>
                                <a:lnTo>
                                  <a:pt x="4971" y="947501"/>
                                </a:lnTo>
                                <a:lnTo>
                                  <a:pt x="18529" y="967610"/>
                                </a:lnTo>
                                <a:lnTo>
                                  <a:pt x="38638" y="981168"/>
                                </a:lnTo>
                                <a:lnTo>
                                  <a:pt x="63262" y="986139"/>
                                </a:lnTo>
                                <a:lnTo>
                                  <a:pt x="5867684" y="986139"/>
                                </a:lnTo>
                                <a:lnTo>
                                  <a:pt x="5892308" y="981168"/>
                                </a:lnTo>
                                <a:lnTo>
                                  <a:pt x="5912417" y="967610"/>
                                </a:lnTo>
                                <a:lnTo>
                                  <a:pt x="5925975" y="947501"/>
                                </a:lnTo>
                                <a:lnTo>
                                  <a:pt x="5930947" y="922877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Graphic 1152"/>
                        <wps:cNvSpPr/>
                        <wps:spPr>
                          <a:xfrm>
                            <a:off x="6324" y="6321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3" name="Graphic 1153"/>
                        <wps:cNvSpPr/>
                        <wps:spPr>
                          <a:xfrm>
                            <a:off x="6324" y="6321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4" name="Image 115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70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5" name="Textbox 1155"/>
                        <wps:cNvSpPr txBox="1"/>
                        <wps:spPr>
                          <a:xfrm>
                            <a:off x="266585" y="34415"/>
                            <a:ext cx="262890" cy="1847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6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Note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56" name="Textbox 1156"/>
                        <wps:cNvSpPr txBox="1"/>
                        <wps:spPr>
                          <a:xfrm>
                            <a:off x="94894" y="451821"/>
                            <a:ext cx="5767070" cy="473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4" w:lineRule="auto" w:before="20"/>
                                <w:ind w:left="0" w:right="18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4"/>
                                  <w:sz w:val="20"/>
                                </w:rPr>
                                <w:t>timestep.</w:t>
                              </w:r>
                              <w:r>
                                <w:rPr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such, it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recommended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few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timesteps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peridynamic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simulation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not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involve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any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actions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might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result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breaking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bonds.</w:t>
                              </w:r>
                              <w:r>
                                <w:rPr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practical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example,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projectile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hyperlink w:history="true" w:anchor="_bookmark87"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6"/>
                                    <w:sz w:val="20"/>
                                  </w:rPr>
                                  <w:t>commented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6"/>
                                    <w:sz w:val="20"/>
                                  </w:rPr>
                                  <w:t>example</w:t>
                                </w:r>
                              </w:hyperlink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6"/>
                                  <w:sz w:val="20"/>
                                </w:rPr>
                                <w:t> </w:t>
                              </w:r>
                              <w:hyperlink w:history="true" w:anchor="_bookmark87"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4"/>
                                    <w:sz w:val="20"/>
                                  </w:rPr>
                                  <w:t>below</w:t>
                                </w:r>
                              </w:hyperlink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placed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such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it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does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not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impact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target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brittle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plate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until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several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timesteps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into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simulation.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57" name="Textbox 1157"/>
                        <wps:cNvSpPr txBox="1"/>
                        <wps:spPr>
                          <a:xfrm>
                            <a:off x="94894" y="299993"/>
                            <a:ext cx="5767070" cy="255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timestep,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6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rFonts w:ascii="Times New Roman" w:hAnsi="Times New Roman"/>
                                  <w:spacing w:val="-6"/>
                                  <w:sz w:val="20"/>
                                  <w:vertAlign w:val="subscript"/>
                                </w:rPr>
                                <w:t>0</w:t>
                              </w:r>
                              <w:r>
                                <w:rPr>
                                  <w:rFonts w:ascii="Times New Roman" w:hAnsi="Times New Roman"/>
                                  <w:spacing w:val="-1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  <w:vertAlign w:val="baseline"/>
                                </w:rPr>
                                <w:t>is</w:t>
                              </w:r>
                              <w:r>
                                <w:rPr>
                                  <w:spacing w:val="-3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  <w:vertAlign w:val="baseline"/>
                                </w:rPr>
                                <w:t>initialized</w:t>
                              </w:r>
                              <w:r>
                                <w:rPr>
                                  <w:spacing w:val="-4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  <w:vertAlign w:val="baseline"/>
                                </w:rPr>
                                <w:t>to</w:t>
                              </w:r>
                              <w:r>
                                <w:rPr>
                                  <w:spacing w:val="-3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  <w:vertAlign w:val="baseline"/>
                                </w:rPr>
                                <w:t>∞</w:t>
                              </w:r>
                              <w:r>
                                <w:rPr>
                                  <w:spacing w:val="-4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  <w:vertAlign w:val="baseline"/>
                                </w:rPr>
                                <w:t>for</w:t>
                              </w:r>
                              <w:r>
                                <w:rPr>
                                  <w:spacing w:val="-3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  <w:vertAlign w:val="baseline"/>
                                </w:rPr>
                                <w:t>all</w:t>
                              </w:r>
                              <w:r>
                                <w:rPr>
                                  <w:spacing w:val="-3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  <w:vertAlign w:val="baseline"/>
                                </w:rPr>
                                <w:t>nodes.</w:t>
                              </w:r>
                              <w:r>
                                <w:rPr>
                                  <w:spacing w:val="12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  <w:vertAlign w:val="baseline"/>
                                </w:rPr>
                                <w:t>This</w:t>
                              </w:r>
                              <w:r>
                                <w:rPr>
                                  <w:spacing w:val="-4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  <w:vertAlign w:val="baseline"/>
                                </w:rPr>
                                <w:t>means</w:t>
                              </w:r>
                              <w:r>
                                <w:rPr>
                                  <w:spacing w:val="-3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  <w:vertAlign w:val="baseline"/>
                                </w:rPr>
                                <w:t>that</w:t>
                              </w:r>
                              <w:r>
                                <w:rPr>
                                  <w:spacing w:val="-4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  <w:vertAlign w:val="baseline"/>
                                </w:rPr>
                                <w:t>no</w:t>
                              </w:r>
                              <w:r>
                                <w:rPr>
                                  <w:spacing w:val="-3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  <w:vertAlign w:val="baseline"/>
                                </w:rPr>
                                <w:t>bonds</w:t>
                              </w:r>
                              <w:r>
                                <w:rPr>
                                  <w:spacing w:val="-3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  <w:vertAlign w:val="baseline"/>
                                </w:rPr>
                                <w:t>may</w:t>
                              </w:r>
                              <w:r>
                                <w:rPr>
                                  <w:spacing w:val="-4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  <w:vertAlign w:val="baseline"/>
                                </w:rPr>
                                <w:t>be</w:t>
                              </w:r>
                              <w:r>
                                <w:rPr>
                                  <w:spacing w:val="-3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  <w:vertAlign w:val="baseline"/>
                                </w:rPr>
                                <w:t>broken</w:t>
                              </w:r>
                              <w:r>
                                <w:rPr>
                                  <w:spacing w:val="-4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  <w:vertAlign w:val="baseline"/>
                                </w:rPr>
                                <w:t>until</w:t>
                              </w:r>
                              <w:r>
                                <w:rPr>
                                  <w:spacing w:val="-3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  <w:vertAlign w:val="baseline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  <w:vertAlign w:val="baseline"/>
                                </w:rPr>
                                <w:t>second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5.823633pt;width:468pt;height:78.650pt;mso-position-horizontal-relative:page;mso-position-vertical-relative:paragraph;z-index:-15581696;mso-wrap-distance-left:0;mso-wrap-distance-right:0" id="docshapegroup1018" coordorigin="1440,316" coordsize="9360,1573">
                <v:shape style="position:absolute;left:1440;top:316;width:9360;height:1573" id="docshape1019" coordorigin="1440,316" coordsize="9360,1573" path="m10700,316l1540,316,1501,324,1469,346,1448,377,1440,416,1440,1790,1448,1829,1469,1860,1501,1882,1540,1889,10700,1889,10739,1882,10771,1860,10792,1829,10800,1790,10800,416,10792,377,10771,346,10739,324,10700,316xe" filled="true" fillcolor="#86989a" stroked="false">
                  <v:path arrowok="t"/>
                  <v:fill type="solid"/>
                </v:shape>
                <v:shape style="position:absolute;left:1449;top:326;width:9341;height:1553" id="docshape1020" coordorigin="1450,326" coordsize="9341,1553" path="m10690,326l1550,326,1511,334,1479,356,1458,387,1450,426,1450,1780,1458,1819,1479,1850,1511,1872,1550,1879,10690,1879,10729,1872,10761,1850,10782,1819,10790,1780,10790,426,10782,387,10761,356,10729,334,10690,326xe" filled="true" fillcolor="#f7f7f7" stroked="false">
                  <v:path arrowok="t"/>
                  <v:fill type="solid"/>
                </v:shape>
                <v:shape style="position:absolute;left:1449;top:326;width:9341;height:399" id="docshape1021" coordorigin="1450,326" coordsize="9341,399" path="m10690,326l1550,326,1511,334,1479,356,1458,387,1450,426,1450,725,10790,725,10790,426,10782,387,10761,356,10729,334,10690,326xe" filled="true" fillcolor="#86989a" stroked="false">
                  <v:path arrowok="t"/>
                  <v:fill type="solid"/>
                </v:shape>
                <v:shape style="position:absolute;left:1449;top:326;width:9341;height:399" id="docshape1022" coordorigin="1450,326" coordsize="9341,399" path="m10690,326l1550,326,1511,334,1479,356,1458,387,1450,426,1450,725,10790,725,10790,426,10782,387,10761,356,10729,334,10690,326xe" filled="true" fillcolor="#d0defa" stroked="false">
                  <v:path arrowok="t"/>
                  <v:fill type="solid"/>
                </v:shape>
                <v:shape style="position:absolute;left:1589;top:433;width:175;height:175" type="#_x0000_t75" id="docshape1023" stroked="false">
                  <v:imagedata r:id="rId22" o:title=""/>
                </v:shape>
                <v:shape style="position:absolute;left:1859;top:370;width:414;height:291" type="#_x0000_t202" id="docshape1024" filled="false" stroked="false">
                  <v:textbox inset="0,0,0,0">
                    <w:txbxContent>
                      <w:p>
                        <w:pPr>
                          <w:spacing w:before="36"/>
                          <w:ind w:left="0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Note</w:t>
                        </w:r>
                      </w:p>
                    </w:txbxContent>
                  </v:textbox>
                  <w10:wrap type="none"/>
                </v:shape>
                <v:shape style="position:absolute;left:1589;top:1028;width:9082;height:745" type="#_x0000_t202" id="docshape1025" filled="false" stroked="false">
                  <v:textbox inset="0,0,0,0">
                    <w:txbxContent>
                      <w:p>
                        <w:pPr>
                          <w:spacing w:line="244" w:lineRule="auto" w:before="20"/>
                          <w:ind w:left="0" w:right="18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spacing w:val="-4"/>
                            <w:sz w:val="20"/>
                          </w:rPr>
                          <w:t>timestep.</w:t>
                        </w:r>
                        <w:r>
                          <w:rPr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As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such, it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is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recommended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that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the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first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few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timesteps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of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the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peridynamic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simulation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not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involve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any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actions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that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might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result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in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the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breaking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of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bonds.</w:t>
                        </w:r>
                        <w:r>
                          <w:rPr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As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practical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example,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the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projectile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in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the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hyperlink w:history="true" w:anchor="_bookmark87"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6"/>
                              <w:sz w:val="20"/>
                            </w:rPr>
                            <w:t>commented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6"/>
                              <w:sz w:val="20"/>
                            </w:rPr>
                            <w:t>example</w:t>
                          </w:r>
                        </w:hyperlink>
                        <w:r>
                          <w:rPr>
                            <w:rFonts w:ascii="Times New Roman"/>
                            <w:i/>
                            <w:color w:val="355F7B"/>
                            <w:spacing w:val="-6"/>
                            <w:sz w:val="20"/>
                          </w:rPr>
                          <w:t> </w:t>
                        </w:r>
                        <w:hyperlink w:history="true" w:anchor="_bookmark87"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4"/>
                              <w:sz w:val="20"/>
                            </w:rPr>
                            <w:t>below</w:t>
                          </w:r>
                        </w:hyperlink>
                        <w:r>
                          <w:rPr>
                            <w:rFonts w:ascii="Times New Roman"/>
                            <w:i/>
                            <w:color w:val="355F7B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is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placed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such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that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it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does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not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impact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the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target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brittle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plate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until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several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timesteps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into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the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simulation.</w:t>
                        </w:r>
                      </w:p>
                    </w:txbxContent>
                  </v:textbox>
                  <w10:wrap type="none"/>
                </v:shape>
                <v:shape style="position:absolute;left:1589;top:788;width:9082;height:402" type="#_x0000_t202" id="docshape1026" filled="false" stroked="false">
                  <v:textbox inset="0,0,0,0">
                    <w:txbxContent>
                      <w:p>
                        <w:pPr>
                          <w:spacing w:before="20"/>
                          <w:ind w:left="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-6"/>
                            <w:sz w:val="20"/>
                          </w:rPr>
                          <w:t>For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the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first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timestep,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6"/>
                            <w:sz w:val="20"/>
                          </w:rPr>
                          <w:t>s</w:t>
                        </w:r>
                        <w:r>
                          <w:rPr>
                            <w:rFonts w:ascii="Times New Roman" w:hAnsi="Times New Roman"/>
                            <w:spacing w:val="-6"/>
                            <w:sz w:val="20"/>
                            <w:vertAlign w:val="subscript"/>
                          </w:rPr>
                          <w:t>0</w:t>
                        </w:r>
                        <w:r>
                          <w:rPr>
                            <w:rFonts w:ascii="Times New Roman" w:hAnsi="Times New Roman"/>
                            <w:spacing w:val="-1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  <w:vertAlign w:val="baseline"/>
                          </w:rPr>
                          <w:t>is</w:t>
                        </w:r>
                        <w:r>
                          <w:rPr>
                            <w:spacing w:val="-3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  <w:vertAlign w:val="baseline"/>
                          </w:rPr>
                          <w:t>initialized</w:t>
                        </w:r>
                        <w:r>
                          <w:rPr>
                            <w:spacing w:val="-4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  <w:vertAlign w:val="baseline"/>
                          </w:rPr>
                          <w:t>to</w:t>
                        </w:r>
                        <w:r>
                          <w:rPr>
                            <w:spacing w:val="-3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  <w:vertAlign w:val="baseline"/>
                          </w:rPr>
                          <w:t>∞</w:t>
                        </w:r>
                        <w:r>
                          <w:rPr>
                            <w:spacing w:val="-4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  <w:vertAlign w:val="baseline"/>
                          </w:rPr>
                          <w:t>for</w:t>
                        </w:r>
                        <w:r>
                          <w:rPr>
                            <w:spacing w:val="-3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  <w:vertAlign w:val="baseline"/>
                          </w:rPr>
                          <w:t>all</w:t>
                        </w:r>
                        <w:r>
                          <w:rPr>
                            <w:spacing w:val="-3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  <w:vertAlign w:val="baseline"/>
                          </w:rPr>
                          <w:t>nodes.</w:t>
                        </w:r>
                        <w:r>
                          <w:rPr>
                            <w:spacing w:val="12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  <w:vertAlign w:val="baseline"/>
                          </w:rPr>
                          <w:t>This</w:t>
                        </w:r>
                        <w:r>
                          <w:rPr>
                            <w:spacing w:val="-4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  <w:vertAlign w:val="baseline"/>
                          </w:rPr>
                          <w:t>means</w:t>
                        </w:r>
                        <w:r>
                          <w:rPr>
                            <w:spacing w:val="-3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  <w:vertAlign w:val="baseline"/>
                          </w:rPr>
                          <w:t>that</w:t>
                        </w:r>
                        <w:r>
                          <w:rPr>
                            <w:spacing w:val="-4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  <w:vertAlign w:val="baseline"/>
                          </w:rPr>
                          <w:t>no</w:t>
                        </w:r>
                        <w:r>
                          <w:rPr>
                            <w:spacing w:val="-3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  <w:vertAlign w:val="baseline"/>
                          </w:rPr>
                          <w:t>bonds</w:t>
                        </w:r>
                        <w:r>
                          <w:rPr>
                            <w:spacing w:val="-3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  <w:vertAlign w:val="baseline"/>
                          </w:rPr>
                          <w:t>may</w:t>
                        </w:r>
                        <w:r>
                          <w:rPr>
                            <w:spacing w:val="-4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  <w:vertAlign w:val="baseline"/>
                          </w:rPr>
                          <w:t>be</w:t>
                        </w:r>
                        <w:r>
                          <w:rPr>
                            <w:spacing w:val="-3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  <w:vertAlign w:val="baseline"/>
                          </w:rPr>
                          <w:t>broken</w:t>
                        </w:r>
                        <w:r>
                          <w:rPr>
                            <w:spacing w:val="-4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  <w:vertAlign w:val="baseline"/>
                          </w:rPr>
                          <w:t>until</w:t>
                        </w:r>
                        <w:r>
                          <w:rPr>
                            <w:spacing w:val="-3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  <w:vertAlign w:val="baseline"/>
                          </w:rPr>
                          <w:t>the</w:t>
                        </w:r>
                        <w:r>
                          <w:rPr>
                            <w:spacing w:val="-4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  <w:vertAlign w:val="baseline"/>
                          </w:rPr>
                          <w:t>second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sectPr>
          <w:headerReference w:type="even" r:id="rId138"/>
          <w:headerReference w:type="default" r:id="rId139"/>
          <w:footerReference w:type="even" r:id="rId140"/>
          <w:footerReference w:type="default" r:id="rId141"/>
          <w:pgSz w:w="12240" w:h="15840"/>
          <w:pgMar w:header="681" w:footer="889" w:top="920" w:bottom="1080" w:left="1000" w:right="1260"/>
          <w:pgNumType w:start="322"/>
        </w:sectPr>
      </w:pPr>
    </w:p>
    <w:p>
      <w:pPr>
        <w:pStyle w:val="BodyText"/>
      </w:pPr>
    </w:p>
    <w:p>
      <w:pPr>
        <w:pStyle w:val="BodyText"/>
        <w:spacing w:before="51"/>
      </w:pPr>
    </w:p>
    <w:p>
      <w:pPr>
        <w:pStyle w:val="Heading3"/>
        <w:spacing w:before="0"/>
      </w:pPr>
      <w:bookmarkStart w:name="LPS Pseudocode" w:id="190"/>
      <w:bookmarkEnd w:id="190"/>
      <w:r>
        <w:rPr>
          <w:b w:val="0"/>
        </w:rPr>
      </w:r>
      <w:r>
        <w:rPr>
          <w:color w:val="20435C"/>
        </w:rPr>
        <w:t>LPS</w:t>
      </w:r>
      <w:r>
        <w:rPr>
          <w:color w:val="20435C"/>
          <w:spacing w:val="-5"/>
        </w:rPr>
        <w:t> </w:t>
      </w:r>
      <w:r>
        <w:rPr>
          <w:color w:val="20435C"/>
          <w:spacing w:val="-2"/>
        </w:rPr>
        <w:t>Pseudocode</w:t>
      </w:r>
    </w:p>
    <w:p>
      <w:pPr>
        <w:pStyle w:val="BodyText"/>
        <w:spacing w:before="95"/>
        <w:rPr>
          <w:rFonts w:ascii="Arial"/>
          <w:b/>
        </w:rPr>
      </w:pPr>
    </w:p>
    <w:p>
      <w:pPr>
        <w:spacing w:line="244" w:lineRule="auto" w:before="1"/>
        <w:ind w:left="440" w:right="0" w:firstLine="0"/>
        <w:jc w:val="left"/>
        <w:rPr>
          <w:sz w:val="20"/>
        </w:rPr>
      </w:pPr>
      <w:r>
        <w:rPr>
          <w:spacing w:val="-4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sketch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of 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LPS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model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implementation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in 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PERI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package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appears in</w:t>
      </w:r>
      <w:r>
        <w:rPr>
          <w:spacing w:val="-5"/>
          <w:sz w:val="20"/>
        </w:rPr>
        <w:t> </w:t>
      </w:r>
      <w:hyperlink w:history="true" w:anchor="_bookmark83">
        <w:r>
          <w:rPr>
            <w:rFonts w:ascii="Times New Roman"/>
            <w:i/>
            <w:color w:val="355F7B"/>
            <w:spacing w:val="-4"/>
            <w:sz w:val="20"/>
          </w:rPr>
          <w:t>Algorithm</w:t>
        </w:r>
        <w:r>
          <w:rPr>
            <w:rFonts w:ascii="Times New Roman"/>
            <w:i/>
            <w:color w:val="355F7B"/>
            <w:spacing w:val="-9"/>
            <w:sz w:val="20"/>
          </w:rPr>
          <w:t> </w:t>
        </w:r>
        <w:r>
          <w:rPr>
            <w:rFonts w:ascii="Times New Roman"/>
            <w:i/>
            <w:color w:val="355F7B"/>
            <w:spacing w:val="-4"/>
            <w:sz w:val="20"/>
          </w:rPr>
          <w:t>2</w:t>
        </w:r>
      </w:hyperlink>
      <w:r>
        <w:rPr>
          <w:spacing w:val="-4"/>
          <w:sz w:val="20"/>
        </w:rPr>
        <w:t>.</w:t>
      </w:r>
      <w:r>
        <w:rPr>
          <w:spacing w:val="10"/>
          <w:sz w:val="20"/>
        </w:rPr>
        <w:t> </w:t>
      </w:r>
      <w:r>
        <w:rPr>
          <w:spacing w:val="-4"/>
          <w:sz w:val="20"/>
        </w:rPr>
        <w:t>This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algorithm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makes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use of</w:t>
      </w:r>
      <w:r>
        <w:rPr>
          <w:sz w:val="20"/>
        </w:rPr>
        <w:t> </w:t>
      </w:r>
      <w:bookmarkStart w:name="_bookmark83" w:id="191"/>
      <w:bookmarkEnd w:id="191"/>
      <w:r>
        <w:rPr>
          <w:sz w:val="20"/>
        </w:rPr>
        <w:t>the</w:t>
      </w:r>
      <w:r>
        <w:rPr>
          <w:sz w:val="20"/>
        </w:rPr>
        <w:t> routines in </w:t>
      </w:r>
      <w:hyperlink w:history="true" w:anchor="_bookmark84">
        <w:r>
          <w:rPr>
            <w:rFonts w:ascii="Times New Roman"/>
            <w:i/>
            <w:color w:val="355F7B"/>
            <w:sz w:val="20"/>
          </w:rPr>
          <w:t>Algorithm</w:t>
        </w:r>
        <w:r>
          <w:rPr>
            <w:rFonts w:ascii="Times New Roman"/>
            <w:i/>
            <w:color w:val="355F7B"/>
            <w:spacing w:val="-1"/>
            <w:sz w:val="20"/>
          </w:rPr>
          <w:t> </w:t>
        </w:r>
        <w:r>
          <w:rPr>
            <w:rFonts w:ascii="Times New Roman"/>
            <w:i/>
            <w:color w:val="355F7B"/>
            <w:sz w:val="20"/>
          </w:rPr>
          <w:t>3</w:t>
        </w:r>
      </w:hyperlink>
      <w:r>
        <w:rPr>
          <w:rFonts w:ascii="Times New Roman"/>
          <w:i/>
          <w:color w:val="355F7B"/>
          <w:spacing w:val="-1"/>
          <w:sz w:val="20"/>
        </w:rPr>
        <w:t> </w:t>
      </w:r>
      <w:r>
        <w:rPr>
          <w:sz w:val="20"/>
        </w:rPr>
        <w:t>and </w:t>
      </w:r>
      <w:hyperlink w:history="true" w:anchor="_bookmark85">
        <w:r>
          <w:rPr>
            <w:rFonts w:ascii="Times New Roman"/>
            <w:i/>
            <w:color w:val="355F7B"/>
            <w:sz w:val="20"/>
          </w:rPr>
          <w:t>Algorithm</w:t>
        </w:r>
        <w:r>
          <w:rPr>
            <w:rFonts w:ascii="Times New Roman"/>
            <w:i/>
            <w:color w:val="355F7B"/>
            <w:spacing w:val="-1"/>
            <w:sz w:val="20"/>
          </w:rPr>
          <w:t> </w:t>
        </w:r>
        <w:r>
          <w:rPr>
            <w:rFonts w:ascii="Times New Roman"/>
            <w:i/>
            <w:color w:val="355F7B"/>
            <w:sz w:val="20"/>
          </w:rPr>
          <w:t>4</w:t>
        </w:r>
      </w:hyperlink>
      <w:r>
        <w:rPr>
          <w:sz w:val="20"/>
        </w:rPr>
        <w:t>.</w:t>
      </w:r>
    </w:p>
    <w:p>
      <w:pPr>
        <w:pStyle w:val="BodyText"/>
        <w:spacing w:before="165"/>
      </w:pPr>
    </w:p>
    <w:p>
      <w:pPr>
        <w:pStyle w:val="Heading3"/>
        <w:spacing w:before="0"/>
        <w:ind w:left="1357"/>
        <w:rPr>
          <w:rFonts w:ascii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27968">
                <wp:simplePos x="0" y="0"/>
                <wp:positionH relativeFrom="page">
                  <wp:posOffset>1230718</wp:posOffset>
                </wp:positionH>
                <wp:positionV relativeFrom="paragraph">
                  <wp:posOffset>-57241</wp:posOffset>
                </wp:positionV>
                <wp:extent cx="5311140" cy="7254875"/>
                <wp:effectExtent l="0" t="0" r="0" b="0"/>
                <wp:wrapNone/>
                <wp:docPr id="1158" name="Group 11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8" name="Group 1158"/>
                      <wpg:cNvGrpSpPr/>
                      <wpg:grpSpPr>
                        <a:xfrm>
                          <a:off x="0" y="0"/>
                          <a:ext cx="5311140" cy="7254875"/>
                          <a:chExt cx="5311140" cy="7254875"/>
                        </a:xfrm>
                      </wpg:grpSpPr>
                      <wps:wsp>
                        <wps:cNvPr id="1159" name="Graphic 1159"/>
                        <wps:cNvSpPr/>
                        <wps:spPr>
                          <a:xfrm>
                            <a:off x="0" y="0"/>
                            <a:ext cx="5311140" cy="7254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1140" h="7254875">
                                <a:moveTo>
                                  <a:pt x="5247708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7254780"/>
                                </a:lnTo>
                                <a:lnTo>
                                  <a:pt x="5310971" y="7254780"/>
                                </a:lnTo>
                                <a:lnTo>
                                  <a:pt x="5310971" y="63262"/>
                                </a:lnTo>
                                <a:lnTo>
                                  <a:pt x="5306000" y="38638"/>
                                </a:lnTo>
                                <a:lnTo>
                                  <a:pt x="5292441" y="18529"/>
                                </a:lnTo>
                                <a:lnTo>
                                  <a:pt x="5272333" y="4971"/>
                                </a:lnTo>
                                <a:lnTo>
                                  <a:pt x="52477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0" name="Graphic 1160"/>
                        <wps:cNvSpPr/>
                        <wps:spPr>
                          <a:xfrm>
                            <a:off x="6324" y="6326"/>
                            <a:ext cx="5298440" cy="7248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8440" h="7248525">
                                <a:moveTo>
                                  <a:pt x="5235056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7248454"/>
                                </a:lnTo>
                                <a:lnTo>
                                  <a:pt x="5298319" y="7248454"/>
                                </a:lnTo>
                                <a:lnTo>
                                  <a:pt x="5298319" y="63262"/>
                                </a:lnTo>
                                <a:lnTo>
                                  <a:pt x="5293347" y="38638"/>
                                </a:lnTo>
                                <a:lnTo>
                                  <a:pt x="5279789" y="18529"/>
                                </a:lnTo>
                                <a:lnTo>
                                  <a:pt x="5259680" y="4971"/>
                                </a:lnTo>
                                <a:lnTo>
                                  <a:pt x="52350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1" name="Graphic 1161"/>
                        <wps:cNvSpPr/>
                        <wps:spPr>
                          <a:xfrm>
                            <a:off x="6324" y="6328"/>
                            <a:ext cx="529844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8440" h="253365">
                                <a:moveTo>
                                  <a:pt x="5235056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298319" y="253051"/>
                                </a:lnTo>
                                <a:lnTo>
                                  <a:pt x="5298319" y="63262"/>
                                </a:lnTo>
                                <a:lnTo>
                                  <a:pt x="5293347" y="38638"/>
                                </a:lnTo>
                                <a:lnTo>
                                  <a:pt x="5279789" y="18529"/>
                                </a:lnTo>
                                <a:lnTo>
                                  <a:pt x="5259680" y="4971"/>
                                </a:lnTo>
                                <a:lnTo>
                                  <a:pt x="52350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2" name="Graphic 1162"/>
                        <wps:cNvSpPr/>
                        <wps:spPr>
                          <a:xfrm>
                            <a:off x="6324" y="6328"/>
                            <a:ext cx="529844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8440" h="253365">
                                <a:moveTo>
                                  <a:pt x="5235056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298319" y="253051"/>
                                </a:lnTo>
                                <a:lnTo>
                                  <a:pt x="5298319" y="63262"/>
                                </a:lnTo>
                                <a:lnTo>
                                  <a:pt x="5293347" y="38638"/>
                                </a:lnTo>
                                <a:lnTo>
                                  <a:pt x="5279789" y="18529"/>
                                </a:lnTo>
                                <a:lnTo>
                                  <a:pt x="5259680" y="4971"/>
                                </a:lnTo>
                                <a:lnTo>
                                  <a:pt x="52350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3" name="Image 116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76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4" name="Image 1164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3639" y="1052900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5" name="Image 1165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5457" y="1052900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6" name="Image 1166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6484" y="3431242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7" name="Image 1167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6298" y="3431229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8" name="Image 1168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0913" y="4632331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9" name="Image 1169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2761" y="4632331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0" name="Image 1170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9046" y="5199895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1" name="Image 1171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0864" y="5199895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2" name="Image 1172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0784" y="5520023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3" name="Image 1173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0598" y="5520023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4" name="Image 1174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7492" y="5681974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5" name="Image 1175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9310" y="5681974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6" name="Image 1176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2334" y="6357614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7" name="Image 1177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4151" y="6357614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6.906998pt;margin-top:-4.507238pt;width:418.2pt;height:571.25pt;mso-position-horizontal-relative:page;mso-position-vertical-relative:paragraph;z-index:-21888512" id="docshapegroup1027" coordorigin="1938,-90" coordsize="8364,11425">
                <v:shape style="position:absolute;left:1938;top:-91;width:8364;height:11425" id="docshape1028" coordorigin="1938,-90" coordsize="8364,11425" path="m10202,-90l2038,-90,1999,-82,1967,-61,1946,-29,1938,9,1938,11335,10302,11335,10302,9,10294,-29,10273,-61,10241,-82,10202,-90xe" filled="true" fillcolor="#86989a" stroked="false">
                  <v:path arrowok="t"/>
                  <v:fill type="solid"/>
                </v:shape>
                <v:shape style="position:absolute;left:1948;top:-81;width:8344;height:11415" id="docshape1029" coordorigin="1948,-80" coordsize="8344,11415" path="m10192,-80l2048,-80,2009,-72,1977,-51,1956,-19,1948,19,1948,11335,10292,11335,10292,19,10284,-19,10263,-51,10231,-72,10192,-80xe" filled="true" fillcolor="#f7f7f7" stroked="false">
                  <v:path arrowok="t"/>
                  <v:fill type="solid"/>
                </v:shape>
                <v:shape style="position:absolute;left:1948;top:-81;width:8344;height:399" id="docshape1030" coordorigin="1948,-80" coordsize="8344,399" path="m10192,-80l2048,-80,2009,-72,1977,-51,1956,-19,1948,19,1948,318,10292,318,10292,19,10284,-19,10263,-51,10231,-72,10192,-80xe" filled="true" fillcolor="#86989a" stroked="false">
                  <v:path arrowok="t"/>
                  <v:fill type="solid"/>
                </v:shape>
                <v:shape style="position:absolute;left:1948;top:-81;width:8344;height:399" id="docshape1031" coordorigin="1948,-80" coordsize="8344,399" path="m10192,-80l2048,-80,2009,-72,1977,-51,1956,-19,1948,19,1948,318,10292,318,10292,19,10284,-19,10263,-51,10231,-72,10192,-80xe" filled="true" fillcolor="#d0defa" stroked="false">
                  <v:path arrowok="t"/>
                  <v:fill type="solid"/>
                </v:shape>
                <v:shape style="position:absolute;left:2087;top:26;width:175;height:175" type="#_x0000_t75" id="docshape1032" stroked="false">
                  <v:imagedata r:id="rId22" o:title=""/>
                </v:shape>
                <v:shape style="position:absolute;left:6038;top:1567;width:50;height:200" type="#_x0000_t75" id="docshape1033" stroked="false">
                  <v:imagedata r:id="rId132" o:title=""/>
                </v:shape>
                <v:shape style="position:absolute;left:6702;top:1567;width:50;height:200" type="#_x0000_t75" id="docshape1034" stroked="false">
                  <v:imagedata r:id="rId132" o:title=""/>
                </v:shape>
                <v:shape style="position:absolute;left:4279;top:5313;width:50;height:200" type="#_x0000_t75" id="docshape1035" stroked="false">
                  <v:imagedata r:id="rId132" o:title=""/>
                </v:shape>
                <v:shape style="position:absolute;left:4735;top:5313;width:50;height:200" type="#_x0000_t75" id="docshape1036" stroked="false">
                  <v:imagedata r:id="rId132" o:title=""/>
                </v:shape>
                <v:shape style="position:absolute;left:4947;top:7204;width:50;height:200" type="#_x0000_t75" id="docshape1037" stroked="false">
                  <v:imagedata r:id="rId132" o:title=""/>
                </v:shape>
                <v:shape style="position:absolute;left:5611;top:7204;width:50;height:200" type="#_x0000_t75" id="docshape1038" stroked="false">
                  <v:imagedata r:id="rId132" o:title=""/>
                </v:shape>
                <v:shape style="position:absolute;left:6487;top:8098;width:50;height:200" type="#_x0000_t75" id="docshape1039" stroked="false">
                  <v:imagedata r:id="rId132" o:title=""/>
                </v:shape>
                <v:shape style="position:absolute;left:7152;top:8098;width:50;height:200" type="#_x0000_t75" id="docshape1040" stroked="false">
                  <v:imagedata r:id="rId132" o:title=""/>
                </v:shape>
                <v:shape style="position:absolute;left:4301;top:8602;width:50;height:200" type="#_x0000_t75" id="docshape1041" stroked="false">
                  <v:imagedata r:id="rId132" o:title=""/>
                </v:shape>
                <v:shape style="position:absolute;left:4757;top:8602;width:50;height:200" type="#_x0000_t75" id="docshape1042" stroked="false">
                  <v:imagedata r:id="rId132" o:title=""/>
                </v:shape>
                <v:shape style="position:absolute;left:4186;top:8857;width:50;height:200" type="#_x0000_t75" id="docshape1043" stroked="false">
                  <v:imagedata r:id="rId132" o:title=""/>
                </v:shape>
                <v:shape style="position:absolute;left:4850;top:8857;width:50;height:200" type="#_x0000_t75" id="docshape1044" stroked="false">
                  <v:imagedata r:id="rId132" o:title=""/>
                </v:shape>
                <v:shape style="position:absolute;left:5989;top:9921;width:50;height:200" type="#_x0000_t75" id="docshape1045" stroked="false">
                  <v:imagedata r:id="rId132" o:title=""/>
                </v:shape>
                <v:shape style="position:absolute;left:6653;top:9921;width:50;height:200" type="#_x0000_t75" id="docshape1046" stroked="false">
                  <v:imagedata r:id="rId132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</w:rPr>
        <w:t>Algorithm</w:t>
      </w:r>
      <w:r>
        <w:rPr>
          <w:rFonts w:ascii="Times New Roman"/>
          <w:spacing w:val="-8"/>
        </w:rPr>
        <w:t> </w:t>
      </w:r>
      <w:r>
        <w:rPr>
          <w:rFonts w:ascii="Times New Roman"/>
        </w:rPr>
        <w:t>2:</w:t>
      </w:r>
      <w:r>
        <w:rPr>
          <w:rFonts w:ascii="Times New Roman"/>
          <w:spacing w:val="6"/>
        </w:rPr>
        <w:t> </w:t>
      </w:r>
      <w:r>
        <w:rPr>
          <w:rFonts w:ascii="Times New Roman"/>
        </w:rPr>
        <w:t>LPS</w:t>
      </w:r>
      <w:r>
        <w:rPr>
          <w:rFonts w:ascii="Times New Roman"/>
          <w:spacing w:val="-7"/>
        </w:rPr>
        <w:t> </w:t>
      </w:r>
      <w:r>
        <w:rPr>
          <w:rFonts w:ascii="Times New Roman"/>
        </w:rPr>
        <w:t>Peridynamic</w:t>
      </w:r>
      <w:r>
        <w:rPr>
          <w:rFonts w:ascii="Times New Roman"/>
          <w:spacing w:val="-8"/>
        </w:rPr>
        <w:t> </w:t>
      </w:r>
      <w:r>
        <w:rPr>
          <w:rFonts w:ascii="Times New Roman"/>
        </w:rPr>
        <w:t>Model</w:t>
      </w:r>
      <w:r>
        <w:rPr>
          <w:rFonts w:ascii="Times New Roman"/>
          <w:spacing w:val="-8"/>
        </w:rPr>
        <w:t> </w:t>
      </w:r>
      <w:r>
        <w:rPr>
          <w:rFonts w:ascii="Times New Roman"/>
          <w:spacing w:val="-2"/>
        </w:rPr>
        <w:t>Pseudocode</w:t>
      </w:r>
    </w:p>
    <w:p>
      <w:pPr>
        <w:pStyle w:val="BodyText"/>
        <w:rPr>
          <w:rFonts w:ascii="Times New Roman"/>
          <w:b/>
        </w:rPr>
      </w:pPr>
    </w:p>
    <w:p>
      <w:pPr>
        <w:pStyle w:val="BodyText"/>
        <w:spacing w:before="79"/>
        <w:rPr>
          <w:rFonts w:ascii="Times New Roman"/>
          <w:b/>
        </w:rPr>
      </w:pPr>
    </w:p>
    <w:p>
      <w:pPr>
        <w:pStyle w:val="BodyText"/>
        <w:spacing w:line="232" w:lineRule="auto"/>
        <w:ind w:left="1087" w:right="326"/>
      </w:pPr>
      <w:r>
        <w:rPr>
          <w:spacing w:val="-2"/>
        </w:rPr>
        <w:t>Fix</w:t>
      </w:r>
      <w:r>
        <w:rPr>
          <w:spacing w:val="-10"/>
        </w:rPr>
        <w:t> </w:t>
      </w:r>
      <w:r>
        <w:rPr>
          <w:rFonts w:ascii="Times New Roman" w:hAnsi="Times New Roman"/>
          <w:i/>
          <w:spacing w:val="-2"/>
        </w:rPr>
        <w:t>s</w:t>
      </w:r>
      <w:r>
        <w:rPr>
          <w:rFonts w:ascii="Times New Roman" w:hAnsi="Times New Roman"/>
          <w:spacing w:val="-2"/>
          <w:vertAlign w:val="subscript"/>
        </w:rPr>
        <w:t>00</w:t>
      </w:r>
      <w:r>
        <w:rPr>
          <w:spacing w:val="-2"/>
          <w:vertAlign w:val="baseline"/>
        </w:rPr>
        <w:t>,</w:t>
      </w:r>
      <w:r>
        <w:rPr>
          <w:spacing w:val="-9"/>
          <w:vertAlign w:val="baseline"/>
        </w:rPr>
        <w:t> </w:t>
      </w:r>
      <w:r>
        <w:rPr>
          <w:rFonts w:ascii="Times New Roman" w:hAnsi="Times New Roman"/>
          <w:i/>
          <w:spacing w:val="-2"/>
          <w:vertAlign w:val="baseline"/>
        </w:rPr>
        <w:t>α</w:t>
      </w:r>
      <w:r>
        <w:rPr>
          <w:spacing w:val="-2"/>
          <w:vertAlign w:val="baseline"/>
        </w:rPr>
        <w:t>,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horizon</w:t>
      </w:r>
      <w:r>
        <w:rPr>
          <w:spacing w:val="-9"/>
          <w:vertAlign w:val="baseline"/>
        </w:rPr>
        <w:t> </w:t>
      </w:r>
      <w:r>
        <w:rPr>
          <w:rFonts w:ascii="Times New Roman" w:hAnsi="Times New Roman"/>
          <w:i/>
          <w:spacing w:val="-2"/>
          <w:vertAlign w:val="baseline"/>
        </w:rPr>
        <w:t>δ</w:t>
      </w:r>
      <w:r>
        <w:rPr>
          <w:rFonts w:ascii="Times New Roman" w:hAnsi="Times New Roman"/>
          <w:i/>
          <w:spacing w:val="-26"/>
          <w:vertAlign w:val="baseline"/>
        </w:rPr>
        <w:t> </w:t>
      </w:r>
      <w:r>
        <w:rPr>
          <w:spacing w:val="-2"/>
          <w:vertAlign w:val="baseline"/>
        </w:rPr>
        <w:t>,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bulk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modulus</w:t>
      </w:r>
      <w:r>
        <w:rPr>
          <w:spacing w:val="-9"/>
          <w:vertAlign w:val="baseline"/>
        </w:rPr>
        <w:t> </w:t>
      </w:r>
      <w:r>
        <w:rPr>
          <w:rFonts w:ascii="Times New Roman" w:hAnsi="Times New Roman"/>
          <w:i/>
          <w:spacing w:val="-2"/>
          <w:vertAlign w:val="baseline"/>
        </w:rPr>
        <w:t>K</w:t>
      </w:r>
      <w:r>
        <w:rPr>
          <w:spacing w:val="-2"/>
          <w:vertAlign w:val="baseline"/>
        </w:rPr>
        <w:t>,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shear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modulus</w:t>
      </w:r>
      <w:r>
        <w:rPr>
          <w:spacing w:val="-9"/>
          <w:vertAlign w:val="baseline"/>
        </w:rPr>
        <w:t> </w:t>
      </w:r>
      <w:r>
        <w:rPr>
          <w:rFonts w:ascii="Times New Roman" w:hAnsi="Times New Roman"/>
          <w:i/>
          <w:spacing w:val="-2"/>
          <w:vertAlign w:val="baseline"/>
        </w:rPr>
        <w:t>G</w:t>
      </w:r>
      <w:r>
        <w:rPr>
          <w:spacing w:val="-2"/>
          <w:vertAlign w:val="baseline"/>
        </w:rPr>
        <w:t>,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timestep</w:t>
      </w:r>
      <w:r>
        <w:rPr>
          <w:spacing w:val="-9"/>
          <w:vertAlign w:val="baseline"/>
        </w:rPr>
        <w:t> </w:t>
      </w:r>
      <w:r>
        <w:rPr>
          <w:rFonts w:ascii="Verdana" w:hAnsi="Verdana"/>
          <w:spacing w:val="-2"/>
          <w:vertAlign w:val="baseline"/>
        </w:rPr>
        <w:t>∆</w:t>
      </w:r>
      <w:r>
        <w:rPr>
          <w:rFonts w:ascii="Times New Roman" w:hAnsi="Times New Roman"/>
          <w:i/>
          <w:spacing w:val="-2"/>
          <w:vertAlign w:val="baseline"/>
        </w:rPr>
        <w:t>t</w:t>
      </w:r>
      <w:r>
        <w:rPr>
          <w:spacing w:val="-2"/>
          <w:vertAlign w:val="baseline"/>
        </w:rPr>
        <w:t>,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and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generate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initial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lattice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of particles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with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lattice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constant</w:t>
      </w:r>
      <w:r>
        <w:rPr>
          <w:spacing w:val="-9"/>
          <w:vertAlign w:val="baseline"/>
        </w:rPr>
        <w:t> </w:t>
      </w:r>
      <w:r>
        <w:rPr>
          <w:rFonts w:ascii="Verdana" w:hAnsi="Verdana"/>
          <w:spacing w:val="-2"/>
          <w:vertAlign w:val="baseline"/>
        </w:rPr>
        <w:t>∆</w:t>
      </w:r>
      <w:r>
        <w:rPr>
          <w:rFonts w:ascii="Times New Roman" w:hAnsi="Times New Roman"/>
          <w:i/>
          <w:spacing w:val="-2"/>
          <w:vertAlign w:val="baseline"/>
        </w:rPr>
        <w:t>x</w:t>
      </w:r>
      <w:r>
        <w:rPr>
          <w:spacing w:val="-2"/>
          <w:vertAlign w:val="baseline"/>
        </w:rPr>
        <w:t>.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Let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there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be</w:t>
      </w:r>
      <w:r>
        <w:rPr>
          <w:spacing w:val="-9"/>
          <w:vertAlign w:val="baseline"/>
        </w:rPr>
        <w:t> </w:t>
      </w:r>
      <w:r>
        <w:rPr>
          <w:rFonts w:ascii="Times New Roman" w:hAnsi="Times New Roman"/>
          <w:i/>
          <w:spacing w:val="-2"/>
          <w:vertAlign w:val="baseline"/>
        </w:rPr>
        <w:t>N</w:t>
      </w:r>
      <w:r>
        <w:rPr>
          <w:rFonts w:ascii="Times New Roman" w:hAnsi="Times New Roman"/>
          <w:i/>
          <w:spacing w:val="-10"/>
          <w:vertAlign w:val="baseline"/>
        </w:rPr>
        <w:t> </w:t>
      </w:r>
      <w:r>
        <w:rPr>
          <w:spacing w:val="-2"/>
          <w:vertAlign w:val="baseline"/>
        </w:rPr>
        <w:t>particles.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Define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constant</w:t>
      </w:r>
      <w:r>
        <w:rPr>
          <w:spacing w:val="-9"/>
          <w:vertAlign w:val="baseline"/>
        </w:rPr>
        <w:t> </w:t>
      </w:r>
      <w:r>
        <w:rPr>
          <w:rFonts w:ascii="Times New Roman" w:hAnsi="Times New Roman"/>
          <w:i/>
          <w:spacing w:val="-2"/>
          <w:vertAlign w:val="baseline"/>
        </w:rPr>
        <w:t>c</w:t>
      </w:r>
      <w:r>
        <w:rPr>
          <w:rFonts w:ascii="Times New Roman" w:hAnsi="Times New Roman"/>
          <w:i/>
          <w:spacing w:val="-2"/>
          <w:vertAlign w:val="subscript"/>
        </w:rPr>
        <w:t>S</w:t>
      </w:r>
      <w:r>
        <w:rPr>
          <w:rFonts w:ascii="Times New Roman" w:hAnsi="Times New Roman"/>
          <w:i/>
          <w:spacing w:val="-11"/>
          <w:vertAlign w:val="baseline"/>
        </w:rPr>
        <w:t> </w:t>
      </w:r>
      <w:r>
        <w:rPr>
          <w:spacing w:val="-2"/>
          <w:vertAlign w:val="baseline"/>
        </w:rPr>
        <w:t>for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repulsive</w:t>
      </w:r>
    </w:p>
    <w:p>
      <w:pPr>
        <w:pStyle w:val="BodyText"/>
        <w:spacing w:before="7"/>
        <w:ind w:left="1087"/>
      </w:pPr>
      <w:r>
        <w:rPr>
          <w:w w:val="90"/>
        </w:rPr>
        <w:t>short-range</w:t>
      </w:r>
      <w:r>
        <w:rPr/>
        <w:t> </w:t>
      </w:r>
      <w:r>
        <w:rPr>
          <w:spacing w:val="-2"/>
          <w:w w:val="90"/>
        </w:rPr>
        <w:t>forces.</w:t>
      </w:r>
    </w:p>
    <w:p>
      <w:pPr>
        <w:spacing w:line="280" w:lineRule="auto" w:before="41"/>
        <w:ind w:left="1087" w:right="3782" w:firstLine="0"/>
        <w:jc w:val="left"/>
        <w:rPr>
          <w:rFonts w:ascii="Times New Roman" w:hAnsi="Times New Roman"/>
          <w:b/>
          <w:sz w:val="20"/>
        </w:rPr>
      </w:pPr>
      <w:r>
        <w:rPr>
          <w:sz w:val="20"/>
        </w:rPr>
        <w:t>Initialize</w:t>
      </w:r>
      <w:r>
        <w:rPr>
          <w:spacing w:val="-12"/>
          <w:sz w:val="20"/>
        </w:rPr>
        <w:t> </w:t>
      </w:r>
      <w:r>
        <w:rPr>
          <w:sz w:val="20"/>
        </w:rPr>
        <w:t>bonds</w:t>
      </w:r>
      <w:r>
        <w:rPr>
          <w:spacing w:val="-8"/>
          <w:sz w:val="20"/>
        </w:rPr>
        <w:t> </w:t>
      </w:r>
      <w:r>
        <w:rPr>
          <w:sz w:val="20"/>
        </w:rPr>
        <w:t>between</w:t>
      </w:r>
      <w:r>
        <w:rPr>
          <w:spacing w:val="-8"/>
          <w:sz w:val="20"/>
        </w:rPr>
        <w:t> </w:t>
      </w:r>
      <w:r>
        <w:rPr>
          <w:sz w:val="20"/>
        </w:rPr>
        <w:t>all</w:t>
      </w:r>
      <w:r>
        <w:rPr>
          <w:spacing w:val="-8"/>
          <w:sz w:val="20"/>
        </w:rPr>
        <w:t> </w:t>
      </w:r>
      <w:r>
        <w:rPr>
          <w:sz w:val="20"/>
        </w:rPr>
        <w:t>particles</w:t>
      </w:r>
      <w:r>
        <w:rPr>
          <w:spacing w:val="-8"/>
          <w:sz w:val="20"/>
        </w:rPr>
        <w:t> </w:t>
      </w:r>
      <w:r>
        <w:rPr>
          <w:rFonts w:ascii="Times New Roman" w:hAnsi="Times New Roman"/>
          <w:i/>
          <w:sz w:val="20"/>
        </w:rPr>
        <w:t>i</w:t>
      </w:r>
      <w:r>
        <w:rPr>
          <w:rFonts w:ascii="Times New Roman" w:hAnsi="Times New Roman"/>
          <w:i/>
          <w:spacing w:val="-9"/>
          <w:sz w:val="20"/>
        </w:rPr>
        <w:t> </w:t>
      </w:r>
      <w:r>
        <w:rPr>
          <w:sz w:val="20"/>
        </w:rPr>
        <w:t≯</w:t>
      </w:r>
      <w:r>
        <w:rPr>
          <w:rFonts w:ascii="Times New Roman" w:hAnsi="Times New Roman"/>
          <w:sz w:val="20"/>
        </w:rPr>
        <w:t>=</w:t>
      </w:r>
      <w:r>
        <w:rPr>
          <w:rFonts w:ascii="Times New Roman" w:hAnsi="Times New Roman"/>
          <w:spacing w:val="13"/>
          <w:sz w:val="20"/>
        </w:rPr>
        <w:t> </w:t>
      </w:r>
      <w:r>
        <w:rPr>
          <w:rFonts w:ascii="Times New Roman" w:hAnsi="Times New Roman"/>
          <w:i/>
          <w:sz w:val="20"/>
        </w:rPr>
        <w:t>j</w:t>
      </w:r>
      <w:r>
        <w:rPr>
          <w:rFonts w:ascii="Times New Roman" w:hAnsi="Times New Roman"/>
          <w:i/>
          <w:spacing w:val="-10"/>
          <w:sz w:val="20"/>
        </w:rPr>
        <w:t> </w:t>
      </w:r>
      <w:r>
        <w:rPr>
          <w:sz w:val="20"/>
        </w:rPr>
        <w:t>where</w:t>
      </w:r>
      <w:r>
        <w:rPr>
          <w:spacing w:val="67"/>
          <w:sz w:val="20"/>
        </w:rPr>
        <w:t> </w:t>
      </w:r>
      <w:r>
        <w:rPr>
          <w:rFonts w:ascii="Times New Roman" w:hAnsi="Times New Roman"/>
          <w:b/>
          <w:sz w:val="20"/>
        </w:rPr>
        <w:t>x</w:t>
      </w:r>
      <w:r>
        <w:rPr>
          <w:rFonts w:ascii="Times New Roman" w:hAnsi="Times New Roman"/>
          <w:b/>
          <w:spacing w:val="-30"/>
          <w:sz w:val="20"/>
        </w:rPr>
        <w:t> </w:t>
      </w:r>
      <w:r>
        <w:rPr>
          <w:rFonts w:ascii="Times New Roman" w:hAnsi="Times New Roman"/>
          <w:i/>
          <w:sz w:val="20"/>
          <w:vertAlign w:val="subscript"/>
        </w:rPr>
        <w:t>j</w:t>
      </w:r>
      <w:r>
        <w:rPr>
          <w:rFonts w:ascii="Times New Roman" w:hAnsi="Times New Roman"/>
          <w:i/>
          <w:spacing w:val="-8"/>
          <w:sz w:val="20"/>
          <w:vertAlign w:val="baseline"/>
        </w:rPr>
        <w:t> </w:t>
      </w:r>
      <w:r>
        <w:rPr>
          <w:sz w:val="20"/>
          <w:vertAlign w:val="baseline"/>
        </w:rPr>
        <w:t>−</w:t>
      </w:r>
      <w:r>
        <w:rPr>
          <w:spacing w:val="-12"/>
          <w:sz w:val="20"/>
          <w:vertAlign w:val="baseline"/>
        </w:rPr>
        <w:t> </w:t>
      </w:r>
      <w:r>
        <w:rPr>
          <w:rFonts w:ascii="Times New Roman" w:hAnsi="Times New Roman"/>
          <w:b/>
          <w:sz w:val="20"/>
          <w:vertAlign w:val="baseline"/>
        </w:rPr>
        <w:t>x</w:t>
      </w:r>
      <w:r>
        <w:rPr>
          <w:rFonts w:ascii="Times New Roman" w:hAnsi="Times New Roman"/>
          <w:i/>
          <w:sz w:val="20"/>
          <w:vertAlign w:val="subscript"/>
        </w:rPr>
        <w:t>i</w:t>
      </w:r>
      <w:r>
        <w:rPr>
          <w:rFonts w:ascii="Times New Roman" w:hAnsi="Times New Roman"/>
          <w:i/>
          <w:spacing w:val="68"/>
          <w:w w:val="110"/>
          <w:sz w:val="20"/>
          <w:vertAlign w:val="baseline"/>
        </w:rPr>
        <w:t> </w:t>
      </w:r>
      <w:r>
        <w:rPr>
          <w:w w:val="110"/>
          <w:sz w:val="20"/>
          <w:vertAlign w:val="baseline"/>
        </w:rPr>
        <w:t>≤</w:t>
      </w:r>
      <w:r>
        <w:rPr>
          <w:spacing w:val="-8"/>
          <w:w w:val="110"/>
          <w:sz w:val="20"/>
          <w:vertAlign w:val="baseline"/>
        </w:rPr>
        <w:t> </w:t>
      </w:r>
      <w:r>
        <w:rPr>
          <w:rFonts w:ascii="Times New Roman" w:hAnsi="Times New Roman"/>
          <w:i/>
          <w:sz w:val="20"/>
          <w:vertAlign w:val="baseline"/>
        </w:rPr>
        <w:t>δ </w:t>
      </w:r>
      <w:r>
        <w:rPr>
          <w:spacing w:val="-4"/>
          <w:sz w:val="20"/>
          <w:vertAlign w:val="baseline"/>
        </w:rPr>
        <w:t>Initialize</w:t>
      </w:r>
      <w:r>
        <w:rPr>
          <w:spacing w:val="-8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weighted</w:t>
      </w:r>
      <w:r>
        <w:rPr>
          <w:spacing w:val="-7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volume</w:t>
      </w:r>
      <w:r>
        <w:rPr>
          <w:spacing w:val="-7"/>
          <w:sz w:val="20"/>
          <w:vertAlign w:val="baseline"/>
        </w:rPr>
        <w:t> </w:t>
      </w:r>
      <w:r>
        <w:rPr>
          <w:rFonts w:ascii="Times New Roman" w:hAnsi="Times New Roman"/>
          <w:i/>
          <w:spacing w:val="-4"/>
          <w:sz w:val="20"/>
          <w:vertAlign w:val="baseline"/>
        </w:rPr>
        <w:t>m</w:t>
      </w:r>
      <w:r>
        <w:rPr>
          <w:rFonts w:ascii="Times New Roman" w:hAnsi="Times New Roman"/>
          <w:i/>
          <w:spacing w:val="-8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for</w:t>
      </w:r>
      <w:r>
        <w:rPr>
          <w:spacing w:val="-7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all</w:t>
      </w:r>
      <w:r>
        <w:rPr>
          <w:spacing w:val="-7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particles</w:t>
      </w:r>
      <w:r>
        <w:rPr>
          <w:spacing w:val="-6"/>
          <w:sz w:val="20"/>
          <w:vertAlign w:val="baseline"/>
        </w:rPr>
        <w:t> </w:t>
      </w:r>
      <w:r>
        <w:rPr>
          <w:spacing w:val="-4"/>
          <w:sz w:val="20"/>
          <w:vertAlign w:val="baseline"/>
        </w:rPr>
        <w:t>using</w:t>
      </w:r>
      <w:r>
        <w:rPr>
          <w:spacing w:val="-6"/>
          <w:sz w:val="20"/>
          <w:vertAlign w:val="baseline"/>
        </w:rPr>
        <w:t> </w:t>
      </w:r>
      <w:hyperlink w:history="true" w:anchor="_bookmark84">
        <w:r>
          <w:rPr>
            <w:rFonts w:ascii="Times New Roman" w:hAnsi="Times New Roman"/>
            <w:i/>
            <w:color w:val="355F7B"/>
            <w:spacing w:val="-4"/>
            <w:sz w:val="20"/>
            <w:vertAlign w:val="baseline"/>
          </w:rPr>
          <w:t>Algorithm</w:t>
        </w:r>
        <w:r>
          <w:rPr>
            <w:rFonts w:ascii="Times New Roman" w:hAnsi="Times New Roman"/>
            <w:i/>
            <w:color w:val="355F7B"/>
            <w:spacing w:val="-8"/>
            <w:sz w:val="20"/>
            <w:vertAlign w:val="baseline"/>
          </w:rPr>
          <w:t> </w:t>
        </w:r>
        <w:r>
          <w:rPr>
            <w:rFonts w:ascii="Times New Roman" w:hAnsi="Times New Roman"/>
            <w:i/>
            <w:color w:val="355F7B"/>
            <w:spacing w:val="-4"/>
            <w:sz w:val="20"/>
            <w:vertAlign w:val="baseline"/>
          </w:rPr>
          <w:t>3</w:t>
        </w:r>
      </w:hyperlink>
      <w:r>
        <w:rPr>
          <w:rFonts w:ascii="Times New Roman" w:hAnsi="Times New Roman"/>
          <w:i/>
          <w:color w:val="355F7B"/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Initialize </w:t>
      </w:r>
      <w:r>
        <w:rPr>
          <w:rFonts w:ascii="Times New Roman" w:hAnsi="Times New Roman"/>
          <w:i/>
          <w:sz w:val="20"/>
          <w:vertAlign w:val="baseline"/>
        </w:rPr>
        <w:t>s</w:t>
      </w:r>
      <w:r>
        <w:rPr>
          <w:rFonts w:ascii="Times New Roman" w:hAnsi="Times New Roman"/>
          <w:sz w:val="20"/>
          <w:vertAlign w:val="subscript"/>
        </w:rPr>
        <w:t>0</w:t>
      </w:r>
      <w:r>
        <w:rPr>
          <w:rFonts w:ascii="Times New Roman" w:hAnsi="Times New Roman"/>
          <w:sz w:val="20"/>
          <w:vertAlign w:val="baseline"/>
        </w:rPr>
        <w:t> = </w:t>
      </w:r>
      <w:r>
        <w:rPr>
          <w:sz w:val="20"/>
          <w:vertAlign w:val="baseline"/>
        </w:rPr>
        <w:t>∞ {</w:t>
      </w:r>
      <w:r>
        <w:rPr>
          <w:rFonts w:ascii="Times New Roman" w:hAnsi="Times New Roman"/>
          <w:i/>
          <w:sz w:val="20"/>
          <w:vertAlign w:val="baseline"/>
        </w:rPr>
        <w:t>Initialize each entry to MAX_DOUBLE</w:t>
      </w:r>
      <w:r>
        <w:rPr>
          <w:sz w:val="20"/>
          <w:vertAlign w:val="baseline"/>
        </w:rPr>
        <w:t>} </w:t>
      </w:r>
      <w:r>
        <w:rPr>
          <w:rFonts w:ascii="Times New Roman" w:hAnsi="Times New Roman"/>
          <w:b/>
          <w:sz w:val="20"/>
          <w:vertAlign w:val="baseline"/>
        </w:rPr>
        <w:t>while </w:t>
      </w:r>
      <w:r>
        <w:rPr>
          <w:sz w:val="20"/>
          <w:vertAlign w:val="baseline"/>
        </w:rPr>
        <w:t>not done </w:t>
      </w:r>
      <w:r>
        <w:rPr>
          <w:rFonts w:ascii="Times New Roman" w:hAnsi="Times New Roman"/>
          <w:b/>
          <w:sz w:val="20"/>
          <w:vertAlign w:val="baseline"/>
        </w:rPr>
        <w:t>do</w:t>
      </w:r>
    </w:p>
    <w:p>
      <w:pPr>
        <w:spacing w:line="280" w:lineRule="auto" w:before="2"/>
        <w:ind w:left="1585" w:right="3207" w:firstLine="0"/>
        <w:jc w:val="both"/>
        <w:rPr>
          <w:sz w:val="20"/>
        </w:rPr>
      </w:pPr>
      <w:r>
        <w:rPr>
          <w:spacing w:val="-4"/>
          <w:sz w:val="20"/>
        </w:rPr>
        <w:t>Perform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step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1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hyperlink w:history="true" w:anchor="_bookmark82">
        <w:r>
          <w:rPr>
            <w:rFonts w:ascii="Times New Roman" w:hAnsi="Times New Roman"/>
            <w:i/>
            <w:color w:val="355F7B"/>
            <w:spacing w:val="-4"/>
            <w:sz w:val="20"/>
          </w:rPr>
          <w:t>Algorithm</w:t>
        </w:r>
        <w:r>
          <w:rPr>
            <w:rFonts w:ascii="Times New Roman" w:hAnsi="Times New Roman"/>
            <w:i/>
            <w:color w:val="355F7B"/>
            <w:spacing w:val="-9"/>
            <w:sz w:val="20"/>
          </w:rPr>
          <w:t> </w:t>
        </w:r>
        <w:r>
          <w:rPr>
            <w:rFonts w:ascii="Times New Roman" w:hAnsi="Times New Roman"/>
            <w:i/>
            <w:color w:val="355F7B"/>
            <w:spacing w:val="-4"/>
            <w:sz w:val="20"/>
          </w:rPr>
          <w:t>1</w:t>
        </w:r>
      </w:hyperlink>
      <w:r>
        <w:rPr>
          <w:spacing w:val="-4"/>
          <w:sz w:val="20"/>
        </w:rPr>
        <w:t>,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updating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velocities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all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particles</w:t>
      </w:r>
      <w:r>
        <w:rPr>
          <w:sz w:val="20"/>
        </w:rPr>
        <w:t> </w:t>
      </w:r>
      <w:r>
        <w:rPr>
          <w:spacing w:val="-4"/>
          <w:sz w:val="20"/>
        </w:rPr>
        <w:t>Perform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step 2 of </w:t>
      </w:r>
      <w:hyperlink w:history="true" w:anchor="_bookmark82">
        <w:r>
          <w:rPr>
            <w:rFonts w:ascii="Times New Roman" w:hAnsi="Times New Roman"/>
            <w:i/>
            <w:color w:val="355F7B"/>
            <w:spacing w:val="-4"/>
            <w:sz w:val="20"/>
          </w:rPr>
          <w:t>Algorithm</w:t>
        </w:r>
        <w:r>
          <w:rPr>
            <w:rFonts w:ascii="Times New Roman" w:hAnsi="Times New Roman"/>
            <w:i/>
            <w:color w:val="355F7B"/>
            <w:spacing w:val="-9"/>
            <w:sz w:val="20"/>
          </w:rPr>
          <w:t> </w:t>
        </w:r>
        <w:r>
          <w:rPr>
            <w:rFonts w:ascii="Times New Roman" w:hAnsi="Times New Roman"/>
            <w:i/>
            <w:color w:val="355F7B"/>
            <w:spacing w:val="-4"/>
            <w:sz w:val="20"/>
          </w:rPr>
          <w:t>1</w:t>
        </w:r>
      </w:hyperlink>
      <w:r>
        <w:rPr>
          <w:spacing w:val="-4"/>
          <w:sz w:val="20"/>
        </w:rPr>
        <w:t>, updating positions of all particles</w:t>
      </w:r>
      <w:r>
        <w:rPr>
          <w:sz w:val="20"/>
        </w:rPr>
        <w:t> </w:t>
      </w:r>
      <w:r>
        <w:rPr>
          <w:rFonts w:ascii="Times New Roman" w:hAnsi="Times New Roman"/>
          <w:i/>
          <w:sz w:val="20"/>
        </w:rPr>
        <w:t>s</w:t>
      </w:r>
      <w:r>
        <w:rPr>
          <w:rFonts w:ascii="Times New Roman" w:hAnsi="Times New Roman"/>
          <w:sz w:val="20"/>
        </w:rPr>
        <w:t>˜</w:t>
      </w:r>
      <w:r>
        <w:rPr>
          <w:rFonts w:ascii="Times New Roman" w:hAnsi="Times New Roman"/>
          <w:sz w:val="20"/>
          <w:vertAlign w:val="subscript"/>
        </w:rPr>
        <w:t>0</w:t>
      </w:r>
      <w:r>
        <w:rPr>
          <w:rFonts w:ascii="Times New Roman" w:hAnsi="Times New Roman"/>
          <w:sz w:val="20"/>
          <w:vertAlign w:val="baseline"/>
        </w:rPr>
        <w:t> = </w:t>
      </w:r>
      <w:r>
        <w:rPr>
          <w:sz w:val="20"/>
          <w:vertAlign w:val="baseline"/>
        </w:rPr>
        <w:t>∞ {</w:t>
      </w:r>
      <w:r>
        <w:rPr>
          <w:rFonts w:ascii="Times New Roman" w:hAnsi="Times New Roman"/>
          <w:i/>
          <w:sz w:val="20"/>
          <w:vertAlign w:val="baseline"/>
        </w:rPr>
        <w:t>Initialize each entry to MAX_DOUBLE</w:t>
      </w:r>
      <w:r>
        <w:rPr>
          <w:sz w:val="20"/>
          <w:vertAlign w:val="baseline"/>
        </w:rPr>
        <w:t>}</w:t>
      </w:r>
    </w:p>
    <w:p>
      <w:pPr>
        <w:spacing w:before="2"/>
        <w:ind w:left="1585" w:right="0" w:firstLine="0"/>
        <w:jc w:val="both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for</w:t>
      </w:r>
      <w:r>
        <w:rPr>
          <w:rFonts w:ascii="Times New Roman"/>
          <w:b/>
          <w:spacing w:val="-3"/>
          <w:sz w:val="20"/>
        </w:rPr>
        <w:t> </w:t>
      </w:r>
      <w:r>
        <w:rPr>
          <w:rFonts w:ascii="Times New Roman"/>
          <w:i/>
          <w:sz w:val="20"/>
        </w:rPr>
        <w:t>i </w:t>
      </w:r>
      <w:r>
        <w:rPr>
          <w:rFonts w:ascii="Times New Roman"/>
          <w:sz w:val="20"/>
        </w:rPr>
        <w:t>=</w:t>
      </w:r>
      <w:r>
        <w:rPr>
          <w:rFonts w:ascii="Times New Roman"/>
          <w:spacing w:val="-1"/>
          <w:sz w:val="20"/>
        </w:rPr>
        <w:t> </w:t>
      </w:r>
      <w:r>
        <w:rPr>
          <w:rFonts w:ascii="Times New Roman"/>
          <w:sz w:val="20"/>
        </w:rPr>
        <w:t>1</w:t>
      </w:r>
      <w:r>
        <w:rPr>
          <w:rFonts w:ascii="Times New Roman"/>
          <w:spacing w:val="-5"/>
          <w:sz w:val="20"/>
        </w:rPr>
        <w:t> </w:t>
      </w:r>
      <w:r>
        <w:rPr>
          <w:sz w:val="20"/>
        </w:rPr>
        <w:t>to </w:t>
      </w:r>
      <w:r>
        <w:rPr>
          <w:rFonts w:ascii="Times New Roman"/>
          <w:i/>
          <w:sz w:val="20"/>
        </w:rPr>
        <w:t>N</w:t>
      </w:r>
      <w:r>
        <w:rPr>
          <w:rFonts w:ascii="Times New Roman"/>
          <w:i/>
          <w:spacing w:val="5"/>
          <w:sz w:val="20"/>
        </w:rPr>
        <w:t> </w:t>
      </w:r>
      <w:r>
        <w:rPr>
          <w:rFonts w:ascii="Times New Roman"/>
          <w:b/>
          <w:spacing w:val="-5"/>
          <w:sz w:val="20"/>
        </w:rPr>
        <w:t>do</w:t>
      </w:r>
    </w:p>
    <w:p>
      <w:pPr>
        <w:pStyle w:val="BodyText"/>
        <w:spacing w:before="41"/>
        <w:ind w:left="2083"/>
      </w:pPr>
      <w:r>
        <w:rPr>
          <w:w w:val="90"/>
        </w:rPr>
        <w:t>{Compute</w:t>
      </w:r>
      <w:r>
        <w:rPr>
          <w:spacing w:val="32"/>
        </w:rPr>
        <w:t> </w:t>
      </w:r>
      <w:r>
        <w:rPr>
          <w:w w:val="90"/>
        </w:rPr>
        <w:t>short-range</w:t>
      </w:r>
      <w:r>
        <w:rPr>
          <w:spacing w:val="32"/>
        </w:rPr>
        <w:t> </w:t>
      </w:r>
      <w:r>
        <w:rPr>
          <w:spacing w:val="-2"/>
          <w:w w:val="90"/>
        </w:rPr>
        <w:t>forces}</w:t>
      </w:r>
    </w:p>
    <w:p>
      <w:pPr>
        <w:pStyle w:val="BodyText"/>
        <w:spacing w:before="30"/>
        <w:ind w:left="2083"/>
        <w:rPr>
          <w:rFonts w:ascii="Times New Roman" w:hAnsi="Times New Roman"/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28480">
                <wp:simplePos x="0" y="0"/>
                <wp:positionH relativeFrom="page">
                  <wp:posOffset>3079724</wp:posOffset>
                </wp:positionH>
                <wp:positionV relativeFrom="paragraph">
                  <wp:posOffset>97871</wp:posOffset>
                </wp:positionV>
                <wp:extent cx="24765" cy="106045"/>
                <wp:effectExtent l="0" t="0" r="0" b="0"/>
                <wp:wrapNone/>
                <wp:docPr id="1178" name="Textbox 11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8" name="Textbox 1178"/>
                      <wps:cNvSpPr txBox="1"/>
                      <wps:spPr>
                        <a:xfrm>
                          <a:off x="0" y="0"/>
                          <a:ext cx="24765" cy="1060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9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sz w:val="14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2.498001pt;margin-top:7.706431pt;width:1.95pt;height:8.35pt;mso-position-horizontal-relative:page;mso-position-vertical-relative:paragraph;z-index:-21888000" type="#_x0000_t202" id="docshape1047" filled="false" stroked="false">
                <v:textbox inset="0,0,0,0">
                  <w:txbxContent>
                    <w:p>
                      <w:pPr>
                        <w:spacing w:line="159" w:lineRule="exact" w:before="0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4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sz w:val="14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b/>
          <w:spacing w:val="-2"/>
        </w:rPr>
        <w:t>for</w:t>
      </w:r>
      <w:r>
        <w:rPr>
          <w:rFonts w:ascii="Times New Roman" w:hAnsi="Times New Roman"/>
          <w:b/>
          <w:spacing w:val="-11"/>
        </w:rPr>
        <w:t> </w:t>
      </w:r>
      <w:r>
        <w:rPr>
          <w:rFonts w:ascii="Times New Roman" w:hAnsi="Times New Roman"/>
          <w:b/>
          <w:spacing w:val="-2"/>
        </w:rPr>
        <w:t>all</w:t>
      </w:r>
      <w:r>
        <w:rPr>
          <w:rFonts w:ascii="Times New Roman" w:hAnsi="Times New Roman"/>
          <w:b/>
          <w:spacing w:val="-10"/>
        </w:rPr>
        <w:t> </w:t>
      </w:r>
      <w:r>
        <w:rPr>
          <w:spacing w:val="-2"/>
        </w:rPr>
        <w:t>particles</w:t>
      </w:r>
      <w:r>
        <w:rPr>
          <w:spacing w:val="7"/>
        </w:rPr>
        <w:t> </w:t>
      </w:r>
      <w:r>
        <w:rPr>
          <w:rFonts w:ascii="Times New Roman" w:hAnsi="Times New Roman"/>
          <w:i/>
          <w:spacing w:val="-2"/>
        </w:rPr>
        <w:t>j</w:t>
      </w:r>
      <w:r>
        <w:rPr>
          <w:rFonts w:ascii="Times New Roman" w:hAnsi="Times New Roman"/>
          <w:i/>
          <w:spacing w:val="-11"/>
        </w:rPr>
        <w:t> </w:t>
      </w:r>
      <w:r>
        <w:rPr>
          <w:spacing w:val="-2"/>
        </w:rPr>
        <w:t>∈</w:t>
      </w:r>
      <w:r>
        <w:rPr>
          <w:spacing w:val="-8"/>
        </w:rPr>
        <w:t> </w:t>
      </w:r>
      <w:r>
        <w:rPr>
          <w:spacing w:val="-2"/>
        </w:rPr>
        <w:t>F</w:t>
      </w:r>
      <w:r>
        <w:rPr>
          <w:rFonts w:ascii="Times New Roman" w:hAnsi="Times New Roman"/>
          <w:i/>
          <w:spacing w:val="-2"/>
          <w:position w:val="7"/>
          <w:sz w:val="14"/>
        </w:rPr>
        <w:t>S</w:t>
      </w:r>
      <w:r>
        <w:rPr>
          <w:rFonts w:ascii="Times New Roman" w:hAnsi="Times New Roman"/>
          <w:i/>
          <w:spacing w:val="5"/>
          <w:position w:val="7"/>
          <w:sz w:val="14"/>
        </w:rPr>
        <w:t> </w:t>
      </w:r>
      <w:r>
        <w:rPr>
          <w:spacing w:val="-2"/>
        </w:rPr>
        <w:t>(the</w:t>
      </w:r>
      <w:r>
        <w:rPr>
          <w:spacing w:val="-9"/>
        </w:rPr>
        <w:t> </w:t>
      </w:r>
      <w:r>
        <w:rPr>
          <w:spacing w:val="-2"/>
        </w:rPr>
        <w:t>short-range</w:t>
      </w:r>
      <w:r>
        <w:rPr>
          <w:spacing w:val="-9"/>
        </w:rPr>
        <w:t> </w:t>
      </w:r>
      <w:r>
        <w:rPr>
          <w:spacing w:val="-2"/>
        </w:rPr>
        <w:t>family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nodes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particle</w:t>
      </w:r>
      <w:r>
        <w:rPr>
          <w:spacing w:val="-9"/>
        </w:rPr>
        <w:t> </w:t>
      </w:r>
      <w:r>
        <w:rPr>
          <w:rFonts w:ascii="Times New Roman" w:hAnsi="Times New Roman"/>
          <w:i/>
          <w:spacing w:val="-2"/>
        </w:rPr>
        <w:t>i</w:t>
      </w:r>
      <w:r>
        <w:rPr>
          <w:spacing w:val="-2"/>
        </w:rPr>
        <w:t>)</w:t>
      </w:r>
      <w:r>
        <w:rPr>
          <w:spacing w:val="-9"/>
        </w:rPr>
        <w:t> </w:t>
      </w:r>
      <w:r>
        <w:rPr>
          <w:rFonts w:ascii="Times New Roman" w:hAnsi="Times New Roman"/>
          <w:b/>
          <w:spacing w:val="-5"/>
        </w:rPr>
        <w:t>do</w:t>
      </w:r>
    </w:p>
    <w:p>
      <w:pPr>
        <w:spacing w:before="40"/>
        <w:ind w:left="2581" w:right="0" w:firstLine="0"/>
        <w:jc w:val="left"/>
        <w:rPr>
          <w:rFonts w:ascii="Times New Roman" w:hAnsi="Times New Roman"/>
          <w:i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28992">
                <wp:simplePos x="0" y="0"/>
                <wp:positionH relativeFrom="page">
                  <wp:posOffset>2468092</wp:posOffset>
                </wp:positionH>
                <wp:positionV relativeFrom="paragraph">
                  <wp:posOffset>19766</wp:posOffset>
                </wp:positionV>
                <wp:extent cx="499109" cy="469900"/>
                <wp:effectExtent l="0" t="0" r="0" b="0"/>
                <wp:wrapNone/>
                <wp:docPr id="1179" name="Textbox 11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9" name="Textbox 1179"/>
                      <wps:cNvSpPr txBox="1"/>
                      <wps:spPr>
                        <a:xfrm>
                          <a:off x="0" y="0"/>
                          <a:ext cx="499109" cy="469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675" w:val="left" w:leader="none"/>
                              </w:tabs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Trebuchet MS" w:hAnsi="Trebuchet MS"/>
                                <w:sz w:val="20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-10"/>
                                <w:w w:val="105"/>
                                <w:sz w:val="20"/>
                              </w:rPr>
                              <w:t>¨</w:t>
                            </w:r>
                            <w:r>
                              <w:rPr>
                                <w:rFonts w:ascii="Trebuchet MS" w:hAnsi="Trebuchet MS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Trebuchet MS" w:hAnsi="Trebuchet MS"/>
                                <w:spacing w:val="-10"/>
                                <w:w w:val="105"/>
                                <w:sz w:val="20"/>
                              </w:rPr>
                              <w:t>¨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4.337997pt;margin-top:1.556436pt;width:39.3pt;height:37pt;mso-position-horizontal-relative:page;mso-position-vertical-relative:paragraph;z-index:-21887488" type="#_x0000_t202" id="docshape1048" filled="false" stroked="false">
                <v:textbox inset="0,0,0,0">
                  <w:txbxContent>
                    <w:p>
                      <w:pPr>
                        <w:tabs>
                          <w:tab w:pos="675" w:val="left" w:leader="none"/>
                        </w:tabs>
                        <w:spacing w:line="194" w:lineRule="exact" w:before="0"/>
                        <w:ind w:left="0" w:right="0" w:firstLine="0"/>
                        <w:jc w:val="left"/>
                        <w:rPr>
                          <w:rFonts w:ascii="Trebuchet MS" w:hAnsi="Trebuchet MS"/>
                          <w:sz w:val="20"/>
                        </w:rPr>
                      </w:pPr>
                      <w:r>
                        <w:rPr>
                          <w:rFonts w:ascii="Trebuchet MS" w:hAnsi="Trebuchet MS"/>
                          <w:spacing w:val="-10"/>
                          <w:w w:val="105"/>
                          <w:sz w:val="20"/>
                        </w:rPr>
                        <w:t>¨</w:t>
                      </w:r>
                      <w:r>
                        <w:rPr>
                          <w:rFonts w:ascii="Trebuchet MS" w:hAnsi="Trebuchet MS"/>
                          <w:sz w:val="20"/>
                        </w:rPr>
                        <w:tab/>
                      </w:r>
                      <w:r>
                        <w:rPr>
                          <w:rFonts w:ascii="Trebuchet MS" w:hAnsi="Trebuchet MS"/>
                          <w:spacing w:val="-10"/>
                          <w:w w:val="105"/>
                          <w:sz w:val="20"/>
                        </w:rPr>
                        <w:t>¨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i/>
          <w:sz w:val="20"/>
        </w:rPr>
        <w:t>r</w:t>
      </w:r>
      <w:r>
        <w:rPr>
          <w:rFonts w:ascii="Times New Roman" w:hAnsi="Times New Roman"/>
          <w:i/>
          <w:spacing w:val="3"/>
          <w:sz w:val="20"/>
        </w:rPr>
        <w:t> </w:t>
      </w:r>
      <w:r>
        <w:rPr>
          <w:rFonts w:ascii="Times New Roman" w:hAnsi="Times New Roman"/>
          <w:sz w:val="20"/>
        </w:rPr>
        <w:t>=</w:t>
      </w:r>
      <w:r>
        <w:rPr>
          <w:rFonts w:ascii="Times New Roman" w:hAnsi="Times New Roman"/>
          <w:spacing w:val="77"/>
          <w:w w:val="150"/>
          <w:sz w:val="20"/>
        </w:rPr>
        <w:t> </w:t>
      </w:r>
      <w:r>
        <w:rPr>
          <w:rFonts w:ascii="Times New Roman" w:hAnsi="Times New Roman"/>
          <w:b/>
          <w:sz w:val="20"/>
        </w:rPr>
        <w:t>y</w:t>
      </w:r>
      <w:r>
        <w:rPr>
          <w:rFonts w:ascii="Times New Roman" w:hAnsi="Times New Roman"/>
          <w:b/>
          <w:spacing w:val="-30"/>
          <w:sz w:val="20"/>
        </w:rPr>
        <w:t> </w:t>
      </w:r>
      <w:r>
        <w:rPr>
          <w:rFonts w:ascii="Times New Roman" w:hAnsi="Times New Roman"/>
          <w:i/>
          <w:sz w:val="20"/>
          <w:vertAlign w:val="subscript"/>
        </w:rPr>
        <w:t>j</w:t>
      </w:r>
      <w:r>
        <w:rPr>
          <w:rFonts w:ascii="Times New Roman" w:hAnsi="Times New Roman"/>
          <w:i/>
          <w:spacing w:val="3"/>
          <w:sz w:val="20"/>
          <w:vertAlign w:val="baseline"/>
        </w:rPr>
        <w:t> </w:t>
      </w:r>
      <w:r>
        <w:rPr>
          <w:sz w:val="20"/>
          <w:vertAlign w:val="baseline"/>
        </w:rPr>
        <w:t>−</w:t>
      </w:r>
      <w:r>
        <w:rPr>
          <w:spacing w:val="-4"/>
          <w:sz w:val="20"/>
          <w:vertAlign w:val="baseline"/>
        </w:rPr>
        <w:t> </w:t>
      </w:r>
      <w:r>
        <w:rPr>
          <w:rFonts w:ascii="Times New Roman" w:hAnsi="Times New Roman"/>
          <w:b/>
          <w:spacing w:val="-5"/>
          <w:sz w:val="20"/>
          <w:vertAlign w:val="baseline"/>
        </w:rPr>
        <w:t>y</w:t>
      </w:r>
      <w:r>
        <w:rPr>
          <w:rFonts w:ascii="Times New Roman" w:hAnsi="Times New Roman"/>
          <w:i/>
          <w:spacing w:val="-5"/>
          <w:sz w:val="20"/>
          <w:vertAlign w:val="subscript"/>
        </w:rPr>
        <w:t>i</w:t>
      </w:r>
    </w:p>
    <w:p>
      <w:pPr>
        <w:spacing w:before="30"/>
        <w:ind w:left="2581" w:right="0" w:firstLine="0"/>
        <w:jc w:val="left"/>
        <w:rPr>
          <w:sz w:val="20"/>
        </w:rPr>
      </w:pPr>
      <w:r>
        <w:rPr>
          <w:rFonts w:ascii="Times New Roman" w:hAnsi="Times New Roman"/>
          <w:i/>
          <w:sz w:val="20"/>
        </w:rPr>
        <w:t>dr </w:t>
      </w:r>
      <w:r>
        <w:rPr>
          <w:rFonts w:ascii="Times New Roman" w:hAnsi="Times New Roman"/>
          <w:sz w:val="20"/>
        </w:rPr>
        <w:t>= min</w:t>
      </w:r>
      <w:r>
        <w:rPr>
          <w:sz w:val="20"/>
        </w:rPr>
        <w:t>{</w:t>
      </w:r>
      <w:r>
        <w:rPr>
          <w:rFonts w:ascii="Times New Roman" w:hAnsi="Times New Roman"/>
          <w:sz w:val="20"/>
        </w:rPr>
        <w:t>0</w:t>
      </w:r>
      <w:r>
        <w:rPr>
          <w:rFonts w:ascii="Verdana" w:hAnsi="Verdana"/>
          <w:i/>
          <w:sz w:val="20"/>
        </w:rPr>
        <w:t>,</w:t>
      </w:r>
      <w:r>
        <w:rPr>
          <w:rFonts w:ascii="Verdana" w:hAnsi="Verdana"/>
          <w:i/>
          <w:spacing w:val="-38"/>
          <w:sz w:val="20"/>
        </w:rPr>
        <w:t> </w:t>
      </w:r>
      <w:r>
        <w:rPr>
          <w:rFonts w:ascii="Times New Roman" w:hAnsi="Times New Roman"/>
          <w:i/>
          <w:sz w:val="20"/>
        </w:rPr>
        <w:t>r</w:t>
      </w:r>
      <w:r>
        <w:rPr>
          <w:rFonts w:ascii="Times New Roman" w:hAnsi="Times New Roman"/>
          <w:i/>
          <w:spacing w:val="-6"/>
          <w:sz w:val="20"/>
        </w:rPr>
        <w:t> </w:t>
      </w:r>
      <w:r>
        <w:rPr>
          <w:sz w:val="20"/>
        </w:rPr>
        <w:t>−</w:t>
      </w:r>
      <w:r>
        <w:rPr>
          <w:spacing w:val="-4"/>
          <w:sz w:val="20"/>
        </w:rPr>
        <w:t> </w:t>
      </w:r>
      <w:r>
        <w:rPr>
          <w:rFonts w:ascii="Times New Roman" w:hAnsi="Times New Roman"/>
          <w:i/>
          <w:sz w:val="20"/>
        </w:rPr>
        <w:t>d</w:t>
      </w:r>
      <w:r>
        <w:rPr>
          <w:sz w:val="20"/>
        </w:rPr>
        <w:t>}</w:t>
      </w:r>
      <w:r>
        <w:rPr>
          <w:spacing w:val="1"/>
          <w:sz w:val="20"/>
        </w:rPr>
        <w:t> </w:t>
      </w:r>
      <w:r>
        <w:rPr>
          <w:sz w:val="20"/>
        </w:rPr>
        <w:t>{</w:t>
      </w:r>
      <w:r>
        <w:rPr>
          <w:rFonts w:ascii="Times New Roman" w:hAnsi="Times New Roman"/>
          <w:i/>
          <w:sz w:val="20"/>
        </w:rPr>
        <w:t>Short-range</w:t>
      </w:r>
      <w:r>
        <w:rPr>
          <w:rFonts w:ascii="Times New Roman" w:hAnsi="Times New Roman"/>
          <w:i/>
          <w:spacing w:val="-6"/>
          <w:sz w:val="20"/>
        </w:rPr>
        <w:t> </w:t>
      </w:r>
      <w:r>
        <w:rPr>
          <w:rFonts w:ascii="Times New Roman" w:hAnsi="Times New Roman"/>
          <w:i/>
          <w:sz w:val="20"/>
        </w:rPr>
        <w:t>forces</w:t>
      </w:r>
      <w:r>
        <w:rPr>
          <w:rFonts w:ascii="Times New Roman" w:hAnsi="Times New Roman"/>
          <w:i/>
          <w:spacing w:val="-5"/>
          <w:sz w:val="20"/>
        </w:rPr>
        <w:t> </w:t>
      </w:r>
      <w:r>
        <w:rPr>
          <w:rFonts w:ascii="Times New Roman" w:hAnsi="Times New Roman"/>
          <w:i/>
          <w:sz w:val="20"/>
        </w:rPr>
        <w:t>are</w:t>
      </w:r>
      <w:r>
        <w:rPr>
          <w:rFonts w:ascii="Times New Roman" w:hAnsi="Times New Roman"/>
          <w:i/>
          <w:spacing w:val="-6"/>
          <w:sz w:val="20"/>
        </w:rPr>
        <w:t> </w:t>
      </w:r>
      <w:r>
        <w:rPr>
          <w:rFonts w:ascii="Times New Roman" w:hAnsi="Times New Roman"/>
          <w:i/>
          <w:sz w:val="20"/>
        </w:rPr>
        <w:t>only</w:t>
      </w:r>
      <w:r>
        <w:rPr>
          <w:rFonts w:ascii="Times New Roman" w:hAnsi="Times New Roman"/>
          <w:i/>
          <w:spacing w:val="-5"/>
          <w:sz w:val="20"/>
        </w:rPr>
        <w:t> </w:t>
      </w:r>
      <w:r>
        <w:rPr>
          <w:rFonts w:ascii="Times New Roman" w:hAnsi="Times New Roman"/>
          <w:i/>
          <w:sz w:val="20"/>
        </w:rPr>
        <w:t>repulsive,</w:t>
      </w:r>
      <w:r>
        <w:rPr>
          <w:rFonts w:ascii="Times New Roman" w:hAnsi="Times New Roman"/>
          <w:i/>
          <w:spacing w:val="-5"/>
          <w:sz w:val="20"/>
        </w:rPr>
        <w:t> </w:t>
      </w:r>
      <w:r>
        <w:rPr>
          <w:rFonts w:ascii="Times New Roman" w:hAnsi="Times New Roman"/>
          <w:i/>
          <w:sz w:val="20"/>
        </w:rPr>
        <w:t>never</w:t>
      </w:r>
      <w:r>
        <w:rPr>
          <w:rFonts w:ascii="Times New Roman" w:hAnsi="Times New Roman"/>
          <w:i/>
          <w:spacing w:val="-6"/>
          <w:sz w:val="20"/>
        </w:rPr>
        <w:t> </w:t>
      </w:r>
      <w:r>
        <w:rPr>
          <w:rFonts w:ascii="Times New Roman" w:hAnsi="Times New Roman"/>
          <w:i/>
          <w:spacing w:val="-2"/>
          <w:sz w:val="20"/>
        </w:rPr>
        <w:t>attractive</w:t>
      </w:r>
      <w:r>
        <w:rPr>
          <w:spacing w:val="-2"/>
          <w:sz w:val="20"/>
        </w:rPr>
        <w:t>}</w:t>
      </w:r>
    </w:p>
    <w:p>
      <w:pPr>
        <w:spacing w:before="40"/>
        <w:ind w:left="2581" w:right="0" w:firstLine="0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29504">
                <wp:simplePos x="0" y="0"/>
                <wp:positionH relativeFrom="page">
                  <wp:posOffset>2501049</wp:posOffset>
                </wp:positionH>
                <wp:positionV relativeFrom="paragraph">
                  <wp:posOffset>100442</wp:posOffset>
                </wp:positionV>
                <wp:extent cx="43815" cy="115570"/>
                <wp:effectExtent l="0" t="0" r="0" b="0"/>
                <wp:wrapNone/>
                <wp:docPr id="1180" name="Textbox 11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0" name="Textbox 1180"/>
                      <wps:cNvSpPr txBox="1"/>
                      <wps:spPr>
                        <a:xfrm>
                          <a:off x="0" y="0"/>
                          <a:ext cx="43815" cy="1155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0"/>
                              <w:ind w:left="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05"/>
                                <w:sz w:val="14"/>
                              </w:rPr>
                              <w:t>δ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6.932999pt;margin-top:7.908824pt;width:3.45pt;height:9.1pt;mso-position-horizontal-relative:page;mso-position-vertical-relative:paragraph;z-index:-21886976" type="#_x0000_t202" id="docshape1049" filled="false" stroked="false">
                <v:textbox inset="0,0,0,0">
                  <w:txbxContent>
                    <w:p>
                      <w:pPr>
                        <w:spacing w:before="10"/>
                        <w:ind w:left="0" w:right="0" w:firstLine="0"/>
                        <w:jc w:val="left"/>
                        <w:rPr>
                          <w:rFonts w:ascii="Times New Roman" w:hAnsi="Times New Roman"/>
                          <w:i/>
                          <w:sz w:val="14"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05"/>
                          <w:sz w:val="14"/>
                        </w:rPr>
                        <w:t>δ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z w:val="20"/>
        </w:rPr>
        <w:t>k</w:t>
      </w:r>
      <w:r>
        <w:rPr>
          <w:rFonts w:ascii="Times New Roman"/>
          <w:i/>
          <w:spacing w:val="8"/>
          <w:sz w:val="20"/>
        </w:rPr>
        <w:t> </w:t>
      </w:r>
      <w:r>
        <w:rPr>
          <w:rFonts w:ascii="Times New Roman"/>
          <w:sz w:val="20"/>
        </w:rPr>
        <w:t>=</w:t>
      </w:r>
      <w:r>
        <w:rPr>
          <w:rFonts w:ascii="Times New Roman"/>
          <w:spacing w:val="29"/>
          <w:sz w:val="20"/>
        </w:rPr>
        <w:t> </w:t>
      </w:r>
      <w:r>
        <w:rPr>
          <w:rFonts w:ascii="Times New Roman"/>
          <w:i/>
          <w:sz w:val="20"/>
          <w:u w:val="single"/>
          <w:vertAlign w:val="superscript"/>
        </w:rPr>
        <w:t>c</w:t>
      </w:r>
      <w:r>
        <w:rPr>
          <w:rFonts w:ascii="Times New Roman"/>
          <w:i/>
          <w:position w:val="6"/>
          <w:sz w:val="10"/>
          <w:u w:val="single"/>
          <w:vertAlign w:val="baseline"/>
        </w:rPr>
        <w:t>S</w:t>
      </w:r>
      <w:r>
        <w:rPr>
          <w:rFonts w:ascii="Times New Roman"/>
          <w:i/>
          <w:spacing w:val="-1"/>
          <w:position w:val="6"/>
          <w:sz w:val="10"/>
          <w:vertAlign w:val="baseline"/>
        </w:rPr>
        <w:t> </w:t>
      </w:r>
      <w:r>
        <w:rPr>
          <w:rFonts w:ascii="Times New Roman"/>
          <w:i/>
          <w:sz w:val="20"/>
          <w:vertAlign w:val="baseline"/>
        </w:rPr>
        <w:t>V</w:t>
      </w:r>
      <w:r>
        <w:rPr>
          <w:rFonts w:ascii="Times New Roman"/>
          <w:i/>
          <w:sz w:val="20"/>
          <w:vertAlign w:val="subscript"/>
        </w:rPr>
        <w:t>k</w:t>
      </w:r>
      <w:r>
        <w:rPr>
          <w:rFonts w:ascii="Times New Roman"/>
          <w:i/>
          <w:sz w:val="20"/>
          <w:vertAlign w:val="baseline"/>
        </w:rPr>
        <w:t>dr</w:t>
      </w:r>
      <w:r>
        <w:rPr>
          <w:rFonts w:ascii="Times New Roman"/>
          <w:i/>
          <w:spacing w:val="4"/>
          <w:sz w:val="20"/>
          <w:vertAlign w:val="baseline"/>
        </w:rPr>
        <w:t> </w:t>
      </w:r>
      <w:r>
        <w:rPr>
          <w:sz w:val="20"/>
          <w:vertAlign w:val="baseline"/>
        </w:rPr>
        <w:t>{</w:t>
      </w:r>
      <w:r>
        <w:rPr>
          <w:rFonts w:ascii="Times New Roman"/>
          <w:i/>
          <w:sz w:val="20"/>
          <w:vertAlign w:val="baseline"/>
        </w:rPr>
        <w:t>c</w:t>
      </w:r>
      <w:r>
        <w:rPr>
          <w:rFonts w:ascii="Times New Roman"/>
          <w:i/>
          <w:sz w:val="20"/>
          <w:vertAlign w:val="subscript"/>
        </w:rPr>
        <w:t>S</w:t>
      </w:r>
      <w:r>
        <w:rPr>
          <w:rFonts w:ascii="Times New Roman"/>
          <w:i/>
          <w:spacing w:val="10"/>
          <w:sz w:val="20"/>
          <w:vertAlign w:val="baseline"/>
        </w:rPr>
        <w:t> </w:t>
      </w:r>
      <w:r>
        <w:rPr>
          <w:rFonts w:ascii="Times New Roman"/>
          <w:i/>
          <w:sz w:val="20"/>
          <w:vertAlign w:val="baseline"/>
        </w:rPr>
        <w:t>defined</w:t>
      </w:r>
      <w:r>
        <w:rPr>
          <w:rFonts w:ascii="Times New Roman"/>
          <w:i/>
          <w:spacing w:val="-1"/>
          <w:sz w:val="20"/>
          <w:vertAlign w:val="baseline"/>
        </w:rPr>
        <w:t> </w:t>
      </w:r>
      <w:r>
        <w:rPr>
          <w:rFonts w:ascii="Times New Roman"/>
          <w:i/>
          <w:sz w:val="20"/>
          <w:vertAlign w:val="baseline"/>
        </w:rPr>
        <w:t>in</w:t>
      </w:r>
      <w:r>
        <w:rPr>
          <w:rFonts w:ascii="Times New Roman"/>
          <w:i/>
          <w:spacing w:val="-1"/>
          <w:sz w:val="20"/>
          <w:vertAlign w:val="baseline"/>
        </w:rPr>
        <w:t> </w:t>
      </w:r>
      <w:r>
        <w:rPr>
          <w:rFonts w:ascii="Times New Roman"/>
          <w:i/>
          <w:sz w:val="20"/>
          <w:vertAlign w:val="baseline"/>
        </w:rPr>
        <w:t>:ref:`(14)</w:t>
      </w:r>
      <w:r>
        <w:rPr>
          <w:rFonts w:ascii="Times New Roman"/>
          <w:i/>
          <w:spacing w:val="-1"/>
          <w:sz w:val="20"/>
          <w:vertAlign w:val="baseline"/>
        </w:rPr>
        <w:t> </w:t>
      </w:r>
      <w:r>
        <w:rPr>
          <w:rFonts w:ascii="Times New Roman"/>
          <w:i/>
          <w:spacing w:val="-2"/>
          <w:sz w:val="20"/>
          <w:vertAlign w:val="baseline"/>
        </w:rPr>
        <w:t>&lt;pericS&gt;`</w:t>
      </w:r>
      <w:r>
        <w:rPr>
          <w:spacing w:val="-2"/>
          <w:sz w:val="20"/>
          <w:vertAlign w:val="baseline"/>
        </w:rPr>
        <w:t>}</w:t>
      </w:r>
    </w:p>
    <w:p>
      <w:pPr>
        <w:spacing w:line="194" w:lineRule="exact" w:before="37"/>
        <w:ind w:left="2581" w:right="0" w:firstLine="0"/>
        <w:jc w:val="left"/>
        <w:rPr>
          <w:rFonts w:ascii="Times New Roman" w:hAnsi="Times New Roman"/>
          <w:i/>
          <w:sz w:val="10"/>
        </w:rPr>
      </w:pPr>
      <w:r>
        <w:rPr>
          <w:rFonts w:ascii="Times New Roman" w:hAnsi="Times New Roman"/>
          <w:b/>
          <w:sz w:val="20"/>
        </w:rPr>
        <w:t>f</w:t>
      </w:r>
      <w:r>
        <w:rPr>
          <w:rFonts w:ascii="Times New Roman" w:hAnsi="Times New Roman"/>
          <w:b/>
          <w:spacing w:val="7"/>
          <w:sz w:val="20"/>
        </w:rPr>
        <w:t> </w:t>
      </w:r>
      <w:r>
        <w:rPr>
          <w:rFonts w:ascii="Times New Roman" w:hAnsi="Times New Roman"/>
          <w:sz w:val="20"/>
        </w:rPr>
        <w:t>=</w:t>
      </w:r>
      <w:r>
        <w:rPr>
          <w:rFonts w:ascii="Times New Roman" w:hAnsi="Times New Roman"/>
          <w:spacing w:val="7"/>
          <w:sz w:val="20"/>
        </w:rPr>
        <w:t> </w:t>
      </w:r>
      <w:r>
        <w:rPr>
          <w:rFonts w:ascii="Times New Roman" w:hAnsi="Times New Roman"/>
          <w:b/>
          <w:sz w:val="20"/>
        </w:rPr>
        <w:t>f</w:t>
      </w:r>
      <w:r>
        <w:rPr>
          <w:rFonts w:ascii="Times New Roman" w:hAnsi="Times New Roman"/>
          <w:b/>
          <w:spacing w:val="-4"/>
          <w:sz w:val="20"/>
        </w:rPr>
        <w:t> </w:t>
      </w:r>
      <w:r>
        <w:rPr>
          <w:rFonts w:ascii="Times New Roman" w:hAnsi="Times New Roman"/>
          <w:sz w:val="20"/>
        </w:rPr>
        <w:t>+</w:t>
      </w:r>
      <w:r>
        <w:rPr>
          <w:rFonts w:ascii="Times New Roman" w:hAnsi="Times New Roman"/>
          <w:spacing w:val="-5"/>
          <w:sz w:val="20"/>
        </w:rPr>
        <w:t> </w:t>
      </w:r>
      <w:r>
        <w:rPr>
          <w:rFonts w:ascii="Times New Roman" w:hAnsi="Times New Roman"/>
          <w:i/>
          <w:sz w:val="20"/>
        </w:rPr>
        <w:t>k</w:t>
      </w:r>
      <w:r>
        <w:rPr>
          <w:rFonts w:ascii="Times New Roman" w:hAnsi="Times New Roman"/>
          <w:i/>
          <w:spacing w:val="-22"/>
          <w:sz w:val="20"/>
        </w:rPr>
        <w:t> </w:t>
      </w:r>
      <w:r>
        <w:rPr>
          <w:rFonts w:ascii="Times New Roman" w:hAnsi="Times New Roman"/>
          <w:spacing w:val="52"/>
          <w:sz w:val="20"/>
          <w:u w:val="single"/>
          <w:vertAlign w:val="baseline"/>
        </w:rPr>
        <w:t> </w:t>
      </w:r>
      <w:r>
        <w:rPr>
          <w:rFonts w:ascii="Times New Roman" w:hAnsi="Times New Roman"/>
          <w:b/>
          <w:sz w:val="20"/>
          <w:u w:val="single"/>
          <w:vertAlign w:val="superscript"/>
        </w:rPr>
        <w:t>y</w:t>
      </w:r>
      <w:r>
        <w:rPr>
          <w:rFonts w:ascii="Times New Roman" w:hAnsi="Times New Roman"/>
          <w:i/>
          <w:position w:val="8"/>
          <w:sz w:val="10"/>
          <w:u w:val="single"/>
          <w:vertAlign w:val="baseline"/>
        </w:rPr>
        <w:t>j</w:t>
      </w:r>
      <w:r>
        <w:rPr>
          <w:rFonts w:ascii="Times New Roman" w:hAnsi="Times New Roman"/>
          <w:i/>
          <w:spacing w:val="-12"/>
          <w:position w:val="8"/>
          <w:sz w:val="10"/>
          <w:u w:val="single"/>
          <w:vertAlign w:val="baseline"/>
        </w:rPr>
        <w:t> </w:t>
      </w:r>
      <w:r>
        <w:rPr>
          <w:spacing w:val="-5"/>
          <w:position w:val="12"/>
          <w:sz w:val="14"/>
          <w:u w:val="single"/>
          <w:vertAlign w:val="baseline"/>
        </w:rPr>
        <w:t>−</w:t>
      </w:r>
      <w:r>
        <w:rPr>
          <w:rFonts w:ascii="Times New Roman" w:hAnsi="Times New Roman"/>
          <w:b/>
          <w:spacing w:val="-5"/>
          <w:position w:val="12"/>
          <w:sz w:val="14"/>
          <w:u w:val="single"/>
          <w:vertAlign w:val="baseline"/>
        </w:rPr>
        <w:t>y</w:t>
      </w:r>
      <w:r>
        <w:rPr>
          <w:rFonts w:ascii="Times New Roman" w:hAnsi="Times New Roman"/>
          <w:i/>
          <w:spacing w:val="-5"/>
          <w:position w:val="8"/>
          <w:sz w:val="10"/>
          <w:u w:val="single"/>
          <w:vertAlign w:val="baseline"/>
        </w:rPr>
        <w:t>i</w:t>
      </w:r>
      <w:r>
        <w:rPr>
          <w:rFonts w:ascii="Times New Roman" w:hAnsi="Times New Roman"/>
          <w:i/>
          <w:spacing w:val="40"/>
          <w:position w:val="8"/>
          <w:sz w:val="10"/>
          <w:u w:val="single"/>
          <w:vertAlign w:val="baseline"/>
        </w:rPr>
        <w:t> </w:t>
      </w:r>
    </w:p>
    <w:p>
      <w:pPr>
        <w:spacing w:after="0" w:line="194" w:lineRule="exact"/>
        <w:jc w:val="left"/>
        <w:rPr>
          <w:rFonts w:ascii="Times New Roman" w:hAnsi="Times New Roman"/>
          <w:sz w:val="10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Heading3"/>
        <w:spacing w:line="288" w:lineRule="auto" w:before="197"/>
        <w:ind w:left="1585" w:firstLine="498"/>
        <w:rPr>
          <w:rFonts w:ascii="Times New Roman"/>
        </w:rPr>
      </w:pPr>
      <w:r>
        <w:rPr>
          <w:rFonts w:ascii="Times New Roman"/>
          <w:spacing w:val="-2"/>
        </w:rPr>
        <w:t>end</w:t>
      </w:r>
      <w:r>
        <w:rPr>
          <w:rFonts w:ascii="Times New Roman"/>
          <w:spacing w:val="-11"/>
        </w:rPr>
        <w:t> </w:t>
      </w:r>
      <w:r>
        <w:rPr>
          <w:rFonts w:ascii="Times New Roman"/>
          <w:spacing w:val="-2"/>
        </w:rPr>
        <w:t>for </w:t>
      </w:r>
      <w:r>
        <w:rPr>
          <w:rFonts w:ascii="Times New Roman"/>
        </w:rPr>
        <w:t>end for</w:t>
      </w:r>
    </w:p>
    <w:p>
      <w:pPr>
        <w:spacing w:before="23"/>
        <w:ind w:left="621" w:right="0" w:firstLine="0"/>
        <w:jc w:val="left"/>
        <w:rPr>
          <w:rFonts w:ascii="Times New Roman" w:hAnsi="Times New Roman"/>
          <w:i/>
          <w:sz w:val="14"/>
        </w:rPr>
      </w:pPr>
      <w:r>
        <w:rPr/>
        <w:br w:type="column"/>
      </w:r>
      <w:r>
        <w:rPr>
          <w:rFonts w:ascii="Times New Roman" w:hAnsi="Times New Roman"/>
          <w:b/>
          <w:w w:val="95"/>
          <w:sz w:val="14"/>
        </w:rPr>
        <w:t>y</w:t>
      </w:r>
      <w:r>
        <w:rPr>
          <w:rFonts w:ascii="Times New Roman" w:hAnsi="Times New Roman"/>
          <w:b/>
          <w:spacing w:val="-17"/>
          <w:w w:val="95"/>
          <w:sz w:val="14"/>
        </w:rPr>
        <w:t> </w:t>
      </w:r>
      <w:r>
        <w:rPr>
          <w:rFonts w:ascii="Times New Roman" w:hAnsi="Times New Roman"/>
          <w:i/>
          <w:spacing w:val="-4"/>
          <w:w w:val="110"/>
          <w:sz w:val="14"/>
          <w:vertAlign w:val="subscript"/>
        </w:rPr>
        <w:t>j</w:t>
      </w:r>
      <w:r>
        <w:rPr>
          <w:spacing w:val="-4"/>
          <w:w w:val="110"/>
          <w:sz w:val="14"/>
          <w:vertAlign w:val="baseline"/>
        </w:rPr>
        <w:t>−</w:t>
      </w:r>
      <w:r>
        <w:rPr>
          <w:rFonts w:ascii="Times New Roman" w:hAnsi="Times New Roman"/>
          <w:b/>
          <w:spacing w:val="-4"/>
          <w:w w:val="110"/>
          <w:sz w:val="14"/>
          <w:vertAlign w:val="baseline"/>
        </w:rPr>
        <w:t>y</w:t>
      </w:r>
      <w:r>
        <w:rPr>
          <w:rFonts w:ascii="Times New Roman" w:hAnsi="Times New Roman"/>
          <w:i/>
          <w:spacing w:val="-4"/>
          <w:w w:val="110"/>
          <w:sz w:val="14"/>
          <w:vertAlign w:val="subscript"/>
        </w:rPr>
        <w:t>i</w:t>
      </w:r>
    </w:p>
    <w:p>
      <w:pPr>
        <w:spacing w:after="0"/>
        <w:jc w:val="left"/>
        <w:rPr>
          <w:rFonts w:ascii="Times New Roman" w:hAnsi="Times New Roman"/>
          <w:sz w:val="14"/>
        </w:rPr>
        <w:sectPr>
          <w:type w:val="continuous"/>
          <w:pgSz w:w="12240" w:h="15840"/>
          <w:pgMar w:header="681" w:footer="889" w:top="1620" w:bottom="1080" w:left="1000" w:right="1260"/>
          <w:cols w:num="2" w:equalWidth="0">
            <w:col w:w="2692" w:space="40"/>
            <w:col w:w="7248"/>
          </w:cols>
        </w:sectPr>
      </w:pPr>
    </w:p>
    <w:p>
      <w:pPr>
        <w:pStyle w:val="BodyText"/>
        <w:spacing w:before="23"/>
        <w:ind w:left="1585"/>
        <w:rPr>
          <w:rFonts w:ascii="Times New Roman"/>
          <w:i/>
        </w:rPr>
      </w:pPr>
      <w:r>
        <w:rPr>
          <w:spacing w:val="-6"/>
        </w:rPr>
        <w:t>Compute</w:t>
      </w:r>
      <w:r>
        <w:rPr>
          <w:spacing w:val="2"/>
        </w:rPr>
        <w:t> </w:t>
      </w:r>
      <w:r>
        <w:rPr>
          <w:spacing w:val="-6"/>
        </w:rPr>
        <w:t>the</w:t>
      </w:r>
      <w:r>
        <w:rPr>
          <w:spacing w:val="3"/>
        </w:rPr>
        <w:t> </w:t>
      </w:r>
      <w:r>
        <w:rPr>
          <w:spacing w:val="-6"/>
        </w:rPr>
        <w:t>dilatation</w:t>
      </w:r>
      <w:r>
        <w:rPr>
          <w:spacing w:val="2"/>
        </w:rPr>
        <w:t> </w:t>
      </w:r>
      <w:r>
        <w:rPr>
          <w:spacing w:val="-6"/>
        </w:rPr>
        <w:t>for</w:t>
      </w:r>
      <w:r>
        <w:rPr>
          <w:spacing w:val="3"/>
        </w:rPr>
        <w:t> </w:t>
      </w:r>
      <w:r>
        <w:rPr>
          <w:spacing w:val="-6"/>
        </w:rPr>
        <w:t>each</w:t>
      </w:r>
      <w:r>
        <w:rPr>
          <w:spacing w:val="3"/>
        </w:rPr>
        <w:t> </w:t>
      </w:r>
      <w:r>
        <w:rPr>
          <w:spacing w:val="-6"/>
        </w:rPr>
        <w:t>particle</w:t>
      </w:r>
      <w:r>
        <w:rPr>
          <w:spacing w:val="2"/>
        </w:rPr>
        <w:t> </w:t>
      </w:r>
      <w:r>
        <w:rPr>
          <w:spacing w:val="-6"/>
        </w:rPr>
        <w:t>using</w:t>
      </w:r>
      <w:r>
        <w:rPr>
          <w:spacing w:val="3"/>
        </w:rPr>
        <w:t> </w:t>
      </w:r>
      <w:hyperlink w:history="true" w:anchor="_bookmark85">
        <w:r>
          <w:rPr>
            <w:rFonts w:ascii="Times New Roman"/>
            <w:i/>
            <w:color w:val="355F7B"/>
            <w:spacing w:val="-6"/>
          </w:rPr>
          <w:t>Algorithm</w:t>
        </w:r>
        <w:r>
          <w:rPr>
            <w:rFonts w:ascii="Times New Roman"/>
            <w:i/>
            <w:color w:val="355F7B"/>
            <w:spacing w:val="-3"/>
          </w:rPr>
          <w:t> </w:t>
        </w:r>
        <w:r>
          <w:rPr>
            <w:rFonts w:ascii="Times New Roman"/>
            <w:i/>
            <w:color w:val="355F7B"/>
            <w:spacing w:val="-10"/>
          </w:rPr>
          <w:t>4</w:t>
        </w:r>
      </w:hyperlink>
    </w:p>
    <w:p>
      <w:pPr>
        <w:spacing w:before="41"/>
        <w:ind w:left="1585" w:right="0" w:firstLine="0"/>
        <w:jc w:val="left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for</w:t>
      </w:r>
      <w:r>
        <w:rPr>
          <w:rFonts w:ascii="Times New Roman"/>
          <w:b/>
          <w:spacing w:val="-3"/>
          <w:sz w:val="20"/>
        </w:rPr>
        <w:t> </w:t>
      </w:r>
      <w:r>
        <w:rPr>
          <w:rFonts w:ascii="Times New Roman"/>
          <w:i/>
          <w:sz w:val="20"/>
        </w:rPr>
        <w:t>i </w:t>
      </w:r>
      <w:r>
        <w:rPr>
          <w:rFonts w:ascii="Times New Roman"/>
          <w:sz w:val="20"/>
        </w:rPr>
        <w:t>=</w:t>
      </w:r>
      <w:r>
        <w:rPr>
          <w:rFonts w:ascii="Times New Roman"/>
          <w:spacing w:val="-1"/>
          <w:sz w:val="20"/>
        </w:rPr>
        <w:t> </w:t>
      </w:r>
      <w:r>
        <w:rPr>
          <w:rFonts w:ascii="Times New Roman"/>
          <w:sz w:val="20"/>
        </w:rPr>
        <w:t>1</w:t>
      </w:r>
      <w:r>
        <w:rPr>
          <w:rFonts w:ascii="Times New Roman"/>
          <w:spacing w:val="-5"/>
          <w:sz w:val="20"/>
        </w:rPr>
        <w:t> </w:t>
      </w:r>
      <w:r>
        <w:rPr>
          <w:sz w:val="20"/>
        </w:rPr>
        <w:t>to </w:t>
      </w:r>
      <w:r>
        <w:rPr>
          <w:rFonts w:ascii="Times New Roman"/>
          <w:i/>
          <w:sz w:val="20"/>
        </w:rPr>
        <w:t>N</w:t>
      </w:r>
      <w:r>
        <w:rPr>
          <w:rFonts w:ascii="Times New Roman"/>
          <w:i/>
          <w:spacing w:val="5"/>
          <w:sz w:val="20"/>
        </w:rPr>
        <w:t> </w:t>
      </w:r>
      <w:r>
        <w:rPr>
          <w:rFonts w:ascii="Times New Roman"/>
          <w:b/>
          <w:spacing w:val="-5"/>
          <w:sz w:val="20"/>
        </w:rPr>
        <w:t>do</w:t>
      </w:r>
    </w:p>
    <w:p>
      <w:pPr>
        <w:pStyle w:val="BodyText"/>
        <w:spacing w:before="40"/>
        <w:ind w:left="2083"/>
      </w:pPr>
      <w:r>
        <w:rPr>
          <w:spacing w:val="-4"/>
        </w:rPr>
        <w:t>{Compute</w:t>
      </w:r>
      <w:r>
        <w:rPr>
          <w:spacing w:val="-6"/>
        </w:rPr>
        <w:t> </w:t>
      </w:r>
      <w:r>
        <w:rPr>
          <w:spacing w:val="-4"/>
        </w:rPr>
        <w:t>bond</w:t>
      </w:r>
      <w:r>
        <w:rPr>
          <w:spacing w:val="-6"/>
        </w:rPr>
        <w:t> </w:t>
      </w:r>
      <w:r>
        <w:rPr>
          <w:spacing w:val="-4"/>
        </w:rPr>
        <w:t>forces}</w:t>
      </w:r>
    </w:p>
    <w:p>
      <w:pPr>
        <w:spacing w:before="41"/>
        <w:ind w:left="2083" w:right="0" w:firstLine="0"/>
        <w:jc w:val="left"/>
        <w:rPr>
          <w:rFonts w:ascii="Times New Roman"/>
          <w:b/>
          <w:sz w:val="20"/>
        </w:rPr>
      </w:pPr>
      <w:r>
        <w:rPr>
          <w:rFonts w:ascii="Times New Roman"/>
          <w:b/>
          <w:spacing w:val="-6"/>
          <w:sz w:val="20"/>
        </w:rPr>
        <w:t>for</w:t>
      </w:r>
      <w:r>
        <w:rPr>
          <w:rFonts w:ascii="Times New Roman"/>
          <w:b/>
          <w:spacing w:val="-7"/>
          <w:sz w:val="20"/>
        </w:rPr>
        <w:t> </w:t>
      </w:r>
      <w:r>
        <w:rPr>
          <w:rFonts w:ascii="Times New Roman"/>
          <w:b/>
          <w:spacing w:val="-6"/>
          <w:sz w:val="20"/>
        </w:rPr>
        <w:t>all </w:t>
      </w:r>
      <w:r>
        <w:rPr>
          <w:spacing w:val="-6"/>
          <w:sz w:val="20"/>
        </w:rPr>
        <w:t>particles</w:t>
      </w:r>
      <w:r>
        <w:rPr>
          <w:spacing w:val="21"/>
          <w:sz w:val="20"/>
        </w:rPr>
        <w:t> </w:t>
      </w:r>
      <w:r>
        <w:rPr>
          <w:rFonts w:ascii="Times New Roman"/>
          <w:i/>
          <w:spacing w:val="-6"/>
          <w:sz w:val="20"/>
        </w:rPr>
        <w:t>j</w:t>
      </w:r>
      <w:r>
        <w:rPr>
          <w:rFonts w:ascii="Times New Roman"/>
          <w:i/>
          <w:spacing w:val="-4"/>
          <w:sz w:val="20"/>
        </w:rPr>
        <w:t> </w:t>
      </w:r>
      <w:r>
        <w:rPr>
          <w:spacing w:val="-6"/>
          <w:sz w:val="20"/>
        </w:rPr>
        <w:t>sharing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an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unbroken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bond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with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particle</w:t>
      </w:r>
      <w:r>
        <w:rPr>
          <w:spacing w:val="-2"/>
          <w:sz w:val="20"/>
        </w:rPr>
        <w:t> </w:t>
      </w:r>
      <w:r>
        <w:rPr>
          <w:rFonts w:ascii="Times New Roman"/>
          <w:i/>
          <w:spacing w:val="-6"/>
          <w:sz w:val="20"/>
        </w:rPr>
        <w:t>i </w:t>
      </w:r>
      <w:r>
        <w:rPr>
          <w:rFonts w:ascii="Times New Roman"/>
          <w:b/>
          <w:spacing w:val="-6"/>
          <w:sz w:val="20"/>
        </w:rPr>
        <w:t>do</w:t>
      </w:r>
    </w:p>
    <w:p>
      <w:pPr>
        <w:spacing w:before="40"/>
        <w:ind w:left="2581" w:right="0" w:firstLine="0"/>
        <w:jc w:val="left"/>
        <w:rPr>
          <w:rFonts w:ascii="Times New Roman" w:hAnsi="Times New Roman"/>
          <w:i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30016">
                <wp:simplePos x="0" y="0"/>
                <wp:positionH relativeFrom="page">
                  <wp:posOffset>2472143</wp:posOffset>
                </wp:positionH>
                <wp:positionV relativeFrom="paragraph">
                  <wp:posOffset>19912</wp:posOffset>
                </wp:positionV>
                <wp:extent cx="499109" cy="469900"/>
                <wp:effectExtent l="0" t="0" r="0" b="0"/>
                <wp:wrapNone/>
                <wp:docPr id="1181" name="Textbox 11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1" name="Textbox 1181"/>
                      <wps:cNvSpPr txBox="1"/>
                      <wps:spPr>
                        <a:xfrm>
                          <a:off x="0" y="0"/>
                          <a:ext cx="499109" cy="469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675" w:val="left" w:leader="none"/>
                              </w:tabs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Trebuchet MS" w:hAnsi="Trebuchet MS"/>
                                <w:sz w:val="20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-10"/>
                                <w:w w:val="105"/>
                                <w:sz w:val="20"/>
                              </w:rPr>
                              <w:t>¨</w:t>
                            </w:r>
                            <w:r>
                              <w:rPr>
                                <w:rFonts w:ascii="Trebuchet MS" w:hAnsi="Trebuchet MS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Trebuchet MS" w:hAnsi="Trebuchet MS"/>
                                <w:spacing w:val="-10"/>
                                <w:w w:val="105"/>
                                <w:sz w:val="20"/>
                              </w:rPr>
                              <w:t>¨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4.656998pt;margin-top:1.567937pt;width:39.3pt;height:37pt;mso-position-horizontal-relative:page;mso-position-vertical-relative:paragraph;z-index:-21886464" type="#_x0000_t202" id="docshape1050" filled="false" stroked="false">
                <v:textbox inset="0,0,0,0">
                  <w:txbxContent>
                    <w:p>
                      <w:pPr>
                        <w:tabs>
                          <w:tab w:pos="675" w:val="left" w:leader="none"/>
                        </w:tabs>
                        <w:spacing w:line="194" w:lineRule="exact" w:before="0"/>
                        <w:ind w:left="0" w:right="0" w:firstLine="0"/>
                        <w:jc w:val="left"/>
                        <w:rPr>
                          <w:rFonts w:ascii="Trebuchet MS" w:hAnsi="Trebuchet MS"/>
                          <w:sz w:val="20"/>
                        </w:rPr>
                      </w:pPr>
                      <w:r>
                        <w:rPr>
                          <w:rFonts w:ascii="Trebuchet MS" w:hAnsi="Trebuchet MS"/>
                          <w:spacing w:val="-10"/>
                          <w:w w:val="105"/>
                          <w:sz w:val="20"/>
                        </w:rPr>
                        <w:t>¨</w:t>
                      </w:r>
                      <w:r>
                        <w:rPr>
                          <w:rFonts w:ascii="Trebuchet MS" w:hAnsi="Trebuchet MS"/>
                          <w:sz w:val="20"/>
                        </w:rPr>
                        <w:tab/>
                      </w:r>
                      <w:r>
                        <w:rPr>
                          <w:rFonts w:ascii="Trebuchet MS" w:hAnsi="Trebuchet MS"/>
                          <w:spacing w:val="-10"/>
                          <w:w w:val="105"/>
                          <w:sz w:val="20"/>
                        </w:rPr>
                        <w:t>¨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i/>
          <w:sz w:val="20"/>
        </w:rPr>
        <w:t>e</w:t>
      </w:r>
      <w:r>
        <w:rPr>
          <w:rFonts w:ascii="Times New Roman" w:hAnsi="Times New Roman"/>
          <w:i/>
          <w:spacing w:val="-5"/>
          <w:sz w:val="20"/>
        </w:rPr>
        <w:t> </w:t>
      </w:r>
      <w:r>
        <w:rPr>
          <w:rFonts w:ascii="Times New Roman" w:hAnsi="Times New Roman"/>
          <w:sz w:val="20"/>
        </w:rPr>
        <w:t>=</w:t>
      </w:r>
      <w:r>
        <w:rPr>
          <w:rFonts w:ascii="Times New Roman" w:hAnsi="Times New Roman"/>
          <w:spacing w:val="74"/>
          <w:w w:val="150"/>
          <w:sz w:val="20"/>
        </w:rPr>
        <w:t> </w:t>
      </w:r>
      <w:r>
        <w:rPr>
          <w:rFonts w:ascii="Times New Roman" w:hAnsi="Times New Roman"/>
          <w:b/>
          <w:sz w:val="20"/>
        </w:rPr>
        <w:t>y</w:t>
      </w:r>
      <w:r>
        <w:rPr>
          <w:rFonts w:ascii="Times New Roman" w:hAnsi="Times New Roman"/>
          <w:b/>
          <w:spacing w:val="-30"/>
          <w:sz w:val="20"/>
        </w:rPr>
        <w:t> </w:t>
      </w:r>
      <w:r>
        <w:rPr>
          <w:rFonts w:ascii="Times New Roman" w:hAnsi="Times New Roman"/>
          <w:i/>
          <w:sz w:val="20"/>
          <w:vertAlign w:val="subscript"/>
        </w:rPr>
        <w:t>j</w:t>
      </w:r>
      <w:r>
        <w:rPr>
          <w:rFonts w:ascii="Times New Roman" w:hAnsi="Times New Roman"/>
          <w:i/>
          <w:spacing w:val="2"/>
          <w:sz w:val="20"/>
          <w:vertAlign w:val="baseline"/>
        </w:rPr>
        <w:t> </w:t>
      </w:r>
      <w:r>
        <w:rPr>
          <w:sz w:val="20"/>
          <w:vertAlign w:val="baseline"/>
        </w:rPr>
        <w:t>−</w:t>
      </w:r>
      <w:r>
        <w:rPr>
          <w:spacing w:val="-5"/>
          <w:sz w:val="20"/>
          <w:vertAlign w:val="baseline"/>
        </w:rPr>
        <w:t> </w:t>
      </w:r>
      <w:r>
        <w:rPr>
          <w:rFonts w:ascii="Times New Roman" w:hAnsi="Times New Roman"/>
          <w:b/>
          <w:sz w:val="20"/>
          <w:vertAlign w:val="baseline"/>
        </w:rPr>
        <w:t>y</w:t>
      </w:r>
      <w:r>
        <w:rPr>
          <w:rFonts w:ascii="Times New Roman" w:hAnsi="Times New Roman"/>
          <w:i/>
          <w:sz w:val="20"/>
          <w:vertAlign w:val="subscript"/>
        </w:rPr>
        <w:t>i</w:t>
      </w:r>
      <w:r>
        <w:rPr>
          <w:rFonts w:ascii="Times New Roman" w:hAnsi="Times New Roman"/>
          <w:i/>
          <w:spacing w:val="73"/>
          <w:w w:val="150"/>
          <w:sz w:val="20"/>
          <w:vertAlign w:val="baseline"/>
        </w:rPr>
        <w:t> </w:t>
      </w:r>
      <w:r>
        <w:rPr>
          <w:sz w:val="20"/>
          <w:vertAlign w:val="baseline"/>
        </w:rPr>
        <w:t>−</w:t>
      </w:r>
      <w:r>
        <w:rPr>
          <w:spacing w:val="63"/>
          <w:w w:val="150"/>
          <w:sz w:val="20"/>
          <w:vertAlign w:val="baseline"/>
        </w:rPr>
        <w:t> </w:t>
      </w:r>
      <w:r>
        <w:rPr>
          <w:rFonts w:ascii="Times New Roman" w:hAnsi="Times New Roman"/>
          <w:b/>
          <w:sz w:val="20"/>
          <w:vertAlign w:val="baseline"/>
        </w:rPr>
        <w:t>x</w:t>
      </w:r>
      <w:r>
        <w:rPr>
          <w:rFonts w:ascii="Times New Roman" w:hAnsi="Times New Roman"/>
          <w:b/>
          <w:spacing w:val="-30"/>
          <w:sz w:val="20"/>
          <w:vertAlign w:val="baseline"/>
        </w:rPr>
        <w:t> </w:t>
      </w:r>
      <w:r>
        <w:rPr>
          <w:rFonts w:ascii="Times New Roman" w:hAnsi="Times New Roman"/>
          <w:i/>
          <w:sz w:val="20"/>
          <w:vertAlign w:val="subscript"/>
        </w:rPr>
        <w:t>j</w:t>
      </w:r>
      <w:r>
        <w:rPr>
          <w:rFonts w:ascii="Times New Roman" w:hAnsi="Times New Roman"/>
          <w:i/>
          <w:spacing w:val="2"/>
          <w:sz w:val="20"/>
          <w:vertAlign w:val="baseline"/>
        </w:rPr>
        <w:t> </w:t>
      </w:r>
      <w:r>
        <w:rPr>
          <w:sz w:val="20"/>
          <w:vertAlign w:val="baseline"/>
        </w:rPr>
        <w:t>−</w:t>
      </w:r>
      <w:r>
        <w:rPr>
          <w:spacing w:val="-4"/>
          <w:sz w:val="20"/>
          <w:vertAlign w:val="baseline"/>
        </w:rPr>
        <w:t> </w:t>
      </w:r>
      <w:r>
        <w:rPr>
          <w:rFonts w:ascii="Times New Roman" w:hAnsi="Times New Roman"/>
          <w:b/>
          <w:spacing w:val="-7"/>
          <w:sz w:val="20"/>
          <w:vertAlign w:val="baseline"/>
        </w:rPr>
        <w:t>x</w:t>
      </w:r>
      <w:r>
        <w:rPr>
          <w:rFonts w:ascii="Times New Roman" w:hAnsi="Times New Roman"/>
          <w:i/>
          <w:spacing w:val="-7"/>
          <w:sz w:val="20"/>
          <w:vertAlign w:val="subscript"/>
        </w:rPr>
        <w:t>i</w:t>
      </w:r>
    </w:p>
    <w:p>
      <w:pPr>
        <w:spacing w:before="41"/>
        <w:ind w:left="2581" w:right="0" w:firstLine="0"/>
        <w:jc w:val="left"/>
        <w:rPr>
          <w:sz w:val="20"/>
          <w:szCs w:val="20"/>
        </w:rPr>
      </w:pPr>
      <w:r>
        <w:rPr>
          <w:rFonts w:ascii="Times New Roman" w:hAnsi="Times New Roman" w:cs="Times New Roman" w:eastAsia="Times New Roman"/>
          <w:i/>
          <w:iCs/>
          <w:sz w:val="20"/>
          <w:szCs w:val="20"/>
        </w:rPr>
        <w:t>ω</w:t>
      </w:r>
      <w:r>
        <w:rPr>
          <w:rFonts w:ascii="Times New Roman" w:hAnsi="Times New Roman" w:cs="Times New Roman" w:eastAsia="Times New Roman"/>
          <w:sz w:val="20"/>
          <w:szCs w:val="20"/>
          <w:vertAlign w:val="subscript"/>
        </w:rPr>
        <w:t>+</w:t>
      </w:r>
      <w:r>
        <w:rPr>
          <w:rFonts w:ascii="Times New Roman" w:hAnsi="Times New Roman" w:cs="Times New Roman" w:eastAsia="Times New Roman"/>
          <w:spacing w:val="11"/>
          <w:sz w:val="20"/>
          <w:szCs w:val="20"/>
          <w:vertAlign w:val="baseline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vertAlign w:val="baseline"/>
        </w:rPr>
        <w:t>=</w:t>
      </w:r>
      <w:r>
        <w:rPr>
          <w:rFonts w:ascii="Times New Roman" w:hAnsi="Times New Roman" w:cs="Times New Roman" w:eastAsia="Times New Roman"/>
          <w:spacing w:val="3"/>
          <w:sz w:val="20"/>
          <w:szCs w:val="20"/>
          <w:vertAlign w:val="baseline"/>
        </w:rPr>
        <w:t> </w:t>
      </w:r>
      <w:r>
        <w:rPr>
          <w:rFonts w:ascii="Times New Roman" w:hAnsi="Times New Roman" w:cs="Times New Roman" w:eastAsia="Times New Roman"/>
          <w:i/>
          <w:iCs/>
          <w:sz w:val="20"/>
          <w:szCs w:val="20"/>
          <w:u w:val="single"/>
          <w:vertAlign w:val="baseline"/>
        </w:rPr>
        <w:t>ω</w:t>
      </w:r>
      <w:r>
        <w:rPr>
          <w:rFonts w:ascii="Times New Roman" w:hAnsi="Times New Roman" w:cs="Times New Roman" w:eastAsia="Times New Roman"/>
          <w:i/>
          <w:iCs/>
          <w:spacing w:val="-2"/>
          <w:sz w:val="20"/>
          <w:szCs w:val="20"/>
          <w:vertAlign w:val="baseline"/>
        </w:rPr>
        <w:t> </w:t>
      </w:r>
      <w:r>
        <w:rPr>
          <w:sz w:val="20"/>
          <w:szCs w:val="20"/>
          <w:vertAlign w:val="baseline"/>
        </w:rPr>
        <w:t>⟨</w:t>
      </w:r>
      <w:r>
        <w:rPr>
          <w:rFonts w:ascii="Times New Roman" w:hAnsi="Times New Roman" w:cs="Times New Roman" w:eastAsia="Times New Roman"/>
          <w:b/>
          <w:bCs/>
          <w:sz w:val="20"/>
          <w:szCs w:val="20"/>
          <w:vertAlign w:val="baseline"/>
        </w:rPr>
        <w:t>x</w:t>
      </w:r>
      <w:r>
        <w:rPr>
          <w:rFonts w:ascii="Times New Roman" w:hAnsi="Times New Roman" w:cs="Times New Roman" w:eastAsia="Times New Roman"/>
          <w:b/>
          <w:bCs/>
          <w:spacing w:val="-30"/>
          <w:sz w:val="20"/>
          <w:szCs w:val="20"/>
          <w:vertAlign w:val="baseline"/>
        </w:rPr>
        <w:t> </w:t>
      </w:r>
      <w:r>
        <w:rPr>
          <w:rFonts w:ascii="Times New Roman" w:hAnsi="Times New Roman" w:cs="Times New Roman" w:eastAsia="Times New Roman"/>
          <w:i/>
          <w:iCs/>
          <w:sz w:val="20"/>
          <w:szCs w:val="20"/>
          <w:vertAlign w:val="subscript"/>
        </w:rPr>
        <w:t>j</w:t>
      </w:r>
      <w:r>
        <w:rPr>
          <w:rFonts w:ascii="Times New Roman" w:hAnsi="Times New Roman" w:cs="Times New Roman" w:eastAsia="Times New Roman"/>
          <w:i/>
          <w:iCs/>
          <w:spacing w:val="5"/>
          <w:sz w:val="20"/>
          <w:szCs w:val="20"/>
          <w:vertAlign w:val="baseline"/>
        </w:rPr>
        <w:t> </w:t>
      </w:r>
      <w:r>
        <w:rPr>
          <w:sz w:val="20"/>
          <w:szCs w:val="20"/>
          <w:vertAlign w:val="baseline"/>
        </w:rPr>
        <w:t>−</w:t>
      </w:r>
      <w:r>
        <w:rPr>
          <w:spacing w:val="-2"/>
          <w:sz w:val="20"/>
          <w:szCs w:val="20"/>
          <w:vertAlign w:val="baseline"/>
        </w:rPr>
        <w:t> </w:t>
      </w:r>
      <w:r>
        <w:rPr>
          <w:rFonts w:ascii="Times New Roman" w:hAnsi="Times New Roman" w:cs="Times New Roman" w:eastAsia="Times New Roman"/>
          <w:b/>
          <w:bCs/>
          <w:sz w:val="20"/>
          <w:szCs w:val="20"/>
          <w:vertAlign w:val="baseline"/>
        </w:rPr>
        <w:t>x</w:t>
      </w:r>
      <w:r>
        <w:rPr>
          <w:rFonts w:ascii="Times New Roman" w:hAnsi="Times New Roman" w:cs="Times New Roman" w:eastAsia="Times New Roman"/>
          <w:i/>
          <w:iCs/>
          <w:sz w:val="20"/>
          <w:szCs w:val="20"/>
          <w:vertAlign w:val="subscript"/>
        </w:rPr>
        <w:t>i</w:t>
      </w:r>
      <w:r>
        <w:rPr>
          <w:sz w:val="20"/>
          <w:szCs w:val="20"/>
          <w:vertAlign w:val="baseline"/>
        </w:rPr>
        <w:t>⟩</w:t>
      </w:r>
      <w:r>
        <w:rPr>
          <w:spacing w:val="3"/>
          <w:sz w:val="20"/>
          <w:szCs w:val="20"/>
          <w:vertAlign w:val="baseline"/>
        </w:rPr>
        <w:t> </w:t>
      </w:r>
      <w:r>
        <w:rPr>
          <w:sz w:val="20"/>
          <w:szCs w:val="20"/>
          <w:vertAlign w:val="baseline"/>
        </w:rPr>
        <w:t>{</w:t>
      </w:r>
      <w:r>
        <w:rPr>
          <w:rFonts w:ascii="Times New Roman" w:hAnsi="Times New Roman" w:cs="Times New Roman" w:eastAsia="Times New Roman"/>
          <w:i/>
          <w:iCs/>
          <w:sz w:val="20"/>
          <w:szCs w:val="20"/>
          <w:vertAlign w:val="baseline"/>
        </w:rPr>
        <w:t>Influence</w:t>
      </w:r>
      <w:r>
        <w:rPr>
          <w:rFonts w:ascii="Times New Roman" w:hAnsi="Times New Roman" w:cs="Times New Roman" w:eastAsia="Times New Roman"/>
          <w:i/>
          <w:iCs/>
          <w:spacing w:val="-2"/>
          <w:sz w:val="20"/>
          <w:szCs w:val="20"/>
          <w:vertAlign w:val="baseline"/>
        </w:rPr>
        <w:t> </w:t>
      </w:r>
      <w:r>
        <w:rPr>
          <w:rFonts w:ascii="Times New Roman" w:hAnsi="Times New Roman" w:cs="Times New Roman" w:eastAsia="Times New Roman"/>
          <w:i/>
          <w:iCs/>
          <w:sz w:val="20"/>
          <w:szCs w:val="20"/>
          <w:vertAlign w:val="baseline"/>
        </w:rPr>
        <w:t>function</w:t>
      </w:r>
      <w:r>
        <w:rPr>
          <w:rFonts w:ascii="Times New Roman" w:hAnsi="Times New Roman" w:cs="Times New Roman" w:eastAsia="Times New Roman"/>
          <w:i/>
          <w:iCs/>
          <w:spacing w:val="-3"/>
          <w:sz w:val="20"/>
          <w:szCs w:val="20"/>
          <w:vertAlign w:val="baseline"/>
        </w:rPr>
        <w:t> </w:t>
      </w:r>
      <w:r>
        <w:rPr>
          <w:rFonts w:ascii="Times New Roman" w:hAnsi="Times New Roman" w:cs="Times New Roman" w:eastAsia="Times New Roman"/>
          <w:i/>
          <w:iCs/>
          <w:spacing w:val="-2"/>
          <w:sz w:val="20"/>
          <w:szCs w:val="20"/>
          <w:vertAlign w:val="baseline"/>
        </w:rPr>
        <w:t>evaluation</w:t>
      </w:r>
      <w:r>
        <w:rPr>
          <w:spacing w:val="-2"/>
          <w:sz w:val="20"/>
          <w:szCs w:val="20"/>
          <w:vertAlign w:val="baseline"/>
        </w:rPr>
        <w:t>}</w:t>
      </w:r>
    </w:p>
    <w:p>
      <w:pPr>
        <w:tabs>
          <w:tab w:pos="3731" w:val="left" w:leader="none"/>
          <w:tab w:pos="4031" w:val="left" w:leader="none"/>
        </w:tabs>
        <w:spacing w:before="40"/>
        <w:ind w:left="2581" w:right="0" w:firstLine="0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30528">
                <wp:simplePos x="0" y="0"/>
                <wp:positionH relativeFrom="page">
                  <wp:posOffset>2361120</wp:posOffset>
                </wp:positionH>
                <wp:positionV relativeFrom="paragraph">
                  <wp:posOffset>48369</wp:posOffset>
                </wp:positionV>
                <wp:extent cx="802640" cy="219710"/>
                <wp:effectExtent l="0" t="0" r="0" b="0"/>
                <wp:wrapNone/>
                <wp:docPr id="1182" name="Textbox 11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2" name="Textbox 1182"/>
                      <wps:cNvSpPr txBox="1"/>
                      <wps:spPr>
                        <a:xfrm>
                          <a:off x="0" y="0"/>
                          <a:ext cx="802640" cy="2197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543" w:val="left" w:leader="none"/>
                              </w:tabs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  <w:szCs w:val="20"/>
                                <w:vertAlign w:val="subscript"/>
                              </w:rPr>
                              <w:t>—</w:t>
                            </w:r>
                            <w:r>
                              <w:rPr>
                                <w:sz w:val="20"/>
                                <w:szCs w:val="20"/>
                                <w:vertAlign w:val="baseline"/>
                              </w:rPr>
                              <w:tab/>
                              <w:t>⟨</w:t>
                            </w:r>
                            <w:r>
                              <w:rPr>
                                <w:spacing w:val="49"/>
                                <w:sz w:val="20"/>
                                <w:szCs w:val="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 w:cs="Times New Roman" w:eastAsia="Times New Roman"/>
                                <w:i/>
                                <w:iCs/>
                                <w:sz w:val="20"/>
                                <w:szCs w:val="20"/>
                                <w:vertAlign w:val="subscript"/>
                              </w:rPr>
                              <w:t>i</w:t>
                            </w:r>
                            <w:r>
                              <w:rPr>
                                <w:rFonts w:ascii="Times New Roman" w:hAnsi="Times New Roman" w:cs="Times New Roman" w:eastAsia="Times New Roman"/>
                                <w:i/>
                                <w:iCs/>
                                <w:spacing w:val="1"/>
                                <w:sz w:val="20"/>
                                <w:szCs w:val="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z w:val="20"/>
                                <w:szCs w:val="20"/>
                                <w:vertAlign w:val="baseline"/>
                              </w:rPr>
                              <w:t>−</w:t>
                            </w:r>
                            <w:r>
                              <w:rPr>
                                <w:spacing w:val="33"/>
                                <w:sz w:val="20"/>
                                <w:szCs w:val="20"/>
                                <w:vertAlign w:val="baseline"/>
                              </w:rPr>
                              <w:t>  </w:t>
                            </w:r>
                            <w:r>
                              <w:rPr>
                                <w:rFonts w:ascii="Times New Roman" w:hAnsi="Times New Roman" w:cs="Times New Roman" w:eastAsia="Times New Roman"/>
                                <w:i/>
                                <w:iCs/>
                                <w:spacing w:val="-5"/>
                                <w:sz w:val="20"/>
                                <w:szCs w:val="20"/>
                                <w:vertAlign w:val="subscript"/>
                              </w:rPr>
                              <w:t>j</w:t>
                            </w:r>
                            <w:r>
                              <w:rPr>
                                <w:spacing w:val="-5"/>
                                <w:sz w:val="20"/>
                                <w:szCs w:val="20"/>
                                <w:vertAlign w:val="baseline"/>
                              </w:rPr>
                              <w:t>⟩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5.914993pt;margin-top:3.808606pt;width:63.2pt;height:17.3pt;mso-position-horizontal-relative:page;mso-position-vertical-relative:paragraph;z-index:-21885952" type="#_x0000_t202" id="docshape1051" filled="false" stroked="false">
                <v:textbox inset="0,0,0,0">
                  <w:txbxContent>
                    <w:p>
                      <w:pPr>
                        <w:tabs>
                          <w:tab w:pos="543" w:val="left" w:leader="none"/>
                        </w:tabs>
                        <w:spacing w:line="199" w:lineRule="exact" w:before="0"/>
                        <w:ind w:left="0" w:right="0" w:firstLine="0"/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pacing w:val="-10"/>
                          <w:sz w:val="20"/>
                          <w:szCs w:val="20"/>
                          <w:vertAlign w:val="subscript"/>
                        </w:rPr>
                        <w:t>—</w:t>
                      </w:r>
                      <w:r>
                        <w:rPr>
                          <w:sz w:val="20"/>
                          <w:szCs w:val="20"/>
                          <w:vertAlign w:val="baseline"/>
                        </w:rPr>
                        <w:tab/>
                        <w:t>⟨</w:t>
                      </w:r>
                      <w:r>
                        <w:rPr>
                          <w:spacing w:val="49"/>
                          <w:sz w:val="20"/>
                          <w:szCs w:val="20"/>
                          <w:vertAlign w:val="baseline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i/>
                          <w:iCs/>
                          <w:sz w:val="20"/>
                          <w:szCs w:val="20"/>
                          <w:vertAlign w:val="subscript"/>
                        </w:rPr>
                        <w:t>i</w:t>
                      </w:r>
                      <w:r>
                        <w:rPr>
                          <w:rFonts w:ascii="Times New Roman" w:hAnsi="Times New Roman" w:cs="Times New Roman" w:eastAsia="Times New Roman"/>
                          <w:i/>
                          <w:iCs/>
                          <w:spacing w:val="1"/>
                          <w:sz w:val="20"/>
                          <w:szCs w:val="20"/>
                          <w:vertAlign w:val="baseline"/>
                        </w:rPr>
                        <w:t> </w:t>
                      </w:r>
                      <w:r>
                        <w:rPr>
                          <w:sz w:val="20"/>
                          <w:szCs w:val="20"/>
                          <w:vertAlign w:val="baseline"/>
                        </w:rPr>
                        <w:t>−</w:t>
                      </w:r>
                      <w:r>
                        <w:rPr>
                          <w:spacing w:val="33"/>
                          <w:sz w:val="20"/>
                          <w:szCs w:val="20"/>
                          <w:vertAlign w:val="baseline"/>
                        </w:rPr>
                        <w:t>  </w:t>
                      </w:r>
                      <w:r>
                        <w:rPr>
                          <w:rFonts w:ascii="Times New Roman" w:hAnsi="Times New Roman" w:cs="Times New Roman" w:eastAsia="Times New Roman"/>
                          <w:i/>
                          <w:iCs/>
                          <w:spacing w:val="-5"/>
                          <w:sz w:val="20"/>
                          <w:szCs w:val="20"/>
                          <w:vertAlign w:val="subscript"/>
                        </w:rPr>
                        <w:t>j</w:t>
                      </w:r>
                      <w:r>
                        <w:rPr>
                          <w:spacing w:val="-5"/>
                          <w:sz w:val="20"/>
                          <w:szCs w:val="20"/>
                          <w:vertAlign w:val="baseline"/>
                        </w:rPr>
                        <w:t>⟩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31040">
                <wp:simplePos x="0" y="0"/>
                <wp:positionH relativeFrom="page">
                  <wp:posOffset>2293302</wp:posOffset>
                </wp:positionH>
                <wp:positionV relativeFrom="paragraph">
                  <wp:posOffset>129383</wp:posOffset>
                </wp:positionV>
                <wp:extent cx="4092575" cy="469900"/>
                <wp:effectExtent l="0" t="0" r="0" b="0"/>
                <wp:wrapNone/>
                <wp:docPr id="1183" name="Textbox 11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3" name="Textbox 1183"/>
                      <wps:cNvSpPr txBox="1"/>
                      <wps:spPr>
                        <a:xfrm>
                          <a:off x="0" y="0"/>
                          <a:ext cx="4092575" cy="469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15" w:lineRule="exact" w:before="0"/>
                              <w:ind w:left="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f</w:t>
                            </w:r>
                            <w:r>
                              <w:rPr>
                                <w:rFonts w:ascii="Times New Roman" w:hAnsi="Times New Roman"/>
                                <w:position w:val="4"/>
                                <w:sz w:val="20"/>
                              </w:rPr>
                              <w:t>ˆ</w:t>
                            </w:r>
                            <w:r>
                              <w:rPr>
                                <w:rFonts w:ascii="Times New Roman" w:hAnsi="Times New Roman"/>
                                <w:spacing w:val="-6"/>
                                <w:position w:val="4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Times New Roman" w:hAnsi="Times New Roman"/>
                                <w:spacing w:val="3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position w:val="22"/>
                                <w:sz w:val="20"/>
                              </w:rPr>
                              <w:t>h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</w:rPr>
                              <w:t>(3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K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4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−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G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</w:rPr>
                              <w:t>)</w:t>
                            </w:r>
                            <w:r>
                              <w:rPr>
                                <w:rFonts w:ascii="Trebuchet MS" w:hAnsi="Trebuchet MS"/>
                                <w:spacing w:val="27"/>
                                <w:position w:val="22"/>
                                <w:sz w:val="20"/>
                              </w:rPr>
                              <w:t> 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position w:val="9"/>
                                <w:sz w:val="14"/>
                                <w:u w:val="single"/>
                              </w:rPr>
                              <w:t>θ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18"/>
                                <w:position w:val="9"/>
                                <w:sz w:val="14"/>
                                <w:u w:val="singl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position w:val="9"/>
                                <w:sz w:val="14"/>
                                <w:u w:val="single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position w:val="9"/>
                                <w:sz w:val="14"/>
                                <w:u w:val="single"/>
                              </w:rPr>
                              <w:t>i</w:t>
                            </w:r>
                            <w:r>
                              <w:rPr>
                                <w:rFonts w:ascii="Times New Roman" w:hAnsi="Times New Roman"/>
                                <w:position w:val="9"/>
                                <w:sz w:val="14"/>
                                <w:u w:val="single"/>
                              </w:rPr>
                              <w:t>)</w:t>
                            </w:r>
                            <w:r>
                              <w:rPr>
                                <w:rFonts w:ascii="Times New Roman" w:hAnsi="Times New Roman"/>
                                <w:spacing w:val="-7"/>
                                <w:position w:val="9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</w:rPr>
                              <w:t>ω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  <w:vertAlign w:val="subscript"/>
                              </w:rPr>
                              <w:t>+</w:t>
                            </w:r>
                            <w:r>
                              <w:rPr>
                                <w:rFonts w:ascii="Times New Roman" w:hAnsi="Times New Roman"/>
                                <w:spacing w:val="3"/>
                                <w:sz w:val="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  <w:vertAlign w:val="baseline"/>
                              </w:rPr>
                              <w:t>+</w:t>
                            </w:r>
                            <w:r>
                              <w:rPr>
                                <w:rFonts w:ascii="Times New Roman" w:hAnsi="Times New Roman"/>
                                <w:spacing w:val="22"/>
                                <w:sz w:val="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  <w:u w:val="single"/>
                                <w:vertAlign w:val="superscript"/>
                              </w:rPr>
                              <w:t>θ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  <w:u w:val="single"/>
                                <w:vertAlign w:val="superscript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/>
                                <w:spacing w:val="-30"/>
                                <w:sz w:val="20"/>
                                <w:u w:val="single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  <w:u w:val="single"/>
                                <w:vertAlign w:val="superscript"/>
                              </w:rPr>
                              <w:t>j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  <w:u w:val="single"/>
                                <w:vertAlign w:val="superscript"/>
                              </w:rPr>
                              <w:t>)</w:t>
                            </w:r>
                            <w:r>
                              <w:rPr>
                                <w:rFonts w:ascii="Times New Roman" w:hAnsi="Times New Roman"/>
                                <w:spacing w:val="-21"/>
                                <w:sz w:val="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  <w:vertAlign w:val="baseline"/>
                              </w:rPr>
                              <w:t>ω</w:t>
                            </w:r>
                            <w:r>
                              <w:rPr>
                                <w:sz w:val="20"/>
                                <w:vertAlign w:val="subscript"/>
                              </w:rPr>
                              <w:t>−</w:t>
                            </w:r>
                            <w:r>
                              <w:rPr>
                                <w:rFonts w:ascii="Trebuchet MS" w:hAnsi="Trebuchet MS"/>
                                <w:spacing w:val="62"/>
                                <w:position w:val="22"/>
                                <w:sz w:val="20"/>
                                <w:vertAlign w:val="baseline"/>
                              </w:rPr>
                              <w:t> 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0"/>
                                <w:vertAlign w:val="baseline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pacing w:val="-30"/>
                                <w:sz w:val="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  <w:vertAlign w:val="subscript"/>
                              </w:rPr>
                              <w:t>j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6"/>
                                <w:sz w:val="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z w:val="20"/>
                                <w:vertAlign w:val="baseline"/>
                              </w:rPr>
                              <w:t>−</w:t>
                            </w:r>
                            <w:r>
                              <w:rPr>
                                <w:spacing w:val="-1"/>
                                <w:sz w:val="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0"/>
                                <w:vertAlign w:val="baseline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  <w:vertAlign w:val="subscript"/>
                              </w:rPr>
                              <w:t>i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4"/>
                                <w:w w:val="150"/>
                                <w:sz w:val="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  <w:vertAlign w:val="baseline"/>
                              </w:rPr>
                              <w:t>+</w:t>
                            </w:r>
                            <w:r>
                              <w:rPr>
                                <w:rFonts w:ascii="Times New Roman" w:hAnsi="Times New Roman"/>
                                <w:spacing w:val="-7"/>
                                <w:sz w:val="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  <w:vertAlign w:val="baseline"/>
                              </w:rPr>
                              <w:t>15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  <w:vertAlign w:val="baseline"/>
                              </w:rPr>
                              <w:t>G</w:t>
                            </w:r>
                            <w:r>
                              <w:rPr>
                                <w:rFonts w:ascii="Trebuchet MS" w:hAnsi="Trebuchet MS"/>
                                <w:spacing w:val="79"/>
                                <w:w w:val="150"/>
                                <w:position w:val="22"/>
                                <w:sz w:val="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pacing w:val="-18"/>
                                <w:w w:val="150"/>
                                <w:position w:val="8"/>
                                <w:sz w:val="14"/>
                                <w:u w:val="single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position w:val="8"/>
                                <w:sz w:val="14"/>
                                <w:u w:val="single"/>
                                <w:vertAlign w:val="baseline"/>
                              </w:rPr>
                              <w:t>ω</w:t>
                            </w:r>
                            <w:r>
                              <w:rPr>
                                <w:rFonts w:ascii="Times New Roman" w:hAnsi="Times New Roman"/>
                                <w:position w:val="6"/>
                                <w:sz w:val="10"/>
                                <w:u w:val="single"/>
                                <w:vertAlign w:val="baseline"/>
                              </w:rPr>
                              <w:t>+</w:t>
                            </w:r>
                            <w:r>
                              <w:rPr>
                                <w:rFonts w:ascii="Times New Roman" w:hAnsi="Times New Roman"/>
                                <w:spacing w:val="19"/>
                                <w:position w:val="6"/>
                                <w:sz w:val="10"/>
                                <w:u w:val="single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pacing w:val="41"/>
                                <w:position w:val="6"/>
                                <w:sz w:val="1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  <w:vertAlign w:val="baseline"/>
                              </w:rPr>
                              <w:t>+</w:t>
                            </w:r>
                            <w:r>
                              <w:rPr>
                                <w:rFonts w:ascii="Times New Roman" w:hAnsi="Times New Roman"/>
                                <w:spacing w:val="13"/>
                                <w:w w:val="106"/>
                                <w:sz w:val="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pacing w:val="-14"/>
                                <w:w w:val="106"/>
                                <w:sz w:val="20"/>
                                <w:u w:val="single"/>
                                <w:vertAlign w:val="superscript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20"/>
                                <w:sz w:val="20"/>
                                <w:u w:val="single"/>
                                <w:vertAlign w:val="superscript"/>
                              </w:rPr>
                              <w:t>ω</w:t>
                            </w:r>
                            <w:r>
                              <w:rPr>
                                <w:rFonts w:ascii="Arial" w:hAnsi="Arial"/>
                                <w:i/>
                                <w:w w:val="120"/>
                                <w:position w:val="8"/>
                                <w:sz w:val="10"/>
                                <w:u w:val="single"/>
                                <w:vertAlign w:val="baseline"/>
                              </w:rPr>
                              <w:t>−</w:t>
                            </w:r>
                            <w:r>
                              <w:rPr>
                                <w:rFonts w:ascii="Trebuchet MS" w:hAnsi="Trebuchet MS"/>
                                <w:spacing w:val="27"/>
                                <w:w w:val="120"/>
                                <w:position w:val="22"/>
                                <w:sz w:val="20"/>
                                <w:vertAlign w:val="baseline"/>
                              </w:rPr>
                              <w:t> 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20"/>
                                <w:sz w:val="20"/>
                                <w:vertAlign w:val="baseline"/>
                              </w:rPr>
                              <w:t>e</w:t>
                            </w:r>
                            <w:r>
                              <w:rPr>
                                <w:rFonts w:ascii="Trebuchet MS" w:hAnsi="Trebuchet MS"/>
                                <w:w w:val="120"/>
                                <w:position w:val="22"/>
                                <w:sz w:val="20"/>
                                <w:vertAlign w:val="baseline"/>
                              </w:rPr>
                              <w:t>i</w:t>
                            </w:r>
                            <w:r>
                              <w:rPr>
                                <w:rFonts w:ascii="Trebuchet MS" w:hAnsi="Trebuchet MS"/>
                                <w:spacing w:val="-40"/>
                                <w:w w:val="120"/>
                                <w:position w:val="22"/>
                                <w:sz w:val="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  <w:vertAlign w:val="baseline"/>
                              </w:rPr>
                              <w:t>ν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  <w:vertAlign w:val="baseline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0"/>
                                <w:vertAlign w:val="baseline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pacing w:val="-30"/>
                                <w:sz w:val="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0"/>
                                <w:vertAlign w:val="subscript"/>
                              </w:rPr>
                              <w:t>j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6"/>
                                <w:sz w:val="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z w:val="20"/>
                                <w:vertAlign w:val="baseline"/>
                              </w:rPr>
                              <w:t>−</w:t>
                            </w:r>
                            <w:r>
                              <w:rPr>
                                <w:spacing w:val="-1"/>
                                <w:sz w:val="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pacing w:val="-2"/>
                                <w:sz w:val="20"/>
                                <w:vertAlign w:val="baseline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2"/>
                                <w:sz w:val="20"/>
                                <w:vertAlign w:val="subscript"/>
                              </w:rPr>
                              <w:t>i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sz w:val="20"/>
                                <w:vertAlign w:val="baseline"/>
                              </w:rPr>
                              <w:t>)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2"/>
                                <w:sz w:val="20"/>
                                <w:vertAlign w:val="baseline"/>
                              </w:rPr>
                              <w:t>V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2"/>
                                <w:sz w:val="20"/>
                                <w:vertAlign w:val="subscript"/>
                              </w:rPr>
                              <w:t>j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0.574997pt;margin-top:10.187672pt;width:322.25pt;height:37pt;mso-position-horizontal-relative:page;mso-position-vertical-relative:paragraph;z-index:-21885440" type="#_x0000_t202" id="docshape1052" filled="false" stroked="false">
                <v:textbox inset="0,0,0,0">
                  <w:txbxContent>
                    <w:p>
                      <w:pPr>
                        <w:spacing w:line="415" w:lineRule="exact" w:before="0"/>
                        <w:ind w:left="0" w:right="0" w:firstLine="0"/>
                        <w:jc w:val="left"/>
                        <w:rPr>
                          <w:rFonts w:ascii="Times New Roman" w:hAnsi="Times New Roman"/>
                          <w:i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f</w:t>
                      </w:r>
                      <w:r>
                        <w:rPr>
                          <w:rFonts w:ascii="Times New Roman" w:hAnsi="Times New Roman"/>
                          <w:position w:val="4"/>
                          <w:sz w:val="20"/>
                        </w:rPr>
                        <w:t>ˆ</w:t>
                      </w:r>
                      <w:r>
                        <w:rPr>
                          <w:rFonts w:ascii="Times New Roman" w:hAnsi="Times New Roman"/>
                          <w:spacing w:val="-6"/>
                          <w:position w:val="4"/>
                          <w:sz w:val="20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sz w:val="20"/>
                        </w:rPr>
                        <w:t>=</w:t>
                      </w:r>
                      <w:r>
                        <w:rPr>
                          <w:rFonts w:ascii="Times New Roman" w:hAnsi="Times New Roman"/>
                          <w:spacing w:val="3"/>
                          <w:sz w:val="20"/>
                        </w:rPr>
                        <w:t> </w:t>
                      </w:r>
                      <w:r>
                        <w:rPr>
                          <w:rFonts w:ascii="Trebuchet MS" w:hAnsi="Trebuchet MS"/>
                          <w:position w:val="22"/>
                          <w:sz w:val="20"/>
                        </w:rPr>
                        <w:t>h</w:t>
                      </w:r>
                      <w:r>
                        <w:rPr>
                          <w:rFonts w:ascii="Times New Roman" w:hAnsi="Times New Roman"/>
                          <w:sz w:val="20"/>
                        </w:rPr>
                        <w:t>(3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K</w:t>
                      </w:r>
                      <w:r>
                        <w:rPr>
                          <w:rFonts w:ascii="Times New Roman" w:hAnsi="Times New Roman"/>
                          <w:i/>
                          <w:spacing w:val="4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−</w:t>
                      </w:r>
                      <w:r>
                        <w:rPr>
                          <w:spacing w:val="-1"/>
                          <w:sz w:val="20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sz w:val="20"/>
                        </w:rPr>
                        <w:t>5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G</w:t>
                      </w:r>
                      <w:r>
                        <w:rPr>
                          <w:rFonts w:ascii="Times New Roman" w:hAnsi="Times New Roman"/>
                          <w:sz w:val="20"/>
                        </w:rPr>
                        <w:t>)</w:t>
                      </w:r>
                      <w:r>
                        <w:rPr>
                          <w:rFonts w:ascii="Trebuchet MS" w:hAnsi="Trebuchet MS"/>
                          <w:spacing w:val="27"/>
                          <w:position w:val="22"/>
                          <w:sz w:val="20"/>
                        </w:rPr>
                        <w:t>  </w:t>
                      </w:r>
                      <w:r>
                        <w:rPr>
                          <w:rFonts w:ascii="Times New Roman" w:hAnsi="Times New Roman"/>
                          <w:i/>
                          <w:position w:val="9"/>
                          <w:sz w:val="14"/>
                          <w:u w:val="single"/>
                        </w:rPr>
                        <w:t>θ</w:t>
                      </w:r>
                      <w:r>
                        <w:rPr>
                          <w:rFonts w:ascii="Times New Roman" w:hAnsi="Times New Roman"/>
                          <w:i/>
                          <w:spacing w:val="-18"/>
                          <w:position w:val="9"/>
                          <w:sz w:val="14"/>
                          <w:u w:val="single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position w:val="9"/>
                          <w:sz w:val="14"/>
                          <w:u w:val="single"/>
                        </w:rPr>
                        <w:t>(</w:t>
                      </w:r>
                      <w:r>
                        <w:rPr>
                          <w:rFonts w:ascii="Times New Roman" w:hAnsi="Times New Roman"/>
                          <w:i/>
                          <w:position w:val="9"/>
                          <w:sz w:val="14"/>
                          <w:u w:val="single"/>
                        </w:rPr>
                        <w:t>i</w:t>
                      </w:r>
                      <w:r>
                        <w:rPr>
                          <w:rFonts w:ascii="Times New Roman" w:hAnsi="Times New Roman"/>
                          <w:position w:val="9"/>
                          <w:sz w:val="14"/>
                          <w:u w:val="single"/>
                        </w:rPr>
                        <w:t>)</w:t>
                      </w:r>
                      <w:r>
                        <w:rPr>
                          <w:rFonts w:ascii="Times New Roman" w:hAnsi="Times New Roman"/>
                          <w:spacing w:val="-7"/>
                          <w:position w:val="9"/>
                          <w:sz w:val="1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</w:rPr>
                        <w:t>ω</w:t>
                      </w:r>
                      <w:r>
                        <w:rPr>
                          <w:rFonts w:ascii="Times New Roman" w:hAnsi="Times New Roman"/>
                          <w:sz w:val="20"/>
                          <w:vertAlign w:val="subscript"/>
                        </w:rPr>
                        <w:t>+</w:t>
                      </w:r>
                      <w:r>
                        <w:rPr>
                          <w:rFonts w:ascii="Times New Roman" w:hAnsi="Times New Roman"/>
                          <w:spacing w:val="3"/>
                          <w:sz w:val="20"/>
                          <w:vertAlign w:val="baseline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sz w:val="20"/>
                          <w:vertAlign w:val="baseline"/>
                        </w:rPr>
                        <w:t>+</w:t>
                      </w:r>
                      <w:r>
                        <w:rPr>
                          <w:rFonts w:ascii="Times New Roman" w:hAnsi="Times New Roman"/>
                          <w:spacing w:val="22"/>
                          <w:sz w:val="20"/>
                          <w:vertAlign w:val="baseline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  <w:u w:val="single"/>
                          <w:vertAlign w:val="superscript"/>
                        </w:rPr>
                        <w:t>θ</w:t>
                      </w:r>
                      <w:r>
                        <w:rPr>
                          <w:rFonts w:ascii="Times New Roman" w:hAnsi="Times New Roman"/>
                          <w:sz w:val="20"/>
                          <w:u w:val="single"/>
                          <w:vertAlign w:val="superscript"/>
                        </w:rPr>
                        <w:t>(</w:t>
                      </w:r>
                      <w:r>
                        <w:rPr>
                          <w:rFonts w:ascii="Times New Roman" w:hAnsi="Times New Roman"/>
                          <w:spacing w:val="-30"/>
                          <w:sz w:val="20"/>
                          <w:u w:val="single"/>
                          <w:vertAlign w:val="baseline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  <w:u w:val="single"/>
                          <w:vertAlign w:val="superscript"/>
                        </w:rPr>
                        <w:t>j</w:t>
                      </w:r>
                      <w:r>
                        <w:rPr>
                          <w:rFonts w:ascii="Times New Roman" w:hAnsi="Times New Roman"/>
                          <w:sz w:val="20"/>
                          <w:u w:val="single"/>
                          <w:vertAlign w:val="superscript"/>
                        </w:rPr>
                        <w:t>)</w:t>
                      </w:r>
                      <w:r>
                        <w:rPr>
                          <w:rFonts w:ascii="Times New Roman" w:hAnsi="Times New Roman"/>
                          <w:spacing w:val="-21"/>
                          <w:sz w:val="20"/>
                          <w:vertAlign w:val="baseline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  <w:vertAlign w:val="baseline"/>
                        </w:rPr>
                        <w:t>ω</w:t>
                      </w:r>
                      <w:r>
                        <w:rPr>
                          <w:sz w:val="20"/>
                          <w:vertAlign w:val="subscript"/>
                        </w:rPr>
                        <w:t>−</w:t>
                      </w:r>
                      <w:r>
                        <w:rPr>
                          <w:rFonts w:ascii="Trebuchet MS" w:hAnsi="Trebuchet MS"/>
                          <w:spacing w:val="62"/>
                          <w:position w:val="22"/>
                          <w:sz w:val="20"/>
                          <w:vertAlign w:val="baseline"/>
                        </w:rPr>
                        <w:t>  </w:t>
                      </w:r>
                      <w:r>
                        <w:rPr>
                          <w:rFonts w:ascii="Times New Roman" w:hAnsi="Times New Roman"/>
                          <w:b/>
                          <w:sz w:val="20"/>
                          <w:vertAlign w:val="baseline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b/>
                          <w:spacing w:val="-30"/>
                          <w:sz w:val="20"/>
                          <w:vertAlign w:val="baseline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  <w:vertAlign w:val="subscript"/>
                        </w:rPr>
                        <w:t>j</w:t>
                      </w:r>
                      <w:r>
                        <w:rPr>
                          <w:rFonts w:ascii="Times New Roman" w:hAnsi="Times New Roman"/>
                          <w:i/>
                          <w:spacing w:val="6"/>
                          <w:sz w:val="20"/>
                          <w:vertAlign w:val="baseline"/>
                        </w:rPr>
                        <w:t> </w:t>
                      </w:r>
                      <w:r>
                        <w:rPr>
                          <w:sz w:val="20"/>
                          <w:vertAlign w:val="baseline"/>
                        </w:rPr>
                        <w:t>−</w:t>
                      </w:r>
                      <w:r>
                        <w:rPr>
                          <w:spacing w:val="-1"/>
                          <w:sz w:val="20"/>
                          <w:vertAlign w:val="baseline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b/>
                          <w:sz w:val="20"/>
                          <w:vertAlign w:val="baseline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  <w:vertAlign w:val="subscript"/>
                        </w:rPr>
                        <w:t>i</w:t>
                      </w:r>
                      <w:r>
                        <w:rPr>
                          <w:rFonts w:ascii="Times New Roman" w:hAnsi="Times New Roman"/>
                          <w:i/>
                          <w:spacing w:val="74"/>
                          <w:w w:val="150"/>
                          <w:sz w:val="20"/>
                          <w:vertAlign w:val="baseline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sz w:val="20"/>
                          <w:vertAlign w:val="baseline"/>
                        </w:rPr>
                        <w:t>+</w:t>
                      </w:r>
                      <w:r>
                        <w:rPr>
                          <w:rFonts w:ascii="Times New Roman" w:hAnsi="Times New Roman"/>
                          <w:spacing w:val="-7"/>
                          <w:sz w:val="20"/>
                          <w:vertAlign w:val="baseline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sz w:val="20"/>
                          <w:vertAlign w:val="baseline"/>
                        </w:rPr>
                        <w:t>15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  <w:vertAlign w:val="baseline"/>
                        </w:rPr>
                        <w:t>G</w:t>
                      </w:r>
                      <w:r>
                        <w:rPr>
                          <w:rFonts w:ascii="Trebuchet MS" w:hAnsi="Trebuchet MS"/>
                          <w:spacing w:val="79"/>
                          <w:w w:val="150"/>
                          <w:position w:val="22"/>
                          <w:sz w:val="20"/>
                          <w:vertAlign w:val="baseline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spacing w:val="-18"/>
                          <w:w w:val="150"/>
                          <w:position w:val="8"/>
                          <w:sz w:val="14"/>
                          <w:u w:val="single"/>
                          <w:vertAlign w:val="baseline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position w:val="8"/>
                          <w:sz w:val="14"/>
                          <w:u w:val="single"/>
                          <w:vertAlign w:val="baseline"/>
                        </w:rPr>
                        <w:t>ω</w:t>
                      </w:r>
                      <w:r>
                        <w:rPr>
                          <w:rFonts w:ascii="Times New Roman" w:hAnsi="Times New Roman"/>
                          <w:position w:val="6"/>
                          <w:sz w:val="10"/>
                          <w:u w:val="single"/>
                          <w:vertAlign w:val="baseline"/>
                        </w:rPr>
                        <w:t>+</w:t>
                      </w:r>
                      <w:r>
                        <w:rPr>
                          <w:rFonts w:ascii="Times New Roman" w:hAnsi="Times New Roman"/>
                          <w:spacing w:val="19"/>
                          <w:position w:val="6"/>
                          <w:sz w:val="10"/>
                          <w:u w:val="single"/>
                          <w:vertAlign w:val="baseline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spacing w:val="41"/>
                          <w:position w:val="6"/>
                          <w:sz w:val="10"/>
                          <w:vertAlign w:val="baseline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sz w:val="20"/>
                          <w:vertAlign w:val="baseline"/>
                        </w:rPr>
                        <w:t>+</w:t>
                      </w:r>
                      <w:r>
                        <w:rPr>
                          <w:rFonts w:ascii="Times New Roman" w:hAnsi="Times New Roman"/>
                          <w:spacing w:val="13"/>
                          <w:w w:val="106"/>
                          <w:sz w:val="20"/>
                          <w:vertAlign w:val="baseline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spacing w:val="-14"/>
                          <w:w w:val="106"/>
                          <w:sz w:val="20"/>
                          <w:u w:val="single"/>
                          <w:vertAlign w:val="superscript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20"/>
                          <w:sz w:val="20"/>
                          <w:u w:val="single"/>
                          <w:vertAlign w:val="superscript"/>
                        </w:rPr>
                        <w:t>ω</w:t>
                      </w:r>
                      <w:r>
                        <w:rPr>
                          <w:rFonts w:ascii="Arial" w:hAnsi="Arial"/>
                          <w:i/>
                          <w:w w:val="120"/>
                          <w:position w:val="8"/>
                          <w:sz w:val="10"/>
                          <w:u w:val="single"/>
                          <w:vertAlign w:val="baseline"/>
                        </w:rPr>
                        <w:t>−</w:t>
                      </w:r>
                      <w:r>
                        <w:rPr>
                          <w:rFonts w:ascii="Trebuchet MS" w:hAnsi="Trebuchet MS"/>
                          <w:spacing w:val="27"/>
                          <w:w w:val="120"/>
                          <w:position w:val="22"/>
                          <w:sz w:val="20"/>
                          <w:vertAlign w:val="baseline"/>
                        </w:rPr>
                        <w:t>  </w:t>
                      </w:r>
                      <w:r>
                        <w:rPr>
                          <w:rFonts w:ascii="Times New Roman" w:hAnsi="Times New Roman"/>
                          <w:i/>
                          <w:w w:val="120"/>
                          <w:sz w:val="20"/>
                          <w:vertAlign w:val="baseline"/>
                        </w:rPr>
                        <w:t>e</w:t>
                      </w:r>
                      <w:r>
                        <w:rPr>
                          <w:rFonts w:ascii="Trebuchet MS" w:hAnsi="Trebuchet MS"/>
                          <w:w w:val="120"/>
                          <w:position w:val="22"/>
                          <w:sz w:val="20"/>
                          <w:vertAlign w:val="baseline"/>
                        </w:rPr>
                        <w:t>i</w:t>
                      </w:r>
                      <w:r>
                        <w:rPr>
                          <w:rFonts w:ascii="Trebuchet MS" w:hAnsi="Trebuchet MS"/>
                          <w:spacing w:val="-40"/>
                          <w:w w:val="120"/>
                          <w:position w:val="22"/>
                          <w:sz w:val="20"/>
                          <w:vertAlign w:val="baseline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  <w:vertAlign w:val="baseline"/>
                        </w:rPr>
                        <w:t>ν</w:t>
                      </w:r>
                      <w:r>
                        <w:rPr>
                          <w:rFonts w:ascii="Times New Roman" w:hAnsi="Times New Roman"/>
                          <w:sz w:val="20"/>
                          <w:vertAlign w:val="baseline"/>
                        </w:rPr>
                        <w:t>(</w:t>
                      </w:r>
                      <w:r>
                        <w:rPr>
                          <w:rFonts w:ascii="Times New Roman" w:hAnsi="Times New Roman"/>
                          <w:b/>
                          <w:sz w:val="20"/>
                          <w:vertAlign w:val="baseline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b/>
                          <w:spacing w:val="-30"/>
                          <w:sz w:val="20"/>
                          <w:vertAlign w:val="baseline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z w:val="20"/>
                          <w:vertAlign w:val="subscript"/>
                        </w:rPr>
                        <w:t>j</w:t>
                      </w:r>
                      <w:r>
                        <w:rPr>
                          <w:rFonts w:ascii="Times New Roman" w:hAnsi="Times New Roman"/>
                          <w:i/>
                          <w:spacing w:val="6"/>
                          <w:sz w:val="20"/>
                          <w:vertAlign w:val="baseline"/>
                        </w:rPr>
                        <w:t> </w:t>
                      </w:r>
                      <w:r>
                        <w:rPr>
                          <w:sz w:val="20"/>
                          <w:vertAlign w:val="baseline"/>
                        </w:rPr>
                        <w:t>−</w:t>
                      </w:r>
                      <w:r>
                        <w:rPr>
                          <w:spacing w:val="-1"/>
                          <w:sz w:val="20"/>
                          <w:vertAlign w:val="baseline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b/>
                          <w:spacing w:val="-2"/>
                          <w:sz w:val="20"/>
                          <w:vertAlign w:val="baseline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-2"/>
                          <w:sz w:val="20"/>
                          <w:vertAlign w:val="subscript"/>
                        </w:rPr>
                        <w:t>i</w:t>
                      </w:r>
                      <w:r>
                        <w:rPr>
                          <w:rFonts w:ascii="Times New Roman" w:hAnsi="Times New Roman"/>
                          <w:spacing w:val="-2"/>
                          <w:sz w:val="20"/>
                          <w:vertAlign w:val="baseline"/>
                        </w:rPr>
                        <w:t>)</w:t>
                      </w:r>
                      <w:r>
                        <w:rPr>
                          <w:rFonts w:ascii="Times New Roman" w:hAnsi="Times New Roman"/>
                          <w:i/>
                          <w:spacing w:val="-2"/>
                          <w:sz w:val="20"/>
                          <w:vertAlign w:val="baseline"/>
                        </w:rPr>
                        <w:t>V</w:t>
                      </w:r>
                      <w:r>
                        <w:rPr>
                          <w:rFonts w:ascii="Times New Roman" w:hAnsi="Times New Roman"/>
                          <w:i/>
                          <w:spacing w:val="-2"/>
                          <w:sz w:val="20"/>
                          <w:vertAlign w:val="subscript"/>
                        </w:rPr>
                        <w:t>j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i/>
          <w:sz w:val="20"/>
        </w:rPr>
        <w:t>ω</w:t>
      </w:r>
      <w:r>
        <w:rPr>
          <w:rFonts w:ascii="Times New Roman" w:hAnsi="Times New Roman"/>
          <w:i/>
          <w:spacing w:val="41"/>
          <w:sz w:val="20"/>
        </w:rPr>
        <w:t>  </w:t>
      </w:r>
      <w:r>
        <w:rPr>
          <w:rFonts w:ascii="Times New Roman" w:hAnsi="Times New Roman"/>
          <w:sz w:val="20"/>
        </w:rPr>
        <w:t>=</w:t>
      </w:r>
      <w:r>
        <w:rPr>
          <w:rFonts w:ascii="Times New Roman" w:hAnsi="Times New Roman"/>
          <w:spacing w:val="3"/>
          <w:sz w:val="20"/>
        </w:rPr>
        <w:t> </w:t>
      </w:r>
      <w:r>
        <w:rPr>
          <w:rFonts w:ascii="Times New Roman" w:hAnsi="Times New Roman"/>
          <w:i/>
          <w:sz w:val="20"/>
          <w:u w:val="single"/>
        </w:rPr>
        <w:t>ω</w:t>
      </w:r>
      <w:r>
        <w:rPr>
          <w:rFonts w:ascii="Times New Roman" w:hAnsi="Times New Roman"/>
          <w:i/>
          <w:spacing w:val="73"/>
          <w:sz w:val="20"/>
        </w:rPr>
        <w:t> </w:t>
      </w:r>
      <w:r>
        <w:rPr>
          <w:rFonts w:ascii="Times New Roman" w:hAnsi="Times New Roman"/>
          <w:b/>
          <w:spacing w:val="-10"/>
          <w:sz w:val="20"/>
        </w:rPr>
        <w:t>x</w:t>
      </w:r>
      <w:r>
        <w:rPr>
          <w:rFonts w:ascii="Times New Roman" w:hAnsi="Times New Roman"/>
          <w:b/>
          <w:sz w:val="20"/>
        </w:rPr>
        <w:tab/>
      </w:r>
      <w:r>
        <w:rPr>
          <w:rFonts w:ascii="Times New Roman" w:hAnsi="Times New Roman"/>
          <w:b/>
          <w:spacing w:val="-10"/>
          <w:sz w:val="20"/>
        </w:rPr>
        <w:t>x</w:t>
      </w:r>
      <w:r>
        <w:rPr>
          <w:rFonts w:ascii="Times New Roman" w:hAnsi="Times New Roman"/>
          <w:b/>
          <w:sz w:val="20"/>
        </w:rPr>
        <w:tab/>
      </w:r>
      <w:r>
        <w:rPr>
          <w:sz w:val="20"/>
        </w:rPr>
        <w:t>{</w:t>
      </w:r>
      <w:r>
        <w:rPr>
          <w:rFonts w:ascii="Times New Roman" w:hAnsi="Times New Roman"/>
          <w:i/>
          <w:sz w:val="20"/>
        </w:rPr>
        <w:t>Influence</w:t>
      </w:r>
      <w:r>
        <w:rPr>
          <w:rFonts w:ascii="Times New Roman" w:hAnsi="Times New Roman"/>
          <w:i/>
          <w:spacing w:val="-3"/>
          <w:sz w:val="20"/>
        </w:rPr>
        <w:t> </w:t>
      </w:r>
      <w:r>
        <w:rPr>
          <w:rFonts w:ascii="Times New Roman" w:hAnsi="Times New Roman"/>
          <w:i/>
          <w:sz w:val="20"/>
        </w:rPr>
        <w:t>function</w:t>
      </w:r>
      <w:r>
        <w:rPr>
          <w:rFonts w:ascii="Times New Roman" w:hAnsi="Times New Roman"/>
          <w:i/>
          <w:spacing w:val="-3"/>
          <w:sz w:val="20"/>
        </w:rPr>
        <w:t> </w:t>
      </w:r>
      <w:r>
        <w:rPr>
          <w:rFonts w:ascii="Times New Roman" w:hAnsi="Times New Roman"/>
          <w:i/>
          <w:spacing w:val="-2"/>
          <w:sz w:val="20"/>
        </w:rPr>
        <w:t>evaluation</w:t>
      </w:r>
      <w:r>
        <w:rPr>
          <w:spacing w:val="-2"/>
          <w:sz w:val="20"/>
        </w:rPr>
        <w:t>}</w:t>
      </w:r>
    </w:p>
    <w:p>
      <w:pPr>
        <w:pStyle w:val="BodyText"/>
        <w:spacing w:before="10"/>
        <w:rPr>
          <w:sz w:val="11"/>
        </w:rPr>
      </w:pPr>
    </w:p>
    <w:p>
      <w:pPr>
        <w:spacing w:after="0"/>
        <w:rPr>
          <w:sz w:val="11"/>
        </w:rPr>
        <w:sectPr>
          <w:type w:val="continuous"/>
          <w:pgSz w:w="12240" w:h="15840"/>
          <w:pgMar w:header="681" w:footer="889" w:top="1620" w:bottom="1080" w:left="1000" w:right="1260"/>
        </w:sectPr>
      </w:pPr>
    </w:p>
    <w:p>
      <w:pPr>
        <w:pStyle w:val="BodyText"/>
        <w:spacing w:before="66"/>
      </w:pPr>
    </w:p>
    <w:p>
      <w:pPr>
        <w:spacing w:line="194" w:lineRule="exact" w:before="0"/>
        <w:ind w:left="0" w:right="0" w:firstLine="0"/>
        <w:jc w:val="right"/>
        <w:rPr>
          <w:rFonts w:ascii="Times New Roman" w:hAnsi="Times New Roman"/>
          <w:i/>
          <w:sz w:val="10"/>
        </w:rPr>
      </w:pPr>
      <w:r>
        <w:rPr>
          <w:rFonts w:ascii="Times New Roman" w:hAnsi="Times New Roman"/>
          <w:b/>
          <w:sz w:val="20"/>
        </w:rPr>
        <w:t>f </w:t>
      </w:r>
      <w:r>
        <w:rPr>
          <w:rFonts w:ascii="Times New Roman" w:hAnsi="Times New Roman"/>
          <w:sz w:val="20"/>
        </w:rPr>
        <w:t>=</w:t>
      </w:r>
      <w:r>
        <w:rPr>
          <w:rFonts w:ascii="Times New Roman" w:hAnsi="Times New Roman"/>
          <w:spacing w:val="2"/>
          <w:sz w:val="20"/>
        </w:rPr>
        <w:t> </w:t>
      </w:r>
      <w:r>
        <w:rPr>
          <w:rFonts w:ascii="Times New Roman" w:hAnsi="Times New Roman"/>
          <w:b/>
          <w:sz w:val="20"/>
        </w:rPr>
        <w:t>f</w:t>
      </w:r>
      <w:r>
        <w:rPr>
          <w:rFonts w:ascii="Times New Roman" w:hAnsi="Times New Roman"/>
          <w:b/>
          <w:spacing w:val="-9"/>
          <w:sz w:val="20"/>
        </w:rPr>
        <w:t> </w:t>
      </w:r>
      <w:r>
        <w:rPr>
          <w:rFonts w:ascii="Times New Roman" w:hAnsi="Times New Roman"/>
          <w:sz w:val="20"/>
        </w:rPr>
        <w:t>+</w:t>
      </w:r>
      <w:r>
        <w:rPr>
          <w:rFonts w:ascii="Times New Roman" w:hAnsi="Times New Roman"/>
          <w:spacing w:val="20"/>
          <w:sz w:val="20"/>
        </w:rPr>
        <w:t> </w:t>
      </w:r>
      <w:r>
        <w:rPr>
          <w:rFonts w:ascii="Times New Roman" w:hAnsi="Times New Roman"/>
          <w:i/>
          <w:sz w:val="20"/>
        </w:rPr>
        <w:t>f</w:t>
      </w:r>
      <w:r>
        <w:rPr>
          <w:rFonts w:ascii="Times New Roman" w:hAnsi="Times New Roman"/>
          <w:position w:val="4"/>
          <w:sz w:val="20"/>
        </w:rPr>
        <w:t>ˆ</w:t>
      </w:r>
      <w:r>
        <w:rPr>
          <w:rFonts w:ascii="Times New Roman" w:hAnsi="Times New Roman"/>
          <w:spacing w:val="58"/>
          <w:position w:val="12"/>
          <w:sz w:val="14"/>
          <w:u w:val="single"/>
        </w:rPr>
        <w:t> </w:t>
      </w:r>
      <w:r>
        <w:rPr>
          <w:rFonts w:ascii="Times New Roman" w:hAnsi="Times New Roman"/>
          <w:b/>
          <w:position w:val="12"/>
          <w:sz w:val="14"/>
          <w:u w:val="single"/>
        </w:rPr>
        <w:t>y</w:t>
      </w:r>
      <w:r>
        <w:rPr>
          <w:rFonts w:ascii="Times New Roman" w:hAnsi="Times New Roman"/>
          <w:b/>
          <w:spacing w:val="-21"/>
          <w:position w:val="12"/>
          <w:sz w:val="14"/>
          <w:u w:val="single"/>
        </w:rPr>
        <w:t> </w:t>
      </w:r>
      <w:r>
        <w:rPr>
          <w:rFonts w:ascii="Times New Roman" w:hAnsi="Times New Roman"/>
          <w:i/>
          <w:position w:val="8"/>
          <w:sz w:val="10"/>
          <w:u w:val="single"/>
        </w:rPr>
        <w:t>j</w:t>
      </w:r>
      <w:r>
        <w:rPr>
          <w:rFonts w:ascii="Times New Roman" w:hAnsi="Times New Roman"/>
          <w:i/>
          <w:spacing w:val="-13"/>
          <w:position w:val="8"/>
          <w:sz w:val="10"/>
          <w:u w:val="single"/>
        </w:rPr>
        <w:t> </w:t>
      </w:r>
      <w:r>
        <w:rPr>
          <w:spacing w:val="-5"/>
          <w:position w:val="12"/>
          <w:sz w:val="14"/>
          <w:u w:val="single"/>
        </w:rPr>
        <w:t>−</w:t>
      </w:r>
      <w:r>
        <w:rPr>
          <w:rFonts w:ascii="Times New Roman" w:hAnsi="Times New Roman"/>
          <w:b/>
          <w:spacing w:val="-5"/>
          <w:position w:val="12"/>
          <w:sz w:val="14"/>
          <w:u w:val="single"/>
        </w:rPr>
        <w:t>y</w:t>
      </w:r>
      <w:r>
        <w:rPr>
          <w:rFonts w:ascii="Times New Roman" w:hAnsi="Times New Roman"/>
          <w:i/>
          <w:spacing w:val="-5"/>
          <w:position w:val="8"/>
          <w:sz w:val="10"/>
          <w:u w:val="single"/>
        </w:rPr>
        <w:t>i</w:t>
      </w:r>
      <w:r>
        <w:rPr>
          <w:rFonts w:ascii="Times New Roman" w:hAnsi="Times New Roman"/>
          <w:i/>
          <w:spacing w:val="40"/>
          <w:position w:val="8"/>
          <w:sz w:val="10"/>
          <w:u w:val="single"/>
        </w:rPr>
        <w:t> </w:t>
      </w:r>
    </w:p>
    <w:p>
      <w:pPr>
        <w:spacing w:before="99"/>
        <w:ind w:left="179" w:right="0" w:firstLine="0"/>
        <w:jc w:val="left"/>
        <w:rPr>
          <w:rFonts w:ascii="Times New Roman"/>
          <w:sz w:val="14"/>
        </w:rPr>
      </w:pPr>
      <w:r>
        <w:rPr/>
        <w:br w:type="column"/>
      </w:r>
      <w:r>
        <w:rPr>
          <w:rFonts w:ascii="Times New Roman"/>
          <w:i/>
          <w:spacing w:val="-4"/>
          <w:sz w:val="14"/>
        </w:rPr>
        <w:t>m</w:t>
      </w:r>
      <w:r>
        <w:rPr>
          <w:rFonts w:ascii="Times New Roman"/>
          <w:spacing w:val="-4"/>
          <w:sz w:val="14"/>
        </w:rPr>
        <w:t>(</w:t>
      </w:r>
      <w:r>
        <w:rPr>
          <w:rFonts w:ascii="Times New Roman"/>
          <w:i/>
          <w:spacing w:val="-4"/>
          <w:sz w:val="14"/>
        </w:rPr>
        <w:t>i</w:t>
      </w:r>
      <w:r>
        <w:rPr>
          <w:rFonts w:ascii="Times New Roman"/>
          <w:spacing w:val="-4"/>
          <w:sz w:val="14"/>
        </w:rPr>
        <w:t>)</w:t>
      </w:r>
    </w:p>
    <w:p>
      <w:pPr>
        <w:spacing w:before="99"/>
        <w:ind w:left="434" w:right="0" w:firstLine="0"/>
        <w:jc w:val="left"/>
        <w:rPr>
          <w:rFonts w:ascii="Times New Roman"/>
          <w:sz w:val="14"/>
        </w:rPr>
      </w:pPr>
      <w:r>
        <w:rPr/>
        <w:br w:type="column"/>
      </w:r>
      <w:r>
        <w:rPr>
          <w:rFonts w:ascii="Times New Roman"/>
          <w:i/>
          <w:spacing w:val="-2"/>
          <w:sz w:val="14"/>
        </w:rPr>
        <w:t>m</w:t>
      </w:r>
      <w:r>
        <w:rPr>
          <w:rFonts w:ascii="Times New Roman"/>
          <w:spacing w:val="-2"/>
          <w:sz w:val="14"/>
        </w:rPr>
        <w:t>(</w:t>
      </w:r>
      <w:r>
        <w:rPr>
          <w:rFonts w:ascii="Times New Roman"/>
          <w:spacing w:val="-13"/>
          <w:sz w:val="14"/>
        </w:rPr>
        <w:t> </w:t>
      </w:r>
      <w:r>
        <w:rPr>
          <w:rFonts w:ascii="Times New Roman"/>
          <w:i/>
          <w:spacing w:val="-5"/>
          <w:sz w:val="14"/>
        </w:rPr>
        <w:t>j</w:t>
      </w:r>
      <w:r>
        <w:rPr>
          <w:rFonts w:ascii="Times New Roman"/>
          <w:spacing w:val="-5"/>
          <w:sz w:val="14"/>
        </w:rPr>
        <w:t>)</w:t>
      </w:r>
    </w:p>
    <w:p>
      <w:pPr>
        <w:spacing w:before="99"/>
        <w:ind w:left="0" w:right="0" w:firstLine="0"/>
        <w:jc w:val="right"/>
        <w:rPr>
          <w:rFonts w:ascii="Times New Roman"/>
          <w:sz w:val="14"/>
        </w:rPr>
      </w:pPr>
      <w:r>
        <w:rPr/>
        <w:br w:type="column"/>
      </w:r>
      <w:r>
        <w:rPr>
          <w:rFonts w:ascii="Times New Roman"/>
          <w:i/>
          <w:spacing w:val="-4"/>
          <w:sz w:val="14"/>
        </w:rPr>
        <w:t>m</w:t>
      </w:r>
      <w:r>
        <w:rPr>
          <w:rFonts w:ascii="Times New Roman"/>
          <w:spacing w:val="-4"/>
          <w:sz w:val="14"/>
        </w:rPr>
        <w:t>(</w:t>
      </w:r>
      <w:r>
        <w:rPr>
          <w:rFonts w:ascii="Times New Roman"/>
          <w:i/>
          <w:spacing w:val="-4"/>
          <w:sz w:val="14"/>
        </w:rPr>
        <w:t>i</w:t>
      </w:r>
      <w:r>
        <w:rPr>
          <w:rFonts w:ascii="Times New Roman"/>
          <w:spacing w:val="-4"/>
          <w:sz w:val="14"/>
        </w:rPr>
        <w:t>)</w:t>
      </w:r>
    </w:p>
    <w:p>
      <w:pPr>
        <w:spacing w:before="99"/>
        <w:ind w:left="208" w:right="0" w:firstLine="0"/>
        <w:jc w:val="left"/>
        <w:rPr>
          <w:rFonts w:ascii="Times New Roman"/>
          <w:sz w:val="14"/>
        </w:rPr>
      </w:pPr>
      <w:r>
        <w:rPr/>
        <w:br w:type="column"/>
      </w:r>
      <w:r>
        <w:rPr>
          <w:rFonts w:ascii="Times New Roman"/>
          <w:i/>
          <w:spacing w:val="-2"/>
          <w:sz w:val="14"/>
        </w:rPr>
        <w:t>m</w:t>
      </w:r>
      <w:r>
        <w:rPr>
          <w:rFonts w:ascii="Times New Roman"/>
          <w:spacing w:val="-2"/>
          <w:sz w:val="14"/>
        </w:rPr>
        <w:t>(</w:t>
      </w:r>
      <w:r>
        <w:rPr>
          <w:rFonts w:ascii="Times New Roman"/>
          <w:spacing w:val="-13"/>
          <w:sz w:val="14"/>
        </w:rPr>
        <w:t> </w:t>
      </w:r>
      <w:r>
        <w:rPr>
          <w:rFonts w:ascii="Times New Roman"/>
          <w:i/>
          <w:spacing w:val="-5"/>
          <w:sz w:val="14"/>
        </w:rPr>
        <w:t>j</w:t>
      </w:r>
      <w:r>
        <w:rPr>
          <w:rFonts w:ascii="Times New Roman"/>
          <w:spacing w:val="-5"/>
          <w:sz w:val="14"/>
        </w:rPr>
        <w:t>)</w:t>
      </w:r>
    </w:p>
    <w:p>
      <w:pPr>
        <w:spacing w:after="0"/>
        <w:jc w:val="left"/>
        <w:rPr>
          <w:rFonts w:ascii="Times New Roman"/>
          <w:sz w:val="14"/>
        </w:rPr>
        <w:sectPr>
          <w:type w:val="continuous"/>
          <w:pgSz w:w="12240" w:h="15840"/>
          <w:pgMar w:header="681" w:footer="889" w:top="1620" w:bottom="1080" w:left="1000" w:right="1260"/>
          <w:cols w:num="5" w:equalWidth="0">
            <w:col w:w="3833" w:space="40"/>
            <w:col w:w="413" w:space="39"/>
            <w:col w:w="691" w:space="39"/>
            <w:col w:w="2124" w:space="40"/>
            <w:col w:w="2761"/>
          </w:cols>
        </w:sectPr>
      </w:pPr>
    </w:p>
    <w:p>
      <w:pPr>
        <w:spacing w:before="23"/>
        <w:ind w:left="0" w:right="2878" w:firstLine="0"/>
        <w:jc w:val="center"/>
        <w:rPr>
          <w:rFonts w:ascii="Times New Roman" w:hAnsi="Times New Roman"/>
          <w:i/>
          <w:sz w:val="14"/>
        </w:rPr>
      </w:pPr>
      <w:r>
        <w:rPr>
          <w:rFonts w:ascii="Times New Roman" w:hAnsi="Times New Roman"/>
          <w:b/>
          <w:w w:val="95"/>
          <w:sz w:val="14"/>
        </w:rPr>
        <w:t>y</w:t>
      </w:r>
      <w:r>
        <w:rPr>
          <w:rFonts w:ascii="Times New Roman" w:hAnsi="Times New Roman"/>
          <w:b/>
          <w:spacing w:val="-17"/>
          <w:w w:val="95"/>
          <w:sz w:val="14"/>
        </w:rPr>
        <w:t> </w:t>
      </w:r>
      <w:r>
        <w:rPr>
          <w:rFonts w:ascii="Times New Roman" w:hAnsi="Times New Roman"/>
          <w:i/>
          <w:spacing w:val="-4"/>
          <w:w w:val="110"/>
          <w:sz w:val="14"/>
          <w:vertAlign w:val="subscript"/>
        </w:rPr>
        <w:t>j</w:t>
      </w:r>
      <w:r>
        <w:rPr>
          <w:spacing w:val="-4"/>
          <w:w w:val="110"/>
          <w:sz w:val="14"/>
          <w:vertAlign w:val="baseline"/>
        </w:rPr>
        <w:t>−</w:t>
      </w:r>
      <w:r>
        <w:rPr>
          <w:rFonts w:ascii="Times New Roman" w:hAnsi="Times New Roman"/>
          <w:b/>
          <w:spacing w:val="-4"/>
          <w:w w:val="110"/>
          <w:sz w:val="14"/>
          <w:vertAlign w:val="baseline"/>
        </w:rPr>
        <w:t>y</w:t>
      </w:r>
      <w:r>
        <w:rPr>
          <w:rFonts w:ascii="Times New Roman" w:hAnsi="Times New Roman"/>
          <w:i/>
          <w:spacing w:val="-4"/>
          <w:w w:val="110"/>
          <w:sz w:val="14"/>
          <w:vertAlign w:val="subscript"/>
        </w:rPr>
        <w:t>i</w:t>
      </w:r>
    </w:p>
    <w:p>
      <w:pPr>
        <w:spacing w:before="37"/>
        <w:ind w:left="2581" w:right="0" w:firstLine="0"/>
        <w:jc w:val="left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b/>
          <w:sz w:val="20"/>
        </w:rPr>
        <w:t>if</w:t>
      </w:r>
      <w:r>
        <w:rPr>
          <w:rFonts w:ascii="Times New Roman" w:hAnsi="Times New Roman"/>
          <w:b/>
          <w:spacing w:val="12"/>
          <w:sz w:val="20"/>
        </w:rPr>
        <w:t> </w:t>
      </w:r>
      <w:r>
        <w:rPr>
          <w:rFonts w:ascii="Times New Roman" w:hAnsi="Times New Roman"/>
          <w:sz w:val="20"/>
        </w:rPr>
        <w:t>(</w:t>
      </w:r>
      <w:r>
        <w:rPr>
          <w:rFonts w:ascii="Times New Roman" w:hAnsi="Times New Roman"/>
          <w:i/>
          <w:sz w:val="20"/>
        </w:rPr>
        <w:t>dr</w:t>
      </w:r>
      <w:r>
        <w:rPr>
          <w:rFonts w:ascii="Verdana" w:hAnsi="Verdana"/>
          <w:i/>
          <w:sz w:val="20"/>
        </w:rPr>
        <w:t>/</w:t>
      </w:r>
      <w:r>
        <w:rPr>
          <w:rFonts w:ascii="Verdana" w:hAnsi="Verdana"/>
          <w:i/>
          <w:spacing w:val="59"/>
          <w:sz w:val="20"/>
        </w:rPr>
        <w:t> </w:t>
      </w:r>
      <w:r>
        <w:rPr>
          <w:rFonts w:ascii="Times New Roman" w:hAnsi="Times New Roman"/>
          <w:b/>
          <w:sz w:val="20"/>
        </w:rPr>
        <w:t>x</w:t>
      </w:r>
      <w:r>
        <w:rPr>
          <w:rFonts w:ascii="Times New Roman" w:hAnsi="Times New Roman"/>
          <w:b/>
          <w:spacing w:val="-30"/>
          <w:sz w:val="20"/>
        </w:rPr>
        <w:t> </w:t>
      </w:r>
      <w:r>
        <w:rPr>
          <w:rFonts w:ascii="Times New Roman" w:hAnsi="Times New Roman"/>
          <w:i/>
          <w:sz w:val="20"/>
          <w:vertAlign w:val="subscript"/>
        </w:rPr>
        <w:t>j</w:t>
      </w:r>
      <w:r>
        <w:rPr>
          <w:rFonts w:ascii="Times New Roman" w:hAnsi="Times New Roman"/>
          <w:i/>
          <w:spacing w:val="6"/>
          <w:sz w:val="20"/>
          <w:vertAlign w:val="baseline"/>
        </w:rPr>
        <w:t> </w:t>
      </w:r>
      <w:r>
        <w:rPr>
          <w:sz w:val="20"/>
          <w:vertAlign w:val="baseline"/>
        </w:rPr>
        <w:t>−</w:t>
      </w:r>
      <w:r>
        <w:rPr>
          <w:spacing w:val="-1"/>
          <w:sz w:val="20"/>
          <w:vertAlign w:val="baseline"/>
        </w:rPr>
        <w:t> </w:t>
      </w:r>
      <w:r>
        <w:rPr>
          <w:rFonts w:ascii="Times New Roman" w:hAnsi="Times New Roman"/>
          <w:b/>
          <w:sz w:val="20"/>
          <w:vertAlign w:val="baseline"/>
        </w:rPr>
        <w:t>x</w:t>
      </w:r>
      <w:r>
        <w:rPr>
          <w:rFonts w:ascii="Times New Roman" w:hAnsi="Times New Roman"/>
          <w:i/>
          <w:sz w:val="20"/>
          <w:vertAlign w:val="subscript"/>
        </w:rPr>
        <w:t>i</w:t>
      </w:r>
      <w:r>
        <w:rPr>
          <w:rFonts w:ascii="Times New Roman" w:hAnsi="Times New Roman"/>
          <w:i/>
          <w:spacing w:val="56"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)</w:t>
      </w:r>
      <w:r>
        <w:rPr>
          <w:rFonts w:ascii="Times New Roman" w:hAnsi="Times New Roman"/>
          <w:spacing w:val="4"/>
          <w:sz w:val="20"/>
          <w:vertAlign w:val="baseline"/>
        </w:rPr>
        <w:t> </w:t>
      </w:r>
      <w:r>
        <w:rPr>
          <w:rFonts w:ascii="Verdana" w:hAnsi="Verdana"/>
          <w:i/>
          <w:sz w:val="20"/>
          <w:vertAlign w:val="baseline"/>
        </w:rPr>
        <w:t>&gt;</w:t>
      </w:r>
      <w:r>
        <w:rPr>
          <w:rFonts w:ascii="Verdana" w:hAnsi="Verdana"/>
          <w:i/>
          <w:spacing w:val="-17"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min(</w:t>
      </w:r>
      <w:r>
        <w:rPr>
          <w:rFonts w:ascii="Times New Roman" w:hAnsi="Times New Roman"/>
          <w:i/>
          <w:sz w:val="20"/>
          <w:vertAlign w:val="baseline"/>
        </w:rPr>
        <w:t>s</w:t>
      </w:r>
      <w:r>
        <w:rPr>
          <w:rFonts w:ascii="Times New Roman" w:hAnsi="Times New Roman"/>
          <w:sz w:val="20"/>
          <w:vertAlign w:val="subscript"/>
        </w:rPr>
        <w:t>0</w:t>
      </w:r>
      <w:r>
        <w:rPr>
          <w:rFonts w:ascii="Times New Roman" w:hAnsi="Times New Roman"/>
          <w:sz w:val="20"/>
          <w:vertAlign w:val="baseline"/>
        </w:rPr>
        <w:t>(</w:t>
      </w:r>
      <w:r>
        <w:rPr>
          <w:rFonts w:ascii="Times New Roman" w:hAnsi="Times New Roman"/>
          <w:i/>
          <w:sz w:val="20"/>
          <w:vertAlign w:val="baseline"/>
        </w:rPr>
        <w:t>i</w:t>
      </w:r>
      <w:r>
        <w:rPr>
          <w:rFonts w:ascii="Times New Roman" w:hAnsi="Times New Roman"/>
          <w:sz w:val="20"/>
          <w:vertAlign w:val="baseline"/>
        </w:rPr>
        <w:t>)</w:t>
      </w:r>
      <w:r>
        <w:rPr>
          <w:rFonts w:ascii="Verdana" w:hAnsi="Verdana"/>
          <w:i/>
          <w:sz w:val="20"/>
          <w:vertAlign w:val="baseline"/>
        </w:rPr>
        <w:t>,</w:t>
      </w:r>
      <w:r>
        <w:rPr>
          <w:rFonts w:ascii="Verdana" w:hAnsi="Verdana"/>
          <w:i/>
          <w:spacing w:val="-38"/>
          <w:sz w:val="20"/>
          <w:vertAlign w:val="baseline"/>
        </w:rPr>
        <w:t> </w:t>
      </w:r>
      <w:r>
        <w:rPr>
          <w:rFonts w:ascii="Times New Roman" w:hAnsi="Times New Roman"/>
          <w:i/>
          <w:sz w:val="20"/>
          <w:vertAlign w:val="baseline"/>
        </w:rPr>
        <w:t>s</w:t>
      </w:r>
      <w:r>
        <w:rPr>
          <w:rFonts w:ascii="Times New Roman" w:hAnsi="Times New Roman"/>
          <w:sz w:val="20"/>
          <w:vertAlign w:val="subscript"/>
        </w:rPr>
        <w:t>0</w:t>
      </w:r>
      <w:r>
        <w:rPr>
          <w:rFonts w:ascii="Times New Roman" w:hAnsi="Times New Roman"/>
          <w:sz w:val="20"/>
          <w:vertAlign w:val="baseline"/>
        </w:rPr>
        <w:t>(</w:t>
      </w:r>
      <w:r>
        <w:rPr>
          <w:rFonts w:ascii="Times New Roman" w:hAnsi="Times New Roman"/>
          <w:spacing w:val="-21"/>
          <w:sz w:val="20"/>
          <w:vertAlign w:val="baseline"/>
        </w:rPr>
        <w:t> </w:t>
      </w:r>
      <w:r>
        <w:rPr>
          <w:rFonts w:ascii="Times New Roman" w:hAnsi="Times New Roman"/>
          <w:i/>
          <w:sz w:val="20"/>
          <w:vertAlign w:val="baseline"/>
        </w:rPr>
        <w:t>j</w:t>
      </w:r>
      <w:r>
        <w:rPr>
          <w:rFonts w:ascii="Times New Roman" w:hAnsi="Times New Roman"/>
          <w:sz w:val="20"/>
          <w:vertAlign w:val="baseline"/>
        </w:rPr>
        <w:t>))</w:t>
      </w:r>
      <w:r>
        <w:rPr>
          <w:rFonts w:ascii="Times New Roman" w:hAnsi="Times New Roman"/>
          <w:spacing w:val="-2"/>
          <w:sz w:val="20"/>
          <w:vertAlign w:val="baseline"/>
        </w:rPr>
        <w:t> </w:t>
      </w:r>
      <w:r>
        <w:rPr>
          <w:rFonts w:ascii="Times New Roman" w:hAnsi="Times New Roman"/>
          <w:b/>
          <w:spacing w:val="-4"/>
          <w:sz w:val="20"/>
          <w:vertAlign w:val="baseline"/>
        </w:rPr>
        <w:t>then</w:t>
      </w:r>
    </w:p>
    <w:p>
      <w:pPr>
        <w:spacing w:line="244" w:lineRule="auto" w:before="41"/>
        <w:ind w:left="3079" w:right="694" w:firstLine="0"/>
        <w:jc w:val="left"/>
        <w:rPr>
          <w:sz w:val="20"/>
        </w:rPr>
      </w:pPr>
      <w:r>
        <w:rPr>
          <w:sz w:val="20"/>
        </w:rPr>
        <w:t>Break</w:t>
      </w:r>
      <w:r>
        <w:rPr>
          <w:spacing w:val="-11"/>
          <w:sz w:val="20"/>
        </w:rPr>
        <w:t> </w:t>
      </w:r>
      <w:r>
        <w:rPr>
          <w:rFonts w:ascii="Times New Roman" w:hAnsi="Times New Roman"/>
          <w:i/>
          <w:sz w:val="20"/>
        </w:rPr>
        <w:t>i</w:t>
      </w:r>
      <w:r>
        <w:rPr>
          <w:sz w:val="20"/>
        </w:rPr>
        <w:t>’s</w:t>
      </w:r>
      <w:r>
        <w:rPr>
          <w:spacing w:val="-6"/>
          <w:sz w:val="20"/>
        </w:rPr>
        <w:t> </w:t>
      </w:r>
      <w:r>
        <w:rPr>
          <w:sz w:val="20"/>
        </w:rPr>
        <w:t>bond</w:t>
      </w:r>
      <w:r>
        <w:rPr>
          <w:spacing w:val="-7"/>
          <w:sz w:val="20"/>
        </w:rPr>
        <w:t> </w:t>
      </w:r>
      <w:r>
        <w:rPr>
          <w:sz w:val="20"/>
        </w:rPr>
        <w:t>with</w:t>
      </w:r>
      <w:r>
        <w:rPr>
          <w:spacing w:val="19"/>
          <w:sz w:val="20"/>
        </w:rPr>
        <w:t> </w:t>
      </w:r>
      <w:r>
        <w:rPr>
          <w:rFonts w:ascii="Times New Roman" w:hAnsi="Times New Roman"/>
          <w:i/>
          <w:sz w:val="20"/>
        </w:rPr>
        <w:t>j</w:t>
      </w:r>
      <w:r>
        <w:rPr>
          <w:rFonts w:ascii="Times New Roman" w:hAnsi="Times New Roman"/>
          <w:i/>
          <w:spacing w:val="-8"/>
          <w:sz w:val="20"/>
        </w:rPr>
        <w:t> </w:t>
      </w:r>
      <w:r>
        <w:rPr>
          <w:sz w:val="20"/>
        </w:rPr>
        <w:t>{</w:t>
      </w:r>
      <w:r>
        <w:rPr>
          <w:spacing w:val="-15"/>
          <w:sz w:val="20"/>
        </w:rPr>
        <w:t> </w:t>
      </w:r>
      <w:r>
        <w:rPr>
          <w:rFonts w:ascii="Times New Roman" w:hAnsi="Times New Roman"/>
          <w:i/>
          <w:sz w:val="20"/>
        </w:rPr>
        <w:t>j</w:t>
      </w:r>
      <w:r>
        <w:rPr>
          <w:rFonts w:ascii="Times New Roman" w:hAnsi="Times New Roman"/>
          <w:i/>
          <w:spacing w:val="-8"/>
          <w:sz w:val="20"/>
        </w:rPr>
        <w:t> </w:t>
      </w:r>
      <w:r>
        <w:rPr>
          <w:rFonts w:ascii="Times New Roman" w:hAnsi="Times New Roman"/>
          <w:i/>
          <w:sz w:val="20"/>
        </w:rPr>
        <w:t>‘s</w:t>
      </w:r>
      <w:r>
        <w:rPr>
          <w:rFonts w:ascii="Times New Roman" w:hAnsi="Times New Roman"/>
          <w:i/>
          <w:spacing w:val="-12"/>
          <w:sz w:val="20"/>
        </w:rPr>
        <w:t> </w:t>
      </w:r>
      <w:r>
        <w:rPr>
          <w:rFonts w:ascii="Times New Roman" w:hAnsi="Times New Roman"/>
          <w:i/>
          <w:sz w:val="20"/>
        </w:rPr>
        <w:t>bond</w:t>
      </w:r>
      <w:r>
        <w:rPr>
          <w:rFonts w:ascii="Times New Roman" w:hAnsi="Times New Roman"/>
          <w:i/>
          <w:spacing w:val="-12"/>
          <w:sz w:val="20"/>
        </w:rPr>
        <w:t> </w:t>
      </w:r>
      <w:r>
        <w:rPr>
          <w:rFonts w:ascii="Times New Roman" w:hAnsi="Times New Roman"/>
          <w:i/>
          <w:sz w:val="20"/>
        </w:rPr>
        <w:t>with</w:t>
      </w:r>
      <w:r>
        <w:rPr>
          <w:rFonts w:ascii="Times New Roman" w:hAnsi="Times New Roman"/>
          <w:i/>
          <w:spacing w:val="-11"/>
          <w:sz w:val="20"/>
        </w:rPr>
        <w:t> </w:t>
      </w:r>
      <w:r>
        <w:rPr>
          <w:rFonts w:ascii="Times New Roman" w:hAnsi="Times New Roman"/>
          <w:i/>
          <w:sz w:val="20"/>
        </w:rPr>
        <w:t>i</w:t>
      </w:r>
      <w:r>
        <w:rPr>
          <w:rFonts w:ascii="Times New Roman" w:hAnsi="Times New Roman"/>
          <w:i/>
          <w:spacing w:val="-12"/>
          <w:sz w:val="20"/>
        </w:rPr>
        <w:t> </w:t>
      </w:r>
      <w:r>
        <w:rPr>
          <w:rFonts w:ascii="Times New Roman" w:hAnsi="Times New Roman"/>
          <w:i/>
          <w:sz w:val="20"/>
        </w:rPr>
        <w:t>will</w:t>
      </w:r>
      <w:r>
        <w:rPr>
          <w:rFonts w:ascii="Times New Roman" w:hAnsi="Times New Roman"/>
          <w:i/>
          <w:spacing w:val="-12"/>
          <w:sz w:val="20"/>
        </w:rPr>
        <w:t> </w:t>
      </w:r>
      <w:r>
        <w:rPr>
          <w:rFonts w:ascii="Times New Roman" w:hAnsi="Times New Roman"/>
          <w:i/>
          <w:sz w:val="20"/>
        </w:rPr>
        <w:t>be</w:t>
      </w:r>
      <w:r>
        <w:rPr>
          <w:rFonts w:ascii="Times New Roman" w:hAnsi="Times New Roman"/>
          <w:i/>
          <w:spacing w:val="-12"/>
          <w:sz w:val="20"/>
        </w:rPr>
        <w:t> </w:t>
      </w:r>
      <w:r>
        <w:rPr>
          <w:rFonts w:ascii="Times New Roman" w:hAnsi="Times New Roman"/>
          <w:i/>
          <w:sz w:val="20"/>
        </w:rPr>
        <w:t>broken</w:t>
      </w:r>
      <w:r>
        <w:rPr>
          <w:rFonts w:ascii="Times New Roman" w:hAnsi="Times New Roman"/>
          <w:i/>
          <w:spacing w:val="-12"/>
          <w:sz w:val="20"/>
        </w:rPr>
        <w:t> </w:t>
      </w:r>
      <w:r>
        <w:rPr>
          <w:rFonts w:ascii="Times New Roman" w:hAnsi="Times New Roman"/>
          <w:i/>
          <w:sz w:val="20"/>
        </w:rPr>
        <w:t>when</w:t>
      </w:r>
      <w:r>
        <w:rPr>
          <w:rFonts w:ascii="Times New Roman" w:hAnsi="Times New Roman"/>
          <w:i/>
          <w:spacing w:val="-12"/>
          <w:sz w:val="20"/>
        </w:rPr>
        <w:t> </w:t>
      </w:r>
      <w:r>
        <w:rPr>
          <w:rFonts w:ascii="Times New Roman" w:hAnsi="Times New Roman"/>
          <w:i/>
          <w:sz w:val="20"/>
        </w:rPr>
        <w:t>this</w:t>
      </w:r>
      <w:r>
        <w:rPr>
          <w:rFonts w:ascii="Times New Roman" w:hAnsi="Times New Roman"/>
          <w:i/>
          <w:spacing w:val="-12"/>
          <w:sz w:val="20"/>
        </w:rPr>
        <w:t> </w:t>
      </w:r>
      <w:r>
        <w:rPr>
          <w:rFonts w:ascii="Times New Roman" w:hAnsi="Times New Roman"/>
          <w:i/>
          <w:sz w:val="20"/>
        </w:rPr>
        <w:t>loop</w:t>
      </w:r>
      <w:r>
        <w:rPr>
          <w:rFonts w:ascii="Times New Roman" w:hAnsi="Times New Roman"/>
          <w:i/>
          <w:spacing w:val="-12"/>
          <w:sz w:val="20"/>
        </w:rPr>
        <w:t> </w:t>
      </w:r>
      <w:r>
        <w:rPr>
          <w:rFonts w:ascii="Times New Roman" w:hAnsi="Times New Roman"/>
          <w:i/>
          <w:sz w:val="20"/>
        </w:rPr>
        <w:t>iterates on</w:t>
      </w:r>
      <w:r>
        <w:rPr>
          <w:rFonts w:ascii="Times New Roman" w:hAnsi="Times New Roman"/>
          <w:i/>
          <w:spacing w:val="40"/>
          <w:sz w:val="20"/>
        </w:rPr>
        <w:t> </w:t>
      </w:r>
      <w:r>
        <w:rPr>
          <w:rFonts w:ascii="Times New Roman" w:hAnsi="Times New Roman"/>
          <w:i/>
          <w:sz w:val="20"/>
        </w:rPr>
        <w:t>j</w:t>
      </w:r>
      <w:r>
        <w:rPr>
          <w:sz w:val="20"/>
        </w:rPr>
        <w:t>}</w:t>
      </w:r>
    </w:p>
    <w:p>
      <w:pPr>
        <w:pStyle w:val="Heading3"/>
        <w:spacing w:before="39"/>
        <w:ind w:left="2581"/>
        <w:rPr>
          <w:rFonts w:ascii="Times New Roman"/>
        </w:rPr>
      </w:pPr>
      <w:r>
        <w:rPr>
          <w:rFonts w:ascii="Times New Roman"/>
        </w:rPr>
        <w:t>end</w:t>
      </w:r>
      <w:r>
        <w:rPr>
          <w:rFonts w:ascii="Times New Roman"/>
          <w:spacing w:val="-5"/>
        </w:rPr>
        <w:t> if</w:t>
      </w:r>
    </w:p>
    <w:p>
      <w:pPr>
        <w:spacing w:before="31"/>
        <w:ind w:left="2581" w:right="0" w:firstLine="0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i/>
          <w:sz w:val="20"/>
        </w:rPr>
        <w:t>s</w:t>
      </w:r>
      <w:r>
        <w:rPr>
          <w:rFonts w:ascii="Times New Roman" w:hAnsi="Times New Roman"/>
          <w:sz w:val="20"/>
        </w:rPr>
        <w:t>˜</w:t>
      </w:r>
      <w:r>
        <w:rPr>
          <w:rFonts w:ascii="Times New Roman" w:hAnsi="Times New Roman"/>
          <w:sz w:val="20"/>
          <w:vertAlign w:val="subscript"/>
        </w:rPr>
        <w:t>0</w:t>
      </w:r>
      <w:r>
        <w:rPr>
          <w:rFonts w:ascii="Times New Roman" w:hAnsi="Times New Roman"/>
          <w:sz w:val="20"/>
          <w:vertAlign w:val="baseline"/>
        </w:rPr>
        <w:t>(</w:t>
      </w:r>
      <w:r>
        <w:rPr>
          <w:rFonts w:ascii="Times New Roman" w:hAnsi="Times New Roman"/>
          <w:i/>
          <w:sz w:val="20"/>
          <w:vertAlign w:val="baseline"/>
        </w:rPr>
        <w:t>i</w:t>
      </w:r>
      <w:r>
        <w:rPr>
          <w:rFonts w:ascii="Times New Roman" w:hAnsi="Times New Roman"/>
          <w:sz w:val="20"/>
          <w:vertAlign w:val="baseline"/>
        </w:rPr>
        <w:t>)</w:t>
      </w:r>
      <w:r>
        <w:rPr>
          <w:rFonts w:ascii="Times New Roman" w:hAnsi="Times New Roman"/>
          <w:spacing w:val="-13"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=</w:t>
      </w:r>
      <w:r>
        <w:rPr>
          <w:rFonts w:ascii="Times New Roman" w:hAnsi="Times New Roman"/>
          <w:spacing w:val="-12"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min(</w:t>
      </w:r>
      <w:r>
        <w:rPr>
          <w:rFonts w:ascii="Times New Roman" w:hAnsi="Times New Roman"/>
          <w:i/>
          <w:sz w:val="20"/>
          <w:vertAlign w:val="baseline"/>
        </w:rPr>
        <w:t>s</w:t>
      </w:r>
      <w:r>
        <w:rPr>
          <w:rFonts w:ascii="Times New Roman" w:hAnsi="Times New Roman"/>
          <w:sz w:val="20"/>
          <w:vertAlign w:val="baseline"/>
        </w:rPr>
        <w:t>˜</w:t>
      </w:r>
      <w:r>
        <w:rPr>
          <w:rFonts w:ascii="Times New Roman" w:hAnsi="Times New Roman"/>
          <w:sz w:val="20"/>
          <w:vertAlign w:val="subscript"/>
        </w:rPr>
        <w:t>0</w:t>
      </w:r>
      <w:r>
        <w:rPr>
          <w:rFonts w:ascii="Times New Roman" w:hAnsi="Times New Roman"/>
          <w:sz w:val="20"/>
          <w:vertAlign w:val="baseline"/>
        </w:rPr>
        <w:t>(</w:t>
      </w:r>
      <w:r>
        <w:rPr>
          <w:rFonts w:ascii="Times New Roman" w:hAnsi="Times New Roman"/>
          <w:i/>
          <w:sz w:val="20"/>
          <w:vertAlign w:val="baseline"/>
        </w:rPr>
        <w:t>i</w:t>
      </w:r>
      <w:r>
        <w:rPr>
          <w:rFonts w:ascii="Times New Roman" w:hAnsi="Times New Roman"/>
          <w:sz w:val="20"/>
          <w:vertAlign w:val="baseline"/>
        </w:rPr>
        <w:t>)</w:t>
      </w:r>
      <w:r>
        <w:rPr>
          <w:rFonts w:ascii="Verdana" w:hAnsi="Verdana"/>
          <w:i/>
          <w:sz w:val="20"/>
          <w:vertAlign w:val="baseline"/>
        </w:rPr>
        <w:t>,</w:t>
      </w:r>
      <w:r>
        <w:rPr>
          <w:rFonts w:ascii="Verdana" w:hAnsi="Verdana"/>
          <w:i/>
          <w:spacing w:val="-38"/>
          <w:sz w:val="20"/>
          <w:vertAlign w:val="baseline"/>
        </w:rPr>
        <w:t> </w:t>
      </w:r>
      <w:r>
        <w:rPr>
          <w:rFonts w:ascii="Times New Roman" w:hAnsi="Times New Roman"/>
          <w:i/>
          <w:sz w:val="20"/>
          <w:vertAlign w:val="baseline"/>
        </w:rPr>
        <w:t>s</w:t>
      </w:r>
      <w:r>
        <w:rPr>
          <w:rFonts w:ascii="Times New Roman" w:hAnsi="Times New Roman"/>
          <w:sz w:val="20"/>
          <w:vertAlign w:val="subscript"/>
        </w:rPr>
        <w:t>00</w:t>
      </w:r>
      <w:r>
        <w:rPr>
          <w:rFonts w:ascii="Times New Roman" w:hAnsi="Times New Roman"/>
          <w:spacing w:val="-7"/>
          <w:sz w:val="20"/>
          <w:vertAlign w:val="baseline"/>
        </w:rPr>
        <w:t> </w:t>
      </w:r>
      <w:r>
        <w:rPr>
          <w:sz w:val="20"/>
          <w:vertAlign w:val="baseline"/>
        </w:rPr>
        <w:t>−</w:t>
      </w:r>
      <w:r>
        <w:rPr>
          <w:spacing w:val="-10"/>
          <w:sz w:val="20"/>
          <w:vertAlign w:val="baseline"/>
        </w:rPr>
        <w:t> </w:t>
      </w:r>
      <w:r>
        <w:rPr>
          <w:rFonts w:ascii="Times New Roman" w:hAnsi="Times New Roman"/>
          <w:i/>
          <w:sz w:val="20"/>
          <w:vertAlign w:val="baseline"/>
        </w:rPr>
        <w:t>α</w:t>
      </w:r>
      <w:r>
        <w:rPr>
          <w:rFonts w:ascii="Times New Roman" w:hAnsi="Times New Roman"/>
          <w:sz w:val="20"/>
          <w:vertAlign w:val="baseline"/>
        </w:rPr>
        <w:t>(</w:t>
      </w:r>
      <w:r>
        <w:rPr>
          <w:rFonts w:ascii="Times New Roman" w:hAnsi="Times New Roman"/>
          <w:i/>
          <w:sz w:val="20"/>
          <w:vertAlign w:val="baseline"/>
        </w:rPr>
        <w:t>dr</w:t>
      </w:r>
      <w:r>
        <w:rPr>
          <w:rFonts w:ascii="Verdana" w:hAnsi="Verdana"/>
          <w:i/>
          <w:sz w:val="20"/>
          <w:vertAlign w:val="baseline"/>
        </w:rPr>
        <w:t>/</w:t>
      </w:r>
      <w:r>
        <w:rPr>
          <w:rFonts w:ascii="Verdana" w:hAnsi="Verdana"/>
          <w:i/>
          <w:spacing w:val="34"/>
          <w:sz w:val="20"/>
          <w:vertAlign w:val="baseline"/>
        </w:rPr>
        <w:t> </w:t>
      </w:r>
      <w:r>
        <w:rPr>
          <w:rFonts w:ascii="Times New Roman" w:hAnsi="Times New Roman"/>
          <w:b/>
          <w:sz w:val="20"/>
          <w:vertAlign w:val="baseline"/>
        </w:rPr>
        <w:t>x</w:t>
      </w:r>
      <w:r>
        <w:rPr>
          <w:rFonts w:ascii="Times New Roman" w:hAnsi="Times New Roman"/>
          <w:b/>
          <w:spacing w:val="-30"/>
          <w:sz w:val="20"/>
          <w:vertAlign w:val="baseline"/>
        </w:rPr>
        <w:t> </w:t>
      </w:r>
      <w:r>
        <w:rPr>
          <w:rFonts w:ascii="Times New Roman" w:hAnsi="Times New Roman"/>
          <w:i/>
          <w:sz w:val="20"/>
          <w:vertAlign w:val="subscript"/>
        </w:rPr>
        <w:t>j</w:t>
      </w:r>
      <w:r>
        <w:rPr>
          <w:rFonts w:ascii="Times New Roman" w:hAnsi="Times New Roman"/>
          <w:i/>
          <w:spacing w:val="-5"/>
          <w:sz w:val="20"/>
          <w:vertAlign w:val="baseline"/>
        </w:rPr>
        <w:t> </w:t>
      </w:r>
      <w:r>
        <w:rPr>
          <w:sz w:val="20"/>
          <w:vertAlign w:val="baseline"/>
        </w:rPr>
        <w:t>−</w:t>
      </w:r>
      <w:r>
        <w:rPr>
          <w:spacing w:val="-9"/>
          <w:sz w:val="20"/>
          <w:vertAlign w:val="baseline"/>
        </w:rPr>
        <w:t> </w:t>
      </w:r>
      <w:r>
        <w:rPr>
          <w:rFonts w:ascii="Times New Roman" w:hAnsi="Times New Roman"/>
          <w:b/>
          <w:sz w:val="20"/>
          <w:vertAlign w:val="baseline"/>
        </w:rPr>
        <w:t>x</w:t>
      </w:r>
      <w:r>
        <w:rPr>
          <w:rFonts w:ascii="Times New Roman" w:hAnsi="Times New Roman"/>
          <w:i/>
          <w:sz w:val="20"/>
          <w:vertAlign w:val="subscript"/>
        </w:rPr>
        <w:t>i</w:t>
      </w:r>
      <w:r>
        <w:rPr>
          <w:rFonts w:ascii="Times New Roman" w:hAnsi="Times New Roman"/>
          <w:i/>
          <w:spacing w:val="36"/>
          <w:sz w:val="20"/>
          <w:vertAlign w:val="baseline"/>
        </w:rPr>
        <w:t> </w:t>
      </w:r>
      <w:r>
        <w:rPr>
          <w:rFonts w:ascii="Times New Roman" w:hAnsi="Times New Roman"/>
          <w:spacing w:val="-5"/>
          <w:sz w:val="20"/>
          <w:vertAlign w:val="baseline"/>
        </w:rPr>
        <w:t>))</w:t>
      </w:r>
    </w:p>
    <w:p>
      <w:pPr>
        <w:pStyle w:val="Heading3"/>
        <w:spacing w:line="288" w:lineRule="auto" w:before="44"/>
        <w:ind w:left="1585" w:right="7283" w:firstLine="498"/>
        <w:rPr>
          <w:rFonts w:ascii="Times New Roman"/>
        </w:rPr>
      </w:pPr>
      <w:r>
        <w:rPr>
          <w:rFonts w:ascii="Times New Roman"/>
          <w:spacing w:val="-2"/>
        </w:rPr>
        <w:t>end</w:t>
      </w:r>
      <w:r>
        <w:rPr>
          <w:rFonts w:ascii="Times New Roman"/>
          <w:spacing w:val="-11"/>
        </w:rPr>
        <w:t> </w:t>
      </w:r>
      <w:r>
        <w:rPr>
          <w:rFonts w:ascii="Times New Roman"/>
          <w:spacing w:val="-2"/>
        </w:rPr>
        <w:t>for </w:t>
      </w:r>
      <w:r>
        <w:rPr>
          <w:rFonts w:ascii="Times New Roman"/>
        </w:rPr>
        <w:t>end for</w:t>
      </w:r>
    </w:p>
    <w:p>
      <w:pPr>
        <w:spacing w:line="229" w:lineRule="exact" w:before="0"/>
        <w:ind w:left="1585" w:right="0" w:firstLine="0"/>
        <w:jc w:val="left"/>
        <w:rPr>
          <w:sz w:val="20"/>
        </w:rPr>
      </w:pPr>
      <w:r>
        <w:rPr>
          <w:rFonts w:ascii="Times New Roman" w:hAnsi="Times New Roman"/>
          <w:i/>
          <w:sz w:val="20"/>
        </w:rPr>
        <w:t>s</w:t>
      </w:r>
      <w:r>
        <w:rPr>
          <w:rFonts w:ascii="Times New Roman" w:hAnsi="Times New Roman"/>
          <w:sz w:val="20"/>
          <w:vertAlign w:val="subscript"/>
        </w:rPr>
        <w:t>0</w:t>
      </w:r>
      <w:r>
        <w:rPr>
          <w:rFonts w:ascii="Times New Roman" w:hAnsi="Times New Roman"/>
          <w:spacing w:val="3"/>
          <w:sz w:val="20"/>
          <w:vertAlign w:val="baseline"/>
        </w:rPr>
        <w:t> </w:t>
      </w:r>
      <w:r>
        <w:rPr>
          <w:rFonts w:ascii="Times New Roman" w:hAnsi="Times New Roman"/>
          <w:sz w:val="20"/>
          <w:vertAlign w:val="baseline"/>
        </w:rPr>
        <w:t>=</w:t>
      </w:r>
      <w:r>
        <w:rPr>
          <w:rFonts w:ascii="Times New Roman" w:hAnsi="Times New Roman"/>
          <w:spacing w:val="-5"/>
          <w:sz w:val="20"/>
          <w:vertAlign w:val="baseline"/>
        </w:rPr>
        <w:t> </w:t>
      </w:r>
      <w:r>
        <w:rPr>
          <w:rFonts w:ascii="Times New Roman" w:hAnsi="Times New Roman"/>
          <w:i/>
          <w:sz w:val="20"/>
          <w:vertAlign w:val="baseline"/>
        </w:rPr>
        <w:t>s</w:t>
      </w:r>
      <w:r>
        <w:rPr>
          <w:rFonts w:ascii="Times New Roman" w:hAnsi="Times New Roman"/>
          <w:sz w:val="20"/>
          <w:vertAlign w:val="baseline"/>
        </w:rPr>
        <w:t>˜</w:t>
      </w:r>
      <w:r>
        <w:rPr>
          <w:rFonts w:ascii="Times New Roman" w:hAnsi="Times New Roman"/>
          <w:sz w:val="20"/>
          <w:vertAlign w:val="subscript"/>
        </w:rPr>
        <w:t>0</w:t>
      </w:r>
      <w:r>
        <w:rPr>
          <w:rFonts w:ascii="Times New Roman" w:hAnsi="Times New Roman"/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{</w:t>
      </w:r>
      <w:r>
        <w:rPr>
          <w:rFonts w:ascii="Times New Roman" w:hAnsi="Times New Roman"/>
          <w:i/>
          <w:sz w:val="20"/>
          <w:vertAlign w:val="baseline"/>
        </w:rPr>
        <w:t>Store</w:t>
      </w:r>
      <w:r>
        <w:rPr>
          <w:rFonts w:ascii="Times New Roman" w:hAnsi="Times New Roman"/>
          <w:i/>
          <w:spacing w:val="-9"/>
          <w:sz w:val="20"/>
          <w:vertAlign w:val="baseline"/>
        </w:rPr>
        <w:t> </w:t>
      </w:r>
      <w:r>
        <w:rPr>
          <w:rFonts w:ascii="Times New Roman" w:hAnsi="Times New Roman"/>
          <w:i/>
          <w:sz w:val="20"/>
          <w:vertAlign w:val="baseline"/>
        </w:rPr>
        <w:t>for</w:t>
      </w:r>
      <w:r>
        <w:rPr>
          <w:rFonts w:ascii="Times New Roman" w:hAnsi="Times New Roman"/>
          <w:i/>
          <w:spacing w:val="-10"/>
          <w:sz w:val="20"/>
          <w:vertAlign w:val="baseline"/>
        </w:rPr>
        <w:t> </w:t>
      </w:r>
      <w:r>
        <w:rPr>
          <w:rFonts w:ascii="Times New Roman" w:hAnsi="Times New Roman"/>
          <w:i/>
          <w:sz w:val="20"/>
          <w:vertAlign w:val="baseline"/>
        </w:rPr>
        <w:t>use</w:t>
      </w:r>
      <w:r>
        <w:rPr>
          <w:rFonts w:ascii="Times New Roman" w:hAnsi="Times New Roman"/>
          <w:i/>
          <w:spacing w:val="-10"/>
          <w:sz w:val="20"/>
          <w:vertAlign w:val="baseline"/>
        </w:rPr>
        <w:t> </w:t>
      </w:r>
      <w:r>
        <w:rPr>
          <w:rFonts w:ascii="Times New Roman" w:hAnsi="Times New Roman"/>
          <w:i/>
          <w:sz w:val="20"/>
          <w:vertAlign w:val="baseline"/>
        </w:rPr>
        <w:t>in</w:t>
      </w:r>
      <w:r>
        <w:rPr>
          <w:rFonts w:ascii="Times New Roman" w:hAnsi="Times New Roman"/>
          <w:i/>
          <w:spacing w:val="-10"/>
          <w:sz w:val="20"/>
          <w:vertAlign w:val="baseline"/>
        </w:rPr>
        <w:t> </w:t>
      </w:r>
      <w:r>
        <w:rPr>
          <w:rFonts w:ascii="Times New Roman" w:hAnsi="Times New Roman"/>
          <w:i/>
          <w:sz w:val="20"/>
          <w:vertAlign w:val="baseline"/>
        </w:rPr>
        <w:t>next</w:t>
      </w:r>
      <w:r>
        <w:rPr>
          <w:rFonts w:ascii="Times New Roman" w:hAnsi="Times New Roman"/>
          <w:i/>
          <w:spacing w:val="-9"/>
          <w:sz w:val="20"/>
          <w:vertAlign w:val="baseline"/>
        </w:rPr>
        <w:t> </w:t>
      </w:r>
      <w:r>
        <w:rPr>
          <w:rFonts w:ascii="Times New Roman" w:hAnsi="Times New Roman"/>
          <w:i/>
          <w:spacing w:val="-2"/>
          <w:sz w:val="20"/>
          <w:vertAlign w:val="baseline"/>
        </w:rPr>
        <w:t>timestep</w:t>
      </w:r>
      <w:r>
        <w:rPr>
          <w:spacing w:val="-2"/>
          <w:sz w:val="20"/>
          <w:vertAlign w:val="baseline"/>
        </w:rPr>
        <w:t>}</w:t>
      </w:r>
    </w:p>
    <w:p>
      <w:pPr>
        <w:pStyle w:val="BodyText"/>
        <w:spacing w:before="40"/>
        <w:ind w:left="1585"/>
      </w:pPr>
      <w:r>
        <w:rPr>
          <w:spacing w:val="-4"/>
        </w:rPr>
        <w:t>Perform</w:t>
      </w:r>
      <w:r>
        <w:rPr>
          <w:spacing w:val="-3"/>
        </w:rPr>
        <w:t> </w:t>
      </w:r>
      <w:r>
        <w:rPr>
          <w:spacing w:val="-4"/>
        </w:rPr>
        <w:t>step</w:t>
      </w:r>
      <w:r>
        <w:rPr>
          <w:spacing w:val="-2"/>
        </w:rPr>
        <w:t> </w:t>
      </w:r>
      <w:r>
        <w:rPr>
          <w:spacing w:val="-4"/>
        </w:rPr>
        <w:t>3</w:t>
      </w:r>
      <w:r>
        <w:rPr>
          <w:spacing w:val="-3"/>
        </w:rPr>
        <w:t> </w:t>
      </w:r>
      <w:r>
        <w:rPr>
          <w:spacing w:val="-4"/>
        </w:rPr>
        <w:t>of</w:t>
      </w:r>
      <w:r>
        <w:rPr>
          <w:spacing w:val="-2"/>
        </w:rPr>
        <w:t> </w:t>
      </w:r>
      <w:hyperlink w:history="true" w:anchor="_bookmark82">
        <w:r>
          <w:rPr>
            <w:rFonts w:ascii="Times New Roman"/>
            <w:i/>
            <w:color w:val="355F7B"/>
            <w:spacing w:val="-4"/>
          </w:rPr>
          <w:t>Algorithm</w:t>
        </w:r>
        <w:r>
          <w:rPr>
            <w:rFonts w:ascii="Times New Roman"/>
            <w:i/>
            <w:color w:val="355F7B"/>
            <w:spacing w:val="-9"/>
          </w:rPr>
          <w:t> </w:t>
        </w:r>
        <w:r>
          <w:rPr>
            <w:rFonts w:ascii="Times New Roman"/>
            <w:i/>
            <w:color w:val="355F7B"/>
            <w:spacing w:val="-4"/>
          </w:rPr>
          <w:t>1</w:t>
        </w:r>
      </w:hyperlink>
      <w:r>
        <w:rPr>
          <w:spacing w:val="-4"/>
        </w:rPr>
        <w:t>,</w:t>
      </w:r>
      <w:r>
        <w:rPr>
          <w:spacing w:val="-2"/>
        </w:rPr>
        <w:t> </w:t>
      </w:r>
      <w:r>
        <w:rPr>
          <w:spacing w:val="-4"/>
        </w:rPr>
        <w:t>updating</w:t>
      </w:r>
      <w:r>
        <w:rPr>
          <w:spacing w:val="-3"/>
        </w:rPr>
        <w:t> </w:t>
      </w:r>
      <w:r>
        <w:rPr>
          <w:spacing w:val="-4"/>
        </w:rPr>
        <w:t>velocities</w:t>
      </w:r>
      <w:r>
        <w:rPr>
          <w:spacing w:val="-2"/>
        </w:rPr>
        <w:t> </w:t>
      </w:r>
      <w:r>
        <w:rPr>
          <w:spacing w:val="-4"/>
        </w:rPr>
        <w:t>of</w:t>
      </w:r>
      <w:r>
        <w:rPr>
          <w:spacing w:val="-3"/>
        </w:rPr>
        <w:t> </w:t>
      </w:r>
      <w:r>
        <w:rPr>
          <w:spacing w:val="-4"/>
        </w:rPr>
        <w:t>all</w:t>
      </w:r>
      <w:r>
        <w:rPr>
          <w:spacing w:val="-2"/>
        </w:rPr>
        <w:t> </w:t>
      </w:r>
      <w:r>
        <w:rPr>
          <w:spacing w:val="-4"/>
        </w:rPr>
        <w:t>particles</w:t>
      </w:r>
    </w:p>
    <w:p>
      <w:pPr>
        <w:spacing w:after="0"/>
        <w:sectPr>
          <w:type w:val="continuous"/>
          <w:pgSz w:w="12240" w:h="15840"/>
          <w:pgMar w:header="681" w:footer="889" w:top="1620" w:bottom="1080" w:left="1000" w:right="1260"/>
        </w:sectPr>
      </w:pPr>
    </w:p>
    <w:p>
      <w:pPr>
        <w:pStyle w:val="BodyText"/>
      </w:pPr>
    </w:p>
    <w:p>
      <w:pPr>
        <w:pStyle w:val="BodyText"/>
        <w:spacing w:before="119"/>
      </w:pPr>
    </w:p>
    <w:p>
      <w:pPr>
        <w:pStyle w:val="BodyText"/>
        <w:ind w:left="938"/>
      </w:pPr>
      <w:r>
        <w:rPr/>
        <mc:AlternateContent>
          <mc:Choice Requires="wps">
            <w:drawing>
              <wp:inline distT="0" distB="0" distL="0" distR="0">
                <wp:extent cx="5311140" cy="245110"/>
                <wp:effectExtent l="0" t="0" r="0" b="2539"/>
                <wp:docPr id="1184" name="Group 11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4" name="Group 1184"/>
                      <wpg:cNvGrpSpPr/>
                      <wpg:grpSpPr>
                        <a:xfrm>
                          <a:off x="0" y="0"/>
                          <a:ext cx="5311140" cy="245110"/>
                          <a:chExt cx="5311140" cy="245110"/>
                        </a:xfrm>
                      </wpg:grpSpPr>
                      <wps:wsp>
                        <wps:cNvPr id="1185" name="Graphic 1185"/>
                        <wps:cNvSpPr/>
                        <wps:spPr>
                          <a:xfrm>
                            <a:off x="0" y="0"/>
                            <a:ext cx="5311140" cy="245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1140" h="245110">
                                <a:moveTo>
                                  <a:pt x="53109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1311"/>
                                </a:lnTo>
                                <a:lnTo>
                                  <a:pt x="4971" y="205935"/>
                                </a:lnTo>
                                <a:lnTo>
                                  <a:pt x="18529" y="226044"/>
                                </a:lnTo>
                                <a:lnTo>
                                  <a:pt x="38638" y="239602"/>
                                </a:lnTo>
                                <a:lnTo>
                                  <a:pt x="63262" y="244573"/>
                                </a:lnTo>
                                <a:lnTo>
                                  <a:pt x="5247708" y="244573"/>
                                </a:lnTo>
                                <a:lnTo>
                                  <a:pt x="5272333" y="239602"/>
                                </a:lnTo>
                                <a:lnTo>
                                  <a:pt x="5292441" y="226044"/>
                                </a:lnTo>
                                <a:lnTo>
                                  <a:pt x="5306000" y="205935"/>
                                </a:lnTo>
                                <a:lnTo>
                                  <a:pt x="5310971" y="181311"/>
                                </a:lnTo>
                                <a:lnTo>
                                  <a:pt x="53109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6" name="Graphic 1186"/>
                        <wps:cNvSpPr/>
                        <wps:spPr>
                          <a:xfrm>
                            <a:off x="6324" y="1"/>
                            <a:ext cx="529844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8440" h="238760">
                                <a:moveTo>
                                  <a:pt x="52983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4984"/>
                                </a:lnTo>
                                <a:lnTo>
                                  <a:pt x="4971" y="199608"/>
                                </a:lnTo>
                                <a:lnTo>
                                  <a:pt x="18529" y="219717"/>
                                </a:lnTo>
                                <a:lnTo>
                                  <a:pt x="38638" y="233275"/>
                                </a:lnTo>
                                <a:lnTo>
                                  <a:pt x="63262" y="238247"/>
                                </a:lnTo>
                                <a:lnTo>
                                  <a:pt x="5235056" y="238247"/>
                                </a:lnTo>
                                <a:lnTo>
                                  <a:pt x="5259680" y="233275"/>
                                </a:lnTo>
                                <a:lnTo>
                                  <a:pt x="5279789" y="219717"/>
                                </a:lnTo>
                                <a:lnTo>
                                  <a:pt x="5293347" y="199608"/>
                                </a:lnTo>
                                <a:lnTo>
                                  <a:pt x="5298319" y="174984"/>
                                </a:lnTo>
                                <a:lnTo>
                                  <a:pt x="5298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7" name="Textbox 1187"/>
                        <wps:cNvSpPr txBox="1"/>
                        <wps:spPr>
                          <a:xfrm>
                            <a:off x="0" y="0"/>
                            <a:ext cx="5311140" cy="2451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9"/>
                                <w:ind w:left="149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2"/>
                                  <w:sz w:val="20"/>
                                </w:rPr>
                                <w:t>while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18.2pt;height:19.3pt;mso-position-horizontal-relative:char;mso-position-vertical-relative:line" id="docshapegroup1053" coordorigin="0,0" coordsize="8364,386">
                <v:shape style="position:absolute;left:0;top:0;width:8364;height:386" id="docshape1054" coordorigin="0,0" coordsize="8364,386" path="m8364,0l0,0,0,286,8,324,29,356,61,377,100,385,8264,385,8303,377,8335,356,8356,324,8364,286,8364,0xe" filled="true" fillcolor="#86989a" stroked="false">
                  <v:path arrowok="t"/>
                  <v:fill type="solid"/>
                </v:shape>
                <v:shape style="position:absolute;left:9;top:0;width:8344;height:376" id="docshape1055" coordorigin="10,0" coordsize="8344,376" path="m8354,0l10,0,10,276,18,314,39,346,71,367,110,375,8254,375,8293,367,8325,346,8346,314,8354,276,8354,0xe" filled="true" fillcolor="#f7f7f7" stroked="false">
                  <v:path arrowok="t"/>
                  <v:fill type="solid"/>
                </v:shape>
                <v:shape style="position:absolute;left:0;top:0;width:8364;height:386" type="#_x0000_t202" id="docshape1056" filled="false" stroked="false">
                  <v:textbox inset="0,0,0,0">
                    <w:txbxContent>
                      <w:p>
                        <w:pPr>
                          <w:spacing w:before="69"/>
                          <w:ind w:left="149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Times New Roman"/>
                            <w:b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pacing w:val="-2"/>
                            <w:sz w:val="20"/>
                          </w:rPr>
                          <w:t>while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/>
      </w:r>
    </w:p>
    <w:p>
      <w:pPr>
        <w:pStyle w:val="BodyText"/>
        <w:spacing w:before="16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9392">
                <wp:simplePos x="0" y="0"/>
                <wp:positionH relativeFrom="page">
                  <wp:posOffset>1230718</wp:posOffset>
                </wp:positionH>
                <wp:positionV relativeFrom="paragraph">
                  <wp:posOffset>269528</wp:posOffset>
                </wp:positionV>
                <wp:extent cx="5311140" cy="1617980"/>
                <wp:effectExtent l="0" t="0" r="0" b="0"/>
                <wp:wrapTopAndBottom/>
                <wp:docPr id="1188" name="Group 11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8" name="Group 1188"/>
                      <wpg:cNvGrpSpPr/>
                      <wpg:grpSpPr>
                        <a:xfrm>
                          <a:off x="0" y="0"/>
                          <a:ext cx="5311140" cy="1617980"/>
                          <a:chExt cx="5311140" cy="1617980"/>
                        </a:xfrm>
                      </wpg:grpSpPr>
                      <wps:wsp>
                        <wps:cNvPr id="1189" name="Graphic 1189"/>
                        <wps:cNvSpPr/>
                        <wps:spPr>
                          <a:xfrm>
                            <a:off x="0" y="0"/>
                            <a:ext cx="5311140" cy="1617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1140" h="1617980">
                                <a:moveTo>
                                  <a:pt x="5247708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1554108"/>
                                </a:lnTo>
                                <a:lnTo>
                                  <a:pt x="4971" y="1578732"/>
                                </a:lnTo>
                                <a:lnTo>
                                  <a:pt x="18529" y="1598841"/>
                                </a:lnTo>
                                <a:lnTo>
                                  <a:pt x="38638" y="1612399"/>
                                </a:lnTo>
                                <a:lnTo>
                                  <a:pt x="63262" y="1617371"/>
                                </a:lnTo>
                                <a:lnTo>
                                  <a:pt x="5247708" y="1617371"/>
                                </a:lnTo>
                                <a:lnTo>
                                  <a:pt x="5272333" y="1612399"/>
                                </a:lnTo>
                                <a:lnTo>
                                  <a:pt x="5292441" y="1598841"/>
                                </a:lnTo>
                                <a:lnTo>
                                  <a:pt x="5306000" y="1578732"/>
                                </a:lnTo>
                                <a:lnTo>
                                  <a:pt x="5310971" y="1554108"/>
                                </a:lnTo>
                                <a:lnTo>
                                  <a:pt x="5310971" y="63262"/>
                                </a:lnTo>
                                <a:lnTo>
                                  <a:pt x="5306000" y="38638"/>
                                </a:lnTo>
                                <a:lnTo>
                                  <a:pt x="5292441" y="18529"/>
                                </a:lnTo>
                                <a:lnTo>
                                  <a:pt x="5272333" y="4971"/>
                                </a:lnTo>
                                <a:lnTo>
                                  <a:pt x="52477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0" name="Graphic 1190"/>
                        <wps:cNvSpPr/>
                        <wps:spPr>
                          <a:xfrm>
                            <a:off x="6324" y="6327"/>
                            <a:ext cx="5298440" cy="160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8440" h="1605280">
                                <a:moveTo>
                                  <a:pt x="5235056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1541455"/>
                                </a:lnTo>
                                <a:lnTo>
                                  <a:pt x="4971" y="1566080"/>
                                </a:lnTo>
                                <a:lnTo>
                                  <a:pt x="18529" y="1586188"/>
                                </a:lnTo>
                                <a:lnTo>
                                  <a:pt x="38638" y="1599746"/>
                                </a:lnTo>
                                <a:lnTo>
                                  <a:pt x="63262" y="1604718"/>
                                </a:lnTo>
                                <a:lnTo>
                                  <a:pt x="5235056" y="1604718"/>
                                </a:lnTo>
                                <a:lnTo>
                                  <a:pt x="5259680" y="1599746"/>
                                </a:lnTo>
                                <a:lnTo>
                                  <a:pt x="5279789" y="1586188"/>
                                </a:lnTo>
                                <a:lnTo>
                                  <a:pt x="5293347" y="1566080"/>
                                </a:lnTo>
                                <a:lnTo>
                                  <a:pt x="5298319" y="1541455"/>
                                </a:lnTo>
                                <a:lnTo>
                                  <a:pt x="5298319" y="63262"/>
                                </a:lnTo>
                                <a:lnTo>
                                  <a:pt x="5293347" y="38638"/>
                                </a:lnTo>
                                <a:lnTo>
                                  <a:pt x="5279789" y="18529"/>
                                </a:lnTo>
                                <a:lnTo>
                                  <a:pt x="5259680" y="4971"/>
                                </a:lnTo>
                                <a:lnTo>
                                  <a:pt x="52350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1" name="Graphic 1191"/>
                        <wps:cNvSpPr/>
                        <wps:spPr>
                          <a:xfrm>
                            <a:off x="6324" y="6321"/>
                            <a:ext cx="529844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8440" h="253365">
                                <a:moveTo>
                                  <a:pt x="5235056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298319" y="253051"/>
                                </a:lnTo>
                                <a:lnTo>
                                  <a:pt x="5298319" y="63262"/>
                                </a:lnTo>
                                <a:lnTo>
                                  <a:pt x="5293347" y="38638"/>
                                </a:lnTo>
                                <a:lnTo>
                                  <a:pt x="5279789" y="18529"/>
                                </a:lnTo>
                                <a:lnTo>
                                  <a:pt x="5259680" y="4971"/>
                                </a:lnTo>
                                <a:lnTo>
                                  <a:pt x="52350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2" name="Graphic 1192"/>
                        <wps:cNvSpPr/>
                        <wps:spPr>
                          <a:xfrm>
                            <a:off x="6324" y="6321"/>
                            <a:ext cx="529844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8440" h="253365">
                                <a:moveTo>
                                  <a:pt x="5235056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298319" y="253051"/>
                                </a:lnTo>
                                <a:lnTo>
                                  <a:pt x="5298319" y="63262"/>
                                </a:lnTo>
                                <a:lnTo>
                                  <a:pt x="5293347" y="38638"/>
                                </a:lnTo>
                                <a:lnTo>
                                  <a:pt x="5279789" y="18529"/>
                                </a:lnTo>
                                <a:lnTo>
                                  <a:pt x="5259680" y="4971"/>
                                </a:lnTo>
                                <a:lnTo>
                                  <a:pt x="52350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3" name="Image 119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70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4" name="Image 1194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0542" y="1090664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5" name="Image 1195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2319" y="1090664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6" name="Textbox 1196"/>
                        <wps:cNvSpPr txBox="1"/>
                        <wps:spPr>
                          <a:xfrm>
                            <a:off x="253885" y="21715"/>
                            <a:ext cx="2760980" cy="210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6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b/>
                                  <w:i/>
                                  <w:sz w:val="20"/>
                                </w:rPr>
                              </w:pPr>
                              <w:bookmarkStart w:name="_bookmark84" w:id="192"/>
                              <w:bookmarkEnd w:id="192"/>
                              <w:r>
                                <w:rPr/>
                              </w: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>Algorithm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>3: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>Computation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>Weighted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>Volume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i/>
                                  <w:spacing w:val="-10"/>
                                  <w:sz w:val="20"/>
                                </w:rPr>
                                <w:t>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97" name="Textbox 1197"/>
                        <wps:cNvSpPr txBox="1"/>
                        <wps:spPr>
                          <a:xfrm>
                            <a:off x="82194" y="507947"/>
                            <a:ext cx="2912745" cy="559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2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0"/>
                                </w:rPr>
                                <w:t>i </w:t>
                              </w:r>
                              <w:r>
                                <w:rPr>
                                  <w:rFonts w:ascii="Times New Roman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to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5"/>
                                  <w:sz w:val="20"/>
                                </w:rPr>
                                <w:t>do</w:t>
                              </w:r>
                            </w:p>
                            <w:p>
                              <w:pPr>
                                <w:spacing w:before="30"/>
                                <w:ind w:left="518" w:right="0" w:firstLine="0"/>
                                <w:jc w:val="left"/>
                                <w:rPr>
                                  <w:rFonts w:ascii="Times New Roman"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rFonts w:ascii="Times New Roman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rFonts w:ascii="Times New Roman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rFonts w:ascii="Times New Roman"/>
                                  <w:spacing w:val="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spacing w:val="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Verdana"/>
                                  <w:i/>
                                  <w:spacing w:val="-5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before="42"/>
                                <w:ind w:left="518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particles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4"/>
                                  <w:sz w:val="20"/>
                                </w:rPr>
                                <w:t>j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sharing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bond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with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particle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4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5"/>
                                  <w:sz w:val="20"/>
                                </w:rPr>
                                <w:t>do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98" name="Textbox 1198"/>
                        <wps:cNvSpPr txBox="1"/>
                        <wps:spPr>
                          <a:xfrm>
                            <a:off x="82194" y="1206371"/>
                            <a:ext cx="741045" cy="3848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8" w:lineRule="auto" w:before="53"/>
                                <w:ind w:left="20" w:right="35" w:firstLine="498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2"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2"/>
                                  <w:sz w:val="20"/>
                                </w:rPr>
                                <w:t>for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>end for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99" name="Textbox 1199"/>
                        <wps:cNvSpPr txBox="1"/>
                        <wps:spPr>
                          <a:xfrm>
                            <a:off x="714667" y="1027763"/>
                            <a:ext cx="2509520" cy="2927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9"/>
                                <w:ind w:left="20" w:right="0" w:firstLine="0"/>
                                <w:jc w:val="left"/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>m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sz w:val="20"/>
                                  <w:szCs w:val="20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sz w:val="20"/>
                                  <w:szCs w:val="20"/>
                                </w:rPr>
                                <w:t>) =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spacing w:val="3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>m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sz w:val="20"/>
                                  <w:szCs w:val="20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sz w:val="20"/>
                                  <w:szCs w:val="20"/>
                                </w:rPr>
                                <w:t>)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spacing w:val="-8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sz w:val="20"/>
                                  <w:szCs w:val="20"/>
                                </w:rPr>
                                <w:t>+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spacing w:val="-7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z w:val="20"/>
                                  <w:szCs w:val="20"/>
                                  <w:u w:val="single"/>
                                </w:rPr>
                                <w:t>ω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pacing w:val="-3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⟨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b/>
                                  <w:bCs/>
                                  <w:spacing w:val="-30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z w:val="20"/>
                                  <w:szCs w:val="20"/>
                                  <w:vertAlign w:val="subscript"/>
                                </w:rPr>
                                <w:t>j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pacing w:val="4"/>
                                  <w:sz w:val="20"/>
                                  <w:szCs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  <w:szCs w:val="20"/>
                                  <w:vertAlign w:val="baseline"/>
                                </w:rPr>
                                <w:t>−</w:t>
                              </w:r>
                              <w:r>
                                <w:rPr>
                                  <w:spacing w:val="-1"/>
                                  <w:sz w:val="20"/>
                                  <w:szCs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b/>
                                  <w:bCs/>
                                  <w:sz w:val="20"/>
                                  <w:szCs w:val="20"/>
                                  <w:vertAlign w:val="baseline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z w:val="20"/>
                                  <w:szCs w:val="20"/>
                                  <w:vertAlign w:val="subscript"/>
                                </w:rPr>
                                <w:t>i</w:t>
                              </w:r>
                              <w:r>
                                <w:rPr>
                                  <w:sz w:val="20"/>
                                  <w:szCs w:val="20"/>
                                  <w:vertAlign w:val="baseline"/>
                                </w:rPr>
                                <w:t>⟩</w:t>
                              </w:r>
                              <w:r>
                                <w:rPr>
                                  <w:spacing w:val="61"/>
                                  <w:w w:val="150"/>
                                  <w:sz w:val="20"/>
                                  <w:szCs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b/>
                                  <w:bCs/>
                                  <w:sz w:val="20"/>
                                  <w:szCs w:val="20"/>
                                  <w:vertAlign w:val="baseline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b/>
                                  <w:bCs/>
                                  <w:spacing w:val="-30"/>
                                  <w:sz w:val="20"/>
                                  <w:szCs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z w:val="20"/>
                                  <w:szCs w:val="20"/>
                                  <w:vertAlign w:val="subscript"/>
                                </w:rPr>
                                <w:t>j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pacing w:val="4"/>
                                  <w:sz w:val="20"/>
                                  <w:szCs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  <w:szCs w:val="20"/>
                                  <w:vertAlign w:val="baseline"/>
                                </w:rPr>
                                <w:t>−</w:t>
                              </w:r>
                              <w:r>
                                <w:rPr>
                                  <w:spacing w:val="-1"/>
                                  <w:sz w:val="20"/>
                                  <w:szCs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b/>
                                  <w:bCs/>
                                  <w:sz w:val="20"/>
                                  <w:szCs w:val="20"/>
                                  <w:vertAlign w:val="baseline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z w:val="20"/>
                                  <w:szCs w:val="20"/>
                                  <w:vertAlign w:val="subscript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pacing w:val="55"/>
                                  <w:sz w:val="20"/>
                                  <w:szCs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sz w:val="20"/>
                                  <w:szCs w:val="20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spacing w:val="-9"/>
                                  <w:sz w:val="20"/>
                                  <w:szCs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z w:val="20"/>
                                  <w:szCs w:val="20"/>
                                  <w:vertAlign w:val="baseline"/>
                                </w:rPr>
                                <w:t>ν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sz w:val="20"/>
                                  <w:szCs w:val="20"/>
                                  <w:vertAlign w:val="baseline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b/>
                                  <w:bCs/>
                                  <w:sz w:val="20"/>
                                  <w:szCs w:val="20"/>
                                  <w:vertAlign w:val="baseline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b/>
                                  <w:bCs/>
                                  <w:spacing w:val="-30"/>
                                  <w:sz w:val="20"/>
                                  <w:szCs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z w:val="20"/>
                                  <w:szCs w:val="20"/>
                                  <w:vertAlign w:val="subscript"/>
                                </w:rPr>
                                <w:t>j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pacing w:val="5"/>
                                  <w:sz w:val="20"/>
                                  <w:szCs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  <w:szCs w:val="20"/>
                                  <w:vertAlign w:val="baseline"/>
                                </w:rPr>
                                <w:t>−</w:t>
                              </w:r>
                              <w:r>
                                <w:rPr>
                                  <w:spacing w:val="-2"/>
                                  <w:sz w:val="20"/>
                                  <w:szCs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b/>
                                  <w:bCs/>
                                  <w:spacing w:val="-4"/>
                                  <w:sz w:val="20"/>
                                  <w:szCs w:val="20"/>
                                  <w:vertAlign w:val="baseline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pacing w:val="-4"/>
                                  <w:sz w:val="20"/>
                                  <w:szCs w:val="20"/>
                                  <w:vertAlign w:val="subscript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spacing w:val="-4"/>
                                  <w:sz w:val="20"/>
                                  <w:szCs w:val="20"/>
                                  <w:vertAlign w:val="baseline"/>
                                </w:rPr>
                                <w:t>)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pacing w:val="-4"/>
                                  <w:sz w:val="20"/>
                                  <w:szCs w:val="20"/>
                                  <w:vertAlign w:val="baseline"/>
                                </w:rPr>
                                <w:t>V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pacing w:val="-4"/>
                                  <w:sz w:val="20"/>
                                  <w:szCs w:val="20"/>
                                  <w:vertAlign w:val="subscript"/>
                                </w:rPr>
                                <w:t>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6.906998pt;margin-top:21.222717pt;width:418.2pt;height:127.4pt;mso-position-horizontal-relative:page;mso-position-vertical-relative:paragraph;z-index:-15577088;mso-wrap-distance-left:0;mso-wrap-distance-right:0" id="docshapegroup1057" coordorigin="1938,424" coordsize="8364,2548">
                <v:shape style="position:absolute;left:1938;top:424;width:8364;height:2548" id="docshape1058" coordorigin="1938,424" coordsize="8364,2548" path="m10202,424l2038,424,1999,432,1967,454,1946,485,1938,524,1938,2872,1946,2911,1967,2942,1999,2964,2038,2971,10202,2971,10241,2964,10273,2942,10294,2911,10302,2872,10302,524,10294,485,10273,454,10241,432,10202,424xe" filled="true" fillcolor="#86989a" stroked="false">
                  <v:path arrowok="t"/>
                  <v:fill type="solid"/>
                </v:shape>
                <v:shape style="position:absolute;left:1948;top:434;width:8344;height:2528" id="docshape1059" coordorigin="1948,434" coordsize="8344,2528" path="m10192,434l2048,434,2009,442,1977,464,1956,495,1948,534,1948,2862,1956,2901,1977,2932,2009,2954,2048,2962,10192,2962,10231,2954,10263,2932,10284,2901,10292,2862,10292,534,10284,495,10263,464,10231,442,10192,434xe" filled="true" fillcolor="#f7f7f7" stroked="false">
                  <v:path arrowok="t"/>
                  <v:fill type="solid"/>
                </v:shape>
                <v:shape style="position:absolute;left:1948;top:434;width:8344;height:399" id="docshape1060" coordorigin="1948,434" coordsize="8344,399" path="m10192,434l2048,434,2009,442,1977,464,1956,495,1948,534,1948,833,10292,833,10292,534,10284,495,10263,464,10231,442,10192,434xe" filled="true" fillcolor="#86989a" stroked="false">
                  <v:path arrowok="t"/>
                  <v:fill type="solid"/>
                </v:shape>
                <v:shape style="position:absolute;left:1948;top:434;width:8344;height:399" id="docshape1061" coordorigin="1948,434" coordsize="8344,399" path="m10192,434l2048,434,2009,442,1977,464,1956,495,1948,534,1948,833,10292,833,10292,534,10284,495,10263,464,10231,442,10192,434xe" filled="true" fillcolor="#d0defa" stroked="false">
                  <v:path arrowok="t"/>
                  <v:fill type="solid"/>
                </v:shape>
                <v:shape style="position:absolute;left:2087;top:541;width:175;height:175" type="#_x0000_t75" id="docshape1062" stroked="false">
                  <v:imagedata r:id="rId22" o:title=""/>
                </v:shape>
                <v:shape style="position:absolute;left:5135;top:2142;width:50;height:200" type="#_x0000_t75" id="docshape1063" stroked="false">
                  <v:imagedata r:id="rId132" o:title=""/>
                </v:shape>
                <v:shape style="position:absolute;left:5800;top:2142;width:50;height:200" type="#_x0000_t75" id="docshape1064" stroked="false">
                  <v:imagedata r:id="rId132" o:title=""/>
                </v:shape>
                <v:shape style="position:absolute;left:2337;top:458;width:4348;height:331" type="#_x0000_t202" id="docshape1065" filled="false" stroked="false">
                  <v:textbox inset="0,0,0,0">
                    <w:txbxContent>
                      <w:p>
                        <w:pPr>
                          <w:spacing w:before="56"/>
                          <w:ind w:left="20" w:right="0" w:firstLine="0"/>
                          <w:jc w:val="left"/>
                          <w:rPr>
                            <w:rFonts w:ascii="Times New Roman"/>
                            <w:b/>
                            <w:i/>
                            <w:sz w:val="20"/>
                          </w:rPr>
                        </w:pPr>
                        <w:bookmarkStart w:name="_bookmark84" w:id="193"/>
                        <w:bookmarkEnd w:id="193"/>
                        <w:r>
                          <w:rPr/>
                        </w: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>Algorithm</w:t>
                        </w:r>
                        <w:r>
                          <w:rPr>
                            <w:rFonts w:ascii="Times New Roman"/>
                            <w:b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>3:</w:t>
                        </w:r>
                        <w:r>
                          <w:rPr>
                            <w:rFonts w:ascii="Times New Roman"/>
                            <w:b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>Computation</w:t>
                        </w:r>
                        <w:r>
                          <w:rPr>
                            <w:rFonts w:ascii="Times New Roman"/>
                            <w:b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Times New Roman"/>
                            <w:b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>Weighted</w:t>
                        </w:r>
                        <w:r>
                          <w:rPr>
                            <w:rFonts w:ascii="Times New Roman"/>
                            <w:b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>Volume</w:t>
                        </w:r>
                        <w:r>
                          <w:rPr>
                            <w:rFonts w:ascii="Times New Roman"/>
                            <w:b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i/>
                            <w:spacing w:val="-10"/>
                            <w:sz w:val="20"/>
                          </w:rPr>
                          <w:t>m</w:t>
                        </w:r>
                      </w:p>
                    </w:txbxContent>
                  </v:textbox>
                  <w10:wrap type="none"/>
                </v:shape>
                <v:shape style="position:absolute;left:2067;top:1224;width:4587;height:881" type="#_x0000_t202" id="docshape1066" filled="false" stroked="false">
                  <v:textbox inset="0,0,0,0">
                    <w:txbxContent>
                      <w:p>
                        <w:pPr>
                          <w:spacing w:before="52"/>
                          <w:ind w:left="20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>for</w:t>
                        </w:r>
                        <w:r>
                          <w:rPr>
                            <w:rFonts w:ascii="Times New Roman"/>
                            <w:b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z w:val="20"/>
                          </w:rPr>
                          <w:t>i </w:t>
                        </w:r>
                        <w:r>
                          <w:rPr>
                            <w:rFonts w:ascii="Times New Roman"/>
                            <w:sz w:val="20"/>
                          </w:rPr>
                          <w:t>=</w:t>
                        </w:r>
                        <w:r>
                          <w:rPr>
                            <w:rFonts w:ascii="Times New Roman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0"/>
                          </w:rPr>
                          <w:t>1</w:t>
                        </w:r>
                        <w:r>
                          <w:rPr>
                            <w:rFonts w:ascii="Times New Roman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to </w:t>
                        </w:r>
                        <w:r>
                          <w:rPr>
                            <w:rFonts w:ascii="Times New Roman"/>
                            <w:i/>
                            <w:sz w:val="20"/>
                          </w:rPr>
                          <w:t>N</w:t>
                        </w:r>
                        <w:r>
                          <w:rPr>
                            <w:rFonts w:ascii="Times New Roman"/>
                            <w:i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pacing w:val="-5"/>
                            <w:sz w:val="20"/>
                          </w:rPr>
                          <w:t>do</w:t>
                        </w:r>
                      </w:p>
                      <w:p>
                        <w:pPr>
                          <w:spacing w:before="30"/>
                          <w:ind w:left="518" w:right="0" w:firstLine="0"/>
                          <w:jc w:val="left"/>
                          <w:rPr>
                            <w:rFonts w:ascii="Times New Roman"/>
                            <w:sz w:val="20"/>
                          </w:rPr>
                        </w:pPr>
                        <w:r>
                          <w:rPr>
                            <w:rFonts w:ascii="Times New Roman"/>
                            <w:i/>
                            <w:sz w:val="20"/>
                          </w:rPr>
                          <w:t>m</w:t>
                        </w:r>
                        <w:r>
                          <w:rPr>
                            <w:rFonts w:ascii="Times New Roman"/>
                            <w:sz w:val="20"/>
                          </w:rPr>
                          <w:t>(</w:t>
                        </w:r>
                        <w:r>
                          <w:rPr>
                            <w:rFonts w:ascii="Times New Roman"/>
                            <w:i/>
                            <w:sz w:val="20"/>
                          </w:rPr>
                          <w:t>i</w:t>
                        </w:r>
                        <w:r>
                          <w:rPr>
                            <w:rFonts w:ascii="Times New Roman"/>
                            <w:sz w:val="20"/>
                          </w:rPr>
                          <w:t>)</w:t>
                        </w:r>
                        <w:r>
                          <w:rPr>
                            <w:rFonts w:ascii="Times New Roman"/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0"/>
                          </w:rPr>
                          <w:t>=</w:t>
                        </w:r>
                        <w:r>
                          <w:rPr>
                            <w:rFonts w:ascii="Times New Roman"/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spacing w:val="-5"/>
                            <w:sz w:val="20"/>
                          </w:rPr>
                          <w:t>0</w:t>
                        </w:r>
                        <w:r>
                          <w:rPr>
                            <w:rFonts w:ascii="Verdana"/>
                            <w:i/>
                            <w:spacing w:val="-5"/>
                            <w:sz w:val="20"/>
                          </w:rPr>
                          <w:t>.</w:t>
                        </w:r>
                        <w:r>
                          <w:rPr>
                            <w:rFonts w:ascii="Times New Roman"/>
                            <w:spacing w:val="-5"/>
                            <w:sz w:val="20"/>
                          </w:rPr>
                          <w:t>0</w:t>
                        </w:r>
                      </w:p>
                      <w:p>
                        <w:pPr>
                          <w:spacing w:before="42"/>
                          <w:ind w:left="518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for</w:t>
                        </w:r>
                        <w:r>
                          <w:rPr>
                            <w:rFonts w:ascii="Times New Roman"/>
                            <w:b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all</w:t>
                        </w:r>
                        <w:r>
                          <w:rPr>
                            <w:rFonts w:ascii="Times New Roman"/>
                            <w:b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particles</w:t>
                        </w:r>
                        <w:r>
                          <w:rPr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pacing w:val="-4"/>
                            <w:sz w:val="20"/>
                          </w:rPr>
                          <w:t>j</w:t>
                        </w:r>
                        <w:r>
                          <w:rPr>
                            <w:rFonts w:ascii="Times New Roman"/>
                            <w:i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sharing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a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bond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with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particle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pacing w:val="-4"/>
                            <w:sz w:val="20"/>
                          </w:rPr>
                          <w:t>i</w:t>
                        </w:r>
                        <w:r>
                          <w:rPr>
                            <w:rFonts w:ascii="Times New Roman"/>
                            <w:i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pacing w:val="-5"/>
                            <w:sz w:val="20"/>
                          </w:rPr>
                          <w:t>do</w:t>
                        </w:r>
                      </w:p>
                    </w:txbxContent>
                  </v:textbox>
                  <w10:wrap type="none"/>
                </v:shape>
                <v:shape style="position:absolute;left:2067;top:2324;width:1167;height:606" type="#_x0000_t202" id="docshape1067" filled="false" stroked="false">
                  <v:textbox inset="0,0,0,0">
                    <w:txbxContent>
                      <w:p>
                        <w:pPr>
                          <w:spacing w:line="288" w:lineRule="auto" w:before="53"/>
                          <w:ind w:left="20" w:right="35" w:firstLine="498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2"/>
                            <w:sz w:val="20"/>
                          </w:rPr>
                          <w:t>end</w:t>
                        </w:r>
                        <w:r>
                          <w:rPr>
                            <w:rFonts w:ascii="Times New Roman"/>
                            <w:b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pacing w:val="-2"/>
                            <w:sz w:val="20"/>
                          </w:rPr>
                          <w:t>for </w:t>
                        </w: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>end for</w:t>
                        </w:r>
                      </w:p>
                    </w:txbxContent>
                  </v:textbox>
                  <w10:wrap type="none"/>
                </v:shape>
                <v:shape style="position:absolute;left:3063;top:2042;width:3952;height:461" type="#_x0000_t202" id="docshape1068" filled="false" stroked="false">
                  <v:textbox inset="0,0,0,0">
                    <w:txbxContent>
                      <w:p>
                        <w:pPr>
                          <w:spacing w:before="59"/>
                          <w:ind w:left="20" w:right="0" w:firstLine="0"/>
                          <w:jc w:val="left"/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z w:val="20"/>
                            <w:szCs w:val="20"/>
                          </w:rPr>
                          <w:t>m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0"/>
                            <w:szCs w:val="20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z w:val="20"/>
                            <w:szCs w:val="20"/>
                          </w:rPr>
                          <w:t>i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0"/>
                            <w:szCs w:val="20"/>
                          </w:rPr>
                          <w:t>) =</w:t>
                        </w:r>
                        <w:r>
                          <w:rPr>
                            <w:rFonts w:ascii="Times New Roman" w:hAnsi="Times New Roman" w:cs="Times New Roman" w:eastAsia="Times New Roman"/>
                            <w:spacing w:val="3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z w:val="20"/>
                            <w:szCs w:val="20"/>
                          </w:rPr>
                          <w:t>m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0"/>
                            <w:szCs w:val="20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z w:val="20"/>
                            <w:szCs w:val="20"/>
                          </w:rPr>
                          <w:t>i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0"/>
                            <w:szCs w:val="20"/>
                          </w:rPr>
                          <w:t>)</w:t>
                        </w:r>
                        <w:r>
                          <w:rPr>
                            <w:rFonts w:ascii="Times New Roman" w:hAnsi="Times New Roman" w:cs="Times New Roman" w:eastAsia="Times New Roman"/>
                            <w:spacing w:val="-8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0"/>
                            <w:szCs w:val="20"/>
                          </w:rPr>
                          <w:t>+</w:t>
                        </w:r>
                        <w:r>
                          <w:rPr>
                            <w:rFonts w:ascii="Times New Roman" w:hAnsi="Times New Roman" w:cs="Times New Roman" w:eastAsia="Times New Roman"/>
                            <w:spacing w:val="-7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z w:val="20"/>
                            <w:szCs w:val="20"/>
                            <w:u w:val="single"/>
                          </w:rPr>
                          <w:t>ω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pacing w:val="-3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sz w:val="20"/>
                            <w:szCs w:val="20"/>
                          </w:rPr>
                          <w:t>⟨</w:t>
                        </w:r>
                        <w:r>
                          <w:rPr>
                            <w:rFonts w:ascii="Times New Roman" w:hAnsi="Times New Roman" w:cs="Times New Roman" w:eastAsia="Times New Roman"/>
                            <w:b/>
                            <w:bCs/>
                            <w:sz w:val="20"/>
                            <w:szCs w:val="20"/>
                          </w:rPr>
                          <w:t>x</w:t>
                        </w:r>
                        <w:r>
                          <w:rPr>
                            <w:rFonts w:ascii="Times New Roman" w:hAnsi="Times New Roman" w:cs="Times New Roman" w:eastAsia="Times New Roman"/>
                            <w:b/>
                            <w:bCs/>
                            <w:spacing w:val="-30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z w:val="20"/>
                            <w:szCs w:val="20"/>
                            <w:vertAlign w:val="subscript"/>
                          </w:rPr>
                          <w:t>j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pacing w:val="4"/>
                            <w:sz w:val="20"/>
                            <w:szCs w:val="20"/>
                            <w:vertAlign w:val="baseline"/>
                          </w:rPr>
                          <w:t> </w:t>
                        </w:r>
                        <w:r>
                          <w:rPr>
                            <w:sz w:val="20"/>
                            <w:szCs w:val="20"/>
                            <w:vertAlign w:val="baseline"/>
                          </w:rPr>
                          <w:t>−</w:t>
                        </w:r>
                        <w:r>
                          <w:rPr>
                            <w:spacing w:val="-1"/>
                            <w:sz w:val="20"/>
                            <w:szCs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b/>
                            <w:bCs/>
                            <w:sz w:val="20"/>
                            <w:szCs w:val="20"/>
                            <w:vertAlign w:val="baseline"/>
                          </w:rPr>
                          <w:t>x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z w:val="20"/>
                            <w:szCs w:val="20"/>
                            <w:vertAlign w:val="subscript"/>
                          </w:rPr>
                          <w:t>i</w:t>
                        </w:r>
                        <w:r>
                          <w:rPr>
                            <w:sz w:val="20"/>
                            <w:szCs w:val="20"/>
                            <w:vertAlign w:val="baseline"/>
                          </w:rPr>
                          <w:t>⟩</w:t>
                        </w:r>
                        <w:r>
                          <w:rPr>
                            <w:spacing w:val="61"/>
                            <w:w w:val="150"/>
                            <w:sz w:val="20"/>
                            <w:szCs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b/>
                            <w:bCs/>
                            <w:sz w:val="20"/>
                            <w:szCs w:val="20"/>
                            <w:vertAlign w:val="baseline"/>
                          </w:rPr>
                          <w:t>x</w:t>
                        </w:r>
                        <w:r>
                          <w:rPr>
                            <w:rFonts w:ascii="Times New Roman" w:hAnsi="Times New Roman" w:cs="Times New Roman" w:eastAsia="Times New Roman"/>
                            <w:b/>
                            <w:bCs/>
                            <w:spacing w:val="-30"/>
                            <w:sz w:val="20"/>
                            <w:szCs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z w:val="20"/>
                            <w:szCs w:val="20"/>
                            <w:vertAlign w:val="subscript"/>
                          </w:rPr>
                          <w:t>j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pacing w:val="4"/>
                            <w:sz w:val="20"/>
                            <w:szCs w:val="20"/>
                            <w:vertAlign w:val="baseline"/>
                          </w:rPr>
                          <w:t> </w:t>
                        </w:r>
                        <w:r>
                          <w:rPr>
                            <w:sz w:val="20"/>
                            <w:szCs w:val="20"/>
                            <w:vertAlign w:val="baseline"/>
                          </w:rPr>
                          <w:t>−</w:t>
                        </w:r>
                        <w:r>
                          <w:rPr>
                            <w:spacing w:val="-1"/>
                            <w:sz w:val="20"/>
                            <w:szCs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b/>
                            <w:bCs/>
                            <w:sz w:val="20"/>
                            <w:szCs w:val="20"/>
                            <w:vertAlign w:val="baseline"/>
                          </w:rPr>
                          <w:t>x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z w:val="20"/>
                            <w:szCs w:val="20"/>
                            <w:vertAlign w:val="subscript"/>
                          </w:rPr>
                          <w:t>i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pacing w:val="55"/>
                            <w:sz w:val="20"/>
                            <w:szCs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0"/>
                            <w:szCs w:val="20"/>
                            <w:vertAlign w:val="superscript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 w:eastAsia="Times New Roman"/>
                            <w:spacing w:val="-9"/>
                            <w:sz w:val="20"/>
                            <w:szCs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z w:val="20"/>
                            <w:szCs w:val="20"/>
                            <w:vertAlign w:val="baseline"/>
                          </w:rPr>
                          <w:t>ν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0"/>
                            <w:szCs w:val="20"/>
                            <w:vertAlign w:val="baseline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 w:eastAsia="Times New Roman"/>
                            <w:b/>
                            <w:bCs/>
                            <w:sz w:val="20"/>
                            <w:szCs w:val="20"/>
                            <w:vertAlign w:val="baseline"/>
                          </w:rPr>
                          <w:t>x</w:t>
                        </w:r>
                        <w:r>
                          <w:rPr>
                            <w:rFonts w:ascii="Times New Roman" w:hAnsi="Times New Roman" w:cs="Times New Roman" w:eastAsia="Times New Roman"/>
                            <w:b/>
                            <w:bCs/>
                            <w:spacing w:val="-30"/>
                            <w:sz w:val="20"/>
                            <w:szCs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z w:val="20"/>
                            <w:szCs w:val="20"/>
                            <w:vertAlign w:val="subscript"/>
                          </w:rPr>
                          <w:t>j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pacing w:val="5"/>
                            <w:sz w:val="20"/>
                            <w:szCs w:val="20"/>
                            <w:vertAlign w:val="baseline"/>
                          </w:rPr>
                          <w:t> </w:t>
                        </w:r>
                        <w:r>
                          <w:rPr>
                            <w:sz w:val="20"/>
                            <w:szCs w:val="20"/>
                            <w:vertAlign w:val="baseline"/>
                          </w:rPr>
                          <w:t>−</w:t>
                        </w:r>
                        <w:r>
                          <w:rPr>
                            <w:spacing w:val="-2"/>
                            <w:sz w:val="20"/>
                            <w:szCs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b/>
                            <w:bCs/>
                            <w:spacing w:val="-4"/>
                            <w:sz w:val="20"/>
                            <w:szCs w:val="20"/>
                            <w:vertAlign w:val="baseline"/>
                          </w:rPr>
                          <w:t>x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pacing w:val="-4"/>
                            <w:sz w:val="20"/>
                            <w:szCs w:val="20"/>
                            <w:vertAlign w:val="subscript"/>
                          </w:rPr>
                          <w:t>i</w:t>
                        </w:r>
                        <w:r>
                          <w:rPr>
                            <w:rFonts w:ascii="Times New Roman" w:hAnsi="Times New Roman" w:cs="Times New Roman" w:eastAsia="Times New Roman"/>
                            <w:spacing w:val="-4"/>
                            <w:sz w:val="20"/>
                            <w:szCs w:val="20"/>
                            <w:vertAlign w:val="baseline"/>
                          </w:rPr>
                          <w:t>)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pacing w:val="-4"/>
                            <w:sz w:val="20"/>
                            <w:szCs w:val="20"/>
                            <w:vertAlign w:val="baseline"/>
                          </w:rPr>
                          <w:t>V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pacing w:val="-4"/>
                            <w:sz w:val="20"/>
                            <w:szCs w:val="20"/>
                            <w:vertAlign w:val="subscript"/>
                          </w:rPr>
                          <w:t>j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9904">
                <wp:simplePos x="0" y="0"/>
                <wp:positionH relativeFrom="page">
                  <wp:posOffset>1230718</wp:posOffset>
                </wp:positionH>
                <wp:positionV relativeFrom="paragraph">
                  <wp:posOffset>2175370</wp:posOffset>
                </wp:positionV>
                <wp:extent cx="5311140" cy="1966595"/>
                <wp:effectExtent l="0" t="0" r="0" b="0"/>
                <wp:wrapTopAndBottom/>
                <wp:docPr id="1200" name="Group 12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0" name="Group 1200"/>
                      <wpg:cNvGrpSpPr/>
                      <wpg:grpSpPr>
                        <a:xfrm>
                          <a:off x="0" y="0"/>
                          <a:ext cx="5311140" cy="1966595"/>
                          <a:chExt cx="5311140" cy="1966595"/>
                        </a:xfrm>
                      </wpg:grpSpPr>
                      <wps:wsp>
                        <wps:cNvPr id="1201" name="Graphic 1201"/>
                        <wps:cNvSpPr/>
                        <wps:spPr>
                          <a:xfrm>
                            <a:off x="0" y="0"/>
                            <a:ext cx="5311140" cy="1966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1140" h="1966595">
                                <a:moveTo>
                                  <a:pt x="5247708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1903317"/>
                                </a:lnTo>
                                <a:lnTo>
                                  <a:pt x="4971" y="1927941"/>
                                </a:lnTo>
                                <a:lnTo>
                                  <a:pt x="18529" y="1948050"/>
                                </a:lnTo>
                                <a:lnTo>
                                  <a:pt x="38638" y="1961608"/>
                                </a:lnTo>
                                <a:lnTo>
                                  <a:pt x="63262" y="1966579"/>
                                </a:lnTo>
                                <a:lnTo>
                                  <a:pt x="5247708" y="1966579"/>
                                </a:lnTo>
                                <a:lnTo>
                                  <a:pt x="5272333" y="1961608"/>
                                </a:lnTo>
                                <a:lnTo>
                                  <a:pt x="5292441" y="1948050"/>
                                </a:lnTo>
                                <a:lnTo>
                                  <a:pt x="5306000" y="1927941"/>
                                </a:lnTo>
                                <a:lnTo>
                                  <a:pt x="5310971" y="1903317"/>
                                </a:lnTo>
                                <a:lnTo>
                                  <a:pt x="5310971" y="63262"/>
                                </a:lnTo>
                                <a:lnTo>
                                  <a:pt x="5306000" y="38638"/>
                                </a:lnTo>
                                <a:lnTo>
                                  <a:pt x="5292441" y="18529"/>
                                </a:lnTo>
                                <a:lnTo>
                                  <a:pt x="5272333" y="4971"/>
                                </a:lnTo>
                                <a:lnTo>
                                  <a:pt x="52477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2" name="Graphic 1202"/>
                        <wps:cNvSpPr/>
                        <wps:spPr>
                          <a:xfrm>
                            <a:off x="6324" y="6327"/>
                            <a:ext cx="5298440" cy="1954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8440" h="1954530">
                                <a:moveTo>
                                  <a:pt x="5235056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1890664"/>
                                </a:lnTo>
                                <a:lnTo>
                                  <a:pt x="4971" y="1915288"/>
                                </a:lnTo>
                                <a:lnTo>
                                  <a:pt x="18529" y="1935397"/>
                                </a:lnTo>
                                <a:lnTo>
                                  <a:pt x="38638" y="1948955"/>
                                </a:lnTo>
                                <a:lnTo>
                                  <a:pt x="63262" y="1953927"/>
                                </a:lnTo>
                                <a:lnTo>
                                  <a:pt x="5235056" y="1953927"/>
                                </a:lnTo>
                                <a:lnTo>
                                  <a:pt x="5259680" y="1948955"/>
                                </a:lnTo>
                                <a:lnTo>
                                  <a:pt x="5279789" y="1935397"/>
                                </a:lnTo>
                                <a:lnTo>
                                  <a:pt x="5293347" y="1915288"/>
                                </a:lnTo>
                                <a:lnTo>
                                  <a:pt x="5298319" y="1890664"/>
                                </a:lnTo>
                                <a:lnTo>
                                  <a:pt x="5298319" y="63262"/>
                                </a:lnTo>
                                <a:lnTo>
                                  <a:pt x="5293347" y="38638"/>
                                </a:lnTo>
                                <a:lnTo>
                                  <a:pt x="5279789" y="18529"/>
                                </a:lnTo>
                                <a:lnTo>
                                  <a:pt x="5259680" y="4971"/>
                                </a:lnTo>
                                <a:lnTo>
                                  <a:pt x="52350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3" name="Graphic 1203"/>
                        <wps:cNvSpPr/>
                        <wps:spPr>
                          <a:xfrm>
                            <a:off x="6324" y="6331"/>
                            <a:ext cx="529844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8440" h="253365">
                                <a:moveTo>
                                  <a:pt x="5235056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298319" y="253051"/>
                                </a:lnTo>
                                <a:lnTo>
                                  <a:pt x="5298319" y="63262"/>
                                </a:lnTo>
                                <a:lnTo>
                                  <a:pt x="5293347" y="38638"/>
                                </a:lnTo>
                                <a:lnTo>
                                  <a:pt x="5279789" y="18529"/>
                                </a:lnTo>
                                <a:lnTo>
                                  <a:pt x="5259680" y="4971"/>
                                </a:lnTo>
                                <a:lnTo>
                                  <a:pt x="52350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4" name="Graphic 1204"/>
                        <wps:cNvSpPr/>
                        <wps:spPr>
                          <a:xfrm>
                            <a:off x="6324" y="6331"/>
                            <a:ext cx="529844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8440" h="253365">
                                <a:moveTo>
                                  <a:pt x="5235056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298319" y="253051"/>
                                </a:lnTo>
                                <a:lnTo>
                                  <a:pt x="5298319" y="63262"/>
                                </a:lnTo>
                                <a:lnTo>
                                  <a:pt x="5293347" y="38638"/>
                                </a:lnTo>
                                <a:lnTo>
                                  <a:pt x="5279789" y="18529"/>
                                </a:lnTo>
                                <a:lnTo>
                                  <a:pt x="5259680" y="4971"/>
                                </a:lnTo>
                                <a:lnTo>
                                  <a:pt x="52350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5" name="Image 120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67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6" name="Image 1206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4683" y="1090673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7" name="Image 1207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6531" y="1090673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8" name="Image 1208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8774" y="1265273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9" name="Image 1209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0551" y="1265273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0" name="Textbox 1210"/>
                        <wps:cNvSpPr txBox="1"/>
                        <wps:spPr>
                          <a:xfrm>
                            <a:off x="253885" y="21712"/>
                            <a:ext cx="2317750" cy="210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6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</w:pPr>
                              <w:bookmarkStart w:name="_bookmark85" w:id="194"/>
                              <w:bookmarkEnd w:id="194"/>
                              <w:r>
                                <w:rPr/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Algorithm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4: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Computation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Dilatation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20"/>
                                </w:rPr>
                                <w:t>θ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11" name="Textbox 1211"/>
                        <wps:cNvSpPr txBox="1"/>
                        <wps:spPr>
                          <a:xfrm>
                            <a:off x="82194" y="507957"/>
                            <a:ext cx="3482975" cy="10833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2"/>
                                <w:ind w:left="0" w:right="4122" w:firstLine="0"/>
                                <w:jc w:val="righ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0"/>
                                </w:rPr>
                                <w:t>i </w:t>
                              </w:r>
                              <w:r>
                                <w:rPr>
                                  <w:rFonts w:ascii="Times New Roman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to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5"/>
                                  <w:sz w:val="20"/>
                                </w:rPr>
                                <w:t>do</w:t>
                              </w:r>
                            </w:p>
                            <w:p>
                              <w:pPr>
                                <w:spacing w:before="30"/>
                                <w:ind w:left="0" w:right="4172" w:firstLine="0"/>
                                <w:jc w:val="right"/>
                                <w:rPr>
                                  <w:rFonts w:ascii="Times New Roman" w:hAnsi="Times New Roman"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θ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rFonts w:ascii="Times New Roman" w:hAnsi="Times New Roman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Times New Roman" w:hAnsi="Times New Roman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pacing w:val="-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pacing w:val="-5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spacing w:val="-5"/>
                                  <w:sz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before="42"/>
                                <w:ind w:left="518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6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6"/>
                                  <w:sz w:val="20"/>
                                </w:rPr>
                                <w:t>all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particles</w:t>
                              </w:r>
                              <w:r>
                                <w:rPr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6"/>
                                  <w:sz w:val="20"/>
                                </w:rPr>
                                <w:t>j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sharing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unbroken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bond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with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particle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6"/>
                                  <w:sz w:val="20"/>
                                </w:rPr>
                                <w:t>i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6"/>
                                  <w:sz w:val="20"/>
                                </w:rPr>
                                <w:t>do</w:t>
                              </w: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line="240" w:lineRule="auto" w:before="133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518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10"/>
                                  <w:sz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12" name="Textbox 1212"/>
                        <wps:cNvSpPr txBox="1"/>
                        <wps:spPr>
                          <a:xfrm>
                            <a:off x="714667" y="1206368"/>
                            <a:ext cx="2493010" cy="288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2"/>
                                <w:ind w:left="20" w:right="0" w:firstLine="0"/>
                                <w:jc w:val="left"/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>θ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pacing w:val="-28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sz w:val="20"/>
                                  <w:szCs w:val="20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sz w:val="20"/>
                                  <w:szCs w:val="20"/>
                                </w:rPr>
                                <w:t>) =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spacing w:val="2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>θ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pacing w:val="-28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sz w:val="20"/>
                                  <w:szCs w:val="20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sz w:val="20"/>
                                  <w:szCs w:val="20"/>
                                </w:rPr>
                                <w:t>)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spacing w:val="-8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sz w:val="20"/>
                                  <w:szCs w:val="20"/>
                                </w:rPr>
                                <w:t>+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spacing w:val="-7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z w:val="20"/>
                                  <w:szCs w:val="20"/>
                                  <w:u w:val="single"/>
                                </w:rPr>
                                <w:t>ω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pacing w:val="-3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⟨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b/>
                                  <w:bCs/>
                                  <w:spacing w:val="62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−</w:t>
                              </w:r>
                              <w:r>
                                <w:rPr>
                                  <w:spacing w:val="-2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b/>
                                  <w:bCs/>
                                  <w:spacing w:val="-4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⟩</w:t>
                              </w:r>
                              <w:r>
                                <w:rPr>
                                  <w:spacing w:val="61"/>
                                  <w:w w:val="150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b/>
                                  <w:bCs/>
                                  <w:spacing w:val="62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−</w:t>
                              </w:r>
                              <w:r>
                                <w:rPr>
                                  <w:spacing w:val="-2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b/>
                                  <w:bCs/>
                                  <w:spacing w:val="36"/>
                                  <w:sz w:val="20"/>
                                  <w:szCs w:val="20"/>
                                </w:rPr>
                                <w:t>  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>eν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sz w:val="20"/>
                                  <w:szCs w:val="20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b/>
                                  <w:bCs/>
                                  <w:spacing w:val="-29"/>
                                  <w:sz w:val="20"/>
                                  <w:szCs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z w:val="20"/>
                                  <w:szCs w:val="20"/>
                                  <w:vertAlign w:val="subscript"/>
                                </w:rPr>
                                <w:t>j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pacing w:val="5"/>
                                  <w:sz w:val="20"/>
                                  <w:szCs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  <w:szCs w:val="20"/>
                                  <w:vertAlign w:val="baseline"/>
                                </w:rPr>
                                <w:t>−</w:t>
                              </w:r>
                              <w:r>
                                <w:rPr>
                                  <w:spacing w:val="-2"/>
                                  <w:sz w:val="20"/>
                                  <w:szCs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b/>
                                  <w:bCs/>
                                  <w:spacing w:val="-4"/>
                                  <w:sz w:val="20"/>
                                  <w:szCs w:val="20"/>
                                  <w:vertAlign w:val="baseline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pacing w:val="-4"/>
                                  <w:sz w:val="20"/>
                                  <w:szCs w:val="20"/>
                                  <w:vertAlign w:val="subscript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spacing w:val="-4"/>
                                  <w:sz w:val="20"/>
                                  <w:szCs w:val="20"/>
                                  <w:vertAlign w:val="baseline"/>
                                </w:rPr>
                                <w:t>)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pacing w:val="-4"/>
                                  <w:sz w:val="20"/>
                                  <w:szCs w:val="20"/>
                                  <w:vertAlign w:val="baseline"/>
                                </w:rPr>
                                <w:t>V</w:t>
                              </w:r>
                              <w:r>
                                <w:rPr>
                                  <w:rFonts w:ascii="Times New Roman" w:hAnsi="Times New Roman" w:cs="Times New Roman" w:eastAsia="Times New Roman"/>
                                  <w:i/>
                                  <w:iCs/>
                                  <w:spacing w:val="-4"/>
                                  <w:sz w:val="20"/>
                                  <w:szCs w:val="20"/>
                                  <w:vertAlign w:val="subscript"/>
                                </w:rPr>
                                <w:t>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13" name="Textbox 1213"/>
                        <wps:cNvSpPr txBox="1"/>
                        <wps:spPr>
                          <a:xfrm>
                            <a:off x="714667" y="1031768"/>
                            <a:ext cx="1265555" cy="288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161" w:val="left" w:leader="none"/>
                                </w:tabs>
                                <w:spacing w:before="52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e 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Times New Roman" w:hAnsi="Times New Roman"/>
                                  <w:spacing w:val="77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3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−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10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sz w:val="20"/>
                                </w:rPr>
                                <w:t>−</w:t>
                              </w:r>
                              <w:r>
                                <w:rPr>
                                  <w:spacing w:val="7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−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10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14" name="Textbox 1214"/>
                        <wps:cNvSpPr txBox="1"/>
                        <wps:spPr>
                          <a:xfrm>
                            <a:off x="912494" y="1046694"/>
                            <a:ext cx="108585" cy="495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4" w:lineRule="exact" w:before="0"/>
                                <w:ind w:left="20" w:right="0" w:firstLine="0"/>
                                <w:jc w:val="left"/>
                                <w:rPr>
                                  <w:rFonts w:ascii="Trebuchet MS" w:hAnsi="Trebuchet MS"/>
                                  <w:sz w:val="20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spacing w:val="-10"/>
                                  <w:w w:val="105"/>
                                  <w:sz w:val="20"/>
                                </w:rPr>
                                <w:t>¨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15" name="Textbox 1215"/>
                        <wps:cNvSpPr txBox="1"/>
                        <wps:spPr>
                          <a:xfrm>
                            <a:off x="1045972" y="1123518"/>
                            <a:ext cx="330200" cy="1314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32" w:val="left" w:leader="none"/>
                                </w:tabs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14"/>
                                </w:rPr>
                                <w:t>i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14"/>
                                </w:rPr>
                                <w:t>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16" name="Textbox 1216"/>
                        <wps:cNvSpPr txBox="1"/>
                        <wps:spPr>
                          <a:xfrm>
                            <a:off x="1341272" y="1046694"/>
                            <a:ext cx="108585" cy="495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4" w:lineRule="exact" w:before="0"/>
                                <w:ind w:left="20" w:right="0" w:firstLine="0"/>
                                <w:jc w:val="left"/>
                                <w:rPr>
                                  <w:rFonts w:ascii="Trebuchet MS" w:hAnsi="Trebuchet MS"/>
                                  <w:sz w:val="20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spacing w:val="-10"/>
                                  <w:w w:val="105"/>
                                  <w:sz w:val="20"/>
                                </w:rPr>
                                <w:t>¨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17" name="Textbox 1217"/>
                        <wps:cNvSpPr txBox="1"/>
                        <wps:spPr>
                          <a:xfrm>
                            <a:off x="1692655" y="1110361"/>
                            <a:ext cx="330200" cy="1314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32" w:val="left" w:leader="none"/>
                                </w:tabs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14"/>
                                </w:rPr>
                                <w:t>i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14"/>
                                </w:rPr>
                                <w:t>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18" name="Textbox 1218"/>
                        <wps:cNvSpPr txBox="1"/>
                        <wps:spPr>
                          <a:xfrm>
                            <a:off x="1627847" y="1284973"/>
                            <a:ext cx="811530" cy="1314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15" w:val="left" w:leader="none"/>
                                  <w:tab w:pos="794" w:val="left" w:leader="none"/>
                                  <w:tab w:pos="1190" w:val="left" w:leader="none"/>
                                </w:tabs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14"/>
                                </w:rPr>
                                <w:t>j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14"/>
                                </w:rPr>
                                <w:t>i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14"/>
                                </w:rPr>
                                <w:t>j</w:t>
                              </w:r>
                              <w:r>
                                <w:rPr>
                                  <w:rFonts w:ascii="Times New Roman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14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19" name="Textbox 1219"/>
                        <wps:cNvSpPr txBox="1"/>
                        <wps:spPr>
                          <a:xfrm>
                            <a:off x="82194" y="1730179"/>
                            <a:ext cx="424815" cy="210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6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5"/>
                                  <w:sz w:val="20"/>
                                </w:rPr>
                                <w:t> for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0" name="Textbox 1220"/>
                        <wps:cNvSpPr txBox="1"/>
                        <wps:spPr>
                          <a:xfrm>
                            <a:off x="398424" y="1565389"/>
                            <a:ext cx="757555" cy="1943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0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θ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rFonts w:ascii="Times New Roman" w:hAnsi="Times New Roman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Times New Roman" w:hAnsi="Times New Roman"/>
                                  <w:spacing w:val="3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pacing w:val="32"/>
                                  <w:sz w:val="20"/>
                                  <w:u w:val="single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u w:val="single"/>
                                  <w:vertAlign w:val="superscript"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/>
                                  <w:spacing w:val="33"/>
                                  <w:sz w:val="20"/>
                                  <w:u w:val="single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pacing w:val="-26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θ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28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pacing w:val="-5"/>
                                  <w:sz w:val="20"/>
                                  <w:vertAlign w:val="baseline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5"/>
                                  <w:sz w:val="20"/>
                                  <w:vertAlign w:val="baseline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/>
                                  <w:spacing w:val="-5"/>
                                  <w:sz w:val="20"/>
                                  <w:vertAlign w:val="baseline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1" name="Textbox 1221"/>
                        <wps:cNvSpPr txBox="1"/>
                        <wps:spPr>
                          <a:xfrm>
                            <a:off x="665265" y="1380980"/>
                            <a:ext cx="275590" cy="41020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6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5"/>
                                  <w:sz w:val="20"/>
                                </w:rPr>
                                <w:t>or</w:t>
                              </w:r>
                            </w:p>
                            <w:p>
                              <w:pPr>
                                <w:spacing w:before="169"/>
                                <w:ind w:left="161" w:right="0" w:firstLine="0"/>
                                <w:jc w:val="lef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4"/>
                                  <w:sz w:val="14"/>
                                </w:rPr>
                                <w:t>m</w:t>
                              </w:r>
                              <w:r>
                                <w:rPr>
                                  <w:rFonts w:ascii="Times New Roman"/>
                                  <w:spacing w:val="-4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4"/>
                                  <w:sz w:val="14"/>
                                </w:rPr>
                                <w:t>i</w:t>
                              </w:r>
                              <w:r>
                                <w:rPr>
                                  <w:rFonts w:ascii="Times New Roman"/>
                                  <w:spacing w:val="-4"/>
                                  <w:sz w:val="14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6.906998pt;margin-top:171.288986pt;width:418.2pt;height:154.85pt;mso-position-horizontal-relative:page;mso-position-vertical-relative:paragraph;z-index:-15576576;mso-wrap-distance-left:0;mso-wrap-distance-right:0" id="docshapegroup1069" coordorigin="1938,3426" coordsize="8364,3097">
                <v:shape style="position:absolute;left:1938;top:3425;width:8364;height:3097" id="docshape1070" coordorigin="1938,3426" coordsize="8364,3097" path="m10202,3426l2038,3426,1999,3434,1967,3455,1946,3487,1938,3525,1938,6423,1946,6462,1967,6494,1999,6515,2038,6523,10202,6523,10241,6515,10273,6494,10294,6462,10302,6423,10302,3525,10294,3487,10273,3455,10241,3434,10202,3426xe" filled="true" fillcolor="#86989a" stroked="false">
                  <v:path arrowok="t"/>
                  <v:fill type="solid"/>
                </v:shape>
                <v:shape style="position:absolute;left:1948;top:3435;width:8344;height:3078" id="docshape1071" coordorigin="1948,3436" coordsize="8344,3078" path="m10192,3436l2048,3436,2009,3444,1977,3465,1956,3497,1948,3535,1948,6413,1956,6452,1977,6484,2009,6505,2048,6513,10192,6513,10231,6505,10263,6484,10284,6452,10292,6413,10292,3535,10284,3497,10263,3465,10231,3444,10192,3436xe" filled="true" fillcolor="#f7f7f7" stroked="false">
                  <v:path arrowok="t"/>
                  <v:fill type="solid"/>
                </v:shape>
                <v:shape style="position:absolute;left:1948;top:3435;width:8344;height:399" id="docshape1072" coordorigin="1948,3436" coordsize="8344,399" path="m10192,3436l2048,3436,2009,3444,1977,3465,1956,3497,1948,3535,1948,3834,10292,3834,10292,3535,10284,3497,10263,3465,10231,3444,10192,3436xe" filled="true" fillcolor="#86989a" stroked="false">
                  <v:path arrowok="t"/>
                  <v:fill type="solid"/>
                </v:shape>
                <v:shape style="position:absolute;left:1948;top:3435;width:8344;height:399" id="docshape1073" coordorigin="1948,3436" coordsize="8344,399" path="m10192,3436l2048,3436,2009,3444,1977,3465,1956,3497,1948,3535,1948,3834,10292,3834,10292,3535,10284,3497,10263,3465,10231,3444,10192,3436xe" filled="true" fillcolor="#d0defa" stroked="false">
                  <v:path arrowok="t"/>
                  <v:fill type="solid"/>
                </v:shape>
                <v:shape style="position:absolute;left:2087;top:3542;width:175;height:175" type="#_x0000_t75" id="docshape1074" stroked="false">
                  <v:imagedata r:id="rId22" o:title=""/>
                </v:shape>
                <v:shape style="position:absolute;left:4449;top:5143;width:50;height:200" type="#_x0000_t75" id="docshape1075" stroked="false">
                  <v:imagedata r:id="rId132" o:title=""/>
                </v:shape>
                <v:shape style="position:absolute;left:5113;top:5143;width:50;height:200" type="#_x0000_t75" id="docshape1076" stroked="false">
                  <v:imagedata r:id="rId132" o:title=""/>
                </v:shape>
                <v:shape style="position:absolute;left:5101;top:5418;width:50;height:200" type="#_x0000_t75" id="docshape1077" stroked="false">
                  <v:imagedata r:id="rId132" o:title=""/>
                </v:shape>
                <v:shape style="position:absolute;left:5765;top:5418;width:50;height:200" type="#_x0000_t75" id="docshape1078" stroked="false">
                  <v:imagedata r:id="rId132" o:title=""/>
                </v:shape>
                <v:shape style="position:absolute;left:2337;top:3459;width:3650;height:331" type="#_x0000_t202" id="docshape1079" filled="false" stroked="false">
                  <v:textbox inset="0,0,0,0">
                    <w:txbxContent>
                      <w:p>
                        <w:pPr>
                          <w:spacing w:before="56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20"/>
                          </w:rPr>
                        </w:pPr>
                        <w:bookmarkStart w:name="_bookmark85" w:id="195"/>
                        <w:bookmarkEnd w:id="195"/>
                        <w:r>
                          <w:rPr/>
                        </w:r>
                        <w:r>
                          <w:rPr>
                            <w:rFonts w:ascii="Times New Roman" w:hAnsi="Times New Roman"/>
                            <w:b/>
                            <w:sz w:val="20"/>
                          </w:rPr>
                          <w:t>Algorithm</w:t>
                        </w:r>
                        <w:r>
                          <w:rPr>
                            <w:rFonts w:ascii="Times New Roman" w:hAnsi="Times New Roman"/>
                            <w:b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sz w:val="20"/>
                          </w:rPr>
                          <w:t>4:</w:t>
                        </w:r>
                        <w:r>
                          <w:rPr>
                            <w:rFonts w:ascii="Times New Roman" w:hAnsi="Times New Roman"/>
                            <w:b/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sz w:val="20"/>
                          </w:rPr>
                          <w:t>Computation</w:t>
                        </w:r>
                        <w:r>
                          <w:rPr>
                            <w:rFonts w:ascii="Times New Roman" w:hAnsi="Times New Roman"/>
                            <w:b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Times New Roman" w:hAnsi="Times New Roman"/>
                            <w:b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sz w:val="20"/>
                          </w:rPr>
                          <w:t>Dilatation</w:t>
                        </w:r>
                        <w:r>
                          <w:rPr>
                            <w:rFonts w:ascii="Times New Roman" w:hAnsi="Times New Roman"/>
                            <w:b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20"/>
                          </w:rPr>
                          <w:t>θ</w:t>
                        </w:r>
                      </w:p>
                    </w:txbxContent>
                  </v:textbox>
                  <w10:wrap type="none"/>
                </v:shape>
                <v:shape style="position:absolute;left:2067;top:4225;width:5485;height:1706" type="#_x0000_t202" id="docshape1080" filled="false" stroked="false">
                  <v:textbox inset="0,0,0,0">
                    <w:txbxContent>
                      <w:p>
                        <w:pPr>
                          <w:spacing w:before="52"/>
                          <w:ind w:left="0" w:right="4122" w:firstLine="0"/>
                          <w:jc w:val="righ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>for</w:t>
                        </w:r>
                        <w:r>
                          <w:rPr>
                            <w:rFonts w:ascii="Times New Roman"/>
                            <w:b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z w:val="20"/>
                          </w:rPr>
                          <w:t>i </w:t>
                        </w:r>
                        <w:r>
                          <w:rPr>
                            <w:rFonts w:ascii="Times New Roman"/>
                            <w:sz w:val="20"/>
                          </w:rPr>
                          <w:t>=</w:t>
                        </w:r>
                        <w:r>
                          <w:rPr>
                            <w:rFonts w:ascii="Times New Roman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0"/>
                          </w:rPr>
                          <w:t>1</w:t>
                        </w:r>
                        <w:r>
                          <w:rPr>
                            <w:rFonts w:ascii="Times New Roman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to </w:t>
                        </w:r>
                        <w:r>
                          <w:rPr>
                            <w:rFonts w:ascii="Times New Roman"/>
                            <w:i/>
                            <w:sz w:val="20"/>
                          </w:rPr>
                          <w:t>N</w:t>
                        </w:r>
                        <w:r>
                          <w:rPr>
                            <w:rFonts w:ascii="Times New Roman"/>
                            <w:i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pacing w:val="-5"/>
                            <w:sz w:val="20"/>
                          </w:rPr>
                          <w:t>do</w:t>
                        </w:r>
                      </w:p>
                      <w:p>
                        <w:pPr>
                          <w:spacing w:before="30"/>
                          <w:ind w:left="0" w:right="4172" w:firstLine="0"/>
                          <w:jc w:val="right"/>
                          <w:rPr>
                            <w:rFonts w:ascii="Times New Roman" w:hAnsi="Times New Roman"/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θ</w:t>
                        </w:r>
                        <w:r>
                          <w:rPr>
                            <w:rFonts w:ascii="Times New Roman" w:hAnsi="Times New Roman"/>
                            <w:i/>
                            <w:spacing w:val="-28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z w:val="20"/>
                          </w:rPr>
                          <w:t>(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sz w:val="20"/>
                          </w:rPr>
                          <w:t>)</w:t>
                        </w:r>
                        <w:r>
                          <w:rPr>
                            <w:rFonts w:ascii="Times New Roman" w:hAnsi="Times New Roman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z w:val="20"/>
                          </w:rPr>
                          <w:t>=</w:t>
                        </w:r>
                        <w:r>
                          <w:rPr>
                            <w:rFonts w:ascii="Times New Roman" w:hAnsi="Times New Roman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pacing w:val="-5"/>
                            <w:sz w:val="20"/>
                          </w:rPr>
                          <w:t>0</w:t>
                        </w:r>
                        <w:r>
                          <w:rPr>
                            <w:rFonts w:ascii="Verdana" w:hAnsi="Verdana"/>
                            <w:i/>
                            <w:spacing w:val="-5"/>
                            <w:sz w:val="20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spacing w:val="-5"/>
                            <w:sz w:val="20"/>
                          </w:rPr>
                          <w:t>0</w:t>
                        </w:r>
                      </w:p>
                      <w:p>
                        <w:pPr>
                          <w:spacing w:before="42"/>
                          <w:ind w:left="518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6"/>
                            <w:sz w:val="20"/>
                          </w:rPr>
                          <w:t>for</w:t>
                        </w:r>
                        <w:r>
                          <w:rPr>
                            <w:rFonts w:ascii="Times New Roman"/>
                            <w:b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pacing w:val="-6"/>
                            <w:sz w:val="20"/>
                          </w:rPr>
                          <w:t>all </w:t>
                        </w:r>
                        <w:r>
                          <w:rPr>
                            <w:spacing w:val="-6"/>
                            <w:sz w:val="20"/>
                          </w:rPr>
                          <w:t>particles</w:t>
                        </w:r>
                        <w:r>
                          <w:rPr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pacing w:val="-6"/>
                            <w:sz w:val="20"/>
                          </w:rPr>
                          <w:t>j</w:t>
                        </w:r>
                        <w:r>
                          <w:rPr>
                            <w:rFonts w:ascii="Times New Roman"/>
                            <w:i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sharing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an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unbroken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bond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with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particle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pacing w:val="-6"/>
                            <w:sz w:val="20"/>
                          </w:rPr>
                          <w:t>i </w:t>
                        </w:r>
                        <w:r>
                          <w:rPr>
                            <w:rFonts w:ascii="Times New Roman"/>
                            <w:b/>
                            <w:spacing w:val="-6"/>
                            <w:sz w:val="20"/>
                          </w:rPr>
                          <w:t>do</w:t>
                        </w:r>
                      </w:p>
                      <w:p>
                        <w:pPr>
                          <w:spacing w:line="240" w:lineRule="auto" w:before="0"/>
                          <w:rPr>
                            <w:rFonts w:ascii="Times New Roman"/>
                            <w:b/>
                            <w:sz w:val="20"/>
                          </w:rPr>
                        </w:pPr>
                      </w:p>
                      <w:p>
                        <w:pPr>
                          <w:spacing w:line="240" w:lineRule="auto" w:before="133"/>
                          <w:rPr>
                            <w:rFonts w:ascii="Times New Roman"/>
                            <w:b/>
                            <w:sz w:val="20"/>
                          </w:rPr>
                        </w:pPr>
                      </w:p>
                      <w:p>
                        <w:pPr>
                          <w:spacing w:before="0"/>
                          <w:ind w:left="518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Times New Roman"/>
                            <w:b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pacing w:val="-10"/>
                            <w:sz w:val="20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3063;top:5325;width:3926;height:455" type="#_x0000_t202" id="docshape1081" filled="false" stroked="false">
                  <v:textbox inset="0,0,0,0">
                    <w:txbxContent>
                      <w:p>
                        <w:pPr>
                          <w:spacing w:before="52"/>
                          <w:ind w:left="20" w:right="0" w:firstLine="0"/>
                          <w:jc w:val="left"/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z w:val="20"/>
                            <w:szCs w:val="20"/>
                          </w:rPr>
                          <w:t>θ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pacing w:val="-28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0"/>
                            <w:szCs w:val="20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z w:val="20"/>
                            <w:szCs w:val="20"/>
                          </w:rPr>
                          <w:t>i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0"/>
                            <w:szCs w:val="20"/>
                          </w:rPr>
                          <w:t>) =</w:t>
                        </w:r>
                        <w:r>
                          <w:rPr>
                            <w:rFonts w:ascii="Times New Roman" w:hAnsi="Times New Roman" w:cs="Times New Roman" w:eastAsia="Times New Roman"/>
                            <w:spacing w:val="2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z w:val="20"/>
                            <w:szCs w:val="20"/>
                          </w:rPr>
                          <w:t>θ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pacing w:val="-28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0"/>
                            <w:szCs w:val="20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z w:val="20"/>
                            <w:szCs w:val="20"/>
                          </w:rPr>
                          <w:t>i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0"/>
                            <w:szCs w:val="20"/>
                          </w:rPr>
                          <w:t>)</w:t>
                        </w:r>
                        <w:r>
                          <w:rPr>
                            <w:rFonts w:ascii="Times New Roman" w:hAnsi="Times New Roman" w:cs="Times New Roman" w:eastAsia="Times New Roman"/>
                            <w:spacing w:val="-8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0"/>
                            <w:szCs w:val="20"/>
                          </w:rPr>
                          <w:t>+</w:t>
                        </w:r>
                        <w:r>
                          <w:rPr>
                            <w:rFonts w:ascii="Times New Roman" w:hAnsi="Times New Roman" w:cs="Times New Roman" w:eastAsia="Times New Roman"/>
                            <w:spacing w:val="-7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z w:val="20"/>
                            <w:szCs w:val="20"/>
                            <w:u w:val="single"/>
                          </w:rPr>
                          <w:t>ω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pacing w:val="-3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sz w:val="20"/>
                            <w:szCs w:val="20"/>
                          </w:rPr>
                          <w:t>⟨</w:t>
                        </w:r>
                        <w:r>
                          <w:rPr>
                            <w:rFonts w:ascii="Times New Roman" w:hAnsi="Times New Roman" w:cs="Times New Roman" w:eastAsia="Times New Roman"/>
                            <w:b/>
                            <w:bCs/>
                            <w:sz w:val="20"/>
                            <w:szCs w:val="20"/>
                          </w:rPr>
                          <w:t>x</w:t>
                        </w:r>
                        <w:r>
                          <w:rPr>
                            <w:rFonts w:ascii="Times New Roman" w:hAnsi="Times New Roman" w:cs="Times New Roman" w:eastAsia="Times New Roman"/>
                            <w:b/>
                            <w:bCs/>
                            <w:spacing w:val="62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sz w:val="20"/>
                            <w:szCs w:val="20"/>
                          </w:rPr>
                          <w:t>−</w:t>
                        </w:r>
                        <w:r>
                          <w:rPr>
                            <w:spacing w:val="-2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b/>
                            <w:bCs/>
                            <w:sz w:val="20"/>
                            <w:szCs w:val="20"/>
                          </w:rPr>
                          <w:t>x</w:t>
                        </w:r>
                        <w:r>
                          <w:rPr>
                            <w:rFonts w:ascii="Times New Roman" w:hAnsi="Times New Roman" w:cs="Times New Roman" w:eastAsia="Times New Roman"/>
                            <w:b/>
                            <w:bCs/>
                            <w:spacing w:val="-4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sz w:val="20"/>
                            <w:szCs w:val="20"/>
                          </w:rPr>
                          <w:t>⟩</w:t>
                        </w:r>
                        <w:r>
                          <w:rPr>
                            <w:spacing w:val="61"/>
                            <w:w w:val="150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b/>
                            <w:bCs/>
                            <w:sz w:val="20"/>
                            <w:szCs w:val="20"/>
                          </w:rPr>
                          <w:t>x</w:t>
                        </w:r>
                        <w:r>
                          <w:rPr>
                            <w:rFonts w:ascii="Times New Roman" w:hAnsi="Times New Roman" w:cs="Times New Roman" w:eastAsia="Times New Roman"/>
                            <w:b/>
                            <w:bCs/>
                            <w:spacing w:val="62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sz w:val="20"/>
                            <w:szCs w:val="20"/>
                          </w:rPr>
                          <w:t>−</w:t>
                        </w:r>
                        <w:r>
                          <w:rPr>
                            <w:spacing w:val="-2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b/>
                            <w:bCs/>
                            <w:sz w:val="20"/>
                            <w:szCs w:val="20"/>
                          </w:rPr>
                          <w:t>x</w:t>
                        </w:r>
                        <w:r>
                          <w:rPr>
                            <w:rFonts w:ascii="Times New Roman" w:hAnsi="Times New Roman" w:cs="Times New Roman" w:eastAsia="Times New Roman"/>
                            <w:b/>
                            <w:bCs/>
                            <w:spacing w:val="36"/>
                            <w:sz w:val="20"/>
                            <w:szCs w:val="20"/>
                          </w:rPr>
                          <w:t>  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z w:val="20"/>
                            <w:szCs w:val="20"/>
                          </w:rPr>
                          <w:t>eν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0"/>
                            <w:szCs w:val="20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 w:eastAsia="Times New Roman"/>
                            <w:b/>
                            <w:bCs/>
                            <w:sz w:val="20"/>
                            <w:szCs w:val="20"/>
                          </w:rPr>
                          <w:t>x</w:t>
                        </w:r>
                        <w:r>
                          <w:rPr>
                            <w:rFonts w:ascii="Times New Roman" w:hAnsi="Times New Roman" w:cs="Times New Roman" w:eastAsia="Times New Roman"/>
                            <w:b/>
                            <w:bCs/>
                            <w:spacing w:val="-29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z w:val="20"/>
                            <w:szCs w:val="20"/>
                            <w:vertAlign w:val="subscript"/>
                          </w:rPr>
                          <w:t>j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pacing w:val="5"/>
                            <w:sz w:val="20"/>
                            <w:szCs w:val="20"/>
                            <w:vertAlign w:val="baseline"/>
                          </w:rPr>
                          <w:t> </w:t>
                        </w:r>
                        <w:r>
                          <w:rPr>
                            <w:sz w:val="20"/>
                            <w:szCs w:val="20"/>
                            <w:vertAlign w:val="baseline"/>
                          </w:rPr>
                          <w:t>−</w:t>
                        </w:r>
                        <w:r>
                          <w:rPr>
                            <w:spacing w:val="-2"/>
                            <w:sz w:val="20"/>
                            <w:szCs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b/>
                            <w:bCs/>
                            <w:spacing w:val="-4"/>
                            <w:sz w:val="20"/>
                            <w:szCs w:val="20"/>
                            <w:vertAlign w:val="baseline"/>
                          </w:rPr>
                          <w:t>x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pacing w:val="-4"/>
                            <w:sz w:val="20"/>
                            <w:szCs w:val="20"/>
                            <w:vertAlign w:val="subscript"/>
                          </w:rPr>
                          <w:t>i</w:t>
                        </w:r>
                        <w:r>
                          <w:rPr>
                            <w:rFonts w:ascii="Times New Roman" w:hAnsi="Times New Roman" w:cs="Times New Roman" w:eastAsia="Times New Roman"/>
                            <w:spacing w:val="-4"/>
                            <w:sz w:val="20"/>
                            <w:szCs w:val="20"/>
                            <w:vertAlign w:val="baseline"/>
                          </w:rPr>
                          <w:t>)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pacing w:val="-4"/>
                            <w:sz w:val="20"/>
                            <w:szCs w:val="20"/>
                            <w:vertAlign w:val="baseline"/>
                          </w:rPr>
                          <w:t>V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spacing w:val="-4"/>
                            <w:sz w:val="20"/>
                            <w:szCs w:val="20"/>
                            <w:vertAlign w:val="subscript"/>
                          </w:rPr>
                          <w:t>j</w:t>
                        </w:r>
                      </w:p>
                    </w:txbxContent>
                  </v:textbox>
                  <w10:wrap type="none"/>
                </v:shape>
                <v:shape style="position:absolute;left:3063;top:5050;width:1993;height:455" type="#_x0000_t202" id="docshape1082" filled="false" stroked="false">
                  <v:textbox inset="0,0,0,0">
                    <w:txbxContent>
                      <w:p>
                        <w:pPr>
                          <w:tabs>
                            <w:tab w:pos="1161" w:val="left" w:leader="none"/>
                          </w:tabs>
                          <w:spacing w:before="52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e </w:t>
                        </w:r>
                        <w:r>
                          <w:rPr>
                            <w:rFonts w:ascii="Times New Roman" w:hAnsi="Times New Roman"/>
                            <w:sz w:val="20"/>
                          </w:rPr>
                          <w:t>=</w:t>
                        </w:r>
                        <w:r>
                          <w:rPr>
                            <w:rFonts w:ascii="Times New Roman" w:hAnsi="Times New Roman"/>
                            <w:spacing w:val="77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sz w:val="20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b/>
                            <w:spacing w:val="3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−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spacing w:val="-10"/>
                            <w:sz w:val="20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b/>
                            <w:sz w:val="20"/>
                          </w:rPr>
                          <w:tab/>
                        </w:r>
                        <w:r>
                          <w:rPr>
                            <w:sz w:val="20"/>
                          </w:rPr>
                          <w:t>−</w:t>
                        </w:r>
                        <w:r>
                          <w:rPr>
                            <w:spacing w:val="72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sz w:val="20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b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−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spacing w:val="-10"/>
                            <w:sz w:val="20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v:shape style="position:absolute;left:3375;top:5074;width:171;height:780" type="#_x0000_t202" id="docshape1083" filled="false" stroked="false">
                  <v:textbox inset="0,0,0,0">
                    <w:txbxContent>
                      <w:p>
                        <w:pPr>
                          <w:spacing w:line="214" w:lineRule="exact" w:before="0"/>
                          <w:ind w:left="20" w:right="0" w:firstLine="0"/>
                          <w:jc w:val="left"/>
                          <w:rPr>
                            <w:rFonts w:ascii="Trebuchet MS" w:hAnsi="Trebuchet MS"/>
                            <w:sz w:val="20"/>
                          </w:rPr>
                        </w:pPr>
                        <w:r>
                          <w:rPr>
                            <w:rFonts w:ascii="Trebuchet MS" w:hAnsi="Trebuchet MS"/>
                            <w:spacing w:val="-10"/>
                            <w:w w:val="105"/>
                            <w:sz w:val="20"/>
                          </w:rPr>
                          <w:t>¨</w:t>
                        </w:r>
                      </w:p>
                    </w:txbxContent>
                  </v:textbox>
                  <w10:wrap type="none"/>
                </v:shape>
                <v:shape style="position:absolute;left:3585;top:5195;width:520;height:207" type="#_x0000_t202" id="docshape1084" filled="false" stroked="false">
                  <v:textbox inset="0,0,0,0">
                    <w:txbxContent>
                      <w:p>
                        <w:pPr>
                          <w:tabs>
                            <w:tab w:pos="432" w:val="left" w:leader="none"/>
                          </w:tabs>
                          <w:spacing w:before="18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14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10"/>
                            <w:sz w:val="14"/>
                          </w:rPr>
                          <w:t>i</w:t>
                        </w:r>
                        <w:r>
                          <w:rPr>
                            <w:rFonts w:ascii="Times New Roman"/>
                            <w:i/>
                            <w:sz w:val="14"/>
                          </w:rPr>
                          <w:tab/>
                        </w:r>
                        <w:r>
                          <w:rPr>
                            <w:rFonts w:ascii="Times New Roman"/>
                            <w:i/>
                            <w:spacing w:val="-10"/>
                            <w:sz w:val="14"/>
                          </w:rPr>
                          <w:t>j</w:t>
                        </w:r>
                      </w:p>
                    </w:txbxContent>
                  </v:textbox>
                  <w10:wrap type="none"/>
                </v:shape>
                <v:shape style="position:absolute;left:4050;top:5074;width:171;height:780" type="#_x0000_t202" id="docshape1085" filled="false" stroked="false">
                  <v:textbox inset="0,0,0,0">
                    <w:txbxContent>
                      <w:p>
                        <w:pPr>
                          <w:spacing w:line="214" w:lineRule="exact" w:before="0"/>
                          <w:ind w:left="20" w:right="0" w:firstLine="0"/>
                          <w:jc w:val="left"/>
                          <w:rPr>
                            <w:rFonts w:ascii="Trebuchet MS" w:hAnsi="Trebuchet MS"/>
                            <w:sz w:val="20"/>
                          </w:rPr>
                        </w:pPr>
                        <w:r>
                          <w:rPr>
                            <w:rFonts w:ascii="Trebuchet MS" w:hAnsi="Trebuchet MS"/>
                            <w:spacing w:val="-10"/>
                            <w:w w:val="105"/>
                            <w:sz w:val="20"/>
                          </w:rPr>
                          <w:t>¨</w:t>
                        </w:r>
                      </w:p>
                    </w:txbxContent>
                  </v:textbox>
                  <w10:wrap type="none"/>
                </v:shape>
                <v:shape style="position:absolute;left:4603;top:5174;width:520;height:207" type="#_x0000_t202" id="docshape1086" filled="false" stroked="false">
                  <v:textbox inset="0,0,0,0">
                    <w:txbxContent>
                      <w:p>
                        <w:pPr>
                          <w:tabs>
                            <w:tab w:pos="432" w:val="left" w:leader="none"/>
                          </w:tabs>
                          <w:spacing w:before="18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14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10"/>
                            <w:sz w:val="14"/>
                          </w:rPr>
                          <w:t>i</w:t>
                        </w:r>
                        <w:r>
                          <w:rPr>
                            <w:rFonts w:ascii="Times New Roman"/>
                            <w:i/>
                            <w:sz w:val="14"/>
                          </w:rPr>
                          <w:tab/>
                        </w:r>
                        <w:r>
                          <w:rPr>
                            <w:rFonts w:ascii="Times New Roman"/>
                            <w:i/>
                            <w:spacing w:val="-10"/>
                            <w:sz w:val="14"/>
                          </w:rPr>
                          <w:t>j</w:t>
                        </w:r>
                      </w:p>
                    </w:txbxContent>
                  </v:textbox>
                  <w10:wrap type="none"/>
                </v:shape>
                <v:shape style="position:absolute;left:4501;top:5449;width:1278;height:207" type="#_x0000_t202" id="docshape1087" filled="false" stroked="false">
                  <v:textbox inset="0,0,0,0">
                    <w:txbxContent>
                      <w:p>
                        <w:pPr>
                          <w:tabs>
                            <w:tab w:pos="415" w:val="left" w:leader="none"/>
                            <w:tab w:pos="794" w:val="left" w:leader="none"/>
                            <w:tab w:pos="1190" w:val="left" w:leader="none"/>
                          </w:tabs>
                          <w:spacing w:before="18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14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10"/>
                            <w:sz w:val="14"/>
                          </w:rPr>
                          <w:t>j</w:t>
                        </w:r>
                        <w:r>
                          <w:rPr>
                            <w:rFonts w:ascii="Times New Roman"/>
                            <w:i/>
                            <w:sz w:val="14"/>
                          </w:rPr>
                          <w:tab/>
                        </w:r>
                        <w:r>
                          <w:rPr>
                            <w:rFonts w:ascii="Times New Roman"/>
                            <w:i/>
                            <w:spacing w:val="-10"/>
                            <w:sz w:val="14"/>
                          </w:rPr>
                          <w:t>i</w:t>
                        </w:r>
                        <w:r>
                          <w:rPr>
                            <w:rFonts w:ascii="Times New Roman"/>
                            <w:i/>
                            <w:sz w:val="14"/>
                          </w:rPr>
                          <w:tab/>
                        </w:r>
                        <w:r>
                          <w:rPr>
                            <w:rFonts w:ascii="Times New Roman"/>
                            <w:i/>
                            <w:spacing w:val="-10"/>
                            <w:sz w:val="14"/>
                          </w:rPr>
                          <w:t>j</w:t>
                        </w:r>
                        <w:r>
                          <w:rPr>
                            <w:rFonts w:ascii="Times New Roman"/>
                            <w:sz w:val="14"/>
                          </w:rPr>
                          <w:tab/>
                        </w:r>
                        <w:r>
                          <w:rPr>
                            <w:rFonts w:ascii="Times New Roman"/>
                            <w:i/>
                            <w:spacing w:val="-10"/>
                            <w:sz w:val="14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2067;top:6150;width:669;height:331" type="#_x0000_t202" id="docshape1088" filled="false" stroked="false">
                  <v:textbox inset="0,0,0,0">
                    <w:txbxContent>
                      <w:p>
                        <w:pPr>
                          <w:spacing w:before="56"/>
                          <w:ind w:left="20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Times New Roman"/>
                            <w:b/>
                            <w:spacing w:val="-5"/>
                            <w:sz w:val="20"/>
                          </w:rPr>
                          <w:t> for</w:t>
                        </w:r>
                      </w:p>
                    </w:txbxContent>
                  </v:textbox>
                  <w10:wrap type="none"/>
                </v:shape>
                <v:shape style="position:absolute;left:2565;top:5890;width:1193;height:306" type="#_x0000_t202" id="docshape1089" filled="false" stroked="false">
                  <v:textbox inset="0,0,0,0">
                    <w:txbxContent>
                      <w:p>
                        <w:pPr>
                          <w:spacing w:before="40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θ</w:t>
                        </w:r>
                        <w:r>
                          <w:rPr>
                            <w:rFonts w:ascii="Times New Roman" w:hAnsi="Times New Roman"/>
                            <w:i/>
                            <w:spacing w:val="-28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z w:val="20"/>
                          </w:rPr>
                          <w:t>(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sz w:val="20"/>
                          </w:rPr>
                          <w:t>)</w:t>
                        </w:r>
                        <w:r>
                          <w:rPr>
                            <w:rFonts w:ascii="Times New Roman" w:hAnsi="Times New Roman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z w:val="20"/>
                          </w:rPr>
                          <w:t>=</w:t>
                        </w:r>
                        <w:r>
                          <w:rPr>
                            <w:rFonts w:ascii="Times New Roman" w:hAnsi="Times New Roman"/>
                            <w:spacing w:val="31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pacing w:val="32"/>
                            <w:sz w:val="20"/>
                            <w:u w:val="single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z w:val="20"/>
                            <w:u w:val="single"/>
                            <w:vertAlign w:val="superscript"/>
                          </w:rPr>
                          <w:t>3</w:t>
                        </w:r>
                        <w:r>
                          <w:rPr>
                            <w:rFonts w:ascii="Times New Roman" w:hAnsi="Times New Roman"/>
                            <w:spacing w:val="33"/>
                            <w:sz w:val="20"/>
                            <w:u w:val="single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pacing w:val="-26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θ</w:t>
                        </w:r>
                        <w:r>
                          <w:rPr>
                            <w:rFonts w:ascii="Times New Roman" w:hAnsi="Times New Roman"/>
                            <w:i/>
                            <w:spacing w:val="-28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pacing w:val="-5"/>
                            <w:sz w:val="20"/>
                            <w:vertAlign w:val="baseline"/>
                          </w:rPr>
                          <w:t>(</w:t>
                        </w:r>
                        <w:r>
                          <w:rPr>
                            <w:rFonts w:ascii="Times New Roman" w:hAnsi="Times New Roman"/>
                            <w:i/>
                            <w:spacing w:val="-5"/>
                            <w:sz w:val="20"/>
                            <w:vertAlign w:val="baseline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spacing w:val="-5"/>
                            <w:sz w:val="20"/>
                            <w:vertAlign w:val="baseline"/>
                          </w:rPr>
                          <w:t>)</w:t>
                        </w:r>
                      </w:p>
                    </w:txbxContent>
                  </v:textbox>
                  <w10:wrap type="none"/>
                </v:shape>
                <v:shape style="position:absolute;left:2985;top:5600;width:434;height:646" type="#_x0000_t202" id="docshape1090" filled="false" stroked="false">
                  <v:textbox inset="0,0,0,0">
                    <w:txbxContent>
                      <w:p>
                        <w:pPr>
                          <w:spacing w:before="56"/>
                          <w:ind w:left="20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5"/>
                            <w:sz w:val="20"/>
                          </w:rPr>
                          <w:t>or</w:t>
                        </w:r>
                      </w:p>
                      <w:p>
                        <w:pPr>
                          <w:spacing w:before="169"/>
                          <w:ind w:left="161" w:right="0" w:firstLine="0"/>
                          <w:jc w:val="lef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4"/>
                            <w:sz w:val="14"/>
                          </w:rPr>
                          <w:t>m</w:t>
                        </w:r>
                        <w:r>
                          <w:rPr>
                            <w:rFonts w:ascii="Times New Roman"/>
                            <w:spacing w:val="-4"/>
                            <w:sz w:val="14"/>
                          </w:rPr>
                          <w:t>(</w:t>
                        </w:r>
                        <w:r>
                          <w:rPr>
                            <w:rFonts w:ascii="Times New Roman"/>
                            <w:i/>
                            <w:spacing w:val="-4"/>
                            <w:sz w:val="14"/>
                          </w:rPr>
                          <w:t>i</w:t>
                        </w:r>
                        <w:r>
                          <w:rPr>
                            <w:rFonts w:ascii="Times New Roman"/>
                            <w:spacing w:val="-4"/>
                            <w:sz w:val="14"/>
                          </w:rPr>
                          <w:t>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95"/>
      </w:pPr>
    </w:p>
    <w:p>
      <w:pPr>
        <w:pStyle w:val="BodyText"/>
        <w:spacing w:before="215"/>
      </w:pPr>
    </w:p>
    <w:p>
      <w:pPr>
        <w:pStyle w:val="Heading3"/>
        <w:spacing w:before="0"/>
      </w:pPr>
      <w:bookmarkStart w:name="PMB Pseudocode" w:id="196"/>
      <w:bookmarkEnd w:id="196"/>
      <w:r>
        <w:rPr>
          <w:b w:val="0"/>
        </w:rPr>
      </w:r>
      <w:r>
        <w:rPr>
          <w:color w:val="20435C"/>
        </w:rPr>
        <w:t>PMB</w:t>
      </w:r>
      <w:r>
        <w:rPr>
          <w:color w:val="20435C"/>
          <w:spacing w:val="-6"/>
        </w:rPr>
        <w:t> </w:t>
      </w:r>
      <w:r>
        <w:rPr>
          <w:color w:val="20435C"/>
          <w:spacing w:val="-2"/>
        </w:rPr>
        <w:t>Pseudocode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ind w:left="440"/>
      </w:pPr>
      <w:bookmarkStart w:name="_bookmark86" w:id="197"/>
      <w:bookmarkEnd w:id="197"/>
      <w:r>
        <w:rPr/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sketch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the PMB</w:t>
      </w:r>
      <w:r>
        <w:rPr>
          <w:spacing w:val="-5"/>
        </w:rPr>
        <w:t> </w:t>
      </w:r>
      <w:r>
        <w:rPr>
          <w:spacing w:val="-4"/>
        </w:rPr>
        <w:t>model implementation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the PERI</w:t>
      </w:r>
      <w:r>
        <w:rPr>
          <w:spacing w:val="-5"/>
        </w:rPr>
        <w:t> </w:t>
      </w:r>
      <w:r>
        <w:rPr>
          <w:spacing w:val="-4"/>
        </w:rPr>
        <w:t>package</w:t>
      </w:r>
      <w:r>
        <w:rPr>
          <w:spacing w:val="-5"/>
        </w:rPr>
        <w:t> </w:t>
      </w:r>
      <w:r>
        <w:rPr>
          <w:spacing w:val="-4"/>
        </w:rPr>
        <w:t>appears in</w:t>
      </w:r>
      <w:r>
        <w:rPr>
          <w:spacing w:val="-5"/>
        </w:rPr>
        <w:t> </w:t>
      </w:r>
      <w:hyperlink w:history="true" w:anchor="_bookmark86">
        <w:r>
          <w:rPr>
            <w:rFonts w:ascii="Times New Roman"/>
            <w:i/>
            <w:color w:val="355F7B"/>
            <w:spacing w:val="-4"/>
          </w:rPr>
          <w:t>Algorithm</w:t>
        </w:r>
        <w:r>
          <w:rPr>
            <w:rFonts w:ascii="Times New Roman"/>
            <w:i/>
            <w:color w:val="355F7B"/>
            <w:spacing w:val="-8"/>
          </w:rPr>
          <w:t> </w:t>
        </w:r>
        <w:r>
          <w:rPr>
            <w:rFonts w:ascii="Times New Roman"/>
            <w:i/>
            <w:color w:val="355F7B"/>
            <w:spacing w:val="-5"/>
          </w:rPr>
          <w:t>5</w:t>
        </w:r>
      </w:hyperlink>
      <w:r>
        <w:rPr>
          <w:spacing w:val="-5"/>
        </w:rPr>
        <w:t>.</w:t>
      </w:r>
    </w:p>
    <w:p>
      <w:pPr>
        <w:pStyle w:val="BodyText"/>
        <w:spacing w:before="5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0416">
                <wp:simplePos x="0" y="0"/>
                <wp:positionH relativeFrom="page">
                  <wp:posOffset>1230718</wp:posOffset>
                </wp:positionH>
                <wp:positionV relativeFrom="paragraph">
                  <wp:posOffset>199690</wp:posOffset>
                </wp:positionV>
                <wp:extent cx="5311140" cy="2923540"/>
                <wp:effectExtent l="0" t="0" r="0" b="0"/>
                <wp:wrapTopAndBottom/>
                <wp:docPr id="1222" name="Group 12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2" name="Group 1222"/>
                      <wpg:cNvGrpSpPr/>
                      <wpg:grpSpPr>
                        <a:xfrm>
                          <a:off x="0" y="0"/>
                          <a:ext cx="5311140" cy="2923540"/>
                          <a:chExt cx="5311140" cy="2923540"/>
                        </a:xfrm>
                      </wpg:grpSpPr>
                      <wps:wsp>
                        <wps:cNvPr id="1223" name="Graphic 1223"/>
                        <wps:cNvSpPr/>
                        <wps:spPr>
                          <a:xfrm>
                            <a:off x="0" y="0"/>
                            <a:ext cx="5311140" cy="269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1140" h="2694940">
                                <a:moveTo>
                                  <a:pt x="5247708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694325"/>
                                </a:lnTo>
                                <a:lnTo>
                                  <a:pt x="5310971" y="2694325"/>
                                </a:lnTo>
                                <a:lnTo>
                                  <a:pt x="5310971" y="63262"/>
                                </a:lnTo>
                                <a:lnTo>
                                  <a:pt x="5306000" y="38638"/>
                                </a:lnTo>
                                <a:lnTo>
                                  <a:pt x="5292441" y="18529"/>
                                </a:lnTo>
                                <a:lnTo>
                                  <a:pt x="5272333" y="4971"/>
                                </a:lnTo>
                                <a:lnTo>
                                  <a:pt x="52477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4" name="Graphic 1224"/>
                        <wps:cNvSpPr/>
                        <wps:spPr>
                          <a:xfrm>
                            <a:off x="6324" y="6326"/>
                            <a:ext cx="5298440" cy="268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8440" h="2688590">
                                <a:moveTo>
                                  <a:pt x="5235056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687998"/>
                                </a:lnTo>
                                <a:lnTo>
                                  <a:pt x="5298319" y="2687998"/>
                                </a:lnTo>
                                <a:lnTo>
                                  <a:pt x="5298319" y="63262"/>
                                </a:lnTo>
                                <a:lnTo>
                                  <a:pt x="5293347" y="38638"/>
                                </a:lnTo>
                                <a:lnTo>
                                  <a:pt x="5279789" y="18529"/>
                                </a:lnTo>
                                <a:lnTo>
                                  <a:pt x="5259680" y="4971"/>
                                </a:lnTo>
                                <a:lnTo>
                                  <a:pt x="52350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5" name="Graphic 1225"/>
                        <wps:cNvSpPr/>
                        <wps:spPr>
                          <a:xfrm>
                            <a:off x="6324" y="6315"/>
                            <a:ext cx="529844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8440" h="253365">
                                <a:moveTo>
                                  <a:pt x="5235056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298319" y="253051"/>
                                </a:lnTo>
                                <a:lnTo>
                                  <a:pt x="5298319" y="63262"/>
                                </a:lnTo>
                                <a:lnTo>
                                  <a:pt x="5293347" y="38638"/>
                                </a:lnTo>
                                <a:lnTo>
                                  <a:pt x="5279789" y="18529"/>
                                </a:lnTo>
                                <a:lnTo>
                                  <a:pt x="5259680" y="4971"/>
                                </a:lnTo>
                                <a:lnTo>
                                  <a:pt x="52350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6" name="Graphic 1226"/>
                        <wps:cNvSpPr/>
                        <wps:spPr>
                          <a:xfrm>
                            <a:off x="6324" y="6315"/>
                            <a:ext cx="529844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8440" h="253365">
                                <a:moveTo>
                                  <a:pt x="5235056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298319" y="253051"/>
                                </a:lnTo>
                                <a:lnTo>
                                  <a:pt x="5298319" y="63262"/>
                                </a:lnTo>
                                <a:lnTo>
                                  <a:pt x="5293347" y="38638"/>
                                </a:lnTo>
                                <a:lnTo>
                                  <a:pt x="5279789" y="18529"/>
                                </a:lnTo>
                                <a:lnTo>
                                  <a:pt x="5259680" y="4971"/>
                                </a:lnTo>
                                <a:lnTo>
                                  <a:pt x="52350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7" name="Image 1227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64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8" name="Image 1228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3639" y="901072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9" name="Image 1229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5457" y="901072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0" name="Textbox 1230"/>
                        <wps:cNvSpPr txBox="1"/>
                        <wps:spPr>
                          <a:xfrm>
                            <a:off x="266585" y="34409"/>
                            <a:ext cx="2792730" cy="1847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6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>Algorithm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>5: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>PMB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>Peridynamic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>Model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2"/>
                                  <w:sz w:val="20"/>
                                </w:rPr>
                                <w:t>Pseudocode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1" name="Textbox 1231"/>
                        <wps:cNvSpPr txBox="1"/>
                        <wps:spPr>
                          <a:xfrm>
                            <a:off x="94894" y="536397"/>
                            <a:ext cx="4860290" cy="3225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2" w:lineRule="auto" w:before="15"/>
                                <w:ind w:left="0" w:right="18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4"/>
                                  <w:sz w:val="20"/>
                                </w:rPr>
                                <w:t>Fix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4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rFonts w:ascii="Times New Roman" w:hAnsi="Times New Roman"/>
                                  <w:spacing w:val="-4"/>
                                  <w:sz w:val="20"/>
                                  <w:vertAlign w:val="subscript"/>
                                </w:rPr>
                                <w:t>00</w:t>
                              </w:r>
                              <w:r>
                                <w:rPr>
                                  <w:spacing w:val="-4"/>
                                  <w:sz w:val="20"/>
                                  <w:vertAlign w:val="baseline"/>
                                </w:rPr>
                                <w:t>,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4"/>
                                  <w:sz w:val="20"/>
                                  <w:vertAlign w:val="baseline"/>
                                </w:rPr>
                                <w:t>α</w:t>
                              </w:r>
                              <w:r>
                                <w:rPr>
                                  <w:spacing w:val="-4"/>
                                  <w:sz w:val="20"/>
                                  <w:vertAlign w:val="baseline"/>
                                </w:rPr>
                                <w:t>, horizon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4"/>
                                  <w:sz w:val="20"/>
                                  <w:vertAlign w:val="baseline"/>
                                </w:rPr>
                                <w:t>δ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26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  <w:vertAlign w:val="baseline"/>
                                </w:rPr>
                                <w:t>, spring constant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4"/>
                                  <w:sz w:val="20"/>
                                  <w:vertAlign w:val="baseline"/>
                                </w:rPr>
                                <w:t>c</w:t>
                              </w:r>
                              <w:r>
                                <w:rPr>
                                  <w:spacing w:val="-4"/>
                                  <w:sz w:val="20"/>
                                  <w:vertAlign w:val="baseline"/>
                                </w:rPr>
                                <w:t>, timestep </w:t>
                              </w:r>
                              <w:r>
                                <w:rPr>
                                  <w:rFonts w:ascii="Verdana" w:hAnsi="Verdana"/>
                                  <w:spacing w:val="-4"/>
                                  <w:sz w:val="20"/>
                                  <w:vertAlign w:val="baseline"/>
                                </w:rPr>
                                <w:t>∆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4"/>
                                  <w:sz w:val="20"/>
                                  <w:vertAlign w:val="baseline"/>
                                </w:rPr>
                                <w:t>t</w:t>
                              </w:r>
                              <w:r>
                                <w:rPr>
                                  <w:spacing w:val="-4"/>
                                  <w:sz w:val="20"/>
                                  <w:vertAlign w:val="baseline"/>
                                </w:rPr>
                                <w:t>, and generate initial lattice of particles with</w:t>
                              </w:r>
                              <w:r>
                                <w:rPr>
                                  <w:sz w:val="20"/>
                                  <w:vertAlign w:val="baseline"/>
                                </w:rPr>
                                <w:t> lattice</w:t>
                              </w:r>
                              <w:r>
                                <w:rPr>
                                  <w:spacing w:val="-10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  <w:vertAlign w:val="baseline"/>
                                </w:rPr>
                                <w:t>constant</w:t>
                              </w:r>
                              <w:r>
                                <w:rPr>
                                  <w:spacing w:val="-10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Verdana" w:hAnsi="Verdana"/>
                                  <w:sz w:val="20"/>
                                  <w:vertAlign w:val="baseline"/>
                                </w:rPr>
                                <w:t>∆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x</w:t>
                              </w:r>
                              <w:r>
                                <w:rPr>
                                  <w:sz w:val="20"/>
                                  <w:vertAlign w:val="baseline"/>
                                </w:rPr>
                                <w:t>. Let</w:t>
                              </w:r>
                              <w:r>
                                <w:rPr>
                                  <w:spacing w:val="-10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  <w:vertAlign w:val="baseline"/>
                                </w:rPr>
                                <w:t>there</w:t>
                              </w:r>
                              <w:r>
                                <w:rPr>
                                  <w:spacing w:val="-10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  <w:vertAlign w:val="baseline"/>
                                </w:rPr>
                                <w:t>be</w:t>
                              </w:r>
                              <w:r>
                                <w:rPr>
                                  <w:spacing w:val="-10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N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7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  <w:vertAlign w:val="baseline"/>
                                </w:rPr>
                                <w:t>particles.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2" name="Textbox 1232"/>
                        <wps:cNvSpPr txBox="1"/>
                        <wps:spPr>
                          <a:xfrm>
                            <a:off x="82194" y="1022840"/>
                            <a:ext cx="304228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3"/>
                                <w:ind w:left="2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Initialize</w:t>
                              </w:r>
                              <w:r>
                                <w:rPr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subscript"/>
                                </w:rPr>
                                <w:t>0</w:t>
                              </w:r>
                              <w:r>
                                <w:rPr>
                                  <w:rFonts w:ascii="Times New Roman" w:hAnsi="Times New Roman"/>
                                  <w:spacing w:val="12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baseline"/>
                                </w:rPr>
                                <w:t>=</w:t>
                              </w:r>
                              <w:r>
                                <w:rPr>
                                  <w:rFonts w:ascii="Times New Roman" w:hAnsi="Times New Roman"/>
                                  <w:spacing w:val="3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  <w:vertAlign w:val="baseline"/>
                                </w:rPr>
                                <w:t>∞</w:t>
                              </w:r>
                              <w:r>
                                <w:rPr>
                                  <w:spacing w:val="3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  <w:vertAlign w:val="baseline"/>
                                </w:rPr>
                                <w:t>{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Initialize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3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each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3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entry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3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to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2"/>
                                  <w:sz w:val="20"/>
                                  <w:vertAlign w:val="baseline"/>
                                </w:rPr>
                                <w:t> MAX_DOUBLE</w:t>
                              </w:r>
                              <w:r>
                                <w:rPr>
                                  <w:spacing w:val="-2"/>
                                  <w:sz w:val="20"/>
                                  <w:vertAlign w:val="baseline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3" name="Textbox 1233"/>
                        <wps:cNvSpPr txBox="1"/>
                        <wps:spPr>
                          <a:xfrm>
                            <a:off x="82194" y="842167"/>
                            <a:ext cx="3260090" cy="288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2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>Initialize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bonds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between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particles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2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̸</w:t>
                              </w:r>
                              <w:r>
                                <w:rPr>
                                  <w:rFonts w:ascii="Times New Roman" w:hAnsi="Times New Roman"/>
                                  <w:spacing w:val="-2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Times New Roman" w:hAnsi="Times New Roman"/>
                                  <w:spacing w:val="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2"/>
                                  <w:sz w:val="20"/>
                                </w:rPr>
                                <w:t>j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where</w:t>
                              </w:r>
                              <w:r>
                                <w:rPr>
                                  <w:spacing w:val="7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2"/>
                                  <w:sz w:val="20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2"/>
                                  <w:sz w:val="20"/>
                                  <w:vertAlign w:val="subscript"/>
                                </w:rPr>
                                <w:t>j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6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  <w:vertAlign w:val="baseline"/>
                                </w:rPr>
                                <w:t>−</w:t>
                              </w:r>
                              <w:r>
                                <w:rPr>
                                  <w:spacing w:val="-9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2"/>
                                  <w:sz w:val="20"/>
                                  <w:vertAlign w:val="baseline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2"/>
                                  <w:sz w:val="20"/>
                                  <w:vertAlign w:val="subscript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72"/>
                                  <w:w w:val="110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w w:val="110"/>
                                  <w:sz w:val="20"/>
                                  <w:vertAlign w:val="baseline"/>
                                </w:rPr>
                                <w:t>≤</w:t>
                              </w:r>
                              <w:r>
                                <w:rPr>
                                  <w:spacing w:val="-6"/>
                                  <w:w w:val="110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20"/>
                                  <w:vertAlign w:val="baseline"/>
                                </w:rPr>
                                <w:t>δ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4" name="Textbox 1234"/>
                        <wps:cNvSpPr txBox="1"/>
                        <wps:spPr>
                          <a:xfrm>
                            <a:off x="82194" y="1191366"/>
                            <a:ext cx="3646804" cy="551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2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while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not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done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5"/>
                                  <w:sz w:val="20"/>
                                </w:rPr>
                                <w:t>do</w:t>
                              </w:r>
                            </w:p>
                            <w:p>
                              <w:pPr>
                                <w:spacing w:line="280" w:lineRule="auto" w:before="33"/>
                                <w:ind w:left="51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4"/>
                                  <w:sz w:val="20"/>
                                </w:rPr>
                                <w:t>Perform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step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hyperlink w:history="true" w:anchor="_bookmark82"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4"/>
                                    <w:sz w:val="20"/>
                                  </w:rPr>
                                  <w:t>Algorithm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4"/>
                                    <w:sz w:val="20"/>
                                  </w:rPr>
                                  <w:t>1</w:t>
                                </w:r>
                              </w:hyperlink>
                              <w:r>
                                <w:rPr>
                                  <w:spacing w:val="-4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updating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velocities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particles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Perform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step 2 of </w:t>
                              </w:r>
                              <w:hyperlink w:history="true" w:anchor="_bookmark82"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4"/>
                                    <w:sz w:val="20"/>
                                  </w:rPr>
                                  <w:t>Algorithm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4"/>
                                    <w:sz w:val="20"/>
                                  </w:rPr>
                                  <w:t>1</w:t>
                                </w:r>
                              </w:hyperlink>
                              <w:r>
                                <w:rPr>
                                  <w:spacing w:val="-4"/>
                                  <w:sz w:val="20"/>
                                </w:rPr>
                                <w:t>, updating positions of all particles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5" name="Textbox 1235"/>
                        <wps:cNvSpPr txBox="1"/>
                        <wps:spPr>
                          <a:xfrm>
                            <a:off x="398424" y="1721264"/>
                            <a:ext cx="2560955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3"/>
                                <w:ind w:left="2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</w:rPr>
                                <w:t>˜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subscript"/>
                                </w:rPr>
                                <w:t>0</w:t>
                              </w:r>
                              <w:r>
                                <w:rPr>
                                  <w:rFonts w:ascii="Times New Roman" w:hAnsi="Times New Roman"/>
                                  <w:spacing w:val="8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baseline"/>
                                </w:rPr>
                                <w:t>=</w:t>
                              </w:r>
                              <w:r>
                                <w:rPr>
                                  <w:rFonts w:ascii="Times New Roman" w:hAnsi="Times New Roman"/>
                                  <w:spacing w:val="-1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  <w:vertAlign w:val="baseline"/>
                                </w:rPr>
                                <w:t>∞ {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Initialize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6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each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7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entry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6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to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6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2"/>
                                  <w:sz w:val="20"/>
                                  <w:vertAlign w:val="baseline"/>
                                </w:rPr>
                                <w:t>MAX_DOUBLE</w:t>
                              </w:r>
                              <w:r>
                                <w:rPr>
                                  <w:spacing w:val="-2"/>
                                  <w:sz w:val="20"/>
                                  <w:vertAlign w:val="baseline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6" name="Textbox 1236"/>
                        <wps:cNvSpPr txBox="1"/>
                        <wps:spPr>
                          <a:xfrm>
                            <a:off x="398424" y="1889790"/>
                            <a:ext cx="1883410" cy="3771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2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0"/>
                                </w:rPr>
                                <w:t>i </w:t>
                              </w:r>
                              <w:r>
                                <w:rPr>
                                  <w:rFonts w:ascii="Times New Roman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to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5"/>
                                  <w:sz w:val="20"/>
                                </w:rPr>
                                <w:t>do</w:t>
                              </w:r>
                            </w:p>
                            <w:p>
                              <w:pPr>
                                <w:spacing w:before="41"/>
                                <w:ind w:left="51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w w:val="90"/>
                                  <w:sz w:val="20"/>
                                </w:rPr>
                                <w:t>{Compute</w:t>
                              </w:r>
                              <w:r>
                                <w:rPr>
                                  <w:spacing w:val="3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90"/>
                                  <w:sz w:val="20"/>
                                </w:rPr>
                                <w:t>short-range</w:t>
                              </w:r>
                              <w:r>
                                <w:rPr>
                                  <w:spacing w:val="3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w w:val="90"/>
                                  <w:sz w:val="20"/>
                                </w:rPr>
                                <w:t>forces}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7" name="Textbox 1237"/>
                        <wps:cNvSpPr txBox="1"/>
                        <wps:spPr>
                          <a:xfrm>
                            <a:off x="714667" y="2239002"/>
                            <a:ext cx="3742054" cy="288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2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pacing w:val="-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2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particles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2"/>
                                  <w:sz w:val="20"/>
                                </w:rPr>
                                <w:t>j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∈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spacing w:val="6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(the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short-range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family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nodes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particle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2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5"/>
                                  <w:sz w:val="20"/>
                                </w:rPr>
                                <w:t>do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8" name="Textbox 1238"/>
                        <wps:cNvSpPr txBox="1"/>
                        <wps:spPr>
                          <a:xfrm>
                            <a:off x="1030897" y="2413601"/>
                            <a:ext cx="730885" cy="5099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"/>
                                <w:ind w:left="20" w:right="0" w:firstLine="0"/>
                                <w:jc w:val="left"/>
                                <w:rPr>
                                  <w:rFonts w:ascii="Trebuchet MS" w:hAnsi="Trebuchet MS"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Times New Roman" w:hAnsi="Times New Roman"/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position w:val="5"/>
                                  <w:sz w:val="20"/>
                                </w:rPr>
                                <w:t>¨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subscript"/>
                                </w:rPr>
                                <w:t>j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1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  <w:vertAlign w:val="baseline"/>
                                </w:rPr>
                                <w:t>−</w:t>
                              </w:r>
                              <w:r>
                                <w:rPr>
                                  <w:spacing w:val="-3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5"/>
                                  <w:sz w:val="20"/>
                                  <w:vertAlign w:val="baseline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5"/>
                                  <w:sz w:val="20"/>
                                  <w:vertAlign w:val="subscript"/>
                                </w:rPr>
                                <w:t>i</w:t>
                              </w:r>
                              <w:r>
                                <w:rPr>
                                  <w:rFonts w:ascii="Trebuchet MS" w:hAnsi="Trebuchet MS"/>
                                  <w:spacing w:val="-5"/>
                                  <w:position w:val="5"/>
                                  <w:sz w:val="20"/>
                                  <w:vertAlign w:val="baseline"/>
                                </w:rPr>
                                <w:t>¨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9" name="Textbox 1239"/>
                        <wps:cNvSpPr txBox="1"/>
                        <wps:spPr>
                          <a:xfrm>
                            <a:off x="1836305" y="2331920"/>
                            <a:ext cx="67945" cy="1314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14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40" name="Textbox 1240"/>
                        <wps:cNvSpPr txBox="1"/>
                        <wps:spPr>
                          <a:xfrm>
                            <a:off x="1848866" y="2252697"/>
                            <a:ext cx="87630" cy="1314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6.906998pt;margin-top:15.723633pt;width:418.2pt;height:230.2pt;mso-position-horizontal-relative:page;mso-position-vertical-relative:paragraph;z-index:-15576064;mso-wrap-distance-left:0;mso-wrap-distance-right:0" id="docshapegroup1091" coordorigin="1938,314" coordsize="8364,4604">
                <v:shape style="position:absolute;left:1938;top:314;width:8364;height:4244" id="docshape1092" coordorigin="1938,314" coordsize="8364,4244" path="m10202,314l2038,314,1999,322,1967,344,1946,375,1938,414,1938,4558,10302,4558,10302,414,10294,375,10273,344,10241,322,10202,314xe" filled="true" fillcolor="#86989a" stroked="false">
                  <v:path arrowok="t"/>
                  <v:fill type="solid"/>
                </v:shape>
                <v:shape style="position:absolute;left:1948;top:324;width:8344;height:4234" id="docshape1093" coordorigin="1948,324" coordsize="8344,4234" path="m10192,324l2048,324,2009,332,1977,354,1956,385,1948,424,1948,4558,10292,4558,10292,424,10284,385,10263,354,10231,332,10192,324xe" filled="true" fillcolor="#f7f7f7" stroked="false">
                  <v:path arrowok="t"/>
                  <v:fill type="solid"/>
                </v:shape>
                <v:shape style="position:absolute;left:1948;top:324;width:8344;height:399" id="docshape1094" coordorigin="1948,324" coordsize="8344,399" path="m10192,324l2048,324,2009,332,1977,354,1956,385,1948,424,1948,723,10292,723,10292,424,10284,385,10263,354,10231,332,10192,324xe" filled="true" fillcolor="#86989a" stroked="false">
                  <v:path arrowok="t"/>
                  <v:fill type="solid"/>
                </v:shape>
                <v:shape style="position:absolute;left:1948;top:324;width:8344;height:399" id="docshape1095" coordorigin="1948,324" coordsize="8344,399" path="m10192,324l2048,324,2009,332,1977,354,1956,385,1948,424,1948,723,10292,723,10292,424,10284,385,10263,354,10231,332,10192,324xe" filled="true" fillcolor="#d0defa" stroked="false">
                  <v:path arrowok="t"/>
                  <v:fill type="solid"/>
                </v:shape>
                <v:shape style="position:absolute;left:2087;top:431;width:175;height:175" type="#_x0000_t75" id="docshape1096" stroked="false">
                  <v:imagedata r:id="rId22" o:title=""/>
                </v:shape>
                <v:shape style="position:absolute;left:6038;top:1733;width:50;height:200" type="#_x0000_t75" id="docshape1097" stroked="false">
                  <v:imagedata r:id="rId132" o:title=""/>
                </v:shape>
                <v:shape style="position:absolute;left:6702;top:1733;width:50;height:200" type="#_x0000_t75" id="docshape1098" stroked="false">
                  <v:imagedata r:id="rId132" o:title=""/>
                </v:shape>
                <v:shape style="position:absolute;left:2357;top:368;width:4398;height:291" type="#_x0000_t202" id="docshape1099" filled="false" stroked="false">
                  <v:textbox inset="0,0,0,0">
                    <w:txbxContent>
                      <w:p>
                        <w:pPr>
                          <w:spacing w:before="36"/>
                          <w:ind w:left="0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>Algorithm</w:t>
                        </w:r>
                        <w:r>
                          <w:rPr>
                            <w:rFonts w:ascii="Times New Roman"/>
                            <w:b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>5:</w:t>
                        </w:r>
                        <w:r>
                          <w:rPr>
                            <w:rFonts w:ascii="Times New Roman"/>
                            <w:b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>PMB</w:t>
                        </w:r>
                        <w:r>
                          <w:rPr>
                            <w:rFonts w:ascii="Times New Roman"/>
                            <w:b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>Peridynamic</w:t>
                        </w:r>
                        <w:r>
                          <w:rPr>
                            <w:rFonts w:ascii="Times New Roman"/>
                            <w:b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>Model</w:t>
                        </w:r>
                        <w:r>
                          <w:rPr>
                            <w:rFonts w:ascii="Times New Roman"/>
                            <w:b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pacing w:val="-2"/>
                            <w:sz w:val="20"/>
                          </w:rPr>
                          <w:t>Pseudocode</w:t>
                        </w:r>
                      </w:p>
                    </w:txbxContent>
                  </v:textbox>
                  <w10:wrap type="none"/>
                </v:shape>
                <v:shape style="position:absolute;left:2087;top:1159;width:7654;height:508" type="#_x0000_t202" id="docshape1100" filled="false" stroked="false">
                  <v:textbox inset="0,0,0,0">
                    <w:txbxContent>
                      <w:p>
                        <w:pPr>
                          <w:spacing w:line="232" w:lineRule="auto" w:before="15"/>
                          <w:ind w:left="0" w:right="18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-4"/>
                            <w:sz w:val="20"/>
                          </w:rPr>
                          <w:t>Fix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4"/>
                            <w:sz w:val="20"/>
                          </w:rPr>
                          <w:t>s</w:t>
                        </w:r>
                        <w:r>
                          <w:rPr>
                            <w:rFonts w:ascii="Times New Roman" w:hAnsi="Times New Roman"/>
                            <w:spacing w:val="-4"/>
                            <w:sz w:val="20"/>
                            <w:vertAlign w:val="subscript"/>
                          </w:rPr>
                          <w:t>00</w:t>
                        </w:r>
                        <w:r>
                          <w:rPr>
                            <w:spacing w:val="-4"/>
                            <w:sz w:val="20"/>
                            <w:vertAlign w:val="baseline"/>
                          </w:rPr>
                          <w:t>, </w:t>
                        </w:r>
                        <w:r>
                          <w:rPr>
                            <w:rFonts w:ascii="Times New Roman" w:hAnsi="Times New Roman"/>
                            <w:i/>
                            <w:spacing w:val="-4"/>
                            <w:sz w:val="20"/>
                            <w:vertAlign w:val="baseline"/>
                          </w:rPr>
                          <w:t>α</w:t>
                        </w:r>
                        <w:r>
                          <w:rPr>
                            <w:spacing w:val="-4"/>
                            <w:sz w:val="20"/>
                            <w:vertAlign w:val="baseline"/>
                          </w:rPr>
                          <w:t>, horizon </w:t>
                        </w:r>
                        <w:r>
                          <w:rPr>
                            <w:rFonts w:ascii="Times New Roman" w:hAnsi="Times New Roman"/>
                            <w:i/>
                            <w:spacing w:val="-4"/>
                            <w:sz w:val="20"/>
                            <w:vertAlign w:val="baseline"/>
                          </w:rPr>
                          <w:t>δ</w:t>
                        </w:r>
                        <w:r>
                          <w:rPr>
                            <w:rFonts w:ascii="Times New Roman" w:hAnsi="Times New Roman"/>
                            <w:i/>
                            <w:spacing w:val="-26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  <w:vertAlign w:val="baseline"/>
                          </w:rPr>
                          <w:t>, spring constant </w:t>
                        </w:r>
                        <w:r>
                          <w:rPr>
                            <w:rFonts w:ascii="Times New Roman" w:hAnsi="Times New Roman"/>
                            <w:i/>
                            <w:spacing w:val="-4"/>
                            <w:sz w:val="20"/>
                            <w:vertAlign w:val="baseline"/>
                          </w:rPr>
                          <w:t>c</w:t>
                        </w:r>
                        <w:r>
                          <w:rPr>
                            <w:spacing w:val="-4"/>
                            <w:sz w:val="20"/>
                            <w:vertAlign w:val="baseline"/>
                          </w:rPr>
                          <w:t>, timestep </w:t>
                        </w:r>
                        <w:r>
                          <w:rPr>
                            <w:rFonts w:ascii="Verdana" w:hAnsi="Verdana"/>
                            <w:spacing w:val="-4"/>
                            <w:sz w:val="20"/>
                            <w:vertAlign w:val="baseline"/>
                          </w:rPr>
                          <w:t>∆</w:t>
                        </w:r>
                        <w:r>
                          <w:rPr>
                            <w:rFonts w:ascii="Times New Roman" w:hAnsi="Times New Roman"/>
                            <w:i/>
                            <w:spacing w:val="-4"/>
                            <w:sz w:val="20"/>
                            <w:vertAlign w:val="baseline"/>
                          </w:rPr>
                          <w:t>t</w:t>
                        </w:r>
                        <w:r>
                          <w:rPr>
                            <w:spacing w:val="-4"/>
                            <w:sz w:val="20"/>
                            <w:vertAlign w:val="baseline"/>
                          </w:rPr>
                          <w:t>, and generate initial lattice of particles with</w:t>
                        </w:r>
                        <w:r>
                          <w:rPr>
                            <w:sz w:val="20"/>
                            <w:vertAlign w:val="baseline"/>
                          </w:rPr>
                          <w:t> lattice</w:t>
                        </w:r>
                        <w:r>
                          <w:rPr>
                            <w:spacing w:val="-10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z w:val="20"/>
                            <w:vertAlign w:val="baseline"/>
                          </w:rPr>
                          <w:t>constant</w:t>
                        </w:r>
                        <w:r>
                          <w:rPr>
                            <w:spacing w:val="-10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Verdana" w:hAnsi="Verdana"/>
                            <w:sz w:val="20"/>
                            <w:vertAlign w:val="baseline"/>
                          </w:rPr>
                          <w:t>∆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x</w:t>
                        </w:r>
                        <w:r>
                          <w:rPr>
                            <w:sz w:val="20"/>
                            <w:vertAlign w:val="baseline"/>
                          </w:rPr>
                          <w:t>. Let</w:t>
                        </w:r>
                        <w:r>
                          <w:rPr>
                            <w:spacing w:val="-10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z w:val="20"/>
                            <w:vertAlign w:val="baseline"/>
                          </w:rPr>
                          <w:t>there</w:t>
                        </w:r>
                        <w:r>
                          <w:rPr>
                            <w:spacing w:val="-10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z w:val="20"/>
                            <w:vertAlign w:val="baseline"/>
                          </w:rPr>
                          <w:t>be</w:t>
                        </w:r>
                        <w:r>
                          <w:rPr>
                            <w:spacing w:val="-10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N</w:t>
                        </w:r>
                        <w:r>
                          <w:rPr>
                            <w:rFonts w:ascii="Times New Roman" w:hAnsi="Times New Roman"/>
                            <w:i/>
                            <w:spacing w:val="-7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z w:val="20"/>
                            <w:vertAlign w:val="baseline"/>
                          </w:rPr>
                          <w:t>particles.</w:t>
                        </w:r>
                      </w:p>
                    </w:txbxContent>
                  </v:textbox>
                  <w10:wrap type="none"/>
                </v:shape>
                <v:shape style="position:absolute;left:2067;top:1925;width:4791;height:445" type="#_x0000_t202" id="docshape1101" filled="false" stroked="false">
                  <v:textbox inset="0,0,0,0">
                    <w:txbxContent>
                      <w:p>
                        <w:pPr>
                          <w:spacing w:before="43"/>
                          <w:ind w:left="2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Initialize</w:t>
                        </w:r>
                        <w:r>
                          <w:rPr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s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subscript"/>
                          </w:rPr>
                          <w:t>0</w:t>
                        </w:r>
                        <w:r>
                          <w:rPr>
                            <w:rFonts w:ascii="Times New Roman" w:hAnsi="Times New Roman"/>
                            <w:spacing w:val="12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baseline"/>
                          </w:rPr>
                          <w:t>=</w:t>
                        </w:r>
                        <w:r>
                          <w:rPr>
                            <w:rFonts w:ascii="Times New Roman" w:hAnsi="Times New Roman"/>
                            <w:spacing w:val="3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z w:val="20"/>
                            <w:vertAlign w:val="baseline"/>
                          </w:rPr>
                          <w:t>∞</w:t>
                        </w:r>
                        <w:r>
                          <w:rPr>
                            <w:spacing w:val="3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z w:val="20"/>
                            <w:vertAlign w:val="baseline"/>
                          </w:rPr>
                          <w:t>{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Initialize</w:t>
                        </w:r>
                        <w:r>
                          <w:rPr>
                            <w:rFonts w:ascii="Times New Roman" w:hAnsi="Times New Roman"/>
                            <w:i/>
                            <w:spacing w:val="-3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each</w:t>
                        </w:r>
                        <w:r>
                          <w:rPr>
                            <w:rFonts w:ascii="Times New Roman" w:hAnsi="Times New Roman"/>
                            <w:i/>
                            <w:spacing w:val="-3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entry</w:t>
                        </w:r>
                        <w:r>
                          <w:rPr>
                            <w:rFonts w:ascii="Times New Roman" w:hAnsi="Times New Roman"/>
                            <w:i/>
                            <w:spacing w:val="-3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to</w:t>
                        </w:r>
                        <w:r>
                          <w:rPr>
                            <w:rFonts w:ascii="Times New Roman" w:hAnsi="Times New Roman"/>
                            <w:i/>
                            <w:spacing w:val="-2"/>
                            <w:sz w:val="20"/>
                            <w:vertAlign w:val="baseline"/>
                          </w:rPr>
                          <w:t> MAX_DOUBLE</w:t>
                        </w:r>
                        <w:r>
                          <w:rPr>
                            <w:spacing w:val="-2"/>
                            <w:sz w:val="20"/>
                            <w:vertAlign w:val="baseline"/>
                          </w:rPr>
                          <w:t>}</w:t>
                        </w:r>
                      </w:p>
                    </w:txbxContent>
                  </v:textbox>
                  <w10:wrap type="none"/>
                </v:shape>
                <v:shape style="position:absolute;left:2067;top:1640;width:5134;height:455" type="#_x0000_t202" id="docshape1102" filled="false" stroked="false">
                  <v:textbox inset="0,0,0,0">
                    <w:txbxContent>
                      <w:p>
                        <w:pPr>
                          <w:spacing w:before="52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Initialize</w:t>
                        </w:r>
                        <w:r>
                          <w:rPr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bonds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between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all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particles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2"/>
                            <w:sz w:val="20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i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̸</w:t>
                        </w:r>
                        <w:r>
                          <w:rPr>
                            <w:rFonts w:ascii="Times New Roman" w:hAnsi="Times New Roman"/>
                            <w:spacing w:val="-2"/>
                            <w:sz w:val="20"/>
                          </w:rPr>
                          <w:t>=</w:t>
                        </w:r>
                        <w:r>
                          <w:rPr>
                            <w:rFonts w:ascii="Times New Roman" w:hAnsi="Times New Roman"/>
                            <w:spacing w:val="16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2"/>
                            <w:sz w:val="20"/>
                          </w:rPr>
                          <w:t>j</w:t>
                        </w:r>
                        <w:r>
                          <w:rPr>
                            <w:rFonts w:ascii="Times New Roman" w:hAnsi="Times New Roman"/>
                            <w:i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where</w:t>
                        </w:r>
                        <w:r>
                          <w:rPr>
                            <w:spacing w:val="72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spacing w:val="-2"/>
                            <w:sz w:val="20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b/>
                            <w:spacing w:val="-3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2"/>
                            <w:sz w:val="20"/>
                            <w:vertAlign w:val="subscript"/>
                          </w:rPr>
                          <w:t>j</w:t>
                        </w:r>
                        <w:r>
                          <w:rPr>
                            <w:rFonts w:ascii="Times New Roman" w:hAnsi="Times New Roman"/>
                            <w:i/>
                            <w:spacing w:val="-6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  <w:vertAlign w:val="baseline"/>
                          </w:rPr>
                          <w:t>−</w:t>
                        </w:r>
                        <w:r>
                          <w:rPr>
                            <w:spacing w:val="-9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spacing w:val="-2"/>
                            <w:sz w:val="20"/>
                            <w:vertAlign w:val="baseline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pacing w:val="-2"/>
                            <w:sz w:val="20"/>
                            <w:vertAlign w:val="subscript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i/>
                            <w:spacing w:val="72"/>
                            <w:w w:val="110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pacing w:val="-2"/>
                            <w:w w:val="110"/>
                            <w:sz w:val="20"/>
                            <w:vertAlign w:val="baseline"/>
                          </w:rPr>
                          <w:t>≤</w:t>
                        </w:r>
                        <w:r>
                          <w:rPr>
                            <w:spacing w:val="-6"/>
                            <w:w w:val="110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20"/>
                            <w:vertAlign w:val="baseline"/>
                          </w:rPr>
                          <w:t>δ</w:t>
                        </w:r>
                      </w:p>
                    </w:txbxContent>
                  </v:textbox>
                  <w10:wrap type="none"/>
                </v:shape>
                <v:shape style="position:absolute;left:2067;top:2190;width:5743;height:869" type="#_x0000_t202" id="docshape1103" filled="false" stroked="false">
                  <v:textbox inset="0,0,0,0">
                    <w:txbxContent>
                      <w:p>
                        <w:pPr>
                          <w:spacing w:before="52"/>
                          <w:ind w:left="20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while</w:t>
                        </w:r>
                        <w:r>
                          <w:rPr>
                            <w:rFonts w:ascii="Times New Roman"/>
                            <w:b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not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done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pacing w:val="-5"/>
                            <w:sz w:val="20"/>
                          </w:rPr>
                          <w:t>do</w:t>
                        </w:r>
                      </w:p>
                      <w:p>
                        <w:pPr>
                          <w:spacing w:line="280" w:lineRule="auto" w:before="33"/>
                          <w:ind w:left="51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-4"/>
                            <w:sz w:val="20"/>
                          </w:rPr>
                          <w:t>Perform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step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1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of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hyperlink w:history="true" w:anchor="_bookmark82"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4"/>
                              <w:sz w:val="20"/>
                            </w:rPr>
                            <w:t>Algorithm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9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4"/>
                              <w:sz w:val="20"/>
                            </w:rPr>
                            <w:t>1</w:t>
                          </w:r>
                        </w:hyperlink>
                        <w:r>
                          <w:rPr>
                            <w:spacing w:val="-4"/>
                            <w:sz w:val="20"/>
                          </w:rPr>
                          <w:t>,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updating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velocities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of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all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particles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Perform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step 2 of </w:t>
                        </w:r>
                        <w:hyperlink w:history="true" w:anchor="_bookmark82"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4"/>
                              <w:sz w:val="20"/>
                            </w:rPr>
                            <w:t>Algorithm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9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4"/>
                              <w:sz w:val="20"/>
                            </w:rPr>
                            <w:t>1</w:t>
                          </w:r>
                        </w:hyperlink>
                        <w:r>
                          <w:rPr>
                            <w:spacing w:val="-4"/>
                            <w:sz w:val="20"/>
                          </w:rPr>
                          <w:t>, updating positions of all particles</w:t>
                        </w:r>
                      </w:p>
                    </w:txbxContent>
                  </v:textbox>
                  <w10:wrap type="none"/>
                </v:shape>
                <v:shape style="position:absolute;left:2565;top:3025;width:4033;height:445" type="#_x0000_t202" id="docshape1104" filled="false" stroked="false">
                  <v:textbox inset="0,0,0,0">
                    <w:txbxContent>
                      <w:p>
                        <w:pPr>
                          <w:spacing w:before="43"/>
                          <w:ind w:left="2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s</w:t>
                        </w:r>
                        <w:r>
                          <w:rPr>
                            <w:rFonts w:ascii="Times New Roman" w:hAnsi="Times New Roman"/>
                            <w:sz w:val="20"/>
                          </w:rPr>
                          <w:t>˜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subscript"/>
                          </w:rPr>
                          <w:t>0</w:t>
                        </w:r>
                        <w:r>
                          <w:rPr>
                            <w:rFonts w:ascii="Times New Roman" w:hAnsi="Times New Roman"/>
                            <w:spacing w:val="8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baseline"/>
                          </w:rPr>
                          <w:t>=</w:t>
                        </w:r>
                        <w:r>
                          <w:rPr>
                            <w:rFonts w:ascii="Times New Roman" w:hAnsi="Times New Roman"/>
                            <w:spacing w:val="-1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z w:val="20"/>
                            <w:vertAlign w:val="baseline"/>
                          </w:rPr>
                          <w:t>∞ {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Initialize</w:t>
                        </w:r>
                        <w:r>
                          <w:rPr>
                            <w:rFonts w:ascii="Times New Roman" w:hAnsi="Times New Roman"/>
                            <w:i/>
                            <w:spacing w:val="-6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each</w:t>
                        </w:r>
                        <w:r>
                          <w:rPr>
                            <w:rFonts w:ascii="Times New Roman" w:hAnsi="Times New Roman"/>
                            <w:i/>
                            <w:spacing w:val="-7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entry</w:t>
                        </w:r>
                        <w:r>
                          <w:rPr>
                            <w:rFonts w:ascii="Times New Roman" w:hAnsi="Times New Roman"/>
                            <w:i/>
                            <w:spacing w:val="-6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to</w:t>
                        </w:r>
                        <w:r>
                          <w:rPr>
                            <w:rFonts w:ascii="Times New Roman" w:hAnsi="Times New Roman"/>
                            <w:i/>
                            <w:spacing w:val="-6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2"/>
                            <w:sz w:val="20"/>
                            <w:vertAlign w:val="baseline"/>
                          </w:rPr>
                          <w:t>MAX_DOUBLE</w:t>
                        </w:r>
                        <w:r>
                          <w:rPr>
                            <w:spacing w:val="-2"/>
                            <w:sz w:val="20"/>
                            <w:vertAlign w:val="baseline"/>
                          </w:rPr>
                          <w:t>}</w:t>
                        </w:r>
                      </w:p>
                    </w:txbxContent>
                  </v:textbox>
                  <w10:wrap type="none"/>
                </v:shape>
                <v:shape style="position:absolute;left:2565;top:3290;width:2966;height:594" type="#_x0000_t202" id="docshape1105" filled="false" stroked="false">
                  <v:textbox inset="0,0,0,0">
                    <w:txbxContent>
                      <w:p>
                        <w:pPr>
                          <w:spacing w:before="52"/>
                          <w:ind w:left="20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>for</w:t>
                        </w:r>
                        <w:r>
                          <w:rPr>
                            <w:rFonts w:ascii="Times New Roman"/>
                            <w:b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z w:val="20"/>
                          </w:rPr>
                          <w:t>i </w:t>
                        </w:r>
                        <w:r>
                          <w:rPr>
                            <w:rFonts w:ascii="Times New Roman"/>
                            <w:sz w:val="20"/>
                          </w:rPr>
                          <w:t>=</w:t>
                        </w:r>
                        <w:r>
                          <w:rPr>
                            <w:rFonts w:ascii="Times New Roman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0"/>
                          </w:rPr>
                          <w:t>1</w:t>
                        </w:r>
                        <w:r>
                          <w:rPr>
                            <w:rFonts w:ascii="Times New Roman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to </w:t>
                        </w:r>
                        <w:r>
                          <w:rPr>
                            <w:rFonts w:ascii="Times New Roman"/>
                            <w:i/>
                            <w:sz w:val="20"/>
                          </w:rPr>
                          <w:t>N</w:t>
                        </w:r>
                        <w:r>
                          <w:rPr>
                            <w:rFonts w:ascii="Times New Roman"/>
                            <w:i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pacing w:val="-5"/>
                            <w:sz w:val="20"/>
                          </w:rPr>
                          <w:t>do</w:t>
                        </w:r>
                      </w:p>
                      <w:p>
                        <w:pPr>
                          <w:spacing w:before="41"/>
                          <w:ind w:left="51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w w:val="90"/>
                            <w:sz w:val="20"/>
                          </w:rPr>
                          <w:t>{Compute</w:t>
                        </w:r>
                        <w:r>
                          <w:rPr>
                            <w:spacing w:val="32"/>
                            <w:sz w:val="20"/>
                          </w:rPr>
                          <w:t> </w:t>
                        </w:r>
                        <w:r>
                          <w:rPr>
                            <w:w w:val="90"/>
                            <w:sz w:val="20"/>
                          </w:rPr>
                          <w:t>short-range</w:t>
                        </w:r>
                        <w:r>
                          <w:rPr>
                            <w:spacing w:val="32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20"/>
                          </w:rPr>
                          <w:t>forces}</w:t>
                        </w:r>
                      </w:p>
                    </w:txbxContent>
                  </v:textbox>
                  <w10:wrap type="none"/>
                </v:shape>
                <v:shape style="position:absolute;left:3063;top:3840;width:5893;height:455" type="#_x0000_t202" id="docshape1106" filled="false" stroked="false">
                  <v:textbox inset="0,0,0,0">
                    <w:txbxContent>
                      <w:p>
                        <w:pPr>
                          <w:spacing w:before="52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pacing w:val="-2"/>
                            <w:sz w:val="20"/>
                          </w:rPr>
                          <w:t>for</w:t>
                        </w:r>
                        <w:r>
                          <w:rPr>
                            <w:rFonts w:ascii="Times New Roman" w:hAnsi="Times New Roman"/>
                            <w:b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spacing w:val="-2"/>
                            <w:sz w:val="20"/>
                          </w:rPr>
                          <w:t>all</w:t>
                        </w:r>
                        <w:r>
                          <w:rPr>
                            <w:rFonts w:ascii="Times New Roman" w:hAnsi="Times New Roman"/>
                            <w:b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particles</w:t>
                        </w:r>
                        <w:r>
                          <w:rPr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2"/>
                            <w:sz w:val="20"/>
                          </w:rPr>
                          <w:t>j</w:t>
                        </w:r>
                        <w:r>
                          <w:rPr>
                            <w:rFonts w:ascii="Times New Roman" w:hAnsi="Times New Roman"/>
                            <w:i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∈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F</w:t>
                        </w:r>
                        <w:r>
                          <w:rPr>
                            <w:spacing w:val="63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(the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short-range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family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of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nodes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for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particle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2"/>
                            <w:sz w:val="20"/>
                          </w:rPr>
                          <w:t>i</w:t>
                        </w:r>
                        <w:r>
                          <w:rPr>
                            <w:spacing w:val="-2"/>
                            <w:sz w:val="20"/>
                          </w:rPr>
                          <w:t>)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spacing w:val="-5"/>
                            <w:sz w:val="20"/>
                          </w:rPr>
                          <w:t>do</w:t>
                        </w:r>
                      </w:p>
                    </w:txbxContent>
                  </v:textbox>
                  <w10:wrap type="none"/>
                </v:shape>
                <v:shape style="position:absolute;left:3561;top:4115;width:1151;height:803" type="#_x0000_t202" id="docshape1107" filled="false" stroked="false">
                  <v:textbox inset="0,0,0,0">
                    <w:txbxContent>
                      <w:p>
                        <w:pPr>
                          <w:spacing w:before="5"/>
                          <w:ind w:left="20" w:right="0" w:firstLine="0"/>
                          <w:jc w:val="left"/>
                          <w:rPr>
                            <w:rFonts w:ascii="Trebuchet MS" w:hAnsi="Trebuchet MS"/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r</w:t>
                        </w:r>
                        <w:r>
                          <w:rPr>
                            <w:rFonts w:ascii="Times New Roman" w:hAnsi="Times New Roman"/>
                            <w:i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z w:val="20"/>
                          </w:rPr>
                          <w:t>=</w:t>
                        </w:r>
                        <w:r>
                          <w:rPr>
                            <w:rFonts w:ascii="Times New Roman" w:hAnsi="Times New Roman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position w:val="5"/>
                            <w:sz w:val="20"/>
                          </w:rPr>
                          <w:t>¨</w:t>
                        </w:r>
                        <w:r>
                          <w:rPr>
                            <w:rFonts w:ascii="Times New Roman" w:hAnsi="Times New Roman"/>
                            <w:b/>
                            <w:sz w:val="20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b/>
                            <w:spacing w:val="-3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subscript"/>
                          </w:rPr>
                          <w:t>j</w:t>
                        </w:r>
                        <w:r>
                          <w:rPr>
                            <w:rFonts w:ascii="Times New Roman" w:hAnsi="Times New Roman"/>
                            <w:i/>
                            <w:spacing w:val="1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z w:val="20"/>
                            <w:vertAlign w:val="baseline"/>
                          </w:rPr>
                          <w:t>−</w:t>
                        </w:r>
                        <w:r>
                          <w:rPr>
                            <w:spacing w:val="-3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spacing w:val="-5"/>
                            <w:sz w:val="20"/>
                            <w:vertAlign w:val="baseline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i/>
                            <w:spacing w:val="-5"/>
                            <w:sz w:val="20"/>
                            <w:vertAlign w:val="subscript"/>
                          </w:rPr>
                          <w:t>i</w:t>
                        </w:r>
                        <w:r>
                          <w:rPr>
                            <w:rFonts w:ascii="Trebuchet MS" w:hAnsi="Trebuchet MS"/>
                            <w:spacing w:val="-5"/>
                            <w:position w:val="5"/>
                            <w:sz w:val="20"/>
                            <w:vertAlign w:val="baseline"/>
                          </w:rPr>
                          <w:t>¨</w:t>
                        </w:r>
                      </w:p>
                    </w:txbxContent>
                  </v:textbox>
                  <w10:wrap type="none"/>
                </v:shape>
                <v:shape style="position:absolute;left:4829;top:3986;width:107;height:207" type="#_x0000_t202" id="docshape1108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14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10"/>
                            <w:sz w:val="14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4849;top:3862;width:138;height:207" type="#_x0000_t202" id="docshape1109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14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10"/>
                            <w:sz w:val="14"/>
                          </w:rPr>
                          <w:t>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119"/>
      </w:pPr>
    </w:p>
    <w:p>
      <w:pPr>
        <w:pStyle w:val="BodyText"/>
        <w:ind w:left="938"/>
      </w:pPr>
      <w:r>
        <w:rPr/>
        <mc:AlternateContent>
          <mc:Choice Requires="wps">
            <w:drawing>
              <wp:inline distT="0" distB="0" distL="0" distR="0">
                <wp:extent cx="5311140" cy="4104640"/>
                <wp:effectExtent l="0" t="0" r="0" b="635"/>
                <wp:docPr id="1241" name="Group 12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1" name="Group 1241"/>
                      <wpg:cNvGrpSpPr/>
                      <wpg:grpSpPr>
                        <a:xfrm>
                          <a:off x="0" y="0"/>
                          <a:ext cx="5311140" cy="4104640"/>
                          <a:chExt cx="5311140" cy="4104640"/>
                        </a:xfrm>
                      </wpg:grpSpPr>
                      <wps:wsp>
                        <wps:cNvPr id="1242" name="Graphic 1242"/>
                        <wps:cNvSpPr/>
                        <wps:spPr>
                          <a:xfrm>
                            <a:off x="0" y="0"/>
                            <a:ext cx="5311140" cy="4104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1140" h="4104640">
                                <a:moveTo>
                                  <a:pt x="53109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41241"/>
                                </a:lnTo>
                                <a:lnTo>
                                  <a:pt x="4971" y="4065866"/>
                                </a:lnTo>
                                <a:lnTo>
                                  <a:pt x="18529" y="4085975"/>
                                </a:lnTo>
                                <a:lnTo>
                                  <a:pt x="38638" y="4099533"/>
                                </a:lnTo>
                                <a:lnTo>
                                  <a:pt x="63262" y="4104504"/>
                                </a:lnTo>
                                <a:lnTo>
                                  <a:pt x="5247708" y="4104504"/>
                                </a:lnTo>
                                <a:lnTo>
                                  <a:pt x="5272333" y="4099533"/>
                                </a:lnTo>
                                <a:lnTo>
                                  <a:pt x="5292441" y="4085975"/>
                                </a:lnTo>
                                <a:lnTo>
                                  <a:pt x="5306000" y="4065866"/>
                                </a:lnTo>
                                <a:lnTo>
                                  <a:pt x="5310971" y="4041241"/>
                                </a:lnTo>
                                <a:lnTo>
                                  <a:pt x="53109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3" name="Graphic 1243"/>
                        <wps:cNvSpPr/>
                        <wps:spPr>
                          <a:xfrm>
                            <a:off x="6324" y="1"/>
                            <a:ext cx="5298440" cy="4098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8440" h="4098290">
                                <a:moveTo>
                                  <a:pt x="52983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34915"/>
                                </a:lnTo>
                                <a:lnTo>
                                  <a:pt x="4971" y="4059539"/>
                                </a:lnTo>
                                <a:lnTo>
                                  <a:pt x="18529" y="4079648"/>
                                </a:lnTo>
                                <a:lnTo>
                                  <a:pt x="38638" y="4093206"/>
                                </a:lnTo>
                                <a:lnTo>
                                  <a:pt x="63262" y="4098178"/>
                                </a:lnTo>
                                <a:lnTo>
                                  <a:pt x="5235056" y="4098178"/>
                                </a:lnTo>
                                <a:lnTo>
                                  <a:pt x="5259680" y="4093206"/>
                                </a:lnTo>
                                <a:lnTo>
                                  <a:pt x="5279789" y="4079648"/>
                                </a:lnTo>
                                <a:lnTo>
                                  <a:pt x="5293347" y="4059539"/>
                                </a:lnTo>
                                <a:lnTo>
                                  <a:pt x="5298319" y="4034915"/>
                                </a:lnTo>
                                <a:lnTo>
                                  <a:pt x="5298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4" name="Image 1244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6484" y="533252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5" name="Image 1245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6298" y="533252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6" name="Image 1246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9837" y="1734354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7" name="Image 1247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1685" y="1734354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8" name="Image 1248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1460" y="1981153"/>
                            <a:ext cx="2540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9" name="Image 1249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9844" y="1981153"/>
                            <a:ext cx="2540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0" name="Graphic 1250"/>
                        <wps:cNvSpPr/>
                        <wps:spPr>
                          <a:xfrm>
                            <a:off x="1470609" y="2209169"/>
                            <a:ext cx="3536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3695" h="0">
                                <a:moveTo>
                                  <a:pt x="0" y="0"/>
                                </a:moveTo>
                                <a:lnTo>
                                  <a:pt x="35307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1" name="Image 1251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6484" y="2216395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2" name="Image 1252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6298" y="2216395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3" name="Image 1253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7492" y="2378358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4" name="Image 1254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9310" y="2378358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5" name="Image 1255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2334" y="3053998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6" name="Image 1256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4151" y="3053998"/>
                            <a:ext cx="31750" cy="127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7" name="Textbox 1257"/>
                        <wps:cNvSpPr txBox="1"/>
                        <wps:spPr>
                          <a:xfrm>
                            <a:off x="1043597" y="211935"/>
                            <a:ext cx="647065" cy="1695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75" w:val="left" w:leader="none"/>
                                </w:tabs>
                                <w:spacing w:before="20"/>
                                <w:ind w:left="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w w:val="105"/>
                                  <w:sz w:val="20"/>
                                </w:rPr>
                                <w:t>k 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05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i/>
                                  <w:w w:val="105"/>
                                  <w:sz w:val="20"/>
                                </w:rPr>
                                <w:t>V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w w:val="105"/>
                                  <w:sz w:val="20"/>
                                </w:rPr>
                                <w:t>dr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10"/>
                                  <w:w w:val="105"/>
                                  <w:sz w:val="20"/>
                                </w:rPr>
                                <w:t>{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58" name="Textbox 1258"/>
                        <wps:cNvSpPr txBox="1"/>
                        <wps:spPr>
                          <a:xfrm>
                            <a:off x="1043597" y="35437"/>
                            <a:ext cx="3870960" cy="257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dr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</w:rPr>
                                <w:t>= min</w:t>
                              </w:r>
                              <w:r>
                                <w:rPr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pacing w:val="-3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−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z w:val="20"/>
                                </w:rPr>
                                <w:t>}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Short-range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forces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are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only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repulsive,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never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2"/>
                                  <w:sz w:val="20"/>
                                </w:rPr>
                                <w:t>attractive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59" name="Textbox 1259"/>
                        <wps:cNvSpPr txBox="1"/>
                        <wps:spPr>
                          <a:xfrm>
                            <a:off x="1246060" y="197936"/>
                            <a:ext cx="82550" cy="1314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14"/>
                                  <w:u w:val="single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60" name="Textbox 1260"/>
                        <wps:cNvSpPr txBox="1"/>
                        <wps:spPr>
                          <a:xfrm>
                            <a:off x="1285379" y="233967"/>
                            <a:ext cx="69850" cy="1009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10"/>
                                  <w:u w:val="single"/>
                                </w:rPr>
                                <w:t>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61" name="Textbox 1261"/>
                        <wps:cNvSpPr txBox="1"/>
                        <wps:spPr>
                          <a:xfrm>
                            <a:off x="1665173" y="197337"/>
                            <a:ext cx="1818005" cy="196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3"/>
                                <w:ind w:left="2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6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0"/>
                                </w:rPr>
                                <w:t>defined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0"/>
                                </w:rPr>
                                <w:t>:ref:`(14)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2"/>
                                  <w:sz w:val="20"/>
                                </w:rPr>
                                <w:t>&lt;pericS&gt;`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62" name="Textbox 1262"/>
                        <wps:cNvSpPr txBox="1"/>
                        <wps:spPr>
                          <a:xfrm>
                            <a:off x="1030897" y="369095"/>
                            <a:ext cx="818515" cy="2444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4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Times New Roman" w:hAnsi="Times New Roman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</w:rPr>
                                <w:t>+</w:t>
                              </w:r>
                              <w:r>
                                <w:rPr>
                                  <w:rFonts w:ascii="Times New Roman" w:hAnsi="Times New Roman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k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pacing w:val="52"/>
                                  <w:sz w:val="20"/>
                                  <w:u w:val="single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z w:val="20"/>
                                  <w:u w:val="single"/>
                                  <w:vertAlign w:val="superscript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position w:val="8"/>
                                  <w:sz w:val="10"/>
                                  <w:u w:val="single"/>
                                  <w:vertAlign w:val="baseline"/>
                                </w:rPr>
                                <w:t>j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2"/>
                                  <w:position w:val="8"/>
                                  <w:sz w:val="10"/>
                                  <w:u w:val="single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pacing w:val="-5"/>
                                  <w:position w:val="12"/>
                                  <w:sz w:val="14"/>
                                  <w:u w:val="single"/>
                                  <w:vertAlign w:val="baseline"/>
                                </w:rPr>
                                <w:t>−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5"/>
                                  <w:position w:val="12"/>
                                  <w:sz w:val="14"/>
                                  <w:u w:val="single"/>
                                  <w:vertAlign w:val="baseline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5"/>
                                  <w:position w:val="8"/>
                                  <w:sz w:val="10"/>
                                  <w:u w:val="single"/>
                                  <w:vertAlign w:val="baseline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80"/>
                                  <w:position w:val="8"/>
                                  <w:sz w:val="10"/>
                                  <w:u w:val="single"/>
                                  <w:vertAlign w:val="baseline"/>
                                </w:rPr>
                                <w:t>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63" name="Textbox 1263"/>
                        <wps:cNvSpPr txBox="1"/>
                        <wps:spPr>
                          <a:xfrm>
                            <a:off x="1257630" y="286903"/>
                            <a:ext cx="86995" cy="140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0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w w:val="105"/>
                                  <w:sz w:val="14"/>
                                </w:rPr>
                                <w:t>δ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64" name="Textbox 1264"/>
                        <wps:cNvSpPr txBox="1"/>
                        <wps:spPr>
                          <a:xfrm>
                            <a:off x="1403680" y="269856"/>
                            <a:ext cx="405130" cy="1314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520" w:val="left" w:leader="none"/>
                                </w:tabs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14"/>
                                </w:rPr>
                                <w:t>k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65" name="Textbox 1265"/>
                        <wps:cNvSpPr txBox="1"/>
                        <wps:spPr>
                          <a:xfrm>
                            <a:off x="398424" y="627813"/>
                            <a:ext cx="741045" cy="3848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8" w:lineRule="auto" w:before="53"/>
                                <w:ind w:left="20" w:right="35" w:firstLine="498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2"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2"/>
                                  <w:sz w:val="20"/>
                                </w:rPr>
                                <w:t>for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>end for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66" name="Textbox 1266"/>
                        <wps:cNvSpPr txBox="1"/>
                        <wps:spPr>
                          <a:xfrm>
                            <a:off x="1521180" y="507296"/>
                            <a:ext cx="258445" cy="208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3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pacing w:val="-2"/>
                                  <w:sz w:val="14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20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4"/>
                                  <w:sz w:val="14"/>
                                  <w:vertAlign w:val="subscript"/>
                                </w:rPr>
                                <w:t>j</w:t>
                              </w:r>
                              <w:r>
                                <w:rPr>
                                  <w:spacing w:val="-4"/>
                                  <w:sz w:val="14"/>
                                  <w:vertAlign w:val="baseline"/>
                                </w:rPr>
                                <w:t>−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4"/>
                                  <w:sz w:val="14"/>
                                  <w:vertAlign w:val="baseline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4"/>
                                  <w:sz w:val="14"/>
                                  <w:vertAlign w:val="subscript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67" name="Textbox 1267"/>
                        <wps:cNvSpPr txBox="1"/>
                        <wps:spPr>
                          <a:xfrm>
                            <a:off x="398424" y="977025"/>
                            <a:ext cx="3482975" cy="559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2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0"/>
                                </w:rPr>
                                <w:t>i </w:t>
                              </w:r>
                              <w:r>
                                <w:rPr>
                                  <w:rFonts w:ascii="Times New Roman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to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5"/>
                                  <w:sz w:val="20"/>
                                </w:rPr>
                                <w:t>do</w:t>
                              </w:r>
                            </w:p>
                            <w:p>
                              <w:pPr>
                                <w:spacing w:before="41"/>
                                <w:ind w:left="51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4"/>
                                  <w:sz w:val="20"/>
                                </w:rPr>
                                <w:t>{Compute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bond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forces}</w:t>
                              </w:r>
                            </w:p>
                            <w:p>
                              <w:pPr>
                                <w:spacing w:before="40"/>
                                <w:ind w:left="518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6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6"/>
                                  <w:sz w:val="20"/>
                                </w:rPr>
                                <w:t>all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particles</w:t>
                              </w:r>
                              <w:r>
                                <w:rPr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6"/>
                                  <w:sz w:val="20"/>
                                </w:rPr>
                                <w:t>j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sharing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unbroken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bond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with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particle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6"/>
                                  <w:sz w:val="20"/>
                                </w:rPr>
                                <w:t>i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6"/>
                                  <w:sz w:val="20"/>
                                </w:rPr>
                                <w:t>do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68" name="Textbox 1268"/>
                        <wps:cNvSpPr txBox="1"/>
                        <wps:spPr>
                          <a:xfrm>
                            <a:off x="1030897" y="1850049"/>
                            <a:ext cx="3045460" cy="288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878" w:val="left" w:leader="none"/>
                                </w:tabs>
                                <w:spacing w:before="52"/>
                                <w:ind w:left="2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k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Times New Roman" w:hAnsi="Times New Roman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pacing w:val="63"/>
                                  <w:sz w:val="20"/>
                                  <w:u w:val="single"/>
                                  <w:vertAlign w:val="baseline"/>
                                </w:rPr>
                                <w:t> 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20"/>
                                  <w:u w:val="single"/>
                                  <w:vertAlign w:val="superscript"/>
                                </w:rPr>
                                <w:t>c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u w:val="single"/>
                                  <w:vertAlign w:val="baseline"/>
                                </w:rPr>
                                <w:tab/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26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ν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baseline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z w:val="20"/>
                                  <w:vertAlign w:val="baseline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subscript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8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  <w:vertAlign w:val="baseline"/>
                                </w:rPr>
                                <w:t>−</w:t>
                              </w:r>
                              <w:r>
                                <w:rPr>
                                  <w:spacing w:val="3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z w:val="20"/>
                                  <w:vertAlign w:val="baseline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29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subscript"/>
                                </w:rPr>
                                <w:t>j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baseline"/>
                                </w:rPr>
                                <w:t>)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V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subscript"/>
                                </w:rPr>
                                <w:t>j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dr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8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  <w:vertAlign w:val="baseline"/>
                                </w:rPr>
                                <w:t>{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c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2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defined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2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in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2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:ref:`(6)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3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&lt;peric&gt;`</w:t>
                              </w:r>
                              <w:r>
                                <w:rPr>
                                  <w:sz w:val="20"/>
                                  <w:vertAlign w:val="baseline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69" name="Textbox 1269"/>
                        <wps:cNvSpPr txBox="1"/>
                        <wps:spPr>
                          <a:xfrm>
                            <a:off x="1030897" y="1675449"/>
                            <a:ext cx="929005" cy="288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2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dr 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</w:rPr>
                                <w:t>=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−</w:t>
                              </w:r>
                              <w:r>
                                <w:rPr>
                                  <w:spacing w:val="62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subscript"/>
                                </w:rPr>
                                <w:t>j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2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  <w:vertAlign w:val="baseline"/>
                                </w:rPr>
                                <w:t>−</w:t>
                              </w:r>
                              <w:r>
                                <w:rPr>
                                  <w:spacing w:val="-5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5"/>
                                  <w:sz w:val="20"/>
                                  <w:vertAlign w:val="baseline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5"/>
                                  <w:sz w:val="20"/>
                                  <w:vertAlign w:val="subscript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70" name="Textbox 1270"/>
                        <wps:cNvSpPr txBox="1"/>
                        <wps:spPr>
                          <a:xfrm>
                            <a:off x="1030897" y="1500837"/>
                            <a:ext cx="629920" cy="288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2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Times New Roman" w:hAnsi="Times New Roman"/>
                                  <w:spacing w:val="78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5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−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10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71" name="Textbox 1271"/>
                        <wps:cNvSpPr txBox="1"/>
                        <wps:spPr>
                          <a:xfrm>
                            <a:off x="1224673" y="1515775"/>
                            <a:ext cx="108585" cy="495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4" w:lineRule="exact" w:before="0"/>
                                <w:ind w:left="20" w:right="0" w:firstLine="0"/>
                                <w:jc w:val="left"/>
                                <w:rPr>
                                  <w:rFonts w:ascii="Trebuchet MS" w:hAnsi="Trebuchet MS"/>
                                  <w:sz w:val="20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spacing w:val="-10"/>
                                  <w:w w:val="105"/>
                                  <w:sz w:val="20"/>
                                </w:rPr>
                                <w:t>¨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72" name="Textbox 1272"/>
                        <wps:cNvSpPr txBox="1"/>
                        <wps:spPr>
                          <a:xfrm>
                            <a:off x="1371447" y="1592599"/>
                            <a:ext cx="319405" cy="1314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15" w:val="left" w:leader="none"/>
                                </w:tabs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14"/>
                                </w:rPr>
                                <w:t>j</w:t>
                              </w:r>
                              <w:r>
                                <w:rPr>
                                  <w:rFonts w:ascii="Times New Roman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14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73" name="Textbox 1273"/>
                        <wps:cNvSpPr txBox="1"/>
                        <wps:spPr>
                          <a:xfrm>
                            <a:off x="1653451" y="1515775"/>
                            <a:ext cx="108585" cy="495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4" w:lineRule="exact" w:before="0"/>
                                <w:ind w:left="20" w:right="0" w:firstLine="0"/>
                                <w:jc w:val="left"/>
                                <w:rPr>
                                  <w:rFonts w:ascii="Trebuchet MS" w:hAnsi="Trebuchet MS"/>
                                  <w:sz w:val="20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spacing w:val="-10"/>
                                  <w:w w:val="105"/>
                                  <w:sz w:val="20"/>
                                </w:rPr>
                                <w:t>¨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74" name="Textbox 1274"/>
                        <wps:cNvSpPr txBox="1"/>
                        <wps:spPr>
                          <a:xfrm>
                            <a:off x="1030897" y="2086650"/>
                            <a:ext cx="461009" cy="210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6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z w:val="20"/>
                                </w:rPr>
                                <w:t>+</w:t>
                              </w:r>
                              <w:r>
                                <w:rPr>
                                  <w:rFonts w:ascii="Times New Roman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20"/>
                                </w:rPr>
                                <w:t>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75" name="Textbox 1275"/>
                        <wps:cNvSpPr txBox="1"/>
                        <wps:spPr>
                          <a:xfrm>
                            <a:off x="1297901" y="1936110"/>
                            <a:ext cx="306070" cy="2711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3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pacing w:val="-4"/>
                                  <w:position w:val="2"/>
                                  <w:sz w:val="14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4"/>
                                  <w:sz w:val="10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position w:val="2"/>
                                  <w:sz w:val="14"/>
                                </w:rPr>
                                <w:t>−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4"/>
                                  <w:position w:val="2"/>
                                  <w:sz w:val="14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17"/>
                                  <w:position w:val="2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5"/>
                                  <w:sz w:val="10"/>
                                </w:rPr>
                                <w:t>j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5"/>
                                  <w:position w:val="-15"/>
                                  <w:sz w:val="14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76" name="Textbox 1276"/>
                        <wps:cNvSpPr txBox="1"/>
                        <wps:spPr>
                          <a:xfrm>
                            <a:off x="1600441" y="2052239"/>
                            <a:ext cx="161925" cy="208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3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spacing w:val="-5"/>
                                  <w:sz w:val="14"/>
                                </w:rPr>
                                <w:t>−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5"/>
                                  <w:sz w:val="14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77" name="Textbox 1277"/>
                        <wps:cNvSpPr txBox="1"/>
                        <wps:spPr>
                          <a:xfrm>
                            <a:off x="1030897" y="2319453"/>
                            <a:ext cx="2171065" cy="288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1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if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dr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pacing w:val="5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z w:val="20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subscript"/>
                                </w:rPr>
                                <w:t>j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6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  <w:vertAlign w:val="baseline"/>
                                </w:rPr>
                                <w:t>−</w:t>
                              </w:r>
                              <w:r>
                                <w:rPr>
                                  <w:spacing w:val="-1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z w:val="20"/>
                                  <w:vertAlign w:val="baseline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subscript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56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baseline"/>
                                </w:rPr>
                                <w:t>)</w:t>
                              </w:r>
                              <w:r>
                                <w:rPr>
                                  <w:rFonts w:ascii="Times New Roman" w:hAnsi="Times New Roman"/>
                                  <w:spacing w:val="4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  <w:vertAlign w:val="baseline"/>
                                </w:rPr>
                                <w:t>&gt;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pacing w:val="-17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baseline"/>
                                </w:rPr>
                                <w:t>min(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s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subscript"/>
                                </w:rPr>
                                <w:t>0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baseline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baseline"/>
                                </w:rPr>
                                <w:t>)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  <w:vertAlign w:val="baseline"/>
                                </w:rPr>
                                <w:t>,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pacing w:val="-38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s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subscript"/>
                                </w:rPr>
                                <w:t>0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baseline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/>
                                  <w:spacing w:val="-21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j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baseline"/>
                                </w:rPr>
                                <w:t>))</w:t>
                              </w:r>
                              <w:r>
                                <w:rPr>
                                  <w:rFonts w:ascii="Times New Roman" w:hAnsi="Times New Roman"/>
                                  <w:spacing w:val="-2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4"/>
                                  <w:sz w:val="20"/>
                                  <w:vertAlign w:val="baseline"/>
                                </w:rPr>
                                <w:t>then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78" name="Textbox 1278"/>
                        <wps:cNvSpPr txBox="1"/>
                        <wps:spPr>
                          <a:xfrm>
                            <a:off x="1521180" y="2190440"/>
                            <a:ext cx="241300" cy="208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3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14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19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spacing w:val="-5"/>
                                  <w:sz w:val="14"/>
                                </w:rPr>
                                <w:t>−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5"/>
                                  <w:sz w:val="14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79" name="Textbox 1279"/>
                        <wps:cNvSpPr txBox="1"/>
                        <wps:spPr>
                          <a:xfrm>
                            <a:off x="1574952" y="2117199"/>
                            <a:ext cx="205104" cy="1009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254" w:val="left" w:leader="none"/>
                                </w:tabs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10"/>
                                </w:rPr>
                                <w:t>j</w:t>
                              </w:r>
                              <w:r>
                                <w:rPr>
                                  <w:rFonts w:ascii="Times New Roman"/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10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80" name="Textbox 1280"/>
                        <wps:cNvSpPr txBox="1"/>
                        <wps:spPr>
                          <a:xfrm>
                            <a:off x="1574952" y="2255400"/>
                            <a:ext cx="205104" cy="1009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254" w:val="left" w:leader="none"/>
                                </w:tabs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10"/>
                                </w:rPr>
                                <w:t>j</w:t>
                              </w:r>
                              <w:r>
                                <w:rPr>
                                  <w:rFonts w:ascii="Times New Roman"/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10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81" name="Textbox 1281"/>
                        <wps:cNvSpPr txBox="1"/>
                        <wps:spPr>
                          <a:xfrm>
                            <a:off x="1030897" y="2820494"/>
                            <a:ext cx="344170" cy="210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6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5"/>
                                  <w:sz w:val="20"/>
                                </w:rPr>
                                <w:t> if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82" name="Textbox 1282"/>
                        <wps:cNvSpPr txBox="1"/>
                        <wps:spPr>
                          <a:xfrm>
                            <a:off x="1347139" y="2500126"/>
                            <a:ext cx="3902710" cy="3486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4" w:lineRule="auto" w:before="43"/>
                                <w:ind w:left="2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Break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z w:val="20"/>
                                </w:rPr>
                                <w:t>’s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bond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with</w:t>
                              </w:r>
                              <w:r>
                                <w:rPr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j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j‘s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bond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with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will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be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broken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when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this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loop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iterates on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j</w:t>
                              </w:r>
                              <w:r>
                                <w:rPr>
                                  <w:sz w:val="20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83" name="Textbox 1283"/>
                        <wps:cNvSpPr txBox="1"/>
                        <wps:spPr>
                          <a:xfrm>
                            <a:off x="398424" y="3169693"/>
                            <a:ext cx="741045" cy="3848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8" w:lineRule="auto" w:before="53"/>
                                <w:ind w:left="20" w:right="35" w:firstLine="498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2"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2"/>
                                  <w:sz w:val="20"/>
                                </w:rPr>
                                <w:t>for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>end for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84" name="Textbox 1284"/>
                        <wps:cNvSpPr txBox="1"/>
                        <wps:spPr>
                          <a:xfrm>
                            <a:off x="1030897" y="2995093"/>
                            <a:ext cx="2120900" cy="288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1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</w:rPr>
                                <w:t>˜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subscript"/>
                                </w:rPr>
                                <w:t>0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baseline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baseline"/>
                                </w:rPr>
                                <w:t>)</w:t>
                              </w:r>
                              <w:r>
                                <w:rPr>
                                  <w:rFonts w:ascii="Times New Roman" w:hAnsi="Times New Roman"/>
                                  <w:spacing w:val="-13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baseline"/>
                                </w:rPr>
                                <w:t>=</w:t>
                              </w:r>
                              <w:r>
                                <w:rPr>
                                  <w:rFonts w:ascii="Times New Roman" w:hAnsi="Times New Roman"/>
                                  <w:spacing w:val="-12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baseline"/>
                                </w:rPr>
                                <w:t>min(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s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baseline"/>
                                </w:rPr>
                                <w:t>˜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subscript"/>
                                </w:rPr>
                                <w:t>0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baseline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baseline"/>
                                </w:rPr>
                                <w:t>)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  <w:vertAlign w:val="baseline"/>
                                </w:rPr>
                                <w:t>,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pacing w:val="-38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s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subscript"/>
                                </w:rPr>
                                <w:t>00</w:t>
                              </w:r>
                              <w:r>
                                <w:rPr>
                                  <w:rFonts w:ascii="Times New Roman" w:hAnsi="Times New Roman"/>
                                  <w:spacing w:val="-7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  <w:vertAlign w:val="baseline"/>
                                </w:rPr>
                                <w:t>−</w:t>
                              </w:r>
                              <w:r>
                                <w:rPr>
                                  <w:spacing w:val="-10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α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baseline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dr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  <w:vertAlign w:val="baseline"/>
                                </w:rPr>
                                <w:t>/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pacing w:val="34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z w:val="20"/>
                                  <w:vertAlign w:val="baseline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30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subscript"/>
                                </w:rPr>
                                <w:t>j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5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  <w:vertAlign w:val="baseline"/>
                                </w:rPr>
                                <w:t>−</w:t>
                              </w:r>
                              <w:r>
                                <w:rPr>
                                  <w:spacing w:val="-9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z w:val="20"/>
                                  <w:vertAlign w:val="baseline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subscript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36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pacing w:val="-5"/>
                                  <w:sz w:val="20"/>
                                  <w:vertAlign w:val="baseline"/>
                                </w:rPr>
                                <w:t>))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85" name="Textbox 1285"/>
                        <wps:cNvSpPr txBox="1"/>
                        <wps:spPr>
                          <a:xfrm>
                            <a:off x="82194" y="3868117"/>
                            <a:ext cx="554990" cy="210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6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2"/>
                                  <w:sz w:val="20"/>
                                </w:rPr>
                                <w:t>while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86" name="Textbox 1286"/>
                        <wps:cNvSpPr txBox="1"/>
                        <wps:spPr>
                          <a:xfrm>
                            <a:off x="398424" y="3524978"/>
                            <a:ext cx="3330575" cy="3714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3"/>
                                <w:ind w:left="2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subscript"/>
                                </w:rPr>
                                <w:t>0</w:t>
                              </w:r>
                              <w:r>
                                <w:rPr>
                                  <w:rFonts w:ascii="Times New Roman" w:hAnsi="Times New Roman"/>
                                  <w:spacing w:val="3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baseline"/>
                                </w:rPr>
                                <w:t>=</w:t>
                              </w:r>
                              <w:r>
                                <w:rPr>
                                  <w:rFonts w:ascii="Times New Roman" w:hAnsi="Times New Roman"/>
                                  <w:spacing w:val="-5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s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baseline"/>
                                </w:rPr>
                                <w:t>˜</w:t>
                              </w:r>
                              <w:r>
                                <w:rPr>
                                  <w:rFonts w:ascii="Times New Roman" w:hAnsi="Times New Roman"/>
                                  <w:sz w:val="20"/>
                                  <w:vertAlign w:val="subscript"/>
                                </w:rPr>
                                <w:t>0</w:t>
                              </w:r>
                              <w:r>
                                <w:rPr>
                                  <w:rFonts w:ascii="Times New Roman" w:hAnsi="Times New Roman"/>
                                  <w:spacing w:val="-2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  <w:vertAlign w:val="baseline"/>
                                </w:rPr>
                                <w:t>{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Store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9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for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use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in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vertAlign w:val="baseline"/>
                                </w:rPr>
                                <w:t>next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9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2"/>
                                  <w:sz w:val="20"/>
                                  <w:vertAlign w:val="baseline"/>
                                </w:rPr>
                                <w:t>timestep</w:t>
                              </w:r>
                              <w:r>
                                <w:rPr>
                                  <w:spacing w:val="-2"/>
                                  <w:sz w:val="20"/>
                                  <w:vertAlign w:val="baseline"/>
                                </w:rPr>
                                <w:t>}</w:t>
                              </w:r>
                            </w:p>
                            <w:p>
                              <w:pPr>
                                <w:spacing w:before="40"/>
                                <w:ind w:left="2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4"/>
                                  <w:sz w:val="20"/>
                                </w:rPr>
                                <w:t>Perform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step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hyperlink w:history="true" w:anchor="_bookmark82"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4"/>
                                    <w:sz w:val="20"/>
                                  </w:rPr>
                                  <w:t>Algorithm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4"/>
                                    <w:sz w:val="20"/>
                                  </w:rPr>
                                  <w:t>1</w:t>
                                </w:r>
                              </w:hyperlink>
                              <w:r>
                                <w:rPr>
                                  <w:spacing w:val="-4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updating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velocities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particles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18.2pt;height:323.2pt;mso-position-horizontal-relative:char;mso-position-vertical-relative:line" id="docshapegroup1110" coordorigin="0,0" coordsize="8364,6464">
                <v:shape style="position:absolute;left:0;top:0;width:8364;height:6464" id="docshape1111" coordorigin="0,0" coordsize="8364,6464" path="m8364,0l0,0,0,6364,8,6403,29,6435,61,6456,100,6464,8264,6464,8303,6456,8335,6435,8356,6403,8364,6364,8364,0xe" filled="true" fillcolor="#86989a" stroked="false">
                  <v:path arrowok="t"/>
                  <v:fill type="solid"/>
                </v:shape>
                <v:shape style="position:absolute;left:9;top:0;width:8344;height:6454" id="docshape1112" coordorigin="10,0" coordsize="8344,6454" path="m8354,0l10,0,10,6354,18,6393,39,6425,71,6446,110,6454,8254,6454,8293,6446,8325,6425,8346,6393,8354,6354,8354,0xe" filled="true" fillcolor="#f7f7f7" stroked="false">
                  <v:path arrowok="t"/>
                  <v:fill type="solid"/>
                </v:shape>
                <v:shape style="position:absolute;left:2340;top:839;width:50;height:200" type="#_x0000_t75" id="docshape1113" stroked="false">
                  <v:imagedata r:id="rId132" o:title=""/>
                </v:shape>
                <v:shape style="position:absolute;left:2797;top:839;width:50;height:200" type="#_x0000_t75" id="docshape1114" stroked="false">
                  <v:imagedata r:id="rId132" o:title=""/>
                </v:shape>
                <v:shape style="position:absolute;left:2409;top:2731;width:50;height:200" type="#_x0000_t75" id="docshape1115" stroked="false">
                  <v:imagedata r:id="rId132" o:title=""/>
                </v:shape>
                <v:shape style="position:absolute;left:3073;top:2731;width:50;height:200" type="#_x0000_t75" id="docshape1116" stroked="false">
                  <v:imagedata r:id="rId132" o:title=""/>
                </v:shape>
                <v:shape style="position:absolute;left:2002;top:3119;width:40;height:140" type="#_x0000_t75" id="docshape1117" stroked="false">
                  <v:imagedata r:id="rId143" o:title=""/>
                </v:shape>
                <v:shape style="position:absolute;left:2440;top:3119;width:40;height:140" type="#_x0000_t75" id="docshape1118" stroked="false">
                  <v:imagedata r:id="rId143" o:title=""/>
                </v:shape>
                <v:line style="position:absolute" from="2316,3479" to="2872,3479" stroked="true" strokeweight=".398pt" strokecolor="#000000">
                  <v:stroke dashstyle="solid"/>
                </v:line>
                <v:shape style="position:absolute;left:2340;top:3490;width:50;height:200" type="#_x0000_t75" id="docshape1119" stroked="false">
                  <v:imagedata r:id="rId132" o:title=""/>
                </v:shape>
                <v:shape style="position:absolute;left:2797;top:3490;width:50;height:200" type="#_x0000_t75" id="docshape1120" stroked="false">
                  <v:imagedata r:id="rId132" o:title=""/>
                </v:shape>
                <v:shape style="position:absolute;left:2248;top:3745;width:50;height:200" type="#_x0000_t75" id="docshape1121" stroked="false">
                  <v:imagedata r:id="rId132" o:title=""/>
                </v:shape>
                <v:shape style="position:absolute;left:2912;top:3745;width:50;height:200" type="#_x0000_t75" id="docshape1122" stroked="false">
                  <v:imagedata r:id="rId132" o:title=""/>
                </v:shape>
                <v:shape style="position:absolute;left:4050;top:4809;width:50;height:200" type="#_x0000_t75" id="docshape1123" stroked="false">
                  <v:imagedata r:id="rId132" o:title=""/>
                </v:shape>
                <v:shape style="position:absolute;left:4715;top:4809;width:50;height:200" type="#_x0000_t75" id="docshape1124" stroked="false">
                  <v:imagedata r:id="rId132" o:title=""/>
                </v:shape>
                <v:shape style="position:absolute;left:1643;top:333;width:1019;height:267" type="#_x0000_t202" id="docshape1125" filled="false" stroked="false">
                  <v:textbox inset="0,0,0,0">
                    <w:txbxContent>
                      <w:p>
                        <w:pPr>
                          <w:tabs>
                            <w:tab w:pos="475" w:val="left" w:leader="none"/>
                          </w:tabs>
                          <w:spacing w:before="20"/>
                          <w:ind w:left="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rFonts w:ascii="Times New Roman"/>
                            <w:i/>
                            <w:w w:val="105"/>
                            <w:sz w:val="20"/>
                          </w:rPr>
                          <w:t>k </w:t>
                        </w:r>
                        <w:r>
                          <w:rPr>
                            <w:rFonts w:ascii="Times New Roman"/>
                            <w:spacing w:val="-10"/>
                            <w:w w:val="105"/>
                            <w:sz w:val="20"/>
                          </w:rPr>
                          <w:t>=</w:t>
                        </w:r>
                        <w:r>
                          <w:rPr>
                            <w:rFonts w:ascii="Times New Roman"/>
                            <w:sz w:val="20"/>
                          </w:rPr>
                          <w:tab/>
                        </w:r>
                        <w:r>
                          <w:rPr>
                            <w:rFonts w:ascii="Times New Roman"/>
                            <w:i/>
                            <w:w w:val="105"/>
                            <w:sz w:val="20"/>
                          </w:rPr>
                          <w:t>V</w:t>
                        </w:r>
                        <w:r>
                          <w:rPr>
                            <w:rFonts w:ascii="Times New Roman"/>
                            <w:i/>
                            <w:spacing w:val="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w w:val="105"/>
                            <w:sz w:val="20"/>
                          </w:rPr>
                          <w:t>dr</w:t>
                        </w:r>
                        <w:r>
                          <w:rPr>
                            <w:rFonts w:ascii="Times New Roman"/>
                            <w:i/>
                            <w:spacing w:val="-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{</w:t>
                        </w:r>
                      </w:p>
                    </w:txbxContent>
                  </v:textbox>
                  <w10:wrap type="none"/>
                </v:shape>
                <v:shape style="position:absolute;left:1643;top:55;width:6096;height:405" type="#_x0000_t202" id="docshape1126" filled="false" stroked="false">
                  <v:textbox inset="0,0,0,0">
                    <w:txbxContent>
                      <w:p>
                        <w:pPr>
                          <w:spacing w:before="12"/>
                          <w:ind w:left="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dr</w:t>
                        </w:r>
                        <w:r>
                          <w:rPr>
                            <w:rFonts w:ascii="Times New Roman" w:hAnsi="Times New Roman"/>
                            <w:i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z w:val="20"/>
                          </w:rPr>
                          <w:t>= min</w:t>
                        </w:r>
                        <w:r>
                          <w:rPr>
                            <w:sz w:val="20"/>
                          </w:rPr>
                          <w:t>{</w:t>
                        </w:r>
                        <w:r>
                          <w:rPr>
                            <w:rFonts w:ascii="Times New Roman" w:hAnsi="Times New Roman"/>
                            <w:sz w:val="20"/>
                          </w:rPr>
                          <w:t>0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</w:rPr>
                          <w:t>,</w:t>
                        </w:r>
                        <w:r>
                          <w:rPr>
                            <w:rFonts w:ascii="Verdana" w:hAnsi="Verdana"/>
                            <w:i/>
                            <w:spacing w:val="-38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r</w:t>
                        </w:r>
                        <w:r>
                          <w:rPr>
                            <w:rFonts w:ascii="Times New Roman" w:hAnsi="Times New Roman"/>
                            <w:i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−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d</w:t>
                        </w:r>
                        <w:r>
                          <w:rPr>
                            <w:sz w:val="20"/>
                          </w:rPr>
                          <w:t>}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{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Short-range</w:t>
                        </w:r>
                        <w:r>
                          <w:rPr>
                            <w:rFonts w:ascii="Times New Roman" w:hAnsi="Times New Roman"/>
                            <w:i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forces</w:t>
                        </w:r>
                        <w:r>
                          <w:rPr>
                            <w:rFonts w:ascii="Times New Roman" w:hAnsi="Times New Roman"/>
                            <w:i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are</w:t>
                        </w:r>
                        <w:r>
                          <w:rPr>
                            <w:rFonts w:ascii="Times New Roman" w:hAnsi="Times New Roman"/>
                            <w:i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only</w:t>
                        </w:r>
                        <w:r>
                          <w:rPr>
                            <w:rFonts w:ascii="Times New Roman" w:hAnsi="Times New Roman"/>
                            <w:i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repulsive,</w:t>
                        </w:r>
                        <w:r>
                          <w:rPr>
                            <w:rFonts w:ascii="Times New Roman" w:hAnsi="Times New Roman"/>
                            <w:i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never</w:t>
                        </w:r>
                        <w:r>
                          <w:rPr>
                            <w:rFonts w:ascii="Times New Roman" w:hAnsi="Times New Roman"/>
                            <w:i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2"/>
                            <w:sz w:val="20"/>
                          </w:rPr>
                          <w:t>attractive</w:t>
                        </w:r>
                        <w:r>
                          <w:rPr>
                            <w:spacing w:val="-2"/>
                            <w:sz w:val="20"/>
                          </w:rPr>
                          <w:t>}</w:t>
                        </w:r>
                      </w:p>
                    </w:txbxContent>
                  </v:textbox>
                  <w10:wrap type="none"/>
                </v:shape>
                <v:shape style="position:absolute;left:1962;top:311;width:130;height:207" type="#_x0000_t202" id="docshape1127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14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10"/>
                            <w:sz w:val="14"/>
                            <w:u w:val="single"/>
                          </w:rPr>
                          <w:t>c</w:t>
                        </w:r>
                      </w:p>
                    </w:txbxContent>
                  </v:textbox>
                  <w10:wrap type="none"/>
                </v:shape>
                <v:shape style="position:absolute;left:2024;top:368;width:110;height:159" type="#_x0000_t202" id="docshape1128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10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10"/>
                            <w:sz w:val="10"/>
                            <w:u w:val="single"/>
                          </w:rPr>
                          <w:t>S</w:t>
                        </w:r>
                      </w:p>
                    </w:txbxContent>
                  </v:textbox>
                  <w10:wrap type="none"/>
                </v:shape>
                <v:shape style="position:absolute;left:2622;top:310;width:2863;height:310" type="#_x0000_t202" id="docshape1129" filled="false" stroked="false">
                  <v:textbox inset="0,0,0,0">
                    <w:txbxContent>
                      <w:p>
                        <w:pPr>
                          <w:spacing w:before="43"/>
                          <w:ind w:left="2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rFonts w:ascii="Times New Roman"/>
                            <w:i/>
                            <w:sz w:val="20"/>
                          </w:rPr>
                          <w:t>c</w:t>
                        </w:r>
                        <w:r>
                          <w:rPr>
                            <w:rFonts w:ascii="Times New Roman"/>
                            <w:i/>
                            <w:spacing w:val="61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z w:val="20"/>
                          </w:rPr>
                          <w:t>defined</w:t>
                        </w:r>
                        <w:r>
                          <w:rPr>
                            <w:rFonts w:ascii="Times New Roman"/>
                            <w:i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z w:val="20"/>
                          </w:rPr>
                          <w:t>in</w:t>
                        </w:r>
                        <w:r>
                          <w:rPr>
                            <w:rFonts w:ascii="Times New Roman"/>
                            <w:i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z w:val="20"/>
                          </w:rPr>
                          <w:t>:ref:`(14)</w:t>
                        </w:r>
                        <w:r>
                          <w:rPr>
                            <w:rFonts w:ascii="Times New Roman"/>
                            <w:i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pacing w:val="-2"/>
                            <w:sz w:val="20"/>
                          </w:rPr>
                          <w:t>&lt;pericS&gt;`</w:t>
                        </w:r>
                        <w:r>
                          <w:rPr>
                            <w:spacing w:val="-2"/>
                            <w:sz w:val="20"/>
                          </w:rPr>
                          <w:t>}</w:t>
                        </w:r>
                      </w:p>
                    </w:txbxContent>
                  </v:textbox>
                  <w10:wrap type="none"/>
                </v:shape>
                <v:shape style="position:absolute;left:1623;top:581;width:1289;height:385" type="#_x0000_t202" id="docshape1130" filled="false" stroked="false">
                  <v:textbox inset="0,0,0,0">
                    <w:txbxContent>
                      <w:p>
                        <w:pPr>
                          <w:spacing w:before="44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10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20"/>
                          </w:rPr>
                          <w:t>f</w:t>
                        </w:r>
                        <w:r>
                          <w:rPr>
                            <w:rFonts w:ascii="Times New Roman" w:hAnsi="Times New Roman"/>
                            <w:b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z w:val="20"/>
                          </w:rPr>
                          <w:t>=</w:t>
                        </w:r>
                        <w:r>
                          <w:rPr>
                            <w:rFonts w:ascii="Times New Roman" w:hAnsi="Times New Roman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sz w:val="20"/>
                          </w:rPr>
                          <w:t>f</w:t>
                        </w:r>
                        <w:r>
                          <w:rPr>
                            <w:rFonts w:ascii="Times New Roman" w:hAnsi="Times New Roman"/>
                            <w:b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z w:val="20"/>
                          </w:rPr>
                          <w:t>+</w:t>
                        </w:r>
                        <w:r>
                          <w:rPr>
                            <w:rFonts w:ascii="Times New Roman" w:hAnsi="Times New Roman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k</w:t>
                        </w:r>
                        <w:r>
                          <w:rPr>
                            <w:rFonts w:ascii="Times New Roman" w:hAnsi="Times New Roman"/>
                            <w:i/>
                            <w:spacing w:val="-22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pacing w:val="52"/>
                            <w:sz w:val="20"/>
                            <w:u w:val="single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sz w:val="20"/>
                            <w:u w:val="single"/>
                            <w:vertAlign w:val="superscript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i/>
                            <w:position w:val="8"/>
                            <w:sz w:val="10"/>
                            <w:u w:val="single"/>
                            <w:vertAlign w:val="baseline"/>
                          </w:rPr>
                          <w:t>j</w:t>
                        </w:r>
                        <w:r>
                          <w:rPr>
                            <w:rFonts w:ascii="Times New Roman" w:hAnsi="Times New Roman"/>
                            <w:i/>
                            <w:spacing w:val="-12"/>
                            <w:position w:val="8"/>
                            <w:sz w:val="10"/>
                            <w:u w:val="single"/>
                            <w:vertAlign w:val="baseline"/>
                          </w:rPr>
                          <w:t> </w:t>
                        </w:r>
                        <w:r>
                          <w:rPr>
                            <w:spacing w:val="-5"/>
                            <w:position w:val="12"/>
                            <w:sz w:val="14"/>
                            <w:u w:val="single"/>
                            <w:vertAlign w:val="baseline"/>
                          </w:rPr>
                          <w:t>−</w:t>
                        </w:r>
                        <w:r>
                          <w:rPr>
                            <w:rFonts w:ascii="Times New Roman" w:hAnsi="Times New Roman"/>
                            <w:b/>
                            <w:spacing w:val="-5"/>
                            <w:position w:val="12"/>
                            <w:sz w:val="14"/>
                            <w:u w:val="single"/>
                            <w:vertAlign w:val="baseline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i/>
                            <w:spacing w:val="-5"/>
                            <w:position w:val="8"/>
                            <w:sz w:val="10"/>
                            <w:u w:val="single"/>
                            <w:vertAlign w:val="baseline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i/>
                            <w:spacing w:val="80"/>
                            <w:position w:val="8"/>
                            <w:sz w:val="10"/>
                            <w:u w:val="single"/>
                            <w:vertAlign w:val="baseline"/>
                          </w:rPr>
                          <w:t> </w:t>
                        </w:r>
                      </w:p>
                    </w:txbxContent>
                  </v:textbox>
                  <w10:wrap type="none"/>
                </v:shape>
                <v:shape style="position:absolute;left:1980;top:451;width:137;height:222" type="#_x0000_t202" id="docshape1131" filled="false" stroked="false">
                  <v:textbox inset="0,0,0,0">
                    <w:txbxContent>
                      <w:p>
                        <w:pPr>
                          <w:spacing w:before="30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14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spacing w:val="-10"/>
                            <w:w w:val="105"/>
                            <w:sz w:val="14"/>
                          </w:rPr>
                          <w:t>δ</w:t>
                        </w:r>
                      </w:p>
                    </w:txbxContent>
                  </v:textbox>
                  <w10:wrap type="none"/>
                </v:shape>
                <v:shape style="position:absolute;left:2210;top:424;width:638;height:207" type="#_x0000_t202" id="docshape1132" filled="false" stroked="false">
                  <v:textbox inset="0,0,0,0">
                    <w:txbxContent>
                      <w:p>
                        <w:pPr>
                          <w:tabs>
                            <w:tab w:pos="520" w:val="left" w:leader="none"/>
                          </w:tabs>
                          <w:spacing w:before="18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14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10"/>
                            <w:sz w:val="14"/>
                          </w:rPr>
                          <w:t>k</w:t>
                        </w:r>
                        <w:r>
                          <w:rPr>
                            <w:rFonts w:ascii="Times New Roman"/>
                            <w:i/>
                            <w:sz w:val="14"/>
                          </w:rPr>
                          <w:tab/>
                        </w:r>
                        <w:r>
                          <w:rPr>
                            <w:rFonts w:ascii="Times New Roman"/>
                            <w:i/>
                            <w:spacing w:val="-10"/>
                            <w:sz w:val="14"/>
                          </w:rPr>
                          <w:t>S</w:t>
                        </w:r>
                      </w:p>
                    </w:txbxContent>
                  </v:textbox>
                  <w10:wrap type="none"/>
                </v:shape>
                <v:shape style="position:absolute;left:627;top:988;width:1167;height:606" type="#_x0000_t202" id="docshape1133" filled="false" stroked="false">
                  <v:textbox inset="0,0,0,0">
                    <w:txbxContent>
                      <w:p>
                        <w:pPr>
                          <w:spacing w:line="288" w:lineRule="auto" w:before="53"/>
                          <w:ind w:left="20" w:right="35" w:firstLine="498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2"/>
                            <w:sz w:val="20"/>
                          </w:rPr>
                          <w:t>end</w:t>
                        </w:r>
                        <w:r>
                          <w:rPr>
                            <w:rFonts w:ascii="Times New Roman"/>
                            <w:b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pacing w:val="-2"/>
                            <w:sz w:val="20"/>
                          </w:rPr>
                          <w:t>for </w:t>
                        </w: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>end for</w:t>
                        </w:r>
                      </w:p>
                    </w:txbxContent>
                  </v:textbox>
                  <w10:wrap type="none"/>
                </v:shape>
                <v:shape style="position:absolute;left:2395;top:798;width:407;height:329" type="#_x0000_t202" id="docshape1134" filled="false" stroked="false">
                  <v:textbox inset="0,0,0,0">
                    <w:txbxContent>
                      <w:p>
                        <w:pPr>
                          <w:spacing w:before="43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14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pacing w:val="-2"/>
                            <w:sz w:val="14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b/>
                            <w:spacing w:val="-20"/>
                            <w:sz w:val="14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4"/>
                            <w:sz w:val="14"/>
                            <w:vertAlign w:val="subscript"/>
                          </w:rPr>
                          <w:t>j</w:t>
                        </w:r>
                        <w:r>
                          <w:rPr>
                            <w:spacing w:val="-4"/>
                            <w:sz w:val="14"/>
                            <w:vertAlign w:val="baseline"/>
                          </w:rPr>
                          <w:t>−</w:t>
                        </w:r>
                        <w:r>
                          <w:rPr>
                            <w:rFonts w:ascii="Times New Roman" w:hAnsi="Times New Roman"/>
                            <w:b/>
                            <w:spacing w:val="-4"/>
                            <w:sz w:val="14"/>
                            <w:vertAlign w:val="baseline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i/>
                            <w:spacing w:val="-4"/>
                            <w:sz w:val="14"/>
                            <w:vertAlign w:val="subscript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627;top:1538;width:5485;height:881" type="#_x0000_t202" id="docshape1135" filled="false" stroked="false">
                  <v:textbox inset="0,0,0,0">
                    <w:txbxContent>
                      <w:p>
                        <w:pPr>
                          <w:spacing w:before="52"/>
                          <w:ind w:left="20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>for</w:t>
                        </w:r>
                        <w:r>
                          <w:rPr>
                            <w:rFonts w:ascii="Times New Roman"/>
                            <w:b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z w:val="20"/>
                          </w:rPr>
                          <w:t>i </w:t>
                        </w:r>
                        <w:r>
                          <w:rPr>
                            <w:rFonts w:ascii="Times New Roman"/>
                            <w:sz w:val="20"/>
                          </w:rPr>
                          <w:t>=</w:t>
                        </w:r>
                        <w:r>
                          <w:rPr>
                            <w:rFonts w:ascii="Times New Roman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0"/>
                          </w:rPr>
                          <w:t>1</w:t>
                        </w:r>
                        <w:r>
                          <w:rPr>
                            <w:rFonts w:ascii="Times New Roman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to </w:t>
                        </w:r>
                        <w:r>
                          <w:rPr>
                            <w:rFonts w:ascii="Times New Roman"/>
                            <w:i/>
                            <w:sz w:val="20"/>
                          </w:rPr>
                          <w:t>N</w:t>
                        </w:r>
                        <w:r>
                          <w:rPr>
                            <w:rFonts w:ascii="Times New Roman"/>
                            <w:i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pacing w:val="-5"/>
                            <w:sz w:val="20"/>
                          </w:rPr>
                          <w:t>do</w:t>
                        </w:r>
                      </w:p>
                      <w:p>
                        <w:pPr>
                          <w:spacing w:before="41"/>
                          <w:ind w:left="51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-4"/>
                            <w:sz w:val="20"/>
                          </w:rPr>
                          <w:t>{Compute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bond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forces}</w:t>
                        </w:r>
                      </w:p>
                      <w:p>
                        <w:pPr>
                          <w:spacing w:before="40"/>
                          <w:ind w:left="518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6"/>
                            <w:sz w:val="20"/>
                          </w:rPr>
                          <w:t>for</w:t>
                        </w:r>
                        <w:r>
                          <w:rPr>
                            <w:rFonts w:ascii="Times New Roman"/>
                            <w:b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pacing w:val="-6"/>
                            <w:sz w:val="20"/>
                          </w:rPr>
                          <w:t>all </w:t>
                        </w:r>
                        <w:r>
                          <w:rPr>
                            <w:spacing w:val="-6"/>
                            <w:sz w:val="20"/>
                          </w:rPr>
                          <w:t>particles</w:t>
                        </w:r>
                        <w:r>
                          <w:rPr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pacing w:val="-6"/>
                            <w:sz w:val="20"/>
                          </w:rPr>
                          <w:t>j</w:t>
                        </w:r>
                        <w:r>
                          <w:rPr>
                            <w:rFonts w:ascii="Times New Roman"/>
                            <w:i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sharing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an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unbroken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bond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with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particle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pacing w:val="-6"/>
                            <w:sz w:val="20"/>
                          </w:rPr>
                          <w:t>i </w:t>
                        </w:r>
                        <w:r>
                          <w:rPr>
                            <w:rFonts w:ascii="Times New Roman"/>
                            <w:b/>
                            <w:spacing w:val="-6"/>
                            <w:sz w:val="20"/>
                          </w:rPr>
                          <w:t>do</w:t>
                        </w:r>
                      </w:p>
                    </w:txbxContent>
                  </v:textbox>
                  <w10:wrap type="none"/>
                </v:shape>
                <v:shape style="position:absolute;left:1623;top:2913;width:4796;height:455" type="#_x0000_t202" id="docshape1136" filled="false" stroked="false">
                  <v:textbox inset="0,0,0,0">
                    <w:txbxContent>
                      <w:p>
                        <w:pPr>
                          <w:tabs>
                            <w:tab w:pos="878" w:val="left" w:leader="none"/>
                          </w:tabs>
                          <w:spacing w:before="52"/>
                          <w:ind w:left="2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k</w:t>
                        </w:r>
                        <w:r>
                          <w:rPr>
                            <w:rFonts w:ascii="Times New Roman" w:hAnsi="Times New Roman"/>
                            <w:i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z w:val="20"/>
                          </w:rPr>
                          <w:t>=</w:t>
                        </w:r>
                        <w:r>
                          <w:rPr>
                            <w:rFonts w:ascii="Times New Roman" w:hAnsi="Times New Roman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pacing w:val="63"/>
                            <w:sz w:val="20"/>
                            <w:u w:val="single"/>
                            <w:vertAlign w:val="baseline"/>
                          </w:rPr>
                          <w:t> 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20"/>
                            <w:u w:val="single"/>
                            <w:vertAlign w:val="superscript"/>
                          </w:rPr>
                          <w:t>c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u w:val="single"/>
                            <w:vertAlign w:val="baseline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i/>
                            <w:spacing w:val="-26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ν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baseline"/>
                          </w:rPr>
                          <w:t>(</w:t>
                        </w:r>
                        <w:r>
                          <w:rPr>
                            <w:rFonts w:ascii="Times New Roman" w:hAnsi="Times New Roman"/>
                            <w:b/>
                            <w:sz w:val="20"/>
                            <w:vertAlign w:val="baseline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subscript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i/>
                            <w:spacing w:val="8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z w:val="20"/>
                            <w:vertAlign w:val="baseline"/>
                          </w:rPr>
                          <w:t>−</w:t>
                        </w:r>
                        <w:r>
                          <w:rPr>
                            <w:spacing w:val="3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sz w:val="20"/>
                            <w:vertAlign w:val="baseline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b/>
                            <w:spacing w:val="-29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subscript"/>
                          </w:rPr>
                          <w:t>j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baseline"/>
                          </w:rPr>
                          <w:t>)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V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subscript"/>
                          </w:rPr>
                          <w:t>j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dr</w:t>
                        </w:r>
                        <w:r>
                          <w:rPr>
                            <w:rFonts w:ascii="Times New Roman" w:hAnsi="Times New Roman"/>
                            <w:i/>
                            <w:spacing w:val="8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z w:val="20"/>
                            <w:vertAlign w:val="baseline"/>
                          </w:rPr>
                          <w:t>{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c</w:t>
                        </w:r>
                        <w:r>
                          <w:rPr>
                            <w:rFonts w:ascii="Times New Roman" w:hAnsi="Times New Roman"/>
                            <w:i/>
                            <w:spacing w:val="2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defined</w:t>
                        </w:r>
                        <w:r>
                          <w:rPr>
                            <w:rFonts w:ascii="Times New Roman" w:hAnsi="Times New Roman"/>
                            <w:i/>
                            <w:spacing w:val="2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in</w:t>
                        </w:r>
                        <w:r>
                          <w:rPr>
                            <w:rFonts w:ascii="Times New Roman" w:hAnsi="Times New Roman"/>
                            <w:i/>
                            <w:spacing w:val="2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:ref:`(6)</w:t>
                        </w:r>
                        <w:r>
                          <w:rPr>
                            <w:rFonts w:ascii="Times New Roman" w:hAnsi="Times New Roman"/>
                            <w:i/>
                            <w:spacing w:val="3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&lt;peric&gt;`</w:t>
                        </w:r>
                        <w:r>
                          <w:rPr>
                            <w:sz w:val="20"/>
                            <w:vertAlign w:val="baseline"/>
                          </w:rPr>
                          <w:t>}</w:t>
                        </w:r>
                      </w:p>
                    </w:txbxContent>
                  </v:textbox>
                  <w10:wrap type="none"/>
                </v:shape>
                <v:shape style="position:absolute;left:1623;top:2638;width:1463;height:455" type="#_x0000_t202" id="docshape1137" filled="false" stroked="false">
                  <v:textbox inset="0,0,0,0">
                    <w:txbxContent>
                      <w:p>
                        <w:pPr>
                          <w:spacing w:before="52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dr </w:t>
                        </w:r>
                        <w:r>
                          <w:rPr>
                            <w:rFonts w:ascii="Times New Roman" w:hAnsi="Times New Roman"/>
                            <w:sz w:val="20"/>
                          </w:rPr>
                          <w:t>=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r</w:t>
                        </w:r>
                        <w:r>
                          <w:rPr>
                            <w:rFonts w:ascii="Times New Roman" w:hAnsi="Times New Roman"/>
                            <w:i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−</w:t>
                        </w:r>
                        <w:r>
                          <w:rPr>
                            <w:spacing w:val="62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sz w:val="20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b/>
                            <w:spacing w:val="-3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subscript"/>
                          </w:rPr>
                          <w:t>j</w:t>
                        </w:r>
                        <w:r>
                          <w:rPr>
                            <w:rFonts w:ascii="Times New Roman" w:hAnsi="Times New Roman"/>
                            <w:i/>
                            <w:spacing w:val="2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z w:val="20"/>
                            <w:vertAlign w:val="baseline"/>
                          </w:rPr>
                          <w:t>−</w:t>
                        </w:r>
                        <w:r>
                          <w:rPr>
                            <w:spacing w:val="-5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spacing w:val="-5"/>
                            <w:sz w:val="20"/>
                            <w:vertAlign w:val="baseline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pacing w:val="-5"/>
                            <w:sz w:val="20"/>
                            <w:vertAlign w:val="subscript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1623;top:2363;width:992;height:455" type="#_x0000_t202" id="docshape1138" filled="false" stroked="false">
                  <v:textbox inset="0,0,0,0">
                    <w:txbxContent>
                      <w:p>
                        <w:pPr>
                          <w:spacing w:before="52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r</w:t>
                        </w:r>
                        <w:r>
                          <w:rPr>
                            <w:rFonts w:ascii="Times New Roman" w:hAnsi="Times New Roman"/>
                            <w:i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z w:val="20"/>
                          </w:rPr>
                          <w:t>=</w:t>
                        </w:r>
                        <w:r>
                          <w:rPr>
                            <w:rFonts w:ascii="Times New Roman" w:hAnsi="Times New Roman"/>
                            <w:spacing w:val="78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sz w:val="20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b/>
                            <w:spacing w:val="58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−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spacing w:val="-10"/>
                            <w:sz w:val="20"/>
                          </w:rPr>
                          <w:t>y</w:t>
                        </w:r>
                      </w:p>
                    </w:txbxContent>
                  </v:textbox>
                  <w10:wrap type="none"/>
                </v:shape>
                <v:shape style="position:absolute;left:1928;top:2387;width:171;height:780" type="#_x0000_t202" id="docshape1139" filled="false" stroked="false">
                  <v:textbox inset="0,0,0,0">
                    <w:txbxContent>
                      <w:p>
                        <w:pPr>
                          <w:spacing w:line="214" w:lineRule="exact" w:before="0"/>
                          <w:ind w:left="20" w:right="0" w:firstLine="0"/>
                          <w:jc w:val="left"/>
                          <w:rPr>
                            <w:rFonts w:ascii="Trebuchet MS" w:hAnsi="Trebuchet MS"/>
                            <w:sz w:val="20"/>
                          </w:rPr>
                        </w:pPr>
                        <w:r>
                          <w:rPr>
                            <w:rFonts w:ascii="Trebuchet MS" w:hAnsi="Trebuchet MS"/>
                            <w:spacing w:val="-10"/>
                            <w:w w:val="105"/>
                            <w:sz w:val="20"/>
                          </w:rPr>
                          <w:t>¨</w:t>
                        </w:r>
                      </w:p>
                    </w:txbxContent>
                  </v:textbox>
                  <w10:wrap type="none"/>
                </v:shape>
                <v:shape style="position:absolute;left:2159;top:2508;width:503;height:207" type="#_x0000_t202" id="docshape1140" filled="false" stroked="false">
                  <v:textbox inset="0,0,0,0">
                    <w:txbxContent>
                      <w:p>
                        <w:pPr>
                          <w:tabs>
                            <w:tab w:pos="415" w:val="left" w:leader="none"/>
                          </w:tabs>
                          <w:spacing w:before="18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14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10"/>
                            <w:sz w:val="14"/>
                          </w:rPr>
                          <w:t>j</w:t>
                        </w:r>
                        <w:r>
                          <w:rPr>
                            <w:rFonts w:ascii="Times New Roman"/>
                            <w:sz w:val="14"/>
                          </w:rPr>
                          <w:tab/>
                        </w:r>
                        <w:r>
                          <w:rPr>
                            <w:rFonts w:ascii="Times New Roman"/>
                            <w:i/>
                            <w:spacing w:val="-10"/>
                            <w:sz w:val="14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2603;top:2387;width:171;height:780" type="#_x0000_t202" id="docshape1141" filled="false" stroked="false">
                  <v:textbox inset="0,0,0,0">
                    <w:txbxContent>
                      <w:p>
                        <w:pPr>
                          <w:spacing w:line="214" w:lineRule="exact" w:before="0"/>
                          <w:ind w:left="20" w:right="0" w:firstLine="0"/>
                          <w:jc w:val="left"/>
                          <w:rPr>
                            <w:rFonts w:ascii="Trebuchet MS" w:hAnsi="Trebuchet MS"/>
                            <w:sz w:val="20"/>
                          </w:rPr>
                        </w:pPr>
                        <w:r>
                          <w:rPr>
                            <w:rFonts w:ascii="Trebuchet MS" w:hAnsi="Trebuchet MS"/>
                            <w:spacing w:val="-10"/>
                            <w:w w:val="105"/>
                            <w:sz w:val="20"/>
                          </w:rPr>
                          <w:t>¨</w:t>
                        </w:r>
                      </w:p>
                    </w:txbxContent>
                  </v:textbox>
                  <w10:wrap type="none"/>
                </v:shape>
                <v:shape style="position:absolute;left:1623;top:3286;width:726;height:331" type="#_x0000_t202" id="docshape1142" filled="false" stroked="false">
                  <v:textbox inset="0,0,0,0">
                    <w:txbxContent>
                      <w:p>
                        <w:pPr>
                          <w:spacing w:before="56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>f</w:t>
                        </w:r>
                        <w:r>
                          <w:rPr>
                            <w:rFonts w:ascii="Times New Roman"/>
                            <w:b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0"/>
                          </w:rPr>
                          <w:t>=</w:t>
                        </w:r>
                        <w:r>
                          <w:rPr>
                            <w:rFonts w:ascii="Times New Roman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>f</w:t>
                        </w:r>
                        <w:r>
                          <w:rPr>
                            <w:rFonts w:ascii="Times New Roman"/>
                            <w:b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0"/>
                          </w:rPr>
                          <w:t>+</w:t>
                        </w:r>
                        <w:r>
                          <w:rPr>
                            <w:rFonts w:ascii="Times New Roman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pacing w:val="-10"/>
                            <w:sz w:val="20"/>
                          </w:rPr>
                          <w:t>k</w:t>
                        </w:r>
                      </w:p>
                    </w:txbxContent>
                  </v:textbox>
                  <w10:wrap type="none"/>
                </v:shape>
                <v:shape style="position:absolute;left:2043;top:3049;width:482;height:427" type="#_x0000_t202" id="docshape1143" filled="false" stroked="false">
                  <v:textbox inset="0,0,0,0">
                    <w:txbxContent>
                      <w:p>
                        <w:pPr>
                          <w:spacing w:before="43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b/>
                            <w:sz w:val="14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pacing w:val="-4"/>
                            <w:position w:val="2"/>
                            <w:sz w:val="14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pacing w:val="-4"/>
                            <w:sz w:val="10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i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spacing w:val="-4"/>
                            <w:position w:val="2"/>
                            <w:sz w:val="14"/>
                          </w:rPr>
                          <w:t>−</w:t>
                        </w:r>
                        <w:r>
                          <w:rPr>
                            <w:rFonts w:ascii="Times New Roman" w:hAnsi="Times New Roman"/>
                            <w:b/>
                            <w:spacing w:val="-4"/>
                            <w:position w:val="2"/>
                            <w:sz w:val="14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b/>
                            <w:spacing w:val="-17"/>
                            <w:position w:val="2"/>
                            <w:sz w:val="14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5"/>
                            <w:sz w:val="10"/>
                          </w:rPr>
                          <w:t>j</w:t>
                        </w:r>
                        <w:r>
                          <w:rPr>
                            <w:rFonts w:ascii="Times New Roman" w:hAnsi="Times New Roman"/>
                            <w:b/>
                            <w:spacing w:val="-5"/>
                            <w:position w:val="-15"/>
                            <w:sz w:val="14"/>
                          </w:rPr>
                          <w:t>y</w:t>
                        </w:r>
                      </w:p>
                    </w:txbxContent>
                  </v:textbox>
                  <w10:wrap type="none"/>
                </v:shape>
                <v:shape style="position:absolute;left:2520;top:3231;width:255;height:329" type="#_x0000_t202" id="docshape1144" filled="false" stroked="false">
                  <v:textbox inset="0,0,0,0">
                    <w:txbxContent>
                      <w:p>
                        <w:pPr>
                          <w:spacing w:before="43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b/>
                            <w:sz w:val="14"/>
                          </w:rPr>
                        </w:pPr>
                        <w:r>
                          <w:rPr>
                            <w:spacing w:val="-5"/>
                            <w:sz w:val="14"/>
                          </w:rPr>
                          <w:t>−</w:t>
                        </w:r>
                        <w:r>
                          <w:rPr>
                            <w:rFonts w:ascii="Times New Roman" w:hAnsi="Times New Roman"/>
                            <w:b/>
                            <w:spacing w:val="-5"/>
                            <w:sz w:val="14"/>
                          </w:rPr>
                          <w:t>y</w:t>
                        </w:r>
                      </w:p>
                    </w:txbxContent>
                  </v:textbox>
                  <w10:wrap type="none"/>
                </v:shape>
                <v:shape style="position:absolute;left:1623;top:3652;width:3419;height:455" type="#_x0000_t202" id="docshape1145" filled="false" stroked="false">
                  <v:textbox inset="0,0,0,0">
                    <w:txbxContent>
                      <w:p>
                        <w:pPr>
                          <w:spacing w:before="41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20"/>
                          </w:rPr>
                          <w:t>if</w:t>
                        </w:r>
                        <w:r>
                          <w:rPr>
                            <w:rFonts w:ascii="Times New Roman" w:hAnsi="Times New Roman"/>
                            <w:b/>
                            <w:spacing w:val="12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z w:val="20"/>
                          </w:rPr>
                          <w:t>(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dr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</w:rPr>
                          <w:t>/</w:t>
                        </w:r>
                        <w:r>
                          <w:rPr>
                            <w:rFonts w:ascii="Verdana" w:hAnsi="Verdana"/>
                            <w:i/>
                            <w:spacing w:val="59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sz w:val="20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b/>
                            <w:spacing w:val="-3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subscript"/>
                          </w:rPr>
                          <w:t>j</w:t>
                        </w:r>
                        <w:r>
                          <w:rPr>
                            <w:rFonts w:ascii="Times New Roman" w:hAnsi="Times New Roman"/>
                            <w:i/>
                            <w:spacing w:val="6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z w:val="20"/>
                            <w:vertAlign w:val="baseline"/>
                          </w:rPr>
                          <w:t>−</w:t>
                        </w:r>
                        <w:r>
                          <w:rPr>
                            <w:spacing w:val="-1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sz w:val="20"/>
                            <w:vertAlign w:val="baseline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subscript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i/>
                            <w:spacing w:val="56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baseline"/>
                          </w:rPr>
                          <w:t>)</w:t>
                        </w:r>
                        <w:r>
                          <w:rPr>
                            <w:rFonts w:ascii="Times New Roman" w:hAnsi="Times New Roman"/>
                            <w:spacing w:val="4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  <w:vertAlign w:val="baseline"/>
                          </w:rPr>
                          <w:t>&gt;</w:t>
                        </w:r>
                        <w:r>
                          <w:rPr>
                            <w:rFonts w:ascii="Verdana" w:hAnsi="Verdana"/>
                            <w:i/>
                            <w:spacing w:val="-17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baseline"/>
                          </w:rPr>
                          <w:t>min(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s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subscript"/>
                          </w:rPr>
                          <w:t>0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baseline"/>
                          </w:rPr>
                          <w:t>(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baseline"/>
                          </w:rPr>
                          <w:t>)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  <w:vertAlign w:val="baseline"/>
                          </w:rPr>
                          <w:t>,</w:t>
                        </w:r>
                        <w:r>
                          <w:rPr>
                            <w:rFonts w:ascii="Verdana" w:hAnsi="Verdana"/>
                            <w:i/>
                            <w:spacing w:val="-38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s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subscript"/>
                          </w:rPr>
                          <w:t>0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baseline"/>
                          </w:rPr>
                          <w:t>(</w:t>
                        </w:r>
                        <w:r>
                          <w:rPr>
                            <w:rFonts w:ascii="Times New Roman" w:hAnsi="Times New Roman"/>
                            <w:spacing w:val="-21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j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baseline"/>
                          </w:rPr>
                          <w:t>))</w:t>
                        </w:r>
                        <w:r>
                          <w:rPr>
                            <w:rFonts w:ascii="Times New Roman" w:hAnsi="Times New Roman"/>
                            <w:spacing w:val="-2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spacing w:val="-4"/>
                            <w:sz w:val="20"/>
                            <w:vertAlign w:val="baseline"/>
                          </w:rPr>
                          <w:t>then</w:t>
                        </w:r>
                      </w:p>
                    </w:txbxContent>
                  </v:textbox>
                  <w10:wrap type="none"/>
                </v:shape>
                <v:shape style="position:absolute;left:2395;top:3449;width:380;height:329" type="#_x0000_t202" id="docshape1146" filled="false" stroked="false">
                  <v:textbox inset="0,0,0,0">
                    <w:txbxContent>
                      <w:p>
                        <w:pPr>
                          <w:spacing w:before="43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b/>
                            <w:sz w:val="14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14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b/>
                            <w:spacing w:val="19"/>
                            <w:sz w:val="14"/>
                          </w:rPr>
                          <w:t> </w:t>
                        </w:r>
                        <w:r>
                          <w:rPr>
                            <w:spacing w:val="-5"/>
                            <w:sz w:val="14"/>
                          </w:rPr>
                          <w:t>−</w:t>
                        </w:r>
                        <w:r>
                          <w:rPr>
                            <w:rFonts w:ascii="Times New Roman" w:hAnsi="Times New Roman"/>
                            <w:b/>
                            <w:spacing w:val="-5"/>
                            <w:sz w:val="14"/>
                          </w:rPr>
                          <w:t>y</w:t>
                        </w:r>
                      </w:p>
                    </w:txbxContent>
                  </v:textbox>
                  <w10:wrap type="none"/>
                </v:shape>
                <v:shape style="position:absolute;left:2480;top:3334;width:323;height:159" type="#_x0000_t202" id="docshape1147" filled="false" stroked="false">
                  <v:textbox inset="0,0,0,0">
                    <w:txbxContent>
                      <w:p>
                        <w:pPr>
                          <w:tabs>
                            <w:tab w:pos="254" w:val="left" w:leader="none"/>
                          </w:tabs>
                          <w:spacing w:before="18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10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10"/>
                            <w:sz w:val="10"/>
                          </w:rPr>
                          <w:t>j</w:t>
                        </w:r>
                        <w:r>
                          <w:rPr>
                            <w:rFonts w:ascii="Times New Roman"/>
                            <w:sz w:val="10"/>
                          </w:rPr>
                          <w:tab/>
                        </w:r>
                        <w:r>
                          <w:rPr>
                            <w:rFonts w:ascii="Times New Roman"/>
                            <w:i/>
                            <w:spacing w:val="-10"/>
                            <w:sz w:val="10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2480;top:3551;width:323;height:159" type="#_x0000_t202" id="docshape1148" filled="false" stroked="false">
                  <v:textbox inset="0,0,0,0">
                    <w:txbxContent>
                      <w:p>
                        <w:pPr>
                          <w:tabs>
                            <w:tab w:pos="254" w:val="left" w:leader="none"/>
                          </w:tabs>
                          <w:spacing w:before="18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10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10"/>
                            <w:sz w:val="10"/>
                          </w:rPr>
                          <w:t>j</w:t>
                        </w:r>
                        <w:r>
                          <w:rPr>
                            <w:rFonts w:ascii="Times New Roman"/>
                            <w:sz w:val="10"/>
                          </w:rPr>
                          <w:tab/>
                        </w:r>
                        <w:r>
                          <w:rPr>
                            <w:rFonts w:ascii="Times New Roman"/>
                            <w:i/>
                            <w:spacing w:val="-10"/>
                            <w:sz w:val="10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1623;top:4441;width:542;height:331" type="#_x0000_t202" id="docshape1149" filled="false" stroked="false">
                  <v:textbox inset="0,0,0,0">
                    <w:txbxContent>
                      <w:p>
                        <w:pPr>
                          <w:spacing w:before="56"/>
                          <w:ind w:left="20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Times New Roman"/>
                            <w:b/>
                            <w:spacing w:val="-5"/>
                            <w:sz w:val="20"/>
                          </w:rPr>
                          <w:t> if</w:t>
                        </w:r>
                      </w:p>
                    </w:txbxContent>
                  </v:textbox>
                  <w10:wrap type="none"/>
                </v:shape>
                <v:shape style="position:absolute;left:2121;top:3937;width:6146;height:549" type="#_x0000_t202" id="docshape1150" filled="false" stroked="false">
                  <v:textbox inset="0,0,0,0">
                    <w:txbxContent>
                      <w:p>
                        <w:pPr>
                          <w:spacing w:line="244" w:lineRule="auto" w:before="43"/>
                          <w:ind w:left="2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Break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i</w:t>
                        </w:r>
                        <w:r>
                          <w:rPr>
                            <w:sz w:val="20"/>
                          </w:rPr>
                          <w:t>’s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bond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with</w:t>
                        </w:r>
                        <w:r>
                          <w:rPr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j</w:t>
                        </w:r>
                        <w:r>
                          <w:rPr>
                            <w:rFonts w:ascii="Times New Roman" w:hAnsi="Times New Roman"/>
                            <w:i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{</w:t>
                        </w:r>
                        <w:r>
                          <w:rPr>
                            <w:spacing w:val="-1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j‘s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bond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with</w:t>
                        </w:r>
                        <w:r>
                          <w:rPr>
                            <w:rFonts w:ascii="Times New Roman" w:hAnsi="Times New Roman"/>
                            <w:i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will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be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broken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when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this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loop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iterates on</w:t>
                        </w:r>
                        <w:r>
                          <w:rPr>
                            <w:rFonts w:ascii="Times New Roman" w:hAnsi="Times New Roman"/>
                            <w:i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j</w:t>
                        </w:r>
                        <w:r>
                          <w:rPr>
                            <w:sz w:val="20"/>
                          </w:rPr>
                          <w:t>}</w:t>
                        </w:r>
                      </w:p>
                    </w:txbxContent>
                  </v:textbox>
                  <w10:wrap type="none"/>
                </v:shape>
                <v:shape style="position:absolute;left:627;top:4991;width:1167;height:606" type="#_x0000_t202" id="docshape1151" filled="false" stroked="false">
                  <v:textbox inset="0,0,0,0">
                    <w:txbxContent>
                      <w:p>
                        <w:pPr>
                          <w:spacing w:line="288" w:lineRule="auto" w:before="53"/>
                          <w:ind w:left="20" w:right="35" w:firstLine="498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2"/>
                            <w:sz w:val="20"/>
                          </w:rPr>
                          <w:t>end</w:t>
                        </w:r>
                        <w:r>
                          <w:rPr>
                            <w:rFonts w:ascii="Times New Roman"/>
                            <w:b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pacing w:val="-2"/>
                            <w:sz w:val="20"/>
                          </w:rPr>
                          <w:t>for </w:t>
                        </w: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>end for</w:t>
                        </w:r>
                      </w:p>
                    </w:txbxContent>
                  </v:textbox>
                  <w10:wrap type="none"/>
                </v:shape>
                <v:shape style="position:absolute;left:1623;top:4716;width:3340;height:455" type="#_x0000_t202" id="docshape1152" filled="false" stroked="false">
                  <v:textbox inset="0,0,0,0">
                    <w:txbxContent>
                      <w:p>
                        <w:pPr>
                          <w:spacing w:before="41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s</w:t>
                        </w:r>
                        <w:r>
                          <w:rPr>
                            <w:rFonts w:ascii="Times New Roman" w:hAnsi="Times New Roman"/>
                            <w:sz w:val="20"/>
                          </w:rPr>
                          <w:t>˜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subscript"/>
                          </w:rPr>
                          <w:t>0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baseline"/>
                          </w:rPr>
                          <w:t>(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baseline"/>
                          </w:rPr>
                          <w:t>)</w:t>
                        </w:r>
                        <w:r>
                          <w:rPr>
                            <w:rFonts w:ascii="Times New Roman" w:hAnsi="Times New Roman"/>
                            <w:spacing w:val="-13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baseline"/>
                          </w:rPr>
                          <w:t>=</w:t>
                        </w:r>
                        <w:r>
                          <w:rPr>
                            <w:rFonts w:ascii="Times New Roman" w:hAnsi="Times New Roman"/>
                            <w:spacing w:val="-12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baseline"/>
                          </w:rPr>
                          <w:t>min(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s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baseline"/>
                          </w:rPr>
                          <w:t>˜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subscript"/>
                          </w:rPr>
                          <w:t>0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baseline"/>
                          </w:rPr>
                          <w:t>(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baseline"/>
                          </w:rPr>
                          <w:t>)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  <w:vertAlign w:val="baseline"/>
                          </w:rPr>
                          <w:t>,</w:t>
                        </w:r>
                        <w:r>
                          <w:rPr>
                            <w:rFonts w:ascii="Verdana" w:hAnsi="Verdana"/>
                            <w:i/>
                            <w:spacing w:val="-38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s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subscript"/>
                          </w:rPr>
                          <w:t>00</w:t>
                        </w:r>
                        <w:r>
                          <w:rPr>
                            <w:rFonts w:ascii="Times New Roman" w:hAnsi="Times New Roman"/>
                            <w:spacing w:val="-7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z w:val="20"/>
                            <w:vertAlign w:val="baseline"/>
                          </w:rPr>
                          <w:t>−</w:t>
                        </w:r>
                        <w:r>
                          <w:rPr>
                            <w:spacing w:val="-10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α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baseline"/>
                          </w:rPr>
                          <w:t>(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dr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  <w:vertAlign w:val="baseline"/>
                          </w:rPr>
                          <w:t>/</w:t>
                        </w:r>
                        <w:r>
                          <w:rPr>
                            <w:rFonts w:ascii="Verdana" w:hAnsi="Verdana"/>
                            <w:i/>
                            <w:spacing w:val="34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sz w:val="20"/>
                            <w:vertAlign w:val="baseline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b/>
                            <w:spacing w:val="-30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subscript"/>
                          </w:rPr>
                          <w:t>j</w:t>
                        </w:r>
                        <w:r>
                          <w:rPr>
                            <w:rFonts w:ascii="Times New Roman" w:hAnsi="Times New Roman"/>
                            <w:i/>
                            <w:spacing w:val="-5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z w:val="20"/>
                            <w:vertAlign w:val="baseline"/>
                          </w:rPr>
                          <w:t>−</w:t>
                        </w:r>
                        <w:r>
                          <w:rPr>
                            <w:spacing w:val="-9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sz w:val="20"/>
                            <w:vertAlign w:val="baseline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subscript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i/>
                            <w:spacing w:val="36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pacing w:val="-5"/>
                            <w:sz w:val="20"/>
                            <w:vertAlign w:val="baseline"/>
                          </w:rPr>
                          <w:t>))</w:t>
                        </w:r>
                      </w:p>
                    </w:txbxContent>
                  </v:textbox>
                  <w10:wrap type="none"/>
                </v:shape>
                <v:shape style="position:absolute;left:129;top:6091;width:874;height:331" type="#_x0000_t202" id="docshape1153" filled="false" stroked="false">
                  <v:textbox inset="0,0,0,0">
                    <w:txbxContent>
                      <w:p>
                        <w:pPr>
                          <w:spacing w:before="56"/>
                          <w:ind w:left="20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Times New Roman"/>
                            <w:b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pacing w:val="-2"/>
                            <w:sz w:val="20"/>
                          </w:rPr>
                          <w:t>while</w:t>
                        </w:r>
                      </w:p>
                    </w:txbxContent>
                  </v:textbox>
                  <w10:wrap type="none"/>
                </v:shape>
                <v:shape style="position:absolute;left:627;top:5551;width:5245;height:585" type="#_x0000_t202" id="docshape1154" filled="false" stroked="false">
                  <v:textbox inset="0,0,0,0">
                    <w:txbxContent>
                      <w:p>
                        <w:pPr>
                          <w:spacing w:before="43"/>
                          <w:ind w:left="2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sz w:val="20"/>
                          </w:rPr>
                          <w:t>s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subscript"/>
                          </w:rPr>
                          <w:t>0</w:t>
                        </w:r>
                        <w:r>
                          <w:rPr>
                            <w:rFonts w:ascii="Times New Roman" w:hAnsi="Times New Roman"/>
                            <w:spacing w:val="3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baseline"/>
                          </w:rPr>
                          <w:t>=</w:t>
                        </w:r>
                        <w:r>
                          <w:rPr>
                            <w:rFonts w:ascii="Times New Roman" w:hAnsi="Times New Roman"/>
                            <w:spacing w:val="-5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s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baseline"/>
                          </w:rPr>
                          <w:t>˜</w:t>
                        </w:r>
                        <w:r>
                          <w:rPr>
                            <w:rFonts w:ascii="Times New Roman" w:hAnsi="Times New Roman"/>
                            <w:sz w:val="20"/>
                            <w:vertAlign w:val="subscript"/>
                          </w:rPr>
                          <w:t>0</w:t>
                        </w:r>
                        <w:r>
                          <w:rPr>
                            <w:rFonts w:ascii="Times New Roman" w:hAnsi="Times New Roman"/>
                            <w:spacing w:val="-2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sz w:val="20"/>
                            <w:vertAlign w:val="baseline"/>
                          </w:rPr>
                          <w:t>{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Store</w:t>
                        </w:r>
                        <w:r>
                          <w:rPr>
                            <w:rFonts w:ascii="Times New Roman" w:hAnsi="Times New Roman"/>
                            <w:i/>
                            <w:spacing w:val="-9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for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use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in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z w:val="20"/>
                            <w:vertAlign w:val="baseline"/>
                          </w:rPr>
                          <w:t>next</w:t>
                        </w:r>
                        <w:r>
                          <w:rPr>
                            <w:rFonts w:ascii="Times New Roman" w:hAnsi="Times New Roman"/>
                            <w:i/>
                            <w:spacing w:val="-9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2"/>
                            <w:sz w:val="20"/>
                            <w:vertAlign w:val="baseline"/>
                          </w:rPr>
                          <w:t>timestep</w:t>
                        </w:r>
                        <w:r>
                          <w:rPr>
                            <w:spacing w:val="-2"/>
                            <w:sz w:val="20"/>
                            <w:vertAlign w:val="baseline"/>
                          </w:rPr>
                          <w:t>}</w:t>
                        </w:r>
                      </w:p>
                      <w:p>
                        <w:pPr>
                          <w:spacing w:before="40"/>
                          <w:ind w:left="2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-4"/>
                            <w:sz w:val="20"/>
                          </w:rPr>
                          <w:t>Perform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step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3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of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hyperlink w:history="true" w:anchor="_bookmark82"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4"/>
                              <w:sz w:val="20"/>
                            </w:rPr>
                            <w:t>Algorithm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9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4"/>
                              <w:sz w:val="20"/>
                            </w:rPr>
                            <w:t>1</w:t>
                          </w:r>
                        </w:hyperlink>
                        <w:r>
                          <w:rPr>
                            <w:spacing w:val="-4"/>
                            <w:sz w:val="20"/>
                          </w:rPr>
                          <w:t>,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updating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velocities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of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all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particles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/>
      </w:r>
    </w:p>
    <w:p>
      <w:pPr>
        <w:pStyle w:val="BodyText"/>
        <w:spacing w:before="187"/>
      </w:pPr>
    </w:p>
    <w:p>
      <w:pPr>
        <w:pStyle w:val="Heading3"/>
        <w:spacing w:before="0"/>
      </w:pPr>
      <w:bookmarkStart w:name="Damage" w:id="198"/>
      <w:bookmarkEnd w:id="198"/>
      <w:r>
        <w:rPr>
          <w:b w:val="0"/>
        </w:rPr>
      </w:r>
      <w:r>
        <w:rPr>
          <w:color w:val="20435C"/>
          <w:spacing w:val="-2"/>
        </w:rPr>
        <w:t>Damage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damage</w:t>
      </w:r>
      <w:r>
        <w:rPr>
          <w:spacing w:val="-9"/>
        </w:rPr>
        <w:t> </w:t>
      </w:r>
      <w:r>
        <w:rPr>
          <w:spacing w:val="-2"/>
        </w:rPr>
        <w:t>associated</w:t>
      </w:r>
      <w:r>
        <w:rPr>
          <w:spacing w:val="-9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2"/>
        </w:rPr>
        <w:t>every</w:t>
      </w:r>
      <w:r>
        <w:rPr>
          <w:spacing w:val="-9"/>
        </w:rPr>
        <w:t> </w:t>
      </w:r>
      <w:r>
        <w:rPr>
          <w:spacing w:val="-2"/>
        </w:rPr>
        <w:t>particle</w:t>
      </w:r>
      <w:r>
        <w:rPr>
          <w:spacing w:val="-9"/>
        </w:rPr>
        <w:t> </w:t>
      </w:r>
      <w:r>
        <w:rPr>
          <w:spacing w:val="-2"/>
        </w:rPr>
        <w:t>(see</w:t>
      </w:r>
      <w:r>
        <w:rPr>
          <w:spacing w:val="-9"/>
        </w:rPr>
        <w:t> </w:t>
      </w:r>
      <w:hyperlink w:history="true" w:anchor="_bookmark79">
        <w:r>
          <w:rPr>
            <w:rFonts w:ascii="Times New Roman"/>
            <w:i/>
            <w:color w:val="355F7B"/>
            <w:spacing w:val="-2"/>
          </w:rPr>
          <w:t>(10)</w:t>
        </w:r>
      </w:hyperlink>
      <w:r>
        <w:rPr>
          <w:spacing w:val="-2"/>
        </w:rPr>
        <w:t>)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optionally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computed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output</w:t>
      </w:r>
      <w:r>
        <w:rPr>
          <w:spacing w:val="-9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LAMMPS</w:t>
      </w:r>
      <w:r>
        <w:rPr>
          <w:spacing w:val="-9"/>
        </w:rPr>
        <w:t> </w:t>
      </w:r>
      <w:r>
        <w:rPr>
          <w:spacing w:val="-2"/>
        </w:rPr>
        <w:t>data dump.</w:t>
      </w:r>
      <w:r>
        <w:rPr>
          <w:spacing w:val="-10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do</w:t>
      </w:r>
      <w:r>
        <w:rPr>
          <w:spacing w:val="-9"/>
        </w:rPr>
        <w:t> </w:t>
      </w:r>
      <w:r>
        <w:rPr>
          <w:spacing w:val="-2"/>
        </w:rPr>
        <w:t>this,</w:t>
      </w:r>
      <w:r>
        <w:rPr>
          <w:spacing w:val="-9"/>
        </w:rPr>
        <w:t> </w:t>
      </w:r>
      <w:r>
        <w:rPr>
          <w:spacing w:val="-2"/>
        </w:rPr>
        <w:t>your</w:t>
      </w:r>
      <w:r>
        <w:rPr>
          <w:spacing w:val="-9"/>
        </w:rPr>
        <w:t> </w:t>
      </w:r>
      <w:r>
        <w:rPr>
          <w:spacing w:val="-2"/>
        </w:rPr>
        <w:t>input</w:t>
      </w:r>
      <w:r>
        <w:rPr>
          <w:spacing w:val="-9"/>
        </w:rPr>
        <w:t> </w:t>
      </w:r>
      <w:r>
        <w:rPr>
          <w:spacing w:val="-2"/>
        </w:rPr>
        <w:t>script</w:t>
      </w:r>
      <w:r>
        <w:rPr>
          <w:spacing w:val="-9"/>
        </w:rPr>
        <w:t> </w:t>
      </w:r>
      <w:r>
        <w:rPr>
          <w:spacing w:val="-2"/>
        </w:rPr>
        <w:t>must</w:t>
      </w:r>
      <w:r>
        <w:rPr>
          <w:spacing w:val="-9"/>
        </w:rPr>
        <w:t> </w:t>
      </w:r>
      <w:r>
        <w:rPr>
          <w:spacing w:val="-2"/>
        </w:rPr>
        <w:t>contain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command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compute</w:t>
      </w:r>
      <w:r>
        <w:rPr>
          <w:rFonts w:ascii="Times New Roman"/>
          <w:i/>
          <w:color w:val="355F7B"/>
          <w:spacing w:val="-10"/>
        </w:rPr>
        <w:t> </w:t>
      </w:r>
      <w:r>
        <w:rPr>
          <w:rFonts w:ascii="Times New Roman"/>
          <w:i/>
          <w:color w:val="355F7B"/>
          <w:spacing w:val="-2"/>
        </w:rPr>
        <w:t>damage/atom</w:t>
      </w:r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This</w:t>
      </w:r>
      <w:r>
        <w:rPr>
          <w:spacing w:val="-9"/>
        </w:rPr>
        <w:t> </w:t>
      </w:r>
      <w:r>
        <w:rPr>
          <w:spacing w:val="-2"/>
        </w:rPr>
        <w:t>enables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LAMMPS</w:t>
      </w:r>
      <w:r>
        <w:rPr>
          <w:spacing w:val="-9"/>
        </w:rPr>
        <w:t> </w:t>
      </w:r>
      <w:r>
        <w:rPr>
          <w:spacing w:val="-2"/>
        </w:rPr>
        <w:t>per- </w:t>
      </w:r>
      <w:r>
        <w:rPr>
          <w:w w:val="90"/>
        </w:rPr>
        <w:t>atom</w:t>
      </w:r>
      <w:r>
        <w:rPr>
          <w:spacing w:val="10"/>
        </w:rPr>
        <w:t> </w:t>
      </w:r>
      <w:r>
        <w:rPr>
          <w:w w:val="90"/>
        </w:rPr>
        <w:t>compute</w:t>
      </w:r>
      <w:r>
        <w:rPr>
          <w:spacing w:val="11"/>
        </w:rPr>
        <w:t> </w:t>
      </w:r>
      <w:r>
        <w:rPr>
          <w:w w:val="90"/>
        </w:rPr>
        <w:t>to</w:t>
      </w:r>
      <w:r>
        <w:rPr>
          <w:spacing w:val="10"/>
        </w:rPr>
        <w:t> </w:t>
      </w:r>
      <w:r>
        <w:rPr>
          <w:w w:val="90"/>
        </w:rPr>
        <w:t>calculate</w:t>
      </w:r>
      <w:r>
        <w:rPr>
          <w:spacing w:val="9"/>
        </w:rPr>
        <w:t> </w:t>
      </w:r>
      <w:r>
        <w:rPr>
          <w:w w:val="90"/>
        </w:rPr>
        <w:t>the</w:t>
      </w:r>
      <w:r>
        <w:rPr>
          <w:spacing w:val="11"/>
        </w:rPr>
        <w:t> </w:t>
      </w:r>
      <w:r>
        <w:rPr>
          <w:w w:val="90"/>
        </w:rPr>
        <w:t>damage</w:t>
      </w:r>
      <w:r>
        <w:rPr>
          <w:spacing w:val="10"/>
        </w:rPr>
        <w:t> </w:t>
      </w:r>
      <w:r>
        <w:rPr>
          <w:w w:val="90"/>
        </w:rPr>
        <w:t>associated</w:t>
      </w:r>
      <w:r>
        <w:rPr>
          <w:spacing w:val="11"/>
        </w:rPr>
        <w:t> </w:t>
      </w:r>
      <w:r>
        <w:rPr>
          <w:w w:val="90"/>
        </w:rPr>
        <w:t>with</w:t>
      </w:r>
      <w:r>
        <w:rPr>
          <w:spacing w:val="10"/>
        </w:rPr>
        <w:t> </w:t>
      </w:r>
      <w:r>
        <w:rPr>
          <w:w w:val="90"/>
        </w:rPr>
        <w:t>each</w:t>
      </w:r>
      <w:r>
        <w:rPr>
          <w:spacing w:val="11"/>
        </w:rPr>
        <w:t> </w:t>
      </w:r>
      <w:r>
        <w:rPr>
          <w:w w:val="90"/>
        </w:rPr>
        <w:t>particle</w:t>
      </w:r>
      <w:r>
        <w:rPr>
          <w:spacing w:val="10"/>
        </w:rPr>
        <w:t> </w:t>
      </w:r>
      <w:r>
        <w:rPr>
          <w:w w:val="90"/>
        </w:rPr>
        <w:t>every</w:t>
      </w:r>
      <w:r>
        <w:rPr>
          <w:spacing w:val="11"/>
        </w:rPr>
        <w:t> </w:t>
      </w:r>
      <w:r>
        <w:rPr>
          <w:w w:val="90"/>
        </w:rPr>
        <w:t>time</w:t>
      </w:r>
      <w:r>
        <w:rPr>
          <w:spacing w:val="9"/>
        </w:rPr>
        <w:t> </w:t>
      </w:r>
      <w:r>
        <w:rPr>
          <w:w w:val="90"/>
        </w:rPr>
        <w:t>a</w:t>
      </w:r>
      <w:r>
        <w:rPr>
          <w:spacing w:val="11"/>
        </w:rPr>
        <w:t> </w:t>
      </w:r>
      <w:r>
        <w:rPr>
          <w:w w:val="90"/>
        </w:rPr>
        <w:t>LAMMPS</w:t>
      </w:r>
      <w:r>
        <w:rPr>
          <w:spacing w:val="10"/>
        </w:rPr>
        <w:t> </w:t>
      </w:r>
      <w:r>
        <w:rPr>
          <w:rFonts w:ascii="Times New Roman"/>
          <w:i/>
          <w:color w:val="355F7B"/>
          <w:w w:val="90"/>
        </w:rPr>
        <w:t>data</w:t>
      </w:r>
      <w:r>
        <w:rPr>
          <w:rFonts w:ascii="Times New Roman"/>
          <w:i/>
          <w:color w:val="355F7B"/>
          <w:spacing w:val="5"/>
        </w:rPr>
        <w:t> </w:t>
      </w:r>
      <w:r>
        <w:rPr>
          <w:rFonts w:ascii="Times New Roman"/>
          <w:i/>
          <w:color w:val="355F7B"/>
          <w:w w:val="90"/>
        </w:rPr>
        <w:t>dump</w:t>
      </w:r>
      <w:r>
        <w:rPr>
          <w:rFonts w:ascii="Times New Roman"/>
          <w:i/>
          <w:color w:val="355F7B"/>
          <w:spacing w:val="4"/>
        </w:rPr>
        <w:t> </w:t>
      </w:r>
      <w:r>
        <w:rPr>
          <w:w w:val="90"/>
        </w:rPr>
        <w:t>frame</w:t>
      </w:r>
      <w:r>
        <w:rPr>
          <w:spacing w:val="11"/>
        </w:rPr>
        <w:t> </w:t>
      </w:r>
      <w:r>
        <w:rPr>
          <w:w w:val="90"/>
        </w:rPr>
        <w:t>is</w:t>
      </w:r>
      <w:r>
        <w:rPr>
          <w:spacing w:val="10"/>
        </w:rPr>
        <w:t> </w:t>
      </w:r>
      <w:r>
        <w:rPr>
          <w:spacing w:val="-2"/>
          <w:w w:val="90"/>
        </w:rPr>
        <w:t>written.</w:t>
      </w:r>
    </w:p>
    <w:p>
      <w:pPr>
        <w:pStyle w:val="BodyText"/>
        <w:spacing w:before="166"/>
      </w:pPr>
    </w:p>
    <w:p>
      <w:pPr>
        <w:pStyle w:val="Heading3"/>
        <w:spacing w:before="0"/>
      </w:pPr>
      <w:bookmarkStart w:name="Visualizing Simulation Results" w:id="199"/>
      <w:bookmarkEnd w:id="199"/>
      <w:r>
        <w:rPr>
          <w:b w:val="0"/>
        </w:rPr>
      </w:r>
      <w:r>
        <w:rPr>
          <w:color w:val="20435C"/>
        </w:rPr>
        <w:t>Visualizing</w:t>
      </w:r>
      <w:r>
        <w:rPr>
          <w:color w:val="20435C"/>
          <w:spacing w:val="-14"/>
        </w:rPr>
        <w:t> </w:t>
      </w:r>
      <w:r>
        <w:rPr>
          <w:color w:val="20435C"/>
        </w:rPr>
        <w:t>Simulation</w:t>
      </w:r>
      <w:r>
        <w:rPr>
          <w:color w:val="20435C"/>
          <w:spacing w:val="-13"/>
        </w:rPr>
        <w:t> </w:t>
      </w:r>
      <w:r>
        <w:rPr>
          <w:color w:val="20435C"/>
          <w:spacing w:val="-2"/>
        </w:rPr>
        <w:t>Results</w:t>
      </w:r>
    </w:p>
    <w:p>
      <w:pPr>
        <w:pStyle w:val="BodyText"/>
        <w:spacing w:before="96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6"/>
        </w:rPr>
        <w:t>There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5"/>
        </w:rPr>
        <w:t> </w:t>
      </w:r>
      <w:r>
        <w:rPr>
          <w:spacing w:val="-6"/>
        </w:rPr>
        <w:t>multiple</w:t>
      </w:r>
      <w:r>
        <w:rPr>
          <w:spacing w:val="-5"/>
        </w:rPr>
        <w:t> </w:t>
      </w:r>
      <w:r>
        <w:rPr>
          <w:spacing w:val="-6"/>
        </w:rPr>
        <w:t>ways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visualize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simulation</w:t>
      </w:r>
      <w:r>
        <w:rPr>
          <w:spacing w:val="-5"/>
        </w:rPr>
        <w:t> </w:t>
      </w:r>
      <w:r>
        <w:rPr>
          <w:spacing w:val="-6"/>
        </w:rPr>
        <w:t>results.</w:t>
      </w:r>
      <w:r>
        <w:rPr>
          <w:spacing w:val="8"/>
        </w:rPr>
        <w:t> </w:t>
      </w:r>
      <w:r>
        <w:rPr>
          <w:spacing w:val="-6"/>
        </w:rPr>
        <w:t>Typically,</w:t>
      </w:r>
      <w:r>
        <w:rPr>
          <w:spacing w:val="-5"/>
        </w:rPr>
        <w:t> </w:t>
      </w:r>
      <w:r>
        <w:rPr>
          <w:spacing w:val="-6"/>
        </w:rPr>
        <w:t>you</w:t>
      </w:r>
      <w:r>
        <w:rPr>
          <w:spacing w:val="-5"/>
        </w:rPr>
        <w:t> </w:t>
      </w:r>
      <w:r>
        <w:rPr>
          <w:spacing w:val="-6"/>
        </w:rPr>
        <w:t>want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display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particles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color</w:t>
      </w:r>
      <w:r>
        <w:rPr>
          <w:spacing w:val="-5"/>
        </w:rPr>
        <w:t> </w:t>
      </w:r>
      <w:r>
        <w:rPr>
          <w:spacing w:val="-6"/>
        </w:rPr>
        <w:t>code</w:t>
      </w:r>
      <w:r>
        <w:rPr>
          <w:spacing w:val="-2"/>
        </w:rPr>
        <w:t> them</w:t>
      </w:r>
      <w:r>
        <w:rPr>
          <w:spacing w:val="-3"/>
        </w:rPr>
        <w:t> </w:t>
      </w:r>
      <w:r>
        <w:rPr>
          <w:spacing w:val="-2"/>
        </w:rPr>
        <w:t>by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value</w:t>
      </w:r>
      <w:r>
        <w:rPr>
          <w:spacing w:val="-3"/>
        </w:rPr>
        <w:t> </w:t>
      </w:r>
      <w:r>
        <w:rPr>
          <w:spacing w:val="-2"/>
        </w:rPr>
        <w:t>computed</w:t>
      </w:r>
      <w:r>
        <w:rPr>
          <w:spacing w:val="-3"/>
        </w:rPr>
        <w:t> </w:t>
      </w:r>
      <w:r>
        <w:rPr>
          <w:spacing w:val="-2"/>
        </w:rPr>
        <w:t>with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rFonts w:ascii="Times New Roman"/>
          <w:i/>
          <w:color w:val="355F7B"/>
          <w:spacing w:val="-2"/>
        </w:rPr>
        <w:t>compute</w:t>
      </w:r>
      <w:r>
        <w:rPr>
          <w:rFonts w:ascii="Times New Roman"/>
          <w:i/>
          <w:color w:val="355F7B"/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damage/atom</w:t>
      </w:r>
      <w:r>
        <w:rPr>
          <w:rFonts w:ascii="Times New Roman"/>
          <w:i/>
          <w:color w:val="355F7B"/>
          <w:spacing w:val="-7"/>
        </w:rPr>
        <w:t> </w:t>
      </w:r>
      <w:r>
        <w:rPr>
          <w:spacing w:val="-2"/>
        </w:rPr>
        <w:t>command.</w:t>
      </w:r>
    </w:p>
    <w:p>
      <w:pPr>
        <w:pStyle w:val="BodyText"/>
        <w:spacing w:line="244" w:lineRule="auto" w:before="119"/>
        <w:ind w:left="440" w:right="178"/>
        <w:jc w:val="both"/>
      </w:pPr>
      <w:r>
        <w:rPr>
          <w:spacing w:val="-2"/>
        </w:rPr>
        <w:t>This</w:t>
      </w:r>
      <w:r>
        <w:rPr>
          <w:spacing w:val="-10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done,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example,</w:t>
      </w:r>
      <w:r>
        <w:rPr>
          <w:spacing w:val="-9"/>
        </w:rPr>
        <w:t> </w:t>
      </w:r>
      <w:r>
        <w:rPr>
          <w:spacing w:val="-2"/>
        </w:rPr>
        <w:t>by</w:t>
      </w:r>
      <w:r>
        <w:rPr>
          <w:spacing w:val="-9"/>
        </w:rPr>
        <w:t> </w:t>
      </w:r>
      <w:r>
        <w:rPr>
          <w:spacing w:val="-2"/>
        </w:rPr>
        <w:t>using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built-in</w:t>
      </w:r>
      <w:r>
        <w:rPr>
          <w:spacing w:val="-9"/>
        </w:rPr>
        <w:t> </w:t>
      </w:r>
      <w:r>
        <w:rPr>
          <w:spacing w:val="-2"/>
        </w:rPr>
        <w:t>visualizer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dump</w:t>
      </w:r>
      <w:r>
        <w:rPr>
          <w:rFonts w:ascii="Times New Roman"/>
          <w:i/>
          <w:color w:val="355F7B"/>
          <w:spacing w:val="-10"/>
        </w:rPr>
        <w:t> </w:t>
      </w:r>
      <w:r>
        <w:rPr>
          <w:rFonts w:ascii="Times New Roman"/>
          <w:i/>
          <w:color w:val="355F7B"/>
          <w:spacing w:val="-2"/>
        </w:rPr>
        <w:t>image</w:t>
      </w:r>
      <w:r>
        <w:rPr>
          <w:rFonts w:ascii="Times New Roman"/>
          <w:i/>
          <w:color w:val="355F7B"/>
          <w:spacing w:val="-11"/>
        </w:rPr>
        <w:t> </w:t>
      </w:r>
      <w:r>
        <w:rPr>
          <w:rFonts w:ascii="Times New Roman"/>
          <w:i/>
          <w:color w:val="355F7B"/>
          <w:spacing w:val="-2"/>
        </w:rPr>
        <w:t>or</w:t>
      </w:r>
      <w:r>
        <w:rPr>
          <w:rFonts w:ascii="Times New Roman"/>
          <w:i/>
          <w:color w:val="355F7B"/>
          <w:spacing w:val="-10"/>
        </w:rPr>
        <w:t> </w:t>
      </w:r>
      <w:r>
        <w:rPr>
          <w:rFonts w:ascii="Times New Roman"/>
          <w:i/>
          <w:color w:val="355F7B"/>
          <w:spacing w:val="-2"/>
        </w:rPr>
        <w:t>dump</w:t>
      </w:r>
      <w:r>
        <w:rPr>
          <w:rFonts w:ascii="Times New Roman"/>
          <w:i/>
          <w:color w:val="355F7B"/>
          <w:spacing w:val="-11"/>
        </w:rPr>
        <w:t> </w:t>
      </w:r>
      <w:r>
        <w:rPr>
          <w:rFonts w:ascii="Times New Roman"/>
          <w:i/>
          <w:color w:val="355F7B"/>
          <w:spacing w:val="-2"/>
        </w:rPr>
        <w:t>movie</w:t>
      </w:r>
      <w:r>
        <w:rPr>
          <w:rFonts w:ascii="Times New Roman"/>
          <w:i/>
          <w:color w:val="355F7B"/>
          <w:spacing w:val="-10"/>
        </w:rPr>
        <w:t> </w:t>
      </w:r>
      <w:r>
        <w:rPr>
          <w:spacing w:val="-2"/>
        </w:rPr>
        <w:t>command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create </w:t>
      </w:r>
      <w:r>
        <w:rPr>
          <w:spacing w:val="-4"/>
        </w:rPr>
        <w:t>snapshot</w:t>
      </w:r>
      <w:r>
        <w:rPr>
          <w:spacing w:val="-8"/>
        </w:rPr>
        <w:t> </w:t>
      </w:r>
      <w:r>
        <w:rPr>
          <w:spacing w:val="-4"/>
        </w:rPr>
        <w:t>images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movie.</w:t>
      </w:r>
      <w:r>
        <w:rPr>
          <w:spacing w:val="8"/>
        </w:rPr>
        <w:t> </w:t>
      </w:r>
      <w:r>
        <w:rPr>
          <w:spacing w:val="-4"/>
        </w:rPr>
        <w:t>Below</w:t>
      </w:r>
      <w:r>
        <w:rPr>
          <w:spacing w:val="-6"/>
        </w:rPr>
        <w:t> </w:t>
      </w:r>
      <w:r>
        <w:rPr>
          <w:spacing w:val="-4"/>
        </w:rPr>
        <w:t>are</w:t>
      </w:r>
      <w:r>
        <w:rPr>
          <w:spacing w:val="-6"/>
        </w:rPr>
        <w:t> </w:t>
      </w:r>
      <w:r>
        <w:rPr>
          <w:spacing w:val="-4"/>
        </w:rPr>
        <w:t>example</w:t>
      </w:r>
      <w:r>
        <w:rPr>
          <w:spacing w:val="-6"/>
        </w:rPr>
        <w:t> </w:t>
      </w:r>
      <w:r>
        <w:rPr>
          <w:spacing w:val="-4"/>
        </w:rPr>
        <w:t>command</w:t>
      </w:r>
      <w:r>
        <w:rPr>
          <w:spacing w:val="-6"/>
        </w:rPr>
        <w:t> </w:t>
      </w:r>
      <w:r>
        <w:rPr>
          <w:spacing w:val="-4"/>
        </w:rPr>
        <w:t>lines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using</w:t>
      </w:r>
      <w:r>
        <w:rPr>
          <w:spacing w:val="-6"/>
        </w:rPr>
        <w:t> </w:t>
      </w:r>
      <w:r>
        <w:rPr>
          <w:spacing w:val="-4"/>
        </w:rPr>
        <w:t>dump</w:t>
      </w:r>
      <w:r>
        <w:rPr>
          <w:spacing w:val="-6"/>
        </w:rPr>
        <w:t> </w:t>
      </w:r>
      <w:r>
        <w:rPr>
          <w:spacing w:val="-4"/>
        </w:rPr>
        <w:t>image</w:t>
      </w:r>
      <w:r>
        <w:rPr>
          <w:spacing w:val="-6"/>
        </w:rPr>
        <w:t> </w:t>
      </w:r>
      <w:r>
        <w:rPr>
          <w:spacing w:val="-4"/>
        </w:rPr>
        <w:t>with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hyperlink w:history="true" w:anchor="_bookmark87">
        <w:r>
          <w:rPr>
            <w:rFonts w:ascii="Times New Roman"/>
            <w:i/>
            <w:color w:val="355F7B"/>
            <w:spacing w:val="-4"/>
          </w:rPr>
          <w:t>example</w:t>
        </w:r>
        <w:r>
          <w:rPr>
            <w:rFonts w:ascii="Times New Roman"/>
            <w:i/>
            <w:color w:val="355F7B"/>
            <w:spacing w:val="-9"/>
          </w:rPr>
          <w:t> </w:t>
        </w:r>
        <w:r>
          <w:rPr>
            <w:rFonts w:ascii="Times New Roman"/>
            <w:i/>
            <w:color w:val="355F7B"/>
            <w:spacing w:val="-4"/>
          </w:rPr>
          <w:t>listed</w:t>
        </w:r>
        <w:r>
          <w:rPr>
            <w:rFonts w:ascii="Times New Roman"/>
            <w:i/>
            <w:color w:val="355F7B"/>
            <w:spacing w:val="-8"/>
          </w:rPr>
          <w:t> </w:t>
        </w:r>
        <w:r>
          <w:rPr>
            <w:rFonts w:ascii="Times New Roman"/>
            <w:i/>
            <w:color w:val="355F7B"/>
            <w:spacing w:val="-4"/>
          </w:rPr>
          <w:t>below</w:t>
        </w:r>
      </w:hyperlink>
      <w:r>
        <w:rPr>
          <w:rFonts w:ascii="Times New Roman"/>
          <w:i/>
          <w:color w:val="355F7B"/>
          <w:spacing w:val="-4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set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images</w:t>
      </w:r>
      <w:r>
        <w:rPr>
          <w:spacing w:val="-9"/>
        </w:rPr>
        <w:t> </w:t>
      </w:r>
      <w:r>
        <w:rPr>
          <w:spacing w:val="-2"/>
        </w:rPr>
        <w:t>created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steps</w:t>
      </w:r>
      <w:r>
        <w:rPr>
          <w:spacing w:val="-9"/>
        </w:rPr>
        <w:t> </w:t>
      </w:r>
      <w:r>
        <w:rPr>
          <w:spacing w:val="-2"/>
        </w:rPr>
        <w:t>300,</w:t>
      </w:r>
      <w:r>
        <w:rPr>
          <w:spacing w:val="-9"/>
        </w:rPr>
        <w:t> </w:t>
      </w:r>
      <w:r>
        <w:rPr>
          <w:spacing w:val="-2"/>
        </w:rPr>
        <w:t>600,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2000</w:t>
      </w:r>
      <w:r>
        <w:rPr>
          <w:spacing w:val="-9"/>
        </w:rPr>
        <w:t> </w:t>
      </w:r>
      <w:r>
        <w:rPr>
          <w:spacing w:val="-2"/>
        </w:rPr>
        <w:t>this</w:t>
      </w:r>
      <w:r>
        <w:rPr>
          <w:spacing w:val="-9"/>
        </w:rPr>
        <w:t> </w:t>
      </w:r>
      <w:r>
        <w:rPr>
          <w:spacing w:val="-2"/>
        </w:rPr>
        <w:t>way.</w:t>
      </w:r>
    </w:p>
    <w:p>
      <w:pPr>
        <w:pStyle w:val="BodyText"/>
        <w:spacing w:before="1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1440">
                <wp:simplePos x="0" y="0"/>
                <wp:positionH relativeFrom="page">
                  <wp:posOffset>871385</wp:posOffset>
                </wp:positionH>
                <wp:positionV relativeFrom="paragraph">
                  <wp:posOffset>82944</wp:posOffset>
                </wp:positionV>
                <wp:extent cx="6029960" cy="541655"/>
                <wp:effectExtent l="0" t="0" r="0" b="0"/>
                <wp:wrapTopAndBottom/>
                <wp:docPr id="1287" name="Group 12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7" name="Group 1287"/>
                      <wpg:cNvGrpSpPr/>
                      <wpg:grpSpPr>
                        <a:xfrm>
                          <a:off x="0" y="0"/>
                          <a:ext cx="6029960" cy="541655"/>
                          <a:chExt cx="6029960" cy="541655"/>
                        </a:xfrm>
                      </wpg:grpSpPr>
                      <wps:wsp>
                        <wps:cNvPr id="1288" name="Graphic 1288"/>
                        <wps:cNvSpPr/>
                        <wps:spPr>
                          <a:xfrm>
                            <a:off x="0" y="0"/>
                            <a:ext cx="6029960" cy="54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54165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503571"/>
                                </a:lnTo>
                                <a:lnTo>
                                  <a:pt x="2982" y="518346"/>
                                </a:lnTo>
                                <a:lnTo>
                                  <a:pt x="11117" y="530411"/>
                                </a:lnTo>
                                <a:lnTo>
                                  <a:pt x="23183" y="538546"/>
                                </a:lnTo>
                                <a:lnTo>
                                  <a:pt x="37957" y="541529"/>
                                </a:lnTo>
                                <a:lnTo>
                                  <a:pt x="5991679" y="541529"/>
                                </a:lnTo>
                                <a:lnTo>
                                  <a:pt x="6006454" y="538546"/>
                                </a:lnTo>
                                <a:lnTo>
                                  <a:pt x="6018519" y="530411"/>
                                </a:lnTo>
                                <a:lnTo>
                                  <a:pt x="6026654" y="518346"/>
                                </a:lnTo>
                                <a:lnTo>
                                  <a:pt x="6029637" y="503571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9" name="Graphic 1289"/>
                        <wps:cNvSpPr/>
                        <wps:spPr>
                          <a:xfrm>
                            <a:off x="5054" y="5054"/>
                            <a:ext cx="6019800" cy="53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53149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493449"/>
                                </a:lnTo>
                                <a:lnTo>
                                  <a:pt x="2982" y="508224"/>
                                </a:lnTo>
                                <a:lnTo>
                                  <a:pt x="11117" y="520289"/>
                                </a:lnTo>
                                <a:lnTo>
                                  <a:pt x="23183" y="528424"/>
                                </a:lnTo>
                                <a:lnTo>
                                  <a:pt x="37957" y="531407"/>
                                </a:lnTo>
                                <a:lnTo>
                                  <a:pt x="5981557" y="531407"/>
                                </a:lnTo>
                                <a:lnTo>
                                  <a:pt x="5996332" y="528424"/>
                                </a:lnTo>
                                <a:lnTo>
                                  <a:pt x="6008397" y="520289"/>
                                </a:lnTo>
                                <a:lnTo>
                                  <a:pt x="6016532" y="508224"/>
                                </a:lnTo>
                                <a:lnTo>
                                  <a:pt x="6019515" y="493449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0" name="Textbox 1290"/>
                        <wps:cNvSpPr txBox="1"/>
                        <wps:spPr>
                          <a:xfrm>
                            <a:off x="43014" y="30735"/>
                            <a:ext cx="32956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w w:val="90"/>
                                  <w:sz w:val="20"/>
                                </w:rPr>
                                <w:t>dump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91" name="Textbox 1291"/>
                        <wps:cNvSpPr txBox="1"/>
                        <wps:spPr>
                          <a:xfrm>
                            <a:off x="865250" y="30735"/>
                            <a:ext cx="496252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 w:hAns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 w:hAnsi="Lucida Sans Unicode"/>
                                  <w:color w:val="19167C"/>
                                  <w:w w:val="90"/>
                                  <w:sz w:val="20"/>
                                </w:rPr>
                                <w:t>D2</w:t>
                              </w:r>
                              <w:r>
                                <w:rPr>
                                  <w:rFonts w:ascii="Lucida Sans Unicode" w:hAnsi="Lucida Sans Unicode"/>
                                  <w:color w:val="19167C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19167C"/>
                                  <w:w w:val="90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 w:hAnsi="Lucida Sans Unicode"/>
                                  <w:color w:val="19167C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90"/>
                                  <w:sz w:val="20"/>
                                </w:rPr>
                                <w:t>image</w:t>
                              </w:r>
                              <w:r>
                                <w:rPr>
                                  <w:rFonts w:ascii="Lucida Sans Unicode" w:hAns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w w:val="90"/>
                                  <w:sz w:val="20"/>
                                </w:rPr>
                                <w:t>100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90"/>
                                  <w:sz w:val="20"/>
                                </w:rPr>
                                <w:t>dump.peri.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w w:val="90"/>
                                  <w:sz w:val="20"/>
                                </w:rPr>
                                <w:t>*</w:t>
                              </w:r>
                              <w:r>
                                <w:rPr>
                                  <w:rFonts w:ascii="Lucida Sans Unicode" w:hAnsi="Lucida Sans Unicode"/>
                                  <w:w w:val="90"/>
                                  <w:sz w:val="20"/>
                                </w:rPr>
                                <w:t>.png</w:t>
                              </w:r>
                              <w:r>
                                <w:rPr>
                                  <w:rFonts w:ascii="Lucida Sans Unicode" w:hAns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90"/>
                                  <w:sz w:val="20"/>
                                </w:rPr>
                                <w:t>c_C1</w:t>
                              </w:r>
                              <w:r>
                                <w:rPr>
                                  <w:rFonts w:ascii="Lucida Sans Unicode" w:hAns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90"/>
                                  <w:sz w:val="20"/>
                                </w:rPr>
                                <w:t>type</w:t>
                              </w:r>
                              <w:r>
                                <w:rPr>
                                  <w:rFonts w:ascii="Lucida Sans Unicode" w:hAns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90"/>
                                  <w:sz w:val="20"/>
                                </w:rPr>
                                <w:t>box</w:t>
                              </w:r>
                              <w:r>
                                <w:rPr>
                                  <w:rFonts w:ascii="Lucida Sans Unicode" w:hAnsi="Lucida Sans Unicode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90"/>
                                  <w:sz w:val="20"/>
                                </w:rPr>
                                <w:t>no</w:t>
                              </w:r>
                              <w:r>
                                <w:rPr>
                                  <w:rFonts w:ascii="Lucida Sans Unicode" w:hAns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w w:val="90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90"/>
                                  <w:sz w:val="20"/>
                                </w:rPr>
                                <w:t>view</w:t>
                              </w:r>
                              <w:r>
                                <w:rPr>
                                  <w:rFonts w:ascii="Lucida Sans Unicode" w:hAnsi="Lucida Sans Unicode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w w:val="90"/>
                                  <w:sz w:val="20"/>
                                </w:rPr>
                                <w:t>30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w w:val="90"/>
                                  <w:sz w:val="20"/>
                                </w:rPr>
                                <w:t>60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90"/>
                                  <w:sz w:val="20"/>
                                </w:rPr>
                                <w:t>zoom</w:t>
                              </w:r>
                              <w:r>
                                <w:rPr>
                                  <w:rFonts w:ascii="Lucida Sans Unicode" w:hAns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w w:val="90"/>
                                  <w:sz w:val="20"/>
                                </w:rPr>
                                <w:t>1.5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90"/>
                                  <w:sz w:val="20"/>
                                </w:rPr>
                                <w:t>up</w:t>
                              </w:r>
                              <w:r>
                                <w:rPr>
                                  <w:rFonts w:ascii="Lucida Sans Unicode" w:hAns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w w:val="90"/>
                                  <w:sz w:val="20"/>
                                </w:rPr>
                                <w:t>-1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FF0000"/>
                                  <w:spacing w:val="-10"/>
                                  <w:w w:val="90"/>
                                  <w:sz w:val="20"/>
                                </w:rPr>
                                <w:t>␣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92" name="Textbox 1292"/>
                        <wps:cNvSpPr txBox="1"/>
                        <wps:spPr>
                          <a:xfrm>
                            <a:off x="43014" y="182576"/>
                            <a:ext cx="5180330" cy="311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1" w:lineRule="exact" w:before="0"/>
                                <w:ind w:left="71" w:right="0" w:firstLine="0"/>
                                <w:jc w:val="left"/>
                                <w:rPr>
                                  <w:rFonts w:ascii="Lucida Sans Unicode" w:hAns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Verdana" w:hAnsi="Verdana"/>
                                  <w:i/>
                                  <w:color w:val="FF0000"/>
                                  <w:w w:val="85"/>
                                  <w:sz w:val="10"/>
                                </w:rPr>
                                <w:t>‹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FF0000"/>
                                  <w:w w:val="85"/>
                                  <w:sz w:val="10"/>
                                </w:rPr>
                                <w:t>→</w:t>
                              </w:r>
                              <w:r>
                                <w:rPr>
                                  <w:rFonts w:ascii="Lucida Sans Unicode" w:hAnsi="Lucida Sans Unicode"/>
                                  <w:w w:val="85"/>
                                  <w:sz w:val="20"/>
                                </w:rPr>
                                <w:t>ssao</w:t>
                              </w:r>
                              <w:r>
                                <w:rPr>
                                  <w:rFonts w:ascii="Lucida Sans Unicode" w:hAnsi="Lucida Sans Unicode"/>
                                  <w:spacing w:val="-5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w w:val="85"/>
                                  <w:sz w:val="20"/>
                                </w:rPr>
                                <w:t>yes</w:t>
                              </w:r>
                              <w:r>
                                <w:rPr>
                                  <w:rFonts w:ascii="Lucida Sans Unicode" w:hAnsi="Lucida Sans Unicode"/>
                                  <w:spacing w:val="-4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w w:val="85"/>
                                  <w:sz w:val="20"/>
                                </w:rPr>
                                <w:t>4539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spacing w:val="-5"/>
                                  <w:w w:val="85"/>
                                  <w:sz w:val="20"/>
                                </w:rPr>
                                <w:t> 0.6</w:t>
                              </w:r>
                            </w:p>
                            <w:p>
                              <w:pPr>
                                <w:tabs>
                                  <w:tab w:pos="1587" w:val="left" w:leader="none"/>
                                </w:tabs>
                                <w:spacing w:line="24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dump_modify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D2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pad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adiam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*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0.001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amap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1.0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ca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0.1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min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blue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0.5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yellow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max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red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31059pt;width:474.8pt;height:42.65pt;mso-position-horizontal-relative:page;mso-position-vertical-relative:paragraph;z-index:-15575040;mso-wrap-distance-left:0;mso-wrap-distance-right:0" id="docshapegroup1155" coordorigin="1372,131" coordsize="9496,853">
                <v:shape style="position:absolute;left:1372;top:130;width:9496;height:853" id="docshape1156" coordorigin="1372,131" coordsize="9496,853" path="m10808,131l1432,131,1409,135,1390,148,1377,167,1372,190,1372,924,1377,947,1390,966,1409,979,1432,983,10808,983,10831,979,10850,966,10863,947,10868,924,10868,190,10863,167,10850,148,10831,135,10808,131xe" filled="true" fillcolor="#1f1f1f" stroked="false">
                  <v:path arrowok="t"/>
                  <v:fill type="solid"/>
                </v:shape>
                <v:shape style="position:absolute;left:1380;top:138;width:9480;height:837" id="docshape1157" coordorigin="1380,139" coordsize="9480,837" path="m10800,139l1440,139,1417,143,1398,156,1385,175,1380,198,1380,916,1385,939,1398,958,1417,971,1440,975,10800,975,10823,971,10842,958,10855,939,10860,916,10860,198,10855,175,10842,156,10823,143,10800,139xe" filled="true" fillcolor="#f2f2f2" stroked="false">
                  <v:path arrowok="t"/>
                  <v:fill type="solid"/>
                </v:shape>
                <v:shape style="position:absolute;left:1440;top:179;width:519;height:251" type="#_x0000_t202" id="docshape1158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4"/>
                            <w:w w:val="90"/>
                            <w:sz w:val="20"/>
                          </w:rPr>
                          <w:t>dump</w:t>
                        </w:r>
                      </w:p>
                    </w:txbxContent>
                  </v:textbox>
                  <w10:wrap type="none"/>
                </v:shape>
                <v:shape style="position:absolute;left:2734;top:179;width:7815;height:251" type="#_x0000_t202" id="docshape1159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 w:hAnsi="Lucida Sans Unicode"/>
                            <w:sz w:val="20"/>
                          </w:rPr>
                        </w:pPr>
                        <w:r>
                          <w:rPr>
                            <w:rFonts w:ascii="Lucida Sans Unicode" w:hAnsi="Lucida Sans Unicode"/>
                            <w:color w:val="19167C"/>
                            <w:w w:val="90"/>
                            <w:sz w:val="20"/>
                          </w:rPr>
                          <w:t>D2</w:t>
                        </w:r>
                        <w:r>
                          <w:rPr>
                            <w:rFonts w:ascii="Lucida Sans Unicode" w:hAnsi="Lucida Sans Unicode"/>
                            <w:color w:val="19167C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19167C"/>
                            <w:w w:val="90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 w:hAnsi="Lucida Sans Unicode"/>
                            <w:color w:val="19167C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90"/>
                            <w:sz w:val="20"/>
                          </w:rPr>
                          <w:t>image</w:t>
                        </w:r>
                        <w:r>
                          <w:rPr>
                            <w:rFonts w:ascii="Lucida Sans Unicode" w:hAns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w w:val="90"/>
                            <w:sz w:val="20"/>
                          </w:rPr>
                          <w:t>100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90"/>
                            <w:sz w:val="20"/>
                          </w:rPr>
                          <w:t>dump.peri.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w w:val="90"/>
                            <w:sz w:val="20"/>
                          </w:rPr>
                          <w:t>*</w:t>
                        </w:r>
                        <w:r>
                          <w:rPr>
                            <w:rFonts w:ascii="Lucida Sans Unicode" w:hAnsi="Lucida Sans Unicode"/>
                            <w:w w:val="90"/>
                            <w:sz w:val="20"/>
                          </w:rPr>
                          <w:t>.png</w:t>
                        </w:r>
                        <w:r>
                          <w:rPr>
                            <w:rFonts w:ascii="Lucida Sans Unicode" w:hAns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90"/>
                            <w:sz w:val="20"/>
                          </w:rPr>
                          <w:t>c_C1</w:t>
                        </w:r>
                        <w:r>
                          <w:rPr>
                            <w:rFonts w:ascii="Lucida Sans Unicode" w:hAns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90"/>
                            <w:sz w:val="20"/>
                          </w:rPr>
                          <w:t>type</w:t>
                        </w:r>
                        <w:r>
                          <w:rPr>
                            <w:rFonts w:ascii="Lucida Sans Unicode" w:hAns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90"/>
                            <w:sz w:val="20"/>
                          </w:rPr>
                          <w:t>box</w:t>
                        </w:r>
                        <w:r>
                          <w:rPr>
                            <w:rFonts w:ascii="Lucida Sans Unicode" w:hAnsi="Lucida Sans Unicode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90"/>
                            <w:sz w:val="20"/>
                          </w:rPr>
                          <w:t>no</w:t>
                        </w:r>
                        <w:r>
                          <w:rPr>
                            <w:rFonts w:ascii="Lucida Sans Unicode" w:hAns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w w:val="90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90"/>
                            <w:sz w:val="20"/>
                          </w:rPr>
                          <w:t>view</w:t>
                        </w:r>
                        <w:r>
                          <w:rPr>
                            <w:rFonts w:ascii="Lucida Sans Unicode" w:hAnsi="Lucida Sans Unicode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w w:val="90"/>
                            <w:sz w:val="20"/>
                          </w:rPr>
                          <w:t>30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w w:val="90"/>
                            <w:sz w:val="20"/>
                          </w:rPr>
                          <w:t>60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90"/>
                            <w:sz w:val="20"/>
                          </w:rPr>
                          <w:t>zoom</w:t>
                        </w:r>
                        <w:r>
                          <w:rPr>
                            <w:rFonts w:ascii="Lucida Sans Unicode" w:hAns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w w:val="90"/>
                            <w:sz w:val="20"/>
                          </w:rPr>
                          <w:t>1.5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90"/>
                            <w:sz w:val="20"/>
                          </w:rPr>
                          <w:t>up</w:t>
                        </w:r>
                        <w:r>
                          <w:rPr>
                            <w:rFonts w:ascii="Lucida Sans Unicode" w:hAns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w w:val="90"/>
                            <w:sz w:val="20"/>
                          </w:rPr>
                          <w:t>-1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FF0000"/>
                            <w:spacing w:val="-10"/>
                            <w:w w:val="90"/>
                            <w:sz w:val="20"/>
                          </w:rPr>
                          <w:t>␣</w:t>
                        </w:r>
                      </w:p>
                    </w:txbxContent>
                  </v:textbox>
                  <w10:wrap type="none"/>
                </v:shape>
                <v:shape style="position:absolute;left:1440;top:418;width:8158;height:490" type="#_x0000_t202" id="docshape1160" filled="false" stroked="false">
                  <v:textbox inset="0,0,0,0">
                    <w:txbxContent>
                      <w:p>
                        <w:pPr>
                          <w:spacing w:line="241" w:lineRule="exact" w:before="0"/>
                          <w:ind w:left="71" w:right="0" w:firstLine="0"/>
                          <w:jc w:val="left"/>
                          <w:rPr>
                            <w:rFonts w:ascii="Lucida Sans Unicode" w:hAnsi="Lucida Sans Unicode"/>
                            <w:sz w:val="20"/>
                          </w:rPr>
                        </w:pPr>
                        <w:r>
                          <w:rPr>
                            <w:rFonts w:ascii="Verdana" w:hAnsi="Verdana"/>
                            <w:i/>
                            <w:color w:val="FF0000"/>
                            <w:w w:val="85"/>
                            <w:sz w:val="10"/>
                          </w:rPr>
                          <w:t>‹</w:t>
                        </w:r>
                        <w:r>
                          <w:rPr>
                            <w:rFonts w:ascii="Arial" w:hAnsi="Arial"/>
                            <w:i/>
                            <w:color w:val="FF0000"/>
                            <w:w w:val="85"/>
                            <w:sz w:val="10"/>
                          </w:rPr>
                          <w:t>→</w:t>
                        </w:r>
                        <w:r>
                          <w:rPr>
                            <w:rFonts w:ascii="Lucida Sans Unicode" w:hAnsi="Lucida Sans Unicode"/>
                            <w:w w:val="85"/>
                            <w:sz w:val="20"/>
                          </w:rPr>
                          <w:t>ssao</w:t>
                        </w:r>
                        <w:r>
                          <w:rPr>
                            <w:rFonts w:ascii="Lucida Sans Unicode" w:hAnsi="Lucida Sans Unicode"/>
                            <w:spacing w:val="-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w w:val="85"/>
                            <w:sz w:val="20"/>
                          </w:rPr>
                          <w:t>yes</w:t>
                        </w:r>
                        <w:r>
                          <w:rPr>
                            <w:rFonts w:ascii="Lucida Sans Unicode" w:hAnsi="Lucida Sans Unicode"/>
                            <w:spacing w:val="-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w w:val="85"/>
                            <w:sz w:val="20"/>
                          </w:rPr>
                          <w:t>4539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spacing w:val="-5"/>
                            <w:w w:val="85"/>
                            <w:sz w:val="20"/>
                          </w:rPr>
                          <w:t> 0.6</w:t>
                        </w:r>
                      </w:p>
                      <w:p>
                        <w:pPr>
                          <w:tabs>
                            <w:tab w:pos="1587" w:val="left" w:leader="none"/>
                          </w:tabs>
                          <w:spacing w:line="24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dump_modify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D2</w:t>
                        </w:r>
                        <w:r>
                          <w:rPr>
                            <w:rFonts w:ascii="Lucida Sans Unicode"/>
                            <w:color w:val="19167C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pad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5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adiam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*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0.001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amap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1.0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ca</w:t>
                        </w:r>
                        <w:r>
                          <w:rPr>
                            <w:rFonts w:ascii="Lucida Sans Unicode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0.1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min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blue</w:t>
                        </w:r>
                        <w:r>
                          <w:rPr>
                            <w:rFonts w:ascii="Lucida Sans Unicode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0.5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yellow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max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red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9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39"/>
      </w:pPr>
    </w:p>
    <w:p>
      <w:pPr>
        <w:pStyle w:val="BodyText"/>
        <w:ind w:left="440"/>
      </w:pPr>
      <w:r>
        <w:rPr/>
        <mc:AlternateContent>
          <mc:Choice Requires="wps">
            <w:drawing>
              <wp:inline distT="0" distB="0" distL="0" distR="0">
                <wp:extent cx="5769610" cy="1902460"/>
                <wp:effectExtent l="0" t="0" r="0" b="2539"/>
                <wp:docPr id="1293" name="Group 12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3" name="Group 1293"/>
                      <wpg:cNvGrpSpPr/>
                      <wpg:grpSpPr>
                        <a:xfrm>
                          <a:off x="0" y="0"/>
                          <a:ext cx="5769610" cy="1902460"/>
                          <a:chExt cx="5769610" cy="1902460"/>
                        </a:xfrm>
                      </wpg:grpSpPr>
                      <pic:pic>
                        <pic:nvPicPr>
                          <pic:cNvPr id="1294" name="Image 1294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952" cy="19019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5" name="Image 1295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3625" y="0"/>
                            <a:ext cx="1901952" cy="19019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6" name="Image 1296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7251" y="0"/>
                            <a:ext cx="1901952" cy="19019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54.3pt;height:149.8pt;mso-position-horizontal-relative:char;mso-position-vertical-relative:line" id="docshapegroup1161" coordorigin="0,0" coordsize="9086,2996">
                <v:shape style="position:absolute;left:0;top:0;width:2996;height:2996" type="#_x0000_t75" id="docshape1162" stroked="false">
                  <v:imagedata r:id="rId144" o:title=""/>
                </v:shape>
                <v:shape style="position:absolute;left:3045;top:0;width:2996;height:2996" type="#_x0000_t75" id="docshape1163" stroked="false">
                  <v:imagedata r:id="rId145" o:title=""/>
                </v:shape>
                <v:shape style="position:absolute;left:6090;top:0;width:2996;height:2996" type="#_x0000_t75" id="docshape1164" stroked="false">
                  <v:imagedata r:id="rId146" o:title=""/>
                </v:shape>
              </v:group>
            </w:pict>
          </mc:Fallback>
        </mc:AlternateContent>
      </w:r>
      <w:r>
        <w:rPr/>
      </w:r>
    </w:p>
    <w:p>
      <w:pPr>
        <w:pStyle w:val="BodyText"/>
        <w:spacing w:line="218" w:lineRule="auto" w:before="175"/>
        <w:ind w:left="440" w:right="37"/>
      </w:pPr>
      <w:r>
        <w:rPr>
          <w:spacing w:val="-6"/>
        </w:rPr>
        <w:t>For</w:t>
      </w:r>
      <w:r>
        <w:rPr/>
        <w:t> </w:t>
      </w:r>
      <w:r>
        <w:rPr>
          <w:spacing w:val="-6"/>
        </w:rPr>
        <w:t>interactive</w:t>
      </w:r>
      <w:r>
        <w:rPr/>
        <w:t> </w:t>
      </w:r>
      <w:r>
        <w:rPr>
          <w:spacing w:val="-6"/>
        </w:rPr>
        <w:t>visualization,</w:t>
      </w:r>
      <w:r>
        <w:rPr/>
        <w:t> </w:t>
      </w:r>
      <w:r>
        <w:rPr>
          <w:spacing w:val="-6"/>
        </w:rPr>
        <w:t>the</w:t>
      </w:r>
      <w:r>
        <w:rPr/>
        <w:t> </w:t>
      </w:r>
      <w:hyperlink r:id="rId147">
        <w:r>
          <w:rPr>
            <w:color w:val="376F62"/>
            <w:spacing w:val="-6"/>
          </w:rPr>
          <w:t>Ovito</w:t>
        </w:r>
      </w:hyperlink>
      <w:r>
        <w:rPr>
          <w:color w:val="376F62"/>
        </w:rPr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very</w:t>
      </w:r>
      <w:r>
        <w:rPr/>
        <w:t> </w:t>
      </w:r>
      <w:r>
        <w:rPr>
          <w:spacing w:val="-6"/>
        </w:rPr>
        <w:t>convenient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use.</w:t>
      </w:r>
      <w:r>
        <w:rPr>
          <w:spacing w:val="15"/>
        </w:rPr>
        <w:t> </w:t>
      </w:r>
      <w:r>
        <w:rPr>
          <w:spacing w:val="-6"/>
        </w:rPr>
        <w:t>Below</w:t>
      </w:r>
      <w:r>
        <w:rPr/>
        <w:t> </w:t>
      </w:r>
      <w:r>
        <w:rPr>
          <w:spacing w:val="-6"/>
        </w:rPr>
        <w:t>are</w:t>
      </w:r>
      <w:r>
        <w:rPr/>
        <w:t> </w:t>
      </w:r>
      <w:r>
        <w:rPr>
          <w:spacing w:val="-6"/>
        </w:rPr>
        <w:t>steps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create</w:t>
      </w:r>
      <w:r>
        <w:rPr/>
        <w:t> </w:t>
      </w:r>
      <w:r>
        <w:rPr>
          <w:spacing w:val="-6"/>
        </w:rPr>
        <w:t>a</w:t>
      </w:r>
      <w:r>
        <w:rPr/>
        <w:t> </w:t>
      </w:r>
      <w:r>
        <w:rPr>
          <w:spacing w:val="-6"/>
        </w:rPr>
        <w:t>visualization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the</w:t>
      </w:r>
      <w:r>
        <w:rPr/>
        <w:t> </w:t>
      </w:r>
      <w:hyperlink w:history="true" w:anchor="_bookmark87">
        <w:r>
          <w:rPr>
            <w:rFonts w:ascii="Times New Roman"/>
            <w:i/>
            <w:color w:val="355F7B"/>
            <w:spacing w:val="-6"/>
          </w:rPr>
          <w:t>same</w:t>
        </w:r>
      </w:hyperlink>
      <w:r>
        <w:rPr>
          <w:rFonts w:ascii="Times New Roman"/>
          <w:i/>
          <w:color w:val="355F7B"/>
          <w:spacing w:val="-6"/>
        </w:rPr>
        <w:t> </w:t>
      </w:r>
      <w:hyperlink w:history="true" w:anchor="_bookmark87">
        <w:r>
          <w:rPr>
            <w:rFonts w:ascii="Times New Roman"/>
            <w:i/>
            <w:color w:val="355F7B"/>
            <w:spacing w:val="-4"/>
          </w:rPr>
          <w:t>example</w:t>
        </w:r>
        <w:r>
          <w:rPr>
            <w:rFonts w:ascii="Times New Roman"/>
            <w:i/>
            <w:color w:val="355F7B"/>
            <w:spacing w:val="-7"/>
          </w:rPr>
          <w:t> </w:t>
        </w:r>
        <w:r>
          <w:rPr>
            <w:rFonts w:ascii="Times New Roman"/>
            <w:i/>
            <w:color w:val="355F7B"/>
            <w:spacing w:val="-4"/>
          </w:rPr>
          <w:t>from below</w:t>
        </w:r>
      </w:hyperlink>
      <w:r>
        <w:rPr>
          <w:rFonts w:ascii="Times New Roman"/>
          <w:i/>
          <w:color w:val="355F7B"/>
          <w:spacing w:val="-4"/>
        </w:rPr>
        <w:t> </w:t>
      </w:r>
      <w:r>
        <w:rPr>
          <w:spacing w:val="-4"/>
        </w:rPr>
        <w:t>now using the generated trajectory in the</w:t>
      </w:r>
      <w:r>
        <w:rPr/>
        <w:t> </w:t>
      </w:r>
      <w:r>
        <w:rPr>
          <w:rFonts w:ascii="Lucida Sans Unicode"/>
          <w:spacing w:val="-4"/>
        </w:rPr>
        <w:t>dump.peri</w:t>
      </w:r>
      <w:r>
        <w:rPr>
          <w:rFonts w:ascii="Lucida Sans Unicode"/>
          <w:spacing w:val="-14"/>
        </w:rPr>
        <w:t> </w:t>
      </w:r>
      <w:r>
        <w:rPr>
          <w:spacing w:val="-4"/>
        </w:rPr>
        <w:t>file.</w:t>
      </w:r>
    </w:p>
    <w:p>
      <w:pPr>
        <w:pStyle w:val="ListParagraph"/>
        <w:numPr>
          <w:ilvl w:val="0"/>
          <w:numId w:val="23"/>
        </w:numPr>
        <w:tabs>
          <w:tab w:pos="937" w:val="left" w:leader="none"/>
        </w:tabs>
        <w:spacing w:line="240" w:lineRule="auto" w:before="58" w:after="0"/>
        <w:ind w:left="937" w:right="0" w:hanging="169"/>
        <w:jc w:val="left"/>
        <w:rPr>
          <w:sz w:val="20"/>
        </w:rPr>
      </w:pPr>
      <w:r>
        <w:rPr>
          <w:spacing w:val="-5"/>
          <w:sz w:val="20"/>
        </w:rPr>
        <w:t>Launch</w:t>
      </w:r>
      <w:r>
        <w:rPr>
          <w:sz w:val="20"/>
        </w:rPr>
        <w:t> </w:t>
      </w:r>
      <w:r>
        <w:rPr>
          <w:spacing w:val="-2"/>
          <w:sz w:val="20"/>
        </w:rPr>
        <w:t>Ovito</w:t>
      </w:r>
    </w:p>
    <w:p>
      <w:pPr>
        <w:pStyle w:val="ListParagraph"/>
        <w:numPr>
          <w:ilvl w:val="0"/>
          <w:numId w:val="23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Lucida Sans Unicode" w:hAnsi="Lucida Sans Unicode"/>
          <w:sz w:val="20"/>
        </w:rPr>
      </w:pPr>
      <w:r>
        <w:rPr>
          <w:sz w:val="20"/>
        </w:rPr>
        <w:t>File</w:t>
      </w:r>
      <w:r>
        <w:rPr>
          <w:spacing w:val="-1"/>
          <w:sz w:val="20"/>
        </w:rPr>
        <w:t> </w:t>
      </w:r>
      <w:r>
        <w:rPr>
          <w:sz w:val="20"/>
        </w:rPr>
        <w:t>-&gt;</w:t>
      </w:r>
      <w:r>
        <w:rPr>
          <w:spacing w:val="-1"/>
          <w:sz w:val="20"/>
        </w:rPr>
        <w:t> </w:t>
      </w:r>
      <w:r>
        <w:rPr>
          <w:sz w:val="20"/>
        </w:rPr>
        <w:t>Load</w:t>
      </w:r>
      <w:r>
        <w:rPr>
          <w:spacing w:val="-1"/>
          <w:sz w:val="20"/>
        </w:rPr>
        <w:t> </w:t>
      </w:r>
      <w:r>
        <w:rPr>
          <w:sz w:val="20"/>
        </w:rPr>
        <w:t>File</w:t>
      </w:r>
      <w:r>
        <w:rPr>
          <w:spacing w:val="-1"/>
          <w:sz w:val="20"/>
        </w:rPr>
        <w:t> </w:t>
      </w:r>
      <w:r>
        <w:rPr>
          <w:sz w:val="20"/>
        </w:rPr>
        <w:t>-&gt; </w:t>
      </w:r>
      <w:r>
        <w:rPr>
          <w:rFonts w:ascii="Lucida Sans Unicode" w:hAnsi="Lucida Sans Unicode"/>
          <w:spacing w:val="-2"/>
          <w:sz w:val="20"/>
        </w:rPr>
        <w:t>dump.peri</w:t>
      </w:r>
    </w:p>
    <w:p>
      <w:pPr>
        <w:pStyle w:val="ListParagraph"/>
        <w:numPr>
          <w:ilvl w:val="0"/>
          <w:numId w:val="23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spacing w:val="-4"/>
          <w:sz w:val="20"/>
        </w:rPr>
        <w:t>Select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“-&gt;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Particle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types” and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under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“Appearance” set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“Display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radius:” to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0.0005</w:t>
      </w:r>
    </w:p>
    <w:p>
      <w:pPr>
        <w:pStyle w:val="ListParagraph"/>
        <w:numPr>
          <w:ilvl w:val="0"/>
          <w:numId w:val="23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4"/>
          <w:sz w:val="20"/>
        </w:rPr>
        <w:t>From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“Add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modification:”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drop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down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list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select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“Color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coding”</w:t>
      </w:r>
    </w:p>
    <w:p>
      <w:pPr>
        <w:pStyle w:val="ListParagraph"/>
        <w:numPr>
          <w:ilvl w:val="0"/>
          <w:numId w:val="23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4"/>
          <w:sz w:val="20"/>
        </w:rPr>
        <w:t>Under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“Color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coding”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select from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“Color gradient”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drop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down list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“Jet”</w:t>
      </w:r>
    </w:p>
    <w:p>
      <w:pPr>
        <w:pStyle w:val="ListParagraph"/>
        <w:numPr>
          <w:ilvl w:val="0"/>
          <w:numId w:val="23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spacing w:val="-2"/>
          <w:sz w:val="20"/>
        </w:rPr>
        <w:t>Also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under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“Color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coding”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set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“Start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value:”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0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“End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value:”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7"/>
          <w:sz w:val="20"/>
        </w:rPr>
        <w:t> </w:t>
      </w:r>
      <w:r>
        <w:rPr>
          <w:spacing w:val="-10"/>
          <w:sz w:val="20"/>
        </w:rPr>
        <w:t>1</w:t>
      </w:r>
    </w:p>
    <w:p>
      <w:pPr>
        <w:pStyle w:val="ListParagraph"/>
        <w:numPr>
          <w:ilvl w:val="0"/>
          <w:numId w:val="23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6"/>
          <w:sz w:val="20"/>
        </w:rPr>
        <w:t>You</w:t>
      </w:r>
      <w:r>
        <w:rPr>
          <w:sz w:val="20"/>
        </w:rPr>
        <w:t> </w:t>
      </w:r>
      <w:r>
        <w:rPr>
          <w:spacing w:val="-6"/>
          <w:sz w:val="20"/>
        </w:rPr>
        <w:t>can</w:t>
      </w:r>
      <w:r>
        <w:rPr>
          <w:sz w:val="20"/>
        </w:rPr>
        <w:t> </w:t>
      </w:r>
      <w:r>
        <w:rPr>
          <w:spacing w:val="-6"/>
          <w:sz w:val="20"/>
        </w:rPr>
        <w:t>improve</w:t>
      </w:r>
      <w:r>
        <w:rPr>
          <w:sz w:val="20"/>
        </w:rPr>
        <w:t> </w:t>
      </w:r>
      <w:r>
        <w:rPr>
          <w:spacing w:val="-6"/>
          <w:sz w:val="20"/>
        </w:rPr>
        <w:t>the</w:t>
      </w:r>
      <w:r>
        <w:rPr>
          <w:sz w:val="20"/>
        </w:rPr>
        <w:t> </w:t>
      </w:r>
      <w:r>
        <w:rPr>
          <w:spacing w:val="-6"/>
          <w:sz w:val="20"/>
        </w:rPr>
        <w:t>image</w:t>
      </w:r>
      <w:r>
        <w:rPr>
          <w:sz w:val="20"/>
        </w:rPr>
        <w:t> </w:t>
      </w:r>
      <w:r>
        <w:rPr>
          <w:spacing w:val="-6"/>
          <w:sz w:val="20"/>
        </w:rPr>
        <w:t>quality</w:t>
      </w:r>
      <w:r>
        <w:rPr>
          <w:sz w:val="20"/>
        </w:rPr>
        <w:t> </w:t>
      </w:r>
      <w:r>
        <w:rPr>
          <w:spacing w:val="-6"/>
          <w:sz w:val="20"/>
        </w:rPr>
        <w:t>by</w:t>
      </w:r>
      <w:r>
        <w:rPr>
          <w:sz w:val="20"/>
        </w:rPr>
        <w:t> </w:t>
      </w:r>
      <w:r>
        <w:rPr>
          <w:spacing w:val="-6"/>
          <w:sz w:val="20"/>
        </w:rPr>
        <w:t>adding</w:t>
      </w:r>
      <w:r>
        <w:rPr>
          <w:sz w:val="20"/>
        </w:rPr>
        <w:t> </w:t>
      </w:r>
      <w:r>
        <w:rPr>
          <w:spacing w:val="-6"/>
          <w:sz w:val="20"/>
        </w:rPr>
        <w:t>the</w:t>
      </w:r>
      <w:r>
        <w:rPr>
          <w:sz w:val="20"/>
        </w:rPr>
        <w:t> </w:t>
      </w:r>
      <w:r>
        <w:rPr>
          <w:spacing w:val="-6"/>
          <w:sz w:val="20"/>
        </w:rPr>
        <w:t>“Ambient</w:t>
      </w:r>
      <w:r>
        <w:rPr>
          <w:sz w:val="20"/>
        </w:rPr>
        <w:t> </w:t>
      </w:r>
      <w:r>
        <w:rPr>
          <w:spacing w:val="-6"/>
          <w:sz w:val="20"/>
        </w:rPr>
        <w:t>occlusion”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modification</w:t>
      </w:r>
    </w:p>
    <w:p>
      <w:pPr>
        <w:pStyle w:val="BodyText"/>
        <w:spacing w:before="127"/>
      </w:pPr>
    </w:p>
    <w:p>
      <w:pPr>
        <w:pStyle w:val="Heading3"/>
        <w:spacing w:before="0"/>
      </w:pPr>
      <w:bookmarkStart w:name="Pitfalls" w:id="200"/>
      <w:bookmarkEnd w:id="200"/>
      <w:r>
        <w:rPr>
          <w:b w:val="0"/>
        </w:rPr>
      </w:r>
      <w:r>
        <w:rPr>
          <w:color w:val="20435C"/>
          <w:spacing w:val="-2"/>
        </w:rPr>
        <w:t>Pitfalls</w:t>
      </w:r>
    </w:p>
    <w:p>
      <w:pPr>
        <w:pStyle w:val="BodyText"/>
        <w:spacing w:before="99"/>
        <w:rPr>
          <w:rFonts w:ascii="Arial"/>
          <w:b/>
        </w:rPr>
      </w:pPr>
    </w:p>
    <w:p>
      <w:pPr>
        <w:spacing w:before="0"/>
        <w:ind w:left="440" w:right="0" w:firstLine="0"/>
        <w:jc w:val="left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Parallel</w:t>
      </w:r>
      <w:r>
        <w:rPr>
          <w:rFonts w:ascii="Times New Roman"/>
          <w:b/>
          <w:spacing w:val="-12"/>
          <w:sz w:val="20"/>
        </w:rPr>
        <w:t> </w:t>
      </w:r>
      <w:r>
        <w:rPr>
          <w:rFonts w:ascii="Times New Roman"/>
          <w:b/>
          <w:spacing w:val="-2"/>
          <w:sz w:val="20"/>
        </w:rPr>
        <w:t>Scalability</w:t>
      </w:r>
    </w:p>
    <w:p>
      <w:pPr>
        <w:pStyle w:val="BodyText"/>
        <w:spacing w:line="244" w:lineRule="auto" w:before="125"/>
        <w:ind w:left="440" w:right="177"/>
        <w:jc w:val="both"/>
      </w:pPr>
      <w:r>
        <w:rPr>
          <w:spacing w:val="-6"/>
        </w:rPr>
        <w:t>LAMMPS</w:t>
      </w:r>
      <w:r>
        <w:rPr/>
        <w:t> </w:t>
      </w:r>
      <w:r>
        <w:rPr>
          <w:spacing w:val="-6"/>
        </w:rPr>
        <w:t>operates</w:t>
      </w:r>
      <w:r>
        <w:rPr/>
        <w:t> </w:t>
      </w:r>
      <w:r>
        <w:rPr>
          <w:spacing w:val="-6"/>
        </w:rPr>
        <w:t>in</w:t>
      </w:r>
      <w:r>
        <w:rPr/>
        <w:t> </w:t>
      </w:r>
      <w:r>
        <w:rPr>
          <w:spacing w:val="-6"/>
        </w:rPr>
        <w:t>parallel</w:t>
      </w:r>
      <w:r>
        <w:rPr/>
        <w:t> </w:t>
      </w:r>
      <w:r>
        <w:rPr>
          <w:spacing w:val="-6"/>
        </w:rPr>
        <w:t>in</w:t>
      </w:r>
      <w:r>
        <w:rPr/>
        <w:t> </w:t>
      </w:r>
      <w:r>
        <w:rPr>
          <w:spacing w:val="-6"/>
        </w:rPr>
        <w:t>a</w:t>
      </w:r>
      <w:r>
        <w:rPr/>
        <w:t> </w:t>
      </w:r>
      <w:r>
        <w:rPr>
          <w:rFonts w:ascii="Times New Roman"/>
          <w:i/>
          <w:color w:val="355F7B"/>
          <w:spacing w:val="-6"/>
        </w:rPr>
        <w:t>spatial-decomposition mode</w:t>
      </w:r>
      <w:r>
        <w:rPr>
          <w:spacing w:val="-6"/>
        </w:rPr>
        <w:t>,</w:t>
      </w:r>
      <w:r>
        <w:rPr/>
        <w:t> </w:t>
      </w:r>
      <w:r>
        <w:rPr>
          <w:spacing w:val="-6"/>
        </w:rPr>
        <w:t>where</w:t>
      </w:r>
      <w:r>
        <w:rPr/>
        <w:t> </w:t>
      </w:r>
      <w:r>
        <w:rPr>
          <w:spacing w:val="-6"/>
        </w:rPr>
        <w:t>each</w:t>
      </w:r>
      <w:r>
        <w:rPr/>
        <w:t> </w:t>
      </w:r>
      <w:r>
        <w:rPr>
          <w:spacing w:val="-6"/>
        </w:rPr>
        <w:t>processor</w:t>
      </w:r>
      <w:r>
        <w:rPr/>
        <w:t> </w:t>
      </w:r>
      <w:r>
        <w:rPr>
          <w:spacing w:val="-6"/>
        </w:rPr>
        <w:t>owns</w:t>
      </w:r>
      <w:r>
        <w:rPr/>
        <w:t> </w:t>
      </w:r>
      <w:r>
        <w:rPr>
          <w:spacing w:val="-6"/>
        </w:rPr>
        <w:t>a</w:t>
      </w:r>
      <w:r>
        <w:rPr/>
        <w:t> </w:t>
      </w:r>
      <w:r>
        <w:rPr>
          <w:spacing w:val="-6"/>
        </w:rPr>
        <w:t>spatial</w:t>
      </w:r>
      <w:r>
        <w:rPr/>
        <w:t> </w:t>
      </w:r>
      <w:r>
        <w:rPr>
          <w:spacing w:val="-6"/>
        </w:rPr>
        <w:t>subdomain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w w:val="90"/>
        </w:rPr>
        <w:t>overall simulation domain and communicates with its neighboring processors via distributed-memory message </w:t>
      </w:r>
      <w:r>
        <w:rPr>
          <w:w w:val="90"/>
        </w:rPr>
        <w:t>passing</w:t>
      </w:r>
      <w:r>
        <w:rPr/>
        <w:t> </w:t>
      </w:r>
      <w:r>
        <w:rPr>
          <w:spacing w:val="-2"/>
        </w:rPr>
        <w:t>(MPI)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acquire</w:t>
      </w:r>
      <w:r>
        <w:rPr>
          <w:spacing w:val="-7"/>
        </w:rPr>
        <w:t> </w:t>
      </w:r>
      <w:r>
        <w:rPr>
          <w:spacing w:val="-2"/>
        </w:rPr>
        <w:t>ghost</w:t>
      </w:r>
      <w:r>
        <w:rPr>
          <w:spacing w:val="-7"/>
        </w:rPr>
        <w:t> </w:t>
      </w:r>
      <w:r>
        <w:rPr>
          <w:spacing w:val="-2"/>
        </w:rPr>
        <w:t>atom</w:t>
      </w:r>
      <w:r>
        <w:rPr>
          <w:spacing w:val="-7"/>
        </w:rPr>
        <w:t> </w:t>
      </w:r>
      <w:r>
        <w:rPr>
          <w:spacing w:val="-2"/>
        </w:rPr>
        <w:t>information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allow</w:t>
      </w:r>
      <w:r>
        <w:rPr>
          <w:spacing w:val="-7"/>
        </w:rPr>
        <w:t> </w:t>
      </w:r>
      <w:r>
        <w:rPr>
          <w:spacing w:val="-2"/>
        </w:rPr>
        <w:t>forces</w:t>
      </w:r>
      <w:r>
        <w:rPr>
          <w:spacing w:val="-7"/>
        </w:rPr>
        <w:t> </w:t>
      </w:r>
      <w:r>
        <w:rPr>
          <w:spacing w:val="-2"/>
        </w:rPr>
        <w:t>on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atoms</w:t>
      </w:r>
      <w:r>
        <w:rPr>
          <w:spacing w:val="-7"/>
        </w:rPr>
        <w:t> </w:t>
      </w:r>
      <w:r>
        <w:rPr>
          <w:spacing w:val="-2"/>
        </w:rPr>
        <w:t>it</w:t>
      </w:r>
      <w:r>
        <w:rPr>
          <w:spacing w:val="-7"/>
        </w:rPr>
        <w:t> </w:t>
      </w:r>
      <w:r>
        <w:rPr>
          <w:spacing w:val="-2"/>
        </w:rPr>
        <w:t>owns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be</w:t>
      </w:r>
      <w:r>
        <w:rPr>
          <w:spacing w:val="-7"/>
        </w:rPr>
        <w:t> </w:t>
      </w:r>
      <w:r>
        <w:rPr>
          <w:spacing w:val="-2"/>
        </w:rPr>
        <w:t>computed.</w:t>
      </w:r>
      <w:r>
        <w:rPr>
          <w:spacing w:val="16"/>
        </w:rPr>
        <w:t> </w:t>
      </w:r>
      <w:r>
        <w:rPr>
          <w:spacing w:val="-2"/>
        </w:rPr>
        <w:t>LAMMPS</w:t>
      </w:r>
      <w:r>
        <w:rPr>
          <w:spacing w:val="-7"/>
        </w:rPr>
        <w:t> </w:t>
      </w:r>
      <w:r>
        <w:rPr>
          <w:spacing w:val="-2"/>
        </w:rPr>
        <w:t>also</w:t>
      </w:r>
      <w:r>
        <w:rPr>
          <w:spacing w:val="-7"/>
        </w:rPr>
        <w:t> </w:t>
      </w:r>
      <w:r>
        <w:rPr>
          <w:spacing w:val="-2"/>
        </w:rPr>
        <w:t>uses </w:t>
      </w:r>
      <w:r>
        <w:rPr>
          <w:spacing w:val="-6"/>
        </w:rPr>
        <w:t>Verlet</w:t>
      </w:r>
      <w:r>
        <w:rPr>
          <w:spacing w:val="-1"/>
        </w:rPr>
        <w:t> </w:t>
      </w:r>
      <w:r>
        <w:rPr>
          <w:spacing w:val="-6"/>
        </w:rPr>
        <w:t>neighbor</w:t>
      </w:r>
      <w:r>
        <w:rPr>
          <w:spacing w:val="-1"/>
        </w:rPr>
        <w:t> </w:t>
      </w:r>
      <w:r>
        <w:rPr>
          <w:spacing w:val="-6"/>
        </w:rPr>
        <w:t>lists</w:t>
      </w:r>
      <w:r>
        <w:rPr>
          <w:spacing w:val="-1"/>
        </w:rPr>
        <w:t> </w:t>
      </w:r>
      <w:r>
        <w:rPr>
          <w:spacing w:val="-6"/>
        </w:rPr>
        <w:t>which</w:t>
      </w:r>
      <w:r>
        <w:rPr>
          <w:spacing w:val="-1"/>
        </w:rPr>
        <w:t> </w:t>
      </w:r>
      <w:r>
        <w:rPr>
          <w:spacing w:val="-6"/>
        </w:rPr>
        <w:t>are</w:t>
      </w:r>
      <w:r>
        <w:rPr>
          <w:spacing w:val="-1"/>
        </w:rPr>
        <w:t> </w:t>
      </w:r>
      <w:r>
        <w:rPr>
          <w:spacing w:val="-6"/>
        </w:rPr>
        <w:t>recomputed</w:t>
      </w:r>
      <w:r>
        <w:rPr>
          <w:spacing w:val="-1"/>
        </w:rPr>
        <w:t> </w:t>
      </w:r>
      <w:r>
        <w:rPr>
          <w:spacing w:val="-6"/>
        </w:rPr>
        <w:t>every</w:t>
      </w:r>
      <w:r>
        <w:rPr>
          <w:spacing w:val="-1"/>
        </w:rPr>
        <w:t> </w:t>
      </w:r>
      <w:r>
        <w:rPr>
          <w:spacing w:val="-6"/>
        </w:rPr>
        <w:t>few</w:t>
      </w:r>
      <w:r>
        <w:rPr>
          <w:spacing w:val="-1"/>
        </w:rPr>
        <w:t> </w:t>
      </w:r>
      <w:r>
        <w:rPr>
          <w:spacing w:val="-6"/>
        </w:rPr>
        <w:t>timesteps</w:t>
      </w:r>
      <w:r>
        <w:rPr>
          <w:spacing w:val="-1"/>
        </w:rPr>
        <w:t> </w:t>
      </w:r>
      <w:r>
        <w:rPr>
          <w:spacing w:val="-6"/>
        </w:rPr>
        <w:t>as</w:t>
      </w:r>
      <w:r>
        <w:rPr>
          <w:spacing w:val="-1"/>
        </w:rPr>
        <w:t> </w:t>
      </w:r>
      <w:r>
        <w:rPr>
          <w:spacing w:val="-6"/>
        </w:rPr>
        <w:t>particles</w:t>
      </w:r>
      <w:r>
        <w:rPr>
          <w:spacing w:val="-1"/>
        </w:rPr>
        <w:t> </w:t>
      </w:r>
      <w:r>
        <w:rPr>
          <w:spacing w:val="-6"/>
        </w:rPr>
        <w:t>move.</w:t>
      </w:r>
      <w:r>
        <w:rPr>
          <w:spacing w:val="23"/>
        </w:rPr>
        <w:t> </w:t>
      </w:r>
      <w:r>
        <w:rPr>
          <w:spacing w:val="-6"/>
        </w:rPr>
        <w:t>On</w:t>
      </w:r>
      <w:r>
        <w:rPr>
          <w:spacing w:val="-1"/>
        </w:rPr>
        <w:t> </w:t>
      </w:r>
      <w:r>
        <w:rPr>
          <w:spacing w:val="-6"/>
        </w:rPr>
        <w:t>these</w:t>
      </w:r>
      <w:r>
        <w:rPr>
          <w:spacing w:val="-1"/>
        </w:rPr>
        <w:t> </w:t>
      </w:r>
      <w:r>
        <w:rPr>
          <w:spacing w:val="-6"/>
        </w:rPr>
        <w:t>timesteps,</w:t>
      </w:r>
      <w:r>
        <w:rPr/>
        <w:t> </w:t>
      </w:r>
      <w:r>
        <w:rPr>
          <w:spacing w:val="-6"/>
        </w:rPr>
        <w:t>particles</w:t>
      </w:r>
      <w:r>
        <w:rPr>
          <w:spacing w:val="-1"/>
        </w:rPr>
        <w:t> </w:t>
      </w:r>
      <w:r>
        <w:rPr>
          <w:spacing w:val="-6"/>
        </w:rPr>
        <w:t>also</w:t>
      </w:r>
      <w:r>
        <w:rPr/>
        <w:t> </w:t>
      </w:r>
      <w:r>
        <w:rPr>
          <w:w w:val="90"/>
        </w:rPr>
        <w:t>migrate</w:t>
      </w:r>
      <w:r>
        <w:rPr/>
        <w:t> </w:t>
      </w:r>
      <w:r>
        <w:rPr>
          <w:w w:val="90"/>
        </w:rPr>
        <w:t>to</w:t>
      </w:r>
      <w:r>
        <w:rPr/>
        <w:t> </w:t>
      </w:r>
      <w:r>
        <w:rPr>
          <w:w w:val="90"/>
        </w:rPr>
        <w:t>new</w:t>
      </w:r>
      <w:r>
        <w:rPr/>
        <w:t> </w:t>
      </w:r>
      <w:r>
        <w:rPr>
          <w:w w:val="90"/>
        </w:rPr>
        <w:t>processors</w:t>
      </w:r>
      <w:r>
        <w:rPr/>
        <w:t> </w:t>
      </w:r>
      <w:r>
        <w:rPr>
          <w:w w:val="90"/>
        </w:rPr>
        <w:t>as</w:t>
      </w:r>
      <w:r>
        <w:rPr/>
        <w:t> </w:t>
      </w:r>
      <w:r>
        <w:rPr>
          <w:w w:val="90"/>
        </w:rPr>
        <w:t>needed.</w:t>
      </w:r>
      <w:r>
        <w:rPr>
          <w:spacing w:val="40"/>
        </w:rPr>
        <w:t> </w:t>
      </w:r>
      <w:r>
        <w:rPr>
          <w:w w:val="90"/>
        </w:rPr>
        <w:t>LAMMPS</w:t>
      </w:r>
      <w:r>
        <w:rPr/>
        <w:t> </w:t>
      </w:r>
      <w:r>
        <w:rPr>
          <w:w w:val="90"/>
        </w:rPr>
        <w:t>decomposes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overall</w:t>
      </w:r>
      <w:r>
        <w:rPr/>
        <w:t> </w:t>
      </w:r>
      <w:r>
        <w:rPr>
          <w:w w:val="90"/>
        </w:rPr>
        <w:t>simulation</w:t>
      </w:r>
      <w:r>
        <w:rPr/>
        <w:t> </w:t>
      </w:r>
      <w:r>
        <w:rPr>
          <w:w w:val="90"/>
        </w:rPr>
        <w:t>domain</w:t>
      </w:r>
      <w:r>
        <w:rPr/>
        <w:t> </w:t>
      </w:r>
      <w:r>
        <w:rPr>
          <w:w w:val="90"/>
        </w:rPr>
        <w:t>so</w:t>
      </w:r>
      <w:r>
        <w:rPr/>
        <w:t> </w:t>
      </w:r>
      <w:r>
        <w:rPr>
          <w:w w:val="90"/>
        </w:rPr>
        <w:t>that</w:t>
      </w:r>
      <w:r>
        <w:rPr/>
        <w:t> </w:t>
      </w:r>
      <w:r>
        <w:rPr>
          <w:w w:val="90"/>
        </w:rPr>
        <w:t>spatial</w:t>
      </w:r>
      <w:r>
        <w:rPr/>
        <w:t> </w:t>
      </w:r>
      <w:r>
        <w:rPr>
          <w:w w:val="90"/>
        </w:rPr>
        <w:t>subdomains</w:t>
      </w:r>
      <w:r>
        <w:rPr>
          <w:spacing w:val="80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nearly</w:t>
      </w:r>
      <w:r>
        <w:rPr>
          <w:spacing w:val="-5"/>
        </w:rPr>
        <w:t> </w:t>
      </w:r>
      <w:r>
        <w:rPr>
          <w:spacing w:val="-4"/>
        </w:rPr>
        <w:t>equal</w:t>
      </w:r>
      <w:r>
        <w:rPr>
          <w:spacing w:val="-5"/>
        </w:rPr>
        <w:t> </w:t>
      </w:r>
      <w:r>
        <w:rPr>
          <w:spacing w:val="-4"/>
        </w:rPr>
        <w:t>volume</w:t>
      </w:r>
      <w:r>
        <w:rPr>
          <w:spacing w:val="-5"/>
        </w:rPr>
        <w:t> </w:t>
      </w:r>
      <w:r>
        <w:rPr>
          <w:spacing w:val="-4"/>
        </w:rPr>
        <w:t>are</w:t>
      </w:r>
      <w:r>
        <w:rPr>
          <w:spacing w:val="-5"/>
        </w:rPr>
        <w:t> </w:t>
      </w:r>
      <w:r>
        <w:rPr>
          <w:spacing w:val="-4"/>
        </w:rPr>
        <w:t>assigned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each</w:t>
      </w:r>
      <w:r>
        <w:rPr>
          <w:spacing w:val="-5"/>
        </w:rPr>
        <w:t> </w:t>
      </w:r>
      <w:r>
        <w:rPr>
          <w:spacing w:val="-4"/>
        </w:rPr>
        <w:t>processor.</w:t>
      </w:r>
      <w:r>
        <w:rPr>
          <w:spacing w:val="24"/>
        </w:rPr>
        <w:t> </w:t>
      </w:r>
      <w:r>
        <w:rPr>
          <w:spacing w:val="-4"/>
        </w:rPr>
        <w:t>When</w:t>
      </w:r>
      <w:r>
        <w:rPr>
          <w:spacing w:val="-5"/>
        </w:rPr>
        <w:t> </w:t>
      </w:r>
      <w:r>
        <w:rPr>
          <w:spacing w:val="-4"/>
        </w:rPr>
        <w:t>each</w:t>
      </w:r>
      <w:r>
        <w:rPr>
          <w:spacing w:val="-5"/>
        </w:rPr>
        <w:t> </w:t>
      </w:r>
      <w:r>
        <w:rPr>
          <w:spacing w:val="-4"/>
        </w:rPr>
        <w:t>subdomain</w:t>
      </w:r>
      <w:r>
        <w:rPr>
          <w:spacing w:val="-5"/>
        </w:rPr>
        <w:t> </w:t>
      </w:r>
      <w:r>
        <w:rPr>
          <w:spacing w:val="-4"/>
        </w:rPr>
        <w:t>contains</w:t>
      </w:r>
      <w:r>
        <w:rPr>
          <w:spacing w:val="-5"/>
        </w:rPr>
        <w:t> </w:t>
      </w:r>
      <w:r>
        <w:rPr>
          <w:spacing w:val="-4"/>
        </w:rPr>
        <w:t>nearly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same</w:t>
      </w:r>
      <w:r>
        <w:rPr>
          <w:spacing w:val="-5"/>
        </w:rPr>
        <w:t> </w:t>
      </w:r>
      <w:r>
        <w:rPr>
          <w:spacing w:val="-4"/>
        </w:rPr>
        <w:t>number</w:t>
      </w:r>
      <w:r>
        <w:rPr>
          <w:spacing w:val="-5"/>
        </w:rPr>
        <w:t> </w:t>
      </w:r>
      <w:r>
        <w:rPr>
          <w:spacing w:val="-4"/>
        </w:rPr>
        <w:t>of</w:t>
      </w:r>
      <w:r>
        <w:rPr/>
        <w:t> </w:t>
      </w:r>
      <w:r>
        <w:rPr>
          <w:spacing w:val="-4"/>
        </w:rPr>
        <w:t>particles, this results in a reasonable load balance among all processors.</w:t>
      </w:r>
      <w:r>
        <w:rPr>
          <w:spacing w:val="23"/>
        </w:rPr>
        <w:t> </w:t>
      </w:r>
      <w:r>
        <w:rPr>
          <w:spacing w:val="-4"/>
        </w:rPr>
        <w:t>As is more typical with some peridynamic</w:t>
      </w:r>
      <w:r>
        <w:rPr/>
        <w:t> </w:t>
      </w:r>
      <w:r>
        <w:rPr>
          <w:w w:val="90"/>
        </w:rPr>
        <w:t>simulations,</w:t>
      </w:r>
      <w:r>
        <w:rPr>
          <w:spacing w:val="17"/>
        </w:rPr>
        <w:t> </w:t>
      </w:r>
      <w:r>
        <w:rPr>
          <w:w w:val="90"/>
        </w:rPr>
        <w:t>some</w:t>
      </w:r>
      <w:r>
        <w:rPr>
          <w:spacing w:val="17"/>
        </w:rPr>
        <w:t> </w:t>
      </w:r>
      <w:r>
        <w:rPr>
          <w:w w:val="90"/>
        </w:rPr>
        <w:t>subdomains</w:t>
      </w:r>
      <w:r>
        <w:rPr>
          <w:spacing w:val="17"/>
        </w:rPr>
        <w:t> </w:t>
      </w:r>
      <w:r>
        <w:rPr>
          <w:w w:val="90"/>
        </w:rPr>
        <w:t>may</w:t>
      </w:r>
      <w:r>
        <w:rPr>
          <w:spacing w:val="17"/>
        </w:rPr>
        <w:t> </w:t>
      </w:r>
      <w:r>
        <w:rPr>
          <w:w w:val="90"/>
        </w:rPr>
        <w:t>contain</w:t>
      </w:r>
      <w:r>
        <w:rPr>
          <w:spacing w:val="17"/>
        </w:rPr>
        <w:t> </w:t>
      </w:r>
      <w:r>
        <w:rPr>
          <w:w w:val="90"/>
        </w:rPr>
        <w:t>many</w:t>
      </w:r>
      <w:r>
        <w:rPr>
          <w:spacing w:val="17"/>
        </w:rPr>
        <w:t> </w:t>
      </w:r>
      <w:r>
        <w:rPr>
          <w:w w:val="90"/>
        </w:rPr>
        <w:t>particles</w:t>
      </w:r>
      <w:r>
        <w:rPr>
          <w:spacing w:val="17"/>
        </w:rPr>
        <w:t> </w:t>
      </w:r>
      <w:r>
        <w:rPr>
          <w:w w:val="90"/>
        </w:rPr>
        <w:t>while</w:t>
      </w:r>
      <w:r>
        <w:rPr>
          <w:spacing w:val="17"/>
        </w:rPr>
        <w:t> </w:t>
      </w:r>
      <w:r>
        <w:rPr>
          <w:w w:val="90"/>
        </w:rPr>
        <w:t>other</w:t>
      </w:r>
      <w:r>
        <w:rPr>
          <w:spacing w:val="17"/>
        </w:rPr>
        <w:t> </w:t>
      </w:r>
      <w:r>
        <w:rPr>
          <w:w w:val="90"/>
        </w:rPr>
        <w:t>subdomains</w:t>
      </w:r>
      <w:r>
        <w:rPr>
          <w:spacing w:val="17"/>
        </w:rPr>
        <w:t> </w:t>
      </w:r>
      <w:r>
        <w:rPr>
          <w:w w:val="90"/>
        </w:rPr>
        <w:t>contain</w:t>
      </w:r>
      <w:r>
        <w:rPr>
          <w:spacing w:val="17"/>
        </w:rPr>
        <w:t> </w:t>
      </w:r>
      <w:r>
        <w:rPr>
          <w:w w:val="90"/>
        </w:rPr>
        <w:t>few</w:t>
      </w:r>
      <w:r>
        <w:rPr>
          <w:spacing w:val="17"/>
        </w:rPr>
        <w:t> </w:t>
      </w:r>
      <w:r>
        <w:rPr>
          <w:w w:val="90"/>
        </w:rPr>
        <w:t>particles,</w:t>
      </w:r>
      <w:r>
        <w:rPr>
          <w:spacing w:val="17"/>
        </w:rPr>
        <w:t> </w:t>
      </w:r>
      <w:r>
        <w:rPr>
          <w:w w:val="90"/>
        </w:rPr>
        <w:t>resulting</w:t>
      </w:r>
      <w:r>
        <w:rPr>
          <w:spacing w:val="17"/>
        </w:rPr>
        <w:t> </w:t>
      </w:r>
      <w:r>
        <w:rPr>
          <w:w w:val="90"/>
        </w:rPr>
        <w:t>in</w:t>
      </w:r>
      <w:r>
        <w:rPr/>
        <w:t> </w:t>
      </w:r>
      <w:r>
        <w:rPr>
          <w:spacing w:val="-2"/>
        </w:rPr>
        <w:t>a</w:t>
      </w:r>
      <w:r>
        <w:rPr>
          <w:spacing w:val="-4"/>
        </w:rPr>
        <w:t> </w:t>
      </w:r>
      <w:r>
        <w:rPr>
          <w:spacing w:val="-2"/>
        </w:rPr>
        <w:t>load</w:t>
      </w:r>
      <w:r>
        <w:rPr>
          <w:spacing w:val="-4"/>
        </w:rPr>
        <w:t> </w:t>
      </w:r>
      <w:r>
        <w:rPr>
          <w:spacing w:val="-2"/>
        </w:rPr>
        <w:t>imbalance</w:t>
      </w:r>
      <w:r>
        <w:rPr>
          <w:spacing w:val="-4"/>
        </w:rPr>
        <w:t> </w:t>
      </w:r>
      <w:r>
        <w:rPr>
          <w:spacing w:val="-2"/>
        </w:rPr>
        <w:t>that</w:t>
      </w:r>
      <w:r>
        <w:rPr>
          <w:spacing w:val="-4"/>
        </w:rPr>
        <w:t> </w:t>
      </w:r>
      <w:r>
        <w:rPr>
          <w:spacing w:val="-2"/>
        </w:rPr>
        <w:t>impacts</w:t>
      </w:r>
      <w:r>
        <w:rPr>
          <w:spacing w:val="-4"/>
        </w:rPr>
        <w:t> </w:t>
      </w:r>
      <w:r>
        <w:rPr>
          <w:spacing w:val="-2"/>
        </w:rPr>
        <w:t>parallel</w:t>
      </w:r>
      <w:r>
        <w:rPr>
          <w:spacing w:val="-4"/>
        </w:rPr>
        <w:t> </w:t>
      </w:r>
      <w:r>
        <w:rPr>
          <w:spacing w:val="-2"/>
        </w:rPr>
        <w:t>scalability.</w:t>
      </w:r>
    </w:p>
    <w:p>
      <w:pPr>
        <w:pStyle w:val="Heading3"/>
        <w:spacing w:before="123"/>
        <w:rPr>
          <w:rFonts w:ascii="Times New Roman" w:hAnsi="Times New Roman"/>
        </w:rPr>
      </w:pPr>
      <w:r>
        <w:rPr>
          <w:rFonts w:ascii="Times New Roman" w:hAnsi="Times New Roman"/>
        </w:rPr>
        <w:t>Setting</w:t>
      </w:r>
      <w:r>
        <w:rPr>
          <w:rFonts w:ascii="Times New Roman" w:hAnsi="Times New Roman"/>
          <w:spacing w:val="-7"/>
        </w:rPr>
        <w:t> </w:t>
      </w:r>
      <w:r>
        <w:rPr>
          <w:rFonts w:ascii="Times New Roman" w:hAnsi="Times New Roman"/>
        </w:rPr>
        <w:t>the</w:t>
      </w:r>
      <w:r>
        <w:rPr>
          <w:rFonts w:ascii="Times New Roman" w:hAnsi="Times New Roman"/>
          <w:spacing w:val="-6"/>
        </w:rPr>
        <w:t> </w:t>
      </w:r>
      <w:r>
        <w:rPr>
          <w:rFonts w:ascii="Times New Roman" w:hAnsi="Times New Roman"/>
        </w:rPr>
        <w:t>“skin”</w:t>
      </w:r>
      <w:r>
        <w:rPr>
          <w:rFonts w:ascii="Times New Roman" w:hAnsi="Times New Roman"/>
          <w:spacing w:val="-7"/>
        </w:rPr>
        <w:t> </w:t>
      </w:r>
      <w:r>
        <w:rPr>
          <w:rFonts w:ascii="Times New Roman" w:hAnsi="Times New Roman"/>
          <w:spacing w:val="-2"/>
        </w:rPr>
        <w:t>distance</w:t>
      </w:r>
    </w:p>
    <w:p>
      <w:pPr>
        <w:pStyle w:val="BodyText"/>
        <w:spacing w:line="244" w:lineRule="auto" w:before="125"/>
        <w:ind w:left="440" w:right="177"/>
        <w:jc w:val="both"/>
      </w:pPr>
      <w:r>
        <w:rPr>
          <w:spacing w:val="-4"/>
        </w:rPr>
        <w:t>The</w:t>
      </w:r>
      <w:r>
        <w:rPr>
          <w:spacing w:val="-6"/>
        </w:rPr>
        <w:t> </w:t>
      </w:r>
      <w:r>
        <w:rPr>
          <w:rFonts w:ascii="Times New Roman" w:hAnsi="Times New Roman"/>
          <w:i/>
          <w:color w:val="355F7B"/>
          <w:spacing w:val="-4"/>
        </w:rPr>
        <w:t>neighbor </w:t>
      </w:r>
      <w:r>
        <w:rPr>
          <w:spacing w:val="-4"/>
        </w:rPr>
        <w:t>command</w:t>
      </w:r>
      <w:r>
        <w:rPr>
          <w:spacing w:val="-6"/>
        </w:rPr>
        <w:t> </w:t>
      </w:r>
      <w:r>
        <w:rPr>
          <w:spacing w:val="-4"/>
        </w:rPr>
        <w:t>with</w:t>
      </w:r>
      <w:r>
        <w:rPr>
          <w:spacing w:val="-6"/>
        </w:rPr>
        <w:t> </w:t>
      </w:r>
      <w:r>
        <w:rPr>
          <w:spacing w:val="-4"/>
        </w:rPr>
        <w:t>LAMMPS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used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set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so-called</w:t>
      </w:r>
      <w:r>
        <w:rPr>
          <w:spacing w:val="-6"/>
        </w:rPr>
        <w:t> </w:t>
      </w:r>
      <w:r>
        <w:rPr>
          <w:spacing w:val="-4"/>
        </w:rPr>
        <w:t>“skin”</w:t>
      </w:r>
      <w:r>
        <w:rPr>
          <w:spacing w:val="-6"/>
        </w:rPr>
        <w:t> </w:t>
      </w:r>
      <w:r>
        <w:rPr>
          <w:spacing w:val="-4"/>
        </w:rPr>
        <w:t>distance</w:t>
      </w:r>
      <w:r>
        <w:rPr>
          <w:spacing w:val="-6"/>
        </w:rPr>
        <w:t> </w:t>
      </w:r>
      <w:r>
        <w:rPr>
          <w:spacing w:val="-4"/>
        </w:rPr>
        <w:t>used</w:t>
      </w:r>
      <w:r>
        <w:rPr>
          <w:spacing w:val="-6"/>
        </w:rPr>
        <w:t> </w:t>
      </w:r>
      <w:r>
        <w:rPr>
          <w:spacing w:val="-4"/>
        </w:rPr>
        <w:t>when</w:t>
      </w:r>
      <w:r>
        <w:rPr>
          <w:spacing w:val="-6"/>
        </w:rPr>
        <w:t> </w:t>
      </w:r>
      <w:r>
        <w:rPr>
          <w:spacing w:val="-4"/>
        </w:rPr>
        <w:t>building</w:t>
      </w:r>
      <w:r>
        <w:rPr>
          <w:spacing w:val="-6"/>
        </w:rPr>
        <w:t> </w:t>
      </w:r>
      <w:r>
        <w:rPr>
          <w:spacing w:val="-4"/>
        </w:rPr>
        <w:t>neighbor</w:t>
      </w:r>
      <w:r>
        <w:rPr>
          <w:spacing w:val="-6"/>
        </w:rPr>
        <w:t> </w:t>
      </w:r>
      <w:r>
        <w:rPr>
          <w:spacing w:val="-4"/>
        </w:rPr>
        <w:t>lists.</w:t>
      </w:r>
      <w:r>
        <w:rPr/>
        <w:t> </w:t>
      </w:r>
      <w:r>
        <w:rPr>
          <w:spacing w:val="-4"/>
        </w:rPr>
        <w:t>All</w:t>
      </w:r>
      <w:r>
        <w:rPr>
          <w:spacing w:val="-8"/>
        </w:rPr>
        <w:t> </w:t>
      </w:r>
      <w:r>
        <w:rPr>
          <w:spacing w:val="-4"/>
        </w:rPr>
        <w:t>atom</w:t>
      </w:r>
      <w:r>
        <w:rPr>
          <w:spacing w:val="-7"/>
        </w:rPr>
        <w:t> </w:t>
      </w:r>
      <w:r>
        <w:rPr>
          <w:spacing w:val="-4"/>
        </w:rPr>
        <w:t>pairs</w:t>
      </w:r>
      <w:r>
        <w:rPr>
          <w:spacing w:val="-7"/>
        </w:rPr>
        <w:t> </w:t>
      </w:r>
      <w:r>
        <w:rPr>
          <w:spacing w:val="-4"/>
        </w:rPr>
        <w:t>within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cutoff</w:t>
      </w:r>
      <w:r>
        <w:rPr>
          <w:spacing w:val="-7"/>
        </w:rPr>
        <w:t> </w:t>
      </w:r>
      <w:r>
        <w:rPr>
          <w:spacing w:val="-4"/>
        </w:rPr>
        <w:t>distance</w:t>
      </w:r>
      <w:r>
        <w:rPr>
          <w:spacing w:val="-7"/>
        </w:rPr>
        <w:t> </w:t>
      </w:r>
      <w:r>
        <w:rPr>
          <w:spacing w:val="-4"/>
        </w:rPr>
        <w:t>equal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horizon</w:t>
      </w:r>
      <w:r>
        <w:rPr>
          <w:spacing w:val="-7"/>
        </w:rPr>
        <w:t> </w:t>
      </w:r>
      <w:r>
        <w:rPr>
          <w:rFonts w:ascii="Times New Roman" w:hAnsi="Times New Roman"/>
          <w:i/>
          <w:spacing w:val="-4"/>
        </w:rPr>
        <w:t>δ</w:t>
      </w:r>
      <w:r>
        <w:rPr>
          <w:rFonts w:ascii="Times New Roman" w:hAnsi="Times New Roman"/>
          <w:i/>
          <w:spacing w:val="-8"/>
        </w:rPr>
        <w:t> </w:t>
      </w:r>
      <w:r>
        <w:rPr>
          <w:spacing w:val="-4"/>
        </w:rPr>
        <w:t>plus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skin</w:t>
      </w:r>
      <w:r>
        <w:rPr>
          <w:spacing w:val="-7"/>
        </w:rPr>
        <w:t> </w:t>
      </w:r>
      <w:r>
        <w:rPr>
          <w:spacing w:val="-4"/>
        </w:rPr>
        <w:t>distance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stored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list.</w:t>
      </w:r>
      <w:r>
        <w:rPr>
          <w:spacing w:val="-7"/>
        </w:rPr>
        <w:t> </w:t>
      </w:r>
      <w:r>
        <w:rPr>
          <w:spacing w:val="-4"/>
        </w:rPr>
        <w:t>Unexpected</w:t>
      </w:r>
      <w:r>
        <w:rPr/>
        <w:t> </w:t>
      </w:r>
      <w:r>
        <w:rPr>
          <w:spacing w:val="-6"/>
        </w:rPr>
        <w:t>crashes in</w:t>
      </w:r>
      <w:r>
        <w:rPr>
          <w:spacing w:val="-5"/>
        </w:rPr>
        <w:t> </w:t>
      </w:r>
      <w:r>
        <w:rPr>
          <w:spacing w:val="-6"/>
        </w:rPr>
        <w:t>LAMMPS</w:t>
      </w:r>
      <w:r>
        <w:rPr>
          <w:spacing w:val="-5"/>
        </w:rPr>
        <w:t> </w:t>
      </w:r>
      <w:r>
        <w:rPr>
          <w:spacing w:val="-6"/>
        </w:rPr>
        <w:t>may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due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too</w:t>
      </w:r>
      <w:r>
        <w:rPr>
          <w:spacing w:val="-5"/>
        </w:rPr>
        <w:t> </w:t>
      </w:r>
      <w:r>
        <w:rPr>
          <w:spacing w:val="-6"/>
        </w:rPr>
        <w:t>small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skin</w:t>
      </w:r>
      <w:r>
        <w:rPr>
          <w:spacing w:val="-5"/>
        </w:rPr>
        <w:t> </w:t>
      </w:r>
      <w:r>
        <w:rPr>
          <w:spacing w:val="-6"/>
        </w:rPr>
        <w:t>distance.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skin</w:t>
      </w:r>
      <w:r>
        <w:rPr>
          <w:spacing w:val="-5"/>
        </w:rPr>
        <w:t> </w:t>
      </w:r>
      <w:r>
        <w:rPr>
          <w:spacing w:val="-6"/>
        </w:rPr>
        <w:t>should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set to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value</w:t>
      </w:r>
      <w:r>
        <w:rPr>
          <w:spacing w:val="-5"/>
        </w:rPr>
        <w:t> </w:t>
      </w:r>
      <w:r>
        <w:rPr>
          <w:spacing w:val="-6"/>
        </w:rPr>
        <w:t>such</w:t>
      </w:r>
      <w:r>
        <w:rPr>
          <w:spacing w:val="-5"/>
        </w:rPr>
        <w:t> </w:t>
      </w:r>
      <w:r>
        <w:rPr>
          <w:spacing w:val="-6"/>
        </w:rPr>
        <w:t>that</w:t>
      </w:r>
      <w:r>
        <w:rPr>
          <w:spacing w:val="-5"/>
        </w:rPr>
        <w:t> </w:t>
      </w:r>
      <w:r>
        <w:rPr>
          <w:rFonts w:ascii="Times New Roman" w:hAnsi="Times New Roman"/>
          <w:i/>
          <w:spacing w:val="-6"/>
        </w:rPr>
        <w:t>δ</w:t>
      </w:r>
      <w:r>
        <w:rPr>
          <w:rFonts w:ascii="Times New Roman" w:hAnsi="Times New Roman"/>
          <w:i/>
          <w:spacing w:val="11"/>
        </w:rPr>
        <w:t> </w:t>
      </w:r>
      <w:r>
        <w:rPr>
          <w:spacing w:val="-6"/>
        </w:rPr>
        <w:t>plus the</w:t>
      </w:r>
      <w:r>
        <w:rPr>
          <w:spacing w:val="-5"/>
        </w:rPr>
        <w:t> </w:t>
      </w:r>
      <w:r>
        <w:rPr>
          <w:spacing w:val="-6"/>
        </w:rPr>
        <w:t>skin</w:t>
      </w:r>
      <w:r>
        <w:rPr/>
        <w:t> </w:t>
      </w:r>
      <w:r>
        <w:rPr>
          <w:spacing w:val="-6"/>
        </w:rPr>
        <w:t>distance</w:t>
      </w:r>
      <w:r>
        <w:rPr>
          <w:spacing w:val="-3"/>
        </w:rPr>
        <w:t> </w:t>
      </w:r>
      <w:r>
        <w:rPr>
          <w:spacing w:val="-6"/>
        </w:rPr>
        <w:t>is</w:t>
      </w:r>
      <w:r>
        <w:rPr>
          <w:spacing w:val="-3"/>
        </w:rPr>
        <w:t> </w:t>
      </w:r>
      <w:r>
        <w:rPr>
          <w:spacing w:val="-6"/>
        </w:rPr>
        <w:t>larger</w:t>
      </w:r>
      <w:r>
        <w:rPr>
          <w:spacing w:val="-3"/>
        </w:rPr>
        <w:t> </w:t>
      </w:r>
      <w:r>
        <w:rPr>
          <w:spacing w:val="-6"/>
        </w:rPr>
        <w:t>than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maximum</w:t>
      </w:r>
      <w:r>
        <w:rPr>
          <w:spacing w:val="-3"/>
        </w:rPr>
        <w:t> </w:t>
      </w:r>
      <w:r>
        <w:rPr>
          <w:spacing w:val="-6"/>
        </w:rPr>
        <w:t>possible</w:t>
      </w:r>
      <w:r>
        <w:rPr>
          <w:spacing w:val="-3"/>
        </w:rPr>
        <w:t> </w:t>
      </w:r>
      <w:r>
        <w:rPr>
          <w:spacing w:val="-6"/>
        </w:rPr>
        <w:t>distance</w:t>
      </w:r>
      <w:r>
        <w:rPr>
          <w:spacing w:val="-3"/>
        </w:rPr>
        <w:t> </w:t>
      </w:r>
      <w:r>
        <w:rPr>
          <w:spacing w:val="-6"/>
        </w:rPr>
        <w:t>between</w:t>
      </w:r>
      <w:r>
        <w:rPr>
          <w:spacing w:val="-3"/>
        </w:rPr>
        <w:t> </w:t>
      </w:r>
      <w:r>
        <w:rPr>
          <w:spacing w:val="-6"/>
        </w:rPr>
        <w:t>two</w:t>
      </w:r>
      <w:r>
        <w:rPr>
          <w:spacing w:val="-3"/>
        </w:rPr>
        <w:t> </w:t>
      </w:r>
      <w:r>
        <w:rPr>
          <w:spacing w:val="-6"/>
        </w:rPr>
        <w:t>bonded</w:t>
      </w:r>
      <w:r>
        <w:rPr>
          <w:spacing w:val="-3"/>
        </w:rPr>
        <w:t> </w:t>
      </w:r>
      <w:r>
        <w:rPr>
          <w:spacing w:val="-6"/>
        </w:rPr>
        <w:t>particles.</w:t>
      </w:r>
      <w:r>
        <w:rPr>
          <w:spacing w:val="12"/>
        </w:rPr>
        <w:t> </w:t>
      </w:r>
      <w:r>
        <w:rPr>
          <w:spacing w:val="-6"/>
        </w:rPr>
        <w:t>For</w:t>
      </w:r>
      <w:r>
        <w:rPr>
          <w:spacing w:val="-3"/>
        </w:rPr>
        <w:t> </w:t>
      </w:r>
      <w:r>
        <w:rPr>
          <w:spacing w:val="-6"/>
        </w:rPr>
        <w:t>example,</w:t>
      </w:r>
      <w:r>
        <w:rPr>
          <w:spacing w:val="-3"/>
        </w:rPr>
        <w:t> </w:t>
      </w:r>
      <w:r>
        <w:rPr>
          <w:spacing w:val="-6"/>
        </w:rPr>
        <w:t>if</w:t>
      </w:r>
      <w:r>
        <w:rPr>
          <w:spacing w:val="-3"/>
        </w:rPr>
        <w:t> </w:t>
      </w:r>
      <w:r>
        <w:rPr>
          <w:rFonts w:ascii="Times New Roman" w:hAnsi="Times New Roman"/>
          <w:i/>
          <w:spacing w:val="-6"/>
        </w:rPr>
        <w:t>s</w:t>
      </w:r>
      <w:r>
        <w:rPr>
          <w:rFonts w:ascii="Times New Roman" w:hAnsi="Times New Roman"/>
          <w:spacing w:val="-6"/>
          <w:vertAlign w:val="subscript"/>
        </w:rPr>
        <w:t>00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spacing w:val="-6"/>
          <w:vertAlign w:val="baseline"/>
        </w:rPr>
        <w:t>is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increased,</w:t>
      </w:r>
      <w:r>
        <w:rPr>
          <w:spacing w:val="-2"/>
          <w:vertAlign w:val="baseline"/>
        </w:rPr>
        <w:t> the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skin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distance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may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also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need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to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be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increased.</w:t>
      </w:r>
    </w:p>
    <w:p>
      <w:pPr>
        <w:pStyle w:val="Heading3"/>
        <w:spacing w:before="123"/>
        <w:rPr>
          <w:rFonts w:ascii="Times New Roman" w:hAnsi="Times New Roman"/>
        </w:rPr>
      </w:pPr>
      <w:r>
        <w:rPr>
          <w:rFonts w:ascii="Times New Roman" w:hAnsi="Times New Roman"/>
        </w:rPr>
        <w:t>“Lost”</w:t>
      </w:r>
      <w:r>
        <w:rPr>
          <w:rFonts w:ascii="Times New Roman" w:hAnsi="Times New Roman"/>
          <w:spacing w:val="-7"/>
        </w:rPr>
        <w:t> </w:t>
      </w:r>
      <w:r>
        <w:rPr>
          <w:rFonts w:ascii="Times New Roman" w:hAnsi="Times New Roman"/>
          <w:spacing w:val="-2"/>
        </w:rPr>
        <w:t>particles</w:t>
      </w:r>
    </w:p>
    <w:p>
      <w:pPr>
        <w:pStyle w:val="BodyText"/>
        <w:spacing w:line="244" w:lineRule="auto" w:before="125"/>
        <w:ind w:left="440" w:right="177"/>
        <w:jc w:val="both"/>
      </w:pPr>
      <w:r>
        <w:rPr>
          <w:spacing w:val="-6"/>
        </w:rPr>
        <w:t>All</w:t>
      </w:r>
      <w:r>
        <w:rPr>
          <w:spacing w:val="-3"/>
        </w:rPr>
        <w:t> </w:t>
      </w:r>
      <w:r>
        <w:rPr>
          <w:spacing w:val="-6"/>
        </w:rPr>
        <w:t>particles</w:t>
      </w:r>
      <w:r>
        <w:rPr>
          <w:spacing w:val="-4"/>
        </w:rPr>
        <w:t> </w:t>
      </w:r>
      <w:r>
        <w:rPr>
          <w:spacing w:val="-6"/>
        </w:rPr>
        <w:t>are</w:t>
      </w:r>
      <w:r>
        <w:rPr>
          <w:spacing w:val="-3"/>
        </w:rPr>
        <w:t> </w:t>
      </w:r>
      <w:r>
        <w:rPr>
          <w:spacing w:val="-6"/>
        </w:rPr>
        <w:t>contained</w:t>
      </w:r>
      <w:r>
        <w:rPr>
          <w:spacing w:val="-4"/>
        </w:rPr>
        <w:t> </w:t>
      </w:r>
      <w:r>
        <w:rPr>
          <w:spacing w:val="-6"/>
        </w:rPr>
        <w:t>within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“simulation</w:t>
      </w:r>
      <w:r>
        <w:rPr>
          <w:spacing w:val="-3"/>
        </w:rPr>
        <w:t> </w:t>
      </w:r>
      <w:r>
        <w:rPr>
          <w:spacing w:val="-6"/>
        </w:rPr>
        <w:t>box”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LAMMPS.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boundaries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this</w:t>
      </w:r>
      <w:r>
        <w:rPr>
          <w:spacing w:val="-4"/>
        </w:rPr>
        <w:t> </w:t>
      </w:r>
      <w:r>
        <w:rPr>
          <w:spacing w:val="-6"/>
        </w:rPr>
        <w:t>box</w:t>
      </w:r>
      <w:r>
        <w:rPr>
          <w:spacing w:val="-3"/>
        </w:rPr>
        <w:t> </w:t>
      </w:r>
      <w:r>
        <w:rPr>
          <w:spacing w:val="-6"/>
        </w:rPr>
        <w:t>may</w:t>
      </w:r>
      <w:r>
        <w:rPr>
          <w:spacing w:val="-3"/>
        </w:rPr>
        <w:t> </w:t>
      </w:r>
      <w:r>
        <w:rPr>
          <w:spacing w:val="-6"/>
        </w:rPr>
        <w:t>change</w:t>
      </w:r>
      <w:r>
        <w:rPr>
          <w:spacing w:val="-4"/>
        </w:rPr>
        <w:t> </w:t>
      </w:r>
      <w:r>
        <w:rPr>
          <w:spacing w:val="-6"/>
        </w:rPr>
        <w:t>with</w:t>
      </w:r>
      <w:r>
        <w:rPr>
          <w:spacing w:val="-3"/>
        </w:rPr>
        <w:t> </w:t>
      </w:r>
      <w:r>
        <w:rPr>
          <w:spacing w:val="-6"/>
        </w:rPr>
        <w:t>time,</w:t>
      </w:r>
      <w:r>
        <w:rPr>
          <w:spacing w:val="-2"/>
        </w:rPr>
        <w:t> or</w:t>
      </w:r>
      <w:r>
        <w:rPr>
          <w:spacing w:val="-10"/>
        </w:rPr>
        <w:t> </w:t>
      </w:r>
      <w:r>
        <w:rPr>
          <w:spacing w:val="-2"/>
        </w:rPr>
        <w:t>not,</w:t>
      </w:r>
      <w:r>
        <w:rPr>
          <w:spacing w:val="-7"/>
        </w:rPr>
        <w:t> </w:t>
      </w:r>
      <w:r>
        <w:rPr>
          <w:spacing w:val="-2"/>
        </w:rPr>
        <w:t>depending</w:t>
      </w:r>
      <w:r>
        <w:rPr>
          <w:spacing w:val="-9"/>
        </w:rPr>
        <w:t>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spacing w:val="-2"/>
        </w:rPr>
        <w:t>how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LAMMPS</w:t>
      </w:r>
      <w:r>
        <w:rPr>
          <w:spacing w:val="-9"/>
        </w:rPr>
        <w:t> </w:t>
      </w:r>
      <w:r>
        <w:rPr>
          <w:rFonts w:ascii="Times New Roman" w:hAnsi="Times New Roman"/>
          <w:i/>
          <w:color w:val="355F7B"/>
          <w:spacing w:val="-2"/>
        </w:rPr>
        <w:t>boundary</w:t>
      </w:r>
      <w:r>
        <w:rPr>
          <w:rFonts w:ascii="Times New Roman" w:hAnsi="Times New Roman"/>
          <w:i/>
          <w:color w:val="355F7B"/>
          <w:spacing w:val="-11"/>
        </w:rPr>
        <w:t> </w:t>
      </w:r>
      <w:r>
        <w:rPr>
          <w:spacing w:val="-2"/>
        </w:rPr>
        <w:t>command</w:t>
      </w:r>
      <w:r>
        <w:rPr>
          <w:spacing w:val="-8"/>
        </w:rPr>
        <w:t> </w:t>
      </w:r>
      <w:r>
        <w:rPr>
          <w:spacing w:val="-2"/>
        </w:rPr>
        <w:t>has</w:t>
      </w:r>
      <w:r>
        <w:rPr>
          <w:spacing w:val="-8"/>
        </w:rPr>
        <w:t> </w:t>
      </w:r>
      <w:r>
        <w:rPr>
          <w:spacing w:val="-2"/>
        </w:rPr>
        <w:t>been</w:t>
      </w:r>
      <w:r>
        <w:rPr>
          <w:spacing w:val="-9"/>
        </w:rPr>
        <w:t> </w:t>
      </w:r>
      <w:r>
        <w:rPr>
          <w:spacing w:val="-2"/>
        </w:rPr>
        <w:t>set.</w:t>
      </w:r>
      <w:r>
        <w:rPr>
          <w:spacing w:val="11"/>
        </w:rPr>
        <w:t> </w:t>
      </w:r>
      <w:r>
        <w:rPr>
          <w:spacing w:val="-2"/>
        </w:rPr>
        <w:t>If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particle</w:t>
      </w:r>
      <w:r>
        <w:rPr>
          <w:spacing w:val="-8"/>
        </w:rPr>
        <w:t> </w:t>
      </w:r>
      <w:r>
        <w:rPr>
          <w:spacing w:val="-2"/>
        </w:rPr>
        <w:t>drifts</w:t>
      </w:r>
      <w:r>
        <w:rPr>
          <w:spacing w:val="-9"/>
        </w:rPr>
        <w:t> </w:t>
      </w:r>
      <w:r>
        <w:rPr>
          <w:spacing w:val="-2"/>
        </w:rPr>
        <w:t>outside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simulation </w:t>
      </w:r>
      <w:r>
        <w:rPr/>
        <w:t>box</w:t>
      </w:r>
      <w:r>
        <w:rPr>
          <w:spacing w:val="-6"/>
        </w:rPr>
        <w:t> </w:t>
      </w:r>
      <w:r>
        <w:rPr/>
        <w:t>during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course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simulation,</w:t>
      </w:r>
      <w:r>
        <w:rPr>
          <w:spacing w:val="-6"/>
        </w:rPr>
        <w:t> </w:t>
      </w:r>
      <w:r>
        <w:rPr/>
        <w:t>it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called</w:t>
      </w:r>
      <w:r>
        <w:rPr>
          <w:spacing w:val="-6"/>
        </w:rPr>
        <w:t> </w:t>
      </w:r>
      <w:r>
        <w:rPr>
          <w:rFonts w:ascii="Times New Roman" w:hAnsi="Times New Roman"/>
          <w:i/>
        </w:rPr>
        <w:t>lost</w:t>
      </w:r>
      <w:r>
        <w:rPr/>
        <w:t>.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30"/>
      </w:pPr>
    </w:p>
    <w:p>
      <w:pPr>
        <w:pStyle w:val="BodyText"/>
        <w:ind w:left="440"/>
      </w:pPr>
      <w:r>
        <w:rPr/>
        <w:drawing>
          <wp:inline distT="0" distB="0" distL="0" distR="0">
            <wp:extent cx="5906713" cy="3913346"/>
            <wp:effectExtent l="0" t="0" r="0" b="0"/>
            <wp:docPr id="1297" name="Image 1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7" name="Image 1297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713" cy="391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2"/>
      </w:pPr>
    </w:p>
    <w:p>
      <w:pPr>
        <w:pStyle w:val="BodyText"/>
        <w:ind w:left="259"/>
        <w:jc w:val="center"/>
      </w:pPr>
      <w:r>
        <w:rPr>
          <w:spacing w:val="-4"/>
        </w:rPr>
        <w:t>Fig.</w:t>
      </w:r>
      <w:r>
        <w:rPr>
          <w:spacing w:val="-5"/>
        </w:rPr>
        <w:t> </w:t>
      </w:r>
      <w:r>
        <w:rPr>
          <w:spacing w:val="-4"/>
        </w:rPr>
        <w:t>2:</w:t>
      </w:r>
      <w:r>
        <w:rPr>
          <w:spacing w:val="8"/>
        </w:rPr>
        <w:t> </w:t>
      </w:r>
      <w:r>
        <w:rPr>
          <w:spacing w:val="-4"/>
        </w:rPr>
        <w:t>Screenshot of</w:t>
      </w:r>
      <w:r>
        <w:rPr>
          <w:spacing w:val="-5"/>
        </w:rPr>
        <w:t> </w:t>
      </w:r>
      <w:r>
        <w:rPr>
          <w:spacing w:val="-4"/>
        </w:rPr>
        <w:t>visualizing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trajectory</w:t>
      </w:r>
      <w:r>
        <w:rPr>
          <w:spacing w:val="-5"/>
        </w:rPr>
        <w:t> </w:t>
      </w:r>
      <w:r>
        <w:rPr>
          <w:spacing w:val="-4"/>
        </w:rPr>
        <w:t>with</w:t>
      </w:r>
      <w:r>
        <w:rPr>
          <w:spacing w:val="-5"/>
        </w:rPr>
        <w:t> </w:t>
      </w:r>
      <w:r>
        <w:rPr>
          <w:spacing w:val="-4"/>
        </w:rPr>
        <w:t>Ovito</w:t>
      </w:r>
    </w:p>
    <w:p>
      <w:pPr>
        <w:spacing w:after="0"/>
        <w:jc w:val="center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BodyText"/>
        <w:spacing w:line="244" w:lineRule="auto" w:before="1"/>
        <w:ind w:left="439" w:right="177"/>
        <w:jc w:val="both"/>
      </w:pPr>
      <w:r>
        <w:rPr>
          <w:spacing w:val="-4"/>
        </w:rPr>
        <w:t>As an option of the </w:t>
      </w:r>
      <w:r>
        <w:rPr>
          <w:rFonts w:ascii="Times New Roman"/>
          <w:i/>
          <w:color w:val="355F7B"/>
          <w:spacing w:val="-4"/>
        </w:rPr>
        <w:t>themo_modify</w:t>
      </w:r>
      <w:r>
        <w:rPr>
          <w:rFonts w:ascii="Times New Roman"/>
          <w:i/>
          <w:color w:val="355F7B"/>
          <w:spacing w:val="-7"/>
        </w:rPr>
        <w:t> </w:t>
      </w:r>
      <w:r>
        <w:rPr>
          <w:spacing w:val="-4"/>
        </w:rPr>
        <w:t>command of LAMMPS, the lost keyword determines whether LAMMPS checks for</w:t>
      </w:r>
      <w:r>
        <w:rPr/>
        <w:t> </w:t>
      </w:r>
      <w:r>
        <w:rPr>
          <w:spacing w:val="-4"/>
        </w:rPr>
        <w:t>lost</w:t>
      </w:r>
      <w:r>
        <w:rPr>
          <w:spacing w:val="-6"/>
        </w:rPr>
        <w:t> </w:t>
      </w:r>
      <w:r>
        <w:rPr>
          <w:spacing w:val="-4"/>
        </w:rPr>
        <w:t>atoms</w:t>
      </w:r>
      <w:r>
        <w:rPr>
          <w:spacing w:val="-6"/>
        </w:rPr>
        <w:t> </w:t>
      </w:r>
      <w:r>
        <w:rPr>
          <w:spacing w:val="-4"/>
        </w:rPr>
        <w:t>each</w:t>
      </w:r>
      <w:r>
        <w:rPr>
          <w:spacing w:val="-6"/>
        </w:rPr>
        <w:t> </w:t>
      </w:r>
      <w:r>
        <w:rPr>
          <w:spacing w:val="-4"/>
        </w:rPr>
        <w:t>time</w:t>
      </w:r>
      <w:r>
        <w:rPr>
          <w:spacing w:val="-6"/>
        </w:rPr>
        <w:t> </w:t>
      </w:r>
      <w:r>
        <w:rPr>
          <w:spacing w:val="-4"/>
        </w:rPr>
        <w:t>it</w:t>
      </w:r>
      <w:r>
        <w:rPr>
          <w:spacing w:val="-6"/>
        </w:rPr>
        <w:t> </w:t>
      </w:r>
      <w:r>
        <w:rPr>
          <w:spacing w:val="-4"/>
        </w:rPr>
        <w:t>computes</w:t>
      </w:r>
      <w:r>
        <w:rPr>
          <w:spacing w:val="-6"/>
        </w:rPr>
        <w:t> </w:t>
      </w:r>
      <w:r>
        <w:rPr>
          <w:spacing w:val="-4"/>
        </w:rPr>
        <w:t>thermodynamics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what</w:t>
      </w:r>
      <w:r>
        <w:rPr>
          <w:spacing w:val="-6"/>
        </w:rPr>
        <w:t> </w:t>
      </w:r>
      <w:r>
        <w:rPr>
          <w:spacing w:val="-4"/>
        </w:rPr>
        <w:t>it</w:t>
      </w:r>
      <w:r>
        <w:rPr>
          <w:spacing w:val="-6"/>
        </w:rPr>
        <w:t> </w:t>
      </w:r>
      <w:r>
        <w:rPr>
          <w:spacing w:val="-4"/>
        </w:rPr>
        <w:t>does</w:t>
      </w:r>
      <w:r>
        <w:rPr>
          <w:spacing w:val="-6"/>
        </w:rPr>
        <w:t> </w:t>
      </w:r>
      <w:r>
        <w:rPr>
          <w:spacing w:val="-4"/>
        </w:rPr>
        <w:t>if</w:t>
      </w:r>
      <w:r>
        <w:rPr>
          <w:spacing w:val="-6"/>
        </w:rPr>
        <w:t> </w:t>
      </w:r>
      <w:r>
        <w:rPr>
          <w:spacing w:val="-4"/>
        </w:rPr>
        <w:t>atoms</w:t>
      </w:r>
      <w:r>
        <w:rPr>
          <w:spacing w:val="-6"/>
        </w:rPr>
        <w:t> </w:t>
      </w:r>
      <w:r>
        <w:rPr>
          <w:spacing w:val="-4"/>
        </w:rPr>
        <w:t>are</w:t>
      </w:r>
      <w:r>
        <w:rPr>
          <w:spacing w:val="-6"/>
        </w:rPr>
        <w:t> </w:t>
      </w:r>
      <w:r>
        <w:rPr>
          <w:spacing w:val="-4"/>
        </w:rPr>
        <w:t>lost.</w:t>
      </w:r>
      <w:r>
        <w:rPr>
          <w:spacing w:val="8"/>
        </w:rPr>
        <w:t> </w:t>
      </w:r>
      <w:r>
        <w:rPr>
          <w:spacing w:val="-4"/>
        </w:rPr>
        <w:t>If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value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rFonts w:ascii="Times New Roman"/>
          <w:i/>
          <w:spacing w:val="-4"/>
        </w:rPr>
        <w:t>ignore</w:t>
      </w:r>
      <w:r>
        <w:rPr>
          <w:spacing w:val="-4"/>
        </w:rPr>
        <w:t>,</w:t>
      </w:r>
      <w:r>
        <w:rPr>
          <w:spacing w:val="-6"/>
        </w:rPr>
        <w:t> </w:t>
      </w:r>
      <w:r>
        <w:rPr>
          <w:spacing w:val="-4"/>
        </w:rPr>
        <w:t>LAMMPS</w:t>
      </w:r>
      <w:r>
        <w:rPr>
          <w:spacing w:val="-2"/>
        </w:rPr>
        <w:t> does</w:t>
      </w:r>
      <w:r>
        <w:rPr>
          <w:spacing w:val="-6"/>
        </w:rPr>
        <w:t> </w:t>
      </w:r>
      <w:r>
        <w:rPr>
          <w:spacing w:val="-2"/>
        </w:rPr>
        <w:t>not</w:t>
      </w:r>
      <w:r>
        <w:rPr>
          <w:spacing w:val="-6"/>
        </w:rPr>
        <w:t> </w:t>
      </w:r>
      <w:r>
        <w:rPr>
          <w:spacing w:val="-2"/>
        </w:rPr>
        <w:t>check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lost</w:t>
      </w:r>
      <w:r>
        <w:rPr>
          <w:spacing w:val="-6"/>
        </w:rPr>
        <w:t> </w:t>
      </w:r>
      <w:r>
        <w:rPr>
          <w:spacing w:val="-2"/>
        </w:rPr>
        <w:t>atoms.</w:t>
      </w:r>
      <w:r>
        <w:rPr>
          <w:spacing w:val="15"/>
        </w:rPr>
        <w:t> </w:t>
      </w:r>
      <w:r>
        <w:rPr>
          <w:spacing w:val="-2"/>
        </w:rPr>
        <w:t>If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value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rFonts w:ascii="Times New Roman"/>
          <w:i/>
          <w:spacing w:val="-2"/>
        </w:rPr>
        <w:t>error</w:t>
      </w:r>
      <w:r>
        <w:rPr>
          <w:rFonts w:ascii="Times New Roman"/>
          <w:i/>
          <w:spacing w:val="-5"/>
        </w:rPr>
        <w:t> </w:t>
      </w:r>
      <w:r>
        <w:rPr>
          <w:spacing w:val="-2"/>
        </w:rPr>
        <w:t>or</w:t>
      </w:r>
      <w:r>
        <w:rPr>
          <w:spacing w:val="-6"/>
        </w:rPr>
        <w:t> </w:t>
      </w:r>
      <w:r>
        <w:rPr>
          <w:rFonts w:ascii="Times New Roman"/>
          <w:i/>
          <w:spacing w:val="-2"/>
        </w:rPr>
        <w:t>warn</w:t>
      </w:r>
      <w:r>
        <w:rPr>
          <w:spacing w:val="-2"/>
        </w:rPr>
        <w:t>,</w:t>
      </w:r>
      <w:r>
        <w:rPr>
          <w:spacing w:val="-5"/>
        </w:rPr>
        <w:t> </w:t>
      </w:r>
      <w:r>
        <w:rPr>
          <w:spacing w:val="-2"/>
        </w:rPr>
        <w:t>LAMMPS</w:t>
      </w:r>
      <w:r>
        <w:rPr>
          <w:spacing w:val="-6"/>
        </w:rPr>
        <w:t> </w:t>
      </w:r>
      <w:r>
        <w:rPr>
          <w:spacing w:val="-2"/>
        </w:rPr>
        <w:t>checks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either</w:t>
      </w:r>
      <w:r>
        <w:rPr>
          <w:spacing w:val="-6"/>
        </w:rPr>
        <w:t> </w:t>
      </w:r>
      <w:r>
        <w:rPr>
          <w:spacing w:val="-2"/>
        </w:rPr>
        <w:t>issues</w:t>
      </w:r>
      <w:r>
        <w:rPr>
          <w:spacing w:val="-6"/>
        </w:rPr>
        <w:t> </w:t>
      </w:r>
      <w:r>
        <w:rPr>
          <w:spacing w:val="-2"/>
        </w:rPr>
        <w:t>an</w:t>
      </w:r>
      <w:r>
        <w:rPr>
          <w:spacing w:val="-6"/>
        </w:rPr>
        <w:t> </w:t>
      </w:r>
      <w:r>
        <w:rPr>
          <w:spacing w:val="-2"/>
        </w:rPr>
        <w:t>error</w:t>
      </w:r>
      <w:r>
        <w:rPr>
          <w:spacing w:val="-6"/>
        </w:rPr>
        <w:t> </w:t>
      </w:r>
      <w:r>
        <w:rPr>
          <w:spacing w:val="-2"/>
        </w:rPr>
        <w:t>or</w:t>
      </w:r>
      <w:r>
        <w:rPr>
          <w:spacing w:val="-6"/>
        </w:rPr>
        <w:t> </w:t>
      </w:r>
      <w:r>
        <w:rPr>
          <w:spacing w:val="-2"/>
        </w:rPr>
        <w:t>warning. </w:t>
      </w:r>
      <w:r>
        <w:rPr/>
        <w:t>The</w:t>
      </w:r>
      <w:r>
        <w:rPr>
          <w:spacing w:val="-12"/>
        </w:rPr>
        <w:t> </w:t>
      </w:r>
      <w:r>
        <w:rPr/>
        <w:t>code</w:t>
      </w:r>
      <w:r>
        <w:rPr>
          <w:spacing w:val="-11"/>
        </w:rPr>
        <w:t> </w:t>
      </w:r>
      <w:r>
        <w:rPr/>
        <w:t>will</w:t>
      </w:r>
      <w:r>
        <w:rPr>
          <w:spacing w:val="-11"/>
        </w:rPr>
        <w:t> </w:t>
      </w:r>
      <w:r>
        <w:rPr/>
        <w:t>exit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an</w:t>
      </w:r>
      <w:r>
        <w:rPr>
          <w:spacing w:val="-11"/>
        </w:rPr>
        <w:t> </w:t>
      </w:r>
      <w:r>
        <w:rPr/>
        <w:t>error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continue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warning.</w:t>
      </w:r>
      <w:r>
        <w:rPr>
          <w:spacing w:val="-3"/>
        </w:rPr>
        <w:t> </w:t>
      </w:r>
      <w:r>
        <w:rPr/>
        <w:t>This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useful</w:t>
      </w:r>
      <w:r>
        <w:rPr>
          <w:spacing w:val="-11"/>
        </w:rPr>
        <w:t> </w:t>
      </w:r>
      <w:r>
        <w:rPr/>
        <w:t>debugging</w:t>
      </w:r>
      <w:r>
        <w:rPr>
          <w:spacing w:val="-11"/>
        </w:rPr>
        <w:t> </w:t>
      </w:r>
      <w:r>
        <w:rPr/>
        <w:t>option.</w:t>
      </w:r>
      <w:r>
        <w:rPr>
          <w:spacing w:val="11"/>
        </w:rPr>
        <w:t> </w:t>
      </w:r>
      <w:r>
        <w:rPr/>
        <w:t>The</w:t>
      </w:r>
      <w:r>
        <w:rPr>
          <w:spacing w:val="-12"/>
        </w:rPr>
        <w:t> </w:t>
      </w:r>
      <w:r>
        <w:rPr/>
        <w:t>default behavior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LAMMPS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exit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an</w:t>
      </w:r>
      <w:r>
        <w:rPr>
          <w:spacing w:val="-3"/>
        </w:rPr>
        <w:t> </w:t>
      </w:r>
      <w:r>
        <w:rPr/>
        <w:t>error</w:t>
      </w:r>
      <w:r>
        <w:rPr>
          <w:spacing w:val="-3"/>
        </w:rPr>
        <w:t> </w:t>
      </w:r>
      <w:r>
        <w:rPr/>
        <w:t>if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particle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lost.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peridynamic</w:t>
      </w:r>
      <w:r>
        <w:rPr>
          <w:spacing w:val="-7"/>
        </w:rPr>
        <w:t> </w:t>
      </w:r>
      <w:r>
        <w:rPr>
          <w:spacing w:val="-2"/>
        </w:rPr>
        <w:t>module</w:t>
      </w:r>
      <w:r>
        <w:rPr>
          <w:spacing w:val="-6"/>
        </w:rPr>
        <w:t> </w:t>
      </w:r>
      <w:r>
        <w:rPr>
          <w:spacing w:val="-2"/>
        </w:rPr>
        <w:t>within</w:t>
      </w:r>
      <w:r>
        <w:rPr>
          <w:spacing w:val="-7"/>
        </w:rPr>
        <w:t> </w:t>
      </w:r>
      <w:r>
        <w:rPr>
          <w:spacing w:val="-2"/>
        </w:rPr>
        <w:t>LAMMPS</w:t>
      </w:r>
      <w:r>
        <w:rPr>
          <w:spacing w:val="-6"/>
        </w:rPr>
        <w:t> </w:t>
      </w:r>
      <w:r>
        <w:rPr>
          <w:spacing w:val="-2"/>
        </w:rPr>
        <w:t>does</w:t>
      </w:r>
      <w:r>
        <w:rPr>
          <w:spacing w:val="-7"/>
        </w:rPr>
        <w:t> </w:t>
      </w:r>
      <w:r>
        <w:rPr>
          <w:spacing w:val="-2"/>
        </w:rPr>
        <w:t>not</w:t>
      </w:r>
      <w:r>
        <w:rPr>
          <w:spacing w:val="-6"/>
        </w:rPr>
        <w:t> </w:t>
      </w:r>
      <w:r>
        <w:rPr>
          <w:spacing w:val="-2"/>
        </w:rPr>
        <w:t>check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lost</w:t>
      </w:r>
      <w:r>
        <w:rPr>
          <w:spacing w:val="-6"/>
        </w:rPr>
        <w:t> </w:t>
      </w:r>
      <w:r>
        <w:rPr>
          <w:spacing w:val="-2"/>
        </w:rPr>
        <w:t>atoms.</w:t>
      </w:r>
      <w:r>
        <w:rPr>
          <w:spacing w:val="17"/>
        </w:rPr>
        <w:t> </w:t>
      </w:r>
      <w:r>
        <w:rPr>
          <w:spacing w:val="-2"/>
        </w:rPr>
        <w:t>If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particle</w:t>
      </w:r>
      <w:r>
        <w:rPr>
          <w:spacing w:val="-7"/>
        </w:rPr>
        <w:t> </w:t>
      </w:r>
      <w:r>
        <w:rPr>
          <w:spacing w:val="-2"/>
        </w:rPr>
        <w:t>with</w:t>
      </w:r>
      <w:r>
        <w:rPr>
          <w:spacing w:val="-6"/>
        </w:rPr>
        <w:t> </w:t>
      </w:r>
      <w:r>
        <w:rPr>
          <w:spacing w:val="-2"/>
        </w:rPr>
        <w:t>unbroken</w:t>
      </w:r>
      <w:r>
        <w:rPr>
          <w:spacing w:val="-7"/>
        </w:rPr>
        <w:t> </w:t>
      </w:r>
      <w:r>
        <w:rPr>
          <w:spacing w:val="-2"/>
        </w:rPr>
        <w:t>bonds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lost, </w:t>
      </w:r>
      <w:r>
        <w:rPr>
          <w:spacing w:val="-4"/>
        </w:rPr>
        <w:t>those</w:t>
      </w:r>
      <w:r>
        <w:rPr>
          <w:spacing w:val="-5"/>
        </w:rPr>
        <w:t> </w:t>
      </w:r>
      <w:r>
        <w:rPr>
          <w:spacing w:val="-4"/>
        </w:rPr>
        <w:t>bonds</w:t>
      </w:r>
      <w:r>
        <w:rPr>
          <w:spacing w:val="-5"/>
        </w:rPr>
        <w:t> </w:t>
      </w:r>
      <w:r>
        <w:rPr>
          <w:spacing w:val="-4"/>
        </w:rPr>
        <w:t>are</w:t>
      </w:r>
      <w:r>
        <w:rPr>
          <w:spacing w:val="-5"/>
        </w:rPr>
        <w:t> </w:t>
      </w:r>
      <w:r>
        <w:rPr>
          <w:spacing w:val="-4"/>
        </w:rPr>
        <w:t>marked</w:t>
      </w:r>
      <w:r>
        <w:rPr>
          <w:spacing w:val="-5"/>
        </w:rPr>
        <w:t> </w:t>
      </w:r>
      <w:r>
        <w:rPr>
          <w:spacing w:val="-4"/>
        </w:rPr>
        <w:t>as</w:t>
      </w:r>
      <w:r>
        <w:rPr>
          <w:spacing w:val="-5"/>
        </w:rPr>
        <w:t> </w:t>
      </w:r>
      <w:r>
        <w:rPr>
          <w:spacing w:val="-4"/>
        </w:rPr>
        <w:t>broken</w:t>
      </w:r>
      <w:r>
        <w:rPr>
          <w:spacing w:val="-5"/>
        </w:rPr>
        <w:t> </w:t>
      </w:r>
      <w:r>
        <w:rPr>
          <w:spacing w:val="-4"/>
        </w:rPr>
        <w:t>by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remaining</w:t>
      </w:r>
      <w:r>
        <w:rPr>
          <w:spacing w:val="-5"/>
        </w:rPr>
        <w:t> </w:t>
      </w:r>
      <w:r>
        <w:rPr>
          <w:spacing w:val="-4"/>
        </w:rPr>
        <w:t>particles.</w:t>
      </w:r>
    </w:p>
    <w:p>
      <w:pPr>
        <w:pStyle w:val="Heading3"/>
        <w:spacing w:before="123"/>
        <w:ind w:left="439"/>
        <w:jc w:val="both"/>
        <w:rPr>
          <w:rFonts w:ascii="Times New Roman" w:hAnsi="Times New Roman"/>
          <w:b w:val="0"/>
          <w:i/>
        </w:rPr>
      </w:pPr>
      <w:r>
        <w:rPr>
          <w:rFonts w:ascii="Times New Roman" w:hAnsi="Times New Roman"/>
        </w:rPr>
        <w:t>Defining</w:t>
      </w:r>
      <w:r>
        <w:rPr>
          <w:rFonts w:ascii="Times New Roman" w:hAnsi="Times New Roman"/>
          <w:spacing w:val="-10"/>
        </w:rPr>
        <w:t> </w:t>
      </w:r>
      <w:r>
        <w:rPr>
          <w:rFonts w:ascii="Times New Roman" w:hAnsi="Times New Roman"/>
        </w:rPr>
        <w:t>the</w:t>
      </w:r>
      <w:r>
        <w:rPr>
          <w:rFonts w:ascii="Times New Roman" w:hAnsi="Times New Roman"/>
          <w:spacing w:val="-10"/>
        </w:rPr>
        <w:t> </w:t>
      </w:r>
      <w:r>
        <w:rPr>
          <w:rFonts w:ascii="Times New Roman" w:hAnsi="Times New Roman"/>
        </w:rPr>
        <w:t>peridynamic</w:t>
      </w:r>
      <w:r>
        <w:rPr>
          <w:rFonts w:ascii="Times New Roman" w:hAnsi="Times New Roman"/>
          <w:spacing w:val="-9"/>
        </w:rPr>
        <w:t> </w:t>
      </w:r>
      <w:r>
        <w:rPr>
          <w:rFonts w:ascii="Times New Roman" w:hAnsi="Times New Roman"/>
        </w:rPr>
        <w:t>horizon</w:t>
      </w:r>
      <w:r>
        <w:rPr>
          <w:rFonts w:ascii="Times New Roman" w:hAnsi="Times New Roman"/>
          <w:spacing w:val="-7"/>
        </w:rPr>
        <w:t> </w:t>
      </w:r>
      <w:r>
        <w:rPr>
          <w:rFonts w:ascii="Times New Roman" w:hAnsi="Times New Roman"/>
          <w:b w:val="0"/>
          <w:i/>
          <w:spacing w:val="-10"/>
        </w:rPr>
        <w:t>δ</w:t>
      </w:r>
    </w:p>
    <w:p>
      <w:pPr>
        <w:pStyle w:val="BodyText"/>
        <w:spacing w:line="244" w:lineRule="auto" w:before="125"/>
        <w:ind w:left="440" w:right="177"/>
        <w:jc w:val="both"/>
      </w:pPr>
      <w:r>
        <w:rPr>
          <w:w w:val="90"/>
        </w:rPr>
        <w:t>In the </w:t>
      </w:r>
      <w:r>
        <w:rPr>
          <w:rFonts w:ascii="Times New Roman" w:hAnsi="Times New Roman"/>
          <w:i/>
          <w:color w:val="355F7B"/>
          <w:w w:val="90"/>
        </w:rPr>
        <w:t>pair_coeff</w:t>
      </w:r>
      <w:r>
        <w:rPr>
          <w:rFonts w:ascii="Times New Roman" w:hAnsi="Times New Roman"/>
          <w:i/>
          <w:color w:val="355F7B"/>
          <w:spacing w:val="40"/>
        </w:rPr>
        <w:t> </w:t>
      </w:r>
      <w:r>
        <w:rPr>
          <w:w w:val="90"/>
        </w:rPr>
        <w:t>command, the user must specify the horizon </w:t>
      </w:r>
      <w:r>
        <w:rPr>
          <w:rFonts w:ascii="Times New Roman" w:hAnsi="Times New Roman"/>
          <w:i/>
          <w:w w:val="90"/>
        </w:rPr>
        <w:t>δ</w:t>
      </w:r>
      <w:r>
        <w:rPr>
          <w:rFonts w:ascii="Times New Roman" w:hAnsi="Times New Roman"/>
          <w:i/>
          <w:spacing w:val="-8"/>
          <w:w w:val="90"/>
        </w:rPr>
        <w:t> </w:t>
      </w:r>
      <w:r>
        <w:rPr>
          <w:w w:val="90"/>
        </w:rPr>
        <w:t>.</w:t>
      </w:r>
      <w:r>
        <w:rPr>
          <w:spacing w:val="34"/>
        </w:rPr>
        <w:t> </w:t>
      </w:r>
      <w:r>
        <w:rPr>
          <w:w w:val="90"/>
        </w:rPr>
        <w:t>This argument determines which particles are bonded</w:t>
      </w:r>
      <w:r>
        <w:rPr/>
        <w:t> </w:t>
      </w:r>
      <w:r>
        <w:rPr>
          <w:spacing w:val="-4"/>
        </w:rPr>
        <w:t>when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simulation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initialized.</w:t>
      </w:r>
      <w:r>
        <w:rPr>
          <w:spacing w:val="-7"/>
        </w:rPr>
        <w:t> </w:t>
      </w:r>
      <w:r>
        <w:rPr>
          <w:spacing w:val="-4"/>
        </w:rPr>
        <w:t>It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recommended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rFonts w:ascii="Times New Roman" w:hAnsi="Times New Roman"/>
          <w:i/>
          <w:spacing w:val="-4"/>
        </w:rPr>
        <w:t>δ</w:t>
      </w:r>
      <w:r>
        <w:rPr>
          <w:rFonts w:ascii="Times New Roman" w:hAnsi="Times New Roman"/>
          <w:i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set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small</w:t>
      </w:r>
      <w:r>
        <w:rPr>
          <w:spacing w:val="-7"/>
        </w:rPr>
        <w:t> </w:t>
      </w:r>
      <w:r>
        <w:rPr>
          <w:spacing w:val="-4"/>
        </w:rPr>
        <w:t>fraction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lattice</w:t>
      </w:r>
      <w:r>
        <w:rPr>
          <w:spacing w:val="-7"/>
        </w:rPr>
        <w:t> </w:t>
      </w:r>
      <w:r>
        <w:rPr>
          <w:spacing w:val="-4"/>
        </w:rPr>
        <w:t>constant</w:t>
      </w:r>
      <w:r>
        <w:rPr>
          <w:spacing w:val="-7"/>
        </w:rPr>
        <w:t> </w:t>
      </w:r>
      <w:r>
        <w:rPr>
          <w:spacing w:val="-4"/>
        </w:rPr>
        <w:t>larger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2"/>
        </w:rPr>
        <w:t> desired.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example,</w:t>
      </w:r>
      <w:r>
        <w:rPr>
          <w:spacing w:val="-6"/>
        </w:rPr>
        <w:t> </w:t>
      </w:r>
      <w:r>
        <w:rPr>
          <w:spacing w:val="-4"/>
        </w:rPr>
        <w:t>if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lattice</w:t>
      </w:r>
      <w:r>
        <w:rPr>
          <w:spacing w:val="-7"/>
        </w:rPr>
        <w:t> </w:t>
      </w:r>
      <w:r>
        <w:rPr>
          <w:spacing w:val="-4"/>
        </w:rPr>
        <w:t>constant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0.0005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you</w:t>
      </w:r>
      <w:r>
        <w:rPr>
          <w:spacing w:val="-7"/>
        </w:rPr>
        <w:t> </w:t>
      </w:r>
      <w:r>
        <w:rPr>
          <w:spacing w:val="-4"/>
        </w:rPr>
        <w:t>wish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set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horizon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three</w:t>
      </w:r>
      <w:r>
        <w:rPr>
          <w:spacing w:val="-7"/>
        </w:rPr>
        <w:t> </w:t>
      </w:r>
      <w:r>
        <w:rPr>
          <w:spacing w:val="-4"/>
        </w:rPr>
        <w:t>times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lattice</w:t>
      </w:r>
      <w:r>
        <w:rPr>
          <w:spacing w:val="-7"/>
        </w:rPr>
        <w:t> </w:t>
      </w:r>
      <w:r>
        <w:rPr>
          <w:spacing w:val="-4"/>
        </w:rPr>
        <w:t>constant,</w:t>
      </w:r>
      <w:r>
        <w:rPr>
          <w:spacing w:val="-6"/>
        </w:rPr>
        <w:t> </w:t>
      </w:r>
      <w:r>
        <w:rPr>
          <w:spacing w:val="-4"/>
        </w:rPr>
        <w:t>then</w:t>
      </w:r>
      <w:r>
        <w:rPr/>
        <w:t> </w:t>
      </w:r>
      <w:r>
        <w:rPr>
          <w:spacing w:val="-6"/>
        </w:rPr>
        <w:t>set</w:t>
      </w:r>
      <w:r>
        <w:rPr>
          <w:spacing w:val="-5"/>
        </w:rPr>
        <w:t> </w:t>
      </w:r>
      <w:r>
        <w:rPr>
          <w:rFonts w:ascii="Times New Roman" w:hAnsi="Times New Roman"/>
          <w:i/>
          <w:spacing w:val="-6"/>
        </w:rPr>
        <w:t>δ</w:t>
      </w:r>
      <w:r>
        <w:rPr>
          <w:rFonts w:ascii="Times New Roman" w:hAnsi="Times New Roman"/>
          <w:i/>
          <w:spacing w:val="8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0.0015001,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value</w:t>
      </w:r>
      <w:r>
        <w:rPr>
          <w:spacing w:val="-5"/>
        </w:rPr>
        <w:t> </w:t>
      </w:r>
      <w:r>
        <w:rPr>
          <w:spacing w:val="-6"/>
        </w:rPr>
        <w:t>slightly</w:t>
      </w:r>
      <w:r>
        <w:rPr>
          <w:spacing w:val="-5"/>
        </w:rPr>
        <w:t> </w:t>
      </w:r>
      <w:r>
        <w:rPr>
          <w:spacing w:val="-6"/>
        </w:rPr>
        <w:t>larger</w:t>
      </w:r>
      <w:r>
        <w:rPr>
          <w:spacing w:val="-5"/>
        </w:rPr>
        <w:t> </w:t>
      </w:r>
      <w:r>
        <w:rPr>
          <w:spacing w:val="-6"/>
        </w:rPr>
        <w:t>than</w:t>
      </w:r>
      <w:r>
        <w:rPr>
          <w:spacing w:val="-5"/>
        </w:rPr>
        <w:t> </w:t>
      </w:r>
      <w:r>
        <w:rPr>
          <w:spacing w:val="-6"/>
        </w:rPr>
        <w:t>three</w:t>
      </w:r>
      <w:r>
        <w:rPr>
          <w:spacing w:val="-5"/>
        </w:rPr>
        <w:t> </w:t>
      </w:r>
      <w:r>
        <w:rPr>
          <w:spacing w:val="-6"/>
        </w:rPr>
        <w:t>times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lattice</w:t>
      </w:r>
      <w:r>
        <w:rPr>
          <w:spacing w:val="-5"/>
        </w:rPr>
        <w:t> </w:t>
      </w:r>
      <w:r>
        <w:rPr>
          <w:spacing w:val="-6"/>
        </w:rPr>
        <w:t>constant.</w:t>
      </w:r>
      <w:r>
        <w:rPr>
          <w:spacing w:val="12"/>
        </w:rPr>
        <w:t> </w:t>
      </w:r>
      <w:r>
        <w:rPr>
          <w:spacing w:val="-6"/>
        </w:rPr>
        <w:t>This</w:t>
      </w:r>
      <w:r>
        <w:rPr>
          <w:spacing w:val="-5"/>
        </w:rPr>
        <w:t> </w:t>
      </w:r>
      <w:r>
        <w:rPr>
          <w:spacing w:val="-6"/>
        </w:rPr>
        <w:t>guarantees</w:t>
      </w:r>
      <w:r>
        <w:rPr>
          <w:spacing w:val="-5"/>
        </w:rPr>
        <w:t> </w:t>
      </w:r>
      <w:r>
        <w:rPr>
          <w:spacing w:val="-6"/>
        </w:rPr>
        <w:t>that</w:t>
      </w:r>
      <w:r>
        <w:rPr>
          <w:spacing w:val="-5"/>
        </w:rPr>
        <w:t> </w:t>
      </w:r>
      <w:r>
        <w:rPr>
          <w:spacing w:val="-6"/>
        </w:rPr>
        <w:t>particles</w:t>
      </w:r>
      <w:r>
        <w:rPr>
          <w:spacing w:val="-5"/>
        </w:rPr>
        <w:t> </w:t>
      </w:r>
      <w:r>
        <w:rPr>
          <w:spacing w:val="-6"/>
        </w:rPr>
        <w:t>three</w:t>
      </w:r>
      <w:r>
        <w:rPr/>
        <w:t> </w:t>
      </w:r>
      <w:r>
        <w:rPr>
          <w:w w:val="90"/>
        </w:rPr>
        <w:t>lattice constants away from each other are still bonded.</w:t>
      </w:r>
      <w:r>
        <w:rPr>
          <w:spacing w:val="27"/>
        </w:rPr>
        <w:t> </w:t>
      </w:r>
      <w:r>
        <w:rPr>
          <w:w w:val="90"/>
        </w:rPr>
        <w:t>If </w:t>
      </w:r>
      <w:r>
        <w:rPr>
          <w:rFonts w:ascii="Times New Roman" w:hAnsi="Times New Roman"/>
          <w:i/>
          <w:w w:val="90"/>
        </w:rPr>
        <w:t>δ</w:t>
      </w:r>
      <w:r>
        <w:rPr>
          <w:rFonts w:ascii="Times New Roman" w:hAnsi="Times New Roman"/>
          <w:i/>
          <w:spacing w:val="24"/>
        </w:rPr>
        <w:t> </w:t>
      </w:r>
      <w:r>
        <w:rPr>
          <w:w w:val="90"/>
        </w:rPr>
        <w:t>is set to 0.0015, for example, floating point error may result</w:t>
      </w:r>
      <w:r>
        <w:rPr>
          <w:spacing w:val="40"/>
        </w:rPr>
        <w:t> </w:t>
      </w:r>
      <w:r>
        <w:rPr>
          <w:spacing w:val="-4"/>
        </w:rPr>
        <w:t>in some pairs of particles three lattice constants apart not being bonded.</w:t>
      </w:r>
    </w:p>
    <w:p>
      <w:pPr>
        <w:pStyle w:val="Heading3"/>
        <w:spacing w:before="123"/>
        <w:jc w:val="both"/>
        <w:rPr>
          <w:rFonts w:ascii="Times New Roman"/>
        </w:rPr>
      </w:pPr>
      <w:r>
        <w:rPr>
          <w:rFonts w:ascii="Times New Roman"/>
        </w:rPr>
        <w:t>Breaking</w:t>
      </w:r>
      <w:r>
        <w:rPr>
          <w:rFonts w:ascii="Times New Roman"/>
          <w:spacing w:val="-7"/>
        </w:rPr>
        <w:t> </w:t>
      </w:r>
      <w:r>
        <w:rPr>
          <w:rFonts w:ascii="Times New Roman"/>
        </w:rPr>
        <w:t>bonds</w:t>
      </w:r>
      <w:r>
        <w:rPr>
          <w:rFonts w:ascii="Times New Roman"/>
          <w:spacing w:val="-7"/>
        </w:rPr>
        <w:t> </w:t>
      </w:r>
      <w:r>
        <w:rPr>
          <w:rFonts w:ascii="Times New Roman"/>
        </w:rPr>
        <w:t>too</w:t>
      </w:r>
      <w:r>
        <w:rPr>
          <w:rFonts w:ascii="Times New Roman"/>
          <w:spacing w:val="-7"/>
        </w:rPr>
        <w:t> </w:t>
      </w:r>
      <w:r>
        <w:rPr>
          <w:rFonts w:ascii="Times New Roman"/>
          <w:spacing w:val="-4"/>
        </w:rPr>
        <w:t>early</w:t>
      </w:r>
    </w:p>
    <w:p>
      <w:pPr>
        <w:pStyle w:val="BodyText"/>
        <w:spacing w:line="244" w:lineRule="auto" w:before="125"/>
        <w:ind w:left="440" w:right="177"/>
        <w:jc w:val="both"/>
      </w:pPr>
      <w:r>
        <w:rPr>
          <w:spacing w:val="-6"/>
        </w:rPr>
        <w:t>For</w:t>
      </w:r>
      <w:r>
        <w:rPr>
          <w:spacing w:val="-2"/>
        </w:rPr>
        <w:t> </w:t>
      </w:r>
      <w:r>
        <w:rPr>
          <w:spacing w:val="-6"/>
        </w:rPr>
        <w:t>technical</w:t>
      </w:r>
      <w:r>
        <w:rPr>
          <w:spacing w:val="-2"/>
        </w:rPr>
        <w:t> </w:t>
      </w:r>
      <w:r>
        <w:rPr>
          <w:spacing w:val="-6"/>
        </w:rPr>
        <w:t>reasons,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bonds</w:t>
      </w:r>
      <w:r>
        <w:rPr>
          <w:spacing w:val="-2"/>
        </w:rPr>
        <w:t> </w:t>
      </w:r>
      <w:r>
        <w:rPr>
          <w:spacing w:val="-6"/>
        </w:rPr>
        <w:t>in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simulation</w:t>
      </w:r>
      <w:r>
        <w:rPr>
          <w:spacing w:val="-2"/>
        </w:rPr>
        <w:t> </w:t>
      </w:r>
      <w:r>
        <w:rPr>
          <w:spacing w:val="-6"/>
        </w:rPr>
        <w:t>are</w:t>
      </w:r>
      <w:r>
        <w:rPr>
          <w:spacing w:val="-2"/>
        </w:rPr>
        <w:t> </w:t>
      </w:r>
      <w:r>
        <w:rPr>
          <w:spacing w:val="-6"/>
        </w:rPr>
        <w:t>not</w:t>
      </w:r>
      <w:r>
        <w:rPr>
          <w:spacing w:val="-2"/>
        </w:rPr>
        <w:t> </w:t>
      </w:r>
      <w:r>
        <w:rPr>
          <w:spacing w:val="-6"/>
        </w:rPr>
        <w:t>created</w:t>
      </w:r>
      <w:r>
        <w:rPr>
          <w:spacing w:val="-2"/>
        </w:rPr>
        <w:t> </w:t>
      </w:r>
      <w:r>
        <w:rPr>
          <w:spacing w:val="-6"/>
        </w:rPr>
        <w:t>until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end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first</w:t>
      </w:r>
      <w:r>
        <w:rPr>
          <w:spacing w:val="-2"/>
        </w:rPr>
        <w:t> </w:t>
      </w:r>
      <w:r>
        <w:rPr>
          <w:spacing w:val="-6"/>
        </w:rPr>
        <w:t>timestep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simulation.</w:t>
      </w:r>
      <w:r>
        <w:rPr/>
        <w:t> </w:t>
      </w:r>
      <w:r>
        <w:rPr>
          <w:spacing w:val="-4"/>
        </w:rPr>
        <w:t>Therefore,</w:t>
      </w:r>
      <w:r>
        <w:rPr>
          <w:spacing w:val="-8"/>
        </w:rPr>
        <w:t> </w:t>
      </w:r>
      <w:r>
        <w:rPr>
          <w:spacing w:val="-4"/>
        </w:rPr>
        <w:t>one</w:t>
      </w:r>
      <w:r>
        <w:rPr>
          <w:spacing w:val="-7"/>
        </w:rPr>
        <w:t> </w:t>
      </w:r>
      <w:r>
        <w:rPr>
          <w:spacing w:val="-4"/>
        </w:rPr>
        <w:t>should</w:t>
      </w:r>
      <w:r>
        <w:rPr>
          <w:spacing w:val="-7"/>
        </w:rPr>
        <w:t> </w:t>
      </w:r>
      <w:r>
        <w:rPr>
          <w:spacing w:val="-4"/>
        </w:rPr>
        <w:t>not</w:t>
      </w:r>
      <w:r>
        <w:rPr>
          <w:spacing w:val="-7"/>
        </w:rPr>
        <w:t> </w:t>
      </w:r>
      <w:r>
        <w:rPr>
          <w:spacing w:val="-4"/>
        </w:rPr>
        <w:t>attempt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break</w:t>
      </w:r>
      <w:r>
        <w:rPr>
          <w:spacing w:val="-7"/>
        </w:rPr>
        <w:t> </w:t>
      </w:r>
      <w:r>
        <w:rPr>
          <w:spacing w:val="-4"/>
        </w:rPr>
        <w:t>bonds</w:t>
      </w:r>
      <w:r>
        <w:rPr>
          <w:spacing w:val="-7"/>
        </w:rPr>
        <w:t> </w:t>
      </w:r>
      <w:r>
        <w:rPr>
          <w:spacing w:val="-4"/>
        </w:rPr>
        <w:t>until</w:t>
      </w:r>
      <w:r>
        <w:rPr>
          <w:spacing w:val="-7"/>
        </w:rPr>
        <w:t> </w:t>
      </w:r>
      <w:r>
        <w:rPr>
          <w:spacing w:val="-4"/>
        </w:rPr>
        <w:t>at</w:t>
      </w:r>
      <w:r>
        <w:rPr>
          <w:spacing w:val="-7"/>
        </w:rPr>
        <w:t> </w:t>
      </w:r>
      <w:r>
        <w:rPr>
          <w:spacing w:val="-4"/>
        </w:rPr>
        <w:t>least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second</w:t>
      </w:r>
      <w:r>
        <w:rPr>
          <w:spacing w:val="-7"/>
        </w:rPr>
        <w:t> </w:t>
      </w:r>
      <w:r>
        <w:rPr>
          <w:spacing w:val="-4"/>
        </w:rPr>
        <w:t>step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simulation.</w:t>
      </w:r>
    </w:p>
    <w:p>
      <w:pPr>
        <w:pStyle w:val="BodyText"/>
        <w:spacing w:before="166"/>
      </w:pPr>
    </w:p>
    <w:p>
      <w:pPr>
        <w:pStyle w:val="Heading3"/>
        <w:spacing w:before="1"/>
      </w:pPr>
      <w:bookmarkStart w:name="Bugs" w:id="201"/>
      <w:bookmarkEnd w:id="201"/>
      <w:r>
        <w:rPr>
          <w:b w:val="0"/>
        </w:rPr>
      </w:r>
      <w:r>
        <w:rPr>
          <w:color w:val="20435C"/>
          <w:spacing w:val="-4"/>
        </w:rPr>
        <w:t>Bugs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user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cautioned</w:t>
      </w:r>
      <w:r>
        <w:rPr>
          <w:spacing w:val="-6"/>
        </w:rPr>
        <w:t> </w:t>
      </w:r>
      <w:r>
        <w:rPr>
          <w:spacing w:val="-2"/>
        </w:rPr>
        <w:t>that</w:t>
      </w:r>
      <w:r>
        <w:rPr>
          <w:spacing w:val="-6"/>
        </w:rPr>
        <w:t> </w:t>
      </w:r>
      <w:r>
        <w:rPr>
          <w:spacing w:val="-2"/>
        </w:rPr>
        <w:t>this</w:t>
      </w:r>
      <w:r>
        <w:rPr>
          <w:spacing w:val="-6"/>
        </w:rPr>
        <w:t> </w:t>
      </w:r>
      <w:r>
        <w:rPr>
          <w:spacing w:val="-2"/>
        </w:rPr>
        <w:t>code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beta</w:t>
      </w:r>
      <w:r>
        <w:rPr>
          <w:spacing w:val="-6"/>
        </w:rPr>
        <w:t> </w:t>
      </w:r>
      <w:r>
        <w:rPr>
          <w:spacing w:val="-2"/>
        </w:rPr>
        <w:t>release.</w:t>
      </w:r>
      <w:r>
        <w:rPr>
          <w:spacing w:val="21"/>
        </w:rPr>
        <w:t> </w:t>
      </w:r>
      <w:r>
        <w:rPr>
          <w:spacing w:val="-2"/>
        </w:rPr>
        <w:t>If</w:t>
      </w:r>
      <w:r>
        <w:rPr>
          <w:spacing w:val="-6"/>
        </w:rPr>
        <w:t> </w:t>
      </w:r>
      <w:r>
        <w:rPr>
          <w:spacing w:val="-2"/>
        </w:rPr>
        <w:t>you</w:t>
      </w:r>
      <w:r>
        <w:rPr>
          <w:spacing w:val="-6"/>
        </w:rPr>
        <w:t> </w:t>
      </w:r>
      <w:r>
        <w:rPr>
          <w:spacing w:val="-2"/>
        </w:rPr>
        <w:t>are</w:t>
      </w:r>
      <w:r>
        <w:rPr>
          <w:spacing w:val="-6"/>
        </w:rPr>
        <w:t> </w:t>
      </w:r>
      <w:r>
        <w:rPr>
          <w:spacing w:val="-2"/>
        </w:rPr>
        <w:t>confident</w:t>
      </w:r>
      <w:r>
        <w:rPr>
          <w:spacing w:val="-6"/>
        </w:rPr>
        <w:t> </w:t>
      </w:r>
      <w:r>
        <w:rPr>
          <w:spacing w:val="-2"/>
        </w:rPr>
        <w:t>that</w:t>
      </w:r>
      <w:r>
        <w:rPr>
          <w:spacing w:val="-6"/>
        </w:rPr>
        <w:t> </w:t>
      </w:r>
      <w:r>
        <w:rPr>
          <w:spacing w:val="-2"/>
        </w:rPr>
        <w:t>you</w:t>
      </w:r>
      <w:r>
        <w:rPr>
          <w:spacing w:val="-6"/>
        </w:rPr>
        <w:t> </w:t>
      </w:r>
      <w:r>
        <w:rPr>
          <w:spacing w:val="-2"/>
        </w:rPr>
        <w:t>have</w:t>
      </w:r>
      <w:r>
        <w:rPr>
          <w:spacing w:val="-6"/>
        </w:rPr>
        <w:t> </w:t>
      </w:r>
      <w:r>
        <w:rPr>
          <w:spacing w:val="-2"/>
        </w:rPr>
        <w:t>found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bug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peridy- </w:t>
      </w:r>
      <w:r>
        <w:rPr>
          <w:spacing w:val="-4"/>
        </w:rPr>
        <w:t>namic module, please report it in a </w:t>
      </w:r>
      <w:r>
        <w:rPr>
          <w:rFonts w:ascii="Times New Roman" w:hAnsi="Times New Roman"/>
          <w:i/>
          <w:spacing w:val="-4"/>
        </w:rPr>
        <w:t>GitHub</w:t>
      </w:r>
      <w:r>
        <w:rPr>
          <w:rFonts w:ascii="Times New Roman" w:hAnsi="Times New Roman"/>
          <w:i/>
          <w:spacing w:val="-5"/>
        </w:rPr>
        <w:t> </w:t>
      </w:r>
      <w:r>
        <w:rPr>
          <w:rFonts w:ascii="Times New Roman" w:hAnsi="Times New Roman"/>
          <w:i/>
          <w:spacing w:val="-4"/>
        </w:rPr>
        <w:t>Issue</w:t>
      </w:r>
      <w:r>
        <w:rPr>
          <w:rFonts w:ascii="Times New Roman" w:hAnsi="Times New Roman"/>
          <w:i/>
          <w:spacing w:val="-5"/>
        </w:rPr>
        <w:t> </w:t>
      </w:r>
      <w:r>
        <w:rPr>
          <w:rFonts w:ascii="Times New Roman" w:hAnsi="Times New Roman"/>
          <w:i/>
          <w:spacing w:val="-4"/>
        </w:rPr>
        <w:t>&lt;https://github.com/lammps/lammps/issues&gt;</w:t>
      </w:r>
      <w:r>
        <w:rPr>
          <w:rFonts w:ascii="Times New Roman" w:hAnsi="Times New Roman"/>
          <w:i/>
          <w:spacing w:val="-6"/>
        </w:rPr>
        <w:t> </w:t>
      </w:r>
      <w:r>
        <w:rPr>
          <w:spacing w:val="-4"/>
        </w:rPr>
        <w:t>or send an email to the</w:t>
      </w:r>
      <w:r>
        <w:rPr>
          <w:spacing w:val="-2"/>
        </w:rPr>
        <w:t> LAMMPS</w:t>
      </w:r>
      <w:r>
        <w:rPr>
          <w:spacing w:val="-5"/>
        </w:rPr>
        <w:t> </w:t>
      </w:r>
      <w:r>
        <w:rPr>
          <w:spacing w:val="-2"/>
        </w:rPr>
        <w:t>developers.</w:t>
      </w:r>
      <w:r>
        <w:rPr>
          <w:spacing w:val="16"/>
        </w:rPr>
        <w:t> </w:t>
      </w:r>
      <w:r>
        <w:rPr>
          <w:spacing w:val="-2"/>
        </w:rPr>
        <w:t>First,</w:t>
      </w:r>
      <w:r>
        <w:rPr>
          <w:spacing w:val="-4"/>
        </w:rPr>
        <w:t> </w:t>
      </w:r>
      <w:r>
        <w:rPr>
          <w:spacing w:val="-2"/>
        </w:rPr>
        <w:t>check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hyperlink r:id="rId149">
        <w:r>
          <w:rPr>
            <w:color w:val="376F62"/>
            <w:spacing w:val="-2"/>
          </w:rPr>
          <w:t>New</w:t>
        </w:r>
        <w:r>
          <w:rPr>
            <w:color w:val="376F62"/>
            <w:spacing w:val="-5"/>
          </w:rPr>
          <w:t> </w:t>
        </w:r>
        <w:r>
          <w:rPr>
            <w:color w:val="376F62"/>
            <w:spacing w:val="-2"/>
          </w:rPr>
          <w:t>features</w:t>
        </w:r>
        <w:r>
          <w:rPr>
            <w:color w:val="376F62"/>
            <w:spacing w:val="-5"/>
          </w:rPr>
          <w:t> </w:t>
        </w:r>
        <w:r>
          <w:rPr>
            <w:color w:val="376F62"/>
            <w:spacing w:val="-2"/>
          </w:rPr>
          <w:t>and</w:t>
        </w:r>
        <w:r>
          <w:rPr>
            <w:color w:val="376F62"/>
            <w:spacing w:val="-5"/>
          </w:rPr>
          <w:t> </w:t>
        </w:r>
        <w:r>
          <w:rPr>
            <w:color w:val="376F62"/>
            <w:spacing w:val="-2"/>
          </w:rPr>
          <w:t>bug</w:t>
        </w:r>
        <w:r>
          <w:rPr>
            <w:color w:val="376F62"/>
            <w:spacing w:val="-5"/>
          </w:rPr>
          <w:t> </w:t>
        </w:r>
        <w:r>
          <w:rPr>
            <w:color w:val="376F62"/>
            <w:spacing w:val="-2"/>
          </w:rPr>
          <w:t>fixes</w:t>
        </w:r>
      </w:hyperlink>
      <w:r>
        <w:rPr>
          <w:color w:val="376F62"/>
          <w:spacing w:val="-5"/>
        </w:rPr>
        <w:t> </w:t>
      </w:r>
      <w:r>
        <w:rPr>
          <w:spacing w:val="-2"/>
        </w:rPr>
        <w:t>section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LAMMPS</w:t>
      </w:r>
      <w:r>
        <w:rPr>
          <w:spacing w:val="-5"/>
        </w:rPr>
        <w:t> </w:t>
      </w:r>
      <w:r>
        <w:rPr>
          <w:spacing w:val="-2"/>
        </w:rPr>
        <w:t>website</w:t>
      </w:r>
      <w:r>
        <w:rPr>
          <w:spacing w:val="-5"/>
        </w:rPr>
        <w:t> </w:t>
      </w:r>
      <w:r>
        <w:rPr>
          <w:spacing w:val="-2"/>
        </w:rPr>
        <w:t>site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5"/>
        </w:rPr>
        <w:t> </w:t>
      </w:r>
      <w:r>
        <w:rPr>
          <w:spacing w:val="-2"/>
        </w:rPr>
        <w:t>see</w:t>
      </w:r>
      <w:r>
        <w:rPr>
          <w:spacing w:val="-5"/>
        </w:rPr>
        <w:t> </w:t>
      </w:r>
      <w:r>
        <w:rPr>
          <w:spacing w:val="-2"/>
        </w:rPr>
        <w:t>if</w:t>
      </w:r>
      <w:r>
        <w:rPr>
          <w:spacing w:val="-5"/>
        </w:rPr>
        <w:t> </w:t>
      </w:r>
      <w:r>
        <w:rPr>
          <w:spacing w:val="-2"/>
        </w:rPr>
        <w:t>the </w:t>
      </w:r>
      <w:r>
        <w:rPr>
          <w:spacing w:val="-4"/>
        </w:rPr>
        <w:t>bug</w:t>
      </w:r>
      <w:r>
        <w:rPr>
          <w:spacing w:val="-5"/>
        </w:rPr>
        <w:t> </w:t>
      </w:r>
      <w:r>
        <w:rPr>
          <w:spacing w:val="-4"/>
        </w:rPr>
        <w:t>has</w:t>
      </w:r>
      <w:r>
        <w:rPr>
          <w:spacing w:val="-5"/>
        </w:rPr>
        <w:t> </w:t>
      </w:r>
      <w:r>
        <w:rPr>
          <w:spacing w:val="-4"/>
        </w:rPr>
        <w:t>already</w:t>
      </w:r>
      <w:r>
        <w:rPr>
          <w:spacing w:val="-5"/>
        </w:rPr>
        <w:t> </w:t>
      </w:r>
      <w:r>
        <w:rPr>
          <w:spacing w:val="-4"/>
        </w:rPr>
        <w:t>been</w:t>
      </w:r>
      <w:r>
        <w:rPr>
          <w:spacing w:val="-5"/>
        </w:rPr>
        <w:t> </w:t>
      </w:r>
      <w:r>
        <w:rPr>
          <w:spacing w:val="-4"/>
        </w:rPr>
        <w:t>reported</w:t>
      </w:r>
      <w:r>
        <w:rPr>
          <w:spacing w:val="-5"/>
        </w:rPr>
        <w:t> </w:t>
      </w:r>
      <w:r>
        <w:rPr>
          <w:spacing w:val="-4"/>
        </w:rPr>
        <w:t>or</w:t>
      </w:r>
      <w:r>
        <w:rPr>
          <w:spacing w:val="-5"/>
        </w:rPr>
        <w:t> </w:t>
      </w:r>
      <w:r>
        <w:rPr>
          <w:spacing w:val="-4"/>
        </w:rPr>
        <w:t>fixed.</w:t>
      </w:r>
      <w:r>
        <w:rPr>
          <w:spacing w:val="16"/>
        </w:rPr>
        <w:t> </w:t>
      </w:r>
      <w:r>
        <w:rPr>
          <w:spacing w:val="-4"/>
        </w:rPr>
        <w:t>If</w:t>
      </w:r>
      <w:r>
        <w:rPr>
          <w:spacing w:val="-5"/>
        </w:rPr>
        <w:t> </w:t>
      </w:r>
      <w:r>
        <w:rPr>
          <w:spacing w:val="-4"/>
        </w:rPr>
        <w:t>not, the</w:t>
      </w:r>
      <w:r>
        <w:rPr>
          <w:spacing w:val="-5"/>
        </w:rPr>
        <w:t> </w:t>
      </w:r>
      <w:r>
        <w:rPr>
          <w:spacing w:val="-4"/>
        </w:rPr>
        <w:t>most</w:t>
      </w:r>
      <w:r>
        <w:rPr>
          <w:spacing w:val="-5"/>
        </w:rPr>
        <w:t> </w:t>
      </w:r>
      <w:r>
        <w:rPr>
          <w:spacing w:val="-4"/>
        </w:rPr>
        <w:t>useful</w:t>
      </w:r>
      <w:r>
        <w:rPr>
          <w:spacing w:val="-5"/>
        </w:rPr>
        <w:t> </w:t>
      </w:r>
      <w:r>
        <w:rPr>
          <w:spacing w:val="-4"/>
        </w:rPr>
        <w:t>thing</w:t>
      </w:r>
      <w:r>
        <w:rPr>
          <w:spacing w:val="-5"/>
        </w:rPr>
        <w:t> </w:t>
      </w:r>
      <w:r>
        <w:rPr>
          <w:spacing w:val="-4"/>
        </w:rPr>
        <w:t>you</w:t>
      </w:r>
      <w:r>
        <w:rPr>
          <w:spacing w:val="-5"/>
        </w:rPr>
        <w:t> </w:t>
      </w:r>
      <w:r>
        <w:rPr>
          <w:spacing w:val="-4"/>
        </w:rPr>
        <w:t>can</w:t>
      </w:r>
      <w:r>
        <w:rPr>
          <w:spacing w:val="-5"/>
        </w:rPr>
        <w:t> </w:t>
      </w:r>
      <w:r>
        <w:rPr>
          <w:spacing w:val="-4"/>
        </w:rPr>
        <w:t>do</w:t>
      </w:r>
      <w:r>
        <w:rPr>
          <w:spacing w:val="-5"/>
        </w:rPr>
        <w:t> </w:t>
      </w:r>
      <w:r>
        <w:rPr>
          <w:spacing w:val="-4"/>
        </w:rPr>
        <w:t>for</w:t>
      </w:r>
      <w:r>
        <w:rPr>
          <w:spacing w:val="-5"/>
        </w:rPr>
        <w:t> </w:t>
      </w:r>
      <w:r>
        <w:rPr>
          <w:spacing w:val="-4"/>
        </w:rPr>
        <w:t>us</w:t>
      </w:r>
      <w:r>
        <w:rPr>
          <w:spacing w:val="-5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isolate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problem.</w:t>
      </w:r>
      <w:r>
        <w:rPr>
          <w:spacing w:val="16"/>
        </w:rPr>
        <w:t> </w:t>
      </w:r>
      <w:r>
        <w:rPr>
          <w:spacing w:val="-4"/>
        </w:rPr>
        <w:t>Run</w:t>
      </w:r>
      <w:r>
        <w:rPr/>
        <w:t> </w:t>
      </w:r>
      <w:r>
        <w:rPr>
          <w:w w:val="90"/>
        </w:rPr>
        <w:t>it on the smallest number of atoms and fewest number of processors and with the simplest input script that reproduces</w:t>
      </w:r>
      <w:r>
        <w:rPr/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bug.</w:t>
      </w:r>
      <w:r>
        <w:rPr>
          <w:spacing w:val="14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your</w:t>
      </w:r>
      <w:r>
        <w:rPr>
          <w:spacing w:val="-6"/>
        </w:rPr>
        <w:t> </w:t>
      </w:r>
      <w:r>
        <w:rPr>
          <w:spacing w:val="-4"/>
        </w:rPr>
        <w:t>message,</w:t>
      </w:r>
      <w:r>
        <w:rPr>
          <w:spacing w:val="-6"/>
        </w:rPr>
        <w:t> </w:t>
      </w:r>
      <w:r>
        <w:rPr>
          <w:spacing w:val="-4"/>
        </w:rPr>
        <w:t>describe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problem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any</w:t>
      </w:r>
      <w:r>
        <w:rPr>
          <w:spacing w:val="-6"/>
        </w:rPr>
        <w:t> </w:t>
      </w:r>
      <w:r>
        <w:rPr>
          <w:spacing w:val="-4"/>
        </w:rPr>
        <w:t>ideas</w:t>
      </w:r>
      <w:r>
        <w:rPr>
          <w:spacing w:val="-6"/>
        </w:rPr>
        <w:t> </w:t>
      </w:r>
      <w:r>
        <w:rPr>
          <w:spacing w:val="-4"/>
        </w:rPr>
        <w:t>you</w:t>
      </w:r>
      <w:r>
        <w:rPr>
          <w:spacing w:val="-6"/>
        </w:rPr>
        <w:t> </w:t>
      </w:r>
      <w:r>
        <w:rPr>
          <w:spacing w:val="-4"/>
        </w:rPr>
        <w:t>have</w:t>
      </w:r>
      <w:r>
        <w:rPr>
          <w:spacing w:val="-6"/>
        </w:rPr>
        <w:t> </w:t>
      </w:r>
      <w:r>
        <w:rPr>
          <w:spacing w:val="-4"/>
        </w:rPr>
        <w:t>as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what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causing</w:t>
      </w:r>
      <w:r>
        <w:rPr>
          <w:spacing w:val="-6"/>
        </w:rPr>
        <w:t> </w:t>
      </w:r>
      <w:r>
        <w:rPr>
          <w:spacing w:val="-4"/>
        </w:rPr>
        <w:t>it</w:t>
      </w:r>
      <w:r>
        <w:rPr>
          <w:spacing w:val="-6"/>
        </w:rPr>
        <w:t> </w:t>
      </w:r>
      <w:r>
        <w:rPr>
          <w:spacing w:val="-4"/>
        </w:rPr>
        <w:t>or</w:t>
      </w:r>
      <w:r>
        <w:rPr>
          <w:spacing w:val="-6"/>
        </w:rPr>
        <w:t> </w:t>
      </w:r>
      <w:r>
        <w:rPr>
          <w:spacing w:val="-4"/>
        </w:rPr>
        <w:t>where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code</w:t>
      </w:r>
      <w:r>
        <w:rPr/>
        <w:t> </w:t>
      </w:r>
      <w:r>
        <w:rPr>
          <w:spacing w:val="-4"/>
        </w:rPr>
        <w:t>the problem might be.</w:t>
      </w:r>
      <w:r>
        <w:rPr>
          <w:spacing w:val="12"/>
        </w:rPr>
        <w:t> </w:t>
      </w:r>
      <w:r>
        <w:rPr>
          <w:spacing w:val="-4"/>
        </w:rPr>
        <w:t>We’ll request your input script and data files if necessary.</w:t>
      </w:r>
    </w:p>
    <w:p>
      <w:pPr>
        <w:pStyle w:val="BodyText"/>
        <w:spacing w:before="166"/>
      </w:pPr>
    </w:p>
    <w:p>
      <w:pPr>
        <w:pStyle w:val="Heading3"/>
        <w:spacing w:before="0"/>
      </w:pPr>
      <w:bookmarkStart w:name="Modifying and Extending the Peridynamic " w:id="202"/>
      <w:bookmarkEnd w:id="202"/>
      <w:r>
        <w:rPr>
          <w:b w:val="0"/>
        </w:rPr>
      </w:r>
      <w:r>
        <w:rPr>
          <w:color w:val="20435C"/>
        </w:rPr>
        <w:t>Modifying</w:t>
      </w:r>
      <w:r>
        <w:rPr>
          <w:color w:val="20435C"/>
          <w:spacing w:val="-11"/>
        </w:rPr>
        <w:t> </w:t>
      </w:r>
      <w:r>
        <w:rPr>
          <w:color w:val="20435C"/>
        </w:rPr>
        <w:t>and</w:t>
      </w:r>
      <w:r>
        <w:rPr>
          <w:color w:val="20435C"/>
          <w:spacing w:val="-10"/>
        </w:rPr>
        <w:t> </w:t>
      </w:r>
      <w:r>
        <w:rPr>
          <w:color w:val="20435C"/>
        </w:rPr>
        <w:t>Extending</w:t>
      </w:r>
      <w:r>
        <w:rPr>
          <w:color w:val="20435C"/>
          <w:spacing w:val="-10"/>
        </w:rPr>
        <w:t> </w:t>
      </w:r>
      <w:r>
        <w:rPr>
          <w:color w:val="20435C"/>
        </w:rPr>
        <w:t>the</w:t>
      </w:r>
      <w:r>
        <w:rPr>
          <w:color w:val="20435C"/>
          <w:spacing w:val="-11"/>
        </w:rPr>
        <w:t> </w:t>
      </w:r>
      <w:r>
        <w:rPr>
          <w:color w:val="20435C"/>
        </w:rPr>
        <w:t>Peridynamic</w:t>
      </w:r>
      <w:r>
        <w:rPr>
          <w:color w:val="20435C"/>
          <w:spacing w:val="-10"/>
        </w:rPr>
        <w:t> </w:t>
      </w:r>
      <w:r>
        <w:rPr>
          <w:color w:val="20435C"/>
          <w:spacing w:val="-2"/>
        </w:rPr>
        <w:t>Module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add</w:t>
      </w:r>
      <w:r>
        <w:rPr>
          <w:spacing w:val="-9"/>
        </w:rPr>
        <w:t> </w:t>
      </w:r>
      <w:r>
        <w:rPr>
          <w:spacing w:val="-2"/>
        </w:rPr>
        <w:t>new</w:t>
      </w:r>
      <w:r>
        <w:rPr>
          <w:spacing w:val="-9"/>
        </w:rPr>
        <w:t> </w:t>
      </w:r>
      <w:r>
        <w:rPr>
          <w:spacing w:val="-2"/>
        </w:rPr>
        <w:t>features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peridynamic</w:t>
      </w:r>
      <w:r>
        <w:rPr>
          <w:spacing w:val="-9"/>
        </w:rPr>
        <w:t> </w:t>
      </w:r>
      <w:r>
        <w:rPr>
          <w:spacing w:val="-2"/>
        </w:rPr>
        <w:t>potentials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peridynamic</w:t>
      </w:r>
      <w:r>
        <w:rPr>
          <w:spacing w:val="-9"/>
        </w:rPr>
        <w:t> </w:t>
      </w:r>
      <w:r>
        <w:rPr>
          <w:spacing w:val="-2"/>
        </w:rPr>
        <w:t>module,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user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referred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Modifying</w:t>
      </w:r>
      <w:r>
        <w:rPr>
          <w:rFonts w:ascii="Times New Roman"/>
          <w:i/>
          <w:color w:val="355F7B"/>
          <w:spacing w:val="-10"/>
        </w:rPr>
        <w:t> </w:t>
      </w:r>
      <w:r>
        <w:rPr>
          <w:rFonts w:ascii="Times New Roman"/>
          <w:i/>
          <w:color w:val="355F7B"/>
          <w:spacing w:val="-2"/>
        </w:rPr>
        <w:t>&amp; </w:t>
      </w:r>
      <w:r>
        <w:rPr>
          <w:rFonts w:ascii="Times New Roman"/>
          <w:i/>
          <w:color w:val="355F7B"/>
          <w:spacing w:val="-4"/>
        </w:rPr>
        <w:t>extending</w:t>
      </w:r>
      <w:r>
        <w:rPr>
          <w:rFonts w:ascii="Times New Roman"/>
          <w:i/>
          <w:color w:val="355F7B"/>
          <w:spacing w:val="-9"/>
        </w:rPr>
        <w:t> </w:t>
      </w:r>
      <w:r>
        <w:rPr>
          <w:rFonts w:ascii="Times New Roman"/>
          <w:i/>
          <w:color w:val="355F7B"/>
          <w:spacing w:val="-4"/>
        </w:rPr>
        <w:t>LAMMPS </w:t>
      </w:r>
      <w:r>
        <w:rPr>
          <w:spacing w:val="-4"/>
        </w:rPr>
        <w:t>section.</w:t>
      </w:r>
      <w:r>
        <w:rPr>
          <w:spacing w:val="19"/>
        </w:rPr>
        <w:t> </w:t>
      </w:r>
      <w:r>
        <w:rPr>
          <w:spacing w:val="-4"/>
        </w:rPr>
        <w:t>To develop a new bond-based material, start with the </w:t>
      </w:r>
      <w:r>
        <w:rPr>
          <w:rFonts w:ascii="Times New Roman"/>
          <w:i/>
          <w:spacing w:val="-4"/>
        </w:rPr>
        <w:t>peri/pmb</w:t>
      </w:r>
      <w:r>
        <w:rPr>
          <w:rFonts w:ascii="Times New Roman"/>
          <w:i/>
          <w:spacing w:val="-9"/>
        </w:rPr>
        <w:t> </w:t>
      </w:r>
      <w:r>
        <w:rPr>
          <w:spacing w:val="-4"/>
        </w:rPr>
        <w:t>pair style as a template.</w:t>
      </w:r>
      <w:r>
        <w:rPr/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develop a new state-based material, start with the </w:t>
      </w:r>
      <w:r>
        <w:rPr>
          <w:rFonts w:ascii="Times New Roman"/>
          <w:i/>
          <w:spacing w:val="-4"/>
        </w:rPr>
        <w:t>peri/lps</w:t>
      </w:r>
      <w:r>
        <w:rPr>
          <w:rFonts w:ascii="Times New Roman"/>
          <w:i/>
          <w:spacing w:val="-9"/>
        </w:rPr>
        <w:t> </w:t>
      </w:r>
      <w:r>
        <w:rPr>
          <w:spacing w:val="-4"/>
        </w:rPr>
        <w:t>pair style as a template.</w:t>
      </w:r>
    </w:p>
    <w:p>
      <w:pPr>
        <w:pStyle w:val="BodyText"/>
        <w:spacing w:before="166"/>
      </w:pPr>
    </w:p>
    <w:p>
      <w:pPr>
        <w:pStyle w:val="Heading3"/>
        <w:spacing w:before="0"/>
      </w:pPr>
      <w:bookmarkStart w:name="A Numerical Example" w:id="203"/>
      <w:bookmarkEnd w:id="203"/>
      <w:r>
        <w:rPr>
          <w:b w:val="0"/>
        </w:rPr>
      </w:r>
      <w:r>
        <w:rPr>
          <w:color w:val="20435C"/>
        </w:rPr>
        <w:t>A</w:t>
      </w:r>
      <w:r>
        <w:rPr>
          <w:color w:val="20435C"/>
          <w:spacing w:val="-7"/>
        </w:rPr>
        <w:t> </w:t>
      </w:r>
      <w:r>
        <w:rPr>
          <w:color w:val="20435C"/>
        </w:rPr>
        <w:t>Numerical</w:t>
      </w:r>
      <w:r>
        <w:rPr>
          <w:color w:val="20435C"/>
          <w:spacing w:val="-7"/>
        </w:rPr>
        <w:t> </w:t>
      </w:r>
      <w:r>
        <w:rPr>
          <w:color w:val="20435C"/>
          <w:spacing w:val="-2"/>
        </w:rPr>
        <w:t>Example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introduce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peridynamic</w:t>
      </w:r>
      <w:r>
        <w:rPr>
          <w:spacing w:val="-4"/>
        </w:rPr>
        <w:t> </w:t>
      </w:r>
      <w:r>
        <w:rPr>
          <w:spacing w:val="-6"/>
        </w:rPr>
        <w:t>implementation</w:t>
      </w:r>
      <w:r>
        <w:rPr>
          <w:spacing w:val="-4"/>
        </w:rPr>
        <w:t> </w:t>
      </w:r>
      <w:r>
        <w:rPr>
          <w:spacing w:val="-6"/>
        </w:rPr>
        <w:t>within</w:t>
      </w:r>
      <w:r>
        <w:rPr>
          <w:spacing w:val="-4"/>
        </w:rPr>
        <w:t> </w:t>
      </w:r>
      <w:r>
        <w:rPr>
          <w:spacing w:val="-6"/>
        </w:rPr>
        <w:t>LAMMPS,</w:t>
      </w:r>
      <w:r>
        <w:rPr>
          <w:spacing w:val="-4"/>
        </w:rPr>
        <w:t> </w:t>
      </w:r>
      <w:r>
        <w:rPr>
          <w:spacing w:val="-6"/>
        </w:rPr>
        <w:t>we</w:t>
      </w:r>
      <w:r>
        <w:rPr>
          <w:spacing w:val="-4"/>
        </w:rPr>
        <w:t> </w:t>
      </w:r>
      <w:r>
        <w:rPr>
          <w:spacing w:val="-6"/>
        </w:rPr>
        <w:t>replicate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4"/>
        </w:rPr>
        <w:t> </w:t>
      </w:r>
      <w:r>
        <w:rPr>
          <w:spacing w:val="-6"/>
        </w:rPr>
        <w:t>numerical</w:t>
      </w:r>
      <w:r>
        <w:rPr>
          <w:spacing w:val="-4"/>
        </w:rPr>
        <w:t> </w:t>
      </w:r>
      <w:r>
        <w:rPr>
          <w:spacing w:val="-6"/>
        </w:rPr>
        <w:t>experiment</w:t>
      </w:r>
      <w:r>
        <w:rPr>
          <w:spacing w:val="-4"/>
        </w:rPr>
        <w:t> </w:t>
      </w:r>
      <w:r>
        <w:rPr>
          <w:spacing w:val="-6"/>
        </w:rPr>
        <w:t>taken</w:t>
      </w:r>
      <w:r>
        <w:rPr>
          <w:spacing w:val="-4"/>
        </w:rPr>
        <w:t> </w:t>
      </w:r>
      <w:r>
        <w:rPr>
          <w:spacing w:val="-6"/>
        </w:rPr>
        <w:t>from</w:t>
      </w:r>
      <w:r>
        <w:rPr>
          <w:spacing w:val="-4"/>
        </w:rPr>
        <w:t> </w:t>
      </w:r>
      <w:r>
        <w:rPr>
          <w:spacing w:val="-6"/>
        </w:rPr>
        <w:t>sec-</w:t>
      </w:r>
      <w:r>
        <w:rPr/>
        <w:t> tion 6 of </w:t>
      </w:r>
      <w:hyperlink w:history="true" w:anchor="_bookmark91">
        <w:r>
          <w:rPr>
            <w:rFonts w:ascii="Times New Roman"/>
            <w:i/>
            <w:color w:val="355F7B"/>
          </w:rPr>
          <w:t>(Silling 2005)</w:t>
        </w:r>
      </w:hyperlink>
      <w:r>
        <w:rPr/>
        <w:t>.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51"/>
      </w:pPr>
    </w:p>
    <w:p>
      <w:pPr>
        <w:pStyle w:val="Heading3"/>
        <w:spacing w:before="0"/>
        <w:jc w:val="both"/>
      </w:pPr>
      <w:bookmarkStart w:name="Problem Description and Setup" w:id="204"/>
      <w:bookmarkEnd w:id="204"/>
      <w:r>
        <w:rPr>
          <w:b w:val="0"/>
        </w:rPr>
      </w:r>
      <w:r>
        <w:rPr>
          <w:color w:val="20435C"/>
        </w:rPr>
        <w:t>Problem</w:t>
      </w:r>
      <w:r>
        <w:rPr>
          <w:color w:val="20435C"/>
          <w:spacing w:val="-11"/>
        </w:rPr>
        <w:t> </w:t>
      </w:r>
      <w:r>
        <w:rPr>
          <w:color w:val="20435C"/>
        </w:rPr>
        <w:t>Description</w:t>
      </w:r>
      <w:r>
        <w:rPr>
          <w:color w:val="20435C"/>
          <w:spacing w:val="-11"/>
        </w:rPr>
        <w:t> </w:t>
      </w:r>
      <w:r>
        <w:rPr>
          <w:color w:val="20435C"/>
        </w:rPr>
        <w:t>and</w:t>
      </w:r>
      <w:r>
        <w:rPr>
          <w:color w:val="20435C"/>
          <w:spacing w:val="-10"/>
        </w:rPr>
        <w:t> </w:t>
      </w:r>
      <w:r>
        <w:rPr>
          <w:color w:val="20435C"/>
          <w:spacing w:val="-2"/>
        </w:rPr>
        <w:t>Setup</w:t>
      </w:r>
    </w:p>
    <w:p>
      <w:pPr>
        <w:pStyle w:val="BodyText"/>
        <w:spacing w:before="86"/>
        <w:rPr>
          <w:rFonts w:ascii="Arial"/>
          <w:b/>
        </w:rPr>
      </w:pPr>
    </w:p>
    <w:p>
      <w:pPr>
        <w:pStyle w:val="BodyText"/>
        <w:spacing w:line="237" w:lineRule="auto" w:before="1"/>
        <w:ind w:left="439" w:right="177"/>
        <w:jc w:val="both"/>
        <w:rPr>
          <w:rFonts w:ascii="Times New Roman" w:hAnsi="Times New Roman"/>
        </w:rPr>
      </w:pPr>
      <w:r>
        <w:rPr>
          <w:w w:val="90"/>
        </w:rPr>
        <w:t>We consider the impact of a rigid sphere on a homogeneous disk of brittle material.</w:t>
      </w:r>
      <w:r>
        <w:rPr>
          <w:spacing w:val="29"/>
        </w:rPr>
        <w:t> </w:t>
      </w:r>
      <w:r>
        <w:rPr>
          <w:w w:val="90"/>
        </w:rPr>
        <w:t>The sphere has diameter </w:t>
      </w:r>
      <w:r>
        <w:rPr>
          <w:rFonts w:ascii="Times New Roman" w:hAnsi="Times New Roman"/>
          <w:w w:val="90"/>
        </w:rPr>
        <w:t>0</w:t>
      </w:r>
      <w:r>
        <w:rPr>
          <w:rFonts w:ascii="Verdana" w:hAnsi="Verdana"/>
          <w:i/>
          <w:w w:val="90"/>
        </w:rPr>
        <w:t>.</w:t>
      </w:r>
      <w:r>
        <w:rPr>
          <w:rFonts w:ascii="Times New Roman" w:hAnsi="Times New Roman"/>
          <w:w w:val="90"/>
        </w:rPr>
        <w:t>01</w:t>
      </w:r>
      <w:r>
        <w:rPr>
          <w:rFonts w:ascii="Times New Roman" w:hAnsi="Times New Roman"/>
          <w:spacing w:val="-2"/>
          <w:w w:val="90"/>
        </w:rPr>
        <w:t> </w:t>
      </w:r>
      <w:r>
        <w:rPr>
          <w:w w:val="90"/>
        </w:rPr>
        <w:t>m and</w:t>
      </w:r>
      <w:r>
        <w:rPr/>
        <w:t> </w:t>
      </w:r>
      <w:r>
        <w:rPr>
          <w:spacing w:val="-6"/>
        </w:rPr>
        <w:t>velocity</w:t>
      </w:r>
      <w:r>
        <w:rPr>
          <w:spacing w:val="-5"/>
        </w:rPr>
        <w:t> </w:t>
      </w:r>
      <w:r>
        <w:rPr>
          <w:spacing w:val="-6"/>
        </w:rPr>
        <w:t>100</w:t>
      </w:r>
      <w:r>
        <w:rPr>
          <w:spacing w:val="-3"/>
        </w:rPr>
        <w:t> </w:t>
      </w:r>
      <w:r>
        <w:rPr>
          <w:spacing w:val="-6"/>
        </w:rPr>
        <w:t>m/s</w:t>
      </w:r>
      <w:r>
        <w:rPr>
          <w:spacing w:val="-3"/>
        </w:rPr>
        <w:t> </w:t>
      </w:r>
      <w:r>
        <w:rPr>
          <w:spacing w:val="-6"/>
        </w:rPr>
        <w:t>directed</w:t>
      </w:r>
      <w:r>
        <w:rPr>
          <w:spacing w:val="-3"/>
        </w:rPr>
        <w:t> </w:t>
      </w:r>
      <w:r>
        <w:rPr>
          <w:spacing w:val="-6"/>
        </w:rPr>
        <w:t>normal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surface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target.</w:t>
      </w:r>
      <w:r>
        <w:rPr>
          <w:spacing w:val="12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target</w:t>
      </w:r>
      <w:r>
        <w:rPr>
          <w:spacing w:val="-3"/>
        </w:rPr>
        <w:t> </w:t>
      </w:r>
      <w:r>
        <w:rPr>
          <w:spacing w:val="-6"/>
        </w:rPr>
        <w:t>material</w:t>
      </w:r>
      <w:r>
        <w:rPr>
          <w:spacing w:val="-3"/>
        </w:rPr>
        <w:t> </w:t>
      </w:r>
      <w:r>
        <w:rPr>
          <w:spacing w:val="-6"/>
        </w:rPr>
        <w:t>has</w:t>
      </w:r>
      <w:r>
        <w:rPr>
          <w:spacing w:val="-3"/>
        </w:rPr>
        <w:t> </w:t>
      </w:r>
      <w:r>
        <w:rPr>
          <w:spacing w:val="-6"/>
        </w:rPr>
        <w:t>density</w:t>
      </w:r>
      <w:r>
        <w:rPr>
          <w:spacing w:val="-3"/>
        </w:rPr>
        <w:t> </w:t>
      </w:r>
      <w:r>
        <w:rPr>
          <w:rFonts w:ascii="Times New Roman" w:hAnsi="Times New Roman"/>
          <w:i/>
          <w:spacing w:val="-6"/>
        </w:rPr>
        <w:t>ρ</w:t>
      </w:r>
      <w:r>
        <w:rPr>
          <w:rFonts w:ascii="Times New Roman" w:hAnsi="Times New Roman"/>
          <w:i/>
          <w:spacing w:val="10"/>
        </w:rPr>
        <w:t> </w:t>
      </w:r>
      <w:r>
        <w:rPr>
          <w:rFonts w:ascii="Times New Roman" w:hAnsi="Times New Roman"/>
          <w:spacing w:val="-6"/>
        </w:rPr>
        <w:t>= 2200</w:t>
      </w:r>
      <w:r>
        <w:rPr>
          <w:rFonts w:ascii="Times New Roman" w:hAnsi="Times New Roman"/>
          <w:spacing w:val="-7"/>
        </w:rPr>
        <w:t> </w:t>
      </w:r>
      <w:r>
        <w:rPr>
          <w:spacing w:val="-6"/>
        </w:rPr>
        <w:t>kg/m:math:</w:t>
      </w:r>
      <w:r>
        <w:rPr>
          <w:rFonts w:ascii="Times New Roman" w:hAnsi="Times New Roman"/>
          <w:i/>
          <w:spacing w:val="-6"/>
        </w:rPr>
        <w:t>^3</w:t>
      </w:r>
      <w:r>
        <w:rPr>
          <w:spacing w:val="-6"/>
        </w:rPr>
        <w:t>.</w:t>
      </w:r>
      <w:r>
        <w:rPr/>
        <w:t> A</w:t>
      </w:r>
      <w:r>
        <w:rPr>
          <w:spacing w:val="-9"/>
        </w:rPr>
        <w:t> </w:t>
      </w:r>
      <w:r>
        <w:rPr/>
        <w:t>PMB</w:t>
      </w:r>
      <w:r>
        <w:rPr>
          <w:spacing w:val="-8"/>
        </w:rPr>
        <w:t> </w:t>
      </w:r>
      <w:r>
        <w:rPr/>
        <w:t>material</w:t>
      </w:r>
      <w:r>
        <w:rPr>
          <w:spacing w:val="-8"/>
        </w:rPr>
        <w:t> </w:t>
      </w:r>
      <w:r>
        <w:rPr/>
        <w:t>model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used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>
          <w:rFonts w:ascii="Times New Roman" w:hAnsi="Times New Roman"/>
          <w:i/>
        </w:rPr>
        <w:t>K </w:t>
      </w:r>
      <w:r>
        <w:rPr>
          <w:rFonts w:ascii="Times New Roman" w:hAnsi="Times New Roman"/>
        </w:rPr>
        <w:t>=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14</w:t>
      </w:r>
      <w:r>
        <w:rPr>
          <w:rFonts w:ascii="Verdana" w:hAnsi="Verdana"/>
          <w:i/>
        </w:rPr>
        <w:t>.</w:t>
      </w:r>
      <w:r>
        <w:rPr>
          <w:rFonts w:ascii="Times New Roman" w:hAnsi="Times New Roman"/>
        </w:rPr>
        <w:t>9</w:t>
      </w:r>
      <w:r>
        <w:rPr>
          <w:rFonts w:ascii="Times New Roman" w:hAnsi="Times New Roman"/>
          <w:spacing w:val="-13"/>
        </w:rPr>
        <w:t> </w:t>
      </w:r>
      <w:r>
        <w:rPr/>
        <w:t>GPa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critical</w:t>
      </w:r>
      <w:r>
        <w:rPr>
          <w:spacing w:val="-8"/>
        </w:rPr>
        <w:t> </w:t>
      </w:r>
      <w:r>
        <w:rPr/>
        <w:t>bond</w:t>
      </w:r>
      <w:r>
        <w:rPr>
          <w:spacing w:val="-8"/>
        </w:rPr>
        <w:t> </w:t>
      </w:r>
      <w:r>
        <w:rPr/>
        <w:t>stretch</w:t>
      </w:r>
      <w:r>
        <w:rPr>
          <w:spacing w:val="-8"/>
        </w:rPr>
        <w:t> </w:t>
      </w:r>
      <w:r>
        <w:rPr/>
        <w:t>parameters</w:t>
      </w:r>
      <w:r>
        <w:rPr>
          <w:spacing w:val="-8"/>
        </w:rPr>
        <w:t> </w:t>
      </w:r>
      <w:r>
        <w:rPr/>
        <w:t>given</w:t>
      </w:r>
      <w:r>
        <w:rPr>
          <w:spacing w:val="-8"/>
        </w:rPr>
        <w:t> </w:t>
      </w:r>
      <w:r>
        <w:rPr/>
        <w:t>by</w:t>
      </w:r>
      <w:r>
        <w:rPr>
          <w:spacing w:val="-8"/>
        </w:rPr>
        <w:t> </w:t>
      </w:r>
      <w:r>
        <w:rPr>
          <w:rFonts w:ascii="Times New Roman" w:hAnsi="Times New Roman"/>
          <w:i/>
        </w:rPr>
        <w:t>s</w:t>
      </w:r>
      <w:r>
        <w:rPr>
          <w:rFonts w:ascii="Times New Roman" w:hAnsi="Times New Roman"/>
          <w:vertAlign w:val="subscript"/>
        </w:rPr>
        <w:t>00</w:t>
      </w:r>
      <w:r>
        <w:rPr>
          <w:rFonts w:ascii="Times New Roman" w:hAnsi="Times New Roman"/>
          <w:vertAlign w:val="baseline"/>
        </w:rPr>
        <w:t> =</w:t>
      </w:r>
      <w:r>
        <w:rPr>
          <w:rFonts w:ascii="Times New Roman" w:hAnsi="Times New Roman"/>
          <w:spacing w:val="-2"/>
          <w:vertAlign w:val="baseline"/>
        </w:rPr>
        <w:t> </w:t>
      </w:r>
      <w:r>
        <w:rPr>
          <w:rFonts w:ascii="Times New Roman" w:hAnsi="Times New Roman"/>
          <w:vertAlign w:val="baseline"/>
        </w:rPr>
        <w:t>0</w:t>
      </w:r>
      <w:r>
        <w:rPr>
          <w:rFonts w:ascii="Verdana" w:hAnsi="Verdana"/>
          <w:i/>
          <w:vertAlign w:val="baseline"/>
        </w:rPr>
        <w:t>.</w:t>
      </w:r>
      <w:r>
        <w:rPr>
          <w:rFonts w:ascii="Times New Roman" w:hAnsi="Times New Roman"/>
          <w:vertAlign w:val="baseline"/>
        </w:rPr>
        <w:t>0005</w:t>
      </w:r>
      <w:r>
        <w:rPr>
          <w:rFonts w:ascii="Times New Roman" w:hAnsi="Times New Roman"/>
          <w:spacing w:val="-13"/>
          <w:vertAlign w:val="baseline"/>
        </w:rPr>
        <w:t> </w:t>
      </w:r>
      <w:r>
        <w:rPr>
          <w:vertAlign w:val="baseline"/>
        </w:rPr>
        <w:t>and </w:t>
      </w:r>
      <w:r>
        <w:rPr>
          <w:rFonts w:ascii="Times New Roman" w:hAnsi="Times New Roman"/>
          <w:i/>
          <w:spacing w:val="-4"/>
          <w:vertAlign w:val="baseline"/>
        </w:rPr>
        <w:t>α</w:t>
      </w:r>
      <w:r>
        <w:rPr>
          <w:rFonts w:ascii="Times New Roman" w:hAnsi="Times New Roman"/>
          <w:i/>
          <w:spacing w:val="6"/>
          <w:vertAlign w:val="baseline"/>
        </w:rPr>
        <w:t> </w:t>
      </w:r>
      <w:r>
        <w:rPr>
          <w:rFonts w:ascii="Times New Roman" w:hAnsi="Times New Roman"/>
          <w:spacing w:val="-4"/>
          <w:vertAlign w:val="baseline"/>
        </w:rPr>
        <w:t>= 0</w:t>
      </w:r>
      <w:r>
        <w:rPr>
          <w:rFonts w:ascii="Verdana" w:hAnsi="Verdana"/>
          <w:i/>
          <w:spacing w:val="-4"/>
          <w:vertAlign w:val="baseline"/>
        </w:rPr>
        <w:t>.</w:t>
      </w:r>
      <w:r>
        <w:rPr>
          <w:rFonts w:ascii="Times New Roman" w:hAnsi="Times New Roman"/>
          <w:spacing w:val="-4"/>
          <w:vertAlign w:val="baseline"/>
        </w:rPr>
        <w:t>25</w:t>
      </w:r>
      <w:r>
        <w:rPr>
          <w:spacing w:val="-4"/>
          <w:vertAlign w:val="baseline"/>
        </w:rPr>
        <w:t>.</w:t>
      </w:r>
      <w:r>
        <w:rPr>
          <w:spacing w:val="13"/>
          <w:vertAlign w:val="baseline"/>
        </w:rPr>
        <w:t> </w:t>
      </w:r>
      <w:r>
        <w:rPr>
          <w:spacing w:val="-4"/>
          <w:vertAlign w:val="baseline"/>
        </w:rPr>
        <w:t>A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three-dimensional simple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cubic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lattice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is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constructed with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lattice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constant</w:t>
      </w:r>
      <w:r>
        <w:rPr>
          <w:spacing w:val="-5"/>
          <w:vertAlign w:val="baseline"/>
        </w:rPr>
        <w:t> </w:t>
      </w:r>
      <w:r>
        <w:rPr>
          <w:rFonts w:ascii="Times New Roman" w:hAnsi="Times New Roman"/>
          <w:spacing w:val="-4"/>
          <w:vertAlign w:val="baseline"/>
        </w:rPr>
        <w:t>0</w:t>
      </w:r>
      <w:r>
        <w:rPr>
          <w:rFonts w:ascii="Verdana" w:hAnsi="Verdana"/>
          <w:i/>
          <w:spacing w:val="-4"/>
          <w:vertAlign w:val="baseline"/>
        </w:rPr>
        <w:t>.</w:t>
      </w:r>
      <w:r>
        <w:rPr>
          <w:rFonts w:ascii="Times New Roman" w:hAnsi="Times New Roman"/>
          <w:spacing w:val="-4"/>
          <w:vertAlign w:val="baseline"/>
        </w:rPr>
        <w:t>0005</w:t>
      </w:r>
      <w:r>
        <w:rPr>
          <w:rFonts w:ascii="Times New Roman" w:hAnsi="Times New Roman"/>
          <w:spacing w:val="-8"/>
          <w:vertAlign w:val="baseline"/>
        </w:rPr>
        <w:t> </w:t>
      </w:r>
      <w:r>
        <w:rPr>
          <w:spacing w:val="-4"/>
          <w:vertAlign w:val="baseline"/>
        </w:rPr>
        <w:t>m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and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horizon</w:t>
      </w:r>
      <w:r>
        <w:rPr>
          <w:spacing w:val="-5"/>
          <w:vertAlign w:val="baseline"/>
        </w:rPr>
        <w:t> </w:t>
      </w:r>
      <w:r>
        <w:rPr>
          <w:rFonts w:ascii="Times New Roman" w:hAnsi="Times New Roman"/>
          <w:spacing w:val="-4"/>
          <w:vertAlign w:val="baseline"/>
        </w:rPr>
        <w:t>0</w:t>
      </w:r>
      <w:r>
        <w:rPr>
          <w:rFonts w:ascii="Verdana" w:hAnsi="Verdana"/>
          <w:i/>
          <w:spacing w:val="-4"/>
          <w:vertAlign w:val="baseline"/>
        </w:rPr>
        <w:t>.</w:t>
      </w:r>
      <w:r>
        <w:rPr>
          <w:rFonts w:ascii="Times New Roman" w:hAnsi="Times New Roman"/>
          <w:spacing w:val="-4"/>
          <w:vertAlign w:val="baseline"/>
        </w:rPr>
        <w:t>0015</w:t>
      </w:r>
    </w:p>
    <w:p>
      <w:pPr>
        <w:pStyle w:val="BodyText"/>
        <w:spacing w:line="235" w:lineRule="exact"/>
        <w:ind w:left="439"/>
        <w:jc w:val="both"/>
        <w:rPr>
          <w:rFonts w:ascii="Times New Roman"/>
        </w:rPr>
      </w:pPr>
      <w:r>
        <w:rPr>
          <w:spacing w:val="-6"/>
        </w:rPr>
        <w:t>m.</w:t>
      </w:r>
      <w:r>
        <w:rPr>
          <w:spacing w:val="5"/>
        </w:rPr>
        <w:t> </w:t>
      </w:r>
      <w:r>
        <w:rPr>
          <w:spacing w:val="-6"/>
        </w:rPr>
        <w:t>(The</w:t>
      </w:r>
      <w:r>
        <w:rPr>
          <w:spacing w:val="-5"/>
        </w:rPr>
        <w:t> </w:t>
      </w:r>
      <w:r>
        <w:rPr>
          <w:spacing w:val="-6"/>
        </w:rPr>
        <w:t>horizon</w:t>
      </w:r>
      <w:r>
        <w:rPr>
          <w:spacing w:val="-4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three</w:t>
      </w:r>
      <w:r>
        <w:rPr>
          <w:spacing w:val="-4"/>
        </w:rPr>
        <w:t> </w:t>
      </w:r>
      <w:r>
        <w:rPr>
          <w:spacing w:val="-6"/>
        </w:rPr>
        <w:t>times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lattice</w:t>
      </w:r>
      <w:r>
        <w:rPr>
          <w:spacing w:val="-4"/>
        </w:rPr>
        <w:t> </w:t>
      </w:r>
      <w:r>
        <w:rPr>
          <w:spacing w:val="-6"/>
        </w:rPr>
        <w:t>constant.)</w:t>
      </w:r>
      <w:r>
        <w:rPr>
          <w:spacing w:val="9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target</w:t>
      </w:r>
      <w:r>
        <w:rPr>
          <w:spacing w:val="-4"/>
        </w:rPr>
        <w:t> </w:t>
      </w:r>
      <w:r>
        <w:rPr>
          <w:spacing w:val="-6"/>
        </w:rPr>
        <w:t>is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cylinder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diameter</w:t>
      </w:r>
      <w:r>
        <w:rPr>
          <w:spacing w:val="-4"/>
        </w:rPr>
        <w:t> </w:t>
      </w:r>
      <w:r>
        <w:rPr>
          <w:rFonts w:ascii="Times New Roman"/>
          <w:spacing w:val="-6"/>
        </w:rPr>
        <w:t>0</w:t>
      </w:r>
      <w:r>
        <w:rPr>
          <w:rFonts w:ascii="Verdana"/>
          <w:i/>
          <w:spacing w:val="-6"/>
        </w:rPr>
        <w:t>.</w:t>
      </w:r>
      <w:r>
        <w:rPr>
          <w:rFonts w:ascii="Times New Roman"/>
          <w:spacing w:val="-6"/>
        </w:rPr>
        <w:t>074</w:t>
      </w:r>
      <w:r>
        <w:rPr>
          <w:rFonts w:ascii="Times New Roman"/>
          <w:spacing w:val="-7"/>
        </w:rPr>
        <w:t> </w:t>
      </w:r>
      <w:r>
        <w:rPr>
          <w:spacing w:val="-6"/>
        </w:rPr>
        <w:t>m</w:t>
      </w:r>
      <w:r>
        <w:rPr>
          <w:spacing w:val="-4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thickness</w:t>
      </w:r>
      <w:r>
        <w:rPr>
          <w:spacing w:val="-4"/>
        </w:rPr>
        <w:t> </w:t>
      </w:r>
      <w:r>
        <w:rPr>
          <w:rFonts w:ascii="Times New Roman"/>
          <w:spacing w:val="-6"/>
        </w:rPr>
        <w:t>0</w:t>
      </w:r>
      <w:r>
        <w:rPr>
          <w:rFonts w:ascii="Verdana"/>
          <w:i/>
          <w:spacing w:val="-6"/>
        </w:rPr>
        <w:t>.</w:t>
      </w:r>
      <w:r>
        <w:rPr>
          <w:rFonts w:ascii="Times New Roman"/>
          <w:spacing w:val="-6"/>
        </w:rPr>
        <w:t>0025</w:t>
      </w:r>
    </w:p>
    <w:p>
      <w:pPr>
        <w:pStyle w:val="BodyText"/>
        <w:spacing w:line="362" w:lineRule="auto"/>
        <w:ind w:left="439" w:right="32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35648">
                <wp:simplePos x="0" y="0"/>
                <wp:positionH relativeFrom="page">
                  <wp:posOffset>3194532</wp:posOffset>
                </wp:positionH>
                <wp:positionV relativeFrom="paragraph">
                  <wp:posOffset>528298</wp:posOffset>
                </wp:positionV>
                <wp:extent cx="651510" cy="219710"/>
                <wp:effectExtent l="0" t="0" r="0" b="0"/>
                <wp:wrapNone/>
                <wp:docPr id="1298" name="Textbox 12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8" name="Textbox 1298"/>
                      <wps:cNvSpPr txBox="1"/>
                      <wps:spPr>
                        <a:xfrm>
                          <a:off x="0" y="0"/>
                          <a:ext cx="651510" cy="2197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870" w:val="left" w:leader="none"/>
                              </w:tabs>
                              <w:spacing w:line="194" w:lineRule="auto" w:before="0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10"/>
                                <w:w w:val="120"/>
                                <w:position w:val="-12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Times New Roman" w:hAnsi="Times New Roman"/>
                                <w:position w:val="-12"/>
                                <w:sz w:val="2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w w:val="120"/>
                                <w:sz w:val="20"/>
                              </w:rPr>
                              <w:t>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1.537994pt;margin-top:41.598289pt;width:51.3pt;height:17.3pt;mso-position-horizontal-relative:page;mso-position-vertical-relative:paragraph;z-index:-21880832" type="#_x0000_t202" id="docshape1165" filled="false" stroked="false">
                <v:textbox inset="0,0,0,0">
                  <w:txbxContent>
                    <w:p>
                      <w:pPr>
                        <w:tabs>
                          <w:tab w:pos="870" w:val="left" w:leader="none"/>
                        </w:tabs>
                        <w:spacing w:line="194" w:lineRule="auto" w:before="0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pacing w:val="-10"/>
                          <w:w w:val="120"/>
                          <w:position w:val="-12"/>
                          <w:sz w:val="20"/>
                        </w:rPr>
                        <w:t>=</w:t>
                      </w:r>
                      <w:r>
                        <w:rPr>
                          <w:rFonts w:ascii="Times New Roman" w:hAnsi="Times New Roman"/>
                          <w:position w:val="-12"/>
                          <w:sz w:val="20"/>
                        </w:rPr>
                        <w:tab/>
                      </w:r>
                      <w:r>
                        <w:rPr>
                          <w:spacing w:val="-10"/>
                          <w:w w:val="120"/>
                          <w:sz w:val="20"/>
                        </w:rPr>
                        <w:t>×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m, and the associated lattice contains 103,110 particles.</w:t>
      </w:r>
      <w:r>
        <w:rPr>
          <w:spacing w:val="15"/>
        </w:rPr>
        <w:t> </w:t>
      </w:r>
      <w:r>
        <w:rPr>
          <w:spacing w:val="-4"/>
        </w:rPr>
        <w:t>Each particle </w:t>
      </w:r>
      <w:r>
        <w:rPr>
          <w:rFonts w:ascii="Times New Roman" w:hAnsi="Times New Roman"/>
          <w:i/>
          <w:spacing w:val="-4"/>
        </w:rPr>
        <w:t>i</w:t>
      </w:r>
      <w:r>
        <w:rPr>
          <w:rFonts w:ascii="Times New Roman" w:hAnsi="Times New Roman"/>
          <w:i/>
          <w:spacing w:val="-6"/>
        </w:rPr>
        <w:t> </w:t>
      </w:r>
      <w:r>
        <w:rPr>
          <w:spacing w:val="-4"/>
        </w:rPr>
        <w:t>has volume fraction</w:t>
      </w:r>
      <w:r>
        <w:rPr>
          <w:spacing w:val="-8"/>
        </w:rPr>
        <w:t> </w:t>
      </w:r>
      <w:r>
        <w:rPr>
          <w:rFonts w:ascii="Times New Roman" w:hAnsi="Times New Roman"/>
          <w:i/>
          <w:spacing w:val="-4"/>
        </w:rPr>
        <w:t>V</w:t>
      </w:r>
      <w:r>
        <w:rPr>
          <w:rFonts w:ascii="Times New Roman" w:hAnsi="Times New Roman"/>
          <w:i/>
          <w:spacing w:val="-4"/>
          <w:vertAlign w:val="subscript"/>
        </w:rPr>
        <w:t>i</w:t>
      </w:r>
      <w:r>
        <w:rPr>
          <w:rFonts w:ascii="Times New Roman" w:hAnsi="Times New Roman"/>
          <w:i/>
          <w:spacing w:val="9"/>
          <w:vertAlign w:val="baseline"/>
        </w:rPr>
        <w:t> </w:t>
      </w:r>
      <w:r>
        <w:rPr>
          <w:rFonts w:ascii="Times New Roman" w:hAnsi="Times New Roman"/>
          <w:spacing w:val="-4"/>
          <w:vertAlign w:val="baseline"/>
        </w:rPr>
        <w:t>= 1</w:t>
      </w:r>
      <w:r>
        <w:rPr>
          <w:rFonts w:ascii="Verdana" w:hAnsi="Verdana"/>
          <w:i/>
          <w:spacing w:val="-4"/>
          <w:vertAlign w:val="baseline"/>
        </w:rPr>
        <w:t>.</w:t>
      </w:r>
      <w:r>
        <w:rPr>
          <w:rFonts w:ascii="Times New Roman" w:hAnsi="Times New Roman"/>
          <w:spacing w:val="-4"/>
          <w:vertAlign w:val="baseline"/>
        </w:rPr>
        <w:t>25</w:t>
      </w:r>
      <w:r>
        <w:rPr>
          <w:rFonts w:ascii="Times New Roman" w:hAnsi="Times New Roman"/>
          <w:spacing w:val="-9"/>
          <w:vertAlign w:val="baseline"/>
        </w:rPr>
        <w:t> </w:t>
      </w:r>
      <w:r>
        <w:rPr>
          <w:spacing w:val="-4"/>
          <w:vertAlign w:val="baseline"/>
        </w:rPr>
        <w:t>× </w:t>
      </w:r>
      <w:r>
        <w:rPr>
          <w:rFonts w:ascii="Times New Roman" w:hAnsi="Times New Roman"/>
          <w:spacing w:val="-4"/>
          <w:vertAlign w:val="baseline"/>
        </w:rPr>
        <w:t>10</w:t>
      </w:r>
      <w:r>
        <w:rPr>
          <w:spacing w:val="-4"/>
          <w:vertAlign w:val="superscript"/>
        </w:rPr>
        <w:t>−</w:t>
      </w:r>
      <w:r>
        <w:rPr>
          <w:rFonts w:ascii="Times New Roman" w:hAnsi="Times New Roman"/>
          <w:spacing w:val="-4"/>
          <w:vertAlign w:val="superscript"/>
        </w:rPr>
        <w:t>10</w:t>
      </w:r>
      <w:r>
        <w:rPr>
          <w:spacing w:val="-4"/>
          <w:vertAlign w:val="baseline"/>
        </w:rPr>
        <w:t>m</w:t>
      </w:r>
      <w:r>
        <w:rPr>
          <w:rFonts w:ascii="Times New Roman" w:hAnsi="Times New Roman"/>
          <w:spacing w:val="-4"/>
          <w:position w:val="7"/>
          <w:sz w:val="14"/>
          <w:vertAlign w:val="baseline"/>
        </w:rPr>
        <w:t>3</w:t>
      </w:r>
      <w:r>
        <w:rPr>
          <w:spacing w:val="-4"/>
          <w:vertAlign w:val="baseline"/>
        </w:rPr>
        <w:t>.</w:t>
      </w:r>
      <w:r>
        <w:rPr>
          <w:vertAlign w:val="baseline"/>
        </w:rPr>
        <w:t> The</w:t>
      </w:r>
      <w:r>
        <w:rPr>
          <w:spacing w:val="-11"/>
          <w:vertAlign w:val="baseline"/>
        </w:rPr>
        <w:t> </w:t>
      </w:r>
      <w:r>
        <w:rPr>
          <w:vertAlign w:val="baseline"/>
        </w:rPr>
        <w:t>spring</w:t>
      </w:r>
      <w:r>
        <w:rPr>
          <w:spacing w:val="-11"/>
          <w:vertAlign w:val="baseline"/>
        </w:rPr>
        <w:t> </w:t>
      </w:r>
      <w:r>
        <w:rPr>
          <w:vertAlign w:val="baseline"/>
        </w:rPr>
        <w:t>constant</w:t>
      </w:r>
      <w:r>
        <w:rPr>
          <w:spacing w:val="-11"/>
          <w:vertAlign w:val="baseline"/>
        </w:rPr>
        <w:t> </w:t>
      </w:r>
      <w:r>
        <w:rPr>
          <w:vertAlign w:val="baseline"/>
        </w:rPr>
        <w:t>in</w:t>
      </w:r>
      <w:r>
        <w:rPr>
          <w:spacing w:val="-11"/>
          <w:vertAlign w:val="baseline"/>
        </w:rPr>
        <w:t> </w:t>
      </w:r>
      <w:r>
        <w:rPr>
          <w:vertAlign w:val="baseline"/>
        </w:rPr>
        <w:t>the</w:t>
      </w:r>
      <w:r>
        <w:rPr>
          <w:spacing w:val="-11"/>
          <w:vertAlign w:val="baseline"/>
        </w:rPr>
        <w:t> </w:t>
      </w:r>
      <w:r>
        <w:rPr>
          <w:vertAlign w:val="baseline"/>
        </w:rPr>
        <w:t>PMB</w:t>
      </w:r>
      <w:r>
        <w:rPr>
          <w:spacing w:val="-11"/>
          <w:vertAlign w:val="baseline"/>
        </w:rPr>
        <w:t> </w:t>
      </w:r>
      <w:r>
        <w:rPr>
          <w:vertAlign w:val="baseline"/>
        </w:rPr>
        <w:t>material</w:t>
      </w:r>
      <w:r>
        <w:rPr>
          <w:spacing w:val="-11"/>
          <w:vertAlign w:val="baseline"/>
        </w:rPr>
        <w:t> </w:t>
      </w:r>
      <w:r>
        <w:rPr>
          <w:vertAlign w:val="baseline"/>
        </w:rPr>
        <w:t>model</w:t>
      </w:r>
      <w:r>
        <w:rPr>
          <w:spacing w:val="-11"/>
          <w:vertAlign w:val="baseline"/>
        </w:rPr>
        <w:t> </w:t>
      </w:r>
      <w:r>
        <w:rPr>
          <w:vertAlign w:val="baseline"/>
        </w:rPr>
        <w:t>is</w:t>
      </w:r>
      <w:r>
        <w:rPr>
          <w:spacing w:val="-11"/>
          <w:vertAlign w:val="baseline"/>
        </w:rPr>
        <w:t> </w:t>
      </w:r>
      <w:r>
        <w:rPr>
          <w:vertAlign w:val="baseline"/>
        </w:rPr>
        <w:t>(see</w:t>
      </w:r>
      <w:r>
        <w:rPr>
          <w:spacing w:val="-11"/>
          <w:vertAlign w:val="baseline"/>
        </w:rPr>
        <w:t> </w:t>
      </w:r>
      <w:hyperlink w:history="true" w:anchor="_bookmark75">
        <w:r>
          <w:rPr>
            <w:rFonts w:ascii="Times New Roman" w:hAnsi="Times New Roman"/>
            <w:i/>
            <w:color w:val="355F7B"/>
            <w:vertAlign w:val="baseline"/>
          </w:rPr>
          <w:t>(6)</w:t>
        </w:r>
      </w:hyperlink>
      <w:r>
        <w:rPr>
          <w:vertAlign w:val="baseline"/>
        </w:rPr>
        <w:t>)</w:t>
      </w:r>
    </w:p>
    <w:p>
      <w:pPr>
        <w:spacing w:after="0" w:line="362" w:lineRule="auto"/>
        <w:sectPr>
          <w:pgSz w:w="12240" w:h="15840"/>
          <w:pgMar w:header="681" w:footer="889" w:top="920" w:bottom="1080" w:left="1000" w:right="1260"/>
        </w:sectPr>
      </w:pPr>
    </w:p>
    <w:p>
      <w:pPr>
        <w:spacing w:line="175" w:lineRule="auto" w:before="91"/>
        <w:ind w:left="0" w:right="9" w:firstLine="0"/>
        <w:jc w:val="right"/>
        <w:rPr>
          <w:rFonts w:ascii="Times New Roman"/>
          <w:i/>
          <w:sz w:val="20"/>
        </w:rPr>
      </w:pPr>
      <w:r>
        <w:rPr>
          <w:rFonts w:ascii="Times New Roman"/>
          <w:i/>
          <w:position w:val="-12"/>
          <w:sz w:val="20"/>
        </w:rPr>
        <w:t>c</w:t>
      </w:r>
      <w:r>
        <w:rPr>
          <w:rFonts w:ascii="Times New Roman"/>
          <w:i/>
          <w:spacing w:val="4"/>
          <w:position w:val="-12"/>
          <w:sz w:val="20"/>
        </w:rPr>
        <w:t> </w:t>
      </w:r>
      <w:r>
        <w:rPr>
          <w:rFonts w:ascii="Times New Roman"/>
          <w:position w:val="-12"/>
          <w:sz w:val="20"/>
        </w:rPr>
        <w:t>=</w:t>
      </w:r>
      <w:r>
        <w:rPr>
          <w:rFonts w:ascii="Times New Roman"/>
          <w:spacing w:val="45"/>
          <w:position w:val="-12"/>
          <w:sz w:val="20"/>
        </w:rPr>
        <w:t> </w:t>
      </w:r>
      <w:r>
        <w:rPr>
          <w:rFonts w:ascii="Times New Roman"/>
          <w:spacing w:val="-5"/>
          <w:sz w:val="20"/>
          <w:u w:val="single"/>
        </w:rPr>
        <w:t>18</w:t>
      </w:r>
      <w:r>
        <w:rPr>
          <w:rFonts w:ascii="Times New Roman"/>
          <w:i/>
          <w:spacing w:val="-5"/>
          <w:sz w:val="20"/>
          <w:u w:val="single"/>
        </w:rPr>
        <w:t>k</w:t>
      </w:r>
    </w:p>
    <w:p>
      <w:pPr>
        <w:spacing w:line="188" w:lineRule="exact" w:before="0"/>
        <w:ind w:left="0" w:right="0" w:firstLine="0"/>
        <w:jc w:val="right"/>
        <w:rPr>
          <w:rFonts w:ascii="Times New Roman" w:hAnsi="Times New Roman"/>
          <w:sz w:val="14"/>
        </w:rPr>
      </w:pPr>
      <w:r>
        <w:rPr>
          <w:rFonts w:ascii="Times New Roman" w:hAnsi="Times New Roman"/>
          <w:i/>
          <w:w w:val="105"/>
          <w:sz w:val="20"/>
        </w:rPr>
        <w:t>πδ</w:t>
      </w:r>
      <w:r>
        <w:rPr>
          <w:rFonts w:ascii="Times New Roman" w:hAnsi="Times New Roman"/>
          <w:i/>
          <w:spacing w:val="-9"/>
          <w:w w:val="105"/>
          <w:sz w:val="20"/>
        </w:rPr>
        <w:t> </w:t>
      </w:r>
      <w:r>
        <w:rPr>
          <w:rFonts w:ascii="Times New Roman" w:hAnsi="Times New Roman"/>
          <w:spacing w:val="-12"/>
          <w:w w:val="105"/>
          <w:position w:val="6"/>
          <w:sz w:val="14"/>
        </w:rPr>
        <w:t>4</w:t>
      </w:r>
    </w:p>
    <w:p>
      <w:pPr>
        <w:pStyle w:val="BodyText"/>
        <w:tabs>
          <w:tab w:pos="1119" w:val="left" w:leader="none"/>
        </w:tabs>
        <w:spacing w:line="193" w:lineRule="exact" w:before="61"/>
        <w:ind w:left="256"/>
        <w:rPr>
          <w:rFonts w:ascii="Times New Roman"/>
        </w:rPr>
      </w:pPr>
      <w:r>
        <w:rPr/>
        <w:br w:type="column"/>
      </w:r>
      <w:r>
        <w:rPr>
          <w:rFonts w:ascii="Times New Roman"/>
          <w:spacing w:val="-2"/>
        </w:rPr>
        <w:t>18(14</w:t>
      </w:r>
      <w:r>
        <w:rPr>
          <w:rFonts w:ascii="Verdana"/>
          <w:i/>
          <w:spacing w:val="-2"/>
        </w:rPr>
        <w:t>.</w:t>
      </w:r>
      <w:r>
        <w:rPr>
          <w:rFonts w:ascii="Times New Roman"/>
          <w:spacing w:val="-2"/>
        </w:rPr>
        <w:t>9</w:t>
      </w:r>
      <w:r>
        <w:rPr>
          <w:rFonts w:ascii="Times New Roman"/>
        </w:rPr>
        <w:tab/>
      </w:r>
      <w:r>
        <w:rPr>
          <w:rFonts w:ascii="Times New Roman"/>
          <w:spacing w:val="-4"/>
        </w:rPr>
        <w:t>10</w:t>
      </w:r>
      <w:r>
        <w:rPr>
          <w:rFonts w:ascii="Times New Roman"/>
          <w:spacing w:val="-4"/>
          <w:vertAlign w:val="superscript"/>
        </w:rPr>
        <w:t>9</w:t>
      </w:r>
      <w:r>
        <w:rPr>
          <w:rFonts w:ascii="Times New Roman"/>
          <w:spacing w:val="-4"/>
          <w:vertAlign w:val="baseline"/>
        </w:rPr>
        <w:t>)</w:t>
      </w:r>
    </w:p>
    <w:p>
      <w:pPr>
        <w:pStyle w:val="BodyText"/>
        <w:rPr>
          <w:rFonts w:ascii="Times New Roman"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2464">
                <wp:simplePos x="0" y="0"/>
                <wp:positionH relativeFrom="page">
                  <wp:posOffset>3316223</wp:posOffset>
                </wp:positionH>
                <wp:positionV relativeFrom="paragraph">
                  <wp:posOffset>59051</wp:posOffset>
                </wp:positionV>
                <wp:extent cx="787400" cy="1270"/>
                <wp:effectExtent l="0" t="0" r="0" b="0"/>
                <wp:wrapTopAndBottom/>
                <wp:docPr id="1299" name="Graphic 12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9" name="Graphic 1299"/>
                      <wps:cNvSpPr/>
                      <wps:spPr>
                        <a:xfrm>
                          <a:off x="0" y="0"/>
                          <a:ext cx="78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87400" h="0">
                              <a:moveTo>
                                <a:pt x="0" y="0"/>
                              </a:moveTo>
                              <a:lnTo>
                                <a:pt x="787006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1.119995pt;margin-top:4.649707pt;width:62pt;height:.1pt;mso-position-horizontal-relative:page;mso-position-vertical-relative:paragraph;z-index:-15574016;mso-wrap-distance-left:0;mso-wrap-distance-right:0" id="docshape1166" coordorigin="5222,93" coordsize="1240,0" path="m5222,93l6462,93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line="227" w:lineRule="exact" w:before="0"/>
        <w:ind w:left="240" w:right="0" w:firstLine="0"/>
        <w:jc w:val="left"/>
        <w:rPr>
          <w:sz w:val="20"/>
        </w:rPr>
      </w:pPr>
      <w:r>
        <w:rPr>
          <w:rFonts w:ascii="Times New Roman" w:hAnsi="Times New Roman"/>
          <w:i/>
          <w:sz w:val="20"/>
        </w:rPr>
        <w:t>π</w:t>
      </w:r>
      <w:r>
        <w:rPr>
          <w:rFonts w:ascii="Times New Roman" w:hAnsi="Times New Roman"/>
          <w:sz w:val="20"/>
        </w:rPr>
        <w:t>(1</w:t>
      </w:r>
      <w:r>
        <w:rPr>
          <w:rFonts w:ascii="Verdana" w:hAnsi="Verdana"/>
          <w:i/>
          <w:sz w:val="20"/>
        </w:rPr>
        <w:t>.</w:t>
      </w:r>
      <w:r>
        <w:rPr>
          <w:rFonts w:ascii="Times New Roman" w:hAnsi="Times New Roman"/>
          <w:sz w:val="20"/>
        </w:rPr>
        <w:t>5</w:t>
      </w:r>
      <w:r>
        <w:rPr>
          <w:rFonts w:ascii="Times New Roman" w:hAnsi="Times New Roman"/>
          <w:spacing w:val="4"/>
          <w:sz w:val="20"/>
        </w:rPr>
        <w:t> </w:t>
      </w:r>
      <w:r>
        <w:rPr>
          <w:sz w:val="20"/>
        </w:rPr>
        <w:t>×</w:t>
      </w:r>
      <w:r>
        <w:rPr>
          <w:spacing w:val="10"/>
          <w:sz w:val="20"/>
        </w:rPr>
        <w:t> </w:t>
      </w:r>
      <w:r>
        <w:rPr>
          <w:rFonts w:ascii="Times New Roman" w:hAnsi="Times New Roman"/>
          <w:sz w:val="20"/>
        </w:rPr>
        <w:t>10</w:t>
      </w:r>
      <w:r>
        <w:rPr>
          <w:position w:val="6"/>
          <w:sz w:val="14"/>
        </w:rPr>
        <w:t>−</w:t>
      </w:r>
      <w:r>
        <w:rPr>
          <w:rFonts w:ascii="Times New Roman" w:hAnsi="Times New Roman"/>
          <w:position w:val="6"/>
          <w:sz w:val="14"/>
        </w:rPr>
        <w:t>3</w:t>
      </w:r>
      <w:r>
        <w:rPr>
          <w:rFonts w:ascii="Times New Roman" w:hAnsi="Times New Roman"/>
          <w:sz w:val="20"/>
        </w:rPr>
        <w:t>)</w:t>
      </w:r>
      <w:r>
        <w:rPr>
          <w:rFonts w:ascii="Times New Roman" w:hAnsi="Times New Roman"/>
          <w:position w:val="6"/>
          <w:sz w:val="14"/>
        </w:rPr>
        <w:t>4</w:t>
      </w:r>
      <w:r>
        <w:rPr>
          <w:rFonts w:ascii="Times New Roman" w:hAnsi="Times New Roman"/>
          <w:spacing w:val="74"/>
          <w:position w:val="6"/>
          <w:sz w:val="14"/>
        </w:rPr>
        <w:t> </w:t>
      </w:r>
      <w:r>
        <w:rPr>
          <w:spacing w:val="-10"/>
          <w:position w:val="14"/>
          <w:sz w:val="20"/>
        </w:rPr>
        <w:t>≈</w:t>
      </w:r>
    </w:p>
    <w:p>
      <w:pPr>
        <w:spacing w:before="196"/>
        <w:ind w:left="15" w:right="0" w:firstLine="0"/>
        <w:jc w:val="left"/>
        <w:rPr>
          <w:sz w:val="20"/>
        </w:rPr>
      </w:pPr>
      <w:r>
        <w:rPr/>
        <w:br w:type="column"/>
      </w:r>
      <w:r>
        <w:rPr>
          <w:rFonts w:ascii="Times New Roman" w:hAnsi="Times New Roman"/>
          <w:w w:val="95"/>
          <w:sz w:val="20"/>
        </w:rPr>
        <w:t>1</w:t>
      </w:r>
      <w:r>
        <w:rPr>
          <w:rFonts w:ascii="Verdana" w:hAnsi="Verdana"/>
          <w:i/>
          <w:w w:val="95"/>
          <w:sz w:val="20"/>
        </w:rPr>
        <w:t>.</w:t>
      </w:r>
      <w:r>
        <w:rPr>
          <w:rFonts w:ascii="Times New Roman" w:hAnsi="Times New Roman"/>
          <w:w w:val="95"/>
          <w:sz w:val="20"/>
        </w:rPr>
        <w:t>6863</w:t>
      </w:r>
      <w:r>
        <w:rPr>
          <w:rFonts w:ascii="Times New Roman" w:hAnsi="Times New Roman"/>
          <w:spacing w:val="-10"/>
          <w:w w:val="115"/>
          <w:sz w:val="20"/>
        </w:rPr>
        <w:t> </w:t>
      </w:r>
      <w:r>
        <w:rPr>
          <w:spacing w:val="-10"/>
          <w:w w:val="115"/>
          <w:sz w:val="20"/>
        </w:rPr>
        <w:t>×</w:t>
      </w:r>
    </w:p>
    <w:p>
      <w:pPr>
        <w:spacing w:before="196"/>
        <w:ind w:left="4" w:right="0" w:firstLine="0"/>
        <w:jc w:val="left"/>
        <w:rPr>
          <w:rFonts w:ascii="Verdana"/>
          <w:i/>
          <w:sz w:val="20"/>
        </w:rPr>
      </w:pPr>
      <w:r>
        <w:rPr/>
        <w:br w:type="column"/>
      </w:r>
      <w:r>
        <w:rPr>
          <w:rFonts w:ascii="Times New Roman"/>
          <w:spacing w:val="-2"/>
          <w:sz w:val="20"/>
        </w:rPr>
        <w:t>10</w:t>
      </w:r>
      <w:r>
        <w:rPr>
          <w:rFonts w:ascii="Times New Roman"/>
          <w:spacing w:val="-2"/>
          <w:sz w:val="20"/>
          <w:vertAlign w:val="superscript"/>
        </w:rPr>
        <w:t>22</w:t>
      </w:r>
      <w:r>
        <w:rPr>
          <w:rFonts w:ascii="Verdana"/>
          <w:i/>
          <w:spacing w:val="-2"/>
          <w:sz w:val="20"/>
          <w:vertAlign w:val="baseline"/>
        </w:rPr>
        <w:t>.</w:t>
      </w:r>
    </w:p>
    <w:p>
      <w:pPr>
        <w:spacing w:after="0"/>
        <w:jc w:val="left"/>
        <w:rPr>
          <w:rFonts w:ascii="Verdana"/>
          <w:sz w:val="20"/>
        </w:rPr>
        <w:sectPr>
          <w:type w:val="continuous"/>
          <w:pgSz w:w="12240" w:h="15840"/>
          <w:pgMar w:header="681" w:footer="889" w:top="1620" w:bottom="1080" w:left="1000" w:right="1260"/>
          <w:cols w:num="4" w:equalWidth="0">
            <w:col w:w="3942" w:space="40"/>
            <w:col w:w="1715" w:space="39"/>
            <w:col w:w="768" w:space="39"/>
            <w:col w:w="3437"/>
          </w:cols>
        </w:sectPr>
      </w:pPr>
    </w:p>
    <w:p>
      <w:pPr>
        <w:pStyle w:val="BodyText"/>
        <w:spacing w:before="174"/>
        <w:ind w:left="440"/>
        <w:jc w:val="both"/>
      </w:pP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CFL</w:t>
      </w:r>
      <w:r>
        <w:rPr>
          <w:spacing w:val="-8"/>
        </w:rPr>
        <w:t> </w:t>
      </w:r>
      <w:r>
        <w:rPr>
          <w:spacing w:val="-2"/>
        </w:rPr>
        <w:t>analysis</w:t>
      </w:r>
      <w:r>
        <w:rPr>
          <w:spacing w:val="-6"/>
        </w:rPr>
        <w:t> </w:t>
      </w:r>
      <w:r>
        <w:rPr>
          <w:spacing w:val="-2"/>
        </w:rPr>
        <w:t>from</w:t>
      </w:r>
      <w:r>
        <w:rPr>
          <w:spacing w:val="-5"/>
        </w:rPr>
        <w:t> </w:t>
      </w:r>
      <w:hyperlink w:history="true" w:anchor="_bookmark91">
        <w:r>
          <w:rPr>
            <w:rFonts w:ascii="Times New Roman" w:hAnsi="Times New Roman"/>
            <w:i/>
            <w:color w:val="355F7B"/>
            <w:spacing w:val="-2"/>
          </w:rPr>
          <w:t>(Silling2005)</w:t>
        </w:r>
      </w:hyperlink>
      <w:r>
        <w:rPr>
          <w:rFonts w:ascii="Times New Roman" w:hAnsi="Times New Roman"/>
          <w:i/>
          <w:color w:val="355F7B"/>
          <w:spacing w:val="-11"/>
        </w:rPr>
        <w:t> </w:t>
      </w:r>
      <w:r>
        <w:rPr>
          <w:spacing w:val="-2"/>
        </w:rPr>
        <w:t>shows</w:t>
      </w:r>
      <w:r>
        <w:rPr>
          <w:spacing w:val="-5"/>
        </w:rPr>
        <w:t> </w:t>
      </w:r>
      <w:r>
        <w:rPr>
          <w:spacing w:val="-2"/>
        </w:rPr>
        <w:t>that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5"/>
        </w:rPr>
        <w:t> </w:t>
      </w:r>
      <w:r>
        <w:rPr>
          <w:spacing w:val="-2"/>
        </w:rPr>
        <w:t>timestep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rFonts w:ascii="Times New Roman" w:hAnsi="Times New Roman"/>
          <w:spacing w:val="-2"/>
        </w:rPr>
        <w:t>1</w:t>
      </w:r>
      <w:r>
        <w:rPr>
          <w:rFonts w:ascii="Verdana" w:hAnsi="Verdana"/>
          <w:i/>
          <w:spacing w:val="-2"/>
        </w:rPr>
        <w:t>.</w:t>
      </w:r>
      <w:r>
        <w:rPr>
          <w:rFonts w:ascii="Times New Roman" w:hAnsi="Times New Roman"/>
          <w:spacing w:val="-2"/>
        </w:rPr>
        <w:t>0</w:t>
      </w:r>
      <w:r>
        <w:rPr>
          <w:rFonts w:ascii="Times New Roman" w:hAnsi="Times New Roman"/>
          <w:spacing w:val="-11"/>
        </w:rPr>
        <w:t> </w:t>
      </w:r>
      <w:r>
        <w:rPr>
          <w:spacing w:val="-2"/>
        </w:rPr>
        <w:t>×</w:t>
      </w:r>
      <w:r>
        <w:rPr>
          <w:spacing w:val="-9"/>
        </w:rPr>
        <w:t> </w:t>
      </w:r>
      <w:r>
        <w:rPr>
          <w:rFonts w:ascii="Times New Roman" w:hAnsi="Times New Roman"/>
          <w:spacing w:val="-2"/>
        </w:rPr>
        <w:t>10</w:t>
      </w:r>
      <w:r>
        <w:rPr>
          <w:spacing w:val="-2"/>
          <w:vertAlign w:val="superscript"/>
        </w:rPr>
        <w:t>−</w:t>
      </w:r>
      <w:r>
        <w:rPr>
          <w:rFonts w:ascii="Times New Roman" w:hAnsi="Times New Roman"/>
          <w:spacing w:val="-2"/>
          <w:vertAlign w:val="superscript"/>
        </w:rPr>
        <w:t>7</w:t>
      </w:r>
      <w:r>
        <w:rPr>
          <w:rFonts w:ascii="Times New Roman" w:hAnsi="Times New Roman"/>
          <w:spacing w:val="-4"/>
          <w:vertAlign w:val="baseline"/>
        </w:rPr>
        <w:t> </w:t>
      </w:r>
      <w:r>
        <w:rPr>
          <w:spacing w:val="-2"/>
          <w:vertAlign w:val="baseline"/>
        </w:rPr>
        <w:t>is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safe.</w:t>
      </w:r>
    </w:p>
    <w:p>
      <w:pPr>
        <w:pStyle w:val="BodyText"/>
        <w:spacing w:before="113"/>
        <w:ind w:left="439" w:right="177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36160">
                <wp:simplePos x="0" y="0"/>
                <wp:positionH relativeFrom="page">
                  <wp:posOffset>1654314</wp:posOffset>
                </wp:positionH>
                <wp:positionV relativeFrom="paragraph">
                  <wp:posOffset>557287</wp:posOffset>
                </wp:positionV>
                <wp:extent cx="495934" cy="219710"/>
                <wp:effectExtent l="0" t="0" r="0" b="0"/>
                <wp:wrapNone/>
                <wp:docPr id="1300" name="Textbox 13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00" name="Textbox 1300"/>
                      <wps:cNvSpPr txBox="1"/>
                      <wps:spPr>
                        <a:xfrm>
                          <a:off x="0" y="0"/>
                          <a:ext cx="495934" cy="2197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626" w:val="left" w:leader="none"/>
                              </w:tabs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10"/>
                                <w:w w:val="140"/>
                                <w:sz w:val="20"/>
                              </w:rPr>
                              <w:t>≈</w:t>
                            </w:r>
                            <w:r>
                              <w:rPr>
                                <w:sz w:val="20"/>
                              </w:rPr>
                              <w:tab/>
                            </w:r>
                            <w:r>
                              <w:rPr>
                                <w:spacing w:val="-12"/>
                                <w:w w:val="140"/>
                                <w:sz w:val="20"/>
                              </w:rPr>
                              <w:t>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0.261002pt;margin-top:43.880901pt;width:39.050pt;height:17.3pt;mso-position-horizontal-relative:page;mso-position-vertical-relative:paragraph;z-index:-21880320" type="#_x0000_t202" id="docshape1167" filled="false" stroked="false">
                <v:textbox inset="0,0,0,0">
                  <w:txbxContent>
                    <w:p>
                      <w:pPr>
                        <w:tabs>
                          <w:tab w:pos="626" w:val="left" w:leader="none"/>
                        </w:tabs>
                        <w:spacing w:line="199" w:lineRule="exact" w:before="0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spacing w:val="-10"/>
                          <w:w w:val="140"/>
                          <w:sz w:val="20"/>
                        </w:rPr>
                        <w:t>≈</w:t>
                      </w:r>
                      <w:r>
                        <w:rPr>
                          <w:sz w:val="20"/>
                        </w:rPr>
                        <w:tab/>
                      </w:r>
                      <w:r>
                        <w:rPr>
                          <w:spacing w:val="-12"/>
                          <w:w w:val="140"/>
                          <w:sz w:val="20"/>
                        </w:rPr>
                        <w:t>×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36672">
                <wp:simplePos x="0" y="0"/>
                <wp:positionH relativeFrom="page">
                  <wp:posOffset>2251659</wp:posOffset>
                </wp:positionH>
                <wp:positionV relativeFrom="paragraph">
                  <wp:posOffset>405458</wp:posOffset>
                </wp:positionV>
                <wp:extent cx="3683000" cy="219710"/>
                <wp:effectExtent l="0" t="0" r="0" b="0"/>
                <wp:wrapNone/>
                <wp:docPr id="1301" name="Textbox 13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01" name="Textbox 1301"/>
                      <wps:cNvSpPr txBox="1"/>
                      <wps:spPr>
                        <a:xfrm>
                          <a:off x="0" y="0"/>
                          <a:ext cx="3683000" cy="2197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5645" w:val="left" w:leader="none"/>
                              </w:tabs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105"/>
                                <w:sz w:val="20"/>
                              </w:rPr>
                              <w:t>|</w:t>
                            </w:r>
                            <w:r>
                              <w:rPr>
                                <w:spacing w:val="42"/>
                                <w:w w:val="10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20"/>
                              </w:rPr>
                              <w:t>|</w:t>
                            </w:r>
                            <w:r>
                              <w:rPr>
                                <w:spacing w:val="-5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w w:val="120"/>
                                <w:sz w:val="20"/>
                              </w:rPr>
                              <w:t>≤</w:t>
                            </w:r>
                            <w:r>
                              <w:rPr>
                                <w:sz w:val="2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w w:val="120"/>
                                <w:sz w:val="20"/>
                              </w:rPr>
                              <w:t>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7.296005pt;margin-top:31.9259pt;width:290pt;height:17.3pt;mso-position-horizontal-relative:page;mso-position-vertical-relative:paragraph;z-index:-21879808" type="#_x0000_t202" id="docshape1168" filled="false" stroked="false">
                <v:textbox inset="0,0,0,0">
                  <w:txbxContent>
                    <w:p>
                      <w:pPr>
                        <w:tabs>
                          <w:tab w:pos="5645" w:val="left" w:leader="none"/>
                        </w:tabs>
                        <w:spacing w:line="199" w:lineRule="exact" w:before="0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w w:val="105"/>
                          <w:sz w:val="20"/>
                        </w:rPr>
                        <w:t>|</w:t>
                      </w:r>
                      <w:r>
                        <w:rPr>
                          <w:spacing w:val="42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w w:val="105"/>
                          <w:sz w:val="20"/>
                        </w:rPr>
                        <w:t>|</w:t>
                      </w:r>
                      <w:r>
                        <w:rPr>
                          <w:spacing w:val="-5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spacing w:val="-10"/>
                          <w:w w:val="120"/>
                          <w:sz w:val="20"/>
                        </w:rPr>
                        <w:t>≤</w:t>
                      </w:r>
                      <w:r>
                        <w:rPr>
                          <w:sz w:val="20"/>
                        </w:rPr>
                        <w:tab/>
                      </w:r>
                      <w:r>
                        <w:rPr>
                          <w:spacing w:val="-10"/>
                          <w:w w:val="120"/>
                          <w:sz w:val="20"/>
                        </w:rPr>
                        <w:t>×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0"/>
        </w:rPr>
        <w:t>We</w:t>
      </w:r>
      <w:r>
        <w:rPr>
          <w:spacing w:val="-7"/>
          <w:w w:val="90"/>
        </w:rPr>
        <w:t> </w:t>
      </w:r>
      <w:r>
        <w:rPr>
          <w:w w:val="90"/>
        </w:rPr>
        <w:t>observe here that in IEEE double-precision floating point arithmetic when computing the bond stretch </w:t>
      </w:r>
      <w:r>
        <w:rPr>
          <w:rFonts w:ascii="Times New Roman" w:hAnsi="Times New Roman"/>
          <w:i/>
          <w:w w:val="90"/>
        </w:rPr>
        <w:t>s</w:t>
      </w:r>
      <w:r>
        <w:rPr>
          <w:rFonts w:ascii="Times New Roman" w:hAnsi="Times New Roman"/>
          <w:w w:val="90"/>
        </w:rPr>
        <w:t>(</w:t>
      </w:r>
      <w:r>
        <w:rPr>
          <w:rFonts w:ascii="Times New Roman" w:hAnsi="Times New Roman"/>
          <w:i/>
          <w:w w:val="90"/>
        </w:rPr>
        <w:t>t</w:t>
      </w:r>
      <w:r>
        <w:rPr>
          <w:rFonts w:ascii="Verdana" w:hAnsi="Verdana"/>
          <w:i/>
          <w:w w:val="90"/>
        </w:rPr>
        <w:t>,</w:t>
      </w:r>
      <w:r>
        <w:rPr>
          <w:rFonts w:ascii="Verdana" w:hAnsi="Verdana"/>
          <w:i/>
          <w:spacing w:val="-11"/>
          <w:w w:val="90"/>
        </w:rPr>
        <w:t> </w:t>
      </w:r>
      <w:r>
        <w:rPr>
          <w:rFonts w:ascii="Times New Roman" w:hAnsi="Times New Roman"/>
          <w:i/>
          <w:w w:val="90"/>
        </w:rPr>
        <w:t>η</w:t>
      </w:r>
      <w:r>
        <w:rPr>
          <w:rFonts w:ascii="Verdana" w:hAnsi="Verdana"/>
          <w:i/>
          <w:w w:val="90"/>
        </w:rPr>
        <w:t>,</w:t>
      </w:r>
      <w:r>
        <w:rPr>
          <w:rFonts w:ascii="Verdana" w:hAnsi="Verdana"/>
          <w:i/>
          <w:spacing w:val="-11"/>
          <w:w w:val="90"/>
        </w:rPr>
        <w:t> </w:t>
      </w:r>
      <w:r>
        <w:rPr>
          <w:rFonts w:ascii="Times New Roman" w:hAnsi="Times New Roman"/>
          <w:i/>
          <w:w w:val="90"/>
        </w:rPr>
        <w:t>ξ</w:t>
      </w:r>
      <w:r>
        <w:rPr>
          <w:rFonts w:ascii="Times New Roman" w:hAnsi="Times New Roman"/>
          <w:i/>
          <w:spacing w:val="-7"/>
          <w:w w:val="90"/>
        </w:rPr>
        <w:t> </w:t>
      </w:r>
      <w:r>
        <w:rPr>
          <w:rFonts w:ascii="Times New Roman" w:hAnsi="Times New Roman"/>
          <w:w w:val="90"/>
        </w:rPr>
        <w:t>) </w:t>
      </w:r>
      <w:r>
        <w:rPr>
          <w:w w:val="90"/>
        </w:rPr>
        <w:t>at</w:t>
      </w:r>
      <w:r>
        <w:rPr/>
        <w:t> </w:t>
      </w:r>
      <w:r>
        <w:rPr>
          <w:spacing w:val="-6"/>
        </w:rPr>
        <w:t>each iteration</w:t>
      </w:r>
      <w:r>
        <w:rPr>
          <w:spacing w:val="-5"/>
        </w:rPr>
        <w:t> </w:t>
      </w:r>
      <w:r>
        <w:rPr>
          <w:spacing w:val="-6"/>
        </w:rPr>
        <w:t>where</w:t>
      </w:r>
      <w:r>
        <w:rPr>
          <w:spacing w:val="-5"/>
        </w:rPr>
        <w:t> </w:t>
      </w:r>
      <w:r>
        <w:rPr>
          <w:spacing w:val="-22"/>
          <w:position w:val="-4"/>
        </w:rPr>
        <w:drawing>
          <wp:inline distT="0" distB="0" distL="0" distR="0">
            <wp:extent cx="31750" cy="127000"/>
            <wp:effectExtent l="0" t="0" r="0" b="0"/>
            <wp:docPr id="1302" name="Image 1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2" name="Image 1302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2"/>
          <w:position w:val="-4"/>
        </w:rPr>
      </w:r>
      <w:r>
        <w:rPr>
          <w:rFonts w:ascii="Times New Roman" w:hAnsi="Times New Roman"/>
          <w:spacing w:val="10"/>
        </w:rPr>
        <w:t> </w:t>
      </w:r>
      <w:r>
        <w:rPr>
          <w:rFonts w:ascii="Times New Roman" w:hAnsi="Times New Roman"/>
          <w:i/>
          <w:spacing w:val="-6"/>
        </w:rPr>
        <w:t>η</w:t>
      </w:r>
      <w:r>
        <w:rPr>
          <w:rFonts w:ascii="Times New Roman" w:hAnsi="Times New Roman"/>
          <w:i/>
          <w:spacing w:val="-7"/>
        </w:rPr>
        <w:t> </w:t>
      </w:r>
      <w:r>
        <w:rPr>
          <w:rFonts w:ascii="Times New Roman" w:hAnsi="Times New Roman"/>
          <w:spacing w:val="-6"/>
        </w:rPr>
        <w:t>+ </w:t>
      </w:r>
      <w:r>
        <w:rPr>
          <w:rFonts w:ascii="Times New Roman" w:hAnsi="Times New Roman"/>
          <w:i/>
          <w:spacing w:val="-6"/>
        </w:rPr>
        <w:t>ξ</w:t>
      </w:r>
      <w:r>
        <w:rPr>
          <w:rFonts w:ascii="Times New Roman" w:hAnsi="Times New Roman"/>
          <w:i/>
          <w:spacing w:val="-7"/>
        </w:rPr>
        <w:t> </w:t>
      </w:r>
      <w:r>
        <w:rPr>
          <w:rFonts w:ascii="Times New Roman" w:hAnsi="Times New Roman"/>
          <w:i/>
          <w:position w:val="-4"/>
        </w:rPr>
        <w:drawing>
          <wp:inline distT="0" distB="0" distL="0" distR="0">
            <wp:extent cx="31750" cy="127000"/>
            <wp:effectExtent l="0" t="0" r="0" b="0"/>
            <wp:docPr id="1303" name="Image 1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3" name="Image 1303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i/>
          <w:position w:val="-4"/>
        </w:rPr>
      </w:r>
      <w:r>
        <w:rPr>
          <w:rFonts w:ascii="Times New Roman" w:hAnsi="Times New Roman"/>
          <w:spacing w:val="-12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computed</w:t>
      </w:r>
      <w:r>
        <w:rPr>
          <w:spacing w:val="-5"/>
        </w:rPr>
        <w:t> </w:t>
      </w:r>
      <w:r>
        <w:rPr>
          <w:spacing w:val="-6"/>
        </w:rPr>
        <w:t>during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iteration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22"/>
          <w:position w:val="-4"/>
        </w:rPr>
        <w:drawing>
          <wp:inline distT="0" distB="0" distL="0" distR="0">
            <wp:extent cx="31750" cy="127000"/>
            <wp:effectExtent l="0" t="0" r="0" b="0"/>
            <wp:docPr id="1304" name="Image 1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4" name="Image 1304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position w:val="-4"/>
        </w:rPr>
      </w:r>
      <w:r>
        <w:rPr>
          <w:rFonts w:ascii="Times New Roman" w:hAnsi="Times New Roman"/>
          <w:i/>
          <w:spacing w:val="-6"/>
        </w:rPr>
        <w:t>ξ</w:t>
      </w:r>
      <w:r>
        <w:rPr>
          <w:rFonts w:ascii="Times New Roman" w:hAnsi="Times New Roman"/>
          <w:i/>
          <w:spacing w:val="-7"/>
        </w:rPr>
        <w:t> </w:t>
      </w:r>
      <w:r>
        <w:rPr>
          <w:rFonts w:ascii="Times New Roman" w:hAnsi="Times New Roman"/>
          <w:i/>
          <w:position w:val="-4"/>
        </w:rPr>
        <w:drawing>
          <wp:inline distT="0" distB="0" distL="0" distR="0">
            <wp:extent cx="31750" cy="127000"/>
            <wp:effectExtent l="0" t="0" r="0" b="0"/>
            <wp:docPr id="1305" name="Image 1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5" name="Image 1305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i/>
          <w:position w:val="-4"/>
        </w:rPr>
      </w:r>
      <w:r>
        <w:rPr>
          <w:rFonts w:ascii="Times New Roman" w:hAnsi="Times New Roman"/>
          <w:spacing w:val="-12"/>
        </w:rPr>
        <w:t> </w:t>
      </w:r>
      <w:r>
        <w:rPr>
          <w:spacing w:val="-6"/>
        </w:rPr>
        <w:t>was</w:t>
      </w:r>
      <w:r>
        <w:rPr>
          <w:spacing w:val="-5"/>
        </w:rPr>
        <w:t> </w:t>
      </w:r>
      <w:r>
        <w:rPr>
          <w:spacing w:val="-6"/>
        </w:rPr>
        <w:t>computed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stored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initial</w:t>
      </w:r>
      <w:r>
        <w:rPr>
          <w:spacing w:val="-5"/>
        </w:rPr>
        <w:t> </w:t>
      </w:r>
      <w:r>
        <w:rPr>
          <w:spacing w:val="-6"/>
        </w:rPr>
        <w:t>lattice,</w:t>
      </w:r>
      <w:r>
        <w:rPr>
          <w:spacing w:val="-5"/>
        </w:rPr>
        <w:t> </w:t>
      </w:r>
      <w:r>
        <w:rPr>
          <w:spacing w:val="-6"/>
        </w:rPr>
        <w:t>it</w:t>
      </w:r>
      <w:r>
        <w:rPr/>
        <w:t> may</w:t>
      </w:r>
      <w:r>
        <w:rPr>
          <w:spacing w:val="-12"/>
        </w:rPr>
        <w:t> </w:t>
      </w:r>
      <w:r>
        <w:rPr/>
        <w:t>be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>
          <w:rFonts w:ascii="Times New Roman" w:hAnsi="Times New Roman"/>
          <w:i/>
        </w:rPr>
        <w:t>f</w:t>
      </w:r>
      <w:r>
        <w:rPr>
          <w:rFonts w:ascii="Times New Roman" w:hAnsi="Times New Roman"/>
          <w:i/>
          <w:spacing w:val="-12"/>
        </w:rPr>
        <w:t> </w:t>
      </w:r>
      <w:r>
        <w:rPr>
          <w:rFonts w:ascii="Times New Roman" w:hAnsi="Times New Roman"/>
          <w:i/>
        </w:rPr>
        <w:t>l</w:t>
      </w:r>
      <w:r>
        <w:rPr>
          <w:rFonts w:ascii="Times New Roman" w:hAnsi="Times New Roman"/>
        </w:rPr>
        <w:t>(</w:t>
      </w:r>
      <w:r>
        <w:rPr>
          <w:rFonts w:ascii="Times New Roman" w:hAnsi="Times New Roman"/>
          <w:i/>
        </w:rPr>
        <w:t>s</w:t>
      </w:r>
      <w:r>
        <w:rPr>
          <w:rFonts w:ascii="Times New Roman" w:hAnsi="Times New Roman"/>
        </w:rPr>
        <w:t>)</w:t>
      </w:r>
      <w:r>
        <w:rPr>
          <w:rFonts w:ascii="Times New Roman" w:hAnsi="Times New Roman"/>
          <w:spacing w:val="-8"/>
        </w:rPr>
        <w:t> </w:t>
      </w:r>
      <w:r>
        <w:rPr>
          <w:rFonts w:ascii="Times New Roman" w:hAnsi="Times New Roman"/>
        </w:rPr>
        <w:t>=</w:t>
      </w:r>
      <w:r>
        <w:rPr>
          <w:rFonts w:ascii="Times New Roman" w:hAnsi="Times New Roman"/>
          <w:spacing w:val="-8"/>
        </w:rPr>
        <w:t> </w:t>
      </w:r>
      <w:r>
        <w:rPr>
          <w:rFonts w:ascii="Times New Roman" w:hAnsi="Times New Roman"/>
          <w:i/>
        </w:rPr>
        <w:t>ε</w:t>
      </w:r>
      <w:r>
        <w:rPr>
          <w:rFonts w:ascii="Times New Roman" w:hAnsi="Times New Roman"/>
          <w:i/>
          <w:spacing w:val="-6"/>
        </w:rPr>
        <w:t> </w:t>
      </w:r>
      <w:r>
        <w:rPr/>
        <w:t>with</w:t>
      </w:r>
      <w:r>
        <w:rPr>
          <w:spacing w:val="30"/>
        </w:rPr>
        <w:t> </w:t>
      </w:r>
      <w:r>
        <w:rPr>
          <w:rFonts w:ascii="Times New Roman" w:hAnsi="Times New Roman"/>
          <w:i/>
        </w:rPr>
        <w:t>ε</w:t>
      </w:r>
      <w:r>
        <w:rPr>
          <w:rFonts w:ascii="Times New Roman" w:hAnsi="Times New Roman"/>
          <w:i/>
          <w:spacing w:val="79"/>
        </w:rPr>
        <w:t>  </w:t>
      </w:r>
      <w:r>
        <w:rPr>
          <w:rFonts w:ascii="Times New Roman" w:hAnsi="Times New Roman"/>
          <w:i/>
        </w:rPr>
        <w:t>ε</w:t>
      </w:r>
      <w:r>
        <w:rPr>
          <w:rFonts w:ascii="Times New Roman" w:hAnsi="Times New Roman"/>
          <w:i/>
          <w:vertAlign w:val="subscript"/>
        </w:rPr>
        <w:t>machine</w:t>
      </w:r>
      <w:r>
        <w:rPr>
          <w:rFonts w:ascii="Times New Roman" w:hAnsi="Times New Roman"/>
          <w:i/>
          <w:spacing w:val="-11"/>
          <w:vertAlign w:val="baseline"/>
        </w:rPr>
        <w:t> </w:t>
      </w:r>
      <w:r>
        <w:rPr>
          <w:vertAlign w:val="baseline"/>
        </w:rPr>
        <w:t>for</w:t>
      </w:r>
      <w:r>
        <w:rPr>
          <w:spacing w:val="-12"/>
          <w:vertAlign w:val="baseline"/>
        </w:rPr>
        <w:t> </w:t>
      </w:r>
      <w:r>
        <w:rPr>
          <w:vertAlign w:val="baseline"/>
        </w:rPr>
        <w:t>an</w:t>
      </w:r>
      <w:r>
        <w:rPr>
          <w:spacing w:val="-11"/>
          <w:vertAlign w:val="baseline"/>
        </w:rPr>
        <w:t> </w:t>
      </w:r>
      <w:r>
        <w:rPr>
          <w:vertAlign w:val="baseline"/>
        </w:rPr>
        <w:t>unstretched</w:t>
      </w:r>
      <w:r>
        <w:rPr>
          <w:spacing w:val="-11"/>
          <w:vertAlign w:val="baseline"/>
        </w:rPr>
        <w:t> </w:t>
      </w:r>
      <w:r>
        <w:rPr>
          <w:vertAlign w:val="baseline"/>
        </w:rPr>
        <w:t>bond. Taking</w:t>
      </w:r>
      <w:r>
        <w:rPr>
          <w:spacing w:val="-12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ε </w:t>
      </w:r>
      <w:r>
        <w:rPr>
          <w:rFonts w:ascii="Times New Roman" w:hAnsi="Times New Roman"/>
          <w:vertAlign w:val="baseline"/>
        </w:rPr>
        <w:t>=</w:t>
      </w:r>
      <w:r>
        <w:rPr>
          <w:rFonts w:ascii="Times New Roman" w:hAnsi="Times New Roman"/>
          <w:spacing w:val="-8"/>
          <w:vertAlign w:val="baseline"/>
        </w:rPr>
        <w:t> </w:t>
      </w:r>
      <w:r>
        <w:rPr>
          <w:rFonts w:ascii="Times New Roman" w:hAnsi="Times New Roman"/>
          <w:vertAlign w:val="baseline"/>
        </w:rPr>
        <w:t>2</w:t>
      </w:r>
      <w:r>
        <w:rPr>
          <w:rFonts w:ascii="Verdana" w:hAnsi="Verdana"/>
          <w:i/>
          <w:vertAlign w:val="baseline"/>
        </w:rPr>
        <w:t>.</w:t>
      </w:r>
      <w:r>
        <w:rPr>
          <w:rFonts w:ascii="Times New Roman" w:hAnsi="Times New Roman"/>
          <w:vertAlign w:val="baseline"/>
        </w:rPr>
        <w:t>220446049250313</w:t>
      </w:r>
      <w:r>
        <w:rPr>
          <w:rFonts w:ascii="Times New Roman" w:hAnsi="Times New Roman"/>
          <w:spacing w:val="80"/>
          <w:vertAlign w:val="baseline"/>
        </w:rPr>
        <w:t> </w:t>
      </w:r>
      <w:r>
        <w:rPr>
          <w:rFonts w:ascii="Times New Roman" w:hAnsi="Times New Roman"/>
          <w:vertAlign w:val="baseline"/>
        </w:rPr>
        <w:t>10</w:t>
      </w:r>
      <w:r>
        <w:rPr>
          <w:vertAlign w:val="superscript"/>
        </w:rPr>
        <w:t>−</w:t>
      </w:r>
      <w:r>
        <w:rPr>
          <w:rFonts w:ascii="Times New Roman" w:hAnsi="Times New Roman"/>
          <w:vertAlign w:val="superscript"/>
        </w:rPr>
        <w:t>16</w:t>
      </w:r>
      <w:r>
        <w:rPr>
          <w:vertAlign w:val="baseline"/>
        </w:rPr>
        <w:t>,</w:t>
      </w:r>
      <w:r>
        <w:rPr>
          <w:spacing w:val="-12"/>
          <w:vertAlign w:val="baseline"/>
        </w:rPr>
        <w:t> </w:t>
      </w:r>
      <w:r>
        <w:rPr>
          <w:vertAlign w:val="baseline"/>
        </w:rPr>
        <w:t>we</w:t>
      </w:r>
      <w:r>
        <w:rPr>
          <w:spacing w:val="-11"/>
          <w:vertAlign w:val="baseline"/>
        </w:rPr>
        <w:t> </w:t>
      </w:r>
      <w:r>
        <w:rPr>
          <w:vertAlign w:val="baseline"/>
        </w:rPr>
        <w:t>see</w:t>
      </w:r>
      <w:r>
        <w:rPr>
          <w:spacing w:val="-11"/>
          <w:vertAlign w:val="baseline"/>
        </w:rPr>
        <w:t> </w:t>
      </w:r>
      <w:r>
        <w:rPr>
          <w:vertAlign w:val="baseline"/>
        </w:rPr>
        <w:t>that the</w:t>
      </w:r>
      <w:r>
        <w:rPr>
          <w:spacing w:val="-12"/>
          <w:vertAlign w:val="baseline"/>
        </w:rPr>
        <w:t> </w:t>
      </w:r>
      <w:r>
        <w:rPr>
          <w:vertAlign w:val="baseline"/>
        </w:rPr>
        <w:t>value</w:t>
      </w:r>
      <w:r>
        <w:rPr>
          <w:spacing w:val="-11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csV</w:t>
      </w:r>
      <w:r>
        <w:rPr>
          <w:rFonts w:ascii="Times New Roman" w:hAnsi="Times New Roman"/>
          <w:i/>
          <w:vertAlign w:val="subscript"/>
        </w:rPr>
        <w:t>i</w:t>
      </w:r>
      <w:r>
        <w:rPr>
          <w:rFonts w:ascii="Times New Roman" w:hAnsi="Times New Roman"/>
          <w:i/>
          <w:spacing w:val="80"/>
          <w:vertAlign w:val="baseline"/>
        </w:rPr>
        <w:t> </w:t>
      </w:r>
      <w:r>
        <w:rPr>
          <w:rFonts w:ascii="Times New Roman" w:hAnsi="Times New Roman"/>
          <w:vertAlign w:val="baseline"/>
        </w:rPr>
        <w:t>4</w:t>
      </w:r>
      <w:r>
        <w:rPr>
          <w:rFonts w:ascii="Verdana" w:hAnsi="Verdana"/>
          <w:i/>
          <w:vertAlign w:val="baseline"/>
        </w:rPr>
        <w:t>.</w:t>
      </w:r>
      <w:r>
        <w:rPr>
          <w:rFonts w:ascii="Times New Roman" w:hAnsi="Times New Roman"/>
          <w:vertAlign w:val="baseline"/>
        </w:rPr>
        <w:t>68</w:t>
      </w:r>
      <w:r>
        <w:rPr>
          <w:rFonts w:ascii="Times New Roman" w:hAnsi="Times New Roman"/>
          <w:spacing w:val="80"/>
          <w:vertAlign w:val="baseline"/>
        </w:rPr>
        <w:t> </w:t>
      </w:r>
      <w:r>
        <w:rPr>
          <w:rFonts w:ascii="Times New Roman" w:hAnsi="Times New Roman"/>
          <w:vertAlign w:val="baseline"/>
        </w:rPr>
        <w:t>10</w:t>
      </w:r>
      <w:r>
        <w:rPr>
          <w:vertAlign w:val="superscript"/>
        </w:rPr>
        <w:t>−</w:t>
      </w:r>
      <w:r>
        <w:rPr>
          <w:rFonts w:ascii="Times New Roman" w:hAnsi="Times New Roman"/>
          <w:vertAlign w:val="superscript"/>
        </w:rPr>
        <w:t>4</w:t>
      </w:r>
      <w:r>
        <w:rPr>
          <w:vertAlign w:val="baseline"/>
        </w:rPr>
        <w:t>,</w:t>
      </w:r>
      <w:r>
        <w:rPr>
          <w:spacing w:val="-12"/>
          <w:vertAlign w:val="baseline"/>
        </w:rPr>
        <w:t> </w:t>
      </w:r>
      <w:r>
        <w:rPr>
          <w:vertAlign w:val="baseline"/>
        </w:rPr>
        <w:t>computed</w:t>
      </w:r>
      <w:r>
        <w:rPr>
          <w:spacing w:val="-11"/>
          <w:vertAlign w:val="baseline"/>
        </w:rPr>
        <w:t> </w:t>
      </w:r>
      <w:r>
        <w:rPr>
          <w:vertAlign w:val="baseline"/>
        </w:rPr>
        <w:t>when</w:t>
      </w:r>
      <w:r>
        <w:rPr>
          <w:spacing w:val="-11"/>
          <w:vertAlign w:val="baseline"/>
        </w:rPr>
        <w:t> </w:t>
      </w:r>
      <w:r>
        <w:rPr>
          <w:vertAlign w:val="baseline"/>
        </w:rPr>
        <w:t>determining </w:t>
      </w:r>
      <w:r>
        <w:rPr>
          <w:rFonts w:ascii="Times New Roman" w:hAnsi="Times New Roman"/>
          <w:i/>
          <w:vertAlign w:val="baseline"/>
        </w:rPr>
        <w:t>f</w:t>
      </w:r>
      <w:r>
        <w:rPr>
          <w:rFonts w:ascii="Times New Roman" w:hAnsi="Times New Roman"/>
          <w:i/>
          <w:spacing w:val="-13"/>
          <w:vertAlign w:val="baseline"/>
        </w:rPr>
        <w:t> </w:t>
      </w:r>
      <w:r>
        <w:rPr>
          <w:vertAlign w:val="baseline"/>
        </w:rPr>
        <w:t>,</w:t>
      </w:r>
      <w:r>
        <w:rPr>
          <w:spacing w:val="-11"/>
          <w:vertAlign w:val="baseline"/>
        </w:rPr>
        <w:t> </w:t>
      </w:r>
      <w:r>
        <w:rPr>
          <w:vertAlign w:val="baseline"/>
        </w:rPr>
        <w:t>is</w:t>
      </w:r>
      <w:r>
        <w:rPr>
          <w:spacing w:val="-11"/>
          <w:vertAlign w:val="baseline"/>
        </w:rPr>
        <w:t> </w:t>
      </w:r>
      <w:r>
        <w:rPr>
          <w:vertAlign w:val="baseline"/>
        </w:rPr>
        <w:t>perhaps</w:t>
      </w:r>
      <w:r>
        <w:rPr>
          <w:spacing w:val="-11"/>
          <w:vertAlign w:val="baseline"/>
        </w:rPr>
        <w:t> </w:t>
      </w:r>
      <w:r>
        <w:rPr>
          <w:vertAlign w:val="baseline"/>
        </w:rPr>
        <w:t>larger</w:t>
      </w:r>
      <w:r>
        <w:rPr>
          <w:spacing w:val="-11"/>
          <w:vertAlign w:val="baseline"/>
        </w:rPr>
        <w:t> </w:t>
      </w:r>
      <w:r>
        <w:rPr>
          <w:vertAlign w:val="baseline"/>
        </w:rPr>
        <w:t>than</w:t>
      </w:r>
      <w:r>
        <w:rPr>
          <w:spacing w:val="-11"/>
          <w:vertAlign w:val="baseline"/>
        </w:rPr>
        <w:t> </w:t>
      </w:r>
      <w:r>
        <w:rPr>
          <w:vertAlign w:val="baseline"/>
        </w:rPr>
        <w:t>we</w:t>
      </w:r>
      <w:r>
        <w:rPr>
          <w:spacing w:val="-11"/>
          <w:vertAlign w:val="baseline"/>
        </w:rPr>
        <w:t> </w:t>
      </w:r>
      <w:r>
        <w:rPr>
          <w:vertAlign w:val="baseline"/>
        </w:rPr>
        <w:t>would</w:t>
      </w:r>
      <w:r>
        <w:rPr>
          <w:spacing w:val="-11"/>
          <w:vertAlign w:val="baseline"/>
        </w:rPr>
        <w:t> </w:t>
      </w:r>
      <w:r>
        <w:rPr>
          <w:vertAlign w:val="baseline"/>
        </w:rPr>
        <w:t>like,</w:t>
      </w:r>
      <w:r>
        <w:rPr>
          <w:spacing w:val="-11"/>
          <w:vertAlign w:val="baseline"/>
        </w:rPr>
        <w:t> </w:t>
      </w:r>
      <w:r>
        <w:rPr>
          <w:vertAlign w:val="baseline"/>
        </w:rPr>
        <w:t>especially</w:t>
      </w:r>
      <w:r>
        <w:rPr>
          <w:spacing w:val="-11"/>
          <w:vertAlign w:val="baseline"/>
        </w:rPr>
        <w:t> </w:t>
      </w:r>
      <w:r>
        <w:rPr>
          <w:vertAlign w:val="baseline"/>
        </w:rPr>
        <w:t>when </w:t>
      </w:r>
      <w:r>
        <w:rPr>
          <w:spacing w:val="-4"/>
          <w:vertAlign w:val="baseline"/>
        </w:rPr>
        <w:t>the true force should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be zero.</w:t>
      </w:r>
      <w:r>
        <w:rPr>
          <w:spacing w:val="17"/>
          <w:vertAlign w:val="baseline"/>
        </w:rPr>
        <w:t> </w:t>
      </w:r>
      <w:r>
        <w:rPr>
          <w:spacing w:val="-4"/>
          <w:vertAlign w:val="baseline"/>
        </w:rPr>
        <w:t>One simple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way to avoid this issue is to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insert the following instructions in Algorithm</w:t>
      </w:r>
      <w:r>
        <w:rPr>
          <w:vertAlign w:val="baseline"/>
        </w:rPr>
        <w:t> </w:t>
      </w:r>
      <w:hyperlink w:history="true" w:anchor="_bookmark86">
        <w:r>
          <w:rPr>
            <w:rFonts w:ascii="Times New Roman" w:hAnsi="Times New Roman"/>
            <w:i/>
            <w:color w:val="355F7B"/>
            <w:vertAlign w:val="baseline"/>
          </w:rPr>
          <w:t>Algorithm</w:t>
        </w:r>
        <w:r>
          <w:rPr>
            <w:rFonts w:ascii="Times New Roman" w:hAnsi="Times New Roman"/>
            <w:i/>
            <w:color w:val="355F7B"/>
            <w:spacing w:val="-13"/>
            <w:vertAlign w:val="baseline"/>
          </w:rPr>
          <w:t> </w:t>
        </w:r>
        <w:r>
          <w:rPr>
            <w:rFonts w:ascii="Times New Roman" w:hAnsi="Times New Roman"/>
            <w:i/>
            <w:color w:val="355F7B"/>
            <w:vertAlign w:val="baseline"/>
          </w:rPr>
          <w:t>5</w:t>
        </w:r>
      </w:hyperlink>
      <w:r>
        <w:rPr>
          <w:rFonts w:ascii="Times New Roman" w:hAnsi="Times New Roman"/>
          <w:i/>
          <w:color w:val="355F7B"/>
          <w:spacing w:val="-12"/>
          <w:vertAlign w:val="baseline"/>
        </w:rPr>
        <w:t> </w:t>
      </w:r>
      <w:r>
        <w:rPr>
          <w:vertAlign w:val="baseline"/>
        </w:rPr>
        <w:t>after</w:t>
      </w:r>
      <w:r>
        <w:rPr>
          <w:spacing w:val="-12"/>
          <w:vertAlign w:val="baseline"/>
        </w:rPr>
        <w:t> </w:t>
      </w:r>
      <w:r>
        <w:rPr>
          <w:vertAlign w:val="baseline"/>
        </w:rPr>
        <w:t>instruction</w:t>
      </w:r>
      <w:r>
        <w:rPr>
          <w:spacing w:val="-11"/>
          <w:vertAlign w:val="baseline"/>
        </w:rPr>
        <w:t> </w:t>
      </w:r>
      <w:r>
        <w:rPr>
          <w:vertAlign w:val="baseline"/>
        </w:rPr>
        <w:t>21</w:t>
      </w:r>
      <w:r>
        <w:rPr>
          <w:spacing w:val="-11"/>
          <w:vertAlign w:val="baseline"/>
        </w:rPr>
        <w:t> </w:t>
      </w:r>
      <w:r>
        <w:rPr>
          <w:vertAlign w:val="baseline"/>
        </w:rPr>
        <w:t>(and</w:t>
      </w:r>
      <w:r>
        <w:rPr>
          <w:spacing w:val="-11"/>
          <w:vertAlign w:val="baseline"/>
        </w:rPr>
        <w:t> </w:t>
      </w:r>
      <w:r>
        <w:rPr>
          <w:vertAlign w:val="baseline"/>
        </w:rPr>
        <w:t>similarly</w:t>
      </w:r>
      <w:r>
        <w:rPr>
          <w:spacing w:val="-11"/>
          <w:vertAlign w:val="baseline"/>
        </w:rPr>
        <w:t> </w:t>
      </w:r>
      <w:r>
        <w:rPr>
          <w:vertAlign w:val="baseline"/>
        </w:rPr>
        <w:t>for</w:t>
      </w:r>
      <w:r>
        <w:rPr>
          <w:spacing w:val="-11"/>
          <w:vertAlign w:val="baseline"/>
        </w:rPr>
        <w:t> </w:t>
      </w:r>
      <w:r>
        <w:rPr>
          <w:vertAlign w:val="baseline"/>
        </w:rPr>
        <w:t>Algorithm</w:t>
      </w:r>
      <w:r>
        <w:rPr>
          <w:spacing w:val="-11"/>
          <w:vertAlign w:val="baseline"/>
        </w:rPr>
        <w:t> </w:t>
      </w:r>
      <w:hyperlink w:history="true" w:anchor="_bookmark83">
        <w:r>
          <w:rPr>
            <w:rFonts w:ascii="Times New Roman" w:hAnsi="Times New Roman"/>
            <w:i/>
            <w:color w:val="355F7B"/>
            <w:vertAlign w:val="baseline"/>
          </w:rPr>
          <w:t>Algorithm</w:t>
        </w:r>
        <w:r>
          <w:rPr>
            <w:rFonts w:ascii="Times New Roman" w:hAnsi="Times New Roman"/>
            <w:i/>
            <w:color w:val="355F7B"/>
            <w:spacing w:val="-12"/>
            <w:vertAlign w:val="baseline"/>
          </w:rPr>
          <w:t> </w:t>
        </w:r>
        <w:r>
          <w:rPr>
            <w:rFonts w:ascii="Times New Roman" w:hAnsi="Times New Roman"/>
            <w:i/>
            <w:color w:val="355F7B"/>
            <w:vertAlign w:val="baseline"/>
          </w:rPr>
          <w:t>2</w:t>
        </w:r>
      </w:hyperlink>
      <w:r>
        <w:rPr>
          <w:vertAlign w:val="baseline"/>
        </w:rPr>
        <w:t>):</w:t>
      </w:r>
    </w:p>
    <w:p>
      <w:pPr>
        <w:spacing w:before="109"/>
        <w:ind w:left="938" w:right="0" w:firstLine="0"/>
        <w:jc w:val="left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b/>
          <w:sz w:val="20"/>
        </w:rPr>
        <w:t>if</w:t>
      </w:r>
      <w:r>
        <w:rPr>
          <w:rFonts w:ascii="Times New Roman" w:hAnsi="Times New Roman"/>
          <w:b/>
          <w:spacing w:val="20"/>
          <w:sz w:val="20"/>
        </w:rPr>
        <w:t> </w:t>
      </w:r>
      <w:r>
        <w:rPr>
          <w:sz w:val="20"/>
        </w:rPr>
        <w:t>|</w:t>
      </w:r>
      <w:r>
        <w:rPr>
          <w:rFonts w:ascii="Times New Roman" w:hAnsi="Times New Roman"/>
          <w:i/>
          <w:sz w:val="20"/>
        </w:rPr>
        <w:t>dr</w:t>
      </w:r>
      <w:r>
        <w:rPr>
          <w:sz w:val="20"/>
        </w:rPr>
        <w:t>|</w:t>
      </w:r>
      <w:r>
        <w:rPr>
          <w:spacing w:val="15"/>
          <w:sz w:val="20"/>
        </w:rPr>
        <w:t> </w:t>
      </w:r>
      <w:r>
        <w:rPr>
          <w:rFonts w:ascii="Verdana" w:hAnsi="Verdana"/>
          <w:i/>
          <w:sz w:val="20"/>
        </w:rPr>
        <w:t>&lt;</w:t>
      </w:r>
      <w:r>
        <w:rPr>
          <w:rFonts w:ascii="Verdana" w:hAnsi="Verdana"/>
          <w:i/>
          <w:spacing w:val="-11"/>
          <w:sz w:val="20"/>
        </w:rPr>
        <w:t> </w:t>
      </w:r>
      <w:r>
        <w:rPr>
          <w:rFonts w:ascii="Times New Roman" w:hAnsi="Times New Roman"/>
          <w:i/>
          <w:sz w:val="20"/>
        </w:rPr>
        <w:t>ε</w:t>
      </w:r>
      <w:r>
        <w:rPr>
          <w:rFonts w:ascii="Times New Roman" w:hAnsi="Times New Roman"/>
          <w:i/>
          <w:sz w:val="20"/>
          <w:vertAlign w:val="subscript"/>
        </w:rPr>
        <w:t>machine</w:t>
      </w:r>
      <w:r>
        <w:rPr>
          <w:rFonts w:ascii="Times New Roman" w:hAnsi="Times New Roman"/>
          <w:i/>
          <w:spacing w:val="13"/>
          <w:sz w:val="20"/>
          <w:vertAlign w:val="baseline"/>
        </w:rPr>
        <w:t> </w:t>
      </w:r>
      <w:r>
        <w:rPr>
          <w:rFonts w:ascii="Times New Roman" w:hAnsi="Times New Roman"/>
          <w:b/>
          <w:spacing w:val="-4"/>
          <w:sz w:val="20"/>
          <w:vertAlign w:val="baseline"/>
        </w:rPr>
        <w:t>then</w:t>
      </w:r>
    </w:p>
    <w:p>
      <w:pPr>
        <w:spacing w:before="44"/>
        <w:ind w:left="1436" w:right="0" w:firstLine="0"/>
        <w:jc w:val="left"/>
        <w:rPr>
          <w:rFonts w:ascii="Times New Roman"/>
          <w:sz w:val="20"/>
        </w:rPr>
      </w:pPr>
      <w:r>
        <w:rPr>
          <w:rFonts w:ascii="Times New Roman"/>
          <w:i/>
          <w:sz w:val="20"/>
        </w:rPr>
        <w:t>dr</w:t>
      </w:r>
      <w:r>
        <w:rPr>
          <w:rFonts w:ascii="Times New Roman"/>
          <w:i/>
          <w:spacing w:val="12"/>
          <w:sz w:val="20"/>
        </w:rPr>
        <w:t> </w:t>
      </w:r>
      <w:r>
        <w:rPr>
          <w:rFonts w:ascii="Times New Roman"/>
          <w:sz w:val="20"/>
        </w:rPr>
        <w:t>=</w:t>
      </w:r>
      <w:r>
        <w:rPr>
          <w:rFonts w:ascii="Times New Roman"/>
          <w:spacing w:val="9"/>
          <w:sz w:val="20"/>
        </w:rPr>
        <w:t> </w:t>
      </w:r>
      <w:r>
        <w:rPr>
          <w:rFonts w:ascii="Times New Roman"/>
          <w:spacing w:val="-10"/>
          <w:sz w:val="20"/>
        </w:rPr>
        <w:t>0</w:t>
      </w:r>
    </w:p>
    <w:p>
      <w:pPr>
        <w:pStyle w:val="Heading3"/>
        <w:spacing w:before="45"/>
        <w:ind w:left="938"/>
        <w:rPr>
          <w:rFonts w:ascii="Times New Roman"/>
        </w:rPr>
      </w:pPr>
      <w:r>
        <w:rPr>
          <w:rFonts w:ascii="Times New Roman"/>
        </w:rPr>
        <w:t>end</w:t>
      </w:r>
      <w:r>
        <w:rPr>
          <w:rFonts w:ascii="Times New Roman"/>
          <w:spacing w:val="-5"/>
        </w:rPr>
        <w:t> if</w:t>
      </w:r>
    </w:p>
    <w:p>
      <w:pPr>
        <w:pStyle w:val="BodyText"/>
        <w:spacing w:line="244" w:lineRule="auto" w:before="125"/>
        <w:ind w:left="439" w:right="37"/>
      </w:pPr>
      <w:r>
        <w:rPr>
          <w:spacing w:val="-4"/>
        </w:rPr>
        <w:t>Qualitatively,</w:t>
      </w:r>
      <w:r>
        <w:rPr>
          <w:spacing w:val="10"/>
        </w:rPr>
        <w:t> </w:t>
      </w:r>
      <w:r>
        <w:rPr>
          <w:spacing w:val="-4"/>
        </w:rPr>
        <w:t>this</w:t>
      </w:r>
      <w:r>
        <w:rPr/>
        <w:t> </w:t>
      </w:r>
      <w:r>
        <w:rPr>
          <w:spacing w:val="-4"/>
        </w:rPr>
        <w:t>says</w:t>
      </w:r>
      <w:r>
        <w:rPr/>
        <w:t> </w:t>
      </w:r>
      <w:r>
        <w:rPr>
          <w:spacing w:val="-4"/>
        </w:rPr>
        <w:t>that</w:t>
      </w:r>
      <w:r>
        <w:rPr/>
        <w:t> </w:t>
      </w:r>
      <w:r>
        <w:rPr>
          <w:spacing w:val="-4"/>
        </w:rPr>
        <w:t>displacements</w:t>
      </w:r>
      <w:r>
        <w:rPr/>
        <w:t> </w:t>
      </w:r>
      <w:r>
        <w:rPr>
          <w:spacing w:val="-4"/>
        </w:rPr>
        <w:t>from</w:t>
      </w:r>
      <w:r>
        <w:rPr/>
        <w:t> </w:t>
      </w:r>
      <w:r>
        <w:rPr>
          <w:spacing w:val="-4"/>
        </w:rPr>
        <w:t>equilibrium</w:t>
      </w:r>
      <w:r>
        <w:rPr/>
        <w:t> </w:t>
      </w:r>
      <w:r>
        <w:rPr>
          <w:spacing w:val="-4"/>
        </w:rPr>
        <w:t>on</w:t>
      </w:r>
      <w:r>
        <w:rPr/>
        <w:t> </w:t>
      </w:r>
      <w:r>
        <w:rPr>
          <w:spacing w:val="-4"/>
        </w:rPr>
        <w:t>the</w:t>
      </w:r>
      <w:r>
        <w:rPr/>
        <w:t> </w:t>
      </w:r>
      <w:r>
        <w:rPr>
          <w:spacing w:val="-4"/>
        </w:rPr>
        <w:t>order</w:t>
      </w:r>
      <w:r>
        <w:rPr/>
        <w:t> </w:t>
      </w:r>
      <w:r>
        <w:rPr>
          <w:spacing w:val="-4"/>
        </w:rPr>
        <w:t>of</w:t>
      </w:r>
      <w:r>
        <w:rPr/>
        <w:t> </w:t>
      </w:r>
      <w:r>
        <w:rPr>
          <w:rFonts w:ascii="Times New Roman" w:hAnsi="Times New Roman"/>
          <w:spacing w:val="-4"/>
        </w:rPr>
        <w:t>10</w:t>
      </w:r>
      <w:r>
        <w:rPr>
          <w:spacing w:val="-4"/>
          <w:vertAlign w:val="superscript"/>
        </w:rPr>
        <w:t>−</w:t>
      </w:r>
      <w:r>
        <w:rPr>
          <w:rFonts w:ascii="Times New Roman" w:hAnsi="Times New Roman"/>
          <w:spacing w:val="-4"/>
          <w:vertAlign w:val="superscript"/>
        </w:rPr>
        <w:t>16</w:t>
      </w:r>
      <w:r>
        <w:rPr>
          <w:spacing w:val="-4"/>
          <w:vertAlign w:val="baseline"/>
        </w:rPr>
        <w:t>m</w:t>
      </w:r>
      <w:r>
        <w:rPr>
          <w:vertAlign w:val="baseline"/>
        </w:rPr>
        <w:t> </w:t>
      </w:r>
      <w:r>
        <w:rPr>
          <w:spacing w:val="-4"/>
          <w:vertAlign w:val="baseline"/>
        </w:rPr>
        <w:t>are</w:t>
      </w:r>
      <w:r>
        <w:rPr>
          <w:vertAlign w:val="baseline"/>
        </w:rPr>
        <w:t> </w:t>
      </w:r>
      <w:r>
        <w:rPr>
          <w:spacing w:val="-4"/>
          <w:vertAlign w:val="baseline"/>
        </w:rPr>
        <w:t>taken</w:t>
      </w:r>
      <w:r>
        <w:rPr>
          <w:vertAlign w:val="baseline"/>
        </w:rPr>
        <w:t> </w:t>
      </w:r>
      <w:r>
        <w:rPr>
          <w:spacing w:val="-4"/>
          <w:vertAlign w:val="baseline"/>
        </w:rPr>
        <w:t>to</w:t>
      </w:r>
      <w:r>
        <w:rPr>
          <w:vertAlign w:val="baseline"/>
        </w:rPr>
        <w:t> </w:t>
      </w:r>
      <w:r>
        <w:rPr>
          <w:spacing w:val="-4"/>
          <w:vertAlign w:val="baseline"/>
        </w:rPr>
        <w:t>be</w:t>
      </w:r>
      <w:r>
        <w:rPr>
          <w:vertAlign w:val="baseline"/>
        </w:rPr>
        <w:t> </w:t>
      </w:r>
      <w:r>
        <w:rPr>
          <w:spacing w:val="-4"/>
          <w:vertAlign w:val="baseline"/>
        </w:rPr>
        <w:t>exactly</w:t>
      </w:r>
      <w:r>
        <w:rPr>
          <w:vertAlign w:val="baseline"/>
        </w:rPr>
        <w:t> </w:t>
      </w:r>
      <w:r>
        <w:rPr>
          <w:spacing w:val="-4"/>
          <w:vertAlign w:val="baseline"/>
        </w:rPr>
        <w:t>zero,</w:t>
      </w:r>
      <w:r>
        <w:rPr>
          <w:spacing w:val="10"/>
          <w:vertAlign w:val="baseline"/>
        </w:rPr>
        <w:t> </w:t>
      </w:r>
      <w:r>
        <w:rPr>
          <w:spacing w:val="-4"/>
          <w:vertAlign w:val="baseline"/>
        </w:rPr>
        <w:t>a</w:t>
      </w:r>
      <w:r>
        <w:rPr>
          <w:spacing w:val="-2"/>
          <w:vertAlign w:val="baseline"/>
        </w:rPr>
        <w:t> seemingly reasonable assumption.</w:t>
      </w:r>
    </w:p>
    <w:p>
      <w:pPr>
        <w:pStyle w:val="BodyText"/>
        <w:spacing w:before="166"/>
      </w:pPr>
    </w:p>
    <w:p>
      <w:pPr>
        <w:pStyle w:val="Heading3"/>
        <w:spacing w:before="0"/>
        <w:ind w:left="439"/>
      </w:pPr>
      <w:bookmarkStart w:name="The Projectile" w:id="205"/>
      <w:bookmarkEnd w:id="205"/>
      <w:r>
        <w:rPr>
          <w:b w:val="0"/>
        </w:rPr>
      </w:r>
      <w:r>
        <w:rPr>
          <w:color w:val="20435C"/>
        </w:rPr>
        <w:t>The</w:t>
      </w:r>
      <w:r>
        <w:rPr>
          <w:color w:val="20435C"/>
          <w:spacing w:val="-5"/>
        </w:rPr>
        <w:t> </w:t>
      </w:r>
      <w:r>
        <w:rPr>
          <w:color w:val="20435C"/>
          <w:spacing w:val="-2"/>
        </w:rPr>
        <w:t>Projectile</w:t>
      </w:r>
    </w:p>
    <w:p>
      <w:pPr>
        <w:pStyle w:val="BodyText"/>
        <w:spacing w:before="96"/>
        <w:rPr>
          <w:rFonts w:ascii="Arial"/>
          <w:b/>
        </w:rPr>
      </w:pPr>
    </w:p>
    <w:p>
      <w:pPr>
        <w:pStyle w:val="BodyText"/>
        <w:spacing w:line="244" w:lineRule="auto"/>
        <w:ind w:left="439" w:right="177"/>
      </w:pP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projectile</w:t>
      </w:r>
      <w:r>
        <w:rPr>
          <w:spacing w:val="-7"/>
        </w:rPr>
        <w:t> </w:t>
      </w:r>
      <w:r>
        <w:rPr>
          <w:spacing w:val="-4"/>
        </w:rPr>
        <w:t>used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following</w:t>
      </w:r>
      <w:r>
        <w:rPr>
          <w:spacing w:val="-7"/>
        </w:rPr>
        <w:t> </w:t>
      </w:r>
      <w:r>
        <w:rPr>
          <w:spacing w:val="-4"/>
        </w:rPr>
        <w:t>experiments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not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one</w:t>
      </w:r>
      <w:r>
        <w:rPr>
          <w:spacing w:val="-7"/>
        </w:rPr>
        <w:t> </w:t>
      </w:r>
      <w:r>
        <w:rPr>
          <w:spacing w:val="-4"/>
        </w:rPr>
        <w:t>used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hyperlink w:history="true" w:anchor="_bookmark91">
        <w:r>
          <w:rPr>
            <w:rFonts w:ascii="Times New Roman"/>
            <w:i/>
            <w:color w:val="355F7B"/>
            <w:spacing w:val="-4"/>
          </w:rPr>
          <w:t>(Silling</w:t>
        </w:r>
        <w:r>
          <w:rPr>
            <w:rFonts w:ascii="Times New Roman"/>
            <w:i/>
            <w:color w:val="355F7B"/>
            <w:spacing w:val="-8"/>
          </w:rPr>
          <w:t> </w:t>
        </w:r>
        <w:r>
          <w:rPr>
            <w:rFonts w:ascii="Times New Roman"/>
            <w:i/>
            <w:color w:val="355F7B"/>
            <w:spacing w:val="-4"/>
          </w:rPr>
          <w:t>2005)</w:t>
        </w:r>
      </w:hyperlink>
      <w:r>
        <w:rPr>
          <w:spacing w:val="-4"/>
        </w:rPr>
        <w:t>.</w:t>
      </w:r>
      <w:r>
        <w:rPr>
          <w:spacing w:val="5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projectile</w:t>
      </w:r>
      <w:r>
        <w:rPr>
          <w:spacing w:val="-7"/>
        </w:rPr>
        <w:t> </w:t>
      </w:r>
      <w:r>
        <w:rPr>
          <w:spacing w:val="-4"/>
        </w:rPr>
        <w:t>used</w:t>
      </w:r>
      <w:r>
        <w:rPr>
          <w:spacing w:val="-7"/>
        </w:rPr>
        <w:t> </w:t>
      </w:r>
      <w:r>
        <w:rPr>
          <w:spacing w:val="-4"/>
        </w:rPr>
        <w:t>here</w:t>
      </w:r>
      <w:r>
        <w:rPr>
          <w:spacing w:val="-7"/>
        </w:rPr>
        <w:t> </w:t>
      </w:r>
      <w:r>
        <w:rPr>
          <w:spacing w:val="-4"/>
        </w:rPr>
        <w:t>exerts</w:t>
      </w:r>
      <w:r>
        <w:rPr/>
        <w:t> a force</w:t>
      </w:r>
    </w:p>
    <w:p>
      <w:pPr>
        <w:spacing w:before="232"/>
        <w:ind w:left="250" w:right="0" w:firstLine="0"/>
        <w:jc w:val="center"/>
        <w:rPr>
          <w:rFonts w:ascii="Times New Roman" w:hAnsi="Times New Roman"/>
          <w:sz w:val="20"/>
        </w:rPr>
      </w:pPr>
      <w:r>
        <w:rPr>
          <w:rFonts w:ascii="Times New Roman" w:hAnsi="Times New Roman"/>
          <w:i/>
          <w:sz w:val="20"/>
        </w:rPr>
        <w:t>F</w:t>
      </w:r>
      <w:r>
        <w:rPr>
          <w:rFonts w:ascii="Times New Roman" w:hAnsi="Times New Roman"/>
          <w:sz w:val="20"/>
        </w:rPr>
        <w:t>(</w:t>
      </w:r>
      <w:r>
        <w:rPr>
          <w:rFonts w:ascii="Times New Roman" w:hAnsi="Times New Roman"/>
          <w:i/>
          <w:sz w:val="20"/>
        </w:rPr>
        <w:t>r</w:t>
      </w:r>
      <w:r>
        <w:rPr>
          <w:rFonts w:ascii="Times New Roman" w:hAnsi="Times New Roman"/>
          <w:sz w:val="20"/>
        </w:rPr>
        <w:t>)</w:t>
      </w:r>
      <w:r>
        <w:rPr>
          <w:rFonts w:ascii="Times New Roman" w:hAnsi="Times New Roman"/>
          <w:spacing w:val="-3"/>
          <w:sz w:val="20"/>
        </w:rPr>
        <w:t> </w:t>
      </w:r>
      <w:r>
        <w:rPr>
          <w:rFonts w:ascii="Times New Roman" w:hAnsi="Times New Roman"/>
          <w:sz w:val="20"/>
        </w:rPr>
        <w:t>=</w:t>
      </w:r>
      <w:r>
        <w:rPr>
          <w:rFonts w:ascii="Times New Roman" w:hAnsi="Times New Roman"/>
          <w:spacing w:val="-3"/>
          <w:sz w:val="20"/>
        </w:rPr>
        <w:t> </w:t>
      </w:r>
      <w:r>
        <w:rPr>
          <w:sz w:val="20"/>
        </w:rPr>
        <w:t>−</w:t>
      </w:r>
      <w:r>
        <w:rPr>
          <w:rFonts w:ascii="Times New Roman" w:hAnsi="Times New Roman"/>
          <w:i/>
          <w:sz w:val="20"/>
        </w:rPr>
        <w:t>k</w:t>
      </w:r>
      <w:r>
        <w:rPr>
          <w:rFonts w:ascii="Times New Roman" w:hAnsi="Times New Roman"/>
          <w:i/>
          <w:sz w:val="20"/>
          <w:vertAlign w:val="subscript"/>
        </w:rPr>
        <w:t>s</w:t>
      </w:r>
      <w:r>
        <w:rPr>
          <w:rFonts w:ascii="Times New Roman" w:hAnsi="Times New Roman"/>
          <w:sz w:val="20"/>
          <w:vertAlign w:val="baseline"/>
        </w:rPr>
        <w:t>(</w:t>
      </w:r>
      <w:r>
        <w:rPr>
          <w:rFonts w:ascii="Times New Roman" w:hAnsi="Times New Roman"/>
          <w:i/>
          <w:sz w:val="20"/>
          <w:vertAlign w:val="baseline"/>
        </w:rPr>
        <w:t>r</w:t>
      </w:r>
      <w:r>
        <w:rPr>
          <w:rFonts w:ascii="Times New Roman" w:hAnsi="Times New Roman"/>
          <w:i/>
          <w:spacing w:val="-8"/>
          <w:sz w:val="20"/>
          <w:vertAlign w:val="baseline"/>
        </w:rPr>
        <w:t> </w:t>
      </w:r>
      <w:r>
        <w:rPr>
          <w:sz w:val="20"/>
          <w:vertAlign w:val="baseline"/>
        </w:rPr>
        <w:t>−</w:t>
      </w:r>
      <w:r>
        <w:rPr>
          <w:spacing w:val="-6"/>
          <w:sz w:val="20"/>
          <w:vertAlign w:val="baseline"/>
        </w:rPr>
        <w:t> </w:t>
      </w:r>
      <w:r>
        <w:rPr>
          <w:rFonts w:ascii="Times New Roman" w:hAnsi="Times New Roman"/>
          <w:i/>
          <w:spacing w:val="-5"/>
          <w:sz w:val="20"/>
          <w:vertAlign w:val="baseline"/>
        </w:rPr>
        <w:t>R</w:t>
      </w:r>
      <w:r>
        <w:rPr>
          <w:rFonts w:ascii="Times New Roman" w:hAnsi="Times New Roman"/>
          <w:spacing w:val="-5"/>
          <w:sz w:val="20"/>
          <w:vertAlign w:val="baseline"/>
        </w:rPr>
        <w:t>)</w:t>
      </w:r>
      <w:r>
        <w:rPr>
          <w:rFonts w:ascii="Times New Roman" w:hAnsi="Times New Roman"/>
          <w:spacing w:val="-5"/>
          <w:sz w:val="20"/>
          <w:vertAlign w:val="superscript"/>
        </w:rPr>
        <w:t>2</w:t>
      </w:r>
    </w:p>
    <w:p>
      <w:pPr>
        <w:pStyle w:val="BodyText"/>
        <w:spacing w:before="6"/>
        <w:rPr>
          <w:rFonts w:ascii="Times New Roman"/>
        </w:rPr>
      </w:pPr>
    </w:p>
    <w:p>
      <w:pPr>
        <w:pStyle w:val="BodyText"/>
        <w:spacing w:line="232" w:lineRule="auto"/>
        <w:ind w:left="439" w:right="177"/>
        <w:jc w:val="both"/>
      </w:pPr>
      <w:r>
        <w:rPr>
          <w:spacing w:val="-4"/>
        </w:rPr>
        <w:t>on</w:t>
      </w:r>
      <w:r>
        <w:rPr>
          <w:spacing w:val="-7"/>
        </w:rPr>
        <w:t> </w:t>
      </w:r>
      <w:r>
        <w:rPr>
          <w:spacing w:val="-4"/>
        </w:rPr>
        <w:t>each</w:t>
      </w:r>
      <w:r>
        <w:rPr>
          <w:spacing w:val="-6"/>
        </w:rPr>
        <w:t> </w:t>
      </w:r>
      <w:r>
        <w:rPr>
          <w:spacing w:val="-4"/>
        </w:rPr>
        <w:t>atom</w:t>
      </w:r>
      <w:r>
        <w:rPr>
          <w:spacing w:val="-6"/>
        </w:rPr>
        <w:t> </w:t>
      </w:r>
      <w:r>
        <w:rPr>
          <w:spacing w:val="-4"/>
        </w:rPr>
        <w:t>where</w:t>
      </w:r>
      <w:r>
        <w:rPr>
          <w:spacing w:val="-6"/>
        </w:rPr>
        <w:t> </w:t>
      </w:r>
      <w:r>
        <w:rPr>
          <w:rFonts w:ascii="Times New Roman" w:hAnsi="Times New Roman"/>
          <w:i/>
          <w:spacing w:val="-4"/>
        </w:rPr>
        <w:t>k</w:t>
      </w:r>
      <w:r>
        <w:rPr>
          <w:rFonts w:ascii="Times New Roman" w:hAnsi="Times New Roman"/>
          <w:i/>
          <w:spacing w:val="-4"/>
          <w:vertAlign w:val="subscript"/>
        </w:rPr>
        <w:t>s</w:t>
      </w:r>
      <w:r>
        <w:rPr>
          <w:rFonts w:ascii="Times New Roman" w:hAnsi="Times New Roman"/>
          <w:i/>
          <w:spacing w:val="-6"/>
          <w:vertAlign w:val="baseline"/>
        </w:rPr>
        <w:t> </w:t>
      </w:r>
      <w:r>
        <w:rPr>
          <w:spacing w:val="-4"/>
          <w:vertAlign w:val="baseline"/>
        </w:rPr>
        <w:t>is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a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specified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force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constant,</w:t>
      </w:r>
      <w:r>
        <w:rPr>
          <w:spacing w:val="-5"/>
          <w:vertAlign w:val="baseline"/>
        </w:rPr>
        <w:t> </w:t>
      </w:r>
      <w:r>
        <w:rPr>
          <w:rFonts w:ascii="Times New Roman" w:hAnsi="Times New Roman"/>
          <w:i/>
          <w:spacing w:val="-4"/>
          <w:vertAlign w:val="baseline"/>
        </w:rPr>
        <w:t>r</w:t>
      </w:r>
      <w:r>
        <w:rPr>
          <w:rFonts w:ascii="Times New Roman" w:hAnsi="Times New Roman"/>
          <w:i/>
          <w:spacing w:val="-9"/>
          <w:vertAlign w:val="baseline"/>
        </w:rPr>
        <w:t> </w:t>
      </w:r>
      <w:r>
        <w:rPr>
          <w:spacing w:val="-4"/>
          <w:vertAlign w:val="baseline"/>
        </w:rPr>
        <w:t>is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the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distance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from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the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atom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to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the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center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of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the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indenter,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and</w:t>
      </w:r>
      <w:r>
        <w:rPr>
          <w:spacing w:val="-2"/>
          <w:vertAlign w:val="baseline"/>
        </w:rPr>
        <w:t> </w:t>
      </w:r>
      <w:r>
        <w:rPr>
          <w:rFonts w:ascii="Times New Roman" w:hAnsi="Times New Roman"/>
          <w:i/>
          <w:spacing w:val="-2"/>
          <w:vertAlign w:val="baseline"/>
        </w:rPr>
        <w:t>R</w:t>
      </w:r>
      <w:r>
        <w:rPr>
          <w:rFonts w:ascii="Times New Roman" w:hAnsi="Times New Roman"/>
          <w:i/>
          <w:spacing w:val="-11"/>
          <w:vertAlign w:val="baseline"/>
        </w:rPr>
        <w:t> </w:t>
      </w:r>
      <w:r>
        <w:rPr>
          <w:spacing w:val="-2"/>
          <w:vertAlign w:val="baseline"/>
        </w:rPr>
        <w:t>is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radius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of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projectile.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force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is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repulsive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and</w:t>
      </w:r>
      <w:r>
        <w:rPr>
          <w:spacing w:val="-9"/>
          <w:vertAlign w:val="baseline"/>
        </w:rPr>
        <w:t> </w:t>
      </w:r>
      <w:r>
        <w:rPr>
          <w:rFonts w:ascii="Times New Roman" w:hAnsi="Times New Roman"/>
          <w:i/>
          <w:spacing w:val="-2"/>
          <w:vertAlign w:val="baseline"/>
        </w:rPr>
        <w:t>F</w:t>
      </w:r>
      <w:r>
        <w:rPr>
          <w:rFonts w:ascii="Times New Roman" w:hAnsi="Times New Roman"/>
          <w:spacing w:val="-2"/>
          <w:vertAlign w:val="baseline"/>
        </w:rPr>
        <w:t>(</w:t>
      </w:r>
      <w:r>
        <w:rPr>
          <w:rFonts w:ascii="Times New Roman" w:hAnsi="Times New Roman"/>
          <w:i/>
          <w:spacing w:val="-2"/>
          <w:vertAlign w:val="baseline"/>
        </w:rPr>
        <w:t>r</w:t>
      </w:r>
      <w:r>
        <w:rPr>
          <w:rFonts w:ascii="Times New Roman" w:hAnsi="Times New Roman"/>
          <w:spacing w:val="-2"/>
          <w:vertAlign w:val="baseline"/>
        </w:rPr>
        <w:t>)</w:t>
      </w:r>
      <w:r>
        <w:rPr>
          <w:rFonts w:ascii="Times New Roman" w:hAnsi="Times New Roman"/>
          <w:spacing w:val="-8"/>
          <w:vertAlign w:val="baseline"/>
        </w:rPr>
        <w:t> </w:t>
      </w:r>
      <w:r>
        <w:rPr>
          <w:rFonts w:ascii="Times New Roman" w:hAnsi="Times New Roman"/>
          <w:spacing w:val="-2"/>
          <w:vertAlign w:val="baseline"/>
        </w:rPr>
        <w:t>=</w:t>
      </w:r>
      <w:r>
        <w:rPr>
          <w:rFonts w:ascii="Times New Roman" w:hAnsi="Times New Roman"/>
          <w:spacing w:val="-8"/>
          <w:vertAlign w:val="baseline"/>
        </w:rPr>
        <w:t> </w:t>
      </w:r>
      <w:r>
        <w:rPr>
          <w:rFonts w:ascii="Times New Roman" w:hAnsi="Times New Roman"/>
          <w:spacing w:val="-2"/>
          <w:vertAlign w:val="baseline"/>
        </w:rPr>
        <w:t>0</w:t>
      </w:r>
      <w:r>
        <w:rPr>
          <w:rFonts w:ascii="Times New Roman" w:hAnsi="Times New Roman"/>
          <w:spacing w:val="-11"/>
          <w:vertAlign w:val="baseline"/>
        </w:rPr>
        <w:t> </w:t>
      </w:r>
      <w:r>
        <w:rPr>
          <w:spacing w:val="-2"/>
          <w:vertAlign w:val="baseline"/>
        </w:rPr>
        <w:t>for</w:t>
      </w:r>
      <w:r>
        <w:rPr>
          <w:spacing w:val="-8"/>
          <w:vertAlign w:val="baseline"/>
        </w:rPr>
        <w:t> </w:t>
      </w:r>
      <w:r>
        <w:rPr>
          <w:rFonts w:ascii="Times New Roman" w:hAnsi="Times New Roman"/>
          <w:i/>
          <w:spacing w:val="-2"/>
          <w:vertAlign w:val="baseline"/>
        </w:rPr>
        <w:t>r</w:t>
      </w:r>
      <w:r>
        <w:rPr>
          <w:rFonts w:ascii="Times New Roman" w:hAnsi="Times New Roman"/>
          <w:i/>
          <w:spacing w:val="-5"/>
          <w:vertAlign w:val="baseline"/>
        </w:rPr>
        <w:t> </w:t>
      </w:r>
      <w:r>
        <w:rPr>
          <w:rFonts w:ascii="Verdana" w:hAnsi="Verdana"/>
          <w:i/>
          <w:spacing w:val="-2"/>
          <w:vertAlign w:val="baseline"/>
        </w:rPr>
        <w:t>&gt;</w:t>
      </w:r>
      <w:r>
        <w:rPr>
          <w:rFonts w:ascii="Verdana" w:hAnsi="Verdana"/>
          <w:i/>
          <w:spacing w:val="-16"/>
          <w:vertAlign w:val="baseline"/>
        </w:rPr>
        <w:t> </w:t>
      </w:r>
      <w:r>
        <w:rPr>
          <w:rFonts w:ascii="Times New Roman" w:hAnsi="Times New Roman"/>
          <w:i/>
          <w:spacing w:val="-2"/>
          <w:vertAlign w:val="baseline"/>
        </w:rPr>
        <w:t>R</w:t>
      </w:r>
      <w:r>
        <w:rPr>
          <w:spacing w:val="-2"/>
          <w:vertAlign w:val="baseline"/>
        </w:rPr>
        <w:t>.</w:t>
      </w:r>
      <w:r>
        <w:rPr>
          <w:spacing w:val="8"/>
          <w:vertAlign w:val="baseline"/>
        </w:rPr>
        <w:t> </w:t>
      </w:r>
      <w:r>
        <w:rPr>
          <w:spacing w:val="-2"/>
          <w:vertAlign w:val="baseline"/>
        </w:rPr>
        <w:t>For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our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problem,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projectile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radius </w:t>
      </w:r>
      <w:r>
        <w:rPr>
          <w:rFonts w:ascii="Times New Roman" w:hAnsi="Times New Roman"/>
          <w:i/>
          <w:vertAlign w:val="baseline"/>
        </w:rPr>
        <w:t>R</w:t>
      </w:r>
      <w:r>
        <w:rPr>
          <w:rFonts w:ascii="Times New Roman" w:hAnsi="Times New Roman"/>
          <w:i/>
          <w:spacing w:val="-7"/>
          <w:vertAlign w:val="baseline"/>
        </w:rPr>
        <w:t> </w:t>
      </w:r>
      <w:r>
        <w:rPr>
          <w:rFonts w:ascii="Times New Roman" w:hAnsi="Times New Roman"/>
          <w:vertAlign w:val="baseline"/>
        </w:rPr>
        <w:t>=</w:t>
      </w:r>
      <w:r>
        <w:rPr>
          <w:rFonts w:ascii="Times New Roman" w:hAnsi="Times New Roman"/>
          <w:spacing w:val="-6"/>
          <w:vertAlign w:val="baseline"/>
        </w:rPr>
        <w:t> </w:t>
      </w:r>
      <w:r>
        <w:rPr>
          <w:rFonts w:ascii="Times New Roman" w:hAnsi="Times New Roman"/>
          <w:vertAlign w:val="baseline"/>
        </w:rPr>
        <w:t>0</w:t>
      </w:r>
      <w:r>
        <w:rPr>
          <w:rFonts w:ascii="Verdana" w:hAnsi="Verdana"/>
          <w:i/>
          <w:vertAlign w:val="baseline"/>
        </w:rPr>
        <w:t>.</w:t>
      </w:r>
      <w:r>
        <w:rPr>
          <w:rFonts w:ascii="Times New Roman" w:hAnsi="Times New Roman"/>
          <w:vertAlign w:val="baseline"/>
        </w:rPr>
        <w:t>05</w:t>
      </w:r>
      <w:r>
        <w:rPr>
          <w:rFonts w:ascii="Times New Roman" w:hAnsi="Times New Roman"/>
          <w:spacing w:val="-10"/>
          <w:vertAlign w:val="baseline"/>
        </w:rPr>
        <w:t> </w:t>
      </w:r>
      <w:r>
        <w:rPr>
          <w:vertAlign w:val="baseline"/>
        </w:rPr>
        <w:t>m,</w:t>
      </w:r>
      <w:r>
        <w:rPr>
          <w:spacing w:val="-4"/>
          <w:vertAlign w:val="baseline"/>
        </w:rPr>
        <w:t> </w:t>
      </w:r>
      <w:r>
        <w:rPr>
          <w:vertAlign w:val="baseline"/>
        </w:rPr>
        <w:t>and</w:t>
      </w:r>
      <w:r>
        <w:rPr>
          <w:spacing w:val="-4"/>
          <w:vertAlign w:val="baseline"/>
        </w:rPr>
        <w:t> </w:t>
      </w:r>
      <w:r>
        <w:rPr>
          <w:vertAlign w:val="baseline"/>
        </w:rPr>
        <w:t>we</w:t>
      </w:r>
      <w:r>
        <w:rPr>
          <w:spacing w:val="-4"/>
          <w:vertAlign w:val="baseline"/>
        </w:rPr>
        <w:t> </w:t>
      </w:r>
      <w:r>
        <w:rPr>
          <w:vertAlign w:val="baseline"/>
        </w:rPr>
        <w:t>have</w:t>
      </w:r>
      <w:r>
        <w:rPr>
          <w:spacing w:val="-4"/>
          <w:vertAlign w:val="baseline"/>
        </w:rPr>
        <w:t> </w:t>
      </w:r>
      <w:r>
        <w:rPr>
          <w:vertAlign w:val="baseline"/>
        </w:rPr>
        <w:t>chosen</w:t>
      </w:r>
      <w:r>
        <w:rPr>
          <w:spacing w:val="-4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k</w:t>
      </w:r>
      <w:r>
        <w:rPr>
          <w:rFonts w:ascii="Times New Roman" w:hAnsi="Times New Roman"/>
          <w:i/>
          <w:vertAlign w:val="subscript"/>
        </w:rPr>
        <w:t>s</w:t>
      </w:r>
      <w:r>
        <w:rPr>
          <w:rFonts w:ascii="Times New Roman" w:hAnsi="Times New Roman"/>
          <w:i/>
          <w:vertAlign w:val="baseline"/>
        </w:rPr>
        <w:t> </w:t>
      </w:r>
      <w:r>
        <w:rPr>
          <w:rFonts w:ascii="Times New Roman" w:hAnsi="Times New Roman"/>
          <w:vertAlign w:val="baseline"/>
        </w:rPr>
        <w:t>=</w:t>
      </w:r>
      <w:r>
        <w:rPr>
          <w:rFonts w:ascii="Times New Roman" w:hAnsi="Times New Roman"/>
          <w:spacing w:val="-6"/>
          <w:vertAlign w:val="baseline"/>
        </w:rPr>
        <w:t> </w:t>
      </w:r>
      <w:r>
        <w:rPr>
          <w:rFonts w:ascii="Times New Roman" w:hAnsi="Times New Roman"/>
          <w:vertAlign w:val="baseline"/>
        </w:rPr>
        <w:t>1</w:t>
      </w:r>
      <w:r>
        <w:rPr>
          <w:rFonts w:ascii="Verdana" w:hAnsi="Verdana"/>
          <w:i/>
          <w:vertAlign w:val="baseline"/>
        </w:rPr>
        <w:t>.</w:t>
      </w:r>
      <w:r>
        <w:rPr>
          <w:rFonts w:ascii="Times New Roman" w:hAnsi="Times New Roman"/>
          <w:vertAlign w:val="baseline"/>
        </w:rPr>
        <w:t>0</w:t>
      </w:r>
      <w:r>
        <w:rPr>
          <w:rFonts w:ascii="Times New Roman" w:hAnsi="Times New Roman"/>
          <w:spacing w:val="-13"/>
          <w:vertAlign w:val="baseline"/>
        </w:rPr>
        <w:t> </w:t>
      </w:r>
      <w:r>
        <w:rPr>
          <w:w w:val="110"/>
          <w:vertAlign w:val="baseline"/>
        </w:rPr>
        <w:t>×</w:t>
      </w:r>
      <w:r>
        <w:rPr>
          <w:spacing w:val="-12"/>
          <w:w w:val="110"/>
          <w:vertAlign w:val="baseline"/>
        </w:rPr>
        <w:t> </w:t>
      </w:r>
      <w:r>
        <w:rPr>
          <w:rFonts w:ascii="Times New Roman" w:hAnsi="Times New Roman"/>
          <w:vertAlign w:val="baseline"/>
        </w:rPr>
        <w:t>10</w:t>
      </w:r>
      <w:r>
        <w:rPr>
          <w:rFonts w:ascii="Times New Roman" w:hAnsi="Times New Roman"/>
          <w:vertAlign w:val="superscript"/>
        </w:rPr>
        <w:t>17</w:t>
      </w:r>
      <w:r>
        <w:rPr>
          <w:rFonts w:ascii="Times New Roman" w:hAnsi="Times New Roman"/>
          <w:spacing w:val="-2"/>
          <w:vertAlign w:val="baseline"/>
        </w:rPr>
        <w:t> </w:t>
      </w:r>
      <w:r>
        <w:rPr>
          <w:vertAlign w:val="baseline"/>
        </w:rPr>
        <w:t>(compare</w:t>
      </w:r>
      <w:r>
        <w:rPr>
          <w:spacing w:val="-4"/>
          <w:vertAlign w:val="baseline"/>
        </w:rPr>
        <w:t> </w:t>
      </w:r>
      <w:r>
        <w:rPr>
          <w:vertAlign w:val="baseline"/>
        </w:rPr>
        <w:t>with</w:t>
      </w:r>
      <w:r>
        <w:rPr>
          <w:spacing w:val="-4"/>
          <w:vertAlign w:val="baseline"/>
        </w:rPr>
        <w:t> </w:t>
      </w:r>
      <w:hyperlink w:history="true" w:anchor="_bookmark75">
        <w:r>
          <w:rPr>
            <w:rFonts w:ascii="Times New Roman" w:hAnsi="Times New Roman"/>
            <w:i/>
            <w:color w:val="355F7B"/>
            <w:vertAlign w:val="baseline"/>
          </w:rPr>
          <w:t>(6)</w:t>
        </w:r>
      </w:hyperlink>
      <w:r>
        <w:rPr>
          <w:rFonts w:ascii="Times New Roman" w:hAnsi="Times New Roman"/>
          <w:i/>
          <w:color w:val="355F7B"/>
          <w:spacing w:val="-10"/>
          <w:vertAlign w:val="baseline"/>
        </w:rPr>
        <w:t> </w:t>
      </w:r>
      <w:r>
        <w:rPr>
          <w:vertAlign w:val="baseline"/>
        </w:rPr>
        <w:t>above).</w:t>
      </w:r>
    </w:p>
    <w:p>
      <w:pPr>
        <w:pStyle w:val="BodyText"/>
        <w:spacing w:before="174"/>
      </w:pPr>
    </w:p>
    <w:p>
      <w:pPr>
        <w:pStyle w:val="Heading3"/>
        <w:spacing w:before="0"/>
        <w:ind w:left="439"/>
        <w:jc w:val="both"/>
      </w:pPr>
      <w:bookmarkStart w:name="Writing the LAMMPS Input File" w:id="206"/>
      <w:bookmarkEnd w:id="206"/>
      <w:r>
        <w:rPr>
          <w:b w:val="0"/>
        </w:rPr>
      </w:r>
      <w:r>
        <w:rPr>
          <w:color w:val="20435C"/>
        </w:rPr>
        <w:t>Writing</w:t>
      </w:r>
      <w:r>
        <w:rPr>
          <w:color w:val="20435C"/>
          <w:spacing w:val="-7"/>
        </w:rPr>
        <w:t> </w:t>
      </w:r>
      <w:r>
        <w:rPr>
          <w:color w:val="20435C"/>
        </w:rPr>
        <w:t>the</w:t>
      </w:r>
      <w:r>
        <w:rPr>
          <w:color w:val="20435C"/>
          <w:spacing w:val="-7"/>
        </w:rPr>
        <w:t> </w:t>
      </w:r>
      <w:r>
        <w:rPr>
          <w:color w:val="20435C"/>
        </w:rPr>
        <w:t>LAMMPS</w:t>
      </w:r>
      <w:r>
        <w:rPr>
          <w:color w:val="20435C"/>
          <w:spacing w:val="-7"/>
        </w:rPr>
        <w:t> </w:t>
      </w:r>
      <w:r>
        <w:rPr>
          <w:color w:val="20435C"/>
        </w:rPr>
        <w:t>Input</w:t>
      </w:r>
      <w:r>
        <w:rPr>
          <w:color w:val="20435C"/>
          <w:spacing w:val="-7"/>
        </w:rPr>
        <w:t> </w:t>
      </w:r>
      <w:r>
        <w:rPr>
          <w:color w:val="20435C"/>
          <w:spacing w:val="-4"/>
        </w:rPr>
        <w:t>File</w:t>
      </w:r>
    </w:p>
    <w:p>
      <w:pPr>
        <w:pStyle w:val="BodyText"/>
        <w:spacing w:before="96"/>
        <w:rPr>
          <w:rFonts w:ascii="Arial"/>
          <w:b/>
        </w:rPr>
      </w:pPr>
    </w:p>
    <w:p>
      <w:pPr>
        <w:pStyle w:val="BodyText"/>
        <w:spacing w:line="244" w:lineRule="auto"/>
        <w:ind w:left="439" w:right="177"/>
        <w:jc w:val="both"/>
      </w:pPr>
      <w:r>
        <w:rPr/>
        <w:t>We</w:t>
      </w:r>
      <w:r>
        <w:rPr>
          <w:spacing w:val="-8"/>
        </w:rPr>
        <w:t> </w:t>
      </w:r>
      <w:r>
        <w:rPr/>
        <w:t>discuss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example</w:t>
      </w:r>
      <w:r>
        <w:rPr>
          <w:spacing w:val="-8"/>
        </w:rPr>
        <w:t> </w:t>
      </w:r>
      <w:r>
        <w:rPr/>
        <w:t>input</w:t>
      </w:r>
      <w:r>
        <w:rPr>
          <w:spacing w:val="-8"/>
        </w:rPr>
        <w:t> </w:t>
      </w:r>
      <w:r>
        <w:rPr/>
        <w:t>script</w:t>
      </w:r>
      <w:r>
        <w:rPr>
          <w:spacing w:val="-8"/>
        </w:rPr>
        <w:t> </w:t>
      </w:r>
      <w:hyperlink w:history="true" w:anchor="_bookmark87">
        <w:r>
          <w:rPr>
            <w:rFonts w:ascii="Times New Roman" w:hAnsi="Times New Roman"/>
            <w:i/>
            <w:color w:val="355F7B"/>
          </w:rPr>
          <w:t>listed</w:t>
        </w:r>
        <w:r>
          <w:rPr>
            <w:rFonts w:ascii="Times New Roman" w:hAnsi="Times New Roman"/>
            <w:i/>
            <w:color w:val="355F7B"/>
            <w:spacing w:val="-13"/>
          </w:rPr>
          <w:t> </w:t>
        </w:r>
        <w:r>
          <w:rPr>
            <w:rFonts w:ascii="Times New Roman" w:hAnsi="Times New Roman"/>
            <w:i/>
            <w:color w:val="355F7B"/>
          </w:rPr>
          <w:t>below</w:t>
        </w:r>
      </w:hyperlink>
      <w:r>
        <w:rPr/>
        <w:t>.</w:t>
      </w:r>
      <w:r>
        <w:rPr>
          <w:spacing w:val="19"/>
        </w:rPr>
        <w:t> </w:t>
      </w:r>
      <w:r>
        <w:rPr/>
        <w:t>In</w:t>
      </w:r>
      <w:r>
        <w:rPr>
          <w:spacing w:val="-8"/>
        </w:rPr>
        <w:t> </w:t>
      </w:r>
      <w:r>
        <w:rPr/>
        <w:t>line</w:t>
      </w:r>
      <w:r>
        <w:rPr>
          <w:spacing w:val="-8"/>
        </w:rPr>
        <w:t> </w:t>
      </w:r>
      <w:r>
        <w:rPr/>
        <w:t>2</w:t>
      </w:r>
      <w:r>
        <w:rPr>
          <w:spacing w:val="-8"/>
        </w:rPr>
        <w:t> </w:t>
      </w:r>
      <w:r>
        <w:rPr/>
        <w:t>we</w:t>
      </w:r>
      <w:r>
        <w:rPr>
          <w:spacing w:val="-8"/>
        </w:rPr>
        <w:t> </w:t>
      </w:r>
      <w:r>
        <w:rPr/>
        <w:t>specify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SI</w:t>
      </w:r>
      <w:r>
        <w:rPr>
          <w:spacing w:val="-8"/>
        </w:rPr>
        <w:t> </w:t>
      </w:r>
      <w:r>
        <w:rPr/>
        <w:t>units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be</w:t>
      </w:r>
      <w:r>
        <w:rPr>
          <w:spacing w:val="-8"/>
        </w:rPr>
        <w:t> </w:t>
      </w:r>
      <w:r>
        <w:rPr/>
        <w:t>used.</w:t>
      </w:r>
      <w:r>
        <w:rPr>
          <w:spacing w:val="19"/>
        </w:rPr>
        <w:t> </w:t>
      </w:r>
      <w:r>
        <w:rPr/>
        <w:t>We</w:t>
      </w:r>
      <w:r>
        <w:rPr>
          <w:spacing w:val="-8"/>
        </w:rPr>
        <w:t> </w:t>
      </w:r>
      <w:r>
        <w:rPr/>
        <w:t>specify</w:t>
      </w:r>
      <w:r>
        <w:rPr>
          <w:spacing w:val="-8"/>
        </w:rPr>
        <w:t> </w:t>
      </w:r>
      <w:r>
        <w:rPr/>
        <w:t>the </w:t>
      </w:r>
      <w:r>
        <w:rPr>
          <w:spacing w:val="-4"/>
        </w:rPr>
        <w:t>dimension</w:t>
      </w:r>
      <w:r>
        <w:rPr>
          <w:spacing w:val="-10"/>
        </w:rPr>
        <w:t> </w:t>
      </w:r>
      <w:r>
        <w:rPr>
          <w:spacing w:val="-4"/>
        </w:rPr>
        <w:t>(3)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boundary</w:t>
      </w:r>
      <w:r>
        <w:rPr>
          <w:spacing w:val="-7"/>
        </w:rPr>
        <w:t> </w:t>
      </w:r>
      <w:r>
        <w:rPr>
          <w:spacing w:val="-4"/>
        </w:rPr>
        <w:t>conditions</w:t>
      </w:r>
      <w:r>
        <w:rPr>
          <w:spacing w:val="-7"/>
        </w:rPr>
        <w:t> </w:t>
      </w:r>
      <w:r>
        <w:rPr>
          <w:spacing w:val="-4"/>
        </w:rPr>
        <w:t>(“shrink-wrapped”)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computational</w:t>
      </w:r>
      <w:r>
        <w:rPr>
          <w:spacing w:val="-7"/>
        </w:rPr>
        <w:t> </w:t>
      </w:r>
      <w:r>
        <w:rPr>
          <w:spacing w:val="-4"/>
        </w:rPr>
        <w:t>domain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lines</w:t>
      </w:r>
      <w:r>
        <w:rPr>
          <w:spacing w:val="-7"/>
        </w:rPr>
        <w:t> </w:t>
      </w:r>
      <w:r>
        <w:rPr>
          <w:spacing w:val="-4"/>
        </w:rPr>
        <w:t>3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4.</w:t>
      </w:r>
      <w:r>
        <w:rPr>
          <w:spacing w:val="-4"/>
        </w:rPr>
        <w:t> In</w:t>
      </w:r>
      <w:r>
        <w:rPr>
          <w:spacing w:val="-7"/>
        </w:rPr>
        <w:t> </w:t>
      </w:r>
      <w:r>
        <w:rPr>
          <w:spacing w:val="-4"/>
        </w:rPr>
        <w:t>line</w:t>
      </w:r>
      <w:r>
        <w:rPr>
          <w:spacing w:val="-7"/>
        </w:rPr>
        <w:t> </w:t>
      </w:r>
      <w:r>
        <w:rPr>
          <w:spacing w:val="-4"/>
        </w:rPr>
        <w:t>5</w:t>
      </w:r>
      <w:r>
        <w:rPr/>
        <w:t> </w:t>
      </w:r>
      <w:r>
        <w:rPr>
          <w:spacing w:val="-4"/>
        </w:rPr>
        <w:t>we specify that peridynamic particles are to be used for this simulation.</w:t>
      </w:r>
      <w:r>
        <w:rPr>
          <w:spacing w:val="20"/>
        </w:rPr>
        <w:t> </w:t>
      </w:r>
      <w:r>
        <w:rPr>
          <w:spacing w:val="-4"/>
        </w:rPr>
        <w:t>In line 7, we set the “skin” distance used in</w:t>
      </w:r>
      <w:r>
        <w:rPr/>
        <w:t> </w:t>
      </w:r>
      <w:r>
        <w:rPr>
          <w:spacing w:val="-6"/>
        </w:rPr>
        <w:t>building the</w:t>
      </w:r>
      <w:r>
        <w:rPr>
          <w:spacing w:val="-5"/>
        </w:rPr>
        <w:t> </w:t>
      </w:r>
      <w:r>
        <w:rPr>
          <w:spacing w:val="-6"/>
        </w:rPr>
        <w:t>LAMMPS</w:t>
      </w:r>
      <w:r>
        <w:rPr>
          <w:spacing w:val="-5"/>
        </w:rPr>
        <w:t> </w:t>
      </w:r>
      <w:r>
        <w:rPr>
          <w:spacing w:val="-6"/>
        </w:rPr>
        <w:t>neighbor</w:t>
      </w:r>
      <w:r>
        <w:rPr>
          <w:spacing w:val="-5"/>
        </w:rPr>
        <w:t> </w:t>
      </w:r>
      <w:r>
        <w:rPr>
          <w:spacing w:val="-6"/>
        </w:rPr>
        <w:t>list.</w:t>
      </w:r>
      <w:r>
        <w:rPr>
          <w:spacing w:val="-4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line</w:t>
      </w:r>
      <w:r>
        <w:rPr>
          <w:spacing w:val="-5"/>
        </w:rPr>
        <w:t> </w:t>
      </w:r>
      <w:r>
        <w:rPr>
          <w:spacing w:val="-6"/>
        </w:rPr>
        <w:t>8</w:t>
      </w:r>
      <w:r>
        <w:rPr>
          <w:spacing w:val="-5"/>
        </w:rPr>
        <w:t> </w:t>
      </w:r>
      <w:r>
        <w:rPr>
          <w:spacing w:val="-6"/>
        </w:rPr>
        <w:t>we</w:t>
      </w:r>
      <w:r>
        <w:rPr>
          <w:spacing w:val="-5"/>
        </w:rPr>
        <w:t> </w:t>
      </w:r>
      <w:r>
        <w:rPr>
          <w:spacing w:val="-6"/>
        </w:rPr>
        <w:t>set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lattice</w:t>
      </w:r>
      <w:r>
        <w:rPr>
          <w:spacing w:val="-5"/>
        </w:rPr>
        <w:t> </w:t>
      </w:r>
      <w:r>
        <w:rPr>
          <w:spacing w:val="-6"/>
        </w:rPr>
        <w:t>constant</w:t>
      </w:r>
      <w:r>
        <w:rPr>
          <w:spacing w:val="-5"/>
        </w:rPr>
        <w:t> </w:t>
      </w:r>
      <w:r>
        <w:rPr>
          <w:spacing w:val="-6"/>
        </w:rPr>
        <w:t>(in</w:t>
      </w:r>
      <w:r>
        <w:rPr>
          <w:spacing w:val="-5"/>
        </w:rPr>
        <w:t> </w:t>
      </w:r>
      <w:r>
        <w:rPr>
          <w:spacing w:val="-6"/>
        </w:rPr>
        <w:t>meters)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line</w:t>
      </w:r>
      <w:r>
        <w:rPr>
          <w:spacing w:val="-5"/>
        </w:rPr>
        <w:t> </w:t>
      </w:r>
      <w:r>
        <w:rPr>
          <w:spacing w:val="-6"/>
        </w:rPr>
        <w:t>10</w:t>
      </w:r>
      <w:r>
        <w:rPr>
          <w:spacing w:val="-5"/>
        </w:rPr>
        <w:t> </w:t>
      </w:r>
      <w:r>
        <w:rPr>
          <w:spacing w:val="-6"/>
        </w:rPr>
        <w:t>we</w:t>
      </w:r>
      <w:r>
        <w:rPr>
          <w:spacing w:val="-5"/>
        </w:rPr>
        <w:t> </w:t>
      </w:r>
      <w:r>
        <w:rPr>
          <w:spacing w:val="-6"/>
        </w:rPr>
        <w:t>define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spatial</w:t>
      </w:r>
      <w:r>
        <w:rPr/>
        <w:t> </w:t>
      </w:r>
      <w:r>
        <w:rPr>
          <w:spacing w:val="-6"/>
        </w:rPr>
        <w:t>region</w:t>
      </w:r>
      <w:r>
        <w:rPr>
          <w:spacing w:val="-4"/>
        </w:rPr>
        <w:t> </w:t>
      </w:r>
      <w:r>
        <w:rPr>
          <w:spacing w:val="-6"/>
        </w:rPr>
        <w:t>where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target</w:t>
      </w:r>
      <w:r>
        <w:rPr>
          <w:spacing w:val="-4"/>
        </w:rPr>
        <w:t> </w:t>
      </w:r>
      <w:r>
        <w:rPr>
          <w:spacing w:val="-6"/>
        </w:rPr>
        <w:t>will</w:t>
      </w:r>
      <w:r>
        <w:rPr>
          <w:spacing w:val="-4"/>
        </w:rPr>
        <w:t> </w:t>
      </w:r>
      <w:r>
        <w:rPr>
          <w:spacing w:val="-6"/>
        </w:rPr>
        <w:t>be</w:t>
      </w:r>
      <w:r>
        <w:rPr>
          <w:spacing w:val="-4"/>
        </w:rPr>
        <w:t> </w:t>
      </w:r>
      <w:r>
        <w:rPr>
          <w:spacing w:val="-6"/>
        </w:rPr>
        <w:t>placed.</w:t>
      </w:r>
      <w:r>
        <w:rPr>
          <w:spacing w:val="12"/>
        </w:rPr>
        <w:t> </w:t>
      </w:r>
      <w:r>
        <w:rPr>
          <w:spacing w:val="-6"/>
        </w:rPr>
        <w:t>In</w:t>
      </w:r>
      <w:r>
        <w:rPr>
          <w:spacing w:val="-4"/>
        </w:rPr>
        <w:t> </w:t>
      </w:r>
      <w:r>
        <w:rPr>
          <w:spacing w:val="-6"/>
        </w:rPr>
        <w:t>line</w:t>
      </w:r>
      <w:r>
        <w:rPr>
          <w:spacing w:val="-4"/>
        </w:rPr>
        <w:t> </w:t>
      </w:r>
      <w:r>
        <w:rPr>
          <w:spacing w:val="-6"/>
        </w:rPr>
        <w:t>12</w:t>
      </w:r>
      <w:r>
        <w:rPr>
          <w:spacing w:val="-4"/>
        </w:rPr>
        <w:t> </w:t>
      </w:r>
      <w:r>
        <w:rPr>
          <w:spacing w:val="-6"/>
        </w:rPr>
        <w:t>we</w:t>
      </w:r>
      <w:r>
        <w:rPr>
          <w:spacing w:val="-4"/>
        </w:rPr>
        <w:t> </w:t>
      </w:r>
      <w:r>
        <w:rPr>
          <w:spacing w:val="-6"/>
        </w:rPr>
        <w:t>specify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4"/>
        </w:rPr>
        <w:t> </w:t>
      </w:r>
      <w:r>
        <w:rPr>
          <w:spacing w:val="-6"/>
        </w:rPr>
        <w:t>rectangular</w:t>
      </w:r>
      <w:r>
        <w:rPr>
          <w:spacing w:val="-4"/>
        </w:rPr>
        <w:t> </w:t>
      </w:r>
      <w:r>
        <w:rPr>
          <w:spacing w:val="-6"/>
        </w:rPr>
        <w:t>box</w:t>
      </w:r>
      <w:r>
        <w:rPr>
          <w:spacing w:val="-4"/>
        </w:rPr>
        <w:t> </w:t>
      </w:r>
      <w:r>
        <w:rPr>
          <w:spacing w:val="-6"/>
        </w:rPr>
        <w:t>enclosing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target</w:t>
      </w:r>
      <w:r>
        <w:rPr>
          <w:spacing w:val="-4"/>
        </w:rPr>
        <w:t> </w:t>
      </w:r>
      <w:r>
        <w:rPr>
          <w:spacing w:val="-6"/>
        </w:rPr>
        <w:t>region</w:t>
      </w:r>
      <w:r>
        <w:rPr>
          <w:spacing w:val="-4"/>
        </w:rPr>
        <w:t> </w:t>
      </w:r>
      <w:r>
        <w:rPr>
          <w:spacing w:val="-6"/>
        </w:rPr>
        <w:t>that</w:t>
      </w:r>
      <w:r>
        <w:rPr>
          <w:spacing w:val="-4"/>
        </w:rPr>
        <w:t> </w:t>
      </w:r>
      <w:r>
        <w:rPr>
          <w:spacing w:val="-6"/>
        </w:rPr>
        <w:t>defines</w:t>
      </w:r>
      <w:r>
        <w:rPr>
          <w:spacing w:val="-2"/>
        </w:rPr>
        <w:t> the</w:t>
      </w:r>
      <w:r>
        <w:rPr>
          <w:spacing w:val="-10"/>
        </w:rPr>
        <w:t> </w:t>
      </w:r>
      <w:r>
        <w:rPr>
          <w:spacing w:val="-2"/>
        </w:rPr>
        <w:t>simulation</w:t>
      </w:r>
      <w:r>
        <w:rPr>
          <w:spacing w:val="-9"/>
        </w:rPr>
        <w:t> </w:t>
      </w:r>
      <w:r>
        <w:rPr>
          <w:spacing w:val="-2"/>
        </w:rPr>
        <w:t>domain.</w:t>
      </w:r>
      <w:r>
        <w:rPr>
          <w:spacing w:val="-9"/>
        </w:rPr>
        <w:t> </w:t>
      </w:r>
      <w:r>
        <w:rPr>
          <w:spacing w:val="-2"/>
        </w:rPr>
        <w:t>Line</w:t>
      </w:r>
      <w:r>
        <w:rPr>
          <w:spacing w:val="-9"/>
        </w:rPr>
        <w:t> </w:t>
      </w:r>
      <w:r>
        <w:rPr>
          <w:spacing w:val="-2"/>
        </w:rPr>
        <w:t>14</w:t>
      </w:r>
      <w:r>
        <w:rPr>
          <w:spacing w:val="-9"/>
        </w:rPr>
        <w:t> </w:t>
      </w:r>
      <w:r>
        <w:rPr>
          <w:spacing w:val="-2"/>
        </w:rPr>
        <w:t>fills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target</w:t>
      </w:r>
      <w:r>
        <w:rPr>
          <w:spacing w:val="-9"/>
        </w:rPr>
        <w:t> </w:t>
      </w:r>
      <w:r>
        <w:rPr>
          <w:spacing w:val="-2"/>
        </w:rPr>
        <w:t>region</w:t>
      </w:r>
      <w:r>
        <w:rPr>
          <w:spacing w:val="-9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2"/>
        </w:rPr>
        <w:t>atoms.</w:t>
      </w:r>
      <w:r>
        <w:rPr>
          <w:spacing w:val="-9"/>
        </w:rPr>
        <w:t> </w:t>
      </w:r>
      <w:r>
        <w:rPr>
          <w:spacing w:val="-2"/>
        </w:rPr>
        <w:t>Lines</w:t>
      </w:r>
      <w:r>
        <w:rPr>
          <w:spacing w:val="-9"/>
        </w:rPr>
        <w:t> </w:t>
      </w:r>
      <w:r>
        <w:rPr>
          <w:spacing w:val="-2"/>
        </w:rPr>
        <w:t>15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17</w:t>
      </w:r>
      <w:r>
        <w:rPr>
          <w:spacing w:val="-9"/>
        </w:rPr>
        <w:t> </w:t>
      </w:r>
      <w:r>
        <w:rPr>
          <w:spacing w:val="-2"/>
        </w:rPr>
        <w:t>define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peridynamic</w:t>
      </w:r>
      <w:r>
        <w:rPr>
          <w:spacing w:val="-9"/>
        </w:rPr>
        <w:t> </w:t>
      </w:r>
      <w:r>
        <w:rPr>
          <w:spacing w:val="-2"/>
        </w:rPr>
        <w:t>material </w:t>
      </w:r>
      <w:r>
        <w:rPr>
          <w:w w:val="90"/>
        </w:rPr>
        <w:t>model,</w:t>
      </w:r>
      <w:r>
        <w:rPr/>
        <w:t> </w:t>
      </w:r>
      <w:r>
        <w:rPr>
          <w:w w:val="90"/>
        </w:rPr>
        <w:t>and lines 19 and 21 set the particle density and particle volume, respectively.</w:t>
      </w:r>
      <w:r>
        <w:rPr>
          <w:spacing w:val="30"/>
        </w:rPr>
        <w:t> </w:t>
      </w:r>
      <w:r>
        <w:rPr>
          <w:w w:val="90"/>
        </w:rPr>
        <w:t>The particle volume should be set</w:t>
      </w:r>
      <w:r>
        <w:rPr>
          <w:spacing w:val="80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cube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lattice</w:t>
      </w:r>
      <w:r>
        <w:rPr>
          <w:spacing w:val="-3"/>
        </w:rPr>
        <w:t> </w:t>
      </w:r>
      <w:r>
        <w:rPr>
          <w:spacing w:val="-6"/>
        </w:rPr>
        <w:t>constant</w:t>
      </w:r>
      <w:r>
        <w:rPr>
          <w:spacing w:val="-3"/>
        </w:rPr>
        <w:t> </w:t>
      </w:r>
      <w:r>
        <w:rPr>
          <w:spacing w:val="-6"/>
        </w:rPr>
        <w:t>for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simple</w:t>
      </w:r>
      <w:r>
        <w:rPr>
          <w:spacing w:val="-2"/>
        </w:rPr>
        <w:t> </w:t>
      </w:r>
      <w:r>
        <w:rPr>
          <w:spacing w:val="-6"/>
        </w:rPr>
        <w:t>cubic</w:t>
      </w:r>
      <w:r>
        <w:rPr>
          <w:spacing w:val="-3"/>
        </w:rPr>
        <w:t> </w:t>
      </w:r>
      <w:r>
        <w:rPr>
          <w:spacing w:val="-6"/>
        </w:rPr>
        <w:t>lattice.</w:t>
      </w:r>
      <w:r>
        <w:rPr>
          <w:spacing w:val="17"/>
        </w:rPr>
        <w:t> </w:t>
      </w:r>
      <w:r>
        <w:rPr>
          <w:spacing w:val="-6"/>
        </w:rPr>
        <w:t>Line</w:t>
      </w:r>
      <w:r>
        <w:rPr>
          <w:spacing w:val="-3"/>
        </w:rPr>
        <w:t> </w:t>
      </w:r>
      <w:r>
        <w:rPr>
          <w:spacing w:val="-6"/>
        </w:rPr>
        <w:t>23</w:t>
      </w:r>
      <w:r>
        <w:rPr>
          <w:spacing w:val="-3"/>
        </w:rPr>
        <w:t> </w:t>
      </w:r>
      <w:r>
        <w:rPr>
          <w:spacing w:val="-6"/>
        </w:rPr>
        <w:t>sets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initial</w:t>
      </w:r>
      <w:r>
        <w:rPr>
          <w:spacing w:val="-3"/>
        </w:rPr>
        <w:t> </w:t>
      </w:r>
      <w:r>
        <w:rPr>
          <w:spacing w:val="-6"/>
        </w:rPr>
        <w:t>velocity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all</w:t>
      </w:r>
      <w:r>
        <w:rPr>
          <w:spacing w:val="-3"/>
        </w:rPr>
        <w:t> </w:t>
      </w:r>
      <w:r>
        <w:rPr>
          <w:spacing w:val="-6"/>
        </w:rPr>
        <w:t>particles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zero.</w:t>
      </w:r>
      <w:r>
        <w:rPr>
          <w:spacing w:val="17"/>
        </w:rPr>
        <w:t> </w:t>
      </w:r>
      <w:r>
        <w:rPr>
          <w:spacing w:val="-6"/>
        </w:rPr>
        <w:t>Line</w:t>
      </w:r>
      <w:r>
        <w:rPr/>
        <w:t> </w:t>
      </w:r>
      <w:r>
        <w:rPr>
          <w:spacing w:val="-6"/>
        </w:rPr>
        <w:t>25</w:t>
      </w:r>
      <w:r>
        <w:rPr>
          <w:spacing w:val="-1"/>
        </w:rPr>
        <w:t> </w:t>
      </w:r>
      <w:r>
        <w:rPr>
          <w:spacing w:val="-6"/>
        </w:rPr>
        <w:t>instructs</w:t>
      </w:r>
      <w:r>
        <w:rPr>
          <w:spacing w:val="-1"/>
        </w:rPr>
        <w:t> </w:t>
      </w:r>
      <w:r>
        <w:rPr>
          <w:spacing w:val="-6"/>
        </w:rPr>
        <w:t>LAMMPS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1"/>
        </w:rPr>
        <w:t> </w:t>
      </w:r>
      <w:r>
        <w:rPr>
          <w:spacing w:val="-6"/>
        </w:rPr>
        <w:t>integrate</w:t>
      </w:r>
      <w:r>
        <w:rPr>
          <w:spacing w:val="-1"/>
        </w:rPr>
        <w:t> </w:t>
      </w:r>
      <w:r>
        <w:rPr>
          <w:spacing w:val="-6"/>
        </w:rPr>
        <w:t>time</w:t>
      </w:r>
      <w:r>
        <w:rPr>
          <w:spacing w:val="-1"/>
        </w:rPr>
        <w:t> </w:t>
      </w:r>
      <w:r>
        <w:rPr>
          <w:spacing w:val="-6"/>
        </w:rPr>
        <w:t>with</w:t>
      </w:r>
      <w:r>
        <w:rPr>
          <w:spacing w:val="-1"/>
        </w:rPr>
        <w:t> </w:t>
      </w:r>
      <w:r>
        <w:rPr>
          <w:spacing w:val="-6"/>
        </w:rPr>
        <w:t>velocity-Verlet,</w:t>
      </w:r>
      <w:r>
        <w:rPr/>
        <w:t> </w:t>
      </w:r>
      <w:r>
        <w:rPr>
          <w:spacing w:val="-6"/>
        </w:rPr>
        <w:t>and</w:t>
      </w:r>
      <w:r>
        <w:rPr>
          <w:spacing w:val="-1"/>
        </w:rPr>
        <w:t> </w:t>
      </w:r>
      <w:r>
        <w:rPr>
          <w:spacing w:val="-6"/>
        </w:rPr>
        <w:t>lines</w:t>
      </w:r>
      <w:r>
        <w:rPr>
          <w:spacing w:val="-1"/>
        </w:rPr>
        <w:t> </w:t>
      </w:r>
      <w:r>
        <w:rPr>
          <w:spacing w:val="-6"/>
        </w:rPr>
        <w:t>27-30</w:t>
      </w:r>
      <w:r>
        <w:rPr>
          <w:spacing w:val="-1"/>
        </w:rPr>
        <w:t> </w:t>
      </w:r>
      <w:r>
        <w:rPr>
          <w:spacing w:val="-6"/>
        </w:rPr>
        <w:t>create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spherical</w:t>
      </w:r>
      <w:r>
        <w:rPr>
          <w:spacing w:val="-1"/>
        </w:rPr>
        <w:t> </w:t>
      </w:r>
      <w:r>
        <w:rPr>
          <w:spacing w:val="-6"/>
        </w:rPr>
        <w:t>projectile,</w:t>
      </w:r>
      <w:r>
        <w:rPr/>
        <w:t> </w:t>
      </w:r>
      <w:r>
        <w:rPr>
          <w:spacing w:val="-6"/>
        </w:rPr>
        <w:t>sending</w:t>
      </w:r>
      <w:r>
        <w:rPr>
          <w:spacing w:val="-1"/>
        </w:rPr>
        <w:t> </w:t>
      </w:r>
      <w:r>
        <w:rPr>
          <w:spacing w:val="-6"/>
        </w:rPr>
        <w:t>it</w:t>
      </w:r>
      <w:r>
        <w:rPr/>
        <w:t> </w:t>
      </w:r>
      <w:r>
        <w:rPr>
          <w:spacing w:val="-6"/>
        </w:rPr>
        <w:t>with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velocity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100</w:t>
      </w:r>
      <w:r>
        <w:rPr>
          <w:spacing w:val="-5"/>
        </w:rPr>
        <w:t> </w:t>
      </w:r>
      <w:r>
        <w:rPr>
          <w:spacing w:val="-6"/>
        </w:rPr>
        <w:t>m/s</w:t>
      </w:r>
      <w:r>
        <w:rPr>
          <w:spacing w:val="-5"/>
        </w:rPr>
        <w:t> </w:t>
      </w:r>
      <w:r>
        <w:rPr>
          <w:spacing w:val="-6"/>
        </w:rPr>
        <w:t>towards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target.</w:t>
      </w:r>
      <w:r>
        <w:rPr>
          <w:spacing w:val="11"/>
        </w:rPr>
        <w:t> </w:t>
      </w:r>
      <w:r>
        <w:rPr>
          <w:spacing w:val="-6"/>
        </w:rPr>
        <w:t>Line</w:t>
      </w:r>
      <w:r>
        <w:rPr>
          <w:spacing w:val="-5"/>
        </w:rPr>
        <w:t> </w:t>
      </w:r>
      <w:r>
        <w:rPr>
          <w:spacing w:val="-6"/>
        </w:rPr>
        <w:t>32</w:t>
      </w:r>
      <w:r>
        <w:rPr>
          <w:spacing w:val="-5"/>
        </w:rPr>
        <w:t> </w:t>
      </w:r>
      <w:r>
        <w:rPr>
          <w:spacing w:val="-6"/>
        </w:rPr>
        <w:t>declares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compute</w:t>
      </w:r>
      <w:r>
        <w:rPr>
          <w:spacing w:val="-5"/>
        </w:rPr>
        <w:t> </w:t>
      </w:r>
      <w:r>
        <w:rPr>
          <w:spacing w:val="-6"/>
        </w:rPr>
        <w:t>style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damage</w:t>
      </w:r>
      <w:r>
        <w:rPr>
          <w:spacing w:val="-5"/>
        </w:rPr>
        <w:t> </w:t>
      </w:r>
      <w:r>
        <w:rPr>
          <w:spacing w:val="-6"/>
        </w:rPr>
        <w:t>(percentage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broken</w:t>
      </w:r>
      <w:r>
        <w:rPr/>
        <w:t> </w:t>
      </w:r>
      <w:r>
        <w:rPr>
          <w:w w:val="90"/>
        </w:rPr>
        <w:t>bonds)</w:t>
      </w:r>
      <w:r>
        <w:rPr>
          <w:spacing w:val="7"/>
        </w:rPr>
        <w:t> </w:t>
      </w:r>
      <w:r>
        <w:rPr>
          <w:w w:val="90"/>
        </w:rPr>
        <w:t>associated</w:t>
      </w:r>
      <w:r>
        <w:rPr>
          <w:spacing w:val="8"/>
        </w:rPr>
        <w:t> </w:t>
      </w:r>
      <w:r>
        <w:rPr>
          <w:w w:val="90"/>
        </w:rPr>
        <w:t>with</w:t>
      </w:r>
      <w:r>
        <w:rPr>
          <w:spacing w:val="8"/>
        </w:rPr>
        <w:t> </w:t>
      </w:r>
      <w:r>
        <w:rPr>
          <w:w w:val="90"/>
        </w:rPr>
        <w:t>each</w:t>
      </w:r>
      <w:r>
        <w:rPr>
          <w:spacing w:val="7"/>
        </w:rPr>
        <w:t> </w:t>
      </w:r>
      <w:r>
        <w:rPr>
          <w:w w:val="90"/>
        </w:rPr>
        <w:t>particle.</w:t>
      </w:r>
      <w:r>
        <w:rPr>
          <w:spacing w:val="36"/>
        </w:rPr>
        <w:t> </w:t>
      </w:r>
      <w:r>
        <w:rPr>
          <w:w w:val="90"/>
        </w:rPr>
        <w:t>Line</w:t>
      </w:r>
      <w:r>
        <w:rPr>
          <w:spacing w:val="8"/>
        </w:rPr>
        <w:t> </w:t>
      </w:r>
      <w:r>
        <w:rPr>
          <w:w w:val="90"/>
        </w:rPr>
        <w:t>33</w:t>
      </w:r>
      <w:r>
        <w:rPr>
          <w:spacing w:val="7"/>
        </w:rPr>
        <w:t> </w:t>
      </w:r>
      <w:r>
        <w:rPr>
          <w:w w:val="90"/>
        </w:rPr>
        <w:t>sets</w:t>
      </w:r>
      <w:r>
        <w:rPr>
          <w:spacing w:val="8"/>
        </w:rPr>
        <w:t> </w:t>
      </w:r>
      <w:r>
        <w:rPr>
          <w:w w:val="90"/>
        </w:rPr>
        <w:t>the</w:t>
      </w:r>
      <w:r>
        <w:rPr>
          <w:spacing w:val="8"/>
        </w:rPr>
        <w:t> </w:t>
      </w:r>
      <w:r>
        <w:rPr>
          <w:w w:val="90"/>
        </w:rPr>
        <w:t>timestep,</w:t>
      </w:r>
      <w:r>
        <w:rPr>
          <w:spacing w:val="10"/>
        </w:rPr>
        <w:t> </w:t>
      </w:r>
      <w:r>
        <w:rPr>
          <w:w w:val="90"/>
        </w:rPr>
        <w:t>line</w:t>
      </w:r>
      <w:r>
        <w:rPr>
          <w:spacing w:val="8"/>
        </w:rPr>
        <w:t> </w:t>
      </w:r>
      <w:r>
        <w:rPr>
          <w:w w:val="90"/>
        </w:rPr>
        <w:t>34</w:t>
      </w:r>
      <w:r>
        <w:rPr>
          <w:spacing w:val="7"/>
        </w:rPr>
        <w:t> </w:t>
      </w:r>
      <w:r>
        <w:rPr>
          <w:w w:val="90"/>
        </w:rPr>
        <w:t>instructs</w:t>
      </w:r>
      <w:r>
        <w:rPr>
          <w:spacing w:val="8"/>
        </w:rPr>
        <w:t> </w:t>
      </w:r>
      <w:r>
        <w:rPr>
          <w:w w:val="90"/>
        </w:rPr>
        <w:t>LAMMPS</w:t>
      </w:r>
      <w:r>
        <w:rPr>
          <w:spacing w:val="8"/>
        </w:rPr>
        <w:t> </w:t>
      </w:r>
      <w:r>
        <w:rPr>
          <w:w w:val="90"/>
        </w:rPr>
        <w:t>to</w:t>
      </w:r>
      <w:r>
        <w:rPr>
          <w:spacing w:val="8"/>
        </w:rPr>
        <w:t> </w:t>
      </w:r>
      <w:r>
        <w:rPr>
          <w:w w:val="90"/>
        </w:rPr>
        <w:t>provide</w:t>
      </w:r>
      <w:r>
        <w:rPr>
          <w:spacing w:val="7"/>
        </w:rPr>
        <w:t> </w:t>
      </w:r>
      <w:r>
        <w:rPr>
          <w:w w:val="90"/>
        </w:rPr>
        <w:t>a</w:t>
      </w:r>
      <w:r>
        <w:rPr>
          <w:spacing w:val="8"/>
        </w:rPr>
        <w:t> </w:t>
      </w:r>
      <w:r>
        <w:rPr>
          <w:w w:val="90"/>
        </w:rPr>
        <w:t>screen</w:t>
      </w:r>
      <w:r>
        <w:rPr>
          <w:spacing w:val="8"/>
        </w:rPr>
        <w:t> </w:t>
      </w:r>
      <w:r>
        <w:rPr>
          <w:w w:val="90"/>
        </w:rPr>
        <w:t>dump</w:t>
      </w:r>
      <w:r>
        <w:rPr>
          <w:spacing w:val="7"/>
        </w:rPr>
        <w:t> </w:t>
      </w:r>
      <w:r>
        <w:rPr>
          <w:spacing w:val="-5"/>
          <w:w w:val="90"/>
        </w:rPr>
        <w:t>of</w:t>
      </w:r>
    </w:p>
    <w:p>
      <w:pPr>
        <w:spacing w:after="0" w:line="244" w:lineRule="auto"/>
        <w:jc w:val="both"/>
        <w:sectPr>
          <w:type w:val="continuous"/>
          <w:pgSz w:w="12240" w:h="15840"/>
          <w:pgMar w:header="681" w:footer="889" w:top="1620" w:bottom="1080" w:left="1000" w:right="1260"/>
        </w:sectPr>
      </w:pPr>
    </w:p>
    <w:p>
      <w:pPr>
        <w:pStyle w:val="BodyText"/>
      </w:pPr>
    </w:p>
    <w:p>
      <w:pPr>
        <w:pStyle w:val="BodyText"/>
        <w:spacing w:before="35"/>
      </w:pPr>
    </w:p>
    <w:p>
      <w:pPr>
        <w:pStyle w:val="BodyText"/>
        <w:spacing w:line="223" w:lineRule="auto"/>
        <w:ind w:left="440" w:right="177"/>
        <w:jc w:val="both"/>
      </w:pPr>
      <w:r>
        <w:rPr>
          <w:spacing w:val="-6"/>
        </w:rPr>
        <w:t>thermodynamic quantities</w:t>
      </w:r>
      <w:r>
        <w:rPr>
          <w:spacing w:val="-5"/>
        </w:rPr>
        <w:t> </w:t>
      </w:r>
      <w:r>
        <w:rPr>
          <w:spacing w:val="-6"/>
        </w:rPr>
        <w:t>every</w:t>
      </w:r>
      <w:r>
        <w:rPr>
          <w:spacing w:val="-5"/>
        </w:rPr>
        <w:t> </w:t>
      </w:r>
      <w:r>
        <w:rPr>
          <w:spacing w:val="-6"/>
        </w:rPr>
        <w:t>200</w:t>
      </w:r>
      <w:r>
        <w:rPr>
          <w:spacing w:val="-5"/>
        </w:rPr>
        <w:t> </w:t>
      </w:r>
      <w:r>
        <w:rPr>
          <w:spacing w:val="-6"/>
        </w:rPr>
        <w:t>timesteps,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line</w:t>
      </w:r>
      <w:r>
        <w:rPr>
          <w:spacing w:val="-5"/>
        </w:rPr>
        <w:t> </w:t>
      </w:r>
      <w:r>
        <w:rPr>
          <w:spacing w:val="-6"/>
        </w:rPr>
        <w:t>35</w:t>
      </w:r>
      <w:r>
        <w:rPr>
          <w:spacing w:val="-5"/>
        </w:rPr>
        <w:t> </w:t>
      </w:r>
      <w:r>
        <w:rPr>
          <w:spacing w:val="-6"/>
        </w:rPr>
        <w:t>instructs</w:t>
      </w:r>
      <w:r>
        <w:rPr>
          <w:spacing w:val="-5"/>
        </w:rPr>
        <w:t> </w:t>
      </w:r>
      <w:r>
        <w:rPr>
          <w:spacing w:val="-6"/>
        </w:rPr>
        <w:t>LAMMPS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create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data</w:t>
      </w:r>
      <w:r>
        <w:rPr>
          <w:spacing w:val="-5"/>
        </w:rPr>
        <w:t> </w:t>
      </w:r>
      <w:r>
        <w:rPr>
          <w:spacing w:val="-6"/>
        </w:rPr>
        <w:t>file</w:t>
      </w:r>
      <w:r>
        <w:rPr>
          <w:spacing w:val="-5"/>
        </w:rPr>
        <w:t> </w:t>
      </w:r>
      <w:r>
        <w:rPr>
          <w:spacing w:val="-6"/>
        </w:rPr>
        <w:t>(</w:t>
      </w:r>
      <w:r>
        <w:rPr>
          <w:rFonts w:ascii="Lucida Sans Unicode"/>
          <w:spacing w:val="-6"/>
        </w:rPr>
        <w:t>dump.peri</w:t>
      </w:r>
      <w:r>
        <w:rPr>
          <w:spacing w:val="-6"/>
        </w:rPr>
        <w:t>)</w:t>
      </w:r>
      <w:r>
        <w:rPr>
          <w:spacing w:val="-5"/>
        </w:rPr>
        <w:t> </w:t>
      </w:r>
      <w:r>
        <w:rPr>
          <w:spacing w:val="-6"/>
        </w:rPr>
        <w:t>with</w:t>
      </w:r>
      <w:r>
        <w:rPr/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complete</w:t>
      </w:r>
      <w:r>
        <w:rPr>
          <w:spacing w:val="-2"/>
        </w:rPr>
        <w:t> </w:t>
      </w:r>
      <w:r>
        <w:rPr>
          <w:spacing w:val="-6"/>
        </w:rPr>
        <w:t>snapshot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system</w:t>
      </w:r>
      <w:r>
        <w:rPr>
          <w:spacing w:val="-2"/>
        </w:rPr>
        <w:t> </w:t>
      </w:r>
      <w:r>
        <w:rPr>
          <w:spacing w:val="-6"/>
        </w:rPr>
        <w:t>every</w:t>
      </w:r>
      <w:r>
        <w:rPr>
          <w:spacing w:val="-2"/>
        </w:rPr>
        <w:t> </w:t>
      </w:r>
      <w:r>
        <w:rPr>
          <w:spacing w:val="-6"/>
        </w:rPr>
        <w:t>100</w:t>
      </w:r>
      <w:r>
        <w:rPr>
          <w:spacing w:val="-2"/>
        </w:rPr>
        <w:t> </w:t>
      </w:r>
      <w:r>
        <w:rPr>
          <w:spacing w:val="-6"/>
        </w:rPr>
        <w:t>timesteps.</w:t>
      </w:r>
      <w:r>
        <w:rPr>
          <w:spacing w:val="14"/>
        </w:rPr>
        <w:t> </w:t>
      </w:r>
      <w:r>
        <w:rPr>
          <w:spacing w:val="-6"/>
        </w:rPr>
        <w:t>This</w:t>
      </w:r>
      <w:r>
        <w:rPr>
          <w:spacing w:val="-2"/>
        </w:rPr>
        <w:t> </w:t>
      </w:r>
      <w:r>
        <w:rPr>
          <w:spacing w:val="-6"/>
        </w:rPr>
        <w:t>file</w:t>
      </w:r>
      <w:r>
        <w:rPr>
          <w:spacing w:val="-2"/>
        </w:rPr>
        <w:t> </w:t>
      </w:r>
      <w:r>
        <w:rPr>
          <w:spacing w:val="-6"/>
        </w:rPr>
        <w:t>can</w:t>
      </w:r>
      <w:r>
        <w:rPr>
          <w:spacing w:val="-2"/>
        </w:rPr>
        <w:t> </w:t>
      </w:r>
      <w:r>
        <w:rPr>
          <w:spacing w:val="-6"/>
        </w:rPr>
        <w:t>be</w:t>
      </w:r>
      <w:r>
        <w:rPr>
          <w:spacing w:val="-2"/>
        </w:rPr>
        <w:t> </w:t>
      </w:r>
      <w:r>
        <w:rPr>
          <w:spacing w:val="-6"/>
        </w:rPr>
        <w:t>used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create</w:t>
      </w:r>
      <w:r>
        <w:rPr>
          <w:spacing w:val="-2"/>
        </w:rPr>
        <w:t> </w:t>
      </w:r>
      <w:r>
        <w:rPr>
          <w:spacing w:val="-6"/>
        </w:rPr>
        <w:t>still</w:t>
      </w:r>
      <w:r>
        <w:rPr>
          <w:spacing w:val="-2"/>
        </w:rPr>
        <w:t> </w:t>
      </w:r>
      <w:r>
        <w:rPr>
          <w:spacing w:val="-6"/>
        </w:rPr>
        <w:t>images</w:t>
      </w:r>
      <w:r>
        <w:rPr>
          <w:spacing w:val="-2"/>
        </w:rPr>
        <w:t> </w:t>
      </w:r>
      <w:r>
        <w:rPr>
          <w:spacing w:val="-6"/>
        </w:rPr>
        <w:t>or</w:t>
      </w:r>
      <w:r>
        <w:rPr>
          <w:spacing w:val="-2"/>
        </w:rPr>
        <w:t> </w:t>
      </w:r>
      <w:r>
        <w:rPr>
          <w:spacing w:val="-6"/>
        </w:rPr>
        <w:t>movies.</w:t>
      </w:r>
      <w:r>
        <w:rPr>
          <w:spacing w:val="14"/>
        </w:rPr>
        <w:t> </w:t>
      </w:r>
      <w:r>
        <w:rPr>
          <w:spacing w:val="-6"/>
        </w:rPr>
        <w:t>Finally,</w:t>
      </w:r>
      <w:r>
        <w:rPr/>
        <w:t> line</w:t>
      </w:r>
      <w:r>
        <w:rPr>
          <w:spacing w:val="-7"/>
        </w:rPr>
        <w:t> </w:t>
      </w:r>
      <w:r>
        <w:rPr/>
        <w:t>36</w:t>
      </w:r>
      <w:r>
        <w:rPr>
          <w:spacing w:val="-7"/>
        </w:rPr>
        <w:t> </w:t>
      </w:r>
      <w:r>
        <w:rPr/>
        <w:t>instructs</w:t>
      </w:r>
      <w:r>
        <w:rPr>
          <w:spacing w:val="-7"/>
        </w:rPr>
        <w:t> </w:t>
      </w:r>
      <w:r>
        <w:rPr/>
        <w:t>LAMMPS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run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2000</w:t>
      </w:r>
      <w:r>
        <w:rPr>
          <w:spacing w:val="-7"/>
        </w:rPr>
        <w:t> </w:t>
      </w:r>
      <w:r>
        <w:rPr/>
        <w:t>timesteps.</w:t>
      </w:r>
    </w:p>
    <w:p>
      <w:pPr>
        <w:pStyle w:val="BodyText"/>
        <w:spacing w:before="21"/>
      </w:pPr>
    </w:p>
    <w:p>
      <w:pPr>
        <w:pStyle w:val="BodyText"/>
        <w:spacing w:before="1"/>
        <w:ind w:left="259"/>
        <w:jc w:val="center"/>
      </w:pPr>
      <w:bookmarkStart w:name="_bookmark87" w:id="207"/>
      <w:bookmarkEnd w:id="207"/>
      <w:r>
        <w:rPr/>
      </w:r>
      <w:r>
        <w:rPr>
          <w:spacing w:val="-2"/>
        </w:rPr>
        <w:t>Listing</w:t>
      </w:r>
      <w:r>
        <w:rPr>
          <w:spacing w:val="-6"/>
        </w:rPr>
        <w:t> </w:t>
      </w:r>
      <w:r>
        <w:rPr>
          <w:spacing w:val="-2"/>
        </w:rPr>
        <w:t>5:</w:t>
      </w:r>
      <w:r>
        <w:rPr>
          <w:spacing w:val="9"/>
        </w:rPr>
        <w:t> </w:t>
      </w:r>
      <w:r>
        <w:rPr>
          <w:spacing w:val="-2"/>
        </w:rPr>
        <w:t>Peridynamics</w:t>
      </w:r>
      <w:r>
        <w:rPr>
          <w:spacing w:val="-6"/>
        </w:rPr>
        <w:t> </w:t>
      </w:r>
      <w:r>
        <w:rPr>
          <w:spacing w:val="-2"/>
        </w:rPr>
        <w:t>Example</w:t>
      </w:r>
      <w:r>
        <w:rPr>
          <w:spacing w:val="-5"/>
        </w:rPr>
        <w:t> </w:t>
      </w:r>
      <w:r>
        <w:rPr>
          <w:spacing w:val="-2"/>
        </w:rPr>
        <w:t>LAMMPS</w:t>
      </w:r>
      <w:r>
        <w:rPr>
          <w:spacing w:val="-5"/>
        </w:rPr>
        <w:t> </w:t>
      </w:r>
      <w:r>
        <w:rPr>
          <w:spacing w:val="-2"/>
        </w:rPr>
        <w:t>Input</w:t>
      </w:r>
      <w:r>
        <w:rPr>
          <w:spacing w:val="-5"/>
        </w:rPr>
        <w:t> </w:t>
      </w:r>
      <w:r>
        <w:rPr>
          <w:spacing w:val="-2"/>
        </w:rPr>
        <w:t>Script</w:t>
      </w:r>
    </w:p>
    <w:p>
      <w:pPr>
        <w:pStyle w:val="BodyText"/>
        <w:tabs>
          <w:tab w:pos="439" w:val="left" w:leader="none"/>
        </w:tabs>
        <w:spacing w:line="273" w:lineRule="exact" w:before="91"/>
        <w:ind w:left="151"/>
        <w:rPr>
          <w:rFonts w:ascii="Lucida Sans Unicod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37696">
                <wp:simplePos x="0" y="0"/>
                <wp:positionH relativeFrom="page">
                  <wp:posOffset>871385</wp:posOffset>
                </wp:positionH>
                <wp:positionV relativeFrom="paragraph">
                  <wp:posOffset>47660</wp:posOffset>
                </wp:positionV>
                <wp:extent cx="6029960" cy="5552440"/>
                <wp:effectExtent l="0" t="0" r="0" b="0"/>
                <wp:wrapNone/>
                <wp:docPr id="1306" name="Group 13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6" name="Group 1306"/>
                      <wpg:cNvGrpSpPr/>
                      <wpg:grpSpPr>
                        <a:xfrm>
                          <a:off x="0" y="0"/>
                          <a:ext cx="6029960" cy="5552440"/>
                          <a:chExt cx="6029960" cy="5552440"/>
                        </a:xfrm>
                      </wpg:grpSpPr>
                      <wps:wsp>
                        <wps:cNvPr id="1307" name="Graphic 1307"/>
                        <wps:cNvSpPr/>
                        <wps:spPr>
                          <a:xfrm>
                            <a:off x="0" y="0"/>
                            <a:ext cx="6029960" cy="5552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555244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5513982"/>
                                </a:lnTo>
                                <a:lnTo>
                                  <a:pt x="2982" y="5528756"/>
                                </a:lnTo>
                                <a:lnTo>
                                  <a:pt x="11117" y="5540822"/>
                                </a:lnTo>
                                <a:lnTo>
                                  <a:pt x="23183" y="5548956"/>
                                </a:lnTo>
                                <a:lnTo>
                                  <a:pt x="37957" y="5551939"/>
                                </a:lnTo>
                                <a:lnTo>
                                  <a:pt x="5991679" y="5551939"/>
                                </a:lnTo>
                                <a:lnTo>
                                  <a:pt x="6006454" y="5548956"/>
                                </a:lnTo>
                                <a:lnTo>
                                  <a:pt x="6018519" y="5540822"/>
                                </a:lnTo>
                                <a:lnTo>
                                  <a:pt x="6026654" y="5528756"/>
                                </a:lnTo>
                                <a:lnTo>
                                  <a:pt x="6029637" y="5513982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8" name="Graphic 1308"/>
                        <wps:cNvSpPr/>
                        <wps:spPr>
                          <a:xfrm>
                            <a:off x="5054" y="5067"/>
                            <a:ext cx="6019800" cy="5542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554228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5503860"/>
                                </a:lnTo>
                                <a:lnTo>
                                  <a:pt x="2982" y="5518634"/>
                                </a:lnTo>
                                <a:lnTo>
                                  <a:pt x="11117" y="5530700"/>
                                </a:lnTo>
                                <a:lnTo>
                                  <a:pt x="23183" y="5538835"/>
                                </a:lnTo>
                                <a:lnTo>
                                  <a:pt x="37957" y="5541818"/>
                                </a:lnTo>
                                <a:lnTo>
                                  <a:pt x="5981557" y="5541818"/>
                                </a:lnTo>
                                <a:lnTo>
                                  <a:pt x="5996332" y="5538835"/>
                                </a:lnTo>
                                <a:lnTo>
                                  <a:pt x="6008397" y="5530700"/>
                                </a:lnTo>
                                <a:lnTo>
                                  <a:pt x="6016532" y="5518634"/>
                                </a:lnTo>
                                <a:lnTo>
                                  <a:pt x="6019515" y="5503860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3.752793pt;width:474.8pt;height:437.2pt;mso-position-horizontal-relative:page;mso-position-vertical-relative:paragraph;z-index:-21878784" id="docshapegroup1169" coordorigin="1372,75" coordsize="9496,8744">
                <v:shape style="position:absolute;left:1372;top:75;width:9496;height:8744" id="docshape1170" coordorigin="1372,75" coordsize="9496,8744" path="m10808,75l1432,75,1409,80,1390,93,1377,112,1372,135,1372,8758,1377,8782,1390,8801,1409,8814,1432,8818,10808,8818,10831,8814,10850,8801,10863,8782,10868,8758,10868,135,10863,112,10850,93,10831,80,10808,75xe" filled="true" fillcolor="#1f1f1f" stroked="false">
                  <v:path arrowok="t"/>
                  <v:fill type="solid"/>
                </v:shape>
                <v:shape style="position:absolute;left:1380;top:83;width:9480;height:8728" id="docshape1171" coordorigin="1380,83" coordsize="9480,8728" path="m10800,83l1440,83,1417,88,1398,101,1385,120,1380,143,1380,8751,1385,8774,1398,8793,1417,8806,1440,8810,10800,8810,10823,8806,10842,8793,10855,8774,10860,8751,10860,143,10855,120,10842,101,10823,88,10800,83xe" filled="true" fillcolor="#f2f2f2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spacing w:val="-10"/>
          <w:sz w:val="10"/>
        </w:rPr>
        <w:t>1</w:t>
      </w:r>
      <w:r>
        <w:rPr>
          <w:sz w:val="10"/>
        </w:rPr>
        <w:tab/>
      </w:r>
      <w:r>
        <w:rPr>
          <w:rFonts w:ascii="Lucida Sans Unicode"/>
          <w:color w:val="3D7A7A"/>
          <w:spacing w:val="-6"/>
        </w:rPr>
        <w:t>#</w:t>
      </w:r>
      <w:r>
        <w:rPr>
          <w:rFonts w:ascii="Lucida Sans Unicode"/>
          <w:color w:val="3D7A7A"/>
          <w:spacing w:val="-8"/>
        </w:rPr>
        <w:t> </w:t>
      </w:r>
      <w:r>
        <w:rPr>
          <w:rFonts w:ascii="Lucida Sans Unicode"/>
          <w:color w:val="3D7A7A"/>
          <w:spacing w:val="-6"/>
        </w:rPr>
        <w:t>3D</w:t>
      </w:r>
      <w:r>
        <w:rPr>
          <w:rFonts w:ascii="Lucida Sans Unicode"/>
          <w:color w:val="3D7A7A"/>
          <w:spacing w:val="-8"/>
        </w:rPr>
        <w:t> </w:t>
      </w:r>
      <w:r>
        <w:rPr>
          <w:rFonts w:ascii="Lucida Sans Unicode"/>
          <w:color w:val="3D7A7A"/>
          <w:spacing w:val="-6"/>
        </w:rPr>
        <w:t>Peridynamic</w:t>
      </w:r>
      <w:r>
        <w:rPr>
          <w:rFonts w:ascii="Lucida Sans Unicode"/>
          <w:color w:val="3D7A7A"/>
          <w:spacing w:val="-7"/>
        </w:rPr>
        <w:t> </w:t>
      </w:r>
      <w:r>
        <w:rPr>
          <w:rFonts w:ascii="Lucida Sans Unicode"/>
          <w:color w:val="3D7A7A"/>
          <w:spacing w:val="-6"/>
        </w:rPr>
        <w:t>simulation</w:t>
      </w:r>
      <w:r>
        <w:rPr>
          <w:rFonts w:ascii="Lucida Sans Unicode"/>
          <w:color w:val="3D7A7A"/>
          <w:spacing w:val="-8"/>
        </w:rPr>
        <w:t> </w:t>
      </w:r>
      <w:r>
        <w:rPr>
          <w:rFonts w:ascii="Lucida Sans Unicode"/>
          <w:color w:val="3D7A7A"/>
          <w:spacing w:val="-6"/>
        </w:rPr>
        <w:t>with</w:t>
      </w:r>
      <w:r>
        <w:rPr>
          <w:rFonts w:ascii="Lucida Sans Unicode"/>
          <w:color w:val="3D7A7A"/>
          <w:spacing w:val="-7"/>
        </w:rPr>
        <w:t> </w:t>
      </w:r>
      <w:r>
        <w:rPr>
          <w:rFonts w:ascii="Lucida Sans Unicode"/>
          <w:color w:val="3D7A7A"/>
          <w:spacing w:val="-6"/>
        </w:rPr>
        <w:t>projectile"</w:t>
      </w:r>
    </w:p>
    <w:p>
      <w:pPr>
        <w:pStyle w:val="BodyText"/>
        <w:tabs>
          <w:tab w:pos="439" w:val="left" w:leader="none"/>
          <w:tab w:pos="1603" w:val="left" w:leader="none"/>
        </w:tabs>
        <w:spacing w:line="239" w:lineRule="exact"/>
        <w:ind w:left="151"/>
        <w:rPr>
          <w:rFonts w:ascii="Lucida Sans Unicode"/>
        </w:rPr>
      </w:pPr>
      <w:r>
        <w:rPr>
          <w:spacing w:val="-10"/>
          <w:w w:val="95"/>
          <w:sz w:val="10"/>
        </w:rPr>
        <w:t>2</w:t>
      </w:r>
      <w:r>
        <w:rPr>
          <w:sz w:val="10"/>
        </w:rPr>
        <w:tab/>
      </w:r>
      <w:r>
        <w:rPr>
          <w:rFonts w:ascii="Lucida Sans Unicode"/>
          <w:color w:val="007F00"/>
          <w:spacing w:val="-2"/>
          <w:w w:val="95"/>
        </w:rPr>
        <w:t>units</w:t>
      </w:r>
      <w:r>
        <w:rPr>
          <w:rFonts w:ascii="Lucida Sans Unicode"/>
          <w:color w:val="007F00"/>
        </w:rPr>
        <w:tab/>
      </w:r>
      <w:r>
        <w:rPr>
          <w:rFonts w:ascii="Lucida Sans Unicode"/>
          <w:spacing w:val="-5"/>
          <w:w w:val="95"/>
        </w:rPr>
        <w:t>si</w:t>
      </w:r>
    </w:p>
    <w:p>
      <w:pPr>
        <w:pStyle w:val="BodyText"/>
        <w:tabs>
          <w:tab w:pos="439" w:val="left" w:leader="none"/>
          <w:tab w:pos="1880" w:val="right" w:leader="none"/>
        </w:tabs>
        <w:spacing w:line="239" w:lineRule="exact"/>
        <w:ind w:left="151"/>
        <w:rPr>
          <w:rFonts w:ascii="Lucida Sans Unicode"/>
        </w:rPr>
      </w:pPr>
      <w:r>
        <w:rPr>
          <w:spacing w:val="-10"/>
          <w:sz w:val="10"/>
        </w:rPr>
        <w:t>3</w:t>
      </w:r>
      <w:r>
        <w:rPr>
          <w:sz w:val="10"/>
        </w:rPr>
        <w:tab/>
      </w:r>
      <w:r>
        <w:rPr>
          <w:rFonts w:ascii="Lucida Sans Unicode"/>
          <w:color w:val="007F00"/>
          <w:spacing w:val="-2"/>
        </w:rPr>
        <w:t>dimension</w:t>
      </w:r>
      <w:r>
        <w:rPr>
          <w:rFonts w:ascii="Times New Roman"/>
          <w:color w:val="007F00"/>
        </w:rPr>
        <w:tab/>
      </w:r>
      <w:r>
        <w:rPr>
          <w:rFonts w:ascii="Lucida Sans Unicode"/>
          <w:color w:val="666666"/>
          <w:spacing w:val="-10"/>
        </w:rPr>
        <w:t>3</w:t>
      </w:r>
    </w:p>
    <w:p>
      <w:pPr>
        <w:pStyle w:val="BodyText"/>
        <w:tabs>
          <w:tab w:pos="439" w:val="left" w:leader="none"/>
          <w:tab w:pos="1804" w:val="left" w:leader="none"/>
        </w:tabs>
        <w:spacing w:line="239" w:lineRule="exact"/>
        <w:ind w:left="151"/>
        <w:rPr>
          <w:rFonts w:ascii="Lucida Sans Unicode"/>
        </w:rPr>
      </w:pPr>
      <w:r>
        <w:rPr>
          <w:spacing w:val="-10"/>
          <w:w w:val="90"/>
          <w:sz w:val="10"/>
        </w:rPr>
        <w:t>4</w:t>
      </w:r>
      <w:r>
        <w:rPr>
          <w:sz w:val="10"/>
        </w:rPr>
        <w:tab/>
      </w:r>
      <w:r>
        <w:rPr>
          <w:rFonts w:ascii="Lucida Sans Unicode"/>
          <w:color w:val="007F00"/>
          <w:spacing w:val="-2"/>
          <w:w w:val="90"/>
        </w:rPr>
        <w:t>boundary</w:t>
      </w:r>
      <w:r>
        <w:rPr>
          <w:rFonts w:ascii="Lucida Sans Unicode"/>
          <w:color w:val="007F00"/>
        </w:rPr>
        <w:tab/>
      </w:r>
      <w:r>
        <w:rPr>
          <w:rFonts w:ascii="Lucida Sans Unicode"/>
          <w:w w:val="90"/>
        </w:rPr>
        <w:t>s</w:t>
      </w:r>
      <w:r>
        <w:rPr>
          <w:rFonts w:ascii="Lucida Sans Unicode"/>
          <w:spacing w:val="-4"/>
          <w:w w:val="90"/>
        </w:rPr>
        <w:t> </w:t>
      </w:r>
      <w:r>
        <w:rPr>
          <w:rFonts w:ascii="Lucida Sans Unicode"/>
          <w:w w:val="90"/>
        </w:rPr>
        <w:t>s</w:t>
      </w:r>
      <w:r>
        <w:rPr>
          <w:rFonts w:ascii="Lucida Sans Unicode"/>
          <w:spacing w:val="-4"/>
          <w:w w:val="90"/>
        </w:rPr>
        <w:t> </w:t>
      </w:r>
      <w:r>
        <w:rPr>
          <w:rFonts w:ascii="Lucida Sans Unicode"/>
          <w:spacing w:val="-10"/>
          <w:w w:val="90"/>
        </w:rPr>
        <w:t>s</w:t>
      </w:r>
    </w:p>
    <w:p>
      <w:pPr>
        <w:pStyle w:val="BodyText"/>
        <w:tabs>
          <w:tab w:pos="439" w:val="left" w:leader="none"/>
          <w:tab w:pos="1835" w:val="left" w:leader="none"/>
        </w:tabs>
        <w:spacing w:line="239" w:lineRule="exact"/>
        <w:ind w:left="151"/>
        <w:rPr>
          <w:rFonts w:ascii="Lucida Sans Unicode"/>
        </w:rPr>
      </w:pPr>
      <w:r>
        <w:rPr>
          <w:spacing w:val="-10"/>
          <w:sz w:val="10"/>
        </w:rPr>
        <w:t>5</w:t>
      </w:r>
      <w:r>
        <w:rPr>
          <w:sz w:val="10"/>
        </w:rPr>
        <w:tab/>
      </w:r>
      <w:r>
        <w:rPr>
          <w:rFonts w:ascii="Lucida Sans Unicode"/>
          <w:color w:val="007F00"/>
          <w:spacing w:val="-2"/>
        </w:rPr>
        <w:t>atom_style</w:t>
      </w:r>
      <w:r>
        <w:rPr>
          <w:rFonts w:ascii="Lucida Sans Unicode"/>
          <w:color w:val="007F00"/>
        </w:rPr>
        <w:tab/>
      </w:r>
      <w:r>
        <w:rPr>
          <w:rFonts w:ascii="Lucida Sans Unicode"/>
          <w:spacing w:val="-4"/>
        </w:rPr>
        <w:t>peri</w:t>
      </w:r>
    </w:p>
    <w:p>
      <w:pPr>
        <w:pStyle w:val="BodyText"/>
        <w:tabs>
          <w:tab w:pos="439" w:val="left" w:leader="none"/>
          <w:tab w:pos="1975" w:val="left" w:leader="none"/>
        </w:tabs>
        <w:spacing w:line="239" w:lineRule="exact"/>
        <w:ind w:left="151"/>
        <w:rPr>
          <w:rFonts w:ascii="Lucida Sans Unicode"/>
        </w:rPr>
      </w:pPr>
      <w:r>
        <w:rPr>
          <w:spacing w:val="-10"/>
          <w:sz w:val="10"/>
        </w:rPr>
        <w:t>6</w:t>
      </w:r>
      <w:r>
        <w:rPr>
          <w:sz w:val="10"/>
        </w:rPr>
        <w:tab/>
      </w:r>
      <w:r>
        <w:rPr>
          <w:rFonts w:ascii="Lucida Sans Unicode"/>
          <w:color w:val="007F00"/>
          <w:spacing w:val="-2"/>
        </w:rPr>
        <w:t>atom_modify</w:t>
      </w:r>
      <w:r>
        <w:rPr>
          <w:rFonts w:ascii="Lucida Sans Unicode"/>
          <w:color w:val="007F00"/>
        </w:rPr>
        <w:tab/>
      </w:r>
      <w:r>
        <w:rPr>
          <w:rFonts w:ascii="Lucida Sans Unicode"/>
          <w:w w:val="90"/>
        </w:rPr>
        <w:t>map</w:t>
      </w:r>
      <w:r>
        <w:rPr>
          <w:rFonts w:ascii="Lucida Sans Unicode"/>
          <w:spacing w:val="-3"/>
          <w:w w:val="95"/>
        </w:rPr>
        <w:t> </w:t>
      </w:r>
      <w:r>
        <w:rPr>
          <w:rFonts w:ascii="Lucida Sans Unicode"/>
          <w:spacing w:val="-2"/>
          <w:w w:val="95"/>
        </w:rPr>
        <w:t>array</w:t>
      </w:r>
    </w:p>
    <w:p>
      <w:pPr>
        <w:pStyle w:val="BodyText"/>
        <w:tabs>
          <w:tab w:pos="439" w:val="left" w:leader="none"/>
          <w:tab w:pos="1724" w:val="left" w:leader="none"/>
        </w:tabs>
        <w:spacing w:line="239" w:lineRule="exact"/>
        <w:ind w:left="151"/>
        <w:rPr>
          <w:rFonts w:ascii="Lucida Sans Unicode"/>
        </w:rPr>
      </w:pPr>
      <w:r>
        <w:rPr>
          <w:spacing w:val="-10"/>
          <w:w w:val="95"/>
          <w:sz w:val="10"/>
        </w:rPr>
        <w:t>7</w:t>
      </w:r>
      <w:r>
        <w:rPr>
          <w:sz w:val="10"/>
        </w:rPr>
        <w:tab/>
      </w:r>
      <w:r>
        <w:rPr>
          <w:rFonts w:ascii="Lucida Sans Unicode"/>
          <w:color w:val="007F00"/>
          <w:spacing w:val="-2"/>
          <w:w w:val="95"/>
        </w:rPr>
        <w:t>neighbor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666666"/>
          <w:w w:val="80"/>
        </w:rPr>
        <w:t>0.0010</w:t>
      </w:r>
      <w:r>
        <w:rPr>
          <w:rFonts w:ascii="Lucida Sans Unicode"/>
          <w:color w:val="666666"/>
          <w:spacing w:val="-3"/>
          <w:w w:val="90"/>
        </w:rPr>
        <w:t> </w:t>
      </w:r>
      <w:r>
        <w:rPr>
          <w:rFonts w:ascii="Lucida Sans Unicode"/>
          <w:spacing w:val="-5"/>
          <w:w w:val="90"/>
        </w:rPr>
        <w:t>bin</w:t>
      </w:r>
    </w:p>
    <w:p>
      <w:pPr>
        <w:pStyle w:val="BodyText"/>
        <w:tabs>
          <w:tab w:pos="439" w:val="left" w:leader="none"/>
          <w:tab w:pos="1580" w:val="left" w:leader="none"/>
        </w:tabs>
        <w:spacing w:line="239" w:lineRule="exact"/>
        <w:ind w:left="151"/>
        <w:rPr>
          <w:rFonts w:ascii="Lucida Sans Unicode"/>
        </w:rPr>
      </w:pPr>
      <w:r>
        <w:rPr>
          <w:spacing w:val="-10"/>
          <w:sz w:val="10"/>
        </w:rPr>
        <w:t>8</w:t>
      </w:r>
      <w:r>
        <w:rPr>
          <w:sz w:val="10"/>
        </w:rPr>
        <w:tab/>
      </w:r>
      <w:r>
        <w:rPr>
          <w:rFonts w:ascii="Lucida Sans Unicode"/>
          <w:color w:val="007F00"/>
          <w:spacing w:val="-2"/>
        </w:rPr>
        <w:t>lattice</w:t>
      </w:r>
      <w:r>
        <w:rPr>
          <w:rFonts w:ascii="Lucida Sans Unicode"/>
          <w:color w:val="007F00"/>
        </w:rPr>
        <w:tab/>
      </w:r>
      <w:r>
        <w:rPr>
          <w:rFonts w:ascii="Lucida Sans Unicode"/>
          <w:w w:val="90"/>
        </w:rPr>
        <w:t>sc</w:t>
      </w:r>
      <w:r>
        <w:rPr>
          <w:rFonts w:ascii="Lucida Sans Unicode"/>
          <w:spacing w:val="-10"/>
          <w:w w:val="90"/>
        </w:rPr>
        <w:t> </w:t>
      </w:r>
      <w:r>
        <w:rPr>
          <w:rFonts w:ascii="Lucida Sans Unicode"/>
          <w:color w:val="666666"/>
          <w:spacing w:val="-2"/>
        </w:rPr>
        <w:t>0.0005</w:t>
      </w:r>
    </w:p>
    <w:p>
      <w:pPr>
        <w:pStyle w:val="BodyText"/>
        <w:tabs>
          <w:tab w:pos="439" w:val="left" w:leader="none"/>
        </w:tabs>
        <w:spacing w:line="239" w:lineRule="exact"/>
        <w:ind w:left="151"/>
        <w:rPr>
          <w:rFonts w:ascii="Lucida Sans Unicode"/>
        </w:rPr>
      </w:pPr>
      <w:r>
        <w:rPr>
          <w:spacing w:val="-10"/>
          <w:sz w:val="10"/>
        </w:rPr>
        <w:t>9</w:t>
      </w:r>
      <w:r>
        <w:rPr>
          <w:sz w:val="10"/>
        </w:rPr>
        <w:tab/>
      </w:r>
      <w:r>
        <w:rPr>
          <w:rFonts w:ascii="Lucida Sans Unicode"/>
          <w:color w:val="3D7A7A"/>
          <w:spacing w:val="-8"/>
        </w:rPr>
        <w:t>#</w:t>
      </w:r>
      <w:r>
        <w:rPr>
          <w:rFonts w:ascii="Lucida Sans Unicode"/>
          <w:color w:val="3D7A7A"/>
          <w:spacing w:val="-2"/>
        </w:rPr>
        <w:t> </w:t>
      </w:r>
      <w:r>
        <w:rPr>
          <w:rFonts w:ascii="Lucida Sans Unicode"/>
          <w:color w:val="3D7A7A"/>
          <w:spacing w:val="-8"/>
        </w:rPr>
        <w:t>Create</w:t>
      </w:r>
      <w:r>
        <w:rPr>
          <w:rFonts w:ascii="Lucida Sans Unicode"/>
          <w:color w:val="3D7A7A"/>
          <w:spacing w:val="-1"/>
        </w:rPr>
        <w:t> </w:t>
      </w:r>
      <w:r>
        <w:rPr>
          <w:rFonts w:ascii="Lucida Sans Unicode"/>
          <w:color w:val="3D7A7A"/>
          <w:spacing w:val="-8"/>
        </w:rPr>
        <w:t>desired</w:t>
      </w:r>
      <w:r>
        <w:rPr>
          <w:rFonts w:ascii="Lucida Sans Unicode"/>
          <w:color w:val="3D7A7A"/>
          <w:spacing w:val="-1"/>
        </w:rPr>
        <w:t> </w:t>
      </w:r>
      <w:r>
        <w:rPr>
          <w:rFonts w:ascii="Lucida Sans Unicode"/>
          <w:color w:val="3D7A7A"/>
          <w:spacing w:val="-8"/>
        </w:rPr>
        <w:t>target</w:t>
      </w:r>
    </w:p>
    <w:p>
      <w:pPr>
        <w:pStyle w:val="BodyText"/>
        <w:tabs>
          <w:tab w:pos="439" w:val="left" w:leader="none"/>
          <w:tab w:pos="1636" w:val="left" w:leader="none"/>
        </w:tabs>
        <w:spacing w:line="239" w:lineRule="exact"/>
        <w:ind w:left="101"/>
        <w:rPr>
          <w:rFonts w:ascii="Lucida Sans Unicode"/>
        </w:rPr>
      </w:pPr>
      <w:r>
        <w:rPr>
          <w:spacing w:val="-5"/>
          <w:w w:val="95"/>
          <w:sz w:val="10"/>
        </w:rPr>
        <w:t>10</w:t>
      </w:r>
      <w:r>
        <w:rPr>
          <w:sz w:val="10"/>
        </w:rPr>
        <w:tab/>
      </w:r>
      <w:r>
        <w:rPr>
          <w:rFonts w:ascii="Lucida Sans Unicode"/>
          <w:color w:val="007F00"/>
          <w:spacing w:val="-2"/>
          <w:w w:val="95"/>
        </w:rPr>
        <w:t>region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19167C"/>
          <w:w w:val="85"/>
        </w:rPr>
        <w:t>target</w:t>
      </w:r>
      <w:r>
        <w:rPr>
          <w:rFonts w:ascii="Lucida Sans Unicode"/>
          <w:color w:val="19167C"/>
          <w:spacing w:val="-7"/>
        </w:rPr>
        <w:t> </w:t>
      </w:r>
      <w:r>
        <w:rPr>
          <w:rFonts w:ascii="Lucida Sans Unicode"/>
          <w:w w:val="85"/>
        </w:rPr>
        <w:t>cylinder</w:t>
      </w:r>
      <w:r>
        <w:rPr>
          <w:rFonts w:ascii="Lucida Sans Unicode"/>
          <w:spacing w:val="-7"/>
        </w:rPr>
        <w:t> </w:t>
      </w:r>
      <w:r>
        <w:rPr>
          <w:rFonts w:ascii="Lucida Sans Unicode"/>
          <w:w w:val="85"/>
        </w:rPr>
        <w:t>y</w:t>
      </w:r>
      <w:r>
        <w:rPr>
          <w:rFonts w:ascii="Lucida Sans Unicode"/>
          <w:spacing w:val="-6"/>
        </w:rPr>
        <w:t> </w:t>
      </w:r>
      <w:r>
        <w:rPr>
          <w:rFonts w:ascii="Lucida Sans Unicode"/>
          <w:color w:val="666666"/>
          <w:w w:val="85"/>
        </w:rPr>
        <w:t>0.0</w:t>
      </w:r>
      <w:r>
        <w:rPr>
          <w:rFonts w:ascii="Lucida Sans Unicode"/>
          <w:color w:val="666666"/>
          <w:spacing w:val="-6"/>
        </w:rPr>
        <w:t> </w:t>
      </w:r>
      <w:r>
        <w:rPr>
          <w:rFonts w:ascii="Lucida Sans Unicode"/>
          <w:color w:val="666666"/>
          <w:w w:val="85"/>
        </w:rPr>
        <w:t>0.0</w:t>
      </w:r>
      <w:r>
        <w:rPr>
          <w:rFonts w:ascii="Lucida Sans Unicode"/>
          <w:color w:val="666666"/>
          <w:spacing w:val="-6"/>
        </w:rPr>
        <w:t> </w:t>
      </w:r>
      <w:r>
        <w:rPr>
          <w:rFonts w:ascii="Lucida Sans Unicode"/>
          <w:color w:val="666666"/>
          <w:w w:val="85"/>
        </w:rPr>
        <w:t>0.037</w:t>
      </w:r>
      <w:r>
        <w:rPr>
          <w:rFonts w:ascii="Lucida Sans Unicode"/>
          <w:color w:val="666666"/>
          <w:spacing w:val="-7"/>
        </w:rPr>
        <w:t> </w:t>
      </w:r>
      <w:r>
        <w:rPr>
          <w:rFonts w:ascii="Lucida Sans Unicode"/>
          <w:color w:val="666666"/>
          <w:w w:val="85"/>
        </w:rPr>
        <w:t>-0.0025</w:t>
      </w:r>
      <w:r>
        <w:rPr>
          <w:rFonts w:ascii="Lucida Sans Unicode"/>
          <w:color w:val="666666"/>
          <w:spacing w:val="-6"/>
        </w:rPr>
        <w:t> </w:t>
      </w:r>
      <w:r>
        <w:rPr>
          <w:rFonts w:ascii="Lucida Sans Unicode"/>
          <w:color w:val="666666"/>
          <w:w w:val="85"/>
        </w:rPr>
        <w:t>0.0</w:t>
      </w:r>
      <w:r>
        <w:rPr>
          <w:rFonts w:ascii="Lucida Sans Unicode"/>
          <w:color w:val="666666"/>
          <w:spacing w:val="-6"/>
        </w:rPr>
        <w:t> </w:t>
      </w:r>
      <w:r>
        <w:rPr>
          <w:rFonts w:ascii="Lucida Sans Unicode"/>
          <w:w w:val="85"/>
        </w:rPr>
        <w:t>units</w:t>
      </w:r>
      <w:r>
        <w:rPr>
          <w:rFonts w:ascii="Lucida Sans Unicode"/>
          <w:spacing w:val="-6"/>
        </w:rPr>
        <w:t> </w:t>
      </w:r>
      <w:r>
        <w:rPr>
          <w:rFonts w:ascii="Lucida Sans Unicode"/>
          <w:spacing w:val="-5"/>
          <w:w w:val="85"/>
        </w:rPr>
        <w:t>box</w:t>
      </w:r>
    </w:p>
    <w:p>
      <w:pPr>
        <w:pStyle w:val="BodyText"/>
        <w:tabs>
          <w:tab w:pos="439" w:val="left" w:leader="none"/>
        </w:tabs>
        <w:spacing w:line="239" w:lineRule="exact"/>
        <w:ind w:left="101"/>
        <w:rPr>
          <w:rFonts w:ascii="Lucida Sans Unicode"/>
        </w:rPr>
      </w:pPr>
      <w:r>
        <w:rPr>
          <w:spacing w:val="-5"/>
          <w:sz w:val="10"/>
        </w:rPr>
        <w:t>11</w:t>
      </w:r>
      <w:r>
        <w:rPr>
          <w:sz w:val="10"/>
        </w:rPr>
        <w:tab/>
      </w:r>
      <w:r>
        <w:rPr>
          <w:rFonts w:ascii="Lucida Sans Unicode"/>
          <w:color w:val="3D7A7A"/>
          <w:spacing w:val="-4"/>
        </w:rPr>
        <w:t>#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4"/>
        </w:rPr>
        <w:t>Make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4"/>
        </w:rPr>
        <w:t>1</w:t>
      </w:r>
      <w:r>
        <w:rPr>
          <w:rFonts w:ascii="Lucida Sans Unicode"/>
          <w:color w:val="3D7A7A"/>
          <w:spacing w:val="-9"/>
        </w:rPr>
        <w:t> </w:t>
      </w:r>
      <w:r>
        <w:rPr>
          <w:rFonts w:ascii="Lucida Sans Unicode"/>
          <w:color w:val="3D7A7A"/>
          <w:spacing w:val="-4"/>
        </w:rPr>
        <w:t>atom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4"/>
        </w:rPr>
        <w:t>type</w:t>
      </w:r>
    </w:p>
    <w:p>
      <w:pPr>
        <w:pStyle w:val="BodyText"/>
        <w:tabs>
          <w:tab w:pos="439" w:val="left" w:leader="none"/>
          <w:tab w:pos="1830" w:val="left" w:leader="none"/>
        </w:tabs>
        <w:spacing w:line="239" w:lineRule="exact"/>
        <w:ind w:left="101"/>
        <w:rPr>
          <w:rFonts w:ascii="Lucida Sans Unicode"/>
        </w:rPr>
      </w:pPr>
      <w:r>
        <w:rPr>
          <w:spacing w:val="-5"/>
          <w:sz w:val="10"/>
        </w:rPr>
        <w:t>12</w:t>
      </w:r>
      <w:r>
        <w:rPr>
          <w:sz w:val="10"/>
        </w:rPr>
        <w:tab/>
      </w:r>
      <w:r>
        <w:rPr>
          <w:rFonts w:ascii="Lucida Sans Unicode"/>
          <w:color w:val="007F00"/>
          <w:spacing w:val="-2"/>
        </w:rPr>
        <w:t>create_box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19167C"/>
          <w:w w:val="90"/>
        </w:rPr>
        <w:t>1</w:t>
      </w:r>
      <w:r>
        <w:rPr>
          <w:rFonts w:ascii="Lucida Sans Unicode"/>
          <w:color w:val="19167C"/>
          <w:spacing w:val="-6"/>
          <w:w w:val="90"/>
        </w:rPr>
        <w:t> </w:t>
      </w:r>
      <w:r>
        <w:rPr>
          <w:rFonts w:ascii="Lucida Sans Unicode"/>
          <w:color w:val="19167C"/>
          <w:spacing w:val="-2"/>
          <w:w w:val="95"/>
        </w:rPr>
        <w:t>target</w:t>
      </w:r>
    </w:p>
    <w:p>
      <w:pPr>
        <w:pStyle w:val="BodyText"/>
        <w:tabs>
          <w:tab w:pos="439" w:val="left" w:leader="none"/>
        </w:tabs>
        <w:spacing w:line="239" w:lineRule="exact"/>
        <w:ind w:left="101"/>
        <w:rPr>
          <w:rFonts w:ascii="Lucida Sans Unicode"/>
        </w:rPr>
      </w:pPr>
      <w:r>
        <w:rPr>
          <w:spacing w:val="-5"/>
          <w:sz w:val="10"/>
        </w:rPr>
        <w:t>13</w:t>
      </w:r>
      <w:r>
        <w:rPr>
          <w:sz w:val="10"/>
        </w:rPr>
        <w:tab/>
      </w:r>
      <w:r>
        <w:rPr>
          <w:rFonts w:ascii="Lucida Sans Unicode"/>
          <w:color w:val="3D7A7A"/>
          <w:w w:val="90"/>
        </w:rPr>
        <w:t>#</w:t>
      </w:r>
      <w:r>
        <w:rPr>
          <w:rFonts w:ascii="Lucida Sans Unicode"/>
          <w:color w:val="3D7A7A"/>
          <w:spacing w:val="5"/>
        </w:rPr>
        <w:t> </w:t>
      </w:r>
      <w:r>
        <w:rPr>
          <w:rFonts w:ascii="Lucida Sans Unicode"/>
          <w:color w:val="3D7A7A"/>
          <w:w w:val="90"/>
        </w:rPr>
        <w:t>Create</w:t>
      </w:r>
      <w:r>
        <w:rPr>
          <w:rFonts w:ascii="Lucida Sans Unicode"/>
          <w:color w:val="3D7A7A"/>
          <w:spacing w:val="5"/>
        </w:rPr>
        <w:t> </w:t>
      </w:r>
      <w:r>
        <w:rPr>
          <w:rFonts w:ascii="Lucida Sans Unicode"/>
          <w:color w:val="3D7A7A"/>
          <w:w w:val="90"/>
        </w:rPr>
        <w:t>the</w:t>
      </w:r>
      <w:r>
        <w:rPr>
          <w:rFonts w:ascii="Lucida Sans Unicode"/>
          <w:color w:val="3D7A7A"/>
          <w:spacing w:val="5"/>
        </w:rPr>
        <w:t> </w:t>
      </w:r>
      <w:r>
        <w:rPr>
          <w:rFonts w:ascii="Lucida Sans Unicode"/>
          <w:color w:val="3D7A7A"/>
          <w:w w:val="90"/>
        </w:rPr>
        <w:t>atoms</w:t>
      </w:r>
      <w:r>
        <w:rPr>
          <w:rFonts w:ascii="Lucida Sans Unicode"/>
          <w:color w:val="3D7A7A"/>
          <w:spacing w:val="5"/>
        </w:rPr>
        <w:t> </w:t>
      </w:r>
      <w:r>
        <w:rPr>
          <w:rFonts w:ascii="Lucida Sans Unicode"/>
          <w:color w:val="3D7A7A"/>
          <w:w w:val="90"/>
        </w:rPr>
        <w:t>in</w:t>
      </w:r>
      <w:r>
        <w:rPr>
          <w:rFonts w:ascii="Lucida Sans Unicode"/>
          <w:color w:val="3D7A7A"/>
          <w:spacing w:val="5"/>
        </w:rPr>
        <w:t> </w:t>
      </w:r>
      <w:r>
        <w:rPr>
          <w:rFonts w:ascii="Lucida Sans Unicode"/>
          <w:color w:val="3D7A7A"/>
          <w:w w:val="90"/>
        </w:rPr>
        <w:t>the</w:t>
      </w:r>
      <w:r>
        <w:rPr>
          <w:rFonts w:ascii="Lucida Sans Unicode"/>
          <w:color w:val="3D7A7A"/>
          <w:spacing w:val="5"/>
        </w:rPr>
        <w:t> </w:t>
      </w:r>
      <w:r>
        <w:rPr>
          <w:rFonts w:ascii="Lucida Sans Unicode"/>
          <w:color w:val="3D7A7A"/>
          <w:w w:val="90"/>
        </w:rPr>
        <w:t>simulation</w:t>
      </w:r>
      <w:r>
        <w:rPr>
          <w:rFonts w:ascii="Lucida Sans Unicode"/>
          <w:color w:val="3D7A7A"/>
          <w:spacing w:val="5"/>
        </w:rPr>
        <w:t> </w:t>
      </w:r>
      <w:r>
        <w:rPr>
          <w:rFonts w:ascii="Lucida Sans Unicode"/>
          <w:color w:val="3D7A7A"/>
          <w:spacing w:val="-2"/>
          <w:w w:val="90"/>
        </w:rPr>
        <w:t>region</w:t>
      </w:r>
    </w:p>
    <w:p>
      <w:pPr>
        <w:pStyle w:val="BodyText"/>
        <w:tabs>
          <w:tab w:pos="439" w:val="left" w:leader="none"/>
          <w:tab w:pos="1903" w:val="left" w:leader="none"/>
        </w:tabs>
        <w:spacing w:line="239" w:lineRule="exact"/>
        <w:ind w:left="101"/>
        <w:rPr>
          <w:rFonts w:ascii="Lucida Sans Unicode"/>
        </w:rPr>
      </w:pPr>
      <w:r>
        <w:rPr>
          <w:spacing w:val="-5"/>
          <w:sz w:val="10"/>
        </w:rPr>
        <w:t>14</w:t>
      </w:r>
      <w:r>
        <w:rPr>
          <w:sz w:val="10"/>
        </w:rPr>
        <w:tab/>
      </w:r>
      <w:r>
        <w:rPr>
          <w:rFonts w:ascii="Lucida Sans Unicode"/>
          <w:color w:val="007F00"/>
          <w:spacing w:val="-2"/>
        </w:rPr>
        <w:t>create_atoms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666666"/>
          <w:w w:val="85"/>
        </w:rPr>
        <w:t>1</w:t>
      </w:r>
      <w:r>
        <w:rPr>
          <w:rFonts w:ascii="Lucida Sans Unicode"/>
          <w:color w:val="666666"/>
          <w:spacing w:val="-2"/>
        </w:rPr>
        <w:t> </w:t>
      </w:r>
      <w:r>
        <w:rPr>
          <w:rFonts w:ascii="Lucida Sans Unicode"/>
          <w:color w:val="007F00"/>
          <w:w w:val="85"/>
        </w:rPr>
        <w:t>region</w:t>
      </w:r>
      <w:r>
        <w:rPr>
          <w:rFonts w:ascii="Lucida Sans Unicode"/>
          <w:color w:val="007F00"/>
          <w:spacing w:val="-1"/>
        </w:rPr>
        <w:t> </w:t>
      </w:r>
      <w:r>
        <w:rPr>
          <w:rFonts w:ascii="Lucida Sans Unicode"/>
          <w:color w:val="19167C"/>
          <w:spacing w:val="-2"/>
          <w:w w:val="85"/>
        </w:rPr>
        <w:t>target</w:t>
      </w:r>
    </w:p>
    <w:p>
      <w:pPr>
        <w:pStyle w:val="BodyText"/>
        <w:tabs>
          <w:tab w:pos="439" w:val="left" w:leader="none"/>
          <w:tab w:pos="1736" w:val="left" w:leader="none"/>
        </w:tabs>
        <w:spacing w:line="239" w:lineRule="exact"/>
        <w:ind w:left="101"/>
        <w:rPr>
          <w:rFonts w:ascii="Lucida Sans Unicode"/>
        </w:rPr>
      </w:pPr>
      <w:r>
        <w:rPr>
          <w:spacing w:val="-5"/>
          <w:sz w:val="10"/>
        </w:rPr>
        <w:t>15</w:t>
      </w:r>
      <w:r>
        <w:rPr>
          <w:sz w:val="10"/>
        </w:rPr>
        <w:tab/>
      </w:r>
      <w:r>
        <w:rPr>
          <w:rFonts w:ascii="Lucida Sans Unicode"/>
          <w:color w:val="007F00"/>
          <w:spacing w:val="-2"/>
        </w:rPr>
        <w:t>pair_style</w:t>
      </w:r>
      <w:r>
        <w:rPr>
          <w:rFonts w:ascii="Lucida Sans Unicode"/>
          <w:color w:val="007F00"/>
        </w:rPr>
        <w:tab/>
      </w:r>
      <w:r>
        <w:rPr>
          <w:rFonts w:ascii="Lucida Sans Unicode"/>
          <w:spacing w:val="-2"/>
        </w:rPr>
        <w:t>peri</w:t>
      </w:r>
      <w:r>
        <w:rPr>
          <w:rFonts w:ascii="Lucida Sans Unicode"/>
          <w:color w:val="666666"/>
          <w:spacing w:val="-2"/>
        </w:rPr>
        <w:t>/</w:t>
      </w:r>
      <w:r>
        <w:rPr>
          <w:rFonts w:ascii="Lucida Sans Unicode"/>
          <w:spacing w:val="-2"/>
        </w:rPr>
        <w:t>pmb</w:t>
      </w:r>
    </w:p>
    <w:p>
      <w:pPr>
        <w:pStyle w:val="BodyText"/>
        <w:tabs>
          <w:tab w:pos="439" w:val="left" w:leader="none"/>
          <w:tab w:pos="1601" w:val="left" w:leader="none"/>
          <w:tab w:pos="3516" w:val="left" w:leader="none"/>
          <w:tab w:pos="4180" w:val="left" w:leader="none"/>
        </w:tabs>
        <w:spacing w:line="239" w:lineRule="exact"/>
        <w:ind w:left="101"/>
        <w:rPr>
          <w:rFonts w:ascii="Lucida Sans Unicode"/>
        </w:rPr>
      </w:pPr>
      <w:r>
        <w:rPr>
          <w:spacing w:val="-5"/>
          <w:sz w:val="10"/>
        </w:rPr>
        <w:t>16</w:t>
      </w:r>
      <w:r>
        <w:rPr>
          <w:sz w:val="10"/>
        </w:rPr>
        <w:tab/>
      </w:r>
      <w:r>
        <w:rPr>
          <w:rFonts w:ascii="Lucida Sans Unicode"/>
          <w:color w:val="3D7A7A"/>
          <w:spacing w:val="-10"/>
        </w:rPr>
        <w:t>#</w:t>
      </w:r>
      <w:r>
        <w:rPr>
          <w:rFonts w:ascii="Lucida Sans Unicode"/>
          <w:color w:val="3D7A7A"/>
        </w:rPr>
        <w:tab/>
      </w:r>
      <w:r>
        <w:rPr>
          <w:rFonts w:ascii="Lucida Sans Unicode"/>
          <w:color w:val="3D7A7A"/>
          <w:w w:val="90"/>
        </w:rPr>
        <w:t>&lt;type1&gt;</w:t>
      </w:r>
      <w:r>
        <w:rPr>
          <w:rFonts w:ascii="Lucida Sans Unicode"/>
          <w:color w:val="3D7A7A"/>
          <w:spacing w:val="10"/>
        </w:rPr>
        <w:t> </w:t>
      </w:r>
      <w:r>
        <w:rPr>
          <w:rFonts w:ascii="Lucida Sans Unicode"/>
          <w:color w:val="3D7A7A"/>
          <w:spacing w:val="-2"/>
          <w:w w:val="95"/>
        </w:rPr>
        <w:t>&lt;type2&gt;</w:t>
      </w:r>
      <w:r>
        <w:rPr>
          <w:rFonts w:ascii="Lucida Sans Unicode"/>
          <w:color w:val="3D7A7A"/>
        </w:rPr>
        <w:tab/>
      </w:r>
      <w:r>
        <w:rPr>
          <w:rFonts w:ascii="Lucida Sans Unicode"/>
          <w:color w:val="3D7A7A"/>
          <w:spacing w:val="-5"/>
        </w:rPr>
        <w:t>&lt;c&gt;</w:t>
      </w:r>
      <w:r>
        <w:rPr>
          <w:rFonts w:ascii="Lucida Sans Unicode"/>
          <w:color w:val="3D7A7A"/>
        </w:rPr>
        <w:tab/>
      </w:r>
      <w:r>
        <w:rPr>
          <w:rFonts w:ascii="Lucida Sans Unicode"/>
          <w:color w:val="3D7A7A"/>
          <w:w w:val="90"/>
        </w:rPr>
        <w:t>&lt;horizon&gt;</w:t>
      </w:r>
      <w:r>
        <w:rPr>
          <w:rFonts w:ascii="Lucida Sans Unicode"/>
          <w:color w:val="3D7A7A"/>
          <w:spacing w:val="40"/>
        </w:rPr>
        <w:t> </w:t>
      </w:r>
      <w:r>
        <w:rPr>
          <w:rFonts w:ascii="Lucida Sans Unicode"/>
          <w:color w:val="3D7A7A"/>
          <w:w w:val="90"/>
        </w:rPr>
        <w:t>&lt;s00&gt;</w:t>
      </w:r>
      <w:r>
        <w:rPr>
          <w:rFonts w:ascii="Lucida Sans Unicode"/>
          <w:color w:val="3D7A7A"/>
          <w:spacing w:val="-6"/>
          <w:w w:val="90"/>
        </w:rPr>
        <w:t> </w:t>
      </w:r>
      <w:r>
        <w:rPr>
          <w:rFonts w:ascii="Lucida Sans Unicode"/>
          <w:color w:val="3D7A7A"/>
          <w:spacing w:val="-2"/>
          <w:w w:val="90"/>
        </w:rPr>
        <w:t>&lt;alpha&gt;</w:t>
      </w:r>
    </w:p>
    <w:p>
      <w:pPr>
        <w:pStyle w:val="BodyText"/>
        <w:tabs>
          <w:tab w:pos="439" w:val="left" w:leader="none"/>
          <w:tab w:pos="1949" w:val="left" w:leader="none"/>
          <w:tab w:pos="2514" w:val="left" w:leader="none"/>
          <w:tab w:pos="2879" w:val="left" w:leader="none"/>
        </w:tabs>
        <w:spacing w:line="239" w:lineRule="exact"/>
        <w:ind w:left="101"/>
        <w:rPr>
          <w:rFonts w:ascii="Lucida Sans Unicode"/>
        </w:rPr>
      </w:pPr>
      <w:r>
        <w:rPr>
          <w:spacing w:val="-5"/>
          <w:w w:val="95"/>
          <w:sz w:val="10"/>
        </w:rPr>
        <w:t>17</w:t>
      </w:r>
      <w:r>
        <w:rPr>
          <w:sz w:val="10"/>
        </w:rPr>
        <w:tab/>
      </w:r>
      <w:r>
        <w:rPr>
          <w:rFonts w:ascii="Lucida Sans Unicode"/>
          <w:color w:val="007F00"/>
          <w:spacing w:val="-2"/>
          <w:w w:val="95"/>
        </w:rPr>
        <w:t>pair_coeff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666666"/>
          <w:spacing w:val="-10"/>
          <w:w w:val="95"/>
        </w:rPr>
        <w:t>*</w:t>
      </w:r>
      <w:r>
        <w:rPr>
          <w:rFonts w:ascii="Lucida Sans Unicode"/>
          <w:color w:val="666666"/>
        </w:rPr>
        <w:tab/>
      </w:r>
      <w:r>
        <w:rPr>
          <w:rFonts w:ascii="Lucida Sans Unicode"/>
          <w:color w:val="666666"/>
          <w:spacing w:val="-10"/>
          <w:w w:val="95"/>
        </w:rPr>
        <w:t>*</w:t>
      </w:r>
      <w:r>
        <w:rPr>
          <w:rFonts w:ascii="Lucida Sans Unicode"/>
          <w:color w:val="666666"/>
        </w:rPr>
        <w:tab/>
      </w:r>
      <w:r>
        <w:rPr>
          <w:rFonts w:ascii="Lucida Sans Unicode"/>
          <w:color w:val="666666"/>
          <w:w w:val="80"/>
        </w:rPr>
        <w:t>1.6863e22</w:t>
      </w:r>
      <w:r>
        <w:rPr>
          <w:rFonts w:ascii="Lucida Sans Unicode"/>
          <w:color w:val="666666"/>
          <w:spacing w:val="-10"/>
        </w:rPr>
        <w:t> </w:t>
      </w:r>
      <w:r>
        <w:rPr>
          <w:rFonts w:ascii="Lucida Sans Unicode"/>
          <w:color w:val="666666"/>
          <w:w w:val="80"/>
        </w:rPr>
        <w:t>0.0015001</w:t>
      </w:r>
      <w:r>
        <w:rPr>
          <w:rFonts w:ascii="Lucida Sans Unicode"/>
          <w:color w:val="666666"/>
          <w:spacing w:val="-10"/>
        </w:rPr>
        <w:t> </w:t>
      </w:r>
      <w:r>
        <w:rPr>
          <w:rFonts w:ascii="Lucida Sans Unicode"/>
          <w:color w:val="666666"/>
          <w:w w:val="80"/>
        </w:rPr>
        <w:t>0.0005</w:t>
      </w:r>
      <w:r>
        <w:rPr>
          <w:rFonts w:ascii="Lucida Sans Unicode"/>
          <w:color w:val="666666"/>
          <w:spacing w:val="44"/>
        </w:rPr>
        <w:t> </w:t>
      </w:r>
      <w:r>
        <w:rPr>
          <w:rFonts w:ascii="Lucida Sans Unicode"/>
          <w:color w:val="666666"/>
          <w:spacing w:val="-4"/>
          <w:w w:val="80"/>
        </w:rPr>
        <w:t>0.25</w:t>
      </w:r>
    </w:p>
    <w:p>
      <w:pPr>
        <w:pStyle w:val="BodyText"/>
        <w:tabs>
          <w:tab w:pos="439" w:val="left" w:leader="none"/>
        </w:tabs>
        <w:spacing w:line="239" w:lineRule="exact"/>
        <w:ind w:left="101"/>
        <w:rPr>
          <w:rFonts w:ascii="Lucida Sans Unicode"/>
        </w:rPr>
      </w:pPr>
      <w:r>
        <w:rPr>
          <w:spacing w:val="-5"/>
          <w:sz w:val="10"/>
        </w:rPr>
        <w:t>18</w:t>
      </w:r>
      <w:r>
        <w:rPr>
          <w:sz w:val="10"/>
        </w:rPr>
        <w:tab/>
      </w:r>
      <w:r>
        <w:rPr>
          <w:rFonts w:ascii="Lucida Sans Unicode"/>
          <w:color w:val="3D7A7A"/>
          <w:spacing w:val="-2"/>
        </w:rPr>
        <w:t>#</w:t>
      </w:r>
      <w:r>
        <w:rPr>
          <w:rFonts w:ascii="Lucida Sans Unicode"/>
          <w:color w:val="3D7A7A"/>
          <w:spacing w:val="-12"/>
        </w:rPr>
        <w:t> </w:t>
      </w:r>
      <w:r>
        <w:rPr>
          <w:rFonts w:ascii="Lucida Sans Unicode"/>
          <w:color w:val="3D7A7A"/>
          <w:spacing w:val="-2"/>
        </w:rPr>
        <w:t>Set</w:t>
      </w:r>
      <w:r>
        <w:rPr>
          <w:rFonts w:ascii="Lucida Sans Unicode"/>
          <w:color w:val="3D7A7A"/>
          <w:spacing w:val="-12"/>
        </w:rPr>
        <w:t> </w:t>
      </w:r>
      <w:r>
        <w:rPr>
          <w:rFonts w:ascii="Lucida Sans Unicode"/>
          <w:color w:val="3D7A7A"/>
          <w:spacing w:val="-2"/>
        </w:rPr>
        <w:t>mass</w:t>
      </w:r>
      <w:r>
        <w:rPr>
          <w:rFonts w:ascii="Lucida Sans Unicode"/>
          <w:color w:val="3D7A7A"/>
          <w:spacing w:val="-12"/>
        </w:rPr>
        <w:t> </w:t>
      </w:r>
      <w:r>
        <w:rPr>
          <w:rFonts w:ascii="Lucida Sans Unicode"/>
          <w:color w:val="3D7A7A"/>
          <w:spacing w:val="-2"/>
        </w:rPr>
        <w:t>density</w:t>
      </w:r>
    </w:p>
    <w:p>
      <w:pPr>
        <w:pStyle w:val="BodyText"/>
        <w:tabs>
          <w:tab w:pos="439" w:val="left" w:leader="none"/>
          <w:tab w:pos="1547" w:val="left" w:leader="none"/>
        </w:tabs>
        <w:spacing w:line="239" w:lineRule="exact"/>
        <w:ind w:left="101"/>
        <w:rPr>
          <w:rFonts w:ascii="Lucida Sans Unicode"/>
        </w:rPr>
      </w:pPr>
      <w:r>
        <w:rPr>
          <w:spacing w:val="-5"/>
          <w:sz w:val="10"/>
        </w:rPr>
        <w:t>19</w:t>
      </w:r>
      <w:r>
        <w:rPr>
          <w:sz w:val="10"/>
        </w:rPr>
        <w:tab/>
      </w:r>
      <w:r>
        <w:rPr>
          <w:rFonts w:ascii="Lucida Sans Unicode"/>
          <w:color w:val="007F00"/>
          <w:spacing w:val="-5"/>
        </w:rPr>
        <w:t>set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007F00"/>
          <w:w w:val="90"/>
        </w:rPr>
        <w:t>group</w:t>
      </w:r>
      <w:r>
        <w:rPr>
          <w:rFonts w:ascii="Lucida Sans Unicode"/>
          <w:color w:val="007F00"/>
          <w:spacing w:val="-3"/>
          <w:w w:val="90"/>
        </w:rPr>
        <w:t> </w:t>
      </w:r>
      <w:r>
        <w:rPr>
          <w:rFonts w:ascii="Lucida Sans Unicode"/>
          <w:color w:val="19167C"/>
          <w:w w:val="90"/>
        </w:rPr>
        <w:t>all</w:t>
      </w:r>
      <w:r>
        <w:rPr>
          <w:rFonts w:ascii="Lucida Sans Unicode"/>
          <w:color w:val="19167C"/>
          <w:spacing w:val="-3"/>
          <w:w w:val="90"/>
        </w:rPr>
        <w:t> </w:t>
      </w:r>
      <w:r>
        <w:rPr>
          <w:rFonts w:ascii="Lucida Sans Unicode"/>
          <w:w w:val="90"/>
        </w:rPr>
        <w:t>density</w:t>
      </w:r>
      <w:r>
        <w:rPr>
          <w:rFonts w:ascii="Lucida Sans Unicode"/>
          <w:spacing w:val="-3"/>
          <w:w w:val="90"/>
        </w:rPr>
        <w:t> </w:t>
      </w:r>
      <w:r>
        <w:rPr>
          <w:rFonts w:ascii="Lucida Sans Unicode"/>
          <w:color w:val="666666"/>
          <w:spacing w:val="-4"/>
          <w:w w:val="90"/>
        </w:rPr>
        <w:t>2200</w:t>
      </w:r>
    </w:p>
    <w:p>
      <w:pPr>
        <w:pStyle w:val="BodyText"/>
        <w:tabs>
          <w:tab w:pos="439" w:val="left" w:leader="none"/>
        </w:tabs>
        <w:spacing w:line="239" w:lineRule="exact"/>
        <w:ind w:left="101"/>
        <w:rPr>
          <w:rFonts w:ascii="Lucida Sans Unicode"/>
        </w:rPr>
      </w:pPr>
      <w:r>
        <w:rPr>
          <w:spacing w:val="-5"/>
          <w:sz w:val="10"/>
        </w:rPr>
        <w:t>20</w:t>
      </w:r>
      <w:r>
        <w:rPr>
          <w:sz w:val="10"/>
        </w:rPr>
        <w:tab/>
      </w:r>
      <w:r>
        <w:rPr>
          <w:rFonts w:ascii="Lucida Sans Unicode"/>
          <w:color w:val="3D7A7A"/>
          <w:spacing w:val="-4"/>
        </w:rPr>
        <w:t>#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4"/>
        </w:rPr>
        <w:t>volume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4"/>
        </w:rPr>
        <w:t>=</w:t>
      </w:r>
      <w:r>
        <w:rPr>
          <w:rFonts w:ascii="Lucida Sans Unicode"/>
          <w:color w:val="3D7A7A"/>
          <w:spacing w:val="-11"/>
        </w:rPr>
        <w:t> </w:t>
      </w:r>
      <w:r>
        <w:rPr>
          <w:rFonts w:ascii="Lucida Sans Unicode"/>
          <w:color w:val="3D7A7A"/>
          <w:spacing w:val="-4"/>
        </w:rPr>
        <w:t>lattice</w:t>
      </w:r>
      <w:r>
        <w:rPr>
          <w:rFonts w:ascii="Lucida Sans Unicode"/>
          <w:color w:val="3D7A7A"/>
          <w:spacing w:val="-9"/>
        </w:rPr>
        <w:t> </w:t>
      </w:r>
      <w:r>
        <w:rPr>
          <w:rFonts w:ascii="Lucida Sans Unicode"/>
          <w:color w:val="3D7A7A"/>
          <w:spacing w:val="-4"/>
        </w:rPr>
        <w:t>constant^3</w:t>
      </w:r>
    </w:p>
    <w:p>
      <w:pPr>
        <w:pStyle w:val="BodyText"/>
        <w:tabs>
          <w:tab w:pos="439" w:val="left" w:leader="none"/>
          <w:tab w:pos="1547" w:val="left" w:leader="none"/>
        </w:tabs>
        <w:spacing w:line="239" w:lineRule="exact"/>
        <w:ind w:left="101"/>
        <w:rPr>
          <w:rFonts w:ascii="Lucida Sans Unicode"/>
        </w:rPr>
      </w:pPr>
      <w:r>
        <w:rPr>
          <w:spacing w:val="-5"/>
          <w:w w:val="95"/>
          <w:sz w:val="10"/>
        </w:rPr>
        <w:t>21</w:t>
      </w:r>
      <w:r>
        <w:rPr>
          <w:sz w:val="10"/>
        </w:rPr>
        <w:tab/>
      </w:r>
      <w:r>
        <w:rPr>
          <w:rFonts w:ascii="Lucida Sans Unicode"/>
          <w:color w:val="007F00"/>
          <w:spacing w:val="-5"/>
          <w:w w:val="95"/>
        </w:rPr>
        <w:t>set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007F00"/>
          <w:w w:val="85"/>
        </w:rPr>
        <w:t>group</w:t>
      </w:r>
      <w:r>
        <w:rPr>
          <w:rFonts w:ascii="Lucida Sans Unicode"/>
          <w:color w:val="007F00"/>
          <w:spacing w:val="-7"/>
        </w:rPr>
        <w:t> </w:t>
      </w:r>
      <w:r>
        <w:rPr>
          <w:rFonts w:ascii="Lucida Sans Unicode"/>
          <w:color w:val="19167C"/>
          <w:w w:val="85"/>
        </w:rPr>
        <w:t>all</w:t>
      </w:r>
      <w:r>
        <w:rPr>
          <w:rFonts w:ascii="Lucida Sans Unicode"/>
          <w:color w:val="19167C"/>
          <w:spacing w:val="-6"/>
        </w:rPr>
        <w:t> </w:t>
      </w:r>
      <w:r>
        <w:rPr>
          <w:rFonts w:ascii="Lucida Sans Unicode"/>
          <w:w w:val="85"/>
        </w:rPr>
        <w:t>volume</w:t>
      </w:r>
      <w:r>
        <w:rPr>
          <w:rFonts w:ascii="Lucida Sans Unicode"/>
          <w:spacing w:val="-6"/>
        </w:rPr>
        <w:t> </w:t>
      </w:r>
      <w:r>
        <w:rPr>
          <w:rFonts w:ascii="Lucida Sans Unicode"/>
          <w:color w:val="666666"/>
          <w:w w:val="85"/>
        </w:rPr>
        <w:t>1.25e-</w:t>
      </w:r>
      <w:r>
        <w:rPr>
          <w:rFonts w:ascii="Lucida Sans Unicode"/>
          <w:color w:val="666666"/>
          <w:spacing w:val="-5"/>
          <w:w w:val="85"/>
        </w:rPr>
        <w:t>10</w:t>
      </w:r>
    </w:p>
    <w:p>
      <w:pPr>
        <w:pStyle w:val="BodyText"/>
        <w:tabs>
          <w:tab w:pos="439" w:val="left" w:leader="none"/>
        </w:tabs>
        <w:spacing w:line="239" w:lineRule="exact"/>
        <w:ind w:left="101"/>
        <w:rPr>
          <w:rFonts w:ascii="Lucida Sans Unicode"/>
        </w:rPr>
      </w:pPr>
      <w:r>
        <w:rPr>
          <w:spacing w:val="-5"/>
          <w:sz w:val="10"/>
        </w:rPr>
        <w:t>22</w:t>
      </w:r>
      <w:r>
        <w:rPr>
          <w:sz w:val="10"/>
        </w:rPr>
        <w:tab/>
      </w:r>
      <w:r>
        <w:rPr>
          <w:rFonts w:ascii="Lucida Sans Unicode"/>
          <w:color w:val="3D7A7A"/>
          <w:w w:val="90"/>
        </w:rPr>
        <w:t>#</w:t>
      </w:r>
      <w:r>
        <w:rPr>
          <w:rFonts w:ascii="Lucida Sans Unicode"/>
          <w:color w:val="3D7A7A"/>
          <w:spacing w:val="1"/>
        </w:rPr>
        <w:t> </w:t>
      </w:r>
      <w:r>
        <w:rPr>
          <w:rFonts w:ascii="Lucida Sans Unicode"/>
          <w:color w:val="3D7A7A"/>
          <w:w w:val="90"/>
        </w:rPr>
        <w:t>Zero</w:t>
      </w:r>
      <w:r>
        <w:rPr>
          <w:rFonts w:ascii="Lucida Sans Unicode"/>
          <w:color w:val="3D7A7A"/>
        </w:rPr>
        <w:t> </w:t>
      </w:r>
      <w:r>
        <w:rPr>
          <w:rFonts w:ascii="Lucida Sans Unicode"/>
          <w:color w:val="3D7A7A"/>
          <w:w w:val="90"/>
        </w:rPr>
        <w:t>out</w:t>
      </w:r>
      <w:r>
        <w:rPr>
          <w:rFonts w:ascii="Lucida Sans Unicode"/>
          <w:color w:val="3D7A7A"/>
          <w:spacing w:val="1"/>
        </w:rPr>
        <w:t> </w:t>
      </w:r>
      <w:r>
        <w:rPr>
          <w:rFonts w:ascii="Lucida Sans Unicode"/>
          <w:color w:val="3D7A7A"/>
          <w:w w:val="90"/>
        </w:rPr>
        <w:t>velocities</w:t>
      </w:r>
      <w:r>
        <w:rPr>
          <w:rFonts w:ascii="Lucida Sans Unicode"/>
          <w:color w:val="3D7A7A"/>
          <w:spacing w:val="1"/>
        </w:rPr>
        <w:t> </w:t>
      </w:r>
      <w:r>
        <w:rPr>
          <w:rFonts w:ascii="Lucida Sans Unicode"/>
          <w:color w:val="3D7A7A"/>
          <w:w w:val="90"/>
        </w:rPr>
        <w:t>of</w:t>
      </w:r>
      <w:r>
        <w:rPr>
          <w:rFonts w:ascii="Lucida Sans Unicode"/>
          <w:color w:val="3D7A7A"/>
          <w:spacing w:val="1"/>
        </w:rPr>
        <w:t> </w:t>
      </w:r>
      <w:r>
        <w:rPr>
          <w:rFonts w:ascii="Lucida Sans Unicode"/>
          <w:color w:val="3D7A7A"/>
          <w:spacing w:val="-2"/>
          <w:w w:val="90"/>
        </w:rPr>
        <w:t>particles</w:t>
      </w:r>
    </w:p>
    <w:p>
      <w:pPr>
        <w:pStyle w:val="BodyText"/>
        <w:tabs>
          <w:tab w:pos="439" w:val="left" w:leader="none"/>
          <w:tab w:pos="1640" w:val="left" w:leader="none"/>
        </w:tabs>
        <w:spacing w:line="239" w:lineRule="exact"/>
        <w:ind w:left="101"/>
        <w:rPr>
          <w:rFonts w:ascii="Lucida Sans Unicode"/>
        </w:rPr>
      </w:pPr>
      <w:r>
        <w:rPr>
          <w:spacing w:val="-5"/>
          <w:sz w:val="10"/>
        </w:rPr>
        <w:t>23</w:t>
      </w:r>
      <w:r>
        <w:rPr>
          <w:sz w:val="10"/>
        </w:rPr>
        <w:tab/>
      </w:r>
      <w:r>
        <w:rPr>
          <w:rFonts w:ascii="Lucida Sans Unicode"/>
          <w:color w:val="007F00"/>
          <w:spacing w:val="-2"/>
        </w:rPr>
        <w:t>velocity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19167C"/>
          <w:w w:val="90"/>
        </w:rPr>
        <w:t>all</w:t>
      </w:r>
      <w:r>
        <w:rPr>
          <w:rFonts w:ascii="Lucida Sans Unicode"/>
          <w:color w:val="19167C"/>
          <w:spacing w:val="-10"/>
          <w:w w:val="90"/>
        </w:rPr>
        <w:t> </w:t>
      </w:r>
      <w:r>
        <w:rPr>
          <w:rFonts w:ascii="Lucida Sans Unicode"/>
          <w:w w:val="90"/>
        </w:rPr>
        <w:t>set</w:t>
      </w:r>
      <w:r>
        <w:rPr>
          <w:rFonts w:ascii="Lucida Sans Unicode"/>
          <w:spacing w:val="-9"/>
          <w:w w:val="90"/>
        </w:rPr>
        <w:t> </w:t>
      </w:r>
      <w:r>
        <w:rPr>
          <w:rFonts w:ascii="Lucida Sans Unicode"/>
          <w:color w:val="666666"/>
          <w:w w:val="90"/>
        </w:rPr>
        <w:t>0.0</w:t>
      </w:r>
      <w:r>
        <w:rPr>
          <w:rFonts w:ascii="Lucida Sans Unicode"/>
          <w:color w:val="666666"/>
          <w:spacing w:val="-10"/>
          <w:w w:val="90"/>
        </w:rPr>
        <w:t> </w:t>
      </w:r>
      <w:r>
        <w:rPr>
          <w:rFonts w:ascii="Lucida Sans Unicode"/>
          <w:color w:val="666666"/>
          <w:w w:val="90"/>
        </w:rPr>
        <w:t>0.0</w:t>
      </w:r>
      <w:r>
        <w:rPr>
          <w:rFonts w:ascii="Lucida Sans Unicode"/>
          <w:color w:val="666666"/>
          <w:spacing w:val="-9"/>
          <w:w w:val="90"/>
        </w:rPr>
        <w:t> </w:t>
      </w:r>
      <w:r>
        <w:rPr>
          <w:rFonts w:ascii="Lucida Sans Unicode"/>
          <w:color w:val="666666"/>
          <w:w w:val="90"/>
        </w:rPr>
        <w:t>0.0</w:t>
      </w:r>
      <w:r>
        <w:rPr>
          <w:rFonts w:ascii="Lucida Sans Unicode"/>
          <w:color w:val="666666"/>
          <w:spacing w:val="-10"/>
          <w:w w:val="90"/>
        </w:rPr>
        <w:t> </w:t>
      </w:r>
      <w:r>
        <w:rPr>
          <w:rFonts w:ascii="Lucida Sans Unicode"/>
          <w:w w:val="90"/>
        </w:rPr>
        <w:t>sum</w:t>
      </w:r>
      <w:r>
        <w:rPr>
          <w:rFonts w:ascii="Lucida Sans Unicode"/>
          <w:spacing w:val="-9"/>
          <w:w w:val="90"/>
        </w:rPr>
        <w:t> </w:t>
      </w:r>
      <w:r>
        <w:rPr>
          <w:rFonts w:ascii="Lucida Sans Unicode"/>
          <w:w w:val="90"/>
        </w:rPr>
        <w:t>no</w:t>
      </w:r>
      <w:r>
        <w:rPr>
          <w:rFonts w:ascii="Lucida Sans Unicode"/>
          <w:spacing w:val="-9"/>
          <w:w w:val="90"/>
        </w:rPr>
        <w:t> </w:t>
      </w:r>
      <w:r>
        <w:rPr>
          <w:rFonts w:ascii="Lucida Sans Unicode"/>
          <w:w w:val="90"/>
        </w:rPr>
        <w:t>units</w:t>
      </w:r>
      <w:r>
        <w:rPr>
          <w:rFonts w:ascii="Lucida Sans Unicode"/>
          <w:spacing w:val="-10"/>
          <w:w w:val="90"/>
        </w:rPr>
        <w:t> </w:t>
      </w:r>
      <w:r>
        <w:rPr>
          <w:rFonts w:ascii="Lucida Sans Unicode"/>
          <w:spacing w:val="-5"/>
          <w:w w:val="90"/>
        </w:rPr>
        <w:t>box</w:t>
      </w:r>
    </w:p>
    <w:p>
      <w:pPr>
        <w:pStyle w:val="BodyText"/>
        <w:tabs>
          <w:tab w:pos="439" w:val="left" w:leader="none"/>
        </w:tabs>
        <w:spacing w:line="239" w:lineRule="exact"/>
        <w:ind w:left="101"/>
        <w:rPr>
          <w:rFonts w:ascii="Lucida Sans Unicode"/>
        </w:rPr>
      </w:pPr>
      <w:r>
        <w:rPr>
          <w:spacing w:val="-5"/>
          <w:sz w:val="10"/>
        </w:rPr>
        <w:t>24</w:t>
      </w:r>
      <w:r>
        <w:rPr>
          <w:sz w:val="10"/>
        </w:rPr>
        <w:tab/>
      </w:r>
      <w:r>
        <w:rPr>
          <w:rFonts w:ascii="Lucida Sans Unicode"/>
          <w:color w:val="3D7A7A"/>
          <w:w w:val="90"/>
        </w:rPr>
        <w:t>#</w:t>
      </w:r>
      <w:r>
        <w:rPr>
          <w:rFonts w:ascii="Lucida Sans Unicode"/>
          <w:color w:val="3D7A7A"/>
          <w:spacing w:val="4"/>
        </w:rPr>
        <w:t> </w:t>
      </w:r>
      <w:r>
        <w:rPr>
          <w:rFonts w:ascii="Lucida Sans Unicode"/>
          <w:color w:val="3D7A7A"/>
          <w:w w:val="90"/>
        </w:rPr>
        <w:t>Use</w:t>
      </w:r>
      <w:r>
        <w:rPr>
          <w:rFonts w:ascii="Lucida Sans Unicode"/>
          <w:color w:val="3D7A7A"/>
          <w:spacing w:val="4"/>
        </w:rPr>
        <w:t> </w:t>
      </w:r>
      <w:r>
        <w:rPr>
          <w:rFonts w:ascii="Lucida Sans Unicode"/>
          <w:color w:val="3D7A7A"/>
          <w:w w:val="90"/>
        </w:rPr>
        <w:t>velocity-Verlet</w:t>
      </w:r>
      <w:r>
        <w:rPr>
          <w:rFonts w:ascii="Lucida Sans Unicode"/>
          <w:color w:val="3D7A7A"/>
          <w:spacing w:val="4"/>
        </w:rPr>
        <w:t> </w:t>
      </w:r>
      <w:r>
        <w:rPr>
          <w:rFonts w:ascii="Lucida Sans Unicode"/>
          <w:color w:val="3D7A7A"/>
          <w:w w:val="90"/>
        </w:rPr>
        <w:t>time</w:t>
      </w:r>
      <w:r>
        <w:rPr>
          <w:rFonts w:ascii="Lucida Sans Unicode"/>
          <w:color w:val="3D7A7A"/>
          <w:spacing w:val="5"/>
        </w:rPr>
        <w:t> </w:t>
      </w:r>
      <w:r>
        <w:rPr>
          <w:rFonts w:ascii="Lucida Sans Unicode"/>
          <w:color w:val="3D7A7A"/>
          <w:spacing w:val="-2"/>
          <w:w w:val="90"/>
        </w:rPr>
        <w:t>integrator</w:t>
      </w:r>
    </w:p>
    <w:p>
      <w:pPr>
        <w:pStyle w:val="BodyText"/>
        <w:tabs>
          <w:tab w:pos="439" w:val="left" w:leader="none"/>
          <w:tab w:pos="1518" w:val="left" w:leader="none"/>
        </w:tabs>
        <w:spacing w:line="239" w:lineRule="exact"/>
        <w:ind w:left="101"/>
        <w:rPr>
          <w:rFonts w:ascii="Lucida Sans Unicode"/>
        </w:rPr>
      </w:pPr>
      <w:r>
        <w:rPr>
          <w:spacing w:val="-5"/>
          <w:sz w:val="10"/>
        </w:rPr>
        <w:t>25</w:t>
      </w:r>
      <w:r>
        <w:rPr>
          <w:sz w:val="10"/>
        </w:rPr>
        <w:tab/>
      </w:r>
      <w:r>
        <w:rPr>
          <w:rFonts w:ascii="Lucida Sans Unicode"/>
          <w:color w:val="007F00"/>
          <w:spacing w:val="-5"/>
        </w:rPr>
        <w:t>fix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19167C"/>
        </w:rPr>
        <w:t>F1</w:t>
      </w:r>
      <w:r>
        <w:rPr>
          <w:rFonts w:ascii="Lucida Sans Unicode"/>
          <w:color w:val="19167C"/>
          <w:spacing w:val="-9"/>
        </w:rPr>
        <w:t> </w:t>
      </w:r>
      <w:r>
        <w:rPr>
          <w:rFonts w:ascii="Lucida Sans Unicode"/>
          <w:color w:val="19167C"/>
        </w:rPr>
        <w:t>all</w:t>
      </w:r>
      <w:r>
        <w:rPr>
          <w:rFonts w:ascii="Lucida Sans Unicode"/>
          <w:color w:val="19167C"/>
          <w:spacing w:val="-9"/>
        </w:rPr>
        <w:t> </w:t>
      </w:r>
      <w:r>
        <w:rPr>
          <w:rFonts w:ascii="Lucida Sans Unicode"/>
          <w:spacing w:val="-5"/>
        </w:rPr>
        <w:t>nve</w:t>
      </w:r>
    </w:p>
    <w:p>
      <w:pPr>
        <w:pStyle w:val="BodyText"/>
        <w:tabs>
          <w:tab w:pos="439" w:val="left" w:leader="none"/>
        </w:tabs>
        <w:spacing w:line="239" w:lineRule="exact"/>
        <w:ind w:left="101"/>
        <w:rPr>
          <w:rFonts w:ascii="Lucida Sans Unicode"/>
        </w:rPr>
      </w:pPr>
      <w:r>
        <w:rPr>
          <w:spacing w:val="-5"/>
          <w:sz w:val="10"/>
        </w:rPr>
        <w:t>26</w:t>
      </w:r>
      <w:r>
        <w:rPr>
          <w:sz w:val="10"/>
        </w:rPr>
        <w:tab/>
      </w:r>
      <w:r>
        <w:rPr>
          <w:rFonts w:ascii="Lucida Sans Unicode"/>
          <w:color w:val="3D7A7A"/>
          <w:w w:val="90"/>
        </w:rPr>
        <w:t>#</w:t>
      </w:r>
      <w:r>
        <w:rPr>
          <w:rFonts w:ascii="Lucida Sans Unicode"/>
          <w:color w:val="3D7A7A"/>
          <w:spacing w:val="-1"/>
        </w:rPr>
        <w:t> </w:t>
      </w:r>
      <w:r>
        <w:rPr>
          <w:rFonts w:ascii="Lucida Sans Unicode"/>
          <w:color w:val="3D7A7A"/>
          <w:w w:val="90"/>
        </w:rPr>
        <w:t>Construct</w:t>
      </w:r>
      <w:r>
        <w:rPr>
          <w:rFonts w:ascii="Lucida Sans Unicode"/>
          <w:color w:val="3D7A7A"/>
        </w:rPr>
        <w:t> </w:t>
      </w:r>
      <w:r>
        <w:rPr>
          <w:rFonts w:ascii="Lucida Sans Unicode"/>
          <w:color w:val="3D7A7A"/>
          <w:w w:val="90"/>
        </w:rPr>
        <w:t>spherical</w:t>
      </w:r>
      <w:r>
        <w:rPr>
          <w:rFonts w:ascii="Lucida Sans Unicode"/>
          <w:color w:val="3D7A7A"/>
        </w:rPr>
        <w:t> </w:t>
      </w:r>
      <w:r>
        <w:rPr>
          <w:rFonts w:ascii="Lucida Sans Unicode"/>
          <w:color w:val="3D7A7A"/>
          <w:w w:val="90"/>
        </w:rPr>
        <w:t>indenter</w:t>
      </w:r>
      <w:r>
        <w:rPr>
          <w:rFonts w:ascii="Lucida Sans Unicode"/>
          <w:color w:val="3D7A7A"/>
        </w:rPr>
        <w:t> </w:t>
      </w:r>
      <w:r>
        <w:rPr>
          <w:rFonts w:ascii="Lucida Sans Unicode"/>
          <w:color w:val="3D7A7A"/>
          <w:w w:val="90"/>
        </w:rPr>
        <w:t>to</w:t>
      </w:r>
      <w:r>
        <w:rPr>
          <w:rFonts w:ascii="Lucida Sans Unicode"/>
          <w:color w:val="3D7A7A"/>
        </w:rPr>
        <w:t> </w:t>
      </w:r>
      <w:r>
        <w:rPr>
          <w:rFonts w:ascii="Lucida Sans Unicode"/>
          <w:color w:val="3D7A7A"/>
          <w:w w:val="90"/>
        </w:rPr>
        <w:t>shatter</w:t>
      </w:r>
      <w:r>
        <w:rPr>
          <w:rFonts w:ascii="Lucida Sans Unicode"/>
          <w:color w:val="3D7A7A"/>
          <w:spacing w:val="-1"/>
        </w:rPr>
        <w:t> </w:t>
      </w:r>
      <w:r>
        <w:rPr>
          <w:rFonts w:ascii="Lucida Sans Unicode"/>
          <w:color w:val="3D7A7A"/>
          <w:spacing w:val="-2"/>
          <w:w w:val="90"/>
        </w:rPr>
        <w:t>target</w:t>
      </w:r>
    </w:p>
    <w:p>
      <w:pPr>
        <w:pStyle w:val="BodyText"/>
        <w:tabs>
          <w:tab w:pos="439" w:val="left" w:leader="none"/>
          <w:tab w:pos="1652" w:val="left" w:leader="none"/>
        </w:tabs>
        <w:spacing w:line="239" w:lineRule="exact"/>
        <w:ind w:left="101"/>
        <w:rPr>
          <w:rFonts w:ascii="Lucida Sans Unicode"/>
        </w:rPr>
      </w:pPr>
      <w:r>
        <w:rPr>
          <w:spacing w:val="-5"/>
          <w:sz w:val="10"/>
        </w:rPr>
        <w:t>27</w:t>
      </w:r>
      <w:r>
        <w:rPr>
          <w:sz w:val="10"/>
        </w:rPr>
        <w:tab/>
      </w:r>
      <w:r>
        <w:rPr>
          <w:rFonts w:ascii="Lucida Sans Unicode"/>
          <w:color w:val="007F00"/>
          <w:spacing w:val="-2"/>
        </w:rPr>
        <w:t>variable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19167C"/>
          <w:w w:val="90"/>
        </w:rPr>
        <w:t>y0</w:t>
      </w:r>
      <w:r>
        <w:rPr>
          <w:rFonts w:ascii="Lucida Sans Unicode"/>
          <w:color w:val="19167C"/>
          <w:spacing w:val="-7"/>
          <w:w w:val="90"/>
        </w:rPr>
        <w:t> </w:t>
      </w:r>
      <w:r>
        <w:rPr>
          <w:rFonts w:ascii="Lucida Sans Unicode"/>
          <w:w w:val="90"/>
        </w:rPr>
        <w:t>equal</w:t>
      </w:r>
      <w:r>
        <w:rPr>
          <w:rFonts w:ascii="Lucida Sans Unicode"/>
          <w:spacing w:val="-6"/>
          <w:w w:val="90"/>
        </w:rPr>
        <w:t> </w:t>
      </w:r>
      <w:r>
        <w:rPr>
          <w:rFonts w:ascii="Lucida Sans Unicode"/>
          <w:color w:val="666666"/>
          <w:spacing w:val="-2"/>
          <w:w w:val="90"/>
        </w:rPr>
        <w:t>0.00510</w:t>
      </w:r>
    </w:p>
    <w:p>
      <w:pPr>
        <w:pStyle w:val="BodyText"/>
        <w:tabs>
          <w:tab w:pos="439" w:val="left" w:leader="none"/>
          <w:tab w:pos="1652" w:val="left" w:leader="none"/>
        </w:tabs>
        <w:spacing w:line="239" w:lineRule="exact"/>
        <w:ind w:left="101"/>
        <w:rPr>
          <w:rFonts w:ascii="Lucida Sans Unicode"/>
        </w:rPr>
      </w:pPr>
      <w:r>
        <w:rPr>
          <w:spacing w:val="-5"/>
          <w:w w:val="95"/>
          <w:sz w:val="10"/>
        </w:rPr>
        <w:t>28</w:t>
      </w:r>
      <w:r>
        <w:rPr>
          <w:sz w:val="10"/>
        </w:rPr>
        <w:tab/>
      </w:r>
      <w:r>
        <w:rPr>
          <w:rFonts w:ascii="Lucida Sans Unicode"/>
          <w:color w:val="007F00"/>
          <w:spacing w:val="-2"/>
          <w:w w:val="95"/>
        </w:rPr>
        <w:t>variable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19167C"/>
          <w:w w:val="85"/>
        </w:rPr>
        <w:t>vy</w:t>
      </w:r>
      <w:r>
        <w:rPr>
          <w:rFonts w:ascii="Lucida Sans Unicode"/>
          <w:color w:val="19167C"/>
          <w:spacing w:val="3"/>
        </w:rPr>
        <w:t> </w:t>
      </w:r>
      <w:r>
        <w:rPr>
          <w:rFonts w:ascii="Lucida Sans Unicode"/>
          <w:w w:val="85"/>
        </w:rPr>
        <w:t>equal</w:t>
      </w:r>
      <w:r>
        <w:rPr>
          <w:rFonts w:ascii="Lucida Sans Unicode"/>
          <w:spacing w:val="4"/>
        </w:rPr>
        <w:t> </w:t>
      </w:r>
      <w:r>
        <w:rPr>
          <w:rFonts w:ascii="Lucida Sans Unicode"/>
          <w:color w:val="666666"/>
          <w:w w:val="85"/>
        </w:rPr>
        <w:t>-</w:t>
      </w:r>
      <w:r>
        <w:rPr>
          <w:rFonts w:ascii="Lucida Sans Unicode"/>
          <w:color w:val="666666"/>
          <w:spacing w:val="-5"/>
          <w:w w:val="85"/>
        </w:rPr>
        <w:t>100</w:t>
      </w:r>
    </w:p>
    <w:p>
      <w:pPr>
        <w:pStyle w:val="BodyText"/>
        <w:tabs>
          <w:tab w:pos="439" w:val="left" w:leader="none"/>
          <w:tab w:pos="1652" w:val="left" w:leader="none"/>
        </w:tabs>
        <w:spacing w:line="239" w:lineRule="exact"/>
        <w:ind w:left="101"/>
        <w:rPr>
          <w:rFonts w:ascii="Lucida Sans Unicode"/>
        </w:rPr>
      </w:pPr>
      <w:r>
        <w:rPr>
          <w:spacing w:val="-5"/>
          <w:sz w:val="10"/>
        </w:rPr>
        <w:t>29</w:t>
      </w:r>
      <w:r>
        <w:rPr>
          <w:sz w:val="10"/>
        </w:rPr>
        <w:tab/>
      </w:r>
      <w:r>
        <w:rPr>
          <w:rFonts w:ascii="Lucida Sans Unicode"/>
          <w:color w:val="007F00"/>
          <w:spacing w:val="-2"/>
        </w:rPr>
        <w:t>variable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19167C"/>
        </w:rPr>
        <w:t>y</w:t>
      </w:r>
      <w:r>
        <w:rPr>
          <w:rFonts w:ascii="Lucida Sans Unicode"/>
          <w:color w:val="19167C"/>
          <w:spacing w:val="-5"/>
        </w:rPr>
        <w:t> </w:t>
      </w:r>
      <w:r>
        <w:rPr>
          <w:rFonts w:ascii="Lucida Sans Unicode"/>
        </w:rPr>
        <w:t>equal</w:t>
      </w:r>
      <w:r>
        <w:rPr>
          <w:rFonts w:ascii="Lucida Sans Unicode"/>
          <w:spacing w:val="-5"/>
        </w:rPr>
        <w:t> </w:t>
      </w:r>
      <w:r>
        <w:rPr>
          <w:rFonts w:ascii="Lucida Sans Unicode"/>
          <w:color w:val="BA2121"/>
        </w:rPr>
        <w:t>"v_y0</w:t>
      </w:r>
      <w:r>
        <w:rPr>
          <w:rFonts w:ascii="Lucida Sans Unicode"/>
          <w:color w:val="BA2121"/>
          <w:spacing w:val="-5"/>
        </w:rPr>
        <w:t> </w:t>
      </w:r>
      <w:r>
        <w:rPr>
          <w:rFonts w:ascii="Lucida Sans Unicode"/>
          <w:color w:val="BA2121"/>
        </w:rPr>
        <w:t>+</w:t>
      </w:r>
      <w:r>
        <w:rPr>
          <w:rFonts w:ascii="Lucida Sans Unicode"/>
          <w:color w:val="BA2121"/>
          <w:spacing w:val="-6"/>
        </w:rPr>
        <w:t> </w:t>
      </w:r>
      <w:r>
        <w:rPr>
          <w:rFonts w:ascii="Lucida Sans Unicode"/>
          <w:color w:val="BA2121"/>
          <w:spacing w:val="-2"/>
        </w:rPr>
        <w:t>step*dt*v_vy"</w:t>
      </w:r>
    </w:p>
    <w:p>
      <w:pPr>
        <w:pStyle w:val="BodyText"/>
        <w:tabs>
          <w:tab w:pos="439" w:val="left" w:leader="none"/>
          <w:tab w:pos="1518" w:val="left" w:leader="none"/>
        </w:tabs>
        <w:spacing w:line="239" w:lineRule="exact"/>
        <w:ind w:left="101"/>
        <w:rPr>
          <w:rFonts w:ascii="Lucida Sans Unicode"/>
        </w:rPr>
      </w:pPr>
      <w:r>
        <w:rPr>
          <w:spacing w:val="-5"/>
          <w:sz w:val="10"/>
        </w:rPr>
        <w:t>30</w:t>
      </w:r>
      <w:r>
        <w:rPr>
          <w:sz w:val="10"/>
        </w:rPr>
        <w:tab/>
      </w:r>
      <w:r>
        <w:rPr>
          <w:rFonts w:ascii="Lucida Sans Unicode"/>
          <w:color w:val="007F00"/>
          <w:spacing w:val="-5"/>
        </w:rPr>
        <w:t>fix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19167C"/>
          <w:w w:val="85"/>
        </w:rPr>
        <w:t>F2</w:t>
      </w:r>
      <w:r>
        <w:rPr>
          <w:rFonts w:ascii="Lucida Sans Unicode"/>
          <w:color w:val="19167C"/>
          <w:spacing w:val="2"/>
        </w:rPr>
        <w:t> </w:t>
      </w:r>
      <w:r>
        <w:rPr>
          <w:rFonts w:ascii="Lucida Sans Unicode"/>
          <w:color w:val="19167C"/>
          <w:w w:val="85"/>
        </w:rPr>
        <w:t>all</w:t>
      </w:r>
      <w:r>
        <w:rPr>
          <w:rFonts w:ascii="Lucida Sans Unicode"/>
          <w:color w:val="19167C"/>
          <w:spacing w:val="3"/>
        </w:rPr>
        <w:t> </w:t>
      </w:r>
      <w:r>
        <w:rPr>
          <w:rFonts w:ascii="Lucida Sans Unicode"/>
          <w:w w:val="85"/>
        </w:rPr>
        <w:t>indent</w:t>
      </w:r>
      <w:r>
        <w:rPr>
          <w:rFonts w:ascii="Lucida Sans Unicode"/>
          <w:spacing w:val="3"/>
        </w:rPr>
        <w:t> </w:t>
      </w:r>
      <w:r>
        <w:rPr>
          <w:rFonts w:ascii="Lucida Sans Unicode"/>
          <w:color w:val="666666"/>
          <w:w w:val="85"/>
        </w:rPr>
        <w:t>1e17</w:t>
      </w:r>
      <w:r>
        <w:rPr>
          <w:rFonts w:ascii="Lucida Sans Unicode"/>
          <w:color w:val="666666"/>
          <w:spacing w:val="3"/>
        </w:rPr>
        <w:t> </w:t>
      </w:r>
      <w:r>
        <w:rPr>
          <w:rFonts w:ascii="Lucida Sans Unicode"/>
          <w:w w:val="85"/>
        </w:rPr>
        <w:t>sphere</w:t>
      </w:r>
      <w:r>
        <w:rPr>
          <w:rFonts w:ascii="Lucida Sans Unicode"/>
          <w:spacing w:val="3"/>
        </w:rPr>
        <w:t> </w:t>
      </w:r>
      <w:r>
        <w:rPr>
          <w:rFonts w:ascii="Lucida Sans Unicode"/>
          <w:color w:val="666666"/>
          <w:w w:val="85"/>
        </w:rPr>
        <w:t>0.0000</w:t>
      </w:r>
      <w:r>
        <w:rPr>
          <w:rFonts w:ascii="Lucida Sans Unicode"/>
          <w:color w:val="666666"/>
          <w:spacing w:val="3"/>
        </w:rPr>
        <w:t> </w:t>
      </w:r>
      <w:r>
        <w:rPr>
          <w:rFonts w:ascii="Lucida Sans Unicode"/>
          <w:w w:val="85"/>
        </w:rPr>
        <w:t>v_y</w:t>
      </w:r>
      <w:r>
        <w:rPr>
          <w:rFonts w:ascii="Lucida Sans Unicode"/>
          <w:spacing w:val="3"/>
        </w:rPr>
        <w:t> </w:t>
      </w:r>
      <w:r>
        <w:rPr>
          <w:rFonts w:ascii="Lucida Sans Unicode"/>
          <w:color w:val="666666"/>
          <w:w w:val="85"/>
        </w:rPr>
        <w:t>0.0000</w:t>
      </w:r>
      <w:r>
        <w:rPr>
          <w:rFonts w:ascii="Lucida Sans Unicode"/>
          <w:color w:val="666666"/>
          <w:spacing w:val="2"/>
        </w:rPr>
        <w:t> </w:t>
      </w:r>
      <w:r>
        <w:rPr>
          <w:rFonts w:ascii="Lucida Sans Unicode"/>
          <w:color w:val="666666"/>
          <w:w w:val="85"/>
        </w:rPr>
        <w:t>0.0050</w:t>
      </w:r>
      <w:r>
        <w:rPr>
          <w:rFonts w:ascii="Lucida Sans Unicode"/>
          <w:color w:val="666666"/>
          <w:spacing w:val="3"/>
        </w:rPr>
        <w:t> </w:t>
      </w:r>
      <w:r>
        <w:rPr>
          <w:rFonts w:ascii="Lucida Sans Unicode"/>
          <w:w w:val="85"/>
        </w:rPr>
        <w:t>units</w:t>
      </w:r>
      <w:r>
        <w:rPr>
          <w:rFonts w:ascii="Lucida Sans Unicode"/>
          <w:spacing w:val="3"/>
        </w:rPr>
        <w:t> </w:t>
      </w:r>
      <w:r>
        <w:rPr>
          <w:rFonts w:ascii="Lucida Sans Unicode"/>
          <w:spacing w:val="-5"/>
          <w:w w:val="85"/>
        </w:rPr>
        <w:t>box</w:t>
      </w:r>
    </w:p>
    <w:p>
      <w:pPr>
        <w:pStyle w:val="BodyText"/>
        <w:tabs>
          <w:tab w:pos="439" w:val="left" w:leader="none"/>
        </w:tabs>
        <w:spacing w:line="239" w:lineRule="exact"/>
        <w:ind w:left="101"/>
        <w:rPr>
          <w:rFonts w:ascii="Lucida Sans Unicode"/>
        </w:rPr>
      </w:pPr>
      <w:r>
        <w:rPr>
          <w:spacing w:val="-5"/>
          <w:sz w:val="10"/>
        </w:rPr>
        <w:t>31</w:t>
      </w:r>
      <w:r>
        <w:rPr>
          <w:sz w:val="10"/>
        </w:rPr>
        <w:tab/>
      </w:r>
      <w:r>
        <w:rPr>
          <w:rFonts w:ascii="Lucida Sans Unicode"/>
          <w:color w:val="3D7A7A"/>
          <w:w w:val="90"/>
        </w:rPr>
        <w:t>#</w:t>
      </w:r>
      <w:r>
        <w:rPr>
          <w:rFonts w:ascii="Lucida Sans Unicode"/>
          <w:color w:val="3D7A7A"/>
          <w:spacing w:val="-1"/>
        </w:rPr>
        <w:t> </w:t>
      </w:r>
      <w:r>
        <w:rPr>
          <w:rFonts w:ascii="Lucida Sans Unicode"/>
          <w:color w:val="3D7A7A"/>
          <w:w w:val="90"/>
        </w:rPr>
        <w:t>Compute</w:t>
      </w:r>
      <w:r>
        <w:rPr>
          <w:rFonts w:ascii="Lucida Sans Unicode"/>
          <w:color w:val="3D7A7A"/>
          <w:spacing w:val="-1"/>
        </w:rPr>
        <w:t> </w:t>
      </w:r>
      <w:r>
        <w:rPr>
          <w:rFonts w:ascii="Lucida Sans Unicode"/>
          <w:color w:val="3D7A7A"/>
          <w:w w:val="90"/>
        </w:rPr>
        <w:t>damage</w:t>
      </w:r>
      <w:r>
        <w:rPr>
          <w:rFonts w:ascii="Lucida Sans Unicode"/>
          <w:color w:val="3D7A7A"/>
          <w:spacing w:val="-1"/>
        </w:rPr>
        <w:t> </w:t>
      </w:r>
      <w:r>
        <w:rPr>
          <w:rFonts w:ascii="Lucida Sans Unicode"/>
          <w:color w:val="3D7A7A"/>
          <w:w w:val="90"/>
        </w:rPr>
        <w:t>for</w:t>
      </w:r>
      <w:r>
        <w:rPr>
          <w:rFonts w:ascii="Lucida Sans Unicode"/>
          <w:color w:val="3D7A7A"/>
          <w:spacing w:val="-1"/>
        </w:rPr>
        <w:t> </w:t>
      </w:r>
      <w:r>
        <w:rPr>
          <w:rFonts w:ascii="Lucida Sans Unicode"/>
          <w:color w:val="3D7A7A"/>
          <w:w w:val="90"/>
        </w:rPr>
        <w:t>each</w:t>
      </w:r>
      <w:r>
        <w:rPr>
          <w:rFonts w:ascii="Lucida Sans Unicode"/>
          <w:color w:val="3D7A7A"/>
          <w:spacing w:val="-1"/>
        </w:rPr>
        <w:t> </w:t>
      </w:r>
      <w:r>
        <w:rPr>
          <w:rFonts w:ascii="Lucida Sans Unicode"/>
          <w:color w:val="3D7A7A"/>
          <w:spacing w:val="-2"/>
          <w:w w:val="90"/>
        </w:rPr>
        <w:t>particle</w:t>
      </w:r>
    </w:p>
    <w:p>
      <w:pPr>
        <w:pStyle w:val="BodyText"/>
        <w:tabs>
          <w:tab w:pos="439" w:val="left" w:leader="none"/>
          <w:tab w:pos="1779" w:val="left" w:leader="none"/>
        </w:tabs>
        <w:spacing w:line="239" w:lineRule="exact"/>
        <w:ind w:left="101"/>
        <w:rPr>
          <w:rFonts w:ascii="Lucida Sans Unicode"/>
        </w:rPr>
      </w:pPr>
      <w:r>
        <w:rPr>
          <w:spacing w:val="-5"/>
          <w:sz w:val="10"/>
        </w:rPr>
        <w:t>32</w:t>
      </w:r>
      <w:r>
        <w:rPr>
          <w:sz w:val="10"/>
        </w:rPr>
        <w:tab/>
      </w:r>
      <w:r>
        <w:rPr>
          <w:rFonts w:ascii="Lucida Sans Unicode"/>
          <w:color w:val="007F00"/>
          <w:spacing w:val="-2"/>
        </w:rPr>
        <w:t>compute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19167C"/>
          <w:spacing w:val="-2"/>
        </w:rPr>
        <w:t>C1</w:t>
      </w:r>
      <w:r>
        <w:rPr>
          <w:rFonts w:ascii="Lucida Sans Unicode"/>
          <w:color w:val="19167C"/>
          <w:spacing w:val="-14"/>
        </w:rPr>
        <w:t> </w:t>
      </w:r>
      <w:r>
        <w:rPr>
          <w:rFonts w:ascii="Lucida Sans Unicode"/>
          <w:color w:val="19167C"/>
          <w:spacing w:val="-2"/>
        </w:rPr>
        <w:t>all</w:t>
      </w:r>
      <w:r>
        <w:rPr>
          <w:rFonts w:ascii="Lucida Sans Unicode"/>
          <w:color w:val="19167C"/>
          <w:spacing w:val="-13"/>
        </w:rPr>
        <w:t> </w:t>
      </w:r>
      <w:r>
        <w:rPr>
          <w:rFonts w:ascii="Lucida Sans Unicode"/>
          <w:spacing w:val="-2"/>
        </w:rPr>
        <w:t>damage</w:t>
      </w:r>
      <w:r>
        <w:rPr>
          <w:rFonts w:ascii="Lucida Sans Unicode"/>
          <w:color w:val="666666"/>
          <w:spacing w:val="-2"/>
        </w:rPr>
        <w:t>/</w:t>
      </w:r>
      <w:r>
        <w:rPr>
          <w:rFonts w:ascii="Lucida Sans Unicode"/>
          <w:spacing w:val="-2"/>
        </w:rPr>
        <w:t>atom</w:t>
      </w:r>
    </w:p>
    <w:p>
      <w:pPr>
        <w:pStyle w:val="BodyText"/>
        <w:tabs>
          <w:tab w:pos="439" w:val="left" w:leader="none"/>
          <w:tab w:pos="1714" w:val="left" w:leader="none"/>
        </w:tabs>
        <w:spacing w:line="239" w:lineRule="exact"/>
        <w:ind w:left="101"/>
        <w:rPr>
          <w:rFonts w:ascii="Lucida Sans Unicode"/>
        </w:rPr>
      </w:pPr>
      <w:r>
        <w:rPr>
          <w:spacing w:val="-5"/>
          <w:w w:val="95"/>
          <w:sz w:val="10"/>
        </w:rPr>
        <w:t>33</w:t>
      </w:r>
      <w:r>
        <w:rPr>
          <w:sz w:val="10"/>
        </w:rPr>
        <w:tab/>
      </w:r>
      <w:r>
        <w:rPr>
          <w:rFonts w:ascii="Lucida Sans Unicode"/>
          <w:color w:val="007F00"/>
          <w:spacing w:val="-2"/>
          <w:w w:val="95"/>
        </w:rPr>
        <w:t>timestep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666666"/>
          <w:w w:val="75"/>
        </w:rPr>
        <w:t>1.0e-</w:t>
      </w:r>
      <w:r>
        <w:rPr>
          <w:rFonts w:ascii="Lucida Sans Unicode"/>
          <w:color w:val="666666"/>
          <w:spacing w:val="-10"/>
          <w:w w:val="95"/>
        </w:rPr>
        <w:t>7</w:t>
      </w:r>
    </w:p>
    <w:p>
      <w:pPr>
        <w:tabs>
          <w:tab w:pos="439" w:val="left" w:leader="none"/>
          <w:tab w:pos="1724" w:val="left" w:leader="none"/>
        </w:tabs>
        <w:spacing w:line="239" w:lineRule="exact" w:before="0"/>
        <w:ind w:left="101" w:right="0" w:firstLine="0"/>
        <w:jc w:val="left"/>
        <w:rPr>
          <w:rFonts w:ascii="Lucida Sans Unicode"/>
          <w:sz w:val="20"/>
        </w:rPr>
      </w:pPr>
      <w:r>
        <w:rPr>
          <w:spacing w:val="-5"/>
          <w:w w:val="95"/>
          <w:sz w:val="10"/>
        </w:rPr>
        <w:t>34</w:t>
      </w:r>
      <w:r>
        <w:rPr>
          <w:sz w:val="10"/>
        </w:rPr>
        <w:tab/>
      </w:r>
      <w:r>
        <w:rPr>
          <w:rFonts w:ascii="Lucida Sans Unicode"/>
          <w:color w:val="007F00"/>
          <w:spacing w:val="-2"/>
          <w:w w:val="95"/>
          <w:sz w:val="20"/>
        </w:rPr>
        <w:t>thermo</w:t>
      </w:r>
      <w:r>
        <w:rPr>
          <w:rFonts w:ascii="Times New Roman"/>
          <w:color w:val="007F00"/>
          <w:sz w:val="20"/>
        </w:rPr>
        <w:tab/>
      </w:r>
      <w:r>
        <w:rPr>
          <w:rFonts w:ascii="Lucida Sans Unicode"/>
          <w:color w:val="666666"/>
          <w:spacing w:val="-5"/>
          <w:w w:val="95"/>
          <w:sz w:val="20"/>
        </w:rPr>
        <w:t>200</w:t>
      </w:r>
    </w:p>
    <w:p>
      <w:pPr>
        <w:pStyle w:val="BodyText"/>
        <w:tabs>
          <w:tab w:pos="439" w:val="left" w:leader="none"/>
          <w:tab w:pos="1734" w:val="left" w:leader="none"/>
        </w:tabs>
        <w:spacing w:line="239" w:lineRule="exact"/>
        <w:ind w:left="101"/>
        <w:rPr>
          <w:rFonts w:ascii="Lucida Sans Unicode"/>
        </w:rPr>
      </w:pPr>
      <w:r>
        <w:rPr>
          <w:spacing w:val="-5"/>
          <w:sz w:val="10"/>
        </w:rPr>
        <w:t>35</w:t>
      </w:r>
      <w:r>
        <w:rPr>
          <w:sz w:val="10"/>
        </w:rPr>
        <w:tab/>
      </w:r>
      <w:r>
        <w:rPr>
          <w:rFonts w:ascii="Lucida Sans Unicode"/>
          <w:color w:val="007F00"/>
          <w:spacing w:val="-4"/>
        </w:rPr>
        <w:t>dump</w:t>
      </w:r>
      <w:r>
        <w:rPr>
          <w:rFonts w:ascii="Lucida Sans Unicode"/>
          <w:color w:val="007F00"/>
        </w:rPr>
        <w:tab/>
      </w:r>
      <w:r>
        <w:rPr>
          <w:rFonts w:ascii="Lucida Sans Unicode"/>
          <w:color w:val="19167C"/>
          <w:w w:val="90"/>
        </w:rPr>
        <w:t>D1</w:t>
      </w:r>
      <w:r>
        <w:rPr>
          <w:rFonts w:ascii="Lucida Sans Unicode"/>
          <w:color w:val="19167C"/>
          <w:spacing w:val="-6"/>
        </w:rPr>
        <w:t> </w:t>
      </w:r>
      <w:r>
        <w:rPr>
          <w:rFonts w:ascii="Lucida Sans Unicode"/>
          <w:color w:val="19167C"/>
          <w:w w:val="90"/>
        </w:rPr>
        <w:t>all</w:t>
      </w:r>
      <w:r>
        <w:rPr>
          <w:rFonts w:ascii="Lucida Sans Unicode"/>
          <w:color w:val="19167C"/>
          <w:spacing w:val="-6"/>
        </w:rPr>
        <w:t> </w:t>
      </w:r>
      <w:r>
        <w:rPr>
          <w:rFonts w:ascii="Lucida Sans Unicode"/>
          <w:w w:val="90"/>
        </w:rPr>
        <w:t>custom</w:t>
      </w:r>
      <w:r>
        <w:rPr>
          <w:rFonts w:ascii="Lucida Sans Unicode"/>
          <w:spacing w:val="-5"/>
        </w:rPr>
        <w:t> </w:t>
      </w:r>
      <w:r>
        <w:rPr>
          <w:rFonts w:ascii="Lucida Sans Unicode"/>
          <w:color w:val="666666"/>
          <w:w w:val="90"/>
        </w:rPr>
        <w:t>100</w:t>
      </w:r>
      <w:r>
        <w:rPr>
          <w:rFonts w:ascii="Lucida Sans Unicode"/>
          <w:color w:val="666666"/>
          <w:spacing w:val="-6"/>
        </w:rPr>
        <w:t> </w:t>
      </w:r>
      <w:r>
        <w:rPr>
          <w:rFonts w:ascii="Lucida Sans Unicode"/>
          <w:w w:val="90"/>
        </w:rPr>
        <w:t>dump.peri</w:t>
      </w:r>
      <w:r>
        <w:rPr>
          <w:rFonts w:ascii="Lucida Sans Unicode"/>
          <w:spacing w:val="-6"/>
        </w:rPr>
        <w:t> </w:t>
      </w:r>
      <w:r>
        <w:rPr>
          <w:rFonts w:ascii="Lucida Sans Unicode"/>
          <w:w w:val="90"/>
        </w:rPr>
        <w:t>id</w:t>
      </w:r>
      <w:r>
        <w:rPr>
          <w:rFonts w:ascii="Lucida Sans Unicode"/>
          <w:spacing w:val="-5"/>
        </w:rPr>
        <w:t> </w:t>
      </w:r>
      <w:r>
        <w:rPr>
          <w:rFonts w:ascii="Lucida Sans Unicode"/>
          <w:w w:val="90"/>
        </w:rPr>
        <w:t>type</w:t>
      </w:r>
      <w:r>
        <w:rPr>
          <w:rFonts w:ascii="Lucida Sans Unicode"/>
          <w:spacing w:val="-6"/>
        </w:rPr>
        <w:t> </w:t>
      </w:r>
      <w:r>
        <w:rPr>
          <w:rFonts w:ascii="Lucida Sans Unicode"/>
          <w:w w:val="90"/>
        </w:rPr>
        <w:t>x</w:t>
      </w:r>
      <w:r>
        <w:rPr>
          <w:rFonts w:ascii="Lucida Sans Unicode"/>
          <w:spacing w:val="-6"/>
        </w:rPr>
        <w:t> </w:t>
      </w:r>
      <w:r>
        <w:rPr>
          <w:rFonts w:ascii="Lucida Sans Unicode"/>
          <w:w w:val="90"/>
        </w:rPr>
        <w:t>y</w:t>
      </w:r>
      <w:r>
        <w:rPr>
          <w:rFonts w:ascii="Lucida Sans Unicode"/>
          <w:spacing w:val="-5"/>
        </w:rPr>
        <w:t> </w:t>
      </w:r>
      <w:r>
        <w:rPr>
          <w:rFonts w:ascii="Lucida Sans Unicode"/>
          <w:w w:val="90"/>
        </w:rPr>
        <w:t>z</w:t>
      </w:r>
      <w:r>
        <w:rPr>
          <w:rFonts w:ascii="Lucida Sans Unicode"/>
          <w:spacing w:val="-6"/>
        </w:rPr>
        <w:t> </w:t>
      </w:r>
      <w:r>
        <w:rPr>
          <w:rFonts w:ascii="Lucida Sans Unicode"/>
          <w:spacing w:val="-4"/>
          <w:w w:val="90"/>
        </w:rPr>
        <w:t>c_C1</w:t>
      </w:r>
    </w:p>
    <w:p>
      <w:pPr>
        <w:tabs>
          <w:tab w:pos="439" w:val="left" w:leader="none"/>
          <w:tab w:pos="1602" w:val="left" w:leader="none"/>
        </w:tabs>
        <w:spacing w:line="273" w:lineRule="exact" w:before="0"/>
        <w:ind w:left="101" w:right="0" w:firstLine="0"/>
        <w:jc w:val="left"/>
        <w:rPr>
          <w:rFonts w:ascii="Lucida Sans Unicode"/>
          <w:sz w:val="20"/>
        </w:rPr>
      </w:pPr>
      <w:r>
        <w:rPr>
          <w:spacing w:val="-5"/>
          <w:w w:val="95"/>
          <w:sz w:val="10"/>
        </w:rPr>
        <w:t>36</w:t>
      </w:r>
      <w:r>
        <w:rPr>
          <w:sz w:val="10"/>
        </w:rPr>
        <w:tab/>
      </w:r>
      <w:r>
        <w:rPr>
          <w:rFonts w:ascii="Lucida Sans Unicode"/>
          <w:color w:val="007F00"/>
          <w:spacing w:val="-5"/>
          <w:w w:val="95"/>
          <w:sz w:val="20"/>
        </w:rPr>
        <w:t>run</w:t>
      </w:r>
      <w:r>
        <w:rPr>
          <w:rFonts w:ascii="Times New Roman"/>
          <w:color w:val="007F00"/>
          <w:sz w:val="20"/>
        </w:rPr>
        <w:tab/>
      </w:r>
      <w:r>
        <w:rPr>
          <w:rFonts w:ascii="Lucida Sans Unicode"/>
          <w:color w:val="666666"/>
          <w:spacing w:val="-4"/>
          <w:w w:val="95"/>
          <w:sz w:val="20"/>
        </w:rPr>
        <w:t>2000</w:t>
      </w:r>
    </w:p>
    <w:p>
      <w:pPr>
        <w:pStyle w:val="BodyText"/>
        <w:spacing w:before="78"/>
        <w:rPr>
          <w:rFonts w:ascii="Lucida Sans Unicod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4512">
                <wp:simplePos x="0" y="0"/>
                <wp:positionH relativeFrom="page">
                  <wp:posOffset>914400</wp:posOffset>
                </wp:positionH>
                <wp:positionV relativeFrom="paragraph">
                  <wp:posOffset>259920</wp:posOffset>
                </wp:positionV>
                <wp:extent cx="5943600" cy="543560"/>
                <wp:effectExtent l="0" t="0" r="0" b="0"/>
                <wp:wrapTopAndBottom/>
                <wp:docPr id="1309" name="Group 13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9" name="Group 1309"/>
                      <wpg:cNvGrpSpPr/>
                      <wpg:grpSpPr>
                        <a:xfrm>
                          <a:off x="0" y="0"/>
                          <a:ext cx="5943600" cy="543560"/>
                          <a:chExt cx="5943600" cy="543560"/>
                        </a:xfrm>
                      </wpg:grpSpPr>
                      <wps:wsp>
                        <wps:cNvPr id="1310" name="Graphic 1310"/>
                        <wps:cNvSpPr/>
                        <wps:spPr>
                          <a:xfrm>
                            <a:off x="0" y="0"/>
                            <a:ext cx="5943600" cy="543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543560">
                                <a:moveTo>
                                  <a:pt x="5880337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480037"/>
                                </a:lnTo>
                                <a:lnTo>
                                  <a:pt x="4971" y="504661"/>
                                </a:lnTo>
                                <a:lnTo>
                                  <a:pt x="18529" y="524770"/>
                                </a:lnTo>
                                <a:lnTo>
                                  <a:pt x="38638" y="538328"/>
                                </a:lnTo>
                                <a:lnTo>
                                  <a:pt x="63262" y="543300"/>
                                </a:lnTo>
                                <a:lnTo>
                                  <a:pt x="5880337" y="543300"/>
                                </a:lnTo>
                                <a:lnTo>
                                  <a:pt x="5904961" y="538328"/>
                                </a:lnTo>
                                <a:lnTo>
                                  <a:pt x="5925070" y="524770"/>
                                </a:lnTo>
                                <a:lnTo>
                                  <a:pt x="5938628" y="504661"/>
                                </a:lnTo>
                                <a:lnTo>
                                  <a:pt x="5943600" y="480037"/>
                                </a:lnTo>
                                <a:lnTo>
                                  <a:pt x="5943600" y="63262"/>
                                </a:lnTo>
                                <a:lnTo>
                                  <a:pt x="5938628" y="38638"/>
                                </a:lnTo>
                                <a:lnTo>
                                  <a:pt x="5925070" y="18529"/>
                                </a:lnTo>
                                <a:lnTo>
                                  <a:pt x="5904961" y="4971"/>
                                </a:lnTo>
                                <a:lnTo>
                                  <a:pt x="5880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" name="Graphic 1311"/>
                        <wps:cNvSpPr/>
                        <wps:spPr>
                          <a:xfrm>
                            <a:off x="6324" y="6327"/>
                            <a:ext cx="5931535" cy="530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530860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467385"/>
                                </a:lnTo>
                                <a:lnTo>
                                  <a:pt x="4971" y="492009"/>
                                </a:lnTo>
                                <a:lnTo>
                                  <a:pt x="18529" y="512118"/>
                                </a:lnTo>
                                <a:lnTo>
                                  <a:pt x="38638" y="525676"/>
                                </a:lnTo>
                                <a:lnTo>
                                  <a:pt x="63262" y="530647"/>
                                </a:lnTo>
                                <a:lnTo>
                                  <a:pt x="5867684" y="530647"/>
                                </a:lnTo>
                                <a:lnTo>
                                  <a:pt x="5892308" y="525676"/>
                                </a:lnTo>
                                <a:lnTo>
                                  <a:pt x="5912417" y="512118"/>
                                </a:lnTo>
                                <a:lnTo>
                                  <a:pt x="5925975" y="492009"/>
                                </a:lnTo>
                                <a:lnTo>
                                  <a:pt x="5930947" y="467385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2" name="Graphic 1312"/>
                        <wps:cNvSpPr/>
                        <wps:spPr>
                          <a:xfrm>
                            <a:off x="6324" y="6328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3" name="Graphic 1313"/>
                        <wps:cNvSpPr/>
                        <wps:spPr>
                          <a:xfrm>
                            <a:off x="6324" y="6328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4" name="Image 131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76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5" name="Textbox 1315"/>
                        <wps:cNvSpPr txBox="1"/>
                        <wps:spPr>
                          <a:xfrm>
                            <a:off x="0" y="0"/>
                            <a:ext cx="5943600" cy="5435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0"/>
                                <w:ind w:left="419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Note</w:t>
                              </w:r>
                            </w:p>
                            <w:p>
                              <w:pPr>
                                <w:spacing w:before="172"/>
                                <w:ind w:left="149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4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use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LPS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model,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replace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line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15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with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4"/>
                                  <w:sz w:val="20"/>
                                </w:rPr>
                                <w:t>pair_style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4"/>
                                  <w:sz w:val="20"/>
                                </w:rPr>
                                <w:t>peri/lps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modify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line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16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accordingly.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20.466211pt;width:468pt;height:42.8pt;mso-position-horizontal-relative:page;mso-position-vertical-relative:paragraph;z-index:-15571968;mso-wrap-distance-left:0;mso-wrap-distance-right:0" id="docshapegroup1172" coordorigin="1440,409" coordsize="9360,856">
                <v:shape style="position:absolute;left:1440;top:409;width:9360;height:856" id="docshape1173" coordorigin="1440,409" coordsize="9360,856" path="m10700,409l1540,409,1501,417,1469,439,1448,470,1440,509,1440,1165,1448,1204,1469,1236,1501,1257,1540,1265,10700,1265,10739,1257,10771,1236,10792,1204,10800,1165,10800,509,10792,470,10771,439,10739,417,10700,409xe" filled="true" fillcolor="#86989a" stroked="false">
                  <v:path arrowok="t"/>
                  <v:fill type="solid"/>
                </v:shape>
                <v:shape style="position:absolute;left:1449;top:419;width:9341;height:836" id="docshape1174" coordorigin="1450,419" coordsize="9341,836" path="m10690,419l1550,419,1511,427,1479,448,1458,480,1450,519,1450,1155,1458,1194,1479,1226,1511,1247,1550,1255,10690,1255,10729,1247,10761,1226,10782,1194,10790,1155,10790,519,10782,480,10761,448,10729,427,10690,419xe" filled="true" fillcolor="#f7f7f7" stroked="false">
                  <v:path arrowok="t"/>
                  <v:fill type="solid"/>
                </v:shape>
                <v:shape style="position:absolute;left:1449;top:419;width:9341;height:399" id="docshape1175" coordorigin="1450,419" coordsize="9341,399" path="m10690,419l1550,419,1511,427,1479,448,1458,480,1450,519,1450,818,10790,818,10790,519,10782,480,10761,448,10729,427,10690,419xe" filled="true" fillcolor="#86989a" stroked="false">
                  <v:path arrowok="t"/>
                  <v:fill type="solid"/>
                </v:shape>
                <v:shape style="position:absolute;left:1449;top:419;width:9341;height:399" id="docshape1176" coordorigin="1450,419" coordsize="9341,399" path="m10690,419l1550,419,1511,427,1479,448,1458,480,1450,519,1450,818,10790,818,10790,519,10782,480,10761,448,10729,427,10690,419xe" filled="true" fillcolor="#d0defa" stroked="false">
                  <v:path arrowok="t"/>
                  <v:fill type="solid"/>
                </v:shape>
                <v:shape style="position:absolute;left:1589;top:526;width:175;height:175" type="#_x0000_t75" id="docshape1177" stroked="false">
                  <v:imagedata r:id="rId22" o:title=""/>
                </v:shape>
                <v:shape style="position:absolute;left:1440;top:409;width:9360;height:856" type="#_x0000_t202" id="docshape1178" filled="false" stroked="false">
                  <v:textbox inset="0,0,0,0">
                    <w:txbxContent>
                      <w:p>
                        <w:pPr>
                          <w:spacing w:before="90"/>
                          <w:ind w:left="419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Note</w:t>
                        </w:r>
                      </w:p>
                      <w:p>
                        <w:pPr>
                          <w:spacing w:before="172"/>
                          <w:ind w:left="149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-4"/>
                            <w:sz w:val="20"/>
                          </w:rPr>
                          <w:t>To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use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the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LPS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model,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replace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line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15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with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4"/>
                            <w:sz w:val="20"/>
                          </w:rPr>
                          <w:t>pair_style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4"/>
                            <w:sz w:val="20"/>
                          </w:rPr>
                          <w:t>peri/lps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and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modify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line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16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accordingly.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rFonts w:ascii="Lucida Sans Unicode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spacing w:before="213"/>
        <w:rPr>
          <w:rFonts w:ascii="Lucida Sans Unicode"/>
        </w:rPr>
      </w:pPr>
    </w:p>
    <w:p>
      <w:pPr>
        <w:pStyle w:val="Heading3"/>
        <w:spacing w:before="0"/>
        <w:jc w:val="both"/>
      </w:pPr>
      <w:bookmarkStart w:name="Numerical Results and Discussion" w:id="208"/>
      <w:bookmarkEnd w:id="208"/>
      <w:r>
        <w:rPr>
          <w:b w:val="0"/>
        </w:rPr>
      </w:r>
      <w:r>
        <w:rPr>
          <w:color w:val="20435C"/>
        </w:rPr>
        <w:t>Numerical</w:t>
      </w:r>
      <w:r>
        <w:rPr>
          <w:color w:val="20435C"/>
          <w:spacing w:val="-8"/>
        </w:rPr>
        <w:t> </w:t>
      </w:r>
      <w:r>
        <w:rPr>
          <w:color w:val="20435C"/>
        </w:rPr>
        <w:t>Results</w:t>
      </w:r>
      <w:r>
        <w:rPr>
          <w:color w:val="20435C"/>
          <w:spacing w:val="-8"/>
        </w:rPr>
        <w:t> </w:t>
      </w:r>
      <w:r>
        <w:rPr>
          <w:color w:val="20435C"/>
        </w:rPr>
        <w:t>and</w:t>
      </w:r>
      <w:r>
        <w:rPr>
          <w:color w:val="20435C"/>
          <w:spacing w:val="-8"/>
        </w:rPr>
        <w:t> </w:t>
      </w:r>
      <w:r>
        <w:rPr>
          <w:color w:val="20435C"/>
          <w:spacing w:val="-2"/>
        </w:rPr>
        <w:t>Discussion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/>
        <w:t>We</w:t>
      </w:r>
      <w:r>
        <w:rPr>
          <w:spacing w:val="-12"/>
        </w:rPr>
        <w:t> </w:t>
      </w:r>
      <w:r>
        <w:rPr/>
        <w:t>ran</w:t>
      </w:r>
      <w:r>
        <w:rPr>
          <w:spacing w:val="-11"/>
        </w:rPr>
        <w:t> </w:t>
      </w:r>
      <w:r>
        <w:rPr/>
        <w:t>the</w:t>
      </w:r>
      <w:r>
        <w:rPr>
          <w:spacing w:val="-8"/>
        </w:rPr>
        <w:t> </w:t>
      </w:r>
      <w:hyperlink w:history="true" w:anchor="_bookmark87">
        <w:r>
          <w:rPr>
            <w:rFonts w:ascii="Times New Roman"/>
            <w:i/>
            <w:color w:val="355F7B"/>
          </w:rPr>
          <w:t>input</w:t>
        </w:r>
        <w:r>
          <w:rPr>
            <w:rFonts w:ascii="Times New Roman"/>
            <w:i/>
            <w:color w:val="355F7B"/>
            <w:spacing w:val="-13"/>
          </w:rPr>
          <w:t> </w:t>
        </w:r>
        <w:r>
          <w:rPr>
            <w:rFonts w:ascii="Times New Roman"/>
            <w:i/>
            <w:color w:val="355F7B"/>
          </w:rPr>
          <w:t>script</w:t>
        </w:r>
        <w:r>
          <w:rPr>
            <w:rFonts w:ascii="Times New Roman"/>
            <w:i/>
            <w:color w:val="355F7B"/>
            <w:spacing w:val="-12"/>
          </w:rPr>
          <w:t> </w:t>
        </w:r>
        <w:r>
          <w:rPr>
            <w:rFonts w:ascii="Times New Roman"/>
            <w:i/>
            <w:color w:val="355F7B"/>
          </w:rPr>
          <w:t>from</w:t>
        </w:r>
        <w:r>
          <w:rPr>
            <w:rFonts w:ascii="Times New Roman"/>
            <w:i/>
            <w:color w:val="355F7B"/>
            <w:spacing w:val="-13"/>
          </w:rPr>
          <w:t> </w:t>
        </w:r>
        <w:r>
          <w:rPr>
            <w:rFonts w:ascii="Times New Roman"/>
            <w:i/>
            <w:color w:val="355F7B"/>
          </w:rPr>
          <w:t>above</w:t>
        </w:r>
      </w:hyperlink>
      <w:r>
        <w:rPr/>
        <w:t>.</w:t>
      </w:r>
      <w:r>
        <w:rPr>
          <w:spacing w:val="17"/>
        </w:rPr>
        <w:t> </w:t>
      </w:r>
      <w:r>
        <w:rPr/>
        <w:t>Images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disk</w:t>
      </w:r>
      <w:r>
        <w:rPr>
          <w:spacing w:val="-9"/>
        </w:rPr>
        <w:t> </w:t>
      </w:r>
      <w:r>
        <w:rPr/>
        <w:t>(projectile</w:t>
      </w:r>
      <w:r>
        <w:rPr>
          <w:spacing w:val="-9"/>
        </w:rPr>
        <w:t> </w:t>
      </w:r>
      <w:r>
        <w:rPr/>
        <w:t>not</w:t>
      </w:r>
      <w:r>
        <w:rPr>
          <w:spacing w:val="-9"/>
        </w:rPr>
        <w:t> </w:t>
      </w:r>
      <w:r>
        <w:rPr/>
        <w:t>shown)</w:t>
      </w:r>
      <w:r>
        <w:rPr>
          <w:spacing w:val="-9"/>
        </w:rPr>
        <w:t> </w:t>
      </w:r>
      <w:r>
        <w:rPr/>
        <w:t>appear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Figure</w:t>
      </w:r>
      <w:r>
        <w:rPr>
          <w:spacing w:val="-9"/>
        </w:rPr>
        <w:t> </w:t>
      </w:r>
      <w:r>
        <w:rPr/>
        <w:t>below.</w:t>
      </w:r>
      <w:r>
        <w:rPr>
          <w:spacing w:val="17"/>
        </w:rPr>
        <w:t> </w:t>
      </w:r>
      <w:r>
        <w:rPr/>
        <w:t>The</w:t>
      </w:r>
      <w:r>
        <w:rPr>
          <w:spacing w:val="-9"/>
        </w:rPr>
        <w:t> </w:t>
      </w:r>
      <w:r>
        <w:rPr/>
        <w:t>plot</w:t>
      </w:r>
      <w:r>
        <w:rPr>
          <w:spacing w:val="-9"/>
        </w:rPr>
        <w:t> </w:t>
      </w:r>
      <w:r>
        <w:rPr/>
        <w:t>of </w:t>
      </w:r>
      <w:r>
        <w:rPr>
          <w:spacing w:val="-4"/>
        </w:rPr>
        <w:t>damage</w:t>
      </w:r>
      <w:r>
        <w:rPr>
          <w:spacing w:val="-5"/>
        </w:rPr>
        <w:t> </w:t>
      </w:r>
      <w:r>
        <w:rPr>
          <w:spacing w:val="-4"/>
        </w:rPr>
        <w:t>on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top</w:t>
      </w:r>
      <w:r>
        <w:rPr>
          <w:spacing w:val="-5"/>
        </w:rPr>
        <w:t> </w:t>
      </w:r>
      <w:r>
        <w:rPr>
          <w:spacing w:val="-4"/>
        </w:rPr>
        <w:t>monolayer</w:t>
      </w:r>
      <w:r>
        <w:rPr>
          <w:spacing w:val="-5"/>
        </w:rPr>
        <w:t> </w:t>
      </w:r>
      <w:r>
        <w:rPr>
          <w:spacing w:val="-4"/>
        </w:rPr>
        <w:t>was</w:t>
      </w:r>
      <w:r>
        <w:rPr>
          <w:spacing w:val="-5"/>
        </w:rPr>
        <w:t> </w:t>
      </w:r>
      <w:r>
        <w:rPr>
          <w:spacing w:val="-4"/>
        </w:rPr>
        <w:t>created</w:t>
      </w:r>
      <w:r>
        <w:rPr>
          <w:spacing w:val="-5"/>
        </w:rPr>
        <w:t> </w:t>
      </w:r>
      <w:r>
        <w:rPr>
          <w:spacing w:val="-4"/>
        </w:rPr>
        <w:t>by</w:t>
      </w:r>
      <w:r>
        <w:rPr>
          <w:spacing w:val="-5"/>
        </w:rPr>
        <w:t> </w:t>
      </w:r>
      <w:r>
        <w:rPr>
          <w:spacing w:val="-4"/>
        </w:rPr>
        <w:t>coloring</w:t>
      </w:r>
      <w:r>
        <w:rPr>
          <w:spacing w:val="-5"/>
        </w:rPr>
        <w:t> </w:t>
      </w:r>
      <w:r>
        <w:rPr>
          <w:spacing w:val="-4"/>
        </w:rPr>
        <w:t>each</w:t>
      </w:r>
      <w:r>
        <w:rPr>
          <w:spacing w:val="-5"/>
        </w:rPr>
        <w:t> </w:t>
      </w:r>
      <w:r>
        <w:rPr>
          <w:spacing w:val="-4"/>
        </w:rPr>
        <w:t>particle</w:t>
      </w:r>
      <w:r>
        <w:rPr>
          <w:spacing w:val="-5"/>
        </w:rPr>
        <w:t> </w:t>
      </w:r>
      <w:r>
        <w:rPr>
          <w:spacing w:val="-4"/>
        </w:rPr>
        <w:t>according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its</w:t>
      </w:r>
      <w:r>
        <w:rPr>
          <w:spacing w:val="-5"/>
        </w:rPr>
        <w:t> </w:t>
      </w:r>
      <w:r>
        <w:rPr>
          <w:spacing w:val="-4"/>
        </w:rPr>
        <w:t>damage.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w w:val="90"/>
        </w:rPr>
        <w:t>The symmetry in the computed solution arises because a “perfect” lattice was used, and a because a perfectly spherical</w:t>
      </w:r>
      <w:r>
        <w:rPr/>
        <w:t> </w:t>
      </w:r>
      <w:r>
        <w:rPr>
          <w:spacing w:val="-6"/>
        </w:rPr>
        <w:t>projectile</w:t>
      </w:r>
      <w:r>
        <w:rPr>
          <w:spacing w:val="-4"/>
        </w:rPr>
        <w:t> </w:t>
      </w:r>
      <w:r>
        <w:rPr>
          <w:spacing w:val="-6"/>
        </w:rPr>
        <w:t>impacted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lattice</w:t>
      </w:r>
      <w:r>
        <w:rPr>
          <w:spacing w:val="-4"/>
        </w:rPr>
        <w:t> </w:t>
      </w:r>
      <w:r>
        <w:rPr>
          <w:spacing w:val="-6"/>
        </w:rPr>
        <w:t>at</w:t>
      </w:r>
      <w:r>
        <w:rPr>
          <w:spacing w:val="-4"/>
        </w:rPr>
        <w:t> </w:t>
      </w:r>
      <w:r>
        <w:rPr>
          <w:spacing w:val="-6"/>
        </w:rPr>
        <w:t>its</w:t>
      </w:r>
      <w:r>
        <w:rPr>
          <w:spacing w:val="-4"/>
        </w:rPr>
        <w:t> </w:t>
      </w:r>
      <w:r>
        <w:rPr>
          <w:spacing w:val="-6"/>
        </w:rPr>
        <w:t>geometric</w:t>
      </w:r>
      <w:r>
        <w:rPr>
          <w:spacing w:val="-4"/>
        </w:rPr>
        <w:t> </w:t>
      </w:r>
      <w:r>
        <w:rPr>
          <w:spacing w:val="-6"/>
        </w:rPr>
        <w:t>center.</w:t>
      </w:r>
      <w:r>
        <w:rPr>
          <w:spacing w:val="14"/>
        </w:rPr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break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symmetry</w:t>
      </w:r>
      <w:r>
        <w:rPr>
          <w:spacing w:val="-4"/>
        </w:rPr>
        <w:t> </w:t>
      </w:r>
      <w:r>
        <w:rPr>
          <w:spacing w:val="-6"/>
        </w:rPr>
        <w:t>in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solution,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nodes</w:t>
      </w:r>
      <w:r>
        <w:rPr>
          <w:spacing w:val="-4"/>
        </w:rPr>
        <w:t> </w:t>
      </w:r>
      <w:r>
        <w:rPr>
          <w:spacing w:val="-6"/>
        </w:rPr>
        <w:t>in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peridy-</w:t>
      </w:r>
      <w:r>
        <w:rPr/>
        <w:t> </w:t>
      </w:r>
      <w:r>
        <w:rPr>
          <w:spacing w:val="-4"/>
        </w:rPr>
        <w:t>namic</w:t>
      </w:r>
      <w:r>
        <w:rPr>
          <w:spacing w:val="-8"/>
        </w:rPr>
        <w:t> </w:t>
      </w:r>
      <w:r>
        <w:rPr>
          <w:spacing w:val="-4"/>
        </w:rPr>
        <w:t>body</w:t>
      </w:r>
      <w:r>
        <w:rPr>
          <w:spacing w:val="-7"/>
        </w:rPr>
        <w:t> </w:t>
      </w:r>
      <w:r>
        <w:rPr>
          <w:spacing w:val="-4"/>
        </w:rPr>
        <w:t>may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perturbed</w:t>
      </w:r>
      <w:r>
        <w:rPr>
          <w:spacing w:val="-7"/>
        </w:rPr>
        <w:t> </w:t>
      </w:r>
      <w:r>
        <w:rPr>
          <w:spacing w:val="-4"/>
        </w:rPr>
        <w:t>slightly</w:t>
      </w:r>
      <w:r>
        <w:rPr>
          <w:spacing w:val="-7"/>
        </w:rPr>
        <w:t> </w:t>
      </w:r>
      <w:r>
        <w:rPr>
          <w:spacing w:val="-4"/>
        </w:rPr>
        <w:t>from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lattice</w:t>
      </w:r>
      <w:r>
        <w:rPr>
          <w:spacing w:val="-7"/>
        </w:rPr>
        <w:t> </w:t>
      </w:r>
      <w:r>
        <w:rPr>
          <w:spacing w:val="-4"/>
        </w:rPr>
        <w:t>sites.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do</w:t>
      </w:r>
      <w:r>
        <w:rPr>
          <w:spacing w:val="-7"/>
        </w:rPr>
        <w:t> </w:t>
      </w:r>
      <w:r>
        <w:rPr>
          <w:spacing w:val="-4"/>
        </w:rPr>
        <w:t>this,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lattice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points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slightly</w:t>
      </w:r>
      <w:r>
        <w:rPr>
          <w:spacing w:val="-7"/>
        </w:rPr>
        <w:t> </w:t>
      </w:r>
      <w:r>
        <w:rPr>
          <w:spacing w:val="-4"/>
        </w:rPr>
        <w:t>perturbed</w:t>
      </w:r>
      <w:r>
        <w:rPr/>
        <w:t> using the </w:t>
      </w:r>
      <w:r>
        <w:rPr>
          <w:rFonts w:ascii="Times New Roman" w:hAnsi="Times New Roman"/>
          <w:i/>
          <w:color w:val="355F7B"/>
        </w:rPr>
        <w:t>displace_atoms </w:t>
      </w:r>
      <w:r>
        <w:rPr/>
        <w:t>command.</w:t>
      </w:r>
    </w:p>
    <w:p>
      <w:pPr>
        <w:pStyle w:val="BodyText"/>
        <w:spacing w:before="214"/>
      </w:pPr>
      <w:r>
        <w:rPr/>
        <w:drawing>
          <wp:anchor distT="0" distB="0" distL="0" distR="0" allowOverlap="1" layoutInCell="1" locked="0" behindDoc="1" simplePos="0" relativeHeight="487745536">
            <wp:simplePos x="0" y="0"/>
            <wp:positionH relativeFrom="page">
              <wp:posOffset>1551432</wp:posOffset>
            </wp:positionH>
            <wp:positionV relativeFrom="paragraph">
              <wp:posOffset>300451</wp:posOffset>
            </wp:positionV>
            <wp:extent cx="4687824" cy="4535424"/>
            <wp:effectExtent l="0" t="0" r="0" b="0"/>
            <wp:wrapTopAndBottom/>
            <wp:docPr id="1316" name="Image 1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6" name="Image 1316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7824" cy="4535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8"/>
      </w:pPr>
    </w:p>
    <w:p>
      <w:pPr>
        <w:pStyle w:val="BodyText"/>
        <w:ind w:left="259"/>
        <w:jc w:val="center"/>
      </w:pPr>
      <w:r>
        <w:rPr>
          <w:spacing w:val="-6"/>
        </w:rPr>
        <w:t>Fig.</w:t>
      </w:r>
      <w:r>
        <w:rPr>
          <w:spacing w:val="-2"/>
        </w:rPr>
        <w:t> </w:t>
      </w:r>
      <w:r>
        <w:rPr>
          <w:spacing w:val="-6"/>
        </w:rPr>
        <w:t>3:</w:t>
      </w:r>
      <w:r>
        <w:rPr>
          <w:spacing w:val="14"/>
        </w:rPr>
        <w:t> </w:t>
      </w:r>
      <w:r>
        <w:rPr>
          <w:spacing w:val="-6"/>
        </w:rPr>
        <w:t>Target</w:t>
      </w:r>
      <w:r>
        <w:rPr>
          <w:spacing w:val="-1"/>
        </w:rPr>
        <w:t> </w:t>
      </w:r>
      <w:r>
        <w:rPr>
          <w:spacing w:val="-6"/>
        </w:rPr>
        <w:t>during</w:t>
      </w:r>
      <w:r>
        <w:rPr>
          <w:spacing w:val="-1"/>
        </w:rPr>
        <w:t> </w:t>
      </w:r>
      <w:r>
        <w:rPr>
          <w:spacing w:val="-6"/>
        </w:rPr>
        <w:t>(a)</w:t>
      </w:r>
      <w:r>
        <w:rPr>
          <w:spacing w:val="-1"/>
        </w:rPr>
        <w:t> </w:t>
      </w:r>
      <w:r>
        <w:rPr>
          <w:spacing w:val="-6"/>
        </w:rPr>
        <w:t>and</w:t>
      </w:r>
      <w:r>
        <w:rPr>
          <w:spacing w:val="-1"/>
        </w:rPr>
        <w:t> </w:t>
      </w:r>
      <w:r>
        <w:rPr>
          <w:spacing w:val="-6"/>
        </w:rPr>
        <w:t>after</w:t>
      </w:r>
      <w:r>
        <w:rPr>
          <w:spacing w:val="-1"/>
        </w:rPr>
        <w:t> </w:t>
      </w:r>
      <w:r>
        <w:rPr>
          <w:spacing w:val="-6"/>
        </w:rPr>
        <w:t>(b,c)</w:t>
      </w:r>
      <w:r>
        <w:rPr>
          <w:spacing w:val="-1"/>
        </w:rPr>
        <w:t> </w:t>
      </w:r>
      <w:r>
        <w:rPr>
          <w:spacing w:val="-6"/>
        </w:rPr>
        <w:t>impact</w:t>
      </w:r>
    </w:p>
    <w:p>
      <w:pPr>
        <w:pStyle w:val="BodyText"/>
        <w:spacing w:before="7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6048">
                <wp:simplePos x="0" y="0"/>
                <wp:positionH relativeFrom="page">
                  <wp:posOffset>914400</wp:posOffset>
                </wp:positionH>
                <wp:positionV relativeFrom="paragraph">
                  <wp:posOffset>211527</wp:posOffset>
                </wp:positionV>
                <wp:extent cx="5943600" cy="1270"/>
                <wp:effectExtent l="0" t="0" r="0" b="0"/>
                <wp:wrapTopAndBottom/>
                <wp:docPr id="1317" name="Graphic 13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7" name="Graphic 1317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6.655735pt;width:468pt;height:.1pt;mso-position-horizontal-relative:page;mso-position-vertical-relative:paragraph;z-index:-15570432;mso-wrap-distance-left:0;mso-wrap-distance-right:0" id="docshape1179" coordorigin="1440,333" coordsize="9360,0" path="m1440,333l10800,333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51"/>
      </w:pPr>
    </w:p>
    <w:p>
      <w:pPr>
        <w:pStyle w:val="BodyText"/>
        <w:ind w:left="440"/>
      </w:pPr>
      <w:bookmarkStart w:name="_bookmark88" w:id="209"/>
      <w:bookmarkEnd w:id="209"/>
      <w:r>
        <w:rPr/>
      </w:r>
      <w:bookmarkStart w:name="_bookmark89" w:id="210"/>
      <w:bookmarkEnd w:id="210"/>
      <w:r>
        <w:rPr/>
      </w:r>
      <w:r>
        <w:rPr>
          <w:rFonts w:ascii="Times New Roman"/>
          <w:b/>
          <w:spacing w:val="-2"/>
        </w:rPr>
        <w:t>(Emmrich)</w:t>
      </w:r>
      <w:r>
        <w:rPr>
          <w:rFonts w:ascii="Times New Roman"/>
          <w:b/>
          <w:spacing w:val="-11"/>
        </w:rPr>
        <w:t> </w:t>
      </w:r>
      <w:r>
        <w:rPr>
          <w:spacing w:val="-2"/>
        </w:rPr>
        <w:t>Emmrich,</w:t>
      </w:r>
      <w:r>
        <w:rPr>
          <w:spacing w:val="-8"/>
        </w:rPr>
        <w:t> </w:t>
      </w:r>
      <w:r>
        <w:rPr>
          <w:spacing w:val="-2"/>
        </w:rPr>
        <w:t>Weckner,</w:t>
      </w:r>
      <w:r>
        <w:rPr>
          <w:spacing w:val="-6"/>
        </w:rPr>
        <w:t> </w:t>
      </w:r>
      <w:r>
        <w:rPr>
          <w:spacing w:val="-2"/>
        </w:rPr>
        <w:t>Commun.</w:t>
      </w:r>
      <w:r>
        <w:rPr>
          <w:spacing w:val="6"/>
        </w:rPr>
        <w:t> </w:t>
      </w:r>
      <w:r>
        <w:rPr>
          <w:spacing w:val="-2"/>
        </w:rPr>
        <w:t>Math.</w:t>
      </w:r>
      <w:r>
        <w:rPr>
          <w:spacing w:val="7"/>
        </w:rPr>
        <w:t> </w:t>
      </w:r>
      <w:r>
        <w:rPr>
          <w:spacing w:val="-2"/>
        </w:rPr>
        <w:t>Sci.,</w:t>
      </w:r>
      <w:r>
        <w:rPr>
          <w:spacing w:val="-6"/>
        </w:rPr>
        <w:t> </w:t>
      </w:r>
      <w:r>
        <w:rPr>
          <w:spacing w:val="-2"/>
        </w:rPr>
        <w:t>5,</w:t>
      </w:r>
      <w:r>
        <w:rPr>
          <w:spacing w:val="-6"/>
        </w:rPr>
        <w:t> </w:t>
      </w:r>
      <w:r>
        <w:rPr>
          <w:spacing w:val="-2"/>
        </w:rPr>
        <w:t>851-864</w:t>
      </w:r>
      <w:r>
        <w:rPr>
          <w:spacing w:val="-7"/>
        </w:rPr>
        <w:t> </w:t>
      </w:r>
      <w:r>
        <w:rPr>
          <w:spacing w:val="-2"/>
        </w:rPr>
        <w:t>(2007),</w:t>
      </w:r>
    </w:p>
    <w:p>
      <w:pPr>
        <w:pStyle w:val="BodyText"/>
        <w:spacing w:before="124"/>
        <w:ind w:left="440"/>
      </w:pPr>
      <w:bookmarkStart w:name="_bookmark90" w:id="211"/>
      <w:bookmarkEnd w:id="211"/>
      <w:r>
        <w:rPr/>
      </w:r>
      <w:r>
        <w:rPr>
          <w:rFonts w:ascii="Times New Roman"/>
          <w:b/>
          <w:spacing w:val="-4"/>
        </w:rPr>
        <w:t>(Parks)</w:t>
      </w:r>
      <w:r>
        <w:rPr>
          <w:rFonts w:ascii="Times New Roman"/>
          <w:b/>
          <w:spacing w:val="-7"/>
        </w:rPr>
        <w:t> </w:t>
      </w:r>
      <w:r>
        <w:rPr>
          <w:spacing w:val="-4"/>
        </w:rPr>
        <w:t>Parks,</w:t>
      </w:r>
      <w:r>
        <w:rPr>
          <w:spacing w:val="-1"/>
        </w:rPr>
        <w:t> </w:t>
      </w:r>
      <w:r>
        <w:rPr>
          <w:spacing w:val="-4"/>
        </w:rPr>
        <w:t>Lehoucq,</w:t>
      </w:r>
      <w:r>
        <w:rPr>
          <w:spacing w:val="-1"/>
        </w:rPr>
        <w:t> </w:t>
      </w:r>
      <w:r>
        <w:rPr>
          <w:spacing w:val="-4"/>
        </w:rPr>
        <w:t>Plimpton,</w:t>
      </w:r>
      <w:r>
        <w:rPr>
          <w:spacing w:val="-1"/>
        </w:rPr>
        <w:t> </w:t>
      </w:r>
      <w:r>
        <w:rPr>
          <w:spacing w:val="-4"/>
        </w:rPr>
        <w:t>Silling,</w:t>
      </w:r>
      <w:r>
        <w:rPr/>
        <w:t> </w:t>
      </w:r>
      <w:r>
        <w:rPr>
          <w:spacing w:val="-4"/>
        </w:rPr>
        <w:t>Comp</w:t>
      </w:r>
      <w:r>
        <w:rPr>
          <w:spacing w:val="-1"/>
        </w:rPr>
        <w:t> </w:t>
      </w:r>
      <w:r>
        <w:rPr>
          <w:spacing w:val="-4"/>
        </w:rPr>
        <w:t>Phys</w:t>
      </w:r>
      <w:r>
        <w:rPr>
          <w:spacing w:val="-1"/>
        </w:rPr>
        <w:t> </w:t>
      </w:r>
      <w:r>
        <w:rPr>
          <w:spacing w:val="-4"/>
        </w:rPr>
        <w:t>Comm,</w:t>
      </w:r>
      <w:r>
        <w:rPr>
          <w:spacing w:val="-1"/>
        </w:rPr>
        <w:t> </w:t>
      </w:r>
      <w:r>
        <w:rPr>
          <w:spacing w:val="-4"/>
        </w:rPr>
        <w:t>179(11),</w:t>
      </w:r>
      <w:r>
        <w:rPr>
          <w:spacing w:val="-1"/>
        </w:rPr>
        <w:t> </w:t>
      </w:r>
      <w:r>
        <w:rPr>
          <w:spacing w:val="-4"/>
        </w:rPr>
        <w:t>777-783</w:t>
      </w:r>
      <w:r>
        <w:rPr/>
        <w:t> </w:t>
      </w:r>
      <w:r>
        <w:rPr>
          <w:spacing w:val="-4"/>
        </w:rPr>
        <w:t>(2008).</w:t>
      </w:r>
    </w:p>
    <w:p>
      <w:pPr>
        <w:spacing w:before="124"/>
        <w:ind w:left="440" w:right="0" w:firstLine="0"/>
        <w:jc w:val="left"/>
        <w:rPr>
          <w:sz w:val="20"/>
        </w:rPr>
      </w:pPr>
      <w:bookmarkStart w:name="_bookmark91" w:id="212"/>
      <w:bookmarkEnd w:id="212"/>
      <w:r>
        <w:rPr/>
      </w:r>
      <w:r>
        <w:rPr>
          <w:rFonts w:ascii="Times New Roman"/>
          <w:b/>
          <w:sz w:val="20"/>
        </w:rPr>
        <w:t>(Silling</w:t>
      </w:r>
      <w:r>
        <w:rPr>
          <w:rFonts w:ascii="Times New Roman"/>
          <w:b/>
          <w:spacing w:val="-13"/>
          <w:sz w:val="20"/>
        </w:rPr>
        <w:t> </w:t>
      </w:r>
      <w:r>
        <w:rPr>
          <w:rFonts w:ascii="Times New Roman"/>
          <w:b/>
          <w:sz w:val="20"/>
        </w:rPr>
        <w:t>2000)</w:t>
      </w:r>
      <w:r>
        <w:rPr>
          <w:rFonts w:ascii="Times New Roman"/>
          <w:b/>
          <w:spacing w:val="-12"/>
          <w:sz w:val="20"/>
        </w:rPr>
        <w:t> </w:t>
      </w:r>
      <w:r>
        <w:rPr>
          <w:sz w:val="20"/>
        </w:rPr>
        <w:t>Silling,</w:t>
      </w:r>
      <w:r>
        <w:rPr>
          <w:spacing w:val="-12"/>
          <w:sz w:val="20"/>
        </w:rPr>
        <w:t> </w:t>
      </w:r>
      <w:r>
        <w:rPr>
          <w:sz w:val="20"/>
        </w:rPr>
        <w:t>J</w:t>
      </w:r>
      <w:r>
        <w:rPr>
          <w:spacing w:val="-11"/>
          <w:sz w:val="20"/>
        </w:rPr>
        <w:t> </w:t>
      </w:r>
      <w:r>
        <w:rPr>
          <w:sz w:val="20"/>
        </w:rPr>
        <w:t>Mech</w:t>
      </w:r>
      <w:r>
        <w:rPr>
          <w:spacing w:val="-11"/>
          <w:sz w:val="20"/>
        </w:rPr>
        <w:t> </w:t>
      </w:r>
      <w:r>
        <w:rPr>
          <w:sz w:val="20"/>
        </w:rPr>
        <w:t>Phys</w:t>
      </w:r>
      <w:r>
        <w:rPr>
          <w:spacing w:val="-11"/>
          <w:sz w:val="20"/>
        </w:rPr>
        <w:t> </w:t>
      </w:r>
      <w:r>
        <w:rPr>
          <w:sz w:val="20"/>
        </w:rPr>
        <w:t>Solids,</w:t>
      </w:r>
      <w:r>
        <w:rPr>
          <w:spacing w:val="-10"/>
          <w:sz w:val="20"/>
        </w:rPr>
        <w:t> </w:t>
      </w:r>
      <w:r>
        <w:rPr>
          <w:sz w:val="20"/>
        </w:rPr>
        <w:t>48,</w:t>
      </w:r>
      <w:r>
        <w:rPr>
          <w:spacing w:val="-9"/>
          <w:sz w:val="20"/>
        </w:rPr>
        <w:t> </w:t>
      </w:r>
      <w:r>
        <w:rPr>
          <w:sz w:val="20"/>
        </w:rPr>
        <w:t>175-209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(2000).</w:t>
      </w:r>
    </w:p>
    <w:p>
      <w:pPr>
        <w:pStyle w:val="BodyText"/>
        <w:spacing w:before="124"/>
        <w:ind w:left="440"/>
      </w:pPr>
      <w:bookmarkStart w:name="_bookmark92" w:id="213"/>
      <w:bookmarkEnd w:id="213"/>
      <w:r>
        <w:rPr/>
      </w:r>
      <w:r>
        <w:rPr>
          <w:rFonts w:ascii="Times New Roman"/>
          <w:b/>
          <w:spacing w:val="-4"/>
        </w:rPr>
        <w:t>(Silling</w:t>
      </w:r>
      <w:r>
        <w:rPr>
          <w:rFonts w:ascii="Times New Roman"/>
          <w:b/>
          <w:spacing w:val="-9"/>
        </w:rPr>
        <w:t> </w:t>
      </w:r>
      <w:r>
        <w:rPr>
          <w:rFonts w:ascii="Times New Roman"/>
          <w:b/>
          <w:spacing w:val="-4"/>
        </w:rPr>
        <w:t>2005)</w:t>
      </w:r>
      <w:r>
        <w:rPr>
          <w:rFonts w:ascii="Times New Roman"/>
          <w:b/>
          <w:spacing w:val="-8"/>
        </w:rPr>
        <w:t> </w:t>
      </w:r>
      <w:r>
        <w:rPr>
          <w:spacing w:val="-4"/>
        </w:rPr>
        <w:t>Silling</w:t>
      </w:r>
      <w:r>
        <w:rPr>
          <w:spacing w:val="-3"/>
        </w:rPr>
        <w:t> </w:t>
      </w:r>
      <w:r>
        <w:rPr>
          <w:spacing w:val="-4"/>
        </w:rPr>
        <w:t>Askari,</w:t>
      </w:r>
      <w:r>
        <w:rPr>
          <w:spacing w:val="-3"/>
        </w:rPr>
        <w:t> </w:t>
      </w:r>
      <w:r>
        <w:rPr>
          <w:spacing w:val="-4"/>
        </w:rPr>
        <w:t>Computer</w:t>
      </w:r>
      <w:r>
        <w:rPr>
          <w:spacing w:val="-3"/>
        </w:rPr>
        <w:t> </w:t>
      </w:r>
      <w:r>
        <w:rPr>
          <w:spacing w:val="-4"/>
        </w:rPr>
        <w:t>and</w:t>
      </w:r>
      <w:r>
        <w:rPr>
          <w:spacing w:val="-2"/>
        </w:rPr>
        <w:t> </w:t>
      </w:r>
      <w:r>
        <w:rPr>
          <w:spacing w:val="-4"/>
        </w:rPr>
        <w:t>Structures,</w:t>
      </w:r>
      <w:r>
        <w:rPr>
          <w:spacing w:val="-3"/>
        </w:rPr>
        <w:t> </w:t>
      </w:r>
      <w:r>
        <w:rPr>
          <w:spacing w:val="-4"/>
        </w:rPr>
        <w:t>83,</w:t>
      </w:r>
      <w:r>
        <w:rPr>
          <w:spacing w:val="-2"/>
        </w:rPr>
        <w:t> </w:t>
      </w:r>
      <w:r>
        <w:rPr>
          <w:spacing w:val="-4"/>
        </w:rPr>
        <w:t>1526-1535</w:t>
      </w:r>
      <w:r>
        <w:rPr>
          <w:spacing w:val="-3"/>
        </w:rPr>
        <w:t> </w:t>
      </w:r>
      <w:r>
        <w:rPr>
          <w:spacing w:val="-4"/>
        </w:rPr>
        <w:t>(2005).</w:t>
      </w:r>
    </w:p>
    <w:p>
      <w:pPr>
        <w:pStyle w:val="BodyText"/>
        <w:spacing w:before="124"/>
        <w:ind w:left="440"/>
      </w:pPr>
      <w:bookmarkStart w:name="_bookmark93" w:id="214"/>
      <w:bookmarkEnd w:id="214"/>
      <w:r>
        <w:rPr/>
      </w:r>
      <w:r>
        <w:rPr>
          <w:rFonts w:ascii="Times New Roman"/>
          <w:b/>
          <w:spacing w:val="-2"/>
        </w:rPr>
        <w:t>(Silling</w:t>
      </w:r>
      <w:r>
        <w:rPr>
          <w:rFonts w:ascii="Times New Roman"/>
          <w:b/>
          <w:spacing w:val="-8"/>
        </w:rPr>
        <w:t> </w:t>
      </w:r>
      <w:r>
        <w:rPr>
          <w:rFonts w:ascii="Times New Roman"/>
          <w:b/>
          <w:spacing w:val="-2"/>
        </w:rPr>
        <w:t>2007)</w:t>
      </w:r>
      <w:r>
        <w:rPr>
          <w:rFonts w:ascii="Times New Roman"/>
          <w:b/>
          <w:spacing w:val="-8"/>
        </w:rPr>
        <w:t> </w:t>
      </w:r>
      <w:r>
        <w:rPr>
          <w:spacing w:val="-2"/>
        </w:rPr>
        <w:t>Silling, Epton, Weckner, Xu, Askari, J Elasticity, 88, 151-184 (2007).</w:t>
      </w:r>
    </w:p>
    <w:p>
      <w:pPr>
        <w:pStyle w:val="BodyText"/>
        <w:spacing w:before="125"/>
        <w:ind w:left="440"/>
      </w:pPr>
      <w:r>
        <w:rPr>
          <w:rFonts w:ascii="Times New Roman"/>
          <w:b/>
          <w:spacing w:val="-2"/>
        </w:rPr>
        <w:t>(Seleson</w:t>
      </w:r>
      <w:r>
        <w:rPr>
          <w:rFonts w:ascii="Times New Roman"/>
          <w:b/>
          <w:spacing w:val="-11"/>
        </w:rPr>
        <w:t> </w:t>
      </w:r>
      <w:r>
        <w:rPr>
          <w:rFonts w:ascii="Times New Roman"/>
          <w:b/>
          <w:spacing w:val="-2"/>
        </w:rPr>
        <w:t>2010)</w:t>
      </w:r>
      <w:r>
        <w:rPr>
          <w:rFonts w:ascii="Times New Roman"/>
          <w:b/>
          <w:spacing w:val="-10"/>
        </w:rPr>
        <w:t> </w:t>
      </w:r>
      <w:r>
        <w:rPr>
          <w:spacing w:val="-2"/>
        </w:rPr>
        <w:t>Seleson,</w:t>
      </w:r>
      <w:r>
        <w:rPr>
          <w:spacing w:val="-5"/>
        </w:rPr>
        <w:t> </w:t>
      </w:r>
      <w:r>
        <w:rPr>
          <w:spacing w:val="-2"/>
        </w:rPr>
        <w:t>Parks,</w:t>
      </w:r>
      <w:r>
        <w:rPr>
          <w:spacing w:val="-4"/>
        </w:rPr>
        <w:t> </w:t>
      </w:r>
      <w:r>
        <w:rPr>
          <w:spacing w:val="-2"/>
        </w:rPr>
        <w:t>Int</w:t>
      </w:r>
      <w:r>
        <w:rPr>
          <w:spacing w:val="-4"/>
        </w:rPr>
        <w:t> </w:t>
      </w:r>
      <w:r>
        <w:rPr>
          <w:spacing w:val="-2"/>
        </w:rPr>
        <w:t>J</w:t>
      </w:r>
      <w:r>
        <w:rPr>
          <w:spacing w:val="-5"/>
        </w:rPr>
        <w:t> </w:t>
      </w:r>
      <w:r>
        <w:rPr>
          <w:spacing w:val="-2"/>
        </w:rPr>
        <w:t>Mult</w:t>
      </w:r>
      <w:r>
        <w:rPr>
          <w:spacing w:val="-4"/>
        </w:rPr>
        <w:t> </w:t>
      </w:r>
      <w:r>
        <w:rPr>
          <w:spacing w:val="-2"/>
        </w:rPr>
        <w:t>Comp</w:t>
      </w:r>
      <w:r>
        <w:rPr>
          <w:spacing w:val="-4"/>
        </w:rPr>
        <w:t> </w:t>
      </w:r>
      <w:r>
        <w:rPr>
          <w:spacing w:val="-2"/>
        </w:rPr>
        <w:t>Eng</w:t>
      </w:r>
      <w:r>
        <w:rPr>
          <w:spacing w:val="-5"/>
        </w:rPr>
        <w:t> </w:t>
      </w:r>
      <w:r>
        <w:rPr>
          <w:spacing w:val="-2"/>
        </w:rPr>
        <w:t>9(6),</w:t>
      </w:r>
      <w:r>
        <w:rPr>
          <w:spacing w:val="-4"/>
        </w:rPr>
        <w:t> </w:t>
      </w:r>
      <w:r>
        <w:rPr>
          <w:spacing w:val="-2"/>
        </w:rPr>
        <w:t>pp.</w:t>
      </w:r>
      <w:r>
        <w:rPr>
          <w:spacing w:val="9"/>
        </w:rPr>
        <w:t> </w:t>
      </w:r>
      <w:r>
        <w:rPr>
          <w:spacing w:val="-2"/>
        </w:rPr>
        <w:t>689-706,</w:t>
      </w:r>
      <w:r>
        <w:rPr>
          <w:spacing w:val="-4"/>
        </w:rPr>
        <w:t> </w:t>
      </w:r>
      <w:r>
        <w:rPr>
          <w:spacing w:val="-2"/>
        </w:rPr>
        <w:t>2011.</w:t>
      </w:r>
    </w:p>
    <w:p>
      <w:pPr>
        <w:spacing w:after="0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spacing w:before="201"/>
        <w:rPr>
          <w:sz w:val="24"/>
        </w:rPr>
      </w:pPr>
    </w:p>
    <w:p>
      <w:pPr>
        <w:pStyle w:val="Heading2"/>
        <w:numPr>
          <w:ilvl w:val="2"/>
          <w:numId w:val="1"/>
        </w:numPr>
        <w:tabs>
          <w:tab w:pos="1224" w:val="left" w:leader="none"/>
        </w:tabs>
        <w:spacing w:line="240" w:lineRule="auto" w:before="0" w:after="0"/>
        <w:ind w:left="1224" w:right="0" w:hanging="784"/>
        <w:jc w:val="left"/>
      </w:pPr>
      <w:bookmarkStart w:name="Manifolds (surfaces)" w:id="215"/>
      <w:bookmarkEnd w:id="215"/>
      <w:r>
        <w:rPr>
          <w:b w:val="0"/>
        </w:rPr>
      </w:r>
      <w:r>
        <w:rPr>
          <w:color w:val="20435C"/>
          <w:spacing w:val="-2"/>
        </w:rPr>
        <w:t>Manifolds</w:t>
      </w:r>
      <w:r>
        <w:rPr>
          <w:color w:val="20435C"/>
        </w:rPr>
        <w:t> </w:t>
      </w:r>
      <w:r>
        <w:rPr>
          <w:color w:val="20435C"/>
          <w:spacing w:val="-2"/>
        </w:rPr>
        <w:t>(surfaces)</w:t>
      </w:r>
    </w:p>
    <w:p>
      <w:pPr>
        <w:pStyle w:val="Heading3"/>
        <w:spacing w:before="250"/>
        <w:rPr>
          <w:rFonts w:ascii="Times New Roman"/>
        </w:rPr>
      </w:pPr>
      <w:r>
        <w:rPr>
          <w:rFonts w:ascii="Times New Roman"/>
          <w:spacing w:val="-2"/>
        </w:rPr>
        <w:t>Overview:</w:t>
      </w:r>
    </w:p>
    <w:p>
      <w:pPr>
        <w:pStyle w:val="BodyText"/>
        <w:spacing w:line="244" w:lineRule="auto" w:before="125"/>
        <w:ind w:left="440" w:right="177"/>
        <w:jc w:val="both"/>
      </w:pPr>
      <w:r>
        <w:rPr/>
        <w:t>This page is not about a LAMMPS input script command, but about manifolds, which are generalized sur- faces, as defined and used by the MANIFOLD package, to track particle motion on the manifolds.</w:t>
      </w:r>
      <w:r>
        <w:rPr>
          <w:spacing w:val="40"/>
        </w:rPr>
        <w:t> </w:t>
      </w:r>
      <w:r>
        <w:rPr/>
        <w:t>See </w:t>
      </w:r>
      <w:r>
        <w:rPr/>
        <w:t>the src/MANIFOLD/README</w:t>
      </w:r>
      <w:r>
        <w:rPr>
          <w:spacing w:val="-12"/>
        </w:rPr>
        <w:t> </w:t>
      </w:r>
      <w:r>
        <w:rPr/>
        <w:t>file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more</w:t>
      </w:r>
      <w:r>
        <w:rPr>
          <w:spacing w:val="-11"/>
        </w:rPr>
        <w:t> </w:t>
      </w:r>
      <w:r>
        <w:rPr/>
        <w:t>details</w:t>
      </w:r>
      <w:r>
        <w:rPr>
          <w:spacing w:val="-11"/>
        </w:rPr>
        <w:t> </w:t>
      </w:r>
      <w:r>
        <w:rPr/>
        <w:t>about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package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its</w:t>
      </w:r>
      <w:r>
        <w:rPr>
          <w:spacing w:val="-11"/>
        </w:rPr>
        <w:t> </w:t>
      </w:r>
      <w:r>
        <w:rPr/>
        <w:t>commands.</w:t>
      </w:r>
    </w:p>
    <w:p>
      <w:pPr>
        <w:pStyle w:val="BodyText"/>
        <w:spacing w:line="244" w:lineRule="auto" w:before="120"/>
        <w:ind w:left="440" w:right="177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39232">
                <wp:simplePos x="0" y="0"/>
                <wp:positionH relativeFrom="page">
                  <wp:posOffset>1334620</wp:posOffset>
                </wp:positionH>
                <wp:positionV relativeFrom="paragraph">
                  <wp:posOffset>1505704</wp:posOffset>
                </wp:positionV>
                <wp:extent cx="99060" cy="169545"/>
                <wp:effectExtent l="0" t="0" r="0" b="0"/>
                <wp:wrapNone/>
                <wp:docPr id="1318" name="Textbox 13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8" name="Textbox 1318"/>
                      <wps:cNvSpPr txBox="1"/>
                      <wps:spPr>
                        <a:xfrm>
                          <a:off x="0" y="0"/>
                          <a:ext cx="99060" cy="1695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20"/>
                            </w:pPr>
                            <w:r>
                              <w:rPr>
                                <w:spacing w:val="-5"/>
                                <w:w w:val="85"/>
                              </w:rPr>
                              <w:t>nt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5.088234pt;margin-top:118.55941pt;width:7.8pt;height:13.35pt;mso-position-horizontal-relative:page;mso-position-vertical-relative:paragraph;z-index:-21877248" type="#_x0000_t202" id="docshape1180" filled="false" stroked="false">
                <v:textbox inset="0,0,0,0">
                  <w:txbxContent>
                    <w:p>
                      <w:pPr>
                        <w:pStyle w:val="BodyText"/>
                        <w:spacing w:before="20"/>
                      </w:pPr>
                      <w:r>
                        <w:rPr>
                          <w:spacing w:val="-5"/>
                          <w:w w:val="85"/>
                        </w:rPr>
                        <w:t>nt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39744">
                <wp:simplePos x="0" y="0"/>
                <wp:positionH relativeFrom="page">
                  <wp:posOffset>1320702</wp:posOffset>
                </wp:positionH>
                <wp:positionV relativeFrom="paragraph">
                  <wp:posOffset>2416688</wp:posOffset>
                </wp:positionV>
                <wp:extent cx="225425" cy="169545"/>
                <wp:effectExtent l="0" t="0" r="0" b="0"/>
                <wp:wrapNone/>
                <wp:docPr id="1319" name="Textbox 13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9" name="Textbox 1319"/>
                      <wps:cNvSpPr txBox="1"/>
                      <wps:spPr>
                        <a:xfrm>
                          <a:off x="0" y="0"/>
                          <a:ext cx="225425" cy="1695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20"/>
                            </w:pPr>
                            <w:r>
                              <w:rPr>
                                <w:spacing w:val="-5"/>
                                <w:w w:val="90"/>
                              </w:rPr>
                              <w:t>ump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3.992348pt;margin-top:190.290405pt;width:17.75pt;height:13.35pt;mso-position-horizontal-relative:page;mso-position-vertical-relative:paragraph;z-index:-21876736" type="#_x0000_t202" id="docshape1181" filled="false" stroked="false">
                <v:textbox inset="0,0,0,0">
                  <w:txbxContent>
                    <w:p>
                      <w:pPr>
                        <w:pStyle w:val="BodyText"/>
                        <w:spacing w:before="20"/>
                      </w:pPr>
                      <w:r>
                        <w:rPr>
                          <w:spacing w:val="-5"/>
                          <w:w w:val="90"/>
                        </w:rPr>
                        <w:t>ump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40256">
                <wp:simplePos x="0" y="0"/>
                <wp:positionH relativeFrom="page">
                  <wp:posOffset>1327661</wp:posOffset>
                </wp:positionH>
                <wp:positionV relativeFrom="paragraph">
                  <wp:posOffset>3327672</wp:posOffset>
                </wp:positionV>
                <wp:extent cx="344805" cy="169545"/>
                <wp:effectExtent l="0" t="0" r="0" b="0"/>
                <wp:wrapNone/>
                <wp:docPr id="1320" name="Textbox 13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0" name="Textbox 1320"/>
                      <wps:cNvSpPr txBox="1"/>
                      <wps:spPr>
                        <a:xfrm>
                          <a:off x="0" y="0"/>
                          <a:ext cx="344805" cy="1695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20"/>
                            </w:pPr>
                            <w:r>
                              <w:rPr>
                                <w:spacing w:val="-6"/>
                              </w:rPr>
                              <w:t>wiggle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4.540291pt;margin-top:262.021423pt;width:27.15pt;height:13.35pt;mso-position-horizontal-relative:page;mso-position-vertical-relative:paragraph;z-index:-21876224" type="#_x0000_t202" id="docshape1182" filled="false" stroked="false">
                <v:textbox inset="0,0,0,0">
                  <w:txbxContent>
                    <w:p>
                      <w:pPr>
                        <w:pStyle w:val="BodyText"/>
                        <w:spacing w:before="20"/>
                      </w:pPr>
                      <w:r>
                        <w:rPr>
                          <w:spacing w:val="-6"/>
                        </w:rPr>
                        <w:t>wiggle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"/>
        </w:rPr>
        <w:t>Below</w:t>
      </w:r>
      <w:r>
        <w:rPr>
          <w:spacing w:val="-1"/>
        </w:rPr>
        <w:t> </w:t>
      </w:r>
      <w:r>
        <w:rPr>
          <w:spacing w:val="-6"/>
        </w:rPr>
        <w:t>is</w:t>
      </w:r>
      <w:r>
        <w:rPr>
          <w:spacing w:val="-1"/>
        </w:rPr>
        <w:t> </w:t>
      </w:r>
      <w:r>
        <w:rPr>
          <w:spacing w:val="-6"/>
        </w:rPr>
        <w:t>a</w:t>
      </w:r>
      <w:r>
        <w:rPr>
          <w:spacing w:val="-1"/>
        </w:rPr>
        <w:t> </w:t>
      </w:r>
      <w:r>
        <w:rPr>
          <w:spacing w:val="-6"/>
        </w:rPr>
        <w:t>list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1"/>
        </w:rPr>
        <w:t> </w:t>
      </w:r>
      <w:r>
        <w:rPr>
          <w:spacing w:val="-6"/>
        </w:rPr>
        <w:t>currently</w:t>
      </w:r>
      <w:r>
        <w:rPr>
          <w:spacing w:val="-1"/>
        </w:rPr>
        <w:t> </w:t>
      </w:r>
      <w:r>
        <w:rPr>
          <w:spacing w:val="-6"/>
        </w:rPr>
        <w:t>supported</w:t>
      </w:r>
      <w:r>
        <w:rPr>
          <w:spacing w:val="-1"/>
        </w:rPr>
        <w:t> </w:t>
      </w:r>
      <w:r>
        <w:rPr>
          <w:spacing w:val="-6"/>
        </w:rPr>
        <w:t>manifolds</w:t>
      </w:r>
      <w:r>
        <w:rPr>
          <w:spacing w:val="-1"/>
        </w:rPr>
        <w:t> </w:t>
      </w:r>
      <w:r>
        <w:rPr>
          <w:spacing w:val="-6"/>
        </w:rPr>
        <w:t>by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MANIFOLD</w:t>
      </w:r>
      <w:r>
        <w:rPr>
          <w:spacing w:val="-1"/>
        </w:rPr>
        <w:t> </w:t>
      </w:r>
      <w:r>
        <w:rPr>
          <w:spacing w:val="-6"/>
        </w:rPr>
        <w:t>package,</w:t>
      </w:r>
      <w:r>
        <w:rPr>
          <w:spacing w:val="-1"/>
        </w:rPr>
        <w:t> </w:t>
      </w:r>
      <w:r>
        <w:rPr>
          <w:spacing w:val="-6"/>
        </w:rPr>
        <w:t>their</w:t>
      </w:r>
      <w:r>
        <w:rPr>
          <w:spacing w:val="-1"/>
        </w:rPr>
        <w:t> </w:t>
      </w:r>
      <w:r>
        <w:rPr>
          <w:spacing w:val="-6"/>
        </w:rPr>
        <w:t>parameters</w:t>
      </w:r>
      <w:r>
        <w:rPr>
          <w:spacing w:val="-1"/>
        </w:rPr>
        <w:t> </w:t>
      </w:r>
      <w:r>
        <w:rPr>
          <w:spacing w:val="-6"/>
        </w:rPr>
        <w:t>and</w:t>
      </w:r>
      <w:r>
        <w:rPr>
          <w:spacing w:val="-1"/>
        </w:rPr>
        <w:t> </w:t>
      </w:r>
      <w:r>
        <w:rPr>
          <w:spacing w:val="-6"/>
        </w:rPr>
        <w:t>a</w:t>
      </w:r>
      <w:r>
        <w:rPr>
          <w:spacing w:val="-1"/>
        </w:rPr>
        <w:t> </w:t>
      </w:r>
      <w:r>
        <w:rPr>
          <w:spacing w:val="-6"/>
        </w:rPr>
        <w:t>short</w:t>
      </w:r>
      <w:r>
        <w:rPr>
          <w:spacing w:val="-1"/>
        </w:rPr>
        <w:t> </w:t>
      </w:r>
      <w:r>
        <w:rPr>
          <w:spacing w:val="-6"/>
        </w:rPr>
        <w:t>description</w:t>
      </w:r>
      <w:r>
        <w:rPr/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them.</w:t>
      </w:r>
      <w:r>
        <w:rPr>
          <w:spacing w:val="-1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parameters</w:t>
      </w:r>
      <w:r>
        <w:rPr>
          <w:spacing w:val="-7"/>
        </w:rPr>
        <w:t> </w:t>
      </w:r>
      <w:r>
        <w:rPr>
          <w:spacing w:val="-4"/>
        </w:rPr>
        <w:t>listed</w:t>
      </w:r>
      <w:r>
        <w:rPr>
          <w:spacing w:val="-7"/>
        </w:rPr>
        <w:t> </w:t>
      </w:r>
      <w:r>
        <w:rPr>
          <w:spacing w:val="-4"/>
        </w:rPr>
        <w:t>here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same</w:t>
      </w:r>
      <w:r>
        <w:rPr>
          <w:spacing w:val="-7"/>
        </w:rPr>
        <w:t> </w:t>
      </w:r>
      <w:r>
        <w:rPr>
          <w:spacing w:val="-4"/>
        </w:rPr>
        <w:t>order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they</w:t>
      </w:r>
      <w:r>
        <w:rPr>
          <w:spacing w:val="-7"/>
        </w:rPr>
        <w:t> </w:t>
      </w:r>
      <w:r>
        <w:rPr>
          <w:spacing w:val="-4"/>
        </w:rPr>
        <w:t>should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passed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relevant</w:t>
      </w:r>
      <w:r>
        <w:rPr>
          <w:spacing w:val="-7"/>
        </w:rPr>
        <w:t> </w:t>
      </w:r>
      <w:r>
        <w:rPr>
          <w:spacing w:val="-4"/>
        </w:rPr>
        <w:t>fixes.</w:t>
      </w:r>
    </w:p>
    <w:p>
      <w:pPr>
        <w:pStyle w:val="BodyText"/>
        <w:spacing w:before="74" w:after="1"/>
      </w:pPr>
    </w:p>
    <w:tbl>
      <w:tblPr>
        <w:tblW w:w="0" w:type="auto"/>
        <w:jc w:val="left"/>
        <w:tblInd w:w="44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40"/>
        <w:gridCol w:w="607"/>
        <w:gridCol w:w="3814"/>
        <w:gridCol w:w="4202"/>
      </w:tblGrid>
      <w:tr>
        <w:trPr>
          <w:trHeight w:val="771" w:hRule="atLeast"/>
        </w:trPr>
        <w:tc>
          <w:tcPr>
            <w:tcW w:w="740" w:type="dxa"/>
            <w:tcBorders>
              <w:top w:val="single" w:sz="8" w:space="0" w:color="000000"/>
            </w:tcBorders>
            <w:shd w:val="clear" w:color="auto" w:fill="EAEAEA"/>
          </w:tcPr>
          <w:p>
            <w:pPr>
              <w:pStyle w:val="TableParagraph"/>
              <w:spacing w:line="249" w:lineRule="auto" w:before="34"/>
              <w:ind w:right="203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spacing w:val="-4"/>
                <w:sz w:val="20"/>
              </w:rPr>
              <w:t>man- </w:t>
            </w:r>
            <w:r>
              <w:rPr>
                <w:rFonts w:ascii="Times New Roman"/>
                <w:i/>
                <w:spacing w:val="-2"/>
                <w:sz w:val="20"/>
              </w:rPr>
              <w:t>ifold</w:t>
            </w:r>
          </w:p>
        </w:tc>
        <w:tc>
          <w:tcPr>
            <w:tcW w:w="607" w:type="dxa"/>
            <w:tcBorders>
              <w:top w:val="single" w:sz="8" w:space="0" w:color="000000"/>
            </w:tcBorders>
            <w:shd w:val="clear" w:color="auto" w:fill="EAEAEA"/>
          </w:tcPr>
          <w:p>
            <w:pPr>
              <w:pStyle w:val="TableParagraph"/>
              <w:spacing w:line="240" w:lineRule="atLeast" w:before="24"/>
              <w:ind w:left="77" w:right="145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spacing w:val="-4"/>
                <w:sz w:val="20"/>
              </w:rPr>
              <w:t>pa- ram- eters</w:t>
            </w:r>
          </w:p>
        </w:tc>
        <w:tc>
          <w:tcPr>
            <w:tcW w:w="3814" w:type="dxa"/>
            <w:tcBorders>
              <w:top w:val="single" w:sz="8" w:space="0" w:color="000000"/>
            </w:tcBorders>
            <w:shd w:val="clear" w:color="auto" w:fill="EAEAEA"/>
          </w:tcPr>
          <w:p>
            <w:pPr>
              <w:pStyle w:val="TableParagraph"/>
              <w:spacing w:line="240" w:lineRule="auto" w:before="34"/>
              <w:ind w:left="120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spacing w:val="-2"/>
                <w:sz w:val="20"/>
              </w:rPr>
              <w:t>equation</w:t>
            </w:r>
          </w:p>
        </w:tc>
        <w:tc>
          <w:tcPr>
            <w:tcW w:w="4202" w:type="dxa"/>
            <w:tcBorders>
              <w:top w:val="single" w:sz="8" w:space="0" w:color="000000"/>
            </w:tcBorders>
            <w:shd w:val="clear" w:color="auto" w:fill="EAEAEA"/>
          </w:tcPr>
          <w:p>
            <w:pPr>
              <w:pStyle w:val="TableParagraph"/>
              <w:spacing w:line="240" w:lineRule="auto" w:before="34"/>
              <w:ind w:left="120"/>
              <w:rPr>
                <w:rFonts w:ascii="Times New Roman"/>
                <w:i/>
                <w:sz w:val="20"/>
              </w:rPr>
            </w:pPr>
            <w:r>
              <w:rPr>
                <w:rFonts w:ascii="Times New Roman"/>
                <w:i/>
                <w:spacing w:val="-2"/>
                <w:sz w:val="20"/>
              </w:rPr>
              <w:t>description</w:t>
            </w:r>
          </w:p>
        </w:tc>
      </w:tr>
      <w:tr>
        <w:trPr>
          <w:trHeight w:val="478" w:hRule="atLeast"/>
        </w:trPr>
        <w:tc>
          <w:tcPr>
            <w:tcW w:w="740" w:type="dxa"/>
            <w:shd w:val="clear" w:color="auto" w:fill="F9F9F9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cylin-</w:t>
            </w:r>
          </w:p>
          <w:p>
            <w:pPr>
              <w:pStyle w:val="TableParagraph"/>
              <w:spacing w:line="240" w:lineRule="auto" w:before="4"/>
              <w:rPr>
                <w:sz w:val="20"/>
              </w:rPr>
            </w:pPr>
            <w:r>
              <w:rPr>
                <w:spacing w:val="-5"/>
                <w:w w:val="95"/>
                <w:sz w:val="20"/>
              </w:rPr>
              <w:t>der</w:t>
            </w:r>
          </w:p>
        </w:tc>
        <w:tc>
          <w:tcPr>
            <w:tcW w:w="607" w:type="dxa"/>
            <w:shd w:val="clear" w:color="auto" w:fill="F9F9F9"/>
          </w:tcPr>
          <w:p>
            <w:pPr>
              <w:pStyle w:val="TableParagraph"/>
              <w:ind w:left="77"/>
              <w:rPr>
                <w:sz w:val="20"/>
              </w:rPr>
            </w:pPr>
            <w:r>
              <w:rPr>
                <w:spacing w:val="-10"/>
                <w:w w:val="105"/>
                <w:sz w:val="20"/>
              </w:rPr>
              <w:t>R</w:t>
            </w:r>
          </w:p>
        </w:tc>
        <w:tc>
          <w:tcPr>
            <w:tcW w:w="3814" w:type="dxa"/>
            <w:shd w:val="clear" w:color="auto" w:fill="F9F9F9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x^2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+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y^2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-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R^2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=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10"/>
                <w:sz w:val="20"/>
              </w:rPr>
              <w:t>0</w:t>
            </w:r>
          </w:p>
        </w:tc>
        <w:tc>
          <w:tcPr>
            <w:tcW w:w="4202" w:type="dxa"/>
            <w:shd w:val="clear" w:color="auto" w:fill="F9F9F9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pacing w:val="-4"/>
                <w:sz w:val="20"/>
              </w:rPr>
              <w:t>Cylinder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4"/>
                <w:sz w:val="20"/>
              </w:rPr>
              <w:t>along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4"/>
                <w:sz w:val="20"/>
              </w:rPr>
              <w:t>z-axis,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4"/>
                <w:sz w:val="20"/>
              </w:rPr>
              <w:t>axis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4"/>
                <w:sz w:val="20"/>
              </w:rPr>
              <w:t>going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4"/>
                <w:sz w:val="20"/>
              </w:rPr>
              <w:t>through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4"/>
                <w:sz w:val="20"/>
              </w:rPr>
              <w:t>(0,0,0)</w:t>
            </w:r>
          </w:p>
        </w:tc>
      </w:tr>
      <w:tr>
        <w:trPr>
          <w:trHeight w:val="478" w:hRule="atLeast"/>
        </w:trPr>
        <w:tc>
          <w:tcPr>
            <w:tcW w:w="740" w:type="dxa"/>
            <w:shd w:val="clear" w:color="auto" w:fill="EAEAEA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cylin-</w:t>
            </w:r>
          </w:p>
          <w:p>
            <w:pPr>
              <w:pStyle w:val="TableParagraph"/>
              <w:spacing w:line="240" w:lineRule="auto" w:before="4"/>
              <w:rPr>
                <w:sz w:val="20"/>
              </w:rPr>
            </w:pPr>
            <w:r>
              <w:rPr>
                <w:spacing w:val="-2"/>
                <w:sz w:val="20"/>
              </w:rPr>
              <w:t>der_de</w:t>
            </w:r>
          </w:p>
        </w:tc>
        <w:tc>
          <w:tcPr>
            <w:tcW w:w="607" w:type="dxa"/>
            <w:shd w:val="clear" w:color="auto" w:fill="EAEAEA"/>
          </w:tcPr>
          <w:p>
            <w:pPr>
              <w:pStyle w:val="TableParagraph"/>
              <w:ind w:left="77"/>
              <w:rPr>
                <w:sz w:val="20"/>
              </w:rPr>
            </w:pPr>
            <w:r>
              <w:rPr>
                <w:sz w:val="20"/>
              </w:rPr>
              <w:t>R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l</w:t>
            </w:r>
            <w:r>
              <w:rPr>
                <w:spacing w:val="9"/>
                <w:sz w:val="20"/>
              </w:rPr>
              <w:t> </w:t>
            </w:r>
            <w:r>
              <w:rPr>
                <w:spacing w:val="-10"/>
                <w:sz w:val="20"/>
              </w:rPr>
              <w:t>a</w:t>
            </w:r>
          </w:p>
        </w:tc>
        <w:tc>
          <w:tcPr>
            <w:tcW w:w="3814" w:type="dxa"/>
            <w:shd w:val="clear" w:color="auto" w:fill="EAEAE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pacing w:val="-2"/>
                <w:sz w:val="20"/>
              </w:rPr>
              <w:t>x^2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+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y^2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-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r(z)^2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=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0,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r(x)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=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R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if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|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z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|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&gt;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l,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r(z)</w:t>
            </w:r>
          </w:p>
          <w:p>
            <w:pPr>
              <w:pStyle w:val="TableParagraph"/>
              <w:spacing w:line="240" w:lineRule="auto" w:before="4"/>
              <w:ind w:left="120"/>
              <w:rPr>
                <w:sz w:val="20"/>
              </w:rPr>
            </w:pPr>
            <w:r>
              <w:rPr>
                <w:spacing w:val="-6"/>
                <w:sz w:val="20"/>
              </w:rPr>
              <w:t>=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6"/>
                <w:sz w:val="20"/>
              </w:rPr>
              <w:t>R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6"/>
                <w:sz w:val="20"/>
              </w:rPr>
              <w:t>-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6"/>
                <w:sz w:val="20"/>
              </w:rPr>
              <w:t>a*(1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6"/>
                <w:sz w:val="20"/>
              </w:rPr>
              <w:t>+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6"/>
                <w:sz w:val="20"/>
              </w:rPr>
              <w:t>cos(z/l))/2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6"/>
                <w:sz w:val="20"/>
              </w:rPr>
              <w:t>otherwise</w:t>
            </w:r>
          </w:p>
        </w:tc>
        <w:tc>
          <w:tcPr>
            <w:tcW w:w="4202" w:type="dxa"/>
            <w:shd w:val="clear" w:color="auto" w:fill="EAEAE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pacing w:val="-6"/>
                <w:sz w:val="20"/>
              </w:rPr>
              <w:t>A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6"/>
                <w:sz w:val="20"/>
              </w:rPr>
              <w:t>cylinder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6"/>
                <w:sz w:val="20"/>
              </w:rPr>
              <w:t>with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6"/>
                <w:sz w:val="20"/>
              </w:rPr>
              <w:t>a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dent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6"/>
                <w:sz w:val="20"/>
              </w:rPr>
              <w:t>around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6"/>
                <w:sz w:val="20"/>
              </w:rPr>
              <w:t>z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=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10"/>
                <w:sz w:val="20"/>
              </w:rPr>
              <w:t>0</w:t>
            </w:r>
          </w:p>
        </w:tc>
      </w:tr>
      <w:tr>
        <w:trPr>
          <w:trHeight w:val="478" w:hRule="atLeast"/>
        </w:trPr>
        <w:tc>
          <w:tcPr>
            <w:tcW w:w="740" w:type="dxa"/>
            <w:shd w:val="clear" w:color="auto" w:fill="F9F9F9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dumb-</w:t>
            </w:r>
          </w:p>
          <w:p>
            <w:pPr>
              <w:pStyle w:val="TableParagraph"/>
              <w:spacing w:line="240" w:lineRule="auto" w:before="4"/>
              <w:rPr>
                <w:sz w:val="20"/>
              </w:rPr>
            </w:pPr>
            <w:r>
              <w:rPr>
                <w:spacing w:val="-4"/>
                <w:sz w:val="20"/>
              </w:rPr>
              <w:t>bell</w:t>
            </w:r>
          </w:p>
        </w:tc>
        <w:tc>
          <w:tcPr>
            <w:tcW w:w="607" w:type="dxa"/>
            <w:shd w:val="clear" w:color="auto" w:fill="F9F9F9"/>
          </w:tcPr>
          <w:p>
            <w:pPr>
              <w:pStyle w:val="TableParagraph"/>
              <w:ind w:left="77"/>
              <w:rPr>
                <w:sz w:val="20"/>
              </w:rPr>
            </w:pPr>
            <w:r>
              <w:rPr>
                <w:w w:val="105"/>
                <w:sz w:val="20"/>
              </w:rPr>
              <w:t>a</w:t>
            </w:r>
            <w:r>
              <w:rPr>
                <w:spacing w:val="35"/>
                <w:w w:val="105"/>
                <w:sz w:val="20"/>
              </w:rPr>
              <w:t>  </w:t>
            </w:r>
            <w:r>
              <w:rPr>
                <w:spacing w:val="-10"/>
                <w:w w:val="105"/>
                <w:sz w:val="20"/>
              </w:rPr>
              <w:t>A</w:t>
            </w:r>
          </w:p>
          <w:p>
            <w:pPr>
              <w:pStyle w:val="TableParagraph"/>
              <w:spacing w:line="240" w:lineRule="auto" w:before="4"/>
              <w:ind w:left="77"/>
              <w:rPr>
                <w:sz w:val="20"/>
              </w:rPr>
            </w:pPr>
            <w:r>
              <w:rPr>
                <w:w w:val="105"/>
                <w:sz w:val="20"/>
              </w:rPr>
              <w:t>B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spacing w:val="-10"/>
                <w:w w:val="105"/>
                <w:sz w:val="20"/>
              </w:rPr>
              <w:t>c</w:t>
            </w:r>
          </w:p>
        </w:tc>
        <w:tc>
          <w:tcPr>
            <w:tcW w:w="3814" w:type="dxa"/>
            <w:shd w:val="clear" w:color="auto" w:fill="F9F9F9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-(</w:t>
            </w:r>
            <w:r>
              <w:rPr>
                <w:spacing w:val="24"/>
                <w:sz w:val="20"/>
              </w:rPr>
              <w:t> </w:t>
            </w:r>
            <w:r>
              <w:rPr>
                <w:sz w:val="20"/>
              </w:rPr>
              <w:t>x^2</w:t>
            </w:r>
            <w:r>
              <w:rPr>
                <w:spacing w:val="24"/>
                <w:sz w:val="20"/>
              </w:rPr>
              <w:t> </w:t>
            </w:r>
            <w:r>
              <w:rPr>
                <w:sz w:val="20"/>
              </w:rPr>
              <w:t>+</w:t>
            </w:r>
            <w:r>
              <w:rPr>
                <w:spacing w:val="24"/>
                <w:sz w:val="20"/>
              </w:rPr>
              <w:t> </w:t>
            </w:r>
            <w:r>
              <w:rPr>
                <w:sz w:val="20"/>
              </w:rPr>
              <w:t>y^2</w:t>
            </w:r>
            <w:r>
              <w:rPr>
                <w:spacing w:val="24"/>
                <w:sz w:val="20"/>
              </w:rPr>
              <w:t> </w:t>
            </w:r>
            <w:r>
              <w:rPr>
                <w:sz w:val="20"/>
              </w:rPr>
              <w:t>)</w:t>
            </w:r>
            <w:r>
              <w:rPr>
                <w:spacing w:val="25"/>
                <w:sz w:val="20"/>
              </w:rPr>
              <w:t> </w:t>
            </w:r>
            <w:r>
              <w:rPr>
                <w:sz w:val="20"/>
              </w:rPr>
              <w:t>+</w:t>
            </w:r>
            <w:r>
              <w:rPr>
                <w:spacing w:val="24"/>
                <w:sz w:val="20"/>
              </w:rPr>
              <w:t> </w:t>
            </w:r>
            <w:r>
              <w:rPr>
                <w:sz w:val="20"/>
              </w:rPr>
              <w:t>(a^2</w:t>
            </w:r>
            <w:r>
              <w:rPr>
                <w:spacing w:val="24"/>
                <w:sz w:val="20"/>
              </w:rPr>
              <w:t> </w:t>
            </w:r>
            <w:r>
              <w:rPr>
                <w:sz w:val="20"/>
              </w:rPr>
              <w:t>-</w:t>
            </w:r>
            <w:r>
              <w:rPr>
                <w:spacing w:val="24"/>
                <w:sz w:val="20"/>
              </w:rPr>
              <w:t> </w:t>
            </w:r>
            <w:r>
              <w:rPr>
                <w:sz w:val="20"/>
              </w:rPr>
              <w:t>z^2/c^2)</w:t>
            </w:r>
            <w:r>
              <w:rPr>
                <w:spacing w:val="24"/>
                <w:sz w:val="20"/>
              </w:rPr>
              <w:t> </w:t>
            </w:r>
            <w:r>
              <w:rPr>
                <w:sz w:val="20"/>
              </w:rPr>
              <w:t>*</w:t>
            </w:r>
            <w:r>
              <w:rPr>
                <w:spacing w:val="25"/>
                <w:sz w:val="20"/>
              </w:rPr>
              <w:t> </w:t>
            </w:r>
            <w:r>
              <w:rPr>
                <w:sz w:val="20"/>
              </w:rPr>
              <w:t>(</w:t>
            </w:r>
            <w:r>
              <w:rPr>
                <w:spacing w:val="24"/>
                <w:sz w:val="20"/>
              </w:rPr>
              <w:t> </w:t>
            </w:r>
            <w:r>
              <w:rPr>
                <w:sz w:val="20"/>
              </w:rPr>
              <w:t>1</w:t>
            </w:r>
            <w:r>
              <w:rPr>
                <w:spacing w:val="24"/>
                <w:sz w:val="20"/>
              </w:rPr>
              <w:t> </w:t>
            </w:r>
            <w:r>
              <w:rPr>
                <w:spacing w:val="-10"/>
                <w:sz w:val="20"/>
              </w:rPr>
              <w:t>+</w:t>
            </w:r>
          </w:p>
          <w:p>
            <w:pPr>
              <w:pStyle w:val="TableParagraph"/>
              <w:spacing w:line="240" w:lineRule="auto" w:before="4"/>
              <w:ind w:left="120"/>
              <w:rPr>
                <w:sz w:val="20"/>
              </w:rPr>
            </w:pPr>
            <w:r>
              <w:rPr>
                <w:spacing w:val="-4"/>
                <w:sz w:val="20"/>
              </w:rPr>
              <w:t>(A*sin(B*z^2))^4)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4"/>
                <w:sz w:val="20"/>
              </w:rPr>
              <w:t>=</w:t>
            </w:r>
            <w:r>
              <w:rPr>
                <w:spacing w:val="2"/>
                <w:sz w:val="20"/>
              </w:rPr>
              <w:t> </w:t>
            </w:r>
            <w:r>
              <w:rPr>
                <w:spacing w:val="-10"/>
                <w:sz w:val="20"/>
              </w:rPr>
              <w:t>0</w:t>
            </w:r>
          </w:p>
        </w:tc>
        <w:tc>
          <w:tcPr>
            <w:tcW w:w="4202" w:type="dxa"/>
            <w:shd w:val="clear" w:color="auto" w:fill="F9F9F9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A</w:t>
            </w:r>
            <w:r>
              <w:rPr>
                <w:spacing w:val="23"/>
                <w:sz w:val="20"/>
              </w:rPr>
              <w:t> </w:t>
            </w:r>
            <w:r>
              <w:rPr>
                <w:spacing w:val="-2"/>
                <w:sz w:val="20"/>
              </w:rPr>
              <w:t>dumbbell</w:t>
            </w:r>
          </w:p>
        </w:tc>
      </w:tr>
      <w:tr>
        <w:trPr>
          <w:trHeight w:val="478" w:hRule="atLeast"/>
        </w:trPr>
        <w:tc>
          <w:tcPr>
            <w:tcW w:w="740" w:type="dxa"/>
            <w:shd w:val="clear" w:color="auto" w:fill="EAEAEA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ellip-</w:t>
            </w:r>
          </w:p>
          <w:p>
            <w:pPr>
              <w:pStyle w:val="TableParagraph"/>
              <w:spacing w:line="240" w:lineRule="auto" w:before="4"/>
              <w:rPr>
                <w:sz w:val="20"/>
              </w:rPr>
            </w:pPr>
            <w:r>
              <w:rPr>
                <w:spacing w:val="-4"/>
                <w:sz w:val="20"/>
              </w:rPr>
              <w:t>soid</w:t>
            </w:r>
          </w:p>
        </w:tc>
        <w:tc>
          <w:tcPr>
            <w:tcW w:w="607" w:type="dxa"/>
            <w:shd w:val="clear" w:color="auto" w:fill="EAEAEA"/>
          </w:tcPr>
          <w:p>
            <w:pPr>
              <w:pStyle w:val="TableParagraph"/>
              <w:ind w:left="77"/>
              <w:rPr>
                <w:sz w:val="20"/>
              </w:rPr>
            </w:pPr>
            <w:r>
              <w:rPr>
                <w:sz w:val="20"/>
              </w:rPr>
              <w:t>a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b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10"/>
                <w:sz w:val="20"/>
              </w:rPr>
              <w:t>c</w:t>
            </w:r>
          </w:p>
        </w:tc>
        <w:tc>
          <w:tcPr>
            <w:tcW w:w="3814" w:type="dxa"/>
            <w:shd w:val="clear" w:color="auto" w:fill="EAEAE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w w:val="90"/>
                <w:sz w:val="20"/>
              </w:rPr>
              <w:t>(x/a)^2</w:t>
            </w:r>
            <w:r>
              <w:rPr>
                <w:spacing w:val="-2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+</w:t>
            </w:r>
            <w:r>
              <w:rPr>
                <w:spacing w:val="-1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(y/b)^2</w:t>
            </w:r>
            <w:r>
              <w:rPr>
                <w:spacing w:val="-1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+</w:t>
            </w:r>
            <w:r>
              <w:rPr>
                <w:spacing w:val="-1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(z/c)^2</w:t>
            </w:r>
            <w:r>
              <w:rPr>
                <w:spacing w:val="-1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=</w:t>
            </w:r>
            <w:r>
              <w:rPr>
                <w:spacing w:val="-2"/>
                <w:w w:val="90"/>
                <w:sz w:val="20"/>
              </w:rPr>
              <w:t> </w:t>
            </w:r>
            <w:r>
              <w:rPr>
                <w:spacing w:val="-10"/>
                <w:w w:val="90"/>
                <w:sz w:val="20"/>
              </w:rPr>
              <w:t>0</w:t>
            </w:r>
          </w:p>
        </w:tc>
        <w:tc>
          <w:tcPr>
            <w:tcW w:w="4202" w:type="dxa"/>
            <w:shd w:val="clear" w:color="auto" w:fill="EAEAE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An</w:t>
            </w:r>
            <w:r>
              <w:rPr>
                <w:spacing w:val="12"/>
                <w:sz w:val="20"/>
              </w:rPr>
              <w:t> </w:t>
            </w:r>
            <w:r>
              <w:rPr>
                <w:spacing w:val="-2"/>
                <w:sz w:val="20"/>
              </w:rPr>
              <w:t>ellipsoid</w:t>
            </w:r>
          </w:p>
        </w:tc>
      </w:tr>
      <w:tr>
        <w:trPr>
          <w:trHeight w:val="717" w:hRule="atLeast"/>
        </w:trPr>
        <w:tc>
          <w:tcPr>
            <w:tcW w:w="740" w:type="dxa"/>
            <w:shd w:val="clear" w:color="auto" w:fill="F9F9F9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gaus-</w:t>
            </w:r>
          </w:p>
          <w:p>
            <w:pPr>
              <w:pStyle w:val="TableParagraph"/>
              <w:spacing w:line="240" w:lineRule="auto" w:before="4"/>
              <w:rPr>
                <w:sz w:val="20"/>
              </w:rPr>
            </w:pPr>
            <w:r>
              <w:rPr>
                <w:spacing w:val="-2"/>
                <w:sz w:val="20"/>
              </w:rPr>
              <w:t>sian_b</w:t>
            </w:r>
          </w:p>
        </w:tc>
        <w:tc>
          <w:tcPr>
            <w:tcW w:w="607" w:type="dxa"/>
            <w:shd w:val="clear" w:color="auto" w:fill="F9F9F9"/>
          </w:tcPr>
          <w:p>
            <w:pPr>
              <w:pStyle w:val="TableParagraph"/>
              <w:tabs>
                <w:tab w:pos="432" w:val="left" w:leader="none"/>
              </w:tabs>
              <w:ind w:left="77"/>
              <w:rPr>
                <w:sz w:val="20"/>
              </w:rPr>
            </w:pPr>
            <w:r>
              <w:rPr>
                <w:spacing w:val="-10"/>
                <w:w w:val="110"/>
                <w:sz w:val="20"/>
              </w:rPr>
              <w:t>A</w:t>
            </w:r>
            <w:r>
              <w:rPr>
                <w:sz w:val="20"/>
              </w:rPr>
              <w:tab/>
            </w:r>
            <w:r>
              <w:rPr>
                <w:spacing w:val="-10"/>
                <w:w w:val="110"/>
                <w:sz w:val="20"/>
              </w:rPr>
              <w:t>l</w:t>
            </w:r>
          </w:p>
          <w:p>
            <w:pPr>
              <w:pStyle w:val="TableParagraph"/>
              <w:spacing w:line="244" w:lineRule="auto" w:before="4"/>
              <w:ind w:left="77" w:right="268"/>
              <w:rPr>
                <w:sz w:val="20"/>
              </w:rPr>
            </w:pPr>
            <w:r>
              <w:rPr>
                <w:spacing w:val="-4"/>
                <w:w w:val="90"/>
                <w:sz w:val="20"/>
              </w:rPr>
              <w:t>rc1</w:t>
            </w:r>
            <w:r>
              <w:rPr>
                <w:sz w:val="20"/>
              </w:rPr>
              <w:t> </w:t>
            </w:r>
            <w:r>
              <w:rPr>
                <w:spacing w:val="-5"/>
                <w:w w:val="90"/>
                <w:sz w:val="20"/>
              </w:rPr>
              <w:t>rc2</w:t>
            </w:r>
          </w:p>
        </w:tc>
        <w:tc>
          <w:tcPr>
            <w:tcW w:w="3814" w:type="dxa"/>
            <w:shd w:val="clear" w:color="auto" w:fill="F9F9F9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if(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x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&lt;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rc1)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-z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+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*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exp(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-x^2</w:t>
            </w:r>
            <w:r>
              <w:rPr>
                <w:spacing w:val="-10"/>
                <w:sz w:val="20"/>
              </w:rPr>
              <w:t> </w:t>
            </w:r>
            <w:r>
              <w:rPr>
                <w:w w:val="95"/>
                <w:sz w:val="20"/>
              </w:rPr>
              <w:t>/</w:t>
            </w:r>
            <w:r>
              <w:rPr>
                <w:spacing w:val="-8"/>
                <w:w w:val="95"/>
                <w:sz w:val="20"/>
              </w:rPr>
              <w:t> </w:t>
            </w:r>
            <w:r>
              <w:rPr>
                <w:sz w:val="20"/>
              </w:rPr>
              <w:t>(2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l^2)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);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4"/>
                <w:sz w:val="20"/>
              </w:rPr>
              <w:t>else</w:t>
            </w:r>
          </w:p>
          <w:p>
            <w:pPr>
              <w:pStyle w:val="TableParagraph"/>
              <w:spacing w:line="244" w:lineRule="auto" w:before="4"/>
              <w:ind w:left="120"/>
              <w:rPr>
                <w:sz w:val="20"/>
              </w:rPr>
            </w:pPr>
            <w:r>
              <w:rPr>
                <w:sz w:val="20"/>
              </w:rPr>
              <w:t>if( x &lt; rc2 ) -z + a + b*x + c*x^2 + </w:t>
            </w:r>
            <w:r>
              <w:rPr>
                <w:sz w:val="20"/>
              </w:rPr>
              <w:t>d*x^3; else z</w:t>
            </w:r>
          </w:p>
        </w:tc>
        <w:tc>
          <w:tcPr>
            <w:tcW w:w="4202" w:type="dxa"/>
            <w:shd w:val="clear" w:color="auto" w:fill="F9F9F9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Gaussian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bump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x =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y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=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0,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smoothly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2"/>
                <w:sz w:val="20"/>
              </w:rPr>
              <w:t>tapered</w:t>
            </w:r>
          </w:p>
          <w:p>
            <w:pPr>
              <w:pStyle w:val="TableParagraph"/>
              <w:spacing w:line="240" w:lineRule="auto" w:before="4"/>
              <w:ind w:left="120"/>
              <w:rPr>
                <w:sz w:val="20"/>
              </w:rPr>
            </w:pPr>
            <w:r>
              <w:rPr>
                <w:spacing w:val="-2"/>
                <w:sz w:val="20"/>
              </w:rPr>
              <w:t>to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a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flat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plane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z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=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5"/>
                <w:sz w:val="20"/>
              </w:rPr>
              <w:t>0.</w:t>
            </w:r>
          </w:p>
        </w:tc>
      </w:tr>
      <w:tr>
        <w:trPr>
          <w:trHeight w:val="209" w:hRule="atLeast"/>
        </w:trPr>
        <w:tc>
          <w:tcPr>
            <w:tcW w:w="740" w:type="dxa"/>
            <w:shd w:val="clear" w:color="auto" w:fill="EAEAEA"/>
          </w:tcPr>
          <w:p>
            <w:pPr>
              <w:pStyle w:val="TableParagraph"/>
              <w:spacing w:line="190" w:lineRule="exact"/>
              <w:ind w:left="0" w:right="63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plane</w:t>
            </w:r>
          </w:p>
        </w:tc>
        <w:tc>
          <w:tcPr>
            <w:tcW w:w="607" w:type="dxa"/>
            <w:shd w:val="clear" w:color="auto" w:fill="EAEAEA"/>
          </w:tcPr>
          <w:p>
            <w:pPr>
              <w:pStyle w:val="TableParagraph"/>
              <w:tabs>
                <w:tab w:pos="388" w:val="left" w:leader="none"/>
              </w:tabs>
              <w:spacing w:line="190" w:lineRule="exact"/>
              <w:ind w:left="77"/>
              <w:rPr>
                <w:sz w:val="20"/>
              </w:rPr>
            </w:pPr>
            <w:r>
              <w:rPr>
                <w:spacing w:val="-10"/>
                <w:sz w:val="20"/>
              </w:rPr>
              <w:t>a</w:t>
            </w:r>
            <w:r>
              <w:rPr>
                <w:sz w:val="20"/>
              </w:rPr>
              <w:tab/>
            </w:r>
            <w:r>
              <w:rPr>
                <w:spacing w:val="-10"/>
                <w:sz w:val="20"/>
              </w:rPr>
              <w:t>b</w:t>
            </w:r>
          </w:p>
        </w:tc>
        <w:tc>
          <w:tcPr>
            <w:tcW w:w="3814" w:type="dxa"/>
            <w:shd w:val="clear" w:color="auto" w:fill="EAEAEA"/>
          </w:tcPr>
          <w:p>
            <w:pPr>
              <w:pStyle w:val="TableParagraph"/>
              <w:spacing w:line="190" w:lineRule="exact"/>
              <w:ind w:left="120"/>
              <w:rPr>
                <w:sz w:val="20"/>
              </w:rPr>
            </w:pPr>
            <w:r>
              <w:rPr>
                <w:sz w:val="20"/>
              </w:rPr>
              <w:t>a*(x-x0)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+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b*(y-y0)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+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c*(z-z0)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=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10"/>
                <w:sz w:val="20"/>
              </w:rPr>
              <w:t>0</w:t>
            </w:r>
          </w:p>
        </w:tc>
        <w:tc>
          <w:tcPr>
            <w:tcW w:w="4202" w:type="dxa"/>
            <w:shd w:val="clear" w:color="auto" w:fill="EAEAEA"/>
          </w:tcPr>
          <w:p>
            <w:pPr>
              <w:pStyle w:val="TableParagraph"/>
              <w:spacing w:line="190" w:lineRule="exact"/>
              <w:ind w:left="120"/>
              <w:rPr>
                <w:sz w:val="20"/>
              </w:rPr>
            </w:pPr>
            <w:r>
              <w:rPr>
                <w:spacing w:val="-2"/>
                <w:sz w:val="20"/>
              </w:rPr>
              <w:t>A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2"/>
                <w:sz w:val="20"/>
              </w:rPr>
              <w:t>plane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2"/>
                <w:sz w:val="20"/>
              </w:rPr>
              <w:t>with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2"/>
                <w:sz w:val="20"/>
              </w:rPr>
              <w:t>normal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2"/>
                <w:sz w:val="20"/>
              </w:rPr>
              <w:t>(a,b,c)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2"/>
                <w:sz w:val="20"/>
              </w:rPr>
              <w:t>going</w:t>
            </w:r>
            <w:r>
              <w:rPr>
                <w:spacing w:val="2"/>
                <w:sz w:val="20"/>
              </w:rPr>
              <w:t> </w:t>
            </w:r>
            <w:r>
              <w:rPr>
                <w:spacing w:val="-2"/>
                <w:sz w:val="20"/>
              </w:rPr>
              <w:t>through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2"/>
                <w:sz w:val="20"/>
              </w:rPr>
              <w:t>point</w:t>
            </w:r>
          </w:p>
        </w:tc>
      </w:tr>
      <w:tr>
        <w:trPr>
          <w:trHeight w:val="239" w:hRule="atLeast"/>
        </w:trPr>
        <w:tc>
          <w:tcPr>
            <w:tcW w:w="740" w:type="dxa"/>
            <w:shd w:val="clear" w:color="auto" w:fill="EAEAE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shd w:val="clear" w:color="auto" w:fill="EAEAEA"/>
          </w:tcPr>
          <w:p>
            <w:pPr>
              <w:pStyle w:val="TableParagraph"/>
              <w:spacing w:before="6"/>
              <w:ind w:left="77"/>
              <w:rPr>
                <w:sz w:val="20"/>
              </w:rPr>
            </w:pPr>
            <w:r>
              <w:rPr>
                <w:sz w:val="20"/>
              </w:rPr>
              <w:t>c</w:t>
            </w:r>
            <w:r>
              <w:rPr>
                <w:spacing w:val="79"/>
                <w:sz w:val="20"/>
              </w:rPr>
              <w:t> </w:t>
            </w:r>
            <w:r>
              <w:rPr>
                <w:spacing w:val="-7"/>
                <w:sz w:val="20"/>
              </w:rPr>
              <w:t>x0</w:t>
            </w:r>
          </w:p>
        </w:tc>
        <w:tc>
          <w:tcPr>
            <w:tcW w:w="3814" w:type="dxa"/>
            <w:shd w:val="clear" w:color="auto" w:fill="EAEAE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4202" w:type="dxa"/>
            <w:shd w:val="clear" w:color="auto" w:fill="EAEAEA"/>
          </w:tcPr>
          <w:p>
            <w:pPr>
              <w:pStyle w:val="TableParagraph"/>
              <w:spacing w:before="6"/>
              <w:ind w:left="120"/>
              <w:rPr>
                <w:sz w:val="20"/>
              </w:rPr>
            </w:pPr>
            <w:r>
              <w:rPr>
                <w:spacing w:val="-2"/>
                <w:sz w:val="20"/>
              </w:rPr>
              <w:t>(x0,y0,z0)</w:t>
            </w:r>
          </w:p>
        </w:tc>
      </w:tr>
      <w:tr>
        <w:trPr>
          <w:trHeight w:val="239" w:hRule="atLeast"/>
        </w:trPr>
        <w:tc>
          <w:tcPr>
            <w:tcW w:w="740" w:type="dxa"/>
            <w:shd w:val="clear" w:color="auto" w:fill="EAEAE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shd w:val="clear" w:color="auto" w:fill="EAEAEA"/>
          </w:tcPr>
          <w:p>
            <w:pPr>
              <w:pStyle w:val="TableParagraph"/>
              <w:spacing w:before="6"/>
              <w:ind w:left="77"/>
              <w:rPr>
                <w:sz w:val="20"/>
              </w:rPr>
            </w:pPr>
            <w:r>
              <w:rPr>
                <w:spacing w:val="-5"/>
                <w:sz w:val="20"/>
              </w:rPr>
              <w:t>y0</w:t>
            </w:r>
          </w:p>
        </w:tc>
        <w:tc>
          <w:tcPr>
            <w:tcW w:w="3814" w:type="dxa"/>
            <w:shd w:val="clear" w:color="auto" w:fill="EAEAE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4202" w:type="dxa"/>
            <w:shd w:val="clear" w:color="auto" w:fill="EAEAE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6"/>
              </w:rPr>
            </w:pPr>
          </w:p>
        </w:tc>
      </w:tr>
      <w:tr>
        <w:trPr>
          <w:trHeight w:val="268" w:hRule="atLeast"/>
        </w:trPr>
        <w:tc>
          <w:tcPr>
            <w:tcW w:w="740" w:type="dxa"/>
            <w:shd w:val="clear" w:color="auto" w:fill="EAEAE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607" w:type="dxa"/>
            <w:shd w:val="clear" w:color="auto" w:fill="EAEAEA"/>
          </w:tcPr>
          <w:p>
            <w:pPr>
              <w:pStyle w:val="TableParagraph"/>
              <w:spacing w:line="240" w:lineRule="auto" w:before="6"/>
              <w:ind w:left="77"/>
              <w:rPr>
                <w:sz w:val="20"/>
              </w:rPr>
            </w:pPr>
            <w:r>
              <w:rPr>
                <w:spacing w:val="-5"/>
                <w:sz w:val="20"/>
              </w:rPr>
              <w:t>z0</w:t>
            </w:r>
          </w:p>
        </w:tc>
        <w:tc>
          <w:tcPr>
            <w:tcW w:w="3814" w:type="dxa"/>
            <w:shd w:val="clear" w:color="auto" w:fill="EAEAE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4202" w:type="dxa"/>
            <w:shd w:val="clear" w:color="auto" w:fill="EAEAE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478" w:hRule="atLeast"/>
        </w:trPr>
        <w:tc>
          <w:tcPr>
            <w:tcW w:w="740" w:type="dxa"/>
            <w:shd w:val="clear" w:color="auto" w:fill="F9F9F9"/>
          </w:tcPr>
          <w:p>
            <w:pPr>
              <w:pStyle w:val="TableParagraph"/>
              <w:ind w:left="3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plane_</w:t>
            </w:r>
          </w:p>
        </w:tc>
        <w:tc>
          <w:tcPr>
            <w:tcW w:w="607" w:type="dxa"/>
            <w:shd w:val="clear" w:color="auto" w:fill="F9F9F9"/>
          </w:tcPr>
          <w:p>
            <w:pPr>
              <w:pStyle w:val="TableParagraph"/>
              <w:ind w:left="77"/>
              <w:rPr>
                <w:sz w:val="20"/>
              </w:rPr>
            </w:pPr>
            <w:r>
              <w:rPr>
                <w:sz w:val="20"/>
              </w:rPr>
              <w:t>a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10"/>
                <w:sz w:val="20"/>
              </w:rPr>
              <w:t>w</w:t>
            </w:r>
          </w:p>
        </w:tc>
        <w:tc>
          <w:tcPr>
            <w:tcW w:w="3814" w:type="dxa"/>
            <w:shd w:val="clear" w:color="auto" w:fill="F9F9F9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z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-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a*sin(w*x)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=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10"/>
                <w:sz w:val="20"/>
              </w:rPr>
              <w:t>0</w:t>
            </w:r>
          </w:p>
        </w:tc>
        <w:tc>
          <w:tcPr>
            <w:tcW w:w="4202" w:type="dxa"/>
            <w:shd w:val="clear" w:color="auto" w:fill="F9F9F9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pacing w:val="-4"/>
                <w:sz w:val="20"/>
              </w:rPr>
              <w:t>A</w:t>
            </w:r>
            <w:r>
              <w:rPr>
                <w:spacing w:val="2"/>
                <w:sz w:val="20"/>
              </w:rPr>
              <w:t> </w:t>
            </w:r>
            <w:r>
              <w:rPr>
                <w:spacing w:val="-4"/>
                <w:sz w:val="20"/>
              </w:rPr>
              <w:t>plane</w:t>
            </w:r>
            <w:r>
              <w:rPr>
                <w:spacing w:val="4"/>
                <w:sz w:val="20"/>
              </w:rPr>
              <w:t> </w:t>
            </w:r>
            <w:r>
              <w:rPr>
                <w:spacing w:val="-4"/>
                <w:sz w:val="20"/>
              </w:rPr>
              <w:t>with</w:t>
            </w:r>
            <w:r>
              <w:rPr>
                <w:spacing w:val="3"/>
                <w:sz w:val="20"/>
              </w:rPr>
              <w:t> </w:t>
            </w:r>
            <w:r>
              <w:rPr>
                <w:spacing w:val="-4"/>
                <w:sz w:val="20"/>
              </w:rPr>
              <w:t>a</w:t>
            </w:r>
            <w:r>
              <w:rPr>
                <w:spacing w:val="3"/>
                <w:sz w:val="20"/>
              </w:rPr>
              <w:t> </w:t>
            </w:r>
            <w:r>
              <w:rPr>
                <w:spacing w:val="-4"/>
                <w:sz w:val="20"/>
              </w:rPr>
              <w:t>sinusoidal</w:t>
            </w:r>
            <w:r>
              <w:rPr>
                <w:spacing w:val="3"/>
                <w:sz w:val="20"/>
              </w:rPr>
              <w:t> </w:t>
            </w:r>
            <w:r>
              <w:rPr>
                <w:spacing w:val="-4"/>
                <w:sz w:val="20"/>
              </w:rPr>
              <w:t>modulation</w:t>
            </w:r>
            <w:r>
              <w:rPr>
                <w:spacing w:val="3"/>
                <w:sz w:val="20"/>
              </w:rPr>
              <w:t> </w:t>
            </w:r>
            <w:r>
              <w:rPr>
                <w:spacing w:val="-4"/>
                <w:sz w:val="20"/>
              </w:rPr>
              <w:t>on</w:t>
            </w:r>
            <w:r>
              <w:rPr>
                <w:spacing w:val="3"/>
                <w:sz w:val="20"/>
              </w:rPr>
              <w:t> </w:t>
            </w:r>
            <w:r>
              <w:rPr>
                <w:spacing w:val="-4"/>
                <w:sz w:val="20"/>
              </w:rPr>
              <w:t>z</w:t>
            </w:r>
            <w:r>
              <w:rPr>
                <w:spacing w:val="4"/>
                <w:sz w:val="20"/>
              </w:rPr>
              <w:t> </w:t>
            </w:r>
            <w:r>
              <w:rPr>
                <w:spacing w:val="-4"/>
                <w:sz w:val="20"/>
              </w:rPr>
              <w:t>along</w:t>
            </w:r>
          </w:p>
          <w:p>
            <w:pPr>
              <w:pStyle w:val="TableParagraph"/>
              <w:spacing w:line="240" w:lineRule="auto" w:before="4"/>
              <w:ind w:left="120"/>
              <w:rPr>
                <w:sz w:val="20"/>
              </w:rPr>
            </w:pPr>
            <w:r>
              <w:rPr>
                <w:spacing w:val="-5"/>
                <w:w w:val="110"/>
                <w:sz w:val="20"/>
              </w:rPr>
              <w:t>x.</w:t>
            </w:r>
          </w:p>
        </w:tc>
      </w:tr>
      <w:tr>
        <w:trPr>
          <w:trHeight w:val="239" w:hRule="atLeast"/>
        </w:trPr>
        <w:tc>
          <w:tcPr>
            <w:tcW w:w="740" w:type="dxa"/>
            <w:shd w:val="clear" w:color="auto" w:fill="EAEAEA"/>
          </w:tcPr>
          <w:p>
            <w:pPr>
              <w:pStyle w:val="TableParagraph"/>
              <w:ind w:left="34" w:right="1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sphere</w:t>
            </w:r>
          </w:p>
        </w:tc>
        <w:tc>
          <w:tcPr>
            <w:tcW w:w="607" w:type="dxa"/>
            <w:shd w:val="clear" w:color="auto" w:fill="EAEAEA"/>
          </w:tcPr>
          <w:p>
            <w:pPr>
              <w:pStyle w:val="TableParagraph"/>
              <w:ind w:left="77"/>
              <w:rPr>
                <w:sz w:val="20"/>
              </w:rPr>
            </w:pPr>
            <w:r>
              <w:rPr>
                <w:spacing w:val="-10"/>
                <w:w w:val="105"/>
                <w:sz w:val="20"/>
              </w:rPr>
              <w:t>R</w:t>
            </w:r>
          </w:p>
        </w:tc>
        <w:tc>
          <w:tcPr>
            <w:tcW w:w="3814" w:type="dxa"/>
            <w:shd w:val="clear" w:color="auto" w:fill="EAEAE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x^2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+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y^2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+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z^2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-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R^2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=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10"/>
                <w:sz w:val="20"/>
              </w:rPr>
              <w:t>0</w:t>
            </w:r>
          </w:p>
        </w:tc>
        <w:tc>
          <w:tcPr>
            <w:tcW w:w="4202" w:type="dxa"/>
            <w:shd w:val="clear" w:color="auto" w:fill="EAEAE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pacing w:val="-6"/>
                <w:sz w:val="20"/>
              </w:rPr>
              <w:t>A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6"/>
                <w:sz w:val="20"/>
              </w:rPr>
              <w:t>sphere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6"/>
                <w:sz w:val="20"/>
              </w:rPr>
              <w:t>of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6"/>
                <w:sz w:val="20"/>
              </w:rPr>
              <w:t>radius</w:t>
            </w:r>
            <w:r>
              <w:rPr>
                <w:sz w:val="20"/>
              </w:rPr>
              <w:t> </w:t>
            </w:r>
            <w:r>
              <w:rPr>
                <w:spacing w:val="-10"/>
                <w:sz w:val="20"/>
              </w:rPr>
              <w:t>R</w:t>
            </w:r>
          </w:p>
        </w:tc>
      </w:tr>
      <w:tr>
        <w:trPr>
          <w:trHeight w:val="717" w:hRule="atLeast"/>
        </w:trPr>
        <w:tc>
          <w:tcPr>
            <w:tcW w:w="740" w:type="dxa"/>
            <w:shd w:val="clear" w:color="auto" w:fill="F9F9F9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5"/>
                <w:sz w:val="20"/>
              </w:rPr>
              <w:t>su-</w:t>
            </w:r>
          </w:p>
          <w:p>
            <w:pPr>
              <w:pStyle w:val="TableParagraph"/>
              <w:spacing w:line="244" w:lineRule="auto" w:before="4"/>
              <w:rPr>
                <w:sz w:val="20"/>
              </w:rPr>
            </w:pPr>
            <w:r>
              <w:rPr>
                <w:spacing w:val="-4"/>
                <w:sz w:val="20"/>
              </w:rPr>
              <w:t>per-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2"/>
                <w:w w:val="85"/>
                <w:sz w:val="20"/>
              </w:rPr>
              <w:t>sphere</w:t>
            </w:r>
          </w:p>
        </w:tc>
        <w:tc>
          <w:tcPr>
            <w:tcW w:w="607" w:type="dxa"/>
            <w:shd w:val="clear" w:color="auto" w:fill="F9F9F9"/>
          </w:tcPr>
          <w:p>
            <w:pPr>
              <w:pStyle w:val="TableParagraph"/>
              <w:ind w:left="77"/>
              <w:rPr>
                <w:sz w:val="20"/>
              </w:rPr>
            </w:pPr>
            <w:r>
              <w:rPr>
                <w:sz w:val="20"/>
              </w:rPr>
              <w:t>R</w:t>
            </w:r>
            <w:r>
              <w:rPr>
                <w:spacing w:val="12"/>
                <w:sz w:val="20"/>
              </w:rPr>
              <w:t> </w:t>
            </w:r>
            <w:r>
              <w:rPr>
                <w:spacing w:val="-10"/>
                <w:sz w:val="20"/>
              </w:rPr>
              <w:t>q</w:t>
            </w:r>
          </w:p>
        </w:tc>
        <w:tc>
          <w:tcPr>
            <w:tcW w:w="3814" w:type="dxa"/>
            <w:shd w:val="clear" w:color="auto" w:fill="F9F9F9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pacing w:val="-4"/>
                <w:sz w:val="20"/>
              </w:rPr>
              <w:t>|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x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4"/>
                <w:sz w:val="20"/>
              </w:rPr>
              <w:t>|^q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4"/>
                <w:sz w:val="20"/>
              </w:rPr>
              <w:t>+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4"/>
                <w:sz w:val="20"/>
              </w:rPr>
              <w:t>|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y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4"/>
                <w:sz w:val="20"/>
              </w:rPr>
              <w:t>|^q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4"/>
                <w:sz w:val="20"/>
              </w:rPr>
              <w:t>+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4"/>
                <w:sz w:val="20"/>
              </w:rPr>
              <w:t>|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4"/>
                <w:sz w:val="20"/>
              </w:rPr>
              <w:t>z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|^q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4"/>
                <w:sz w:val="20"/>
              </w:rPr>
              <w:t>-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4"/>
                <w:sz w:val="20"/>
              </w:rPr>
              <w:t>R^q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4"/>
                <w:sz w:val="20"/>
              </w:rPr>
              <w:t>=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10"/>
                <w:sz w:val="20"/>
              </w:rPr>
              <w:t>0</w:t>
            </w:r>
          </w:p>
        </w:tc>
        <w:tc>
          <w:tcPr>
            <w:tcW w:w="4202" w:type="dxa"/>
            <w:shd w:val="clear" w:color="auto" w:fill="F9F9F9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w w:val="90"/>
                <w:sz w:val="20"/>
              </w:rPr>
              <w:t>A</w:t>
            </w:r>
            <w:r>
              <w:rPr>
                <w:spacing w:val="9"/>
                <w:sz w:val="20"/>
              </w:rPr>
              <w:t> </w:t>
            </w:r>
            <w:r>
              <w:rPr>
                <w:w w:val="90"/>
                <w:sz w:val="20"/>
              </w:rPr>
              <w:t>supersphere</w:t>
            </w:r>
            <w:r>
              <w:rPr>
                <w:spacing w:val="9"/>
                <w:sz w:val="20"/>
              </w:rPr>
              <w:t> </w:t>
            </w:r>
            <w:r>
              <w:rPr>
                <w:w w:val="90"/>
                <w:sz w:val="20"/>
              </w:rPr>
              <w:t>of</w:t>
            </w:r>
            <w:r>
              <w:rPr>
                <w:spacing w:val="9"/>
                <w:sz w:val="20"/>
              </w:rPr>
              <w:t> </w:t>
            </w:r>
            <w:r>
              <w:rPr>
                <w:w w:val="90"/>
                <w:sz w:val="20"/>
              </w:rPr>
              <w:t>hyperradius</w:t>
            </w:r>
            <w:r>
              <w:rPr>
                <w:spacing w:val="10"/>
                <w:sz w:val="20"/>
              </w:rPr>
              <w:t> </w:t>
            </w:r>
            <w:r>
              <w:rPr>
                <w:spacing w:val="-10"/>
                <w:w w:val="90"/>
                <w:sz w:val="20"/>
              </w:rPr>
              <w:t>R</w:t>
            </w:r>
          </w:p>
        </w:tc>
      </w:tr>
      <w:tr>
        <w:trPr>
          <w:trHeight w:val="209" w:hRule="atLeast"/>
        </w:trPr>
        <w:tc>
          <w:tcPr>
            <w:tcW w:w="740" w:type="dxa"/>
            <w:shd w:val="clear" w:color="auto" w:fill="EAEAEA"/>
          </w:tcPr>
          <w:p>
            <w:pPr>
              <w:pStyle w:val="TableParagraph"/>
              <w:spacing w:line="190" w:lineRule="exact"/>
              <w:ind w:left="34" w:right="108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spine</w:t>
            </w:r>
          </w:p>
        </w:tc>
        <w:tc>
          <w:tcPr>
            <w:tcW w:w="607" w:type="dxa"/>
            <w:shd w:val="clear" w:color="auto" w:fill="EAEAEA"/>
          </w:tcPr>
          <w:p>
            <w:pPr>
              <w:pStyle w:val="TableParagraph"/>
              <w:spacing w:line="190" w:lineRule="exact"/>
              <w:ind w:left="77"/>
              <w:rPr>
                <w:sz w:val="20"/>
              </w:rPr>
            </w:pPr>
            <w:r>
              <w:rPr>
                <w:w w:val="110"/>
                <w:sz w:val="20"/>
              </w:rPr>
              <w:t>a,</w:t>
            </w:r>
            <w:r>
              <w:rPr>
                <w:spacing w:val="14"/>
                <w:w w:val="110"/>
                <w:sz w:val="20"/>
              </w:rPr>
              <w:t> </w:t>
            </w:r>
            <w:r>
              <w:rPr>
                <w:spacing w:val="-7"/>
                <w:w w:val="110"/>
                <w:sz w:val="20"/>
              </w:rPr>
              <w:t>A,</w:t>
            </w:r>
          </w:p>
        </w:tc>
        <w:tc>
          <w:tcPr>
            <w:tcW w:w="3814" w:type="dxa"/>
            <w:shd w:val="clear" w:color="auto" w:fill="EAEAEA"/>
          </w:tcPr>
          <w:p>
            <w:pPr>
              <w:pStyle w:val="TableParagraph"/>
              <w:spacing w:line="190" w:lineRule="exact"/>
              <w:ind w:left="120"/>
              <w:rPr>
                <w:sz w:val="20"/>
              </w:rPr>
            </w:pPr>
            <w:r>
              <w:rPr>
                <w:sz w:val="20"/>
              </w:rPr>
              <w:t>-(x^2</w:t>
            </w:r>
            <w:r>
              <w:rPr>
                <w:spacing w:val="44"/>
                <w:sz w:val="20"/>
              </w:rPr>
              <w:t> </w:t>
            </w:r>
            <w:r>
              <w:rPr>
                <w:sz w:val="20"/>
              </w:rPr>
              <w:t>+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y^2)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+</w:t>
            </w:r>
            <w:r>
              <w:rPr>
                <w:spacing w:val="44"/>
                <w:sz w:val="20"/>
              </w:rPr>
              <w:t> </w:t>
            </w:r>
            <w:r>
              <w:rPr>
                <w:sz w:val="20"/>
              </w:rPr>
              <w:t>(a^2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-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z^2/f(z)^2)*(1</w:t>
            </w:r>
            <w:r>
              <w:rPr>
                <w:spacing w:val="45"/>
                <w:sz w:val="20"/>
              </w:rPr>
              <w:t> </w:t>
            </w:r>
            <w:r>
              <w:rPr>
                <w:spacing w:val="-10"/>
                <w:sz w:val="20"/>
              </w:rPr>
              <w:t>+</w:t>
            </w:r>
          </w:p>
        </w:tc>
        <w:tc>
          <w:tcPr>
            <w:tcW w:w="4202" w:type="dxa"/>
            <w:shd w:val="clear" w:color="auto" w:fill="EAEAEA"/>
          </w:tcPr>
          <w:p>
            <w:pPr>
              <w:pStyle w:val="TableParagraph"/>
              <w:spacing w:line="190" w:lineRule="exact"/>
              <w:ind w:left="120"/>
              <w:rPr>
                <w:sz w:val="20"/>
              </w:rPr>
            </w:pPr>
            <w:r>
              <w:rPr>
                <w:spacing w:val="-6"/>
                <w:sz w:val="20"/>
              </w:rPr>
              <w:t>An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6"/>
                <w:sz w:val="20"/>
              </w:rPr>
              <w:t>approximation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6"/>
                <w:sz w:val="20"/>
              </w:rPr>
              <w:t>to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6"/>
                <w:sz w:val="20"/>
              </w:rPr>
              <w:t>a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6"/>
                <w:sz w:val="20"/>
              </w:rPr>
              <w:t>dendritic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6"/>
                <w:sz w:val="20"/>
              </w:rPr>
              <w:t>spine</w:t>
            </w:r>
          </w:p>
        </w:tc>
      </w:tr>
      <w:tr>
        <w:trPr>
          <w:trHeight w:val="239" w:hRule="atLeast"/>
        </w:trPr>
        <w:tc>
          <w:tcPr>
            <w:tcW w:w="740" w:type="dxa"/>
            <w:shd w:val="clear" w:color="auto" w:fill="EAEAE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shd w:val="clear" w:color="auto" w:fill="EAEAEA"/>
          </w:tcPr>
          <w:p>
            <w:pPr>
              <w:pStyle w:val="TableParagraph"/>
              <w:spacing w:before="6"/>
              <w:ind w:left="77"/>
              <w:rPr>
                <w:sz w:val="20"/>
              </w:rPr>
            </w:pPr>
            <w:r>
              <w:rPr>
                <w:spacing w:val="-5"/>
                <w:w w:val="110"/>
                <w:sz w:val="20"/>
              </w:rPr>
              <w:t>B,</w:t>
            </w:r>
          </w:p>
        </w:tc>
        <w:tc>
          <w:tcPr>
            <w:tcW w:w="3814" w:type="dxa"/>
            <w:shd w:val="clear" w:color="auto" w:fill="EAEAEA"/>
          </w:tcPr>
          <w:p>
            <w:pPr>
              <w:pStyle w:val="TableParagraph"/>
              <w:spacing w:before="6"/>
              <w:ind w:left="120"/>
              <w:rPr>
                <w:sz w:val="20"/>
              </w:rPr>
            </w:pPr>
            <w:r>
              <w:rPr>
                <w:spacing w:val="-2"/>
                <w:sz w:val="20"/>
              </w:rPr>
              <w:t>(A*sin(g(z)*z^2))^4),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2"/>
                <w:sz w:val="20"/>
              </w:rPr>
              <w:t>f(z)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2"/>
                <w:sz w:val="20"/>
              </w:rPr>
              <w:t>=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2"/>
                <w:sz w:val="20"/>
              </w:rPr>
              <w:t>c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2"/>
                <w:sz w:val="20"/>
              </w:rPr>
              <w:t>if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2"/>
                <w:sz w:val="20"/>
              </w:rPr>
              <w:t>z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2"/>
                <w:sz w:val="20"/>
              </w:rPr>
              <w:t>&gt;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2"/>
                <w:sz w:val="20"/>
              </w:rPr>
              <w:t>0,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2"/>
                <w:sz w:val="20"/>
              </w:rPr>
              <w:t>1</w:t>
            </w:r>
            <w:r>
              <w:rPr>
                <w:spacing w:val="-4"/>
                <w:sz w:val="20"/>
              </w:rPr>
              <w:t> oth-</w:t>
            </w:r>
          </w:p>
        </w:tc>
        <w:tc>
          <w:tcPr>
            <w:tcW w:w="4202" w:type="dxa"/>
            <w:shd w:val="clear" w:color="auto" w:fill="EAEAE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740" w:type="dxa"/>
            <w:shd w:val="clear" w:color="auto" w:fill="EAEAE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shd w:val="clear" w:color="auto" w:fill="EAEAEA"/>
          </w:tcPr>
          <w:p>
            <w:pPr>
              <w:pStyle w:val="TableParagraph"/>
              <w:spacing w:before="6"/>
              <w:ind w:left="77"/>
              <w:rPr>
                <w:sz w:val="20"/>
              </w:rPr>
            </w:pPr>
            <w:r>
              <w:rPr>
                <w:spacing w:val="-5"/>
                <w:w w:val="105"/>
                <w:sz w:val="20"/>
              </w:rPr>
              <w:t>B2,</w:t>
            </w:r>
          </w:p>
        </w:tc>
        <w:tc>
          <w:tcPr>
            <w:tcW w:w="3814" w:type="dxa"/>
            <w:shd w:val="clear" w:color="auto" w:fill="EAEAEA"/>
          </w:tcPr>
          <w:p>
            <w:pPr>
              <w:pStyle w:val="TableParagraph"/>
              <w:spacing w:before="6"/>
              <w:ind w:left="120"/>
              <w:rPr>
                <w:sz w:val="20"/>
              </w:rPr>
            </w:pPr>
            <w:r>
              <w:rPr>
                <w:sz w:val="20"/>
              </w:rPr>
              <w:t>erwise;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g(z)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=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B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if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z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&gt;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0,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B2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2"/>
                <w:sz w:val="20"/>
              </w:rPr>
              <w:t>otherwise</w:t>
            </w:r>
          </w:p>
        </w:tc>
        <w:tc>
          <w:tcPr>
            <w:tcW w:w="4202" w:type="dxa"/>
            <w:shd w:val="clear" w:color="auto" w:fill="EAEAE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6"/>
              </w:rPr>
            </w:pPr>
          </w:p>
        </w:tc>
      </w:tr>
      <w:tr>
        <w:trPr>
          <w:trHeight w:val="268" w:hRule="atLeast"/>
        </w:trPr>
        <w:tc>
          <w:tcPr>
            <w:tcW w:w="740" w:type="dxa"/>
            <w:shd w:val="clear" w:color="auto" w:fill="EAEAE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607" w:type="dxa"/>
            <w:shd w:val="clear" w:color="auto" w:fill="EAEAEA"/>
          </w:tcPr>
          <w:p>
            <w:pPr>
              <w:pStyle w:val="TableParagraph"/>
              <w:spacing w:line="240" w:lineRule="auto" w:before="6"/>
              <w:ind w:left="77"/>
              <w:rPr>
                <w:sz w:val="20"/>
              </w:rPr>
            </w:pPr>
            <w:r>
              <w:rPr>
                <w:spacing w:val="-10"/>
                <w:sz w:val="20"/>
              </w:rPr>
              <w:t>c</w:t>
            </w:r>
          </w:p>
        </w:tc>
        <w:tc>
          <w:tcPr>
            <w:tcW w:w="3814" w:type="dxa"/>
            <w:shd w:val="clear" w:color="auto" w:fill="EAEAE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4202" w:type="dxa"/>
            <w:shd w:val="clear" w:color="auto" w:fill="EAEAE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209" w:hRule="atLeast"/>
        </w:trPr>
        <w:tc>
          <w:tcPr>
            <w:tcW w:w="740" w:type="dxa"/>
            <w:shd w:val="clear" w:color="auto" w:fill="F9F9F9"/>
          </w:tcPr>
          <w:p>
            <w:pPr>
              <w:pStyle w:val="TableParagraph"/>
              <w:spacing w:line="190" w:lineRule="exact"/>
              <w:ind w:left="23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spine_</w:t>
            </w:r>
          </w:p>
        </w:tc>
        <w:tc>
          <w:tcPr>
            <w:tcW w:w="607" w:type="dxa"/>
            <w:shd w:val="clear" w:color="auto" w:fill="F9F9F9"/>
          </w:tcPr>
          <w:p>
            <w:pPr>
              <w:pStyle w:val="TableParagraph"/>
              <w:spacing w:line="190" w:lineRule="exact"/>
              <w:ind w:left="77"/>
              <w:rPr>
                <w:sz w:val="20"/>
              </w:rPr>
            </w:pPr>
            <w:r>
              <w:rPr>
                <w:w w:val="110"/>
                <w:sz w:val="20"/>
              </w:rPr>
              <w:t>a,</w:t>
            </w:r>
            <w:r>
              <w:rPr>
                <w:spacing w:val="14"/>
                <w:w w:val="110"/>
                <w:sz w:val="20"/>
              </w:rPr>
              <w:t> </w:t>
            </w:r>
            <w:r>
              <w:rPr>
                <w:spacing w:val="-7"/>
                <w:w w:val="110"/>
                <w:sz w:val="20"/>
              </w:rPr>
              <w:t>A,</w:t>
            </w:r>
          </w:p>
        </w:tc>
        <w:tc>
          <w:tcPr>
            <w:tcW w:w="3814" w:type="dxa"/>
            <w:shd w:val="clear" w:color="auto" w:fill="F9F9F9"/>
          </w:tcPr>
          <w:p>
            <w:pPr>
              <w:pStyle w:val="TableParagraph"/>
              <w:spacing w:line="190" w:lineRule="exact"/>
              <w:ind w:left="120"/>
              <w:rPr>
                <w:sz w:val="20"/>
              </w:rPr>
            </w:pPr>
            <w:r>
              <w:rPr>
                <w:sz w:val="20"/>
              </w:rPr>
              <w:t>-(x^2</w:t>
            </w:r>
            <w:r>
              <w:rPr>
                <w:spacing w:val="44"/>
                <w:sz w:val="20"/>
              </w:rPr>
              <w:t> </w:t>
            </w:r>
            <w:r>
              <w:rPr>
                <w:sz w:val="20"/>
              </w:rPr>
              <w:t>+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y^2)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+</w:t>
            </w:r>
            <w:r>
              <w:rPr>
                <w:spacing w:val="44"/>
                <w:sz w:val="20"/>
              </w:rPr>
              <w:t> </w:t>
            </w:r>
            <w:r>
              <w:rPr>
                <w:sz w:val="20"/>
              </w:rPr>
              <w:t>(a^2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-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z^2/f(z)^2)*(1</w:t>
            </w:r>
            <w:r>
              <w:rPr>
                <w:spacing w:val="45"/>
                <w:sz w:val="20"/>
              </w:rPr>
              <w:t> </w:t>
            </w:r>
            <w:r>
              <w:rPr>
                <w:spacing w:val="-10"/>
                <w:sz w:val="20"/>
              </w:rPr>
              <w:t>+</w:t>
            </w:r>
          </w:p>
        </w:tc>
        <w:tc>
          <w:tcPr>
            <w:tcW w:w="4202" w:type="dxa"/>
            <w:shd w:val="clear" w:color="auto" w:fill="F9F9F9"/>
          </w:tcPr>
          <w:p>
            <w:pPr>
              <w:pStyle w:val="TableParagraph"/>
              <w:spacing w:line="190" w:lineRule="exact"/>
              <w:ind w:left="120"/>
              <w:rPr>
                <w:sz w:val="20"/>
              </w:rPr>
            </w:pPr>
            <w:r>
              <w:rPr>
                <w:w w:val="90"/>
                <w:sz w:val="20"/>
              </w:rPr>
              <w:t>Another</w:t>
            </w:r>
            <w:r>
              <w:rPr>
                <w:spacing w:val="12"/>
                <w:sz w:val="20"/>
              </w:rPr>
              <w:t> </w:t>
            </w:r>
            <w:r>
              <w:rPr>
                <w:w w:val="90"/>
                <w:sz w:val="20"/>
              </w:rPr>
              <w:t>approximation</w:t>
            </w:r>
            <w:r>
              <w:rPr>
                <w:spacing w:val="12"/>
                <w:sz w:val="20"/>
              </w:rPr>
              <w:t> </w:t>
            </w:r>
            <w:r>
              <w:rPr>
                <w:w w:val="90"/>
                <w:sz w:val="20"/>
              </w:rPr>
              <w:t>to</w:t>
            </w:r>
            <w:r>
              <w:rPr>
                <w:spacing w:val="12"/>
                <w:sz w:val="20"/>
              </w:rPr>
              <w:t> </w:t>
            </w:r>
            <w:r>
              <w:rPr>
                <w:w w:val="90"/>
                <w:sz w:val="20"/>
              </w:rPr>
              <w:t>a</w:t>
            </w:r>
            <w:r>
              <w:rPr>
                <w:spacing w:val="12"/>
                <w:sz w:val="20"/>
              </w:rPr>
              <w:t> </w:t>
            </w:r>
            <w:r>
              <w:rPr>
                <w:w w:val="90"/>
                <w:sz w:val="20"/>
              </w:rPr>
              <w:t>dendritic</w:t>
            </w:r>
            <w:r>
              <w:rPr>
                <w:spacing w:val="12"/>
                <w:sz w:val="20"/>
              </w:rPr>
              <w:t> </w:t>
            </w:r>
            <w:r>
              <w:rPr>
                <w:spacing w:val="-2"/>
                <w:w w:val="90"/>
                <w:sz w:val="20"/>
              </w:rPr>
              <w:t>spine</w:t>
            </w:r>
          </w:p>
        </w:tc>
      </w:tr>
      <w:tr>
        <w:trPr>
          <w:trHeight w:val="239" w:hRule="atLeast"/>
        </w:trPr>
        <w:tc>
          <w:tcPr>
            <w:tcW w:w="740" w:type="dxa"/>
            <w:shd w:val="clear" w:color="auto" w:fill="F9F9F9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shd w:val="clear" w:color="auto" w:fill="F9F9F9"/>
          </w:tcPr>
          <w:p>
            <w:pPr>
              <w:pStyle w:val="TableParagraph"/>
              <w:spacing w:before="6"/>
              <w:ind w:left="77"/>
              <w:rPr>
                <w:sz w:val="20"/>
              </w:rPr>
            </w:pPr>
            <w:r>
              <w:rPr>
                <w:spacing w:val="-5"/>
                <w:w w:val="110"/>
                <w:sz w:val="20"/>
              </w:rPr>
              <w:t>B,</w:t>
            </w:r>
          </w:p>
        </w:tc>
        <w:tc>
          <w:tcPr>
            <w:tcW w:w="3814" w:type="dxa"/>
            <w:shd w:val="clear" w:color="auto" w:fill="F9F9F9"/>
          </w:tcPr>
          <w:p>
            <w:pPr>
              <w:pStyle w:val="TableParagraph"/>
              <w:spacing w:before="6"/>
              <w:ind w:left="120"/>
              <w:rPr>
                <w:sz w:val="20"/>
              </w:rPr>
            </w:pPr>
            <w:r>
              <w:rPr>
                <w:spacing w:val="-2"/>
                <w:sz w:val="20"/>
              </w:rPr>
              <w:t>(A*sin(g(z)*z^2))^2),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2"/>
                <w:sz w:val="20"/>
              </w:rPr>
              <w:t>f(z)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2"/>
                <w:sz w:val="20"/>
              </w:rPr>
              <w:t>=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2"/>
                <w:sz w:val="20"/>
              </w:rPr>
              <w:t>c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2"/>
                <w:sz w:val="20"/>
              </w:rPr>
              <w:t>if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2"/>
                <w:sz w:val="20"/>
              </w:rPr>
              <w:t>z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2"/>
                <w:sz w:val="20"/>
              </w:rPr>
              <w:t>&gt;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2"/>
                <w:sz w:val="20"/>
              </w:rPr>
              <w:t>0,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2"/>
                <w:sz w:val="20"/>
              </w:rPr>
              <w:t>1</w:t>
            </w:r>
            <w:r>
              <w:rPr>
                <w:spacing w:val="-4"/>
                <w:sz w:val="20"/>
              </w:rPr>
              <w:t> oth-</w:t>
            </w:r>
          </w:p>
        </w:tc>
        <w:tc>
          <w:tcPr>
            <w:tcW w:w="4202" w:type="dxa"/>
            <w:shd w:val="clear" w:color="auto" w:fill="F9F9F9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740" w:type="dxa"/>
            <w:shd w:val="clear" w:color="auto" w:fill="F9F9F9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shd w:val="clear" w:color="auto" w:fill="F9F9F9"/>
          </w:tcPr>
          <w:p>
            <w:pPr>
              <w:pStyle w:val="TableParagraph"/>
              <w:spacing w:before="6"/>
              <w:ind w:left="77"/>
              <w:rPr>
                <w:sz w:val="20"/>
              </w:rPr>
            </w:pPr>
            <w:r>
              <w:rPr>
                <w:spacing w:val="-5"/>
                <w:w w:val="105"/>
                <w:sz w:val="20"/>
              </w:rPr>
              <w:t>B2,</w:t>
            </w:r>
          </w:p>
        </w:tc>
        <w:tc>
          <w:tcPr>
            <w:tcW w:w="3814" w:type="dxa"/>
            <w:shd w:val="clear" w:color="auto" w:fill="F9F9F9"/>
          </w:tcPr>
          <w:p>
            <w:pPr>
              <w:pStyle w:val="TableParagraph"/>
              <w:spacing w:before="6"/>
              <w:ind w:left="120"/>
              <w:rPr>
                <w:sz w:val="20"/>
              </w:rPr>
            </w:pPr>
            <w:r>
              <w:rPr>
                <w:sz w:val="20"/>
              </w:rPr>
              <w:t>erwise;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g(z)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=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B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if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z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&gt;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0,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B2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2"/>
                <w:sz w:val="20"/>
              </w:rPr>
              <w:t>otherwise</w:t>
            </w:r>
          </w:p>
        </w:tc>
        <w:tc>
          <w:tcPr>
            <w:tcW w:w="4202" w:type="dxa"/>
            <w:shd w:val="clear" w:color="auto" w:fill="F9F9F9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6"/>
              </w:rPr>
            </w:pPr>
          </w:p>
        </w:tc>
      </w:tr>
      <w:tr>
        <w:trPr>
          <w:trHeight w:val="268" w:hRule="atLeast"/>
        </w:trPr>
        <w:tc>
          <w:tcPr>
            <w:tcW w:w="740" w:type="dxa"/>
            <w:shd w:val="clear" w:color="auto" w:fill="F9F9F9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607" w:type="dxa"/>
            <w:shd w:val="clear" w:color="auto" w:fill="F9F9F9"/>
          </w:tcPr>
          <w:p>
            <w:pPr>
              <w:pStyle w:val="TableParagraph"/>
              <w:spacing w:line="240" w:lineRule="auto" w:before="6"/>
              <w:ind w:left="77"/>
              <w:rPr>
                <w:sz w:val="20"/>
              </w:rPr>
            </w:pPr>
            <w:r>
              <w:rPr>
                <w:spacing w:val="-10"/>
                <w:sz w:val="20"/>
              </w:rPr>
              <w:t>c</w:t>
            </w:r>
          </w:p>
        </w:tc>
        <w:tc>
          <w:tcPr>
            <w:tcW w:w="3814" w:type="dxa"/>
            <w:shd w:val="clear" w:color="auto" w:fill="F9F9F9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4202" w:type="dxa"/>
            <w:shd w:val="clear" w:color="auto" w:fill="F9F9F9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717" w:hRule="atLeast"/>
        </w:trPr>
        <w:tc>
          <w:tcPr>
            <w:tcW w:w="740" w:type="dxa"/>
            <w:shd w:val="clear" w:color="auto" w:fill="EAEAEA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4"/>
                <w:sz w:val="20"/>
              </w:rPr>
              <w:t>thy-</w:t>
            </w:r>
          </w:p>
          <w:p>
            <w:pPr>
              <w:pStyle w:val="TableParagraph"/>
              <w:spacing w:line="240" w:lineRule="auto" w:before="4"/>
              <w:rPr>
                <w:sz w:val="20"/>
              </w:rPr>
            </w:pPr>
            <w:r>
              <w:rPr>
                <w:spacing w:val="-2"/>
                <w:sz w:val="20"/>
              </w:rPr>
              <w:t>lakoid</w:t>
            </w:r>
          </w:p>
        </w:tc>
        <w:tc>
          <w:tcPr>
            <w:tcW w:w="607" w:type="dxa"/>
            <w:shd w:val="clear" w:color="auto" w:fill="EAEAEA"/>
          </w:tcPr>
          <w:p>
            <w:pPr>
              <w:pStyle w:val="TableParagraph"/>
              <w:ind w:left="77"/>
              <w:rPr>
                <w:sz w:val="20"/>
              </w:rPr>
            </w:pPr>
            <w:r>
              <w:rPr>
                <w:spacing w:val="-5"/>
                <w:sz w:val="20"/>
              </w:rPr>
              <w:t>wB</w:t>
            </w:r>
          </w:p>
          <w:p>
            <w:pPr>
              <w:pStyle w:val="TableParagraph"/>
              <w:spacing w:line="240" w:lineRule="auto" w:before="4"/>
              <w:ind w:left="77"/>
              <w:rPr>
                <w:sz w:val="20"/>
              </w:rPr>
            </w:pPr>
            <w:r>
              <w:rPr>
                <w:spacing w:val="-5"/>
                <w:w w:val="110"/>
                <w:sz w:val="20"/>
              </w:rPr>
              <w:t>LB</w:t>
            </w:r>
          </w:p>
          <w:p>
            <w:pPr>
              <w:pStyle w:val="TableParagraph"/>
              <w:spacing w:line="240" w:lineRule="auto" w:before="5"/>
              <w:ind w:left="77"/>
              <w:rPr>
                <w:sz w:val="20"/>
              </w:rPr>
            </w:pPr>
            <w:r>
              <w:rPr>
                <w:spacing w:val="-5"/>
                <w:w w:val="105"/>
                <w:sz w:val="20"/>
              </w:rPr>
              <w:t>lB</w:t>
            </w:r>
          </w:p>
        </w:tc>
        <w:tc>
          <w:tcPr>
            <w:tcW w:w="3814" w:type="dxa"/>
            <w:shd w:val="clear" w:color="auto" w:fill="EAEAEA"/>
          </w:tcPr>
          <w:p>
            <w:pPr>
              <w:pStyle w:val="TableParagraph"/>
              <w:ind w:left="120"/>
              <w:rPr>
                <w:rFonts w:ascii="Times New Roman"/>
                <w:i/>
                <w:sz w:val="20"/>
              </w:rPr>
            </w:pPr>
            <w:r>
              <w:rPr>
                <w:spacing w:val="-4"/>
                <w:sz w:val="20"/>
              </w:rPr>
              <w:t>Various,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see</w:t>
            </w:r>
            <w:r>
              <w:rPr>
                <w:spacing w:val="-7"/>
                <w:sz w:val="20"/>
              </w:rPr>
              <w:t> </w:t>
            </w:r>
            <w:hyperlink w:history="true" w:anchor="_bookmark94">
              <w:r>
                <w:rPr>
                  <w:rFonts w:ascii="Times New Roman"/>
                  <w:i/>
                  <w:color w:val="355F7B"/>
                  <w:spacing w:val="-4"/>
                  <w:sz w:val="20"/>
                </w:rPr>
                <w:t>(Paquay)</w:t>
              </w:r>
            </w:hyperlink>
          </w:p>
        </w:tc>
        <w:tc>
          <w:tcPr>
            <w:tcW w:w="4202" w:type="dxa"/>
            <w:shd w:val="clear" w:color="auto" w:fill="EAEAE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pacing w:val="-4"/>
                <w:sz w:val="20"/>
              </w:rPr>
              <w:t>A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4"/>
                <w:sz w:val="20"/>
              </w:rPr>
              <w:t>model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4"/>
                <w:sz w:val="20"/>
              </w:rPr>
              <w:t>grana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4"/>
                <w:sz w:val="20"/>
              </w:rPr>
              <w:t>thylakoid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4"/>
                <w:sz w:val="20"/>
              </w:rPr>
              <w:t>consisting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4"/>
                <w:sz w:val="20"/>
              </w:rPr>
              <w:t>of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4"/>
                <w:sz w:val="20"/>
              </w:rPr>
              <w:t>two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4"/>
                <w:sz w:val="20"/>
              </w:rPr>
              <w:t>block-</w:t>
            </w:r>
          </w:p>
          <w:p>
            <w:pPr>
              <w:pStyle w:val="TableParagraph"/>
              <w:spacing w:line="244" w:lineRule="auto" w:before="4"/>
              <w:ind w:left="120"/>
              <w:rPr>
                <w:sz w:val="20"/>
              </w:rPr>
            </w:pPr>
            <w:r>
              <w:rPr>
                <w:w w:val="90"/>
                <w:sz w:val="20"/>
              </w:rPr>
              <w:t>like compartments connected by a bridge of width</w:t>
            </w:r>
            <w:r>
              <w:rPr>
                <w:sz w:val="20"/>
              </w:rPr>
              <w:t> wB, length LB and taper length lB</w:t>
            </w:r>
          </w:p>
        </w:tc>
      </w:tr>
      <w:tr>
        <w:trPr>
          <w:trHeight w:val="510" w:hRule="atLeast"/>
        </w:trPr>
        <w:tc>
          <w:tcPr>
            <w:tcW w:w="740" w:type="dxa"/>
            <w:tcBorders>
              <w:bottom w:val="single" w:sz="8" w:space="0" w:color="000000"/>
            </w:tcBorders>
            <w:shd w:val="clear" w:color="auto" w:fill="F9F9F9"/>
          </w:tcPr>
          <w:p>
            <w:pPr>
              <w:pStyle w:val="TableParagraph"/>
              <w:ind w:left="34" w:right="126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torus</w:t>
            </w:r>
          </w:p>
        </w:tc>
        <w:tc>
          <w:tcPr>
            <w:tcW w:w="607" w:type="dxa"/>
            <w:tcBorders>
              <w:bottom w:val="single" w:sz="8" w:space="0" w:color="000000"/>
            </w:tcBorders>
            <w:shd w:val="clear" w:color="auto" w:fill="F9F9F9"/>
          </w:tcPr>
          <w:p>
            <w:pPr>
              <w:pStyle w:val="TableParagraph"/>
              <w:ind w:left="77"/>
              <w:rPr>
                <w:sz w:val="20"/>
              </w:rPr>
            </w:pPr>
            <w:r>
              <w:rPr>
                <w:sz w:val="20"/>
              </w:rPr>
              <w:t>R</w:t>
            </w:r>
            <w:r>
              <w:rPr>
                <w:spacing w:val="12"/>
                <w:sz w:val="20"/>
              </w:rPr>
              <w:t> </w:t>
            </w:r>
            <w:r>
              <w:rPr>
                <w:spacing w:val="-10"/>
                <w:sz w:val="20"/>
              </w:rPr>
              <w:t>r</w:t>
            </w:r>
          </w:p>
        </w:tc>
        <w:tc>
          <w:tcPr>
            <w:tcW w:w="3814" w:type="dxa"/>
            <w:tcBorders>
              <w:bottom w:val="single" w:sz="8" w:space="0" w:color="000000"/>
            </w:tcBorders>
            <w:shd w:val="clear" w:color="auto" w:fill="F9F9F9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pacing w:val="-2"/>
                <w:sz w:val="20"/>
              </w:rPr>
              <w:t>(R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-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sqrt(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x^2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+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y^2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)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)^2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+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z^2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-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5"/>
                <w:sz w:val="20"/>
              </w:rPr>
              <w:t>r^2</w:t>
            </w:r>
          </w:p>
        </w:tc>
        <w:tc>
          <w:tcPr>
            <w:tcW w:w="4202" w:type="dxa"/>
            <w:tcBorders>
              <w:bottom w:val="single" w:sz="8" w:space="0" w:color="000000"/>
            </w:tcBorders>
            <w:shd w:val="clear" w:color="auto" w:fill="F9F9F9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w w:val="90"/>
                <w:sz w:val="20"/>
              </w:rPr>
              <w:t>A</w:t>
            </w:r>
            <w:r>
              <w:rPr>
                <w:spacing w:val="-1"/>
                <w:sz w:val="20"/>
              </w:rPr>
              <w:t> </w:t>
            </w:r>
            <w:r>
              <w:rPr>
                <w:w w:val="90"/>
                <w:sz w:val="20"/>
              </w:rPr>
              <w:t>torus</w:t>
            </w:r>
            <w:r>
              <w:rPr>
                <w:sz w:val="20"/>
              </w:rPr>
              <w:t> </w:t>
            </w:r>
            <w:r>
              <w:rPr>
                <w:w w:val="90"/>
                <w:sz w:val="20"/>
              </w:rPr>
              <w:t>with</w:t>
            </w:r>
            <w:r>
              <w:rPr>
                <w:sz w:val="20"/>
              </w:rPr>
              <w:t> </w:t>
            </w:r>
            <w:r>
              <w:rPr>
                <w:w w:val="90"/>
                <w:sz w:val="20"/>
              </w:rPr>
              <w:t>large</w:t>
            </w:r>
            <w:r>
              <w:rPr>
                <w:sz w:val="20"/>
              </w:rPr>
              <w:t> </w:t>
            </w:r>
            <w:r>
              <w:rPr>
                <w:w w:val="90"/>
                <w:sz w:val="20"/>
              </w:rPr>
              <w:t>radius</w:t>
            </w:r>
            <w:r>
              <w:rPr>
                <w:spacing w:val="-2"/>
                <w:sz w:val="20"/>
              </w:rPr>
              <w:t> </w:t>
            </w:r>
            <w:r>
              <w:rPr>
                <w:w w:val="90"/>
                <w:sz w:val="20"/>
              </w:rPr>
              <w:t>R</w:t>
            </w:r>
            <w:r>
              <w:rPr>
                <w:sz w:val="20"/>
              </w:rPr>
              <w:t> </w:t>
            </w:r>
            <w:r>
              <w:rPr>
                <w:w w:val="90"/>
                <w:sz w:val="20"/>
              </w:rPr>
              <w:t>and</w:t>
            </w:r>
            <w:r>
              <w:rPr>
                <w:sz w:val="20"/>
              </w:rPr>
              <w:t> </w:t>
            </w:r>
            <w:r>
              <w:rPr>
                <w:w w:val="90"/>
                <w:sz w:val="20"/>
              </w:rPr>
              <w:t>small</w:t>
            </w:r>
            <w:r>
              <w:rPr>
                <w:sz w:val="20"/>
              </w:rPr>
              <w:t> </w:t>
            </w:r>
            <w:r>
              <w:rPr>
                <w:w w:val="90"/>
                <w:sz w:val="20"/>
              </w:rPr>
              <w:t>radius</w:t>
            </w:r>
            <w:r>
              <w:rPr>
                <w:spacing w:val="-1"/>
                <w:sz w:val="20"/>
              </w:rPr>
              <w:t> </w:t>
            </w:r>
            <w:r>
              <w:rPr>
                <w:w w:val="90"/>
                <w:sz w:val="20"/>
              </w:rPr>
              <w:t>r,</w:t>
            </w:r>
            <w:r>
              <w:rPr>
                <w:spacing w:val="2"/>
                <w:sz w:val="20"/>
              </w:rPr>
              <w:t> </w:t>
            </w:r>
            <w:r>
              <w:rPr>
                <w:spacing w:val="-4"/>
                <w:w w:val="90"/>
                <w:sz w:val="20"/>
              </w:rPr>
              <w:t>cen-</w:t>
            </w:r>
          </w:p>
          <w:p>
            <w:pPr>
              <w:pStyle w:val="TableParagraph"/>
              <w:spacing w:line="240" w:lineRule="auto" w:before="4"/>
              <w:ind w:left="120"/>
              <w:rPr>
                <w:sz w:val="20"/>
              </w:rPr>
            </w:pPr>
            <w:r>
              <w:rPr>
                <w:w w:val="90"/>
                <w:sz w:val="20"/>
              </w:rPr>
              <w:t>tered</w:t>
            </w:r>
            <w:r>
              <w:rPr>
                <w:spacing w:val="-1"/>
                <w:sz w:val="20"/>
              </w:rPr>
              <w:t> </w:t>
            </w:r>
            <w:r>
              <w:rPr>
                <w:w w:val="90"/>
                <w:sz w:val="20"/>
              </w:rPr>
              <w:t>on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2"/>
                <w:w w:val="90"/>
                <w:sz w:val="20"/>
              </w:rPr>
              <w:t>(0,0,0)</w:t>
            </w:r>
          </w:p>
        </w:tc>
      </w:tr>
    </w:tbl>
    <w:p>
      <w:pPr>
        <w:pStyle w:val="BodyText"/>
        <w:spacing w:before="56"/>
      </w:pPr>
    </w:p>
    <w:p>
      <w:pPr>
        <w:pStyle w:val="BodyText"/>
        <w:ind w:left="440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40768">
                <wp:simplePos x="0" y="0"/>
                <wp:positionH relativeFrom="page">
                  <wp:posOffset>1320702</wp:posOffset>
                </wp:positionH>
                <wp:positionV relativeFrom="paragraph">
                  <wp:posOffset>-1608285</wp:posOffset>
                </wp:positionV>
                <wp:extent cx="185420" cy="169545"/>
                <wp:effectExtent l="0" t="0" r="0" b="0"/>
                <wp:wrapNone/>
                <wp:docPr id="1321" name="Textbox 13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1" name="Textbox 1321"/>
                      <wps:cNvSpPr txBox="1"/>
                      <wps:spPr>
                        <a:xfrm>
                          <a:off x="0" y="0"/>
                          <a:ext cx="185420" cy="1695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20"/>
                            </w:pPr>
                            <w:r>
                              <w:rPr>
                                <w:spacing w:val="-6"/>
                                <w:w w:val="90"/>
                              </w:rPr>
                              <w:t>two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3.992348pt;margin-top:-126.636673pt;width:14.6pt;height:13.35pt;mso-position-horizontal-relative:page;mso-position-vertical-relative:paragraph;z-index:-21875712" type="#_x0000_t202" id="docshape1183" filled="false" stroked="false">
                <v:textbox inset="0,0,0,0">
                  <w:txbxContent>
                    <w:p>
                      <w:pPr>
                        <w:pStyle w:val="BodyText"/>
                        <w:spacing w:before="20"/>
                      </w:pPr>
                      <w:r>
                        <w:rPr>
                          <w:spacing w:val="-6"/>
                          <w:w w:val="90"/>
                        </w:rPr>
                        <w:t>two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94" w:id="216"/>
      <w:bookmarkEnd w:id="216"/>
      <w:r>
        <w:rPr/>
      </w:r>
      <w:r>
        <w:rPr>
          <w:rFonts w:ascii="Times New Roman"/>
          <w:b/>
          <w:spacing w:val="-4"/>
        </w:rPr>
        <w:t>(Paquay)</w:t>
      </w:r>
      <w:r>
        <w:rPr>
          <w:rFonts w:ascii="Times New Roman"/>
          <w:b/>
          <w:spacing w:val="-9"/>
        </w:rPr>
        <w:t> </w:t>
      </w:r>
      <w:r>
        <w:rPr>
          <w:spacing w:val="-4"/>
        </w:rPr>
        <w:t>Paquay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Kusters,</w:t>
      </w:r>
      <w:r>
        <w:rPr>
          <w:spacing w:val="-7"/>
        </w:rPr>
        <w:t> </w:t>
      </w:r>
      <w:r>
        <w:rPr>
          <w:spacing w:val="-4"/>
        </w:rPr>
        <w:t>Biophys.</w:t>
      </w:r>
      <w:r>
        <w:rPr/>
        <w:t> </w:t>
      </w:r>
      <w:r>
        <w:rPr>
          <w:spacing w:val="-4"/>
        </w:rPr>
        <w:t>J.,</w:t>
      </w:r>
      <w:r>
        <w:rPr>
          <w:spacing w:val="-7"/>
        </w:rPr>
        <w:t> </w:t>
      </w:r>
      <w:r>
        <w:rPr>
          <w:spacing w:val="-4"/>
        </w:rPr>
        <w:t>110,</w:t>
      </w:r>
      <w:r>
        <w:rPr>
          <w:spacing w:val="-7"/>
        </w:rPr>
        <w:t> </w:t>
      </w:r>
      <w:r>
        <w:rPr>
          <w:spacing w:val="-4"/>
        </w:rPr>
        <w:t>6,</w:t>
      </w:r>
      <w:r>
        <w:rPr>
          <w:spacing w:val="-7"/>
        </w:rPr>
        <w:t> </w:t>
      </w:r>
      <w:r>
        <w:rPr>
          <w:spacing w:val="-4"/>
        </w:rPr>
        <w:t>(2016).</w:t>
      </w:r>
      <w:r>
        <w:rPr>
          <w:spacing w:val="6"/>
        </w:rPr>
        <w:t> </w:t>
      </w:r>
      <w:r>
        <w:rPr>
          <w:spacing w:val="-4"/>
        </w:rPr>
        <w:t>preprint</w:t>
      </w:r>
      <w:r>
        <w:rPr>
          <w:spacing w:val="-7"/>
        </w:rPr>
        <w:t> </w:t>
      </w:r>
      <w:r>
        <w:rPr>
          <w:spacing w:val="-4"/>
        </w:rPr>
        <w:t>available</w:t>
      </w:r>
      <w:r>
        <w:rPr>
          <w:spacing w:val="-7"/>
        </w:rPr>
        <w:t> </w:t>
      </w:r>
      <w:r>
        <w:rPr>
          <w:spacing w:val="-4"/>
        </w:rPr>
        <w:t>at</w:t>
      </w:r>
      <w:r>
        <w:rPr>
          <w:spacing w:val="-7"/>
        </w:rPr>
        <w:t> </w:t>
      </w:r>
      <w:hyperlink r:id="rId151">
        <w:r>
          <w:rPr>
            <w:color w:val="376F62"/>
            <w:spacing w:val="-4"/>
          </w:rPr>
          <w:t>arXiv:1411.3019</w:t>
        </w:r>
      </w:hyperlink>
      <w:r>
        <w:rPr>
          <w:spacing w:val="-4"/>
        </w:rPr>
        <w:t>.</w:t>
      </w:r>
    </w:p>
    <w:p>
      <w:pPr>
        <w:spacing w:after="0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spacing w:line="20" w:lineRule="exact"/>
        <w:ind w:left="44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943600" cy="5080"/>
                <wp:effectExtent l="9525" t="0" r="0" b="4445"/>
                <wp:docPr id="1330" name="Group 13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0" name="Group 1330"/>
                      <wpg:cNvGrpSpPr/>
                      <wpg:grpSpPr>
                        <a:xfrm>
                          <a:off x="0" y="0"/>
                          <a:ext cx="5943600" cy="5080"/>
                          <a:chExt cx="5943600" cy="5080"/>
                        </a:xfrm>
                      </wpg:grpSpPr>
                      <wps:wsp>
                        <wps:cNvPr id="1331" name="Graphic 1331"/>
                        <wps:cNvSpPr/>
                        <wps:spPr>
                          <a:xfrm>
                            <a:off x="0" y="2527"/>
                            <a:ext cx="5943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8pt;height:.4pt;mso-position-horizontal-relative:char;mso-position-vertical-relative:line" id="docshapegroup1190" coordorigin="0,0" coordsize="9360,8">
                <v:line style="position:absolute" from="0,4" to="9360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81"/>
        <w:rPr>
          <w:sz w:val="24"/>
        </w:rPr>
      </w:pPr>
    </w:p>
    <w:p>
      <w:pPr>
        <w:pStyle w:val="Heading2"/>
        <w:numPr>
          <w:ilvl w:val="2"/>
          <w:numId w:val="1"/>
        </w:numPr>
        <w:tabs>
          <w:tab w:pos="1224" w:val="left" w:leader="none"/>
        </w:tabs>
        <w:spacing w:line="240" w:lineRule="auto" w:before="0" w:after="0"/>
        <w:ind w:left="1224" w:right="0" w:hanging="784"/>
        <w:jc w:val="left"/>
      </w:pPr>
      <w:bookmarkStart w:name="Reproducing hydrodynamics and elastic ob" w:id="217"/>
      <w:bookmarkEnd w:id="217"/>
      <w:r>
        <w:rPr>
          <w:b w:val="0"/>
        </w:rPr>
      </w:r>
      <w:r>
        <w:rPr>
          <w:color w:val="20435C"/>
        </w:rPr>
        <w:t>Reproducing</w:t>
      </w:r>
      <w:r>
        <w:rPr>
          <w:color w:val="20435C"/>
          <w:spacing w:val="-16"/>
        </w:rPr>
        <w:t> </w:t>
      </w:r>
      <w:r>
        <w:rPr>
          <w:color w:val="20435C"/>
        </w:rPr>
        <w:t>hydrodynamics</w:t>
      </w:r>
      <w:r>
        <w:rPr>
          <w:color w:val="20435C"/>
          <w:spacing w:val="-15"/>
        </w:rPr>
        <w:t> </w:t>
      </w:r>
      <w:r>
        <w:rPr>
          <w:color w:val="20435C"/>
        </w:rPr>
        <w:t>and</w:t>
      </w:r>
      <w:r>
        <w:rPr>
          <w:color w:val="20435C"/>
          <w:spacing w:val="-15"/>
        </w:rPr>
        <w:t> </w:t>
      </w:r>
      <w:r>
        <w:rPr>
          <w:color w:val="20435C"/>
        </w:rPr>
        <w:t>elastic</w:t>
      </w:r>
      <w:r>
        <w:rPr>
          <w:color w:val="20435C"/>
          <w:spacing w:val="-16"/>
        </w:rPr>
        <w:t> </w:t>
      </w:r>
      <w:r>
        <w:rPr>
          <w:color w:val="20435C"/>
        </w:rPr>
        <w:t>objects</w:t>
      </w:r>
      <w:r>
        <w:rPr>
          <w:color w:val="20435C"/>
          <w:spacing w:val="-15"/>
        </w:rPr>
        <w:t> </w:t>
      </w:r>
      <w:r>
        <w:rPr>
          <w:color w:val="20435C"/>
          <w:spacing w:val="-2"/>
        </w:rPr>
        <w:t>(RHEO)</w:t>
      </w:r>
    </w:p>
    <w:p>
      <w:pPr>
        <w:pStyle w:val="BodyText"/>
        <w:spacing w:line="244" w:lineRule="auto" w:before="247"/>
        <w:ind w:left="440" w:right="177"/>
        <w:jc w:val="both"/>
      </w:pP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RHEO</w:t>
      </w:r>
      <w:r>
        <w:rPr>
          <w:spacing w:val="-6"/>
        </w:rPr>
        <w:t> </w:t>
      </w:r>
      <w:r>
        <w:rPr>
          <w:spacing w:val="-4"/>
        </w:rPr>
        <w:t>package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hybrid</w:t>
      </w:r>
      <w:r>
        <w:rPr>
          <w:spacing w:val="-6"/>
        </w:rPr>
        <w:t> </w:t>
      </w:r>
      <w:r>
        <w:rPr>
          <w:spacing w:val="-4"/>
        </w:rPr>
        <w:t>implementation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smoothed</w:t>
      </w:r>
      <w:r>
        <w:rPr>
          <w:spacing w:val="-6"/>
        </w:rPr>
        <w:t> </w:t>
      </w:r>
      <w:r>
        <w:rPr>
          <w:spacing w:val="-4"/>
        </w:rPr>
        <w:t>particle</w:t>
      </w:r>
      <w:r>
        <w:rPr>
          <w:spacing w:val="-6"/>
        </w:rPr>
        <w:t> </w:t>
      </w:r>
      <w:r>
        <w:rPr>
          <w:spacing w:val="-4"/>
        </w:rPr>
        <w:t>hydrodynamics</w:t>
      </w:r>
      <w:r>
        <w:rPr>
          <w:spacing w:val="-6"/>
        </w:rPr>
        <w:t> </w:t>
      </w:r>
      <w:r>
        <w:rPr>
          <w:spacing w:val="-4"/>
        </w:rPr>
        <w:t>(SPH)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fluid</w:t>
      </w:r>
      <w:r>
        <w:rPr>
          <w:spacing w:val="-6"/>
        </w:rPr>
        <w:t> </w:t>
      </w:r>
      <w:r>
        <w:rPr>
          <w:spacing w:val="-4"/>
        </w:rPr>
        <w:t>flow,</w:t>
      </w:r>
      <w:r>
        <w:rPr>
          <w:spacing w:val="-5"/>
        </w:rPr>
        <w:t> </w:t>
      </w:r>
      <w:r>
        <w:rPr>
          <w:spacing w:val="-4"/>
        </w:rPr>
        <w:t>which</w:t>
      </w:r>
      <w:r>
        <w:rPr>
          <w:spacing w:val="-6"/>
        </w:rPr>
        <w:t> </w:t>
      </w:r>
      <w:r>
        <w:rPr>
          <w:spacing w:val="-4"/>
        </w:rPr>
        <w:t>can</w:t>
      </w:r>
      <w:r>
        <w:rPr/>
        <w:t> </w:t>
      </w:r>
      <w:r>
        <w:rPr>
          <w:spacing w:val="-6"/>
        </w:rPr>
        <w:t>couple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hyperlink w:history="true" w:anchor="_bookmark59">
        <w:r>
          <w:rPr>
            <w:rFonts w:ascii="Times New Roman"/>
            <w:i/>
            <w:color w:val="355F7B"/>
            <w:spacing w:val="-6"/>
          </w:rPr>
          <w:t>BPM</w:t>
        </w:r>
        <w:r>
          <w:rPr>
            <w:rFonts w:ascii="Times New Roman"/>
            <w:i/>
            <w:color w:val="355F7B"/>
            <w:spacing w:val="-7"/>
          </w:rPr>
          <w:t> </w:t>
        </w:r>
        <w:r>
          <w:rPr>
            <w:rFonts w:ascii="Times New Roman"/>
            <w:i/>
            <w:color w:val="355F7B"/>
            <w:spacing w:val="-6"/>
          </w:rPr>
          <w:t>package</w:t>
        </w:r>
      </w:hyperlink>
      <w:r>
        <w:rPr>
          <w:rFonts w:ascii="Times New Roman"/>
          <w:i/>
          <w:color w:val="355F7B"/>
          <w:spacing w:val="-6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model</w:t>
      </w:r>
      <w:r>
        <w:rPr>
          <w:spacing w:val="-2"/>
        </w:rPr>
        <w:t> </w:t>
      </w:r>
      <w:r>
        <w:rPr>
          <w:spacing w:val="-6"/>
        </w:rPr>
        <w:t>solid</w:t>
      </w:r>
      <w:r>
        <w:rPr>
          <w:spacing w:val="-2"/>
        </w:rPr>
        <w:t> </w:t>
      </w:r>
      <w:r>
        <w:rPr>
          <w:spacing w:val="-6"/>
        </w:rPr>
        <w:t>elements.</w:t>
      </w:r>
      <w:r>
        <w:rPr>
          <w:spacing w:val="16"/>
        </w:rPr>
        <w:t> </w:t>
      </w:r>
      <w:r>
        <w:rPr>
          <w:spacing w:val="-6"/>
        </w:rPr>
        <w:t>RHEO</w:t>
      </w:r>
      <w:r>
        <w:rPr>
          <w:spacing w:val="-2"/>
        </w:rPr>
        <w:t> </w:t>
      </w:r>
      <w:r>
        <w:rPr>
          <w:spacing w:val="-6"/>
        </w:rPr>
        <w:t>combines</w:t>
      </w:r>
      <w:r>
        <w:rPr>
          <w:spacing w:val="-2"/>
        </w:rPr>
        <w:t> </w:t>
      </w:r>
      <w:r>
        <w:rPr>
          <w:spacing w:val="-6"/>
        </w:rPr>
        <w:t>these</w:t>
      </w:r>
      <w:r>
        <w:rPr>
          <w:spacing w:val="-2"/>
        </w:rPr>
        <w:t> </w:t>
      </w:r>
      <w:r>
        <w:rPr>
          <w:spacing w:val="-6"/>
        </w:rPr>
        <w:t>methods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enable</w:t>
      </w:r>
      <w:r>
        <w:rPr>
          <w:spacing w:val="-2"/>
        </w:rPr>
        <w:t> </w:t>
      </w:r>
      <w:r>
        <w:rPr>
          <w:spacing w:val="-6"/>
        </w:rPr>
        <w:t>mesh-free</w:t>
      </w:r>
      <w:r>
        <w:rPr>
          <w:spacing w:val="-2"/>
        </w:rPr>
        <w:t> </w:t>
      </w:r>
      <w:r>
        <w:rPr>
          <w:spacing w:val="-6"/>
        </w:rPr>
        <w:t>modeling</w:t>
      </w:r>
      <w:r>
        <w:rPr>
          <w:spacing w:val="-2"/>
        </w:rPr>
        <w:t> </w:t>
      </w:r>
      <w:r>
        <w:rPr>
          <w:spacing w:val="-6"/>
        </w:rPr>
        <w:t>of</w:t>
      </w:r>
      <w:r>
        <w:rPr/>
        <w:t> </w:t>
      </w:r>
      <w:r>
        <w:rPr>
          <w:w w:val="90"/>
        </w:rPr>
        <w:t>multi-phase material systems.</w:t>
      </w:r>
      <w:r>
        <w:rPr/>
        <w:t> </w:t>
      </w:r>
      <w:r>
        <w:rPr>
          <w:w w:val="90"/>
        </w:rPr>
        <w:t>Its SPH solver supports many advanced options including reproducing kernels, particle</w:t>
      </w:r>
      <w:r>
        <w:rPr/>
        <w:t> </w:t>
      </w:r>
      <w:r>
        <w:rPr>
          <w:w w:val="90"/>
        </w:rPr>
        <w:t>shifting, free surface identification, and solid surface reconstruction.</w:t>
      </w:r>
      <w:r>
        <w:rPr>
          <w:spacing w:val="37"/>
        </w:rPr>
        <w:t> </w:t>
      </w:r>
      <w:r>
        <w:rPr>
          <w:w w:val="90"/>
        </w:rPr>
        <w:t>To model fluid-solid systems, the status of particles</w:t>
      </w:r>
      <w:r>
        <w:rPr/>
        <w:t> </w:t>
      </w:r>
      <w:r>
        <w:rPr>
          <w:spacing w:val="-6"/>
        </w:rPr>
        <w:t>can dynamically</w:t>
      </w:r>
      <w:r>
        <w:rPr>
          <w:spacing w:val="-5"/>
        </w:rPr>
        <w:t> </w:t>
      </w:r>
      <w:r>
        <w:rPr>
          <w:spacing w:val="-6"/>
        </w:rPr>
        <w:t>change</w:t>
      </w:r>
      <w:r>
        <w:rPr>
          <w:spacing w:val="-5"/>
        </w:rPr>
        <w:t> </w:t>
      </w:r>
      <w:r>
        <w:rPr>
          <w:spacing w:val="-6"/>
        </w:rPr>
        <w:t>between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fluid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solid</w:t>
      </w:r>
      <w:r>
        <w:rPr>
          <w:spacing w:val="-5"/>
        </w:rPr>
        <w:t> </w:t>
      </w:r>
      <w:r>
        <w:rPr>
          <w:spacing w:val="-6"/>
        </w:rPr>
        <w:t>state,</w:t>
      </w:r>
      <w:r>
        <w:rPr>
          <w:spacing w:val="-5"/>
        </w:rPr>
        <w:t> </w:t>
      </w:r>
      <w:r>
        <w:rPr>
          <w:spacing w:val="-6"/>
        </w:rPr>
        <w:t>e.g.</w:t>
      </w:r>
      <w:r>
        <w:rPr>
          <w:spacing w:val="-3"/>
        </w:rPr>
        <w:t> </w:t>
      </w:r>
      <w:r>
        <w:rPr>
          <w:spacing w:val="-6"/>
        </w:rPr>
        <w:t>during</w:t>
      </w:r>
      <w:r>
        <w:rPr>
          <w:spacing w:val="-5"/>
        </w:rPr>
        <w:t> </w:t>
      </w:r>
      <w:r>
        <w:rPr>
          <w:spacing w:val="-6"/>
        </w:rPr>
        <w:t>melting/solidification,</w:t>
      </w:r>
      <w:r>
        <w:rPr>
          <w:spacing w:val="-5"/>
        </w:rPr>
        <w:t> </w:t>
      </w:r>
      <w:r>
        <w:rPr>
          <w:spacing w:val="-6"/>
        </w:rPr>
        <w:t>which</w:t>
      </w:r>
      <w:r>
        <w:rPr>
          <w:spacing w:val="-5"/>
        </w:rPr>
        <w:t> </w:t>
      </w:r>
      <w:r>
        <w:rPr>
          <w:spacing w:val="-6"/>
        </w:rPr>
        <w:t>determines</w:t>
      </w:r>
      <w:r>
        <w:rPr>
          <w:spacing w:val="-5"/>
        </w:rPr>
        <w:t> </w:t>
      </w:r>
      <w:r>
        <w:rPr>
          <w:spacing w:val="-6"/>
        </w:rPr>
        <w:t>how</w:t>
      </w:r>
      <w:r>
        <w:rPr>
          <w:spacing w:val="-5"/>
        </w:rPr>
        <w:t> </w:t>
      </w:r>
      <w:r>
        <w:rPr>
          <w:spacing w:val="-6"/>
        </w:rPr>
        <w:t>they</w:t>
      </w:r>
      <w:r>
        <w:rPr/>
        <w:t> </w:t>
      </w:r>
      <w:r>
        <w:rPr>
          <w:spacing w:val="-6"/>
        </w:rPr>
        <w:t>interact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their</w:t>
      </w:r>
      <w:r>
        <w:rPr>
          <w:spacing w:val="-3"/>
        </w:rPr>
        <w:t> </w:t>
      </w:r>
      <w:r>
        <w:rPr>
          <w:spacing w:val="-6"/>
        </w:rPr>
        <w:t>physical</w:t>
      </w:r>
      <w:r>
        <w:rPr>
          <w:spacing w:val="-3"/>
        </w:rPr>
        <w:t> </w:t>
      </w:r>
      <w:r>
        <w:rPr>
          <w:spacing w:val="-6"/>
        </w:rPr>
        <w:t>behavior.</w:t>
      </w:r>
      <w:r>
        <w:rPr>
          <w:spacing w:val="15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package</w:t>
      </w:r>
      <w:r>
        <w:rPr>
          <w:spacing w:val="-3"/>
        </w:rPr>
        <w:t> </w:t>
      </w:r>
      <w:r>
        <w:rPr>
          <w:spacing w:val="-6"/>
        </w:rPr>
        <w:t>is</w:t>
      </w:r>
      <w:r>
        <w:rPr>
          <w:spacing w:val="-3"/>
        </w:rPr>
        <w:t> </w:t>
      </w:r>
      <w:r>
        <w:rPr>
          <w:spacing w:val="-6"/>
        </w:rPr>
        <w:t>designed</w:t>
      </w:r>
      <w:r>
        <w:rPr>
          <w:spacing w:val="-3"/>
        </w:rPr>
        <w:t> </w:t>
      </w:r>
      <w:r>
        <w:rPr>
          <w:spacing w:val="-6"/>
        </w:rPr>
        <w:t>with</w:t>
      </w:r>
      <w:r>
        <w:rPr>
          <w:spacing w:val="-3"/>
        </w:rPr>
        <w:t> </w:t>
      </w:r>
      <w:r>
        <w:rPr>
          <w:spacing w:val="-6"/>
        </w:rPr>
        <w:t>modularity</w:t>
      </w:r>
      <w:r>
        <w:rPr>
          <w:spacing w:val="-3"/>
        </w:rPr>
        <w:t> </w:t>
      </w:r>
      <w:r>
        <w:rPr>
          <w:spacing w:val="-6"/>
        </w:rPr>
        <w:t>in</w:t>
      </w:r>
      <w:r>
        <w:rPr>
          <w:spacing w:val="-3"/>
        </w:rPr>
        <w:t> </w:t>
      </w:r>
      <w:r>
        <w:rPr>
          <w:spacing w:val="-6"/>
        </w:rPr>
        <w:t>mind,</w:t>
      </w:r>
      <w:r>
        <w:rPr>
          <w:spacing w:val="-2"/>
        </w:rPr>
        <w:t> </w:t>
      </w:r>
      <w:r>
        <w:rPr>
          <w:spacing w:val="-6"/>
        </w:rPr>
        <w:t>so</w:t>
      </w:r>
      <w:r>
        <w:rPr>
          <w:spacing w:val="-3"/>
        </w:rPr>
        <w:t> </w:t>
      </w:r>
      <w:r>
        <w:rPr>
          <w:spacing w:val="-6"/>
        </w:rPr>
        <w:t>one</w:t>
      </w:r>
      <w:r>
        <w:rPr>
          <w:spacing w:val="-3"/>
        </w:rPr>
        <w:t> </w:t>
      </w:r>
      <w:r>
        <w:rPr>
          <w:spacing w:val="-6"/>
        </w:rPr>
        <w:t>can</w:t>
      </w:r>
      <w:r>
        <w:rPr>
          <w:spacing w:val="-3"/>
        </w:rPr>
        <w:t> </w:t>
      </w:r>
      <w:r>
        <w:rPr>
          <w:spacing w:val="-6"/>
        </w:rPr>
        <w:t>easily</w:t>
      </w:r>
      <w:r>
        <w:rPr>
          <w:spacing w:val="-3"/>
        </w:rPr>
        <w:t> </w:t>
      </w:r>
      <w:r>
        <w:rPr>
          <w:spacing w:val="-6"/>
        </w:rPr>
        <w:t>turn</w:t>
      </w:r>
      <w:r>
        <w:rPr>
          <w:spacing w:val="-3"/>
        </w:rPr>
        <w:t> </w:t>
      </w:r>
      <w:r>
        <w:rPr>
          <w:spacing w:val="-6"/>
        </w:rPr>
        <w:t>various</w:t>
      </w:r>
      <w:r>
        <w:rPr/>
        <w:t> </w:t>
      </w:r>
      <w:r>
        <w:rPr>
          <w:w w:val="90"/>
        </w:rPr>
        <w:t>features on/off, adjust physical details of the system, or develop new capabilities.</w:t>
      </w:r>
      <w:r>
        <w:rPr>
          <w:spacing w:val="30"/>
        </w:rPr>
        <w:t> </w:t>
      </w:r>
      <w:r>
        <w:rPr>
          <w:w w:val="90"/>
        </w:rPr>
        <w:t>For instance, the numerics associated</w:t>
      </w:r>
      <w:r>
        <w:rPr/>
        <w:t> </w:t>
      </w:r>
      <w:r>
        <w:rPr>
          <w:spacing w:val="-6"/>
        </w:rPr>
        <w:t>with</w:t>
      </w:r>
      <w:r>
        <w:rPr>
          <w:spacing w:val="-4"/>
        </w:rPr>
        <w:t> </w:t>
      </w:r>
      <w:r>
        <w:rPr>
          <w:spacing w:val="-6"/>
        </w:rPr>
        <w:t>calculating</w:t>
      </w:r>
      <w:r>
        <w:rPr>
          <w:spacing w:val="-4"/>
        </w:rPr>
        <w:t> </w:t>
      </w:r>
      <w:r>
        <w:rPr>
          <w:spacing w:val="-6"/>
        </w:rPr>
        <w:t>gradients,</w:t>
      </w:r>
      <w:r>
        <w:rPr>
          <w:spacing w:val="-4"/>
        </w:rPr>
        <w:t> </w:t>
      </w:r>
      <w:r>
        <w:rPr>
          <w:spacing w:val="-6"/>
        </w:rPr>
        <w:t>reproducing</w:t>
      </w:r>
      <w:r>
        <w:rPr>
          <w:spacing w:val="-4"/>
        </w:rPr>
        <w:t> </w:t>
      </w:r>
      <w:r>
        <w:rPr>
          <w:spacing w:val="-6"/>
        </w:rPr>
        <w:t>kernels,</w:t>
      </w:r>
      <w:r>
        <w:rPr>
          <w:spacing w:val="-4"/>
        </w:rPr>
        <w:t> </w:t>
      </w:r>
      <w:r>
        <w:rPr>
          <w:spacing w:val="-6"/>
        </w:rPr>
        <w:t>etc.</w:t>
      </w:r>
      <w:r>
        <w:rPr>
          <w:spacing w:val="12"/>
        </w:rPr>
        <w:t> </w:t>
      </w:r>
      <w:r>
        <w:rPr>
          <w:spacing w:val="-6"/>
        </w:rPr>
        <w:t>are</w:t>
      </w:r>
      <w:r>
        <w:rPr>
          <w:spacing w:val="-4"/>
        </w:rPr>
        <w:t> </w:t>
      </w:r>
      <w:r>
        <w:rPr>
          <w:spacing w:val="-6"/>
        </w:rPr>
        <w:t>separated</w:t>
      </w:r>
      <w:r>
        <w:rPr>
          <w:spacing w:val="-4"/>
        </w:rPr>
        <w:t> </w:t>
      </w:r>
      <w:r>
        <w:rPr>
          <w:spacing w:val="-6"/>
        </w:rPr>
        <w:t>into</w:t>
      </w:r>
      <w:r>
        <w:rPr>
          <w:spacing w:val="-4"/>
        </w:rPr>
        <w:t> </w:t>
      </w:r>
      <w:r>
        <w:rPr>
          <w:spacing w:val="-6"/>
        </w:rPr>
        <w:t>distinct</w:t>
      </w:r>
      <w:r>
        <w:rPr>
          <w:spacing w:val="-4"/>
        </w:rPr>
        <w:t> </w:t>
      </w:r>
      <w:r>
        <w:rPr>
          <w:spacing w:val="-6"/>
        </w:rPr>
        <w:t>classes</w:t>
      </w:r>
      <w:r>
        <w:rPr>
          <w:spacing w:val="-4"/>
        </w:rPr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simplify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development</w:t>
      </w:r>
      <w:r>
        <w:rPr>
          <w:spacing w:val="-4"/>
        </w:rPr>
        <w:t> </w:t>
      </w:r>
      <w:r>
        <w:rPr>
          <w:spacing w:val="-6"/>
        </w:rPr>
        <w:t>of</w:t>
      </w:r>
      <w:r>
        <w:rPr/>
        <w:t> </w:t>
      </w:r>
      <w:r>
        <w:rPr>
          <w:w w:val="90"/>
        </w:rPr>
        <w:t>new integration schemes which can call these calculations.</w:t>
      </w:r>
      <w:r>
        <w:rPr>
          <w:spacing w:val="40"/>
        </w:rPr>
        <w:t> </w:t>
      </w:r>
      <w:r>
        <w:rPr>
          <w:w w:val="90"/>
        </w:rPr>
        <w:t>Additional numerical details can be found in </w:t>
      </w:r>
      <w:hyperlink w:history="true" w:anchor="_bookmark95">
        <w:r>
          <w:rPr>
            <w:rFonts w:ascii="Times New Roman"/>
            <w:i/>
            <w:color w:val="355F7B"/>
            <w:w w:val="90"/>
          </w:rPr>
          <w:t>(Clemmer)</w:t>
        </w:r>
      </w:hyperlink>
      <w:r>
        <w:rPr>
          <w:w w:val="90"/>
        </w:rPr>
        <w:t>.</w:t>
      </w:r>
      <w:r>
        <w:rPr>
          <w:spacing w:val="40"/>
        </w:rPr>
        <w:t> </w:t>
      </w:r>
      <w:r>
        <w:rPr>
          <w:w w:val="90"/>
        </w:rPr>
        <w:t>Ex-</w:t>
      </w:r>
      <w:r>
        <w:rPr/>
        <w:t> </w:t>
      </w:r>
      <w:r>
        <w:rPr>
          <w:w w:val="90"/>
        </w:rPr>
        <w:t>ample</w:t>
      </w:r>
      <w:r>
        <w:rPr>
          <w:spacing w:val="11"/>
        </w:rPr>
        <w:t> </w:t>
      </w:r>
      <w:r>
        <w:rPr>
          <w:w w:val="90"/>
        </w:rPr>
        <w:t>movies</w:t>
      </w:r>
      <w:r>
        <w:rPr>
          <w:spacing w:val="11"/>
        </w:rPr>
        <w:t> </w:t>
      </w:r>
      <w:r>
        <w:rPr>
          <w:w w:val="90"/>
        </w:rPr>
        <w:t>illustrating</w:t>
      </w:r>
      <w:r>
        <w:rPr>
          <w:spacing w:val="12"/>
        </w:rPr>
        <w:t> </w:t>
      </w:r>
      <w:r>
        <w:rPr>
          <w:w w:val="90"/>
        </w:rPr>
        <w:t>some</w:t>
      </w:r>
      <w:r>
        <w:rPr>
          <w:spacing w:val="11"/>
        </w:rPr>
        <w:t> </w:t>
      </w:r>
      <w:r>
        <w:rPr>
          <w:w w:val="90"/>
        </w:rPr>
        <w:t>of</w:t>
      </w:r>
      <w:r>
        <w:rPr>
          <w:spacing w:val="11"/>
        </w:rPr>
        <w:t> </w:t>
      </w:r>
      <w:r>
        <w:rPr>
          <w:w w:val="90"/>
        </w:rPr>
        <w:t>these</w:t>
      </w:r>
      <w:r>
        <w:rPr>
          <w:spacing w:val="12"/>
        </w:rPr>
        <w:t> </w:t>
      </w:r>
      <w:r>
        <w:rPr>
          <w:w w:val="90"/>
        </w:rPr>
        <w:t>capabilities</w:t>
      </w:r>
      <w:r>
        <w:rPr>
          <w:spacing w:val="11"/>
        </w:rPr>
        <w:t> </w:t>
      </w:r>
      <w:r>
        <w:rPr>
          <w:w w:val="90"/>
        </w:rPr>
        <w:t>are</w:t>
      </w:r>
      <w:r>
        <w:rPr>
          <w:spacing w:val="12"/>
        </w:rPr>
        <w:t> </w:t>
      </w:r>
      <w:r>
        <w:rPr>
          <w:w w:val="90"/>
        </w:rPr>
        <w:t>found</w:t>
      </w:r>
      <w:r>
        <w:rPr>
          <w:spacing w:val="11"/>
        </w:rPr>
        <w:t> </w:t>
      </w:r>
      <w:r>
        <w:rPr>
          <w:w w:val="90"/>
        </w:rPr>
        <w:t>at</w:t>
      </w:r>
      <w:r>
        <w:rPr>
          <w:spacing w:val="11"/>
        </w:rPr>
        <w:t> </w:t>
      </w:r>
      <w:hyperlink r:id="rId156">
        <w:r>
          <w:rPr>
            <w:color w:val="376F62"/>
            <w:spacing w:val="-2"/>
            <w:w w:val="90"/>
          </w:rPr>
          <w:t>https://www.lammps.org/movies.html#rheopackage</w:t>
        </w:r>
      </w:hyperlink>
      <w:r>
        <w:rPr>
          <w:spacing w:val="-2"/>
          <w:w w:val="90"/>
        </w:rPr>
        <w:t>.</w:t>
      </w:r>
    </w:p>
    <w:p>
      <w:pPr>
        <w:pStyle w:val="BodyText"/>
        <w:spacing w:line="244" w:lineRule="auto" w:before="119"/>
        <w:ind w:left="440" w:right="178"/>
        <w:jc w:val="both"/>
      </w:pPr>
      <w:r>
        <w:rPr/>
        <w:t>Note,</w:t>
      </w:r>
      <w:r>
        <w:rPr>
          <w:spacing w:val="-4"/>
        </w:rPr>
        <w:t> </w:t>
      </w:r>
      <w:r>
        <w:rPr/>
        <w:t>if</w:t>
      </w:r>
      <w:r>
        <w:rPr>
          <w:spacing w:val="-6"/>
        </w:rPr>
        <w:t> </w:t>
      </w:r>
      <w:r>
        <w:rPr/>
        <w:t>you</w:t>
      </w:r>
      <w:r>
        <w:rPr>
          <w:spacing w:val="-6"/>
        </w:rPr>
        <w:t> </w:t>
      </w:r>
      <w:r>
        <w:rPr/>
        <w:t>simply</w:t>
      </w:r>
      <w:r>
        <w:rPr>
          <w:spacing w:val="-6"/>
        </w:rPr>
        <w:t> </w:t>
      </w:r>
      <w:r>
        <w:rPr/>
        <w:t>want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run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traditional</w:t>
      </w:r>
      <w:r>
        <w:rPr>
          <w:spacing w:val="-6"/>
        </w:rPr>
        <w:t> </w:t>
      </w:r>
      <w:r>
        <w:rPr/>
        <w:t>SPH</w:t>
      </w:r>
      <w:r>
        <w:rPr>
          <w:spacing w:val="-6"/>
        </w:rPr>
        <w:t> </w:t>
      </w:r>
      <w:r>
        <w:rPr/>
        <w:t>simulation,</w:t>
      </w:r>
      <w:r>
        <w:rPr>
          <w:spacing w:val="-3"/>
        </w:rPr>
        <w:t> </w:t>
      </w:r>
      <w:r>
        <w:rPr/>
        <w:t>the</w:t>
      </w:r>
      <w:r>
        <w:rPr>
          <w:spacing w:val="-6"/>
        </w:rPr>
        <w:t> </w:t>
      </w:r>
      <w:r>
        <w:rPr>
          <w:rFonts w:ascii="Times New Roman"/>
          <w:i/>
          <w:color w:val="355F7B"/>
        </w:rPr>
        <w:t>SPH</w:t>
      </w:r>
      <w:r>
        <w:rPr>
          <w:rFonts w:ascii="Times New Roman"/>
          <w:i/>
          <w:color w:val="355F7B"/>
          <w:spacing w:val="-12"/>
        </w:rPr>
        <w:t> </w:t>
      </w:r>
      <w:r>
        <w:rPr>
          <w:rFonts w:ascii="Times New Roman"/>
          <w:i/>
          <w:color w:val="355F7B"/>
        </w:rPr>
        <w:t>package</w:t>
      </w:r>
      <w:r>
        <w:rPr>
          <w:rFonts w:ascii="Times New Roman"/>
          <w:i/>
          <w:color w:val="355F7B"/>
          <w:spacing w:val="-12"/>
        </w:rPr>
        <w:t> </w:t>
      </w:r>
      <w:r>
        <w:rPr/>
        <w:t>package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likely</w:t>
      </w:r>
      <w:r>
        <w:rPr>
          <w:spacing w:val="-6"/>
        </w:rPr>
        <w:t> </w:t>
      </w:r>
      <w:r>
        <w:rPr/>
        <w:t>better</w:t>
      </w:r>
      <w:r>
        <w:rPr>
          <w:spacing w:val="-6"/>
        </w:rPr>
        <w:t> </w:t>
      </w:r>
      <w:r>
        <w:rPr/>
        <w:t>suited</w:t>
      </w:r>
      <w:r>
        <w:rPr>
          <w:spacing w:val="-6"/>
        </w:rPr>
        <w:t> </w:t>
      </w:r>
      <w:r>
        <w:rPr/>
        <w:t>for </w:t>
      </w:r>
      <w:r>
        <w:rPr>
          <w:spacing w:val="-6"/>
        </w:rPr>
        <w:t>your application.</w:t>
      </w:r>
      <w:r>
        <w:rPr>
          <w:spacing w:val="13"/>
        </w:rPr>
        <w:t> </w:t>
      </w:r>
      <w:r>
        <w:rPr>
          <w:spacing w:val="-6"/>
        </w:rPr>
        <w:t>It has</w:t>
      </w:r>
      <w:r>
        <w:rPr>
          <w:spacing w:val="-5"/>
        </w:rPr>
        <w:t> </w:t>
      </w:r>
      <w:r>
        <w:rPr>
          <w:spacing w:val="-6"/>
        </w:rPr>
        <w:t>fewer</w:t>
      </w:r>
      <w:r>
        <w:rPr>
          <w:spacing w:val="-5"/>
        </w:rPr>
        <w:t> </w:t>
      </w:r>
      <w:r>
        <w:rPr>
          <w:spacing w:val="-6"/>
        </w:rPr>
        <w:t>advanced</w:t>
      </w:r>
      <w:r>
        <w:rPr>
          <w:spacing w:val="-5"/>
        </w:rPr>
        <w:t> </w:t>
      </w:r>
      <w:r>
        <w:rPr>
          <w:spacing w:val="-6"/>
        </w:rPr>
        <w:t>features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therefore</w:t>
      </w:r>
      <w:r>
        <w:rPr>
          <w:spacing w:val="-5"/>
        </w:rPr>
        <w:t> </w:t>
      </w:r>
      <w:r>
        <w:rPr>
          <w:spacing w:val="-6"/>
        </w:rPr>
        <w:t>benefits</w:t>
      </w:r>
      <w:r>
        <w:rPr>
          <w:spacing w:val="-5"/>
        </w:rPr>
        <w:t> </w:t>
      </w:r>
      <w:r>
        <w:rPr>
          <w:spacing w:val="-6"/>
        </w:rPr>
        <w:t>from</w:t>
      </w:r>
      <w:r>
        <w:rPr>
          <w:spacing w:val="-5"/>
        </w:rPr>
        <w:t> </w:t>
      </w:r>
      <w:r>
        <w:rPr>
          <w:spacing w:val="-6"/>
        </w:rPr>
        <w:t>improved</w:t>
      </w:r>
      <w:r>
        <w:rPr>
          <w:spacing w:val="-5"/>
        </w:rPr>
        <w:t> </w:t>
      </w:r>
      <w:r>
        <w:rPr>
          <w:spacing w:val="-6"/>
        </w:rPr>
        <w:t>performance.</w:t>
      </w:r>
      <w:r>
        <w:rPr>
          <w:spacing w:val="14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6"/>
        </w:rPr>
        <w:t>MACHDYN </w:t>
      </w:r>
      <w:r>
        <w:rPr>
          <w:spacing w:val="-2"/>
        </w:rPr>
        <w:t>package</w:t>
      </w:r>
      <w:r>
        <w:rPr>
          <w:spacing w:val="-10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solids</w:t>
      </w:r>
      <w:r>
        <w:rPr>
          <w:spacing w:val="-9"/>
        </w:rPr>
        <w:t> </w:t>
      </w:r>
      <w:r>
        <w:rPr>
          <w:spacing w:val="-2"/>
        </w:rPr>
        <w:t>may</w:t>
      </w:r>
      <w:r>
        <w:rPr>
          <w:spacing w:val="-9"/>
        </w:rPr>
        <w:t> </w:t>
      </w:r>
      <w:r>
        <w:rPr>
          <w:spacing w:val="-2"/>
        </w:rPr>
        <w:t>also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relevant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fluid-solid</w:t>
      </w:r>
      <w:r>
        <w:rPr>
          <w:spacing w:val="-9"/>
        </w:rPr>
        <w:t> </w:t>
      </w:r>
      <w:r>
        <w:rPr>
          <w:spacing w:val="-2"/>
        </w:rPr>
        <w:t>problems.</w:t>
      </w:r>
    </w:p>
    <w:p>
      <w:pPr>
        <w:pStyle w:val="BodyText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9120">
                <wp:simplePos x="0" y="0"/>
                <wp:positionH relativeFrom="page">
                  <wp:posOffset>914400</wp:posOffset>
                </wp:positionH>
                <wp:positionV relativeFrom="paragraph">
                  <wp:posOffset>142010</wp:posOffset>
                </wp:positionV>
                <wp:extent cx="5943600" cy="1270"/>
                <wp:effectExtent l="0" t="0" r="0" b="0"/>
                <wp:wrapTopAndBottom/>
                <wp:docPr id="1332" name="Graphic 13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2" name="Graphic 1332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1.181923pt;width:468pt;height:.1pt;mso-position-horizontal-relative:page;mso-position-vertical-relative:paragraph;z-index:-15567360;mso-wrap-distance-left:0;mso-wrap-distance-right:0" id="docshape1191" coordorigin="1440,224" coordsize="9360,0" path="m1440,224l10800,224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55"/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4"/>
        </w:rPr>
        <w:t>At the core of the package is </w:t>
      </w:r>
      <w:r>
        <w:rPr>
          <w:rFonts w:ascii="Times New Roman" w:hAnsi="Times New Roman"/>
          <w:i/>
          <w:color w:val="355F7B"/>
          <w:spacing w:val="-4"/>
        </w:rPr>
        <w:t>fix</w:t>
      </w:r>
      <w:r>
        <w:rPr>
          <w:rFonts w:ascii="Times New Roman" w:hAnsi="Times New Roman"/>
          <w:i/>
          <w:color w:val="355F7B"/>
          <w:spacing w:val="-9"/>
        </w:rPr>
        <w:t> </w:t>
      </w:r>
      <w:r>
        <w:rPr>
          <w:rFonts w:ascii="Times New Roman" w:hAnsi="Times New Roman"/>
          <w:i/>
          <w:color w:val="355F7B"/>
          <w:spacing w:val="-4"/>
        </w:rPr>
        <w:t>rheo</w:t>
      </w:r>
      <w:r>
        <w:rPr>
          <w:rFonts w:ascii="Times New Roman" w:hAnsi="Times New Roman"/>
          <w:i/>
          <w:color w:val="355F7B"/>
          <w:spacing w:val="-8"/>
        </w:rPr>
        <w:t> </w:t>
      </w:r>
      <w:r>
        <w:rPr>
          <w:spacing w:val="-4"/>
        </w:rPr>
        <w:t>which integrates particle trajectories and controls many optional features (e.g.</w:t>
      </w:r>
      <w:r>
        <w:rPr>
          <w:spacing w:val="-2"/>
        </w:rPr>
        <w:t> the</w:t>
      </w:r>
      <w:r>
        <w:rPr>
          <w:spacing w:val="-10"/>
        </w:rPr>
        <w:t> </w:t>
      </w:r>
      <w:r>
        <w:rPr>
          <w:spacing w:val="-2"/>
        </w:rPr>
        <w:t>use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reproducing</w:t>
      </w:r>
      <w:r>
        <w:rPr>
          <w:spacing w:val="-9"/>
        </w:rPr>
        <w:t> </w:t>
      </w:r>
      <w:r>
        <w:rPr>
          <w:spacing w:val="-2"/>
        </w:rPr>
        <w:t>kernels).</w:t>
      </w:r>
      <w:r>
        <w:rPr>
          <w:spacing w:val="7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conjunction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fix</w:t>
      </w:r>
      <w:r>
        <w:rPr>
          <w:spacing w:val="-9"/>
        </w:rPr>
        <w:t> </w:t>
      </w:r>
      <w:r>
        <w:rPr>
          <w:spacing w:val="-2"/>
        </w:rPr>
        <w:t>rheo,</w:t>
      </w:r>
      <w:r>
        <w:rPr>
          <w:spacing w:val="-8"/>
        </w:rPr>
        <w:t> </w:t>
      </w:r>
      <w:r>
        <w:rPr>
          <w:spacing w:val="-2"/>
        </w:rPr>
        <w:t>one</w:t>
      </w:r>
      <w:r>
        <w:rPr>
          <w:spacing w:val="-9"/>
        </w:rPr>
        <w:t> </w:t>
      </w:r>
      <w:r>
        <w:rPr>
          <w:spacing w:val="-2"/>
        </w:rPr>
        <w:t>must</w:t>
      </w:r>
      <w:r>
        <w:rPr>
          <w:spacing w:val="-9"/>
        </w:rPr>
        <w:t> </w:t>
      </w:r>
      <w:r>
        <w:rPr>
          <w:spacing w:val="-2"/>
        </w:rPr>
        <w:t>specify</w:t>
      </w:r>
      <w:r>
        <w:rPr>
          <w:spacing w:val="-9"/>
        </w:rPr>
        <w:t> </w:t>
      </w:r>
      <w:r>
        <w:rPr>
          <w:spacing w:val="-2"/>
        </w:rPr>
        <w:t>an</w:t>
      </w:r>
      <w:r>
        <w:rPr>
          <w:spacing w:val="-9"/>
        </w:rPr>
        <w:t> </w:t>
      </w:r>
      <w:r>
        <w:rPr>
          <w:spacing w:val="-2"/>
        </w:rPr>
        <w:t>instance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rFonts w:ascii="Times New Roman" w:hAnsi="Times New Roman"/>
          <w:i/>
          <w:color w:val="355F7B"/>
          <w:spacing w:val="-2"/>
        </w:rPr>
        <w:t>fix</w:t>
      </w:r>
      <w:r>
        <w:rPr>
          <w:rFonts w:ascii="Times New Roman" w:hAnsi="Times New Roman"/>
          <w:i/>
          <w:color w:val="355F7B"/>
          <w:spacing w:val="-11"/>
        </w:rPr>
        <w:t> </w:t>
      </w:r>
      <w:r>
        <w:rPr>
          <w:rFonts w:ascii="Times New Roman" w:hAnsi="Times New Roman"/>
          <w:i/>
          <w:color w:val="355F7B"/>
          <w:spacing w:val="-2"/>
        </w:rPr>
        <w:t>rheo/pressure</w:t>
      </w:r>
      <w:r>
        <w:rPr>
          <w:rFonts w:ascii="Times New Roman" w:hAnsi="Times New Roman"/>
          <w:i/>
          <w:color w:val="355F7B"/>
          <w:spacing w:val="-10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rFonts w:ascii="Times New Roman" w:hAnsi="Times New Roman"/>
          <w:i/>
          <w:color w:val="355F7B"/>
          <w:spacing w:val="-2"/>
        </w:rPr>
        <w:t>fix </w:t>
      </w:r>
      <w:r>
        <w:rPr>
          <w:rFonts w:ascii="Times New Roman" w:hAnsi="Times New Roman"/>
          <w:i/>
          <w:color w:val="355F7B"/>
          <w:spacing w:val="-6"/>
        </w:rPr>
        <w:t>rheo/viscosity</w:t>
      </w:r>
      <w:r>
        <w:rPr>
          <w:rFonts w:ascii="Times New Roman" w:hAnsi="Times New Roman"/>
          <w:i/>
          <w:color w:val="355F7B"/>
          <w:spacing w:val="-7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define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pressure</w:t>
      </w:r>
      <w:r>
        <w:rPr>
          <w:spacing w:val="-5"/>
        </w:rPr>
        <w:t> </w:t>
      </w:r>
      <w:r>
        <w:rPr>
          <w:spacing w:val="-6"/>
        </w:rPr>
        <w:t>equation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state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viscosity</w:t>
      </w:r>
      <w:r>
        <w:rPr>
          <w:spacing w:val="-5"/>
        </w:rPr>
        <w:t> </w:t>
      </w:r>
      <w:r>
        <w:rPr>
          <w:spacing w:val="-6"/>
        </w:rPr>
        <w:t>model,</w:t>
      </w:r>
      <w:r>
        <w:rPr>
          <w:spacing w:val="-5"/>
        </w:rPr>
        <w:t> </w:t>
      </w:r>
      <w:r>
        <w:rPr>
          <w:spacing w:val="-6"/>
        </w:rPr>
        <w:t>respectively.</w:t>
      </w:r>
      <w:r>
        <w:rPr>
          <w:spacing w:val="-5"/>
        </w:rPr>
        <w:t> </w:t>
      </w:r>
      <w:r>
        <w:rPr>
          <w:spacing w:val="-6"/>
        </w:rPr>
        <w:t>Optionally,</w:t>
      </w:r>
      <w:r>
        <w:rPr>
          <w:spacing w:val="-5"/>
        </w:rPr>
        <w:t> </w:t>
      </w:r>
      <w:r>
        <w:rPr>
          <w:spacing w:val="-6"/>
        </w:rPr>
        <w:t>one</w:t>
      </w:r>
      <w:r>
        <w:rPr>
          <w:spacing w:val="-5"/>
        </w:rPr>
        <w:t> </w:t>
      </w:r>
      <w:r>
        <w:rPr>
          <w:spacing w:val="-6"/>
        </w:rPr>
        <w:t>can</w:t>
      </w:r>
      <w:r>
        <w:rPr>
          <w:spacing w:val="-5"/>
        </w:rPr>
        <w:t> </w:t>
      </w:r>
      <w:r>
        <w:rPr>
          <w:spacing w:val="-6"/>
        </w:rPr>
        <w:t>model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heat</w:t>
      </w:r>
      <w:r>
        <w:rPr/>
        <w:t> </w:t>
      </w:r>
      <w:r>
        <w:rPr>
          <w:spacing w:val="-4"/>
        </w:rPr>
        <w:t>equation with </w:t>
      </w:r>
      <w:r>
        <w:rPr>
          <w:rFonts w:ascii="Times New Roman" w:hAnsi="Times New Roman"/>
          <w:i/>
          <w:color w:val="355F7B"/>
          <w:spacing w:val="-4"/>
        </w:rPr>
        <w:t>fix</w:t>
      </w:r>
      <w:r>
        <w:rPr>
          <w:rFonts w:ascii="Times New Roman" w:hAnsi="Times New Roman"/>
          <w:i/>
          <w:color w:val="355F7B"/>
          <w:spacing w:val="-7"/>
        </w:rPr>
        <w:t> </w:t>
      </w:r>
      <w:r>
        <w:rPr>
          <w:rFonts w:ascii="Times New Roman" w:hAnsi="Times New Roman"/>
          <w:i/>
          <w:color w:val="355F7B"/>
          <w:spacing w:val="-4"/>
        </w:rPr>
        <w:t>rheo/thermal</w:t>
      </w:r>
      <w:r>
        <w:rPr>
          <w:spacing w:val="-4"/>
        </w:rPr>
        <w:t>, which also allows the user to specify equations for a particle’s thermal conductivity,</w:t>
      </w:r>
      <w:r>
        <w:rPr/>
        <w:t> </w:t>
      </w:r>
      <w:r>
        <w:rPr>
          <w:spacing w:val="-4"/>
        </w:rPr>
        <w:t>specific</w:t>
      </w:r>
      <w:r>
        <w:rPr>
          <w:spacing w:val="-8"/>
        </w:rPr>
        <w:t> </w:t>
      </w:r>
      <w:r>
        <w:rPr>
          <w:spacing w:val="-4"/>
        </w:rPr>
        <w:t>heat,</w:t>
      </w:r>
      <w:r>
        <w:rPr>
          <w:spacing w:val="-7"/>
        </w:rPr>
        <w:t> </w:t>
      </w:r>
      <w:r>
        <w:rPr>
          <w:spacing w:val="-4"/>
        </w:rPr>
        <w:t>latent</w:t>
      </w:r>
      <w:r>
        <w:rPr>
          <w:spacing w:val="-7"/>
        </w:rPr>
        <w:t> </w:t>
      </w:r>
      <w:r>
        <w:rPr>
          <w:spacing w:val="-4"/>
        </w:rPr>
        <w:t>heat,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melting</w:t>
      </w:r>
      <w:r>
        <w:rPr>
          <w:spacing w:val="-7"/>
        </w:rPr>
        <w:t> </w:t>
      </w:r>
      <w:r>
        <w:rPr>
          <w:spacing w:val="-4"/>
        </w:rPr>
        <w:t>temperature.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ordering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these</w:t>
      </w:r>
      <w:r>
        <w:rPr>
          <w:spacing w:val="-7"/>
        </w:rPr>
        <w:t> </w:t>
      </w:r>
      <w:r>
        <w:rPr>
          <w:spacing w:val="-4"/>
        </w:rPr>
        <w:t>fixes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an</w:t>
      </w:r>
      <w:r>
        <w:rPr>
          <w:spacing w:val="-7"/>
        </w:rPr>
        <w:t> </w:t>
      </w:r>
      <w:r>
        <w:rPr>
          <w:spacing w:val="-4"/>
        </w:rPr>
        <w:t>an</w:t>
      </w:r>
      <w:r>
        <w:rPr>
          <w:spacing w:val="-7"/>
        </w:rPr>
        <w:t> </w:t>
      </w:r>
      <w:r>
        <w:rPr>
          <w:spacing w:val="-4"/>
        </w:rPr>
        <w:t>input</w:t>
      </w:r>
      <w:r>
        <w:rPr>
          <w:spacing w:val="-7"/>
        </w:rPr>
        <w:t> </w:t>
      </w:r>
      <w:r>
        <w:rPr>
          <w:spacing w:val="-4"/>
        </w:rPr>
        <w:t>script</w:t>
      </w:r>
      <w:r>
        <w:rPr>
          <w:spacing w:val="-7"/>
        </w:rPr>
        <w:t> </w:t>
      </w:r>
      <w:r>
        <w:rPr>
          <w:spacing w:val="-4"/>
        </w:rPr>
        <w:t>matters.</w:t>
      </w:r>
      <w:r>
        <w:rPr>
          <w:spacing w:val="-7"/>
        </w:rPr>
        <w:t> </w:t>
      </w:r>
      <w:r>
        <w:rPr>
          <w:spacing w:val="-4"/>
        </w:rPr>
        <w:t>Fix</w:t>
      </w:r>
      <w:r>
        <w:rPr>
          <w:spacing w:val="-7"/>
        </w:rPr>
        <w:t> </w:t>
      </w:r>
      <w:r>
        <w:rPr>
          <w:spacing w:val="-4"/>
        </w:rPr>
        <w:t>rheo</w:t>
      </w:r>
      <w:r>
        <w:rPr/>
        <w:t> must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defined</w:t>
      </w:r>
      <w:r>
        <w:rPr>
          <w:spacing w:val="-5"/>
        </w:rPr>
        <w:t> </w:t>
      </w:r>
      <w:r>
        <w:rPr/>
        <w:t>prior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all</w:t>
      </w:r>
      <w:r>
        <w:rPr>
          <w:spacing w:val="-5"/>
        </w:rPr>
        <w:t> </w:t>
      </w:r>
      <w:r>
        <w:rPr/>
        <w:t>other</w:t>
      </w:r>
      <w:r>
        <w:rPr>
          <w:spacing w:val="-5"/>
        </w:rPr>
        <w:t> </w:t>
      </w:r>
      <w:r>
        <w:rPr/>
        <w:t>RHEO</w:t>
      </w:r>
      <w:r>
        <w:rPr>
          <w:spacing w:val="-5"/>
        </w:rPr>
        <w:t> </w:t>
      </w:r>
      <w:r>
        <w:rPr/>
        <w:t>fixes.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w w:val="90"/>
        </w:rPr>
        <w:t>Typically, RHEO requires atom style rheo.</w:t>
      </w:r>
      <w:r>
        <w:rPr>
          <w:spacing w:val="35"/>
        </w:rPr>
        <w:t> </w:t>
      </w:r>
      <w:r>
        <w:rPr>
          <w:w w:val="90"/>
        </w:rPr>
        <w:t>In addition to typical atom properties like positions and forces, particles store</w:t>
      </w:r>
      <w:r>
        <w:rPr>
          <w:spacing w:val="40"/>
        </w:rPr>
        <w:t> </w:t>
      </w:r>
      <w:r>
        <w:rPr>
          <w:spacing w:val="-6"/>
        </w:rPr>
        <w:t>a</w:t>
      </w:r>
      <w:r>
        <w:rPr>
          <w:spacing w:val="-4"/>
        </w:rPr>
        <w:t> </w:t>
      </w:r>
      <w:r>
        <w:rPr>
          <w:spacing w:val="-6"/>
        </w:rPr>
        <w:t>local</w:t>
      </w:r>
      <w:r>
        <w:rPr>
          <w:spacing w:val="-4"/>
        </w:rPr>
        <w:t> </w:t>
      </w:r>
      <w:r>
        <w:rPr>
          <w:spacing w:val="-6"/>
        </w:rPr>
        <w:t>density,</w:t>
      </w:r>
      <w:r>
        <w:rPr>
          <w:spacing w:val="-3"/>
        </w:rPr>
        <w:t> </w:t>
      </w:r>
      <w:r>
        <w:rPr>
          <w:spacing w:val="-6"/>
        </w:rPr>
        <w:t>viscosity,</w:t>
      </w:r>
      <w:r>
        <w:rPr>
          <w:spacing w:val="-3"/>
        </w:rPr>
        <w:t> </w:t>
      </w:r>
      <w:r>
        <w:rPr>
          <w:spacing w:val="-6"/>
        </w:rPr>
        <w:t>pressure,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4"/>
        </w:rPr>
        <w:t> </w:t>
      </w:r>
      <w:r>
        <w:rPr>
          <w:spacing w:val="-6"/>
        </w:rPr>
        <w:t>status.</w:t>
      </w:r>
      <w:r>
        <w:rPr>
          <w:spacing w:val="15"/>
        </w:rPr>
        <w:t> </w:t>
      </w:r>
      <w:r>
        <w:rPr>
          <w:spacing w:val="-6"/>
        </w:rPr>
        <w:t>If</w:t>
      </w:r>
      <w:r>
        <w:rPr>
          <w:spacing w:val="-4"/>
        </w:rPr>
        <w:t> </w:t>
      </w:r>
      <w:r>
        <w:rPr>
          <w:spacing w:val="-6"/>
        </w:rPr>
        <w:t>thermal</w:t>
      </w:r>
      <w:r>
        <w:rPr>
          <w:spacing w:val="-4"/>
        </w:rPr>
        <w:t> </w:t>
      </w:r>
      <w:r>
        <w:rPr>
          <w:spacing w:val="-6"/>
        </w:rPr>
        <w:t>evolution</w:t>
      </w:r>
      <w:r>
        <w:rPr>
          <w:spacing w:val="-4"/>
        </w:rPr>
        <w:t> </w:t>
      </w:r>
      <w:r>
        <w:rPr>
          <w:spacing w:val="-6"/>
        </w:rPr>
        <w:t>is</w:t>
      </w:r>
      <w:r>
        <w:rPr>
          <w:spacing w:val="-4"/>
        </w:rPr>
        <w:t> </w:t>
      </w:r>
      <w:r>
        <w:rPr>
          <w:spacing w:val="-6"/>
        </w:rPr>
        <w:t>modeled,</w:t>
      </w:r>
      <w:r>
        <w:rPr>
          <w:spacing w:val="-3"/>
        </w:rPr>
        <w:t> </w:t>
      </w:r>
      <w:r>
        <w:rPr>
          <w:spacing w:val="-6"/>
        </w:rPr>
        <w:t>one</w:t>
      </w:r>
      <w:r>
        <w:rPr>
          <w:spacing w:val="-4"/>
        </w:rPr>
        <w:t> </w:t>
      </w:r>
      <w:r>
        <w:rPr>
          <w:spacing w:val="-6"/>
        </w:rPr>
        <w:t>must</w:t>
      </w:r>
      <w:r>
        <w:rPr>
          <w:spacing w:val="-4"/>
        </w:rPr>
        <w:t> </w:t>
      </w:r>
      <w:r>
        <w:rPr>
          <w:spacing w:val="-6"/>
        </w:rPr>
        <w:t>use</w:t>
      </w:r>
      <w:r>
        <w:rPr>
          <w:spacing w:val="-4"/>
        </w:rPr>
        <w:t> </w:t>
      </w:r>
      <w:r>
        <w:rPr>
          <w:spacing w:val="-6"/>
        </w:rPr>
        <w:t>atom</w:t>
      </w:r>
      <w:r>
        <w:rPr>
          <w:spacing w:val="-4"/>
        </w:rPr>
        <w:t> </w:t>
      </w:r>
      <w:r>
        <w:rPr>
          <w:spacing w:val="-6"/>
        </w:rPr>
        <w:t>style</w:t>
      </w:r>
      <w:r>
        <w:rPr>
          <w:spacing w:val="-4"/>
        </w:rPr>
        <w:t> </w:t>
      </w:r>
      <w:r>
        <w:rPr>
          <w:spacing w:val="-6"/>
        </w:rPr>
        <w:t>rheo/thermal</w:t>
      </w:r>
      <w:r>
        <w:rPr/>
        <w:t> </w:t>
      </w:r>
      <w:r>
        <w:rPr>
          <w:spacing w:val="-6"/>
        </w:rPr>
        <w:t>which</w:t>
      </w:r>
      <w:r>
        <w:rPr/>
        <w:t> </w:t>
      </w:r>
      <w:r>
        <w:rPr>
          <w:spacing w:val="-6"/>
        </w:rPr>
        <w:t>also</w:t>
      </w:r>
      <w:r>
        <w:rPr/>
        <w:t> </w:t>
      </w:r>
      <w:r>
        <w:rPr>
          <w:spacing w:val="-6"/>
        </w:rPr>
        <w:t>includes</w:t>
      </w:r>
      <w:r>
        <w:rPr/>
        <w:t> </w:t>
      </w:r>
      <w:r>
        <w:rPr>
          <w:spacing w:val="-6"/>
        </w:rPr>
        <w:t>a</w:t>
      </w:r>
      <w:r>
        <w:rPr/>
        <w:t> </w:t>
      </w:r>
      <w:r>
        <w:rPr>
          <w:spacing w:val="-6"/>
        </w:rPr>
        <w:t>local</w:t>
      </w:r>
      <w:r>
        <w:rPr/>
        <w:t> </w:t>
      </w:r>
      <w:r>
        <w:rPr>
          <w:spacing w:val="-6"/>
        </w:rPr>
        <w:t>energy,</w:t>
      </w:r>
      <w:r>
        <w:rPr/>
        <w:t> </w:t>
      </w:r>
      <w:r>
        <w:rPr>
          <w:spacing w:val="-6"/>
        </w:rPr>
        <w:t>temperature,</w:t>
      </w:r>
      <w:r>
        <w:rPr/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conductivity.</w:t>
      </w:r>
      <w:r>
        <w:rPr>
          <w:spacing w:val="28"/>
        </w:rPr>
        <w:t> </w:t>
      </w:r>
      <w:r>
        <w:rPr>
          <w:spacing w:val="-6"/>
        </w:rPr>
        <w:t>Note</w:t>
      </w:r>
      <w:r>
        <w:rPr/>
        <w:t> </w:t>
      </w:r>
      <w:r>
        <w:rPr>
          <w:spacing w:val="-6"/>
        </w:rPr>
        <w:t>that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temperature</w:t>
      </w:r>
      <w:r>
        <w:rPr/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always</w:t>
      </w:r>
      <w:r>
        <w:rPr/>
        <w:t> </w:t>
      </w:r>
      <w:r>
        <w:rPr>
          <w:spacing w:val="-6"/>
        </w:rPr>
        <w:t>derived</w:t>
      </w:r>
      <w:r>
        <w:rPr/>
        <w:t> </w:t>
      </w:r>
      <w:r>
        <w:rPr>
          <w:spacing w:val="-6"/>
        </w:rPr>
        <w:t>from</w:t>
      </w:r>
      <w:r>
        <w:rPr/>
        <w:t> </w:t>
      </w:r>
      <w:r>
        <w:rPr>
          <w:spacing w:val="-6"/>
        </w:rPr>
        <w:t>the energy.</w:t>
      </w:r>
      <w:r>
        <w:rPr>
          <w:spacing w:val="17"/>
        </w:rPr>
        <w:t> </w:t>
      </w:r>
      <w:r>
        <w:rPr>
          <w:spacing w:val="-6"/>
        </w:rPr>
        <w:t>This</w:t>
      </w:r>
      <w:r>
        <w:rPr>
          <w:spacing w:val="-3"/>
        </w:rPr>
        <w:t> </w:t>
      </w:r>
      <w:r>
        <w:rPr>
          <w:spacing w:val="-6"/>
        </w:rPr>
        <w:t>implies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rFonts w:ascii="Times New Roman"/>
          <w:i/>
          <w:spacing w:val="-6"/>
        </w:rPr>
        <w:t>temperature</w:t>
      </w:r>
      <w:r>
        <w:rPr>
          <w:rFonts w:ascii="Times New Roman"/>
          <w:i/>
          <w:spacing w:val="-7"/>
        </w:rPr>
        <w:t> </w:t>
      </w:r>
      <w:r>
        <w:rPr>
          <w:spacing w:val="-6"/>
        </w:rPr>
        <w:t>attribute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rFonts w:ascii="Times New Roman"/>
          <w:i/>
          <w:color w:val="355F7B"/>
          <w:spacing w:val="-6"/>
        </w:rPr>
        <w:t>the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6"/>
        </w:rPr>
        <w:t>set command</w:t>
      </w:r>
      <w:r>
        <w:rPr>
          <w:rFonts w:ascii="Times New Roman"/>
          <w:i/>
          <w:color w:val="355F7B"/>
        </w:rPr>
        <w:t> </w:t>
      </w:r>
      <w:r>
        <w:rPr>
          <w:spacing w:val="-6"/>
        </w:rPr>
        <w:t>does</w:t>
      </w:r>
      <w:r>
        <w:rPr>
          <w:spacing w:val="-3"/>
        </w:rPr>
        <w:t> </w:t>
      </w:r>
      <w:r>
        <w:rPr>
          <w:spacing w:val="-6"/>
        </w:rPr>
        <w:t>not</w:t>
      </w:r>
      <w:r>
        <w:rPr>
          <w:spacing w:val="-3"/>
        </w:rPr>
        <w:t> </w:t>
      </w:r>
      <w:r>
        <w:rPr>
          <w:spacing w:val="-6"/>
        </w:rPr>
        <w:t>affect</w:t>
      </w:r>
      <w:r>
        <w:rPr>
          <w:spacing w:val="-3"/>
        </w:rPr>
        <w:t> </w:t>
      </w:r>
      <w:r>
        <w:rPr>
          <w:spacing w:val="-6"/>
        </w:rPr>
        <w:t>particles.</w:t>
      </w:r>
      <w:r>
        <w:rPr>
          <w:spacing w:val="18"/>
        </w:rPr>
        <w:t> </w:t>
      </w:r>
      <w:r>
        <w:rPr>
          <w:spacing w:val="-6"/>
        </w:rPr>
        <w:t>Instead,</w:t>
      </w:r>
      <w:r>
        <w:rPr>
          <w:spacing w:val="-2"/>
        </w:rPr>
        <w:t> </w:t>
      </w:r>
      <w:r>
        <w:rPr>
          <w:spacing w:val="-6"/>
        </w:rPr>
        <w:t>one</w:t>
      </w:r>
      <w:r>
        <w:rPr>
          <w:spacing w:val="-3"/>
        </w:rPr>
        <w:t> </w:t>
      </w:r>
      <w:r>
        <w:rPr>
          <w:spacing w:val="-6"/>
        </w:rPr>
        <w:t>should</w:t>
      </w:r>
      <w:r>
        <w:rPr>
          <w:spacing w:val="-3"/>
        </w:rPr>
        <w:t> </w:t>
      </w:r>
      <w:r>
        <w:rPr>
          <w:spacing w:val="-6"/>
        </w:rPr>
        <w:t>use</w:t>
      </w:r>
      <w:r>
        <w:rPr/>
        <w:t> the </w:t>
      </w:r>
      <w:r>
        <w:rPr>
          <w:rFonts w:ascii="Times New Roman"/>
          <w:i/>
        </w:rPr>
        <w:t>sph/e </w:t>
      </w:r>
      <w:r>
        <w:rPr/>
        <w:t>attribute.</w:t>
      </w:r>
    </w:p>
    <w:p>
      <w:pPr>
        <w:pStyle w:val="BodyText"/>
        <w:spacing w:line="244" w:lineRule="auto" w:before="120"/>
        <w:ind w:left="439" w:right="177"/>
        <w:jc w:val="both"/>
      </w:pPr>
      <w:r>
        <w:rPr>
          <w:spacing w:val="-6"/>
        </w:rPr>
        <w:t>The</w:t>
      </w:r>
      <w:r>
        <w:rPr/>
        <w:t> </w:t>
      </w:r>
      <w:r>
        <w:rPr>
          <w:spacing w:val="-6"/>
        </w:rPr>
        <w:t>status</w:t>
      </w:r>
      <w:r>
        <w:rPr/>
        <w:t> </w:t>
      </w:r>
      <w:r>
        <w:rPr>
          <w:spacing w:val="-6"/>
        </w:rPr>
        <w:t>variable</w:t>
      </w:r>
      <w:r>
        <w:rPr/>
        <w:t> </w:t>
      </w:r>
      <w:r>
        <w:rPr>
          <w:spacing w:val="-6"/>
        </w:rPr>
        <w:t>uses</w:t>
      </w:r>
      <w:r>
        <w:rPr/>
        <w:t> </w:t>
      </w:r>
      <w:r>
        <w:rPr>
          <w:spacing w:val="-6"/>
        </w:rPr>
        <w:t>bit-masking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track</w:t>
      </w:r>
      <w:r>
        <w:rPr/>
        <w:t> </w:t>
      </w:r>
      <w:r>
        <w:rPr>
          <w:spacing w:val="-6"/>
        </w:rPr>
        <w:t>various</w:t>
      </w:r>
      <w:r>
        <w:rPr/>
        <w:t> </w:t>
      </w:r>
      <w:r>
        <w:rPr>
          <w:spacing w:val="-6"/>
        </w:rPr>
        <w:t>properties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a</w:t>
      </w:r>
      <w:r>
        <w:rPr/>
        <w:t> </w:t>
      </w:r>
      <w:r>
        <w:rPr>
          <w:spacing w:val="-6"/>
        </w:rPr>
        <w:t>particle</w:t>
      </w:r>
      <w:r>
        <w:rPr/>
        <w:t> </w:t>
      </w:r>
      <w:r>
        <w:rPr>
          <w:spacing w:val="-6"/>
        </w:rPr>
        <w:t>such</w:t>
      </w:r>
      <w:r>
        <w:rPr/>
        <w:t> </w:t>
      </w:r>
      <w:r>
        <w:rPr>
          <w:spacing w:val="-6"/>
        </w:rPr>
        <w:t>as</w:t>
      </w:r>
      <w:r>
        <w:rPr/>
        <w:t> </w:t>
      </w:r>
      <w:r>
        <w:rPr>
          <w:spacing w:val="-6"/>
        </w:rPr>
        <w:t>its</w:t>
      </w:r>
      <w:r>
        <w:rPr/>
        <w:t> </w:t>
      </w:r>
      <w:r>
        <w:rPr>
          <w:spacing w:val="-6"/>
        </w:rPr>
        <w:t>current</w:t>
      </w:r>
      <w:r>
        <w:rPr/>
        <w:t> </w:t>
      </w:r>
      <w:r>
        <w:rPr>
          <w:spacing w:val="-6"/>
        </w:rPr>
        <w:t>state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matter</w:t>
      </w:r>
      <w:r>
        <w:rPr/>
        <w:t> </w:t>
      </w:r>
      <w:r>
        <w:rPr>
          <w:spacing w:val="-6"/>
        </w:rPr>
        <w:t>(fluid</w:t>
      </w:r>
      <w:r>
        <w:rPr/>
        <w:t> </w:t>
      </w:r>
      <w:r>
        <w:rPr>
          <w:spacing w:val="-4"/>
        </w:rPr>
        <w:t>or solid) and its location relative to a surface.</w:t>
      </w:r>
      <w:r>
        <w:rPr>
          <w:spacing w:val="22"/>
        </w:rPr>
        <w:t> </w:t>
      </w:r>
      <w:r>
        <w:rPr>
          <w:spacing w:val="-4"/>
        </w:rPr>
        <w:t>Some of these properties (and others) can be accessed using </w:t>
      </w:r>
      <w:r>
        <w:rPr>
          <w:rFonts w:ascii="Times New Roman"/>
          <w:i/>
          <w:color w:val="355F7B"/>
          <w:spacing w:val="-4"/>
        </w:rPr>
        <w:t>compute rheo/property/atom</w:t>
      </w:r>
      <w:r>
        <w:rPr>
          <w:spacing w:val="-4"/>
        </w:rPr>
        <w:t>.</w:t>
      </w:r>
      <w:r>
        <w:rPr>
          <w:spacing w:val="20"/>
        </w:rPr>
        <w:t> </w:t>
      </w:r>
      <w:r>
        <w:rPr>
          <w:spacing w:val="-4"/>
        </w:rPr>
        <w:t>The </w:t>
      </w:r>
      <w:r>
        <w:rPr>
          <w:rFonts w:ascii="Times New Roman"/>
          <w:i/>
          <w:spacing w:val="-4"/>
        </w:rPr>
        <w:t>status</w:t>
      </w:r>
      <w:r>
        <w:rPr>
          <w:rFonts w:ascii="Times New Roman"/>
          <w:i/>
          <w:spacing w:val="-6"/>
        </w:rPr>
        <w:t> </w:t>
      </w:r>
      <w:r>
        <w:rPr>
          <w:spacing w:val="-4"/>
        </w:rPr>
        <w:t>attribute in </w:t>
      </w:r>
      <w:r>
        <w:rPr>
          <w:rFonts w:ascii="Times New Roman"/>
          <w:i/>
          <w:color w:val="355F7B"/>
          <w:spacing w:val="-4"/>
        </w:rPr>
        <w:t>the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set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command </w:t>
      </w:r>
      <w:r>
        <w:rPr>
          <w:spacing w:val="-4"/>
        </w:rPr>
        <w:t>only allows control over the first bit which sets the state</w:t>
      </w:r>
      <w:r>
        <w:rPr/>
        <w:t> of matter, 0 is fluid and 1 is solid.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6"/>
        </w:rPr>
        <w:t>Fluid</w:t>
      </w:r>
      <w:r>
        <w:rPr/>
        <w:t> </w:t>
      </w:r>
      <w:r>
        <w:rPr>
          <w:spacing w:val="-6"/>
        </w:rPr>
        <w:t>interactions,</w:t>
      </w:r>
      <w:r>
        <w:rPr/>
        <w:t> </w:t>
      </w:r>
      <w:r>
        <w:rPr>
          <w:spacing w:val="-6"/>
        </w:rPr>
        <w:t>including</w:t>
      </w:r>
      <w:r>
        <w:rPr/>
        <w:t> </w:t>
      </w:r>
      <w:r>
        <w:rPr>
          <w:spacing w:val="-6"/>
        </w:rPr>
        <w:t>pressure</w:t>
      </w:r>
      <w:r>
        <w:rPr/>
        <w:t> </w:t>
      </w:r>
      <w:r>
        <w:rPr>
          <w:spacing w:val="-6"/>
        </w:rPr>
        <w:t>forces,</w:t>
      </w:r>
      <w:r>
        <w:rPr/>
        <w:t> </w:t>
      </w:r>
      <w:r>
        <w:rPr>
          <w:spacing w:val="-6"/>
        </w:rPr>
        <w:t>viscous</w:t>
      </w:r>
      <w:r>
        <w:rPr/>
        <w:t> </w:t>
      </w:r>
      <w:r>
        <w:rPr>
          <w:spacing w:val="-6"/>
        </w:rPr>
        <w:t>forces,</w:t>
      </w:r>
      <w:r>
        <w:rPr/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heat</w:t>
      </w:r>
      <w:r>
        <w:rPr/>
        <w:t> </w:t>
      </w:r>
      <w:r>
        <w:rPr>
          <w:spacing w:val="-6"/>
        </w:rPr>
        <w:t>exchange,</w:t>
      </w:r>
      <w:r>
        <w:rPr/>
        <w:t> </w:t>
      </w:r>
      <w:r>
        <w:rPr>
          <w:spacing w:val="-6"/>
        </w:rPr>
        <w:t>are</w:t>
      </w:r>
      <w:r>
        <w:rPr/>
        <w:t> </w:t>
      </w:r>
      <w:r>
        <w:rPr>
          <w:spacing w:val="-6"/>
        </w:rPr>
        <w:t>calculated</w:t>
      </w:r>
      <w:r>
        <w:rPr/>
        <w:t> </w:t>
      </w:r>
      <w:r>
        <w:rPr>
          <w:spacing w:val="-6"/>
        </w:rPr>
        <w:t>using</w:t>
      </w:r>
      <w:r>
        <w:rPr/>
        <w:t> </w:t>
      </w:r>
      <w:r>
        <w:rPr>
          <w:rFonts w:ascii="Times New Roman"/>
          <w:i/>
          <w:color w:val="355F7B"/>
          <w:spacing w:val="-6"/>
        </w:rPr>
        <w:t>pair rheo</w:t>
      </w:r>
      <w:r>
        <w:rPr>
          <w:spacing w:val="-6"/>
        </w:rPr>
        <w:t>.</w:t>
      </w:r>
      <w:r>
        <w:rPr>
          <w:spacing w:val="19"/>
        </w:rPr>
        <w:t> </w:t>
      </w:r>
      <w:r>
        <w:rPr>
          <w:spacing w:val="-6"/>
        </w:rPr>
        <w:t>Unlike</w:t>
      </w:r>
      <w:r>
        <w:rPr/>
        <w:t> </w:t>
      </w:r>
      <w:r>
        <w:rPr>
          <w:spacing w:val="-6"/>
        </w:rPr>
        <w:t>typical pair</w:t>
      </w:r>
      <w:r>
        <w:rPr>
          <w:spacing w:val="-4"/>
        </w:rPr>
        <w:t> </w:t>
      </w:r>
      <w:r>
        <w:rPr>
          <w:spacing w:val="-6"/>
        </w:rPr>
        <w:t>styles,</w:t>
      </w:r>
      <w:r>
        <w:rPr>
          <w:spacing w:val="-4"/>
        </w:rPr>
        <w:t> </w:t>
      </w:r>
      <w:r>
        <w:rPr>
          <w:spacing w:val="-6"/>
        </w:rPr>
        <w:t>pair</w:t>
      </w:r>
      <w:r>
        <w:rPr>
          <w:spacing w:val="-4"/>
        </w:rPr>
        <w:t> </w:t>
      </w:r>
      <w:r>
        <w:rPr>
          <w:spacing w:val="-6"/>
        </w:rPr>
        <w:t>rheo</w:t>
      </w:r>
      <w:r>
        <w:rPr>
          <w:spacing w:val="-4"/>
        </w:rPr>
        <w:t> </w:t>
      </w:r>
      <w:r>
        <w:rPr>
          <w:spacing w:val="-6"/>
        </w:rPr>
        <w:t>ignores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rFonts w:ascii="Times New Roman"/>
          <w:i/>
          <w:color w:val="355F7B"/>
          <w:spacing w:val="-6"/>
        </w:rPr>
        <w:t>special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6"/>
        </w:rPr>
        <w:t>bond</w:t>
      </w:r>
      <w:r>
        <w:rPr>
          <w:rFonts w:ascii="Times New Roman"/>
          <w:i/>
          <w:color w:val="355F7B"/>
        </w:rPr>
        <w:t> </w:t>
      </w:r>
      <w:r>
        <w:rPr>
          <w:spacing w:val="-6"/>
        </w:rPr>
        <w:t>settings.</w:t>
      </w:r>
      <w:r>
        <w:rPr>
          <w:spacing w:val="10"/>
        </w:rPr>
        <w:t> </w:t>
      </w:r>
      <w:r>
        <w:rPr>
          <w:spacing w:val="-6"/>
        </w:rPr>
        <w:t>Instead,</w:t>
      </w:r>
      <w:r>
        <w:rPr>
          <w:spacing w:val="-4"/>
        </w:rPr>
        <w:t> </w:t>
      </w:r>
      <w:r>
        <w:rPr>
          <w:spacing w:val="-6"/>
        </w:rPr>
        <w:t>it</w:t>
      </w:r>
      <w:r>
        <w:rPr>
          <w:spacing w:val="-4"/>
        </w:rPr>
        <w:t> </w:t>
      </w:r>
      <w:r>
        <w:rPr>
          <w:spacing w:val="-6"/>
        </w:rPr>
        <w:t>determines</w:t>
      </w:r>
      <w:r>
        <w:rPr>
          <w:spacing w:val="-5"/>
        </w:rPr>
        <w:t> </w:t>
      </w:r>
      <w:r>
        <w:rPr>
          <w:spacing w:val="-6"/>
        </w:rPr>
        <w:t>whether</w:t>
      </w:r>
      <w:r>
        <w:rPr>
          <w:spacing w:val="-4"/>
        </w:rPr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calculate</w:t>
      </w:r>
      <w:r>
        <w:rPr>
          <w:spacing w:val="-4"/>
        </w:rPr>
        <w:t> </w:t>
      </w:r>
      <w:r>
        <w:rPr>
          <w:spacing w:val="-6"/>
        </w:rPr>
        <w:t>forces</w:t>
      </w:r>
      <w:r>
        <w:rPr>
          <w:spacing w:val="-4"/>
        </w:rPr>
        <w:t> </w:t>
      </w:r>
      <w:r>
        <w:rPr>
          <w:spacing w:val="-6"/>
        </w:rPr>
        <w:t>based</w:t>
      </w:r>
      <w:r>
        <w:rPr>
          <w:spacing w:val="-2"/>
        </w:rPr>
        <w:t> on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status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particles:</w:t>
      </w:r>
      <w:r>
        <w:rPr>
          <w:spacing w:val="3"/>
        </w:rPr>
        <w:t> </w:t>
      </w:r>
      <w:r>
        <w:rPr>
          <w:spacing w:val="-2"/>
        </w:rPr>
        <w:t>e.g.,</w:t>
      </w:r>
      <w:r>
        <w:rPr>
          <w:spacing w:val="-9"/>
        </w:rPr>
        <w:t> </w:t>
      </w:r>
      <w:r>
        <w:rPr>
          <w:spacing w:val="-2"/>
        </w:rPr>
        <w:t>hydrodynamic</w:t>
      </w:r>
      <w:r>
        <w:rPr>
          <w:spacing w:val="-9"/>
        </w:rPr>
        <w:t> </w:t>
      </w:r>
      <w:r>
        <w:rPr>
          <w:spacing w:val="-2"/>
        </w:rPr>
        <w:t>forces</w:t>
      </w:r>
      <w:r>
        <w:rPr>
          <w:spacing w:val="-9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only</w:t>
      </w:r>
      <w:r>
        <w:rPr>
          <w:spacing w:val="-9"/>
        </w:rPr>
        <w:t> </w:t>
      </w:r>
      <w:r>
        <w:rPr>
          <w:spacing w:val="-2"/>
        </w:rPr>
        <w:t>calculated</w:t>
      </w:r>
      <w:r>
        <w:rPr>
          <w:spacing w:val="-9"/>
        </w:rPr>
        <w:t> </w:t>
      </w:r>
      <w:r>
        <w:rPr>
          <w:spacing w:val="-2"/>
        </w:rPr>
        <w:t>if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fluid</w:t>
      </w:r>
      <w:r>
        <w:rPr>
          <w:spacing w:val="-9"/>
        </w:rPr>
        <w:t> </w:t>
      </w:r>
      <w:r>
        <w:rPr>
          <w:spacing w:val="-2"/>
        </w:rPr>
        <w:t>particle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involved.</w:t>
      </w:r>
    </w:p>
    <w:p>
      <w:pPr>
        <w:pStyle w:val="BodyText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9632">
                <wp:simplePos x="0" y="0"/>
                <wp:positionH relativeFrom="page">
                  <wp:posOffset>914400</wp:posOffset>
                </wp:positionH>
                <wp:positionV relativeFrom="paragraph">
                  <wp:posOffset>142195</wp:posOffset>
                </wp:positionV>
                <wp:extent cx="5943600" cy="1270"/>
                <wp:effectExtent l="0" t="0" r="0" b="0"/>
                <wp:wrapTopAndBottom/>
                <wp:docPr id="1333" name="Graphic 13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3" name="Graphic 1333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1.196468pt;width:468pt;height:.1pt;mso-position-horizontal-relative:page;mso-position-vertical-relative:paragraph;z-index:-15566848;mso-wrap-distance-left:0;mso-wrap-distance-right:0" id="docshape1192" coordorigin="1440,224" coordsize="9360,0" path="m1440,224l10800,224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55"/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model</w:t>
      </w:r>
      <w:r>
        <w:rPr>
          <w:spacing w:val="-9"/>
        </w:rPr>
        <w:t> </w:t>
      </w:r>
      <w:r>
        <w:rPr>
          <w:spacing w:val="-2"/>
        </w:rPr>
        <w:t>elastic</w:t>
      </w:r>
      <w:r>
        <w:rPr>
          <w:spacing w:val="-9"/>
        </w:rPr>
        <w:t> </w:t>
      </w:r>
      <w:r>
        <w:rPr>
          <w:spacing w:val="-2"/>
        </w:rPr>
        <w:t>objects,</w:t>
      </w:r>
      <w:r>
        <w:rPr>
          <w:spacing w:val="-9"/>
        </w:rPr>
        <w:t> </w:t>
      </w:r>
      <w:r>
        <w:rPr>
          <w:spacing w:val="-2"/>
        </w:rPr>
        <w:t>there</w:t>
      </w:r>
      <w:r>
        <w:rPr>
          <w:spacing w:val="-9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currently</w:t>
      </w:r>
      <w:r>
        <w:rPr>
          <w:spacing w:val="-9"/>
        </w:rPr>
        <w:t> </w:t>
      </w:r>
      <w:r>
        <w:rPr>
          <w:spacing w:val="-2"/>
        </w:rPr>
        <w:t>two</w:t>
      </w:r>
      <w:r>
        <w:rPr>
          <w:spacing w:val="-9"/>
        </w:rPr>
        <w:t> </w:t>
      </w:r>
      <w:r>
        <w:rPr>
          <w:spacing w:val="-2"/>
        </w:rPr>
        <w:t>mechanisms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RHEO,</w:t>
      </w:r>
      <w:r>
        <w:rPr>
          <w:spacing w:val="-9"/>
        </w:rPr>
        <w:t> </w:t>
      </w:r>
      <w:r>
        <w:rPr>
          <w:spacing w:val="-2"/>
        </w:rPr>
        <w:t>one</w:t>
      </w:r>
      <w:r>
        <w:rPr>
          <w:spacing w:val="-9"/>
        </w:rPr>
        <w:t> </w:t>
      </w:r>
      <w:r>
        <w:rPr>
          <w:spacing w:val="-2"/>
        </w:rPr>
        <w:t>designed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bulk</w:t>
      </w:r>
      <w:r>
        <w:rPr>
          <w:spacing w:val="-9"/>
        </w:rPr>
        <w:t> </w:t>
      </w:r>
      <w:r>
        <w:rPr>
          <w:spacing w:val="-2"/>
        </w:rPr>
        <w:t>solid</w:t>
      </w:r>
      <w:r>
        <w:rPr>
          <w:spacing w:val="-9"/>
        </w:rPr>
        <w:t> </w:t>
      </w:r>
      <w:r>
        <w:rPr>
          <w:spacing w:val="-2"/>
        </w:rPr>
        <w:t>bodies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the </w:t>
      </w:r>
      <w:r>
        <w:rPr>
          <w:spacing w:val="-4"/>
        </w:rPr>
        <w:t>other</w:t>
      </w:r>
      <w:r>
        <w:rPr>
          <w:spacing w:val="-8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thin</w:t>
      </w:r>
      <w:r>
        <w:rPr>
          <w:spacing w:val="-7"/>
        </w:rPr>
        <w:t> </w:t>
      </w:r>
      <w:r>
        <w:rPr>
          <w:spacing w:val="-4"/>
        </w:rPr>
        <w:t>shells.</w:t>
      </w:r>
      <w:r>
        <w:rPr>
          <w:spacing w:val="1"/>
        </w:rPr>
        <w:t> </w:t>
      </w:r>
      <w:r>
        <w:rPr>
          <w:spacing w:val="-4"/>
        </w:rPr>
        <w:t>Both</w:t>
      </w:r>
      <w:r>
        <w:rPr>
          <w:spacing w:val="-7"/>
        </w:rPr>
        <w:t> </w:t>
      </w:r>
      <w:r>
        <w:rPr>
          <w:spacing w:val="-4"/>
        </w:rPr>
        <w:t>mechanisms</w:t>
      </w:r>
      <w:r>
        <w:rPr>
          <w:spacing w:val="-7"/>
        </w:rPr>
        <w:t> </w:t>
      </w:r>
      <w:r>
        <w:rPr>
          <w:spacing w:val="-4"/>
        </w:rPr>
        <w:t>rely</w:t>
      </w:r>
      <w:r>
        <w:rPr>
          <w:spacing w:val="-7"/>
        </w:rPr>
        <w:t> </w:t>
      </w:r>
      <w:r>
        <w:rPr>
          <w:spacing w:val="-4"/>
        </w:rPr>
        <w:t>on</w:t>
      </w:r>
      <w:r>
        <w:rPr>
          <w:spacing w:val="-7"/>
        </w:rPr>
        <w:t> </w:t>
      </w:r>
      <w:r>
        <w:rPr>
          <w:spacing w:val="-4"/>
        </w:rPr>
        <w:t>introducing</w:t>
      </w:r>
      <w:r>
        <w:rPr>
          <w:spacing w:val="-7"/>
        </w:rPr>
        <w:t> </w:t>
      </w:r>
      <w:r>
        <w:rPr>
          <w:spacing w:val="-4"/>
        </w:rPr>
        <w:t>bonded</w:t>
      </w:r>
      <w:r>
        <w:rPr>
          <w:spacing w:val="-7"/>
        </w:rPr>
        <w:t> </w:t>
      </w:r>
      <w:r>
        <w:rPr>
          <w:spacing w:val="-4"/>
        </w:rPr>
        <w:t>forces</w:t>
      </w:r>
      <w:r>
        <w:rPr>
          <w:spacing w:val="-7"/>
        </w:rPr>
        <w:t> </w:t>
      </w:r>
      <w:r>
        <w:rPr>
          <w:spacing w:val="-4"/>
        </w:rPr>
        <w:t>between</w:t>
      </w:r>
      <w:r>
        <w:rPr>
          <w:spacing w:val="-7"/>
        </w:rPr>
        <w:t> </w:t>
      </w:r>
      <w:r>
        <w:rPr>
          <w:spacing w:val="-4"/>
        </w:rPr>
        <w:t>particles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therefore</w:t>
      </w:r>
      <w:r>
        <w:rPr>
          <w:spacing w:val="-7"/>
        </w:rPr>
        <w:t> </w:t>
      </w:r>
      <w:r>
        <w:rPr>
          <w:spacing w:val="-4"/>
        </w:rPr>
        <w:t>require</w:t>
      </w:r>
      <w:r>
        <w:rPr>
          <w:spacing w:val="-7"/>
        </w:rPr>
        <w:t> </w:t>
      </w:r>
      <w:r>
        <w:rPr>
          <w:spacing w:val="-4"/>
        </w:rPr>
        <w:t>a</w:t>
      </w:r>
      <w:r>
        <w:rPr/>
        <w:t> </w:t>
      </w:r>
      <w:r>
        <w:rPr>
          <w:spacing w:val="-4"/>
        </w:rPr>
        <w:t>hybrid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atom</w:t>
      </w:r>
      <w:r>
        <w:rPr>
          <w:spacing w:val="-7"/>
        </w:rPr>
        <w:t> </w:t>
      </w:r>
      <w:r>
        <w:rPr>
          <w:spacing w:val="-4"/>
        </w:rPr>
        <w:t>style</w:t>
      </w:r>
      <w:r>
        <w:rPr>
          <w:spacing w:val="-7"/>
        </w:rPr>
        <w:t> </w:t>
      </w:r>
      <w:r>
        <w:rPr>
          <w:spacing w:val="-4"/>
        </w:rPr>
        <w:t>bond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rheo</w:t>
      </w:r>
      <w:r>
        <w:rPr>
          <w:spacing w:val="-7"/>
        </w:rPr>
        <w:t> </w:t>
      </w:r>
      <w:r>
        <w:rPr>
          <w:spacing w:val="-4"/>
        </w:rPr>
        <w:t>(or</w:t>
      </w:r>
      <w:r>
        <w:rPr>
          <w:spacing w:val="-7"/>
        </w:rPr>
        <w:t> </w:t>
      </w:r>
      <w:r>
        <w:rPr>
          <w:spacing w:val="-4"/>
        </w:rPr>
        <w:t>rheo/thermal).</w:t>
      </w:r>
    </w:p>
    <w:p>
      <w:pPr>
        <w:pStyle w:val="BodyText"/>
        <w:spacing w:line="244" w:lineRule="auto" w:before="119"/>
        <w:ind w:left="440" w:right="177"/>
        <w:jc w:val="both"/>
      </w:pPr>
      <w:r>
        <w:rPr/>
        <w:t>To</w:t>
      </w:r>
      <w:r>
        <w:rPr>
          <w:spacing w:val="-8"/>
        </w:rPr>
        <w:t> </w:t>
      </w:r>
      <w:r>
        <w:rPr/>
        <w:t>create</w:t>
      </w:r>
      <w:r>
        <w:rPr>
          <w:spacing w:val="-8"/>
        </w:rPr>
        <w:t> </w:t>
      </w:r>
      <w:r>
        <w:rPr/>
        <w:t>an</w:t>
      </w:r>
      <w:r>
        <w:rPr>
          <w:spacing w:val="-8"/>
        </w:rPr>
        <w:t> </w:t>
      </w:r>
      <w:r>
        <w:rPr/>
        <w:t>elastic</w:t>
      </w:r>
      <w:r>
        <w:rPr>
          <w:spacing w:val="-8"/>
        </w:rPr>
        <w:t> </w:t>
      </w:r>
      <w:r>
        <w:rPr/>
        <w:t>solid</w:t>
      </w:r>
      <w:r>
        <w:rPr>
          <w:spacing w:val="-8"/>
        </w:rPr>
        <w:t> </w:t>
      </w:r>
      <w:r>
        <w:rPr/>
        <w:t>body,</w:t>
      </w:r>
      <w:r>
        <w:rPr>
          <w:spacing w:val="-6"/>
        </w:rPr>
        <w:t> </w:t>
      </w:r>
      <w:r>
        <w:rPr/>
        <w:t>one</w:t>
      </w:r>
      <w:r>
        <w:rPr>
          <w:spacing w:val="-8"/>
        </w:rPr>
        <w:t> </w:t>
      </w:r>
      <w:r>
        <w:rPr/>
        <w:t>has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(a)</w:t>
      </w:r>
      <w:r>
        <w:rPr>
          <w:spacing w:val="-8"/>
        </w:rPr>
        <w:t> </w:t>
      </w:r>
      <w:r>
        <w:rPr/>
        <w:t>change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status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constituent</w:t>
      </w:r>
      <w:r>
        <w:rPr>
          <w:spacing w:val="-8"/>
        </w:rPr>
        <w:t> </w:t>
      </w:r>
      <w:r>
        <w:rPr/>
        <w:t>particles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solid</w:t>
      </w:r>
      <w:r>
        <w:rPr>
          <w:spacing w:val="-8"/>
        </w:rPr>
        <w:t> </w:t>
      </w:r>
      <w:r>
        <w:rPr/>
        <w:t>(e.g.</w:t>
      </w:r>
      <w:r>
        <w:rPr>
          <w:spacing w:val="22"/>
        </w:rPr>
        <w:t> </w:t>
      </w:r>
      <w:r>
        <w:rPr/>
        <w:t>with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>
          <w:rFonts w:ascii="Times New Roman"/>
          <w:i/>
          <w:color w:val="355F7B"/>
        </w:rPr>
        <w:t>set </w:t>
      </w:r>
      <w:r>
        <w:rPr>
          <w:spacing w:val="-4"/>
        </w:rPr>
        <w:t>command),</w:t>
      </w:r>
      <w:r>
        <w:rPr>
          <w:spacing w:val="-4"/>
        </w:rPr>
        <w:t> (b) create bpm bonds between the particles (see the </w:t>
      </w:r>
      <w:hyperlink w:history="true" w:anchor="_bookmark59">
        <w:r>
          <w:rPr>
            <w:rFonts w:ascii="Times New Roman"/>
            <w:i/>
            <w:color w:val="355F7B"/>
            <w:spacing w:val="-4"/>
          </w:rPr>
          <w:t>bpm</w:t>
        </w:r>
        <w:r>
          <w:rPr>
            <w:rFonts w:ascii="Times New Roman"/>
            <w:i/>
            <w:color w:val="355F7B"/>
            <w:spacing w:val="-7"/>
          </w:rPr>
          <w:t> </w:t>
        </w:r>
        <w:r>
          <w:rPr>
            <w:rFonts w:ascii="Times New Roman"/>
            <w:i/>
            <w:color w:val="355F7B"/>
            <w:spacing w:val="-4"/>
          </w:rPr>
          <w:t>howto</w:t>
        </w:r>
      </w:hyperlink>
      <w:r>
        <w:rPr>
          <w:rFonts w:ascii="Times New Roman"/>
          <w:i/>
          <w:color w:val="355F7B"/>
          <w:spacing w:val="-7"/>
        </w:rPr>
        <w:t> </w:t>
      </w:r>
      <w:r>
        <w:rPr>
          <w:spacing w:val="-4"/>
        </w:rPr>
        <w:t>page for more details),</w:t>
      </w:r>
      <w:r>
        <w:rPr>
          <w:spacing w:val="-4"/>
        </w:rPr>
        <w:t> and (c) use </w:t>
      </w:r>
      <w:r>
        <w:rPr>
          <w:rFonts w:ascii="Times New Roman"/>
          <w:i/>
          <w:color w:val="355F7B"/>
          <w:spacing w:val="-4"/>
        </w:rPr>
        <w:t>pair </w:t>
      </w:r>
      <w:r>
        <w:rPr>
          <w:rFonts w:ascii="Times New Roman"/>
          <w:i/>
          <w:color w:val="355F7B"/>
          <w:spacing w:val="-6"/>
        </w:rPr>
        <w:t>rheo/solid</w:t>
      </w:r>
      <w:r>
        <w:rPr>
          <w:rFonts w:ascii="Times New Roman"/>
          <w:i/>
          <w:color w:val="355F7B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apply</w:t>
      </w:r>
      <w:r>
        <w:rPr>
          <w:spacing w:val="-2"/>
        </w:rPr>
        <w:t> </w:t>
      </w:r>
      <w:r>
        <w:rPr>
          <w:spacing w:val="-6"/>
        </w:rPr>
        <w:t>repulsive</w:t>
      </w:r>
      <w:r>
        <w:rPr>
          <w:spacing w:val="-2"/>
        </w:rPr>
        <w:t> </w:t>
      </w:r>
      <w:r>
        <w:rPr>
          <w:spacing w:val="-6"/>
        </w:rPr>
        <w:t>contact</w:t>
      </w:r>
      <w:r>
        <w:rPr>
          <w:spacing w:val="-2"/>
        </w:rPr>
        <w:t> </w:t>
      </w:r>
      <w:r>
        <w:rPr>
          <w:spacing w:val="-6"/>
        </w:rPr>
        <w:t>forces</w:t>
      </w:r>
      <w:r>
        <w:rPr>
          <w:spacing w:val="-2"/>
        </w:rPr>
        <w:t> </w:t>
      </w:r>
      <w:r>
        <w:rPr>
          <w:spacing w:val="-6"/>
        </w:rPr>
        <w:t>between</w:t>
      </w:r>
      <w:r>
        <w:rPr>
          <w:spacing w:val="-2"/>
        </w:rPr>
        <w:t> </w:t>
      </w:r>
      <w:r>
        <w:rPr>
          <w:spacing w:val="-6"/>
        </w:rPr>
        <w:t>distinct</w:t>
      </w:r>
      <w:r>
        <w:rPr>
          <w:spacing w:val="-2"/>
        </w:rPr>
        <w:t> </w:t>
      </w:r>
      <w:r>
        <w:rPr>
          <w:spacing w:val="-6"/>
        </w:rPr>
        <w:t>solid</w:t>
      </w:r>
      <w:r>
        <w:rPr>
          <w:spacing w:val="-2"/>
        </w:rPr>
        <w:t> </w:t>
      </w:r>
      <w:r>
        <w:rPr>
          <w:spacing w:val="-6"/>
        </w:rPr>
        <w:t>bodies.</w:t>
      </w:r>
      <w:r>
        <w:rPr>
          <w:spacing w:val="15"/>
        </w:rPr>
        <w:t> </w:t>
      </w:r>
      <w:r>
        <w:rPr>
          <w:spacing w:val="-6"/>
        </w:rPr>
        <w:t>Akin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pair</w:t>
      </w:r>
      <w:r>
        <w:rPr>
          <w:spacing w:val="-2"/>
        </w:rPr>
        <w:t> </w:t>
      </w:r>
      <w:r>
        <w:rPr>
          <w:spacing w:val="-6"/>
        </w:rPr>
        <w:t>rheo,</w:t>
      </w:r>
      <w:r>
        <w:rPr>
          <w:spacing w:val="-2"/>
        </w:rPr>
        <w:t> </w:t>
      </w:r>
      <w:r>
        <w:rPr>
          <w:spacing w:val="-6"/>
        </w:rPr>
        <w:t>pair</w:t>
      </w:r>
      <w:r>
        <w:rPr>
          <w:spacing w:val="-2"/>
        </w:rPr>
        <w:t> </w:t>
      </w:r>
      <w:r>
        <w:rPr>
          <w:spacing w:val="-6"/>
        </w:rPr>
        <w:t>rheo/solid</w:t>
      </w:r>
      <w:r>
        <w:rPr>
          <w:spacing w:val="-2"/>
        </w:rPr>
        <w:t> </w:t>
      </w:r>
      <w:r>
        <w:rPr>
          <w:spacing w:val="-6"/>
        </w:rPr>
        <w:t>considers</w:t>
      </w:r>
      <w:r>
        <w:rPr/>
        <w:t> </w:t>
      </w:r>
      <w:r>
        <w:rPr>
          <w:w w:val="90"/>
        </w:rPr>
        <w:t>a particles fluid/solid phase to determine whether to apply forces.</w:t>
      </w:r>
      <w:r>
        <w:rPr>
          <w:spacing w:val="22"/>
        </w:rPr>
        <w:t> </w:t>
      </w:r>
      <w:r>
        <w:rPr>
          <w:w w:val="90"/>
        </w:rPr>
        <w:t>However, unlike pair rheo, pair rheo/solid does obey</w:t>
      </w:r>
      <w:r>
        <w:rPr/>
        <w:t> </w:t>
      </w:r>
      <w:r>
        <w:rPr>
          <w:spacing w:val="-6"/>
        </w:rPr>
        <w:t>special</w:t>
      </w:r>
      <w:r>
        <w:rPr/>
        <w:t> </w:t>
      </w:r>
      <w:r>
        <w:rPr>
          <w:spacing w:val="-6"/>
        </w:rPr>
        <w:t>bond</w:t>
      </w:r>
      <w:r>
        <w:rPr/>
        <w:t> </w:t>
      </w:r>
      <w:r>
        <w:rPr>
          <w:spacing w:val="-6"/>
        </w:rPr>
        <w:t>settings</w:t>
      </w:r>
      <w:r>
        <w:rPr/>
        <w:t> </w:t>
      </w:r>
      <w:r>
        <w:rPr>
          <w:spacing w:val="-6"/>
        </w:rPr>
        <w:t>such</w:t>
      </w:r>
      <w:r>
        <w:rPr/>
        <w:t> </w:t>
      </w:r>
      <w:r>
        <w:rPr>
          <w:spacing w:val="-6"/>
        </w:rPr>
        <w:t>that</w:t>
      </w:r>
      <w:r>
        <w:rPr/>
        <w:t> </w:t>
      </w:r>
      <w:r>
        <w:rPr>
          <w:spacing w:val="-6"/>
        </w:rPr>
        <w:t>contact</w:t>
      </w:r>
      <w:r>
        <w:rPr/>
        <w:t> </w:t>
      </w:r>
      <w:r>
        <w:rPr>
          <w:spacing w:val="-6"/>
        </w:rPr>
        <w:t>forces</w:t>
      </w:r>
      <w:r>
        <w:rPr/>
        <w:t> </w:t>
      </w:r>
      <w:r>
        <w:rPr>
          <w:spacing w:val="-6"/>
        </w:rPr>
        <w:t>do</w:t>
      </w:r>
      <w:r>
        <w:rPr/>
        <w:t> </w:t>
      </w:r>
      <w:r>
        <w:rPr>
          <w:spacing w:val="-6"/>
        </w:rPr>
        <w:t>not</w:t>
      </w:r>
      <w:r>
        <w:rPr/>
        <w:t> </w:t>
      </w:r>
      <w:r>
        <w:rPr>
          <w:spacing w:val="-6"/>
        </w:rPr>
        <w:t>have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be</w:t>
      </w:r>
      <w:r>
        <w:rPr/>
        <w:t> </w:t>
      </w:r>
      <w:r>
        <w:rPr>
          <w:spacing w:val="-6"/>
        </w:rPr>
        <w:t>calculated</w:t>
      </w:r>
      <w:r>
        <w:rPr/>
        <w:t> </w:t>
      </w:r>
      <w:r>
        <w:rPr>
          <w:spacing w:val="-6"/>
        </w:rPr>
        <w:t>between</w:t>
      </w:r>
      <w:r>
        <w:rPr/>
        <w:t> </w:t>
      </w:r>
      <w:r>
        <w:rPr>
          <w:spacing w:val="-6"/>
        </w:rPr>
        <w:t>two</w:t>
      </w:r>
      <w:r>
        <w:rPr/>
        <w:t> </w:t>
      </w:r>
      <w:r>
        <w:rPr>
          <w:spacing w:val="-6"/>
        </w:rPr>
        <w:t>bonded</w:t>
      </w:r>
      <w:r>
        <w:rPr/>
        <w:t> </w:t>
      </w:r>
      <w:r>
        <w:rPr>
          <w:spacing w:val="-6"/>
        </w:rPr>
        <w:t>solid</w:t>
      </w:r>
      <w:r>
        <w:rPr/>
        <w:t> </w:t>
      </w:r>
      <w:r>
        <w:rPr>
          <w:spacing w:val="-6"/>
        </w:rPr>
        <w:t>particles</w:t>
      </w:r>
      <w:r>
        <w:rPr/>
        <w:t> </w:t>
      </w:r>
      <w:r>
        <w:rPr>
          <w:spacing w:val="-6"/>
        </w:rPr>
        <w:t>in</w:t>
      </w:r>
      <w:r>
        <w:rPr/>
        <w:t> </w:t>
      </w:r>
      <w:r>
        <w:rPr>
          <w:spacing w:val="-6"/>
        </w:rPr>
        <w:t>the</w:t>
      </w:r>
      <w:r>
        <w:rPr/>
        <w:t> same elastic body.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6"/>
        </w:rPr>
        <w:t>In</w:t>
      </w:r>
      <w:r>
        <w:rPr/>
        <w:t> </w:t>
      </w:r>
      <w:r>
        <w:rPr>
          <w:spacing w:val="-6"/>
        </w:rPr>
        <w:t>systems</w:t>
      </w:r>
      <w:r>
        <w:rPr/>
        <w:t> </w:t>
      </w:r>
      <w:r>
        <w:rPr>
          <w:spacing w:val="-6"/>
        </w:rPr>
        <w:t>with</w:t>
      </w:r>
      <w:r>
        <w:rPr/>
        <w:t> </w:t>
      </w:r>
      <w:r>
        <w:rPr>
          <w:spacing w:val="-6"/>
        </w:rPr>
        <w:t>thermal</w:t>
      </w:r>
      <w:r>
        <w:rPr/>
        <w:t> </w:t>
      </w:r>
      <w:r>
        <w:rPr>
          <w:spacing w:val="-6"/>
        </w:rPr>
        <w:t>evolution,</w:t>
      </w:r>
      <w:r>
        <w:rPr/>
        <w:t> </w:t>
      </w:r>
      <w:r>
        <w:rPr>
          <w:spacing w:val="-6"/>
        </w:rPr>
        <w:t>fix</w:t>
      </w:r>
      <w:r>
        <w:rPr/>
        <w:t> </w:t>
      </w:r>
      <w:r>
        <w:rPr>
          <w:spacing w:val="-6"/>
        </w:rPr>
        <w:t>rheo/thermal</w:t>
      </w:r>
      <w:r>
        <w:rPr/>
        <w:t> </w:t>
      </w:r>
      <w:r>
        <w:rPr>
          <w:spacing w:val="-6"/>
        </w:rPr>
        <w:t>can</w:t>
      </w:r>
      <w:r>
        <w:rPr/>
        <w:t> </w:t>
      </w:r>
      <w:r>
        <w:rPr>
          <w:spacing w:val="-6"/>
        </w:rPr>
        <w:t>optionally</w:t>
      </w:r>
      <w:r>
        <w:rPr/>
        <w:t> </w:t>
      </w:r>
      <w:r>
        <w:rPr>
          <w:spacing w:val="-6"/>
        </w:rPr>
        <w:t>set</w:t>
      </w:r>
      <w:r>
        <w:rPr/>
        <w:t> </w:t>
      </w:r>
      <w:r>
        <w:rPr>
          <w:spacing w:val="-6"/>
        </w:rPr>
        <w:t>a</w:t>
      </w:r>
      <w:r>
        <w:rPr/>
        <w:t> </w:t>
      </w:r>
      <w:r>
        <w:rPr>
          <w:spacing w:val="-6"/>
        </w:rPr>
        <w:t>melting/solidification</w:t>
      </w:r>
      <w:r>
        <w:rPr/>
        <w:t> </w:t>
      </w:r>
      <w:r>
        <w:rPr>
          <w:spacing w:val="-6"/>
        </w:rPr>
        <w:t>temperature</w:t>
      </w:r>
      <w:r>
        <w:rPr/>
        <w:t> </w:t>
      </w:r>
      <w:r>
        <w:rPr>
          <w:spacing w:val="-6"/>
        </w:rPr>
        <w:t>allowing</w:t>
      </w:r>
      <w:r>
        <w:rPr/>
        <w:t> </w:t>
      </w:r>
      <w:r>
        <w:rPr>
          <w:spacing w:val="-4"/>
        </w:rPr>
        <w:t>particles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dynamically</w:t>
      </w:r>
      <w:r>
        <w:rPr>
          <w:spacing w:val="-7"/>
        </w:rPr>
        <w:t> </w:t>
      </w:r>
      <w:r>
        <w:rPr>
          <w:spacing w:val="-4"/>
        </w:rPr>
        <w:t>swap</w:t>
      </w:r>
      <w:r>
        <w:rPr>
          <w:spacing w:val="-7"/>
        </w:rPr>
        <w:t> </w:t>
      </w:r>
      <w:r>
        <w:rPr>
          <w:spacing w:val="-4"/>
        </w:rPr>
        <w:t>their</w:t>
      </w:r>
      <w:r>
        <w:rPr>
          <w:spacing w:val="-7"/>
        </w:rPr>
        <w:t> </w:t>
      </w:r>
      <w:r>
        <w:rPr>
          <w:spacing w:val="-4"/>
        </w:rPr>
        <w:t>state</w:t>
      </w:r>
      <w:r>
        <w:rPr>
          <w:spacing w:val="-7"/>
        </w:rPr>
        <w:t> </w:t>
      </w:r>
      <w:r>
        <w:rPr>
          <w:spacing w:val="-4"/>
        </w:rPr>
        <w:t>between</w:t>
      </w:r>
      <w:r>
        <w:rPr>
          <w:spacing w:val="-7"/>
        </w:rPr>
        <w:t> </w:t>
      </w:r>
      <w:r>
        <w:rPr>
          <w:spacing w:val="-4"/>
        </w:rPr>
        <w:t>fluid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solid</w:t>
      </w:r>
      <w:r>
        <w:rPr>
          <w:spacing w:val="-7"/>
        </w:rPr>
        <w:t> </w:t>
      </w:r>
      <w:r>
        <w:rPr>
          <w:spacing w:val="-4"/>
        </w:rPr>
        <w:t>when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temperature</w:t>
      </w:r>
      <w:r>
        <w:rPr>
          <w:spacing w:val="-7"/>
        </w:rPr>
        <w:t> </w:t>
      </w:r>
      <w:r>
        <w:rPr>
          <w:spacing w:val="-4"/>
        </w:rPr>
        <w:t>exceeds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drops</w:t>
      </w:r>
      <w:r>
        <w:rPr>
          <w:spacing w:val="-7"/>
        </w:rPr>
        <w:t> </w:t>
      </w:r>
      <w:r>
        <w:rPr>
          <w:spacing w:val="-4"/>
        </w:rPr>
        <w:t>below</w:t>
      </w:r>
      <w:r>
        <w:rPr>
          <w:spacing w:val="-7"/>
        </w:rPr>
        <w:t> </w:t>
      </w:r>
      <w:r>
        <w:rPr>
          <w:spacing w:val="-4"/>
        </w:rPr>
        <w:t>the</w:t>
      </w:r>
      <w:r>
        <w:rPr/>
        <w:t> </w:t>
      </w:r>
      <w:r>
        <w:rPr>
          <w:spacing w:val="-4"/>
        </w:rPr>
        <w:t>critical temperature, respectively.</w:t>
      </w:r>
      <w:r>
        <w:rPr>
          <w:spacing w:val="20"/>
        </w:rPr>
        <w:t> </w:t>
      </w:r>
      <w:r>
        <w:rPr>
          <w:spacing w:val="-4"/>
        </w:rPr>
        <w:t>Using the </w:t>
      </w:r>
      <w:r>
        <w:rPr>
          <w:rFonts w:ascii="Times New Roman"/>
          <w:i/>
          <w:spacing w:val="-4"/>
        </w:rPr>
        <w:t>react </w:t>
      </w:r>
      <w:r>
        <w:rPr>
          <w:spacing w:val="-4"/>
        </w:rPr>
        <w:t>option, one can specify a maximum bond length and a bond type.</w:t>
      </w:r>
      <w:r>
        <w:rPr/>
        <w:t> </w:t>
      </w:r>
      <w:r>
        <w:rPr>
          <w:w w:val="90"/>
        </w:rPr>
        <w:t>Then, when solidifying, particles will search their local neighbors and automatically create bonds with any neighboring</w:t>
      </w:r>
      <w:r>
        <w:rPr/>
        <w:t> </w:t>
      </w:r>
      <w:r>
        <w:rPr>
          <w:w w:val="90"/>
        </w:rPr>
        <w:t>solid</w:t>
      </w:r>
      <w:r>
        <w:rPr>
          <w:spacing w:val="-5"/>
        </w:rPr>
        <w:t> </w:t>
      </w:r>
      <w:r>
        <w:rPr>
          <w:w w:val="90"/>
        </w:rPr>
        <w:t>particles</w:t>
      </w:r>
      <w:r>
        <w:rPr>
          <w:spacing w:val="-4"/>
        </w:rPr>
        <w:t> </w:t>
      </w:r>
      <w:r>
        <w:rPr>
          <w:w w:val="90"/>
        </w:rPr>
        <w:t>in</w:t>
      </w:r>
      <w:r>
        <w:rPr>
          <w:spacing w:val="-4"/>
        </w:rPr>
        <w:t> </w:t>
      </w:r>
      <w:r>
        <w:rPr>
          <w:w w:val="90"/>
        </w:rPr>
        <w:t>range.</w:t>
      </w:r>
      <w:r>
        <w:rPr>
          <w:spacing w:val="29"/>
        </w:rPr>
        <w:t> </w:t>
      </w:r>
      <w:r>
        <w:rPr>
          <w:w w:val="90"/>
        </w:rPr>
        <w:t>For</w:t>
      </w:r>
      <w:r>
        <w:rPr>
          <w:spacing w:val="-4"/>
        </w:rPr>
        <w:t> </w:t>
      </w:r>
      <w:r>
        <w:rPr>
          <w:w w:val="90"/>
        </w:rPr>
        <w:t>BPM</w:t>
      </w:r>
      <w:r>
        <w:rPr>
          <w:spacing w:val="-4"/>
        </w:rPr>
        <w:t> </w:t>
      </w:r>
      <w:r>
        <w:rPr>
          <w:w w:val="90"/>
        </w:rPr>
        <w:t>bond</w:t>
      </w:r>
      <w:r>
        <w:rPr>
          <w:spacing w:val="-4"/>
        </w:rPr>
        <w:t> </w:t>
      </w:r>
      <w:r>
        <w:rPr>
          <w:w w:val="90"/>
        </w:rPr>
        <w:t>styles,</w:t>
      </w:r>
      <w:r>
        <w:rPr/>
        <w:t> </w:t>
      </w:r>
      <w:r>
        <w:rPr>
          <w:w w:val="90"/>
        </w:rPr>
        <w:t>bonds</w:t>
      </w:r>
      <w:r>
        <w:rPr>
          <w:spacing w:val="-4"/>
        </w:rPr>
        <w:t> </w:t>
      </w:r>
      <w:r>
        <w:rPr>
          <w:w w:val="90"/>
        </w:rPr>
        <w:t>will</w:t>
      </w:r>
      <w:r>
        <w:rPr>
          <w:spacing w:val="-5"/>
        </w:rPr>
        <w:t> </w:t>
      </w:r>
      <w:r>
        <w:rPr>
          <w:w w:val="90"/>
        </w:rPr>
        <w:t>then</w:t>
      </w:r>
      <w:r>
        <w:rPr>
          <w:spacing w:val="-4"/>
        </w:rPr>
        <w:t> </w:t>
      </w:r>
      <w:r>
        <w:rPr>
          <w:w w:val="90"/>
        </w:rPr>
        <w:t>use</w:t>
      </w:r>
      <w:r>
        <w:rPr>
          <w:spacing w:val="-4"/>
        </w:rPr>
        <w:t> </w:t>
      </w:r>
      <w:r>
        <w:rPr>
          <w:w w:val="90"/>
        </w:rPr>
        <w:t>the</w:t>
      </w:r>
      <w:r>
        <w:rPr>
          <w:spacing w:val="-4"/>
        </w:rPr>
        <w:t> </w:t>
      </w:r>
      <w:r>
        <w:rPr>
          <w:w w:val="90"/>
        </w:rPr>
        <w:t>immediate</w:t>
      </w:r>
      <w:r>
        <w:rPr>
          <w:spacing w:val="-4"/>
        </w:rPr>
        <w:t> </w:t>
      </w:r>
      <w:r>
        <w:rPr>
          <w:w w:val="90"/>
        </w:rPr>
        <w:t>position</w:t>
      </w:r>
      <w:r>
        <w:rPr>
          <w:spacing w:val="-4"/>
        </w:rPr>
        <w:t> </w:t>
      </w:r>
      <w:r>
        <w:rPr>
          <w:w w:val="90"/>
        </w:rPr>
        <w:t>of</w:t>
      </w:r>
      <w:r>
        <w:rPr>
          <w:spacing w:val="-4"/>
        </w:rPr>
        <w:t> </w:t>
      </w:r>
      <w:r>
        <w:rPr>
          <w:w w:val="90"/>
        </w:rPr>
        <w:t>the</w:t>
      </w:r>
      <w:r>
        <w:rPr>
          <w:spacing w:val="-4"/>
        </w:rPr>
        <w:t> </w:t>
      </w:r>
      <w:r>
        <w:rPr>
          <w:w w:val="90"/>
        </w:rPr>
        <w:t>two</w:t>
      </w:r>
      <w:r>
        <w:rPr>
          <w:spacing w:val="-4"/>
        </w:rPr>
        <w:t> </w:t>
      </w:r>
      <w:r>
        <w:rPr>
          <w:w w:val="90"/>
        </w:rPr>
        <w:t>particles</w:t>
      </w:r>
      <w:r>
        <w:rPr>
          <w:spacing w:val="-4"/>
        </w:rPr>
        <w:t> </w:t>
      </w:r>
      <w:r>
        <w:rPr>
          <w:w w:val="90"/>
        </w:rPr>
        <w:t>to</w:t>
      </w:r>
      <w:r>
        <w:rPr>
          <w:spacing w:val="-4"/>
        </w:rPr>
        <w:t> </w:t>
      </w:r>
      <w:r>
        <w:rPr>
          <w:spacing w:val="-2"/>
          <w:w w:val="90"/>
        </w:rPr>
        <w:t>calculate</w:t>
      </w:r>
    </w:p>
    <w:p>
      <w:pPr>
        <w:spacing w:after="0" w:line="244" w:lineRule="auto"/>
        <w:jc w:val="both"/>
        <w:sectPr>
          <w:headerReference w:type="default" r:id="rId152"/>
          <w:headerReference w:type="even" r:id="rId153"/>
          <w:footerReference w:type="default" r:id="rId154"/>
          <w:footerReference w:type="even" r:id="rId155"/>
          <w:pgSz w:w="12240" w:h="15840"/>
          <w:pgMar w:header="681" w:footer="889" w:top="920" w:bottom="1080" w:left="1000" w:right="1260"/>
          <w:pgNumType w:start="333"/>
        </w:sectPr>
      </w:pPr>
    </w:p>
    <w:p>
      <w:pPr>
        <w:pStyle w:val="BodyText"/>
        <w:spacing w:line="20" w:lineRule="exact"/>
        <w:ind w:left="44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943600" cy="5080"/>
                <wp:effectExtent l="9525" t="0" r="0" b="4445"/>
                <wp:docPr id="1334" name="Group 13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4" name="Group 1334"/>
                      <wpg:cNvGrpSpPr/>
                      <wpg:grpSpPr>
                        <a:xfrm>
                          <a:off x="0" y="0"/>
                          <a:ext cx="5943600" cy="5080"/>
                          <a:chExt cx="5943600" cy="5080"/>
                        </a:xfrm>
                      </wpg:grpSpPr>
                      <wps:wsp>
                        <wps:cNvPr id="1335" name="Graphic 1335"/>
                        <wps:cNvSpPr/>
                        <wps:spPr>
                          <a:xfrm>
                            <a:off x="0" y="2527"/>
                            <a:ext cx="5943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8pt;height:.4pt;mso-position-horizontal-relative:char;mso-position-vertical-relative:line" id="docshapegroup1193" coordorigin="0,0" coordsize="9360,8">
                <v:line style="position:absolute" from="0,4" to="9360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</w:pPr>
    </w:p>
    <w:p>
      <w:pPr>
        <w:pStyle w:val="BodyText"/>
        <w:spacing w:before="28"/>
      </w:pPr>
    </w:p>
    <w:p>
      <w:pPr>
        <w:pStyle w:val="BodyText"/>
        <w:spacing w:line="244" w:lineRule="auto" w:before="1"/>
        <w:ind w:left="440" w:right="177"/>
        <w:jc w:val="both"/>
      </w:pP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reference</w:t>
      </w:r>
      <w:r>
        <w:rPr>
          <w:spacing w:val="-6"/>
        </w:rPr>
        <w:t> </w:t>
      </w:r>
      <w:r>
        <w:rPr>
          <w:spacing w:val="-4"/>
        </w:rPr>
        <w:t>state.</w:t>
      </w:r>
      <w:r>
        <w:rPr>
          <w:spacing w:val="16"/>
        </w:rPr>
        <w:t> </w:t>
      </w:r>
      <w:r>
        <w:rPr>
          <w:spacing w:val="-4"/>
        </w:rPr>
        <w:t>When</w:t>
      </w:r>
      <w:r>
        <w:rPr>
          <w:spacing w:val="-6"/>
        </w:rPr>
        <w:t> </w:t>
      </w:r>
      <w:r>
        <w:rPr>
          <w:spacing w:val="-4"/>
        </w:rPr>
        <w:t>melting, particles</w:t>
      </w:r>
      <w:r>
        <w:rPr>
          <w:spacing w:val="-6"/>
        </w:rPr>
        <w:t> </w:t>
      </w:r>
      <w:r>
        <w:rPr>
          <w:spacing w:val="-4"/>
        </w:rPr>
        <w:t>will</w:t>
      </w:r>
      <w:r>
        <w:rPr>
          <w:spacing w:val="-6"/>
        </w:rPr>
        <w:t> </w:t>
      </w:r>
      <w:r>
        <w:rPr>
          <w:spacing w:val="-4"/>
        </w:rPr>
        <w:t>delete</w:t>
      </w:r>
      <w:r>
        <w:rPr>
          <w:spacing w:val="-6"/>
        </w:rPr>
        <w:t> </w:t>
      </w:r>
      <w:r>
        <w:rPr>
          <w:spacing w:val="-4"/>
        </w:rPr>
        <w:t>any</w:t>
      </w:r>
      <w:r>
        <w:rPr>
          <w:spacing w:val="-6"/>
        </w:rPr>
        <w:t> </w:t>
      </w:r>
      <w:r>
        <w:rPr>
          <w:spacing w:val="-4"/>
        </w:rPr>
        <w:t>bonds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specified</w:t>
      </w:r>
      <w:r>
        <w:rPr>
          <w:spacing w:val="-6"/>
        </w:rPr>
        <w:t> </w:t>
      </w:r>
      <w:r>
        <w:rPr>
          <w:spacing w:val="-4"/>
        </w:rPr>
        <w:t>type</w:t>
      </w:r>
      <w:r>
        <w:rPr>
          <w:spacing w:val="-6"/>
        </w:rPr>
        <w:t> </w:t>
      </w:r>
      <w:r>
        <w:rPr>
          <w:spacing w:val="-4"/>
        </w:rPr>
        <w:t>when</w:t>
      </w:r>
      <w:r>
        <w:rPr>
          <w:spacing w:val="-6"/>
        </w:rPr>
        <w:t> </w:t>
      </w:r>
      <w:r>
        <w:rPr>
          <w:spacing w:val="-4"/>
        </w:rPr>
        <w:t>reverting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fluid</w:t>
      </w:r>
      <w:r>
        <w:rPr>
          <w:spacing w:val="-6"/>
        </w:rPr>
        <w:t> </w:t>
      </w:r>
      <w:r>
        <w:rPr>
          <w:spacing w:val="-4"/>
        </w:rPr>
        <w:t>state.</w:t>
      </w:r>
      <w:r>
        <w:rPr/>
        <w:t> </w:t>
      </w:r>
      <w:r>
        <w:rPr>
          <w:spacing w:val="-4"/>
        </w:rPr>
        <w:t>Special</w:t>
      </w:r>
      <w:r>
        <w:rPr>
          <w:spacing w:val="-8"/>
        </w:rPr>
        <w:t> </w:t>
      </w:r>
      <w:r>
        <w:rPr>
          <w:spacing w:val="-4"/>
        </w:rPr>
        <w:t>bonds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updated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bonds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created/broken.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w w:val="90"/>
        </w:rPr>
        <w:t>The other option for elastic objects is an elastic shell that is nominally much thinner than a particle diameter, e.g.</w:t>
      </w:r>
      <w:r>
        <w:rPr>
          <w:spacing w:val="28"/>
        </w:rPr>
        <w:t> </w:t>
      </w:r>
      <w:r>
        <w:rPr>
          <w:w w:val="90"/>
        </w:rPr>
        <w:t>a </w:t>
      </w:r>
      <w:r>
        <w:rPr>
          <w:w w:val="90"/>
        </w:rPr>
        <w:t>oxide</w:t>
      </w:r>
      <w:r>
        <w:rPr/>
        <w:t> </w:t>
      </w:r>
      <w:r>
        <w:rPr>
          <w:spacing w:val="-4"/>
        </w:rPr>
        <w:t>skin</w:t>
      </w:r>
      <w:r>
        <w:rPr>
          <w:spacing w:val="-8"/>
        </w:rPr>
        <w:t> </w:t>
      </w:r>
      <w:r>
        <w:rPr>
          <w:spacing w:val="-4"/>
        </w:rPr>
        <w:t>which</w:t>
      </w:r>
      <w:r>
        <w:rPr>
          <w:spacing w:val="-7"/>
        </w:rPr>
        <w:t> </w:t>
      </w:r>
      <w:r>
        <w:rPr>
          <w:spacing w:val="-4"/>
        </w:rPr>
        <w:t>gradually</w:t>
      </w:r>
      <w:r>
        <w:rPr>
          <w:spacing w:val="-7"/>
        </w:rPr>
        <w:t> </w:t>
      </w:r>
      <w:r>
        <w:rPr>
          <w:spacing w:val="-4"/>
        </w:rPr>
        <w:t>forms</w:t>
      </w:r>
      <w:r>
        <w:rPr>
          <w:spacing w:val="-7"/>
        </w:rPr>
        <w:t> </w:t>
      </w:r>
      <w:r>
        <w:rPr>
          <w:spacing w:val="-4"/>
        </w:rPr>
        <w:t>over</w:t>
      </w:r>
      <w:r>
        <w:rPr>
          <w:spacing w:val="-7"/>
        </w:rPr>
        <w:t> </w:t>
      </w:r>
      <w:r>
        <w:rPr>
          <w:spacing w:val="-4"/>
        </w:rPr>
        <w:t>time</w:t>
      </w:r>
      <w:r>
        <w:rPr>
          <w:spacing w:val="-7"/>
        </w:rPr>
        <w:t> </w:t>
      </w:r>
      <w:r>
        <w:rPr>
          <w:spacing w:val="-4"/>
        </w:rPr>
        <w:t>on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surface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fluid.</w:t>
      </w:r>
      <w:r>
        <w:rPr>
          <w:spacing w:val="-7"/>
        </w:rPr>
        <w:t> </w:t>
      </w:r>
      <w:r>
        <w:rPr>
          <w:spacing w:val="-4"/>
        </w:rPr>
        <w:t>Currently,</w:t>
      </w:r>
      <w:r>
        <w:rPr>
          <w:spacing w:val="-7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implemented</w:t>
      </w:r>
      <w:r>
        <w:rPr>
          <w:spacing w:val="-7"/>
        </w:rPr>
        <w:t> </w:t>
      </w:r>
      <w:r>
        <w:rPr>
          <w:spacing w:val="-4"/>
        </w:rPr>
        <w:t>using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fix</w:t>
      </w:r>
      <w:r>
        <w:rPr>
          <w:rFonts w:ascii="Times New Roman"/>
          <w:i/>
          <w:color w:val="355F7B"/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rheo/oxidation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bond</w:t>
      </w:r>
      <w:r>
        <w:rPr/>
        <w:t> </w:t>
      </w:r>
      <w:r>
        <w:rPr>
          <w:spacing w:val="-6"/>
        </w:rPr>
        <w:t>style</w:t>
      </w:r>
      <w:r>
        <w:rPr/>
        <w:t> </w:t>
      </w:r>
      <w:r>
        <w:rPr>
          <w:rFonts w:ascii="Times New Roman"/>
          <w:i/>
          <w:color w:val="355F7B"/>
          <w:spacing w:val="-6"/>
        </w:rPr>
        <w:t>rheo/shell</w:t>
      </w:r>
      <w:r>
        <w:rPr>
          <w:spacing w:val="-6"/>
        </w:rPr>
        <w:t>.</w:t>
      </w:r>
      <w:r>
        <w:rPr>
          <w:spacing w:val="25"/>
        </w:rPr>
        <w:t> </w:t>
      </w:r>
      <w:r>
        <w:rPr>
          <w:spacing w:val="-6"/>
        </w:rPr>
        <w:t>Essentially,</w:t>
      </w:r>
      <w:r>
        <w:rPr/>
        <w:t> </w:t>
      </w:r>
      <w:r>
        <w:rPr>
          <w:spacing w:val="-6"/>
        </w:rPr>
        <w:t>fix</w:t>
      </w:r>
      <w:r>
        <w:rPr/>
        <w:t> </w:t>
      </w:r>
      <w:r>
        <w:rPr>
          <w:spacing w:val="-6"/>
        </w:rPr>
        <w:t>rheo/oxidation</w:t>
      </w:r>
      <w:r>
        <w:rPr/>
        <w:t> </w:t>
      </w:r>
      <w:r>
        <w:rPr>
          <w:spacing w:val="-6"/>
        </w:rPr>
        <w:t>creates</w:t>
      </w:r>
      <w:r>
        <w:rPr/>
        <w:t> </w:t>
      </w:r>
      <w:r>
        <w:rPr>
          <w:spacing w:val="-6"/>
        </w:rPr>
        <w:t>candidate</w:t>
      </w:r>
      <w:r>
        <w:rPr/>
        <w:t> </w:t>
      </w:r>
      <w:r>
        <w:rPr>
          <w:spacing w:val="-6"/>
        </w:rPr>
        <w:t>bonds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a</w:t>
      </w:r>
      <w:r>
        <w:rPr/>
        <w:t> </w:t>
      </w:r>
      <w:r>
        <w:rPr>
          <w:spacing w:val="-6"/>
        </w:rPr>
        <w:t>specified</w:t>
      </w:r>
      <w:r>
        <w:rPr/>
        <w:t> </w:t>
      </w:r>
      <w:r>
        <w:rPr>
          <w:spacing w:val="-6"/>
        </w:rPr>
        <w:t>type</w:t>
      </w:r>
      <w:r>
        <w:rPr/>
        <w:t> </w:t>
      </w:r>
      <w:r>
        <w:rPr>
          <w:spacing w:val="-6"/>
        </w:rPr>
        <w:t>between</w:t>
      </w:r>
      <w:r>
        <w:rPr/>
        <w:t> </w:t>
      </w:r>
      <w:r>
        <w:rPr>
          <w:spacing w:val="-6"/>
        </w:rPr>
        <w:t>surface</w:t>
      </w:r>
      <w:r>
        <w:rPr/>
        <w:t> </w:t>
      </w:r>
      <w:r>
        <w:rPr>
          <w:spacing w:val="-4"/>
        </w:rPr>
        <w:t>fluid</w:t>
      </w:r>
      <w:r>
        <w:rPr>
          <w:spacing w:val="-8"/>
        </w:rPr>
        <w:t> </w:t>
      </w:r>
      <w:r>
        <w:rPr>
          <w:spacing w:val="-4"/>
        </w:rPr>
        <w:t>particles</w:t>
      </w:r>
      <w:r>
        <w:rPr>
          <w:spacing w:val="-7"/>
        </w:rPr>
        <w:t> </w:t>
      </w:r>
      <w:r>
        <w:rPr>
          <w:spacing w:val="-4"/>
        </w:rPr>
        <w:t>within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specified</w:t>
      </w:r>
      <w:r>
        <w:rPr>
          <w:spacing w:val="-7"/>
        </w:rPr>
        <w:t> </w:t>
      </w:r>
      <w:r>
        <w:rPr>
          <w:spacing w:val="-4"/>
        </w:rPr>
        <w:t>distance.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newly</w:t>
      </w:r>
      <w:r>
        <w:rPr>
          <w:spacing w:val="-7"/>
        </w:rPr>
        <w:t> </w:t>
      </w:r>
      <w:r>
        <w:rPr>
          <w:spacing w:val="-4"/>
        </w:rPr>
        <w:t>created</w:t>
      </w:r>
      <w:r>
        <w:rPr>
          <w:spacing w:val="-7"/>
        </w:rPr>
        <w:t> </w:t>
      </w:r>
      <w:r>
        <w:rPr>
          <w:spacing w:val="-4"/>
        </w:rPr>
        <w:t>rheo/shell</w:t>
      </w:r>
      <w:r>
        <w:rPr>
          <w:spacing w:val="-7"/>
        </w:rPr>
        <w:t> </w:t>
      </w:r>
      <w:r>
        <w:rPr>
          <w:spacing w:val="-4"/>
        </w:rPr>
        <w:t>bond</w:t>
      </w:r>
      <w:r>
        <w:rPr>
          <w:spacing w:val="-7"/>
        </w:rPr>
        <w:t> </w:t>
      </w:r>
      <w:r>
        <w:rPr>
          <w:spacing w:val="-4"/>
        </w:rPr>
        <w:t>will</w:t>
      </w:r>
      <w:r>
        <w:rPr>
          <w:spacing w:val="-7"/>
        </w:rPr>
        <w:t> </w:t>
      </w:r>
      <w:r>
        <w:rPr>
          <w:spacing w:val="-4"/>
        </w:rPr>
        <w:t>then</w:t>
      </w:r>
      <w:r>
        <w:rPr>
          <w:spacing w:val="-7"/>
        </w:rPr>
        <w:t> </w:t>
      </w:r>
      <w:r>
        <w:rPr>
          <w:spacing w:val="-4"/>
        </w:rPr>
        <w:t>start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timer.</w:t>
      </w:r>
      <w:r>
        <w:rPr>
          <w:spacing w:val="12"/>
        </w:rPr>
        <w:t> </w:t>
      </w:r>
      <w:r>
        <w:rPr>
          <w:spacing w:val="-4"/>
        </w:rPr>
        <w:t>While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timer</w:t>
      </w:r>
      <w:r>
        <w:rPr>
          <w:spacing w:val="-7"/>
        </w:rPr>
        <w:t> </w:t>
      </w:r>
      <w:r>
        <w:rPr>
          <w:spacing w:val="-4"/>
        </w:rPr>
        <w:t>is</w:t>
      </w:r>
      <w:r>
        <w:rPr/>
        <w:t> </w:t>
      </w:r>
      <w:r>
        <w:rPr>
          <w:spacing w:val="-4"/>
        </w:rPr>
        <w:t>counting</w:t>
      </w:r>
      <w:r>
        <w:rPr>
          <w:spacing w:val="-8"/>
        </w:rPr>
        <w:t> </w:t>
      </w:r>
      <w:r>
        <w:rPr>
          <w:spacing w:val="-4"/>
        </w:rPr>
        <w:t>down,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bond</w:t>
      </w:r>
      <w:r>
        <w:rPr>
          <w:spacing w:val="-7"/>
        </w:rPr>
        <w:t> </w:t>
      </w:r>
      <w:r>
        <w:rPr>
          <w:spacing w:val="-4"/>
        </w:rPr>
        <w:t>will</w:t>
      </w:r>
      <w:r>
        <w:rPr>
          <w:spacing w:val="-7"/>
        </w:rPr>
        <w:t> </w:t>
      </w:r>
      <w:r>
        <w:rPr>
          <w:spacing w:val="-4"/>
        </w:rPr>
        <w:t>delete</w:t>
      </w:r>
      <w:r>
        <w:rPr>
          <w:spacing w:val="-7"/>
        </w:rPr>
        <w:t> </w:t>
      </w:r>
      <w:r>
        <w:rPr>
          <w:spacing w:val="-4"/>
        </w:rPr>
        <w:t>itself</w:t>
      </w:r>
      <w:r>
        <w:rPr>
          <w:spacing w:val="-7"/>
        </w:rPr>
        <w:t> </w:t>
      </w:r>
      <w:r>
        <w:rPr>
          <w:spacing w:val="-4"/>
        </w:rPr>
        <w:t>if</w:t>
      </w:r>
      <w:r>
        <w:rPr>
          <w:spacing w:val="-7"/>
        </w:rPr>
        <w:t> </w:t>
      </w:r>
      <w:r>
        <w:rPr>
          <w:spacing w:val="-4"/>
        </w:rPr>
        <w:t>particles</w:t>
      </w:r>
      <w:r>
        <w:rPr>
          <w:spacing w:val="-7"/>
        </w:rPr>
        <w:t> </w:t>
      </w:r>
      <w:r>
        <w:rPr>
          <w:spacing w:val="-4"/>
        </w:rPr>
        <w:t>move</w:t>
      </w:r>
      <w:r>
        <w:rPr>
          <w:spacing w:val="-7"/>
        </w:rPr>
        <w:t> </w:t>
      </w:r>
      <w:r>
        <w:rPr>
          <w:spacing w:val="-4"/>
        </w:rPr>
        <w:t>too</w:t>
      </w:r>
      <w:r>
        <w:rPr>
          <w:spacing w:val="-7"/>
        </w:rPr>
        <w:t> </w:t>
      </w:r>
      <w:r>
        <w:rPr>
          <w:spacing w:val="-4"/>
        </w:rPr>
        <w:t>far</w:t>
      </w:r>
      <w:r>
        <w:rPr>
          <w:spacing w:val="-7"/>
        </w:rPr>
        <w:t> </w:t>
      </w:r>
      <w:r>
        <w:rPr>
          <w:spacing w:val="-4"/>
        </w:rPr>
        <w:t>apart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move</w:t>
      </w:r>
      <w:r>
        <w:rPr>
          <w:spacing w:val="-7"/>
        </w:rPr>
        <w:t> </w:t>
      </w:r>
      <w:r>
        <w:rPr>
          <w:spacing w:val="-4"/>
        </w:rPr>
        <w:t>away</w:t>
      </w:r>
      <w:r>
        <w:rPr>
          <w:spacing w:val="-7"/>
        </w:rPr>
        <w:t> </w:t>
      </w:r>
      <w:r>
        <w:rPr>
          <w:spacing w:val="-4"/>
        </w:rPr>
        <w:t>from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surface.</w:t>
      </w:r>
      <w:r>
        <w:rPr>
          <w:spacing w:val="4"/>
        </w:rPr>
        <w:t> </w:t>
      </w:r>
      <w:r>
        <w:rPr>
          <w:spacing w:val="-4"/>
        </w:rPr>
        <w:t>However,</w:t>
      </w:r>
      <w:r>
        <w:rPr>
          <w:spacing w:val="-7"/>
        </w:rPr>
        <w:t> </w:t>
      </w:r>
      <w:r>
        <w:rPr>
          <w:spacing w:val="-4"/>
        </w:rPr>
        <w:t>if</w:t>
      </w:r>
      <w:r>
        <w:rPr/>
        <w:t> </w:t>
      </w:r>
      <w:r>
        <w:rPr>
          <w:w w:val="90"/>
        </w:rPr>
        <w:t>the timer reaches a user-defined threshold, then the bond will activate and apply additional forces to the fluid particles.</w:t>
      </w:r>
      <w:r>
        <w:rPr/>
        <w:t> </w:t>
      </w:r>
      <w:r>
        <w:rPr>
          <w:spacing w:val="-2"/>
        </w:rPr>
        <w:t>Bond</w:t>
      </w:r>
      <w:r>
        <w:rPr>
          <w:spacing w:val="-7"/>
        </w:rPr>
        <w:t> </w:t>
      </w:r>
      <w:r>
        <w:rPr>
          <w:spacing w:val="-2"/>
        </w:rPr>
        <w:t>style</w:t>
      </w:r>
      <w:r>
        <w:rPr>
          <w:spacing w:val="-7"/>
        </w:rPr>
        <w:t> </w:t>
      </w:r>
      <w:r>
        <w:rPr>
          <w:spacing w:val="-2"/>
        </w:rPr>
        <w:t>rheo/shell</w:t>
      </w:r>
      <w:r>
        <w:rPr>
          <w:spacing w:val="-7"/>
        </w:rPr>
        <w:t> </w:t>
      </w:r>
      <w:r>
        <w:rPr>
          <w:spacing w:val="-2"/>
        </w:rPr>
        <w:t>then</w:t>
      </w:r>
      <w:r>
        <w:rPr>
          <w:spacing w:val="-7"/>
        </w:rPr>
        <w:t> </w:t>
      </w:r>
      <w:r>
        <w:rPr>
          <w:spacing w:val="-2"/>
        </w:rPr>
        <w:t>operates</w:t>
      </w:r>
      <w:r>
        <w:rPr>
          <w:spacing w:val="-7"/>
        </w:rPr>
        <w:t> </w:t>
      </w:r>
      <w:r>
        <w:rPr>
          <w:spacing w:val="-2"/>
        </w:rPr>
        <w:t>very</w:t>
      </w:r>
      <w:r>
        <w:rPr>
          <w:spacing w:val="-7"/>
        </w:rPr>
        <w:t> </w:t>
      </w:r>
      <w:r>
        <w:rPr>
          <w:spacing w:val="-2"/>
        </w:rPr>
        <w:t>similarly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BPM</w:t>
      </w:r>
      <w:r>
        <w:rPr>
          <w:spacing w:val="-7"/>
        </w:rPr>
        <w:t> </w:t>
      </w:r>
      <w:r>
        <w:rPr>
          <w:spacing w:val="-2"/>
        </w:rPr>
        <w:t>bond</w:t>
      </w:r>
      <w:r>
        <w:rPr>
          <w:spacing w:val="-7"/>
        </w:rPr>
        <w:t> </w:t>
      </w:r>
      <w:r>
        <w:rPr>
          <w:spacing w:val="-2"/>
        </w:rPr>
        <w:t>style,</w:t>
      </w:r>
      <w:r>
        <w:rPr>
          <w:spacing w:val="-4"/>
        </w:rPr>
        <w:t> </w:t>
      </w:r>
      <w:r>
        <w:rPr>
          <w:spacing w:val="-2"/>
        </w:rPr>
        <w:t>storing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reference</w:t>
      </w:r>
      <w:r>
        <w:rPr>
          <w:spacing w:val="-7"/>
        </w:rPr>
        <w:t> </w:t>
      </w:r>
      <w:r>
        <w:rPr>
          <w:spacing w:val="-2"/>
        </w:rPr>
        <w:t>length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breaking</w:t>
      </w:r>
      <w:r>
        <w:rPr>
          <w:spacing w:val="-7"/>
        </w:rPr>
        <w:t> </w:t>
      </w:r>
      <w:r>
        <w:rPr>
          <w:spacing w:val="-2"/>
        </w:rPr>
        <w:t>if </w:t>
      </w:r>
      <w:r>
        <w:rPr>
          <w:spacing w:val="-4"/>
        </w:rPr>
        <w:t>stretched</w:t>
      </w:r>
      <w:r>
        <w:rPr>
          <w:spacing w:val="-7"/>
        </w:rPr>
        <w:t> </w:t>
      </w:r>
      <w:r>
        <w:rPr>
          <w:spacing w:val="-4"/>
        </w:rPr>
        <w:t>too</w:t>
      </w:r>
      <w:r>
        <w:rPr>
          <w:spacing w:val="-7"/>
        </w:rPr>
        <w:t> </w:t>
      </w:r>
      <w:r>
        <w:rPr>
          <w:spacing w:val="-4"/>
        </w:rPr>
        <w:t>far.</w:t>
      </w:r>
      <w:r>
        <w:rPr>
          <w:spacing w:val="20"/>
        </w:rPr>
        <w:t> </w:t>
      </w:r>
      <w:r>
        <w:rPr>
          <w:spacing w:val="-4"/>
        </w:rPr>
        <w:t>Unlike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above</w:t>
      </w:r>
      <w:r>
        <w:rPr>
          <w:spacing w:val="-7"/>
        </w:rPr>
        <w:t> </w:t>
      </w:r>
      <w:r>
        <w:rPr>
          <w:spacing w:val="-4"/>
        </w:rPr>
        <w:t>method,</w:t>
      </w:r>
      <w:r>
        <w:rPr>
          <w:spacing w:val="-5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option</w:t>
      </w:r>
      <w:r>
        <w:rPr>
          <w:spacing w:val="-7"/>
        </w:rPr>
        <w:t> </w:t>
      </w:r>
      <w:r>
        <w:rPr>
          <w:spacing w:val="-4"/>
        </w:rPr>
        <w:t>does</w:t>
      </w:r>
      <w:r>
        <w:rPr>
          <w:spacing w:val="-7"/>
        </w:rPr>
        <w:t> </w:t>
      </w:r>
      <w:r>
        <w:rPr>
          <w:spacing w:val="-4"/>
        </w:rPr>
        <w:t>not</w:t>
      </w:r>
      <w:r>
        <w:rPr>
          <w:spacing w:val="-7"/>
        </w:rPr>
        <w:t> </w:t>
      </w:r>
      <w:r>
        <w:rPr>
          <w:spacing w:val="-4"/>
        </w:rPr>
        <w:t>remove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underlying</w:t>
      </w:r>
      <w:r>
        <w:rPr>
          <w:spacing w:val="-7"/>
        </w:rPr>
        <w:t> </w:t>
      </w:r>
      <w:r>
        <w:rPr>
          <w:spacing w:val="-4"/>
        </w:rPr>
        <w:t>fluid</w:t>
      </w:r>
      <w:r>
        <w:rPr>
          <w:spacing w:val="-7"/>
        </w:rPr>
        <w:t> </w:t>
      </w:r>
      <w:r>
        <w:rPr>
          <w:spacing w:val="-4"/>
        </w:rPr>
        <w:t>interactions</w:t>
      </w:r>
      <w:r>
        <w:rPr>
          <w:spacing w:val="-7"/>
        </w:rPr>
        <w:t> </w:t>
      </w:r>
      <w:r>
        <w:rPr>
          <w:spacing w:val="-4"/>
        </w:rPr>
        <w:t>(although</w:t>
      </w:r>
      <w:r>
        <w:rPr>
          <w:spacing w:val="-2"/>
        </w:rPr>
        <w:t> particle</w:t>
      </w:r>
      <w:r>
        <w:rPr>
          <w:spacing w:val="-10"/>
        </w:rPr>
        <w:t> </w:t>
      </w:r>
      <w:r>
        <w:rPr>
          <w:spacing w:val="-2"/>
        </w:rPr>
        <w:t>shifting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turned</w:t>
      </w:r>
      <w:r>
        <w:rPr>
          <w:spacing w:val="-9"/>
        </w:rPr>
        <w:t> </w:t>
      </w:r>
      <w:r>
        <w:rPr>
          <w:spacing w:val="-2"/>
        </w:rPr>
        <w:t>off)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does</w:t>
      </w:r>
      <w:r>
        <w:rPr>
          <w:spacing w:val="-9"/>
        </w:rPr>
        <w:t> </w:t>
      </w:r>
      <w:r>
        <w:rPr>
          <w:spacing w:val="-2"/>
        </w:rPr>
        <w:t>not</w:t>
      </w:r>
      <w:r>
        <w:rPr>
          <w:spacing w:val="-9"/>
        </w:rPr>
        <w:t> </w:t>
      </w:r>
      <w:r>
        <w:rPr>
          <w:spacing w:val="-2"/>
        </w:rPr>
        <w:t>modify</w:t>
      </w:r>
      <w:r>
        <w:rPr>
          <w:spacing w:val="-9"/>
        </w:rPr>
        <w:t> </w:t>
      </w:r>
      <w:r>
        <w:rPr>
          <w:spacing w:val="-2"/>
        </w:rPr>
        <w:t>special</w:t>
      </w:r>
      <w:r>
        <w:rPr>
          <w:spacing w:val="-9"/>
        </w:rPr>
        <w:t> </w:t>
      </w:r>
      <w:r>
        <w:rPr>
          <w:spacing w:val="-2"/>
        </w:rPr>
        <w:t>bond</w:t>
      </w:r>
      <w:r>
        <w:rPr>
          <w:spacing w:val="-9"/>
        </w:rPr>
        <w:t> </w:t>
      </w:r>
      <w:r>
        <w:rPr>
          <w:spacing w:val="-2"/>
        </w:rPr>
        <w:t>settings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particles.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w w:val="90"/>
        </w:rPr>
        <w:t>While these two options are not expected to be appropriate for every system, either framework can be modified to create</w:t>
      </w:r>
      <w:r>
        <w:rPr/>
        <w:t> </w:t>
      </w:r>
      <w:r>
        <w:rPr>
          <w:spacing w:val="-4"/>
        </w:rPr>
        <w:t>more</w:t>
      </w:r>
      <w:r>
        <w:rPr>
          <w:spacing w:val="-5"/>
        </w:rPr>
        <w:t> </w:t>
      </w:r>
      <w:r>
        <w:rPr>
          <w:spacing w:val="-4"/>
        </w:rPr>
        <w:t>suitable</w:t>
      </w:r>
      <w:r>
        <w:rPr>
          <w:spacing w:val="-5"/>
        </w:rPr>
        <w:t> </w:t>
      </w:r>
      <w:r>
        <w:rPr>
          <w:spacing w:val="-4"/>
        </w:rPr>
        <w:t>models</w:t>
      </w:r>
      <w:r>
        <w:rPr>
          <w:spacing w:val="-5"/>
        </w:rPr>
        <w:t> </w:t>
      </w:r>
      <w:r>
        <w:rPr>
          <w:spacing w:val="-4"/>
        </w:rPr>
        <w:t>(e.g.</w:t>
      </w:r>
      <w:r>
        <w:rPr>
          <w:spacing w:val="8"/>
        </w:rPr>
        <w:t> </w:t>
      </w:r>
      <w:r>
        <w:rPr>
          <w:spacing w:val="-4"/>
        </w:rPr>
        <w:t>by</w:t>
      </w:r>
      <w:r>
        <w:rPr>
          <w:spacing w:val="-5"/>
        </w:rPr>
        <w:t> </w:t>
      </w:r>
      <w:r>
        <w:rPr>
          <w:spacing w:val="-4"/>
        </w:rPr>
        <w:t>changing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criteria</w:t>
      </w:r>
      <w:r>
        <w:rPr>
          <w:spacing w:val="-5"/>
        </w:rPr>
        <w:t> </w:t>
      </w:r>
      <w:r>
        <w:rPr>
          <w:spacing w:val="-4"/>
        </w:rPr>
        <w:t>for</w:t>
      </w:r>
      <w:r>
        <w:rPr>
          <w:spacing w:val="-5"/>
        </w:rPr>
        <w:t> </w:t>
      </w:r>
      <w:r>
        <w:rPr>
          <w:spacing w:val="-4"/>
        </w:rPr>
        <w:t>creating/deleting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bond</w:t>
      </w:r>
      <w:r>
        <w:rPr>
          <w:spacing w:val="-5"/>
        </w:rPr>
        <w:t> </w:t>
      </w:r>
      <w:r>
        <w:rPr>
          <w:spacing w:val="-4"/>
        </w:rPr>
        <w:t>or</w:t>
      </w:r>
      <w:r>
        <w:rPr>
          <w:spacing w:val="-5"/>
        </w:rPr>
        <w:t> </w:t>
      </w:r>
      <w:r>
        <w:rPr>
          <w:spacing w:val="-4"/>
        </w:rPr>
        <w:t>altering</w:t>
      </w:r>
      <w:r>
        <w:rPr>
          <w:spacing w:val="-5"/>
        </w:rPr>
        <w:t> </w:t>
      </w:r>
      <w:r>
        <w:rPr>
          <w:spacing w:val="-4"/>
        </w:rPr>
        <w:t>force</w:t>
      </w:r>
      <w:r>
        <w:rPr>
          <w:spacing w:val="-5"/>
        </w:rPr>
        <w:t> </w:t>
      </w:r>
      <w:r>
        <w:rPr>
          <w:spacing w:val="-4"/>
        </w:rPr>
        <w:t>calculations).</w:t>
      </w:r>
    </w:p>
    <w:p>
      <w:pPr>
        <w:pStyle w:val="BodyText"/>
        <w:spacing w:before="5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0656">
                <wp:simplePos x="0" y="0"/>
                <wp:positionH relativeFrom="page">
                  <wp:posOffset>914400</wp:posOffset>
                </wp:positionH>
                <wp:positionV relativeFrom="paragraph">
                  <wp:posOffset>130452</wp:posOffset>
                </wp:positionV>
                <wp:extent cx="5943600" cy="1270"/>
                <wp:effectExtent l="0" t="0" r="0" b="0"/>
                <wp:wrapTopAndBottom/>
                <wp:docPr id="1336" name="Graphic 13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6" name="Graphic 1336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0.271845pt;width:468pt;height:.1pt;mso-position-horizontal-relative:page;mso-position-vertical-relative:paragraph;z-index:-15565824;mso-wrap-distance-left:0;mso-wrap-distance-right:0" id="docshape1194" coordorigin="1440,205" coordsize="9360,0" path="m1440,205l10800,205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37"/>
      </w:pPr>
    </w:p>
    <w:p>
      <w:pPr>
        <w:pStyle w:val="BodyText"/>
        <w:spacing w:before="1"/>
        <w:ind w:left="440"/>
      </w:pPr>
      <w:bookmarkStart w:name="_bookmark95" w:id="218"/>
      <w:bookmarkEnd w:id="218"/>
      <w:r>
        <w:rPr/>
      </w:r>
      <w:r>
        <w:rPr>
          <w:rFonts w:ascii="Times New Roman" w:hAnsi="Times New Roman"/>
          <w:b/>
          <w:spacing w:val="-2"/>
        </w:rPr>
        <w:t>(Clemmer)</w:t>
      </w:r>
      <w:r>
        <w:rPr>
          <w:rFonts w:ascii="Times New Roman" w:hAnsi="Times New Roman"/>
          <w:b/>
          <w:spacing w:val="-11"/>
        </w:rPr>
        <w:t> </w:t>
      </w:r>
      <w:r>
        <w:rPr>
          <w:spacing w:val="-2"/>
        </w:rPr>
        <w:t>Clemmer,</w:t>
      </w:r>
      <w:r>
        <w:rPr>
          <w:spacing w:val="-9"/>
        </w:rPr>
        <w:t> </w:t>
      </w:r>
      <w:r>
        <w:rPr>
          <w:spacing w:val="-2"/>
        </w:rPr>
        <w:t>Pierce,</w:t>
      </w:r>
      <w:r>
        <w:rPr>
          <w:spacing w:val="-9"/>
        </w:rPr>
        <w:t> </w:t>
      </w:r>
      <w:r>
        <w:rPr>
          <w:spacing w:val="-2"/>
        </w:rPr>
        <w:t>O’Connor,</w:t>
      </w:r>
      <w:r>
        <w:rPr>
          <w:spacing w:val="-8"/>
        </w:rPr>
        <w:t> </w:t>
      </w:r>
      <w:r>
        <w:rPr>
          <w:spacing w:val="-2"/>
        </w:rPr>
        <w:t>Nevins,</w:t>
      </w:r>
      <w:r>
        <w:rPr>
          <w:spacing w:val="-7"/>
        </w:rPr>
        <w:t> </w:t>
      </w:r>
      <w:r>
        <w:rPr>
          <w:spacing w:val="-2"/>
        </w:rPr>
        <w:t>Jones,</w:t>
      </w:r>
      <w:r>
        <w:rPr>
          <w:spacing w:val="-8"/>
        </w:rPr>
        <w:t> </w:t>
      </w:r>
      <w:r>
        <w:rPr>
          <w:spacing w:val="-2"/>
        </w:rPr>
        <w:t>Lechman,</w:t>
      </w:r>
      <w:r>
        <w:rPr>
          <w:spacing w:val="-7"/>
        </w:rPr>
        <w:t> </w:t>
      </w:r>
      <w:r>
        <w:rPr>
          <w:spacing w:val="-2"/>
        </w:rPr>
        <w:t>Tencer,</w:t>
      </w:r>
      <w:r>
        <w:rPr>
          <w:spacing w:val="-7"/>
        </w:rPr>
        <w:t> </w:t>
      </w:r>
      <w:r>
        <w:rPr>
          <w:spacing w:val="-2"/>
        </w:rPr>
        <w:t>Appl.</w:t>
      </w:r>
      <w:r>
        <w:rPr>
          <w:spacing w:val="6"/>
        </w:rPr>
        <w:t> </w:t>
      </w:r>
      <w:r>
        <w:rPr>
          <w:spacing w:val="-2"/>
        </w:rPr>
        <w:t>Math.</w:t>
      </w:r>
      <w:r>
        <w:rPr>
          <w:spacing w:val="7"/>
        </w:rPr>
        <w:t> </w:t>
      </w:r>
      <w:r>
        <w:rPr>
          <w:spacing w:val="-2"/>
        </w:rPr>
        <w:t>Model.,</w:t>
      </w:r>
      <w:r>
        <w:rPr>
          <w:spacing w:val="-8"/>
        </w:rPr>
        <w:t> </w:t>
      </w:r>
      <w:r>
        <w:rPr>
          <w:spacing w:val="-2"/>
        </w:rPr>
        <w:t>130,</w:t>
      </w:r>
      <w:r>
        <w:rPr>
          <w:spacing w:val="-7"/>
        </w:rPr>
        <w:t> </w:t>
      </w:r>
      <w:r>
        <w:rPr>
          <w:spacing w:val="-2"/>
        </w:rPr>
        <w:t>310-326</w:t>
      </w:r>
      <w:r>
        <w:rPr>
          <w:spacing w:val="-8"/>
        </w:rPr>
        <w:t> </w:t>
      </w:r>
      <w:r>
        <w:rPr>
          <w:spacing w:val="-2"/>
        </w:rPr>
        <w:t>(2024).</w:t>
      </w:r>
    </w:p>
    <w:p>
      <w:pPr>
        <w:pStyle w:val="BodyText"/>
        <w:spacing w:before="166"/>
      </w:pPr>
    </w:p>
    <w:p>
      <w:pPr>
        <w:pStyle w:val="Heading2"/>
        <w:numPr>
          <w:ilvl w:val="2"/>
          <w:numId w:val="1"/>
        </w:numPr>
        <w:tabs>
          <w:tab w:pos="1224" w:val="left" w:leader="none"/>
        </w:tabs>
        <w:spacing w:line="240" w:lineRule="auto" w:before="0" w:after="0"/>
        <w:ind w:left="1224" w:right="0" w:hanging="784"/>
        <w:jc w:val="left"/>
      </w:pPr>
      <w:bookmarkStart w:name="Magnetic spins" w:id="219"/>
      <w:bookmarkEnd w:id="219"/>
      <w:r>
        <w:rPr>
          <w:b w:val="0"/>
        </w:rPr>
      </w:r>
      <w:r>
        <w:rPr>
          <w:color w:val="20435C"/>
        </w:rPr>
        <w:t>Magnetic</w:t>
      </w:r>
      <w:r>
        <w:rPr>
          <w:color w:val="20435C"/>
          <w:spacing w:val="-15"/>
        </w:rPr>
        <w:t> </w:t>
      </w:r>
      <w:r>
        <w:rPr>
          <w:color w:val="20435C"/>
          <w:spacing w:val="-2"/>
        </w:rPr>
        <w:t>spins</w:t>
      </w:r>
    </w:p>
    <w:p>
      <w:pPr>
        <w:pStyle w:val="BodyText"/>
        <w:spacing w:before="246"/>
        <w:ind w:left="440"/>
      </w:pP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magnetic</w:t>
      </w:r>
      <w:r>
        <w:rPr>
          <w:spacing w:val="-3"/>
        </w:rPr>
        <w:t> </w:t>
      </w:r>
      <w:r>
        <w:rPr>
          <w:spacing w:val="-6"/>
        </w:rPr>
        <w:t>spin</w:t>
      </w:r>
      <w:r>
        <w:rPr>
          <w:spacing w:val="-3"/>
        </w:rPr>
        <w:t> </w:t>
      </w:r>
      <w:r>
        <w:rPr>
          <w:spacing w:val="-6"/>
        </w:rPr>
        <w:t>simulations</w:t>
      </w:r>
      <w:r>
        <w:rPr>
          <w:spacing w:val="-3"/>
        </w:rPr>
        <w:t> </w:t>
      </w:r>
      <w:r>
        <w:rPr>
          <w:spacing w:val="-6"/>
        </w:rPr>
        <w:t>are</w:t>
      </w:r>
      <w:r>
        <w:rPr>
          <w:spacing w:val="-3"/>
        </w:rPr>
        <w:t> </w:t>
      </w:r>
      <w:r>
        <w:rPr>
          <w:spacing w:val="-6"/>
        </w:rPr>
        <w:t>enabled</w:t>
      </w:r>
      <w:r>
        <w:rPr>
          <w:spacing w:val="-3"/>
        </w:rPr>
        <w:t> </w:t>
      </w:r>
      <w:r>
        <w:rPr>
          <w:spacing w:val="-6"/>
        </w:rPr>
        <w:t>by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SPIN</w:t>
      </w:r>
      <w:r>
        <w:rPr>
          <w:spacing w:val="-3"/>
        </w:rPr>
        <w:t> </w:t>
      </w:r>
      <w:r>
        <w:rPr>
          <w:spacing w:val="-6"/>
        </w:rPr>
        <w:t>package,</w:t>
      </w:r>
      <w:r>
        <w:rPr>
          <w:spacing w:val="-3"/>
        </w:rPr>
        <w:t> </w:t>
      </w:r>
      <w:r>
        <w:rPr>
          <w:spacing w:val="-6"/>
        </w:rPr>
        <w:t>whose</w:t>
      </w:r>
      <w:r>
        <w:rPr>
          <w:spacing w:val="-3"/>
        </w:rPr>
        <w:t> </w:t>
      </w:r>
      <w:r>
        <w:rPr>
          <w:spacing w:val="-6"/>
        </w:rPr>
        <w:t>implementation</w:t>
      </w:r>
      <w:r>
        <w:rPr>
          <w:spacing w:val="-3"/>
        </w:rPr>
        <w:t> </w:t>
      </w:r>
      <w:r>
        <w:rPr>
          <w:spacing w:val="-6"/>
        </w:rPr>
        <w:t>is</w:t>
      </w:r>
      <w:r>
        <w:rPr>
          <w:spacing w:val="-3"/>
        </w:rPr>
        <w:t> </w:t>
      </w:r>
      <w:r>
        <w:rPr>
          <w:spacing w:val="-6"/>
        </w:rPr>
        <w:t>detailed</w:t>
      </w:r>
      <w:r>
        <w:rPr>
          <w:spacing w:val="-3"/>
        </w:rPr>
        <w:t> </w:t>
      </w:r>
      <w:r>
        <w:rPr>
          <w:spacing w:val="-6"/>
        </w:rPr>
        <w:t>in</w:t>
      </w:r>
      <w:r>
        <w:rPr>
          <w:spacing w:val="-3"/>
        </w:rPr>
        <w:t> </w:t>
      </w:r>
      <w:hyperlink w:history="true" w:anchor="_bookmark96">
        <w:r>
          <w:rPr>
            <w:rFonts w:ascii="Times New Roman"/>
            <w:i/>
            <w:color w:val="355F7B"/>
            <w:spacing w:val="-6"/>
          </w:rPr>
          <w:t>Tranchida</w:t>
        </w:r>
      </w:hyperlink>
      <w:r>
        <w:rPr>
          <w:spacing w:val="-6"/>
        </w:rPr>
        <w:t>.</w:t>
      </w:r>
    </w:p>
    <w:p>
      <w:pPr>
        <w:pStyle w:val="BodyText"/>
        <w:spacing w:line="244" w:lineRule="auto" w:before="124"/>
        <w:ind w:left="440" w:right="177"/>
        <w:jc w:val="both"/>
      </w:pPr>
      <w:r>
        <w:rPr>
          <w:spacing w:val="-4"/>
        </w:rPr>
        <w:t>The model represents the simulation of atomic magnetic spins coupled to lattice vibrations.</w:t>
      </w:r>
      <w:r>
        <w:rPr>
          <w:spacing w:val="24"/>
        </w:rPr>
        <w:t> </w:t>
      </w:r>
      <w:r>
        <w:rPr>
          <w:spacing w:val="-4"/>
        </w:rPr>
        <w:t>The dynamics of those</w:t>
      </w:r>
      <w:r>
        <w:rPr/>
        <w:t> </w:t>
      </w:r>
      <w:r>
        <w:rPr>
          <w:spacing w:val="-4"/>
        </w:rPr>
        <w:t>magnetic</w:t>
      </w:r>
      <w:r>
        <w:rPr>
          <w:spacing w:val="-6"/>
        </w:rPr>
        <w:t> </w:t>
      </w:r>
      <w:r>
        <w:rPr>
          <w:spacing w:val="-4"/>
        </w:rPr>
        <w:t>spins</w:t>
      </w:r>
      <w:r>
        <w:rPr>
          <w:spacing w:val="-6"/>
        </w:rPr>
        <w:t> </w:t>
      </w:r>
      <w:r>
        <w:rPr>
          <w:spacing w:val="-4"/>
        </w:rPr>
        <w:t>can</w:t>
      </w:r>
      <w:r>
        <w:rPr>
          <w:spacing w:val="-6"/>
        </w:rPr>
        <w:t> </w:t>
      </w:r>
      <w:r>
        <w:rPr>
          <w:spacing w:val="-4"/>
        </w:rPr>
        <w:t>be</w:t>
      </w:r>
      <w:r>
        <w:rPr>
          <w:spacing w:val="-6"/>
        </w:rPr>
        <w:t> </w:t>
      </w:r>
      <w:r>
        <w:rPr>
          <w:spacing w:val="-4"/>
        </w:rPr>
        <w:t>used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simulate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broad</w:t>
      </w:r>
      <w:r>
        <w:rPr>
          <w:spacing w:val="-6"/>
        </w:rPr>
        <w:t> </w:t>
      </w:r>
      <w:r>
        <w:rPr>
          <w:spacing w:val="-4"/>
        </w:rPr>
        <w:t>range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phenomena</w:t>
      </w:r>
      <w:r>
        <w:rPr>
          <w:spacing w:val="-6"/>
        </w:rPr>
        <w:t> </w:t>
      </w:r>
      <w:r>
        <w:rPr>
          <w:spacing w:val="-4"/>
        </w:rPr>
        <w:t>related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magneto-elasticity,</w:t>
      </w:r>
      <w:r>
        <w:rPr>
          <w:spacing w:val="-4"/>
        </w:rPr>
        <w:t> or</w:t>
      </w:r>
      <w:r>
        <w:rPr>
          <w:spacing w:val="-6"/>
        </w:rPr>
        <w:t> </w:t>
      </w:r>
      <w:r>
        <w:rPr>
          <w:spacing w:val="-4"/>
        </w:rPr>
        <w:t>or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study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2"/>
        </w:rPr>
        <w:t> influence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defects</w:t>
      </w:r>
      <w:r>
        <w:rPr>
          <w:spacing w:val="-9"/>
        </w:rPr>
        <w:t>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magnetic</w:t>
      </w:r>
      <w:r>
        <w:rPr>
          <w:spacing w:val="-9"/>
        </w:rPr>
        <w:t> </w:t>
      </w:r>
      <w:r>
        <w:rPr>
          <w:spacing w:val="-2"/>
        </w:rPr>
        <w:t>properties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materials.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magnetic</w:t>
      </w:r>
      <w:r>
        <w:rPr>
          <w:spacing w:val="-1"/>
        </w:rPr>
        <w:t> </w:t>
      </w:r>
      <w:r>
        <w:rPr>
          <w:spacing w:val="-6"/>
        </w:rPr>
        <w:t>spins</w:t>
      </w:r>
      <w:r>
        <w:rPr>
          <w:spacing w:val="-1"/>
        </w:rPr>
        <w:t> </w:t>
      </w:r>
      <w:r>
        <w:rPr>
          <w:spacing w:val="-6"/>
        </w:rPr>
        <w:t>are</w:t>
      </w:r>
      <w:r>
        <w:rPr>
          <w:spacing w:val="-1"/>
        </w:rPr>
        <w:t> </w:t>
      </w:r>
      <w:r>
        <w:rPr>
          <w:spacing w:val="-6"/>
        </w:rPr>
        <w:t>interacting</w:t>
      </w:r>
      <w:r>
        <w:rPr>
          <w:spacing w:val="-1"/>
        </w:rPr>
        <w:t> </w:t>
      </w:r>
      <w:r>
        <w:rPr>
          <w:spacing w:val="-6"/>
        </w:rPr>
        <w:t>with</w:t>
      </w:r>
      <w:r>
        <w:rPr>
          <w:spacing w:val="-1"/>
        </w:rPr>
        <w:t> </w:t>
      </w:r>
      <w:r>
        <w:rPr>
          <w:spacing w:val="-6"/>
        </w:rPr>
        <w:t>each</w:t>
      </w:r>
      <w:r>
        <w:rPr>
          <w:spacing w:val="-1"/>
        </w:rPr>
        <w:t> </w:t>
      </w:r>
      <w:r>
        <w:rPr>
          <w:spacing w:val="-6"/>
        </w:rPr>
        <w:t>others</w:t>
      </w:r>
      <w:r>
        <w:rPr>
          <w:spacing w:val="-1"/>
        </w:rPr>
        <w:t> </w:t>
      </w:r>
      <w:r>
        <w:rPr>
          <w:spacing w:val="-6"/>
        </w:rPr>
        <w:t>and</w:t>
      </w:r>
      <w:r>
        <w:rPr>
          <w:spacing w:val="-1"/>
        </w:rPr>
        <w:t> </w:t>
      </w:r>
      <w:r>
        <w:rPr>
          <w:spacing w:val="-6"/>
        </w:rPr>
        <w:t>with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lattice</w:t>
      </w:r>
      <w:r>
        <w:rPr>
          <w:spacing w:val="-1"/>
        </w:rPr>
        <w:t> </w:t>
      </w:r>
      <w:r>
        <w:rPr>
          <w:spacing w:val="-6"/>
        </w:rPr>
        <w:t>via</w:t>
      </w:r>
      <w:r>
        <w:rPr>
          <w:spacing w:val="-1"/>
        </w:rPr>
        <w:t> </w:t>
      </w:r>
      <w:r>
        <w:rPr>
          <w:spacing w:val="-6"/>
        </w:rPr>
        <w:t>pair</w:t>
      </w:r>
      <w:r>
        <w:rPr>
          <w:spacing w:val="-1"/>
        </w:rPr>
        <w:t> </w:t>
      </w:r>
      <w:r>
        <w:rPr>
          <w:spacing w:val="-6"/>
        </w:rPr>
        <w:t>interactions.</w:t>
      </w:r>
      <w:r>
        <w:rPr>
          <w:spacing w:val="20"/>
        </w:rPr>
        <w:t> </w:t>
      </w:r>
      <w:r>
        <w:rPr>
          <w:spacing w:val="-6"/>
        </w:rPr>
        <w:t>Typically,</w:t>
      </w:r>
      <w:r>
        <w:rPr/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magnetic</w:t>
      </w:r>
      <w:r>
        <w:rPr/>
        <w:t> </w:t>
      </w:r>
      <w:r>
        <w:rPr>
          <w:spacing w:val="-6"/>
        </w:rPr>
        <w:t>exchange</w:t>
      </w:r>
      <w:r>
        <w:rPr>
          <w:spacing w:val="-1"/>
        </w:rPr>
        <w:t> </w:t>
      </w:r>
      <w:r>
        <w:rPr>
          <w:spacing w:val="-6"/>
        </w:rPr>
        <w:t>interaction</w:t>
      </w:r>
      <w:r>
        <w:rPr>
          <w:spacing w:val="-1"/>
        </w:rPr>
        <w:t> </w:t>
      </w:r>
      <w:r>
        <w:rPr>
          <w:spacing w:val="-6"/>
        </w:rPr>
        <w:t>can</w:t>
      </w:r>
      <w:r>
        <w:rPr>
          <w:spacing w:val="-1"/>
        </w:rPr>
        <w:t> </w:t>
      </w:r>
      <w:r>
        <w:rPr>
          <w:spacing w:val="-6"/>
        </w:rPr>
        <w:t>be</w:t>
      </w:r>
      <w:r>
        <w:rPr>
          <w:spacing w:val="-1"/>
        </w:rPr>
        <w:t> </w:t>
      </w:r>
      <w:r>
        <w:rPr>
          <w:spacing w:val="-6"/>
        </w:rPr>
        <w:t>defined</w:t>
      </w:r>
      <w:r>
        <w:rPr>
          <w:spacing w:val="-1"/>
        </w:rPr>
        <w:t> </w:t>
      </w:r>
      <w:r>
        <w:rPr>
          <w:spacing w:val="-6"/>
        </w:rPr>
        <w:t>using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rFonts w:ascii="Times New Roman"/>
          <w:i/>
          <w:color w:val="355F7B"/>
          <w:spacing w:val="-6"/>
        </w:rPr>
        <w:t>pair/spin/exchange</w:t>
      </w:r>
      <w:r>
        <w:rPr>
          <w:rFonts w:ascii="Times New Roman"/>
          <w:i/>
          <w:color w:val="355F7B"/>
          <w:spacing w:val="-7"/>
        </w:rPr>
        <w:t> </w:t>
      </w:r>
      <w:r>
        <w:rPr>
          <w:spacing w:val="-6"/>
        </w:rPr>
        <w:t>command.</w:t>
      </w:r>
      <w:r>
        <w:rPr>
          <w:spacing w:val="16"/>
        </w:rPr>
        <w:t> </w:t>
      </w:r>
      <w:r>
        <w:rPr>
          <w:spacing w:val="-6"/>
        </w:rPr>
        <w:t>This</w:t>
      </w:r>
      <w:r>
        <w:rPr>
          <w:spacing w:val="-1"/>
        </w:rPr>
        <w:t> </w:t>
      </w:r>
      <w:r>
        <w:rPr>
          <w:spacing w:val="-6"/>
        </w:rPr>
        <w:t>exchange</w:t>
      </w:r>
      <w:r>
        <w:rPr>
          <w:spacing w:val="-1"/>
        </w:rPr>
        <w:t> </w:t>
      </w:r>
      <w:r>
        <w:rPr>
          <w:spacing w:val="-6"/>
        </w:rPr>
        <w:t>applies</w:t>
      </w:r>
      <w:r>
        <w:rPr>
          <w:spacing w:val="-1"/>
        </w:rPr>
        <w:t> </w:t>
      </w:r>
      <w:r>
        <w:rPr>
          <w:spacing w:val="-6"/>
        </w:rPr>
        <w:t>a</w:t>
      </w:r>
      <w:r>
        <w:rPr>
          <w:spacing w:val="-1"/>
        </w:rPr>
        <w:t> </w:t>
      </w:r>
      <w:r>
        <w:rPr>
          <w:spacing w:val="-6"/>
        </w:rPr>
        <w:t>magnetic</w:t>
      </w:r>
      <w:r>
        <w:rPr>
          <w:spacing w:val="-1"/>
        </w:rPr>
        <w:t> </w:t>
      </w:r>
      <w:r>
        <w:rPr>
          <w:spacing w:val="-6"/>
        </w:rPr>
        <w:t>torque</w:t>
      </w:r>
      <w:r>
        <w:rPr/>
        <w:t> </w:t>
      </w:r>
      <w:r>
        <w:rPr>
          <w:spacing w:val="-6"/>
        </w:rPr>
        <w:t>to</w:t>
      </w:r>
      <w:r>
        <w:rPr>
          <w:spacing w:val="-1"/>
        </w:rPr>
        <w:t> </w:t>
      </w:r>
      <w:r>
        <w:rPr>
          <w:spacing w:val="-6"/>
        </w:rPr>
        <w:t>a</w:t>
      </w:r>
      <w:r>
        <w:rPr>
          <w:spacing w:val="-1"/>
        </w:rPr>
        <w:t> </w:t>
      </w:r>
      <w:r>
        <w:rPr>
          <w:spacing w:val="-6"/>
        </w:rPr>
        <w:t>given</w:t>
      </w:r>
      <w:r>
        <w:rPr>
          <w:spacing w:val="-1"/>
        </w:rPr>
        <w:t> </w:t>
      </w:r>
      <w:r>
        <w:rPr>
          <w:spacing w:val="-6"/>
        </w:rPr>
        <w:t>spin,</w:t>
      </w:r>
      <w:r>
        <w:rPr/>
        <w:t> </w:t>
      </w:r>
      <w:r>
        <w:rPr>
          <w:spacing w:val="-6"/>
        </w:rPr>
        <w:t>considering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orientation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1"/>
        </w:rPr>
        <w:t> </w:t>
      </w:r>
      <w:r>
        <w:rPr>
          <w:spacing w:val="-6"/>
        </w:rPr>
        <w:t>its</w:t>
      </w:r>
      <w:r>
        <w:rPr>
          <w:spacing w:val="-1"/>
        </w:rPr>
        <w:t> </w:t>
      </w:r>
      <w:r>
        <w:rPr>
          <w:spacing w:val="-6"/>
        </w:rPr>
        <w:t>neighboring</w:t>
      </w:r>
      <w:r>
        <w:rPr>
          <w:spacing w:val="-1"/>
        </w:rPr>
        <w:t> </w:t>
      </w:r>
      <w:r>
        <w:rPr>
          <w:spacing w:val="-6"/>
        </w:rPr>
        <w:t>spins</w:t>
      </w:r>
      <w:r>
        <w:rPr>
          <w:spacing w:val="-1"/>
        </w:rPr>
        <w:t> </w:t>
      </w:r>
      <w:r>
        <w:rPr>
          <w:spacing w:val="-6"/>
        </w:rPr>
        <w:t>and</w:t>
      </w:r>
      <w:r>
        <w:rPr>
          <w:spacing w:val="-1"/>
        </w:rPr>
        <w:t> </w:t>
      </w:r>
      <w:r>
        <w:rPr>
          <w:spacing w:val="-6"/>
        </w:rPr>
        <w:t>their</w:t>
      </w:r>
      <w:r>
        <w:rPr>
          <w:spacing w:val="-1"/>
        </w:rPr>
        <w:t> </w:t>
      </w:r>
      <w:r>
        <w:rPr>
          <w:spacing w:val="-6"/>
        </w:rPr>
        <w:t>relative</w:t>
      </w:r>
      <w:r>
        <w:rPr>
          <w:spacing w:val="-1"/>
        </w:rPr>
        <w:t> </w:t>
      </w:r>
      <w:r>
        <w:rPr>
          <w:spacing w:val="-6"/>
        </w:rPr>
        <w:t>distances.</w:t>
      </w:r>
      <w:r>
        <w:rPr>
          <w:spacing w:val="17"/>
        </w:rPr>
        <w:t> </w:t>
      </w:r>
      <w:r>
        <w:rPr>
          <w:spacing w:val="-6"/>
        </w:rPr>
        <w:t>It</w:t>
      </w:r>
      <w:r>
        <w:rPr>
          <w:spacing w:val="-1"/>
        </w:rPr>
        <w:t> </w:t>
      </w:r>
      <w:r>
        <w:rPr>
          <w:spacing w:val="-6"/>
        </w:rPr>
        <w:t>also</w:t>
      </w:r>
      <w:r>
        <w:rPr>
          <w:spacing w:val="-1"/>
        </w:rPr>
        <w:t> </w:t>
      </w:r>
      <w:r>
        <w:rPr>
          <w:spacing w:val="-6"/>
        </w:rPr>
        <w:t>applies</w:t>
      </w:r>
      <w:r>
        <w:rPr>
          <w:spacing w:val="-1"/>
        </w:rPr>
        <w:t> </w:t>
      </w:r>
      <w:r>
        <w:rPr>
          <w:spacing w:val="-6"/>
        </w:rPr>
        <w:t>a</w:t>
      </w:r>
      <w:r>
        <w:rPr>
          <w:spacing w:val="-1"/>
        </w:rPr>
        <w:t> </w:t>
      </w:r>
      <w:r>
        <w:rPr>
          <w:spacing w:val="-6"/>
        </w:rPr>
        <w:t>force</w:t>
      </w:r>
      <w:r>
        <w:rPr/>
        <w:t> </w:t>
      </w:r>
      <w:r>
        <w:rPr>
          <w:spacing w:val="-4"/>
        </w:rPr>
        <w:t>on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atoms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function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spin</w:t>
      </w:r>
      <w:r>
        <w:rPr>
          <w:spacing w:val="-7"/>
        </w:rPr>
        <w:t> </w:t>
      </w:r>
      <w:r>
        <w:rPr>
          <w:spacing w:val="-4"/>
        </w:rPr>
        <w:t>orientations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their</w:t>
      </w:r>
      <w:r>
        <w:rPr>
          <w:spacing w:val="-7"/>
        </w:rPr>
        <w:t> </w:t>
      </w:r>
      <w:r>
        <w:rPr>
          <w:spacing w:val="-4"/>
        </w:rPr>
        <w:t>associated</w:t>
      </w:r>
      <w:r>
        <w:rPr>
          <w:spacing w:val="-7"/>
        </w:rPr>
        <w:t> </w:t>
      </w:r>
      <w:r>
        <w:rPr>
          <w:spacing w:val="-4"/>
        </w:rPr>
        <w:t>inter-atomic</w:t>
      </w:r>
      <w:r>
        <w:rPr>
          <w:spacing w:val="-7"/>
        </w:rPr>
        <w:t> </w:t>
      </w:r>
      <w:r>
        <w:rPr>
          <w:spacing w:val="-4"/>
        </w:rPr>
        <w:t>distances.</w:t>
      </w:r>
    </w:p>
    <w:p>
      <w:pPr>
        <w:pStyle w:val="BodyText"/>
        <w:spacing w:line="244" w:lineRule="auto" w:before="119"/>
        <w:ind w:left="440" w:right="178"/>
        <w:jc w:val="both"/>
      </w:pPr>
      <w:r>
        <w:rPr>
          <w:spacing w:val="-6"/>
        </w:rPr>
        <w:t>The command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6"/>
        </w:rPr>
        <w:t>fix precession/spin</w:t>
      </w:r>
      <w:r>
        <w:rPr>
          <w:rFonts w:ascii="Times New Roman"/>
          <w:i/>
          <w:color w:val="355F7B"/>
          <w:spacing w:val="-7"/>
        </w:rPr>
        <w:t> </w:t>
      </w:r>
      <w:r>
        <w:rPr>
          <w:spacing w:val="-6"/>
        </w:rPr>
        <w:t>allows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apply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constant</w:t>
      </w:r>
      <w:r>
        <w:rPr>
          <w:spacing w:val="-5"/>
        </w:rPr>
        <w:t> </w:t>
      </w:r>
      <w:r>
        <w:rPr>
          <w:spacing w:val="-6"/>
        </w:rPr>
        <w:t>magnetic</w:t>
      </w:r>
      <w:r>
        <w:rPr>
          <w:spacing w:val="-5"/>
        </w:rPr>
        <w:t> </w:t>
      </w:r>
      <w:r>
        <w:rPr>
          <w:spacing w:val="-6"/>
        </w:rPr>
        <w:t>torque</w:t>
      </w:r>
      <w:r>
        <w:rPr>
          <w:spacing w:val="-5"/>
        </w:rPr>
        <w:t> </w:t>
      </w:r>
      <w:r>
        <w:rPr>
          <w:spacing w:val="-6"/>
        </w:rPr>
        <w:t>on</w:t>
      </w:r>
      <w:r>
        <w:rPr>
          <w:spacing w:val="-5"/>
        </w:rPr>
        <w:t> </w:t>
      </w:r>
      <w:r>
        <w:rPr>
          <w:spacing w:val="-6"/>
        </w:rPr>
        <w:t>all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spins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system.</w:t>
      </w:r>
      <w:r>
        <w:rPr>
          <w:spacing w:val="-5"/>
        </w:rPr>
        <w:t> </w:t>
      </w:r>
      <w:r>
        <w:rPr>
          <w:spacing w:val="-6"/>
        </w:rPr>
        <w:t>This</w:t>
      </w:r>
      <w:r>
        <w:rPr>
          <w:spacing w:val="-5"/>
        </w:rPr>
        <w:t> </w:t>
      </w:r>
      <w:r>
        <w:rPr>
          <w:spacing w:val="-6"/>
        </w:rPr>
        <w:t>torque</w:t>
      </w:r>
      <w:r>
        <w:rPr/>
        <w:t> </w:t>
      </w:r>
      <w:r>
        <w:rPr>
          <w:spacing w:val="-4"/>
        </w:rPr>
        <w:t>can be an external magnetic field (Zeeman interaction), and an uniaxial or cubic magnetic anisotropy.</w:t>
      </w:r>
    </w:p>
    <w:p>
      <w:pPr>
        <w:pStyle w:val="BodyText"/>
        <w:spacing w:line="244" w:lineRule="auto" w:before="120"/>
        <w:ind w:left="440" w:right="178"/>
        <w:jc w:val="both"/>
      </w:pPr>
      <w:r>
        <w:rPr>
          <w:spacing w:val="-4"/>
        </w:rPr>
        <w:t>A Langevin thermostat can be applied to those magnetic spins using </w:t>
      </w:r>
      <w:r>
        <w:rPr>
          <w:rFonts w:ascii="Times New Roman"/>
          <w:i/>
          <w:color w:val="355F7B"/>
          <w:spacing w:val="-4"/>
        </w:rPr>
        <w:t>fix</w:t>
      </w:r>
      <w:r>
        <w:rPr>
          <w:rFonts w:ascii="Times New Roman"/>
          <w:i/>
          <w:color w:val="355F7B"/>
          <w:spacing w:val="-9"/>
        </w:rPr>
        <w:t> </w:t>
      </w:r>
      <w:r>
        <w:rPr>
          <w:rFonts w:ascii="Times New Roman"/>
          <w:i/>
          <w:color w:val="355F7B"/>
          <w:spacing w:val="-4"/>
        </w:rPr>
        <w:t>langevin/spin</w:t>
      </w:r>
      <w:r>
        <w:rPr>
          <w:spacing w:val="-4"/>
        </w:rPr>
        <w:t>.</w:t>
      </w:r>
      <w:r>
        <w:rPr>
          <w:spacing w:val="19"/>
        </w:rPr>
        <w:t> </w:t>
      </w:r>
      <w:r>
        <w:rPr>
          <w:spacing w:val="-4"/>
        </w:rPr>
        <w:t>Typically, this thermostat </w:t>
      </w:r>
      <w:r>
        <w:rPr>
          <w:spacing w:val="-4"/>
        </w:rPr>
        <w:t>can</w:t>
      </w:r>
      <w:r>
        <w:rPr/>
        <w:t> </w:t>
      </w:r>
      <w:r>
        <w:rPr>
          <w:spacing w:val="-6"/>
        </w:rPr>
        <w:t>be coupled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another</w:t>
      </w:r>
      <w:r>
        <w:rPr>
          <w:spacing w:val="-3"/>
        </w:rPr>
        <w:t> </w:t>
      </w:r>
      <w:r>
        <w:rPr>
          <w:spacing w:val="-6"/>
        </w:rPr>
        <w:t>Langevin</w:t>
      </w:r>
      <w:r>
        <w:rPr>
          <w:spacing w:val="-3"/>
        </w:rPr>
        <w:t> </w:t>
      </w:r>
      <w:r>
        <w:rPr>
          <w:spacing w:val="-6"/>
        </w:rPr>
        <w:t>thermostat</w:t>
      </w:r>
      <w:r>
        <w:rPr>
          <w:spacing w:val="-3"/>
        </w:rPr>
        <w:t> </w:t>
      </w:r>
      <w:r>
        <w:rPr>
          <w:spacing w:val="-6"/>
        </w:rPr>
        <w:t>applied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atoms</w:t>
      </w:r>
      <w:r>
        <w:rPr>
          <w:spacing w:val="-3"/>
        </w:rPr>
        <w:t> </w:t>
      </w:r>
      <w:r>
        <w:rPr>
          <w:spacing w:val="-6"/>
        </w:rPr>
        <w:t>using</w:t>
      </w:r>
      <w:r>
        <w:rPr>
          <w:spacing w:val="-3"/>
        </w:rPr>
        <w:t> </w:t>
      </w:r>
      <w:r>
        <w:rPr>
          <w:rFonts w:ascii="Times New Roman"/>
          <w:i/>
          <w:color w:val="355F7B"/>
          <w:spacing w:val="-6"/>
        </w:rPr>
        <w:t>fix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6"/>
        </w:rPr>
        <w:t>langevin </w:t>
      </w:r>
      <w:r>
        <w:rPr>
          <w:spacing w:val="-6"/>
        </w:rPr>
        <w:t>in</w:t>
      </w:r>
      <w:r>
        <w:rPr>
          <w:spacing w:val="-3"/>
        </w:rPr>
        <w:t> </w:t>
      </w:r>
      <w:r>
        <w:rPr>
          <w:spacing w:val="-6"/>
        </w:rPr>
        <w:t>order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simulate</w:t>
      </w:r>
      <w:r>
        <w:rPr>
          <w:spacing w:val="-3"/>
        </w:rPr>
        <w:t> </w:t>
      </w:r>
      <w:r>
        <w:rPr>
          <w:spacing w:val="-6"/>
        </w:rPr>
        <w:t>thermostatted</w:t>
      </w:r>
      <w:r>
        <w:rPr/>
        <w:t> spin-lattice systems.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magnetic damping</w:t>
      </w:r>
      <w:r>
        <w:rPr>
          <w:spacing w:val="-5"/>
        </w:rPr>
        <w:t> </w:t>
      </w:r>
      <w:r>
        <w:rPr>
          <w:spacing w:val="-4"/>
        </w:rPr>
        <w:t>can</w:t>
      </w:r>
      <w:r>
        <w:rPr>
          <w:spacing w:val="-5"/>
        </w:rPr>
        <w:t> </w:t>
      </w:r>
      <w:r>
        <w:rPr>
          <w:spacing w:val="-4"/>
        </w:rPr>
        <w:t>also be</w:t>
      </w:r>
      <w:r>
        <w:rPr>
          <w:spacing w:val="-5"/>
        </w:rPr>
        <w:t> </w:t>
      </w:r>
      <w:r>
        <w:rPr>
          <w:spacing w:val="-4"/>
        </w:rPr>
        <w:t>applied</w:t>
      </w:r>
      <w:r>
        <w:rPr>
          <w:spacing w:val="-5"/>
        </w:rPr>
        <w:t> </w:t>
      </w:r>
      <w:r>
        <w:rPr>
          <w:spacing w:val="-4"/>
        </w:rPr>
        <w:t>using </w:t>
      </w:r>
      <w:r>
        <w:rPr>
          <w:rFonts w:ascii="Times New Roman"/>
          <w:i/>
          <w:color w:val="355F7B"/>
          <w:spacing w:val="-4"/>
        </w:rPr>
        <w:t>fix</w:t>
      </w:r>
      <w:r>
        <w:rPr>
          <w:rFonts w:ascii="Times New Roman"/>
          <w:i/>
          <w:color w:val="355F7B"/>
          <w:spacing w:val="-9"/>
        </w:rPr>
        <w:t> </w:t>
      </w:r>
      <w:r>
        <w:rPr>
          <w:rFonts w:ascii="Times New Roman"/>
          <w:i/>
          <w:color w:val="355F7B"/>
          <w:spacing w:val="-4"/>
        </w:rPr>
        <w:t>langevin/spin</w:t>
      </w:r>
      <w:r>
        <w:rPr>
          <w:spacing w:val="-4"/>
        </w:rPr>
        <w:t>.</w:t>
      </w:r>
      <w:r>
        <w:rPr>
          <w:spacing w:val="16"/>
        </w:rPr>
        <w:t> </w:t>
      </w:r>
      <w:r>
        <w:rPr>
          <w:spacing w:val="-4"/>
        </w:rPr>
        <w:t>It</w:t>
      </w:r>
      <w:r>
        <w:rPr>
          <w:spacing w:val="-5"/>
        </w:rPr>
        <w:t> </w:t>
      </w:r>
      <w:r>
        <w:rPr>
          <w:spacing w:val="-4"/>
        </w:rPr>
        <w:t>allows to</w:t>
      </w:r>
      <w:r>
        <w:rPr>
          <w:spacing w:val="-5"/>
        </w:rPr>
        <w:t> </w:t>
      </w:r>
      <w:r>
        <w:rPr>
          <w:spacing w:val="-4"/>
        </w:rPr>
        <w:t>either</w:t>
      </w:r>
      <w:r>
        <w:rPr>
          <w:spacing w:val="-5"/>
        </w:rPr>
        <w:t> </w:t>
      </w:r>
      <w:r>
        <w:rPr>
          <w:spacing w:val="-4"/>
        </w:rPr>
        <w:t>dissipate the</w:t>
      </w:r>
      <w:r>
        <w:rPr>
          <w:spacing w:val="-5"/>
        </w:rPr>
        <w:t> </w:t>
      </w:r>
      <w:r>
        <w:rPr>
          <w:spacing w:val="-4"/>
        </w:rPr>
        <w:t>thermal</w:t>
      </w:r>
      <w:r>
        <w:rPr>
          <w:spacing w:val="-5"/>
        </w:rPr>
        <w:t> </w:t>
      </w:r>
      <w:r>
        <w:rPr>
          <w:spacing w:val="-4"/>
        </w:rPr>
        <w:t>energy of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Langevin</w:t>
      </w:r>
      <w:r>
        <w:rPr/>
        <w:t> </w:t>
      </w:r>
      <w:r>
        <w:rPr>
          <w:spacing w:val="-6"/>
        </w:rPr>
        <w:t>thermostat,</w:t>
      </w:r>
      <w:r>
        <w:rPr/>
        <w:t> </w:t>
      </w:r>
      <w:r>
        <w:rPr>
          <w:spacing w:val="-6"/>
        </w:rPr>
        <w:t>or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perform</w:t>
      </w:r>
      <w:r>
        <w:rPr/>
        <w:t> </w:t>
      </w:r>
      <w:r>
        <w:rPr>
          <w:spacing w:val="-6"/>
        </w:rPr>
        <w:t>a</w:t>
      </w:r>
      <w:r>
        <w:rPr/>
        <w:t> </w:t>
      </w:r>
      <w:r>
        <w:rPr>
          <w:spacing w:val="-6"/>
        </w:rPr>
        <w:t>relaxation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magnetic</w:t>
      </w:r>
      <w:r>
        <w:rPr/>
        <w:t> </w:t>
      </w:r>
      <w:r>
        <w:rPr>
          <w:spacing w:val="-6"/>
        </w:rPr>
        <w:t>configuration</w:t>
      </w:r>
      <w:r>
        <w:rPr/>
        <w:t> </w:t>
      </w:r>
      <w:r>
        <w:rPr>
          <w:spacing w:val="-6"/>
        </w:rPr>
        <w:t>toward</w:t>
      </w:r>
      <w:r>
        <w:rPr/>
        <w:t> </w:t>
      </w:r>
      <w:r>
        <w:rPr>
          <w:spacing w:val="-6"/>
        </w:rPr>
        <w:t>an</w:t>
      </w:r>
      <w:r>
        <w:rPr/>
        <w:t> </w:t>
      </w:r>
      <w:r>
        <w:rPr>
          <w:spacing w:val="-6"/>
        </w:rPr>
        <w:t>equilibrium</w:t>
      </w:r>
      <w:r>
        <w:rPr/>
        <w:t> </w:t>
      </w:r>
      <w:r>
        <w:rPr>
          <w:spacing w:val="-6"/>
        </w:rPr>
        <w:t>state.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4"/>
        </w:rPr>
        <w:t>The</w:t>
      </w:r>
      <w:r>
        <w:rPr>
          <w:spacing w:val="-4"/>
        </w:rPr>
        <w:t> command</w:t>
      </w:r>
      <w:r>
        <w:rPr>
          <w:spacing w:val="-4"/>
        </w:rPr>
        <w:t> </w:t>
      </w:r>
      <w:r>
        <w:rPr>
          <w:rFonts w:ascii="Times New Roman"/>
          <w:i/>
          <w:color w:val="355F7B"/>
          <w:spacing w:val="-4"/>
        </w:rPr>
        <w:t>fix</w:t>
      </w:r>
      <w:r>
        <w:rPr>
          <w:rFonts w:ascii="Times New Roman"/>
          <w:i/>
          <w:color w:val="355F7B"/>
          <w:spacing w:val="-5"/>
        </w:rPr>
        <w:t> </w:t>
      </w:r>
      <w:r>
        <w:rPr>
          <w:rFonts w:ascii="Times New Roman"/>
          <w:i/>
          <w:color w:val="355F7B"/>
          <w:spacing w:val="-4"/>
        </w:rPr>
        <w:t>setforce/spin</w:t>
      </w:r>
      <w:r>
        <w:rPr>
          <w:rFonts w:ascii="Times New Roman"/>
          <w:i/>
          <w:color w:val="355F7B"/>
          <w:spacing w:val="-5"/>
        </w:rPr>
        <w:t> </w:t>
      </w:r>
      <w:r>
        <w:rPr>
          <w:spacing w:val="-4"/>
        </w:rPr>
        <w:t>allows</w:t>
      </w:r>
      <w:r>
        <w:rPr>
          <w:spacing w:val="-4"/>
        </w:rPr>
        <w:t> to</w:t>
      </w:r>
      <w:r>
        <w:rPr>
          <w:spacing w:val="-4"/>
        </w:rPr>
        <w:t> set</w:t>
      </w:r>
      <w:r>
        <w:rPr>
          <w:spacing w:val="-4"/>
        </w:rPr>
        <w:t> the</w:t>
      </w:r>
      <w:r>
        <w:rPr>
          <w:spacing w:val="-4"/>
        </w:rPr>
        <w:t> components</w:t>
      </w:r>
      <w:r>
        <w:rPr>
          <w:spacing w:val="-4"/>
        </w:rPr>
        <w:t> of</w:t>
      </w:r>
      <w:r>
        <w:rPr>
          <w:spacing w:val="-4"/>
        </w:rPr>
        <w:t> the</w:t>
      </w:r>
      <w:r>
        <w:rPr>
          <w:spacing w:val="-4"/>
        </w:rPr>
        <w:t> magnetic</w:t>
      </w:r>
      <w:r>
        <w:rPr>
          <w:spacing w:val="-4"/>
        </w:rPr>
        <w:t> precession</w:t>
      </w:r>
      <w:r>
        <w:rPr>
          <w:spacing w:val="-4"/>
        </w:rPr>
        <w:t> vectors</w:t>
      </w:r>
      <w:r>
        <w:rPr>
          <w:spacing w:val="-4"/>
        </w:rPr>
        <w:t> (while</w:t>
      </w:r>
      <w:r>
        <w:rPr>
          <w:spacing w:val="-4"/>
        </w:rPr>
        <w:t> erasing</w:t>
      </w:r>
      <w:r>
        <w:rPr>
          <w:spacing w:val="-4"/>
        </w:rPr>
        <w:t> </w:t>
      </w:r>
      <w:r>
        <w:rPr>
          <w:spacing w:val="-4"/>
        </w:rPr>
        <w:t>and</w:t>
      </w:r>
      <w:r>
        <w:rPr/>
        <w:t> </w:t>
      </w:r>
      <w:r>
        <w:rPr>
          <w:w w:val="90"/>
        </w:rPr>
        <w:t>replacing the previously computed magnetic precession vectors on the atom).</w:t>
      </w:r>
      <w:r>
        <w:rPr>
          <w:spacing w:val="31"/>
        </w:rPr>
        <w:t> </w:t>
      </w:r>
      <w:r>
        <w:rPr>
          <w:w w:val="90"/>
        </w:rPr>
        <w:t>This command can be used to freeze the</w:t>
      </w:r>
      <w:r>
        <w:rPr/>
        <w:t> </w:t>
      </w:r>
      <w:r>
        <w:rPr>
          <w:spacing w:val="-4"/>
        </w:rPr>
        <w:t>magnetic</w:t>
      </w:r>
      <w:r>
        <w:rPr>
          <w:spacing w:val="-6"/>
        </w:rPr>
        <w:t> </w:t>
      </w:r>
      <w:r>
        <w:rPr>
          <w:spacing w:val="-4"/>
        </w:rPr>
        <w:t>moment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certain</w:t>
      </w:r>
      <w:r>
        <w:rPr>
          <w:spacing w:val="-6"/>
        </w:rPr>
        <w:t> </w:t>
      </w:r>
      <w:r>
        <w:rPr>
          <w:spacing w:val="-4"/>
        </w:rPr>
        <w:t>atoms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simulation</w:t>
      </w:r>
      <w:r>
        <w:rPr>
          <w:spacing w:val="-6"/>
        </w:rPr>
        <w:t> </w:t>
      </w:r>
      <w:r>
        <w:rPr>
          <w:spacing w:val="-4"/>
        </w:rPr>
        <w:t>by</w:t>
      </w:r>
      <w:r>
        <w:rPr>
          <w:spacing w:val="-6"/>
        </w:rPr>
        <w:t> </w:t>
      </w:r>
      <w:r>
        <w:rPr>
          <w:spacing w:val="-4"/>
        </w:rPr>
        <w:t>zeroing</w:t>
      </w:r>
      <w:r>
        <w:rPr>
          <w:spacing w:val="-6"/>
        </w:rPr>
        <w:t> </w:t>
      </w:r>
      <w:r>
        <w:rPr>
          <w:spacing w:val="-4"/>
        </w:rPr>
        <w:t>their</w:t>
      </w:r>
      <w:r>
        <w:rPr>
          <w:spacing w:val="-6"/>
        </w:rPr>
        <w:t> </w:t>
      </w:r>
      <w:r>
        <w:rPr>
          <w:spacing w:val="-4"/>
        </w:rPr>
        <w:t>precession</w:t>
      </w:r>
      <w:r>
        <w:rPr>
          <w:spacing w:val="-6"/>
        </w:rPr>
        <w:t> </w:t>
      </w:r>
      <w:r>
        <w:rPr>
          <w:spacing w:val="-4"/>
        </w:rPr>
        <w:t>vector.</w:t>
      </w:r>
    </w:p>
    <w:p>
      <w:pPr>
        <w:pStyle w:val="BodyText"/>
        <w:spacing w:line="244" w:lineRule="auto" w:before="120"/>
        <w:ind w:left="440" w:right="178"/>
        <w:jc w:val="both"/>
      </w:pP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command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fix</w:t>
      </w:r>
      <w:r>
        <w:rPr>
          <w:rFonts w:ascii="Times New Roman"/>
          <w:i/>
          <w:color w:val="355F7B"/>
          <w:spacing w:val="-10"/>
        </w:rPr>
        <w:t> </w:t>
      </w:r>
      <w:r>
        <w:rPr>
          <w:rFonts w:ascii="Times New Roman"/>
          <w:i/>
          <w:color w:val="355F7B"/>
          <w:spacing w:val="-2"/>
        </w:rPr>
        <w:t>nve/spin</w:t>
      </w:r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can</w:t>
      </w:r>
      <w:r>
        <w:rPr>
          <w:spacing w:val="-7"/>
        </w:rPr>
        <w:t> </w:t>
      </w:r>
      <w:r>
        <w:rPr>
          <w:spacing w:val="-2"/>
        </w:rPr>
        <w:t>be</w:t>
      </w:r>
      <w:r>
        <w:rPr>
          <w:spacing w:val="-8"/>
        </w:rPr>
        <w:t> </w:t>
      </w:r>
      <w:r>
        <w:rPr>
          <w:spacing w:val="-2"/>
        </w:rPr>
        <w:t>used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perform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symplectic</w:t>
      </w:r>
      <w:r>
        <w:rPr>
          <w:spacing w:val="-8"/>
        </w:rPr>
        <w:t> </w:t>
      </w:r>
      <w:r>
        <w:rPr>
          <w:spacing w:val="-2"/>
        </w:rPr>
        <w:t>integration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combined</w:t>
      </w:r>
      <w:r>
        <w:rPr>
          <w:spacing w:val="-7"/>
        </w:rPr>
        <w:t> </w:t>
      </w:r>
      <w:r>
        <w:rPr>
          <w:spacing w:val="-2"/>
        </w:rPr>
        <w:t>dynamics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spins</w:t>
      </w:r>
      <w:r>
        <w:rPr>
          <w:spacing w:val="-8"/>
        </w:rPr>
        <w:t> </w:t>
      </w:r>
      <w:r>
        <w:rPr>
          <w:spacing w:val="-2"/>
        </w:rPr>
        <w:t>and </w:t>
      </w:r>
      <w:r>
        <w:rPr/>
        <w:t>atomic motions.</w:t>
      </w:r>
    </w:p>
    <w:p>
      <w:pPr>
        <w:pStyle w:val="BodyText"/>
        <w:spacing w:before="119"/>
        <w:ind w:left="440"/>
      </w:pP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minimization</w:t>
      </w:r>
      <w:r>
        <w:rPr>
          <w:spacing w:val="-1"/>
        </w:rPr>
        <w:t> </w:t>
      </w:r>
      <w:r>
        <w:rPr>
          <w:spacing w:val="-6"/>
        </w:rPr>
        <w:t>style</w:t>
      </w:r>
      <w:r>
        <w:rPr>
          <w:spacing w:val="-1"/>
        </w:rPr>
        <w:t> </w:t>
      </w:r>
      <w:r>
        <w:rPr>
          <w:rFonts w:ascii="Times New Roman"/>
          <w:i/>
          <w:color w:val="355F7B"/>
          <w:spacing w:val="-6"/>
        </w:rPr>
        <w:t>min/spin</w:t>
      </w:r>
      <w:r>
        <w:rPr>
          <w:rFonts w:ascii="Times New Roman"/>
          <w:i/>
          <w:color w:val="355F7B"/>
          <w:spacing w:val="-7"/>
        </w:rPr>
        <w:t> </w:t>
      </w:r>
      <w:r>
        <w:rPr>
          <w:spacing w:val="-6"/>
        </w:rPr>
        <w:t>can</w:t>
      </w:r>
      <w:r>
        <w:rPr>
          <w:spacing w:val="-1"/>
        </w:rPr>
        <w:t> </w:t>
      </w:r>
      <w:r>
        <w:rPr>
          <w:spacing w:val="-6"/>
        </w:rPr>
        <w:t>be</w:t>
      </w:r>
      <w:r>
        <w:rPr>
          <w:spacing w:val="-1"/>
        </w:rPr>
        <w:t> </w:t>
      </w:r>
      <w:r>
        <w:rPr>
          <w:spacing w:val="-6"/>
        </w:rPr>
        <w:t>applied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spins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1"/>
        </w:rPr>
        <w:t> </w:t>
      </w:r>
      <w:r>
        <w:rPr>
          <w:spacing w:val="-6"/>
        </w:rPr>
        <w:t>perform</w:t>
      </w:r>
      <w:r>
        <w:rPr>
          <w:spacing w:val="-2"/>
        </w:rPr>
        <w:t> </w:t>
      </w:r>
      <w:r>
        <w:rPr>
          <w:spacing w:val="-6"/>
        </w:rPr>
        <w:t>a</w:t>
      </w:r>
      <w:r>
        <w:rPr>
          <w:spacing w:val="-1"/>
        </w:rPr>
        <w:t> </w:t>
      </w:r>
      <w:r>
        <w:rPr>
          <w:spacing w:val="-6"/>
        </w:rPr>
        <w:t>minimization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spin</w:t>
      </w:r>
      <w:r>
        <w:rPr>
          <w:spacing w:val="-1"/>
        </w:rPr>
        <w:t> </w:t>
      </w:r>
      <w:r>
        <w:rPr>
          <w:spacing w:val="-6"/>
        </w:rPr>
        <w:t>configuration.</w:t>
      </w:r>
    </w:p>
    <w:p>
      <w:pPr>
        <w:pStyle w:val="BodyText"/>
        <w:spacing w:line="244" w:lineRule="auto" w:before="124"/>
        <w:ind w:left="440" w:right="177"/>
        <w:jc w:val="both"/>
      </w:pPr>
      <w:r>
        <w:rPr/>
        <w:t>All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computed</w:t>
      </w:r>
      <w:r>
        <w:rPr>
          <w:spacing w:val="-7"/>
        </w:rPr>
        <w:t> </w:t>
      </w:r>
      <w:r>
        <w:rPr/>
        <w:t>magnetic</w:t>
      </w:r>
      <w:r>
        <w:rPr>
          <w:spacing w:val="-7"/>
        </w:rPr>
        <w:t> </w:t>
      </w:r>
      <w:r>
        <w:rPr/>
        <w:t>properties</w:t>
      </w:r>
      <w:r>
        <w:rPr>
          <w:spacing w:val="-6"/>
        </w:rPr>
        <w:t> </w:t>
      </w:r>
      <w:r>
        <w:rPr/>
        <w:t>can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output</w:t>
      </w:r>
      <w:r>
        <w:rPr>
          <w:spacing w:val="-6"/>
        </w:rPr>
        <w:t> </w:t>
      </w:r>
      <w:r>
        <w:rPr/>
        <w:t>by</w:t>
      </w:r>
      <w:r>
        <w:rPr>
          <w:spacing w:val="-7"/>
        </w:rPr>
        <w:t> </w:t>
      </w:r>
      <w:r>
        <w:rPr/>
        <w:t>two</w:t>
      </w:r>
      <w:r>
        <w:rPr>
          <w:spacing w:val="-7"/>
        </w:rPr>
        <w:t> </w:t>
      </w:r>
      <w:r>
        <w:rPr/>
        <w:t>main</w:t>
      </w:r>
      <w:r>
        <w:rPr>
          <w:spacing w:val="-6"/>
        </w:rPr>
        <w:t> </w:t>
      </w:r>
      <w:r>
        <w:rPr/>
        <w:t>commands.</w:t>
      </w:r>
      <w:r>
        <w:rPr>
          <w:spacing w:val="26"/>
        </w:rPr>
        <w:t> </w:t>
      </w:r>
      <w:r>
        <w:rPr/>
        <w:t>The</w:t>
      </w:r>
      <w:r>
        <w:rPr>
          <w:spacing w:val="-7"/>
        </w:rPr>
        <w:t> </w:t>
      </w:r>
      <w:r>
        <w:rPr/>
        <w:t>first</w:t>
      </w:r>
      <w:r>
        <w:rPr>
          <w:spacing w:val="-7"/>
        </w:rPr>
        <w:t> </w:t>
      </w:r>
      <w:r>
        <w:rPr/>
        <w:t>one</w:t>
      </w:r>
      <w:r>
        <w:rPr>
          <w:spacing w:val="-6"/>
        </w:rPr>
        <w:t> </w:t>
      </w:r>
      <w:r>
        <w:rPr/>
        <w:t>is</w:t>
      </w:r>
      <w:r>
        <w:rPr>
          <w:spacing w:val="-7"/>
        </w:rPr>
        <w:t> </w:t>
      </w:r>
      <w:r>
        <w:rPr>
          <w:rFonts w:ascii="Times New Roman"/>
          <w:i/>
          <w:color w:val="355F7B"/>
        </w:rPr>
        <w:t>compute</w:t>
      </w:r>
      <w:r>
        <w:rPr>
          <w:rFonts w:ascii="Times New Roman"/>
          <w:i/>
          <w:color w:val="355F7B"/>
          <w:spacing w:val="-13"/>
        </w:rPr>
        <w:t> </w:t>
      </w:r>
      <w:r>
        <w:rPr>
          <w:rFonts w:ascii="Times New Roman"/>
          <w:i/>
          <w:color w:val="355F7B"/>
        </w:rPr>
        <w:t>spin</w:t>
      </w:r>
      <w:r>
        <w:rPr/>
        <w:t>,</w:t>
      </w:r>
      <w:r>
        <w:rPr>
          <w:spacing w:val="-3"/>
        </w:rPr>
        <w:t> </w:t>
      </w:r>
      <w:r>
        <w:rPr/>
        <w:t>that </w:t>
      </w:r>
      <w:r>
        <w:rPr>
          <w:w w:val="90"/>
        </w:rPr>
        <w:t>enables to evaluate magnetic averaged quantities, such as the total magnetization of the system along x, y, or z, the spin</w:t>
      </w:r>
      <w:r>
        <w:rPr/>
        <w:t> </w:t>
      </w:r>
      <w:r>
        <w:rPr>
          <w:spacing w:val="-4"/>
        </w:rPr>
        <w:t>temperature,</w:t>
      </w:r>
      <w:r>
        <w:rPr>
          <w:spacing w:val="-8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magnetic</w:t>
      </w:r>
      <w:r>
        <w:rPr>
          <w:spacing w:val="-7"/>
        </w:rPr>
        <w:t> </w:t>
      </w:r>
      <w:r>
        <w:rPr>
          <w:spacing w:val="-4"/>
        </w:rPr>
        <w:t>energy.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second</w:t>
      </w:r>
      <w:r>
        <w:rPr>
          <w:spacing w:val="-7"/>
        </w:rPr>
        <w:t> </w:t>
      </w:r>
      <w:r>
        <w:rPr>
          <w:spacing w:val="-4"/>
        </w:rPr>
        <w:t>command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compute</w:t>
      </w:r>
      <w:r>
        <w:rPr>
          <w:rFonts w:ascii="Times New Roman"/>
          <w:i/>
          <w:color w:val="355F7B"/>
          <w:spacing w:val="-8"/>
        </w:rPr>
        <w:t> </w:t>
      </w:r>
      <w:r>
        <w:rPr>
          <w:rFonts w:ascii="Times New Roman"/>
          <w:i/>
          <w:color w:val="355F7B"/>
          <w:spacing w:val="-4"/>
        </w:rPr>
        <w:t>property/atom</w:t>
      </w:r>
      <w:r>
        <w:rPr>
          <w:spacing w:val="-4"/>
        </w:rPr>
        <w:t>.</w:t>
      </w:r>
      <w:r>
        <w:rPr>
          <w:spacing w:val="-7"/>
        </w:rPr>
        <w:t> </w:t>
      </w:r>
      <w:r>
        <w:rPr>
          <w:spacing w:val="-4"/>
        </w:rPr>
        <w:t>It</w:t>
      </w:r>
      <w:r>
        <w:rPr>
          <w:spacing w:val="-7"/>
        </w:rPr>
        <w:t> </w:t>
      </w:r>
      <w:r>
        <w:rPr>
          <w:spacing w:val="-4"/>
        </w:rPr>
        <w:t>enables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output</w:t>
      </w:r>
      <w:r>
        <w:rPr>
          <w:spacing w:val="-7"/>
        </w:rPr>
        <w:t> </w:t>
      </w:r>
      <w:r>
        <w:rPr>
          <w:spacing w:val="-4"/>
        </w:rPr>
        <w:t>all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per</w:t>
      </w:r>
      <w:r>
        <w:rPr/>
        <w:t> </w:t>
      </w:r>
      <w:r>
        <w:rPr>
          <w:w w:val="90"/>
        </w:rPr>
        <w:t>atom</w:t>
      </w:r>
      <w:r>
        <w:rPr>
          <w:spacing w:val="8"/>
        </w:rPr>
        <w:t> </w:t>
      </w:r>
      <w:r>
        <w:rPr>
          <w:w w:val="90"/>
        </w:rPr>
        <w:t>magnetic</w:t>
      </w:r>
      <w:r>
        <w:rPr>
          <w:spacing w:val="9"/>
        </w:rPr>
        <w:t> </w:t>
      </w:r>
      <w:r>
        <w:rPr>
          <w:w w:val="90"/>
        </w:rPr>
        <w:t>quantities.</w:t>
      </w:r>
      <w:r>
        <w:rPr>
          <w:spacing w:val="33"/>
        </w:rPr>
        <w:t> </w:t>
      </w:r>
      <w:r>
        <w:rPr>
          <w:w w:val="90"/>
        </w:rPr>
        <w:t>Typically,</w:t>
      </w:r>
      <w:r>
        <w:rPr>
          <w:spacing w:val="10"/>
        </w:rPr>
        <w:t> </w:t>
      </w:r>
      <w:r>
        <w:rPr>
          <w:w w:val="90"/>
        </w:rPr>
        <w:t>the</w:t>
      </w:r>
      <w:r>
        <w:rPr>
          <w:spacing w:val="9"/>
        </w:rPr>
        <w:t> </w:t>
      </w:r>
      <w:r>
        <w:rPr>
          <w:w w:val="90"/>
        </w:rPr>
        <w:t>orientation</w:t>
      </w:r>
      <w:r>
        <w:rPr>
          <w:spacing w:val="9"/>
        </w:rPr>
        <w:t> </w:t>
      </w:r>
      <w:r>
        <w:rPr>
          <w:w w:val="90"/>
        </w:rPr>
        <w:t>of</w:t>
      </w:r>
      <w:r>
        <w:rPr>
          <w:spacing w:val="9"/>
        </w:rPr>
        <w:t> </w:t>
      </w:r>
      <w:r>
        <w:rPr>
          <w:w w:val="90"/>
        </w:rPr>
        <w:t>a</w:t>
      </w:r>
      <w:r>
        <w:rPr>
          <w:spacing w:val="8"/>
        </w:rPr>
        <w:t> </w:t>
      </w:r>
      <w:r>
        <w:rPr>
          <w:w w:val="90"/>
        </w:rPr>
        <w:t>given</w:t>
      </w:r>
      <w:r>
        <w:rPr>
          <w:spacing w:val="9"/>
        </w:rPr>
        <w:t> </w:t>
      </w:r>
      <w:r>
        <w:rPr>
          <w:w w:val="90"/>
        </w:rPr>
        <w:t>magnetic</w:t>
      </w:r>
      <w:r>
        <w:rPr>
          <w:spacing w:val="9"/>
        </w:rPr>
        <w:t> </w:t>
      </w:r>
      <w:r>
        <w:rPr>
          <w:w w:val="90"/>
        </w:rPr>
        <w:t>spin,</w:t>
      </w:r>
      <w:r>
        <w:rPr>
          <w:spacing w:val="10"/>
        </w:rPr>
        <w:t> </w:t>
      </w:r>
      <w:r>
        <w:rPr>
          <w:w w:val="90"/>
        </w:rPr>
        <w:t>or</w:t>
      </w:r>
      <w:r>
        <w:rPr>
          <w:spacing w:val="9"/>
        </w:rPr>
        <w:t> </w:t>
      </w:r>
      <w:r>
        <w:rPr>
          <w:w w:val="90"/>
        </w:rPr>
        <w:t>the</w:t>
      </w:r>
      <w:r>
        <w:rPr>
          <w:spacing w:val="9"/>
        </w:rPr>
        <w:t> </w:t>
      </w:r>
      <w:r>
        <w:rPr>
          <w:w w:val="90"/>
        </w:rPr>
        <w:t>magnetic</w:t>
      </w:r>
      <w:r>
        <w:rPr>
          <w:spacing w:val="9"/>
        </w:rPr>
        <w:t> </w:t>
      </w:r>
      <w:r>
        <w:rPr>
          <w:w w:val="90"/>
        </w:rPr>
        <w:t>force</w:t>
      </w:r>
      <w:r>
        <w:rPr>
          <w:spacing w:val="8"/>
        </w:rPr>
        <w:t> </w:t>
      </w:r>
      <w:r>
        <w:rPr>
          <w:w w:val="90"/>
        </w:rPr>
        <w:t>acting</w:t>
      </w:r>
      <w:r>
        <w:rPr>
          <w:spacing w:val="9"/>
        </w:rPr>
        <w:t> </w:t>
      </w:r>
      <w:r>
        <w:rPr>
          <w:w w:val="90"/>
        </w:rPr>
        <w:t>on</w:t>
      </w:r>
      <w:r>
        <w:rPr>
          <w:spacing w:val="9"/>
        </w:rPr>
        <w:t> </w:t>
      </w:r>
      <w:r>
        <w:rPr>
          <w:w w:val="90"/>
        </w:rPr>
        <w:t>this</w:t>
      </w:r>
      <w:r>
        <w:rPr>
          <w:spacing w:val="9"/>
        </w:rPr>
        <w:t> </w:t>
      </w:r>
      <w:r>
        <w:rPr>
          <w:spacing w:val="-2"/>
          <w:w w:val="90"/>
        </w:rPr>
        <w:t>spin.</w:t>
      </w:r>
    </w:p>
    <w:p>
      <w:pPr>
        <w:pStyle w:val="BodyText"/>
        <w:spacing w:before="5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1168">
                <wp:simplePos x="0" y="0"/>
                <wp:positionH relativeFrom="page">
                  <wp:posOffset>914400</wp:posOffset>
                </wp:positionH>
                <wp:positionV relativeFrom="paragraph">
                  <wp:posOffset>130576</wp:posOffset>
                </wp:positionV>
                <wp:extent cx="5943600" cy="1270"/>
                <wp:effectExtent l="0" t="0" r="0" b="0"/>
                <wp:wrapTopAndBottom/>
                <wp:docPr id="1337" name="Graphic 13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7" name="Graphic 1337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0.281582pt;width:468pt;height:.1pt;mso-position-horizontal-relative:page;mso-position-vertical-relative:paragraph;z-index:-15565312;mso-wrap-distance-left:0;mso-wrap-distance-right:0" id="docshape1195" coordorigin="1440,206" coordsize="9360,0" path="m1440,206l10800,206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37"/>
      </w:pPr>
    </w:p>
    <w:p>
      <w:pPr>
        <w:pStyle w:val="BodyText"/>
        <w:spacing w:line="244" w:lineRule="auto" w:before="1"/>
        <w:ind w:left="440"/>
      </w:pPr>
      <w:bookmarkStart w:name="_bookmark96" w:id="220"/>
      <w:bookmarkEnd w:id="220"/>
      <w:r>
        <w:rPr/>
      </w:r>
      <w:r>
        <w:rPr>
          <w:rFonts w:ascii="Times New Roman"/>
          <w:b/>
          <w:spacing w:val="-4"/>
        </w:rPr>
        <w:t>(Tranchida)</w:t>
      </w:r>
      <w:r>
        <w:rPr>
          <w:rFonts w:ascii="Times New Roman"/>
          <w:b/>
          <w:spacing w:val="14"/>
        </w:rPr>
        <w:t> </w:t>
      </w:r>
      <w:r>
        <w:rPr>
          <w:spacing w:val="-4"/>
        </w:rPr>
        <w:t>Tranchida,</w:t>
      </w:r>
      <w:r>
        <w:rPr>
          <w:spacing w:val="27"/>
        </w:rPr>
        <w:t> </w:t>
      </w:r>
      <w:r>
        <w:rPr>
          <w:spacing w:val="-4"/>
        </w:rPr>
        <w:t>Plimpton,</w:t>
      </w:r>
      <w:r>
        <w:rPr>
          <w:spacing w:val="27"/>
        </w:rPr>
        <w:t> </w:t>
      </w:r>
      <w:r>
        <w:rPr>
          <w:spacing w:val="-4"/>
        </w:rPr>
        <w:t>Thibaudeau</w:t>
      </w:r>
      <w:r>
        <w:rPr>
          <w:spacing w:val="20"/>
        </w:rPr>
        <w:t> </w:t>
      </w:r>
      <w:r>
        <w:rPr>
          <w:spacing w:val="-4"/>
        </w:rPr>
        <w:t>and</w:t>
      </w:r>
      <w:r>
        <w:rPr>
          <w:spacing w:val="20"/>
        </w:rPr>
        <w:t> </w:t>
      </w:r>
      <w:r>
        <w:rPr>
          <w:spacing w:val="-4"/>
        </w:rPr>
        <w:t>Thompson,</w:t>
      </w:r>
      <w:r>
        <w:rPr>
          <w:spacing w:val="27"/>
        </w:rPr>
        <w:t> </w:t>
      </w:r>
      <w:r>
        <w:rPr>
          <w:spacing w:val="-4"/>
        </w:rPr>
        <w:t>Journal</w:t>
      </w:r>
      <w:r>
        <w:rPr>
          <w:spacing w:val="20"/>
        </w:rPr>
        <w:t> </w:t>
      </w:r>
      <w:r>
        <w:rPr>
          <w:spacing w:val="-4"/>
        </w:rPr>
        <w:t>of</w:t>
      </w:r>
      <w:r>
        <w:rPr>
          <w:spacing w:val="20"/>
        </w:rPr>
        <w:t> </w:t>
      </w:r>
      <w:r>
        <w:rPr>
          <w:spacing w:val="-4"/>
        </w:rPr>
        <w:t>Computational</w:t>
      </w:r>
      <w:r>
        <w:rPr>
          <w:spacing w:val="20"/>
        </w:rPr>
        <w:t> </w:t>
      </w:r>
      <w:r>
        <w:rPr>
          <w:spacing w:val="-4"/>
        </w:rPr>
        <w:t>Physics,</w:t>
      </w:r>
      <w:r>
        <w:rPr>
          <w:spacing w:val="27"/>
        </w:rPr>
        <w:t> </w:t>
      </w:r>
      <w:r>
        <w:rPr>
          <w:spacing w:val="-4"/>
        </w:rPr>
        <w:t>372,</w:t>
      </w:r>
      <w:r>
        <w:rPr>
          <w:spacing w:val="27"/>
        </w:rPr>
        <w:t> </w:t>
      </w:r>
      <w:r>
        <w:rPr>
          <w:spacing w:val="-4"/>
        </w:rPr>
        <w:t>406-425,</w:t>
      </w:r>
      <w:r>
        <w:rPr>
          <w:spacing w:val="-2"/>
        </w:rPr>
        <w:t> (2018).</w:t>
      </w:r>
    </w:p>
    <w:p>
      <w:pPr>
        <w:spacing w:after="0" w:line="244" w:lineRule="auto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spacing w:before="168"/>
        <w:rPr>
          <w:sz w:val="28"/>
        </w:rPr>
      </w:pPr>
    </w:p>
    <w:p>
      <w:pPr>
        <w:pStyle w:val="Heading1"/>
        <w:numPr>
          <w:ilvl w:val="1"/>
          <w:numId w:val="1"/>
        </w:numPr>
        <w:tabs>
          <w:tab w:pos="981" w:val="left" w:leader="none"/>
        </w:tabs>
        <w:spacing w:line="240" w:lineRule="auto" w:before="1" w:after="0"/>
        <w:ind w:left="981" w:right="0" w:hanging="541"/>
        <w:jc w:val="left"/>
      </w:pPr>
      <w:bookmarkStart w:name="Tutorials howto" w:id="221"/>
      <w:bookmarkEnd w:id="221"/>
      <w:r>
        <w:rPr>
          <w:b w:val="0"/>
        </w:rPr>
      </w:r>
      <w:r>
        <w:rPr>
          <w:color w:val="20435C"/>
        </w:rPr>
        <w:t>Tutorials</w:t>
      </w:r>
      <w:r>
        <w:rPr>
          <w:color w:val="20435C"/>
          <w:spacing w:val="-2"/>
        </w:rPr>
        <w:t> </w:t>
      </w:r>
      <w:r>
        <w:rPr>
          <w:color w:val="20435C"/>
          <w:spacing w:val="-4"/>
        </w:rPr>
        <w:t>howto</w:t>
      </w:r>
    </w:p>
    <w:p>
      <w:pPr>
        <w:pStyle w:val="BodyText"/>
        <w:spacing w:before="33"/>
        <w:rPr>
          <w:rFonts w:ascii="Arial"/>
          <w:b/>
          <w:sz w:val="28"/>
        </w:rPr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Using CMake with LAMMPS" w:id="222"/>
      <w:bookmarkEnd w:id="222"/>
      <w:r>
        <w:rPr>
          <w:b w:val="0"/>
        </w:rPr>
      </w:r>
      <w:r>
        <w:rPr>
          <w:color w:val="20435C"/>
        </w:rPr>
        <w:t>Using</w:t>
      </w:r>
      <w:r>
        <w:rPr>
          <w:color w:val="20435C"/>
          <w:spacing w:val="-8"/>
        </w:rPr>
        <w:t> </w:t>
      </w:r>
      <w:r>
        <w:rPr>
          <w:color w:val="20435C"/>
        </w:rPr>
        <w:t>CMake</w:t>
      </w:r>
      <w:r>
        <w:rPr>
          <w:color w:val="20435C"/>
          <w:spacing w:val="-7"/>
        </w:rPr>
        <w:t> </w:t>
      </w:r>
      <w:r>
        <w:rPr>
          <w:color w:val="20435C"/>
        </w:rPr>
        <w:t>with</w:t>
      </w:r>
      <w:r>
        <w:rPr>
          <w:color w:val="20435C"/>
          <w:spacing w:val="-8"/>
        </w:rPr>
        <w:t> </w:t>
      </w:r>
      <w:r>
        <w:rPr>
          <w:color w:val="20435C"/>
          <w:spacing w:val="-2"/>
        </w:rPr>
        <w:t>LAMMPS</w:t>
      </w:r>
    </w:p>
    <w:p>
      <w:pPr>
        <w:pStyle w:val="BodyText"/>
        <w:spacing w:line="244" w:lineRule="auto" w:before="246"/>
        <w:ind w:left="440" w:right="177"/>
        <w:jc w:val="both"/>
      </w:pPr>
      <w:r>
        <w:rPr/>
        <w:t>The</w:t>
      </w:r>
      <w:r>
        <w:rPr>
          <w:spacing w:val="-12"/>
        </w:rPr>
        <w:t> </w:t>
      </w:r>
      <w:r>
        <w:rPr/>
        <w:t>support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building</w:t>
      </w:r>
      <w:r>
        <w:rPr>
          <w:spacing w:val="-11"/>
        </w:rPr>
        <w:t> </w:t>
      </w:r>
      <w:r>
        <w:rPr/>
        <w:t>LAMMPS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CMake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recent</w:t>
      </w:r>
      <w:r>
        <w:rPr>
          <w:spacing w:val="-11"/>
        </w:rPr>
        <w:t> </w:t>
      </w:r>
      <w:r>
        <w:rPr/>
        <w:t>addition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LAMMPS</w:t>
      </w:r>
      <w:r>
        <w:rPr>
          <w:spacing w:val="-11"/>
        </w:rPr>
        <w:t> </w:t>
      </w:r>
      <w:r>
        <w:rPr/>
        <w:t>thanks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efforts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Christoph Junghans</w:t>
      </w:r>
      <w:r>
        <w:rPr>
          <w:spacing w:val="-9"/>
        </w:rPr>
        <w:t> </w:t>
      </w:r>
      <w:r>
        <w:rPr/>
        <w:t>(LANL)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Richard</w:t>
      </w:r>
      <w:r>
        <w:rPr>
          <w:spacing w:val="-9"/>
        </w:rPr>
        <w:t> </w:t>
      </w:r>
      <w:r>
        <w:rPr/>
        <w:t>Berger</w:t>
      </w:r>
      <w:r>
        <w:rPr>
          <w:spacing w:val="-9"/>
        </w:rPr>
        <w:t> </w:t>
      </w:r>
      <w:r>
        <w:rPr/>
        <w:t>(LANL).</w:t>
      </w:r>
      <w:r>
        <w:rPr>
          <w:spacing w:val="-9"/>
        </w:rPr>
        <w:t> </w:t>
      </w:r>
      <w:r>
        <w:rPr/>
        <w:t>One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key</w:t>
      </w:r>
      <w:r>
        <w:rPr>
          <w:spacing w:val="-9"/>
        </w:rPr>
        <w:t> </w:t>
      </w:r>
      <w:r>
        <w:rPr/>
        <w:t>strengths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CMake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it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not</w:t>
      </w:r>
      <w:r>
        <w:rPr>
          <w:spacing w:val="-9"/>
        </w:rPr>
        <w:t> </w:t>
      </w:r>
      <w:r>
        <w:rPr/>
        <w:t>tied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specific </w:t>
      </w:r>
      <w:r>
        <w:rPr>
          <w:spacing w:val="-6"/>
        </w:rPr>
        <w:t>platform</w:t>
      </w:r>
      <w:r>
        <w:rPr>
          <w:spacing w:val="-3"/>
        </w:rPr>
        <w:t> </w:t>
      </w:r>
      <w:r>
        <w:rPr>
          <w:spacing w:val="-6"/>
        </w:rPr>
        <w:t>or</w:t>
      </w:r>
      <w:r>
        <w:rPr>
          <w:spacing w:val="-3"/>
        </w:rPr>
        <w:t> </w:t>
      </w:r>
      <w:r>
        <w:rPr>
          <w:spacing w:val="-6"/>
        </w:rPr>
        <w:t>build</w:t>
      </w:r>
      <w:r>
        <w:rPr>
          <w:spacing w:val="-3"/>
        </w:rPr>
        <w:t> </w:t>
      </w:r>
      <w:r>
        <w:rPr>
          <w:spacing w:val="-6"/>
        </w:rPr>
        <w:t>system.</w:t>
      </w:r>
      <w:r>
        <w:rPr>
          <w:spacing w:val="19"/>
        </w:rPr>
        <w:t> </w:t>
      </w:r>
      <w:r>
        <w:rPr>
          <w:spacing w:val="-6"/>
        </w:rPr>
        <w:t>Instead</w:t>
      </w:r>
      <w:r>
        <w:rPr>
          <w:spacing w:val="-3"/>
        </w:rPr>
        <w:t> </w:t>
      </w:r>
      <w:r>
        <w:rPr>
          <w:spacing w:val="-6"/>
        </w:rPr>
        <w:t>it</w:t>
      </w:r>
      <w:r>
        <w:rPr>
          <w:spacing w:val="-3"/>
        </w:rPr>
        <w:t> </w:t>
      </w:r>
      <w:r>
        <w:rPr>
          <w:spacing w:val="-6"/>
        </w:rPr>
        <w:t>generates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files</w:t>
      </w:r>
      <w:r>
        <w:rPr>
          <w:spacing w:val="-3"/>
        </w:rPr>
        <w:t> </w:t>
      </w:r>
      <w:r>
        <w:rPr>
          <w:spacing w:val="-6"/>
        </w:rPr>
        <w:t>necessary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build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develop</w:t>
      </w:r>
      <w:r>
        <w:rPr>
          <w:spacing w:val="-3"/>
        </w:rPr>
        <w:t> </w:t>
      </w:r>
      <w:r>
        <w:rPr>
          <w:spacing w:val="-6"/>
        </w:rPr>
        <w:t>for</w:t>
      </w:r>
      <w:r>
        <w:rPr>
          <w:spacing w:val="-3"/>
        </w:rPr>
        <w:t> </w:t>
      </w:r>
      <w:r>
        <w:rPr>
          <w:spacing w:val="-6"/>
        </w:rPr>
        <w:t>different</w:t>
      </w:r>
      <w:r>
        <w:rPr>
          <w:spacing w:val="-3"/>
        </w:rPr>
        <w:t> </w:t>
      </w:r>
      <w:r>
        <w:rPr>
          <w:spacing w:val="-6"/>
        </w:rPr>
        <w:t>build</w:t>
      </w:r>
      <w:r>
        <w:rPr>
          <w:spacing w:val="-3"/>
        </w:rPr>
        <w:t> </w:t>
      </w:r>
      <w:r>
        <w:rPr>
          <w:spacing w:val="-6"/>
        </w:rPr>
        <w:t>systems</w:t>
      </w:r>
      <w:r>
        <w:rPr>
          <w:spacing w:val="-3"/>
        </w:rPr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on different</w:t>
      </w:r>
      <w:r>
        <w:rPr>
          <w:spacing w:val="-5"/>
        </w:rPr>
        <w:t> </w:t>
      </w:r>
      <w:r>
        <w:rPr>
          <w:spacing w:val="-6"/>
        </w:rPr>
        <w:t>platforms.</w:t>
      </w:r>
      <w:r>
        <w:rPr>
          <w:spacing w:val="9"/>
        </w:rPr>
        <w:t> </w:t>
      </w:r>
      <w:r>
        <w:rPr>
          <w:spacing w:val="-6"/>
        </w:rPr>
        <w:t>Note,</w:t>
      </w:r>
      <w:r>
        <w:rPr>
          <w:spacing w:val="-4"/>
        </w:rPr>
        <w:t> </w:t>
      </w:r>
      <w:r>
        <w:rPr>
          <w:spacing w:val="-6"/>
        </w:rPr>
        <w:t>that this</w:t>
      </w:r>
      <w:r>
        <w:rPr>
          <w:spacing w:val="-5"/>
        </w:rPr>
        <w:t> </w:t>
      </w:r>
      <w:r>
        <w:rPr>
          <w:spacing w:val="-6"/>
        </w:rPr>
        <w:t>applies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build</w:t>
      </w:r>
      <w:r>
        <w:rPr>
          <w:spacing w:val="-5"/>
        </w:rPr>
        <w:t> </w:t>
      </w:r>
      <w:r>
        <w:rPr>
          <w:spacing w:val="-6"/>
        </w:rPr>
        <w:t>system</w:t>
      </w:r>
      <w:r>
        <w:rPr>
          <w:spacing w:val="-5"/>
        </w:rPr>
        <w:t> </w:t>
      </w:r>
      <w:r>
        <w:rPr>
          <w:spacing w:val="-6"/>
        </w:rPr>
        <w:t>itself</w:t>
      </w:r>
      <w:r>
        <w:rPr>
          <w:spacing w:val="-5"/>
        </w:rPr>
        <w:t> </w:t>
      </w:r>
      <w:r>
        <w:rPr>
          <w:spacing w:val="-6"/>
        </w:rPr>
        <w:t>not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LAMMPS</w:t>
      </w:r>
      <w:r>
        <w:rPr>
          <w:spacing w:val="-5"/>
        </w:rPr>
        <w:t> </w:t>
      </w:r>
      <w:r>
        <w:rPr>
          <w:spacing w:val="-6"/>
        </w:rPr>
        <w:t>code.</w:t>
      </w:r>
      <w:r>
        <w:rPr>
          <w:spacing w:val="13"/>
        </w:rPr>
        <w:t> </w:t>
      </w:r>
      <w:r>
        <w:rPr>
          <w:spacing w:val="-6"/>
        </w:rPr>
        <w:t>In other</w:t>
      </w:r>
      <w:r>
        <w:rPr>
          <w:spacing w:val="-5"/>
        </w:rPr>
        <w:t> </w:t>
      </w:r>
      <w:r>
        <w:rPr>
          <w:spacing w:val="-6"/>
        </w:rPr>
        <w:t>words,</w:t>
      </w:r>
      <w:r>
        <w:rPr>
          <w:spacing w:val="-4"/>
        </w:rPr>
        <w:t> </w:t>
      </w:r>
      <w:r>
        <w:rPr>
          <w:spacing w:val="-6"/>
        </w:rPr>
        <w:t>without</w:t>
      </w:r>
      <w:r>
        <w:rPr/>
        <w:t> </w:t>
      </w:r>
      <w:r>
        <w:rPr>
          <w:spacing w:val="-6"/>
        </w:rPr>
        <w:t>additional</w:t>
      </w:r>
      <w:r>
        <w:rPr>
          <w:spacing w:val="-5"/>
        </w:rPr>
        <w:t> </w:t>
      </w:r>
      <w:r>
        <w:rPr>
          <w:spacing w:val="-6"/>
        </w:rPr>
        <w:t>porting</w:t>
      </w:r>
      <w:r>
        <w:rPr>
          <w:spacing w:val="-5"/>
        </w:rPr>
        <w:t> </w:t>
      </w:r>
      <w:r>
        <w:rPr>
          <w:spacing w:val="-6"/>
        </w:rPr>
        <w:t>effort,</w:t>
      </w:r>
      <w:r>
        <w:rPr>
          <w:spacing w:val="-2"/>
        </w:rPr>
        <w:t> </w:t>
      </w:r>
      <w:r>
        <w:rPr>
          <w:spacing w:val="-6"/>
        </w:rPr>
        <w:t>it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not</w:t>
      </w:r>
      <w:r>
        <w:rPr>
          <w:spacing w:val="-5"/>
        </w:rPr>
        <w:t> </w:t>
      </w:r>
      <w:r>
        <w:rPr>
          <w:spacing w:val="-6"/>
        </w:rPr>
        <w:t>possible</w:t>
      </w:r>
      <w:r>
        <w:rPr>
          <w:spacing w:val="-5"/>
        </w:rPr>
        <w:t> </w:t>
      </w:r>
      <w:r>
        <w:rPr>
          <w:spacing w:val="-6"/>
        </w:rPr>
        <w:t>-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example</w:t>
      </w:r>
      <w:r>
        <w:rPr>
          <w:spacing w:val="-5"/>
        </w:rPr>
        <w:t> </w:t>
      </w:r>
      <w:r>
        <w:rPr>
          <w:spacing w:val="-6"/>
        </w:rPr>
        <w:t>-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compile</w:t>
      </w:r>
      <w:r>
        <w:rPr>
          <w:spacing w:val="-5"/>
        </w:rPr>
        <w:t> </w:t>
      </w:r>
      <w:r>
        <w:rPr>
          <w:spacing w:val="-6"/>
        </w:rPr>
        <w:t>LAMMPS</w:t>
      </w:r>
      <w:r>
        <w:rPr>
          <w:spacing w:val="-5"/>
        </w:rPr>
        <w:t> </w:t>
      </w:r>
      <w:r>
        <w:rPr>
          <w:spacing w:val="-6"/>
        </w:rPr>
        <w:t>with</w:t>
      </w:r>
      <w:r>
        <w:rPr>
          <w:spacing w:val="-5"/>
        </w:rPr>
        <w:t> </w:t>
      </w:r>
      <w:r>
        <w:rPr>
          <w:spacing w:val="-6"/>
        </w:rPr>
        <w:t>Visual</w:t>
      </w:r>
      <w:r>
        <w:rPr>
          <w:spacing w:val="-5"/>
        </w:rPr>
        <w:t> </w:t>
      </w:r>
      <w:r>
        <w:rPr>
          <w:spacing w:val="-6"/>
        </w:rPr>
        <w:t>C++</w:t>
      </w:r>
      <w:r>
        <w:rPr>
          <w:spacing w:val="-5"/>
        </w:rPr>
        <w:t> </w:t>
      </w:r>
      <w:r>
        <w:rPr>
          <w:spacing w:val="-6"/>
        </w:rPr>
        <w:t>on</w:t>
      </w:r>
      <w:r>
        <w:rPr>
          <w:spacing w:val="-5"/>
        </w:rPr>
        <w:t> </w:t>
      </w:r>
      <w:r>
        <w:rPr>
          <w:spacing w:val="-6"/>
        </w:rPr>
        <w:t>Windows.</w:t>
      </w:r>
      <w:r>
        <w:rPr>
          <w:spacing w:val="24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build</w:t>
      </w:r>
      <w:r>
        <w:rPr/>
        <w:t> </w:t>
      </w:r>
      <w:r>
        <w:rPr>
          <w:spacing w:val="-4"/>
        </w:rPr>
        <w:t>system</w:t>
      </w:r>
      <w:r>
        <w:rPr>
          <w:spacing w:val="-6"/>
        </w:rPr>
        <w:t> </w:t>
      </w:r>
      <w:r>
        <w:rPr>
          <w:spacing w:val="-4"/>
        </w:rPr>
        <w:t>output</w:t>
      </w:r>
      <w:r>
        <w:rPr>
          <w:spacing w:val="-6"/>
        </w:rPr>
        <w:t> </w:t>
      </w:r>
      <w:r>
        <w:rPr>
          <w:spacing w:val="-4"/>
        </w:rPr>
        <w:t>can</w:t>
      </w:r>
      <w:r>
        <w:rPr>
          <w:spacing w:val="-6"/>
        </w:rPr>
        <w:t> </w:t>
      </w:r>
      <w:r>
        <w:rPr>
          <w:spacing w:val="-4"/>
        </w:rPr>
        <w:t>also</w:t>
      </w:r>
      <w:r>
        <w:rPr>
          <w:spacing w:val="-6"/>
        </w:rPr>
        <w:t> </w:t>
      </w:r>
      <w:r>
        <w:rPr>
          <w:spacing w:val="-4"/>
        </w:rPr>
        <w:t>include</w:t>
      </w:r>
      <w:r>
        <w:rPr>
          <w:spacing w:val="-6"/>
        </w:rPr>
        <w:t> </w:t>
      </w:r>
      <w:r>
        <w:rPr>
          <w:spacing w:val="-4"/>
        </w:rPr>
        <w:t>support</w:t>
      </w:r>
      <w:r>
        <w:rPr>
          <w:spacing w:val="-6"/>
        </w:rPr>
        <w:t> </w:t>
      </w:r>
      <w:r>
        <w:rPr>
          <w:spacing w:val="-4"/>
        </w:rPr>
        <w:t>files</w:t>
      </w:r>
      <w:r>
        <w:rPr>
          <w:spacing w:val="-6"/>
        </w:rPr>
        <w:t> </w:t>
      </w:r>
      <w:r>
        <w:rPr>
          <w:spacing w:val="-4"/>
        </w:rPr>
        <w:t>necessary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program</w:t>
      </w:r>
      <w:r>
        <w:rPr>
          <w:spacing w:val="-6"/>
        </w:rPr>
        <w:t> </w:t>
      </w:r>
      <w:r>
        <w:rPr>
          <w:spacing w:val="-4"/>
        </w:rPr>
        <w:t>LAMMPS</w:t>
      </w:r>
      <w:r>
        <w:rPr>
          <w:spacing w:val="-6"/>
        </w:rPr>
        <w:t> </w:t>
      </w:r>
      <w:r>
        <w:rPr>
          <w:spacing w:val="-4"/>
        </w:rPr>
        <w:t>as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project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integrated</w:t>
      </w:r>
      <w:r>
        <w:rPr>
          <w:spacing w:val="-6"/>
        </w:rPr>
        <w:t> </w:t>
      </w:r>
      <w:r>
        <w:rPr>
          <w:spacing w:val="-4"/>
        </w:rPr>
        <w:t>development</w:t>
      </w:r>
      <w:r>
        <w:rPr/>
        <w:t> environments</w:t>
      </w:r>
      <w:r>
        <w:rPr>
          <w:spacing w:val="-11"/>
        </w:rPr>
        <w:t> </w:t>
      </w:r>
      <w:r>
        <w:rPr/>
        <w:t>(IDE)</w:t>
      </w:r>
      <w:r>
        <w:rPr>
          <w:spacing w:val="-11"/>
        </w:rPr>
        <w:t> </w:t>
      </w:r>
      <w:r>
        <w:rPr/>
        <w:t>like</w:t>
      </w:r>
      <w:r>
        <w:rPr>
          <w:spacing w:val="-11"/>
        </w:rPr>
        <w:t> </w:t>
      </w:r>
      <w:r>
        <w:rPr/>
        <w:t>Eclipse,</w:t>
      </w:r>
      <w:r>
        <w:rPr>
          <w:spacing w:val="-11"/>
        </w:rPr>
        <w:t> </w:t>
      </w:r>
      <w:r>
        <w:rPr/>
        <w:t>Visual</w:t>
      </w:r>
      <w:r>
        <w:rPr>
          <w:spacing w:val="-11"/>
        </w:rPr>
        <w:t> </w:t>
      </w:r>
      <w:r>
        <w:rPr/>
        <w:t>Studio,</w:t>
      </w:r>
      <w:r>
        <w:rPr>
          <w:spacing w:val="-11"/>
        </w:rPr>
        <w:t> </w:t>
      </w:r>
      <w:r>
        <w:rPr/>
        <w:t>QtCreator,</w:t>
      </w:r>
      <w:r>
        <w:rPr>
          <w:spacing w:val="-11"/>
        </w:rPr>
        <w:t> </w:t>
      </w:r>
      <w:r>
        <w:rPr/>
        <w:t>Xcode,</w:t>
      </w:r>
      <w:r>
        <w:rPr>
          <w:spacing w:val="-11"/>
        </w:rPr>
        <w:t> </w:t>
      </w:r>
      <w:r>
        <w:rPr/>
        <w:t>CodeBlocks,</w:t>
      </w:r>
      <w:r>
        <w:rPr>
          <w:spacing w:val="-11"/>
        </w:rPr>
        <w:t> </w:t>
      </w:r>
      <w:r>
        <w:rPr/>
        <w:t>Kate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others.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second</w:t>
      </w:r>
      <w:r>
        <w:rPr>
          <w:spacing w:val="-5"/>
        </w:rPr>
        <w:t> </w:t>
      </w:r>
      <w:r>
        <w:rPr>
          <w:spacing w:val="-4"/>
        </w:rPr>
        <w:t>important</w:t>
      </w:r>
      <w:r>
        <w:rPr>
          <w:spacing w:val="-5"/>
        </w:rPr>
        <w:t> </w:t>
      </w:r>
      <w:r>
        <w:rPr>
          <w:spacing w:val="-4"/>
        </w:rPr>
        <w:t>feature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CMake</w:t>
      </w:r>
      <w:r>
        <w:rPr>
          <w:spacing w:val="-5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that</w:t>
      </w:r>
      <w:r>
        <w:rPr>
          <w:spacing w:val="-5"/>
        </w:rPr>
        <w:t> </w:t>
      </w:r>
      <w:r>
        <w:rPr>
          <w:spacing w:val="-4"/>
        </w:rPr>
        <w:t>it</w:t>
      </w:r>
      <w:r>
        <w:rPr>
          <w:spacing w:val="-5"/>
        </w:rPr>
        <w:t> </w:t>
      </w:r>
      <w:r>
        <w:rPr>
          <w:spacing w:val="-4"/>
        </w:rPr>
        <w:t>can</w:t>
      </w:r>
      <w:r>
        <w:rPr>
          <w:spacing w:val="-5"/>
        </w:rPr>
        <w:t> </w:t>
      </w:r>
      <w:r>
        <w:rPr>
          <w:spacing w:val="-4"/>
        </w:rPr>
        <w:t>detect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validate</w:t>
      </w:r>
      <w:r>
        <w:rPr>
          <w:spacing w:val="-5"/>
        </w:rPr>
        <w:t> </w:t>
      </w:r>
      <w:r>
        <w:rPr>
          <w:spacing w:val="-4"/>
        </w:rPr>
        <w:t>available</w:t>
      </w:r>
      <w:r>
        <w:rPr>
          <w:spacing w:val="-5"/>
        </w:rPr>
        <w:t> </w:t>
      </w:r>
      <w:r>
        <w:rPr>
          <w:spacing w:val="-4"/>
        </w:rPr>
        <w:t>libraries, optimal</w:t>
      </w:r>
      <w:r>
        <w:rPr>
          <w:spacing w:val="-5"/>
        </w:rPr>
        <w:t> </w:t>
      </w:r>
      <w:r>
        <w:rPr>
          <w:spacing w:val="-4"/>
        </w:rPr>
        <w:t>settings, available</w:t>
      </w:r>
      <w:r>
        <w:rPr/>
        <w:t> </w:t>
      </w:r>
      <w:r>
        <w:rPr>
          <w:spacing w:val="-8"/>
        </w:rPr>
        <w:t>support</w:t>
      </w:r>
      <w:r>
        <w:rPr/>
        <w:t> </w:t>
      </w:r>
      <w:r>
        <w:rPr>
          <w:spacing w:val="-8"/>
        </w:rPr>
        <w:t>tools</w:t>
      </w:r>
      <w:r>
        <w:rPr/>
        <w:t> </w:t>
      </w:r>
      <w:r>
        <w:rPr>
          <w:spacing w:val="-8"/>
        </w:rPr>
        <w:t>and</w:t>
      </w:r>
      <w:r>
        <w:rPr/>
        <w:t> </w:t>
      </w:r>
      <w:r>
        <w:rPr>
          <w:spacing w:val="-8"/>
        </w:rPr>
        <w:t>so</w:t>
      </w:r>
      <w:r>
        <w:rPr/>
        <w:t> </w:t>
      </w:r>
      <w:r>
        <w:rPr>
          <w:spacing w:val="-8"/>
        </w:rPr>
        <w:t>on,</w:t>
      </w:r>
      <w:r>
        <w:rPr/>
        <w:t> </w:t>
      </w:r>
      <w:r>
        <w:rPr>
          <w:spacing w:val="-8"/>
        </w:rPr>
        <w:t>so</w:t>
      </w:r>
      <w:r>
        <w:rPr/>
        <w:t> </w:t>
      </w:r>
      <w:r>
        <w:rPr>
          <w:spacing w:val="-8"/>
        </w:rPr>
        <w:t>that</w:t>
      </w:r>
      <w:r>
        <w:rPr/>
        <w:t> </w:t>
      </w:r>
      <w:r>
        <w:rPr>
          <w:spacing w:val="-8"/>
        </w:rPr>
        <w:t>by</w:t>
      </w:r>
      <w:r>
        <w:rPr/>
        <w:t> </w:t>
      </w:r>
      <w:r>
        <w:rPr>
          <w:spacing w:val="-8"/>
        </w:rPr>
        <w:t>default</w:t>
      </w:r>
      <w:r>
        <w:rPr/>
        <w:t> </w:t>
      </w:r>
      <w:r>
        <w:rPr>
          <w:spacing w:val="-8"/>
        </w:rPr>
        <w:t>LAMMPS</w:t>
      </w:r>
      <w:r>
        <w:rPr/>
        <w:t> </w:t>
      </w:r>
      <w:r>
        <w:rPr>
          <w:spacing w:val="-8"/>
        </w:rPr>
        <w:t>will</w:t>
      </w:r>
      <w:r>
        <w:rPr/>
        <w:t> </w:t>
      </w:r>
      <w:r>
        <w:rPr>
          <w:spacing w:val="-8"/>
        </w:rPr>
        <w:t>take</w:t>
      </w:r>
      <w:r>
        <w:rPr/>
        <w:t> </w:t>
      </w:r>
      <w:r>
        <w:rPr>
          <w:spacing w:val="-8"/>
        </w:rPr>
        <w:t>advantage</w:t>
      </w:r>
      <w:r>
        <w:rPr/>
        <w:t> </w:t>
      </w:r>
      <w:r>
        <w:rPr>
          <w:spacing w:val="-8"/>
        </w:rPr>
        <w:t>of</w:t>
      </w:r>
      <w:r>
        <w:rPr/>
        <w:t> </w:t>
      </w:r>
      <w:r>
        <w:rPr>
          <w:spacing w:val="-8"/>
        </w:rPr>
        <w:t>available</w:t>
      </w:r>
      <w:r>
        <w:rPr/>
        <w:t> </w:t>
      </w:r>
      <w:r>
        <w:rPr>
          <w:spacing w:val="-8"/>
        </w:rPr>
        <w:t>tools</w:t>
      </w:r>
      <w:r>
        <w:rPr/>
        <w:t> </w:t>
      </w:r>
      <w:r>
        <w:rPr>
          <w:spacing w:val="-8"/>
        </w:rPr>
        <w:t>without</w:t>
      </w:r>
      <w:r>
        <w:rPr/>
        <w:t> </w:t>
      </w:r>
      <w:r>
        <w:rPr>
          <w:spacing w:val="-8"/>
        </w:rPr>
        <w:t>requiring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provide</w:t>
      </w:r>
      <w:r>
        <w:rPr/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details</w:t>
      </w:r>
      <w:r>
        <w:rPr>
          <w:spacing w:val="-6"/>
        </w:rPr>
        <w:t> </w:t>
      </w:r>
      <w:r>
        <w:rPr>
          <w:spacing w:val="-4"/>
        </w:rPr>
        <w:t>about</w:t>
      </w:r>
      <w:r>
        <w:rPr>
          <w:spacing w:val="-6"/>
        </w:rPr>
        <w:t> </w:t>
      </w:r>
      <w:r>
        <w:rPr>
          <w:spacing w:val="-4"/>
        </w:rPr>
        <w:t>how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enable/integrate</w:t>
      </w:r>
      <w:r>
        <w:rPr>
          <w:spacing w:val="-6"/>
        </w:rPr>
        <w:t> </w:t>
      </w:r>
      <w:r>
        <w:rPr>
          <w:spacing w:val="-4"/>
        </w:rPr>
        <w:t>them.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downside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this</w:t>
      </w:r>
      <w:r>
        <w:rPr>
          <w:spacing w:val="-5"/>
        </w:rPr>
        <w:t> </w:t>
      </w:r>
      <w:r>
        <w:rPr>
          <w:spacing w:val="-2"/>
        </w:rPr>
        <w:t>approach</w:t>
      </w:r>
      <w:r>
        <w:rPr>
          <w:spacing w:val="-5"/>
        </w:rPr>
        <w:t> </w:t>
      </w:r>
      <w:r>
        <w:rPr>
          <w:spacing w:val="-2"/>
        </w:rPr>
        <w:t>is,</w:t>
      </w:r>
      <w:r>
        <w:rPr>
          <w:spacing w:val="-3"/>
        </w:rPr>
        <w:t> </w:t>
      </w:r>
      <w:r>
        <w:rPr>
          <w:spacing w:val="-2"/>
        </w:rPr>
        <w:t>that</w:t>
      </w:r>
      <w:r>
        <w:rPr>
          <w:spacing w:val="-5"/>
        </w:rPr>
        <w:t> </w:t>
      </w:r>
      <w:r>
        <w:rPr>
          <w:spacing w:val="-2"/>
        </w:rPr>
        <w:t>there</w:t>
      </w:r>
      <w:r>
        <w:rPr>
          <w:spacing w:val="-5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spacing w:val="-2"/>
        </w:rPr>
        <w:t>some</w:t>
      </w:r>
      <w:r>
        <w:rPr>
          <w:spacing w:val="-5"/>
        </w:rPr>
        <w:t> </w:t>
      </w:r>
      <w:r>
        <w:rPr>
          <w:spacing w:val="-2"/>
        </w:rPr>
        <w:t>complexity</w:t>
      </w:r>
      <w:r>
        <w:rPr>
          <w:spacing w:val="-5"/>
        </w:rPr>
        <w:t> </w:t>
      </w:r>
      <w:r>
        <w:rPr>
          <w:spacing w:val="-2"/>
        </w:rPr>
        <w:t>associated</w:t>
      </w:r>
      <w:r>
        <w:rPr>
          <w:spacing w:val="-5"/>
        </w:rPr>
        <w:t> </w:t>
      </w:r>
      <w:r>
        <w:rPr>
          <w:spacing w:val="-2"/>
        </w:rPr>
        <w:t>with</w:t>
      </w:r>
      <w:r>
        <w:rPr>
          <w:spacing w:val="-5"/>
        </w:rPr>
        <w:t> </w:t>
      </w:r>
      <w:r>
        <w:rPr>
          <w:spacing w:val="-2"/>
        </w:rPr>
        <w:t>running</w:t>
      </w:r>
      <w:r>
        <w:rPr>
          <w:spacing w:val="-5"/>
        </w:rPr>
        <w:t> </w:t>
      </w:r>
      <w:r>
        <w:rPr>
          <w:spacing w:val="-2"/>
        </w:rPr>
        <w:t>CMake</w:t>
      </w:r>
      <w:r>
        <w:rPr>
          <w:spacing w:val="-5"/>
        </w:rPr>
        <w:t> </w:t>
      </w:r>
      <w:r>
        <w:rPr>
          <w:spacing w:val="-2"/>
        </w:rPr>
        <w:t>itself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how</w:t>
      </w:r>
      <w:r>
        <w:rPr>
          <w:spacing w:val="-5"/>
        </w:rPr>
        <w:t> </w:t>
      </w:r>
      <w:r>
        <w:rPr>
          <w:spacing w:val="-2"/>
        </w:rPr>
        <w:t>to customize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building</w:t>
      </w:r>
      <w:r>
        <w:rPr>
          <w:spacing w:val="-3"/>
        </w:rPr>
        <w:t> </w:t>
      </w:r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2"/>
        </w:rPr>
        <w:t>LAMMPS.</w:t>
      </w:r>
      <w:r>
        <w:rPr>
          <w:spacing w:val="-3"/>
        </w:rPr>
        <w:t> </w:t>
      </w:r>
      <w:r>
        <w:rPr>
          <w:spacing w:val="-2"/>
        </w:rPr>
        <w:t>This</w:t>
      </w:r>
      <w:r>
        <w:rPr>
          <w:spacing w:val="-3"/>
        </w:rPr>
        <w:t> </w:t>
      </w:r>
      <w:r>
        <w:rPr>
          <w:spacing w:val="-2"/>
        </w:rPr>
        <w:t>tutorial</w:t>
      </w:r>
      <w:r>
        <w:rPr>
          <w:spacing w:val="-3"/>
        </w:rPr>
        <w:t> </w:t>
      </w:r>
      <w:r>
        <w:rPr>
          <w:spacing w:val="-2"/>
        </w:rPr>
        <w:t>will</w:t>
      </w:r>
      <w:r>
        <w:rPr>
          <w:spacing w:val="-3"/>
        </w:rPr>
        <w:t> </w:t>
      </w:r>
      <w:r>
        <w:rPr>
          <w:spacing w:val="-2"/>
        </w:rPr>
        <w:t>show</w:t>
      </w:r>
      <w:r>
        <w:rPr>
          <w:spacing w:val="-3"/>
        </w:rPr>
        <w:t> </w:t>
      </w:r>
      <w:r>
        <w:rPr>
          <w:spacing w:val="-2"/>
        </w:rPr>
        <w:t>how</w:t>
      </w:r>
      <w:r>
        <w:rPr>
          <w:spacing w:val="-3"/>
        </w:rPr>
        <w:t> </w:t>
      </w:r>
      <w:r>
        <w:rPr>
          <w:spacing w:val="-2"/>
        </w:rPr>
        <w:t>to</w:t>
      </w:r>
      <w:r>
        <w:rPr>
          <w:spacing w:val="-3"/>
        </w:rPr>
        <w:t> </w:t>
      </w:r>
      <w:r>
        <w:rPr>
          <w:spacing w:val="-2"/>
        </w:rPr>
        <w:t>manage</w:t>
      </w:r>
      <w:r>
        <w:rPr>
          <w:spacing w:val="-3"/>
        </w:rPr>
        <w:t> </w:t>
      </w:r>
      <w:r>
        <w:rPr>
          <w:spacing w:val="-2"/>
        </w:rPr>
        <w:t>this</w:t>
      </w:r>
      <w:r>
        <w:rPr>
          <w:spacing w:val="-3"/>
        </w:rPr>
        <w:t> </w:t>
      </w:r>
      <w:r>
        <w:rPr>
          <w:spacing w:val="-2"/>
        </w:rPr>
        <w:t>through</w:t>
      </w:r>
      <w:r>
        <w:rPr>
          <w:spacing w:val="-3"/>
        </w:rPr>
        <w:t> </w:t>
      </w:r>
      <w:r>
        <w:rPr>
          <w:spacing w:val="-2"/>
        </w:rPr>
        <w:t>some</w:t>
      </w:r>
      <w:r>
        <w:rPr>
          <w:spacing w:val="-3"/>
        </w:rPr>
        <w:t> </w:t>
      </w:r>
      <w:r>
        <w:rPr>
          <w:spacing w:val="-2"/>
        </w:rPr>
        <w:t>selected</w:t>
      </w:r>
      <w:r>
        <w:rPr>
          <w:spacing w:val="-3"/>
        </w:rPr>
        <w:t> </w:t>
      </w:r>
      <w:r>
        <w:rPr>
          <w:spacing w:val="-2"/>
        </w:rPr>
        <w:t>examples. </w:t>
      </w:r>
      <w:r>
        <w:rPr>
          <w:spacing w:val="-4"/>
        </w:rPr>
        <w:t>Please</w:t>
      </w:r>
      <w:r>
        <w:rPr>
          <w:spacing w:val="-5"/>
        </w:rPr>
        <w:t> </w:t>
      </w:r>
      <w:r>
        <w:rPr>
          <w:spacing w:val="-4"/>
        </w:rPr>
        <w:t>see the chapter about </w:t>
      </w:r>
      <w:r>
        <w:rPr>
          <w:rFonts w:ascii="Times New Roman"/>
          <w:i/>
          <w:color w:val="355F7B"/>
          <w:spacing w:val="-4"/>
        </w:rPr>
        <w:t>building</w:t>
      </w:r>
      <w:r>
        <w:rPr>
          <w:rFonts w:ascii="Times New Roman"/>
          <w:i/>
          <w:color w:val="355F7B"/>
          <w:spacing w:val="-9"/>
        </w:rPr>
        <w:t> </w:t>
      </w:r>
      <w:r>
        <w:rPr>
          <w:rFonts w:ascii="Times New Roman"/>
          <w:i/>
          <w:color w:val="355F7B"/>
          <w:spacing w:val="-4"/>
        </w:rPr>
        <w:t>LAMMPS </w:t>
      </w:r>
      <w:r>
        <w:rPr>
          <w:spacing w:val="-4"/>
        </w:rPr>
        <w:t>for descriptions of specific flags and options for LAMMPS in general</w:t>
      </w:r>
      <w:r>
        <w:rPr/>
        <w:t> and for specific packages.</w:t>
      </w:r>
    </w:p>
    <w:p>
      <w:pPr>
        <w:pStyle w:val="BodyText"/>
        <w:spacing w:line="196" w:lineRule="auto" w:before="129"/>
        <w:ind w:left="440" w:right="177"/>
        <w:jc w:val="both"/>
      </w:pPr>
      <w:r>
        <w:rPr>
          <w:w w:val="90"/>
        </w:rPr>
        <w:t>CMake can be used through either the command-line interface (CLI) program </w:t>
      </w:r>
      <w:r>
        <w:rPr>
          <w:rFonts w:ascii="Lucida Sans Unicode"/>
          <w:w w:val="90"/>
        </w:rPr>
        <w:t>cmake</w:t>
      </w:r>
      <w:r>
        <w:rPr>
          <w:rFonts w:ascii="Lucida Sans Unicode"/>
          <w:spacing w:val="-10"/>
          <w:w w:val="90"/>
        </w:rPr>
        <w:t> </w:t>
      </w:r>
      <w:r>
        <w:rPr>
          <w:w w:val="90"/>
        </w:rPr>
        <w:t>(or </w:t>
      </w:r>
      <w:r>
        <w:rPr>
          <w:rFonts w:ascii="Lucida Sans Unicode"/>
          <w:w w:val="90"/>
        </w:rPr>
        <w:t>cmake3</w:t>
      </w:r>
      <w:r>
        <w:rPr>
          <w:w w:val="90"/>
        </w:rPr>
        <w:t>), a text mode interac-</w:t>
      </w:r>
      <w:r>
        <w:rPr/>
        <w:t> </w:t>
      </w:r>
      <w:r>
        <w:rPr>
          <w:w w:val="90"/>
        </w:rPr>
        <w:t>tive user interface (TUI) program</w:t>
      </w:r>
      <w:r>
        <w:rPr/>
        <w:t> </w:t>
      </w:r>
      <w:r>
        <w:rPr>
          <w:rFonts w:ascii="Lucida Sans Unicode"/>
          <w:w w:val="90"/>
        </w:rPr>
        <w:t>ccmake</w:t>
      </w:r>
      <w:r>
        <w:rPr>
          <w:rFonts w:ascii="Lucida Sans Unicode"/>
          <w:spacing w:val="-5"/>
          <w:w w:val="90"/>
        </w:rPr>
        <w:t> </w:t>
      </w:r>
      <w:r>
        <w:rPr>
          <w:w w:val="90"/>
        </w:rPr>
        <w:t>(or</w:t>
      </w:r>
      <w:r>
        <w:rPr/>
        <w:t> </w:t>
      </w:r>
      <w:r>
        <w:rPr>
          <w:rFonts w:ascii="Lucida Sans Unicode"/>
          <w:w w:val="90"/>
        </w:rPr>
        <w:t>ccmake3</w:t>
      </w:r>
      <w:r>
        <w:rPr>
          <w:w w:val="90"/>
        </w:rPr>
        <w:t>), or a graphical user interface (GUI) program</w:t>
      </w:r>
      <w:r>
        <w:rPr/>
        <w:t> </w:t>
      </w:r>
      <w:r>
        <w:rPr>
          <w:rFonts w:ascii="Lucida Sans Unicode"/>
          <w:w w:val="90"/>
        </w:rPr>
        <w:t>cmake-gui</w:t>
      </w:r>
      <w:r>
        <w:rPr>
          <w:w w:val="90"/>
        </w:rPr>
        <w:t>.</w:t>
      </w:r>
      <w:r>
        <w:rPr>
          <w:spacing w:val="26"/>
        </w:rPr>
        <w:t> </w:t>
      </w:r>
      <w:r>
        <w:rPr>
          <w:w w:val="90"/>
        </w:rPr>
        <w:t>All</w:t>
      </w:r>
      <w:r>
        <w:rPr>
          <w:spacing w:val="80"/>
        </w:rPr>
        <w:t> </w:t>
      </w:r>
      <w:r>
        <w:rPr>
          <w:spacing w:val="-6"/>
        </w:rPr>
        <w:t>of</w:t>
      </w:r>
      <w:r>
        <w:rPr>
          <w:spacing w:val="-4"/>
        </w:rPr>
        <w:t> </w:t>
      </w:r>
      <w:r>
        <w:rPr>
          <w:spacing w:val="-6"/>
        </w:rPr>
        <w:t>them</w:t>
      </w:r>
      <w:r>
        <w:rPr>
          <w:spacing w:val="-4"/>
        </w:rPr>
        <w:t> </w:t>
      </w:r>
      <w:r>
        <w:rPr>
          <w:spacing w:val="-6"/>
        </w:rPr>
        <w:t>are</w:t>
      </w:r>
      <w:r>
        <w:rPr>
          <w:spacing w:val="-4"/>
        </w:rPr>
        <w:t> </w:t>
      </w:r>
      <w:r>
        <w:rPr>
          <w:spacing w:val="-6"/>
        </w:rPr>
        <w:t>portable</w:t>
      </w:r>
      <w:r>
        <w:rPr>
          <w:spacing w:val="-4"/>
        </w:rPr>
        <w:t> </w:t>
      </w:r>
      <w:r>
        <w:rPr>
          <w:spacing w:val="-6"/>
        </w:rPr>
        <w:t>software</w:t>
      </w:r>
      <w:r>
        <w:rPr>
          <w:spacing w:val="-4"/>
        </w:rPr>
        <w:t> </w:t>
      </w:r>
      <w:r>
        <w:rPr>
          <w:spacing w:val="-6"/>
        </w:rPr>
        <w:t>available</w:t>
      </w:r>
      <w:r>
        <w:rPr>
          <w:spacing w:val="-3"/>
        </w:rPr>
        <w:t> </w:t>
      </w:r>
      <w:r>
        <w:rPr>
          <w:spacing w:val="-6"/>
        </w:rPr>
        <w:t>on</w:t>
      </w:r>
      <w:r>
        <w:rPr>
          <w:spacing w:val="-4"/>
        </w:rPr>
        <w:t> </w:t>
      </w:r>
      <w:r>
        <w:rPr>
          <w:spacing w:val="-6"/>
        </w:rPr>
        <w:t>all</w:t>
      </w:r>
      <w:r>
        <w:rPr>
          <w:spacing w:val="-4"/>
        </w:rPr>
        <w:t> </w:t>
      </w:r>
      <w:r>
        <w:rPr>
          <w:spacing w:val="-6"/>
        </w:rPr>
        <w:t>supported</w:t>
      </w:r>
      <w:r>
        <w:rPr>
          <w:spacing w:val="-4"/>
        </w:rPr>
        <w:t> </w:t>
      </w:r>
      <w:r>
        <w:rPr>
          <w:spacing w:val="-6"/>
        </w:rPr>
        <w:t>platforms</w:t>
      </w:r>
      <w:r>
        <w:rPr>
          <w:spacing w:val="-4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can</w:t>
      </w:r>
      <w:r>
        <w:rPr>
          <w:spacing w:val="-4"/>
        </w:rPr>
        <w:t> </w:t>
      </w:r>
      <w:r>
        <w:rPr>
          <w:spacing w:val="-6"/>
        </w:rPr>
        <w:t>be</w:t>
      </w:r>
      <w:r>
        <w:rPr>
          <w:spacing w:val="-4"/>
        </w:rPr>
        <w:t> </w:t>
      </w:r>
      <w:r>
        <w:rPr>
          <w:spacing w:val="-6"/>
        </w:rPr>
        <w:t>used</w:t>
      </w:r>
      <w:r>
        <w:rPr>
          <w:spacing w:val="-4"/>
        </w:rPr>
        <w:t> </w:t>
      </w:r>
      <w:r>
        <w:rPr>
          <w:spacing w:val="-6"/>
        </w:rPr>
        <w:t>interchangeably.</w:t>
      </w:r>
      <w:r>
        <w:rPr>
          <w:spacing w:val="13"/>
        </w:rPr>
        <w:t> </w:t>
      </w:r>
      <w:r>
        <w:rPr>
          <w:spacing w:val="-6"/>
        </w:rPr>
        <w:t>As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4"/>
        </w:rPr>
        <w:t> </w:t>
      </w:r>
      <w:r>
        <w:rPr>
          <w:spacing w:val="-6"/>
        </w:rPr>
        <w:t>LAMMPS</w:t>
      </w:r>
    </w:p>
    <w:p>
      <w:pPr>
        <w:pStyle w:val="BodyText"/>
        <w:spacing w:before="11"/>
        <w:ind w:left="440"/>
        <w:jc w:val="both"/>
      </w:pPr>
      <w:r>
        <w:rPr>
          <w:spacing w:val="-6"/>
        </w:rPr>
        <w:t>version</w:t>
      </w:r>
      <w:r>
        <w:rPr>
          <w:spacing w:val="-5"/>
        </w:rPr>
        <w:t> </w:t>
      </w:r>
      <w:r>
        <w:rPr>
          <w:spacing w:val="-6"/>
        </w:rPr>
        <w:t>2</w:t>
      </w:r>
      <w:r>
        <w:rPr>
          <w:spacing w:val="-4"/>
        </w:rPr>
        <w:t> </w:t>
      </w:r>
      <w:r>
        <w:rPr>
          <w:spacing w:val="-6"/>
        </w:rPr>
        <w:t>August</w:t>
      </w:r>
      <w:r>
        <w:rPr>
          <w:spacing w:val="-4"/>
        </w:rPr>
        <w:t> </w:t>
      </w:r>
      <w:r>
        <w:rPr>
          <w:spacing w:val="-6"/>
        </w:rPr>
        <w:t>2023,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minimum</w:t>
      </w:r>
      <w:r>
        <w:rPr>
          <w:spacing w:val="-4"/>
        </w:rPr>
        <w:t> </w:t>
      </w:r>
      <w:r>
        <w:rPr>
          <w:spacing w:val="-6"/>
        </w:rPr>
        <w:t>required</w:t>
      </w:r>
      <w:r>
        <w:rPr>
          <w:spacing w:val="-4"/>
        </w:rPr>
        <w:t> </w:t>
      </w:r>
      <w:r>
        <w:rPr>
          <w:spacing w:val="-6"/>
        </w:rPr>
        <w:t>CMake</w:t>
      </w:r>
      <w:r>
        <w:rPr>
          <w:spacing w:val="-4"/>
        </w:rPr>
        <w:t> </w:t>
      </w:r>
      <w:r>
        <w:rPr>
          <w:spacing w:val="-6"/>
        </w:rPr>
        <w:t>version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4"/>
        </w:rPr>
        <w:t> </w:t>
      </w:r>
      <w:r>
        <w:rPr>
          <w:spacing w:val="-6"/>
        </w:rPr>
        <w:t>3.16.</w:t>
      </w:r>
    </w:p>
    <w:p>
      <w:pPr>
        <w:pStyle w:val="BodyText"/>
        <w:spacing w:line="244" w:lineRule="auto" w:before="124"/>
        <w:ind w:left="440" w:right="177"/>
        <w:jc w:val="both"/>
      </w:pPr>
      <w:r>
        <w:rPr>
          <w:spacing w:val="-6"/>
        </w:rPr>
        <w:t>All details</w:t>
      </w:r>
      <w:r>
        <w:rPr>
          <w:spacing w:val="-5"/>
        </w:rPr>
        <w:t> </w:t>
      </w:r>
      <w:r>
        <w:rPr>
          <w:spacing w:val="-6"/>
        </w:rPr>
        <w:t>about</w:t>
      </w:r>
      <w:r>
        <w:rPr>
          <w:spacing w:val="-5"/>
        </w:rPr>
        <w:t> </w:t>
      </w:r>
      <w:r>
        <w:rPr>
          <w:spacing w:val="-6"/>
        </w:rPr>
        <w:t>features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settings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CMake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hyperlink r:id="rId161">
        <w:r>
          <w:rPr>
            <w:color w:val="376F62"/>
            <w:spacing w:val="-6"/>
          </w:rPr>
          <w:t>CMake</w:t>
        </w:r>
        <w:r>
          <w:rPr>
            <w:color w:val="376F62"/>
            <w:spacing w:val="-5"/>
          </w:rPr>
          <w:t> </w:t>
        </w:r>
        <w:r>
          <w:rPr>
            <w:color w:val="376F62"/>
            <w:spacing w:val="-6"/>
          </w:rPr>
          <w:t>online</w:t>
        </w:r>
        <w:r>
          <w:rPr>
            <w:color w:val="376F62"/>
            <w:spacing w:val="-5"/>
          </w:rPr>
          <w:t> </w:t>
        </w:r>
        <w:r>
          <w:rPr>
            <w:color w:val="376F62"/>
            <w:spacing w:val="-6"/>
          </w:rPr>
          <w:t>documentation</w:t>
        </w:r>
      </w:hyperlink>
      <w:r>
        <w:rPr>
          <w:spacing w:val="-6"/>
        </w:rPr>
        <w:t>.</w:t>
      </w:r>
      <w:r>
        <w:rPr>
          <w:spacing w:val="-5"/>
        </w:rPr>
        <w:t> </w:t>
      </w:r>
      <w:r>
        <w:rPr>
          <w:spacing w:val="-6"/>
        </w:rPr>
        <w:t>We</w:t>
      </w:r>
      <w:r>
        <w:rPr>
          <w:spacing w:val="-5"/>
        </w:rPr>
        <w:t> </w:t>
      </w:r>
      <w:r>
        <w:rPr>
          <w:spacing w:val="-6"/>
        </w:rPr>
        <w:t>focus</w:t>
      </w:r>
      <w:r>
        <w:rPr>
          <w:spacing w:val="-5"/>
        </w:rPr>
        <w:t> </w:t>
      </w:r>
      <w:r>
        <w:rPr>
          <w:spacing w:val="-6"/>
        </w:rPr>
        <w:t>below</w:t>
      </w:r>
      <w:r>
        <w:rPr>
          <w:spacing w:val="-5"/>
        </w:rPr>
        <w:t> </w:t>
      </w:r>
      <w:r>
        <w:rPr>
          <w:spacing w:val="-6"/>
        </w:rPr>
        <w:t>on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most</w:t>
      </w:r>
      <w:r>
        <w:rPr/>
        <w:t> important</w:t>
      </w:r>
      <w:r>
        <w:rPr>
          <w:spacing w:val="-7"/>
        </w:rPr>
        <w:t> </w:t>
      </w:r>
      <w:r>
        <w:rPr/>
        <w:t>aspects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respect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compiling</w:t>
      </w:r>
      <w:r>
        <w:rPr>
          <w:spacing w:val="-7"/>
        </w:rPr>
        <w:t> </w:t>
      </w:r>
      <w:r>
        <w:rPr/>
        <w:t>LAMMPS.</w:t>
      </w:r>
    </w:p>
    <w:p>
      <w:pPr>
        <w:pStyle w:val="BodyText"/>
        <w:spacing w:before="166"/>
      </w:pPr>
    </w:p>
    <w:p>
      <w:pPr>
        <w:pStyle w:val="Heading3"/>
        <w:spacing w:before="0"/>
      </w:pPr>
      <w:bookmarkStart w:name="Prerequisites" w:id="223"/>
      <w:bookmarkEnd w:id="223"/>
      <w:r>
        <w:rPr>
          <w:b w:val="0"/>
        </w:rPr>
      </w:r>
      <w:r>
        <w:rPr>
          <w:color w:val="20435C"/>
          <w:spacing w:val="-2"/>
        </w:rPr>
        <w:t>Prerequisites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ind w:left="440"/>
      </w:pPr>
      <w:r>
        <w:rPr>
          <w:w w:val="90"/>
        </w:rPr>
        <w:t>This</w:t>
      </w:r>
      <w:r>
        <w:rPr>
          <w:spacing w:val="10"/>
        </w:rPr>
        <w:t> </w:t>
      </w:r>
      <w:r>
        <w:rPr>
          <w:w w:val="90"/>
        </w:rPr>
        <w:t>tutorial</w:t>
      </w:r>
      <w:r>
        <w:rPr>
          <w:spacing w:val="11"/>
        </w:rPr>
        <w:t> </w:t>
      </w:r>
      <w:r>
        <w:rPr>
          <w:w w:val="90"/>
        </w:rPr>
        <w:t>assumes</w:t>
      </w:r>
      <w:r>
        <w:rPr>
          <w:spacing w:val="10"/>
        </w:rPr>
        <w:t> </w:t>
      </w:r>
      <w:r>
        <w:rPr>
          <w:w w:val="90"/>
        </w:rPr>
        <w:t>that</w:t>
      </w:r>
      <w:r>
        <w:rPr>
          <w:spacing w:val="11"/>
        </w:rPr>
        <w:t> </w:t>
      </w:r>
      <w:r>
        <w:rPr>
          <w:w w:val="90"/>
        </w:rPr>
        <w:t>you</w:t>
      </w:r>
      <w:r>
        <w:rPr>
          <w:spacing w:val="10"/>
        </w:rPr>
        <w:t> </w:t>
      </w:r>
      <w:r>
        <w:rPr>
          <w:w w:val="90"/>
        </w:rPr>
        <w:t>are</w:t>
      </w:r>
      <w:r>
        <w:rPr>
          <w:spacing w:val="11"/>
        </w:rPr>
        <w:t> </w:t>
      </w:r>
      <w:r>
        <w:rPr>
          <w:w w:val="90"/>
        </w:rPr>
        <w:t>operating</w:t>
      </w:r>
      <w:r>
        <w:rPr>
          <w:spacing w:val="10"/>
        </w:rPr>
        <w:t> </w:t>
      </w:r>
      <w:r>
        <w:rPr>
          <w:w w:val="90"/>
        </w:rPr>
        <w:t>in</w:t>
      </w:r>
      <w:r>
        <w:rPr>
          <w:spacing w:val="11"/>
        </w:rPr>
        <w:t> </w:t>
      </w:r>
      <w:r>
        <w:rPr>
          <w:w w:val="90"/>
        </w:rPr>
        <w:t>a</w:t>
      </w:r>
      <w:r>
        <w:rPr>
          <w:spacing w:val="10"/>
        </w:rPr>
        <w:t> </w:t>
      </w:r>
      <w:r>
        <w:rPr>
          <w:w w:val="90"/>
        </w:rPr>
        <w:t>command-line</w:t>
      </w:r>
      <w:r>
        <w:rPr>
          <w:spacing w:val="11"/>
        </w:rPr>
        <w:t> </w:t>
      </w:r>
      <w:r>
        <w:rPr>
          <w:w w:val="90"/>
        </w:rPr>
        <w:t>environment</w:t>
      </w:r>
      <w:r>
        <w:rPr>
          <w:spacing w:val="10"/>
        </w:rPr>
        <w:t> </w:t>
      </w:r>
      <w:r>
        <w:rPr>
          <w:w w:val="90"/>
        </w:rPr>
        <w:t>using</w:t>
      </w:r>
      <w:r>
        <w:rPr>
          <w:spacing w:val="11"/>
        </w:rPr>
        <w:t> </w:t>
      </w:r>
      <w:r>
        <w:rPr>
          <w:w w:val="90"/>
        </w:rPr>
        <w:t>a</w:t>
      </w:r>
      <w:r>
        <w:rPr>
          <w:spacing w:val="10"/>
        </w:rPr>
        <w:t> </w:t>
      </w:r>
      <w:r>
        <w:rPr>
          <w:w w:val="90"/>
        </w:rPr>
        <w:t>shell</w:t>
      </w:r>
      <w:r>
        <w:rPr>
          <w:spacing w:val="11"/>
        </w:rPr>
        <w:t> </w:t>
      </w:r>
      <w:r>
        <w:rPr>
          <w:w w:val="90"/>
        </w:rPr>
        <w:t>like</w:t>
      </w:r>
      <w:r>
        <w:rPr>
          <w:spacing w:val="10"/>
        </w:rPr>
        <w:t> </w:t>
      </w:r>
      <w:r>
        <w:rPr>
          <w:w w:val="90"/>
        </w:rPr>
        <w:t>Bash</w:t>
      </w:r>
      <w:r>
        <w:rPr>
          <w:spacing w:val="11"/>
        </w:rPr>
        <w:t> </w:t>
      </w:r>
      <w:r>
        <w:rPr>
          <w:w w:val="90"/>
        </w:rPr>
        <w:t>or</w:t>
      </w:r>
      <w:r>
        <w:rPr>
          <w:spacing w:val="10"/>
        </w:rPr>
        <w:t> </w:t>
      </w:r>
      <w:r>
        <w:rPr>
          <w:spacing w:val="-4"/>
          <w:w w:val="90"/>
        </w:rPr>
        <w:t>Zsh.</w:t>
      </w:r>
    </w:p>
    <w:p>
      <w:pPr>
        <w:pStyle w:val="ListParagraph"/>
        <w:numPr>
          <w:ilvl w:val="0"/>
          <w:numId w:val="24"/>
        </w:numPr>
        <w:tabs>
          <w:tab w:pos="937" w:val="left" w:leader="none"/>
        </w:tabs>
        <w:spacing w:line="240" w:lineRule="auto" w:before="95" w:after="0"/>
        <w:ind w:left="937" w:right="0" w:hanging="169"/>
        <w:jc w:val="left"/>
        <w:rPr>
          <w:sz w:val="20"/>
        </w:rPr>
      </w:pPr>
      <w:r>
        <w:rPr>
          <w:spacing w:val="-6"/>
          <w:sz w:val="20"/>
        </w:rPr>
        <w:t>Linux:</w:t>
      </w:r>
      <w:r>
        <w:rPr>
          <w:spacing w:val="10"/>
          <w:sz w:val="20"/>
        </w:rPr>
        <w:t> </w:t>
      </w:r>
      <w:r>
        <w:rPr>
          <w:spacing w:val="-6"/>
          <w:sz w:val="20"/>
        </w:rPr>
        <w:t>any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Terminal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window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will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work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text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console</w:t>
      </w:r>
    </w:p>
    <w:p>
      <w:pPr>
        <w:pStyle w:val="ListParagraph"/>
        <w:numPr>
          <w:ilvl w:val="0"/>
          <w:numId w:val="24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6"/>
          <w:sz w:val="20"/>
        </w:rPr>
        <w:t>macOS:</w:t>
      </w:r>
      <w:r>
        <w:rPr>
          <w:spacing w:val="3"/>
          <w:sz w:val="20"/>
        </w:rPr>
        <w:t> </w:t>
      </w:r>
      <w:r>
        <w:rPr>
          <w:spacing w:val="-6"/>
          <w:sz w:val="20"/>
        </w:rPr>
        <w:t>launch</w:t>
      </w:r>
      <w:r>
        <w:rPr>
          <w:spacing w:val="3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3"/>
          <w:sz w:val="20"/>
        </w:rPr>
        <w:t> </w:t>
      </w:r>
      <w:r>
        <w:rPr>
          <w:spacing w:val="-6"/>
          <w:sz w:val="20"/>
        </w:rPr>
        <w:t>Terminal</w:t>
      </w:r>
      <w:r>
        <w:rPr>
          <w:spacing w:val="3"/>
          <w:sz w:val="20"/>
        </w:rPr>
        <w:t> </w:t>
      </w:r>
      <w:r>
        <w:rPr>
          <w:spacing w:val="-6"/>
          <w:sz w:val="20"/>
        </w:rPr>
        <w:t>application</w:t>
      </w:r>
    </w:p>
    <w:p>
      <w:pPr>
        <w:pStyle w:val="ListParagraph"/>
        <w:numPr>
          <w:ilvl w:val="0"/>
          <w:numId w:val="24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spacing w:val="-6"/>
          <w:sz w:val="20"/>
        </w:rPr>
        <w:t>Windows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10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11:</w:t>
      </w:r>
      <w:r>
        <w:rPr>
          <w:spacing w:val="17"/>
          <w:sz w:val="20"/>
        </w:rPr>
        <w:t> </w:t>
      </w:r>
      <w:r>
        <w:rPr>
          <w:spacing w:val="-6"/>
          <w:sz w:val="20"/>
        </w:rPr>
        <w:t>install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and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run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1"/>
          <w:sz w:val="20"/>
        </w:rPr>
        <w:t> </w:t>
      </w:r>
      <w:hyperlink w:history="true" w:anchor="_bookmark127">
        <w:r>
          <w:rPr>
            <w:rFonts w:ascii="Times New Roman" w:hAnsi="Times New Roman"/>
            <w:i/>
            <w:color w:val="355F7B"/>
            <w:spacing w:val="-6"/>
            <w:sz w:val="20"/>
          </w:rPr>
          <w:t>Windows</w:t>
        </w:r>
        <w:r>
          <w:rPr>
            <w:rFonts w:ascii="Times New Roman" w:hAnsi="Times New Roman"/>
            <w:i/>
            <w:color w:val="355F7B"/>
            <w:spacing w:val="-4"/>
            <w:sz w:val="20"/>
          </w:rPr>
          <w:t> </w:t>
        </w:r>
        <w:r>
          <w:rPr>
            <w:rFonts w:ascii="Times New Roman" w:hAnsi="Times New Roman"/>
            <w:i/>
            <w:color w:val="355F7B"/>
            <w:spacing w:val="-6"/>
            <w:sz w:val="20"/>
          </w:rPr>
          <w:t>Subsystem</w:t>
        </w:r>
        <w:r>
          <w:rPr>
            <w:rFonts w:ascii="Times New Roman" w:hAnsi="Times New Roman"/>
            <w:i/>
            <w:color w:val="355F7B"/>
            <w:spacing w:val="-5"/>
            <w:sz w:val="20"/>
          </w:rPr>
          <w:t> </w:t>
        </w:r>
        <w:r>
          <w:rPr>
            <w:rFonts w:ascii="Times New Roman" w:hAnsi="Times New Roman"/>
            <w:i/>
            <w:color w:val="355F7B"/>
            <w:spacing w:val="-6"/>
            <w:sz w:val="20"/>
          </w:rPr>
          <w:t>for</w:t>
        </w:r>
        <w:r>
          <w:rPr>
            <w:rFonts w:ascii="Times New Roman" w:hAnsi="Times New Roman"/>
            <w:i/>
            <w:color w:val="355F7B"/>
            <w:spacing w:val="-4"/>
            <w:sz w:val="20"/>
          </w:rPr>
          <w:t> </w:t>
        </w:r>
        <w:r>
          <w:rPr>
            <w:rFonts w:ascii="Times New Roman" w:hAnsi="Times New Roman"/>
            <w:i/>
            <w:color w:val="355F7B"/>
            <w:spacing w:val="-6"/>
            <w:sz w:val="20"/>
          </w:rPr>
          <w:t>Linux</w:t>
        </w:r>
      </w:hyperlink>
    </w:p>
    <w:p>
      <w:pPr>
        <w:pStyle w:val="ListParagraph"/>
        <w:numPr>
          <w:ilvl w:val="0"/>
          <w:numId w:val="24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6"/>
          <w:sz w:val="20"/>
        </w:rPr>
        <w:t>other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Unix-like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operating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systems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like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FreeBSD</w:t>
      </w:r>
    </w:p>
    <w:p>
      <w:pPr>
        <w:pStyle w:val="BodyText"/>
        <w:spacing w:before="1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1680">
                <wp:simplePos x="0" y="0"/>
                <wp:positionH relativeFrom="page">
                  <wp:posOffset>914400</wp:posOffset>
                </wp:positionH>
                <wp:positionV relativeFrom="paragraph">
                  <wp:posOffset>172143</wp:posOffset>
                </wp:positionV>
                <wp:extent cx="5943600" cy="971550"/>
                <wp:effectExtent l="0" t="0" r="0" b="0"/>
                <wp:wrapTopAndBottom/>
                <wp:docPr id="1346" name="Group 13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6" name="Group 1346"/>
                      <wpg:cNvGrpSpPr/>
                      <wpg:grpSpPr>
                        <a:xfrm>
                          <a:off x="0" y="0"/>
                          <a:ext cx="5943600" cy="971550"/>
                          <a:chExt cx="5943600" cy="971550"/>
                        </a:xfrm>
                      </wpg:grpSpPr>
                      <wps:wsp>
                        <wps:cNvPr id="1347" name="Graphic 1347"/>
                        <wps:cNvSpPr/>
                        <wps:spPr>
                          <a:xfrm>
                            <a:off x="0" y="0"/>
                            <a:ext cx="5943600" cy="971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971550">
                                <a:moveTo>
                                  <a:pt x="5880337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907947"/>
                                </a:lnTo>
                                <a:lnTo>
                                  <a:pt x="4971" y="932571"/>
                                </a:lnTo>
                                <a:lnTo>
                                  <a:pt x="18529" y="952680"/>
                                </a:lnTo>
                                <a:lnTo>
                                  <a:pt x="38638" y="966238"/>
                                </a:lnTo>
                                <a:lnTo>
                                  <a:pt x="63262" y="971209"/>
                                </a:lnTo>
                                <a:lnTo>
                                  <a:pt x="5880337" y="971209"/>
                                </a:lnTo>
                                <a:lnTo>
                                  <a:pt x="5904961" y="966238"/>
                                </a:lnTo>
                                <a:lnTo>
                                  <a:pt x="5925070" y="952680"/>
                                </a:lnTo>
                                <a:lnTo>
                                  <a:pt x="5938628" y="932571"/>
                                </a:lnTo>
                                <a:lnTo>
                                  <a:pt x="5943600" y="907947"/>
                                </a:lnTo>
                                <a:lnTo>
                                  <a:pt x="5943600" y="63262"/>
                                </a:lnTo>
                                <a:lnTo>
                                  <a:pt x="5938628" y="38638"/>
                                </a:lnTo>
                                <a:lnTo>
                                  <a:pt x="5925070" y="18529"/>
                                </a:lnTo>
                                <a:lnTo>
                                  <a:pt x="5904961" y="4971"/>
                                </a:lnTo>
                                <a:lnTo>
                                  <a:pt x="5880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8" name="Graphic 1348"/>
                        <wps:cNvSpPr/>
                        <wps:spPr>
                          <a:xfrm>
                            <a:off x="6324" y="6327"/>
                            <a:ext cx="5931535" cy="958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958850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895294"/>
                                </a:lnTo>
                                <a:lnTo>
                                  <a:pt x="4971" y="919918"/>
                                </a:lnTo>
                                <a:lnTo>
                                  <a:pt x="18529" y="940027"/>
                                </a:lnTo>
                                <a:lnTo>
                                  <a:pt x="38638" y="953585"/>
                                </a:lnTo>
                                <a:lnTo>
                                  <a:pt x="63262" y="958557"/>
                                </a:lnTo>
                                <a:lnTo>
                                  <a:pt x="5867684" y="958557"/>
                                </a:lnTo>
                                <a:lnTo>
                                  <a:pt x="5892308" y="953585"/>
                                </a:lnTo>
                                <a:lnTo>
                                  <a:pt x="5912417" y="940027"/>
                                </a:lnTo>
                                <a:lnTo>
                                  <a:pt x="5925975" y="919918"/>
                                </a:lnTo>
                                <a:lnTo>
                                  <a:pt x="5930947" y="895294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9" name="Graphic 1349"/>
                        <wps:cNvSpPr/>
                        <wps:spPr>
                          <a:xfrm>
                            <a:off x="6324" y="6323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0" name="Graphic 1350"/>
                        <wps:cNvSpPr/>
                        <wps:spPr>
                          <a:xfrm>
                            <a:off x="6324" y="6323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51" name="Image 1351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72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2" name="Textbox 1352"/>
                        <wps:cNvSpPr txBox="1"/>
                        <wps:spPr>
                          <a:xfrm>
                            <a:off x="0" y="0"/>
                            <a:ext cx="5943600" cy="971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0"/>
                                <w:ind w:left="419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Note</w:t>
                              </w:r>
                            </w:p>
                            <w:p>
                              <w:pPr>
                                <w:spacing w:line="244" w:lineRule="auto" w:before="172"/>
                                <w:ind w:left="149" w:right="147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It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also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possible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use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CMake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on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Windows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10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or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11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through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either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Microsoft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Visual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Studio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IDE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with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the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bundled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CMake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or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from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Windows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command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prompt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using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separately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installed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CMake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package,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both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using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the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native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Microsoft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Visual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C++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compilers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(optionally)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Microsoft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MPI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SDK.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This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tutorial,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however,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only </w:t>
                              </w:r>
                              <w:r>
                                <w:rPr>
                                  <w:sz w:val="20"/>
                                </w:rPr>
                                <w:t>covers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unix-like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command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line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interfaces.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3.554638pt;width:468pt;height:76.5pt;mso-position-horizontal-relative:page;mso-position-vertical-relative:paragraph;z-index:-15564800;mso-wrap-distance-left:0;mso-wrap-distance-right:0" id="docshapegroup1202" coordorigin="1440,271" coordsize="9360,1530">
                <v:shape style="position:absolute;left:1440;top:271;width:9360;height:1530" id="docshape1203" coordorigin="1440,271" coordsize="9360,1530" path="m10700,271l1540,271,1501,279,1469,300,1448,332,1440,371,1440,1701,1448,1740,1469,1771,1501,1793,1540,1801,10700,1801,10739,1793,10771,1771,10792,1740,10800,1701,10800,371,10792,332,10771,300,10739,279,10700,271xe" filled="true" fillcolor="#86989a" stroked="false">
                  <v:path arrowok="t"/>
                  <v:fill type="solid"/>
                </v:shape>
                <v:shape style="position:absolute;left:1449;top:281;width:9341;height:1510" id="docshape1204" coordorigin="1450,281" coordsize="9341,1510" path="m10690,281l1550,281,1511,289,1479,310,1458,342,1450,381,1450,1691,1458,1730,1479,1761,1511,1783,1550,1791,10690,1791,10729,1783,10761,1761,10782,1730,10790,1691,10790,381,10782,342,10761,310,10729,289,10690,281xe" filled="true" fillcolor="#f7f7f7" stroked="false">
                  <v:path arrowok="t"/>
                  <v:fill type="solid"/>
                </v:shape>
                <v:shape style="position:absolute;left:1449;top:281;width:9341;height:399" id="docshape1205" coordorigin="1450,281" coordsize="9341,399" path="m10690,281l1550,281,1511,289,1479,310,1458,342,1450,381,1450,680,10790,680,10790,381,10782,342,10761,310,10729,289,10690,281xe" filled="true" fillcolor="#86989a" stroked="false">
                  <v:path arrowok="t"/>
                  <v:fill type="solid"/>
                </v:shape>
                <v:shape style="position:absolute;left:1449;top:281;width:9341;height:399" id="docshape1206" coordorigin="1450,281" coordsize="9341,399" path="m10690,281l1550,281,1511,289,1479,310,1458,342,1450,381,1450,680,10790,680,10790,381,10782,342,10761,310,10729,289,10690,281xe" filled="true" fillcolor="#d0defa" stroked="false">
                  <v:path arrowok="t"/>
                  <v:fill type="solid"/>
                </v:shape>
                <v:shape style="position:absolute;left:1589;top:388;width:175;height:175" type="#_x0000_t75" id="docshape1207" stroked="false">
                  <v:imagedata r:id="rId22" o:title=""/>
                </v:shape>
                <v:shape style="position:absolute;left:1440;top:271;width:9360;height:1530" type="#_x0000_t202" id="docshape1208" filled="false" stroked="false">
                  <v:textbox inset="0,0,0,0">
                    <w:txbxContent>
                      <w:p>
                        <w:pPr>
                          <w:spacing w:before="90"/>
                          <w:ind w:left="419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Note</w:t>
                        </w:r>
                      </w:p>
                      <w:p>
                        <w:pPr>
                          <w:spacing w:line="244" w:lineRule="auto" w:before="172"/>
                          <w:ind w:left="149" w:right="147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It</w:t>
                        </w:r>
                        <w:r>
                          <w:rPr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is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also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possible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to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use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CMake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on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Windows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10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or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11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through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either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Microsoft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Visual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Studio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IDE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with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the </w:t>
                        </w:r>
                        <w:r>
                          <w:rPr>
                            <w:spacing w:val="-4"/>
                            <w:sz w:val="20"/>
                          </w:rPr>
                          <w:t>bundled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CMake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or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from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the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Windows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command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prompt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using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a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separately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installed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CMake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package,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both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using</w:t>
                        </w:r>
                        <w:r>
                          <w:rPr>
                            <w:spacing w:val="-2"/>
                            <w:sz w:val="20"/>
                          </w:rPr>
                          <w:t> the</w:t>
                        </w:r>
                        <w:r>
                          <w:rPr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native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Microsoft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Visual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C++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compilers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(optionally)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the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Microsoft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MPI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SDK.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This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tutorial,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however,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only </w:t>
                        </w:r>
                        <w:r>
                          <w:rPr>
                            <w:sz w:val="20"/>
                          </w:rPr>
                          <w:t>covers</w:t>
                        </w:r>
                        <w:r>
                          <w:rPr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unix-like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command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line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interfaces.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9"/>
      </w:pPr>
    </w:p>
    <w:p>
      <w:pPr>
        <w:pStyle w:val="BodyText"/>
        <w:spacing w:line="244" w:lineRule="auto"/>
        <w:ind w:left="440" w:right="177"/>
      </w:pPr>
      <w:r>
        <w:rPr>
          <w:spacing w:val="-8"/>
        </w:rPr>
        <w:t>We</w:t>
      </w:r>
      <w:r>
        <w:rPr/>
        <w:t> </w:t>
      </w:r>
      <w:r>
        <w:rPr>
          <w:spacing w:val="-8"/>
        </w:rPr>
        <w:t>also</w:t>
      </w:r>
      <w:r>
        <w:rPr/>
        <w:t> </w:t>
      </w:r>
      <w:r>
        <w:rPr>
          <w:spacing w:val="-8"/>
        </w:rPr>
        <w:t>assume</w:t>
      </w:r>
      <w:r>
        <w:rPr/>
        <w:t> </w:t>
      </w:r>
      <w:r>
        <w:rPr>
          <w:spacing w:val="-8"/>
        </w:rPr>
        <w:t>that</w:t>
      </w:r>
      <w:r>
        <w:rPr/>
        <w:t> </w:t>
      </w:r>
      <w:r>
        <w:rPr>
          <w:spacing w:val="-8"/>
        </w:rPr>
        <w:t>you</w:t>
      </w:r>
      <w:r>
        <w:rPr/>
        <w:t> </w:t>
      </w:r>
      <w:r>
        <w:rPr>
          <w:spacing w:val="-8"/>
        </w:rPr>
        <w:t>have</w:t>
      </w:r>
      <w:r>
        <w:rPr/>
        <w:t> </w:t>
      </w:r>
      <w:r>
        <w:rPr>
          <w:spacing w:val="-8"/>
        </w:rPr>
        <w:t>downloaded</w:t>
      </w:r>
      <w:r>
        <w:rPr/>
        <w:t> </w:t>
      </w:r>
      <w:r>
        <w:rPr>
          <w:spacing w:val="-8"/>
        </w:rPr>
        <w:t>and</w:t>
      </w:r>
      <w:r>
        <w:rPr/>
        <w:t> </w:t>
      </w:r>
      <w:r>
        <w:rPr>
          <w:spacing w:val="-8"/>
        </w:rPr>
        <w:t>unpacked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recent</w:t>
      </w:r>
      <w:r>
        <w:rPr/>
        <w:t> </w:t>
      </w:r>
      <w:r>
        <w:rPr>
          <w:spacing w:val="-8"/>
        </w:rPr>
        <w:t>LAMMPS</w:t>
      </w:r>
      <w:r>
        <w:rPr/>
        <w:t> </w:t>
      </w:r>
      <w:r>
        <w:rPr>
          <w:spacing w:val="-8"/>
        </w:rPr>
        <w:t>source</w:t>
      </w:r>
      <w:r>
        <w:rPr/>
        <w:t> </w:t>
      </w:r>
      <w:r>
        <w:rPr>
          <w:spacing w:val="-8"/>
        </w:rPr>
        <w:t>code</w:t>
      </w:r>
      <w:r>
        <w:rPr/>
        <w:t> </w:t>
      </w:r>
      <w:r>
        <w:rPr>
          <w:spacing w:val="-8"/>
        </w:rPr>
        <w:t>package</w:t>
      </w:r>
      <w:r>
        <w:rPr/>
        <w:t> </w:t>
      </w:r>
      <w:r>
        <w:rPr>
          <w:spacing w:val="-8"/>
        </w:rPr>
        <w:t>or</w:t>
      </w:r>
      <w:r>
        <w:rPr/>
        <w:t> </w:t>
      </w:r>
      <w:r>
        <w:rPr>
          <w:spacing w:val="-8"/>
        </w:rPr>
        <w:t>used</w:t>
      </w:r>
      <w:r>
        <w:rPr/>
        <w:t> </w:t>
      </w:r>
      <w:r>
        <w:rPr>
          <w:spacing w:val="-8"/>
        </w:rPr>
        <w:t>Git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create</w:t>
      </w:r>
      <w:r>
        <w:rPr/>
        <w:t> a</w:t>
      </w:r>
      <w:r>
        <w:rPr>
          <w:spacing w:val="-4"/>
        </w:rPr>
        <w:t> </w:t>
      </w:r>
      <w:r>
        <w:rPr/>
        <w:t>clone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LAMMPS</w:t>
      </w:r>
      <w:r>
        <w:rPr>
          <w:spacing w:val="-4"/>
        </w:rPr>
        <w:t> </w:t>
      </w:r>
      <w:r>
        <w:rPr/>
        <w:t>sources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your</w:t>
      </w:r>
      <w:r>
        <w:rPr>
          <w:spacing w:val="-4"/>
        </w:rPr>
        <w:t> </w:t>
      </w:r>
      <w:r>
        <w:rPr/>
        <w:t>compilation</w:t>
      </w:r>
      <w:r>
        <w:rPr>
          <w:spacing w:val="-4"/>
        </w:rPr>
        <w:t> </w:t>
      </w:r>
      <w:r>
        <w:rPr/>
        <w:t>machine.</w:t>
      </w:r>
    </w:p>
    <w:p>
      <w:pPr>
        <w:pStyle w:val="BodyText"/>
        <w:spacing w:line="244" w:lineRule="auto" w:before="120"/>
        <w:ind w:left="440" w:right="169"/>
      </w:pPr>
      <w:r>
        <w:rPr>
          <w:spacing w:val="-2"/>
        </w:rPr>
        <w:t>You</w:t>
      </w:r>
      <w:r>
        <w:rPr>
          <w:spacing w:val="-1"/>
        </w:rPr>
        <w:t> </w:t>
      </w:r>
      <w:r>
        <w:rPr>
          <w:spacing w:val="-2"/>
        </w:rPr>
        <w:t>should</w:t>
      </w:r>
      <w:r>
        <w:rPr/>
        <w:t> </w:t>
      </w:r>
      <w:r>
        <w:rPr>
          <w:spacing w:val="-2"/>
        </w:rPr>
        <w:t>change</w:t>
      </w:r>
      <w:r>
        <w:rPr>
          <w:spacing w:val="-1"/>
        </w:rPr>
        <w:t> </w:t>
      </w:r>
      <w:r>
        <w:rPr>
          <w:spacing w:val="-2"/>
        </w:rPr>
        <w:t>into</w:t>
      </w:r>
      <w:r>
        <w:rPr/>
        <w:t> </w:t>
      </w:r>
      <w:r>
        <w:rPr>
          <w:spacing w:val="-2"/>
        </w:rPr>
        <w:t>the</w:t>
      </w:r>
      <w:r>
        <w:rPr>
          <w:spacing w:val="-1"/>
        </w:rPr>
        <w:t> </w:t>
      </w:r>
      <w:r>
        <w:rPr>
          <w:spacing w:val="-2"/>
        </w:rPr>
        <w:t>top</w:t>
      </w:r>
      <w:r>
        <w:rPr/>
        <w:t> </w:t>
      </w:r>
      <w:r>
        <w:rPr>
          <w:spacing w:val="-2"/>
        </w:rPr>
        <w:t>level</w:t>
      </w:r>
      <w:r>
        <w:rPr>
          <w:spacing w:val="-1"/>
        </w:rPr>
        <w:t> </w:t>
      </w:r>
      <w:r>
        <w:rPr>
          <w:spacing w:val="-2"/>
        </w:rPr>
        <w:t>directory</w:t>
      </w:r>
      <w:r>
        <w:rPr/>
        <w:t> </w:t>
      </w:r>
      <w:r>
        <w:rPr>
          <w:spacing w:val="-2"/>
        </w:rPr>
        <w:t>of</w:t>
      </w:r>
      <w:r>
        <w:rPr>
          <w:spacing w:val="-1"/>
        </w:rPr>
        <w:t> </w:t>
      </w:r>
      <w:r>
        <w:rPr>
          <w:spacing w:val="-2"/>
        </w:rPr>
        <w:t>the</w:t>
      </w:r>
      <w:r>
        <w:rPr/>
        <w:t> </w:t>
      </w:r>
      <w:r>
        <w:rPr>
          <w:spacing w:val="-2"/>
        </w:rPr>
        <w:t>LAMMPS</w:t>
      </w:r>
      <w:r>
        <w:rPr>
          <w:spacing w:val="-1"/>
        </w:rPr>
        <w:t> </w:t>
      </w:r>
      <w:r>
        <w:rPr>
          <w:spacing w:val="-2"/>
        </w:rPr>
        <w:t>source</w:t>
      </w:r>
      <w:r>
        <w:rPr/>
        <w:t> </w:t>
      </w:r>
      <w:r>
        <w:rPr>
          <w:spacing w:val="-2"/>
        </w:rPr>
        <w:t>tree</w:t>
      </w:r>
      <w:r>
        <w:rPr>
          <w:spacing w:val="-1"/>
        </w:rPr>
        <w:t> </w:t>
      </w:r>
      <w:r>
        <w:rPr>
          <w:spacing w:val="-2"/>
        </w:rPr>
        <w:t>all</w:t>
      </w:r>
      <w:r>
        <w:rPr/>
        <w:t> </w:t>
      </w:r>
      <w:r>
        <w:rPr>
          <w:spacing w:val="-2"/>
        </w:rPr>
        <w:t>paths</w:t>
      </w:r>
      <w:r>
        <w:rPr/>
        <w:t> </w:t>
      </w:r>
      <w:r>
        <w:rPr>
          <w:spacing w:val="-2"/>
        </w:rPr>
        <w:t>mentioned</w:t>
      </w:r>
      <w:r>
        <w:rPr>
          <w:spacing w:val="-1"/>
        </w:rPr>
        <w:t> </w:t>
      </w:r>
      <w:r>
        <w:rPr>
          <w:spacing w:val="-2"/>
        </w:rPr>
        <w:t>in</w:t>
      </w:r>
      <w:r>
        <w:rPr/>
        <w:t> </w:t>
      </w:r>
      <w:r>
        <w:rPr>
          <w:spacing w:val="-2"/>
        </w:rPr>
        <w:t>the</w:t>
      </w:r>
      <w:r>
        <w:rPr/>
        <w:t> </w:t>
      </w:r>
      <w:r>
        <w:rPr>
          <w:spacing w:val="-2"/>
        </w:rPr>
        <w:t>tutorial</w:t>
      </w:r>
      <w:r>
        <w:rPr>
          <w:spacing w:val="-1"/>
        </w:rPr>
        <w:t> </w:t>
      </w:r>
      <w:r>
        <w:rPr>
          <w:spacing w:val="-2"/>
        </w:rPr>
        <w:t>are relative</w:t>
      </w:r>
      <w:r>
        <w:rPr>
          <w:spacing w:val="-10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that.</w:t>
      </w:r>
      <w:r>
        <w:rPr>
          <w:spacing w:val="-1"/>
        </w:rPr>
        <w:t> </w:t>
      </w:r>
      <w:r>
        <w:rPr>
          <w:spacing w:val="-2"/>
        </w:rPr>
        <w:t>Immediately</w:t>
      </w:r>
      <w:r>
        <w:rPr>
          <w:spacing w:val="-9"/>
        </w:rPr>
        <w:t> </w:t>
      </w:r>
      <w:r>
        <w:rPr>
          <w:spacing w:val="-2"/>
        </w:rPr>
        <w:t>after</w:t>
      </w:r>
      <w:r>
        <w:rPr>
          <w:spacing w:val="-9"/>
        </w:rPr>
        <w:t> </w:t>
      </w:r>
      <w:r>
        <w:rPr>
          <w:spacing w:val="-2"/>
        </w:rPr>
        <w:t>downloading</w:t>
      </w:r>
      <w:r>
        <w:rPr>
          <w:spacing w:val="-9"/>
        </w:rPr>
        <w:t> </w:t>
      </w:r>
      <w:r>
        <w:rPr>
          <w:spacing w:val="-2"/>
        </w:rPr>
        <w:t>it</w:t>
      </w:r>
      <w:r>
        <w:rPr>
          <w:spacing w:val="-9"/>
        </w:rPr>
        <w:t> </w:t>
      </w:r>
      <w:r>
        <w:rPr>
          <w:spacing w:val="-2"/>
        </w:rPr>
        <w:t>should</w:t>
      </w:r>
      <w:r>
        <w:rPr>
          <w:spacing w:val="-9"/>
        </w:rPr>
        <w:t> </w:t>
      </w:r>
      <w:r>
        <w:rPr>
          <w:spacing w:val="-2"/>
        </w:rPr>
        <w:t>look</w:t>
      </w:r>
      <w:r>
        <w:rPr>
          <w:spacing w:val="-9"/>
        </w:rPr>
        <w:t> </w:t>
      </w:r>
      <w:r>
        <w:rPr>
          <w:spacing w:val="-2"/>
        </w:rPr>
        <w:t>like</w:t>
      </w:r>
      <w:r>
        <w:rPr>
          <w:spacing w:val="-9"/>
        </w:rPr>
        <w:t> </w:t>
      </w:r>
      <w:r>
        <w:rPr>
          <w:spacing w:val="-2"/>
        </w:rPr>
        <w:t>this:</w:t>
      </w:r>
    </w:p>
    <w:p>
      <w:pPr>
        <w:spacing w:after="0" w:line="244" w:lineRule="auto"/>
        <w:sectPr>
          <w:headerReference w:type="default" r:id="rId157"/>
          <w:headerReference w:type="even" r:id="rId158"/>
          <w:footerReference w:type="default" r:id="rId159"/>
          <w:footerReference w:type="even" r:id="rId160"/>
          <w:pgSz w:w="12240" w:h="15840"/>
          <w:pgMar w:header="681" w:footer="889" w:top="920" w:bottom="1080" w:left="1000" w:right="1260"/>
          <w:pgNumType w:start="335"/>
        </w:sectPr>
      </w:pPr>
    </w:p>
    <w:p>
      <w:pPr>
        <w:pStyle w:val="BodyText"/>
      </w:pPr>
    </w:p>
    <w:p>
      <w:pPr>
        <w:pStyle w:val="BodyText"/>
        <w:spacing w:before="119"/>
      </w:pPr>
    </w:p>
    <w:p>
      <w:pPr>
        <w:pStyle w:val="BodyText"/>
        <w:ind w:left="372"/>
      </w:pPr>
      <w:r>
        <w:rPr/>
        <mc:AlternateContent>
          <mc:Choice Requires="wps">
            <w:drawing>
              <wp:inline distT="0" distB="0" distL="0" distR="0">
                <wp:extent cx="6029960" cy="541655"/>
                <wp:effectExtent l="0" t="0" r="0" b="1270"/>
                <wp:docPr id="1353" name="Group 13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3" name="Group 1353"/>
                      <wpg:cNvGrpSpPr/>
                      <wpg:grpSpPr>
                        <a:xfrm>
                          <a:off x="0" y="0"/>
                          <a:ext cx="6029960" cy="541655"/>
                          <a:chExt cx="6029960" cy="541655"/>
                        </a:xfrm>
                      </wpg:grpSpPr>
                      <wps:wsp>
                        <wps:cNvPr id="1354" name="Graphic 1354"/>
                        <wps:cNvSpPr/>
                        <wps:spPr>
                          <a:xfrm>
                            <a:off x="0" y="0"/>
                            <a:ext cx="6029960" cy="54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54165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503571"/>
                                </a:lnTo>
                                <a:lnTo>
                                  <a:pt x="2982" y="518346"/>
                                </a:lnTo>
                                <a:lnTo>
                                  <a:pt x="11117" y="530411"/>
                                </a:lnTo>
                                <a:lnTo>
                                  <a:pt x="23183" y="538546"/>
                                </a:lnTo>
                                <a:lnTo>
                                  <a:pt x="37957" y="541529"/>
                                </a:lnTo>
                                <a:lnTo>
                                  <a:pt x="5991679" y="541529"/>
                                </a:lnTo>
                                <a:lnTo>
                                  <a:pt x="6006454" y="538546"/>
                                </a:lnTo>
                                <a:lnTo>
                                  <a:pt x="6018519" y="530411"/>
                                </a:lnTo>
                                <a:lnTo>
                                  <a:pt x="6026654" y="518346"/>
                                </a:lnTo>
                                <a:lnTo>
                                  <a:pt x="6029637" y="503571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5" name="Graphic 1355"/>
                        <wps:cNvSpPr/>
                        <wps:spPr>
                          <a:xfrm>
                            <a:off x="5054" y="5067"/>
                            <a:ext cx="6019800" cy="53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53149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493449"/>
                                </a:lnTo>
                                <a:lnTo>
                                  <a:pt x="2982" y="508224"/>
                                </a:lnTo>
                                <a:lnTo>
                                  <a:pt x="11117" y="520289"/>
                                </a:lnTo>
                                <a:lnTo>
                                  <a:pt x="23183" y="528424"/>
                                </a:lnTo>
                                <a:lnTo>
                                  <a:pt x="37957" y="531407"/>
                                </a:lnTo>
                                <a:lnTo>
                                  <a:pt x="5981557" y="531407"/>
                                </a:lnTo>
                                <a:lnTo>
                                  <a:pt x="5996332" y="528424"/>
                                </a:lnTo>
                                <a:lnTo>
                                  <a:pt x="6008397" y="520289"/>
                                </a:lnTo>
                                <a:lnTo>
                                  <a:pt x="6016532" y="508224"/>
                                </a:lnTo>
                                <a:lnTo>
                                  <a:pt x="6019515" y="493449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6" name="Textbox 1356"/>
                        <wps:cNvSpPr txBox="1"/>
                        <wps:spPr>
                          <a:xfrm>
                            <a:off x="43014" y="30748"/>
                            <a:ext cx="613410" cy="311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007F"/>
                                  <w:w w:val="90"/>
                                  <w:sz w:val="20"/>
                                </w:rPr>
                                <w:t>$</w:t>
                              </w:r>
                              <w:r>
                                <w:rPr>
                                  <w:rFonts w:ascii="Lucida Sans Unicode"/>
                                  <w:color w:val="00007F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5"/>
                                  <w:sz w:val="20"/>
                                </w:rPr>
                                <w:t>ls</w:t>
                              </w:r>
                            </w:p>
                            <w:p>
                              <w:pPr>
                                <w:spacing w:line="24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707070"/>
                                  <w:spacing w:val="-6"/>
                                  <w:sz w:val="20"/>
                                </w:rPr>
                                <w:t>bench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1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13"/>
                                  <w:sz w:val="20"/>
                                </w:rPr>
                                <w:t>doc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57" name="Textbox 1357"/>
                        <wps:cNvSpPr txBox="1"/>
                        <wps:spPr>
                          <a:xfrm>
                            <a:off x="938913" y="182576"/>
                            <a:ext cx="1955164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620" w:val="left" w:leader="none"/>
                                </w:tabs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707070"/>
                                  <w:spacing w:val="-5"/>
                                  <w:sz w:val="20"/>
                                </w:rPr>
                                <w:t>lib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z w:val="20"/>
                                </w:rPr>
                                <w:tab/>
                                <w:t>potentials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5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z w:val="20"/>
                                </w:rPr>
                                <w:t>README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5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9"/>
                                  <w:sz w:val="20"/>
                                </w:rPr>
                                <w:t>tools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58" name="Textbox 1358"/>
                        <wps:cNvSpPr txBox="1"/>
                        <wps:spPr>
                          <a:xfrm>
                            <a:off x="43014" y="334405"/>
                            <a:ext cx="2462530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3612" w:val="left" w:leader="none"/>
                                </w:tabs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707070"/>
                                  <w:sz w:val="20"/>
                                </w:rPr>
                                <w:t>cmake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z w:val="20"/>
                                </w:rPr>
                                <w:t>examples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z w:val="20"/>
                                </w:rPr>
                                <w:t>LICENSE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sz w:val="20"/>
                                </w:rPr>
                                <w:t>python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12"/>
                                  <w:sz w:val="20"/>
                                </w:rPr>
                                <w:t>src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74.8pt;height:42.65pt;mso-position-horizontal-relative:char;mso-position-vertical-relative:line" id="docshapegroup1209" coordorigin="0,0" coordsize="9496,853">
                <v:shape style="position:absolute;left:0;top:0;width:9496;height:853" id="docshape1210" coordorigin="0,0" coordsize="9496,853" path="m9436,0l60,0,37,5,18,18,5,37,0,60,0,793,5,816,18,835,37,848,60,853,9436,853,9459,848,9478,835,9491,816,9495,793,9495,60,9491,37,9478,18,9459,5,9436,0xe" filled="true" fillcolor="#1f1f1f" stroked="false">
                  <v:path arrowok="t"/>
                  <v:fill type="solid"/>
                </v:shape>
                <v:shape style="position:absolute;left:7;top:7;width:9480;height:837" id="docshape1211" coordorigin="8,8" coordsize="9480,837" path="m9428,8l68,8,44,13,25,25,13,44,8,68,8,785,13,808,25,827,44,840,68,845,9428,845,9451,840,9470,827,9483,808,9488,785,9488,68,9483,44,9470,25,9451,13,9428,8xe" filled="true" fillcolor="#f2f2f2" stroked="false">
                  <v:path arrowok="t"/>
                  <v:fill type="solid"/>
                </v:shape>
                <v:shape style="position:absolute;left:67;top:48;width:966;height:490" type="#_x0000_t202" id="docshape1212" filled="false" stroked="false">
                  <v:textbox inset="0,0,0,0">
                    <w:txbxContent>
                      <w:p>
                        <w:pPr>
                          <w:spacing w:line="24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007F"/>
                            <w:w w:val="90"/>
                            <w:sz w:val="20"/>
                          </w:rPr>
                          <w:t>$</w:t>
                        </w:r>
                        <w:r>
                          <w:rPr>
                            <w:rFonts w:ascii="Lucida Sans Unicode"/>
                            <w:color w:val="00007F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7"/>
                            <w:w w:val="95"/>
                            <w:sz w:val="20"/>
                          </w:rPr>
                          <w:t>ls</w:t>
                        </w:r>
                      </w:p>
                      <w:p>
                        <w:pPr>
                          <w:spacing w:line="24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707070"/>
                            <w:spacing w:val="-6"/>
                            <w:sz w:val="20"/>
                          </w:rPr>
                          <w:t>bench</w:t>
                        </w:r>
                        <w:r>
                          <w:rPr>
                            <w:rFonts w:ascii="Lucida Sans Unicode"/>
                            <w:color w:val="707070"/>
                            <w:spacing w:val="1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13"/>
                            <w:sz w:val="20"/>
                          </w:rPr>
                          <w:t>doc</w:t>
                        </w:r>
                      </w:p>
                    </w:txbxContent>
                  </v:textbox>
                  <w10:wrap type="none"/>
                </v:shape>
                <v:shape style="position:absolute;left:1478;top:287;width:3079;height:251" type="#_x0000_t202" id="docshape1213" filled="false" stroked="false">
                  <v:textbox inset="0,0,0,0">
                    <w:txbxContent>
                      <w:p>
                        <w:pPr>
                          <w:tabs>
                            <w:tab w:pos="620" w:val="left" w:leader="none"/>
                          </w:tabs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707070"/>
                            <w:spacing w:val="-5"/>
                            <w:sz w:val="20"/>
                          </w:rPr>
                          <w:t>lib</w:t>
                        </w:r>
                        <w:r>
                          <w:rPr>
                            <w:rFonts w:ascii="Lucida Sans Unicode"/>
                            <w:color w:val="707070"/>
                            <w:sz w:val="20"/>
                          </w:rPr>
                          <w:tab/>
                          <w:t>potentials</w:t>
                        </w:r>
                        <w:r>
                          <w:rPr>
                            <w:rFonts w:ascii="Lucida Sans Unicode"/>
                            <w:color w:val="707070"/>
                            <w:spacing w:val="5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z w:val="20"/>
                          </w:rPr>
                          <w:t>README</w:t>
                        </w:r>
                        <w:r>
                          <w:rPr>
                            <w:rFonts w:ascii="Lucida Sans Unicode"/>
                            <w:color w:val="707070"/>
                            <w:spacing w:val="5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9"/>
                            <w:sz w:val="20"/>
                          </w:rPr>
                          <w:t>tools</w:t>
                        </w:r>
                      </w:p>
                    </w:txbxContent>
                  </v:textbox>
                  <w10:wrap type="none"/>
                </v:shape>
                <v:shape style="position:absolute;left:67;top:526;width:3878;height:251" type="#_x0000_t202" id="docshape1214" filled="false" stroked="false">
                  <v:textbox inset="0,0,0,0">
                    <w:txbxContent>
                      <w:p>
                        <w:pPr>
                          <w:tabs>
                            <w:tab w:pos="3612" w:val="left" w:leader="none"/>
                          </w:tabs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707070"/>
                            <w:sz w:val="20"/>
                          </w:rPr>
                          <w:t>cmake</w:t>
                        </w:r>
                        <w:r>
                          <w:rPr>
                            <w:rFonts w:ascii="Lucida Sans Unicode"/>
                            <w:color w:val="707070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z w:val="20"/>
                          </w:rPr>
                          <w:t>examples</w:t>
                        </w:r>
                        <w:r>
                          <w:rPr>
                            <w:rFonts w:ascii="Lucida Sans Unicode"/>
                            <w:color w:val="707070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z w:val="20"/>
                          </w:rPr>
                          <w:t>LICENSE</w:t>
                        </w:r>
                        <w:r>
                          <w:rPr>
                            <w:rFonts w:ascii="Lucida Sans Unicode"/>
                            <w:color w:val="707070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sz w:val="20"/>
                          </w:rPr>
                          <w:t>python</w:t>
                        </w:r>
                        <w:r>
                          <w:rPr>
                            <w:rFonts w:ascii="Lucida Sans Unicode"/>
                            <w:color w:val="707070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707070"/>
                            <w:spacing w:val="-12"/>
                            <w:sz w:val="20"/>
                          </w:rPr>
                          <w:t>src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/>
      </w:r>
    </w:p>
    <w:p>
      <w:pPr>
        <w:pStyle w:val="BodyText"/>
        <w:spacing w:before="188"/>
      </w:pPr>
    </w:p>
    <w:p>
      <w:pPr>
        <w:pStyle w:val="Heading3"/>
        <w:spacing w:before="0"/>
      </w:pPr>
      <w:bookmarkStart w:name="Build versus source directory" w:id="224"/>
      <w:bookmarkEnd w:id="224"/>
      <w:r>
        <w:rPr>
          <w:b w:val="0"/>
        </w:rPr>
      </w:r>
      <w:r>
        <w:rPr>
          <w:color w:val="20435C"/>
        </w:rPr>
        <w:t>Build</w:t>
      </w:r>
      <w:r>
        <w:rPr>
          <w:color w:val="20435C"/>
          <w:spacing w:val="-12"/>
        </w:rPr>
        <w:t> </w:t>
      </w:r>
      <w:r>
        <w:rPr>
          <w:color w:val="20435C"/>
        </w:rPr>
        <w:t>versus</w:t>
      </w:r>
      <w:r>
        <w:rPr>
          <w:color w:val="20435C"/>
          <w:spacing w:val="-9"/>
        </w:rPr>
        <w:t> </w:t>
      </w:r>
      <w:r>
        <w:rPr>
          <w:color w:val="20435C"/>
        </w:rPr>
        <w:t>source</w:t>
      </w:r>
      <w:r>
        <w:rPr>
          <w:color w:val="20435C"/>
          <w:spacing w:val="-9"/>
        </w:rPr>
        <w:t> </w:t>
      </w:r>
      <w:r>
        <w:rPr>
          <w:color w:val="20435C"/>
          <w:spacing w:val="-2"/>
        </w:rPr>
        <w:t>directory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ind w:left="440"/>
        <w:jc w:val="both"/>
      </w:pPr>
      <w:r>
        <w:rPr>
          <w:w w:val="90"/>
        </w:rPr>
        <w:t>When</w:t>
      </w:r>
      <w:r>
        <w:rPr>
          <w:spacing w:val="13"/>
        </w:rPr>
        <w:t> </w:t>
      </w:r>
      <w:r>
        <w:rPr>
          <w:w w:val="90"/>
        </w:rPr>
        <w:t>using</w:t>
      </w:r>
      <w:r>
        <w:rPr>
          <w:spacing w:val="14"/>
        </w:rPr>
        <w:t> </w:t>
      </w:r>
      <w:r>
        <w:rPr>
          <w:w w:val="90"/>
        </w:rPr>
        <w:t>CMake</w:t>
      </w:r>
      <w:r>
        <w:rPr>
          <w:spacing w:val="13"/>
        </w:rPr>
        <w:t> </w:t>
      </w:r>
      <w:r>
        <w:rPr>
          <w:w w:val="90"/>
        </w:rPr>
        <w:t>the</w:t>
      </w:r>
      <w:r>
        <w:rPr>
          <w:spacing w:val="14"/>
        </w:rPr>
        <w:t> </w:t>
      </w:r>
      <w:r>
        <w:rPr>
          <w:w w:val="90"/>
        </w:rPr>
        <w:t>build</w:t>
      </w:r>
      <w:r>
        <w:rPr>
          <w:spacing w:val="14"/>
        </w:rPr>
        <w:t> </w:t>
      </w:r>
      <w:r>
        <w:rPr>
          <w:w w:val="90"/>
        </w:rPr>
        <w:t>procedure</w:t>
      </w:r>
      <w:r>
        <w:rPr>
          <w:spacing w:val="13"/>
        </w:rPr>
        <w:t> </w:t>
      </w:r>
      <w:r>
        <w:rPr>
          <w:w w:val="90"/>
        </w:rPr>
        <w:t>is</w:t>
      </w:r>
      <w:r>
        <w:rPr>
          <w:spacing w:val="14"/>
        </w:rPr>
        <w:t> </w:t>
      </w:r>
      <w:r>
        <w:rPr>
          <w:w w:val="90"/>
        </w:rPr>
        <w:t>separated</w:t>
      </w:r>
      <w:r>
        <w:rPr>
          <w:spacing w:val="14"/>
        </w:rPr>
        <w:t> </w:t>
      </w:r>
      <w:r>
        <w:rPr>
          <w:w w:val="90"/>
        </w:rPr>
        <w:t>into</w:t>
      </w:r>
      <w:r>
        <w:rPr>
          <w:spacing w:val="13"/>
        </w:rPr>
        <w:t> </w:t>
      </w:r>
      <w:r>
        <w:rPr>
          <w:w w:val="90"/>
        </w:rPr>
        <w:t>multiple</w:t>
      </w:r>
      <w:r>
        <w:rPr>
          <w:spacing w:val="14"/>
        </w:rPr>
        <w:t> </w:t>
      </w:r>
      <w:r>
        <w:rPr>
          <w:w w:val="90"/>
        </w:rPr>
        <w:t>distinct</w:t>
      </w:r>
      <w:r>
        <w:rPr>
          <w:spacing w:val="14"/>
        </w:rPr>
        <w:t> </w:t>
      </w:r>
      <w:r>
        <w:rPr>
          <w:spacing w:val="-2"/>
          <w:w w:val="90"/>
        </w:rPr>
        <w:t>phases:</w:t>
      </w:r>
    </w:p>
    <w:p>
      <w:pPr>
        <w:pStyle w:val="ListParagraph"/>
        <w:numPr>
          <w:ilvl w:val="0"/>
          <w:numId w:val="25"/>
        </w:numPr>
        <w:tabs>
          <w:tab w:pos="936" w:val="left" w:leader="none"/>
          <w:tab w:pos="938" w:val="left" w:leader="none"/>
        </w:tabs>
        <w:spacing w:line="244" w:lineRule="auto" w:before="124" w:after="0"/>
        <w:ind w:left="938" w:right="178" w:hanging="250"/>
        <w:jc w:val="left"/>
        <w:rPr>
          <w:sz w:val="20"/>
        </w:rPr>
      </w:pPr>
      <w:r>
        <w:rPr>
          <w:rFonts w:ascii="Times New Roman"/>
          <w:b/>
          <w:spacing w:val="-2"/>
          <w:sz w:val="20"/>
        </w:rPr>
        <w:t>Configuration:</w:t>
      </w:r>
      <w:r>
        <w:rPr>
          <w:rFonts w:ascii="Times New Roman"/>
          <w:b/>
          <w:spacing w:val="20"/>
          <w:sz w:val="20"/>
        </w:rPr>
        <w:t> </w:t>
      </w:r>
      <w:r>
        <w:rPr>
          <w:spacing w:val="-2"/>
          <w:sz w:val="20"/>
        </w:rPr>
        <w:t>detect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3"/>
          <w:sz w:val="20"/>
        </w:rPr>
        <w:t> </w:t>
      </w:r>
      <w:r>
        <w:rPr>
          <w:spacing w:val="-2"/>
          <w:sz w:val="20"/>
        </w:rPr>
        <w:t>define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which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features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settings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should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be</w:t>
      </w:r>
      <w:r>
        <w:rPr>
          <w:spacing w:val="3"/>
          <w:sz w:val="20"/>
        </w:rPr>
        <w:t> </w:t>
      </w:r>
      <w:r>
        <w:rPr>
          <w:spacing w:val="-2"/>
          <w:sz w:val="20"/>
        </w:rPr>
        <w:t>enable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used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how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LAMMPS </w:t>
      </w:r>
      <w:r>
        <w:rPr>
          <w:sz w:val="20"/>
        </w:rPr>
        <w:t>should be compiled</w:t>
      </w:r>
    </w:p>
    <w:p>
      <w:pPr>
        <w:pStyle w:val="ListParagraph"/>
        <w:numPr>
          <w:ilvl w:val="0"/>
          <w:numId w:val="25"/>
        </w:numPr>
        <w:tabs>
          <w:tab w:pos="937" w:val="left" w:leader="none"/>
        </w:tabs>
        <w:spacing w:line="240" w:lineRule="auto" w:before="119" w:after="0"/>
        <w:ind w:left="937" w:right="0" w:hanging="248"/>
        <w:jc w:val="left"/>
        <w:rPr>
          <w:sz w:val="20"/>
        </w:rPr>
      </w:pPr>
      <w:r>
        <w:rPr>
          <w:rFonts w:ascii="Times New Roman"/>
          <w:b/>
          <w:spacing w:val="-6"/>
          <w:sz w:val="20"/>
        </w:rPr>
        <w:t>Compilation:</w:t>
      </w:r>
      <w:r>
        <w:rPr>
          <w:rFonts w:ascii="Times New Roman"/>
          <w:b/>
          <w:spacing w:val="8"/>
          <w:sz w:val="20"/>
        </w:rPr>
        <w:t> </w:t>
      </w:r>
      <w:r>
        <w:rPr>
          <w:spacing w:val="-6"/>
          <w:sz w:val="20"/>
        </w:rPr>
        <w:t>generate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and</w:t>
      </w:r>
      <w:r>
        <w:rPr>
          <w:sz w:val="20"/>
        </w:rPr>
        <w:t> </w:t>
      </w:r>
      <w:r>
        <w:rPr>
          <w:spacing w:val="-6"/>
          <w:sz w:val="20"/>
        </w:rPr>
        <w:t>compile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all</w:t>
      </w:r>
      <w:r>
        <w:rPr>
          <w:sz w:val="20"/>
        </w:rPr>
        <w:t> </w:t>
      </w:r>
      <w:r>
        <w:rPr>
          <w:spacing w:val="-6"/>
          <w:sz w:val="20"/>
        </w:rPr>
        <w:t>necessary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source</w:t>
      </w:r>
      <w:r>
        <w:rPr>
          <w:sz w:val="20"/>
        </w:rPr>
        <w:t> </w:t>
      </w:r>
      <w:r>
        <w:rPr>
          <w:spacing w:val="-6"/>
          <w:sz w:val="20"/>
        </w:rPr>
        <w:t>files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and</w:t>
      </w:r>
      <w:r>
        <w:rPr>
          <w:sz w:val="20"/>
        </w:rPr>
        <w:t> </w:t>
      </w:r>
      <w:r>
        <w:rPr>
          <w:spacing w:val="-6"/>
          <w:sz w:val="20"/>
        </w:rPr>
        <w:t>build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libraries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and</w:t>
      </w:r>
      <w:r>
        <w:rPr>
          <w:sz w:val="20"/>
        </w:rPr>
        <w:t> </w:t>
      </w:r>
      <w:r>
        <w:rPr>
          <w:spacing w:val="-6"/>
          <w:sz w:val="20"/>
        </w:rPr>
        <w:t>executables.</w:t>
      </w:r>
    </w:p>
    <w:p>
      <w:pPr>
        <w:pStyle w:val="ListParagraph"/>
        <w:numPr>
          <w:ilvl w:val="0"/>
          <w:numId w:val="25"/>
        </w:numPr>
        <w:tabs>
          <w:tab w:pos="936" w:val="left" w:leader="none"/>
          <w:tab w:pos="938" w:val="left" w:leader="none"/>
        </w:tabs>
        <w:spacing w:line="244" w:lineRule="auto" w:before="125" w:after="0"/>
        <w:ind w:left="938" w:right="177" w:hanging="250"/>
        <w:jc w:val="left"/>
        <w:rPr>
          <w:sz w:val="20"/>
        </w:rPr>
      </w:pPr>
      <w:r>
        <w:rPr>
          <w:rFonts w:ascii="Times New Roman"/>
          <w:b/>
          <w:spacing w:val="-4"/>
          <w:sz w:val="20"/>
        </w:rPr>
        <w:t>Installation:</w:t>
      </w:r>
      <w:r>
        <w:rPr>
          <w:rFonts w:ascii="Times New Roman"/>
          <w:b/>
          <w:spacing w:val="-7"/>
          <w:sz w:val="20"/>
        </w:rPr>
        <w:t> </w:t>
      </w:r>
      <w:r>
        <w:rPr>
          <w:spacing w:val="-4"/>
          <w:sz w:val="20"/>
        </w:rPr>
        <w:t>copy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selected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files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from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compilation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into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your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file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system,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so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can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used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without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having</w:t>
      </w:r>
      <w:r>
        <w:rPr>
          <w:spacing w:val="-2"/>
          <w:sz w:val="20"/>
        </w:rPr>
        <w:t> to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keep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source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build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tree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around.</w:t>
      </w:r>
    </w:p>
    <w:p>
      <w:pPr>
        <w:pStyle w:val="BodyText"/>
        <w:spacing w:line="213" w:lineRule="auto" w:before="140"/>
        <w:ind w:left="439" w:right="177"/>
        <w:jc w:val="both"/>
      </w:pP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configuration and compilation of LAMMPS has to happen in a dedicated </w:t>
      </w:r>
      <w:r>
        <w:rPr>
          <w:rFonts w:ascii="Times New Roman" w:hAnsi="Times New Roman"/>
          <w:i/>
          <w:spacing w:val="-4"/>
        </w:rPr>
        <w:t>build</w:t>
      </w:r>
      <w:r>
        <w:rPr>
          <w:rFonts w:ascii="Times New Roman" w:hAnsi="Times New Roman"/>
          <w:i/>
          <w:spacing w:val="-9"/>
        </w:rPr>
        <w:t> </w:t>
      </w:r>
      <w:r>
        <w:rPr>
          <w:rFonts w:ascii="Times New Roman" w:hAnsi="Times New Roman"/>
          <w:i/>
          <w:spacing w:val="-4"/>
        </w:rPr>
        <w:t>directory</w:t>
      </w:r>
      <w:r>
        <w:rPr>
          <w:rFonts w:ascii="Times New Roman" w:hAnsi="Times New Roman"/>
          <w:i/>
          <w:spacing w:val="-7"/>
        </w:rPr>
        <w:t> </w:t>
      </w:r>
      <w:r>
        <w:rPr>
          <w:spacing w:val="-4"/>
        </w:rPr>
        <w:t>which must be different</w:t>
      </w:r>
      <w:r>
        <w:rPr/>
        <w:t> </w:t>
      </w:r>
      <w:r>
        <w:rPr>
          <w:w w:val="90"/>
        </w:rPr>
        <w:t>from the source directory.</w:t>
      </w:r>
      <w:r>
        <w:rPr>
          <w:spacing w:val="29"/>
        </w:rPr>
        <w:t> </w:t>
      </w:r>
      <w:r>
        <w:rPr>
          <w:w w:val="90"/>
        </w:rPr>
        <w:t>Also the source directory (</w:t>
      </w:r>
      <w:r>
        <w:rPr>
          <w:rFonts w:ascii="Lucida Sans Unicode" w:hAnsi="Lucida Sans Unicode"/>
          <w:w w:val="90"/>
        </w:rPr>
        <w:t>src</w:t>
      </w:r>
      <w:r>
        <w:rPr>
          <w:w w:val="90"/>
        </w:rPr>
        <w:t>) must remain pristine, so it is not allowed to “install” packages</w:t>
      </w:r>
      <w:r>
        <w:rPr/>
        <w:t> </w:t>
      </w:r>
      <w:r>
        <w:rPr>
          <w:w w:val="90"/>
        </w:rPr>
        <w:t>using the traditional make process and after an compilation attempt all created source files must be removed.</w:t>
      </w:r>
      <w:r>
        <w:rPr>
          <w:spacing w:val="27"/>
        </w:rPr>
        <w:t> </w:t>
      </w:r>
      <w:r>
        <w:rPr>
          <w:w w:val="90"/>
        </w:rPr>
        <w:t>This </w:t>
      </w:r>
      <w:r>
        <w:rPr>
          <w:w w:val="90"/>
        </w:rPr>
        <w:t>can</w:t>
      </w:r>
      <w:r>
        <w:rPr>
          <w:spacing w:val="80"/>
        </w:rPr>
        <w:t> </w:t>
      </w:r>
      <w:r>
        <w:rPr>
          <w:spacing w:val="-4"/>
        </w:rPr>
        <w:t>be</w:t>
      </w:r>
      <w:r>
        <w:rPr>
          <w:spacing w:val="-8"/>
        </w:rPr>
        <w:t> </w:t>
      </w:r>
      <w:r>
        <w:rPr>
          <w:spacing w:val="-4"/>
        </w:rPr>
        <w:t>achieved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rFonts w:ascii="Lucida Sans Unicode" w:hAnsi="Lucida Sans Unicode"/>
          <w:spacing w:val="-4"/>
        </w:rPr>
        <w:t>make</w:t>
      </w:r>
      <w:r>
        <w:rPr>
          <w:rFonts w:ascii="Lucida Sans Unicode" w:hAnsi="Lucida Sans Unicode"/>
          <w:spacing w:val="-11"/>
        </w:rPr>
        <w:t> </w:t>
      </w:r>
      <w:r>
        <w:rPr>
          <w:rFonts w:ascii="Lucida Sans Unicode" w:hAnsi="Lucida Sans Unicode"/>
          <w:spacing w:val="-4"/>
        </w:rPr>
        <w:t>no-all</w:t>
      </w:r>
      <w:r>
        <w:rPr>
          <w:rFonts w:ascii="Lucida Sans Unicode" w:hAnsi="Lucida Sans Unicode"/>
          <w:spacing w:val="-12"/>
        </w:rPr>
        <w:t> </w:t>
      </w:r>
      <w:r>
        <w:rPr>
          <w:rFonts w:ascii="Lucida Sans Unicode" w:hAnsi="Lucida Sans Unicode"/>
          <w:spacing w:val="-4"/>
        </w:rPr>
        <w:t>purge</w:t>
      </w:r>
      <w:r>
        <w:rPr>
          <w:spacing w:val="-4"/>
        </w:rPr>
        <w:t>.</w:t>
      </w:r>
    </w:p>
    <w:p>
      <w:pPr>
        <w:pStyle w:val="BodyText"/>
        <w:spacing w:line="192" w:lineRule="auto" w:before="105"/>
        <w:ind w:left="439" w:right="177"/>
        <w:jc w:val="both"/>
      </w:pPr>
      <w:r>
        <w:rPr>
          <w:spacing w:val="-2"/>
        </w:rPr>
        <w:t>You</w:t>
      </w:r>
      <w:r>
        <w:rPr>
          <w:spacing w:val="-10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pick</w:t>
      </w:r>
      <w:r>
        <w:rPr>
          <w:spacing w:val="-9"/>
        </w:rPr>
        <w:t> </w:t>
      </w:r>
      <w:r>
        <w:rPr>
          <w:rFonts w:ascii="Times New Roman"/>
          <w:b/>
          <w:spacing w:val="-2"/>
        </w:rPr>
        <w:t>any</w:t>
      </w:r>
      <w:r>
        <w:rPr>
          <w:rFonts w:ascii="Times New Roman"/>
          <w:b/>
          <w:spacing w:val="-10"/>
        </w:rPr>
        <w:t> </w:t>
      </w:r>
      <w:r>
        <w:rPr>
          <w:spacing w:val="-2"/>
        </w:rPr>
        <w:t>folder</w:t>
      </w:r>
      <w:r>
        <w:rPr>
          <w:spacing w:val="-9"/>
        </w:rPr>
        <w:t> </w:t>
      </w:r>
      <w:r>
        <w:rPr>
          <w:spacing w:val="-2"/>
        </w:rPr>
        <w:t>outside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source</w:t>
      </w:r>
      <w:r>
        <w:rPr>
          <w:spacing w:val="-9"/>
        </w:rPr>
        <w:t> </w:t>
      </w:r>
      <w:r>
        <w:rPr>
          <w:spacing w:val="-2"/>
        </w:rPr>
        <w:t>tree.</w:t>
      </w:r>
      <w:r>
        <w:rPr>
          <w:spacing w:val="-9"/>
        </w:rPr>
        <w:t> </w:t>
      </w:r>
      <w:r>
        <w:rPr>
          <w:spacing w:val="-2"/>
        </w:rPr>
        <w:t>We</w:t>
      </w:r>
      <w:r>
        <w:rPr>
          <w:spacing w:val="-9"/>
        </w:rPr>
        <w:t> </w:t>
      </w:r>
      <w:r>
        <w:rPr>
          <w:spacing w:val="-2"/>
        </w:rPr>
        <w:t>recommend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create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folder</w:t>
      </w:r>
      <w:r>
        <w:rPr>
          <w:spacing w:val="-7"/>
        </w:rPr>
        <w:t> </w:t>
      </w:r>
      <w:r>
        <w:rPr>
          <w:rFonts w:ascii="Lucida Sans Unicode"/>
          <w:spacing w:val="-2"/>
        </w:rPr>
        <w:t>build</w:t>
      </w:r>
      <w:r>
        <w:rPr>
          <w:rFonts w:ascii="Lucida Sans Unicode"/>
          <w:spacing w:val="-13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top-level</w:t>
      </w:r>
      <w:r>
        <w:rPr>
          <w:spacing w:val="-9"/>
        </w:rPr>
        <w:t> </w:t>
      </w:r>
      <w:r>
        <w:rPr>
          <w:spacing w:val="-2"/>
        </w:rPr>
        <w:t>directory, </w:t>
      </w:r>
      <w:r>
        <w:rPr/>
        <w:t>or</w:t>
      </w:r>
      <w:r>
        <w:rPr>
          <w:spacing w:val="-11"/>
        </w:rPr>
        <w:t> </w:t>
      </w:r>
      <w:r>
        <w:rPr/>
        <w:t>multiple</w:t>
      </w:r>
      <w:r>
        <w:rPr>
          <w:spacing w:val="-11"/>
        </w:rPr>
        <w:t> </w:t>
      </w:r>
      <w:r>
        <w:rPr/>
        <w:t>folders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case</w:t>
      </w:r>
      <w:r>
        <w:rPr>
          <w:spacing w:val="-11"/>
        </w:rPr>
        <w:t> </w:t>
      </w:r>
      <w:r>
        <w:rPr/>
        <w:t>you</w:t>
      </w:r>
      <w:r>
        <w:rPr>
          <w:spacing w:val="-11"/>
        </w:rPr>
        <w:t> </w:t>
      </w:r>
      <w:r>
        <w:rPr/>
        <w:t>want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have</w:t>
      </w:r>
      <w:r>
        <w:rPr>
          <w:spacing w:val="-11"/>
        </w:rPr>
        <w:t> </w:t>
      </w:r>
      <w:r>
        <w:rPr/>
        <w:t>separate</w:t>
      </w:r>
      <w:r>
        <w:rPr>
          <w:spacing w:val="-11"/>
        </w:rPr>
        <w:t> </w:t>
      </w:r>
      <w:r>
        <w:rPr/>
        <w:t>builds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LAMMPS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different</w:t>
      </w:r>
      <w:r>
        <w:rPr>
          <w:spacing w:val="-11"/>
        </w:rPr>
        <w:t> </w:t>
      </w:r>
      <w:r>
        <w:rPr/>
        <w:t>options</w:t>
      </w:r>
      <w:r>
        <w:rPr>
          <w:spacing w:val="-11"/>
        </w:rPr>
        <w:t> </w:t>
      </w:r>
      <w:r>
        <w:rPr/>
        <w:t>(</w:t>
      </w:r>
      <w:r>
        <w:rPr>
          <w:rFonts w:ascii="Lucida Sans Unicode"/>
        </w:rPr>
        <w:t>build-parallel</w:t>
      </w:r>
      <w:r>
        <w:rPr/>
        <w:t>, </w:t>
      </w:r>
      <w:r>
        <w:rPr>
          <w:rFonts w:ascii="Lucida Sans Unicode"/>
          <w:w w:val="90"/>
        </w:rPr>
        <w:t>build-serial</w:t>
      </w:r>
      <w:r>
        <w:rPr>
          <w:w w:val="90"/>
        </w:rPr>
        <w:t>)</w:t>
      </w:r>
      <w:r>
        <w:rPr>
          <w:spacing w:val="-7"/>
          <w:w w:val="90"/>
        </w:rPr>
        <w:t> </w:t>
      </w:r>
      <w:r>
        <w:rPr>
          <w:w w:val="90"/>
        </w:rPr>
        <w:t>or</w:t>
      </w:r>
      <w:r>
        <w:rPr>
          <w:spacing w:val="-6"/>
          <w:w w:val="90"/>
        </w:rPr>
        <w:t> </w:t>
      </w:r>
      <w:r>
        <w:rPr>
          <w:w w:val="90"/>
        </w:rPr>
        <w:t>with</w:t>
      </w:r>
      <w:r>
        <w:rPr>
          <w:spacing w:val="-7"/>
          <w:w w:val="90"/>
        </w:rPr>
        <w:t> </w:t>
      </w:r>
      <w:r>
        <w:rPr>
          <w:w w:val="90"/>
        </w:rPr>
        <w:t>different</w:t>
      </w:r>
      <w:r>
        <w:rPr>
          <w:spacing w:val="-6"/>
          <w:w w:val="90"/>
        </w:rPr>
        <w:t> </w:t>
      </w:r>
      <w:r>
        <w:rPr>
          <w:w w:val="90"/>
        </w:rPr>
        <w:t>compilers</w:t>
      </w:r>
      <w:r>
        <w:rPr>
          <w:spacing w:val="-7"/>
          <w:w w:val="90"/>
        </w:rPr>
        <w:t> </w:t>
      </w:r>
      <w:r>
        <w:rPr>
          <w:w w:val="90"/>
        </w:rPr>
        <w:t>(</w:t>
      </w:r>
      <w:r>
        <w:rPr>
          <w:rFonts w:ascii="Lucida Sans Unicode"/>
          <w:w w:val="90"/>
        </w:rPr>
        <w:t>build-gnu</w:t>
      </w:r>
      <w:r>
        <w:rPr>
          <w:w w:val="90"/>
        </w:rPr>
        <w:t>,</w:t>
      </w:r>
      <w:r>
        <w:rPr>
          <w:spacing w:val="-5"/>
          <w:w w:val="90"/>
        </w:rPr>
        <w:t> </w:t>
      </w:r>
      <w:r>
        <w:rPr>
          <w:rFonts w:ascii="Lucida Sans Unicode"/>
          <w:w w:val="90"/>
        </w:rPr>
        <w:t>build-clang</w:t>
      </w:r>
      <w:r>
        <w:rPr>
          <w:w w:val="90"/>
        </w:rPr>
        <w:t>,</w:t>
      </w:r>
      <w:r>
        <w:rPr>
          <w:spacing w:val="-5"/>
          <w:w w:val="90"/>
        </w:rPr>
        <w:t> </w:t>
      </w:r>
      <w:r>
        <w:rPr>
          <w:rFonts w:ascii="Lucida Sans Unicode"/>
          <w:w w:val="90"/>
        </w:rPr>
        <w:t>build-intel</w:t>
      </w:r>
      <w:r>
        <w:rPr>
          <w:w w:val="90"/>
        </w:rPr>
        <w:t>)</w:t>
      </w:r>
      <w:r>
        <w:rPr>
          <w:spacing w:val="-7"/>
          <w:w w:val="90"/>
        </w:rPr>
        <w:t> </w:t>
      </w:r>
      <w:r>
        <w:rPr>
          <w:w w:val="90"/>
        </w:rPr>
        <w:t>and</w:t>
      </w:r>
      <w:r>
        <w:rPr>
          <w:spacing w:val="-6"/>
          <w:w w:val="90"/>
        </w:rPr>
        <w:t> </w:t>
      </w:r>
      <w:r>
        <w:rPr>
          <w:w w:val="90"/>
        </w:rPr>
        <w:t>so</w:t>
      </w:r>
      <w:r>
        <w:rPr>
          <w:spacing w:val="-7"/>
          <w:w w:val="90"/>
        </w:rPr>
        <w:t> </w:t>
      </w:r>
      <w:r>
        <w:rPr>
          <w:w w:val="90"/>
        </w:rPr>
        <w:t>on.</w:t>
      </w:r>
      <w:r>
        <w:rPr>
          <w:spacing w:val="10"/>
        </w:rPr>
        <w:t> </w:t>
      </w:r>
      <w:r>
        <w:rPr>
          <w:w w:val="90"/>
        </w:rPr>
        <w:t>All</w:t>
      </w:r>
      <w:r>
        <w:rPr>
          <w:spacing w:val="-7"/>
          <w:w w:val="90"/>
        </w:rPr>
        <w:t> </w:t>
      </w:r>
      <w:r>
        <w:rPr>
          <w:w w:val="90"/>
        </w:rPr>
        <w:t>the</w:t>
      </w:r>
      <w:r>
        <w:rPr>
          <w:spacing w:val="-6"/>
          <w:w w:val="90"/>
        </w:rPr>
        <w:t> </w:t>
      </w:r>
      <w:r>
        <w:rPr>
          <w:w w:val="90"/>
        </w:rPr>
        <w:t>auxiliary</w:t>
      </w:r>
      <w:r>
        <w:rPr>
          <w:spacing w:val="-7"/>
          <w:w w:val="90"/>
        </w:rPr>
        <w:t> </w:t>
      </w:r>
      <w:r>
        <w:rPr>
          <w:w w:val="90"/>
        </w:rPr>
        <w:t>files</w:t>
      </w:r>
      <w:r>
        <w:rPr>
          <w:spacing w:val="-6"/>
          <w:w w:val="90"/>
        </w:rPr>
        <w:t> </w:t>
      </w:r>
      <w:r>
        <w:rPr>
          <w:w w:val="90"/>
        </w:rPr>
        <w:t>created</w:t>
      </w:r>
      <w:r>
        <w:rPr/>
        <w:t> </w:t>
      </w:r>
      <w:r>
        <w:rPr>
          <w:spacing w:val="-6"/>
        </w:rPr>
        <w:t>by</w:t>
      </w:r>
      <w:r>
        <w:rPr/>
        <w:t> </w:t>
      </w:r>
      <w:r>
        <w:rPr>
          <w:spacing w:val="-6"/>
        </w:rPr>
        <w:t>one</w:t>
      </w:r>
      <w:r>
        <w:rPr/>
        <w:t> </w:t>
      </w:r>
      <w:r>
        <w:rPr>
          <w:spacing w:val="-6"/>
        </w:rPr>
        <w:t>build</w:t>
      </w:r>
      <w:r>
        <w:rPr/>
        <w:t> </w:t>
      </w:r>
      <w:r>
        <w:rPr>
          <w:spacing w:val="-6"/>
        </w:rPr>
        <w:t>process</w:t>
      </w:r>
      <w:r>
        <w:rPr/>
        <w:t> </w:t>
      </w:r>
      <w:r>
        <w:rPr>
          <w:spacing w:val="-6"/>
        </w:rPr>
        <w:t>(executable,</w:t>
      </w:r>
      <w:r>
        <w:rPr>
          <w:spacing w:val="1"/>
        </w:rPr>
        <w:t> </w:t>
      </w:r>
      <w:r>
        <w:rPr>
          <w:spacing w:val="-6"/>
        </w:rPr>
        <w:t>object</w:t>
      </w:r>
      <w:r>
        <w:rPr>
          <w:spacing w:val="-1"/>
        </w:rPr>
        <w:t> </w:t>
      </w:r>
      <w:r>
        <w:rPr>
          <w:spacing w:val="-6"/>
        </w:rPr>
        <w:t>files,</w:t>
      </w:r>
      <w:r>
        <w:rPr>
          <w:spacing w:val="1"/>
        </w:rPr>
        <w:t> </w:t>
      </w:r>
      <w:r>
        <w:rPr>
          <w:spacing w:val="-6"/>
        </w:rPr>
        <w:t>log</w:t>
      </w:r>
      <w:r>
        <w:rPr/>
        <w:t> </w:t>
      </w:r>
      <w:r>
        <w:rPr>
          <w:spacing w:val="-6"/>
        </w:rPr>
        <w:t>files,</w:t>
      </w:r>
      <w:r>
        <w:rPr>
          <w:spacing w:val="1"/>
        </w:rPr>
        <w:t> </w:t>
      </w:r>
      <w:r>
        <w:rPr>
          <w:spacing w:val="-6"/>
        </w:rPr>
        <w:t>etc)</w:t>
      </w:r>
      <w:r>
        <w:rPr>
          <w:spacing w:val="-1"/>
        </w:rPr>
        <w:t> </w:t>
      </w:r>
      <w:r>
        <w:rPr>
          <w:spacing w:val="-6"/>
        </w:rPr>
        <w:t>are</w:t>
      </w:r>
      <w:r>
        <w:rPr>
          <w:spacing w:val="1"/>
        </w:rPr>
        <w:t> </w:t>
      </w:r>
      <w:r>
        <w:rPr>
          <w:spacing w:val="-6"/>
        </w:rPr>
        <w:t>stored</w:t>
      </w:r>
      <w:r>
        <w:rPr/>
        <w:t> </w:t>
      </w:r>
      <w:r>
        <w:rPr>
          <w:spacing w:val="-6"/>
        </w:rPr>
        <w:t>in</w:t>
      </w:r>
      <w:r>
        <w:rPr/>
        <w:t> </w:t>
      </w:r>
      <w:r>
        <w:rPr>
          <w:spacing w:val="-6"/>
        </w:rPr>
        <w:t>this</w:t>
      </w:r>
      <w:r>
        <w:rPr/>
        <w:t> </w:t>
      </w:r>
      <w:r>
        <w:rPr>
          <w:spacing w:val="-6"/>
        </w:rPr>
        <w:t>directory</w:t>
      </w:r>
      <w:r>
        <w:rPr/>
        <w:t> </w:t>
      </w:r>
      <w:r>
        <w:rPr>
          <w:spacing w:val="-6"/>
        </w:rPr>
        <w:t>or</w:t>
      </w:r>
      <w:r>
        <w:rPr>
          <w:spacing w:val="1"/>
        </w:rPr>
        <w:t> </w:t>
      </w:r>
      <w:r>
        <w:rPr>
          <w:spacing w:val="-6"/>
        </w:rPr>
        <w:t>subdirectories</w:t>
      </w:r>
      <w:r>
        <w:rPr>
          <w:spacing w:val="-1"/>
        </w:rPr>
        <w:t> </w:t>
      </w:r>
      <w:r>
        <w:rPr>
          <w:spacing w:val="-6"/>
        </w:rPr>
        <w:t>within</w:t>
      </w:r>
      <w:r>
        <w:rPr>
          <w:spacing w:val="1"/>
        </w:rPr>
        <w:t> </w:t>
      </w:r>
      <w:r>
        <w:rPr>
          <w:spacing w:val="-6"/>
        </w:rPr>
        <w:t>it</w:t>
      </w:r>
      <w:r>
        <w:rPr/>
        <w:t> </w:t>
      </w:r>
      <w:r>
        <w:rPr>
          <w:spacing w:val="-6"/>
        </w:rPr>
        <w:t>that</w:t>
      </w:r>
    </w:p>
    <w:p>
      <w:pPr>
        <w:pStyle w:val="BodyText"/>
        <w:spacing w:before="17"/>
        <w:ind w:left="439"/>
        <w:jc w:val="both"/>
      </w:pPr>
      <w:r>
        <w:rPr/>
        <w:t>CMake</w:t>
      </w:r>
      <w:r>
        <w:rPr>
          <w:spacing w:val="10"/>
        </w:rPr>
        <w:t> </w:t>
      </w:r>
      <w:r>
        <w:rPr>
          <w:spacing w:val="-2"/>
        </w:rPr>
        <w:t>creates.</w:t>
      </w:r>
    </w:p>
    <w:p>
      <w:pPr>
        <w:pStyle w:val="BodyText"/>
        <w:spacing w:before="171"/>
      </w:pPr>
    </w:p>
    <w:p>
      <w:pPr>
        <w:pStyle w:val="Heading3"/>
        <w:spacing w:line="508" w:lineRule="auto" w:before="0"/>
        <w:ind w:left="439" w:right="8023"/>
      </w:pPr>
      <w:bookmarkStart w:name="Running CMake" w:id="225"/>
      <w:bookmarkEnd w:id="225"/>
      <w:r>
        <w:rPr>
          <w:b w:val="0"/>
        </w:rPr>
      </w:r>
      <w:r>
        <w:rPr>
          <w:color w:val="20435C"/>
        </w:rPr>
        <w:t>Running</w:t>
      </w:r>
      <w:r>
        <w:rPr>
          <w:color w:val="20435C"/>
          <w:spacing w:val="-14"/>
        </w:rPr>
        <w:t> </w:t>
      </w:r>
      <w:r>
        <w:rPr>
          <w:color w:val="20435C"/>
        </w:rPr>
        <w:t>CMake </w:t>
      </w:r>
      <w:bookmarkStart w:name="CLI version" w:id="226"/>
      <w:bookmarkEnd w:id="226"/>
      <w:r>
        <w:rPr>
          <w:color w:val="20435C"/>
        </w:rPr>
        <w:t>CLI</w:t>
      </w:r>
      <w:r>
        <w:rPr>
          <w:color w:val="20435C"/>
        </w:rPr>
        <w:t> version</w:t>
      </w:r>
    </w:p>
    <w:p>
      <w:pPr>
        <w:pStyle w:val="BodyText"/>
        <w:spacing w:line="223" w:lineRule="auto" w:before="53"/>
        <w:ind w:left="439" w:right="177"/>
        <w:jc w:val="both"/>
      </w:pPr>
      <w:r>
        <w:rPr>
          <w:spacing w:val="-6"/>
        </w:rPr>
        <w:t>In the</w:t>
      </w:r>
      <w:r>
        <w:rPr>
          <w:spacing w:val="-5"/>
        </w:rPr>
        <w:t> </w:t>
      </w:r>
      <w:r>
        <w:rPr>
          <w:spacing w:val="-6"/>
        </w:rPr>
        <w:t>(empty)</w:t>
      </w:r>
      <w:r>
        <w:rPr>
          <w:spacing w:val="-5"/>
        </w:rPr>
        <w:t> </w:t>
      </w:r>
      <w:r>
        <w:rPr>
          <w:rFonts w:ascii="Lucida Sans Unicode"/>
          <w:spacing w:val="-6"/>
        </w:rPr>
        <w:t>build</w:t>
      </w:r>
      <w:r>
        <w:rPr>
          <w:rFonts w:ascii="Lucida Sans Unicode"/>
          <w:spacing w:val="-9"/>
        </w:rPr>
        <w:t> </w:t>
      </w:r>
      <w:r>
        <w:rPr>
          <w:spacing w:val="-6"/>
        </w:rPr>
        <w:t>directory,</w:t>
      </w:r>
      <w:r>
        <w:rPr>
          <w:spacing w:val="-5"/>
        </w:rPr>
        <w:t> </w:t>
      </w:r>
      <w:r>
        <w:rPr>
          <w:spacing w:val="-6"/>
        </w:rPr>
        <w:t>we</w:t>
      </w:r>
      <w:r>
        <w:rPr>
          <w:spacing w:val="-5"/>
        </w:rPr>
        <w:t> </w:t>
      </w:r>
      <w:r>
        <w:rPr>
          <w:spacing w:val="-6"/>
        </w:rPr>
        <w:t>now</w:t>
      </w:r>
      <w:r>
        <w:rPr>
          <w:spacing w:val="-5"/>
        </w:rPr>
        <w:t> </w:t>
      </w:r>
      <w:r>
        <w:rPr>
          <w:spacing w:val="-6"/>
        </w:rPr>
        <w:t>run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command</w:t>
      </w:r>
      <w:r>
        <w:rPr>
          <w:spacing w:val="-5"/>
        </w:rPr>
        <w:t> </w:t>
      </w:r>
      <w:r>
        <w:rPr>
          <w:rFonts w:ascii="Lucida Sans Unicode"/>
          <w:spacing w:val="-6"/>
        </w:rPr>
        <w:t>cmake</w:t>
      </w:r>
      <w:r>
        <w:rPr>
          <w:rFonts w:ascii="Lucida Sans Unicode"/>
          <w:spacing w:val="-10"/>
        </w:rPr>
        <w:t> </w:t>
      </w:r>
      <w:r>
        <w:rPr>
          <w:rFonts w:ascii="Lucida Sans Unicode"/>
          <w:spacing w:val="-6"/>
        </w:rPr>
        <w:t>../cmake</w:t>
      </w:r>
      <w:r>
        <w:rPr>
          <w:spacing w:val="-6"/>
        </w:rPr>
        <w:t>,</w:t>
      </w:r>
      <w:r>
        <w:rPr>
          <w:spacing w:val="-5"/>
        </w:rPr>
        <w:t> </w:t>
      </w:r>
      <w:r>
        <w:rPr>
          <w:spacing w:val="-6"/>
        </w:rPr>
        <w:t>which</w:t>
      </w:r>
      <w:r>
        <w:rPr>
          <w:spacing w:val="-5"/>
        </w:rPr>
        <w:t> </w:t>
      </w:r>
      <w:r>
        <w:rPr>
          <w:spacing w:val="-6"/>
        </w:rPr>
        <w:t>will</w:t>
      </w:r>
      <w:r>
        <w:rPr>
          <w:spacing w:val="-5"/>
        </w:rPr>
        <w:t> </w:t>
      </w:r>
      <w:r>
        <w:rPr>
          <w:spacing w:val="-6"/>
        </w:rPr>
        <w:t>start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configuration</w:t>
      </w:r>
      <w:r>
        <w:rPr>
          <w:spacing w:val="-5"/>
        </w:rPr>
        <w:t> </w:t>
      </w:r>
      <w:r>
        <w:rPr>
          <w:spacing w:val="-6"/>
        </w:rPr>
        <w:t>phase</w:t>
      </w:r>
      <w:r>
        <w:rPr/>
        <w:t> </w:t>
      </w:r>
      <w:r>
        <w:rPr>
          <w:w w:val="90"/>
        </w:rPr>
        <w:t>and you will see the progress of the configuration printed to the screen followed by a summary of the enabled features,</w:t>
      </w:r>
      <w:r>
        <w:rPr/>
        <w:t> </w:t>
      </w:r>
      <w:r>
        <w:rPr>
          <w:spacing w:val="-2"/>
        </w:rPr>
        <w:t>options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compiler</w:t>
      </w:r>
      <w:r>
        <w:rPr>
          <w:spacing w:val="-6"/>
        </w:rPr>
        <w:t> </w:t>
      </w:r>
      <w:r>
        <w:rPr>
          <w:spacing w:val="-2"/>
        </w:rPr>
        <w:t>settings.</w:t>
      </w:r>
      <w:r>
        <w:rPr>
          <w:spacing w:val="8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typical</w:t>
      </w:r>
      <w:r>
        <w:rPr>
          <w:spacing w:val="-6"/>
        </w:rPr>
        <w:t> </w:t>
      </w:r>
      <w:r>
        <w:rPr>
          <w:spacing w:val="-2"/>
        </w:rPr>
        <w:t>summary</w:t>
      </w:r>
      <w:r>
        <w:rPr>
          <w:spacing w:val="-6"/>
        </w:rPr>
        <w:t> </w:t>
      </w:r>
      <w:r>
        <w:rPr>
          <w:spacing w:val="-2"/>
        </w:rPr>
        <w:t>screen</w:t>
      </w:r>
      <w:r>
        <w:rPr>
          <w:spacing w:val="-6"/>
        </w:rPr>
        <w:t> </w:t>
      </w:r>
      <w:r>
        <w:rPr>
          <w:spacing w:val="-2"/>
        </w:rPr>
        <w:t>will</w:t>
      </w:r>
      <w:r>
        <w:rPr>
          <w:spacing w:val="-6"/>
        </w:rPr>
        <w:t> </w:t>
      </w:r>
      <w:r>
        <w:rPr>
          <w:spacing w:val="-2"/>
        </w:rPr>
        <w:t>look</w:t>
      </w:r>
      <w:r>
        <w:rPr>
          <w:spacing w:val="-6"/>
        </w:rPr>
        <w:t> </w:t>
      </w:r>
      <w:r>
        <w:rPr>
          <w:spacing w:val="-2"/>
        </w:rPr>
        <w:t>like</w:t>
      </w:r>
      <w:r>
        <w:rPr>
          <w:spacing w:val="-6"/>
        </w:rPr>
        <w:t> </w:t>
      </w:r>
      <w:r>
        <w:rPr>
          <w:spacing w:val="-2"/>
        </w:rPr>
        <w:t>this:</w:t>
      </w:r>
    </w:p>
    <w:p>
      <w:pPr>
        <w:pStyle w:val="BodyText"/>
        <w:spacing w:before="10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2704">
                <wp:simplePos x="0" y="0"/>
                <wp:positionH relativeFrom="page">
                  <wp:posOffset>871385</wp:posOffset>
                </wp:positionH>
                <wp:positionV relativeFrom="paragraph">
                  <wp:posOffset>88590</wp:posOffset>
                </wp:positionV>
                <wp:extent cx="6029960" cy="2814320"/>
                <wp:effectExtent l="0" t="0" r="0" b="0"/>
                <wp:wrapTopAndBottom/>
                <wp:docPr id="1359" name="Group 13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9" name="Group 1359"/>
                      <wpg:cNvGrpSpPr/>
                      <wpg:grpSpPr>
                        <a:xfrm>
                          <a:off x="0" y="0"/>
                          <a:ext cx="6029960" cy="2814320"/>
                          <a:chExt cx="6029960" cy="2814320"/>
                        </a:xfrm>
                      </wpg:grpSpPr>
                      <wps:wsp>
                        <wps:cNvPr id="1360" name="Graphic 1360"/>
                        <wps:cNvSpPr/>
                        <wps:spPr>
                          <a:xfrm>
                            <a:off x="0" y="0"/>
                            <a:ext cx="6029960" cy="281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81432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2813927"/>
                                </a:lnTo>
                                <a:lnTo>
                                  <a:pt x="6029637" y="2813927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1" name="Graphic 1361"/>
                        <wps:cNvSpPr/>
                        <wps:spPr>
                          <a:xfrm>
                            <a:off x="5054" y="5061"/>
                            <a:ext cx="6019800" cy="280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80924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2808866"/>
                                </a:lnTo>
                                <a:lnTo>
                                  <a:pt x="6019515" y="2808866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2" name="Textbox 1362"/>
                        <wps:cNvSpPr txBox="1"/>
                        <wps:spPr>
                          <a:xfrm>
                            <a:off x="0" y="0"/>
                            <a:ext cx="6029960" cy="2814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007F"/>
                                  <w:w w:val="85"/>
                                  <w:sz w:val="20"/>
                                </w:rPr>
                                <w:t>$</w:t>
                              </w:r>
                              <w:r>
                                <w:rPr>
                                  <w:rFonts w:ascii="Lucida Sans Unicode"/>
                                  <w:color w:val="00007F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cmake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../cmake/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--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CXX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compiler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identification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GNU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w w:val="90"/>
                                  <w:sz w:val="20"/>
                                </w:rPr>
                                <w:t>8.2.0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w w:val="90"/>
                                  <w:sz w:val="20"/>
                                </w:rPr>
                                <w:t>--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w w:val="90"/>
                                  <w:sz w:val="20"/>
                                </w:rPr>
                                <w:t>Check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w w:val="90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w w:val="90"/>
                                  <w:sz w:val="20"/>
                                </w:rPr>
                                <w:t>working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w w:val="90"/>
                                  <w:sz w:val="20"/>
                                </w:rPr>
                                <w:t>CXX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w w:val="90"/>
                                  <w:sz w:val="20"/>
                                </w:rPr>
                                <w:t>compiler: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w w:val="90"/>
                                  <w:sz w:val="20"/>
                                </w:rPr>
                                <w:t>/opt/tools/gcc-8.2.0/bin/c++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707070"/>
                                  <w:w w:val="85"/>
                                  <w:sz w:val="20"/>
                                </w:rPr>
                                <w:t>--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85"/>
                                  <w:sz w:val="20"/>
                                </w:rPr>
                                <w:t>Check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85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85"/>
                                  <w:sz w:val="20"/>
                                </w:rPr>
                                <w:t>working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85"/>
                                  <w:sz w:val="20"/>
                                </w:rPr>
                                <w:t>CXX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85"/>
                                  <w:sz w:val="20"/>
                                </w:rPr>
                                <w:t>compiler: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85"/>
                                  <w:sz w:val="20"/>
                                </w:rPr>
                                <w:t>/opt/tools/gcc-8.2.0/bin/c++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85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w w:val="85"/>
                                  <w:sz w:val="20"/>
                                </w:rPr>
                                <w:t>works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707070"/>
                                  <w:spacing w:val="-8"/>
                                  <w:sz w:val="20"/>
                                </w:rPr>
                                <w:t>--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8"/>
                                  <w:sz w:val="20"/>
                                </w:rPr>
                                <w:t>Detecting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8"/>
                                  <w:sz w:val="20"/>
                                </w:rPr>
                                <w:t>CXX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8"/>
                                  <w:sz w:val="20"/>
                                </w:rPr>
                                <w:t>compiler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8"/>
                                  <w:sz w:val="20"/>
                                </w:rPr>
                                <w:t>ABI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8"/>
                                  <w:sz w:val="20"/>
                                </w:rPr>
                                <w:t>info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--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Detecting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CXX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compiler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ABI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info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4"/>
                                  <w:w w:val="90"/>
                                  <w:sz w:val="20"/>
                                </w:rPr>
                                <w:t>done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--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Detecting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CXX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compile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w w:val="90"/>
                                  <w:sz w:val="20"/>
                                </w:rPr>
                                <w:t>features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--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Detecting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CXX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compile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features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4"/>
                                  <w:w w:val="90"/>
                                  <w:sz w:val="20"/>
                                </w:rPr>
                                <w:t>done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--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Found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Git: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/usr/bin/git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(found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version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w w:val="90"/>
                                  <w:sz w:val="20"/>
                                </w:rPr>
                                <w:t>"2.25.2")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707070"/>
                                  <w:w w:val="85"/>
                                  <w:sz w:val="20"/>
                                </w:rPr>
                                <w:t>--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85"/>
                                  <w:sz w:val="20"/>
                                </w:rPr>
                                <w:t>Running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85"/>
                                  <w:sz w:val="20"/>
                                </w:rPr>
                                <w:t>check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85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85"/>
                                  <w:sz w:val="20"/>
                                </w:rPr>
                                <w:t>auto-generated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85"/>
                                  <w:sz w:val="20"/>
                                </w:rPr>
                                <w:t>files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85"/>
                                  <w:sz w:val="20"/>
                                </w:rPr>
                                <w:t>from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85"/>
                                  <w:sz w:val="20"/>
                                </w:rPr>
                                <w:t>make-based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85"/>
                                  <w:sz w:val="20"/>
                                </w:rPr>
                                <w:t>build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w w:val="85"/>
                                  <w:sz w:val="20"/>
                                </w:rPr>
                                <w:t>system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--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Found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MPI_CXX: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/usr/lib64/mpich/lib/libmpicxx.so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(found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version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w w:val="90"/>
                                  <w:sz w:val="20"/>
                                </w:rPr>
                                <w:t>"3.1")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707070"/>
                                  <w:spacing w:val="-6"/>
                                  <w:sz w:val="20"/>
                                </w:rPr>
                                <w:t>--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6"/>
                                  <w:sz w:val="20"/>
                                </w:rPr>
                                <w:t>Found MPI: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6"/>
                                  <w:sz w:val="20"/>
                                </w:rPr>
                                <w:t>TRUE (found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6"/>
                                  <w:sz w:val="20"/>
                                </w:rPr>
                                <w:t>version "3.1")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--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Looking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C++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include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w w:val="90"/>
                                  <w:sz w:val="20"/>
                                </w:rPr>
                                <w:t>omp.h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--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Looking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C++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include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omp.h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w w:val="90"/>
                                  <w:sz w:val="20"/>
                                </w:rPr>
                                <w:t>found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--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Found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OpenMP_CXX: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-fopenmp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(found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version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w w:val="90"/>
                                  <w:sz w:val="20"/>
                                </w:rPr>
                                <w:t>"4.5")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707070"/>
                                  <w:spacing w:val="-8"/>
                                  <w:sz w:val="20"/>
                                </w:rPr>
                                <w:t>--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8"/>
                                  <w:sz w:val="20"/>
                                </w:rPr>
                                <w:t>Found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8"/>
                                  <w:sz w:val="20"/>
                                </w:rPr>
                                <w:t>OpenMP: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8"/>
                                  <w:sz w:val="20"/>
                                </w:rPr>
                                <w:t>TRUE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8"/>
                                  <w:sz w:val="20"/>
                                </w:rPr>
                                <w:t>(found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8"/>
                                  <w:sz w:val="20"/>
                                </w:rPr>
                                <w:t>version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8"/>
                                  <w:sz w:val="20"/>
                                </w:rPr>
                                <w:t>"4.5")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--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Found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JPEG: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/usr/lib64/libjpeg.so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(found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w w:val="90"/>
                                  <w:sz w:val="20"/>
                                </w:rPr>
                                <w:t>version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w w:val="90"/>
                                  <w:sz w:val="20"/>
                                </w:rPr>
                                <w:t>"62")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w w:val="90"/>
                                  <w:sz w:val="20"/>
                                </w:rPr>
                                <w:t>--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w w:val="90"/>
                                  <w:sz w:val="20"/>
                                </w:rPr>
                                <w:t>Found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w w:val="90"/>
                                  <w:sz w:val="20"/>
                                </w:rPr>
                                <w:t>PNG: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w w:val="90"/>
                                  <w:sz w:val="20"/>
                                </w:rPr>
                                <w:t>/usr/lib64/libpng.so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w w:val="90"/>
                                  <w:sz w:val="20"/>
                                </w:rPr>
                                <w:t>(found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w w:val="90"/>
                                  <w:sz w:val="20"/>
                                </w:rPr>
                                <w:t>version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707070"/>
                                  <w:spacing w:val="-2"/>
                                  <w:w w:val="90"/>
                                  <w:sz w:val="20"/>
                                </w:rPr>
                                <w:t>"1.6.37")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975635pt;width:474.8pt;height:221.6pt;mso-position-horizontal-relative:page;mso-position-vertical-relative:paragraph;z-index:-15563776;mso-wrap-distance-left:0;mso-wrap-distance-right:0" id="docshapegroup1215" coordorigin="1372,140" coordsize="9496,4432">
                <v:shape style="position:absolute;left:1372;top:139;width:9496;height:4432" id="docshape1216" coordorigin="1372,140" coordsize="9496,4432" path="m10808,140l1432,140,1409,144,1390,157,1377,176,1372,199,1372,4571,10868,4571,10868,199,10863,176,10850,157,10831,144,10808,140xe" filled="true" fillcolor="#1f1f1f" stroked="false">
                  <v:path arrowok="t"/>
                  <v:fill type="solid"/>
                </v:shape>
                <v:shape style="position:absolute;left:1380;top:147;width:9480;height:4424" id="docshape1217" coordorigin="1380,147" coordsize="9480,4424" path="m10800,147l1440,147,1417,152,1398,165,1385,184,1380,207,1380,4571,10860,4571,10860,207,10855,184,10842,165,10823,152,10800,147xe" filled="true" fillcolor="#f2f2f2" stroked="false">
                  <v:path arrowok="t"/>
                  <v:fill type="solid"/>
                </v:shape>
                <v:shape style="position:absolute;left:1372;top:139;width:9496;height:4432" type="#_x0000_t202" id="docshape1218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007F"/>
                            <w:w w:val="85"/>
                            <w:sz w:val="20"/>
                          </w:rPr>
                          <w:t>$</w:t>
                        </w:r>
                        <w:r>
                          <w:rPr>
                            <w:rFonts w:ascii="Lucida Sans Unicode"/>
                            <w:color w:val="00007F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cmake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../cmake/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--</w:t>
                        </w:r>
                        <w:r>
                          <w:rPr>
                            <w:rFonts w:ascii="Lucida Sans Unicode"/>
                            <w:color w:val="707070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The</w:t>
                        </w:r>
                        <w:r>
                          <w:rPr>
                            <w:rFonts w:ascii="Lucida Sans Unicode"/>
                            <w:color w:val="707070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CXX</w:t>
                        </w:r>
                        <w:r>
                          <w:rPr>
                            <w:rFonts w:ascii="Lucida Sans Unicode"/>
                            <w:color w:val="707070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compiler</w:t>
                        </w:r>
                        <w:r>
                          <w:rPr>
                            <w:rFonts w:ascii="Lucida Sans Unicode"/>
                            <w:color w:val="707070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identification</w:t>
                        </w:r>
                        <w:r>
                          <w:rPr>
                            <w:rFonts w:ascii="Lucida Sans Unicode"/>
                            <w:color w:val="707070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is</w:t>
                        </w:r>
                        <w:r>
                          <w:rPr>
                            <w:rFonts w:ascii="Lucida Sans Unicode"/>
                            <w:color w:val="707070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GNU</w:t>
                        </w:r>
                        <w:r>
                          <w:rPr>
                            <w:rFonts w:ascii="Lucida Sans Unicode"/>
                            <w:color w:val="707070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w w:val="90"/>
                            <w:sz w:val="20"/>
                          </w:rPr>
                          <w:t>8.2.0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707070"/>
                            <w:spacing w:val="-2"/>
                            <w:w w:val="90"/>
                            <w:sz w:val="20"/>
                          </w:rPr>
                          <w:t>--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w w:val="90"/>
                            <w:sz w:val="20"/>
                          </w:rPr>
                          <w:t>Check</w:t>
                        </w:r>
                        <w:r>
                          <w:rPr>
                            <w:rFonts w:ascii="Lucida Sans Unicode"/>
                            <w:color w:val="707070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w w:val="90"/>
                            <w:sz w:val="20"/>
                          </w:rPr>
                          <w:t>for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w w:val="90"/>
                            <w:sz w:val="20"/>
                          </w:rPr>
                          <w:t>working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w w:val="90"/>
                            <w:sz w:val="20"/>
                          </w:rPr>
                          <w:t>CXX</w:t>
                        </w:r>
                        <w:r>
                          <w:rPr>
                            <w:rFonts w:ascii="Lucida Sans Unicode"/>
                            <w:color w:val="707070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w w:val="90"/>
                            <w:sz w:val="20"/>
                          </w:rPr>
                          <w:t>compiler:</w:t>
                        </w:r>
                        <w:r>
                          <w:rPr>
                            <w:rFonts w:ascii="Lucida Sans Unicode"/>
                            <w:color w:val="707070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w w:val="90"/>
                            <w:sz w:val="20"/>
                          </w:rPr>
                          <w:t>/opt/tools/gcc-8.2.0/bin/c++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707070"/>
                            <w:w w:val="85"/>
                            <w:sz w:val="20"/>
                          </w:rPr>
                          <w:t>--</w:t>
                        </w:r>
                        <w:r>
                          <w:rPr>
                            <w:rFonts w:ascii="Lucida Sans Unicode"/>
                            <w:color w:val="707070"/>
                            <w:spacing w:val="1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85"/>
                            <w:sz w:val="20"/>
                          </w:rPr>
                          <w:t>Check</w:t>
                        </w:r>
                        <w:r>
                          <w:rPr>
                            <w:rFonts w:ascii="Lucida Sans Unicode"/>
                            <w:color w:val="707070"/>
                            <w:spacing w:val="1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85"/>
                            <w:sz w:val="20"/>
                          </w:rPr>
                          <w:t>for</w:t>
                        </w:r>
                        <w:r>
                          <w:rPr>
                            <w:rFonts w:ascii="Lucida Sans Unicode"/>
                            <w:color w:val="707070"/>
                            <w:spacing w:val="1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85"/>
                            <w:sz w:val="20"/>
                          </w:rPr>
                          <w:t>working</w:t>
                        </w:r>
                        <w:r>
                          <w:rPr>
                            <w:rFonts w:ascii="Lucida Sans Unicode"/>
                            <w:color w:val="707070"/>
                            <w:spacing w:val="1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85"/>
                            <w:sz w:val="20"/>
                          </w:rPr>
                          <w:t>CXX</w:t>
                        </w:r>
                        <w:r>
                          <w:rPr>
                            <w:rFonts w:ascii="Lucida Sans Unicode"/>
                            <w:color w:val="707070"/>
                            <w:spacing w:val="1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85"/>
                            <w:sz w:val="20"/>
                          </w:rPr>
                          <w:t>compiler:</w:t>
                        </w:r>
                        <w:r>
                          <w:rPr>
                            <w:rFonts w:ascii="Lucida Sans Unicode"/>
                            <w:color w:val="707070"/>
                            <w:spacing w:val="1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85"/>
                            <w:sz w:val="20"/>
                          </w:rPr>
                          <w:t>/opt/tools/gcc-8.2.0/bin/c++</w:t>
                        </w:r>
                        <w:r>
                          <w:rPr>
                            <w:rFonts w:ascii="Lucida Sans Unicode"/>
                            <w:color w:val="707070"/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85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color w:val="707070"/>
                            <w:spacing w:val="1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w w:val="85"/>
                            <w:sz w:val="20"/>
                          </w:rPr>
                          <w:t>works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707070"/>
                            <w:spacing w:val="-8"/>
                            <w:sz w:val="20"/>
                          </w:rPr>
                          <w:t>--</w:t>
                        </w:r>
                        <w:r>
                          <w:rPr>
                            <w:rFonts w:ascii="Lucida Sans Unicode"/>
                            <w:color w:val="707070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8"/>
                            <w:sz w:val="20"/>
                          </w:rPr>
                          <w:t>Detecting</w:t>
                        </w:r>
                        <w:r>
                          <w:rPr>
                            <w:rFonts w:ascii="Lucida Sans Unicode"/>
                            <w:color w:val="707070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8"/>
                            <w:sz w:val="20"/>
                          </w:rPr>
                          <w:t>CXX</w:t>
                        </w:r>
                        <w:r>
                          <w:rPr>
                            <w:rFonts w:ascii="Lucida Sans Unicode"/>
                            <w:color w:val="707070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8"/>
                            <w:sz w:val="20"/>
                          </w:rPr>
                          <w:t>compiler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8"/>
                            <w:sz w:val="20"/>
                          </w:rPr>
                          <w:t>ABI</w:t>
                        </w:r>
                        <w:r>
                          <w:rPr>
                            <w:rFonts w:ascii="Lucida Sans Unicode"/>
                            <w:color w:val="707070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8"/>
                            <w:sz w:val="20"/>
                          </w:rPr>
                          <w:t>info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--</w:t>
                        </w:r>
                        <w:r>
                          <w:rPr>
                            <w:rFonts w:ascii="Lucida Sans Unicode"/>
                            <w:color w:val="707070"/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Detecting</w:t>
                        </w:r>
                        <w:r>
                          <w:rPr>
                            <w:rFonts w:ascii="Lucida Sans Unicode"/>
                            <w:color w:val="707070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CXX</w:t>
                        </w:r>
                        <w:r>
                          <w:rPr>
                            <w:rFonts w:ascii="Lucida Sans Unicode"/>
                            <w:color w:val="707070"/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compiler</w:t>
                        </w:r>
                        <w:r>
                          <w:rPr>
                            <w:rFonts w:ascii="Lucida Sans Unicode"/>
                            <w:color w:val="707070"/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ABI</w:t>
                        </w:r>
                        <w:r>
                          <w:rPr>
                            <w:rFonts w:ascii="Lucida Sans Unicode"/>
                            <w:color w:val="707070"/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info</w:t>
                        </w:r>
                        <w:r>
                          <w:rPr>
                            <w:rFonts w:ascii="Lucida Sans Unicode"/>
                            <w:color w:val="707070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color w:val="707070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4"/>
                            <w:w w:val="90"/>
                            <w:sz w:val="20"/>
                          </w:rPr>
                          <w:t>done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--</w:t>
                        </w:r>
                        <w:r>
                          <w:rPr>
                            <w:rFonts w:ascii="Lucida Sans Unicode"/>
                            <w:color w:val="70707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Detecting</w:t>
                        </w:r>
                        <w:r>
                          <w:rPr>
                            <w:rFonts w:ascii="Lucida Sans Unicode"/>
                            <w:color w:val="70707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CXX</w:t>
                        </w:r>
                        <w:r>
                          <w:rPr>
                            <w:rFonts w:ascii="Lucida Sans Unicode"/>
                            <w:color w:val="70707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compile</w:t>
                        </w:r>
                        <w:r>
                          <w:rPr>
                            <w:rFonts w:ascii="Lucida Sans Unicode"/>
                            <w:color w:val="70707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w w:val="90"/>
                            <w:sz w:val="20"/>
                          </w:rPr>
                          <w:t>features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--</w:t>
                        </w:r>
                        <w:r>
                          <w:rPr>
                            <w:rFonts w:ascii="Lucida Sans Unicode"/>
                            <w:color w:val="707070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Detecting</w:t>
                        </w:r>
                        <w:r>
                          <w:rPr>
                            <w:rFonts w:ascii="Lucida Sans Unicode"/>
                            <w:color w:val="707070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CXX</w:t>
                        </w:r>
                        <w:r>
                          <w:rPr>
                            <w:rFonts w:ascii="Lucida Sans Unicode"/>
                            <w:color w:val="707070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compile</w:t>
                        </w:r>
                        <w:r>
                          <w:rPr>
                            <w:rFonts w:ascii="Lucida Sans Unicode"/>
                            <w:color w:val="707070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features</w:t>
                        </w:r>
                        <w:r>
                          <w:rPr>
                            <w:rFonts w:ascii="Lucida Sans Unicode"/>
                            <w:color w:val="707070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color w:val="707070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4"/>
                            <w:w w:val="90"/>
                            <w:sz w:val="20"/>
                          </w:rPr>
                          <w:t>done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--</w:t>
                        </w:r>
                        <w:r>
                          <w:rPr>
                            <w:rFonts w:ascii="Lucida Sans Unicode"/>
                            <w:color w:val="707070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Found</w:t>
                        </w:r>
                        <w:r>
                          <w:rPr>
                            <w:rFonts w:ascii="Lucida Sans Unicode"/>
                            <w:color w:val="707070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Git:</w:t>
                        </w:r>
                        <w:r>
                          <w:rPr>
                            <w:rFonts w:ascii="Lucida Sans Unicode"/>
                            <w:color w:val="707070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/usr/bin/git</w:t>
                        </w:r>
                        <w:r>
                          <w:rPr>
                            <w:rFonts w:ascii="Lucida Sans Unicode"/>
                            <w:color w:val="707070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(found</w:t>
                        </w:r>
                        <w:r>
                          <w:rPr>
                            <w:rFonts w:ascii="Lucida Sans Unicode"/>
                            <w:color w:val="707070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version</w:t>
                        </w:r>
                        <w:r>
                          <w:rPr>
                            <w:rFonts w:ascii="Lucida Sans Unicode"/>
                            <w:color w:val="707070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w w:val="90"/>
                            <w:sz w:val="20"/>
                          </w:rPr>
                          <w:t>"2.25.2")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707070"/>
                            <w:w w:val="85"/>
                            <w:sz w:val="20"/>
                          </w:rPr>
                          <w:t>--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85"/>
                            <w:sz w:val="20"/>
                          </w:rPr>
                          <w:t>Running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85"/>
                            <w:sz w:val="20"/>
                          </w:rPr>
                          <w:t>check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85"/>
                            <w:sz w:val="20"/>
                          </w:rPr>
                          <w:t>for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85"/>
                            <w:sz w:val="20"/>
                          </w:rPr>
                          <w:t>auto-generated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85"/>
                            <w:sz w:val="20"/>
                          </w:rPr>
                          <w:t>files</w:t>
                        </w:r>
                        <w:r>
                          <w:rPr>
                            <w:rFonts w:ascii="Lucida Sans Unicode"/>
                            <w:color w:val="707070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85"/>
                            <w:sz w:val="20"/>
                          </w:rPr>
                          <w:t>from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85"/>
                            <w:sz w:val="20"/>
                          </w:rPr>
                          <w:t>make-based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85"/>
                            <w:sz w:val="20"/>
                          </w:rPr>
                          <w:t>build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w w:val="85"/>
                            <w:sz w:val="20"/>
                          </w:rPr>
                          <w:t>system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--</w:t>
                        </w:r>
                        <w:r>
                          <w:rPr>
                            <w:rFonts w:ascii="Lucida Sans Unicode"/>
                            <w:color w:val="707070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Found</w:t>
                        </w:r>
                        <w:r>
                          <w:rPr>
                            <w:rFonts w:ascii="Lucida Sans Unicode"/>
                            <w:color w:val="707070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MPI_CXX:</w:t>
                        </w:r>
                        <w:r>
                          <w:rPr>
                            <w:rFonts w:ascii="Lucida Sans Unicode"/>
                            <w:color w:val="707070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/usr/lib64/mpich/lib/libmpicxx.so</w:t>
                        </w:r>
                        <w:r>
                          <w:rPr>
                            <w:rFonts w:ascii="Lucida Sans Unicode"/>
                            <w:color w:val="707070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(found</w:t>
                        </w:r>
                        <w:r>
                          <w:rPr>
                            <w:rFonts w:ascii="Lucida Sans Unicode"/>
                            <w:color w:val="707070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version</w:t>
                        </w:r>
                        <w:r>
                          <w:rPr>
                            <w:rFonts w:ascii="Lucida Sans Unicode"/>
                            <w:color w:val="707070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w w:val="90"/>
                            <w:sz w:val="20"/>
                          </w:rPr>
                          <w:t>"3.1")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707070"/>
                            <w:spacing w:val="-6"/>
                            <w:sz w:val="20"/>
                          </w:rPr>
                          <w:t>--</w:t>
                        </w:r>
                        <w:r>
                          <w:rPr>
                            <w:rFonts w:ascii="Lucida Sans Unicode"/>
                            <w:color w:val="707070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6"/>
                            <w:sz w:val="20"/>
                          </w:rPr>
                          <w:t>Found MPI:</w:t>
                        </w:r>
                        <w:r>
                          <w:rPr>
                            <w:rFonts w:ascii="Lucida Sans Unicode"/>
                            <w:color w:val="707070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6"/>
                            <w:sz w:val="20"/>
                          </w:rPr>
                          <w:t>TRUE (found</w:t>
                        </w:r>
                        <w:r>
                          <w:rPr>
                            <w:rFonts w:ascii="Lucida Sans Unicode"/>
                            <w:color w:val="707070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6"/>
                            <w:sz w:val="20"/>
                          </w:rPr>
                          <w:t>version "3.1")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--</w:t>
                        </w:r>
                        <w:r>
                          <w:rPr>
                            <w:rFonts w:ascii="Lucida Sans Unicode"/>
                            <w:color w:val="707070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Looking</w:t>
                        </w:r>
                        <w:r>
                          <w:rPr>
                            <w:rFonts w:ascii="Lucida Sans Unicode"/>
                            <w:color w:val="707070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for</w:t>
                        </w:r>
                        <w:r>
                          <w:rPr>
                            <w:rFonts w:ascii="Lucida Sans Unicode"/>
                            <w:color w:val="707070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C++</w:t>
                        </w:r>
                        <w:r>
                          <w:rPr>
                            <w:rFonts w:ascii="Lucida Sans Unicode"/>
                            <w:color w:val="707070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include</w:t>
                        </w:r>
                        <w:r>
                          <w:rPr>
                            <w:rFonts w:ascii="Lucida Sans Unicode"/>
                            <w:color w:val="707070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w w:val="90"/>
                            <w:sz w:val="20"/>
                          </w:rPr>
                          <w:t>omp.h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--</w:t>
                        </w:r>
                        <w:r>
                          <w:rPr>
                            <w:rFonts w:ascii="Lucida Sans Unicode"/>
                            <w:color w:val="707070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Looking</w:t>
                        </w:r>
                        <w:r>
                          <w:rPr>
                            <w:rFonts w:ascii="Lucida Sans Unicode"/>
                            <w:color w:val="707070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for</w:t>
                        </w:r>
                        <w:r>
                          <w:rPr>
                            <w:rFonts w:ascii="Lucida Sans Unicode"/>
                            <w:color w:val="707070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C++</w:t>
                        </w:r>
                        <w:r>
                          <w:rPr>
                            <w:rFonts w:ascii="Lucida Sans Unicode"/>
                            <w:color w:val="707070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include</w:t>
                        </w:r>
                        <w:r>
                          <w:rPr>
                            <w:rFonts w:ascii="Lucida Sans Unicode"/>
                            <w:color w:val="707070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omp.h</w:t>
                        </w:r>
                        <w:r>
                          <w:rPr>
                            <w:rFonts w:ascii="Lucida Sans Unicode"/>
                            <w:color w:val="707070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color w:val="707070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w w:val="90"/>
                            <w:sz w:val="20"/>
                          </w:rPr>
                          <w:t>found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--</w:t>
                        </w:r>
                        <w:r>
                          <w:rPr>
                            <w:rFonts w:ascii="Lucida Sans Unicode"/>
                            <w:color w:val="707070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Found</w:t>
                        </w:r>
                        <w:r>
                          <w:rPr>
                            <w:rFonts w:ascii="Lucida Sans Unicode"/>
                            <w:color w:val="707070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OpenMP_CXX:</w:t>
                        </w:r>
                        <w:r>
                          <w:rPr>
                            <w:rFonts w:ascii="Lucida Sans Unicode"/>
                            <w:color w:val="707070"/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-fopenmp</w:t>
                        </w:r>
                        <w:r>
                          <w:rPr>
                            <w:rFonts w:ascii="Lucida Sans Unicode"/>
                            <w:color w:val="707070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(found</w:t>
                        </w:r>
                        <w:r>
                          <w:rPr>
                            <w:rFonts w:ascii="Lucida Sans Unicode"/>
                            <w:color w:val="707070"/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version</w:t>
                        </w:r>
                        <w:r>
                          <w:rPr>
                            <w:rFonts w:ascii="Lucida Sans Unicode"/>
                            <w:color w:val="707070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w w:val="90"/>
                            <w:sz w:val="20"/>
                          </w:rPr>
                          <w:t>"4.5")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707070"/>
                            <w:spacing w:val="-8"/>
                            <w:sz w:val="20"/>
                          </w:rPr>
                          <w:t>--</w:t>
                        </w:r>
                        <w:r>
                          <w:rPr>
                            <w:rFonts w:ascii="Lucida Sans Unicode"/>
                            <w:color w:val="707070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8"/>
                            <w:sz w:val="20"/>
                          </w:rPr>
                          <w:t>Found</w:t>
                        </w:r>
                        <w:r>
                          <w:rPr>
                            <w:rFonts w:ascii="Lucida Sans Unicode"/>
                            <w:color w:val="70707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8"/>
                            <w:sz w:val="20"/>
                          </w:rPr>
                          <w:t>OpenMP:</w:t>
                        </w:r>
                        <w:r>
                          <w:rPr>
                            <w:rFonts w:ascii="Lucida Sans Unicode"/>
                            <w:color w:val="70707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8"/>
                            <w:sz w:val="20"/>
                          </w:rPr>
                          <w:t>TRUE</w:t>
                        </w:r>
                        <w:r>
                          <w:rPr>
                            <w:rFonts w:ascii="Lucida Sans Unicode"/>
                            <w:color w:val="70707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8"/>
                            <w:sz w:val="20"/>
                          </w:rPr>
                          <w:t>(found</w:t>
                        </w:r>
                        <w:r>
                          <w:rPr>
                            <w:rFonts w:ascii="Lucida Sans Unicode"/>
                            <w:color w:val="70707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8"/>
                            <w:sz w:val="20"/>
                          </w:rPr>
                          <w:t>version</w:t>
                        </w:r>
                        <w:r>
                          <w:rPr>
                            <w:rFonts w:ascii="Lucida Sans Unicode"/>
                            <w:color w:val="70707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8"/>
                            <w:sz w:val="20"/>
                          </w:rPr>
                          <w:t>"4.5")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--</w:t>
                        </w:r>
                        <w:r>
                          <w:rPr>
                            <w:rFonts w:ascii="Lucida Sans Unicode"/>
                            <w:color w:val="70707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Found</w:t>
                        </w:r>
                        <w:r>
                          <w:rPr>
                            <w:rFonts w:ascii="Lucida Sans Unicode"/>
                            <w:color w:val="707070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JPEG:</w:t>
                        </w:r>
                        <w:r>
                          <w:rPr>
                            <w:rFonts w:ascii="Lucida Sans Unicode"/>
                            <w:color w:val="70707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/usr/lib64/libjpeg.so</w:t>
                        </w:r>
                        <w:r>
                          <w:rPr>
                            <w:rFonts w:ascii="Lucida Sans Unicode"/>
                            <w:color w:val="707070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(found</w:t>
                        </w:r>
                        <w:r>
                          <w:rPr>
                            <w:rFonts w:ascii="Lucida Sans Unicode"/>
                            <w:color w:val="70707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w w:val="90"/>
                            <w:sz w:val="20"/>
                          </w:rPr>
                          <w:t>version</w:t>
                        </w:r>
                        <w:r>
                          <w:rPr>
                            <w:rFonts w:ascii="Lucida Sans Unicode"/>
                            <w:color w:val="707070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w w:val="90"/>
                            <w:sz w:val="20"/>
                          </w:rPr>
                          <w:t>"62")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707070"/>
                            <w:spacing w:val="-2"/>
                            <w:w w:val="90"/>
                            <w:sz w:val="20"/>
                          </w:rPr>
                          <w:t>--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w w:val="90"/>
                            <w:sz w:val="20"/>
                          </w:rPr>
                          <w:t>Found</w:t>
                        </w:r>
                        <w:r>
                          <w:rPr>
                            <w:rFonts w:ascii="Lucida Sans Unicode"/>
                            <w:color w:val="707070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w w:val="90"/>
                            <w:sz w:val="20"/>
                          </w:rPr>
                          <w:t>PNG: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w w:val="90"/>
                            <w:sz w:val="20"/>
                          </w:rPr>
                          <w:t>/usr/lib64/libpng.so</w:t>
                        </w:r>
                        <w:r>
                          <w:rPr>
                            <w:rFonts w:ascii="Lucida Sans Unicode"/>
                            <w:color w:val="707070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w w:val="90"/>
                            <w:sz w:val="20"/>
                          </w:rPr>
                          <w:t>(found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w w:val="90"/>
                            <w:sz w:val="20"/>
                          </w:rPr>
                          <w:t>version</w:t>
                        </w:r>
                        <w:r>
                          <w:rPr>
                            <w:rFonts w:ascii="Lucida Sans Unicode"/>
                            <w:color w:val="707070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707070"/>
                            <w:spacing w:val="-2"/>
                            <w:w w:val="90"/>
                            <w:sz w:val="20"/>
                          </w:rPr>
                          <w:t>"1.6.37")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before="0"/>
        <w:ind w:left="0" w:right="179" w:firstLine="0"/>
        <w:jc w:val="right"/>
        <w:rPr>
          <w:sz w:val="16"/>
        </w:rPr>
      </w:pPr>
      <w:r>
        <w:rPr>
          <w:w w:val="90"/>
          <w:sz w:val="16"/>
        </w:rPr>
        <w:t>(continues</w:t>
      </w:r>
      <w:r>
        <w:rPr>
          <w:spacing w:val="6"/>
          <w:sz w:val="16"/>
        </w:rPr>
        <w:t> </w:t>
      </w:r>
      <w:r>
        <w:rPr>
          <w:w w:val="90"/>
          <w:sz w:val="16"/>
        </w:rPr>
        <w:t>on</w:t>
      </w:r>
      <w:r>
        <w:rPr>
          <w:spacing w:val="6"/>
          <w:sz w:val="16"/>
        </w:rPr>
        <w:t> </w:t>
      </w:r>
      <w:r>
        <w:rPr>
          <w:w w:val="90"/>
          <w:sz w:val="16"/>
        </w:rPr>
        <w:t>next</w:t>
      </w:r>
      <w:r>
        <w:rPr>
          <w:spacing w:val="6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spacing w:after="0"/>
        <w:jc w:val="right"/>
        <w:rPr>
          <w:sz w:val="16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rPr>
          <w:sz w:val="16"/>
        </w:rPr>
      </w:pPr>
    </w:p>
    <w:p>
      <w:pPr>
        <w:pStyle w:val="BodyText"/>
        <w:spacing w:before="168"/>
        <w:rPr>
          <w:sz w:val="16"/>
        </w:rPr>
      </w:pPr>
    </w:p>
    <w:p>
      <w:pPr>
        <w:spacing w:before="1"/>
        <w:ind w:left="0" w:right="178" w:firstLine="0"/>
        <w:jc w:val="right"/>
        <w:rPr>
          <w:sz w:val="16"/>
        </w:rPr>
      </w:pPr>
      <w:r>
        <w:rPr>
          <w:w w:val="90"/>
          <w:sz w:val="16"/>
        </w:rPr>
        <w:t>(continued</w:t>
      </w:r>
      <w:r>
        <w:rPr>
          <w:spacing w:val="11"/>
          <w:sz w:val="16"/>
        </w:rPr>
        <w:t> </w:t>
      </w:r>
      <w:r>
        <w:rPr>
          <w:w w:val="90"/>
          <w:sz w:val="16"/>
        </w:rPr>
        <w:t>from</w:t>
      </w:r>
      <w:r>
        <w:rPr>
          <w:spacing w:val="11"/>
          <w:sz w:val="16"/>
        </w:rPr>
        <w:t> </w:t>
      </w:r>
      <w:r>
        <w:rPr>
          <w:w w:val="90"/>
          <w:sz w:val="16"/>
        </w:rPr>
        <w:t>previous</w:t>
      </w:r>
      <w:r>
        <w:rPr>
          <w:spacing w:val="11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pStyle w:val="BodyText"/>
        <w:spacing w:line="273" w:lineRule="exact" w:before="27"/>
        <w:ind w:left="440"/>
        <w:rPr>
          <w:rFonts w:ascii="Lucida Sans Unicod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45888">
                <wp:simplePos x="0" y="0"/>
                <wp:positionH relativeFrom="page">
                  <wp:posOffset>871385</wp:posOffset>
                </wp:positionH>
                <wp:positionV relativeFrom="paragraph">
                  <wp:posOffset>12119</wp:posOffset>
                </wp:positionV>
                <wp:extent cx="6029960" cy="6306185"/>
                <wp:effectExtent l="0" t="0" r="0" b="0"/>
                <wp:wrapNone/>
                <wp:docPr id="1363" name="Group 13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3" name="Group 1363"/>
                      <wpg:cNvGrpSpPr/>
                      <wpg:grpSpPr>
                        <a:xfrm>
                          <a:off x="0" y="0"/>
                          <a:ext cx="6029960" cy="6306185"/>
                          <a:chExt cx="6029960" cy="6306185"/>
                        </a:xfrm>
                      </wpg:grpSpPr>
                      <wps:wsp>
                        <wps:cNvPr id="1364" name="Graphic 1364"/>
                        <wps:cNvSpPr/>
                        <wps:spPr>
                          <a:xfrm>
                            <a:off x="0" y="6"/>
                            <a:ext cx="6029960" cy="6306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6306185">
                                <a:moveTo>
                                  <a:pt x="6029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68074"/>
                                </a:lnTo>
                                <a:lnTo>
                                  <a:pt x="2982" y="6282849"/>
                                </a:lnTo>
                                <a:lnTo>
                                  <a:pt x="11117" y="6294914"/>
                                </a:lnTo>
                                <a:lnTo>
                                  <a:pt x="23183" y="6303049"/>
                                </a:lnTo>
                                <a:lnTo>
                                  <a:pt x="37957" y="6306032"/>
                                </a:lnTo>
                                <a:lnTo>
                                  <a:pt x="5991679" y="6306032"/>
                                </a:lnTo>
                                <a:lnTo>
                                  <a:pt x="6006454" y="6303049"/>
                                </a:lnTo>
                                <a:lnTo>
                                  <a:pt x="6018519" y="6294914"/>
                                </a:lnTo>
                                <a:lnTo>
                                  <a:pt x="6026654" y="6282849"/>
                                </a:lnTo>
                                <a:lnTo>
                                  <a:pt x="6029637" y="6268074"/>
                                </a:lnTo>
                                <a:lnTo>
                                  <a:pt x="6029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5" name="Graphic 1365"/>
                        <wps:cNvSpPr/>
                        <wps:spPr>
                          <a:xfrm>
                            <a:off x="5054" y="0"/>
                            <a:ext cx="6019800" cy="6301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6301105">
                                <a:moveTo>
                                  <a:pt x="6019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63013"/>
                                </a:lnTo>
                                <a:lnTo>
                                  <a:pt x="2982" y="6277788"/>
                                </a:lnTo>
                                <a:lnTo>
                                  <a:pt x="11117" y="6289853"/>
                                </a:lnTo>
                                <a:lnTo>
                                  <a:pt x="23183" y="6297988"/>
                                </a:lnTo>
                                <a:lnTo>
                                  <a:pt x="37957" y="6300971"/>
                                </a:lnTo>
                                <a:lnTo>
                                  <a:pt x="5981557" y="6300971"/>
                                </a:lnTo>
                                <a:lnTo>
                                  <a:pt x="5996332" y="6297988"/>
                                </a:lnTo>
                                <a:lnTo>
                                  <a:pt x="6008397" y="6289853"/>
                                </a:lnTo>
                                <a:lnTo>
                                  <a:pt x="6016532" y="6277788"/>
                                </a:lnTo>
                                <a:lnTo>
                                  <a:pt x="6019515" y="6263013"/>
                                </a:lnTo>
                                <a:lnTo>
                                  <a:pt x="6019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.954301pt;width:474.8pt;height:496.55pt;mso-position-horizontal-relative:page;mso-position-vertical-relative:paragraph;z-index:-21870592" id="docshapegroup1219" coordorigin="1372,19" coordsize="9496,9931">
                <v:shape style="position:absolute;left:1372;top:19;width:9496;height:9931" id="docshape1220" coordorigin="1372,19" coordsize="9496,9931" path="m10868,19l1372,19,1372,9890,1377,9913,1390,9932,1409,9945,1432,9950,10808,9950,10831,9945,10850,9932,10863,9913,10868,9890,10868,19xe" filled="true" fillcolor="#1f1f1f" stroked="false">
                  <v:path arrowok="t"/>
                  <v:fill type="solid"/>
                </v:shape>
                <v:shape style="position:absolute;left:1380;top:19;width:9480;height:9923" id="docshape1221" coordorigin="1380,19" coordsize="9480,9923" path="m10860,19l1380,19,1380,9882,1385,9905,1398,9924,1417,9937,1440,9942,10800,9942,10823,9937,10842,9924,10855,9905,10860,9882,10860,19xe" filled="true" fillcolor="#f2f2f2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Lucida Sans Unicode"/>
          <w:color w:val="707070"/>
          <w:w w:val="90"/>
        </w:rPr>
        <w:t>--</w:t>
      </w:r>
      <w:r>
        <w:rPr>
          <w:rFonts w:ascii="Lucida Sans Unicode"/>
          <w:color w:val="707070"/>
          <w:spacing w:val="-9"/>
          <w:w w:val="90"/>
        </w:rPr>
        <w:t> </w:t>
      </w:r>
      <w:r>
        <w:rPr>
          <w:rFonts w:ascii="Lucida Sans Unicode"/>
          <w:color w:val="707070"/>
          <w:w w:val="90"/>
        </w:rPr>
        <w:t>Found</w:t>
      </w:r>
      <w:r>
        <w:rPr>
          <w:rFonts w:ascii="Lucida Sans Unicode"/>
          <w:color w:val="707070"/>
          <w:spacing w:val="-8"/>
          <w:w w:val="90"/>
        </w:rPr>
        <w:t> </w:t>
      </w:r>
      <w:r>
        <w:rPr>
          <w:rFonts w:ascii="Lucida Sans Unicode"/>
          <w:color w:val="707070"/>
          <w:w w:val="90"/>
        </w:rPr>
        <w:t>ZLIB:</w:t>
      </w:r>
      <w:r>
        <w:rPr>
          <w:rFonts w:ascii="Lucida Sans Unicode"/>
          <w:color w:val="707070"/>
          <w:spacing w:val="-8"/>
          <w:w w:val="90"/>
        </w:rPr>
        <w:t> </w:t>
      </w:r>
      <w:r>
        <w:rPr>
          <w:rFonts w:ascii="Lucida Sans Unicode"/>
          <w:color w:val="707070"/>
          <w:w w:val="90"/>
        </w:rPr>
        <w:t>/usr/lib64/libz.so</w:t>
      </w:r>
      <w:r>
        <w:rPr>
          <w:rFonts w:ascii="Lucida Sans Unicode"/>
          <w:color w:val="707070"/>
          <w:spacing w:val="-8"/>
          <w:w w:val="90"/>
        </w:rPr>
        <w:t> </w:t>
      </w:r>
      <w:r>
        <w:rPr>
          <w:rFonts w:ascii="Lucida Sans Unicode"/>
          <w:color w:val="707070"/>
          <w:w w:val="90"/>
        </w:rPr>
        <w:t>(found</w:t>
      </w:r>
      <w:r>
        <w:rPr>
          <w:rFonts w:ascii="Lucida Sans Unicode"/>
          <w:color w:val="707070"/>
          <w:spacing w:val="-8"/>
          <w:w w:val="90"/>
        </w:rPr>
        <w:t> </w:t>
      </w:r>
      <w:r>
        <w:rPr>
          <w:rFonts w:ascii="Lucida Sans Unicode"/>
          <w:color w:val="707070"/>
          <w:w w:val="90"/>
        </w:rPr>
        <w:t>version</w:t>
      </w:r>
      <w:r>
        <w:rPr>
          <w:rFonts w:ascii="Lucida Sans Unicode"/>
          <w:color w:val="707070"/>
          <w:spacing w:val="-8"/>
          <w:w w:val="90"/>
        </w:rPr>
        <w:t> </w:t>
      </w:r>
      <w:r>
        <w:rPr>
          <w:rFonts w:ascii="Lucida Sans Unicode"/>
          <w:color w:val="707070"/>
          <w:spacing w:val="-2"/>
          <w:w w:val="90"/>
        </w:rPr>
        <w:t>"1.2.11")</w:t>
      </w:r>
    </w:p>
    <w:p>
      <w:pPr>
        <w:pStyle w:val="BodyText"/>
        <w:spacing w:line="239" w:lineRule="exact"/>
        <w:ind w:left="440"/>
        <w:rPr>
          <w:rFonts w:ascii="Lucida Sans Unicode"/>
        </w:rPr>
      </w:pPr>
      <w:r>
        <w:rPr>
          <w:rFonts w:ascii="Lucida Sans Unicode"/>
          <w:color w:val="707070"/>
          <w:spacing w:val="-2"/>
          <w:w w:val="95"/>
        </w:rPr>
        <w:t>--</w:t>
      </w:r>
      <w:r>
        <w:rPr>
          <w:rFonts w:ascii="Lucida Sans Unicode"/>
          <w:color w:val="707070"/>
          <w:spacing w:val="-7"/>
          <w:w w:val="95"/>
        </w:rPr>
        <w:t> </w:t>
      </w:r>
      <w:r>
        <w:rPr>
          <w:rFonts w:ascii="Lucida Sans Unicode"/>
          <w:color w:val="707070"/>
          <w:spacing w:val="-2"/>
          <w:w w:val="95"/>
        </w:rPr>
        <w:t>Found</w:t>
      </w:r>
      <w:r>
        <w:rPr>
          <w:rFonts w:ascii="Lucida Sans Unicode"/>
          <w:color w:val="707070"/>
          <w:spacing w:val="-6"/>
          <w:w w:val="95"/>
        </w:rPr>
        <w:t> </w:t>
      </w:r>
      <w:r>
        <w:rPr>
          <w:rFonts w:ascii="Lucida Sans Unicode"/>
          <w:color w:val="707070"/>
          <w:spacing w:val="-2"/>
          <w:w w:val="95"/>
        </w:rPr>
        <w:t>GZIP:</w:t>
      </w:r>
      <w:r>
        <w:rPr>
          <w:rFonts w:ascii="Lucida Sans Unicode"/>
          <w:color w:val="707070"/>
          <w:spacing w:val="-6"/>
          <w:w w:val="95"/>
        </w:rPr>
        <w:t> </w:t>
      </w:r>
      <w:r>
        <w:rPr>
          <w:rFonts w:ascii="Lucida Sans Unicode"/>
          <w:color w:val="707070"/>
          <w:spacing w:val="-2"/>
          <w:w w:val="95"/>
        </w:rPr>
        <w:t>/usr/bin/gzip</w:t>
      </w:r>
    </w:p>
    <w:p>
      <w:pPr>
        <w:pStyle w:val="BodyText"/>
        <w:spacing w:line="239" w:lineRule="exact"/>
        <w:ind w:left="440"/>
        <w:rPr>
          <w:rFonts w:ascii="Lucida Sans Unicode"/>
        </w:rPr>
      </w:pPr>
      <w:r>
        <w:rPr>
          <w:rFonts w:ascii="Lucida Sans Unicode"/>
          <w:color w:val="707070"/>
          <w:w w:val="90"/>
        </w:rPr>
        <w:t>--</w:t>
      </w:r>
      <w:r>
        <w:rPr>
          <w:rFonts w:ascii="Lucida Sans Unicode"/>
          <w:color w:val="707070"/>
          <w:spacing w:val="-5"/>
          <w:w w:val="90"/>
        </w:rPr>
        <w:t> </w:t>
      </w:r>
      <w:r>
        <w:rPr>
          <w:rFonts w:ascii="Lucida Sans Unicode"/>
          <w:color w:val="707070"/>
        </w:rPr>
        <w:t>Found</w:t>
      </w:r>
      <w:r>
        <w:rPr>
          <w:rFonts w:ascii="Lucida Sans Unicode"/>
          <w:color w:val="707070"/>
          <w:spacing w:val="-10"/>
        </w:rPr>
        <w:t> </w:t>
      </w:r>
      <w:r>
        <w:rPr>
          <w:rFonts w:ascii="Lucida Sans Unicode"/>
          <w:color w:val="707070"/>
        </w:rPr>
        <w:t>FFMPEG:</w:t>
      </w:r>
      <w:r>
        <w:rPr>
          <w:rFonts w:ascii="Lucida Sans Unicode"/>
          <w:color w:val="707070"/>
          <w:spacing w:val="-11"/>
        </w:rPr>
        <w:t> </w:t>
      </w:r>
      <w:r>
        <w:rPr>
          <w:rFonts w:ascii="Lucida Sans Unicode"/>
          <w:color w:val="707070"/>
          <w:spacing w:val="-2"/>
        </w:rPr>
        <w:t>/usr/bin/ffmpeg</w:t>
      </w:r>
    </w:p>
    <w:p>
      <w:pPr>
        <w:pStyle w:val="BodyText"/>
        <w:spacing w:line="239" w:lineRule="exact"/>
        <w:ind w:left="440"/>
        <w:rPr>
          <w:rFonts w:ascii="Lucida Sans Unicode"/>
        </w:rPr>
      </w:pPr>
      <w:r>
        <w:rPr>
          <w:rFonts w:ascii="Lucida Sans Unicode"/>
          <w:color w:val="707070"/>
          <w:w w:val="90"/>
        </w:rPr>
        <w:t>--</w:t>
      </w:r>
      <w:r>
        <w:rPr>
          <w:rFonts w:ascii="Lucida Sans Unicode"/>
          <w:color w:val="707070"/>
          <w:spacing w:val="22"/>
        </w:rPr>
        <w:t> </w:t>
      </w:r>
      <w:r>
        <w:rPr>
          <w:rFonts w:ascii="Lucida Sans Unicode"/>
          <w:color w:val="707070"/>
          <w:w w:val="95"/>
        </w:rPr>
        <w:t>Performing</w:t>
      </w:r>
      <w:r>
        <w:rPr>
          <w:rFonts w:ascii="Lucida Sans Unicode"/>
          <w:color w:val="707070"/>
          <w:spacing w:val="23"/>
        </w:rPr>
        <w:t> </w:t>
      </w:r>
      <w:r>
        <w:rPr>
          <w:rFonts w:ascii="Lucida Sans Unicode"/>
          <w:color w:val="707070"/>
          <w:w w:val="95"/>
        </w:rPr>
        <w:t>Test</w:t>
      </w:r>
      <w:r>
        <w:rPr>
          <w:rFonts w:ascii="Lucida Sans Unicode"/>
          <w:color w:val="707070"/>
          <w:spacing w:val="23"/>
        </w:rPr>
        <w:t> </w:t>
      </w:r>
      <w:r>
        <w:rPr>
          <w:rFonts w:ascii="Lucida Sans Unicode"/>
          <w:color w:val="707070"/>
          <w:w w:val="95"/>
        </w:rPr>
        <w:t>COMPILER_SUPPORTS-ffast-</w:t>
      </w:r>
      <w:r>
        <w:rPr>
          <w:rFonts w:ascii="Lucida Sans Unicode"/>
          <w:color w:val="707070"/>
          <w:spacing w:val="-4"/>
          <w:w w:val="95"/>
        </w:rPr>
        <w:t>math</w:t>
      </w:r>
    </w:p>
    <w:p>
      <w:pPr>
        <w:pStyle w:val="BodyText"/>
        <w:spacing w:line="239" w:lineRule="exact"/>
        <w:ind w:left="440"/>
        <w:rPr>
          <w:rFonts w:ascii="Lucida Sans Unicode"/>
        </w:rPr>
      </w:pPr>
      <w:r>
        <w:rPr>
          <w:rFonts w:ascii="Lucida Sans Unicode"/>
          <w:color w:val="707070"/>
          <w:w w:val="90"/>
        </w:rPr>
        <w:t>--</w:t>
      </w:r>
      <w:r>
        <w:rPr>
          <w:rFonts w:ascii="Lucida Sans Unicode"/>
          <w:color w:val="707070"/>
          <w:spacing w:val="-2"/>
        </w:rPr>
        <w:t> </w:t>
      </w:r>
      <w:r>
        <w:rPr>
          <w:rFonts w:ascii="Lucida Sans Unicode"/>
          <w:color w:val="707070"/>
          <w:w w:val="95"/>
        </w:rPr>
        <w:t>Performing</w:t>
      </w:r>
      <w:r>
        <w:rPr>
          <w:rFonts w:ascii="Lucida Sans Unicode"/>
          <w:color w:val="707070"/>
          <w:spacing w:val="-2"/>
        </w:rPr>
        <w:t> </w:t>
      </w:r>
      <w:r>
        <w:rPr>
          <w:rFonts w:ascii="Lucida Sans Unicode"/>
          <w:color w:val="707070"/>
          <w:w w:val="95"/>
        </w:rPr>
        <w:t>Test</w:t>
      </w:r>
      <w:r>
        <w:rPr>
          <w:rFonts w:ascii="Lucida Sans Unicode"/>
          <w:color w:val="707070"/>
          <w:spacing w:val="-2"/>
        </w:rPr>
        <w:t> </w:t>
      </w:r>
      <w:r>
        <w:rPr>
          <w:rFonts w:ascii="Lucida Sans Unicode"/>
          <w:color w:val="707070"/>
          <w:w w:val="95"/>
        </w:rPr>
        <w:t>COMPILER_SUPPORTS-ffast-math</w:t>
      </w:r>
      <w:r>
        <w:rPr>
          <w:rFonts w:ascii="Lucida Sans Unicode"/>
          <w:color w:val="707070"/>
          <w:spacing w:val="-1"/>
        </w:rPr>
        <w:t> </w:t>
      </w:r>
      <w:r>
        <w:rPr>
          <w:rFonts w:ascii="Lucida Sans Unicode"/>
          <w:color w:val="707070"/>
          <w:w w:val="90"/>
        </w:rPr>
        <w:t>-</w:t>
      </w:r>
      <w:r>
        <w:rPr>
          <w:rFonts w:ascii="Lucida Sans Unicode"/>
          <w:color w:val="707070"/>
          <w:spacing w:val="-2"/>
        </w:rPr>
        <w:t> </w:t>
      </w:r>
      <w:r>
        <w:rPr>
          <w:rFonts w:ascii="Lucida Sans Unicode"/>
          <w:color w:val="707070"/>
          <w:spacing w:val="-2"/>
          <w:w w:val="95"/>
        </w:rPr>
        <w:t>Success</w:t>
      </w:r>
    </w:p>
    <w:p>
      <w:pPr>
        <w:pStyle w:val="BodyText"/>
        <w:spacing w:line="239" w:lineRule="exact"/>
        <w:ind w:left="440"/>
        <w:rPr>
          <w:rFonts w:ascii="Lucida Sans Unicode"/>
        </w:rPr>
      </w:pPr>
      <w:r>
        <w:rPr>
          <w:rFonts w:ascii="Lucida Sans Unicode"/>
          <w:color w:val="707070"/>
          <w:spacing w:val="-2"/>
          <w:w w:val="95"/>
        </w:rPr>
        <w:t>--</w:t>
      </w:r>
      <w:r>
        <w:rPr>
          <w:rFonts w:ascii="Lucida Sans Unicode"/>
          <w:color w:val="707070"/>
          <w:spacing w:val="1"/>
        </w:rPr>
        <w:t> </w:t>
      </w:r>
      <w:r>
        <w:rPr>
          <w:rFonts w:ascii="Lucida Sans Unicode"/>
          <w:color w:val="707070"/>
          <w:spacing w:val="-2"/>
        </w:rPr>
        <w:t>Performing</w:t>
      </w:r>
      <w:r>
        <w:rPr>
          <w:rFonts w:ascii="Lucida Sans Unicode"/>
          <w:color w:val="707070"/>
          <w:spacing w:val="2"/>
        </w:rPr>
        <w:t> </w:t>
      </w:r>
      <w:r>
        <w:rPr>
          <w:rFonts w:ascii="Lucida Sans Unicode"/>
          <w:color w:val="707070"/>
          <w:spacing w:val="-2"/>
        </w:rPr>
        <w:t>Test</w:t>
      </w:r>
      <w:r>
        <w:rPr>
          <w:rFonts w:ascii="Lucida Sans Unicode"/>
          <w:color w:val="707070"/>
          <w:spacing w:val="2"/>
        </w:rPr>
        <w:t> </w:t>
      </w:r>
      <w:r>
        <w:rPr>
          <w:rFonts w:ascii="Lucida Sans Unicode"/>
          <w:color w:val="707070"/>
          <w:spacing w:val="-2"/>
        </w:rPr>
        <w:t>COMPILER_SUPPORTS-march=native</w:t>
      </w:r>
    </w:p>
    <w:p>
      <w:pPr>
        <w:pStyle w:val="BodyText"/>
        <w:spacing w:line="239" w:lineRule="exact"/>
        <w:ind w:left="440"/>
        <w:rPr>
          <w:rFonts w:ascii="Lucida Sans Unicode"/>
        </w:rPr>
      </w:pPr>
      <w:r>
        <w:rPr>
          <w:rFonts w:ascii="Lucida Sans Unicode"/>
          <w:color w:val="707070"/>
          <w:w w:val="90"/>
        </w:rPr>
        <w:t>--</w:t>
      </w:r>
      <w:r>
        <w:rPr>
          <w:rFonts w:ascii="Lucida Sans Unicode"/>
          <w:color w:val="707070"/>
          <w:spacing w:val="6"/>
        </w:rPr>
        <w:t> </w:t>
      </w:r>
      <w:r>
        <w:rPr>
          <w:rFonts w:ascii="Lucida Sans Unicode"/>
          <w:color w:val="707070"/>
          <w:w w:val="95"/>
        </w:rPr>
        <w:t>Performing</w:t>
      </w:r>
      <w:r>
        <w:rPr>
          <w:rFonts w:ascii="Lucida Sans Unicode"/>
          <w:color w:val="707070"/>
          <w:spacing w:val="6"/>
        </w:rPr>
        <w:t> </w:t>
      </w:r>
      <w:r>
        <w:rPr>
          <w:rFonts w:ascii="Lucida Sans Unicode"/>
          <w:color w:val="707070"/>
          <w:w w:val="95"/>
        </w:rPr>
        <w:t>Test</w:t>
      </w:r>
      <w:r>
        <w:rPr>
          <w:rFonts w:ascii="Lucida Sans Unicode"/>
          <w:color w:val="707070"/>
          <w:spacing w:val="7"/>
        </w:rPr>
        <w:t> </w:t>
      </w:r>
      <w:r>
        <w:rPr>
          <w:rFonts w:ascii="Lucida Sans Unicode"/>
          <w:color w:val="707070"/>
          <w:w w:val="95"/>
        </w:rPr>
        <w:t>COMPILER_SUPPORTS-march=native</w:t>
      </w:r>
      <w:r>
        <w:rPr>
          <w:rFonts w:ascii="Lucida Sans Unicode"/>
          <w:color w:val="707070"/>
          <w:spacing w:val="6"/>
        </w:rPr>
        <w:t> </w:t>
      </w:r>
      <w:r>
        <w:rPr>
          <w:rFonts w:ascii="Lucida Sans Unicode"/>
          <w:color w:val="707070"/>
          <w:w w:val="90"/>
        </w:rPr>
        <w:t>-</w:t>
      </w:r>
      <w:r>
        <w:rPr>
          <w:rFonts w:ascii="Lucida Sans Unicode"/>
          <w:color w:val="707070"/>
          <w:spacing w:val="7"/>
        </w:rPr>
        <w:t> </w:t>
      </w:r>
      <w:r>
        <w:rPr>
          <w:rFonts w:ascii="Lucida Sans Unicode"/>
          <w:color w:val="707070"/>
          <w:spacing w:val="-2"/>
          <w:w w:val="95"/>
        </w:rPr>
        <w:t>Success</w:t>
      </w:r>
    </w:p>
    <w:p>
      <w:pPr>
        <w:pStyle w:val="BodyText"/>
        <w:spacing w:line="239" w:lineRule="exact"/>
        <w:ind w:left="440"/>
        <w:rPr>
          <w:rFonts w:ascii="Lucida Sans Unicode"/>
        </w:rPr>
      </w:pPr>
      <w:r>
        <w:rPr>
          <w:rFonts w:ascii="Lucida Sans Unicode"/>
          <w:color w:val="707070"/>
          <w:w w:val="90"/>
        </w:rPr>
        <w:t>--</w:t>
      </w:r>
      <w:r>
        <w:rPr>
          <w:rFonts w:ascii="Lucida Sans Unicode"/>
          <w:color w:val="707070"/>
          <w:spacing w:val="-6"/>
          <w:w w:val="90"/>
        </w:rPr>
        <w:t> </w:t>
      </w:r>
      <w:r>
        <w:rPr>
          <w:rFonts w:ascii="Lucida Sans Unicode"/>
          <w:color w:val="707070"/>
          <w:w w:val="90"/>
        </w:rPr>
        <w:t>Looking</w:t>
      </w:r>
      <w:r>
        <w:rPr>
          <w:rFonts w:ascii="Lucida Sans Unicode"/>
          <w:color w:val="707070"/>
          <w:spacing w:val="-5"/>
          <w:w w:val="90"/>
        </w:rPr>
        <w:t> </w:t>
      </w:r>
      <w:r>
        <w:rPr>
          <w:rFonts w:ascii="Lucida Sans Unicode"/>
          <w:color w:val="707070"/>
          <w:w w:val="90"/>
        </w:rPr>
        <w:t>for</w:t>
      </w:r>
      <w:r>
        <w:rPr>
          <w:rFonts w:ascii="Lucida Sans Unicode"/>
          <w:color w:val="707070"/>
          <w:spacing w:val="-6"/>
          <w:w w:val="90"/>
        </w:rPr>
        <w:t> </w:t>
      </w:r>
      <w:r>
        <w:rPr>
          <w:rFonts w:ascii="Lucida Sans Unicode"/>
          <w:color w:val="707070"/>
          <w:w w:val="90"/>
        </w:rPr>
        <w:t>C++</w:t>
      </w:r>
      <w:r>
        <w:rPr>
          <w:rFonts w:ascii="Lucida Sans Unicode"/>
          <w:color w:val="707070"/>
          <w:spacing w:val="-6"/>
          <w:w w:val="90"/>
        </w:rPr>
        <w:t> </w:t>
      </w:r>
      <w:r>
        <w:rPr>
          <w:rFonts w:ascii="Lucida Sans Unicode"/>
          <w:color w:val="707070"/>
          <w:w w:val="90"/>
        </w:rPr>
        <w:t>include</w:t>
      </w:r>
      <w:r>
        <w:rPr>
          <w:rFonts w:ascii="Lucida Sans Unicode"/>
          <w:color w:val="707070"/>
          <w:spacing w:val="-5"/>
          <w:w w:val="90"/>
        </w:rPr>
        <w:t> </w:t>
      </w:r>
      <w:r>
        <w:rPr>
          <w:rFonts w:ascii="Lucida Sans Unicode"/>
          <w:color w:val="707070"/>
          <w:spacing w:val="-2"/>
          <w:w w:val="90"/>
        </w:rPr>
        <w:t>cmath</w:t>
      </w:r>
    </w:p>
    <w:p>
      <w:pPr>
        <w:pStyle w:val="BodyText"/>
        <w:spacing w:line="239" w:lineRule="exact"/>
        <w:ind w:left="440"/>
        <w:rPr>
          <w:rFonts w:ascii="Lucida Sans Unicode"/>
        </w:rPr>
      </w:pPr>
      <w:r>
        <w:rPr>
          <w:rFonts w:ascii="Lucida Sans Unicode"/>
          <w:color w:val="707070"/>
          <w:w w:val="90"/>
        </w:rPr>
        <w:t>--</w:t>
      </w:r>
      <w:r>
        <w:rPr>
          <w:rFonts w:ascii="Lucida Sans Unicode"/>
          <w:color w:val="707070"/>
          <w:spacing w:val="-7"/>
          <w:w w:val="90"/>
        </w:rPr>
        <w:t> </w:t>
      </w:r>
      <w:r>
        <w:rPr>
          <w:rFonts w:ascii="Lucida Sans Unicode"/>
          <w:color w:val="707070"/>
          <w:w w:val="90"/>
        </w:rPr>
        <w:t>Looking</w:t>
      </w:r>
      <w:r>
        <w:rPr>
          <w:rFonts w:ascii="Lucida Sans Unicode"/>
          <w:color w:val="707070"/>
          <w:spacing w:val="-7"/>
          <w:w w:val="90"/>
        </w:rPr>
        <w:t> </w:t>
      </w:r>
      <w:r>
        <w:rPr>
          <w:rFonts w:ascii="Lucida Sans Unicode"/>
          <w:color w:val="707070"/>
          <w:w w:val="90"/>
        </w:rPr>
        <w:t>for</w:t>
      </w:r>
      <w:r>
        <w:rPr>
          <w:rFonts w:ascii="Lucida Sans Unicode"/>
          <w:color w:val="707070"/>
          <w:spacing w:val="-7"/>
          <w:w w:val="90"/>
        </w:rPr>
        <w:t> </w:t>
      </w:r>
      <w:r>
        <w:rPr>
          <w:rFonts w:ascii="Lucida Sans Unicode"/>
          <w:color w:val="707070"/>
          <w:w w:val="90"/>
        </w:rPr>
        <w:t>C++</w:t>
      </w:r>
      <w:r>
        <w:rPr>
          <w:rFonts w:ascii="Lucida Sans Unicode"/>
          <w:color w:val="707070"/>
          <w:spacing w:val="-7"/>
          <w:w w:val="90"/>
        </w:rPr>
        <w:t> </w:t>
      </w:r>
      <w:r>
        <w:rPr>
          <w:rFonts w:ascii="Lucida Sans Unicode"/>
          <w:color w:val="707070"/>
          <w:w w:val="90"/>
        </w:rPr>
        <w:t>include</w:t>
      </w:r>
      <w:r>
        <w:rPr>
          <w:rFonts w:ascii="Lucida Sans Unicode"/>
          <w:color w:val="707070"/>
          <w:spacing w:val="-6"/>
          <w:w w:val="90"/>
        </w:rPr>
        <w:t> </w:t>
      </w:r>
      <w:r>
        <w:rPr>
          <w:rFonts w:ascii="Lucida Sans Unicode"/>
          <w:color w:val="707070"/>
          <w:w w:val="90"/>
        </w:rPr>
        <w:t>cmath</w:t>
      </w:r>
      <w:r>
        <w:rPr>
          <w:rFonts w:ascii="Lucida Sans Unicode"/>
          <w:color w:val="707070"/>
          <w:spacing w:val="-7"/>
          <w:w w:val="90"/>
        </w:rPr>
        <w:t> </w:t>
      </w:r>
      <w:r>
        <w:rPr>
          <w:rFonts w:ascii="Lucida Sans Unicode"/>
          <w:color w:val="707070"/>
          <w:w w:val="90"/>
        </w:rPr>
        <w:t>-</w:t>
      </w:r>
      <w:r>
        <w:rPr>
          <w:rFonts w:ascii="Lucida Sans Unicode"/>
          <w:color w:val="707070"/>
          <w:spacing w:val="-6"/>
          <w:w w:val="90"/>
        </w:rPr>
        <w:t> </w:t>
      </w:r>
      <w:r>
        <w:rPr>
          <w:rFonts w:ascii="Lucida Sans Unicode"/>
          <w:color w:val="707070"/>
          <w:spacing w:val="-2"/>
          <w:w w:val="90"/>
        </w:rPr>
        <w:t>found</w:t>
      </w:r>
    </w:p>
    <w:p>
      <w:pPr>
        <w:pStyle w:val="BodyText"/>
        <w:spacing w:line="187" w:lineRule="auto" w:before="14"/>
        <w:ind w:left="440" w:right="6750"/>
        <w:rPr>
          <w:rFonts w:ascii="Lucida Sans Unicode"/>
        </w:rPr>
      </w:pPr>
      <w:r>
        <w:rPr>
          <w:rFonts w:ascii="Lucida Sans Unicode"/>
          <w:color w:val="707070"/>
          <w:spacing w:val="-2"/>
          <w:w w:val="90"/>
        </w:rPr>
        <w:t>-- Generating style_angle.h... [...]</w:t>
      </w:r>
    </w:p>
    <w:p>
      <w:pPr>
        <w:pStyle w:val="BodyText"/>
        <w:spacing w:line="224" w:lineRule="exact"/>
        <w:ind w:left="440"/>
        <w:rPr>
          <w:rFonts w:ascii="Lucida Sans Unicode"/>
        </w:rPr>
      </w:pPr>
      <w:r>
        <w:rPr>
          <w:rFonts w:ascii="Lucida Sans Unicode"/>
          <w:color w:val="707070"/>
          <w:w w:val="85"/>
        </w:rPr>
        <w:t>--</w:t>
      </w:r>
      <w:r>
        <w:rPr>
          <w:rFonts w:ascii="Lucida Sans Unicode"/>
          <w:color w:val="707070"/>
          <w:spacing w:val="-8"/>
        </w:rPr>
        <w:t> </w:t>
      </w:r>
      <w:r>
        <w:rPr>
          <w:rFonts w:ascii="Lucida Sans Unicode"/>
          <w:color w:val="707070"/>
          <w:w w:val="85"/>
        </w:rPr>
        <w:t>Generating</w:t>
      </w:r>
      <w:r>
        <w:rPr>
          <w:rFonts w:ascii="Lucida Sans Unicode"/>
          <w:color w:val="707070"/>
          <w:spacing w:val="-7"/>
        </w:rPr>
        <w:t> </w:t>
      </w:r>
      <w:r>
        <w:rPr>
          <w:rFonts w:ascii="Lucida Sans Unicode"/>
          <w:color w:val="707070"/>
          <w:spacing w:val="-2"/>
          <w:w w:val="85"/>
        </w:rPr>
        <w:t>lmpinstalledpkgs.h...</w:t>
      </w:r>
    </w:p>
    <w:p>
      <w:pPr>
        <w:pStyle w:val="BodyText"/>
        <w:spacing w:line="239" w:lineRule="exact"/>
        <w:ind w:left="440"/>
        <w:rPr>
          <w:rFonts w:ascii="Lucida Sans Unicode"/>
        </w:rPr>
      </w:pPr>
      <w:r>
        <w:rPr>
          <w:rFonts w:ascii="Lucida Sans Unicode"/>
          <w:color w:val="707070"/>
          <w:w w:val="85"/>
        </w:rPr>
        <w:t>--</w:t>
      </w:r>
      <w:r>
        <w:rPr>
          <w:rFonts w:ascii="Lucida Sans Unicode"/>
          <w:color w:val="707070"/>
          <w:spacing w:val="5"/>
        </w:rPr>
        <w:t> </w:t>
      </w:r>
      <w:r>
        <w:rPr>
          <w:rFonts w:ascii="Lucida Sans Unicode"/>
          <w:color w:val="707070"/>
          <w:w w:val="85"/>
        </w:rPr>
        <w:t>The</w:t>
      </w:r>
      <w:r>
        <w:rPr>
          <w:rFonts w:ascii="Lucida Sans Unicode"/>
          <w:color w:val="707070"/>
          <w:spacing w:val="5"/>
        </w:rPr>
        <w:t> </w:t>
      </w:r>
      <w:r>
        <w:rPr>
          <w:rFonts w:ascii="Lucida Sans Unicode"/>
          <w:color w:val="707070"/>
          <w:w w:val="85"/>
        </w:rPr>
        <w:t>following</w:t>
      </w:r>
      <w:r>
        <w:rPr>
          <w:rFonts w:ascii="Lucida Sans Unicode"/>
          <w:color w:val="707070"/>
          <w:spacing w:val="5"/>
        </w:rPr>
        <w:t> </w:t>
      </w:r>
      <w:r>
        <w:rPr>
          <w:rFonts w:ascii="Lucida Sans Unicode"/>
          <w:color w:val="707070"/>
          <w:w w:val="85"/>
        </w:rPr>
        <w:t>tools</w:t>
      </w:r>
      <w:r>
        <w:rPr>
          <w:rFonts w:ascii="Lucida Sans Unicode"/>
          <w:color w:val="707070"/>
          <w:spacing w:val="6"/>
        </w:rPr>
        <w:t> </w:t>
      </w:r>
      <w:r>
        <w:rPr>
          <w:rFonts w:ascii="Lucida Sans Unicode"/>
          <w:color w:val="707070"/>
          <w:w w:val="85"/>
        </w:rPr>
        <w:t>and</w:t>
      </w:r>
      <w:r>
        <w:rPr>
          <w:rFonts w:ascii="Lucida Sans Unicode"/>
          <w:color w:val="707070"/>
          <w:spacing w:val="5"/>
        </w:rPr>
        <w:t> </w:t>
      </w:r>
      <w:r>
        <w:rPr>
          <w:rFonts w:ascii="Lucida Sans Unicode"/>
          <w:color w:val="707070"/>
          <w:w w:val="85"/>
        </w:rPr>
        <w:t>libraries</w:t>
      </w:r>
      <w:r>
        <w:rPr>
          <w:rFonts w:ascii="Lucida Sans Unicode"/>
          <w:color w:val="707070"/>
          <w:spacing w:val="5"/>
        </w:rPr>
        <w:t> </w:t>
      </w:r>
      <w:r>
        <w:rPr>
          <w:rFonts w:ascii="Lucida Sans Unicode"/>
          <w:color w:val="707070"/>
          <w:w w:val="85"/>
        </w:rPr>
        <w:t>have</w:t>
      </w:r>
      <w:r>
        <w:rPr>
          <w:rFonts w:ascii="Lucida Sans Unicode"/>
          <w:color w:val="707070"/>
          <w:spacing w:val="6"/>
        </w:rPr>
        <w:t> </w:t>
      </w:r>
      <w:r>
        <w:rPr>
          <w:rFonts w:ascii="Lucida Sans Unicode"/>
          <w:color w:val="707070"/>
          <w:w w:val="85"/>
        </w:rPr>
        <w:t>been</w:t>
      </w:r>
      <w:r>
        <w:rPr>
          <w:rFonts w:ascii="Lucida Sans Unicode"/>
          <w:color w:val="707070"/>
          <w:spacing w:val="5"/>
        </w:rPr>
        <w:t> </w:t>
      </w:r>
      <w:r>
        <w:rPr>
          <w:rFonts w:ascii="Lucida Sans Unicode"/>
          <w:color w:val="707070"/>
          <w:w w:val="85"/>
        </w:rPr>
        <w:t>found</w:t>
      </w:r>
      <w:r>
        <w:rPr>
          <w:rFonts w:ascii="Lucida Sans Unicode"/>
          <w:color w:val="707070"/>
          <w:spacing w:val="5"/>
        </w:rPr>
        <w:t> </w:t>
      </w:r>
      <w:r>
        <w:rPr>
          <w:rFonts w:ascii="Lucida Sans Unicode"/>
          <w:color w:val="707070"/>
          <w:w w:val="85"/>
        </w:rPr>
        <w:t>and</w:t>
      </w:r>
      <w:r>
        <w:rPr>
          <w:rFonts w:ascii="Lucida Sans Unicode"/>
          <w:color w:val="707070"/>
          <w:spacing w:val="5"/>
        </w:rPr>
        <w:t> </w:t>
      </w:r>
      <w:r>
        <w:rPr>
          <w:rFonts w:ascii="Lucida Sans Unicode"/>
          <w:color w:val="707070"/>
          <w:spacing w:val="-2"/>
          <w:w w:val="85"/>
        </w:rPr>
        <w:t>configured:</w:t>
      </w:r>
    </w:p>
    <w:p>
      <w:pPr>
        <w:pStyle w:val="ListParagraph"/>
        <w:numPr>
          <w:ilvl w:val="0"/>
          <w:numId w:val="26"/>
        </w:numPr>
        <w:tabs>
          <w:tab w:pos="671" w:val="left" w:leader="none"/>
        </w:tabs>
        <w:spacing w:line="239" w:lineRule="exact" w:before="0" w:after="0"/>
        <w:ind w:left="671" w:right="0" w:hanging="165"/>
        <w:jc w:val="left"/>
        <w:rPr>
          <w:rFonts w:ascii="Lucida Sans Unicode" w:hAnsi="Lucida Sans Unicode"/>
          <w:sz w:val="20"/>
        </w:rPr>
      </w:pPr>
      <w:r>
        <w:rPr>
          <w:rFonts w:ascii="Lucida Sans Unicode" w:hAnsi="Lucida Sans Unicode"/>
          <w:color w:val="707070"/>
          <w:spacing w:val="-5"/>
          <w:w w:val="105"/>
          <w:sz w:val="20"/>
        </w:rPr>
        <w:t>Git</w:t>
      </w:r>
    </w:p>
    <w:p>
      <w:pPr>
        <w:pStyle w:val="ListParagraph"/>
        <w:numPr>
          <w:ilvl w:val="0"/>
          <w:numId w:val="26"/>
        </w:numPr>
        <w:tabs>
          <w:tab w:pos="671" w:val="left" w:leader="none"/>
        </w:tabs>
        <w:spacing w:line="239" w:lineRule="exact" w:before="0" w:after="0"/>
        <w:ind w:left="671" w:right="0" w:hanging="165"/>
        <w:jc w:val="left"/>
        <w:rPr>
          <w:rFonts w:ascii="Lucida Sans Unicode" w:hAnsi="Lucida Sans Unicode"/>
          <w:sz w:val="20"/>
        </w:rPr>
      </w:pPr>
      <w:r>
        <w:rPr>
          <w:rFonts w:ascii="Lucida Sans Unicode" w:hAnsi="Lucida Sans Unicode"/>
          <w:color w:val="707070"/>
          <w:spacing w:val="-5"/>
          <w:w w:val="115"/>
          <w:sz w:val="20"/>
        </w:rPr>
        <w:t>MPI</w:t>
      </w:r>
    </w:p>
    <w:p>
      <w:pPr>
        <w:pStyle w:val="ListParagraph"/>
        <w:numPr>
          <w:ilvl w:val="0"/>
          <w:numId w:val="26"/>
        </w:numPr>
        <w:tabs>
          <w:tab w:pos="671" w:val="left" w:leader="none"/>
        </w:tabs>
        <w:spacing w:line="239" w:lineRule="exact" w:before="0" w:after="0"/>
        <w:ind w:left="671" w:right="0" w:hanging="165"/>
        <w:jc w:val="left"/>
        <w:rPr>
          <w:rFonts w:ascii="Lucida Sans Unicode" w:hAnsi="Lucida Sans Unicode"/>
          <w:sz w:val="20"/>
        </w:rPr>
      </w:pPr>
      <w:r>
        <w:rPr>
          <w:rFonts w:ascii="Lucida Sans Unicode" w:hAnsi="Lucida Sans Unicode"/>
          <w:color w:val="707070"/>
          <w:spacing w:val="-2"/>
          <w:sz w:val="20"/>
        </w:rPr>
        <w:t>OpenMP</w:t>
      </w:r>
    </w:p>
    <w:p>
      <w:pPr>
        <w:pStyle w:val="ListParagraph"/>
        <w:numPr>
          <w:ilvl w:val="0"/>
          <w:numId w:val="26"/>
        </w:numPr>
        <w:tabs>
          <w:tab w:pos="671" w:val="left" w:leader="none"/>
        </w:tabs>
        <w:spacing w:line="239" w:lineRule="exact" w:before="0" w:after="0"/>
        <w:ind w:left="671" w:right="0" w:hanging="165"/>
        <w:jc w:val="left"/>
        <w:rPr>
          <w:rFonts w:ascii="Lucida Sans Unicode" w:hAnsi="Lucida Sans Unicode"/>
          <w:sz w:val="20"/>
        </w:rPr>
      </w:pPr>
      <w:r>
        <w:rPr>
          <w:rFonts w:ascii="Lucida Sans Unicode" w:hAnsi="Lucida Sans Unicode"/>
          <w:color w:val="707070"/>
          <w:spacing w:val="-4"/>
          <w:w w:val="125"/>
          <w:sz w:val="20"/>
        </w:rPr>
        <w:t>JPEG</w:t>
      </w:r>
    </w:p>
    <w:p>
      <w:pPr>
        <w:pStyle w:val="ListParagraph"/>
        <w:numPr>
          <w:ilvl w:val="0"/>
          <w:numId w:val="26"/>
        </w:numPr>
        <w:tabs>
          <w:tab w:pos="671" w:val="left" w:leader="none"/>
        </w:tabs>
        <w:spacing w:line="239" w:lineRule="exact" w:before="0" w:after="0"/>
        <w:ind w:left="671" w:right="0" w:hanging="165"/>
        <w:jc w:val="left"/>
        <w:rPr>
          <w:rFonts w:ascii="Lucida Sans Unicode" w:hAnsi="Lucida Sans Unicode"/>
          <w:sz w:val="20"/>
        </w:rPr>
      </w:pPr>
      <w:r>
        <w:rPr>
          <w:rFonts w:ascii="Lucida Sans Unicode" w:hAnsi="Lucida Sans Unicode"/>
          <w:color w:val="707070"/>
          <w:spacing w:val="-5"/>
          <w:w w:val="110"/>
          <w:sz w:val="20"/>
        </w:rPr>
        <w:t>PNG</w:t>
      </w:r>
    </w:p>
    <w:p>
      <w:pPr>
        <w:pStyle w:val="ListParagraph"/>
        <w:numPr>
          <w:ilvl w:val="0"/>
          <w:numId w:val="26"/>
        </w:numPr>
        <w:tabs>
          <w:tab w:pos="671" w:val="left" w:leader="none"/>
        </w:tabs>
        <w:spacing w:line="273" w:lineRule="exact" w:before="0" w:after="0"/>
        <w:ind w:left="671" w:right="0" w:hanging="165"/>
        <w:jc w:val="left"/>
        <w:rPr>
          <w:rFonts w:ascii="Lucida Sans Unicode" w:hAnsi="Lucida Sans Unicode"/>
          <w:sz w:val="20"/>
        </w:rPr>
      </w:pPr>
      <w:r>
        <w:rPr>
          <w:rFonts w:ascii="Lucida Sans Unicode" w:hAnsi="Lucida Sans Unicode"/>
          <w:color w:val="707070"/>
          <w:spacing w:val="-4"/>
          <w:w w:val="115"/>
          <w:sz w:val="20"/>
        </w:rPr>
        <w:t>ZLIB</w:t>
      </w:r>
    </w:p>
    <w:p>
      <w:pPr>
        <w:pStyle w:val="BodyText"/>
        <w:tabs>
          <w:tab w:pos="2080" w:val="left" w:leader="none"/>
        </w:tabs>
        <w:spacing w:line="187" w:lineRule="auto" w:before="219"/>
        <w:ind w:left="639" w:right="6464" w:hanging="200"/>
        <w:rPr>
          <w:rFonts w:ascii="Lucida Sans Unicode"/>
        </w:rPr>
      </w:pPr>
      <w:r>
        <w:rPr>
          <w:rFonts w:ascii="Lucida Sans Unicode"/>
          <w:color w:val="707070"/>
          <w:w w:val="95"/>
        </w:rPr>
        <w:t>--</w:t>
      </w:r>
      <w:r>
        <w:rPr>
          <w:rFonts w:ascii="Lucida Sans Unicode"/>
          <w:color w:val="707070"/>
          <w:spacing w:val="-6"/>
          <w:w w:val="95"/>
        </w:rPr>
        <w:t> </w:t>
      </w:r>
      <w:r>
        <w:rPr>
          <w:rFonts w:ascii="Lucida Sans Unicode"/>
          <w:color w:val="707070"/>
          <w:w w:val="95"/>
        </w:rPr>
        <w:t>&lt;&lt;&lt;</w:t>
      </w:r>
      <w:r>
        <w:rPr>
          <w:rFonts w:ascii="Lucida Sans Unicode"/>
          <w:color w:val="707070"/>
          <w:spacing w:val="-7"/>
          <w:w w:val="95"/>
        </w:rPr>
        <w:t> </w:t>
      </w:r>
      <w:r>
        <w:rPr>
          <w:rFonts w:ascii="Lucida Sans Unicode"/>
          <w:color w:val="707070"/>
          <w:w w:val="95"/>
        </w:rPr>
        <w:t>Build</w:t>
      </w:r>
      <w:r>
        <w:rPr>
          <w:rFonts w:ascii="Lucida Sans Unicode"/>
          <w:color w:val="707070"/>
          <w:spacing w:val="-6"/>
          <w:w w:val="95"/>
        </w:rPr>
        <w:t> </w:t>
      </w:r>
      <w:r>
        <w:rPr>
          <w:rFonts w:ascii="Lucida Sans Unicode"/>
          <w:color w:val="707070"/>
          <w:w w:val="95"/>
        </w:rPr>
        <w:t>configuration</w:t>
      </w:r>
      <w:r>
        <w:rPr>
          <w:rFonts w:ascii="Lucida Sans Unicode"/>
          <w:color w:val="707070"/>
          <w:spacing w:val="-6"/>
          <w:w w:val="95"/>
        </w:rPr>
        <w:t> </w:t>
      </w:r>
      <w:r>
        <w:rPr>
          <w:rFonts w:ascii="Lucida Sans Unicode"/>
          <w:color w:val="707070"/>
          <w:w w:val="95"/>
        </w:rPr>
        <w:t>&gt;&gt;&gt; Build type:</w:t>
      </w:r>
      <w:r>
        <w:rPr>
          <w:rFonts w:ascii="Lucida Sans Unicode"/>
          <w:color w:val="707070"/>
        </w:rPr>
        <w:tab/>
      </w:r>
      <w:r>
        <w:rPr>
          <w:rFonts w:ascii="Lucida Sans Unicode"/>
          <w:color w:val="707070"/>
          <w:spacing w:val="-2"/>
          <w:w w:val="95"/>
        </w:rPr>
        <w:t>RelWithDebInfo</w:t>
      </w:r>
    </w:p>
    <w:p>
      <w:pPr>
        <w:pStyle w:val="BodyText"/>
        <w:tabs>
          <w:tab w:pos="2039" w:val="left" w:leader="none"/>
        </w:tabs>
        <w:spacing w:line="224" w:lineRule="exact"/>
        <w:ind w:left="639"/>
        <w:rPr>
          <w:rFonts w:ascii="Lucida Sans Unicode"/>
        </w:rPr>
      </w:pPr>
      <w:r>
        <w:rPr>
          <w:rFonts w:ascii="Lucida Sans Unicode"/>
          <w:color w:val="707070"/>
          <w:spacing w:val="-6"/>
        </w:rPr>
        <w:t>Install</w:t>
      </w:r>
      <w:r>
        <w:rPr>
          <w:rFonts w:ascii="Lucida Sans Unicode"/>
          <w:color w:val="707070"/>
          <w:spacing w:val="-2"/>
        </w:rPr>
        <w:t> path:</w:t>
      </w:r>
      <w:r>
        <w:rPr>
          <w:rFonts w:ascii="Lucida Sans Unicode"/>
          <w:color w:val="707070"/>
        </w:rPr>
        <w:tab/>
      </w:r>
      <w:r>
        <w:rPr>
          <w:rFonts w:ascii="Lucida Sans Unicode"/>
          <w:color w:val="707070"/>
          <w:spacing w:val="-6"/>
        </w:rPr>
        <w:t>/home/akohlmey/.local</w:t>
      </w:r>
    </w:p>
    <w:p>
      <w:pPr>
        <w:pStyle w:val="BodyText"/>
        <w:tabs>
          <w:tab w:pos="2102" w:val="left" w:leader="none"/>
        </w:tabs>
        <w:spacing w:line="239" w:lineRule="exact"/>
        <w:ind w:left="639"/>
        <w:rPr>
          <w:rFonts w:ascii="Lucida Sans Unicode"/>
        </w:rPr>
      </w:pPr>
      <w:r>
        <w:rPr>
          <w:rFonts w:ascii="Lucida Sans Unicode"/>
          <w:color w:val="707070"/>
          <w:spacing w:val="-2"/>
        </w:rPr>
        <w:t>Generator:</w:t>
      </w:r>
      <w:r>
        <w:rPr>
          <w:rFonts w:ascii="Lucida Sans Unicode"/>
          <w:color w:val="707070"/>
        </w:rPr>
        <w:tab/>
      </w:r>
      <w:r>
        <w:rPr>
          <w:rFonts w:ascii="Lucida Sans Unicode"/>
          <w:color w:val="707070"/>
          <w:w w:val="90"/>
        </w:rPr>
        <w:t>Unix</w:t>
      </w:r>
      <w:r>
        <w:rPr>
          <w:rFonts w:ascii="Lucida Sans Unicode"/>
          <w:color w:val="707070"/>
          <w:spacing w:val="-7"/>
          <w:w w:val="90"/>
        </w:rPr>
        <w:t> </w:t>
      </w:r>
      <w:r>
        <w:rPr>
          <w:rFonts w:ascii="Lucida Sans Unicode"/>
          <w:color w:val="707070"/>
          <w:w w:val="90"/>
        </w:rPr>
        <w:t>Makefiles</w:t>
      </w:r>
      <w:r>
        <w:rPr>
          <w:rFonts w:ascii="Lucida Sans Unicode"/>
          <w:color w:val="707070"/>
          <w:spacing w:val="-6"/>
          <w:w w:val="90"/>
        </w:rPr>
        <w:t> </w:t>
      </w:r>
      <w:r>
        <w:rPr>
          <w:rFonts w:ascii="Lucida Sans Unicode"/>
          <w:color w:val="707070"/>
          <w:w w:val="90"/>
        </w:rPr>
        <w:t>using</w:t>
      </w:r>
      <w:r>
        <w:rPr>
          <w:rFonts w:ascii="Lucida Sans Unicode"/>
          <w:color w:val="707070"/>
          <w:spacing w:val="-6"/>
          <w:w w:val="90"/>
        </w:rPr>
        <w:t> </w:t>
      </w:r>
      <w:r>
        <w:rPr>
          <w:rFonts w:ascii="Lucida Sans Unicode"/>
          <w:color w:val="707070"/>
          <w:spacing w:val="-2"/>
          <w:w w:val="90"/>
        </w:rPr>
        <w:t>/usr/bin/gmake</w:t>
      </w:r>
    </w:p>
    <w:p>
      <w:pPr>
        <w:pStyle w:val="BodyText"/>
        <w:spacing w:line="239" w:lineRule="exact"/>
        <w:ind w:left="440"/>
        <w:rPr>
          <w:rFonts w:ascii="Lucida Sans Unicode"/>
        </w:rPr>
      </w:pPr>
      <w:r>
        <w:rPr>
          <w:rFonts w:ascii="Lucida Sans Unicode"/>
          <w:color w:val="707070"/>
          <w:w w:val="90"/>
        </w:rPr>
        <w:t>--</w:t>
      </w:r>
      <w:r>
        <w:rPr>
          <w:rFonts w:ascii="Lucida Sans Unicode"/>
          <w:color w:val="707070"/>
          <w:spacing w:val="-5"/>
          <w:w w:val="90"/>
        </w:rPr>
        <w:t> </w:t>
      </w:r>
      <w:r>
        <w:rPr>
          <w:rFonts w:ascii="Lucida Sans Unicode"/>
          <w:color w:val="707070"/>
          <w:w w:val="90"/>
        </w:rPr>
        <w:t>&lt;&lt;&lt;</w:t>
      </w:r>
      <w:r>
        <w:rPr>
          <w:rFonts w:ascii="Lucida Sans Unicode"/>
          <w:color w:val="707070"/>
          <w:spacing w:val="-6"/>
          <w:w w:val="90"/>
        </w:rPr>
        <w:t> </w:t>
      </w:r>
      <w:r>
        <w:rPr>
          <w:rFonts w:ascii="Lucida Sans Unicode"/>
          <w:color w:val="707070"/>
          <w:w w:val="90"/>
        </w:rPr>
        <w:t>Compilers</w:t>
      </w:r>
      <w:r>
        <w:rPr>
          <w:rFonts w:ascii="Lucida Sans Unicode"/>
          <w:color w:val="707070"/>
          <w:spacing w:val="-4"/>
          <w:w w:val="90"/>
        </w:rPr>
        <w:t> </w:t>
      </w:r>
      <w:r>
        <w:rPr>
          <w:rFonts w:ascii="Lucida Sans Unicode"/>
          <w:color w:val="707070"/>
          <w:w w:val="90"/>
        </w:rPr>
        <w:t>and</w:t>
      </w:r>
      <w:r>
        <w:rPr>
          <w:rFonts w:ascii="Lucida Sans Unicode"/>
          <w:color w:val="707070"/>
          <w:spacing w:val="-5"/>
          <w:w w:val="90"/>
        </w:rPr>
        <w:t> </w:t>
      </w:r>
      <w:r>
        <w:rPr>
          <w:rFonts w:ascii="Lucida Sans Unicode"/>
          <w:color w:val="707070"/>
          <w:w w:val="90"/>
        </w:rPr>
        <w:t>Flags:</w:t>
      </w:r>
      <w:r>
        <w:rPr>
          <w:rFonts w:ascii="Lucida Sans Unicode"/>
          <w:color w:val="707070"/>
          <w:spacing w:val="-5"/>
          <w:w w:val="90"/>
        </w:rPr>
        <w:t> &gt;&gt;&gt;</w:t>
      </w:r>
    </w:p>
    <w:p>
      <w:pPr>
        <w:pStyle w:val="BodyText"/>
        <w:tabs>
          <w:tab w:pos="2005" w:val="left" w:leader="none"/>
          <w:tab w:pos="2343" w:val="left" w:leader="none"/>
        </w:tabs>
        <w:spacing w:line="187" w:lineRule="auto" w:before="14"/>
        <w:ind w:left="838" w:right="5113" w:hanging="399"/>
        <w:rPr>
          <w:rFonts w:ascii="Lucida Sans Unicode"/>
        </w:rPr>
      </w:pPr>
      <w:r>
        <w:rPr>
          <w:rFonts w:ascii="Lucida Sans Unicode"/>
          <w:color w:val="707070"/>
          <w:spacing w:val="-2"/>
          <w:w w:val="90"/>
        </w:rPr>
        <w:t>--</w:t>
      </w:r>
      <w:r>
        <w:rPr>
          <w:rFonts w:ascii="Lucida Sans Unicode"/>
          <w:color w:val="707070"/>
          <w:spacing w:val="-8"/>
          <w:w w:val="90"/>
        </w:rPr>
        <w:t> </w:t>
      </w:r>
      <w:r>
        <w:rPr>
          <w:rFonts w:ascii="Lucida Sans Unicode"/>
          <w:color w:val="707070"/>
          <w:spacing w:val="-2"/>
          <w:w w:val="90"/>
        </w:rPr>
        <w:t>C++</w:t>
      </w:r>
      <w:r>
        <w:rPr>
          <w:rFonts w:ascii="Lucida Sans Unicode"/>
          <w:color w:val="707070"/>
          <w:spacing w:val="-7"/>
          <w:w w:val="90"/>
        </w:rPr>
        <w:t> </w:t>
      </w:r>
      <w:r>
        <w:rPr>
          <w:rFonts w:ascii="Lucida Sans Unicode"/>
          <w:color w:val="707070"/>
          <w:spacing w:val="-2"/>
          <w:w w:val="90"/>
        </w:rPr>
        <w:t>Compiler:</w:t>
      </w:r>
      <w:r>
        <w:rPr>
          <w:rFonts w:ascii="Lucida Sans Unicode"/>
          <w:color w:val="707070"/>
        </w:rPr>
        <w:tab/>
      </w:r>
      <w:r>
        <w:rPr>
          <w:rFonts w:ascii="Lucida Sans Unicode"/>
          <w:color w:val="707070"/>
          <w:spacing w:val="-2"/>
          <w:w w:val="90"/>
        </w:rPr>
        <w:t>/opt/tools/gcc-8.2.0/bin/c++ </w:t>
      </w:r>
      <w:r>
        <w:rPr>
          <w:rFonts w:ascii="Lucida Sans Unicode"/>
          <w:color w:val="707070"/>
          <w:spacing w:val="-2"/>
          <w:w w:val="95"/>
        </w:rPr>
        <w:t>Type:</w:t>
      </w:r>
      <w:r>
        <w:rPr>
          <w:rFonts w:ascii="Lucida Sans Unicode"/>
          <w:color w:val="707070"/>
        </w:rPr>
        <w:tab/>
      </w:r>
      <w:r>
        <w:rPr>
          <w:rFonts w:ascii="Lucida Sans Unicode"/>
          <w:color w:val="707070"/>
          <w:spacing w:val="-4"/>
          <w:w w:val="95"/>
        </w:rPr>
        <w:t>GNU</w:t>
      </w:r>
    </w:p>
    <w:p>
      <w:pPr>
        <w:pStyle w:val="BodyText"/>
        <w:tabs>
          <w:tab w:pos="2001" w:val="left" w:leader="none"/>
        </w:tabs>
        <w:spacing w:line="224" w:lineRule="exact"/>
        <w:ind w:left="838"/>
        <w:rPr>
          <w:rFonts w:ascii="Lucida Sans Unicode"/>
        </w:rPr>
      </w:pPr>
      <w:r>
        <w:rPr>
          <w:rFonts w:ascii="Lucida Sans Unicode"/>
          <w:color w:val="707070"/>
          <w:spacing w:val="-2"/>
          <w:w w:val="95"/>
        </w:rPr>
        <w:t>Version:</w:t>
      </w:r>
      <w:r>
        <w:rPr>
          <w:rFonts w:ascii="Times New Roman"/>
          <w:color w:val="707070"/>
        </w:rPr>
        <w:tab/>
      </w:r>
      <w:r>
        <w:rPr>
          <w:rFonts w:ascii="Lucida Sans Unicode"/>
          <w:color w:val="707070"/>
          <w:spacing w:val="-2"/>
          <w:w w:val="95"/>
        </w:rPr>
        <w:t>8.2.0</w:t>
      </w:r>
    </w:p>
    <w:p>
      <w:pPr>
        <w:pStyle w:val="BodyText"/>
        <w:tabs>
          <w:tab w:pos="2208" w:val="left" w:leader="none"/>
        </w:tabs>
        <w:spacing w:line="238" w:lineRule="exact"/>
        <w:ind w:left="838"/>
        <w:rPr>
          <w:rFonts w:ascii="Lucida Sans Unicode"/>
        </w:rPr>
      </w:pPr>
      <w:r>
        <w:rPr>
          <w:rFonts w:ascii="Lucida Sans Unicode"/>
          <w:color w:val="707070"/>
        </w:rPr>
        <w:t>C++</w:t>
      </w:r>
      <w:r>
        <w:rPr>
          <w:rFonts w:ascii="Lucida Sans Unicode"/>
          <w:color w:val="707070"/>
          <w:spacing w:val="-5"/>
        </w:rPr>
        <w:t> </w:t>
      </w:r>
      <w:r>
        <w:rPr>
          <w:rFonts w:ascii="Lucida Sans Unicode"/>
          <w:color w:val="707070"/>
          <w:spacing w:val="-2"/>
        </w:rPr>
        <w:t>Flags:</w:t>
      </w:r>
      <w:r>
        <w:rPr>
          <w:rFonts w:ascii="Lucida Sans Unicode"/>
          <w:color w:val="707070"/>
        </w:rPr>
        <w:tab/>
      </w:r>
      <w:r>
        <w:rPr>
          <w:rFonts w:ascii="Lucida Sans Unicode"/>
          <w:color w:val="707070"/>
          <w:w w:val="80"/>
        </w:rPr>
        <w:t>-O2</w:t>
      </w:r>
      <w:r>
        <w:rPr>
          <w:rFonts w:ascii="Lucida Sans Unicode"/>
          <w:color w:val="707070"/>
          <w:spacing w:val="16"/>
        </w:rPr>
        <w:t> </w:t>
      </w:r>
      <w:r>
        <w:rPr>
          <w:rFonts w:ascii="Lucida Sans Unicode"/>
          <w:color w:val="707070"/>
          <w:w w:val="80"/>
        </w:rPr>
        <w:t>-g</w:t>
      </w:r>
      <w:r>
        <w:rPr>
          <w:rFonts w:ascii="Lucida Sans Unicode"/>
          <w:color w:val="707070"/>
          <w:spacing w:val="16"/>
        </w:rPr>
        <w:t> </w:t>
      </w:r>
      <w:r>
        <w:rPr>
          <w:rFonts w:ascii="Lucida Sans Unicode"/>
          <w:color w:val="707070"/>
          <w:w w:val="80"/>
        </w:rPr>
        <w:t>-</w:t>
      </w:r>
      <w:r>
        <w:rPr>
          <w:rFonts w:ascii="Lucida Sans Unicode"/>
          <w:color w:val="707070"/>
          <w:spacing w:val="-2"/>
          <w:w w:val="80"/>
        </w:rPr>
        <w:t>DNDEBUG</w:t>
      </w:r>
    </w:p>
    <w:p>
      <w:pPr>
        <w:pStyle w:val="BodyText"/>
        <w:tabs>
          <w:tab w:pos="1986" w:val="left" w:leader="none"/>
        </w:tabs>
        <w:spacing w:line="241" w:lineRule="exact"/>
        <w:ind w:left="838"/>
        <w:rPr>
          <w:rFonts w:ascii="Lucida Sans Unicode"/>
        </w:rPr>
      </w:pPr>
      <w:r>
        <w:rPr>
          <w:rFonts w:ascii="Lucida Sans Unicode"/>
          <w:color w:val="707070"/>
          <w:spacing w:val="-2"/>
          <w:w w:val="105"/>
        </w:rPr>
        <w:t>Defines:</w:t>
      </w:r>
      <w:r>
        <w:rPr>
          <w:rFonts w:ascii="Lucida Sans Unicode"/>
          <w:color w:val="707070"/>
        </w:rPr>
        <w:tab/>
      </w:r>
      <w:r>
        <w:rPr>
          <w:rFonts w:ascii="Lucida Sans Unicode"/>
          <w:color w:val="707070"/>
          <w:spacing w:val="-2"/>
          <w:w w:val="105"/>
        </w:rPr>
        <w:t>LAMMPS_SMALLBIG;LAMMPS_MEMALIGN=64;LAMMPS_JPEG;LAMMPS_</w:t>
      </w:r>
    </w:p>
    <w:p>
      <w:pPr>
        <w:pStyle w:val="BodyText"/>
        <w:spacing w:line="239" w:lineRule="exact"/>
        <w:ind w:left="511"/>
        <w:rPr>
          <w:rFonts w:ascii="Lucida Sans Unicode" w:hAnsi="Lucida Sans Unicode"/>
        </w:rPr>
      </w:pPr>
      <w:r>
        <w:rPr>
          <w:rFonts w:ascii="Verdana" w:hAnsi="Verdana"/>
          <w:i/>
          <w:color w:val="FF0000"/>
          <w:spacing w:val="-2"/>
          <w:w w:val="110"/>
          <w:sz w:val="10"/>
        </w:rPr>
        <w:t>‹</w:t>
      </w:r>
      <w:r>
        <w:rPr>
          <w:rFonts w:ascii="Arial" w:hAnsi="Arial"/>
          <w:i/>
          <w:color w:val="FF0000"/>
          <w:spacing w:val="-2"/>
          <w:w w:val="110"/>
          <w:sz w:val="10"/>
        </w:rPr>
        <w:t>→</w:t>
      </w:r>
      <w:r>
        <w:rPr>
          <w:rFonts w:ascii="Lucida Sans Unicode" w:hAnsi="Lucida Sans Unicode"/>
          <w:color w:val="707070"/>
          <w:spacing w:val="-2"/>
          <w:w w:val="110"/>
        </w:rPr>
        <w:t>PNG;LAMMPS_GZIP;LAMMPS_FFMPEG</w:t>
      </w:r>
    </w:p>
    <w:p>
      <w:pPr>
        <w:pStyle w:val="BodyText"/>
        <w:tabs>
          <w:tab w:pos="2045" w:val="left" w:leader="none"/>
        </w:tabs>
        <w:spacing w:line="239" w:lineRule="exact"/>
        <w:ind w:left="838"/>
        <w:rPr>
          <w:rFonts w:ascii="Lucida Sans Unicode"/>
        </w:rPr>
      </w:pPr>
      <w:r>
        <w:rPr>
          <w:rFonts w:ascii="Lucida Sans Unicode"/>
          <w:color w:val="707070"/>
          <w:spacing w:val="-2"/>
          <w:w w:val="95"/>
        </w:rPr>
        <w:t>Options:</w:t>
      </w:r>
      <w:r>
        <w:rPr>
          <w:rFonts w:ascii="Lucida Sans Unicode"/>
          <w:color w:val="707070"/>
        </w:rPr>
        <w:tab/>
      </w:r>
      <w:r>
        <w:rPr>
          <w:rFonts w:ascii="Lucida Sans Unicode"/>
          <w:color w:val="707070"/>
          <w:w w:val="80"/>
        </w:rPr>
        <w:t>-ffast-math;-</w:t>
      </w:r>
      <w:r>
        <w:rPr>
          <w:rFonts w:ascii="Lucida Sans Unicode"/>
          <w:color w:val="707070"/>
          <w:spacing w:val="-2"/>
          <w:w w:val="80"/>
        </w:rPr>
        <w:t>march=native</w:t>
      </w:r>
    </w:p>
    <w:p>
      <w:pPr>
        <w:pStyle w:val="BodyText"/>
        <w:spacing w:line="239" w:lineRule="exact"/>
        <w:ind w:left="440"/>
        <w:rPr>
          <w:rFonts w:ascii="Lucida Sans Unicode"/>
        </w:rPr>
      </w:pPr>
      <w:r>
        <w:rPr>
          <w:rFonts w:ascii="Lucida Sans Unicode"/>
          <w:color w:val="707070"/>
          <w:spacing w:val="-2"/>
          <w:w w:val="90"/>
        </w:rPr>
        <w:t>--</w:t>
      </w:r>
      <w:r>
        <w:rPr>
          <w:rFonts w:ascii="Lucida Sans Unicode"/>
          <w:color w:val="707070"/>
          <w:spacing w:val="-8"/>
        </w:rPr>
        <w:t> </w:t>
      </w:r>
      <w:r>
        <w:rPr>
          <w:rFonts w:ascii="Lucida Sans Unicode"/>
          <w:color w:val="707070"/>
          <w:spacing w:val="-2"/>
          <w:w w:val="90"/>
        </w:rPr>
        <w:t>&lt;&lt;&lt;</w:t>
      </w:r>
      <w:r>
        <w:rPr>
          <w:rFonts w:ascii="Lucida Sans Unicode"/>
          <w:color w:val="707070"/>
          <w:spacing w:val="-9"/>
        </w:rPr>
        <w:t> </w:t>
      </w:r>
      <w:r>
        <w:rPr>
          <w:rFonts w:ascii="Lucida Sans Unicode"/>
          <w:color w:val="707070"/>
          <w:spacing w:val="-2"/>
          <w:w w:val="90"/>
        </w:rPr>
        <w:t>Linker</w:t>
      </w:r>
      <w:r>
        <w:rPr>
          <w:rFonts w:ascii="Lucida Sans Unicode"/>
          <w:color w:val="707070"/>
          <w:spacing w:val="-8"/>
        </w:rPr>
        <w:t> </w:t>
      </w:r>
      <w:r>
        <w:rPr>
          <w:rFonts w:ascii="Lucida Sans Unicode"/>
          <w:color w:val="707070"/>
          <w:spacing w:val="-2"/>
          <w:w w:val="90"/>
        </w:rPr>
        <w:t>flags:</w:t>
      </w:r>
      <w:r>
        <w:rPr>
          <w:rFonts w:ascii="Lucida Sans Unicode"/>
          <w:color w:val="707070"/>
          <w:spacing w:val="-8"/>
        </w:rPr>
        <w:t> </w:t>
      </w:r>
      <w:r>
        <w:rPr>
          <w:rFonts w:ascii="Lucida Sans Unicode"/>
          <w:color w:val="707070"/>
          <w:spacing w:val="-5"/>
          <w:w w:val="90"/>
        </w:rPr>
        <w:t>&gt;&gt;&gt;</w:t>
      </w:r>
    </w:p>
    <w:p>
      <w:pPr>
        <w:pStyle w:val="BodyText"/>
        <w:spacing w:line="239" w:lineRule="exact"/>
        <w:ind w:left="440"/>
        <w:rPr>
          <w:rFonts w:ascii="Lucida Sans Unicode"/>
        </w:rPr>
      </w:pPr>
      <w:r>
        <w:rPr>
          <w:rFonts w:ascii="Lucida Sans Unicode"/>
          <w:color w:val="707070"/>
          <w:w w:val="85"/>
        </w:rPr>
        <w:t>--</w:t>
      </w:r>
      <w:r>
        <w:rPr>
          <w:rFonts w:ascii="Lucida Sans Unicode"/>
          <w:color w:val="707070"/>
          <w:spacing w:val="4"/>
        </w:rPr>
        <w:t> </w:t>
      </w:r>
      <w:r>
        <w:rPr>
          <w:rFonts w:ascii="Lucida Sans Unicode"/>
          <w:color w:val="707070"/>
          <w:w w:val="85"/>
        </w:rPr>
        <w:t>Executable</w:t>
      </w:r>
      <w:r>
        <w:rPr>
          <w:rFonts w:ascii="Lucida Sans Unicode"/>
          <w:color w:val="707070"/>
          <w:spacing w:val="5"/>
        </w:rPr>
        <w:t> </w:t>
      </w:r>
      <w:r>
        <w:rPr>
          <w:rFonts w:ascii="Lucida Sans Unicode"/>
          <w:color w:val="707070"/>
          <w:w w:val="85"/>
        </w:rPr>
        <w:t>name:</w:t>
      </w:r>
      <w:r>
        <w:rPr>
          <w:rFonts w:ascii="Lucida Sans Unicode"/>
          <w:color w:val="707070"/>
          <w:spacing w:val="73"/>
        </w:rPr>
        <w:t> </w:t>
      </w:r>
      <w:r>
        <w:rPr>
          <w:rFonts w:ascii="Lucida Sans Unicode"/>
          <w:color w:val="707070"/>
          <w:spacing w:val="-5"/>
          <w:w w:val="85"/>
        </w:rPr>
        <w:t>lmp</w:t>
      </w:r>
    </w:p>
    <w:p>
      <w:pPr>
        <w:pStyle w:val="BodyText"/>
        <w:spacing w:line="239" w:lineRule="exact"/>
        <w:ind w:left="440"/>
        <w:rPr>
          <w:rFonts w:ascii="Lucida Sans Unicode"/>
        </w:rPr>
      </w:pPr>
      <w:r>
        <w:rPr>
          <w:rFonts w:ascii="Lucida Sans Unicode"/>
          <w:color w:val="707070"/>
          <w:w w:val="90"/>
        </w:rPr>
        <w:t>--</w:t>
      </w:r>
      <w:r>
        <w:rPr>
          <w:rFonts w:ascii="Lucida Sans Unicode"/>
          <w:color w:val="707070"/>
          <w:spacing w:val="-2"/>
          <w:w w:val="90"/>
        </w:rPr>
        <w:t> </w:t>
      </w:r>
      <w:r>
        <w:rPr>
          <w:rFonts w:ascii="Lucida Sans Unicode"/>
          <w:color w:val="707070"/>
          <w:w w:val="90"/>
        </w:rPr>
        <w:t>Static</w:t>
      </w:r>
      <w:r>
        <w:rPr>
          <w:rFonts w:ascii="Lucida Sans Unicode"/>
          <w:color w:val="707070"/>
          <w:spacing w:val="-1"/>
          <w:w w:val="90"/>
        </w:rPr>
        <w:t> </w:t>
      </w:r>
      <w:r>
        <w:rPr>
          <w:rFonts w:ascii="Lucida Sans Unicode"/>
          <w:color w:val="707070"/>
          <w:w w:val="90"/>
        </w:rPr>
        <w:t>library</w:t>
      </w:r>
      <w:r>
        <w:rPr>
          <w:rFonts w:ascii="Lucida Sans Unicode"/>
          <w:color w:val="707070"/>
          <w:spacing w:val="-2"/>
          <w:w w:val="90"/>
        </w:rPr>
        <w:t> flags:</w:t>
      </w:r>
    </w:p>
    <w:p>
      <w:pPr>
        <w:pStyle w:val="BodyText"/>
        <w:spacing w:line="239" w:lineRule="exact"/>
        <w:ind w:left="440"/>
        <w:rPr>
          <w:rFonts w:ascii="Lucida Sans Unicode"/>
        </w:rPr>
      </w:pPr>
      <w:r>
        <w:rPr>
          <w:rFonts w:ascii="Lucida Sans Unicode"/>
          <w:color w:val="707070"/>
          <w:w w:val="90"/>
        </w:rPr>
        <w:t>--</w:t>
      </w:r>
      <w:r>
        <w:rPr>
          <w:rFonts w:ascii="Lucida Sans Unicode"/>
          <w:color w:val="707070"/>
          <w:spacing w:val="2"/>
        </w:rPr>
        <w:t> </w:t>
      </w:r>
      <w:r>
        <w:rPr>
          <w:rFonts w:ascii="Lucida Sans Unicode"/>
          <w:color w:val="707070"/>
          <w:w w:val="90"/>
        </w:rPr>
        <w:t>&lt;&lt;&lt;</w:t>
      </w:r>
      <w:r>
        <w:rPr>
          <w:rFonts w:ascii="Lucida Sans Unicode"/>
          <w:color w:val="707070"/>
          <w:spacing w:val="2"/>
        </w:rPr>
        <w:t> </w:t>
      </w:r>
      <w:r>
        <w:rPr>
          <w:rFonts w:ascii="Lucida Sans Unicode"/>
          <w:color w:val="707070"/>
          <w:w w:val="90"/>
        </w:rPr>
        <w:t>MPI</w:t>
      </w:r>
      <w:r>
        <w:rPr>
          <w:rFonts w:ascii="Lucida Sans Unicode"/>
          <w:color w:val="707070"/>
          <w:spacing w:val="3"/>
        </w:rPr>
        <w:t> </w:t>
      </w:r>
      <w:r>
        <w:rPr>
          <w:rFonts w:ascii="Lucida Sans Unicode"/>
          <w:color w:val="707070"/>
          <w:w w:val="90"/>
        </w:rPr>
        <w:t>flags</w:t>
      </w:r>
      <w:r>
        <w:rPr>
          <w:rFonts w:ascii="Lucida Sans Unicode"/>
          <w:color w:val="707070"/>
          <w:spacing w:val="3"/>
        </w:rPr>
        <w:t> </w:t>
      </w:r>
      <w:r>
        <w:rPr>
          <w:rFonts w:ascii="Lucida Sans Unicode"/>
          <w:color w:val="707070"/>
          <w:spacing w:val="-5"/>
          <w:w w:val="90"/>
        </w:rPr>
        <w:t>&gt;&gt;&gt;</w:t>
      </w:r>
    </w:p>
    <w:p>
      <w:pPr>
        <w:pStyle w:val="BodyText"/>
        <w:tabs>
          <w:tab w:pos="2180" w:val="left" w:leader="none"/>
        </w:tabs>
        <w:spacing w:line="239" w:lineRule="exact"/>
        <w:ind w:left="440"/>
        <w:rPr>
          <w:rFonts w:ascii="Lucida Sans Unicode"/>
        </w:rPr>
      </w:pPr>
      <w:r>
        <w:rPr>
          <w:rFonts w:ascii="Lucida Sans Unicode"/>
          <w:color w:val="707070"/>
          <w:w w:val="95"/>
        </w:rPr>
        <w:t>--</w:t>
      </w:r>
      <w:r>
        <w:rPr>
          <w:rFonts w:ascii="Lucida Sans Unicode"/>
          <w:color w:val="707070"/>
          <w:spacing w:val="-6"/>
          <w:w w:val="95"/>
        </w:rPr>
        <w:t> </w:t>
      </w:r>
      <w:r>
        <w:rPr>
          <w:rFonts w:ascii="Lucida Sans Unicode"/>
          <w:color w:val="707070"/>
          <w:w w:val="95"/>
        </w:rPr>
        <w:t>MPI</w:t>
      </w:r>
      <w:r>
        <w:rPr>
          <w:rFonts w:ascii="Lucida Sans Unicode"/>
          <w:color w:val="707070"/>
          <w:spacing w:val="-5"/>
          <w:w w:val="95"/>
        </w:rPr>
        <w:t> </w:t>
      </w:r>
      <w:r>
        <w:rPr>
          <w:rFonts w:ascii="Lucida Sans Unicode"/>
          <w:color w:val="707070"/>
          <w:spacing w:val="-2"/>
          <w:w w:val="95"/>
        </w:rPr>
        <w:t>includes:</w:t>
      </w:r>
      <w:r>
        <w:rPr>
          <w:rFonts w:ascii="Lucida Sans Unicode"/>
          <w:color w:val="707070"/>
        </w:rPr>
        <w:tab/>
      </w:r>
      <w:r>
        <w:rPr>
          <w:rFonts w:ascii="Lucida Sans Unicode"/>
          <w:color w:val="707070"/>
          <w:w w:val="85"/>
        </w:rPr>
        <w:t>/usr/include/mpich-</w:t>
      </w:r>
      <w:r>
        <w:rPr>
          <w:rFonts w:ascii="Lucida Sans Unicode"/>
          <w:color w:val="707070"/>
          <w:spacing w:val="-2"/>
          <w:w w:val="95"/>
        </w:rPr>
        <w:t>x86_64</w:t>
      </w:r>
    </w:p>
    <w:p>
      <w:pPr>
        <w:pStyle w:val="BodyText"/>
        <w:tabs>
          <w:tab w:pos="2116" w:val="left" w:leader="none"/>
        </w:tabs>
        <w:spacing w:line="239" w:lineRule="exact"/>
        <w:ind w:left="440"/>
        <w:rPr>
          <w:rFonts w:ascii="Lucida Sans Unicode"/>
        </w:rPr>
      </w:pPr>
      <w:r>
        <w:rPr>
          <w:rFonts w:ascii="Lucida Sans Unicode"/>
          <w:color w:val="707070"/>
          <w:w w:val="95"/>
        </w:rPr>
        <w:t>--</w:t>
      </w:r>
      <w:r>
        <w:rPr>
          <w:rFonts w:ascii="Lucida Sans Unicode"/>
          <w:color w:val="707070"/>
          <w:spacing w:val="-6"/>
          <w:w w:val="95"/>
        </w:rPr>
        <w:t> </w:t>
      </w:r>
      <w:r>
        <w:rPr>
          <w:rFonts w:ascii="Lucida Sans Unicode"/>
          <w:color w:val="707070"/>
          <w:w w:val="95"/>
        </w:rPr>
        <w:t>MPI</w:t>
      </w:r>
      <w:r>
        <w:rPr>
          <w:rFonts w:ascii="Lucida Sans Unicode"/>
          <w:color w:val="707070"/>
          <w:spacing w:val="-5"/>
          <w:w w:val="95"/>
        </w:rPr>
        <w:t> </w:t>
      </w:r>
      <w:r>
        <w:rPr>
          <w:rFonts w:ascii="Lucida Sans Unicode"/>
          <w:color w:val="707070"/>
          <w:spacing w:val="-2"/>
          <w:w w:val="95"/>
        </w:rPr>
        <w:t>libraries:</w:t>
      </w:r>
      <w:r>
        <w:rPr>
          <w:rFonts w:ascii="Lucida Sans Unicode"/>
          <w:color w:val="707070"/>
        </w:rPr>
        <w:tab/>
      </w:r>
      <w:r>
        <w:rPr>
          <w:rFonts w:ascii="Lucida Sans Unicode"/>
          <w:color w:val="707070"/>
          <w:spacing w:val="-2"/>
          <w:w w:val="90"/>
        </w:rPr>
        <w:t>/usr/lib64/mpich/lib/libmpicxx.so;/usr/lib64/mpich/lib/libmpi.so;</w:t>
      </w:r>
    </w:p>
    <w:p>
      <w:pPr>
        <w:pStyle w:val="BodyText"/>
        <w:spacing w:line="239" w:lineRule="exact"/>
        <w:ind w:left="440"/>
        <w:rPr>
          <w:rFonts w:ascii="Lucida Sans Unicode"/>
        </w:rPr>
      </w:pPr>
      <w:r>
        <w:rPr>
          <w:rFonts w:ascii="Lucida Sans Unicode"/>
          <w:color w:val="707070"/>
          <w:spacing w:val="-2"/>
          <w:w w:val="85"/>
        </w:rPr>
        <w:t>--</w:t>
      </w:r>
      <w:r>
        <w:rPr>
          <w:rFonts w:ascii="Lucida Sans Unicode"/>
          <w:color w:val="707070"/>
          <w:spacing w:val="-5"/>
        </w:rPr>
        <w:t> </w:t>
      </w:r>
      <w:r>
        <w:rPr>
          <w:rFonts w:ascii="Lucida Sans Unicode"/>
          <w:color w:val="707070"/>
          <w:spacing w:val="-2"/>
          <w:w w:val="85"/>
        </w:rPr>
        <w:t>Configuring</w:t>
      </w:r>
      <w:r>
        <w:rPr>
          <w:rFonts w:ascii="Lucida Sans Unicode"/>
          <w:color w:val="707070"/>
          <w:spacing w:val="-4"/>
        </w:rPr>
        <w:t> </w:t>
      </w:r>
      <w:r>
        <w:rPr>
          <w:rFonts w:ascii="Lucida Sans Unicode"/>
          <w:color w:val="707070"/>
          <w:spacing w:val="-4"/>
          <w:w w:val="85"/>
        </w:rPr>
        <w:t>done</w:t>
      </w:r>
    </w:p>
    <w:p>
      <w:pPr>
        <w:pStyle w:val="BodyText"/>
        <w:spacing w:line="239" w:lineRule="exact"/>
        <w:ind w:left="440"/>
        <w:rPr>
          <w:rFonts w:ascii="Lucida Sans Unicode"/>
        </w:rPr>
      </w:pPr>
      <w:r>
        <w:rPr>
          <w:rFonts w:ascii="Lucida Sans Unicode"/>
          <w:color w:val="707070"/>
          <w:w w:val="85"/>
        </w:rPr>
        <w:t>--</w:t>
      </w:r>
      <w:r>
        <w:rPr>
          <w:rFonts w:ascii="Lucida Sans Unicode"/>
          <w:color w:val="707070"/>
          <w:spacing w:val="-8"/>
        </w:rPr>
        <w:t> </w:t>
      </w:r>
      <w:r>
        <w:rPr>
          <w:rFonts w:ascii="Lucida Sans Unicode"/>
          <w:color w:val="707070"/>
          <w:w w:val="85"/>
        </w:rPr>
        <w:t>Generating</w:t>
      </w:r>
      <w:r>
        <w:rPr>
          <w:rFonts w:ascii="Lucida Sans Unicode"/>
          <w:color w:val="707070"/>
          <w:spacing w:val="-7"/>
        </w:rPr>
        <w:t> </w:t>
      </w:r>
      <w:r>
        <w:rPr>
          <w:rFonts w:ascii="Lucida Sans Unicode"/>
          <w:color w:val="707070"/>
          <w:spacing w:val="-4"/>
          <w:w w:val="85"/>
        </w:rPr>
        <w:t>done</w:t>
      </w:r>
    </w:p>
    <w:p>
      <w:pPr>
        <w:pStyle w:val="BodyText"/>
        <w:spacing w:line="273" w:lineRule="exact"/>
        <w:ind w:left="440"/>
        <w:rPr>
          <w:rFonts w:ascii="Lucida Sans Unicode"/>
        </w:rPr>
      </w:pPr>
      <w:r>
        <w:rPr>
          <w:rFonts w:ascii="Lucida Sans Unicode"/>
          <w:color w:val="707070"/>
          <w:w w:val="90"/>
        </w:rPr>
        <w:t>--</w:t>
      </w:r>
      <w:r>
        <w:rPr>
          <w:rFonts w:ascii="Lucida Sans Unicode"/>
          <w:color w:val="707070"/>
          <w:spacing w:val="-5"/>
          <w:w w:val="90"/>
        </w:rPr>
        <w:t> </w:t>
      </w:r>
      <w:r>
        <w:rPr>
          <w:rFonts w:ascii="Lucida Sans Unicode"/>
          <w:color w:val="707070"/>
          <w:w w:val="90"/>
        </w:rPr>
        <w:t>Build</w:t>
      </w:r>
      <w:r>
        <w:rPr>
          <w:rFonts w:ascii="Lucida Sans Unicode"/>
          <w:color w:val="707070"/>
          <w:spacing w:val="-4"/>
          <w:w w:val="90"/>
        </w:rPr>
        <w:t> </w:t>
      </w:r>
      <w:r>
        <w:rPr>
          <w:rFonts w:ascii="Lucida Sans Unicode"/>
          <w:color w:val="707070"/>
          <w:w w:val="90"/>
        </w:rPr>
        <w:t>files</w:t>
      </w:r>
      <w:r>
        <w:rPr>
          <w:rFonts w:ascii="Lucida Sans Unicode"/>
          <w:color w:val="707070"/>
          <w:spacing w:val="-5"/>
          <w:w w:val="90"/>
        </w:rPr>
        <w:t> </w:t>
      </w:r>
      <w:r>
        <w:rPr>
          <w:rFonts w:ascii="Lucida Sans Unicode"/>
          <w:color w:val="707070"/>
          <w:w w:val="90"/>
        </w:rPr>
        <w:t>have</w:t>
      </w:r>
      <w:r>
        <w:rPr>
          <w:rFonts w:ascii="Lucida Sans Unicode"/>
          <w:color w:val="707070"/>
          <w:spacing w:val="-4"/>
          <w:w w:val="90"/>
        </w:rPr>
        <w:t> </w:t>
      </w:r>
      <w:r>
        <w:rPr>
          <w:rFonts w:ascii="Lucida Sans Unicode"/>
          <w:color w:val="707070"/>
          <w:w w:val="90"/>
        </w:rPr>
        <w:t>been</w:t>
      </w:r>
      <w:r>
        <w:rPr>
          <w:rFonts w:ascii="Lucida Sans Unicode"/>
          <w:color w:val="707070"/>
          <w:spacing w:val="-5"/>
          <w:w w:val="90"/>
        </w:rPr>
        <w:t> </w:t>
      </w:r>
      <w:r>
        <w:rPr>
          <w:rFonts w:ascii="Lucida Sans Unicode"/>
          <w:color w:val="707070"/>
          <w:w w:val="90"/>
        </w:rPr>
        <w:t>written</w:t>
      </w:r>
      <w:r>
        <w:rPr>
          <w:rFonts w:ascii="Lucida Sans Unicode"/>
          <w:color w:val="707070"/>
          <w:spacing w:val="-4"/>
          <w:w w:val="90"/>
        </w:rPr>
        <w:t> </w:t>
      </w:r>
      <w:r>
        <w:rPr>
          <w:rFonts w:ascii="Lucida Sans Unicode"/>
          <w:color w:val="707070"/>
          <w:w w:val="90"/>
        </w:rPr>
        <w:t>to:</w:t>
      </w:r>
      <w:r>
        <w:rPr>
          <w:rFonts w:ascii="Lucida Sans Unicode"/>
          <w:color w:val="707070"/>
          <w:spacing w:val="-4"/>
          <w:w w:val="90"/>
        </w:rPr>
        <w:t> </w:t>
      </w:r>
      <w:r>
        <w:rPr>
          <w:rFonts w:ascii="Lucida Sans Unicode"/>
          <w:color w:val="707070"/>
          <w:spacing w:val="-2"/>
          <w:w w:val="90"/>
        </w:rPr>
        <w:t>/home/akohlmey/compile/lammps/build</w:t>
      </w:r>
    </w:p>
    <w:p>
      <w:pPr>
        <w:pStyle w:val="BodyText"/>
        <w:spacing w:line="192" w:lineRule="auto" w:before="234"/>
        <w:ind w:left="440" w:right="177"/>
        <w:jc w:val="both"/>
      </w:pPr>
      <w:r>
        <w:rPr/>
        <w:t>The</w:t>
      </w:r>
      <w:r>
        <w:rPr>
          <w:spacing w:val="-12"/>
        </w:rPr>
        <w:t> </w:t>
      </w:r>
      <w:r>
        <w:rPr>
          <w:rFonts w:ascii="Lucida Sans Unicode"/>
        </w:rPr>
        <w:t>cmake</w:t>
      </w:r>
      <w:r>
        <w:rPr>
          <w:rFonts w:ascii="Lucida Sans Unicode"/>
          <w:spacing w:val="-15"/>
        </w:rPr>
        <w:t> </w:t>
      </w:r>
      <w:r>
        <w:rPr/>
        <w:t>command</w:t>
      </w:r>
      <w:r>
        <w:rPr>
          <w:spacing w:val="-11"/>
        </w:rPr>
        <w:t> </w:t>
      </w:r>
      <w:r>
        <w:rPr/>
        <w:t>has</w:t>
      </w:r>
      <w:r>
        <w:rPr>
          <w:spacing w:val="-11"/>
        </w:rPr>
        <w:t> </w:t>
      </w:r>
      <w:r>
        <w:rPr/>
        <w:t>one</w:t>
      </w:r>
      <w:r>
        <w:rPr>
          <w:spacing w:val="-11"/>
        </w:rPr>
        <w:t> </w:t>
      </w:r>
      <w:r>
        <w:rPr/>
        <w:t>mandatory</w:t>
      </w:r>
      <w:r>
        <w:rPr>
          <w:spacing w:val="-11"/>
        </w:rPr>
        <w:t> </w:t>
      </w:r>
      <w:r>
        <w:rPr/>
        <w:t>argument,</w:t>
      </w:r>
      <w:r>
        <w:rPr>
          <w:spacing w:val="-10"/>
        </w:rPr>
        <w:t> </w:t>
      </w:r>
      <w:r>
        <w:rPr/>
        <w:t>and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folder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either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file</w:t>
      </w:r>
      <w:r>
        <w:rPr>
          <w:spacing w:val="-8"/>
        </w:rPr>
        <w:t> </w:t>
      </w:r>
      <w:r>
        <w:rPr>
          <w:rFonts w:ascii="Lucida Sans Unicode"/>
        </w:rPr>
        <w:t>CMakeLists.txt</w:t>
      </w:r>
      <w:r>
        <w:rPr>
          <w:rFonts w:ascii="Lucida Sans Unicode"/>
          <w:spacing w:val="-16"/>
        </w:rPr>
        <w:t> </w:t>
      </w:r>
      <w:r>
        <w:rPr/>
        <w:t>or </w:t>
      </w:r>
      <w:r>
        <w:rPr>
          <w:rFonts w:ascii="Lucida Sans Unicode"/>
          <w:spacing w:val="-2"/>
        </w:rPr>
        <w:t>CMakeCache.txt</w:t>
      </w:r>
      <w:r>
        <w:rPr>
          <w:spacing w:val="-2"/>
        </w:rPr>
        <w:t>.</w:t>
      </w:r>
      <w:r>
        <w:rPr>
          <w:spacing w:val="13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rFonts w:ascii="Lucida Sans Unicode"/>
          <w:spacing w:val="-2"/>
        </w:rPr>
        <w:t>CMakeCache.txt</w:t>
      </w:r>
      <w:r>
        <w:rPr>
          <w:rFonts w:ascii="Lucida Sans Unicode"/>
          <w:spacing w:val="-14"/>
        </w:rPr>
        <w:t> </w:t>
      </w:r>
      <w:r>
        <w:rPr>
          <w:spacing w:val="-2"/>
        </w:rPr>
        <w:t>file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created</w:t>
      </w:r>
      <w:r>
        <w:rPr>
          <w:spacing w:val="-7"/>
        </w:rPr>
        <w:t> </w:t>
      </w:r>
      <w:r>
        <w:rPr>
          <w:spacing w:val="-2"/>
        </w:rPr>
        <w:t>during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CMake</w:t>
      </w:r>
      <w:r>
        <w:rPr>
          <w:spacing w:val="-7"/>
        </w:rPr>
        <w:t> </w:t>
      </w:r>
      <w:r>
        <w:rPr>
          <w:spacing w:val="-2"/>
        </w:rPr>
        <w:t>configuration</w:t>
      </w:r>
      <w:r>
        <w:rPr>
          <w:spacing w:val="-7"/>
        </w:rPr>
        <w:t> </w:t>
      </w:r>
      <w:r>
        <w:rPr>
          <w:spacing w:val="-2"/>
        </w:rPr>
        <w:t>run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contains</w:t>
      </w:r>
      <w:r>
        <w:rPr>
          <w:spacing w:val="-7"/>
        </w:rPr>
        <w:t> </w:t>
      </w:r>
      <w:r>
        <w:rPr>
          <w:spacing w:val="-2"/>
        </w:rPr>
        <w:t>all</w:t>
      </w:r>
      <w:r>
        <w:rPr>
          <w:spacing w:val="-7"/>
        </w:rPr>
        <w:t> </w:t>
      </w:r>
      <w:r>
        <w:rPr>
          <w:spacing w:val="-2"/>
        </w:rPr>
        <w:t>ac- </w:t>
      </w:r>
      <w:r>
        <w:rPr>
          <w:spacing w:val="-6"/>
        </w:rPr>
        <w:t>tive settings,</w:t>
      </w:r>
      <w:r>
        <w:rPr>
          <w:spacing w:val="-5"/>
        </w:rPr>
        <w:t> </w:t>
      </w:r>
      <w:r>
        <w:rPr>
          <w:spacing w:val="-6"/>
        </w:rPr>
        <w:t>thus</w:t>
      </w:r>
      <w:r>
        <w:rPr>
          <w:spacing w:val="-5"/>
        </w:rPr>
        <w:t> </w:t>
      </w:r>
      <w:r>
        <w:rPr>
          <w:spacing w:val="-6"/>
        </w:rPr>
        <w:t>after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first</w:t>
      </w:r>
      <w:r>
        <w:rPr>
          <w:spacing w:val="-5"/>
        </w:rPr>
        <w:t> </w:t>
      </w:r>
      <w:r>
        <w:rPr>
          <w:spacing w:val="-6"/>
        </w:rPr>
        <w:t>run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CMake</w:t>
      </w:r>
      <w:r>
        <w:rPr>
          <w:spacing w:val="-5"/>
        </w:rPr>
        <w:t> </w:t>
      </w:r>
      <w:r>
        <w:rPr>
          <w:spacing w:val="-6"/>
        </w:rPr>
        <w:t>all</w:t>
      </w:r>
      <w:r>
        <w:rPr>
          <w:spacing w:val="-5"/>
        </w:rPr>
        <w:t> </w:t>
      </w:r>
      <w:r>
        <w:rPr>
          <w:spacing w:val="-6"/>
        </w:rPr>
        <w:t>future</w:t>
      </w:r>
      <w:r>
        <w:rPr>
          <w:spacing w:val="-5"/>
        </w:rPr>
        <w:t> </w:t>
      </w:r>
      <w:r>
        <w:rPr>
          <w:spacing w:val="-6"/>
        </w:rPr>
        <w:t>runs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build</w:t>
      </w:r>
      <w:r>
        <w:rPr>
          <w:spacing w:val="-5"/>
        </w:rPr>
        <w:t> </w:t>
      </w:r>
      <w:r>
        <w:rPr>
          <w:spacing w:val="-6"/>
        </w:rPr>
        <w:t>folder</w:t>
      </w:r>
      <w:r>
        <w:rPr>
          <w:spacing w:val="-5"/>
        </w:rPr>
        <w:t> </w:t>
      </w:r>
      <w:r>
        <w:rPr>
          <w:spacing w:val="-6"/>
        </w:rPr>
        <w:t>can</w:t>
      </w:r>
      <w:r>
        <w:rPr>
          <w:spacing w:val="-5"/>
        </w:rPr>
        <w:t> </w:t>
      </w:r>
      <w:r>
        <w:rPr>
          <w:spacing w:val="-6"/>
        </w:rPr>
        <w:t>use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folder</w:t>
      </w:r>
      <w:r>
        <w:rPr>
          <w:spacing w:val="-5"/>
        </w:rPr>
        <w:t> </w:t>
      </w:r>
      <w:r>
        <w:rPr>
          <w:rFonts w:ascii="Lucida Sans Unicode"/>
          <w:spacing w:val="-6"/>
        </w:rPr>
        <w:t>.</w:t>
      </w:r>
      <w:r>
        <w:rPr>
          <w:rFonts w:ascii="Lucida Sans Unicode"/>
          <w:spacing w:val="-10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CMake</w:t>
      </w:r>
      <w:r>
        <w:rPr>
          <w:spacing w:val="-5"/>
        </w:rPr>
        <w:t> </w:t>
      </w:r>
      <w:r>
        <w:rPr>
          <w:spacing w:val="-6"/>
        </w:rPr>
        <w:t>will</w:t>
      </w:r>
      <w:r>
        <w:rPr>
          <w:spacing w:val="-5"/>
        </w:rPr>
        <w:t> </w:t>
      </w:r>
      <w:r>
        <w:rPr>
          <w:spacing w:val="-6"/>
        </w:rPr>
        <w:t>know</w:t>
      </w:r>
      <w:r>
        <w:rPr/>
        <w:t> </w:t>
      </w:r>
      <w:r>
        <w:rPr>
          <w:spacing w:val="-4"/>
        </w:rPr>
        <w:t>where</w:t>
      </w:r>
      <w:r>
        <w:rPr>
          <w:spacing w:val="-5"/>
        </w:rPr>
        <w:t> </w:t>
      </w:r>
      <w:r>
        <w:rPr>
          <w:spacing w:val="-4"/>
        </w:rPr>
        <w:t>to find the CMake scripts and</w:t>
      </w:r>
      <w:r>
        <w:rPr>
          <w:spacing w:val="-5"/>
        </w:rPr>
        <w:t> </w:t>
      </w:r>
      <w:r>
        <w:rPr>
          <w:spacing w:val="-4"/>
        </w:rPr>
        <w:t>reload the settings from the previous</w:t>
      </w:r>
      <w:r>
        <w:rPr>
          <w:spacing w:val="-5"/>
        </w:rPr>
        <w:t> </w:t>
      </w:r>
      <w:r>
        <w:rPr>
          <w:spacing w:val="-4"/>
        </w:rPr>
        <w:t>step.</w:t>
      </w:r>
      <w:r>
        <w:rPr>
          <w:spacing w:val="19"/>
        </w:rPr>
        <w:t> </w:t>
      </w:r>
      <w:r>
        <w:rPr>
          <w:spacing w:val="-4"/>
        </w:rPr>
        <w:t>This means,</w:t>
      </w:r>
      <w:r>
        <w:rPr>
          <w:spacing w:val="-3"/>
        </w:rPr>
        <w:t> </w:t>
      </w:r>
      <w:r>
        <w:rPr>
          <w:spacing w:val="-4"/>
        </w:rPr>
        <w:t>that one can</w:t>
      </w:r>
      <w:r>
        <w:rPr>
          <w:spacing w:val="-5"/>
        </w:rPr>
        <w:t> </w:t>
      </w:r>
      <w:r>
        <w:rPr>
          <w:spacing w:val="-4"/>
        </w:rPr>
        <w:t>modify </w:t>
      </w:r>
      <w:r>
        <w:rPr>
          <w:spacing w:val="-5"/>
        </w:rPr>
        <w:t>an</w:t>
      </w:r>
    </w:p>
    <w:p>
      <w:pPr>
        <w:pStyle w:val="BodyText"/>
        <w:spacing w:line="244" w:lineRule="auto" w:before="17"/>
        <w:ind w:left="440" w:right="177"/>
        <w:jc w:val="both"/>
      </w:pPr>
      <w:r>
        <w:rPr>
          <w:spacing w:val="-6"/>
        </w:rPr>
        <w:t>existing</w:t>
      </w:r>
      <w:r>
        <w:rPr>
          <w:spacing w:val="-3"/>
        </w:rPr>
        <w:t> </w:t>
      </w:r>
      <w:r>
        <w:rPr>
          <w:spacing w:val="-6"/>
        </w:rPr>
        <w:t>configuration</w:t>
      </w:r>
      <w:r>
        <w:rPr>
          <w:spacing w:val="-3"/>
        </w:rPr>
        <w:t> </w:t>
      </w:r>
      <w:r>
        <w:rPr>
          <w:spacing w:val="-6"/>
        </w:rPr>
        <w:t>by</w:t>
      </w:r>
      <w:r>
        <w:rPr>
          <w:spacing w:val="-3"/>
        </w:rPr>
        <w:t> </w:t>
      </w:r>
      <w:r>
        <w:rPr>
          <w:spacing w:val="-6"/>
        </w:rPr>
        <w:t>re-running</w:t>
      </w:r>
      <w:r>
        <w:rPr>
          <w:spacing w:val="-3"/>
        </w:rPr>
        <w:t> </w:t>
      </w:r>
      <w:r>
        <w:rPr>
          <w:spacing w:val="-6"/>
        </w:rPr>
        <w:t>CMake,</w:t>
      </w:r>
      <w:r>
        <w:rPr>
          <w:spacing w:val="-3"/>
        </w:rPr>
        <w:t> </w:t>
      </w:r>
      <w:r>
        <w:rPr>
          <w:spacing w:val="-6"/>
        </w:rPr>
        <w:t>but</w:t>
      </w:r>
      <w:r>
        <w:rPr>
          <w:spacing w:val="-3"/>
        </w:rPr>
        <w:t> </w:t>
      </w:r>
      <w:r>
        <w:rPr>
          <w:spacing w:val="-6"/>
        </w:rPr>
        <w:t>only</w:t>
      </w:r>
      <w:r>
        <w:rPr>
          <w:spacing w:val="-3"/>
        </w:rPr>
        <w:t> </w:t>
      </w:r>
      <w:r>
        <w:rPr>
          <w:spacing w:val="-6"/>
        </w:rPr>
        <w:t>needs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provide</w:t>
      </w:r>
      <w:r>
        <w:rPr>
          <w:spacing w:val="-3"/>
        </w:rPr>
        <w:t> </w:t>
      </w:r>
      <w:r>
        <w:rPr>
          <w:spacing w:val="-6"/>
        </w:rPr>
        <w:t>flags</w:t>
      </w:r>
      <w:r>
        <w:rPr>
          <w:spacing w:val="-3"/>
        </w:rPr>
        <w:t> </w:t>
      </w:r>
      <w:r>
        <w:rPr>
          <w:spacing w:val="-6"/>
        </w:rPr>
        <w:t>indicating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desired</w:t>
      </w:r>
      <w:r>
        <w:rPr>
          <w:spacing w:val="-3"/>
        </w:rPr>
        <w:t> </w:t>
      </w:r>
      <w:r>
        <w:rPr>
          <w:spacing w:val="-6"/>
        </w:rPr>
        <w:t>change,</w:t>
      </w:r>
      <w:r>
        <w:rPr>
          <w:spacing w:val="-3"/>
        </w:rPr>
        <w:t> </w:t>
      </w:r>
      <w:r>
        <w:rPr>
          <w:spacing w:val="-6"/>
        </w:rPr>
        <w:t>everything</w:t>
      </w:r>
      <w:r>
        <w:rPr/>
        <w:t> </w:t>
      </w:r>
      <w:r>
        <w:rPr>
          <w:spacing w:val="-6"/>
        </w:rPr>
        <w:t>else</w:t>
      </w:r>
      <w:r>
        <w:rPr>
          <w:spacing w:val="-5"/>
        </w:rPr>
        <w:t> </w:t>
      </w:r>
      <w:r>
        <w:rPr>
          <w:spacing w:val="-6"/>
        </w:rPr>
        <w:t>will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retained.</w:t>
      </w:r>
      <w:r>
        <w:rPr>
          <w:spacing w:val="14"/>
        </w:rPr>
        <w:t> </w:t>
      </w:r>
      <w:r>
        <w:rPr>
          <w:spacing w:val="-6"/>
        </w:rPr>
        <w:t>One</w:t>
      </w:r>
      <w:r>
        <w:rPr>
          <w:spacing w:val="-5"/>
        </w:rPr>
        <w:t> </w:t>
      </w:r>
      <w:r>
        <w:rPr>
          <w:spacing w:val="-6"/>
        </w:rPr>
        <w:t>can</w:t>
      </w:r>
      <w:r>
        <w:rPr>
          <w:spacing w:val="-5"/>
        </w:rPr>
        <w:t> </w:t>
      </w:r>
      <w:r>
        <w:rPr>
          <w:spacing w:val="-6"/>
        </w:rPr>
        <w:t>also</w:t>
      </w:r>
      <w:r>
        <w:rPr>
          <w:spacing w:val="-5"/>
        </w:rPr>
        <w:t> </w:t>
      </w:r>
      <w:r>
        <w:rPr>
          <w:spacing w:val="-6"/>
        </w:rPr>
        <w:t>mix</w:t>
      </w:r>
      <w:r>
        <w:rPr>
          <w:spacing w:val="-5"/>
        </w:rPr>
        <w:t> </w:t>
      </w:r>
      <w:r>
        <w:rPr>
          <w:spacing w:val="-6"/>
        </w:rPr>
        <w:t>compilation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configuration,</w:t>
      </w:r>
      <w:r>
        <w:rPr>
          <w:spacing w:val="-4"/>
        </w:rPr>
        <w:t> </w:t>
      </w:r>
      <w:r>
        <w:rPr>
          <w:spacing w:val="-6"/>
        </w:rPr>
        <w:t>i.e.</w:t>
      </w:r>
      <w:r>
        <w:rPr>
          <w:spacing w:val="14"/>
        </w:rPr>
        <w:t> </w:t>
      </w:r>
      <w:r>
        <w:rPr>
          <w:spacing w:val="-6"/>
        </w:rPr>
        <w:t>start</w:t>
      </w:r>
      <w:r>
        <w:rPr>
          <w:spacing w:val="-5"/>
        </w:rPr>
        <w:t> </w:t>
      </w:r>
      <w:r>
        <w:rPr>
          <w:spacing w:val="-6"/>
        </w:rPr>
        <w:t>with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minimal</w:t>
      </w:r>
      <w:r>
        <w:rPr>
          <w:spacing w:val="-5"/>
        </w:rPr>
        <w:t> </w:t>
      </w:r>
      <w:r>
        <w:rPr>
          <w:spacing w:val="-6"/>
        </w:rPr>
        <w:t>configuration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then,</w:t>
      </w:r>
      <w:r>
        <w:rPr>
          <w:spacing w:val="-2"/>
        </w:rPr>
        <w:t> if</w:t>
      </w:r>
      <w:r>
        <w:rPr>
          <w:spacing w:val="-8"/>
        </w:rPr>
        <w:t> </w:t>
      </w:r>
      <w:r>
        <w:rPr>
          <w:spacing w:val="-2"/>
        </w:rPr>
        <w:t>needed,</w:t>
      </w:r>
      <w:r>
        <w:rPr>
          <w:spacing w:val="-8"/>
        </w:rPr>
        <w:t> </w:t>
      </w:r>
      <w:r>
        <w:rPr>
          <w:spacing w:val="-2"/>
        </w:rPr>
        <w:t>enable</w:t>
      </w:r>
      <w:r>
        <w:rPr>
          <w:spacing w:val="-8"/>
        </w:rPr>
        <w:t> </w:t>
      </w:r>
      <w:r>
        <w:rPr>
          <w:spacing w:val="-2"/>
        </w:rPr>
        <w:t>additional</w:t>
      </w:r>
      <w:r>
        <w:rPr>
          <w:spacing w:val="-8"/>
        </w:rPr>
        <w:t> </w:t>
      </w:r>
      <w:r>
        <w:rPr>
          <w:spacing w:val="-2"/>
        </w:rPr>
        <w:t>features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recompile.</w:t>
      </w:r>
    </w:p>
    <w:p>
      <w:pPr>
        <w:spacing w:line="273" w:lineRule="exact" w:before="90"/>
        <w:ind w:left="440" w:right="0" w:firstLine="0"/>
        <w:jc w:val="both"/>
        <w:rPr>
          <w:rFonts w:ascii="Lucida Sans Unicode"/>
          <w:sz w:val="20"/>
        </w:rPr>
      </w:pPr>
      <w:r>
        <w:rPr>
          <w:w w:val="90"/>
          <w:sz w:val="20"/>
        </w:rPr>
        <w:t>The</w:t>
      </w:r>
      <w:r>
        <w:rPr>
          <w:spacing w:val="9"/>
          <w:sz w:val="20"/>
        </w:rPr>
        <w:t> </w:t>
      </w:r>
      <w:r>
        <w:rPr>
          <w:w w:val="90"/>
          <w:sz w:val="20"/>
        </w:rPr>
        <w:t>steps</w:t>
      </w:r>
      <w:r>
        <w:rPr>
          <w:spacing w:val="8"/>
          <w:sz w:val="20"/>
        </w:rPr>
        <w:t> </w:t>
      </w:r>
      <w:r>
        <w:rPr>
          <w:w w:val="90"/>
          <w:sz w:val="20"/>
        </w:rPr>
        <w:t>above</w:t>
      </w:r>
      <w:r>
        <w:rPr>
          <w:spacing w:val="10"/>
          <w:sz w:val="20"/>
        </w:rPr>
        <w:t> </w:t>
      </w:r>
      <w:r>
        <w:rPr>
          <w:rFonts w:ascii="Times New Roman"/>
          <w:b/>
          <w:w w:val="90"/>
          <w:sz w:val="20"/>
        </w:rPr>
        <w:t>will</w:t>
      </w:r>
      <w:r>
        <w:rPr>
          <w:rFonts w:ascii="Times New Roman"/>
          <w:b/>
          <w:spacing w:val="3"/>
          <w:sz w:val="20"/>
        </w:rPr>
        <w:t> </w:t>
      </w:r>
      <w:r>
        <w:rPr>
          <w:rFonts w:ascii="Times New Roman"/>
          <w:b/>
          <w:w w:val="90"/>
          <w:sz w:val="20"/>
        </w:rPr>
        <w:t>NOT</w:t>
      </w:r>
      <w:r>
        <w:rPr>
          <w:rFonts w:ascii="Times New Roman"/>
          <w:b/>
          <w:spacing w:val="2"/>
          <w:sz w:val="20"/>
        </w:rPr>
        <w:t> </w:t>
      </w:r>
      <w:r>
        <w:rPr>
          <w:rFonts w:ascii="Times New Roman"/>
          <w:b/>
          <w:w w:val="90"/>
          <w:sz w:val="20"/>
        </w:rPr>
        <w:t>compile</w:t>
      </w:r>
      <w:r>
        <w:rPr>
          <w:rFonts w:ascii="Times New Roman"/>
          <w:b/>
          <w:spacing w:val="4"/>
          <w:sz w:val="20"/>
        </w:rPr>
        <w:t> </w:t>
      </w:r>
      <w:r>
        <w:rPr>
          <w:rFonts w:ascii="Times New Roman"/>
          <w:b/>
          <w:w w:val="90"/>
          <w:sz w:val="20"/>
        </w:rPr>
        <w:t>the</w:t>
      </w:r>
      <w:r>
        <w:rPr>
          <w:rFonts w:ascii="Times New Roman"/>
          <w:b/>
          <w:spacing w:val="3"/>
          <w:sz w:val="20"/>
        </w:rPr>
        <w:t> </w:t>
      </w:r>
      <w:r>
        <w:rPr>
          <w:rFonts w:ascii="Times New Roman"/>
          <w:b/>
          <w:w w:val="90"/>
          <w:sz w:val="20"/>
        </w:rPr>
        <w:t>code</w:t>
      </w:r>
      <w:r>
        <w:rPr>
          <w:w w:val="90"/>
          <w:sz w:val="20"/>
        </w:rPr>
        <w:t>.</w:t>
      </w:r>
      <w:r>
        <w:rPr>
          <w:spacing w:val="33"/>
          <w:sz w:val="20"/>
        </w:rPr>
        <w:t> </w:t>
      </w:r>
      <w:r>
        <w:rPr>
          <w:w w:val="90"/>
          <w:sz w:val="20"/>
        </w:rPr>
        <w:t>The</w:t>
      </w:r>
      <w:r>
        <w:rPr>
          <w:spacing w:val="10"/>
          <w:sz w:val="20"/>
        </w:rPr>
        <w:t> </w:t>
      </w:r>
      <w:r>
        <w:rPr>
          <w:w w:val="90"/>
          <w:sz w:val="20"/>
        </w:rPr>
        <w:t>compilation</w:t>
      </w:r>
      <w:r>
        <w:rPr>
          <w:spacing w:val="9"/>
          <w:sz w:val="20"/>
        </w:rPr>
        <w:t> </w:t>
      </w:r>
      <w:r>
        <w:rPr>
          <w:w w:val="90"/>
          <w:sz w:val="20"/>
        </w:rPr>
        <w:t>can</w:t>
      </w:r>
      <w:r>
        <w:rPr>
          <w:spacing w:val="8"/>
          <w:sz w:val="20"/>
        </w:rPr>
        <w:t> </w:t>
      </w:r>
      <w:r>
        <w:rPr>
          <w:w w:val="90"/>
          <w:sz w:val="20"/>
        </w:rPr>
        <w:t>be</w:t>
      </w:r>
      <w:r>
        <w:rPr>
          <w:spacing w:val="9"/>
          <w:sz w:val="20"/>
        </w:rPr>
        <w:t> </w:t>
      </w:r>
      <w:r>
        <w:rPr>
          <w:w w:val="90"/>
          <w:sz w:val="20"/>
        </w:rPr>
        <w:t>started</w:t>
      </w:r>
      <w:r>
        <w:rPr>
          <w:spacing w:val="9"/>
          <w:sz w:val="20"/>
        </w:rPr>
        <w:t> </w:t>
      </w:r>
      <w:r>
        <w:rPr>
          <w:w w:val="90"/>
          <w:sz w:val="20"/>
        </w:rPr>
        <w:t>in</w:t>
      </w:r>
      <w:r>
        <w:rPr>
          <w:spacing w:val="9"/>
          <w:sz w:val="20"/>
        </w:rPr>
        <w:t> </w:t>
      </w:r>
      <w:r>
        <w:rPr>
          <w:w w:val="90"/>
          <w:sz w:val="20"/>
        </w:rPr>
        <w:t>a</w:t>
      </w:r>
      <w:r>
        <w:rPr>
          <w:spacing w:val="8"/>
          <w:sz w:val="20"/>
        </w:rPr>
        <w:t> </w:t>
      </w:r>
      <w:r>
        <w:rPr>
          <w:w w:val="90"/>
          <w:sz w:val="20"/>
        </w:rPr>
        <w:t>portable</w:t>
      </w:r>
      <w:r>
        <w:rPr>
          <w:spacing w:val="10"/>
          <w:sz w:val="20"/>
        </w:rPr>
        <w:t> </w:t>
      </w:r>
      <w:r>
        <w:rPr>
          <w:w w:val="90"/>
          <w:sz w:val="20"/>
        </w:rPr>
        <w:t>fashion</w:t>
      </w:r>
      <w:r>
        <w:rPr>
          <w:spacing w:val="9"/>
          <w:sz w:val="20"/>
        </w:rPr>
        <w:t> </w:t>
      </w:r>
      <w:r>
        <w:rPr>
          <w:w w:val="90"/>
          <w:sz w:val="20"/>
        </w:rPr>
        <w:t>with</w:t>
      </w:r>
      <w:r>
        <w:rPr>
          <w:spacing w:val="12"/>
          <w:sz w:val="20"/>
        </w:rPr>
        <w:t> </w:t>
      </w:r>
      <w:r>
        <w:rPr>
          <w:rFonts w:ascii="Lucida Sans Unicode"/>
          <w:w w:val="90"/>
          <w:sz w:val="20"/>
        </w:rPr>
        <w:t>cmake</w:t>
      </w:r>
      <w:r>
        <w:rPr>
          <w:rFonts w:ascii="Lucida Sans Unicode"/>
          <w:spacing w:val="7"/>
          <w:sz w:val="20"/>
        </w:rPr>
        <w:t> </w:t>
      </w:r>
      <w:r>
        <w:rPr>
          <w:rFonts w:ascii="Lucida Sans Unicode"/>
          <w:w w:val="90"/>
          <w:sz w:val="20"/>
        </w:rPr>
        <w:t>--</w:t>
      </w:r>
      <w:r>
        <w:rPr>
          <w:rFonts w:ascii="Lucida Sans Unicode"/>
          <w:spacing w:val="-2"/>
          <w:w w:val="90"/>
          <w:sz w:val="20"/>
        </w:rPr>
        <w:t>build</w:t>
      </w:r>
    </w:p>
    <w:p>
      <w:pPr>
        <w:pStyle w:val="BodyText"/>
        <w:spacing w:line="273" w:lineRule="exact"/>
        <w:ind w:left="440"/>
        <w:jc w:val="both"/>
      </w:pPr>
      <w:r>
        <w:rPr>
          <w:rFonts w:ascii="Lucida Sans Unicode"/>
          <w:spacing w:val="-4"/>
        </w:rPr>
        <w:t>.</w:t>
      </w:r>
      <w:r>
        <w:rPr>
          <w:spacing w:val="-4"/>
        </w:rPr>
        <w:t>,</w:t>
      </w:r>
      <w:r>
        <w:rPr>
          <w:spacing w:val="-5"/>
        </w:rPr>
        <w:t> </w:t>
      </w:r>
      <w:r>
        <w:rPr>
          <w:spacing w:val="-4"/>
        </w:rPr>
        <w:t>or you use the</w:t>
      </w:r>
      <w:r>
        <w:rPr>
          <w:spacing w:val="-5"/>
        </w:rPr>
        <w:t> </w:t>
      </w:r>
      <w:r>
        <w:rPr>
          <w:spacing w:val="-4"/>
        </w:rPr>
        <w:t>selected built tool, e.g.</w:t>
      </w:r>
      <w:r>
        <w:rPr>
          <w:spacing w:val="9"/>
        </w:rPr>
        <w:t> </w:t>
      </w:r>
      <w:r>
        <w:rPr>
          <w:rFonts w:ascii="Lucida Sans Unicode"/>
          <w:spacing w:val="-4"/>
        </w:rPr>
        <w:t>make</w:t>
      </w:r>
      <w:r>
        <w:rPr>
          <w:spacing w:val="-4"/>
        </w:rPr>
        <w:t>.</w:t>
      </w:r>
    </w:p>
    <w:p>
      <w:pPr>
        <w:spacing w:after="0" w:line="273" w:lineRule="exact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32"/>
      </w:pPr>
    </w:p>
    <w:p>
      <w:pPr>
        <w:pStyle w:val="Heading3"/>
        <w:spacing w:before="1"/>
      </w:pPr>
      <w:bookmarkStart w:name="TUI version" w:id="227"/>
      <w:bookmarkEnd w:id="227"/>
      <w:r>
        <w:rPr>
          <w:b w:val="0"/>
        </w:rPr>
      </w:r>
      <w:r>
        <w:rPr>
          <w:color w:val="20435C"/>
        </w:rPr>
        <w:t>TUI</w:t>
      </w:r>
      <w:r>
        <w:rPr>
          <w:color w:val="20435C"/>
          <w:spacing w:val="-5"/>
        </w:rPr>
        <w:t> </w:t>
      </w:r>
      <w:r>
        <w:rPr>
          <w:color w:val="20435C"/>
          <w:spacing w:val="-2"/>
        </w:rPr>
        <w:t>version</w:t>
      </w:r>
    </w:p>
    <w:p>
      <w:pPr>
        <w:pStyle w:val="BodyText"/>
        <w:spacing w:before="66"/>
        <w:rPr>
          <w:rFonts w:ascii="Arial"/>
          <w:b/>
        </w:rPr>
      </w:pPr>
    </w:p>
    <w:p>
      <w:pPr>
        <w:pStyle w:val="BodyText"/>
        <w:spacing w:line="273" w:lineRule="exact"/>
        <w:ind w:left="440"/>
      </w:pPr>
      <w:r>
        <w:rPr>
          <w:w w:val="90"/>
        </w:rPr>
        <w:t>For</w:t>
      </w:r>
      <w:r>
        <w:rPr>
          <w:spacing w:val="5"/>
        </w:rPr>
        <w:t> </w:t>
      </w:r>
      <w:r>
        <w:rPr>
          <w:w w:val="90"/>
        </w:rPr>
        <w:t>the</w:t>
      </w:r>
      <w:r>
        <w:rPr>
          <w:spacing w:val="7"/>
        </w:rPr>
        <w:t> </w:t>
      </w:r>
      <w:r>
        <w:rPr>
          <w:w w:val="90"/>
        </w:rPr>
        <w:t>text</w:t>
      </w:r>
      <w:r>
        <w:rPr>
          <w:spacing w:val="5"/>
        </w:rPr>
        <w:t> </w:t>
      </w:r>
      <w:r>
        <w:rPr>
          <w:w w:val="90"/>
        </w:rPr>
        <w:t>mode</w:t>
      </w:r>
      <w:r>
        <w:rPr>
          <w:spacing w:val="6"/>
        </w:rPr>
        <w:t> </w:t>
      </w:r>
      <w:r>
        <w:rPr>
          <w:w w:val="90"/>
        </w:rPr>
        <w:t>UI</w:t>
      </w:r>
      <w:r>
        <w:rPr>
          <w:spacing w:val="6"/>
        </w:rPr>
        <w:t> </w:t>
      </w:r>
      <w:r>
        <w:rPr>
          <w:w w:val="90"/>
        </w:rPr>
        <w:t>CMake</w:t>
      </w:r>
      <w:r>
        <w:rPr>
          <w:spacing w:val="6"/>
        </w:rPr>
        <w:t> </w:t>
      </w:r>
      <w:r>
        <w:rPr>
          <w:w w:val="90"/>
        </w:rPr>
        <w:t>program</w:t>
      </w:r>
      <w:r>
        <w:rPr>
          <w:spacing w:val="6"/>
        </w:rPr>
        <w:t> </w:t>
      </w:r>
      <w:r>
        <w:rPr>
          <w:w w:val="90"/>
        </w:rPr>
        <w:t>the</w:t>
      </w:r>
      <w:r>
        <w:rPr>
          <w:spacing w:val="5"/>
        </w:rPr>
        <w:t> </w:t>
      </w:r>
      <w:r>
        <w:rPr>
          <w:w w:val="90"/>
        </w:rPr>
        <w:t>basic</w:t>
      </w:r>
      <w:r>
        <w:rPr>
          <w:spacing w:val="6"/>
        </w:rPr>
        <w:t> </w:t>
      </w:r>
      <w:r>
        <w:rPr>
          <w:w w:val="90"/>
        </w:rPr>
        <w:t>principle</w:t>
      </w:r>
      <w:r>
        <w:rPr>
          <w:spacing w:val="7"/>
        </w:rPr>
        <w:t> </w:t>
      </w:r>
      <w:r>
        <w:rPr>
          <w:w w:val="90"/>
        </w:rPr>
        <w:t>is</w:t>
      </w:r>
      <w:r>
        <w:rPr>
          <w:spacing w:val="5"/>
        </w:rPr>
        <w:t> </w:t>
      </w:r>
      <w:r>
        <w:rPr>
          <w:w w:val="90"/>
        </w:rPr>
        <w:t>the</w:t>
      </w:r>
      <w:r>
        <w:rPr>
          <w:spacing w:val="6"/>
        </w:rPr>
        <w:t> </w:t>
      </w:r>
      <w:r>
        <w:rPr>
          <w:w w:val="90"/>
        </w:rPr>
        <w:t>same.</w:t>
      </w:r>
      <w:r>
        <w:rPr>
          <w:spacing w:val="27"/>
        </w:rPr>
        <w:t> </w:t>
      </w:r>
      <w:r>
        <w:rPr>
          <w:w w:val="90"/>
        </w:rPr>
        <w:t>You</w:t>
      </w:r>
      <w:r>
        <w:rPr>
          <w:spacing w:val="6"/>
        </w:rPr>
        <w:t> </w:t>
      </w:r>
      <w:r>
        <w:rPr>
          <w:w w:val="90"/>
        </w:rPr>
        <w:t>start</w:t>
      </w:r>
      <w:r>
        <w:rPr>
          <w:spacing w:val="7"/>
        </w:rPr>
        <w:t> </w:t>
      </w:r>
      <w:r>
        <w:rPr>
          <w:w w:val="90"/>
        </w:rPr>
        <w:t>the</w:t>
      </w:r>
      <w:r>
        <w:rPr>
          <w:spacing w:val="5"/>
        </w:rPr>
        <w:t> </w:t>
      </w:r>
      <w:r>
        <w:rPr>
          <w:w w:val="90"/>
        </w:rPr>
        <w:t>command</w:t>
      </w:r>
      <w:r>
        <w:rPr>
          <w:spacing w:val="10"/>
        </w:rPr>
        <w:t> </w:t>
      </w:r>
      <w:r>
        <w:rPr>
          <w:rFonts w:ascii="Lucida Sans Unicode"/>
          <w:w w:val="90"/>
        </w:rPr>
        <w:t>ccmake</w:t>
      </w:r>
      <w:r>
        <w:rPr>
          <w:rFonts w:ascii="Lucida Sans Unicode"/>
          <w:spacing w:val="4"/>
        </w:rPr>
        <w:t> </w:t>
      </w:r>
      <w:r>
        <w:rPr>
          <w:rFonts w:ascii="Lucida Sans Unicode"/>
          <w:w w:val="90"/>
        </w:rPr>
        <w:t>../cmake</w:t>
      </w:r>
      <w:r>
        <w:rPr>
          <w:rFonts w:ascii="Lucida Sans Unicode"/>
          <w:spacing w:val="-5"/>
          <w:w w:val="90"/>
        </w:rPr>
        <w:t> </w:t>
      </w:r>
      <w:r>
        <w:rPr>
          <w:w w:val="90"/>
        </w:rPr>
        <w:t>in</w:t>
      </w:r>
      <w:r>
        <w:rPr>
          <w:spacing w:val="5"/>
        </w:rPr>
        <w:t> </w:t>
      </w:r>
      <w:r>
        <w:rPr>
          <w:spacing w:val="-5"/>
          <w:w w:val="90"/>
        </w:rPr>
        <w:t>the</w:t>
      </w:r>
    </w:p>
    <w:p>
      <w:pPr>
        <w:pStyle w:val="BodyText"/>
        <w:spacing w:line="273" w:lineRule="exact"/>
        <w:ind w:left="439"/>
      </w:pPr>
      <w:r>
        <w:rPr>
          <w:rFonts w:ascii="Lucida Sans Unicode"/>
          <w:w w:val="90"/>
        </w:rPr>
        <w:t>build</w:t>
      </w:r>
      <w:r>
        <w:rPr>
          <w:rFonts w:ascii="Lucida Sans Unicode"/>
          <w:spacing w:val="-8"/>
          <w:w w:val="90"/>
        </w:rPr>
        <w:t> </w:t>
      </w:r>
      <w:r>
        <w:rPr>
          <w:spacing w:val="-2"/>
        </w:rPr>
        <w:t>folder.</w:t>
      </w:r>
    </w:p>
    <w:p>
      <w:pPr>
        <w:pStyle w:val="BodyText"/>
        <w:spacing w:before="36"/>
      </w:pPr>
    </w:p>
    <w:tbl>
      <w:tblPr>
        <w:tblW w:w="0" w:type="auto"/>
        <w:jc w:val="left"/>
        <w:tblInd w:w="44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364"/>
      </w:tblGrid>
      <w:tr>
        <w:trPr>
          <w:trHeight w:val="2255" w:hRule="atLeast"/>
        </w:trPr>
        <w:tc>
          <w:tcPr>
            <w:tcW w:w="9364" w:type="dxa"/>
            <w:tcBorders>
              <w:top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  <w:p>
            <w:pPr>
              <w:pStyle w:val="TableParagraph"/>
              <w:spacing w:line="240" w:lineRule="auto" w:before="24"/>
              <w:ind w:left="0"/>
              <w:rPr>
                <w:sz w:val="20"/>
              </w:rPr>
            </w:pPr>
          </w:p>
          <w:p>
            <w:pPr>
              <w:pStyle w:val="TableParagraph"/>
              <w:tabs>
                <w:tab w:pos="3255" w:val="left" w:leader="none"/>
                <w:tab w:pos="6459" w:val="left" w:leader="none"/>
              </w:tabs>
              <w:spacing w:line="240" w:lineRule="auto"/>
              <w:ind w:left="411"/>
              <w:rPr>
                <w:rFonts w:ascii="Lucida Sans Unicode"/>
                <w:sz w:val="20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1446400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-1172705</wp:posOffset>
                      </wp:positionV>
                      <wp:extent cx="5946140" cy="1377950"/>
                      <wp:effectExtent l="0" t="0" r="0" b="0"/>
                      <wp:wrapNone/>
                      <wp:docPr id="1375" name="Group 137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75" name="Group 1375"/>
                            <wpg:cNvGrpSpPr/>
                            <wpg:grpSpPr>
                              <a:xfrm>
                                <a:off x="0" y="0"/>
                                <a:ext cx="5946140" cy="1377950"/>
                                <a:chExt cx="5946140" cy="1377950"/>
                              </a:xfrm>
                            </wpg:grpSpPr>
                            <wps:wsp>
                              <wps:cNvPr id="1376" name="Graphic 1376"/>
                              <wps:cNvSpPr/>
                              <wps:spPr>
                                <a:xfrm>
                                  <a:off x="0" y="10"/>
                                  <a:ext cx="1983739" cy="13779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83739" h="1377950">
                                      <a:moveTo>
                                        <a:pt x="198371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377518"/>
                                      </a:lnTo>
                                      <a:lnTo>
                                        <a:pt x="1983714" y="1377518"/>
                                      </a:lnTo>
                                      <a:lnTo>
                                        <a:pt x="1983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AEAE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377" name="Image 1377"/>
                                <pic:cNvPicPr/>
                              </pic:nvPicPr>
                              <pic:blipFill>
                                <a:blip r:embed="rId1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177" y="0"/>
                                  <a:ext cx="1829353" cy="11221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378" name="Graphic 1378"/>
                              <wps:cNvSpPr/>
                              <wps:spPr>
                                <a:xfrm>
                                  <a:off x="1981174" y="10"/>
                                  <a:ext cx="1983739" cy="13779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83739" h="1377950">
                                      <a:moveTo>
                                        <a:pt x="198371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377518"/>
                                      </a:lnTo>
                                      <a:lnTo>
                                        <a:pt x="1983714" y="1377518"/>
                                      </a:lnTo>
                                      <a:lnTo>
                                        <a:pt x="1983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AEAE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379" name="Image 1379"/>
                                <pic:cNvPicPr/>
                              </pic:nvPicPr>
                              <pic:blipFill>
                                <a:blip r:embed="rId1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58352" y="0"/>
                                  <a:ext cx="1829353" cy="11221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380" name="Graphic 1380"/>
                              <wps:cNvSpPr/>
                              <wps:spPr>
                                <a:xfrm>
                                  <a:off x="3962362" y="10"/>
                                  <a:ext cx="1983739" cy="13779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83739" h="1377950">
                                      <a:moveTo>
                                        <a:pt x="198371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377518"/>
                                      </a:lnTo>
                                      <a:lnTo>
                                        <a:pt x="1983714" y="1377518"/>
                                      </a:lnTo>
                                      <a:lnTo>
                                        <a:pt x="1983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AEAE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381" name="Image 1381"/>
                                <pic:cNvPicPr/>
                              </pic:nvPicPr>
                              <pic:blipFill>
                                <a:blip r:embed="rId1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39539" y="0"/>
                                  <a:ext cx="1829353" cy="11221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pt;margin-top:-92.339027pt;width:468.2pt;height:108.5pt;mso-position-horizontal-relative:column;mso-position-vertical-relative:paragraph;z-index:-21870080" id="docshapegroup1228" coordorigin="0,-1847" coordsize="9364,2170">
                      <v:rect style="position:absolute;left:0;top:-1847;width:3124;height:2170" id="docshape1229" filled="true" fillcolor="#eaeaea" stroked="false">
                        <v:fill type="solid"/>
                      </v:rect>
                      <v:shape style="position:absolute;left:121;top:-1847;width:2881;height:1768" type="#_x0000_t75" id="docshape1230" stroked="false">
                        <v:imagedata r:id="rId166" o:title=""/>
                      </v:shape>
                      <v:rect style="position:absolute;left:3119;top:-1847;width:3124;height:2170" id="docshape1231" filled="true" fillcolor="#eaeaea" stroked="false">
                        <v:fill type="solid"/>
                      </v:rect>
                      <v:shape style="position:absolute;left:3241;top:-1847;width:2881;height:1768" type="#_x0000_t75" id="docshape1232" stroked="false">
                        <v:imagedata r:id="rId167" o:title=""/>
                      </v:shape>
                      <v:rect style="position:absolute;left:6239;top:-1847;width:3124;height:2170" id="docshape1233" filled="true" fillcolor="#eaeaea" stroked="false">
                        <v:fill type="solid"/>
                      </v:rect>
                      <v:shape style="position:absolute;left:6361;top:-1847;width:2881;height:1768" type="#_x0000_t75" id="docshape1234" stroked="false">
                        <v:imagedata r:id="rId168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pacing w:val="-6"/>
                <w:sz w:val="20"/>
              </w:rPr>
              <w:t>Fig. 4:</w:t>
            </w:r>
            <w:r>
              <w:rPr>
                <w:spacing w:val="9"/>
                <w:sz w:val="20"/>
              </w:rPr>
              <w:t> </w:t>
            </w:r>
            <w:r>
              <w:rPr>
                <w:spacing w:val="-6"/>
                <w:sz w:val="20"/>
              </w:rPr>
              <w:t>Initial</w:t>
            </w:r>
            <w:r>
              <w:rPr>
                <w:sz w:val="20"/>
              </w:rPr>
              <w:t> </w:t>
            </w:r>
            <w:r>
              <w:rPr>
                <w:rFonts w:ascii="Lucida Sans Unicode"/>
                <w:spacing w:val="-6"/>
                <w:sz w:val="20"/>
              </w:rPr>
              <w:t>ccmake</w:t>
            </w:r>
            <w:r>
              <w:rPr>
                <w:rFonts w:ascii="Lucida Sans Unicode"/>
                <w:spacing w:val="-13"/>
                <w:sz w:val="20"/>
              </w:rPr>
              <w:t> </w:t>
            </w:r>
            <w:r>
              <w:rPr>
                <w:spacing w:val="-6"/>
                <w:sz w:val="20"/>
              </w:rPr>
              <w:t>screen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Fig.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5:</w:t>
            </w:r>
            <w:r>
              <w:rPr>
                <w:spacing w:val="5"/>
                <w:sz w:val="20"/>
              </w:rPr>
              <w:t> </w:t>
            </w:r>
            <w:r>
              <w:rPr>
                <w:spacing w:val="-2"/>
                <w:sz w:val="20"/>
              </w:rPr>
              <w:t>Configure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output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of</w:t>
            </w:r>
            <w:r>
              <w:rPr>
                <w:spacing w:val="5"/>
                <w:sz w:val="20"/>
              </w:rPr>
              <w:t> </w:t>
            </w:r>
            <w:r>
              <w:rPr>
                <w:rFonts w:ascii="Lucida Sans Unicode"/>
                <w:spacing w:val="-2"/>
                <w:sz w:val="20"/>
              </w:rPr>
              <w:t>ccmake</w:t>
            </w:r>
            <w:r>
              <w:rPr>
                <w:rFonts w:ascii="Lucida Sans Unicode"/>
                <w:sz w:val="20"/>
              </w:rPr>
              <w:tab/>
            </w:r>
            <w:r>
              <w:rPr>
                <w:spacing w:val="-2"/>
                <w:sz w:val="20"/>
              </w:rPr>
              <w:t>Fig.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2"/>
                <w:sz w:val="20"/>
              </w:rPr>
              <w:t>6:</w:t>
            </w:r>
            <w:r>
              <w:rPr>
                <w:spacing w:val="9"/>
                <w:sz w:val="20"/>
              </w:rPr>
              <w:t> </w:t>
            </w:r>
            <w:r>
              <w:rPr>
                <w:spacing w:val="-2"/>
                <w:sz w:val="20"/>
              </w:rPr>
              <w:t>Options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2"/>
                <w:sz w:val="20"/>
              </w:rPr>
              <w:t>screen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2"/>
                <w:sz w:val="20"/>
              </w:rPr>
              <w:t>of</w:t>
            </w:r>
            <w:r>
              <w:rPr>
                <w:spacing w:val="8"/>
                <w:sz w:val="20"/>
              </w:rPr>
              <w:t> </w:t>
            </w:r>
            <w:r>
              <w:rPr>
                <w:rFonts w:ascii="Lucida Sans Unicode"/>
                <w:spacing w:val="-2"/>
                <w:sz w:val="20"/>
              </w:rPr>
              <w:t>ccmake</w:t>
            </w:r>
          </w:p>
        </w:tc>
      </w:tr>
    </w:tbl>
    <w:p>
      <w:pPr>
        <w:pStyle w:val="BodyText"/>
        <w:spacing w:before="49"/>
      </w:pPr>
    </w:p>
    <w:p>
      <w:pPr>
        <w:pStyle w:val="BodyText"/>
        <w:spacing w:line="244" w:lineRule="auto" w:before="1"/>
        <w:ind w:left="440" w:right="177"/>
        <w:jc w:val="both"/>
      </w:pPr>
      <w:r>
        <w:rPr/>
        <w:t>This</w:t>
      </w:r>
      <w:r>
        <w:rPr>
          <w:spacing w:val="-12"/>
        </w:rPr>
        <w:t> </w:t>
      </w:r>
      <w:r>
        <w:rPr/>
        <w:t>will</w:t>
      </w:r>
      <w:r>
        <w:rPr>
          <w:spacing w:val="-11"/>
        </w:rPr>
        <w:t> </w:t>
      </w:r>
      <w:r>
        <w:rPr/>
        <w:t>show</w:t>
      </w:r>
      <w:r>
        <w:rPr>
          <w:spacing w:val="-11"/>
        </w:rPr>
        <w:t> </w:t>
      </w:r>
      <w:r>
        <w:rPr/>
        <w:t>you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initial</w:t>
      </w:r>
      <w:r>
        <w:rPr>
          <w:spacing w:val="-11"/>
        </w:rPr>
        <w:t> </w:t>
      </w:r>
      <w:r>
        <w:rPr/>
        <w:t>screen</w:t>
      </w:r>
      <w:r>
        <w:rPr>
          <w:spacing w:val="-11"/>
        </w:rPr>
        <w:t> </w:t>
      </w:r>
      <w:r>
        <w:rPr/>
        <w:t>(left</w:t>
      </w:r>
      <w:r>
        <w:rPr>
          <w:spacing w:val="-11"/>
        </w:rPr>
        <w:t> </w:t>
      </w:r>
      <w:r>
        <w:rPr/>
        <w:t>image)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empty</w:t>
      </w:r>
      <w:r>
        <w:rPr>
          <w:spacing w:val="-11"/>
        </w:rPr>
        <w:t> </w:t>
      </w:r>
      <w:r>
        <w:rPr/>
        <w:t>configuration</w:t>
      </w:r>
      <w:r>
        <w:rPr>
          <w:spacing w:val="-11"/>
        </w:rPr>
        <w:t> </w:t>
      </w:r>
      <w:r>
        <w:rPr/>
        <w:t>cache.</w:t>
      </w:r>
      <w:r>
        <w:rPr>
          <w:spacing w:val="-11"/>
        </w:rPr>
        <w:t> </w:t>
      </w:r>
      <w:r>
        <w:rPr/>
        <w:t>Now</w:t>
      </w:r>
      <w:r>
        <w:rPr>
          <w:spacing w:val="-11"/>
        </w:rPr>
        <w:t> </w:t>
      </w:r>
      <w:r>
        <w:rPr/>
        <w:t>you</w:t>
      </w:r>
      <w:r>
        <w:rPr>
          <w:spacing w:val="-11"/>
        </w:rPr>
        <w:t> </w:t>
      </w:r>
      <w:r>
        <w:rPr/>
        <w:t>type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>
          <w:w w:val="110"/>
        </w:rPr>
        <w:t>‘c’</w:t>
      </w:r>
      <w:r>
        <w:rPr>
          <w:spacing w:val="-12"/>
          <w:w w:val="110"/>
        </w:rPr>
        <w:t> </w:t>
      </w:r>
      <w:r>
        <w:rPr/>
        <w:t>key</w:t>
      </w:r>
      <w:r>
        <w:rPr>
          <w:spacing w:val="-11"/>
        </w:rPr>
        <w:t> </w:t>
      </w:r>
      <w:r>
        <w:rPr/>
        <w:t>to </w:t>
      </w:r>
      <w:r>
        <w:rPr>
          <w:spacing w:val="-4"/>
        </w:rPr>
        <w:t>run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configuration</w:t>
      </w:r>
      <w:r>
        <w:rPr>
          <w:spacing w:val="-7"/>
        </w:rPr>
        <w:t> </w:t>
      </w:r>
      <w:r>
        <w:rPr>
          <w:spacing w:val="-4"/>
        </w:rPr>
        <w:t>step.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will</w:t>
      </w:r>
      <w:r>
        <w:rPr>
          <w:spacing w:val="-7"/>
        </w:rPr>
        <w:t> </w:t>
      </w:r>
      <w:r>
        <w:rPr>
          <w:spacing w:val="-4"/>
        </w:rPr>
        <w:t>do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first</w:t>
      </w:r>
      <w:r>
        <w:rPr>
          <w:spacing w:val="-7"/>
        </w:rPr>
        <w:t> </w:t>
      </w:r>
      <w:r>
        <w:rPr>
          <w:spacing w:val="-4"/>
        </w:rPr>
        <w:t>configuration</w:t>
      </w:r>
      <w:r>
        <w:rPr>
          <w:spacing w:val="-7"/>
        </w:rPr>
        <w:t> </w:t>
      </w:r>
      <w:r>
        <w:rPr>
          <w:spacing w:val="-4"/>
        </w:rPr>
        <w:t>run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show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summary</w:t>
      </w:r>
      <w:r>
        <w:rPr>
          <w:spacing w:val="-7"/>
        </w:rPr>
        <w:t> </w:t>
      </w:r>
      <w:r>
        <w:rPr>
          <w:spacing w:val="-4"/>
        </w:rPr>
        <w:t>(center</w:t>
      </w:r>
      <w:r>
        <w:rPr>
          <w:spacing w:val="-7"/>
        </w:rPr>
        <w:t> </w:t>
      </w:r>
      <w:r>
        <w:rPr>
          <w:spacing w:val="-4"/>
        </w:rPr>
        <w:t>image).</w:t>
      </w:r>
      <w:r>
        <w:rPr>
          <w:spacing w:val="-7"/>
        </w:rPr>
        <w:t> </w:t>
      </w:r>
      <w:r>
        <w:rPr>
          <w:spacing w:val="-4"/>
        </w:rPr>
        <w:t>You</w:t>
      </w:r>
      <w:r>
        <w:rPr>
          <w:spacing w:val="-7"/>
        </w:rPr>
        <w:t> </w:t>
      </w:r>
      <w:r>
        <w:rPr>
          <w:spacing w:val="-4"/>
        </w:rPr>
        <w:t>exit</w:t>
      </w:r>
      <w:r>
        <w:rPr>
          <w:spacing w:val="-7"/>
        </w:rPr>
        <w:t> </w:t>
      </w:r>
      <w:r>
        <w:rPr>
          <w:spacing w:val="-4"/>
        </w:rPr>
        <w:t>the</w:t>
      </w:r>
      <w:r>
        <w:rPr/>
        <w:t> </w:t>
      </w:r>
      <w:r>
        <w:rPr>
          <w:spacing w:val="-6"/>
        </w:rPr>
        <w:t>summary screen</w:t>
      </w:r>
      <w:r>
        <w:rPr>
          <w:spacing w:val="-5"/>
        </w:rPr>
        <w:t> </w:t>
      </w:r>
      <w:r>
        <w:rPr>
          <w:spacing w:val="-6"/>
        </w:rPr>
        <w:t>with</w:t>
      </w:r>
      <w:r>
        <w:rPr>
          <w:spacing w:val="-5"/>
        </w:rPr>
        <w:t> </w:t>
      </w:r>
      <w:r>
        <w:rPr>
          <w:spacing w:val="-6"/>
        </w:rPr>
        <w:t>‘e’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see</w:t>
      </w:r>
      <w:r>
        <w:rPr>
          <w:spacing w:val="-5"/>
        </w:rPr>
        <w:t> </w:t>
      </w:r>
      <w:r>
        <w:rPr>
          <w:spacing w:val="-6"/>
        </w:rPr>
        <w:t>now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main</w:t>
      </w:r>
      <w:r>
        <w:rPr>
          <w:spacing w:val="-5"/>
        </w:rPr>
        <w:t> </w:t>
      </w:r>
      <w:r>
        <w:rPr>
          <w:spacing w:val="-6"/>
        </w:rPr>
        <w:t>screen</w:t>
      </w:r>
      <w:r>
        <w:rPr>
          <w:spacing w:val="-5"/>
        </w:rPr>
        <w:t> </w:t>
      </w:r>
      <w:r>
        <w:rPr>
          <w:spacing w:val="-6"/>
        </w:rPr>
        <w:t>with</w:t>
      </w:r>
      <w:r>
        <w:rPr>
          <w:spacing w:val="-5"/>
        </w:rPr>
        <w:t> </w:t>
      </w:r>
      <w:r>
        <w:rPr>
          <w:spacing w:val="-6"/>
        </w:rPr>
        <w:t>detected</w:t>
      </w:r>
      <w:r>
        <w:rPr>
          <w:spacing w:val="-5"/>
        </w:rPr>
        <w:t> </w:t>
      </w:r>
      <w:r>
        <w:rPr>
          <w:spacing w:val="-6"/>
        </w:rPr>
        <w:t>options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settings.</w:t>
      </w:r>
      <w:r>
        <w:rPr>
          <w:spacing w:val="-5"/>
        </w:rPr>
        <w:t> </w:t>
      </w:r>
      <w:r>
        <w:rPr>
          <w:spacing w:val="-6"/>
        </w:rPr>
        <w:t>You</w:t>
      </w:r>
      <w:r>
        <w:rPr>
          <w:spacing w:val="-5"/>
        </w:rPr>
        <w:t> </w:t>
      </w:r>
      <w:r>
        <w:rPr>
          <w:spacing w:val="-6"/>
        </w:rPr>
        <w:t>can</w:t>
      </w:r>
      <w:r>
        <w:rPr>
          <w:spacing w:val="-5"/>
        </w:rPr>
        <w:t> </w:t>
      </w:r>
      <w:r>
        <w:rPr>
          <w:spacing w:val="-6"/>
        </w:rPr>
        <w:t>now</w:t>
      </w:r>
      <w:r>
        <w:rPr>
          <w:spacing w:val="-5"/>
        </w:rPr>
        <w:t> </w:t>
      </w:r>
      <w:r>
        <w:rPr>
          <w:spacing w:val="-6"/>
        </w:rPr>
        <w:t>make</w:t>
      </w:r>
      <w:r>
        <w:rPr>
          <w:spacing w:val="-5"/>
        </w:rPr>
        <w:t> </w:t>
      </w:r>
      <w:r>
        <w:rPr>
          <w:spacing w:val="-6"/>
        </w:rPr>
        <w:t>changes</w:t>
      </w:r>
      <w:r>
        <w:rPr/>
        <w:t> </w:t>
      </w:r>
      <w:r>
        <w:rPr>
          <w:spacing w:val="-4"/>
        </w:rPr>
        <w:t>by</w:t>
      </w:r>
      <w:r>
        <w:rPr>
          <w:spacing w:val="-8"/>
        </w:rPr>
        <w:t> </w:t>
      </w:r>
      <w:r>
        <w:rPr>
          <w:spacing w:val="-4"/>
        </w:rPr>
        <w:t>moving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down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arrow</w:t>
      </w:r>
      <w:r>
        <w:rPr>
          <w:spacing w:val="-7"/>
        </w:rPr>
        <w:t> </w:t>
      </w:r>
      <w:r>
        <w:rPr>
          <w:spacing w:val="-4"/>
        </w:rPr>
        <w:t>keys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keyboard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modify</w:t>
      </w:r>
      <w:r>
        <w:rPr>
          <w:spacing w:val="-7"/>
        </w:rPr>
        <w:t> </w:t>
      </w:r>
      <w:r>
        <w:rPr>
          <w:spacing w:val="-4"/>
        </w:rPr>
        <w:t>entries.</w:t>
      </w:r>
      <w:r>
        <w:rPr>
          <w:spacing w:val="1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on/off</w:t>
      </w:r>
      <w:r>
        <w:rPr>
          <w:spacing w:val="-7"/>
        </w:rPr>
        <w:t> </w:t>
      </w:r>
      <w:r>
        <w:rPr>
          <w:spacing w:val="-4"/>
        </w:rPr>
        <w:t>settings,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enter</w:t>
      </w:r>
      <w:r>
        <w:rPr>
          <w:spacing w:val="-7"/>
        </w:rPr>
        <w:t> </w:t>
      </w:r>
      <w:r>
        <w:rPr>
          <w:spacing w:val="-4"/>
        </w:rPr>
        <w:t>key</w:t>
      </w:r>
      <w:r>
        <w:rPr>
          <w:spacing w:val="-7"/>
        </w:rPr>
        <w:t> </w:t>
      </w:r>
      <w:r>
        <w:rPr>
          <w:spacing w:val="-4"/>
        </w:rPr>
        <w:t>will</w:t>
      </w:r>
      <w:r>
        <w:rPr/>
        <w:t> </w:t>
      </w:r>
      <w:r>
        <w:rPr>
          <w:spacing w:val="-6"/>
        </w:rPr>
        <w:t>toggle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state.</w:t>
      </w:r>
      <w:r>
        <w:rPr>
          <w:spacing w:val="14"/>
        </w:rPr>
        <w:t> </w:t>
      </w:r>
      <w:r>
        <w:rPr>
          <w:spacing w:val="-6"/>
        </w:rPr>
        <w:t>For</w:t>
      </w:r>
      <w:r>
        <w:rPr>
          <w:spacing w:val="-2"/>
        </w:rPr>
        <w:t> </w:t>
      </w:r>
      <w:r>
        <w:rPr>
          <w:spacing w:val="-6"/>
        </w:rPr>
        <w:t>others,</w:t>
      </w:r>
      <w:r>
        <w:rPr>
          <w:spacing w:val="-2"/>
        </w:rPr>
        <w:t> </w:t>
      </w:r>
      <w:r>
        <w:rPr>
          <w:spacing w:val="-6"/>
        </w:rPr>
        <w:t>hitting</w:t>
      </w:r>
      <w:r>
        <w:rPr>
          <w:spacing w:val="-2"/>
        </w:rPr>
        <w:t> </w:t>
      </w:r>
      <w:r>
        <w:rPr>
          <w:spacing w:val="-6"/>
        </w:rPr>
        <w:t>enter</w:t>
      </w:r>
      <w:r>
        <w:rPr>
          <w:spacing w:val="-2"/>
        </w:rPr>
        <w:t> </w:t>
      </w:r>
      <w:r>
        <w:rPr>
          <w:spacing w:val="-6"/>
        </w:rPr>
        <w:t>will</w:t>
      </w:r>
      <w:r>
        <w:rPr>
          <w:spacing w:val="-2"/>
        </w:rPr>
        <w:t> </w:t>
      </w:r>
      <w:r>
        <w:rPr>
          <w:spacing w:val="-6"/>
        </w:rPr>
        <w:t>allow</w:t>
      </w:r>
      <w:r>
        <w:rPr>
          <w:spacing w:val="-2"/>
        </w:rPr>
        <w:t> </w:t>
      </w:r>
      <w:r>
        <w:rPr>
          <w:spacing w:val="-6"/>
        </w:rPr>
        <w:t>you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modify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value</w:t>
      </w:r>
      <w:r>
        <w:rPr>
          <w:spacing w:val="-2"/>
        </w:rPr>
        <w:t> </w:t>
      </w:r>
      <w:r>
        <w:rPr>
          <w:spacing w:val="-6"/>
        </w:rPr>
        <w:t>and</w:t>
      </w:r>
      <w:r>
        <w:rPr>
          <w:spacing w:val="-2"/>
        </w:rPr>
        <w:t> </w:t>
      </w:r>
      <w:r>
        <w:rPr>
          <w:spacing w:val="-6"/>
        </w:rPr>
        <w:t>you</w:t>
      </w:r>
      <w:r>
        <w:rPr>
          <w:spacing w:val="-2"/>
        </w:rPr>
        <w:t> </w:t>
      </w:r>
      <w:r>
        <w:rPr>
          <w:spacing w:val="-6"/>
        </w:rPr>
        <w:t>commit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change</w:t>
      </w:r>
      <w:r>
        <w:rPr>
          <w:spacing w:val="-2"/>
        </w:rPr>
        <w:t> </w:t>
      </w:r>
      <w:r>
        <w:rPr>
          <w:spacing w:val="-6"/>
        </w:rPr>
        <w:t>by</w:t>
      </w:r>
      <w:r>
        <w:rPr>
          <w:spacing w:val="-2"/>
        </w:rPr>
        <w:t> </w:t>
      </w:r>
      <w:r>
        <w:rPr>
          <w:spacing w:val="-6"/>
        </w:rPr>
        <w:t>hitting</w:t>
      </w:r>
      <w:r>
        <w:rPr>
          <w:spacing w:val="-2"/>
        </w:rPr>
        <w:t> </w:t>
      </w:r>
      <w:r>
        <w:rPr>
          <w:spacing w:val="-6"/>
        </w:rPr>
        <w:t>the</w:t>
      </w:r>
      <w:r>
        <w:rPr/>
        <w:t> </w:t>
      </w:r>
      <w:r>
        <w:rPr>
          <w:spacing w:val="-4"/>
        </w:rPr>
        <w:t>enter</w:t>
      </w:r>
      <w:r>
        <w:rPr>
          <w:spacing w:val="-8"/>
        </w:rPr>
        <w:t> </w:t>
      </w:r>
      <w:r>
        <w:rPr>
          <w:spacing w:val="-4"/>
        </w:rPr>
        <w:t>key</w:t>
      </w:r>
      <w:r>
        <w:rPr>
          <w:spacing w:val="-7"/>
        </w:rPr>
        <w:t> </w:t>
      </w:r>
      <w:r>
        <w:rPr>
          <w:spacing w:val="-4"/>
        </w:rPr>
        <w:t>again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cancel</w:t>
      </w:r>
      <w:r>
        <w:rPr>
          <w:spacing w:val="-7"/>
        </w:rPr>
        <w:t> </w:t>
      </w:r>
      <w:r>
        <w:rPr>
          <w:spacing w:val="-4"/>
        </w:rPr>
        <w:t>using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escape</w:t>
      </w:r>
      <w:r>
        <w:rPr>
          <w:spacing w:val="-7"/>
        </w:rPr>
        <w:t> </w:t>
      </w:r>
      <w:r>
        <w:rPr>
          <w:spacing w:val="-4"/>
        </w:rPr>
        <w:t>key.</w:t>
      </w:r>
      <w:r>
        <w:rPr>
          <w:spacing w:val="-7"/>
        </w:rPr>
        <w:t> </w:t>
      </w:r>
      <w:r>
        <w:rPr>
          <w:spacing w:val="-4"/>
        </w:rPr>
        <w:t>All</w:t>
      </w:r>
      <w:r>
        <w:rPr>
          <w:spacing w:val="-7"/>
        </w:rPr>
        <w:t> </w:t>
      </w:r>
      <w:r>
        <w:rPr>
          <w:spacing w:val="-4"/>
        </w:rPr>
        <w:t>“new”</w:t>
      </w:r>
      <w:r>
        <w:rPr>
          <w:spacing w:val="-7"/>
        </w:rPr>
        <w:t> </w:t>
      </w:r>
      <w:r>
        <w:rPr>
          <w:spacing w:val="-4"/>
        </w:rPr>
        <w:t>settings</w:t>
      </w:r>
      <w:r>
        <w:rPr>
          <w:spacing w:val="-7"/>
        </w:rPr>
        <w:t> </w:t>
      </w:r>
      <w:r>
        <w:rPr>
          <w:spacing w:val="-4"/>
        </w:rPr>
        <w:t>will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marked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star</w:t>
      </w:r>
      <w:r>
        <w:rPr>
          <w:spacing w:val="-7"/>
        </w:rPr>
        <w:t> </w:t>
      </w:r>
      <w:r>
        <w:rPr>
          <w:spacing w:val="-4"/>
        </w:rPr>
        <w:t>‘*’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long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one</w:t>
      </w:r>
      <w:r>
        <w:rPr/>
        <w:t> </w:t>
      </w:r>
      <w:r>
        <w:rPr>
          <w:spacing w:val="-6"/>
        </w:rPr>
        <w:t>setting</w:t>
      </w:r>
      <w:r>
        <w:rPr>
          <w:spacing w:val="-1"/>
        </w:rPr>
        <w:t> </w:t>
      </w:r>
      <w:r>
        <w:rPr>
          <w:spacing w:val="-6"/>
        </w:rPr>
        <w:t>is</w:t>
      </w:r>
      <w:r>
        <w:rPr>
          <w:spacing w:val="-1"/>
        </w:rPr>
        <w:t> </w:t>
      </w:r>
      <w:r>
        <w:rPr>
          <w:spacing w:val="-6"/>
        </w:rPr>
        <w:t>marked</w:t>
      </w:r>
      <w:r>
        <w:rPr>
          <w:spacing w:val="-1"/>
        </w:rPr>
        <w:t> </w:t>
      </w:r>
      <w:r>
        <w:rPr>
          <w:spacing w:val="-6"/>
        </w:rPr>
        <w:t>like</w:t>
      </w:r>
      <w:r>
        <w:rPr>
          <w:spacing w:val="-1"/>
        </w:rPr>
        <w:t> </w:t>
      </w:r>
      <w:r>
        <w:rPr>
          <w:spacing w:val="-6"/>
        </w:rPr>
        <w:t>this,</w:t>
      </w:r>
      <w:r>
        <w:rPr>
          <w:spacing w:val="-1"/>
        </w:rPr>
        <w:t> </w:t>
      </w:r>
      <w:r>
        <w:rPr>
          <w:spacing w:val="-6"/>
        </w:rPr>
        <w:t>you</w:t>
      </w:r>
      <w:r>
        <w:rPr>
          <w:spacing w:val="-1"/>
        </w:rPr>
        <w:t> </w:t>
      </w:r>
      <w:r>
        <w:rPr>
          <w:spacing w:val="-6"/>
        </w:rPr>
        <w:t>have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1"/>
        </w:rPr>
        <w:t> </w:t>
      </w:r>
      <w:r>
        <w:rPr>
          <w:spacing w:val="-6"/>
        </w:rPr>
        <w:t>re-run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configuration</w:t>
      </w:r>
      <w:r>
        <w:rPr>
          <w:spacing w:val="-1"/>
        </w:rPr>
        <w:t> </w:t>
      </w:r>
      <w:r>
        <w:rPr>
          <w:spacing w:val="-6"/>
        </w:rPr>
        <w:t>by</w:t>
      </w:r>
      <w:r>
        <w:rPr>
          <w:spacing w:val="-1"/>
        </w:rPr>
        <w:t> </w:t>
      </w:r>
      <w:r>
        <w:rPr>
          <w:spacing w:val="-6"/>
        </w:rPr>
        <w:t>hitting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‘c’</w:t>
      </w:r>
      <w:r>
        <w:rPr>
          <w:spacing w:val="-1"/>
        </w:rPr>
        <w:t> </w:t>
      </w:r>
      <w:r>
        <w:rPr>
          <w:spacing w:val="-6"/>
        </w:rPr>
        <w:t>key</w:t>
      </w:r>
      <w:r>
        <w:rPr>
          <w:spacing w:val="-1"/>
        </w:rPr>
        <w:t> </w:t>
      </w:r>
      <w:r>
        <w:rPr>
          <w:spacing w:val="-6"/>
        </w:rPr>
        <w:t>again,</w:t>
      </w:r>
      <w:r>
        <w:rPr/>
        <w:t> </w:t>
      </w:r>
      <w:r>
        <w:rPr>
          <w:spacing w:val="-6"/>
        </w:rPr>
        <w:t>sometimes</w:t>
      </w:r>
      <w:r>
        <w:rPr>
          <w:spacing w:val="-1"/>
        </w:rPr>
        <w:t> </w:t>
      </w:r>
      <w:r>
        <w:rPr>
          <w:spacing w:val="-6"/>
        </w:rPr>
        <w:t>multiple</w:t>
      </w:r>
      <w:r>
        <w:rPr>
          <w:spacing w:val="-1"/>
        </w:rPr>
        <w:t> </w:t>
      </w:r>
      <w:r>
        <w:rPr>
          <w:spacing w:val="-6"/>
        </w:rPr>
        <w:t>times</w:t>
      </w:r>
      <w:r>
        <w:rPr/>
        <w:t> </w:t>
      </w:r>
      <w:r>
        <w:rPr>
          <w:spacing w:val="-4"/>
        </w:rPr>
        <w:t>unless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TUI</w:t>
      </w:r>
      <w:r>
        <w:rPr>
          <w:spacing w:val="-7"/>
        </w:rPr>
        <w:t> </w:t>
      </w:r>
      <w:r>
        <w:rPr>
          <w:spacing w:val="-4"/>
        </w:rPr>
        <w:t>shows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word</w:t>
      </w:r>
      <w:r>
        <w:rPr>
          <w:spacing w:val="-7"/>
        </w:rPr>
        <w:t> </w:t>
      </w:r>
      <w:r>
        <w:rPr>
          <w:spacing w:val="-4"/>
        </w:rPr>
        <w:t>“generate”</w:t>
      </w:r>
      <w:r>
        <w:rPr>
          <w:spacing w:val="-7"/>
        </w:rPr>
        <w:t> </w:t>
      </w:r>
      <w:r>
        <w:rPr>
          <w:spacing w:val="-4"/>
        </w:rPr>
        <w:t>next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letter</w:t>
      </w:r>
      <w:r>
        <w:rPr>
          <w:spacing w:val="-7"/>
        </w:rPr>
        <w:t> </w:t>
      </w:r>
      <w:r>
        <w:rPr>
          <w:spacing w:val="-4"/>
        </w:rPr>
        <w:t>‘g’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hitting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‘g’</w:t>
      </w:r>
      <w:r>
        <w:rPr>
          <w:spacing w:val="-7"/>
        </w:rPr>
        <w:t> </w:t>
      </w:r>
      <w:r>
        <w:rPr>
          <w:spacing w:val="-4"/>
        </w:rPr>
        <w:t>key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build</w:t>
      </w:r>
      <w:r>
        <w:rPr>
          <w:spacing w:val="-7"/>
        </w:rPr>
        <w:t> </w:t>
      </w:r>
      <w:r>
        <w:rPr>
          <w:spacing w:val="-4"/>
        </w:rPr>
        <w:t>files</w:t>
      </w:r>
      <w:r>
        <w:rPr>
          <w:spacing w:val="-7"/>
        </w:rPr>
        <w:t> </w:t>
      </w:r>
      <w:r>
        <w:rPr>
          <w:spacing w:val="-4"/>
        </w:rPr>
        <w:t>will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written</w:t>
      </w:r>
      <w:r>
        <w:rPr>
          <w:spacing w:val="-2"/>
        </w:rPr>
        <w:t> to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folder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TUI</w:t>
      </w:r>
      <w:r>
        <w:rPr>
          <w:spacing w:val="-6"/>
        </w:rPr>
        <w:t> </w:t>
      </w:r>
      <w:r>
        <w:rPr>
          <w:spacing w:val="-2"/>
        </w:rPr>
        <w:t>exits.</w:t>
      </w:r>
      <w:r>
        <w:rPr>
          <w:spacing w:val="7"/>
        </w:rPr>
        <w:t> </w:t>
      </w:r>
      <w:r>
        <w:rPr>
          <w:spacing w:val="-2"/>
        </w:rPr>
        <w:t>You</w:t>
      </w:r>
      <w:r>
        <w:rPr>
          <w:spacing w:val="-6"/>
        </w:rPr>
        <w:t> </w:t>
      </w:r>
      <w:r>
        <w:rPr>
          <w:spacing w:val="-2"/>
        </w:rPr>
        <w:t>can</w:t>
      </w:r>
      <w:r>
        <w:rPr>
          <w:spacing w:val="-6"/>
        </w:rPr>
        <w:t> </w:t>
      </w:r>
      <w:r>
        <w:rPr>
          <w:spacing w:val="-2"/>
        </w:rPr>
        <w:t>quit</w:t>
      </w:r>
      <w:r>
        <w:rPr>
          <w:spacing w:val="-6"/>
        </w:rPr>
        <w:t> </w:t>
      </w:r>
      <w:r>
        <w:rPr>
          <w:spacing w:val="-2"/>
        </w:rPr>
        <w:t>without</w:t>
      </w:r>
      <w:r>
        <w:rPr>
          <w:spacing w:val="-6"/>
        </w:rPr>
        <w:t> </w:t>
      </w:r>
      <w:r>
        <w:rPr>
          <w:spacing w:val="-2"/>
        </w:rPr>
        <w:t>generating</w:t>
      </w:r>
      <w:r>
        <w:rPr>
          <w:spacing w:val="-6"/>
        </w:rPr>
        <w:t> </w:t>
      </w:r>
      <w:r>
        <w:rPr>
          <w:spacing w:val="-2"/>
        </w:rPr>
        <w:t>build</w:t>
      </w:r>
      <w:r>
        <w:rPr>
          <w:spacing w:val="-6"/>
        </w:rPr>
        <w:t> </w:t>
      </w:r>
      <w:r>
        <w:rPr>
          <w:spacing w:val="-2"/>
        </w:rPr>
        <w:t>files</w:t>
      </w:r>
      <w:r>
        <w:rPr>
          <w:spacing w:val="-6"/>
        </w:rPr>
        <w:t> </w:t>
      </w:r>
      <w:r>
        <w:rPr>
          <w:spacing w:val="-2"/>
        </w:rPr>
        <w:t>by</w:t>
      </w:r>
      <w:r>
        <w:rPr>
          <w:spacing w:val="-6"/>
        </w:rPr>
        <w:t> </w:t>
      </w:r>
      <w:r>
        <w:rPr>
          <w:spacing w:val="-2"/>
        </w:rPr>
        <w:t>hitting</w:t>
      </w:r>
      <w:r>
        <w:rPr>
          <w:spacing w:val="-6"/>
        </w:rPr>
        <w:t> </w:t>
      </w:r>
      <w:r>
        <w:rPr>
          <w:spacing w:val="-2"/>
          <w:w w:val="110"/>
        </w:rPr>
        <w:t>‘q’.</w:t>
      </w:r>
    </w:p>
    <w:p>
      <w:pPr>
        <w:pStyle w:val="BodyText"/>
        <w:spacing w:before="165"/>
      </w:pPr>
    </w:p>
    <w:p>
      <w:pPr>
        <w:pStyle w:val="Heading3"/>
        <w:spacing w:before="0"/>
        <w:jc w:val="both"/>
      </w:pPr>
      <w:bookmarkStart w:name="GUI version" w:id="228"/>
      <w:bookmarkEnd w:id="228"/>
      <w:r>
        <w:rPr>
          <w:b w:val="0"/>
        </w:rPr>
      </w:r>
      <w:r>
        <w:rPr>
          <w:color w:val="20435C"/>
        </w:rPr>
        <w:t>GUI</w:t>
      </w:r>
      <w:r>
        <w:rPr>
          <w:color w:val="20435C"/>
          <w:spacing w:val="-5"/>
        </w:rPr>
        <w:t> </w:t>
      </w:r>
      <w:r>
        <w:rPr>
          <w:color w:val="20435C"/>
          <w:spacing w:val="-2"/>
        </w:rPr>
        <w:t>version</w:t>
      </w:r>
    </w:p>
    <w:p>
      <w:pPr>
        <w:pStyle w:val="BodyText"/>
        <w:spacing w:before="66"/>
        <w:rPr>
          <w:rFonts w:ascii="Arial"/>
          <w:b/>
        </w:rPr>
      </w:pPr>
    </w:p>
    <w:p>
      <w:pPr>
        <w:pStyle w:val="BodyText"/>
        <w:spacing w:line="273" w:lineRule="exact" w:before="1"/>
        <w:ind w:left="440"/>
        <w:rPr>
          <w:rFonts w:ascii="Lucida Sans Unicode"/>
        </w:rPr>
      </w:pPr>
      <w:r>
        <w:rPr>
          <w:spacing w:val="-4"/>
        </w:rPr>
        <w:t>For</w:t>
      </w:r>
      <w:r>
        <w:rPr>
          <w:spacing w:val="-3"/>
        </w:rPr>
        <w:t> </w:t>
      </w:r>
      <w:r>
        <w:rPr>
          <w:spacing w:val="-4"/>
        </w:rPr>
        <w:t>the</w:t>
      </w:r>
      <w:r>
        <w:rPr>
          <w:spacing w:val="-2"/>
        </w:rPr>
        <w:t> </w:t>
      </w:r>
      <w:r>
        <w:rPr>
          <w:spacing w:val="-4"/>
        </w:rPr>
        <w:t>graphical</w:t>
      </w:r>
      <w:r>
        <w:rPr>
          <w:spacing w:val="-2"/>
        </w:rPr>
        <w:t> </w:t>
      </w:r>
      <w:r>
        <w:rPr>
          <w:spacing w:val="-4"/>
        </w:rPr>
        <w:t>CMake</w:t>
      </w:r>
      <w:r>
        <w:rPr>
          <w:spacing w:val="-2"/>
        </w:rPr>
        <w:t> </w:t>
      </w:r>
      <w:r>
        <w:rPr>
          <w:spacing w:val="-4"/>
        </w:rPr>
        <w:t>program</w:t>
      </w:r>
      <w:r>
        <w:rPr>
          <w:spacing w:val="-2"/>
        </w:rPr>
        <w:t> </w:t>
      </w:r>
      <w:r>
        <w:rPr>
          <w:spacing w:val="-4"/>
        </w:rPr>
        <w:t>the</w:t>
      </w:r>
      <w:r>
        <w:rPr>
          <w:spacing w:val="-2"/>
        </w:rPr>
        <w:t> </w:t>
      </w:r>
      <w:r>
        <w:rPr>
          <w:spacing w:val="-4"/>
        </w:rPr>
        <w:t>steps</w:t>
      </w:r>
      <w:r>
        <w:rPr>
          <w:spacing w:val="-2"/>
        </w:rPr>
        <w:t> </w:t>
      </w:r>
      <w:r>
        <w:rPr>
          <w:spacing w:val="-4"/>
        </w:rPr>
        <w:t>are</w:t>
      </w:r>
      <w:r>
        <w:rPr>
          <w:spacing w:val="-2"/>
        </w:rPr>
        <w:t> </w:t>
      </w:r>
      <w:r>
        <w:rPr>
          <w:spacing w:val="-4"/>
        </w:rPr>
        <w:t>similar</w:t>
      </w:r>
      <w:r>
        <w:rPr>
          <w:spacing w:val="-2"/>
        </w:rPr>
        <w:t> </w:t>
      </w:r>
      <w:r>
        <w:rPr>
          <w:spacing w:val="-4"/>
        </w:rPr>
        <w:t>to</w:t>
      </w:r>
      <w:r>
        <w:rPr>
          <w:spacing w:val="-2"/>
        </w:rPr>
        <w:t> </w:t>
      </w:r>
      <w:r>
        <w:rPr>
          <w:spacing w:val="-4"/>
        </w:rPr>
        <w:t>the</w:t>
      </w:r>
      <w:r>
        <w:rPr>
          <w:spacing w:val="-2"/>
        </w:rPr>
        <w:t> </w:t>
      </w:r>
      <w:r>
        <w:rPr>
          <w:spacing w:val="-4"/>
        </w:rPr>
        <w:t>TUI</w:t>
      </w:r>
      <w:r>
        <w:rPr>
          <w:spacing w:val="-2"/>
        </w:rPr>
        <w:t> </w:t>
      </w:r>
      <w:r>
        <w:rPr>
          <w:spacing w:val="-4"/>
        </w:rPr>
        <w:t>version.</w:t>
      </w:r>
      <w:r>
        <w:rPr>
          <w:spacing w:val="28"/>
        </w:rPr>
        <w:t> </w:t>
      </w:r>
      <w:r>
        <w:rPr>
          <w:spacing w:val="-4"/>
        </w:rPr>
        <w:t>You</w:t>
      </w:r>
      <w:r>
        <w:rPr>
          <w:spacing w:val="-2"/>
        </w:rPr>
        <w:t> </w:t>
      </w:r>
      <w:r>
        <w:rPr>
          <w:spacing w:val="-4"/>
        </w:rPr>
        <w:t>can</w:t>
      </w:r>
      <w:r>
        <w:rPr>
          <w:spacing w:val="-2"/>
        </w:rPr>
        <w:t> </w:t>
      </w:r>
      <w:r>
        <w:rPr>
          <w:spacing w:val="-4"/>
        </w:rPr>
        <w:t>type</w:t>
      </w:r>
      <w:r>
        <w:rPr>
          <w:spacing w:val="-2"/>
        </w:rPr>
        <w:t> </w:t>
      </w:r>
      <w:r>
        <w:rPr>
          <w:spacing w:val="-4"/>
        </w:rPr>
        <w:t>the</w:t>
      </w:r>
      <w:r>
        <w:rPr>
          <w:spacing w:val="-2"/>
        </w:rPr>
        <w:t> </w:t>
      </w:r>
      <w:r>
        <w:rPr>
          <w:spacing w:val="-4"/>
        </w:rPr>
        <w:t>command</w:t>
      </w:r>
      <w:r>
        <w:rPr/>
        <w:t> </w:t>
      </w:r>
      <w:r>
        <w:rPr>
          <w:rFonts w:ascii="Lucida Sans Unicode"/>
          <w:spacing w:val="-4"/>
        </w:rPr>
        <w:t>cmake-</w:t>
      </w:r>
      <w:r>
        <w:rPr>
          <w:rFonts w:ascii="Lucida Sans Unicode"/>
          <w:spacing w:val="-5"/>
        </w:rPr>
        <w:t>gui</w:t>
      </w:r>
    </w:p>
    <w:p>
      <w:pPr>
        <w:pStyle w:val="BodyText"/>
        <w:spacing w:line="206" w:lineRule="auto"/>
        <w:ind w:left="440" w:right="177"/>
        <w:jc w:val="both"/>
      </w:pPr>
      <w:r>
        <w:rPr>
          <w:rFonts w:ascii="Lucida Sans Unicode"/>
          <w:w w:val="90"/>
        </w:rPr>
        <w:t>../cmake</w:t>
      </w:r>
      <w:r>
        <w:rPr>
          <w:rFonts w:ascii="Lucida Sans Unicode"/>
          <w:spacing w:val="-10"/>
          <w:w w:val="90"/>
        </w:rPr>
        <w:t> </w:t>
      </w:r>
      <w:r>
        <w:rPr>
          <w:w w:val="90"/>
        </w:rPr>
        <w:t>in the </w:t>
      </w:r>
      <w:r>
        <w:rPr>
          <w:rFonts w:ascii="Lucida Sans Unicode"/>
          <w:w w:val="90"/>
        </w:rPr>
        <w:t>build</w:t>
      </w:r>
      <w:r>
        <w:rPr>
          <w:rFonts w:ascii="Lucida Sans Unicode"/>
          <w:spacing w:val="-10"/>
          <w:w w:val="90"/>
        </w:rPr>
        <w:t> </w:t>
      </w:r>
      <w:r>
        <w:rPr>
          <w:w w:val="90"/>
        </w:rPr>
        <w:t>folder.</w:t>
      </w:r>
      <w:r>
        <w:rPr>
          <w:spacing w:val="24"/>
        </w:rPr>
        <w:t> </w:t>
      </w:r>
      <w:r>
        <w:rPr>
          <w:w w:val="90"/>
        </w:rPr>
        <w:t>In this case the path to the CMake script folder is not required, it can also be entered from</w:t>
      </w:r>
      <w:r>
        <w:rPr/>
        <w:t> the GUI.</w:t>
      </w:r>
    </w:p>
    <w:p>
      <w:pPr>
        <w:pStyle w:val="BodyText"/>
        <w:spacing w:before="82"/>
      </w:pPr>
    </w:p>
    <w:tbl>
      <w:tblPr>
        <w:tblW w:w="0" w:type="auto"/>
        <w:jc w:val="left"/>
        <w:tblInd w:w="44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364"/>
      </w:tblGrid>
      <w:tr>
        <w:trPr>
          <w:trHeight w:val="2917" w:hRule="atLeast"/>
        </w:trPr>
        <w:tc>
          <w:tcPr>
            <w:tcW w:w="9364" w:type="dxa"/>
            <w:tcBorders>
              <w:top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  <w:p>
            <w:pPr>
              <w:pStyle w:val="TableParagraph"/>
              <w:spacing w:line="240" w:lineRule="auto" w:before="14"/>
              <w:ind w:left="0"/>
              <w:rPr>
                <w:sz w:val="20"/>
              </w:rPr>
            </w:pPr>
          </w:p>
          <w:p>
            <w:pPr>
              <w:pStyle w:val="TableParagraph"/>
              <w:tabs>
                <w:tab w:pos="3241" w:val="left" w:leader="none"/>
                <w:tab w:pos="4147" w:val="left" w:leader="none"/>
                <w:tab w:pos="6361" w:val="left" w:leader="none"/>
              </w:tabs>
              <w:spacing w:line="288" w:lineRule="exact"/>
              <w:ind w:left="289"/>
              <w:rPr>
                <w:rFonts w:ascii="Lucida Sans Unicode"/>
                <w:sz w:val="20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1446912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-1464016</wp:posOffset>
                      </wp:positionV>
                      <wp:extent cx="5946140" cy="1798320"/>
                      <wp:effectExtent l="0" t="0" r="0" b="0"/>
                      <wp:wrapNone/>
                      <wp:docPr id="1382" name="Group 138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82" name="Group 1382"/>
                            <wpg:cNvGrpSpPr/>
                            <wpg:grpSpPr>
                              <a:xfrm>
                                <a:off x="0" y="0"/>
                                <a:ext cx="5946140" cy="1798320"/>
                                <a:chExt cx="5946140" cy="1798320"/>
                              </a:xfrm>
                            </wpg:grpSpPr>
                            <wps:wsp>
                              <wps:cNvPr id="1383" name="Graphic 1383"/>
                              <wps:cNvSpPr/>
                              <wps:spPr>
                                <a:xfrm>
                                  <a:off x="0" y="23"/>
                                  <a:ext cx="1983739" cy="17983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83739" h="1798320">
                                      <a:moveTo>
                                        <a:pt x="198371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97786"/>
                                      </a:lnTo>
                                      <a:lnTo>
                                        <a:pt x="1983714" y="1797786"/>
                                      </a:lnTo>
                                      <a:lnTo>
                                        <a:pt x="1983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AEAE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384" name="Image 1384"/>
                                <pic:cNvPicPr/>
                              </pic:nvPicPr>
                              <pic:blipFill>
                                <a:blip r:embed="rId1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177" y="90509"/>
                                  <a:ext cx="1829263" cy="136154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385" name="Graphic 1385"/>
                              <wps:cNvSpPr/>
                              <wps:spPr>
                                <a:xfrm>
                                  <a:off x="1981174" y="23"/>
                                  <a:ext cx="1983739" cy="17983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83739" h="1798320">
                                      <a:moveTo>
                                        <a:pt x="198371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97786"/>
                                      </a:lnTo>
                                      <a:lnTo>
                                        <a:pt x="1983714" y="1797786"/>
                                      </a:lnTo>
                                      <a:lnTo>
                                        <a:pt x="1983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AEAE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386" name="Image 1386"/>
                                <pic:cNvPicPr/>
                              </pic:nvPicPr>
                              <pic:blipFill>
                                <a:blip r:embed="rId1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58352" y="0"/>
                                  <a:ext cx="1829367" cy="139363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387" name="Graphic 1387"/>
                              <wps:cNvSpPr/>
                              <wps:spPr>
                                <a:xfrm>
                                  <a:off x="3962362" y="23"/>
                                  <a:ext cx="1983739" cy="17983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83739" h="1798320">
                                      <a:moveTo>
                                        <a:pt x="198371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97786"/>
                                      </a:lnTo>
                                      <a:lnTo>
                                        <a:pt x="1983714" y="1797786"/>
                                      </a:lnTo>
                                      <a:lnTo>
                                        <a:pt x="1983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AEAE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388" name="Image 1388"/>
                                <pic:cNvPicPr/>
                              </pic:nvPicPr>
                              <pic:blipFill>
                                <a:blip r:embed="rId1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39539" y="90509"/>
                                  <a:ext cx="1829263" cy="136154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pt;margin-top:-115.276871pt;width:468.2pt;height:141.6pt;mso-position-horizontal-relative:column;mso-position-vertical-relative:paragraph;z-index:-21869568" id="docshapegroup1235" coordorigin="0,-2306" coordsize="9364,2832">
                      <v:rect style="position:absolute;left:0;top:-2306;width:3124;height:2832" id="docshape1236" filled="true" fillcolor="#eaeaea" stroked="false">
                        <v:fill type="solid"/>
                      </v:rect>
                      <v:shape style="position:absolute;left:121;top:-2163;width:2881;height:2145" type="#_x0000_t75" id="docshape1237" stroked="false">
                        <v:imagedata r:id="rId169" o:title=""/>
                      </v:shape>
                      <v:rect style="position:absolute;left:3119;top:-2306;width:3124;height:2832" id="docshape1238" filled="true" fillcolor="#eaeaea" stroked="false">
                        <v:fill type="solid"/>
                      </v:rect>
                      <v:shape style="position:absolute;left:3241;top:-2306;width:2881;height:2195" type="#_x0000_t75" id="docshape1239" stroked="false">
                        <v:imagedata r:id="rId170" o:title=""/>
                      </v:shape>
                      <v:rect style="position:absolute;left:6239;top:-2306;width:3124;height:2832" id="docshape1240" filled="true" fillcolor="#eaeaea" stroked="false">
                        <v:fill type="solid"/>
                      </v:rect>
                      <v:shape style="position:absolute;left:6361;top:-2163;width:2881;height:2145" type="#_x0000_t75" id="docshape1241" stroked="false">
                        <v:imagedata r:id="rId171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w w:val="90"/>
                <w:sz w:val="20"/>
              </w:rPr>
              <w:t>Fig.</w:t>
            </w:r>
            <w:r>
              <w:rPr>
                <w:spacing w:val="-1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7:</w:t>
            </w:r>
            <w:r>
              <w:rPr>
                <w:spacing w:val="14"/>
                <w:sz w:val="20"/>
              </w:rPr>
              <w:t> </w:t>
            </w:r>
            <w:r>
              <w:rPr>
                <w:w w:val="90"/>
                <w:sz w:val="20"/>
              </w:rPr>
              <w:t>Initial</w:t>
            </w:r>
            <w:r>
              <w:rPr>
                <w:sz w:val="20"/>
              </w:rPr>
              <w:t> </w:t>
            </w:r>
            <w:r>
              <w:rPr>
                <w:rFonts w:ascii="Lucida Sans Unicode"/>
                <w:w w:val="90"/>
                <w:sz w:val="20"/>
              </w:rPr>
              <w:t>cmake-gui</w:t>
            </w:r>
            <w:r>
              <w:rPr>
                <w:rFonts w:ascii="Lucida Sans Unicode"/>
                <w:spacing w:val="-9"/>
                <w:w w:val="90"/>
                <w:sz w:val="20"/>
              </w:rPr>
              <w:t> </w:t>
            </w:r>
            <w:r>
              <w:rPr>
                <w:spacing w:val="-2"/>
                <w:w w:val="90"/>
                <w:sz w:val="20"/>
              </w:rPr>
              <w:t>screen</w:t>
            </w:r>
            <w:r>
              <w:rPr>
                <w:sz w:val="20"/>
              </w:rPr>
              <w:tab/>
            </w:r>
            <w:r>
              <w:rPr>
                <w:position w:val="9"/>
                <w:sz w:val="20"/>
              </w:rPr>
              <w:t>Fig.</w:t>
            </w:r>
            <w:r>
              <w:rPr>
                <w:spacing w:val="38"/>
                <w:position w:val="9"/>
                <w:sz w:val="20"/>
              </w:rPr>
              <w:t>  </w:t>
            </w:r>
            <w:r>
              <w:rPr>
                <w:spacing w:val="-5"/>
                <w:position w:val="9"/>
                <w:sz w:val="20"/>
              </w:rPr>
              <w:t>8:</w:t>
            </w:r>
            <w:r>
              <w:rPr>
                <w:position w:val="9"/>
                <w:sz w:val="20"/>
              </w:rPr>
              <w:tab/>
            </w:r>
            <w:r>
              <w:rPr>
                <w:w w:val="95"/>
                <w:position w:val="9"/>
                <w:sz w:val="20"/>
              </w:rPr>
              <w:t>Generator</w:t>
            </w:r>
            <w:r>
              <w:rPr>
                <w:spacing w:val="66"/>
                <w:w w:val="150"/>
                <w:position w:val="9"/>
                <w:sz w:val="20"/>
              </w:rPr>
              <w:t> </w:t>
            </w:r>
            <w:r>
              <w:rPr>
                <w:w w:val="95"/>
                <w:position w:val="9"/>
                <w:sz w:val="20"/>
              </w:rPr>
              <w:t>selection</w:t>
            </w:r>
            <w:r>
              <w:rPr>
                <w:spacing w:val="67"/>
                <w:w w:val="150"/>
                <w:position w:val="9"/>
                <w:sz w:val="20"/>
              </w:rPr>
              <w:t> </w:t>
            </w:r>
            <w:r>
              <w:rPr>
                <w:spacing w:val="-5"/>
                <w:w w:val="95"/>
                <w:position w:val="9"/>
                <w:sz w:val="20"/>
              </w:rPr>
              <w:t>in</w:t>
            </w:r>
            <w:r>
              <w:rPr>
                <w:position w:val="9"/>
                <w:sz w:val="20"/>
              </w:rPr>
              <w:tab/>
            </w:r>
            <w:r>
              <w:rPr>
                <w:w w:val="90"/>
                <w:sz w:val="20"/>
              </w:rPr>
              <w:t>Fig.</w:t>
            </w:r>
            <w:r>
              <w:rPr>
                <w:spacing w:val="1"/>
                <w:sz w:val="20"/>
              </w:rPr>
              <w:t> </w:t>
            </w:r>
            <w:r>
              <w:rPr>
                <w:w w:val="90"/>
                <w:sz w:val="20"/>
              </w:rPr>
              <w:t>9:</w:t>
            </w:r>
            <w:r>
              <w:rPr>
                <w:spacing w:val="27"/>
                <w:sz w:val="20"/>
              </w:rPr>
              <w:t> </w:t>
            </w:r>
            <w:r>
              <w:rPr>
                <w:w w:val="90"/>
                <w:sz w:val="20"/>
              </w:rPr>
              <w:t>Options</w:t>
            </w:r>
            <w:r>
              <w:rPr>
                <w:spacing w:val="1"/>
                <w:sz w:val="20"/>
              </w:rPr>
              <w:t> </w:t>
            </w:r>
            <w:r>
              <w:rPr>
                <w:w w:val="90"/>
                <w:sz w:val="20"/>
              </w:rPr>
              <w:t>screen</w:t>
            </w:r>
            <w:r>
              <w:rPr>
                <w:spacing w:val="2"/>
                <w:sz w:val="20"/>
              </w:rPr>
              <w:t> </w:t>
            </w:r>
            <w:r>
              <w:rPr>
                <w:w w:val="90"/>
                <w:sz w:val="20"/>
              </w:rPr>
              <w:t>of</w:t>
            </w:r>
            <w:r>
              <w:rPr>
                <w:spacing w:val="19"/>
                <w:sz w:val="20"/>
              </w:rPr>
              <w:t> </w:t>
            </w:r>
            <w:r>
              <w:rPr>
                <w:rFonts w:ascii="Lucida Sans Unicode"/>
                <w:w w:val="90"/>
                <w:sz w:val="20"/>
              </w:rPr>
              <w:t>cmake-</w:t>
            </w:r>
            <w:r>
              <w:rPr>
                <w:rFonts w:ascii="Lucida Sans Unicode"/>
                <w:spacing w:val="-5"/>
                <w:w w:val="90"/>
                <w:sz w:val="20"/>
              </w:rPr>
              <w:t>gui</w:t>
            </w:r>
          </w:p>
          <w:p>
            <w:pPr>
              <w:pStyle w:val="TableParagraph"/>
              <w:spacing w:line="227" w:lineRule="exact"/>
              <w:ind w:left="0" w:right="2005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80"/>
                <w:sz w:val="20"/>
              </w:rPr>
              <w:t>cmake-</w:t>
            </w:r>
            <w:r>
              <w:rPr>
                <w:rFonts w:ascii="Lucida Sans Unicode"/>
                <w:spacing w:val="-5"/>
                <w:w w:val="90"/>
                <w:sz w:val="20"/>
              </w:rPr>
              <w:t>gui</w:t>
            </w:r>
          </w:p>
        </w:tc>
      </w:tr>
    </w:tbl>
    <w:p>
      <w:pPr>
        <w:pStyle w:val="BodyText"/>
        <w:spacing w:before="49"/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6"/>
        </w:rPr>
        <w:t>Again,</w:t>
      </w:r>
      <w:r>
        <w:rPr/>
        <w:t> </w:t>
      </w:r>
      <w:r>
        <w:rPr>
          <w:spacing w:val="-6"/>
        </w:rPr>
        <w:t>you</w:t>
      </w:r>
      <w:r>
        <w:rPr>
          <w:spacing w:val="-1"/>
        </w:rPr>
        <w:t> </w:t>
      </w:r>
      <w:r>
        <w:rPr>
          <w:spacing w:val="-6"/>
        </w:rPr>
        <w:t>start</w:t>
      </w:r>
      <w:r>
        <w:rPr>
          <w:spacing w:val="-1"/>
        </w:rPr>
        <w:t> </w:t>
      </w:r>
      <w:r>
        <w:rPr>
          <w:spacing w:val="-6"/>
        </w:rPr>
        <w:t>with</w:t>
      </w:r>
      <w:r>
        <w:rPr>
          <w:spacing w:val="-1"/>
        </w:rPr>
        <w:t> </w:t>
      </w:r>
      <w:r>
        <w:rPr>
          <w:spacing w:val="-6"/>
        </w:rPr>
        <w:t>an</w:t>
      </w:r>
      <w:r>
        <w:rPr>
          <w:spacing w:val="-1"/>
        </w:rPr>
        <w:t> </w:t>
      </w:r>
      <w:r>
        <w:rPr>
          <w:spacing w:val="-6"/>
        </w:rPr>
        <w:t>empty</w:t>
      </w:r>
      <w:r>
        <w:rPr>
          <w:spacing w:val="-1"/>
        </w:rPr>
        <w:t> </w:t>
      </w:r>
      <w:r>
        <w:rPr>
          <w:spacing w:val="-6"/>
        </w:rPr>
        <w:t>configuration</w:t>
      </w:r>
      <w:r>
        <w:rPr>
          <w:spacing w:val="-1"/>
        </w:rPr>
        <w:t> </w:t>
      </w:r>
      <w:r>
        <w:rPr>
          <w:spacing w:val="-6"/>
        </w:rPr>
        <w:t>cache</w:t>
      </w:r>
      <w:r>
        <w:rPr>
          <w:spacing w:val="-1"/>
        </w:rPr>
        <w:t> </w:t>
      </w:r>
      <w:r>
        <w:rPr>
          <w:spacing w:val="-6"/>
        </w:rPr>
        <w:t>(left</w:t>
      </w:r>
      <w:r>
        <w:rPr>
          <w:spacing w:val="-1"/>
        </w:rPr>
        <w:t> </w:t>
      </w:r>
      <w:r>
        <w:rPr>
          <w:spacing w:val="-6"/>
        </w:rPr>
        <w:t>image)</w:t>
      </w:r>
      <w:r>
        <w:rPr>
          <w:spacing w:val="-1"/>
        </w:rPr>
        <w:t> </w:t>
      </w:r>
      <w:r>
        <w:rPr>
          <w:spacing w:val="-6"/>
        </w:rPr>
        <w:t>and</w:t>
      </w:r>
      <w:r>
        <w:rPr>
          <w:spacing w:val="-1"/>
        </w:rPr>
        <w:t> </w:t>
      </w:r>
      <w:r>
        <w:rPr>
          <w:spacing w:val="-6"/>
        </w:rPr>
        <w:t>need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1"/>
        </w:rPr>
        <w:t> </w:t>
      </w:r>
      <w:r>
        <w:rPr>
          <w:spacing w:val="-6"/>
        </w:rPr>
        <w:t>start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configuration</w:t>
      </w:r>
      <w:r>
        <w:rPr>
          <w:spacing w:val="-1"/>
        </w:rPr>
        <w:t> </w:t>
      </w:r>
      <w:r>
        <w:rPr>
          <w:spacing w:val="-6"/>
        </w:rPr>
        <w:t>step.</w:t>
      </w:r>
      <w:r>
        <w:rPr>
          <w:spacing w:val="19"/>
        </w:rPr>
        <w:t> </w:t>
      </w:r>
      <w:r>
        <w:rPr>
          <w:spacing w:val="-6"/>
        </w:rPr>
        <w:t>For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very</w:t>
      </w:r>
      <w:r>
        <w:rPr/>
        <w:t> </w:t>
      </w:r>
      <w:r>
        <w:rPr>
          <w:spacing w:val="-6"/>
        </w:rPr>
        <w:t>first</w:t>
      </w:r>
      <w:r>
        <w:rPr>
          <w:spacing w:val="-1"/>
        </w:rPr>
        <w:t> </w:t>
      </w:r>
      <w:r>
        <w:rPr>
          <w:spacing w:val="-6"/>
        </w:rPr>
        <w:t>configuration</w:t>
      </w:r>
      <w:r>
        <w:rPr>
          <w:spacing w:val="-1"/>
        </w:rPr>
        <w:t> </w:t>
      </w:r>
      <w:r>
        <w:rPr>
          <w:spacing w:val="-6"/>
        </w:rPr>
        <w:t>in</w:t>
      </w:r>
      <w:r>
        <w:rPr>
          <w:spacing w:val="-1"/>
        </w:rPr>
        <w:t> </w:t>
      </w:r>
      <w:r>
        <w:rPr>
          <w:spacing w:val="-6"/>
        </w:rPr>
        <w:t>a</w:t>
      </w:r>
      <w:r>
        <w:rPr>
          <w:spacing w:val="-1"/>
        </w:rPr>
        <w:t> </w:t>
      </w:r>
      <w:r>
        <w:rPr>
          <w:spacing w:val="-6"/>
        </w:rPr>
        <w:t>folder,</w:t>
      </w:r>
      <w:r>
        <w:rPr/>
        <w:t> </w:t>
      </w:r>
      <w:r>
        <w:rPr>
          <w:spacing w:val="-6"/>
        </w:rPr>
        <w:t>you</w:t>
      </w:r>
      <w:r>
        <w:rPr>
          <w:spacing w:val="-1"/>
        </w:rPr>
        <w:t> </w:t>
      </w:r>
      <w:r>
        <w:rPr>
          <w:spacing w:val="-6"/>
        </w:rPr>
        <w:t>will</w:t>
      </w:r>
      <w:r>
        <w:rPr>
          <w:spacing w:val="-1"/>
        </w:rPr>
        <w:t> </w:t>
      </w:r>
      <w:r>
        <w:rPr>
          <w:spacing w:val="-6"/>
        </w:rPr>
        <w:t>have</w:t>
      </w:r>
      <w:r>
        <w:rPr>
          <w:spacing w:val="-1"/>
        </w:rPr>
        <w:t> </w:t>
      </w:r>
      <w:r>
        <w:rPr>
          <w:spacing w:val="-6"/>
        </w:rPr>
        <w:t>a</w:t>
      </w:r>
      <w:r>
        <w:rPr>
          <w:spacing w:val="-1"/>
        </w:rPr>
        <w:t> </w:t>
      </w:r>
      <w:r>
        <w:rPr>
          <w:spacing w:val="-6"/>
        </w:rPr>
        <w:t>pop-up</w:t>
      </w:r>
      <w:r>
        <w:rPr>
          <w:spacing w:val="-1"/>
        </w:rPr>
        <w:t> </w:t>
      </w:r>
      <w:r>
        <w:rPr>
          <w:spacing w:val="-6"/>
        </w:rPr>
        <w:t>dialog</w:t>
      </w:r>
      <w:r>
        <w:rPr>
          <w:spacing w:val="-1"/>
        </w:rPr>
        <w:t> </w:t>
      </w:r>
      <w:r>
        <w:rPr>
          <w:spacing w:val="-6"/>
        </w:rPr>
        <w:t>(center</w:t>
      </w:r>
      <w:r>
        <w:rPr>
          <w:spacing w:val="-1"/>
        </w:rPr>
        <w:t> </w:t>
      </w:r>
      <w:r>
        <w:rPr>
          <w:spacing w:val="-6"/>
        </w:rPr>
        <w:t>image)</w:t>
      </w:r>
      <w:r>
        <w:rPr>
          <w:spacing w:val="-1"/>
        </w:rPr>
        <w:t> </w:t>
      </w:r>
      <w:r>
        <w:rPr>
          <w:spacing w:val="-6"/>
        </w:rPr>
        <w:t>asking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1"/>
        </w:rPr>
        <w:t> </w:t>
      </w:r>
      <w:r>
        <w:rPr>
          <w:spacing w:val="-6"/>
        </w:rPr>
        <w:t>select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desired</w:t>
      </w:r>
      <w:r>
        <w:rPr>
          <w:spacing w:val="-1"/>
        </w:rPr>
        <w:t> </w:t>
      </w:r>
      <w:r>
        <w:rPr>
          <w:spacing w:val="-6"/>
        </w:rPr>
        <w:t>build</w:t>
      </w:r>
      <w:r>
        <w:rPr>
          <w:spacing w:val="-1"/>
        </w:rPr>
        <w:t> </w:t>
      </w:r>
      <w:r>
        <w:rPr>
          <w:spacing w:val="-6"/>
        </w:rPr>
        <w:t>tool</w:t>
      </w:r>
      <w:r>
        <w:rPr>
          <w:spacing w:val="-1"/>
        </w:rPr>
        <w:t> </w:t>
      </w:r>
      <w:r>
        <w:rPr>
          <w:spacing w:val="-6"/>
        </w:rPr>
        <w:t>and</w:t>
      </w:r>
      <w:r>
        <w:rPr/>
        <w:t> </w:t>
      </w:r>
      <w:r>
        <w:rPr>
          <w:w w:val="90"/>
        </w:rPr>
        <w:t>some configuration settings (stick with the default) and then you get the option screen with all new settings highlighted</w:t>
      </w:r>
      <w:r>
        <w:rPr>
          <w:spacing w:val="80"/>
        </w:rPr>
        <w:t> </w:t>
      </w:r>
      <w:r>
        <w:rPr>
          <w:w w:val="90"/>
        </w:rPr>
        <w:t>in red.</w:t>
      </w:r>
      <w:r>
        <w:rPr>
          <w:spacing w:val="35"/>
        </w:rPr>
        <w:t> </w:t>
      </w:r>
      <w:r>
        <w:rPr>
          <w:w w:val="90"/>
        </w:rPr>
        <w:t>You can modify them (or not) and click on the “configure” button again until satisfied and click on the “generate”</w:t>
      </w:r>
      <w:r>
        <w:rPr/>
        <w:t> button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write</w:t>
      </w:r>
      <w:r>
        <w:rPr>
          <w:spacing w:val="-10"/>
        </w:rPr>
        <w:t> </w:t>
      </w:r>
      <w:r>
        <w:rPr/>
        <w:t>out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build</w:t>
      </w:r>
      <w:r>
        <w:rPr>
          <w:spacing w:val="-10"/>
        </w:rPr>
        <w:t> </w:t>
      </w:r>
      <w:r>
        <w:rPr/>
        <w:t>files.</w:t>
      </w:r>
      <w:r>
        <w:rPr>
          <w:spacing w:val="2"/>
        </w:rPr>
        <w:t> </w:t>
      </w:r>
      <w:r>
        <w:rPr/>
        <w:t>You</w:t>
      </w:r>
      <w:r>
        <w:rPr>
          <w:spacing w:val="-10"/>
        </w:rPr>
        <w:t> </w:t>
      </w:r>
      <w:r>
        <w:rPr/>
        <w:t>can</w:t>
      </w:r>
      <w:r>
        <w:rPr>
          <w:spacing w:val="-10"/>
        </w:rPr>
        <w:t> </w:t>
      </w:r>
      <w:r>
        <w:rPr/>
        <w:t>exit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GUI</w:t>
      </w:r>
      <w:r>
        <w:rPr>
          <w:spacing w:val="-10"/>
        </w:rPr>
        <w:t> </w:t>
      </w:r>
      <w:r>
        <w:rPr/>
        <w:t>from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“File”</w:t>
      </w:r>
      <w:r>
        <w:rPr>
          <w:spacing w:val="-10"/>
        </w:rPr>
        <w:t> </w:t>
      </w:r>
      <w:r>
        <w:rPr/>
        <w:t>menu</w:t>
      </w:r>
      <w:r>
        <w:rPr>
          <w:spacing w:val="-10"/>
        </w:rPr>
        <w:t> </w:t>
      </w:r>
      <w:r>
        <w:rPr/>
        <w:t>or</w:t>
      </w:r>
      <w:r>
        <w:rPr>
          <w:spacing w:val="-10"/>
        </w:rPr>
        <w:t> </w:t>
      </w:r>
      <w:r>
        <w:rPr/>
        <w:t>hit</w:t>
      </w:r>
      <w:r>
        <w:rPr>
          <w:spacing w:val="-10"/>
        </w:rPr>
        <w:t> </w:t>
      </w:r>
      <w:r>
        <w:rPr/>
        <w:t>“ctrl-q”.</w:t>
      </w:r>
    </w:p>
    <w:p>
      <w:pPr>
        <w:spacing w:after="0" w:line="244" w:lineRule="auto"/>
        <w:jc w:val="both"/>
        <w:sectPr>
          <w:headerReference w:type="even" r:id="rId162"/>
          <w:headerReference w:type="default" r:id="rId163"/>
          <w:footerReference w:type="even" r:id="rId164"/>
          <w:footerReference w:type="default" r:id="rId165"/>
          <w:pgSz w:w="12240" w:h="15840"/>
          <w:pgMar w:header="681" w:footer="889" w:top="940" w:bottom="1080" w:left="1000" w:right="1260"/>
          <w:pgNumType w:start="338"/>
        </w:sectPr>
      </w:pPr>
    </w:p>
    <w:p>
      <w:pPr>
        <w:pStyle w:val="BodyText"/>
        <w:spacing w:line="20" w:lineRule="exact"/>
        <w:ind w:left="440"/>
        <w:rPr>
          <w:sz w:val="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48448">
                <wp:simplePos x="0" y="0"/>
                <wp:positionH relativeFrom="page">
                  <wp:posOffset>2630502</wp:posOffset>
                </wp:positionH>
                <wp:positionV relativeFrom="page">
                  <wp:posOffset>4559491</wp:posOffset>
                </wp:positionV>
                <wp:extent cx="116205" cy="159385"/>
                <wp:effectExtent l="0" t="0" r="0" b="0"/>
                <wp:wrapNone/>
                <wp:docPr id="1389" name="Textbox 13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9" name="Textbox 1389"/>
                      <wps:cNvSpPr txBox="1"/>
                      <wps:spPr>
                        <a:xfrm>
                          <a:off x="0" y="0"/>
                          <a:ext cx="11620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1" w:lineRule="exact"/>
                              <w:rPr>
                                <w:rFonts w:ascii="Lucida Sans Unicode"/>
                              </w:rPr>
                            </w:pPr>
                            <w:r>
                              <w:rPr>
                                <w:rFonts w:ascii="Lucida Sans Unicode"/>
                                <w:spacing w:val="-10"/>
                                <w:w w:val="105"/>
                              </w:rPr>
                              <w:t>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7.12619pt;margin-top:359.015045pt;width:9.15pt;height:12.55pt;mso-position-horizontal-relative:page;mso-position-vertical-relative:page;z-index:-21868032" type="#_x0000_t202" id="docshape1242" filled="false" stroked="false">
                <v:textbox inset="0,0,0,0">
                  <w:txbxContent>
                    <w:p>
                      <w:pPr>
                        <w:pStyle w:val="BodyText"/>
                        <w:spacing w:line="251" w:lineRule="exact"/>
                        <w:rPr>
                          <w:rFonts w:ascii="Lucida Sans Unicode"/>
                        </w:rPr>
                      </w:pPr>
                      <w:r>
                        <w:rPr>
                          <w:rFonts w:ascii="Lucida Sans Unicode"/>
                          <w:spacing w:val="-10"/>
                          <w:w w:val="105"/>
                        </w:rPr>
                        <w:t>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48960">
                <wp:simplePos x="0" y="0"/>
                <wp:positionH relativeFrom="page">
                  <wp:posOffset>2688311</wp:posOffset>
                </wp:positionH>
                <wp:positionV relativeFrom="page">
                  <wp:posOffset>4863148</wp:posOffset>
                </wp:positionV>
                <wp:extent cx="294005" cy="159385"/>
                <wp:effectExtent l="0" t="0" r="0" b="0"/>
                <wp:wrapNone/>
                <wp:docPr id="1390" name="Textbox 13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0" name="Textbox 1390"/>
                      <wps:cNvSpPr txBox="1"/>
                      <wps:spPr>
                        <a:xfrm>
                          <a:off x="0" y="0"/>
                          <a:ext cx="29400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1" w:lineRule="exact"/>
                              <w:rPr>
                                <w:rFonts w:ascii="Lucida Sans Unicode"/>
                              </w:rPr>
                            </w:pPr>
                            <w:r>
                              <w:rPr>
                                <w:rFonts w:ascii="Lucida Sans Unicode"/>
                                <w:spacing w:val="-4"/>
                                <w:w w:val="120"/>
                              </w:rPr>
                              <w:t>FILE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1.678101pt;margin-top:382.925049pt;width:23.15pt;height:12.55pt;mso-position-horizontal-relative:page;mso-position-vertical-relative:page;z-index:-21867520" type="#_x0000_t202" id="docshape1243" filled="false" stroked="false">
                <v:textbox inset="0,0,0,0">
                  <w:txbxContent>
                    <w:p>
                      <w:pPr>
                        <w:pStyle w:val="BodyText"/>
                        <w:spacing w:line="251" w:lineRule="exact"/>
                        <w:rPr>
                          <w:rFonts w:ascii="Lucida Sans Unicode"/>
                        </w:rPr>
                      </w:pPr>
                      <w:r>
                        <w:rPr>
                          <w:rFonts w:ascii="Lucida Sans Unicode"/>
                          <w:spacing w:val="-4"/>
                          <w:w w:val="120"/>
                        </w:rPr>
                        <w:t>FILE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49472">
                <wp:simplePos x="0" y="0"/>
                <wp:positionH relativeFrom="page">
                  <wp:posOffset>2607044</wp:posOffset>
                </wp:positionH>
                <wp:positionV relativeFrom="page">
                  <wp:posOffset>5470474</wp:posOffset>
                </wp:positionV>
                <wp:extent cx="179705" cy="159385"/>
                <wp:effectExtent l="0" t="0" r="0" b="0"/>
                <wp:wrapNone/>
                <wp:docPr id="1391" name="Textbox 13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1" name="Textbox 1391"/>
                      <wps:cNvSpPr txBox="1"/>
                      <wps:spPr>
                        <a:xfrm>
                          <a:off x="0" y="0"/>
                          <a:ext cx="17970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1" w:lineRule="exact"/>
                              <w:rPr>
                                <w:rFonts w:ascii="Lucida Sans Unicode"/>
                              </w:rPr>
                            </w:pPr>
                            <w:r>
                              <w:rPr>
                                <w:rFonts w:ascii="Lucida Sans Unicode"/>
                                <w:spacing w:val="-5"/>
                                <w:w w:val="120"/>
                              </w:rPr>
                              <w:t>ER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5.279114pt;margin-top:430.746033pt;width:14.15pt;height:12.55pt;mso-position-horizontal-relative:page;mso-position-vertical-relative:page;z-index:-21867008" type="#_x0000_t202" id="docshape1244" filled="false" stroked="false">
                <v:textbox inset="0,0,0,0">
                  <w:txbxContent>
                    <w:p>
                      <w:pPr>
                        <w:pStyle w:val="BodyText"/>
                        <w:spacing w:line="251" w:lineRule="exact"/>
                        <w:rPr>
                          <w:rFonts w:ascii="Lucida Sans Unicode"/>
                        </w:rPr>
                      </w:pPr>
                      <w:r>
                        <w:rPr>
                          <w:rFonts w:ascii="Lucida Sans Unicode"/>
                          <w:spacing w:val="-5"/>
                          <w:w w:val="120"/>
                        </w:rPr>
                        <w:t>ER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49984">
                <wp:simplePos x="0" y="0"/>
                <wp:positionH relativeFrom="page">
                  <wp:posOffset>2615230</wp:posOffset>
                </wp:positionH>
                <wp:positionV relativeFrom="page">
                  <wp:posOffset>5774131</wp:posOffset>
                </wp:positionV>
                <wp:extent cx="274320" cy="159385"/>
                <wp:effectExtent l="0" t="0" r="0" b="0"/>
                <wp:wrapNone/>
                <wp:docPr id="1392" name="Textbox 13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2" name="Textbox 1392"/>
                      <wps:cNvSpPr txBox="1"/>
                      <wps:spPr>
                        <a:xfrm>
                          <a:off x="0" y="0"/>
                          <a:ext cx="27432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1" w:lineRule="exact"/>
                              <w:rPr>
                                <w:rFonts w:ascii="Lucida Sans Unicode"/>
                              </w:rPr>
                            </w:pPr>
                            <w:r>
                              <w:rPr>
                                <w:rFonts w:ascii="Lucida Sans Unicode"/>
                                <w:spacing w:val="-5"/>
                                <w:w w:val="110"/>
                              </w:rPr>
                              <w:t>HER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5.923691pt;margin-top:454.656036pt;width:21.6pt;height:12.55pt;mso-position-horizontal-relative:page;mso-position-vertical-relative:page;z-index:-21866496" type="#_x0000_t202" id="docshape1245" filled="false" stroked="false">
                <v:textbox inset="0,0,0,0">
                  <w:txbxContent>
                    <w:p>
                      <w:pPr>
                        <w:pStyle w:val="BodyText"/>
                        <w:spacing w:line="251" w:lineRule="exact"/>
                        <w:rPr>
                          <w:rFonts w:ascii="Lucida Sans Unicode"/>
                        </w:rPr>
                      </w:pPr>
                      <w:r>
                        <w:rPr>
                          <w:rFonts w:ascii="Lucida Sans Unicode"/>
                          <w:spacing w:val="-5"/>
                          <w:w w:val="110"/>
                        </w:rPr>
                        <w:t>HER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Some common LAMMPS specific variables" w:id="229"/>
      <w:bookmarkEnd w:id="229"/>
      <w:r>
        <w:rPr/>
      </w:r>
      <w:r>
        <w:rPr>
          <w:sz w:val="2"/>
        </w:rPr>
        <mc:AlternateContent>
          <mc:Choice Requires="wps">
            <w:drawing>
              <wp:inline distT="0" distB="0" distL="0" distR="0">
                <wp:extent cx="5943600" cy="5080"/>
                <wp:effectExtent l="9525" t="0" r="0" b="4445"/>
                <wp:docPr id="1393" name="Group 13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3" name="Group 1393"/>
                      <wpg:cNvGrpSpPr/>
                      <wpg:grpSpPr>
                        <a:xfrm>
                          <a:off x="0" y="0"/>
                          <a:ext cx="5943600" cy="5080"/>
                          <a:chExt cx="5943600" cy="5080"/>
                        </a:xfrm>
                      </wpg:grpSpPr>
                      <wps:wsp>
                        <wps:cNvPr id="1394" name="Graphic 1394"/>
                        <wps:cNvSpPr/>
                        <wps:spPr>
                          <a:xfrm>
                            <a:off x="0" y="2527"/>
                            <a:ext cx="5943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8pt;height:.4pt;mso-position-horizontal-relative:char;mso-position-vertical-relative:line" id="docshapegroup1246" coordorigin="0,0" coordsize="9360,8">
                <v:line style="position:absolute" from="0,4" to="9360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</w:pPr>
    </w:p>
    <w:p>
      <w:pPr>
        <w:pStyle w:val="BodyText"/>
        <w:spacing w:before="31"/>
      </w:pPr>
    </w:p>
    <w:p>
      <w:pPr>
        <w:pStyle w:val="Heading3"/>
        <w:spacing w:before="0"/>
        <w:jc w:val="both"/>
      </w:pPr>
      <w:bookmarkStart w:name="Setting options" w:id="230"/>
      <w:bookmarkEnd w:id="230"/>
      <w:r>
        <w:rPr>
          <w:b w:val="0"/>
        </w:rPr>
      </w:r>
      <w:r>
        <w:rPr>
          <w:color w:val="20435C"/>
        </w:rPr>
        <w:t>Setting</w:t>
      </w:r>
      <w:r>
        <w:rPr>
          <w:color w:val="20435C"/>
          <w:spacing w:val="-8"/>
        </w:rPr>
        <w:t> </w:t>
      </w:r>
      <w:r>
        <w:rPr>
          <w:color w:val="20435C"/>
          <w:spacing w:val="-2"/>
        </w:rPr>
        <w:t>options</w:t>
      </w:r>
    </w:p>
    <w:p>
      <w:pPr>
        <w:pStyle w:val="BodyText"/>
        <w:spacing w:before="55"/>
        <w:rPr>
          <w:rFonts w:ascii="Arial"/>
          <w:b/>
        </w:rPr>
      </w:pPr>
    </w:p>
    <w:p>
      <w:pPr>
        <w:pStyle w:val="BodyText"/>
        <w:spacing w:line="201" w:lineRule="auto"/>
        <w:ind w:left="439" w:right="176"/>
        <w:jc w:val="both"/>
      </w:pPr>
      <w:r>
        <w:rPr>
          <w:w w:val="90"/>
        </w:rPr>
        <w:t>Options that enable, disable or modify settings are modified by setting the value of CMake variables.</w:t>
      </w:r>
      <w:r>
        <w:rPr>
          <w:spacing w:val="36"/>
        </w:rPr>
        <w:t> </w:t>
      </w:r>
      <w:r>
        <w:rPr>
          <w:w w:val="90"/>
        </w:rPr>
        <w:t>This is done on the</w:t>
      </w:r>
      <w:r>
        <w:rPr/>
        <w:t> command line with the </w:t>
      </w:r>
      <w:r>
        <w:rPr>
          <w:rFonts w:ascii="Times New Roman"/>
          <w:i/>
        </w:rPr>
        <w:t>-D </w:t>
      </w:r>
      <w:r>
        <w:rPr/>
        <w:t>flag in the format </w:t>
      </w:r>
      <w:r>
        <w:rPr>
          <w:rFonts w:ascii="Lucida Sans Unicode"/>
        </w:rPr>
        <w:t>-D VARIABLE=value</w:t>
      </w:r>
      <w:r>
        <w:rPr/>
        <w:t>, e.g.</w:t>
      </w:r>
      <w:r>
        <w:rPr>
          <w:spacing w:val="24"/>
        </w:rPr>
        <w:t> </w:t>
      </w:r>
      <w:r>
        <w:rPr>
          <w:rFonts w:ascii="Lucida Sans Unicode"/>
        </w:rPr>
        <w:t>-D CMAKE_BUILD_TYPE=Release </w:t>
      </w:r>
      <w:r>
        <w:rPr>
          <w:spacing w:val="-2"/>
        </w:rPr>
        <w:t>or</w:t>
      </w:r>
      <w:r>
        <w:rPr>
          <w:spacing w:val="-10"/>
        </w:rPr>
        <w:t> </w:t>
      </w:r>
      <w:r>
        <w:rPr>
          <w:rFonts w:ascii="Lucida Sans Unicode"/>
          <w:spacing w:val="-2"/>
        </w:rPr>
        <w:t>-D</w:t>
      </w:r>
      <w:r>
        <w:rPr>
          <w:rFonts w:ascii="Lucida Sans Unicode"/>
          <w:spacing w:val="-13"/>
        </w:rPr>
        <w:t> </w:t>
      </w:r>
      <w:r>
        <w:rPr>
          <w:rFonts w:ascii="Lucida Sans Unicode"/>
          <w:spacing w:val="-2"/>
        </w:rPr>
        <w:t>BUILD_MPI=on</w:t>
      </w:r>
      <w:r>
        <w:rPr>
          <w:spacing w:val="-2"/>
        </w:rPr>
        <w:t>.</w:t>
      </w:r>
      <w:r>
        <w:rPr>
          <w:spacing w:val="-9"/>
        </w:rPr>
        <w:t> </w:t>
      </w:r>
      <w:r>
        <w:rPr>
          <w:spacing w:val="-2"/>
        </w:rPr>
        <w:t>There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one</w:t>
      </w:r>
      <w:r>
        <w:rPr>
          <w:spacing w:val="-9"/>
        </w:rPr>
        <w:t> </w:t>
      </w:r>
      <w:r>
        <w:rPr>
          <w:spacing w:val="-2"/>
        </w:rPr>
        <w:t>quirk:</w:t>
      </w:r>
      <w:r>
        <w:rPr>
          <w:spacing w:val="-3"/>
        </w:rPr>
        <w:t> </w:t>
      </w:r>
      <w:r>
        <w:rPr>
          <w:spacing w:val="-2"/>
        </w:rPr>
        <w:t>when</w:t>
      </w:r>
      <w:r>
        <w:rPr>
          <w:spacing w:val="-9"/>
        </w:rPr>
        <w:t> </w:t>
      </w:r>
      <w:r>
        <w:rPr>
          <w:spacing w:val="-2"/>
        </w:rPr>
        <w:t>used</w:t>
      </w:r>
      <w:r>
        <w:rPr>
          <w:spacing w:val="-9"/>
        </w:rPr>
        <w:t> </w:t>
      </w:r>
      <w:r>
        <w:rPr>
          <w:spacing w:val="-2"/>
        </w:rPr>
        <w:t>before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CMake</w:t>
      </w:r>
      <w:r>
        <w:rPr>
          <w:spacing w:val="-9"/>
        </w:rPr>
        <w:t> </w:t>
      </w:r>
      <w:r>
        <w:rPr>
          <w:spacing w:val="-2"/>
        </w:rPr>
        <w:t>directory,</w:t>
      </w:r>
      <w:r>
        <w:rPr>
          <w:spacing w:val="-9"/>
        </w:rPr>
        <w:t> </w:t>
      </w:r>
      <w:r>
        <w:rPr>
          <w:spacing w:val="-2"/>
        </w:rPr>
        <w:t>there</w:t>
      </w:r>
      <w:r>
        <w:rPr>
          <w:spacing w:val="-9"/>
        </w:rPr>
        <w:t> </w:t>
      </w:r>
      <w:r>
        <w:rPr>
          <w:spacing w:val="-2"/>
        </w:rPr>
        <w:t>may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space</w:t>
      </w:r>
      <w:r>
        <w:rPr>
          <w:spacing w:val="-9"/>
        </w:rPr>
        <w:t> </w:t>
      </w:r>
      <w:r>
        <w:rPr>
          <w:spacing w:val="-2"/>
        </w:rPr>
        <w:t>between </w:t>
      </w:r>
      <w:r>
        <w:rPr>
          <w:w w:val="90"/>
        </w:rPr>
        <w:t>the</w:t>
      </w:r>
      <w:r>
        <w:rPr>
          <w:spacing w:val="7"/>
        </w:rPr>
        <w:t> </w:t>
      </w:r>
      <w:r>
        <w:rPr>
          <w:rFonts w:ascii="Times New Roman"/>
          <w:i/>
          <w:w w:val="90"/>
        </w:rPr>
        <w:t>-D</w:t>
      </w:r>
      <w:r>
        <w:rPr>
          <w:rFonts w:ascii="Times New Roman"/>
          <w:i/>
          <w:spacing w:val="3"/>
        </w:rPr>
        <w:t> </w:t>
      </w:r>
      <w:r>
        <w:rPr>
          <w:w w:val="90"/>
        </w:rPr>
        <w:t>flag</w:t>
      </w:r>
      <w:r>
        <w:rPr>
          <w:spacing w:val="7"/>
        </w:rPr>
        <w:t> </w:t>
      </w:r>
      <w:r>
        <w:rPr>
          <w:w w:val="90"/>
        </w:rPr>
        <w:t>and</w:t>
      </w:r>
      <w:r>
        <w:rPr>
          <w:spacing w:val="8"/>
        </w:rPr>
        <w:t> </w:t>
      </w:r>
      <w:r>
        <w:rPr>
          <w:w w:val="90"/>
        </w:rPr>
        <w:t>the</w:t>
      </w:r>
      <w:r>
        <w:rPr>
          <w:spacing w:val="7"/>
        </w:rPr>
        <w:t> </w:t>
      </w:r>
      <w:r>
        <w:rPr>
          <w:w w:val="90"/>
        </w:rPr>
        <w:t>variable,</w:t>
      </w:r>
      <w:r>
        <w:rPr>
          <w:spacing w:val="8"/>
        </w:rPr>
        <w:t> </w:t>
      </w:r>
      <w:r>
        <w:rPr>
          <w:w w:val="90"/>
        </w:rPr>
        <w:t>after</w:t>
      </w:r>
      <w:r>
        <w:rPr>
          <w:spacing w:val="7"/>
        </w:rPr>
        <w:t> </w:t>
      </w:r>
      <w:r>
        <w:rPr>
          <w:w w:val="90"/>
        </w:rPr>
        <w:t>it</w:t>
      </w:r>
      <w:r>
        <w:rPr>
          <w:spacing w:val="8"/>
        </w:rPr>
        <w:t> </w:t>
      </w:r>
      <w:r>
        <w:rPr>
          <w:w w:val="90"/>
        </w:rPr>
        <w:t>must</w:t>
      </w:r>
      <w:r>
        <w:rPr>
          <w:spacing w:val="7"/>
        </w:rPr>
        <w:t> </w:t>
      </w:r>
      <w:r>
        <w:rPr>
          <w:w w:val="90"/>
        </w:rPr>
        <w:t>not</w:t>
      </w:r>
      <w:r>
        <w:rPr>
          <w:spacing w:val="7"/>
        </w:rPr>
        <w:t> </w:t>
      </w:r>
      <w:r>
        <w:rPr>
          <w:w w:val="90"/>
        </w:rPr>
        <w:t>be.</w:t>
      </w:r>
      <w:r>
        <w:rPr>
          <w:spacing w:val="30"/>
        </w:rPr>
        <w:t> </w:t>
      </w:r>
      <w:r>
        <w:rPr>
          <w:w w:val="90"/>
        </w:rPr>
        <w:t>Such</w:t>
      </w:r>
      <w:r>
        <w:rPr>
          <w:spacing w:val="7"/>
        </w:rPr>
        <w:t> </w:t>
      </w:r>
      <w:r>
        <w:rPr>
          <w:w w:val="90"/>
        </w:rPr>
        <w:t>CMake</w:t>
      </w:r>
      <w:r>
        <w:rPr>
          <w:spacing w:val="7"/>
        </w:rPr>
        <w:t> </w:t>
      </w:r>
      <w:r>
        <w:rPr>
          <w:w w:val="90"/>
        </w:rPr>
        <w:t>variables</w:t>
      </w:r>
      <w:r>
        <w:rPr>
          <w:spacing w:val="7"/>
        </w:rPr>
        <w:t> </w:t>
      </w:r>
      <w:r>
        <w:rPr>
          <w:w w:val="90"/>
        </w:rPr>
        <w:t>can</w:t>
      </w:r>
      <w:r>
        <w:rPr>
          <w:spacing w:val="8"/>
        </w:rPr>
        <w:t> </w:t>
      </w:r>
      <w:r>
        <w:rPr>
          <w:w w:val="90"/>
        </w:rPr>
        <w:t>have</w:t>
      </w:r>
      <w:r>
        <w:rPr>
          <w:spacing w:val="7"/>
        </w:rPr>
        <w:t> </w:t>
      </w:r>
      <w:r>
        <w:rPr>
          <w:w w:val="90"/>
        </w:rPr>
        <w:t>boolean</w:t>
      </w:r>
      <w:r>
        <w:rPr>
          <w:spacing w:val="7"/>
        </w:rPr>
        <w:t> </w:t>
      </w:r>
      <w:r>
        <w:rPr>
          <w:w w:val="90"/>
        </w:rPr>
        <w:t>values</w:t>
      </w:r>
      <w:r>
        <w:rPr>
          <w:spacing w:val="7"/>
        </w:rPr>
        <w:t> </w:t>
      </w:r>
      <w:r>
        <w:rPr>
          <w:w w:val="90"/>
        </w:rPr>
        <w:t>(on/off,</w:t>
      </w:r>
      <w:r>
        <w:rPr>
          <w:spacing w:val="9"/>
        </w:rPr>
        <w:t> </w:t>
      </w:r>
      <w:r>
        <w:rPr>
          <w:w w:val="90"/>
        </w:rPr>
        <w:t>yes/no,</w:t>
      </w:r>
      <w:r>
        <w:rPr>
          <w:spacing w:val="8"/>
        </w:rPr>
        <w:t> </w:t>
      </w:r>
      <w:r>
        <w:rPr>
          <w:w w:val="90"/>
        </w:rPr>
        <w:t>or</w:t>
      </w:r>
      <w:r>
        <w:rPr>
          <w:spacing w:val="7"/>
        </w:rPr>
        <w:t> </w:t>
      </w:r>
      <w:r>
        <w:rPr>
          <w:spacing w:val="-5"/>
          <w:w w:val="90"/>
        </w:rPr>
        <w:t>1/0</w:t>
      </w:r>
    </w:p>
    <w:p>
      <w:pPr>
        <w:pStyle w:val="BodyText"/>
        <w:spacing w:line="218" w:lineRule="auto" w:before="33"/>
        <w:ind w:left="439" w:right="177"/>
        <w:jc w:val="both"/>
      </w:pPr>
      <w:r>
        <w:rPr>
          <w:spacing w:val="-6"/>
        </w:rPr>
        <w:t>are</w:t>
      </w:r>
      <w:r>
        <w:rPr>
          <w:spacing w:val="-3"/>
        </w:rPr>
        <w:t> </w:t>
      </w:r>
      <w:r>
        <w:rPr>
          <w:spacing w:val="-6"/>
        </w:rPr>
        <w:t>all</w:t>
      </w:r>
      <w:r>
        <w:rPr>
          <w:spacing w:val="-3"/>
        </w:rPr>
        <w:t> </w:t>
      </w:r>
      <w:r>
        <w:rPr>
          <w:spacing w:val="-6"/>
        </w:rPr>
        <w:t>valid)</w:t>
      </w:r>
      <w:r>
        <w:rPr>
          <w:spacing w:val="-3"/>
        </w:rPr>
        <w:t> </w:t>
      </w:r>
      <w:r>
        <w:rPr>
          <w:spacing w:val="-6"/>
        </w:rPr>
        <w:t>or</w:t>
      </w:r>
      <w:r>
        <w:rPr>
          <w:spacing w:val="-3"/>
        </w:rPr>
        <w:t> </w:t>
      </w:r>
      <w:r>
        <w:rPr>
          <w:spacing w:val="-6"/>
        </w:rPr>
        <w:t>are</w:t>
      </w:r>
      <w:r>
        <w:rPr>
          <w:spacing w:val="-3"/>
        </w:rPr>
        <w:t> </w:t>
      </w:r>
      <w:r>
        <w:rPr>
          <w:spacing w:val="-6"/>
        </w:rPr>
        <w:t>strings</w:t>
      </w:r>
      <w:r>
        <w:rPr>
          <w:spacing w:val="-3"/>
        </w:rPr>
        <w:t> </w:t>
      </w:r>
      <w:r>
        <w:rPr>
          <w:spacing w:val="-6"/>
        </w:rPr>
        <w:t>representing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choice,</w:t>
      </w:r>
      <w:r>
        <w:rPr>
          <w:spacing w:val="-2"/>
        </w:rPr>
        <w:t> </w:t>
      </w:r>
      <w:r>
        <w:rPr>
          <w:spacing w:val="-6"/>
        </w:rPr>
        <w:t>or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path,</w:t>
      </w:r>
      <w:r>
        <w:rPr>
          <w:spacing w:val="-2"/>
        </w:rPr>
        <w:t> </w:t>
      </w:r>
      <w:r>
        <w:rPr>
          <w:spacing w:val="-6"/>
        </w:rPr>
        <w:t>or</w:t>
      </w:r>
      <w:r>
        <w:rPr>
          <w:spacing w:val="-3"/>
        </w:rPr>
        <w:t> </w:t>
      </w:r>
      <w:r>
        <w:rPr>
          <w:spacing w:val="-6"/>
        </w:rPr>
        <w:t>are</w:t>
      </w:r>
      <w:r>
        <w:rPr>
          <w:spacing w:val="-3"/>
        </w:rPr>
        <w:t> </w:t>
      </w:r>
      <w:r>
        <w:rPr>
          <w:spacing w:val="-6"/>
        </w:rPr>
        <w:t>free</w:t>
      </w:r>
      <w:r>
        <w:rPr>
          <w:spacing w:val="-3"/>
        </w:rPr>
        <w:t> </w:t>
      </w:r>
      <w:r>
        <w:rPr>
          <w:spacing w:val="-6"/>
        </w:rPr>
        <w:t>format.</w:t>
      </w:r>
      <w:r>
        <w:rPr>
          <w:spacing w:val="13"/>
        </w:rPr>
        <w:t> </w:t>
      </w:r>
      <w:r>
        <w:rPr>
          <w:spacing w:val="-6"/>
        </w:rPr>
        <w:t>If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string</w:t>
      </w:r>
      <w:r>
        <w:rPr>
          <w:spacing w:val="-3"/>
        </w:rPr>
        <w:t> </w:t>
      </w:r>
      <w:r>
        <w:rPr>
          <w:spacing w:val="-6"/>
        </w:rPr>
        <w:t>would</w:t>
      </w:r>
      <w:r>
        <w:rPr>
          <w:spacing w:val="-3"/>
        </w:rPr>
        <w:t> </w:t>
      </w:r>
      <w:r>
        <w:rPr>
          <w:spacing w:val="-6"/>
        </w:rPr>
        <w:t>contain</w:t>
      </w:r>
      <w:r>
        <w:rPr>
          <w:spacing w:val="-3"/>
        </w:rPr>
        <w:t> </w:t>
      </w:r>
      <w:r>
        <w:rPr>
          <w:spacing w:val="-6"/>
        </w:rPr>
        <w:t>whitespace,</w:t>
      </w:r>
      <w:r>
        <w:rPr>
          <w:spacing w:val="-2"/>
        </w:rPr>
        <w:t> it</w:t>
      </w:r>
      <w:r>
        <w:rPr>
          <w:spacing w:val="-9"/>
        </w:rPr>
        <w:t> </w:t>
      </w:r>
      <w:r>
        <w:rPr>
          <w:spacing w:val="-2"/>
        </w:rPr>
        <w:t>must</w:t>
      </w:r>
      <w:r>
        <w:rPr>
          <w:spacing w:val="-8"/>
        </w:rPr>
        <w:t> </w:t>
      </w:r>
      <w:r>
        <w:rPr>
          <w:spacing w:val="-2"/>
        </w:rPr>
        <w:t>be</w:t>
      </w:r>
      <w:r>
        <w:rPr>
          <w:spacing w:val="-8"/>
        </w:rPr>
        <w:t> </w:t>
      </w:r>
      <w:r>
        <w:rPr>
          <w:spacing w:val="-2"/>
        </w:rPr>
        <w:t>put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quotes,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example</w:t>
      </w:r>
      <w:r>
        <w:rPr>
          <w:spacing w:val="-7"/>
        </w:rPr>
        <w:t> </w:t>
      </w:r>
      <w:r>
        <w:rPr>
          <w:rFonts w:ascii="Lucida Sans Unicode"/>
          <w:spacing w:val="-2"/>
        </w:rPr>
        <w:t>-D</w:t>
      </w:r>
      <w:r>
        <w:rPr>
          <w:rFonts w:ascii="Lucida Sans Unicode"/>
          <w:spacing w:val="-14"/>
        </w:rPr>
        <w:t> </w:t>
      </w:r>
      <w:r>
        <w:rPr>
          <w:rFonts w:ascii="Lucida Sans Unicode"/>
          <w:spacing w:val="-2"/>
        </w:rPr>
        <w:t>CMAKE_TUNE_FLAGS="-ftree-vectorize</w:t>
      </w:r>
      <w:r>
        <w:rPr>
          <w:rFonts w:ascii="Lucida Sans Unicode"/>
          <w:spacing w:val="-14"/>
        </w:rPr>
        <w:t> </w:t>
      </w:r>
      <w:r>
        <w:rPr>
          <w:rFonts w:ascii="Lucida Sans Unicode"/>
          <w:spacing w:val="-2"/>
        </w:rPr>
        <w:t>-ffast-math"</w:t>
      </w:r>
      <w:r>
        <w:rPr>
          <w:spacing w:val="-2"/>
        </w:rPr>
        <w:t>.</w:t>
      </w:r>
    </w:p>
    <w:p>
      <w:pPr>
        <w:pStyle w:val="BodyText"/>
        <w:spacing w:line="244" w:lineRule="auto" w:before="88"/>
        <w:ind w:left="439" w:right="177"/>
        <w:jc w:val="both"/>
      </w:pPr>
      <w:r>
        <w:rPr>
          <w:spacing w:val="-6"/>
        </w:rPr>
        <w:t>CMake</w:t>
      </w:r>
      <w:r>
        <w:rPr>
          <w:spacing w:val="-5"/>
        </w:rPr>
        <w:t> </w:t>
      </w:r>
      <w:r>
        <w:rPr>
          <w:spacing w:val="-6"/>
        </w:rPr>
        <w:t>variables</w:t>
      </w:r>
      <w:r>
        <w:rPr>
          <w:spacing w:val="-5"/>
        </w:rPr>
        <w:t> </w:t>
      </w:r>
      <w:r>
        <w:rPr>
          <w:spacing w:val="-6"/>
        </w:rPr>
        <w:t>fall</w:t>
      </w:r>
      <w:r>
        <w:rPr>
          <w:spacing w:val="-5"/>
        </w:rPr>
        <w:t> </w:t>
      </w:r>
      <w:r>
        <w:rPr>
          <w:spacing w:val="-6"/>
        </w:rPr>
        <w:t>into</w:t>
      </w:r>
      <w:r>
        <w:rPr>
          <w:spacing w:val="-5"/>
        </w:rPr>
        <w:t> </w:t>
      </w:r>
      <w:r>
        <w:rPr>
          <w:spacing w:val="-6"/>
        </w:rPr>
        <w:t>two</w:t>
      </w:r>
      <w:r>
        <w:rPr>
          <w:spacing w:val="-5"/>
        </w:rPr>
        <w:t> </w:t>
      </w:r>
      <w:r>
        <w:rPr>
          <w:spacing w:val="-6"/>
        </w:rPr>
        <w:t>categories:</w:t>
      </w:r>
      <w:r>
        <w:rPr>
          <w:spacing w:val="15"/>
        </w:rPr>
        <w:t> </w:t>
      </w:r>
      <w:r>
        <w:rPr>
          <w:spacing w:val="-6"/>
        </w:rPr>
        <w:t>1)</w:t>
      </w:r>
      <w:r>
        <w:rPr>
          <w:spacing w:val="-5"/>
        </w:rPr>
        <w:t> </w:t>
      </w:r>
      <w:r>
        <w:rPr>
          <w:spacing w:val="-6"/>
        </w:rPr>
        <w:t>common</w:t>
      </w:r>
      <w:r>
        <w:rPr>
          <w:spacing w:val="-5"/>
        </w:rPr>
        <w:t> </w:t>
      </w:r>
      <w:r>
        <w:rPr>
          <w:spacing w:val="-6"/>
        </w:rPr>
        <w:t>CMake</w:t>
      </w:r>
      <w:r>
        <w:rPr>
          <w:spacing w:val="-5"/>
        </w:rPr>
        <w:t> </w:t>
      </w:r>
      <w:r>
        <w:rPr>
          <w:spacing w:val="-6"/>
        </w:rPr>
        <w:t>variables</w:t>
      </w:r>
      <w:r>
        <w:rPr>
          <w:spacing w:val="-5"/>
        </w:rPr>
        <w:t> </w:t>
      </w:r>
      <w:r>
        <w:rPr>
          <w:spacing w:val="-6"/>
        </w:rPr>
        <w:t>that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5"/>
        </w:rPr>
        <w:t> </w:t>
      </w:r>
      <w:r>
        <w:rPr>
          <w:spacing w:val="-6"/>
        </w:rPr>
        <w:t>used</w:t>
      </w:r>
      <w:r>
        <w:rPr>
          <w:spacing w:val="-5"/>
        </w:rPr>
        <w:t> </w:t>
      </w:r>
      <w:r>
        <w:rPr>
          <w:spacing w:val="-6"/>
        </w:rPr>
        <w:t>by</w:t>
      </w:r>
      <w:r>
        <w:rPr>
          <w:spacing w:val="-5"/>
        </w:rPr>
        <w:t> </w:t>
      </w:r>
      <w:r>
        <w:rPr>
          <w:spacing w:val="-6"/>
        </w:rPr>
        <w:t>default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any</w:t>
      </w:r>
      <w:r>
        <w:rPr>
          <w:spacing w:val="-5"/>
        </w:rPr>
        <w:t> </w:t>
      </w:r>
      <w:r>
        <w:rPr>
          <w:spacing w:val="-6"/>
        </w:rPr>
        <w:t>CMake</w:t>
      </w:r>
      <w:r>
        <w:rPr>
          <w:spacing w:val="-5"/>
        </w:rPr>
        <w:t> </w:t>
      </w:r>
      <w:r>
        <w:rPr>
          <w:spacing w:val="-6"/>
        </w:rPr>
        <w:t>configu-</w:t>
      </w:r>
      <w:r>
        <w:rPr/>
        <w:t> </w:t>
      </w:r>
      <w:r>
        <w:rPr>
          <w:spacing w:val="-4"/>
        </w:rPr>
        <w:t>ration</w:t>
      </w:r>
      <w:r>
        <w:rPr>
          <w:spacing w:val="-7"/>
        </w:rPr>
        <w:t> </w:t>
      </w:r>
      <w:r>
        <w:rPr>
          <w:spacing w:val="-4"/>
        </w:rPr>
        <w:t>setup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2)</w:t>
      </w:r>
      <w:r>
        <w:rPr>
          <w:spacing w:val="-7"/>
        </w:rPr>
        <w:t> </w:t>
      </w:r>
      <w:r>
        <w:rPr>
          <w:spacing w:val="-4"/>
        </w:rPr>
        <w:t>project</w:t>
      </w:r>
      <w:r>
        <w:rPr>
          <w:spacing w:val="-7"/>
        </w:rPr>
        <w:t> </w:t>
      </w:r>
      <w:r>
        <w:rPr>
          <w:spacing w:val="-4"/>
        </w:rPr>
        <w:t>specific</w:t>
      </w:r>
      <w:r>
        <w:rPr>
          <w:spacing w:val="-7"/>
        </w:rPr>
        <w:t> </w:t>
      </w:r>
      <w:r>
        <w:rPr>
          <w:spacing w:val="-4"/>
        </w:rPr>
        <w:t>variables,</w:t>
      </w:r>
      <w:r>
        <w:rPr>
          <w:spacing w:val="-6"/>
        </w:rPr>
        <w:t> </w:t>
      </w:r>
      <w:r>
        <w:rPr>
          <w:spacing w:val="-4"/>
        </w:rPr>
        <w:t>i.e.</w:t>
      </w:r>
      <w:r>
        <w:rPr>
          <w:spacing w:val="10"/>
        </w:rPr>
        <w:t> </w:t>
      </w:r>
      <w:r>
        <w:rPr>
          <w:spacing w:val="-4"/>
        </w:rPr>
        <w:t>settings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specific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LAMMPS.</w:t>
      </w:r>
      <w:r>
        <w:rPr>
          <w:spacing w:val="-7"/>
        </w:rPr>
        <w:t> </w:t>
      </w:r>
      <w:r>
        <w:rPr>
          <w:spacing w:val="-4"/>
        </w:rPr>
        <w:t>Also</w:t>
      </w:r>
      <w:r>
        <w:rPr>
          <w:spacing w:val="-7"/>
        </w:rPr>
        <w:t> </w:t>
      </w:r>
      <w:r>
        <w:rPr>
          <w:spacing w:val="-4"/>
        </w:rPr>
        <w:t>CMake</w:t>
      </w:r>
      <w:r>
        <w:rPr>
          <w:spacing w:val="-7"/>
        </w:rPr>
        <w:t> </w:t>
      </w:r>
      <w:r>
        <w:rPr>
          <w:spacing w:val="-4"/>
        </w:rPr>
        <w:t>variables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be</w:t>
      </w:r>
      <w:r>
        <w:rPr/>
        <w:t> </w:t>
      </w:r>
      <w:r>
        <w:rPr>
          <w:spacing w:val="-8"/>
        </w:rPr>
        <w:t>flagged</w:t>
      </w:r>
      <w:r>
        <w:rPr/>
        <w:t> </w:t>
      </w:r>
      <w:r>
        <w:rPr>
          <w:spacing w:val="-8"/>
        </w:rPr>
        <w:t>as</w:t>
      </w:r>
      <w:r>
        <w:rPr/>
        <w:t> </w:t>
      </w:r>
      <w:r>
        <w:rPr>
          <w:rFonts w:ascii="Times New Roman" w:hAnsi="Times New Roman"/>
          <w:i/>
          <w:spacing w:val="-8"/>
        </w:rPr>
        <w:t>advanced</w:t>
      </w:r>
      <w:r>
        <w:rPr>
          <w:spacing w:val="-8"/>
        </w:rPr>
        <w:t>,</w:t>
      </w:r>
      <w:r>
        <w:rPr/>
        <w:t> </w:t>
      </w:r>
      <w:r>
        <w:rPr>
          <w:spacing w:val="-8"/>
        </w:rPr>
        <w:t>which</w:t>
      </w:r>
      <w:r>
        <w:rPr/>
        <w:t> </w:t>
      </w:r>
      <w:r>
        <w:rPr>
          <w:spacing w:val="-8"/>
        </w:rPr>
        <w:t>means</w:t>
      </w:r>
      <w:r>
        <w:rPr/>
        <w:t> </w:t>
      </w:r>
      <w:r>
        <w:rPr>
          <w:spacing w:val="-8"/>
        </w:rPr>
        <w:t>they</w:t>
      </w:r>
      <w:r>
        <w:rPr/>
        <w:t> </w:t>
      </w:r>
      <w:r>
        <w:rPr>
          <w:spacing w:val="-8"/>
        </w:rPr>
        <w:t>are</w:t>
      </w:r>
      <w:r>
        <w:rPr/>
        <w:t> </w:t>
      </w:r>
      <w:r>
        <w:rPr>
          <w:spacing w:val="-8"/>
        </w:rPr>
        <w:t>not</w:t>
      </w:r>
      <w:r>
        <w:rPr/>
        <w:t> </w:t>
      </w:r>
      <w:r>
        <w:rPr>
          <w:spacing w:val="-8"/>
        </w:rPr>
        <w:t>shown</w:t>
      </w:r>
      <w:r>
        <w:rPr/>
        <w:t> </w:t>
      </w:r>
      <w:r>
        <w:rPr>
          <w:spacing w:val="-8"/>
        </w:rPr>
        <w:t>in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text</w:t>
      </w:r>
      <w:r>
        <w:rPr/>
        <w:t> </w:t>
      </w:r>
      <w:r>
        <w:rPr>
          <w:spacing w:val="-8"/>
        </w:rPr>
        <w:t>mode</w:t>
      </w:r>
      <w:r>
        <w:rPr/>
        <w:t> </w:t>
      </w:r>
      <w:r>
        <w:rPr>
          <w:spacing w:val="-8"/>
        </w:rPr>
        <w:t>or</w:t>
      </w:r>
      <w:r>
        <w:rPr/>
        <w:t> </w:t>
      </w:r>
      <w:r>
        <w:rPr>
          <w:spacing w:val="-8"/>
        </w:rPr>
        <w:t>graphical</w:t>
      </w:r>
      <w:r>
        <w:rPr/>
        <w:t> </w:t>
      </w:r>
      <w:r>
        <w:rPr>
          <w:spacing w:val="-8"/>
        </w:rPr>
        <w:t>CMake</w:t>
      </w:r>
      <w:r>
        <w:rPr/>
        <w:t> </w:t>
      </w:r>
      <w:r>
        <w:rPr>
          <w:spacing w:val="-8"/>
        </w:rPr>
        <w:t>program</w:t>
      </w:r>
      <w:r>
        <w:rPr/>
        <w:t> </w:t>
      </w:r>
      <w:r>
        <w:rPr>
          <w:spacing w:val="-8"/>
        </w:rPr>
        <w:t>in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overview</w:t>
      </w:r>
      <w:r>
        <w:rPr/>
        <w:t> </w:t>
      </w:r>
      <w:r>
        <w:rPr>
          <w:spacing w:val="-8"/>
        </w:rPr>
        <w:t>of</w:t>
      </w:r>
      <w:r>
        <w:rPr/>
        <w:t> </w:t>
      </w:r>
      <w:r>
        <w:rPr>
          <w:w w:val="90"/>
        </w:rPr>
        <w:t>all</w:t>
      </w:r>
      <w:r>
        <w:rPr/>
        <w:t> </w:t>
      </w:r>
      <w:r>
        <w:rPr>
          <w:w w:val="90"/>
        </w:rPr>
        <w:t>settings</w:t>
      </w:r>
      <w:r>
        <w:rPr>
          <w:spacing w:val="1"/>
        </w:rPr>
        <w:t> </w:t>
      </w:r>
      <w:r>
        <w:rPr>
          <w:w w:val="90"/>
        </w:rPr>
        <w:t>by</w:t>
      </w:r>
      <w:r>
        <w:rPr>
          <w:spacing w:val="-1"/>
        </w:rPr>
        <w:t> </w:t>
      </w:r>
      <w:r>
        <w:rPr>
          <w:w w:val="90"/>
        </w:rPr>
        <w:t>default,</w:t>
      </w:r>
      <w:r>
        <w:rPr>
          <w:spacing w:val="5"/>
        </w:rPr>
        <w:t> </w:t>
      </w:r>
      <w:r>
        <w:rPr>
          <w:w w:val="90"/>
        </w:rPr>
        <w:t>but</w:t>
      </w:r>
      <w:r>
        <w:rPr>
          <w:spacing w:val="1"/>
        </w:rPr>
        <w:t> </w:t>
      </w:r>
      <w:r>
        <w:rPr>
          <w:w w:val="90"/>
        </w:rPr>
        <w:t>only</w:t>
      </w:r>
      <w:r>
        <w:rPr>
          <w:spacing w:val="1"/>
        </w:rPr>
        <w:t> </w:t>
      </w:r>
      <w:r>
        <w:rPr>
          <w:w w:val="90"/>
        </w:rPr>
        <w:t>when</w:t>
      </w:r>
      <w:r>
        <w:rPr/>
        <w:t> </w:t>
      </w:r>
      <w:r>
        <w:rPr>
          <w:w w:val="90"/>
        </w:rPr>
        <w:t>explicitly</w:t>
      </w:r>
      <w:r>
        <w:rPr/>
        <w:t> </w:t>
      </w:r>
      <w:r>
        <w:rPr>
          <w:w w:val="90"/>
        </w:rPr>
        <w:t>requested</w:t>
      </w:r>
      <w:r>
        <w:rPr/>
        <w:t> </w:t>
      </w:r>
      <w:r>
        <w:rPr>
          <w:w w:val="90"/>
        </w:rPr>
        <w:t>(by</w:t>
      </w:r>
      <w:r>
        <w:rPr>
          <w:spacing w:val="1"/>
        </w:rPr>
        <w:t> </w:t>
      </w:r>
      <w:r>
        <w:rPr>
          <w:w w:val="90"/>
        </w:rPr>
        <w:t>hitting</w:t>
      </w:r>
      <w:r>
        <w:rPr>
          <w:spacing w:val="1"/>
        </w:rPr>
        <w:t> </w:t>
      </w:r>
      <w:r>
        <w:rPr>
          <w:w w:val="90"/>
        </w:rPr>
        <w:t>the</w:t>
      </w:r>
      <w:r>
        <w:rPr>
          <w:spacing w:val="1"/>
        </w:rPr>
        <w:t> </w:t>
      </w:r>
      <w:r>
        <w:rPr>
          <w:w w:val="90"/>
        </w:rPr>
        <w:t>‘t’</w:t>
      </w:r>
      <w:r>
        <w:rPr/>
        <w:t> </w:t>
      </w:r>
      <w:r>
        <w:rPr>
          <w:w w:val="90"/>
        </w:rPr>
        <w:t>key</w:t>
      </w:r>
      <w:r>
        <w:rPr/>
        <w:t> </w:t>
      </w:r>
      <w:r>
        <w:rPr>
          <w:w w:val="90"/>
        </w:rPr>
        <w:t>or</w:t>
      </w:r>
      <w:r>
        <w:rPr>
          <w:spacing w:val="1"/>
        </w:rPr>
        <w:t> </w:t>
      </w:r>
      <w:r>
        <w:rPr>
          <w:w w:val="90"/>
        </w:rPr>
        <w:t>clicking</w:t>
      </w:r>
      <w:r>
        <w:rPr/>
        <w:t> </w:t>
      </w:r>
      <w:r>
        <w:rPr>
          <w:w w:val="90"/>
        </w:rPr>
        <w:t>on</w:t>
      </w:r>
      <w:r>
        <w:rPr>
          <w:spacing w:val="1"/>
        </w:rPr>
        <w:t> </w:t>
      </w:r>
      <w:r>
        <w:rPr>
          <w:w w:val="90"/>
        </w:rPr>
        <w:t>the</w:t>
      </w:r>
      <w:r>
        <w:rPr>
          <w:spacing w:val="1"/>
        </w:rPr>
        <w:t> </w:t>
      </w:r>
      <w:r>
        <w:rPr>
          <w:w w:val="90"/>
        </w:rPr>
        <w:t>‘Advanced’</w:t>
      </w:r>
      <w:r>
        <w:rPr>
          <w:spacing w:val="1"/>
        </w:rPr>
        <w:t> </w:t>
      </w:r>
      <w:r>
        <w:rPr>
          <w:w w:val="90"/>
        </w:rPr>
        <w:t>check-</w:t>
      </w:r>
      <w:r>
        <w:rPr>
          <w:spacing w:val="-2"/>
          <w:w w:val="90"/>
        </w:rPr>
        <w:t>box).</w:t>
      </w:r>
    </w:p>
    <w:p>
      <w:pPr>
        <w:pStyle w:val="BodyText"/>
        <w:spacing w:before="166"/>
      </w:pPr>
    </w:p>
    <w:p>
      <w:pPr>
        <w:spacing w:before="0"/>
        <w:ind w:left="439" w:right="0" w:firstLine="0"/>
        <w:jc w:val="both"/>
        <w:rPr>
          <w:rFonts w:ascii="Arial"/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47936">
                <wp:simplePos x="0" y="0"/>
                <wp:positionH relativeFrom="page">
                  <wp:posOffset>2638435</wp:posOffset>
                </wp:positionH>
                <wp:positionV relativeFrom="paragraph">
                  <wp:posOffset>873943</wp:posOffset>
                </wp:positionV>
                <wp:extent cx="95250" cy="159385"/>
                <wp:effectExtent l="0" t="0" r="0" b="0"/>
                <wp:wrapNone/>
                <wp:docPr id="1395" name="Textbox 13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5" name="Textbox 1395"/>
                      <wps:cNvSpPr txBox="1"/>
                      <wps:spPr>
                        <a:xfrm>
                          <a:off x="0" y="0"/>
                          <a:ext cx="9525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1" w:lineRule="exact"/>
                              <w:rPr>
                                <w:rFonts w:ascii="Lucida Sans Unicode"/>
                              </w:rPr>
                            </w:pPr>
                            <w:r>
                              <w:rPr>
                                <w:rFonts w:ascii="Lucida Sans Unicode"/>
                                <w:spacing w:val="-10"/>
                              </w:rPr>
                              <w:t>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7.750839pt;margin-top:68.814461pt;width:7.5pt;height:12.55pt;mso-position-horizontal-relative:page;mso-position-vertical-relative:paragraph;z-index:-21868544" type="#_x0000_t202" id="docshape1247" filled="false" stroked="false">
                <v:textbox inset="0,0,0,0">
                  <w:txbxContent>
                    <w:p>
                      <w:pPr>
                        <w:pStyle w:val="BodyText"/>
                        <w:spacing w:line="251" w:lineRule="exact"/>
                        <w:rPr>
                          <w:rFonts w:ascii="Lucida Sans Unicode"/>
                        </w:rPr>
                      </w:pPr>
                      <w:r>
                        <w:rPr>
                          <w:rFonts w:ascii="Lucida Sans Unicode"/>
                          <w:spacing w:val="-10"/>
                        </w:rPr>
                        <w:t>H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Some common CMake variables" w:id="231"/>
      <w:bookmarkEnd w:id="231"/>
      <w:r>
        <w:rPr/>
      </w:r>
      <w:r>
        <w:rPr>
          <w:rFonts w:ascii="Arial"/>
          <w:b/>
          <w:color w:val="20435C"/>
          <w:sz w:val="20"/>
        </w:rPr>
        <w:t>Some</w:t>
      </w:r>
      <w:r>
        <w:rPr>
          <w:rFonts w:ascii="Arial"/>
          <w:b/>
          <w:color w:val="20435C"/>
          <w:spacing w:val="-8"/>
          <w:sz w:val="20"/>
        </w:rPr>
        <w:t> </w:t>
      </w:r>
      <w:r>
        <w:rPr>
          <w:rFonts w:ascii="Arial"/>
          <w:b/>
          <w:color w:val="20435C"/>
          <w:sz w:val="20"/>
        </w:rPr>
        <w:t>common</w:t>
      </w:r>
      <w:r>
        <w:rPr>
          <w:rFonts w:ascii="Arial"/>
          <w:b/>
          <w:color w:val="20435C"/>
          <w:spacing w:val="-8"/>
          <w:sz w:val="20"/>
        </w:rPr>
        <w:t> </w:t>
      </w:r>
      <w:r>
        <w:rPr>
          <w:rFonts w:ascii="Arial"/>
          <w:b/>
          <w:color w:val="20435C"/>
          <w:sz w:val="20"/>
        </w:rPr>
        <w:t>CMake</w:t>
      </w:r>
      <w:r>
        <w:rPr>
          <w:rFonts w:ascii="Arial"/>
          <w:b/>
          <w:color w:val="20435C"/>
          <w:spacing w:val="-8"/>
          <w:sz w:val="20"/>
        </w:rPr>
        <w:t> </w:t>
      </w:r>
      <w:r>
        <w:rPr>
          <w:rFonts w:ascii="Arial"/>
          <w:b/>
          <w:color w:val="20435C"/>
          <w:spacing w:val="-2"/>
          <w:sz w:val="20"/>
        </w:rPr>
        <w:t>variables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55"/>
        <w:rPr>
          <w:rFonts w:ascii="Arial"/>
          <w:b/>
        </w:rPr>
      </w:pPr>
    </w:p>
    <w:tbl>
      <w:tblPr>
        <w:tblW w:w="0" w:type="auto"/>
        <w:jc w:val="left"/>
        <w:tblInd w:w="44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364"/>
      </w:tblGrid>
      <w:tr>
        <w:trPr>
          <w:trHeight w:val="327" w:hRule="atLeast"/>
        </w:trPr>
        <w:tc>
          <w:tcPr>
            <w:tcW w:w="9364" w:type="dxa"/>
            <w:tcBorders>
              <w:top w:val="single" w:sz="8" w:space="0" w:color="000000"/>
              <w:bottom w:val="single" w:sz="4" w:space="0" w:color="000000"/>
            </w:tcBorders>
            <w:shd w:val="clear" w:color="auto" w:fill="DBDBDB"/>
          </w:tcPr>
          <w:p>
            <w:pPr>
              <w:pStyle w:val="TableParagraph"/>
              <w:tabs>
                <w:tab w:pos="2948" w:val="left" w:leader="none"/>
              </w:tabs>
              <w:spacing w:line="240" w:lineRule="auto" w:before="33"/>
              <w:rPr>
                <w:rFonts w:ascii="Arial MT"/>
                <w:sz w:val="20"/>
              </w:rPr>
            </w:pPr>
            <w:r>
              <w:rPr>
                <w:rFonts w:ascii="Arial MT"/>
                <w:spacing w:val="-2"/>
                <w:sz w:val="20"/>
              </w:rPr>
              <w:t>Variable</w:t>
            </w:r>
            <w:r>
              <w:rPr>
                <w:rFonts w:ascii="Arial MT"/>
                <w:sz w:val="20"/>
              </w:rPr>
              <w:tab/>
            </w:r>
            <w:r>
              <w:rPr>
                <w:rFonts w:ascii="Arial MT"/>
                <w:spacing w:val="-2"/>
                <w:sz w:val="20"/>
              </w:rPr>
              <w:t>Description</w:t>
            </w:r>
          </w:p>
        </w:tc>
      </w:tr>
      <w:tr>
        <w:trPr>
          <w:trHeight w:val="294" w:hRule="atLeast"/>
        </w:trPr>
        <w:tc>
          <w:tcPr>
            <w:tcW w:w="9364" w:type="dxa"/>
            <w:tcBorders>
              <w:top w:val="single" w:sz="4" w:space="0" w:color="000000"/>
            </w:tcBorders>
            <w:shd w:val="clear" w:color="auto" w:fill="EAEAEA"/>
          </w:tcPr>
          <w:p>
            <w:pPr>
              <w:pStyle w:val="TableParagraph"/>
              <w:spacing w:line="271" w:lineRule="exact" w:before="3"/>
              <w:rPr>
                <w:sz w:val="20"/>
              </w:rPr>
            </w:pPr>
            <w:r>
              <w:rPr>
                <w:rFonts w:ascii="Lucida Sans Unicode"/>
                <w:sz w:val="20"/>
              </w:rPr>
              <w:t>CMAKE_INSTALL_PREFIX</w:t>
            </w:r>
            <w:r>
              <w:rPr>
                <w:rFonts w:ascii="Lucida Sans Unicode"/>
                <w:spacing w:val="38"/>
                <w:sz w:val="20"/>
              </w:rPr>
              <w:t> </w:t>
            </w:r>
            <w:r>
              <w:rPr>
                <w:sz w:val="20"/>
              </w:rPr>
              <w:t>root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directory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install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location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3"/>
                <w:sz w:val="20"/>
              </w:rPr>
              <w:t> </w:t>
            </w:r>
            <w:r>
              <w:rPr>
                <w:rFonts w:ascii="Lucida Sans Unicode"/>
                <w:sz w:val="20"/>
              </w:rPr>
              <w:t>make</w:t>
            </w:r>
            <w:r>
              <w:rPr>
                <w:rFonts w:ascii="Lucida Sans Unicode"/>
                <w:spacing w:val="-6"/>
                <w:sz w:val="20"/>
              </w:rPr>
              <w:t> </w:t>
            </w:r>
            <w:r>
              <w:rPr>
                <w:rFonts w:ascii="Lucida Sans Unicode"/>
                <w:sz w:val="20"/>
              </w:rPr>
              <w:t>install</w:t>
            </w:r>
            <w:r>
              <w:rPr>
                <w:rFonts w:ascii="Lucida Sans Unicode"/>
                <w:spacing w:val="-16"/>
                <w:sz w:val="20"/>
              </w:rPr>
              <w:t> </w:t>
            </w:r>
            <w:r>
              <w:rPr>
                <w:sz w:val="20"/>
              </w:rPr>
              <w:t>(default:</w:t>
            </w:r>
            <w:r>
              <w:rPr>
                <w:spacing w:val="13"/>
                <w:sz w:val="20"/>
              </w:rPr>
              <w:t> </w:t>
            </w:r>
            <w:r>
              <w:rPr>
                <w:rFonts w:ascii="Lucida Sans Unicode"/>
                <w:spacing w:val="-2"/>
                <w:sz w:val="20"/>
              </w:rPr>
              <w:t>$HOME/.local</w:t>
            </w:r>
            <w:r>
              <w:rPr>
                <w:spacing w:val="-2"/>
                <w:sz w:val="20"/>
              </w:rPr>
              <w:t>)</w:t>
            </w:r>
          </w:p>
        </w:tc>
      </w:tr>
      <w:tr>
        <w:trPr>
          <w:trHeight w:val="239" w:hRule="atLeast"/>
        </w:trPr>
        <w:tc>
          <w:tcPr>
            <w:tcW w:w="9364" w:type="dxa"/>
            <w:shd w:val="clear" w:color="auto" w:fill="F9F9F9"/>
          </w:tcPr>
          <w:p>
            <w:pPr>
              <w:pStyle w:val="TableParagraph"/>
              <w:tabs>
                <w:tab w:pos="2948" w:val="left" w:leader="none"/>
              </w:tabs>
              <w:spacing w:line="219" w:lineRule="exact"/>
              <w:rPr>
                <w:sz w:val="20"/>
              </w:rPr>
            </w:pPr>
            <w:r>
              <w:rPr>
                <w:rFonts w:ascii="Lucida Sans Unicode"/>
                <w:spacing w:val="-2"/>
                <w:sz w:val="20"/>
              </w:rPr>
              <w:t>LAMMPS_INSTALL_RPAT</w:t>
            </w:r>
            <w:r>
              <w:rPr>
                <w:rFonts w:ascii="Lucida Sans Unicode"/>
                <w:sz w:val="20"/>
              </w:rPr>
              <w:tab/>
            </w:r>
            <w:r>
              <w:rPr>
                <w:w w:val="90"/>
                <w:sz w:val="20"/>
              </w:rPr>
              <w:t>set</w:t>
            </w:r>
            <w:r>
              <w:rPr>
                <w:sz w:val="20"/>
              </w:rPr>
              <w:t> </w:t>
            </w:r>
            <w:r>
              <w:rPr>
                <w:w w:val="90"/>
                <w:sz w:val="20"/>
              </w:rPr>
              <w:t>or</w:t>
            </w:r>
            <w:r>
              <w:rPr>
                <w:spacing w:val="1"/>
                <w:sz w:val="20"/>
              </w:rPr>
              <w:t> </w:t>
            </w:r>
            <w:r>
              <w:rPr>
                <w:w w:val="90"/>
                <w:sz w:val="20"/>
              </w:rPr>
              <w:t>remove</w:t>
            </w:r>
            <w:r>
              <w:rPr>
                <w:spacing w:val="2"/>
                <w:sz w:val="20"/>
              </w:rPr>
              <w:t> </w:t>
            </w:r>
            <w:r>
              <w:rPr>
                <w:w w:val="90"/>
                <w:sz w:val="20"/>
              </w:rPr>
              <w:t>runtime</w:t>
            </w:r>
            <w:r>
              <w:rPr>
                <w:spacing w:val="2"/>
                <w:sz w:val="20"/>
              </w:rPr>
              <w:t> </w:t>
            </w:r>
            <w:r>
              <w:rPr>
                <w:w w:val="90"/>
                <w:sz w:val="20"/>
              </w:rPr>
              <w:t>path</w:t>
            </w:r>
            <w:r>
              <w:rPr>
                <w:spacing w:val="2"/>
                <w:sz w:val="20"/>
              </w:rPr>
              <w:t> </w:t>
            </w:r>
            <w:r>
              <w:rPr>
                <w:w w:val="90"/>
                <w:sz w:val="20"/>
              </w:rPr>
              <w:t>setting</w:t>
            </w:r>
            <w:r>
              <w:rPr>
                <w:spacing w:val="1"/>
                <w:sz w:val="20"/>
              </w:rPr>
              <w:t> </w:t>
            </w:r>
            <w:r>
              <w:rPr>
                <w:w w:val="90"/>
                <w:sz w:val="20"/>
              </w:rPr>
              <w:t>from</w:t>
            </w:r>
            <w:r>
              <w:rPr>
                <w:spacing w:val="2"/>
                <w:sz w:val="20"/>
              </w:rPr>
              <w:t> </w:t>
            </w:r>
            <w:r>
              <w:rPr>
                <w:w w:val="90"/>
                <w:sz w:val="20"/>
              </w:rPr>
              <w:t>binaries</w:t>
            </w:r>
            <w:r>
              <w:rPr>
                <w:spacing w:val="2"/>
                <w:sz w:val="20"/>
              </w:rPr>
              <w:t> </w:t>
            </w:r>
            <w:r>
              <w:rPr>
                <w:w w:val="90"/>
                <w:sz w:val="20"/>
              </w:rPr>
              <w:t>for</w:t>
            </w:r>
            <w:r>
              <w:rPr>
                <w:spacing w:val="7"/>
                <w:sz w:val="20"/>
              </w:rPr>
              <w:t> </w:t>
            </w:r>
            <w:r>
              <w:rPr>
                <w:rFonts w:ascii="Lucida Sans Unicode"/>
                <w:w w:val="90"/>
                <w:sz w:val="20"/>
              </w:rPr>
              <w:t>make</w:t>
            </w:r>
            <w:r>
              <w:rPr>
                <w:rFonts w:ascii="Lucida Sans Unicode"/>
                <w:spacing w:val="-2"/>
                <w:sz w:val="20"/>
              </w:rPr>
              <w:t> </w:t>
            </w:r>
            <w:r>
              <w:rPr>
                <w:rFonts w:ascii="Lucida Sans Unicode"/>
                <w:w w:val="90"/>
                <w:sz w:val="20"/>
              </w:rPr>
              <w:t>install</w:t>
            </w:r>
            <w:r>
              <w:rPr>
                <w:rFonts w:ascii="Lucida Sans Unicode"/>
                <w:spacing w:val="-9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(default:</w:t>
            </w:r>
            <w:r>
              <w:rPr>
                <w:spacing w:val="18"/>
                <w:sz w:val="20"/>
              </w:rPr>
              <w:t> </w:t>
            </w:r>
            <w:r>
              <w:rPr>
                <w:rFonts w:ascii="Lucida Sans Unicode"/>
                <w:spacing w:val="-4"/>
                <w:w w:val="90"/>
                <w:sz w:val="20"/>
              </w:rPr>
              <w:t>off</w:t>
            </w:r>
            <w:r>
              <w:rPr>
                <w:spacing w:val="-4"/>
                <w:w w:val="90"/>
                <w:sz w:val="20"/>
              </w:rPr>
              <w:t>)</w:t>
            </w:r>
          </w:p>
        </w:tc>
      </w:tr>
      <w:tr>
        <w:trPr>
          <w:trHeight w:val="478" w:hRule="atLeast"/>
        </w:trPr>
        <w:tc>
          <w:tcPr>
            <w:tcW w:w="9364" w:type="dxa"/>
            <w:shd w:val="clear" w:color="auto" w:fill="EAEAEA"/>
          </w:tcPr>
          <w:p>
            <w:pPr>
              <w:pStyle w:val="TableParagraph"/>
              <w:tabs>
                <w:tab w:pos="2948" w:val="left" w:leader="none"/>
              </w:tabs>
              <w:spacing w:line="221" w:lineRule="exact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sz w:val="20"/>
              </w:rPr>
              <w:t>CMAKE_BUILD_TYPE</w:t>
            </w:r>
            <w:r>
              <w:rPr>
                <w:rFonts w:ascii="Lucida Sans Unicode"/>
                <w:sz w:val="20"/>
              </w:rPr>
              <w:tab/>
            </w:r>
            <w:r>
              <w:rPr>
                <w:spacing w:val="-6"/>
                <w:sz w:val="20"/>
              </w:rPr>
              <w:t>controls compilation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6"/>
                <w:sz w:val="20"/>
              </w:rPr>
              <w:t>options:</w:t>
            </w:r>
            <w:r>
              <w:rPr>
                <w:spacing w:val="14"/>
                <w:sz w:val="20"/>
              </w:rPr>
              <w:t> </w:t>
            </w:r>
            <w:r>
              <w:rPr>
                <w:spacing w:val="-6"/>
                <w:sz w:val="20"/>
              </w:rPr>
              <w:t>one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6"/>
                <w:sz w:val="20"/>
              </w:rPr>
              <w:t>of</w:t>
            </w:r>
            <w:r>
              <w:rPr>
                <w:spacing w:val="13"/>
                <w:sz w:val="20"/>
              </w:rPr>
              <w:t> </w:t>
            </w:r>
            <w:r>
              <w:rPr>
                <w:rFonts w:ascii="Lucida Sans Unicode"/>
                <w:spacing w:val="-6"/>
                <w:sz w:val="20"/>
              </w:rPr>
              <w:t>RelWithDebInfo</w:t>
            </w:r>
            <w:r>
              <w:rPr>
                <w:rFonts w:ascii="Lucida Sans Unicode"/>
                <w:spacing w:val="-13"/>
                <w:sz w:val="20"/>
              </w:rPr>
              <w:t> </w:t>
            </w:r>
            <w:r>
              <w:rPr>
                <w:spacing w:val="-6"/>
                <w:sz w:val="20"/>
              </w:rPr>
              <w:t>(default),</w:t>
            </w:r>
            <w:r>
              <w:rPr>
                <w:sz w:val="20"/>
              </w:rPr>
              <w:t> </w:t>
            </w:r>
            <w:r>
              <w:rPr>
                <w:rFonts w:ascii="Lucida Sans Unicode"/>
                <w:spacing w:val="-6"/>
                <w:sz w:val="20"/>
              </w:rPr>
              <w:t>Release</w:t>
            </w:r>
            <w:r>
              <w:rPr>
                <w:spacing w:val="-6"/>
                <w:sz w:val="20"/>
              </w:rPr>
              <w:t>,</w:t>
            </w:r>
            <w:r>
              <w:rPr>
                <w:spacing w:val="-1"/>
                <w:sz w:val="20"/>
              </w:rPr>
              <w:t> </w:t>
            </w:r>
            <w:r>
              <w:rPr>
                <w:rFonts w:ascii="Lucida Sans Unicode"/>
                <w:spacing w:val="-6"/>
                <w:sz w:val="20"/>
              </w:rPr>
              <w:t>De-</w:t>
            </w:r>
          </w:p>
          <w:p>
            <w:pPr>
              <w:pStyle w:val="TableParagraph"/>
              <w:spacing w:line="237" w:lineRule="exact"/>
              <w:ind w:left="2948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90"/>
                <w:sz w:val="20"/>
              </w:rPr>
              <w:t>bug</w:t>
            </w:r>
            <w:r>
              <w:rPr>
                <w:w w:val="90"/>
                <w:sz w:val="20"/>
              </w:rPr>
              <w:t>,</w:t>
            </w:r>
            <w:r>
              <w:rPr>
                <w:spacing w:val="-4"/>
                <w:sz w:val="20"/>
              </w:rPr>
              <w:t> </w:t>
            </w:r>
            <w:r>
              <w:rPr>
                <w:rFonts w:ascii="Lucida Sans Unicode"/>
                <w:spacing w:val="-2"/>
                <w:sz w:val="20"/>
              </w:rPr>
              <w:t>MinSizeRel</w:t>
            </w:r>
          </w:p>
        </w:tc>
      </w:tr>
      <w:tr>
        <w:trPr>
          <w:trHeight w:val="239" w:hRule="atLeast"/>
        </w:trPr>
        <w:tc>
          <w:tcPr>
            <w:tcW w:w="9364" w:type="dxa"/>
            <w:shd w:val="clear" w:color="auto" w:fill="F9F9F9"/>
          </w:tcPr>
          <w:p>
            <w:pPr>
              <w:pStyle w:val="TableParagraph"/>
              <w:tabs>
                <w:tab w:pos="2948" w:val="left" w:leader="none"/>
              </w:tabs>
              <w:spacing w:line="219" w:lineRule="exact"/>
              <w:rPr>
                <w:sz w:val="20"/>
              </w:rPr>
            </w:pPr>
            <w:r>
              <w:rPr>
                <w:rFonts w:ascii="Lucida Sans Unicode"/>
                <w:spacing w:val="-2"/>
                <w:sz w:val="20"/>
              </w:rPr>
              <w:t>BUILD_SHARED_LIBS</w:t>
            </w:r>
            <w:r>
              <w:rPr>
                <w:rFonts w:ascii="Lucida Sans Unicode"/>
                <w:sz w:val="20"/>
              </w:rPr>
              <w:tab/>
            </w:r>
            <w:r>
              <w:rPr>
                <w:spacing w:val="-4"/>
                <w:sz w:val="20"/>
              </w:rPr>
              <w:t>if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4"/>
                <w:sz w:val="20"/>
              </w:rPr>
              <w:t>set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to</w:t>
            </w:r>
            <w:r>
              <w:rPr>
                <w:spacing w:val="-7"/>
                <w:sz w:val="20"/>
              </w:rPr>
              <w:t> </w:t>
            </w:r>
            <w:r>
              <w:rPr>
                <w:rFonts w:ascii="Lucida Sans Unicode"/>
                <w:spacing w:val="-4"/>
                <w:sz w:val="20"/>
              </w:rPr>
              <w:t>on</w:t>
            </w:r>
            <w:r>
              <w:rPr>
                <w:rFonts w:ascii="Lucida Sans Unicode"/>
                <w:spacing w:val="-14"/>
                <w:sz w:val="20"/>
              </w:rPr>
              <w:t> </w:t>
            </w:r>
            <w:r>
              <w:rPr>
                <w:spacing w:val="-4"/>
                <w:sz w:val="20"/>
              </w:rPr>
              <w:t>build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the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4"/>
                <w:sz w:val="20"/>
              </w:rPr>
              <w:t>LAMMPS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4"/>
                <w:sz w:val="20"/>
              </w:rPr>
              <w:t>library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4"/>
                <w:sz w:val="20"/>
              </w:rPr>
              <w:t>as shared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4"/>
                <w:sz w:val="20"/>
              </w:rPr>
              <w:t>library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4"/>
                <w:sz w:val="20"/>
              </w:rPr>
              <w:t>(default:</w:t>
            </w:r>
            <w:r>
              <w:rPr>
                <w:spacing w:val="9"/>
                <w:sz w:val="20"/>
              </w:rPr>
              <w:t> </w:t>
            </w:r>
            <w:r>
              <w:rPr>
                <w:rFonts w:ascii="Lucida Sans Unicode"/>
                <w:spacing w:val="-4"/>
                <w:sz w:val="20"/>
              </w:rPr>
              <w:t>off</w:t>
            </w:r>
            <w:r>
              <w:rPr>
                <w:spacing w:val="-4"/>
                <w:sz w:val="20"/>
              </w:rPr>
              <w:t>)</w:t>
            </w:r>
          </w:p>
        </w:tc>
      </w:tr>
      <w:tr>
        <w:trPr>
          <w:trHeight w:val="478" w:hRule="atLeast"/>
        </w:trPr>
        <w:tc>
          <w:tcPr>
            <w:tcW w:w="9364" w:type="dxa"/>
            <w:shd w:val="clear" w:color="auto" w:fill="EAEAEA"/>
          </w:tcPr>
          <w:p>
            <w:pPr>
              <w:pStyle w:val="TableParagraph"/>
              <w:tabs>
                <w:tab w:pos="2948" w:val="left" w:leader="none"/>
              </w:tabs>
              <w:spacing w:line="221" w:lineRule="exact"/>
              <w:rPr>
                <w:sz w:val="20"/>
              </w:rPr>
            </w:pPr>
            <w:r>
              <w:rPr>
                <w:rFonts w:ascii="Lucida Sans Unicode"/>
                <w:spacing w:val="-2"/>
                <w:sz w:val="20"/>
              </w:rPr>
              <w:t>CMAKE_MAKE_PROGRA</w:t>
            </w:r>
            <w:r>
              <w:rPr>
                <w:rFonts w:ascii="Lucida Sans Unicode"/>
                <w:sz w:val="20"/>
              </w:rPr>
              <w:tab/>
            </w:r>
            <w:r>
              <w:rPr>
                <w:w w:val="90"/>
                <w:sz w:val="20"/>
              </w:rPr>
              <w:t>name/path</w:t>
            </w:r>
            <w:r>
              <w:rPr>
                <w:spacing w:val="11"/>
                <w:sz w:val="20"/>
              </w:rPr>
              <w:t> </w:t>
            </w:r>
            <w:r>
              <w:rPr>
                <w:w w:val="90"/>
                <w:sz w:val="20"/>
              </w:rPr>
              <w:t>of</w:t>
            </w:r>
            <w:r>
              <w:rPr>
                <w:spacing w:val="11"/>
                <w:sz w:val="20"/>
              </w:rPr>
              <w:t> </w:t>
            </w:r>
            <w:r>
              <w:rPr>
                <w:w w:val="90"/>
                <w:sz w:val="20"/>
              </w:rPr>
              <w:t>the</w:t>
            </w:r>
            <w:r>
              <w:rPr>
                <w:spacing w:val="11"/>
                <w:sz w:val="20"/>
              </w:rPr>
              <w:t> </w:t>
            </w:r>
            <w:r>
              <w:rPr>
                <w:w w:val="90"/>
                <w:sz w:val="20"/>
              </w:rPr>
              <w:t>compilation</w:t>
            </w:r>
            <w:r>
              <w:rPr>
                <w:spacing w:val="11"/>
                <w:sz w:val="20"/>
              </w:rPr>
              <w:t> </w:t>
            </w:r>
            <w:r>
              <w:rPr>
                <w:w w:val="90"/>
                <w:sz w:val="20"/>
              </w:rPr>
              <w:t>command</w:t>
            </w:r>
            <w:r>
              <w:rPr>
                <w:spacing w:val="11"/>
                <w:sz w:val="20"/>
              </w:rPr>
              <w:t> </w:t>
            </w:r>
            <w:r>
              <w:rPr>
                <w:w w:val="90"/>
                <w:sz w:val="20"/>
              </w:rPr>
              <w:t>(default</w:t>
            </w:r>
            <w:r>
              <w:rPr>
                <w:spacing w:val="12"/>
                <w:sz w:val="20"/>
              </w:rPr>
              <w:t> </w:t>
            </w:r>
            <w:r>
              <w:rPr>
                <w:w w:val="90"/>
                <w:sz w:val="20"/>
              </w:rPr>
              <w:t>depends</w:t>
            </w:r>
            <w:r>
              <w:rPr>
                <w:spacing w:val="11"/>
                <w:sz w:val="20"/>
              </w:rPr>
              <w:t> </w:t>
            </w:r>
            <w:r>
              <w:rPr>
                <w:w w:val="90"/>
                <w:sz w:val="20"/>
              </w:rPr>
              <w:t>on</w:t>
            </w:r>
            <w:r>
              <w:rPr>
                <w:spacing w:val="11"/>
                <w:sz w:val="20"/>
              </w:rPr>
              <w:t> </w:t>
            </w:r>
            <w:r>
              <w:rPr>
                <w:rFonts w:ascii="Times New Roman"/>
                <w:i/>
                <w:w w:val="90"/>
                <w:sz w:val="20"/>
              </w:rPr>
              <w:t>-G</w:t>
            </w:r>
            <w:r>
              <w:rPr>
                <w:rFonts w:ascii="Times New Roman"/>
                <w:i/>
                <w:spacing w:val="12"/>
                <w:sz w:val="20"/>
              </w:rPr>
              <w:t> </w:t>
            </w:r>
            <w:r>
              <w:rPr>
                <w:w w:val="90"/>
                <w:sz w:val="20"/>
              </w:rPr>
              <w:t>option,</w:t>
            </w:r>
            <w:r>
              <w:rPr>
                <w:spacing w:val="11"/>
                <w:sz w:val="20"/>
              </w:rPr>
              <w:t> </w:t>
            </w:r>
            <w:r>
              <w:rPr>
                <w:spacing w:val="-2"/>
                <w:w w:val="90"/>
                <w:sz w:val="20"/>
              </w:rPr>
              <w:t>usually</w:t>
            </w:r>
          </w:p>
          <w:p>
            <w:pPr>
              <w:pStyle w:val="TableParagraph"/>
              <w:spacing w:line="237" w:lineRule="exact"/>
              <w:ind w:left="2948"/>
              <w:rPr>
                <w:sz w:val="20"/>
              </w:rPr>
            </w:pPr>
            <w:r>
              <w:rPr>
                <w:rFonts w:ascii="Lucida Sans Unicode"/>
                <w:spacing w:val="-2"/>
                <w:w w:val="95"/>
                <w:sz w:val="20"/>
              </w:rPr>
              <w:t>make</w:t>
            </w:r>
            <w:r>
              <w:rPr>
                <w:spacing w:val="-2"/>
                <w:w w:val="95"/>
                <w:sz w:val="20"/>
              </w:rPr>
              <w:t>)</w:t>
            </w:r>
          </w:p>
        </w:tc>
      </w:tr>
      <w:tr>
        <w:trPr>
          <w:trHeight w:val="239" w:hRule="atLeast"/>
        </w:trPr>
        <w:tc>
          <w:tcPr>
            <w:tcW w:w="9364" w:type="dxa"/>
            <w:shd w:val="clear" w:color="auto" w:fill="F9F9F9"/>
          </w:tcPr>
          <w:p>
            <w:pPr>
              <w:pStyle w:val="TableParagraph"/>
              <w:spacing w:line="219" w:lineRule="exact"/>
              <w:rPr>
                <w:sz w:val="20"/>
              </w:rPr>
            </w:pPr>
            <w:r>
              <w:rPr>
                <w:rFonts w:ascii="Lucida Sans Unicode"/>
                <w:sz w:val="20"/>
              </w:rPr>
              <w:t>CMAKE_VERBOSE_MAKE</w:t>
            </w:r>
            <w:r>
              <w:rPr>
                <w:rFonts w:ascii="Lucida Sans Unicode"/>
                <w:spacing w:val="72"/>
                <w:sz w:val="20"/>
              </w:rPr>
              <w:t> </w:t>
            </w:r>
            <w:r>
              <w:rPr>
                <w:sz w:val="20"/>
              </w:rPr>
              <w:t>if set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to </w:t>
            </w:r>
            <w:r>
              <w:rPr>
                <w:rFonts w:ascii="Lucida Sans Unicode"/>
                <w:sz w:val="20"/>
              </w:rPr>
              <w:t>on</w:t>
            </w:r>
            <w:r>
              <w:rPr>
                <w:rFonts w:ascii="Lucida Sans Unicode"/>
                <w:spacing w:val="-15"/>
                <w:sz w:val="20"/>
              </w:rPr>
              <w:t> </w:t>
            </w:r>
            <w:r>
              <w:rPr>
                <w:sz w:val="20"/>
              </w:rPr>
              <w:t>echo commands while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executing during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build (default:</w:t>
            </w:r>
            <w:r>
              <w:rPr>
                <w:spacing w:val="16"/>
                <w:sz w:val="20"/>
              </w:rPr>
              <w:t> </w:t>
            </w:r>
            <w:r>
              <w:rPr>
                <w:rFonts w:ascii="Lucida Sans Unicode"/>
                <w:spacing w:val="-4"/>
                <w:sz w:val="20"/>
              </w:rPr>
              <w:t>off</w:t>
            </w:r>
            <w:r>
              <w:rPr>
                <w:spacing w:val="-4"/>
                <w:sz w:val="20"/>
              </w:rPr>
              <w:t>)</w:t>
            </w:r>
          </w:p>
        </w:tc>
      </w:tr>
      <w:tr>
        <w:trPr>
          <w:trHeight w:val="239" w:hRule="atLeast"/>
        </w:trPr>
        <w:tc>
          <w:tcPr>
            <w:tcW w:w="9364" w:type="dxa"/>
            <w:shd w:val="clear" w:color="auto" w:fill="EAEAEA"/>
          </w:tcPr>
          <w:p>
            <w:pPr>
              <w:pStyle w:val="TableParagraph"/>
              <w:tabs>
                <w:tab w:pos="2948" w:val="left" w:leader="none"/>
              </w:tabs>
              <w:spacing w:line="219" w:lineRule="exact"/>
              <w:rPr>
                <w:sz w:val="20"/>
              </w:rPr>
            </w:pPr>
            <w:r>
              <w:rPr>
                <w:rFonts w:ascii="Lucida Sans Unicode"/>
                <w:spacing w:val="-2"/>
                <w:sz w:val="20"/>
              </w:rPr>
              <w:t>CMAKE_C_COMPILER</w:t>
            </w:r>
            <w:r>
              <w:rPr>
                <w:rFonts w:ascii="Lucida Sans Unicode"/>
                <w:sz w:val="20"/>
              </w:rPr>
              <w:tab/>
            </w:r>
            <w:r>
              <w:rPr>
                <w:spacing w:val="-6"/>
                <w:sz w:val="20"/>
              </w:rPr>
              <w:t>C compiler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6"/>
                <w:sz w:val="20"/>
              </w:rPr>
              <w:t>to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6"/>
                <w:sz w:val="20"/>
              </w:rPr>
              <w:t>be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6"/>
                <w:sz w:val="20"/>
              </w:rPr>
              <w:t>used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6"/>
                <w:sz w:val="20"/>
              </w:rPr>
              <w:t>for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6"/>
                <w:sz w:val="20"/>
              </w:rPr>
              <w:t>compilation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6"/>
                <w:sz w:val="20"/>
              </w:rPr>
              <w:t>(default:</w:t>
            </w:r>
            <w:r>
              <w:rPr>
                <w:spacing w:val="13"/>
                <w:sz w:val="20"/>
              </w:rPr>
              <w:t> </w:t>
            </w:r>
            <w:r>
              <w:rPr>
                <w:spacing w:val="-6"/>
                <w:sz w:val="20"/>
              </w:rPr>
              <w:t>system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6"/>
                <w:sz w:val="20"/>
              </w:rPr>
              <w:t>specific,</w:t>
            </w:r>
            <w:r>
              <w:rPr>
                <w:spacing w:val="-2"/>
                <w:sz w:val="20"/>
              </w:rPr>
              <w:t> </w:t>
            </w:r>
            <w:r>
              <w:rPr>
                <w:rFonts w:ascii="Lucida Sans Unicode"/>
                <w:spacing w:val="-6"/>
                <w:sz w:val="20"/>
              </w:rPr>
              <w:t>gcc</w:t>
            </w:r>
            <w:r>
              <w:rPr>
                <w:rFonts w:ascii="Lucida Sans Unicode"/>
                <w:spacing w:val="-14"/>
                <w:sz w:val="20"/>
              </w:rPr>
              <w:t> </w:t>
            </w:r>
            <w:r>
              <w:rPr>
                <w:spacing w:val="-6"/>
                <w:sz w:val="20"/>
              </w:rPr>
              <w:t>on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6"/>
                <w:sz w:val="20"/>
              </w:rPr>
              <w:t>Linux)</w:t>
            </w:r>
          </w:p>
        </w:tc>
      </w:tr>
      <w:tr>
        <w:trPr>
          <w:trHeight w:val="478" w:hRule="atLeast"/>
        </w:trPr>
        <w:tc>
          <w:tcPr>
            <w:tcW w:w="9364" w:type="dxa"/>
            <w:shd w:val="clear" w:color="auto" w:fill="F9F9F9"/>
          </w:tcPr>
          <w:p>
            <w:pPr>
              <w:pStyle w:val="TableParagraph"/>
              <w:tabs>
                <w:tab w:pos="2948" w:val="left" w:leader="none"/>
              </w:tabs>
              <w:spacing w:line="236" w:lineRule="exact"/>
              <w:rPr>
                <w:sz w:val="20"/>
              </w:rPr>
            </w:pPr>
            <w:r>
              <w:rPr>
                <w:rFonts w:ascii="Lucida Sans Unicode"/>
                <w:spacing w:val="-2"/>
                <w:sz w:val="20"/>
              </w:rPr>
              <w:t>CMAKE_CXX_COMPILER</w:t>
            </w:r>
            <w:r>
              <w:rPr>
                <w:rFonts w:ascii="Lucida Sans Unicode"/>
                <w:sz w:val="20"/>
              </w:rPr>
              <w:tab/>
            </w:r>
            <w:r>
              <w:rPr>
                <w:spacing w:val="-2"/>
                <w:sz w:val="20"/>
              </w:rPr>
              <w:t>C++</w:t>
            </w:r>
            <w:r>
              <w:rPr>
                <w:spacing w:val="3"/>
                <w:sz w:val="20"/>
              </w:rPr>
              <w:t> </w:t>
            </w:r>
            <w:r>
              <w:rPr>
                <w:spacing w:val="-2"/>
                <w:sz w:val="20"/>
              </w:rPr>
              <w:t>compiler</w:t>
            </w:r>
            <w:r>
              <w:rPr>
                <w:spacing w:val="6"/>
                <w:sz w:val="20"/>
              </w:rPr>
              <w:t> </w:t>
            </w:r>
            <w:r>
              <w:rPr>
                <w:spacing w:val="-2"/>
                <w:sz w:val="20"/>
              </w:rPr>
              <w:t>to</w:t>
            </w:r>
            <w:r>
              <w:rPr>
                <w:spacing w:val="4"/>
                <w:sz w:val="20"/>
              </w:rPr>
              <w:t> </w:t>
            </w:r>
            <w:r>
              <w:rPr>
                <w:spacing w:val="-2"/>
                <w:sz w:val="20"/>
              </w:rPr>
              <w:t>be</w:t>
            </w:r>
            <w:r>
              <w:rPr>
                <w:spacing w:val="5"/>
                <w:sz w:val="20"/>
              </w:rPr>
              <w:t> </w:t>
            </w:r>
            <w:r>
              <w:rPr>
                <w:spacing w:val="-2"/>
                <w:sz w:val="20"/>
              </w:rPr>
              <w:t>used</w:t>
            </w:r>
            <w:r>
              <w:rPr>
                <w:spacing w:val="4"/>
                <w:sz w:val="20"/>
              </w:rPr>
              <w:t> </w:t>
            </w:r>
            <w:r>
              <w:rPr>
                <w:spacing w:val="-2"/>
                <w:sz w:val="20"/>
              </w:rPr>
              <w:t>for</w:t>
            </w:r>
            <w:r>
              <w:rPr>
                <w:spacing w:val="6"/>
                <w:sz w:val="20"/>
              </w:rPr>
              <w:t> </w:t>
            </w:r>
            <w:r>
              <w:rPr>
                <w:spacing w:val="-2"/>
                <w:sz w:val="20"/>
              </w:rPr>
              <w:t>compilation</w:t>
            </w:r>
            <w:r>
              <w:rPr>
                <w:spacing w:val="4"/>
                <w:sz w:val="20"/>
              </w:rPr>
              <w:t> </w:t>
            </w:r>
            <w:r>
              <w:rPr>
                <w:spacing w:val="-2"/>
                <w:sz w:val="20"/>
              </w:rPr>
              <w:t>(default:</w:t>
            </w:r>
            <w:r>
              <w:rPr>
                <w:spacing w:val="32"/>
                <w:sz w:val="20"/>
              </w:rPr>
              <w:t> </w:t>
            </w:r>
            <w:r>
              <w:rPr>
                <w:spacing w:val="-2"/>
                <w:sz w:val="20"/>
              </w:rPr>
              <w:t>system</w:t>
            </w:r>
            <w:r>
              <w:rPr>
                <w:spacing w:val="5"/>
                <w:sz w:val="20"/>
              </w:rPr>
              <w:t> </w:t>
            </w:r>
            <w:r>
              <w:rPr>
                <w:spacing w:val="-2"/>
                <w:sz w:val="20"/>
              </w:rPr>
              <w:t>specific,</w:t>
            </w:r>
            <w:r>
              <w:rPr>
                <w:spacing w:val="9"/>
                <w:sz w:val="20"/>
              </w:rPr>
              <w:t> </w:t>
            </w:r>
            <w:r>
              <w:rPr>
                <w:rFonts w:ascii="Lucida Sans Unicode"/>
                <w:spacing w:val="-2"/>
                <w:sz w:val="20"/>
              </w:rPr>
              <w:t>g++</w:t>
            </w:r>
            <w:r>
              <w:rPr>
                <w:rFonts w:ascii="Lucida Sans Unicode"/>
                <w:spacing w:val="-14"/>
                <w:sz w:val="20"/>
              </w:rPr>
              <w:t> </w:t>
            </w:r>
            <w:r>
              <w:rPr>
                <w:spacing w:val="-7"/>
                <w:sz w:val="20"/>
              </w:rPr>
              <w:t>on</w:t>
            </w:r>
          </w:p>
          <w:p>
            <w:pPr>
              <w:pStyle w:val="TableParagraph"/>
              <w:spacing w:line="215" w:lineRule="exact"/>
              <w:ind w:left="2948"/>
              <w:rPr>
                <w:sz w:val="20"/>
              </w:rPr>
            </w:pPr>
            <w:r>
              <w:rPr>
                <w:spacing w:val="-2"/>
                <w:sz w:val="20"/>
              </w:rPr>
              <w:t>Linux)</w:t>
            </w:r>
          </w:p>
        </w:tc>
      </w:tr>
      <w:tr>
        <w:trPr>
          <w:trHeight w:val="478" w:hRule="atLeast"/>
        </w:trPr>
        <w:tc>
          <w:tcPr>
            <w:tcW w:w="9364" w:type="dxa"/>
            <w:shd w:val="clear" w:color="auto" w:fill="EAEAEA"/>
          </w:tcPr>
          <w:p>
            <w:pPr>
              <w:pStyle w:val="TableParagraph"/>
              <w:tabs>
                <w:tab w:pos="2948" w:val="left" w:leader="none"/>
              </w:tabs>
              <w:spacing w:line="236" w:lineRule="exact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sz w:val="20"/>
              </w:rPr>
              <w:t>CMAKE_Fortran_COMPIL</w:t>
            </w:r>
            <w:r>
              <w:rPr>
                <w:rFonts w:ascii="Lucida Sans Unicode"/>
                <w:sz w:val="20"/>
              </w:rPr>
              <w:tab/>
            </w:r>
            <w:r>
              <w:rPr>
                <w:spacing w:val="-6"/>
                <w:sz w:val="20"/>
              </w:rPr>
              <w:t>Fortran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6"/>
                <w:sz w:val="20"/>
              </w:rPr>
              <w:t>compiler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6"/>
                <w:sz w:val="20"/>
              </w:rPr>
              <w:t>to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6"/>
                <w:sz w:val="20"/>
              </w:rPr>
              <w:t>be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6"/>
                <w:sz w:val="20"/>
              </w:rPr>
              <w:t>used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6"/>
                <w:sz w:val="20"/>
              </w:rPr>
              <w:t>for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6"/>
                <w:sz w:val="20"/>
              </w:rPr>
              <w:t>compilation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6"/>
                <w:sz w:val="20"/>
              </w:rPr>
              <w:t>(default:</w:t>
            </w:r>
            <w:r>
              <w:rPr>
                <w:spacing w:val="12"/>
                <w:sz w:val="20"/>
              </w:rPr>
              <w:t> </w:t>
            </w:r>
            <w:r>
              <w:rPr>
                <w:spacing w:val="-6"/>
                <w:sz w:val="20"/>
              </w:rPr>
              <w:t>system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6"/>
                <w:sz w:val="20"/>
              </w:rPr>
              <w:t>specific,</w:t>
            </w:r>
            <w:r>
              <w:rPr>
                <w:spacing w:val="-2"/>
                <w:sz w:val="20"/>
              </w:rPr>
              <w:t> </w:t>
            </w:r>
            <w:r>
              <w:rPr>
                <w:rFonts w:ascii="Lucida Sans Unicode"/>
                <w:spacing w:val="-6"/>
                <w:sz w:val="20"/>
              </w:rPr>
              <w:t>gfortran</w:t>
            </w:r>
          </w:p>
          <w:p>
            <w:pPr>
              <w:pStyle w:val="TableParagraph"/>
              <w:spacing w:line="215" w:lineRule="exact"/>
              <w:ind w:left="2948"/>
              <w:rPr>
                <w:sz w:val="20"/>
              </w:rPr>
            </w:pPr>
            <w:r>
              <w:rPr>
                <w:spacing w:val="-4"/>
                <w:sz w:val="20"/>
              </w:rPr>
              <w:t>on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Linux)</w:t>
            </w:r>
          </w:p>
        </w:tc>
      </w:tr>
      <w:tr>
        <w:trPr>
          <w:trHeight w:val="510" w:hRule="atLeast"/>
        </w:trPr>
        <w:tc>
          <w:tcPr>
            <w:tcW w:w="9364" w:type="dxa"/>
            <w:tcBorders>
              <w:bottom w:val="single" w:sz="8" w:space="0" w:color="000000"/>
            </w:tcBorders>
            <w:shd w:val="clear" w:color="auto" w:fill="F9F9F9"/>
          </w:tcPr>
          <w:p>
            <w:pPr>
              <w:pStyle w:val="TableParagraph"/>
              <w:tabs>
                <w:tab w:pos="2948" w:val="left" w:leader="none"/>
              </w:tabs>
              <w:spacing w:line="236" w:lineRule="exact"/>
              <w:rPr>
                <w:sz w:val="20"/>
              </w:rPr>
            </w:pPr>
            <w:r>
              <w:rPr>
                <w:rFonts w:ascii="Lucida Sans Unicode"/>
                <w:spacing w:val="-2"/>
                <w:sz w:val="20"/>
              </w:rPr>
              <w:t>CXX_COMPILER_LAUNC</w:t>
            </w:r>
            <w:r>
              <w:rPr>
                <w:rFonts w:ascii="Lucida Sans Unicode"/>
                <w:sz w:val="20"/>
              </w:rPr>
              <w:tab/>
            </w:r>
            <w:r>
              <w:rPr>
                <w:spacing w:val="-4"/>
                <w:sz w:val="20"/>
              </w:rPr>
              <w:t>tool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4"/>
                <w:sz w:val="20"/>
              </w:rPr>
              <w:t>to</w:t>
            </w:r>
            <w:r>
              <w:rPr>
                <w:sz w:val="20"/>
              </w:rPr>
              <w:t> </w:t>
            </w:r>
            <w:r>
              <w:rPr>
                <w:spacing w:val="-4"/>
                <w:sz w:val="20"/>
              </w:rPr>
              <w:t>launch</w:t>
            </w:r>
            <w:r>
              <w:rPr>
                <w:spacing w:val="3"/>
                <w:sz w:val="20"/>
              </w:rPr>
              <w:t> </w:t>
            </w:r>
            <w:r>
              <w:rPr>
                <w:spacing w:val="-4"/>
                <w:sz w:val="20"/>
              </w:rPr>
              <w:t>the</w:t>
            </w:r>
            <w:r>
              <w:rPr>
                <w:spacing w:val="3"/>
                <w:sz w:val="20"/>
              </w:rPr>
              <w:t> </w:t>
            </w:r>
            <w:r>
              <w:rPr>
                <w:spacing w:val="-4"/>
                <w:sz w:val="20"/>
              </w:rPr>
              <w:t>C++</w:t>
            </w:r>
            <w:r>
              <w:rPr>
                <w:spacing w:val="3"/>
                <w:sz w:val="20"/>
              </w:rPr>
              <w:t> </w:t>
            </w:r>
            <w:r>
              <w:rPr>
                <w:spacing w:val="-4"/>
                <w:sz w:val="20"/>
              </w:rPr>
              <w:t>compiler,</w:t>
            </w:r>
            <w:r>
              <w:rPr>
                <w:spacing w:val="6"/>
                <w:sz w:val="20"/>
              </w:rPr>
              <w:t> </w:t>
            </w:r>
            <w:r>
              <w:rPr>
                <w:spacing w:val="-4"/>
                <w:sz w:val="20"/>
              </w:rPr>
              <w:t>e.g.</w:t>
            </w:r>
            <w:r>
              <w:rPr>
                <w:spacing w:val="36"/>
                <w:sz w:val="20"/>
              </w:rPr>
              <w:t> </w:t>
            </w:r>
            <w:r>
              <w:rPr>
                <w:rFonts w:ascii="Lucida Sans Unicode"/>
                <w:spacing w:val="-4"/>
                <w:sz w:val="20"/>
              </w:rPr>
              <w:t>ccache</w:t>
            </w:r>
            <w:r>
              <w:rPr>
                <w:rFonts w:ascii="Lucida Sans Unicode"/>
                <w:spacing w:val="-12"/>
                <w:sz w:val="20"/>
              </w:rPr>
              <w:t> </w:t>
            </w:r>
            <w:r>
              <w:rPr>
                <w:spacing w:val="-4"/>
                <w:sz w:val="20"/>
              </w:rPr>
              <w:t>or</w:t>
            </w:r>
            <w:r>
              <w:rPr>
                <w:spacing w:val="8"/>
                <w:sz w:val="20"/>
              </w:rPr>
              <w:t> </w:t>
            </w:r>
            <w:r>
              <w:rPr>
                <w:rFonts w:ascii="Lucida Sans Unicode"/>
                <w:spacing w:val="-4"/>
                <w:sz w:val="20"/>
              </w:rPr>
              <w:t>distcc</w:t>
            </w:r>
            <w:r>
              <w:rPr>
                <w:rFonts w:ascii="Lucida Sans Unicode"/>
                <w:spacing w:val="-12"/>
                <w:sz w:val="20"/>
              </w:rPr>
              <w:t> </w:t>
            </w:r>
            <w:r>
              <w:rPr>
                <w:spacing w:val="-4"/>
                <w:sz w:val="20"/>
              </w:rPr>
              <w:t>for</w:t>
            </w:r>
            <w:r>
              <w:rPr>
                <w:spacing w:val="3"/>
                <w:sz w:val="20"/>
              </w:rPr>
              <w:t> </w:t>
            </w:r>
            <w:r>
              <w:rPr>
                <w:spacing w:val="-4"/>
                <w:sz w:val="20"/>
              </w:rPr>
              <w:t>faster</w:t>
            </w:r>
            <w:r>
              <w:rPr>
                <w:spacing w:val="3"/>
                <w:sz w:val="20"/>
              </w:rPr>
              <w:t> </w:t>
            </w:r>
            <w:r>
              <w:rPr>
                <w:spacing w:val="-4"/>
                <w:sz w:val="20"/>
              </w:rPr>
              <w:t>compilation</w:t>
            </w:r>
          </w:p>
          <w:p>
            <w:pPr>
              <w:pStyle w:val="TableParagraph"/>
              <w:spacing w:line="215" w:lineRule="exact"/>
              <w:ind w:left="2948"/>
              <w:rPr>
                <w:sz w:val="20"/>
              </w:rPr>
            </w:pPr>
            <w:r>
              <w:rPr>
                <w:spacing w:val="-6"/>
                <w:sz w:val="20"/>
              </w:rPr>
              <w:t>(default:</w:t>
            </w:r>
            <w:r>
              <w:rPr>
                <w:spacing w:val="12"/>
                <w:sz w:val="20"/>
              </w:rPr>
              <w:t> </w:t>
            </w:r>
            <w:r>
              <w:rPr>
                <w:spacing w:val="-2"/>
                <w:sz w:val="20"/>
              </w:rPr>
              <w:t>empty)</w:t>
            </w:r>
          </w:p>
        </w:tc>
      </w:tr>
    </w:tbl>
    <w:p>
      <w:pPr>
        <w:spacing w:after="0" w:line="215" w:lineRule="exact"/>
        <w:rPr>
          <w:sz w:val="20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rPr>
          <w:rFonts w:ascii="Arial"/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51520">
                <wp:simplePos x="0" y="0"/>
                <wp:positionH relativeFrom="page">
                  <wp:posOffset>2202354</wp:posOffset>
                </wp:positionH>
                <wp:positionV relativeFrom="page">
                  <wp:posOffset>2402904</wp:posOffset>
                </wp:positionV>
                <wp:extent cx="260985" cy="159385"/>
                <wp:effectExtent l="0" t="0" r="0" b="0"/>
                <wp:wrapNone/>
                <wp:docPr id="1396" name="Textbox 13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6" name="Textbox 1396"/>
                      <wps:cNvSpPr txBox="1"/>
                      <wps:spPr>
                        <a:xfrm>
                          <a:off x="0" y="0"/>
                          <a:ext cx="26098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1" w:lineRule="exact"/>
                              <w:rPr>
                                <w:rFonts w:ascii="Lucida Sans Unicode"/>
                              </w:rPr>
                            </w:pPr>
                            <w:r>
                              <w:rPr>
                                <w:rFonts w:ascii="Lucida Sans Unicode"/>
                                <w:spacing w:val="-5"/>
                                <w:w w:val="105"/>
                              </w:rPr>
                              <w:t>AGS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3.413727pt;margin-top:189.205048pt;width:20.55pt;height:12.55pt;mso-position-horizontal-relative:page;mso-position-vertical-relative:page;z-index:-21864960" type="#_x0000_t202" id="docshape1248" filled="false" stroked="false">
                <v:textbox inset="0,0,0,0">
                  <w:txbxContent>
                    <w:p>
                      <w:pPr>
                        <w:pStyle w:val="BodyText"/>
                        <w:spacing w:line="251" w:lineRule="exact"/>
                        <w:rPr>
                          <w:rFonts w:ascii="Lucida Sans Unicode"/>
                        </w:rPr>
                      </w:pPr>
                      <w:r>
                        <w:rPr>
                          <w:rFonts w:ascii="Lucida Sans Unicode"/>
                          <w:spacing w:val="-5"/>
                          <w:w w:val="105"/>
                        </w:rPr>
                        <w:t>AGS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52032">
                <wp:simplePos x="0" y="0"/>
                <wp:positionH relativeFrom="page">
                  <wp:posOffset>2184640</wp:posOffset>
                </wp:positionH>
                <wp:positionV relativeFrom="page">
                  <wp:posOffset>2554732</wp:posOffset>
                </wp:positionV>
                <wp:extent cx="86360" cy="159385"/>
                <wp:effectExtent l="0" t="0" r="0" b="0"/>
                <wp:wrapNone/>
                <wp:docPr id="1397" name="Textbox 13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7" name="Textbox 1397"/>
                      <wps:cNvSpPr txBox="1"/>
                      <wps:spPr>
                        <a:xfrm>
                          <a:off x="0" y="0"/>
                          <a:ext cx="863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1" w:lineRule="exact"/>
                              <w:rPr>
                                <w:rFonts w:ascii="Lucida Sans Unicode"/>
                              </w:rPr>
                            </w:pPr>
                            <w:r>
                              <w:rPr>
                                <w:rFonts w:ascii="Lucida Sans Unicode"/>
                                <w:spacing w:val="-10"/>
                                <w:w w:val="125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2.018967pt;margin-top:201.160049pt;width:6.8pt;height:12.55pt;mso-position-horizontal-relative:page;mso-position-vertical-relative:page;z-index:-21864448" type="#_x0000_t202" id="docshape1249" filled="false" stroked="false">
                <v:textbox inset="0,0,0,0">
                  <w:txbxContent>
                    <w:p>
                      <w:pPr>
                        <w:pStyle w:val="BodyText"/>
                        <w:spacing w:line="251" w:lineRule="exact"/>
                        <w:rPr>
                          <w:rFonts w:ascii="Lucida Sans Unicode"/>
                        </w:rPr>
                      </w:pPr>
                      <w:r>
                        <w:rPr>
                          <w:rFonts w:ascii="Lucida Sans Unicode"/>
                          <w:spacing w:val="-10"/>
                          <w:w w:val="125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spacing w:before="41"/>
        <w:rPr>
          <w:rFonts w:ascii="Arial"/>
          <w:b/>
        </w:rPr>
      </w:pPr>
    </w:p>
    <w:p>
      <w:pPr>
        <w:spacing w:before="1"/>
        <w:ind w:left="440" w:right="0" w:firstLine="0"/>
        <w:jc w:val="left"/>
        <w:rPr>
          <w:rFonts w:ascii="Arial"/>
          <w:b/>
          <w:sz w:val="20"/>
        </w:rPr>
      </w:pPr>
      <w:r>
        <w:rPr>
          <w:rFonts w:ascii="Arial"/>
          <w:b/>
          <w:color w:val="20435C"/>
          <w:sz w:val="20"/>
        </w:rPr>
        <w:t>Some</w:t>
      </w:r>
      <w:r>
        <w:rPr>
          <w:rFonts w:ascii="Arial"/>
          <w:b/>
          <w:color w:val="20435C"/>
          <w:spacing w:val="-9"/>
          <w:sz w:val="20"/>
        </w:rPr>
        <w:t> </w:t>
      </w:r>
      <w:r>
        <w:rPr>
          <w:rFonts w:ascii="Arial"/>
          <w:b/>
          <w:color w:val="20435C"/>
          <w:sz w:val="20"/>
        </w:rPr>
        <w:t>common</w:t>
      </w:r>
      <w:r>
        <w:rPr>
          <w:rFonts w:ascii="Arial"/>
          <w:b/>
          <w:color w:val="20435C"/>
          <w:spacing w:val="-8"/>
          <w:sz w:val="20"/>
        </w:rPr>
        <w:t> </w:t>
      </w:r>
      <w:r>
        <w:rPr>
          <w:rFonts w:ascii="Arial"/>
          <w:b/>
          <w:color w:val="20435C"/>
          <w:sz w:val="20"/>
        </w:rPr>
        <w:t>LAMMPS</w:t>
      </w:r>
      <w:r>
        <w:rPr>
          <w:rFonts w:ascii="Arial"/>
          <w:b/>
          <w:color w:val="20435C"/>
          <w:spacing w:val="-9"/>
          <w:sz w:val="20"/>
        </w:rPr>
        <w:t> </w:t>
      </w:r>
      <w:r>
        <w:rPr>
          <w:rFonts w:ascii="Arial"/>
          <w:b/>
          <w:color w:val="20435C"/>
          <w:sz w:val="20"/>
        </w:rPr>
        <w:t>specific</w:t>
      </w:r>
      <w:r>
        <w:rPr>
          <w:rFonts w:ascii="Arial"/>
          <w:b/>
          <w:color w:val="20435C"/>
          <w:spacing w:val="-8"/>
          <w:sz w:val="20"/>
        </w:rPr>
        <w:t> </w:t>
      </w:r>
      <w:r>
        <w:rPr>
          <w:rFonts w:ascii="Arial"/>
          <w:b/>
          <w:color w:val="20435C"/>
          <w:spacing w:val="-2"/>
          <w:sz w:val="20"/>
        </w:rPr>
        <w:t>variables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55"/>
        <w:rPr>
          <w:rFonts w:ascii="Arial"/>
          <w:b/>
        </w:rPr>
      </w:pPr>
    </w:p>
    <w:tbl>
      <w:tblPr>
        <w:tblW w:w="0" w:type="auto"/>
        <w:jc w:val="left"/>
        <w:tblInd w:w="44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364"/>
      </w:tblGrid>
      <w:tr>
        <w:trPr>
          <w:trHeight w:val="327" w:hRule="atLeast"/>
        </w:trPr>
        <w:tc>
          <w:tcPr>
            <w:tcW w:w="9364" w:type="dxa"/>
            <w:tcBorders>
              <w:top w:val="single" w:sz="8" w:space="0" w:color="000000"/>
              <w:bottom w:val="single" w:sz="4" w:space="0" w:color="000000"/>
            </w:tcBorders>
            <w:shd w:val="clear" w:color="auto" w:fill="DBDBDB"/>
          </w:tcPr>
          <w:p>
            <w:pPr>
              <w:pStyle w:val="TableParagraph"/>
              <w:tabs>
                <w:tab w:pos="2204" w:val="left" w:leader="none"/>
              </w:tabs>
              <w:spacing w:line="240" w:lineRule="auto" w:before="33"/>
              <w:rPr>
                <w:rFonts w:ascii="Arial MT"/>
                <w:sz w:val="20"/>
              </w:rPr>
            </w:pPr>
            <w:r>
              <w:rPr>
                <w:rFonts w:ascii="Arial MT"/>
                <w:spacing w:val="-2"/>
                <w:sz w:val="20"/>
              </w:rPr>
              <w:t>Variable</w:t>
            </w:r>
            <w:r>
              <w:rPr>
                <w:rFonts w:ascii="Arial MT"/>
                <w:sz w:val="20"/>
              </w:rPr>
              <w:tab/>
            </w:r>
            <w:r>
              <w:rPr>
                <w:rFonts w:ascii="Arial MT"/>
                <w:spacing w:val="-2"/>
                <w:sz w:val="20"/>
              </w:rPr>
              <w:t>Description</w:t>
            </w:r>
          </w:p>
        </w:tc>
      </w:tr>
      <w:tr>
        <w:trPr>
          <w:trHeight w:val="294" w:hRule="atLeast"/>
        </w:trPr>
        <w:tc>
          <w:tcPr>
            <w:tcW w:w="9364" w:type="dxa"/>
            <w:tcBorders>
              <w:top w:val="single" w:sz="4" w:space="0" w:color="000000"/>
            </w:tcBorders>
            <w:shd w:val="clear" w:color="auto" w:fill="EAEAEA"/>
          </w:tcPr>
          <w:p>
            <w:pPr>
              <w:pStyle w:val="TableParagraph"/>
              <w:tabs>
                <w:tab w:pos="2204" w:val="left" w:leader="none"/>
              </w:tabs>
              <w:spacing w:line="271" w:lineRule="exact" w:before="3"/>
              <w:rPr>
                <w:sz w:val="20"/>
              </w:rPr>
            </w:pPr>
            <w:r>
              <w:rPr>
                <w:rFonts w:ascii="Lucida Sans Unicode"/>
                <w:spacing w:val="-2"/>
                <w:sz w:val="20"/>
              </w:rPr>
              <w:t>BUILD_MPI</w:t>
            </w:r>
            <w:r>
              <w:rPr>
                <w:rFonts w:ascii="Lucida Sans Unicode"/>
                <w:sz w:val="20"/>
              </w:rPr>
              <w:tab/>
            </w:r>
            <w:r>
              <w:rPr>
                <w:spacing w:val="-4"/>
                <w:sz w:val="20"/>
              </w:rPr>
              <w:t>build LAMMPS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4"/>
                <w:sz w:val="20"/>
              </w:rPr>
              <w:t>with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4"/>
                <w:sz w:val="20"/>
              </w:rPr>
              <w:t>MPI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4"/>
                <w:sz w:val="20"/>
              </w:rPr>
              <w:t>support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4"/>
                <w:sz w:val="20"/>
              </w:rPr>
              <w:t>(default:</w:t>
            </w:r>
            <w:r>
              <w:rPr>
                <w:spacing w:val="17"/>
                <w:sz w:val="20"/>
              </w:rPr>
              <w:t> </w:t>
            </w:r>
            <w:r>
              <w:rPr>
                <w:rFonts w:ascii="Lucida Sans Unicode"/>
                <w:spacing w:val="-4"/>
                <w:sz w:val="20"/>
              </w:rPr>
              <w:t>on</w:t>
            </w:r>
            <w:r>
              <w:rPr>
                <w:rFonts w:ascii="Lucida Sans Unicode"/>
                <w:spacing w:val="-14"/>
                <w:sz w:val="20"/>
              </w:rPr>
              <w:t> </w:t>
            </w:r>
            <w:r>
              <w:rPr>
                <w:spacing w:val="-4"/>
                <w:sz w:val="20"/>
              </w:rPr>
              <w:t>if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4"/>
                <w:sz w:val="20"/>
              </w:rPr>
              <w:t>a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4"/>
                <w:sz w:val="20"/>
              </w:rPr>
              <w:t>working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4"/>
                <w:sz w:val="20"/>
              </w:rPr>
              <w:t>MPI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4"/>
                <w:sz w:val="20"/>
              </w:rPr>
              <w:t>available,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4"/>
                <w:sz w:val="20"/>
              </w:rPr>
              <w:t>else</w:t>
            </w:r>
            <w:r>
              <w:rPr>
                <w:spacing w:val="3"/>
                <w:sz w:val="20"/>
              </w:rPr>
              <w:t> </w:t>
            </w:r>
            <w:r>
              <w:rPr>
                <w:rFonts w:ascii="Lucida Sans Unicode"/>
                <w:spacing w:val="-4"/>
                <w:sz w:val="20"/>
              </w:rPr>
              <w:t>off</w:t>
            </w:r>
            <w:r>
              <w:rPr>
                <w:spacing w:val="-4"/>
                <w:sz w:val="20"/>
              </w:rPr>
              <w:t>)</w:t>
            </w:r>
          </w:p>
        </w:tc>
      </w:tr>
      <w:tr>
        <w:trPr>
          <w:trHeight w:val="478" w:hRule="atLeast"/>
        </w:trPr>
        <w:tc>
          <w:tcPr>
            <w:tcW w:w="9364" w:type="dxa"/>
            <w:shd w:val="clear" w:color="auto" w:fill="F9F9F9"/>
          </w:tcPr>
          <w:p>
            <w:pPr>
              <w:pStyle w:val="TableParagraph"/>
              <w:tabs>
                <w:tab w:pos="2204" w:val="left" w:leader="none"/>
              </w:tabs>
              <w:spacing w:line="221" w:lineRule="exact"/>
              <w:rPr>
                <w:sz w:val="20"/>
              </w:rPr>
            </w:pPr>
            <w:r>
              <w:rPr>
                <w:rFonts w:ascii="Lucida Sans Unicode"/>
                <w:spacing w:val="-2"/>
                <w:sz w:val="20"/>
              </w:rPr>
              <w:t>BUILD_OMP</w:t>
            </w:r>
            <w:r>
              <w:rPr>
                <w:rFonts w:ascii="Lucida Sans Unicode"/>
                <w:sz w:val="20"/>
              </w:rPr>
              <w:tab/>
            </w:r>
            <w:r>
              <w:rPr>
                <w:spacing w:val="-4"/>
                <w:sz w:val="20"/>
              </w:rPr>
              <w:t>build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4"/>
                <w:sz w:val="20"/>
              </w:rPr>
              <w:t>LAMMPS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4"/>
                <w:sz w:val="20"/>
              </w:rPr>
              <w:t>with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4"/>
                <w:sz w:val="20"/>
              </w:rPr>
              <w:t>OpenMP</w:t>
            </w:r>
            <w:r>
              <w:rPr>
                <w:sz w:val="20"/>
              </w:rPr>
              <w:t> </w:t>
            </w:r>
            <w:r>
              <w:rPr>
                <w:spacing w:val="-4"/>
                <w:sz w:val="20"/>
              </w:rPr>
              <w:t>support</w:t>
            </w:r>
            <w:r>
              <w:rPr>
                <w:sz w:val="20"/>
              </w:rPr>
              <w:t> </w:t>
            </w:r>
            <w:r>
              <w:rPr>
                <w:spacing w:val="-4"/>
                <w:sz w:val="20"/>
              </w:rPr>
              <w:t>(default:</w:t>
            </w:r>
            <w:r>
              <w:rPr>
                <w:spacing w:val="14"/>
                <w:sz w:val="20"/>
              </w:rPr>
              <w:t> </w:t>
            </w:r>
            <w:r>
              <w:rPr>
                <w:rFonts w:ascii="Lucida Sans Unicode"/>
                <w:spacing w:val="-4"/>
                <w:sz w:val="20"/>
              </w:rPr>
              <w:t>on</w:t>
            </w:r>
            <w:r>
              <w:rPr>
                <w:rFonts w:ascii="Lucida Sans Unicode"/>
                <w:spacing w:val="-12"/>
                <w:sz w:val="20"/>
              </w:rPr>
              <w:t> </w:t>
            </w:r>
            <w:r>
              <w:rPr>
                <w:spacing w:val="-4"/>
                <w:sz w:val="20"/>
              </w:rPr>
              <w:t>if</w:t>
            </w:r>
            <w:r>
              <w:rPr>
                <w:sz w:val="20"/>
              </w:rPr>
              <w:t> </w:t>
            </w:r>
            <w:r>
              <w:rPr>
                <w:spacing w:val="-4"/>
                <w:sz w:val="20"/>
              </w:rPr>
              <w:t>compiler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4"/>
                <w:sz w:val="20"/>
              </w:rPr>
              <w:t>supports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4"/>
                <w:sz w:val="20"/>
              </w:rPr>
              <w:t>OpenMP</w:t>
            </w:r>
            <w:r>
              <w:rPr>
                <w:sz w:val="20"/>
              </w:rPr>
              <w:t> </w:t>
            </w:r>
            <w:r>
              <w:rPr>
                <w:spacing w:val="-4"/>
                <w:sz w:val="20"/>
              </w:rPr>
              <w:t>fully,</w:t>
            </w:r>
          </w:p>
          <w:p>
            <w:pPr>
              <w:pStyle w:val="TableParagraph"/>
              <w:spacing w:line="237" w:lineRule="exact"/>
              <w:ind w:left="2204"/>
              <w:rPr>
                <w:sz w:val="20"/>
              </w:rPr>
            </w:pPr>
            <w:r>
              <w:rPr>
                <w:spacing w:val="-4"/>
                <w:sz w:val="20"/>
              </w:rPr>
              <w:t>else </w:t>
            </w:r>
            <w:r>
              <w:rPr>
                <w:rFonts w:ascii="Lucida Sans Unicode"/>
                <w:spacing w:val="-4"/>
                <w:sz w:val="20"/>
              </w:rPr>
              <w:t>off</w:t>
            </w:r>
            <w:r>
              <w:rPr>
                <w:spacing w:val="-4"/>
                <w:sz w:val="20"/>
              </w:rPr>
              <w:t>)</w:t>
            </w:r>
          </w:p>
        </w:tc>
      </w:tr>
      <w:tr>
        <w:trPr>
          <w:trHeight w:val="239" w:hRule="atLeast"/>
        </w:trPr>
        <w:tc>
          <w:tcPr>
            <w:tcW w:w="9364" w:type="dxa"/>
            <w:shd w:val="clear" w:color="auto" w:fill="EAEAEA"/>
          </w:tcPr>
          <w:p>
            <w:pPr>
              <w:pStyle w:val="TableParagraph"/>
              <w:tabs>
                <w:tab w:pos="2204" w:val="left" w:leader="none"/>
              </w:tabs>
              <w:spacing w:line="219" w:lineRule="exact"/>
              <w:rPr>
                <w:sz w:val="20"/>
              </w:rPr>
            </w:pPr>
            <w:r>
              <w:rPr>
                <w:rFonts w:ascii="Lucida Sans Unicode"/>
                <w:spacing w:val="-2"/>
                <w:sz w:val="20"/>
              </w:rPr>
              <w:t>BUILD_TOOLS</w:t>
            </w:r>
            <w:r>
              <w:rPr>
                <w:rFonts w:ascii="Lucida Sans Unicode"/>
                <w:sz w:val="20"/>
              </w:rPr>
              <w:tab/>
            </w:r>
            <w:r>
              <w:rPr>
                <w:w w:val="90"/>
                <w:sz w:val="20"/>
              </w:rPr>
              <w:t>compile</w:t>
            </w:r>
            <w:r>
              <w:rPr>
                <w:spacing w:val="10"/>
                <w:sz w:val="20"/>
              </w:rPr>
              <w:t> </w:t>
            </w:r>
            <w:r>
              <w:rPr>
                <w:w w:val="90"/>
                <w:sz w:val="20"/>
              </w:rPr>
              <w:t>some</w:t>
            </w:r>
            <w:r>
              <w:rPr>
                <w:spacing w:val="11"/>
                <w:sz w:val="20"/>
              </w:rPr>
              <w:t> </w:t>
            </w:r>
            <w:r>
              <w:rPr>
                <w:w w:val="90"/>
                <w:sz w:val="20"/>
              </w:rPr>
              <w:t>additional</w:t>
            </w:r>
            <w:r>
              <w:rPr>
                <w:spacing w:val="10"/>
                <w:sz w:val="20"/>
              </w:rPr>
              <w:t> </w:t>
            </w:r>
            <w:r>
              <w:rPr>
                <w:w w:val="90"/>
                <w:sz w:val="20"/>
              </w:rPr>
              <w:t>executables</w:t>
            </w:r>
            <w:r>
              <w:rPr>
                <w:spacing w:val="11"/>
                <w:sz w:val="20"/>
              </w:rPr>
              <w:t> </w:t>
            </w:r>
            <w:r>
              <w:rPr>
                <w:w w:val="90"/>
                <w:sz w:val="20"/>
              </w:rPr>
              <w:t>from</w:t>
            </w:r>
            <w:r>
              <w:rPr>
                <w:spacing w:val="10"/>
                <w:sz w:val="20"/>
              </w:rPr>
              <w:t> </w:t>
            </w:r>
            <w:r>
              <w:rPr>
                <w:w w:val="90"/>
                <w:sz w:val="20"/>
              </w:rPr>
              <w:t>the</w:t>
            </w:r>
            <w:r>
              <w:rPr>
                <w:spacing w:val="13"/>
                <w:sz w:val="20"/>
              </w:rPr>
              <w:t> </w:t>
            </w:r>
            <w:r>
              <w:rPr>
                <w:rFonts w:ascii="Lucida Sans Unicode"/>
                <w:w w:val="90"/>
                <w:sz w:val="20"/>
              </w:rPr>
              <w:t>tools</w:t>
            </w:r>
            <w:r>
              <w:rPr>
                <w:rFonts w:ascii="Lucida Sans Unicode"/>
                <w:spacing w:val="-2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folder</w:t>
            </w:r>
            <w:r>
              <w:rPr>
                <w:spacing w:val="10"/>
                <w:sz w:val="20"/>
              </w:rPr>
              <w:t> </w:t>
            </w:r>
            <w:r>
              <w:rPr>
                <w:w w:val="90"/>
                <w:sz w:val="20"/>
              </w:rPr>
              <w:t>(default:</w:t>
            </w:r>
            <w:r>
              <w:rPr>
                <w:spacing w:val="30"/>
                <w:sz w:val="20"/>
              </w:rPr>
              <w:t> </w:t>
            </w:r>
            <w:r>
              <w:rPr>
                <w:rFonts w:ascii="Lucida Sans Unicode"/>
                <w:spacing w:val="-4"/>
                <w:w w:val="90"/>
                <w:sz w:val="20"/>
              </w:rPr>
              <w:t>off</w:t>
            </w:r>
            <w:r>
              <w:rPr>
                <w:spacing w:val="-4"/>
                <w:w w:val="90"/>
                <w:sz w:val="20"/>
              </w:rPr>
              <w:t>)</w:t>
            </w:r>
          </w:p>
        </w:tc>
      </w:tr>
      <w:tr>
        <w:trPr>
          <w:trHeight w:val="239" w:hRule="atLeast"/>
        </w:trPr>
        <w:tc>
          <w:tcPr>
            <w:tcW w:w="9364" w:type="dxa"/>
            <w:shd w:val="clear" w:color="auto" w:fill="F9F9F9"/>
          </w:tcPr>
          <w:p>
            <w:pPr>
              <w:pStyle w:val="TableParagraph"/>
              <w:tabs>
                <w:tab w:pos="2204" w:val="left" w:leader="none"/>
              </w:tabs>
              <w:spacing w:line="219" w:lineRule="exact"/>
              <w:rPr>
                <w:sz w:val="20"/>
              </w:rPr>
            </w:pPr>
            <w:r>
              <w:rPr>
                <w:rFonts w:ascii="Lucida Sans Unicode"/>
                <w:spacing w:val="-2"/>
                <w:sz w:val="20"/>
              </w:rPr>
              <w:t>BUILD_DOC</w:t>
            </w:r>
            <w:r>
              <w:rPr>
                <w:rFonts w:ascii="Lucida Sans Unicode"/>
                <w:sz w:val="20"/>
              </w:rPr>
              <w:tab/>
            </w:r>
            <w:r>
              <w:rPr>
                <w:spacing w:val="-6"/>
                <w:sz w:val="20"/>
              </w:rPr>
              <w:t>include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6"/>
                <w:sz w:val="20"/>
              </w:rPr>
              <w:t>building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6"/>
                <w:sz w:val="20"/>
              </w:rPr>
              <w:t>the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6"/>
                <w:sz w:val="20"/>
              </w:rPr>
              <w:t>HTML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6"/>
                <w:sz w:val="20"/>
              </w:rPr>
              <w:t>format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6"/>
                <w:sz w:val="20"/>
              </w:rPr>
              <w:t>documentation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6"/>
                <w:sz w:val="20"/>
              </w:rPr>
              <w:t>for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6"/>
                <w:sz w:val="20"/>
              </w:rPr>
              <w:t>packaging/installing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6"/>
                <w:sz w:val="20"/>
              </w:rPr>
              <w:t>(default:</w:t>
            </w:r>
            <w:r>
              <w:rPr>
                <w:spacing w:val="12"/>
                <w:sz w:val="20"/>
              </w:rPr>
              <w:t> </w:t>
            </w:r>
            <w:r>
              <w:rPr>
                <w:rFonts w:ascii="Lucida Sans Unicode"/>
                <w:spacing w:val="-6"/>
                <w:sz w:val="20"/>
              </w:rPr>
              <w:t>off</w:t>
            </w:r>
            <w:r>
              <w:rPr>
                <w:spacing w:val="-6"/>
                <w:sz w:val="20"/>
              </w:rPr>
              <w:t>)</w:t>
            </w:r>
          </w:p>
        </w:tc>
      </w:tr>
      <w:tr>
        <w:trPr>
          <w:trHeight w:val="239" w:hRule="atLeast"/>
        </w:trPr>
        <w:tc>
          <w:tcPr>
            <w:tcW w:w="9364" w:type="dxa"/>
            <w:shd w:val="clear" w:color="auto" w:fill="EAEAEA"/>
          </w:tcPr>
          <w:p>
            <w:pPr>
              <w:pStyle w:val="TableParagraph"/>
              <w:spacing w:line="219" w:lineRule="exact"/>
              <w:rPr>
                <w:sz w:val="20"/>
              </w:rPr>
            </w:pPr>
            <w:r>
              <w:rPr>
                <w:rFonts w:ascii="Lucida Sans Unicode"/>
                <w:sz w:val="20"/>
              </w:rPr>
              <w:t>CMAKE_TUNE_FL</w:t>
            </w:r>
            <w:r>
              <w:rPr>
                <w:rFonts w:ascii="Lucida Sans Unicode"/>
                <w:spacing w:val="58"/>
                <w:sz w:val="20"/>
              </w:rPr>
              <w:t> </w:t>
            </w:r>
            <w:r>
              <w:rPr>
                <w:sz w:val="20"/>
              </w:rPr>
              <w:t>common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compiler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flags,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optimization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or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instrumentation</w:t>
            </w:r>
            <w:r>
              <w:rPr>
                <w:spacing w:val="-10"/>
                <w:sz w:val="20"/>
              </w:rPr>
              <w:t> </w:t>
            </w:r>
            <w:r>
              <w:rPr>
                <w:spacing w:val="-2"/>
                <w:sz w:val="20"/>
              </w:rPr>
              <w:t>(default:)</w:t>
            </w:r>
          </w:p>
        </w:tc>
      </w:tr>
      <w:tr>
        <w:trPr>
          <w:trHeight w:val="478" w:hRule="atLeast"/>
        </w:trPr>
        <w:tc>
          <w:tcPr>
            <w:tcW w:w="9364" w:type="dxa"/>
            <w:shd w:val="clear" w:color="auto" w:fill="F9F9F9"/>
          </w:tcPr>
          <w:p>
            <w:pPr>
              <w:pStyle w:val="TableParagraph"/>
              <w:tabs>
                <w:tab w:pos="2204" w:val="left" w:leader="none"/>
              </w:tabs>
              <w:spacing w:line="221" w:lineRule="exact"/>
              <w:rPr>
                <w:sz w:val="20"/>
              </w:rPr>
            </w:pPr>
            <w:r>
              <w:rPr>
                <w:rFonts w:ascii="Lucida Sans Unicode"/>
                <w:spacing w:val="-2"/>
                <w:sz w:val="20"/>
              </w:rPr>
              <w:t>LAMMPS_MACHIN</w:t>
            </w:r>
            <w:r>
              <w:rPr>
                <w:rFonts w:ascii="Lucida Sans Unicode"/>
                <w:sz w:val="20"/>
              </w:rPr>
              <w:tab/>
            </w:r>
            <w:r>
              <w:rPr>
                <w:spacing w:val="-4"/>
                <w:sz w:val="20"/>
              </w:rPr>
              <w:t>when set</w:t>
            </w:r>
            <w:r>
              <w:rPr>
                <w:spacing w:val="4"/>
                <w:sz w:val="20"/>
              </w:rPr>
              <w:t> </w:t>
            </w:r>
            <w:r>
              <w:rPr>
                <w:spacing w:val="-4"/>
                <w:sz w:val="20"/>
              </w:rPr>
              <w:t>to</w:t>
            </w:r>
            <w:r>
              <w:rPr>
                <w:spacing w:val="3"/>
                <w:sz w:val="20"/>
              </w:rPr>
              <w:t> </w:t>
            </w:r>
            <w:r>
              <w:rPr>
                <w:rFonts w:ascii="Lucida Sans Unicode"/>
                <w:spacing w:val="-4"/>
                <w:sz w:val="20"/>
              </w:rPr>
              <w:t>name</w:t>
            </w:r>
            <w:r>
              <w:rPr>
                <w:rFonts w:ascii="Lucida Sans Unicode"/>
                <w:spacing w:val="-12"/>
                <w:sz w:val="20"/>
              </w:rPr>
              <w:t> </w:t>
            </w:r>
            <w:r>
              <w:rPr>
                <w:spacing w:val="-4"/>
                <w:sz w:val="20"/>
              </w:rPr>
              <w:t>the</w:t>
            </w:r>
            <w:r>
              <w:rPr>
                <w:spacing w:val="4"/>
                <w:sz w:val="20"/>
              </w:rPr>
              <w:t> </w:t>
            </w:r>
            <w:r>
              <w:rPr>
                <w:spacing w:val="-4"/>
                <w:sz w:val="20"/>
              </w:rPr>
              <w:t>LAMMPS</w:t>
            </w:r>
            <w:r>
              <w:rPr>
                <w:spacing w:val="4"/>
                <w:sz w:val="20"/>
              </w:rPr>
              <w:t> </w:t>
            </w:r>
            <w:r>
              <w:rPr>
                <w:spacing w:val="-4"/>
                <w:sz w:val="20"/>
              </w:rPr>
              <w:t>executable</w:t>
            </w:r>
            <w:r>
              <w:rPr>
                <w:spacing w:val="3"/>
                <w:sz w:val="20"/>
              </w:rPr>
              <w:t> </w:t>
            </w:r>
            <w:r>
              <w:rPr>
                <w:spacing w:val="-4"/>
                <w:sz w:val="20"/>
              </w:rPr>
              <w:t>and</w:t>
            </w:r>
            <w:r>
              <w:rPr>
                <w:spacing w:val="4"/>
                <w:sz w:val="20"/>
              </w:rPr>
              <w:t> </w:t>
            </w:r>
            <w:r>
              <w:rPr>
                <w:spacing w:val="-4"/>
                <w:sz w:val="20"/>
              </w:rPr>
              <w:t>library</w:t>
            </w:r>
            <w:r>
              <w:rPr>
                <w:spacing w:val="4"/>
                <w:sz w:val="20"/>
              </w:rPr>
              <w:t> </w:t>
            </w:r>
            <w:r>
              <w:rPr>
                <w:spacing w:val="-4"/>
                <w:sz w:val="20"/>
              </w:rPr>
              <w:t>will</w:t>
            </w:r>
            <w:r>
              <w:rPr>
                <w:spacing w:val="3"/>
                <w:sz w:val="20"/>
              </w:rPr>
              <w:t> </w:t>
            </w:r>
            <w:r>
              <w:rPr>
                <w:spacing w:val="-4"/>
                <w:sz w:val="20"/>
              </w:rPr>
              <w:t>be</w:t>
            </w:r>
            <w:r>
              <w:rPr>
                <w:spacing w:val="4"/>
                <w:sz w:val="20"/>
              </w:rPr>
              <w:t> </w:t>
            </w:r>
            <w:r>
              <w:rPr>
                <w:spacing w:val="-4"/>
                <w:sz w:val="20"/>
              </w:rPr>
              <w:t>called</w:t>
            </w:r>
            <w:r>
              <w:rPr>
                <w:spacing w:val="7"/>
                <w:sz w:val="20"/>
              </w:rPr>
              <w:t> </w:t>
            </w:r>
            <w:r>
              <w:rPr>
                <w:rFonts w:ascii="Lucida Sans Unicode"/>
                <w:spacing w:val="-4"/>
                <w:sz w:val="20"/>
              </w:rPr>
              <w:t>lmp_name</w:t>
            </w:r>
            <w:r>
              <w:rPr>
                <w:rFonts w:ascii="Lucida Sans Unicode"/>
                <w:spacing w:val="-12"/>
                <w:sz w:val="20"/>
              </w:rPr>
              <w:t> </w:t>
            </w:r>
            <w:r>
              <w:rPr>
                <w:spacing w:val="-5"/>
                <w:sz w:val="20"/>
              </w:rPr>
              <w:t>and</w:t>
            </w:r>
          </w:p>
          <w:p>
            <w:pPr>
              <w:pStyle w:val="TableParagraph"/>
              <w:spacing w:line="237" w:lineRule="exact"/>
              <w:ind w:left="2204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sz w:val="20"/>
              </w:rPr>
              <w:t>liblammps_name.a</w:t>
            </w:r>
          </w:p>
        </w:tc>
      </w:tr>
      <w:tr>
        <w:trPr>
          <w:trHeight w:val="239" w:hRule="atLeast"/>
        </w:trPr>
        <w:tc>
          <w:tcPr>
            <w:tcW w:w="9364" w:type="dxa"/>
            <w:shd w:val="clear" w:color="auto" w:fill="EAEAEA"/>
          </w:tcPr>
          <w:p>
            <w:pPr>
              <w:pStyle w:val="TableParagraph"/>
              <w:tabs>
                <w:tab w:pos="2204" w:val="left" w:leader="none"/>
              </w:tabs>
              <w:spacing w:line="219" w:lineRule="exact"/>
              <w:rPr>
                <w:sz w:val="20"/>
              </w:rPr>
            </w:pPr>
            <w:r>
              <w:rPr>
                <w:rFonts w:ascii="Lucida Sans Unicode"/>
                <w:spacing w:val="-5"/>
                <w:sz w:val="20"/>
              </w:rPr>
              <w:t>FFT</w:t>
            </w:r>
            <w:r>
              <w:rPr>
                <w:rFonts w:ascii="Lucida Sans Unicode"/>
                <w:sz w:val="20"/>
              </w:rPr>
              <w:tab/>
            </w:r>
            <w:r>
              <w:rPr>
                <w:sz w:val="20"/>
              </w:rPr>
              <w:t>select</w:t>
            </w:r>
            <w:r>
              <w:rPr>
                <w:spacing w:val="-12"/>
                <w:sz w:val="20"/>
              </w:rPr>
              <w:t> </w:t>
            </w:r>
            <w:r>
              <w:rPr>
                <w:sz w:val="20"/>
              </w:rPr>
              <w:t>which</w:t>
            </w:r>
            <w:r>
              <w:rPr>
                <w:spacing w:val="-11"/>
                <w:sz w:val="20"/>
              </w:rPr>
              <w:t> </w:t>
            </w:r>
            <w:r>
              <w:rPr>
                <w:sz w:val="20"/>
              </w:rPr>
              <w:t>FFT</w:t>
            </w:r>
            <w:r>
              <w:rPr>
                <w:spacing w:val="-11"/>
                <w:sz w:val="20"/>
              </w:rPr>
              <w:t> </w:t>
            </w:r>
            <w:r>
              <w:rPr>
                <w:sz w:val="20"/>
              </w:rPr>
              <w:t>library</w:t>
            </w:r>
            <w:r>
              <w:rPr>
                <w:spacing w:val="-11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11"/>
                <w:sz w:val="20"/>
              </w:rPr>
              <w:t> </w:t>
            </w:r>
            <w:r>
              <w:rPr>
                <w:sz w:val="20"/>
              </w:rPr>
              <w:t>use:</w:t>
            </w:r>
            <w:r>
              <w:rPr>
                <w:spacing w:val="1"/>
                <w:sz w:val="20"/>
              </w:rPr>
              <w:t> </w:t>
            </w:r>
            <w:r>
              <w:rPr>
                <w:rFonts w:ascii="Lucida Sans Unicode"/>
                <w:sz w:val="20"/>
              </w:rPr>
              <w:t>FFTW3</w:t>
            </w:r>
            <w:r>
              <w:rPr>
                <w:sz w:val="20"/>
              </w:rPr>
              <w:t>,</w:t>
            </w:r>
            <w:r>
              <w:rPr>
                <w:spacing w:val="-9"/>
                <w:sz w:val="20"/>
              </w:rPr>
              <w:t> </w:t>
            </w:r>
            <w:r>
              <w:rPr>
                <w:rFonts w:ascii="Lucida Sans Unicode"/>
                <w:sz w:val="20"/>
              </w:rPr>
              <w:t>MKL</w:t>
            </w:r>
            <w:r>
              <w:rPr>
                <w:sz w:val="20"/>
              </w:rPr>
              <w:t>,</w:t>
            </w:r>
            <w:r>
              <w:rPr>
                <w:spacing w:val="-11"/>
                <w:sz w:val="20"/>
              </w:rPr>
              <w:t> </w:t>
            </w:r>
            <w:r>
              <w:rPr>
                <w:rFonts w:ascii="Lucida Sans Unicode"/>
                <w:sz w:val="20"/>
              </w:rPr>
              <w:t>KISS</w:t>
            </w:r>
            <w:r>
              <w:rPr>
                <w:rFonts w:ascii="Lucida Sans Unicode"/>
                <w:spacing w:val="-22"/>
                <w:sz w:val="20"/>
              </w:rPr>
              <w:t> </w:t>
            </w:r>
            <w:r>
              <w:rPr>
                <w:sz w:val="20"/>
              </w:rPr>
              <w:t>(default,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unless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FFTW3</w:t>
            </w:r>
            <w:r>
              <w:rPr>
                <w:spacing w:val="-11"/>
                <w:sz w:val="20"/>
              </w:rPr>
              <w:t> </w:t>
            </w:r>
            <w:r>
              <w:rPr>
                <w:sz w:val="20"/>
              </w:rPr>
              <w:t>is</w:t>
            </w:r>
            <w:r>
              <w:rPr>
                <w:spacing w:val="-10"/>
                <w:sz w:val="20"/>
              </w:rPr>
              <w:t> </w:t>
            </w:r>
            <w:r>
              <w:rPr>
                <w:spacing w:val="-2"/>
                <w:sz w:val="20"/>
              </w:rPr>
              <w:t>found)</w:t>
            </w:r>
          </w:p>
        </w:tc>
      </w:tr>
      <w:tr>
        <w:trPr>
          <w:trHeight w:val="478" w:hRule="atLeast"/>
        </w:trPr>
        <w:tc>
          <w:tcPr>
            <w:tcW w:w="9364" w:type="dxa"/>
            <w:shd w:val="clear" w:color="auto" w:fill="F9F9F9"/>
          </w:tcPr>
          <w:p>
            <w:pPr>
              <w:pStyle w:val="TableParagraph"/>
              <w:tabs>
                <w:tab w:pos="2204" w:val="left" w:leader="none"/>
              </w:tabs>
              <w:spacing w:line="221" w:lineRule="exact"/>
              <w:rPr>
                <w:sz w:val="20"/>
              </w:rPr>
            </w:pPr>
            <w:r>
              <w:rPr>
                <w:rFonts w:ascii="Lucida Sans Unicode"/>
                <w:spacing w:val="-2"/>
                <w:sz w:val="20"/>
              </w:rPr>
              <w:t>FFT_KOKKOS</w:t>
            </w:r>
            <w:r>
              <w:rPr>
                <w:rFonts w:ascii="Lucida Sans Unicode"/>
                <w:sz w:val="20"/>
              </w:rPr>
              <w:tab/>
            </w:r>
            <w:r>
              <w:rPr>
                <w:sz w:val="20"/>
              </w:rPr>
              <w:t>select</w:t>
            </w:r>
            <w:r>
              <w:rPr>
                <w:spacing w:val="5"/>
                <w:sz w:val="20"/>
              </w:rPr>
              <w:t> </w:t>
            </w:r>
            <w:r>
              <w:rPr>
                <w:sz w:val="20"/>
              </w:rPr>
              <w:t>which</w:t>
            </w:r>
            <w:r>
              <w:rPr>
                <w:spacing w:val="5"/>
                <w:sz w:val="20"/>
              </w:rPr>
              <w:t> </w:t>
            </w:r>
            <w:r>
              <w:rPr>
                <w:sz w:val="20"/>
              </w:rPr>
              <w:t>FFT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library</w:t>
            </w:r>
            <w:r>
              <w:rPr>
                <w:spacing w:val="5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5"/>
                <w:sz w:val="20"/>
              </w:rPr>
              <w:t> </w:t>
            </w:r>
            <w:r>
              <w:rPr>
                <w:sz w:val="20"/>
              </w:rPr>
              <w:t>use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5"/>
                <w:sz w:val="20"/>
              </w:rPr>
              <w:t> </w:t>
            </w:r>
            <w:r>
              <w:rPr>
                <w:sz w:val="20"/>
              </w:rPr>
              <w:t>Kokkos-enabled</w:t>
            </w:r>
            <w:r>
              <w:rPr>
                <w:spacing w:val="5"/>
                <w:sz w:val="20"/>
              </w:rPr>
              <w:t> </w:t>
            </w:r>
            <w:r>
              <w:rPr>
                <w:sz w:val="20"/>
              </w:rPr>
              <w:t>styles:</w:t>
            </w:r>
            <w:r>
              <w:rPr>
                <w:spacing w:val="31"/>
                <w:sz w:val="20"/>
              </w:rPr>
              <w:t> </w:t>
            </w:r>
            <w:r>
              <w:rPr>
                <w:rFonts w:ascii="Lucida Sans Unicode"/>
                <w:sz w:val="20"/>
              </w:rPr>
              <w:t>FFTW3</w:t>
            </w:r>
            <w:r>
              <w:rPr>
                <w:sz w:val="20"/>
              </w:rPr>
              <w:t>,</w:t>
            </w:r>
            <w:r>
              <w:rPr>
                <w:spacing w:val="9"/>
                <w:sz w:val="20"/>
              </w:rPr>
              <w:t> </w:t>
            </w:r>
            <w:r>
              <w:rPr>
                <w:rFonts w:ascii="Lucida Sans Unicode"/>
                <w:sz w:val="20"/>
              </w:rPr>
              <w:t>MKL</w:t>
            </w:r>
            <w:r>
              <w:rPr>
                <w:sz w:val="20"/>
              </w:rPr>
              <w:t>,</w:t>
            </w:r>
            <w:r>
              <w:rPr>
                <w:spacing w:val="5"/>
                <w:sz w:val="20"/>
              </w:rPr>
              <w:t> </w:t>
            </w:r>
            <w:r>
              <w:rPr>
                <w:rFonts w:ascii="Lucida Sans Unicode"/>
                <w:spacing w:val="-2"/>
                <w:sz w:val="20"/>
              </w:rPr>
              <w:t>HIPFFT</w:t>
            </w:r>
            <w:r>
              <w:rPr>
                <w:spacing w:val="-2"/>
                <w:sz w:val="20"/>
              </w:rPr>
              <w:t>,</w:t>
            </w:r>
          </w:p>
          <w:p>
            <w:pPr>
              <w:pStyle w:val="TableParagraph"/>
              <w:spacing w:line="237" w:lineRule="exact"/>
              <w:ind w:left="2204"/>
              <w:rPr>
                <w:sz w:val="20"/>
              </w:rPr>
            </w:pPr>
            <w:r>
              <w:rPr>
                <w:rFonts w:ascii="Lucida Sans Unicode"/>
                <w:w w:val="105"/>
                <w:sz w:val="20"/>
              </w:rPr>
              <w:t>CUFFT</w:t>
            </w:r>
            <w:r>
              <w:rPr>
                <w:w w:val="105"/>
                <w:sz w:val="20"/>
              </w:rPr>
              <w:t>,</w:t>
            </w:r>
            <w:r>
              <w:rPr>
                <w:spacing w:val="39"/>
                <w:w w:val="105"/>
                <w:sz w:val="20"/>
              </w:rPr>
              <w:t> </w:t>
            </w:r>
            <w:r>
              <w:rPr>
                <w:rFonts w:ascii="Lucida Sans Unicode"/>
                <w:w w:val="105"/>
                <w:sz w:val="20"/>
              </w:rPr>
              <w:t>KISS</w:t>
            </w:r>
            <w:r>
              <w:rPr>
                <w:rFonts w:ascii="Lucida Sans Unicode"/>
                <w:spacing w:val="19"/>
                <w:w w:val="105"/>
                <w:sz w:val="20"/>
              </w:rPr>
              <w:t> </w:t>
            </w:r>
            <w:r>
              <w:rPr>
                <w:spacing w:val="-2"/>
                <w:w w:val="105"/>
                <w:sz w:val="20"/>
              </w:rPr>
              <w:t>(default)</w:t>
            </w:r>
          </w:p>
        </w:tc>
      </w:tr>
      <w:tr>
        <w:trPr>
          <w:trHeight w:val="239" w:hRule="atLeast"/>
        </w:trPr>
        <w:tc>
          <w:tcPr>
            <w:tcW w:w="9364" w:type="dxa"/>
            <w:shd w:val="clear" w:color="auto" w:fill="EAEAEA"/>
          </w:tcPr>
          <w:p>
            <w:pPr>
              <w:pStyle w:val="TableParagraph"/>
              <w:tabs>
                <w:tab w:pos="2204" w:val="left" w:leader="none"/>
              </w:tabs>
              <w:spacing w:line="219" w:lineRule="exact"/>
              <w:rPr>
                <w:sz w:val="20"/>
              </w:rPr>
            </w:pPr>
            <w:r>
              <w:rPr>
                <w:rFonts w:ascii="Lucida Sans Unicode"/>
                <w:spacing w:val="-2"/>
                <w:sz w:val="20"/>
              </w:rPr>
              <w:t>FFT_SINGLE</w:t>
            </w:r>
            <w:r>
              <w:rPr>
                <w:rFonts w:ascii="Lucida Sans Unicode"/>
                <w:sz w:val="20"/>
              </w:rPr>
              <w:tab/>
            </w:r>
            <w:r>
              <w:rPr>
                <w:spacing w:val="-6"/>
                <w:sz w:val="20"/>
              </w:rPr>
              <w:t>select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6"/>
                <w:sz w:val="20"/>
              </w:rPr>
              <w:t>whether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6"/>
                <w:sz w:val="20"/>
              </w:rPr>
              <w:t>to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6"/>
                <w:sz w:val="20"/>
              </w:rPr>
              <w:t>use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6"/>
                <w:sz w:val="20"/>
              </w:rPr>
              <w:t>single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6"/>
                <w:sz w:val="20"/>
              </w:rPr>
              <w:t>precision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6"/>
                <w:sz w:val="20"/>
              </w:rPr>
              <w:t>FFTs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6"/>
                <w:sz w:val="20"/>
              </w:rPr>
              <w:t>(default:</w:t>
            </w:r>
            <w:r>
              <w:rPr>
                <w:spacing w:val="11"/>
                <w:sz w:val="20"/>
              </w:rPr>
              <w:t> </w:t>
            </w:r>
            <w:r>
              <w:rPr>
                <w:rFonts w:ascii="Lucida Sans Unicode"/>
                <w:spacing w:val="-6"/>
                <w:sz w:val="20"/>
              </w:rPr>
              <w:t>off</w:t>
            </w:r>
            <w:r>
              <w:rPr>
                <w:spacing w:val="-6"/>
                <w:sz w:val="20"/>
              </w:rPr>
              <w:t>)</w:t>
            </w:r>
          </w:p>
        </w:tc>
      </w:tr>
      <w:tr>
        <w:trPr>
          <w:trHeight w:val="239" w:hRule="atLeast"/>
        </w:trPr>
        <w:tc>
          <w:tcPr>
            <w:tcW w:w="9364" w:type="dxa"/>
            <w:shd w:val="clear" w:color="auto" w:fill="F9F9F9"/>
          </w:tcPr>
          <w:p>
            <w:pPr>
              <w:pStyle w:val="TableParagraph"/>
              <w:tabs>
                <w:tab w:pos="2204" w:val="left" w:leader="none"/>
              </w:tabs>
              <w:spacing w:line="219" w:lineRule="exact"/>
              <w:rPr>
                <w:sz w:val="20"/>
              </w:rPr>
            </w:pPr>
            <w:r>
              <w:rPr>
                <w:rFonts w:ascii="Lucida Sans Unicode"/>
                <w:spacing w:val="-2"/>
                <w:sz w:val="20"/>
              </w:rPr>
              <w:t>WITH_JPEG</w:t>
            </w:r>
            <w:r>
              <w:rPr>
                <w:rFonts w:ascii="Lucida Sans Unicode"/>
                <w:sz w:val="20"/>
              </w:rPr>
              <w:tab/>
            </w:r>
            <w:r>
              <w:rPr>
                <w:spacing w:val="-4"/>
                <w:sz w:val="20"/>
              </w:rPr>
              <w:t>whether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4"/>
                <w:sz w:val="20"/>
              </w:rPr>
              <w:t>to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support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JPEG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format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in</w:t>
            </w:r>
            <w:r>
              <w:rPr>
                <w:spacing w:val="-7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4"/>
                <w:sz w:val="20"/>
              </w:rPr>
              <w:t>dump</w:t>
            </w:r>
            <w:r>
              <w:rPr>
                <w:rFonts w:ascii="Times New Roman"/>
                <w:i/>
                <w:color w:val="355F7B"/>
                <w:spacing w:val="-8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4"/>
                <w:sz w:val="20"/>
              </w:rPr>
              <w:t>image</w:t>
            </w:r>
            <w:r>
              <w:rPr>
                <w:rFonts w:ascii="Times New Roman"/>
                <w:i/>
                <w:color w:val="355F7B"/>
                <w:spacing w:val="-9"/>
                <w:sz w:val="20"/>
              </w:rPr>
              <w:t> </w:t>
            </w:r>
            <w:r>
              <w:rPr>
                <w:spacing w:val="-4"/>
                <w:sz w:val="20"/>
              </w:rPr>
              <w:t>(default:</w:t>
            </w:r>
            <w:r>
              <w:rPr>
                <w:spacing w:val="2"/>
                <w:sz w:val="20"/>
              </w:rPr>
              <w:t> </w:t>
            </w:r>
            <w:r>
              <w:rPr>
                <w:rFonts w:ascii="Lucida Sans Unicode"/>
                <w:spacing w:val="-4"/>
                <w:sz w:val="20"/>
              </w:rPr>
              <w:t>on</w:t>
            </w:r>
            <w:r>
              <w:rPr>
                <w:rFonts w:ascii="Lucida Sans Unicode"/>
                <w:spacing w:val="-14"/>
                <w:sz w:val="20"/>
              </w:rPr>
              <w:t> </w:t>
            </w:r>
            <w:r>
              <w:rPr>
                <w:spacing w:val="-4"/>
                <w:sz w:val="20"/>
              </w:rPr>
              <w:t>if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4"/>
                <w:sz w:val="20"/>
              </w:rPr>
              <w:t>found)</w:t>
            </w:r>
          </w:p>
        </w:tc>
      </w:tr>
      <w:tr>
        <w:trPr>
          <w:trHeight w:val="239" w:hRule="atLeast"/>
        </w:trPr>
        <w:tc>
          <w:tcPr>
            <w:tcW w:w="9364" w:type="dxa"/>
            <w:shd w:val="clear" w:color="auto" w:fill="EAEAEA"/>
          </w:tcPr>
          <w:p>
            <w:pPr>
              <w:pStyle w:val="TableParagraph"/>
              <w:tabs>
                <w:tab w:pos="2204" w:val="left" w:leader="none"/>
              </w:tabs>
              <w:spacing w:line="219" w:lineRule="exact"/>
              <w:rPr>
                <w:sz w:val="20"/>
              </w:rPr>
            </w:pPr>
            <w:r>
              <w:rPr>
                <w:rFonts w:ascii="Lucida Sans Unicode"/>
                <w:spacing w:val="-2"/>
                <w:sz w:val="20"/>
              </w:rPr>
              <w:t>WITH_PNG</w:t>
            </w:r>
            <w:r>
              <w:rPr>
                <w:rFonts w:ascii="Lucida Sans Unicode"/>
                <w:sz w:val="20"/>
              </w:rPr>
              <w:tab/>
            </w:r>
            <w:r>
              <w:rPr>
                <w:spacing w:val="-6"/>
                <w:sz w:val="20"/>
              </w:rPr>
              <w:t>whether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6"/>
                <w:sz w:val="20"/>
              </w:rPr>
              <w:t>to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6"/>
                <w:sz w:val="20"/>
              </w:rPr>
              <w:t>support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6"/>
                <w:sz w:val="20"/>
              </w:rPr>
              <w:t>PNG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6"/>
                <w:sz w:val="20"/>
              </w:rPr>
              <w:t>format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6"/>
                <w:sz w:val="20"/>
              </w:rPr>
              <w:t>in</w:t>
            </w:r>
            <w:r>
              <w:rPr>
                <w:spacing w:val="1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6"/>
                <w:sz w:val="20"/>
              </w:rPr>
              <w:t>dump</w:t>
            </w:r>
            <w:r>
              <w:rPr>
                <w:rFonts w:ascii="Times New Roman"/>
                <w:i/>
                <w:color w:val="355F7B"/>
                <w:spacing w:val="-5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spacing w:val="-6"/>
                <w:sz w:val="20"/>
              </w:rPr>
              <w:t>image</w:t>
            </w:r>
            <w:r>
              <w:rPr>
                <w:rFonts w:ascii="Times New Roman"/>
                <w:i/>
                <w:color w:val="355F7B"/>
                <w:spacing w:val="-5"/>
                <w:sz w:val="20"/>
              </w:rPr>
              <w:t> </w:t>
            </w:r>
            <w:r>
              <w:rPr>
                <w:spacing w:val="-6"/>
                <w:sz w:val="20"/>
              </w:rPr>
              <w:t>(default:</w:t>
            </w:r>
            <w:r>
              <w:rPr>
                <w:spacing w:val="17"/>
                <w:sz w:val="20"/>
              </w:rPr>
              <w:t> </w:t>
            </w:r>
            <w:r>
              <w:rPr>
                <w:rFonts w:ascii="Lucida Sans Unicode"/>
                <w:spacing w:val="-6"/>
                <w:sz w:val="20"/>
              </w:rPr>
              <w:t>on</w:t>
            </w:r>
            <w:r>
              <w:rPr>
                <w:rFonts w:ascii="Lucida Sans Unicode"/>
                <w:spacing w:val="-14"/>
                <w:sz w:val="20"/>
              </w:rPr>
              <w:t> </w:t>
            </w:r>
            <w:r>
              <w:rPr>
                <w:spacing w:val="-6"/>
                <w:sz w:val="20"/>
              </w:rPr>
              <w:t>if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6"/>
                <w:sz w:val="20"/>
              </w:rPr>
              <w:t>found)</w:t>
            </w:r>
          </w:p>
        </w:tc>
      </w:tr>
      <w:tr>
        <w:trPr>
          <w:trHeight w:val="239" w:hRule="atLeast"/>
        </w:trPr>
        <w:tc>
          <w:tcPr>
            <w:tcW w:w="9364" w:type="dxa"/>
            <w:shd w:val="clear" w:color="auto" w:fill="F9F9F9"/>
          </w:tcPr>
          <w:p>
            <w:pPr>
              <w:pStyle w:val="TableParagraph"/>
              <w:tabs>
                <w:tab w:pos="2204" w:val="left" w:leader="none"/>
              </w:tabs>
              <w:spacing w:line="219" w:lineRule="exact"/>
              <w:rPr>
                <w:sz w:val="20"/>
              </w:rPr>
            </w:pPr>
            <w:r>
              <w:rPr>
                <w:rFonts w:ascii="Lucida Sans Unicode"/>
                <w:spacing w:val="-2"/>
                <w:sz w:val="20"/>
              </w:rPr>
              <w:t>WITH_GZIP</w:t>
            </w:r>
            <w:r>
              <w:rPr>
                <w:rFonts w:ascii="Lucida Sans Unicode"/>
                <w:sz w:val="20"/>
              </w:rPr>
              <w:tab/>
            </w:r>
            <w:r>
              <w:rPr>
                <w:w w:val="90"/>
                <w:sz w:val="20"/>
              </w:rPr>
              <w:t>whether</w:t>
            </w:r>
            <w:r>
              <w:rPr>
                <w:spacing w:val="7"/>
                <w:sz w:val="20"/>
              </w:rPr>
              <w:t> </w:t>
            </w:r>
            <w:r>
              <w:rPr>
                <w:w w:val="90"/>
                <w:sz w:val="20"/>
              </w:rPr>
              <w:t>to</w:t>
            </w:r>
            <w:r>
              <w:rPr>
                <w:spacing w:val="8"/>
                <w:sz w:val="20"/>
              </w:rPr>
              <w:t> </w:t>
            </w:r>
            <w:r>
              <w:rPr>
                <w:w w:val="90"/>
                <w:sz w:val="20"/>
              </w:rPr>
              <w:t>support</w:t>
            </w:r>
            <w:r>
              <w:rPr>
                <w:spacing w:val="8"/>
                <w:sz w:val="20"/>
              </w:rPr>
              <w:t> </w:t>
            </w:r>
            <w:r>
              <w:rPr>
                <w:w w:val="90"/>
                <w:sz w:val="20"/>
              </w:rPr>
              <w:t>reading</w:t>
            </w:r>
            <w:r>
              <w:rPr>
                <w:spacing w:val="7"/>
                <w:sz w:val="20"/>
              </w:rPr>
              <w:t> </w:t>
            </w:r>
            <w:r>
              <w:rPr>
                <w:w w:val="90"/>
                <w:sz w:val="20"/>
              </w:rPr>
              <w:t>and</w:t>
            </w:r>
            <w:r>
              <w:rPr>
                <w:spacing w:val="8"/>
                <w:sz w:val="20"/>
              </w:rPr>
              <w:t> </w:t>
            </w:r>
            <w:r>
              <w:rPr>
                <w:w w:val="90"/>
                <w:sz w:val="20"/>
              </w:rPr>
              <w:t>writing</w:t>
            </w:r>
            <w:r>
              <w:rPr>
                <w:spacing w:val="8"/>
                <w:sz w:val="20"/>
              </w:rPr>
              <w:t> </w:t>
            </w:r>
            <w:r>
              <w:rPr>
                <w:w w:val="90"/>
                <w:sz w:val="20"/>
              </w:rPr>
              <w:t>compressed</w:t>
            </w:r>
            <w:r>
              <w:rPr>
                <w:spacing w:val="7"/>
                <w:sz w:val="20"/>
              </w:rPr>
              <w:t> </w:t>
            </w:r>
            <w:r>
              <w:rPr>
                <w:w w:val="90"/>
                <w:sz w:val="20"/>
              </w:rPr>
              <w:t>files</w:t>
            </w:r>
            <w:r>
              <w:rPr>
                <w:spacing w:val="8"/>
                <w:sz w:val="20"/>
              </w:rPr>
              <w:t> </w:t>
            </w:r>
            <w:r>
              <w:rPr>
                <w:w w:val="90"/>
                <w:sz w:val="20"/>
              </w:rPr>
              <w:t>(default:</w:t>
            </w:r>
            <w:r>
              <w:rPr>
                <w:spacing w:val="26"/>
                <w:sz w:val="20"/>
              </w:rPr>
              <w:t> </w:t>
            </w:r>
            <w:r>
              <w:rPr>
                <w:rFonts w:ascii="Lucida Sans Unicode"/>
                <w:w w:val="90"/>
                <w:sz w:val="20"/>
              </w:rPr>
              <w:t>on</w:t>
            </w:r>
            <w:r>
              <w:rPr>
                <w:rFonts w:ascii="Lucida Sans Unicode"/>
                <w:spacing w:val="-5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if</w:t>
            </w:r>
            <w:r>
              <w:rPr>
                <w:spacing w:val="7"/>
                <w:sz w:val="20"/>
              </w:rPr>
              <w:t> </w:t>
            </w:r>
            <w:r>
              <w:rPr>
                <w:spacing w:val="-2"/>
                <w:w w:val="90"/>
                <w:sz w:val="20"/>
              </w:rPr>
              <w:t>found)</w:t>
            </w:r>
          </w:p>
        </w:tc>
      </w:tr>
      <w:tr>
        <w:trPr>
          <w:trHeight w:val="271" w:hRule="atLeast"/>
        </w:trPr>
        <w:tc>
          <w:tcPr>
            <w:tcW w:w="9364" w:type="dxa"/>
            <w:tcBorders>
              <w:bottom w:val="single" w:sz="8" w:space="0" w:color="000000"/>
            </w:tcBorders>
            <w:shd w:val="clear" w:color="auto" w:fill="EAEAEA"/>
          </w:tcPr>
          <w:p>
            <w:pPr>
              <w:pStyle w:val="TableParagraph"/>
              <w:tabs>
                <w:tab w:pos="2204" w:val="left" w:leader="none"/>
              </w:tabs>
              <w:spacing w:line="251" w:lineRule="exact"/>
              <w:rPr>
                <w:sz w:val="20"/>
              </w:rPr>
            </w:pPr>
            <w:r>
              <w:rPr>
                <w:rFonts w:ascii="Lucida Sans Unicode"/>
                <w:spacing w:val="-2"/>
                <w:sz w:val="20"/>
              </w:rPr>
              <w:t>WITH_FFMPEG</w:t>
            </w:r>
            <w:r>
              <w:rPr>
                <w:rFonts w:ascii="Lucida Sans Unicode"/>
                <w:sz w:val="20"/>
              </w:rPr>
              <w:tab/>
            </w:r>
            <w:r>
              <w:rPr>
                <w:w w:val="90"/>
                <w:sz w:val="20"/>
              </w:rPr>
              <w:t>whether</w:t>
            </w:r>
            <w:r>
              <w:rPr>
                <w:spacing w:val="13"/>
                <w:sz w:val="20"/>
              </w:rPr>
              <w:t> </w:t>
            </w:r>
            <w:r>
              <w:rPr>
                <w:w w:val="90"/>
                <w:sz w:val="20"/>
              </w:rPr>
              <w:t>to</w:t>
            </w:r>
            <w:r>
              <w:rPr>
                <w:spacing w:val="14"/>
                <w:sz w:val="20"/>
              </w:rPr>
              <w:t> </w:t>
            </w:r>
            <w:r>
              <w:rPr>
                <w:w w:val="90"/>
                <w:sz w:val="20"/>
              </w:rPr>
              <w:t>support</w:t>
            </w:r>
            <w:r>
              <w:rPr>
                <w:spacing w:val="14"/>
                <w:sz w:val="20"/>
              </w:rPr>
              <w:t> </w:t>
            </w:r>
            <w:r>
              <w:rPr>
                <w:w w:val="90"/>
                <w:sz w:val="20"/>
              </w:rPr>
              <w:t>generating</w:t>
            </w:r>
            <w:r>
              <w:rPr>
                <w:spacing w:val="13"/>
                <w:sz w:val="20"/>
              </w:rPr>
              <w:t> </w:t>
            </w:r>
            <w:r>
              <w:rPr>
                <w:w w:val="90"/>
                <w:sz w:val="20"/>
              </w:rPr>
              <w:t>movies</w:t>
            </w:r>
            <w:r>
              <w:rPr>
                <w:spacing w:val="14"/>
                <w:sz w:val="20"/>
              </w:rPr>
              <w:t> </w:t>
            </w:r>
            <w:r>
              <w:rPr>
                <w:w w:val="90"/>
                <w:sz w:val="20"/>
              </w:rPr>
              <w:t>with</w:t>
            </w:r>
            <w:r>
              <w:rPr>
                <w:spacing w:val="14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w w:val="90"/>
                <w:sz w:val="20"/>
              </w:rPr>
              <w:t>dump</w:t>
            </w:r>
            <w:r>
              <w:rPr>
                <w:rFonts w:ascii="Times New Roman"/>
                <w:i/>
                <w:color w:val="355F7B"/>
                <w:spacing w:val="7"/>
                <w:sz w:val="20"/>
              </w:rPr>
              <w:t> </w:t>
            </w:r>
            <w:r>
              <w:rPr>
                <w:rFonts w:ascii="Times New Roman"/>
                <w:i/>
                <w:color w:val="355F7B"/>
                <w:w w:val="90"/>
                <w:sz w:val="20"/>
              </w:rPr>
              <w:t>movie</w:t>
            </w:r>
            <w:r>
              <w:rPr>
                <w:rFonts w:ascii="Times New Roman"/>
                <w:i/>
                <w:color w:val="355F7B"/>
                <w:spacing w:val="8"/>
                <w:sz w:val="20"/>
              </w:rPr>
              <w:t> </w:t>
            </w:r>
            <w:r>
              <w:rPr>
                <w:w w:val="90"/>
                <w:sz w:val="20"/>
              </w:rPr>
              <w:t>(default:</w:t>
            </w:r>
            <w:r>
              <w:rPr>
                <w:spacing w:val="34"/>
                <w:sz w:val="20"/>
              </w:rPr>
              <w:t> </w:t>
            </w:r>
            <w:r>
              <w:rPr>
                <w:rFonts w:ascii="Lucida Sans Unicode"/>
                <w:w w:val="90"/>
                <w:sz w:val="20"/>
              </w:rPr>
              <w:t>on</w:t>
            </w:r>
            <w:r>
              <w:rPr>
                <w:rFonts w:ascii="Lucida Sans Unicode"/>
                <w:spacing w:val="-5"/>
                <w:sz w:val="20"/>
              </w:rPr>
              <w:t> </w:t>
            </w:r>
            <w:r>
              <w:rPr>
                <w:w w:val="90"/>
                <w:sz w:val="20"/>
              </w:rPr>
              <w:t>if</w:t>
            </w:r>
            <w:r>
              <w:rPr>
                <w:spacing w:val="13"/>
                <w:sz w:val="20"/>
              </w:rPr>
              <w:t> </w:t>
            </w:r>
            <w:r>
              <w:rPr>
                <w:spacing w:val="-2"/>
                <w:w w:val="90"/>
                <w:sz w:val="20"/>
              </w:rPr>
              <w:t>found)</w:t>
            </w:r>
          </w:p>
        </w:tc>
      </w:tr>
    </w:tbl>
    <w:p>
      <w:pPr>
        <w:pStyle w:val="BodyText"/>
        <w:spacing w:before="205"/>
        <w:rPr>
          <w:rFonts w:ascii="Arial"/>
          <w:b/>
        </w:rPr>
      </w:pPr>
    </w:p>
    <w:p>
      <w:pPr>
        <w:spacing w:before="1"/>
        <w:ind w:left="440" w:right="0" w:firstLine="0"/>
        <w:jc w:val="both"/>
        <w:rPr>
          <w:rFonts w:ascii="Arial"/>
          <w:b/>
          <w:sz w:val="20"/>
        </w:rPr>
      </w:pPr>
      <w:bookmarkStart w:name="Enabling or disabling LAMMPS packages" w:id="232"/>
      <w:bookmarkEnd w:id="232"/>
      <w:r>
        <w:rPr/>
      </w:r>
      <w:r>
        <w:rPr>
          <w:rFonts w:ascii="Arial"/>
          <w:b/>
          <w:color w:val="20435C"/>
          <w:sz w:val="20"/>
        </w:rPr>
        <w:t>Enabling</w:t>
      </w:r>
      <w:r>
        <w:rPr>
          <w:rFonts w:ascii="Arial"/>
          <w:b/>
          <w:color w:val="20435C"/>
          <w:spacing w:val="-9"/>
          <w:sz w:val="20"/>
        </w:rPr>
        <w:t> </w:t>
      </w:r>
      <w:r>
        <w:rPr>
          <w:rFonts w:ascii="Arial"/>
          <w:b/>
          <w:color w:val="20435C"/>
          <w:sz w:val="20"/>
        </w:rPr>
        <w:t>or</w:t>
      </w:r>
      <w:r>
        <w:rPr>
          <w:rFonts w:ascii="Arial"/>
          <w:b/>
          <w:color w:val="20435C"/>
          <w:spacing w:val="-9"/>
          <w:sz w:val="20"/>
        </w:rPr>
        <w:t> </w:t>
      </w:r>
      <w:r>
        <w:rPr>
          <w:rFonts w:ascii="Arial"/>
          <w:b/>
          <w:color w:val="20435C"/>
          <w:sz w:val="20"/>
        </w:rPr>
        <w:t>disabling</w:t>
      </w:r>
      <w:r>
        <w:rPr>
          <w:rFonts w:ascii="Arial"/>
          <w:b/>
          <w:color w:val="20435C"/>
          <w:spacing w:val="-9"/>
          <w:sz w:val="20"/>
        </w:rPr>
        <w:t> </w:t>
      </w:r>
      <w:r>
        <w:rPr>
          <w:rFonts w:ascii="Arial"/>
          <w:b/>
          <w:color w:val="20435C"/>
          <w:sz w:val="20"/>
        </w:rPr>
        <w:t>LAMMPS</w:t>
      </w:r>
      <w:r>
        <w:rPr>
          <w:rFonts w:ascii="Arial"/>
          <w:b/>
          <w:color w:val="20435C"/>
          <w:spacing w:val="-9"/>
          <w:sz w:val="20"/>
        </w:rPr>
        <w:t> </w:t>
      </w:r>
      <w:r>
        <w:rPr>
          <w:rFonts w:ascii="Arial"/>
          <w:b/>
          <w:color w:val="20435C"/>
          <w:spacing w:val="-2"/>
          <w:sz w:val="20"/>
        </w:rPr>
        <w:t>packages</w:t>
      </w:r>
    </w:p>
    <w:p>
      <w:pPr>
        <w:pStyle w:val="BodyText"/>
        <w:spacing w:before="102"/>
        <w:rPr>
          <w:rFonts w:ascii="Arial"/>
          <w:b/>
        </w:rPr>
      </w:pPr>
    </w:p>
    <w:p>
      <w:pPr>
        <w:pStyle w:val="BodyText"/>
        <w:spacing w:line="230" w:lineRule="auto" w:before="1"/>
        <w:ind w:left="440" w:right="177"/>
        <w:jc w:val="both"/>
        <w:rPr>
          <w:rFonts w:ascii="Lucida Sans Unicode"/>
        </w:rPr>
      </w:pPr>
      <w:r>
        <w:rPr>
          <w:spacing w:val="-8"/>
        </w:rPr>
        <w:t>The</w:t>
      </w:r>
      <w:r>
        <w:rPr/>
        <w:t> </w:t>
      </w:r>
      <w:r>
        <w:rPr>
          <w:spacing w:val="-8"/>
        </w:rPr>
        <w:t>LAMMPS</w:t>
      </w:r>
      <w:r>
        <w:rPr/>
        <w:t> </w:t>
      </w:r>
      <w:r>
        <w:rPr>
          <w:spacing w:val="-8"/>
        </w:rPr>
        <w:t>software</w:t>
      </w:r>
      <w:r>
        <w:rPr/>
        <w:t> </w:t>
      </w:r>
      <w:r>
        <w:rPr>
          <w:spacing w:val="-8"/>
        </w:rPr>
        <w:t>is</w:t>
      </w:r>
      <w:r>
        <w:rPr/>
        <w:t> </w:t>
      </w:r>
      <w:r>
        <w:rPr>
          <w:spacing w:val="-8"/>
        </w:rPr>
        <w:t>organized</w:t>
      </w:r>
      <w:r>
        <w:rPr/>
        <w:t> </w:t>
      </w:r>
      <w:r>
        <w:rPr>
          <w:spacing w:val="-8"/>
        </w:rPr>
        <w:t>into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common</w:t>
      </w:r>
      <w:r>
        <w:rPr/>
        <w:t> </w:t>
      </w:r>
      <w:r>
        <w:rPr>
          <w:spacing w:val="-8"/>
        </w:rPr>
        <w:t>core</w:t>
      </w:r>
      <w:r>
        <w:rPr/>
        <w:t> </w:t>
      </w:r>
      <w:r>
        <w:rPr>
          <w:spacing w:val="-8"/>
        </w:rPr>
        <w:t>that</w:t>
      </w:r>
      <w:r>
        <w:rPr/>
        <w:t> </w:t>
      </w:r>
      <w:r>
        <w:rPr>
          <w:spacing w:val="-8"/>
        </w:rPr>
        <w:t>is</w:t>
      </w:r>
      <w:r>
        <w:rPr/>
        <w:t> </w:t>
      </w:r>
      <w:r>
        <w:rPr>
          <w:spacing w:val="-8"/>
        </w:rPr>
        <w:t>always</w:t>
      </w:r>
      <w:r>
        <w:rPr/>
        <w:t> </w:t>
      </w:r>
      <w:r>
        <w:rPr>
          <w:spacing w:val="-8"/>
        </w:rPr>
        <w:t>included</w:t>
      </w:r>
      <w:r>
        <w:rPr/>
        <w:t> </w:t>
      </w:r>
      <w:r>
        <w:rPr>
          <w:spacing w:val="-8"/>
        </w:rPr>
        <w:t>and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large</w:t>
      </w:r>
      <w:r>
        <w:rPr/>
        <w:t> </w:t>
      </w:r>
      <w:r>
        <w:rPr>
          <w:spacing w:val="-8"/>
        </w:rPr>
        <w:t>number</w:t>
      </w:r>
      <w:r>
        <w:rPr/>
        <w:t> </w:t>
      </w:r>
      <w:r>
        <w:rPr>
          <w:spacing w:val="-8"/>
        </w:rPr>
        <w:t>of</w:t>
      </w:r>
      <w:r>
        <w:rPr/>
        <w:t> </w:t>
      </w:r>
      <w:r>
        <w:rPr>
          <w:rFonts w:ascii="Times New Roman"/>
          <w:i/>
          <w:color w:val="355F7B"/>
          <w:spacing w:val="-8"/>
        </w:rPr>
        <w:t>add-on</w:t>
      </w:r>
      <w:r>
        <w:rPr>
          <w:rFonts w:ascii="Times New Roman"/>
          <w:i/>
          <w:color w:val="355F7B"/>
          <w:spacing w:val="-5"/>
        </w:rPr>
        <w:t> </w:t>
      </w:r>
      <w:r>
        <w:rPr>
          <w:rFonts w:ascii="Times New Roman"/>
          <w:i/>
          <w:color w:val="355F7B"/>
          <w:spacing w:val="-8"/>
        </w:rPr>
        <w:t>packages </w:t>
      </w:r>
      <w:r>
        <w:rPr>
          <w:w w:val="90"/>
        </w:rPr>
        <w:t>that have to be enabled to be included into a LAMMPS executable.</w:t>
      </w:r>
      <w:r>
        <w:rPr>
          <w:spacing w:val="37"/>
        </w:rPr>
        <w:t> </w:t>
      </w:r>
      <w:r>
        <w:rPr>
          <w:w w:val="90"/>
        </w:rPr>
        <w:t>Packages are enabled through setting variables of the</w:t>
      </w:r>
      <w:r>
        <w:rPr/>
        <w:t> </w:t>
      </w:r>
      <w:r>
        <w:rPr>
          <w:spacing w:val="-6"/>
        </w:rPr>
        <w:t>kind </w:t>
      </w:r>
      <w:r>
        <w:rPr>
          <w:rFonts w:ascii="Lucida Sans Unicode"/>
          <w:spacing w:val="-6"/>
        </w:rPr>
        <w:t>PKG_&lt;NAME&gt;</w:t>
      </w:r>
      <w:r>
        <w:rPr>
          <w:rFonts w:ascii="Lucida Sans Unicode"/>
          <w:spacing w:val="-19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rFonts w:ascii="Lucida Sans Unicode"/>
          <w:spacing w:val="-6"/>
        </w:rPr>
        <w:t>on</w:t>
      </w:r>
      <w:r>
        <w:rPr>
          <w:rFonts w:ascii="Lucida Sans Unicode"/>
          <w:spacing w:val="-19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disabled</w:t>
      </w:r>
      <w:r>
        <w:rPr>
          <w:spacing w:val="-5"/>
        </w:rPr>
        <w:t> </w:t>
      </w:r>
      <w:r>
        <w:rPr>
          <w:spacing w:val="-6"/>
        </w:rPr>
        <w:t>by</w:t>
      </w:r>
      <w:r>
        <w:rPr>
          <w:spacing w:val="-4"/>
        </w:rPr>
        <w:t> </w:t>
      </w:r>
      <w:r>
        <w:rPr>
          <w:spacing w:val="-6"/>
        </w:rPr>
        <w:t>setting</w:t>
      </w:r>
      <w:r>
        <w:rPr>
          <w:spacing w:val="-4"/>
        </w:rPr>
        <w:t> </w:t>
      </w:r>
      <w:r>
        <w:rPr>
          <w:spacing w:val="-6"/>
        </w:rPr>
        <w:t>them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rFonts w:ascii="Lucida Sans Unicode"/>
          <w:spacing w:val="-6"/>
        </w:rPr>
        <w:t>off</w:t>
      </w:r>
      <w:r>
        <w:rPr>
          <w:rFonts w:ascii="Lucida Sans Unicode"/>
          <w:spacing w:val="-8"/>
        </w:rPr>
        <w:t> </w:t>
      </w:r>
      <w:r>
        <w:rPr>
          <w:spacing w:val="-6"/>
        </w:rPr>
        <w:t>(or</w:t>
      </w:r>
      <w:r>
        <w:rPr>
          <w:spacing w:val="-4"/>
        </w:rPr>
        <w:t> </w:t>
      </w:r>
      <w:r>
        <w:rPr>
          <w:spacing w:val="-6"/>
        </w:rPr>
        <w:t>using</w:t>
      </w:r>
      <w:r>
        <w:rPr>
          <w:spacing w:val="-3"/>
        </w:rPr>
        <w:t> </w:t>
      </w:r>
      <w:r>
        <w:rPr>
          <w:rFonts w:ascii="Lucida Sans Unicode"/>
          <w:spacing w:val="-6"/>
        </w:rPr>
        <w:t>yes</w:t>
      </w:r>
      <w:r>
        <w:rPr>
          <w:spacing w:val="-6"/>
        </w:rPr>
        <w:t>,</w:t>
      </w:r>
      <w:r>
        <w:rPr>
          <w:spacing w:val="-3"/>
        </w:rPr>
        <w:t> </w:t>
      </w:r>
      <w:r>
        <w:rPr>
          <w:rFonts w:ascii="Lucida Sans Unicode"/>
          <w:spacing w:val="-6"/>
        </w:rPr>
        <w:t>no</w:t>
      </w:r>
      <w:r>
        <w:rPr>
          <w:spacing w:val="-6"/>
        </w:rPr>
        <w:t>,</w:t>
      </w:r>
      <w:r>
        <w:rPr>
          <w:spacing w:val="-3"/>
        </w:rPr>
        <w:t> </w:t>
      </w:r>
      <w:r>
        <w:rPr>
          <w:rFonts w:ascii="Lucida Sans Unicode"/>
          <w:spacing w:val="-6"/>
        </w:rPr>
        <w:t>1</w:t>
      </w:r>
      <w:r>
        <w:rPr>
          <w:spacing w:val="-6"/>
        </w:rPr>
        <w:t>,</w:t>
      </w:r>
      <w:r>
        <w:rPr>
          <w:spacing w:val="-2"/>
        </w:rPr>
        <w:t> </w:t>
      </w:r>
      <w:r>
        <w:rPr>
          <w:rFonts w:ascii="Lucida Sans Unicode"/>
          <w:spacing w:val="-6"/>
        </w:rPr>
        <w:t>0</w:t>
      </w:r>
      <w:r>
        <w:rPr>
          <w:rFonts w:ascii="Lucida Sans Unicode"/>
          <w:spacing w:val="-19"/>
        </w:rPr>
        <w:t> </w:t>
      </w:r>
      <w:r>
        <w:rPr>
          <w:spacing w:val="-6"/>
        </w:rPr>
        <w:t>correspondingly).</w:t>
      </w:r>
      <w:r>
        <w:rPr>
          <w:spacing w:val="15"/>
        </w:rPr>
        <w:t> </w:t>
      </w:r>
      <w:r>
        <w:rPr>
          <w:rFonts w:ascii="Lucida Sans Unicode"/>
          <w:spacing w:val="-6"/>
        </w:rPr>
        <w:t>&lt;NAME&gt;</w:t>
      </w:r>
    </w:p>
    <w:p>
      <w:pPr>
        <w:pStyle w:val="BodyText"/>
        <w:spacing w:line="243" w:lineRule="exact"/>
        <w:ind w:left="440"/>
        <w:jc w:val="both"/>
      </w:pPr>
      <w:r>
        <w:rPr/>
        <w:t>has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be</w:t>
      </w:r>
      <w:r>
        <w:rPr>
          <w:spacing w:val="-6"/>
        </w:rPr>
        <w:t> </w:t>
      </w:r>
      <w:r>
        <w:rPr/>
        <w:t>replaced</w:t>
      </w:r>
      <w:r>
        <w:rPr>
          <w:spacing w:val="-7"/>
        </w:rPr>
        <w:t> </w:t>
      </w:r>
      <w:r>
        <w:rPr/>
        <w:t>by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name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package,</w:t>
      </w:r>
      <w:r>
        <w:rPr>
          <w:spacing w:val="-6"/>
        </w:rPr>
        <w:t> </w:t>
      </w:r>
      <w:r>
        <w:rPr/>
        <w:t>e.g.</w:t>
      </w:r>
      <w:r>
        <w:rPr>
          <w:spacing w:val="7"/>
        </w:rPr>
        <w:t> </w:t>
      </w:r>
      <w:r>
        <w:rPr>
          <w:rFonts w:ascii="Lucida Sans Unicode"/>
        </w:rPr>
        <w:t>MOLECULE</w:t>
      </w:r>
      <w:r>
        <w:rPr>
          <w:rFonts w:ascii="Lucida Sans Unicode"/>
          <w:spacing w:val="-16"/>
        </w:rPr>
        <w:t> </w:t>
      </w:r>
      <w:r>
        <w:rPr/>
        <w:t>or</w:t>
      </w:r>
      <w:r>
        <w:rPr>
          <w:spacing w:val="-2"/>
        </w:rPr>
        <w:t> </w:t>
      </w:r>
      <w:r>
        <w:rPr>
          <w:rFonts w:ascii="Lucida Sans Unicode"/>
        </w:rPr>
        <w:t>EXTRA-</w:t>
      </w:r>
      <w:r>
        <w:rPr>
          <w:rFonts w:ascii="Lucida Sans Unicode"/>
          <w:spacing w:val="-2"/>
        </w:rPr>
        <w:t>PAIR</w:t>
      </w:r>
      <w:r>
        <w:rPr>
          <w:spacing w:val="-2"/>
        </w:rPr>
        <w:t>.</w:t>
      </w:r>
    </w:p>
    <w:p>
      <w:pPr>
        <w:pStyle w:val="BodyText"/>
        <w:spacing w:before="114"/>
      </w:pPr>
    </w:p>
    <w:p>
      <w:pPr>
        <w:pStyle w:val="Heading3"/>
        <w:spacing w:before="0"/>
        <w:jc w:val="both"/>
      </w:pPr>
      <w:bookmarkStart w:name="Using presets" w:id="233"/>
      <w:bookmarkEnd w:id="233"/>
      <w:r>
        <w:rPr>
          <w:b w:val="0"/>
        </w:rPr>
      </w:r>
      <w:r>
        <w:rPr>
          <w:color w:val="20435C"/>
        </w:rPr>
        <w:t>Using</w:t>
      </w:r>
      <w:r>
        <w:rPr>
          <w:color w:val="20435C"/>
          <w:spacing w:val="-7"/>
        </w:rPr>
        <w:t> </w:t>
      </w:r>
      <w:r>
        <w:rPr>
          <w:color w:val="20435C"/>
          <w:spacing w:val="-2"/>
        </w:rPr>
        <w:t>presets</w:t>
      </w:r>
    </w:p>
    <w:p>
      <w:pPr>
        <w:pStyle w:val="BodyText"/>
        <w:spacing w:before="35"/>
        <w:rPr>
          <w:rFonts w:ascii="Arial"/>
          <w:b/>
        </w:rPr>
      </w:pPr>
    </w:p>
    <w:p>
      <w:pPr>
        <w:pStyle w:val="BodyText"/>
        <w:spacing w:line="228" w:lineRule="auto"/>
        <w:ind w:left="440" w:right="177"/>
        <w:jc w:val="both"/>
      </w:pPr>
      <w:r>
        <w:rPr>
          <w:spacing w:val="-4"/>
        </w:rPr>
        <w:t>Since LAMMPS has a lot of optional features and packages, specifying them all on the command line can be tedious.</w:t>
      </w:r>
      <w:r>
        <w:rPr/>
        <w:t> </w:t>
      </w:r>
      <w:r>
        <w:rPr>
          <w:spacing w:val="-6"/>
        </w:rPr>
        <w:t>Or</w:t>
      </w:r>
      <w:r>
        <w:rPr/>
        <w:t> </w:t>
      </w:r>
      <w:r>
        <w:rPr>
          <w:spacing w:val="-6"/>
        </w:rPr>
        <w:t>when</w:t>
      </w:r>
      <w:r>
        <w:rPr/>
        <w:t> </w:t>
      </w:r>
      <w:r>
        <w:rPr>
          <w:spacing w:val="-6"/>
        </w:rPr>
        <w:t>selecting</w:t>
      </w:r>
      <w:r>
        <w:rPr/>
        <w:t> </w:t>
      </w:r>
      <w:r>
        <w:rPr>
          <w:spacing w:val="-6"/>
        </w:rPr>
        <w:t>a</w:t>
      </w:r>
      <w:r>
        <w:rPr/>
        <w:t> </w:t>
      </w:r>
      <w:r>
        <w:rPr>
          <w:spacing w:val="-6"/>
        </w:rPr>
        <w:t>different</w:t>
      </w:r>
      <w:r>
        <w:rPr/>
        <w:t> </w:t>
      </w:r>
      <w:r>
        <w:rPr>
          <w:spacing w:val="-6"/>
        </w:rPr>
        <w:t>compiler</w:t>
      </w:r>
      <w:r>
        <w:rPr/>
        <w:t> </w:t>
      </w:r>
      <w:r>
        <w:rPr>
          <w:spacing w:val="-6"/>
        </w:rPr>
        <w:t>toolchain,</w:t>
      </w:r>
      <w:r>
        <w:rPr/>
        <w:t> </w:t>
      </w:r>
      <w:r>
        <w:rPr>
          <w:spacing w:val="-6"/>
        </w:rPr>
        <w:t>multiple</w:t>
      </w:r>
      <w:r>
        <w:rPr/>
        <w:t> </w:t>
      </w:r>
      <w:r>
        <w:rPr>
          <w:spacing w:val="-6"/>
        </w:rPr>
        <w:t>options</w:t>
      </w:r>
      <w:r>
        <w:rPr/>
        <w:t> </w:t>
      </w:r>
      <w:r>
        <w:rPr>
          <w:spacing w:val="-6"/>
        </w:rPr>
        <w:t>have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be</w:t>
      </w:r>
      <w:r>
        <w:rPr/>
        <w:t> </w:t>
      </w:r>
      <w:r>
        <w:rPr>
          <w:spacing w:val="-6"/>
        </w:rPr>
        <w:t>changed</w:t>
      </w:r>
      <w:r>
        <w:rPr/>
        <w:t> </w:t>
      </w:r>
      <w:r>
        <w:rPr>
          <w:spacing w:val="-6"/>
        </w:rPr>
        <w:t>consistently</w:t>
      </w:r>
      <w:r>
        <w:rPr/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that</w:t>
      </w:r>
      <w:r>
        <w:rPr/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rather</w:t>
      </w:r>
      <w:r>
        <w:rPr/>
        <w:t> </w:t>
      </w:r>
      <w:r>
        <w:rPr>
          <w:spacing w:val="-6"/>
        </w:rPr>
        <w:t>error</w:t>
      </w:r>
      <w:r>
        <w:rPr>
          <w:spacing w:val="-3"/>
        </w:rPr>
        <w:t> </w:t>
      </w:r>
      <w:r>
        <w:rPr>
          <w:spacing w:val="-6"/>
        </w:rPr>
        <w:t>prone.</w:t>
      </w:r>
      <w:r>
        <w:rPr>
          <w:spacing w:val="18"/>
        </w:rPr>
        <w:t> </w:t>
      </w:r>
      <w:r>
        <w:rPr>
          <w:spacing w:val="-6"/>
        </w:rPr>
        <w:t>Or</w:t>
      </w:r>
      <w:r>
        <w:rPr>
          <w:spacing w:val="-3"/>
        </w:rPr>
        <w:t> </w:t>
      </w:r>
      <w:r>
        <w:rPr>
          <w:spacing w:val="-6"/>
        </w:rPr>
        <w:t>when</w:t>
      </w:r>
      <w:r>
        <w:rPr>
          <w:spacing w:val="-3"/>
        </w:rPr>
        <w:t> </w:t>
      </w:r>
      <w:r>
        <w:rPr>
          <w:spacing w:val="-6"/>
        </w:rPr>
        <w:t>enabling</w:t>
      </w:r>
      <w:r>
        <w:rPr>
          <w:spacing w:val="-3"/>
        </w:rPr>
        <w:t> </w:t>
      </w:r>
      <w:r>
        <w:rPr>
          <w:spacing w:val="-6"/>
        </w:rPr>
        <w:t>certain</w:t>
      </w:r>
      <w:r>
        <w:rPr>
          <w:spacing w:val="-3"/>
        </w:rPr>
        <w:t> </w:t>
      </w:r>
      <w:r>
        <w:rPr>
          <w:spacing w:val="-6"/>
        </w:rPr>
        <w:t>packages,</w:t>
      </w:r>
      <w:r>
        <w:rPr>
          <w:spacing w:val="-2"/>
        </w:rPr>
        <w:t> </w:t>
      </w:r>
      <w:r>
        <w:rPr>
          <w:spacing w:val="-6"/>
        </w:rPr>
        <w:t>they</w:t>
      </w:r>
      <w:r>
        <w:rPr>
          <w:spacing w:val="-3"/>
        </w:rPr>
        <w:t> </w:t>
      </w:r>
      <w:r>
        <w:rPr>
          <w:spacing w:val="-6"/>
        </w:rPr>
        <w:t>require</w:t>
      </w:r>
      <w:r>
        <w:rPr>
          <w:spacing w:val="-3"/>
        </w:rPr>
        <w:t> </w:t>
      </w:r>
      <w:r>
        <w:rPr>
          <w:spacing w:val="-6"/>
        </w:rPr>
        <w:t>consistent</w:t>
      </w:r>
      <w:r>
        <w:rPr>
          <w:spacing w:val="-3"/>
        </w:rPr>
        <w:t> </w:t>
      </w:r>
      <w:r>
        <w:rPr>
          <w:spacing w:val="-6"/>
        </w:rPr>
        <w:t>settings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be</w:t>
      </w:r>
      <w:r>
        <w:rPr>
          <w:spacing w:val="-3"/>
        </w:rPr>
        <w:t> </w:t>
      </w:r>
      <w:r>
        <w:rPr>
          <w:spacing w:val="-6"/>
        </w:rPr>
        <w:t>operated</w:t>
      </w:r>
      <w:r>
        <w:rPr>
          <w:spacing w:val="-3"/>
        </w:rPr>
        <w:t> </w:t>
      </w:r>
      <w:r>
        <w:rPr>
          <w:spacing w:val="-6"/>
        </w:rPr>
        <w:t>in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particular</w:t>
      </w:r>
      <w:r>
        <w:rPr>
          <w:spacing w:val="-3"/>
        </w:rPr>
        <w:t> </w:t>
      </w:r>
      <w:r>
        <w:rPr>
          <w:spacing w:val="-6"/>
        </w:rPr>
        <w:t>mode.</w:t>
      </w:r>
      <w:r>
        <w:rPr/>
        <w:t> </w:t>
      </w:r>
      <w:r>
        <w:rPr>
          <w:w w:val="90"/>
        </w:rPr>
        <w:t>For</w:t>
      </w:r>
      <w:r>
        <w:rPr/>
        <w:t> </w:t>
      </w:r>
      <w:r>
        <w:rPr>
          <w:w w:val="90"/>
        </w:rPr>
        <w:t>this</w:t>
      </w:r>
      <w:r>
        <w:rPr/>
        <w:t> </w:t>
      </w:r>
      <w:r>
        <w:rPr>
          <w:w w:val="90"/>
        </w:rPr>
        <w:t>purpose,</w:t>
      </w:r>
      <w:r>
        <w:rPr/>
        <w:t> </w:t>
      </w:r>
      <w:r>
        <w:rPr>
          <w:w w:val="90"/>
        </w:rPr>
        <w:t>we</w:t>
      </w:r>
      <w:r>
        <w:rPr/>
        <w:t> </w:t>
      </w:r>
      <w:r>
        <w:rPr>
          <w:w w:val="90"/>
        </w:rPr>
        <w:t>are</w:t>
      </w:r>
      <w:r>
        <w:rPr/>
        <w:t> </w:t>
      </w:r>
      <w:r>
        <w:rPr>
          <w:w w:val="90"/>
        </w:rPr>
        <w:t>providing</w:t>
      </w:r>
      <w:r>
        <w:rPr/>
        <w:t> </w:t>
      </w:r>
      <w:r>
        <w:rPr>
          <w:w w:val="90"/>
        </w:rPr>
        <w:t>a</w:t>
      </w:r>
      <w:r>
        <w:rPr/>
        <w:t> </w:t>
      </w:r>
      <w:r>
        <w:rPr>
          <w:w w:val="90"/>
        </w:rPr>
        <w:t>selection</w:t>
      </w:r>
      <w:r>
        <w:rPr/>
        <w:t> </w:t>
      </w:r>
      <w:r>
        <w:rPr>
          <w:w w:val="90"/>
        </w:rPr>
        <w:t>of</w:t>
      </w:r>
      <w:r>
        <w:rPr/>
        <w:t> </w:t>
      </w:r>
      <w:r>
        <w:rPr>
          <w:w w:val="90"/>
        </w:rPr>
        <w:t>“preset</w:t>
      </w:r>
      <w:r>
        <w:rPr/>
        <w:t> </w:t>
      </w:r>
      <w:r>
        <w:rPr>
          <w:w w:val="90"/>
        </w:rPr>
        <w:t>files”</w:t>
      </w:r>
      <w:r>
        <w:rPr/>
        <w:t> </w:t>
      </w:r>
      <w:r>
        <w:rPr>
          <w:w w:val="90"/>
        </w:rPr>
        <w:t>for</w:t>
      </w:r>
      <w:r>
        <w:rPr/>
        <w:t> </w:t>
      </w:r>
      <w:r>
        <w:rPr>
          <w:w w:val="90"/>
        </w:rPr>
        <w:t>CMake</w:t>
      </w:r>
      <w:r>
        <w:rPr/>
        <w:t> </w:t>
      </w:r>
      <w:r>
        <w:rPr>
          <w:w w:val="90"/>
        </w:rPr>
        <w:t>in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folder</w:t>
      </w:r>
      <w:r>
        <w:rPr>
          <w:spacing w:val="12"/>
        </w:rPr>
        <w:t> </w:t>
      </w:r>
      <w:r>
        <w:rPr>
          <w:rFonts w:ascii="Lucida Sans Unicode" w:hAnsi="Lucida Sans Unicode"/>
          <w:w w:val="90"/>
        </w:rPr>
        <w:t>cmake/presets</w:t>
      </w:r>
      <w:r>
        <w:rPr>
          <w:w w:val="90"/>
        </w:rPr>
        <w:t>.</w:t>
      </w:r>
      <w:r>
        <w:rPr>
          <w:spacing w:val="28"/>
        </w:rPr>
        <w:t> </w:t>
      </w:r>
      <w:r>
        <w:rPr>
          <w:w w:val="90"/>
        </w:rPr>
        <w:t>They</w:t>
      </w:r>
      <w:r>
        <w:rPr/>
        <w:t> </w:t>
      </w:r>
      <w:r>
        <w:rPr>
          <w:w w:val="90"/>
        </w:rPr>
        <w:t>represent</w:t>
      </w:r>
      <w:r>
        <w:rPr>
          <w:spacing w:val="80"/>
        </w:rPr>
        <w:t> </w:t>
      </w:r>
      <w:r>
        <w:rPr>
          <w:spacing w:val="-6"/>
        </w:rPr>
        <w:t>a</w:t>
      </w:r>
      <w:r>
        <w:rPr/>
        <w:t> </w:t>
      </w:r>
      <w:r>
        <w:rPr>
          <w:spacing w:val="-6"/>
        </w:rPr>
        <w:t>way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pre-load</w:t>
      </w:r>
      <w:r>
        <w:rPr/>
        <w:t> </w:t>
      </w:r>
      <w:r>
        <w:rPr>
          <w:spacing w:val="-6"/>
        </w:rPr>
        <w:t>or</w:t>
      </w:r>
      <w:r>
        <w:rPr/>
        <w:t> </w:t>
      </w:r>
      <w:r>
        <w:rPr>
          <w:spacing w:val="-6"/>
        </w:rPr>
        <w:t>override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CMake</w:t>
      </w:r>
      <w:r>
        <w:rPr/>
        <w:t> </w:t>
      </w:r>
      <w:r>
        <w:rPr>
          <w:spacing w:val="-6"/>
        </w:rPr>
        <w:t>configuration</w:t>
      </w:r>
      <w:r>
        <w:rPr/>
        <w:t> </w:t>
      </w:r>
      <w:r>
        <w:rPr>
          <w:spacing w:val="-6"/>
        </w:rPr>
        <w:t>cache</w:t>
      </w:r>
      <w:r>
        <w:rPr/>
        <w:t> </w:t>
      </w:r>
      <w:r>
        <w:rPr>
          <w:spacing w:val="-6"/>
        </w:rPr>
        <w:t>by</w:t>
      </w:r>
      <w:r>
        <w:rPr/>
        <w:t> </w:t>
      </w:r>
      <w:r>
        <w:rPr>
          <w:spacing w:val="-6"/>
        </w:rPr>
        <w:t>setting</w:t>
      </w:r>
      <w:r>
        <w:rPr/>
        <w:t> </w:t>
      </w:r>
      <w:r>
        <w:rPr>
          <w:spacing w:val="-6"/>
        </w:rPr>
        <w:t>or</w:t>
      </w:r>
      <w:r>
        <w:rPr/>
        <w:t> </w:t>
      </w:r>
      <w:r>
        <w:rPr>
          <w:spacing w:val="-6"/>
        </w:rPr>
        <w:t>changing</w:t>
      </w:r>
      <w:r>
        <w:rPr/>
        <w:t> </w:t>
      </w:r>
      <w:r>
        <w:rPr>
          <w:spacing w:val="-6"/>
        </w:rPr>
        <w:t>CMake</w:t>
      </w:r>
      <w:r>
        <w:rPr/>
        <w:t> </w:t>
      </w:r>
      <w:r>
        <w:rPr>
          <w:spacing w:val="-6"/>
        </w:rPr>
        <w:t>variables.</w:t>
      </w:r>
      <w:r>
        <w:rPr>
          <w:spacing w:val="17"/>
        </w:rPr>
        <w:t> </w:t>
      </w:r>
      <w:r>
        <w:rPr>
          <w:spacing w:val="-6"/>
        </w:rPr>
        <w:t>Preset</w:t>
      </w:r>
      <w:r>
        <w:rPr/>
        <w:t> </w:t>
      </w:r>
      <w:r>
        <w:rPr>
          <w:spacing w:val="-6"/>
        </w:rPr>
        <w:t>files</w:t>
      </w:r>
      <w:r>
        <w:rPr/>
        <w:t> </w:t>
      </w:r>
      <w:r>
        <w:rPr>
          <w:spacing w:val="-6"/>
        </w:rPr>
        <w:t>are</w:t>
      </w:r>
    </w:p>
    <w:p>
      <w:pPr>
        <w:pStyle w:val="BodyText"/>
        <w:spacing w:line="244" w:lineRule="auto" w:before="3"/>
        <w:ind w:left="440" w:right="177"/>
        <w:jc w:val="both"/>
      </w:pPr>
      <w:r>
        <w:rPr>
          <w:spacing w:val="-6"/>
        </w:rPr>
        <w:t>loaded</w:t>
      </w:r>
      <w:r>
        <w:rPr/>
        <w:t> </w:t>
      </w:r>
      <w:r>
        <w:rPr>
          <w:spacing w:val="-6"/>
        </w:rPr>
        <w:t>using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rFonts w:ascii="Times New Roman"/>
          <w:i/>
          <w:spacing w:val="-6"/>
        </w:rPr>
        <w:t>-C</w:t>
      </w:r>
      <w:r>
        <w:rPr>
          <w:rFonts w:ascii="Times New Roman"/>
          <w:i/>
        </w:rPr>
        <w:t> </w:t>
      </w:r>
      <w:r>
        <w:rPr>
          <w:spacing w:val="-6"/>
        </w:rPr>
        <w:t>command</w:t>
      </w:r>
      <w:r>
        <w:rPr/>
        <w:t> </w:t>
      </w:r>
      <w:r>
        <w:rPr>
          <w:spacing w:val="-6"/>
        </w:rPr>
        <w:t>line</w:t>
      </w:r>
      <w:r>
        <w:rPr/>
        <w:t> </w:t>
      </w:r>
      <w:r>
        <w:rPr>
          <w:spacing w:val="-6"/>
        </w:rPr>
        <w:t>flag.</w:t>
      </w:r>
      <w:r>
        <w:rPr>
          <w:spacing w:val="17"/>
        </w:rPr>
        <w:t> </w:t>
      </w:r>
      <w:r>
        <w:rPr>
          <w:spacing w:val="-6"/>
        </w:rPr>
        <w:t>You</w:t>
      </w:r>
      <w:r>
        <w:rPr>
          <w:spacing w:val="-1"/>
        </w:rPr>
        <w:t> </w:t>
      </w:r>
      <w:r>
        <w:rPr>
          <w:spacing w:val="-6"/>
        </w:rPr>
        <w:t>can</w:t>
      </w:r>
      <w:r>
        <w:rPr/>
        <w:t> </w:t>
      </w:r>
      <w:r>
        <w:rPr>
          <w:spacing w:val="-6"/>
        </w:rPr>
        <w:t>combine</w:t>
      </w:r>
      <w:r>
        <w:rPr/>
        <w:t> </w:t>
      </w:r>
      <w:r>
        <w:rPr>
          <w:spacing w:val="-6"/>
        </w:rPr>
        <w:t>loading</w:t>
      </w:r>
      <w:r>
        <w:rPr/>
        <w:t> </w:t>
      </w:r>
      <w:r>
        <w:rPr>
          <w:spacing w:val="-6"/>
        </w:rPr>
        <w:t>multiple</w:t>
      </w:r>
      <w:r>
        <w:rPr/>
        <w:t> </w:t>
      </w:r>
      <w:r>
        <w:rPr>
          <w:spacing w:val="-6"/>
        </w:rPr>
        <w:t>preset</w:t>
      </w:r>
      <w:r>
        <w:rPr/>
        <w:t> </w:t>
      </w:r>
      <w:r>
        <w:rPr>
          <w:spacing w:val="-6"/>
        </w:rPr>
        <w:t>files</w:t>
      </w:r>
      <w:r>
        <w:rPr/>
        <w:t> </w:t>
      </w:r>
      <w:r>
        <w:rPr>
          <w:spacing w:val="-6"/>
        </w:rPr>
        <w:t>or</w:t>
      </w:r>
      <w:r>
        <w:rPr/>
        <w:t> </w:t>
      </w:r>
      <w:r>
        <w:rPr>
          <w:spacing w:val="-6"/>
        </w:rPr>
        <w:t>change</w:t>
      </w:r>
      <w:r>
        <w:rPr/>
        <w:t> </w:t>
      </w:r>
      <w:r>
        <w:rPr>
          <w:spacing w:val="-6"/>
        </w:rPr>
        <w:t>some</w:t>
      </w:r>
      <w:r>
        <w:rPr/>
        <w:t> </w:t>
      </w:r>
      <w:r>
        <w:rPr>
          <w:spacing w:val="-6"/>
        </w:rPr>
        <w:t>variables</w:t>
      </w:r>
      <w:r>
        <w:rPr/>
        <w:t> </w:t>
      </w:r>
      <w:r>
        <w:rPr>
          <w:spacing w:val="-6"/>
        </w:rPr>
        <w:t>later</w:t>
      </w:r>
      <w:r>
        <w:rPr/>
        <w:t> with additional </w:t>
      </w:r>
      <w:r>
        <w:rPr>
          <w:rFonts w:ascii="Times New Roman"/>
          <w:i/>
        </w:rPr>
        <w:t>-D</w:t>
      </w:r>
      <w:r>
        <w:rPr>
          <w:rFonts w:ascii="Times New Roman"/>
          <w:i/>
          <w:spacing w:val="-5"/>
        </w:rPr>
        <w:t> </w:t>
      </w:r>
      <w:r>
        <w:rPr/>
        <w:t>flags.</w:t>
      </w:r>
      <w:r>
        <w:rPr>
          <w:spacing w:val="16"/>
        </w:rPr>
        <w:t> </w:t>
      </w:r>
      <w:r>
        <w:rPr/>
        <w:t>A few examples:</w:t>
      </w:r>
    </w:p>
    <w:p>
      <w:pPr>
        <w:pStyle w:val="BodyText"/>
        <w:spacing w:before="9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7824">
                <wp:simplePos x="0" y="0"/>
                <wp:positionH relativeFrom="page">
                  <wp:posOffset>871385</wp:posOffset>
                </wp:positionH>
                <wp:positionV relativeFrom="paragraph">
                  <wp:posOffset>73411</wp:posOffset>
                </wp:positionV>
                <wp:extent cx="6029960" cy="541655"/>
                <wp:effectExtent l="0" t="0" r="0" b="0"/>
                <wp:wrapTopAndBottom/>
                <wp:docPr id="1398" name="Group 13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8" name="Group 1398"/>
                      <wpg:cNvGrpSpPr/>
                      <wpg:grpSpPr>
                        <a:xfrm>
                          <a:off x="0" y="0"/>
                          <a:ext cx="6029960" cy="541655"/>
                          <a:chExt cx="6029960" cy="541655"/>
                        </a:xfrm>
                      </wpg:grpSpPr>
                      <wps:wsp>
                        <wps:cNvPr id="1399" name="Graphic 1399"/>
                        <wps:cNvSpPr/>
                        <wps:spPr>
                          <a:xfrm>
                            <a:off x="0" y="0"/>
                            <a:ext cx="6029960" cy="54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54165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503571"/>
                                </a:lnTo>
                                <a:lnTo>
                                  <a:pt x="2982" y="518346"/>
                                </a:lnTo>
                                <a:lnTo>
                                  <a:pt x="11117" y="530411"/>
                                </a:lnTo>
                                <a:lnTo>
                                  <a:pt x="23183" y="538546"/>
                                </a:lnTo>
                                <a:lnTo>
                                  <a:pt x="37957" y="541529"/>
                                </a:lnTo>
                                <a:lnTo>
                                  <a:pt x="5991679" y="541529"/>
                                </a:lnTo>
                                <a:lnTo>
                                  <a:pt x="6006454" y="538546"/>
                                </a:lnTo>
                                <a:lnTo>
                                  <a:pt x="6018519" y="530411"/>
                                </a:lnTo>
                                <a:lnTo>
                                  <a:pt x="6026654" y="518346"/>
                                </a:lnTo>
                                <a:lnTo>
                                  <a:pt x="6029637" y="503571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0" name="Graphic 1400"/>
                        <wps:cNvSpPr/>
                        <wps:spPr>
                          <a:xfrm>
                            <a:off x="5054" y="5067"/>
                            <a:ext cx="6019800" cy="53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53149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493449"/>
                                </a:lnTo>
                                <a:lnTo>
                                  <a:pt x="2982" y="508224"/>
                                </a:lnTo>
                                <a:lnTo>
                                  <a:pt x="11117" y="520289"/>
                                </a:lnTo>
                                <a:lnTo>
                                  <a:pt x="23183" y="528424"/>
                                </a:lnTo>
                                <a:lnTo>
                                  <a:pt x="37957" y="531407"/>
                                </a:lnTo>
                                <a:lnTo>
                                  <a:pt x="5981557" y="531407"/>
                                </a:lnTo>
                                <a:lnTo>
                                  <a:pt x="5996332" y="528424"/>
                                </a:lnTo>
                                <a:lnTo>
                                  <a:pt x="6008397" y="520289"/>
                                </a:lnTo>
                                <a:lnTo>
                                  <a:pt x="6016532" y="508224"/>
                                </a:lnTo>
                                <a:lnTo>
                                  <a:pt x="6019515" y="493449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1" name="Textbox 1401"/>
                        <wps:cNvSpPr txBox="1"/>
                        <wps:spPr>
                          <a:xfrm>
                            <a:off x="0" y="0"/>
                            <a:ext cx="6029960" cy="541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cmake</w:t>
                              </w:r>
                              <w:r>
                                <w:rPr>
                                  <w:rFonts w:ascii="Lucida Sans Unicode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-C</w:t>
                              </w:r>
                              <w:r>
                                <w:rPr>
                                  <w:rFonts w:ascii="Lucida Sans Unicode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../cmake/presets/basic.cmake</w:t>
                              </w:r>
                              <w:r>
                                <w:rPr>
                                  <w:rFonts w:ascii="Lucida Sans Unicode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-D</w:t>
                              </w:r>
                              <w:r>
                                <w:rPr>
                                  <w:rFonts w:ascii="Lucida Sans Unicode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PKG_MISC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on</w:t>
                              </w:r>
                              <w:r>
                                <w:rPr>
                                  <w:rFonts w:ascii="Lucida Sans Unicode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../cmake</w:t>
                              </w:r>
                            </w:p>
                            <w:p>
                              <w:pPr>
                                <w:spacing w:line="187" w:lineRule="auto" w:before="15"/>
                                <w:ind w:left="67" w:right="2345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cmake -C ../cmake/presets/clang.cmake -C ../cmake/presets/most.cmake ../cmake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cmake</w:t>
                              </w:r>
                              <w:r>
                                <w:rPr>
                                  <w:rFonts w:ascii="Lucida Sans Unicode"/>
                                  <w:spacing w:val="-13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-C</w:t>
                              </w:r>
                              <w:r>
                                <w:rPr>
                                  <w:rFonts w:ascii="Lucida Sans Unicode"/>
                                  <w:spacing w:val="-13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../cmake/presets/basic.cmake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-D</w:t>
                              </w:r>
                              <w:r>
                                <w:rPr>
                                  <w:rFonts w:ascii="Lucida Sans Unicode"/>
                                  <w:spacing w:val="-13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5"/>
                                  <w:sz w:val="20"/>
                                </w:rPr>
                                <w:t>BUILD_MPI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5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off</w:t>
                              </w:r>
                              <w:r>
                                <w:rPr>
                                  <w:rFonts w:ascii="Lucida Sans Unicode"/>
                                  <w:spacing w:val="-13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../cmake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5.780459pt;width:474.8pt;height:42.65pt;mso-position-horizontal-relative:page;mso-position-vertical-relative:paragraph;z-index:-15558656;mso-wrap-distance-left:0;mso-wrap-distance-right:0" id="docshapegroup1250" coordorigin="1372,116" coordsize="9496,853">
                <v:shape style="position:absolute;left:1372;top:115;width:9496;height:853" id="docshape1251" coordorigin="1372,116" coordsize="9496,853" path="m10808,116l1432,116,1409,120,1390,133,1377,152,1372,175,1372,909,1377,932,1390,951,1409,964,1432,968,10808,968,10831,964,10850,951,10863,932,10868,909,10868,175,10863,152,10850,133,10831,120,10808,116xe" filled="true" fillcolor="#1f1f1f" stroked="false">
                  <v:path arrowok="t"/>
                  <v:fill type="solid"/>
                </v:shape>
                <v:shape style="position:absolute;left:1380;top:123;width:9480;height:837" id="docshape1252" coordorigin="1380,124" coordsize="9480,837" path="m10800,124l1440,124,1417,128,1398,141,1385,160,1380,183,1380,901,1385,924,1398,943,1417,956,1440,960,10800,960,10823,956,10842,943,10855,924,10860,901,10860,183,10855,160,10842,141,10823,128,10800,124xe" filled="true" fillcolor="#f2f2f2" stroked="false">
                  <v:path arrowok="t"/>
                  <v:fill type="solid"/>
                </v:shape>
                <v:shape style="position:absolute;left:1372;top:115;width:9496;height:853" type="#_x0000_t202" id="docshape1253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cmake</w:t>
                        </w:r>
                        <w:r>
                          <w:rPr>
                            <w:rFonts w:ascii="Lucida Sans Unicode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-C</w:t>
                        </w:r>
                        <w:r>
                          <w:rPr>
                            <w:rFonts w:ascii="Lucida Sans Unicode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../cmake/presets/basic.cmake</w:t>
                        </w:r>
                        <w:r>
                          <w:rPr>
                            <w:rFonts w:ascii="Lucida Sans Unicode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-D</w:t>
                        </w:r>
                        <w:r>
                          <w:rPr>
                            <w:rFonts w:ascii="Lucida Sans Unicode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PKG_MISC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on</w:t>
                        </w:r>
                        <w:r>
                          <w:rPr>
                            <w:rFonts w:ascii="Lucida Sans Unicode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../cmake</w:t>
                        </w:r>
                      </w:p>
                      <w:p>
                        <w:pPr>
                          <w:spacing w:line="187" w:lineRule="auto" w:before="15"/>
                          <w:ind w:left="67" w:right="2345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cmake -C ../cmake/presets/clang.cmake -C ../cmake/presets/most.cmake ../cmake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cmake</w:t>
                        </w:r>
                        <w:r>
                          <w:rPr>
                            <w:rFonts w:ascii="Lucida Sans Unicode"/>
                            <w:spacing w:val="-13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-C</w:t>
                        </w:r>
                        <w:r>
                          <w:rPr>
                            <w:rFonts w:ascii="Lucida Sans Unicode"/>
                            <w:spacing w:val="-13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../cmake/presets/basic.cmake</w:t>
                        </w:r>
                        <w:r>
                          <w:rPr>
                            <w:rFonts w:ascii="Lucida Sans Unicode"/>
                            <w:spacing w:val="-12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-D</w:t>
                        </w:r>
                        <w:r>
                          <w:rPr>
                            <w:rFonts w:ascii="Lucida Sans Unicode"/>
                            <w:spacing w:val="-13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5"/>
                            <w:sz w:val="20"/>
                          </w:rPr>
                          <w:t>BUILD_MPI</w:t>
                        </w:r>
                        <w:r>
                          <w:rPr>
                            <w:rFonts w:ascii="Lucida Sans Unicode"/>
                            <w:color w:val="666666"/>
                            <w:w w:val="95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off</w:t>
                        </w:r>
                        <w:r>
                          <w:rPr>
                            <w:rFonts w:ascii="Lucida Sans Unicode"/>
                            <w:spacing w:val="-13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../cmake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23" w:lineRule="auto" w:before="154"/>
        <w:ind w:left="440" w:right="177"/>
        <w:jc w:val="both"/>
      </w:pPr>
      <w:r>
        <w:rPr/>
        <w:t>The first command will install the packages </w:t>
      </w:r>
      <w:r>
        <w:rPr>
          <w:rFonts w:ascii="Lucida Sans Unicode"/>
        </w:rPr>
        <w:t>KSPACE</w:t>
      </w:r>
      <w:r>
        <w:rPr/>
        <w:t>, </w:t>
      </w:r>
      <w:r>
        <w:rPr>
          <w:rFonts w:ascii="Lucida Sans Unicode"/>
        </w:rPr>
        <w:t>MANYBODY</w:t>
      </w:r>
      <w:r>
        <w:rPr/>
        <w:t>, </w:t>
      </w:r>
      <w:r>
        <w:rPr>
          <w:rFonts w:ascii="Lucida Sans Unicode"/>
        </w:rPr>
        <w:t>MOLECULE</w:t>
      </w:r>
      <w:r>
        <w:rPr/>
        <w:t>, </w:t>
      </w:r>
      <w:r>
        <w:rPr>
          <w:rFonts w:ascii="Lucida Sans Unicode"/>
        </w:rPr>
        <w:t>RIGID</w:t>
      </w:r>
      <w:r>
        <w:rPr>
          <w:rFonts w:ascii="Lucida Sans Unicode"/>
          <w:spacing w:val="-2"/>
        </w:rPr>
        <w:t> </w:t>
      </w:r>
      <w:r>
        <w:rPr/>
        <w:t>and </w:t>
      </w:r>
      <w:r>
        <w:rPr>
          <w:rFonts w:ascii="Lucida Sans Unicode"/>
        </w:rPr>
        <w:t>MISC</w:t>
      </w:r>
      <w:r>
        <w:rPr/>
        <w:t>; the first </w:t>
      </w:r>
      <w:r>
        <w:rPr>
          <w:spacing w:val="-4"/>
        </w:rPr>
        <w:t>four</w:t>
      </w:r>
      <w:r>
        <w:rPr>
          <w:spacing w:val="-7"/>
        </w:rPr>
        <w:t> </w:t>
      </w:r>
      <w:r>
        <w:rPr>
          <w:spacing w:val="-4"/>
        </w:rPr>
        <w:t>from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preset</w:t>
      </w:r>
      <w:r>
        <w:rPr>
          <w:spacing w:val="-7"/>
        </w:rPr>
        <w:t> </w:t>
      </w:r>
      <w:r>
        <w:rPr>
          <w:spacing w:val="-4"/>
        </w:rPr>
        <w:t>file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fifth</w:t>
      </w:r>
      <w:r>
        <w:rPr>
          <w:spacing w:val="-7"/>
        </w:rPr>
        <w:t> </w:t>
      </w:r>
      <w:r>
        <w:rPr>
          <w:spacing w:val="-4"/>
        </w:rPr>
        <w:t>from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explicit</w:t>
      </w:r>
      <w:r>
        <w:rPr>
          <w:spacing w:val="-7"/>
        </w:rPr>
        <w:t> </w:t>
      </w:r>
      <w:r>
        <w:rPr>
          <w:spacing w:val="-4"/>
        </w:rPr>
        <w:t>variable</w:t>
      </w:r>
      <w:r>
        <w:rPr>
          <w:spacing w:val="-7"/>
        </w:rPr>
        <w:t> </w:t>
      </w:r>
      <w:r>
        <w:rPr>
          <w:spacing w:val="-4"/>
        </w:rPr>
        <w:t>definition.</w:t>
      </w:r>
      <w:r>
        <w:rPr>
          <w:spacing w:val="14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second</w:t>
      </w:r>
      <w:r>
        <w:rPr>
          <w:spacing w:val="-7"/>
        </w:rPr>
        <w:t> </w:t>
      </w:r>
      <w:r>
        <w:rPr>
          <w:spacing w:val="-4"/>
        </w:rPr>
        <w:t>command</w:t>
      </w:r>
      <w:r>
        <w:rPr>
          <w:spacing w:val="-7"/>
        </w:rPr>
        <w:t> </w:t>
      </w:r>
      <w:r>
        <w:rPr>
          <w:spacing w:val="-4"/>
        </w:rPr>
        <w:t>will</w:t>
      </w:r>
      <w:r>
        <w:rPr>
          <w:spacing w:val="-7"/>
        </w:rPr>
        <w:t> </w:t>
      </w:r>
      <w:r>
        <w:rPr>
          <w:spacing w:val="-4"/>
        </w:rPr>
        <w:t>first</w:t>
      </w:r>
      <w:r>
        <w:rPr>
          <w:spacing w:val="-7"/>
        </w:rPr>
        <w:t> </w:t>
      </w:r>
      <w:r>
        <w:rPr>
          <w:spacing w:val="-4"/>
        </w:rPr>
        <w:t>switch</w:t>
      </w:r>
      <w:r>
        <w:rPr>
          <w:spacing w:val="-7"/>
        </w:rPr>
        <w:t> </w:t>
      </w:r>
      <w:r>
        <w:rPr>
          <w:spacing w:val="-4"/>
        </w:rPr>
        <w:t>the</w:t>
      </w:r>
      <w:r>
        <w:rPr/>
        <w:t> </w:t>
      </w:r>
      <w:r>
        <w:rPr>
          <w:spacing w:val="-6"/>
        </w:rPr>
        <w:t>compiler</w:t>
      </w:r>
      <w:r>
        <w:rPr>
          <w:spacing w:val="3"/>
        </w:rPr>
        <w:t> </w:t>
      </w:r>
      <w:r>
        <w:rPr>
          <w:spacing w:val="-6"/>
        </w:rPr>
        <w:t>toolchain</w:t>
      </w:r>
      <w:r>
        <w:rPr>
          <w:spacing w:val="4"/>
        </w:rPr>
        <w:t> </w:t>
      </w:r>
      <w:r>
        <w:rPr>
          <w:spacing w:val="-6"/>
        </w:rPr>
        <w:t>to</w:t>
      </w:r>
      <w:r>
        <w:rPr>
          <w:spacing w:val="4"/>
        </w:rPr>
        <w:t> </w:t>
      </w:r>
      <w:r>
        <w:rPr>
          <w:spacing w:val="-6"/>
        </w:rPr>
        <w:t>use</w:t>
      </w:r>
      <w:r>
        <w:rPr>
          <w:spacing w:val="4"/>
        </w:rPr>
        <w:t> </w:t>
      </w:r>
      <w:r>
        <w:rPr>
          <w:spacing w:val="-6"/>
        </w:rPr>
        <w:t>the</w:t>
      </w:r>
      <w:r>
        <w:rPr>
          <w:spacing w:val="4"/>
        </w:rPr>
        <w:t> </w:t>
      </w:r>
      <w:r>
        <w:rPr>
          <w:spacing w:val="-6"/>
        </w:rPr>
        <w:t>Clang</w:t>
      </w:r>
      <w:r>
        <w:rPr>
          <w:spacing w:val="4"/>
        </w:rPr>
        <w:t> </w:t>
      </w:r>
      <w:r>
        <w:rPr>
          <w:spacing w:val="-6"/>
        </w:rPr>
        <w:t>compilers</w:t>
      </w:r>
      <w:r>
        <w:rPr>
          <w:spacing w:val="4"/>
        </w:rPr>
        <w:t> </w:t>
      </w:r>
      <w:r>
        <w:rPr>
          <w:spacing w:val="-6"/>
        </w:rPr>
        <w:t>and</w:t>
      </w:r>
      <w:r>
        <w:rPr>
          <w:spacing w:val="4"/>
        </w:rPr>
        <w:t> </w:t>
      </w:r>
      <w:r>
        <w:rPr>
          <w:spacing w:val="-6"/>
        </w:rPr>
        <w:t>install</w:t>
      </w:r>
      <w:r>
        <w:rPr>
          <w:spacing w:val="4"/>
        </w:rPr>
        <w:t> </w:t>
      </w:r>
      <w:r>
        <w:rPr>
          <w:spacing w:val="-6"/>
        </w:rPr>
        <w:t>a</w:t>
      </w:r>
      <w:r>
        <w:rPr>
          <w:spacing w:val="4"/>
        </w:rPr>
        <w:t> </w:t>
      </w:r>
      <w:r>
        <w:rPr>
          <w:spacing w:val="-6"/>
        </w:rPr>
        <w:t>large</w:t>
      </w:r>
      <w:r>
        <w:rPr>
          <w:spacing w:val="4"/>
        </w:rPr>
        <w:t> </w:t>
      </w:r>
      <w:r>
        <w:rPr>
          <w:spacing w:val="-6"/>
        </w:rPr>
        <w:t>number</w:t>
      </w:r>
      <w:r>
        <w:rPr>
          <w:spacing w:val="4"/>
        </w:rPr>
        <w:t> </w:t>
      </w:r>
      <w:r>
        <w:rPr>
          <w:spacing w:val="-6"/>
        </w:rPr>
        <w:t>of</w:t>
      </w:r>
      <w:r>
        <w:rPr>
          <w:spacing w:val="4"/>
        </w:rPr>
        <w:t> </w:t>
      </w:r>
      <w:r>
        <w:rPr>
          <w:spacing w:val="-6"/>
        </w:rPr>
        <w:t>packages</w:t>
      </w:r>
      <w:r>
        <w:rPr>
          <w:spacing w:val="4"/>
        </w:rPr>
        <w:t> </w:t>
      </w:r>
      <w:r>
        <w:rPr>
          <w:spacing w:val="-6"/>
        </w:rPr>
        <w:t>that</w:t>
      </w:r>
      <w:r>
        <w:rPr>
          <w:spacing w:val="4"/>
        </w:rPr>
        <w:t> </w:t>
      </w:r>
      <w:r>
        <w:rPr>
          <w:spacing w:val="-6"/>
        </w:rPr>
        <w:t>are</w:t>
      </w:r>
      <w:r>
        <w:rPr>
          <w:spacing w:val="4"/>
        </w:rPr>
        <w:t> </w:t>
      </w:r>
      <w:r>
        <w:rPr>
          <w:spacing w:val="-6"/>
        </w:rPr>
        <w:t>not</w:t>
      </w:r>
      <w:r>
        <w:rPr>
          <w:spacing w:val="4"/>
        </w:rPr>
        <w:t> </w:t>
      </w:r>
      <w:r>
        <w:rPr>
          <w:spacing w:val="-6"/>
        </w:rPr>
        <w:t>depending</w:t>
      </w:r>
      <w:r>
        <w:rPr>
          <w:spacing w:val="4"/>
        </w:rPr>
        <w:t> </w:t>
      </w:r>
      <w:r>
        <w:rPr>
          <w:spacing w:val="-6"/>
        </w:rPr>
        <w:t>on</w:t>
      </w:r>
      <w:r>
        <w:rPr>
          <w:spacing w:val="4"/>
        </w:rPr>
        <w:t> </w:t>
      </w:r>
      <w:r>
        <w:rPr>
          <w:spacing w:val="-6"/>
        </w:rPr>
        <w:t>any</w:t>
      </w:r>
    </w:p>
    <w:p>
      <w:pPr>
        <w:pStyle w:val="BodyText"/>
        <w:spacing w:line="244" w:lineRule="auto" w:before="10"/>
        <w:ind w:left="440" w:right="177"/>
        <w:jc w:val="both"/>
      </w:pPr>
      <w:r>
        <w:rPr>
          <w:spacing w:val="-6"/>
        </w:rPr>
        <w:t>special external</w:t>
      </w:r>
      <w:r>
        <w:rPr>
          <w:spacing w:val="-5"/>
        </w:rPr>
        <w:t> </w:t>
      </w:r>
      <w:r>
        <w:rPr>
          <w:spacing w:val="-6"/>
        </w:rPr>
        <w:t>libraries</w:t>
      </w:r>
      <w:r>
        <w:rPr>
          <w:spacing w:val="-5"/>
        </w:rPr>
        <w:t> </w:t>
      </w:r>
      <w:r>
        <w:rPr>
          <w:spacing w:val="-6"/>
        </w:rPr>
        <w:t>or</w:t>
      </w:r>
      <w:r>
        <w:rPr>
          <w:spacing w:val="-5"/>
        </w:rPr>
        <w:t> </w:t>
      </w:r>
      <w:r>
        <w:rPr>
          <w:spacing w:val="-6"/>
        </w:rPr>
        <w:t>tools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5"/>
        </w:rPr>
        <w:t> </w:t>
      </w:r>
      <w:r>
        <w:rPr>
          <w:spacing w:val="-6"/>
        </w:rPr>
        <w:t>not</w:t>
      </w:r>
      <w:r>
        <w:rPr>
          <w:spacing w:val="-5"/>
        </w:rPr>
        <w:t> </w:t>
      </w:r>
      <w:r>
        <w:rPr>
          <w:spacing w:val="-6"/>
        </w:rPr>
        <w:t>very</w:t>
      </w:r>
      <w:r>
        <w:rPr>
          <w:spacing w:val="-5"/>
        </w:rPr>
        <w:t> </w:t>
      </w:r>
      <w:r>
        <w:rPr>
          <w:spacing w:val="-6"/>
        </w:rPr>
        <w:t>unusual.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third</w:t>
      </w:r>
      <w:r>
        <w:rPr>
          <w:spacing w:val="-5"/>
        </w:rPr>
        <w:t> </w:t>
      </w:r>
      <w:r>
        <w:rPr>
          <w:spacing w:val="-6"/>
        </w:rPr>
        <w:t>command</w:t>
      </w:r>
      <w:r>
        <w:rPr>
          <w:spacing w:val="-5"/>
        </w:rPr>
        <w:t> </w:t>
      </w:r>
      <w:r>
        <w:rPr>
          <w:spacing w:val="-6"/>
        </w:rPr>
        <w:t>will</w:t>
      </w:r>
      <w:r>
        <w:rPr>
          <w:spacing w:val="-5"/>
        </w:rPr>
        <w:t> </w:t>
      </w:r>
      <w:r>
        <w:rPr>
          <w:spacing w:val="-6"/>
        </w:rPr>
        <w:t>enable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first</w:t>
      </w:r>
      <w:r>
        <w:rPr>
          <w:spacing w:val="-5"/>
        </w:rPr>
        <w:t> </w:t>
      </w:r>
      <w:r>
        <w:rPr>
          <w:spacing w:val="-6"/>
        </w:rPr>
        <w:t>four</w:t>
      </w:r>
      <w:r>
        <w:rPr>
          <w:spacing w:val="-5"/>
        </w:rPr>
        <w:t> </w:t>
      </w:r>
      <w:r>
        <w:rPr>
          <w:spacing w:val="-6"/>
        </w:rPr>
        <w:t>packages</w:t>
      </w:r>
      <w:r>
        <w:rPr>
          <w:spacing w:val="-5"/>
        </w:rPr>
        <w:t> </w:t>
      </w:r>
      <w:r>
        <w:rPr>
          <w:spacing w:val="-6"/>
        </w:rPr>
        <w:t>like</w:t>
      </w:r>
      <w:r>
        <w:rPr/>
        <w:t> above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then</w:t>
      </w:r>
      <w:r>
        <w:rPr>
          <w:spacing w:val="-9"/>
        </w:rPr>
        <w:t> </w:t>
      </w:r>
      <w:r>
        <w:rPr/>
        <w:t>enforce</w:t>
      </w:r>
      <w:r>
        <w:rPr>
          <w:spacing w:val="-9"/>
        </w:rPr>
        <w:t> </w:t>
      </w:r>
      <w:r>
        <w:rPr/>
        <w:t>compiling</w:t>
      </w:r>
      <w:r>
        <w:rPr>
          <w:spacing w:val="-9"/>
        </w:rPr>
        <w:t> </w:t>
      </w:r>
      <w:r>
        <w:rPr/>
        <w:t>LAMMPS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serial</w:t>
      </w:r>
      <w:r>
        <w:rPr>
          <w:spacing w:val="-9"/>
        </w:rPr>
        <w:t> </w:t>
      </w:r>
      <w:r>
        <w:rPr/>
        <w:t>program</w:t>
      </w:r>
      <w:r>
        <w:rPr>
          <w:spacing w:val="-9"/>
        </w:rPr>
        <w:t> </w:t>
      </w:r>
      <w:r>
        <w:rPr/>
        <w:t>(using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MPI</w:t>
      </w:r>
      <w:r>
        <w:rPr>
          <w:spacing w:val="-9"/>
        </w:rPr>
        <w:t> </w:t>
      </w:r>
      <w:r>
        <w:rPr/>
        <w:t>STUBS</w:t>
      </w:r>
      <w:r>
        <w:rPr>
          <w:spacing w:val="-9"/>
        </w:rPr>
        <w:t> </w:t>
      </w:r>
      <w:r>
        <w:rPr/>
        <w:t>library).</w:t>
      </w:r>
    </w:p>
    <w:p>
      <w:pPr>
        <w:pStyle w:val="BodyText"/>
        <w:spacing w:before="119"/>
        <w:ind w:left="440"/>
        <w:jc w:val="both"/>
      </w:pPr>
      <w:r>
        <w:rPr>
          <w:spacing w:val="-4"/>
        </w:rPr>
        <w:t>It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also</w:t>
      </w:r>
      <w:r>
        <w:rPr>
          <w:spacing w:val="-6"/>
        </w:rPr>
        <w:t> </w:t>
      </w:r>
      <w:r>
        <w:rPr>
          <w:spacing w:val="-4"/>
        </w:rPr>
        <w:t>possible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do</w:t>
      </w:r>
      <w:r>
        <w:rPr>
          <w:spacing w:val="-6"/>
        </w:rPr>
        <w:t> </w:t>
      </w:r>
      <w:r>
        <w:rPr>
          <w:spacing w:val="-4"/>
        </w:rPr>
        <w:t>this</w:t>
      </w:r>
      <w:r>
        <w:rPr>
          <w:spacing w:val="-6"/>
        </w:rPr>
        <w:t> </w:t>
      </w:r>
      <w:r>
        <w:rPr>
          <w:spacing w:val="-4"/>
        </w:rPr>
        <w:t>incrementally.</w:t>
      </w:r>
    </w:p>
    <w:p>
      <w:pPr>
        <w:pStyle w:val="BodyText"/>
        <w:spacing w:before="2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8336">
                <wp:simplePos x="0" y="0"/>
                <wp:positionH relativeFrom="page">
                  <wp:posOffset>871385</wp:posOffset>
                </wp:positionH>
                <wp:positionV relativeFrom="paragraph">
                  <wp:posOffset>76066</wp:posOffset>
                </wp:positionV>
                <wp:extent cx="6029960" cy="389890"/>
                <wp:effectExtent l="0" t="0" r="0" b="0"/>
                <wp:wrapTopAndBottom/>
                <wp:docPr id="1402" name="Group 14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2" name="Group 1402"/>
                      <wpg:cNvGrpSpPr/>
                      <wpg:grpSpPr>
                        <a:xfrm>
                          <a:off x="0" y="0"/>
                          <a:ext cx="6029960" cy="389890"/>
                          <a:chExt cx="6029960" cy="389890"/>
                        </a:xfrm>
                      </wpg:grpSpPr>
                      <wps:wsp>
                        <wps:cNvPr id="1403" name="Graphic 1403"/>
                        <wps:cNvSpPr/>
                        <wps:spPr>
                          <a:xfrm>
                            <a:off x="0" y="0"/>
                            <a:ext cx="6029960" cy="389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38989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51740"/>
                                </a:lnTo>
                                <a:lnTo>
                                  <a:pt x="2982" y="366515"/>
                                </a:lnTo>
                                <a:lnTo>
                                  <a:pt x="11117" y="378580"/>
                                </a:lnTo>
                                <a:lnTo>
                                  <a:pt x="23183" y="386715"/>
                                </a:lnTo>
                                <a:lnTo>
                                  <a:pt x="37957" y="389698"/>
                                </a:lnTo>
                                <a:lnTo>
                                  <a:pt x="5991679" y="389698"/>
                                </a:lnTo>
                                <a:lnTo>
                                  <a:pt x="6006454" y="386715"/>
                                </a:lnTo>
                                <a:lnTo>
                                  <a:pt x="6018519" y="378580"/>
                                </a:lnTo>
                                <a:lnTo>
                                  <a:pt x="6026654" y="366515"/>
                                </a:lnTo>
                                <a:lnTo>
                                  <a:pt x="6029637" y="35174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4" name="Graphic 1404"/>
                        <wps:cNvSpPr/>
                        <wps:spPr>
                          <a:xfrm>
                            <a:off x="5054" y="5067"/>
                            <a:ext cx="6019800" cy="379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37973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41618"/>
                                </a:lnTo>
                                <a:lnTo>
                                  <a:pt x="2982" y="356393"/>
                                </a:lnTo>
                                <a:lnTo>
                                  <a:pt x="11117" y="368458"/>
                                </a:lnTo>
                                <a:lnTo>
                                  <a:pt x="23183" y="376593"/>
                                </a:lnTo>
                                <a:lnTo>
                                  <a:pt x="37957" y="379576"/>
                                </a:lnTo>
                                <a:lnTo>
                                  <a:pt x="5981557" y="379576"/>
                                </a:lnTo>
                                <a:lnTo>
                                  <a:pt x="5996332" y="376593"/>
                                </a:lnTo>
                                <a:lnTo>
                                  <a:pt x="6008397" y="368458"/>
                                </a:lnTo>
                                <a:lnTo>
                                  <a:pt x="6016532" y="356393"/>
                                </a:lnTo>
                                <a:lnTo>
                                  <a:pt x="6019515" y="34161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5" name="Textbox 1405"/>
                        <wps:cNvSpPr txBox="1"/>
                        <wps:spPr>
                          <a:xfrm>
                            <a:off x="0" y="0"/>
                            <a:ext cx="6029960" cy="389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5083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cmake -C ../cmake/presets/basic.cmake ../cmake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cmake -D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5"/>
                                  <w:sz w:val="20"/>
                                </w:rPr>
                                <w:t>PKG_MISC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5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on 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5.989453pt;width:474.8pt;height:30.7pt;mso-position-horizontal-relative:page;mso-position-vertical-relative:paragraph;z-index:-15558144;mso-wrap-distance-left:0;mso-wrap-distance-right:0" id="docshapegroup1254" coordorigin="1372,120" coordsize="9496,614">
                <v:shape style="position:absolute;left:1372;top:119;width:9496;height:614" id="docshape1255" coordorigin="1372,120" coordsize="9496,614" path="m10808,120l1432,120,1409,124,1390,137,1377,156,1372,180,1372,674,1377,697,1390,716,1409,729,1432,733,10808,733,10831,729,10850,716,10863,697,10868,674,10868,180,10863,156,10850,137,10831,124,10808,120xe" filled="true" fillcolor="#1f1f1f" stroked="false">
                  <v:path arrowok="t"/>
                  <v:fill type="solid"/>
                </v:shape>
                <v:shape style="position:absolute;left:1380;top:127;width:9480;height:598" id="docshape1256" coordorigin="1380,128" coordsize="9480,598" path="m10800,128l1440,128,1417,132,1398,145,1385,164,1380,188,1380,666,1385,689,1398,708,1417,721,1440,726,10800,726,10823,721,10842,708,10855,689,10860,666,10860,188,10855,164,10842,145,10823,132,10800,128xe" filled="true" fillcolor="#f2f2f2" stroked="false">
                  <v:path arrowok="t"/>
                  <v:fill type="solid"/>
                </v:shape>
                <v:shape style="position:absolute;left:1372;top:119;width:9496;height:614" type="#_x0000_t202" id="docshape1257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5083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cmake -C ../cmake/presets/basic.cmake ../cmake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cmake -D </w:t>
                        </w:r>
                        <w:r>
                          <w:rPr>
                            <w:rFonts w:ascii="Lucida Sans Unicode"/>
                            <w:color w:val="19167C"/>
                            <w:w w:val="95"/>
                            <w:sz w:val="20"/>
                          </w:rPr>
                          <w:t>PKG_MISC</w:t>
                        </w:r>
                        <w:r>
                          <w:rPr>
                            <w:rFonts w:ascii="Lucida Sans Unicode"/>
                            <w:color w:val="666666"/>
                            <w:w w:val="95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on 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8"/>
        </w:rPr>
        <w:sectPr>
          <w:pgSz w:w="12240" w:h="15840"/>
          <w:pgMar w:header="681" w:footer="889" w:top="940" w:bottom="1080" w:left="1000" w:right="1260"/>
        </w:sectPr>
      </w:pPr>
    </w:p>
    <w:p>
      <w:pPr>
        <w:pStyle w:val="BodyText"/>
      </w:pPr>
    </w:p>
    <w:p>
      <w:pPr>
        <w:pStyle w:val="BodyText"/>
        <w:spacing w:before="66"/>
      </w:pPr>
    </w:p>
    <w:p>
      <w:pPr>
        <w:pStyle w:val="BodyText"/>
        <w:spacing w:line="218" w:lineRule="auto"/>
        <w:ind w:left="440" w:right="177"/>
      </w:pPr>
      <w:r>
        <w:rPr>
          <w:spacing w:val="-6"/>
        </w:rPr>
        <w:t>will</w:t>
      </w:r>
      <w:r>
        <w:rPr>
          <w:spacing w:val="-1"/>
        </w:rPr>
        <w:t> </w:t>
      </w:r>
      <w:r>
        <w:rPr>
          <w:spacing w:val="-6"/>
        </w:rPr>
        <w:t>achieve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same</w:t>
      </w:r>
      <w:r>
        <w:rPr>
          <w:spacing w:val="-1"/>
        </w:rPr>
        <w:t> </w:t>
      </w:r>
      <w:r>
        <w:rPr>
          <w:spacing w:val="-6"/>
        </w:rPr>
        <w:t>final</w:t>
      </w:r>
      <w:r>
        <w:rPr>
          <w:spacing w:val="-1"/>
        </w:rPr>
        <w:t> </w:t>
      </w:r>
      <w:r>
        <w:rPr>
          <w:spacing w:val="-6"/>
        </w:rPr>
        <w:t>configuration</w:t>
      </w:r>
      <w:r>
        <w:rPr>
          <w:spacing w:val="-1"/>
        </w:rPr>
        <w:t> </w:t>
      </w:r>
      <w:r>
        <w:rPr>
          <w:spacing w:val="-6"/>
        </w:rPr>
        <w:t>as</w:t>
      </w:r>
      <w:r>
        <w:rPr>
          <w:spacing w:val="-1"/>
        </w:rPr>
        <w:t> </w:t>
      </w:r>
      <w:r>
        <w:rPr>
          <w:spacing w:val="-6"/>
        </w:rPr>
        <w:t>in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first</w:t>
      </w:r>
      <w:r>
        <w:rPr>
          <w:spacing w:val="-1"/>
        </w:rPr>
        <w:t> </w:t>
      </w:r>
      <w:r>
        <w:rPr>
          <w:spacing w:val="-6"/>
        </w:rPr>
        <w:t>example</w:t>
      </w:r>
      <w:r>
        <w:rPr>
          <w:spacing w:val="-1"/>
        </w:rPr>
        <w:t> </w:t>
      </w:r>
      <w:r>
        <w:rPr>
          <w:spacing w:val="-6"/>
        </w:rPr>
        <w:t>above.</w:t>
      </w:r>
      <w:r>
        <w:rPr>
          <w:spacing w:val="19"/>
        </w:rPr>
        <w:t> </w:t>
      </w:r>
      <w:r>
        <w:rPr>
          <w:spacing w:val="-6"/>
        </w:rPr>
        <w:t>In</w:t>
      </w:r>
      <w:r>
        <w:rPr>
          <w:spacing w:val="-1"/>
        </w:rPr>
        <w:t> </w:t>
      </w:r>
      <w:r>
        <w:rPr>
          <w:spacing w:val="-6"/>
        </w:rPr>
        <w:t>this</w:t>
      </w:r>
      <w:r>
        <w:rPr>
          <w:spacing w:val="-1"/>
        </w:rPr>
        <w:t> </w:t>
      </w:r>
      <w:r>
        <w:rPr>
          <w:spacing w:val="-6"/>
        </w:rPr>
        <w:t>scenario</w:t>
      </w:r>
      <w:r>
        <w:rPr>
          <w:spacing w:val="-1"/>
        </w:rPr>
        <w:t> </w:t>
      </w:r>
      <w:r>
        <w:rPr>
          <w:spacing w:val="-6"/>
        </w:rPr>
        <w:t>it</w:t>
      </w:r>
      <w:r>
        <w:rPr>
          <w:spacing w:val="-1"/>
        </w:rPr>
        <w:t> </w:t>
      </w:r>
      <w:r>
        <w:rPr>
          <w:spacing w:val="-6"/>
        </w:rPr>
        <w:t>is</w:t>
      </w:r>
      <w:r>
        <w:rPr>
          <w:spacing w:val="-1"/>
        </w:rPr>
        <w:t> </w:t>
      </w:r>
      <w:r>
        <w:rPr>
          <w:spacing w:val="-6"/>
        </w:rPr>
        <w:t>particularly</w:t>
      </w:r>
      <w:r>
        <w:rPr>
          <w:spacing w:val="-1"/>
        </w:rPr>
        <w:t> </w:t>
      </w:r>
      <w:r>
        <w:rPr>
          <w:spacing w:val="-6"/>
        </w:rPr>
        <w:t>convenient</w:t>
      </w:r>
      <w:r>
        <w:rPr>
          <w:spacing w:val="-1"/>
        </w:rPr>
        <w:t> </w:t>
      </w:r>
      <w:r>
        <w:rPr>
          <w:spacing w:val="-6"/>
        </w:rPr>
        <w:t>to</w:t>
      </w:r>
      <w:r>
        <w:rPr/>
        <w:t> </w:t>
      </w:r>
      <w:r>
        <w:rPr>
          <w:w w:val="90"/>
        </w:rPr>
        <w:t>do the second configuration step using either the text mode or graphical user interface (</w:t>
      </w:r>
      <w:r>
        <w:rPr>
          <w:rFonts w:ascii="Lucida Sans Unicode"/>
          <w:w w:val="90"/>
        </w:rPr>
        <w:t>ccmake </w:t>
      </w:r>
      <w:r>
        <w:rPr>
          <w:w w:val="90"/>
        </w:rPr>
        <w:t>or </w:t>
      </w:r>
      <w:r>
        <w:rPr>
          <w:rFonts w:ascii="Lucida Sans Unicode"/>
          <w:w w:val="90"/>
        </w:rPr>
        <w:t>cmake-gui</w:t>
      </w:r>
      <w:r>
        <w:rPr>
          <w:w w:val="90"/>
        </w:rPr>
        <w:t>).</w:t>
      </w:r>
    </w:p>
    <w:p>
      <w:pPr>
        <w:pStyle w:val="BodyText"/>
        <w:spacing w:before="1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9872">
                <wp:simplePos x="0" y="0"/>
                <wp:positionH relativeFrom="page">
                  <wp:posOffset>914400</wp:posOffset>
                </wp:positionH>
                <wp:positionV relativeFrom="paragraph">
                  <wp:posOffset>176349</wp:posOffset>
                </wp:positionV>
                <wp:extent cx="5943600" cy="848994"/>
                <wp:effectExtent l="0" t="0" r="0" b="0"/>
                <wp:wrapTopAndBottom/>
                <wp:docPr id="1414" name="Group 14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4" name="Group 1414"/>
                      <wpg:cNvGrpSpPr/>
                      <wpg:grpSpPr>
                        <a:xfrm>
                          <a:off x="0" y="0"/>
                          <a:ext cx="5943600" cy="848994"/>
                          <a:chExt cx="5943600" cy="848994"/>
                        </a:xfrm>
                      </wpg:grpSpPr>
                      <wps:wsp>
                        <wps:cNvPr id="1415" name="Graphic 1415"/>
                        <wps:cNvSpPr/>
                        <wps:spPr>
                          <a:xfrm>
                            <a:off x="0" y="0"/>
                            <a:ext cx="5943600" cy="8489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848994">
                                <a:moveTo>
                                  <a:pt x="5880337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785308"/>
                                </a:lnTo>
                                <a:lnTo>
                                  <a:pt x="4971" y="809932"/>
                                </a:lnTo>
                                <a:lnTo>
                                  <a:pt x="18529" y="830041"/>
                                </a:lnTo>
                                <a:lnTo>
                                  <a:pt x="38638" y="843599"/>
                                </a:lnTo>
                                <a:lnTo>
                                  <a:pt x="63262" y="848571"/>
                                </a:lnTo>
                                <a:lnTo>
                                  <a:pt x="5880337" y="848571"/>
                                </a:lnTo>
                                <a:lnTo>
                                  <a:pt x="5904961" y="843599"/>
                                </a:lnTo>
                                <a:lnTo>
                                  <a:pt x="5925070" y="830041"/>
                                </a:lnTo>
                                <a:lnTo>
                                  <a:pt x="5938628" y="809932"/>
                                </a:lnTo>
                                <a:lnTo>
                                  <a:pt x="5943600" y="785308"/>
                                </a:lnTo>
                                <a:lnTo>
                                  <a:pt x="5943600" y="63262"/>
                                </a:lnTo>
                                <a:lnTo>
                                  <a:pt x="5938628" y="38638"/>
                                </a:lnTo>
                                <a:lnTo>
                                  <a:pt x="5925070" y="18529"/>
                                </a:lnTo>
                                <a:lnTo>
                                  <a:pt x="5904961" y="4971"/>
                                </a:lnTo>
                                <a:lnTo>
                                  <a:pt x="5880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6" name="Graphic 1416"/>
                        <wps:cNvSpPr/>
                        <wps:spPr>
                          <a:xfrm>
                            <a:off x="6324" y="6327"/>
                            <a:ext cx="5931535" cy="8362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836294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772655"/>
                                </a:lnTo>
                                <a:lnTo>
                                  <a:pt x="4971" y="797280"/>
                                </a:lnTo>
                                <a:lnTo>
                                  <a:pt x="18529" y="817388"/>
                                </a:lnTo>
                                <a:lnTo>
                                  <a:pt x="38638" y="830947"/>
                                </a:lnTo>
                                <a:lnTo>
                                  <a:pt x="63262" y="835918"/>
                                </a:lnTo>
                                <a:lnTo>
                                  <a:pt x="5867684" y="835918"/>
                                </a:lnTo>
                                <a:lnTo>
                                  <a:pt x="5892308" y="830947"/>
                                </a:lnTo>
                                <a:lnTo>
                                  <a:pt x="5912417" y="817388"/>
                                </a:lnTo>
                                <a:lnTo>
                                  <a:pt x="5925975" y="797280"/>
                                </a:lnTo>
                                <a:lnTo>
                                  <a:pt x="5930947" y="772655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7" name="Graphic 1417"/>
                        <wps:cNvSpPr/>
                        <wps:spPr>
                          <a:xfrm>
                            <a:off x="6324" y="6329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8" name="Graphic 1418"/>
                        <wps:cNvSpPr/>
                        <wps:spPr>
                          <a:xfrm>
                            <a:off x="6324" y="6329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9" name="Image 141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77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0" name="Textbox 1420"/>
                        <wps:cNvSpPr txBox="1"/>
                        <wps:spPr>
                          <a:xfrm>
                            <a:off x="0" y="0"/>
                            <a:ext cx="5943600" cy="8489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0"/>
                                <w:ind w:left="419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Note</w:t>
                              </w:r>
                            </w:p>
                            <w:p>
                              <w:pPr>
                                <w:spacing w:line="223" w:lineRule="auto" w:before="161"/>
                                <w:ind w:left="149" w:right="147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w w:val="90"/>
                                  <w:sz w:val="20"/>
                                </w:rPr>
                                <w:t>Using</w:t>
                              </w:r>
                              <w:r>
                                <w:rPr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9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90"/>
                                  <w:sz w:val="20"/>
                                </w:rPr>
                                <w:t>preset</w:t>
                              </w:r>
                              <w:r>
                                <w:rPr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90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90"/>
                                  <w:sz w:val="20"/>
                                </w:rPr>
                                <w:t>select</w:t>
                              </w:r>
                              <w:r>
                                <w:rPr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9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90"/>
                                  <w:sz w:val="20"/>
                                </w:rPr>
                                <w:t>compiler</w:t>
                              </w:r>
                              <w:r>
                                <w:rPr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90"/>
                                  <w:sz w:val="20"/>
                                </w:rPr>
                                <w:t>package</w:t>
                              </w:r>
                              <w:r>
                                <w:rPr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90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clang.cmake</w:t>
                              </w:r>
                              <w:r>
                                <w:rPr>
                                  <w:w w:val="90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gcc.cmake</w:t>
                              </w:r>
                              <w:r>
                                <w:rPr>
                                  <w:w w:val="90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intel.cmake</w:t>
                              </w:r>
                              <w:r>
                                <w:rPr>
                                  <w:w w:val="90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oneapi.cmake</w:t>
                              </w:r>
                              <w:r>
                                <w:rPr>
                                  <w:w w:val="90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90"/>
                                  <w:sz w:val="20"/>
                                </w:rPr>
                                <w:t>or</w:t>
                              </w:r>
                              <w:r>
                                <w:rPr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pgi.cmake</w:t>
                              </w:r>
                              <w:r>
                                <w:rPr>
                                  <w:w w:val="90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90"/>
                                  <w:sz w:val="20"/>
                                </w:rPr>
                                <w:t>are an exception to the mechanism of updating the configuration incrementally, as they will trigger a reset of </w:t>
                              </w:r>
                              <w:r>
                                <w:rPr>
                                  <w:w w:val="90"/>
                                  <w:sz w:val="20"/>
                                </w:rPr>
                                <w:t>cached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internal CMake settings and thus reset settings to their default values.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3.885822pt;width:468pt;height:66.850pt;mso-position-horizontal-relative:page;mso-position-vertical-relative:paragraph;z-index:-15556608;mso-wrap-distance-left:0;mso-wrap-distance-right:0" id="docshapegroup1264" coordorigin="1440,278" coordsize="9360,1337">
                <v:shape style="position:absolute;left:1440;top:277;width:9360;height:1337" id="docshape1265" coordorigin="1440,278" coordsize="9360,1337" path="m10700,278l1540,278,1501,286,1469,307,1448,339,1440,377,1440,1514,1448,1553,1469,1585,1501,1606,1540,1614,10700,1614,10739,1606,10771,1585,10792,1553,10800,1514,10800,377,10792,339,10771,307,10739,286,10700,278xe" filled="true" fillcolor="#86989a" stroked="false">
                  <v:path arrowok="t"/>
                  <v:fill type="solid"/>
                </v:shape>
                <v:shape style="position:absolute;left:1449;top:287;width:9341;height:1317" id="docshape1266" coordorigin="1450,288" coordsize="9341,1317" path="m10690,288l1550,288,1511,296,1479,317,1458,349,1450,387,1450,1504,1458,1543,1479,1575,1511,1596,1550,1604,10690,1604,10729,1596,10761,1575,10782,1543,10790,1504,10790,387,10782,349,10761,317,10729,296,10690,288xe" filled="true" fillcolor="#f7f7f7" stroked="false">
                  <v:path arrowok="t"/>
                  <v:fill type="solid"/>
                </v:shape>
                <v:shape style="position:absolute;left:1449;top:287;width:9341;height:399" id="docshape1267" coordorigin="1450,288" coordsize="9341,399" path="m10690,288l1550,288,1511,296,1479,317,1458,349,1450,387,1450,686,10790,686,10790,387,10782,349,10761,317,10729,296,10690,288xe" filled="true" fillcolor="#86989a" stroked="false">
                  <v:path arrowok="t"/>
                  <v:fill type="solid"/>
                </v:shape>
                <v:shape style="position:absolute;left:1449;top:287;width:9341;height:399" id="docshape1268" coordorigin="1450,288" coordsize="9341,399" path="m10690,288l1550,288,1511,296,1479,317,1458,349,1450,387,1450,686,10790,686,10790,387,10782,349,10761,317,10729,296,10690,288xe" filled="true" fillcolor="#d0defa" stroked="false">
                  <v:path arrowok="t"/>
                  <v:fill type="solid"/>
                </v:shape>
                <v:shape style="position:absolute;left:1589;top:394;width:175;height:175" type="#_x0000_t75" id="docshape1269" stroked="false">
                  <v:imagedata r:id="rId22" o:title=""/>
                </v:shape>
                <v:shape style="position:absolute;left:1440;top:277;width:9360;height:1337" type="#_x0000_t202" id="docshape1270" filled="false" stroked="false">
                  <v:textbox inset="0,0,0,0">
                    <w:txbxContent>
                      <w:p>
                        <w:pPr>
                          <w:spacing w:before="90"/>
                          <w:ind w:left="419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Note</w:t>
                        </w:r>
                      </w:p>
                      <w:p>
                        <w:pPr>
                          <w:spacing w:line="223" w:lineRule="auto" w:before="161"/>
                          <w:ind w:left="149" w:right="147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w w:val="90"/>
                            <w:sz w:val="20"/>
                          </w:rPr>
                          <w:t>Using</w:t>
                        </w:r>
                        <w:r>
                          <w:rPr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w w:val="90"/>
                            <w:sz w:val="20"/>
                          </w:rPr>
                          <w:t>a</w:t>
                        </w:r>
                        <w:r>
                          <w:rPr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w w:val="90"/>
                            <w:sz w:val="20"/>
                          </w:rPr>
                          <w:t>preset</w:t>
                        </w:r>
                        <w:r>
                          <w:rPr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w w:val="90"/>
                            <w:sz w:val="20"/>
                          </w:rPr>
                          <w:t>to</w:t>
                        </w:r>
                        <w:r>
                          <w:rPr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w w:val="90"/>
                            <w:sz w:val="20"/>
                          </w:rPr>
                          <w:t>select</w:t>
                        </w:r>
                        <w:r>
                          <w:rPr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w w:val="90"/>
                            <w:sz w:val="20"/>
                          </w:rPr>
                          <w:t>a</w:t>
                        </w:r>
                        <w:r>
                          <w:rPr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w w:val="90"/>
                            <w:sz w:val="20"/>
                          </w:rPr>
                          <w:t>compiler</w:t>
                        </w:r>
                        <w:r>
                          <w:rPr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w w:val="90"/>
                            <w:sz w:val="20"/>
                          </w:rPr>
                          <w:t>package</w:t>
                        </w:r>
                        <w:r>
                          <w:rPr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w w:val="90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clang.cmake</w:t>
                        </w:r>
                        <w:r>
                          <w:rPr>
                            <w:w w:val="90"/>
                            <w:sz w:val="20"/>
                          </w:rPr>
                          <w:t>,</w:t>
                        </w:r>
                        <w:r>
                          <w:rPr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gcc.cmake</w:t>
                        </w:r>
                        <w:r>
                          <w:rPr>
                            <w:w w:val="90"/>
                            <w:sz w:val="20"/>
                          </w:rPr>
                          <w:t>,</w:t>
                        </w:r>
                        <w:r>
                          <w:rPr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intel.cmake</w:t>
                        </w:r>
                        <w:r>
                          <w:rPr>
                            <w:w w:val="90"/>
                            <w:sz w:val="20"/>
                          </w:rPr>
                          <w:t>,</w:t>
                        </w:r>
                        <w:r>
                          <w:rPr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oneapi.cmake</w:t>
                        </w:r>
                        <w:r>
                          <w:rPr>
                            <w:w w:val="90"/>
                            <w:sz w:val="20"/>
                          </w:rPr>
                          <w:t>,</w:t>
                        </w:r>
                        <w:r>
                          <w:rPr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w w:val="90"/>
                            <w:sz w:val="20"/>
                          </w:rPr>
                          <w:t>or</w:t>
                        </w:r>
                        <w:r>
                          <w:rPr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pgi.cmake</w:t>
                        </w:r>
                        <w:r>
                          <w:rPr>
                            <w:w w:val="90"/>
                            <w:sz w:val="20"/>
                          </w:rPr>
                          <w:t>)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w w:val="90"/>
                            <w:sz w:val="20"/>
                          </w:rPr>
                          <w:t>are an exception to the mechanism of updating the configuration incrementally, as they will trigger a reset of </w:t>
                        </w:r>
                        <w:r>
                          <w:rPr>
                            <w:w w:val="90"/>
                            <w:sz w:val="20"/>
                          </w:rPr>
                          <w:t>cached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internal CMake settings and thus reset settings to their default values.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15"/>
      </w:pPr>
    </w:p>
    <w:p>
      <w:pPr>
        <w:pStyle w:val="Heading3"/>
        <w:spacing w:before="0"/>
        <w:jc w:val="both"/>
      </w:pPr>
      <w:bookmarkStart w:name="Compilation and build targets" w:id="234"/>
      <w:bookmarkEnd w:id="234"/>
      <w:r>
        <w:rPr>
          <w:b w:val="0"/>
        </w:rPr>
      </w:r>
      <w:r>
        <w:rPr>
          <w:color w:val="20435C"/>
        </w:rPr>
        <w:t>Compilation</w:t>
      </w:r>
      <w:r>
        <w:rPr>
          <w:color w:val="20435C"/>
          <w:spacing w:val="-9"/>
        </w:rPr>
        <w:t> </w:t>
      </w:r>
      <w:r>
        <w:rPr>
          <w:color w:val="20435C"/>
        </w:rPr>
        <w:t>and</w:t>
      </w:r>
      <w:r>
        <w:rPr>
          <w:color w:val="20435C"/>
          <w:spacing w:val="-9"/>
        </w:rPr>
        <w:t> </w:t>
      </w:r>
      <w:r>
        <w:rPr>
          <w:color w:val="20435C"/>
        </w:rPr>
        <w:t>build</w:t>
      </w:r>
      <w:r>
        <w:rPr>
          <w:color w:val="20435C"/>
          <w:spacing w:val="-9"/>
        </w:rPr>
        <w:t> </w:t>
      </w:r>
      <w:r>
        <w:rPr>
          <w:color w:val="20435C"/>
          <w:spacing w:val="-2"/>
        </w:rPr>
        <w:t>targets</w:t>
      </w:r>
    </w:p>
    <w:p>
      <w:pPr>
        <w:pStyle w:val="BodyText"/>
        <w:spacing w:before="31"/>
        <w:rPr>
          <w:rFonts w:ascii="Arial"/>
          <w:b/>
        </w:rPr>
      </w:pPr>
    </w:p>
    <w:p>
      <w:pPr>
        <w:pStyle w:val="BodyText"/>
        <w:spacing w:line="201" w:lineRule="auto"/>
        <w:ind w:left="440" w:right="177"/>
        <w:jc w:val="both"/>
      </w:pP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actual</w:t>
      </w:r>
      <w:r>
        <w:rPr>
          <w:spacing w:val="-3"/>
        </w:rPr>
        <w:t> </w:t>
      </w:r>
      <w:r>
        <w:rPr>
          <w:spacing w:val="-2"/>
        </w:rPr>
        <w:t>compilation</w:t>
      </w:r>
      <w:r>
        <w:rPr>
          <w:spacing w:val="-4"/>
        </w:rPr>
        <w:t> </w:t>
      </w:r>
      <w:r>
        <w:rPr>
          <w:spacing w:val="-2"/>
        </w:rPr>
        <w:t>will</w:t>
      </w:r>
      <w:r>
        <w:rPr>
          <w:spacing w:val="-3"/>
        </w:rPr>
        <w:t> </w:t>
      </w:r>
      <w:r>
        <w:rPr>
          <w:spacing w:val="-2"/>
        </w:rPr>
        <w:t>be</w:t>
      </w:r>
      <w:r>
        <w:rPr>
          <w:spacing w:val="-3"/>
        </w:rPr>
        <w:t> </w:t>
      </w:r>
      <w:r>
        <w:rPr>
          <w:spacing w:val="-2"/>
        </w:rPr>
        <w:t>started</w:t>
      </w:r>
      <w:r>
        <w:rPr>
          <w:spacing w:val="-3"/>
        </w:rPr>
        <w:t> </w:t>
      </w:r>
      <w:r>
        <w:rPr>
          <w:spacing w:val="-2"/>
        </w:rPr>
        <w:t>by</w:t>
      </w:r>
      <w:r>
        <w:rPr>
          <w:spacing w:val="-3"/>
        </w:rPr>
        <w:t> </w:t>
      </w:r>
      <w:r>
        <w:rPr>
          <w:spacing w:val="-2"/>
        </w:rPr>
        <w:t>running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selected</w:t>
      </w:r>
      <w:r>
        <w:rPr>
          <w:spacing w:val="-3"/>
        </w:rPr>
        <w:t> </w:t>
      </w:r>
      <w:r>
        <w:rPr>
          <w:spacing w:val="-2"/>
        </w:rPr>
        <w:t>build</w:t>
      </w:r>
      <w:r>
        <w:rPr>
          <w:spacing w:val="-3"/>
        </w:rPr>
        <w:t> </w:t>
      </w:r>
      <w:r>
        <w:rPr>
          <w:spacing w:val="-2"/>
        </w:rPr>
        <w:t>command</w:t>
      </w:r>
      <w:r>
        <w:rPr>
          <w:spacing w:val="-3"/>
        </w:rPr>
        <w:t> </w:t>
      </w:r>
      <w:r>
        <w:rPr>
          <w:spacing w:val="-2"/>
        </w:rPr>
        <w:t>(on</w:t>
      </w:r>
      <w:r>
        <w:rPr>
          <w:spacing w:val="-4"/>
        </w:rPr>
        <w:t> </w:t>
      </w:r>
      <w:r>
        <w:rPr>
          <w:spacing w:val="-2"/>
        </w:rPr>
        <w:t>Linux</w:t>
      </w:r>
      <w:r>
        <w:rPr>
          <w:spacing w:val="-3"/>
        </w:rPr>
        <w:t> </w:t>
      </w:r>
      <w:r>
        <w:rPr>
          <w:spacing w:val="-2"/>
        </w:rPr>
        <w:t>this</w:t>
      </w:r>
      <w:r>
        <w:rPr>
          <w:spacing w:val="-3"/>
        </w:rPr>
        <w:t> </w:t>
      </w:r>
      <w:r>
        <w:rPr>
          <w:spacing w:val="-2"/>
        </w:rPr>
        <w:t>is</w:t>
      </w:r>
      <w:r>
        <w:rPr>
          <w:spacing w:val="-3"/>
        </w:rPr>
        <w:t> </w:t>
      </w:r>
      <w:r>
        <w:rPr>
          <w:spacing w:val="-2"/>
        </w:rPr>
        <w:t>by</w:t>
      </w:r>
      <w:r>
        <w:rPr>
          <w:spacing w:val="-3"/>
        </w:rPr>
        <w:t> </w:t>
      </w:r>
      <w:r>
        <w:rPr>
          <w:spacing w:val="-2"/>
        </w:rPr>
        <w:t>default</w:t>
      </w:r>
      <w:r>
        <w:rPr>
          <w:spacing w:val="-2"/>
        </w:rPr>
        <w:t> </w:t>
      </w:r>
      <w:r>
        <w:rPr>
          <w:rFonts w:ascii="Lucida Sans Unicode"/>
          <w:spacing w:val="-2"/>
        </w:rPr>
        <w:t>make</w:t>
      </w:r>
      <w:r>
        <w:rPr>
          <w:spacing w:val="-2"/>
        </w:rPr>
        <w:t>, </w:t>
      </w:r>
      <w:r>
        <w:rPr>
          <w:spacing w:val="-6"/>
        </w:rPr>
        <w:t>see below</w:t>
      </w:r>
      <w:r>
        <w:rPr>
          <w:spacing w:val="-5"/>
        </w:rPr>
        <w:t> </w:t>
      </w:r>
      <w:r>
        <w:rPr>
          <w:spacing w:val="-6"/>
        </w:rPr>
        <w:t>how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select</w:t>
      </w:r>
      <w:r>
        <w:rPr>
          <w:spacing w:val="-1"/>
        </w:rPr>
        <w:t> </w:t>
      </w:r>
      <w:r>
        <w:rPr>
          <w:spacing w:val="-6"/>
        </w:rPr>
        <w:t>alternatives).</w:t>
      </w:r>
      <w:r>
        <w:rPr>
          <w:spacing w:val="26"/>
        </w:rPr>
        <w:t> </w:t>
      </w:r>
      <w:r>
        <w:rPr>
          <w:spacing w:val="-6"/>
        </w:rPr>
        <w:t>You</w:t>
      </w:r>
      <w:r>
        <w:rPr>
          <w:spacing w:val="-2"/>
        </w:rPr>
        <w:t> </w:t>
      </w:r>
      <w:r>
        <w:rPr>
          <w:spacing w:val="-6"/>
        </w:rPr>
        <w:t>can</w:t>
      </w:r>
      <w:r>
        <w:rPr>
          <w:spacing w:val="-1"/>
        </w:rPr>
        <w:t> </w:t>
      </w:r>
      <w:r>
        <w:rPr>
          <w:spacing w:val="-6"/>
        </w:rPr>
        <w:t>also</w:t>
      </w:r>
      <w:r>
        <w:rPr>
          <w:spacing w:val="-2"/>
        </w:rPr>
        <w:t> </w:t>
      </w:r>
      <w:r>
        <w:rPr>
          <w:spacing w:val="-6"/>
        </w:rPr>
        <w:t>use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portable</w:t>
      </w:r>
      <w:r>
        <w:rPr>
          <w:spacing w:val="-2"/>
        </w:rPr>
        <w:t> </w:t>
      </w:r>
      <w:r>
        <w:rPr>
          <w:spacing w:val="-6"/>
        </w:rPr>
        <w:t>command</w:t>
      </w:r>
      <w:r>
        <w:rPr/>
        <w:t> </w:t>
      </w:r>
      <w:r>
        <w:rPr>
          <w:rFonts w:ascii="Lucida Sans Unicode"/>
          <w:spacing w:val="-6"/>
        </w:rPr>
        <w:t>cmake --build .</w:t>
      </w:r>
      <w:r>
        <w:rPr>
          <w:rFonts w:ascii="Lucida Sans Unicode"/>
          <w:spacing w:val="-10"/>
        </w:rPr>
        <w:t> </w:t>
      </w:r>
      <w:r>
        <w:rPr>
          <w:spacing w:val="-6"/>
        </w:rPr>
        <w:t>which</w:t>
      </w:r>
      <w:r>
        <w:rPr>
          <w:spacing w:val="-1"/>
        </w:rPr>
        <w:t> </w:t>
      </w:r>
      <w:r>
        <w:rPr>
          <w:spacing w:val="-6"/>
        </w:rPr>
        <w:t>will</w:t>
      </w:r>
      <w:r>
        <w:rPr>
          <w:spacing w:val="-2"/>
        </w:rPr>
        <w:t> </w:t>
      </w:r>
      <w:r>
        <w:rPr>
          <w:spacing w:val="-6"/>
        </w:rPr>
        <w:t>adapt</w:t>
      </w:r>
      <w:r>
        <w:rPr>
          <w:spacing w:val="-1"/>
        </w:rPr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whatever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selected</w:t>
      </w:r>
      <w:r>
        <w:rPr>
          <w:spacing w:val="-2"/>
        </w:rPr>
        <w:t> </w:t>
      </w:r>
      <w:r>
        <w:rPr>
          <w:spacing w:val="-6"/>
        </w:rPr>
        <w:t>build</w:t>
      </w:r>
      <w:r>
        <w:rPr>
          <w:spacing w:val="-2"/>
        </w:rPr>
        <w:t> </w:t>
      </w:r>
      <w:r>
        <w:rPr>
          <w:spacing w:val="-6"/>
        </w:rPr>
        <w:t>command</w:t>
      </w:r>
      <w:r>
        <w:rPr>
          <w:spacing w:val="-2"/>
        </w:rPr>
        <w:t> </w:t>
      </w:r>
      <w:r>
        <w:rPr>
          <w:spacing w:val="-6"/>
        </w:rPr>
        <w:t>is.</w:t>
      </w:r>
      <w:r>
        <w:rPr>
          <w:spacing w:val="16"/>
        </w:rPr>
        <w:t> </w:t>
      </w:r>
      <w:r>
        <w:rPr>
          <w:spacing w:val="-6"/>
        </w:rPr>
        <w:t>This</w:t>
      </w:r>
      <w:r>
        <w:rPr>
          <w:spacing w:val="-2"/>
        </w:rPr>
        <w:t> </w:t>
      </w:r>
      <w:r>
        <w:rPr>
          <w:spacing w:val="-6"/>
        </w:rPr>
        <w:t>is</w:t>
      </w:r>
      <w:r>
        <w:rPr>
          <w:spacing w:val="-2"/>
        </w:rPr>
        <w:t> </w:t>
      </w:r>
      <w:r>
        <w:rPr>
          <w:spacing w:val="-6"/>
        </w:rPr>
        <w:t>particularly</w:t>
      </w:r>
      <w:r>
        <w:rPr>
          <w:spacing w:val="-2"/>
        </w:rPr>
        <w:t> </w:t>
      </w:r>
      <w:r>
        <w:rPr>
          <w:spacing w:val="-6"/>
        </w:rPr>
        <w:t>convenient,</w:t>
      </w:r>
      <w:r>
        <w:rPr>
          <w:spacing w:val="-1"/>
        </w:rPr>
        <w:t> </w:t>
      </w:r>
      <w:r>
        <w:rPr>
          <w:spacing w:val="-6"/>
        </w:rPr>
        <w:t>if</w:t>
      </w:r>
      <w:r>
        <w:rPr>
          <w:spacing w:val="-2"/>
        </w:rPr>
        <w:t> </w:t>
      </w:r>
      <w:r>
        <w:rPr>
          <w:spacing w:val="-6"/>
        </w:rPr>
        <w:t>you</w:t>
      </w:r>
      <w:r>
        <w:rPr>
          <w:spacing w:val="-2"/>
        </w:rPr>
        <w:t> </w:t>
      </w:r>
      <w:r>
        <w:rPr>
          <w:spacing w:val="-6"/>
        </w:rPr>
        <w:t>have</w:t>
      </w:r>
      <w:r>
        <w:rPr>
          <w:spacing w:val="-2"/>
        </w:rPr>
        <w:t> </w:t>
      </w:r>
      <w:r>
        <w:rPr>
          <w:spacing w:val="-6"/>
        </w:rPr>
        <w:t>set</w:t>
      </w:r>
      <w:r>
        <w:rPr>
          <w:spacing w:val="-2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custom</w:t>
      </w:r>
      <w:r>
        <w:rPr>
          <w:spacing w:val="-2"/>
        </w:rPr>
        <w:t> </w:t>
      </w:r>
      <w:r>
        <w:rPr>
          <w:spacing w:val="-6"/>
        </w:rPr>
        <w:t>build</w:t>
      </w:r>
      <w:r>
        <w:rPr>
          <w:spacing w:val="-2"/>
        </w:rPr>
        <w:t> </w:t>
      </w:r>
      <w:r>
        <w:rPr>
          <w:spacing w:val="-6"/>
        </w:rPr>
        <w:t>command</w:t>
      </w:r>
      <w:r>
        <w:rPr>
          <w:spacing w:val="-2"/>
        </w:rPr>
        <w:t> </w:t>
      </w:r>
      <w:r>
        <w:rPr>
          <w:spacing w:val="-6"/>
        </w:rPr>
        <w:t>via</w:t>
      </w:r>
      <w:r>
        <w:rPr/>
        <w:t> the</w:t>
      </w:r>
      <w:r>
        <w:rPr>
          <w:spacing w:val="39"/>
        </w:rPr>
        <w:t> </w:t>
      </w:r>
      <w:r>
        <w:rPr>
          <w:rFonts w:ascii="Lucida Sans Unicode"/>
        </w:rPr>
        <w:t>CMAKE_MAKE_PROGRAM</w:t>
      </w:r>
      <w:r>
        <w:rPr>
          <w:rFonts w:ascii="Lucida Sans Unicode"/>
          <w:spacing w:val="17"/>
        </w:rPr>
        <w:t> </w:t>
      </w:r>
      <w:r>
        <w:rPr/>
        <w:t>variable.</w:t>
      </w:r>
    </w:p>
    <w:p>
      <w:pPr>
        <w:pStyle w:val="BodyText"/>
        <w:spacing w:line="187" w:lineRule="auto" w:before="117"/>
        <w:ind w:left="439" w:right="178"/>
        <w:jc w:val="both"/>
      </w:pPr>
      <w:r>
        <w:rPr>
          <w:w w:val="95"/>
        </w:rPr>
        <w:t>When</w:t>
      </w:r>
      <w:r>
        <w:rPr>
          <w:spacing w:val="-9"/>
          <w:w w:val="95"/>
        </w:rPr>
        <w:t> </w:t>
      </w:r>
      <w:r>
        <w:rPr>
          <w:w w:val="95"/>
        </w:rPr>
        <w:t>calling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build</w:t>
      </w:r>
      <w:r>
        <w:rPr>
          <w:spacing w:val="-9"/>
          <w:w w:val="95"/>
        </w:rPr>
        <w:t> </w:t>
      </w:r>
      <w:r>
        <w:rPr>
          <w:w w:val="95"/>
        </w:rPr>
        <w:t>program,</w:t>
      </w:r>
      <w:r>
        <w:rPr>
          <w:spacing w:val="-9"/>
          <w:w w:val="95"/>
        </w:rPr>
        <w:t> </w:t>
      </w:r>
      <w:r>
        <w:rPr>
          <w:w w:val="95"/>
        </w:rPr>
        <w:t>you</w:t>
      </w:r>
      <w:r>
        <w:rPr>
          <w:spacing w:val="-8"/>
          <w:w w:val="95"/>
        </w:rPr>
        <w:t> </w:t>
      </w:r>
      <w:r>
        <w:rPr>
          <w:w w:val="95"/>
        </w:rPr>
        <w:t>can</w:t>
      </w:r>
      <w:r>
        <w:rPr>
          <w:spacing w:val="-9"/>
          <w:w w:val="95"/>
        </w:rPr>
        <w:t> </w:t>
      </w:r>
      <w:r>
        <w:rPr>
          <w:w w:val="95"/>
        </w:rPr>
        <w:t>also</w:t>
      </w:r>
      <w:r>
        <w:rPr>
          <w:spacing w:val="-9"/>
          <w:w w:val="95"/>
        </w:rPr>
        <w:t> </w:t>
      </w:r>
      <w:r>
        <w:rPr>
          <w:w w:val="95"/>
        </w:rPr>
        <w:t>select</w:t>
      </w:r>
      <w:r>
        <w:rPr>
          <w:spacing w:val="-9"/>
          <w:w w:val="95"/>
        </w:rPr>
        <w:t> </w:t>
      </w:r>
      <w:r>
        <w:rPr>
          <w:w w:val="95"/>
        </w:rPr>
        <w:t>which</w:t>
      </w:r>
      <w:r>
        <w:rPr>
          <w:spacing w:val="-9"/>
          <w:w w:val="95"/>
        </w:rPr>
        <w:t> </w:t>
      </w:r>
      <w:r>
        <w:rPr>
          <w:w w:val="95"/>
        </w:rPr>
        <w:t>“target”</w:t>
      </w:r>
      <w:r>
        <w:rPr>
          <w:spacing w:val="-8"/>
          <w:w w:val="95"/>
        </w:rPr>
        <w:t> </w:t>
      </w:r>
      <w:r>
        <w:rPr>
          <w:w w:val="95"/>
        </w:rPr>
        <w:t>is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be</w:t>
      </w:r>
      <w:r>
        <w:rPr>
          <w:spacing w:val="-9"/>
          <w:w w:val="95"/>
        </w:rPr>
        <w:t> </w:t>
      </w:r>
      <w:r>
        <w:rPr>
          <w:w w:val="95"/>
        </w:rPr>
        <w:t>build</w:t>
      </w:r>
      <w:r>
        <w:rPr>
          <w:spacing w:val="-9"/>
          <w:w w:val="95"/>
        </w:rPr>
        <w:t> </w:t>
      </w:r>
      <w:r>
        <w:rPr>
          <w:w w:val="95"/>
        </w:rPr>
        <w:t>through</w:t>
      </w:r>
      <w:r>
        <w:rPr>
          <w:spacing w:val="-8"/>
          <w:w w:val="95"/>
        </w:rPr>
        <w:t> </w:t>
      </w:r>
      <w:r>
        <w:rPr>
          <w:w w:val="95"/>
        </w:rPr>
        <w:t>appending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rFonts w:ascii="Lucida Sans Unicode" w:hAnsi="Lucida Sans Unicode"/>
          <w:w w:val="95"/>
        </w:rPr>
        <w:t>--target</w:t>
      </w:r>
      <w:r>
        <w:rPr>
          <w:rFonts w:ascii="Lucida Sans Unicode" w:hAnsi="Lucida Sans Unicode"/>
          <w:spacing w:val="-13"/>
          <w:w w:val="95"/>
        </w:rPr>
        <w:t> </w:t>
      </w:r>
      <w:r>
        <w:rPr>
          <w:w w:val="95"/>
        </w:rPr>
        <w:t>flag </w:t>
      </w:r>
      <w:r>
        <w:rPr>
          <w:w w:val="90"/>
        </w:rPr>
        <w:t>and the name of the target to the build command.</w:t>
      </w:r>
      <w:r>
        <w:rPr>
          <w:spacing w:val="25"/>
        </w:rPr>
        <w:t> </w:t>
      </w:r>
      <w:r>
        <w:rPr>
          <w:w w:val="90"/>
        </w:rPr>
        <w:t>When using </w:t>
      </w:r>
      <w:r>
        <w:rPr>
          <w:rFonts w:ascii="Lucida Sans Unicode" w:hAnsi="Lucida Sans Unicode"/>
          <w:w w:val="90"/>
        </w:rPr>
        <w:t>make</w:t>
      </w:r>
      <w:r>
        <w:rPr>
          <w:rFonts w:ascii="Lucida Sans Unicode" w:hAnsi="Lucida Sans Unicode"/>
          <w:spacing w:val="-8"/>
          <w:w w:val="90"/>
        </w:rPr>
        <w:t> </w:t>
      </w:r>
      <w:r>
        <w:rPr>
          <w:w w:val="90"/>
        </w:rPr>
        <w:t>as build tool,</w:t>
      </w:r>
      <w:r>
        <w:rPr/>
        <w:t> </w:t>
      </w:r>
      <w:r>
        <w:rPr>
          <w:w w:val="90"/>
        </w:rPr>
        <w:t>you can just append the target name</w:t>
      </w:r>
      <w:r>
        <w:rPr>
          <w:spacing w:val="80"/>
        </w:rPr>
        <w:t> </w:t>
      </w:r>
      <w:r>
        <w:rPr>
          <w:spacing w:val="-2"/>
          <w:w w:val="95"/>
        </w:rPr>
        <w:t>to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the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command.</w:t>
      </w:r>
      <w:r>
        <w:rPr>
          <w:spacing w:val="10"/>
        </w:rPr>
        <w:t> </w:t>
      </w:r>
      <w:r>
        <w:rPr>
          <w:spacing w:val="-2"/>
          <w:w w:val="95"/>
        </w:rPr>
        <w:t>Example:</w:t>
      </w:r>
      <w:r>
        <w:rPr>
          <w:spacing w:val="10"/>
        </w:rPr>
        <w:t> </w:t>
      </w:r>
      <w:r>
        <w:rPr>
          <w:rFonts w:ascii="Lucida Sans Unicode" w:hAnsi="Lucida Sans Unicode"/>
          <w:spacing w:val="-2"/>
          <w:w w:val="95"/>
        </w:rPr>
        <w:t>cmake</w:t>
      </w:r>
      <w:r>
        <w:rPr>
          <w:rFonts w:ascii="Lucida Sans Unicode" w:hAnsi="Lucida Sans Unicode"/>
          <w:spacing w:val="-6"/>
          <w:w w:val="95"/>
        </w:rPr>
        <w:t> </w:t>
      </w:r>
      <w:r>
        <w:rPr>
          <w:rFonts w:ascii="Lucida Sans Unicode" w:hAnsi="Lucida Sans Unicode"/>
          <w:spacing w:val="-2"/>
          <w:w w:val="95"/>
        </w:rPr>
        <w:t>--build</w:t>
      </w:r>
      <w:r>
        <w:rPr>
          <w:rFonts w:ascii="Lucida Sans Unicode" w:hAnsi="Lucida Sans Unicode"/>
          <w:spacing w:val="-6"/>
          <w:w w:val="95"/>
        </w:rPr>
        <w:t> </w:t>
      </w:r>
      <w:r>
        <w:rPr>
          <w:rFonts w:ascii="Lucida Sans Unicode" w:hAnsi="Lucida Sans Unicode"/>
          <w:spacing w:val="-2"/>
          <w:w w:val="95"/>
        </w:rPr>
        <w:t>.</w:t>
      </w:r>
      <w:r>
        <w:rPr>
          <w:rFonts w:ascii="Lucida Sans Unicode" w:hAnsi="Lucida Sans Unicode"/>
          <w:spacing w:val="-6"/>
          <w:w w:val="95"/>
        </w:rPr>
        <w:t> </w:t>
      </w:r>
      <w:r>
        <w:rPr>
          <w:rFonts w:ascii="Lucida Sans Unicode" w:hAnsi="Lucida Sans Unicode"/>
          <w:spacing w:val="-2"/>
          <w:w w:val="95"/>
        </w:rPr>
        <w:t>--target</w:t>
      </w:r>
      <w:r>
        <w:rPr>
          <w:rFonts w:ascii="Lucida Sans Unicode" w:hAnsi="Lucida Sans Unicode"/>
          <w:spacing w:val="-6"/>
          <w:w w:val="95"/>
        </w:rPr>
        <w:t> </w:t>
      </w:r>
      <w:r>
        <w:rPr>
          <w:rFonts w:ascii="Lucida Sans Unicode" w:hAnsi="Lucida Sans Unicode"/>
          <w:spacing w:val="-2"/>
          <w:w w:val="95"/>
        </w:rPr>
        <w:t>all</w:t>
      </w:r>
      <w:r>
        <w:rPr>
          <w:rFonts w:ascii="Lucida Sans Unicode" w:hAnsi="Lucida Sans Unicode"/>
          <w:spacing w:val="-11"/>
          <w:w w:val="95"/>
        </w:rPr>
        <w:t> </w:t>
      </w:r>
      <w:r>
        <w:rPr>
          <w:spacing w:val="-2"/>
          <w:w w:val="95"/>
        </w:rPr>
        <w:t>or</w:t>
      </w:r>
      <w:r>
        <w:rPr/>
        <w:t> </w:t>
      </w:r>
      <w:r>
        <w:rPr>
          <w:rFonts w:ascii="Lucida Sans Unicode" w:hAnsi="Lucida Sans Unicode"/>
          <w:spacing w:val="-2"/>
          <w:w w:val="95"/>
        </w:rPr>
        <w:t>make</w:t>
      </w:r>
      <w:r>
        <w:rPr>
          <w:rFonts w:ascii="Lucida Sans Unicode" w:hAnsi="Lucida Sans Unicode"/>
          <w:spacing w:val="-6"/>
          <w:w w:val="95"/>
        </w:rPr>
        <w:t> </w:t>
      </w:r>
      <w:r>
        <w:rPr>
          <w:rFonts w:ascii="Lucida Sans Unicode" w:hAnsi="Lucida Sans Unicode"/>
          <w:spacing w:val="-2"/>
          <w:w w:val="95"/>
        </w:rPr>
        <w:t>all</w:t>
      </w:r>
      <w:r>
        <w:rPr>
          <w:spacing w:val="-2"/>
          <w:w w:val="95"/>
        </w:rPr>
        <w:t>.</w:t>
      </w:r>
      <w:r>
        <w:rPr>
          <w:spacing w:val="10"/>
        </w:rPr>
        <w:t> </w:t>
      </w:r>
      <w:r>
        <w:rPr>
          <w:spacing w:val="-2"/>
          <w:w w:val="95"/>
        </w:rPr>
        <w:t>The following abstract targets are available:</w:t>
      </w:r>
    </w:p>
    <w:p>
      <w:pPr>
        <w:pStyle w:val="BodyText"/>
        <w:spacing w:before="55"/>
      </w:pPr>
    </w:p>
    <w:tbl>
      <w:tblPr>
        <w:tblW w:w="0" w:type="auto"/>
        <w:jc w:val="left"/>
        <w:tblInd w:w="17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17"/>
        <w:gridCol w:w="5767"/>
      </w:tblGrid>
      <w:tr>
        <w:trPr>
          <w:trHeight w:val="327" w:hRule="atLeast"/>
        </w:trPr>
        <w:tc>
          <w:tcPr>
            <w:tcW w:w="917" w:type="dxa"/>
            <w:tcBorders>
              <w:top w:val="single" w:sz="8" w:space="0" w:color="000000"/>
              <w:bottom w:val="single" w:sz="4" w:space="0" w:color="000000"/>
            </w:tcBorders>
            <w:shd w:val="clear" w:color="auto" w:fill="DBDBDB"/>
          </w:tcPr>
          <w:p>
            <w:pPr>
              <w:pStyle w:val="TableParagraph"/>
              <w:spacing w:line="240" w:lineRule="auto" w:before="33"/>
              <w:rPr>
                <w:rFonts w:ascii="Arial MT"/>
                <w:sz w:val="20"/>
              </w:rPr>
            </w:pPr>
            <w:r>
              <w:rPr>
                <w:rFonts w:ascii="Arial MT"/>
                <w:spacing w:val="-2"/>
                <w:sz w:val="20"/>
              </w:rPr>
              <w:t>Target</w:t>
            </w:r>
          </w:p>
        </w:tc>
        <w:tc>
          <w:tcPr>
            <w:tcW w:w="5767" w:type="dxa"/>
            <w:tcBorders>
              <w:top w:val="single" w:sz="8" w:space="0" w:color="000000"/>
              <w:bottom w:val="single" w:sz="4" w:space="0" w:color="000000"/>
            </w:tcBorders>
            <w:shd w:val="clear" w:color="auto" w:fill="DBDBDB"/>
          </w:tcPr>
          <w:p>
            <w:pPr>
              <w:pStyle w:val="TableParagraph"/>
              <w:spacing w:line="240" w:lineRule="auto" w:before="33"/>
              <w:ind w:left="119"/>
              <w:rPr>
                <w:rFonts w:ascii="Arial MT"/>
                <w:sz w:val="20"/>
              </w:rPr>
            </w:pPr>
            <w:r>
              <w:rPr>
                <w:rFonts w:ascii="Arial MT"/>
                <w:spacing w:val="-2"/>
                <w:sz w:val="20"/>
              </w:rPr>
              <w:t>Description</w:t>
            </w:r>
          </w:p>
        </w:tc>
      </w:tr>
      <w:tr>
        <w:trPr>
          <w:trHeight w:val="294" w:hRule="atLeast"/>
        </w:trPr>
        <w:tc>
          <w:tcPr>
            <w:tcW w:w="917" w:type="dxa"/>
            <w:tcBorders>
              <w:top w:val="single" w:sz="4" w:space="0" w:color="000000"/>
            </w:tcBorders>
            <w:shd w:val="clear" w:color="auto" w:fill="EAEAEA"/>
          </w:tcPr>
          <w:p>
            <w:pPr>
              <w:pStyle w:val="TableParagraph"/>
              <w:spacing w:line="271" w:lineRule="exact" w:before="3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5"/>
                <w:sz w:val="20"/>
              </w:rPr>
              <w:t>all</w:t>
            </w:r>
          </w:p>
        </w:tc>
        <w:tc>
          <w:tcPr>
            <w:tcW w:w="5767" w:type="dxa"/>
            <w:tcBorders>
              <w:top w:val="single" w:sz="4" w:space="0" w:color="000000"/>
            </w:tcBorders>
            <w:shd w:val="clear" w:color="auto" w:fill="EAEAEA"/>
          </w:tcPr>
          <w:p>
            <w:pPr>
              <w:pStyle w:val="TableParagraph"/>
              <w:spacing w:line="240" w:lineRule="auto" w:before="33"/>
              <w:ind w:left="119"/>
              <w:rPr>
                <w:sz w:val="20"/>
              </w:rPr>
            </w:pPr>
            <w:r>
              <w:rPr>
                <w:spacing w:val="-6"/>
                <w:sz w:val="20"/>
              </w:rPr>
              <w:t>build</w:t>
            </w:r>
            <w:r>
              <w:rPr>
                <w:spacing w:val="8"/>
                <w:sz w:val="20"/>
              </w:rPr>
              <w:t> </w:t>
            </w:r>
            <w:r>
              <w:rPr>
                <w:spacing w:val="-6"/>
                <w:sz w:val="20"/>
              </w:rPr>
              <w:t>“everything”</w:t>
            </w:r>
            <w:r>
              <w:rPr>
                <w:spacing w:val="9"/>
                <w:sz w:val="20"/>
              </w:rPr>
              <w:t> </w:t>
            </w:r>
            <w:r>
              <w:rPr>
                <w:spacing w:val="-6"/>
                <w:sz w:val="20"/>
              </w:rPr>
              <w:t>(default)</w:t>
            </w:r>
          </w:p>
        </w:tc>
      </w:tr>
      <w:tr>
        <w:trPr>
          <w:trHeight w:val="239" w:hRule="atLeast"/>
        </w:trPr>
        <w:tc>
          <w:tcPr>
            <w:tcW w:w="917" w:type="dxa"/>
            <w:shd w:val="clear" w:color="auto" w:fill="F9F9F9"/>
          </w:tcPr>
          <w:p>
            <w:pPr>
              <w:pStyle w:val="TableParagraph"/>
              <w:spacing w:line="219" w:lineRule="exact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95"/>
                <w:sz w:val="20"/>
              </w:rPr>
              <w:t>lammps</w:t>
            </w:r>
          </w:p>
        </w:tc>
        <w:tc>
          <w:tcPr>
            <w:tcW w:w="5767" w:type="dxa"/>
            <w:shd w:val="clear" w:color="auto" w:fill="F9F9F9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pacing w:val="-2"/>
                <w:sz w:val="20"/>
              </w:rPr>
              <w:t>build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2"/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2"/>
                <w:sz w:val="20"/>
              </w:rPr>
              <w:t>LAMMPS library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2"/>
                <w:sz w:val="20"/>
              </w:rPr>
              <w:t>and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2"/>
                <w:sz w:val="20"/>
              </w:rPr>
              <w:t>executable</w:t>
            </w:r>
          </w:p>
        </w:tc>
      </w:tr>
      <w:tr>
        <w:trPr>
          <w:trHeight w:val="239" w:hRule="atLeast"/>
        </w:trPr>
        <w:tc>
          <w:tcPr>
            <w:tcW w:w="917" w:type="dxa"/>
            <w:shd w:val="clear" w:color="auto" w:fill="EAEAEA"/>
          </w:tcPr>
          <w:p>
            <w:pPr>
              <w:pStyle w:val="TableParagraph"/>
              <w:spacing w:line="219" w:lineRule="exact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5"/>
                <w:w w:val="95"/>
                <w:sz w:val="20"/>
              </w:rPr>
              <w:t>doc</w:t>
            </w:r>
          </w:p>
        </w:tc>
        <w:tc>
          <w:tcPr>
            <w:tcW w:w="5767" w:type="dxa"/>
            <w:shd w:val="clear" w:color="auto" w:fill="EAEAE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pacing w:val="-4"/>
                <w:sz w:val="20"/>
              </w:rPr>
              <w:t>build the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4"/>
                <w:sz w:val="20"/>
              </w:rPr>
              <w:t>HTML documentation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4"/>
                <w:sz w:val="20"/>
              </w:rPr>
              <w:t>(if configured)</w:t>
            </w:r>
          </w:p>
        </w:tc>
      </w:tr>
      <w:tr>
        <w:trPr>
          <w:trHeight w:val="239" w:hRule="atLeast"/>
        </w:trPr>
        <w:tc>
          <w:tcPr>
            <w:tcW w:w="917" w:type="dxa"/>
            <w:shd w:val="clear" w:color="auto" w:fill="F9F9F9"/>
          </w:tcPr>
          <w:p>
            <w:pPr>
              <w:pStyle w:val="TableParagraph"/>
              <w:spacing w:line="219" w:lineRule="exact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sz w:val="20"/>
              </w:rPr>
              <w:t>install</w:t>
            </w:r>
          </w:p>
        </w:tc>
        <w:tc>
          <w:tcPr>
            <w:tcW w:w="5767" w:type="dxa"/>
            <w:shd w:val="clear" w:color="auto" w:fill="F9F9F9"/>
          </w:tcPr>
          <w:p>
            <w:pPr>
              <w:pStyle w:val="TableParagraph"/>
              <w:spacing w:line="219" w:lineRule="exact"/>
              <w:ind w:left="119"/>
              <w:rPr>
                <w:rFonts w:ascii="Lucida Sans Unicode"/>
                <w:sz w:val="20"/>
              </w:rPr>
            </w:pPr>
            <w:r>
              <w:rPr>
                <w:spacing w:val="-6"/>
                <w:sz w:val="20"/>
              </w:rPr>
              <w:t>install</w:t>
            </w:r>
            <w:r>
              <w:rPr>
                <w:spacing w:val="43"/>
                <w:sz w:val="20"/>
              </w:rPr>
              <w:t> </w:t>
            </w:r>
            <w:r>
              <w:rPr>
                <w:spacing w:val="-6"/>
                <w:sz w:val="20"/>
              </w:rPr>
              <w:t>all</w:t>
            </w:r>
            <w:r>
              <w:rPr>
                <w:spacing w:val="43"/>
                <w:sz w:val="20"/>
              </w:rPr>
              <w:t> </w:t>
            </w:r>
            <w:r>
              <w:rPr>
                <w:spacing w:val="-6"/>
                <w:sz w:val="20"/>
              </w:rPr>
              <w:t>target</w:t>
            </w:r>
            <w:r>
              <w:rPr>
                <w:spacing w:val="43"/>
                <w:sz w:val="20"/>
              </w:rPr>
              <w:t> </w:t>
            </w:r>
            <w:r>
              <w:rPr>
                <w:spacing w:val="-6"/>
                <w:sz w:val="20"/>
              </w:rPr>
              <w:t>files</w:t>
            </w:r>
            <w:r>
              <w:rPr>
                <w:spacing w:val="43"/>
                <w:sz w:val="20"/>
              </w:rPr>
              <w:t> </w:t>
            </w:r>
            <w:r>
              <w:rPr>
                <w:spacing w:val="-6"/>
                <w:sz w:val="20"/>
              </w:rPr>
              <w:t>into</w:t>
            </w:r>
            <w:r>
              <w:rPr>
                <w:spacing w:val="43"/>
                <w:sz w:val="20"/>
              </w:rPr>
              <w:t> </w:t>
            </w:r>
            <w:r>
              <w:rPr>
                <w:spacing w:val="-6"/>
                <w:sz w:val="20"/>
              </w:rPr>
              <w:t>folders</w:t>
            </w:r>
            <w:r>
              <w:rPr>
                <w:spacing w:val="43"/>
                <w:sz w:val="20"/>
              </w:rPr>
              <w:t> </w:t>
            </w:r>
            <w:r>
              <w:rPr>
                <w:spacing w:val="-6"/>
                <w:sz w:val="20"/>
              </w:rPr>
              <w:t>in</w:t>
            </w:r>
            <w:r>
              <w:rPr>
                <w:spacing w:val="48"/>
                <w:sz w:val="20"/>
              </w:rPr>
              <w:t> </w:t>
            </w:r>
            <w:r>
              <w:rPr>
                <w:rFonts w:ascii="Lucida Sans Unicode"/>
                <w:spacing w:val="-6"/>
                <w:sz w:val="20"/>
              </w:rPr>
              <w:t>CMAKE_INSTALL_PREFIX</w:t>
            </w:r>
          </w:p>
        </w:tc>
      </w:tr>
      <w:tr>
        <w:trPr>
          <w:trHeight w:val="239" w:hRule="atLeast"/>
        </w:trPr>
        <w:tc>
          <w:tcPr>
            <w:tcW w:w="917" w:type="dxa"/>
            <w:shd w:val="clear" w:color="auto" w:fill="EAEAEA"/>
          </w:tcPr>
          <w:p>
            <w:pPr>
              <w:pStyle w:val="TableParagraph"/>
              <w:spacing w:line="219" w:lineRule="exact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4"/>
                <w:sz w:val="20"/>
              </w:rPr>
              <w:t>test</w:t>
            </w:r>
          </w:p>
        </w:tc>
        <w:tc>
          <w:tcPr>
            <w:tcW w:w="5767" w:type="dxa"/>
            <w:shd w:val="clear" w:color="auto" w:fill="EAEAEA"/>
          </w:tcPr>
          <w:p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w w:val="90"/>
                <w:sz w:val="20"/>
              </w:rPr>
              <w:t>run</w:t>
            </w:r>
            <w:r>
              <w:rPr>
                <w:spacing w:val="40"/>
                <w:sz w:val="20"/>
              </w:rPr>
              <w:t> </w:t>
            </w:r>
            <w:r>
              <w:rPr>
                <w:w w:val="90"/>
                <w:sz w:val="20"/>
              </w:rPr>
              <w:t>some</w:t>
            </w:r>
            <w:r>
              <w:rPr>
                <w:spacing w:val="41"/>
                <w:sz w:val="20"/>
              </w:rPr>
              <w:t> </w:t>
            </w:r>
            <w:r>
              <w:rPr>
                <w:w w:val="90"/>
                <w:sz w:val="20"/>
              </w:rPr>
              <w:t>tests</w:t>
            </w:r>
            <w:r>
              <w:rPr>
                <w:spacing w:val="41"/>
                <w:sz w:val="20"/>
              </w:rPr>
              <w:t> </w:t>
            </w:r>
            <w:r>
              <w:rPr>
                <w:w w:val="90"/>
                <w:sz w:val="20"/>
              </w:rPr>
              <w:t>(if</w:t>
            </w:r>
            <w:r>
              <w:rPr>
                <w:spacing w:val="41"/>
                <w:sz w:val="20"/>
              </w:rPr>
              <w:t> </w:t>
            </w:r>
            <w:r>
              <w:rPr>
                <w:w w:val="90"/>
                <w:sz w:val="20"/>
              </w:rPr>
              <w:t>configured</w:t>
            </w:r>
            <w:r>
              <w:rPr>
                <w:spacing w:val="41"/>
                <w:sz w:val="20"/>
              </w:rPr>
              <w:t> </w:t>
            </w:r>
            <w:r>
              <w:rPr>
                <w:w w:val="90"/>
                <w:sz w:val="20"/>
              </w:rPr>
              <w:t>with</w:t>
            </w:r>
            <w:r>
              <w:rPr>
                <w:spacing w:val="46"/>
                <w:sz w:val="20"/>
              </w:rPr>
              <w:t> </w:t>
            </w:r>
            <w:r>
              <w:rPr>
                <w:rFonts w:ascii="Lucida Sans Unicode"/>
                <w:w w:val="90"/>
                <w:sz w:val="20"/>
              </w:rPr>
              <w:t>-D</w:t>
            </w:r>
            <w:r>
              <w:rPr>
                <w:rFonts w:ascii="Lucida Sans Unicode"/>
                <w:spacing w:val="52"/>
                <w:sz w:val="20"/>
              </w:rPr>
              <w:t> </w:t>
            </w:r>
            <w:r>
              <w:rPr>
                <w:rFonts w:ascii="Lucida Sans Unicode"/>
                <w:spacing w:val="-2"/>
                <w:w w:val="90"/>
                <w:sz w:val="20"/>
              </w:rPr>
              <w:t>ENABLE_TESTING=on</w:t>
            </w:r>
            <w:r>
              <w:rPr>
                <w:spacing w:val="-2"/>
                <w:w w:val="90"/>
                <w:sz w:val="20"/>
              </w:rPr>
              <w:t>)</w:t>
            </w:r>
          </w:p>
        </w:tc>
      </w:tr>
      <w:tr>
        <w:trPr>
          <w:trHeight w:val="271" w:hRule="atLeast"/>
        </w:trPr>
        <w:tc>
          <w:tcPr>
            <w:tcW w:w="917" w:type="dxa"/>
            <w:tcBorders>
              <w:bottom w:val="single" w:sz="8" w:space="0" w:color="000000"/>
            </w:tcBorders>
            <w:shd w:val="clear" w:color="auto" w:fill="F9F9F9"/>
          </w:tcPr>
          <w:p>
            <w:pPr>
              <w:pStyle w:val="TableParagraph"/>
              <w:spacing w:line="251" w:lineRule="exact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95"/>
                <w:sz w:val="20"/>
              </w:rPr>
              <w:t>clean</w:t>
            </w:r>
          </w:p>
        </w:tc>
        <w:tc>
          <w:tcPr>
            <w:tcW w:w="5767" w:type="dxa"/>
            <w:tcBorders>
              <w:bottom w:val="single" w:sz="8" w:space="0" w:color="000000"/>
            </w:tcBorders>
            <w:shd w:val="clear" w:color="auto" w:fill="F9F9F9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0"/>
                <w:sz w:val="20"/>
              </w:rPr>
              <w:t>remove</w:t>
            </w:r>
            <w:r>
              <w:rPr>
                <w:spacing w:val="3"/>
                <w:sz w:val="20"/>
              </w:rPr>
              <w:t> </w:t>
            </w:r>
            <w:r>
              <w:rPr>
                <w:w w:val="90"/>
                <w:sz w:val="20"/>
              </w:rPr>
              <w:t>all</w:t>
            </w:r>
            <w:r>
              <w:rPr>
                <w:spacing w:val="4"/>
                <w:sz w:val="20"/>
              </w:rPr>
              <w:t> </w:t>
            </w:r>
            <w:r>
              <w:rPr>
                <w:w w:val="90"/>
                <w:sz w:val="20"/>
              </w:rPr>
              <w:t>generated</w:t>
            </w:r>
            <w:r>
              <w:rPr>
                <w:spacing w:val="4"/>
                <w:sz w:val="20"/>
              </w:rPr>
              <w:t> </w:t>
            </w:r>
            <w:r>
              <w:rPr>
                <w:spacing w:val="-2"/>
                <w:w w:val="90"/>
                <w:sz w:val="20"/>
              </w:rPr>
              <w:t>files</w:t>
            </w:r>
          </w:p>
        </w:tc>
      </w:tr>
    </w:tbl>
    <w:p>
      <w:pPr>
        <w:pStyle w:val="BodyText"/>
        <w:spacing w:before="213"/>
      </w:pPr>
    </w:p>
    <w:p>
      <w:pPr>
        <w:pStyle w:val="Heading3"/>
        <w:spacing w:before="0"/>
        <w:jc w:val="both"/>
      </w:pPr>
      <w:bookmarkStart w:name="Choosing generators" w:id="235"/>
      <w:bookmarkEnd w:id="235"/>
      <w:r>
        <w:rPr>
          <w:b w:val="0"/>
        </w:rPr>
      </w:r>
      <w:r>
        <w:rPr>
          <w:color w:val="20435C"/>
        </w:rPr>
        <w:t>Choosing</w:t>
      </w:r>
      <w:r>
        <w:rPr>
          <w:color w:val="20435C"/>
          <w:spacing w:val="-11"/>
        </w:rPr>
        <w:t> </w:t>
      </w:r>
      <w:r>
        <w:rPr>
          <w:color w:val="20435C"/>
          <w:spacing w:val="-2"/>
        </w:rPr>
        <w:t>generators</w:t>
      </w:r>
    </w:p>
    <w:p>
      <w:pPr>
        <w:pStyle w:val="BodyText"/>
        <w:spacing w:before="35"/>
        <w:rPr>
          <w:rFonts w:ascii="Arial"/>
          <w:b/>
        </w:rPr>
      </w:pPr>
    </w:p>
    <w:p>
      <w:pPr>
        <w:pStyle w:val="BodyText"/>
        <w:spacing w:line="196" w:lineRule="auto"/>
        <w:ind w:left="440" w:right="177"/>
        <w:jc w:val="both"/>
      </w:pPr>
      <w:r>
        <w:rPr>
          <w:spacing w:val="-6"/>
        </w:rPr>
        <w:t>While CMake</w:t>
      </w:r>
      <w:r>
        <w:rPr>
          <w:spacing w:val="-5"/>
        </w:rPr>
        <w:t> </w:t>
      </w:r>
      <w:r>
        <w:rPr>
          <w:spacing w:val="-6"/>
        </w:rPr>
        <w:t>usually</w:t>
      </w:r>
      <w:r>
        <w:rPr>
          <w:spacing w:val="-5"/>
        </w:rPr>
        <w:t> </w:t>
      </w:r>
      <w:r>
        <w:rPr>
          <w:spacing w:val="-6"/>
        </w:rPr>
        <w:t>defaults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creating</w:t>
      </w:r>
      <w:r>
        <w:rPr>
          <w:spacing w:val="-5"/>
        </w:rPr>
        <w:t> </w:t>
      </w:r>
      <w:r>
        <w:rPr>
          <w:spacing w:val="-6"/>
        </w:rPr>
        <w:t>makefiles</w:t>
      </w:r>
      <w:r>
        <w:rPr>
          <w:spacing w:val="-4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compile</w:t>
      </w:r>
      <w:r>
        <w:rPr>
          <w:spacing w:val="-4"/>
        </w:rPr>
        <w:t> </w:t>
      </w:r>
      <w:r>
        <w:rPr>
          <w:spacing w:val="-6"/>
        </w:rPr>
        <w:t>software</w:t>
      </w:r>
      <w:r>
        <w:rPr>
          <w:spacing w:val="-4"/>
        </w:rPr>
        <w:t> </w:t>
      </w:r>
      <w:r>
        <w:rPr>
          <w:spacing w:val="-6"/>
        </w:rPr>
        <w:t>with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rFonts w:ascii="Lucida Sans Unicode"/>
          <w:spacing w:val="-6"/>
        </w:rPr>
        <w:t>make</w:t>
      </w:r>
      <w:r>
        <w:rPr>
          <w:rFonts w:ascii="Lucida Sans Unicode"/>
          <w:spacing w:val="-10"/>
        </w:rPr>
        <w:t> </w:t>
      </w:r>
      <w:r>
        <w:rPr>
          <w:spacing w:val="-6"/>
        </w:rPr>
        <w:t>program,</w:t>
      </w:r>
      <w:r>
        <w:rPr>
          <w:spacing w:val="-3"/>
        </w:rPr>
        <w:t> </w:t>
      </w:r>
      <w:r>
        <w:rPr>
          <w:spacing w:val="-6"/>
        </w:rPr>
        <w:t>it</w:t>
      </w:r>
      <w:r>
        <w:rPr>
          <w:spacing w:val="-4"/>
        </w:rPr>
        <w:t> </w:t>
      </w:r>
      <w:r>
        <w:rPr>
          <w:spacing w:val="-6"/>
        </w:rPr>
        <w:t>supports</w:t>
      </w:r>
      <w:r>
        <w:rPr>
          <w:spacing w:val="-4"/>
        </w:rPr>
        <w:t> </w:t>
      </w:r>
      <w:r>
        <w:rPr>
          <w:spacing w:val="-6"/>
        </w:rPr>
        <w:t>multiple</w:t>
      </w:r>
      <w:r>
        <w:rPr/>
        <w:t> </w:t>
      </w:r>
      <w:r>
        <w:rPr>
          <w:w w:val="90"/>
        </w:rPr>
        <w:t>alternate</w:t>
      </w:r>
      <w:r>
        <w:rPr>
          <w:spacing w:val="-2"/>
          <w:w w:val="90"/>
        </w:rPr>
        <w:t> </w:t>
      </w:r>
      <w:r>
        <w:rPr>
          <w:w w:val="90"/>
        </w:rPr>
        <w:t>build tools (e.g.</w:t>
      </w:r>
      <w:r>
        <w:rPr>
          <w:spacing w:val="22"/>
        </w:rPr>
        <w:t> </w:t>
      </w:r>
      <w:r>
        <w:rPr>
          <w:rFonts w:ascii="Lucida Sans Unicode"/>
          <w:w w:val="90"/>
        </w:rPr>
        <w:t>ninja-build</w:t>
      </w:r>
      <w:r>
        <w:rPr>
          <w:rFonts w:ascii="Lucida Sans Unicode"/>
          <w:spacing w:val="-10"/>
          <w:w w:val="90"/>
        </w:rPr>
        <w:t> </w:t>
      </w:r>
      <w:r>
        <w:rPr>
          <w:w w:val="90"/>
        </w:rPr>
        <w:t>which tends to be faster and more efficient in parallelizing builds than </w:t>
      </w:r>
      <w:r>
        <w:rPr>
          <w:rFonts w:ascii="Lucida Sans Unicode"/>
          <w:w w:val="90"/>
        </w:rPr>
        <w:t>make</w:t>
      </w:r>
      <w:r>
        <w:rPr>
          <w:w w:val="90"/>
        </w:rPr>
        <w:t>) and</w:t>
      </w:r>
      <w:r>
        <w:rPr/>
        <w:t> </w:t>
      </w:r>
      <w:r>
        <w:rPr>
          <w:spacing w:val="-6"/>
        </w:rPr>
        <w:t>can</w:t>
      </w:r>
      <w:r>
        <w:rPr>
          <w:spacing w:val="1"/>
        </w:rPr>
        <w:t> </w:t>
      </w:r>
      <w:r>
        <w:rPr>
          <w:spacing w:val="-6"/>
        </w:rPr>
        <w:t>generate</w:t>
      </w:r>
      <w:r>
        <w:rPr>
          <w:spacing w:val="1"/>
        </w:rPr>
        <w:t> </w:t>
      </w:r>
      <w:r>
        <w:rPr>
          <w:spacing w:val="-6"/>
        </w:rPr>
        <w:t>project</w:t>
      </w:r>
      <w:r>
        <w:rPr>
          <w:spacing w:val="1"/>
        </w:rPr>
        <w:t> </w:t>
      </w:r>
      <w:r>
        <w:rPr>
          <w:spacing w:val="-6"/>
        </w:rPr>
        <w:t>files</w:t>
      </w:r>
      <w:r>
        <w:rPr>
          <w:spacing w:val="2"/>
        </w:rPr>
        <w:t> </w:t>
      </w:r>
      <w:r>
        <w:rPr>
          <w:spacing w:val="-6"/>
        </w:rPr>
        <w:t>for</w:t>
      </w:r>
      <w:r>
        <w:rPr>
          <w:spacing w:val="2"/>
        </w:rPr>
        <w:t> </w:t>
      </w:r>
      <w:r>
        <w:rPr>
          <w:spacing w:val="-6"/>
        </w:rPr>
        <w:t>integrated</w:t>
      </w:r>
      <w:r>
        <w:rPr>
          <w:spacing w:val="1"/>
        </w:rPr>
        <w:t> </w:t>
      </w:r>
      <w:r>
        <w:rPr>
          <w:spacing w:val="-6"/>
        </w:rPr>
        <w:t>development</w:t>
      </w:r>
      <w:r>
        <w:rPr>
          <w:spacing w:val="1"/>
        </w:rPr>
        <w:t> </w:t>
      </w:r>
      <w:r>
        <w:rPr>
          <w:spacing w:val="-6"/>
        </w:rPr>
        <w:t>environments</w:t>
      </w:r>
      <w:r>
        <w:rPr>
          <w:spacing w:val="1"/>
        </w:rPr>
        <w:t> </w:t>
      </w:r>
      <w:r>
        <w:rPr>
          <w:spacing w:val="-6"/>
        </w:rPr>
        <w:t>(IDEs)</w:t>
      </w:r>
      <w:r>
        <w:rPr>
          <w:spacing w:val="1"/>
        </w:rPr>
        <w:t> </w:t>
      </w:r>
      <w:r>
        <w:rPr>
          <w:spacing w:val="-6"/>
        </w:rPr>
        <w:t>like</w:t>
      </w:r>
      <w:r>
        <w:rPr>
          <w:spacing w:val="3"/>
        </w:rPr>
        <w:t> </w:t>
      </w:r>
      <w:r>
        <w:rPr>
          <w:spacing w:val="-6"/>
        </w:rPr>
        <w:t>VisualStudio,</w:t>
      </w:r>
      <w:r>
        <w:rPr>
          <w:spacing w:val="2"/>
        </w:rPr>
        <w:t> </w:t>
      </w:r>
      <w:r>
        <w:rPr>
          <w:spacing w:val="-6"/>
        </w:rPr>
        <w:t>Eclipse</w:t>
      </w:r>
      <w:r>
        <w:rPr>
          <w:spacing w:val="2"/>
        </w:rPr>
        <w:t> </w:t>
      </w:r>
      <w:r>
        <w:rPr>
          <w:spacing w:val="-6"/>
        </w:rPr>
        <w:t>or</w:t>
      </w:r>
      <w:r>
        <w:rPr>
          <w:spacing w:val="2"/>
        </w:rPr>
        <w:t> </w:t>
      </w:r>
      <w:r>
        <w:rPr>
          <w:spacing w:val="-6"/>
        </w:rPr>
        <w:t>CodeBlocks.</w:t>
      </w:r>
    </w:p>
    <w:p>
      <w:pPr>
        <w:pStyle w:val="BodyText"/>
        <w:spacing w:line="218" w:lineRule="auto" w:before="28"/>
        <w:ind w:left="440" w:right="177"/>
        <w:jc w:val="both"/>
      </w:pPr>
      <w:r>
        <w:rPr>
          <w:spacing w:val="-6"/>
        </w:rPr>
        <w:t>This</w:t>
      </w:r>
      <w:r>
        <w:rPr>
          <w:spacing w:val="-3"/>
        </w:rPr>
        <w:t> </w:t>
      </w:r>
      <w:r>
        <w:rPr>
          <w:spacing w:val="-6"/>
        </w:rPr>
        <w:t>is</w:t>
      </w:r>
      <w:r>
        <w:rPr>
          <w:spacing w:val="-3"/>
        </w:rPr>
        <w:t> </w:t>
      </w:r>
      <w:r>
        <w:rPr>
          <w:spacing w:val="-6"/>
        </w:rPr>
        <w:t>specific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how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local</w:t>
      </w:r>
      <w:r>
        <w:rPr>
          <w:spacing w:val="-3"/>
        </w:rPr>
        <w:t> </w:t>
      </w:r>
      <w:r>
        <w:rPr>
          <w:spacing w:val="-6"/>
        </w:rPr>
        <w:t>CMake</w:t>
      </w:r>
      <w:r>
        <w:rPr>
          <w:spacing w:val="-3"/>
        </w:rPr>
        <w:t> </w:t>
      </w:r>
      <w:r>
        <w:rPr>
          <w:spacing w:val="-6"/>
        </w:rPr>
        <w:t>version</w:t>
      </w:r>
      <w:r>
        <w:rPr>
          <w:spacing w:val="-3"/>
        </w:rPr>
        <w:t> </w:t>
      </w:r>
      <w:r>
        <w:rPr>
          <w:spacing w:val="-6"/>
        </w:rPr>
        <w:t>was</w:t>
      </w:r>
      <w:r>
        <w:rPr>
          <w:spacing w:val="-3"/>
        </w:rPr>
        <w:t> </w:t>
      </w:r>
      <w:r>
        <w:rPr>
          <w:spacing w:val="-6"/>
        </w:rPr>
        <w:t>configured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compiled.</w:t>
      </w:r>
      <w:r>
        <w:rPr>
          <w:spacing w:val="15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list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available</w:t>
      </w:r>
      <w:r>
        <w:rPr>
          <w:spacing w:val="-3"/>
        </w:rPr>
        <w:t> </w:t>
      </w:r>
      <w:r>
        <w:rPr>
          <w:spacing w:val="-6"/>
        </w:rPr>
        <w:t>options</w:t>
      </w:r>
      <w:r>
        <w:rPr>
          <w:spacing w:val="-3"/>
        </w:rPr>
        <w:t> </w:t>
      </w:r>
      <w:r>
        <w:rPr>
          <w:spacing w:val="-6"/>
        </w:rPr>
        <w:t>can</w:t>
      </w:r>
      <w:r>
        <w:rPr>
          <w:spacing w:val="-3"/>
        </w:rPr>
        <w:t> </w:t>
      </w:r>
      <w:r>
        <w:rPr>
          <w:spacing w:val="-6"/>
        </w:rPr>
        <w:t>be</w:t>
      </w:r>
      <w:r>
        <w:rPr>
          <w:spacing w:val="-3"/>
        </w:rPr>
        <w:t> </w:t>
      </w:r>
      <w:r>
        <w:rPr>
          <w:spacing w:val="-6"/>
        </w:rPr>
        <w:t>seen</w:t>
      </w:r>
      <w:r>
        <w:rPr/>
        <w:t> </w:t>
      </w:r>
      <w:r>
        <w:rPr>
          <w:spacing w:val="-4"/>
        </w:rPr>
        <w:t>at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end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output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1"/>
        </w:rPr>
        <w:t> </w:t>
      </w:r>
      <w:r>
        <w:rPr>
          <w:rFonts w:ascii="Lucida Sans Unicode"/>
          <w:spacing w:val="-4"/>
        </w:rPr>
        <w:t>cmake</w:t>
      </w:r>
      <w:r>
        <w:rPr>
          <w:rFonts w:ascii="Lucida Sans Unicode"/>
          <w:spacing w:val="-12"/>
        </w:rPr>
        <w:t> </w:t>
      </w:r>
      <w:r>
        <w:rPr>
          <w:rFonts w:ascii="Lucida Sans Unicode"/>
          <w:spacing w:val="-4"/>
        </w:rPr>
        <w:t>--help</w:t>
      </w:r>
      <w:r>
        <w:rPr>
          <w:spacing w:val="-4"/>
        </w:rPr>
        <w:t>.</w:t>
      </w:r>
      <w:r>
        <w:rPr>
          <w:spacing w:val="-1"/>
        </w:rPr>
        <w:t> </w:t>
      </w:r>
      <w:r>
        <w:rPr>
          <w:spacing w:val="-4"/>
        </w:rPr>
        <w:t>Example</w:t>
      </w:r>
      <w:r>
        <w:rPr>
          <w:spacing w:val="-7"/>
        </w:rPr>
        <w:t> </w:t>
      </w:r>
      <w:r>
        <w:rPr>
          <w:spacing w:val="-4"/>
        </w:rPr>
        <w:t>on</w:t>
      </w:r>
      <w:r>
        <w:rPr>
          <w:spacing w:val="-7"/>
        </w:rPr>
        <w:t> </w:t>
      </w:r>
      <w:r>
        <w:rPr>
          <w:spacing w:val="-4"/>
        </w:rPr>
        <w:t>Fedora</w:t>
      </w:r>
      <w:r>
        <w:rPr>
          <w:spacing w:val="-7"/>
        </w:rPr>
        <w:t> </w:t>
      </w:r>
      <w:r>
        <w:rPr>
          <w:spacing w:val="-4"/>
        </w:rPr>
        <w:t>31</w:t>
      </w:r>
      <w:r>
        <w:rPr>
          <w:spacing w:val="-7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is:</w:t>
      </w:r>
    </w:p>
    <w:p>
      <w:pPr>
        <w:pStyle w:val="BodyText"/>
        <w:spacing w:before="4"/>
        <w:rPr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0384">
                <wp:simplePos x="0" y="0"/>
                <wp:positionH relativeFrom="page">
                  <wp:posOffset>871385</wp:posOffset>
                </wp:positionH>
                <wp:positionV relativeFrom="paragraph">
                  <wp:posOffset>62466</wp:posOffset>
                </wp:positionV>
                <wp:extent cx="6029960" cy="2206625"/>
                <wp:effectExtent l="0" t="0" r="0" b="0"/>
                <wp:wrapTopAndBottom/>
                <wp:docPr id="1421" name="Group 14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1" name="Group 1421"/>
                      <wpg:cNvGrpSpPr/>
                      <wpg:grpSpPr>
                        <a:xfrm>
                          <a:off x="0" y="0"/>
                          <a:ext cx="6029960" cy="2206625"/>
                          <a:chExt cx="6029960" cy="2206625"/>
                        </a:xfrm>
                      </wpg:grpSpPr>
                      <wps:wsp>
                        <wps:cNvPr id="1422" name="Graphic 1422"/>
                        <wps:cNvSpPr/>
                        <wps:spPr>
                          <a:xfrm>
                            <a:off x="0" y="0"/>
                            <a:ext cx="6029960" cy="2206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2066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2206605"/>
                                </a:lnTo>
                                <a:lnTo>
                                  <a:pt x="6029637" y="2206605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3" name="Graphic 1423"/>
                        <wps:cNvSpPr/>
                        <wps:spPr>
                          <a:xfrm>
                            <a:off x="5054" y="5061"/>
                            <a:ext cx="6019800" cy="2201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0154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2201544"/>
                                </a:lnTo>
                                <a:lnTo>
                                  <a:pt x="6019515" y="2201544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4" name="Textbox 1424"/>
                        <wps:cNvSpPr txBox="1"/>
                        <wps:spPr>
                          <a:xfrm>
                            <a:off x="0" y="0"/>
                            <a:ext cx="6029960" cy="22066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Generators</w:t>
                              </w:r>
                            </w:p>
                            <w:p>
                              <w:pPr>
                                <w:spacing w:line="273" w:lineRule="exact"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following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generators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are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available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on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this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platform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(*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marks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default):</w:t>
                              </w:r>
                            </w:p>
                            <w:p>
                              <w:pPr>
                                <w:tabs>
                                  <w:tab w:pos="2520" w:val="left" w:leader="none"/>
                                </w:tabs>
                                <w:spacing w:line="239" w:lineRule="exact" w:before="0"/>
                                <w:ind w:left="200" w:right="0" w:hanging="133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*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Unix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Makefiles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= Generates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standard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UNIX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makefiles.</w:t>
                              </w:r>
                            </w:p>
                            <w:p>
                              <w:pPr>
                                <w:tabs>
                                  <w:tab w:pos="2702" w:val="left" w:leader="none"/>
                                </w:tabs>
                                <w:spacing w:line="239" w:lineRule="exact" w:before="0"/>
                                <w:ind w:left="20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Green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Hills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MULTI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Generates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Green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Hills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MULTI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files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2258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(experimental,</w:t>
                              </w:r>
                              <w:r>
                                <w:rPr>
                                  <w:rFonts w:ascii="Lucida Sans Unicode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work-in-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progress).</w:t>
                              </w:r>
                            </w:p>
                            <w:p>
                              <w:pPr>
                                <w:tabs>
                                  <w:tab w:pos="2269" w:val="left" w:leader="none"/>
                                </w:tabs>
                                <w:spacing w:line="239" w:lineRule="exact" w:before="0"/>
                                <w:ind w:left="20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Ninja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Generates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build.ninja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files.</w:t>
                              </w:r>
                            </w:p>
                            <w:p>
                              <w:pPr>
                                <w:tabs>
                                  <w:tab w:pos="2584" w:val="left" w:leader="none"/>
                                  <w:tab w:pos="2622" w:val="left" w:leader="none"/>
                                  <w:tab w:pos="2790" w:val="left" w:leader="none"/>
                                </w:tabs>
                                <w:spacing w:line="187" w:lineRule="auto" w:before="15"/>
                                <w:ind w:left="200" w:right="3207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Ninja Multi-Config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Generates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build-&lt;Config&gt;.ninja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files.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Watcom WMake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  <w:tab/>
                                <w:tab/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= Generates Watcom WMake makefiles.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CodeBlocks - Ninja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  <w:tab/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Generates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CodeBlocks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project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files.</w:t>
                              </w:r>
                            </w:p>
                            <w:p>
                              <w:pPr>
                                <w:tabs>
                                  <w:tab w:pos="2532" w:val="left" w:leader="none"/>
                                </w:tabs>
                                <w:spacing w:line="187" w:lineRule="auto" w:before="0"/>
                                <w:ind w:left="200" w:right="3348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CodeBlocks - Unix Makefiles</w:t>
                              </w:r>
                              <w:r>
                                <w:rPr>
                                  <w:rFonts w:ascii="Lucida Sans Unicode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= Generates CodeBlocks project files.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CodeLite - Ninja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= Generates CodeLite project files.</w:t>
                              </w:r>
                            </w:p>
                            <w:p>
                              <w:pPr>
                                <w:tabs>
                                  <w:tab w:pos="2668" w:val="left" w:leader="none"/>
                                  <w:tab w:pos="2749" w:val="left" w:leader="none"/>
                                </w:tabs>
                                <w:spacing w:line="187" w:lineRule="auto" w:before="0"/>
                                <w:ind w:left="200" w:right="3207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CodeLite - Unix Makefiles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  <w:tab/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= Generates CodeLite project files. Sublime Text 2 - Ninja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Generates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Sublime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Text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project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files.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4.918659pt;width:474.8pt;height:173.75pt;mso-position-horizontal-relative:page;mso-position-vertical-relative:paragraph;z-index:-15556096;mso-wrap-distance-left:0;mso-wrap-distance-right:0" id="docshapegroup1271" coordorigin="1372,98" coordsize="9496,3475">
                <v:shape style="position:absolute;left:1372;top:98;width:9496;height:3475" id="docshape1272" coordorigin="1372,98" coordsize="9496,3475" path="m10808,98l1432,98,1409,103,1390,116,1377,135,1372,158,1372,3573,10868,3573,10868,158,10863,135,10850,116,10831,103,10808,98xe" filled="true" fillcolor="#1f1f1f" stroked="false">
                  <v:path arrowok="t"/>
                  <v:fill type="solid"/>
                </v:shape>
                <v:shape style="position:absolute;left:1380;top:106;width:9480;height:3467" id="docshape1273" coordorigin="1380,106" coordsize="9480,3467" path="m10800,106l1440,106,1417,111,1398,124,1385,143,1380,166,1380,3573,10860,3573,10860,166,10855,143,10842,124,10823,111,10800,106xe" filled="true" fillcolor="#f2f2f2" stroked="false">
                  <v:path arrowok="t"/>
                  <v:fill type="solid"/>
                </v:shape>
                <v:shape style="position:absolute;left:1372;top:98;width:9496;height:3475" type="#_x0000_t202" id="docshape1274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Generators</w:t>
                        </w:r>
                      </w:p>
                      <w:p>
                        <w:pPr>
                          <w:spacing w:line="273" w:lineRule="exact"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The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following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generators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are</w:t>
                        </w:r>
                        <w:r>
                          <w:rPr>
                            <w:rFonts w:ascii="Lucida Sans Unicode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available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on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this</w:t>
                        </w:r>
                        <w:r>
                          <w:rPr>
                            <w:rFonts w:ascii="Lucida Sans Unicode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platform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(*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marks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default):</w:t>
                        </w:r>
                      </w:p>
                      <w:p>
                        <w:pPr>
                          <w:tabs>
                            <w:tab w:pos="2520" w:val="left" w:leader="none"/>
                          </w:tabs>
                          <w:spacing w:line="239" w:lineRule="exact" w:before="0"/>
                          <w:ind w:left="200" w:right="0" w:hanging="133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z w:val="20"/>
                          </w:rPr>
                          <w:t>*</w:t>
                        </w:r>
                        <w:r>
                          <w:rPr>
                            <w:rFonts w:ascii="Lucida Sans Unicode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Unix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Makefiles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= Generates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standard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UNIX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makefiles.</w:t>
                        </w:r>
                      </w:p>
                      <w:p>
                        <w:pPr>
                          <w:tabs>
                            <w:tab w:pos="2702" w:val="left" w:leader="none"/>
                          </w:tabs>
                          <w:spacing w:line="239" w:lineRule="exact" w:before="0"/>
                          <w:ind w:left="20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Green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Hills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MULTI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Generates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Green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Hills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MULTI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files</w:t>
                        </w:r>
                      </w:p>
                      <w:p>
                        <w:pPr>
                          <w:spacing w:line="239" w:lineRule="exact" w:before="0"/>
                          <w:ind w:left="2258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(experimental,</w:t>
                        </w:r>
                        <w:r>
                          <w:rPr>
                            <w:rFonts w:ascii="Lucida Sans Unicode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work-in-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progress).</w:t>
                        </w:r>
                      </w:p>
                      <w:p>
                        <w:pPr>
                          <w:tabs>
                            <w:tab w:pos="2269" w:val="left" w:leader="none"/>
                          </w:tabs>
                          <w:spacing w:line="239" w:lineRule="exact" w:before="0"/>
                          <w:ind w:left="20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Ninja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Generates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build.ninja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files.</w:t>
                        </w:r>
                      </w:p>
                      <w:p>
                        <w:pPr>
                          <w:tabs>
                            <w:tab w:pos="2584" w:val="left" w:leader="none"/>
                            <w:tab w:pos="2622" w:val="left" w:leader="none"/>
                            <w:tab w:pos="2790" w:val="left" w:leader="none"/>
                          </w:tabs>
                          <w:spacing w:line="187" w:lineRule="auto" w:before="15"/>
                          <w:ind w:left="200" w:right="3207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Ninja Multi-Config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-5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Generates</w:t>
                        </w:r>
                        <w:r>
                          <w:rPr>
                            <w:rFonts w:ascii="Lucida Sans Unicode"/>
                            <w:spacing w:val="-4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build-&lt;Config&gt;.ninja</w:t>
                        </w:r>
                        <w:r>
                          <w:rPr>
                            <w:rFonts w:ascii="Lucida Sans Unicode"/>
                            <w:spacing w:val="-4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files.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Watcom WMake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  <w:tab/>
                          <w:tab/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= Generates Watcom WMake makefiles.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CodeBlocks - Ninja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  <w:tab/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-5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Generates</w:t>
                        </w:r>
                        <w:r>
                          <w:rPr>
                            <w:rFonts w:ascii="Lucida Sans Unicode"/>
                            <w:spacing w:val="-5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CodeBlocks</w:t>
                        </w:r>
                        <w:r>
                          <w:rPr>
                            <w:rFonts w:ascii="Lucida Sans Unicode"/>
                            <w:spacing w:val="-5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project</w:t>
                        </w:r>
                        <w:r>
                          <w:rPr>
                            <w:rFonts w:ascii="Lucida Sans Unicode"/>
                            <w:spacing w:val="-5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files.</w:t>
                        </w:r>
                      </w:p>
                      <w:p>
                        <w:pPr>
                          <w:tabs>
                            <w:tab w:pos="2532" w:val="left" w:leader="none"/>
                          </w:tabs>
                          <w:spacing w:line="187" w:lineRule="auto" w:before="0"/>
                          <w:ind w:left="200" w:right="3348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CodeBlocks - Unix Makefiles</w:t>
                        </w:r>
                        <w:r>
                          <w:rPr>
                            <w:rFonts w:ascii="Lucida Sans Unicode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= Generates CodeBlocks project files.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CodeLite - Ninja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= Generates CodeLite project files.</w:t>
                        </w:r>
                      </w:p>
                      <w:p>
                        <w:pPr>
                          <w:tabs>
                            <w:tab w:pos="2668" w:val="left" w:leader="none"/>
                            <w:tab w:pos="2749" w:val="left" w:leader="none"/>
                          </w:tabs>
                          <w:spacing w:line="187" w:lineRule="auto" w:before="0"/>
                          <w:ind w:left="200" w:right="3207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CodeLite - Unix Makefiles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  <w:tab/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= Generates CodeLite project files. Sublime Text 2 - Ninja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Generates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Sublime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Text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project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files.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before="0"/>
        <w:ind w:left="0" w:right="179" w:firstLine="0"/>
        <w:jc w:val="right"/>
        <w:rPr>
          <w:sz w:val="16"/>
        </w:rPr>
      </w:pPr>
      <w:r>
        <w:rPr>
          <w:w w:val="90"/>
          <w:sz w:val="16"/>
        </w:rPr>
        <w:t>(continues</w:t>
      </w:r>
      <w:r>
        <w:rPr>
          <w:spacing w:val="6"/>
          <w:sz w:val="16"/>
        </w:rPr>
        <w:t> </w:t>
      </w:r>
      <w:r>
        <w:rPr>
          <w:w w:val="90"/>
          <w:sz w:val="16"/>
        </w:rPr>
        <w:t>on</w:t>
      </w:r>
      <w:r>
        <w:rPr>
          <w:spacing w:val="6"/>
          <w:sz w:val="16"/>
        </w:rPr>
        <w:t> </w:t>
      </w:r>
      <w:r>
        <w:rPr>
          <w:w w:val="90"/>
          <w:sz w:val="16"/>
        </w:rPr>
        <w:t>next</w:t>
      </w:r>
      <w:r>
        <w:rPr>
          <w:spacing w:val="6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spacing w:after="0"/>
        <w:jc w:val="right"/>
        <w:rPr>
          <w:sz w:val="16"/>
        </w:rPr>
        <w:sectPr>
          <w:headerReference w:type="default" r:id="rId172"/>
          <w:headerReference w:type="even" r:id="rId173"/>
          <w:footerReference w:type="default" r:id="rId174"/>
          <w:footerReference w:type="even" r:id="rId175"/>
          <w:pgSz w:w="12240" w:h="15840"/>
          <w:pgMar w:header="681" w:footer="889" w:top="920" w:bottom="1080" w:left="1000" w:right="1260"/>
          <w:pgNumType w:start="341"/>
        </w:sectPr>
      </w:pPr>
    </w:p>
    <w:p>
      <w:pPr>
        <w:pStyle w:val="BodyText"/>
        <w:rPr>
          <w:sz w:val="16"/>
        </w:rPr>
      </w:pPr>
    </w:p>
    <w:p>
      <w:pPr>
        <w:pStyle w:val="BodyText"/>
        <w:spacing w:before="168"/>
        <w:rPr>
          <w:sz w:val="16"/>
        </w:rPr>
      </w:pPr>
    </w:p>
    <w:p>
      <w:pPr>
        <w:spacing w:before="1"/>
        <w:ind w:left="0" w:right="178" w:firstLine="0"/>
        <w:jc w:val="righ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0896">
                <wp:simplePos x="0" y="0"/>
                <wp:positionH relativeFrom="page">
                  <wp:posOffset>871385</wp:posOffset>
                </wp:positionH>
                <wp:positionV relativeFrom="paragraph">
                  <wp:posOffset>131865</wp:posOffset>
                </wp:positionV>
                <wp:extent cx="6029960" cy="992505"/>
                <wp:effectExtent l="0" t="0" r="0" b="0"/>
                <wp:wrapTopAndBottom/>
                <wp:docPr id="1425" name="Group 14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5" name="Group 1425"/>
                      <wpg:cNvGrpSpPr/>
                      <wpg:grpSpPr>
                        <a:xfrm>
                          <a:off x="0" y="0"/>
                          <a:ext cx="6029960" cy="992505"/>
                          <a:chExt cx="6029960" cy="992505"/>
                        </a:xfrm>
                      </wpg:grpSpPr>
                      <wps:wsp>
                        <wps:cNvPr id="1426" name="Graphic 1426"/>
                        <wps:cNvSpPr/>
                        <wps:spPr>
                          <a:xfrm>
                            <a:off x="0" y="6"/>
                            <a:ext cx="6029960" cy="992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992505">
                                <a:moveTo>
                                  <a:pt x="6029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4002"/>
                                </a:lnTo>
                                <a:lnTo>
                                  <a:pt x="2982" y="968777"/>
                                </a:lnTo>
                                <a:lnTo>
                                  <a:pt x="11117" y="980842"/>
                                </a:lnTo>
                                <a:lnTo>
                                  <a:pt x="23183" y="988977"/>
                                </a:lnTo>
                                <a:lnTo>
                                  <a:pt x="37957" y="991960"/>
                                </a:lnTo>
                                <a:lnTo>
                                  <a:pt x="5991679" y="991960"/>
                                </a:lnTo>
                                <a:lnTo>
                                  <a:pt x="6006454" y="988977"/>
                                </a:lnTo>
                                <a:lnTo>
                                  <a:pt x="6018519" y="980842"/>
                                </a:lnTo>
                                <a:lnTo>
                                  <a:pt x="6026654" y="968777"/>
                                </a:lnTo>
                                <a:lnTo>
                                  <a:pt x="6029637" y="954002"/>
                                </a:lnTo>
                                <a:lnTo>
                                  <a:pt x="6029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7" name="Graphic 1427"/>
                        <wps:cNvSpPr/>
                        <wps:spPr>
                          <a:xfrm>
                            <a:off x="5054" y="0"/>
                            <a:ext cx="6019800" cy="987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987425">
                                <a:moveTo>
                                  <a:pt x="6019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8941"/>
                                </a:lnTo>
                                <a:lnTo>
                                  <a:pt x="2982" y="963715"/>
                                </a:lnTo>
                                <a:lnTo>
                                  <a:pt x="11117" y="975781"/>
                                </a:lnTo>
                                <a:lnTo>
                                  <a:pt x="23183" y="983916"/>
                                </a:lnTo>
                                <a:lnTo>
                                  <a:pt x="37957" y="986899"/>
                                </a:lnTo>
                                <a:lnTo>
                                  <a:pt x="5981557" y="986899"/>
                                </a:lnTo>
                                <a:lnTo>
                                  <a:pt x="5996332" y="983916"/>
                                </a:lnTo>
                                <a:lnTo>
                                  <a:pt x="6008397" y="975781"/>
                                </a:lnTo>
                                <a:lnTo>
                                  <a:pt x="6016532" y="963715"/>
                                </a:lnTo>
                                <a:lnTo>
                                  <a:pt x="6019515" y="948941"/>
                                </a:lnTo>
                                <a:lnTo>
                                  <a:pt x="6019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8" name="Textbox 1428"/>
                        <wps:cNvSpPr txBox="1"/>
                        <wps:spPr>
                          <a:xfrm>
                            <a:off x="0" y="0"/>
                            <a:ext cx="6029960" cy="9925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8"/>
                                <w:ind w:left="20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Sublime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Text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Unix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Makefiles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2126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Generates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Sublime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Text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project</w:t>
                              </w:r>
                              <w:r>
                                <w:rPr>
                                  <w:rFonts w:ascii="Lucida Sans Unicode"/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files.</w:t>
                              </w:r>
                            </w:p>
                            <w:p>
                              <w:pPr>
                                <w:tabs>
                                  <w:tab w:pos="2425" w:val="left" w:leader="none"/>
                                  <w:tab w:pos="2642" w:val="left" w:leader="none"/>
                                </w:tabs>
                                <w:spacing w:line="187" w:lineRule="auto" w:before="14"/>
                                <w:ind w:left="200" w:right="414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Kate - Ninja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= Generates Kate project files. Kate - Unix Makefiles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  <w:tab/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= Generates Kate project files.</w:t>
                              </w:r>
                            </w:p>
                            <w:p>
                              <w:pPr>
                                <w:tabs>
                                  <w:tab w:pos="2691" w:val="left" w:leader="none"/>
                                </w:tabs>
                                <w:spacing w:line="187" w:lineRule="auto" w:before="0"/>
                                <w:ind w:left="200" w:right="2855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Eclipse CDT4 - Ninja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= Generates Eclipse CDT 4.0 project files.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Eclipse CDT4 - Unix Makefiles= Generates Eclipse CDT 4.0 project files.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10.383079pt;width:474.8pt;height:78.150pt;mso-position-horizontal-relative:page;mso-position-vertical-relative:paragraph;z-index:-15555584;mso-wrap-distance-left:0;mso-wrap-distance-right:0" id="docshapegroup1275" coordorigin="1372,208" coordsize="9496,1563">
                <v:shape style="position:absolute;left:1372;top:207;width:9496;height:1563" id="docshape1276" coordorigin="1372,208" coordsize="9496,1563" path="m10868,208l1372,208,1372,1710,1377,1733,1390,1752,1409,1765,1432,1770,10808,1770,10831,1765,10850,1752,10863,1733,10868,1710,10868,208xe" filled="true" fillcolor="#1f1f1f" stroked="false">
                  <v:path arrowok="t"/>
                  <v:fill type="solid"/>
                </v:shape>
                <v:shape style="position:absolute;left:1380;top:207;width:9480;height:1555" id="docshape1277" coordorigin="1380,208" coordsize="9480,1555" path="m10860,208l1380,208,1380,1702,1385,1725,1398,1744,1417,1757,1440,1762,10800,1762,10823,1757,10842,1744,10855,1725,10860,1702,10860,208xe" filled="true" fillcolor="#f2f2f2" stroked="false">
                  <v:path arrowok="t"/>
                  <v:fill type="solid"/>
                </v:shape>
                <v:shape style="position:absolute;left:1372;top:207;width:9496;height:1563" type="#_x0000_t202" id="docshape1278" filled="false" stroked="false">
                  <v:textbox inset="0,0,0,0">
                    <w:txbxContent>
                      <w:p>
                        <w:pPr>
                          <w:spacing w:line="273" w:lineRule="exact" w:before="8"/>
                          <w:ind w:left="20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Sublime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Text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Unix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Makefiles</w:t>
                        </w:r>
                      </w:p>
                      <w:p>
                        <w:pPr>
                          <w:spacing w:line="239" w:lineRule="exact" w:before="0"/>
                          <w:ind w:left="2126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Generates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Sublime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Text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project</w:t>
                        </w:r>
                        <w:r>
                          <w:rPr>
                            <w:rFonts w:ascii="Lucida Sans Unicode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files.</w:t>
                        </w:r>
                      </w:p>
                      <w:p>
                        <w:pPr>
                          <w:tabs>
                            <w:tab w:pos="2425" w:val="left" w:leader="none"/>
                            <w:tab w:pos="2642" w:val="left" w:leader="none"/>
                          </w:tabs>
                          <w:spacing w:line="187" w:lineRule="auto" w:before="14"/>
                          <w:ind w:left="200" w:right="414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Kate - Ninja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= Generates Kate project files. Kate - Unix Makefiles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  <w:tab/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= Generates Kate project files.</w:t>
                        </w:r>
                      </w:p>
                      <w:p>
                        <w:pPr>
                          <w:tabs>
                            <w:tab w:pos="2691" w:val="left" w:leader="none"/>
                          </w:tabs>
                          <w:spacing w:line="187" w:lineRule="auto" w:before="0"/>
                          <w:ind w:left="200" w:right="2855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Eclipse CDT4 - Ninja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= Generates Eclipse CDT 4.0 project files.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Eclipse CDT4 - Unix Makefiles= Generates Eclipse CDT 4.0 project files.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w w:val="90"/>
          <w:sz w:val="16"/>
        </w:rPr>
        <w:t>(continued</w:t>
      </w:r>
      <w:r>
        <w:rPr>
          <w:spacing w:val="11"/>
          <w:sz w:val="16"/>
        </w:rPr>
        <w:t> </w:t>
      </w:r>
      <w:r>
        <w:rPr>
          <w:w w:val="90"/>
          <w:sz w:val="16"/>
        </w:rPr>
        <w:t>from</w:t>
      </w:r>
      <w:r>
        <w:rPr>
          <w:spacing w:val="11"/>
          <w:sz w:val="16"/>
        </w:rPr>
        <w:t> </w:t>
      </w:r>
      <w:r>
        <w:rPr>
          <w:w w:val="90"/>
          <w:sz w:val="16"/>
        </w:rPr>
        <w:t>previous</w:t>
      </w:r>
      <w:r>
        <w:rPr>
          <w:spacing w:val="11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pStyle w:val="BodyText"/>
        <w:spacing w:before="168"/>
        <w:ind w:left="440"/>
      </w:pPr>
      <w:r>
        <w:rPr>
          <w:spacing w:val="-4"/>
        </w:rPr>
        <w:t>Below</w:t>
      </w:r>
      <w:r>
        <w:rPr>
          <w:spacing w:val="-5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screenshot of</w:t>
      </w:r>
      <w:r>
        <w:rPr>
          <w:spacing w:val="-5"/>
        </w:rPr>
        <w:t> </w:t>
      </w:r>
      <w:r>
        <w:rPr>
          <w:spacing w:val="-4"/>
        </w:rPr>
        <w:t>using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CodeBlocks IDE</w:t>
      </w:r>
      <w:r>
        <w:rPr>
          <w:spacing w:val="-5"/>
        </w:rPr>
        <w:t> </w:t>
      </w:r>
      <w:r>
        <w:rPr>
          <w:spacing w:val="-4"/>
        </w:rPr>
        <w:t>with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ninja build</w:t>
      </w:r>
      <w:r>
        <w:rPr>
          <w:spacing w:val="-5"/>
        </w:rPr>
        <w:t> </w:t>
      </w:r>
      <w:r>
        <w:rPr>
          <w:spacing w:val="-4"/>
        </w:rPr>
        <w:t>tool</w:t>
      </w:r>
      <w:r>
        <w:rPr>
          <w:spacing w:val="-5"/>
        </w:rPr>
        <w:t> </w:t>
      </w:r>
      <w:r>
        <w:rPr>
          <w:spacing w:val="-4"/>
        </w:rPr>
        <w:t>after</w:t>
      </w:r>
      <w:r>
        <w:rPr>
          <w:spacing w:val="-5"/>
        </w:rPr>
        <w:t> </w:t>
      </w:r>
      <w:r>
        <w:rPr>
          <w:spacing w:val="-4"/>
        </w:rPr>
        <w:t>running CMake</w:t>
      </w:r>
      <w:r>
        <w:rPr>
          <w:spacing w:val="-5"/>
        </w:rPr>
        <w:t> </w:t>
      </w:r>
      <w:r>
        <w:rPr>
          <w:spacing w:val="-4"/>
        </w:rPr>
        <w:t>as</w:t>
      </w:r>
      <w:r>
        <w:rPr>
          <w:spacing w:val="-5"/>
        </w:rPr>
        <w:t> </w:t>
      </w:r>
      <w:r>
        <w:rPr>
          <w:spacing w:val="-4"/>
        </w:rPr>
        <w:t>follows:</w:t>
      </w:r>
    </w:p>
    <w:p>
      <w:pPr>
        <w:pStyle w:val="BodyText"/>
        <w:spacing w:before="1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1408">
                <wp:simplePos x="0" y="0"/>
                <wp:positionH relativeFrom="page">
                  <wp:posOffset>871385</wp:posOffset>
                </wp:positionH>
                <wp:positionV relativeFrom="paragraph">
                  <wp:posOffset>75877</wp:posOffset>
                </wp:positionV>
                <wp:extent cx="6029960" cy="238125"/>
                <wp:effectExtent l="0" t="0" r="0" b="0"/>
                <wp:wrapTopAndBottom/>
                <wp:docPr id="1429" name="Group 14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9" name="Group 1429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430" name="Graphic 1430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1" name="Graphic 1431"/>
                        <wps:cNvSpPr/>
                        <wps:spPr>
                          <a:xfrm>
                            <a:off x="5054" y="5067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2" name="Textbox 1432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cmake</w:t>
                              </w:r>
                              <w:r>
                                <w:rPr>
                                  <w:rFonts w:ascii="Lucida Sans Unicode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-G</w:t>
                              </w:r>
                              <w:r>
                                <w:rPr>
                                  <w:rFonts w:ascii="Lucida Sans Unicode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85"/>
                                  <w:sz w:val="20"/>
                                </w:rPr>
                                <w:t>'CodeBlocks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85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85"/>
                                  <w:sz w:val="20"/>
                                </w:rPr>
                                <w:t>Ninja'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../cmake/presets/most.cmake</w:t>
                              </w:r>
                              <w:r>
                                <w:rPr>
                                  <w:rFonts w:ascii="Lucida Sans Unicode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../cmake/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5.974614pt;width:474.8pt;height:18.75pt;mso-position-horizontal-relative:page;mso-position-vertical-relative:paragraph;z-index:-15555072;mso-wrap-distance-left:0;mso-wrap-distance-right:0" id="docshapegroup1279" coordorigin="1372,119" coordsize="9496,375">
                <v:shape style="position:absolute;left:1372;top:119;width:9496;height:375" id="docshape1280" coordorigin="1372,119" coordsize="9496,375" path="m10808,119l1432,119,1409,124,1390,137,1377,156,1372,179,1372,434,1377,458,1390,477,1409,489,1432,494,10808,494,10831,489,10850,477,10863,458,10868,434,10868,179,10863,156,10850,137,10831,124,10808,119xe" filled="true" fillcolor="#1f1f1f" stroked="false">
                  <v:path arrowok="t"/>
                  <v:fill type="solid"/>
                </v:shape>
                <v:shape style="position:absolute;left:1380;top:127;width:9480;height:359" id="docshape1281" coordorigin="1380,127" coordsize="9480,359" path="m10800,127l1440,127,1417,132,1398,145,1385,164,1380,187,1380,426,1385,450,1398,469,1417,481,1440,486,10800,486,10823,481,10842,469,10855,450,10860,426,10860,187,10855,164,10842,145,10823,132,10800,127xe" filled="true" fillcolor="#f2f2f2" stroked="false">
                  <v:path arrowok="t"/>
                  <v:fill type="solid"/>
                </v:shape>
                <v:shape style="position:absolute;left:1372;top:119;width:9496;height:375" type="#_x0000_t202" id="docshape1282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cmake</w:t>
                        </w:r>
                        <w:r>
                          <w:rPr>
                            <w:rFonts w:ascii="Lucida Sans Unicode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-G</w:t>
                        </w:r>
                        <w:r>
                          <w:rPr>
                            <w:rFonts w:ascii="Lucida Sans Unicode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85"/>
                            <w:sz w:val="20"/>
                          </w:rPr>
                          <w:t>'CodeBlocks</w:t>
                        </w:r>
                        <w:r>
                          <w:rPr>
                            <w:rFonts w:ascii="Lucida Sans Unicode"/>
                            <w:color w:val="BA2121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85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color w:val="BA2121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85"/>
                            <w:sz w:val="20"/>
                          </w:rPr>
                          <w:t>Ninja'</w:t>
                        </w:r>
                        <w:r>
                          <w:rPr>
                            <w:rFonts w:ascii="Lucida Sans Unicode"/>
                            <w:color w:val="BA2121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../cmake/presets/most.cmake</w:t>
                        </w:r>
                        <w:r>
                          <w:rPr>
                            <w:rFonts w:ascii="Lucida Sans Unicode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../cmake/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61920">
            <wp:simplePos x="0" y="0"/>
            <wp:positionH relativeFrom="page">
              <wp:posOffset>914400</wp:posOffset>
            </wp:positionH>
            <wp:positionV relativeFrom="paragraph">
              <wp:posOffset>402151</wp:posOffset>
            </wp:positionV>
            <wp:extent cx="5966640" cy="4462843"/>
            <wp:effectExtent l="0" t="0" r="0" b="0"/>
            <wp:wrapTopAndBottom/>
            <wp:docPr id="1433" name="Image 1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3" name="Image 1433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640" cy="4462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9"/>
        </w:rPr>
      </w:pPr>
    </w:p>
    <w:p>
      <w:pPr>
        <w:pStyle w:val="BodyText"/>
        <w:spacing w:before="129"/>
        <w:rPr>
          <w:sz w:val="24"/>
        </w:rPr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1" w:after="0"/>
        <w:ind w:left="1091" w:right="0" w:hanging="651"/>
        <w:jc w:val="left"/>
      </w:pPr>
      <w:bookmarkStart w:name="LAMMPS GitHub tutorial" w:id="236"/>
      <w:bookmarkEnd w:id="236"/>
      <w:r>
        <w:rPr>
          <w:b w:val="0"/>
        </w:rPr>
      </w:r>
      <w:r>
        <w:rPr>
          <w:color w:val="20435C"/>
        </w:rPr>
        <w:t>LAMMPS</w:t>
      </w:r>
      <w:r>
        <w:rPr>
          <w:color w:val="20435C"/>
          <w:spacing w:val="-11"/>
        </w:rPr>
        <w:t> </w:t>
      </w:r>
      <w:r>
        <w:rPr>
          <w:color w:val="20435C"/>
        </w:rPr>
        <w:t>GitHub</w:t>
      </w:r>
      <w:r>
        <w:rPr>
          <w:color w:val="20435C"/>
          <w:spacing w:val="-10"/>
        </w:rPr>
        <w:t> </w:t>
      </w:r>
      <w:r>
        <w:rPr>
          <w:color w:val="20435C"/>
          <w:spacing w:val="-2"/>
        </w:rPr>
        <w:t>tutorial</w:t>
      </w:r>
    </w:p>
    <w:p>
      <w:pPr>
        <w:pStyle w:val="Heading3"/>
        <w:spacing w:before="249"/>
        <w:rPr>
          <w:rFonts w:ascii="Times New Roman"/>
        </w:rPr>
      </w:pPr>
      <w:r>
        <w:rPr>
          <w:rFonts w:ascii="Times New Roman"/>
        </w:rPr>
        <w:t>written</w:t>
      </w:r>
      <w:r>
        <w:rPr>
          <w:rFonts w:ascii="Times New Roman"/>
          <w:spacing w:val="-10"/>
        </w:rPr>
        <w:t> </w:t>
      </w:r>
      <w:r>
        <w:rPr>
          <w:rFonts w:ascii="Times New Roman"/>
        </w:rPr>
        <w:t>by</w:t>
      </w:r>
      <w:r>
        <w:rPr>
          <w:rFonts w:ascii="Times New Roman"/>
          <w:spacing w:val="-9"/>
        </w:rPr>
        <w:t> </w:t>
      </w:r>
      <w:r>
        <w:rPr>
          <w:rFonts w:ascii="Times New Roman"/>
        </w:rPr>
        <w:t>Stefan</w:t>
      </w:r>
      <w:r>
        <w:rPr>
          <w:rFonts w:ascii="Times New Roman"/>
          <w:spacing w:val="-9"/>
        </w:rPr>
        <w:t> </w:t>
      </w:r>
      <w:r>
        <w:rPr>
          <w:rFonts w:ascii="Times New Roman"/>
          <w:spacing w:val="-2"/>
        </w:rPr>
        <w:t>Paquay</w:t>
      </w:r>
    </w:p>
    <w:p>
      <w:pPr>
        <w:pStyle w:val="BodyText"/>
        <w:spacing w:before="3"/>
        <w:rPr>
          <w:rFonts w:ascii="Times New Roman"/>
          <w:b/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2432">
                <wp:simplePos x="0" y="0"/>
                <wp:positionH relativeFrom="page">
                  <wp:posOffset>914400</wp:posOffset>
                </wp:positionH>
                <wp:positionV relativeFrom="paragraph">
                  <wp:posOffset>112492</wp:posOffset>
                </wp:positionV>
                <wp:extent cx="5943600" cy="1270"/>
                <wp:effectExtent l="0" t="0" r="0" b="0"/>
                <wp:wrapTopAndBottom/>
                <wp:docPr id="1434" name="Graphic 14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4" name="Graphic 1434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8.857654pt;width:468pt;height:.1pt;mso-position-horizontal-relative:page;mso-position-vertical-relative:paragraph;z-index:-15554048;mso-wrap-distance-left:0;mso-wrap-distance-right:0" id="docshape1283" coordorigin="1440,177" coordsize="9360,0" path="m1440,177l10800,177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9"/>
        <w:rPr>
          <w:rFonts w:ascii="Times New Roman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w w:val="90"/>
        </w:rPr>
        <w:t>This document describes the process of how to use GitHub to integrate changes or additions you have made to </w:t>
      </w:r>
      <w:r>
        <w:rPr>
          <w:w w:val="90"/>
        </w:rPr>
        <w:t>LAMMPS</w:t>
      </w:r>
      <w:r>
        <w:rPr/>
        <w:t> </w:t>
      </w:r>
      <w:r>
        <w:rPr>
          <w:spacing w:val="-4"/>
        </w:rPr>
        <w:t>into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official</w:t>
      </w:r>
      <w:r>
        <w:rPr>
          <w:spacing w:val="-7"/>
        </w:rPr>
        <w:t> </w:t>
      </w:r>
      <w:r>
        <w:rPr>
          <w:spacing w:val="-4"/>
        </w:rPr>
        <w:t>LAMMPS</w:t>
      </w:r>
      <w:r>
        <w:rPr>
          <w:spacing w:val="-7"/>
        </w:rPr>
        <w:t> </w:t>
      </w:r>
      <w:r>
        <w:rPr>
          <w:spacing w:val="-4"/>
        </w:rPr>
        <w:t>distribution.</w:t>
      </w:r>
      <w:r>
        <w:rPr>
          <w:spacing w:val="-7"/>
        </w:rPr>
        <w:t> </w:t>
      </w:r>
      <w:r>
        <w:rPr>
          <w:spacing w:val="-4"/>
        </w:rPr>
        <w:t>It</w:t>
      </w:r>
      <w:r>
        <w:rPr>
          <w:spacing w:val="-7"/>
        </w:rPr>
        <w:t> </w:t>
      </w:r>
      <w:r>
        <w:rPr>
          <w:spacing w:val="-4"/>
        </w:rPr>
        <w:t>uses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process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updating</w:t>
      </w:r>
      <w:r>
        <w:rPr>
          <w:spacing w:val="-7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very</w:t>
      </w:r>
      <w:r>
        <w:rPr>
          <w:spacing w:val="-7"/>
        </w:rPr>
        <w:t> </w:t>
      </w:r>
      <w:r>
        <w:rPr>
          <w:spacing w:val="-4"/>
        </w:rPr>
        <w:t>tutorial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an</w:t>
      </w:r>
      <w:r>
        <w:rPr>
          <w:spacing w:val="-7"/>
        </w:rPr>
        <w:t> </w:t>
      </w:r>
      <w:r>
        <w:rPr>
          <w:spacing w:val="-4"/>
        </w:rPr>
        <w:t>example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describe</w:t>
      </w:r>
      <w:r>
        <w:rPr>
          <w:spacing w:val="-7"/>
        </w:rPr>
        <w:t> </w:t>
      </w:r>
      <w:r>
        <w:rPr>
          <w:spacing w:val="-4"/>
        </w:rPr>
        <w:t>the</w:t>
      </w:r>
      <w:r>
        <w:rPr/>
        <w:t> individual</w:t>
      </w:r>
      <w:r>
        <w:rPr>
          <w:spacing w:val="-9"/>
        </w:rPr>
        <w:t> </w:t>
      </w:r>
      <w:r>
        <w:rPr/>
        <w:t>steps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options.</w:t>
      </w:r>
      <w:r>
        <w:rPr>
          <w:spacing w:val="19"/>
        </w:rPr>
        <w:t> </w:t>
      </w:r>
      <w:r>
        <w:rPr/>
        <w:t>You</w:t>
      </w:r>
      <w:r>
        <w:rPr>
          <w:spacing w:val="-9"/>
        </w:rPr>
        <w:t> </w:t>
      </w:r>
      <w:r>
        <w:rPr/>
        <w:t>need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familiar</w:t>
      </w:r>
      <w:r>
        <w:rPr>
          <w:spacing w:val="-9"/>
        </w:rPr>
        <w:t> </w:t>
      </w:r>
      <w:r>
        <w:rPr/>
        <w:t>with</w:t>
      </w:r>
      <w:r>
        <w:rPr>
          <w:spacing w:val="-9"/>
        </w:rPr>
        <w:t> </w:t>
      </w:r>
      <w:r>
        <w:rPr/>
        <w:t>git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you</w:t>
      </w:r>
      <w:r>
        <w:rPr>
          <w:spacing w:val="-9"/>
        </w:rPr>
        <w:t> </w:t>
      </w:r>
      <w:r>
        <w:rPr/>
        <w:t>may</w:t>
      </w:r>
      <w:r>
        <w:rPr>
          <w:spacing w:val="-9"/>
        </w:rPr>
        <w:t> </w:t>
      </w:r>
      <w:r>
        <w:rPr/>
        <w:t>want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have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look</w:t>
      </w:r>
      <w:r>
        <w:rPr>
          <w:spacing w:val="-9"/>
        </w:rPr>
        <w:t> </w:t>
      </w:r>
      <w:r>
        <w:rPr/>
        <w:t>at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hyperlink r:id="rId177">
        <w:r>
          <w:rPr>
            <w:color w:val="376F62"/>
          </w:rPr>
          <w:t>git</w:t>
        </w:r>
        <w:r>
          <w:rPr>
            <w:color w:val="376F62"/>
            <w:spacing w:val="-9"/>
          </w:rPr>
          <w:t> </w:t>
        </w:r>
        <w:r>
          <w:rPr>
            <w:color w:val="376F62"/>
          </w:rPr>
          <w:t>book</w:t>
        </w:r>
      </w:hyperlink>
      <w:r>
        <w:rPr>
          <w:color w:val="376F62"/>
          <w:spacing w:val="-9"/>
        </w:rPr>
        <w:t> </w:t>
      </w:r>
      <w:r>
        <w:rPr/>
        <w:t>to </w:t>
      </w:r>
      <w:r>
        <w:rPr>
          <w:spacing w:val="-4"/>
        </w:rPr>
        <w:t>familiarize yourself with some of the more advanced git features used below.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w w:val="90"/>
        </w:rPr>
        <w:t>As of fall 2016, submitting contributions to LAMMPS via pull requests on GitHub is the preferred option for integrating</w:t>
      </w:r>
      <w:r>
        <w:rPr/>
        <w:t> </w:t>
      </w:r>
      <w:r>
        <w:rPr>
          <w:spacing w:val="-4"/>
        </w:rPr>
        <w:t>contributed</w:t>
      </w:r>
      <w:r>
        <w:rPr>
          <w:spacing w:val="3"/>
        </w:rPr>
        <w:t> </w:t>
      </w:r>
      <w:r>
        <w:rPr>
          <w:spacing w:val="-4"/>
        </w:rPr>
        <w:t>features</w:t>
      </w:r>
      <w:r>
        <w:rPr>
          <w:spacing w:val="4"/>
        </w:rPr>
        <w:t> </w:t>
      </w:r>
      <w:r>
        <w:rPr>
          <w:spacing w:val="-4"/>
        </w:rPr>
        <w:t>or</w:t>
      </w:r>
      <w:r>
        <w:rPr>
          <w:spacing w:val="3"/>
        </w:rPr>
        <w:t> </w:t>
      </w:r>
      <w:r>
        <w:rPr>
          <w:spacing w:val="-4"/>
        </w:rPr>
        <w:t>improvements</w:t>
      </w:r>
      <w:r>
        <w:rPr>
          <w:spacing w:val="4"/>
        </w:rPr>
        <w:t> </w:t>
      </w:r>
      <w:r>
        <w:rPr>
          <w:spacing w:val="-4"/>
        </w:rPr>
        <w:t>to</w:t>
      </w:r>
      <w:r>
        <w:rPr>
          <w:spacing w:val="3"/>
        </w:rPr>
        <w:t> </w:t>
      </w:r>
      <w:r>
        <w:rPr>
          <w:spacing w:val="-4"/>
        </w:rPr>
        <w:t>LAMMPS,</w:t>
      </w:r>
      <w:r>
        <w:rPr>
          <w:spacing w:val="4"/>
        </w:rPr>
        <w:t> </w:t>
      </w:r>
      <w:r>
        <w:rPr>
          <w:spacing w:val="-4"/>
        </w:rPr>
        <w:t>as</w:t>
      </w:r>
      <w:r>
        <w:rPr>
          <w:spacing w:val="4"/>
        </w:rPr>
        <w:t> </w:t>
      </w:r>
      <w:r>
        <w:rPr>
          <w:spacing w:val="-4"/>
        </w:rPr>
        <w:t>it</w:t>
      </w:r>
      <w:r>
        <w:rPr>
          <w:spacing w:val="3"/>
        </w:rPr>
        <w:t> </w:t>
      </w:r>
      <w:r>
        <w:rPr>
          <w:spacing w:val="-4"/>
        </w:rPr>
        <w:t>significantly</w:t>
      </w:r>
      <w:r>
        <w:rPr>
          <w:spacing w:val="4"/>
        </w:rPr>
        <w:t> </w:t>
      </w:r>
      <w:r>
        <w:rPr>
          <w:spacing w:val="-4"/>
        </w:rPr>
        <w:t>reduces</w:t>
      </w:r>
      <w:r>
        <w:rPr>
          <w:spacing w:val="3"/>
        </w:rPr>
        <w:t> </w:t>
      </w:r>
      <w:r>
        <w:rPr>
          <w:spacing w:val="-4"/>
        </w:rPr>
        <w:t>the</w:t>
      </w:r>
      <w:r>
        <w:rPr>
          <w:spacing w:val="4"/>
        </w:rPr>
        <w:t> </w:t>
      </w:r>
      <w:r>
        <w:rPr>
          <w:spacing w:val="-4"/>
        </w:rPr>
        <w:t>amount</w:t>
      </w:r>
      <w:r>
        <w:rPr>
          <w:spacing w:val="4"/>
        </w:rPr>
        <w:t> </w:t>
      </w:r>
      <w:r>
        <w:rPr>
          <w:spacing w:val="-4"/>
        </w:rPr>
        <w:t>of</w:t>
      </w:r>
      <w:r>
        <w:rPr>
          <w:spacing w:val="3"/>
        </w:rPr>
        <w:t> </w:t>
      </w:r>
      <w:r>
        <w:rPr>
          <w:spacing w:val="-4"/>
        </w:rPr>
        <w:t>work</w:t>
      </w:r>
      <w:r>
        <w:rPr>
          <w:spacing w:val="4"/>
        </w:rPr>
        <w:t> </w:t>
      </w:r>
      <w:r>
        <w:rPr>
          <w:spacing w:val="-4"/>
        </w:rPr>
        <w:t>required</w:t>
      </w:r>
      <w:r>
        <w:rPr>
          <w:spacing w:val="3"/>
        </w:rPr>
        <w:t> </w:t>
      </w:r>
      <w:r>
        <w:rPr>
          <w:spacing w:val="-4"/>
        </w:rPr>
        <w:t>by</w:t>
      </w:r>
      <w:r>
        <w:rPr>
          <w:spacing w:val="4"/>
        </w:rPr>
        <w:t> </w:t>
      </w:r>
      <w:r>
        <w:rPr>
          <w:spacing w:val="-5"/>
        </w:rPr>
        <w:t>the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spacing w:line="20" w:lineRule="exact"/>
        <w:ind w:left="44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943600" cy="5080"/>
                <wp:effectExtent l="9525" t="0" r="0" b="4445"/>
                <wp:docPr id="1443" name="Group 14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3" name="Group 1443"/>
                      <wpg:cNvGrpSpPr/>
                      <wpg:grpSpPr>
                        <a:xfrm>
                          <a:off x="0" y="0"/>
                          <a:ext cx="5943600" cy="5080"/>
                          <a:chExt cx="5943600" cy="5080"/>
                        </a:xfrm>
                      </wpg:grpSpPr>
                      <wps:wsp>
                        <wps:cNvPr id="1444" name="Graphic 1444"/>
                        <wps:cNvSpPr/>
                        <wps:spPr>
                          <a:xfrm>
                            <a:off x="0" y="2527"/>
                            <a:ext cx="5943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8pt;height:.4pt;mso-position-horizontal-relative:char;mso-position-vertical-relative:line" id="docshapegroup1290" coordorigin="0,0" coordsize="9360,8">
                <v:line style="position:absolute" from="0,4" to="9360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</w:pPr>
    </w:p>
    <w:p>
      <w:pPr>
        <w:pStyle w:val="BodyText"/>
        <w:spacing w:before="28"/>
      </w:pPr>
    </w:p>
    <w:p>
      <w:pPr>
        <w:pStyle w:val="BodyText"/>
        <w:spacing w:line="244" w:lineRule="auto" w:before="1"/>
        <w:ind w:left="440" w:right="177"/>
        <w:jc w:val="both"/>
      </w:pPr>
      <w:r>
        <w:rPr>
          <w:spacing w:val="-2"/>
        </w:rPr>
        <w:t>LAMMPS</w:t>
      </w:r>
      <w:r>
        <w:rPr>
          <w:spacing w:val="-4"/>
        </w:rPr>
        <w:t> </w:t>
      </w:r>
      <w:r>
        <w:rPr>
          <w:spacing w:val="-2"/>
        </w:rPr>
        <w:t>developers.</w:t>
      </w:r>
      <w:r>
        <w:rPr>
          <w:spacing w:val="30"/>
        </w:rPr>
        <w:t> </w:t>
      </w:r>
      <w:r>
        <w:rPr>
          <w:spacing w:val="-2"/>
        </w:rPr>
        <w:t>Consequently,</w:t>
      </w:r>
      <w:r>
        <w:rPr>
          <w:spacing w:val="-2"/>
        </w:rPr>
        <w:t> creating</w:t>
      </w:r>
      <w:r>
        <w:rPr>
          <w:spacing w:val="-4"/>
        </w:rPr>
        <w:t> </w:t>
      </w:r>
      <w:r>
        <w:rPr>
          <w:spacing w:val="-2"/>
        </w:rPr>
        <w:t>a</w:t>
      </w:r>
      <w:r>
        <w:rPr>
          <w:spacing w:val="-4"/>
        </w:rPr>
        <w:t> </w:t>
      </w:r>
      <w:r>
        <w:rPr>
          <w:spacing w:val="-2"/>
        </w:rPr>
        <w:t>pull</w:t>
      </w:r>
      <w:r>
        <w:rPr>
          <w:spacing w:val="-4"/>
        </w:rPr>
        <w:t> </w:t>
      </w:r>
      <w:r>
        <w:rPr>
          <w:spacing w:val="-2"/>
        </w:rPr>
        <w:t>request</w:t>
      </w:r>
      <w:r>
        <w:rPr>
          <w:spacing w:val="-4"/>
        </w:rPr>
        <w:t> </w:t>
      </w:r>
      <w:r>
        <w:rPr>
          <w:spacing w:val="-2"/>
        </w:rPr>
        <w:t>will</w:t>
      </w:r>
      <w:r>
        <w:rPr>
          <w:spacing w:val="-4"/>
        </w:rPr>
        <w:t> </w:t>
      </w:r>
      <w:r>
        <w:rPr>
          <w:spacing w:val="-2"/>
        </w:rPr>
        <w:t>increase</w:t>
      </w:r>
      <w:r>
        <w:rPr>
          <w:spacing w:val="-4"/>
        </w:rPr>
        <w:t> </w:t>
      </w:r>
      <w:r>
        <w:rPr>
          <w:spacing w:val="-2"/>
        </w:rPr>
        <w:t>your</w:t>
      </w:r>
      <w:r>
        <w:rPr>
          <w:spacing w:val="-4"/>
        </w:rPr>
        <w:t> </w:t>
      </w:r>
      <w:r>
        <w:rPr>
          <w:spacing w:val="-2"/>
        </w:rPr>
        <w:t>chances</w:t>
      </w:r>
      <w:r>
        <w:rPr>
          <w:spacing w:val="-4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have</w:t>
      </w:r>
      <w:r>
        <w:rPr>
          <w:spacing w:val="-4"/>
        </w:rPr>
        <w:t> </w:t>
      </w:r>
      <w:r>
        <w:rPr>
          <w:spacing w:val="-2"/>
        </w:rPr>
        <w:t>your</w:t>
      </w:r>
      <w:r>
        <w:rPr>
          <w:spacing w:val="-4"/>
        </w:rPr>
        <w:t> </w:t>
      </w:r>
      <w:r>
        <w:rPr>
          <w:spacing w:val="-2"/>
        </w:rPr>
        <w:t>contribution </w:t>
      </w:r>
      <w:r>
        <w:rPr>
          <w:spacing w:val="-6"/>
        </w:rPr>
        <w:t>included and</w:t>
      </w:r>
      <w:r>
        <w:rPr>
          <w:spacing w:val="-5"/>
        </w:rPr>
        <w:t> </w:t>
      </w:r>
      <w:r>
        <w:rPr>
          <w:spacing w:val="-6"/>
        </w:rPr>
        <w:t>will</w:t>
      </w:r>
      <w:r>
        <w:rPr>
          <w:spacing w:val="-5"/>
        </w:rPr>
        <w:t> </w:t>
      </w:r>
      <w:r>
        <w:rPr>
          <w:spacing w:val="-6"/>
        </w:rPr>
        <w:t>reduce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time</w:t>
      </w:r>
      <w:r>
        <w:rPr>
          <w:spacing w:val="-5"/>
        </w:rPr>
        <w:t> </w:t>
      </w:r>
      <w:r>
        <w:rPr>
          <w:spacing w:val="-6"/>
        </w:rPr>
        <w:t>until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integration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complete.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more</w:t>
      </w:r>
      <w:r>
        <w:rPr>
          <w:spacing w:val="-5"/>
        </w:rPr>
        <w:t> </w:t>
      </w:r>
      <w:r>
        <w:rPr>
          <w:spacing w:val="-6"/>
        </w:rPr>
        <w:t>information</w:t>
      </w:r>
      <w:r>
        <w:rPr>
          <w:spacing w:val="-5"/>
        </w:rPr>
        <w:t> </w:t>
      </w:r>
      <w:r>
        <w:rPr>
          <w:spacing w:val="-6"/>
        </w:rPr>
        <w:t>on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requirements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have</w:t>
      </w:r>
      <w:r>
        <w:rPr/>
        <w:t> your code included into LAMMPS please see </w:t>
      </w:r>
      <w:r>
        <w:rPr>
          <w:rFonts w:ascii="Times New Roman"/>
          <w:i/>
          <w:color w:val="355F7B"/>
        </w:rPr>
        <w:t>this</w:t>
      </w:r>
      <w:r>
        <w:rPr>
          <w:rFonts w:ascii="Times New Roman"/>
          <w:i/>
          <w:color w:val="355F7B"/>
          <w:spacing w:val="-2"/>
        </w:rPr>
        <w:t> </w:t>
      </w:r>
      <w:r>
        <w:rPr>
          <w:rFonts w:ascii="Times New Roman"/>
          <w:i/>
          <w:color w:val="355F7B"/>
        </w:rPr>
        <w:t>page</w:t>
      </w:r>
      <w:r>
        <w:rPr/>
        <w:t>.</w:t>
      </w:r>
    </w:p>
    <w:p>
      <w:pPr>
        <w:pStyle w:val="BodyText"/>
        <w:spacing w:before="2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3456">
                <wp:simplePos x="0" y="0"/>
                <wp:positionH relativeFrom="page">
                  <wp:posOffset>914400</wp:posOffset>
                </wp:positionH>
                <wp:positionV relativeFrom="paragraph">
                  <wp:posOffset>150646</wp:posOffset>
                </wp:positionV>
                <wp:extent cx="5943600" cy="1270"/>
                <wp:effectExtent l="0" t="0" r="0" b="0"/>
                <wp:wrapTopAndBottom/>
                <wp:docPr id="1445" name="Graphic 14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5" name="Graphic 1445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1.861899pt;width:468pt;height:.1pt;mso-position-horizontal-relative:page;mso-position-vertical-relative:paragraph;z-index:-15553024;mso-wrap-distance-left:0;mso-wrap-distance-right:0" id="docshape1291" coordorigin="1440,237" coordsize="9360,0" path="m1440,237l10800,237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73"/>
      </w:pPr>
    </w:p>
    <w:p>
      <w:pPr>
        <w:pStyle w:val="Heading3"/>
        <w:spacing w:before="0"/>
        <w:jc w:val="both"/>
        <w:rPr>
          <w:rFonts w:ascii="Times New Roman"/>
        </w:rPr>
      </w:pPr>
      <w:r>
        <w:rPr>
          <w:rFonts w:ascii="Times New Roman"/>
        </w:rPr>
        <w:t>Making</w:t>
      </w:r>
      <w:r>
        <w:rPr>
          <w:rFonts w:ascii="Times New Roman"/>
          <w:spacing w:val="-6"/>
        </w:rPr>
        <w:t> </w:t>
      </w:r>
      <w:r>
        <w:rPr>
          <w:rFonts w:ascii="Times New Roman"/>
        </w:rPr>
        <w:t>an</w:t>
      </w:r>
      <w:r>
        <w:rPr>
          <w:rFonts w:ascii="Times New Roman"/>
          <w:spacing w:val="-5"/>
        </w:rPr>
        <w:t> </w:t>
      </w:r>
      <w:r>
        <w:rPr>
          <w:rFonts w:ascii="Times New Roman"/>
          <w:spacing w:val="-2"/>
        </w:rPr>
        <w:t>account</w:t>
      </w:r>
    </w:p>
    <w:p>
      <w:pPr>
        <w:pStyle w:val="BodyText"/>
        <w:spacing w:line="244" w:lineRule="auto" w:before="126"/>
        <w:ind w:left="440" w:right="177"/>
        <w:jc w:val="both"/>
      </w:pPr>
      <w:r>
        <w:rPr>
          <w:spacing w:val="-2"/>
        </w:rPr>
        <w:t>First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all,</w:t>
      </w:r>
      <w:r>
        <w:rPr>
          <w:spacing w:val="-8"/>
        </w:rPr>
        <w:t> </w:t>
      </w:r>
      <w:r>
        <w:rPr>
          <w:spacing w:val="-2"/>
        </w:rPr>
        <w:t>you</w:t>
      </w:r>
      <w:r>
        <w:rPr>
          <w:spacing w:val="-8"/>
        </w:rPr>
        <w:t> </w:t>
      </w:r>
      <w:r>
        <w:rPr>
          <w:spacing w:val="-2"/>
        </w:rPr>
        <w:t>need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GitHub</w:t>
      </w:r>
      <w:r>
        <w:rPr>
          <w:spacing w:val="-8"/>
        </w:rPr>
        <w:t> </w:t>
      </w:r>
      <w:r>
        <w:rPr>
          <w:spacing w:val="-2"/>
        </w:rPr>
        <w:t>account.</w:t>
      </w:r>
      <w:r>
        <w:rPr>
          <w:spacing w:val="7"/>
        </w:rPr>
        <w:t> </w:t>
      </w:r>
      <w:r>
        <w:rPr>
          <w:spacing w:val="-2"/>
        </w:rPr>
        <w:t>This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fairly</w:t>
      </w:r>
      <w:r>
        <w:rPr>
          <w:spacing w:val="-8"/>
        </w:rPr>
        <w:t> </w:t>
      </w:r>
      <w:r>
        <w:rPr>
          <w:spacing w:val="-2"/>
        </w:rPr>
        <w:t>simple,</w:t>
      </w:r>
      <w:r>
        <w:rPr>
          <w:spacing w:val="-8"/>
        </w:rPr>
        <w:t> </w:t>
      </w:r>
      <w:r>
        <w:rPr>
          <w:spacing w:val="-2"/>
        </w:rPr>
        <w:t>just</w:t>
      </w:r>
      <w:r>
        <w:rPr>
          <w:spacing w:val="-9"/>
        </w:rPr>
        <w:t> </w:t>
      </w:r>
      <w:r>
        <w:rPr>
          <w:spacing w:val="-2"/>
        </w:rPr>
        <w:t>go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hyperlink r:id="rId182">
        <w:r>
          <w:rPr>
            <w:color w:val="376F62"/>
            <w:spacing w:val="-2"/>
          </w:rPr>
          <w:t>GitHub</w:t>
        </w:r>
      </w:hyperlink>
      <w:r>
        <w:rPr>
          <w:color w:val="376F62"/>
          <w:spacing w:val="-8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create</w:t>
      </w:r>
      <w:r>
        <w:rPr>
          <w:spacing w:val="-8"/>
        </w:rPr>
        <w:t> </w:t>
      </w:r>
      <w:r>
        <w:rPr>
          <w:spacing w:val="-2"/>
        </w:rPr>
        <w:t>an</w:t>
      </w:r>
      <w:r>
        <w:rPr>
          <w:spacing w:val="-8"/>
        </w:rPr>
        <w:t> </w:t>
      </w:r>
      <w:r>
        <w:rPr>
          <w:spacing w:val="-2"/>
        </w:rPr>
        <w:t>account</w:t>
      </w:r>
      <w:r>
        <w:rPr>
          <w:spacing w:val="-9"/>
        </w:rPr>
        <w:t> </w:t>
      </w:r>
      <w:r>
        <w:rPr>
          <w:spacing w:val="-2"/>
        </w:rPr>
        <w:t>by</w:t>
      </w:r>
      <w:r>
        <w:rPr>
          <w:spacing w:val="-8"/>
        </w:rPr>
        <w:t> </w:t>
      </w:r>
      <w:r>
        <w:rPr>
          <w:spacing w:val="-2"/>
        </w:rPr>
        <w:t>clicking</w:t>
      </w:r>
      <w:r>
        <w:rPr>
          <w:spacing w:val="-8"/>
        </w:rPr>
        <w:t> </w:t>
      </w:r>
      <w:r>
        <w:rPr>
          <w:spacing w:val="-2"/>
        </w:rPr>
        <w:t>the “Sign</w:t>
      </w:r>
      <w:r>
        <w:rPr>
          <w:spacing w:val="-9"/>
        </w:rPr>
        <w:t> </w:t>
      </w:r>
      <w:r>
        <w:rPr>
          <w:spacing w:val="-2"/>
        </w:rPr>
        <w:t>up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GitHub”</w:t>
      </w:r>
      <w:r>
        <w:rPr>
          <w:spacing w:val="-9"/>
        </w:rPr>
        <w:t> </w:t>
      </w:r>
      <w:r>
        <w:rPr>
          <w:spacing w:val="-2"/>
        </w:rPr>
        <w:t>button.</w:t>
      </w:r>
      <w:r>
        <w:rPr>
          <w:spacing w:val="9"/>
        </w:rPr>
        <w:t> </w:t>
      </w:r>
      <w:r>
        <w:rPr>
          <w:spacing w:val="-2"/>
        </w:rPr>
        <w:t>Once</w:t>
      </w:r>
      <w:r>
        <w:rPr>
          <w:spacing w:val="-9"/>
        </w:rPr>
        <w:t> </w:t>
      </w:r>
      <w:r>
        <w:rPr>
          <w:spacing w:val="-2"/>
        </w:rPr>
        <w:t>your</w:t>
      </w:r>
      <w:r>
        <w:rPr>
          <w:spacing w:val="-9"/>
        </w:rPr>
        <w:t> </w:t>
      </w:r>
      <w:r>
        <w:rPr>
          <w:spacing w:val="-2"/>
        </w:rPr>
        <w:t>account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created,</w:t>
      </w:r>
      <w:r>
        <w:rPr>
          <w:spacing w:val="-7"/>
        </w:rPr>
        <w:t> </w:t>
      </w:r>
      <w:r>
        <w:rPr>
          <w:spacing w:val="-2"/>
        </w:rPr>
        <w:t>you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sign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by</w:t>
      </w:r>
      <w:r>
        <w:rPr>
          <w:spacing w:val="-9"/>
        </w:rPr>
        <w:t> </w:t>
      </w:r>
      <w:r>
        <w:rPr>
          <w:spacing w:val="-2"/>
        </w:rPr>
        <w:t>clicking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button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top</w:t>
      </w:r>
      <w:r>
        <w:rPr>
          <w:spacing w:val="-9"/>
        </w:rPr>
        <w:t> </w:t>
      </w:r>
      <w:r>
        <w:rPr>
          <w:spacing w:val="-2"/>
        </w:rPr>
        <w:t>left</w:t>
      </w:r>
      <w:r>
        <w:rPr>
          <w:spacing w:val="-9"/>
        </w:rPr>
        <w:t> </w:t>
      </w:r>
      <w:r>
        <w:rPr>
          <w:spacing w:val="-2"/>
        </w:rPr>
        <w:t>and filling</w:t>
      </w:r>
      <w:r>
        <w:rPr>
          <w:spacing w:val="-10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your</w:t>
      </w:r>
      <w:r>
        <w:rPr>
          <w:spacing w:val="-9"/>
        </w:rPr>
        <w:t> </w:t>
      </w:r>
      <w:r>
        <w:rPr>
          <w:spacing w:val="-2"/>
        </w:rPr>
        <w:t>username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e-mail</w:t>
      </w:r>
      <w:r>
        <w:rPr>
          <w:spacing w:val="-9"/>
        </w:rPr>
        <w:t> </w:t>
      </w:r>
      <w:r>
        <w:rPr>
          <w:spacing w:val="-2"/>
        </w:rPr>
        <w:t>address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password.</w:t>
      </w:r>
    </w:p>
    <w:p>
      <w:pPr>
        <w:pStyle w:val="BodyText"/>
        <w:spacing w:before="2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3968">
                <wp:simplePos x="0" y="0"/>
                <wp:positionH relativeFrom="page">
                  <wp:posOffset>914400</wp:posOffset>
                </wp:positionH>
                <wp:positionV relativeFrom="paragraph">
                  <wp:posOffset>150622</wp:posOffset>
                </wp:positionV>
                <wp:extent cx="5943600" cy="1270"/>
                <wp:effectExtent l="0" t="0" r="0" b="0"/>
                <wp:wrapTopAndBottom/>
                <wp:docPr id="1446" name="Graphic 14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6" name="Graphic 1446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1.860027pt;width:468pt;height:.1pt;mso-position-horizontal-relative:page;mso-position-vertical-relative:paragraph;z-index:-15552512;mso-wrap-distance-left:0;mso-wrap-distance-right:0" id="docshape1292" coordorigin="1440,237" coordsize="9360,0" path="m1440,237l10800,237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73"/>
      </w:pPr>
    </w:p>
    <w:p>
      <w:pPr>
        <w:pStyle w:val="Heading3"/>
        <w:spacing w:before="0"/>
        <w:jc w:val="both"/>
        <w:rPr>
          <w:rFonts w:ascii="Times New Roman"/>
        </w:rPr>
      </w:pPr>
      <w:r>
        <w:rPr>
          <w:rFonts w:ascii="Times New Roman"/>
          <w:spacing w:val="-2"/>
        </w:rPr>
        <w:t>Forking</w:t>
      </w:r>
      <w:r>
        <w:rPr>
          <w:rFonts w:ascii="Times New Roman"/>
          <w:spacing w:val="-3"/>
        </w:rPr>
        <w:t> </w:t>
      </w:r>
      <w:r>
        <w:rPr>
          <w:rFonts w:ascii="Times New Roman"/>
          <w:spacing w:val="-2"/>
        </w:rPr>
        <w:t>the</w:t>
      </w:r>
      <w:r>
        <w:rPr>
          <w:rFonts w:ascii="Times New Roman"/>
          <w:spacing w:val="-3"/>
        </w:rPr>
        <w:t> </w:t>
      </w:r>
      <w:r>
        <w:rPr>
          <w:rFonts w:ascii="Times New Roman"/>
          <w:spacing w:val="-2"/>
        </w:rPr>
        <w:t>repository</w:t>
      </w:r>
    </w:p>
    <w:p>
      <w:pPr>
        <w:pStyle w:val="BodyText"/>
        <w:spacing w:line="244" w:lineRule="auto" w:before="126"/>
        <w:ind w:left="440" w:right="177"/>
        <w:jc w:val="both"/>
      </w:pP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get</w:t>
      </w:r>
      <w:r>
        <w:rPr>
          <w:spacing w:val="-7"/>
        </w:rPr>
        <w:t> </w:t>
      </w:r>
      <w:r>
        <w:rPr>
          <w:spacing w:val="-4"/>
        </w:rPr>
        <w:t>changes</w:t>
      </w:r>
      <w:r>
        <w:rPr>
          <w:spacing w:val="-7"/>
        </w:rPr>
        <w:t> </w:t>
      </w:r>
      <w:r>
        <w:rPr>
          <w:spacing w:val="-4"/>
        </w:rPr>
        <w:t>into</w:t>
      </w:r>
      <w:r>
        <w:rPr>
          <w:spacing w:val="-7"/>
        </w:rPr>
        <w:t> </w:t>
      </w:r>
      <w:r>
        <w:rPr>
          <w:spacing w:val="-4"/>
        </w:rPr>
        <w:t>LAMMPS,</w:t>
      </w:r>
      <w:r>
        <w:rPr>
          <w:spacing w:val="-7"/>
        </w:rPr>
        <w:t> </w:t>
      </w:r>
      <w:r>
        <w:rPr>
          <w:spacing w:val="-4"/>
        </w:rPr>
        <w:t>you</w:t>
      </w:r>
      <w:r>
        <w:rPr>
          <w:spacing w:val="-7"/>
        </w:rPr>
        <w:t> </w:t>
      </w:r>
      <w:r>
        <w:rPr>
          <w:spacing w:val="-4"/>
        </w:rPr>
        <w:t>need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first</w:t>
      </w:r>
      <w:r>
        <w:rPr>
          <w:spacing w:val="-7"/>
        </w:rPr>
        <w:t> </w:t>
      </w:r>
      <w:r>
        <w:rPr>
          <w:spacing w:val="-4"/>
        </w:rPr>
        <w:t>fork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rFonts w:ascii="Times New Roman" w:hAnsi="Times New Roman"/>
          <w:i/>
          <w:spacing w:val="-4"/>
        </w:rPr>
        <w:t>lammps/lammps</w:t>
      </w:r>
      <w:r>
        <w:rPr>
          <w:rFonts w:ascii="Times New Roman" w:hAnsi="Times New Roman"/>
          <w:i/>
          <w:spacing w:val="-9"/>
        </w:rPr>
        <w:t> </w:t>
      </w:r>
      <w:r>
        <w:rPr>
          <w:spacing w:val="-4"/>
        </w:rPr>
        <w:t>repository</w:t>
      </w:r>
      <w:r>
        <w:rPr>
          <w:spacing w:val="-7"/>
        </w:rPr>
        <w:t> </w:t>
      </w:r>
      <w:r>
        <w:rPr>
          <w:spacing w:val="-4"/>
        </w:rPr>
        <w:t>on</w:t>
      </w:r>
      <w:r>
        <w:rPr>
          <w:spacing w:val="-7"/>
        </w:rPr>
        <w:t> </w:t>
      </w:r>
      <w:r>
        <w:rPr>
          <w:spacing w:val="-4"/>
        </w:rPr>
        <w:t>GitHub.</w:t>
      </w:r>
      <w:r>
        <w:rPr>
          <w:spacing w:val="12"/>
        </w:rPr>
        <w:t> </w:t>
      </w:r>
      <w:r>
        <w:rPr>
          <w:spacing w:val="-4"/>
        </w:rPr>
        <w:t>At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time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writing,</w:t>
      </w:r>
      <w:r>
        <w:rPr>
          <w:spacing w:val="-2"/>
        </w:rPr>
        <w:t> </w:t>
      </w:r>
      <w:r>
        <w:rPr>
          <w:rFonts w:ascii="Times New Roman" w:hAnsi="Times New Roman"/>
          <w:i/>
          <w:spacing w:val="-2"/>
        </w:rPr>
        <w:t>develop</w:t>
      </w:r>
      <w:r>
        <w:rPr>
          <w:rFonts w:ascii="Times New Roman" w:hAnsi="Times New Roman"/>
          <w:i/>
          <w:spacing w:val="-11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preferred</w:t>
      </w:r>
      <w:r>
        <w:rPr>
          <w:spacing w:val="-9"/>
        </w:rPr>
        <w:t> </w:t>
      </w:r>
      <w:r>
        <w:rPr>
          <w:spacing w:val="-2"/>
        </w:rPr>
        <w:t>target</w:t>
      </w:r>
      <w:r>
        <w:rPr>
          <w:spacing w:val="-9"/>
        </w:rPr>
        <w:t> </w:t>
      </w:r>
      <w:r>
        <w:rPr>
          <w:spacing w:val="-2"/>
        </w:rPr>
        <w:t>branch.</w:t>
      </w:r>
      <w:r>
        <w:rPr>
          <w:spacing w:val="-2"/>
        </w:rPr>
        <w:t> Thus</w:t>
      </w:r>
      <w:r>
        <w:rPr>
          <w:spacing w:val="-9"/>
        </w:rPr>
        <w:t> </w:t>
      </w:r>
      <w:r>
        <w:rPr>
          <w:spacing w:val="-2"/>
        </w:rPr>
        <w:t>go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hyperlink r:id="rId183">
        <w:r>
          <w:rPr>
            <w:color w:val="376F62"/>
            <w:spacing w:val="-2"/>
          </w:rPr>
          <w:t>LAMMPS</w:t>
        </w:r>
        <w:r>
          <w:rPr>
            <w:color w:val="376F62"/>
            <w:spacing w:val="-9"/>
          </w:rPr>
          <w:t> </w:t>
        </w:r>
        <w:r>
          <w:rPr>
            <w:color w:val="376F62"/>
            <w:spacing w:val="-2"/>
          </w:rPr>
          <w:t>on</w:t>
        </w:r>
        <w:r>
          <w:rPr>
            <w:color w:val="376F62"/>
            <w:spacing w:val="-9"/>
          </w:rPr>
          <w:t> </w:t>
        </w:r>
        <w:r>
          <w:rPr>
            <w:color w:val="376F62"/>
            <w:spacing w:val="-2"/>
          </w:rPr>
          <w:t>GitHub</w:t>
        </w:r>
      </w:hyperlink>
      <w:r>
        <w:rPr>
          <w:color w:val="376F62"/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make</w:t>
      </w:r>
      <w:r>
        <w:rPr>
          <w:spacing w:val="-9"/>
        </w:rPr>
        <w:t> </w:t>
      </w:r>
      <w:r>
        <w:rPr>
          <w:spacing w:val="-2"/>
        </w:rPr>
        <w:t>sure</w:t>
      </w:r>
      <w:r>
        <w:rPr>
          <w:spacing w:val="-9"/>
        </w:rPr>
        <w:t> </w:t>
      </w:r>
      <w:r>
        <w:rPr>
          <w:spacing w:val="-2"/>
        </w:rPr>
        <w:t>branch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set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“develop”,</w:t>
      </w:r>
      <w:r>
        <w:rPr>
          <w:spacing w:val="-9"/>
        </w:rPr>
        <w:t> </w:t>
      </w:r>
      <w:r>
        <w:rPr>
          <w:spacing w:val="-2"/>
        </w:rPr>
        <w:t>as </w:t>
      </w:r>
      <w:r>
        <w:rPr/>
        <w:t>shown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figure</w:t>
      </w:r>
      <w:r>
        <w:rPr>
          <w:spacing w:val="-3"/>
        </w:rPr>
        <w:t> </w:t>
      </w:r>
      <w:r>
        <w:rPr/>
        <w:t>below.</w:t>
      </w:r>
    </w:p>
    <w:p>
      <w:pPr>
        <w:pStyle w:val="BodyText"/>
        <w:spacing w:before="6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7764480">
            <wp:simplePos x="0" y="0"/>
            <wp:positionH relativeFrom="page">
              <wp:posOffset>1257312</wp:posOffset>
            </wp:positionH>
            <wp:positionV relativeFrom="paragraph">
              <wp:posOffset>161023</wp:posOffset>
            </wp:positionV>
            <wp:extent cx="5257800" cy="1638300"/>
            <wp:effectExtent l="0" t="0" r="0" b="0"/>
            <wp:wrapTopAndBottom/>
            <wp:docPr id="1447" name="Image 1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7" name="Image 1447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8"/>
        <w:ind w:left="440"/>
        <w:jc w:val="both"/>
      </w:pPr>
      <w:r>
        <w:rPr>
          <w:spacing w:val="-4"/>
        </w:rPr>
        <w:t>If</w:t>
      </w:r>
      <w:r>
        <w:rPr>
          <w:spacing w:val="-7"/>
        </w:rPr>
        <w:t> </w:t>
      </w:r>
      <w:r>
        <w:rPr>
          <w:spacing w:val="-4"/>
        </w:rPr>
        <w:t>it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not,</w:t>
      </w:r>
      <w:r>
        <w:rPr>
          <w:spacing w:val="-6"/>
        </w:rPr>
        <w:t> </w:t>
      </w:r>
      <w:r>
        <w:rPr>
          <w:spacing w:val="-4"/>
        </w:rPr>
        <w:t>use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button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change</w:t>
      </w:r>
      <w:r>
        <w:rPr>
          <w:spacing w:val="-6"/>
        </w:rPr>
        <w:t> </w:t>
      </w:r>
      <w:r>
        <w:rPr>
          <w:spacing w:val="-4"/>
        </w:rPr>
        <w:t>it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rFonts w:ascii="Times New Roman"/>
          <w:i/>
          <w:spacing w:val="-4"/>
        </w:rPr>
        <w:t>develop</w:t>
      </w:r>
      <w:r>
        <w:rPr>
          <w:spacing w:val="-4"/>
        </w:rPr>
        <w:t>.</w:t>
      </w:r>
      <w:r>
        <w:rPr>
          <w:spacing w:val="7"/>
        </w:rPr>
        <w:t> </w:t>
      </w:r>
      <w:r>
        <w:rPr>
          <w:spacing w:val="-4"/>
        </w:rPr>
        <w:t>Once</w:t>
      </w:r>
      <w:r>
        <w:rPr>
          <w:spacing w:val="-6"/>
        </w:rPr>
        <w:t> </w:t>
      </w:r>
      <w:r>
        <w:rPr>
          <w:spacing w:val="-4"/>
        </w:rPr>
        <w:t>it</w:t>
      </w:r>
      <w:r>
        <w:rPr>
          <w:spacing w:val="-6"/>
        </w:rPr>
        <w:t> </w:t>
      </w:r>
      <w:r>
        <w:rPr>
          <w:spacing w:val="-4"/>
        </w:rPr>
        <w:t>is,</w:t>
      </w:r>
      <w:r>
        <w:rPr>
          <w:spacing w:val="-6"/>
        </w:rPr>
        <w:t> </w:t>
      </w:r>
      <w:r>
        <w:rPr>
          <w:spacing w:val="-4"/>
        </w:rPr>
        <w:t>use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fork</w:t>
      </w:r>
      <w:r>
        <w:rPr>
          <w:spacing w:val="-6"/>
        </w:rPr>
        <w:t> </w:t>
      </w:r>
      <w:r>
        <w:rPr>
          <w:spacing w:val="-4"/>
        </w:rPr>
        <w:t>button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create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fork.</w:t>
      </w:r>
    </w:p>
    <w:p>
      <w:pPr>
        <w:pStyle w:val="BodyText"/>
        <w:spacing w:before="9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87764992">
            <wp:simplePos x="0" y="0"/>
            <wp:positionH relativeFrom="page">
              <wp:posOffset>914400</wp:posOffset>
            </wp:positionH>
            <wp:positionV relativeFrom="paragraph">
              <wp:posOffset>88309</wp:posOffset>
            </wp:positionV>
            <wp:extent cx="5923026" cy="614172"/>
            <wp:effectExtent l="0" t="0" r="0" b="0"/>
            <wp:wrapTopAndBottom/>
            <wp:docPr id="1448" name="Image 1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8" name="Image 1448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026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7"/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8"/>
        </w:rPr>
        <w:t>This</w:t>
      </w:r>
      <w:r>
        <w:rPr/>
        <w:t> </w:t>
      </w:r>
      <w:r>
        <w:rPr>
          <w:spacing w:val="-8"/>
        </w:rPr>
        <w:t>will</w:t>
      </w:r>
      <w:r>
        <w:rPr/>
        <w:t> </w:t>
      </w:r>
      <w:r>
        <w:rPr>
          <w:spacing w:val="-8"/>
        </w:rPr>
        <w:t>create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fork</w:t>
      </w:r>
      <w:r>
        <w:rPr/>
        <w:t> </w:t>
      </w:r>
      <w:r>
        <w:rPr>
          <w:spacing w:val="-8"/>
        </w:rPr>
        <w:t>(which</w:t>
      </w:r>
      <w:r>
        <w:rPr/>
        <w:t> </w:t>
      </w:r>
      <w:r>
        <w:rPr>
          <w:spacing w:val="-8"/>
        </w:rPr>
        <w:t>is</w:t>
      </w:r>
      <w:r>
        <w:rPr/>
        <w:t> </w:t>
      </w:r>
      <w:r>
        <w:rPr>
          <w:spacing w:val="-8"/>
        </w:rPr>
        <w:t>essentially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copy,</w:t>
      </w:r>
      <w:r>
        <w:rPr/>
        <w:t> </w:t>
      </w:r>
      <w:r>
        <w:rPr>
          <w:spacing w:val="-8"/>
        </w:rPr>
        <w:t>but</w:t>
      </w:r>
      <w:r>
        <w:rPr/>
        <w:t> </w:t>
      </w:r>
      <w:r>
        <w:rPr>
          <w:spacing w:val="-8"/>
        </w:rPr>
        <w:t>uses</w:t>
      </w:r>
      <w:r>
        <w:rPr/>
        <w:t> </w:t>
      </w:r>
      <w:r>
        <w:rPr>
          <w:spacing w:val="-8"/>
        </w:rPr>
        <w:t>less</w:t>
      </w:r>
      <w:r>
        <w:rPr/>
        <w:t> </w:t>
      </w:r>
      <w:r>
        <w:rPr>
          <w:spacing w:val="-8"/>
        </w:rPr>
        <w:t>resources)</w:t>
      </w:r>
      <w:r>
        <w:rPr/>
        <w:t> </w:t>
      </w:r>
      <w:r>
        <w:rPr>
          <w:spacing w:val="-8"/>
        </w:rPr>
        <w:t>of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LAMMPS</w:t>
      </w:r>
      <w:r>
        <w:rPr/>
        <w:t> </w:t>
      </w:r>
      <w:r>
        <w:rPr>
          <w:spacing w:val="-8"/>
        </w:rPr>
        <w:t>repository</w:t>
      </w:r>
      <w:r>
        <w:rPr/>
        <w:t> </w:t>
      </w:r>
      <w:r>
        <w:rPr>
          <w:spacing w:val="-8"/>
        </w:rPr>
        <w:t>under</w:t>
      </w:r>
      <w:r>
        <w:rPr/>
        <w:t> </w:t>
      </w:r>
      <w:r>
        <w:rPr>
          <w:spacing w:val="-8"/>
        </w:rPr>
        <w:t>your</w:t>
      </w:r>
      <w:r>
        <w:rPr/>
        <w:t> </w:t>
      </w:r>
      <w:r>
        <w:rPr>
          <w:spacing w:val="-8"/>
        </w:rPr>
        <w:t>own</w:t>
      </w:r>
      <w:r>
        <w:rPr/>
        <w:t> </w:t>
      </w:r>
      <w:r>
        <w:rPr>
          <w:w w:val="90"/>
        </w:rPr>
        <w:t>GitHub account.</w:t>
      </w:r>
      <w:r>
        <w:rPr>
          <w:spacing w:val="34"/>
        </w:rPr>
        <w:t> </w:t>
      </w:r>
      <w:r>
        <w:rPr>
          <w:w w:val="90"/>
        </w:rPr>
        <w:t>You can make changes in this fork and later file </w:t>
      </w:r>
      <w:r>
        <w:rPr>
          <w:rFonts w:ascii="Times New Roman"/>
          <w:i/>
          <w:w w:val="90"/>
        </w:rPr>
        <w:t>pull requests </w:t>
      </w:r>
      <w:r>
        <w:rPr>
          <w:w w:val="90"/>
        </w:rPr>
        <w:t>to allow the upstream repository to </w:t>
      </w:r>
      <w:r>
        <w:rPr>
          <w:w w:val="90"/>
        </w:rPr>
        <w:t>merge</w:t>
      </w:r>
      <w:r>
        <w:rPr/>
        <w:t> </w:t>
      </w:r>
      <w:r>
        <w:rPr>
          <w:w w:val="90"/>
        </w:rPr>
        <w:t>changes from your own fork into the one we just forked from (or others that were forked from the same repository).</w:t>
      </w:r>
      <w:r>
        <w:rPr>
          <w:spacing w:val="23"/>
        </w:rPr>
        <w:t> </w:t>
      </w:r>
      <w:r>
        <w:rPr>
          <w:w w:val="90"/>
        </w:rPr>
        <w:t>At</w:t>
      </w:r>
      <w:r>
        <w:rPr/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same</w:t>
      </w:r>
      <w:r>
        <w:rPr>
          <w:spacing w:val="-3"/>
        </w:rPr>
        <w:t> </w:t>
      </w:r>
      <w:r>
        <w:rPr>
          <w:spacing w:val="-6"/>
        </w:rPr>
        <w:t>time,</w:t>
      </w:r>
      <w:r>
        <w:rPr>
          <w:spacing w:val="-3"/>
        </w:rPr>
        <w:t> </w:t>
      </w:r>
      <w:r>
        <w:rPr>
          <w:spacing w:val="-6"/>
        </w:rPr>
        <w:t>you</w:t>
      </w:r>
      <w:r>
        <w:rPr>
          <w:spacing w:val="-4"/>
        </w:rPr>
        <w:t> </w:t>
      </w:r>
      <w:r>
        <w:rPr>
          <w:spacing w:val="-6"/>
        </w:rPr>
        <w:t>can</w:t>
      </w:r>
      <w:r>
        <w:rPr>
          <w:spacing w:val="-3"/>
        </w:rPr>
        <w:t> </w:t>
      </w:r>
      <w:r>
        <w:rPr>
          <w:spacing w:val="-6"/>
        </w:rPr>
        <w:t>set</w:t>
      </w:r>
      <w:r>
        <w:rPr>
          <w:spacing w:val="-4"/>
        </w:rPr>
        <w:t> </w:t>
      </w:r>
      <w:r>
        <w:rPr>
          <w:spacing w:val="-6"/>
        </w:rPr>
        <w:t>things</w:t>
      </w:r>
      <w:r>
        <w:rPr>
          <w:spacing w:val="-4"/>
        </w:rPr>
        <w:t> </w:t>
      </w:r>
      <w:r>
        <w:rPr>
          <w:spacing w:val="-6"/>
        </w:rPr>
        <w:t>up,</w:t>
      </w:r>
      <w:r>
        <w:rPr>
          <w:spacing w:val="-3"/>
        </w:rPr>
        <w:t> </w:t>
      </w:r>
      <w:r>
        <w:rPr>
          <w:spacing w:val="-6"/>
        </w:rPr>
        <w:t>so</w:t>
      </w:r>
      <w:r>
        <w:rPr>
          <w:spacing w:val="-4"/>
        </w:rPr>
        <w:t> </w:t>
      </w:r>
      <w:r>
        <w:rPr>
          <w:spacing w:val="-6"/>
        </w:rPr>
        <w:t>you</w:t>
      </w:r>
      <w:r>
        <w:rPr>
          <w:spacing w:val="-4"/>
        </w:rPr>
        <w:t> </w:t>
      </w:r>
      <w:r>
        <w:rPr>
          <w:spacing w:val="-6"/>
        </w:rPr>
        <w:t>can</w:t>
      </w:r>
      <w:r>
        <w:rPr>
          <w:spacing w:val="-3"/>
        </w:rPr>
        <w:t> </w:t>
      </w:r>
      <w:r>
        <w:rPr>
          <w:spacing w:val="-6"/>
        </w:rPr>
        <w:t>include</w:t>
      </w:r>
      <w:r>
        <w:rPr>
          <w:spacing w:val="-4"/>
        </w:rPr>
        <w:t> </w:t>
      </w:r>
      <w:r>
        <w:rPr>
          <w:spacing w:val="-6"/>
        </w:rPr>
        <w:t>changes</w:t>
      </w:r>
      <w:r>
        <w:rPr>
          <w:spacing w:val="-4"/>
        </w:rPr>
        <w:t> </w:t>
      </w:r>
      <w:r>
        <w:rPr>
          <w:spacing w:val="-6"/>
        </w:rPr>
        <w:t>from</w:t>
      </w:r>
      <w:r>
        <w:rPr>
          <w:spacing w:val="-4"/>
        </w:rPr>
        <w:t> </w:t>
      </w:r>
      <w:r>
        <w:rPr>
          <w:spacing w:val="-6"/>
        </w:rPr>
        <w:t>upstream</w:t>
      </w:r>
      <w:r>
        <w:rPr>
          <w:spacing w:val="-3"/>
        </w:rPr>
        <w:t> </w:t>
      </w:r>
      <w:r>
        <w:rPr>
          <w:spacing w:val="-6"/>
        </w:rPr>
        <w:t>into</w:t>
      </w:r>
      <w:r>
        <w:rPr>
          <w:spacing w:val="-4"/>
        </w:rPr>
        <w:t> </w:t>
      </w:r>
      <w:r>
        <w:rPr>
          <w:spacing w:val="-6"/>
        </w:rPr>
        <w:t>your</w:t>
      </w:r>
      <w:r>
        <w:rPr>
          <w:spacing w:val="-4"/>
        </w:rPr>
        <w:t> </w:t>
      </w:r>
      <w:r>
        <w:rPr>
          <w:spacing w:val="-6"/>
        </w:rPr>
        <w:t>repository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4"/>
        </w:rPr>
        <w:t> </w:t>
      </w:r>
      <w:r>
        <w:rPr>
          <w:spacing w:val="-6"/>
        </w:rPr>
        <w:t>thus</w:t>
      </w:r>
      <w:r>
        <w:rPr>
          <w:spacing w:val="-4"/>
        </w:rPr>
        <w:t> </w:t>
      </w:r>
      <w:r>
        <w:rPr>
          <w:spacing w:val="-6"/>
        </w:rPr>
        <w:t>keep</w:t>
      </w:r>
      <w:r>
        <w:rPr>
          <w:spacing w:val="-3"/>
        </w:rPr>
        <w:t> </w:t>
      </w:r>
      <w:r>
        <w:rPr>
          <w:spacing w:val="-6"/>
        </w:rPr>
        <w:t>it</w:t>
      </w:r>
      <w:r>
        <w:rPr/>
        <w:t> in sync with the ongoing LAMMPS development.</w:t>
      </w:r>
    </w:p>
    <w:p>
      <w:pPr>
        <w:pStyle w:val="BodyText"/>
        <w:spacing w:before="2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5504">
                <wp:simplePos x="0" y="0"/>
                <wp:positionH relativeFrom="page">
                  <wp:posOffset>914400</wp:posOffset>
                </wp:positionH>
                <wp:positionV relativeFrom="paragraph">
                  <wp:posOffset>150910</wp:posOffset>
                </wp:positionV>
                <wp:extent cx="5943600" cy="1270"/>
                <wp:effectExtent l="0" t="0" r="0" b="0"/>
                <wp:wrapTopAndBottom/>
                <wp:docPr id="1449" name="Graphic 14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9" name="Graphic 1449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1.882728pt;width:468pt;height:.1pt;mso-position-horizontal-relative:page;mso-position-vertical-relative:paragraph;z-index:-15550976;mso-wrap-distance-left:0;mso-wrap-distance-right:0" id="docshape1293" coordorigin="1440,238" coordsize="9360,0" path="m1440,238l10800,238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73"/>
      </w:pPr>
    </w:p>
    <w:p>
      <w:pPr>
        <w:pStyle w:val="Heading3"/>
        <w:spacing w:before="0"/>
        <w:jc w:val="both"/>
        <w:rPr>
          <w:rFonts w:ascii="Times New Roman"/>
        </w:rPr>
      </w:pPr>
      <w:r>
        <w:rPr>
          <w:rFonts w:ascii="Times New Roman"/>
        </w:rPr>
        <w:t>Adding</w:t>
      </w:r>
      <w:r>
        <w:rPr>
          <w:rFonts w:ascii="Times New Roman"/>
          <w:spacing w:val="-12"/>
        </w:rPr>
        <w:t> </w:t>
      </w:r>
      <w:r>
        <w:rPr>
          <w:rFonts w:ascii="Times New Roman"/>
        </w:rPr>
        <w:t>changes</w:t>
      </w:r>
      <w:r>
        <w:rPr>
          <w:rFonts w:ascii="Times New Roman"/>
          <w:spacing w:val="-11"/>
        </w:rPr>
        <w:t> </w:t>
      </w:r>
      <w:r>
        <w:rPr>
          <w:rFonts w:ascii="Times New Roman"/>
        </w:rPr>
        <w:t>to</w:t>
      </w:r>
      <w:r>
        <w:rPr>
          <w:rFonts w:ascii="Times New Roman"/>
          <w:spacing w:val="-12"/>
        </w:rPr>
        <w:t> </w:t>
      </w:r>
      <w:r>
        <w:rPr>
          <w:rFonts w:ascii="Times New Roman"/>
        </w:rPr>
        <w:t>your</w:t>
      </w:r>
      <w:r>
        <w:rPr>
          <w:rFonts w:ascii="Times New Roman"/>
          <w:spacing w:val="-11"/>
        </w:rPr>
        <w:t> </w:t>
      </w:r>
      <w:r>
        <w:rPr>
          <w:rFonts w:ascii="Times New Roman"/>
        </w:rPr>
        <w:t>own</w:t>
      </w:r>
      <w:r>
        <w:rPr>
          <w:rFonts w:ascii="Times New Roman"/>
          <w:spacing w:val="-12"/>
        </w:rPr>
        <w:t> </w:t>
      </w:r>
      <w:r>
        <w:rPr>
          <w:rFonts w:ascii="Times New Roman"/>
          <w:spacing w:val="-4"/>
        </w:rPr>
        <w:t>fork</w:t>
      </w:r>
    </w:p>
    <w:p>
      <w:pPr>
        <w:pStyle w:val="BodyText"/>
        <w:spacing w:line="244" w:lineRule="auto" w:before="126"/>
        <w:ind w:left="440" w:right="177"/>
        <w:jc w:val="both"/>
      </w:pPr>
      <w:r>
        <w:rPr>
          <w:spacing w:val="-4"/>
        </w:rPr>
        <w:t>Additions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upstream</w:t>
      </w:r>
      <w:r>
        <w:rPr>
          <w:spacing w:val="-7"/>
        </w:rPr>
        <w:t> </w:t>
      </w:r>
      <w:r>
        <w:rPr>
          <w:spacing w:val="-4"/>
        </w:rPr>
        <w:t>version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LAMMPS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handled</w:t>
      </w:r>
      <w:r>
        <w:rPr>
          <w:spacing w:val="-7"/>
        </w:rPr>
        <w:t> </w:t>
      </w:r>
      <w:r>
        <w:rPr>
          <w:spacing w:val="-4"/>
        </w:rPr>
        <w:t>using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feature</w:t>
      </w:r>
      <w:r>
        <w:rPr>
          <w:rFonts w:ascii="Times New Roman"/>
          <w:i/>
          <w:spacing w:val="-8"/>
        </w:rPr>
        <w:t> </w:t>
      </w:r>
      <w:r>
        <w:rPr>
          <w:rFonts w:ascii="Times New Roman"/>
          <w:i/>
          <w:spacing w:val="-4"/>
        </w:rPr>
        <w:t>branches</w:t>
      </w:r>
      <w:r>
        <w:rPr>
          <w:spacing w:val="-4"/>
        </w:rPr>
        <w:t>.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every</w:t>
      </w:r>
      <w:r>
        <w:rPr>
          <w:spacing w:val="-7"/>
        </w:rPr>
        <w:t> </w:t>
      </w:r>
      <w:r>
        <w:rPr>
          <w:spacing w:val="-4"/>
        </w:rPr>
        <w:t>new</w:t>
      </w:r>
      <w:r>
        <w:rPr>
          <w:spacing w:val="-7"/>
        </w:rPr>
        <w:t> </w:t>
      </w:r>
      <w:r>
        <w:rPr>
          <w:spacing w:val="-4"/>
        </w:rPr>
        <w:t>feature,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so-called</w:t>
      </w:r>
      <w:r>
        <w:rPr/>
        <w:t> </w:t>
      </w:r>
      <w:r>
        <w:rPr>
          <w:w w:val="90"/>
        </w:rPr>
        <w:t>feature</w:t>
      </w:r>
      <w:r>
        <w:rPr>
          <w:spacing w:val="11"/>
        </w:rPr>
        <w:t> </w:t>
      </w:r>
      <w:r>
        <w:rPr>
          <w:w w:val="90"/>
        </w:rPr>
        <w:t>branch</w:t>
      </w:r>
      <w:r>
        <w:rPr>
          <w:spacing w:val="11"/>
        </w:rPr>
        <w:t> </w:t>
      </w:r>
      <w:r>
        <w:rPr>
          <w:w w:val="90"/>
        </w:rPr>
        <w:t>is</w:t>
      </w:r>
      <w:r>
        <w:rPr>
          <w:spacing w:val="11"/>
        </w:rPr>
        <w:t> </w:t>
      </w:r>
      <w:r>
        <w:rPr>
          <w:w w:val="90"/>
        </w:rPr>
        <w:t>created,</w:t>
      </w:r>
      <w:r>
        <w:rPr>
          <w:spacing w:val="11"/>
        </w:rPr>
        <w:t> </w:t>
      </w:r>
      <w:r>
        <w:rPr>
          <w:w w:val="90"/>
        </w:rPr>
        <w:t>which</w:t>
      </w:r>
      <w:r>
        <w:rPr>
          <w:spacing w:val="11"/>
        </w:rPr>
        <w:t> </w:t>
      </w:r>
      <w:r>
        <w:rPr>
          <w:w w:val="90"/>
        </w:rPr>
        <w:t>contains</w:t>
      </w:r>
      <w:r>
        <w:rPr>
          <w:spacing w:val="11"/>
        </w:rPr>
        <w:t> </w:t>
      </w:r>
      <w:r>
        <w:rPr>
          <w:w w:val="90"/>
        </w:rPr>
        <w:t>only</w:t>
      </w:r>
      <w:r>
        <w:rPr>
          <w:spacing w:val="11"/>
        </w:rPr>
        <w:t> </w:t>
      </w:r>
      <w:r>
        <w:rPr>
          <w:w w:val="90"/>
        </w:rPr>
        <w:t>those</w:t>
      </w:r>
      <w:r>
        <w:rPr>
          <w:spacing w:val="11"/>
        </w:rPr>
        <w:t> </w:t>
      </w:r>
      <w:r>
        <w:rPr>
          <w:w w:val="90"/>
        </w:rPr>
        <w:t>modification</w:t>
      </w:r>
      <w:r>
        <w:rPr>
          <w:spacing w:val="11"/>
        </w:rPr>
        <w:t> </w:t>
      </w:r>
      <w:r>
        <w:rPr>
          <w:w w:val="90"/>
        </w:rPr>
        <w:t>relevant</w:t>
      </w:r>
      <w:r>
        <w:rPr>
          <w:spacing w:val="11"/>
        </w:rPr>
        <w:t> </w:t>
      </w:r>
      <w:r>
        <w:rPr>
          <w:w w:val="90"/>
        </w:rPr>
        <w:t>to</w:t>
      </w:r>
      <w:r>
        <w:rPr>
          <w:spacing w:val="11"/>
        </w:rPr>
        <w:t> </w:t>
      </w:r>
      <w:r>
        <w:rPr>
          <w:w w:val="90"/>
        </w:rPr>
        <w:t>one</w:t>
      </w:r>
      <w:r>
        <w:rPr>
          <w:spacing w:val="11"/>
        </w:rPr>
        <w:t> </w:t>
      </w:r>
      <w:r>
        <w:rPr>
          <w:w w:val="90"/>
        </w:rPr>
        <w:t>specific</w:t>
      </w:r>
      <w:r>
        <w:rPr>
          <w:spacing w:val="11"/>
        </w:rPr>
        <w:t> </w:t>
      </w:r>
      <w:r>
        <w:rPr>
          <w:w w:val="90"/>
        </w:rPr>
        <w:t>feature.</w:t>
      </w:r>
      <w:r>
        <w:rPr>
          <w:spacing w:val="32"/>
        </w:rPr>
        <w:t> </w:t>
      </w:r>
      <w:r>
        <w:rPr>
          <w:w w:val="90"/>
        </w:rPr>
        <w:t>For</w:t>
      </w:r>
      <w:r>
        <w:rPr>
          <w:spacing w:val="11"/>
        </w:rPr>
        <w:t> </w:t>
      </w:r>
      <w:r>
        <w:rPr>
          <w:w w:val="90"/>
        </w:rPr>
        <w:t>example,</w:t>
      </w:r>
      <w:r>
        <w:rPr>
          <w:spacing w:val="12"/>
        </w:rPr>
        <w:t> </w:t>
      </w:r>
      <w:r>
        <w:rPr>
          <w:w w:val="90"/>
        </w:rPr>
        <w:t>adding</w:t>
      </w:r>
      <w:r>
        <w:rPr/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single</w:t>
      </w:r>
      <w:r>
        <w:rPr>
          <w:spacing w:val="-3"/>
        </w:rPr>
        <w:t> </w:t>
      </w:r>
      <w:r>
        <w:rPr>
          <w:spacing w:val="-6"/>
        </w:rPr>
        <w:t>fix</w:t>
      </w:r>
      <w:r>
        <w:rPr>
          <w:spacing w:val="-3"/>
        </w:rPr>
        <w:t> </w:t>
      </w:r>
      <w:r>
        <w:rPr>
          <w:spacing w:val="-6"/>
        </w:rPr>
        <w:t>would</w:t>
      </w:r>
      <w:r>
        <w:rPr>
          <w:spacing w:val="-3"/>
        </w:rPr>
        <w:t> </w:t>
      </w:r>
      <w:r>
        <w:rPr>
          <w:spacing w:val="-6"/>
        </w:rPr>
        <w:t>consist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creating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branch</w:t>
      </w:r>
      <w:r>
        <w:rPr>
          <w:spacing w:val="-3"/>
        </w:rPr>
        <w:t> </w:t>
      </w:r>
      <w:r>
        <w:rPr>
          <w:spacing w:val="-6"/>
        </w:rPr>
        <w:t>with</w:t>
      </w:r>
      <w:r>
        <w:rPr>
          <w:spacing w:val="-3"/>
        </w:rPr>
        <w:t> </w:t>
      </w:r>
      <w:r>
        <w:rPr>
          <w:spacing w:val="-6"/>
        </w:rPr>
        <w:t>only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fix</w:t>
      </w:r>
      <w:r>
        <w:rPr>
          <w:spacing w:val="-3"/>
        </w:rPr>
        <w:t> </w:t>
      </w:r>
      <w:r>
        <w:rPr>
          <w:spacing w:val="-6"/>
        </w:rPr>
        <w:t>header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source</w:t>
      </w:r>
      <w:r>
        <w:rPr>
          <w:spacing w:val="-3"/>
        </w:rPr>
        <w:t> </w:t>
      </w:r>
      <w:r>
        <w:rPr>
          <w:spacing w:val="-6"/>
        </w:rPr>
        <w:t>file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nothing</w:t>
      </w:r>
      <w:r>
        <w:rPr>
          <w:spacing w:val="-3"/>
        </w:rPr>
        <w:t> </w:t>
      </w:r>
      <w:r>
        <w:rPr>
          <w:spacing w:val="-6"/>
        </w:rPr>
        <w:t>else.</w:t>
      </w:r>
      <w:r>
        <w:rPr>
          <w:spacing w:val="12"/>
        </w:rPr>
        <w:t> </w:t>
      </w:r>
      <w:r>
        <w:rPr>
          <w:spacing w:val="-6"/>
        </w:rPr>
        <w:t>It</w:t>
      </w:r>
      <w:r>
        <w:rPr>
          <w:spacing w:val="-3"/>
        </w:rPr>
        <w:t> </w:t>
      </w:r>
      <w:r>
        <w:rPr>
          <w:spacing w:val="-6"/>
        </w:rPr>
        <w:t>is</w:t>
      </w:r>
      <w:r>
        <w:rPr>
          <w:spacing w:val="-3"/>
        </w:rPr>
        <w:t> </w:t>
      </w:r>
      <w:r>
        <w:rPr>
          <w:spacing w:val="-6"/>
        </w:rPr>
        <w:t>explained</w:t>
      </w:r>
      <w:r>
        <w:rPr>
          <w:spacing w:val="-2"/>
        </w:rPr>
        <w:t> in</w:t>
      </w:r>
      <w:r>
        <w:rPr>
          <w:spacing w:val="-10"/>
        </w:rPr>
        <w:t> </w:t>
      </w:r>
      <w:r>
        <w:rPr>
          <w:spacing w:val="-2"/>
        </w:rPr>
        <w:t>more</w:t>
      </w:r>
      <w:r>
        <w:rPr>
          <w:spacing w:val="-9"/>
        </w:rPr>
        <w:t> </w:t>
      </w:r>
      <w:r>
        <w:rPr>
          <w:spacing w:val="-2"/>
        </w:rPr>
        <w:t>detail</w:t>
      </w:r>
      <w:r>
        <w:rPr>
          <w:spacing w:val="-9"/>
        </w:rPr>
        <w:t> </w:t>
      </w:r>
      <w:r>
        <w:rPr>
          <w:spacing w:val="-2"/>
        </w:rPr>
        <w:t>here:</w:t>
      </w:r>
      <w:r>
        <w:rPr>
          <w:spacing w:val="-1"/>
        </w:rPr>
        <w:t> </w:t>
      </w:r>
      <w:hyperlink r:id="rId186">
        <w:r>
          <w:rPr>
            <w:color w:val="376F62"/>
            <w:spacing w:val="-2"/>
          </w:rPr>
          <w:t>feature</w:t>
        </w:r>
        <w:r>
          <w:rPr>
            <w:color w:val="376F62"/>
            <w:spacing w:val="-9"/>
          </w:rPr>
          <w:t> </w:t>
        </w:r>
        <w:r>
          <w:rPr>
            <w:color w:val="376F62"/>
            <w:spacing w:val="-2"/>
          </w:rPr>
          <w:t>branch</w:t>
        </w:r>
        <w:r>
          <w:rPr>
            <w:color w:val="376F62"/>
            <w:spacing w:val="-9"/>
          </w:rPr>
          <w:t> </w:t>
        </w:r>
        <w:r>
          <w:rPr>
            <w:color w:val="376F62"/>
            <w:spacing w:val="-2"/>
          </w:rPr>
          <w:t>workflow</w:t>
        </w:r>
      </w:hyperlink>
      <w:r>
        <w:rPr>
          <w:spacing w:val="-2"/>
        </w:rPr>
        <w:t>.</w:t>
      </w:r>
    </w:p>
    <w:p>
      <w:pPr>
        <w:pStyle w:val="Heading3"/>
        <w:spacing w:before="122"/>
        <w:jc w:val="both"/>
        <w:rPr>
          <w:rFonts w:ascii="Times New Roman"/>
        </w:rPr>
      </w:pPr>
      <w:r>
        <w:rPr>
          <w:rFonts w:ascii="Times New Roman"/>
          <w:spacing w:val="-2"/>
        </w:rPr>
        <w:t>Feature</w:t>
      </w:r>
      <w:r>
        <w:rPr>
          <w:rFonts w:ascii="Times New Roman"/>
          <w:spacing w:val="-6"/>
        </w:rPr>
        <w:t> </w:t>
      </w:r>
      <w:r>
        <w:rPr>
          <w:rFonts w:ascii="Times New Roman"/>
          <w:spacing w:val="-2"/>
        </w:rPr>
        <w:t>branches</w:t>
      </w:r>
    </w:p>
    <w:p>
      <w:pPr>
        <w:pStyle w:val="BodyText"/>
        <w:spacing w:before="126"/>
        <w:ind w:left="440"/>
        <w:jc w:val="both"/>
      </w:pPr>
      <w:r>
        <w:rPr>
          <w:spacing w:val="-4"/>
        </w:rPr>
        <w:t>First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all,</w:t>
      </w:r>
      <w:r>
        <w:rPr>
          <w:spacing w:val="-5"/>
        </w:rPr>
        <w:t> </w:t>
      </w:r>
      <w:r>
        <w:rPr>
          <w:spacing w:val="-4"/>
        </w:rPr>
        <w:t>create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clone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your</w:t>
      </w:r>
      <w:r>
        <w:rPr>
          <w:spacing w:val="-6"/>
        </w:rPr>
        <w:t> </w:t>
      </w:r>
      <w:r>
        <w:rPr>
          <w:spacing w:val="-4"/>
        </w:rPr>
        <w:t>version</w:t>
      </w:r>
      <w:r>
        <w:rPr>
          <w:spacing w:val="-5"/>
        </w:rPr>
        <w:t> </w:t>
      </w:r>
      <w:r>
        <w:rPr>
          <w:spacing w:val="-4"/>
        </w:rPr>
        <w:t>on</w:t>
      </w:r>
      <w:r>
        <w:rPr>
          <w:spacing w:val="-6"/>
        </w:rPr>
        <w:t> </w:t>
      </w:r>
      <w:r>
        <w:rPr>
          <w:spacing w:val="-4"/>
        </w:rPr>
        <w:t>GitHub</w:t>
      </w:r>
      <w:r>
        <w:rPr>
          <w:spacing w:val="-5"/>
        </w:rPr>
        <w:t> </w:t>
      </w:r>
      <w:r>
        <w:rPr>
          <w:spacing w:val="-4"/>
        </w:rPr>
        <w:t>on</w:t>
      </w:r>
      <w:r>
        <w:rPr>
          <w:spacing w:val="-6"/>
        </w:rPr>
        <w:t> </w:t>
      </w:r>
      <w:r>
        <w:rPr>
          <w:spacing w:val="-4"/>
        </w:rPr>
        <w:t>your</w:t>
      </w:r>
      <w:r>
        <w:rPr>
          <w:spacing w:val="-5"/>
        </w:rPr>
        <w:t> </w:t>
      </w:r>
      <w:r>
        <w:rPr>
          <w:spacing w:val="-4"/>
        </w:rPr>
        <w:t>local</w:t>
      </w:r>
      <w:r>
        <w:rPr>
          <w:spacing w:val="-6"/>
        </w:rPr>
        <w:t> </w:t>
      </w:r>
      <w:r>
        <w:rPr>
          <w:spacing w:val="-4"/>
        </w:rPr>
        <w:t>machine</w:t>
      </w:r>
      <w:r>
        <w:rPr>
          <w:spacing w:val="-5"/>
        </w:rPr>
        <w:t> </w:t>
      </w:r>
      <w:r>
        <w:rPr>
          <w:spacing w:val="-4"/>
        </w:rPr>
        <w:t>via</w:t>
      </w:r>
      <w:r>
        <w:rPr>
          <w:spacing w:val="-6"/>
        </w:rPr>
        <w:t> </w:t>
      </w:r>
      <w:r>
        <w:rPr>
          <w:spacing w:val="-4"/>
        </w:rPr>
        <w:t>HTTPS:</w:t>
      </w:r>
    </w:p>
    <w:p>
      <w:pPr>
        <w:spacing w:after="0"/>
        <w:jc w:val="both"/>
        <w:sectPr>
          <w:headerReference w:type="default" r:id="rId178"/>
          <w:headerReference w:type="even" r:id="rId179"/>
          <w:footerReference w:type="default" r:id="rId180"/>
          <w:footerReference w:type="even" r:id="rId181"/>
          <w:pgSz w:w="12240" w:h="15840"/>
          <w:pgMar w:header="681" w:footer="889" w:top="920" w:bottom="1080" w:left="1000" w:right="1260"/>
          <w:pgNumType w:start="343"/>
        </w:sectPr>
      </w:pPr>
    </w:p>
    <w:p>
      <w:pPr>
        <w:pStyle w:val="BodyText"/>
      </w:pPr>
    </w:p>
    <w:p>
      <w:pPr>
        <w:pStyle w:val="BodyText"/>
        <w:spacing w:before="119"/>
      </w:pPr>
    </w:p>
    <w:p>
      <w:pPr>
        <w:pStyle w:val="BodyText"/>
        <w:ind w:left="372"/>
      </w:pPr>
      <w:r>
        <w:rPr/>
        <mc:AlternateContent>
          <mc:Choice Requires="wps">
            <w:drawing>
              <wp:inline distT="0" distB="0" distL="0" distR="0">
                <wp:extent cx="6029960" cy="238125"/>
                <wp:effectExtent l="0" t="0" r="0" b="0"/>
                <wp:docPr id="1450" name="Group 14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0" name="Group 1450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451" name="Graphic 1451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2" name="Graphic 1452"/>
                        <wps:cNvSpPr/>
                        <wps:spPr>
                          <a:xfrm>
                            <a:off x="5054" y="5054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3" name="Textbox 1453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git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clone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https://github.com/&lt;your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user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name&gt;/lammps.git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&lt;some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name&gt;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74.8pt;height:18.75pt;mso-position-horizontal-relative:char;mso-position-vertical-relative:line" id="docshapegroup1294" coordorigin="0,0" coordsize="9496,375">
                <v:shape style="position:absolute;left:0;top:0;width:9496;height:375" id="docshape1295" coordorigin="0,0" coordsize="9496,375" path="m9436,0l60,0,37,5,18,18,5,37,0,60,0,315,5,338,18,357,37,370,60,375,9436,375,9459,370,9478,357,9491,338,9495,315,9495,60,9491,37,9478,18,9459,5,9436,0xe" filled="true" fillcolor="#1f1f1f" stroked="false">
                  <v:path arrowok="t"/>
                  <v:fill type="solid"/>
                </v:shape>
                <v:shape style="position:absolute;left:7;top:7;width:9480;height:359" id="docshape1296" coordorigin="8,8" coordsize="9480,359" path="m9428,8l68,8,44,13,25,25,13,44,8,68,8,307,13,330,25,349,44,362,68,367,9428,367,9451,362,9470,349,9483,330,9488,307,9488,68,9483,44,9470,25,9451,13,9428,8xe" filled="true" fillcolor="#f2f2f2" stroked="false">
                  <v:path arrowok="t"/>
                  <v:fill type="solid"/>
                </v:shape>
                <v:shape style="position:absolute;left:0;top:0;width:9496;height:375" type="#_x0000_t202" id="docshape1297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git</w:t>
                        </w:r>
                        <w:r>
                          <w:rPr>
                            <w:rFonts w:ascii="Lucida Sans Unicode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clone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https://github.com/&lt;your</w:t>
                        </w:r>
                        <w:r>
                          <w:rPr>
                            <w:rFonts w:ascii="Lucida Sans Unicode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user</w:t>
                        </w:r>
                        <w:r>
                          <w:rPr>
                            <w:rFonts w:ascii="Lucida Sans Unicode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name&gt;/lammps.git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&lt;some</w:t>
                        </w:r>
                        <w:r>
                          <w:rPr>
                            <w:rFonts w:ascii="Lucida Sans Unicode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name&gt;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/>
      </w:r>
    </w:p>
    <w:p>
      <w:pPr>
        <w:pStyle w:val="BodyText"/>
        <w:spacing w:before="143"/>
        <w:ind w:left="440"/>
      </w:pPr>
      <w:r>
        <w:rPr>
          <w:spacing w:val="-4"/>
        </w:rPr>
        <w:t>or, if you</w:t>
      </w:r>
      <w:r>
        <w:rPr>
          <w:spacing w:val="-3"/>
        </w:rPr>
        <w:t> </w:t>
      </w:r>
      <w:r>
        <w:rPr>
          <w:spacing w:val="-4"/>
        </w:rPr>
        <w:t>have set up</w:t>
      </w:r>
      <w:r>
        <w:rPr>
          <w:spacing w:val="-3"/>
        </w:rPr>
        <w:t> </w:t>
      </w:r>
      <w:r>
        <w:rPr>
          <w:spacing w:val="-4"/>
        </w:rPr>
        <w:t>your GitHub account</w:t>
      </w:r>
      <w:r>
        <w:rPr>
          <w:spacing w:val="-3"/>
        </w:rPr>
        <w:t> </w:t>
      </w:r>
      <w:r>
        <w:rPr>
          <w:spacing w:val="-4"/>
        </w:rPr>
        <w:t>for using</w:t>
      </w:r>
      <w:r>
        <w:rPr>
          <w:spacing w:val="-3"/>
        </w:rPr>
        <w:t> </w:t>
      </w:r>
      <w:r>
        <w:rPr>
          <w:spacing w:val="-4"/>
        </w:rPr>
        <w:t>SSH keys, via</w:t>
      </w:r>
      <w:r>
        <w:rPr>
          <w:spacing w:val="-3"/>
        </w:rPr>
        <w:t> </w:t>
      </w:r>
      <w:r>
        <w:rPr>
          <w:spacing w:val="-4"/>
        </w:rPr>
        <w:t>SSH:</w:t>
      </w:r>
    </w:p>
    <w:p>
      <w:pPr>
        <w:pStyle w:val="BodyText"/>
        <w:spacing w:before="5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6528">
                <wp:simplePos x="0" y="0"/>
                <wp:positionH relativeFrom="page">
                  <wp:posOffset>871385</wp:posOffset>
                </wp:positionH>
                <wp:positionV relativeFrom="paragraph">
                  <wp:posOffset>85793</wp:posOffset>
                </wp:positionV>
                <wp:extent cx="6029960" cy="238125"/>
                <wp:effectExtent l="0" t="0" r="0" b="0"/>
                <wp:wrapTopAndBottom/>
                <wp:docPr id="1454" name="Group 14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4" name="Group 1454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455" name="Graphic 1455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6" name="Graphic 1456"/>
                        <wps:cNvSpPr/>
                        <wps:spPr>
                          <a:xfrm>
                            <a:off x="5054" y="5054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7" name="Textbox 1457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git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clone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hyperlink r:id="rId187">
                                <w:r>
                                  <w:rPr>
                                    <w:rFonts w:ascii="Lucida Sans Unicode"/>
                                    <w:spacing w:val="-2"/>
                                    <w:w w:val="90"/>
                                    <w:sz w:val="20"/>
                                  </w:rPr>
                                  <w:t>git@github.com:&lt;y</w:t>
                                </w:r>
                              </w:hyperlink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our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user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name&gt;/lammps.git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55367pt;width:474.8pt;height:18.75pt;mso-position-horizontal-relative:page;mso-position-vertical-relative:paragraph;z-index:-15549952;mso-wrap-distance-left:0;mso-wrap-distance-right:0" id="docshapegroup1298" coordorigin="1372,135" coordsize="9496,375">
                <v:shape style="position:absolute;left:1372;top:135;width:9496;height:375" id="docshape1299" coordorigin="1372,135" coordsize="9496,375" path="m10808,135l1432,135,1409,140,1390,153,1377,172,1372,195,1372,450,1377,473,1390,492,1409,505,1432,510,10808,510,10831,505,10850,492,10863,473,10868,450,10868,195,10863,172,10850,153,10831,140,10808,135xe" filled="true" fillcolor="#1f1f1f" stroked="false">
                  <v:path arrowok="t"/>
                  <v:fill type="solid"/>
                </v:shape>
                <v:shape style="position:absolute;left:1380;top:143;width:9480;height:359" id="docshape1300" coordorigin="1380,143" coordsize="9480,359" path="m10800,143l1440,143,1417,148,1398,161,1385,180,1380,203,1380,442,1385,465,1398,484,1417,497,1440,502,10800,502,10823,497,10842,484,10855,465,10860,442,10860,203,10855,180,10842,161,10823,148,10800,143xe" filled="true" fillcolor="#f2f2f2" stroked="false">
                  <v:path arrowok="t"/>
                  <v:fill type="solid"/>
                </v:shape>
                <v:shape style="position:absolute;left:1372;top:135;width:9496;height:375" type="#_x0000_t202" id="docshape1301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git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clone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hyperlink r:id="rId187">
                          <w:r>
                            <w:rPr>
                              <w:rFonts w:ascii="Lucida Sans Unicode"/>
                              <w:spacing w:val="-2"/>
                              <w:w w:val="90"/>
                              <w:sz w:val="20"/>
                            </w:rPr>
                            <w:t>git@github.com:&lt;y</w:t>
                          </w:r>
                        </w:hyperlink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our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user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name&gt;/lammps.git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spacing w:val="-4"/>
        </w:rPr>
        <w:t>You</w:t>
      </w:r>
      <w:r>
        <w:rPr>
          <w:spacing w:val="-5"/>
        </w:rPr>
        <w:t> </w:t>
      </w:r>
      <w:r>
        <w:rPr>
          <w:spacing w:val="-4"/>
        </w:rPr>
        <w:t>can find the proper URL by clicking the</w:t>
      </w:r>
      <w:r>
        <w:rPr>
          <w:spacing w:val="-5"/>
        </w:rPr>
        <w:t> </w:t>
      </w:r>
      <w:r>
        <w:rPr>
          <w:spacing w:val="-4"/>
        </w:rPr>
        <w:t>“Clone or download”-button:</w:t>
      </w:r>
    </w:p>
    <w:p>
      <w:pPr>
        <w:pStyle w:val="BodyText"/>
        <w:spacing w:before="9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87767040">
            <wp:simplePos x="0" y="0"/>
            <wp:positionH relativeFrom="page">
              <wp:posOffset>914400</wp:posOffset>
            </wp:positionH>
            <wp:positionV relativeFrom="paragraph">
              <wp:posOffset>88342</wp:posOffset>
            </wp:positionV>
            <wp:extent cx="5973035" cy="2585561"/>
            <wp:effectExtent l="0" t="0" r="0" b="0"/>
            <wp:wrapTopAndBottom/>
            <wp:docPr id="1458" name="Image 14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8" name="Image 1458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035" cy="2585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4" w:lineRule="auto" w:before="148"/>
        <w:ind w:left="440" w:right="177"/>
      </w:pPr>
      <w:r>
        <w:rPr>
          <w:w w:val="90"/>
        </w:rPr>
        <w:t>The</w:t>
      </w:r>
      <w:r>
        <w:rPr>
          <w:spacing w:val="9"/>
        </w:rPr>
        <w:t> </w:t>
      </w:r>
      <w:r>
        <w:rPr>
          <w:w w:val="90"/>
        </w:rPr>
        <w:t>above</w:t>
      </w:r>
      <w:r>
        <w:rPr>
          <w:spacing w:val="9"/>
        </w:rPr>
        <w:t> </w:t>
      </w:r>
      <w:r>
        <w:rPr>
          <w:w w:val="90"/>
        </w:rPr>
        <w:t>command</w:t>
      </w:r>
      <w:r>
        <w:rPr>
          <w:spacing w:val="9"/>
        </w:rPr>
        <w:t> </w:t>
      </w:r>
      <w:r>
        <w:rPr>
          <w:w w:val="90"/>
        </w:rPr>
        <w:t>copies</w:t>
      </w:r>
      <w:r>
        <w:rPr>
          <w:spacing w:val="9"/>
        </w:rPr>
        <w:t> </w:t>
      </w:r>
      <w:r>
        <w:rPr>
          <w:w w:val="90"/>
        </w:rPr>
        <w:t>(“clones”)</w:t>
      </w:r>
      <w:r>
        <w:rPr>
          <w:spacing w:val="9"/>
        </w:rPr>
        <w:t> </w:t>
      </w:r>
      <w:r>
        <w:rPr>
          <w:w w:val="90"/>
        </w:rPr>
        <w:t>the</w:t>
      </w:r>
      <w:r>
        <w:rPr>
          <w:spacing w:val="9"/>
        </w:rPr>
        <w:t> </w:t>
      </w:r>
      <w:r>
        <w:rPr>
          <w:w w:val="90"/>
        </w:rPr>
        <w:t>git</w:t>
      </w:r>
      <w:r>
        <w:rPr>
          <w:spacing w:val="9"/>
        </w:rPr>
        <w:t> </w:t>
      </w:r>
      <w:r>
        <w:rPr>
          <w:w w:val="90"/>
        </w:rPr>
        <w:t>repository</w:t>
      </w:r>
      <w:r>
        <w:rPr>
          <w:spacing w:val="9"/>
        </w:rPr>
        <w:t> </w:t>
      </w:r>
      <w:r>
        <w:rPr>
          <w:w w:val="90"/>
        </w:rPr>
        <w:t>to</w:t>
      </w:r>
      <w:r>
        <w:rPr>
          <w:spacing w:val="9"/>
        </w:rPr>
        <w:t> </w:t>
      </w:r>
      <w:r>
        <w:rPr>
          <w:w w:val="90"/>
        </w:rPr>
        <w:t>your</w:t>
      </w:r>
      <w:r>
        <w:rPr>
          <w:spacing w:val="9"/>
        </w:rPr>
        <w:t> </w:t>
      </w:r>
      <w:r>
        <w:rPr>
          <w:w w:val="90"/>
        </w:rPr>
        <w:t>local</w:t>
      </w:r>
      <w:r>
        <w:rPr>
          <w:spacing w:val="9"/>
        </w:rPr>
        <w:t> </w:t>
      </w:r>
      <w:r>
        <w:rPr>
          <w:w w:val="90"/>
        </w:rPr>
        <w:t>machine</w:t>
      </w:r>
      <w:r>
        <w:rPr>
          <w:spacing w:val="9"/>
        </w:rPr>
        <w:t> </w:t>
      </w:r>
      <w:r>
        <w:rPr>
          <w:w w:val="90"/>
        </w:rPr>
        <w:t>to</w:t>
      </w:r>
      <w:r>
        <w:rPr>
          <w:spacing w:val="9"/>
        </w:rPr>
        <w:t> </w:t>
      </w:r>
      <w:r>
        <w:rPr>
          <w:w w:val="90"/>
        </w:rPr>
        <w:t>a</w:t>
      </w:r>
      <w:r>
        <w:rPr>
          <w:spacing w:val="9"/>
        </w:rPr>
        <w:t> </w:t>
      </w:r>
      <w:r>
        <w:rPr>
          <w:w w:val="90"/>
        </w:rPr>
        <w:t>directory</w:t>
      </w:r>
      <w:r>
        <w:rPr>
          <w:spacing w:val="9"/>
        </w:rPr>
        <w:t> </w:t>
      </w:r>
      <w:r>
        <w:rPr>
          <w:w w:val="90"/>
        </w:rPr>
        <w:t>with</w:t>
      </w:r>
      <w:r>
        <w:rPr>
          <w:spacing w:val="9"/>
        </w:rPr>
        <w:t> </w:t>
      </w:r>
      <w:r>
        <w:rPr>
          <w:w w:val="90"/>
        </w:rPr>
        <w:t>the</w:t>
      </w:r>
      <w:r>
        <w:rPr>
          <w:spacing w:val="9"/>
        </w:rPr>
        <w:t> </w:t>
      </w:r>
      <w:r>
        <w:rPr>
          <w:w w:val="90"/>
        </w:rPr>
        <w:t>name</w:t>
      </w:r>
      <w:r>
        <w:rPr>
          <w:spacing w:val="9"/>
        </w:rPr>
        <w:t> </w:t>
      </w:r>
      <w:r>
        <w:rPr>
          <w:w w:val="90"/>
        </w:rPr>
        <w:t>you</w:t>
      </w:r>
      <w:r>
        <w:rPr>
          <w:spacing w:val="9"/>
        </w:rPr>
        <w:t> </w:t>
      </w:r>
      <w:r>
        <w:rPr>
          <w:w w:val="90"/>
        </w:rPr>
        <w:t>chose.</w:t>
      </w:r>
      <w:r>
        <w:rPr/>
        <w:t> </w:t>
      </w:r>
      <w:r>
        <w:rPr>
          <w:spacing w:val="-2"/>
        </w:rPr>
        <w:t>If</w:t>
      </w:r>
      <w:r>
        <w:rPr>
          <w:spacing w:val="-5"/>
        </w:rPr>
        <w:t> </w:t>
      </w:r>
      <w:r>
        <w:rPr>
          <w:spacing w:val="-2"/>
        </w:rPr>
        <w:t>none</w:t>
      </w:r>
      <w:r>
        <w:rPr>
          <w:spacing w:val="-5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spacing w:val="-2"/>
        </w:rPr>
        <w:t>given,</w:t>
      </w:r>
      <w:r>
        <w:rPr>
          <w:spacing w:val="-5"/>
        </w:rPr>
        <w:t> </w:t>
      </w:r>
      <w:r>
        <w:rPr>
          <w:spacing w:val="-2"/>
        </w:rPr>
        <w:t>it</w:t>
      </w:r>
      <w:r>
        <w:rPr>
          <w:spacing w:val="-5"/>
        </w:rPr>
        <w:t> </w:t>
      </w:r>
      <w:r>
        <w:rPr>
          <w:spacing w:val="-2"/>
        </w:rPr>
        <w:t>will</w:t>
      </w:r>
      <w:r>
        <w:rPr>
          <w:spacing w:val="-5"/>
        </w:rPr>
        <w:t> </w:t>
      </w:r>
      <w:r>
        <w:rPr>
          <w:spacing w:val="-2"/>
        </w:rPr>
        <w:t>default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5"/>
        </w:rPr>
        <w:t> </w:t>
      </w:r>
      <w:r>
        <w:rPr>
          <w:spacing w:val="-2"/>
        </w:rPr>
        <w:t>“lammps”.</w:t>
      </w:r>
      <w:r>
        <w:rPr>
          <w:spacing w:val="8"/>
        </w:rPr>
        <w:t> </w:t>
      </w:r>
      <w:r>
        <w:rPr>
          <w:spacing w:val="-2"/>
        </w:rPr>
        <w:t>Typical</w:t>
      </w:r>
      <w:r>
        <w:rPr>
          <w:spacing w:val="-5"/>
        </w:rPr>
        <w:t> </w:t>
      </w:r>
      <w:r>
        <w:rPr>
          <w:spacing w:val="-2"/>
        </w:rPr>
        <w:t>names</w:t>
      </w:r>
      <w:r>
        <w:rPr>
          <w:spacing w:val="-5"/>
        </w:rPr>
        <w:t> </w:t>
      </w:r>
      <w:r>
        <w:rPr>
          <w:spacing w:val="-2"/>
        </w:rPr>
        <w:t>are</w:t>
      </w:r>
      <w:r>
        <w:rPr>
          <w:spacing w:val="-5"/>
        </w:rPr>
        <w:t> </w:t>
      </w:r>
      <w:r>
        <w:rPr>
          <w:spacing w:val="-2"/>
        </w:rPr>
        <w:t>“mylammps”</w:t>
      </w:r>
      <w:r>
        <w:rPr>
          <w:spacing w:val="-5"/>
        </w:rPr>
        <w:t> </w:t>
      </w:r>
      <w:r>
        <w:rPr>
          <w:spacing w:val="-2"/>
        </w:rPr>
        <w:t>or</w:t>
      </w:r>
      <w:r>
        <w:rPr>
          <w:spacing w:val="-5"/>
        </w:rPr>
        <w:t> </w:t>
      </w:r>
      <w:r>
        <w:rPr>
          <w:spacing w:val="-2"/>
        </w:rPr>
        <w:t>something</w:t>
      </w:r>
      <w:r>
        <w:rPr>
          <w:spacing w:val="-5"/>
        </w:rPr>
        <w:t> </w:t>
      </w:r>
      <w:r>
        <w:rPr>
          <w:spacing w:val="-2"/>
        </w:rPr>
        <w:t>similar.</w:t>
      </w:r>
    </w:p>
    <w:p>
      <w:pPr>
        <w:pStyle w:val="BodyText"/>
        <w:spacing w:line="367" w:lineRule="auto" w:before="120"/>
        <w:ind w:left="440" w:right="69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7552">
                <wp:simplePos x="0" y="0"/>
                <wp:positionH relativeFrom="page">
                  <wp:posOffset>871385</wp:posOffset>
                </wp:positionH>
                <wp:positionV relativeFrom="paragraph">
                  <wp:posOffset>538511</wp:posOffset>
                </wp:positionV>
                <wp:extent cx="6029960" cy="541655"/>
                <wp:effectExtent l="0" t="0" r="0" b="0"/>
                <wp:wrapTopAndBottom/>
                <wp:docPr id="1459" name="Group 14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9" name="Group 1459"/>
                      <wpg:cNvGrpSpPr/>
                      <wpg:grpSpPr>
                        <a:xfrm>
                          <a:off x="0" y="0"/>
                          <a:ext cx="6029960" cy="541655"/>
                          <a:chExt cx="6029960" cy="541655"/>
                        </a:xfrm>
                      </wpg:grpSpPr>
                      <wps:wsp>
                        <wps:cNvPr id="1460" name="Graphic 1460"/>
                        <wps:cNvSpPr/>
                        <wps:spPr>
                          <a:xfrm>
                            <a:off x="0" y="0"/>
                            <a:ext cx="6029960" cy="54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54165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503571"/>
                                </a:lnTo>
                                <a:lnTo>
                                  <a:pt x="2982" y="518346"/>
                                </a:lnTo>
                                <a:lnTo>
                                  <a:pt x="11117" y="530411"/>
                                </a:lnTo>
                                <a:lnTo>
                                  <a:pt x="23183" y="538546"/>
                                </a:lnTo>
                                <a:lnTo>
                                  <a:pt x="37957" y="541529"/>
                                </a:lnTo>
                                <a:lnTo>
                                  <a:pt x="5991679" y="541529"/>
                                </a:lnTo>
                                <a:lnTo>
                                  <a:pt x="6006454" y="538546"/>
                                </a:lnTo>
                                <a:lnTo>
                                  <a:pt x="6018519" y="530411"/>
                                </a:lnTo>
                                <a:lnTo>
                                  <a:pt x="6026654" y="518346"/>
                                </a:lnTo>
                                <a:lnTo>
                                  <a:pt x="6029637" y="503571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1" name="Graphic 1461"/>
                        <wps:cNvSpPr/>
                        <wps:spPr>
                          <a:xfrm>
                            <a:off x="5054" y="5054"/>
                            <a:ext cx="6019800" cy="53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53149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493449"/>
                                </a:lnTo>
                                <a:lnTo>
                                  <a:pt x="2982" y="508224"/>
                                </a:lnTo>
                                <a:lnTo>
                                  <a:pt x="11117" y="520289"/>
                                </a:lnTo>
                                <a:lnTo>
                                  <a:pt x="23183" y="528424"/>
                                </a:lnTo>
                                <a:lnTo>
                                  <a:pt x="37957" y="531407"/>
                                </a:lnTo>
                                <a:lnTo>
                                  <a:pt x="5981557" y="531407"/>
                                </a:lnTo>
                                <a:lnTo>
                                  <a:pt x="5996332" y="528424"/>
                                </a:lnTo>
                                <a:lnTo>
                                  <a:pt x="6008397" y="520289"/>
                                </a:lnTo>
                                <a:lnTo>
                                  <a:pt x="6016532" y="508224"/>
                                </a:lnTo>
                                <a:lnTo>
                                  <a:pt x="6019515" y="493449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2" name="Textbox 1462"/>
                        <wps:cNvSpPr txBox="1"/>
                        <wps:spPr>
                          <a:xfrm>
                            <a:off x="0" y="0"/>
                            <a:ext cx="6029960" cy="541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11"/>
                                  <w:sz w:val="20"/>
                                </w:rPr>
                                <w:t>cd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mylammps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git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checkout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develop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git</w:t>
                              </w:r>
                              <w:r>
                                <w:rPr>
                                  <w:rFonts w:ascii="Lucida Sans Unicode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pull</w:t>
                              </w:r>
                              <w:r>
                                <w:rPr>
                                  <w:rFonts w:ascii="Lucida Sans Unicode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https://github.com/lammps/lammps</w:t>
                              </w:r>
                              <w:r>
                                <w:rPr>
                                  <w:rFonts w:ascii="Lucida Sans Unicode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develop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42.402451pt;width:474.8pt;height:42.65pt;mso-position-horizontal-relative:page;mso-position-vertical-relative:paragraph;z-index:-15548928;mso-wrap-distance-left:0;mso-wrap-distance-right:0" id="docshapegroup1302" coordorigin="1372,848" coordsize="9496,853">
                <v:shape style="position:absolute;left:1372;top:848;width:9496;height:853" id="docshape1303" coordorigin="1372,848" coordsize="9496,853" path="m10808,848l1432,848,1409,853,1390,866,1377,885,1372,908,1372,1641,1377,1664,1390,1683,1409,1696,1432,1701,10808,1701,10831,1696,10850,1683,10863,1664,10868,1641,10868,908,10863,885,10850,866,10831,853,10808,848xe" filled="true" fillcolor="#1f1f1f" stroked="false">
                  <v:path arrowok="t"/>
                  <v:fill type="solid"/>
                </v:shape>
                <v:shape style="position:absolute;left:1380;top:856;width:9480;height:837" id="docshape1304" coordorigin="1380,856" coordsize="9480,837" path="m10800,856l1440,856,1417,861,1398,874,1385,893,1380,916,1380,1633,1385,1656,1398,1675,1417,1688,1440,1693,10800,1693,10823,1688,10842,1675,10855,1656,10860,1633,10860,916,10855,893,10842,874,10823,861,10800,856xe" filled="true" fillcolor="#f2f2f2" stroked="false">
                  <v:path arrowok="t"/>
                  <v:fill type="solid"/>
                </v:shape>
                <v:shape style="position:absolute;left:1372;top:848;width:9496;height:853" type="#_x0000_t202" id="docshape1305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11"/>
                            <w:sz w:val="20"/>
                          </w:rPr>
                          <w:t>cd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mylammps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git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checkout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develop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git</w:t>
                        </w:r>
                        <w:r>
                          <w:rPr>
                            <w:rFonts w:ascii="Lucida Sans Unicode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pull</w:t>
                        </w:r>
                        <w:r>
                          <w:rPr>
                            <w:rFonts w:ascii="Lucida Sans Unicode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https://github.com/lammps/lammps</w:t>
                        </w:r>
                        <w:r>
                          <w:rPr>
                            <w:rFonts w:ascii="Lucida Sans Unicode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develop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pacing w:val="-6"/>
        </w:rPr>
        <w:t>You</w:t>
      </w:r>
      <w:r>
        <w:rPr>
          <w:spacing w:val="-4"/>
        </w:rPr>
        <w:t> </w:t>
      </w:r>
      <w:r>
        <w:rPr>
          <w:spacing w:val="-6"/>
        </w:rPr>
        <w:t>can</w:t>
      </w:r>
      <w:r>
        <w:rPr>
          <w:spacing w:val="-4"/>
        </w:rPr>
        <w:t> </w:t>
      </w:r>
      <w:r>
        <w:rPr>
          <w:spacing w:val="-6"/>
        </w:rPr>
        <w:t>use</w:t>
      </w:r>
      <w:r>
        <w:rPr>
          <w:spacing w:val="-4"/>
        </w:rPr>
        <w:t> </w:t>
      </w:r>
      <w:r>
        <w:rPr>
          <w:spacing w:val="-6"/>
        </w:rPr>
        <w:t>this</w:t>
      </w:r>
      <w:r>
        <w:rPr>
          <w:spacing w:val="-4"/>
        </w:rPr>
        <w:t> </w:t>
      </w:r>
      <w:r>
        <w:rPr>
          <w:spacing w:val="-6"/>
        </w:rPr>
        <w:t>local</w:t>
      </w:r>
      <w:r>
        <w:rPr>
          <w:spacing w:val="-4"/>
        </w:rPr>
        <w:t> </w:t>
      </w:r>
      <w:r>
        <w:rPr>
          <w:spacing w:val="-6"/>
        </w:rPr>
        <w:t>clone</w:t>
      </w:r>
      <w:r>
        <w:rPr>
          <w:spacing w:val="-4"/>
        </w:rPr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make</w:t>
      </w:r>
      <w:r>
        <w:rPr>
          <w:spacing w:val="-4"/>
        </w:rPr>
        <w:t> </w:t>
      </w:r>
      <w:r>
        <w:rPr>
          <w:spacing w:val="-6"/>
        </w:rPr>
        <w:t>changes</w:t>
      </w:r>
      <w:r>
        <w:rPr>
          <w:spacing w:val="-4"/>
        </w:rPr>
        <w:t> </w:t>
      </w:r>
      <w:r>
        <w:rPr>
          <w:spacing w:val="-6"/>
        </w:rPr>
        <w:t>and</w:t>
      </w:r>
      <w:r>
        <w:rPr>
          <w:spacing w:val="-4"/>
        </w:rPr>
        <w:t> </w:t>
      </w:r>
      <w:r>
        <w:rPr>
          <w:spacing w:val="-6"/>
        </w:rPr>
        <w:t>test</w:t>
      </w:r>
      <w:r>
        <w:rPr>
          <w:spacing w:val="-4"/>
        </w:rPr>
        <w:t> </w:t>
      </w:r>
      <w:r>
        <w:rPr>
          <w:spacing w:val="-6"/>
        </w:rPr>
        <w:t>them</w:t>
      </w:r>
      <w:r>
        <w:rPr>
          <w:spacing w:val="-4"/>
        </w:rPr>
        <w:t> </w:t>
      </w:r>
      <w:r>
        <w:rPr>
          <w:spacing w:val="-6"/>
        </w:rPr>
        <w:t>without</w:t>
      </w:r>
      <w:r>
        <w:rPr>
          <w:spacing w:val="-4"/>
        </w:rPr>
        <w:t> </w:t>
      </w:r>
      <w:r>
        <w:rPr>
          <w:spacing w:val="-6"/>
        </w:rPr>
        <w:t>interfering</w:t>
      </w:r>
      <w:r>
        <w:rPr>
          <w:spacing w:val="-4"/>
        </w:rPr>
        <w:t> </w:t>
      </w:r>
      <w:r>
        <w:rPr>
          <w:spacing w:val="-6"/>
        </w:rPr>
        <w:t>with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repository</w:t>
      </w:r>
      <w:r>
        <w:rPr>
          <w:spacing w:val="-4"/>
        </w:rPr>
        <w:t> </w:t>
      </w:r>
      <w:r>
        <w:rPr>
          <w:spacing w:val="-6"/>
        </w:rPr>
        <w:t>on</w:t>
      </w:r>
      <w:r>
        <w:rPr>
          <w:spacing w:val="-4"/>
        </w:rPr>
        <w:t> </w:t>
      </w:r>
      <w:r>
        <w:rPr>
          <w:spacing w:val="-6"/>
        </w:rPr>
        <w:t>GitHub.</w:t>
      </w:r>
      <w:r>
        <w:rPr>
          <w:spacing w:val="-2"/>
        </w:rPr>
        <w:t> To</w:t>
      </w:r>
      <w:r>
        <w:rPr>
          <w:spacing w:val="-10"/>
        </w:rPr>
        <w:t> </w:t>
      </w:r>
      <w:r>
        <w:rPr>
          <w:spacing w:val="-2"/>
        </w:rPr>
        <w:t>pull</w:t>
      </w:r>
      <w:r>
        <w:rPr>
          <w:spacing w:val="-9"/>
        </w:rPr>
        <w:t> </w:t>
      </w:r>
      <w:r>
        <w:rPr>
          <w:spacing w:val="-2"/>
        </w:rPr>
        <w:t>changes</w:t>
      </w:r>
      <w:r>
        <w:rPr>
          <w:spacing w:val="-9"/>
        </w:rPr>
        <w:t> </w:t>
      </w:r>
      <w:r>
        <w:rPr>
          <w:spacing w:val="-2"/>
        </w:rPr>
        <w:t>from</w:t>
      </w:r>
      <w:r>
        <w:rPr>
          <w:spacing w:val="-9"/>
        </w:rPr>
        <w:t> </w:t>
      </w:r>
      <w:r>
        <w:rPr>
          <w:spacing w:val="-2"/>
        </w:rPr>
        <w:t>upstream</w:t>
      </w:r>
      <w:r>
        <w:rPr>
          <w:spacing w:val="-9"/>
        </w:rPr>
        <w:t> </w:t>
      </w:r>
      <w:r>
        <w:rPr>
          <w:spacing w:val="-2"/>
        </w:rPr>
        <w:t>into</w:t>
      </w:r>
      <w:r>
        <w:rPr>
          <w:spacing w:val="-9"/>
        </w:rPr>
        <w:t> </w:t>
      </w:r>
      <w:r>
        <w:rPr>
          <w:spacing w:val="-2"/>
        </w:rPr>
        <w:t>this</w:t>
      </w:r>
      <w:r>
        <w:rPr>
          <w:spacing w:val="-9"/>
        </w:rPr>
        <w:t> </w:t>
      </w:r>
      <w:r>
        <w:rPr>
          <w:spacing w:val="-2"/>
        </w:rPr>
        <w:t>copy,</w:t>
      </w:r>
      <w:r>
        <w:rPr>
          <w:spacing w:val="-9"/>
        </w:rPr>
        <w:t> </w:t>
      </w:r>
      <w:r>
        <w:rPr>
          <w:spacing w:val="-2"/>
        </w:rPr>
        <w:t>you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go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directory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use</w:t>
      </w:r>
      <w:r>
        <w:rPr>
          <w:spacing w:val="-9"/>
        </w:rPr>
        <w:t> </w:t>
      </w:r>
      <w:r>
        <w:rPr>
          <w:spacing w:val="-2"/>
        </w:rPr>
        <w:t>git</w:t>
      </w:r>
      <w:r>
        <w:rPr>
          <w:spacing w:val="-9"/>
        </w:rPr>
        <w:t> </w:t>
      </w:r>
      <w:r>
        <w:rPr>
          <w:spacing w:val="-2"/>
        </w:rPr>
        <w:t>pull:</w:t>
      </w:r>
    </w:p>
    <w:p>
      <w:pPr>
        <w:pStyle w:val="BodyText"/>
        <w:spacing w:before="168"/>
        <w:ind w:left="440"/>
      </w:pPr>
      <w:r>
        <w:rPr/>
        <w:t>You</w:t>
      </w:r>
      <w:r>
        <w:rPr>
          <w:spacing w:val="-10"/>
        </w:rPr>
        <w:t> </w:t>
      </w:r>
      <w:r>
        <w:rPr/>
        <w:t>can</w:t>
      </w:r>
      <w:r>
        <w:rPr>
          <w:spacing w:val="-9"/>
        </w:rPr>
        <w:t> </w:t>
      </w:r>
      <w:r>
        <w:rPr/>
        <w:t>also</w:t>
      </w:r>
      <w:r>
        <w:rPr>
          <w:spacing w:val="-9"/>
        </w:rPr>
        <w:t> </w:t>
      </w:r>
      <w:r>
        <w:rPr/>
        <w:t>add</w:t>
      </w:r>
      <w:r>
        <w:rPr>
          <w:spacing w:val="-10"/>
        </w:rPr>
        <w:t> </w:t>
      </w:r>
      <w:r>
        <w:rPr/>
        <w:t>this</w:t>
      </w:r>
      <w:r>
        <w:rPr>
          <w:spacing w:val="-9"/>
        </w:rPr>
        <w:t> </w:t>
      </w:r>
      <w:r>
        <w:rPr/>
        <w:t>URL</w:t>
      </w:r>
      <w:r>
        <w:rPr>
          <w:spacing w:val="-9"/>
        </w:rPr>
        <w:t> </w:t>
      </w:r>
      <w:r>
        <w:rPr/>
        <w:t>as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>
          <w:spacing w:val="-2"/>
        </w:rPr>
        <w:t>remote:</w:t>
      </w:r>
    </w:p>
    <w:p>
      <w:pPr>
        <w:pStyle w:val="BodyText"/>
        <w:spacing w:before="5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8064">
                <wp:simplePos x="0" y="0"/>
                <wp:positionH relativeFrom="page">
                  <wp:posOffset>871385</wp:posOffset>
                </wp:positionH>
                <wp:positionV relativeFrom="paragraph">
                  <wp:posOffset>86037</wp:posOffset>
                </wp:positionV>
                <wp:extent cx="6029960" cy="238125"/>
                <wp:effectExtent l="0" t="0" r="0" b="0"/>
                <wp:wrapTopAndBottom/>
                <wp:docPr id="1463" name="Group 14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3" name="Group 1463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464" name="Graphic 1464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5" name="Graphic 1465"/>
                        <wps:cNvSpPr/>
                        <wps:spPr>
                          <a:xfrm>
                            <a:off x="5054" y="5067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6" name="Textbox 1466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git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remote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add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upstream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https:/</w:t>
                              </w:r>
                              <w:hyperlink r:id="rId189">
                                <w:r>
                                  <w:rPr>
                                    <w:rFonts w:ascii="Lucida Sans Unicode"/>
                                    <w:spacing w:val="-2"/>
                                    <w:w w:val="90"/>
                                    <w:sz w:val="20"/>
                                  </w:rPr>
                                  <w:t>/www.github.com/lammps/lammps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74614pt;width:474.8pt;height:18.75pt;mso-position-horizontal-relative:page;mso-position-vertical-relative:paragraph;z-index:-15548416;mso-wrap-distance-left:0;mso-wrap-distance-right:0" id="docshapegroup1306" coordorigin="1372,135" coordsize="9496,375">
                <v:shape style="position:absolute;left:1372;top:135;width:9496;height:375" id="docshape1307" coordorigin="1372,135" coordsize="9496,375" path="m10808,135l1432,135,1409,140,1390,153,1377,172,1372,195,1372,450,1377,474,1390,493,1409,505,1432,510,10808,510,10831,505,10850,493,10863,474,10868,450,10868,195,10863,172,10850,153,10831,140,10808,135xe" filled="true" fillcolor="#1f1f1f" stroked="false">
                  <v:path arrowok="t"/>
                  <v:fill type="solid"/>
                </v:shape>
                <v:shape style="position:absolute;left:1380;top:143;width:9480;height:359" id="docshape1308" coordorigin="1380,143" coordsize="9480,359" path="m10800,143l1440,143,1417,148,1398,161,1385,180,1380,203,1380,442,1385,466,1398,485,1417,497,1440,502,10800,502,10823,497,10842,485,10855,466,10860,442,10860,203,10855,180,10842,161,10823,148,10800,143xe" filled="true" fillcolor="#f2f2f2" stroked="false">
                  <v:path arrowok="t"/>
                  <v:fill type="solid"/>
                </v:shape>
                <v:shape style="position:absolute;left:1372;top:135;width:9496;height:375" type="#_x0000_t202" id="docshape1309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git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remote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add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upstream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https:/</w:t>
                        </w:r>
                        <w:hyperlink r:id="rId189">
                          <w:r>
                            <w:rPr>
                              <w:rFonts w:ascii="Lucida Sans Unicode"/>
                              <w:spacing w:val="-2"/>
                              <w:w w:val="90"/>
                              <w:sz w:val="20"/>
                            </w:rPr>
                            <w:t>/www.github.com/lammps/lammps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w w:val="90"/>
        </w:rPr>
        <w:t>From</w:t>
      </w:r>
      <w:r>
        <w:rPr>
          <w:spacing w:val="3"/>
        </w:rPr>
        <w:t> </w:t>
      </w:r>
      <w:r>
        <w:rPr>
          <w:w w:val="90"/>
        </w:rPr>
        <w:t>then</w:t>
      </w:r>
      <w:r>
        <w:rPr>
          <w:spacing w:val="3"/>
        </w:rPr>
        <w:t> </w:t>
      </w:r>
      <w:r>
        <w:rPr>
          <w:w w:val="90"/>
        </w:rPr>
        <w:t>on</w:t>
      </w:r>
      <w:r>
        <w:rPr>
          <w:spacing w:val="4"/>
        </w:rPr>
        <w:t> </w:t>
      </w:r>
      <w:r>
        <w:rPr>
          <w:w w:val="90"/>
        </w:rPr>
        <w:t>you</w:t>
      </w:r>
      <w:r>
        <w:rPr>
          <w:spacing w:val="3"/>
        </w:rPr>
        <w:t> </w:t>
      </w:r>
      <w:r>
        <w:rPr>
          <w:w w:val="90"/>
        </w:rPr>
        <w:t>can</w:t>
      </w:r>
      <w:r>
        <w:rPr>
          <w:spacing w:val="3"/>
        </w:rPr>
        <w:t> </w:t>
      </w:r>
      <w:r>
        <w:rPr>
          <w:w w:val="90"/>
        </w:rPr>
        <w:t>update</w:t>
      </w:r>
      <w:r>
        <w:rPr>
          <w:spacing w:val="4"/>
        </w:rPr>
        <w:t> </w:t>
      </w:r>
      <w:r>
        <w:rPr>
          <w:w w:val="90"/>
        </w:rPr>
        <w:t>your</w:t>
      </w:r>
      <w:r>
        <w:rPr>
          <w:spacing w:val="3"/>
        </w:rPr>
        <w:t> </w:t>
      </w:r>
      <w:r>
        <w:rPr>
          <w:w w:val="90"/>
        </w:rPr>
        <w:t>upstream</w:t>
      </w:r>
      <w:r>
        <w:rPr>
          <w:spacing w:val="3"/>
        </w:rPr>
        <w:t> </w:t>
      </w:r>
      <w:r>
        <w:rPr>
          <w:w w:val="90"/>
        </w:rPr>
        <w:t>branches</w:t>
      </w:r>
      <w:r>
        <w:rPr>
          <w:spacing w:val="4"/>
        </w:rPr>
        <w:t> </w:t>
      </w:r>
      <w:r>
        <w:rPr>
          <w:spacing w:val="-2"/>
          <w:w w:val="90"/>
        </w:rPr>
        <w:t>with:</w:t>
      </w:r>
    </w:p>
    <w:p>
      <w:pPr>
        <w:pStyle w:val="BodyText"/>
        <w:spacing w:before="6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8576">
                <wp:simplePos x="0" y="0"/>
                <wp:positionH relativeFrom="page">
                  <wp:posOffset>871385</wp:posOffset>
                </wp:positionH>
                <wp:positionV relativeFrom="paragraph">
                  <wp:posOffset>86050</wp:posOffset>
                </wp:positionV>
                <wp:extent cx="6029960" cy="238125"/>
                <wp:effectExtent l="0" t="0" r="0" b="0"/>
                <wp:wrapTopAndBottom/>
                <wp:docPr id="1467" name="Group 14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7" name="Group 1467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468" name="Graphic 1468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9" name="Graphic 1469"/>
                        <wps:cNvSpPr/>
                        <wps:spPr>
                          <a:xfrm>
                            <a:off x="5054" y="5067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0" name="Textbox 1470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git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fetch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upstream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75614pt;width:474.8pt;height:18.75pt;mso-position-horizontal-relative:page;mso-position-vertical-relative:paragraph;z-index:-15547904;mso-wrap-distance-left:0;mso-wrap-distance-right:0" id="docshapegroup1310" coordorigin="1372,136" coordsize="9496,375">
                <v:shape style="position:absolute;left:1372;top:135;width:9496;height:375" id="docshape1311" coordorigin="1372,136" coordsize="9496,375" path="m10808,136l1432,136,1409,140,1390,153,1377,172,1372,195,1372,450,1377,474,1390,493,1409,505,1432,510,10808,510,10831,505,10850,493,10863,474,10868,450,10868,195,10863,172,10850,153,10831,140,10808,136xe" filled="true" fillcolor="#1f1f1f" stroked="false">
                  <v:path arrowok="t"/>
                  <v:fill type="solid"/>
                </v:shape>
                <v:shape style="position:absolute;left:1380;top:143;width:9480;height:359" id="docshape1312" coordorigin="1380,143" coordsize="9480,359" path="m10800,143l1440,143,1417,148,1398,161,1385,180,1380,203,1380,442,1385,466,1398,485,1417,497,1440,502,10800,502,10823,497,10842,485,10855,466,10860,442,10860,203,10855,180,10842,161,10823,148,10800,143xe" filled="true" fillcolor="#f2f2f2" stroked="false">
                  <v:path arrowok="t"/>
                  <v:fill type="solid"/>
                </v:shape>
                <v:shape style="position:absolute;left:1372;top:135;width:9496;height:375" type="#_x0000_t202" id="docshape1313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git</w:t>
                        </w:r>
                        <w:r>
                          <w:rPr>
                            <w:rFonts w:ascii="Lucida Sans Unicode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fetch</w:t>
                        </w:r>
                        <w:r>
                          <w:rPr>
                            <w:rFonts w:ascii="Lucida Sans Unicode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upstream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before="168"/>
        <w:ind w:left="440" w:right="0" w:firstLine="0"/>
        <w:jc w:val="left"/>
        <w:rPr>
          <w:sz w:val="20"/>
        </w:rPr>
      </w:pPr>
      <w:r>
        <w:rPr>
          <w:spacing w:val="-6"/>
          <w:sz w:val="20"/>
        </w:rPr>
        <w:t>and then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refer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upstream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repository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branches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with</w:t>
      </w:r>
      <w:r>
        <w:rPr>
          <w:spacing w:val="-3"/>
          <w:sz w:val="20"/>
        </w:rPr>
        <w:t> </w:t>
      </w:r>
      <w:r>
        <w:rPr>
          <w:rFonts w:ascii="Times New Roman"/>
          <w:i/>
          <w:spacing w:val="-6"/>
          <w:sz w:val="20"/>
        </w:rPr>
        <w:t>upstream/develop </w:t>
      </w:r>
      <w:r>
        <w:rPr>
          <w:spacing w:val="-6"/>
          <w:sz w:val="20"/>
        </w:rPr>
        <w:t>or</w:t>
      </w:r>
      <w:r>
        <w:rPr>
          <w:spacing w:val="-3"/>
          <w:sz w:val="20"/>
        </w:rPr>
        <w:t> </w:t>
      </w:r>
      <w:r>
        <w:rPr>
          <w:rFonts w:ascii="Times New Roman"/>
          <w:i/>
          <w:spacing w:val="-6"/>
          <w:sz w:val="20"/>
        </w:rPr>
        <w:t>upstream/release </w:t>
      </w:r>
      <w:r>
        <w:rPr>
          <w:spacing w:val="-6"/>
          <w:sz w:val="20"/>
        </w:rPr>
        <w:t>and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so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on.</w:t>
      </w:r>
    </w:p>
    <w:p>
      <w:pPr>
        <w:pStyle w:val="BodyText"/>
        <w:spacing w:line="244" w:lineRule="auto" w:before="125"/>
        <w:ind w:left="440"/>
      </w:pPr>
      <w:r>
        <w:rPr>
          <w:spacing w:val="-6"/>
        </w:rPr>
        <w:t>At</w:t>
      </w:r>
      <w:r>
        <w:rPr>
          <w:spacing w:val="-2"/>
        </w:rPr>
        <w:t> </w:t>
      </w:r>
      <w:r>
        <w:rPr>
          <w:spacing w:val="-6"/>
        </w:rPr>
        <w:t>this</w:t>
      </w:r>
      <w:r>
        <w:rPr>
          <w:spacing w:val="-2"/>
        </w:rPr>
        <w:t> </w:t>
      </w:r>
      <w:r>
        <w:rPr>
          <w:spacing w:val="-6"/>
        </w:rPr>
        <w:t>point,</w:t>
      </w:r>
      <w:r>
        <w:rPr/>
        <w:t> </w:t>
      </w:r>
      <w:r>
        <w:rPr>
          <w:spacing w:val="-6"/>
        </w:rPr>
        <w:t>you</w:t>
      </w:r>
      <w:r>
        <w:rPr>
          <w:spacing w:val="-2"/>
        </w:rPr>
        <w:t> </w:t>
      </w:r>
      <w:r>
        <w:rPr>
          <w:spacing w:val="-6"/>
        </w:rPr>
        <w:t>typically</w:t>
      </w:r>
      <w:r>
        <w:rPr>
          <w:spacing w:val="-2"/>
        </w:rPr>
        <w:t> </w:t>
      </w:r>
      <w:r>
        <w:rPr>
          <w:spacing w:val="-6"/>
        </w:rPr>
        <w:t>make</w:t>
      </w:r>
      <w:r>
        <w:rPr>
          <w:spacing w:val="-2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feature</w:t>
      </w:r>
      <w:r>
        <w:rPr>
          <w:spacing w:val="-1"/>
        </w:rPr>
        <w:t> </w:t>
      </w:r>
      <w:r>
        <w:rPr>
          <w:spacing w:val="-6"/>
        </w:rPr>
        <w:t>branch</w:t>
      </w:r>
      <w:r>
        <w:rPr>
          <w:spacing w:val="-2"/>
        </w:rPr>
        <w:t> </w:t>
      </w:r>
      <w:r>
        <w:rPr>
          <w:spacing w:val="-6"/>
        </w:rPr>
        <w:t>from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updated</w:t>
      </w:r>
      <w:r>
        <w:rPr>
          <w:spacing w:val="-2"/>
        </w:rPr>
        <w:t> </w:t>
      </w:r>
      <w:r>
        <w:rPr>
          <w:spacing w:val="-6"/>
        </w:rPr>
        <w:t>branch</w:t>
      </w:r>
      <w:r>
        <w:rPr>
          <w:spacing w:val="-2"/>
        </w:rPr>
        <w:t> </w:t>
      </w:r>
      <w:r>
        <w:rPr>
          <w:spacing w:val="-6"/>
        </w:rPr>
        <w:t>for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feature</w:t>
      </w:r>
      <w:r>
        <w:rPr>
          <w:spacing w:val="-2"/>
        </w:rPr>
        <w:t> </w:t>
      </w:r>
      <w:r>
        <w:rPr>
          <w:spacing w:val="-6"/>
        </w:rPr>
        <w:t>you</w:t>
      </w:r>
      <w:r>
        <w:rPr>
          <w:spacing w:val="-2"/>
        </w:rPr>
        <w:t> </w:t>
      </w:r>
      <w:r>
        <w:rPr>
          <w:spacing w:val="-6"/>
        </w:rPr>
        <w:t>want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work</w:t>
      </w:r>
      <w:r>
        <w:rPr>
          <w:spacing w:val="-2"/>
        </w:rPr>
        <w:t> </w:t>
      </w:r>
      <w:r>
        <w:rPr>
          <w:spacing w:val="-6"/>
        </w:rPr>
        <w:t>on.</w:t>
      </w:r>
      <w:r>
        <w:rPr>
          <w:spacing w:val="20"/>
        </w:rPr>
        <w:t> </w:t>
      </w:r>
      <w:r>
        <w:rPr>
          <w:spacing w:val="-6"/>
        </w:rPr>
        <w:t>This</w:t>
      </w:r>
      <w:r>
        <w:rPr/>
        <w:t> </w:t>
      </w:r>
      <w:r>
        <w:rPr>
          <w:spacing w:val="-6"/>
        </w:rPr>
        <w:t>tutorial</w:t>
      </w:r>
      <w:r>
        <w:rPr/>
        <w:t> </w:t>
      </w:r>
      <w:r>
        <w:rPr>
          <w:spacing w:val="-6"/>
        </w:rPr>
        <w:t>contains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workflow</w:t>
      </w:r>
      <w:r>
        <w:rPr/>
        <w:t> </w:t>
      </w:r>
      <w:r>
        <w:rPr>
          <w:spacing w:val="-6"/>
        </w:rPr>
        <w:t>that</w:t>
      </w:r>
      <w:r>
        <w:rPr/>
        <w:t> </w:t>
      </w:r>
      <w:r>
        <w:rPr>
          <w:spacing w:val="-6"/>
        </w:rPr>
        <w:t>updated</w:t>
      </w:r>
      <w:r>
        <w:rPr/>
        <w:t> </w:t>
      </w:r>
      <w:r>
        <w:rPr>
          <w:spacing w:val="-6"/>
        </w:rPr>
        <w:t>this</w:t>
      </w:r>
      <w:r>
        <w:rPr/>
        <w:t> </w:t>
      </w:r>
      <w:r>
        <w:rPr>
          <w:spacing w:val="-6"/>
        </w:rPr>
        <w:t>tutorial,</w:t>
      </w:r>
      <w:r>
        <w:rPr/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hence</w:t>
      </w:r>
      <w:r>
        <w:rPr/>
        <w:t> </w:t>
      </w:r>
      <w:r>
        <w:rPr>
          <w:spacing w:val="-6"/>
        </w:rPr>
        <w:t>we</w:t>
      </w:r>
      <w:r>
        <w:rPr/>
        <w:t> </w:t>
      </w:r>
      <w:r>
        <w:rPr>
          <w:spacing w:val="-6"/>
        </w:rPr>
        <w:t>will</w:t>
      </w:r>
      <w:r>
        <w:rPr/>
        <w:t> </w:t>
      </w:r>
      <w:r>
        <w:rPr>
          <w:spacing w:val="-6"/>
        </w:rPr>
        <w:t>call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branch</w:t>
      </w:r>
      <w:r>
        <w:rPr/>
        <w:t> </w:t>
      </w:r>
      <w:r>
        <w:rPr>
          <w:spacing w:val="-6"/>
        </w:rPr>
        <w:t>“github-tutorial-update”: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9088">
                <wp:simplePos x="0" y="0"/>
                <wp:positionH relativeFrom="page">
                  <wp:posOffset>871385</wp:posOffset>
                </wp:positionH>
                <wp:positionV relativeFrom="paragraph">
                  <wp:posOffset>82514</wp:posOffset>
                </wp:positionV>
                <wp:extent cx="6029960" cy="389890"/>
                <wp:effectExtent l="0" t="0" r="0" b="0"/>
                <wp:wrapTopAndBottom/>
                <wp:docPr id="1471" name="Group 14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1" name="Group 1471"/>
                      <wpg:cNvGrpSpPr/>
                      <wpg:grpSpPr>
                        <a:xfrm>
                          <a:off x="0" y="0"/>
                          <a:ext cx="6029960" cy="389890"/>
                          <a:chExt cx="6029960" cy="389890"/>
                        </a:xfrm>
                      </wpg:grpSpPr>
                      <wps:wsp>
                        <wps:cNvPr id="1472" name="Graphic 1472"/>
                        <wps:cNvSpPr/>
                        <wps:spPr>
                          <a:xfrm>
                            <a:off x="0" y="0"/>
                            <a:ext cx="6029960" cy="389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38989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51740"/>
                                </a:lnTo>
                                <a:lnTo>
                                  <a:pt x="2982" y="366515"/>
                                </a:lnTo>
                                <a:lnTo>
                                  <a:pt x="11117" y="378580"/>
                                </a:lnTo>
                                <a:lnTo>
                                  <a:pt x="23183" y="386715"/>
                                </a:lnTo>
                                <a:lnTo>
                                  <a:pt x="37957" y="389698"/>
                                </a:lnTo>
                                <a:lnTo>
                                  <a:pt x="5991679" y="389698"/>
                                </a:lnTo>
                                <a:lnTo>
                                  <a:pt x="6006454" y="386715"/>
                                </a:lnTo>
                                <a:lnTo>
                                  <a:pt x="6018519" y="378580"/>
                                </a:lnTo>
                                <a:lnTo>
                                  <a:pt x="6026654" y="366515"/>
                                </a:lnTo>
                                <a:lnTo>
                                  <a:pt x="6029637" y="35174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3" name="Graphic 1473"/>
                        <wps:cNvSpPr/>
                        <wps:spPr>
                          <a:xfrm>
                            <a:off x="5054" y="5067"/>
                            <a:ext cx="6019800" cy="379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37973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41618"/>
                                </a:lnTo>
                                <a:lnTo>
                                  <a:pt x="2982" y="356393"/>
                                </a:lnTo>
                                <a:lnTo>
                                  <a:pt x="11117" y="368458"/>
                                </a:lnTo>
                                <a:lnTo>
                                  <a:pt x="23183" y="376593"/>
                                </a:lnTo>
                                <a:lnTo>
                                  <a:pt x="37957" y="379576"/>
                                </a:lnTo>
                                <a:lnTo>
                                  <a:pt x="5981557" y="379576"/>
                                </a:lnTo>
                                <a:lnTo>
                                  <a:pt x="5996332" y="376593"/>
                                </a:lnTo>
                                <a:lnTo>
                                  <a:pt x="6008397" y="368458"/>
                                </a:lnTo>
                                <a:lnTo>
                                  <a:pt x="6016532" y="356393"/>
                                </a:lnTo>
                                <a:lnTo>
                                  <a:pt x="6019515" y="34161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4" name="Textbox 1474"/>
                        <wps:cNvSpPr txBox="1"/>
                        <wps:spPr>
                          <a:xfrm>
                            <a:off x="0" y="0"/>
                            <a:ext cx="6029960" cy="389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git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fetch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upstream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git</w:t>
                              </w:r>
                              <w:r>
                                <w:rPr>
                                  <w:rFonts w:ascii="Lucida Sans Unicode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checkout</w:t>
                              </w:r>
                              <w:r>
                                <w:rPr>
                                  <w:rFonts w:ascii="Lucida Sans Unicode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-b</w:t>
                              </w:r>
                              <w:r>
                                <w:rPr>
                                  <w:rFonts w:ascii="Lucida Sans Unicode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github-tutorial-update</w:t>
                              </w:r>
                              <w:r>
                                <w:rPr>
                                  <w:rFonts w:ascii="Lucida Sans Unicode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upstream/develop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497236pt;width:474.8pt;height:30.7pt;mso-position-horizontal-relative:page;mso-position-vertical-relative:paragraph;z-index:-15547392;mso-wrap-distance-left:0;mso-wrap-distance-right:0" id="docshapegroup1314" coordorigin="1372,130" coordsize="9496,614">
                <v:shape style="position:absolute;left:1372;top:129;width:9496;height:614" id="docshape1315" coordorigin="1372,130" coordsize="9496,614" path="m10808,130l1432,130,1409,135,1390,147,1377,166,1372,190,1372,684,1377,707,1390,726,1409,739,1432,744,10808,744,10831,739,10850,726,10863,707,10868,684,10868,190,10863,166,10850,147,10831,135,10808,130xe" filled="true" fillcolor="#1f1f1f" stroked="false">
                  <v:path arrowok="t"/>
                  <v:fill type="solid"/>
                </v:shape>
                <v:shape style="position:absolute;left:1380;top:137;width:9480;height:598" id="docshape1316" coordorigin="1380,138" coordsize="9480,598" path="m10800,138l1440,138,1417,143,1398,155,1385,174,1380,198,1380,676,1385,699,1398,718,1417,731,1440,736,10800,736,10823,731,10842,718,10855,699,10860,676,10860,198,10855,174,10842,155,10823,143,10800,138xe" filled="true" fillcolor="#f2f2f2" stroked="false">
                  <v:path arrowok="t"/>
                  <v:fill type="solid"/>
                </v:shape>
                <v:shape style="position:absolute;left:1372;top:129;width:9496;height:614" type="#_x0000_t202" id="docshape1317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git</w:t>
                        </w:r>
                        <w:r>
                          <w:rPr>
                            <w:rFonts w:ascii="Lucida Sans Unicode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fetch</w:t>
                        </w:r>
                        <w:r>
                          <w:rPr>
                            <w:rFonts w:ascii="Lucida Sans Unicode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upstream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git</w:t>
                        </w:r>
                        <w:r>
                          <w:rPr>
                            <w:rFonts w:ascii="Lucida Sans Unicode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checkout</w:t>
                        </w:r>
                        <w:r>
                          <w:rPr>
                            <w:rFonts w:ascii="Lucida Sans Unicode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-b</w:t>
                        </w:r>
                        <w:r>
                          <w:rPr>
                            <w:rFonts w:ascii="Lucida Sans Unicode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github-tutorial-update</w:t>
                        </w:r>
                        <w:r>
                          <w:rPr>
                            <w:rFonts w:ascii="Lucida Sans Unicode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upstream/develop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 w:right="177"/>
      </w:pPr>
      <w:r>
        <w:rPr>
          <w:spacing w:val="-8"/>
        </w:rPr>
        <w:t>Now</w:t>
      </w:r>
      <w:r>
        <w:rPr>
          <w:spacing w:val="-1"/>
        </w:rPr>
        <w:t> </w:t>
      </w:r>
      <w:r>
        <w:rPr>
          <w:spacing w:val="-8"/>
        </w:rPr>
        <w:t>that</w:t>
      </w:r>
      <w:r>
        <w:rPr>
          <w:spacing w:val="-1"/>
        </w:rPr>
        <w:t> </w:t>
      </w:r>
      <w:r>
        <w:rPr>
          <w:spacing w:val="-8"/>
        </w:rPr>
        <w:t>we</w:t>
      </w:r>
      <w:r>
        <w:rPr>
          <w:spacing w:val="-1"/>
        </w:rPr>
        <w:t> </w:t>
      </w:r>
      <w:r>
        <w:rPr>
          <w:spacing w:val="-8"/>
        </w:rPr>
        <w:t>have</w:t>
      </w:r>
      <w:r>
        <w:rPr>
          <w:spacing w:val="-1"/>
        </w:rPr>
        <w:t> </w:t>
      </w:r>
      <w:r>
        <w:rPr>
          <w:spacing w:val="-8"/>
        </w:rPr>
        <w:t>changed</w:t>
      </w:r>
      <w:r>
        <w:rPr>
          <w:spacing w:val="-1"/>
        </w:rPr>
        <w:t> </w:t>
      </w:r>
      <w:r>
        <w:rPr>
          <w:spacing w:val="-8"/>
        </w:rPr>
        <w:t>branches,</w:t>
      </w:r>
      <w:r>
        <w:rPr>
          <w:spacing w:val="-1"/>
        </w:rPr>
        <w:t> </w:t>
      </w:r>
      <w:r>
        <w:rPr>
          <w:spacing w:val="-8"/>
        </w:rPr>
        <w:t>we</w:t>
      </w:r>
      <w:r>
        <w:rPr>
          <w:spacing w:val="-1"/>
        </w:rPr>
        <w:t> </w:t>
      </w:r>
      <w:r>
        <w:rPr>
          <w:spacing w:val="-8"/>
        </w:rPr>
        <w:t>can</w:t>
      </w:r>
      <w:r>
        <w:rPr>
          <w:spacing w:val="-1"/>
        </w:rPr>
        <w:t> </w:t>
      </w:r>
      <w:r>
        <w:rPr>
          <w:spacing w:val="-8"/>
        </w:rPr>
        <w:t>make</w:t>
      </w:r>
      <w:r>
        <w:rPr>
          <w:spacing w:val="-1"/>
        </w:rPr>
        <w:t> </w:t>
      </w:r>
      <w:r>
        <w:rPr>
          <w:spacing w:val="-8"/>
        </w:rPr>
        <w:t>our</w:t>
      </w:r>
      <w:r>
        <w:rPr>
          <w:spacing w:val="-1"/>
        </w:rPr>
        <w:t> </w:t>
      </w:r>
      <w:r>
        <w:rPr>
          <w:spacing w:val="-8"/>
        </w:rPr>
        <w:t>changes</w:t>
      </w:r>
      <w:r>
        <w:rPr>
          <w:spacing w:val="-1"/>
        </w:rPr>
        <w:t> </w:t>
      </w:r>
      <w:r>
        <w:rPr>
          <w:spacing w:val="-8"/>
        </w:rPr>
        <w:t>to</w:t>
      </w:r>
      <w:r>
        <w:rPr>
          <w:spacing w:val="-1"/>
        </w:rPr>
        <w:t> </w:t>
      </w:r>
      <w:r>
        <w:rPr>
          <w:spacing w:val="-8"/>
        </w:rPr>
        <w:t>our</w:t>
      </w:r>
      <w:r>
        <w:rPr>
          <w:spacing w:val="-1"/>
        </w:rPr>
        <w:t> </w:t>
      </w:r>
      <w:r>
        <w:rPr>
          <w:spacing w:val="-8"/>
        </w:rPr>
        <w:t>local</w:t>
      </w:r>
      <w:r>
        <w:rPr>
          <w:spacing w:val="-1"/>
        </w:rPr>
        <w:t> </w:t>
      </w:r>
      <w:r>
        <w:rPr>
          <w:spacing w:val="-8"/>
        </w:rPr>
        <w:t>repository.</w:t>
      </w:r>
      <w:r>
        <w:rPr>
          <w:spacing w:val="14"/>
        </w:rPr>
        <w:t> </w:t>
      </w:r>
      <w:r>
        <w:rPr>
          <w:spacing w:val="-8"/>
        </w:rPr>
        <w:t>Just</w:t>
      </w:r>
      <w:r>
        <w:rPr>
          <w:spacing w:val="-1"/>
        </w:rPr>
        <w:t> </w:t>
      </w:r>
      <w:r>
        <w:rPr>
          <w:spacing w:val="-8"/>
        </w:rPr>
        <w:t>remember</w:t>
      </w:r>
      <w:r>
        <w:rPr>
          <w:spacing w:val="-1"/>
        </w:rPr>
        <w:t> </w:t>
      </w:r>
      <w:r>
        <w:rPr>
          <w:spacing w:val="-8"/>
        </w:rPr>
        <w:t>that</w:t>
      </w:r>
      <w:r>
        <w:rPr>
          <w:spacing w:val="-1"/>
        </w:rPr>
        <w:t> </w:t>
      </w:r>
      <w:r>
        <w:rPr>
          <w:spacing w:val="-8"/>
        </w:rPr>
        <w:t>if</w:t>
      </w:r>
      <w:r>
        <w:rPr>
          <w:spacing w:val="-1"/>
        </w:rPr>
        <w:t> </w:t>
      </w:r>
      <w:r>
        <w:rPr>
          <w:spacing w:val="-8"/>
        </w:rPr>
        <w:t>you</w:t>
      </w:r>
      <w:r>
        <w:rPr>
          <w:spacing w:val="-1"/>
        </w:rPr>
        <w:t> </w:t>
      </w:r>
      <w:r>
        <w:rPr>
          <w:spacing w:val="-8"/>
        </w:rPr>
        <w:t>want</w:t>
      </w:r>
      <w:r>
        <w:rPr/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start</w:t>
      </w:r>
      <w:r>
        <w:rPr>
          <w:spacing w:val="-7"/>
        </w:rPr>
        <w:t> </w:t>
      </w:r>
      <w:r>
        <w:rPr>
          <w:spacing w:val="-4"/>
        </w:rPr>
        <w:t>working</w:t>
      </w:r>
      <w:r>
        <w:rPr>
          <w:spacing w:val="-7"/>
        </w:rPr>
        <w:t> </w:t>
      </w:r>
      <w:r>
        <w:rPr>
          <w:spacing w:val="-4"/>
        </w:rPr>
        <w:t>on</w:t>
      </w:r>
      <w:r>
        <w:rPr>
          <w:spacing w:val="-7"/>
        </w:rPr>
        <w:t> </w:t>
      </w:r>
      <w:r>
        <w:rPr>
          <w:spacing w:val="-4"/>
        </w:rPr>
        <w:t>another,</w:t>
      </w:r>
      <w:r>
        <w:rPr>
          <w:spacing w:val="-7"/>
        </w:rPr>
        <w:t> </w:t>
      </w:r>
      <w:r>
        <w:rPr>
          <w:spacing w:val="-4"/>
        </w:rPr>
        <w:t>unrelated</w:t>
      </w:r>
      <w:r>
        <w:rPr>
          <w:spacing w:val="-7"/>
        </w:rPr>
        <w:t> </w:t>
      </w:r>
      <w:r>
        <w:rPr>
          <w:spacing w:val="-4"/>
        </w:rPr>
        <w:t>feature,</w:t>
      </w:r>
      <w:r>
        <w:rPr>
          <w:spacing w:val="-7"/>
        </w:rPr>
        <w:t> </w:t>
      </w:r>
      <w:r>
        <w:rPr>
          <w:spacing w:val="-4"/>
        </w:rPr>
        <w:t>you</w:t>
      </w:r>
      <w:r>
        <w:rPr>
          <w:spacing w:val="-7"/>
        </w:rPr>
        <w:t> </w:t>
      </w:r>
      <w:r>
        <w:rPr>
          <w:spacing w:val="-4"/>
        </w:rPr>
        <w:t>should</w:t>
      </w:r>
      <w:r>
        <w:rPr>
          <w:spacing w:val="-7"/>
        </w:rPr>
        <w:t> </w:t>
      </w:r>
      <w:r>
        <w:rPr>
          <w:spacing w:val="-4"/>
        </w:rPr>
        <w:t>switch</w:t>
      </w:r>
      <w:r>
        <w:rPr>
          <w:spacing w:val="-7"/>
        </w:rPr>
        <w:t> </w:t>
      </w:r>
      <w:r>
        <w:rPr>
          <w:spacing w:val="-4"/>
        </w:rPr>
        <w:t>branches!</w:t>
      </w:r>
    </w:p>
    <w:p>
      <w:pPr>
        <w:spacing w:after="0" w:line="244" w:lineRule="auto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119"/>
      </w:pPr>
    </w:p>
    <w:p>
      <w:pPr>
        <w:pStyle w:val="BodyText"/>
        <w:ind w:left="440"/>
      </w:pPr>
      <w:r>
        <w:rPr/>
        <mc:AlternateContent>
          <mc:Choice Requires="wps">
            <w:drawing>
              <wp:inline distT="0" distB="0" distL="0" distR="0">
                <wp:extent cx="5943600" cy="847090"/>
                <wp:effectExtent l="0" t="0" r="0" b="634"/>
                <wp:docPr id="1483" name="Group 14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3" name="Group 1483"/>
                      <wpg:cNvGrpSpPr/>
                      <wpg:grpSpPr>
                        <a:xfrm>
                          <a:off x="0" y="0"/>
                          <a:ext cx="5943600" cy="847090"/>
                          <a:chExt cx="5943600" cy="847090"/>
                        </a:xfrm>
                      </wpg:grpSpPr>
                      <wps:wsp>
                        <wps:cNvPr id="1484" name="Graphic 1484"/>
                        <wps:cNvSpPr/>
                        <wps:spPr>
                          <a:xfrm>
                            <a:off x="0" y="0"/>
                            <a:ext cx="5943600" cy="847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847090">
                                <a:moveTo>
                                  <a:pt x="5880337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783698"/>
                                </a:lnTo>
                                <a:lnTo>
                                  <a:pt x="4971" y="808323"/>
                                </a:lnTo>
                                <a:lnTo>
                                  <a:pt x="18529" y="828432"/>
                                </a:lnTo>
                                <a:lnTo>
                                  <a:pt x="38638" y="841990"/>
                                </a:lnTo>
                                <a:lnTo>
                                  <a:pt x="63262" y="846961"/>
                                </a:lnTo>
                                <a:lnTo>
                                  <a:pt x="5880337" y="846961"/>
                                </a:lnTo>
                                <a:lnTo>
                                  <a:pt x="5904961" y="841990"/>
                                </a:lnTo>
                                <a:lnTo>
                                  <a:pt x="5925070" y="828432"/>
                                </a:lnTo>
                                <a:lnTo>
                                  <a:pt x="5938628" y="808323"/>
                                </a:lnTo>
                                <a:lnTo>
                                  <a:pt x="5943600" y="783698"/>
                                </a:lnTo>
                                <a:lnTo>
                                  <a:pt x="5943600" y="63262"/>
                                </a:lnTo>
                                <a:lnTo>
                                  <a:pt x="5938628" y="38638"/>
                                </a:lnTo>
                                <a:lnTo>
                                  <a:pt x="5925070" y="18529"/>
                                </a:lnTo>
                                <a:lnTo>
                                  <a:pt x="5904961" y="4971"/>
                                </a:lnTo>
                                <a:lnTo>
                                  <a:pt x="5880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5" name="Graphic 1485"/>
                        <wps:cNvSpPr/>
                        <wps:spPr>
                          <a:xfrm>
                            <a:off x="6324" y="6327"/>
                            <a:ext cx="5931535" cy="834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834390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771046"/>
                                </a:lnTo>
                                <a:lnTo>
                                  <a:pt x="4971" y="795670"/>
                                </a:lnTo>
                                <a:lnTo>
                                  <a:pt x="18529" y="815779"/>
                                </a:lnTo>
                                <a:lnTo>
                                  <a:pt x="38638" y="829337"/>
                                </a:lnTo>
                                <a:lnTo>
                                  <a:pt x="63262" y="834309"/>
                                </a:lnTo>
                                <a:lnTo>
                                  <a:pt x="5867684" y="834309"/>
                                </a:lnTo>
                                <a:lnTo>
                                  <a:pt x="5892308" y="829337"/>
                                </a:lnTo>
                                <a:lnTo>
                                  <a:pt x="5912417" y="815779"/>
                                </a:lnTo>
                                <a:lnTo>
                                  <a:pt x="5925975" y="795670"/>
                                </a:lnTo>
                                <a:lnTo>
                                  <a:pt x="5930947" y="771046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6" name="Graphic 1486"/>
                        <wps:cNvSpPr/>
                        <wps:spPr>
                          <a:xfrm>
                            <a:off x="6324" y="6319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7" name="Graphic 1487"/>
                        <wps:cNvSpPr/>
                        <wps:spPr>
                          <a:xfrm>
                            <a:off x="6324" y="6319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8" name="Image 148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68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9" name="Textbox 1489"/>
                        <wps:cNvSpPr txBox="1"/>
                        <wps:spPr>
                          <a:xfrm>
                            <a:off x="0" y="0"/>
                            <a:ext cx="5943600" cy="8470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0"/>
                                <w:ind w:left="419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Note</w:t>
                              </w:r>
                            </w:p>
                            <w:p>
                              <w:pPr>
                                <w:spacing w:line="244" w:lineRule="auto" w:before="172"/>
                                <w:ind w:left="149" w:right="147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</w:rPr>
                                <w:t>Committing changes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6"/>
                                  <w:sz w:val="20"/>
                                </w:rPr>
                                <w:t>develop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6"/>
                                  <w:sz w:val="20"/>
                                </w:rPr>
                                <w:t>release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or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6"/>
                                  <w:sz w:val="20"/>
                                </w:rPr>
                                <w:t>stable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branches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strongly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discouraged.</w:t>
                              </w:r>
                              <w:r>
                                <w:rPr>
                                  <w:spacing w:val="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While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it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may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be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convenient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initially,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it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will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create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more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work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long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run.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Various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texts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tutorials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on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using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git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effectively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discuss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the </w:t>
                              </w:r>
                              <w:r>
                                <w:rPr>
                                  <w:sz w:val="20"/>
                                </w:rPr>
                                <w:t>motivation for using feature branches instead.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8pt;height:66.7pt;mso-position-horizontal-relative:char;mso-position-vertical-relative:line" id="docshapegroup1324" coordorigin="0,0" coordsize="9360,1334">
                <v:shape style="position:absolute;left:0;top:0;width:9360;height:1334" id="docshape1325" coordorigin="0,0" coordsize="9360,1334" path="m9260,0l100,0,61,8,29,29,8,61,0,100,0,1234,8,1273,29,1305,61,1326,100,1334,9260,1334,9299,1326,9331,1305,9352,1273,9360,1234,9360,100,9352,61,9331,29,9299,8,9260,0xe" filled="true" fillcolor="#86989a" stroked="false">
                  <v:path arrowok="t"/>
                  <v:fill type="solid"/>
                </v:shape>
                <v:shape style="position:absolute;left:9;top:9;width:9341;height:1314" id="docshape1326" coordorigin="10,10" coordsize="9341,1314" path="m9250,10l110,10,71,18,39,39,18,71,10,110,10,1224,18,1263,39,1295,71,1316,110,1324,9250,1324,9289,1316,9321,1295,9342,1263,9350,1224,9350,110,9342,71,9321,39,9289,18,9250,10xe" filled="true" fillcolor="#f7f7f7" stroked="false">
                  <v:path arrowok="t"/>
                  <v:fill type="solid"/>
                </v:shape>
                <v:shape style="position:absolute;left:9;top:9;width:9341;height:399" id="docshape1327" coordorigin="10,10" coordsize="9341,399" path="m9250,10l110,10,71,18,39,39,18,71,10,110,10,408,9350,408,9350,110,9342,71,9321,39,9289,18,9250,10xe" filled="true" fillcolor="#86989a" stroked="false">
                  <v:path arrowok="t"/>
                  <v:fill type="solid"/>
                </v:shape>
                <v:shape style="position:absolute;left:9;top:9;width:9341;height:399" id="docshape1328" coordorigin="10,10" coordsize="9341,399" path="m9250,10l110,10,71,18,39,39,18,71,10,110,10,408,9350,408,9350,110,9342,71,9321,39,9289,18,9250,10xe" filled="true" fillcolor="#d0defa" stroked="false">
                  <v:path arrowok="t"/>
                  <v:fill type="solid"/>
                </v:shape>
                <v:shape style="position:absolute;left:149;top:116;width:175;height:175" type="#_x0000_t75" id="docshape1329" stroked="false">
                  <v:imagedata r:id="rId22" o:title=""/>
                </v:shape>
                <v:shape style="position:absolute;left:0;top:0;width:9360;height:1334" type="#_x0000_t202" id="docshape1330" filled="false" stroked="false">
                  <v:textbox inset="0,0,0,0">
                    <w:txbxContent>
                      <w:p>
                        <w:pPr>
                          <w:spacing w:before="90"/>
                          <w:ind w:left="419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Note</w:t>
                        </w:r>
                      </w:p>
                      <w:p>
                        <w:pPr>
                          <w:spacing w:line="244" w:lineRule="auto" w:before="172"/>
                          <w:ind w:left="149" w:right="147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spacing w:val="-6"/>
                            <w:sz w:val="20"/>
                          </w:rPr>
                          <w:t>Committing changes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to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the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pacing w:val="-6"/>
                            <w:sz w:val="20"/>
                          </w:rPr>
                          <w:t>develop</w:t>
                        </w:r>
                        <w:r>
                          <w:rPr>
                            <w:spacing w:val="-6"/>
                            <w:sz w:val="20"/>
                          </w:rPr>
                          <w:t>,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pacing w:val="-6"/>
                            <w:sz w:val="20"/>
                          </w:rPr>
                          <w:t>release</w:t>
                        </w:r>
                        <w:r>
                          <w:rPr>
                            <w:spacing w:val="-6"/>
                            <w:sz w:val="20"/>
                          </w:rPr>
                          <w:t>,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or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pacing w:val="-6"/>
                            <w:sz w:val="20"/>
                          </w:rPr>
                          <w:t>stable </w:t>
                        </w:r>
                        <w:r>
                          <w:rPr>
                            <w:spacing w:val="-6"/>
                            <w:sz w:val="20"/>
                          </w:rPr>
                          <w:t>branches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is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strongly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discouraged.</w:t>
                        </w:r>
                        <w:r>
                          <w:rPr>
                            <w:spacing w:val="16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While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it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may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be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convenient</w:t>
                        </w:r>
                        <w:r>
                          <w:rPr>
                            <w:spacing w:val="-2"/>
                            <w:sz w:val="20"/>
                          </w:rPr>
                          <w:t> initially,</w:t>
                        </w:r>
                        <w:r>
                          <w:rPr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it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will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create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more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work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in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the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long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run.</w:t>
                        </w:r>
                        <w:r>
                          <w:rPr>
                            <w:spacing w:val="12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Various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texts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tutorials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on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using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git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effectively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discuss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the </w:t>
                        </w:r>
                        <w:r>
                          <w:rPr>
                            <w:sz w:val="20"/>
                          </w:rPr>
                          <w:t>motivation for using feature branches instead.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/>
      </w:r>
    </w:p>
    <w:p>
      <w:pPr>
        <w:pStyle w:val="BodyText"/>
        <w:spacing w:before="6"/>
      </w:pPr>
    </w:p>
    <w:p>
      <w:pPr>
        <w:pStyle w:val="Heading3"/>
        <w:spacing w:before="1"/>
        <w:ind w:left="439"/>
        <w:rPr>
          <w:rFonts w:ascii="Times New Roman"/>
        </w:rPr>
      </w:pPr>
      <w:r>
        <w:rPr>
          <w:rFonts w:ascii="Times New Roman"/>
        </w:rPr>
        <w:t>After</w:t>
      </w:r>
      <w:r>
        <w:rPr>
          <w:rFonts w:ascii="Times New Roman"/>
          <w:spacing w:val="-9"/>
        </w:rPr>
        <w:t> </w:t>
      </w:r>
      <w:r>
        <w:rPr>
          <w:rFonts w:ascii="Times New Roman"/>
        </w:rPr>
        <w:t>changes</w:t>
      </w:r>
      <w:r>
        <w:rPr>
          <w:rFonts w:ascii="Times New Roman"/>
          <w:spacing w:val="-9"/>
        </w:rPr>
        <w:t> </w:t>
      </w:r>
      <w:r>
        <w:rPr>
          <w:rFonts w:ascii="Times New Roman"/>
        </w:rPr>
        <w:t>are</w:t>
      </w:r>
      <w:r>
        <w:rPr>
          <w:rFonts w:ascii="Times New Roman"/>
          <w:spacing w:val="-9"/>
        </w:rPr>
        <w:t> </w:t>
      </w:r>
      <w:r>
        <w:rPr>
          <w:rFonts w:ascii="Times New Roman"/>
          <w:spacing w:val="-4"/>
        </w:rPr>
        <w:t>made</w:t>
      </w:r>
    </w:p>
    <w:p>
      <w:pPr>
        <w:pStyle w:val="BodyText"/>
        <w:spacing w:before="125"/>
        <w:ind w:left="439"/>
      </w:pPr>
      <w:r>
        <w:rPr>
          <w:spacing w:val="-6"/>
        </w:rPr>
        <w:t>After</w:t>
      </w:r>
      <w:r>
        <w:rPr>
          <w:spacing w:val="-5"/>
        </w:rPr>
        <w:t> </w:t>
      </w:r>
      <w:r>
        <w:rPr>
          <w:spacing w:val="-6"/>
        </w:rPr>
        <w:t>everything</w:t>
      </w:r>
      <w:r>
        <w:rPr>
          <w:spacing w:val="-4"/>
        </w:rPr>
        <w:t> </w:t>
      </w:r>
      <w:r>
        <w:rPr>
          <w:spacing w:val="-6"/>
        </w:rPr>
        <w:t>is</w:t>
      </w:r>
      <w:r>
        <w:rPr>
          <w:spacing w:val="-4"/>
        </w:rPr>
        <w:t> </w:t>
      </w:r>
      <w:r>
        <w:rPr>
          <w:spacing w:val="-6"/>
        </w:rPr>
        <w:t>done,</w:t>
      </w:r>
      <w:r>
        <w:rPr>
          <w:spacing w:val="-4"/>
        </w:rPr>
        <w:t> </w:t>
      </w:r>
      <w:r>
        <w:rPr>
          <w:spacing w:val="-6"/>
        </w:rPr>
        <w:t>add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files</w:t>
      </w:r>
      <w:r>
        <w:rPr>
          <w:spacing w:val="-4"/>
        </w:rPr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branch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4"/>
        </w:rPr>
        <w:t> </w:t>
      </w:r>
      <w:r>
        <w:rPr>
          <w:spacing w:val="-6"/>
        </w:rPr>
        <w:t>commit</w:t>
      </w:r>
      <w:r>
        <w:rPr>
          <w:spacing w:val="-4"/>
        </w:rPr>
        <w:t> </w:t>
      </w:r>
      <w:r>
        <w:rPr>
          <w:spacing w:val="-6"/>
        </w:rPr>
        <w:t>them:</w:t>
      </w:r>
    </w:p>
    <w:p>
      <w:pPr>
        <w:pStyle w:val="BodyText"/>
        <w:spacing w:before="5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0112">
                <wp:simplePos x="0" y="0"/>
                <wp:positionH relativeFrom="page">
                  <wp:posOffset>871385</wp:posOffset>
                </wp:positionH>
                <wp:positionV relativeFrom="paragraph">
                  <wp:posOffset>85822</wp:posOffset>
                </wp:positionV>
                <wp:extent cx="6029960" cy="389890"/>
                <wp:effectExtent l="0" t="0" r="0" b="0"/>
                <wp:wrapTopAndBottom/>
                <wp:docPr id="1490" name="Group 14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0" name="Group 1490"/>
                      <wpg:cNvGrpSpPr/>
                      <wpg:grpSpPr>
                        <a:xfrm>
                          <a:off x="0" y="0"/>
                          <a:ext cx="6029960" cy="389890"/>
                          <a:chExt cx="6029960" cy="389890"/>
                        </a:xfrm>
                      </wpg:grpSpPr>
                      <wps:wsp>
                        <wps:cNvPr id="1491" name="Graphic 1491"/>
                        <wps:cNvSpPr/>
                        <wps:spPr>
                          <a:xfrm>
                            <a:off x="0" y="0"/>
                            <a:ext cx="6029960" cy="389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38989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51740"/>
                                </a:lnTo>
                                <a:lnTo>
                                  <a:pt x="2982" y="366515"/>
                                </a:lnTo>
                                <a:lnTo>
                                  <a:pt x="11117" y="378580"/>
                                </a:lnTo>
                                <a:lnTo>
                                  <a:pt x="23183" y="386715"/>
                                </a:lnTo>
                                <a:lnTo>
                                  <a:pt x="37957" y="389698"/>
                                </a:lnTo>
                                <a:lnTo>
                                  <a:pt x="5991679" y="389698"/>
                                </a:lnTo>
                                <a:lnTo>
                                  <a:pt x="6006454" y="386715"/>
                                </a:lnTo>
                                <a:lnTo>
                                  <a:pt x="6018519" y="378580"/>
                                </a:lnTo>
                                <a:lnTo>
                                  <a:pt x="6026654" y="366515"/>
                                </a:lnTo>
                                <a:lnTo>
                                  <a:pt x="6029637" y="35174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2" name="Graphic 1492"/>
                        <wps:cNvSpPr/>
                        <wps:spPr>
                          <a:xfrm>
                            <a:off x="5054" y="5054"/>
                            <a:ext cx="6019800" cy="379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37973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41618"/>
                                </a:lnTo>
                                <a:lnTo>
                                  <a:pt x="2982" y="356393"/>
                                </a:lnTo>
                                <a:lnTo>
                                  <a:pt x="11117" y="368458"/>
                                </a:lnTo>
                                <a:lnTo>
                                  <a:pt x="23183" y="376593"/>
                                </a:lnTo>
                                <a:lnTo>
                                  <a:pt x="37957" y="379576"/>
                                </a:lnTo>
                                <a:lnTo>
                                  <a:pt x="5981557" y="379576"/>
                                </a:lnTo>
                                <a:lnTo>
                                  <a:pt x="5996332" y="376593"/>
                                </a:lnTo>
                                <a:lnTo>
                                  <a:pt x="6008397" y="368458"/>
                                </a:lnTo>
                                <a:lnTo>
                                  <a:pt x="6016532" y="356393"/>
                                </a:lnTo>
                                <a:lnTo>
                                  <a:pt x="6019515" y="34161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3" name="Textbox 1493"/>
                        <wps:cNvSpPr txBox="1"/>
                        <wps:spPr>
                          <a:xfrm>
                            <a:off x="0" y="0"/>
                            <a:ext cx="6029960" cy="389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6263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git add doc/src/Howto_github.txt git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add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doc/src/JPG/tutorial*.png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57691pt;width:474.8pt;height:30.7pt;mso-position-horizontal-relative:page;mso-position-vertical-relative:paragraph;z-index:-15546368;mso-wrap-distance-left:0;mso-wrap-distance-right:0" id="docshapegroup1331" coordorigin="1372,135" coordsize="9496,614">
                <v:shape style="position:absolute;left:1372;top:135;width:9496;height:614" id="docshape1332" coordorigin="1372,135" coordsize="9496,614" path="m10808,135l1432,135,1409,140,1390,153,1377,172,1372,195,1372,689,1377,712,1390,731,1409,744,1432,749,10808,749,10831,744,10850,731,10863,712,10868,689,10868,195,10863,172,10850,153,10831,140,10808,135xe" filled="true" fillcolor="#1f1f1f" stroked="false">
                  <v:path arrowok="t"/>
                  <v:fill type="solid"/>
                </v:shape>
                <v:shape style="position:absolute;left:1380;top:143;width:9480;height:598" id="docshape1333" coordorigin="1380,143" coordsize="9480,598" path="m10800,143l1440,143,1417,148,1398,161,1385,180,1380,203,1380,681,1385,704,1398,723,1417,736,1440,741,10800,741,10823,736,10842,723,10855,704,10860,681,10860,203,10855,180,10842,161,10823,148,10800,143xe" filled="true" fillcolor="#f2f2f2" stroked="false">
                  <v:path arrowok="t"/>
                  <v:fill type="solid"/>
                </v:shape>
                <v:shape style="position:absolute;left:1372;top:135;width:9496;height:614" type="#_x0000_t202" id="docshape1334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6263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git add doc/src/Howto_github.txt git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add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doc/src/JPG/tutorial*.png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24"/>
      </w:pPr>
    </w:p>
    <w:tbl>
      <w:tblPr>
        <w:tblW w:w="0" w:type="auto"/>
        <w:jc w:val="left"/>
        <w:tblInd w:w="460" w:type="dxa"/>
        <w:tblBorders>
          <w:top w:val="single" w:sz="8" w:space="0" w:color="930000"/>
          <w:left w:val="single" w:sz="8" w:space="0" w:color="930000"/>
          <w:bottom w:val="single" w:sz="8" w:space="0" w:color="930000"/>
          <w:right w:val="single" w:sz="8" w:space="0" w:color="930000"/>
          <w:insideH w:val="single" w:sz="8" w:space="0" w:color="930000"/>
          <w:insideV w:val="single" w:sz="8" w:space="0" w:color="93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340"/>
      </w:tblGrid>
      <w:tr>
        <w:trPr>
          <w:trHeight w:val="401" w:hRule="atLeast"/>
        </w:trPr>
        <w:tc>
          <w:tcPr>
            <w:tcW w:w="9340" w:type="dxa"/>
            <w:tcBorders>
              <w:bottom w:val="nil"/>
            </w:tcBorders>
            <w:shd w:val="clear" w:color="auto" w:fill="F8E4D2"/>
          </w:tcPr>
          <w:p>
            <w:pPr>
              <w:pStyle w:val="TableParagraph"/>
              <w:spacing w:line="240" w:lineRule="auto" w:before="88"/>
              <w:ind w:left="134"/>
              <w:rPr>
                <w:rFonts w:ascii="Times New Roman"/>
                <w:b/>
                <w:sz w:val="20"/>
              </w:rPr>
            </w:pPr>
            <w:r>
              <w:rPr/>
              <w:drawing>
                <wp:inline distT="0" distB="0" distL="0" distR="0">
                  <wp:extent cx="130175" cy="117475"/>
                  <wp:effectExtent l="0" t="0" r="0" b="0"/>
                  <wp:docPr id="1494" name="Image 149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94" name="Image 1494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175" cy="11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</w:r>
            <w:r>
              <w:rPr>
                <w:rFonts w:ascii="Times New Roman"/>
                <w:spacing w:val="40"/>
                <w:position w:val="1"/>
                <w:sz w:val="20"/>
              </w:rPr>
              <w:t> </w:t>
            </w:r>
            <w:r>
              <w:rPr>
                <w:rFonts w:ascii="Times New Roman"/>
                <w:b/>
                <w:position w:val="1"/>
                <w:sz w:val="20"/>
              </w:rPr>
              <w:t>Warning</w:t>
            </w:r>
          </w:p>
        </w:tc>
      </w:tr>
      <w:tr>
        <w:trPr>
          <w:trHeight w:val="1873" w:hRule="atLeast"/>
        </w:trPr>
        <w:tc>
          <w:tcPr>
            <w:tcW w:w="9340" w:type="dxa"/>
            <w:tcBorders>
              <w:top w:val="nil"/>
            </w:tcBorders>
            <w:shd w:val="clear" w:color="auto" w:fill="F7F7F7"/>
          </w:tcPr>
          <w:p>
            <w:pPr>
              <w:pStyle w:val="TableParagraph"/>
              <w:spacing w:line="244" w:lineRule="auto" w:before="85"/>
              <w:ind w:left="139" w:right="117"/>
              <w:jc w:val="both"/>
              <w:rPr>
                <w:sz w:val="20"/>
              </w:rPr>
            </w:pPr>
            <w:r>
              <w:rPr>
                <w:spacing w:val="-6"/>
                <w:sz w:val="20"/>
              </w:rPr>
              <w:t>Do not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6"/>
                <w:sz w:val="20"/>
              </w:rPr>
              <w:t>use</w:t>
            </w:r>
            <w:r>
              <w:rPr>
                <w:spacing w:val="-5"/>
                <w:sz w:val="20"/>
              </w:rPr>
              <w:t> </w:t>
            </w:r>
            <w:r>
              <w:rPr>
                <w:rFonts w:ascii="Times New Roman"/>
                <w:i/>
                <w:spacing w:val="-6"/>
                <w:sz w:val="20"/>
              </w:rPr>
              <w:t>git commit</w:t>
            </w:r>
            <w:r>
              <w:rPr>
                <w:rFonts w:ascii="Times New Roman"/>
                <w:i/>
                <w:spacing w:val="-7"/>
                <w:sz w:val="20"/>
              </w:rPr>
              <w:t> </w:t>
            </w:r>
            <w:r>
              <w:rPr>
                <w:rFonts w:ascii="Times New Roman"/>
                <w:i/>
                <w:spacing w:val="-6"/>
                <w:sz w:val="20"/>
              </w:rPr>
              <w:t>-a </w:t>
            </w:r>
            <w:r>
              <w:rPr>
                <w:spacing w:val="-6"/>
                <w:sz w:val="20"/>
              </w:rPr>
              <w:t>(or</w:t>
            </w:r>
            <w:r>
              <w:rPr>
                <w:spacing w:val="-5"/>
                <w:sz w:val="20"/>
              </w:rPr>
              <w:t> </w:t>
            </w:r>
            <w:r>
              <w:rPr>
                <w:rFonts w:ascii="Times New Roman"/>
                <w:i/>
                <w:spacing w:val="-6"/>
                <w:sz w:val="20"/>
              </w:rPr>
              <w:t>git</w:t>
            </w:r>
            <w:r>
              <w:rPr>
                <w:rFonts w:ascii="Times New Roman"/>
                <w:i/>
                <w:spacing w:val="-7"/>
                <w:sz w:val="20"/>
              </w:rPr>
              <w:t> </w:t>
            </w:r>
            <w:r>
              <w:rPr>
                <w:rFonts w:ascii="Times New Roman"/>
                <w:i/>
                <w:spacing w:val="-6"/>
                <w:sz w:val="20"/>
              </w:rPr>
              <w:t>add -A</w:t>
            </w:r>
            <w:r>
              <w:rPr>
                <w:spacing w:val="-6"/>
                <w:sz w:val="20"/>
              </w:rPr>
              <w:t>).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6"/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6"/>
                <w:sz w:val="20"/>
              </w:rPr>
              <w:t>-a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6"/>
                <w:sz w:val="20"/>
              </w:rPr>
              <w:t>flag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6"/>
                <w:sz w:val="20"/>
              </w:rPr>
              <w:t>(or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6"/>
                <w:sz w:val="20"/>
              </w:rPr>
              <w:t>-A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6"/>
                <w:sz w:val="20"/>
              </w:rPr>
              <w:t>flag)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6"/>
                <w:sz w:val="20"/>
              </w:rPr>
              <w:t>will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6"/>
                <w:sz w:val="20"/>
              </w:rPr>
              <w:t>automatically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6"/>
                <w:sz w:val="20"/>
              </w:rPr>
              <w:t>include</w:t>
            </w:r>
            <w:r>
              <w:rPr>
                <w:spacing w:val="-2"/>
                <w:sz w:val="20"/>
              </w:rPr>
              <w:t> </w:t>
            </w:r>
            <w:r>
              <w:rPr>
                <w:rFonts w:ascii="Times New Roman"/>
                <w:b/>
                <w:spacing w:val="-6"/>
                <w:sz w:val="20"/>
              </w:rPr>
              <w:t>all</w:t>
            </w:r>
            <w:r>
              <w:rPr>
                <w:rFonts w:ascii="Times New Roman"/>
                <w:b/>
                <w:spacing w:val="-7"/>
                <w:sz w:val="20"/>
              </w:rPr>
              <w:t> </w:t>
            </w:r>
            <w:r>
              <w:rPr>
                <w:spacing w:val="-6"/>
                <w:sz w:val="20"/>
              </w:rPr>
              <w:t>modified</w:t>
            </w:r>
            <w:r>
              <w:rPr>
                <w:spacing w:val="2"/>
                <w:sz w:val="20"/>
              </w:rPr>
              <w:t> </w:t>
            </w:r>
            <w:r>
              <w:rPr>
                <w:rFonts w:ascii="Times New Roman"/>
                <w:b/>
                <w:spacing w:val="-6"/>
                <w:sz w:val="20"/>
              </w:rPr>
              <w:t>and</w:t>
            </w:r>
            <w:r>
              <w:rPr>
                <w:rFonts w:ascii="Times New Roman"/>
                <w:b/>
                <w:spacing w:val="-7"/>
                <w:sz w:val="20"/>
              </w:rPr>
              <w:t> </w:t>
            </w:r>
            <w:r>
              <w:rPr>
                <w:spacing w:val="-6"/>
                <w:sz w:val="20"/>
              </w:rPr>
              <w:t>new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6"/>
                <w:sz w:val="20"/>
              </w:rPr>
              <w:t>files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and that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6"/>
                <w:sz w:val="20"/>
              </w:rPr>
              <w:t>is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6"/>
                <w:sz w:val="20"/>
              </w:rPr>
              <w:t>rarely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6"/>
                <w:sz w:val="20"/>
              </w:rPr>
              <w:t>the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6"/>
                <w:sz w:val="20"/>
              </w:rPr>
              <w:t>behavior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6"/>
                <w:sz w:val="20"/>
              </w:rPr>
              <w:t>you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6"/>
                <w:sz w:val="20"/>
              </w:rPr>
              <w:t>want.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6"/>
                <w:sz w:val="20"/>
              </w:rPr>
              <w:t>It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6"/>
                <w:sz w:val="20"/>
              </w:rPr>
              <w:t>can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6"/>
                <w:sz w:val="20"/>
              </w:rPr>
              <w:t>easily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6"/>
                <w:sz w:val="20"/>
              </w:rPr>
              <w:t>lead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6"/>
                <w:sz w:val="20"/>
              </w:rPr>
              <w:t>to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6"/>
                <w:sz w:val="20"/>
              </w:rPr>
              <w:t>accidentally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6"/>
                <w:sz w:val="20"/>
              </w:rPr>
              <w:t>adding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6"/>
                <w:sz w:val="20"/>
              </w:rPr>
              <w:t>unrelated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6"/>
                <w:sz w:val="20"/>
              </w:rPr>
              <w:t>and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6"/>
                <w:sz w:val="20"/>
              </w:rPr>
              <w:t>unwanted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6"/>
                <w:sz w:val="20"/>
              </w:rPr>
              <w:t>changes</w:t>
            </w:r>
            <w:r>
              <w:rPr>
                <w:sz w:val="20"/>
              </w:rPr>
              <w:t> </w:t>
            </w:r>
            <w:r>
              <w:rPr>
                <w:spacing w:val="-4"/>
                <w:sz w:val="20"/>
              </w:rPr>
              <w:t>into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4"/>
                <w:sz w:val="20"/>
              </w:rPr>
              <w:t>the repository.</w:t>
            </w:r>
            <w:r>
              <w:rPr>
                <w:spacing w:val="13"/>
                <w:sz w:val="20"/>
              </w:rPr>
              <w:t> </w:t>
            </w:r>
            <w:r>
              <w:rPr>
                <w:spacing w:val="-4"/>
                <w:sz w:val="20"/>
              </w:rPr>
              <w:t>Instead it is preferable to explicitly use </w:t>
            </w:r>
            <w:r>
              <w:rPr>
                <w:rFonts w:ascii="Times New Roman"/>
                <w:i/>
                <w:spacing w:val="-4"/>
                <w:sz w:val="20"/>
              </w:rPr>
              <w:t>git</w:t>
            </w:r>
            <w:r>
              <w:rPr>
                <w:rFonts w:ascii="Times New Roman"/>
                <w:i/>
                <w:spacing w:val="-9"/>
                <w:sz w:val="20"/>
              </w:rPr>
              <w:t> </w:t>
            </w:r>
            <w:r>
              <w:rPr>
                <w:rFonts w:ascii="Times New Roman"/>
                <w:i/>
                <w:spacing w:val="-4"/>
                <w:sz w:val="20"/>
              </w:rPr>
              <w:t>add</w:t>
            </w:r>
            <w:r>
              <w:rPr>
                <w:spacing w:val="-4"/>
                <w:sz w:val="20"/>
              </w:rPr>
              <w:t>, </w:t>
            </w:r>
            <w:r>
              <w:rPr>
                <w:rFonts w:ascii="Times New Roman"/>
                <w:i/>
                <w:spacing w:val="-4"/>
                <w:sz w:val="20"/>
              </w:rPr>
              <w:t>git</w:t>
            </w:r>
            <w:r>
              <w:rPr>
                <w:rFonts w:ascii="Times New Roman"/>
                <w:i/>
                <w:spacing w:val="-9"/>
                <w:sz w:val="20"/>
              </w:rPr>
              <w:t> </w:t>
            </w:r>
            <w:r>
              <w:rPr>
                <w:rFonts w:ascii="Times New Roman"/>
                <w:i/>
                <w:spacing w:val="-4"/>
                <w:sz w:val="20"/>
              </w:rPr>
              <w:t>rm</w:t>
            </w:r>
            <w:r>
              <w:rPr>
                <w:spacing w:val="-4"/>
                <w:sz w:val="20"/>
              </w:rPr>
              <w:t>, </w:t>
            </w:r>
            <w:r>
              <w:rPr>
                <w:rFonts w:ascii="Times New Roman"/>
                <w:i/>
                <w:spacing w:val="-4"/>
                <w:sz w:val="20"/>
              </w:rPr>
              <w:t>git</w:t>
            </w:r>
            <w:r>
              <w:rPr>
                <w:rFonts w:ascii="Times New Roman"/>
                <w:i/>
                <w:spacing w:val="-9"/>
                <w:sz w:val="20"/>
              </w:rPr>
              <w:t> </w:t>
            </w:r>
            <w:r>
              <w:rPr>
                <w:rFonts w:ascii="Times New Roman"/>
                <w:i/>
                <w:spacing w:val="-4"/>
                <w:sz w:val="20"/>
              </w:rPr>
              <w:t>mv</w:t>
            </w:r>
            <w:r>
              <w:rPr>
                <w:rFonts w:ascii="Times New Roman"/>
                <w:i/>
                <w:spacing w:val="-8"/>
                <w:sz w:val="20"/>
              </w:rPr>
              <w:t> </w:t>
            </w:r>
            <w:r>
              <w:rPr>
                <w:spacing w:val="-4"/>
                <w:sz w:val="20"/>
              </w:rPr>
              <w:t>for adding, removing, renaming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individual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files,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respectively,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and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then</w:t>
            </w:r>
            <w:r>
              <w:rPr>
                <w:sz w:val="20"/>
              </w:rPr>
              <w:t> </w:t>
            </w:r>
            <w:r>
              <w:rPr>
                <w:rFonts w:ascii="Times New Roman"/>
                <w:i/>
                <w:spacing w:val="-6"/>
                <w:sz w:val="20"/>
              </w:rPr>
              <w:t>git commit</w:t>
            </w:r>
            <w:r>
              <w:rPr>
                <w:rFonts w:ascii="Times New Roman"/>
                <w:i/>
                <w:sz w:val="20"/>
              </w:rPr>
              <w:t> </w:t>
            </w:r>
            <w:r>
              <w:rPr>
                <w:spacing w:val="-6"/>
                <w:sz w:val="20"/>
              </w:rPr>
              <w:t>to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finalize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the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commit.</w:t>
            </w:r>
            <w:r>
              <w:rPr>
                <w:spacing w:val="21"/>
                <w:sz w:val="20"/>
              </w:rPr>
              <w:t> </w:t>
            </w:r>
            <w:r>
              <w:rPr>
                <w:spacing w:val="-6"/>
                <w:sz w:val="20"/>
              </w:rPr>
              <w:t>Carefully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check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all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pending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changes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with</w:t>
            </w:r>
            <w:r>
              <w:rPr>
                <w:spacing w:val="-2"/>
                <w:sz w:val="20"/>
              </w:rPr>
              <w:t> </w:t>
            </w:r>
            <w:r>
              <w:rPr>
                <w:rFonts w:ascii="Times New Roman"/>
                <w:i/>
                <w:spacing w:val="-2"/>
                <w:sz w:val="20"/>
              </w:rPr>
              <w:t>git</w:t>
            </w:r>
            <w:r>
              <w:rPr>
                <w:rFonts w:ascii="Times New Roman"/>
                <w:i/>
                <w:spacing w:val="-11"/>
                <w:sz w:val="20"/>
              </w:rPr>
              <w:t> </w:t>
            </w:r>
            <w:r>
              <w:rPr>
                <w:rFonts w:ascii="Times New Roman"/>
                <w:i/>
                <w:spacing w:val="-2"/>
                <w:sz w:val="20"/>
              </w:rPr>
              <w:t>status</w:t>
            </w:r>
            <w:r>
              <w:rPr>
                <w:rFonts w:ascii="Times New Roman"/>
                <w:i/>
                <w:spacing w:val="-10"/>
                <w:sz w:val="20"/>
              </w:rPr>
              <w:t> </w:t>
            </w:r>
            <w:r>
              <w:rPr>
                <w:spacing w:val="-2"/>
                <w:sz w:val="20"/>
              </w:rPr>
              <w:t>before</w:t>
            </w:r>
            <w:r>
              <w:rPr>
                <w:spacing w:val="-10"/>
                <w:sz w:val="20"/>
              </w:rPr>
              <w:t> </w:t>
            </w:r>
            <w:r>
              <w:rPr>
                <w:spacing w:val="-2"/>
                <w:sz w:val="20"/>
              </w:rPr>
              <w:t>committing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them.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If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you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find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doing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this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on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the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command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line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too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tedious,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consider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using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a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GUI, </w:t>
            </w:r>
            <w:r>
              <w:rPr>
                <w:spacing w:val="-4"/>
                <w:sz w:val="20"/>
              </w:rPr>
              <w:t>for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4"/>
                <w:sz w:val="20"/>
              </w:rPr>
              <w:t>example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the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one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included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in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git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distributions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written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in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Tk,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i.e.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use</w:t>
            </w:r>
            <w:r>
              <w:rPr>
                <w:spacing w:val="-7"/>
                <w:sz w:val="20"/>
              </w:rPr>
              <w:t> </w:t>
            </w:r>
            <w:r>
              <w:rPr>
                <w:rFonts w:ascii="Times New Roman"/>
                <w:i/>
                <w:spacing w:val="-4"/>
                <w:sz w:val="20"/>
              </w:rPr>
              <w:t>git</w:t>
            </w:r>
            <w:r>
              <w:rPr>
                <w:rFonts w:ascii="Times New Roman"/>
                <w:i/>
                <w:spacing w:val="-8"/>
                <w:sz w:val="20"/>
              </w:rPr>
              <w:t> </w:t>
            </w:r>
            <w:r>
              <w:rPr>
                <w:rFonts w:ascii="Times New Roman"/>
                <w:i/>
                <w:spacing w:val="-4"/>
                <w:sz w:val="20"/>
              </w:rPr>
              <w:t>gui</w:t>
            </w:r>
            <w:r>
              <w:rPr>
                <w:rFonts w:ascii="Times New Roman"/>
                <w:i/>
                <w:spacing w:val="-9"/>
                <w:sz w:val="20"/>
              </w:rPr>
              <w:t> </w:t>
            </w:r>
            <w:r>
              <w:rPr>
                <w:spacing w:val="-4"/>
                <w:sz w:val="20"/>
              </w:rPr>
              <w:t>(on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some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Linux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distributions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it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may</w:t>
            </w:r>
            <w:r>
              <w:rPr>
                <w:spacing w:val="-2"/>
                <w:sz w:val="20"/>
              </w:rPr>
              <w:t> be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required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to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install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an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additional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package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to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use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it).</w:t>
            </w:r>
          </w:p>
        </w:tc>
      </w:tr>
    </w:tbl>
    <w:p>
      <w:pPr>
        <w:pStyle w:val="BodyText"/>
        <w:spacing w:before="30"/>
      </w:pPr>
    </w:p>
    <w:p>
      <w:pPr>
        <w:pStyle w:val="BodyText"/>
        <w:spacing w:before="1"/>
        <w:ind w:left="439"/>
      </w:pPr>
      <w:r>
        <w:rPr>
          <w:spacing w:val="-6"/>
        </w:rPr>
        <w:t>After</w:t>
      </w:r>
      <w:r>
        <w:rPr>
          <w:spacing w:val="-4"/>
        </w:rPr>
        <w:t> </w:t>
      </w:r>
      <w:r>
        <w:rPr>
          <w:spacing w:val="-6"/>
        </w:rPr>
        <w:t>adding</w:t>
      </w:r>
      <w:r>
        <w:rPr>
          <w:spacing w:val="-4"/>
        </w:rPr>
        <w:t> </w:t>
      </w:r>
      <w:r>
        <w:rPr>
          <w:spacing w:val="-6"/>
        </w:rPr>
        <w:t>all</w:t>
      </w:r>
      <w:r>
        <w:rPr>
          <w:spacing w:val="-3"/>
        </w:rPr>
        <w:t> </w:t>
      </w:r>
      <w:r>
        <w:rPr>
          <w:spacing w:val="-6"/>
        </w:rPr>
        <w:t>files,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change</w:t>
      </w:r>
      <w:r>
        <w:rPr>
          <w:spacing w:val="-4"/>
        </w:rPr>
        <w:t> </w:t>
      </w:r>
      <w:r>
        <w:rPr>
          <w:spacing w:val="-6"/>
        </w:rPr>
        <w:t>set</w:t>
      </w:r>
      <w:r>
        <w:rPr>
          <w:spacing w:val="-3"/>
        </w:rPr>
        <w:t> </w:t>
      </w:r>
      <w:r>
        <w:rPr>
          <w:spacing w:val="-6"/>
        </w:rPr>
        <w:t>can</w:t>
      </w:r>
      <w:r>
        <w:rPr>
          <w:spacing w:val="-4"/>
        </w:rPr>
        <w:t> </w:t>
      </w:r>
      <w:r>
        <w:rPr>
          <w:spacing w:val="-6"/>
        </w:rPr>
        <w:t>be</w:t>
      </w:r>
      <w:r>
        <w:rPr>
          <w:spacing w:val="-3"/>
        </w:rPr>
        <w:t> </w:t>
      </w:r>
      <w:r>
        <w:rPr>
          <w:spacing w:val="-6"/>
        </w:rPr>
        <w:t>committed</w:t>
      </w:r>
      <w:r>
        <w:rPr>
          <w:spacing w:val="-4"/>
        </w:rPr>
        <w:t> </w:t>
      </w:r>
      <w:r>
        <w:rPr>
          <w:spacing w:val="-6"/>
        </w:rPr>
        <w:t>with</w:t>
      </w:r>
      <w:r>
        <w:rPr>
          <w:spacing w:val="-3"/>
        </w:rPr>
        <w:t> </w:t>
      </w:r>
      <w:r>
        <w:rPr>
          <w:spacing w:val="-6"/>
        </w:rPr>
        <w:t>some</w:t>
      </w:r>
      <w:r>
        <w:rPr>
          <w:spacing w:val="-4"/>
        </w:rPr>
        <w:t> </w:t>
      </w:r>
      <w:r>
        <w:rPr>
          <w:spacing w:val="-6"/>
        </w:rPr>
        <w:t>useful</w:t>
      </w:r>
      <w:r>
        <w:rPr>
          <w:spacing w:val="-3"/>
        </w:rPr>
        <w:t> </w:t>
      </w:r>
      <w:r>
        <w:rPr>
          <w:spacing w:val="-6"/>
        </w:rPr>
        <w:t>message</w:t>
      </w:r>
      <w:r>
        <w:rPr>
          <w:spacing w:val="-4"/>
        </w:rPr>
        <w:t> </w:t>
      </w:r>
      <w:r>
        <w:rPr>
          <w:spacing w:val="-6"/>
        </w:rPr>
        <w:t>that</w:t>
      </w:r>
      <w:r>
        <w:rPr>
          <w:spacing w:val="-3"/>
        </w:rPr>
        <w:t> </w:t>
      </w:r>
      <w:r>
        <w:rPr>
          <w:spacing w:val="-6"/>
        </w:rPr>
        <w:t>explains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change.</w:t>
      </w:r>
    </w:p>
    <w:p>
      <w:pPr>
        <w:pStyle w:val="BodyText"/>
        <w:spacing w:before="5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0624">
                <wp:simplePos x="0" y="0"/>
                <wp:positionH relativeFrom="page">
                  <wp:posOffset>871385</wp:posOffset>
                </wp:positionH>
                <wp:positionV relativeFrom="paragraph">
                  <wp:posOffset>85534</wp:posOffset>
                </wp:positionV>
                <wp:extent cx="6029960" cy="238125"/>
                <wp:effectExtent l="0" t="0" r="0" b="0"/>
                <wp:wrapTopAndBottom/>
                <wp:docPr id="1495" name="Group 14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5" name="Group 1495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496" name="Graphic 1496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7" name="Graphic 1497"/>
                        <wps:cNvSpPr/>
                        <wps:spPr>
                          <a:xfrm>
                            <a:off x="5054" y="5067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8" name="Textbox 1498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git</w:t>
                              </w:r>
                              <w:r>
                                <w:rPr>
                                  <w:rFonts w:ascii="Lucida Sans Unicode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commit</w:t>
                              </w:r>
                              <w:r>
                                <w:rPr>
                                  <w:rFonts w:ascii="Lucida Sans Unicode"/>
                                  <w:spacing w:val="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-m</w:t>
                              </w:r>
                              <w:r>
                                <w:rPr>
                                  <w:rFonts w:ascii="Lucida Sans Unicode"/>
                                  <w:spacing w:val="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'Finally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updated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GitHub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90"/>
                                  <w:sz w:val="20"/>
                                </w:rPr>
                                <w:t>tutorial'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34982pt;width:474.8pt;height:18.75pt;mso-position-horizontal-relative:page;mso-position-vertical-relative:paragraph;z-index:-15545856;mso-wrap-distance-left:0;mso-wrap-distance-right:0" id="docshapegroup1335" coordorigin="1372,135" coordsize="9496,375">
                <v:shape style="position:absolute;left:1372;top:134;width:9496;height:375" id="docshape1336" coordorigin="1372,135" coordsize="9496,375" path="m10808,135l1432,135,1409,139,1390,152,1377,171,1372,194,1372,450,1377,473,1390,492,1409,505,1432,509,10808,509,10831,505,10850,492,10863,473,10868,450,10868,194,10863,171,10850,152,10831,139,10808,135xe" filled="true" fillcolor="#1f1f1f" stroked="false">
                  <v:path arrowok="t"/>
                  <v:fill type="solid"/>
                </v:shape>
                <v:shape style="position:absolute;left:1380;top:142;width:9480;height:359" id="docshape1337" coordorigin="1380,143" coordsize="9480,359" path="m10800,143l1440,143,1417,147,1398,160,1385,179,1380,202,1380,442,1385,465,1398,484,1417,497,1440,501,10800,501,10823,497,10842,484,10855,465,10860,442,10860,202,10855,179,10842,160,10823,147,10800,143xe" filled="true" fillcolor="#f2f2f2" stroked="false">
                  <v:path arrowok="t"/>
                  <v:fill type="solid"/>
                </v:shape>
                <v:shape style="position:absolute;left:1372;top:134;width:9496;height:375" type="#_x0000_t202" id="docshape1338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git</w:t>
                        </w:r>
                        <w:r>
                          <w:rPr>
                            <w:rFonts w:ascii="Lucida Sans Unicode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commit</w:t>
                        </w:r>
                        <w:r>
                          <w:rPr>
                            <w:rFonts w:ascii="Lucida Sans Unicode"/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-m</w:t>
                        </w:r>
                        <w:r>
                          <w:rPr>
                            <w:rFonts w:ascii="Lucida Sans Unicode"/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'Finally</w:t>
                        </w:r>
                        <w:r>
                          <w:rPr>
                            <w:rFonts w:ascii="Lucida Sans Unicode"/>
                            <w:color w:val="BA2121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updated</w:t>
                        </w:r>
                        <w:r>
                          <w:rPr>
                            <w:rFonts w:ascii="Lucida Sans Unicode"/>
                            <w:color w:val="BA2121"/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the</w:t>
                        </w:r>
                        <w:r>
                          <w:rPr>
                            <w:rFonts w:ascii="Lucida Sans Unicode"/>
                            <w:color w:val="BA2121"/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GitHub</w:t>
                        </w:r>
                        <w:r>
                          <w:rPr>
                            <w:rFonts w:ascii="Lucida Sans Unicode"/>
                            <w:color w:val="BA2121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90"/>
                            <w:sz w:val="20"/>
                          </w:rPr>
                          <w:t>tutorial'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39"/>
      </w:pPr>
      <w:r>
        <w:rPr>
          <w:spacing w:val="-8"/>
        </w:rPr>
        <w:t>After</w:t>
      </w:r>
      <w:r>
        <w:rPr>
          <w:spacing w:val="2"/>
        </w:rPr>
        <w:t> </w:t>
      </w:r>
      <w:r>
        <w:rPr>
          <w:spacing w:val="-8"/>
        </w:rPr>
        <w:t>the</w:t>
      </w:r>
      <w:r>
        <w:rPr>
          <w:spacing w:val="3"/>
        </w:rPr>
        <w:t> </w:t>
      </w:r>
      <w:r>
        <w:rPr>
          <w:spacing w:val="-8"/>
        </w:rPr>
        <w:t>commit,</w:t>
      </w:r>
      <w:r>
        <w:rPr>
          <w:spacing w:val="2"/>
        </w:rPr>
        <w:t> </w:t>
      </w:r>
      <w:r>
        <w:rPr>
          <w:spacing w:val="-8"/>
        </w:rPr>
        <w:t>the</w:t>
      </w:r>
      <w:r>
        <w:rPr>
          <w:spacing w:val="3"/>
        </w:rPr>
        <w:t> </w:t>
      </w:r>
      <w:r>
        <w:rPr>
          <w:spacing w:val="-8"/>
        </w:rPr>
        <w:t>changes</w:t>
      </w:r>
      <w:r>
        <w:rPr>
          <w:spacing w:val="2"/>
        </w:rPr>
        <w:t> </w:t>
      </w:r>
      <w:r>
        <w:rPr>
          <w:spacing w:val="-8"/>
        </w:rPr>
        <w:t>can</w:t>
      </w:r>
      <w:r>
        <w:rPr>
          <w:spacing w:val="3"/>
        </w:rPr>
        <w:t> </w:t>
      </w:r>
      <w:r>
        <w:rPr>
          <w:spacing w:val="-8"/>
        </w:rPr>
        <w:t>be</w:t>
      </w:r>
      <w:r>
        <w:rPr>
          <w:spacing w:val="2"/>
        </w:rPr>
        <w:t> </w:t>
      </w:r>
      <w:r>
        <w:rPr>
          <w:spacing w:val="-8"/>
        </w:rPr>
        <w:t>pushed</w:t>
      </w:r>
      <w:r>
        <w:rPr>
          <w:spacing w:val="3"/>
        </w:rPr>
        <w:t> </w:t>
      </w:r>
      <w:r>
        <w:rPr>
          <w:spacing w:val="-8"/>
        </w:rPr>
        <w:t>to</w:t>
      </w:r>
      <w:r>
        <w:rPr>
          <w:spacing w:val="3"/>
        </w:rPr>
        <w:t> </w:t>
      </w:r>
      <w:r>
        <w:rPr>
          <w:spacing w:val="-8"/>
        </w:rPr>
        <w:t>the</w:t>
      </w:r>
      <w:r>
        <w:rPr>
          <w:spacing w:val="2"/>
        </w:rPr>
        <w:t> </w:t>
      </w:r>
      <w:r>
        <w:rPr>
          <w:spacing w:val="-8"/>
        </w:rPr>
        <w:t>same</w:t>
      </w:r>
      <w:r>
        <w:rPr>
          <w:spacing w:val="3"/>
        </w:rPr>
        <w:t> </w:t>
      </w:r>
      <w:r>
        <w:rPr>
          <w:spacing w:val="-8"/>
        </w:rPr>
        <w:t>branch</w:t>
      </w:r>
      <w:r>
        <w:rPr>
          <w:spacing w:val="2"/>
        </w:rPr>
        <w:t> </w:t>
      </w:r>
      <w:r>
        <w:rPr>
          <w:spacing w:val="-8"/>
        </w:rPr>
        <w:t>on</w:t>
      </w:r>
      <w:r>
        <w:rPr>
          <w:spacing w:val="3"/>
        </w:rPr>
        <w:t> </w:t>
      </w:r>
      <w:r>
        <w:rPr>
          <w:spacing w:val="-8"/>
        </w:rPr>
        <w:t>GitHub:</w:t>
      </w:r>
    </w:p>
    <w:p>
      <w:pPr>
        <w:pStyle w:val="BodyText"/>
        <w:spacing w:before="6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1136">
                <wp:simplePos x="0" y="0"/>
                <wp:positionH relativeFrom="page">
                  <wp:posOffset>871385</wp:posOffset>
                </wp:positionH>
                <wp:positionV relativeFrom="paragraph">
                  <wp:posOffset>86050</wp:posOffset>
                </wp:positionV>
                <wp:extent cx="6029960" cy="238125"/>
                <wp:effectExtent l="0" t="0" r="0" b="0"/>
                <wp:wrapTopAndBottom/>
                <wp:docPr id="1499" name="Group 14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9" name="Group 1499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500" name="Graphic 1500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1" name="Graphic 1501"/>
                        <wps:cNvSpPr/>
                        <wps:spPr>
                          <a:xfrm>
                            <a:off x="5054" y="5067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2" name="Textbox 1502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git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push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75614pt;width:474.8pt;height:18.75pt;mso-position-horizontal-relative:page;mso-position-vertical-relative:paragraph;z-index:-15545344;mso-wrap-distance-left:0;mso-wrap-distance-right:0" id="docshapegroup1339" coordorigin="1372,136" coordsize="9496,375">
                <v:shape style="position:absolute;left:1372;top:135;width:9496;height:375" id="docshape1340" coordorigin="1372,136" coordsize="9496,375" path="m10808,136l1432,136,1409,140,1390,153,1377,172,1372,195,1372,450,1377,474,1390,493,1409,505,1432,510,10808,510,10831,505,10850,493,10863,474,10868,450,10868,195,10863,172,10850,153,10831,140,10808,136xe" filled="true" fillcolor="#1f1f1f" stroked="false">
                  <v:path arrowok="t"/>
                  <v:fill type="solid"/>
                </v:shape>
                <v:shape style="position:absolute;left:1380;top:143;width:9480;height:359" id="docshape1341" coordorigin="1380,143" coordsize="9480,359" path="m10800,143l1440,143,1417,148,1398,161,1385,180,1380,203,1380,442,1385,466,1398,485,1417,497,1440,502,10800,502,10823,497,10842,485,10855,466,10860,442,10860,203,10855,180,10842,161,10823,148,10800,143xe" filled="true" fillcolor="#f2f2f2" stroked="false">
                  <v:path arrowok="t"/>
                  <v:fill type="solid"/>
                </v:shape>
                <v:shape style="position:absolute;left:1372;top:135;width:9496;height:375" type="#_x0000_t202" id="docshape1342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git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push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 w:right="177"/>
      </w:pPr>
      <w:r>
        <w:rPr>
          <w:spacing w:val="-6"/>
        </w:rPr>
        <w:t>Git</w:t>
      </w:r>
      <w:r>
        <w:rPr>
          <w:spacing w:val="-3"/>
        </w:rPr>
        <w:t> </w:t>
      </w:r>
      <w:r>
        <w:rPr>
          <w:spacing w:val="-6"/>
        </w:rPr>
        <w:t>will</w:t>
      </w:r>
      <w:r>
        <w:rPr>
          <w:spacing w:val="-3"/>
        </w:rPr>
        <w:t> </w:t>
      </w:r>
      <w:r>
        <w:rPr>
          <w:spacing w:val="-6"/>
        </w:rPr>
        <w:t>ask</w:t>
      </w:r>
      <w:r>
        <w:rPr>
          <w:spacing w:val="-3"/>
        </w:rPr>
        <w:t> </w:t>
      </w:r>
      <w:r>
        <w:rPr>
          <w:spacing w:val="-6"/>
        </w:rPr>
        <w:t>you</w:t>
      </w:r>
      <w:r>
        <w:rPr>
          <w:spacing w:val="-3"/>
        </w:rPr>
        <w:t> </w:t>
      </w:r>
      <w:r>
        <w:rPr>
          <w:spacing w:val="-6"/>
        </w:rPr>
        <w:t>for</w:t>
      </w:r>
      <w:r>
        <w:rPr>
          <w:spacing w:val="-3"/>
        </w:rPr>
        <w:t> </w:t>
      </w:r>
      <w:r>
        <w:rPr>
          <w:spacing w:val="-6"/>
        </w:rPr>
        <w:t>your</w:t>
      </w:r>
      <w:r>
        <w:rPr>
          <w:spacing w:val="-3"/>
        </w:rPr>
        <w:t> </w:t>
      </w:r>
      <w:r>
        <w:rPr>
          <w:spacing w:val="-6"/>
        </w:rPr>
        <w:t>user</w:t>
      </w:r>
      <w:r>
        <w:rPr>
          <w:spacing w:val="-3"/>
        </w:rPr>
        <w:t> </w:t>
      </w:r>
      <w:r>
        <w:rPr>
          <w:spacing w:val="-6"/>
        </w:rPr>
        <w:t>name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password</w:t>
      </w:r>
      <w:r>
        <w:rPr>
          <w:spacing w:val="-3"/>
        </w:rPr>
        <w:t> </w:t>
      </w:r>
      <w:r>
        <w:rPr>
          <w:spacing w:val="-6"/>
        </w:rPr>
        <w:t>on</w:t>
      </w:r>
      <w:r>
        <w:rPr>
          <w:spacing w:val="-3"/>
        </w:rPr>
        <w:t> </w:t>
      </w:r>
      <w:r>
        <w:rPr>
          <w:spacing w:val="-6"/>
        </w:rPr>
        <w:t>GitHub</w:t>
      </w:r>
      <w:r>
        <w:rPr>
          <w:spacing w:val="-3"/>
        </w:rPr>
        <w:t> </w:t>
      </w:r>
      <w:r>
        <w:rPr>
          <w:spacing w:val="-6"/>
        </w:rPr>
        <w:t>if</w:t>
      </w:r>
      <w:r>
        <w:rPr>
          <w:spacing w:val="-3"/>
        </w:rPr>
        <w:t> </w:t>
      </w:r>
      <w:r>
        <w:rPr>
          <w:spacing w:val="-6"/>
        </w:rPr>
        <w:t>you</w:t>
      </w:r>
      <w:r>
        <w:rPr>
          <w:spacing w:val="-3"/>
        </w:rPr>
        <w:t> </w:t>
      </w:r>
      <w:r>
        <w:rPr>
          <w:spacing w:val="-6"/>
        </w:rPr>
        <w:t>have</w:t>
      </w:r>
      <w:r>
        <w:rPr>
          <w:spacing w:val="-3"/>
        </w:rPr>
        <w:t> </w:t>
      </w:r>
      <w:r>
        <w:rPr>
          <w:spacing w:val="-6"/>
        </w:rPr>
        <w:t>not</w:t>
      </w:r>
      <w:r>
        <w:rPr>
          <w:spacing w:val="-3"/>
        </w:rPr>
        <w:t> </w:t>
      </w:r>
      <w:r>
        <w:rPr>
          <w:spacing w:val="-6"/>
        </w:rPr>
        <w:t>configured</w:t>
      </w:r>
      <w:r>
        <w:rPr>
          <w:spacing w:val="-3"/>
        </w:rPr>
        <w:t> </w:t>
      </w:r>
      <w:r>
        <w:rPr>
          <w:spacing w:val="-6"/>
        </w:rPr>
        <w:t>anything.</w:t>
      </w:r>
      <w:r>
        <w:rPr>
          <w:spacing w:val="12"/>
        </w:rPr>
        <w:t> </w:t>
      </w:r>
      <w:r>
        <w:rPr>
          <w:spacing w:val="-6"/>
        </w:rPr>
        <w:t>If</w:t>
      </w:r>
      <w:r>
        <w:rPr>
          <w:spacing w:val="-3"/>
        </w:rPr>
        <w:t> </w:t>
      </w:r>
      <w:r>
        <w:rPr>
          <w:spacing w:val="-6"/>
        </w:rPr>
        <w:t>your</w:t>
      </w:r>
      <w:r>
        <w:rPr>
          <w:spacing w:val="-3"/>
        </w:rPr>
        <w:t> </w:t>
      </w:r>
      <w:r>
        <w:rPr>
          <w:spacing w:val="-6"/>
        </w:rPr>
        <w:t>local</w:t>
      </w:r>
      <w:r>
        <w:rPr>
          <w:spacing w:val="-3"/>
        </w:rPr>
        <w:t> </w:t>
      </w:r>
      <w:r>
        <w:rPr>
          <w:spacing w:val="-6"/>
        </w:rPr>
        <w:t>branch</w:t>
      </w:r>
      <w:r>
        <w:rPr/>
        <w:t> is</w:t>
      </w:r>
      <w:r>
        <w:rPr>
          <w:spacing w:val="-11"/>
        </w:rPr>
        <w:t> </w:t>
      </w:r>
      <w:r>
        <w:rPr/>
        <w:t>not</w:t>
      </w:r>
      <w:r>
        <w:rPr>
          <w:spacing w:val="-11"/>
        </w:rPr>
        <w:t> </w:t>
      </w:r>
      <w:r>
        <w:rPr/>
        <w:t>present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GitHub</w:t>
      </w:r>
      <w:r>
        <w:rPr>
          <w:spacing w:val="-11"/>
        </w:rPr>
        <w:t> </w:t>
      </w:r>
      <w:r>
        <w:rPr/>
        <w:t>yet,</w:t>
      </w:r>
      <w:r>
        <w:rPr>
          <w:spacing w:val="-11"/>
        </w:rPr>
        <w:t> </w:t>
      </w:r>
      <w:r>
        <w:rPr/>
        <w:t>it</w:t>
      </w:r>
      <w:r>
        <w:rPr>
          <w:spacing w:val="-11"/>
        </w:rPr>
        <w:t> </w:t>
      </w:r>
      <w:r>
        <w:rPr/>
        <w:t>will</w:t>
      </w:r>
      <w:r>
        <w:rPr>
          <w:spacing w:val="-11"/>
        </w:rPr>
        <w:t> </w:t>
      </w:r>
      <w:r>
        <w:rPr/>
        <w:t>ask</w:t>
      </w:r>
      <w:r>
        <w:rPr>
          <w:spacing w:val="-11"/>
        </w:rPr>
        <w:t> </w:t>
      </w:r>
      <w:r>
        <w:rPr/>
        <w:t>you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add</w:t>
      </w:r>
      <w:r>
        <w:rPr>
          <w:spacing w:val="-11"/>
        </w:rPr>
        <w:t> </w:t>
      </w:r>
      <w:r>
        <w:rPr/>
        <w:t>it</w:t>
      </w:r>
      <w:r>
        <w:rPr>
          <w:spacing w:val="-11"/>
        </w:rPr>
        <w:t> </w:t>
      </w:r>
      <w:r>
        <w:rPr/>
        <w:t>by</w:t>
      </w:r>
      <w:r>
        <w:rPr>
          <w:spacing w:val="-11"/>
        </w:rPr>
        <w:t> </w:t>
      </w:r>
      <w:r>
        <w:rPr/>
        <w:t>running</w:t>
      </w:r>
    </w:p>
    <w:p>
      <w:pPr>
        <w:pStyle w:val="BodyText"/>
        <w:spacing w:before="1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1648">
                <wp:simplePos x="0" y="0"/>
                <wp:positionH relativeFrom="page">
                  <wp:posOffset>871385</wp:posOffset>
                </wp:positionH>
                <wp:positionV relativeFrom="paragraph">
                  <wp:posOffset>83033</wp:posOffset>
                </wp:positionV>
                <wp:extent cx="6029960" cy="238125"/>
                <wp:effectExtent l="0" t="0" r="0" b="0"/>
                <wp:wrapTopAndBottom/>
                <wp:docPr id="1503" name="Group 15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3" name="Group 1503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504" name="Graphic 1504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5" name="Graphic 1505"/>
                        <wps:cNvSpPr/>
                        <wps:spPr>
                          <a:xfrm>
                            <a:off x="5054" y="5067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6" name="Textbox 1506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git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push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--set-upstream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origin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github-tutorial-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update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38036pt;width:474.8pt;height:18.75pt;mso-position-horizontal-relative:page;mso-position-vertical-relative:paragraph;z-index:-15544832;mso-wrap-distance-left:0;mso-wrap-distance-right:0" id="docshapegroup1343" coordorigin="1372,131" coordsize="9496,375">
                <v:shape style="position:absolute;left:1372;top:130;width:9496;height:375" id="docshape1344" coordorigin="1372,131" coordsize="9496,375" path="m10808,131l1432,131,1409,135,1390,148,1377,167,1372,191,1372,446,1377,469,1390,488,1409,501,1432,505,10808,505,10831,501,10850,488,10863,469,10868,446,10868,191,10863,167,10850,148,10831,135,10808,131xe" filled="true" fillcolor="#1f1f1f" stroked="false">
                  <v:path arrowok="t"/>
                  <v:fill type="solid"/>
                </v:shape>
                <v:shape style="position:absolute;left:1380;top:138;width:9480;height:359" id="docshape1345" coordorigin="1380,139" coordsize="9480,359" path="m10800,139l1440,139,1417,143,1398,156,1385,175,1380,199,1380,438,1385,461,1398,480,1417,493,1440,497,10800,497,10823,493,10842,480,10855,461,10860,438,10860,199,10855,175,10842,156,10823,143,10800,139xe" filled="true" fillcolor="#f2f2f2" stroked="false">
                  <v:path arrowok="t"/>
                  <v:fill type="solid"/>
                </v:shape>
                <v:shape style="position:absolute;left:1372;top:130;width:9496;height:375" type="#_x0000_t202" id="docshape1346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git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push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--set-upstream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origin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github-tutorial-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update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w w:val="90"/>
        </w:rPr>
        <w:t>If</w:t>
      </w:r>
      <w:r>
        <w:rPr>
          <w:spacing w:val="5"/>
        </w:rPr>
        <w:t> </w:t>
      </w:r>
      <w:r>
        <w:rPr>
          <w:w w:val="90"/>
        </w:rPr>
        <w:t>you</w:t>
      </w:r>
      <w:r>
        <w:rPr>
          <w:spacing w:val="5"/>
        </w:rPr>
        <w:t> </w:t>
      </w:r>
      <w:r>
        <w:rPr>
          <w:w w:val="90"/>
        </w:rPr>
        <w:t>correctly</w:t>
      </w:r>
      <w:r>
        <w:rPr>
          <w:spacing w:val="5"/>
        </w:rPr>
        <w:t> </w:t>
      </w:r>
      <w:r>
        <w:rPr>
          <w:w w:val="90"/>
        </w:rPr>
        <w:t>type</w:t>
      </w:r>
      <w:r>
        <w:rPr>
          <w:spacing w:val="5"/>
        </w:rPr>
        <w:t> </w:t>
      </w:r>
      <w:r>
        <w:rPr>
          <w:w w:val="90"/>
        </w:rPr>
        <w:t>your</w:t>
      </w:r>
      <w:r>
        <w:rPr>
          <w:spacing w:val="5"/>
        </w:rPr>
        <w:t> </w:t>
      </w:r>
      <w:r>
        <w:rPr>
          <w:w w:val="90"/>
        </w:rPr>
        <w:t>user</w:t>
      </w:r>
      <w:r>
        <w:rPr>
          <w:spacing w:val="5"/>
        </w:rPr>
        <w:t> </w:t>
      </w:r>
      <w:r>
        <w:rPr>
          <w:w w:val="90"/>
        </w:rPr>
        <w:t>name</w:t>
      </w:r>
      <w:r>
        <w:rPr>
          <w:spacing w:val="5"/>
        </w:rPr>
        <w:t> </w:t>
      </w:r>
      <w:r>
        <w:rPr>
          <w:w w:val="90"/>
        </w:rPr>
        <w:t>and</w:t>
      </w:r>
      <w:r>
        <w:rPr>
          <w:spacing w:val="5"/>
        </w:rPr>
        <w:t> </w:t>
      </w:r>
      <w:r>
        <w:rPr>
          <w:w w:val="90"/>
        </w:rPr>
        <w:t>password,</w:t>
      </w:r>
      <w:r>
        <w:rPr>
          <w:spacing w:val="5"/>
        </w:rPr>
        <w:t> </w:t>
      </w:r>
      <w:r>
        <w:rPr>
          <w:w w:val="90"/>
        </w:rPr>
        <w:t>the</w:t>
      </w:r>
      <w:r>
        <w:rPr>
          <w:spacing w:val="6"/>
        </w:rPr>
        <w:t> </w:t>
      </w:r>
      <w:r>
        <w:rPr>
          <w:w w:val="90"/>
        </w:rPr>
        <w:t>feature</w:t>
      </w:r>
      <w:r>
        <w:rPr>
          <w:spacing w:val="5"/>
        </w:rPr>
        <w:t> </w:t>
      </w:r>
      <w:r>
        <w:rPr>
          <w:w w:val="90"/>
        </w:rPr>
        <w:t>branch</w:t>
      </w:r>
      <w:r>
        <w:rPr>
          <w:spacing w:val="5"/>
        </w:rPr>
        <w:t> </w:t>
      </w:r>
      <w:r>
        <w:rPr>
          <w:w w:val="90"/>
        </w:rPr>
        <w:t>should</w:t>
      </w:r>
      <w:r>
        <w:rPr>
          <w:spacing w:val="5"/>
        </w:rPr>
        <w:t> </w:t>
      </w:r>
      <w:r>
        <w:rPr>
          <w:w w:val="90"/>
        </w:rPr>
        <w:t>be</w:t>
      </w:r>
      <w:r>
        <w:rPr>
          <w:spacing w:val="5"/>
        </w:rPr>
        <w:t> </w:t>
      </w:r>
      <w:r>
        <w:rPr>
          <w:w w:val="90"/>
        </w:rPr>
        <w:t>added</w:t>
      </w:r>
      <w:r>
        <w:rPr>
          <w:spacing w:val="5"/>
        </w:rPr>
        <w:t> </w:t>
      </w:r>
      <w:r>
        <w:rPr>
          <w:w w:val="90"/>
        </w:rPr>
        <w:t>to</w:t>
      </w:r>
      <w:r>
        <w:rPr>
          <w:spacing w:val="5"/>
        </w:rPr>
        <w:t> </w:t>
      </w:r>
      <w:r>
        <w:rPr>
          <w:w w:val="90"/>
        </w:rPr>
        <w:t>your</w:t>
      </w:r>
      <w:r>
        <w:rPr>
          <w:spacing w:val="5"/>
        </w:rPr>
        <w:t> </w:t>
      </w:r>
      <w:r>
        <w:rPr>
          <w:w w:val="90"/>
        </w:rPr>
        <w:t>fork</w:t>
      </w:r>
      <w:r>
        <w:rPr>
          <w:spacing w:val="5"/>
        </w:rPr>
        <w:t> </w:t>
      </w:r>
      <w:r>
        <w:rPr>
          <w:w w:val="90"/>
        </w:rPr>
        <w:t>on</w:t>
      </w:r>
      <w:r>
        <w:rPr>
          <w:spacing w:val="5"/>
        </w:rPr>
        <w:t> </w:t>
      </w:r>
      <w:r>
        <w:rPr>
          <w:spacing w:val="-2"/>
          <w:w w:val="90"/>
        </w:rPr>
        <w:t>GitHub.</w:t>
      </w:r>
    </w:p>
    <w:p>
      <w:pPr>
        <w:pStyle w:val="BodyText"/>
        <w:spacing w:before="125"/>
        <w:ind w:left="440"/>
      </w:pPr>
      <w:r>
        <w:rPr>
          <w:spacing w:val="-8"/>
        </w:rPr>
        <w:t>If</w:t>
      </w:r>
      <w:r>
        <w:rPr>
          <w:spacing w:val="3"/>
        </w:rPr>
        <w:t> </w:t>
      </w:r>
      <w:r>
        <w:rPr>
          <w:spacing w:val="-8"/>
        </w:rPr>
        <w:t>you</w:t>
      </w:r>
      <w:r>
        <w:rPr>
          <w:spacing w:val="3"/>
        </w:rPr>
        <w:t> </w:t>
      </w:r>
      <w:r>
        <w:rPr>
          <w:spacing w:val="-8"/>
        </w:rPr>
        <w:t>want</w:t>
      </w:r>
      <w:r>
        <w:rPr>
          <w:spacing w:val="2"/>
        </w:rPr>
        <w:t> </w:t>
      </w:r>
      <w:r>
        <w:rPr>
          <w:spacing w:val="-8"/>
        </w:rPr>
        <w:t>to</w:t>
      </w:r>
      <w:r>
        <w:rPr>
          <w:spacing w:val="3"/>
        </w:rPr>
        <w:t> </w:t>
      </w:r>
      <w:r>
        <w:rPr>
          <w:spacing w:val="-8"/>
        </w:rPr>
        <w:t>make</w:t>
      </w:r>
      <w:r>
        <w:rPr>
          <w:spacing w:val="3"/>
        </w:rPr>
        <w:t> </w:t>
      </w:r>
      <w:r>
        <w:rPr>
          <w:spacing w:val="-8"/>
        </w:rPr>
        <w:t>really</w:t>
      </w:r>
      <w:r>
        <w:rPr>
          <w:spacing w:val="3"/>
        </w:rPr>
        <w:t> </w:t>
      </w:r>
      <w:r>
        <w:rPr>
          <w:spacing w:val="-8"/>
        </w:rPr>
        <w:t>sure</w:t>
      </w:r>
      <w:r>
        <w:rPr>
          <w:spacing w:val="3"/>
        </w:rPr>
        <w:t> </w:t>
      </w:r>
      <w:r>
        <w:rPr>
          <w:spacing w:val="-8"/>
        </w:rPr>
        <w:t>you</w:t>
      </w:r>
      <w:r>
        <w:rPr>
          <w:spacing w:val="2"/>
        </w:rPr>
        <w:t> </w:t>
      </w:r>
      <w:r>
        <w:rPr>
          <w:spacing w:val="-8"/>
        </w:rPr>
        <w:t>push</w:t>
      </w:r>
      <w:r>
        <w:rPr>
          <w:spacing w:val="3"/>
        </w:rPr>
        <w:t> </w:t>
      </w:r>
      <w:r>
        <w:rPr>
          <w:spacing w:val="-8"/>
        </w:rPr>
        <w:t>to</w:t>
      </w:r>
      <w:r>
        <w:rPr>
          <w:spacing w:val="3"/>
        </w:rPr>
        <w:t> </w:t>
      </w:r>
      <w:r>
        <w:rPr>
          <w:spacing w:val="-8"/>
        </w:rPr>
        <w:t>the</w:t>
      </w:r>
      <w:r>
        <w:rPr>
          <w:spacing w:val="3"/>
        </w:rPr>
        <w:t> </w:t>
      </w:r>
      <w:r>
        <w:rPr>
          <w:spacing w:val="-8"/>
        </w:rPr>
        <w:t>right</w:t>
      </w:r>
      <w:r>
        <w:rPr>
          <w:spacing w:val="3"/>
        </w:rPr>
        <w:t> </w:t>
      </w:r>
      <w:r>
        <w:rPr>
          <w:spacing w:val="-8"/>
        </w:rPr>
        <w:t>repository</w:t>
      </w:r>
      <w:r>
        <w:rPr>
          <w:spacing w:val="3"/>
        </w:rPr>
        <w:t> </w:t>
      </w:r>
      <w:r>
        <w:rPr>
          <w:spacing w:val="-8"/>
        </w:rPr>
        <w:t>(which</w:t>
      </w:r>
      <w:r>
        <w:rPr>
          <w:spacing w:val="3"/>
        </w:rPr>
        <w:t> </w:t>
      </w:r>
      <w:r>
        <w:rPr>
          <w:spacing w:val="-8"/>
        </w:rPr>
        <w:t>is</w:t>
      </w:r>
      <w:r>
        <w:rPr>
          <w:spacing w:val="3"/>
        </w:rPr>
        <w:t> </w:t>
      </w:r>
      <w:r>
        <w:rPr>
          <w:spacing w:val="-8"/>
        </w:rPr>
        <w:t>good</w:t>
      </w:r>
      <w:r>
        <w:rPr>
          <w:spacing w:val="3"/>
        </w:rPr>
        <w:t> </w:t>
      </w:r>
      <w:r>
        <w:rPr>
          <w:spacing w:val="-8"/>
        </w:rPr>
        <w:t>practice),</w:t>
      </w:r>
      <w:r>
        <w:rPr>
          <w:spacing w:val="3"/>
        </w:rPr>
        <w:t> </w:t>
      </w:r>
      <w:r>
        <w:rPr>
          <w:spacing w:val="-8"/>
        </w:rPr>
        <w:t>you</w:t>
      </w:r>
      <w:r>
        <w:rPr>
          <w:spacing w:val="3"/>
        </w:rPr>
        <w:t> </w:t>
      </w:r>
      <w:r>
        <w:rPr>
          <w:spacing w:val="-8"/>
        </w:rPr>
        <w:t>can</w:t>
      </w:r>
      <w:r>
        <w:rPr>
          <w:spacing w:val="3"/>
        </w:rPr>
        <w:t> </w:t>
      </w:r>
      <w:r>
        <w:rPr>
          <w:spacing w:val="-8"/>
        </w:rPr>
        <w:t>provide</w:t>
      </w:r>
      <w:r>
        <w:rPr>
          <w:spacing w:val="3"/>
        </w:rPr>
        <w:t> </w:t>
      </w:r>
      <w:r>
        <w:rPr>
          <w:spacing w:val="-8"/>
        </w:rPr>
        <w:t>it</w:t>
      </w:r>
      <w:r>
        <w:rPr>
          <w:spacing w:val="3"/>
        </w:rPr>
        <w:t> </w:t>
      </w:r>
      <w:r>
        <w:rPr>
          <w:spacing w:val="-8"/>
        </w:rPr>
        <w:t>explicitly:</w:t>
      </w:r>
    </w:p>
    <w:p>
      <w:pPr>
        <w:pStyle w:val="BodyText"/>
        <w:spacing w:before="5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2160">
                <wp:simplePos x="0" y="0"/>
                <wp:positionH relativeFrom="page">
                  <wp:posOffset>871385</wp:posOffset>
                </wp:positionH>
                <wp:positionV relativeFrom="paragraph">
                  <wp:posOffset>85534</wp:posOffset>
                </wp:positionV>
                <wp:extent cx="6029960" cy="238125"/>
                <wp:effectExtent l="0" t="0" r="0" b="0"/>
                <wp:wrapTopAndBottom/>
                <wp:docPr id="1507" name="Group 15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7" name="Group 1507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508" name="Graphic 1508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9" name="Graphic 1509"/>
                        <wps:cNvSpPr/>
                        <wps:spPr>
                          <a:xfrm>
                            <a:off x="5054" y="5054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0" name="Textbox 1510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git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push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origin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34982pt;width:474.8pt;height:18.75pt;mso-position-horizontal-relative:page;mso-position-vertical-relative:paragraph;z-index:-15544320;mso-wrap-distance-left:0;mso-wrap-distance-right:0" id="docshapegroup1347" coordorigin="1372,135" coordsize="9496,375">
                <v:shape style="position:absolute;left:1372;top:134;width:9496;height:375" id="docshape1348" coordorigin="1372,135" coordsize="9496,375" path="m10808,135l1432,135,1409,139,1390,152,1377,171,1372,194,1372,450,1377,473,1390,492,1409,505,1432,509,10808,509,10831,505,10850,492,10863,473,10868,450,10868,194,10863,171,10850,152,10831,139,10808,135xe" filled="true" fillcolor="#1f1f1f" stroked="false">
                  <v:path arrowok="t"/>
                  <v:fill type="solid"/>
                </v:shape>
                <v:shape style="position:absolute;left:1380;top:142;width:9480;height:359" id="docshape1349" coordorigin="1380,143" coordsize="9480,359" path="m10800,143l1440,143,1417,147,1398,160,1385,179,1380,202,1380,442,1385,465,1398,484,1417,497,1440,501,10800,501,10823,497,10842,484,10855,465,10860,442,10860,202,10855,179,10842,160,10823,147,10800,143xe" filled="true" fillcolor="#f2f2f2" stroked="false">
                  <v:path arrowok="t"/>
                  <v:fill type="solid"/>
                </v:shape>
                <v:shape style="position:absolute;left:1372;top:134;width:9496;height:375" type="#_x0000_t202" id="docshape1350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git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push</w:t>
                        </w:r>
                        <w:r>
                          <w:rPr>
                            <w:rFonts w:ascii="Lucida Sans Unicode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origin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spacing w:val="-6"/>
        </w:rPr>
        <w:t>or</w:t>
      </w:r>
      <w:r>
        <w:rPr>
          <w:spacing w:val="1"/>
        </w:rPr>
        <w:t> </w:t>
      </w:r>
      <w:r>
        <w:rPr>
          <w:spacing w:val="-6"/>
        </w:rPr>
        <w:t>using</w:t>
      </w:r>
      <w:r>
        <w:rPr>
          <w:spacing w:val="1"/>
        </w:rPr>
        <w:t> </w:t>
      </w:r>
      <w:r>
        <w:rPr>
          <w:spacing w:val="-6"/>
        </w:rPr>
        <w:t>an</w:t>
      </w:r>
      <w:r>
        <w:rPr>
          <w:spacing w:val="1"/>
        </w:rPr>
        <w:t> </w:t>
      </w:r>
      <w:r>
        <w:rPr>
          <w:spacing w:val="-6"/>
        </w:rPr>
        <w:t>explicit</w:t>
      </w:r>
      <w:r>
        <w:rPr>
          <w:spacing w:val="1"/>
        </w:rPr>
        <w:t> </w:t>
      </w:r>
      <w:r>
        <w:rPr>
          <w:spacing w:val="-6"/>
        </w:rPr>
        <w:t>URL:</w:t>
      </w:r>
    </w:p>
    <w:p>
      <w:pPr>
        <w:pStyle w:val="BodyText"/>
        <w:spacing w:before="6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2672">
                <wp:simplePos x="0" y="0"/>
                <wp:positionH relativeFrom="page">
                  <wp:posOffset>871385</wp:posOffset>
                </wp:positionH>
                <wp:positionV relativeFrom="paragraph">
                  <wp:posOffset>86050</wp:posOffset>
                </wp:positionV>
                <wp:extent cx="6029960" cy="238125"/>
                <wp:effectExtent l="0" t="0" r="0" b="0"/>
                <wp:wrapTopAndBottom/>
                <wp:docPr id="1511" name="Group 15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1" name="Group 1511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512" name="Graphic 1512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3" name="Graphic 1513"/>
                        <wps:cNvSpPr/>
                        <wps:spPr>
                          <a:xfrm>
                            <a:off x="5054" y="5054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4" name="Textbox 1514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git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push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git@github.com:Pakketeretet2/lammps.git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75614pt;width:474.8pt;height:18.75pt;mso-position-horizontal-relative:page;mso-position-vertical-relative:paragraph;z-index:-15543808;mso-wrap-distance-left:0;mso-wrap-distance-right:0" id="docshapegroup1351" coordorigin="1372,136" coordsize="9496,375">
                <v:shape style="position:absolute;left:1372;top:135;width:9496;height:375" id="docshape1352" coordorigin="1372,136" coordsize="9496,375" path="m10808,136l1432,136,1409,140,1390,153,1377,172,1372,195,1372,450,1377,474,1390,493,1409,505,1432,510,10808,510,10831,505,10850,493,10863,474,10868,450,10868,195,10863,172,10850,153,10831,140,10808,136xe" filled="true" fillcolor="#1f1f1f" stroked="false">
                  <v:path arrowok="t"/>
                  <v:fill type="solid"/>
                </v:shape>
                <v:shape style="position:absolute;left:1380;top:143;width:9480;height:359" id="docshape1353" coordorigin="1380,143" coordsize="9480,359" path="m10800,143l1440,143,1417,148,1398,161,1385,180,1380,203,1380,442,1385,466,1398,485,1417,497,1440,502,10800,502,10823,497,10842,485,10855,466,10860,442,10860,203,10855,180,10842,161,10823,148,10800,143xe" filled="true" fillcolor="#f2f2f2" stroked="false">
                  <v:path arrowok="t"/>
                  <v:fill type="solid"/>
                </v:shape>
                <v:shape style="position:absolute;left:1372;top:135;width:9496;height:375" type="#_x0000_t202" id="docshape1354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git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push</w:t>
                        </w:r>
                        <w:r>
                          <w:rPr>
                            <w:rFonts w:ascii="Lucida Sans Unicode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git@github.com:Pakketeretet2/lammps.git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3184">
                <wp:simplePos x="0" y="0"/>
                <wp:positionH relativeFrom="page">
                  <wp:posOffset>914400</wp:posOffset>
                </wp:positionH>
                <wp:positionV relativeFrom="paragraph">
                  <wp:posOffset>478273</wp:posOffset>
                </wp:positionV>
                <wp:extent cx="5943600" cy="1270"/>
                <wp:effectExtent l="0" t="0" r="0" b="0"/>
                <wp:wrapTopAndBottom/>
                <wp:docPr id="1515" name="Graphic 15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5" name="Graphic 1515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37.659367pt;width:468pt;height:.1pt;mso-position-horizontal-relative:page;mso-position-vertical-relative:paragraph;z-index:-15543296;mso-wrap-distance-left:0;mso-wrap-distance-right:0" id="docshape1355" coordorigin="1440,753" coordsize="9360,0" path="m1440,753l10800,753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8"/>
        <w:rPr>
          <w:sz w:val="18"/>
        </w:rPr>
      </w:pPr>
    </w:p>
    <w:p>
      <w:pPr>
        <w:pStyle w:val="BodyText"/>
        <w:spacing w:before="73"/>
      </w:pPr>
    </w:p>
    <w:p>
      <w:pPr>
        <w:pStyle w:val="Heading3"/>
        <w:spacing w:before="0"/>
        <w:jc w:val="both"/>
        <w:rPr>
          <w:rFonts w:ascii="Times New Roman"/>
        </w:rPr>
      </w:pPr>
      <w:r>
        <w:rPr>
          <w:rFonts w:ascii="Times New Roman"/>
        </w:rPr>
        <w:t>Filing</w:t>
      </w:r>
      <w:r>
        <w:rPr>
          <w:rFonts w:ascii="Times New Roman"/>
          <w:spacing w:val="-5"/>
        </w:rPr>
        <w:t> </w:t>
      </w:r>
      <w:r>
        <w:rPr>
          <w:rFonts w:ascii="Times New Roman"/>
        </w:rPr>
        <w:t>a</w:t>
      </w:r>
      <w:r>
        <w:rPr>
          <w:rFonts w:ascii="Times New Roman"/>
          <w:spacing w:val="-4"/>
        </w:rPr>
        <w:t> </w:t>
      </w:r>
      <w:r>
        <w:rPr>
          <w:rFonts w:ascii="Times New Roman"/>
        </w:rPr>
        <w:t>pull</w:t>
      </w:r>
      <w:r>
        <w:rPr>
          <w:rFonts w:ascii="Times New Roman"/>
          <w:spacing w:val="-4"/>
        </w:rPr>
        <w:t> </w:t>
      </w:r>
      <w:r>
        <w:rPr>
          <w:rFonts w:ascii="Times New Roman"/>
          <w:spacing w:val="-2"/>
        </w:rPr>
        <w:t>request</w:t>
      </w:r>
    </w:p>
    <w:p>
      <w:pPr>
        <w:pStyle w:val="BodyText"/>
        <w:spacing w:line="244" w:lineRule="auto" w:before="126"/>
        <w:ind w:left="440" w:right="177"/>
        <w:jc w:val="both"/>
      </w:pPr>
      <w:r>
        <w:rPr>
          <w:spacing w:val="-6"/>
        </w:rPr>
        <w:t>Up to</w:t>
      </w:r>
      <w:r>
        <w:rPr>
          <w:spacing w:val="-5"/>
        </w:rPr>
        <w:t> </w:t>
      </w:r>
      <w:r>
        <w:rPr>
          <w:spacing w:val="-6"/>
        </w:rPr>
        <w:t>this</w:t>
      </w:r>
      <w:r>
        <w:rPr>
          <w:spacing w:val="-5"/>
        </w:rPr>
        <w:t> </w:t>
      </w:r>
      <w:r>
        <w:rPr>
          <w:spacing w:val="-6"/>
        </w:rPr>
        <w:t>point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tutorial,</w:t>
      </w:r>
      <w:r>
        <w:rPr>
          <w:spacing w:val="-5"/>
        </w:rPr>
        <w:t> </w:t>
      </w:r>
      <w:r>
        <w:rPr>
          <w:spacing w:val="-6"/>
        </w:rPr>
        <w:t>all</w:t>
      </w:r>
      <w:r>
        <w:rPr>
          <w:spacing w:val="-5"/>
        </w:rPr>
        <w:t> </w:t>
      </w:r>
      <w:r>
        <w:rPr>
          <w:spacing w:val="-6"/>
        </w:rPr>
        <w:t>changes</w:t>
      </w:r>
      <w:r>
        <w:rPr>
          <w:spacing w:val="-5"/>
        </w:rPr>
        <w:t> </w:t>
      </w:r>
      <w:r>
        <w:rPr>
          <w:spacing w:val="-6"/>
        </w:rPr>
        <w:t>were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rFonts w:ascii="Times New Roman" w:hAnsi="Times New Roman"/>
          <w:i/>
          <w:spacing w:val="-6"/>
        </w:rPr>
        <w:t>your </w:t>
      </w:r>
      <w:r>
        <w:rPr>
          <w:spacing w:val="-6"/>
        </w:rPr>
        <w:t>clones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LAMMPS.</w:t>
      </w:r>
      <w:r>
        <w:rPr>
          <w:spacing w:val="-5"/>
        </w:rPr>
        <w:t> </w:t>
      </w:r>
      <w:r>
        <w:rPr>
          <w:spacing w:val="-6"/>
        </w:rPr>
        <w:t>Eventually,</w:t>
      </w:r>
      <w:r>
        <w:rPr>
          <w:spacing w:val="-4"/>
        </w:rPr>
        <w:t> </w:t>
      </w:r>
      <w:r>
        <w:rPr>
          <w:spacing w:val="-6"/>
        </w:rPr>
        <w:t>however,</w:t>
      </w:r>
      <w:r>
        <w:rPr>
          <w:spacing w:val="-4"/>
        </w:rPr>
        <w:t> </w:t>
      </w:r>
      <w:r>
        <w:rPr>
          <w:spacing w:val="-6"/>
        </w:rPr>
        <w:t>you</w:t>
      </w:r>
      <w:r>
        <w:rPr>
          <w:spacing w:val="-5"/>
        </w:rPr>
        <w:t> </w:t>
      </w:r>
      <w:r>
        <w:rPr>
          <w:spacing w:val="-6"/>
        </w:rPr>
        <w:t>want</w:t>
      </w:r>
      <w:r>
        <w:rPr>
          <w:spacing w:val="-5"/>
        </w:rPr>
        <w:t> </w:t>
      </w:r>
      <w:r>
        <w:rPr>
          <w:spacing w:val="-6"/>
        </w:rPr>
        <w:t>this</w:t>
      </w:r>
      <w:r>
        <w:rPr>
          <w:spacing w:val="-5"/>
        </w:rPr>
        <w:t> </w:t>
      </w:r>
      <w:r>
        <w:rPr>
          <w:spacing w:val="-6"/>
        </w:rPr>
        <w:t>feature</w:t>
      </w:r>
      <w:r>
        <w:rPr/>
        <w:t> to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included</w:t>
      </w:r>
      <w:r>
        <w:rPr>
          <w:spacing w:val="-9"/>
        </w:rPr>
        <w:t> </w:t>
      </w:r>
      <w:r>
        <w:rPr/>
        <w:t>into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official</w:t>
      </w:r>
      <w:r>
        <w:rPr>
          <w:spacing w:val="-9"/>
        </w:rPr>
        <w:t> </w:t>
      </w:r>
      <w:r>
        <w:rPr/>
        <w:t>LAMMPS</w:t>
      </w:r>
      <w:r>
        <w:rPr>
          <w:spacing w:val="-9"/>
        </w:rPr>
        <w:t> </w:t>
      </w:r>
      <w:r>
        <w:rPr/>
        <w:t>version.</w:t>
      </w:r>
      <w:r>
        <w:rPr>
          <w:spacing w:val="14"/>
        </w:rPr>
        <w:t> </w:t>
      </w:r>
      <w:r>
        <w:rPr/>
        <w:t>To</w:t>
      </w:r>
      <w:r>
        <w:rPr>
          <w:spacing w:val="-9"/>
        </w:rPr>
        <w:t> </w:t>
      </w:r>
      <w:r>
        <w:rPr/>
        <w:t>do</w:t>
      </w:r>
      <w:r>
        <w:rPr>
          <w:spacing w:val="-9"/>
        </w:rPr>
        <w:t> </w:t>
      </w:r>
      <w:r>
        <w:rPr/>
        <w:t>this,</w:t>
      </w:r>
      <w:r>
        <w:rPr>
          <w:spacing w:val="-7"/>
        </w:rPr>
        <w:t> </w:t>
      </w:r>
      <w:r>
        <w:rPr/>
        <w:t>you</w:t>
      </w:r>
      <w:r>
        <w:rPr>
          <w:spacing w:val="-9"/>
        </w:rPr>
        <w:t> </w:t>
      </w:r>
      <w:r>
        <w:rPr/>
        <w:t>will</w:t>
      </w:r>
      <w:r>
        <w:rPr>
          <w:spacing w:val="-9"/>
        </w:rPr>
        <w:t> </w:t>
      </w:r>
      <w:r>
        <w:rPr/>
        <w:t>want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file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pull</w:t>
      </w:r>
      <w:r>
        <w:rPr>
          <w:spacing w:val="-9"/>
        </w:rPr>
        <w:t> </w:t>
      </w:r>
      <w:r>
        <w:rPr/>
        <w:t>request</w:t>
      </w:r>
      <w:r>
        <w:rPr>
          <w:spacing w:val="-9"/>
        </w:rPr>
        <w:t> </w:t>
      </w:r>
      <w:r>
        <w:rPr/>
        <w:t>by</w:t>
      </w:r>
      <w:r>
        <w:rPr>
          <w:spacing w:val="-9"/>
        </w:rPr>
        <w:t> </w:t>
      </w:r>
      <w:r>
        <w:rPr/>
        <w:t>clicking</w:t>
      </w:r>
      <w:r>
        <w:rPr>
          <w:spacing w:val="-9"/>
        </w:rPr>
        <w:t> </w:t>
      </w:r>
      <w:r>
        <w:rPr/>
        <w:t>on</w:t>
      </w:r>
      <w:r>
        <w:rPr>
          <w:spacing w:val="-9"/>
        </w:rPr>
        <w:t> </w:t>
      </w:r>
      <w:r>
        <w:rPr/>
        <w:t>the “New pull request” button:</w:t>
      </w:r>
    </w:p>
    <w:p>
      <w:pPr>
        <w:spacing w:after="0" w:line="244" w:lineRule="auto"/>
        <w:jc w:val="both"/>
        <w:sectPr>
          <w:headerReference w:type="default" r:id="rId190"/>
          <w:headerReference w:type="even" r:id="rId191"/>
          <w:footerReference w:type="default" r:id="rId192"/>
          <w:footerReference w:type="even" r:id="rId193"/>
          <w:pgSz w:w="12240" w:h="15840"/>
          <w:pgMar w:header="681" w:footer="889" w:top="920" w:bottom="1080" w:left="1000" w:right="1260"/>
          <w:pgNumType w:start="345"/>
        </w:sectPr>
      </w:pPr>
    </w:p>
    <w:p>
      <w:pPr>
        <w:pStyle w:val="BodyText"/>
      </w:pPr>
    </w:p>
    <w:p>
      <w:pPr>
        <w:pStyle w:val="BodyText"/>
        <w:spacing w:before="39"/>
      </w:pPr>
    </w:p>
    <w:p>
      <w:pPr>
        <w:pStyle w:val="BodyText"/>
        <w:ind w:left="1985"/>
      </w:pPr>
      <w:r>
        <w:rPr/>
        <w:drawing>
          <wp:inline distT="0" distB="0" distL="0" distR="0">
            <wp:extent cx="4448175" cy="1876425"/>
            <wp:effectExtent l="0" t="0" r="0" b="0"/>
            <wp:docPr id="1516" name="Image 15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6" name="Image 1516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line="244" w:lineRule="auto" w:before="168"/>
        <w:ind w:left="440" w:right="177"/>
        <w:jc w:val="both"/>
      </w:pPr>
      <w:r>
        <w:rPr>
          <w:spacing w:val="-2"/>
        </w:rPr>
        <w:t>Make</w:t>
      </w:r>
      <w:r>
        <w:rPr>
          <w:spacing w:val="-7"/>
        </w:rPr>
        <w:t> </w:t>
      </w:r>
      <w:r>
        <w:rPr>
          <w:spacing w:val="-2"/>
        </w:rPr>
        <w:t>sure</w:t>
      </w:r>
      <w:r>
        <w:rPr>
          <w:spacing w:val="-7"/>
        </w:rPr>
        <w:t> </w:t>
      </w:r>
      <w:r>
        <w:rPr>
          <w:spacing w:val="-2"/>
        </w:rPr>
        <w:t>that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current</w:t>
      </w:r>
      <w:r>
        <w:rPr>
          <w:spacing w:val="-7"/>
        </w:rPr>
        <w:t> </w:t>
      </w:r>
      <w:r>
        <w:rPr>
          <w:spacing w:val="-2"/>
        </w:rPr>
        <w:t>branch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set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correct</w:t>
      </w:r>
      <w:r>
        <w:rPr>
          <w:spacing w:val="-7"/>
        </w:rPr>
        <w:t> </w:t>
      </w:r>
      <w:r>
        <w:rPr>
          <w:spacing w:val="-2"/>
        </w:rPr>
        <w:t>one,</w:t>
      </w:r>
      <w:r>
        <w:rPr>
          <w:spacing w:val="-5"/>
        </w:rPr>
        <w:t> </w:t>
      </w:r>
      <w:r>
        <w:rPr>
          <w:spacing w:val="-2"/>
        </w:rPr>
        <w:t>which,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this</w:t>
      </w:r>
      <w:r>
        <w:rPr>
          <w:spacing w:val="-7"/>
        </w:rPr>
        <w:t> </w:t>
      </w:r>
      <w:r>
        <w:rPr>
          <w:spacing w:val="-2"/>
        </w:rPr>
        <w:t>case,</w:t>
      </w:r>
      <w:r>
        <w:rPr>
          <w:spacing w:val="-5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“github-tutorial-update”.</w:t>
      </w:r>
      <w:r>
        <w:rPr>
          <w:spacing w:val="19"/>
        </w:rPr>
        <w:t> </w:t>
      </w:r>
      <w:r>
        <w:rPr>
          <w:spacing w:val="-2"/>
        </w:rPr>
        <w:t>If</w:t>
      </w:r>
      <w:r>
        <w:rPr>
          <w:spacing w:val="-7"/>
        </w:rPr>
        <w:t> </w:t>
      </w:r>
      <w:r>
        <w:rPr>
          <w:spacing w:val="-2"/>
        </w:rPr>
        <w:t>done </w:t>
      </w:r>
      <w:r>
        <w:rPr>
          <w:spacing w:val="-4"/>
        </w:rPr>
        <w:t>correctly,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only</w:t>
      </w:r>
      <w:r>
        <w:rPr>
          <w:spacing w:val="-5"/>
        </w:rPr>
        <w:t> </w:t>
      </w:r>
      <w:r>
        <w:rPr>
          <w:spacing w:val="-4"/>
        </w:rPr>
        <w:t>changes</w:t>
      </w:r>
      <w:r>
        <w:rPr>
          <w:spacing w:val="-5"/>
        </w:rPr>
        <w:t> </w:t>
      </w:r>
      <w:r>
        <w:rPr>
          <w:spacing w:val="-4"/>
        </w:rPr>
        <w:t>you</w:t>
      </w:r>
      <w:r>
        <w:rPr>
          <w:spacing w:val="-5"/>
        </w:rPr>
        <w:t> </w:t>
      </w:r>
      <w:r>
        <w:rPr>
          <w:spacing w:val="-4"/>
        </w:rPr>
        <w:t>will</w:t>
      </w:r>
      <w:r>
        <w:rPr>
          <w:spacing w:val="-5"/>
        </w:rPr>
        <w:t> </w:t>
      </w:r>
      <w:r>
        <w:rPr>
          <w:spacing w:val="-4"/>
        </w:rPr>
        <w:t>see</w:t>
      </w:r>
      <w:r>
        <w:rPr>
          <w:spacing w:val="-5"/>
        </w:rPr>
        <w:t> </w:t>
      </w:r>
      <w:r>
        <w:rPr>
          <w:spacing w:val="-4"/>
        </w:rPr>
        <w:t>are</w:t>
      </w:r>
      <w:r>
        <w:rPr>
          <w:spacing w:val="-5"/>
        </w:rPr>
        <w:t> </w:t>
      </w:r>
      <w:r>
        <w:rPr>
          <w:spacing w:val="-4"/>
        </w:rPr>
        <w:t>those</w:t>
      </w:r>
      <w:r>
        <w:rPr>
          <w:spacing w:val="-5"/>
        </w:rPr>
        <w:t> </w:t>
      </w:r>
      <w:r>
        <w:rPr>
          <w:spacing w:val="-4"/>
        </w:rPr>
        <w:t>that</w:t>
      </w:r>
      <w:r>
        <w:rPr>
          <w:spacing w:val="-5"/>
        </w:rPr>
        <w:t> </w:t>
      </w:r>
      <w:r>
        <w:rPr>
          <w:spacing w:val="-4"/>
        </w:rPr>
        <w:t>were</w:t>
      </w:r>
      <w:r>
        <w:rPr>
          <w:spacing w:val="-5"/>
        </w:rPr>
        <w:t> </w:t>
      </w:r>
      <w:r>
        <w:rPr>
          <w:spacing w:val="-4"/>
        </w:rPr>
        <w:t>made</w:t>
      </w:r>
      <w:r>
        <w:rPr>
          <w:spacing w:val="-5"/>
        </w:rPr>
        <w:t> </w:t>
      </w:r>
      <w:r>
        <w:rPr>
          <w:spacing w:val="-4"/>
        </w:rPr>
        <w:t>on</w:t>
      </w:r>
      <w:r>
        <w:rPr>
          <w:spacing w:val="-5"/>
        </w:rPr>
        <w:t> </w:t>
      </w:r>
      <w:r>
        <w:rPr>
          <w:spacing w:val="-4"/>
        </w:rPr>
        <w:t>this</w:t>
      </w:r>
      <w:r>
        <w:rPr>
          <w:spacing w:val="-5"/>
        </w:rPr>
        <w:t> </w:t>
      </w:r>
      <w:r>
        <w:rPr>
          <w:spacing w:val="-4"/>
        </w:rPr>
        <w:t>branch.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6"/>
        </w:rPr>
        <w:t>This will</w:t>
      </w:r>
      <w:r>
        <w:rPr>
          <w:spacing w:val="-5"/>
        </w:rPr>
        <w:t> </w:t>
      </w:r>
      <w:r>
        <w:rPr>
          <w:spacing w:val="-6"/>
        </w:rPr>
        <w:t>open</w:t>
      </w:r>
      <w:r>
        <w:rPr>
          <w:spacing w:val="-5"/>
        </w:rPr>
        <w:t> </w:t>
      </w:r>
      <w:r>
        <w:rPr>
          <w:spacing w:val="-6"/>
        </w:rPr>
        <w:t>up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new</w:t>
      </w:r>
      <w:r>
        <w:rPr>
          <w:spacing w:val="-5"/>
        </w:rPr>
        <w:t> </w:t>
      </w:r>
      <w:r>
        <w:rPr>
          <w:spacing w:val="-6"/>
        </w:rPr>
        <w:t>window</w:t>
      </w:r>
      <w:r>
        <w:rPr>
          <w:spacing w:val="-5"/>
        </w:rPr>
        <w:t> </w:t>
      </w:r>
      <w:r>
        <w:rPr>
          <w:spacing w:val="-6"/>
        </w:rPr>
        <w:t>that</w:t>
      </w:r>
      <w:r>
        <w:rPr>
          <w:spacing w:val="-5"/>
        </w:rPr>
        <w:t> </w:t>
      </w:r>
      <w:r>
        <w:rPr>
          <w:spacing w:val="-6"/>
        </w:rPr>
        <w:t>lists</w:t>
      </w:r>
      <w:r>
        <w:rPr>
          <w:spacing w:val="-5"/>
        </w:rPr>
        <w:t> </w:t>
      </w:r>
      <w:r>
        <w:rPr>
          <w:spacing w:val="-6"/>
        </w:rPr>
        <w:t>changes</w:t>
      </w:r>
      <w:r>
        <w:rPr>
          <w:spacing w:val="-5"/>
        </w:rPr>
        <w:t> </w:t>
      </w:r>
      <w:r>
        <w:rPr>
          <w:spacing w:val="-6"/>
        </w:rPr>
        <w:t>made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repository.</w:t>
      </w:r>
      <w:r>
        <w:rPr>
          <w:spacing w:val="1"/>
        </w:rPr>
        <w:t> </w:t>
      </w:r>
      <w:r>
        <w:rPr>
          <w:spacing w:val="-6"/>
        </w:rPr>
        <w:t>If</w:t>
      </w:r>
      <w:r>
        <w:rPr>
          <w:spacing w:val="-5"/>
        </w:rPr>
        <w:t> </w:t>
      </w:r>
      <w:r>
        <w:rPr>
          <w:spacing w:val="-6"/>
        </w:rPr>
        <w:t>you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5"/>
        </w:rPr>
        <w:t> </w:t>
      </w:r>
      <w:r>
        <w:rPr>
          <w:spacing w:val="-6"/>
        </w:rPr>
        <w:t>just</w:t>
      </w:r>
      <w:r>
        <w:rPr>
          <w:spacing w:val="-5"/>
        </w:rPr>
        <w:t> </w:t>
      </w:r>
      <w:r>
        <w:rPr>
          <w:spacing w:val="-6"/>
        </w:rPr>
        <w:t>adding</w:t>
      </w:r>
      <w:r>
        <w:rPr>
          <w:spacing w:val="-5"/>
        </w:rPr>
        <w:t> </w:t>
      </w:r>
      <w:r>
        <w:rPr>
          <w:spacing w:val="-6"/>
        </w:rPr>
        <w:t>new</w:t>
      </w:r>
      <w:r>
        <w:rPr>
          <w:spacing w:val="-5"/>
        </w:rPr>
        <w:t> </w:t>
      </w:r>
      <w:r>
        <w:rPr>
          <w:spacing w:val="-6"/>
        </w:rPr>
        <w:t>files,</w:t>
      </w:r>
      <w:r>
        <w:rPr>
          <w:spacing w:val="-5"/>
        </w:rPr>
        <w:t> </w:t>
      </w:r>
      <w:r>
        <w:rPr>
          <w:spacing w:val="-6"/>
        </w:rPr>
        <w:t>there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not</w:t>
      </w:r>
      <w:r>
        <w:rPr/>
        <w:t> </w:t>
      </w:r>
      <w:r>
        <w:rPr>
          <w:spacing w:val="-4"/>
        </w:rPr>
        <w:t>much to do, but I suppose merge conflicts are to be resolved here if there are changes in existing files.</w:t>
      </w:r>
      <w:r>
        <w:rPr>
          <w:spacing w:val="17"/>
        </w:rPr>
        <w:t> </w:t>
      </w:r>
      <w:r>
        <w:rPr>
          <w:spacing w:val="-4"/>
        </w:rPr>
        <w:t>If all changes</w:t>
      </w:r>
      <w:r>
        <w:rPr/>
        <w:t> </w:t>
      </w:r>
      <w:r>
        <w:rPr>
          <w:spacing w:val="-4"/>
        </w:rPr>
        <w:t>can</w:t>
      </w:r>
      <w:r>
        <w:rPr>
          <w:spacing w:val="-5"/>
        </w:rPr>
        <w:t> </w:t>
      </w:r>
      <w:r>
        <w:rPr>
          <w:spacing w:val="-4"/>
        </w:rPr>
        <w:t>automatically</w:t>
      </w:r>
      <w:r>
        <w:rPr>
          <w:spacing w:val="-5"/>
        </w:rPr>
        <w:t> </w:t>
      </w:r>
      <w:r>
        <w:rPr>
          <w:spacing w:val="-4"/>
        </w:rPr>
        <w:t>be</w:t>
      </w:r>
      <w:r>
        <w:rPr>
          <w:spacing w:val="-5"/>
        </w:rPr>
        <w:t> </w:t>
      </w:r>
      <w:r>
        <w:rPr>
          <w:spacing w:val="-4"/>
        </w:rPr>
        <w:t>merged, green</w:t>
      </w:r>
      <w:r>
        <w:rPr>
          <w:spacing w:val="-5"/>
        </w:rPr>
        <w:t> </w:t>
      </w:r>
      <w:r>
        <w:rPr>
          <w:spacing w:val="-4"/>
        </w:rPr>
        <w:t>text</w:t>
      </w:r>
      <w:r>
        <w:rPr>
          <w:spacing w:val="-5"/>
        </w:rPr>
        <w:t> </w:t>
      </w:r>
      <w:r>
        <w:rPr>
          <w:spacing w:val="-4"/>
        </w:rPr>
        <w:t>at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top</w:t>
      </w:r>
      <w:r>
        <w:rPr>
          <w:spacing w:val="-5"/>
        </w:rPr>
        <w:t> </w:t>
      </w:r>
      <w:r>
        <w:rPr>
          <w:spacing w:val="-4"/>
        </w:rPr>
        <w:t>will</w:t>
      </w:r>
      <w:r>
        <w:rPr>
          <w:spacing w:val="-5"/>
        </w:rPr>
        <w:t> </w:t>
      </w:r>
      <w:r>
        <w:rPr>
          <w:spacing w:val="-4"/>
        </w:rPr>
        <w:t>say</w:t>
      </w:r>
      <w:r>
        <w:rPr>
          <w:spacing w:val="-5"/>
        </w:rPr>
        <w:t> </w:t>
      </w:r>
      <w:r>
        <w:rPr>
          <w:spacing w:val="-4"/>
        </w:rPr>
        <w:t>so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you</w:t>
      </w:r>
      <w:r>
        <w:rPr>
          <w:spacing w:val="-5"/>
        </w:rPr>
        <w:t> </w:t>
      </w:r>
      <w:r>
        <w:rPr>
          <w:spacing w:val="-4"/>
        </w:rPr>
        <w:t>can</w:t>
      </w:r>
      <w:r>
        <w:rPr>
          <w:spacing w:val="-5"/>
        </w:rPr>
        <w:t> </w:t>
      </w:r>
      <w:r>
        <w:rPr>
          <w:spacing w:val="-4"/>
        </w:rPr>
        <w:t>click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“Create</w:t>
      </w:r>
      <w:r>
        <w:rPr>
          <w:spacing w:val="-5"/>
        </w:rPr>
        <w:t> </w:t>
      </w:r>
      <w:r>
        <w:rPr>
          <w:spacing w:val="-4"/>
        </w:rPr>
        <w:t>pull</w:t>
      </w:r>
      <w:r>
        <w:rPr>
          <w:spacing w:val="-5"/>
        </w:rPr>
        <w:t> </w:t>
      </w:r>
      <w:r>
        <w:rPr>
          <w:spacing w:val="-4"/>
        </w:rPr>
        <w:t>request”</w:t>
      </w:r>
      <w:r>
        <w:rPr>
          <w:spacing w:val="-5"/>
        </w:rPr>
        <w:t> </w:t>
      </w:r>
      <w:r>
        <w:rPr>
          <w:spacing w:val="-4"/>
        </w:rPr>
        <w:t>button, see</w:t>
      </w:r>
      <w:r>
        <w:rPr>
          <w:spacing w:val="-2"/>
        </w:rPr>
        <w:t> image.</w:t>
      </w:r>
    </w:p>
    <w:p>
      <w:pPr>
        <w:pStyle w:val="BodyText"/>
        <w:spacing w:before="21"/>
      </w:pPr>
      <w:r>
        <w:rPr/>
        <w:drawing>
          <wp:anchor distT="0" distB="0" distL="0" distR="0" allowOverlap="1" layoutInCell="1" locked="0" behindDoc="1" simplePos="0" relativeHeight="487773696">
            <wp:simplePos x="0" y="0"/>
            <wp:positionH relativeFrom="page">
              <wp:posOffset>947642</wp:posOffset>
            </wp:positionH>
            <wp:positionV relativeFrom="paragraph">
              <wp:posOffset>177986</wp:posOffset>
            </wp:positionV>
            <wp:extent cx="5927577" cy="3880484"/>
            <wp:effectExtent l="0" t="0" r="0" b="0"/>
            <wp:wrapTopAndBottom/>
            <wp:docPr id="1517" name="Image 1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7" name="Image 1517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577" cy="3880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4" w:lineRule="auto" w:before="203"/>
        <w:ind w:left="440" w:right="177"/>
        <w:jc w:val="both"/>
      </w:pPr>
      <w:r>
        <w:rPr>
          <w:spacing w:val="-6"/>
        </w:rPr>
        <w:t>Before</w:t>
      </w:r>
      <w:r>
        <w:rPr>
          <w:spacing w:val="-3"/>
        </w:rPr>
        <w:t> </w:t>
      </w:r>
      <w:r>
        <w:rPr>
          <w:spacing w:val="-6"/>
        </w:rPr>
        <w:t>creating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pull</w:t>
      </w:r>
      <w:r>
        <w:rPr>
          <w:spacing w:val="-3"/>
        </w:rPr>
        <w:t> </w:t>
      </w:r>
      <w:r>
        <w:rPr>
          <w:spacing w:val="-6"/>
        </w:rPr>
        <w:t>request,</w:t>
      </w:r>
      <w:r>
        <w:rPr>
          <w:spacing w:val="-2"/>
        </w:rPr>
        <w:t> </w:t>
      </w:r>
      <w:r>
        <w:rPr>
          <w:spacing w:val="-6"/>
        </w:rPr>
        <w:t>make</w:t>
      </w:r>
      <w:r>
        <w:rPr>
          <w:spacing w:val="-3"/>
        </w:rPr>
        <w:t> </w:t>
      </w:r>
      <w:r>
        <w:rPr>
          <w:spacing w:val="-6"/>
        </w:rPr>
        <w:t>sure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short</w:t>
      </w:r>
      <w:r>
        <w:rPr>
          <w:spacing w:val="-3"/>
        </w:rPr>
        <w:t> </w:t>
      </w:r>
      <w:r>
        <w:rPr>
          <w:spacing w:val="-6"/>
        </w:rPr>
        <w:t>title</w:t>
      </w:r>
      <w:r>
        <w:rPr>
          <w:spacing w:val="-3"/>
        </w:rPr>
        <w:t> </w:t>
      </w:r>
      <w:r>
        <w:rPr>
          <w:spacing w:val="-6"/>
        </w:rPr>
        <w:t>is</w:t>
      </w:r>
      <w:r>
        <w:rPr>
          <w:spacing w:val="-3"/>
        </w:rPr>
        <w:t> </w:t>
      </w:r>
      <w:r>
        <w:rPr>
          <w:spacing w:val="-6"/>
        </w:rPr>
        <w:t>accurate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add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comment</w:t>
      </w:r>
      <w:r>
        <w:rPr>
          <w:spacing w:val="-3"/>
        </w:rPr>
        <w:t> </w:t>
      </w:r>
      <w:r>
        <w:rPr>
          <w:spacing w:val="-6"/>
        </w:rPr>
        <w:t>with</w:t>
      </w:r>
      <w:r>
        <w:rPr>
          <w:spacing w:val="-3"/>
        </w:rPr>
        <w:t> </w:t>
      </w:r>
      <w:r>
        <w:rPr>
          <w:spacing w:val="-6"/>
        </w:rPr>
        <w:t>details</w:t>
      </w:r>
      <w:r>
        <w:rPr>
          <w:spacing w:val="-3"/>
        </w:rPr>
        <w:t> </w:t>
      </w:r>
      <w:r>
        <w:rPr>
          <w:spacing w:val="-6"/>
        </w:rPr>
        <w:t>about</w:t>
      </w:r>
      <w:r>
        <w:rPr>
          <w:spacing w:val="-3"/>
        </w:rPr>
        <w:t> </w:t>
      </w:r>
      <w:r>
        <w:rPr>
          <w:spacing w:val="-6"/>
        </w:rPr>
        <w:t>your</w:t>
      </w:r>
      <w:r>
        <w:rPr>
          <w:spacing w:val="-3"/>
        </w:rPr>
        <w:t> </w:t>
      </w:r>
      <w:r>
        <w:rPr>
          <w:spacing w:val="-6"/>
        </w:rPr>
        <w:t>pull</w:t>
      </w:r>
      <w:r>
        <w:rPr/>
        <w:t> </w:t>
      </w:r>
      <w:r>
        <w:rPr>
          <w:spacing w:val="-6"/>
        </w:rPr>
        <w:t>request.</w:t>
      </w:r>
      <w:r>
        <w:rPr>
          <w:spacing w:val="15"/>
        </w:rPr>
        <w:t> </w:t>
      </w:r>
      <w:r>
        <w:rPr>
          <w:spacing w:val="-6"/>
        </w:rPr>
        <w:t>Here</w:t>
      </w:r>
      <w:r>
        <w:rPr/>
        <w:t> </w:t>
      </w:r>
      <w:r>
        <w:rPr>
          <w:spacing w:val="-6"/>
        </w:rPr>
        <w:t>you</w:t>
      </w:r>
      <w:r>
        <w:rPr/>
        <w:t> </w:t>
      </w:r>
      <w:r>
        <w:rPr>
          <w:spacing w:val="-6"/>
        </w:rPr>
        <w:t>write</w:t>
      </w:r>
      <w:r>
        <w:rPr/>
        <w:t> </w:t>
      </w:r>
      <w:r>
        <w:rPr>
          <w:spacing w:val="-6"/>
        </w:rPr>
        <w:t>what</w:t>
      </w:r>
      <w:r>
        <w:rPr/>
        <w:t> </w:t>
      </w:r>
      <w:r>
        <w:rPr>
          <w:spacing w:val="-6"/>
        </w:rPr>
        <w:t>your</w:t>
      </w:r>
      <w:r>
        <w:rPr/>
        <w:t> </w:t>
      </w:r>
      <w:r>
        <w:rPr>
          <w:spacing w:val="-6"/>
        </w:rPr>
        <w:t>modifications</w:t>
      </w:r>
      <w:r>
        <w:rPr/>
        <w:t> </w:t>
      </w:r>
      <w:r>
        <w:rPr>
          <w:spacing w:val="-6"/>
        </w:rPr>
        <w:t>do</w:t>
      </w:r>
      <w:r>
        <w:rPr/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why</w:t>
      </w:r>
      <w:r>
        <w:rPr/>
        <w:t> </w:t>
      </w:r>
      <w:r>
        <w:rPr>
          <w:spacing w:val="-6"/>
        </w:rPr>
        <w:t>they</w:t>
      </w:r>
      <w:r>
        <w:rPr/>
        <w:t> </w:t>
      </w:r>
      <w:r>
        <w:rPr>
          <w:spacing w:val="-6"/>
        </w:rPr>
        <w:t>should</w:t>
      </w:r>
      <w:r>
        <w:rPr/>
        <w:t> </w:t>
      </w:r>
      <w:r>
        <w:rPr>
          <w:spacing w:val="-6"/>
        </w:rPr>
        <w:t>be</w:t>
      </w:r>
      <w:r>
        <w:rPr/>
        <w:t> </w:t>
      </w:r>
      <w:r>
        <w:rPr>
          <w:spacing w:val="-6"/>
        </w:rPr>
        <w:t>incorporated</w:t>
      </w:r>
      <w:r>
        <w:rPr/>
        <w:t> </w:t>
      </w:r>
      <w:r>
        <w:rPr>
          <w:spacing w:val="-6"/>
        </w:rPr>
        <w:t>upstream.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2"/>
        </w:rPr>
        <w:t>Note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checkbox</w:t>
      </w:r>
      <w:r>
        <w:rPr>
          <w:spacing w:val="-6"/>
        </w:rPr>
        <w:t> </w:t>
      </w:r>
      <w:r>
        <w:rPr>
          <w:spacing w:val="-2"/>
        </w:rPr>
        <w:t>that</w:t>
      </w:r>
      <w:r>
        <w:rPr>
          <w:spacing w:val="-6"/>
        </w:rPr>
        <w:t> </w:t>
      </w:r>
      <w:r>
        <w:rPr>
          <w:spacing w:val="-2"/>
        </w:rPr>
        <w:t>says</w:t>
      </w:r>
      <w:r>
        <w:rPr>
          <w:spacing w:val="-6"/>
        </w:rPr>
        <w:t> </w:t>
      </w:r>
      <w:r>
        <w:rPr>
          <w:spacing w:val="-2"/>
        </w:rPr>
        <w:t>“Allow</w:t>
      </w:r>
      <w:r>
        <w:rPr>
          <w:spacing w:val="-6"/>
        </w:rPr>
        <w:t> </w:t>
      </w:r>
      <w:r>
        <w:rPr>
          <w:spacing w:val="-2"/>
        </w:rPr>
        <w:t>edits</w:t>
      </w:r>
      <w:r>
        <w:rPr>
          <w:spacing w:val="-6"/>
        </w:rPr>
        <w:t> </w:t>
      </w:r>
      <w:r>
        <w:rPr>
          <w:spacing w:val="-2"/>
        </w:rPr>
        <w:t>from</w:t>
      </w:r>
      <w:r>
        <w:rPr>
          <w:spacing w:val="-6"/>
        </w:rPr>
        <w:t> </w:t>
      </w:r>
      <w:r>
        <w:rPr>
          <w:spacing w:val="-2"/>
        </w:rPr>
        <w:t>maintainers”.</w:t>
      </w:r>
      <w:r>
        <w:rPr>
          <w:spacing w:val="22"/>
        </w:rPr>
        <w:t> </w:t>
      </w:r>
      <w:r>
        <w:rPr>
          <w:spacing w:val="-2"/>
        </w:rPr>
        <w:t>This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checked</w:t>
      </w:r>
      <w:r>
        <w:rPr>
          <w:spacing w:val="-6"/>
        </w:rPr>
        <w:t> </w:t>
      </w:r>
      <w:r>
        <w:rPr>
          <w:spacing w:val="-2"/>
        </w:rPr>
        <w:t>by</w:t>
      </w:r>
      <w:r>
        <w:rPr>
          <w:spacing w:val="-6"/>
        </w:rPr>
        <w:t> </w:t>
      </w:r>
      <w:r>
        <w:rPr>
          <w:spacing w:val="-2"/>
        </w:rPr>
        <w:t>default</w:t>
      </w:r>
      <w:r>
        <w:rPr>
          <w:spacing w:val="-6"/>
        </w:rPr>
        <w:t> </w:t>
      </w:r>
      <w:r>
        <w:rPr>
          <w:spacing w:val="-2"/>
        </w:rPr>
        <w:t>checkbox</w:t>
      </w:r>
      <w:r>
        <w:rPr>
          <w:spacing w:val="-6"/>
        </w:rPr>
        <w:t> </w:t>
      </w:r>
      <w:r>
        <w:rPr>
          <w:spacing w:val="-2"/>
        </w:rPr>
        <w:t>(although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r>
        <w:rPr>
          <w:spacing w:val="-2"/>
        </w:rPr>
        <w:t>my </w:t>
      </w:r>
      <w:r>
        <w:rPr/>
        <w:t>version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Firefox,</w:t>
      </w:r>
      <w:r>
        <w:rPr>
          <w:spacing w:val="-10"/>
        </w:rPr>
        <w:t> </w:t>
      </w:r>
      <w:r>
        <w:rPr/>
        <w:t>only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checkmark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visible):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39"/>
      </w:pPr>
    </w:p>
    <w:p>
      <w:pPr>
        <w:pStyle w:val="BodyText"/>
        <w:ind w:left="440"/>
      </w:pPr>
      <w:r>
        <w:rPr/>
        <w:drawing>
          <wp:inline distT="0" distB="0" distL="0" distR="0">
            <wp:extent cx="5891622" cy="1305496"/>
            <wp:effectExtent l="0" t="0" r="0" b="0"/>
            <wp:docPr id="1518" name="Image 1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8" name="Image 1518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622" cy="130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line="244" w:lineRule="auto" w:before="157"/>
        <w:ind w:left="440" w:right="177"/>
        <w:jc w:val="both"/>
      </w:pPr>
      <w:r>
        <w:rPr>
          <w:spacing w:val="-4"/>
        </w:rPr>
        <w:t>If</w:t>
      </w:r>
      <w:r>
        <w:rPr>
          <w:spacing w:val="-8"/>
        </w:rPr>
        <w:t> </w:t>
      </w:r>
      <w:r>
        <w:rPr>
          <w:spacing w:val="-4"/>
        </w:rPr>
        <w:t>it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checked,</w:t>
      </w:r>
      <w:r>
        <w:rPr>
          <w:spacing w:val="-7"/>
        </w:rPr>
        <w:t> </w:t>
      </w:r>
      <w:r>
        <w:rPr>
          <w:spacing w:val="-4"/>
        </w:rPr>
        <w:t>maintainers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immediately</w:t>
      </w:r>
      <w:r>
        <w:rPr>
          <w:spacing w:val="-7"/>
        </w:rPr>
        <w:t> </w:t>
      </w:r>
      <w:r>
        <w:rPr>
          <w:spacing w:val="-4"/>
        </w:rPr>
        <w:t>add</w:t>
      </w:r>
      <w:r>
        <w:rPr>
          <w:spacing w:val="-7"/>
        </w:rPr>
        <w:t> </w:t>
      </w:r>
      <w:r>
        <w:rPr>
          <w:spacing w:val="-4"/>
        </w:rPr>
        <w:t>their</w:t>
      </w:r>
      <w:r>
        <w:rPr>
          <w:spacing w:val="-7"/>
        </w:rPr>
        <w:t> </w:t>
      </w:r>
      <w:r>
        <w:rPr>
          <w:spacing w:val="-4"/>
        </w:rPr>
        <w:t>own</w:t>
      </w:r>
      <w:r>
        <w:rPr>
          <w:spacing w:val="-7"/>
        </w:rPr>
        <w:t> </w:t>
      </w:r>
      <w:r>
        <w:rPr>
          <w:spacing w:val="-4"/>
        </w:rPr>
        <w:t>edits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pull</w:t>
      </w:r>
      <w:r>
        <w:rPr>
          <w:spacing w:val="-7"/>
        </w:rPr>
        <w:t> </w:t>
      </w:r>
      <w:r>
        <w:rPr>
          <w:spacing w:val="-4"/>
        </w:rPr>
        <w:t>request.</w:t>
      </w:r>
      <w:r>
        <w:rPr>
          <w:spacing w:val="-2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helps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inclusion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your</w:t>
      </w:r>
      <w:r>
        <w:rPr>
          <w:spacing w:val="-2"/>
        </w:rPr>
        <w:t> branch</w:t>
      </w:r>
      <w:r>
        <w:rPr>
          <w:spacing w:val="-3"/>
        </w:rPr>
        <w:t> </w:t>
      </w:r>
      <w:r>
        <w:rPr>
          <w:spacing w:val="-2"/>
        </w:rPr>
        <w:t>significantly,</w:t>
      </w:r>
      <w:r>
        <w:rPr>
          <w:spacing w:val="-2"/>
        </w:rPr>
        <w:t> as</w:t>
      </w:r>
      <w:r>
        <w:rPr>
          <w:spacing w:val="-3"/>
        </w:rPr>
        <w:t> </w:t>
      </w:r>
      <w:r>
        <w:rPr>
          <w:spacing w:val="-2"/>
        </w:rPr>
        <w:t>simple/trivial</w:t>
      </w:r>
      <w:r>
        <w:rPr>
          <w:spacing w:val="-3"/>
        </w:rPr>
        <w:t> </w:t>
      </w:r>
      <w:r>
        <w:rPr>
          <w:spacing w:val="-2"/>
        </w:rPr>
        <w:t>changes</w:t>
      </w:r>
      <w:r>
        <w:rPr>
          <w:spacing w:val="-3"/>
        </w:rPr>
        <w:t> </w:t>
      </w:r>
      <w:r>
        <w:rPr>
          <w:spacing w:val="-2"/>
        </w:rPr>
        <w:t>can</w:t>
      </w:r>
      <w:r>
        <w:rPr>
          <w:spacing w:val="-3"/>
        </w:rPr>
        <w:t> </w:t>
      </w:r>
      <w:r>
        <w:rPr>
          <w:spacing w:val="-2"/>
        </w:rPr>
        <w:t>be</w:t>
      </w:r>
      <w:r>
        <w:rPr>
          <w:spacing w:val="-3"/>
        </w:rPr>
        <w:t> </w:t>
      </w:r>
      <w:r>
        <w:rPr>
          <w:spacing w:val="-2"/>
        </w:rPr>
        <w:t>added</w:t>
      </w:r>
      <w:r>
        <w:rPr>
          <w:spacing w:val="-3"/>
        </w:rPr>
        <w:t> </w:t>
      </w:r>
      <w:r>
        <w:rPr>
          <w:spacing w:val="-2"/>
        </w:rPr>
        <w:t>directly</w:t>
      </w:r>
      <w:r>
        <w:rPr>
          <w:spacing w:val="-3"/>
        </w:rPr>
        <w:t> </w:t>
      </w:r>
      <w:r>
        <w:rPr>
          <w:spacing w:val="-2"/>
        </w:rPr>
        <w:t>to</w:t>
      </w:r>
      <w:r>
        <w:rPr>
          <w:spacing w:val="-3"/>
        </w:rPr>
        <w:t> </w:t>
      </w:r>
      <w:r>
        <w:rPr>
          <w:spacing w:val="-2"/>
        </w:rPr>
        <w:t>your</w:t>
      </w:r>
      <w:r>
        <w:rPr>
          <w:spacing w:val="-3"/>
        </w:rPr>
        <w:t> </w:t>
      </w:r>
      <w:r>
        <w:rPr>
          <w:spacing w:val="-2"/>
        </w:rPr>
        <w:t>pull</w:t>
      </w:r>
      <w:r>
        <w:rPr>
          <w:spacing w:val="-3"/>
        </w:rPr>
        <w:t> </w:t>
      </w:r>
      <w:r>
        <w:rPr>
          <w:spacing w:val="-2"/>
        </w:rPr>
        <w:t>request</w:t>
      </w:r>
      <w:r>
        <w:rPr>
          <w:spacing w:val="-3"/>
        </w:rPr>
        <w:t> </w:t>
      </w:r>
      <w:r>
        <w:rPr>
          <w:spacing w:val="-2"/>
        </w:rPr>
        <w:t>branch</w:t>
      </w:r>
      <w:r>
        <w:rPr>
          <w:spacing w:val="-3"/>
        </w:rPr>
        <w:t> </w:t>
      </w:r>
      <w:r>
        <w:rPr>
          <w:spacing w:val="-2"/>
        </w:rPr>
        <w:t>by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LAMMPS </w:t>
      </w:r>
      <w:r>
        <w:rPr>
          <w:w w:val="90"/>
        </w:rPr>
        <w:t>maintainers.</w:t>
      </w:r>
      <w:r>
        <w:rPr>
          <w:spacing w:val="22"/>
        </w:rPr>
        <w:t> </w:t>
      </w:r>
      <w:r>
        <w:rPr>
          <w:w w:val="90"/>
        </w:rPr>
        <w:t>The alternative would be that they make changes on their own version of the branch and file a reverse pull</w:t>
      </w:r>
      <w:r>
        <w:rPr/>
        <w:t> </w:t>
      </w:r>
      <w:r>
        <w:rPr>
          <w:spacing w:val="-4"/>
        </w:rPr>
        <w:t>request to you.</w:t>
      </w:r>
      <w:r>
        <w:rPr>
          <w:spacing w:val="11"/>
        </w:rPr>
        <w:t> </w:t>
      </w:r>
      <w:r>
        <w:rPr>
          <w:spacing w:val="-4"/>
        </w:rPr>
        <w:t>Just leave this box checked unless you have a very good reason not to.</w:t>
      </w:r>
    </w:p>
    <w:p>
      <w:pPr>
        <w:pStyle w:val="BodyText"/>
        <w:spacing w:before="119"/>
        <w:ind w:left="440"/>
        <w:jc w:val="both"/>
      </w:pPr>
      <w:r>
        <w:rPr>
          <w:spacing w:val="-6"/>
        </w:rPr>
        <w:t>Now</w:t>
      </w:r>
      <w:r>
        <w:rPr/>
        <w:t> </w:t>
      </w:r>
      <w:r>
        <w:rPr>
          <w:spacing w:val="-6"/>
        </w:rPr>
        <w:t>just</w:t>
      </w:r>
      <w:r>
        <w:rPr/>
        <w:t> </w:t>
      </w:r>
      <w:r>
        <w:rPr>
          <w:spacing w:val="-6"/>
        </w:rPr>
        <w:t>write</w:t>
      </w:r>
      <w:r>
        <w:rPr/>
        <w:t> </w:t>
      </w:r>
      <w:r>
        <w:rPr>
          <w:spacing w:val="-6"/>
        </w:rPr>
        <w:t>some</w:t>
      </w:r>
      <w:r>
        <w:rPr/>
        <w:t> </w:t>
      </w:r>
      <w:r>
        <w:rPr>
          <w:spacing w:val="-6"/>
        </w:rPr>
        <w:t>nice</w:t>
      </w:r>
      <w:r>
        <w:rPr/>
        <w:t> </w:t>
      </w:r>
      <w:r>
        <w:rPr>
          <w:spacing w:val="-6"/>
        </w:rPr>
        <w:t>comments</w:t>
      </w:r>
      <w:r>
        <w:rPr/>
        <w:t> </w:t>
      </w:r>
      <w:r>
        <w:rPr>
          <w:spacing w:val="-6"/>
        </w:rPr>
        <w:t>and</w:t>
      </w:r>
      <w:r>
        <w:rPr>
          <w:spacing w:val="1"/>
        </w:rPr>
        <w:t> </w:t>
      </w:r>
      <w:r>
        <w:rPr>
          <w:spacing w:val="-6"/>
        </w:rPr>
        <w:t>click</w:t>
      </w:r>
      <w:r>
        <w:rPr/>
        <w:t> </w:t>
      </w:r>
      <w:r>
        <w:rPr>
          <w:spacing w:val="-6"/>
        </w:rPr>
        <w:t>on</w:t>
      </w:r>
      <w:r>
        <w:rPr/>
        <w:t> </w:t>
      </w:r>
      <w:r>
        <w:rPr>
          <w:spacing w:val="-6"/>
        </w:rPr>
        <w:t>“Create</w:t>
      </w:r>
      <w:r>
        <w:rPr/>
        <w:t> </w:t>
      </w:r>
      <w:r>
        <w:rPr>
          <w:spacing w:val="-6"/>
        </w:rPr>
        <w:t>pull</w:t>
      </w:r>
      <w:r>
        <w:rPr/>
        <w:t> </w:t>
      </w:r>
      <w:r>
        <w:rPr>
          <w:spacing w:val="-6"/>
        </w:rPr>
        <w:t>request”.</w:t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774208">
            <wp:simplePos x="0" y="0"/>
            <wp:positionH relativeFrom="page">
              <wp:posOffset>997373</wp:posOffset>
            </wp:positionH>
            <wp:positionV relativeFrom="paragraph">
              <wp:posOffset>140945</wp:posOffset>
            </wp:positionV>
            <wp:extent cx="5718810" cy="2904553"/>
            <wp:effectExtent l="0" t="0" r="0" b="0"/>
            <wp:wrapTopAndBottom/>
            <wp:docPr id="1519" name="Image 1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9" name="Image 1519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2904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4720">
                <wp:simplePos x="0" y="0"/>
                <wp:positionH relativeFrom="page">
                  <wp:posOffset>914400</wp:posOffset>
                </wp:positionH>
                <wp:positionV relativeFrom="paragraph">
                  <wp:posOffset>3259714</wp:posOffset>
                </wp:positionV>
                <wp:extent cx="5943600" cy="1270"/>
                <wp:effectExtent l="0" t="0" r="0" b="0"/>
                <wp:wrapTopAndBottom/>
                <wp:docPr id="1520" name="Graphic 15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0" name="Graphic 1520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256.670471pt;width:468pt;height:.1pt;mso-position-horizontal-relative:page;mso-position-vertical-relative:paragraph;z-index:-15541760;mso-wrap-distance-left:0;mso-wrap-distance-right:0" id="docshape1356" coordorigin="1440,5133" coordsize="9360,0" path="m1440,5133l10800,5133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78"/>
      </w:pPr>
    </w:p>
    <w:p>
      <w:pPr>
        <w:pStyle w:val="BodyText"/>
        <w:spacing w:before="73"/>
      </w:pPr>
    </w:p>
    <w:p>
      <w:pPr>
        <w:pStyle w:val="Heading3"/>
        <w:spacing w:before="0"/>
        <w:jc w:val="both"/>
        <w:rPr>
          <w:rFonts w:ascii="Times New Roman"/>
        </w:rPr>
      </w:pPr>
      <w:r>
        <w:rPr>
          <w:rFonts w:ascii="Times New Roman"/>
        </w:rPr>
        <w:t>After</w:t>
      </w:r>
      <w:r>
        <w:rPr>
          <w:rFonts w:ascii="Times New Roman"/>
          <w:spacing w:val="-7"/>
        </w:rPr>
        <w:t> </w:t>
      </w:r>
      <w:r>
        <w:rPr>
          <w:rFonts w:ascii="Times New Roman"/>
        </w:rPr>
        <w:t>filing</w:t>
      </w:r>
      <w:r>
        <w:rPr>
          <w:rFonts w:ascii="Times New Roman"/>
          <w:spacing w:val="-7"/>
        </w:rPr>
        <w:t> </w:t>
      </w:r>
      <w:r>
        <w:rPr>
          <w:rFonts w:ascii="Times New Roman"/>
        </w:rPr>
        <w:t>a</w:t>
      </w:r>
      <w:r>
        <w:rPr>
          <w:rFonts w:ascii="Times New Roman"/>
          <w:spacing w:val="-6"/>
        </w:rPr>
        <w:t> </w:t>
      </w:r>
      <w:r>
        <w:rPr>
          <w:rFonts w:ascii="Times New Roman"/>
        </w:rPr>
        <w:t>pull</w:t>
      </w:r>
      <w:r>
        <w:rPr>
          <w:rFonts w:ascii="Times New Roman"/>
          <w:spacing w:val="-7"/>
        </w:rPr>
        <w:t> </w:t>
      </w:r>
      <w:r>
        <w:rPr>
          <w:rFonts w:ascii="Times New Roman"/>
          <w:spacing w:val="-2"/>
        </w:rPr>
        <w:t>request</w:t>
      </w:r>
    </w:p>
    <w:p>
      <w:pPr>
        <w:pStyle w:val="BodyText"/>
        <w:spacing w:before="61"/>
        <w:rPr>
          <w:rFonts w:ascii="Times New Roman"/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5232">
                <wp:simplePos x="0" y="0"/>
                <wp:positionH relativeFrom="page">
                  <wp:posOffset>914400</wp:posOffset>
                </wp:positionH>
                <wp:positionV relativeFrom="paragraph">
                  <wp:posOffset>200627</wp:posOffset>
                </wp:positionV>
                <wp:extent cx="5943600" cy="847090"/>
                <wp:effectExtent l="0" t="0" r="0" b="0"/>
                <wp:wrapTopAndBottom/>
                <wp:docPr id="1521" name="Group 15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1" name="Group 1521"/>
                      <wpg:cNvGrpSpPr/>
                      <wpg:grpSpPr>
                        <a:xfrm>
                          <a:off x="0" y="0"/>
                          <a:ext cx="5943600" cy="847090"/>
                          <a:chExt cx="5943600" cy="847090"/>
                        </a:xfrm>
                      </wpg:grpSpPr>
                      <wps:wsp>
                        <wps:cNvPr id="1522" name="Graphic 1522"/>
                        <wps:cNvSpPr/>
                        <wps:spPr>
                          <a:xfrm>
                            <a:off x="0" y="0"/>
                            <a:ext cx="5943600" cy="847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847090">
                                <a:moveTo>
                                  <a:pt x="5880337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783698"/>
                                </a:lnTo>
                                <a:lnTo>
                                  <a:pt x="4971" y="808323"/>
                                </a:lnTo>
                                <a:lnTo>
                                  <a:pt x="18529" y="828432"/>
                                </a:lnTo>
                                <a:lnTo>
                                  <a:pt x="38638" y="841990"/>
                                </a:lnTo>
                                <a:lnTo>
                                  <a:pt x="63262" y="846961"/>
                                </a:lnTo>
                                <a:lnTo>
                                  <a:pt x="5880337" y="846961"/>
                                </a:lnTo>
                                <a:lnTo>
                                  <a:pt x="5904961" y="841990"/>
                                </a:lnTo>
                                <a:lnTo>
                                  <a:pt x="5925070" y="828432"/>
                                </a:lnTo>
                                <a:lnTo>
                                  <a:pt x="5938628" y="808323"/>
                                </a:lnTo>
                                <a:lnTo>
                                  <a:pt x="5943600" y="783698"/>
                                </a:lnTo>
                                <a:lnTo>
                                  <a:pt x="5943600" y="63262"/>
                                </a:lnTo>
                                <a:lnTo>
                                  <a:pt x="5938628" y="38638"/>
                                </a:lnTo>
                                <a:lnTo>
                                  <a:pt x="5925070" y="18529"/>
                                </a:lnTo>
                                <a:lnTo>
                                  <a:pt x="5904961" y="4971"/>
                                </a:lnTo>
                                <a:lnTo>
                                  <a:pt x="5880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3" name="Graphic 1523"/>
                        <wps:cNvSpPr/>
                        <wps:spPr>
                          <a:xfrm>
                            <a:off x="6324" y="6327"/>
                            <a:ext cx="5931535" cy="834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834390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771046"/>
                                </a:lnTo>
                                <a:lnTo>
                                  <a:pt x="4971" y="795670"/>
                                </a:lnTo>
                                <a:lnTo>
                                  <a:pt x="18529" y="815779"/>
                                </a:lnTo>
                                <a:lnTo>
                                  <a:pt x="38638" y="829337"/>
                                </a:lnTo>
                                <a:lnTo>
                                  <a:pt x="63262" y="834309"/>
                                </a:lnTo>
                                <a:lnTo>
                                  <a:pt x="5867684" y="834309"/>
                                </a:lnTo>
                                <a:lnTo>
                                  <a:pt x="5892308" y="829337"/>
                                </a:lnTo>
                                <a:lnTo>
                                  <a:pt x="5912417" y="815779"/>
                                </a:lnTo>
                                <a:lnTo>
                                  <a:pt x="5925975" y="795670"/>
                                </a:lnTo>
                                <a:lnTo>
                                  <a:pt x="5930947" y="771046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" name="Graphic 1524"/>
                        <wps:cNvSpPr/>
                        <wps:spPr>
                          <a:xfrm>
                            <a:off x="6324" y="6332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5" name="Graphic 1525"/>
                        <wps:cNvSpPr/>
                        <wps:spPr>
                          <a:xfrm>
                            <a:off x="6324" y="6332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26" name="Image 1526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81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7" name="Textbox 1527"/>
                        <wps:cNvSpPr txBox="1"/>
                        <wps:spPr>
                          <a:xfrm>
                            <a:off x="0" y="0"/>
                            <a:ext cx="5943600" cy="8470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0"/>
                                <w:ind w:left="419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Note</w:t>
                              </w:r>
                            </w:p>
                            <w:p>
                              <w:pPr>
                                <w:spacing w:line="244" w:lineRule="auto" w:before="172"/>
                                <w:ind w:left="149" w:right="147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w w:val="90"/>
                                  <w:sz w:val="20"/>
                                </w:rPr>
                                <w:t>When you submit a pull request (or ask for a pull request) for the first time, you will receive an invitation to become a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LAMMPS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project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collaborator.</w:t>
                              </w:r>
                              <w:r>
                                <w:rPr>
                                  <w:spacing w:val="1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Please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accept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this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invite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being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collaborator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will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simplify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certain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administrative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tasks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will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probably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speed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up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merging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feature,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too.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5.797442pt;width:468pt;height:66.7pt;mso-position-horizontal-relative:page;mso-position-vertical-relative:paragraph;z-index:-15541248;mso-wrap-distance-left:0;mso-wrap-distance-right:0" id="docshapegroup1357" coordorigin="1440,316" coordsize="9360,1334">
                <v:shape style="position:absolute;left:1440;top:315;width:9360;height:1334" id="docshape1358" coordorigin="1440,316" coordsize="9360,1334" path="m10700,316l1540,316,1501,324,1469,345,1448,377,1440,416,1440,1550,1448,1589,1469,1621,1501,1642,1540,1650,10700,1650,10739,1642,10771,1621,10792,1589,10800,1550,10800,416,10792,377,10771,345,10739,324,10700,316xe" filled="true" fillcolor="#86989a" stroked="false">
                  <v:path arrowok="t"/>
                  <v:fill type="solid"/>
                </v:shape>
                <v:shape style="position:absolute;left:1449;top:325;width:9341;height:1314" id="docshape1359" coordorigin="1450,326" coordsize="9341,1314" path="m10690,326l1550,326,1511,334,1479,355,1458,387,1450,426,1450,1540,1458,1579,1479,1611,1511,1632,1550,1640,10690,1640,10729,1632,10761,1611,10782,1579,10790,1540,10790,426,10782,387,10761,355,10729,334,10690,326xe" filled="true" fillcolor="#f7f7f7" stroked="false">
                  <v:path arrowok="t"/>
                  <v:fill type="solid"/>
                </v:shape>
                <v:shape style="position:absolute;left:1449;top:325;width:9341;height:399" id="docshape1360" coordorigin="1450,326" coordsize="9341,399" path="m10690,326l1550,326,1511,334,1479,355,1458,387,1450,426,1450,724,10790,724,10790,426,10782,387,10761,355,10729,334,10690,326xe" filled="true" fillcolor="#86989a" stroked="false">
                  <v:path arrowok="t"/>
                  <v:fill type="solid"/>
                </v:shape>
                <v:shape style="position:absolute;left:1449;top:325;width:9341;height:399" id="docshape1361" coordorigin="1450,326" coordsize="9341,399" path="m10690,326l1550,326,1511,334,1479,355,1458,387,1450,426,1450,724,10790,724,10790,426,10782,387,10761,355,10729,334,10690,326xe" filled="true" fillcolor="#d0defa" stroked="false">
                  <v:path arrowok="t"/>
                  <v:fill type="solid"/>
                </v:shape>
                <v:shape style="position:absolute;left:1589;top:432;width:175;height:175" type="#_x0000_t75" id="docshape1362" stroked="false">
                  <v:imagedata r:id="rId22" o:title=""/>
                </v:shape>
                <v:shape style="position:absolute;left:1440;top:315;width:9360;height:1334" type="#_x0000_t202" id="docshape1363" filled="false" stroked="false">
                  <v:textbox inset="0,0,0,0">
                    <w:txbxContent>
                      <w:p>
                        <w:pPr>
                          <w:spacing w:before="90"/>
                          <w:ind w:left="419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Note</w:t>
                        </w:r>
                      </w:p>
                      <w:p>
                        <w:pPr>
                          <w:spacing w:line="244" w:lineRule="auto" w:before="172"/>
                          <w:ind w:left="149" w:right="147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w w:val="90"/>
                            <w:sz w:val="20"/>
                          </w:rPr>
                          <w:t>When you submit a pull request (or ask for a pull request) for the first time, you will receive an invitation to become a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LAMMPS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project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collaborator.</w:t>
                        </w:r>
                        <w:r>
                          <w:rPr>
                            <w:spacing w:val="17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Please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accept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this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invite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as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being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collaborator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will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simplify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certain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administrative</w:t>
                        </w:r>
                        <w:r>
                          <w:rPr>
                            <w:spacing w:val="-2"/>
                            <w:sz w:val="20"/>
                          </w:rPr>
                          <w:t> tasks</w:t>
                        </w:r>
                        <w:r>
                          <w:rPr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will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probably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speed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up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the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merging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of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feature,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too.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34"/>
        <w:rPr>
          <w:rFonts w:ascii="Times New Roman"/>
          <w:b/>
        </w:rPr>
      </w:pPr>
    </w:p>
    <w:p>
      <w:pPr>
        <w:pStyle w:val="BodyText"/>
        <w:ind w:left="440"/>
      </w:pPr>
      <w:r>
        <w:rPr>
          <w:spacing w:val="-6"/>
        </w:rPr>
        <w:t>You</w:t>
      </w:r>
      <w:r>
        <w:rPr>
          <w:spacing w:val="-5"/>
        </w:rPr>
        <w:t> </w:t>
      </w:r>
      <w:r>
        <w:rPr>
          <w:spacing w:val="-6"/>
        </w:rPr>
        <w:t>will</w:t>
      </w:r>
      <w:r>
        <w:rPr>
          <w:spacing w:val="-4"/>
        </w:rPr>
        <w:t> </w:t>
      </w:r>
      <w:r>
        <w:rPr>
          <w:spacing w:val="-6"/>
        </w:rPr>
        <w:t>notice</w:t>
      </w:r>
      <w:r>
        <w:rPr>
          <w:spacing w:val="-4"/>
        </w:rPr>
        <w:t> </w:t>
      </w:r>
      <w:r>
        <w:rPr>
          <w:spacing w:val="-6"/>
        </w:rPr>
        <w:t>that</w:t>
      </w:r>
      <w:r>
        <w:rPr>
          <w:spacing w:val="-4"/>
        </w:rPr>
        <w:t> </w:t>
      </w:r>
      <w:r>
        <w:rPr>
          <w:spacing w:val="-6"/>
        </w:rPr>
        <w:t>after</w:t>
      </w:r>
      <w:r>
        <w:rPr>
          <w:spacing w:val="-5"/>
        </w:rPr>
        <w:t> </w:t>
      </w:r>
      <w:r>
        <w:rPr>
          <w:spacing w:val="-6"/>
        </w:rPr>
        <w:t>filing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pull</w:t>
      </w:r>
      <w:r>
        <w:rPr>
          <w:spacing w:val="-4"/>
        </w:rPr>
        <w:t> </w:t>
      </w:r>
      <w:r>
        <w:rPr>
          <w:spacing w:val="-6"/>
        </w:rPr>
        <w:t>request,</w:t>
      </w:r>
      <w:r>
        <w:rPr>
          <w:spacing w:val="-5"/>
        </w:rPr>
        <w:t> </w:t>
      </w:r>
      <w:r>
        <w:rPr>
          <w:spacing w:val="-6"/>
        </w:rPr>
        <w:t>some</w:t>
      </w:r>
      <w:r>
        <w:rPr>
          <w:spacing w:val="-4"/>
        </w:rPr>
        <w:t> </w:t>
      </w:r>
      <w:r>
        <w:rPr>
          <w:spacing w:val="-6"/>
        </w:rPr>
        <w:t>checks</w:t>
      </w:r>
      <w:r>
        <w:rPr>
          <w:spacing w:val="-4"/>
        </w:rPr>
        <w:t> </w:t>
      </w:r>
      <w:r>
        <w:rPr>
          <w:spacing w:val="-6"/>
        </w:rPr>
        <w:t>are</w:t>
      </w:r>
      <w:r>
        <w:rPr>
          <w:spacing w:val="-4"/>
        </w:rPr>
        <w:t> </w:t>
      </w:r>
      <w:r>
        <w:rPr>
          <w:spacing w:val="-6"/>
        </w:rPr>
        <w:t>performed</w:t>
      </w:r>
      <w:r>
        <w:rPr>
          <w:spacing w:val="-5"/>
        </w:rPr>
        <w:t> </w:t>
      </w:r>
      <w:r>
        <w:rPr>
          <w:spacing w:val="-6"/>
        </w:rPr>
        <w:t>automatically:</w:t>
      </w:r>
    </w:p>
    <w:p>
      <w:pPr>
        <w:spacing w:after="0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100"/>
      </w:pPr>
    </w:p>
    <w:p>
      <w:pPr>
        <w:pStyle w:val="BodyText"/>
        <w:ind w:left="440"/>
      </w:pPr>
      <w:r>
        <w:rPr/>
        <w:drawing>
          <wp:inline distT="0" distB="0" distL="0" distR="0">
            <wp:extent cx="5979541" cy="6118193"/>
            <wp:effectExtent l="0" t="0" r="0" b="0"/>
            <wp:docPr id="1528" name="Image 15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8" name="Image 1528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541" cy="611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59"/>
        <w:ind w:left="440"/>
      </w:pPr>
      <w:r>
        <w:rPr/>
        <w:t>If</w:t>
      </w:r>
      <w:r>
        <w:rPr>
          <w:spacing w:val="-9"/>
        </w:rPr>
        <w:t> </w:t>
      </w:r>
      <w:r>
        <w:rPr/>
        <w:t>all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fine,</w:t>
      </w:r>
      <w:r>
        <w:rPr>
          <w:spacing w:val="-9"/>
        </w:rPr>
        <w:t> </w:t>
      </w:r>
      <w:r>
        <w:rPr/>
        <w:t>you</w:t>
      </w:r>
      <w:r>
        <w:rPr>
          <w:spacing w:val="-9"/>
        </w:rPr>
        <w:t> </w:t>
      </w:r>
      <w:r>
        <w:rPr/>
        <w:t>will</w:t>
      </w:r>
      <w:r>
        <w:rPr>
          <w:spacing w:val="-9"/>
        </w:rPr>
        <w:t> </w:t>
      </w:r>
      <w:r>
        <w:rPr/>
        <w:t>see</w:t>
      </w:r>
      <w:r>
        <w:rPr>
          <w:spacing w:val="-9"/>
        </w:rPr>
        <w:t> </w:t>
      </w:r>
      <w:r>
        <w:rPr>
          <w:spacing w:val="-2"/>
        </w:rPr>
        <w:t>this:</w:t>
      </w:r>
    </w:p>
    <w:p>
      <w:pPr>
        <w:spacing w:after="0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111" w:after="1"/>
      </w:pPr>
    </w:p>
    <w:p>
      <w:pPr>
        <w:pStyle w:val="BodyText"/>
        <w:ind w:left="560"/>
      </w:pPr>
      <w:r>
        <w:rPr/>
        <w:drawing>
          <wp:inline distT="0" distB="0" distL="0" distR="0">
            <wp:extent cx="5790983" cy="1775459"/>
            <wp:effectExtent l="0" t="0" r="0" b="0"/>
            <wp:docPr id="1529" name="Image 1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9" name="Image 1529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983" cy="177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line="244" w:lineRule="auto" w:before="183"/>
        <w:ind w:left="440" w:right="177"/>
        <w:jc w:val="both"/>
      </w:pPr>
      <w:r>
        <w:rPr>
          <w:spacing w:val="-2"/>
        </w:rPr>
        <w:t>If</w:t>
      </w:r>
      <w:r>
        <w:rPr>
          <w:spacing w:val="-9"/>
        </w:rPr>
        <w:t> </w:t>
      </w:r>
      <w:r>
        <w:rPr>
          <w:spacing w:val="-2"/>
        </w:rPr>
        <w:t>any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checks</w:t>
      </w:r>
      <w:r>
        <w:rPr>
          <w:spacing w:val="-9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failing,</w:t>
      </w:r>
      <w:r>
        <w:rPr>
          <w:spacing w:val="-8"/>
        </w:rPr>
        <w:t> </w:t>
      </w:r>
      <w:r>
        <w:rPr>
          <w:spacing w:val="-2"/>
        </w:rPr>
        <w:t>your</w:t>
      </w:r>
      <w:r>
        <w:rPr>
          <w:spacing w:val="-9"/>
        </w:rPr>
        <w:t> </w:t>
      </w:r>
      <w:r>
        <w:rPr>
          <w:spacing w:val="-2"/>
        </w:rPr>
        <w:t>pull</w:t>
      </w:r>
      <w:r>
        <w:rPr>
          <w:spacing w:val="-9"/>
        </w:rPr>
        <w:t> </w:t>
      </w:r>
      <w:r>
        <w:rPr>
          <w:spacing w:val="-2"/>
        </w:rPr>
        <w:t>request</w:t>
      </w:r>
      <w:r>
        <w:rPr>
          <w:spacing w:val="-9"/>
        </w:rPr>
        <w:t> </w:t>
      </w:r>
      <w:r>
        <w:rPr>
          <w:spacing w:val="-2"/>
        </w:rPr>
        <w:t>will</w:t>
      </w:r>
      <w:r>
        <w:rPr>
          <w:spacing w:val="-9"/>
        </w:rPr>
        <w:t> </w:t>
      </w:r>
      <w:r>
        <w:rPr>
          <w:spacing w:val="-2"/>
        </w:rPr>
        <w:t>not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processed,</w:t>
      </w:r>
      <w:r>
        <w:rPr>
          <w:spacing w:val="-7"/>
        </w:rPr>
        <w:t> </w:t>
      </w:r>
      <w:r>
        <w:rPr>
          <w:spacing w:val="-2"/>
        </w:rPr>
        <w:t>as</w:t>
      </w:r>
      <w:r>
        <w:rPr>
          <w:spacing w:val="-9"/>
        </w:rPr>
        <w:t> </w:t>
      </w:r>
      <w:r>
        <w:rPr>
          <w:spacing w:val="-2"/>
        </w:rPr>
        <w:t>your</w:t>
      </w:r>
      <w:r>
        <w:rPr>
          <w:spacing w:val="-9"/>
        </w:rPr>
        <w:t> </w:t>
      </w:r>
      <w:r>
        <w:rPr>
          <w:spacing w:val="-2"/>
        </w:rPr>
        <w:t>changes</w:t>
      </w:r>
      <w:r>
        <w:rPr>
          <w:spacing w:val="-9"/>
        </w:rPr>
        <w:t> </w:t>
      </w:r>
      <w:r>
        <w:rPr>
          <w:spacing w:val="-2"/>
        </w:rPr>
        <w:t>may</w:t>
      </w:r>
      <w:r>
        <w:rPr>
          <w:spacing w:val="-9"/>
        </w:rPr>
        <w:t> </w:t>
      </w:r>
      <w:r>
        <w:rPr>
          <w:spacing w:val="-2"/>
        </w:rPr>
        <w:t>break</w:t>
      </w:r>
      <w:r>
        <w:rPr>
          <w:spacing w:val="-9"/>
        </w:rPr>
        <w:t> </w:t>
      </w:r>
      <w:r>
        <w:rPr>
          <w:spacing w:val="-2"/>
        </w:rPr>
        <w:t>compilation</w:t>
      </w:r>
      <w:r>
        <w:rPr>
          <w:spacing w:val="-9"/>
        </w:rPr>
        <w:t> </w:t>
      </w:r>
      <w:r>
        <w:rPr>
          <w:spacing w:val="-2"/>
        </w:rPr>
        <w:t>for </w:t>
      </w:r>
      <w:r>
        <w:rPr>
          <w:spacing w:val="-6"/>
        </w:rPr>
        <w:t>certain configurations</w:t>
      </w:r>
      <w:r>
        <w:rPr>
          <w:spacing w:val="-5"/>
        </w:rPr>
        <w:t> </w:t>
      </w:r>
      <w:r>
        <w:rPr>
          <w:spacing w:val="-6"/>
        </w:rPr>
        <w:t>or</w:t>
      </w:r>
      <w:r>
        <w:rPr>
          <w:spacing w:val="-5"/>
        </w:rPr>
        <w:t> </w:t>
      </w:r>
      <w:r>
        <w:rPr>
          <w:spacing w:val="-6"/>
        </w:rPr>
        <w:t>may</w:t>
      </w:r>
      <w:r>
        <w:rPr>
          <w:spacing w:val="-5"/>
        </w:rPr>
        <w:t> </w:t>
      </w:r>
      <w:r>
        <w:rPr>
          <w:spacing w:val="-6"/>
        </w:rPr>
        <w:t>not</w:t>
      </w:r>
      <w:r>
        <w:rPr>
          <w:spacing w:val="-5"/>
        </w:rPr>
        <w:t> </w:t>
      </w:r>
      <w:r>
        <w:rPr>
          <w:spacing w:val="-6"/>
        </w:rPr>
        <w:t>merge</w:t>
      </w:r>
      <w:r>
        <w:rPr>
          <w:spacing w:val="-5"/>
        </w:rPr>
        <w:t> </w:t>
      </w:r>
      <w:r>
        <w:rPr>
          <w:spacing w:val="-6"/>
        </w:rPr>
        <w:t>cleanly.</w:t>
      </w:r>
      <w:r>
        <w:rPr>
          <w:spacing w:val="-3"/>
        </w:rPr>
        <w:t> </w:t>
      </w:r>
      <w:r>
        <w:rPr>
          <w:spacing w:val="-6"/>
        </w:rPr>
        <w:t>It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your</w:t>
      </w:r>
      <w:r>
        <w:rPr>
          <w:spacing w:val="-5"/>
        </w:rPr>
        <w:t> </w:t>
      </w:r>
      <w:r>
        <w:rPr>
          <w:spacing w:val="-6"/>
        </w:rPr>
        <w:t>responsibility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remove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reason(s)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failed</w:t>
      </w:r>
      <w:r>
        <w:rPr>
          <w:spacing w:val="-5"/>
        </w:rPr>
        <w:t> </w:t>
      </w:r>
      <w:r>
        <w:rPr>
          <w:spacing w:val="-6"/>
        </w:rPr>
        <w:t>test(s).</w:t>
      </w:r>
      <w:r>
        <w:rPr/>
        <w:t> </w:t>
      </w:r>
      <w:r>
        <w:rPr>
          <w:spacing w:val="-4"/>
        </w:rPr>
        <w:t>If you need help with this, please contact the LAMMPS developers by adding a comment explaining your problems</w:t>
      </w:r>
      <w:r>
        <w:rPr/>
        <w:t> with</w:t>
      </w:r>
      <w:r>
        <w:rPr>
          <w:spacing w:val="-5"/>
        </w:rPr>
        <w:t> </w:t>
      </w:r>
      <w:r>
        <w:rPr/>
        <w:t>resolving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failed</w:t>
      </w:r>
      <w:r>
        <w:rPr>
          <w:spacing w:val="-5"/>
        </w:rPr>
        <w:t> </w:t>
      </w:r>
      <w:r>
        <w:rPr/>
        <w:t>tests.</w:t>
      </w:r>
    </w:p>
    <w:p>
      <w:pPr>
        <w:pStyle w:val="BodyText"/>
        <w:spacing w:before="119"/>
        <w:ind w:left="440"/>
        <w:jc w:val="both"/>
      </w:pPr>
      <w:r>
        <w:rPr>
          <w:w w:val="90"/>
        </w:rPr>
        <w:t>A</w:t>
      </w:r>
      <w:r>
        <w:rPr>
          <w:spacing w:val="4"/>
        </w:rPr>
        <w:t> </w:t>
      </w:r>
      <w:r>
        <w:rPr>
          <w:w w:val="90"/>
        </w:rPr>
        <w:t>few</w:t>
      </w:r>
      <w:r>
        <w:rPr>
          <w:spacing w:val="4"/>
        </w:rPr>
        <w:t> </w:t>
      </w:r>
      <w:r>
        <w:rPr>
          <w:w w:val="90"/>
        </w:rPr>
        <w:t>further</w:t>
      </w:r>
      <w:r>
        <w:rPr>
          <w:spacing w:val="5"/>
        </w:rPr>
        <w:t> </w:t>
      </w:r>
      <w:r>
        <w:rPr>
          <w:w w:val="90"/>
        </w:rPr>
        <w:t>interesting</w:t>
      </w:r>
      <w:r>
        <w:rPr>
          <w:spacing w:val="4"/>
        </w:rPr>
        <w:t> </w:t>
      </w:r>
      <w:r>
        <w:rPr>
          <w:w w:val="90"/>
        </w:rPr>
        <w:t>things</w:t>
      </w:r>
      <w:r>
        <w:rPr>
          <w:spacing w:val="4"/>
        </w:rPr>
        <w:t> </w:t>
      </w:r>
      <w:r>
        <w:rPr>
          <w:w w:val="90"/>
        </w:rPr>
        <w:t>(can)</w:t>
      </w:r>
      <w:r>
        <w:rPr>
          <w:spacing w:val="5"/>
        </w:rPr>
        <w:t> </w:t>
      </w:r>
      <w:r>
        <w:rPr>
          <w:w w:val="90"/>
        </w:rPr>
        <w:t>happen</w:t>
      </w:r>
      <w:r>
        <w:rPr>
          <w:spacing w:val="4"/>
        </w:rPr>
        <w:t> </w:t>
      </w:r>
      <w:r>
        <w:rPr>
          <w:w w:val="90"/>
        </w:rPr>
        <w:t>to</w:t>
      </w:r>
      <w:r>
        <w:rPr>
          <w:spacing w:val="4"/>
        </w:rPr>
        <w:t> </w:t>
      </w:r>
      <w:r>
        <w:rPr>
          <w:w w:val="90"/>
        </w:rPr>
        <w:t>pull</w:t>
      </w:r>
      <w:r>
        <w:rPr>
          <w:spacing w:val="5"/>
        </w:rPr>
        <w:t> </w:t>
      </w:r>
      <w:r>
        <w:rPr>
          <w:w w:val="90"/>
        </w:rPr>
        <w:t>requests</w:t>
      </w:r>
      <w:r>
        <w:rPr>
          <w:spacing w:val="4"/>
        </w:rPr>
        <w:t> </w:t>
      </w:r>
      <w:r>
        <w:rPr>
          <w:w w:val="90"/>
        </w:rPr>
        <w:t>before</w:t>
      </w:r>
      <w:r>
        <w:rPr>
          <w:spacing w:val="5"/>
        </w:rPr>
        <w:t> </w:t>
      </w:r>
      <w:r>
        <w:rPr>
          <w:w w:val="90"/>
        </w:rPr>
        <w:t>they</w:t>
      </w:r>
      <w:r>
        <w:rPr>
          <w:spacing w:val="4"/>
        </w:rPr>
        <w:t> </w:t>
      </w:r>
      <w:r>
        <w:rPr>
          <w:w w:val="90"/>
        </w:rPr>
        <w:t>are</w:t>
      </w:r>
      <w:r>
        <w:rPr>
          <w:spacing w:val="4"/>
        </w:rPr>
        <w:t> </w:t>
      </w:r>
      <w:r>
        <w:rPr>
          <w:spacing w:val="-2"/>
          <w:w w:val="90"/>
        </w:rPr>
        <w:t>included.</w:t>
      </w:r>
    </w:p>
    <w:p>
      <w:pPr>
        <w:pStyle w:val="Heading3"/>
        <w:spacing w:before="128"/>
        <w:rPr>
          <w:rFonts w:ascii="Times New Roman"/>
        </w:rPr>
      </w:pPr>
      <w:r>
        <w:rPr>
          <w:rFonts w:ascii="Times New Roman"/>
          <w:spacing w:val="-2"/>
        </w:rPr>
        <w:t>Additional</w:t>
      </w:r>
      <w:r>
        <w:rPr>
          <w:rFonts w:ascii="Times New Roman"/>
          <w:spacing w:val="3"/>
        </w:rPr>
        <w:t> </w:t>
      </w:r>
      <w:r>
        <w:rPr>
          <w:rFonts w:ascii="Times New Roman"/>
          <w:spacing w:val="-2"/>
        </w:rPr>
        <w:t>changes</w:t>
      </w:r>
    </w:p>
    <w:p>
      <w:pPr>
        <w:pStyle w:val="BodyText"/>
        <w:spacing w:line="244" w:lineRule="auto" w:before="125"/>
        <w:ind w:left="440" w:right="177"/>
        <w:jc w:val="both"/>
      </w:pPr>
      <w:r>
        <w:rPr>
          <w:spacing w:val="-6"/>
        </w:rPr>
        <w:t>First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all,</w:t>
      </w:r>
      <w:r>
        <w:rPr>
          <w:spacing w:val="-5"/>
        </w:rPr>
        <w:t> </w:t>
      </w:r>
      <w:r>
        <w:rPr>
          <w:spacing w:val="-6"/>
        </w:rPr>
        <w:t>any</w:t>
      </w:r>
      <w:r>
        <w:rPr>
          <w:spacing w:val="-5"/>
        </w:rPr>
        <w:t> </w:t>
      </w:r>
      <w:r>
        <w:rPr>
          <w:spacing w:val="-6"/>
        </w:rPr>
        <w:t>additional</w:t>
      </w:r>
      <w:r>
        <w:rPr>
          <w:spacing w:val="-5"/>
        </w:rPr>
        <w:t> </w:t>
      </w:r>
      <w:r>
        <w:rPr>
          <w:spacing w:val="-6"/>
        </w:rPr>
        <w:t>changes</w:t>
      </w:r>
      <w:r>
        <w:rPr>
          <w:spacing w:val="-5"/>
        </w:rPr>
        <w:t> </w:t>
      </w:r>
      <w:r>
        <w:rPr>
          <w:spacing w:val="-6"/>
        </w:rPr>
        <w:t>you</w:t>
      </w:r>
      <w:r>
        <w:rPr>
          <w:spacing w:val="-5"/>
        </w:rPr>
        <w:t> </w:t>
      </w:r>
      <w:r>
        <w:rPr>
          <w:spacing w:val="-6"/>
        </w:rPr>
        <w:t>push</w:t>
      </w:r>
      <w:r>
        <w:rPr>
          <w:spacing w:val="-5"/>
        </w:rPr>
        <w:t> </w:t>
      </w:r>
      <w:r>
        <w:rPr>
          <w:spacing w:val="-6"/>
        </w:rPr>
        <w:t>into</w:t>
      </w:r>
      <w:r>
        <w:rPr>
          <w:spacing w:val="-5"/>
        </w:rPr>
        <w:t> </w:t>
      </w:r>
      <w:r>
        <w:rPr>
          <w:spacing w:val="-6"/>
        </w:rPr>
        <w:t>your</w:t>
      </w:r>
      <w:r>
        <w:rPr>
          <w:spacing w:val="-5"/>
        </w:rPr>
        <w:t> </w:t>
      </w:r>
      <w:r>
        <w:rPr>
          <w:spacing w:val="-6"/>
        </w:rPr>
        <w:t>branch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your</w:t>
      </w:r>
      <w:r>
        <w:rPr>
          <w:spacing w:val="-5"/>
        </w:rPr>
        <w:t> </w:t>
      </w:r>
      <w:r>
        <w:rPr>
          <w:spacing w:val="-6"/>
        </w:rPr>
        <w:t>repository</w:t>
      </w:r>
      <w:r>
        <w:rPr>
          <w:spacing w:val="-5"/>
        </w:rPr>
        <w:t> </w:t>
      </w:r>
      <w:r>
        <w:rPr>
          <w:spacing w:val="-6"/>
        </w:rPr>
        <w:t>will</w:t>
      </w:r>
      <w:r>
        <w:rPr>
          <w:spacing w:val="-5"/>
        </w:rPr>
        <w:t> </w:t>
      </w:r>
      <w:r>
        <w:rPr>
          <w:spacing w:val="-6"/>
        </w:rPr>
        <w:t>automatically</w:t>
      </w:r>
      <w:r>
        <w:rPr>
          <w:spacing w:val="-5"/>
        </w:rPr>
        <w:t> </w:t>
      </w:r>
      <w:r>
        <w:rPr>
          <w:spacing w:val="-6"/>
        </w:rPr>
        <w:t>become</w:t>
      </w:r>
      <w:r>
        <w:rPr>
          <w:spacing w:val="-5"/>
        </w:rPr>
        <w:t> </w:t>
      </w:r>
      <w:r>
        <w:rPr>
          <w:spacing w:val="-6"/>
        </w:rPr>
        <w:t>part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the</w:t>
      </w:r>
      <w:r>
        <w:rPr/>
        <w:t> pull request:</w:t>
      </w:r>
    </w:p>
    <w:p>
      <w:pPr>
        <w:pStyle w:val="BodyText"/>
        <w:spacing w:before="4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87775744">
            <wp:simplePos x="0" y="0"/>
            <wp:positionH relativeFrom="page">
              <wp:posOffset>939303</wp:posOffset>
            </wp:positionH>
            <wp:positionV relativeFrom="paragraph">
              <wp:posOffset>84989</wp:posOffset>
            </wp:positionV>
            <wp:extent cx="5750872" cy="1582769"/>
            <wp:effectExtent l="0" t="0" r="0" b="0"/>
            <wp:wrapTopAndBottom/>
            <wp:docPr id="1530" name="Image 15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0" name="Image 1530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872" cy="1582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4" w:lineRule="auto" w:before="173"/>
        <w:ind w:left="440" w:right="177"/>
        <w:jc w:val="both"/>
      </w:pPr>
      <w:r>
        <w:rPr>
          <w:spacing w:val="-6"/>
        </w:rPr>
        <w:t>This</w:t>
      </w:r>
      <w:r>
        <w:rPr>
          <w:spacing w:val="-1"/>
        </w:rPr>
        <w:t> </w:t>
      </w:r>
      <w:r>
        <w:rPr>
          <w:spacing w:val="-6"/>
        </w:rPr>
        <w:t>means</w:t>
      </w:r>
      <w:r>
        <w:rPr>
          <w:spacing w:val="-1"/>
        </w:rPr>
        <w:t> </w:t>
      </w:r>
      <w:r>
        <w:rPr>
          <w:spacing w:val="-6"/>
        </w:rPr>
        <w:t>you</w:t>
      </w:r>
      <w:r>
        <w:rPr>
          <w:spacing w:val="-1"/>
        </w:rPr>
        <w:t> </w:t>
      </w:r>
      <w:r>
        <w:rPr>
          <w:spacing w:val="-6"/>
        </w:rPr>
        <w:t>can</w:t>
      </w:r>
      <w:r>
        <w:rPr>
          <w:spacing w:val="-1"/>
        </w:rPr>
        <w:t> </w:t>
      </w:r>
      <w:r>
        <w:rPr>
          <w:spacing w:val="-6"/>
        </w:rPr>
        <w:t>add</w:t>
      </w:r>
      <w:r>
        <w:rPr>
          <w:spacing w:val="-1"/>
        </w:rPr>
        <w:t> </w:t>
      </w:r>
      <w:r>
        <w:rPr>
          <w:spacing w:val="-6"/>
        </w:rPr>
        <w:t>changes</w:t>
      </w:r>
      <w:r>
        <w:rPr>
          <w:spacing w:val="-1"/>
        </w:rPr>
        <w:t> </w:t>
      </w:r>
      <w:r>
        <w:rPr>
          <w:spacing w:val="-6"/>
        </w:rPr>
        <w:t>that</w:t>
      </w:r>
      <w:r>
        <w:rPr>
          <w:spacing w:val="-1"/>
        </w:rPr>
        <w:t> </w:t>
      </w:r>
      <w:r>
        <w:rPr>
          <w:spacing w:val="-6"/>
        </w:rPr>
        <w:t>should</w:t>
      </w:r>
      <w:r>
        <w:rPr>
          <w:spacing w:val="-1"/>
        </w:rPr>
        <w:t> </w:t>
      </w:r>
      <w:r>
        <w:rPr>
          <w:spacing w:val="-6"/>
        </w:rPr>
        <w:t>be</w:t>
      </w:r>
      <w:r>
        <w:rPr>
          <w:spacing w:val="-1"/>
        </w:rPr>
        <w:t> </w:t>
      </w:r>
      <w:r>
        <w:rPr>
          <w:spacing w:val="-6"/>
        </w:rPr>
        <w:t>part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feature</w:t>
      </w:r>
      <w:r>
        <w:rPr>
          <w:spacing w:val="-1"/>
        </w:rPr>
        <w:t> </w:t>
      </w:r>
      <w:r>
        <w:rPr>
          <w:spacing w:val="-6"/>
        </w:rPr>
        <w:t>after</w:t>
      </w:r>
      <w:r>
        <w:rPr>
          <w:spacing w:val="-1"/>
        </w:rPr>
        <w:t> </w:t>
      </w:r>
      <w:r>
        <w:rPr>
          <w:spacing w:val="-6"/>
        </w:rPr>
        <w:t>filing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pull</w:t>
      </w:r>
      <w:r>
        <w:rPr>
          <w:spacing w:val="-1"/>
        </w:rPr>
        <w:t> </w:t>
      </w:r>
      <w:r>
        <w:rPr>
          <w:spacing w:val="-6"/>
        </w:rPr>
        <w:t>request,</w:t>
      </w:r>
      <w:r>
        <w:rPr/>
        <w:t> </w:t>
      </w:r>
      <w:r>
        <w:rPr>
          <w:spacing w:val="-6"/>
        </w:rPr>
        <w:t>which</w:t>
      </w:r>
      <w:r>
        <w:rPr>
          <w:spacing w:val="-1"/>
        </w:rPr>
        <w:t> </w:t>
      </w:r>
      <w:r>
        <w:rPr>
          <w:spacing w:val="-6"/>
        </w:rPr>
        <w:t>is</w:t>
      </w:r>
      <w:r>
        <w:rPr>
          <w:spacing w:val="-1"/>
        </w:rPr>
        <w:t> </w:t>
      </w:r>
      <w:r>
        <w:rPr>
          <w:spacing w:val="-6"/>
        </w:rPr>
        <w:t>useful</w:t>
      </w:r>
      <w:r>
        <w:rPr>
          <w:spacing w:val="-1"/>
        </w:rPr>
        <w:t> </w:t>
      </w:r>
      <w:r>
        <w:rPr>
          <w:spacing w:val="-6"/>
        </w:rPr>
        <w:t>in</w:t>
      </w:r>
      <w:r>
        <w:rPr>
          <w:spacing w:val="-1"/>
        </w:rPr>
        <w:t> </w:t>
      </w:r>
      <w:r>
        <w:rPr>
          <w:spacing w:val="-6"/>
        </w:rPr>
        <w:t>case</w:t>
      </w:r>
      <w:r>
        <w:rPr/>
        <w:t> </w:t>
      </w:r>
      <w:r>
        <w:rPr>
          <w:spacing w:val="-8"/>
        </w:rPr>
        <w:t>you</w:t>
      </w:r>
      <w:r>
        <w:rPr/>
        <w:t> </w:t>
      </w:r>
      <w:r>
        <w:rPr>
          <w:spacing w:val="-8"/>
        </w:rPr>
        <w:t>have</w:t>
      </w:r>
      <w:r>
        <w:rPr/>
        <w:t> </w:t>
      </w:r>
      <w:r>
        <w:rPr>
          <w:spacing w:val="-8"/>
        </w:rPr>
        <w:t>forgotten</w:t>
      </w:r>
      <w:r>
        <w:rPr/>
        <w:t> </w:t>
      </w:r>
      <w:r>
        <w:rPr>
          <w:spacing w:val="-8"/>
        </w:rPr>
        <w:t>them,</w:t>
      </w:r>
      <w:r>
        <w:rPr/>
        <w:t> </w:t>
      </w:r>
      <w:r>
        <w:rPr>
          <w:spacing w:val="-8"/>
        </w:rPr>
        <w:t>or</w:t>
      </w:r>
      <w:r>
        <w:rPr/>
        <w:t> </w:t>
      </w:r>
      <w:r>
        <w:rPr>
          <w:spacing w:val="-8"/>
        </w:rPr>
        <w:t>if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developer</w:t>
      </w:r>
      <w:r>
        <w:rPr/>
        <w:t> </w:t>
      </w:r>
      <w:r>
        <w:rPr>
          <w:spacing w:val="-8"/>
        </w:rPr>
        <w:t>has</w:t>
      </w:r>
      <w:r>
        <w:rPr/>
        <w:t> </w:t>
      </w:r>
      <w:r>
        <w:rPr>
          <w:spacing w:val="-8"/>
        </w:rPr>
        <w:t>requested</w:t>
      </w:r>
      <w:r>
        <w:rPr/>
        <w:t> </w:t>
      </w:r>
      <w:r>
        <w:rPr>
          <w:spacing w:val="-8"/>
        </w:rPr>
        <w:t>that</w:t>
      </w:r>
      <w:r>
        <w:rPr/>
        <w:t> </w:t>
      </w:r>
      <w:r>
        <w:rPr>
          <w:spacing w:val="-8"/>
        </w:rPr>
        <w:t>something</w:t>
      </w:r>
      <w:r>
        <w:rPr/>
        <w:t> </w:t>
      </w:r>
      <w:r>
        <w:rPr>
          <w:spacing w:val="-8"/>
        </w:rPr>
        <w:t>needs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be</w:t>
      </w:r>
      <w:r>
        <w:rPr/>
        <w:t> </w:t>
      </w:r>
      <w:r>
        <w:rPr>
          <w:spacing w:val="-8"/>
        </w:rPr>
        <w:t>changed</w:t>
      </w:r>
      <w:r>
        <w:rPr/>
        <w:t> </w:t>
      </w:r>
      <w:r>
        <w:rPr>
          <w:spacing w:val="-8"/>
        </w:rPr>
        <w:t>before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feature</w:t>
      </w:r>
      <w:r>
        <w:rPr/>
        <w:t> </w:t>
      </w:r>
      <w:r>
        <w:rPr>
          <w:spacing w:val="-8"/>
        </w:rPr>
        <w:t>can</w:t>
      </w:r>
      <w:r>
        <w:rPr/>
        <w:t> </w:t>
      </w:r>
      <w:r>
        <w:rPr>
          <w:spacing w:val="-8"/>
        </w:rPr>
        <w:t>be</w:t>
      </w:r>
      <w:r>
        <w:rPr>
          <w:spacing w:val="-2"/>
        </w:rPr>
        <w:t> accepted</w:t>
      </w:r>
      <w:r>
        <w:rPr>
          <w:spacing w:val="-6"/>
        </w:rPr>
        <w:t> </w:t>
      </w:r>
      <w:r>
        <w:rPr>
          <w:spacing w:val="-2"/>
        </w:rPr>
        <w:t>into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official</w:t>
      </w:r>
      <w:r>
        <w:rPr>
          <w:spacing w:val="-6"/>
        </w:rPr>
        <w:t> </w:t>
      </w:r>
      <w:r>
        <w:rPr>
          <w:spacing w:val="-2"/>
        </w:rPr>
        <w:t>LAMMPS</w:t>
      </w:r>
      <w:r>
        <w:rPr>
          <w:spacing w:val="-6"/>
        </w:rPr>
        <w:t> </w:t>
      </w:r>
      <w:r>
        <w:rPr>
          <w:spacing w:val="-2"/>
        </w:rPr>
        <w:t>version.</w:t>
      </w:r>
      <w:r>
        <w:rPr>
          <w:spacing w:val="8"/>
        </w:rPr>
        <w:t> </w:t>
      </w:r>
      <w:r>
        <w:rPr>
          <w:spacing w:val="-2"/>
        </w:rPr>
        <w:t>After</w:t>
      </w:r>
      <w:r>
        <w:rPr>
          <w:spacing w:val="-6"/>
        </w:rPr>
        <w:t> </w:t>
      </w:r>
      <w:r>
        <w:rPr>
          <w:spacing w:val="-2"/>
        </w:rPr>
        <w:t>each</w:t>
      </w:r>
      <w:r>
        <w:rPr>
          <w:spacing w:val="-6"/>
        </w:rPr>
        <w:t> </w:t>
      </w:r>
      <w:r>
        <w:rPr>
          <w:spacing w:val="-2"/>
        </w:rPr>
        <w:t>push,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automated</w:t>
      </w:r>
      <w:r>
        <w:rPr>
          <w:spacing w:val="-6"/>
        </w:rPr>
        <w:t> </w:t>
      </w:r>
      <w:r>
        <w:rPr>
          <w:spacing w:val="-2"/>
        </w:rPr>
        <w:t>checks</w:t>
      </w:r>
      <w:r>
        <w:rPr>
          <w:spacing w:val="-6"/>
        </w:rPr>
        <w:t> </w:t>
      </w:r>
      <w:r>
        <w:rPr>
          <w:spacing w:val="-2"/>
        </w:rPr>
        <w:t>are</w:t>
      </w:r>
      <w:r>
        <w:rPr>
          <w:spacing w:val="-6"/>
        </w:rPr>
        <w:t> </w:t>
      </w:r>
      <w:r>
        <w:rPr>
          <w:spacing w:val="-2"/>
        </w:rPr>
        <w:t>run</w:t>
      </w:r>
      <w:r>
        <w:rPr>
          <w:spacing w:val="-6"/>
        </w:rPr>
        <w:t> </w:t>
      </w:r>
      <w:r>
        <w:rPr>
          <w:spacing w:val="-2"/>
        </w:rPr>
        <w:t>again.</w:t>
      </w:r>
    </w:p>
    <w:p>
      <w:pPr>
        <w:pStyle w:val="Heading3"/>
        <w:spacing w:before="122"/>
        <w:rPr>
          <w:rFonts w:ascii="Times New Roman"/>
        </w:rPr>
      </w:pPr>
      <w:r>
        <w:rPr>
          <w:rFonts w:ascii="Times New Roman"/>
          <w:spacing w:val="-2"/>
        </w:rPr>
        <w:t>Labels</w:t>
      </w:r>
    </w:p>
    <w:p>
      <w:pPr>
        <w:pStyle w:val="BodyText"/>
        <w:spacing w:line="244" w:lineRule="auto" w:before="126"/>
        <w:ind w:left="439" w:right="177"/>
        <w:jc w:val="both"/>
      </w:pPr>
      <w:r>
        <w:rPr>
          <w:spacing w:val="-6"/>
        </w:rPr>
        <w:t>LAMMPS developers</w:t>
      </w:r>
      <w:r>
        <w:rPr>
          <w:spacing w:val="-5"/>
        </w:rPr>
        <w:t> </w:t>
      </w:r>
      <w:r>
        <w:rPr>
          <w:spacing w:val="-6"/>
        </w:rPr>
        <w:t>may</w:t>
      </w:r>
      <w:r>
        <w:rPr>
          <w:spacing w:val="-5"/>
        </w:rPr>
        <w:t> </w:t>
      </w:r>
      <w:r>
        <w:rPr>
          <w:spacing w:val="-6"/>
        </w:rPr>
        <w:t>add</w:t>
      </w:r>
      <w:r>
        <w:rPr>
          <w:spacing w:val="-5"/>
        </w:rPr>
        <w:t> </w:t>
      </w:r>
      <w:r>
        <w:rPr>
          <w:spacing w:val="-6"/>
        </w:rPr>
        <w:t>labels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your</w:t>
      </w:r>
      <w:r>
        <w:rPr>
          <w:spacing w:val="-5"/>
        </w:rPr>
        <w:t> </w:t>
      </w:r>
      <w:r>
        <w:rPr>
          <w:spacing w:val="-6"/>
        </w:rPr>
        <w:t>pull</w:t>
      </w:r>
      <w:r>
        <w:rPr>
          <w:spacing w:val="-5"/>
        </w:rPr>
        <w:t> </w:t>
      </w:r>
      <w:r>
        <w:rPr>
          <w:spacing w:val="-6"/>
        </w:rPr>
        <w:t>request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assign</w:t>
      </w:r>
      <w:r>
        <w:rPr>
          <w:spacing w:val="-5"/>
        </w:rPr>
        <w:t> </w:t>
      </w:r>
      <w:r>
        <w:rPr>
          <w:spacing w:val="-6"/>
        </w:rPr>
        <w:t>it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categories</w:t>
      </w:r>
      <w:r>
        <w:rPr>
          <w:spacing w:val="-5"/>
        </w:rPr>
        <w:t> </w:t>
      </w:r>
      <w:r>
        <w:rPr>
          <w:spacing w:val="-6"/>
        </w:rPr>
        <w:t>(mostly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bookkeeping</w:t>
      </w:r>
      <w:r>
        <w:rPr>
          <w:spacing w:val="-5"/>
        </w:rPr>
        <w:t> </w:t>
      </w:r>
      <w:r>
        <w:rPr>
          <w:spacing w:val="-6"/>
        </w:rPr>
        <w:t>purposes),</w:t>
      </w:r>
      <w:r>
        <w:rPr>
          <w:spacing w:val="-2"/>
        </w:rPr>
        <w:t> but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few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them</w:t>
      </w:r>
      <w:r>
        <w:rPr>
          <w:spacing w:val="-9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important:</w:t>
      </w:r>
      <w:r>
        <w:rPr>
          <w:spacing w:val="-9"/>
        </w:rPr>
        <w:t> </w:t>
      </w:r>
      <w:r>
        <w:rPr>
          <w:rFonts w:ascii="Times New Roman" w:hAnsi="Times New Roman"/>
          <w:i/>
          <w:spacing w:val="-2"/>
        </w:rPr>
        <w:t>needs_work</w:t>
      </w:r>
      <w:r>
        <w:rPr>
          <w:spacing w:val="-2"/>
        </w:rPr>
        <w:t>,</w:t>
      </w:r>
      <w:r>
        <w:rPr>
          <w:spacing w:val="-9"/>
        </w:rPr>
        <w:t> </w:t>
      </w:r>
      <w:r>
        <w:rPr>
          <w:rFonts w:ascii="Times New Roman" w:hAnsi="Times New Roman"/>
          <w:i/>
          <w:spacing w:val="-2"/>
        </w:rPr>
        <w:t>work_in_progress</w:t>
      </w:r>
      <w:r>
        <w:rPr>
          <w:spacing w:val="-2"/>
        </w:rPr>
        <w:t>,</w:t>
      </w:r>
      <w:r>
        <w:rPr>
          <w:spacing w:val="-9"/>
        </w:rPr>
        <w:t> </w:t>
      </w:r>
      <w:r>
        <w:rPr>
          <w:rFonts w:ascii="Times New Roman" w:hAnsi="Times New Roman"/>
          <w:i/>
          <w:spacing w:val="-2"/>
        </w:rPr>
        <w:t>run_tests</w:t>
      </w:r>
      <w:r>
        <w:rPr>
          <w:spacing w:val="-2"/>
        </w:rPr>
        <w:t>,</w:t>
      </w:r>
      <w:r>
        <w:rPr>
          <w:spacing w:val="-9"/>
        </w:rPr>
        <w:t> </w:t>
      </w:r>
      <w:r>
        <w:rPr>
          <w:rFonts w:ascii="Times New Roman" w:hAnsi="Times New Roman"/>
          <w:i/>
          <w:spacing w:val="-2"/>
        </w:rPr>
        <w:t>test_for_regression</w:t>
      </w:r>
      <w:r>
        <w:rPr>
          <w:spacing w:val="-2"/>
        </w:rPr>
        <w:t>,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rFonts w:ascii="Times New Roman" w:hAnsi="Times New Roman"/>
          <w:i/>
          <w:spacing w:val="-2"/>
        </w:rPr>
        <w:t>ready_for_merge</w:t>
      </w:r>
      <w:r>
        <w:rPr>
          <w:spacing w:val="-2"/>
        </w:rPr>
        <w:t>. </w:t>
      </w:r>
      <w:r>
        <w:rPr>
          <w:spacing w:val="-4"/>
        </w:rPr>
        <w:t>The first two indicate, that your pull request is not considered to be complete.</w:t>
      </w:r>
      <w:r>
        <w:rPr>
          <w:spacing w:val="24"/>
        </w:rPr>
        <w:t> </w:t>
      </w:r>
      <w:r>
        <w:rPr>
          <w:spacing w:val="-4"/>
        </w:rPr>
        <w:t>With “needs_work” the burden is on</w:t>
      </w:r>
      <w:r>
        <w:rPr>
          <w:spacing w:val="-2"/>
        </w:rPr>
        <w:t> exclusively</w:t>
      </w:r>
      <w:r>
        <w:rPr>
          <w:spacing w:val="-8"/>
        </w:rPr>
        <w:t> </w:t>
      </w:r>
      <w:r>
        <w:rPr>
          <w:spacing w:val="-2"/>
        </w:rPr>
        <w:t>on</w:t>
      </w:r>
      <w:r>
        <w:rPr>
          <w:spacing w:val="-7"/>
        </w:rPr>
        <w:t> </w:t>
      </w:r>
      <w:r>
        <w:rPr>
          <w:spacing w:val="-2"/>
        </w:rPr>
        <w:t>you;</w:t>
      </w:r>
      <w:r>
        <w:rPr>
          <w:spacing w:val="-5"/>
        </w:rPr>
        <w:t> </w:t>
      </w:r>
      <w:r>
        <w:rPr>
          <w:spacing w:val="-2"/>
        </w:rPr>
        <w:t>while</w:t>
      </w:r>
      <w:r>
        <w:rPr>
          <w:spacing w:val="-7"/>
        </w:rPr>
        <w:t> </w:t>
      </w:r>
      <w:r>
        <w:rPr>
          <w:spacing w:val="-2"/>
        </w:rPr>
        <w:t>“work_in_progress”</w:t>
      </w:r>
      <w:r>
        <w:rPr>
          <w:spacing w:val="-8"/>
        </w:rPr>
        <w:t> </w:t>
      </w:r>
      <w:r>
        <w:rPr>
          <w:spacing w:val="-2"/>
        </w:rPr>
        <w:t>can</w:t>
      </w:r>
      <w:r>
        <w:rPr>
          <w:spacing w:val="-7"/>
        </w:rPr>
        <w:t> </w:t>
      </w:r>
      <w:r>
        <w:rPr>
          <w:spacing w:val="-2"/>
        </w:rPr>
        <w:t>also</w:t>
      </w:r>
      <w:r>
        <w:rPr>
          <w:spacing w:val="-8"/>
        </w:rPr>
        <w:t> </w:t>
      </w:r>
      <w:r>
        <w:rPr>
          <w:spacing w:val="-2"/>
        </w:rPr>
        <w:t>mean,</w:t>
      </w:r>
      <w:r>
        <w:rPr>
          <w:spacing w:val="-6"/>
        </w:rPr>
        <w:t> </w:t>
      </w:r>
      <w:r>
        <w:rPr>
          <w:spacing w:val="-2"/>
        </w:rPr>
        <w:t>that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LAMMPS</w:t>
      </w:r>
      <w:r>
        <w:rPr>
          <w:spacing w:val="-8"/>
        </w:rPr>
        <w:t> </w:t>
      </w:r>
      <w:r>
        <w:rPr>
          <w:spacing w:val="-2"/>
        </w:rPr>
        <w:t>developer</w:t>
      </w:r>
      <w:r>
        <w:rPr>
          <w:spacing w:val="-7"/>
        </w:rPr>
        <w:t> </w:t>
      </w:r>
      <w:r>
        <w:rPr>
          <w:spacing w:val="-2"/>
        </w:rPr>
        <w:t>may</w:t>
      </w:r>
      <w:r>
        <w:rPr>
          <w:spacing w:val="-8"/>
        </w:rPr>
        <w:t> </w:t>
      </w:r>
      <w:r>
        <w:rPr>
          <w:spacing w:val="-2"/>
        </w:rPr>
        <w:t>want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add</w:t>
      </w:r>
      <w:r>
        <w:rPr>
          <w:spacing w:val="-7"/>
        </w:rPr>
        <w:t> </w:t>
      </w:r>
      <w:r>
        <w:rPr>
          <w:spacing w:val="-2"/>
        </w:rPr>
        <w:t>changes. </w:t>
      </w:r>
      <w:r>
        <w:rPr>
          <w:w w:val="90"/>
        </w:rPr>
        <w:t>Please watch the comments to the pull requests.</w:t>
      </w:r>
      <w:r>
        <w:rPr>
          <w:spacing w:val="25"/>
        </w:rPr>
        <w:t> </w:t>
      </w:r>
      <w:r>
        <w:rPr>
          <w:w w:val="90"/>
        </w:rPr>
        <w:t>The two “test” labels are used to trigger extended tests before the code</w:t>
      </w:r>
      <w:r>
        <w:rPr>
          <w:spacing w:val="80"/>
        </w:rPr>
        <w:t> </w:t>
      </w:r>
      <w:r>
        <w:rPr>
          <w:spacing w:val="-6"/>
        </w:rPr>
        <w:t>is</w:t>
      </w:r>
      <w:r>
        <w:rPr>
          <w:spacing w:val="-2"/>
        </w:rPr>
        <w:t> </w:t>
      </w:r>
      <w:r>
        <w:rPr>
          <w:spacing w:val="-6"/>
        </w:rPr>
        <w:t>merged.</w:t>
      </w:r>
      <w:r>
        <w:rPr>
          <w:spacing w:val="14"/>
        </w:rPr>
        <w:t> </w:t>
      </w:r>
      <w:r>
        <w:rPr>
          <w:spacing w:val="-6"/>
        </w:rPr>
        <w:t>This</w:t>
      </w:r>
      <w:r>
        <w:rPr>
          <w:spacing w:val="-2"/>
        </w:rPr>
        <w:t> </w:t>
      </w:r>
      <w:r>
        <w:rPr>
          <w:spacing w:val="-6"/>
        </w:rPr>
        <w:t>is</w:t>
      </w:r>
      <w:r>
        <w:rPr>
          <w:spacing w:val="-2"/>
        </w:rPr>
        <w:t> </w:t>
      </w:r>
      <w:r>
        <w:rPr>
          <w:spacing w:val="-6"/>
        </w:rPr>
        <w:t>sometimes</w:t>
      </w:r>
      <w:r>
        <w:rPr>
          <w:spacing w:val="-2"/>
        </w:rPr>
        <w:t> </w:t>
      </w:r>
      <w:r>
        <w:rPr>
          <w:spacing w:val="-6"/>
        </w:rPr>
        <w:t>done</w:t>
      </w:r>
      <w:r>
        <w:rPr>
          <w:spacing w:val="-2"/>
        </w:rPr>
        <w:t> </w:t>
      </w:r>
      <w:r>
        <w:rPr>
          <w:spacing w:val="-6"/>
        </w:rPr>
        <w:t>by</w:t>
      </w:r>
      <w:r>
        <w:rPr>
          <w:spacing w:val="-2"/>
        </w:rPr>
        <w:t> </w:t>
      </w:r>
      <w:r>
        <w:rPr>
          <w:spacing w:val="-6"/>
        </w:rPr>
        <w:t>LAMMPS</w:t>
      </w:r>
      <w:r>
        <w:rPr>
          <w:spacing w:val="-2"/>
        </w:rPr>
        <w:t> </w:t>
      </w:r>
      <w:r>
        <w:rPr>
          <w:spacing w:val="-6"/>
        </w:rPr>
        <w:t>developers,</w:t>
      </w:r>
      <w:r>
        <w:rPr>
          <w:spacing w:val="-2"/>
        </w:rPr>
        <w:t> </w:t>
      </w:r>
      <w:r>
        <w:rPr>
          <w:spacing w:val="-6"/>
        </w:rPr>
        <w:t>if</w:t>
      </w:r>
      <w:r>
        <w:rPr>
          <w:spacing w:val="-2"/>
        </w:rPr>
        <w:t> </w:t>
      </w:r>
      <w:r>
        <w:rPr>
          <w:spacing w:val="-6"/>
        </w:rPr>
        <w:t>they</w:t>
      </w:r>
      <w:r>
        <w:rPr>
          <w:spacing w:val="-2"/>
        </w:rPr>
        <w:t> </w:t>
      </w:r>
      <w:r>
        <w:rPr>
          <w:spacing w:val="-6"/>
        </w:rPr>
        <w:t>suspect</w:t>
      </w:r>
      <w:r>
        <w:rPr>
          <w:spacing w:val="-2"/>
        </w:rPr>
        <w:t> </w:t>
      </w:r>
      <w:r>
        <w:rPr>
          <w:spacing w:val="-6"/>
        </w:rPr>
        <w:t>that</w:t>
      </w:r>
      <w:r>
        <w:rPr>
          <w:spacing w:val="-2"/>
        </w:rPr>
        <w:t> </w:t>
      </w:r>
      <w:r>
        <w:rPr>
          <w:spacing w:val="-6"/>
        </w:rPr>
        <w:t>there</w:t>
      </w:r>
      <w:r>
        <w:rPr>
          <w:spacing w:val="-2"/>
        </w:rPr>
        <w:t> </w:t>
      </w:r>
      <w:r>
        <w:rPr>
          <w:spacing w:val="-6"/>
        </w:rPr>
        <w:t>may</w:t>
      </w:r>
      <w:r>
        <w:rPr>
          <w:spacing w:val="-2"/>
        </w:rPr>
        <w:t> </w:t>
      </w:r>
      <w:r>
        <w:rPr>
          <w:spacing w:val="-6"/>
        </w:rPr>
        <w:t>be</w:t>
      </w:r>
      <w:r>
        <w:rPr>
          <w:spacing w:val="-2"/>
        </w:rPr>
        <w:t> </w:t>
      </w:r>
      <w:r>
        <w:rPr>
          <w:spacing w:val="-6"/>
        </w:rPr>
        <w:t>some</w:t>
      </w:r>
      <w:r>
        <w:rPr>
          <w:spacing w:val="-2"/>
        </w:rPr>
        <w:t> </w:t>
      </w:r>
      <w:r>
        <w:rPr>
          <w:spacing w:val="-6"/>
        </w:rPr>
        <w:t>subtle</w:t>
      </w:r>
      <w:r>
        <w:rPr>
          <w:spacing w:val="-2"/>
        </w:rPr>
        <w:t> </w:t>
      </w:r>
      <w:r>
        <w:rPr>
          <w:spacing w:val="-6"/>
        </w:rPr>
        <w:t>side</w:t>
      </w:r>
      <w:r>
        <w:rPr>
          <w:spacing w:val="-2"/>
        </w:rPr>
        <w:t> </w:t>
      </w:r>
      <w:r>
        <w:rPr>
          <w:spacing w:val="-6"/>
        </w:rPr>
        <w:t>effects</w:t>
      </w:r>
      <w:r>
        <w:rPr/>
        <w:t> </w:t>
      </w:r>
      <w:r>
        <w:rPr>
          <w:spacing w:val="-6"/>
        </w:rPr>
        <w:t>from</w:t>
      </w:r>
      <w:r>
        <w:rPr>
          <w:spacing w:val="-3"/>
        </w:rPr>
        <w:t> </w:t>
      </w:r>
      <w:r>
        <w:rPr>
          <w:spacing w:val="-6"/>
        </w:rPr>
        <w:t>your</w:t>
      </w:r>
      <w:r>
        <w:rPr>
          <w:spacing w:val="-2"/>
        </w:rPr>
        <w:t> </w:t>
      </w:r>
      <w:r>
        <w:rPr>
          <w:spacing w:val="-6"/>
        </w:rPr>
        <w:t>changes.</w:t>
      </w:r>
      <w:r>
        <w:rPr>
          <w:spacing w:val="14"/>
        </w:rPr>
        <w:t> </w:t>
      </w:r>
      <w:r>
        <w:rPr>
          <w:spacing w:val="-6"/>
        </w:rPr>
        <w:t>It</w:t>
      </w:r>
      <w:r>
        <w:rPr>
          <w:spacing w:val="-2"/>
        </w:rPr>
        <w:t> </w:t>
      </w:r>
      <w:r>
        <w:rPr>
          <w:spacing w:val="-6"/>
        </w:rPr>
        <w:t>is</w:t>
      </w:r>
      <w:r>
        <w:rPr>
          <w:spacing w:val="-2"/>
        </w:rPr>
        <w:t> </w:t>
      </w:r>
      <w:r>
        <w:rPr>
          <w:spacing w:val="-6"/>
        </w:rPr>
        <w:t>not</w:t>
      </w:r>
      <w:r>
        <w:rPr>
          <w:spacing w:val="-2"/>
        </w:rPr>
        <w:t> </w:t>
      </w:r>
      <w:r>
        <w:rPr>
          <w:spacing w:val="-6"/>
        </w:rPr>
        <w:t>done</w:t>
      </w:r>
      <w:r>
        <w:rPr>
          <w:spacing w:val="-2"/>
        </w:rPr>
        <w:t> </w:t>
      </w:r>
      <w:r>
        <w:rPr>
          <w:spacing w:val="-6"/>
        </w:rPr>
        <w:t>by</w:t>
      </w:r>
      <w:r>
        <w:rPr>
          <w:spacing w:val="-2"/>
        </w:rPr>
        <w:t> </w:t>
      </w:r>
      <w:r>
        <w:rPr>
          <w:spacing w:val="-6"/>
        </w:rPr>
        <w:t>default,</w:t>
      </w:r>
      <w:r>
        <w:rPr>
          <w:spacing w:val="-2"/>
        </w:rPr>
        <w:t> </w:t>
      </w:r>
      <w:r>
        <w:rPr>
          <w:spacing w:val="-6"/>
        </w:rPr>
        <w:t>because</w:t>
      </w:r>
      <w:r>
        <w:rPr>
          <w:spacing w:val="-2"/>
        </w:rPr>
        <w:t> </w:t>
      </w:r>
      <w:r>
        <w:rPr>
          <w:spacing w:val="-6"/>
        </w:rPr>
        <w:t>those</w:t>
      </w:r>
      <w:r>
        <w:rPr>
          <w:spacing w:val="-2"/>
        </w:rPr>
        <w:t> </w:t>
      </w:r>
      <w:r>
        <w:rPr>
          <w:spacing w:val="-6"/>
        </w:rPr>
        <w:t>tests</w:t>
      </w:r>
      <w:r>
        <w:rPr>
          <w:spacing w:val="-2"/>
        </w:rPr>
        <w:t> </w:t>
      </w:r>
      <w:r>
        <w:rPr>
          <w:spacing w:val="-6"/>
        </w:rPr>
        <w:t>are</w:t>
      </w:r>
      <w:r>
        <w:rPr>
          <w:spacing w:val="-2"/>
        </w:rPr>
        <w:t> </w:t>
      </w:r>
      <w:r>
        <w:rPr>
          <w:spacing w:val="-6"/>
        </w:rPr>
        <w:t>very</w:t>
      </w:r>
      <w:r>
        <w:rPr>
          <w:spacing w:val="-2"/>
        </w:rPr>
        <w:t> </w:t>
      </w:r>
      <w:r>
        <w:rPr>
          <w:spacing w:val="-6"/>
        </w:rPr>
        <w:t>time-consuming.</w:t>
      </w:r>
      <w:r>
        <w:rPr>
          <w:spacing w:val="14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rFonts w:ascii="Times New Roman" w:hAnsi="Times New Roman"/>
          <w:i/>
          <w:spacing w:val="-6"/>
        </w:rPr>
        <w:t>ready_for_merge</w:t>
      </w:r>
      <w:r>
        <w:rPr>
          <w:rFonts w:ascii="Times New Roman" w:hAnsi="Times New Roman"/>
          <w:i/>
          <w:spacing w:val="-7"/>
        </w:rPr>
        <w:t> </w:t>
      </w:r>
      <w:r>
        <w:rPr>
          <w:spacing w:val="-6"/>
        </w:rPr>
        <w:t>label</w:t>
      </w:r>
      <w:r>
        <w:rPr/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usually</w:t>
      </w:r>
      <w:r>
        <w:rPr/>
        <w:t> </w:t>
      </w:r>
      <w:r>
        <w:rPr>
          <w:spacing w:val="-6"/>
        </w:rPr>
        <w:t>attached</w:t>
      </w:r>
      <w:r>
        <w:rPr/>
        <w:t> </w:t>
      </w:r>
      <w:r>
        <w:rPr>
          <w:spacing w:val="-6"/>
        </w:rPr>
        <w:t>when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LAMMPS</w:t>
      </w:r>
      <w:r>
        <w:rPr/>
        <w:t> </w:t>
      </w:r>
      <w:r>
        <w:rPr>
          <w:spacing w:val="-6"/>
        </w:rPr>
        <w:t>developer</w:t>
      </w:r>
      <w:r>
        <w:rPr/>
        <w:t> </w:t>
      </w:r>
      <w:r>
        <w:rPr>
          <w:spacing w:val="-6"/>
        </w:rPr>
        <w:t>assigned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pull</w:t>
      </w:r>
      <w:r>
        <w:rPr/>
        <w:t> </w:t>
      </w:r>
      <w:r>
        <w:rPr>
          <w:spacing w:val="-6"/>
        </w:rPr>
        <w:t>request</w:t>
      </w:r>
      <w:r>
        <w:rPr/>
        <w:t> </w:t>
      </w:r>
      <w:r>
        <w:rPr>
          <w:spacing w:val="-6"/>
        </w:rPr>
        <w:t>considers</w:t>
      </w:r>
      <w:r>
        <w:rPr/>
        <w:t> </w:t>
      </w:r>
      <w:r>
        <w:rPr>
          <w:spacing w:val="-6"/>
        </w:rPr>
        <w:t>this</w:t>
      </w:r>
      <w:r>
        <w:rPr/>
        <w:t> </w:t>
      </w:r>
      <w:r>
        <w:rPr>
          <w:spacing w:val="-6"/>
        </w:rPr>
        <w:t>request</w:t>
      </w:r>
      <w:r>
        <w:rPr/>
        <w:t> </w:t>
      </w:r>
      <w:r>
        <w:rPr>
          <w:spacing w:val="-6"/>
        </w:rPr>
        <w:t>complete</w:t>
      </w:r>
      <w:r>
        <w:rPr/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to</w:t>
      </w:r>
      <w:r>
        <w:rPr/>
        <w:t> trigger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final</w:t>
      </w:r>
      <w:r>
        <w:rPr>
          <w:spacing w:val="-5"/>
        </w:rPr>
        <w:t> </w:t>
      </w:r>
      <w:r>
        <w:rPr/>
        <w:t>full</w:t>
      </w:r>
      <w:r>
        <w:rPr>
          <w:spacing w:val="-5"/>
        </w:rPr>
        <w:t> </w:t>
      </w:r>
      <w:r>
        <w:rPr/>
        <w:t>test</w:t>
      </w:r>
      <w:r>
        <w:rPr>
          <w:spacing w:val="-5"/>
        </w:rPr>
        <w:t> </w:t>
      </w:r>
      <w:r>
        <w:rPr/>
        <w:t>evaluation.</w:t>
      </w:r>
    </w:p>
    <w:p>
      <w:pPr>
        <w:pStyle w:val="Heading3"/>
        <w:spacing w:before="122"/>
        <w:ind w:left="439"/>
        <w:rPr>
          <w:rFonts w:ascii="Times New Roman"/>
        </w:rPr>
      </w:pPr>
      <w:r>
        <w:rPr>
          <w:rFonts w:ascii="Times New Roman"/>
          <w:spacing w:val="-2"/>
        </w:rPr>
        <w:t>Reviews</w:t>
      </w:r>
    </w:p>
    <w:p>
      <w:pPr>
        <w:pStyle w:val="BodyText"/>
        <w:spacing w:line="244" w:lineRule="auto" w:before="125"/>
        <w:ind w:left="439" w:right="177"/>
        <w:jc w:val="both"/>
      </w:pPr>
      <w:r>
        <w:rPr/>
        <w:t>As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Fall</w:t>
      </w:r>
      <w:r>
        <w:rPr>
          <w:spacing w:val="-7"/>
        </w:rPr>
        <w:t> </w:t>
      </w:r>
      <w:r>
        <w:rPr/>
        <w:t>2021,</w:t>
      </w:r>
      <w:r>
        <w:rPr>
          <w:spacing w:val="-5"/>
        </w:rPr>
        <w:t> </w:t>
      </w:r>
      <w:r>
        <w:rPr/>
        <w:t>a</w:t>
      </w:r>
      <w:r>
        <w:rPr>
          <w:spacing w:val="-7"/>
        </w:rPr>
        <w:t> </w:t>
      </w:r>
      <w:r>
        <w:rPr/>
        <w:t>pull</w:t>
      </w:r>
      <w:r>
        <w:rPr>
          <w:spacing w:val="-7"/>
        </w:rPr>
        <w:t> </w:t>
      </w:r>
      <w:r>
        <w:rPr/>
        <w:t>request</w:t>
      </w:r>
      <w:r>
        <w:rPr>
          <w:spacing w:val="-7"/>
        </w:rPr>
        <w:t> </w:t>
      </w:r>
      <w:r>
        <w:rPr/>
        <w:t>needs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pass</w:t>
      </w:r>
      <w:r>
        <w:rPr>
          <w:spacing w:val="-7"/>
        </w:rPr>
        <w:t> </w:t>
      </w:r>
      <w:r>
        <w:rPr/>
        <w:t>all</w:t>
      </w:r>
      <w:r>
        <w:rPr>
          <w:spacing w:val="-7"/>
        </w:rPr>
        <w:t> </w:t>
      </w:r>
      <w:r>
        <w:rPr/>
        <w:t>automatic</w:t>
      </w:r>
      <w:r>
        <w:rPr>
          <w:spacing w:val="-7"/>
        </w:rPr>
        <w:t> </w:t>
      </w:r>
      <w:r>
        <w:rPr/>
        <w:t>tests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at</w:t>
      </w:r>
      <w:r>
        <w:rPr>
          <w:spacing w:val="-7"/>
        </w:rPr>
        <w:t> </w:t>
      </w:r>
      <w:r>
        <w:rPr/>
        <w:t>least</w:t>
      </w:r>
      <w:r>
        <w:rPr>
          <w:spacing w:val="-7"/>
        </w:rPr>
        <w:t> </w:t>
      </w:r>
      <w:r>
        <w:rPr/>
        <w:t>1</w:t>
      </w:r>
      <w:r>
        <w:rPr>
          <w:spacing w:val="-7"/>
        </w:rPr>
        <w:t> </w:t>
      </w:r>
      <w:r>
        <w:rPr/>
        <w:t>approving</w:t>
      </w:r>
      <w:r>
        <w:rPr>
          <w:spacing w:val="-7"/>
        </w:rPr>
        <w:t> </w:t>
      </w:r>
      <w:r>
        <w:rPr/>
        <w:t>review</w:t>
      </w:r>
      <w:r>
        <w:rPr>
          <w:spacing w:val="-7"/>
        </w:rPr>
        <w:t> </w:t>
      </w:r>
      <w:r>
        <w:rPr/>
        <w:t>from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LAMMPS </w:t>
      </w:r>
      <w:r>
        <w:rPr>
          <w:spacing w:val="-4"/>
        </w:rPr>
        <w:t>developer with write access to the repository before it is eligible for merging.</w:t>
      </w:r>
      <w:r>
        <w:rPr>
          <w:spacing w:val="24"/>
        </w:rPr>
        <w:t> </w:t>
      </w:r>
      <w:r>
        <w:rPr>
          <w:spacing w:val="-4"/>
        </w:rPr>
        <w:t>In case your changes touch code that</w:t>
      </w:r>
      <w:r>
        <w:rPr/>
        <w:t> </w:t>
      </w:r>
      <w:r>
        <w:rPr>
          <w:spacing w:val="-6"/>
        </w:rPr>
        <w:t>certain</w:t>
      </w:r>
      <w:r>
        <w:rPr>
          <w:spacing w:val="-3"/>
        </w:rPr>
        <w:t> </w:t>
      </w:r>
      <w:r>
        <w:rPr>
          <w:spacing w:val="-6"/>
        </w:rPr>
        <w:t>developers</w:t>
      </w:r>
      <w:r>
        <w:rPr>
          <w:spacing w:val="-3"/>
        </w:rPr>
        <w:t> </w:t>
      </w:r>
      <w:r>
        <w:rPr>
          <w:spacing w:val="-6"/>
        </w:rPr>
        <w:t>are</w:t>
      </w:r>
      <w:r>
        <w:rPr>
          <w:spacing w:val="-3"/>
        </w:rPr>
        <w:t> </w:t>
      </w:r>
      <w:r>
        <w:rPr>
          <w:spacing w:val="-6"/>
        </w:rPr>
        <w:t>associated</w:t>
      </w:r>
      <w:r>
        <w:rPr>
          <w:spacing w:val="-3"/>
        </w:rPr>
        <w:t> </w:t>
      </w:r>
      <w:r>
        <w:rPr>
          <w:spacing w:val="-6"/>
        </w:rPr>
        <w:t>with,</w:t>
      </w:r>
      <w:r>
        <w:rPr>
          <w:spacing w:val="-3"/>
        </w:rPr>
        <w:t> </w:t>
      </w:r>
      <w:r>
        <w:rPr>
          <w:spacing w:val="-6"/>
        </w:rPr>
        <w:t>they</w:t>
      </w:r>
      <w:r>
        <w:rPr>
          <w:spacing w:val="-3"/>
        </w:rPr>
        <w:t> </w:t>
      </w:r>
      <w:r>
        <w:rPr>
          <w:spacing w:val="-6"/>
        </w:rPr>
        <w:t>are</w:t>
      </w:r>
      <w:r>
        <w:rPr>
          <w:spacing w:val="-3"/>
        </w:rPr>
        <w:t> </w:t>
      </w:r>
      <w:r>
        <w:rPr>
          <w:spacing w:val="-6"/>
        </w:rPr>
        <w:t>auto-requested</w:t>
      </w:r>
      <w:r>
        <w:rPr>
          <w:spacing w:val="-3"/>
        </w:rPr>
        <w:t> </w:t>
      </w:r>
      <w:r>
        <w:rPr>
          <w:spacing w:val="-6"/>
        </w:rPr>
        <w:t>by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GitHub</w:t>
      </w:r>
      <w:r>
        <w:rPr>
          <w:spacing w:val="-3"/>
        </w:rPr>
        <w:t> </w:t>
      </w:r>
      <w:r>
        <w:rPr>
          <w:spacing w:val="-6"/>
        </w:rPr>
        <w:t>software.</w:t>
      </w:r>
      <w:r>
        <w:rPr>
          <w:spacing w:val="17"/>
        </w:rPr>
        <w:t> </w:t>
      </w:r>
      <w:r>
        <w:rPr>
          <w:spacing w:val="-6"/>
        </w:rPr>
        <w:t>Those</w:t>
      </w:r>
      <w:r>
        <w:rPr>
          <w:spacing w:val="-3"/>
        </w:rPr>
        <w:t> </w:t>
      </w:r>
      <w:r>
        <w:rPr>
          <w:spacing w:val="-6"/>
        </w:rPr>
        <w:t>associations</w:t>
      </w:r>
      <w:r>
        <w:rPr>
          <w:spacing w:val="-3"/>
        </w:rPr>
        <w:t> </w:t>
      </w:r>
      <w:r>
        <w:rPr>
          <w:spacing w:val="-6"/>
        </w:rPr>
        <w:t>are</w:t>
      </w:r>
      <w:r>
        <w:rPr>
          <w:spacing w:val="-3"/>
        </w:rPr>
        <w:t> </w:t>
      </w:r>
      <w:r>
        <w:rPr>
          <w:spacing w:val="-6"/>
        </w:rPr>
        <w:t>set</w:t>
      </w:r>
      <w:r>
        <w:rPr>
          <w:spacing w:val="-3"/>
        </w:rPr>
        <w:t> </w:t>
      </w:r>
      <w:r>
        <w:rPr>
          <w:spacing w:val="-6"/>
        </w:rPr>
        <w:t>in</w:t>
      </w:r>
      <w:r>
        <w:rPr/>
        <w:t> </w:t>
      </w:r>
      <w:r>
        <w:rPr>
          <w:spacing w:val="-8"/>
        </w:rPr>
        <w:t>the</w:t>
      </w:r>
      <w:r>
        <w:rPr>
          <w:spacing w:val="3"/>
        </w:rPr>
        <w:t> </w:t>
      </w:r>
      <w:r>
        <w:rPr>
          <w:spacing w:val="-8"/>
        </w:rPr>
        <w:t>file</w:t>
      </w:r>
      <w:r>
        <w:rPr>
          <w:spacing w:val="5"/>
        </w:rPr>
        <w:t> </w:t>
      </w:r>
      <w:hyperlink r:id="rId202">
        <w:r>
          <w:rPr>
            <w:color w:val="376F62"/>
            <w:spacing w:val="-8"/>
          </w:rPr>
          <w:t>.github/CODEOWNERS</w:t>
        </w:r>
      </w:hyperlink>
      <w:r>
        <w:rPr>
          <w:color w:val="376F62"/>
          <w:spacing w:val="6"/>
        </w:rPr>
        <w:t> </w:t>
      </w:r>
      <w:r>
        <w:rPr>
          <w:spacing w:val="-8"/>
        </w:rPr>
        <w:t>Thus</w:t>
      </w:r>
      <w:r>
        <w:rPr>
          <w:spacing w:val="5"/>
        </w:rPr>
        <w:t> </w:t>
      </w:r>
      <w:r>
        <w:rPr>
          <w:spacing w:val="-8"/>
        </w:rPr>
        <w:t>if</w:t>
      </w:r>
      <w:r>
        <w:rPr>
          <w:spacing w:val="6"/>
        </w:rPr>
        <w:t> </w:t>
      </w:r>
      <w:r>
        <w:rPr>
          <w:spacing w:val="-8"/>
        </w:rPr>
        <w:t>you</w:t>
      </w:r>
      <w:r>
        <w:rPr>
          <w:spacing w:val="5"/>
        </w:rPr>
        <w:t> </w:t>
      </w:r>
      <w:r>
        <w:rPr>
          <w:spacing w:val="-8"/>
        </w:rPr>
        <w:t>want</w:t>
      </w:r>
      <w:r>
        <w:rPr>
          <w:spacing w:val="6"/>
        </w:rPr>
        <w:t> </w:t>
      </w:r>
      <w:r>
        <w:rPr>
          <w:spacing w:val="-8"/>
        </w:rPr>
        <w:t>to</w:t>
      </w:r>
      <w:r>
        <w:rPr>
          <w:spacing w:val="5"/>
        </w:rPr>
        <w:t> </w:t>
      </w:r>
      <w:r>
        <w:rPr>
          <w:spacing w:val="-8"/>
        </w:rPr>
        <w:t>be</w:t>
      </w:r>
      <w:r>
        <w:rPr>
          <w:spacing w:val="6"/>
        </w:rPr>
        <w:t> </w:t>
      </w:r>
      <w:r>
        <w:rPr>
          <w:spacing w:val="-8"/>
        </w:rPr>
        <w:t>automatically</w:t>
      </w:r>
      <w:r>
        <w:rPr>
          <w:spacing w:val="5"/>
        </w:rPr>
        <w:t> </w:t>
      </w:r>
      <w:r>
        <w:rPr>
          <w:spacing w:val="-8"/>
        </w:rPr>
        <w:t>notified</w:t>
      </w:r>
      <w:r>
        <w:rPr>
          <w:spacing w:val="6"/>
        </w:rPr>
        <w:t> </w:t>
      </w:r>
      <w:r>
        <w:rPr>
          <w:spacing w:val="-8"/>
        </w:rPr>
        <w:t>to</w:t>
      </w:r>
      <w:r>
        <w:rPr>
          <w:spacing w:val="5"/>
        </w:rPr>
        <w:t> </w:t>
      </w:r>
      <w:r>
        <w:rPr>
          <w:spacing w:val="-8"/>
        </w:rPr>
        <w:t>review</w:t>
      </w:r>
      <w:r>
        <w:rPr>
          <w:spacing w:val="6"/>
        </w:rPr>
        <w:t> </w:t>
      </w:r>
      <w:r>
        <w:rPr>
          <w:spacing w:val="-8"/>
        </w:rPr>
        <w:t>when</w:t>
      </w:r>
      <w:r>
        <w:rPr>
          <w:spacing w:val="5"/>
        </w:rPr>
        <w:t> </w:t>
      </w:r>
      <w:r>
        <w:rPr>
          <w:spacing w:val="-8"/>
        </w:rPr>
        <w:t>anybody</w:t>
      </w:r>
      <w:r>
        <w:rPr>
          <w:spacing w:val="6"/>
        </w:rPr>
        <w:t> </w:t>
      </w:r>
      <w:r>
        <w:rPr>
          <w:spacing w:val="-8"/>
        </w:rPr>
        <w:t>changes</w:t>
      </w:r>
      <w:r>
        <w:rPr>
          <w:spacing w:val="5"/>
        </w:rPr>
        <w:t> </w:t>
      </w:r>
      <w:r>
        <w:rPr>
          <w:spacing w:val="-8"/>
        </w:rPr>
        <w:t>files</w:t>
      </w:r>
      <w:r>
        <w:rPr>
          <w:spacing w:val="6"/>
        </w:rPr>
        <w:t> </w:t>
      </w:r>
      <w:r>
        <w:rPr>
          <w:spacing w:val="-8"/>
        </w:rPr>
        <w:t>or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BodyText"/>
        <w:spacing w:line="244" w:lineRule="auto" w:before="1"/>
        <w:ind w:left="440" w:right="177"/>
        <w:jc w:val="both"/>
      </w:pPr>
      <w:r>
        <w:rPr>
          <w:spacing w:val="-4"/>
        </w:rPr>
        <w:t>packages, that</w:t>
      </w:r>
      <w:r>
        <w:rPr/>
        <w:t> </w:t>
      </w:r>
      <w:r>
        <w:rPr>
          <w:rFonts w:ascii="Times New Roman"/>
          <w:b/>
          <w:spacing w:val="-4"/>
        </w:rPr>
        <w:t>you</w:t>
      </w:r>
      <w:r>
        <w:rPr>
          <w:rFonts w:ascii="Times New Roman"/>
          <w:b/>
          <w:spacing w:val="-8"/>
        </w:rPr>
        <w:t> </w:t>
      </w:r>
      <w:r>
        <w:rPr>
          <w:spacing w:val="-4"/>
        </w:rPr>
        <w:t>have contributed to LAMMPS, you can add suitable patterns to that file, or a LAMMPS </w:t>
      </w:r>
      <w:r>
        <w:rPr>
          <w:spacing w:val="-4"/>
        </w:rPr>
        <w:t>developer</w:t>
      </w:r>
      <w:r>
        <w:rPr/>
        <w:t> may add you.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2"/>
        </w:rPr>
        <w:t>Otherwise,</w:t>
      </w:r>
      <w:r>
        <w:rPr>
          <w:spacing w:val="-2"/>
        </w:rPr>
        <w:t> you</w:t>
      </w:r>
      <w:r>
        <w:rPr>
          <w:spacing w:val="-3"/>
        </w:rPr>
        <w:t> </w:t>
      </w:r>
      <w:r>
        <w:rPr>
          <w:spacing w:val="-2"/>
        </w:rPr>
        <w:t>can</w:t>
      </w:r>
      <w:r>
        <w:rPr>
          <w:spacing w:val="-4"/>
        </w:rPr>
        <w:t> </w:t>
      </w:r>
      <w:r>
        <w:rPr>
          <w:spacing w:val="-2"/>
        </w:rPr>
        <w:t>also</w:t>
      </w:r>
      <w:r>
        <w:rPr>
          <w:spacing w:val="-4"/>
        </w:rPr>
        <w:t> </w:t>
      </w:r>
      <w:r>
        <w:rPr>
          <w:spacing w:val="-2"/>
        </w:rPr>
        <w:t>manually</w:t>
      </w:r>
      <w:r>
        <w:rPr>
          <w:spacing w:val="-4"/>
        </w:rPr>
        <w:t> </w:t>
      </w:r>
      <w:r>
        <w:rPr>
          <w:spacing w:val="-2"/>
        </w:rPr>
        <w:t>request</w:t>
      </w:r>
      <w:r>
        <w:rPr>
          <w:spacing w:val="-4"/>
        </w:rPr>
        <w:t> </w:t>
      </w:r>
      <w:r>
        <w:rPr>
          <w:spacing w:val="-2"/>
        </w:rPr>
        <w:t>reviews</w:t>
      </w:r>
      <w:r>
        <w:rPr>
          <w:spacing w:val="-3"/>
        </w:rPr>
        <w:t> </w:t>
      </w:r>
      <w:r>
        <w:rPr>
          <w:spacing w:val="-2"/>
        </w:rPr>
        <w:t>from</w:t>
      </w:r>
      <w:r>
        <w:rPr>
          <w:spacing w:val="-4"/>
        </w:rPr>
        <w:t> </w:t>
      </w:r>
      <w:r>
        <w:rPr>
          <w:spacing w:val="-2"/>
        </w:rPr>
        <w:t>specific</w:t>
      </w:r>
      <w:r>
        <w:rPr>
          <w:spacing w:val="-4"/>
        </w:rPr>
        <w:t> </w:t>
      </w:r>
      <w:r>
        <w:rPr>
          <w:spacing w:val="-2"/>
        </w:rPr>
        <w:t>developers,</w:t>
      </w:r>
      <w:r>
        <w:rPr>
          <w:spacing w:val="-2"/>
        </w:rPr>
        <w:t> or</w:t>
      </w:r>
      <w:r>
        <w:rPr>
          <w:spacing w:val="-3"/>
        </w:rPr>
        <w:t> </w:t>
      </w:r>
      <w:r>
        <w:rPr>
          <w:spacing w:val="-2"/>
        </w:rPr>
        <w:t>LAMMPS</w:t>
      </w:r>
      <w:r>
        <w:rPr>
          <w:spacing w:val="-4"/>
        </w:rPr>
        <w:t> </w:t>
      </w:r>
      <w:r>
        <w:rPr>
          <w:spacing w:val="-2"/>
        </w:rPr>
        <w:t>developers</w:t>
      </w:r>
      <w:r>
        <w:rPr>
          <w:spacing w:val="-4"/>
        </w:rPr>
        <w:t> </w:t>
      </w:r>
      <w:r>
        <w:rPr>
          <w:spacing w:val="-2"/>
        </w:rPr>
        <w:t>-</w:t>
      </w:r>
      <w:r>
        <w:rPr>
          <w:spacing w:val="-4"/>
        </w:rPr>
        <w:t> </w:t>
      </w:r>
      <w:r>
        <w:rPr>
          <w:spacing w:val="-2"/>
        </w:rPr>
        <w:t>in</w:t>
      </w:r>
      <w:r>
        <w:rPr>
          <w:spacing w:val="-4"/>
        </w:rPr>
        <w:t> </w:t>
      </w:r>
      <w:r>
        <w:rPr>
          <w:spacing w:val="-2"/>
        </w:rPr>
        <w:t>their</w:t>
      </w:r>
      <w:r>
        <w:rPr>
          <w:spacing w:val="-3"/>
        </w:rPr>
        <w:t> </w:t>
      </w:r>
      <w:r>
        <w:rPr>
          <w:spacing w:val="-2"/>
        </w:rPr>
        <w:t>as- </w:t>
      </w:r>
      <w:r>
        <w:rPr>
          <w:spacing w:val="-6"/>
        </w:rPr>
        <w:t>sessment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1"/>
        </w:rPr>
        <w:t> </w:t>
      </w:r>
      <w:r>
        <w:rPr>
          <w:spacing w:val="-6"/>
        </w:rPr>
        <w:t>your</w:t>
      </w:r>
      <w:r>
        <w:rPr>
          <w:spacing w:val="-1"/>
        </w:rPr>
        <w:t> </w:t>
      </w:r>
      <w:r>
        <w:rPr>
          <w:spacing w:val="-6"/>
        </w:rPr>
        <w:t>pull</w:t>
      </w:r>
      <w:r>
        <w:rPr>
          <w:spacing w:val="-1"/>
        </w:rPr>
        <w:t> </w:t>
      </w:r>
      <w:r>
        <w:rPr>
          <w:spacing w:val="-6"/>
        </w:rPr>
        <w:t>request</w:t>
      </w:r>
      <w:r>
        <w:rPr>
          <w:spacing w:val="-1"/>
        </w:rPr>
        <w:t> </w:t>
      </w:r>
      <w:r>
        <w:rPr>
          <w:spacing w:val="-6"/>
        </w:rPr>
        <w:t>-</w:t>
      </w:r>
      <w:r>
        <w:rPr>
          <w:spacing w:val="-1"/>
        </w:rPr>
        <w:t> </w:t>
      </w:r>
      <w:r>
        <w:rPr>
          <w:spacing w:val="-6"/>
        </w:rPr>
        <w:t>may</w:t>
      </w:r>
      <w:r>
        <w:rPr>
          <w:spacing w:val="-1"/>
        </w:rPr>
        <w:t> </w:t>
      </w:r>
      <w:r>
        <w:rPr>
          <w:spacing w:val="-6"/>
        </w:rPr>
        <w:t>determine</w:t>
      </w:r>
      <w:r>
        <w:rPr>
          <w:spacing w:val="-1"/>
        </w:rPr>
        <w:t> </w:t>
      </w:r>
      <w:r>
        <w:rPr>
          <w:spacing w:val="-6"/>
        </w:rPr>
        <w:t>who</w:t>
      </w:r>
      <w:r>
        <w:rPr>
          <w:spacing w:val="-1"/>
        </w:rPr>
        <w:t> </w:t>
      </w:r>
      <w:r>
        <w:rPr>
          <w:spacing w:val="-6"/>
        </w:rPr>
        <w:t>else</w:t>
      </w:r>
      <w:r>
        <w:rPr>
          <w:spacing w:val="-1"/>
        </w:rPr>
        <w:t> </w:t>
      </w:r>
      <w:r>
        <w:rPr>
          <w:spacing w:val="-6"/>
        </w:rPr>
        <w:t>should</w:t>
      </w:r>
      <w:r>
        <w:rPr>
          <w:spacing w:val="-1"/>
        </w:rPr>
        <w:t> </w:t>
      </w:r>
      <w:r>
        <w:rPr>
          <w:spacing w:val="-6"/>
        </w:rPr>
        <w:t>be</w:t>
      </w:r>
      <w:r>
        <w:rPr>
          <w:spacing w:val="-1"/>
        </w:rPr>
        <w:t> </w:t>
      </w:r>
      <w:r>
        <w:rPr>
          <w:spacing w:val="-6"/>
        </w:rPr>
        <w:t>reviewing</w:t>
      </w:r>
      <w:r>
        <w:rPr>
          <w:spacing w:val="-1"/>
        </w:rPr>
        <w:t> </w:t>
      </w:r>
      <w:r>
        <w:rPr>
          <w:spacing w:val="-6"/>
        </w:rPr>
        <w:t>your</w:t>
      </w:r>
      <w:r>
        <w:rPr>
          <w:spacing w:val="-1"/>
        </w:rPr>
        <w:t> </w:t>
      </w:r>
      <w:r>
        <w:rPr>
          <w:spacing w:val="-6"/>
        </w:rPr>
        <w:t>contribution</w:t>
      </w:r>
      <w:r>
        <w:rPr>
          <w:spacing w:val="-1"/>
        </w:rPr>
        <w:t> </w:t>
      </w:r>
      <w:r>
        <w:rPr>
          <w:spacing w:val="-6"/>
        </w:rPr>
        <w:t>and</w:t>
      </w:r>
      <w:r>
        <w:rPr>
          <w:spacing w:val="-1"/>
        </w:rPr>
        <w:t> </w:t>
      </w:r>
      <w:r>
        <w:rPr>
          <w:spacing w:val="-6"/>
        </w:rPr>
        <w:t>add</w:t>
      </w:r>
      <w:r>
        <w:rPr>
          <w:spacing w:val="-1"/>
        </w:rPr>
        <w:t> </w:t>
      </w:r>
      <w:r>
        <w:rPr>
          <w:spacing w:val="-6"/>
        </w:rPr>
        <w:t>that</w:t>
      </w:r>
      <w:r>
        <w:rPr>
          <w:spacing w:val="-1"/>
        </w:rPr>
        <w:t> </w:t>
      </w:r>
      <w:r>
        <w:rPr>
          <w:spacing w:val="-6"/>
        </w:rPr>
        <w:t>person.</w:t>
      </w:r>
      <w:r>
        <w:rPr/>
        <w:t> </w:t>
      </w:r>
      <w:r>
        <w:rPr>
          <w:spacing w:val="-4"/>
        </w:rPr>
        <w:t>Through</w:t>
      </w:r>
      <w:r>
        <w:rPr>
          <w:spacing w:val="-8"/>
        </w:rPr>
        <w:t> </w:t>
      </w:r>
      <w:r>
        <w:rPr>
          <w:spacing w:val="-4"/>
        </w:rPr>
        <w:t>reviews,</w:t>
      </w:r>
      <w:r>
        <w:rPr>
          <w:spacing w:val="-7"/>
        </w:rPr>
        <w:t> </w:t>
      </w:r>
      <w:r>
        <w:rPr>
          <w:spacing w:val="-4"/>
        </w:rPr>
        <w:t>LAMMPS</w:t>
      </w:r>
      <w:r>
        <w:rPr>
          <w:spacing w:val="-7"/>
        </w:rPr>
        <w:t> </w:t>
      </w:r>
      <w:r>
        <w:rPr>
          <w:spacing w:val="-4"/>
        </w:rPr>
        <w:t>developers</w:t>
      </w:r>
      <w:r>
        <w:rPr>
          <w:spacing w:val="-7"/>
        </w:rPr>
        <w:t> </w:t>
      </w:r>
      <w:r>
        <w:rPr>
          <w:spacing w:val="-4"/>
        </w:rPr>
        <w:t>also</w:t>
      </w:r>
      <w:r>
        <w:rPr>
          <w:spacing w:val="-7"/>
        </w:rPr>
        <w:t> </w:t>
      </w:r>
      <w:r>
        <w:rPr>
          <w:spacing w:val="-4"/>
        </w:rPr>
        <w:t>may</w:t>
      </w:r>
      <w:r>
        <w:rPr>
          <w:spacing w:val="-7"/>
        </w:rPr>
        <w:t> </w:t>
      </w:r>
      <w:r>
        <w:rPr>
          <w:spacing w:val="-4"/>
        </w:rPr>
        <w:t>request</w:t>
      </w:r>
      <w:r>
        <w:rPr>
          <w:spacing w:val="-7"/>
        </w:rPr>
        <w:t> </w:t>
      </w:r>
      <w:r>
        <w:rPr>
          <w:spacing w:val="-4"/>
        </w:rPr>
        <w:t>specific</w:t>
      </w:r>
      <w:r>
        <w:rPr>
          <w:spacing w:val="-7"/>
        </w:rPr>
        <w:t> </w:t>
      </w:r>
      <w:r>
        <w:rPr>
          <w:spacing w:val="-4"/>
        </w:rPr>
        <w:t>changes</w:t>
      </w:r>
      <w:r>
        <w:rPr>
          <w:spacing w:val="-7"/>
        </w:rPr>
        <w:t> </w:t>
      </w:r>
      <w:r>
        <w:rPr>
          <w:spacing w:val="-4"/>
        </w:rPr>
        <w:t>from</w:t>
      </w:r>
      <w:r>
        <w:rPr>
          <w:spacing w:val="-7"/>
        </w:rPr>
        <w:t> </w:t>
      </w:r>
      <w:r>
        <w:rPr>
          <w:spacing w:val="-4"/>
        </w:rPr>
        <w:t>you.</w:t>
      </w:r>
      <w:r>
        <w:rPr>
          <w:spacing w:val="-7"/>
        </w:rPr>
        <w:t> </w:t>
      </w:r>
      <w:r>
        <w:rPr>
          <w:spacing w:val="-4"/>
        </w:rPr>
        <w:t>If</w:t>
      </w:r>
      <w:r>
        <w:rPr>
          <w:spacing w:val="-7"/>
        </w:rPr>
        <w:t> </w:t>
      </w:r>
      <w:r>
        <w:rPr>
          <w:spacing w:val="-4"/>
        </w:rPr>
        <w:t>those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not</w:t>
      </w:r>
      <w:r>
        <w:rPr>
          <w:spacing w:val="-7"/>
        </w:rPr>
        <w:t> </w:t>
      </w:r>
      <w:r>
        <w:rPr>
          <w:spacing w:val="-4"/>
        </w:rPr>
        <w:t>addressed,</w:t>
      </w:r>
      <w:r>
        <w:rPr>
          <w:spacing w:val="-7"/>
        </w:rPr>
        <w:t> </w:t>
      </w:r>
      <w:r>
        <w:rPr>
          <w:spacing w:val="-4"/>
        </w:rPr>
        <w:t>your</w:t>
      </w:r>
      <w:r>
        <w:rPr/>
        <w:t> pull</w:t>
      </w:r>
      <w:r>
        <w:rPr>
          <w:spacing w:val="-12"/>
        </w:rPr>
        <w:t> </w:t>
      </w:r>
      <w:r>
        <w:rPr/>
        <w:t>requests</w:t>
      </w:r>
      <w:r>
        <w:rPr>
          <w:spacing w:val="-11"/>
        </w:rPr>
        <w:t> </w:t>
      </w:r>
      <w:r>
        <w:rPr/>
        <w:t>cannot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merged.</w:t>
      </w:r>
    </w:p>
    <w:p>
      <w:pPr>
        <w:pStyle w:val="Heading3"/>
        <w:spacing w:before="123"/>
        <w:rPr>
          <w:rFonts w:ascii="Times New Roman"/>
        </w:rPr>
      </w:pPr>
      <w:r>
        <w:rPr>
          <w:rFonts w:ascii="Times New Roman"/>
          <w:spacing w:val="-2"/>
        </w:rPr>
        <w:t>Assignees</w:t>
      </w:r>
    </w:p>
    <w:p>
      <w:pPr>
        <w:pStyle w:val="BodyText"/>
        <w:spacing w:line="244" w:lineRule="auto" w:before="125"/>
        <w:ind w:left="440" w:right="177"/>
        <w:jc w:val="both"/>
      </w:pPr>
      <w:r>
        <w:rPr>
          <w:spacing w:val="-2"/>
        </w:rPr>
        <w:t>There</w:t>
      </w:r>
      <w:r>
        <w:rPr>
          <w:spacing w:val="-10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an</w:t>
      </w:r>
      <w:r>
        <w:rPr>
          <w:spacing w:val="-9"/>
        </w:rPr>
        <w:t> </w:t>
      </w:r>
      <w:r>
        <w:rPr>
          <w:spacing w:val="-2"/>
        </w:rPr>
        <w:t>assignee</w:t>
      </w:r>
      <w:r>
        <w:rPr>
          <w:spacing w:val="-9"/>
        </w:rPr>
        <w:t> </w:t>
      </w:r>
      <w:r>
        <w:rPr>
          <w:spacing w:val="-2"/>
        </w:rPr>
        <w:t>property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pull</w:t>
      </w:r>
      <w:r>
        <w:rPr>
          <w:spacing w:val="-9"/>
        </w:rPr>
        <w:t> </w:t>
      </w:r>
      <w:r>
        <w:rPr>
          <w:spacing w:val="-2"/>
        </w:rPr>
        <w:t>requests.</w:t>
      </w:r>
      <w:r>
        <w:rPr>
          <w:spacing w:val="-9"/>
        </w:rPr>
        <w:t> </w:t>
      </w:r>
      <w:r>
        <w:rPr>
          <w:spacing w:val="-2"/>
        </w:rPr>
        <w:t>If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request</w:t>
      </w:r>
      <w:r>
        <w:rPr>
          <w:spacing w:val="-9"/>
        </w:rPr>
        <w:t> </w:t>
      </w:r>
      <w:r>
        <w:rPr>
          <w:spacing w:val="-2"/>
        </w:rPr>
        <w:t>has</w:t>
      </w:r>
      <w:r>
        <w:rPr>
          <w:spacing w:val="-9"/>
        </w:rPr>
        <w:t> </w:t>
      </w:r>
      <w:r>
        <w:rPr>
          <w:spacing w:val="-2"/>
        </w:rPr>
        <w:t>not</w:t>
      </w:r>
      <w:r>
        <w:rPr>
          <w:spacing w:val="-9"/>
        </w:rPr>
        <w:t> </w:t>
      </w:r>
      <w:r>
        <w:rPr>
          <w:spacing w:val="-2"/>
        </w:rPr>
        <w:t>been</w:t>
      </w:r>
      <w:r>
        <w:rPr>
          <w:spacing w:val="-9"/>
        </w:rPr>
        <w:t> </w:t>
      </w:r>
      <w:r>
        <w:rPr>
          <w:spacing w:val="-2"/>
        </w:rPr>
        <w:t>reviewed</w:t>
      </w:r>
      <w:r>
        <w:rPr>
          <w:spacing w:val="-9"/>
        </w:rPr>
        <w:t> </w:t>
      </w:r>
      <w:r>
        <w:rPr>
          <w:spacing w:val="-2"/>
        </w:rPr>
        <w:t>by</w:t>
      </w:r>
      <w:r>
        <w:rPr>
          <w:spacing w:val="-9"/>
        </w:rPr>
        <w:t> </w:t>
      </w:r>
      <w:r>
        <w:rPr>
          <w:spacing w:val="-2"/>
        </w:rPr>
        <w:t>any</w:t>
      </w:r>
      <w:r>
        <w:rPr>
          <w:spacing w:val="-9"/>
        </w:rPr>
        <w:t> </w:t>
      </w:r>
      <w:r>
        <w:rPr>
          <w:spacing w:val="-2"/>
        </w:rPr>
        <w:t>developer</w:t>
      </w:r>
      <w:r>
        <w:rPr>
          <w:spacing w:val="-9"/>
        </w:rPr>
        <w:t> </w:t>
      </w:r>
      <w:r>
        <w:rPr>
          <w:spacing w:val="-2"/>
        </w:rPr>
        <w:t>yet,</w:t>
      </w:r>
      <w:r>
        <w:rPr>
          <w:spacing w:val="-9"/>
        </w:rPr>
        <w:t> </w:t>
      </w:r>
      <w:r>
        <w:rPr>
          <w:spacing w:val="-2"/>
        </w:rPr>
        <w:t>it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not </w:t>
      </w:r>
      <w:r>
        <w:rPr/>
        <w:t>assigned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anyone.</w:t>
      </w:r>
      <w:r>
        <w:rPr>
          <w:spacing w:val="24"/>
        </w:rPr>
        <w:t> </w:t>
      </w:r>
      <w:r>
        <w:rPr/>
        <w:t>After</w:t>
      </w:r>
      <w:r>
        <w:rPr>
          <w:spacing w:val="-7"/>
        </w:rPr>
        <w:t> </w:t>
      </w:r>
      <w:r>
        <w:rPr/>
        <w:t>revision,</w:t>
      </w:r>
      <w:r>
        <w:rPr>
          <w:spacing w:val="-4"/>
        </w:rPr>
        <w:t> </w:t>
      </w:r>
      <w:r>
        <w:rPr/>
        <w:t>a</w:t>
      </w:r>
      <w:r>
        <w:rPr>
          <w:spacing w:val="-7"/>
        </w:rPr>
        <w:t> </w:t>
      </w:r>
      <w:r>
        <w:rPr/>
        <w:t>developer</w:t>
      </w:r>
      <w:r>
        <w:rPr>
          <w:spacing w:val="-7"/>
        </w:rPr>
        <w:t> </w:t>
      </w:r>
      <w:r>
        <w:rPr/>
        <w:t>can</w:t>
      </w:r>
      <w:r>
        <w:rPr>
          <w:spacing w:val="-7"/>
        </w:rPr>
        <w:t> </w:t>
      </w:r>
      <w:r>
        <w:rPr/>
        <w:t>choose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assign</w:t>
      </w:r>
      <w:r>
        <w:rPr>
          <w:spacing w:val="-7"/>
        </w:rPr>
        <w:t> </w:t>
      </w:r>
      <w:r>
        <w:rPr/>
        <w:t>it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either</w:t>
      </w:r>
      <w:r>
        <w:rPr>
          <w:spacing w:val="-7"/>
        </w:rPr>
        <w:t> </w:t>
      </w:r>
      <w:r>
        <w:rPr/>
        <w:t>a)</w:t>
      </w:r>
      <w:r>
        <w:rPr>
          <w:spacing w:val="-7"/>
        </w:rPr>
        <w:t> </w:t>
      </w:r>
      <w:r>
        <w:rPr/>
        <w:t>you,</w:t>
      </w:r>
      <w:r>
        <w:rPr>
          <w:spacing w:val="-4"/>
        </w:rPr>
        <w:t> </w:t>
      </w:r>
      <w:r>
        <w:rPr/>
        <w:t>b)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LAMMPS</w:t>
      </w:r>
      <w:r>
        <w:rPr>
          <w:spacing w:val="-7"/>
        </w:rPr>
        <w:t> </w:t>
      </w:r>
      <w:r>
        <w:rPr/>
        <w:t>developer </w:t>
      </w:r>
      <w:r>
        <w:rPr>
          <w:spacing w:val="-2"/>
        </w:rPr>
        <w:t>(including</w:t>
      </w:r>
      <w:r>
        <w:rPr>
          <w:spacing w:val="-9"/>
        </w:rPr>
        <w:t> </w:t>
      </w:r>
      <w:r>
        <w:rPr>
          <w:spacing w:val="-2"/>
        </w:rPr>
        <w:t>him/herself)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c)</w:t>
      </w:r>
      <w:r>
        <w:rPr>
          <w:spacing w:val="-9"/>
        </w:rPr>
        <w:t> </w:t>
      </w:r>
      <w:r>
        <w:rPr>
          <w:spacing w:val="-2"/>
        </w:rPr>
        <w:t>Axel</w:t>
      </w:r>
      <w:r>
        <w:rPr>
          <w:spacing w:val="-9"/>
        </w:rPr>
        <w:t> </w:t>
      </w:r>
      <w:r>
        <w:rPr>
          <w:spacing w:val="-2"/>
        </w:rPr>
        <w:t>Kohlmeyer</w:t>
      </w:r>
      <w:r>
        <w:rPr>
          <w:spacing w:val="-9"/>
        </w:rPr>
        <w:t> </w:t>
      </w:r>
      <w:r>
        <w:rPr>
          <w:spacing w:val="-2"/>
        </w:rPr>
        <w:t>(akohlmey).</w:t>
      </w:r>
    </w:p>
    <w:p>
      <w:pPr>
        <w:pStyle w:val="ListParagraph"/>
        <w:numPr>
          <w:ilvl w:val="0"/>
          <w:numId w:val="27"/>
        </w:numPr>
        <w:tabs>
          <w:tab w:pos="937" w:val="left" w:leader="none"/>
        </w:tabs>
        <w:spacing w:line="240" w:lineRule="auto" w:before="90" w:after="0"/>
        <w:ind w:left="937" w:right="0" w:hanging="169"/>
        <w:jc w:val="both"/>
        <w:rPr>
          <w:sz w:val="20"/>
        </w:rPr>
      </w:pPr>
      <w:r>
        <w:rPr>
          <w:w w:val="90"/>
          <w:sz w:val="20"/>
        </w:rPr>
        <w:t>Case</w:t>
      </w:r>
      <w:r>
        <w:rPr>
          <w:spacing w:val="7"/>
          <w:sz w:val="20"/>
        </w:rPr>
        <w:t> </w:t>
      </w:r>
      <w:r>
        <w:rPr>
          <w:w w:val="90"/>
          <w:sz w:val="20"/>
        </w:rPr>
        <w:t>a)</w:t>
      </w:r>
      <w:r>
        <w:rPr>
          <w:spacing w:val="7"/>
          <w:sz w:val="20"/>
        </w:rPr>
        <w:t> </w:t>
      </w:r>
      <w:r>
        <w:rPr>
          <w:w w:val="90"/>
          <w:sz w:val="20"/>
        </w:rPr>
        <w:t>happens</w:t>
      </w:r>
      <w:r>
        <w:rPr>
          <w:spacing w:val="7"/>
          <w:sz w:val="20"/>
        </w:rPr>
        <w:t> </w:t>
      </w:r>
      <w:r>
        <w:rPr>
          <w:w w:val="90"/>
          <w:sz w:val="20"/>
        </w:rPr>
        <w:t>if</w:t>
      </w:r>
      <w:r>
        <w:rPr>
          <w:spacing w:val="7"/>
          <w:sz w:val="20"/>
        </w:rPr>
        <w:t> </w:t>
      </w:r>
      <w:r>
        <w:rPr>
          <w:w w:val="90"/>
          <w:sz w:val="20"/>
        </w:rPr>
        <w:t>changes</w:t>
      </w:r>
      <w:r>
        <w:rPr>
          <w:spacing w:val="7"/>
          <w:sz w:val="20"/>
        </w:rPr>
        <w:t> </w:t>
      </w:r>
      <w:r>
        <w:rPr>
          <w:w w:val="90"/>
          <w:sz w:val="20"/>
        </w:rPr>
        <w:t>are</w:t>
      </w:r>
      <w:r>
        <w:rPr>
          <w:spacing w:val="7"/>
          <w:sz w:val="20"/>
        </w:rPr>
        <w:t> </w:t>
      </w:r>
      <w:r>
        <w:rPr>
          <w:w w:val="90"/>
          <w:sz w:val="20"/>
        </w:rPr>
        <w:t>required</w:t>
      </w:r>
      <w:r>
        <w:rPr>
          <w:spacing w:val="7"/>
          <w:sz w:val="20"/>
        </w:rPr>
        <w:t> </w:t>
      </w:r>
      <w:r>
        <w:rPr>
          <w:w w:val="90"/>
          <w:sz w:val="20"/>
        </w:rPr>
        <w:t>on</w:t>
      </w:r>
      <w:r>
        <w:rPr>
          <w:spacing w:val="7"/>
          <w:sz w:val="20"/>
        </w:rPr>
        <w:t> </w:t>
      </w:r>
      <w:r>
        <w:rPr>
          <w:w w:val="90"/>
          <w:sz w:val="20"/>
        </w:rPr>
        <w:t>your</w:t>
      </w:r>
      <w:r>
        <w:rPr>
          <w:spacing w:val="7"/>
          <w:sz w:val="20"/>
        </w:rPr>
        <w:t> </w:t>
      </w:r>
      <w:r>
        <w:rPr>
          <w:spacing w:val="-4"/>
          <w:w w:val="90"/>
          <w:sz w:val="20"/>
        </w:rPr>
        <w:t>part</w:t>
      </w:r>
    </w:p>
    <w:p>
      <w:pPr>
        <w:pStyle w:val="ListParagraph"/>
        <w:numPr>
          <w:ilvl w:val="0"/>
          <w:numId w:val="27"/>
        </w:numPr>
        <w:tabs>
          <w:tab w:pos="938" w:val="left" w:leader="none"/>
        </w:tabs>
        <w:spacing w:line="223" w:lineRule="auto" w:before="67" w:after="0"/>
        <w:ind w:left="938" w:right="177" w:hanging="170"/>
        <w:jc w:val="both"/>
        <w:rPr>
          <w:sz w:val="20"/>
        </w:rPr>
      </w:pPr>
      <w:r>
        <w:rPr>
          <w:spacing w:val="-8"/>
          <w:sz w:val="20"/>
        </w:rPr>
        <w:t>Case</w:t>
      </w:r>
      <w:r>
        <w:rPr>
          <w:sz w:val="20"/>
        </w:rPr>
        <w:t> </w:t>
      </w:r>
      <w:r>
        <w:rPr>
          <w:spacing w:val="-8"/>
          <w:sz w:val="20"/>
        </w:rPr>
        <w:t>b)</w:t>
      </w:r>
      <w:r>
        <w:rPr>
          <w:sz w:val="20"/>
        </w:rPr>
        <w:t> </w:t>
      </w:r>
      <w:r>
        <w:rPr>
          <w:spacing w:val="-8"/>
          <w:sz w:val="20"/>
        </w:rPr>
        <w:t>means</w:t>
      </w:r>
      <w:r>
        <w:rPr>
          <w:sz w:val="20"/>
        </w:rPr>
        <w:t> </w:t>
      </w:r>
      <w:r>
        <w:rPr>
          <w:spacing w:val="-8"/>
          <w:sz w:val="20"/>
        </w:rPr>
        <w:t>that</w:t>
      </w:r>
      <w:r>
        <w:rPr>
          <w:sz w:val="20"/>
        </w:rPr>
        <w:t> </w:t>
      </w:r>
      <w:r>
        <w:rPr>
          <w:spacing w:val="-8"/>
          <w:sz w:val="20"/>
        </w:rPr>
        <w:t>at</w:t>
      </w:r>
      <w:r>
        <w:rPr>
          <w:sz w:val="20"/>
        </w:rPr>
        <w:t> </w:t>
      </w:r>
      <w:r>
        <w:rPr>
          <w:spacing w:val="-8"/>
          <w:sz w:val="20"/>
        </w:rPr>
        <w:t>the</w:t>
      </w:r>
      <w:r>
        <w:rPr>
          <w:sz w:val="20"/>
        </w:rPr>
        <w:t> </w:t>
      </w:r>
      <w:r>
        <w:rPr>
          <w:spacing w:val="-8"/>
          <w:sz w:val="20"/>
        </w:rPr>
        <w:t>moment,</w:t>
      </w:r>
      <w:r>
        <w:rPr>
          <w:sz w:val="20"/>
        </w:rPr>
        <w:t> </w:t>
      </w:r>
      <w:r>
        <w:rPr>
          <w:spacing w:val="-8"/>
          <w:sz w:val="20"/>
        </w:rPr>
        <w:t>it</w:t>
      </w:r>
      <w:r>
        <w:rPr>
          <w:sz w:val="20"/>
        </w:rPr>
        <w:t> </w:t>
      </w:r>
      <w:r>
        <w:rPr>
          <w:spacing w:val="-8"/>
          <w:sz w:val="20"/>
        </w:rPr>
        <w:t>is</w:t>
      </w:r>
      <w:r>
        <w:rPr>
          <w:sz w:val="20"/>
        </w:rPr>
        <w:t> </w:t>
      </w:r>
      <w:r>
        <w:rPr>
          <w:spacing w:val="-8"/>
          <w:sz w:val="20"/>
        </w:rPr>
        <w:t>being</w:t>
      </w:r>
      <w:r>
        <w:rPr>
          <w:sz w:val="20"/>
        </w:rPr>
        <w:t> </w:t>
      </w:r>
      <w:r>
        <w:rPr>
          <w:spacing w:val="-8"/>
          <w:sz w:val="20"/>
        </w:rPr>
        <w:t>tested</w:t>
      </w:r>
      <w:r>
        <w:rPr>
          <w:sz w:val="20"/>
        </w:rPr>
        <w:t> </w:t>
      </w:r>
      <w:r>
        <w:rPr>
          <w:spacing w:val="-8"/>
          <w:sz w:val="20"/>
        </w:rPr>
        <w:t>and</w:t>
      </w:r>
      <w:r>
        <w:rPr>
          <w:sz w:val="20"/>
        </w:rPr>
        <w:t> </w:t>
      </w:r>
      <w:r>
        <w:rPr>
          <w:spacing w:val="-8"/>
          <w:sz w:val="20"/>
        </w:rPr>
        <w:t>reviewed</w:t>
      </w:r>
      <w:r>
        <w:rPr>
          <w:sz w:val="20"/>
        </w:rPr>
        <w:t> </w:t>
      </w:r>
      <w:r>
        <w:rPr>
          <w:spacing w:val="-8"/>
          <w:sz w:val="20"/>
        </w:rPr>
        <w:t>by</w:t>
      </w:r>
      <w:r>
        <w:rPr>
          <w:sz w:val="20"/>
        </w:rPr>
        <w:t> </w:t>
      </w:r>
      <w:r>
        <w:rPr>
          <w:spacing w:val="-8"/>
          <w:sz w:val="20"/>
        </w:rPr>
        <w:t>a</w:t>
      </w:r>
      <w:r>
        <w:rPr>
          <w:sz w:val="20"/>
        </w:rPr>
        <w:t> </w:t>
      </w:r>
      <w:r>
        <w:rPr>
          <w:spacing w:val="-8"/>
          <w:sz w:val="20"/>
        </w:rPr>
        <w:t>LAMMPS</w:t>
      </w:r>
      <w:r>
        <w:rPr>
          <w:sz w:val="20"/>
        </w:rPr>
        <w:t> </w:t>
      </w:r>
      <w:r>
        <w:rPr>
          <w:spacing w:val="-8"/>
          <w:sz w:val="20"/>
        </w:rPr>
        <w:t>developer</w:t>
      </w:r>
      <w:r>
        <w:rPr>
          <w:sz w:val="20"/>
        </w:rPr>
        <w:t> </w:t>
      </w:r>
      <w:r>
        <w:rPr>
          <w:spacing w:val="-8"/>
          <w:sz w:val="20"/>
        </w:rPr>
        <w:t>with</w:t>
      </w:r>
      <w:r>
        <w:rPr>
          <w:sz w:val="20"/>
        </w:rPr>
        <w:t> </w:t>
      </w:r>
      <w:r>
        <w:rPr>
          <w:spacing w:val="-8"/>
          <w:sz w:val="20"/>
        </w:rPr>
        <w:t>the</w:t>
      </w:r>
      <w:r>
        <w:rPr>
          <w:sz w:val="20"/>
        </w:rPr>
        <w:t> </w:t>
      </w:r>
      <w:r>
        <w:rPr>
          <w:spacing w:val="-8"/>
          <w:sz w:val="20"/>
        </w:rPr>
        <w:t>expectation</w:t>
      </w:r>
      <w:r>
        <w:rPr>
          <w:sz w:val="20"/>
        </w:rPr>
        <w:t> </w:t>
      </w:r>
      <w:r>
        <w:rPr>
          <w:spacing w:val="-8"/>
          <w:sz w:val="20"/>
        </w:rPr>
        <w:t>that</w:t>
      </w:r>
      <w:r>
        <w:rPr>
          <w:sz w:val="20"/>
        </w:rPr>
        <w:t> </w:t>
      </w:r>
      <w:r>
        <w:rPr>
          <w:spacing w:val="-8"/>
          <w:sz w:val="20"/>
        </w:rPr>
        <w:t>some</w:t>
      </w:r>
      <w:r>
        <w:rPr>
          <w:sz w:val="20"/>
        </w:rPr>
        <w:t> </w:t>
      </w:r>
      <w:r>
        <w:rPr>
          <w:spacing w:val="-8"/>
          <w:sz w:val="20"/>
        </w:rPr>
        <w:t>changes</w:t>
      </w:r>
      <w:r>
        <w:rPr>
          <w:sz w:val="20"/>
        </w:rPr>
        <w:t> </w:t>
      </w:r>
      <w:r>
        <w:rPr>
          <w:spacing w:val="-8"/>
          <w:sz w:val="20"/>
        </w:rPr>
        <w:t>would</w:t>
      </w:r>
      <w:r>
        <w:rPr>
          <w:sz w:val="20"/>
        </w:rPr>
        <w:t> </w:t>
      </w:r>
      <w:r>
        <w:rPr>
          <w:spacing w:val="-8"/>
          <w:sz w:val="20"/>
        </w:rPr>
        <w:t>be</w:t>
      </w:r>
      <w:r>
        <w:rPr>
          <w:sz w:val="20"/>
        </w:rPr>
        <w:t> </w:t>
      </w:r>
      <w:r>
        <w:rPr>
          <w:spacing w:val="-8"/>
          <w:sz w:val="20"/>
        </w:rPr>
        <w:t>required.</w:t>
      </w:r>
      <w:r>
        <w:rPr>
          <w:spacing w:val="16"/>
          <w:sz w:val="20"/>
        </w:rPr>
        <w:t> </w:t>
      </w:r>
      <w:r>
        <w:rPr>
          <w:spacing w:val="-8"/>
          <w:sz w:val="20"/>
        </w:rPr>
        <w:t>After</w:t>
      </w:r>
      <w:r>
        <w:rPr>
          <w:sz w:val="20"/>
        </w:rPr>
        <w:t> </w:t>
      </w:r>
      <w:r>
        <w:rPr>
          <w:spacing w:val="-8"/>
          <w:sz w:val="20"/>
        </w:rPr>
        <w:t>the</w:t>
      </w:r>
      <w:r>
        <w:rPr>
          <w:sz w:val="20"/>
        </w:rPr>
        <w:t> </w:t>
      </w:r>
      <w:r>
        <w:rPr>
          <w:spacing w:val="-8"/>
          <w:sz w:val="20"/>
        </w:rPr>
        <w:t>review,</w:t>
      </w:r>
      <w:r>
        <w:rPr>
          <w:sz w:val="20"/>
        </w:rPr>
        <w:t> </w:t>
      </w:r>
      <w:r>
        <w:rPr>
          <w:spacing w:val="-8"/>
          <w:sz w:val="20"/>
        </w:rPr>
        <w:t>the</w:t>
      </w:r>
      <w:r>
        <w:rPr>
          <w:sz w:val="20"/>
        </w:rPr>
        <w:t> </w:t>
      </w:r>
      <w:r>
        <w:rPr>
          <w:spacing w:val="-8"/>
          <w:sz w:val="20"/>
        </w:rPr>
        <w:t>developer</w:t>
      </w:r>
      <w:r>
        <w:rPr>
          <w:sz w:val="20"/>
        </w:rPr>
        <w:t> </w:t>
      </w:r>
      <w:r>
        <w:rPr>
          <w:spacing w:val="-8"/>
          <w:sz w:val="20"/>
        </w:rPr>
        <w:t>can</w:t>
      </w:r>
      <w:r>
        <w:rPr>
          <w:sz w:val="20"/>
        </w:rPr>
        <w:t> </w:t>
      </w:r>
      <w:r>
        <w:rPr>
          <w:spacing w:val="-8"/>
          <w:sz w:val="20"/>
        </w:rPr>
        <w:t>choose</w:t>
      </w:r>
      <w:r>
        <w:rPr>
          <w:sz w:val="20"/>
        </w:rPr>
        <w:t> </w:t>
      </w:r>
      <w:r>
        <w:rPr>
          <w:spacing w:val="-8"/>
          <w:sz w:val="20"/>
        </w:rPr>
        <w:t>to</w:t>
      </w:r>
      <w:r>
        <w:rPr>
          <w:sz w:val="20"/>
        </w:rPr>
        <w:t> </w:t>
      </w:r>
      <w:r>
        <w:rPr>
          <w:spacing w:val="-8"/>
          <w:sz w:val="20"/>
        </w:rPr>
        <w:t>implement</w:t>
      </w:r>
      <w:r>
        <w:rPr>
          <w:sz w:val="20"/>
        </w:rPr>
        <w:t> </w:t>
      </w:r>
      <w:r>
        <w:rPr>
          <w:spacing w:val="-8"/>
          <w:sz w:val="20"/>
        </w:rPr>
        <w:t>changes</w:t>
      </w:r>
      <w:r>
        <w:rPr>
          <w:sz w:val="20"/>
        </w:rPr>
        <w:t> </w:t>
      </w:r>
      <w:r>
        <w:rPr>
          <w:spacing w:val="-8"/>
          <w:sz w:val="20"/>
        </w:rPr>
        <w:t>directly</w:t>
      </w:r>
      <w:r>
        <w:rPr>
          <w:sz w:val="20"/>
        </w:rPr>
        <w:t> or suggest them to you.</w:t>
      </w:r>
    </w:p>
    <w:p>
      <w:pPr>
        <w:pStyle w:val="ListParagraph"/>
        <w:numPr>
          <w:ilvl w:val="0"/>
          <w:numId w:val="27"/>
        </w:numPr>
        <w:tabs>
          <w:tab w:pos="938" w:val="left" w:leader="none"/>
        </w:tabs>
        <w:spacing w:line="206" w:lineRule="auto" w:before="130" w:after="0"/>
        <w:ind w:left="938" w:right="177" w:hanging="170"/>
        <w:jc w:val="both"/>
        <w:rPr>
          <w:sz w:val="20"/>
        </w:rPr>
      </w:pPr>
      <w:r>
        <w:rPr>
          <w:spacing w:val="-6"/>
          <w:sz w:val="20"/>
        </w:rPr>
        <w:t>Case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c)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means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that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pull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request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has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been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assigned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developer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overseeing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merging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pull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requests</w:t>
      </w:r>
      <w:r>
        <w:rPr>
          <w:sz w:val="20"/>
        </w:rPr>
        <w:t> into the </w:t>
      </w:r>
      <w:r>
        <w:rPr>
          <w:rFonts w:ascii="Times New Roman" w:hAnsi="Times New Roman"/>
          <w:i/>
          <w:sz w:val="20"/>
        </w:rPr>
        <w:t>develop </w:t>
      </w:r>
      <w:r>
        <w:rPr>
          <w:sz w:val="20"/>
        </w:rPr>
        <w:t>branch.</w:t>
      </w:r>
    </w:p>
    <w:p>
      <w:pPr>
        <w:pStyle w:val="BodyText"/>
        <w:spacing w:before="131"/>
        <w:ind w:left="440"/>
        <w:jc w:val="both"/>
      </w:pP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this</w:t>
      </w:r>
      <w:r>
        <w:rPr>
          <w:spacing w:val="-6"/>
        </w:rPr>
        <w:t> </w:t>
      </w:r>
      <w:r>
        <w:rPr>
          <w:spacing w:val="-4"/>
        </w:rPr>
        <w:t>case,</w:t>
      </w:r>
      <w:r>
        <w:rPr>
          <w:spacing w:val="-6"/>
        </w:rPr>
        <w:t> </w:t>
      </w:r>
      <w:r>
        <w:rPr>
          <w:spacing w:val="-4"/>
        </w:rPr>
        <w:t>Axel</w:t>
      </w:r>
      <w:r>
        <w:rPr>
          <w:spacing w:val="-6"/>
        </w:rPr>
        <w:t> </w:t>
      </w:r>
      <w:r>
        <w:rPr>
          <w:spacing w:val="-4"/>
        </w:rPr>
        <w:t>assigned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tutorial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Steve:</w:t>
      </w:r>
    </w:p>
    <w:p>
      <w:pPr>
        <w:pStyle w:val="BodyText"/>
        <w:spacing w:before="8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87776256">
            <wp:simplePos x="0" y="0"/>
            <wp:positionH relativeFrom="page">
              <wp:posOffset>914400</wp:posOffset>
            </wp:positionH>
            <wp:positionV relativeFrom="paragraph">
              <wp:posOffset>87727</wp:posOffset>
            </wp:positionV>
            <wp:extent cx="5783405" cy="1955101"/>
            <wp:effectExtent l="0" t="0" r="0" b="0"/>
            <wp:wrapTopAndBottom/>
            <wp:docPr id="1531" name="Image 15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1" name="Image 1531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405" cy="1955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193"/>
        <w:rPr>
          <w:rFonts w:ascii="Times New Roman"/>
        </w:rPr>
      </w:pPr>
      <w:r>
        <w:rPr>
          <w:rFonts w:ascii="Times New Roman"/>
        </w:rPr>
        <w:t>Edits</w:t>
      </w:r>
      <w:r>
        <w:rPr>
          <w:rFonts w:ascii="Times New Roman"/>
          <w:spacing w:val="-8"/>
        </w:rPr>
        <w:t> </w:t>
      </w:r>
      <w:r>
        <w:rPr>
          <w:rFonts w:ascii="Times New Roman"/>
        </w:rPr>
        <w:t>from</w:t>
      </w:r>
      <w:r>
        <w:rPr>
          <w:rFonts w:ascii="Times New Roman"/>
          <w:spacing w:val="-8"/>
        </w:rPr>
        <w:t> </w:t>
      </w:r>
      <w:r>
        <w:rPr>
          <w:rFonts w:ascii="Times New Roman"/>
        </w:rPr>
        <w:t>LAMMPS</w:t>
      </w:r>
      <w:r>
        <w:rPr>
          <w:rFonts w:ascii="Times New Roman"/>
          <w:spacing w:val="-8"/>
        </w:rPr>
        <w:t> </w:t>
      </w:r>
      <w:r>
        <w:rPr>
          <w:rFonts w:ascii="Times New Roman"/>
          <w:spacing w:val="-2"/>
        </w:rPr>
        <w:t>maintainers</w:t>
      </w:r>
    </w:p>
    <w:p>
      <w:pPr>
        <w:pStyle w:val="BodyText"/>
        <w:spacing w:line="244" w:lineRule="auto" w:before="125"/>
        <w:ind w:left="440" w:right="177"/>
        <w:jc w:val="both"/>
      </w:pPr>
      <w:r>
        <w:rPr>
          <w:spacing w:val="-6"/>
        </w:rPr>
        <w:t>If</w:t>
      </w:r>
      <w:r>
        <w:rPr>
          <w:spacing w:val="-4"/>
        </w:rPr>
        <w:t> </w:t>
      </w:r>
      <w:r>
        <w:rPr>
          <w:spacing w:val="-6"/>
        </w:rPr>
        <w:t>you</w:t>
      </w:r>
      <w:r>
        <w:rPr>
          <w:spacing w:val="-4"/>
        </w:rPr>
        <w:t> </w:t>
      </w:r>
      <w:r>
        <w:rPr>
          <w:spacing w:val="-6"/>
        </w:rPr>
        <w:t>allowed</w:t>
      </w:r>
      <w:r>
        <w:rPr>
          <w:spacing w:val="-4"/>
        </w:rPr>
        <w:t> </w:t>
      </w:r>
      <w:r>
        <w:rPr>
          <w:spacing w:val="-6"/>
        </w:rPr>
        <w:t>edits</w:t>
      </w:r>
      <w:r>
        <w:rPr>
          <w:spacing w:val="-4"/>
        </w:rPr>
        <w:t> </w:t>
      </w:r>
      <w:r>
        <w:rPr>
          <w:spacing w:val="-6"/>
        </w:rPr>
        <w:t>from</w:t>
      </w:r>
      <w:r>
        <w:rPr>
          <w:spacing w:val="-4"/>
        </w:rPr>
        <w:t> </w:t>
      </w:r>
      <w:r>
        <w:rPr>
          <w:spacing w:val="-6"/>
        </w:rPr>
        <w:t>maintainers</w:t>
      </w:r>
      <w:r>
        <w:rPr>
          <w:spacing w:val="-4"/>
        </w:rPr>
        <w:t> </w:t>
      </w:r>
      <w:r>
        <w:rPr>
          <w:spacing w:val="-6"/>
        </w:rPr>
        <w:t>(the</w:t>
      </w:r>
      <w:r>
        <w:rPr>
          <w:spacing w:val="-4"/>
        </w:rPr>
        <w:t> </w:t>
      </w:r>
      <w:r>
        <w:rPr>
          <w:spacing w:val="-6"/>
        </w:rPr>
        <w:t>default),</w:t>
      </w:r>
      <w:r>
        <w:rPr>
          <w:spacing w:val="-4"/>
        </w:rPr>
        <w:t> </w:t>
      </w:r>
      <w:r>
        <w:rPr>
          <w:spacing w:val="-6"/>
        </w:rPr>
        <w:t>any</w:t>
      </w:r>
      <w:r>
        <w:rPr>
          <w:spacing w:val="-4"/>
        </w:rPr>
        <w:t> </w:t>
      </w:r>
      <w:r>
        <w:rPr>
          <w:spacing w:val="-6"/>
        </w:rPr>
        <w:t>LAMMPS</w:t>
      </w:r>
      <w:r>
        <w:rPr>
          <w:spacing w:val="-4"/>
        </w:rPr>
        <w:t> </w:t>
      </w:r>
      <w:r>
        <w:rPr>
          <w:spacing w:val="-6"/>
        </w:rPr>
        <w:t>maintainer</w:t>
      </w:r>
      <w:r>
        <w:rPr>
          <w:spacing w:val="-4"/>
        </w:rPr>
        <w:t> </w:t>
      </w:r>
      <w:r>
        <w:rPr>
          <w:spacing w:val="-6"/>
        </w:rPr>
        <w:t>can</w:t>
      </w:r>
      <w:r>
        <w:rPr>
          <w:spacing w:val="-4"/>
        </w:rPr>
        <w:t> </w:t>
      </w:r>
      <w:r>
        <w:rPr>
          <w:spacing w:val="-6"/>
        </w:rPr>
        <w:t>add</w:t>
      </w:r>
      <w:r>
        <w:rPr>
          <w:spacing w:val="-4"/>
        </w:rPr>
        <w:t> </w:t>
      </w:r>
      <w:r>
        <w:rPr>
          <w:spacing w:val="-6"/>
        </w:rPr>
        <w:t>changes</w:t>
      </w:r>
      <w:r>
        <w:rPr>
          <w:spacing w:val="-4"/>
        </w:rPr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your</w:t>
      </w:r>
      <w:r>
        <w:rPr>
          <w:spacing w:val="-4"/>
        </w:rPr>
        <w:t> </w:t>
      </w:r>
      <w:r>
        <w:rPr>
          <w:spacing w:val="-6"/>
        </w:rPr>
        <w:t>pull</w:t>
      </w:r>
      <w:r>
        <w:rPr>
          <w:spacing w:val="-4"/>
        </w:rPr>
        <w:t> </w:t>
      </w:r>
      <w:r>
        <w:rPr>
          <w:spacing w:val="-6"/>
        </w:rPr>
        <w:t>request.</w:t>
      </w:r>
      <w:r>
        <w:rPr>
          <w:spacing w:val="12"/>
        </w:rPr>
        <w:t> </w:t>
      </w:r>
      <w:r>
        <w:rPr>
          <w:spacing w:val="-6"/>
        </w:rPr>
        <w:t>In</w:t>
      </w:r>
      <w:r>
        <w:rPr>
          <w:spacing w:val="-2"/>
        </w:rPr>
        <w:t> this</w:t>
      </w:r>
      <w:r>
        <w:rPr>
          <w:spacing w:val="-5"/>
        </w:rPr>
        <w:t> </w:t>
      </w:r>
      <w:r>
        <w:rPr>
          <w:spacing w:val="-2"/>
        </w:rPr>
        <w:t>case,</w:t>
      </w:r>
      <w:r>
        <w:rPr>
          <w:spacing w:val="-5"/>
        </w:rPr>
        <w:t> </w:t>
      </w:r>
      <w:r>
        <w:rPr>
          <w:spacing w:val="-2"/>
        </w:rPr>
        <w:t>both</w:t>
      </w:r>
      <w:r>
        <w:rPr>
          <w:spacing w:val="-6"/>
        </w:rPr>
        <w:t> </w:t>
      </w:r>
      <w:r>
        <w:rPr>
          <w:spacing w:val="-2"/>
        </w:rPr>
        <w:t>Axel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Richard</w:t>
      </w:r>
      <w:r>
        <w:rPr>
          <w:spacing w:val="-6"/>
        </w:rPr>
        <w:t> </w:t>
      </w:r>
      <w:r>
        <w:rPr>
          <w:spacing w:val="-2"/>
        </w:rPr>
        <w:t>made</w:t>
      </w:r>
      <w:r>
        <w:rPr>
          <w:spacing w:val="-5"/>
        </w:rPr>
        <w:t> </w:t>
      </w:r>
      <w:r>
        <w:rPr>
          <w:spacing w:val="-2"/>
        </w:rPr>
        <w:t>changes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tutorial:</w:t>
      </w:r>
    </w:p>
    <w:p>
      <w:pPr>
        <w:pStyle w:val="BodyText"/>
        <w:spacing w:before="4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87776768">
            <wp:simplePos x="0" y="0"/>
            <wp:positionH relativeFrom="page">
              <wp:posOffset>914400</wp:posOffset>
            </wp:positionH>
            <wp:positionV relativeFrom="paragraph">
              <wp:posOffset>85295</wp:posOffset>
            </wp:positionV>
            <wp:extent cx="5923597" cy="1388745"/>
            <wp:effectExtent l="0" t="0" r="0" b="0"/>
            <wp:wrapTopAndBottom/>
            <wp:docPr id="1532" name="Image 15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2" name="Image 1532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597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179"/>
        <w:rPr>
          <w:rFonts w:ascii="Times New Roman"/>
        </w:rPr>
      </w:pPr>
      <w:r>
        <w:rPr>
          <w:rFonts w:ascii="Times New Roman"/>
          <w:spacing w:val="-2"/>
        </w:rPr>
        <w:t>Reverse</w:t>
      </w:r>
      <w:r>
        <w:rPr>
          <w:rFonts w:ascii="Times New Roman"/>
          <w:spacing w:val="-4"/>
        </w:rPr>
        <w:t> </w:t>
      </w:r>
      <w:r>
        <w:rPr>
          <w:rFonts w:ascii="Times New Roman"/>
          <w:spacing w:val="-2"/>
        </w:rPr>
        <w:t>pull</w:t>
      </w:r>
      <w:r>
        <w:rPr>
          <w:rFonts w:ascii="Times New Roman"/>
          <w:spacing w:val="-4"/>
        </w:rPr>
        <w:t> </w:t>
      </w:r>
      <w:r>
        <w:rPr>
          <w:rFonts w:ascii="Times New Roman"/>
          <w:spacing w:val="-2"/>
        </w:rPr>
        <w:t>requests</w:t>
      </w:r>
    </w:p>
    <w:p>
      <w:pPr>
        <w:pStyle w:val="BodyText"/>
        <w:spacing w:line="244" w:lineRule="auto" w:before="125"/>
        <w:ind w:left="440" w:right="177"/>
        <w:jc w:val="both"/>
      </w:pPr>
      <w:r>
        <w:rPr>
          <w:w w:val="90"/>
        </w:rPr>
        <w:t>Sometimes, however, you might not feel comfortable having other people push changes into your own branch, or </w:t>
      </w:r>
      <w:r>
        <w:rPr>
          <w:w w:val="90"/>
        </w:rPr>
        <w:t>maybe</w:t>
      </w:r>
      <w:r>
        <w:rPr/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maintainers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not</w:t>
      </w:r>
      <w:r>
        <w:rPr>
          <w:spacing w:val="-7"/>
        </w:rPr>
        <w:t> </w:t>
      </w:r>
      <w:r>
        <w:rPr>
          <w:spacing w:val="-4"/>
        </w:rPr>
        <w:t>sure</w:t>
      </w:r>
      <w:r>
        <w:rPr>
          <w:spacing w:val="-7"/>
        </w:rPr>
        <w:t> </w:t>
      </w:r>
      <w:r>
        <w:rPr>
          <w:spacing w:val="-4"/>
        </w:rPr>
        <w:t>their</w:t>
      </w:r>
      <w:r>
        <w:rPr>
          <w:spacing w:val="-7"/>
        </w:rPr>
        <w:t> </w:t>
      </w:r>
      <w:r>
        <w:rPr>
          <w:spacing w:val="-4"/>
        </w:rPr>
        <w:t>idea</w:t>
      </w:r>
      <w:r>
        <w:rPr>
          <w:spacing w:val="-7"/>
        </w:rPr>
        <w:t> </w:t>
      </w:r>
      <w:r>
        <w:rPr>
          <w:spacing w:val="-4"/>
        </w:rPr>
        <w:t>was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right</w:t>
      </w:r>
      <w:r>
        <w:rPr>
          <w:spacing w:val="-7"/>
        </w:rPr>
        <w:t> </w:t>
      </w:r>
      <w:r>
        <w:rPr>
          <w:spacing w:val="-4"/>
        </w:rPr>
        <w:t>one.</w:t>
      </w:r>
      <w:r>
        <w:rPr>
          <w:spacing w:val="14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such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case,</w:t>
      </w:r>
      <w:r>
        <w:rPr>
          <w:spacing w:val="-6"/>
        </w:rPr>
        <w:t> </w:t>
      </w:r>
      <w:r>
        <w:rPr>
          <w:spacing w:val="-4"/>
        </w:rPr>
        <w:t>they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make</w:t>
      </w:r>
      <w:r>
        <w:rPr>
          <w:spacing w:val="-7"/>
        </w:rPr>
        <w:t> </w:t>
      </w:r>
      <w:r>
        <w:rPr>
          <w:spacing w:val="-4"/>
        </w:rPr>
        <w:t>changes,</w:t>
      </w:r>
      <w:r>
        <w:rPr>
          <w:spacing w:val="-6"/>
        </w:rPr>
        <w:t> </w:t>
      </w:r>
      <w:r>
        <w:rPr>
          <w:spacing w:val="-4"/>
        </w:rPr>
        <w:t>reassign</w:t>
      </w:r>
      <w:r>
        <w:rPr>
          <w:spacing w:val="-7"/>
        </w:rPr>
        <w:t> </w:t>
      </w:r>
      <w:r>
        <w:rPr>
          <w:spacing w:val="-4"/>
        </w:rPr>
        <w:t>you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the</w:t>
      </w:r>
      <w:r>
        <w:rPr/>
        <w:t> </w:t>
      </w:r>
      <w:r>
        <w:rPr>
          <w:spacing w:val="-4"/>
        </w:rPr>
        <w:t>assignee,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file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“reverse</w:t>
      </w:r>
      <w:r>
        <w:rPr>
          <w:spacing w:val="-6"/>
        </w:rPr>
        <w:t> </w:t>
      </w:r>
      <w:r>
        <w:rPr>
          <w:spacing w:val="-4"/>
        </w:rPr>
        <w:t>pull</w:t>
      </w:r>
      <w:r>
        <w:rPr>
          <w:spacing w:val="-6"/>
        </w:rPr>
        <w:t> </w:t>
      </w:r>
      <w:r>
        <w:rPr>
          <w:spacing w:val="-4"/>
        </w:rPr>
        <w:t>request”,</w:t>
      </w:r>
      <w:r>
        <w:rPr>
          <w:spacing w:val="-5"/>
        </w:rPr>
        <w:t> </w:t>
      </w:r>
      <w:r>
        <w:rPr>
          <w:spacing w:val="-4"/>
        </w:rPr>
        <w:t>i.e.</w:t>
      </w:r>
      <w:r>
        <w:rPr>
          <w:spacing w:val="10"/>
        </w:rPr>
        <w:t> </w:t>
      </w:r>
      <w:r>
        <w:rPr>
          <w:spacing w:val="-4"/>
        </w:rPr>
        <w:t>file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pull</w:t>
      </w:r>
      <w:r>
        <w:rPr>
          <w:spacing w:val="-6"/>
        </w:rPr>
        <w:t> </w:t>
      </w:r>
      <w:r>
        <w:rPr>
          <w:spacing w:val="-4"/>
        </w:rPr>
        <w:t>request</w:t>
      </w:r>
      <w:r>
        <w:rPr>
          <w:spacing w:val="-6"/>
        </w:rPr>
        <w:t> </w:t>
      </w:r>
      <w:r>
        <w:rPr>
          <w:spacing w:val="-4"/>
        </w:rPr>
        <w:t>in </w:t>
      </w:r>
      <w:r>
        <w:rPr>
          <w:rFonts w:ascii="Times New Roman" w:hAnsi="Times New Roman"/>
          <w:b/>
          <w:spacing w:val="-4"/>
        </w:rPr>
        <w:t>your</w:t>
      </w:r>
      <w:r>
        <w:rPr>
          <w:rFonts w:ascii="Times New Roman" w:hAnsi="Times New Roman"/>
          <w:b/>
          <w:spacing w:val="-9"/>
        </w:rPr>
        <w:t> </w:t>
      </w:r>
      <w:r>
        <w:rPr>
          <w:spacing w:val="-4"/>
        </w:rPr>
        <w:t>forked</w:t>
      </w:r>
      <w:r>
        <w:rPr>
          <w:spacing w:val="-6"/>
        </w:rPr>
        <w:t> </w:t>
      </w:r>
      <w:r>
        <w:rPr>
          <w:spacing w:val="-4"/>
        </w:rPr>
        <w:t>GitHub</w:t>
      </w:r>
      <w:r>
        <w:rPr>
          <w:spacing w:val="-6"/>
        </w:rPr>
        <w:t> </w:t>
      </w:r>
      <w:r>
        <w:rPr>
          <w:spacing w:val="-4"/>
        </w:rPr>
        <w:t>repository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include</w:t>
      </w:r>
      <w:r>
        <w:rPr>
          <w:spacing w:val="-6"/>
        </w:rPr>
        <w:t> </w:t>
      </w:r>
      <w:r>
        <w:rPr>
          <w:spacing w:val="-4"/>
        </w:rPr>
        <w:t>changes</w:t>
      </w:r>
      <w:r>
        <w:rPr/>
        <w:t> </w:t>
      </w:r>
      <w:r>
        <w:rPr>
          <w:spacing w:val="-6"/>
        </w:rPr>
        <w:t>in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branch,</w:t>
      </w:r>
      <w:r>
        <w:rPr/>
        <w:t> </w:t>
      </w:r>
      <w:r>
        <w:rPr>
          <w:spacing w:val="-6"/>
        </w:rPr>
        <w:t>that</w:t>
      </w:r>
      <w:r>
        <w:rPr>
          <w:spacing w:val="-2"/>
        </w:rPr>
        <w:t> </w:t>
      </w:r>
      <w:r>
        <w:rPr>
          <w:spacing w:val="-6"/>
        </w:rPr>
        <w:t>you</w:t>
      </w:r>
      <w:r>
        <w:rPr>
          <w:spacing w:val="-2"/>
        </w:rPr>
        <w:t> </w:t>
      </w:r>
      <w:r>
        <w:rPr>
          <w:spacing w:val="-6"/>
        </w:rPr>
        <w:t>have</w:t>
      </w:r>
      <w:r>
        <w:rPr>
          <w:spacing w:val="-2"/>
        </w:rPr>
        <w:t> </w:t>
      </w:r>
      <w:r>
        <w:rPr>
          <w:spacing w:val="-6"/>
        </w:rPr>
        <w:t>submitted</w:t>
      </w:r>
      <w:r>
        <w:rPr>
          <w:spacing w:val="-2"/>
        </w:rPr>
        <w:t> </w:t>
      </w:r>
      <w:r>
        <w:rPr>
          <w:spacing w:val="-6"/>
        </w:rPr>
        <w:t>as</w:t>
      </w:r>
      <w:r>
        <w:rPr>
          <w:spacing w:val="-2"/>
        </w:rPr>
        <w:t> </w:t>
      </w:r>
      <w:r>
        <w:rPr>
          <w:spacing w:val="-6"/>
        </w:rPr>
        <w:t>a</w:t>
      </w:r>
      <w:r>
        <w:rPr>
          <w:spacing w:val="-1"/>
        </w:rPr>
        <w:t> </w:t>
      </w:r>
      <w:r>
        <w:rPr>
          <w:spacing w:val="-6"/>
        </w:rPr>
        <w:t>pull</w:t>
      </w:r>
      <w:r>
        <w:rPr>
          <w:spacing w:val="-2"/>
        </w:rPr>
        <w:t> </w:t>
      </w:r>
      <w:r>
        <w:rPr>
          <w:spacing w:val="-6"/>
        </w:rPr>
        <w:t>request</w:t>
      </w:r>
      <w:r>
        <w:rPr>
          <w:spacing w:val="-2"/>
        </w:rPr>
        <w:t> </w:t>
      </w:r>
      <w:r>
        <w:rPr>
          <w:spacing w:val="-6"/>
        </w:rPr>
        <w:t>yourself.</w:t>
      </w:r>
      <w:r>
        <w:rPr>
          <w:spacing w:val="19"/>
        </w:rPr>
        <w:t> </w:t>
      </w:r>
      <w:r>
        <w:rPr>
          <w:spacing w:val="-6"/>
        </w:rPr>
        <w:t>In</w:t>
      </w:r>
      <w:r>
        <w:rPr>
          <w:spacing w:val="-2"/>
        </w:rPr>
        <w:t> </w:t>
      </w:r>
      <w:r>
        <w:rPr>
          <w:spacing w:val="-6"/>
        </w:rPr>
        <w:t>that</w:t>
      </w:r>
      <w:r>
        <w:rPr>
          <w:spacing w:val="-1"/>
        </w:rPr>
        <w:t> </w:t>
      </w:r>
      <w:r>
        <w:rPr>
          <w:spacing w:val="-6"/>
        </w:rPr>
        <w:t>case,</w:t>
      </w:r>
      <w:r>
        <w:rPr>
          <w:spacing w:val="-1"/>
        </w:rPr>
        <w:t> </w:t>
      </w:r>
      <w:r>
        <w:rPr>
          <w:spacing w:val="-6"/>
        </w:rPr>
        <w:t>you</w:t>
      </w:r>
      <w:r>
        <w:rPr>
          <w:spacing w:val="-1"/>
        </w:rPr>
        <w:t> </w:t>
      </w:r>
      <w:r>
        <w:rPr>
          <w:spacing w:val="-6"/>
        </w:rPr>
        <w:t>can</w:t>
      </w:r>
      <w:r>
        <w:rPr>
          <w:spacing w:val="-2"/>
        </w:rPr>
        <w:t> </w:t>
      </w:r>
      <w:r>
        <w:rPr>
          <w:spacing w:val="-6"/>
        </w:rPr>
        <w:t>choose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merge</w:t>
      </w:r>
      <w:r>
        <w:rPr>
          <w:spacing w:val="-2"/>
        </w:rPr>
        <w:t> </w:t>
      </w:r>
      <w:r>
        <w:rPr>
          <w:spacing w:val="-6"/>
        </w:rPr>
        <w:t>their</w:t>
      </w:r>
      <w:r>
        <w:rPr>
          <w:spacing w:val="-2"/>
        </w:rPr>
        <w:t> </w:t>
      </w:r>
      <w:r>
        <w:rPr>
          <w:spacing w:val="-6"/>
        </w:rPr>
        <w:t>changes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BodyText"/>
        <w:spacing w:line="244" w:lineRule="auto" w:before="1"/>
        <w:ind w:left="440"/>
      </w:pPr>
      <w:r>
        <w:rPr>
          <w:spacing w:val="-6"/>
        </w:rPr>
        <w:t>back</w:t>
      </w:r>
      <w:r>
        <w:rPr/>
        <w:t> </w:t>
      </w:r>
      <w:r>
        <w:rPr>
          <w:spacing w:val="-6"/>
        </w:rPr>
        <w:t>into</w:t>
      </w:r>
      <w:r>
        <w:rPr/>
        <w:t> </w:t>
      </w:r>
      <w:r>
        <w:rPr>
          <w:spacing w:val="-6"/>
        </w:rPr>
        <w:t>your</w:t>
      </w:r>
      <w:r>
        <w:rPr/>
        <w:t> </w:t>
      </w:r>
      <w:r>
        <w:rPr>
          <w:spacing w:val="-6"/>
        </w:rPr>
        <w:t>branch,</w:t>
      </w:r>
      <w:r>
        <w:rPr/>
        <w:t> </w:t>
      </w:r>
      <w:r>
        <w:rPr>
          <w:spacing w:val="-6"/>
        </w:rPr>
        <w:t>possibly</w:t>
      </w:r>
      <w:r>
        <w:rPr/>
        <w:t> </w:t>
      </w:r>
      <w:r>
        <w:rPr>
          <w:spacing w:val="-6"/>
        </w:rPr>
        <w:t>make</w:t>
      </w:r>
      <w:r>
        <w:rPr/>
        <w:t> </w:t>
      </w:r>
      <w:r>
        <w:rPr>
          <w:spacing w:val="-6"/>
        </w:rPr>
        <w:t>additional</w:t>
      </w:r>
      <w:r>
        <w:rPr/>
        <w:t> </w:t>
      </w:r>
      <w:r>
        <w:rPr>
          <w:spacing w:val="-6"/>
        </w:rPr>
        <w:t>changes</w:t>
      </w:r>
      <w:r>
        <w:rPr/>
        <w:t> </w:t>
      </w:r>
      <w:r>
        <w:rPr>
          <w:spacing w:val="-6"/>
        </w:rPr>
        <w:t>or</w:t>
      </w:r>
      <w:r>
        <w:rPr/>
        <w:t> </w:t>
      </w:r>
      <w:r>
        <w:rPr>
          <w:spacing w:val="-6"/>
        </w:rPr>
        <w:t>corrections</w:t>
      </w:r>
      <w:r>
        <w:rPr/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proceed</w:t>
      </w:r>
      <w:r>
        <w:rPr/>
        <w:t> </w:t>
      </w:r>
      <w:r>
        <w:rPr>
          <w:spacing w:val="-6"/>
        </w:rPr>
        <w:t>from</w:t>
      </w:r>
      <w:r>
        <w:rPr/>
        <w:t> </w:t>
      </w:r>
      <w:r>
        <w:rPr>
          <w:spacing w:val="-6"/>
        </w:rPr>
        <w:t>there.</w:t>
      </w:r>
      <w:r>
        <w:rPr>
          <w:spacing w:val="35"/>
        </w:rPr>
        <w:t> </w:t>
      </w:r>
      <w:r>
        <w:rPr>
          <w:spacing w:val="-6"/>
        </w:rPr>
        <w:t>It</w:t>
      </w:r>
      <w:r>
        <w:rPr/>
        <w:t> </w:t>
      </w:r>
      <w:r>
        <w:rPr>
          <w:spacing w:val="-6"/>
        </w:rPr>
        <w:t>looks</w:t>
      </w:r>
      <w:r>
        <w:rPr/>
        <w:t> </w:t>
      </w:r>
      <w:r>
        <w:rPr>
          <w:spacing w:val="-6"/>
        </w:rPr>
        <w:t>something</w:t>
      </w:r>
      <w:r>
        <w:rPr/>
        <w:t> like this:</w:t>
      </w:r>
    </w:p>
    <w:p>
      <w:pPr>
        <w:pStyle w:val="BodyText"/>
        <w:spacing w:before="7"/>
        <w:rPr>
          <w:sz w:val="5"/>
        </w:rPr>
      </w:pPr>
      <w:r>
        <w:rPr/>
        <w:drawing>
          <wp:anchor distT="0" distB="0" distL="0" distR="0" allowOverlap="1" layoutInCell="1" locked="0" behindDoc="1" simplePos="0" relativeHeight="487777280">
            <wp:simplePos x="0" y="0"/>
            <wp:positionH relativeFrom="page">
              <wp:posOffset>914400</wp:posOffset>
            </wp:positionH>
            <wp:positionV relativeFrom="paragraph">
              <wp:posOffset>57241</wp:posOffset>
            </wp:positionV>
            <wp:extent cx="5926006" cy="1751838"/>
            <wp:effectExtent l="0" t="0" r="0" b="0"/>
            <wp:wrapTopAndBottom/>
            <wp:docPr id="1533" name="Image 15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3" name="Image 1533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006" cy="1751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4" w:lineRule="auto" w:before="177"/>
        <w:ind w:left="440"/>
      </w:pPr>
      <w:r>
        <w:rPr>
          <w:w w:val="90"/>
        </w:rPr>
        <w:t>For some reason, the highlighted button did not work in my case, but I can go to my own repository and merge the pull</w:t>
      </w:r>
      <w:r>
        <w:rPr>
          <w:spacing w:val="80"/>
        </w:rPr>
        <w:t> </w:t>
      </w:r>
      <w:r>
        <w:rPr/>
        <w:t>request from there:</w:t>
      </w:r>
    </w:p>
    <w:p>
      <w:pPr>
        <w:pStyle w:val="BodyText"/>
        <w:spacing w:before="3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87777792">
            <wp:simplePos x="0" y="0"/>
            <wp:positionH relativeFrom="page">
              <wp:posOffset>914400</wp:posOffset>
            </wp:positionH>
            <wp:positionV relativeFrom="paragraph">
              <wp:posOffset>84712</wp:posOffset>
            </wp:positionV>
            <wp:extent cx="5948457" cy="5084349"/>
            <wp:effectExtent l="0" t="0" r="0" b="0"/>
            <wp:wrapTopAndBottom/>
            <wp:docPr id="1534" name="Image 15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4" name="Image 1534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457" cy="5084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2"/>
        <w:ind w:left="440"/>
      </w:pPr>
      <w:r>
        <w:rPr>
          <w:spacing w:val="-6"/>
        </w:rPr>
        <w:t>Be</w:t>
      </w:r>
      <w:r>
        <w:rPr>
          <w:spacing w:val="-3"/>
        </w:rPr>
        <w:t> </w:t>
      </w:r>
      <w:r>
        <w:rPr>
          <w:spacing w:val="-6"/>
        </w:rPr>
        <w:t>sure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check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changes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see</w:t>
      </w:r>
      <w:r>
        <w:rPr>
          <w:spacing w:val="-3"/>
        </w:rPr>
        <w:t> </w:t>
      </w:r>
      <w:r>
        <w:rPr>
          <w:spacing w:val="-6"/>
        </w:rPr>
        <w:t>if</w:t>
      </w:r>
      <w:r>
        <w:rPr>
          <w:spacing w:val="-2"/>
        </w:rPr>
        <w:t> </w:t>
      </w:r>
      <w:r>
        <w:rPr>
          <w:spacing w:val="-6"/>
        </w:rPr>
        <w:t>you</w:t>
      </w:r>
      <w:r>
        <w:rPr>
          <w:spacing w:val="-2"/>
        </w:rPr>
        <w:t> </w:t>
      </w:r>
      <w:r>
        <w:rPr>
          <w:spacing w:val="-6"/>
        </w:rPr>
        <w:t>agree</w:t>
      </w:r>
      <w:r>
        <w:rPr>
          <w:spacing w:val="-2"/>
        </w:rPr>
        <w:t> </w:t>
      </w:r>
      <w:r>
        <w:rPr>
          <w:spacing w:val="-6"/>
        </w:rPr>
        <w:t>with</w:t>
      </w:r>
      <w:r>
        <w:rPr>
          <w:spacing w:val="-2"/>
        </w:rPr>
        <w:t> </w:t>
      </w:r>
      <w:r>
        <w:rPr>
          <w:spacing w:val="-6"/>
        </w:rPr>
        <w:t>them</w:t>
      </w:r>
      <w:r>
        <w:rPr>
          <w:spacing w:val="-2"/>
        </w:rPr>
        <w:t> </w:t>
      </w:r>
      <w:r>
        <w:rPr>
          <w:spacing w:val="-6"/>
        </w:rPr>
        <w:t>by</w:t>
      </w:r>
      <w:r>
        <w:rPr>
          <w:spacing w:val="-2"/>
        </w:rPr>
        <w:t> </w:t>
      </w:r>
      <w:r>
        <w:rPr>
          <w:spacing w:val="-6"/>
        </w:rPr>
        <w:t>clicking</w:t>
      </w:r>
      <w:r>
        <w:rPr>
          <w:spacing w:val="-3"/>
        </w:rPr>
        <w:t> </w:t>
      </w:r>
      <w:r>
        <w:rPr>
          <w:spacing w:val="-6"/>
        </w:rPr>
        <w:t>on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tab</w:t>
      </w:r>
      <w:r>
        <w:rPr>
          <w:spacing w:val="-2"/>
        </w:rPr>
        <w:t> </w:t>
      </w:r>
      <w:r>
        <w:rPr>
          <w:spacing w:val="-6"/>
        </w:rPr>
        <w:t>button:</w:t>
      </w:r>
    </w:p>
    <w:p>
      <w:pPr>
        <w:spacing w:after="0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180"/>
      </w:pPr>
    </w:p>
    <w:p>
      <w:pPr>
        <w:pStyle w:val="BodyText"/>
        <w:ind w:left="545"/>
      </w:pPr>
      <w:r>
        <w:rPr/>
        <w:drawing>
          <wp:inline distT="0" distB="0" distL="0" distR="0">
            <wp:extent cx="5839587" cy="4799457"/>
            <wp:effectExtent l="0" t="0" r="0" b="0"/>
            <wp:docPr id="1535" name="Image 15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5" name="Image 1535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587" cy="4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8"/>
      </w:pPr>
    </w:p>
    <w:p>
      <w:pPr>
        <w:pStyle w:val="BodyText"/>
        <w:spacing w:line="244" w:lineRule="auto"/>
        <w:ind w:left="440" w:right="175"/>
      </w:pP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case,</w:t>
      </w:r>
      <w:r>
        <w:rPr>
          <w:spacing w:val="-7"/>
        </w:rPr>
        <w:t> </w:t>
      </w:r>
      <w:r>
        <w:rPr>
          <w:spacing w:val="-4"/>
        </w:rPr>
        <w:t>most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it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changes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markup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short</w:t>
      </w:r>
      <w:r>
        <w:rPr>
          <w:spacing w:val="-7"/>
        </w:rPr>
        <w:t> </w:t>
      </w:r>
      <w:r>
        <w:rPr>
          <w:spacing w:val="-4"/>
        </w:rPr>
        <w:t>rewrite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Axel’s</w:t>
      </w:r>
      <w:r>
        <w:rPr>
          <w:spacing w:val="-7"/>
        </w:rPr>
        <w:t> </w:t>
      </w:r>
      <w:r>
        <w:rPr>
          <w:spacing w:val="-4"/>
        </w:rPr>
        <w:t>explanation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“git</w:t>
      </w:r>
      <w:r>
        <w:rPr>
          <w:spacing w:val="-7"/>
        </w:rPr>
        <w:t> </w:t>
      </w:r>
      <w:r>
        <w:rPr>
          <w:spacing w:val="-4"/>
        </w:rPr>
        <w:t>gui”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“git</w:t>
      </w:r>
      <w:r>
        <w:rPr>
          <w:spacing w:val="-7"/>
        </w:rPr>
        <w:t> </w:t>
      </w:r>
      <w:r>
        <w:rPr>
          <w:spacing w:val="-4"/>
        </w:rPr>
        <w:t>add”</w:t>
      </w:r>
      <w:r>
        <w:rPr>
          <w:spacing w:val="-2"/>
        </w:rPr>
        <w:t> commands.</w:t>
      </w:r>
    </w:p>
    <w:p>
      <w:pPr>
        <w:pStyle w:val="BodyText"/>
        <w:spacing w:before="3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87778304">
            <wp:simplePos x="0" y="0"/>
            <wp:positionH relativeFrom="page">
              <wp:posOffset>914400</wp:posOffset>
            </wp:positionH>
            <wp:positionV relativeFrom="paragraph">
              <wp:posOffset>84265</wp:posOffset>
            </wp:positionV>
            <wp:extent cx="5905206" cy="1824989"/>
            <wp:effectExtent l="0" t="0" r="0" b="0"/>
            <wp:wrapTopAndBottom/>
            <wp:docPr id="1536" name="Image 15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6" name="Image 1536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206" cy="18249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4" w:lineRule="auto" w:before="187"/>
        <w:ind w:left="440"/>
      </w:pPr>
      <w:r>
        <w:rPr>
          <w:spacing w:val="-6"/>
        </w:rPr>
        <w:t>Because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changes</w:t>
      </w:r>
      <w:r>
        <w:rPr>
          <w:spacing w:val="-4"/>
        </w:rPr>
        <w:t> </w:t>
      </w:r>
      <w:r>
        <w:rPr>
          <w:spacing w:val="-6"/>
        </w:rPr>
        <w:t>are</w:t>
      </w:r>
      <w:r>
        <w:rPr>
          <w:spacing w:val="-4"/>
        </w:rPr>
        <w:t> </w:t>
      </w:r>
      <w:r>
        <w:rPr>
          <w:spacing w:val="-6"/>
        </w:rPr>
        <w:t>OK</w:t>
      </w:r>
      <w:r>
        <w:rPr>
          <w:spacing w:val="-5"/>
        </w:rPr>
        <w:t> </w:t>
      </w:r>
      <w:r>
        <w:rPr>
          <w:spacing w:val="-6"/>
        </w:rPr>
        <w:t>with</w:t>
      </w:r>
      <w:r>
        <w:rPr>
          <w:spacing w:val="-4"/>
        </w:rPr>
        <w:t> </w:t>
      </w:r>
      <w:r>
        <w:rPr>
          <w:spacing w:val="-6"/>
        </w:rPr>
        <w:t>us,</w:t>
      </w:r>
      <w:r>
        <w:rPr>
          <w:spacing w:val="-4"/>
        </w:rPr>
        <w:t> </w:t>
      </w:r>
      <w:r>
        <w:rPr>
          <w:spacing w:val="-6"/>
        </w:rPr>
        <w:t>we</w:t>
      </w:r>
      <w:r>
        <w:rPr>
          <w:spacing w:val="-4"/>
        </w:rPr>
        <w:t> </w:t>
      </w:r>
      <w:r>
        <w:rPr>
          <w:spacing w:val="-6"/>
        </w:rPr>
        <w:t>are</w:t>
      </w:r>
      <w:r>
        <w:rPr>
          <w:spacing w:val="-4"/>
        </w:rPr>
        <w:t> </w:t>
      </w:r>
      <w:r>
        <w:rPr>
          <w:spacing w:val="-6"/>
        </w:rPr>
        <w:t>going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merge</w:t>
      </w:r>
      <w:r>
        <w:rPr>
          <w:spacing w:val="-4"/>
        </w:rPr>
        <w:t> </w:t>
      </w:r>
      <w:r>
        <w:rPr>
          <w:spacing w:val="-6"/>
        </w:rPr>
        <w:t>by</w:t>
      </w:r>
      <w:r>
        <w:rPr>
          <w:spacing w:val="-5"/>
        </w:rPr>
        <w:t> </w:t>
      </w:r>
      <w:r>
        <w:rPr>
          <w:spacing w:val="-6"/>
        </w:rPr>
        <w:t>clicking</w:t>
      </w:r>
      <w:r>
        <w:rPr>
          <w:spacing w:val="-4"/>
        </w:rPr>
        <w:t> </w:t>
      </w:r>
      <w:r>
        <w:rPr>
          <w:spacing w:val="-6"/>
        </w:rPr>
        <w:t>on</w:t>
      </w:r>
      <w:r>
        <w:rPr>
          <w:spacing w:val="-4"/>
        </w:rPr>
        <w:t> </w:t>
      </w:r>
      <w:r>
        <w:rPr>
          <w:spacing w:val="-6"/>
        </w:rPr>
        <w:t>“Merge</w:t>
      </w:r>
      <w:r>
        <w:rPr>
          <w:spacing w:val="-5"/>
        </w:rPr>
        <w:t> </w:t>
      </w:r>
      <w:r>
        <w:rPr>
          <w:spacing w:val="-6"/>
        </w:rPr>
        <w:t>pull</w:t>
      </w:r>
      <w:r>
        <w:rPr>
          <w:spacing w:val="-4"/>
        </w:rPr>
        <w:t> </w:t>
      </w:r>
      <w:r>
        <w:rPr>
          <w:spacing w:val="-6"/>
        </w:rPr>
        <w:t>request”.</w:t>
      </w:r>
      <w:r>
        <w:rPr>
          <w:spacing w:val="16"/>
        </w:rPr>
        <w:t> </w:t>
      </w:r>
      <w:r>
        <w:rPr>
          <w:spacing w:val="-6"/>
        </w:rPr>
        <w:t>After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merge</w:t>
      </w:r>
      <w:r>
        <w:rPr>
          <w:spacing w:val="-4"/>
        </w:rPr>
        <w:t> </w:t>
      </w:r>
      <w:r>
        <w:rPr>
          <w:spacing w:val="-6"/>
        </w:rPr>
        <w:t>it</w:t>
      </w:r>
      <w:r>
        <w:rPr>
          <w:spacing w:val="-4"/>
        </w:rPr>
        <w:t> </w:t>
      </w:r>
      <w:r>
        <w:rPr>
          <w:spacing w:val="-6"/>
        </w:rPr>
        <w:t>looks</w:t>
      </w:r>
      <w:r>
        <w:rPr/>
        <w:t> like this:</w:t>
      </w:r>
    </w:p>
    <w:p>
      <w:pPr>
        <w:spacing w:after="0" w:line="244" w:lineRule="auto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39"/>
      </w:pPr>
    </w:p>
    <w:p>
      <w:pPr>
        <w:pStyle w:val="BodyText"/>
        <w:ind w:left="584"/>
      </w:pPr>
      <w:r>
        <w:rPr/>
        <w:drawing>
          <wp:inline distT="0" distB="0" distL="0" distR="0">
            <wp:extent cx="5790982" cy="2255520"/>
            <wp:effectExtent l="0" t="0" r="0" b="0"/>
            <wp:docPr id="1537" name="Image 15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7" name="Image 1537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982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0"/>
      </w:pPr>
    </w:p>
    <w:p>
      <w:pPr>
        <w:pStyle w:val="BodyText"/>
        <w:spacing w:line="244" w:lineRule="auto"/>
        <w:ind w:left="440"/>
      </w:pPr>
      <w:r>
        <w:rPr>
          <w:spacing w:val="-4"/>
        </w:rPr>
        <w:t>Now, since in the meantime our local text for the tutorial also changed, we need to pull Axel’s change back into our</w:t>
      </w:r>
      <w:r>
        <w:rPr/>
        <w:t> branch,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merge</w:t>
      </w:r>
      <w:r>
        <w:rPr>
          <w:spacing w:val="-2"/>
        </w:rPr>
        <w:t> </w:t>
      </w:r>
      <w:r>
        <w:rPr/>
        <w:t>them:</w:t>
      </w:r>
    </w:p>
    <w:p>
      <w:pPr>
        <w:pStyle w:val="BodyText"/>
        <w:spacing w:before="7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8816">
                <wp:simplePos x="0" y="0"/>
                <wp:positionH relativeFrom="page">
                  <wp:posOffset>871385</wp:posOffset>
                </wp:positionH>
                <wp:positionV relativeFrom="paragraph">
                  <wp:posOffset>72196</wp:posOffset>
                </wp:positionV>
                <wp:extent cx="6029960" cy="693420"/>
                <wp:effectExtent l="0" t="0" r="0" b="0"/>
                <wp:wrapTopAndBottom/>
                <wp:docPr id="1538" name="Group 15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8" name="Group 1538"/>
                      <wpg:cNvGrpSpPr/>
                      <wpg:grpSpPr>
                        <a:xfrm>
                          <a:off x="0" y="0"/>
                          <a:ext cx="6029960" cy="693420"/>
                          <a:chExt cx="6029960" cy="693420"/>
                        </a:xfrm>
                      </wpg:grpSpPr>
                      <wps:wsp>
                        <wps:cNvPr id="1539" name="Graphic 1539"/>
                        <wps:cNvSpPr/>
                        <wps:spPr>
                          <a:xfrm>
                            <a:off x="0" y="0"/>
                            <a:ext cx="6029960" cy="693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69342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55402"/>
                                </a:lnTo>
                                <a:lnTo>
                                  <a:pt x="2982" y="670176"/>
                                </a:lnTo>
                                <a:lnTo>
                                  <a:pt x="11117" y="682241"/>
                                </a:lnTo>
                                <a:lnTo>
                                  <a:pt x="23183" y="690376"/>
                                </a:lnTo>
                                <a:lnTo>
                                  <a:pt x="37957" y="693359"/>
                                </a:lnTo>
                                <a:lnTo>
                                  <a:pt x="5991679" y="693359"/>
                                </a:lnTo>
                                <a:lnTo>
                                  <a:pt x="6006454" y="690376"/>
                                </a:lnTo>
                                <a:lnTo>
                                  <a:pt x="6018519" y="682241"/>
                                </a:lnTo>
                                <a:lnTo>
                                  <a:pt x="6026654" y="670176"/>
                                </a:lnTo>
                                <a:lnTo>
                                  <a:pt x="6029637" y="655402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0" name="Graphic 1540"/>
                        <wps:cNvSpPr/>
                        <wps:spPr>
                          <a:xfrm>
                            <a:off x="5054" y="5067"/>
                            <a:ext cx="6019800" cy="683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68326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45280"/>
                                </a:lnTo>
                                <a:lnTo>
                                  <a:pt x="2982" y="660054"/>
                                </a:lnTo>
                                <a:lnTo>
                                  <a:pt x="11117" y="672120"/>
                                </a:lnTo>
                                <a:lnTo>
                                  <a:pt x="23183" y="680254"/>
                                </a:lnTo>
                                <a:lnTo>
                                  <a:pt x="37957" y="683237"/>
                                </a:lnTo>
                                <a:lnTo>
                                  <a:pt x="5981557" y="683237"/>
                                </a:lnTo>
                                <a:lnTo>
                                  <a:pt x="5996332" y="680254"/>
                                </a:lnTo>
                                <a:lnTo>
                                  <a:pt x="6008397" y="672120"/>
                                </a:lnTo>
                                <a:lnTo>
                                  <a:pt x="6016532" y="660054"/>
                                </a:lnTo>
                                <a:lnTo>
                                  <a:pt x="6019515" y="645280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1" name="Textbox 1541"/>
                        <wps:cNvSpPr txBox="1"/>
                        <wps:spPr>
                          <a:xfrm>
                            <a:off x="0" y="0"/>
                            <a:ext cx="6029960" cy="693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git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add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Howto_github.txt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git</w:t>
                              </w:r>
                              <w:r>
                                <w:rPr>
                                  <w:rFonts w:ascii="Lucida Sans Unicode"/>
                                  <w:spacing w:val="5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add</w:t>
                              </w:r>
                              <w:r>
                                <w:rPr>
                                  <w:rFonts w:ascii="Lucida Sans Unicode"/>
                                  <w:spacing w:val="5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JPG/tutorial_reverse_pull_request*.png</w:t>
                              </w:r>
                            </w:p>
                            <w:p>
                              <w:pPr>
                                <w:spacing w:line="187" w:lineRule="auto" w:before="15"/>
                                <w:ind w:left="67" w:right="3578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git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commit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-m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"Updated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text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images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on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reverse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pull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requests"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git pull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5.68474pt;width:474.8pt;height:54.6pt;mso-position-horizontal-relative:page;mso-position-vertical-relative:paragraph;z-index:-15537664;mso-wrap-distance-left:0;mso-wrap-distance-right:0" id="docshapegroup1364" coordorigin="1372,114" coordsize="9496,1092">
                <v:shape style="position:absolute;left:1372;top:113;width:9496;height:1092" id="docshape1365" coordorigin="1372,114" coordsize="9496,1092" path="m10808,114l1432,114,1409,118,1390,131,1377,150,1372,173,1372,1146,1377,1169,1390,1188,1409,1201,1432,1206,10808,1206,10831,1201,10850,1188,10863,1169,10868,1146,10868,173,10863,150,10850,131,10831,118,10808,114xe" filled="true" fillcolor="#1f1f1f" stroked="false">
                  <v:path arrowok="t"/>
                  <v:fill type="solid"/>
                </v:shape>
                <v:shape style="position:absolute;left:1380;top:121;width:9480;height:1076" id="docshape1366" coordorigin="1380,122" coordsize="9480,1076" path="m10800,122l1440,122,1417,126,1398,139,1385,158,1380,181,1380,1138,1385,1161,1398,1180,1417,1193,1440,1198,10800,1198,10823,1193,10842,1180,10855,1161,10860,1138,10860,181,10855,158,10842,139,10823,126,10800,122xe" filled="true" fillcolor="#f2f2f2" stroked="false">
                  <v:path arrowok="t"/>
                  <v:fill type="solid"/>
                </v:shape>
                <v:shape style="position:absolute;left:1372;top:113;width:9496;height:1092" type="#_x0000_t202" id="docshape1367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git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add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Howto_github.txt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git</w:t>
                        </w:r>
                        <w:r>
                          <w:rPr>
                            <w:rFonts w:ascii="Lucida Sans Unicode"/>
                            <w:spacing w:val="5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add</w:t>
                        </w:r>
                        <w:r>
                          <w:rPr>
                            <w:rFonts w:ascii="Lucida Sans Unicode"/>
                            <w:spacing w:val="5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JPG/tutorial_reverse_pull_request*.png</w:t>
                        </w:r>
                      </w:p>
                      <w:p>
                        <w:pPr>
                          <w:spacing w:line="187" w:lineRule="auto" w:before="15"/>
                          <w:ind w:left="67" w:right="3578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git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commit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-m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"Updated</w:t>
                        </w:r>
                        <w:r>
                          <w:rPr>
                            <w:rFonts w:ascii="Lucida Sans Unicode"/>
                            <w:color w:val="BA2121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text</w:t>
                        </w:r>
                        <w:r>
                          <w:rPr>
                            <w:rFonts w:ascii="Lucida Sans Unicode"/>
                            <w:color w:val="BA2121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and</w:t>
                        </w:r>
                        <w:r>
                          <w:rPr>
                            <w:rFonts w:ascii="Lucida Sans Unicode"/>
                            <w:color w:val="BA2121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images</w:t>
                        </w:r>
                        <w:r>
                          <w:rPr>
                            <w:rFonts w:ascii="Lucida Sans Unicode"/>
                            <w:color w:val="BA2121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on</w:t>
                        </w:r>
                        <w:r>
                          <w:rPr>
                            <w:rFonts w:ascii="Lucida Sans Unicode"/>
                            <w:color w:val="BA2121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reverse</w:t>
                        </w:r>
                        <w:r>
                          <w:rPr>
                            <w:rFonts w:ascii="Lucida Sans Unicode"/>
                            <w:color w:val="BA2121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pull</w:t>
                        </w:r>
                        <w:r>
                          <w:rPr>
                            <w:rFonts w:ascii="Lucida Sans Unicode"/>
                            <w:color w:val="BA2121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requests"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git pull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this</w:t>
      </w:r>
      <w:r>
        <w:rPr>
          <w:spacing w:val="-5"/>
        </w:rPr>
        <w:t> </w:t>
      </w:r>
      <w:r>
        <w:rPr>
          <w:spacing w:val="-6"/>
        </w:rPr>
        <w:t>case,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merge</w:t>
      </w:r>
      <w:r>
        <w:rPr>
          <w:spacing w:val="-5"/>
        </w:rPr>
        <w:t> </w:t>
      </w:r>
      <w:r>
        <w:rPr>
          <w:spacing w:val="-6"/>
        </w:rPr>
        <w:t>was</w:t>
      </w:r>
      <w:r>
        <w:rPr>
          <w:spacing w:val="-5"/>
        </w:rPr>
        <w:t> </w:t>
      </w:r>
      <w:r>
        <w:rPr>
          <w:spacing w:val="-6"/>
        </w:rPr>
        <w:t>painless</w:t>
      </w:r>
      <w:r>
        <w:rPr>
          <w:spacing w:val="-5"/>
        </w:rPr>
        <w:t> </w:t>
      </w:r>
      <w:r>
        <w:rPr>
          <w:spacing w:val="-6"/>
        </w:rPr>
        <w:t>because</w:t>
      </w:r>
      <w:r>
        <w:rPr>
          <w:spacing w:val="-5"/>
        </w:rPr>
        <w:t> </w:t>
      </w:r>
      <w:r>
        <w:rPr>
          <w:spacing w:val="-6"/>
        </w:rPr>
        <w:t>git</w:t>
      </w:r>
      <w:r>
        <w:rPr>
          <w:spacing w:val="-5"/>
        </w:rPr>
        <w:t> </w:t>
      </w:r>
      <w:r>
        <w:rPr>
          <w:spacing w:val="-6"/>
        </w:rPr>
        <w:t>could</w:t>
      </w:r>
      <w:r>
        <w:rPr>
          <w:spacing w:val="-4"/>
        </w:rPr>
        <w:t> </w:t>
      </w:r>
      <w:r>
        <w:rPr>
          <w:spacing w:val="-6"/>
        </w:rPr>
        <w:t>auto-merge:</w:t>
      </w:r>
    </w:p>
    <w:p>
      <w:pPr>
        <w:pStyle w:val="BodyText"/>
        <w:spacing w:before="9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87779328">
            <wp:simplePos x="0" y="0"/>
            <wp:positionH relativeFrom="page">
              <wp:posOffset>914400</wp:posOffset>
            </wp:positionH>
            <wp:positionV relativeFrom="paragraph">
              <wp:posOffset>88319</wp:posOffset>
            </wp:positionV>
            <wp:extent cx="5957618" cy="760095"/>
            <wp:effectExtent l="0" t="0" r="0" b="0"/>
            <wp:wrapTopAndBottom/>
            <wp:docPr id="1542" name="Image 15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2" name="Image 1542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618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4" w:lineRule="auto" w:before="166"/>
        <w:ind w:left="440" w:right="177"/>
      </w:pPr>
      <w:r>
        <w:rPr>
          <w:w w:val="90"/>
        </w:rPr>
        <w:t>With Axel’s changes merged in and some final text updates, our feature branch is now perfect as far as we are concerned,</w:t>
      </w:r>
      <w:r>
        <w:rPr/>
        <w:t> so</w:t>
      </w:r>
      <w:r>
        <w:rPr>
          <w:spacing w:val="-8"/>
        </w:rPr>
        <w:t> </w:t>
      </w:r>
      <w:r>
        <w:rPr/>
        <w:t>we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going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commit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push</w:t>
      </w:r>
      <w:r>
        <w:rPr>
          <w:spacing w:val="-8"/>
        </w:rPr>
        <w:t> </w:t>
      </w:r>
      <w:r>
        <w:rPr/>
        <w:t>again:</w:t>
      </w:r>
    </w:p>
    <w:p>
      <w:pPr>
        <w:pStyle w:val="BodyText"/>
        <w:spacing w:before="7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9840">
                <wp:simplePos x="0" y="0"/>
                <wp:positionH relativeFrom="page">
                  <wp:posOffset>871385</wp:posOffset>
                </wp:positionH>
                <wp:positionV relativeFrom="paragraph">
                  <wp:posOffset>71889</wp:posOffset>
                </wp:positionV>
                <wp:extent cx="6029960" cy="693420"/>
                <wp:effectExtent l="0" t="0" r="0" b="0"/>
                <wp:wrapTopAndBottom/>
                <wp:docPr id="1543" name="Group 15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3" name="Group 1543"/>
                      <wpg:cNvGrpSpPr/>
                      <wpg:grpSpPr>
                        <a:xfrm>
                          <a:off x="0" y="0"/>
                          <a:ext cx="6029960" cy="693420"/>
                          <a:chExt cx="6029960" cy="693420"/>
                        </a:xfrm>
                      </wpg:grpSpPr>
                      <wps:wsp>
                        <wps:cNvPr id="1544" name="Graphic 1544"/>
                        <wps:cNvSpPr/>
                        <wps:spPr>
                          <a:xfrm>
                            <a:off x="0" y="0"/>
                            <a:ext cx="6029960" cy="693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69342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55402"/>
                                </a:lnTo>
                                <a:lnTo>
                                  <a:pt x="2982" y="670176"/>
                                </a:lnTo>
                                <a:lnTo>
                                  <a:pt x="11117" y="682241"/>
                                </a:lnTo>
                                <a:lnTo>
                                  <a:pt x="23183" y="690376"/>
                                </a:lnTo>
                                <a:lnTo>
                                  <a:pt x="37957" y="693359"/>
                                </a:lnTo>
                                <a:lnTo>
                                  <a:pt x="5991679" y="693359"/>
                                </a:lnTo>
                                <a:lnTo>
                                  <a:pt x="6006454" y="690376"/>
                                </a:lnTo>
                                <a:lnTo>
                                  <a:pt x="6018519" y="682241"/>
                                </a:lnTo>
                                <a:lnTo>
                                  <a:pt x="6026654" y="670176"/>
                                </a:lnTo>
                                <a:lnTo>
                                  <a:pt x="6029637" y="655402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5" name="Graphic 1545"/>
                        <wps:cNvSpPr/>
                        <wps:spPr>
                          <a:xfrm>
                            <a:off x="5054" y="5067"/>
                            <a:ext cx="6019800" cy="683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68326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45280"/>
                                </a:lnTo>
                                <a:lnTo>
                                  <a:pt x="2982" y="660054"/>
                                </a:lnTo>
                                <a:lnTo>
                                  <a:pt x="11117" y="672120"/>
                                </a:lnTo>
                                <a:lnTo>
                                  <a:pt x="23183" y="680254"/>
                                </a:lnTo>
                                <a:lnTo>
                                  <a:pt x="37957" y="683237"/>
                                </a:lnTo>
                                <a:lnTo>
                                  <a:pt x="5981557" y="683237"/>
                                </a:lnTo>
                                <a:lnTo>
                                  <a:pt x="5996332" y="680254"/>
                                </a:lnTo>
                                <a:lnTo>
                                  <a:pt x="6008397" y="672120"/>
                                </a:lnTo>
                                <a:lnTo>
                                  <a:pt x="6016532" y="660054"/>
                                </a:lnTo>
                                <a:lnTo>
                                  <a:pt x="6019515" y="645280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6" name="Textbox 1546"/>
                        <wps:cNvSpPr txBox="1"/>
                        <wps:spPr>
                          <a:xfrm>
                            <a:off x="0" y="0"/>
                            <a:ext cx="6029960" cy="693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git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add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Howto_github.txt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git</w:t>
                              </w:r>
                              <w:r>
                                <w:rPr>
                                  <w:rFonts w:ascii="Lucida Sans Unicode"/>
                                  <w:spacing w:val="3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add</w:t>
                              </w:r>
                              <w:r>
                                <w:rPr>
                                  <w:rFonts w:ascii="Lucida Sans Unicode"/>
                                  <w:spacing w:val="3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JPG/tutorial_reverse_pull_request6.png</w:t>
                              </w:r>
                            </w:p>
                            <w:p>
                              <w:pPr>
                                <w:spacing w:line="187" w:lineRule="auto" w:before="15"/>
                                <w:ind w:left="67" w:right="3864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git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commit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-m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"Merged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Axel's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suggestions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updated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text"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git push git@github.com:Pakketeretet2/lammps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5.66057pt;width:474.8pt;height:54.6pt;mso-position-horizontal-relative:page;mso-position-vertical-relative:paragraph;z-index:-15536640;mso-wrap-distance-left:0;mso-wrap-distance-right:0" id="docshapegroup1368" coordorigin="1372,113" coordsize="9496,1092">
                <v:shape style="position:absolute;left:1372;top:113;width:9496;height:1092" id="docshape1369" coordorigin="1372,113" coordsize="9496,1092" path="m10808,113l1432,113,1409,118,1390,131,1377,150,1372,173,1372,1145,1377,1169,1390,1188,1409,1200,1432,1205,10808,1205,10831,1200,10850,1188,10863,1169,10868,1145,10868,173,10863,150,10850,131,10831,118,10808,113xe" filled="true" fillcolor="#1f1f1f" stroked="false">
                  <v:path arrowok="t"/>
                  <v:fill type="solid"/>
                </v:shape>
                <v:shape style="position:absolute;left:1380;top:121;width:9480;height:1076" id="docshape1370" coordorigin="1380,121" coordsize="9480,1076" path="m10800,121l1440,121,1417,126,1398,139,1385,158,1380,181,1380,1137,1385,1161,1398,1180,1417,1192,1440,1197,10800,1197,10823,1192,10842,1180,10855,1161,10860,1137,10860,181,10855,158,10842,139,10823,126,10800,121xe" filled="true" fillcolor="#f2f2f2" stroked="false">
                  <v:path arrowok="t"/>
                  <v:fill type="solid"/>
                </v:shape>
                <v:shape style="position:absolute;left:1372;top:113;width:9496;height:1092" type="#_x0000_t202" id="docshape1371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git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add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Howto_github.txt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git</w:t>
                        </w:r>
                        <w:r>
                          <w:rPr>
                            <w:rFonts w:ascii="Lucida Sans Unicode"/>
                            <w:spacing w:val="3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add</w:t>
                        </w:r>
                        <w:r>
                          <w:rPr>
                            <w:rFonts w:ascii="Lucida Sans Unicode"/>
                            <w:spacing w:val="3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JPG/tutorial_reverse_pull_request6.png</w:t>
                        </w:r>
                      </w:p>
                      <w:p>
                        <w:pPr>
                          <w:spacing w:line="187" w:lineRule="auto" w:before="15"/>
                          <w:ind w:left="67" w:right="3864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git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commit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-m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"Merged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Axel's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suggestions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and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updated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text"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git push git@github.com:Pakketeretet2/lammps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39"/>
      </w:pPr>
      <w:r>
        <w:rPr>
          <w:spacing w:val="-6"/>
        </w:rPr>
        <w:t>This</w:t>
      </w:r>
      <w:r>
        <w:rPr>
          <w:spacing w:val="-4"/>
        </w:rPr>
        <w:t> </w:t>
      </w:r>
      <w:r>
        <w:rPr>
          <w:spacing w:val="-6"/>
        </w:rPr>
        <w:t>merge</w:t>
      </w:r>
      <w:r>
        <w:rPr>
          <w:spacing w:val="-3"/>
        </w:rPr>
        <w:t> </w:t>
      </w:r>
      <w:r>
        <w:rPr>
          <w:spacing w:val="-6"/>
        </w:rPr>
        <w:t>also</w:t>
      </w:r>
      <w:r>
        <w:rPr>
          <w:spacing w:val="-3"/>
        </w:rPr>
        <w:t> </w:t>
      </w:r>
      <w:r>
        <w:rPr>
          <w:spacing w:val="-6"/>
        </w:rPr>
        <w:t>shows</w:t>
      </w:r>
      <w:r>
        <w:rPr>
          <w:spacing w:val="-4"/>
        </w:rPr>
        <w:t> </w:t>
      </w:r>
      <w:r>
        <w:rPr>
          <w:spacing w:val="-6"/>
        </w:rPr>
        <w:t>up</w:t>
      </w:r>
      <w:r>
        <w:rPr>
          <w:spacing w:val="-3"/>
        </w:rPr>
        <w:t> </w:t>
      </w:r>
      <w:r>
        <w:rPr>
          <w:spacing w:val="-6"/>
        </w:rPr>
        <w:t>on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lammps</w:t>
      </w:r>
      <w:r>
        <w:rPr>
          <w:spacing w:val="-4"/>
        </w:rPr>
        <w:t> </w:t>
      </w:r>
      <w:r>
        <w:rPr>
          <w:spacing w:val="-6"/>
        </w:rPr>
        <w:t>GitHub</w:t>
      </w:r>
      <w:r>
        <w:rPr>
          <w:spacing w:val="-3"/>
        </w:rPr>
        <w:t> </w:t>
      </w:r>
      <w:r>
        <w:rPr>
          <w:spacing w:val="-6"/>
        </w:rPr>
        <w:t>page:</w:t>
      </w:r>
    </w:p>
    <w:p>
      <w:pPr>
        <w:pStyle w:val="BodyText"/>
        <w:spacing w:before="9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87780352">
            <wp:simplePos x="0" y="0"/>
            <wp:positionH relativeFrom="page">
              <wp:posOffset>956977</wp:posOffset>
            </wp:positionH>
            <wp:positionV relativeFrom="paragraph">
              <wp:posOffset>88230</wp:posOffset>
            </wp:positionV>
            <wp:extent cx="5874602" cy="1720881"/>
            <wp:effectExtent l="0" t="0" r="0" b="0"/>
            <wp:wrapTopAndBottom/>
            <wp:docPr id="1547" name="Image 1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7" name="Image 1547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602" cy="1720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0864">
                <wp:simplePos x="0" y="0"/>
                <wp:positionH relativeFrom="page">
                  <wp:posOffset>914400</wp:posOffset>
                </wp:positionH>
                <wp:positionV relativeFrom="paragraph">
                  <wp:posOffset>1928778</wp:posOffset>
                </wp:positionV>
                <wp:extent cx="5943600" cy="1270"/>
                <wp:effectExtent l="0" t="0" r="0" b="0"/>
                <wp:wrapTopAndBottom/>
                <wp:docPr id="1548" name="Graphic 15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48" name="Graphic 1548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51.872360pt;width:468pt;height:.1pt;mso-position-horizontal-relative:page;mso-position-vertical-relative:paragraph;z-index:-15535616;mso-wrap-distance-left:0;mso-wrap-distance-right:0" id="docshape1372" coordorigin="1440,3037" coordsize="9360,0" path="m1440,3037l10800,3037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14"/>
        </w:rPr>
      </w:pPr>
    </w:p>
    <w:p>
      <w:pPr>
        <w:pStyle w:val="BodyText"/>
        <w:spacing w:before="6"/>
      </w:pPr>
    </w:p>
    <w:p>
      <w:pPr>
        <w:pStyle w:val="Heading3"/>
        <w:spacing w:before="0"/>
        <w:rPr>
          <w:rFonts w:ascii="Times New Roman"/>
        </w:rPr>
      </w:pPr>
      <w:r>
        <w:rPr>
          <w:rFonts w:ascii="Times New Roman"/>
        </w:rPr>
        <w:t>After</w:t>
      </w:r>
      <w:r>
        <w:rPr>
          <w:rFonts w:ascii="Times New Roman"/>
          <w:spacing w:val="-4"/>
        </w:rPr>
        <w:t> </w:t>
      </w:r>
      <w:r>
        <w:rPr>
          <w:rFonts w:ascii="Times New Roman"/>
        </w:rPr>
        <w:t>a</w:t>
      </w:r>
      <w:r>
        <w:rPr>
          <w:rFonts w:ascii="Times New Roman"/>
          <w:spacing w:val="-4"/>
        </w:rPr>
        <w:t> </w:t>
      </w:r>
      <w:r>
        <w:rPr>
          <w:rFonts w:ascii="Times New Roman"/>
          <w:spacing w:val="-2"/>
        </w:rPr>
        <w:t>merge</w:t>
      </w:r>
    </w:p>
    <w:p>
      <w:pPr>
        <w:spacing w:after="0"/>
        <w:rPr>
          <w:rFonts w:ascii="Times New Roman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rPr>
          <w:rFonts w:ascii="Times New Roman"/>
          <w:b/>
        </w:rPr>
      </w:pPr>
    </w:p>
    <w:p>
      <w:pPr>
        <w:pStyle w:val="BodyText"/>
        <w:spacing w:before="57"/>
        <w:rPr>
          <w:rFonts w:ascii="Times New Roman"/>
          <w:b/>
        </w:rPr>
      </w:pPr>
    </w:p>
    <w:p>
      <w:pPr>
        <w:pStyle w:val="BodyText"/>
        <w:spacing w:before="1"/>
        <w:ind w:left="440"/>
      </w:pPr>
      <w:r>
        <w:rPr>
          <w:spacing w:val="-8"/>
        </w:rPr>
        <w:t>When</w:t>
      </w:r>
      <w:r>
        <w:rPr>
          <w:spacing w:val="5"/>
        </w:rPr>
        <w:t> </w:t>
      </w:r>
      <w:r>
        <w:rPr>
          <w:spacing w:val="-8"/>
        </w:rPr>
        <w:t>everything</w:t>
      </w:r>
      <w:r>
        <w:rPr>
          <w:spacing w:val="5"/>
        </w:rPr>
        <w:t> </w:t>
      </w:r>
      <w:r>
        <w:rPr>
          <w:spacing w:val="-8"/>
        </w:rPr>
        <w:t>is</w:t>
      </w:r>
      <w:r>
        <w:rPr>
          <w:spacing w:val="5"/>
        </w:rPr>
        <w:t> </w:t>
      </w:r>
      <w:r>
        <w:rPr>
          <w:spacing w:val="-8"/>
        </w:rPr>
        <w:t>fine,</w:t>
      </w:r>
      <w:r>
        <w:rPr>
          <w:spacing w:val="5"/>
        </w:rPr>
        <w:t> </w:t>
      </w:r>
      <w:r>
        <w:rPr>
          <w:spacing w:val="-8"/>
        </w:rPr>
        <w:t>the</w:t>
      </w:r>
      <w:r>
        <w:rPr>
          <w:spacing w:val="5"/>
        </w:rPr>
        <w:t> </w:t>
      </w:r>
      <w:r>
        <w:rPr>
          <w:spacing w:val="-8"/>
        </w:rPr>
        <w:t>feature</w:t>
      </w:r>
      <w:r>
        <w:rPr>
          <w:spacing w:val="5"/>
        </w:rPr>
        <w:t> </w:t>
      </w:r>
      <w:r>
        <w:rPr>
          <w:spacing w:val="-8"/>
        </w:rPr>
        <w:t>branch</w:t>
      </w:r>
      <w:r>
        <w:rPr>
          <w:spacing w:val="6"/>
        </w:rPr>
        <w:t> </w:t>
      </w:r>
      <w:r>
        <w:rPr>
          <w:spacing w:val="-8"/>
        </w:rPr>
        <w:t>is</w:t>
      </w:r>
      <w:r>
        <w:rPr>
          <w:spacing w:val="5"/>
        </w:rPr>
        <w:t> </w:t>
      </w:r>
      <w:r>
        <w:rPr>
          <w:spacing w:val="-8"/>
        </w:rPr>
        <w:t>merged</w:t>
      </w:r>
      <w:r>
        <w:rPr>
          <w:spacing w:val="5"/>
        </w:rPr>
        <w:t> </w:t>
      </w:r>
      <w:r>
        <w:rPr>
          <w:spacing w:val="-8"/>
        </w:rPr>
        <w:t>into</w:t>
      </w:r>
      <w:r>
        <w:rPr>
          <w:spacing w:val="5"/>
        </w:rPr>
        <w:t> </w:t>
      </w:r>
      <w:r>
        <w:rPr>
          <w:spacing w:val="-8"/>
        </w:rPr>
        <w:t>the</w:t>
      </w:r>
      <w:r>
        <w:rPr>
          <w:spacing w:val="5"/>
        </w:rPr>
        <w:t> </w:t>
      </w:r>
      <w:r>
        <w:rPr>
          <w:rFonts w:ascii="Times New Roman"/>
          <w:i/>
          <w:spacing w:val="-8"/>
        </w:rPr>
        <w:t>develop</w:t>
      </w:r>
      <w:r>
        <w:rPr>
          <w:rFonts w:ascii="Times New Roman"/>
          <w:i/>
          <w:spacing w:val="-1"/>
        </w:rPr>
        <w:t> </w:t>
      </w:r>
      <w:r>
        <w:rPr>
          <w:spacing w:val="-8"/>
        </w:rPr>
        <w:t>branch:</w:t>
      </w:r>
    </w:p>
    <w:p>
      <w:pPr>
        <w:pStyle w:val="BodyText"/>
        <w:spacing w:before="8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87781376">
            <wp:simplePos x="0" y="0"/>
            <wp:positionH relativeFrom="page">
              <wp:posOffset>952846</wp:posOffset>
            </wp:positionH>
            <wp:positionV relativeFrom="paragraph">
              <wp:posOffset>87903</wp:posOffset>
            </wp:positionV>
            <wp:extent cx="5863807" cy="1543050"/>
            <wp:effectExtent l="0" t="0" r="0" b="0"/>
            <wp:wrapTopAndBottom/>
            <wp:docPr id="1549" name="Image 15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9" name="Image 1549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807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6"/>
        <w:ind w:left="440"/>
      </w:pPr>
      <w:r>
        <w:rPr>
          <w:w w:val="90"/>
        </w:rPr>
        <w:t>Now</w:t>
      </w:r>
      <w:r>
        <w:rPr>
          <w:spacing w:val="6"/>
        </w:rPr>
        <w:t> </w:t>
      </w:r>
      <w:r>
        <w:rPr>
          <w:w w:val="90"/>
        </w:rPr>
        <w:t>one</w:t>
      </w:r>
      <w:r>
        <w:rPr>
          <w:spacing w:val="6"/>
        </w:rPr>
        <w:t> </w:t>
      </w:r>
      <w:r>
        <w:rPr>
          <w:w w:val="90"/>
        </w:rPr>
        <w:t>question</w:t>
      </w:r>
      <w:r>
        <w:rPr>
          <w:spacing w:val="6"/>
        </w:rPr>
        <w:t> </w:t>
      </w:r>
      <w:r>
        <w:rPr>
          <w:w w:val="90"/>
        </w:rPr>
        <w:t>remains:</w:t>
      </w:r>
      <w:r>
        <w:rPr>
          <w:spacing w:val="23"/>
        </w:rPr>
        <w:t> </w:t>
      </w:r>
      <w:r>
        <w:rPr>
          <w:w w:val="90"/>
        </w:rPr>
        <w:t>What</w:t>
      </w:r>
      <w:r>
        <w:rPr>
          <w:spacing w:val="6"/>
        </w:rPr>
        <w:t> </w:t>
      </w:r>
      <w:r>
        <w:rPr>
          <w:w w:val="90"/>
        </w:rPr>
        <w:t>to</w:t>
      </w:r>
      <w:r>
        <w:rPr>
          <w:spacing w:val="6"/>
        </w:rPr>
        <w:t> </w:t>
      </w:r>
      <w:r>
        <w:rPr>
          <w:w w:val="90"/>
        </w:rPr>
        <w:t>do</w:t>
      </w:r>
      <w:r>
        <w:rPr>
          <w:spacing w:val="6"/>
        </w:rPr>
        <w:t> </w:t>
      </w:r>
      <w:r>
        <w:rPr>
          <w:w w:val="90"/>
        </w:rPr>
        <w:t>with</w:t>
      </w:r>
      <w:r>
        <w:rPr>
          <w:spacing w:val="6"/>
        </w:rPr>
        <w:t> </w:t>
      </w:r>
      <w:r>
        <w:rPr>
          <w:w w:val="90"/>
        </w:rPr>
        <w:t>the</w:t>
      </w:r>
      <w:r>
        <w:rPr>
          <w:spacing w:val="6"/>
        </w:rPr>
        <w:t> </w:t>
      </w:r>
      <w:r>
        <w:rPr>
          <w:w w:val="90"/>
        </w:rPr>
        <w:t>feature</w:t>
      </w:r>
      <w:r>
        <w:rPr>
          <w:spacing w:val="6"/>
        </w:rPr>
        <w:t> </w:t>
      </w:r>
      <w:r>
        <w:rPr>
          <w:w w:val="90"/>
        </w:rPr>
        <w:t>branch</w:t>
      </w:r>
      <w:r>
        <w:rPr>
          <w:spacing w:val="7"/>
        </w:rPr>
        <w:t> </w:t>
      </w:r>
      <w:r>
        <w:rPr>
          <w:w w:val="90"/>
        </w:rPr>
        <w:t>that</w:t>
      </w:r>
      <w:r>
        <w:rPr>
          <w:spacing w:val="6"/>
        </w:rPr>
        <w:t> </w:t>
      </w:r>
      <w:r>
        <w:rPr>
          <w:w w:val="90"/>
        </w:rPr>
        <w:t>got</w:t>
      </w:r>
      <w:r>
        <w:rPr>
          <w:spacing w:val="6"/>
        </w:rPr>
        <w:t> </w:t>
      </w:r>
      <w:r>
        <w:rPr>
          <w:w w:val="90"/>
        </w:rPr>
        <w:t>merged</w:t>
      </w:r>
      <w:r>
        <w:rPr>
          <w:spacing w:val="6"/>
        </w:rPr>
        <w:t> </w:t>
      </w:r>
      <w:r>
        <w:rPr>
          <w:w w:val="90"/>
        </w:rPr>
        <w:t>into</w:t>
      </w:r>
      <w:r>
        <w:rPr>
          <w:spacing w:val="6"/>
        </w:rPr>
        <w:t> </w:t>
      </w:r>
      <w:r>
        <w:rPr>
          <w:spacing w:val="-2"/>
          <w:w w:val="90"/>
        </w:rPr>
        <w:t>upstream?</w:t>
      </w:r>
    </w:p>
    <w:p>
      <w:pPr>
        <w:pStyle w:val="BodyText"/>
        <w:spacing w:line="244" w:lineRule="auto" w:before="125"/>
        <w:ind w:left="440"/>
      </w:pPr>
      <w:r>
        <w:rPr>
          <w:spacing w:val="-6"/>
        </w:rPr>
        <w:t>It</w:t>
      </w:r>
      <w:r>
        <w:rPr>
          <w:spacing w:val="-2"/>
        </w:rPr>
        <w:t> </w:t>
      </w:r>
      <w:r>
        <w:rPr>
          <w:spacing w:val="-6"/>
        </w:rPr>
        <w:t>is</w:t>
      </w:r>
      <w:r>
        <w:rPr>
          <w:spacing w:val="-2"/>
        </w:rPr>
        <w:t> </w:t>
      </w:r>
      <w:r>
        <w:rPr>
          <w:spacing w:val="-6"/>
        </w:rPr>
        <w:t>in</w:t>
      </w:r>
      <w:r>
        <w:rPr>
          <w:spacing w:val="-2"/>
        </w:rPr>
        <w:t> </w:t>
      </w:r>
      <w:r>
        <w:rPr>
          <w:spacing w:val="-6"/>
        </w:rPr>
        <w:t>principle</w:t>
      </w:r>
      <w:r>
        <w:rPr>
          <w:spacing w:val="-2"/>
        </w:rPr>
        <w:t> </w:t>
      </w:r>
      <w:r>
        <w:rPr>
          <w:spacing w:val="-6"/>
        </w:rPr>
        <w:t>safe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delete</w:t>
      </w:r>
      <w:r>
        <w:rPr>
          <w:spacing w:val="-2"/>
        </w:rPr>
        <w:t> </w:t>
      </w:r>
      <w:r>
        <w:rPr>
          <w:spacing w:val="-6"/>
        </w:rPr>
        <w:t>them</w:t>
      </w:r>
      <w:r>
        <w:rPr>
          <w:spacing w:val="-2"/>
        </w:rPr>
        <w:t> </w:t>
      </w:r>
      <w:r>
        <w:rPr>
          <w:spacing w:val="-6"/>
        </w:rPr>
        <w:t>from</w:t>
      </w:r>
      <w:r>
        <w:rPr>
          <w:spacing w:val="-2"/>
        </w:rPr>
        <w:t> </w:t>
      </w:r>
      <w:r>
        <w:rPr>
          <w:spacing w:val="-6"/>
        </w:rPr>
        <w:t>your</w:t>
      </w:r>
      <w:r>
        <w:rPr>
          <w:spacing w:val="-2"/>
        </w:rPr>
        <w:t> </w:t>
      </w:r>
      <w:r>
        <w:rPr>
          <w:spacing w:val="-6"/>
        </w:rPr>
        <w:t>own</w:t>
      </w:r>
      <w:r>
        <w:rPr>
          <w:spacing w:val="-2"/>
        </w:rPr>
        <w:t> </w:t>
      </w:r>
      <w:r>
        <w:rPr>
          <w:spacing w:val="-6"/>
        </w:rPr>
        <w:t>fork.</w:t>
      </w:r>
      <w:r>
        <w:rPr>
          <w:spacing w:val="15"/>
        </w:rPr>
        <w:t> </w:t>
      </w:r>
      <w:r>
        <w:rPr>
          <w:spacing w:val="-6"/>
        </w:rPr>
        <w:t>This</w:t>
      </w:r>
      <w:r>
        <w:rPr>
          <w:spacing w:val="-2"/>
        </w:rPr>
        <w:t> </w:t>
      </w:r>
      <w:r>
        <w:rPr>
          <w:spacing w:val="-6"/>
        </w:rPr>
        <w:t>helps</w:t>
      </w:r>
      <w:r>
        <w:rPr>
          <w:spacing w:val="-2"/>
        </w:rPr>
        <w:t> </w:t>
      </w:r>
      <w:r>
        <w:rPr>
          <w:spacing w:val="-6"/>
        </w:rPr>
        <w:t>keep</w:t>
      </w:r>
      <w:r>
        <w:rPr>
          <w:spacing w:val="-2"/>
        </w:rPr>
        <w:t> </w:t>
      </w:r>
      <w:r>
        <w:rPr>
          <w:spacing w:val="-6"/>
        </w:rPr>
        <w:t>it</w:t>
      </w:r>
      <w:r>
        <w:rPr>
          <w:spacing w:val="-2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bit</w:t>
      </w:r>
      <w:r>
        <w:rPr>
          <w:spacing w:val="-2"/>
        </w:rPr>
        <w:t> </w:t>
      </w:r>
      <w:r>
        <w:rPr>
          <w:spacing w:val="-6"/>
        </w:rPr>
        <w:t>more</w:t>
      </w:r>
      <w:r>
        <w:rPr>
          <w:spacing w:val="-2"/>
        </w:rPr>
        <w:t> </w:t>
      </w:r>
      <w:r>
        <w:rPr>
          <w:spacing w:val="-6"/>
        </w:rPr>
        <w:t>tidy.</w:t>
      </w:r>
      <w:r>
        <w:rPr>
          <w:spacing w:val="15"/>
        </w:rPr>
        <w:t> </w:t>
      </w:r>
      <w:r>
        <w:rPr>
          <w:spacing w:val="-6"/>
        </w:rPr>
        <w:t>Note</w:t>
      </w:r>
      <w:r>
        <w:rPr>
          <w:spacing w:val="-2"/>
        </w:rPr>
        <w:t> </w:t>
      </w:r>
      <w:r>
        <w:rPr>
          <w:spacing w:val="-6"/>
        </w:rPr>
        <w:t>that</w:t>
      </w:r>
      <w:r>
        <w:rPr>
          <w:spacing w:val="-2"/>
        </w:rPr>
        <w:t> </w:t>
      </w:r>
      <w:r>
        <w:rPr>
          <w:spacing w:val="-6"/>
        </w:rPr>
        <w:t>you</w:t>
      </w:r>
      <w:r>
        <w:rPr>
          <w:spacing w:val="-2"/>
        </w:rPr>
        <w:t> </w:t>
      </w:r>
      <w:r>
        <w:rPr>
          <w:spacing w:val="-6"/>
        </w:rPr>
        <w:t>first</w:t>
      </w:r>
      <w:r>
        <w:rPr>
          <w:spacing w:val="-2"/>
        </w:rPr>
        <w:t> </w:t>
      </w:r>
      <w:r>
        <w:rPr>
          <w:spacing w:val="-6"/>
        </w:rPr>
        <w:t>have</w:t>
      </w:r>
      <w:r>
        <w:rPr>
          <w:spacing w:val="-2"/>
        </w:rPr>
        <w:t> </w:t>
      </w:r>
      <w:r>
        <w:rPr>
          <w:spacing w:val="-6"/>
        </w:rPr>
        <w:t>to</w:t>
      </w:r>
      <w:r>
        <w:rPr/>
        <w:t> switch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another</w:t>
      </w:r>
      <w:r>
        <w:rPr>
          <w:spacing w:val="-6"/>
        </w:rPr>
        <w:t> </w:t>
      </w:r>
      <w:r>
        <w:rPr/>
        <w:t>branch!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1888">
                <wp:simplePos x="0" y="0"/>
                <wp:positionH relativeFrom="page">
                  <wp:posOffset>871385</wp:posOffset>
                </wp:positionH>
                <wp:positionV relativeFrom="paragraph">
                  <wp:posOffset>82541</wp:posOffset>
                </wp:positionV>
                <wp:extent cx="6029960" cy="541655"/>
                <wp:effectExtent l="0" t="0" r="0" b="0"/>
                <wp:wrapTopAndBottom/>
                <wp:docPr id="1550" name="Group 15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0" name="Group 1550"/>
                      <wpg:cNvGrpSpPr/>
                      <wpg:grpSpPr>
                        <a:xfrm>
                          <a:off x="0" y="0"/>
                          <a:ext cx="6029960" cy="541655"/>
                          <a:chExt cx="6029960" cy="541655"/>
                        </a:xfrm>
                      </wpg:grpSpPr>
                      <wps:wsp>
                        <wps:cNvPr id="1551" name="Graphic 1551"/>
                        <wps:cNvSpPr/>
                        <wps:spPr>
                          <a:xfrm>
                            <a:off x="0" y="0"/>
                            <a:ext cx="6029960" cy="54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54165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503571"/>
                                </a:lnTo>
                                <a:lnTo>
                                  <a:pt x="2982" y="518346"/>
                                </a:lnTo>
                                <a:lnTo>
                                  <a:pt x="11117" y="530411"/>
                                </a:lnTo>
                                <a:lnTo>
                                  <a:pt x="23183" y="538546"/>
                                </a:lnTo>
                                <a:lnTo>
                                  <a:pt x="37957" y="541529"/>
                                </a:lnTo>
                                <a:lnTo>
                                  <a:pt x="5991679" y="541529"/>
                                </a:lnTo>
                                <a:lnTo>
                                  <a:pt x="6006454" y="538546"/>
                                </a:lnTo>
                                <a:lnTo>
                                  <a:pt x="6018519" y="530411"/>
                                </a:lnTo>
                                <a:lnTo>
                                  <a:pt x="6026654" y="518346"/>
                                </a:lnTo>
                                <a:lnTo>
                                  <a:pt x="6029637" y="503571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2" name="Graphic 1552"/>
                        <wps:cNvSpPr/>
                        <wps:spPr>
                          <a:xfrm>
                            <a:off x="5054" y="5067"/>
                            <a:ext cx="6019800" cy="53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53149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493449"/>
                                </a:lnTo>
                                <a:lnTo>
                                  <a:pt x="2982" y="508224"/>
                                </a:lnTo>
                                <a:lnTo>
                                  <a:pt x="11117" y="520289"/>
                                </a:lnTo>
                                <a:lnTo>
                                  <a:pt x="23183" y="528424"/>
                                </a:lnTo>
                                <a:lnTo>
                                  <a:pt x="37957" y="531407"/>
                                </a:lnTo>
                                <a:lnTo>
                                  <a:pt x="5981557" y="531407"/>
                                </a:lnTo>
                                <a:lnTo>
                                  <a:pt x="5996332" y="528424"/>
                                </a:lnTo>
                                <a:lnTo>
                                  <a:pt x="6008397" y="520289"/>
                                </a:lnTo>
                                <a:lnTo>
                                  <a:pt x="6016532" y="508224"/>
                                </a:lnTo>
                                <a:lnTo>
                                  <a:pt x="6019515" y="493449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3" name="Textbox 1553"/>
                        <wps:cNvSpPr txBox="1"/>
                        <wps:spPr>
                          <a:xfrm>
                            <a:off x="0" y="0"/>
                            <a:ext cx="6029960" cy="541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git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checkout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develop</w:t>
                              </w:r>
                            </w:p>
                            <w:p>
                              <w:pPr>
                                <w:spacing w:line="187" w:lineRule="auto" w:before="15"/>
                                <w:ind w:left="67" w:right="4633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git pull https://github.com/lammps/lammps develop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git branch -d github-tutorial-update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499358pt;width:474.8pt;height:42.65pt;mso-position-horizontal-relative:page;mso-position-vertical-relative:paragraph;z-index:-15534592;mso-wrap-distance-left:0;mso-wrap-distance-right:0" id="docshapegroup1373" coordorigin="1372,130" coordsize="9496,853">
                <v:shape style="position:absolute;left:1372;top:129;width:9496;height:853" id="docshape1374" coordorigin="1372,130" coordsize="9496,853" path="m10808,130l1432,130,1409,135,1390,147,1377,166,1372,190,1372,923,1377,946,1390,965,1409,978,1432,983,10808,983,10831,978,10850,965,10863,946,10868,923,10868,190,10863,166,10850,147,10831,135,10808,130xe" filled="true" fillcolor="#1f1f1f" stroked="false">
                  <v:path arrowok="t"/>
                  <v:fill type="solid"/>
                </v:shape>
                <v:shape style="position:absolute;left:1380;top:137;width:9480;height:837" id="docshape1375" coordorigin="1380,138" coordsize="9480,837" path="m10800,138l1440,138,1417,143,1398,155,1385,174,1380,198,1380,915,1385,938,1398,957,1417,970,1440,975,10800,975,10823,970,10842,957,10855,938,10860,915,10860,198,10855,174,10842,155,10823,143,10800,138xe" filled="true" fillcolor="#f2f2f2" stroked="false">
                  <v:path arrowok="t"/>
                  <v:fill type="solid"/>
                </v:shape>
                <v:shape style="position:absolute;left:1372;top:129;width:9496;height:853" type="#_x0000_t202" id="docshape1376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git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checkout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develop</w:t>
                        </w:r>
                      </w:p>
                      <w:p>
                        <w:pPr>
                          <w:spacing w:line="187" w:lineRule="auto" w:before="15"/>
                          <w:ind w:left="67" w:right="4633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git pull https://github.com/lammps/lammps develop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git branch -d github-tutorial-update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 w:right="177"/>
        <w:jc w:val="both"/>
      </w:pPr>
      <w:r>
        <w:rPr>
          <w:spacing w:val="-6"/>
        </w:rPr>
        <w:t>If you</w:t>
      </w:r>
      <w:r>
        <w:rPr>
          <w:spacing w:val="-5"/>
        </w:rPr>
        <w:t> </w:t>
      </w:r>
      <w:r>
        <w:rPr>
          <w:spacing w:val="-6"/>
        </w:rPr>
        <w:t>do</w:t>
      </w:r>
      <w:r>
        <w:rPr>
          <w:spacing w:val="-5"/>
        </w:rPr>
        <w:t> </w:t>
      </w:r>
      <w:r>
        <w:rPr>
          <w:spacing w:val="-6"/>
        </w:rPr>
        <w:t>not</w:t>
      </w:r>
      <w:r>
        <w:rPr>
          <w:spacing w:val="-5"/>
        </w:rPr>
        <w:t> </w:t>
      </w:r>
      <w:r>
        <w:rPr>
          <w:spacing w:val="-6"/>
        </w:rPr>
        <w:t>pull</w:t>
      </w:r>
      <w:r>
        <w:rPr>
          <w:spacing w:val="-5"/>
        </w:rPr>
        <w:t> </w:t>
      </w:r>
      <w:r>
        <w:rPr>
          <w:spacing w:val="-6"/>
        </w:rPr>
        <w:t>first,</w:t>
      </w:r>
      <w:r>
        <w:rPr>
          <w:spacing w:val="-5"/>
        </w:rPr>
        <w:t> </w:t>
      </w:r>
      <w:r>
        <w:rPr>
          <w:spacing w:val="-6"/>
        </w:rPr>
        <w:t>it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not</w:t>
      </w:r>
      <w:r>
        <w:rPr>
          <w:spacing w:val="-5"/>
        </w:rPr>
        <w:t> </w:t>
      </w:r>
      <w:r>
        <w:rPr>
          <w:spacing w:val="-6"/>
        </w:rPr>
        <w:t>really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problem</w:t>
      </w:r>
      <w:r>
        <w:rPr>
          <w:spacing w:val="-5"/>
        </w:rPr>
        <w:t> </w:t>
      </w:r>
      <w:r>
        <w:rPr>
          <w:spacing w:val="-6"/>
        </w:rPr>
        <w:t>but</w:t>
      </w:r>
      <w:r>
        <w:rPr>
          <w:spacing w:val="-5"/>
        </w:rPr>
        <w:t> </w:t>
      </w:r>
      <w:r>
        <w:rPr>
          <w:spacing w:val="-6"/>
        </w:rPr>
        <w:t>git</w:t>
      </w:r>
      <w:r>
        <w:rPr>
          <w:spacing w:val="-5"/>
        </w:rPr>
        <w:t> </w:t>
      </w:r>
      <w:r>
        <w:rPr>
          <w:spacing w:val="-6"/>
        </w:rPr>
        <w:t>will</w:t>
      </w:r>
      <w:r>
        <w:rPr>
          <w:spacing w:val="-5"/>
        </w:rPr>
        <w:t> </w:t>
      </w:r>
      <w:r>
        <w:rPr>
          <w:spacing w:val="-6"/>
        </w:rPr>
        <w:t>warn</w:t>
      </w:r>
      <w:r>
        <w:rPr>
          <w:spacing w:val="-5"/>
        </w:rPr>
        <w:t> </w:t>
      </w:r>
      <w:r>
        <w:rPr>
          <w:spacing w:val="-6"/>
        </w:rPr>
        <w:t>you</w:t>
      </w:r>
      <w:r>
        <w:rPr>
          <w:spacing w:val="-5"/>
        </w:rPr>
        <w:t> </w:t>
      </w:r>
      <w:r>
        <w:rPr>
          <w:spacing w:val="-6"/>
        </w:rPr>
        <w:t>at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next</w:t>
      </w:r>
      <w:r>
        <w:rPr>
          <w:spacing w:val="-5"/>
        </w:rPr>
        <w:t> </w:t>
      </w:r>
      <w:r>
        <w:rPr>
          <w:spacing w:val="-6"/>
        </w:rPr>
        <w:t>statement</w:t>
      </w:r>
      <w:r>
        <w:rPr>
          <w:spacing w:val="-5"/>
        </w:rPr>
        <w:t> </w:t>
      </w:r>
      <w:r>
        <w:rPr>
          <w:spacing w:val="-6"/>
        </w:rPr>
        <w:t>that</w:t>
      </w:r>
      <w:r>
        <w:rPr>
          <w:spacing w:val="-5"/>
        </w:rPr>
        <w:t> </w:t>
      </w:r>
      <w:r>
        <w:rPr>
          <w:spacing w:val="-6"/>
        </w:rPr>
        <w:t>you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5"/>
        </w:rPr>
        <w:t> </w:t>
      </w:r>
      <w:r>
        <w:rPr>
          <w:spacing w:val="-6"/>
        </w:rPr>
        <w:t>deleting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local</w:t>
      </w:r>
      <w:r>
        <w:rPr/>
        <w:t> </w:t>
      </w:r>
      <w:r>
        <w:rPr>
          <w:spacing w:val="-4"/>
        </w:rPr>
        <w:t>branch</w:t>
      </w:r>
      <w:r>
        <w:rPr>
          <w:spacing w:val="-5"/>
        </w:rPr>
        <w:t> </w:t>
      </w:r>
      <w:r>
        <w:rPr>
          <w:spacing w:val="-4"/>
        </w:rPr>
        <w:t>that</w:t>
      </w:r>
      <w:r>
        <w:rPr>
          <w:spacing w:val="-5"/>
        </w:rPr>
        <w:t> </w:t>
      </w:r>
      <w:r>
        <w:rPr>
          <w:spacing w:val="-4"/>
        </w:rPr>
        <w:t>was</w:t>
      </w:r>
      <w:r>
        <w:rPr>
          <w:spacing w:val="-5"/>
        </w:rPr>
        <w:t> </w:t>
      </w:r>
      <w:r>
        <w:rPr>
          <w:spacing w:val="-4"/>
        </w:rPr>
        <w:t>not</w:t>
      </w:r>
      <w:r>
        <w:rPr>
          <w:spacing w:val="-5"/>
        </w:rPr>
        <w:t> </w:t>
      </w:r>
      <w:r>
        <w:rPr>
          <w:spacing w:val="-4"/>
        </w:rPr>
        <w:t>yet</w:t>
      </w:r>
      <w:r>
        <w:rPr>
          <w:spacing w:val="-5"/>
        </w:rPr>
        <w:t> </w:t>
      </w:r>
      <w:r>
        <w:rPr>
          <w:spacing w:val="-4"/>
        </w:rPr>
        <w:t>fully</w:t>
      </w:r>
      <w:r>
        <w:rPr>
          <w:spacing w:val="-5"/>
        </w:rPr>
        <w:t> </w:t>
      </w:r>
      <w:r>
        <w:rPr>
          <w:spacing w:val="-4"/>
        </w:rPr>
        <w:t>merged</w:t>
      </w:r>
      <w:r>
        <w:rPr>
          <w:spacing w:val="-5"/>
        </w:rPr>
        <w:t> </w:t>
      </w:r>
      <w:r>
        <w:rPr>
          <w:spacing w:val="-4"/>
        </w:rPr>
        <w:t>into</w:t>
      </w:r>
      <w:r>
        <w:rPr>
          <w:spacing w:val="-5"/>
        </w:rPr>
        <w:t> </w:t>
      </w:r>
      <w:r>
        <w:rPr>
          <w:spacing w:val="-4"/>
        </w:rPr>
        <w:t>HEAD.</w:t>
      </w:r>
      <w:r>
        <w:rPr>
          <w:spacing w:val="-5"/>
        </w:rPr>
        <w:t> </w:t>
      </w:r>
      <w:r>
        <w:rPr>
          <w:spacing w:val="-4"/>
        </w:rPr>
        <w:t>This</w:t>
      </w:r>
      <w:r>
        <w:rPr>
          <w:spacing w:val="-5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because</w:t>
      </w:r>
      <w:r>
        <w:rPr>
          <w:spacing w:val="-5"/>
        </w:rPr>
        <w:t> </w:t>
      </w:r>
      <w:r>
        <w:rPr>
          <w:spacing w:val="-4"/>
        </w:rPr>
        <w:t>git</w:t>
      </w:r>
      <w:r>
        <w:rPr>
          <w:spacing w:val="-5"/>
        </w:rPr>
        <w:t> </w:t>
      </w:r>
      <w:r>
        <w:rPr>
          <w:spacing w:val="-4"/>
        </w:rPr>
        <w:t>does</w:t>
      </w:r>
      <w:r>
        <w:rPr>
          <w:spacing w:val="-5"/>
        </w:rPr>
        <w:t> </w:t>
      </w:r>
      <w:r>
        <w:rPr>
          <w:spacing w:val="-4"/>
        </w:rPr>
        <w:t>not</w:t>
      </w:r>
      <w:r>
        <w:rPr>
          <w:spacing w:val="-5"/>
        </w:rPr>
        <w:t> </w:t>
      </w:r>
      <w:r>
        <w:rPr>
          <w:spacing w:val="-4"/>
        </w:rPr>
        <w:t>yet</w:t>
      </w:r>
      <w:r>
        <w:rPr>
          <w:spacing w:val="-5"/>
        </w:rPr>
        <w:t> </w:t>
      </w:r>
      <w:r>
        <w:rPr>
          <w:spacing w:val="-4"/>
        </w:rPr>
        <w:t>know</w:t>
      </w:r>
      <w:r>
        <w:rPr>
          <w:spacing w:val="-5"/>
        </w:rPr>
        <w:t> </w:t>
      </w:r>
      <w:r>
        <w:rPr>
          <w:spacing w:val="-4"/>
        </w:rPr>
        <w:t>your</w:t>
      </w:r>
      <w:r>
        <w:rPr>
          <w:spacing w:val="-5"/>
        </w:rPr>
        <w:t> </w:t>
      </w:r>
      <w:r>
        <w:rPr>
          <w:spacing w:val="-4"/>
        </w:rPr>
        <w:t>branch</w:t>
      </w:r>
      <w:r>
        <w:rPr>
          <w:spacing w:val="-5"/>
        </w:rPr>
        <w:t> </w:t>
      </w:r>
      <w:r>
        <w:rPr>
          <w:spacing w:val="-4"/>
        </w:rPr>
        <w:t>just</w:t>
      </w:r>
      <w:r>
        <w:rPr>
          <w:spacing w:val="-5"/>
        </w:rPr>
        <w:t> </w:t>
      </w:r>
      <w:r>
        <w:rPr>
          <w:spacing w:val="-4"/>
        </w:rPr>
        <w:t>got</w:t>
      </w:r>
      <w:r>
        <w:rPr>
          <w:spacing w:val="-5"/>
        </w:rPr>
        <w:t> </w:t>
      </w:r>
      <w:r>
        <w:rPr>
          <w:spacing w:val="-4"/>
        </w:rPr>
        <w:t>merged</w:t>
      </w:r>
      <w:r>
        <w:rPr/>
        <w:t> </w:t>
      </w:r>
      <w:r>
        <w:rPr>
          <w:spacing w:val="-4"/>
        </w:rPr>
        <w:t>into</w:t>
      </w:r>
      <w:r>
        <w:rPr>
          <w:spacing w:val="-8"/>
        </w:rPr>
        <w:t> </w:t>
      </w:r>
      <w:r>
        <w:rPr>
          <w:spacing w:val="-4"/>
        </w:rPr>
        <w:t>LAMMPS</w:t>
      </w:r>
      <w:r>
        <w:rPr>
          <w:spacing w:val="-7"/>
        </w:rPr>
        <w:t> </w:t>
      </w:r>
      <w:r>
        <w:rPr>
          <w:spacing w:val="-4"/>
        </w:rPr>
        <w:t>upstream.</w:t>
      </w:r>
      <w:r>
        <w:rPr>
          <w:spacing w:val="-3"/>
        </w:rPr>
        <w:t> </w:t>
      </w:r>
      <w:r>
        <w:rPr>
          <w:spacing w:val="-4"/>
        </w:rPr>
        <w:t>If</w:t>
      </w:r>
      <w:r>
        <w:rPr>
          <w:spacing w:val="-7"/>
        </w:rPr>
        <w:t> </w:t>
      </w:r>
      <w:r>
        <w:rPr>
          <w:spacing w:val="-4"/>
        </w:rPr>
        <w:t>you</w:t>
      </w:r>
      <w:r>
        <w:rPr>
          <w:spacing w:val="-7"/>
        </w:rPr>
        <w:t> </w:t>
      </w:r>
      <w:r>
        <w:rPr>
          <w:spacing w:val="-4"/>
        </w:rPr>
        <w:t>first</w:t>
      </w:r>
      <w:r>
        <w:rPr>
          <w:spacing w:val="-7"/>
        </w:rPr>
        <w:t> </w:t>
      </w:r>
      <w:r>
        <w:rPr>
          <w:spacing w:val="-4"/>
        </w:rPr>
        <w:t>delete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then</w:t>
      </w:r>
      <w:r>
        <w:rPr>
          <w:spacing w:val="-7"/>
        </w:rPr>
        <w:t> </w:t>
      </w:r>
      <w:r>
        <w:rPr>
          <w:spacing w:val="-4"/>
        </w:rPr>
        <w:t>pull,</w:t>
      </w:r>
      <w:r>
        <w:rPr>
          <w:spacing w:val="-7"/>
        </w:rPr>
        <w:t> </w:t>
      </w:r>
      <w:r>
        <w:rPr>
          <w:spacing w:val="-4"/>
        </w:rPr>
        <w:t>everything</w:t>
      </w:r>
      <w:r>
        <w:rPr>
          <w:spacing w:val="-7"/>
        </w:rPr>
        <w:t> </w:t>
      </w:r>
      <w:r>
        <w:rPr>
          <w:spacing w:val="-4"/>
        </w:rPr>
        <w:t>should</w:t>
      </w:r>
      <w:r>
        <w:rPr>
          <w:spacing w:val="-7"/>
        </w:rPr>
        <w:t> </w:t>
      </w:r>
      <w:r>
        <w:rPr>
          <w:spacing w:val="-4"/>
        </w:rPr>
        <w:t>still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fine.</w:t>
      </w:r>
      <w:r>
        <w:rPr>
          <w:spacing w:val="6"/>
        </w:rPr>
        <w:t> </w:t>
      </w:r>
      <w:r>
        <w:rPr>
          <w:spacing w:val="-4"/>
        </w:rPr>
        <w:t>You</w:t>
      </w:r>
      <w:r>
        <w:rPr>
          <w:spacing w:val="-8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display</w:t>
      </w:r>
      <w:r>
        <w:rPr>
          <w:spacing w:val="-7"/>
        </w:rPr>
        <w:t> </w:t>
      </w:r>
      <w:r>
        <w:rPr>
          <w:spacing w:val="-4"/>
        </w:rPr>
        <w:t>all</w:t>
      </w:r>
      <w:r>
        <w:rPr>
          <w:spacing w:val="-7"/>
        </w:rPr>
        <w:t> </w:t>
      </w:r>
      <w:r>
        <w:rPr>
          <w:spacing w:val="-4"/>
        </w:rPr>
        <w:t>branches</w:t>
      </w:r>
      <w:r>
        <w:rPr/>
        <w:t> that are fully merged by:</w:t>
      </w:r>
    </w:p>
    <w:p>
      <w:pPr>
        <w:pStyle w:val="BodyText"/>
        <w:spacing w:before="120"/>
        <w:ind w:left="440"/>
        <w:jc w:val="both"/>
      </w:pPr>
      <w:r>
        <w:rPr>
          <w:spacing w:val="-8"/>
        </w:rPr>
        <w:t>Finally,</w:t>
      </w:r>
      <w:r>
        <w:rPr>
          <w:spacing w:val="3"/>
        </w:rPr>
        <w:t> </w:t>
      </w:r>
      <w:r>
        <w:rPr>
          <w:spacing w:val="-8"/>
        </w:rPr>
        <w:t>if</w:t>
      </w:r>
      <w:r>
        <w:rPr>
          <w:spacing w:val="4"/>
        </w:rPr>
        <w:t> </w:t>
      </w:r>
      <w:r>
        <w:rPr>
          <w:spacing w:val="-8"/>
        </w:rPr>
        <w:t>you</w:t>
      </w:r>
      <w:r>
        <w:rPr>
          <w:spacing w:val="4"/>
        </w:rPr>
        <w:t> </w:t>
      </w:r>
      <w:r>
        <w:rPr>
          <w:spacing w:val="-8"/>
        </w:rPr>
        <w:t>delete</w:t>
      </w:r>
      <w:r>
        <w:rPr>
          <w:spacing w:val="4"/>
        </w:rPr>
        <w:t> </w:t>
      </w:r>
      <w:r>
        <w:rPr>
          <w:spacing w:val="-8"/>
        </w:rPr>
        <w:t>the</w:t>
      </w:r>
      <w:r>
        <w:rPr>
          <w:spacing w:val="3"/>
        </w:rPr>
        <w:t> </w:t>
      </w:r>
      <w:r>
        <w:rPr>
          <w:spacing w:val="-8"/>
        </w:rPr>
        <w:t>branch</w:t>
      </w:r>
      <w:r>
        <w:rPr>
          <w:spacing w:val="4"/>
        </w:rPr>
        <w:t> </w:t>
      </w:r>
      <w:r>
        <w:rPr>
          <w:spacing w:val="-8"/>
        </w:rPr>
        <w:t>locally,</w:t>
      </w:r>
      <w:r>
        <w:rPr>
          <w:spacing w:val="4"/>
        </w:rPr>
        <w:t> </w:t>
      </w:r>
      <w:r>
        <w:rPr>
          <w:spacing w:val="-8"/>
        </w:rPr>
        <w:t>you</w:t>
      </w:r>
      <w:r>
        <w:rPr>
          <w:spacing w:val="4"/>
        </w:rPr>
        <w:t> </w:t>
      </w:r>
      <w:r>
        <w:rPr>
          <w:spacing w:val="-8"/>
        </w:rPr>
        <w:t>might</w:t>
      </w:r>
      <w:r>
        <w:rPr>
          <w:spacing w:val="4"/>
        </w:rPr>
        <w:t> </w:t>
      </w:r>
      <w:r>
        <w:rPr>
          <w:spacing w:val="-8"/>
        </w:rPr>
        <w:t>want</w:t>
      </w:r>
      <w:r>
        <w:rPr>
          <w:spacing w:val="3"/>
        </w:rPr>
        <w:t> </w:t>
      </w:r>
      <w:r>
        <w:rPr>
          <w:spacing w:val="-8"/>
        </w:rPr>
        <w:t>to</w:t>
      </w:r>
      <w:r>
        <w:rPr>
          <w:spacing w:val="4"/>
        </w:rPr>
        <w:t> </w:t>
      </w:r>
      <w:r>
        <w:rPr>
          <w:spacing w:val="-8"/>
        </w:rPr>
        <w:t>push</w:t>
      </w:r>
      <w:r>
        <w:rPr>
          <w:spacing w:val="4"/>
        </w:rPr>
        <w:t> </w:t>
      </w:r>
      <w:r>
        <w:rPr>
          <w:spacing w:val="-8"/>
        </w:rPr>
        <w:t>this</w:t>
      </w:r>
      <w:r>
        <w:rPr>
          <w:spacing w:val="4"/>
        </w:rPr>
        <w:t> </w:t>
      </w:r>
      <w:r>
        <w:rPr>
          <w:spacing w:val="-8"/>
        </w:rPr>
        <w:t>to</w:t>
      </w:r>
      <w:r>
        <w:rPr>
          <w:spacing w:val="4"/>
        </w:rPr>
        <w:t> </w:t>
      </w:r>
      <w:r>
        <w:rPr>
          <w:spacing w:val="-8"/>
        </w:rPr>
        <w:t>your</w:t>
      </w:r>
      <w:r>
        <w:rPr>
          <w:spacing w:val="3"/>
        </w:rPr>
        <w:t> </w:t>
      </w:r>
      <w:r>
        <w:rPr>
          <w:spacing w:val="-8"/>
        </w:rPr>
        <w:t>remote(s)</w:t>
      </w:r>
      <w:r>
        <w:rPr>
          <w:spacing w:val="4"/>
        </w:rPr>
        <w:t> </w:t>
      </w:r>
      <w:r>
        <w:rPr>
          <w:spacing w:val="-8"/>
        </w:rPr>
        <w:t>as</w:t>
      </w:r>
      <w:r>
        <w:rPr>
          <w:spacing w:val="4"/>
        </w:rPr>
        <w:t> </w:t>
      </w:r>
      <w:r>
        <w:rPr>
          <w:spacing w:val="-8"/>
        </w:rPr>
        <w:t>well:</w:t>
      </w:r>
    </w:p>
    <w:p>
      <w:pPr>
        <w:pStyle w:val="BodyText"/>
        <w:spacing w:before="5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2400">
                <wp:simplePos x="0" y="0"/>
                <wp:positionH relativeFrom="page">
                  <wp:posOffset>871385</wp:posOffset>
                </wp:positionH>
                <wp:positionV relativeFrom="paragraph">
                  <wp:posOffset>85625</wp:posOffset>
                </wp:positionV>
                <wp:extent cx="6029960" cy="238125"/>
                <wp:effectExtent l="0" t="0" r="0" b="0"/>
                <wp:wrapTopAndBottom/>
                <wp:docPr id="1554" name="Group 15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4" name="Group 1554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555" name="Graphic 1555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6" name="Graphic 1556"/>
                        <wps:cNvSpPr/>
                        <wps:spPr>
                          <a:xfrm>
                            <a:off x="5054" y="5054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7" name="Textbox 1557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git</w:t>
                              </w:r>
                              <w:r>
                                <w:rPr>
                                  <w:rFonts w:ascii="Lucida Sans Unicode"/>
                                  <w:spacing w:val="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push</w:t>
                              </w:r>
                              <w:r>
                                <w:rPr>
                                  <w:rFonts w:ascii="Lucida Sans Unicode"/>
                                  <w:spacing w:val="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origin</w:t>
                              </w:r>
                              <w:r>
                                <w:rPr>
                                  <w:rFonts w:ascii="Lucida Sans Unicode"/>
                                  <w:spacing w:val="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:github-tutorial-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update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42192pt;width:474.8pt;height:18.75pt;mso-position-horizontal-relative:page;mso-position-vertical-relative:paragraph;z-index:-15534080;mso-wrap-distance-left:0;mso-wrap-distance-right:0" id="docshapegroup1377" coordorigin="1372,135" coordsize="9496,375">
                <v:shape style="position:absolute;left:1372;top:134;width:9496;height:375" id="docshape1378" coordorigin="1372,135" coordsize="9496,375" path="m10808,135l1432,135,1409,140,1390,152,1377,171,1372,195,1372,450,1377,473,1390,492,1409,505,1432,509,10808,509,10831,505,10850,492,10863,473,10868,450,10868,195,10863,171,10850,152,10831,140,10808,135xe" filled="true" fillcolor="#1f1f1f" stroked="false">
                  <v:path arrowok="t"/>
                  <v:fill type="solid"/>
                </v:shape>
                <v:shape style="position:absolute;left:1380;top:142;width:9480;height:359" id="docshape1379" coordorigin="1380,143" coordsize="9480,359" path="m10800,143l1440,143,1417,148,1398,160,1385,179,1380,203,1380,442,1385,465,1398,484,1417,497,1440,501,10800,501,10823,497,10842,484,10855,465,10860,442,10860,203,10855,179,10842,160,10823,148,10800,143xe" filled="true" fillcolor="#f2f2f2" stroked="false">
                  <v:path arrowok="t"/>
                  <v:fill type="solid"/>
                </v:shape>
                <v:shape style="position:absolute;left:1372;top:134;width:9496;height:375" type="#_x0000_t202" id="docshape1380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git</w:t>
                        </w:r>
                        <w:r>
                          <w:rPr>
                            <w:rFonts w:ascii="Lucida Sans Unicode"/>
                            <w:spacing w:val="1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push</w:t>
                        </w:r>
                        <w:r>
                          <w:rPr>
                            <w:rFonts w:ascii="Lucida Sans Unicode"/>
                            <w:spacing w:val="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origin</w:t>
                        </w:r>
                        <w:r>
                          <w:rPr>
                            <w:rFonts w:ascii="Lucida Sans Unicode"/>
                            <w:spacing w:val="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:github-tutorial-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update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Heading3"/>
        <w:spacing w:before="172"/>
        <w:jc w:val="both"/>
        <w:rPr>
          <w:rFonts w:ascii="Times New Roman"/>
        </w:rPr>
      </w:pPr>
      <w:r>
        <w:rPr>
          <w:rFonts w:ascii="Times New Roman"/>
        </w:rPr>
        <w:t>Recent</w:t>
      </w:r>
      <w:r>
        <w:rPr>
          <w:rFonts w:ascii="Times New Roman"/>
          <w:spacing w:val="-8"/>
        </w:rPr>
        <w:t> </w:t>
      </w:r>
      <w:r>
        <w:rPr>
          <w:rFonts w:ascii="Times New Roman"/>
        </w:rPr>
        <w:t>changes</w:t>
      </w:r>
      <w:r>
        <w:rPr>
          <w:rFonts w:ascii="Times New Roman"/>
          <w:spacing w:val="-8"/>
        </w:rPr>
        <w:t> </w:t>
      </w:r>
      <w:r>
        <w:rPr>
          <w:rFonts w:ascii="Times New Roman"/>
        </w:rPr>
        <w:t>in</w:t>
      </w:r>
      <w:r>
        <w:rPr>
          <w:rFonts w:ascii="Times New Roman"/>
          <w:spacing w:val="-8"/>
        </w:rPr>
        <w:t> </w:t>
      </w:r>
      <w:r>
        <w:rPr>
          <w:rFonts w:ascii="Times New Roman"/>
        </w:rPr>
        <w:t>the</w:t>
      </w:r>
      <w:r>
        <w:rPr>
          <w:rFonts w:ascii="Times New Roman"/>
          <w:spacing w:val="-8"/>
        </w:rPr>
        <w:t> </w:t>
      </w:r>
      <w:r>
        <w:rPr>
          <w:rFonts w:ascii="Times New Roman"/>
          <w:spacing w:val="-2"/>
        </w:rPr>
        <w:t>workflow</w:t>
      </w:r>
    </w:p>
    <w:p>
      <w:pPr>
        <w:pStyle w:val="BodyText"/>
        <w:spacing w:line="244" w:lineRule="auto" w:before="125"/>
        <w:ind w:left="439" w:right="177"/>
        <w:jc w:val="both"/>
      </w:pPr>
      <w:r>
        <w:rPr>
          <w:spacing w:val="-6"/>
        </w:rPr>
        <w:t>Some recent</w:t>
      </w:r>
      <w:r>
        <w:rPr>
          <w:spacing w:val="-5"/>
        </w:rPr>
        <w:t> </w:t>
      </w:r>
      <w:r>
        <w:rPr>
          <w:spacing w:val="-6"/>
        </w:rPr>
        <w:t>changes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workflow</w:t>
      </w:r>
      <w:r>
        <w:rPr>
          <w:spacing w:val="-4"/>
        </w:rPr>
        <w:t> </w:t>
      </w:r>
      <w:r>
        <w:rPr>
          <w:spacing w:val="-6"/>
        </w:rPr>
        <w:t>are</w:t>
      </w:r>
      <w:r>
        <w:rPr>
          <w:spacing w:val="-4"/>
        </w:rPr>
        <w:t> </w:t>
      </w:r>
      <w:r>
        <w:rPr>
          <w:spacing w:val="-6"/>
        </w:rPr>
        <w:t>not</w:t>
      </w:r>
      <w:r>
        <w:rPr>
          <w:spacing w:val="-4"/>
        </w:rPr>
        <w:t> </w:t>
      </w:r>
      <w:r>
        <w:rPr>
          <w:spacing w:val="-6"/>
        </w:rPr>
        <w:t>captured</w:t>
      </w:r>
      <w:r>
        <w:rPr>
          <w:spacing w:val="-4"/>
        </w:rPr>
        <w:t> </w:t>
      </w:r>
      <w:r>
        <w:rPr>
          <w:spacing w:val="-6"/>
        </w:rPr>
        <w:t>in</w:t>
      </w:r>
      <w:r>
        <w:rPr>
          <w:spacing w:val="-4"/>
        </w:rPr>
        <w:t> </w:t>
      </w:r>
      <w:r>
        <w:rPr>
          <w:spacing w:val="-6"/>
        </w:rPr>
        <w:t>this</w:t>
      </w:r>
      <w:r>
        <w:rPr>
          <w:spacing w:val="-4"/>
        </w:rPr>
        <w:t> </w:t>
      </w:r>
      <w:r>
        <w:rPr>
          <w:spacing w:val="-6"/>
        </w:rPr>
        <w:t>tutorial.</w:t>
      </w:r>
      <w:r>
        <w:rPr>
          <w:spacing w:val="11"/>
        </w:rPr>
        <w:t> </w:t>
      </w:r>
      <w:r>
        <w:rPr>
          <w:spacing w:val="-6"/>
        </w:rPr>
        <w:t>For</w:t>
      </w:r>
      <w:r>
        <w:rPr>
          <w:spacing w:val="-4"/>
        </w:rPr>
        <w:t> </w:t>
      </w:r>
      <w:r>
        <w:rPr>
          <w:spacing w:val="-6"/>
        </w:rPr>
        <w:t>example,</w:t>
      </w:r>
      <w:r>
        <w:rPr>
          <w:spacing w:val="-4"/>
        </w:rPr>
        <w:t> </w:t>
      </w:r>
      <w:r>
        <w:rPr>
          <w:spacing w:val="-6"/>
        </w:rPr>
        <w:t>in</w:t>
      </w:r>
      <w:r>
        <w:rPr>
          <w:spacing w:val="-4"/>
        </w:rPr>
        <w:t> </w:t>
      </w:r>
      <w:r>
        <w:rPr>
          <w:spacing w:val="-6"/>
        </w:rPr>
        <w:t>addition</w:t>
      </w:r>
      <w:r>
        <w:rPr>
          <w:spacing w:val="-4"/>
        </w:rPr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rFonts w:ascii="Times New Roman" w:hAnsi="Times New Roman"/>
          <w:i/>
          <w:spacing w:val="-6"/>
        </w:rPr>
        <w:t>develop</w:t>
      </w:r>
      <w:r>
        <w:rPr>
          <w:rFonts w:ascii="Times New Roman" w:hAnsi="Times New Roman"/>
          <w:i/>
          <w:spacing w:val="-7"/>
        </w:rPr>
        <w:t> </w:t>
      </w:r>
      <w:r>
        <w:rPr>
          <w:spacing w:val="-6"/>
        </w:rPr>
        <w:t>branch,</w:t>
      </w:r>
      <w:r>
        <w:rPr/>
        <w:t> </w:t>
      </w:r>
      <w:r>
        <w:rPr>
          <w:spacing w:val="-4"/>
        </w:rPr>
        <w:t>to which all new features should be submitted, there is also a </w:t>
      </w:r>
      <w:r>
        <w:rPr>
          <w:rFonts w:ascii="Times New Roman" w:hAnsi="Times New Roman"/>
          <w:i/>
          <w:spacing w:val="-4"/>
        </w:rPr>
        <w:t>release</w:t>
      </w:r>
      <w:r>
        <w:rPr>
          <w:spacing w:val="-4"/>
        </w:rPr>
        <w:t>, a </w:t>
      </w:r>
      <w:r>
        <w:rPr>
          <w:rFonts w:ascii="Times New Roman" w:hAnsi="Times New Roman"/>
          <w:i/>
          <w:spacing w:val="-4"/>
        </w:rPr>
        <w:t>stable</w:t>
      </w:r>
      <w:r>
        <w:rPr>
          <w:spacing w:val="-4"/>
        </w:rPr>
        <w:t>, and a </w:t>
      </w:r>
      <w:r>
        <w:rPr>
          <w:rFonts w:ascii="Times New Roman" w:hAnsi="Times New Roman"/>
          <w:i/>
          <w:spacing w:val="-4"/>
        </w:rPr>
        <w:t>maintenance</w:t>
      </w:r>
      <w:r>
        <w:rPr>
          <w:rFonts w:ascii="Times New Roman" w:hAnsi="Times New Roman"/>
          <w:i/>
          <w:spacing w:val="-8"/>
        </w:rPr>
        <w:t> </w:t>
      </w:r>
      <w:r>
        <w:rPr>
          <w:spacing w:val="-4"/>
        </w:rPr>
        <w:t>branch; the </w:t>
      </w:r>
      <w:r>
        <w:rPr>
          <w:rFonts w:ascii="Times New Roman" w:hAnsi="Times New Roman"/>
          <w:i/>
          <w:spacing w:val="-4"/>
        </w:rPr>
        <w:t>release </w:t>
      </w:r>
      <w:r>
        <w:rPr>
          <w:w w:val="90"/>
        </w:rPr>
        <w:t>branch is updated from the </w:t>
      </w:r>
      <w:r>
        <w:rPr>
          <w:rFonts w:ascii="Times New Roman" w:hAnsi="Times New Roman"/>
          <w:i/>
          <w:w w:val="90"/>
        </w:rPr>
        <w:t>develop </w:t>
      </w:r>
      <w:r>
        <w:rPr>
          <w:w w:val="90"/>
        </w:rPr>
        <w:t>branch as part of a “feature release”, and </w:t>
      </w:r>
      <w:r>
        <w:rPr>
          <w:rFonts w:ascii="Times New Roman" w:hAnsi="Times New Roman"/>
          <w:i/>
          <w:w w:val="90"/>
        </w:rPr>
        <w:t>stable </w:t>
      </w:r>
      <w:r>
        <w:rPr>
          <w:w w:val="90"/>
        </w:rPr>
        <w:t>(together with </w:t>
      </w:r>
      <w:r>
        <w:rPr>
          <w:rFonts w:ascii="Times New Roman" w:hAnsi="Times New Roman"/>
          <w:i/>
          <w:w w:val="90"/>
        </w:rPr>
        <w:t>release</w:t>
      </w:r>
      <w:r>
        <w:rPr>
          <w:w w:val="90"/>
        </w:rPr>
        <w:t>) are updated</w:t>
      </w:r>
      <w:r>
        <w:rPr/>
        <w:t> </w:t>
      </w:r>
      <w:r>
        <w:rPr>
          <w:w w:val="90"/>
        </w:rPr>
        <w:t>from </w:t>
      </w:r>
      <w:r>
        <w:rPr>
          <w:rFonts w:ascii="Times New Roman" w:hAnsi="Times New Roman"/>
          <w:i/>
          <w:w w:val="90"/>
        </w:rPr>
        <w:t>develop </w:t>
      </w:r>
      <w:r>
        <w:rPr>
          <w:w w:val="90"/>
        </w:rPr>
        <w:t>when a “stable release” is made.</w:t>
      </w:r>
      <w:r>
        <w:rPr>
          <w:spacing w:val="33"/>
        </w:rPr>
        <w:t> </w:t>
      </w:r>
      <w:r>
        <w:rPr>
          <w:w w:val="90"/>
        </w:rPr>
        <w:t>In between stable releases, selected bug fixes and infrastructure updates</w:t>
      </w:r>
      <w:r>
        <w:rPr/>
        <w:t> </w:t>
      </w:r>
      <w:r>
        <w:rPr>
          <w:spacing w:val="-4"/>
        </w:rPr>
        <w:t>are back-ported from the </w:t>
      </w:r>
      <w:r>
        <w:rPr>
          <w:rFonts w:ascii="Times New Roman" w:hAnsi="Times New Roman"/>
          <w:i/>
          <w:spacing w:val="-4"/>
        </w:rPr>
        <w:t>develop</w:t>
      </w:r>
      <w:r>
        <w:rPr>
          <w:rFonts w:ascii="Times New Roman" w:hAnsi="Times New Roman"/>
          <w:i/>
          <w:spacing w:val="-7"/>
        </w:rPr>
        <w:t> </w:t>
      </w:r>
      <w:r>
        <w:rPr>
          <w:spacing w:val="-4"/>
        </w:rPr>
        <w:t>branch to the </w:t>
      </w:r>
      <w:r>
        <w:rPr>
          <w:rFonts w:ascii="Times New Roman" w:hAnsi="Times New Roman"/>
          <w:i/>
          <w:spacing w:val="-4"/>
        </w:rPr>
        <w:t>maintenance</w:t>
      </w:r>
      <w:r>
        <w:rPr>
          <w:rFonts w:ascii="Times New Roman" w:hAnsi="Times New Roman"/>
          <w:i/>
          <w:spacing w:val="-7"/>
        </w:rPr>
        <w:t> </w:t>
      </w:r>
      <w:r>
        <w:rPr>
          <w:spacing w:val="-4"/>
        </w:rPr>
        <w:t>branch and occasionally merged to </w:t>
      </w:r>
      <w:r>
        <w:rPr>
          <w:rFonts w:ascii="Times New Roman" w:hAnsi="Times New Roman"/>
          <w:i/>
          <w:spacing w:val="-4"/>
        </w:rPr>
        <w:t>stable</w:t>
      </w:r>
      <w:r>
        <w:rPr>
          <w:rFonts w:ascii="Times New Roman" w:hAnsi="Times New Roman"/>
          <w:i/>
          <w:spacing w:val="-7"/>
        </w:rPr>
        <w:t> </w:t>
      </w:r>
      <w:r>
        <w:rPr>
          <w:spacing w:val="-4"/>
        </w:rPr>
        <w:t>as an </w:t>
      </w:r>
      <w:r>
        <w:rPr>
          <w:spacing w:val="-4"/>
        </w:rPr>
        <w:t>update</w:t>
      </w:r>
      <w:r>
        <w:rPr>
          <w:spacing w:val="-2"/>
        </w:rPr>
        <w:t> release.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6"/>
        </w:rPr>
        <w:t>Furthermore,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naming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release</w:t>
      </w:r>
      <w:r>
        <w:rPr/>
        <w:t> </w:t>
      </w:r>
      <w:r>
        <w:rPr>
          <w:spacing w:val="-6"/>
        </w:rPr>
        <w:t>tags</w:t>
      </w:r>
      <w:r>
        <w:rPr/>
        <w:t> </w:t>
      </w:r>
      <w:r>
        <w:rPr>
          <w:spacing w:val="-6"/>
        </w:rPr>
        <w:t>now</w:t>
      </w:r>
      <w:r>
        <w:rPr/>
        <w:t> </w:t>
      </w:r>
      <w:r>
        <w:rPr>
          <w:spacing w:val="-6"/>
        </w:rPr>
        <w:t>follow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pattern</w:t>
      </w:r>
      <w:r>
        <w:rPr/>
        <w:t> </w:t>
      </w:r>
      <w:r>
        <w:rPr>
          <w:spacing w:val="-6"/>
        </w:rPr>
        <w:t>“patch_&lt;Day&gt;&lt;Month&gt;&lt;Year&gt;”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simplify</w:t>
      </w:r>
      <w:r>
        <w:rPr/>
        <w:t> </w:t>
      </w:r>
      <w:r>
        <w:rPr>
          <w:spacing w:val="-6"/>
        </w:rPr>
        <w:t>com-</w:t>
      </w:r>
      <w:r>
        <w:rPr/>
        <w:t> </w:t>
      </w:r>
      <w:r>
        <w:rPr>
          <w:spacing w:val="-6"/>
        </w:rPr>
        <w:t>parisons between</w:t>
      </w:r>
      <w:r>
        <w:rPr>
          <w:spacing w:val="-5"/>
        </w:rPr>
        <w:t> </w:t>
      </w:r>
      <w:r>
        <w:rPr>
          <w:spacing w:val="-6"/>
        </w:rPr>
        <w:t>releases.</w:t>
      </w:r>
      <w:r>
        <w:rPr>
          <w:spacing w:val="1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stable</w:t>
      </w:r>
      <w:r>
        <w:rPr>
          <w:spacing w:val="-5"/>
        </w:rPr>
        <w:t> </w:t>
      </w:r>
      <w:r>
        <w:rPr>
          <w:spacing w:val="-6"/>
        </w:rPr>
        <w:t>releases</w:t>
      </w:r>
      <w:r>
        <w:rPr>
          <w:spacing w:val="-5"/>
        </w:rPr>
        <w:t> </w:t>
      </w:r>
      <w:r>
        <w:rPr>
          <w:spacing w:val="-6"/>
        </w:rPr>
        <w:t>additional</w:t>
      </w:r>
      <w:r>
        <w:rPr>
          <w:spacing w:val="-5"/>
        </w:rPr>
        <w:t> </w:t>
      </w:r>
      <w:r>
        <w:rPr>
          <w:spacing w:val="-6"/>
        </w:rPr>
        <w:t>“stable_&lt;Day&gt;&lt;Month&gt;&lt;Year&gt;”</w:t>
      </w:r>
      <w:r>
        <w:rPr>
          <w:spacing w:val="-5"/>
        </w:rPr>
        <w:t> </w:t>
      </w:r>
      <w:r>
        <w:rPr>
          <w:spacing w:val="-6"/>
        </w:rPr>
        <w:t>tags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5"/>
        </w:rPr>
        <w:t> </w:t>
      </w:r>
      <w:r>
        <w:rPr>
          <w:spacing w:val="-6"/>
        </w:rPr>
        <w:t>applied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update</w:t>
      </w:r>
      <w:r>
        <w:rPr/>
        <w:t> </w:t>
      </w:r>
      <w:r>
        <w:rPr>
          <w:spacing w:val="-6"/>
        </w:rPr>
        <w:t>releases</w:t>
      </w:r>
      <w:r>
        <w:rPr/>
        <w:t> </w:t>
      </w:r>
      <w:r>
        <w:rPr>
          <w:spacing w:val="-6"/>
        </w:rPr>
        <w:t>are</w:t>
      </w:r>
      <w:r>
        <w:rPr/>
        <w:t> </w:t>
      </w:r>
      <w:r>
        <w:rPr>
          <w:spacing w:val="-6"/>
        </w:rPr>
        <w:t>tagged</w:t>
      </w:r>
      <w:r>
        <w:rPr/>
        <w:t> </w:t>
      </w:r>
      <w:r>
        <w:rPr>
          <w:spacing w:val="-6"/>
        </w:rPr>
        <w:t>with</w:t>
      </w:r>
      <w:r>
        <w:rPr/>
        <w:t> </w:t>
      </w:r>
      <w:r>
        <w:rPr>
          <w:spacing w:val="-6"/>
        </w:rPr>
        <w:t>“stable_&lt;Day&gt;&lt;Month&gt;&lt;Year&gt;_update&lt;Number&gt;”,</w:t>
      </w:r>
      <w:r>
        <w:rPr/>
        <w:t> </w:t>
      </w:r>
      <w:r>
        <w:rPr>
          <w:spacing w:val="-6"/>
        </w:rPr>
        <w:t>Finally,</w:t>
      </w:r>
      <w:r>
        <w:rPr/>
        <w:t> </w:t>
      </w:r>
      <w:r>
        <w:rPr>
          <w:spacing w:val="-6"/>
        </w:rPr>
        <w:t>all</w:t>
      </w:r>
      <w:r>
        <w:rPr/>
        <w:t> </w:t>
      </w:r>
      <w:r>
        <w:rPr>
          <w:spacing w:val="-6"/>
        </w:rPr>
        <w:t>releases</w:t>
      </w:r>
      <w:r>
        <w:rPr/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submissions</w:t>
      </w:r>
      <w:r>
        <w:rPr/>
        <w:t> </w:t>
      </w:r>
      <w:r>
        <w:rPr>
          <w:spacing w:val="-6"/>
        </w:rPr>
        <w:t>are</w:t>
      </w:r>
      <w:r>
        <w:rPr/>
        <w:t> </w:t>
      </w:r>
      <w:r>
        <w:rPr>
          <w:spacing w:val="-6"/>
        </w:rPr>
        <w:t>subject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automatic</w:t>
      </w:r>
      <w:r>
        <w:rPr>
          <w:spacing w:val="-5"/>
        </w:rPr>
        <w:t> </w:t>
      </w:r>
      <w:r>
        <w:rPr>
          <w:spacing w:val="-6"/>
        </w:rPr>
        <w:t>testing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code</w:t>
      </w:r>
      <w:r>
        <w:rPr>
          <w:spacing w:val="-5"/>
        </w:rPr>
        <w:t> </w:t>
      </w:r>
      <w:r>
        <w:rPr>
          <w:spacing w:val="-6"/>
        </w:rPr>
        <w:t>checks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make</w:t>
      </w:r>
      <w:r>
        <w:rPr>
          <w:spacing w:val="-5"/>
        </w:rPr>
        <w:t> </w:t>
      </w:r>
      <w:r>
        <w:rPr>
          <w:spacing w:val="-6"/>
        </w:rPr>
        <w:t>sure</w:t>
      </w:r>
      <w:r>
        <w:rPr>
          <w:spacing w:val="-5"/>
        </w:rPr>
        <w:t> </w:t>
      </w:r>
      <w:r>
        <w:rPr>
          <w:spacing w:val="-6"/>
        </w:rPr>
        <w:t>they</w:t>
      </w:r>
      <w:r>
        <w:rPr>
          <w:spacing w:val="-5"/>
        </w:rPr>
        <w:t> </w:t>
      </w:r>
      <w:r>
        <w:rPr>
          <w:spacing w:val="-6"/>
        </w:rPr>
        <w:t>compile</w:t>
      </w:r>
      <w:r>
        <w:rPr>
          <w:spacing w:val="-5"/>
        </w:rPr>
        <w:t> </w:t>
      </w:r>
      <w:r>
        <w:rPr>
          <w:spacing w:val="-6"/>
        </w:rPr>
        <w:t>with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variety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compilers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popular</w:t>
      </w:r>
      <w:r>
        <w:rPr>
          <w:spacing w:val="-5"/>
        </w:rPr>
        <w:t> </w:t>
      </w:r>
      <w:r>
        <w:rPr>
          <w:spacing w:val="-6"/>
        </w:rPr>
        <w:t>oper-</w:t>
      </w:r>
      <w:r>
        <w:rPr>
          <w:spacing w:val="-2"/>
        </w:rPr>
        <w:t> ating</w:t>
      </w:r>
      <w:r>
        <w:rPr>
          <w:spacing w:val="-8"/>
        </w:rPr>
        <w:t> </w:t>
      </w:r>
      <w:r>
        <w:rPr>
          <w:spacing w:val="-2"/>
        </w:rPr>
        <w:t>systems.</w:t>
      </w:r>
      <w:r>
        <w:rPr>
          <w:spacing w:val="4"/>
        </w:rPr>
        <w:t> </w:t>
      </w:r>
      <w:r>
        <w:rPr>
          <w:spacing w:val="-2"/>
        </w:rPr>
        <w:t>Some</w:t>
      </w:r>
      <w:r>
        <w:rPr>
          <w:spacing w:val="-8"/>
        </w:rPr>
        <w:t> </w:t>
      </w:r>
      <w:r>
        <w:rPr>
          <w:spacing w:val="-2"/>
        </w:rPr>
        <w:t>unit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regression</w:t>
      </w:r>
      <w:r>
        <w:rPr>
          <w:spacing w:val="-8"/>
        </w:rPr>
        <w:t> </w:t>
      </w:r>
      <w:r>
        <w:rPr>
          <w:spacing w:val="-2"/>
        </w:rPr>
        <w:t>testing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applied</w:t>
      </w:r>
      <w:r>
        <w:rPr>
          <w:spacing w:val="-8"/>
        </w:rPr>
        <w:t> </w:t>
      </w:r>
      <w:r>
        <w:rPr>
          <w:spacing w:val="-2"/>
        </w:rPr>
        <w:t>as</w:t>
      </w:r>
      <w:r>
        <w:rPr>
          <w:spacing w:val="-8"/>
        </w:rPr>
        <w:t> </w:t>
      </w:r>
      <w:r>
        <w:rPr>
          <w:spacing w:val="-2"/>
        </w:rPr>
        <w:t>well.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detailed</w:t>
      </w:r>
      <w:r>
        <w:rPr>
          <w:spacing w:val="-7"/>
        </w:rPr>
        <w:t> </w:t>
      </w:r>
      <w:r>
        <w:rPr>
          <w:spacing w:val="-4"/>
        </w:rPr>
        <w:t>discussion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LAMMPS</w:t>
      </w:r>
      <w:r>
        <w:rPr>
          <w:spacing w:val="-7"/>
        </w:rPr>
        <w:t> </w:t>
      </w:r>
      <w:r>
        <w:rPr>
          <w:spacing w:val="-4"/>
        </w:rPr>
        <w:t>developer</w:t>
      </w:r>
      <w:r>
        <w:rPr>
          <w:spacing w:val="-7"/>
        </w:rPr>
        <w:t> </w:t>
      </w:r>
      <w:r>
        <w:rPr>
          <w:spacing w:val="-4"/>
        </w:rPr>
        <w:t>GitHub</w:t>
      </w:r>
      <w:r>
        <w:rPr>
          <w:spacing w:val="-7"/>
        </w:rPr>
        <w:t> </w:t>
      </w:r>
      <w:r>
        <w:rPr>
          <w:spacing w:val="-4"/>
        </w:rPr>
        <w:t>workflow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found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file</w:t>
      </w:r>
      <w:r>
        <w:rPr>
          <w:spacing w:val="-7"/>
        </w:rPr>
        <w:t> </w:t>
      </w:r>
      <w:hyperlink r:id="rId213">
        <w:r>
          <w:rPr>
            <w:color w:val="376F62"/>
            <w:spacing w:val="-4"/>
          </w:rPr>
          <w:t>doc/github-development-</w:t>
        </w:r>
      </w:hyperlink>
      <w:r>
        <w:rPr>
          <w:color w:val="376F62"/>
          <w:spacing w:val="-2"/>
        </w:rPr>
        <w:t> </w:t>
      </w:r>
      <w:hyperlink r:id="rId213">
        <w:r>
          <w:rPr>
            <w:color w:val="376F62"/>
            <w:spacing w:val="-2"/>
          </w:rPr>
          <w:t>workflow.md</w:t>
        </w:r>
      </w:hyperlink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spacing w:before="201"/>
        <w:rPr>
          <w:sz w:val="24"/>
        </w:rPr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Using LAMMPS-GUI" w:id="237"/>
      <w:bookmarkEnd w:id="237"/>
      <w:r>
        <w:rPr>
          <w:b w:val="0"/>
        </w:rPr>
      </w:r>
      <w:bookmarkStart w:name="_bookmark97" w:id="238"/>
      <w:bookmarkEnd w:id="238"/>
      <w:r>
        <w:rPr>
          <w:b w:val="0"/>
        </w:rPr>
      </w:r>
      <w:r>
        <w:rPr>
          <w:color w:val="20435C"/>
          <w:spacing w:val="-2"/>
        </w:rPr>
        <w:t>Using</w:t>
      </w:r>
      <w:r>
        <w:rPr>
          <w:color w:val="20435C"/>
          <w:spacing w:val="5"/>
        </w:rPr>
        <w:t> </w:t>
      </w:r>
      <w:r>
        <w:rPr>
          <w:color w:val="20435C"/>
          <w:spacing w:val="-2"/>
        </w:rPr>
        <w:t>LAMMPS-</w:t>
      </w:r>
      <w:r>
        <w:rPr>
          <w:color w:val="20435C"/>
          <w:spacing w:val="-5"/>
        </w:rPr>
        <w:t>GUI</w:t>
      </w:r>
    </w:p>
    <w:p>
      <w:pPr>
        <w:spacing w:before="247"/>
        <w:ind w:left="440" w:right="0" w:firstLine="0"/>
        <w:jc w:val="left"/>
        <w:rPr>
          <w:sz w:val="20"/>
        </w:rPr>
      </w:pPr>
      <w:r>
        <w:rPr>
          <w:spacing w:val="-4"/>
          <w:sz w:val="20"/>
        </w:rPr>
        <w:t>This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document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describes</w:t>
      </w:r>
      <w:r>
        <w:rPr>
          <w:spacing w:val="-3"/>
          <w:sz w:val="20"/>
        </w:rPr>
        <w:t> </w:t>
      </w:r>
      <w:r>
        <w:rPr>
          <w:rFonts w:ascii="Times New Roman"/>
          <w:b/>
          <w:spacing w:val="-4"/>
          <w:sz w:val="20"/>
        </w:rPr>
        <w:t>LAMMPS-GUI</w:t>
      </w:r>
      <w:r>
        <w:rPr>
          <w:rFonts w:ascii="Times New Roman"/>
          <w:b/>
          <w:spacing w:val="-9"/>
          <w:sz w:val="20"/>
        </w:rPr>
        <w:t> </w:t>
      </w:r>
      <w:r>
        <w:rPr>
          <w:rFonts w:ascii="Times New Roman"/>
          <w:b/>
          <w:spacing w:val="-4"/>
          <w:sz w:val="20"/>
        </w:rPr>
        <w:t>version</w:t>
      </w:r>
      <w:r>
        <w:rPr>
          <w:rFonts w:ascii="Times New Roman"/>
          <w:b/>
          <w:spacing w:val="-8"/>
          <w:sz w:val="20"/>
        </w:rPr>
        <w:t> </w:t>
      </w:r>
      <w:r>
        <w:rPr>
          <w:rFonts w:ascii="Times New Roman"/>
          <w:b/>
          <w:spacing w:val="-4"/>
          <w:sz w:val="20"/>
        </w:rPr>
        <w:t>1.6</w:t>
      </w:r>
      <w:r>
        <w:rPr>
          <w:spacing w:val="-4"/>
          <w:sz w:val="20"/>
        </w:rPr>
        <w:t>.</w:t>
      </w:r>
    </w:p>
    <w:p>
      <w:pPr>
        <w:pStyle w:val="BodyText"/>
        <w:spacing w:before="10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2912">
                <wp:simplePos x="0" y="0"/>
                <wp:positionH relativeFrom="page">
                  <wp:posOffset>914400</wp:posOffset>
                </wp:positionH>
                <wp:positionV relativeFrom="paragraph">
                  <wp:posOffset>126055</wp:posOffset>
                </wp:positionV>
                <wp:extent cx="5943600" cy="1270"/>
                <wp:effectExtent l="0" t="0" r="0" b="0"/>
                <wp:wrapTopAndBottom/>
                <wp:docPr id="1558" name="Graphic 15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8" name="Graphic 1558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9.925661pt;width:468pt;height:.1pt;mso-position-horizontal-relative:page;mso-position-vertical-relative:paragraph;z-index:-15533568;mso-wrap-distance-left:0;mso-wrap-distance-right:0" id="docshape1381" coordorigin="1440,199" coordsize="9360,0" path="m1440,199l10800,199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68"/>
      </w:pPr>
    </w:p>
    <w:p>
      <w:pPr>
        <w:pStyle w:val="BodyText"/>
        <w:spacing w:line="244" w:lineRule="auto" w:before="1"/>
        <w:ind w:left="440" w:right="177"/>
        <w:jc w:val="both"/>
      </w:pPr>
      <w:r>
        <w:rPr/>
        <w:t>LAMMPS-GUI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graphical</w:t>
      </w:r>
      <w:r>
        <w:rPr>
          <w:spacing w:val="-8"/>
        </w:rPr>
        <w:t> </w:t>
      </w:r>
      <w:r>
        <w:rPr/>
        <w:t>text</w:t>
      </w:r>
      <w:r>
        <w:rPr>
          <w:spacing w:val="-8"/>
        </w:rPr>
        <w:t> </w:t>
      </w:r>
      <w:r>
        <w:rPr/>
        <w:t>editor</w:t>
      </w:r>
      <w:r>
        <w:rPr>
          <w:spacing w:val="-8"/>
        </w:rPr>
        <w:t> </w:t>
      </w:r>
      <w:r>
        <w:rPr/>
        <w:t>customized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editing</w:t>
      </w:r>
      <w:r>
        <w:rPr>
          <w:spacing w:val="-8"/>
        </w:rPr>
        <w:t> </w:t>
      </w:r>
      <w:r>
        <w:rPr/>
        <w:t>LAMMPS</w:t>
      </w:r>
      <w:r>
        <w:rPr>
          <w:spacing w:val="-8"/>
        </w:rPr>
        <w:t> </w:t>
      </w:r>
      <w:r>
        <w:rPr/>
        <w:t>input</w:t>
      </w:r>
      <w:r>
        <w:rPr>
          <w:spacing w:val="-8"/>
        </w:rPr>
        <w:t> </w:t>
      </w:r>
      <w:r>
        <w:rPr/>
        <w:t>files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linked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>
          <w:rFonts w:ascii="Times New Roman" w:hAnsi="Times New Roman"/>
          <w:i/>
          <w:color w:val="355F7B"/>
        </w:rPr>
        <w:t>LAMMPS </w:t>
      </w:r>
      <w:r>
        <w:rPr>
          <w:rFonts w:ascii="Times New Roman" w:hAnsi="Times New Roman"/>
          <w:i/>
          <w:color w:val="355F7B"/>
          <w:spacing w:val="-2"/>
        </w:rPr>
        <w:t>library</w:t>
      </w:r>
      <w:r>
        <w:rPr>
          <w:rFonts w:ascii="Times New Roman" w:hAnsi="Times New Roman"/>
          <w:i/>
          <w:color w:val="355F7B"/>
          <w:spacing w:val="-11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thus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run</w:t>
      </w:r>
      <w:r>
        <w:rPr>
          <w:spacing w:val="-9"/>
        </w:rPr>
        <w:t> </w:t>
      </w:r>
      <w:r>
        <w:rPr>
          <w:spacing w:val="-2"/>
        </w:rPr>
        <w:t>LAMMPS</w:t>
      </w:r>
      <w:r>
        <w:rPr>
          <w:spacing w:val="-9"/>
        </w:rPr>
        <w:t> </w:t>
      </w:r>
      <w:r>
        <w:rPr>
          <w:spacing w:val="-2"/>
        </w:rPr>
        <w:t>directly</w:t>
      </w:r>
      <w:r>
        <w:rPr>
          <w:spacing w:val="-9"/>
        </w:rPr>
        <w:t> </w:t>
      </w:r>
      <w:r>
        <w:rPr>
          <w:spacing w:val="-2"/>
        </w:rPr>
        <w:t>using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contents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editor’s</w:t>
      </w:r>
      <w:r>
        <w:rPr>
          <w:spacing w:val="-9"/>
        </w:rPr>
        <w:t> </w:t>
      </w:r>
      <w:r>
        <w:rPr>
          <w:spacing w:val="-2"/>
        </w:rPr>
        <w:t>text</w:t>
      </w:r>
      <w:r>
        <w:rPr>
          <w:spacing w:val="-9"/>
        </w:rPr>
        <w:t> </w:t>
      </w:r>
      <w:r>
        <w:rPr>
          <w:spacing w:val="-2"/>
        </w:rPr>
        <w:t>buffer</w:t>
      </w:r>
      <w:r>
        <w:rPr>
          <w:spacing w:val="-9"/>
        </w:rPr>
        <w:t> </w:t>
      </w:r>
      <w:r>
        <w:rPr>
          <w:spacing w:val="-2"/>
        </w:rPr>
        <w:t>as</w:t>
      </w:r>
      <w:r>
        <w:rPr>
          <w:spacing w:val="-9"/>
        </w:rPr>
        <w:t> </w:t>
      </w:r>
      <w:r>
        <w:rPr>
          <w:spacing w:val="-2"/>
        </w:rPr>
        <w:t>input.</w:t>
      </w:r>
      <w:r>
        <w:rPr>
          <w:spacing w:val="-9"/>
        </w:rPr>
        <w:t> </w:t>
      </w:r>
      <w:r>
        <w:rPr>
          <w:spacing w:val="-2"/>
        </w:rPr>
        <w:t>It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retrieve</w:t>
      </w:r>
      <w:r>
        <w:rPr>
          <w:spacing w:val="-9"/>
        </w:rPr>
        <w:t> </w:t>
      </w:r>
      <w:r>
        <w:rPr>
          <w:spacing w:val="-2"/>
        </w:rPr>
        <w:t>and </w:t>
      </w:r>
      <w:r>
        <w:rPr>
          <w:spacing w:val="-4"/>
        </w:rPr>
        <w:t>display</w:t>
      </w:r>
      <w:r>
        <w:rPr>
          <w:spacing w:val="-8"/>
        </w:rPr>
        <w:t> </w:t>
      </w:r>
      <w:r>
        <w:rPr>
          <w:spacing w:val="-4"/>
        </w:rPr>
        <w:t>information</w:t>
      </w:r>
      <w:r>
        <w:rPr>
          <w:spacing w:val="-7"/>
        </w:rPr>
        <w:t> </w:t>
      </w:r>
      <w:r>
        <w:rPr>
          <w:spacing w:val="-4"/>
        </w:rPr>
        <w:t>from</w:t>
      </w:r>
      <w:r>
        <w:rPr>
          <w:spacing w:val="-7"/>
        </w:rPr>
        <w:t> </w:t>
      </w:r>
      <w:r>
        <w:rPr>
          <w:spacing w:val="-4"/>
        </w:rPr>
        <w:t>LAMMPS</w:t>
      </w:r>
      <w:r>
        <w:rPr>
          <w:spacing w:val="-7"/>
        </w:rPr>
        <w:t> </w:t>
      </w:r>
      <w:r>
        <w:rPr>
          <w:spacing w:val="-4"/>
        </w:rPr>
        <w:t>while</w:t>
      </w:r>
      <w:r>
        <w:rPr>
          <w:spacing w:val="-7"/>
        </w:rPr>
        <w:t> </w:t>
      </w:r>
      <w:r>
        <w:rPr>
          <w:spacing w:val="-4"/>
        </w:rPr>
        <w:t>it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running,</w:t>
      </w:r>
      <w:r>
        <w:rPr>
          <w:spacing w:val="-5"/>
        </w:rPr>
        <w:t> </w:t>
      </w:r>
      <w:r>
        <w:rPr>
          <w:spacing w:val="-4"/>
        </w:rPr>
        <w:t>display</w:t>
      </w:r>
      <w:r>
        <w:rPr>
          <w:spacing w:val="-6"/>
        </w:rPr>
        <w:t> </w:t>
      </w:r>
      <w:r>
        <w:rPr>
          <w:spacing w:val="-4"/>
        </w:rPr>
        <w:t>visualizations</w:t>
      </w:r>
      <w:r>
        <w:rPr>
          <w:spacing w:val="-6"/>
        </w:rPr>
        <w:t> </w:t>
      </w:r>
      <w:r>
        <w:rPr>
          <w:spacing w:val="-4"/>
        </w:rPr>
        <w:t>created</w:t>
      </w:r>
      <w:r>
        <w:rPr>
          <w:spacing w:val="-6"/>
        </w:rPr>
        <w:t> </w:t>
      </w:r>
      <w:r>
        <w:rPr>
          <w:spacing w:val="-4"/>
        </w:rPr>
        <w:t>with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rFonts w:ascii="Times New Roman" w:hAnsi="Times New Roman"/>
          <w:i/>
          <w:color w:val="355F7B"/>
          <w:spacing w:val="-4"/>
        </w:rPr>
        <w:t>dump</w:t>
      </w:r>
      <w:r>
        <w:rPr>
          <w:rFonts w:ascii="Times New Roman" w:hAnsi="Times New Roman"/>
          <w:i/>
          <w:color w:val="355F7B"/>
          <w:spacing w:val="-9"/>
        </w:rPr>
        <w:t> </w:t>
      </w:r>
      <w:r>
        <w:rPr>
          <w:rFonts w:ascii="Times New Roman" w:hAnsi="Times New Roman"/>
          <w:i/>
          <w:color w:val="355F7B"/>
          <w:spacing w:val="-4"/>
        </w:rPr>
        <w:t>image</w:t>
      </w:r>
      <w:r>
        <w:rPr>
          <w:rFonts w:ascii="Times New Roman" w:hAnsi="Times New Roman"/>
          <w:i/>
          <w:color w:val="355F7B"/>
          <w:spacing w:val="-8"/>
        </w:rPr>
        <w:t> </w:t>
      </w:r>
      <w:r>
        <w:rPr>
          <w:rFonts w:ascii="Times New Roman" w:hAnsi="Times New Roman"/>
          <w:i/>
          <w:color w:val="355F7B"/>
          <w:spacing w:val="-4"/>
        </w:rPr>
        <w:t>command</w:t>
      </w:r>
      <w:r>
        <w:rPr>
          <w:spacing w:val="-4"/>
        </w:rPr>
        <w:t>,</w:t>
      </w:r>
      <w:r>
        <w:rPr/>
        <w:t> </w:t>
      </w:r>
      <w:r>
        <w:rPr>
          <w:spacing w:val="-4"/>
        </w:rPr>
        <w:t>and is adapted specifically for editing LAMMPS input files through text completion and reformatting, and linking to</w:t>
      </w:r>
      <w:r>
        <w:rPr/>
        <w:t> the</w:t>
      </w:r>
      <w:r>
        <w:rPr>
          <w:spacing w:val="-7"/>
        </w:rPr>
        <w:t> </w:t>
      </w:r>
      <w:r>
        <w:rPr/>
        <w:t>online</w:t>
      </w:r>
      <w:r>
        <w:rPr>
          <w:spacing w:val="-7"/>
        </w:rPr>
        <w:t> </w:t>
      </w:r>
      <w:r>
        <w:rPr/>
        <w:t>LAMMPS</w:t>
      </w:r>
      <w:r>
        <w:rPr>
          <w:spacing w:val="-7"/>
        </w:rPr>
        <w:t> </w:t>
      </w:r>
      <w:r>
        <w:rPr/>
        <w:t>documentation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known</w:t>
      </w:r>
      <w:r>
        <w:rPr>
          <w:spacing w:val="-7"/>
        </w:rPr>
        <w:t> </w:t>
      </w:r>
      <w:r>
        <w:rPr/>
        <w:t>LAMMPS</w:t>
      </w:r>
      <w:r>
        <w:rPr>
          <w:spacing w:val="-7"/>
        </w:rPr>
        <w:t> </w:t>
      </w:r>
      <w:r>
        <w:rPr/>
        <w:t>commands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styles.</w:t>
      </w:r>
    </w:p>
    <w:p>
      <w:pPr>
        <w:pStyle w:val="BodyText"/>
        <w:spacing w:before="5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3424">
                <wp:simplePos x="0" y="0"/>
                <wp:positionH relativeFrom="page">
                  <wp:posOffset>914400</wp:posOffset>
                </wp:positionH>
                <wp:positionV relativeFrom="paragraph">
                  <wp:posOffset>196312</wp:posOffset>
                </wp:positionV>
                <wp:extent cx="5943600" cy="1383030"/>
                <wp:effectExtent l="0" t="0" r="0" b="0"/>
                <wp:wrapTopAndBottom/>
                <wp:docPr id="1559" name="Group 15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9" name="Group 1559"/>
                      <wpg:cNvGrpSpPr/>
                      <wpg:grpSpPr>
                        <a:xfrm>
                          <a:off x="0" y="0"/>
                          <a:ext cx="5943600" cy="1383030"/>
                          <a:chExt cx="5943600" cy="1383030"/>
                        </a:xfrm>
                      </wpg:grpSpPr>
                      <wps:wsp>
                        <wps:cNvPr id="1560" name="Graphic 1560"/>
                        <wps:cNvSpPr/>
                        <wps:spPr>
                          <a:xfrm>
                            <a:off x="0" y="0"/>
                            <a:ext cx="5943600" cy="138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383030">
                                <a:moveTo>
                                  <a:pt x="5880337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1319147"/>
                                </a:lnTo>
                                <a:lnTo>
                                  <a:pt x="4971" y="1343771"/>
                                </a:lnTo>
                                <a:lnTo>
                                  <a:pt x="18529" y="1363880"/>
                                </a:lnTo>
                                <a:lnTo>
                                  <a:pt x="38638" y="1377438"/>
                                </a:lnTo>
                                <a:lnTo>
                                  <a:pt x="63262" y="1382410"/>
                                </a:lnTo>
                                <a:lnTo>
                                  <a:pt x="5880337" y="1382410"/>
                                </a:lnTo>
                                <a:lnTo>
                                  <a:pt x="5904961" y="1377438"/>
                                </a:lnTo>
                                <a:lnTo>
                                  <a:pt x="5925070" y="1363880"/>
                                </a:lnTo>
                                <a:lnTo>
                                  <a:pt x="5938628" y="1343771"/>
                                </a:lnTo>
                                <a:lnTo>
                                  <a:pt x="5943600" y="1319147"/>
                                </a:lnTo>
                                <a:lnTo>
                                  <a:pt x="5943600" y="63262"/>
                                </a:lnTo>
                                <a:lnTo>
                                  <a:pt x="5938628" y="38638"/>
                                </a:lnTo>
                                <a:lnTo>
                                  <a:pt x="5925070" y="18529"/>
                                </a:lnTo>
                                <a:lnTo>
                                  <a:pt x="5904961" y="4971"/>
                                </a:lnTo>
                                <a:lnTo>
                                  <a:pt x="5880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1" name="Graphic 1561"/>
                        <wps:cNvSpPr/>
                        <wps:spPr>
                          <a:xfrm>
                            <a:off x="6324" y="6327"/>
                            <a:ext cx="5931535" cy="137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1370330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1306494"/>
                                </a:lnTo>
                                <a:lnTo>
                                  <a:pt x="4971" y="1331118"/>
                                </a:lnTo>
                                <a:lnTo>
                                  <a:pt x="18529" y="1351227"/>
                                </a:lnTo>
                                <a:lnTo>
                                  <a:pt x="38638" y="1364785"/>
                                </a:lnTo>
                                <a:lnTo>
                                  <a:pt x="63262" y="1369757"/>
                                </a:lnTo>
                                <a:lnTo>
                                  <a:pt x="5867684" y="1369757"/>
                                </a:lnTo>
                                <a:lnTo>
                                  <a:pt x="5892308" y="1364785"/>
                                </a:lnTo>
                                <a:lnTo>
                                  <a:pt x="5912417" y="1351227"/>
                                </a:lnTo>
                                <a:lnTo>
                                  <a:pt x="5925975" y="1331118"/>
                                </a:lnTo>
                                <a:lnTo>
                                  <a:pt x="5930947" y="1306494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2" name="Graphic 1562"/>
                        <wps:cNvSpPr/>
                        <wps:spPr>
                          <a:xfrm>
                            <a:off x="6324" y="6323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3" name="Graphic 1563"/>
                        <wps:cNvSpPr/>
                        <wps:spPr>
                          <a:xfrm>
                            <a:off x="6324" y="6323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64" name="Image 156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71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5" name="Textbox 1565"/>
                        <wps:cNvSpPr txBox="1"/>
                        <wps:spPr>
                          <a:xfrm>
                            <a:off x="0" y="0"/>
                            <a:ext cx="5943600" cy="138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0"/>
                                <w:ind w:left="419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Note</w:t>
                              </w:r>
                            </w:p>
                            <w:p>
                              <w:pPr>
                                <w:spacing w:line="220" w:lineRule="auto" w:before="188"/>
                                <w:ind w:left="149" w:right="147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Pre-compiled,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ready-to-use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LAMMPS-GUI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executables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Linux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x86_64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(Ubuntu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20.04LTS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or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later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com-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patible),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macOS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(version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11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aka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Big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Sur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or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later), and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Windows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(version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10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or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later)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4"/>
                                  <w:sz w:val="20"/>
                                </w:rPr>
                                <w:t>are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4"/>
                                  <w:sz w:val="20"/>
                                </w:rPr>
                                <w:t>available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download.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Non-MPI LAMMPS executables (as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lmp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) for running LAMMPS from the command line and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4"/>
                                  <w:sz w:val="20"/>
                                </w:rPr>
                                <w:t>some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4"/>
                                  <w:sz w:val="20"/>
                                </w:rPr>
                                <w:t>LAMMPS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4"/>
                                  <w:sz w:val="20"/>
                                </w:rPr>
                                <w:t>tools </w:t>
                              </w:r>
                              <w:r>
                                <w:rPr>
                                  <w:sz w:val="20"/>
                                </w:rPr>
                                <w:t>compiled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executables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are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also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included.</w:t>
                              </w:r>
                            </w:p>
                            <w:p>
                              <w:pPr>
                                <w:spacing w:line="222" w:lineRule="exact" w:before="130"/>
                                <w:ind w:left="149" w:right="0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source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code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LAMMPS-GUI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included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LAMMPS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source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code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distribution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can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be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found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the</w:t>
                              </w:r>
                            </w:p>
                            <w:p>
                              <w:pPr>
                                <w:spacing w:line="295" w:lineRule="exact" w:before="0"/>
                                <w:ind w:left="149" w:right="0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tools/lammps-gui</w:t>
                              </w:r>
                              <w:r>
                                <w:rPr>
                                  <w:rFonts w:ascii="Lucida Sans Unicode"/>
                                  <w:spacing w:val="-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folder.</w:t>
                              </w:r>
                              <w:r>
                                <w:rPr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It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can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be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compiled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alongside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LAMMPS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when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6"/>
                                  <w:sz w:val="20"/>
                                </w:rPr>
                                <w:t>compiling with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55F7B"/>
                                  <w:spacing w:val="-6"/>
                                  <w:sz w:val="20"/>
                                </w:rPr>
                                <w:t>CMake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5.457655pt;width:468pt;height:108.9pt;mso-position-horizontal-relative:page;mso-position-vertical-relative:paragraph;z-index:-15533056;mso-wrap-distance-left:0;mso-wrap-distance-right:0" id="docshapegroup1382" coordorigin="1440,309" coordsize="9360,2178">
                <v:shape style="position:absolute;left:1440;top:309;width:9360;height:2178" id="docshape1383" coordorigin="1440,309" coordsize="9360,2178" path="m10700,309l1540,309,1501,317,1469,338,1448,370,1440,409,1440,2387,1448,2425,1469,2457,1501,2478,1540,2486,10700,2486,10739,2478,10771,2457,10792,2425,10800,2387,10800,409,10792,370,10771,338,10739,317,10700,309xe" filled="true" fillcolor="#86989a" stroked="false">
                  <v:path arrowok="t"/>
                  <v:fill type="solid"/>
                </v:shape>
                <v:shape style="position:absolute;left:1449;top:319;width:9341;height:2158" id="docshape1384" coordorigin="1450,319" coordsize="9341,2158" path="m10690,319l1550,319,1511,327,1479,348,1458,380,1450,419,1450,2377,1458,2415,1479,2447,1511,2468,1550,2476,10690,2476,10729,2468,10761,2447,10782,2415,10790,2377,10790,419,10782,380,10761,348,10729,327,10690,319xe" filled="true" fillcolor="#f7f7f7" stroked="false">
                  <v:path arrowok="t"/>
                  <v:fill type="solid"/>
                </v:shape>
                <v:shape style="position:absolute;left:1449;top:319;width:9341;height:399" id="docshape1385" coordorigin="1450,319" coordsize="9341,399" path="m10690,319l1550,319,1511,327,1479,348,1458,380,1450,419,1450,718,10790,718,10790,419,10782,380,10761,348,10729,327,10690,319xe" filled="true" fillcolor="#86989a" stroked="false">
                  <v:path arrowok="t"/>
                  <v:fill type="solid"/>
                </v:shape>
                <v:shape style="position:absolute;left:1449;top:319;width:9341;height:399" id="docshape1386" coordorigin="1450,319" coordsize="9341,399" path="m10690,319l1550,319,1511,327,1479,348,1458,380,1450,419,1450,718,10790,718,10790,419,10782,380,10761,348,10729,327,10690,319xe" filled="true" fillcolor="#d0defa" stroked="false">
                  <v:path arrowok="t"/>
                  <v:fill type="solid"/>
                </v:shape>
                <v:shape style="position:absolute;left:1589;top:426;width:175;height:175" type="#_x0000_t75" id="docshape1387" stroked="false">
                  <v:imagedata r:id="rId22" o:title=""/>
                </v:shape>
                <v:shape style="position:absolute;left:1440;top:309;width:9360;height:2178" type="#_x0000_t202" id="docshape1388" filled="false" stroked="false">
                  <v:textbox inset="0,0,0,0">
                    <w:txbxContent>
                      <w:p>
                        <w:pPr>
                          <w:spacing w:before="90"/>
                          <w:ind w:left="419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Note</w:t>
                        </w:r>
                      </w:p>
                      <w:p>
                        <w:pPr>
                          <w:spacing w:line="220" w:lineRule="auto" w:before="188"/>
                          <w:ind w:left="149" w:right="147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Pre-compiled,</w:t>
                        </w:r>
                        <w:r>
                          <w:rPr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ready-to-use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LAMMPS-GUI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executables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for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Linux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x86_64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(Ubuntu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20.04LTS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or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later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and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com- </w:t>
                        </w:r>
                        <w:r>
                          <w:rPr>
                            <w:spacing w:val="-4"/>
                            <w:sz w:val="20"/>
                          </w:rPr>
                          <w:t>patible),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macOS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(version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11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aka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Big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Sur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or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later), and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Windows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(version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10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or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later)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4"/>
                            <w:sz w:val="20"/>
                          </w:rPr>
                          <w:t>are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4"/>
                            <w:sz w:val="20"/>
                          </w:rPr>
                          <w:t>available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for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download.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Non-MPI LAMMPS executables (as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lmp</w:t>
                        </w:r>
                        <w:r>
                          <w:rPr>
                            <w:spacing w:val="-4"/>
                            <w:sz w:val="20"/>
                          </w:rPr>
                          <w:t>) for running LAMMPS from the command line and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4"/>
                            <w:sz w:val="20"/>
                          </w:rPr>
                          <w:t>some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4"/>
                            <w:sz w:val="20"/>
                          </w:rPr>
                          <w:t>LAMMPS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4"/>
                            <w:sz w:val="20"/>
                          </w:rPr>
                          <w:t>tools </w:t>
                        </w:r>
                        <w:r>
                          <w:rPr>
                            <w:sz w:val="20"/>
                          </w:rPr>
                          <w:t>compiled</w:t>
                        </w:r>
                        <w:r>
                          <w:rPr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executables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are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also</w:t>
                        </w:r>
                        <w:r>
                          <w:rPr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included.</w:t>
                        </w:r>
                      </w:p>
                      <w:p>
                        <w:pPr>
                          <w:spacing w:line="222" w:lineRule="exact" w:before="130"/>
                          <w:ind w:left="149" w:right="0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The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source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code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for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LAMMPS-GUI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included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in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the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LAMMPS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source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code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distribution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can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be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found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in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5"/>
                            <w:sz w:val="20"/>
                          </w:rPr>
                          <w:t>the</w:t>
                        </w:r>
                      </w:p>
                      <w:p>
                        <w:pPr>
                          <w:spacing w:line="295" w:lineRule="exact" w:before="0"/>
                          <w:ind w:left="149" w:right="0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tools/lammps-gui</w:t>
                        </w:r>
                        <w:r>
                          <w:rPr>
                            <w:rFonts w:ascii="Lucida Sans Unicode"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folder.</w:t>
                        </w:r>
                        <w:r>
                          <w:rPr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It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can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be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compiled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alongside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LAMMPS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when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6"/>
                            <w:sz w:val="20"/>
                          </w:rPr>
                          <w:t>compiling with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color w:val="355F7B"/>
                            <w:spacing w:val="-6"/>
                            <w:sz w:val="20"/>
                          </w:rPr>
                          <w:t>CMake</w:t>
                        </w:r>
                        <w:r>
                          <w:rPr>
                            <w:spacing w:val="-6"/>
                            <w:sz w:val="20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9"/>
      </w:pPr>
    </w:p>
    <w:p>
      <w:pPr>
        <w:pStyle w:val="BodyText"/>
        <w:spacing w:line="244" w:lineRule="auto"/>
        <w:ind w:left="440" w:right="177"/>
      </w:pPr>
      <w:r>
        <w:rPr>
          <w:spacing w:val="-6"/>
        </w:rPr>
        <w:t>LAMMPS-GUI</w:t>
      </w:r>
      <w:r>
        <w:rPr>
          <w:spacing w:val="-1"/>
        </w:rPr>
        <w:t> </w:t>
      </w:r>
      <w:r>
        <w:rPr>
          <w:spacing w:val="-6"/>
        </w:rPr>
        <w:t>tries</w:t>
      </w:r>
      <w:r>
        <w:rPr>
          <w:spacing w:val="-1"/>
        </w:rPr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provide</w:t>
      </w:r>
      <w:r>
        <w:rPr>
          <w:spacing w:val="-1"/>
        </w:rPr>
        <w:t> </w:t>
      </w:r>
      <w:r>
        <w:rPr>
          <w:spacing w:val="-6"/>
        </w:rPr>
        <w:t>an</w:t>
      </w:r>
      <w:r>
        <w:rPr>
          <w:spacing w:val="-1"/>
        </w:rPr>
        <w:t> </w:t>
      </w:r>
      <w:r>
        <w:rPr>
          <w:spacing w:val="-6"/>
        </w:rPr>
        <w:t>experience</w:t>
      </w:r>
      <w:r>
        <w:rPr>
          <w:spacing w:val="-1"/>
        </w:rPr>
        <w:t> </w:t>
      </w:r>
      <w:r>
        <w:rPr>
          <w:spacing w:val="-6"/>
        </w:rPr>
        <w:t>similar</w:t>
      </w:r>
      <w:r>
        <w:rPr/>
        <w:t> </w:t>
      </w:r>
      <w:r>
        <w:rPr>
          <w:spacing w:val="-6"/>
        </w:rPr>
        <w:t>to</w:t>
      </w:r>
      <w:r>
        <w:rPr>
          <w:spacing w:val="-1"/>
        </w:rPr>
        <w:t> </w:t>
      </w:r>
      <w:r>
        <w:rPr>
          <w:spacing w:val="-6"/>
        </w:rPr>
        <w:t>what</w:t>
      </w:r>
      <w:r>
        <w:rPr>
          <w:spacing w:val="-1"/>
        </w:rPr>
        <w:t> </w:t>
      </w:r>
      <w:r>
        <w:rPr>
          <w:spacing w:val="-6"/>
        </w:rPr>
        <w:t>people</w:t>
      </w:r>
      <w:r>
        <w:rPr>
          <w:spacing w:val="-1"/>
        </w:rPr>
        <w:t> </w:t>
      </w:r>
      <w:r>
        <w:rPr>
          <w:spacing w:val="-6"/>
        </w:rPr>
        <w:t>traditionally</w:t>
      </w:r>
      <w:r>
        <w:rPr/>
        <w:t> </w:t>
      </w:r>
      <w:r>
        <w:rPr>
          <w:spacing w:val="-6"/>
        </w:rPr>
        <w:t>would</w:t>
      </w:r>
      <w:r>
        <w:rPr>
          <w:spacing w:val="-1"/>
        </w:rPr>
        <w:t> </w:t>
      </w:r>
      <w:r>
        <w:rPr>
          <w:spacing w:val="-6"/>
        </w:rPr>
        <w:t>have</w:t>
      </w:r>
      <w:r>
        <w:rPr>
          <w:spacing w:val="-1"/>
        </w:rPr>
        <w:t> </w:t>
      </w:r>
      <w:r>
        <w:rPr>
          <w:spacing w:val="-6"/>
        </w:rPr>
        <w:t>running</w:t>
      </w:r>
      <w:r>
        <w:rPr>
          <w:spacing w:val="-1"/>
        </w:rPr>
        <w:t> </w:t>
      </w:r>
      <w:r>
        <w:rPr>
          <w:spacing w:val="-6"/>
        </w:rPr>
        <w:t>LAMMPS</w:t>
      </w:r>
      <w:r>
        <w:rPr/>
        <w:t> </w:t>
      </w:r>
      <w:r>
        <w:rPr>
          <w:spacing w:val="-6"/>
        </w:rPr>
        <w:t>using</w:t>
      </w:r>
      <w:r>
        <w:rPr>
          <w:spacing w:val="-2"/>
        </w:rPr>
        <w:t> a</w:t>
      </w:r>
      <w:r>
        <w:rPr>
          <w:spacing w:val="-8"/>
        </w:rPr>
        <w:t> </w:t>
      </w:r>
      <w:r>
        <w:rPr>
          <w:spacing w:val="-2"/>
        </w:rPr>
        <w:t>command</w:t>
      </w:r>
      <w:r>
        <w:rPr>
          <w:spacing w:val="-8"/>
        </w:rPr>
        <w:t> </w:t>
      </w:r>
      <w:r>
        <w:rPr>
          <w:spacing w:val="-2"/>
        </w:rPr>
        <w:t>line</w:t>
      </w:r>
      <w:r>
        <w:rPr>
          <w:spacing w:val="-8"/>
        </w:rPr>
        <w:t> </w:t>
      </w:r>
      <w:r>
        <w:rPr>
          <w:spacing w:val="-2"/>
        </w:rPr>
        <w:t>window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console</w:t>
      </w:r>
      <w:r>
        <w:rPr>
          <w:spacing w:val="-8"/>
        </w:rPr>
        <w:t> </w:t>
      </w:r>
      <w:r>
        <w:rPr>
          <w:spacing w:val="-2"/>
        </w:rPr>
        <w:t>LAMMPS</w:t>
      </w:r>
      <w:r>
        <w:rPr>
          <w:spacing w:val="-8"/>
        </w:rPr>
        <w:t> </w:t>
      </w:r>
      <w:r>
        <w:rPr>
          <w:spacing w:val="-2"/>
        </w:rPr>
        <w:t>executable</w:t>
      </w:r>
      <w:r>
        <w:rPr>
          <w:spacing w:val="-8"/>
        </w:rPr>
        <w:t> </w:t>
      </w:r>
      <w:r>
        <w:rPr>
          <w:spacing w:val="-2"/>
        </w:rPr>
        <w:t>but</w:t>
      </w:r>
      <w:r>
        <w:rPr>
          <w:spacing w:val="-8"/>
        </w:rPr>
        <w:t> </w:t>
      </w:r>
      <w:r>
        <w:rPr>
          <w:spacing w:val="-2"/>
        </w:rPr>
        <w:t>just</w:t>
      </w:r>
      <w:r>
        <w:rPr>
          <w:spacing w:val="-8"/>
        </w:rPr>
        <w:t> </w:t>
      </w:r>
      <w:r>
        <w:rPr>
          <w:spacing w:val="-2"/>
        </w:rPr>
        <w:t>rolled</w:t>
      </w:r>
      <w:r>
        <w:rPr>
          <w:spacing w:val="-8"/>
        </w:rPr>
        <w:t> </w:t>
      </w:r>
      <w:r>
        <w:rPr>
          <w:spacing w:val="-2"/>
        </w:rPr>
        <w:t>into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single</w:t>
      </w:r>
      <w:r>
        <w:rPr>
          <w:spacing w:val="-8"/>
        </w:rPr>
        <w:t> </w:t>
      </w:r>
      <w:r>
        <w:rPr>
          <w:spacing w:val="-2"/>
        </w:rPr>
        <w:t>executable: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1" w:after="0"/>
        <w:ind w:left="937" w:right="0" w:hanging="169"/>
        <w:jc w:val="left"/>
        <w:rPr>
          <w:sz w:val="20"/>
        </w:rPr>
      </w:pPr>
      <w:r>
        <w:rPr>
          <w:spacing w:val="-2"/>
          <w:sz w:val="20"/>
        </w:rPr>
        <w:t>writing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&amp;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editing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LAMMPS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input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files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with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text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editor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4"/>
          <w:sz w:val="20"/>
        </w:rPr>
        <w:t>run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LAMMPS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those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input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file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with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selected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command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line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flags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extract</w:t>
      </w:r>
      <w:r>
        <w:rPr>
          <w:spacing w:val="6"/>
          <w:sz w:val="20"/>
        </w:rPr>
        <w:t> </w:t>
      </w:r>
      <w:r>
        <w:rPr>
          <w:w w:val="90"/>
          <w:sz w:val="20"/>
        </w:rPr>
        <w:t>data</w:t>
      </w:r>
      <w:r>
        <w:rPr>
          <w:spacing w:val="7"/>
          <w:sz w:val="20"/>
        </w:rPr>
        <w:t> </w:t>
      </w:r>
      <w:r>
        <w:rPr>
          <w:w w:val="90"/>
          <w:sz w:val="20"/>
        </w:rPr>
        <w:t>from</w:t>
      </w:r>
      <w:r>
        <w:rPr>
          <w:spacing w:val="7"/>
          <w:sz w:val="20"/>
        </w:rPr>
        <w:t> </w:t>
      </w:r>
      <w:r>
        <w:rPr>
          <w:w w:val="90"/>
          <w:sz w:val="20"/>
        </w:rPr>
        <w:t>the</w:t>
      </w:r>
      <w:r>
        <w:rPr>
          <w:spacing w:val="6"/>
          <w:sz w:val="20"/>
        </w:rPr>
        <w:t> </w:t>
      </w:r>
      <w:r>
        <w:rPr>
          <w:w w:val="90"/>
          <w:sz w:val="20"/>
        </w:rPr>
        <w:t>created</w:t>
      </w:r>
      <w:r>
        <w:rPr>
          <w:spacing w:val="7"/>
          <w:sz w:val="20"/>
        </w:rPr>
        <w:t> </w:t>
      </w:r>
      <w:r>
        <w:rPr>
          <w:w w:val="90"/>
          <w:sz w:val="20"/>
        </w:rPr>
        <w:t>files</w:t>
      </w:r>
      <w:r>
        <w:rPr>
          <w:spacing w:val="7"/>
          <w:sz w:val="20"/>
        </w:rPr>
        <w:t> </w:t>
      </w:r>
      <w:r>
        <w:rPr>
          <w:w w:val="90"/>
          <w:sz w:val="20"/>
        </w:rPr>
        <w:t>and</w:t>
      </w:r>
      <w:r>
        <w:rPr>
          <w:spacing w:val="7"/>
          <w:sz w:val="20"/>
        </w:rPr>
        <w:t> </w:t>
      </w:r>
      <w:r>
        <w:rPr>
          <w:w w:val="90"/>
          <w:sz w:val="20"/>
        </w:rPr>
        <w:t>visualize</w:t>
      </w:r>
      <w:r>
        <w:rPr>
          <w:spacing w:val="6"/>
          <w:sz w:val="20"/>
        </w:rPr>
        <w:t> </w:t>
      </w:r>
      <w:r>
        <w:rPr>
          <w:w w:val="90"/>
          <w:sz w:val="20"/>
        </w:rPr>
        <w:t>it</w:t>
      </w:r>
      <w:r>
        <w:rPr>
          <w:spacing w:val="7"/>
          <w:sz w:val="20"/>
        </w:rPr>
        <w:t> </w:t>
      </w:r>
      <w:r>
        <w:rPr>
          <w:w w:val="90"/>
          <w:sz w:val="20"/>
        </w:rPr>
        <w:t>with</w:t>
      </w:r>
      <w:r>
        <w:rPr>
          <w:spacing w:val="7"/>
          <w:sz w:val="20"/>
        </w:rPr>
        <w:t> </w:t>
      </w:r>
      <w:r>
        <w:rPr>
          <w:w w:val="90"/>
          <w:sz w:val="20"/>
        </w:rPr>
        <w:t>and</w:t>
      </w:r>
      <w:r>
        <w:rPr>
          <w:spacing w:val="6"/>
          <w:sz w:val="20"/>
        </w:rPr>
        <w:t> </w:t>
      </w:r>
      <w:r>
        <w:rPr>
          <w:w w:val="90"/>
          <w:sz w:val="20"/>
        </w:rPr>
        <w:t>external</w:t>
      </w:r>
      <w:r>
        <w:rPr>
          <w:spacing w:val="7"/>
          <w:sz w:val="20"/>
        </w:rPr>
        <w:t> </w:t>
      </w:r>
      <w:r>
        <w:rPr>
          <w:spacing w:val="-2"/>
          <w:w w:val="90"/>
          <w:sz w:val="20"/>
        </w:rPr>
        <w:t>software</w:t>
      </w:r>
    </w:p>
    <w:p>
      <w:pPr>
        <w:pStyle w:val="BodyText"/>
        <w:spacing w:line="244" w:lineRule="auto" w:before="81"/>
        <w:ind w:left="440" w:right="177"/>
        <w:jc w:val="both"/>
      </w:pPr>
      <w:r>
        <w:rPr>
          <w:w w:val="90"/>
        </w:rPr>
        <w:t>That procedure is quite effective for people proficient in using the command line, as that allows them to use tools for the</w:t>
      </w:r>
      <w:r>
        <w:rPr/>
        <w:t> </w:t>
      </w:r>
      <w:r>
        <w:rPr>
          <w:spacing w:val="-6"/>
        </w:rPr>
        <w:t>individual</w:t>
      </w:r>
      <w:r>
        <w:rPr>
          <w:spacing w:val="-2"/>
        </w:rPr>
        <w:t> </w:t>
      </w:r>
      <w:r>
        <w:rPr>
          <w:spacing w:val="-6"/>
        </w:rPr>
        <w:t>steps</w:t>
      </w:r>
      <w:r>
        <w:rPr>
          <w:spacing w:val="-2"/>
        </w:rPr>
        <w:t> </w:t>
      </w:r>
      <w:r>
        <w:rPr>
          <w:spacing w:val="-6"/>
        </w:rPr>
        <w:t>that</w:t>
      </w:r>
      <w:r>
        <w:rPr>
          <w:spacing w:val="-3"/>
        </w:rPr>
        <w:t> </w:t>
      </w:r>
      <w:r>
        <w:rPr>
          <w:spacing w:val="-6"/>
        </w:rPr>
        <w:t>they</w:t>
      </w:r>
      <w:r>
        <w:rPr>
          <w:spacing w:val="-2"/>
        </w:rPr>
        <w:t> </w:t>
      </w:r>
      <w:r>
        <w:rPr>
          <w:spacing w:val="-6"/>
        </w:rPr>
        <w:t>are</w:t>
      </w:r>
      <w:r>
        <w:rPr>
          <w:spacing w:val="-2"/>
        </w:rPr>
        <w:t> </w:t>
      </w:r>
      <w:r>
        <w:rPr>
          <w:spacing w:val="-6"/>
        </w:rPr>
        <w:t>most</w:t>
      </w:r>
      <w:r>
        <w:rPr>
          <w:spacing w:val="-2"/>
        </w:rPr>
        <w:t> </w:t>
      </w:r>
      <w:r>
        <w:rPr>
          <w:spacing w:val="-6"/>
        </w:rPr>
        <w:t>comfortable</w:t>
      </w:r>
      <w:r>
        <w:rPr>
          <w:spacing w:val="-3"/>
        </w:rPr>
        <w:t> </w:t>
      </w:r>
      <w:r>
        <w:rPr>
          <w:spacing w:val="-6"/>
        </w:rPr>
        <w:t>with.</w:t>
      </w:r>
      <w:r>
        <w:rPr>
          <w:spacing w:val="13"/>
        </w:rPr>
        <w:t> </w:t>
      </w:r>
      <w:r>
        <w:rPr>
          <w:spacing w:val="-6"/>
        </w:rPr>
        <w:t>In</w:t>
      </w:r>
      <w:r>
        <w:rPr>
          <w:spacing w:val="-2"/>
        </w:rPr>
        <w:t> </w:t>
      </w:r>
      <w:r>
        <w:rPr>
          <w:spacing w:val="-6"/>
        </w:rPr>
        <w:t>fact,</w:t>
      </w:r>
      <w:r>
        <w:rPr>
          <w:spacing w:val="-2"/>
        </w:rPr>
        <w:t> </w:t>
      </w:r>
      <w:r>
        <w:rPr>
          <w:spacing w:val="-6"/>
        </w:rPr>
        <w:t>it</w:t>
      </w:r>
      <w:r>
        <w:rPr>
          <w:spacing w:val="-2"/>
        </w:rPr>
        <w:t> </w:t>
      </w:r>
      <w:r>
        <w:rPr>
          <w:spacing w:val="-6"/>
        </w:rPr>
        <w:t>is</w:t>
      </w:r>
      <w:r>
        <w:rPr>
          <w:spacing w:val="-2"/>
        </w:rPr>
        <w:t> </w:t>
      </w:r>
      <w:r>
        <w:rPr>
          <w:spacing w:val="-6"/>
        </w:rPr>
        <w:t>often</w:t>
      </w:r>
      <w:r>
        <w:rPr>
          <w:spacing w:val="-2"/>
        </w:rPr>
        <w:t> </w:t>
      </w:r>
      <w:r>
        <w:rPr>
          <w:rFonts w:ascii="Times New Roman"/>
          <w:i/>
          <w:spacing w:val="-6"/>
        </w:rPr>
        <w:t>required</w:t>
      </w:r>
      <w:r>
        <w:rPr>
          <w:rFonts w:ascii="Times New Roman"/>
          <w:i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adopt</w:t>
      </w:r>
      <w:r>
        <w:rPr>
          <w:spacing w:val="-2"/>
        </w:rPr>
        <w:t> </w:t>
      </w:r>
      <w:r>
        <w:rPr>
          <w:spacing w:val="-6"/>
        </w:rPr>
        <w:t>this</w:t>
      </w:r>
      <w:r>
        <w:rPr>
          <w:spacing w:val="-3"/>
        </w:rPr>
        <w:t> </w:t>
      </w:r>
      <w:r>
        <w:rPr>
          <w:spacing w:val="-6"/>
        </w:rPr>
        <w:t>workflow</w:t>
      </w:r>
      <w:r>
        <w:rPr>
          <w:spacing w:val="-2"/>
        </w:rPr>
        <w:t> </w:t>
      </w:r>
      <w:r>
        <w:rPr>
          <w:spacing w:val="-6"/>
        </w:rPr>
        <w:t>when</w:t>
      </w:r>
      <w:r>
        <w:rPr>
          <w:spacing w:val="-2"/>
        </w:rPr>
        <w:t> </w:t>
      </w:r>
      <w:r>
        <w:rPr>
          <w:spacing w:val="-6"/>
        </w:rPr>
        <w:t>running</w:t>
      </w:r>
      <w:r>
        <w:rPr/>
        <w:t> LAMMPS</w:t>
      </w:r>
      <w:r>
        <w:rPr>
          <w:spacing w:val="-11"/>
        </w:rPr>
        <w:t> </w:t>
      </w:r>
      <w:r>
        <w:rPr/>
        <w:t>simulations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high-performance</w:t>
      </w:r>
      <w:r>
        <w:rPr>
          <w:spacing w:val="-11"/>
        </w:rPr>
        <w:t> </w:t>
      </w:r>
      <w:r>
        <w:rPr/>
        <w:t>computing</w:t>
      </w:r>
      <w:r>
        <w:rPr>
          <w:spacing w:val="-11"/>
        </w:rPr>
        <w:t> </w:t>
      </w:r>
      <w:r>
        <w:rPr/>
        <w:t>facilities.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main</w:t>
      </w:r>
      <w:r>
        <w:rPr>
          <w:spacing w:val="-2"/>
        </w:rPr>
        <w:t> </w:t>
      </w:r>
      <w:r>
        <w:rPr>
          <w:spacing w:val="-6"/>
        </w:rPr>
        <w:t>benefit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using</w:t>
      </w:r>
      <w:r>
        <w:rPr>
          <w:spacing w:val="-2"/>
        </w:rPr>
        <w:t> </w:t>
      </w:r>
      <w:r>
        <w:rPr>
          <w:spacing w:val="-6"/>
        </w:rPr>
        <w:t>LAMMPS-GUI</w:t>
      </w:r>
      <w:r>
        <w:rPr>
          <w:spacing w:val="-2"/>
        </w:rPr>
        <w:t> </w:t>
      </w:r>
      <w:r>
        <w:rPr>
          <w:spacing w:val="-6"/>
        </w:rPr>
        <w:t>is</w:t>
      </w:r>
      <w:r>
        <w:rPr>
          <w:spacing w:val="-2"/>
        </w:rPr>
        <w:t> </w:t>
      </w:r>
      <w:r>
        <w:rPr>
          <w:spacing w:val="-6"/>
        </w:rPr>
        <w:t>that</w:t>
      </w:r>
      <w:r>
        <w:rPr>
          <w:spacing w:val="-2"/>
        </w:rPr>
        <w:t> </w:t>
      </w:r>
      <w:r>
        <w:rPr>
          <w:spacing w:val="-6"/>
        </w:rPr>
        <w:t>many</w:t>
      </w:r>
      <w:r>
        <w:rPr>
          <w:spacing w:val="-2"/>
        </w:rPr>
        <w:t> </w:t>
      </w:r>
      <w:r>
        <w:rPr>
          <w:spacing w:val="-6"/>
        </w:rPr>
        <w:t>basic</w:t>
      </w:r>
      <w:r>
        <w:rPr>
          <w:spacing w:val="-2"/>
        </w:rPr>
        <w:t> </w:t>
      </w:r>
      <w:r>
        <w:rPr>
          <w:spacing w:val="-6"/>
        </w:rPr>
        <w:t>tasks</w:t>
      </w:r>
      <w:r>
        <w:rPr>
          <w:spacing w:val="-2"/>
        </w:rPr>
        <w:t> </w:t>
      </w:r>
      <w:r>
        <w:rPr>
          <w:spacing w:val="-6"/>
        </w:rPr>
        <w:t>can</w:t>
      </w:r>
      <w:r>
        <w:rPr>
          <w:spacing w:val="-2"/>
        </w:rPr>
        <w:t> </w:t>
      </w:r>
      <w:r>
        <w:rPr>
          <w:spacing w:val="-6"/>
        </w:rPr>
        <w:t>be</w:t>
      </w:r>
      <w:r>
        <w:rPr>
          <w:spacing w:val="-2"/>
        </w:rPr>
        <w:t> </w:t>
      </w:r>
      <w:r>
        <w:rPr>
          <w:spacing w:val="-6"/>
        </w:rPr>
        <w:t>done</w:t>
      </w:r>
      <w:r>
        <w:rPr>
          <w:spacing w:val="-2"/>
        </w:rPr>
        <w:t> </w:t>
      </w:r>
      <w:r>
        <w:rPr>
          <w:spacing w:val="-6"/>
        </w:rPr>
        <w:t>directly</w:t>
      </w:r>
      <w:r>
        <w:rPr>
          <w:spacing w:val="-2"/>
        </w:rPr>
        <w:t> </w:t>
      </w:r>
      <w:r>
        <w:rPr>
          <w:spacing w:val="-6"/>
        </w:rPr>
        <w:t>from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GUI</w:t>
      </w:r>
      <w:r>
        <w:rPr/>
        <w:t> </w:t>
      </w:r>
      <w:r>
        <w:rPr>
          <w:rFonts w:ascii="Times New Roman"/>
          <w:b/>
          <w:spacing w:val="-6"/>
        </w:rPr>
        <w:t>without</w:t>
      </w:r>
      <w:r>
        <w:rPr>
          <w:rFonts w:ascii="Times New Roman"/>
          <w:b/>
        </w:rPr>
        <w:t> </w:t>
      </w:r>
      <w:r>
        <w:rPr>
          <w:spacing w:val="-6"/>
        </w:rPr>
        <w:t>switching</w:t>
      </w:r>
      <w:r>
        <w:rPr/>
        <w:t> </w:t>
      </w:r>
      <w:r>
        <w:rPr>
          <w:w w:val="90"/>
        </w:rPr>
        <w:t>to a text console window or using external programs, let alone writing scripts to extract data from the generated output.</w:t>
      </w:r>
      <w:r>
        <w:rPr>
          <w:spacing w:val="80"/>
        </w:rPr>
        <w:t> </w:t>
      </w:r>
      <w:r>
        <w:rPr>
          <w:spacing w:val="-6"/>
        </w:rPr>
        <w:t>It also</w:t>
      </w:r>
      <w:r>
        <w:rPr>
          <w:spacing w:val="-5"/>
        </w:rPr>
        <w:t> </w:t>
      </w:r>
      <w:r>
        <w:rPr>
          <w:spacing w:val="-6"/>
        </w:rPr>
        <w:t>integrates</w:t>
      </w:r>
      <w:r>
        <w:rPr>
          <w:spacing w:val="-3"/>
        </w:rPr>
        <w:t> </w:t>
      </w:r>
      <w:r>
        <w:rPr>
          <w:spacing w:val="-6"/>
        </w:rPr>
        <w:t>well</w:t>
      </w:r>
      <w:r>
        <w:rPr>
          <w:spacing w:val="-4"/>
        </w:rPr>
        <w:t> </w:t>
      </w:r>
      <w:r>
        <w:rPr>
          <w:spacing w:val="-6"/>
        </w:rPr>
        <w:t>with</w:t>
      </w:r>
      <w:r>
        <w:rPr>
          <w:spacing w:val="-4"/>
        </w:rPr>
        <w:t> </w:t>
      </w:r>
      <w:r>
        <w:rPr>
          <w:spacing w:val="-6"/>
        </w:rPr>
        <w:t>graphical</w:t>
      </w:r>
      <w:r>
        <w:rPr>
          <w:spacing w:val="-4"/>
        </w:rPr>
        <w:t> </w:t>
      </w:r>
      <w:r>
        <w:rPr>
          <w:spacing w:val="-6"/>
        </w:rPr>
        <w:t>desktop</w:t>
      </w:r>
      <w:r>
        <w:rPr>
          <w:spacing w:val="-4"/>
        </w:rPr>
        <w:t> </w:t>
      </w:r>
      <w:r>
        <w:rPr>
          <w:spacing w:val="-6"/>
        </w:rPr>
        <w:t>environments</w:t>
      </w:r>
      <w:r>
        <w:rPr>
          <w:spacing w:val="-4"/>
        </w:rPr>
        <w:t> </w:t>
      </w:r>
      <w:r>
        <w:rPr>
          <w:spacing w:val="-6"/>
        </w:rPr>
        <w:t>where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rFonts w:ascii="Times New Roman"/>
          <w:i/>
          <w:spacing w:val="-6"/>
        </w:rPr>
        <w:t>.lmp</w:t>
      </w:r>
      <w:r>
        <w:rPr>
          <w:rFonts w:ascii="Times New Roman"/>
          <w:i/>
          <w:spacing w:val="-7"/>
        </w:rPr>
        <w:t> </w:t>
      </w:r>
      <w:r>
        <w:rPr>
          <w:spacing w:val="-6"/>
        </w:rPr>
        <w:t>filename</w:t>
      </w:r>
      <w:r>
        <w:rPr>
          <w:spacing w:val="-4"/>
        </w:rPr>
        <w:t> </w:t>
      </w:r>
      <w:r>
        <w:rPr>
          <w:spacing w:val="-6"/>
        </w:rPr>
        <w:t>extension</w:t>
      </w:r>
      <w:r>
        <w:rPr>
          <w:spacing w:val="-4"/>
        </w:rPr>
        <w:t> </w:t>
      </w:r>
      <w:r>
        <w:rPr>
          <w:spacing w:val="-6"/>
        </w:rPr>
        <w:t>can</w:t>
      </w:r>
      <w:r>
        <w:rPr>
          <w:spacing w:val="-4"/>
        </w:rPr>
        <w:t> </w:t>
      </w:r>
      <w:r>
        <w:rPr>
          <w:spacing w:val="-6"/>
        </w:rPr>
        <w:t>be</w:t>
      </w:r>
      <w:r>
        <w:rPr>
          <w:spacing w:val="-4"/>
        </w:rPr>
        <w:t> </w:t>
      </w:r>
      <w:r>
        <w:rPr>
          <w:spacing w:val="-6"/>
        </w:rPr>
        <w:t>registered</w:t>
      </w:r>
      <w:r>
        <w:rPr>
          <w:spacing w:val="-4"/>
        </w:rPr>
        <w:t> </w:t>
      </w:r>
      <w:r>
        <w:rPr>
          <w:spacing w:val="-6"/>
        </w:rPr>
        <w:t>with</w:t>
      </w:r>
      <w:r>
        <w:rPr/>
        <w:t> LAMMPS-GUI</w:t>
      </w:r>
      <w:r>
        <w:rPr>
          <w:spacing w:val="-12"/>
        </w:rPr>
        <w:t> </w:t>
      </w:r>
      <w:r>
        <w:rPr/>
        <w:t>as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executable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launch</w:t>
      </w:r>
      <w:r>
        <w:rPr>
          <w:spacing w:val="-11"/>
        </w:rPr>
        <w:t> </w:t>
      </w:r>
      <w:r>
        <w:rPr/>
        <w:t>when</w:t>
      </w:r>
      <w:r>
        <w:rPr>
          <w:spacing w:val="-11"/>
        </w:rPr>
        <w:t> </w:t>
      </w:r>
      <w:r>
        <w:rPr/>
        <w:t>double</w:t>
      </w:r>
      <w:r>
        <w:rPr>
          <w:spacing w:val="-11"/>
        </w:rPr>
        <w:t> </w:t>
      </w:r>
      <w:r>
        <w:rPr/>
        <w:t>clicking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such</w:t>
      </w:r>
      <w:r>
        <w:rPr>
          <w:spacing w:val="-11"/>
        </w:rPr>
        <w:t> </w:t>
      </w:r>
      <w:r>
        <w:rPr/>
        <w:t>files.</w:t>
      </w:r>
      <w:r>
        <w:rPr>
          <w:spacing w:val="-6"/>
        </w:rPr>
        <w:t> </w:t>
      </w:r>
      <w:r>
        <w:rPr/>
        <w:t>Also,</w:t>
      </w:r>
      <w:r>
        <w:rPr>
          <w:spacing w:val="-11"/>
        </w:rPr>
        <w:t> </w:t>
      </w:r>
      <w:r>
        <w:rPr/>
        <w:t>LAMMPS-GUI</w:t>
      </w:r>
      <w:r>
        <w:rPr>
          <w:spacing w:val="-11"/>
        </w:rPr>
        <w:t> </w:t>
      </w:r>
      <w:r>
        <w:rPr/>
        <w:t>has</w:t>
      </w:r>
      <w:r>
        <w:rPr>
          <w:spacing w:val="-11"/>
        </w:rPr>
        <w:t> </w:t>
      </w:r>
      <w:r>
        <w:rPr/>
        <w:t>support</w:t>
      </w:r>
      <w:r>
        <w:rPr>
          <w:spacing w:val="-11"/>
        </w:rPr>
        <w:t> </w:t>
      </w:r>
      <w:r>
        <w:rPr/>
        <w:t>for drag-n-drop,</w:t>
      </w:r>
      <w:r>
        <w:rPr>
          <w:spacing w:val="-9"/>
        </w:rPr>
        <w:t> </w:t>
      </w:r>
      <w:r>
        <w:rPr/>
        <w:t>i.e.</w:t>
      </w:r>
      <w:r>
        <w:rPr>
          <w:spacing w:val="14"/>
        </w:rPr>
        <w:t> </w:t>
      </w:r>
      <w:r>
        <w:rPr/>
        <w:t>an</w:t>
      </w:r>
      <w:r>
        <w:rPr>
          <w:spacing w:val="-11"/>
        </w:rPr>
        <w:t> </w:t>
      </w:r>
      <w:r>
        <w:rPr/>
        <w:t>input</w:t>
      </w:r>
      <w:r>
        <w:rPr>
          <w:spacing w:val="-11"/>
        </w:rPr>
        <w:t> </w:t>
      </w:r>
      <w:r>
        <w:rPr/>
        <w:t>file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selected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then</w:t>
      </w:r>
      <w:r>
        <w:rPr>
          <w:spacing w:val="-11"/>
        </w:rPr>
        <w:t> </w:t>
      </w:r>
      <w:r>
        <w:rPr/>
        <w:t>moved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dropped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LAMMPS-GUI</w:t>
      </w:r>
      <w:r>
        <w:rPr>
          <w:spacing w:val="-11"/>
        </w:rPr>
        <w:t> </w:t>
      </w:r>
      <w:r>
        <w:rPr/>
        <w:t>executable,</w:t>
      </w:r>
      <w:r>
        <w:rPr>
          <w:spacing w:val="-9"/>
        </w:rPr>
        <w:t> </w:t>
      </w:r>
      <w:r>
        <w:rPr/>
        <w:t>and LAMMPS-GUI</w:t>
      </w:r>
      <w:r>
        <w:rPr>
          <w:spacing w:val="-11"/>
        </w:rPr>
        <w:t> </w:t>
      </w:r>
      <w:r>
        <w:rPr/>
        <w:t>will</w:t>
      </w:r>
      <w:r>
        <w:rPr>
          <w:spacing w:val="-11"/>
        </w:rPr>
        <w:t> </w:t>
      </w:r>
      <w:r>
        <w:rPr/>
        <w:t>launch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read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file</w:t>
      </w:r>
      <w:r>
        <w:rPr>
          <w:spacing w:val="-11"/>
        </w:rPr>
        <w:t> </w:t>
      </w:r>
      <w:r>
        <w:rPr/>
        <w:t>into</w:t>
      </w:r>
      <w:r>
        <w:rPr>
          <w:spacing w:val="-11"/>
        </w:rPr>
        <w:t> </w:t>
      </w:r>
      <w:r>
        <w:rPr/>
        <w:t>its</w:t>
      </w:r>
      <w:r>
        <w:rPr>
          <w:spacing w:val="-11"/>
        </w:rPr>
        <w:t> </w:t>
      </w:r>
      <w:r>
        <w:rPr/>
        <w:t>buffer.</w:t>
      </w:r>
      <w:r>
        <w:rPr>
          <w:spacing w:val="4"/>
        </w:rPr>
        <w:t> </w:t>
      </w:r>
      <w:r>
        <w:rPr/>
        <w:t>In</w:t>
      </w:r>
      <w:r>
        <w:rPr>
          <w:spacing w:val="-11"/>
        </w:rPr>
        <w:t> </w:t>
      </w:r>
      <w:r>
        <w:rPr/>
        <w:t>many</w:t>
      </w:r>
      <w:r>
        <w:rPr>
          <w:spacing w:val="-11"/>
        </w:rPr>
        <w:t> </w:t>
      </w:r>
      <w:r>
        <w:rPr/>
        <w:t>cases</w:t>
      </w:r>
      <w:r>
        <w:rPr>
          <w:spacing w:val="-11"/>
        </w:rPr>
        <w:t> </w:t>
      </w:r>
      <w:r>
        <w:rPr/>
        <w:t>LAMMPS-GUI</w:t>
      </w:r>
      <w:r>
        <w:rPr>
          <w:spacing w:val="-11"/>
        </w:rPr>
        <w:t> </w:t>
      </w:r>
      <w:r>
        <w:rPr/>
        <w:t>will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integrated</w:t>
      </w:r>
      <w:r>
        <w:rPr>
          <w:spacing w:val="-11"/>
        </w:rPr>
        <w:t> </w:t>
      </w:r>
      <w:r>
        <w:rPr/>
        <w:t>into</w:t>
      </w:r>
      <w:r>
        <w:rPr>
          <w:spacing w:val="-11"/>
        </w:rPr>
        <w:t> </w:t>
      </w:r>
      <w:r>
        <w:rPr/>
        <w:t>the </w:t>
      </w:r>
      <w:r>
        <w:rPr>
          <w:spacing w:val="-4"/>
        </w:rPr>
        <w:t>graphical</w:t>
      </w:r>
      <w:r>
        <w:rPr>
          <w:spacing w:val="-5"/>
        </w:rPr>
        <w:t> </w:t>
      </w:r>
      <w:r>
        <w:rPr>
          <w:spacing w:val="-4"/>
        </w:rPr>
        <w:t>desktop</w:t>
      </w:r>
      <w:r>
        <w:rPr>
          <w:spacing w:val="-5"/>
        </w:rPr>
        <w:t> </w:t>
      </w:r>
      <w:r>
        <w:rPr>
          <w:spacing w:val="-4"/>
        </w:rPr>
        <w:t>environment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can</w:t>
      </w:r>
      <w:r>
        <w:rPr>
          <w:spacing w:val="-5"/>
        </w:rPr>
        <w:t> </w:t>
      </w:r>
      <w:r>
        <w:rPr>
          <w:spacing w:val="-4"/>
        </w:rPr>
        <w:t>be</w:t>
      </w:r>
      <w:r>
        <w:rPr>
          <w:spacing w:val="-5"/>
        </w:rPr>
        <w:t> </w:t>
      </w:r>
      <w:r>
        <w:rPr>
          <w:spacing w:val="-4"/>
        </w:rPr>
        <w:t>launched</w:t>
      </w:r>
      <w:r>
        <w:rPr>
          <w:spacing w:val="-5"/>
        </w:rPr>
        <w:t> </w:t>
      </w:r>
      <w:r>
        <w:rPr>
          <w:spacing w:val="-4"/>
        </w:rPr>
        <w:t>like</w:t>
      </w:r>
      <w:r>
        <w:rPr>
          <w:spacing w:val="-5"/>
        </w:rPr>
        <w:t> </w:t>
      </w:r>
      <w:r>
        <w:rPr>
          <w:spacing w:val="-4"/>
        </w:rPr>
        <w:t>other</w:t>
      </w:r>
      <w:r>
        <w:rPr>
          <w:spacing w:val="-5"/>
        </w:rPr>
        <w:t> </w:t>
      </w:r>
      <w:r>
        <w:rPr>
          <w:spacing w:val="-4"/>
        </w:rPr>
        <w:t>applications.</w:t>
      </w:r>
    </w:p>
    <w:p>
      <w:pPr>
        <w:pStyle w:val="BodyText"/>
        <w:spacing w:line="244" w:lineRule="auto" w:before="119"/>
        <w:ind w:left="440" w:right="177"/>
        <w:jc w:val="both"/>
      </w:pPr>
      <w:r>
        <w:rPr/>
        <w:t>LAMMPS-GUI</w:t>
      </w:r>
      <w:r>
        <w:rPr>
          <w:spacing w:val="-1"/>
        </w:rPr>
        <w:t> </w:t>
      </w:r>
      <w:r>
        <w:rPr/>
        <w:t>thus</w:t>
      </w:r>
      <w:r>
        <w:rPr>
          <w:spacing w:val="-1"/>
        </w:rPr>
        <w:t> </w:t>
      </w:r>
      <w:r>
        <w:rPr/>
        <w:t>makes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easier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beginners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get</w:t>
      </w:r>
      <w:r>
        <w:rPr>
          <w:spacing w:val="-1"/>
        </w:rPr>
        <w:t> </w:t>
      </w:r>
      <w:r>
        <w:rPr/>
        <w:t>started</w:t>
      </w:r>
      <w:r>
        <w:rPr>
          <w:spacing w:val="-1"/>
        </w:rPr>
        <w:t> </w:t>
      </w:r>
      <w:r>
        <w:rPr/>
        <w:t>running</w:t>
      </w:r>
      <w:r>
        <w:rPr>
          <w:spacing w:val="-1"/>
        </w:rPr>
        <w:t> </w:t>
      </w:r>
      <w:r>
        <w:rPr/>
        <w:t>simple</w:t>
      </w:r>
      <w:r>
        <w:rPr>
          <w:spacing w:val="-1"/>
        </w:rPr>
        <w:t> </w:t>
      </w:r>
      <w:r>
        <w:rPr/>
        <w:t>LAMMPS</w:t>
      </w:r>
      <w:r>
        <w:rPr>
          <w:spacing w:val="-1"/>
        </w:rPr>
        <w:t> </w:t>
      </w:r>
      <w:r>
        <w:rPr/>
        <w:t>simulations.</w:t>
      </w:r>
      <w:r>
        <w:rPr>
          <w:spacing w:val="35"/>
        </w:rPr>
        <w:t> </w:t>
      </w:r>
      <w:r>
        <w:rPr/>
        <w:t>It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very </w:t>
      </w:r>
      <w:r>
        <w:rPr>
          <w:spacing w:val="-4"/>
        </w:rPr>
        <w:t>suitable for tutorials on LAMMPS since you only need to learn how to use a single program for most tasks and thus</w:t>
      </w:r>
      <w:r>
        <w:rPr/>
        <w:t> </w:t>
      </w:r>
      <w:r>
        <w:rPr>
          <w:spacing w:val="-6"/>
        </w:rPr>
        <w:t>time</w:t>
      </w:r>
      <w:r>
        <w:rPr>
          <w:spacing w:val="-2"/>
        </w:rPr>
        <w:t> </w:t>
      </w:r>
      <w:r>
        <w:rPr>
          <w:spacing w:val="-6"/>
        </w:rPr>
        <w:t>can</w:t>
      </w:r>
      <w:r>
        <w:rPr>
          <w:spacing w:val="-2"/>
        </w:rPr>
        <w:t> </w:t>
      </w:r>
      <w:r>
        <w:rPr>
          <w:spacing w:val="-6"/>
        </w:rPr>
        <w:t>be</w:t>
      </w:r>
      <w:r>
        <w:rPr>
          <w:spacing w:val="-2"/>
        </w:rPr>
        <w:t> </w:t>
      </w:r>
      <w:r>
        <w:rPr>
          <w:spacing w:val="-6"/>
        </w:rPr>
        <w:t>saved</w:t>
      </w:r>
      <w:r>
        <w:rPr>
          <w:spacing w:val="-2"/>
        </w:rPr>
        <w:t> </w:t>
      </w:r>
      <w:r>
        <w:rPr>
          <w:spacing w:val="-6"/>
        </w:rPr>
        <w:t>and</w:t>
      </w:r>
      <w:r>
        <w:rPr>
          <w:spacing w:val="-2"/>
        </w:rPr>
        <w:t> </w:t>
      </w:r>
      <w:r>
        <w:rPr>
          <w:spacing w:val="-6"/>
        </w:rPr>
        <w:t>people</w:t>
      </w:r>
      <w:r>
        <w:rPr>
          <w:spacing w:val="-2"/>
        </w:rPr>
        <w:t> </w:t>
      </w:r>
      <w:r>
        <w:rPr>
          <w:spacing w:val="-6"/>
        </w:rPr>
        <w:t>can</w:t>
      </w:r>
      <w:r>
        <w:rPr>
          <w:spacing w:val="-2"/>
        </w:rPr>
        <w:t> </w:t>
      </w:r>
      <w:r>
        <w:rPr>
          <w:spacing w:val="-6"/>
        </w:rPr>
        <w:t>focus</w:t>
      </w:r>
      <w:r>
        <w:rPr>
          <w:spacing w:val="-2"/>
        </w:rPr>
        <w:t> </w:t>
      </w:r>
      <w:r>
        <w:rPr>
          <w:spacing w:val="-6"/>
        </w:rPr>
        <w:t>on</w:t>
      </w:r>
      <w:r>
        <w:rPr>
          <w:spacing w:val="-2"/>
        </w:rPr>
        <w:t> </w:t>
      </w:r>
      <w:r>
        <w:rPr>
          <w:spacing w:val="-6"/>
        </w:rPr>
        <w:t>learning</w:t>
      </w:r>
      <w:r>
        <w:rPr>
          <w:spacing w:val="-2"/>
        </w:rPr>
        <w:t> </w:t>
      </w:r>
      <w:r>
        <w:rPr>
          <w:spacing w:val="-6"/>
        </w:rPr>
        <w:t>LAMMPS.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tutorials</w:t>
      </w:r>
      <w:r>
        <w:rPr>
          <w:spacing w:val="-2"/>
        </w:rPr>
        <w:t> </w:t>
      </w:r>
      <w:r>
        <w:rPr>
          <w:spacing w:val="-6"/>
        </w:rPr>
        <w:t>at</w:t>
      </w:r>
      <w:r>
        <w:rPr>
          <w:spacing w:val="-2"/>
        </w:rPr>
        <w:t> </w:t>
      </w:r>
      <w:hyperlink r:id="rId214">
        <w:r>
          <w:rPr>
            <w:color w:val="376F62"/>
            <w:spacing w:val="-6"/>
          </w:rPr>
          <w:t>https://lammpstutorials.github.io/</w:t>
        </w:r>
      </w:hyperlink>
      <w:r>
        <w:rPr>
          <w:color w:val="376F62"/>
          <w:spacing w:val="5"/>
        </w:rPr>
        <w:t> </w:t>
      </w:r>
      <w:r>
        <w:rPr>
          <w:spacing w:val="-6"/>
        </w:rPr>
        <w:t>are</w:t>
      </w:r>
      <w:r>
        <w:rPr/>
        <w:t> specifically updated for use with LAMMPS-GUI.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6"/>
        </w:rPr>
        <w:t>Another</w:t>
      </w:r>
      <w:r>
        <w:rPr>
          <w:spacing w:val="-1"/>
        </w:rPr>
        <w:t> </w:t>
      </w:r>
      <w:r>
        <w:rPr>
          <w:spacing w:val="-6"/>
        </w:rPr>
        <w:t>design</w:t>
      </w:r>
      <w:r>
        <w:rPr>
          <w:spacing w:val="-1"/>
        </w:rPr>
        <w:t> </w:t>
      </w:r>
      <w:r>
        <w:rPr>
          <w:spacing w:val="-6"/>
        </w:rPr>
        <w:t>goal</w:t>
      </w:r>
      <w:r>
        <w:rPr>
          <w:spacing w:val="-1"/>
        </w:rPr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to</w:t>
      </w:r>
      <w:r>
        <w:rPr>
          <w:spacing w:val="-1"/>
        </w:rPr>
        <w:t> </w:t>
      </w:r>
      <w:r>
        <w:rPr>
          <w:spacing w:val="-6"/>
        </w:rPr>
        <w:t>keep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barrier</w:t>
      </w:r>
      <w:r>
        <w:rPr>
          <w:spacing w:val="-1"/>
        </w:rPr>
        <w:t> </w:t>
      </w:r>
      <w:r>
        <w:rPr>
          <w:spacing w:val="-6"/>
        </w:rPr>
        <w:t>low</w:t>
      </w:r>
      <w:r>
        <w:rPr>
          <w:spacing w:val="-1"/>
        </w:rPr>
        <w:t> </w:t>
      </w:r>
      <w:r>
        <w:rPr>
          <w:spacing w:val="-6"/>
        </w:rPr>
        <w:t>when</w:t>
      </w:r>
      <w:r>
        <w:rPr>
          <w:spacing w:val="-1"/>
        </w:rPr>
        <w:t> </w:t>
      </w:r>
      <w:r>
        <w:rPr>
          <w:spacing w:val="-6"/>
        </w:rPr>
        <w:t>replacing</w:t>
      </w:r>
      <w:r>
        <w:rPr/>
        <w:t> </w:t>
      </w:r>
      <w:r>
        <w:rPr>
          <w:spacing w:val="-6"/>
        </w:rPr>
        <w:t>part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functionality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1"/>
        </w:rPr>
        <w:t> </w:t>
      </w:r>
      <w:r>
        <w:rPr>
          <w:spacing w:val="-6"/>
        </w:rPr>
        <w:t>LAMMPS-GUI</w:t>
      </w:r>
      <w:r>
        <w:rPr>
          <w:spacing w:val="-1"/>
        </w:rPr>
        <w:t> </w:t>
      </w:r>
      <w:r>
        <w:rPr>
          <w:spacing w:val="-6"/>
        </w:rPr>
        <w:t>with</w:t>
      </w:r>
      <w:r>
        <w:rPr/>
        <w:t> </w:t>
      </w:r>
      <w:r>
        <w:rPr>
          <w:spacing w:val="-6"/>
        </w:rPr>
        <w:t>external</w:t>
      </w:r>
      <w:r>
        <w:rPr/>
        <w:t> tools.</w:t>
      </w:r>
      <w:r>
        <w:rPr>
          <w:spacing w:val="-2"/>
        </w:rPr>
        <w:t> </w:t>
      </w:r>
      <w:r>
        <w:rPr/>
        <w:t>That</w:t>
      </w:r>
      <w:r>
        <w:rPr>
          <w:spacing w:val="-11"/>
        </w:rPr>
        <w:t> </w:t>
      </w:r>
      <w:r>
        <w:rPr/>
        <w:t>said,</w:t>
      </w:r>
      <w:r>
        <w:rPr>
          <w:spacing w:val="-11"/>
        </w:rPr>
        <w:t> </w:t>
      </w:r>
      <w:r>
        <w:rPr/>
        <w:t>LAMMPS-GUI</w:t>
      </w:r>
      <w:r>
        <w:rPr>
          <w:spacing w:val="-11"/>
        </w:rPr>
        <w:t> </w:t>
      </w:r>
      <w:r>
        <w:rPr/>
        <w:t>has</w:t>
      </w:r>
      <w:r>
        <w:rPr>
          <w:spacing w:val="-11"/>
        </w:rPr>
        <w:t> </w:t>
      </w:r>
      <w:r>
        <w:rPr/>
        <w:t>some</w:t>
      </w:r>
      <w:r>
        <w:rPr>
          <w:spacing w:val="-11"/>
        </w:rPr>
        <w:t> </w:t>
      </w:r>
      <w:r>
        <w:rPr/>
        <w:t>unique</w:t>
      </w:r>
      <w:r>
        <w:rPr>
          <w:spacing w:val="-11"/>
        </w:rPr>
        <w:t> </w:t>
      </w:r>
      <w:r>
        <w:rPr/>
        <w:t>functionality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not</w:t>
      </w:r>
      <w:r>
        <w:rPr>
          <w:spacing w:val="-11"/>
        </w:rPr>
        <w:t> </w:t>
      </w:r>
      <w:r>
        <w:rPr/>
        <w:t>found</w:t>
      </w:r>
      <w:r>
        <w:rPr>
          <w:spacing w:val="-11"/>
        </w:rPr>
        <w:t> </w:t>
      </w:r>
      <w:r>
        <w:rPr/>
        <w:t>elsewhere: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90" w:after="0"/>
        <w:ind w:left="937" w:right="0" w:hanging="169"/>
        <w:jc w:val="left"/>
        <w:rPr>
          <w:sz w:val="20"/>
        </w:rPr>
      </w:pPr>
      <w:r>
        <w:rPr>
          <w:spacing w:val="-6"/>
          <w:sz w:val="20"/>
        </w:rPr>
        <w:t>auto-adapting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3"/>
          <w:sz w:val="20"/>
        </w:rPr>
        <w:t> </w:t>
      </w:r>
      <w:r>
        <w:rPr>
          <w:spacing w:val="-6"/>
          <w:sz w:val="20"/>
        </w:rPr>
        <w:t>features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available</w:t>
      </w:r>
      <w:r>
        <w:rPr>
          <w:spacing w:val="3"/>
          <w:sz w:val="20"/>
        </w:rPr>
        <w:t> </w:t>
      </w:r>
      <w:r>
        <w:rPr>
          <w:spacing w:val="-6"/>
          <w:sz w:val="20"/>
        </w:rPr>
        <w:t>in</w:t>
      </w:r>
      <w:r>
        <w:rPr>
          <w:spacing w:val="3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integrated</w:t>
      </w:r>
      <w:r>
        <w:rPr>
          <w:spacing w:val="3"/>
          <w:sz w:val="20"/>
        </w:rPr>
        <w:t> </w:t>
      </w:r>
      <w:r>
        <w:rPr>
          <w:spacing w:val="-6"/>
          <w:sz w:val="20"/>
        </w:rPr>
        <w:t>LAMMPS</w:t>
      </w:r>
      <w:r>
        <w:rPr>
          <w:spacing w:val="3"/>
          <w:sz w:val="20"/>
        </w:rPr>
        <w:t> </w:t>
      </w:r>
      <w:r>
        <w:rPr>
          <w:spacing w:val="-6"/>
          <w:sz w:val="20"/>
        </w:rPr>
        <w:t>library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interactive</w:t>
      </w:r>
      <w:r>
        <w:rPr>
          <w:spacing w:val="15"/>
          <w:sz w:val="20"/>
        </w:rPr>
        <w:t> </w:t>
      </w:r>
      <w:r>
        <w:rPr>
          <w:w w:val="90"/>
          <w:sz w:val="20"/>
        </w:rPr>
        <w:t>visualization</w:t>
      </w:r>
      <w:r>
        <w:rPr>
          <w:spacing w:val="15"/>
          <w:sz w:val="20"/>
        </w:rPr>
        <w:t> </w:t>
      </w:r>
      <w:r>
        <w:rPr>
          <w:w w:val="90"/>
          <w:sz w:val="20"/>
        </w:rPr>
        <w:t>using</w:t>
      </w:r>
      <w:r>
        <w:rPr>
          <w:spacing w:val="15"/>
          <w:sz w:val="20"/>
        </w:rPr>
        <w:t> </w:t>
      </w:r>
      <w:r>
        <w:rPr>
          <w:w w:val="90"/>
          <w:sz w:val="20"/>
        </w:rPr>
        <w:t>the</w:t>
      </w:r>
      <w:r>
        <w:rPr>
          <w:spacing w:val="16"/>
          <w:sz w:val="20"/>
        </w:rPr>
        <w:t> </w:t>
      </w:r>
      <w:r>
        <w:rPr>
          <w:rFonts w:ascii="Times New Roman" w:hAnsi="Times New Roman"/>
          <w:i/>
          <w:color w:val="355F7B"/>
          <w:w w:val="90"/>
          <w:sz w:val="20"/>
        </w:rPr>
        <w:t>dump</w:t>
      </w:r>
      <w:r>
        <w:rPr>
          <w:rFonts w:ascii="Times New Roman" w:hAnsi="Times New Roman"/>
          <w:i/>
          <w:color w:val="355F7B"/>
          <w:spacing w:val="9"/>
          <w:sz w:val="20"/>
        </w:rPr>
        <w:t> </w:t>
      </w:r>
      <w:r>
        <w:rPr>
          <w:rFonts w:ascii="Times New Roman" w:hAnsi="Times New Roman"/>
          <w:i/>
          <w:color w:val="355F7B"/>
          <w:w w:val="90"/>
          <w:sz w:val="20"/>
        </w:rPr>
        <w:t>image</w:t>
      </w:r>
      <w:r>
        <w:rPr>
          <w:rFonts w:ascii="Times New Roman" w:hAnsi="Times New Roman"/>
          <w:i/>
          <w:color w:val="355F7B"/>
          <w:spacing w:val="9"/>
          <w:sz w:val="20"/>
        </w:rPr>
        <w:t> </w:t>
      </w:r>
      <w:r>
        <w:rPr>
          <w:w w:val="90"/>
          <w:sz w:val="20"/>
        </w:rPr>
        <w:t>command</w:t>
      </w:r>
      <w:r>
        <w:rPr>
          <w:spacing w:val="15"/>
          <w:sz w:val="20"/>
        </w:rPr>
        <w:t> </w:t>
      </w:r>
      <w:r>
        <w:rPr>
          <w:w w:val="90"/>
          <w:sz w:val="20"/>
        </w:rPr>
        <w:t>with</w:t>
      </w:r>
      <w:r>
        <w:rPr>
          <w:spacing w:val="16"/>
          <w:sz w:val="20"/>
        </w:rPr>
        <w:t> </w:t>
      </w:r>
      <w:r>
        <w:rPr>
          <w:w w:val="90"/>
          <w:sz w:val="20"/>
        </w:rPr>
        <w:t>the</w:t>
      </w:r>
      <w:r>
        <w:rPr>
          <w:spacing w:val="15"/>
          <w:sz w:val="20"/>
        </w:rPr>
        <w:t> </w:t>
      </w:r>
      <w:r>
        <w:rPr>
          <w:w w:val="90"/>
          <w:sz w:val="20"/>
        </w:rPr>
        <w:t>option</w:t>
      </w:r>
      <w:r>
        <w:rPr>
          <w:spacing w:val="15"/>
          <w:sz w:val="20"/>
        </w:rPr>
        <w:t> </w:t>
      </w:r>
      <w:r>
        <w:rPr>
          <w:w w:val="90"/>
          <w:sz w:val="20"/>
        </w:rPr>
        <w:t>to</w:t>
      </w:r>
      <w:r>
        <w:rPr>
          <w:spacing w:val="15"/>
          <w:sz w:val="20"/>
        </w:rPr>
        <w:t> </w:t>
      </w:r>
      <w:r>
        <w:rPr>
          <w:w w:val="90"/>
          <w:sz w:val="20"/>
        </w:rPr>
        <w:t>copy-paste</w:t>
      </w:r>
      <w:r>
        <w:rPr>
          <w:spacing w:val="16"/>
          <w:sz w:val="20"/>
        </w:rPr>
        <w:t> </w:t>
      </w:r>
      <w:r>
        <w:rPr>
          <w:w w:val="90"/>
          <w:sz w:val="20"/>
        </w:rPr>
        <w:t>the</w:t>
      </w:r>
      <w:r>
        <w:rPr>
          <w:spacing w:val="15"/>
          <w:sz w:val="20"/>
        </w:rPr>
        <w:t> </w:t>
      </w:r>
      <w:r>
        <w:rPr>
          <w:w w:val="90"/>
          <w:sz w:val="20"/>
        </w:rPr>
        <w:t>resulting</w:t>
      </w:r>
      <w:r>
        <w:rPr>
          <w:spacing w:val="15"/>
          <w:sz w:val="20"/>
        </w:rPr>
        <w:t> </w:t>
      </w:r>
      <w:r>
        <w:rPr>
          <w:spacing w:val="-2"/>
          <w:w w:val="90"/>
          <w:sz w:val="20"/>
        </w:rPr>
        <w:t>settings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automatic</w:t>
      </w:r>
      <w:r>
        <w:rPr>
          <w:spacing w:val="9"/>
          <w:sz w:val="20"/>
        </w:rPr>
        <w:t> </w:t>
      </w:r>
      <w:r>
        <w:rPr>
          <w:w w:val="90"/>
          <w:sz w:val="20"/>
        </w:rPr>
        <w:t>slide</w:t>
      </w:r>
      <w:r>
        <w:rPr>
          <w:spacing w:val="9"/>
          <w:sz w:val="20"/>
        </w:rPr>
        <w:t> </w:t>
      </w:r>
      <w:r>
        <w:rPr>
          <w:w w:val="90"/>
          <w:sz w:val="20"/>
        </w:rPr>
        <w:t>show</w:t>
      </w:r>
      <w:r>
        <w:rPr>
          <w:spacing w:val="9"/>
          <w:sz w:val="20"/>
        </w:rPr>
        <w:t> </w:t>
      </w:r>
      <w:r>
        <w:rPr>
          <w:w w:val="90"/>
          <w:sz w:val="20"/>
        </w:rPr>
        <w:t>generation</w:t>
      </w:r>
      <w:r>
        <w:rPr>
          <w:spacing w:val="9"/>
          <w:sz w:val="20"/>
        </w:rPr>
        <w:t> </w:t>
      </w:r>
      <w:r>
        <w:rPr>
          <w:w w:val="90"/>
          <w:sz w:val="20"/>
        </w:rPr>
        <w:t>from</w:t>
      </w:r>
      <w:r>
        <w:rPr>
          <w:spacing w:val="9"/>
          <w:sz w:val="20"/>
        </w:rPr>
        <w:t> </w:t>
      </w:r>
      <w:r>
        <w:rPr>
          <w:w w:val="90"/>
          <w:sz w:val="20"/>
        </w:rPr>
        <w:t>dump</w:t>
      </w:r>
      <w:r>
        <w:rPr>
          <w:spacing w:val="9"/>
          <w:sz w:val="20"/>
        </w:rPr>
        <w:t> </w:t>
      </w:r>
      <w:r>
        <w:rPr>
          <w:w w:val="90"/>
          <w:sz w:val="20"/>
        </w:rPr>
        <w:t>image</w:t>
      </w:r>
      <w:r>
        <w:rPr>
          <w:spacing w:val="9"/>
          <w:sz w:val="20"/>
        </w:rPr>
        <w:t> </w:t>
      </w:r>
      <w:r>
        <w:rPr>
          <w:w w:val="90"/>
          <w:sz w:val="20"/>
        </w:rPr>
        <w:t>out</w:t>
      </w:r>
      <w:r>
        <w:rPr>
          <w:spacing w:val="9"/>
          <w:sz w:val="20"/>
        </w:rPr>
        <w:t> </w:t>
      </w:r>
      <w:r>
        <w:rPr>
          <w:w w:val="90"/>
          <w:sz w:val="20"/>
        </w:rPr>
        <w:t>at</w:t>
      </w:r>
      <w:r>
        <w:rPr>
          <w:spacing w:val="10"/>
          <w:sz w:val="20"/>
        </w:rPr>
        <w:t> </w:t>
      </w:r>
      <w:r>
        <w:rPr>
          <w:spacing w:val="-2"/>
          <w:w w:val="90"/>
          <w:sz w:val="20"/>
        </w:rPr>
        <w:t>runtime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automatic</w:t>
      </w:r>
      <w:r>
        <w:rPr>
          <w:spacing w:val="12"/>
          <w:sz w:val="20"/>
        </w:rPr>
        <w:t> </w:t>
      </w:r>
      <w:r>
        <w:rPr>
          <w:w w:val="90"/>
          <w:sz w:val="20"/>
        </w:rPr>
        <w:t>plotting</w:t>
      </w:r>
      <w:r>
        <w:rPr>
          <w:spacing w:val="13"/>
          <w:sz w:val="20"/>
        </w:rPr>
        <w:t> </w:t>
      </w:r>
      <w:r>
        <w:rPr>
          <w:w w:val="90"/>
          <w:sz w:val="20"/>
        </w:rPr>
        <w:t>of</w:t>
      </w:r>
      <w:r>
        <w:rPr>
          <w:spacing w:val="12"/>
          <w:sz w:val="20"/>
        </w:rPr>
        <w:t> </w:t>
      </w:r>
      <w:r>
        <w:rPr>
          <w:w w:val="90"/>
          <w:sz w:val="20"/>
        </w:rPr>
        <w:t>thermodynamics</w:t>
      </w:r>
      <w:r>
        <w:rPr>
          <w:spacing w:val="13"/>
          <w:sz w:val="20"/>
        </w:rPr>
        <w:t> </w:t>
      </w:r>
      <w:r>
        <w:rPr>
          <w:w w:val="90"/>
          <w:sz w:val="20"/>
        </w:rPr>
        <w:t>data</w:t>
      </w:r>
      <w:r>
        <w:rPr>
          <w:spacing w:val="13"/>
          <w:sz w:val="20"/>
        </w:rPr>
        <w:t> </w:t>
      </w:r>
      <w:r>
        <w:rPr>
          <w:w w:val="90"/>
          <w:sz w:val="20"/>
        </w:rPr>
        <w:t>at</w:t>
      </w:r>
      <w:r>
        <w:rPr>
          <w:spacing w:val="12"/>
          <w:sz w:val="20"/>
        </w:rPr>
        <w:t> </w:t>
      </w:r>
      <w:r>
        <w:rPr>
          <w:spacing w:val="-2"/>
          <w:w w:val="90"/>
          <w:sz w:val="20"/>
        </w:rPr>
        <w:t>runtime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inspection</w:t>
      </w:r>
      <w:r>
        <w:rPr>
          <w:spacing w:val="5"/>
          <w:sz w:val="20"/>
        </w:rPr>
        <w:t> </w:t>
      </w:r>
      <w:r>
        <w:rPr>
          <w:w w:val="90"/>
          <w:sz w:val="20"/>
        </w:rPr>
        <w:t>of</w:t>
      </w:r>
      <w:r>
        <w:rPr>
          <w:spacing w:val="6"/>
          <w:sz w:val="20"/>
        </w:rPr>
        <w:t> </w:t>
      </w:r>
      <w:r>
        <w:rPr>
          <w:w w:val="90"/>
          <w:sz w:val="20"/>
        </w:rPr>
        <w:t>binary</w:t>
      </w:r>
      <w:r>
        <w:rPr>
          <w:spacing w:val="5"/>
          <w:sz w:val="20"/>
        </w:rPr>
        <w:t> </w:t>
      </w:r>
      <w:r>
        <w:rPr>
          <w:w w:val="90"/>
          <w:sz w:val="20"/>
        </w:rPr>
        <w:t>restart</w:t>
      </w:r>
      <w:r>
        <w:rPr>
          <w:spacing w:val="6"/>
          <w:sz w:val="20"/>
        </w:rPr>
        <w:t> </w:t>
      </w:r>
      <w:r>
        <w:rPr>
          <w:spacing w:val="-2"/>
          <w:w w:val="90"/>
          <w:sz w:val="20"/>
        </w:rPr>
        <w:t>files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spacing w:line="20" w:lineRule="exact"/>
        <w:ind w:left="44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943600" cy="5080"/>
                <wp:effectExtent l="9525" t="0" r="0" b="4445"/>
                <wp:docPr id="1566" name="Group 15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6" name="Group 1566"/>
                      <wpg:cNvGrpSpPr/>
                      <wpg:grpSpPr>
                        <a:xfrm>
                          <a:off x="0" y="0"/>
                          <a:ext cx="5943600" cy="5080"/>
                          <a:chExt cx="5943600" cy="5080"/>
                        </a:xfrm>
                      </wpg:grpSpPr>
                      <wps:wsp>
                        <wps:cNvPr id="1567" name="Graphic 1567"/>
                        <wps:cNvSpPr/>
                        <wps:spPr>
                          <a:xfrm>
                            <a:off x="0" y="2527"/>
                            <a:ext cx="5943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8pt;height:.4pt;mso-position-horizontal-relative:char;mso-position-vertical-relative:line" id="docshapegroup1389" coordorigin="0,0" coordsize="9360,8">
                <v:line style="position:absolute" from="0,4" to="9360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</w:pPr>
    </w:p>
    <w:p>
      <w:pPr>
        <w:pStyle w:val="BodyText"/>
        <w:spacing w:before="28"/>
      </w:pPr>
    </w:p>
    <w:p>
      <w:pPr>
        <w:pStyle w:val="BodyText"/>
        <w:spacing w:line="244" w:lineRule="auto" w:before="1"/>
        <w:ind w:left="440" w:right="177"/>
        <w:jc w:val="both"/>
      </w:pP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following</w:t>
      </w:r>
      <w:r>
        <w:rPr>
          <w:spacing w:val="-7"/>
        </w:rPr>
        <w:t> </w:t>
      </w:r>
      <w:r>
        <w:rPr>
          <w:spacing w:val="-2"/>
        </w:rPr>
        <w:t>text</w:t>
      </w:r>
      <w:r>
        <w:rPr>
          <w:spacing w:val="-7"/>
        </w:rPr>
        <w:t> </w:t>
      </w:r>
      <w:r>
        <w:rPr>
          <w:spacing w:val="-2"/>
        </w:rPr>
        <w:t>provides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detailed</w:t>
      </w:r>
      <w:r>
        <w:rPr>
          <w:spacing w:val="-7"/>
        </w:rPr>
        <w:t> </w:t>
      </w:r>
      <w:r>
        <w:rPr>
          <w:spacing w:val="-2"/>
        </w:rPr>
        <w:t>tour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features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functionality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LAMMPS-GUI.</w:t>
      </w:r>
      <w:r>
        <w:rPr>
          <w:spacing w:val="-7"/>
        </w:rPr>
        <w:t> </w:t>
      </w:r>
      <w:r>
        <w:rPr>
          <w:spacing w:val="-2"/>
        </w:rPr>
        <w:t>Suggestions</w:t>
      </w:r>
      <w:r>
        <w:rPr>
          <w:spacing w:val="-7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new </w:t>
      </w:r>
      <w:r>
        <w:rPr/>
        <w:t>features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reports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bugs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always</w:t>
      </w:r>
      <w:r>
        <w:rPr>
          <w:spacing w:val="-11"/>
        </w:rPr>
        <w:t> </w:t>
      </w:r>
      <w:r>
        <w:rPr/>
        <w:t>welcome.</w:t>
      </w:r>
      <w:r>
        <w:rPr>
          <w:spacing w:val="-11"/>
        </w:rPr>
        <w:t> </w:t>
      </w:r>
      <w:r>
        <w:rPr/>
        <w:t>You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use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the</w:t>
      </w:r>
      <w:r>
        <w:rPr>
          <w:rFonts w:ascii="Times New Roman"/>
          <w:i/>
          <w:color w:val="355F7B"/>
          <w:spacing w:val="-12"/>
        </w:rPr>
        <w:t> </w:t>
      </w:r>
      <w:r>
        <w:rPr>
          <w:rFonts w:ascii="Times New Roman"/>
          <w:i/>
          <w:color w:val="355F7B"/>
        </w:rPr>
        <w:t>same</w:t>
      </w:r>
      <w:r>
        <w:rPr>
          <w:rFonts w:ascii="Times New Roman"/>
          <w:i/>
          <w:color w:val="355F7B"/>
          <w:spacing w:val="-13"/>
        </w:rPr>
        <w:t> </w:t>
      </w:r>
      <w:r>
        <w:rPr>
          <w:rFonts w:ascii="Times New Roman"/>
          <w:i/>
          <w:color w:val="355F7B"/>
        </w:rPr>
        <w:t>channels</w:t>
      </w:r>
      <w:r>
        <w:rPr>
          <w:rFonts w:ascii="Times New Roman"/>
          <w:i/>
          <w:color w:val="355F7B"/>
          <w:spacing w:val="-12"/>
        </w:rPr>
        <w:t> </w:t>
      </w:r>
      <w:r>
        <w:rPr>
          <w:rFonts w:ascii="Times New Roman"/>
          <w:i/>
          <w:color w:val="355F7B"/>
        </w:rPr>
        <w:t>as</w:t>
      </w:r>
      <w:r>
        <w:rPr>
          <w:rFonts w:ascii="Times New Roman"/>
          <w:i/>
          <w:color w:val="355F7B"/>
          <w:spacing w:val="-13"/>
        </w:rPr>
        <w:t> </w:t>
      </w:r>
      <w:r>
        <w:rPr>
          <w:rFonts w:ascii="Times New Roman"/>
          <w:i/>
          <w:color w:val="355F7B"/>
        </w:rPr>
        <w:t>for</w:t>
      </w:r>
      <w:r>
        <w:rPr>
          <w:rFonts w:ascii="Times New Roman"/>
          <w:i/>
          <w:color w:val="355F7B"/>
          <w:spacing w:val="-12"/>
        </w:rPr>
        <w:t> </w:t>
      </w:r>
      <w:r>
        <w:rPr>
          <w:rFonts w:ascii="Times New Roman"/>
          <w:i/>
          <w:color w:val="355F7B"/>
        </w:rPr>
        <w:t>LAMMPS</w:t>
      </w:r>
      <w:r>
        <w:rPr>
          <w:rFonts w:ascii="Times New Roman"/>
          <w:i/>
          <w:color w:val="355F7B"/>
          <w:spacing w:val="-13"/>
        </w:rPr>
        <w:t> </w:t>
      </w:r>
      <w:r>
        <w:rPr>
          <w:rFonts w:ascii="Times New Roman"/>
          <w:i/>
          <w:color w:val="355F7B"/>
        </w:rPr>
        <w:t>itself</w:t>
      </w:r>
      <w:r>
        <w:rPr>
          <w:rFonts w:ascii="Times New Roman"/>
          <w:i/>
          <w:color w:val="355F7B"/>
          <w:spacing w:val="-12"/>
        </w:rPr>
        <w:t> </w:t>
      </w:r>
      <w:r>
        <w:rPr/>
        <w:t>for</w:t>
      </w:r>
      <w:r>
        <w:rPr>
          <w:spacing w:val="-11"/>
        </w:rPr>
        <w:t> </w:t>
      </w:r>
      <w:r>
        <w:rPr/>
        <w:t>that </w:t>
      </w:r>
      <w:r>
        <w:rPr>
          <w:spacing w:val="-2"/>
        </w:rPr>
        <w:t>purpose.</w:t>
      </w:r>
    </w:p>
    <w:p>
      <w:pPr>
        <w:pStyle w:val="BodyText"/>
        <w:spacing w:before="2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4448">
                <wp:simplePos x="0" y="0"/>
                <wp:positionH relativeFrom="page">
                  <wp:posOffset>914400</wp:posOffset>
                </wp:positionH>
                <wp:positionV relativeFrom="paragraph">
                  <wp:posOffset>150519</wp:posOffset>
                </wp:positionV>
                <wp:extent cx="5943600" cy="1270"/>
                <wp:effectExtent l="0" t="0" r="0" b="0"/>
                <wp:wrapTopAndBottom/>
                <wp:docPr id="1568" name="Graphic 15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68" name="Graphic 1568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1.8519pt;width:468pt;height:.1pt;mso-position-horizontal-relative:page;mso-position-vertical-relative:paragraph;z-index:-15532032;mso-wrap-distance-left:0;mso-wrap-distance-right:0" id="docshape1390" coordorigin="1440,237" coordsize="9360,0" path="m1440,237l10800,237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48"/>
      </w:pPr>
    </w:p>
    <w:p>
      <w:pPr>
        <w:pStyle w:val="Heading3"/>
        <w:spacing w:before="0"/>
      </w:pPr>
      <w:bookmarkStart w:name="Installing Pre-compiled LAMMPS-GUI Packa" w:id="239"/>
      <w:bookmarkEnd w:id="239"/>
      <w:r>
        <w:rPr>
          <w:b w:val="0"/>
        </w:rPr>
      </w:r>
      <w:r>
        <w:rPr>
          <w:color w:val="20435C"/>
        </w:rPr>
        <w:t>Installing</w:t>
      </w:r>
      <w:r>
        <w:rPr>
          <w:color w:val="20435C"/>
          <w:spacing w:val="-13"/>
        </w:rPr>
        <w:t> </w:t>
      </w:r>
      <w:r>
        <w:rPr>
          <w:color w:val="20435C"/>
        </w:rPr>
        <w:t>Pre-compiled</w:t>
      </w:r>
      <w:r>
        <w:rPr>
          <w:color w:val="20435C"/>
          <w:spacing w:val="-12"/>
        </w:rPr>
        <w:t> </w:t>
      </w:r>
      <w:r>
        <w:rPr>
          <w:color w:val="20435C"/>
        </w:rPr>
        <w:t>LAMMPS-GUI</w:t>
      </w:r>
      <w:r>
        <w:rPr>
          <w:color w:val="20435C"/>
          <w:spacing w:val="-13"/>
        </w:rPr>
        <w:t> </w:t>
      </w:r>
      <w:r>
        <w:rPr>
          <w:color w:val="20435C"/>
          <w:spacing w:val="-2"/>
        </w:rPr>
        <w:t>Packages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4"/>
        </w:rPr>
        <w:t>LAMMPS-GUI is available as pre-compiled binary packages for Linux x86_64, macOS 11 and later, and Windows </w:t>
      </w:r>
      <w:r>
        <w:rPr>
          <w:spacing w:val="-4"/>
        </w:rPr>
        <w:t>10</w:t>
      </w:r>
      <w:r>
        <w:rPr/>
        <w:t> and</w:t>
      </w:r>
      <w:r>
        <w:rPr>
          <w:spacing w:val="-12"/>
        </w:rPr>
        <w:t> </w:t>
      </w:r>
      <w:r>
        <w:rPr/>
        <w:t>later.</w:t>
      </w:r>
      <w:r>
        <w:rPr>
          <w:spacing w:val="-1"/>
        </w:rPr>
        <w:t> </w:t>
      </w:r>
      <w:r>
        <w:rPr/>
        <w:t>Alternately,</w:t>
      </w:r>
      <w:r>
        <w:rPr>
          <w:spacing w:val="-11"/>
        </w:rPr>
        <w:t> </w:t>
      </w:r>
      <w:r>
        <w:rPr/>
        <w:t>it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compiled</w:t>
      </w:r>
      <w:r>
        <w:rPr>
          <w:spacing w:val="-11"/>
        </w:rPr>
        <w:t> </w:t>
      </w:r>
      <w:r>
        <w:rPr/>
        <w:t>from</w:t>
      </w:r>
      <w:r>
        <w:rPr>
          <w:spacing w:val="-11"/>
        </w:rPr>
        <w:t> </w:t>
      </w:r>
      <w:r>
        <w:rPr/>
        <w:t>source.</w:t>
      </w:r>
    </w:p>
    <w:p>
      <w:pPr>
        <w:pStyle w:val="BodyText"/>
        <w:spacing w:before="166"/>
      </w:pPr>
    </w:p>
    <w:p>
      <w:pPr>
        <w:pStyle w:val="Heading3"/>
        <w:spacing w:before="0"/>
      </w:pPr>
      <w:bookmarkStart w:name="Windows 10 and later" w:id="240"/>
      <w:bookmarkEnd w:id="240"/>
      <w:r>
        <w:rPr>
          <w:b w:val="0"/>
        </w:rPr>
      </w:r>
      <w:r>
        <w:rPr>
          <w:color w:val="20435C"/>
        </w:rPr>
        <w:t>Windows</w:t>
      </w:r>
      <w:r>
        <w:rPr>
          <w:color w:val="20435C"/>
          <w:spacing w:val="-7"/>
        </w:rPr>
        <w:t> </w:t>
      </w:r>
      <w:r>
        <w:rPr>
          <w:color w:val="20435C"/>
        </w:rPr>
        <w:t>10</w:t>
      </w:r>
      <w:r>
        <w:rPr>
          <w:color w:val="20435C"/>
          <w:spacing w:val="-7"/>
        </w:rPr>
        <w:t> </w:t>
      </w:r>
      <w:r>
        <w:rPr>
          <w:color w:val="20435C"/>
        </w:rPr>
        <w:t>and</w:t>
      </w:r>
      <w:r>
        <w:rPr>
          <w:color w:val="20435C"/>
          <w:spacing w:val="-7"/>
        </w:rPr>
        <w:t> </w:t>
      </w:r>
      <w:r>
        <w:rPr>
          <w:color w:val="20435C"/>
          <w:spacing w:val="-2"/>
        </w:rPr>
        <w:t>later</w:t>
      </w:r>
    </w:p>
    <w:p>
      <w:pPr>
        <w:pStyle w:val="BodyText"/>
        <w:spacing w:before="81"/>
        <w:rPr>
          <w:rFonts w:ascii="Arial"/>
          <w:b/>
        </w:rPr>
      </w:pPr>
    </w:p>
    <w:p>
      <w:pPr>
        <w:pStyle w:val="BodyText"/>
        <w:spacing w:line="223" w:lineRule="auto" w:before="1"/>
        <w:ind w:left="440" w:right="177"/>
        <w:jc w:val="both"/>
      </w:pPr>
      <w:r>
        <w:rPr>
          <w:spacing w:val="-8"/>
        </w:rPr>
        <w:t>After</w:t>
      </w:r>
      <w:r>
        <w:rPr/>
        <w:t> </w:t>
      </w:r>
      <w:r>
        <w:rPr>
          <w:spacing w:val="-8"/>
        </w:rPr>
        <w:t>downloading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rFonts w:ascii="Lucida Sans Unicode" w:hAnsi="Lucida Sans Unicode"/>
          <w:spacing w:val="-8"/>
        </w:rPr>
        <w:t>LAMMPS-Win10-64bit-GUI-&lt;version&gt;.exe </w:t>
      </w:r>
      <w:r>
        <w:rPr>
          <w:spacing w:val="-8"/>
        </w:rPr>
        <w:t>installer</w:t>
      </w:r>
      <w:r>
        <w:rPr/>
        <w:t> </w:t>
      </w:r>
      <w:r>
        <w:rPr>
          <w:spacing w:val="-8"/>
        </w:rPr>
        <w:t>package,</w:t>
      </w:r>
      <w:r>
        <w:rPr/>
        <w:t> </w:t>
      </w:r>
      <w:r>
        <w:rPr>
          <w:spacing w:val="-8"/>
        </w:rPr>
        <w:t>you</w:t>
      </w:r>
      <w:r>
        <w:rPr/>
        <w:t> </w:t>
      </w:r>
      <w:r>
        <w:rPr>
          <w:spacing w:val="-8"/>
        </w:rPr>
        <w:t>need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execute</w:t>
      </w:r>
      <w:r>
        <w:rPr/>
        <w:t> </w:t>
      </w:r>
      <w:r>
        <w:rPr>
          <w:spacing w:val="-8"/>
        </w:rPr>
        <w:t>it,</w:t>
      </w:r>
      <w:r>
        <w:rPr/>
        <w:t> </w:t>
      </w:r>
      <w:r>
        <w:rPr>
          <w:spacing w:val="-8"/>
        </w:rPr>
        <w:t>and</w:t>
      </w:r>
      <w:r>
        <w:rPr/>
        <w:t> </w:t>
      </w:r>
      <w:r>
        <w:rPr>
          <w:spacing w:val="-4"/>
        </w:rPr>
        <w:t>start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installation</w:t>
      </w:r>
      <w:r>
        <w:rPr>
          <w:spacing w:val="-6"/>
        </w:rPr>
        <w:t> </w:t>
      </w:r>
      <w:r>
        <w:rPr>
          <w:spacing w:val="-4"/>
        </w:rPr>
        <w:t>process.</w:t>
      </w:r>
      <w:r>
        <w:rPr>
          <w:spacing w:val="17"/>
        </w:rPr>
        <w:t> </w:t>
      </w:r>
      <w:r>
        <w:rPr>
          <w:spacing w:val="-4"/>
        </w:rPr>
        <w:t>Since</w:t>
      </w:r>
      <w:r>
        <w:rPr>
          <w:spacing w:val="-6"/>
        </w:rPr>
        <w:t> </w:t>
      </w:r>
      <w:r>
        <w:rPr>
          <w:spacing w:val="-4"/>
        </w:rPr>
        <w:t>those</w:t>
      </w:r>
      <w:r>
        <w:rPr>
          <w:spacing w:val="-6"/>
        </w:rPr>
        <w:t> </w:t>
      </w:r>
      <w:r>
        <w:rPr>
          <w:spacing w:val="-4"/>
        </w:rPr>
        <w:t>packages</w:t>
      </w:r>
      <w:r>
        <w:rPr>
          <w:spacing w:val="-6"/>
        </w:rPr>
        <w:t> </w:t>
      </w:r>
      <w:r>
        <w:rPr>
          <w:spacing w:val="-4"/>
        </w:rPr>
        <w:t>are</w:t>
      </w:r>
      <w:r>
        <w:rPr>
          <w:spacing w:val="-6"/>
        </w:rPr>
        <w:t> </w:t>
      </w:r>
      <w:r>
        <w:rPr>
          <w:spacing w:val="-4"/>
        </w:rPr>
        <w:t>currently</w:t>
      </w:r>
      <w:r>
        <w:rPr>
          <w:spacing w:val="-6"/>
        </w:rPr>
        <w:t> </w:t>
      </w:r>
      <w:r>
        <w:rPr>
          <w:spacing w:val="-4"/>
        </w:rPr>
        <w:t>unsigned, you</w:t>
      </w:r>
      <w:r>
        <w:rPr>
          <w:spacing w:val="-6"/>
        </w:rPr>
        <w:t> </w:t>
      </w:r>
      <w:r>
        <w:rPr>
          <w:spacing w:val="-4"/>
        </w:rPr>
        <w:t>have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enable</w:t>
      </w:r>
      <w:r>
        <w:rPr>
          <w:spacing w:val="-6"/>
        </w:rPr>
        <w:t> </w:t>
      </w:r>
      <w:r>
        <w:rPr>
          <w:spacing w:val="-4"/>
        </w:rPr>
        <w:t>“Developer</w:t>
      </w:r>
      <w:r>
        <w:rPr>
          <w:spacing w:val="-6"/>
        </w:rPr>
        <w:t> </w:t>
      </w:r>
      <w:r>
        <w:rPr>
          <w:spacing w:val="-4"/>
        </w:rPr>
        <w:t>Mode”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2"/>
        </w:rPr>
        <w:t> the</w:t>
      </w:r>
      <w:r>
        <w:rPr>
          <w:spacing w:val="-8"/>
        </w:rPr>
        <w:t> </w:t>
      </w:r>
      <w:r>
        <w:rPr>
          <w:spacing w:val="-2"/>
        </w:rPr>
        <w:t>Windows</w:t>
      </w:r>
      <w:r>
        <w:rPr>
          <w:spacing w:val="-8"/>
        </w:rPr>
        <w:t> </w:t>
      </w:r>
      <w:r>
        <w:rPr>
          <w:spacing w:val="-2"/>
        </w:rPr>
        <w:t>System</w:t>
      </w:r>
      <w:r>
        <w:rPr>
          <w:spacing w:val="-8"/>
        </w:rPr>
        <w:t> </w:t>
      </w:r>
      <w:r>
        <w:rPr>
          <w:spacing w:val="-2"/>
        </w:rPr>
        <w:t>Settings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run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installer.</w:t>
      </w:r>
    </w:p>
    <w:p>
      <w:pPr>
        <w:pStyle w:val="BodyText"/>
        <w:spacing w:before="175"/>
      </w:pPr>
    </w:p>
    <w:p>
      <w:pPr>
        <w:pStyle w:val="Heading3"/>
        <w:spacing w:before="0"/>
      </w:pPr>
      <w:bookmarkStart w:name="MacOS 11 and later" w:id="241"/>
      <w:bookmarkEnd w:id="241"/>
      <w:r>
        <w:rPr>
          <w:b w:val="0"/>
        </w:rPr>
      </w:r>
      <w:r>
        <w:rPr>
          <w:color w:val="20435C"/>
        </w:rPr>
        <w:t>MacOS</w:t>
      </w:r>
      <w:r>
        <w:rPr>
          <w:color w:val="20435C"/>
          <w:spacing w:val="-6"/>
        </w:rPr>
        <w:t> </w:t>
      </w:r>
      <w:r>
        <w:rPr>
          <w:color w:val="20435C"/>
        </w:rPr>
        <w:t>11</w:t>
      </w:r>
      <w:r>
        <w:rPr>
          <w:color w:val="20435C"/>
          <w:spacing w:val="-5"/>
        </w:rPr>
        <w:t> </w:t>
      </w:r>
      <w:r>
        <w:rPr>
          <w:color w:val="20435C"/>
        </w:rPr>
        <w:t>and</w:t>
      </w:r>
      <w:r>
        <w:rPr>
          <w:color w:val="20435C"/>
          <w:spacing w:val="-5"/>
        </w:rPr>
        <w:t> </w:t>
      </w:r>
      <w:r>
        <w:rPr>
          <w:color w:val="20435C"/>
          <w:spacing w:val="-2"/>
        </w:rPr>
        <w:t>later</w:t>
      </w:r>
    </w:p>
    <w:p>
      <w:pPr>
        <w:pStyle w:val="BodyText"/>
        <w:spacing w:before="81"/>
        <w:rPr>
          <w:rFonts w:ascii="Arial"/>
          <w:b/>
        </w:rPr>
      </w:pPr>
    </w:p>
    <w:p>
      <w:pPr>
        <w:pStyle w:val="BodyText"/>
        <w:spacing w:line="223" w:lineRule="auto" w:before="1"/>
        <w:ind w:left="440" w:right="177"/>
        <w:jc w:val="both"/>
      </w:pPr>
      <w:r>
        <w:rPr>
          <w:spacing w:val="-8"/>
        </w:rPr>
        <w:t>After</w:t>
      </w:r>
      <w:r>
        <w:rPr/>
        <w:t> </w:t>
      </w:r>
      <w:r>
        <w:rPr>
          <w:spacing w:val="-8"/>
        </w:rPr>
        <w:t>downloading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rFonts w:ascii="Lucida Sans Unicode" w:hAnsi="Lucida Sans Unicode"/>
          <w:spacing w:val="-8"/>
        </w:rPr>
        <w:t>LAMMPS-macOS-multiarch-GUI-&lt;version&gt;.dmg</w:t>
      </w:r>
      <w:r>
        <w:rPr>
          <w:rFonts w:ascii="Lucida Sans Unicode" w:hAnsi="Lucida Sans Unicode"/>
          <w:spacing w:val="-5"/>
        </w:rPr>
        <w:t> </w:t>
      </w:r>
      <w:r>
        <w:rPr>
          <w:spacing w:val="-8"/>
        </w:rPr>
        <w:t>installer</w:t>
      </w:r>
      <w:r>
        <w:rPr/>
        <w:t> </w:t>
      </w:r>
      <w:r>
        <w:rPr>
          <w:spacing w:val="-8"/>
        </w:rPr>
        <w:t>package,</w:t>
      </w:r>
      <w:r>
        <w:rPr>
          <w:spacing w:val="14"/>
        </w:rPr>
        <w:t> </w:t>
      </w:r>
      <w:r>
        <w:rPr>
          <w:spacing w:val="-8"/>
        </w:rPr>
        <w:t>you</w:t>
      </w:r>
      <w:r>
        <w:rPr/>
        <w:t> </w:t>
      </w:r>
      <w:r>
        <w:rPr>
          <w:spacing w:val="-8"/>
        </w:rPr>
        <w:t>need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double-</w:t>
      </w:r>
      <w:r>
        <w:rPr/>
        <w:t> </w:t>
      </w:r>
      <w:r>
        <w:rPr>
          <w:spacing w:val="-6"/>
        </w:rPr>
        <w:t>click</w:t>
      </w:r>
      <w:r>
        <w:rPr>
          <w:spacing w:val="-5"/>
        </w:rPr>
        <w:t> </w:t>
      </w:r>
      <w:r>
        <w:rPr>
          <w:spacing w:val="-6"/>
        </w:rPr>
        <w:t>it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then,</w:t>
      </w:r>
      <w:r>
        <w:rPr>
          <w:spacing w:val="-4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window</w:t>
      </w:r>
      <w:r>
        <w:rPr>
          <w:spacing w:val="-5"/>
        </w:rPr>
        <w:t> </w:t>
      </w:r>
      <w:r>
        <w:rPr>
          <w:spacing w:val="-6"/>
        </w:rPr>
        <w:t>that</w:t>
      </w:r>
      <w:r>
        <w:rPr>
          <w:spacing w:val="-5"/>
        </w:rPr>
        <w:t> </w:t>
      </w:r>
      <w:r>
        <w:rPr>
          <w:spacing w:val="-6"/>
        </w:rPr>
        <w:t>opens,</w:t>
      </w:r>
      <w:r>
        <w:rPr>
          <w:spacing w:val="-4"/>
        </w:rPr>
        <w:t> </w:t>
      </w:r>
      <w:r>
        <w:rPr>
          <w:spacing w:val="-6"/>
        </w:rPr>
        <w:t>drag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app</w:t>
      </w:r>
      <w:r>
        <w:rPr>
          <w:spacing w:val="-5"/>
        </w:rPr>
        <w:t> </w:t>
      </w:r>
      <w:r>
        <w:rPr>
          <w:spacing w:val="-6"/>
        </w:rPr>
        <w:t>bundle</w:t>
      </w:r>
      <w:r>
        <w:rPr>
          <w:spacing w:val="-5"/>
        </w:rPr>
        <w:t> </w:t>
      </w:r>
      <w:r>
        <w:rPr>
          <w:spacing w:val="-6"/>
        </w:rPr>
        <w:t>as</w:t>
      </w:r>
      <w:r>
        <w:rPr>
          <w:spacing w:val="-5"/>
        </w:rPr>
        <w:t> </w:t>
      </w:r>
      <w:r>
        <w:rPr>
          <w:spacing w:val="-6"/>
        </w:rPr>
        <w:t>indicated</w:t>
      </w:r>
      <w:r>
        <w:rPr>
          <w:spacing w:val="-5"/>
        </w:rPr>
        <w:t> </w:t>
      </w:r>
      <w:r>
        <w:rPr>
          <w:spacing w:val="-6"/>
        </w:rPr>
        <w:t>into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“Applications”</w:t>
      </w:r>
      <w:r>
        <w:rPr>
          <w:spacing w:val="-5"/>
        </w:rPr>
        <w:t> </w:t>
      </w:r>
      <w:r>
        <w:rPr>
          <w:spacing w:val="-6"/>
        </w:rPr>
        <w:t>folder.</w:t>
      </w:r>
      <w:r>
        <w:rPr>
          <w:spacing w:val="12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follow</w:t>
      </w:r>
      <w:r>
        <w:rPr>
          <w:spacing w:val="-2"/>
        </w:rPr>
        <w:t> the</w:t>
      </w:r>
      <w:r>
        <w:rPr>
          <w:spacing w:val="-4"/>
        </w:rPr>
        <w:t> </w:t>
      </w:r>
      <w:r>
        <w:rPr>
          <w:spacing w:val="-2"/>
        </w:rPr>
        <w:t>instructions</w:t>
      </w:r>
      <w:r>
        <w:rPr>
          <w:spacing w:val="-4"/>
        </w:rPr>
        <w:t> </w:t>
      </w:r>
      <w:r>
        <w:rPr>
          <w:spacing w:val="-2"/>
        </w:rPr>
        <w:t>in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“README.txt”</w:t>
      </w:r>
      <w:r>
        <w:rPr>
          <w:spacing w:val="-4"/>
        </w:rPr>
        <w:t> </w:t>
      </w:r>
      <w:r>
        <w:rPr>
          <w:spacing w:val="-2"/>
        </w:rPr>
        <w:t>file</w:t>
      </w:r>
      <w:r>
        <w:rPr>
          <w:spacing w:val="-4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get</w:t>
      </w:r>
      <w:r>
        <w:rPr>
          <w:spacing w:val="-4"/>
        </w:rPr>
        <w:t> </w:t>
      </w:r>
      <w:r>
        <w:rPr>
          <w:spacing w:val="-2"/>
        </w:rPr>
        <w:t>access</w:t>
      </w:r>
      <w:r>
        <w:rPr>
          <w:spacing w:val="-4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other</w:t>
      </w:r>
      <w:r>
        <w:rPr>
          <w:spacing w:val="-4"/>
        </w:rPr>
        <w:t> </w:t>
      </w:r>
      <w:r>
        <w:rPr>
          <w:spacing w:val="-2"/>
        </w:rPr>
        <w:t>included</w:t>
      </w:r>
      <w:r>
        <w:rPr>
          <w:spacing w:val="-4"/>
        </w:rPr>
        <w:t> </w:t>
      </w:r>
      <w:r>
        <w:rPr>
          <w:spacing w:val="-2"/>
        </w:rPr>
        <w:t>executables.</w:t>
      </w:r>
    </w:p>
    <w:p>
      <w:pPr>
        <w:pStyle w:val="BodyText"/>
        <w:spacing w:before="175"/>
      </w:pPr>
    </w:p>
    <w:p>
      <w:pPr>
        <w:pStyle w:val="Heading3"/>
        <w:spacing w:before="0"/>
      </w:pPr>
      <w:bookmarkStart w:name="Linux on x86_64" w:id="242"/>
      <w:bookmarkEnd w:id="242"/>
      <w:r>
        <w:rPr>
          <w:b w:val="0"/>
        </w:rPr>
      </w:r>
      <w:r>
        <w:rPr>
          <w:color w:val="20435C"/>
        </w:rPr>
        <w:t>Linux</w:t>
      </w:r>
      <w:r>
        <w:rPr>
          <w:color w:val="20435C"/>
          <w:spacing w:val="-6"/>
        </w:rPr>
        <w:t> </w:t>
      </w:r>
      <w:r>
        <w:rPr>
          <w:color w:val="20435C"/>
        </w:rPr>
        <w:t>on</w:t>
      </w:r>
      <w:r>
        <w:rPr>
          <w:color w:val="20435C"/>
          <w:spacing w:val="-6"/>
        </w:rPr>
        <w:t> </w:t>
      </w:r>
      <w:r>
        <w:rPr>
          <w:color w:val="20435C"/>
          <w:spacing w:val="-2"/>
        </w:rPr>
        <w:t>x86_64</w:t>
      </w:r>
    </w:p>
    <w:p>
      <w:pPr>
        <w:pStyle w:val="BodyText"/>
        <w:spacing w:before="111"/>
        <w:rPr>
          <w:rFonts w:ascii="Arial"/>
          <w:b/>
        </w:rPr>
      </w:pPr>
    </w:p>
    <w:p>
      <w:pPr>
        <w:pStyle w:val="BodyText"/>
        <w:spacing w:line="220" w:lineRule="auto"/>
        <w:ind w:left="439" w:right="177"/>
        <w:jc w:val="both"/>
      </w:pPr>
      <w:r>
        <w:rPr>
          <w:spacing w:val="-6"/>
        </w:rPr>
        <w:t>For</w:t>
      </w:r>
      <w:r>
        <w:rPr>
          <w:spacing w:val="-4"/>
        </w:rPr>
        <w:t> </w:t>
      </w:r>
      <w:r>
        <w:rPr>
          <w:spacing w:val="-6"/>
        </w:rPr>
        <w:t>Linux</w:t>
      </w:r>
      <w:r>
        <w:rPr>
          <w:spacing w:val="-4"/>
        </w:rPr>
        <w:t> </w:t>
      </w:r>
      <w:r>
        <w:rPr>
          <w:spacing w:val="-6"/>
        </w:rPr>
        <w:t>with</w:t>
      </w:r>
      <w:r>
        <w:rPr>
          <w:spacing w:val="-4"/>
        </w:rPr>
        <w:t> </w:t>
      </w:r>
      <w:r>
        <w:rPr>
          <w:spacing w:val="-6"/>
        </w:rPr>
        <w:t>x86_64</w:t>
      </w:r>
      <w:r>
        <w:rPr>
          <w:spacing w:val="-4"/>
        </w:rPr>
        <w:t> </w:t>
      </w:r>
      <w:r>
        <w:rPr>
          <w:spacing w:val="-6"/>
        </w:rPr>
        <w:t>CPU</w:t>
      </w:r>
      <w:r>
        <w:rPr>
          <w:spacing w:val="-4"/>
        </w:rPr>
        <w:t> </w:t>
      </w:r>
      <w:r>
        <w:rPr>
          <w:spacing w:val="-6"/>
        </w:rPr>
        <w:t>there</w:t>
      </w:r>
      <w:r>
        <w:rPr>
          <w:spacing w:val="-4"/>
        </w:rPr>
        <w:t> </w:t>
      </w:r>
      <w:r>
        <w:rPr>
          <w:spacing w:val="-6"/>
        </w:rPr>
        <w:t>are</w:t>
      </w:r>
      <w:r>
        <w:rPr>
          <w:spacing w:val="-4"/>
        </w:rPr>
        <w:t> </w:t>
      </w:r>
      <w:r>
        <w:rPr>
          <w:spacing w:val="-6"/>
        </w:rPr>
        <w:t>currently</w:t>
      </w:r>
      <w:r>
        <w:rPr>
          <w:spacing w:val="-4"/>
        </w:rPr>
        <w:t> </w:t>
      </w:r>
      <w:r>
        <w:rPr>
          <w:spacing w:val="-6"/>
        </w:rPr>
        <w:t>two</w:t>
      </w:r>
      <w:r>
        <w:rPr>
          <w:spacing w:val="-4"/>
        </w:rPr>
        <w:t> </w:t>
      </w:r>
      <w:r>
        <w:rPr>
          <w:spacing w:val="-6"/>
        </w:rPr>
        <w:t>variants.</w:t>
      </w:r>
      <w:r>
        <w:rPr>
          <w:spacing w:val="16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first</w:t>
      </w:r>
      <w:r>
        <w:rPr>
          <w:spacing w:val="-4"/>
        </w:rPr>
        <w:t> </w:t>
      </w:r>
      <w:r>
        <w:rPr>
          <w:spacing w:val="-6"/>
        </w:rPr>
        <w:t>is</w:t>
      </w:r>
      <w:r>
        <w:rPr>
          <w:spacing w:val="-4"/>
        </w:rPr>
        <w:t> </w:t>
      </w:r>
      <w:r>
        <w:rPr>
          <w:spacing w:val="-6"/>
        </w:rPr>
        <w:t>compiled</w:t>
      </w:r>
      <w:r>
        <w:rPr>
          <w:spacing w:val="-4"/>
        </w:rPr>
        <w:t> </w:t>
      </w:r>
      <w:r>
        <w:rPr>
          <w:spacing w:val="-6"/>
        </w:rPr>
        <w:t>on</w:t>
      </w:r>
      <w:r>
        <w:rPr>
          <w:spacing w:val="-4"/>
        </w:rPr>
        <w:t> </w:t>
      </w:r>
      <w:r>
        <w:rPr>
          <w:spacing w:val="-6"/>
        </w:rPr>
        <w:t>Ubuntu</w:t>
      </w:r>
      <w:r>
        <w:rPr>
          <w:spacing w:val="-4"/>
        </w:rPr>
        <w:t> </w:t>
      </w:r>
      <w:r>
        <w:rPr>
          <w:spacing w:val="-6"/>
        </w:rPr>
        <w:t>20.04LTS,</w:t>
      </w:r>
      <w:r>
        <w:rPr>
          <w:spacing w:val="-4"/>
        </w:rPr>
        <w:t> </w:t>
      </w:r>
      <w:r>
        <w:rPr>
          <w:spacing w:val="-6"/>
        </w:rPr>
        <w:t>is</w:t>
      </w:r>
      <w:r>
        <w:rPr>
          <w:spacing w:val="-4"/>
        </w:rPr>
        <w:t> </w:t>
      </w:r>
      <w:r>
        <w:rPr>
          <w:spacing w:val="-6"/>
        </w:rPr>
        <w:t>using</w:t>
      </w:r>
      <w:r>
        <w:rPr>
          <w:spacing w:val="-4"/>
        </w:rPr>
        <w:t> </w:t>
      </w:r>
      <w:r>
        <w:rPr>
          <w:spacing w:val="-6"/>
        </w:rPr>
        <w:t>some</w:t>
      </w:r>
      <w:r>
        <w:rPr/>
        <w:t> </w:t>
      </w:r>
      <w:r>
        <w:rPr>
          <w:w w:val="90"/>
        </w:rPr>
        <w:t>wrapper scripts, and should be compatible with more recent Linux distributions.</w:t>
      </w:r>
      <w:r>
        <w:rPr>
          <w:spacing w:val="33"/>
        </w:rPr>
        <w:t> </w:t>
      </w:r>
      <w:r>
        <w:rPr>
          <w:w w:val="90"/>
        </w:rPr>
        <w:t>After downloading and unpacking the</w:t>
      </w:r>
      <w:r>
        <w:rPr/>
        <w:t> </w:t>
      </w:r>
      <w:r>
        <w:rPr>
          <w:rFonts w:ascii="Lucida Sans Unicode" w:hAnsi="Lucida Sans Unicode"/>
          <w:spacing w:val="-4"/>
        </w:rPr>
        <w:t>LAMMPS-Linux-x86_64-GUI-&lt;version&gt;.tar.gz</w:t>
      </w:r>
      <w:r>
        <w:rPr>
          <w:rFonts w:ascii="Lucida Sans Unicode" w:hAnsi="Lucida Sans Unicode"/>
          <w:spacing w:val="-12"/>
        </w:rPr>
        <w:t> </w:t>
      </w:r>
      <w:r>
        <w:rPr>
          <w:spacing w:val="-4"/>
        </w:rPr>
        <w:t>package.</w:t>
      </w:r>
      <w:r>
        <w:rPr>
          <w:spacing w:val="31"/>
        </w:rPr>
        <w:t> </w:t>
      </w:r>
      <w:r>
        <w:rPr>
          <w:spacing w:val="-4"/>
        </w:rPr>
        <w:t>You can switch into the “LAMMPS_GUI” folder and</w:t>
      </w:r>
      <w:r>
        <w:rPr/>
        <w:t> execute</w:t>
      </w:r>
      <w:r>
        <w:rPr>
          <w:spacing w:val="-10"/>
        </w:rPr>
        <w:t> </w:t>
      </w:r>
      <w:r>
        <w:rPr/>
        <w:t>“./lammps-gui”</w:t>
      </w:r>
      <w:r>
        <w:rPr>
          <w:spacing w:val="-10"/>
        </w:rPr>
        <w:t> </w:t>
      </w:r>
      <w:r>
        <w:rPr/>
        <w:t>directly.</w:t>
      </w:r>
    </w:p>
    <w:p>
      <w:pPr>
        <w:pStyle w:val="BodyText"/>
        <w:spacing w:line="201" w:lineRule="auto" w:before="161"/>
        <w:ind w:left="439" w:right="177"/>
        <w:jc w:val="both"/>
        <w:rPr>
          <w:rFonts w:ascii="Lucida Sans Unicode" w:hAnsi="Lucida Sans Unicode"/>
        </w:rPr>
      </w:pPr>
      <w:r>
        <w:rPr>
          <w:w w:val="90"/>
        </w:rPr>
        <w:t>The second variant uses </w:t>
      </w:r>
      <w:hyperlink r:id="rId215">
        <w:r>
          <w:rPr>
            <w:color w:val="376F62"/>
            <w:w w:val="90"/>
          </w:rPr>
          <w:t>flatpak</w:t>
        </w:r>
      </w:hyperlink>
      <w:r>
        <w:rPr>
          <w:color w:val="376F62"/>
          <w:w w:val="90"/>
        </w:rPr>
        <w:t> </w:t>
      </w:r>
      <w:r>
        <w:rPr>
          <w:w w:val="90"/>
        </w:rPr>
        <w:t>and requires the flatpak management and runtime software to be installed.</w:t>
      </w:r>
      <w:r>
        <w:rPr>
          <w:spacing w:val="26"/>
        </w:rPr>
        <w:t> </w:t>
      </w:r>
      <w:r>
        <w:rPr>
          <w:w w:val="90"/>
        </w:rPr>
        <w:t>After </w:t>
      </w:r>
      <w:r>
        <w:rPr>
          <w:w w:val="90"/>
        </w:rPr>
        <w:t>down-</w:t>
      </w:r>
      <w:r>
        <w:rPr/>
        <w:t> </w:t>
      </w:r>
      <w:r>
        <w:rPr>
          <w:spacing w:val="-6"/>
        </w:rPr>
        <w:t>loading the</w:t>
      </w:r>
      <w:r>
        <w:rPr>
          <w:spacing w:val="-5"/>
        </w:rPr>
        <w:t> </w:t>
      </w:r>
      <w:r>
        <w:rPr>
          <w:rFonts w:ascii="Lucida Sans Unicode" w:hAnsi="Lucida Sans Unicode"/>
          <w:spacing w:val="-6"/>
        </w:rPr>
        <w:t>LAMMPS-GUI-Linux-x86_64-GUI-&lt;version&gt;.tar.gz</w:t>
      </w:r>
      <w:r>
        <w:rPr>
          <w:rFonts w:ascii="Lucida Sans Unicode" w:hAnsi="Lucida Sans Unicode"/>
          <w:spacing w:val="-9"/>
        </w:rPr>
        <w:t> </w:t>
      </w:r>
      <w:r>
        <w:rPr>
          <w:spacing w:val="-6"/>
        </w:rPr>
        <w:t>flatpak</w:t>
      </w:r>
      <w:r>
        <w:rPr>
          <w:spacing w:val="-2"/>
        </w:rPr>
        <w:t> </w:t>
      </w:r>
      <w:r>
        <w:rPr>
          <w:spacing w:val="-6"/>
        </w:rPr>
        <w:t>bundle,</w:t>
      </w:r>
      <w:r>
        <w:rPr/>
        <w:t> </w:t>
      </w:r>
      <w:r>
        <w:rPr>
          <w:spacing w:val="-6"/>
        </w:rPr>
        <w:t>you</w:t>
      </w:r>
      <w:r>
        <w:rPr>
          <w:spacing w:val="-1"/>
        </w:rPr>
        <w:t> </w:t>
      </w:r>
      <w:r>
        <w:rPr>
          <w:spacing w:val="-6"/>
        </w:rPr>
        <w:t>can</w:t>
      </w:r>
      <w:r>
        <w:rPr>
          <w:spacing w:val="-1"/>
        </w:rPr>
        <w:t> </w:t>
      </w:r>
      <w:r>
        <w:rPr>
          <w:spacing w:val="-6"/>
        </w:rPr>
        <w:t>install</w:t>
      </w:r>
      <w:r>
        <w:rPr>
          <w:spacing w:val="-1"/>
        </w:rPr>
        <w:t> </w:t>
      </w:r>
      <w:r>
        <w:rPr>
          <w:spacing w:val="-6"/>
        </w:rPr>
        <w:t>it</w:t>
      </w:r>
      <w:r>
        <w:rPr>
          <w:spacing w:val="-1"/>
        </w:rPr>
        <w:t> </w:t>
      </w:r>
      <w:r>
        <w:rPr>
          <w:spacing w:val="-6"/>
        </w:rPr>
        <w:t>with</w:t>
      </w:r>
      <w:r>
        <w:rPr/>
        <w:t> </w:t>
      </w:r>
      <w:r>
        <w:rPr>
          <w:rFonts w:ascii="Lucida Sans Unicode" w:hAnsi="Lucida Sans Unicode"/>
          <w:spacing w:val="-6"/>
        </w:rPr>
        <w:t>flatpak </w:t>
      </w:r>
      <w:r>
        <w:rPr>
          <w:rFonts w:ascii="Lucida Sans Unicode" w:hAnsi="Lucida Sans Unicode"/>
          <w:w w:val="90"/>
        </w:rPr>
        <w:t>install --user LAMMPS-GUI-Linux-x86_64-GUI-&lt;version&gt;.tar.gz</w:t>
      </w:r>
      <w:r>
        <w:rPr>
          <w:w w:val="90"/>
        </w:rPr>
        <w:t>.</w:t>
      </w:r>
      <w:r>
        <w:rPr>
          <w:spacing w:val="40"/>
        </w:rPr>
        <w:t> </w:t>
      </w:r>
      <w:r>
        <w:rPr>
          <w:w w:val="90"/>
        </w:rPr>
        <w:t>After installation, LAMMPS-GUI should be</w:t>
      </w:r>
      <w:r>
        <w:rPr/>
        <w:t> </w:t>
      </w:r>
      <w:r>
        <w:rPr>
          <w:spacing w:val="-6"/>
        </w:rPr>
        <w:t>integrated</w:t>
      </w:r>
      <w:r>
        <w:rPr/>
        <w:t> </w:t>
      </w:r>
      <w:r>
        <w:rPr>
          <w:spacing w:val="-6"/>
        </w:rPr>
        <w:t>into</w:t>
      </w:r>
      <w:r>
        <w:rPr/>
        <w:t> </w:t>
      </w:r>
      <w:r>
        <w:rPr>
          <w:spacing w:val="-6"/>
        </w:rPr>
        <w:t>your</w:t>
      </w:r>
      <w:r>
        <w:rPr/>
        <w:t> </w:t>
      </w:r>
      <w:r>
        <w:rPr>
          <w:spacing w:val="-6"/>
        </w:rPr>
        <w:t>desktop</w:t>
      </w:r>
      <w:r>
        <w:rPr/>
        <w:t> </w:t>
      </w:r>
      <w:r>
        <w:rPr>
          <w:spacing w:val="-6"/>
        </w:rPr>
        <w:t>environment</w:t>
      </w:r>
      <w:r>
        <w:rPr/>
        <w:t> </w:t>
      </w:r>
      <w:r>
        <w:rPr>
          <w:spacing w:val="-6"/>
        </w:rPr>
        <w:t>under</w:t>
      </w:r>
      <w:r>
        <w:rPr/>
        <w:t> </w:t>
      </w:r>
      <w:r>
        <w:rPr>
          <w:spacing w:val="-6"/>
        </w:rPr>
        <w:t>“Applications</w:t>
      </w:r>
      <w:r>
        <w:rPr/>
        <w:t> </w:t>
      </w:r>
      <w:r>
        <w:rPr>
          <w:spacing w:val="-6"/>
        </w:rPr>
        <w:t>&gt;</w:t>
      </w:r>
      <w:r>
        <w:rPr/>
        <w:t> </w:t>
      </w:r>
      <w:r>
        <w:rPr>
          <w:spacing w:val="-6"/>
        </w:rPr>
        <w:t>Science”</w:t>
      </w:r>
      <w:r>
        <w:rPr/>
        <w:t> </w:t>
      </w:r>
      <w:r>
        <w:rPr>
          <w:spacing w:val="-6"/>
        </w:rPr>
        <w:t>but</w:t>
      </w:r>
      <w:r>
        <w:rPr/>
        <w:t> </w:t>
      </w:r>
      <w:r>
        <w:rPr>
          <w:spacing w:val="-6"/>
        </w:rPr>
        <w:t>also</w:t>
      </w:r>
      <w:r>
        <w:rPr/>
        <w:t> </w:t>
      </w:r>
      <w:r>
        <w:rPr>
          <w:spacing w:val="-6"/>
        </w:rPr>
        <w:t>can</w:t>
      </w:r>
      <w:r>
        <w:rPr/>
        <w:t> </w:t>
      </w:r>
      <w:r>
        <w:rPr>
          <w:spacing w:val="-6"/>
        </w:rPr>
        <w:t>be</w:t>
      </w:r>
      <w:r>
        <w:rPr/>
        <w:t> </w:t>
      </w:r>
      <w:r>
        <w:rPr>
          <w:spacing w:val="-6"/>
        </w:rPr>
        <w:t>launched</w:t>
      </w:r>
      <w:r>
        <w:rPr/>
        <w:t> </w:t>
      </w:r>
      <w:r>
        <w:rPr>
          <w:spacing w:val="-6"/>
        </w:rPr>
        <w:t>from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console</w:t>
      </w:r>
      <w:r>
        <w:rPr/>
        <w:t> </w:t>
      </w:r>
      <w:r>
        <w:rPr>
          <w:spacing w:val="-8"/>
        </w:rPr>
        <w:t>with</w:t>
      </w:r>
      <w:r>
        <w:rPr/>
        <w:t> </w:t>
      </w:r>
      <w:r>
        <w:rPr>
          <w:rFonts w:ascii="Lucida Sans Unicode" w:hAnsi="Lucida Sans Unicode"/>
          <w:spacing w:val="-8"/>
        </w:rPr>
        <w:t>flatpak</w:t>
      </w:r>
      <w:r>
        <w:rPr>
          <w:rFonts w:ascii="Lucida Sans Unicode" w:hAnsi="Lucida Sans Unicode"/>
          <w:spacing w:val="-1"/>
        </w:rPr>
        <w:t> </w:t>
      </w:r>
      <w:r>
        <w:rPr>
          <w:rFonts w:ascii="Lucida Sans Unicode" w:hAnsi="Lucida Sans Unicode"/>
          <w:spacing w:val="-8"/>
        </w:rPr>
        <w:t>run</w:t>
      </w:r>
      <w:r>
        <w:rPr>
          <w:rFonts w:ascii="Lucida Sans Unicode" w:hAnsi="Lucida Sans Unicode"/>
          <w:spacing w:val="-1"/>
        </w:rPr>
        <w:t> </w:t>
      </w:r>
      <w:r>
        <w:rPr>
          <w:rFonts w:ascii="Lucida Sans Unicode" w:hAnsi="Lucida Sans Unicode"/>
          <w:spacing w:val="-8"/>
        </w:rPr>
        <w:t>org.lammps.lammps-gui</w:t>
      </w:r>
      <w:r>
        <w:rPr>
          <w:spacing w:val="-8"/>
        </w:rPr>
        <w:t>.</w:t>
      </w:r>
      <w:r>
        <w:rPr>
          <w:spacing w:val="22"/>
        </w:rPr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flatpak</w:t>
      </w:r>
      <w:r>
        <w:rPr/>
        <w:t> </w:t>
      </w:r>
      <w:r>
        <w:rPr>
          <w:spacing w:val="-8"/>
        </w:rPr>
        <w:t>bundle</w:t>
      </w:r>
      <w:r>
        <w:rPr/>
        <w:t> </w:t>
      </w:r>
      <w:r>
        <w:rPr>
          <w:spacing w:val="-8"/>
        </w:rPr>
        <w:t>also</w:t>
      </w:r>
      <w:r>
        <w:rPr/>
        <w:t> </w:t>
      </w:r>
      <w:r>
        <w:rPr>
          <w:spacing w:val="-8"/>
        </w:rPr>
        <w:t>includes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console</w:t>
      </w:r>
      <w:r>
        <w:rPr/>
        <w:t> </w:t>
      </w:r>
      <w:r>
        <w:rPr>
          <w:spacing w:val="-8"/>
        </w:rPr>
        <w:t>LAMMPS</w:t>
      </w:r>
      <w:r>
        <w:rPr/>
        <w:t> </w:t>
      </w:r>
      <w:r>
        <w:rPr>
          <w:spacing w:val="-8"/>
        </w:rPr>
        <w:t>executable</w:t>
      </w:r>
      <w:r>
        <w:rPr/>
        <w:t> </w:t>
      </w:r>
      <w:r>
        <w:rPr>
          <w:rFonts w:ascii="Lucida Sans Unicode" w:hAnsi="Lucida Sans Unicode"/>
          <w:spacing w:val="-8"/>
        </w:rPr>
        <w:t>lmp </w:t>
      </w:r>
      <w:r>
        <w:rPr>
          <w:spacing w:val="-2"/>
          <w:w w:val="90"/>
        </w:rPr>
        <w:t>which can be launched to run simulations with, for example:</w:t>
      </w:r>
      <w:r>
        <w:rPr>
          <w:spacing w:val="23"/>
        </w:rPr>
        <w:t> </w:t>
      </w:r>
      <w:r>
        <w:rPr>
          <w:rFonts w:ascii="Lucida Sans Unicode" w:hAnsi="Lucida Sans Unicode"/>
          <w:spacing w:val="-2"/>
          <w:w w:val="90"/>
        </w:rPr>
        <w:t>flatpak run --command=lmp org.lammps.lammps-gui</w:t>
      </w:r>
    </w:p>
    <w:p>
      <w:pPr>
        <w:pStyle w:val="BodyText"/>
        <w:spacing w:line="256" w:lineRule="exact"/>
        <w:ind w:left="440"/>
        <w:jc w:val="both"/>
      </w:pPr>
      <w:r>
        <w:rPr>
          <w:rFonts w:ascii="Lucida Sans Unicode"/>
          <w:w w:val="80"/>
        </w:rPr>
        <w:t>-in</w:t>
      </w:r>
      <w:r>
        <w:rPr>
          <w:rFonts w:ascii="Lucida Sans Unicode"/>
          <w:spacing w:val="-3"/>
        </w:rPr>
        <w:t> </w:t>
      </w:r>
      <w:r>
        <w:rPr>
          <w:rFonts w:ascii="Lucida Sans Unicode"/>
          <w:spacing w:val="-2"/>
          <w:w w:val="80"/>
        </w:rPr>
        <w:t>in.melt</w:t>
      </w:r>
      <w:r>
        <w:rPr>
          <w:spacing w:val="-2"/>
          <w:w w:val="80"/>
        </w:rPr>
        <w:t>.</w:t>
      </w:r>
    </w:p>
    <w:p>
      <w:pPr>
        <w:pStyle w:val="BodyText"/>
        <w:spacing w:before="127"/>
      </w:pPr>
    </w:p>
    <w:p>
      <w:pPr>
        <w:pStyle w:val="Heading3"/>
        <w:spacing w:before="0"/>
      </w:pPr>
      <w:bookmarkStart w:name="Compiling from Source" w:id="243"/>
      <w:bookmarkEnd w:id="243"/>
      <w:r>
        <w:rPr>
          <w:b w:val="0"/>
        </w:rPr>
      </w:r>
      <w:r>
        <w:rPr>
          <w:color w:val="20435C"/>
        </w:rPr>
        <w:t>Compiling</w:t>
      </w:r>
      <w:r>
        <w:rPr>
          <w:color w:val="20435C"/>
          <w:spacing w:val="-11"/>
        </w:rPr>
        <w:t> </w:t>
      </w:r>
      <w:r>
        <w:rPr>
          <w:color w:val="20435C"/>
        </w:rPr>
        <w:t>from</w:t>
      </w:r>
      <w:r>
        <w:rPr>
          <w:color w:val="20435C"/>
          <w:spacing w:val="-10"/>
        </w:rPr>
        <w:t> </w:t>
      </w:r>
      <w:r>
        <w:rPr>
          <w:color w:val="20435C"/>
          <w:spacing w:val="-2"/>
        </w:rPr>
        <w:t>Source</w:t>
      </w:r>
    </w:p>
    <w:p>
      <w:pPr>
        <w:pStyle w:val="BodyText"/>
        <w:spacing w:before="96"/>
        <w:rPr>
          <w:rFonts w:ascii="Arial"/>
          <w:b/>
        </w:rPr>
      </w:pPr>
    </w:p>
    <w:p>
      <w:pPr>
        <w:spacing w:line="244" w:lineRule="auto" w:before="0"/>
        <w:ind w:left="440" w:right="178" w:firstLine="0"/>
        <w:jc w:val="both"/>
        <w:rPr>
          <w:sz w:val="20"/>
        </w:rPr>
      </w:pPr>
      <w:r>
        <w:rPr>
          <w:spacing w:val="-4"/>
          <w:sz w:val="20"/>
        </w:rPr>
        <w:t>There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also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are instructions for </w:t>
      </w:r>
      <w:r>
        <w:rPr>
          <w:rFonts w:ascii="Times New Roman"/>
          <w:i/>
          <w:color w:val="355F7B"/>
          <w:spacing w:val="-4"/>
          <w:sz w:val="20"/>
        </w:rPr>
        <w:t>compiling</w:t>
      </w:r>
      <w:r>
        <w:rPr>
          <w:rFonts w:ascii="Times New Roman"/>
          <w:i/>
          <w:color w:val="355F7B"/>
          <w:spacing w:val="-9"/>
          <w:sz w:val="20"/>
        </w:rPr>
        <w:t> </w:t>
      </w:r>
      <w:r>
        <w:rPr>
          <w:rFonts w:ascii="Times New Roman"/>
          <w:i/>
          <w:color w:val="355F7B"/>
          <w:spacing w:val="-4"/>
          <w:sz w:val="20"/>
        </w:rPr>
        <w:t>LAMMPS-GUI</w:t>
      </w:r>
      <w:r>
        <w:rPr>
          <w:rFonts w:ascii="Times New Roman"/>
          <w:i/>
          <w:color w:val="355F7B"/>
          <w:spacing w:val="-8"/>
          <w:sz w:val="20"/>
        </w:rPr>
        <w:t> </w:t>
      </w:r>
      <w:r>
        <w:rPr>
          <w:rFonts w:ascii="Times New Roman"/>
          <w:i/>
          <w:color w:val="355F7B"/>
          <w:spacing w:val="-4"/>
          <w:sz w:val="20"/>
        </w:rPr>
        <w:t>from</w:t>
      </w:r>
      <w:r>
        <w:rPr>
          <w:rFonts w:ascii="Times New Roman"/>
          <w:i/>
          <w:color w:val="355F7B"/>
          <w:spacing w:val="-9"/>
          <w:sz w:val="20"/>
        </w:rPr>
        <w:t> </w:t>
      </w:r>
      <w:r>
        <w:rPr>
          <w:rFonts w:ascii="Times New Roman"/>
          <w:i/>
          <w:color w:val="355F7B"/>
          <w:spacing w:val="-4"/>
          <w:sz w:val="20"/>
        </w:rPr>
        <w:t>source</w:t>
      </w:r>
      <w:r>
        <w:rPr>
          <w:rFonts w:ascii="Times New Roman"/>
          <w:i/>
          <w:color w:val="355F7B"/>
          <w:spacing w:val="-8"/>
          <w:sz w:val="20"/>
        </w:rPr>
        <w:t> </w:t>
      </w:r>
      <w:r>
        <w:rPr>
          <w:rFonts w:ascii="Times New Roman"/>
          <w:i/>
          <w:color w:val="355F7B"/>
          <w:spacing w:val="-4"/>
          <w:sz w:val="20"/>
        </w:rPr>
        <w:t>code</w:t>
      </w:r>
      <w:r>
        <w:rPr>
          <w:rFonts w:ascii="Times New Roman"/>
          <w:i/>
          <w:color w:val="355F7B"/>
          <w:spacing w:val="-9"/>
          <w:sz w:val="20"/>
        </w:rPr>
        <w:t> </w:t>
      </w:r>
      <w:r>
        <w:rPr>
          <w:spacing w:val="-4"/>
          <w:sz w:val="20"/>
        </w:rPr>
        <w:t>available elsewhere in the manual.</w:t>
      </w:r>
      <w:r>
        <w:rPr>
          <w:spacing w:val="10"/>
          <w:sz w:val="20"/>
        </w:rPr>
        <w:t> </w:t>
      </w:r>
      <w:r>
        <w:rPr>
          <w:spacing w:val="-4"/>
          <w:sz w:val="20"/>
        </w:rPr>
        <w:t>Compi-</w:t>
      </w:r>
      <w:r>
        <w:rPr>
          <w:sz w:val="20"/>
        </w:rPr>
        <w:t> lation from source </w:t>
      </w:r>
      <w:r>
        <w:rPr>
          <w:rFonts w:ascii="Times New Roman"/>
          <w:i/>
          <w:sz w:val="20"/>
        </w:rPr>
        <w:t>requires </w:t>
      </w:r>
      <w:r>
        <w:rPr>
          <w:sz w:val="20"/>
        </w:rPr>
        <w:t>using CMake.</w:t>
      </w:r>
    </w:p>
    <w:p>
      <w:pPr>
        <w:pStyle w:val="BodyText"/>
        <w:spacing w:before="2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4960">
                <wp:simplePos x="0" y="0"/>
                <wp:positionH relativeFrom="page">
                  <wp:posOffset>914400</wp:posOffset>
                </wp:positionH>
                <wp:positionV relativeFrom="paragraph">
                  <wp:posOffset>150511</wp:posOffset>
                </wp:positionV>
                <wp:extent cx="5943600" cy="1270"/>
                <wp:effectExtent l="0" t="0" r="0" b="0"/>
                <wp:wrapTopAndBottom/>
                <wp:docPr id="1569" name="Graphic 15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69" name="Graphic 1569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1.85127pt;width:468pt;height:.1pt;mso-position-horizontal-relative:page;mso-position-vertical-relative:paragraph;z-index:-15531520;mso-wrap-distance-left:0;mso-wrap-distance-right:0" id="docshape1391" coordorigin="1440,237" coordsize="9360,0" path="m1440,237l10800,237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after="0"/>
        <w:rPr>
          <w:sz w:val="18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51"/>
      </w:pPr>
    </w:p>
    <w:p>
      <w:pPr>
        <w:pStyle w:val="Heading3"/>
        <w:spacing w:before="0"/>
      </w:pPr>
      <w:bookmarkStart w:name="Starting LAMMPS-GUI" w:id="244"/>
      <w:bookmarkEnd w:id="244"/>
      <w:r>
        <w:rPr>
          <w:b w:val="0"/>
        </w:rPr>
      </w:r>
      <w:r>
        <w:rPr>
          <w:color w:val="20435C"/>
          <w:spacing w:val="-2"/>
        </w:rPr>
        <w:t>Starting</w:t>
      </w:r>
      <w:r>
        <w:rPr>
          <w:color w:val="20435C"/>
          <w:spacing w:val="15"/>
        </w:rPr>
        <w:t> </w:t>
      </w:r>
      <w:r>
        <w:rPr>
          <w:color w:val="20435C"/>
          <w:spacing w:val="-2"/>
        </w:rPr>
        <w:t>LAMMPS-</w:t>
      </w:r>
      <w:r>
        <w:rPr>
          <w:color w:val="20435C"/>
          <w:spacing w:val="-5"/>
        </w:rPr>
        <w:t>GUI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/>
      </w:pPr>
      <w:r>
        <w:rPr>
          <w:spacing w:val="-4"/>
        </w:rPr>
        <w:t>When</w:t>
      </w:r>
      <w:r>
        <w:rPr>
          <w:spacing w:val="-6"/>
        </w:rPr>
        <w:t> </w:t>
      </w:r>
      <w:r>
        <w:rPr>
          <w:spacing w:val="-4"/>
        </w:rPr>
        <w:t>LAMMPS-GUI</w:t>
      </w:r>
      <w:r>
        <w:rPr>
          <w:spacing w:val="-6"/>
        </w:rPr>
        <w:t> </w:t>
      </w:r>
      <w:r>
        <w:rPr>
          <w:spacing w:val="-4"/>
        </w:rPr>
        <w:t>starts,</w:t>
      </w:r>
      <w:r>
        <w:rPr>
          <w:spacing w:val="-6"/>
        </w:rPr>
        <w:t> </w:t>
      </w:r>
      <w:r>
        <w:rPr>
          <w:spacing w:val="-4"/>
        </w:rPr>
        <w:t>it</w:t>
      </w:r>
      <w:r>
        <w:rPr>
          <w:spacing w:val="-6"/>
        </w:rPr>
        <w:t> </w:t>
      </w:r>
      <w:r>
        <w:rPr>
          <w:spacing w:val="-4"/>
        </w:rPr>
        <w:t>shows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main</w:t>
      </w:r>
      <w:r>
        <w:rPr>
          <w:spacing w:val="-6"/>
        </w:rPr>
        <w:t> </w:t>
      </w:r>
      <w:r>
        <w:rPr>
          <w:spacing w:val="-4"/>
        </w:rPr>
        <w:t>window,</w:t>
      </w:r>
      <w:r>
        <w:rPr>
          <w:spacing w:val="-6"/>
        </w:rPr>
        <w:t> </w:t>
      </w:r>
      <w:r>
        <w:rPr>
          <w:spacing w:val="-4"/>
        </w:rPr>
        <w:t>labeled</w:t>
      </w:r>
      <w:r>
        <w:rPr>
          <w:spacing w:val="-6"/>
        </w:rPr>
        <w:t> </w:t>
      </w:r>
      <w:r>
        <w:rPr>
          <w:rFonts w:ascii="Times New Roman"/>
          <w:i/>
          <w:spacing w:val="-4"/>
        </w:rPr>
        <w:t>Editor</w:t>
      </w:r>
      <w:r>
        <w:rPr>
          <w:spacing w:val="-4"/>
        </w:rPr>
        <w:t>,</w:t>
      </w:r>
      <w:r>
        <w:rPr>
          <w:spacing w:val="-6"/>
        </w:rPr>
        <w:t> </w:t>
      </w:r>
      <w:r>
        <w:rPr>
          <w:spacing w:val="-4"/>
        </w:rPr>
        <w:t>with</w:t>
      </w:r>
      <w:r>
        <w:rPr>
          <w:spacing w:val="-6"/>
        </w:rPr>
        <w:t> </w:t>
      </w:r>
      <w:r>
        <w:rPr>
          <w:spacing w:val="-4"/>
        </w:rPr>
        <w:t>either</w:t>
      </w:r>
      <w:r>
        <w:rPr>
          <w:spacing w:val="-6"/>
        </w:rPr>
        <w:t> </w:t>
      </w:r>
      <w:r>
        <w:rPr>
          <w:spacing w:val="-4"/>
        </w:rPr>
        <w:t>an</w:t>
      </w:r>
      <w:r>
        <w:rPr>
          <w:spacing w:val="-6"/>
        </w:rPr>
        <w:t> </w:t>
      </w:r>
      <w:r>
        <w:rPr>
          <w:spacing w:val="-4"/>
        </w:rPr>
        <w:t>empty</w:t>
      </w:r>
      <w:r>
        <w:rPr>
          <w:spacing w:val="-6"/>
        </w:rPr>
        <w:t> </w:t>
      </w:r>
      <w:r>
        <w:rPr>
          <w:spacing w:val="-4"/>
        </w:rPr>
        <w:t>buffer</w:t>
      </w:r>
      <w:r>
        <w:rPr>
          <w:spacing w:val="-6"/>
        </w:rPr>
        <w:t> </w:t>
      </w:r>
      <w:r>
        <w:rPr>
          <w:spacing w:val="-4"/>
        </w:rPr>
        <w:t>or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contents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2"/>
        </w:rPr>
        <w:t> the</w:t>
      </w:r>
      <w:r>
        <w:rPr>
          <w:spacing w:val="-7"/>
        </w:rPr>
        <w:t> </w:t>
      </w:r>
      <w:r>
        <w:rPr>
          <w:spacing w:val="-2"/>
        </w:rPr>
        <w:t>file</w:t>
      </w:r>
      <w:r>
        <w:rPr>
          <w:spacing w:val="-7"/>
        </w:rPr>
        <w:t> </w:t>
      </w:r>
      <w:r>
        <w:rPr>
          <w:spacing w:val="-2"/>
        </w:rPr>
        <w:t>used</w:t>
      </w:r>
      <w:r>
        <w:rPr>
          <w:spacing w:val="-7"/>
        </w:rPr>
        <w:t> </w:t>
      </w:r>
      <w:r>
        <w:rPr>
          <w:spacing w:val="-2"/>
        </w:rPr>
        <w:t>as</w:t>
      </w:r>
      <w:r>
        <w:rPr>
          <w:spacing w:val="-7"/>
        </w:rPr>
        <w:t> </w:t>
      </w:r>
      <w:r>
        <w:rPr>
          <w:spacing w:val="-2"/>
        </w:rPr>
        <w:t>argument.</w:t>
      </w:r>
      <w:r>
        <w:rPr>
          <w:spacing w:val="6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latter</w:t>
      </w:r>
      <w:r>
        <w:rPr>
          <w:spacing w:val="-7"/>
        </w:rPr>
        <w:t> </w:t>
      </w:r>
      <w:r>
        <w:rPr>
          <w:spacing w:val="-2"/>
        </w:rPr>
        <w:t>case</w:t>
      </w:r>
      <w:r>
        <w:rPr>
          <w:spacing w:val="-7"/>
        </w:rPr>
        <w:t> </w:t>
      </w:r>
      <w:r>
        <w:rPr>
          <w:spacing w:val="-2"/>
        </w:rPr>
        <w:t>it</w:t>
      </w:r>
      <w:r>
        <w:rPr>
          <w:spacing w:val="-7"/>
        </w:rPr>
        <w:t> </w:t>
      </w:r>
      <w:r>
        <w:rPr>
          <w:spacing w:val="-2"/>
        </w:rPr>
        <w:t>may</w:t>
      </w:r>
      <w:r>
        <w:rPr>
          <w:spacing w:val="-7"/>
        </w:rPr>
        <w:t> </w:t>
      </w:r>
      <w:r>
        <w:rPr>
          <w:spacing w:val="-2"/>
        </w:rPr>
        <w:t>look</w:t>
      </w:r>
      <w:r>
        <w:rPr>
          <w:spacing w:val="-7"/>
        </w:rPr>
        <w:t> </w:t>
      </w:r>
      <w:r>
        <w:rPr>
          <w:spacing w:val="-2"/>
        </w:rPr>
        <w:t>like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following:</w:t>
      </w:r>
    </w:p>
    <w:p>
      <w:pPr>
        <w:pStyle w:val="BodyText"/>
        <w:spacing w:before="4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5472">
                <wp:simplePos x="0" y="0"/>
                <wp:positionH relativeFrom="page">
                  <wp:posOffset>914400</wp:posOffset>
                </wp:positionH>
                <wp:positionV relativeFrom="paragraph">
                  <wp:posOffset>85125</wp:posOffset>
                </wp:positionV>
                <wp:extent cx="5737860" cy="1520825"/>
                <wp:effectExtent l="0" t="0" r="0" b="0"/>
                <wp:wrapTopAndBottom/>
                <wp:docPr id="1570" name="Group 15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70" name="Group 1570"/>
                      <wpg:cNvGrpSpPr/>
                      <wpg:grpSpPr>
                        <a:xfrm>
                          <a:off x="0" y="0"/>
                          <a:ext cx="5737860" cy="1520825"/>
                          <a:chExt cx="5737860" cy="1520825"/>
                        </a:xfrm>
                      </wpg:grpSpPr>
                      <pic:pic>
                        <pic:nvPicPr>
                          <pic:cNvPr id="1571" name="Image 1571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860" cy="15206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2" name="Image 1572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4538" y="0"/>
                            <a:ext cx="2852860" cy="15206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6.702778pt;width:451.8pt;height:119.75pt;mso-position-horizontal-relative:page;mso-position-vertical-relative:paragraph;z-index:-15531008;mso-wrap-distance-left:0;mso-wrap-distance-right:0" id="docshapegroup1392" coordorigin="1440,134" coordsize="9036,2395">
                <v:shape style="position:absolute;left:1440;top:134;width:4493;height:2395" type="#_x0000_t75" id="docshape1393" stroked="false">
                  <v:imagedata r:id="rId216" o:title=""/>
                </v:shape>
                <v:shape style="position:absolute;left:5982;top:134;width:4493;height:2395" type="#_x0000_t75" id="docshape1394" stroked="false">
                  <v:imagedata r:id="rId217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 w:right="177"/>
        <w:jc w:val="both"/>
      </w:pPr>
      <w:r>
        <w:rPr>
          <w:spacing w:val="-2"/>
        </w:rPr>
        <w:t>There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typical</w:t>
      </w:r>
      <w:r>
        <w:rPr>
          <w:spacing w:val="-6"/>
        </w:rPr>
        <w:t> </w:t>
      </w:r>
      <w:r>
        <w:rPr>
          <w:spacing w:val="-2"/>
        </w:rPr>
        <w:t>menu</w:t>
      </w:r>
      <w:r>
        <w:rPr>
          <w:spacing w:val="-6"/>
        </w:rPr>
        <w:t> </w:t>
      </w:r>
      <w:r>
        <w:rPr>
          <w:spacing w:val="-2"/>
        </w:rPr>
        <w:t>bar</w:t>
      </w:r>
      <w:r>
        <w:rPr>
          <w:spacing w:val="-6"/>
        </w:rPr>
        <w:t> </w:t>
      </w:r>
      <w:r>
        <w:rPr>
          <w:spacing w:val="-2"/>
        </w:rPr>
        <w:t>at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top,</w:t>
      </w:r>
      <w:r>
        <w:rPr>
          <w:spacing w:val="-4"/>
        </w:rPr>
        <w:t> </w:t>
      </w:r>
      <w:r>
        <w:rPr>
          <w:spacing w:val="-2"/>
        </w:rPr>
        <w:t>then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main</w:t>
      </w:r>
      <w:r>
        <w:rPr>
          <w:spacing w:val="-6"/>
        </w:rPr>
        <w:t> </w:t>
      </w:r>
      <w:r>
        <w:rPr>
          <w:spacing w:val="-2"/>
        </w:rPr>
        <w:t>editor</w:t>
      </w:r>
      <w:r>
        <w:rPr>
          <w:spacing w:val="-6"/>
        </w:rPr>
        <w:t> </w:t>
      </w:r>
      <w:r>
        <w:rPr>
          <w:spacing w:val="-2"/>
        </w:rPr>
        <w:t>buffer,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status</w:t>
      </w:r>
      <w:r>
        <w:rPr>
          <w:spacing w:val="-6"/>
        </w:rPr>
        <w:t> </w:t>
      </w:r>
      <w:r>
        <w:rPr>
          <w:spacing w:val="-2"/>
        </w:rPr>
        <w:t>bar</w:t>
      </w:r>
      <w:r>
        <w:rPr>
          <w:spacing w:val="-6"/>
        </w:rPr>
        <w:t> </w:t>
      </w:r>
      <w:r>
        <w:rPr>
          <w:spacing w:val="-2"/>
        </w:rPr>
        <w:t>at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bottom.</w:t>
      </w:r>
      <w:r>
        <w:rPr>
          <w:spacing w:val="22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input</w:t>
      </w:r>
      <w:r>
        <w:rPr>
          <w:spacing w:val="-6"/>
        </w:rPr>
        <w:t> </w:t>
      </w:r>
      <w:r>
        <w:rPr>
          <w:spacing w:val="-2"/>
        </w:rPr>
        <w:t>file </w:t>
      </w:r>
      <w:r>
        <w:rPr>
          <w:spacing w:val="-6"/>
        </w:rPr>
        <w:t>contents</w:t>
      </w:r>
      <w:r>
        <w:rPr>
          <w:spacing w:val="-2"/>
        </w:rPr>
        <w:t> </w:t>
      </w:r>
      <w:r>
        <w:rPr>
          <w:spacing w:val="-6"/>
        </w:rPr>
        <w:t>are</w:t>
      </w:r>
      <w:r>
        <w:rPr>
          <w:spacing w:val="-2"/>
        </w:rPr>
        <w:t> </w:t>
      </w:r>
      <w:r>
        <w:rPr>
          <w:spacing w:val="-6"/>
        </w:rPr>
        <w:t>shown</w:t>
      </w:r>
      <w:r>
        <w:rPr>
          <w:spacing w:val="-2"/>
        </w:rPr>
        <w:t> </w:t>
      </w:r>
      <w:r>
        <w:rPr>
          <w:spacing w:val="-6"/>
        </w:rPr>
        <w:t>with</w:t>
      </w:r>
      <w:r>
        <w:rPr>
          <w:spacing w:val="-2"/>
        </w:rPr>
        <w:t> </w:t>
      </w:r>
      <w:r>
        <w:rPr>
          <w:spacing w:val="-6"/>
        </w:rPr>
        <w:t>line</w:t>
      </w:r>
      <w:r>
        <w:rPr>
          <w:spacing w:val="-2"/>
        </w:rPr>
        <w:t> </w:t>
      </w:r>
      <w:r>
        <w:rPr>
          <w:spacing w:val="-6"/>
        </w:rPr>
        <w:t>numbers</w:t>
      </w:r>
      <w:r>
        <w:rPr>
          <w:spacing w:val="-2"/>
        </w:rPr>
        <w:t> </w:t>
      </w:r>
      <w:r>
        <w:rPr>
          <w:spacing w:val="-6"/>
        </w:rPr>
        <w:t>on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left</w:t>
      </w:r>
      <w:r>
        <w:rPr>
          <w:spacing w:val="-2"/>
        </w:rPr>
        <w:t> </w:t>
      </w:r>
      <w:r>
        <w:rPr>
          <w:spacing w:val="-6"/>
        </w:rPr>
        <w:t>and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input</w:t>
      </w:r>
      <w:r>
        <w:rPr>
          <w:spacing w:val="-2"/>
        </w:rPr>
        <w:t> </w:t>
      </w:r>
      <w:r>
        <w:rPr>
          <w:spacing w:val="-6"/>
        </w:rPr>
        <w:t>is</w:t>
      </w:r>
      <w:r>
        <w:rPr>
          <w:spacing w:val="-2"/>
        </w:rPr>
        <w:t> </w:t>
      </w:r>
      <w:r>
        <w:rPr>
          <w:spacing w:val="-6"/>
        </w:rPr>
        <w:t>colored</w:t>
      </w:r>
      <w:r>
        <w:rPr>
          <w:spacing w:val="-2"/>
        </w:rPr>
        <w:t> </w:t>
      </w:r>
      <w:r>
        <w:rPr>
          <w:spacing w:val="-6"/>
        </w:rPr>
        <w:t>according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LAMMPS</w:t>
      </w:r>
      <w:r>
        <w:rPr>
          <w:spacing w:val="-2"/>
        </w:rPr>
        <w:t> </w:t>
      </w:r>
      <w:r>
        <w:rPr>
          <w:spacing w:val="-6"/>
        </w:rPr>
        <w:t>input</w:t>
      </w:r>
      <w:r>
        <w:rPr>
          <w:spacing w:val="-2"/>
        </w:rPr>
        <w:t> </w:t>
      </w:r>
      <w:r>
        <w:rPr>
          <w:spacing w:val="-6"/>
        </w:rPr>
        <w:t>file</w:t>
      </w:r>
      <w:r>
        <w:rPr>
          <w:spacing w:val="-2"/>
        </w:rPr>
        <w:t> </w:t>
      </w:r>
      <w:r>
        <w:rPr>
          <w:spacing w:val="-6"/>
        </w:rPr>
        <w:t>syntax.</w:t>
      </w:r>
      <w:r>
        <w:rPr/>
        <w:t> </w:t>
      </w:r>
      <w:r>
        <w:rPr>
          <w:spacing w:val="-4"/>
        </w:rPr>
        <w:t>The status bar shows the status of LAMMPS execution on the left (e.g.</w:t>
      </w:r>
      <w:r>
        <w:rPr>
          <w:spacing w:val="16"/>
        </w:rPr>
        <w:t> </w:t>
      </w:r>
      <w:r>
        <w:rPr>
          <w:spacing w:val="-4"/>
        </w:rPr>
        <w:t>“Ready.” when idle) and the current working</w:t>
      </w:r>
      <w:r>
        <w:rPr>
          <w:spacing w:val="-2"/>
        </w:rPr>
        <w:t> directory</w:t>
      </w:r>
      <w:r>
        <w:rPr>
          <w:spacing w:val="-9"/>
        </w:rPr>
        <w:t>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right.</w:t>
      </w:r>
      <w:r>
        <w:rPr>
          <w:spacing w:val="15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name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current</w:t>
      </w:r>
      <w:r>
        <w:rPr>
          <w:spacing w:val="-9"/>
        </w:rPr>
        <w:t> </w:t>
      </w:r>
      <w:r>
        <w:rPr>
          <w:spacing w:val="-2"/>
        </w:rPr>
        <w:t>file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buffer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shown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window</w:t>
      </w:r>
      <w:r>
        <w:rPr>
          <w:spacing w:val="-9"/>
        </w:rPr>
        <w:t> </w:t>
      </w:r>
      <w:r>
        <w:rPr>
          <w:spacing w:val="-2"/>
        </w:rPr>
        <w:t>title;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word</w:t>
      </w:r>
      <w:r>
        <w:rPr>
          <w:spacing w:val="-9"/>
        </w:rPr>
        <w:t> </w:t>
      </w:r>
      <w:r>
        <w:rPr>
          <w:rFonts w:ascii="Times New Roman" w:hAnsi="Times New Roman"/>
          <w:i/>
          <w:spacing w:val="-2"/>
        </w:rPr>
        <w:t>*modified*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added</w:t>
      </w:r>
      <w:r>
        <w:rPr>
          <w:spacing w:val="-7"/>
        </w:rPr>
        <w:t> </w:t>
      </w:r>
      <w:r>
        <w:rPr>
          <w:spacing w:val="-4"/>
        </w:rPr>
        <w:t>if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buffer</w:t>
      </w:r>
      <w:r>
        <w:rPr>
          <w:spacing w:val="-7"/>
        </w:rPr>
        <w:t> </w:t>
      </w:r>
      <w:r>
        <w:rPr>
          <w:spacing w:val="-4"/>
        </w:rPr>
        <w:t>edits</w:t>
      </w:r>
      <w:r>
        <w:rPr>
          <w:spacing w:val="-7"/>
        </w:rPr>
        <w:t> </w:t>
      </w:r>
      <w:r>
        <w:rPr>
          <w:spacing w:val="-4"/>
        </w:rPr>
        <w:t>have</w:t>
      </w:r>
      <w:r>
        <w:rPr>
          <w:spacing w:val="-7"/>
        </w:rPr>
        <w:t> </w:t>
      </w:r>
      <w:r>
        <w:rPr>
          <w:spacing w:val="-4"/>
        </w:rPr>
        <w:t>not</w:t>
      </w:r>
      <w:r>
        <w:rPr>
          <w:spacing w:val="-7"/>
        </w:rPr>
        <w:t> </w:t>
      </w:r>
      <w:r>
        <w:rPr>
          <w:spacing w:val="-4"/>
        </w:rPr>
        <w:t>yet</w:t>
      </w:r>
      <w:r>
        <w:rPr>
          <w:spacing w:val="-7"/>
        </w:rPr>
        <w:t> </w:t>
      </w:r>
      <w:r>
        <w:rPr>
          <w:spacing w:val="-4"/>
        </w:rPr>
        <w:t>saved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file.</w:t>
      </w:r>
      <w:r>
        <w:rPr>
          <w:spacing w:val="12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geometry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main</w:t>
      </w:r>
      <w:r>
        <w:rPr>
          <w:spacing w:val="-7"/>
        </w:rPr>
        <w:t> </w:t>
      </w:r>
      <w:r>
        <w:rPr>
          <w:spacing w:val="-4"/>
        </w:rPr>
        <w:t>window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stored</w:t>
      </w:r>
      <w:r>
        <w:rPr>
          <w:spacing w:val="-7"/>
        </w:rPr>
        <w:t> </w:t>
      </w:r>
      <w:r>
        <w:rPr>
          <w:spacing w:val="-4"/>
        </w:rPr>
        <w:t>when</w:t>
      </w:r>
      <w:r>
        <w:rPr>
          <w:spacing w:val="-7"/>
        </w:rPr>
        <w:t> </w:t>
      </w:r>
      <w:r>
        <w:rPr>
          <w:spacing w:val="-4"/>
        </w:rPr>
        <w:t>exiting</w:t>
      </w:r>
      <w:r>
        <w:rPr>
          <w:spacing w:val="-7"/>
        </w:rPr>
        <w:t> </w:t>
      </w:r>
      <w:r>
        <w:rPr>
          <w:spacing w:val="-4"/>
        </w:rPr>
        <w:t>and</w:t>
      </w:r>
      <w:r>
        <w:rPr/>
        <w:t> restored</w:t>
      </w:r>
      <w:r>
        <w:rPr>
          <w:spacing w:val="-12"/>
        </w:rPr>
        <w:t> </w:t>
      </w:r>
      <w:r>
        <w:rPr/>
        <w:t>when</w:t>
      </w:r>
      <w:r>
        <w:rPr>
          <w:spacing w:val="-11"/>
        </w:rPr>
        <w:t> </w:t>
      </w:r>
      <w:r>
        <w:rPr/>
        <w:t>starting</w:t>
      </w:r>
      <w:r>
        <w:rPr>
          <w:spacing w:val="-11"/>
        </w:rPr>
        <w:t> </w:t>
      </w:r>
      <w:r>
        <w:rPr/>
        <w:t>again.</w:t>
      </w:r>
    </w:p>
    <w:p>
      <w:pPr>
        <w:pStyle w:val="BodyText"/>
        <w:spacing w:before="166"/>
      </w:pPr>
    </w:p>
    <w:p>
      <w:pPr>
        <w:pStyle w:val="Heading3"/>
        <w:spacing w:before="0"/>
        <w:jc w:val="both"/>
      </w:pPr>
      <w:bookmarkStart w:name="Opening Files" w:id="245"/>
      <w:bookmarkEnd w:id="245"/>
      <w:r>
        <w:rPr>
          <w:b w:val="0"/>
        </w:rPr>
      </w:r>
      <w:r>
        <w:rPr>
          <w:color w:val="20435C"/>
        </w:rPr>
        <w:t>Opening</w:t>
      </w:r>
      <w:r>
        <w:rPr>
          <w:color w:val="20435C"/>
          <w:spacing w:val="-10"/>
        </w:rPr>
        <w:t> </w:t>
      </w:r>
      <w:r>
        <w:rPr>
          <w:color w:val="20435C"/>
          <w:spacing w:val="-2"/>
        </w:rPr>
        <w:t>Files</w:t>
      </w:r>
    </w:p>
    <w:p>
      <w:pPr>
        <w:pStyle w:val="BodyText"/>
        <w:spacing w:before="96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w w:val="90"/>
        </w:rPr>
        <w:t>The</w:t>
      </w:r>
      <w:r>
        <w:rPr/>
        <w:t> </w:t>
      </w:r>
      <w:r>
        <w:rPr>
          <w:w w:val="90"/>
        </w:rPr>
        <w:t>LAMMPS-GUI</w:t>
      </w:r>
      <w:r>
        <w:rPr/>
        <w:t> </w:t>
      </w:r>
      <w:r>
        <w:rPr>
          <w:w w:val="90"/>
        </w:rPr>
        <w:t>application</w:t>
      </w:r>
      <w:r>
        <w:rPr/>
        <w:t> </w:t>
      </w:r>
      <w:r>
        <w:rPr>
          <w:w w:val="90"/>
        </w:rPr>
        <w:t>can</w:t>
      </w:r>
      <w:r>
        <w:rPr/>
        <w:t> </w:t>
      </w:r>
      <w:r>
        <w:rPr>
          <w:w w:val="90"/>
        </w:rPr>
        <w:t>be</w:t>
      </w:r>
      <w:r>
        <w:rPr/>
        <w:t> </w:t>
      </w:r>
      <w:r>
        <w:rPr>
          <w:w w:val="90"/>
        </w:rPr>
        <w:t>launched</w:t>
      </w:r>
      <w:r>
        <w:rPr/>
        <w:t> </w:t>
      </w:r>
      <w:r>
        <w:rPr>
          <w:w w:val="90"/>
        </w:rPr>
        <w:t>without</w:t>
      </w:r>
      <w:r>
        <w:rPr/>
        <w:t> </w:t>
      </w:r>
      <w:r>
        <w:rPr>
          <w:w w:val="90"/>
        </w:rPr>
        <w:t>command</w:t>
      </w:r>
      <w:r>
        <w:rPr/>
        <w:t> </w:t>
      </w:r>
      <w:r>
        <w:rPr>
          <w:w w:val="90"/>
        </w:rPr>
        <w:t>line</w:t>
      </w:r>
      <w:r>
        <w:rPr/>
        <w:t> </w:t>
      </w:r>
      <w:r>
        <w:rPr>
          <w:w w:val="90"/>
        </w:rPr>
        <w:t>arguments</w:t>
      </w:r>
      <w:r>
        <w:rPr/>
        <w:t> </w:t>
      </w:r>
      <w:r>
        <w:rPr>
          <w:w w:val="90"/>
        </w:rPr>
        <w:t>and</w:t>
      </w:r>
      <w:r>
        <w:rPr/>
        <w:t> </w:t>
      </w:r>
      <w:r>
        <w:rPr>
          <w:w w:val="90"/>
        </w:rPr>
        <w:t>then</w:t>
      </w:r>
      <w:r>
        <w:rPr/>
        <w:t> </w:t>
      </w:r>
      <w:r>
        <w:rPr>
          <w:w w:val="90"/>
        </w:rPr>
        <w:t>starts</w:t>
      </w:r>
      <w:r>
        <w:rPr/>
        <w:t> </w:t>
      </w:r>
      <w:r>
        <w:rPr>
          <w:w w:val="90"/>
        </w:rPr>
        <w:t>with</w:t>
      </w:r>
      <w:r>
        <w:rPr/>
        <w:t> </w:t>
      </w:r>
      <w:r>
        <w:rPr>
          <w:w w:val="90"/>
        </w:rPr>
        <w:t>an</w:t>
      </w:r>
      <w:r>
        <w:rPr/>
        <w:t> </w:t>
      </w:r>
      <w:r>
        <w:rPr>
          <w:w w:val="90"/>
        </w:rPr>
        <w:t>empty</w:t>
      </w:r>
      <w:r>
        <w:rPr/>
        <w:t> </w:t>
      </w:r>
      <w:r>
        <w:rPr>
          <w:w w:val="90"/>
        </w:rPr>
        <w:t>buffer</w:t>
      </w:r>
      <w:r>
        <w:rPr>
          <w:spacing w:val="80"/>
          <w:w w:val="150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Editor</w:t>
      </w:r>
      <w:r>
        <w:rPr>
          <w:rFonts w:ascii="Times New Roman"/>
          <w:i/>
          <w:spacing w:val="-8"/>
        </w:rPr>
        <w:t> </w:t>
      </w:r>
      <w:r>
        <w:rPr>
          <w:spacing w:val="-4"/>
        </w:rPr>
        <w:t>window.</w:t>
      </w:r>
      <w:r>
        <w:rPr>
          <w:spacing w:val="6"/>
        </w:rPr>
        <w:t> </w:t>
      </w:r>
      <w:r>
        <w:rPr>
          <w:spacing w:val="-4"/>
        </w:rPr>
        <w:t>If</w:t>
      </w:r>
      <w:r>
        <w:rPr>
          <w:spacing w:val="-8"/>
        </w:rPr>
        <w:t> </w:t>
      </w:r>
      <w:r>
        <w:rPr>
          <w:spacing w:val="-4"/>
        </w:rPr>
        <w:t>arguments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given</w:t>
      </w:r>
      <w:r>
        <w:rPr>
          <w:spacing w:val="-7"/>
        </w:rPr>
        <w:t> </w:t>
      </w:r>
      <w:r>
        <w:rPr>
          <w:spacing w:val="-4"/>
        </w:rPr>
        <w:t>LAMMPS</w:t>
      </w:r>
      <w:r>
        <w:rPr>
          <w:spacing w:val="-7"/>
        </w:rPr>
        <w:t> </w:t>
      </w:r>
      <w:r>
        <w:rPr>
          <w:spacing w:val="-4"/>
        </w:rPr>
        <w:t>will</w:t>
      </w:r>
      <w:r>
        <w:rPr>
          <w:spacing w:val="-7"/>
        </w:rPr>
        <w:t> </w:t>
      </w:r>
      <w:r>
        <w:rPr>
          <w:spacing w:val="-4"/>
        </w:rPr>
        <w:t>use</w:t>
      </w:r>
      <w:r>
        <w:rPr>
          <w:spacing w:val="-7"/>
        </w:rPr>
        <w:t> </w:t>
      </w:r>
      <w:r>
        <w:rPr>
          <w:spacing w:val="-4"/>
        </w:rPr>
        <w:t>first</w:t>
      </w:r>
      <w:r>
        <w:rPr>
          <w:spacing w:val="-7"/>
        </w:rPr>
        <w:t> </w:t>
      </w:r>
      <w:r>
        <w:rPr>
          <w:spacing w:val="-4"/>
        </w:rPr>
        <w:t>command</w:t>
      </w:r>
      <w:r>
        <w:rPr>
          <w:spacing w:val="-7"/>
        </w:rPr>
        <w:t> </w:t>
      </w:r>
      <w:r>
        <w:rPr>
          <w:spacing w:val="-4"/>
        </w:rPr>
        <w:t>line</w:t>
      </w:r>
      <w:r>
        <w:rPr>
          <w:spacing w:val="-7"/>
        </w:rPr>
        <w:t> </w:t>
      </w:r>
      <w:r>
        <w:rPr>
          <w:spacing w:val="-4"/>
        </w:rPr>
        <w:t>argument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file</w:t>
      </w:r>
      <w:r>
        <w:rPr>
          <w:spacing w:val="-7"/>
        </w:rPr>
        <w:t> </w:t>
      </w:r>
      <w:r>
        <w:rPr>
          <w:spacing w:val="-4"/>
        </w:rPr>
        <w:t>name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the</w:t>
      </w:r>
      <w:r>
        <w:rPr/>
        <w:t> </w:t>
      </w:r>
      <w:r>
        <w:rPr>
          <w:rFonts w:ascii="Times New Roman"/>
          <w:i/>
          <w:spacing w:val="-4"/>
        </w:rPr>
        <w:t>Editor</w:t>
      </w:r>
      <w:r>
        <w:rPr>
          <w:rFonts w:ascii="Times New Roman"/>
          <w:i/>
          <w:spacing w:val="-5"/>
        </w:rPr>
        <w:t> </w:t>
      </w:r>
      <w:r>
        <w:rPr>
          <w:spacing w:val="-4"/>
        </w:rPr>
        <w:t>buffer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reads</w:t>
      </w:r>
      <w:r>
        <w:rPr>
          <w:spacing w:val="-6"/>
        </w:rPr>
        <w:t> </w:t>
      </w:r>
      <w:r>
        <w:rPr>
          <w:spacing w:val="-4"/>
        </w:rPr>
        <w:t>its</w:t>
      </w:r>
      <w:r>
        <w:rPr>
          <w:spacing w:val="-6"/>
        </w:rPr>
        <w:t> </w:t>
      </w:r>
      <w:r>
        <w:rPr>
          <w:spacing w:val="-4"/>
        </w:rPr>
        <w:t>contents</w:t>
      </w:r>
      <w:r>
        <w:rPr>
          <w:spacing w:val="-6"/>
        </w:rPr>
        <w:t> </w:t>
      </w:r>
      <w:r>
        <w:rPr>
          <w:spacing w:val="-4"/>
        </w:rPr>
        <w:t>into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buffer,</w:t>
      </w:r>
      <w:r>
        <w:rPr>
          <w:spacing w:val="-6"/>
        </w:rPr>
        <w:t> </w:t>
      </w:r>
      <w:r>
        <w:rPr>
          <w:spacing w:val="-4"/>
        </w:rPr>
        <w:t>if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file</w:t>
      </w:r>
      <w:r>
        <w:rPr>
          <w:spacing w:val="-6"/>
        </w:rPr>
        <w:t> </w:t>
      </w:r>
      <w:r>
        <w:rPr>
          <w:spacing w:val="-4"/>
        </w:rPr>
        <w:t>exists.</w:t>
      </w:r>
      <w:r>
        <w:rPr>
          <w:spacing w:val="10"/>
        </w:rPr>
        <w:t> </w:t>
      </w:r>
      <w:r>
        <w:rPr>
          <w:spacing w:val="-4"/>
        </w:rPr>
        <w:t>All</w:t>
      </w:r>
      <w:r>
        <w:rPr>
          <w:spacing w:val="-6"/>
        </w:rPr>
        <w:t> </w:t>
      </w:r>
      <w:r>
        <w:rPr>
          <w:spacing w:val="-4"/>
        </w:rPr>
        <w:t>further</w:t>
      </w:r>
      <w:r>
        <w:rPr>
          <w:spacing w:val="-6"/>
        </w:rPr>
        <w:t> </w:t>
      </w:r>
      <w:r>
        <w:rPr>
          <w:spacing w:val="-4"/>
        </w:rPr>
        <w:t>arguments</w:t>
      </w:r>
      <w:r>
        <w:rPr>
          <w:spacing w:val="-6"/>
        </w:rPr>
        <w:t> </w:t>
      </w:r>
      <w:r>
        <w:rPr>
          <w:spacing w:val="-4"/>
        </w:rPr>
        <w:t>are</w:t>
      </w:r>
      <w:r>
        <w:rPr>
          <w:spacing w:val="-6"/>
        </w:rPr>
        <w:t> </w:t>
      </w:r>
      <w:r>
        <w:rPr>
          <w:spacing w:val="-4"/>
        </w:rPr>
        <w:t>ignored.</w:t>
      </w:r>
      <w:r>
        <w:rPr>
          <w:spacing w:val="10"/>
        </w:rPr>
        <w:t> </w:t>
      </w:r>
      <w:r>
        <w:rPr>
          <w:spacing w:val="-4"/>
        </w:rPr>
        <w:t>Files</w:t>
      </w:r>
      <w:r>
        <w:rPr>
          <w:spacing w:val="-6"/>
        </w:rPr>
        <w:t> </w:t>
      </w:r>
      <w:r>
        <w:rPr>
          <w:spacing w:val="-4"/>
        </w:rPr>
        <w:t>can</w:t>
      </w:r>
      <w:r>
        <w:rPr>
          <w:spacing w:val="-6"/>
        </w:rPr>
        <w:t> </w:t>
      </w:r>
      <w:r>
        <w:rPr>
          <w:spacing w:val="-4"/>
        </w:rPr>
        <w:t>also</w:t>
      </w:r>
      <w:r>
        <w:rPr/>
        <w:t> </w:t>
      </w:r>
      <w:r>
        <w:rPr>
          <w:w w:val="90"/>
        </w:rPr>
        <w:t>be</w:t>
      </w:r>
      <w:r>
        <w:rPr>
          <w:spacing w:val="11"/>
        </w:rPr>
        <w:t> </w:t>
      </w:r>
      <w:r>
        <w:rPr>
          <w:w w:val="90"/>
        </w:rPr>
        <w:t>opened</w:t>
      </w:r>
      <w:r>
        <w:rPr>
          <w:spacing w:val="12"/>
        </w:rPr>
        <w:t> </w:t>
      </w:r>
      <w:r>
        <w:rPr>
          <w:w w:val="90"/>
        </w:rPr>
        <w:t>via</w:t>
      </w:r>
      <w:r>
        <w:rPr>
          <w:spacing w:val="11"/>
        </w:rPr>
        <w:t> </w:t>
      </w:r>
      <w:r>
        <w:rPr>
          <w:w w:val="90"/>
        </w:rPr>
        <w:t>the</w:t>
      </w:r>
      <w:r>
        <w:rPr>
          <w:spacing w:val="12"/>
        </w:rPr>
        <w:t> </w:t>
      </w:r>
      <w:r>
        <w:rPr>
          <w:rFonts w:ascii="Times New Roman"/>
          <w:i/>
          <w:w w:val="90"/>
        </w:rPr>
        <w:t>File</w:t>
      </w:r>
      <w:r>
        <w:rPr>
          <w:rFonts w:ascii="Times New Roman"/>
          <w:i/>
          <w:spacing w:val="5"/>
        </w:rPr>
        <w:t> </w:t>
      </w:r>
      <w:r>
        <w:rPr>
          <w:w w:val="90"/>
        </w:rPr>
        <w:t>menu,</w:t>
      </w:r>
      <w:r>
        <w:rPr>
          <w:spacing w:val="13"/>
        </w:rPr>
        <w:t> </w:t>
      </w:r>
      <w:r>
        <w:rPr>
          <w:w w:val="90"/>
        </w:rPr>
        <w:t>the</w:t>
      </w:r>
      <w:r>
        <w:rPr>
          <w:spacing w:val="11"/>
        </w:rPr>
        <w:t> </w:t>
      </w:r>
      <w:r>
        <w:rPr>
          <w:rFonts w:ascii="Times New Roman"/>
          <w:i/>
          <w:w w:val="90"/>
        </w:rPr>
        <w:t>Ctrl-O</w:t>
      </w:r>
      <w:r>
        <w:rPr>
          <w:rFonts w:ascii="Times New Roman"/>
          <w:i/>
          <w:spacing w:val="7"/>
        </w:rPr>
        <w:t> </w:t>
      </w:r>
      <w:r>
        <w:rPr>
          <w:w w:val="90"/>
        </w:rPr>
        <w:t>(</w:t>
      </w:r>
      <w:r>
        <w:rPr>
          <w:rFonts w:ascii="Times New Roman"/>
          <w:i/>
          <w:w w:val="90"/>
        </w:rPr>
        <w:t>Command-O</w:t>
      </w:r>
      <w:r>
        <w:rPr>
          <w:rFonts w:ascii="Times New Roman"/>
          <w:i/>
          <w:spacing w:val="7"/>
        </w:rPr>
        <w:t> </w:t>
      </w:r>
      <w:r>
        <w:rPr>
          <w:w w:val="90"/>
        </w:rPr>
        <w:t>on</w:t>
      </w:r>
      <w:r>
        <w:rPr>
          <w:spacing w:val="12"/>
        </w:rPr>
        <w:t> </w:t>
      </w:r>
      <w:r>
        <w:rPr>
          <w:w w:val="90"/>
        </w:rPr>
        <w:t>macOS)</w:t>
      </w:r>
      <w:r>
        <w:rPr>
          <w:spacing w:val="11"/>
        </w:rPr>
        <w:t> </w:t>
      </w:r>
      <w:r>
        <w:rPr>
          <w:w w:val="90"/>
        </w:rPr>
        <w:t>keyboard</w:t>
      </w:r>
      <w:r>
        <w:rPr>
          <w:spacing w:val="12"/>
        </w:rPr>
        <w:t> </w:t>
      </w:r>
      <w:r>
        <w:rPr>
          <w:w w:val="90"/>
        </w:rPr>
        <w:t>shortcut</w:t>
      </w:r>
      <w:r>
        <w:rPr>
          <w:spacing w:val="11"/>
        </w:rPr>
        <w:t> </w:t>
      </w:r>
      <w:r>
        <w:rPr>
          <w:w w:val="90"/>
        </w:rPr>
        <w:t>or</w:t>
      </w:r>
      <w:r>
        <w:rPr>
          <w:spacing w:val="12"/>
        </w:rPr>
        <w:t> </w:t>
      </w:r>
      <w:r>
        <w:rPr>
          <w:w w:val="90"/>
        </w:rPr>
        <w:t>by</w:t>
      </w:r>
      <w:r>
        <w:rPr>
          <w:spacing w:val="11"/>
        </w:rPr>
        <w:t> </w:t>
      </w:r>
      <w:r>
        <w:rPr>
          <w:w w:val="90"/>
        </w:rPr>
        <w:t>drag-and-drop</w:t>
      </w:r>
      <w:r>
        <w:rPr>
          <w:spacing w:val="12"/>
        </w:rPr>
        <w:t> </w:t>
      </w:r>
      <w:r>
        <w:rPr>
          <w:w w:val="90"/>
        </w:rPr>
        <w:t>of</w:t>
      </w:r>
      <w:r>
        <w:rPr>
          <w:spacing w:val="11"/>
        </w:rPr>
        <w:t> </w:t>
      </w:r>
      <w:r>
        <w:rPr>
          <w:w w:val="90"/>
        </w:rPr>
        <w:t>a</w:t>
      </w:r>
      <w:r>
        <w:rPr>
          <w:spacing w:val="12"/>
        </w:rPr>
        <w:t> </w:t>
      </w:r>
      <w:r>
        <w:rPr>
          <w:w w:val="90"/>
        </w:rPr>
        <w:t>file</w:t>
      </w:r>
      <w:r>
        <w:rPr>
          <w:spacing w:val="11"/>
        </w:rPr>
        <w:t> </w:t>
      </w:r>
      <w:r>
        <w:rPr>
          <w:spacing w:val="-4"/>
          <w:w w:val="90"/>
        </w:rPr>
        <w:t>from</w:t>
      </w:r>
    </w:p>
    <w:p>
      <w:pPr>
        <w:pStyle w:val="BodyText"/>
        <w:spacing w:line="206" w:lineRule="auto" w:before="1"/>
        <w:ind w:left="440" w:right="177"/>
        <w:jc w:val="both"/>
      </w:pP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graphical</w:t>
      </w:r>
      <w:r>
        <w:rPr>
          <w:spacing w:val="-7"/>
        </w:rPr>
        <w:t> </w:t>
      </w:r>
      <w:r>
        <w:rPr>
          <w:spacing w:val="-4"/>
        </w:rPr>
        <w:t>file</w:t>
      </w:r>
      <w:r>
        <w:rPr>
          <w:spacing w:val="-7"/>
        </w:rPr>
        <w:t> </w:t>
      </w:r>
      <w:r>
        <w:rPr>
          <w:spacing w:val="-4"/>
        </w:rPr>
        <w:t>manager</w:t>
      </w:r>
      <w:r>
        <w:rPr>
          <w:spacing w:val="-7"/>
        </w:rPr>
        <w:t> </w:t>
      </w:r>
      <w:r>
        <w:rPr>
          <w:spacing w:val="-4"/>
        </w:rPr>
        <w:t>into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editor</w:t>
      </w:r>
      <w:r>
        <w:rPr>
          <w:spacing w:val="-7"/>
        </w:rPr>
        <w:t> </w:t>
      </w:r>
      <w:r>
        <w:rPr>
          <w:spacing w:val="-4"/>
        </w:rPr>
        <w:t>window.</w:t>
      </w:r>
      <w:r>
        <w:rPr>
          <w:spacing w:val="-7"/>
        </w:rPr>
        <w:t> </w:t>
      </w:r>
      <w:r>
        <w:rPr>
          <w:spacing w:val="-4"/>
        </w:rPr>
        <w:t>If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file</w:t>
      </w:r>
      <w:r>
        <w:rPr>
          <w:spacing w:val="-7"/>
        </w:rPr>
        <w:t> </w:t>
      </w:r>
      <w:r>
        <w:rPr>
          <w:spacing w:val="-4"/>
        </w:rPr>
        <w:t>extension</w:t>
      </w:r>
      <w:r>
        <w:rPr>
          <w:spacing w:val="-7"/>
        </w:rPr>
        <w:t> </w:t>
      </w:r>
      <w:r>
        <w:rPr>
          <w:spacing w:val="-4"/>
        </w:rPr>
        <w:t>(e.g.</w:t>
      </w:r>
      <w:r>
        <w:rPr>
          <w:spacing w:val="-7"/>
        </w:rPr>
        <w:t> </w:t>
      </w:r>
      <w:r>
        <w:rPr>
          <w:rFonts w:ascii="Lucida Sans Unicode"/>
          <w:spacing w:val="-4"/>
        </w:rPr>
        <w:t>.lmp</w:t>
      </w:r>
      <w:r>
        <w:rPr>
          <w:spacing w:val="-4"/>
        </w:rPr>
        <w:t>)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been</w:t>
      </w:r>
      <w:r>
        <w:rPr>
          <w:spacing w:val="-7"/>
        </w:rPr>
        <w:t> </w:t>
      </w:r>
      <w:r>
        <w:rPr>
          <w:spacing w:val="-4"/>
        </w:rPr>
        <w:t>registered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graphical</w:t>
      </w:r>
      <w:r>
        <w:rPr/>
        <w:t> environment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launch</w:t>
      </w:r>
      <w:r>
        <w:rPr>
          <w:spacing w:val="-1"/>
        </w:rPr>
        <w:t> </w:t>
      </w:r>
      <w:r>
        <w:rPr/>
        <w:t>LAMMPS-GUI,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existing</w:t>
      </w:r>
      <w:r>
        <w:rPr>
          <w:spacing w:val="-1"/>
        </w:rPr>
        <w:t> </w:t>
      </w:r>
      <w:r>
        <w:rPr/>
        <w:t>input</w:t>
      </w:r>
      <w:r>
        <w:rPr>
          <w:spacing w:val="-1"/>
        </w:rPr>
        <w:t> </w:t>
      </w:r>
      <w:r>
        <w:rPr/>
        <w:t>file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 launched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LAMMPS-GUI</w:t>
      </w:r>
      <w:r>
        <w:rPr>
          <w:spacing w:val="-1"/>
        </w:rPr>
        <w:t> </w:t>
      </w:r>
      <w:r>
        <w:rPr/>
        <w:t>through</w:t>
      </w:r>
      <w:r>
        <w:rPr>
          <w:spacing w:val="-1"/>
        </w:rPr>
        <w:t> </w:t>
      </w:r>
      <w:r>
        <w:rPr>
          <w:spacing w:val="-2"/>
        </w:rPr>
        <w:t>double</w:t>
      </w:r>
    </w:p>
    <w:p>
      <w:pPr>
        <w:pStyle w:val="BodyText"/>
        <w:spacing w:before="11"/>
        <w:ind w:left="440"/>
      </w:pPr>
      <w:r>
        <w:rPr>
          <w:spacing w:val="-2"/>
        </w:rPr>
        <w:t>clicking.</w:t>
      </w:r>
    </w:p>
    <w:p>
      <w:pPr>
        <w:pStyle w:val="BodyText"/>
        <w:spacing w:line="244" w:lineRule="auto" w:before="124"/>
        <w:ind w:left="439" w:right="177"/>
        <w:jc w:val="both"/>
      </w:pPr>
      <w:r>
        <w:rPr/>
        <w:t>Only</w:t>
      </w:r>
      <w:r>
        <w:rPr>
          <w:spacing w:val="-8"/>
        </w:rPr>
        <w:t> </w:t>
      </w:r>
      <w:r>
        <w:rPr/>
        <w:t>one</w:t>
      </w:r>
      <w:r>
        <w:rPr>
          <w:spacing w:val="-8"/>
        </w:rPr>
        <w:t> </w:t>
      </w:r>
      <w:r>
        <w:rPr/>
        <w:t>file</w:t>
      </w:r>
      <w:r>
        <w:rPr>
          <w:spacing w:val="-8"/>
        </w:rPr>
        <w:t> </w:t>
      </w:r>
      <w:r>
        <w:rPr/>
        <w:t>can</w:t>
      </w:r>
      <w:r>
        <w:rPr>
          <w:spacing w:val="-8"/>
        </w:rPr>
        <w:t> </w:t>
      </w:r>
      <w:r>
        <w:rPr/>
        <w:t>be</w:t>
      </w:r>
      <w:r>
        <w:rPr>
          <w:spacing w:val="-8"/>
        </w:rPr>
        <w:t> </w:t>
      </w:r>
      <w:r>
        <w:rPr/>
        <w:t>edited</w:t>
      </w:r>
      <w:r>
        <w:rPr>
          <w:spacing w:val="-8"/>
        </w:rPr>
        <w:t> </w:t>
      </w:r>
      <w:r>
        <w:rPr/>
        <w:t>at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time,</w:t>
      </w:r>
      <w:r>
        <w:rPr>
          <w:spacing w:val="-5"/>
        </w:rPr>
        <w:t> </w:t>
      </w:r>
      <w:r>
        <w:rPr/>
        <w:t>so</w:t>
      </w:r>
      <w:r>
        <w:rPr>
          <w:spacing w:val="-8"/>
        </w:rPr>
        <w:t> </w:t>
      </w:r>
      <w:r>
        <w:rPr/>
        <w:t>opening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new</w:t>
      </w:r>
      <w:r>
        <w:rPr>
          <w:spacing w:val="-8"/>
        </w:rPr>
        <w:t> </w:t>
      </w:r>
      <w:r>
        <w:rPr/>
        <w:t>file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filled</w:t>
      </w:r>
      <w:r>
        <w:rPr>
          <w:spacing w:val="-8"/>
        </w:rPr>
        <w:t> </w:t>
      </w:r>
      <w:r>
        <w:rPr/>
        <w:t>buffer</w:t>
      </w:r>
      <w:r>
        <w:rPr>
          <w:spacing w:val="-8"/>
        </w:rPr>
        <w:t> </w:t>
      </w:r>
      <w:r>
        <w:rPr/>
        <w:t>closes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buffer.</w:t>
      </w:r>
      <w:r>
        <w:rPr>
          <w:spacing w:val="19"/>
        </w:rPr>
        <w:t> </w:t>
      </w:r>
      <w:r>
        <w:rPr/>
        <w:t>If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buffer</w:t>
      </w:r>
      <w:r>
        <w:rPr>
          <w:spacing w:val="-8"/>
        </w:rPr>
        <w:t> </w:t>
      </w:r>
      <w:r>
        <w:rPr/>
        <w:t>has </w:t>
      </w:r>
      <w:r>
        <w:rPr>
          <w:spacing w:val="-6"/>
        </w:rPr>
        <w:t>unsaved</w:t>
      </w:r>
      <w:r>
        <w:rPr>
          <w:spacing w:val="-1"/>
        </w:rPr>
        <w:t> </w:t>
      </w:r>
      <w:r>
        <w:rPr>
          <w:spacing w:val="-6"/>
        </w:rPr>
        <w:t>modifications,</w:t>
      </w:r>
      <w:r>
        <w:rPr>
          <w:spacing w:val="-1"/>
        </w:rPr>
        <w:t> </w:t>
      </w:r>
      <w:r>
        <w:rPr>
          <w:spacing w:val="-6"/>
        </w:rPr>
        <w:t>you</w:t>
      </w:r>
      <w:r>
        <w:rPr>
          <w:spacing w:val="-1"/>
        </w:rPr>
        <w:t> </w:t>
      </w:r>
      <w:r>
        <w:rPr>
          <w:spacing w:val="-6"/>
        </w:rPr>
        <w:t>are</w:t>
      </w:r>
      <w:r>
        <w:rPr>
          <w:spacing w:val="-1"/>
        </w:rPr>
        <w:t> </w:t>
      </w:r>
      <w:r>
        <w:rPr>
          <w:spacing w:val="-6"/>
        </w:rPr>
        <w:t>asked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1"/>
        </w:rPr>
        <w:t> </w:t>
      </w:r>
      <w:r>
        <w:rPr>
          <w:spacing w:val="-6"/>
        </w:rPr>
        <w:t>either</w:t>
      </w:r>
      <w:r>
        <w:rPr>
          <w:spacing w:val="-1"/>
        </w:rPr>
        <w:t> </w:t>
      </w:r>
      <w:r>
        <w:rPr>
          <w:spacing w:val="-6"/>
        </w:rPr>
        <w:t>cancel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operation,</w:t>
      </w:r>
      <w:r>
        <w:rPr>
          <w:spacing w:val="-1"/>
        </w:rPr>
        <w:t> </w:t>
      </w:r>
      <w:r>
        <w:rPr>
          <w:spacing w:val="-6"/>
        </w:rPr>
        <w:t>discard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changes,</w:t>
      </w:r>
      <w:r>
        <w:rPr>
          <w:spacing w:val="-1"/>
        </w:rPr>
        <w:t> </w:t>
      </w:r>
      <w:r>
        <w:rPr>
          <w:spacing w:val="-6"/>
        </w:rPr>
        <w:t>or</w:t>
      </w:r>
      <w:r>
        <w:rPr>
          <w:spacing w:val="-1"/>
        </w:rPr>
        <w:t> </w:t>
      </w:r>
      <w:r>
        <w:rPr>
          <w:spacing w:val="-6"/>
        </w:rPr>
        <w:t>save</w:t>
      </w:r>
      <w:r>
        <w:rPr>
          <w:spacing w:val="-1"/>
        </w:rPr>
        <w:t> </w:t>
      </w:r>
      <w:r>
        <w:rPr>
          <w:spacing w:val="-6"/>
        </w:rPr>
        <w:t>them.</w:t>
      </w:r>
      <w:r>
        <w:rPr>
          <w:spacing w:val="19"/>
        </w:rPr>
        <w:t> </w:t>
      </w:r>
      <w:r>
        <w:rPr>
          <w:spacing w:val="-6"/>
        </w:rPr>
        <w:t>A</w:t>
      </w:r>
      <w:r>
        <w:rPr>
          <w:spacing w:val="-1"/>
        </w:rPr>
        <w:t> </w:t>
      </w:r>
      <w:r>
        <w:rPr>
          <w:spacing w:val="-6"/>
        </w:rPr>
        <w:t>buffer</w:t>
      </w:r>
      <w:r>
        <w:rPr>
          <w:spacing w:val="-1"/>
        </w:rPr>
        <w:t> </w:t>
      </w:r>
      <w:r>
        <w:rPr>
          <w:spacing w:val="-6"/>
        </w:rPr>
        <w:t>with</w:t>
      </w:r>
      <w:r>
        <w:rPr/>
        <w:t> </w:t>
      </w:r>
      <w:r>
        <w:rPr>
          <w:spacing w:val="-4"/>
        </w:rPr>
        <w:t>modifications</w:t>
      </w:r>
      <w:r>
        <w:rPr>
          <w:spacing w:val="-6"/>
        </w:rPr>
        <w:t> </w:t>
      </w:r>
      <w:r>
        <w:rPr>
          <w:spacing w:val="-4"/>
        </w:rPr>
        <w:t>can</w:t>
      </w:r>
      <w:r>
        <w:rPr>
          <w:spacing w:val="-6"/>
        </w:rPr>
        <w:t> </w:t>
      </w:r>
      <w:r>
        <w:rPr>
          <w:spacing w:val="-4"/>
        </w:rPr>
        <w:t>be</w:t>
      </w:r>
      <w:r>
        <w:rPr>
          <w:spacing w:val="-6"/>
        </w:rPr>
        <w:t> </w:t>
      </w:r>
      <w:r>
        <w:rPr>
          <w:spacing w:val="-4"/>
        </w:rPr>
        <w:t>saved</w:t>
      </w:r>
      <w:r>
        <w:rPr>
          <w:spacing w:val="-6"/>
        </w:rPr>
        <w:t> </w:t>
      </w:r>
      <w:r>
        <w:rPr>
          <w:spacing w:val="-4"/>
        </w:rPr>
        <w:t>any</w:t>
      </w:r>
      <w:r>
        <w:rPr>
          <w:spacing w:val="-6"/>
        </w:rPr>
        <w:t> </w:t>
      </w:r>
      <w:r>
        <w:rPr>
          <w:spacing w:val="-4"/>
        </w:rPr>
        <w:t>time</w:t>
      </w:r>
      <w:r>
        <w:rPr>
          <w:spacing w:val="-6"/>
        </w:rPr>
        <w:t> </w:t>
      </w:r>
      <w:r>
        <w:rPr>
          <w:spacing w:val="-4"/>
        </w:rPr>
        <w:t>from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“File”</w:t>
      </w:r>
      <w:r>
        <w:rPr>
          <w:spacing w:val="-6"/>
        </w:rPr>
        <w:t> </w:t>
      </w:r>
      <w:r>
        <w:rPr>
          <w:spacing w:val="-4"/>
        </w:rPr>
        <w:t>menu,</w:t>
      </w:r>
      <w:r>
        <w:rPr>
          <w:spacing w:val="-6"/>
        </w:rPr>
        <w:t> </w:t>
      </w:r>
      <w:r>
        <w:rPr>
          <w:spacing w:val="-4"/>
        </w:rPr>
        <w:t>by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keyboard</w:t>
      </w:r>
      <w:r>
        <w:rPr>
          <w:spacing w:val="-6"/>
        </w:rPr>
        <w:t> </w:t>
      </w:r>
      <w:r>
        <w:rPr>
          <w:spacing w:val="-4"/>
        </w:rPr>
        <w:t>shortcut</w:t>
      </w:r>
      <w:r>
        <w:rPr>
          <w:spacing w:val="-6"/>
        </w:rPr>
        <w:t> </w:t>
      </w:r>
      <w:r>
        <w:rPr>
          <w:rFonts w:ascii="Times New Roman" w:hAnsi="Times New Roman"/>
          <w:i/>
          <w:spacing w:val="-4"/>
        </w:rPr>
        <w:t>Ctrl-S</w:t>
      </w:r>
      <w:r>
        <w:rPr>
          <w:rFonts w:ascii="Times New Roman" w:hAnsi="Times New Roman"/>
          <w:i/>
          <w:spacing w:val="-7"/>
        </w:rPr>
        <w:t> </w:t>
      </w:r>
      <w:r>
        <w:rPr>
          <w:spacing w:val="-4"/>
        </w:rPr>
        <w:t>(</w:t>
      </w:r>
      <w:r>
        <w:rPr>
          <w:rFonts w:ascii="Times New Roman" w:hAnsi="Times New Roman"/>
          <w:i/>
          <w:spacing w:val="-4"/>
        </w:rPr>
        <w:t>Command-S</w:t>
      </w:r>
      <w:r>
        <w:rPr>
          <w:rFonts w:ascii="Times New Roman" w:hAnsi="Times New Roman"/>
          <w:i/>
          <w:spacing w:val="-7"/>
        </w:rPr>
        <w:t> </w:t>
      </w:r>
      <w:r>
        <w:rPr>
          <w:spacing w:val="-4"/>
        </w:rPr>
        <w:t>on</w:t>
      </w:r>
      <w:r>
        <w:rPr>
          <w:spacing w:val="-6"/>
        </w:rPr>
        <w:t> </w:t>
      </w:r>
      <w:r>
        <w:rPr>
          <w:spacing w:val="-4"/>
        </w:rPr>
        <w:t>macOS),</w:t>
      </w:r>
      <w:r>
        <w:rPr/>
        <w:t> or</w:t>
      </w:r>
      <w:r>
        <w:rPr>
          <w:spacing w:val="-12"/>
        </w:rPr>
        <w:t> </w:t>
      </w:r>
      <w:r>
        <w:rPr/>
        <w:t>by</w:t>
      </w:r>
      <w:r>
        <w:rPr>
          <w:spacing w:val="-11"/>
        </w:rPr>
        <w:t> </w:t>
      </w:r>
      <w:r>
        <w:rPr/>
        <w:t>clicking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“Save”</w:t>
      </w:r>
      <w:r>
        <w:rPr>
          <w:spacing w:val="-11"/>
        </w:rPr>
        <w:t> </w:t>
      </w:r>
      <w:r>
        <w:rPr/>
        <w:t>button</w:t>
      </w:r>
      <w:r>
        <w:rPr>
          <w:spacing w:val="-11"/>
        </w:rPr>
        <w:t> </w:t>
      </w:r>
      <w:r>
        <w:rPr/>
        <w:t>at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very</w:t>
      </w:r>
      <w:r>
        <w:rPr>
          <w:spacing w:val="-11"/>
        </w:rPr>
        <w:t> </w:t>
      </w:r>
      <w:r>
        <w:rPr/>
        <w:t>left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status</w:t>
      </w:r>
      <w:r>
        <w:rPr>
          <w:spacing w:val="-11"/>
        </w:rPr>
        <w:t> </w:t>
      </w:r>
      <w:r>
        <w:rPr/>
        <w:t>bar.</w:t>
      </w:r>
    </w:p>
    <w:p>
      <w:pPr>
        <w:pStyle w:val="BodyText"/>
        <w:spacing w:before="166"/>
      </w:pPr>
    </w:p>
    <w:p>
      <w:pPr>
        <w:pStyle w:val="Heading3"/>
        <w:spacing w:before="0"/>
        <w:ind w:left="439"/>
      </w:pPr>
      <w:bookmarkStart w:name="Running LAMMPS" w:id="246"/>
      <w:bookmarkEnd w:id="246"/>
      <w:r>
        <w:rPr>
          <w:b w:val="0"/>
        </w:rPr>
      </w:r>
      <w:r>
        <w:rPr>
          <w:color w:val="20435C"/>
        </w:rPr>
        <w:t>Running</w:t>
      </w:r>
      <w:r>
        <w:rPr>
          <w:color w:val="20435C"/>
          <w:spacing w:val="-10"/>
        </w:rPr>
        <w:t> </w:t>
      </w:r>
      <w:r>
        <w:rPr>
          <w:color w:val="20435C"/>
          <w:spacing w:val="-2"/>
        </w:rPr>
        <w:t>LAMMPS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spacing w:line="244" w:lineRule="auto"/>
        <w:ind w:left="439" w:right="177"/>
        <w:jc w:val="both"/>
      </w:pPr>
      <w:r>
        <w:rPr/>
        <w:t>From within the LAMMPS-GUI main window LAMMPS can be started either from the </w:t>
      </w:r>
      <w:r>
        <w:rPr>
          <w:rFonts w:ascii="Times New Roman" w:hAnsi="Times New Roman"/>
          <w:i/>
        </w:rPr>
        <w:t>Run</w:t>
      </w:r>
      <w:r>
        <w:rPr>
          <w:rFonts w:ascii="Times New Roman" w:hAnsi="Times New Roman"/>
          <w:i/>
          <w:spacing w:val="-4"/>
        </w:rPr>
        <w:t> </w:t>
      </w:r>
      <w:r>
        <w:rPr/>
        <w:t>menu using the </w:t>
      </w:r>
      <w:r>
        <w:rPr>
          <w:rFonts w:ascii="Times New Roman" w:hAnsi="Times New Roman"/>
          <w:i/>
        </w:rPr>
        <w:t>Run </w:t>
      </w:r>
      <w:r>
        <w:rPr>
          <w:rFonts w:ascii="Times New Roman" w:hAnsi="Times New Roman"/>
          <w:i/>
          <w:spacing w:val="-2"/>
        </w:rPr>
        <w:t>LAMMPS</w:t>
      </w:r>
      <w:r>
        <w:rPr>
          <w:rFonts w:ascii="Times New Roman" w:hAnsi="Times New Roman"/>
          <w:i/>
          <w:spacing w:val="-11"/>
        </w:rPr>
        <w:t> </w:t>
      </w:r>
      <w:r>
        <w:rPr>
          <w:rFonts w:ascii="Times New Roman" w:hAnsi="Times New Roman"/>
          <w:i/>
          <w:spacing w:val="-2"/>
        </w:rPr>
        <w:t>from</w:t>
      </w:r>
      <w:r>
        <w:rPr>
          <w:rFonts w:ascii="Times New Roman" w:hAnsi="Times New Roman"/>
          <w:i/>
          <w:spacing w:val="-10"/>
        </w:rPr>
        <w:t> </w:t>
      </w:r>
      <w:r>
        <w:rPr>
          <w:rFonts w:ascii="Times New Roman" w:hAnsi="Times New Roman"/>
          <w:i/>
          <w:spacing w:val="-2"/>
        </w:rPr>
        <w:t>Editor</w:t>
      </w:r>
      <w:r>
        <w:rPr>
          <w:rFonts w:ascii="Times New Roman" w:hAnsi="Times New Roman"/>
          <w:i/>
          <w:spacing w:val="-11"/>
        </w:rPr>
        <w:t> </w:t>
      </w:r>
      <w:r>
        <w:rPr>
          <w:rFonts w:ascii="Times New Roman" w:hAnsi="Times New Roman"/>
          <w:i/>
          <w:spacing w:val="-2"/>
        </w:rPr>
        <w:t>Buffer</w:t>
      </w:r>
      <w:r>
        <w:rPr>
          <w:rFonts w:ascii="Times New Roman" w:hAnsi="Times New Roman"/>
          <w:i/>
          <w:spacing w:val="-6"/>
        </w:rPr>
        <w:t> </w:t>
      </w:r>
      <w:r>
        <w:rPr>
          <w:spacing w:val="-2"/>
        </w:rPr>
        <w:t>entry,</w:t>
      </w:r>
      <w:r>
        <w:rPr>
          <w:spacing w:val="-6"/>
        </w:rPr>
        <w:t> </w:t>
      </w:r>
      <w:r>
        <w:rPr>
          <w:spacing w:val="-2"/>
        </w:rPr>
        <w:t>by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keyboard</w:t>
      </w:r>
      <w:r>
        <w:rPr>
          <w:spacing w:val="-6"/>
        </w:rPr>
        <w:t> </w:t>
      </w:r>
      <w:r>
        <w:rPr>
          <w:spacing w:val="-2"/>
        </w:rPr>
        <w:t>shortcut</w:t>
      </w:r>
      <w:r>
        <w:rPr>
          <w:spacing w:val="-6"/>
        </w:rPr>
        <w:t> </w:t>
      </w:r>
      <w:r>
        <w:rPr>
          <w:rFonts w:ascii="Times New Roman" w:hAnsi="Times New Roman"/>
          <w:i/>
          <w:spacing w:val="-2"/>
        </w:rPr>
        <w:t>Ctrl-Enter</w:t>
      </w:r>
      <w:r>
        <w:rPr>
          <w:rFonts w:ascii="Times New Roman" w:hAnsi="Times New Roman"/>
          <w:i/>
          <w:spacing w:val="-4"/>
        </w:rPr>
        <w:t> </w:t>
      </w:r>
      <w:r>
        <w:rPr>
          <w:spacing w:val="-2"/>
        </w:rPr>
        <w:t>(</w:t>
      </w:r>
      <w:r>
        <w:rPr>
          <w:rFonts w:ascii="Times New Roman" w:hAnsi="Times New Roman"/>
          <w:i/>
          <w:spacing w:val="-2"/>
        </w:rPr>
        <w:t>Command-Enter</w:t>
      </w:r>
      <w:r>
        <w:rPr>
          <w:rFonts w:ascii="Times New Roman" w:hAnsi="Times New Roman"/>
          <w:i/>
          <w:spacing w:val="-4"/>
        </w:rPr>
        <w:t> </w:t>
      </w:r>
      <w:r>
        <w:rPr>
          <w:spacing w:val="-2"/>
        </w:rPr>
        <w:t>on</w:t>
      </w:r>
      <w:r>
        <w:rPr>
          <w:spacing w:val="-6"/>
        </w:rPr>
        <w:t> </w:t>
      </w:r>
      <w:r>
        <w:rPr>
          <w:spacing w:val="-2"/>
        </w:rPr>
        <w:t>macOS),</w:t>
      </w:r>
      <w:r>
        <w:rPr>
          <w:spacing w:val="-7"/>
        </w:rPr>
        <w:t> </w:t>
      </w:r>
      <w:r>
        <w:rPr>
          <w:spacing w:val="-2"/>
        </w:rPr>
        <w:t>or</w:t>
      </w:r>
      <w:r>
        <w:rPr>
          <w:spacing w:val="-6"/>
        </w:rPr>
        <w:t> </w:t>
      </w:r>
      <w:r>
        <w:rPr>
          <w:spacing w:val="-2"/>
        </w:rPr>
        <w:t>by</w:t>
      </w:r>
      <w:r>
        <w:rPr>
          <w:spacing w:val="-6"/>
        </w:rPr>
        <w:t> </w:t>
      </w:r>
      <w:r>
        <w:rPr>
          <w:spacing w:val="-2"/>
        </w:rPr>
        <w:t>clicking </w:t>
      </w:r>
      <w:r>
        <w:rPr>
          <w:spacing w:val="-6"/>
        </w:rPr>
        <w:t>on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green</w:t>
      </w:r>
      <w:r>
        <w:rPr>
          <w:spacing w:val="-1"/>
        </w:rPr>
        <w:t> </w:t>
      </w:r>
      <w:r>
        <w:rPr>
          <w:spacing w:val="-6"/>
        </w:rPr>
        <w:t>“Run”</w:t>
      </w:r>
      <w:r>
        <w:rPr>
          <w:spacing w:val="-1"/>
        </w:rPr>
        <w:t> </w:t>
      </w:r>
      <w:r>
        <w:rPr>
          <w:spacing w:val="-6"/>
        </w:rPr>
        <w:t>button</w:t>
      </w:r>
      <w:r>
        <w:rPr>
          <w:spacing w:val="-1"/>
        </w:rPr>
        <w:t> </w:t>
      </w:r>
      <w:r>
        <w:rPr>
          <w:spacing w:val="-6"/>
        </w:rPr>
        <w:t>in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status</w:t>
      </w:r>
      <w:r>
        <w:rPr>
          <w:spacing w:val="-1"/>
        </w:rPr>
        <w:t> </w:t>
      </w:r>
      <w:r>
        <w:rPr>
          <w:spacing w:val="-6"/>
        </w:rPr>
        <w:t>bar.</w:t>
      </w:r>
      <w:r>
        <w:rPr>
          <w:spacing w:val="14"/>
        </w:rPr>
        <w:t> </w:t>
      </w:r>
      <w:r>
        <w:rPr>
          <w:spacing w:val="-6"/>
        </w:rPr>
        <w:t>All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1"/>
        </w:rPr>
        <w:t> </w:t>
      </w:r>
      <w:r>
        <w:rPr>
          <w:spacing w:val="-6"/>
        </w:rPr>
        <w:t>these</w:t>
      </w:r>
      <w:r>
        <w:rPr>
          <w:spacing w:val="-1"/>
        </w:rPr>
        <w:t> </w:t>
      </w:r>
      <w:r>
        <w:rPr>
          <w:spacing w:val="-6"/>
        </w:rPr>
        <w:t>operations</w:t>
      </w:r>
      <w:r>
        <w:rPr>
          <w:spacing w:val="-1"/>
        </w:rPr>
        <w:t> </w:t>
      </w:r>
      <w:r>
        <w:rPr>
          <w:spacing w:val="-6"/>
        </w:rPr>
        <w:t>causes</w:t>
      </w:r>
      <w:r>
        <w:rPr>
          <w:spacing w:val="-1"/>
        </w:rPr>
        <w:t> </w:t>
      </w:r>
      <w:r>
        <w:rPr>
          <w:spacing w:val="-6"/>
        </w:rPr>
        <w:t>LAMMPS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1"/>
        </w:rPr>
        <w:t> </w:t>
      </w:r>
      <w:r>
        <w:rPr>
          <w:spacing w:val="-6"/>
        </w:rPr>
        <w:t>process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entire</w:t>
      </w:r>
      <w:r>
        <w:rPr>
          <w:spacing w:val="-1"/>
        </w:rPr>
        <w:t> </w:t>
      </w:r>
      <w:r>
        <w:rPr>
          <w:spacing w:val="-6"/>
        </w:rPr>
        <w:t>input</w:t>
      </w:r>
      <w:r>
        <w:rPr>
          <w:spacing w:val="-1"/>
        </w:rPr>
        <w:t> </w:t>
      </w:r>
      <w:r>
        <w:rPr>
          <w:spacing w:val="-6"/>
        </w:rPr>
        <w:t>script</w:t>
      </w:r>
      <w:r>
        <w:rPr>
          <w:spacing w:val="-2"/>
        </w:rPr>
        <w:t> in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editor</w:t>
      </w:r>
      <w:r>
        <w:rPr>
          <w:spacing w:val="-6"/>
        </w:rPr>
        <w:t> </w:t>
      </w:r>
      <w:r>
        <w:rPr>
          <w:spacing w:val="-2"/>
        </w:rPr>
        <w:t>buffer,</w:t>
      </w:r>
      <w:r>
        <w:rPr>
          <w:spacing w:val="-6"/>
        </w:rPr>
        <w:t> </w:t>
      </w:r>
      <w:r>
        <w:rPr>
          <w:spacing w:val="-2"/>
        </w:rPr>
        <w:t>which</w:t>
      </w:r>
      <w:r>
        <w:rPr>
          <w:spacing w:val="-6"/>
        </w:rPr>
        <w:t> </w:t>
      </w:r>
      <w:r>
        <w:rPr>
          <w:spacing w:val="-2"/>
        </w:rPr>
        <w:t>may</w:t>
      </w:r>
      <w:r>
        <w:rPr>
          <w:spacing w:val="-6"/>
        </w:rPr>
        <w:t> </w:t>
      </w:r>
      <w:r>
        <w:rPr>
          <w:spacing w:val="-2"/>
        </w:rPr>
        <w:t>contain</w:t>
      </w:r>
      <w:r>
        <w:rPr>
          <w:spacing w:val="-6"/>
        </w:rPr>
        <w:t> </w:t>
      </w:r>
      <w:r>
        <w:rPr>
          <w:spacing w:val="-2"/>
        </w:rPr>
        <w:t>multiple</w:t>
      </w:r>
      <w:r>
        <w:rPr>
          <w:spacing w:val="-6"/>
        </w:rPr>
        <w:t> </w:t>
      </w:r>
      <w:r>
        <w:rPr>
          <w:rFonts w:ascii="Times New Roman" w:hAnsi="Times New Roman"/>
          <w:i/>
          <w:color w:val="355F7B"/>
          <w:spacing w:val="-2"/>
        </w:rPr>
        <w:t>run</w:t>
      </w:r>
      <w:r>
        <w:rPr>
          <w:rFonts w:ascii="Times New Roman" w:hAnsi="Times New Roman"/>
          <w:i/>
          <w:color w:val="355F7B"/>
          <w:spacing w:val="-11"/>
        </w:rPr>
        <w:t> </w:t>
      </w:r>
      <w:r>
        <w:rPr>
          <w:spacing w:val="-2"/>
        </w:rPr>
        <w:t>or</w:t>
      </w:r>
      <w:r>
        <w:rPr>
          <w:spacing w:val="-5"/>
        </w:rPr>
        <w:t> </w:t>
      </w:r>
      <w:r>
        <w:rPr>
          <w:rFonts w:ascii="Times New Roman" w:hAnsi="Times New Roman"/>
          <w:i/>
          <w:color w:val="355F7B"/>
          <w:spacing w:val="-2"/>
        </w:rPr>
        <w:t>minimize</w:t>
      </w:r>
      <w:r>
        <w:rPr>
          <w:rFonts w:ascii="Times New Roman" w:hAnsi="Times New Roman"/>
          <w:i/>
          <w:color w:val="355F7B"/>
          <w:spacing w:val="-11"/>
        </w:rPr>
        <w:t> </w:t>
      </w:r>
      <w:r>
        <w:rPr>
          <w:spacing w:val="-2"/>
        </w:rPr>
        <w:t>commands.</w:t>
      </w:r>
    </w:p>
    <w:p>
      <w:pPr>
        <w:pStyle w:val="BodyText"/>
        <w:spacing w:line="228" w:lineRule="auto" w:before="129"/>
        <w:ind w:left="439" w:right="177"/>
        <w:jc w:val="both"/>
      </w:pPr>
      <w:r>
        <w:rPr>
          <w:spacing w:val="-2"/>
        </w:rPr>
        <w:t>LAMMPS</w:t>
      </w:r>
      <w:r>
        <w:rPr>
          <w:spacing w:val="-10"/>
        </w:rPr>
        <w:t> </w:t>
      </w:r>
      <w:r>
        <w:rPr>
          <w:spacing w:val="-2"/>
        </w:rPr>
        <w:t>runs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separate</w:t>
      </w:r>
      <w:r>
        <w:rPr>
          <w:spacing w:val="-9"/>
        </w:rPr>
        <w:t> </w:t>
      </w:r>
      <w:r>
        <w:rPr>
          <w:spacing w:val="-2"/>
        </w:rPr>
        <w:t>thread,</w:t>
      </w:r>
      <w:r>
        <w:rPr>
          <w:spacing w:val="-9"/>
        </w:rPr>
        <w:t> </w:t>
      </w:r>
      <w:r>
        <w:rPr>
          <w:spacing w:val="-2"/>
        </w:rPr>
        <w:t>so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GUI</w:t>
      </w:r>
      <w:r>
        <w:rPr>
          <w:spacing w:val="-9"/>
        </w:rPr>
        <w:t> </w:t>
      </w:r>
      <w:r>
        <w:rPr>
          <w:spacing w:val="-2"/>
        </w:rPr>
        <w:t>stays</w:t>
      </w:r>
      <w:r>
        <w:rPr>
          <w:spacing w:val="-9"/>
        </w:rPr>
        <w:t> </w:t>
      </w:r>
      <w:r>
        <w:rPr>
          <w:spacing w:val="-2"/>
        </w:rPr>
        <w:t>responsive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able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interact</w:t>
      </w:r>
      <w:r>
        <w:rPr>
          <w:spacing w:val="-9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running</w:t>
      </w:r>
      <w:r>
        <w:rPr>
          <w:spacing w:val="-9"/>
        </w:rPr>
        <w:t> </w:t>
      </w:r>
      <w:r>
        <w:rPr>
          <w:spacing w:val="-2"/>
        </w:rPr>
        <w:t>calculation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access</w:t>
      </w:r>
      <w:r>
        <w:rPr>
          <w:spacing w:val="-6"/>
        </w:rPr>
        <w:t> </w:t>
      </w:r>
      <w:r>
        <w:rPr>
          <w:spacing w:val="-4"/>
        </w:rPr>
        <w:t>data</w:t>
      </w:r>
      <w:r>
        <w:rPr>
          <w:spacing w:val="-6"/>
        </w:rPr>
        <w:t> </w:t>
      </w:r>
      <w:r>
        <w:rPr>
          <w:spacing w:val="-4"/>
        </w:rPr>
        <w:t>it</w:t>
      </w:r>
      <w:r>
        <w:rPr>
          <w:spacing w:val="-6"/>
        </w:rPr>
        <w:t> </w:t>
      </w:r>
      <w:r>
        <w:rPr>
          <w:spacing w:val="-4"/>
        </w:rPr>
        <w:t>produces.</w:t>
      </w:r>
      <w:r>
        <w:rPr>
          <w:spacing w:val="12"/>
        </w:rPr>
        <w:t> </w:t>
      </w:r>
      <w:r>
        <w:rPr>
          <w:spacing w:val="-4"/>
        </w:rPr>
        <w:t>It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important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note</w:t>
      </w:r>
      <w:r>
        <w:rPr>
          <w:spacing w:val="-6"/>
        </w:rPr>
        <w:t> </w:t>
      </w:r>
      <w:r>
        <w:rPr>
          <w:spacing w:val="-4"/>
        </w:rPr>
        <w:t>that</w:t>
      </w:r>
      <w:r>
        <w:rPr>
          <w:spacing w:val="-6"/>
        </w:rPr>
        <w:t> </w:t>
      </w:r>
      <w:r>
        <w:rPr>
          <w:spacing w:val="-4"/>
        </w:rPr>
        <w:t>running</w:t>
      </w:r>
      <w:r>
        <w:rPr>
          <w:spacing w:val="-6"/>
        </w:rPr>
        <w:t> </w:t>
      </w:r>
      <w:r>
        <w:rPr>
          <w:spacing w:val="-4"/>
        </w:rPr>
        <w:t>LAMMPS</w:t>
      </w:r>
      <w:r>
        <w:rPr>
          <w:spacing w:val="-6"/>
        </w:rPr>
        <w:t> </w:t>
      </w:r>
      <w:r>
        <w:rPr>
          <w:spacing w:val="-4"/>
        </w:rPr>
        <w:t>this</w:t>
      </w:r>
      <w:r>
        <w:rPr>
          <w:spacing w:val="-6"/>
        </w:rPr>
        <w:t> </w:t>
      </w:r>
      <w:r>
        <w:rPr>
          <w:spacing w:val="-4"/>
        </w:rPr>
        <w:t>way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using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contents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input</w:t>
      </w:r>
      <w:r>
        <w:rPr/>
        <w:t> </w:t>
      </w:r>
      <w:r>
        <w:rPr>
          <w:spacing w:val="-4"/>
        </w:rPr>
        <w:t>buffer</w:t>
      </w:r>
      <w:r>
        <w:rPr>
          <w:spacing w:val="-8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run</w:t>
      </w:r>
      <w:r>
        <w:rPr>
          <w:spacing w:val="-7"/>
        </w:rPr>
        <w:t> </w:t>
      </w:r>
      <w:r>
        <w:rPr>
          <w:spacing w:val="-4"/>
        </w:rPr>
        <w:t>(via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rFonts w:ascii="Lucida Sans Unicode"/>
          <w:color w:val="355F7B"/>
          <w:spacing w:val="-4"/>
        </w:rPr>
        <w:t>lammps_commands_string()</w:t>
      </w:r>
      <w:r>
        <w:rPr>
          <w:rFonts w:ascii="Lucida Sans Unicode"/>
          <w:color w:val="355F7B"/>
          <w:spacing w:val="-11"/>
        </w:rPr>
        <w:t> </w:t>
      </w:r>
      <w:r>
        <w:rPr>
          <w:spacing w:val="-4"/>
        </w:rPr>
        <w:t>function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LAMMPS</w:t>
      </w:r>
      <w:r>
        <w:rPr>
          <w:spacing w:val="-7"/>
        </w:rPr>
        <w:t> </w:t>
      </w:r>
      <w:r>
        <w:rPr>
          <w:spacing w:val="-4"/>
        </w:rPr>
        <w:t>C-library</w:t>
      </w:r>
      <w:r>
        <w:rPr>
          <w:spacing w:val="-7"/>
        </w:rPr>
        <w:t> </w:t>
      </w:r>
      <w:r>
        <w:rPr>
          <w:spacing w:val="-4"/>
        </w:rPr>
        <w:t>interface),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3"/>
        </w:rPr>
        <w:t> </w:t>
      </w:r>
      <w:r>
        <w:rPr>
          <w:rFonts w:ascii="Times New Roman"/>
          <w:b/>
          <w:spacing w:val="-4"/>
        </w:rPr>
        <w:t>not</w:t>
      </w:r>
      <w:r>
        <w:rPr>
          <w:rFonts w:ascii="Times New Roman"/>
          <w:b/>
          <w:spacing w:val="-8"/>
        </w:rPr>
        <w:t> </w:t>
      </w:r>
      <w:r>
        <w:rPr>
          <w:spacing w:val="-4"/>
        </w:rPr>
        <w:t>the</w:t>
      </w:r>
      <w:r>
        <w:rPr/>
        <w:t> </w:t>
      </w:r>
      <w:r>
        <w:rPr>
          <w:spacing w:val="-6"/>
        </w:rPr>
        <w:t>original</w:t>
      </w:r>
      <w:r>
        <w:rPr>
          <w:spacing w:val="-4"/>
        </w:rPr>
        <w:t> </w:t>
      </w:r>
      <w:r>
        <w:rPr>
          <w:spacing w:val="-6"/>
        </w:rPr>
        <w:t>file</w:t>
      </w:r>
      <w:r>
        <w:rPr>
          <w:spacing w:val="-3"/>
        </w:rPr>
        <w:t> </w:t>
      </w:r>
      <w:r>
        <w:rPr>
          <w:spacing w:val="-6"/>
        </w:rPr>
        <w:t>it</w:t>
      </w:r>
      <w:r>
        <w:rPr>
          <w:spacing w:val="-4"/>
        </w:rPr>
        <w:t> </w:t>
      </w:r>
      <w:r>
        <w:rPr>
          <w:spacing w:val="-6"/>
        </w:rPr>
        <w:t>was</w:t>
      </w:r>
      <w:r>
        <w:rPr>
          <w:spacing w:val="-4"/>
        </w:rPr>
        <w:t> </w:t>
      </w:r>
      <w:r>
        <w:rPr>
          <w:spacing w:val="-6"/>
        </w:rPr>
        <w:t>read</w:t>
      </w:r>
      <w:r>
        <w:rPr>
          <w:spacing w:val="-3"/>
        </w:rPr>
        <w:t> </w:t>
      </w:r>
      <w:r>
        <w:rPr>
          <w:spacing w:val="-6"/>
        </w:rPr>
        <w:t>from.</w:t>
      </w:r>
      <w:r>
        <w:rPr>
          <w:spacing w:val="13"/>
        </w:rPr>
        <w:t> </w:t>
      </w:r>
      <w:r>
        <w:rPr>
          <w:spacing w:val="-6"/>
        </w:rPr>
        <w:t>Thus,</w:t>
      </w:r>
      <w:r>
        <w:rPr>
          <w:spacing w:val="-3"/>
        </w:rPr>
        <w:t> </w:t>
      </w:r>
      <w:r>
        <w:rPr>
          <w:spacing w:val="-6"/>
        </w:rPr>
        <w:t>if</w:t>
      </w:r>
      <w:r>
        <w:rPr>
          <w:spacing w:val="-3"/>
        </w:rPr>
        <w:t> </w:t>
      </w:r>
      <w:r>
        <w:rPr>
          <w:spacing w:val="-6"/>
        </w:rPr>
        <w:t>there</w:t>
      </w:r>
      <w:r>
        <w:rPr>
          <w:spacing w:val="-4"/>
        </w:rPr>
        <w:t> </w:t>
      </w:r>
      <w:r>
        <w:rPr>
          <w:spacing w:val="-6"/>
        </w:rPr>
        <w:t>are</w:t>
      </w:r>
      <w:r>
        <w:rPr>
          <w:spacing w:val="-4"/>
        </w:rPr>
        <w:t> </w:t>
      </w:r>
      <w:r>
        <w:rPr>
          <w:spacing w:val="-6"/>
        </w:rPr>
        <w:t>unsaved</w:t>
      </w:r>
      <w:r>
        <w:rPr>
          <w:spacing w:val="-3"/>
        </w:rPr>
        <w:t> </w:t>
      </w:r>
      <w:r>
        <w:rPr>
          <w:spacing w:val="-6"/>
        </w:rPr>
        <w:t>changes</w:t>
      </w:r>
      <w:r>
        <w:rPr>
          <w:spacing w:val="-4"/>
        </w:rPr>
        <w:t> </w:t>
      </w:r>
      <w:r>
        <w:rPr>
          <w:spacing w:val="-6"/>
        </w:rPr>
        <w:t>in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buffer,</w:t>
      </w:r>
      <w:r>
        <w:rPr>
          <w:spacing w:val="-3"/>
        </w:rPr>
        <w:t> </w:t>
      </w:r>
      <w:r>
        <w:rPr>
          <w:spacing w:val="-6"/>
        </w:rPr>
        <w:t>they</w:t>
      </w:r>
      <w:r>
        <w:rPr>
          <w:spacing w:val="-3"/>
        </w:rPr>
        <w:t> </w:t>
      </w:r>
      <w:r>
        <w:rPr>
          <w:rFonts w:ascii="Times New Roman"/>
          <w:i/>
          <w:spacing w:val="-6"/>
        </w:rPr>
        <w:t>will </w:t>
      </w:r>
      <w:r>
        <w:rPr>
          <w:spacing w:val="-6"/>
        </w:rPr>
        <w:t>be</w:t>
      </w:r>
      <w:r>
        <w:rPr>
          <w:spacing w:val="-4"/>
        </w:rPr>
        <w:t> </w:t>
      </w:r>
      <w:r>
        <w:rPr>
          <w:spacing w:val="-6"/>
        </w:rPr>
        <w:t>used.</w:t>
      </w:r>
      <w:r>
        <w:rPr>
          <w:spacing w:val="14"/>
        </w:rPr>
        <w:t> </w:t>
      </w:r>
      <w:r>
        <w:rPr>
          <w:spacing w:val="-6"/>
        </w:rPr>
        <w:t>As</w:t>
      </w:r>
      <w:r>
        <w:rPr>
          <w:spacing w:val="-4"/>
        </w:rPr>
        <w:t> </w:t>
      </w:r>
      <w:r>
        <w:rPr>
          <w:spacing w:val="-6"/>
        </w:rPr>
        <w:t>an</w:t>
      </w:r>
      <w:r>
        <w:rPr>
          <w:spacing w:val="-3"/>
        </w:rPr>
        <w:t> </w:t>
      </w:r>
      <w:r>
        <w:rPr>
          <w:spacing w:val="-6"/>
        </w:rPr>
        <w:t>alternative,</w:t>
      </w:r>
      <w:r>
        <w:rPr>
          <w:spacing w:val="-3"/>
        </w:rPr>
        <w:t> </w:t>
      </w:r>
      <w:r>
        <w:rPr>
          <w:spacing w:val="-6"/>
        </w:rPr>
        <w:t>it</w:t>
      </w:r>
      <w:r>
        <w:rPr>
          <w:spacing w:val="-4"/>
        </w:rPr>
        <w:t> </w:t>
      </w:r>
      <w:r>
        <w:rPr>
          <w:spacing w:val="-6"/>
        </w:rPr>
        <w:t>is</w:t>
      </w:r>
      <w:r>
        <w:rPr>
          <w:spacing w:val="-2"/>
        </w:rPr>
        <w:t> also</w:t>
      </w:r>
      <w:r>
        <w:rPr>
          <w:spacing w:val="-10"/>
        </w:rPr>
        <w:t> </w:t>
      </w:r>
      <w:r>
        <w:rPr>
          <w:spacing w:val="-2"/>
        </w:rPr>
        <w:t>possible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run</w:t>
      </w:r>
      <w:r>
        <w:rPr>
          <w:spacing w:val="-8"/>
        </w:rPr>
        <w:t> </w:t>
      </w:r>
      <w:r>
        <w:rPr>
          <w:spacing w:val="-2"/>
        </w:rPr>
        <w:t>LAMMPS</w:t>
      </w:r>
      <w:r>
        <w:rPr>
          <w:spacing w:val="-7"/>
        </w:rPr>
        <w:t> </w:t>
      </w:r>
      <w:r>
        <w:rPr>
          <w:spacing w:val="-2"/>
        </w:rPr>
        <w:t>by</w:t>
      </w:r>
      <w:r>
        <w:rPr>
          <w:spacing w:val="-6"/>
        </w:rPr>
        <w:t> </w:t>
      </w:r>
      <w:r>
        <w:rPr>
          <w:spacing w:val="-2"/>
        </w:rPr>
        <w:t>reading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contents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file</w:t>
      </w:r>
      <w:r>
        <w:rPr>
          <w:spacing w:val="-7"/>
        </w:rPr>
        <w:t> </w:t>
      </w:r>
      <w:r>
        <w:rPr>
          <w:spacing w:val="-2"/>
        </w:rPr>
        <w:t>from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rFonts w:ascii="Times New Roman"/>
          <w:i/>
          <w:spacing w:val="-2"/>
        </w:rPr>
        <w:t>Run</w:t>
      </w:r>
      <w:r>
        <w:rPr>
          <w:rFonts w:ascii="Times New Roman"/>
          <w:i/>
          <w:spacing w:val="-10"/>
        </w:rPr>
        <w:t> </w:t>
      </w:r>
      <w:r>
        <w:rPr>
          <w:rFonts w:ascii="Times New Roman"/>
          <w:i/>
          <w:spacing w:val="-2"/>
        </w:rPr>
        <w:t>LAMMPS</w:t>
      </w:r>
      <w:r>
        <w:rPr>
          <w:rFonts w:ascii="Times New Roman"/>
          <w:i/>
          <w:spacing w:val="-11"/>
        </w:rPr>
        <w:t> </w:t>
      </w:r>
      <w:r>
        <w:rPr>
          <w:rFonts w:ascii="Times New Roman"/>
          <w:i/>
          <w:spacing w:val="-2"/>
        </w:rPr>
        <w:t>from</w:t>
      </w:r>
      <w:r>
        <w:rPr>
          <w:rFonts w:ascii="Times New Roman"/>
          <w:i/>
          <w:spacing w:val="-10"/>
        </w:rPr>
        <w:t> </w:t>
      </w:r>
      <w:r>
        <w:rPr>
          <w:rFonts w:ascii="Times New Roman"/>
          <w:i/>
          <w:spacing w:val="-2"/>
        </w:rPr>
        <w:t>File</w:t>
      </w:r>
      <w:r>
        <w:rPr>
          <w:rFonts w:ascii="Times New Roman"/>
          <w:i/>
          <w:spacing w:val="-11"/>
        </w:rPr>
        <w:t> </w:t>
      </w:r>
      <w:r>
        <w:rPr>
          <w:spacing w:val="-2"/>
        </w:rPr>
        <w:t>menu</w:t>
      </w:r>
      <w:r>
        <w:rPr>
          <w:spacing w:val="-7"/>
        </w:rPr>
        <w:t> </w:t>
      </w:r>
      <w:r>
        <w:rPr>
          <w:spacing w:val="-2"/>
        </w:rPr>
        <w:t>entry</w:t>
      </w:r>
      <w:r>
        <w:rPr>
          <w:spacing w:val="-6"/>
        </w:rPr>
        <w:t> </w:t>
      </w:r>
      <w:r>
        <w:rPr>
          <w:spacing w:val="-2"/>
        </w:rPr>
        <w:t>or</w:t>
      </w:r>
      <w:r>
        <w:rPr>
          <w:spacing w:val="-7"/>
        </w:rPr>
        <w:t> </w:t>
      </w:r>
      <w:r>
        <w:rPr>
          <w:spacing w:val="-4"/>
        </w:rPr>
        <w:t>with</w:t>
      </w:r>
    </w:p>
    <w:p>
      <w:pPr>
        <w:pStyle w:val="BodyText"/>
        <w:spacing w:line="244" w:lineRule="auto" w:before="3"/>
        <w:ind w:left="440" w:right="177"/>
        <w:jc w:val="both"/>
      </w:pPr>
      <w:r>
        <w:rPr>
          <w:rFonts w:ascii="Times New Roman"/>
          <w:i/>
          <w:spacing w:val="-4"/>
        </w:rPr>
        <w:t>Ctrl-Shift-Enter</w:t>
      </w:r>
      <w:r>
        <w:rPr>
          <w:spacing w:val="-4"/>
        </w:rPr>
        <w:t>.</w:t>
      </w:r>
      <w:r>
        <w:rPr>
          <w:spacing w:val="20"/>
        </w:rPr>
        <w:t> </w:t>
      </w:r>
      <w:r>
        <w:rPr>
          <w:spacing w:val="-4"/>
        </w:rPr>
        <w:t>This option may be required in some rare cases where the input uses some functionality that is not</w:t>
      </w:r>
      <w:r>
        <w:rPr/>
        <w:t> </w:t>
      </w:r>
      <w:r>
        <w:rPr>
          <w:spacing w:val="-4"/>
        </w:rPr>
        <w:t>compatible</w:t>
      </w:r>
      <w:r>
        <w:rPr>
          <w:spacing w:val="-6"/>
        </w:rPr>
        <w:t> </w:t>
      </w:r>
      <w:r>
        <w:rPr>
          <w:spacing w:val="-4"/>
        </w:rPr>
        <w:t>with</w:t>
      </w:r>
      <w:r>
        <w:rPr>
          <w:spacing w:val="-6"/>
        </w:rPr>
        <w:t> </w:t>
      </w:r>
      <w:r>
        <w:rPr>
          <w:spacing w:val="-4"/>
        </w:rPr>
        <w:t>running</w:t>
      </w:r>
      <w:r>
        <w:rPr>
          <w:spacing w:val="-6"/>
        </w:rPr>
        <w:t> </w:t>
      </w:r>
      <w:r>
        <w:rPr>
          <w:spacing w:val="-4"/>
        </w:rPr>
        <w:t>LAMMPS</w:t>
      </w:r>
      <w:r>
        <w:rPr>
          <w:spacing w:val="-6"/>
        </w:rPr>
        <w:t> </w:t>
      </w:r>
      <w:r>
        <w:rPr>
          <w:spacing w:val="-4"/>
        </w:rPr>
        <w:t>from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string</w:t>
      </w:r>
      <w:r>
        <w:rPr>
          <w:spacing w:val="-6"/>
        </w:rPr>
        <w:t> </w:t>
      </w:r>
      <w:r>
        <w:rPr>
          <w:spacing w:val="-4"/>
        </w:rPr>
        <w:t>buffer.</w:t>
      </w:r>
      <w:r>
        <w:rPr>
          <w:spacing w:val="13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consistency,</w:t>
      </w:r>
      <w:r>
        <w:rPr>
          <w:spacing w:val="-5"/>
        </w:rPr>
        <w:t> </w:t>
      </w:r>
      <w:r>
        <w:rPr>
          <w:spacing w:val="-4"/>
        </w:rPr>
        <w:t>any</w:t>
      </w:r>
      <w:r>
        <w:rPr>
          <w:spacing w:val="-6"/>
        </w:rPr>
        <w:t> </w:t>
      </w:r>
      <w:r>
        <w:rPr>
          <w:spacing w:val="-4"/>
        </w:rPr>
        <w:t>unsaved</w:t>
      </w:r>
      <w:r>
        <w:rPr>
          <w:spacing w:val="-6"/>
        </w:rPr>
        <w:t> </w:t>
      </w:r>
      <w:r>
        <w:rPr>
          <w:spacing w:val="-4"/>
        </w:rPr>
        <w:t>changes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buffer</w:t>
      </w:r>
      <w:r>
        <w:rPr>
          <w:spacing w:val="-6"/>
        </w:rPr>
        <w:t> </w:t>
      </w:r>
      <w:r>
        <w:rPr>
          <w:spacing w:val="-4"/>
        </w:rPr>
        <w:t>must</w:t>
      </w:r>
      <w:r>
        <w:rPr>
          <w:spacing w:val="-6"/>
        </w:rPr>
        <w:t> </w:t>
      </w:r>
      <w:r>
        <w:rPr>
          <w:spacing w:val="-4"/>
        </w:rPr>
        <w:t>be</w:t>
      </w:r>
      <w:r>
        <w:rPr/>
        <w:t> either</w:t>
      </w:r>
      <w:r>
        <w:rPr>
          <w:spacing w:val="-10"/>
        </w:rPr>
        <w:t> </w:t>
      </w:r>
      <w:r>
        <w:rPr/>
        <w:t>saved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file</w:t>
      </w:r>
      <w:r>
        <w:rPr>
          <w:spacing w:val="-10"/>
        </w:rPr>
        <w:t> </w:t>
      </w:r>
      <w:r>
        <w:rPr/>
        <w:t>or</w:t>
      </w:r>
      <w:r>
        <w:rPr>
          <w:spacing w:val="-10"/>
        </w:rPr>
        <w:t> </w:t>
      </w:r>
      <w:r>
        <w:rPr/>
        <w:t>undone</w:t>
      </w:r>
      <w:r>
        <w:rPr>
          <w:spacing w:val="-10"/>
        </w:rPr>
        <w:t> </w:t>
      </w:r>
      <w:r>
        <w:rPr/>
        <w:t>before</w:t>
      </w:r>
      <w:r>
        <w:rPr>
          <w:spacing w:val="-10"/>
        </w:rPr>
        <w:t> </w:t>
      </w:r>
      <w:r>
        <w:rPr/>
        <w:t>LAMMPS</w:t>
      </w:r>
      <w:r>
        <w:rPr>
          <w:spacing w:val="-10"/>
        </w:rPr>
        <w:t> </w:t>
      </w:r>
      <w:r>
        <w:rPr/>
        <w:t>can</w:t>
      </w:r>
      <w:r>
        <w:rPr>
          <w:spacing w:val="-10"/>
        </w:rPr>
        <w:t> </w:t>
      </w:r>
      <w:r>
        <w:rPr/>
        <w:t>be</w:t>
      </w:r>
      <w:r>
        <w:rPr>
          <w:spacing w:val="-10"/>
        </w:rPr>
        <w:t> </w:t>
      </w:r>
      <w:r>
        <w:rPr/>
        <w:t>run</w:t>
      </w:r>
      <w:r>
        <w:rPr>
          <w:spacing w:val="-10"/>
        </w:rPr>
        <w:t> </w:t>
      </w:r>
      <w:r>
        <w:rPr/>
        <w:t>from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file.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39"/>
      </w:pPr>
    </w:p>
    <w:p>
      <w:pPr>
        <w:pStyle w:val="BodyText"/>
        <w:ind w:left="440"/>
      </w:pPr>
      <w:r>
        <w:rPr/>
        <w:drawing>
          <wp:inline distT="0" distB="0" distL="0" distR="0">
            <wp:extent cx="5954544" cy="1025271"/>
            <wp:effectExtent l="0" t="0" r="0" b="0"/>
            <wp:docPr id="1573" name="Image 15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3" name="Image 1573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544" cy="10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line="244" w:lineRule="auto" w:before="165"/>
        <w:ind w:left="440" w:right="177"/>
        <w:jc w:val="both"/>
      </w:pPr>
      <w:r>
        <w:rPr/>
        <w:t>While</w:t>
      </w:r>
      <w:r>
        <w:rPr>
          <w:spacing w:val="-1"/>
        </w:rPr>
        <w:t> </w:t>
      </w:r>
      <w:r>
        <w:rPr/>
        <w:t>LAMMPS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running, the</w:t>
      </w:r>
      <w:r>
        <w:rPr>
          <w:spacing w:val="-1"/>
        </w:rPr>
        <w:t> </w:t>
      </w:r>
      <w:r>
        <w:rPr/>
        <w:t>contents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status</w:t>
      </w:r>
      <w:r>
        <w:rPr>
          <w:spacing w:val="-1"/>
        </w:rPr>
        <w:t> </w:t>
      </w:r>
      <w:r>
        <w:rPr/>
        <w:t>bar</w:t>
      </w:r>
      <w:r>
        <w:rPr>
          <w:spacing w:val="-1"/>
        </w:rPr>
        <w:t> </w:t>
      </w:r>
      <w:r>
        <w:rPr/>
        <w:t>change.</w:t>
      </w:r>
      <w:r>
        <w:rPr>
          <w:spacing w:val="36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left</w:t>
      </w:r>
      <w:r>
        <w:rPr>
          <w:spacing w:val="-1"/>
        </w:rPr>
        <w:t> </w:t>
      </w:r>
      <w:r>
        <w:rPr/>
        <w:t>side</w:t>
      </w:r>
      <w:r>
        <w:rPr>
          <w:spacing w:val="-1"/>
        </w:rPr>
        <w:t> </w:t>
      </w:r>
      <w:r>
        <w:rPr/>
        <w:t>there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text</w:t>
      </w:r>
      <w:r>
        <w:rPr>
          <w:spacing w:val="-1"/>
        </w:rPr>
        <w:t> </w:t>
      </w:r>
      <w:r>
        <w:rPr/>
        <w:t>indicating</w:t>
      </w:r>
      <w:r>
        <w:rPr>
          <w:spacing w:val="-1"/>
        </w:rPr>
        <w:t> </w:t>
      </w:r>
      <w:r>
        <w:rPr/>
        <w:t>that </w:t>
      </w:r>
      <w:r>
        <w:rPr>
          <w:w w:val="90"/>
        </w:rPr>
        <w:t>LAMMPS</w:t>
      </w:r>
      <w:r>
        <w:rPr/>
        <w:t> </w:t>
      </w:r>
      <w:r>
        <w:rPr>
          <w:w w:val="90"/>
        </w:rPr>
        <w:t>is</w:t>
      </w:r>
      <w:r>
        <w:rPr/>
        <w:t> </w:t>
      </w:r>
      <w:r>
        <w:rPr>
          <w:w w:val="90"/>
        </w:rPr>
        <w:t>running,</w:t>
      </w:r>
      <w:r>
        <w:rPr/>
        <w:t> </w:t>
      </w:r>
      <w:r>
        <w:rPr>
          <w:w w:val="90"/>
        </w:rPr>
        <w:t>which</w:t>
      </w:r>
      <w:r>
        <w:rPr/>
        <w:t> </w:t>
      </w:r>
      <w:r>
        <w:rPr>
          <w:w w:val="90"/>
        </w:rPr>
        <w:t>also</w:t>
      </w:r>
      <w:r>
        <w:rPr/>
        <w:t> </w:t>
      </w:r>
      <w:r>
        <w:rPr>
          <w:w w:val="90"/>
        </w:rPr>
        <w:t>indicates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number</w:t>
      </w:r>
      <w:r>
        <w:rPr/>
        <w:t> </w:t>
      </w:r>
      <w:r>
        <w:rPr>
          <w:w w:val="90"/>
        </w:rPr>
        <w:t>of</w:t>
      </w:r>
      <w:r>
        <w:rPr/>
        <w:t> </w:t>
      </w:r>
      <w:r>
        <w:rPr>
          <w:w w:val="90"/>
        </w:rPr>
        <w:t>active</w:t>
      </w:r>
      <w:r>
        <w:rPr/>
        <w:t> </w:t>
      </w:r>
      <w:r>
        <w:rPr>
          <w:w w:val="90"/>
        </w:rPr>
        <w:t>threads,</w:t>
      </w:r>
      <w:r>
        <w:rPr/>
        <w:t> </w:t>
      </w:r>
      <w:r>
        <w:rPr>
          <w:w w:val="90"/>
        </w:rPr>
        <w:t>when</w:t>
      </w:r>
      <w:r>
        <w:rPr/>
        <w:t> </w:t>
      </w:r>
      <w:r>
        <w:rPr>
          <w:w w:val="90"/>
        </w:rPr>
        <w:t>thread-parallel</w:t>
      </w:r>
      <w:r>
        <w:rPr/>
        <w:t> </w:t>
      </w:r>
      <w:r>
        <w:rPr>
          <w:w w:val="90"/>
        </w:rPr>
        <w:t>acceleration</w:t>
      </w:r>
      <w:r>
        <w:rPr/>
        <w:t> </w:t>
      </w:r>
      <w:r>
        <w:rPr>
          <w:w w:val="90"/>
        </w:rPr>
        <w:t>was</w:t>
      </w:r>
      <w:r>
        <w:rPr/>
        <w:t> </w:t>
      </w:r>
      <w:r>
        <w:rPr>
          <w:w w:val="90"/>
        </w:rPr>
        <w:t>selected</w:t>
      </w:r>
      <w:r>
        <w:rPr>
          <w:spacing w:val="80"/>
        </w:rPr>
        <w:t> </w:t>
      </w:r>
      <w:r>
        <w:rPr>
          <w:w w:val="90"/>
        </w:rPr>
        <w:t>in the </w:t>
      </w:r>
      <w:r>
        <w:rPr>
          <w:rFonts w:ascii="Times New Roman"/>
          <w:i/>
          <w:w w:val="90"/>
        </w:rPr>
        <w:t>Preferences </w:t>
      </w:r>
      <w:r>
        <w:rPr>
          <w:w w:val="90"/>
        </w:rPr>
        <w:t>dialog.</w:t>
      </w:r>
      <w:r>
        <w:rPr>
          <w:spacing w:val="28"/>
        </w:rPr>
        <w:t> </w:t>
      </w:r>
      <w:r>
        <w:rPr>
          <w:w w:val="90"/>
        </w:rPr>
        <w:t>On the right side, a progress bar is shown that displays the estimated progress for the current</w:t>
      </w:r>
      <w:r>
        <w:rPr/>
        <w:t> </w:t>
      </w:r>
      <w:r>
        <w:rPr>
          <w:rFonts w:ascii="Times New Roman"/>
          <w:i/>
          <w:color w:val="355F7B"/>
        </w:rPr>
        <w:t>run </w:t>
      </w:r>
      <w:r>
        <w:rPr/>
        <w:t>or </w:t>
      </w:r>
      <w:r>
        <w:rPr>
          <w:rFonts w:ascii="Times New Roman"/>
          <w:i/>
          <w:color w:val="355F7B"/>
        </w:rPr>
        <w:t>minimize </w:t>
      </w:r>
      <w:r>
        <w:rPr/>
        <w:t>command.</w:t>
      </w:r>
    </w:p>
    <w:p>
      <w:pPr>
        <w:pStyle w:val="BodyText"/>
        <w:spacing w:before="119"/>
        <w:ind w:left="440"/>
        <w:jc w:val="both"/>
      </w:pPr>
      <w:r>
        <w:rPr>
          <w:spacing w:val="-6"/>
        </w:rPr>
        <w:t>Also,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line</w:t>
      </w:r>
      <w:r>
        <w:rPr>
          <w:spacing w:val="-3"/>
        </w:rPr>
        <w:t> </w:t>
      </w:r>
      <w:r>
        <w:rPr>
          <w:spacing w:val="-6"/>
        </w:rPr>
        <w:t>number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currently</w:t>
      </w:r>
      <w:r>
        <w:rPr>
          <w:spacing w:val="-3"/>
        </w:rPr>
        <w:t> </w:t>
      </w:r>
      <w:r>
        <w:rPr>
          <w:spacing w:val="-6"/>
        </w:rPr>
        <w:t>executed</w:t>
      </w:r>
      <w:r>
        <w:rPr>
          <w:spacing w:val="-3"/>
        </w:rPr>
        <w:t> </w:t>
      </w:r>
      <w:r>
        <w:rPr>
          <w:spacing w:val="-6"/>
        </w:rPr>
        <w:t>command</w:t>
      </w:r>
      <w:r>
        <w:rPr>
          <w:spacing w:val="-3"/>
        </w:rPr>
        <w:t> </w:t>
      </w:r>
      <w:r>
        <w:rPr>
          <w:spacing w:val="-6"/>
        </w:rPr>
        <w:t>is</w:t>
      </w:r>
      <w:r>
        <w:rPr>
          <w:spacing w:val="-4"/>
        </w:rPr>
        <w:t> </w:t>
      </w:r>
      <w:r>
        <w:rPr>
          <w:spacing w:val="-6"/>
        </w:rPr>
        <w:t>highlighted</w:t>
      </w:r>
      <w:r>
        <w:rPr>
          <w:spacing w:val="-3"/>
        </w:rPr>
        <w:t> </w:t>
      </w:r>
      <w:r>
        <w:rPr>
          <w:spacing w:val="-6"/>
        </w:rPr>
        <w:t>in</w:t>
      </w:r>
      <w:r>
        <w:rPr>
          <w:spacing w:val="-3"/>
        </w:rPr>
        <w:t> </w:t>
      </w:r>
      <w:r>
        <w:rPr>
          <w:spacing w:val="-6"/>
        </w:rPr>
        <w:t>green.</w:t>
      </w:r>
    </w:p>
    <w:p>
      <w:pPr>
        <w:pStyle w:val="BodyText"/>
        <w:spacing w:line="244" w:lineRule="auto" w:before="124"/>
        <w:ind w:left="440" w:right="177"/>
        <w:jc w:val="both"/>
      </w:pPr>
      <w:r>
        <w:rPr>
          <w:spacing w:val="-6"/>
        </w:rPr>
        <w:t>If</w:t>
      </w:r>
      <w:r>
        <w:rPr>
          <w:spacing w:val="-2"/>
        </w:rPr>
        <w:t> </w:t>
      </w:r>
      <w:r>
        <w:rPr>
          <w:spacing w:val="-6"/>
        </w:rPr>
        <w:t>an</w:t>
      </w:r>
      <w:r>
        <w:rPr>
          <w:spacing w:val="-2"/>
        </w:rPr>
        <w:t> </w:t>
      </w:r>
      <w:r>
        <w:rPr>
          <w:spacing w:val="-6"/>
        </w:rPr>
        <w:t>error</w:t>
      </w:r>
      <w:r>
        <w:rPr>
          <w:spacing w:val="-2"/>
        </w:rPr>
        <w:t> </w:t>
      </w:r>
      <w:r>
        <w:rPr>
          <w:spacing w:val="-6"/>
        </w:rPr>
        <w:t>occurs</w:t>
      </w:r>
      <w:r>
        <w:rPr>
          <w:spacing w:val="-2"/>
        </w:rPr>
        <w:t> </w:t>
      </w:r>
      <w:r>
        <w:rPr>
          <w:spacing w:val="-6"/>
        </w:rPr>
        <w:t>(in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example</w:t>
      </w:r>
      <w:r>
        <w:rPr>
          <w:spacing w:val="-2"/>
        </w:rPr>
        <w:t> </w:t>
      </w:r>
      <w:r>
        <w:rPr>
          <w:spacing w:val="-6"/>
        </w:rPr>
        <w:t>below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command</w:t>
      </w:r>
      <w:r>
        <w:rPr>
          <w:spacing w:val="-2"/>
        </w:rPr>
        <w:t> </w:t>
      </w:r>
      <w:r>
        <w:rPr>
          <w:rFonts w:ascii="Times New Roman" w:hAnsi="Times New Roman"/>
          <w:i/>
          <w:color w:val="355F7B"/>
          <w:spacing w:val="-6"/>
        </w:rPr>
        <w:t>label </w:t>
      </w:r>
      <w:r>
        <w:rPr>
          <w:spacing w:val="-6"/>
        </w:rPr>
        <w:t>was</w:t>
      </w:r>
      <w:r>
        <w:rPr>
          <w:spacing w:val="-2"/>
        </w:rPr>
        <w:t> </w:t>
      </w:r>
      <w:r>
        <w:rPr>
          <w:spacing w:val="-6"/>
        </w:rPr>
        <w:t>incorrectly</w:t>
      </w:r>
      <w:r>
        <w:rPr>
          <w:spacing w:val="-2"/>
        </w:rPr>
        <w:t> </w:t>
      </w:r>
      <w:r>
        <w:rPr>
          <w:spacing w:val="-6"/>
        </w:rPr>
        <w:t>capitalized</w:t>
      </w:r>
      <w:r>
        <w:rPr>
          <w:spacing w:val="-2"/>
        </w:rPr>
        <w:t> </w:t>
      </w:r>
      <w:r>
        <w:rPr>
          <w:spacing w:val="-6"/>
        </w:rPr>
        <w:t>as</w:t>
      </w:r>
      <w:r>
        <w:rPr>
          <w:spacing w:val="-2"/>
        </w:rPr>
        <w:t> </w:t>
      </w:r>
      <w:r>
        <w:rPr>
          <w:spacing w:val="-6"/>
        </w:rPr>
        <w:t>“Label”),</w:t>
      </w:r>
      <w:r>
        <w:rPr>
          <w:spacing w:val="-2"/>
        </w:rPr>
        <w:t> </w:t>
      </w:r>
      <w:r>
        <w:rPr>
          <w:spacing w:val="-6"/>
        </w:rPr>
        <w:t>an</w:t>
      </w:r>
      <w:r>
        <w:rPr>
          <w:spacing w:val="-2"/>
        </w:rPr>
        <w:t> </w:t>
      </w:r>
      <w:r>
        <w:rPr>
          <w:spacing w:val="-6"/>
        </w:rPr>
        <w:t>error</w:t>
      </w:r>
      <w:r>
        <w:rPr>
          <w:spacing w:val="-2"/>
        </w:rPr>
        <w:t> </w:t>
      </w:r>
      <w:r>
        <w:rPr>
          <w:spacing w:val="-6"/>
        </w:rPr>
        <w:t>message</w:t>
      </w:r>
      <w:r>
        <w:rPr/>
        <w:t> </w:t>
      </w:r>
      <w:r>
        <w:rPr>
          <w:spacing w:val="-4"/>
        </w:rPr>
        <w:t>dialog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shown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line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input</w:t>
      </w:r>
      <w:r>
        <w:rPr>
          <w:spacing w:val="-6"/>
        </w:rPr>
        <w:t> </w:t>
      </w:r>
      <w:r>
        <w:rPr>
          <w:spacing w:val="-4"/>
        </w:rPr>
        <w:t>which</w:t>
      </w:r>
      <w:r>
        <w:rPr>
          <w:spacing w:val="-6"/>
        </w:rPr>
        <w:t> </w:t>
      </w:r>
      <w:r>
        <w:rPr>
          <w:spacing w:val="-4"/>
        </w:rPr>
        <w:t>triggered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error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highlighted.</w:t>
      </w:r>
      <w:r>
        <w:rPr>
          <w:spacing w:val="10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state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LAMMPS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status</w:t>
      </w:r>
      <w:r>
        <w:rPr/>
        <w:t> bar is set to “Failed.” instead of “Ready.”</w:t>
      </w:r>
    </w:p>
    <w:p>
      <w:pPr>
        <w:pStyle w:val="BodyText"/>
        <w:spacing w:before="4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87785984">
            <wp:simplePos x="0" y="0"/>
            <wp:positionH relativeFrom="page">
              <wp:posOffset>914400</wp:posOffset>
            </wp:positionH>
            <wp:positionV relativeFrom="paragraph">
              <wp:posOffset>85317</wp:posOffset>
            </wp:positionV>
            <wp:extent cx="5939110" cy="1961388"/>
            <wp:effectExtent l="0" t="0" r="0" b="0"/>
            <wp:wrapTopAndBottom/>
            <wp:docPr id="1574" name="Image 15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4" name="Image 1574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110" cy="1961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1"/>
        <w:ind w:left="440"/>
      </w:pPr>
      <w:r>
        <w:rPr>
          <w:w w:val="90"/>
        </w:rPr>
        <w:t>Up</w:t>
      </w:r>
      <w:r>
        <w:rPr>
          <w:spacing w:val="8"/>
        </w:rPr>
        <w:t> </w:t>
      </w:r>
      <w:r>
        <w:rPr>
          <w:w w:val="90"/>
        </w:rPr>
        <w:t>to</w:t>
      </w:r>
      <w:r>
        <w:rPr>
          <w:spacing w:val="8"/>
        </w:rPr>
        <w:t> </w:t>
      </w:r>
      <w:r>
        <w:rPr>
          <w:w w:val="90"/>
        </w:rPr>
        <w:t>three</w:t>
      </w:r>
      <w:r>
        <w:rPr>
          <w:spacing w:val="8"/>
        </w:rPr>
        <w:t> </w:t>
      </w:r>
      <w:r>
        <w:rPr>
          <w:w w:val="90"/>
        </w:rPr>
        <w:t>additional</w:t>
      </w:r>
      <w:r>
        <w:rPr>
          <w:spacing w:val="9"/>
        </w:rPr>
        <w:t> </w:t>
      </w:r>
      <w:r>
        <w:rPr>
          <w:w w:val="90"/>
        </w:rPr>
        <w:t>windows</w:t>
      </w:r>
      <w:r>
        <w:rPr>
          <w:spacing w:val="8"/>
        </w:rPr>
        <w:t> </w:t>
      </w:r>
      <w:r>
        <w:rPr>
          <w:w w:val="90"/>
        </w:rPr>
        <w:t>may</w:t>
      </w:r>
      <w:r>
        <w:rPr>
          <w:spacing w:val="8"/>
        </w:rPr>
        <w:t> </w:t>
      </w:r>
      <w:r>
        <w:rPr>
          <w:w w:val="90"/>
        </w:rPr>
        <w:t>open</w:t>
      </w:r>
      <w:r>
        <w:rPr>
          <w:spacing w:val="9"/>
        </w:rPr>
        <w:t> </w:t>
      </w:r>
      <w:r>
        <w:rPr>
          <w:w w:val="90"/>
        </w:rPr>
        <w:t>during</w:t>
      </w:r>
      <w:r>
        <w:rPr>
          <w:spacing w:val="8"/>
        </w:rPr>
        <w:t> </w:t>
      </w:r>
      <w:r>
        <w:rPr>
          <w:w w:val="90"/>
        </w:rPr>
        <w:t>a</w:t>
      </w:r>
      <w:r>
        <w:rPr>
          <w:spacing w:val="8"/>
        </w:rPr>
        <w:t> </w:t>
      </w:r>
      <w:r>
        <w:rPr>
          <w:spacing w:val="-4"/>
          <w:w w:val="90"/>
        </w:rPr>
        <w:t>run:</w:t>
      </w:r>
    </w:p>
    <w:p>
      <w:pPr>
        <w:pStyle w:val="ListParagraph"/>
        <w:numPr>
          <w:ilvl w:val="0"/>
          <w:numId w:val="28"/>
        </w:numPr>
        <w:tabs>
          <w:tab w:pos="937" w:val="left" w:leader="none"/>
        </w:tabs>
        <w:spacing w:line="240" w:lineRule="auto" w:before="95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an</w:t>
      </w:r>
      <w:r>
        <w:rPr>
          <w:spacing w:val="10"/>
          <w:sz w:val="20"/>
        </w:rPr>
        <w:t> </w:t>
      </w:r>
      <w:r>
        <w:rPr>
          <w:rFonts w:ascii="Times New Roman" w:hAnsi="Times New Roman"/>
          <w:i/>
          <w:w w:val="90"/>
          <w:sz w:val="20"/>
        </w:rPr>
        <w:t>Output</w:t>
      </w:r>
      <w:r>
        <w:rPr>
          <w:rFonts w:ascii="Times New Roman" w:hAnsi="Times New Roman"/>
          <w:i/>
          <w:spacing w:val="14"/>
          <w:sz w:val="20"/>
        </w:rPr>
        <w:t> </w:t>
      </w:r>
      <w:r>
        <w:rPr>
          <w:w w:val="90"/>
          <w:sz w:val="20"/>
        </w:rPr>
        <w:t>window</w:t>
      </w:r>
      <w:r>
        <w:rPr>
          <w:spacing w:val="10"/>
          <w:sz w:val="20"/>
        </w:rPr>
        <w:t> </w:t>
      </w:r>
      <w:r>
        <w:rPr>
          <w:w w:val="90"/>
          <w:sz w:val="20"/>
        </w:rPr>
        <w:t>with</w:t>
      </w:r>
      <w:r>
        <w:rPr>
          <w:spacing w:val="10"/>
          <w:sz w:val="20"/>
        </w:rPr>
        <w:t> </w:t>
      </w:r>
      <w:r>
        <w:rPr>
          <w:w w:val="90"/>
          <w:sz w:val="20"/>
        </w:rPr>
        <w:t>the</w:t>
      </w:r>
      <w:r>
        <w:rPr>
          <w:spacing w:val="10"/>
          <w:sz w:val="20"/>
        </w:rPr>
        <w:t> </w:t>
      </w:r>
      <w:r>
        <w:rPr>
          <w:w w:val="90"/>
          <w:sz w:val="20"/>
        </w:rPr>
        <w:t>captured</w:t>
      </w:r>
      <w:r>
        <w:rPr>
          <w:spacing w:val="10"/>
          <w:sz w:val="20"/>
        </w:rPr>
        <w:t> </w:t>
      </w:r>
      <w:r>
        <w:rPr>
          <w:w w:val="90"/>
          <w:sz w:val="20"/>
        </w:rPr>
        <w:t>screen</w:t>
      </w:r>
      <w:r>
        <w:rPr>
          <w:spacing w:val="10"/>
          <w:sz w:val="20"/>
        </w:rPr>
        <w:t> </w:t>
      </w:r>
      <w:r>
        <w:rPr>
          <w:w w:val="90"/>
          <w:sz w:val="20"/>
        </w:rPr>
        <w:t>output</w:t>
      </w:r>
      <w:r>
        <w:rPr>
          <w:spacing w:val="10"/>
          <w:sz w:val="20"/>
        </w:rPr>
        <w:t> </w:t>
      </w:r>
      <w:r>
        <w:rPr>
          <w:w w:val="90"/>
          <w:sz w:val="20"/>
        </w:rPr>
        <w:t>from</w:t>
      </w:r>
      <w:r>
        <w:rPr>
          <w:spacing w:val="10"/>
          <w:sz w:val="20"/>
        </w:rPr>
        <w:t> </w:t>
      </w:r>
      <w:r>
        <w:rPr>
          <w:spacing w:val="-2"/>
          <w:w w:val="90"/>
          <w:sz w:val="20"/>
        </w:rPr>
        <w:t>LAMMPS</w:t>
      </w:r>
    </w:p>
    <w:p>
      <w:pPr>
        <w:pStyle w:val="ListParagraph"/>
        <w:numPr>
          <w:ilvl w:val="0"/>
          <w:numId w:val="28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a</w:t>
      </w:r>
      <w:r>
        <w:rPr>
          <w:spacing w:val="12"/>
          <w:sz w:val="20"/>
        </w:rPr>
        <w:t> </w:t>
      </w:r>
      <w:r>
        <w:rPr>
          <w:rFonts w:ascii="Times New Roman" w:hAnsi="Times New Roman"/>
          <w:i/>
          <w:w w:val="90"/>
          <w:sz w:val="20"/>
        </w:rPr>
        <w:t>Charts</w:t>
      </w:r>
      <w:r>
        <w:rPr>
          <w:rFonts w:ascii="Times New Roman" w:hAnsi="Times New Roman"/>
          <w:i/>
          <w:spacing w:val="8"/>
          <w:sz w:val="20"/>
        </w:rPr>
        <w:t> </w:t>
      </w:r>
      <w:r>
        <w:rPr>
          <w:w w:val="90"/>
          <w:sz w:val="20"/>
        </w:rPr>
        <w:t>window</w:t>
      </w:r>
      <w:r>
        <w:rPr>
          <w:spacing w:val="12"/>
          <w:sz w:val="20"/>
        </w:rPr>
        <w:t> </w:t>
      </w:r>
      <w:r>
        <w:rPr>
          <w:w w:val="90"/>
          <w:sz w:val="20"/>
        </w:rPr>
        <w:t>with</w:t>
      </w:r>
      <w:r>
        <w:rPr>
          <w:spacing w:val="13"/>
          <w:sz w:val="20"/>
        </w:rPr>
        <w:t> </w:t>
      </w:r>
      <w:r>
        <w:rPr>
          <w:w w:val="90"/>
          <w:sz w:val="20"/>
        </w:rPr>
        <w:t>a</w:t>
      </w:r>
      <w:r>
        <w:rPr>
          <w:spacing w:val="12"/>
          <w:sz w:val="20"/>
        </w:rPr>
        <w:t> </w:t>
      </w:r>
      <w:r>
        <w:rPr>
          <w:w w:val="90"/>
          <w:sz w:val="20"/>
        </w:rPr>
        <w:t>line</w:t>
      </w:r>
      <w:r>
        <w:rPr>
          <w:spacing w:val="13"/>
          <w:sz w:val="20"/>
        </w:rPr>
        <w:t> </w:t>
      </w:r>
      <w:r>
        <w:rPr>
          <w:w w:val="90"/>
          <w:sz w:val="20"/>
        </w:rPr>
        <w:t>graph</w:t>
      </w:r>
      <w:r>
        <w:rPr>
          <w:spacing w:val="12"/>
          <w:sz w:val="20"/>
        </w:rPr>
        <w:t> </w:t>
      </w:r>
      <w:r>
        <w:rPr>
          <w:w w:val="90"/>
          <w:sz w:val="20"/>
        </w:rPr>
        <w:t>created</w:t>
      </w:r>
      <w:r>
        <w:rPr>
          <w:spacing w:val="13"/>
          <w:sz w:val="20"/>
        </w:rPr>
        <w:t> </w:t>
      </w:r>
      <w:r>
        <w:rPr>
          <w:w w:val="90"/>
          <w:sz w:val="20"/>
        </w:rPr>
        <w:t>from</w:t>
      </w:r>
      <w:r>
        <w:rPr>
          <w:spacing w:val="12"/>
          <w:sz w:val="20"/>
        </w:rPr>
        <w:t> </w:t>
      </w:r>
      <w:r>
        <w:rPr>
          <w:w w:val="90"/>
          <w:sz w:val="20"/>
        </w:rPr>
        <w:t>thermodynamic</w:t>
      </w:r>
      <w:r>
        <w:rPr>
          <w:spacing w:val="13"/>
          <w:sz w:val="20"/>
        </w:rPr>
        <w:t> </w:t>
      </w:r>
      <w:r>
        <w:rPr>
          <w:w w:val="90"/>
          <w:sz w:val="20"/>
        </w:rPr>
        <w:t>output</w:t>
      </w:r>
      <w:r>
        <w:rPr>
          <w:spacing w:val="12"/>
          <w:sz w:val="20"/>
        </w:rPr>
        <w:t> </w:t>
      </w:r>
      <w:r>
        <w:rPr>
          <w:w w:val="90"/>
          <w:sz w:val="20"/>
        </w:rPr>
        <w:t>of</w:t>
      </w:r>
      <w:r>
        <w:rPr>
          <w:spacing w:val="13"/>
          <w:sz w:val="20"/>
        </w:rPr>
        <w:t> </w:t>
      </w:r>
      <w:r>
        <w:rPr>
          <w:w w:val="90"/>
          <w:sz w:val="20"/>
        </w:rPr>
        <w:t>the</w:t>
      </w:r>
      <w:r>
        <w:rPr>
          <w:spacing w:val="13"/>
          <w:sz w:val="20"/>
        </w:rPr>
        <w:t> </w:t>
      </w:r>
      <w:r>
        <w:rPr>
          <w:spacing w:val="-5"/>
          <w:w w:val="90"/>
          <w:sz w:val="20"/>
        </w:rPr>
        <w:t>run</w:t>
      </w:r>
    </w:p>
    <w:p>
      <w:pPr>
        <w:pStyle w:val="ListParagraph"/>
        <w:numPr>
          <w:ilvl w:val="0"/>
          <w:numId w:val="28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4"/>
          <w:sz w:val="20"/>
        </w:rPr>
        <w:t>a</w:t>
      </w:r>
      <w:r>
        <w:rPr>
          <w:spacing w:val="-3"/>
          <w:sz w:val="20"/>
        </w:rPr>
        <w:t> </w:t>
      </w:r>
      <w:r>
        <w:rPr>
          <w:rFonts w:ascii="Times New Roman" w:hAnsi="Times New Roman"/>
          <w:i/>
          <w:spacing w:val="-4"/>
          <w:sz w:val="20"/>
        </w:rPr>
        <w:t>Slide</w:t>
      </w:r>
      <w:r>
        <w:rPr>
          <w:rFonts w:ascii="Times New Roman" w:hAnsi="Times New Roman"/>
          <w:i/>
          <w:spacing w:val="-8"/>
          <w:sz w:val="20"/>
        </w:rPr>
        <w:t> </w:t>
      </w:r>
      <w:r>
        <w:rPr>
          <w:rFonts w:ascii="Times New Roman" w:hAnsi="Times New Roman"/>
          <w:i/>
          <w:spacing w:val="-4"/>
          <w:sz w:val="20"/>
        </w:rPr>
        <w:t>Show</w:t>
      </w:r>
      <w:r>
        <w:rPr>
          <w:rFonts w:ascii="Times New Roman" w:hAnsi="Times New Roman"/>
          <w:i/>
          <w:spacing w:val="-7"/>
          <w:sz w:val="20"/>
        </w:rPr>
        <w:t> </w:t>
      </w:r>
      <w:r>
        <w:rPr>
          <w:spacing w:val="-4"/>
          <w:sz w:val="20"/>
        </w:rPr>
        <w:t>window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with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images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created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2"/>
          <w:sz w:val="20"/>
        </w:rPr>
        <w:t> </w:t>
      </w:r>
      <w:r>
        <w:rPr>
          <w:rFonts w:ascii="Times New Roman" w:hAnsi="Times New Roman"/>
          <w:i/>
          <w:color w:val="355F7B"/>
          <w:spacing w:val="-4"/>
          <w:sz w:val="20"/>
        </w:rPr>
        <w:t>dump</w:t>
      </w:r>
      <w:r>
        <w:rPr>
          <w:rFonts w:ascii="Times New Roman" w:hAnsi="Times New Roman"/>
          <w:i/>
          <w:color w:val="355F7B"/>
          <w:spacing w:val="-9"/>
          <w:sz w:val="20"/>
        </w:rPr>
        <w:t> </w:t>
      </w:r>
      <w:r>
        <w:rPr>
          <w:rFonts w:ascii="Times New Roman" w:hAnsi="Times New Roman"/>
          <w:i/>
          <w:color w:val="355F7B"/>
          <w:spacing w:val="-4"/>
          <w:sz w:val="20"/>
        </w:rPr>
        <w:t>image</w:t>
      </w:r>
      <w:r>
        <w:rPr>
          <w:rFonts w:ascii="Times New Roman" w:hAnsi="Times New Roman"/>
          <w:i/>
          <w:color w:val="355F7B"/>
          <w:spacing w:val="-8"/>
          <w:sz w:val="20"/>
        </w:rPr>
        <w:t> </w:t>
      </w:r>
      <w:r>
        <w:rPr>
          <w:rFonts w:ascii="Times New Roman" w:hAnsi="Times New Roman"/>
          <w:i/>
          <w:color w:val="355F7B"/>
          <w:spacing w:val="-4"/>
          <w:sz w:val="20"/>
        </w:rPr>
        <w:t>command</w:t>
      </w:r>
      <w:r>
        <w:rPr>
          <w:rFonts w:ascii="Times New Roman" w:hAnsi="Times New Roman"/>
          <w:i/>
          <w:color w:val="355F7B"/>
          <w:spacing w:val="1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input</w:t>
      </w:r>
    </w:p>
    <w:p>
      <w:pPr>
        <w:pStyle w:val="BodyText"/>
        <w:spacing w:before="81"/>
        <w:ind w:left="439"/>
      </w:pPr>
      <w:r>
        <w:rPr>
          <w:w w:val="90"/>
        </w:rPr>
        <w:t>More</w:t>
      </w:r>
      <w:r>
        <w:rPr>
          <w:spacing w:val="7"/>
        </w:rPr>
        <w:t> </w:t>
      </w:r>
      <w:r>
        <w:rPr>
          <w:w w:val="90"/>
        </w:rPr>
        <w:t>information</w:t>
      </w:r>
      <w:r>
        <w:rPr>
          <w:spacing w:val="7"/>
        </w:rPr>
        <w:t> </w:t>
      </w:r>
      <w:r>
        <w:rPr>
          <w:w w:val="90"/>
        </w:rPr>
        <w:t>on</w:t>
      </w:r>
      <w:r>
        <w:rPr>
          <w:spacing w:val="8"/>
        </w:rPr>
        <w:t> </w:t>
      </w:r>
      <w:r>
        <w:rPr>
          <w:w w:val="90"/>
        </w:rPr>
        <w:t>those</w:t>
      </w:r>
      <w:r>
        <w:rPr>
          <w:spacing w:val="7"/>
        </w:rPr>
        <w:t> </w:t>
      </w:r>
      <w:r>
        <w:rPr>
          <w:w w:val="90"/>
        </w:rPr>
        <w:t>windows</w:t>
      </w:r>
      <w:r>
        <w:rPr>
          <w:spacing w:val="8"/>
        </w:rPr>
        <w:t> </w:t>
      </w:r>
      <w:r>
        <w:rPr>
          <w:w w:val="90"/>
        </w:rPr>
        <w:t>and</w:t>
      </w:r>
      <w:r>
        <w:rPr>
          <w:spacing w:val="7"/>
        </w:rPr>
        <w:t> </w:t>
      </w:r>
      <w:r>
        <w:rPr>
          <w:w w:val="90"/>
        </w:rPr>
        <w:t>how</w:t>
      </w:r>
      <w:r>
        <w:rPr>
          <w:spacing w:val="7"/>
        </w:rPr>
        <w:t> </w:t>
      </w:r>
      <w:r>
        <w:rPr>
          <w:w w:val="90"/>
        </w:rPr>
        <w:t>to</w:t>
      </w:r>
      <w:r>
        <w:rPr>
          <w:spacing w:val="8"/>
        </w:rPr>
        <w:t> </w:t>
      </w:r>
      <w:r>
        <w:rPr>
          <w:w w:val="90"/>
        </w:rPr>
        <w:t>adjust</w:t>
      </w:r>
      <w:r>
        <w:rPr>
          <w:spacing w:val="7"/>
        </w:rPr>
        <w:t> </w:t>
      </w:r>
      <w:r>
        <w:rPr>
          <w:w w:val="90"/>
        </w:rPr>
        <w:t>their</w:t>
      </w:r>
      <w:r>
        <w:rPr>
          <w:spacing w:val="8"/>
        </w:rPr>
        <w:t> </w:t>
      </w:r>
      <w:r>
        <w:rPr>
          <w:w w:val="90"/>
        </w:rPr>
        <w:t>behavior</w:t>
      </w:r>
      <w:r>
        <w:rPr>
          <w:spacing w:val="7"/>
        </w:rPr>
        <w:t> </w:t>
      </w:r>
      <w:r>
        <w:rPr>
          <w:w w:val="90"/>
        </w:rPr>
        <w:t>and</w:t>
      </w:r>
      <w:r>
        <w:rPr>
          <w:spacing w:val="7"/>
        </w:rPr>
        <w:t> </w:t>
      </w:r>
      <w:r>
        <w:rPr>
          <w:w w:val="90"/>
        </w:rPr>
        <w:t>contents</w:t>
      </w:r>
      <w:r>
        <w:rPr>
          <w:spacing w:val="8"/>
        </w:rPr>
        <w:t> </w:t>
      </w:r>
      <w:r>
        <w:rPr>
          <w:w w:val="90"/>
        </w:rPr>
        <w:t>is</w:t>
      </w:r>
      <w:r>
        <w:rPr>
          <w:spacing w:val="7"/>
        </w:rPr>
        <w:t> </w:t>
      </w:r>
      <w:r>
        <w:rPr>
          <w:w w:val="90"/>
        </w:rPr>
        <w:t>given</w:t>
      </w:r>
      <w:r>
        <w:rPr>
          <w:spacing w:val="8"/>
        </w:rPr>
        <w:t> </w:t>
      </w:r>
      <w:r>
        <w:rPr>
          <w:spacing w:val="-2"/>
          <w:w w:val="90"/>
        </w:rPr>
        <w:t>below.</w:t>
      </w:r>
    </w:p>
    <w:p>
      <w:pPr>
        <w:pStyle w:val="BodyText"/>
        <w:spacing w:line="244" w:lineRule="auto" w:before="124"/>
        <w:ind w:left="439" w:right="177"/>
        <w:jc w:val="both"/>
      </w:pPr>
      <w:r>
        <w:rPr>
          <w:spacing w:val="-6"/>
        </w:rPr>
        <w:t>An active</w:t>
      </w:r>
      <w:r>
        <w:rPr>
          <w:spacing w:val="-5"/>
        </w:rPr>
        <w:t> </w:t>
      </w:r>
      <w:r>
        <w:rPr>
          <w:spacing w:val="-6"/>
        </w:rPr>
        <w:t>LAMMPS</w:t>
      </w:r>
      <w:r>
        <w:rPr>
          <w:spacing w:val="-5"/>
        </w:rPr>
        <w:t> </w:t>
      </w:r>
      <w:r>
        <w:rPr>
          <w:spacing w:val="-6"/>
        </w:rPr>
        <w:t>run</w:t>
      </w:r>
      <w:r>
        <w:rPr>
          <w:spacing w:val="-5"/>
        </w:rPr>
        <w:t> </w:t>
      </w:r>
      <w:r>
        <w:rPr>
          <w:spacing w:val="-6"/>
        </w:rPr>
        <w:t>can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stopped</w:t>
      </w:r>
      <w:r>
        <w:rPr>
          <w:spacing w:val="-5"/>
        </w:rPr>
        <w:t> </w:t>
      </w:r>
      <w:r>
        <w:rPr>
          <w:spacing w:val="-6"/>
        </w:rPr>
        <w:t>cleanly</w:t>
      </w:r>
      <w:r>
        <w:rPr>
          <w:spacing w:val="-4"/>
        </w:rPr>
        <w:t> </w:t>
      </w:r>
      <w:r>
        <w:rPr>
          <w:spacing w:val="-6"/>
        </w:rPr>
        <w:t>by</w:t>
      </w:r>
      <w:r>
        <w:rPr>
          <w:spacing w:val="-4"/>
        </w:rPr>
        <w:t> </w:t>
      </w:r>
      <w:r>
        <w:rPr>
          <w:spacing w:val="-6"/>
        </w:rPr>
        <w:t>using</w:t>
      </w:r>
      <w:r>
        <w:rPr>
          <w:spacing w:val="-5"/>
        </w:rPr>
        <w:t> </w:t>
      </w:r>
      <w:r>
        <w:rPr>
          <w:spacing w:val="-6"/>
        </w:rPr>
        <w:t>either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rFonts w:ascii="Times New Roman"/>
          <w:i/>
          <w:spacing w:val="-6"/>
        </w:rPr>
        <w:t>Stop</w:t>
      </w:r>
      <w:r>
        <w:rPr>
          <w:rFonts w:ascii="Times New Roman"/>
          <w:i/>
          <w:spacing w:val="-7"/>
        </w:rPr>
        <w:t> </w:t>
      </w:r>
      <w:r>
        <w:rPr>
          <w:rFonts w:ascii="Times New Roman"/>
          <w:i/>
          <w:spacing w:val="-6"/>
        </w:rPr>
        <w:t>LAMMPS</w:t>
      </w:r>
      <w:r>
        <w:rPr>
          <w:rFonts w:ascii="Times New Roman"/>
          <w:i/>
          <w:spacing w:val="-3"/>
        </w:rPr>
        <w:t> </w:t>
      </w:r>
      <w:r>
        <w:rPr>
          <w:spacing w:val="-6"/>
        </w:rPr>
        <w:t>entry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rFonts w:ascii="Times New Roman"/>
          <w:i/>
          <w:spacing w:val="-6"/>
        </w:rPr>
        <w:t>Run</w:t>
      </w:r>
      <w:r>
        <w:rPr>
          <w:rFonts w:ascii="Times New Roman"/>
          <w:i/>
          <w:spacing w:val="-7"/>
        </w:rPr>
        <w:t> </w:t>
      </w:r>
      <w:r>
        <w:rPr>
          <w:spacing w:val="-6"/>
        </w:rPr>
        <w:t>menu,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keyboard</w:t>
      </w:r>
      <w:r>
        <w:rPr/>
        <w:t> </w:t>
      </w:r>
      <w:r>
        <w:rPr>
          <w:spacing w:val="-4"/>
        </w:rPr>
        <w:t>shortcut</w:t>
      </w:r>
      <w:r>
        <w:rPr>
          <w:spacing w:val="-8"/>
        </w:rPr>
        <w:t> </w:t>
      </w:r>
      <w:r>
        <w:rPr>
          <w:rFonts w:ascii="Times New Roman"/>
          <w:i/>
          <w:spacing w:val="-4"/>
        </w:rPr>
        <w:t>Ctrl-/</w:t>
      </w:r>
      <w:r>
        <w:rPr>
          <w:rFonts w:ascii="Times New Roman"/>
          <w:i/>
          <w:spacing w:val="-5"/>
        </w:rPr>
        <w:t> </w:t>
      </w:r>
      <w:r>
        <w:rPr>
          <w:spacing w:val="-4"/>
        </w:rPr>
        <w:t>(</w:t>
      </w:r>
      <w:r>
        <w:rPr>
          <w:rFonts w:ascii="Times New Roman"/>
          <w:i/>
          <w:spacing w:val="-4"/>
        </w:rPr>
        <w:t>Command-/</w:t>
      </w:r>
      <w:r>
        <w:rPr>
          <w:rFonts w:ascii="Times New Roman"/>
          <w:i/>
          <w:spacing w:val="7"/>
        </w:rPr>
        <w:t> </w:t>
      </w:r>
      <w:r>
        <w:rPr>
          <w:spacing w:val="-4"/>
        </w:rPr>
        <w:t>on</w:t>
      </w:r>
      <w:r>
        <w:rPr>
          <w:spacing w:val="-8"/>
        </w:rPr>
        <w:t> </w:t>
      </w:r>
      <w:r>
        <w:rPr>
          <w:spacing w:val="-4"/>
        </w:rPr>
        <w:t>macOS),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clicking</w:t>
      </w:r>
      <w:r>
        <w:rPr>
          <w:spacing w:val="-7"/>
        </w:rPr>
        <w:t> </w:t>
      </w:r>
      <w:r>
        <w:rPr>
          <w:spacing w:val="-4"/>
        </w:rPr>
        <w:t>on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red</w:t>
      </w:r>
      <w:r>
        <w:rPr>
          <w:spacing w:val="-7"/>
        </w:rPr>
        <w:t> </w:t>
      </w:r>
      <w:r>
        <w:rPr>
          <w:spacing w:val="-4"/>
        </w:rPr>
        <w:t>button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status</w:t>
      </w:r>
      <w:r>
        <w:rPr>
          <w:spacing w:val="-7"/>
        </w:rPr>
        <w:t> </w:t>
      </w:r>
      <w:r>
        <w:rPr>
          <w:spacing w:val="-4"/>
        </w:rPr>
        <w:t>bar.</w:t>
      </w:r>
      <w:r>
        <w:rPr>
          <w:spacing w:val="6"/>
        </w:rPr>
        <w:t> </w:t>
      </w:r>
      <w:r>
        <w:rPr>
          <w:spacing w:val="-4"/>
        </w:rPr>
        <w:t>This</w:t>
      </w:r>
      <w:r>
        <w:rPr>
          <w:spacing w:val="-8"/>
        </w:rPr>
        <w:t> </w:t>
      </w:r>
      <w:r>
        <w:rPr>
          <w:spacing w:val="-4"/>
        </w:rPr>
        <w:t>will</w:t>
      </w:r>
      <w:r>
        <w:rPr>
          <w:spacing w:val="-7"/>
        </w:rPr>
        <w:t> </w:t>
      </w:r>
      <w:r>
        <w:rPr>
          <w:spacing w:val="-4"/>
        </w:rPr>
        <w:t>cause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running</w:t>
      </w:r>
      <w:r>
        <w:rPr/>
        <w:t> </w:t>
      </w:r>
      <w:r>
        <w:rPr>
          <w:spacing w:val="-6"/>
        </w:rPr>
        <w:t>LAMMPS</w:t>
      </w:r>
      <w:r>
        <w:rPr>
          <w:spacing w:val="-4"/>
        </w:rPr>
        <w:t> </w:t>
      </w:r>
      <w:r>
        <w:rPr>
          <w:spacing w:val="-6"/>
        </w:rPr>
        <w:t>process</w:t>
      </w:r>
      <w:r>
        <w:rPr>
          <w:spacing w:val="-4"/>
        </w:rPr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complete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current</w:t>
      </w:r>
      <w:r>
        <w:rPr>
          <w:spacing w:val="-4"/>
        </w:rPr>
        <w:t> </w:t>
      </w:r>
      <w:r>
        <w:rPr>
          <w:spacing w:val="-6"/>
        </w:rPr>
        <w:t>timestep</w:t>
      </w:r>
      <w:r>
        <w:rPr>
          <w:spacing w:val="-4"/>
        </w:rPr>
        <w:t> </w:t>
      </w:r>
      <w:r>
        <w:rPr>
          <w:spacing w:val="-6"/>
        </w:rPr>
        <w:t>(or</w:t>
      </w:r>
      <w:r>
        <w:rPr>
          <w:spacing w:val="-4"/>
        </w:rPr>
        <w:t> </w:t>
      </w:r>
      <w:r>
        <w:rPr>
          <w:spacing w:val="-6"/>
        </w:rPr>
        <w:t>iteration</w:t>
      </w:r>
      <w:r>
        <w:rPr>
          <w:spacing w:val="-4"/>
        </w:rPr>
        <w:t> </w:t>
      </w:r>
      <w:r>
        <w:rPr>
          <w:spacing w:val="-6"/>
        </w:rPr>
        <w:t>for</w:t>
      </w:r>
      <w:r>
        <w:rPr>
          <w:spacing w:val="-4"/>
        </w:rPr>
        <w:t> </w:t>
      </w:r>
      <w:r>
        <w:rPr>
          <w:spacing w:val="-6"/>
        </w:rPr>
        <w:t>energy</w:t>
      </w:r>
      <w:r>
        <w:rPr>
          <w:spacing w:val="-4"/>
        </w:rPr>
        <w:t> </w:t>
      </w:r>
      <w:r>
        <w:rPr>
          <w:spacing w:val="-6"/>
        </w:rPr>
        <w:t>minimization)</w:t>
      </w:r>
      <w:r>
        <w:rPr>
          <w:spacing w:val="-4"/>
        </w:rPr>
        <w:t> </w:t>
      </w:r>
      <w:r>
        <w:rPr>
          <w:spacing w:val="-6"/>
        </w:rPr>
        <w:t>and</w:t>
      </w:r>
      <w:r>
        <w:rPr>
          <w:spacing w:val="-4"/>
        </w:rPr>
        <w:t> </w:t>
      </w:r>
      <w:r>
        <w:rPr>
          <w:spacing w:val="-6"/>
        </w:rPr>
        <w:t>then</w:t>
      </w:r>
      <w:r>
        <w:rPr>
          <w:spacing w:val="-4"/>
        </w:rPr>
        <w:t> </w:t>
      </w:r>
      <w:r>
        <w:rPr>
          <w:spacing w:val="-6"/>
        </w:rPr>
        <w:t>complete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pro-</w:t>
      </w:r>
      <w:r>
        <w:rPr/>
        <w:t> </w:t>
      </w:r>
      <w:r>
        <w:rPr>
          <w:spacing w:val="-4"/>
        </w:rPr>
        <w:t>cessing</w:t>
      </w:r>
      <w:r>
        <w:rPr>
          <w:spacing w:val="-2"/>
        </w:rPr>
        <w:t> </w:t>
      </w:r>
      <w:r>
        <w:rPr>
          <w:spacing w:val="-4"/>
        </w:rPr>
        <w:t>of</w:t>
      </w:r>
      <w:r>
        <w:rPr>
          <w:spacing w:val="-2"/>
        </w:rPr>
        <w:t> </w:t>
      </w:r>
      <w:r>
        <w:rPr>
          <w:spacing w:val="-4"/>
        </w:rPr>
        <w:t>the</w:t>
      </w:r>
      <w:r>
        <w:rPr>
          <w:spacing w:val="-1"/>
        </w:rPr>
        <w:t> </w:t>
      </w:r>
      <w:r>
        <w:rPr>
          <w:spacing w:val="-4"/>
        </w:rPr>
        <w:t>buffer</w:t>
      </w:r>
      <w:r>
        <w:rPr>
          <w:spacing w:val="-2"/>
        </w:rPr>
        <w:t> </w:t>
      </w:r>
      <w:r>
        <w:rPr>
          <w:spacing w:val="-4"/>
        </w:rPr>
        <w:t>while</w:t>
      </w:r>
      <w:r>
        <w:rPr>
          <w:spacing w:val="-1"/>
        </w:rPr>
        <w:t> </w:t>
      </w:r>
      <w:r>
        <w:rPr>
          <w:spacing w:val="-4"/>
        </w:rPr>
        <w:t>skipping</w:t>
      </w:r>
      <w:r>
        <w:rPr>
          <w:spacing w:val="-2"/>
        </w:rPr>
        <w:t> </w:t>
      </w:r>
      <w:r>
        <w:rPr>
          <w:spacing w:val="-4"/>
        </w:rPr>
        <w:t>all</w:t>
      </w:r>
      <w:r>
        <w:rPr>
          <w:spacing w:val="-1"/>
        </w:rPr>
        <w:t> </w:t>
      </w:r>
      <w:r>
        <w:rPr>
          <w:spacing w:val="-4"/>
        </w:rPr>
        <w:t>run</w:t>
      </w:r>
      <w:r>
        <w:rPr>
          <w:spacing w:val="-2"/>
        </w:rPr>
        <w:t> </w:t>
      </w:r>
      <w:r>
        <w:rPr>
          <w:spacing w:val="-4"/>
        </w:rPr>
        <w:t>or</w:t>
      </w:r>
      <w:r>
        <w:rPr>
          <w:spacing w:val="-1"/>
        </w:rPr>
        <w:t> </w:t>
      </w:r>
      <w:r>
        <w:rPr>
          <w:spacing w:val="-4"/>
        </w:rPr>
        <w:t>minimize</w:t>
      </w:r>
      <w:r>
        <w:rPr>
          <w:spacing w:val="-2"/>
        </w:rPr>
        <w:t> </w:t>
      </w:r>
      <w:r>
        <w:rPr>
          <w:spacing w:val="-4"/>
        </w:rPr>
        <w:t>commands.</w:t>
      </w:r>
      <w:r>
        <w:rPr>
          <w:spacing w:val="25"/>
        </w:rPr>
        <w:t> </w:t>
      </w:r>
      <w:r>
        <w:rPr>
          <w:spacing w:val="-4"/>
        </w:rPr>
        <w:t>This</w:t>
      </w:r>
      <w:r>
        <w:rPr>
          <w:spacing w:val="-1"/>
        </w:rPr>
        <w:t> </w:t>
      </w:r>
      <w:r>
        <w:rPr>
          <w:spacing w:val="-4"/>
        </w:rPr>
        <w:t>is</w:t>
      </w:r>
      <w:r>
        <w:rPr>
          <w:spacing w:val="-2"/>
        </w:rPr>
        <w:t> </w:t>
      </w:r>
      <w:r>
        <w:rPr>
          <w:spacing w:val="-4"/>
        </w:rPr>
        <w:t>equivalent</w:t>
      </w:r>
      <w:r>
        <w:rPr>
          <w:spacing w:val="-1"/>
        </w:rPr>
        <w:t> </w:t>
      </w:r>
      <w:r>
        <w:rPr>
          <w:spacing w:val="-4"/>
        </w:rPr>
        <w:t>to</w:t>
      </w:r>
      <w:r>
        <w:rPr>
          <w:spacing w:val="-2"/>
        </w:rPr>
        <w:t> </w:t>
      </w:r>
      <w:r>
        <w:rPr>
          <w:spacing w:val="-4"/>
        </w:rPr>
        <w:t>the</w:t>
      </w:r>
      <w:r>
        <w:rPr>
          <w:spacing w:val="-1"/>
        </w:rPr>
        <w:t> </w:t>
      </w:r>
      <w:r>
        <w:rPr>
          <w:spacing w:val="-4"/>
        </w:rPr>
        <w:t>input</w:t>
      </w:r>
      <w:r>
        <w:rPr>
          <w:spacing w:val="-2"/>
        </w:rPr>
        <w:t> </w:t>
      </w:r>
      <w:r>
        <w:rPr>
          <w:spacing w:val="-4"/>
        </w:rPr>
        <w:t>script</w:t>
      </w:r>
      <w:r>
        <w:rPr>
          <w:spacing w:val="-1"/>
        </w:rPr>
        <w:t> </w:t>
      </w:r>
      <w:r>
        <w:rPr>
          <w:spacing w:val="-4"/>
        </w:rPr>
        <w:t>command</w:t>
      </w:r>
    </w:p>
    <w:p>
      <w:pPr>
        <w:pStyle w:val="BodyText"/>
        <w:spacing w:line="206" w:lineRule="auto" w:before="1"/>
        <w:ind w:left="440" w:right="177"/>
        <w:jc w:val="both"/>
      </w:pPr>
      <w:r>
        <w:rPr>
          <w:rFonts w:ascii="Times New Roman"/>
          <w:i/>
          <w:color w:val="355F7B"/>
        </w:rPr>
        <w:t>timer</w:t>
      </w:r>
      <w:r>
        <w:rPr>
          <w:rFonts w:ascii="Times New Roman"/>
          <w:i/>
          <w:color w:val="355F7B"/>
          <w:spacing w:val="-13"/>
        </w:rPr>
        <w:t> </w:t>
      </w:r>
      <w:r>
        <w:rPr>
          <w:rFonts w:ascii="Times New Roman"/>
          <w:i/>
          <w:color w:val="355F7B"/>
        </w:rPr>
        <w:t>timeout</w:t>
      </w:r>
      <w:r>
        <w:rPr>
          <w:rFonts w:ascii="Times New Roman"/>
          <w:i/>
          <w:color w:val="355F7B"/>
          <w:spacing w:val="-12"/>
        </w:rPr>
        <w:t> </w:t>
      </w:r>
      <w:r>
        <w:rPr>
          <w:rFonts w:ascii="Times New Roman"/>
          <w:i/>
          <w:color w:val="355F7B"/>
        </w:rPr>
        <w:t>0</w:t>
      </w:r>
      <w:r>
        <w:rPr>
          <w:rFonts w:ascii="Times New Roman"/>
          <w:i/>
          <w:color w:val="355F7B"/>
          <w:spacing w:val="-13"/>
        </w:rPr>
        <w:t> </w:t>
      </w:r>
      <w:r>
        <w:rPr/>
        <w:t>and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implemented</w:t>
      </w:r>
      <w:r>
        <w:rPr>
          <w:spacing w:val="-6"/>
        </w:rPr>
        <w:t> </w:t>
      </w:r>
      <w:r>
        <w:rPr/>
        <w:t>by</w:t>
      </w:r>
      <w:r>
        <w:rPr>
          <w:spacing w:val="-7"/>
        </w:rPr>
        <w:t> </w:t>
      </w:r>
      <w:r>
        <w:rPr/>
        <w:t>calling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>
          <w:rFonts w:ascii="Lucida Sans Unicode"/>
          <w:color w:val="355F7B"/>
        </w:rPr>
        <w:t>lammps_force_timeout()</w:t>
      </w:r>
      <w:r>
        <w:rPr>
          <w:rFonts w:ascii="Lucida Sans Unicode"/>
          <w:color w:val="355F7B"/>
          <w:spacing w:val="-16"/>
        </w:rPr>
        <w:t> </w:t>
      </w:r>
      <w:r>
        <w:rPr/>
        <w:t>function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LAMMPS</w:t>
      </w:r>
      <w:r>
        <w:rPr>
          <w:spacing w:val="-7"/>
        </w:rPr>
        <w:t> </w:t>
      </w:r>
      <w:r>
        <w:rPr/>
        <w:t>C-library </w:t>
      </w:r>
      <w:r>
        <w:rPr>
          <w:spacing w:val="-6"/>
        </w:rPr>
        <w:t>interface.</w:t>
      </w:r>
      <w:r>
        <w:rPr>
          <w:spacing w:val="19"/>
        </w:rPr>
        <w:t> </w:t>
      </w:r>
      <w:r>
        <w:rPr>
          <w:spacing w:val="-6"/>
        </w:rPr>
        <w:t>Please</w:t>
      </w:r>
      <w:r>
        <w:rPr/>
        <w:t> </w:t>
      </w:r>
      <w:r>
        <w:rPr>
          <w:spacing w:val="-6"/>
        </w:rPr>
        <w:t>see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corresponding</w:t>
      </w:r>
      <w:r>
        <w:rPr/>
        <w:t> </w:t>
      </w:r>
      <w:r>
        <w:rPr>
          <w:spacing w:val="-6"/>
        </w:rPr>
        <w:t>documentation</w:t>
      </w:r>
      <w:r>
        <w:rPr/>
        <w:t> </w:t>
      </w:r>
      <w:r>
        <w:rPr>
          <w:spacing w:val="-6"/>
        </w:rPr>
        <w:t>pages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understand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implications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this</w:t>
      </w:r>
      <w:r>
        <w:rPr/>
        <w:t> </w:t>
      </w:r>
      <w:r>
        <w:rPr>
          <w:spacing w:val="-6"/>
        </w:rPr>
        <w:t>operation.</w:t>
      </w:r>
    </w:p>
    <w:p>
      <w:pPr>
        <w:spacing w:after="0" w:line="206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51"/>
      </w:pPr>
    </w:p>
    <w:p>
      <w:pPr>
        <w:pStyle w:val="Heading3"/>
        <w:spacing w:before="0"/>
        <w:jc w:val="both"/>
      </w:pPr>
      <w:bookmarkStart w:name="Output Window" w:id="247"/>
      <w:bookmarkEnd w:id="247"/>
      <w:r>
        <w:rPr>
          <w:b w:val="0"/>
        </w:rPr>
      </w:r>
      <w:r>
        <w:rPr>
          <w:color w:val="20435C"/>
        </w:rPr>
        <w:t>Output</w:t>
      </w:r>
      <w:r>
        <w:rPr>
          <w:color w:val="20435C"/>
          <w:spacing w:val="-8"/>
        </w:rPr>
        <w:t> </w:t>
      </w:r>
      <w:r>
        <w:rPr>
          <w:color w:val="20435C"/>
          <w:spacing w:val="-2"/>
        </w:rPr>
        <w:t>Window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39" w:right="177"/>
        <w:jc w:val="both"/>
      </w:pPr>
      <w:r>
        <w:rPr>
          <w:spacing w:val="-2"/>
        </w:rPr>
        <w:t>By</w:t>
      </w:r>
      <w:r>
        <w:rPr>
          <w:spacing w:val="-4"/>
        </w:rPr>
        <w:t> </w:t>
      </w:r>
      <w:r>
        <w:rPr>
          <w:spacing w:val="-2"/>
        </w:rPr>
        <w:t>default,</w:t>
      </w:r>
      <w:r>
        <w:rPr>
          <w:spacing w:val="-3"/>
        </w:rPr>
        <w:t> </w:t>
      </w:r>
      <w:r>
        <w:rPr>
          <w:spacing w:val="-2"/>
        </w:rPr>
        <w:t>when</w:t>
      </w:r>
      <w:r>
        <w:rPr>
          <w:spacing w:val="-4"/>
        </w:rPr>
        <w:t> </w:t>
      </w:r>
      <w:r>
        <w:rPr>
          <w:spacing w:val="-2"/>
        </w:rPr>
        <w:t>starting</w:t>
      </w:r>
      <w:r>
        <w:rPr>
          <w:spacing w:val="-4"/>
        </w:rPr>
        <w:t> </w:t>
      </w:r>
      <w:r>
        <w:rPr>
          <w:spacing w:val="-2"/>
        </w:rPr>
        <w:t>a</w:t>
      </w:r>
      <w:r>
        <w:rPr>
          <w:spacing w:val="-4"/>
        </w:rPr>
        <w:t> </w:t>
      </w:r>
      <w:r>
        <w:rPr>
          <w:spacing w:val="-2"/>
        </w:rPr>
        <w:t>run,</w:t>
      </w:r>
      <w:r>
        <w:rPr>
          <w:spacing w:val="-3"/>
        </w:rPr>
        <w:t> </w:t>
      </w:r>
      <w:r>
        <w:rPr>
          <w:spacing w:val="-2"/>
        </w:rPr>
        <w:t>an</w:t>
      </w:r>
      <w:r>
        <w:rPr>
          <w:spacing w:val="-4"/>
        </w:rPr>
        <w:t> </w:t>
      </w:r>
      <w:r>
        <w:rPr>
          <w:rFonts w:ascii="Times New Roman"/>
          <w:i/>
          <w:spacing w:val="-2"/>
        </w:rPr>
        <w:t>Output</w:t>
      </w:r>
      <w:r>
        <w:rPr>
          <w:rFonts w:ascii="Times New Roman"/>
          <w:i/>
          <w:spacing w:val="-5"/>
        </w:rPr>
        <w:t> </w:t>
      </w:r>
      <w:r>
        <w:rPr>
          <w:spacing w:val="-2"/>
        </w:rPr>
        <w:t>window</w:t>
      </w:r>
      <w:r>
        <w:rPr>
          <w:spacing w:val="-4"/>
        </w:rPr>
        <w:t> </w:t>
      </w:r>
      <w:r>
        <w:rPr>
          <w:spacing w:val="-2"/>
        </w:rPr>
        <w:t>opens</w:t>
      </w:r>
      <w:r>
        <w:rPr>
          <w:spacing w:val="-4"/>
        </w:rPr>
        <w:t> </w:t>
      </w:r>
      <w:r>
        <w:rPr>
          <w:spacing w:val="-2"/>
        </w:rPr>
        <w:t>that</w:t>
      </w:r>
      <w:r>
        <w:rPr>
          <w:spacing w:val="-4"/>
        </w:rPr>
        <w:t> </w:t>
      </w:r>
      <w:r>
        <w:rPr>
          <w:spacing w:val="-2"/>
        </w:rPr>
        <w:t>displays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screen</w:t>
      </w:r>
      <w:r>
        <w:rPr>
          <w:spacing w:val="-4"/>
        </w:rPr>
        <w:t> </w:t>
      </w:r>
      <w:r>
        <w:rPr>
          <w:spacing w:val="-2"/>
        </w:rPr>
        <w:t>output</w:t>
      </w:r>
      <w:r>
        <w:rPr>
          <w:spacing w:val="-4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running</w:t>
      </w:r>
      <w:r>
        <w:rPr>
          <w:spacing w:val="-4"/>
        </w:rPr>
        <w:t> </w:t>
      </w:r>
      <w:r>
        <w:rPr>
          <w:spacing w:val="-2"/>
        </w:rPr>
        <w:t>LAMMPS </w:t>
      </w:r>
      <w:r>
        <w:rPr>
          <w:spacing w:val="-4"/>
        </w:rPr>
        <w:t>calculation, as shown below.</w:t>
      </w:r>
      <w:r>
        <w:rPr>
          <w:spacing w:val="11"/>
        </w:rPr>
        <w:t> </w:t>
      </w:r>
      <w:r>
        <w:rPr>
          <w:spacing w:val="-4"/>
        </w:rPr>
        <w:t>This text would normally be seen in the command line window.</w:t>
      </w:r>
    </w:p>
    <w:p>
      <w:pPr>
        <w:pStyle w:val="BodyText"/>
        <w:spacing w:before="4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87786496">
            <wp:simplePos x="0" y="0"/>
            <wp:positionH relativeFrom="page">
              <wp:posOffset>2016925</wp:posOffset>
            </wp:positionH>
            <wp:positionV relativeFrom="paragraph">
              <wp:posOffset>85114</wp:posOffset>
            </wp:positionV>
            <wp:extent cx="3738562" cy="1647825"/>
            <wp:effectExtent l="0" t="0" r="0" b="0"/>
            <wp:wrapTopAndBottom/>
            <wp:docPr id="1575" name="Image 15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5" name="Image 1575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8562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4" w:lineRule="auto" w:before="168"/>
        <w:ind w:left="440" w:right="177"/>
        <w:jc w:val="both"/>
      </w:pPr>
      <w:r>
        <w:rPr>
          <w:spacing w:val="-4"/>
        </w:rPr>
        <w:t>LAMMPS-GUI</w:t>
      </w:r>
      <w:r>
        <w:rPr>
          <w:spacing w:val="-8"/>
        </w:rPr>
        <w:t> </w:t>
      </w:r>
      <w:r>
        <w:rPr>
          <w:spacing w:val="-4"/>
        </w:rPr>
        <w:t>captures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screen</w:t>
      </w:r>
      <w:r>
        <w:rPr>
          <w:spacing w:val="-7"/>
        </w:rPr>
        <w:t> </w:t>
      </w:r>
      <w:r>
        <w:rPr>
          <w:spacing w:val="-4"/>
        </w:rPr>
        <w:t>output</w:t>
      </w:r>
      <w:r>
        <w:rPr>
          <w:spacing w:val="-7"/>
        </w:rPr>
        <w:t> </w:t>
      </w:r>
      <w:r>
        <w:rPr>
          <w:spacing w:val="-4"/>
        </w:rPr>
        <w:t>from</w:t>
      </w:r>
      <w:r>
        <w:rPr>
          <w:spacing w:val="-7"/>
        </w:rPr>
        <w:t> </w:t>
      </w:r>
      <w:r>
        <w:rPr>
          <w:spacing w:val="-4"/>
        </w:rPr>
        <w:t>LAMMPS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it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generated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updates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Output</w:t>
      </w:r>
      <w:r>
        <w:rPr>
          <w:rFonts w:ascii="Times New Roman"/>
          <w:i/>
          <w:spacing w:val="-8"/>
        </w:rPr>
        <w:t> </w:t>
      </w:r>
      <w:r>
        <w:rPr>
          <w:spacing w:val="-4"/>
        </w:rPr>
        <w:t>window</w:t>
      </w:r>
      <w:r>
        <w:rPr>
          <w:spacing w:val="-7"/>
        </w:rPr>
        <w:t> </w:t>
      </w:r>
      <w:r>
        <w:rPr>
          <w:spacing w:val="-4"/>
        </w:rPr>
        <w:t>regularly</w:t>
      </w:r>
      <w:r>
        <w:rPr/>
        <w:t> during a run.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6"/>
        </w:rPr>
        <w:t>By default,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rFonts w:ascii="Times New Roman"/>
          <w:i/>
          <w:spacing w:val="-6"/>
        </w:rPr>
        <w:t>Output </w:t>
      </w:r>
      <w:r>
        <w:rPr>
          <w:spacing w:val="-6"/>
        </w:rPr>
        <w:t>window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replaced</w:t>
      </w:r>
      <w:r>
        <w:rPr>
          <w:spacing w:val="-5"/>
        </w:rPr>
        <w:t> </w:t>
      </w:r>
      <w:r>
        <w:rPr>
          <w:spacing w:val="-6"/>
        </w:rPr>
        <w:t>each</w:t>
      </w:r>
      <w:r>
        <w:rPr>
          <w:spacing w:val="-5"/>
        </w:rPr>
        <w:t> </w:t>
      </w:r>
      <w:r>
        <w:rPr>
          <w:spacing w:val="-6"/>
        </w:rPr>
        <w:t>time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run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started.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runs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5"/>
        </w:rPr>
        <w:t> </w:t>
      </w:r>
      <w:r>
        <w:rPr>
          <w:spacing w:val="-6"/>
        </w:rPr>
        <w:t>counted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run</w:t>
      </w:r>
      <w:r>
        <w:rPr>
          <w:spacing w:val="-5"/>
        </w:rPr>
        <w:t> </w:t>
      </w:r>
      <w:r>
        <w:rPr>
          <w:spacing w:val="-6"/>
        </w:rPr>
        <w:t>number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the</w:t>
      </w:r>
      <w:r>
        <w:rPr/>
        <w:t> </w:t>
      </w:r>
      <w:r>
        <w:rPr>
          <w:spacing w:val="-4"/>
        </w:rPr>
        <w:t>current</w:t>
      </w:r>
      <w:r>
        <w:rPr>
          <w:spacing w:val="-8"/>
        </w:rPr>
        <w:t> </w:t>
      </w:r>
      <w:r>
        <w:rPr>
          <w:spacing w:val="-4"/>
        </w:rPr>
        <w:t>run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displayed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window</w:t>
      </w:r>
      <w:r>
        <w:rPr>
          <w:spacing w:val="-7"/>
        </w:rPr>
        <w:t> </w:t>
      </w:r>
      <w:r>
        <w:rPr>
          <w:spacing w:val="-4"/>
        </w:rPr>
        <w:t>title.</w:t>
      </w:r>
      <w:r>
        <w:rPr>
          <w:spacing w:val="-3"/>
        </w:rPr>
        <w:t> </w:t>
      </w:r>
      <w:r>
        <w:rPr>
          <w:spacing w:val="-4"/>
        </w:rPr>
        <w:t>It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possible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change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behavior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LAMMPS-GUI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preferences</w:t>
      </w:r>
      <w:r>
        <w:rPr>
          <w:spacing w:val="-2"/>
        </w:rPr>
        <w:t> dialog</w:t>
      </w:r>
      <w:r>
        <w:rPr>
          <w:spacing w:val="-10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create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rFonts w:ascii="Times New Roman"/>
          <w:i/>
          <w:spacing w:val="-2"/>
        </w:rPr>
        <w:t>new</w:t>
      </w:r>
      <w:r>
        <w:rPr>
          <w:rFonts w:ascii="Times New Roman"/>
          <w:i/>
          <w:spacing w:val="-10"/>
        </w:rPr>
        <w:t> </w:t>
      </w:r>
      <w:r>
        <w:rPr>
          <w:rFonts w:ascii="Times New Roman"/>
          <w:i/>
          <w:spacing w:val="-2"/>
        </w:rPr>
        <w:t>Output</w:t>
      </w:r>
      <w:r>
        <w:rPr>
          <w:rFonts w:ascii="Times New Roman"/>
          <w:i/>
          <w:spacing w:val="-11"/>
        </w:rPr>
        <w:t> </w:t>
      </w:r>
      <w:r>
        <w:rPr>
          <w:spacing w:val="-2"/>
        </w:rPr>
        <w:t>window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every</w:t>
      </w:r>
      <w:r>
        <w:rPr>
          <w:spacing w:val="-9"/>
        </w:rPr>
        <w:t> </w:t>
      </w:r>
      <w:r>
        <w:rPr>
          <w:spacing w:val="-2"/>
        </w:rPr>
        <w:t>run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not</w:t>
      </w:r>
      <w:r>
        <w:rPr>
          <w:spacing w:val="-9"/>
        </w:rPr>
        <w:t> </w:t>
      </w:r>
      <w:r>
        <w:rPr>
          <w:spacing w:val="-2"/>
        </w:rPr>
        <w:t>show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current</w:t>
      </w:r>
      <w:r>
        <w:rPr>
          <w:spacing w:val="-9"/>
        </w:rPr>
        <w:t> </w:t>
      </w:r>
      <w:r>
        <w:rPr>
          <w:rFonts w:ascii="Times New Roman"/>
          <w:i/>
          <w:spacing w:val="-2"/>
        </w:rPr>
        <w:t>Output</w:t>
      </w:r>
      <w:r>
        <w:rPr>
          <w:rFonts w:ascii="Times New Roman"/>
          <w:i/>
          <w:spacing w:val="-10"/>
        </w:rPr>
        <w:t> </w:t>
      </w:r>
      <w:r>
        <w:rPr>
          <w:spacing w:val="-2"/>
        </w:rPr>
        <w:t>window.</w:t>
      </w:r>
      <w:r>
        <w:rPr>
          <w:spacing w:val="-9"/>
        </w:rPr>
        <w:t> </w:t>
      </w:r>
      <w:r>
        <w:rPr>
          <w:spacing w:val="-2"/>
        </w:rPr>
        <w:t>It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also</w:t>
      </w:r>
      <w:r>
        <w:rPr>
          <w:spacing w:val="-9"/>
        </w:rPr>
        <w:t> </w:t>
      </w:r>
      <w:r>
        <w:rPr>
          <w:spacing w:val="-2"/>
        </w:rPr>
        <w:t>possible</w:t>
      </w:r>
      <w:r>
        <w:rPr>
          <w:spacing w:val="-9"/>
        </w:rPr>
        <w:t> </w:t>
      </w:r>
      <w:r>
        <w:rPr>
          <w:spacing w:val="-2"/>
        </w:rPr>
        <w:t>to </w:t>
      </w:r>
      <w:r>
        <w:rPr/>
        <w:t>show</w:t>
      </w:r>
      <w:r>
        <w:rPr>
          <w:spacing w:val="-9"/>
        </w:rPr>
        <w:t> </w:t>
      </w:r>
      <w:r>
        <w:rPr/>
        <w:t>or</w:t>
      </w:r>
      <w:r>
        <w:rPr>
          <w:spacing w:val="-9"/>
        </w:rPr>
        <w:t> </w:t>
      </w:r>
      <w:r>
        <w:rPr/>
        <w:t>hide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>
          <w:rFonts w:ascii="Times New Roman"/>
          <w:i/>
        </w:rPr>
        <w:t>current</w:t>
      </w:r>
      <w:r>
        <w:rPr>
          <w:rFonts w:ascii="Times New Roman"/>
          <w:i/>
          <w:spacing w:val="-8"/>
        </w:rPr>
        <w:t> </w:t>
      </w:r>
      <w:r>
        <w:rPr>
          <w:rFonts w:ascii="Times New Roman"/>
          <w:i/>
        </w:rPr>
        <w:t>Output</w:t>
      </w:r>
      <w:r>
        <w:rPr>
          <w:rFonts w:ascii="Times New Roman"/>
          <w:i/>
          <w:spacing w:val="-8"/>
        </w:rPr>
        <w:t> </w:t>
      </w:r>
      <w:r>
        <w:rPr/>
        <w:t>window</w:t>
      </w:r>
      <w:r>
        <w:rPr>
          <w:spacing w:val="-9"/>
        </w:rPr>
        <w:t> </w:t>
      </w:r>
      <w:r>
        <w:rPr/>
        <w:t>from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>
          <w:rFonts w:ascii="Times New Roman"/>
          <w:i/>
        </w:rPr>
        <w:t>View</w:t>
      </w:r>
      <w:r>
        <w:rPr>
          <w:rFonts w:ascii="Times New Roman"/>
          <w:i/>
          <w:spacing w:val="-13"/>
        </w:rPr>
        <w:t> </w:t>
      </w:r>
      <w:r>
        <w:rPr/>
        <w:t>menu.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text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rFonts w:ascii="Times New Roman" w:hAnsi="Times New Roman"/>
          <w:i/>
          <w:spacing w:val="-4"/>
        </w:rPr>
        <w:t>Output</w:t>
      </w:r>
      <w:r>
        <w:rPr>
          <w:rFonts w:ascii="Times New Roman" w:hAnsi="Times New Roman"/>
          <w:i/>
          <w:spacing w:val="-6"/>
        </w:rPr>
        <w:t> </w:t>
      </w:r>
      <w:r>
        <w:rPr>
          <w:spacing w:val="-4"/>
        </w:rPr>
        <w:t>window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read-only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cannot</w:t>
      </w:r>
      <w:r>
        <w:rPr>
          <w:spacing w:val="-6"/>
        </w:rPr>
        <w:t> </w:t>
      </w:r>
      <w:r>
        <w:rPr>
          <w:spacing w:val="-4"/>
        </w:rPr>
        <w:t>be</w:t>
      </w:r>
      <w:r>
        <w:rPr>
          <w:spacing w:val="-6"/>
        </w:rPr>
        <w:t> </w:t>
      </w:r>
      <w:r>
        <w:rPr>
          <w:spacing w:val="-4"/>
        </w:rPr>
        <w:t>modified,</w:t>
      </w:r>
      <w:r>
        <w:rPr>
          <w:spacing w:val="-5"/>
        </w:rPr>
        <w:t> </w:t>
      </w:r>
      <w:r>
        <w:rPr>
          <w:spacing w:val="-4"/>
        </w:rPr>
        <w:t>but</w:t>
      </w:r>
      <w:r>
        <w:rPr>
          <w:spacing w:val="-6"/>
        </w:rPr>
        <w:t> </w:t>
      </w:r>
      <w:r>
        <w:rPr>
          <w:spacing w:val="-4"/>
        </w:rPr>
        <w:t>keyboard</w:t>
      </w:r>
      <w:r>
        <w:rPr>
          <w:spacing w:val="-6"/>
        </w:rPr>
        <w:t> </w:t>
      </w:r>
      <w:r>
        <w:rPr>
          <w:spacing w:val="-4"/>
        </w:rPr>
        <w:t>shortcuts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select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copy</w:t>
      </w:r>
      <w:r>
        <w:rPr>
          <w:spacing w:val="-6"/>
        </w:rPr>
        <w:t> </w:t>
      </w:r>
      <w:r>
        <w:rPr>
          <w:spacing w:val="-4"/>
        </w:rPr>
        <w:t>all</w:t>
      </w:r>
      <w:r>
        <w:rPr>
          <w:spacing w:val="-6"/>
        </w:rPr>
        <w:t> </w:t>
      </w:r>
      <w:r>
        <w:rPr>
          <w:spacing w:val="-4"/>
        </w:rPr>
        <w:t>or</w:t>
      </w:r>
      <w:r>
        <w:rPr/>
        <w:t> </w:t>
      </w:r>
      <w:r>
        <w:rPr>
          <w:spacing w:val="-4"/>
        </w:rPr>
        <w:t>parts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text</w:t>
      </w:r>
      <w:r>
        <w:rPr>
          <w:spacing w:val="-6"/>
        </w:rPr>
        <w:t> </w:t>
      </w:r>
      <w:r>
        <w:rPr>
          <w:spacing w:val="-4"/>
        </w:rPr>
        <w:t>can</w:t>
      </w:r>
      <w:r>
        <w:rPr>
          <w:spacing w:val="-6"/>
        </w:rPr>
        <w:t> </w:t>
      </w:r>
      <w:r>
        <w:rPr>
          <w:spacing w:val="-4"/>
        </w:rPr>
        <w:t>be</w:t>
      </w:r>
      <w:r>
        <w:rPr>
          <w:spacing w:val="-6"/>
        </w:rPr>
        <w:t> </w:t>
      </w:r>
      <w:r>
        <w:rPr>
          <w:spacing w:val="-4"/>
        </w:rPr>
        <w:t>used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transfer</w:t>
      </w:r>
      <w:r>
        <w:rPr>
          <w:spacing w:val="-6"/>
        </w:rPr>
        <w:t> </w:t>
      </w:r>
      <w:r>
        <w:rPr>
          <w:spacing w:val="-4"/>
        </w:rPr>
        <w:t>text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another</w:t>
      </w:r>
      <w:r>
        <w:rPr>
          <w:spacing w:val="-6"/>
        </w:rPr>
        <w:t> </w:t>
      </w:r>
      <w:r>
        <w:rPr>
          <w:spacing w:val="-4"/>
        </w:rPr>
        <w:t>program.</w:t>
      </w:r>
      <w:r>
        <w:rPr>
          <w:spacing w:val="16"/>
        </w:rPr>
        <w:t> </w:t>
      </w:r>
      <w:r>
        <w:rPr>
          <w:spacing w:val="-4"/>
        </w:rPr>
        <w:t>Also, the</w:t>
      </w:r>
      <w:r>
        <w:rPr>
          <w:spacing w:val="-6"/>
        </w:rPr>
        <w:t> </w:t>
      </w:r>
      <w:r>
        <w:rPr>
          <w:spacing w:val="-4"/>
        </w:rPr>
        <w:t>keyboard</w:t>
      </w:r>
      <w:r>
        <w:rPr>
          <w:spacing w:val="-6"/>
        </w:rPr>
        <w:t> </w:t>
      </w:r>
      <w:r>
        <w:rPr>
          <w:spacing w:val="-4"/>
        </w:rPr>
        <w:t>shortcut</w:t>
      </w:r>
      <w:r>
        <w:rPr>
          <w:spacing w:val="-6"/>
        </w:rPr>
        <w:t> </w:t>
      </w:r>
      <w:r>
        <w:rPr>
          <w:rFonts w:ascii="Times New Roman" w:hAnsi="Times New Roman"/>
          <w:i/>
          <w:spacing w:val="-4"/>
        </w:rPr>
        <w:t>Ctrl-S</w:t>
      </w:r>
      <w:r>
        <w:rPr>
          <w:rFonts w:ascii="Times New Roman" w:hAnsi="Times New Roman"/>
          <w:i/>
          <w:spacing w:val="-7"/>
        </w:rPr>
        <w:t> </w:t>
      </w:r>
      <w:r>
        <w:rPr>
          <w:spacing w:val="-4"/>
        </w:rPr>
        <w:t>(</w:t>
      </w:r>
      <w:r>
        <w:rPr>
          <w:rFonts w:ascii="Times New Roman" w:hAnsi="Times New Roman"/>
          <w:i/>
          <w:spacing w:val="-4"/>
        </w:rPr>
        <w:t>Command-S</w:t>
      </w:r>
      <w:r>
        <w:rPr>
          <w:rFonts w:ascii="Times New Roman" w:hAnsi="Times New Roman"/>
          <w:i/>
          <w:spacing w:val="-7"/>
        </w:rPr>
        <w:t> </w:t>
      </w:r>
      <w:r>
        <w:rPr>
          <w:spacing w:val="-4"/>
        </w:rPr>
        <w:t>on</w:t>
      </w:r>
      <w:r>
        <w:rPr/>
        <w:t> macOS)</w:t>
      </w:r>
      <w:r>
        <w:rPr>
          <w:spacing w:val="-12"/>
        </w:rPr>
        <w:t> </w:t>
      </w:r>
      <w:r>
        <w:rPr/>
        <w:t>is</w:t>
      </w:r>
      <w:r>
        <w:rPr>
          <w:spacing w:val="-11"/>
        </w:rPr>
        <w:t> </w:t>
      </w:r>
      <w:r>
        <w:rPr/>
        <w:t>available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save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>
          <w:rFonts w:ascii="Times New Roman" w:hAnsi="Times New Roman"/>
          <w:i/>
        </w:rPr>
        <w:t>Output</w:t>
      </w:r>
      <w:r>
        <w:rPr>
          <w:rFonts w:ascii="Times New Roman" w:hAnsi="Times New Roman"/>
          <w:i/>
          <w:spacing w:val="-12"/>
        </w:rPr>
        <w:t> </w:t>
      </w:r>
      <w:r>
        <w:rPr/>
        <w:t>buffer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file.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“Select</w:t>
      </w:r>
      <w:r>
        <w:rPr>
          <w:spacing w:val="-11"/>
        </w:rPr>
        <w:t> </w:t>
      </w:r>
      <w:r>
        <w:rPr/>
        <w:t>All”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“Copy”</w:t>
      </w:r>
      <w:r>
        <w:rPr>
          <w:spacing w:val="-11"/>
        </w:rPr>
        <w:t> </w:t>
      </w:r>
      <w:r>
        <w:rPr/>
        <w:t>functions,</w:t>
      </w:r>
      <w:r>
        <w:rPr>
          <w:spacing w:val="-11"/>
        </w:rPr>
        <w:t> </w:t>
      </w:r>
      <w:r>
        <w:rPr/>
        <w:t>as</w:t>
      </w:r>
      <w:r>
        <w:rPr>
          <w:spacing w:val="-11"/>
        </w:rPr>
        <w:t> </w:t>
      </w:r>
      <w:r>
        <w:rPr/>
        <w:t>well</w:t>
      </w:r>
      <w:r>
        <w:rPr>
          <w:spacing w:val="-11"/>
        </w:rPr>
        <w:t> </w:t>
      </w:r>
      <w:r>
        <w:rPr/>
        <w:t>as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“Save</w:t>
      </w:r>
      <w:r>
        <w:rPr>
          <w:spacing w:val="-11"/>
        </w:rPr>
        <w:t> </w:t>
      </w:r>
      <w:r>
        <w:rPr/>
        <w:t>Log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File”</w:t>
      </w:r>
      <w:r>
        <w:rPr>
          <w:spacing w:val="-5"/>
        </w:rPr>
        <w:t> </w:t>
      </w:r>
      <w:r>
        <w:rPr>
          <w:spacing w:val="-6"/>
        </w:rPr>
        <w:t>option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5"/>
        </w:rPr>
        <w:t> </w:t>
      </w:r>
      <w:r>
        <w:rPr>
          <w:spacing w:val="-6"/>
        </w:rPr>
        <w:t>also</w:t>
      </w:r>
      <w:r>
        <w:rPr>
          <w:spacing w:val="-5"/>
        </w:rPr>
        <w:t> </w:t>
      </w:r>
      <w:r>
        <w:rPr>
          <w:spacing w:val="-6"/>
        </w:rPr>
        <w:t>available</w:t>
      </w:r>
      <w:r>
        <w:rPr>
          <w:spacing w:val="-5"/>
        </w:rPr>
        <w:t> </w:t>
      </w:r>
      <w:r>
        <w:rPr>
          <w:spacing w:val="-6"/>
        </w:rPr>
        <w:t>from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context</w:t>
      </w:r>
      <w:r>
        <w:rPr>
          <w:spacing w:val="-5"/>
        </w:rPr>
        <w:t> </w:t>
      </w:r>
      <w:r>
        <w:rPr>
          <w:spacing w:val="-6"/>
        </w:rPr>
        <w:t>menu</w:t>
      </w:r>
      <w:r>
        <w:rPr>
          <w:spacing w:val="-5"/>
        </w:rPr>
        <w:t> </w:t>
      </w:r>
      <w:r>
        <w:rPr>
          <w:spacing w:val="-6"/>
        </w:rPr>
        <w:t>by</w:t>
      </w:r>
      <w:r>
        <w:rPr>
          <w:spacing w:val="-5"/>
        </w:rPr>
        <w:t> </w:t>
      </w:r>
      <w:r>
        <w:rPr>
          <w:spacing w:val="-6"/>
        </w:rPr>
        <w:t>clicking</w:t>
      </w:r>
      <w:r>
        <w:rPr>
          <w:spacing w:val="-5"/>
        </w:rPr>
        <w:t> </w:t>
      </w:r>
      <w:r>
        <w:rPr>
          <w:spacing w:val="-6"/>
        </w:rPr>
        <w:t>with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right</w:t>
      </w:r>
      <w:r>
        <w:rPr>
          <w:spacing w:val="-5"/>
        </w:rPr>
        <w:t> </w:t>
      </w:r>
      <w:r>
        <w:rPr>
          <w:spacing w:val="-6"/>
        </w:rPr>
        <w:t>mouse</w:t>
      </w:r>
      <w:r>
        <w:rPr>
          <w:spacing w:val="-5"/>
        </w:rPr>
        <w:t> </w:t>
      </w:r>
      <w:r>
        <w:rPr>
          <w:spacing w:val="-6"/>
        </w:rPr>
        <w:t>button</w:t>
      </w:r>
      <w:r>
        <w:rPr>
          <w:spacing w:val="-5"/>
        </w:rPr>
        <w:t> </w:t>
      </w:r>
      <w:r>
        <w:rPr>
          <w:spacing w:val="-6"/>
        </w:rPr>
        <w:t>into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rFonts w:ascii="Times New Roman" w:hAnsi="Times New Roman"/>
          <w:i/>
          <w:spacing w:val="-6"/>
        </w:rPr>
        <w:t>Output</w:t>
      </w:r>
      <w:r>
        <w:rPr>
          <w:rFonts w:ascii="Times New Roman" w:hAnsi="Times New Roman"/>
          <w:i/>
          <w:spacing w:val="-2"/>
        </w:rPr>
        <w:t> </w:t>
      </w:r>
      <w:r>
        <w:rPr>
          <w:spacing w:val="-6"/>
        </w:rPr>
        <w:t>window</w:t>
      </w:r>
      <w:r>
        <w:rPr/>
        <w:t> text area.</w:t>
      </w:r>
    </w:p>
    <w:p>
      <w:pPr>
        <w:pStyle w:val="BodyText"/>
        <w:spacing w:before="7"/>
        <w:rPr>
          <w:sz w:val="5"/>
        </w:rPr>
      </w:pPr>
      <w:r>
        <w:rPr/>
        <w:drawing>
          <wp:anchor distT="0" distB="0" distL="0" distR="0" allowOverlap="1" layoutInCell="1" locked="0" behindDoc="1" simplePos="0" relativeHeight="487787008">
            <wp:simplePos x="0" y="0"/>
            <wp:positionH relativeFrom="page">
              <wp:posOffset>914400</wp:posOffset>
            </wp:positionH>
            <wp:positionV relativeFrom="paragraph">
              <wp:posOffset>57424</wp:posOffset>
            </wp:positionV>
            <wp:extent cx="5901625" cy="1932241"/>
            <wp:effectExtent l="0" t="0" r="0" b="0"/>
            <wp:wrapTopAndBottom/>
            <wp:docPr id="1576" name="Image 15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6" name="Image 1576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25" cy="1932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4" w:lineRule="auto" w:before="190"/>
        <w:ind w:left="440" w:right="177"/>
        <w:jc w:val="both"/>
      </w:pPr>
      <w:r>
        <w:rPr>
          <w:spacing w:val="-4"/>
        </w:rPr>
        <w:t>Should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rFonts w:ascii="Times New Roman"/>
          <w:i/>
          <w:spacing w:val="-4"/>
        </w:rPr>
        <w:t>Output</w:t>
      </w:r>
      <w:r>
        <w:rPr>
          <w:rFonts w:ascii="Times New Roman"/>
          <w:i/>
          <w:spacing w:val="-5"/>
        </w:rPr>
        <w:t> </w:t>
      </w:r>
      <w:r>
        <w:rPr>
          <w:spacing w:val="-4"/>
        </w:rPr>
        <w:t>window</w:t>
      </w:r>
      <w:r>
        <w:rPr>
          <w:spacing w:val="-6"/>
        </w:rPr>
        <w:t> </w:t>
      </w:r>
      <w:r>
        <w:rPr>
          <w:spacing w:val="-4"/>
        </w:rPr>
        <w:t>contain</w:t>
      </w:r>
      <w:r>
        <w:rPr>
          <w:spacing w:val="-5"/>
        </w:rPr>
        <w:t> </w:t>
      </w:r>
      <w:r>
        <w:rPr>
          <w:spacing w:val="-4"/>
        </w:rPr>
        <w:t>embedded</w:t>
      </w:r>
      <w:r>
        <w:rPr>
          <w:spacing w:val="-6"/>
        </w:rPr>
        <w:t> </w:t>
      </w:r>
      <w:r>
        <w:rPr>
          <w:spacing w:val="-4"/>
        </w:rPr>
        <w:t>YAML</w:t>
      </w:r>
      <w:r>
        <w:rPr>
          <w:spacing w:val="-5"/>
        </w:rPr>
        <w:t> </w:t>
      </w:r>
      <w:r>
        <w:rPr>
          <w:spacing w:val="-4"/>
        </w:rPr>
        <w:t>format</w:t>
      </w:r>
      <w:r>
        <w:rPr>
          <w:spacing w:val="-6"/>
        </w:rPr>
        <w:t> </w:t>
      </w:r>
      <w:r>
        <w:rPr>
          <w:spacing w:val="-4"/>
        </w:rPr>
        <w:t>text</w:t>
      </w:r>
      <w:r>
        <w:rPr>
          <w:spacing w:val="-5"/>
        </w:rPr>
        <w:t> </w:t>
      </w:r>
      <w:r>
        <w:rPr>
          <w:spacing w:val="-4"/>
        </w:rPr>
        <w:t>(see</w:t>
      </w:r>
      <w:r>
        <w:rPr>
          <w:spacing w:val="-6"/>
        </w:rPr>
        <w:t> </w:t>
      </w:r>
      <w:r>
        <w:rPr>
          <w:spacing w:val="-4"/>
        </w:rPr>
        <w:t>above</w:t>
      </w:r>
      <w:r>
        <w:rPr>
          <w:spacing w:val="-5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demonstration), for</w:t>
      </w:r>
      <w:r>
        <w:rPr>
          <w:spacing w:val="-5"/>
        </w:rPr>
        <w:t> </w:t>
      </w:r>
      <w:r>
        <w:rPr>
          <w:spacing w:val="-4"/>
        </w:rPr>
        <w:t>example</w:t>
      </w:r>
      <w:r>
        <w:rPr>
          <w:spacing w:val="-6"/>
        </w:rPr>
        <w:t> </w:t>
      </w:r>
      <w:r>
        <w:rPr>
          <w:spacing w:val="-4"/>
        </w:rPr>
        <w:t>from</w:t>
      </w:r>
      <w:r>
        <w:rPr>
          <w:spacing w:val="-2"/>
        </w:rPr>
        <w:t> using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2"/>
        </w:rPr>
        <w:t>thermo_style</w:t>
      </w:r>
      <w:r>
        <w:rPr>
          <w:rFonts w:ascii="Times New Roman"/>
          <w:i/>
          <w:color w:val="355F7B"/>
          <w:spacing w:val="-11"/>
        </w:rPr>
        <w:t> </w:t>
      </w:r>
      <w:r>
        <w:rPr>
          <w:rFonts w:ascii="Times New Roman"/>
          <w:i/>
          <w:color w:val="355F7B"/>
          <w:spacing w:val="-2"/>
        </w:rPr>
        <w:t>yaml</w:t>
      </w:r>
      <w:r>
        <w:rPr>
          <w:rFonts w:ascii="Times New Roman"/>
          <w:i/>
          <w:color w:val="355F7B"/>
          <w:spacing w:val="-7"/>
        </w:rPr>
        <w:t> </w:t>
      </w:r>
      <w:r>
        <w:rPr>
          <w:spacing w:val="-2"/>
        </w:rPr>
        <w:t>or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2"/>
        </w:rPr>
        <w:t>thermo_modify</w:t>
      </w:r>
      <w:r>
        <w:rPr>
          <w:rFonts w:ascii="Times New Roman"/>
          <w:i/>
          <w:color w:val="355F7B"/>
          <w:spacing w:val="-11"/>
        </w:rPr>
        <w:t> </w:t>
      </w:r>
      <w:r>
        <w:rPr>
          <w:rFonts w:ascii="Times New Roman"/>
          <w:i/>
          <w:color w:val="355F7B"/>
          <w:spacing w:val="-2"/>
        </w:rPr>
        <w:t>line</w:t>
      </w:r>
      <w:r>
        <w:rPr>
          <w:rFonts w:ascii="Times New Roman"/>
          <w:i/>
          <w:color w:val="355F7B"/>
          <w:spacing w:val="-10"/>
        </w:rPr>
        <w:t> </w:t>
      </w:r>
      <w:r>
        <w:rPr>
          <w:rFonts w:ascii="Times New Roman"/>
          <w:i/>
          <w:color w:val="355F7B"/>
          <w:spacing w:val="-2"/>
        </w:rPr>
        <w:t>yaml</w:t>
      </w:r>
      <w:r>
        <w:rPr>
          <w:spacing w:val="-2"/>
        </w:rPr>
        <w:t>,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keyboard</w:t>
      </w:r>
      <w:r>
        <w:rPr>
          <w:spacing w:val="-5"/>
        </w:rPr>
        <w:t> </w:t>
      </w:r>
      <w:r>
        <w:rPr>
          <w:spacing w:val="-2"/>
        </w:rPr>
        <w:t>shortcut</w:t>
      </w:r>
      <w:r>
        <w:rPr>
          <w:spacing w:val="-5"/>
        </w:rPr>
        <w:t> </w:t>
      </w:r>
      <w:r>
        <w:rPr>
          <w:rFonts w:ascii="Times New Roman"/>
          <w:i/>
          <w:spacing w:val="-2"/>
        </w:rPr>
        <w:t>Ctrl-Y</w:t>
      </w:r>
      <w:r>
        <w:rPr>
          <w:rFonts w:ascii="Times New Roman"/>
          <w:i/>
        </w:rPr>
        <w:t> </w:t>
      </w:r>
      <w:r>
        <w:rPr>
          <w:spacing w:val="-2"/>
        </w:rPr>
        <w:t>(</w:t>
      </w:r>
      <w:r>
        <w:rPr>
          <w:rFonts w:ascii="Times New Roman"/>
          <w:i/>
          <w:spacing w:val="-2"/>
        </w:rPr>
        <w:t>Command-Y</w:t>
      </w:r>
      <w:r>
        <w:rPr>
          <w:rFonts w:ascii="Times New Roman"/>
          <w:i/>
        </w:rPr>
        <w:t> </w:t>
      </w:r>
      <w:r>
        <w:rPr>
          <w:spacing w:val="-2"/>
        </w:rPr>
        <w:t>on</w:t>
      </w:r>
      <w:r>
        <w:rPr>
          <w:spacing w:val="-5"/>
        </w:rPr>
        <w:t> </w:t>
      </w:r>
      <w:r>
        <w:rPr>
          <w:spacing w:val="-2"/>
        </w:rPr>
        <w:t>macOS)</w:t>
      </w:r>
      <w:r>
        <w:rPr>
          <w:spacing w:val="-5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spacing w:val="-2"/>
        </w:rPr>
        <w:t>avail- </w:t>
      </w:r>
      <w:r>
        <w:rPr>
          <w:spacing w:val="-4"/>
        </w:rPr>
        <w:t>able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save</w:t>
      </w:r>
      <w:r>
        <w:rPr>
          <w:spacing w:val="-7"/>
        </w:rPr>
        <w:t> </w:t>
      </w:r>
      <w:r>
        <w:rPr>
          <w:spacing w:val="-4"/>
        </w:rPr>
        <w:t>only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YAML</w:t>
      </w:r>
      <w:r>
        <w:rPr>
          <w:spacing w:val="-7"/>
        </w:rPr>
        <w:t> </w:t>
      </w:r>
      <w:r>
        <w:rPr>
          <w:spacing w:val="-4"/>
        </w:rPr>
        <w:t>parts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file.</w:t>
      </w:r>
      <w:r>
        <w:rPr>
          <w:spacing w:val="-6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option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also</w:t>
      </w:r>
      <w:r>
        <w:rPr>
          <w:spacing w:val="-7"/>
        </w:rPr>
        <w:t> </w:t>
      </w:r>
      <w:r>
        <w:rPr>
          <w:spacing w:val="-4"/>
        </w:rPr>
        <w:t>available</w:t>
      </w:r>
      <w:r>
        <w:rPr>
          <w:spacing w:val="-7"/>
        </w:rPr>
        <w:t> </w:t>
      </w:r>
      <w:r>
        <w:rPr>
          <w:spacing w:val="-4"/>
        </w:rPr>
        <w:t>from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context</w:t>
      </w:r>
      <w:r>
        <w:rPr>
          <w:spacing w:val="-7"/>
        </w:rPr>
        <w:t> </w:t>
      </w:r>
      <w:r>
        <w:rPr>
          <w:spacing w:val="-4"/>
        </w:rPr>
        <w:t>menu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clicking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right</w:t>
      </w:r>
      <w:r>
        <w:rPr>
          <w:spacing w:val="-2"/>
        </w:rPr>
        <w:t> mouse</w:t>
      </w:r>
      <w:r>
        <w:rPr>
          <w:spacing w:val="-5"/>
        </w:rPr>
        <w:t> </w:t>
      </w:r>
      <w:r>
        <w:rPr>
          <w:spacing w:val="-2"/>
        </w:rPr>
        <w:t>button</w:t>
      </w:r>
      <w:r>
        <w:rPr>
          <w:spacing w:val="-5"/>
        </w:rPr>
        <w:t> </w:t>
      </w:r>
      <w:r>
        <w:rPr>
          <w:spacing w:val="-2"/>
        </w:rPr>
        <w:t>into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rFonts w:ascii="Times New Roman"/>
          <w:i/>
          <w:spacing w:val="-2"/>
        </w:rPr>
        <w:t>Output</w:t>
      </w:r>
      <w:r>
        <w:rPr>
          <w:rFonts w:ascii="Times New Roman"/>
          <w:i/>
          <w:spacing w:val="-4"/>
        </w:rPr>
        <w:t> </w:t>
      </w:r>
      <w:r>
        <w:rPr>
          <w:spacing w:val="-2"/>
        </w:rPr>
        <w:t>window</w:t>
      </w:r>
      <w:r>
        <w:rPr>
          <w:spacing w:val="-5"/>
        </w:rPr>
        <w:t> </w:t>
      </w:r>
      <w:r>
        <w:rPr>
          <w:spacing w:val="-2"/>
        </w:rPr>
        <w:t>text</w:t>
      </w:r>
      <w:r>
        <w:rPr>
          <w:spacing w:val="-5"/>
        </w:rPr>
        <w:t> </w:t>
      </w:r>
      <w:r>
        <w:rPr>
          <w:spacing w:val="-2"/>
        </w:rPr>
        <w:t>area.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51"/>
      </w:pPr>
    </w:p>
    <w:p>
      <w:pPr>
        <w:pStyle w:val="Heading3"/>
        <w:spacing w:before="0"/>
        <w:jc w:val="both"/>
      </w:pPr>
      <w:bookmarkStart w:name="Charts Window" w:id="248"/>
      <w:bookmarkEnd w:id="248"/>
      <w:r>
        <w:rPr>
          <w:b w:val="0"/>
        </w:rPr>
      </w:r>
      <w:r>
        <w:rPr>
          <w:color w:val="20435C"/>
        </w:rPr>
        <w:t>Charts</w:t>
      </w:r>
      <w:r>
        <w:rPr>
          <w:color w:val="20435C"/>
          <w:spacing w:val="-5"/>
        </w:rPr>
        <w:t> </w:t>
      </w:r>
      <w:r>
        <w:rPr>
          <w:color w:val="20435C"/>
          <w:spacing w:val="-2"/>
        </w:rPr>
        <w:t>Window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8"/>
        <w:jc w:val="both"/>
      </w:pPr>
      <w:r>
        <w:rPr>
          <w:spacing w:val="-6"/>
        </w:rPr>
        <w:t>By</w:t>
      </w:r>
      <w:r>
        <w:rPr>
          <w:spacing w:val="-4"/>
        </w:rPr>
        <w:t> </w:t>
      </w:r>
      <w:r>
        <w:rPr>
          <w:spacing w:val="-6"/>
        </w:rPr>
        <w:t>default,</w:t>
      </w:r>
      <w:r>
        <w:rPr>
          <w:spacing w:val="-2"/>
        </w:rPr>
        <w:t> </w:t>
      </w:r>
      <w:r>
        <w:rPr>
          <w:spacing w:val="-6"/>
        </w:rPr>
        <w:t>when</w:t>
      </w:r>
      <w:r>
        <w:rPr>
          <w:spacing w:val="-3"/>
        </w:rPr>
        <w:t> </w:t>
      </w:r>
      <w:r>
        <w:rPr>
          <w:spacing w:val="-6"/>
        </w:rPr>
        <w:t>starting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run,</w:t>
      </w:r>
      <w:r>
        <w:rPr>
          <w:spacing w:val="-2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rFonts w:ascii="Times New Roman"/>
          <w:i/>
          <w:spacing w:val="-6"/>
        </w:rPr>
        <w:t>Charts</w:t>
      </w:r>
      <w:r>
        <w:rPr>
          <w:rFonts w:ascii="Times New Roman"/>
          <w:i/>
          <w:spacing w:val="-7"/>
        </w:rPr>
        <w:t> </w:t>
      </w:r>
      <w:r>
        <w:rPr>
          <w:spacing w:val="-6"/>
        </w:rPr>
        <w:t>window</w:t>
      </w:r>
      <w:r>
        <w:rPr>
          <w:spacing w:val="-3"/>
        </w:rPr>
        <w:t> </w:t>
      </w:r>
      <w:r>
        <w:rPr>
          <w:spacing w:val="-6"/>
        </w:rPr>
        <w:t>opens</w:t>
      </w:r>
      <w:r>
        <w:rPr>
          <w:spacing w:val="-3"/>
        </w:rPr>
        <w:t> </w:t>
      </w:r>
      <w:r>
        <w:rPr>
          <w:spacing w:val="-6"/>
        </w:rPr>
        <w:t>that</w:t>
      </w:r>
      <w:r>
        <w:rPr>
          <w:spacing w:val="-3"/>
        </w:rPr>
        <w:t> </w:t>
      </w:r>
      <w:r>
        <w:rPr>
          <w:spacing w:val="-6"/>
        </w:rPr>
        <w:t>displays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plot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thermodynamic</w:t>
      </w:r>
      <w:r>
        <w:rPr>
          <w:spacing w:val="-3"/>
        </w:rPr>
        <w:t> </w:t>
      </w:r>
      <w:r>
        <w:rPr>
          <w:spacing w:val="-6"/>
        </w:rPr>
        <w:t>output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LAMMPS</w:t>
      </w:r>
      <w:r>
        <w:rPr/>
        <w:t> calculation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shown</w:t>
      </w:r>
      <w:r>
        <w:rPr>
          <w:spacing w:val="-2"/>
        </w:rPr>
        <w:t> </w:t>
      </w:r>
      <w:r>
        <w:rPr/>
        <w:t>below.</w:t>
      </w:r>
    </w:p>
    <w:p>
      <w:pPr>
        <w:pStyle w:val="BodyText"/>
        <w:spacing w:before="8"/>
        <w:rPr>
          <w:sz w:val="5"/>
        </w:rPr>
      </w:pPr>
      <w:r>
        <w:rPr/>
        <w:drawing>
          <wp:anchor distT="0" distB="0" distL="0" distR="0" allowOverlap="1" layoutInCell="1" locked="0" behindDoc="1" simplePos="0" relativeHeight="487787520">
            <wp:simplePos x="0" y="0"/>
            <wp:positionH relativeFrom="page">
              <wp:posOffset>2374290</wp:posOffset>
            </wp:positionH>
            <wp:positionV relativeFrom="paragraph">
              <wp:posOffset>57536</wp:posOffset>
            </wp:positionV>
            <wp:extent cx="3023806" cy="2360580"/>
            <wp:effectExtent l="0" t="0" r="0" b="0"/>
            <wp:wrapTopAndBottom/>
            <wp:docPr id="1577" name="Image 15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7" name="Image 1577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806" cy="236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4" w:lineRule="auto" w:before="168"/>
        <w:ind w:left="440" w:right="177"/>
        <w:jc w:val="both"/>
      </w:pPr>
      <w:r>
        <w:rPr>
          <w:w w:val="90"/>
        </w:rPr>
        <w:t>The drop down menu on the top right allows selection of different properties that are computed and written to thermo</w:t>
      </w:r>
      <w:r>
        <w:rPr/>
        <w:t> </w:t>
      </w:r>
      <w:r>
        <w:rPr>
          <w:w w:val="90"/>
        </w:rPr>
        <w:t>output.</w:t>
      </w:r>
      <w:r>
        <w:rPr>
          <w:spacing w:val="24"/>
        </w:rPr>
        <w:t> </w:t>
      </w:r>
      <w:r>
        <w:rPr>
          <w:w w:val="90"/>
        </w:rPr>
        <w:t>Only one property can be shown at a time.</w:t>
      </w:r>
      <w:r>
        <w:rPr>
          <w:spacing w:val="24"/>
        </w:rPr>
        <w:t> </w:t>
      </w:r>
      <w:r>
        <w:rPr>
          <w:w w:val="90"/>
        </w:rPr>
        <w:t>The plots are updated regularly with new data as the run progresses,</w:t>
      </w:r>
      <w:r>
        <w:rPr/>
        <w:t> </w:t>
      </w:r>
      <w:r>
        <w:rPr>
          <w:spacing w:val="-2"/>
        </w:rPr>
        <w:t>so</w:t>
      </w:r>
      <w:r>
        <w:rPr>
          <w:spacing w:val="-8"/>
        </w:rPr>
        <w:t> </w:t>
      </w:r>
      <w:r>
        <w:rPr>
          <w:spacing w:val="-2"/>
        </w:rPr>
        <w:t>they</w:t>
      </w:r>
      <w:r>
        <w:rPr>
          <w:spacing w:val="-8"/>
        </w:rPr>
        <w:t> </w:t>
      </w:r>
      <w:r>
        <w:rPr>
          <w:spacing w:val="-2"/>
        </w:rPr>
        <w:t>can</w:t>
      </w:r>
      <w:r>
        <w:rPr>
          <w:spacing w:val="-8"/>
        </w:rPr>
        <w:t> </w:t>
      </w:r>
      <w:r>
        <w:rPr>
          <w:spacing w:val="-2"/>
        </w:rPr>
        <w:t>be</w:t>
      </w:r>
      <w:r>
        <w:rPr>
          <w:spacing w:val="-8"/>
        </w:rPr>
        <w:t> </w:t>
      </w:r>
      <w:r>
        <w:rPr>
          <w:spacing w:val="-2"/>
        </w:rPr>
        <w:t>used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visually</w:t>
      </w:r>
      <w:r>
        <w:rPr>
          <w:spacing w:val="-8"/>
        </w:rPr>
        <w:t> </w:t>
      </w:r>
      <w:r>
        <w:rPr>
          <w:spacing w:val="-2"/>
        </w:rPr>
        <w:t>monitor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evolution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available</w:t>
      </w:r>
      <w:r>
        <w:rPr>
          <w:spacing w:val="-8"/>
        </w:rPr>
        <w:t> </w:t>
      </w:r>
      <w:r>
        <w:rPr>
          <w:spacing w:val="-2"/>
        </w:rPr>
        <w:t>properties.</w:t>
      </w:r>
      <w:r>
        <w:rPr>
          <w:spacing w:val="19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update</w:t>
      </w:r>
      <w:r>
        <w:rPr>
          <w:spacing w:val="-8"/>
        </w:rPr>
        <w:t> </w:t>
      </w:r>
      <w:r>
        <w:rPr>
          <w:spacing w:val="-2"/>
        </w:rPr>
        <w:t>interval</w:t>
      </w:r>
      <w:r>
        <w:rPr>
          <w:spacing w:val="-8"/>
        </w:rPr>
        <w:t> </w:t>
      </w:r>
      <w:r>
        <w:rPr>
          <w:spacing w:val="-2"/>
        </w:rPr>
        <w:t>can</w:t>
      </w:r>
      <w:r>
        <w:rPr>
          <w:spacing w:val="-8"/>
        </w:rPr>
        <w:t> </w:t>
      </w:r>
      <w:r>
        <w:rPr>
          <w:spacing w:val="-2"/>
        </w:rPr>
        <w:t>be</w:t>
      </w:r>
      <w:r>
        <w:rPr>
          <w:spacing w:val="-8"/>
        </w:rPr>
        <w:t> </w:t>
      </w:r>
      <w:r>
        <w:rPr>
          <w:spacing w:val="-2"/>
        </w:rPr>
        <w:t>set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the </w:t>
      </w:r>
      <w:r>
        <w:rPr>
          <w:rFonts w:ascii="Times New Roman"/>
          <w:i/>
          <w:spacing w:val="-6"/>
        </w:rPr>
        <w:t>Preferences</w:t>
      </w:r>
      <w:r>
        <w:rPr>
          <w:rFonts w:ascii="Times New Roman"/>
          <w:i/>
          <w:spacing w:val="-7"/>
        </w:rPr>
        <w:t> </w:t>
      </w:r>
      <w:r>
        <w:rPr>
          <w:spacing w:val="-6"/>
        </w:rPr>
        <w:t>dialog.</w:t>
      </w:r>
      <w:r>
        <w:rPr>
          <w:spacing w:val="14"/>
        </w:rPr>
        <w:t> </w:t>
      </w:r>
      <w:r>
        <w:rPr>
          <w:spacing w:val="-6"/>
        </w:rPr>
        <w:t>By</w:t>
      </w:r>
      <w:r>
        <w:rPr>
          <w:spacing w:val="-2"/>
        </w:rPr>
        <w:t> </w:t>
      </w:r>
      <w:r>
        <w:rPr>
          <w:spacing w:val="-6"/>
        </w:rPr>
        <w:t>default,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raw</w:t>
      </w:r>
      <w:r>
        <w:rPr>
          <w:spacing w:val="-2"/>
        </w:rPr>
        <w:t> </w:t>
      </w:r>
      <w:r>
        <w:rPr>
          <w:spacing w:val="-6"/>
        </w:rPr>
        <w:t>data</w:t>
      </w:r>
      <w:r>
        <w:rPr>
          <w:spacing w:val="-2"/>
        </w:rPr>
        <w:t> </w:t>
      </w:r>
      <w:r>
        <w:rPr>
          <w:spacing w:val="-6"/>
        </w:rPr>
        <w:t>for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selected</w:t>
      </w:r>
      <w:r>
        <w:rPr>
          <w:spacing w:val="-2"/>
        </w:rPr>
        <w:t> </w:t>
      </w:r>
      <w:r>
        <w:rPr>
          <w:spacing w:val="-6"/>
        </w:rPr>
        <w:t>property</w:t>
      </w:r>
      <w:r>
        <w:rPr>
          <w:spacing w:val="-2"/>
        </w:rPr>
        <w:t> </w:t>
      </w:r>
      <w:r>
        <w:rPr>
          <w:spacing w:val="-6"/>
        </w:rPr>
        <w:t>is</w:t>
      </w:r>
      <w:r>
        <w:rPr>
          <w:spacing w:val="-2"/>
        </w:rPr>
        <w:t> </w:t>
      </w:r>
      <w:r>
        <w:rPr>
          <w:spacing w:val="-6"/>
        </w:rPr>
        <w:t>plotted</w:t>
      </w:r>
      <w:r>
        <w:rPr>
          <w:spacing w:val="-2"/>
        </w:rPr>
        <w:t> </w:t>
      </w:r>
      <w:r>
        <w:rPr>
          <w:spacing w:val="-6"/>
        </w:rPr>
        <w:t>as</w:t>
      </w:r>
      <w:r>
        <w:rPr>
          <w:spacing w:val="-2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blue</w:t>
      </w:r>
      <w:r>
        <w:rPr>
          <w:spacing w:val="-2"/>
        </w:rPr>
        <w:t> </w:t>
      </w:r>
      <w:r>
        <w:rPr>
          <w:spacing w:val="-6"/>
        </w:rPr>
        <w:t>graph.</w:t>
      </w:r>
      <w:r>
        <w:rPr>
          <w:spacing w:val="14"/>
        </w:rPr>
        <w:t> </w:t>
      </w:r>
      <w:r>
        <w:rPr>
          <w:spacing w:val="-6"/>
        </w:rPr>
        <w:t>As</w:t>
      </w:r>
      <w:r>
        <w:rPr>
          <w:spacing w:val="-2"/>
        </w:rPr>
        <w:t> </w:t>
      </w:r>
      <w:r>
        <w:rPr>
          <w:spacing w:val="-6"/>
        </w:rPr>
        <w:t>soon</w:t>
      </w:r>
      <w:r>
        <w:rPr>
          <w:spacing w:val="-2"/>
        </w:rPr>
        <w:t> </w:t>
      </w:r>
      <w:r>
        <w:rPr>
          <w:spacing w:val="-6"/>
        </w:rPr>
        <w:t>as</w:t>
      </w:r>
      <w:r>
        <w:rPr>
          <w:spacing w:val="-2"/>
        </w:rPr>
        <w:t> </w:t>
      </w:r>
      <w:r>
        <w:rPr>
          <w:spacing w:val="-6"/>
        </w:rPr>
        <w:t>there</w:t>
      </w:r>
      <w:r>
        <w:rPr>
          <w:spacing w:val="-2"/>
        </w:rPr>
        <w:t> </w:t>
      </w:r>
      <w:r>
        <w:rPr>
          <w:spacing w:val="-6"/>
        </w:rPr>
        <w:t>are</w:t>
      </w:r>
      <w:r>
        <w:rPr>
          <w:spacing w:val="-2"/>
        </w:rPr>
        <w:t> </w:t>
      </w:r>
      <w:r>
        <w:rPr>
          <w:spacing w:val="-6"/>
        </w:rPr>
        <w:t>a</w:t>
      </w:r>
      <w:r>
        <w:rPr/>
        <w:t> </w:t>
      </w:r>
      <w:r>
        <w:rPr>
          <w:spacing w:val="-6"/>
        </w:rPr>
        <w:t>sufficient number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data</w:t>
      </w:r>
      <w:r>
        <w:rPr>
          <w:spacing w:val="-5"/>
        </w:rPr>
        <w:t> </w:t>
      </w:r>
      <w:r>
        <w:rPr>
          <w:spacing w:val="-6"/>
        </w:rPr>
        <w:t>points,</w:t>
      </w:r>
      <w:r>
        <w:rPr>
          <w:spacing w:val="-5"/>
        </w:rPr>
        <w:t> </w:t>
      </w:r>
      <w:r>
        <w:rPr>
          <w:spacing w:val="-6"/>
        </w:rPr>
        <w:t>there</w:t>
      </w:r>
      <w:r>
        <w:rPr>
          <w:spacing w:val="-5"/>
        </w:rPr>
        <w:t> </w:t>
      </w:r>
      <w:r>
        <w:rPr>
          <w:spacing w:val="-6"/>
        </w:rPr>
        <w:t>will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second</w:t>
      </w:r>
      <w:r>
        <w:rPr>
          <w:spacing w:val="-5"/>
        </w:rPr>
        <w:t> </w:t>
      </w:r>
      <w:r>
        <w:rPr>
          <w:spacing w:val="-6"/>
        </w:rPr>
        <w:t>graph</w:t>
      </w:r>
      <w:r>
        <w:rPr>
          <w:spacing w:val="-5"/>
        </w:rPr>
        <w:t> </w:t>
      </w:r>
      <w:r>
        <w:rPr>
          <w:spacing w:val="-6"/>
        </w:rPr>
        <w:t>shown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red</w:t>
      </w:r>
      <w:r>
        <w:rPr>
          <w:spacing w:val="-5"/>
        </w:rPr>
        <w:t> </w:t>
      </w:r>
      <w:r>
        <w:rPr>
          <w:spacing w:val="-6"/>
        </w:rPr>
        <w:t>with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smoothed</w:t>
      </w:r>
      <w:r>
        <w:rPr>
          <w:spacing w:val="-5"/>
        </w:rPr>
        <w:t> </w:t>
      </w:r>
      <w:r>
        <w:rPr>
          <w:spacing w:val="-6"/>
        </w:rPr>
        <w:t>version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data.</w:t>
      </w:r>
      <w:r>
        <w:rPr>
          <w:spacing w:val="-5"/>
        </w:rPr>
        <w:t> </w:t>
      </w:r>
      <w:r>
        <w:rPr>
          <w:spacing w:val="-6"/>
        </w:rPr>
        <w:t>From</w:t>
      </w:r>
      <w:r>
        <w:rPr/>
        <w:t> </w:t>
      </w:r>
      <w:r>
        <w:rPr>
          <w:spacing w:val="-6"/>
        </w:rPr>
        <w:t>the drop</w:t>
      </w:r>
      <w:r>
        <w:rPr>
          <w:spacing w:val="-5"/>
        </w:rPr>
        <w:t> </w:t>
      </w:r>
      <w:r>
        <w:rPr>
          <w:spacing w:val="-6"/>
        </w:rPr>
        <w:t>down</w:t>
      </w:r>
      <w:r>
        <w:rPr>
          <w:spacing w:val="-5"/>
        </w:rPr>
        <w:t> </w:t>
      </w:r>
      <w:r>
        <w:rPr>
          <w:spacing w:val="-6"/>
        </w:rPr>
        <w:t>menu</w:t>
      </w:r>
      <w:r>
        <w:rPr>
          <w:spacing w:val="-5"/>
        </w:rPr>
        <w:t> </w:t>
      </w:r>
      <w:r>
        <w:rPr>
          <w:spacing w:val="-6"/>
        </w:rPr>
        <w:t>on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top</w:t>
      </w:r>
      <w:r>
        <w:rPr>
          <w:spacing w:val="-5"/>
        </w:rPr>
        <w:t> </w:t>
      </w:r>
      <w:r>
        <w:rPr>
          <w:spacing w:val="-6"/>
        </w:rPr>
        <w:t>left,</w:t>
      </w:r>
      <w:r>
        <w:rPr>
          <w:spacing w:val="-5"/>
        </w:rPr>
        <w:t> </w:t>
      </w:r>
      <w:r>
        <w:rPr>
          <w:spacing w:val="-6"/>
        </w:rPr>
        <w:t>you</w:t>
      </w:r>
      <w:r>
        <w:rPr>
          <w:spacing w:val="-5"/>
        </w:rPr>
        <w:t> </w:t>
      </w:r>
      <w:r>
        <w:rPr>
          <w:spacing w:val="-6"/>
        </w:rPr>
        <w:t>can</w:t>
      </w:r>
      <w:r>
        <w:rPr>
          <w:spacing w:val="-5"/>
        </w:rPr>
        <w:t> </w:t>
      </w:r>
      <w:r>
        <w:rPr>
          <w:spacing w:val="-6"/>
        </w:rPr>
        <w:t>select</w:t>
      </w:r>
      <w:r>
        <w:rPr>
          <w:spacing w:val="-5"/>
        </w:rPr>
        <w:t> </w:t>
      </w:r>
      <w:r>
        <w:rPr>
          <w:spacing w:val="-6"/>
        </w:rPr>
        <w:t>whether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plot</w:t>
      </w:r>
      <w:r>
        <w:rPr>
          <w:spacing w:val="-5"/>
        </w:rPr>
        <w:t> </w:t>
      </w:r>
      <w:r>
        <w:rPr>
          <w:spacing w:val="-6"/>
        </w:rPr>
        <w:t>only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raw</w:t>
      </w:r>
      <w:r>
        <w:rPr>
          <w:spacing w:val="-5"/>
        </w:rPr>
        <w:t> </w:t>
      </w:r>
      <w:r>
        <w:rPr>
          <w:spacing w:val="-6"/>
        </w:rPr>
        <w:t>data,</w:t>
      </w:r>
      <w:r>
        <w:rPr>
          <w:spacing w:val="-5"/>
        </w:rPr>
        <w:t> </w:t>
      </w:r>
      <w:r>
        <w:rPr>
          <w:spacing w:val="-6"/>
        </w:rPr>
        <w:t>only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smoothed</w:t>
      </w:r>
      <w:r>
        <w:rPr>
          <w:spacing w:val="-5"/>
        </w:rPr>
        <w:t> </w:t>
      </w:r>
      <w:r>
        <w:rPr>
          <w:spacing w:val="-6"/>
        </w:rPr>
        <w:t>data</w:t>
      </w:r>
      <w:r>
        <w:rPr>
          <w:spacing w:val="-5"/>
        </w:rPr>
        <w:t> </w:t>
      </w:r>
      <w:r>
        <w:rPr>
          <w:spacing w:val="-6"/>
        </w:rPr>
        <w:t>or</w:t>
      </w:r>
      <w:r>
        <w:rPr>
          <w:spacing w:val="-5"/>
        </w:rPr>
        <w:t> </w:t>
      </w:r>
      <w:r>
        <w:rPr>
          <w:spacing w:val="-6"/>
        </w:rPr>
        <w:t>both.</w:t>
      </w:r>
      <w:r>
        <w:rPr/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smoothing</w:t>
      </w:r>
      <w:r>
        <w:rPr>
          <w:spacing w:val="-2"/>
        </w:rPr>
        <w:t> </w:t>
      </w:r>
      <w:r>
        <w:rPr>
          <w:spacing w:val="-6"/>
        </w:rPr>
        <w:t>uses</w:t>
      </w:r>
      <w:r>
        <w:rPr>
          <w:spacing w:val="-2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hyperlink r:id="rId223">
        <w:r>
          <w:rPr>
            <w:color w:val="376F62"/>
            <w:spacing w:val="-6"/>
          </w:rPr>
          <w:t>Savitzky-Golay</w:t>
        </w:r>
        <w:r>
          <w:rPr>
            <w:color w:val="376F62"/>
            <w:spacing w:val="-2"/>
          </w:rPr>
          <w:t> </w:t>
        </w:r>
        <w:r>
          <w:rPr>
            <w:color w:val="376F62"/>
            <w:spacing w:val="-6"/>
          </w:rPr>
          <w:t>convolution</w:t>
        </w:r>
        <w:r>
          <w:rPr>
            <w:color w:val="376F62"/>
            <w:spacing w:val="-2"/>
          </w:rPr>
          <w:t> </w:t>
        </w:r>
        <w:r>
          <w:rPr>
            <w:color w:val="376F62"/>
            <w:spacing w:val="-6"/>
          </w:rPr>
          <w:t>filter</w:t>
        </w:r>
      </w:hyperlink>
      <w:r>
        <w:rPr>
          <w:color w:val="376F62"/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window</w:t>
      </w:r>
      <w:r>
        <w:rPr>
          <w:spacing w:val="-2"/>
        </w:rPr>
        <w:t> </w:t>
      </w:r>
      <w:r>
        <w:rPr>
          <w:spacing w:val="-6"/>
        </w:rPr>
        <w:t>width</w:t>
      </w:r>
      <w:r>
        <w:rPr>
          <w:spacing w:val="-2"/>
        </w:rPr>
        <w:t> </w:t>
      </w:r>
      <w:r>
        <w:rPr>
          <w:spacing w:val="-6"/>
        </w:rPr>
        <w:t>(left)</w:t>
      </w:r>
      <w:r>
        <w:rPr>
          <w:spacing w:val="-2"/>
        </w:rPr>
        <w:t> </w:t>
      </w:r>
      <w:r>
        <w:rPr>
          <w:spacing w:val="-6"/>
        </w:rPr>
        <w:t>and</w:t>
      </w:r>
      <w:r>
        <w:rPr>
          <w:spacing w:val="-2"/>
        </w:rPr>
        <w:t> </w:t>
      </w:r>
      <w:r>
        <w:rPr>
          <w:spacing w:val="-6"/>
        </w:rPr>
        <w:t>order</w:t>
      </w:r>
      <w:r>
        <w:rPr>
          <w:spacing w:val="-2"/>
        </w:rPr>
        <w:t> </w:t>
      </w:r>
      <w:r>
        <w:rPr>
          <w:spacing w:val="-6"/>
        </w:rPr>
        <w:t>(right)</w:t>
      </w:r>
      <w:r>
        <w:rPr>
          <w:spacing w:val="-2"/>
        </w:rPr>
        <w:t> </w:t>
      </w:r>
      <w:r>
        <w:rPr>
          <w:spacing w:val="-6"/>
        </w:rPr>
        <w:t>parameters</w:t>
      </w:r>
      <w:r>
        <w:rPr>
          <w:spacing w:val="-2"/>
        </w:rPr>
        <w:t> </w:t>
      </w:r>
      <w:r>
        <w:rPr>
          <w:spacing w:val="-6"/>
        </w:rPr>
        <w:t>can</w:t>
      </w:r>
      <w:r>
        <w:rPr>
          <w:spacing w:val="-2"/>
        </w:rPr>
        <w:t> </w:t>
      </w:r>
      <w:r>
        <w:rPr>
          <w:spacing w:val="-6"/>
        </w:rPr>
        <w:t>be</w:t>
      </w:r>
      <w:r>
        <w:rPr/>
        <w:t> </w:t>
      </w:r>
      <w:r>
        <w:rPr>
          <w:spacing w:val="-6"/>
        </w:rPr>
        <w:t>set</w:t>
      </w:r>
      <w:r>
        <w:rPr>
          <w:spacing w:val="-2"/>
        </w:rPr>
        <w:t> </w:t>
      </w:r>
      <w:r>
        <w:rPr>
          <w:spacing w:val="-6"/>
        </w:rPr>
        <w:t>in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boxes</w:t>
      </w:r>
      <w:r>
        <w:rPr>
          <w:spacing w:val="-2"/>
        </w:rPr>
        <w:t> </w:t>
      </w:r>
      <w:r>
        <w:rPr>
          <w:spacing w:val="-6"/>
        </w:rPr>
        <w:t>next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drop</w:t>
      </w:r>
      <w:r>
        <w:rPr>
          <w:spacing w:val="-2"/>
        </w:rPr>
        <w:t> </w:t>
      </w:r>
      <w:r>
        <w:rPr>
          <w:spacing w:val="-6"/>
        </w:rPr>
        <w:t>down</w:t>
      </w:r>
      <w:r>
        <w:rPr>
          <w:spacing w:val="-2"/>
        </w:rPr>
        <w:t> </w:t>
      </w:r>
      <w:r>
        <w:rPr>
          <w:spacing w:val="-6"/>
        </w:rPr>
        <w:t>menu.</w:t>
      </w:r>
      <w:r>
        <w:rPr>
          <w:spacing w:val="21"/>
        </w:rPr>
        <w:t> </w:t>
      </w:r>
      <w:r>
        <w:rPr>
          <w:spacing w:val="-6"/>
        </w:rPr>
        <w:t>Default</w:t>
      </w:r>
      <w:r>
        <w:rPr>
          <w:spacing w:val="-2"/>
        </w:rPr>
        <w:t> </w:t>
      </w:r>
      <w:r>
        <w:rPr>
          <w:spacing w:val="-6"/>
        </w:rPr>
        <w:t>settings</w:t>
      </w:r>
      <w:r>
        <w:rPr>
          <w:spacing w:val="-2"/>
        </w:rPr>
        <w:t> </w:t>
      </w:r>
      <w:r>
        <w:rPr>
          <w:spacing w:val="-6"/>
        </w:rPr>
        <w:t>are</w:t>
      </w:r>
      <w:r>
        <w:rPr>
          <w:spacing w:val="-2"/>
        </w:rPr>
        <w:t> </w:t>
      </w:r>
      <w:r>
        <w:rPr>
          <w:spacing w:val="-6"/>
        </w:rPr>
        <w:t>10</w:t>
      </w:r>
      <w:r>
        <w:rPr>
          <w:spacing w:val="-2"/>
        </w:rPr>
        <w:t> </w:t>
      </w:r>
      <w:r>
        <w:rPr>
          <w:spacing w:val="-6"/>
        </w:rPr>
        <w:t>and</w:t>
      </w:r>
      <w:r>
        <w:rPr>
          <w:spacing w:val="-2"/>
        </w:rPr>
        <w:t> </w:t>
      </w:r>
      <w:r>
        <w:rPr>
          <w:spacing w:val="-6"/>
        </w:rPr>
        <w:t>4</w:t>
      </w:r>
      <w:r>
        <w:rPr>
          <w:spacing w:val="-2"/>
        </w:rPr>
        <w:t> </w:t>
      </w:r>
      <w:r>
        <w:rPr>
          <w:spacing w:val="-6"/>
        </w:rPr>
        <w:t>which</w:t>
      </w:r>
      <w:r>
        <w:rPr>
          <w:spacing w:val="-2"/>
        </w:rPr>
        <w:t> </w:t>
      </w:r>
      <w:r>
        <w:rPr>
          <w:spacing w:val="-6"/>
        </w:rPr>
        <w:t>means</w:t>
      </w:r>
      <w:r>
        <w:rPr>
          <w:spacing w:val="-2"/>
        </w:rPr>
        <w:t> </w:t>
      </w:r>
      <w:r>
        <w:rPr>
          <w:spacing w:val="-6"/>
        </w:rPr>
        <w:t>that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smoothing</w:t>
      </w:r>
      <w:r>
        <w:rPr>
          <w:spacing w:val="-2"/>
        </w:rPr>
        <w:t> </w:t>
      </w:r>
      <w:r>
        <w:rPr>
          <w:spacing w:val="-6"/>
        </w:rPr>
        <w:t>window</w:t>
      </w:r>
      <w:r>
        <w:rPr/>
        <w:t> </w:t>
      </w:r>
      <w:r>
        <w:rPr>
          <w:w w:val="90"/>
        </w:rPr>
        <w:t>includes 10 points each to the left and the right of the current data point and a fourth order polynomial is fit to the data</w:t>
      </w:r>
      <w:r>
        <w:rPr>
          <w:spacing w:val="80"/>
          <w:w w:val="150"/>
        </w:rPr>
        <w:t> </w:t>
      </w:r>
      <w:r>
        <w:rPr/>
        <w:t>in the window.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8"/>
        </w:rPr>
        <w:t>You</w:t>
      </w:r>
      <w:r>
        <w:rPr/>
        <w:t> </w:t>
      </w:r>
      <w:r>
        <w:rPr>
          <w:spacing w:val="-8"/>
        </w:rPr>
        <w:t>can</w:t>
      </w:r>
      <w:r>
        <w:rPr/>
        <w:t> </w:t>
      </w:r>
      <w:r>
        <w:rPr>
          <w:spacing w:val="-8"/>
        </w:rPr>
        <w:t>use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mouse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zoom</w:t>
      </w:r>
      <w:r>
        <w:rPr/>
        <w:t> </w:t>
      </w:r>
      <w:r>
        <w:rPr>
          <w:spacing w:val="-8"/>
        </w:rPr>
        <w:t>into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graph</w:t>
      </w:r>
      <w:r>
        <w:rPr/>
        <w:t> </w:t>
      </w:r>
      <w:r>
        <w:rPr>
          <w:spacing w:val="-8"/>
        </w:rPr>
        <w:t>(hold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left</w:t>
      </w:r>
      <w:r>
        <w:rPr/>
        <w:t> </w:t>
      </w:r>
      <w:r>
        <w:rPr>
          <w:spacing w:val="-8"/>
        </w:rPr>
        <w:t>button</w:t>
      </w:r>
      <w:r>
        <w:rPr/>
        <w:t> </w:t>
      </w:r>
      <w:r>
        <w:rPr>
          <w:spacing w:val="-8"/>
        </w:rPr>
        <w:t>and</w:t>
      </w:r>
      <w:r>
        <w:rPr/>
        <w:t> </w:t>
      </w:r>
      <w:r>
        <w:rPr>
          <w:spacing w:val="-8"/>
        </w:rPr>
        <w:t>drag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mark</w:t>
      </w:r>
      <w:r>
        <w:rPr/>
        <w:t> </w:t>
      </w:r>
      <w:r>
        <w:rPr>
          <w:spacing w:val="-8"/>
        </w:rPr>
        <w:t>an</w:t>
      </w:r>
      <w:r>
        <w:rPr/>
        <w:t> </w:t>
      </w:r>
      <w:r>
        <w:rPr>
          <w:spacing w:val="-8"/>
        </w:rPr>
        <w:t>area)</w:t>
      </w:r>
      <w:r>
        <w:rPr/>
        <w:t> </w:t>
      </w:r>
      <w:r>
        <w:rPr>
          <w:spacing w:val="-8"/>
        </w:rPr>
        <w:t>or</w:t>
      </w:r>
      <w:r>
        <w:rPr/>
        <w:t> </w:t>
      </w:r>
      <w:r>
        <w:rPr>
          <w:spacing w:val="-8"/>
        </w:rPr>
        <w:t>zoom</w:t>
      </w:r>
      <w:r>
        <w:rPr/>
        <w:t> </w:t>
      </w:r>
      <w:r>
        <w:rPr>
          <w:spacing w:val="-8"/>
        </w:rPr>
        <w:t>out</w:t>
      </w:r>
      <w:r>
        <w:rPr/>
        <w:t> </w:t>
      </w:r>
      <w:r>
        <w:rPr>
          <w:spacing w:val="-8"/>
        </w:rPr>
        <w:t>(right</w:t>
      </w:r>
      <w:r>
        <w:rPr/>
        <w:t> </w:t>
      </w:r>
      <w:r>
        <w:rPr>
          <w:spacing w:val="-8"/>
        </w:rPr>
        <w:t>click)</w:t>
      </w:r>
      <w:r>
        <w:rPr/>
        <w:t> </w:t>
      </w:r>
      <w:r>
        <w:rPr>
          <w:spacing w:val="-4"/>
        </w:rPr>
        <w:t>and you can reset the view with a click to the “lens” button next to the data drop down menu.</w:t>
      </w:r>
    </w:p>
    <w:p>
      <w:pPr>
        <w:pStyle w:val="BodyText"/>
        <w:spacing w:line="244" w:lineRule="auto" w:before="120"/>
        <w:ind w:left="440" w:right="178"/>
        <w:jc w:val="both"/>
      </w:pPr>
      <w:r>
        <w:rPr>
          <w:w w:val="90"/>
        </w:rPr>
        <w:t>The window title shows the current run number that this chart window corresponds to.</w:t>
      </w:r>
      <w:r>
        <w:rPr>
          <w:spacing w:val="24"/>
        </w:rPr>
        <w:t> </w:t>
      </w:r>
      <w:r>
        <w:rPr>
          <w:w w:val="90"/>
        </w:rPr>
        <w:t>Same as for the </w:t>
      </w:r>
      <w:r>
        <w:rPr>
          <w:rFonts w:ascii="Times New Roman"/>
          <w:i/>
          <w:w w:val="90"/>
        </w:rPr>
        <w:t>Output </w:t>
      </w:r>
      <w:r>
        <w:rPr>
          <w:w w:val="90"/>
        </w:rPr>
        <w:t>window,</w:t>
      </w:r>
      <w:r>
        <w:rPr/>
        <w:t> </w:t>
      </w:r>
      <w:r>
        <w:rPr>
          <w:spacing w:val="-4"/>
        </w:rPr>
        <w:t>the chart window is replaced on each new run, but the behavior can be changed in the </w:t>
      </w:r>
      <w:r>
        <w:rPr>
          <w:rFonts w:ascii="Times New Roman"/>
          <w:i/>
          <w:spacing w:val="-4"/>
        </w:rPr>
        <w:t>Preferences</w:t>
      </w:r>
      <w:r>
        <w:rPr>
          <w:rFonts w:ascii="Times New Roman"/>
          <w:i/>
          <w:spacing w:val="-8"/>
        </w:rPr>
        <w:t> </w:t>
      </w:r>
      <w:r>
        <w:rPr>
          <w:spacing w:val="-4"/>
        </w:rPr>
        <w:t>dialog.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6"/>
        </w:rPr>
        <w:t>From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rFonts w:ascii="Times New Roman"/>
          <w:i/>
          <w:spacing w:val="-6"/>
        </w:rPr>
        <w:t>File</w:t>
      </w:r>
      <w:r>
        <w:rPr>
          <w:rFonts w:ascii="Times New Roman"/>
          <w:i/>
          <w:spacing w:val="-7"/>
        </w:rPr>
        <w:t> </w:t>
      </w:r>
      <w:r>
        <w:rPr>
          <w:spacing w:val="-6"/>
        </w:rPr>
        <w:t>menu</w:t>
      </w:r>
      <w:r>
        <w:rPr>
          <w:spacing w:val="-1"/>
        </w:rPr>
        <w:t> </w:t>
      </w:r>
      <w:r>
        <w:rPr>
          <w:spacing w:val="-6"/>
        </w:rPr>
        <w:t>on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top</w:t>
      </w:r>
      <w:r>
        <w:rPr>
          <w:spacing w:val="-1"/>
        </w:rPr>
        <w:t> </w:t>
      </w:r>
      <w:r>
        <w:rPr>
          <w:spacing w:val="-6"/>
        </w:rPr>
        <w:t>left,</w:t>
      </w:r>
      <w:r>
        <w:rPr>
          <w:spacing w:val="-1"/>
        </w:rPr>
        <w:t> </w:t>
      </w:r>
      <w:r>
        <w:rPr>
          <w:spacing w:val="-6"/>
        </w:rPr>
        <w:t>it</w:t>
      </w:r>
      <w:r>
        <w:rPr>
          <w:spacing w:val="-1"/>
        </w:rPr>
        <w:t> </w:t>
      </w:r>
      <w:r>
        <w:rPr>
          <w:spacing w:val="-6"/>
        </w:rPr>
        <w:t>is</w:t>
      </w:r>
      <w:r>
        <w:rPr>
          <w:spacing w:val="-1"/>
        </w:rPr>
        <w:t> </w:t>
      </w:r>
      <w:r>
        <w:rPr>
          <w:spacing w:val="-6"/>
        </w:rPr>
        <w:t>possible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1"/>
        </w:rPr>
        <w:t> </w:t>
      </w:r>
      <w:r>
        <w:rPr>
          <w:spacing w:val="-6"/>
        </w:rPr>
        <w:t>save</w:t>
      </w:r>
      <w:r>
        <w:rPr>
          <w:spacing w:val="-1"/>
        </w:rPr>
        <w:t> </w:t>
      </w:r>
      <w:r>
        <w:rPr>
          <w:spacing w:val="-6"/>
        </w:rPr>
        <w:t>an</w:t>
      </w:r>
      <w:r>
        <w:rPr>
          <w:spacing w:val="-1"/>
        </w:rPr>
        <w:t> </w:t>
      </w:r>
      <w:r>
        <w:rPr>
          <w:spacing w:val="-6"/>
        </w:rPr>
        <w:t>image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currently</w:t>
      </w:r>
      <w:r>
        <w:rPr>
          <w:spacing w:val="-1"/>
        </w:rPr>
        <w:t> </w:t>
      </w:r>
      <w:r>
        <w:rPr>
          <w:spacing w:val="-6"/>
        </w:rPr>
        <w:t>displayed</w:t>
      </w:r>
      <w:r>
        <w:rPr>
          <w:spacing w:val="-1"/>
        </w:rPr>
        <w:t> </w:t>
      </w:r>
      <w:r>
        <w:rPr>
          <w:spacing w:val="-6"/>
        </w:rPr>
        <w:t>plot</w:t>
      </w:r>
      <w:r>
        <w:rPr>
          <w:spacing w:val="-1"/>
        </w:rPr>
        <w:t> </w:t>
      </w:r>
      <w:r>
        <w:rPr>
          <w:spacing w:val="-6"/>
        </w:rPr>
        <w:t>or</w:t>
      </w:r>
      <w:r>
        <w:rPr>
          <w:spacing w:val="-1"/>
        </w:rPr>
        <w:t> </w:t>
      </w:r>
      <w:r>
        <w:rPr>
          <w:spacing w:val="-6"/>
        </w:rPr>
        <w:t>export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data</w:t>
      </w:r>
      <w:r>
        <w:rPr>
          <w:spacing w:val="-1"/>
        </w:rPr>
        <w:t> </w:t>
      </w:r>
      <w:r>
        <w:rPr>
          <w:spacing w:val="-6"/>
        </w:rPr>
        <w:t>in</w:t>
      </w:r>
      <w:r>
        <w:rPr/>
        <w:t> </w:t>
      </w:r>
      <w:r>
        <w:rPr>
          <w:w w:val="90"/>
        </w:rPr>
        <w:t>either plain text columns (for use by plotting tools like </w:t>
      </w:r>
      <w:hyperlink r:id="rId224">
        <w:r>
          <w:rPr>
            <w:color w:val="376F62"/>
            <w:w w:val="90"/>
          </w:rPr>
          <w:t>gnuplot</w:t>
        </w:r>
      </w:hyperlink>
      <w:r>
        <w:rPr>
          <w:color w:val="376F62"/>
          <w:w w:val="90"/>
        </w:rPr>
        <w:t> </w:t>
      </w:r>
      <w:r>
        <w:rPr>
          <w:w w:val="90"/>
        </w:rPr>
        <w:t>or </w:t>
      </w:r>
      <w:hyperlink r:id="rId225">
        <w:r>
          <w:rPr>
            <w:color w:val="376F62"/>
            <w:w w:val="90"/>
          </w:rPr>
          <w:t>grace</w:t>
        </w:r>
      </w:hyperlink>
      <w:r>
        <w:rPr>
          <w:w w:val="90"/>
        </w:rPr>
        <w:t>), as CSV data which can be imported for further</w:t>
      </w:r>
      <w:r>
        <w:rPr/>
        <w:t> </w:t>
      </w:r>
      <w:r>
        <w:rPr>
          <w:spacing w:val="-4"/>
        </w:rPr>
        <w:t>processing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Microsoft</w:t>
      </w:r>
      <w:r>
        <w:rPr>
          <w:spacing w:val="-7"/>
        </w:rPr>
        <w:t> </w:t>
      </w:r>
      <w:r>
        <w:rPr>
          <w:spacing w:val="-4"/>
        </w:rPr>
        <w:t>Excel</w:t>
      </w:r>
      <w:r>
        <w:rPr>
          <w:spacing w:val="-7"/>
        </w:rPr>
        <w:t> </w:t>
      </w:r>
      <w:hyperlink r:id="rId226">
        <w:r>
          <w:rPr>
            <w:color w:val="376F62"/>
            <w:spacing w:val="-4"/>
          </w:rPr>
          <w:t>LibreOffice</w:t>
        </w:r>
        <w:r>
          <w:rPr>
            <w:color w:val="376F62"/>
            <w:spacing w:val="-7"/>
          </w:rPr>
          <w:t> </w:t>
        </w:r>
        <w:r>
          <w:rPr>
            <w:color w:val="376F62"/>
            <w:spacing w:val="-4"/>
          </w:rPr>
          <w:t>Calc</w:t>
        </w:r>
      </w:hyperlink>
      <w:r>
        <w:rPr>
          <w:color w:val="376F62"/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Python</w:t>
      </w:r>
      <w:r>
        <w:rPr>
          <w:spacing w:val="-7"/>
        </w:rPr>
        <w:t> </w:t>
      </w:r>
      <w:r>
        <w:rPr>
          <w:spacing w:val="-4"/>
        </w:rPr>
        <w:t>via</w:t>
      </w:r>
      <w:r>
        <w:rPr>
          <w:spacing w:val="-7"/>
        </w:rPr>
        <w:t> </w:t>
      </w:r>
      <w:hyperlink r:id="rId59">
        <w:r>
          <w:rPr>
            <w:color w:val="376F62"/>
            <w:spacing w:val="-4"/>
          </w:rPr>
          <w:t>pandas</w:t>
        </w:r>
      </w:hyperlink>
      <w:r>
        <w:rPr>
          <w:spacing w:val="-4"/>
        </w:rPr>
        <w:t>,</w:t>
      </w:r>
      <w:r>
        <w:rPr>
          <w:spacing w:val="-6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YAML</w:t>
      </w:r>
      <w:r>
        <w:rPr>
          <w:spacing w:val="-7"/>
        </w:rPr>
        <w:t> </w:t>
      </w:r>
      <w:r>
        <w:rPr>
          <w:spacing w:val="-4"/>
        </w:rPr>
        <w:t>which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imported</w:t>
      </w:r>
      <w:r>
        <w:rPr>
          <w:spacing w:val="-7"/>
        </w:rPr>
        <w:t> </w:t>
      </w:r>
      <w:r>
        <w:rPr>
          <w:spacing w:val="-4"/>
        </w:rPr>
        <w:t>into</w:t>
      </w:r>
      <w:r>
        <w:rPr/>
        <w:t> Python with </w:t>
      </w:r>
      <w:hyperlink r:id="rId227">
        <w:r>
          <w:rPr>
            <w:color w:val="376F62"/>
          </w:rPr>
          <w:t>PyYAML</w:t>
        </w:r>
      </w:hyperlink>
      <w:r>
        <w:rPr>
          <w:color w:val="376F62"/>
        </w:rPr>
        <w:t> </w:t>
      </w:r>
      <w:r>
        <w:rPr/>
        <w:t>or pandas.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spacing w:val="-4"/>
        </w:rPr>
        <w:t>Thermo</w:t>
      </w:r>
      <w:r>
        <w:rPr>
          <w:spacing w:val="-5"/>
        </w:rPr>
        <w:t> </w:t>
      </w:r>
      <w:r>
        <w:rPr>
          <w:spacing w:val="-4"/>
        </w:rPr>
        <w:t>output</w:t>
      </w:r>
      <w:r>
        <w:rPr>
          <w:spacing w:val="-5"/>
        </w:rPr>
        <w:t> </w:t>
      </w:r>
      <w:r>
        <w:rPr>
          <w:spacing w:val="-4"/>
        </w:rPr>
        <w:t>data</w:t>
      </w:r>
      <w:r>
        <w:rPr>
          <w:spacing w:val="-5"/>
        </w:rPr>
        <w:t> </w:t>
      </w:r>
      <w:r>
        <w:rPr>
          <w:spacing w:val="-4"/>
        </w:rPr>
        <w:t>from</w:t>
      </w:r>
      <w:r>
        <w:rPr>
          <w:spacing w:val="-5"/>
        </w:rPr>
        <w:t> </w:t>
      </w:r>
      <w:r>
        <w:rPr>
          <w:spacing w:val="-4"/>
        </w:rPr>
        <w:t>successive</w:t>
      </w:r>
      <w:r>
        <w:rPr>
          <w:spacing w:val="-5"/>
        </w:rPr>
        <w:t> </w:t>
      </w:r>
      <w:r>
        <w:rPr>
          <w:spacing w:val="-4"/>
        </w:rPr>
        <w:t>run</w:t>
      </w:r>
      <w:r>
        <w:rPr>
          <w:spacing w:val="-5"/>
        </w:rPr>
        <w:t> </w:t>
      </w:r>
      <w:r>
        <w:rPr>
          <w:spacing w:val="-4"/>
        </w:rPr>
        <w:t>commands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input</w:t>
      </w:r>
      <w:r>
        <w:rPr>
          <w:spacing w:val="-5"/>
        </w:rPr>
        <w:t> </w:t>
      </w:r>
      <w:r>
        <w:rPr>
          <w:spacing w:val="-4"/>
        </w:rPr>
        <w:t>script</w:t>
      </w:r>
      <w:r>
        <w:rPr>
          <w:spacing w:val="-5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combined</w:t>
      </w:r>
      <w:r>
        <w:rPr>
          <w:spacing w:val="-5"/>
        </w:rPr>
        <w:t> </w:t>
      </w:r>
      <w:r>
        <w:rPr>
          <w:spacing w:val="-4"/>
        </w:rPr>
        <w:t>into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single</w:t>
      </w:r>
      <w:r>
        <w:rPr>
          <w:spacing w:val="-5"/>
        </w:rPr>
        <w:t> </w:t>
      </w:r>
      <w:r>
        <w:rPr>
          <w:spacing w:val="-4"/>
        </w:rPr>
        <w:t>data</w:t>
      </w:r>
      <w:r>
        <w:rPr>
          <w:spacing w:val="-5"/>
        </w:rPr>
        <w:t> </w:t>
      </w:r>
      <w:r>
        <w:rPr>
          <w:spacing w:val="-4"/>
        </w:rPr>
        <w:t>set</w:t>
      </w:r>
      <w:r>
        <w:rPr>
          <w:spacing w:val="-5"/>
        </w:rPr>
        <w:t> </w:t>
      </w:r>
      <w:r>
        <w:rPr>
          <w:spacing w:val="-4"/>
        </w:rPr>
        <w:t>unless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2"/>
        </w:rPr>
        <w:t> format,</w:t>
      </w:r>
      <w:r>
        <w:rPr>
          <w:spacing w:val="-10"/>
        </w:rPr>
        <w:t> </w:t>
      </w:r>
      <w:r>
        <w:rPr>
          <w:spacing w:val="-2"/>
        </w:rPr>
        <w:t>number,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names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output</w:t>
      </w:r>
      <w:r>
        <w:rPr>
          <w:spacing w:val="-9"/>
        </w:rPr>
        <w:t> </w:t>
      </w:r>
      <w:r>
        <w:rPr>
          <w:spacing w:val="-2"/>
        </w:rPr>
        <w:t>columns</w:t>
      </w:r>
      <w:r>
        <w:rPr>
          <w:spacing w:val="-9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changed</w:t>
      </w:r>
      <w:r>
        <w:rPr>
          <w:spacing w:val="-9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thermo_style</w:t>
      </w:r>
      <w:r>
        <w:rPr>
          <w:rFonts w:ascii="Times New Roman"/>
          <w:i/>
          <w:color w:val="355F7B"/>
          <w:spacing w:val="-10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rFonts w:ascii="Times New Roman"/>
          <w:i/>
          <w:color w:val="355F7B"/>
          <w:spacing w:val="-2"/>
        </w:rPr>
        <w:t>thermo_modify</w:t>
      </w:r>
      <w:r>
        <w:rPr>
          <w:rFonts w:ascii="Times New Roman"/>
          <w:i/>
          <w:color w:val="355F7B"/>
          <w:spacing w:val="-11"/>
        </w:rPr>
        <w:t> </w:t>
      </w:r>
      <w:r>
        <w:rPr>
          <w:spacing w:val="-2"/>
        </w:rPr>
        <w:t>command,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the current</w:t>
      </w:r>
      <w:r>
        <w:rPr>
          <w:spacing w:val="-8"/>
        </w:rPr>
        <w:t> </w:t>
      </w:r>
      <w:r>
        <w:rPr>
          <w:spacing w:val="-2"/>
        </w:rPr>
        <w:t>time</w:t>
      </w:r>
      <w:r>
        <w:rPr>
          <w:spacing w:val="-8"/>
        </w:rPr>
        <w:t> </w:t>
      </w:r>
      <w:r>
        <w:rPr>
          <w:spacing w:val="-2"/>
        </w:rPr>
        <w:t>step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reset</w:t>
      </w:r>
      <w:r>
        <w:rPr>
          <w:spacing w:val="-8"/>
        </w:rPr>
        <w:t> </w:t>
      </w:r>
      <w:r>
        <w:rPr>
          <w:spacing w:val="-2"/>
        </w:rPr>
        <w:t>with</w:t>
      </w:r>
      <w:r>
        <w:rPr>
          <w:spacing w:val="-8"/>
        </w:rPr>
        <w:t> </w:t>
      </w:r>
      <w:r>
        <w:rPr>
          <w:rFonts w:ascii="Times New Roman"/>
          <w:i/>
          <w:color w:val="355F7B"/>
          <w:spacing w:val="-2"/>
        </w:rPr>
        <w:t>reset_timestep</w:t>
      </w:r>
      <w:r>
        <w:rPr>
          <w:spacing w:val="-2"/>
        </w:rPr>
        <w:t>,</w:t>
      </w:r>
      <w:r>
        <w:rPr>
          <w:spacing w:val="-7"/>
        </w:rPr>
        <w:t> </w:t>
      </w:r>
      <w:r>
        <w:rPr>
          <w:spacing w:val="-2"/>
        </w:rPr>
        <w:t>or</w:t>
      </w:r>
      <w:r>
        <w:rPr>
          <w:spacing w:val="-8"/>
        </w:rPr>
        <w:t> </w:t>
      </w:r>
      <w:r>
        <w:rPr>
          <w:spacing w:val="-2"/>
        </w:rPr>
        <w:t>if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rFonts w:ascii="Times New Roman"/>
          <w:i/>
          <w:color w:val="355F7B"/>
          <w:spacing w:val="-2"/>
        </w:rPr>
        <w:t>clear</w:t>
      </w:r>
      <w:r>
        <w:rPr>
          <w:rFonts w:ascii="Times New Roman"/>
          <w:i/>
          <w:color w:val="355F7B"/>
          <w:spacing w:val="-7"/>
        </w:rPr>
        <w:t> </w:t>
      </w:r>
      <w:r>
        <w:rPr>
          <w:spacing w:val="-2"/>
        </w:rPr>
        <w:t>command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issued.</w:t>
      </w:r>
      <w:r>
        <w:rPr>
          <w:spacing w:val="10"/>
        </w:rPr>
        <w:t> </w:t>
      </w:r>
      <w:r>
        <w:rPr>
          <w:spacing w:val="-2"/>
        </w:rPr>
        <w:t>This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where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YAML</w:t>
      </w:r>
      <w:r>
        <w:rPr>
          <w:spacing w:val="-8"/>
        </w:rPr>
        <w:t> </w:t>
      </w:r>
      <w:r>
        <w:rPr>
          <w:spacing w:val="-2"/>
        </w:rPr>
        <w:t>export</w:t>
      </w:r>
      <w:r>
        <w:rPr>
          <w:spacing w:val="-8"/>
        </w:rPr>
        <w:t> </w:t>
      </w:r>
      <w:r>
        <w:rPr>
          <w:spacing w:val="-2"/>
        </w:rPr>
        <w:t>from </w:t>
      </w:r>
      <w:r>
        <w:rPr>
          <w:w w:val="90"/>
        </w:rPr>
        <w:t>the </w:t>
      </w:r>
      <w:r>
        <w:rPr>
          <w:rFonts w:ascii="Times New Roman"/>
          <w:i/>
          <w:w w:val="90"/>
        </w:rPr>
        <w:t>Charts </w:t>
      </w:r>
      <w:r>
        <w:rPr>
          <w:w w:val="90"/>
        </w:rPr>
        <w:t>window differs from that of the </w:t>
      </w:r>
      <w:r>
        <w:rPr>
          <w:rFonts w:ascii="Times New Roman"/>
          <w:i/>
          <w:w w:val="90"/>
        </w:rPr>
        <w:t>Output </w:t>
      </w:r>
      <w:r>
        <w:rPr>
          <w:w w:val="90"/>
        </w:rPr>
        <w:t>window:</w:t>
      </w:r>
      <w:r>
        <w:rPr>
          <w:spacing w:val="28"/>
        </w:rPr>
        <w:t> </w:t>
      </w:r>
      <w:r>
        <w:rPr>
          <w:w w:val="90"/>
        </w:rPr>
        <w:t>here you get the compounded data set starting with the last</w:t>
      </w:r>
      <w:r>
        <w:rPr/>
        <w:t> </w:t>
      </w:r>
      <w:r>
        <w:rPr>
          <w:spacing w:val="-4"/>
        </w:rPr>
        <w:t>change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output</w:t>
      </w:r>
      <w:r>
        <w:rPr>
          <w:spacing w:val="-7"/>
        </w:rPr>
        <w:t> </w:t>
      </w:r>
      <w:r>
        <w:rPr>
          <w:spacing w:val="-4"/>
        </w:rPr>
        <w:t>fields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timestep</w:t>
      </w:r>
      <w:r>
        <w:rPr>
          <w:spacing w:val="-7"/>
        </w:rPr>
        <w:t> </w:t>
      </w:r>
      <w:r>
        <w:rPr>
          <w:spacing w:val="-4"/>
        </w:rPr>
        <w:t>setting,</w:t>
      </w:r>
      <w:r>
        <w:rPr>
          <w:spacing w:val="-7"/>
        </w:rPr>
        <w:t> </w:t>
      </w:r>
      <w:r>
        <w:rPr>
          <w:spacing w:val="-4"/>
        </w:rPr>
        <w:t>while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export</w:t>
      </w:r>
      <w:r>
        <w:rPr>
          <w:spacing w:val="-7"/>
        </w:rPr>
        <w:t> </w:t>
      </w:r>
      <w:r>
        <w:rPr>
          <w:spacing w:val="-4"/>
        </w:rPr>
        <w:t>from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log</w:t>
      </w:r>
      <w:r>
        <w:rPr>
          <w:spacing w:val="-7"/>
        </w:rPr>
        <w:t> </w:t>
      </w:r>
      <w:r>
        <w:rPr>
          <w:spacing w:val="-4"/>
        </w:rPr>
        <w:t>will</w:t>
      </w:r>
      <w:r>
        <w:rPr>
          <w:spacing w:val="-7"/>
        </w:rPr>
        <w:t> </w:t>
      </w:r>
      <w:r>
        <w:rPr>
          <w:spacing w:val="-4"/>
        </w:rPr>
        <w:t>contain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all</w:t>
      </w:r>
      <w:r>
        <w:rPr>
          <w:rFonts w:ascii="Times New Roman"/>
          <w:i/>
          <w:spacing w:val="-8"/>
        </w:rPr>
        <w:t> </w:t>
      </w:r>
      <w:r>
        <w:rPr>
          <w:spacing w:val="-4"/>
        </w:rPr>
        <w:t>YAML</w:t>
      </w:r>
      <w:r>
        <w:rPr>
          <w:spacing w:val="-7"/>
        </w:rPr>
        <w:t> </w:t>
      </w:r>
      <w:r>
        <w:rPr>
          <w:spacing w:val="-4"/>
        </w:rPr>
        <w:t>output</w:t>
      </w:r>
      <w:r>
        <w:rPr>
          <w:spacing w:val="-7"/>
        </w:rPr>
        <w:t> </w:t>
      </w:r>
      <w:r>
        <w:rPr>
          <w:spacing w:val="-4"/>
        </w:rPr>
        <w:t>but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segmented </w:t>
      </w:r>
      <w:r>
        <w:rPr/>
        <w:t>into individual runs.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51"/>
      </w:pPr>
    </w:p>
    <w:p>
      <w:pPr>
        <w:pStyle w:val="Heading3"/>
        <w:spacing w:before="0"/>
        <w:jc w:val="both"/>
      </w:pPr>
      <w:bookmarkStart w:name="Image Slide Show" w:id="249"/>
      <w:bookmarkEnd w:id="249"/>
      <w:r>
        <w:rPr>
          <w:b w:val="0"/>
        </w:rPr>
      </w:r>
      <w:r>
        <w:rPr>
          <w:color w:val="20435C"/>
        </w:rPr>
        <w:t>Image</w:t>
      </w:r>
      <w:r>
        <w:rPr>
          <w:color w:val="20435C"/>
          <w:spacing w:val="-7"/>
        </w:rPr>
        <w:t> </w:t>
      </w:r>
      <w:r>
        <w:rPr>
          <w:color w:val="20435C"/>
        </w:rPr>
        <w:t>Slide</w:t>
      </w:r>
      <w:r>
        <w:rPr>
          <w:color w:val="20435C"/>
          <w:spacing w:val="-6"/>
        </w:rPr>
        <w:t> </w:t>
      </w:r>
      <w:r>
        <w:rPr>
          <w:color w:val="20435C"/>
          <w:spacing w:val="-4"/>
        </w:rPr>
        <w:t>Show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2"/>
        </w:rPr>
        <w:t>By</w:t>
      </w:r>
      <w:r>
        <w:rPr>
          <w:spacing w:val="-4"/>
        </w:rPr>
        <w:t> </w:t>
      </w:r>
      <w:r>
        <w:rPr>
          <w:spacing w:val="-2"/>
        </w:rPr>
        <w:t>default, if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LAMMPS</w:t>
      </w:r>
      <w:r>
        <w:rPr>
          <w:spacing w:val="-4"/>
        </w:rPr>
        <w:t> </w:t>
      </w:r>
      <w:r>
        <w:rPr>
          <w:spacing w:val="-2"/>
        </w:rPr>
        <w:t>input</w:t>
      </w:r>
      <w:r>
        <w:rPr>
          <w:spacing w:val="-4"/>
        </w:rPr>
        <w:t> </w:t>
      </w:r>
      <w:r>
        <w:rPr>
          <w:spacing w:val="-2"/>
        </w:rPr>
        <w:t>contains</w:t>
      </w:r>
      <w:r>
        <w:rPr>
          <w:spacing w:val="-4"/>
        </w:rPr>
        <w:t> </w:t>
      </w:r>
      <w:r>
        <w:rPr>
          <w:spacing w:val="-2"/>
        </w:rPr>
        <w:t>a</w:t>
      </w:r>
      <w:r>
        <w:rPr>
          <w:spacing w:val="-4"/>
        </w:rPr>
        <w:t> </w:t>
      </w:r>
      <w:r>
        <w:rPr>
          <w:rFonts w:ascii="Times New Roman" w:hAnsi="Times New Roman"/>
          <w:i/>
          <w:color w:val="355F7B"/>
          <w:spacing w:val="-2"/>
        </w:rPr>
        <w:t>dump</w:t>
      </w:r>
      <w:r>
        <w:rPr>
          <w:rFonts w:ascii="Times New Roman" w:hAnsi="Times New Roman"/>
          <w:i/>
          <w:color w:val="355F7B"/>
          <w:spacing w:val="-9"/>
        </w:rPr>
        <w:t> </w:t>
      </w:r>
      <w:r>
        <w:rPr>
          <w:rFonts w:ascii="Times New Roman" w:hAnsi="Times New Roman"/>
          <w:i/>
          <w:color w:val="355F7B"/>
          <w:spacing w:val="-2"/>
        </w:rPr>
        <w:t>image</w:t>
      </w:r>
      <w:r>
        <w:rPr>
          <w:rFonts w:ascii="Times New Roman" w:hAnsi="Times New Roman"/>
          <w:i/>
          <w:color w:val="355F7B"/>
          <w:spacing w:val="-9"/>
        </w:rPr>
        <w:t> </w:t>
      </w:r>
      <w:r>
        <w:rPr>
          <w:spacing w:val="-2"/>
        </w:rPr>
        <w:t>command, a</w:t>
      </w:r>
      <w:r>
        <w:rPr>
          <w:spacing w:val="-4"/>
        </w:rPr>
        <w:t> </w:t>
      </w:r>
      <w:r>
        <w:rPr>
          <w:spacing w:val="-2"/>
        </w:rPr>
        <w:t>“Slide</w:t>
      </w:r>
      <w:r>
        <w:rPr>
          <w:spacing w:val="-4"/>
        </w:rPr>
        <w:t> </w:t>
      </w:r>
      <w:r>
        <w:rPr>
          <w:spacing w:val="-2"/>
        </w:rPr>
        <w:t>Show”</w:t>
      </w:r>
      <w:r>
        <w:rPr>
          <w:spacing w:val="-4"/>
        </w:rPr>
        <w:t> </w:t>
      </w:r>
      <w:r>
        <w:rPr>
          <w:spacing w:val="-2"/>
        </w:rPr>
        <w:t>window</w:t>
      </w:r>
      <w:r>
        <w:rPr>
          <w:spacing w:val="-4"/>
        </w:rPr>
        <w:t> </w:t>
      </w:r>
      <w:r>
        <w:rPr>
          <w:spacing w:val="-2"/>
        </w:rPr>
        <w:t>opens</w:t>
      </w:r>
      <w:r>
        <w:rPr>
          <w:spacing w:val="-4"/>
        </w:rPr>
        <w:t> </w:t>
      </w:r>
      <w:r>
        <w:rPr>
          <w:spacing w:val="-2"/>
        </w:rPr>
        <w:t>which</w:t>
      </w:r>
      <w:r>
        <w:rPr>
          <w:spacing w:val="-4"/>
        </w:rPr>
        <w:t> </w:t>
      </w:r>
      <w:r>
        <w:rPr>
          <w:spacing w:val="-2"/>
        </w:rPr>
        <w:t>loads</w:t>
      </w:r>
      <w:r>
        <w:rPr>
          <w:spacing w:val="-4"/>
        </w:rPr>
        <w:t> </w:t>
      </w:r>
      <w:r>
        <w:rPr>
          <w:spacing w:val="-2"/>
        </w:rPr>
        <w:t>and </w:t>
      </w:r>
      <w:r>
        <w:rPr>
          <w:spacing w:val="-6"/>
        </w:rPr>
        <w:t>displays the</w:t>
      </w:r>
      <w:r>
        <w:rPr>
          <w:spacing w:val="-5"/>
        </w:rPr>
        <w:t> </w:t>
      </w:r>
      <w:r>
        <w:rPr>
          <w:spacing w:val="-6"/>
        </w:rPr>
        <w:t>images</w:t>
      </w:r>
      <w:r>
        <w:rPr>
          <w:spacing w:val="-5"/>
        </w:rPr>
        <w:t> </w:t>
      </w:r>
      <w:r>
        <w:rPr>
          <w:spacing w:val="-6"/>
        </w:rPr>
        <w:t>created</w:t>
      </w:r>
      <w:r>
        <w:rPr>
          <w:spacing w:val="-5"/>
        </w:rPr>
        <w:t> </w:t>
      </w:r>
      <w:r>
        <w:rPr>
          <w:spacing w:val="-6"/>
        </w:rPr>
        <w:t>by</w:t>
      </w:r>
      <w:r>
        <w:rPr>
          <w:spacing w:val="-5"/>
        </w:rPr>
        <w:t> </w:t>
      </w:r>
      <w:r>
        <w:rPr>
          <w:spacing w:val="-6"/>
        </w:rPr>
        <w:t>LAMMPS</w:t>
      </w:r>
      <w:r>
        <w:rPr>
          <w:spacing w:val="-5"/>
        </w:rPr>
        <w:t> </w:t>
      </w:r>
      <w:r>
        <w:rPr>
          <w:spacing w:val="-6"/>
        </w:rPr>
        <w:t>as</w:t>
      </w:r>
      <w:r>
        <w:rPr>
          <w:spacing w:val="-5"/>
        </w:rPr>
        <w:t> </w:t>
      </w:r>
      <w:r>
        <w:rPr>
          <w:spacing w:val="-6"/>
        </w:rPr>
        <w:t>they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5"/>
        </w:rPr>
        <w:t> </w:t>
      </w:r>
      <w:r>
        <w:rPr>
          <w:spacing w:val="-6"/>
        </w:rPr>
        <w:t>written.</w:t>
      </w:r>
      <w:r>
        <w:rPr>
          <w:spacing w:val="-5"/>
        </w:rPr>
        <w:t> </w:t>
      </w:r>
      <w:r>
        <w:rPr>
          <w:spacing w:val="-6"/>
        </w:rPr>
        <w:t>This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convenient</w:t>
      </w:r>
      <w:r>
        <w:rPr>
          <w:spacing w:val="-5"/>
        </w:rPr>
        <w:t> </w:t>
      </w:r>
      <w:r>
        <w:rPr>
          <w:spacing w:val="-6"/>
        </w:rPr>
        <w:t>way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visually</w:t>
      </w:r>
      <w:r>
        <w:rPr>
          <w:spacing w:val="-5"/>
        </w:rPr>
        <w:t> </w:t>
      </w:r>
      <w:r>
        <w:rPr>
          <w:spacing w:val="-6"/>
        </w:rPr>
        <w:t>monitor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progress</w:t>
      </w:r>
      <w:r>
        <w:rPr/>
        <w:t> of the simulation.</w:t>
      </w:r>
    </w:p>
    <w:p>
      <w:pPr>
        <w:pStyle w:val="BodyText"/>
        <w:spacing w:before="7"/>
        <w:rPr>
          <w:sz w:val="5"/>
        </w:rPr>
      </w:pPr>
      <w:r>
        <w:rPr/>
        <w:drawing>
          <wp:anchor distT="0" distB="0" distL="0" distR="0" allowOverlap="1" layoutInCell="1" locked="0" behindDoc="1" simplePos="0" relativeHeight="487788032">
            <wp:simplePos x="0" y="0"/>
            <wp:positionH relativeFrom="page">
              <wp:posOffset>2590800</wp:posOffset>
            </wp:positionH>
            <wp:positionV relativeFrom="paragraph">
              <wp:posOffset>57491</wp:posOffset>
            </wp:positionV>
            <wp:extent cx="2590800" cy="3005137"/>
            <wp:effectExtent l="0" t="0" r="0" b="0"/>
            <wp:wrapTopAndBottom/>
            <wp:docPr id="1578" name="Image 1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8" name="Image 1578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005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4" w:lineRule="auto" w:before="168"/>
        <w:ind w:left="440" w:right="177"/>
        <w:jc w:val="both"/>
      </w:pPr>
      <w:r>
        <w:rPr>
          <w:w w:val="90"/>
        </w:rPr>
        <w:t>The various buttons at the bottom right of the window allow single stepping through the sequence of images or playing</w:t>
      </w:r>
      <w:r>
        <w:rPr>
          <w:spacing w:val="80"/>
        </w:rPr>
        <w:t> </w:t>
      </w:r>
      <w:r>
        <w:rPr>
          <w:w w:val="90"/>
        </w:rPr>
        <w:t>an animation (as a continuous loop or once from first to last).</w:t>
      </w:r>
      <w:r>
        <w:rPr>
          <w:spacing w:val="26"/>
        </w:rPr>
        <w:t> </w:t>
      </w:r>
      <w:r>
        <w:rPr>
          <w:w w:val="90"/>
        </w:rPr>
        <w:t>It is also possible to zoom in or zoom out of the displayed</w:t>
      </w:r>
      <w:r>
        <w:rPr/>
        <w:t> </w:t>
      </w:r>
      <w:r>
        <w:rPr>
          <w:w w:val="90"/>
        </w:rPr>
        <w:t>images.</w:t>
      </w:r>
      <w:r>
        <w:rPr>
          <w:spacing w:val="31"/>
        </w:rPr>
        <w:t> </w:t>
      </w:r>
      <w:r>
        <w:rPr>
          <w:w w:val="90"/>
        </w:rPr>
        <w:t>The button on the very left triggers an export of the slide show animation to a movie file, provided the </w:t>
      </w:r>
      <w:hyperlink r:id="rId229">
        <w:r>
          <w:rPr>
            <w:color w:val="376F62"/>
            <w:w w:val="90"/>
          </w:rPr>
          <w:t>FFmpeg</w:t>
        </w:r>
      </w:hyperlink>
      <w:r>
        <w:rPr>
          <w:color w:val="376F62"/>
        </w:rPr>
        <w:t> </w:t>
      </w:r>
      <w:hyperlink r:id="rId229">
        <w:r>
          <w:rPr>
            <w:color w:val="376F62"/>
          </w:rPr>
          <w:t>program</w:t>
        </w:r>
      </w:hyperlink>
      <w:r>
        <w:rPr>
          <w:color w:val="376F62"/>
        </w:rPr>
        <w:t> </w:t>
      </w:r>
      <w:r>
        <w:rPr/>
        <w:t>is installed.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4"/>
        </w:rPr>
        <w:t>When clicking on the “garbage can” icon, all image files of the slide show will be deleted.</w:t>
      </w:r>
      <w:r>
        <w:rPr>
          <w:spacing w:val="14"/>
        </w:rPr>
        <w:t> </w:t>
      </w:r>
      <w:r>
        <w:rPr>
          <w:spacing w:val="-4"/>
        </w:rPr>
        <w:t>Since their number can </w:t>
      </w:r>
      <w:r>
        <w:rPr>
          <w:spacing w:val="-4"/>
        </w:rPr>
        <w:t>be</w:t>
      </w:r>
      <w:r>
        <w:rPr/>
        <w:t> </w:t>
      </w:r>
      <w:r>
        <w:rPr>
          <w:w w:val="90"/>
        </w:rPr>
        <w:t>large for long simulations, this option enables to safely and quickly clean up the clutter caused in the working directory</w:t>
      </w:r>
      <w:r>
        <w:rPr>
          <w:spacing w:val="80"/>
        </w:rPr>
        <w:t> </w:t>
      </w:r>
      <w:r>
        <w:rPr>
          <w:spacing w:val="-4"/>
        </w:rPr>
        <w:t>by those image files without risk of deleting other files by accident when using wildcards.</w:t>
      </w:r>
    </w:p>
    <w:p>
      <w:pPr>
        <w:pStyle w:val="BodyText"/>
        <w:spacing w:before="166"/>
      </w:pPr>
    </w:p>
    <w:p>
      <w:pPr>
        <w:pStyle w:val="Heading3"/>
        <w:spacing w:before="0"/>
        <w:jc w:val="both"/>
      </w:pPr>
      <w:bookmarkStart w:name="Variable Info" w:id="250"/>
      <w:bookmarkEnd w:id="250"/>
      <w:r>
        <w:rPr>
          <w:b w:val="0"/>
        </w:rPr>
      </w:r>
      <w:r>
        <w:rPr>
          <w:color w:val="20435C"/>
          <w:spacing w:val="-2"/>
        </w:rPr>
        <w:t>Variable</w:t>
      </w:r>
      <w:r>
        <w:rPr>
          <w:color w:val="20435C"/>
          <w:spacing w:val="-7"/>
        </w:rPr>
        <w:t> </w:t>
      </w:r>
      <w:r>
        <w:rPr>
          <w:color w:val="20435C"/>
          <w:spacing w:val="-4"/>
        </w:rPr>
        <w:t>Info</w:t>
      </w:r>
    </w:p>
    <w:p>
      <w:pPr>
        <w:pStyle w:val="BodyText"/>
        <w:spacing w:before="24"/>
        <w:rPr>
          <w:rFonts w:ascii="Arial"/>
          <w:b/>
        </w:rPr>
      </w:pPr>
    </w:p>
    <w:p>
      <w:pPr>
        <w:pStyle w:val="BodyText"/>
        <w:spacing w:line="244" w:lineRule="auto" w:before="1"/>
        <w:ind w:left="440" w:right="177"/>
        <w:jc w:val="both"/>
      </w:pPr>
      <w:r>
        <w:rPr>
          <w:w w:val="90"/>
        </w:rPr>
        <w:t>During a run, it may be of interest to monitor the value of input script variables, for example to monitor the progress of</w:t>
      </w:r>
      <w:r>
        <w:rPr/>
        <w:t> </w:t>
      </w:r>
      <w:r>
        <w:rPr>
          <w:spacing w:val="-4"/>
        </w:rPr>
        <w:t>loops.</w:t>
      </w:r>
      <w:r>
        <w:rPr/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done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enabling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“Variables</w:t>
      </w:r>
      <w:r>
        <w:rPr>
          <w:spacing w:val="-7"/>
        </w:rPr>
        <w:t> </w:t>
      </w:r>
      <w:r>
        <w:rPr>
          <w:spacing w:val="-4"/>
        </w:rPr>
        <w:t>Window”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rFonts w:ascii="Times New Roman" w:hAnsi="Times New Roman"/>
          <w:i/>
          <w:spacing w:val="-4"/>
        </w:rPr>
        <w:t>View</w:t>
      </w:r>
      <w:r>
        <w:rPr>
          <w:rFonts w:ascii="Times New Roman" w:hAnsi="Times New Roman"/>
          <w:i/>
          <w:spacing w:val="-8"/>
        </w:rPr>
        <w:t> </w:t>
      </w:r>
      <w:r>
        <w:rPr>
          <w:spacing w:val="-4"/>
        </w:rPr>
        <w:t>menu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using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rFonts w:ascii="Times New Roman" w:hAnsi="Times New Roman"/>
          <w:i/>
          <w:spacing w:val="-4"/>
        </w:rPr>
        <w:t>Ctrl-Shift-W</w:t>
      </w:r>
      <w:r>
        <w:rPr>
          <w:rFonts w:ascii="Times New Roman" w:hAnsi="Times New Roman"/>
          <w:i/>
          <w:spacing w:val="2"/>
        </w:rPr>
        <w:t> </w:t>
      </w:r>
      <w:r>
        <w:rPr>
          <w:spacing w:val="-4"/>
        </w:rPr>
        <w:t>keyboard</w:t>
      </w:r>
      <w:r>
        <w:rPr/>
        <w:t> </w:t>
      </w:r>
      <w:r>
        <w:rPr>
          <w:spacing w:val="-4"/>
        </w:rPr>
        <w:t>shortcut.</w:t>
      </w:r>
      <w:r>
        <w:rPr>
          <w:spacing w:val="12"/>
        </w:rPr>
        <w:t> </w:t>
      </w:r>
      <w:r>
        <w:rPr>
          <w:spacing w:val="-4"/>
        </w:rPr>
        <w:t>This shows info similar to the </w:t>
      </w:r>
      <w:r>
        <w:rPr>
          <w:rFonts w:ascii="Times New Roman" w:hAnsi="Times New Roman"/>
          <w:i/>
          <w:color w:val="355F7B"/>
          <w:spacing w:val="-4"/>
        </w:rPr>
        <w:t>info</w:t>
      </w:r>
      <w:r>
        <w:rPr>
          <w:rFonts w:ascii="Times New Roman" w:hAnsi="Times New Roman"/>
          <w:i/>
          <w:color w:val="355F7B"/>
          <w:spacing w:val="-9"/>
        </w:rPr>
        <w:t> </w:t>
      </w:r>
      <w:r>
        <w:rPr>
          <w:rFonts w:ascii="Times New Roman" w:hAnsi="Times New Roman"/>
          <w:i/>
          <w:color w:val="355F7B"/>
          <w:spacing w:val="-4"/>
        </w:rPr>
        <w:t>variables</w:t>
      </w:r>
      <w:r>
        <w:rPr>
          <w:rFonts w:ascii="Times New Roman" w:hAnsi="Times New Roman"/>
          <w:i/>
          <w:color w:val="355F7B"/>
          <w:spacing w:val="-8"/>
        </w:rPr>
        <w:t> </w:t>
      </w:r>
      <w:r>
        <w:rPr>
          <w:spacing w:val="-4"/>
        </w:rPr>
        <w:t>command in a separate window as shown below.</w:t>
      </w:r>
    </w:p>
    <w:p>
      <w:pPr>
        <w:pStyle w:val="BodyText"/>
        <w:spacing w:before="3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87788544">
            <wp:simplePos x="0" y="0"/>
            <wp:positionH relativeFrom="page">
              <wp:posOffset>2300287</wp:posOffset>
            </wp:positionH>
            <wp:positionV relativeFrom="paragraph">
              <wp:posOffset>84699</wp:posOffset>
            </wp:positionV>
            <wp:extent cx="3171825" cy="638175"/>
            <wp:effectExtent l="0" t="0" r="0" b="0"/>
            <wp:wrapTopAndBottom/>
            <wp:docPr id="1579" name="Image 1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9" name="Image 1579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4" w:lineRule="auto" w:before="168"/>
        <w:ind w:left="439" w:right="177"/>
        <w:jc w:val="both"/>
      </w:pPr>
      <w:r>
        <w:rPr/>
        <w:t>Like</w:t>
      </w:r>
      <w:r>
        <w:rPr>
          <w:spacing w:val="-12"/>
        </w:rPr>
        <w:t> </w:t>
      </w:r>
      <w:r>
        <w:rPr/>
        <w:t>for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>
          <w:rFonts w:ascii="Times New Roman" w:hAnsi="Times New Roman"/>
          <w:i/>
        </w:rPr>
        <w:t>Output</w:t>
      </w:r>
      <w:r>
        <w:rPr>
          <w:rFonts w:ascii="Times New Roman" w:hAnsi="Times New Roman"/>
          <w:i/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>
          <w:rFonts w:ascii="Times New Roman" w:hAnsi="Times New Roman"/>
          <w:i/>
        </w:rPr>
        <w:t>Charts</w:t>
      </w:r>
      <w:r>
        <w:rPr>
          <w:rFonts w:ascii="Times New Roman" w:hAnsi="Times New Roman"/>
          <w:i/>
          <w:spacing w:val="-13"/>
        </w:rPr>
        <w:t> </w:t>
      </w:r>
      <w:r>
        <w:rPr/>
        <w:t>windows,</w:t>
      </w:r>
      <w:r>
        <w:rPr>
          <w:spacing w:val="-11"/>
        </w:rPr>
        <w:t> </w:t>
      </w:r>
      <w:r>
        <w:rPr/>
        <w:t>its</w:t>
      </w:r>
      <w:r>
        <w:rPr>
          <w:spacing w:val="-11"/>
        </w:rPr>
        <w:t> </w:t>
      </w:r>
      <w:r>
        <w:rPr/>
        <w:t>content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continuously</w:t>
      </w:r>
      <w:r>
        <w:rPr>
          <w:spacing w:val="-11"/>
        </w:rPr>
        <w:t> </w:t>
      </w:r>
      <w:r>
        <w:rPr/>
        <w:t>updated</w:t>
      </w:r>
      <w:r>
        <w:rPr>
          <w:spacing w:val="-11"/>
        </w:rPr>
        <w:t> </w:t>
      </w:r>
      <w:r>
        <w:rPr/>
        <w:t>during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run.</w:t>
      </w:r>
      <w:r>
        <w:rPr>
          <w:spacing w:val="-11"/>
        </w:rPr>
        <w:t> </w:t>
      </w:r>
      <w:r>
        <w:rPr/>
        <w:t>It</w:t>
      </w:r>
      <w:r>
        <w:rPr>
          <w:spacing w:val="-11"/>
        </w:rPr>
        <w:t> </w:t>
      </w:r>
      <w:r>
        <w:rPr/>
        <w:t>will</w:t>
      </w:r>
      <w:r>
        <w:rPr>
          <w:spacing w:val="-11"/>
        </w:rPr>
        <w:t> </w:t>
      </w:r>
      <w:r>
        <w:rPr/>
        <w:t>show</w:t>
      </w:r>
      <w:r>
        <w:rPr>
          <w:spacing w:val="-11"/>
        </w:rPr>
        <w:t> </w:t>
      </w:r>
      <w:r>
        <w:rPr/>
        <w:t>“(none)”</w:t>
      </w:r>
      <w:r>
        <w:rPr>
          <w:spacing w:val="-11"/>
        </w:rPr>
        <w:t> </w:t>
      </w:r>
      <w:r>
        <w:rPr/>
        <w:t>if </w:t>
      </w:r>
      <w:r>
        <w:rPr>
          <w:spacing w:val="-4"/>
        </w:rPr>
        <w:t>there are no variables defined.</w:t>
      </w:r>
      <w:r>
        <w:rPr>
          <w:spacing w:val="15"/>
        </w:rPr>
        <w:t> </w:t>
      </w:r>
      <w:r>
        <w:rPr>
          <w:spacing w:val="-4"/>
        </w:rPr>
        <w:t>Note that it is also possible to </w:t>
      </w:r>
      <w:r>
        <w:rPr>
          <w:rFonts w:ascii="Times New Roman" w:hAnsi="Times New Roman"/>
          <w:i/>
          <w:spacing w:val="-4"/>
        </w:rPr>
        <w:t>set </w:t>
      </w:r>
      <w:r>
        <w:rPr>
          <w:rFonts w:ascii="Times New Roman" w:hAnsi="Times New Roman"/>
          <w:i/>
          <w:color w:val="355F7B"/>
          <w:spacing w:val="-4"/>
        </w:rPr>
        <w:t>index</w:t>
      </w:r>
      <w:r>
        <w:rPr>
          <w:rFonts w:ascii="Times New Roman" w:hAnsi="Times New Roman"/>
          <w:i/>
          <w:color w:val="355F7B"/>
          <w:spacing w:val="-9"/>
        </w:rPr>
        <w:t> </w:t>
      </w:r>
      <w:r>
        <w:rPr>
          <w:rFonts w:ascii="Times New Roman" w:hAnsi="Times New Roman"/>
          <w:i/>
          <w:color w:val="355F7B"/>
          <w:spacing w:val="-4"/>
        </w:rPr>
        <w:t>style</w:t>
      </w:r>
      <w:r>
        <w:rPr>
          <w:rFonts w:ascii="Times New Roman" w:hAnsi="Times New Roman"/>
          <w:i/>
          <w:color w:val="355F7B"/>
          <w:spacing w:val="-8"/>
        </w:rPr>
        <w:t> </w:t>
      </w:r>
      <w:r>
        <w:rPr>
          <w:rFonts w:ascii="Times New Roman" w:hAnsi="Times New Roman"/>
          <w:i/>
          <w:color w:val="355F7B"/>
          <w:spacing w:val="-4"/>
        </w:rPr>
        <w:t>variables</w:t>
      </w:r>
      <w:r>
        <w:rPr>
          <w:spacing w:val="-4"/>
        </w:rPr>
        <w:t>, that would normally be set via</w:t>
      </w:r>
      <w:r>
        <w:rPr/>
        <w:t> command</w:t>
      </w:r>
      <w:r>
        <w:rPr>
          <w:spacing w:val="-12"/>
        </w:rPr>
        <w:t> </w:t>
      </w:r>
      <w:r>
        <w:rPr/>
        <w:t>line</w:t>
      </w:r>
      <w:r>
        <w:rPr>
          <w:spacing w:val="-11"/>
        </w:rPr>
        <w:t> </w:t>
      </w:r>
      <w:r>
        <w:rPr/>
        <w:t>flags,</w:t>
      </w:r>
      <w:r>
        <w:rPr>
          <w:spacing w:val="-11"/>
        </w:rPr>
        <w:t> </w:t>
      </w:r>
      <w:r>
        <w:rPr/>
        <w:t>via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“Set</w:t>
      </w:r>
      <w:r>
        <w:rPr>
          <w:spacing w:val="-11"/>
        </w:rPr>
        <w:t> </w:t>
      </w:r>
      <w:r>
        <w:rPr/>
        <w:t>Variables.</w:t>
      </w:r>
      <w:r>
        <w:rPr>
          <w:spacing w:val="-11"/>
        </w:rPr>
        <w:t> </w:t>
      </w:r>
      <w:r>
        <w:rPr/>
        <w:t>.</w:t>
      </w:r>
      <w:r>
        <w:rPr>
          <w:spacing w:val="-11"/>
        </w:rPr>
        <w:t> </w:t>
      </w:r>
      <w:r>
        <w:rPr>
          <w:spacing w:val="12"/>
        </w:rPr>
        <w:t>.”</w:t>
      </w:r>
      <w:r>
        <w:rPr>
          <w:spacing w:val="-11"/>
        </w:rPr>
        <w:t> </w:t>
      </w:r>
      <w:r>
        <w:rPr/>
        <w:t>dialog</w:t>
      </w:r>
      <w:r>
        <w:rPr>
          <w:spacing w:val="-11"/>
        </w:rPr>
        <w:t> </w:t>
      </w:r>
      <w:r>
        <w:rPr/>
        <w:t>from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>
          <w:rFonts w:ascii="Times New Roman" w:hAnsi="Times New Roman"/>
          <w:i/>
        </w:rPr>
        <w:t>Run</w:t>
      </w:r>
      <w:r>
        <w:rPr>
          <w:rFonts w:ascii="Times New Roman" w:hAnsi="Times New Roman"/>
          <w:i/>
          <w:spacing w:val="-12"/>
        </w:rPr>
        <w:t> </w:t>
      </w:r>
      <w:r>
        <w:rPr/>
        <w:t>menu.</w:t>
      </w:r>
      <w:r>
        <w:rPr>
          <w:spacing w:val="-11"/>
        </w:rPr>
        <w:t> </w:t>
      </w:r>
      <w:r>
        <w:rPr/>
        <w:t>LAMMPS-GUI</w:t>
      </w:r>
      <w:r>
        <w:rPr>
          <w:spacing w:val="-11"/>
        </w:rPr>
        <w:t> </w:t>
      </w:r>
      <w:r>
        <w:rPr/>
        <w:t>automatically</w:t>
      </w:r>
      <w:r>
        <w:rPr>
          <w:spacing w:val="-11"/>
        </w:rPr>
        <w:t> </w:t>
      </w:r>
      <w:r>
        <w:rPr/>
        <w:t>defines</w:t>
      </w:r>
      <w:r>
        <w:rPr>
          <w:spacing w:val="-11"/>
        </w:rPr>
        <w:t> </w:t>
      </w:r>
      <w:r>
        <w:rPr/>
        <w:t>the </w:t>
      </w:r>
      <w:r>
        <w:rPr>
          <w:spacing w:val="-4"/>
        </w:rPr>
        <w:t>variable</w:t>
      </w:r>
      <w:r>
        <w:rPr>
          <w:spacing w:val="-5"/>
        </w:rPr>
        <w:t> </w:t>
      </w:r>
      <w:r>
        <w:rPr>
          <w:spacing w:val="-4"/>
        </w:rPr>
        <w:t>“gui_run”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current</w:t>
      </w:r>
      <w:r>
        <w:rPr>
          <w:spacing w:val="-5"/>
        </w:rPr>
        <w:t> </w:t>
      </w:r>
      <w:r>
        <w:rPr>
          <w:spacing w:val="-4"/>
        </w:rPr>
        <w:t>value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run</w:t>
      </w:r>
      <w:r>
        <w:rPr>
          <w:spacing w:val="-5"/>
        </w:rPr>
        <w:t> </w:t>
      </w:r>
      <w:r>
        <w:rPr>
          <w:spacing w:val="-4"/>
        </w:rPr>
        <w:t>counter.</w:t>
      </w:r>
      <w:r>
        <w:rPr>
          <w:spacing w:val="17"/>
        </w:rPr>
        <w:t> </w:t>
      </w:r>
      <w:r>
        <w:rPr>
          <w:spacing w:val="-4"/>
        </w:rPr>
        <w:t>That</w:t>
      </w:r>
      <w:r>
        <w:rPr>
          <w:spacing w:val="-5"/>
        </w:rPr>
        <w:t> </w:t>
      </w:r>
      <w:r>
        <w:rPr>
          <w:spacing w:val="-4"/>
        </w:rPr>
        <w:t>way</w:t>
      </w:r>
      <w:r>
        <w:rPr>
          <w:spacing w:val="-5"/>
        </w:rPr>
        <w:t> </w:t>
      </w:r>
      <w:r>
        <w:rPr>
          <w:spacing w:val="-4"/>
        </w:rPr>
        <w:t>it</w:t>
      </w:r>
      <w:r>
        <w:rPr>
          <w:spacing w:val="-5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possible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automatically</w:t>
      </w:r>
      <w:r>
        <w:rPr>
          <w:spacing w:val="-5"/>
        </w:rPr>
        <w:t> </w:t>
      </w:r>
      <w:r>
        <w:rPr>
          <w:spacing w:val="-4"/>
        </w:rPr>
        <w:t>record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separate</w:t>
      </w:r>
      <w:r>
        <w:rPr/>
        <w:t> log</w:t>
      </w:r>
      <w:r>
        <w:rPr>
          <w:spacing w:val="-12"/>
        </w:rPr>
        <w:t> </w:t>
      </w:r>
      <w:r>
        <w:rPr/>
        <w:t>for</w:t>
      </w:r>
      <w:r>
        <w:rPr>
          <w:spacing w:val="-11"/>
        </w:rPr>
        <w:t> </w:t>
      </w:r>
      <w:r>
        <w:rPr/>
        <w:t>each</w:t>
      </w:r>
      <w:r>
        <w:rPr>
          <w:spacing w:val="-11"/>
        </w:rPr>
        <w:t> </w:t>
      </w:r>
      <w:r>
        <w:rPr/>
        <w:t>run</w:t>
      </w:r>
      <w:r>
        <w:rPr>
          <w:spacing w:val="-11"/>
        </w:rPr>
        <w:t> </w:t>
      </w:r>
      <w:r>
        <w:rPr/>
        <w:t>attempt</w:t>
      </w:r>
      <w:r>
        <w:rPr>
          <w:spacing w:val="-11"/>
        </w:rPr>
        <w:t> </w:t>
      </w:r>
      <w:r>
        <w:rPr/>
        <w:t>by</w:t>
      </w:r>
      <w:r>
        <w:rPr>
          <w:spacing w:val="-11"/>
        </w:rPr>
        <w:t> </w:t>
      </w:r>
      <w:r>
        <w:rPr/>
        <w:t>using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command</w:t>
      </w:r>
    </w:p>
    <w:p>
      <w:pPr>
        <w:pStyle w:val="BodyText"/>
        <w:spacing w:before="1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9056">
                <wp:simplePos x="0" y="0"/>
                <wp:positionH relativeFrom="page">
                  <wp:posOffset>871385</wp:posOffset>
                </wp:positionH>
                <wp:positionV relativeFrom="paragraph">
                  <wp:posOffset>82927</wp:posOffset>
                </wp:positionV>
                <wp:extent cx="6029960" cy="238125"/>
                <wp:effectExtent l="0" t="0" r="0" b="0"/>
                <wp:wrapTopAndBottom/>
                <wp:docPr id="1580" name="Group 15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0" name="Group 1580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581" name="Graphic 1581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2" name="Graphic 1582"/>
                        <wps:cNvSpPr/>
                        <wps:spPr>
                          <a:xfrm>
                            <a:off x="5054" y="5054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3" name="Textbox 1583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0"/>
                                  <w:sz w:val="20"/>
                                </w:rPr>
                                <w:t>log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72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logfile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0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80"/>
                                  <w:sz w:val="20"/>
                                </w:rPr>
                                <w:t>${gui_run}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0"/>
                                  <w:sz w:val="20"/>
                                </w:rPr>
                                <w:t>.txt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2972pt;width:474.8pt;height:18.75pt;mso-position-horizontal-relative:page;mso-position-vertical-relative:paragraph;z-index:-15527424;mso-wrap-distance-left:0;mso-wrap-distance-right:0" id="docshapegroup1395" coordorigin="1372,131" coordsize="9496,375">
                <v:shape style="position:absolute;left:1372;top:130;width:9496;height:375" id="docshape1396" coordorigin="1372,131" coordsize="9496,375" path="m10808,131l1432,131,1409,135,1390,148,1377,167,1372,190,1372,445,1377,469,1390,488,1409,500,1432,505,10808,505,10831,500,10850,488,10863,469,10868,445,10868,190,10863,167,10850,148,10831,135,10808,131xe" filled="true" fillcolor="#1f1f1f" stroked="false">
                  <v:path arrowok="t"/>
                  <v:fill type="solid"/>
                </v:shape>
                <v:shape style="position:absolute;left:1380;top:138;width:9480;height:359" id="docshape1397" coordorigin="1380,139" coordsize="9480,359" path="m10800,139l1440,139,1417,143,1398,156,1385,175,1380,198,1380,437,1385,461,1398,480,1417,493,1440,497,10800,497,10823,493,10842,480,10855,461,10860,437,10860,198,10855,175,10842,156,10823,143,10800,139xe" filled="true" fillcolor="#f2f2f2" stroked="false">
                  <v:path arrowok="t"/>
                  <v:fill type="solid"/>
                </v:shape>
                <v:shape style="position:absolute;left:1372;top:130;width:9496;height:375" type="#_x0000_t202" id="docshape1398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0"/>
                            <w:sz w:val="20"/>
                          </w:rPr>
                          <w:t>log</w:t>
                        </w:r>
                        <w:r>
                          <w:rPr>
                            <w:rFonts w:ascii="Lucida Sans Unicode"/>
                            <w:color w:val="007F00"/>
                            <w:spacing w:val="72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logfile</w:t>
                        </w:r>
                        <w:r>
                          <w:rPr>
                            <w:rFonts w:ascii="Lucida Sans Unicode"/>
                            <w:color w:val="666666"/>
                            <w:w w:val="80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80"/>
                            <w:sz w:val="20"/>
                          </w:rPr>
                          <w:t>${gui_run}</w:t>
                        </w:r>
                        <w:r>
                          <w:rPr>
                            <w:rFonts w:ascii="Lucida Sans Unicode"/>
                            <w:spacing w:val="-2"/>
                            <w:w w:val="80"/>
                            <w:sz w:val="20"/>
                          </w:rPr>
                          <w:t>.txt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9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50"/>
      </w:pPr>
    </w:p>
    <w:p>
      <w:pPr>
        <w:pStyle w:val="BodyText"/>
        <w:spacing w:line="206" w:lineRule="auto"/>
        <w:ind w:left="440" w:right="177"/>
        <w:jc w:val="both"/>
      </w:pPr>
      <w:r>
        <w:rPr>
          <w:spacing w:val="-6"/>
        </w:rPr>
        <w:t>at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beginning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4"/>
        </w:rPr>
        <w:t> </w:t>
      </w:r>
      <w:r>
        <w:rPr>
          <w:spacing w:val="-6"/>
        </w:rPr>
        <w:t>an</w:t>
      </w:r>
      <w:r>
        <w:rPr>
          <w:spacing w:val="-4"/>
        </w:rPr>
        <w:t> </w:t>
      </w:r>
      <w:r>
        <w:rPr>
          <w:spacing w:val="-6"/>
        </w:rPr>
        <w:t>input</w:t>
      </w:r>
      <w:r>
        <w:rPr>
          <w:spacing w:val="-4"/>
        </w:rPr>
        <w:t> </w:t>
      </w:r>
      <w:r>
        <w:rPr>
          <w:spacing w:val="-6"/>
        </w:rPr>
        <w:t>file.</w:t>
      </w:r>
      <w:r>
        <w:rPr>
          <w:spacing w:val="19"/>
        </w:rPr>
        <w:t> </w:t>
      </w:r>
      <w:r>
        <w:rPr>
          <w:spacing w:val="-6"/>
        </w:rPr>
        <w:t>That</w:t>
      </w:r>
      <w:r>
        <w:rPr>
          <w:spacing w:val="-4"/>
        </w:rPr>
        <w:t> </w:t>
      </w:r>
      <w:r>
        <w:rPr>
          <w:spacing w:val="-6"/>
        </w:rPr>
        <w:t>would</w:t>
      </w:r>
      <w:r>
        <w:rPr>
          <w:spacing w:val="-4"/>
        </w:rPr>
        <w:t> </w:t>
      </w:r>
      <w:r>
        <w:rPr>
          <w:spacing w:val="-6"/>
        </w:rPr>
        <w:t>record</w:t>
      </w:r>
      <w:r>
        <w:rPr>
          <w:spacing w:val="-4"/>
        </w:rPr>
        <w:t> </w:t>
      </w:r>
      <w:r>
        <w:rPr>
          <w:spacing w:val="-6"/>
        </w:rPr>
        <w:t>logs</w:t>
      </w:r>
      <w:r>
        <w:rPr>
          <w:spacing w:val="-4"/>
        </w:rPr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files</w:t>
      </w:r>
      <w:r>
        <w:rPr>
          <w:spacing w:val="-4"/>
        </w:rPr>
        <w:t> </w:t>
      </w:r>
      <w:r>
        <w:rPr>
          <w:rFonts w:ascii="Lucida Sans Unicode"/>
          <w:spacing w:val="-6"/>
        </w:rPr>
        <w:t>logfile-1.txt</w:t>
      </w:r>
      <w:r>
        <w:rPr>
          <w:spacing w:val="-6"/>
        </w:rPr>
        <w:t>,</w:t>
      </w:r>
      <w:r>
        <w:rPr>
          <w:spacing w:val="-2"/>
        </w:rPr>
        <w:t> </w:t>
      </w:r>
      <w:r>
        <w:rPr>
          <w:rFonts w:ascii="Lucida Sans Unicode"/>
          <w:spacing w:val="-6"/>
        </w:rPr>
        <w:t>logfile-2.txt</w:t>
      </w:r>
      <w:r>
        <w:rPr>
          <w:spacing w:val="-6"/>
        </w:rPr>
        <w:t>,</w:t>
      </w:r>
      <w:r>
        <w:rPr>
          <w:spacing w:val="-2"/>
        </w:rPr>
        <w:t> </w:t>
      </w:r>
      <w:r>
        <w:rPr>
          <w:spacing w:val="-6"/>
        </w:rPr>
        <w:t>and</w:t>
      </w:r>
      <w:r>
        <w:rPr>
          <w:spacing w:val="-4"/>
        </w:rPr>
        <w:t> </w:t>
      </w:r>
      <w:r>
        <w:rPr>
          <w:spacing w:val="-6"/>
        </w:rPr>
        <w:t>so</w:t>
      </w:r>
      <w:r>
        <w:rPr>
          <w:spacing w:val="-4"/>
        </w:rPr>
        <w:t> </w:t>
      </w:r>
      <w:r>
        <w:rPr>
          <w:spacing w:val="-6"/>
        </w:rPr>
        <w:t>on</w:t>
      </w:r>
      <w:r>
        <w:rPr>
          <w:spacing w:val="-4"/>
        </w:rPr>
        <w:t> </w:t>
      </w:r>
      <w:r>
        <w:rPr>
          <w:spacing w:val="-6"/>
        </w:rPr>
        <w:t>for</w:t>
      </w:r>
      <w:r>
        <w:rPr>
          <w:spacing w:val="-4"/>
        </w:rPr>
        <w:t> </w:t>
      </w:r>
      <w:r>
        <w:rPr>
          <w:spacing w:val="-6"/>
        </w:rPr>
        <w:t>successive</w:t>
      </w:r>
      <w:r>
        <w:rPr>
          <w:spacing w:val="-2"/>
        </w:rPr>
        <w:t> runs.</w:t>
      </w:r>
    </w:p>
    <w:p>
      <w:pPr>
        <w:pStyle w:val="BodyText"/>
        <w:spacing w:before="177"/>
      </w:pPr>
    </w:p>
    <w:p>
      <w:pPr>
        <w:pStyle w:val="Heading3"/>
        <w:spacing w:before="0"/>
        <w:jc w:val="both"/>
      </w:pPr>
      <w:bookmarkStart w:name="Snapshot Image Viewer" w:id="251"/>
      <w:bookmarkEnd w:id="251"/>
      <w:r>
        <w:rPr>
          <w:b w:val="0"/>
        </w:rPr>
      </w:r>
      <w:bookmarkStart w:name="_bookmark98" w:id="252"/>
      <w:bookmarkEnd w:id="252"/>
      <w:r>
        <w:rPr>
          <w:b w:val="0"/>
        </w:rPr>
      </w:r>
      <w:r>
        <w:rPr>
          <w:color w:val="20435C"/>
        </w:rPr>
        <w:t>Snapshot</w:t>
      </w:r>
      <w:r>
        <w:rPr>
          <w:color w:val="20435C"/>
          <w:spacing w:val="-9"/>
        </w:rPr>
        <w:t> </w:t>
      </w:r>
      <w:r>
        <w:rPr>
          <w:color w:val="20435C"/>
        </w:rPr>
        <w:t>Image</w:t>
      </w:r>
      <w:r>
        <w:rPr>
          <w:color w:val="20435C"/>
          <w:spacing w:val="-8"/>
        </w:rPr>
        <w:t> </w:t>
      </w:r>
      <w:r>
        <w:rPr>
          <w:color w:val="20435C"/>
          <w:spacing w:val="-2"/>
        </w:rPr>
        <w:t>Viewer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39" w:right="177"/>
        <w:jc w:val="both"/>
      </w:pPr>
      <w:r>
        <w:rPr/>
        <w:t>By selecting the </w:t>
      </w:r>
      <w:r>
        <w:rPr>
          <w:rFonts w:ascii="Times New Roman" w:hAnsi="Times New Roman"/>
          <w:i/>
        </w:rPr>
        <w:t>Create</w:t>
      </w:r>
      <w:r>
        <w:rPr>
          <w:rFonts w:ascii="Times New Roman" w:hAnsi="Times New Roman"/>
          <w:i/>
          <w:spacing w:val="-4"/>
        </w:rPr>
        <w:t> </w:t>
      </w:r>
      <w:r>
        <w:rPr>
          <w:rFonts w:ascii="Times New Roman" w:hAnsi="Times New Roman"/>
          <w:i/>
        </w:rPr>
        <w:t>Image</w:t>
      </w:r>
      <w:r>
        <w:rPr>
          <w:rFonts w:ascii="Times New Roman" w:hAnsi="Times New Roman"/>
          <w:i/>
          <w:spacing w:val="-4"/>
        </w:rPr>
        <w:t> </w:t>
      </w:r>
      <w:r>
        <w:rPr/>
        <w:t>entry in the </w:t>
      </w:r>
      <w:r>
        <w:rPr>
          <w:rFonts w:ascii="Times New Roman" w:hAnsi="Times New Roman"/>
          <w:i/>
        </w:rPr>
        <w:t>Run</w:t>
      </w:r>
      <w:r>
        <w:rPr>
          <w:rFonts w:ascii="Times New Roman" w:hAnsi="Times New Roman"/>
          <w:i/>
          <w:spacing w:val="-4"/>
        </w:rPr>
        <w:t> </w:t>
      </w:r>
      <w:r>
        <w:rPr/>
        <w:t>menu, or by hitting the </w:t>
      </w:r>
      <w:r>
        <w:rPr>
          <w:rFonts w:ascii="Times New Roman" w:hAnsi="Times New Roman"/>
          <w:i/>
        </w:rPr>
        <w:t>Ctrl-I </w:t>
      </w:r>
      <w:r>
        <w:rPr/>
        <w:t>(</w:t>
      </w:r>
      <w:r>
        <w:rPr>
          <w:rFonts w:ascii="Times New Roman" w:hAnsi="Times New Roman"/>
          <w:i/>
        </w:rPr>
        <w:t>Command-I </w:t>
      </w:r>
      <w:r>
        <w:rPr/>
        <w:t>on macOS) keyboard </w:t>
      </w:r>
      <w:r>
        <w:rPr>
          <w:spacing w:val="-4"/>
        </w:rPr>
        <w:t>shortcut, or by clicking on the “palette” button in the status bar of the </w:t>
      </w:r>
      <w:r>
        <w:rPr>
          <w:rFonts w:ascii="Times New Roman" w:hAnsi="Times New Roman"/>
          <w:i/>
          <w:spacing w:val="-4"/>
        </w:rPr>
        <w:t>Editor </w:t>
      </w:r>
      <w:r>
        <w:rPr>
          <w:spacing w:val="-4"/>
        </w:rPr>
        <w:t>window, LAMMPS-GUI sends a custom</w:t>
      </w:r>
      <w:r>
        <w:rPr>
          <w:spacing w:val="-2"/>
        </w:rPr>
        <w:t> </w:t>
      </w:r>
      <w:r>
        <w:rPr>
          <w:rFonts w:ascii="Times New Roman" w:hAnsi="Times New Roman"/>
          <w:i/>
          <w:color w:val="355F7B"/>
          <w:spacing w:val="-2"/>
        </w:rPr>
        <w:t>write_dump</w:t>
      </w:r>
      <w:r>
        <w:rPr>
          <w:rFonts w:ascii="Times New Roman" w:hAnsi="Times New Roman"/>
          <w:i/>
          <w:color w:val="355F7B"/>
          <w:spacing w:val="-11"/>
        </w:rPr>
        <w:t> </w:t>
      </w:r>
      <w:r>
        <w:rPr>
          <w:rFonts w:ascii="Times New Roman" w:hAnsi="Times New Roman"/>
          <w:i/>
          <w:color w:val="355F7B"/>
          <w:spacing w:val="-2"/>
        </w:rPr>
        <w:t>image</w:t>
      </w:r>
      <w:r>
        <w:rPr>
          <w:rFonts w:ascii="Times New Roman" w:hAnsi="Times New Roman"/>
          <w:i/>
          <w:color w:val="355F7B"/>
          <w:spacing w:val="-10"/>
        </w:rPr>
        <w:t> </w:t>
      </w:r>
      <w:r>
        <w:rPr>
          <w:spacing w:val="-2"/>
        </w:rPr>
        <w:t>command</w:t>
      </w:r>
      <w:r>
        <w:rPr>
          <w:spacing w:val="-10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LAMMPS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reads</w:t>
      </w:r>
      <w:r>
        <w:rPr>
          <w:spacing w:val="-9"/>
        </w:rPr>
        <w:t> </w:t>
      </w:r>
      <w:r>
        <w:rPr>
          <w:spacing w:val="-2"/>
        </w:rPr>
        <w:t>back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resulting</w:t>
      </w:r>
      <w:r>
        <w:rPr>
          <w:spacing w:val="-9"/>
        </w:rPr>
        <w:t> </w:t>
      </w:r>
      <w:r>
        <w:rPr>
          <w:spacing w:val="-2"/>
        </w:rPr>
        <w:t>snapshot</w:t>
      </w:r>
      <w:r>
        <w:rPr>
          <w:spacing w:val="-9"/>
        </w:rPr>
        <w:t> </w:t>
      </w:r>
      <w:r>
        <w:rPr>
          <w:spacing w:val="-2"/>
        </w:rPr>
        <w:t>image</w:t>
      </w:r>
      <w:r>
        <w:rPr>
          <w:spacing w:val="-9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current</w:t>
      </w:r>
      <w:r>
        <w:rPr>
          <w:spacing w:val="-9"/>
        </w:rPr>
        <w:t> </w:t>
      </w:r>
      <w:r>
        <w:rPr>
          <w:spacing w:val="-2"/>
        </w:rPr>
        <w:t>state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 </w:t>
      </w:r>
      <w:r>
        <w:rPr/>
        <w:t>system</w:t>
      </w:r>
      <w:r>
        <w:rPr>
          <w:spacing w:val="-12"/>
        </w:rPr>
        <w:t> </w:t>
      </w:r>
      <w:r>
        <w:rPr/>
        <w:t>into</w:t>
      </w:r>
      <w:r>
        <w:rPr>
          <w:spacing w:val="-11"/>
        </w:rPr>
        <w:t> </w:t>
      </w:r>
      <w:r>
        <w:rPr/>
        <w:t>an</w:t>
      </w:r>
      <w:r>
        <w:rPr>
          <w:spacing w:val="-11"/>
        </w:rPr>
        <w:t> </w:t>
      </w:r>
      <w:r>
        <w:rPr/>
        <w:t>image</w:t>
      </w:r>
      <w:r>
        <w:rPr>
          <w:spacing w:val="-11"/>
        </w:rPr>
        <w:t> </w:t>
      </w:r>
      <w:r>
        <w:rPr/>
        <w:t>viewer.</w:t>
      </w:r>
      <w:r>
        <w:rPr>
          <w:spacing w:val="-11"/>
        </w:rPr>
        <w:t> </w:t>
      </w:r>
      <w:r>
        <w:rPr/>
        <w:t>This</w:t>
      </w:r>
      <w:r>
        <w:rPr>
          <w:spacing w:val="-11"/>
        </w:rPr>
        <w:t> </w:t>
      </w:r>
      <w:r>
        <w:rPr/>
        <w:t>functionality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>
          <w:rFonts w:ascii="Times New Roman" w:hAnsi="Times New Roman"/>
          <w:i/>
        </w:rPr>
        <w:t>not</w:t>
      </w:r>
      <w:r>
        <w:rPr>
          <w:rFonts w:ascii="Times New Roman" w:hAnsi="Times New Roman"/>
          <w:i/>
          <w:spacing w:val="-12"/>
        </w:rPr>
        <w:t> </w:t>
      </w:r>
      <w:r>
        <w:rPr/>
        <w:t>available</w:t>
      </w:r>
      <w:r>
        <w:rPr>
          <w:spacing w:val="-11"/>
        </w:rPr>
        <w:t> </w:t>
      </w:r>
      <w:r>
        <w:rPr>
          <w:rFonts w:ascii="Times New Roman" w:hAnsi="Times New Roman"/>
          <w:i/>
        </w:rPr>
        <w:t>during</w:t>
      </w:r>
      <w:r>
        <w:rPr>
          <w:rFonts w:ascii="Times New Roman" w:hAnsi="Times New Roman"/>
          <w:i/>
          <w:spacing w:val="-13"/>
        </w:rPr>
        <w:t> </w:t>
      </w:r>
      <w:r>
        <w:rPr/>
        <w:t>an</w:t>
      </w:r>
      <w:r>
        <w:rPr>
          <w:spacing w:val="-11"/>
        </w:rPr>
        <w:t> </w:t>
      </w:r>
      <w:r>
        <w:rPr/>
        <w:t>ongoing</w:t>
      </w:r>
      <w:r>
        <w:rPr>
          <w:spacing w:val="-11"/>
        </w:rPr>
        <w:t> </w:t>
      </w:r>
      <w:r>
        <w:rPr/>
        <w:t>run.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case</w:t>
      </w:r>
      <w:r>
        <w:rPr>
          <w:spacing w:val="-11"/>
        </w:rPr>
        <w:t> </w:t>
      </w:r>
      <w:r>
        <w:rPr/>
        <w:t>LAMMPS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not</w:t>
      </w:r>
      <w:r>
        <w:rPr>
          <w:spacing w:val="-11"/>
        </w:rPr>
        <w:t> </w:t>
      </w:r>
      <w:r>
        <w:rPr/>
        <w:t>yet </w:t>
      </w:r>
      <w:r>
        <w:rPr>
          <w:spacing w:val="-6"/>
        </w:rPr>
        <w:t>initialized,</w:t>
      </w:r>
      <w:r>
        <w:rPr/>
        <w:t> </w:t>
      </w:r>
      <w:r>
        <w:rPr>
          <w:spacing w:val="-6"/>
        </w:rPr>
        <w:t>LAMMPS-GUI</w:t>
      </w:r>
      <w:r>
        <w:rPr/>
        <w:t> </w:t>
      </w:r>
      <w:r>
        <w:rPr>
          <w:spacing w:val="-6"/>
        </w:rPr>
        <w:t>tries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identify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line</w:t>
      </w:r>
      <w:r>
        <w:rPr/>
        <w:t> </w:t>
      </w:r>
      <w:r>
        <w:rPr>
          <w:spacing w:val="-6"/>
        </w:rPr>
        <w:t>with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first</w:t>
      </w:r>
      <w:r>
        <w:rPr/>
        <w:t> </w:t>
      </w:r>
      <w:r>
        <w:rPr>
          <w:spacing w:val="-6"/>
        </w:rPr>
        <w:t>run</w:t>
      </w:r>
      <w:r>
        <w:rPr/>
        <w:t> </w:t>
      </w:r>
      <w:r>
        <w:rPr>
          <w:spacing w:val="-6"/>
        </w:rPr>
        <w:t>or</w:t>
      </w:r>
      <w:r>
        <w:rPr/>
        <w:t> </w:t>
      </w:r>
      <w:r>
        <w:rPr>
          <w:spacing w:val="-6"/>
        </w:rPr>
        <w:t>minimize</w:t>
      </w:r>
      <w:r>
        <w:rPr/>
        <w:t> </w:t>
      </w:r>
      <w:r>
        <w:rPr>
          <w:spacing w:val="-6"/>
        </w:rPr>
        <w:t>command</w:t>
      </w:r>
      <w:r>
        <w:rPr/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execute</w:t>
      </w:r>
      <w:r>
        <w:rPr/>
        <w:t> </w:t>
      </w:r>
      <w:r>
        <w:rPr>
          <w:spacing w:val="-6"/>
        </w:rPr>
        <w:t>all</w:t>
      </w:r>
      <w:r>
        <w:rPr/>
        <w:t> </w:t>
      </w:r>
      <w:r>
        <w:rPr>
          <w:spacing w:val="-6"/>
        </w:rPr>
        <w:t>commands</w:t>
      </w:r>
      <w:r>
        <w:rPr/>
        <w:t> </w:t>
      </w:r>
      <w:r>
        <w:rPr>
          <w:spacing w:val="-6"/>
        </w:rPr>
        <w:t>from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input</w:t>
      </w:r>
      <w:r>
        <w:rPr>
          <w:spacing w:val="-1"/>
        </w:rPr>
        <w:t> </w:t>
      </w:r>
      <w:r>
        <w:rPr>
          <w:spacing w:val="-6"/>
        </w:rPr>
        <w:t>buffer</w:t>
      </w:r>
      <w:r>
        <w:rPr>
          <w:spacing w:val="-1"/>
        </w:rPr>
        <w:t> </w:t>
      </w:r>
      <w:r>
        <w:rPr>
          <w:spacing w:val="-6"/>
        </w:rPr>
        <w:t>up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1"/>
        </w:rPr>
        <w:t> </w:t>
      </w:r>
      <w:r>
        <w:rPr>
          <w:spacing w:val="-6"/>
        </w:rPr>
        <w:t>that</w:t>
      </w:r>
      <w:r>
        <w:rPr>
          <w:spacing w:val="-1"/>
        </w:rPr>
        <w:t> </w:t>
      </w:r>
      <w:r>
        <w:rPr>
          <w:spacing w:val="-6"/>
        </w:rPr>
        <w:t>line,</w:t>
      </w:r>
      <w:r>
        <w:rPr/>
        <w:t> </w:t>
      </w:r>
      <w:r>
        <w:rPr>
          <w:spacing w:val="-6"/>
        </w:rPr>
        <w:t>and</w:t>
      </w:r>
      <w:r>
        <w:rPr>
          <w:spacing w:val="-1"/>
        </w:rPr>
        <w:t> </w:t>
      </w:r>
      <w:r>
        <w:rPr>
          <w:spacing w:val="-6"/>
        </w:rPr>
        <w:t>then</w:t>
      </w:r>
      <w:r>
        <w:rPr>
          <w:spacing w:val="-1"/>
        </w:rPr>
        <w:t> </w:t>
      </w:r>
      <w:r>
        <w:rPr>
          <w:spacing w:val="-6"/>
        </w:rPr>
        <w:t>executes</w:t>
      </w:r>
      <w:r>
        <w:rPr>
          <w:spacing w:val="-1"/>
        </w:rPr>
        <w:t> </w:t>
      </w:r>
      <w:r>
        <w:rPr>
          <w:spacing w:val="-6"/>
        </w:rPr>
        <w:t>a</w:t>
      </w:r>
      <w:r>
        <w:rPr>
          <w:spacing w:val="-1"/>
        </w:rPr>
        <w:t> </w:t>
      </w:r>
      <w:r>
        <w:rPr>
          <w:spacing w:val="-6"/>
        </w:rPr>
        <w:t>“run</w:t>
      </w:r>
      <w:r>
        <w:rPr>
          <w:spacing w:val="-1"/>
        </w:rPr>
        <w:t> </w:t>
      </w:r>
      <w:r>
        <w:rPr>
          <w:spacing w:val="-6"/>
        </w:rPr>
        <w:t>0”</w:t>
      </w:r>
      <w:r>
        <w:rPr>
          <w:spacing w:val="-1"/>
        </w:rPr>
        <w:t> </w:t>
      </w:r>
      <w:r>
        <w:rPr>
          <w:spacing w:val="-6"/>
        </w:rPr>
        <w:t>command.</w:t>
      </w:r>
      <w:r>
        <w:rPr>
          <w:spacing w:val="15"/>
        </w:rPr>
        <w:t> </w:t>
      </w:r>
      <w:r>
        <w:rPr>
          <w:spacing w:val="-6"/>
        </w:rPr>
        <w:t>This</w:t>
      </w:r>
      <w:r>
        <w:rPr>
          <w:spacing w:val="-1"/>
        </w:rPr>
        <w:t> </w:t>
      </w:r>
      <w:r>
        <w:rPr>
          <w:spacing w:val="-6"/>
        </w:rPr>
        <w:t>initializes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system</w:t>
      </w:r>
      <w:r>
        <w:rPr>
          <w:spacing w:val="-1"/>
        </w:rPr>
        <w:t> </w:t>
      </w:r>
      <w:r>
        <w:rPr>
          <w:spacing w:val="-6"/>
        </w:rPr>
        <w:t>so</w:t>
      </w:r>
      <w:r>
        <w:rPr>
          <w:spacing w:val="-1"/>
        </w:rPr>
        <w:t> </w:t>
      </w:r>
      <w:r>
        <w:rPr>
          <w:spacing w:val="-6"/>
        </w:rPr>
        <w:t>an</w:t>
      </w:r>
      <w:r>
        <w:rPr>
          <w:spacing w:val="-1"/>
        </w:rPr>
        <w:t> </w:t>
      </w:r>
      <w:r>
        <w:rPr>
          <w:spacing w:val="-6"/>
        </w:rPr>
        <w:t>image</w:t>
      </w:r>
      <w:r>
        <w:rPr>
          <w:spacing w:val="-1"/>
        </w:rPr>
        <w:t> </w:t>
      </w:r>
      <w:r>
        <w:rPr>
          <w:spacing w:val="-6"/>
        </w:rPr>
        <w:t>of</w:t>
      </w:r>
      <w:r>
        <w:rPr/>
        <w:t> </w:t>
      </w:r>
      <w:r>
        <w:rPr>
          <w:w w:val="90"/>
        </w:rPr>
        <w:t>the initial state of the system can be rendered.</w:t>
      </w:r>
      <w:r>
        <w:rPr>
          <w:spacing w:val="22"/>
        </w:rPr>
        <w:t> </w:t>
      </w:r>
      <w:r>
        <w:rPr>
          <w:w w:val="90"/>
        </w:rPr>
        <w:t>If there was an error in that process, the snapshot image viewer does not</w:t>
      </w:r>
      <w:r>
        <w:rPr/>
        <w:t> </w:t>
      </w:r>
      <w:r>
        <w:rPr>
          <w:spacing w:val="-2"/>
        </w:rPr>
        <w:t>appear.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spacing w:val="-4"/>
        </w:rPr>
        <w:t>When</w:t>
      </w:r>
      <w:r>
        <w:rPr>
          <w:spacing w:val="-5"/>
        </w:rPr>
        <w:t> </w:t>
      </w:r>
      <w:r>
        <w:rPr>
          <w:spacing w:val="-4"/>
        </w:rPr>
        <w:t>possible,</w:t>
      </w:r>
      <w:r>
        <w:rPr>
          <w:spacing w:val="-5"/>
        </w:rPr>
        <w:t> </w:t>
      </w:r>
      <w:r>
        <w:rPr>
          <w:spacing w:val="-4"/>
        </w:rPr>
        <w:t>LAMMPS-GUI</w:t>
      </w:r>
      <w:r>
        <w:rPr>
          <w:spacing w:val="-5"/>
        </w:rPr>
        <w:t> </w:t>
      </w:r>
      <w:r>
        <w:rPr>
          <w:spacing w:val="-4"/>
        </w:rPr>
        <w:t>tries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detect</w:t>
      </w:r>
      <w:r>
        <w:rPr>
          <w:spacing w:val="-6"/>
        </w:rPr>
        <w:t> </w:t>
      </w:r>
      <w:r>
        <w:rPr>
          <w:spacing w:val="-4"/>
        </w:rPr>
        <w:t>which</w:t>
      </w:r>
      <w:r>
        <w:rPr>
          <w:spacing w:val="-5"/>
        </w:rPr>
        <w:t> </w:t>
      </w:r>
      <w:r>
        <w:rPr>
          <w:spacing w:val="-4"/>
        </w:rPr>
        <w:t>elements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atoms</w:t>
      </w:r>
      <w:r>
        <w:rPr>
          <w:spacing w:val="-5"/>
        </w:rPr>
        <w:t> </w:t>
      </w:r>
      <w:r>
        <w:rPr>
          <w:spacing w:val="-4"/>
        </w:rPr>
        <w:t>correspond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(via</w:t>
      </w:r>
      <w:r>
        <w:rPr>
          <w:spacing w:val="-6"/>
        </w:rPr>
        <w:t> </w:t>
      </w:r>
      <w:r>
        <w:rPr>
          <w:spacing w:val="-4"/>
        </w:rPr>
        <w:t>their</w:t>
      </w:r>
      <w:r>
        <w:rPr>
          <w:spacing w:val="-5"/>
        </w:rPr>
        <w:t> </w:t>
      </w:r>
      <w:r>
        <w:rPr>
          <w:spacing w:val="-4"/>
        </w:rPr>
        <w:t>mass)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then</w:t>
      </w:r>
      <w:r>
        <w:rPr>
          <w:spacing w:val="-5"/>
        </w:rPr>
        <w:t> </w:t>
      </w:r>
      <w:r>
        <w:rPr>
          <w:spacing w:val="-4"/>
        </w:rPr>
        <w:t>col-</w:t>
      </w:r>
      <w:r>
        <w:rPr/>
        <w:t> </w:t>
      </w:r>
      <w:r>
        <w:rPr>
          <w:w w:val="90"/>
        </w:rPr>
        <w:t>orize them in the image and set their atom diameters accordingly.</w:t>
      </w:r>
      <w:r>
        <w:rPr>
          <w:spacing w:val="27"/>
        </w:rPr>
        <w:t> </w:t>
      </w:r>
      <w:r>
        <w:rPr>
          <w:w w:val="90"/>
        </w:rPr>
        <w:t>If this is not possible, for instance when using reduced</w:t>
      </w:r>
      <w:r>
        <w:rPr/>
        <w:t> (=</w:t>
      </w:r>
      <w:r>
        <w:rPr>
          <w:spacing w:val="-8"/>
        </w:rPr>
        <w:t> </w:t>
      </w:r>
      <w:r>
        <w:rPr/>
        <w:t>‘lj’)</w:t>
      </w:r>
      <w:r>
        <w:rPr>
          <w:spacing w:val="-7"/>
        </w:rPr>
        <w:t> </w:t>
      </w:r>
      <w:r>
        <w:rPr>
          <w:rFonts w:ascii="Times New Roman" w:hAnsi="Times New Roman"/>
          <w:i/>
          <w:color w:val="355F7B"/>
        </w:rPr>
        <w:t>units</w:t>
      </w:r>
      <w:r>
        <w:rPr/>
        <w:t>,</w:t>
      </w:r>
      <w:r>
        <w:rPr>
          <w:spacing w:val="-7"/>
        </w:rPr>
        <w:t> </w:t>
      </w:r>
      <w:r>
        <w:rPr/>
        <w:t>then</w:t>
      </w:r>
      <w:r>
        <w:rPr>
          <w:spacing w:val="-7"/>
        </w:rPr>
        <w:t> </w:t>
      </w:r>
      <w:r>
        <w:rPr/>
        <w:t>LAMMPS-GUI</w:t>
      </w:r>
      <w:r>
        <w:rPr>
          <w:spacing w:val="-8"/>
        </w:rPr>
        <w:t> </w:t>
      </w:r>
      <w:r>
        <w:rPr/>
        <w:t>will</w:t>
      </w:r>
      <w:r>
        <w:rPr>
          <w:spacing w:val="-8"/>
        </w:rPr>
        <w:t> </w:t>
      </w:r>
      <w:r>
        <w:rPr/>
        <w:t>check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current</w:t>
      </w:r>
      <w:r>
        <w:rPr>
          <w:spacing w:val="-8"/>
        </w:rPr>
        <w:t> </w:t>
      </w:r>
      <w:r>
        <w:rPr/>
        <w:t>pair</w:t>
      </w:r>
      <w:r>
        <w:rPr>
          <w:spacing w:val="-8"/>
        </w:rPr>
        <w:t> </w:t>
      </w:r>
      <w:r>
        <w:rPr/>
        <w:t>style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if</w:t>
      </w:r>
      <w:r>
        <w:rPr>
          <w:spacing w:val="-8"/>
        </w:rPr>
        <w:t> </w:t>
      </w:r>
      <w:r>
        <w:rPr/>
        <w:t>it</w:t>
      </w:r>
      <w:r>
        <w:rPr>
          <w:spacing w:val="-7"/>
        </w:rPr>
        <w:t> </w:t>
      </w:r>
      <w:r>
        <w:rPr/>
        <w:t>is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Lennard-Jones</w:t>
      </w:r>
      <w:r>
        <w:rPr>
          <w:spacing w:val="-7"/>
        </w:rPr>
        <w:t> </w:t>
      </w:r>
      <w:r>
        <w:rPr/>
        <w:t>type</w:t>
      </w:r>
      <w:r>
        <w:rPr>
          <w:spacing w:val="-8"/>
        </w:rPr>
        <w:t> </w:t>
      </w:r>
      <w:r>
        <w:rPr/>
        <w:t>potential,</w:t>
      </w:r>
      <w:r>
        <w:rPr>
          <w:spacing w:val="-7"/>
        </w:rPr>
        <w:t> </w:t>
      </w:r>
      <w:r>
        <w:rPr/>
        <w:t>it</w:t>
      </w:r>
      <w:r>
        <w:rPr>
          <w:spacing w:val="-7"/>
        </w:rPr>
        <w:t> </w:t>
      </w:r>
      <w:r>
        <w:rPr/>
        <w:t>will </w:t>
      </w:r>
      <w:r>
        <w:rPr>
          <w:w w:val="90"/>
        </w:rPr>
        <w:t>extract the </w:t>
      </w:r>
      <w:r>
        <w:rPr>
          <w:rFonts w:ascii="Times New Roman" w:hAnsi="Times New Roman"/>
          <w:i/>
          <w:w w:val="90"/>
        </w:rPr>
        <w:t>sigma </w:t>
      </w:r>
      <w:r>
        <w:rPr>
          <w:w w:val="90"/>
        </w:rPr>
        <w:t>parameter for each atom type and assign atom diameters from those numbers.</w:t>
      </w:r>
      <w:r>
        <w:rPr>
          <w:spacing w:val="28"/>
        </w:rPr>
        <w:t> </w:t>
      </w:r>
      <w:r>
        <w:rPr>
          <w:w w:val="90"/>
        </w:rPr>
        <w:t>For cases where atom</w:t>
      </w:r>
      <w:r>
        <w:rPr/>
        <w:t> </w:t>
      </w:r>
      <w:r>
        <w:rPr>
          <w:spacing w:val="-6"/>
        </w:rPr>
        <w:t>diameters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2"/>
        </w:rPr>
        <w:t> </w:t>
      </w:r>
      <w:r>
        <w:rPr>
          <w:spacing w:val="-6"/>
        </w:rPr>
        <w:t>not</w:t>
      </w:r>
      <w:r>
        <w:rPr>
          <w:spacing w:val="-2"/>
        </w:rPr>
        <w:t> </w:t>
      </w:r>
      <w:r>
        <w:rPr>
          <w:spacing w:val="-6"/>
        </w:rPr>
        <w:t>auto-detected,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rFonts w:ascii="Times New Roman" w:hAnsi="Times New Roman"/>
          <w:i/>
          <w:spacing w:val="-6"/>
        </w:rPr>
        <w:t>Atom</w:t>
      </w:r>
      <w:r>
        <w:rPr>
          <w:rFonts w:ascii="Times New Roman" w:hAnsi="Times New Roman"/>
          <w:i/>
          <w:spacing w:val="-7"/>
        </w:rPr>
        <w:t> </w:t>
      </w:r>
      <w:r>
        <w:rPr>
          <w:rFonts w:ascii="Times New Roman" w:hAnsi="Times New Roman"/>
          <w:i/>
          <w:spacing w:val="-6"/>
        </w:rPr>
        <w:t>size </w:t>
      </w:r>
      <w:r>
        <w:rPr>
          <w:spacing w:val="-6"/>
        </w:rPr>
        <w:t>field</w:t>
      </w:r>
      <w:r>
        <w:rPr>
          <w:spacing w:val="-2"/>
        </w:rPr>
        <w:t> </w:t>
      </w:r>
      <w:r>
        <w:rPr>
          <w:spacing w:val="-6"/>
        </w:rPr>
        <w:t>can</w:t>
      </w:r>
      <w:r>
        <w:rPr>
          <w:spacing w:val="-2"/>
        </w:rPr>
        <w:t> </w:t>
      </w:r>
      <w:r>
        <w:rPr>
          <w:spacing w:val="-6"/>
        </w:rPr>
        <w:t>be</w:t>
      </w:r>
      <w:r>
        <w:rPr>
          <w:spacing w:val="-2"/>
        </w:rPr>
        <w:t> </w:t>
      </w:r>
      <w:r>
        <w:rPr>
          <w:spacing w:val="-6"/>
        </w:rPr>
        <w:t>edited</w:t>
      </w:r>
      <w:r>
        <w:rPr>
          <w:spacing w:val="-2"/>
        </w:rPr>
        <w:t> </w:t>
      </w:r>
      <w:r>
        <w:rPr>
          <w:spacing w:val="-6"/>
        </w:rPr>
        <w:t>and</w:t>
      </w:r>
      <w:r>
        <w:rPr>
          <w:spacing w:val="-2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suitable</w:t>
      </w:r>
      <w:r>
        <w:rPr>
          <w:spacing w:val="-2"/>
        </w:rPr>
        <w:t> </w:t>
      </w:r>
      <w:r>
        <w:rPr>
          <w:spacing w:val="-6"/>
        </w:rPr>
        <w:t>value</w:t>
      </w:r>
      <w:r>
        <w:rPr>
          <w:spacing w:val="-2"/>
        </w:rPr>
        <w:t> </w:t>
      </w:r>
      <w:r>
        <w:rPr>
          <w:spacing w:val="-6"/>
        </w:rPr>
        <w:t>set</w:t>
      </w:r>
      <w:r>
        <w:rPr>
          <w:spacing w:val="-2"/>
        </w:rPr>
        <w:t> </w:t>
      </w:r>
      <w:r>
        <w:rPr>
          <w:spacing w:val="-6"/>
        </w:rPr>
        <w:t>manually.</w:t>
      </w:r>
      <w:r>
        <w:rPr>
          <w:spacing w:val="14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default</w:t>
      </w:r>
      <w:r>
        <w:rPr>
          <w:spacing w:val="-2"/>
        </w:rPr>
        <w:t> </w:t>
      </w:r>
      <w:r>
        <w:rPr>
          <w:spacing w:val="-6"/>
        </w:rPr>
        <w:t>value</w:t>
      </w:r>
      <w:r>
        <w:rPr/>
        <w:t> is</w:t>
      </w:r>
      <w:r>
        <w:rPr>
          <w:spacing w:val="-12"/>
        </w:rPr>
        <w:t> </w:t>
      </w:r>
      <w:r>
        <w:rPr/>
        <w:t>inferred</w:t>
      </w:r>
      <w:r>
        <w:rPr>
          <w:spacing w:val="-11"/>
        </w:rPr>
        <w:t> </w:t>
      </w:r>
      <w:r>
        <w:rPr/>
        <w:t>from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x-direction</w:t>
      </w:r>
      <w:r>
        <w:rPr>
          <w:spacing w:val="-11"/>
        </w:rPr>
        <w:t> </w:t>
      </w:r>
      <w:r>
        <w:rPr/>
        <w:t>lattice</w:t>
      </w:r>
      <w:r>
        <w:rPr>
          <w:spacing w:val="-11"/>
        </w:rPr>
        <w:t> </w:t>
      </w:r>
      <w:r>
        <w:rPr/>
        <w:t>spacing.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spacing w:val="-6"/>
        </w:rPr>
        <w:t>If</w:t>
      </w:r>
      <w:r>
        <w:rPr>
          <w:spacing w:val="-4"/>
        </w:rPr>
        <w:t> </w:t>
      </w:r>
      <w:r>
        <w:rPr>
          <w:spacing w:val="-6"/>
        </w:rPr>
        <w:t>elements</w:t>
      </w:r>
      <w:r>
        <w:rPr>
          <w:spacing w:val="-2"/>
        </w:rPr>
        <w:t> </w:t>
      </w:r>
      <w:r>
        <w:rPr>
          <w:spacing w:val="-6"/>
        </w:rPr>
        <w:t>cannot</w:t>
      </w:r>
      <w:r>
        <w:rPr>
          <w:spacing w:val="-2"/>
        </w:rPr>
        <w:t> </w:t>
      </w:r>
      <w:r>
        <w:rPr>
          <w:spacing w:val="-6"/>
        </w:rPr>
        <w:t>be</w:t>
      </w:r>
      <w:r>
        <w:rPr>
          <w:spacing w:val="-2"/>
        </w:rPr>
        <w:t> </w:t>
      </w:r>
      <w:r>
        <w:rPr>
          <w:spacing w:val="-6"/>
        </w:rPr>
        <w:t>detected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default</w:t>
      </w:r>
      <w:r>
        <w:rPr>
          <w:spacing w:val="-2"/>
        </w:rPr>
        <w:t> </w:t>
      </w:r>
      <w:r>
        <w:rPr>
          <w:spacing w:val="-6"/>
        </w:rPr>
        <w:t>sequence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colors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rFonts w:ascii="Times New Roman"/>
          <w:i/>
          <w:color w:val="355F7B"/>
          <w:spacing w:val="-6"/>
        </w:rPr>
        <w:t>dump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6"/>
        </w:rPr>
        <w:t>image </w:t>
      </w:r>
      <w:r>
        <w:rPr>
          <w:spacing w:val="-6"/>
        </w:rPr>
        <w:t>command</w:t>
      </w:r>
      <w:r>
        <w:rPr>
          <w:spacing w:val="-2"/>
        </w:rPr>
        <w:t> </w:t>
      </w:r>
      <w:r>
        <w:rPr>
          <w:spacing w:val="-6"/>
        </w:rPr>
        <w:t>is</w:t>
      </w:r>
      <w:r>
        <w:rPr>
          <w:spacing w:val="-2"/>
        </w:rPr>
        <w:t> </w:t>
      </w:r>
      <w:r>
        <w:rPr>
          <w:spacing w:val="-6"/>
        </w:rPr>
        <w:t>assigned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different</w:t>
      </w:r>
      <w:r>
        <w:rPr/>
        <w:t> atom types.</w:t>
      </w:r>
    </w:p>
    <w:p>
      <w:pPr>
        <w:pStyle w:val="BodyText"/>
        <w:spacing w:before="4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9568">
                <wp:simplePos x="0" y="0"/>
                <wp:positionH relativeFrom="page">
                  <wp:posOffset>914400</wp:posOffset>
                </wp:positionH>
                <wp:positionV relativeFrom="paragraph">
                  <wp:posOffset>85347</wp:posOffset>
                </wp:positionV>
                <wp:extent cx="5737860" cy="2460625"/>
                <wp:effectExtent l="0" t="0" r="0" b="0"/>
                <wp:wrapTopAndBottom/>
                <wp:docPr id="1584" name="Group 15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4" name="Group 1584"/>
                      <wpg:cNvGrpSpPr/>
                      <wpg:grpSpPr>
                        <a:xfrm>
                          <a:off x="0" y="0"/>
                          <a:ext cx="5737860" cy="2460625"/>
                          <a:chExt cx="5737860" cy="2460625"/>
                        </a:xfrm>
                      </wpg:grpSpPr>
                      <pic:pic>
                        <pic:nvPicPr>
                          <pic:cNvPr id="1585" name="Image 1585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907" cy="24603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6" name="Image 1586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4538" y="6665"/>
                            <a:ext cx="2852947" cy="24536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6.720258pt;width:451.8pt;height:193.75pt;mso-position-horizontal-relative:page;mso-position-vertical-relative:paragraph;z-index:-15526912;mso-wrap-distance-left:0;mso-wrap-distance-right:0" id="docshapegroup1399" coordorigin="1440,134" coordsize="9036,3875">
                <v:shape style="position:absolute;left:1440;top:134;width:4493;height:3875" type="#_x0000_t75" id="docshape1400" stroked="false">
                  <v:imagedata r:id="rId231" o:title=""/>
                </v:shape>
                <v:shape style="position:absolute;left:5982;top:144;width:4493;height:3865" type="#_x0000_t75" id="docshape1401" stroked="false">
                  <v:imagedata r:id="rId232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 w:right="177"/>
        <w:jc w:val="both"/>
      </w:pP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default</w:t>
      </w:r>
      <w:r>
        <w:rPr>
          <w:spacing w:val="-4"/>
        </w:rPr>
        <w:t> </w:t>
      </w:r>
      <w:r>
        <w:rPr>
          <w:spacing w:val="-2"/>
        </w:rPr>
        <w:t>image</w:t>
      </w:r>
      <w:r>
        <w:rPr>
          <w:spacing w:val="-4"/>
        </w:rPr>
        <w:t> </w:t>
      </w:r>
      <w:r>
        <w:rPr>
          <w:spacing w:val="-2"/>
        </w:rPr>
        <w:t>size,</w:t>
      </w:r>
      <w:r>
        <w:rPr>
          <w:spacing w:val="-2"/>
        </w:rPr>
        <w:t> some</w:t>
      </w:r>
      <w:r>
        <w:rPr>
          <w:spacing w:val="-4"/>
        </w:rPr>
        <w:t> </w:t>
      </w:r>
      <w:r>
        <w:rPr>
          <w:spacing w:val="-2"/>
        </w:rPr>
        <w:t>default</w:t>
      </w:r>
      <w:r>
        <w:rPr>
          <w:spacing w:val="-4"/>
        </w:rPr>
        <w:t> </w:t>
      </w:r>
      <w:r>
        <w:rPr>
          <w:spacing w:val="-2"/>
        </w:rPr>
        <w:t>image</w:t>
      </w:r>
      <w:r>
        <w:rPr>
          <w:spacing w:val="-4"/>
        </w:rPr>
        <w:t> </w:t>
      </w:r>
      <w:r>
        <w:rPr>
          <w:spacing w:val="-2"/>
        </w:rPr>
        <w:t>quality</w:t>
      </w:r>
      <w:r>
        <w:rPr>
          <w:spacing w:val="-4"/>
        </w:rPr>
        <w:t> </w:t>
      </w:r>
      <w:r>
        <w:rPr>
          <w:spacing w:val="-2"/>
        </w:rPr>
        <w:t>settings,</w:t>
      </w:r>
      <w:r>
        <w:rPr>
          <w:spacing w:val="-2"/>
        </w:rPr>
        <w:t> the</w:t>
      </w:r>
      <w:r>
        <w:rPr>
          <w:spacing w:val="-4"/>
        </w:rPr>
        <w:t> </w:t>
      </w:r>
      <w:r>
        <w:rPr>
          <w:spacing w:val="-2"/>
        </w:rPr>
        <w:t>view</w:t>
      </w:r>
      <w:r>
        <w:rPr>
          <w:spacing w:val="-4"/>
        </w:rPr>
        <w:t> </w:t>
      </w:r>
      <w:r>
        <w:rPr>
          <w:spacing w:val="-2"/>
        </w:rPr>
        <w:t>style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some</w:t>
      </w:r>
      <w:r>
        <w:rPr>
          <w:spacing w:val="-4"/>
        </w:rPr>
        <w:t> </w:t>
      </w:r>
      <w:r>
        <w:rPr>
          <w:spacing w:val="-2"/>
        </w:rPr>
        <w:t>colors</w:t>
      </w:r>
      <w:r>
        <w:rPr>
          <w:spacing w:val="-4"/>
        </w:rPr>
        <w:t> </w:t>
      </w:r>
      <w:r>
        <w:rPr>
          <w:spacing w:val="-2"/>
        </w:rPr>
        <w:t>can</w:t>
      </w:r>
      <w:r>
        <w:rPr>
          <w:spacing w:val="-4"/>
        </w:rPr>
        <w:t> </w:t>
      </w:r>
      <w:r>
        <w:rPr>
          <w:spacing w:val="-2"/>
        </w:rPr>
        <w:t>be</w:t>
      </w:r>
      <w:r>
        <w:rPr>
          <w:spacing w:val="-4"/>
        </w:rPr>
        <w:t> </w:t>
      </w:r>
      <w:r>
        <w:rPr>
          <w:spacing w:val="-2"/>
        </w:rPr>
        <w:t>changed</w:t>
      </w:r>
      <w:r>
        <w:rPr>
          <w:spacing w:val="-4"/>
        </w:rPr>
        <w:t> </w:t>
      </w:r>
      <w:r>
        <w:rPr>
          <w:spacing w:val="-2"/>
        </w:rPr>
        <w:t>in</w:t>
      </w:r>
      <w:r>
        <w:rPr>
          <w:spacing w:val="-4"/>
        </w:rPr>
        <w:t> </w:t>
      </w:r>
      <w:r>
        <w:rPr>
          <w:spacing w:val="-2"/>
        </w:rPr>
        <w:t>the </w:t>
      </w:r>
      <w:r>
        <w:rPr>
          <w:rFonts w:ascii="Times New Roman" w:hAnsi="Times New Roman"/>
          <w:i/>
          <w:spacing w:val="-6"/>
        </w:rPr>
        <w:t>Preferences</w:t>
      </w:r>
      <w:r>
        <w:rPr>
          <w:rFonts w:ascii="Times New Roman" w:hAnsi="Times New Roman"/>
          <w:i/>
          <w:spacing w:val="-7"/>
        </w:rPr>
        <w:t> </w:t>
      </w:r>
      <w:r>
        <w:rPr>
          <w:spacing w:val="-6"/>
        </w:rPr>
        <w:t>dialog</w:t>
      </w:r>
      <w:r>
        <w:rPr>
          <w:spacing w:val="-5"/>
        </w:rPr>
        <w:t> </w:t>
      </w:r>
      <w:r>
        <w:rPr>
          <w:spacing w:val="-6"/>
        </w:rPr>
        <w:t>window.</w:t>
      </w:r>
      <w:r>
        <w:rPr>
          <w:spacing w:val="-5"/>
        </w:rPr>
        <w:t> </w:t>
      </w:r>
      <w:r>
        <w:rPr>
          <w:spacing w:val="-6"/>
        </w:rPr>
        <w:t>From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image</w:t>
      </w:r>
      <w:r>
        <w:rPr>
          <w:spacing w:val="-5"/>
        </w:rPr>
        <w:t> </w:t>
      </w:r>
      <w:r>
        <w:rPr>
          <w:spacing w:val="-6"/>
        </w:rPr>
        <w:t>viewer</w:t>
      </w:r>
      <w:r>
        <w:rPr>
          <w:spacing w:val="-5"/>
        </w:rPr>
        <w:t> </w:t>
      </w:r>
      <w:r>
        <w:rPr>
          <w:spacing w:val="-6"/>
        </w:rPr>
        <w:t>window</w:t>
      </w:r>
      <w:r>
        <w:rPr>
          <w:spacing w:val="-5"/>
        </w:rPr>
        <w:t> </w:t>
      </w:r>
      <w:r>
        <w:rPr>
          <w:spacing w:val="-6"/>
        </w:rPr>
        <w:t>further</w:t>
      </w:r>
      <w:r>
        <w:rPr>
          <w:spacing w:val="-5"/>
        </w:rPr>
        <w:t> </w:t>
      </w:r>
      <w:r>
        <w:rPr>
          <w:spacing w:val="-6"/>
        </w:rPr>
        <w:t>adjustments</w:t>
      </w:r>
      <w:r>
        <w:rPr>
          <w:spacing w:val="-5"/>
        </w:rPr>
        <w:t> </w:t>
      </w:r>
      <w:r>
        <w:rPr>
          <w:spacing w:val="-6"/>
        </w:rPr>
        <w:t>can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made:</w:t>
      </w:r>
      <w:r>
        <w:rPr>
          <w:spacing w:val="-5"/>
        </w:rPr>
        <w:t> </w:t>
      </w:r>
      <w:r>
        <w:rPr>
          <w:spacing w:val="-6"/>
        </w:rPr>
        <w:t>actual</w:t>
      </w:r>
      <w:r>
        <w:rPr>
          <w:spacing w:val="-5"/>
        </w:rPr>
        <w:t> </w:t>
      </w:r>
      <w:r>
        <w:rPr>
          <w:spacing w:val="-6"/>
        </w:rPr>
        <w:t>image</w:t>
      </w:r>
      <w:r>
        <w:rPr>
          <w:spacing w:val="-5"/>
        </w:rPr>
        <w:t> </w:t>
      </w:r>
      <w:r>
        <w:rPr>
          <w:spacing w:val="-6"/>
        </w:rPr>
        <w:t>size,</w:t>
      </w:r>
      <w:r>
        <w:rPr>
          <w:spacing w:val="-5"/>
        </w:rPr>
        <w:t> </w:t>
      </w:r>
      <w:r>
        <w:rPr>
          <w:spacing w:val="-6"/>
        </w:rPr>
        <w:t>high-</w:t>
      </w:r>
      <w:r>
        <w:rPr/>
        <w:t> </w:t>
      </w:r>
      <w:r>
        <w:rPr>
          <w:spacing w:val="-4"/>
        </w:rPr>
        <w:t>quality</w:t>
      </w:r>
      <w:r>
        <w:rPr>
          <w:spacing w:val="-8"/>
        </w:rPr>
        <w:t> </w:t>
      </w:r>
      <w:r>
        <w:rPr>
          <w:spacing w:val="-4"/>
        </w:rPr>
        <w:t>(SSAO)</w:t>
      </w:r>
      <w:r>
        <w:rPr>
          <w:spacing w:val="-7"/>
        </w:rPr>
        <w:t> </w:t>
      </w:r>
      <w:r>
        <w:rPr>
          <w:spacing w:val="-4"/>
        </w:rPr>
        <w:t>rendering,</w:t>
      </w:r>
      <w:r>
        <w:rPr>
          <w:spacing w:val="-7"/>
        </w:rPr>
        <w:t> </w:t>
      </w:r>
      <w:r>
        <w:rPr>
          <w:spacing w:val="-4"/>
        </w:rPr>
        <w:t>anti-aliasing,</w:t>
      </w:r>
      <w:r>
        <w:rPr>
          <w:spacing w:val="-7"/>
        </w:rPr>
        <w:t> </w:t>
      </w:r>
      <w:r>
        <w:rPr>
          <w:spacing w:val="-4"/>
        </w:rPr>
        <w:t>view</w:t>
      </w:r>
      <w:r>
        <w:rPr>
          <w:spacing w:val="-7"/>
        </w:rPr>
        <w:t> </w:t>
      </w:r>
      <w:r>
        <w:rPr>
          <w:spacing w:val="-4"/>
        </w:rPr>
        <w:t>style,</w:t>
      </w:r>
      <w:r>
        <w:rPr>
          <w:spacing w:val="-7"/>
        </w:rPr>
        <w:t> </w:t>
      </w:r>
      <w:r>
        <w:rPr>
          <w:spacing w:val="-4"/>
        </w:rPr>
        <w:t>display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box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axes,</w:t>
      </w:r>
      <w:r>
        <w:rPr>
          <w:spacing w:val="-7"/>
        </w:rPr>
        <w:t> </w:t>
      </w:r>
      <w:r>
        <w:rPr>
          <w:spacing w:val="-4"/>
        </w:rPr>
        <w:t>zoom</w:t>
      </w:r>
      <w:r>
        <w:rPr>
          <w:spacing w:val="-7"/>
        </w:rPr>
        <w:t> </w:t>
      </w:r>
      <w:r>
        <w:rPr>
          <w:spacing w:val="-4"/>
        </w:rPr>
        <w:t>factor.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view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system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be</w:t>
      </w:r>
      <w:r>
        <w:rPr/>
        <w:t> </w:t>
      </w:r>
      <w:r>
        <w:rPr>
          <w:w w:val="90"/>
        </w:rPr>
        <w:t>rotated horizontally and vertically.</w:t>
      </w:r>
      <w:r>
        <w:rPr>
          <w:spacing w:val="26"/>
        </w:rPr>
        <w:t> </w:t>
      </w:r>
      <w:r>
        <w:rPr>
          <w:w w:val="90"/>
        </w:rPr>
        <w:t>It is also possible to only display the atoms within a group defined in the input script</w:t>
      </w:r>
      <w:r>
        <w:rPr/>
        <w:t> </w:t>
      </w:r>
      <w:r>
        <w:rPr>
          <w:spacing w:val="-2"/>
        </w:rPr>
        <w:t>(default</w:t>
      </w:r>
      <w:r>
        <w:rPr>
          <w:spacing w:val="-10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“all”).</w:t>
      </w:r>
      <w:r>
        <w:rPr>
          <w:spacing w:val="1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image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also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re-centered</w:t>
      </w:r>
      <w:r>
        <w:rPr>
          <w:spacing w:val="-9"/>
        </w:rPr>
        <w:t>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center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mass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selected</w:t>
      </w:r>
      <w:r>
        <w:rPr>
          <w:spacing w:val="-9"/>
        </w:rPr>
        <w:t> </w:t>
      </w:r>
      <w:r>
        <w:rPr>
          <w:spacing w:val="-2"/>
        </w:rPr>
        <w:t>group.</w:t>
      </w:r>
      <w:r>
        <w:rPr>
          <w:spacing w:val="9"/>
        </w:rPr>
        <w:t> </w:t>
      </w:r>
      <w:r>
        <w:rPr>
          <w:spacing w:val="-2"/>
        </w:rPr>
        <w:t>After</w:t>
      </w:r>
      <w:r>
        <w:rPr>
          <w:spacing w:val="-10"/>
        </w:rPr>
        <w:t> </w:t>
      </w:r>
      <w:r>
        <w:rPr>
          <w:spacing w:val="-2"/>
        </w:rPr>
        <w:t>each</w:t>
      </w:r>
      <w:r>
        <w:rPr>
          <w:spacing w:val="-9"/>
        </w:rPr>
        <w:t> </w:t>
      </w:r>
      <w:r>
        <w:rPr>
          <w:spacing w:val="-2"/>
        </w:rPr>
        <w:t>change,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image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rendered</w:t>
      </w:r>
      <w:r>
        <w:rPr>
          <w:spacing w:val="-7"/>
        </w:rPr>
        <w:t> </w:t>
      </w:r>
      <w:r>
        <w:rPr>
          <w:spacing w:val="-4"/>
        </w:rPr>
        <w:t>again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display</w:t>
      </w:r>
      <w:r>
        <w:rPr>
          <w:spacing w:val="-7"/>
        </w:rPr>
        <w:t> </w:t>
      </w:r>
      <w:r>
        <w:rPr>
          <w:spacing w:val="-4"/>
        </w:rPr>
        <w:t>updated.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small</w:t>
      </w:r>
      <w:r>
        <w:rPr>
          <w:spacing w:val="-7"/>
        </w:rPr>
        <w:t> </w:t>
      </w:r>
      <w:r>
        <w:rPr>
          <w:spacing w:val="-4"/>
        </w:rPr>
        <w:t>palette</w:t>
      </w:r>
      <w:r>
        <w:rPr>
          <w:spacing w:val="-7"/>
        </w:rPr>
        <w:t> </w:t>
      </w:r>
      <w:r>
        <w:rPr>
          <w:spacing w:val="-4"/>
        </w:rPr>
        <w:t>icon</w:t>
      </w:r>
      <w:r>
        <w:rPr>
          <w:spacing w:val="-7"/>
        </w:rPr>
        <w:t> </w:t>
      </w:r>
      <w:r>
        <w:rPr>
          <w:spacing w:val="-4"/>
        </w:rPr>
        <w:t>on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top</w:t>
      </w:r>
      <w:r>
        <w:rPr>
          <w:spacing w:val="-7"/>
        </w:rPr>
        <w:t> </w:t>
      </w:r>
      <w:r>
        <w:rPr>
          <w:spacing w:val="-4"/>
        </w:rPr>
        <w:t>left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colored</w:t>
      </w:r>
      <w:r>
        <w:rPr>
          <w:spacing w:val="-7"/>
        </w:rPr>
        <w:t> </w:t>
      </w:r>
      <w:r>
        <w:rPr>
          <w:spacing w:val="-4"/>
        </w:rPr>
        <w:t>while</w:t>
      </w:r>
      <w:r>
        <w:rPr>
          <w:spacing w:val="-7"/>
        </w:rPr>
        <w:t> </w:t>
      </w:r>
      <w:r>
        <w:rPr>
          <w:spacing w:val="-4"/>
        </w:rPr>
        <w:t>LAMMPS</w:t>
      </w:r>
      <w:r>
        <w:rPr/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running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render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new</w:t>
      </w:r>
      <w:r>
        <w:rPr>
          <w:spacing w:val="-5"/>
        </w:rPr>
        <w:t> </w:t>
      </w:r>
      <w:r>
        <w:rPr>
          <w:spacing w:val="-6"/>
        </w:rPr>
        <w:t>image;</w:t>
      </w:r>
      <w:r>
        <w:rPr>
          <w:spacing w:val="-5"/>
        </w:rPr>
        <w:t> </w:t>
      </w:r>
      <w:r>
        <w:rPr>
          <w:spacing w:val="-6"/>
        </w:rPr>
        <w:t>it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grayed</w:t>
      </w:r>
      <w:r>
        <w:rPr>
          <w:spacing w:val="-5"/>
        </w:rPr>
        <w:t> </w:t>
      </w:r>
      <w:r>
        <w:rPr>
          <w:spacing w:val="-6"/>
        </w:rPr>
        <w:t>out</w:t>
      </w:r>
      <w:r>
        <w:rPr>
          <w:spacing w:val="-5"/>
        </w:rPr>
        <w:t> </w:t>
      </w:r>
      <w:r>
        <w:rPr>
          <w:spacing w:val="-6"/>
        </w:rPr>
        <w:t>when</w:t>
      </w:r>
      <w:r>
        <w:rPr>
          <w:spacing w:val="-5"/>
        </w:rPr>
        <w:t> </w:t>
      </w:r>
      <w:r>
        <w:rPr>
          <w:spacing w:val="-6"/>
        </w:rPr>
        <w:t>LAMMPS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finished.</w:t>
      </w:r>
      <w:r>
        <w:rPr>
          <w:spacing w:val="10"/>
        </w:rPr>
        <w:t> </w:t>
      </w:r>
      <w:r>
        <w:rPr>
          <w:spacing w:val="-6"/>
        </w:rPr>
        <w:t>When</w:t>
      </w:r>
      <w:r>
        <w:rPr>
          <w:spacing w:val="-5"/>
        </w:rPr>
        <w:t> </w:t>
      </w:r>
      <w:r>
        <w:rPr>
          <w:spacing w:val="-6"/>
        </w:rPr>
        <w:t>there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5"/>
        </w:rPr>
        <w:t> </w:t>
      </w:r>
      <w:r>
        <w:rPr>
          <w:spacing w:val="-6"/>
        </w:rPr>
        <w:t>many</w:t>
      </w:r>
      <w:r>
        <w:rPr>
          <w:spacing w:val="-5"/>
        </w:rPr>
        <w:t> </w:t>
      </w:r>
      <w:r>
        <w:rPr>
          <w:spacing w:val="-6"/>
        </w:rPr>
        <w:t>atoms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render</w:t>
      </w:r>
      <w:r>
        <w:rPr/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high</w:t>
      </w:r>
      <w:r>
        <w:rPr>
          <w:spacing w:val="-3"/>
        </w:rPr>
        <w:t> </w:t>
      </w:r>
      <w:r>
        <w:rPr>
          <w:spacing w:val="-6"/>
        </w:rPr>
        <w:t>quality</w:t>
      </w:r>
      <w:r>
        <w:rPr>
          <w:spacing w:val="-3"/>
        </w:rPr>
        <w:t> </w:t>
      </w:r>
      <w:r>
        <w:rPr>
          <w:spacing w:val="-6"/>
        </w:rPr>
        <w:t>images</w:t>
      </w:r>
      <w:r>
        <w:rPr>
          <w:spacing w:val="-3"/>
        </w:rPr>
        <w:t> </w:t>
      </w:r>
      <w:r>
        <w:rPr>
          <w:spacing w:val="-6"/>
        </w:rPr>
        <w:t>with</w:t>
      </w:r>
      <w:r>
        <w:rPr>
          <w:spacing w:val="-3"/>
        </w:rPr>
        <w:t> </w:t>
      </w:r>
      <w:r>
        <w:rPr>
          <w:spacing w:val="-6"/>
        </w:rPr>
        <w:t>anti-aliasing</w:t>
      </w:r>
      <w:r>
        <w:rPr>
          <w:spacing w:val="-3"/>
        </w:rPr>
        <w:t> </w:t>
      </w:r>
      <w:r>
        <w:rPr>
          <w:spacing w:val="-6"/>
        </w:rPr>
        <w:t>are</w:t>
      </w:r>
      <w:r>
        <w:rPr>
          <w:spacing w:val="-3"/>
        </w:rPr>
        <w:t> </w:t>
      </w:r>
      <w:r>
        <w:rPr>
          <w:spacing w:val="-6"/>
        </w:rPr>
        <w:t>requested,</w:t>
      </w:r>
      <w:r>
        <w:rPr>
          <w:spacing w:val="-2"/>
        </w:rPr>
        <w:t> </w:t>
      </w:r>
      <w:r>
        <w:rPr>
          <w:spacing w:val="-6"/>
        </w:rPr>
        <w:t>re-rendering</w:t>
      </w:r>
      <w:r>
        <w:rPr>
          <w:spacing w:val="-3"/>
        </w:rPr>
        <w:t> </w:t>
      </w:r>
      <w:r>
        <w:rPr>
          <w:spacing w:val="-6"/>
        </w:rPr>
        <w:t>may</w:t>
      </w:r>
      <w:r>
        <w:rPr>
          <w:spacing w:val="-3"/>
        </w:rPr>
        <w:t> </w:t>
      </w:r>
      <w:r>
        <w:rPr>
          <w:spacing w:val="-6"/>
        </w:rPr>
        <w:t>take</w:t>
      </w:r>
      <w:r>
        <w:rPr>
          <w:spacing w:val="-3"/>
        </w:rPr>
        <w:t> </w:t>
      </w:r>
      <w:r>
        <w:rPr>
          <w:spacing w:val="-6"/>
        </w:rPr>
        <w:t>several</w:t>
      </w:r>
      <w:r>
        <w:rPr>
          <w:spacing w:val="-3"/>
        </w:rPr>
        <w:t> </w:t>
      </w:r>
      <w:r>
        <w:rPr>
          <w:spacing w:val="-6"/>
        </w:rPr>
        <w:t>seconds.</w:t>
      </w:r>
      <w:r>
        <w:rPr>
          <w:spacing w:val="17"/>
        </w:rPr>
        <w:t> </w:t>
      </w:r>
      <w:r>
        <w:rPr>
          <w:spacing w:val="-6"/>
        </w:rPr>
        <w:t>From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rFonts w:ascii="Times New Roman" w:hAnsi="Times New Roman"/>
          <w:i/>
          <w:spacing w:val="-6"/>
        </w:rPr>
        <w:t>File</w:t>
      </w:r>
      <w:r>
        <w:rPr>
          <w:rFonts w:ascii="Times New Roman" w:hAnsi="Times New Roman"/>
          <w:i/>
          <w:spacing w:val="-7"/>
        </w:rPr>
        <w:t> </w:t>
      </w:r>
      <w:r>
        <w:rPr>
          <w:spacing w:val="-6"/>
        </w:rPr>
        <w:t>menu</w:t>
      </w:r>
      <w:r>
        <w:rPr/>
        <w:t> </w:t>
      </w:r>
      <w:r>
        <w:rPr>
          <w:spacing w:val="-4"/>
        </w:rPr>
        <w:t>of the image window, the current image can be saved to a file (keyboard shortcut </w:t>
      </w:r>
      <w:r>
        <w:rPr>
          <w:rFonts w:ascii="Times New Roman" w:hAnsi="Times New Roman"/>
          <w:i/>
          <w:spacing w:val="-4"/>
        </w:rPr>
        <w:t>Ctrl-S</w:t>
      </w:r>
      <w:r>
        <w:rPr>
          <w:spacing w:val="-4"/>
        </w:rPr>
        <w:t>) or copied to the clipboard</w:t>
      </w:r>
      <w:r>
        <w:rPr/>
        <w:t> </w:t>
      </w:r>
      <w:r>
        <w:rPr>
          <w:spacing w:val="-4"/>
        </w:rPr>
        <w:t>(keyboard shortcut </w:t>
      </w:r>
      <w:r>
        <w:rPr>
          <w:rFonts w:ascii="Times New Roman" w:hAnsi="Times New Roman"/>
          <w:i/>
          <w:spacing w:val="-4"/>
        </w:rPr>
        <w:t>Ctrl-C</w:t>
      </w:r>
      <w:r>
        <w:rPr>
          <w:spacing w:val="-4"/>
        </w:rPr>
        <w:t>) for pasting the image into another application.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6"/>
        </w:rPr>
        <w:t>From the</w:t>
      </w:r>
      <w:r>
        <w:rPr>
          <w:spacing w:val="-5"/>
        </w:rPr>
        <w:t> </w:t>
      </w:r>
      <w:r>
        <w:rPr>
          <w:rFonts w:ascii="Times New Roman"/>
          <w:i/>
          <w:spacing w:val="-6"/>
        </w:rPr>
        <w:t>File </w:t>
      </w:r>
      <w:r>
        <w:rPr>
          <w:spacing w:val="-6"/>
        </w:rPr>
        <w:t>menu</w:t>
      </w:r>
      <w:r>
        <w:rPr>
          <w:spacing w:val="-5"/>
        </w:rPr>
        <w:t> </w:t>
      </w:r>
      <w:r>
        <w:rPr>
          <w:spacing w:val="-6"/>
        </w:rPr>
        <w:t>it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also</w:t>
      </w:r>
      <w:r>
        <w:rPr>
          <w:spacing w:val="-5"/>
        </w:rPr>
        <w:t> </w:t>
      </w:r>
      <w:r>
        <w:rPr>
          <w:spacing w:val="-6"/>
        </w:rPr>
        <w:t>possible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copy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current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6"/>
        </w:rPr>
        <w:t>dump</w:t>
      </w:r>
      <w:r>
        <w:rPr>
          <w:rFonts w:ascii="Times New Roman"/>
          <w:i/>
          <w:color w:val="355F7B"/>
          <w:spacing w:val="-7"/>
        </w:rPr>
        <w:t> </w:t>
      </w:r>
      <w:r>
        <w:rPr>
          <w:rFonts w:ascii="Times New Roman"/>
          <w:i/>
          <w:color w:val="355F7B"/>
          <w:spacing w:val="-6"/>
        </w:rPr>
        <w:t>image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rFonts w:ascii="Times New Roman"/>
          <w:i/>
          <w:color w:val="355F7B"/>
          <w:spacing w:val="-6"/>
        </w:rPr>
        <w:t>dump_modify</w:t>
      </w:r>
      <w:r>
        <w:rPr>
          <w:rFonts w:ascii="Times New Roman"/>
          <w:i/>
          <w:color w:val="355F7B"/>
          <w:spacing w:val="-7"/>
        </w:rPr>
        <w:t> </w:t>
      </w:r>
      <w:r>
        <w:rPr>
          <w:spacing w:val="-6"/>
        </w:rPr>
        <w:t>commands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clipboard</w:t>
      </w:r>
      <w:r>
        <w:rPr>
          <w:spacing w:val="-5"/>
        </w:rPr>
        <w:t> </w:t>
      </w:r>
      <w:r>
        <w:rPr>
          <w:spacing w:val="-6"/>
        </w:rPr>
        <w:t>so</w:t>
      </w:r>
      <w:r>
        <w:rPr/>
        <w:t> </w:t>
      </w:r>
      <w:r>
        <w:rPr>
          <w:spacing w:val="-4"/>
        </w:rPr>
        <w:t>they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pasted</w:t>
      </w:r>
      <w:r>
        <w:rPr>
          <w:spacing w:val="-7"/>
        </w:rPr>
        <w:t> </w:t>
      </w:r>
      <w:r>
        <w:rPr>
          <w:spacing w:val="-4"/>
        </w:rPr>
        <w:t>into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LAMMPS</w:t>
      </w:r>
      <w:r>
        <w:rPr>
          <w:spacing w:val="-7"/>
        </w:rPr>
        <w:t> </w:t>
      </w:r>
      <w:r>
        <w:rPr>
          <w:spacing w:val="-4"/>
        </w:rPr>
        <w:t>input</w:t>
      </w:r>
      <w:r>
        <w:rPr>
          <w:spacing w:val="-7"/>
        </w:rPr>
        <w:t> </w:t>
      </w:r>
      <w:r>
        <w:rPr>
          <w:spacing w:val="-4"/>
        </w:rPr>
        <w:t>file</w:t>
      </w:r>
      <w:r>
        <w:rPr>
          <w:spacing w:val="-7"/>
        </w:rPr>
        <w:t> </w:t>
      </w:r>
      <w:r>
        <w:rPr>
          <w:spacing w:val="-4"/>
        </w:rPr>
        <w:t>so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visualization</w:t>
      </w:r>
      <w:r>
        <w:rPr>
          <w:spacing w:val="-7"/>
        </w:rPr>
        <w:t> </w:t>
      </w:r>
      <w:r>
        <w:rPr>
          <w:spacing w:val="-4"/>
        </w:rPr>
        <w:t>settings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snapshot</w:t>
      </w:r>
      <w:r>
        <w:rPr>
          <w:spacing w:val="-7"/>
        </w:rPr>
        <w:t> </w:t>
      </w:r>
      <w:r>
        <w:rPr>
          <w:spacing w:val="-4"/>
        </w:rPr>
        <w:t>image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repeated</w:t>
      </w:r>
      <w:r>
        <w:rPr/>
        <w:t> </w:t>
      </w:r>
      <w:r>
        <w:rPr>
          <w:w w:val="90"/>
        </w:rPr>
        <w:t>for</w:t>
      </w:r>
      <w:r>
        <w:rPr>
          <w:spacing w:val="-1"/>
        </w:rPr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entire</w:t>
      </w:r>
      <w:r>
        <w:rPr/>
        <w:t> </w:t>
      </w:r>
      <w:r>
        <w:rPr>
          <w:w w:val="90"/>
        </w:rPr>
        <w:t>simulation</w:t>
      </w:r>
      <w:r>
        <w:rPr/>
        <w:t> </w:t>
      </w:r>
      <w:r>
        <w:rPr>
          <w:w w:val="90"/>
        </w:rPr>
        <w:t>(and</w:t>
      </w:r>
      <w:r>
        <w:rPr/>
        <w:t> </w:t>
      </w:r>
      <w:r>
        <w:rPr>
          <w:w w:val="90"/>
        </w:rPr>
        <w:t>thus</w:t>
      </w:r>
      <w:r>
        <w:rPr/>
        <w:t> </w:t>
      </w:r>
      <w:r>
        <w:rPr>
          <w:w w:val="90"/>
        </w:rPr>
        <w:t>be</w:t>
      </w:r>
      <w:r>
        <w:rPr/>
        <w:t> </w:t>
      </w:r>
      <w:r>
        <w:rPr>
          <w:w w:val="90"/>
        </w:rPr>
        <w:t>repeated</w:t>
      </w:r>
      <w:r>
        <w:rPr/>
        <w:t> </w:t>
      </w:r>
      <w:r>
        <w:rPr>
          <w:w w:val="90"/>
        </w:rPr>
        <w:t>in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slide</w:t>
      </w:r>
      <w:r>
        <w:rPr/>
        <w:t> </w:t>
      </w:r>
      <w:r>
        <w:rPr>
          <w:w w:val="90"/>
        </w:rPr>
        <w:t>show</w:t>
      </w:r>
      <w:r>
        <w:rPr/>
        <w:t> </w:t>
      </w:r>
      <w:r>
        <w:rPr>
          <w:w w:val="90"/>
        </w:rPr>
        <w:t>viewer).</w:t>
      </w:r>
      <w:r>
        <w:rPr>
          <w:spacing w:val="21"/>
        </w:rPr>
        <w:t> </w:t>
      </w:r>
      <w:r>
        <w:rPr>
          <w:w w:val="90"/>
        </w:rPr>
        <w:t>This</w:t>
      </w:r>
      <w:r>
        <w:rPr/>
        <w:t> </w:t>
      </w:r>
      <w:r>
        <w:rPr>
          <w:w w:val="90"/>
        </w:rPr>
        <w:t>feature</w:t>
      </w:r>
      <w:r>
        <w:rPr/>
        <w:t> </w:t>
      </w:r>
      <w:r>
        <w:rPr>
          <w:w w:val="90"/>
        </w:rPr>
        <w:t>has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keyboard</w:t>
      </w:r>
      <w:r>
        <w:rPr/>
        <w:t> </w:t>
      </w:r>
      <w:r>
        <w:rPr>
          <w:w w:val="90"/>
        </w:rPr>
        <w:t>shortcut</w:t>
      </w:r>
      <w:r>
        <w:rPr/>
        <w:t> </w:t>
      </w:r>
      <w:r>
        <w:rPr>
          <w:rFonts w:ascii="Times New Roman"/>
          <w:i/>
          <w:w w:val="90"/>
        </w:rPr>
        <w:t>Ctrl-</w:t>
      </w:r>
      <w:r>
        <w:rPr>
          <w:rFonts w:ascii="Times New Roman"/>
          <w:i/>
          <w:spacing w:val="-5"/>
          <w:w w:val="90"/>
        </w:rPr>
        <w:t>D</w:t>
      </w:r>
      <w:r>
        <w:rPr>
          <w:spacing w:val="-5"/>
          <w:w w:val="90"/>
        </w:rPr>
        <w:t>.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51"/>
      </w:pPr>
    </w:p>
    <w:p>
      <w:pPr>
        <w:pStyle w:val="Heading3"/>
        <w:spacing w:before="0"/>
      </w:pPr>
      <w:bookmarkStart w:name="Editor Window" w:id="253"/>
      <w:bookmarkEnd w:id="253"/>
      <w:r>
        <w:rPr>
          <w:b w:val="0"/>
        </w:rPr>
      </w:r>
      <w:r>
        <w:rPr>
          <w:color w:val="20435C"/>
        </w:rPr>
        <w:t>Editor</w:t>
      </w:r>
      <w:r>
        <w:rPr>
          <w:color w:val="20435C"/>
          <w:spacing w:val="-7"/>
        </w:rPr>
        <w:t> </w:t>
      </w:r>
      <w:r>
        <w:rPr>
          <w:color w:val="20435C"/>
          <w:spacing w:val="-2"/>
        </w:rPr>
        <w:t>Window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39" w:right="179"/>
        <w:jc w:val="both"/>
      </w:pPr>
      <w:r>
        <w:rPr>
          <w:spacing w:val="-6"/>
        </w:rPr>
        <w:t>The</w:t>
      </w:r>
      <w:r>
        <w:rPr>
          <w:spacing w:val="-3"/>
        </w:rPr>
        <w:t> </w:t>
      </w:r>
      <w:r>
        <w:rPr>
          <w:rFonts w:ascii="Times New Roman"/>
          <w:i/>
          <w:spacing w:val="-6"/>
        </w:rPr>
        <w:t>Editor</w:t>
      </w:r>
      <w:r>
        <w:rPr>
          <w:rFonts w:ascii="Times New Roman"/>
          <w:i/>
        </w:rPr>
        <w:t> </w:t>
      </w:r>
      <w:r>
        <w:rPr>
          <w:spacing w:val="-6"/>
        </w:rPr>
        <w:t>window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LAMMPS-GUI</w:t>
      </w:r>
      <w:r>
        <w:rPr>
          <w:spacing w:val="-2"/>
        </w:rPr>
        <w:t> </w:t>
      </w:r>
      <w:r>
        <w:rPr>
          <w:spacing w:val="-6"/>
        </w:rPr>
        <w:t>has</w:t>
      </w:r>
      <w:r>
        <w:rPr>
          <w:spacing w:val="-2"/>
        </w:rPr>
        <w:t> </w:t>
      </w:r>
      <w:r>
        <w:rPr>
          <w:spacing w:val="-6"/>
        </w:rPr>
        <w:t>most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usual</w:t>
      </w:r>
      <w:r>
        <w:rPr>
          <w:spacing w:val="-2"/>
        </w:rPr>
        <w:t> </w:t>
      </w:r>
      <w:r>
        <w:rPr>
          <w:spacing w:val="-6"/>
        </w:rPr>
        <w:t>functionality</w:t>
      </w:r>
      <w:r>
        <w:rPr>
          <w:spacing w:val="-2"/>
        </w:rPr>
        <w:t> </w:t>
      </w:r>
      <w:r>
        <w:rPr>
          <w:spacing w:val="-6"/>
        </w:rPr>
        <w:t>that</w:t>
      </w:r>
      <w:r>
        <w:rPr>
          <w:spacing w:val="-2"/>
        </w:rPr>
        <w:t> </w:t>
      </w:r>
      <w:r>
        <w:rPr>
          <w:spacing w:val="-6"/>
        </w:rPr>
        <w:t>similar</w:t>
      </w:r>
      <w:r>
        <w:rPr>
          <w:spacing w:val="-2"/>
        </w:rPr>
        <w:t> </w:t>
      </w:r>
      <w:r>
        <w:rPr>
          <w:spacing w:val="-6"/>
        </w:rPr>
        <w:t>programs</w:t>
      </w:r>
      <w:r>
        <w:rPr>
          <w:spacing w:val="-2"/>
        </w:rPr>
        <w:t> </w:t>
      </w:r>
      <w:r>
        <w:rPr>
          <w:spacing w:val="-6"/>
        </w:rPr>
        <w:t>have:</w:t>
      </w:r>
      <w:r>
        <w:rPr>
          <w:spacing w:val="21"/>
        </w:rPr>
        <w:t> </w:t>
      </w:r>
      <w:r>
        <w:rPr>
          <w:spacing w:val="-6"/>
        </w:rPr>
        <w:t>text</w:t>
      </w:r>
      <w:r>
        <w:rPr>
          <w:spacing w:val="-2"/>
        </w:rPr>
        <w:t> </w:t>
      </w:r>
      <w:r>
        <w:rPr>
          <w:spacing w:val="-6"/>
        </w:rPr>
        <w:t>selection</w:t>
      </w:r>
      <w:r>
        <w:rPr>
          <w:spacing w:val="-2"/>
        </w:rPr>
        <w:t> </w:t>
      </w:r>
      <w:r>
        <w:rPr>
          <w:spacing w:val="-6"/>
        </w:rPr>
        <w:t>via</w:t>
      </w:r>
      <w:r>
        <w:rPr>
          <w:spacing w:val="-2"/>
        </w:rPr>
        <w:t> mouse</w:t>
      </w:r>
      <w:r>
        <w:rPr>
          <w:spacing w:val="-10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2"/>
        </w:rPr>
        <w:t>cursor</w:t>
      </w:r>
      <w:r>
        <w:rPr>
          <w:spacing w:val="-9"/>
        </w:rPr>
        <w:t> </w:t>
      </w:r>
      <w:r>
        <w:rPr>
          <w:spacing w:val="-2"/>
        </w:rPr>
        <w:t>moves</w:t>
      </w:r>
      <w:r>
        <w:rPr>
          <w:spacing w:val="-9"/>
        </w:rPr>
        <w:t> </w:t>
      </w:r>
      <w:r>
        <w:rPr>
          <w:spacing w:val="-2"/>
        </w:rPr>
        <w:t>while</w:t>
      </w:r>
      <w:r>
        <w:rPr>
          <w:spacing w:val="-9"/>
        </w:rPr>
        <w:t> </w:t>
      </w:r>
      <w:r>
        <w:rPr>
          <w:spacing w:val="-2"/>
        </w:rPr>
        <w:t>holding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Shift</w:t>
      </w:r>
      <w:r>
        <w:rPr>
          <w:spacing w:val="-6"/>
        </w:rPr>
        <w:t> </w:t>
      </w:r>
      <w:r>
        <w:rPr>
          <w:spacing w:val="-2"/>
        </w:rPr>
        <w:t>key,</w:t>
      </w:r>
      <w:r>
        <w:rPr>
          <w:spacing w:val="-6"/>
        </w:rPr>
        <w:t> </w:t>
      </w:r>
      <w:r>
        <w:rPr>
          <w:spacing w:val="-2"/>
        </w:rPr>
        <w:t>Cut</w:t>
      </w:r>
      <w:r>
        <w:rPr>
          <w:spacing w:val="-6"/>
        </w:rPr>
        <w:t> </w:t>
      </w:r>
      <w:r>
        <w:rPr>
          <w:spacing w:val="-2"/>
        </w:rPr>
        <w:t>(</w:t>
      </w:r>
      <w:r>
        <w:rPr>
          <w:rFonts w:ascii="Times New Roman"/>
          <w:i/>
          <w:spacing w:val="-2"/>
        </w:rPr>
        <w:t>Ctrl-X</w:t>
      </w:r>
      <w:r>
        <w:rPr>
          <w:spacing w:val="-2"/>
        </w:rPr>
        <w:t>),</w:t>
      </w:r>
      <w:r>
        <w:rPr>
          <w:spacing w:val="-6"/>
        </w:rPr>
        <w:t> </w:t>
      </w:r>
      <w:r>
        <w:rPr>
          <w:spacing w:val="-2"/>
        </w:rPr>
        <w:t>Copy</w:t>
      </w:r>
      <w:r>
        <w:rPr>
          <w:spacing w:val="-6"/>
        </w:rPr>
        <w:t> </w:t>
      </w:r>
      <w:r>
        <w:rPr>
          <w:spacing w:val="-2"/>
        </w:rPr>
        <w:t>(</w:t>
      </w:r>
      <w:r>
        <w:rPr>
          <w:rFonts w:ascii="Times New Roman"/>
          <w:i/>
          <w:spacing w:val="-2"/>
        </w:rPr>
        <w:t>Ctrl-C</w:t>
      </w:r>
      <w:r>
        <w:rPr>
          <w:spacing w:val="-2"/>
        </w:rPr>
        <w:t>),</w:t>
      </w:r>
      <w:r>
        <w:rPr>
          <w:spacing w:val="-6"/>
        </w:rPr>
        <w:t> </w:t>
      </w:r>
      <w:r>
        <w:rPr>
          <w:spacing w:val="-2"/>
        </w:rPr>
        <w:t>Paste</w:t>
      </w:r>
      <w:r>
        <w:rPr>
          <w:spacing w:val="-6"/>
        </w:rPr>
        <w:t> </w:t>
      </w:r>
      <w:r>
        <w:rPr>
          <w:spacing w:val="-2"/>
        </w:rPr>
        <w:t>(</w:t>
      </w:r>
      <w:r>
        <w:rPr>
          <w:rFonts w:ascii="Times New Roman"/>
          <w:i/>
          <w:spacing w:val="-2"/>
        </w:rPr>
        <w:t>Ctrl-V</w:t>
      </w:r>
      <w:r>
        <w:rPr>
          <w:rFonts w:ascii="Times New Roman"/>
          <w:i/>
          <w:spacing w:val="-11"/>
        </w:rPr>
        <w:t> </w:t>
      </w:r>
      <w:r>
        <w:rPr>
          <w:spacing w:val="-2"/>
        </w:rPr>
        <w:t>),</w:t>
      </w:r>
      <w:r>
        <w:rPr>
          <w:spacing w:val="-6"/>
        </w:rPr>
        <w:t> </w:t>
      </w:r>
      <w:r>
        <w:rPr>
          <w:spacing w:val="-2"/>
        </w:rPr>
        <w:t>Undo</w:t>
      </w:r>
      <w:r>
        <w:rPr>
          <w:spacing w:val="-6"/>
        </w:rPr>
        <w:t> </w:t>
      </w:r>
      <w:r>
        <w:rPr>
          <w:spacing w:val="-2"/>
        </w:rPr>
        <w:t>(</w:t>
      </w:r>
      <w:r>
        <w:rPr>
          <w:rFonts w:ascii="Times New Roman"/>
          <w:i/>
          <w:spacing w:val="-2"/>
        </w:rPr>
        <w:t>Ctrl-Z</w:t>
      </w:r>
      <w:r>
        <w:rPr>
          <w:spacing w:val="-2"/>
        </w:rPr>
        <w:t>), </w:t>
      </w:r>
      <w:r>
        <w:rPr/>
        <w:t>Redo</w:t>
      </w:r>
      <w:r>
        <w:rPr>
          <w:spacing w:val="-8"/>
        </w:rPr>
        <w:t> </w:t>
      </w:r>
      <w:r>
        <w:rPr/>
        <w:t>(</w:t>
      </w:r>
      <w:r>
        <w:rPr>
          <w:rFonts w:ascii="Times New Roman"/>
          <w:i/>
        </w:rPr>
        <w:t>Ctrl-Shift-Z</w:t>
      </w:r>
      <w:r>
        <w:rPr/>
        <w:t>),</w:t>
      </w:r>
      <w:r>
        <w:rPr>
          <w:spacing w:val="-8"/>
        </w:rPr>
        <w:t> </w:t>
      </w:r>
      <w:r>
        <w:rPr/>
        <w:t>Select</w:t>
      </w:r>
      <w:r>
        <w:rPr>
          <w:spacing w:val="-8"/>
        </w:rPr>
        <w:t> </w:t>
      </w:r>
      <w:r>
        <w:rPr/>
        <w:t>All</w:t>
      </w:r>
      <w:r>
        <w:rPr>
          <w:spacing w:val="-8"/>
        </w:rPr>
        <w:t> </w:t>
      </w:r>
      <w:r>
        <w:rPr/>
        <w:t>(</w:t>
      </w:r>
      <w:r>
        <w:rPr>
          <w:rFonts w:ascii="Times New Roman"/>
          <w:i/>
        </w:rPr>
        <w:t>Ctrl-A</w:t>
      </w:r>
      <w:r>
        <w:rPr/>
        <w:t>).</w:t>
      </w:r>
      <w:r>
        <w:rPr>
          <w:spacing w:val="-8"/>
        </w:rPr>
        <w:t> </w:t>
      </w:r>
      <w:r>
        <w:rPr/>
        <w:t>When</w:t>
      </w:r>
      <w:r>
        <w:rPr>
          <w:spacing w:val="-8"/>
        </w:rPr>
        <w:t> </w:t>
      </w:r>
      <w:r>
        <w:rPr/>
        <w:t>trying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exit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editor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modified</w:t>
      </w:r>
      <w:r>
        <w:rPr>
          <w:spacing w:val="-8"/>
        </w:rPr>
        <w:t> </w:t>
      </w:r>
      <w:r>
        <w:rPr/>
        <w:t>buffer,</w:t>
      </w:r>
      <w:r>
        <w:rPr>
          <w:spacing w:val="-5"/>
        </w:rPr>
        <w:t> </w:t>
      </w:r>
      <w:r>
        <w:rPr/>
        <w:t>a</w:t>
      </w:r>
      <w:r>
        <w:rPr>
          <w:spacing w:val="-8"/>
        </w:rPr>
        <w:t> </w:t>
      </w:r>
      <w:r>
        <w:rPr/>
        <w:t>dialog</w:t>
      </w:r>
      <w:r>
        <w:rPr>
          <w:spacing w:val="-8"/>
        </w:rPr>
        <w:t> </w:t>
      </w:r>
      <w:r>
        <w:rPr/>
        <w:t>will</w:t>
      </w:r>
      <w:r>
        <w:rPr>
          <w:spacing w:val="-8"/>
        </w:rPr>
        <w:t> </w:t>
      </w:r>
      <w:r>
        <w:rPr/>
        <w:t>pop</w:t>
      </w:r>
      <w:r>
        <w:rPr>
          <w:spacing w:val="-8"/>
        </w:rPr>
        <w:t> </w:t>
      </w:r>
      <w:r>
        <w:rPr/>
        <w:t>up </w:t>
      </w:r>
      <w:r>
        <w:rPr>
          <w:spacing w:val="-4"/>
        </w:rPr>
        <w:t>asking</w:t>
      </w:r>
      <w:r>
        <w:rPr>
          <w:spacing w:val="-5"/>
        </w:rPr>
        <w:t> </w:t>
      </w:r>
      <w:r>
        <w:rPr>
          <w:spacing w:val="-4"/>
        </w:rPr>
        <w:t>whether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cancel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exit</w:t>
      </w:r>
      <w:r>
        <w:rPr>
          <w:spacing w:val="-5"/>
        </w:rPr>
        <w:t> </w:t>
      </w:r>
      <w:r>
        <w:rPr>
          <w:spacing w:val="-4"/>
        </w:rPr>
        <w:t>operation,</w:t>
      </w:r>
      <w:r>
        <w:rPr>
          <w:spacing w:val="-5"/>
        </w:rPr>
        <w:t> </w:t>
      </w:r>
      <w:r>
        <w:rPr>
          <w:spacing w:val="-4"/>
        </w:rPr>
        <w:t>or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save</w:t>
      </w:r>
      <w:r>
        <w:rPr>
          <w:spacing w:val="-5"/>
        </w:rPr>
        <w:t> </w:t>
      </w:r>
      <w:r>
        <w:rPr>
          <w:spacing w:val="-4"/>
        </w:rPr>
        <w:t>or</w:t>
      </w:r>
      <w:r>
        <w:rPr>
          <w:spacing w:val="-5"/>
        </w:rPr>
        <w:t> </w:t>
      </w:r>
      <w:r>
        <w:rPr>
          <w:spacing w:val="-4"/>
        </w:rPr>
        <w:t>not</w:t>
      </w:r>
      <w:r>
        <w:rPr>
          <w:spacing w:val="-5"/>
        </w:rPr>
        <w:t> </w:t>
      </w:r>
      <w:r>
        <w:rPr>
          <w:spacing w:val="-4"/>
        </w:rPr>
        <w:t>save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buffer</w:t>
      </w:r>
      <w:r>
        <w:rPr>
          <w:spacing w:val="-5"/>
        </w:rPr>
        <w:t> </w:t>
      </w:r>
      <w:r>
        <w:rPr>
          <w:spacing w:val="-4"/>
        </w:rPr>
        <w:t>contents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file.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editor</w:t>
      </w:r>
      <w:r>
        <w:rPr>
          <w:spacing w:val="-9"/>
        </w:rPr>
        <w:t> </w:t>
      </w:r>
      <w:r>
        <w:rPr>
          <w:spacing w:val="-2"/>
        </w:rPr>
        <w:t>has</w:t>
      </w:r>
      <w:r>
        <w:rPr>
          <w:spacing w:val="-9"/>
        </w:rPr>
        <w:t> </w:t>
      </w:r>
      <w:r>
        <w:rPr>
          <w:spacing w:val="-2"/>
        </w:rPr>
        <w:t>an</w:t>
      </w:r>
      <w:r>
        <w:rPr>
          <w:spacing w:val="-9"/>
        </w:rPr>
        <w:t> </w:t>
      </w:r>
      <w:r>
        <w:rPr>
          <w:spacing w:val="-2"/>
        </w:rPr>
        <w:t>auto-save</w:t>
      </w:r>
      <w:r>
        <w:rPr>
          <w:spacing w:val="-9"/>
        </w:rPr>
        <w:t> </w:t>
      </w:r>
      <w:r>
        <w:rPr>
          <w:spacing w:val="-2"/>
        </w:rPr>
        <w:t>mode</w:t>
      </w:r>
      <w:r>
        <w:rPr>
          <w:spacing w:val="-9"/>
        </w:rPr>
        <w:t> </w:t>
      </w:r>
      <w:r>
        <w:rPr>
          <w:spacing w:val="-2"/>
        </w:rPr>
        <w:t>that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enabled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disabled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rFonts w:ascii="Times New Roman"/>
          <w:i/>
          <w:spacing w:val="-2"/>
        </w:rPr>
        <w:t>Preferences</w:t>
      </w:r>
      <w:r>
        <w:rPr>
          <w:rFonts w:ascii="Times New Roman"/>
          <w:i/>
          <w:spacing w:val="-10"/>
        </w:rPr>
        <w:t> </w:t>
      </w:r>
      <w:r>
        <w:rPr>
          <w:spacing w:val="-2"/>
        </w:rPr>
        <w:t>dialog.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auto-save</w:t>
      </w:r>
      <w:r>
        <w:rPr>
          <w:spacing w:val="-9"/>
        </w:rPr>
        <w:t> </w:t>
      </w:r>
      <w:r>
        <w:rPr>
          <w:spacing w:val="-2"/>
        </w:rPr>
        <w:t>mode,</w:t>
      </w:r>
      <w:r>
        <w:rPr>
          <w:spacing w:val="-9"/>
        </w:rPr>
        <w:t> </w:t>
      </w:r>
      <w:r>
        <w:rPr>
          <w:spacing w:val="-2"/>
        </w:rPr>
        <w:t>the </w:t>
      </w:r>
      <w:r>
        <w:rPr/>
        <w:t>editor</w:t>
      </w:r>
      <w:r>
        <w:rPr>
          <w:spacing w:val="-7"/>
        </w:rPr>
        <w:t> </w:t>
      </w:r>
      <w:r>
        <w:rPr/>
        <w:t>buffer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automatically</w:t>
      </w:r>
      <w:r>
        <w:rPr>
          <w:spacing w:val="-7"/>
        </w:rPr>
        <w:t> </w:t>
      </w:r>
      <w:r>
        <w:rPr/>
        <w:t>saved</w:t>
      </w:r>
      <w:r>
        <w:rPr>
          <w:spacing w:val="-7"/>
        </w:rPr>
        <w:t> </w:t>
      </w:r>
      <w:r>
        <w:rPr/>
        <w:t>before</w:t>
      </w:r>
      <w:r>
        <w:rPr>
          <w:spacing w:val="-7"/>
        </w:rPr>
        <w:t> </w:t>
      </w:r>
      <w:r>
        <w:rPr/>
        <w:t>running</w:t>
      </w:r>
      <w:r>
        <w:rPr>
          <w:spacing w:val="-7"/>
        </w:rPr>
        <w:t> </w:t>
      </w:r>
      <w:r>
        <w:rPr/>
        <w:t>LAMMPS</w:t>
      </w:r>
      <w:r>
        <w:rPr>
          <w:spacing w:val="-7"/>
        </w:rPr>
        <w:t> </w:t>
      </w:r>
      <w:r>
        <w:rPr/>
        <w:t>or</w:t>
      </w:r>
      <w:r>
        <w:rPr>
          <w:spacing w:val="-7"/>
        </w:rPr>
        <w:t> </w:t>
      </w:r>
      <w:r>
        <w:rPr/>
        <w:t>before</w:t>
      </w:r>
      <w:r>
        <w:rPr>
          <w:spacing w:val="-7"/>
        </w:rPr>
        <w:t> </w:t>
      </w:r>
      <w:r>
        <w:rPr/>
        <w:t>exiting</w:t>
      </w:r>
      <w:r>
        <w:rPr>
          <w:spacing w:val="-7"/>
        </w:rPr>
        <w:t> </w:t>
      </w:r>
      <w:r>
        <w:rPr/>
        <w:t>LAMMPS-GUI.</w:t>
      </w:r>
    </w:p>
    <w:p>
      <w:pPr>
        <w:pStyle w:val="BodyText"/>
        <w:spacing w:before="166"/>
      </w:pPr>
    </w:p>
    <w:p>
      <w:pPr>
        <w:pStyle w:val="Heading3"/>
        <w:spacing w:before="0"/>
        <w:ind w:left="439"/>
      </w:pPr>
      <w:bookmarkStart w:name="Context Specific Word Completion" w:id="254"/>
      <w:bookmarkEnd w:id="254"/>
      <w:r>
        <w:rPr>
          <w:b w:val="0"/>
        </w:rPr>
      </w:r>
      <w:r>
        <w:rPr>
          <w:color w:val="20435C"/>
          <w:spacing w:val="-2"/>
        </w:rPr>
        <w:t>Context Specific</w:t>
      </w:r>
      <w:r>
        <w:rPr>
          <w:color w:val="20435C"/>
          <w:spacing w:val="-1"/>
        </w:rPr>
        <w:t> </w:t>
      </w:r>
      <w:r>
        <w:rPr>
          <w:color w:val="20435C"/>
          <w:spacing w:val="-2"/>
        </w:rPr>
        <w:t>Word Completion</w:t>
      </w:r>
    </w:p>
    <w:p>
      <w:pPr>
        <w:pStyle w:val="BodyText"/>
        <w:spacing w:before="96"/>
        <w:rPr>
          <w:rFonts w:ascii="Arial"/>
          <w:b/>
        </w:rPr>
      </w:pPr>
    </w:p>
    <w:p>
      <w:pPr>
        <w:pStyle w:val="BodyText"/>
        <w:spacing w:line="244" w:lineRule="auto"/>
        <w:ind w:left="439" w:right="177"/>
        <w:jc w:val="both"/>
      </w:pPr>
      <w:r>
        <w:rPr>
          <w:spacing w:val="-4"/>
        </w:rPr>
        <w:t>By default, LAMMPS-GUI displays a small pop-up frame with possible choices for LAMMPS input script commands</w:t>
      </w:r>
      <w:r>
        <w:rPr>
          <w:spacing w:val="-2"/>
        </w:rPr>
        <w:t> or</w:t>
      </w:r>
      <w:r>
        <w:rPr>
          <w:spacing w:val="-10"/>
        </w:rPr>
        <w:t> </w:t>
      </w:r>
      <w:r>
        <w:rPr>
          <w:spacing w:val="-2"/>
        </w:rPr>
        <w:t>styles</w:t>
      </w:r>
      <w:r>
        <w:rPr>
          <w:spacing w:val="-9"/>
        </w:rPr>
        <w:t> </w:t>
      </w:r>
      <w:r>
        <w:rPr>
          <w:spacing w:val="-2"/>
        </w:rPr>
        <w:t>after</w:t>
      </w:r>
      <w:r>
        <w:rPr>
          <w:spacing w:val="-9"/>
        </w:rPr>
        <w:t> </w:t>
      </w:r>
      <w:r>
        <w:rPr>
          <w:spacing w:val="-2"/>
        </w:rPr>
        <w:t>2</w:t>
      </w:r>
      <w:r>
        <w:rPr>
          <w:spacing w:val="-9"/>
        </w:rPr>
        <w:t> </w:t>
      </w:r>
      <w:r>
        <w:rPr>
          <w:spacing w:val="-2"/>
        </w:rPr>
        <w:t>characters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word</w:t>
      </w:r>
      <w:r>
        <w:rPr>
          <w:spacing w:val="-9"/>
        </w:rPr>
        <w:t> </w:t>
      </w:r>
      <w:r>
        <w:rPr>
          <w:spacing w:val="-2"/>
        </w:rPr>
        <w:t>have</w:t>
      </w:r>
      <w:r>
        <w:rPr>
          <w:spacing w:val="-9"/>
        </w:rPr>
        <w:t> </w:t>
      </w:r>
      <w:r>
        <w:rPr>
          <w:spacing w:val="-2"/>
        </w:rPr>
        <w:t>been</w:t>
      </w:r>
      <w:r>
        <w:rPr>
          <w:spacing w:val="-9"/>
        </w:rPr>
        <w:t> </w:t>
      </w:r>
      <w:r>
        <w:rPr>
          <w:spacing w:val="-2"/>
        </w:rPr>
        <w:t>typed.</w:t>
      </w:r>
    </w:p>
    <w:p>
      <w:pPr>
        <w:pStyle w:val="BodyText"/>
        <w:spacing w:before="4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87790080">
            <wp:simplePos x="0" y="0"/>
            <wp:positionH relativeFrom="page">
              <wp:posOffset>1946681</wp:posOffset>
            </wp:positionH>
            <wp:positionV relativeFrom="paragraph">
              <wp:posOffset>85066</wp:posOffset>
            </wp:positionV>
            <wp:extent cx="3671887" cy="1621631"/>
            <wp:effectExtent l="0" t="0" r="0" b="0"/>
            <wp:wrapTopAndBottom/>
            <wp:docPr id="1587" name="Image 1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7" name="Image 1587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1887" cy="1621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4" w:lineRule="auto" w:before="168"/>
        <w:ind w:left="439" w:right="177"/>
        <w:jc w:val="both"/>
      </w:pPr>
      <w:r>
        <w:rPr>
          <w:w w:val="90"/>
        </w:rPr>
        <w:t>The word can then be completed through selecting an entry by scrolling up and down with the cursor keys and </w:t>
      </w:r>
      <w:r>
        <w:rPr>
          <w:w w:val="90"/>
        </w:rPr>
        <w:t>selecting</w:t>
      </w:r>
      <w:r>
        <w:rPr/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‘Enter’</w:t>
      </w:r>
      <w:r>
        <w:rPr>
          <w:spacing w:val="-9"/>
        </w:rPr>
        <w:t> </w:t>
      </w:r>
      <w:r>
        <w:rPr>
          <w:spacing w:val="-2"/>
        </w:rPr>
        <w:t>key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by</w:t>
      </w:r>
      <w:r>
        <w:rPr>
          <w:spacing w:val="-9"/>
        </w:rPr>
        <w:t> </w:t>
      </w:r>
      <w:r>
        <w:rPr>
          <w:spacing w:val="-2"/>
        </w:rPr>
        <w:t>clicking</w:t>
      </w:r>
      <w:r>
        <w:rPr>
          <w:spacing w:val="-9"/>
        </w:rPr>
        <w:t>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entry</w:t>
      </w:r>
      <w:r>
        <w:rPr>
          <w:spacing w:val="-9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mouse.</w:t>
      </w:r>
      <w:r>
        <w:rPr>
          <w:spacing w:val="15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automatic</w:t>
      </w:r>
      <w:r>
        <w:rPr>
          <w:spacing w:val="-9"/>
        </w:rPr>
        <w:t> </w:t>
      </w:r>
      <w:r>
        <w:rPr>
          <w:spacing w:val="-2"/>
        </w:rPr>
        <w:t>completion</w:t>
      </w:r>
      <w:r>
        <w:rPr>
          <w:spacing w:val="-9"/>
        </w:rPr>
        <w:t> </w:t>
      </w:r>
      <w:r>
        <w:rPr>
          <w:spacing w:val="-2"/>
        </w:rPr>
        <w:t>pop-up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disabled </w:t>
      </w:r>
      <w:r>
        <w:rPr>
          <w:spacing w:val="-4"/>
        </w:rPr>
        <w:t>in the </w:t>
      </w:r>
      <w:r>
        <w:rPr>
          <w:rFonts w:ascii="Times New Roman" w:hAnsi="Times New Roman"/>
          <w:i/>
          <w:spacing w:val="-4"/>
        </w:rPr>
        <w:t>Preferences</w:t>
      </w:r>
      <w:r>
        <w:rPr>
          <w:rFonts w:ascii="Times New Roman" w:hAnsi="Times New Roman"/>
          <w:i/>
          <w:spacing w:val="-6"/>
        </w:rPr>
        <w:t> </w:t>
      </w:r>
      <w:r>
        <w:rPr>
          <w:spacing w:val="-4"/>
        </w:rPr>
        <w:t>dialog, but the completion can still be requested manually by either hitting the ‘Shift-TAB’ key or</w:t>
      </w:r>
      <w:r>
        <w:rPr/>
        <w:t> </w:t>
      </w:r>
      <w:r>
        <w:rPr>
          <w:spacing w:val="-6"/>
        </w:rPr>
        <w:t>by</w:t>
      </w:r>
      <w:r>
        <w:rPr>
          <w:spacing w:val="-3"/>
        </w:rPr>
        <w:t> </w:t>
      </w:r>
      <w:r>
        <w:rPr>
          <w:spacing w:val="-6"/>
        </w:rPr>
        <w:t>right-clicking</w:t>
      </w:r>
      <w:r>
        <w:rPr>
          <w:spacing w:val="-3"/>
        </w:rPr>
        <w:t> </w:t>
      </w:r>
      <w:r>
        <w:rPr>
          <w:spacing w:val="-6"/>
        </w:rPr>
        <w:t>with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mouse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selecting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option</w:t>
      </w:r>
      <w:r>
        <w:rPr>
          <w:spacing w:val="-3"/>
        </w:rPr>
        <w:t> </w:t>
      </w:r>
      <w:r>
        <w:rPr>
          <w:spacing w:val="-6"/>
        </w:rPr>
        <w:t>from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context</w:t>
      </w:r>
      <w:r>
        <w:rPr>
          <w:spacing w:val="-3"/>
        </w:rPr>
        <w:t> </w:t>
      </w:r>
      <w:r>
        <w:rPr>
          <w:spacing w:val="-6"/>
        </w:rPr>
        <w:t>menu.</w:t>
      </w:r>
      <w:r>
        <w:rPr>
          <w:spacing w:val="11"/>
        </w:rPr>
        <w:t> </w:t>
      </w:r>
      <w:r>
        <w:rPr>
          <w:spacing w:val="-6"/>
        </w:rPr>
        <w:t>Most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completion</w:t>
      </w:r>
      <w:r>
        <w:rPr>
          <w:spacing w:val="-3"/>
        </w:rPr>
        <w:t> </w:t>
      </w:r>
      <w:r>
        <w:rPr>
          <w:spacing w:val="-6"/>
        </w:rPr>
        <w:t>information</w:t>
      </w:r>
      <w:r>
        <w:rPr/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retrieved</w:t>
      </w:r>
      <w:r>
        <w:rPr/>
        <w:t> </w:t>
      </w:r>
      <w:r>
        <w:rPr>
          <w:spacing w:val="-6"/>
        </w:rPr>
        <w:t>from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active</w:t>
      </w:r>
      <w:r>
        <w:rPr/>
        <w:t> </w:t>
      </w:r>
      <w:r>
        <w:rPr>
          <w:spacing w:val="-6"/>
        </w:rPr>
        <w:t>LAMMPS</w:t>
      </w:r>
      <w:r>
        <w:rPr/>
        <w:t> </w:t>
      </w:r>
      <w:r>
        <w:rPr>
          <w:spacing w:val="-6"/>
        </w:rPr>
        <w:t>instance</w:t>
      </w:r>
      <w:r>
        <w:rPr/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thus</w:t>
      </w:r>
      <w:r>
        <w:rPr/>
        <w:t> </w:t>
      </w:r>
      <w:r>
        <w:rPr>
          <w:spacing w:val="-6"/>
        </w:rPr>
        <w:t>it</w:t>
      </w:r>
      <w:r>
        <w:rPr/>
        <w:t> </w:t>
      </w:r>
      <w:r>
        <w:rPr>
          <w:spacing w:val="-6"/>
        </w:rPr>
        <w:t>shows</w:t>
      </w:r>
      <w:r>
        <w:rPr/>
        <w:t> </w:t>
      </w:r>
      <w:r>
        <w:rPr>
          <w:spacing w:val="-6"/>
        </w:rPr>
        <w:t>only</w:t>
      </w:r>
      <w:r>
        <w:rPr/>
        <w:t> </w:t>
      </w:r>
      <w:r>
        <w:rPr>
          <w:spacing w:val="-6"/>
        </w:rPr>
        <w:t>available</w:t>
      </w:r>
      <w:r>
        <w:rPr/>
        <w:t> </w:t>
      </w:r>
      <w:r>
        <w:rPr>
          <w:spacing w:val="-6"/>
        </w:rPr>
        <w:t>options</w:t>
      </w:r>
      <w:r>
        <w:rPr/>
        <w:t> </w:t>
      </w:r>
      <w:r>
        <w:rPr>
          <w:spacing w:val="-6"/>
        </w:rPr>
        <w:t>that</w:t>
      </w:r>
      <w:r>
        <w:rPr/>
        <w:t> </w:t>
      </w:r>
      <w:r>
        <w:rPr>
          <w:spacing w:val="-6"/>
        </w:rPr>
        <w:t>have</w:t>
      </w:r>
      <w:r>
        <w:rPr/>
        <w:t> </w:t>
      </w:r>
      <w:r>
        <w:rPr>
          <w:spacing w:val="-6"/>
        </w:rPr>
        <w:t>been</w:t>
      </w:r>
      <w:r>
        <w:rPr/>
        <w:t> </w:t>
      </w:r>
      <w:r>
        <w:rPr>
          <w:spacing w:val="-6"/>
        </w:rPr>
        <w:t>enabled</w:t>
      </w:r>
      <w:r>
        <w:rPr/>
        <w:t> </w:t>
      </w:r>
      <w:r>
        <w:rPr>
          <w:spacing w:val="-6"/>
        </w:rPr>
        <w:t>when</w:t>
      </w:r>
      <w:r>
        <w:rPr>
          <w:spacing w:val="-2"/>
        </w:rPr>
        <w:t> compiling</w:t>
      </w:r>
      <w:r>
        <w:rPr>
          <w:spacing w:val="-8"/>
        </w:rPr>
        <w:t> </w:t>
      </w:r>
      <w:r>
        <w:rPr>
          <w:spacing w:val="-2"/>
        </w:rPr>
        <w:t>LAMMPS.</w:t>
      </w:r>
      <w:r>
        <w:rPr>
          <w:spacing w:val="-8"/>
        </w:rPr>
        <w:t> </w:t>
      </w:r>
      <w:r>
        <w:rPr>
          <w:spacing w:val="-2"/>
        </w:rPr>
        <w:t>That</w:t>
      </w:r>
      <w:r>
        <w:rPr>
          <w:spacing w:val="-8"/>
        </w:rPr>
        <w:t> </w:t>
      </w:r>
      <w:r>
        <w:rPr>
          <w:spacing w:val="-2"/>
        </w:rPr>
        <w:t>list,</w:t>
      </w:r>
      <w:r>
        <w:rPr>
          <w:spacing w:val="-5"/>
        </w:rPr>
        <w:t> </w:t>
      </w:r>
      <w:r>
        <w:rPr>
          <w:spacing w:val="-2"/>
        </w:rPr>
        <w:t>however,</w:t>
      </w:r>
      <w:r>
        <w:rPr>
          <w:spacing w:val="-5"/>
        </w:rPr>
        <w:t> </w:t>
      </w:r>
      <w:r>
        <w:rPr>
          <w:spacing w:val="-2"/>
        </w:rPr>
        <w:t>excludes</w:t>
      </w:r>
      <w:r>
        <w:rPr>
          <w:spacing w:val="-8"/>
        </w:rPr>
        <w:t> </w:t>
      </w:r>
      <w:r>
        <w:rPr>
          <w:spacing w:val="-2"/>
        </w:rPr>
        <w:t>accelerated</w:t>
      </w:r>
      <w:r>
        <w:rPr>
          <w:spacing w:val="-8"/>
        </w:rPr>
        <w:t> </w:t>
      </w:r>
      <w:r>
        <w:rPr>
          <w:spacing w:val="-2"/>
        </w:rPr>
        <w:t>styles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commands;</w:t>
      </w:r>
      <w:r>
        <w:rPr>
          <w:spacing w:val="-3"/>
        </w:rPr>
        <w:t> </w:t>
      </w: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improved</w:t>
      </w:r>
      <w:r>
        <w:rPr>
          <w:spacing w:val="-8"/>
        </w:rPr>
        <w:t> </w:t>
      </w:r>
      <w:r>
        <w:rPr>
          <w:spacing w:val="-2"/>
        </w:rPr>
        <w:t>clarity,</w:t>
      </w:r>
      <w:r>
        <w:rPr>
          <w:spacing w:val="-5"/>
        </w:rPr>
        <w:t> </w:t>
      </w:r>
      <w:r>
        <w:rPr>
          <w:spacing w:val="-2"/>
        </w:rPr>
        <w:t>only</w:t>
      </w:r>
      <w:r>
        <w:rPr>
          <w:spacing w:val="-8"/>
        </w:rPr>
        <w:t> </w:t>
      </w:r>
      <w:r>
        <w:rPr>
          <w:spacing w:val="-2"/>
        </w:rPr>
        <w:t>the </w:t>
      </w:r>
      <w:r>
        <w:rPr/>
        <w:t>non-suffix</w:t>
      </w:r>
      <w:r>
        <w:rPr>
          <w:spacing w:val="-12"/>
        </w:rPr>
        <w:t> </w:t>
      </w:r>
      <w:r>
        <w:rPr/>
        <w:t>version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styles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shown.</w:t>
      </w:r>
    </w:p>
    <w:p>
      <w:pPr>
        <w:pStyle w:val="BodyText"/>
        <w:spacing w:before="166"/>
      </w:pPr>
    </w:p>
    <w:p>
      <w:pPr>
        <w:pStyle w:val="Heading3"/>
        <w:spacing w:before="0"/>
        <w:ind w:left="439"/>
      </w:pPr>
      <w:bookmarkStart w:name="Line Reformatting" w:id="255"/>
      <w:bookmarkEnd w:id="255"/>
      <w:r>
        <w:rPr>
          <w:b w:val="0"/>
        </w:rPr>
      </w:r>
      <w:r>
        <w:rPr>
          <w:color w:val="20435C"/>
        </w:rPr>
        <w:t>Line</w:t>
      </w:r>
      <w:r>
        <w:rPr>
          <w:color w:val="20435C"/>
          <w:spacing w:val="-6"/>
        </w:rPr>
        <w:t> </w:t>
      </w:r>
      <w:r>
        <w:rPr>
          <w:color w:val="20435C"/>
          <w:spacing w:val="-2"/>
        </w:rPr>
        <w:t>Reformatting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spacing w:line="244" w:lineRule="auto" w:before="1"/>
        <w:ind w:left="439" w:right="177"/>
        <w:jc w:val="both"/>
      </w:pPr>
      <w:r>
        <w:rPr>
          <w:w w:val="90"/>
        </w:rPr>
        <w:t>The editor supports reformatting lines according to the syntax in order to have consistently aligned lines.</w:t>
      </w:r>
      <w:r>
        <w:rPr>
          <w:spacing w:val="30"/>
        </w:rPr>
        <w:t> </w:t>
      </w:r>
      <w:r>
        <w:rPr>
          <w:w w:val="90"/>
        </w:rPr>
        <w:t>This primarily</w:t>
      </w:r>
      <w:r>
        <w:rPr/>
        <w:t> </w:t>
      </w:r>
      <w:r>
        <w:rPr>
          <w:spacing w:val="-2"/>
        </w:rPr>
        <w:t>means</w:t>
      </w:r>
      <w:r>
        <w:rPr>
          <w:spacing w:val="-5"/>
        </w:rPr>
        <w:t> </w:t>
      </w:r>
      <w:r>
        <w:rPr>
          <w:spacing w:val="-2"/>
        </w:rPr>
        <w:t>adding</w:t>
      </w:r>
      <w:r>
        <w:rPr>
          <w:spacing w:val="-5"/>
        </w:rPr>
        <w:t> </w:t>
      </w:r>
      <w:r>
        <w:rPr>
          <w:spacing w:val="-2"/>
        </w:rPr>
        <w:t>whitespace</w:t>
      </w:r>
      <w:r>
        <w:rPr>
          <w:spacing w:val="-5"/>
        </w:rPr>
        <w:t> </w:t>
      </w:r>
      <w:r>
        <w:rPr>
          <w:spacing w:val="-2"/>
        </w:rPr>
        <w:t>padding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5"/>
        </w:rPr>
        <w:t> </w:t>
      </w:r>
      <w:r>
        <w:rPr>
          <w:spacing w:val="-2"/>
        </w:rPr>
        <w:t>commands,</w:t>
      </w:r>
      <w:r>
        <w:rPr>
          <w:spacing w:val="-2"/>
        </w:rPr>
        <w:t> type</w:t>
      </w:r>
      <w:r>
        <w:rPr>
          <w:spacing w:val="-5"/>
        </w:rPr>
        <w:t> </w:t>
      </w:r>
      <w:r>
        <w:rPr>
          <w:spacing w:val="-2"/>
        </w:rPr>
        <w:t>specifiers,</w:t>
      </w:r>
      <w:r>
        <w:rPr>
          <w:spacing w:val="-2"/>
        </w:rPr>
        <w:t> IDs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names.</w:t>
      </w:r>
      <w:r>
        <w:rPr>
          <w:spacing w:val="29"/>
        </w:rPr>
        <w:t> </w:t>
      </w:r>
      <w:r>
        <w:rPr>
          <w:spacing w:val="-2"/>
        </w:rPr>
        <w:t>This</w:t>
      </w:r>
      <w:r>
        <w:rPr>
          <w:spacing w:val="-5"/>
        </w:rPr>
        <w:t> </w:t>
      </w:r>
      <w:r>
        <w:rPr>
          <w:spacing w:val="-2"/>
        </w:rPr>
        <w:t>reformatting</w:t>
      </w:r>
      <w:r>
        <w:rPr>
          <w:spacing w:val="-5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spacing w:val="-2"/>
        </w:rPr>
        <w:t>performed manually</w:t>
      </w:r>
      <w:r>
        <w:rPr>
          <w:spacing w:val="-9"/>
        </w:rPr>
        <w:t> </w:t>
      </w:r>
      <w:r>
        <w:rPr>
          <w:spacing w:val="-2"/>
        </w:rPr>
        <w:t>by</w:t>
      </w:r>
      <w:r>
        <w:rPr>
          <w:spacing w:val="-9"/>
        </w:rPr>
        <w:t> </w:t>
      </w:r>
      <w:r>
        <w:rPr>
          <w:spacing w:val="-2"/>
        </w:rPr>
        <w:t>hitting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‘Tab’</w:t>
      </w:r>
      <w:r>
        <w:rPr>
          <w:spacing w:val="-9"/>
        </w:rPr>
        <w:t> </w:t>
      </w:r>
      <w:r>
        <w:rPr>
          <w:spacing w:val="-2"/>
        </w:rPr>
        <w:t>key.</w:t>
      </w:r>
      <w:r>
        <w:rPr>
          <w:spacing w:val="14"/>
        </w:rPr>
        <w:t> </w:t>
      </w:r>
      <w:r>
        <w:rPr>
          <w:spacing w:val="-2"/>
        </w:rPr>
        <w:t>It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also</w:t>
      </w:r>
      <w:r>
        <w:rPr>
          <w:spacing w:val="-9"/>
        </w:rPr>
        <w:t> </w:t>
      </w:r>
      <w:r>
        <w:rPr>
          <w:spacing w:val="-2"/>
        </w:rPr>
        <w:t>possible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have</w:t>
      </w:r>
      <w:r>
        <w:rPr>
          <w:spacing w:val="-9"/>
        </w:rPr>
        <w:t> </w:t>
      </w:r>
      <w:r>
        <w:rPr>
          <w:spacing w:val="-2"/>
        </w:rPr>
        <w:t>this</w:t>
      </w:r>
      <w:r>
        <w:rPr>
          <w:spacing w:val="-9"/>
        </w:rPr>
        <w:t> </w:t>
      </w:r>
      <w:r>
        <w:rPr>
          <w:spacing w:val="-2"/>
        </w:rPr>
        <w:t>done</w:t>
      </w:r>
      <w:r>
        <w:rPr>
          <w:spacing w:val="-9"/>
        </w:rPr>
        <w:t> </w:t>
      </w:r>
      <w:r>
        <w:rPr>
          <w:spacing w:val="-2"/>
        </w:rPr>
        <w:t>automatically</w:t>
      </w:r>
      <w:r>
        <w:rPr>
          <w:spacing w:val="-9"/>
        </w:rPr>
        <w:t> </w:t>
      </w:r>
      <w:r>
        <w:rPr>
          <w:spacing w:val="-2"/>
        </w:rPr>
        <w:t>when</w:t>
      </w:r>
      <w:r>
        <w:rPr>
          <w:spacing w:val="-9"/>
        </w:rPr>
        <w:t> </w:t>
      </w:r>
      <w:r>
        <w:rPr>
          <w:spacing w:val="-2"/>
        </w:rPr>
        <w:t>hitting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‘Enter’</w:t>
      </w:r>
      <w:r>
        <w:rPr>
          <w:spacing w:val="-9"/>
        </w:rPr>
        <w:t> </w:t>
      </w:r>
      <w:r>
        <w:rPr>
          <w:spacing w:val="-2"/>
        </w:rPr>
        <w:t>key</w:t>
      </w:r>
      <w:r>
        <w:rPr>
          <w:spacing w:val="-9"/>
        </w:rPr>
        <w:t> </w:t>
      </w:r>
      <w:r>
        <w:rPr>
          <w:spacing w:val="-2"/>
        </w:rPr>
        <w:t>to start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new</w:t>
      </w:r>
      <w:r>
        <w:rPr>
          <w:spacing w:val="-9"/>
        </w:rPr>
        <w:t> </w:t>
      </w:r>
      <w:r>
        <w:rPr>
          <w:spacing w:val="-2"/>
        </w:rPr>
        <w:t>line.</w:t>
      </w:r>
      <w:r>
        <w:rPr>
          <w:spacing w:val="-9"/>
        </w:rPr>
        <w:t> </w:t>
      </w:r>
      <w:r>
        <w:rPr>
          <w:spacing w:val="-2"/>
        </w:rPr>
        <w:t>This</w:t>
      </w:r>
      <w:r>
        <w:rPr>
          <w:spacing w:val="-9"/>
        </w:rPr>
        <w:t> </w:t>
      </w:r>
      <w:r>
        <w:rPr>
          <w:spacing w:val="-2"/>
        </w:rPr>
        <w:t>feature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turned</w:t>
      </w:r>
      <w:r>
        <w:rPr>
          <w:spacing w:val="-9"/>
        </w:rPr>
        <w:t>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off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rFonts w:ascii="Times New Roman" w:hAnsi="Times New Roman"/>
          <w:i/>
          <w:spacing w:val="-2"/>
        </w:rPr>
        <w:t>Preferences</w:t>
      </w:r>
      <w:r>
        <w:rPr>
          <w:rFonts w:ascii="Times New Roman" w:hAnsi="Times New Roman"/>
          <w:i/>
          <w:spacing w:val="-10"/>
        </w:rPr>
        <w:t> </w:t>
      </w:r>
      <w:r>
        <w:rPr>
          <w:spacing w:val="-2"/>
        </w:rPr>
        <w:t>dialog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rFonts w:ascii="Times New Roman" w:hAnsi="Times New Roman"/>
          <w:i/>
          <w:spacing w:val="-2"/>
        </w:rPr>
        <w:t>Editor</w:t>
      </w:r>
      <w:r>
        <w:rPr>
          <w:rFonts w:ascii="Times New Roman" w:hAnsi="Times New Roman"/>
          <w:i/>
          <w:spacing w:val="-11"/>
        </w:rPr>
        <w:t> </w:t>
      </w:r>
      <w:r>
        <w:rPr>
          <w:rFonts w:ascii="Times New Roman" w:hAnsi="Times New Roman"/>
          <w:i/>
          <w:spacing w:val="-2"/>
        </w:rPr>
        <w:t>Settings</w:t>
      </w:r>
      <w:r>
        <w:rPr>
          <w:rFonts w:ascii="Times New Roman" w:hAnsi="Times New Roman"/>
          <w:i/>
          <w:spacing w:val="-10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“Reformat with</w:t>
      </w:r>
      <w:r>
        <w:rPr>
          <w:spacing w:val="-9"/>
        </w:rPr>
        <w:t> </w:t>
      </w:r>
      <w:r>
        <w:rPr>
          <w:spacing w:val="-2"/>
        </w:rPr>
        <w:t>‘Enter’”</w:t>
      </w:r>
      <w:r>
        <w:rPr>
          <w:spacing w:val="-9"/>
        </w:rPr>
        <w:t> </w:t>
      </w:r>
      <w:r>
        <w:rPr>
          <w:spacing w:val="-2"/>
        </w:rPr>
        <w:t>checkbox.</w:t>
      </w:r>
      <w:r>
        <w:rPr>
          <w:spacing w:val="3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amount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padding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multiple</w:t>
      </w:r>
      <w:r>
        <w:rPr>
          <w:spacing w:val="-9"/>
        </w:rPr>
        <w:t> </w:t>
      </w:r>
      <w:r>
        <w:rPr>
          <w:spacing w:val="-2"/>
        </w:rPr>
        <w:t>categories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adjusted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same</w:t>
      </w:r>
      <w:r>
        <w:rPr>
          <w:spacing w:val="-9"/>
        </w:rPr>
        <w:t> </w:t>
      </w:r>
      <w:r>
        <w:rPr>
          <w:spacing w:val="-2"/>
        </w:rPr>
        <w:t>dialog.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w w:val="90"/>
        </w:rPr>
        <w:t>Internally this functionality is achieved by splitting the line into “words” and then putting it back together with </w:t>
      </w:r>
      <w:r>
        <w:rPr>
          <w:w w:val="90"/>
        </w:rPr>
        <w:t>padding</w:t>
      </w:r>
      <w:r>
        <w:rPr/>
        <w:t> </w:t>
      </w:r>
      <w:r>
        <w:rPr>
          <w:spacing w:val="-4"/>
        </w:rPr>
        <w:t>added</w:t>
      </w:r>
      <w:r>
        <w:rPr>
          <w:spacing w:val="-8"/>
        </w:rPr>
        <w:t> </w:t>
      </w:r>
      <w:r>
        <w:rPr>
          <w:spacing w:val="-4"/>
        </w:rPr>
        <w:t>where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context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detected;</w:t>
      </w:r>
      <w:r>
        <w:rPr>
          <w:spacing w:val="-7"/>
        </w:rPr>
        <w:t> </w:t>
      </w:r>
      <w:r>
        <w:rPr>
          <w:spacing w:val="-4"/>
        </w:rPr>
        <w:t>otherwise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single</w:t>
      </w:r>
      <w:r>
        <w:rPr>
          <w:spacing w:val="-7"/>
        </w:rPr>
        <w:t> </w:t>
      </w:r>
      <w:r>
        <w:rPr>
          <w:spacing w:val="-4"/>
        </w:rPr>
        <w:t>space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used</w:t>
      </w:r>
      <w:r>
        <w:rPr>
          <w:spacing w:val="-7"/>
        </w:rPr>
        <w:t> </w:t>
      </w:r>
      <w:r>
        <w:rPr>
          <w:spacing w:val="-4"/>
        </w:rPr>
        <w:t>between</w:t>
      </w:r>
      <w:r>
        <w:rPr>
          <w:spacing w:val="-7"/>
        </w:rPr>
        <w:t> </w:t>
      </w:r>
      <w:r>
        <w:rPr>
          <w:spacing w:val="-4"/>
        </w:rPr>
        <w:t>words.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51"/>
      </w:pPr>
    </w:p>
    <w:p>
      <w:pPr>
        <w:pStyle w:val="Heading3"/>
        <w:spacing w:before="0"/>
      </w:pPr>
      <w:bookmarkStart w:name="Context Specific Help" w:id="256"/>
      <w:bookmarkEnd w:id="256"/>
      <w:r>
        <w:rPr>
          <w:b w:val="0"/>
        </w:rPr>
      </w:r>
      <w:r>
        <w:rPr>
          <w:color w:val="20435C"/>
        </w:rPr>
        <w:t>Context</w:t>
      </w:r>
      <w:r>
        <w:rPr>
          <w:color w:val="20435C"/>
          <w:spacing w:val="-11"/>
        </w:rPr>
        <w:t> </w:t>
      </w:r>
      <w:r>
        <w:rPr>
          <w:color w:val="20435C"/>
        </w:rPr>
        <w:t>Specific</w:t>
      </w:r>
      <w:r>
        <w:rPr>
          <w:color w:val="20435C"/>
          <w:spacing w:val="-10"/>
        </w:rPr>
        <w:t> </w:t>
      </w:r>
      <w:r>
        <w:rPr>
          <w:color w:val="20435C"/>
          <w:spacing w:val="-4"/>
        </w:rPr>
        <w:t>Help</w:t>
      </w:r>
    </w:p>
    <w:p>
      <w:pPr>
        <w:pStyle w:val="BodyText"/>
        <w:spacing w:before="114"/>
        <w:rPr>
          <w:rFonts w:ascii="Arial"/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0592">
                <wp:simplePos x="0" y="0"/>
                <wp:positionH relativeFrom="page">
                  <wp:posOffset>914400</wp:posOffset>
                </wp:positionH>
                <wp:positionV relativeFrom="paragraph">
                  <wp:posOffset>233964</wp:posOffset>
                </wp:positionV>
                <wp:extent cx="5737860" cy="1517650"/>
                <wp:effectExtent l="0" t="0" r="0" b="0"/>
                <wp:wrapTopAndBottom/>
                <wp:docPr id="1588" name="Group 15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8" name="Group 1588"/>
                      <wpg:cNvGrpSpPr/>
                      <wpg:grpSpPr>
                        <a:xfrm>
                          <a:off x="0" y="0"/>
                          <a:ext cx="5737860" cy="1517650"/>
                          <a:chExt cx="5737860" cy="1517650"/>
                        </a:xfrm>
                      </wpg:grpSpPr>
                      <pic:pic>
                        <pic:nvPicPr>
                          <pic:cNvPr id="1589" name="Image 1589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860" cy="15175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0" name="Image 1590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4538" y="0"/>
                            <a:ext cx="2852860" cy="1517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8.422407pt;width:451.8pt;height:119.5pt;mso-position-horizontal-relative:page;mso-position-vertical-relative:paragraph;z-index:-15525888;mso-wrap-distance-left:0;mso-wrap-distance-right:0" id="docshapegroup1402" coordorigin="1440,368" coordsize="9036,2390">
                <v:shape style="position:absolute;left:1440;top:368;width:4493;height:2390" type="#_x0000_t75" id="docshape1403" stroked="false">
                  <v:imagedata r:id="rId234" o:title=""/>
                </v:shape>
                <v:shape style="position:absolute;left:5982;top:368;width:4493;height:2390" type="#_x0000_t75" id="docshape1404" stroked="false">
                  <v:imagedata r:id="rId235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 w:right="177"/>
        <w:jc w:val="both"/>
      </w:pPr>
      <w:r>
        <w:rPr/>
        <w:t>A</w:t>
      </w:r>
      <w:r>
        <w:rPr>
          <w:spacing w:val="-2"/>
        </w:rPr>
        <w:t> </w:t>
      </w:r>
      <w:r>
        <w:rPr/>
        <w:t>unique</w:t>
      </w:r>
      <w:r>
        <w:rPr>
          <w:spacing w:val="-2"/>
        </w:rPr>
        <w:t> </w:t>
      </w:r>
      <w:r>
        <w:rPr/>
        <w:t>feature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LAMMPS-GUI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option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look</w:t>
      </w:r>
      <w:r>
        <w:rPr>
          <w:spacing w:val="-2"/>
        </w:rPr>
        <w:t> </w:t>
      </w:r>
      <w:r>
        <w:rPr/>
        <w:t>up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LAMMPS</w:t>
      </w:r>
      <w:r>
        <w:rPr>
          <w:spacing w:val="-2"/>
        </w:rPr>
        <w:t> </w:t>
      </w:r>
      <w:r>
        <w:rPr/>
        <w:t>documentation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command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 current</w:t>
      </w:r>
      <w:r>
        <w:rPr>
          <w:spacing w:val="-12"/>
        </w:rPr>
        <w:t> </w:t>
      </w:r>
      <w:r>
        <w:rPr/>
        <w:t>line.</w:t>
      </w:r>
      <w:r>
        <w:rPr>
          <w:spacing w:val="-11"/>
        </w:rPr>
        <w:t> </w:t>
      </w:r>
      <w:r>
        <w:rPr/>
        <w:t>This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done</w:t>
      </w:r>
      <w:r>
        <w:rPr>
          <w:spacing w:val="-11"/>
        </w:rPr>
        <w:t> </w:t>
      </w:r>
      <w:r>
        <w:rPr/>
        <w:t>by</w:t>
      </w:r>
      <w:r>
        <w:rPr>
          <w:spacing w:val="-11"/>
        </w:rPr>
        <w:t> </w:t>
      </w:r>
      <w:r>
        <w:rPr/>
        <w:t>either</w:t>
      </w:r>
      <w:r>
        <w:rPr>
          <w:spacing w:val="-11"/>
        </w:rPr>
        <w:t> </w:t>
      </w:r>
      <w:r>
        <w:rPr/>
        <w:t>clicking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right</w:t>
      </w:r>
      <w:r>
        <w:rPr>
          <w:spacing w:val="-11"/>
        </w:rPr>
        <w:t> </w:t>
      </w:r>
      <w:r>
        <w:rPr/>
        <w:t>mouse</w:t>
      </w:r>
      <w:r>
        <w:rPr>
          <w:spacing w:val="-11"/>
        </w:rPr>
        <w:t> </w:t>
      </w:r>
      <w:r>
        <w:rPr/>
        <w:t>button</w:t>
      </w:r>
      <w:r>
        <w:rPr>
          <w:spacing w:val="-11"/>
        </w:rPr>
        <w:t> </w:t>
      </w:r>
      <w:r>
        <w:rPr/>
        <w:t>or</w:t>
      </w:r>
      <w:r>
        <w:rPr>
          <w:spacing w:val="-11"/>
        </w:rPr>
        <w:t> </w:t>
      </w:r>
      <w:r>
        <w:rPr/>
        <w:t>by</w:t>
      </w:r>
      <w:r>
        <w:rPr>
          <w:spacing w:val="-11"/>
        </w:rPr>
        <w:t> </w:t>
      </w:r>
      <w:r>
        <w:rPr/>
        <w:t>using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>
          <w:rFonts w:ascii="Times New Roman"/>
          <w:i/>
        </w:rPr>
        <w:t>Ctrl-?</w:t>
      </w:r>
      <w:r>
        <w:rPr>
          <w:rFonts w:ascii="Times New Roman"/>
          <w:i/>
          <w:spacing w:val="-12"/>
        </w:rPr>
        <w:t> </w:t>
      </w:r>
      <w:r>
        <w:rPr/>
        <w:t>keyboard</w:t>
      </w:r>
      <w:r>
        <w:rPr>
          <w:spacing w:val="-11"/>
        </w:rPr>
        <w:t> </w:t>
      </w:r>
      <w:r>
        <w:rPr/>
        <w:t>shortcut. </w:t>
      </w:r>
      <w:r>
        <w:rPr>
          <w:spacing w:val="-6"/>
        </w:rPr>
        <w:t>When</w:t>
      </w:r>
      <w:r>
        <w:rPr>
          <w:spacing w:val="-1"/>
        </w:rPr>
        <w:t> </w:t>
      </w:r>
      <w:r>
        <w:rPr>
          <w:spacing w:val="-6"/>
        </w:rPr>
        <w:t>using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mouse,</w:t>
      </w:r>
      <w:r>
        <w:rPr/>
        <w:t> </w:t>
      </w:r>
      <w:r>
        <w:rPr>
          <w:spacing w:val="-6"/>
        </w:rPr>
        <w:t>there</w:t>
      </w:r>
      <w:r>
        <w:rPr>
          <w:spacing w:val="-1"/>
        </w:rPr>
        <w:t> </w:t>
      </w:r>
      <w:r>
        <w:rPr>
          <w:spacing w:val="-6"/>
        </w:rPr>
        <w:t>are</w:t>
      </w:r>
      <w:r>
        <w:rPr>
          <w:spacing w:val="-1"/>
        </w:rPr>
        <w:t> </w:t>
      </w:r>
      <w:r>
        <w:rPr>
          <w:spacing w:val="-6"/>
        </w:rPr>
        <w:t>additional</w:t>
      </w:r>
      <w:r>
        <w:rPr>
          <w:spacing w:val="-1"/>
        </w:rPr>
        <w:t> </w:t>
      </w:r>
      <w:r>
        <w:rPr>
          <w:spacing w:val="-6"/>
        </w:rPr>
        <w:t>entries</w:t>
      </w:r>
      <w:r>
        <w:rPr>
          <w:spacing w:val="-1"/>
        </w:rPr>
        <w:t> </w:t>
      </w:r>
      <w:r>
        <w:rPr>
          <w:spacing w:val="-6"/>
        </w:rPr>
        <w:t>in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context</w:t>
      </w:r>
      <w:r>
        <w:rPr>
          <w:spacing w:val="-1"/>
        </w:rPr>
        <w:t> </w:t>
      </w:r>
      <w:r>
        <w:rPr>
          <w:spacing w:val="-6"/>
        </w:rPr>
        <w:t>menu</w:t>
      </w:r>
      <w:r>
        <w:rPr>
          <w:spacing w:val="-1"/>
        </w:rPr>
        <w:t> </w:t>
      </w:r>
      <w:r>
        <w:rPr>
          <w:spacing w:val="-6"/>
        </w:rPr>
        <w:t>that</w:t>
      </w:r>
      <w:r>
        <w:rPr>
          <w:spacing w:val="-1"/>
        </w:rPr>
        <w:t> </w:t>
      </w:r>
      <w:r>
        <w:rPr>
          <w:spacing w:val="-6"/>
        </w:rPr>
        <w:t>open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corresponding</w:t>
      </w:r>
      <w:r>
        <w:rPr>
          <w:spacing w:val="-1"/>
        </w:rPr>
        <w:t> </w:t>
      </w:r>
      <w:r>
        <w:rPr>
          <w:spacing w:val="-6"/>
        </w:rPr>
        <w:t>documentation</w:t>
      </w:r>
      <w:r>
        <w:rPr>
          <w:spacing w:val="-2"/>
        </w:rPr>
        <w:t> page</w:t>
      </w:r>
      <w:r>
        <w:rPr>
          <w:spacing w:val="-10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online</w:t>
      </w:r>
      <w:r>
        <w:rPr>
          <w:spacing w:val="-9"/>
        </w:rPr>
        <w:t> </w:t>
      </w:r>
      <w:r>
        <w:rPr>
          <w:spacing w:val="-2"/>
        </w:rPr>
        <w:t>LAMMPS</w:t>
      </w:r>
      <w:r>
        <w:rPr>
          <w:spacing w:val="-9"/>
        </w:rPr>
        <w:t> </w:t>
      </w:r>
      <w:r>
        <w:rPr>
          <w:spacing w:val="-2"/>
        </w:rPr>
        <w:t>documentation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web</w:t>
      </w:r>
      <w:r>
        <w:rPr>
          <w:spacing w:val="-9"/>
        </w:rPr>
        <w:t> </w:t>
      </w:r>
      <w:r>
        <w:rPr>
          <w:spacing w:val="-2"/>
        </w:rPr>
        <w:t>browser</w:t>
      </w:r>
      <w:r>
        <w:rPr>
          <w:spacing w:val="-9"/>
        </w:rPr>
        <w:t> </w:t>
      </w:r>
      <w:r>
        <w:rPr>
          <w:spacing w:val="-2"/>
        </w:rPr>
        <w:t>window.</w:t>
      </w:r>
      <w:r>
        <w:rPr>
          <w:spacing w:val="-9"/>
        </w:rPr>
        <w:t> </w:t>
      </w:r>
      <w:r>
        <w:rPr>
          <w:spacing w:val="-2"/>
        </w:rPr>
        <w:t>When</w:t>
      </w:r>
      <w:r>
        <w:rPr>
          <w:spacing w:val="-9"/>
        </w:rPr>
        <w:t> </w:t>
      </w:r>
      <w:r>
        <w:rPr>
          <w:spacing w:val="-2"/>
        </w:rPr>
        <w:t>using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keyboard,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first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those </w:t>
      </w:r>
      <w:r>
        <w:rPr/>
        <w:t>entries is chosen.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w w:val="90"/>
        </w:rPr>
        <w:t>If the word under the cursor is a file, then additionally the context menu has an entry to open the file in a read-only text</w:t>
      </w:r>
      <w:r>
        <w:rPr/>
        <w:t> viewer</w:t>
      </w:r>
      <w:r>
        <w:rPr>
          <w:spacing w:val="-12"/>
        </w:rPr>
        <w:t> </w:t>
      </w:r>
      <w:r>
        <w:rPr/>
        <w:t>window.</w:t>
      </w:r>
      <w:r>
        <w:rPr>
          <w:spacing w:val="-1"/>
        </w:rPr>
        <w:t> </w:t>
      </w:r>
      <w:r>
        <w:rPr/>
        <w:t>If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file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LAMMPS</w:t>
      </w:r>
      <w:r>
        <w:rPr>
          <w:spacing w:val="-11"/>
        </w:rPr>
        <w:t> </w:t>
      </w:r>
      <w:r>
        <w:rPr/>
        <w:t>restart</w:t>
      </w:r>
      <w:r>
        <w:rPr>
          <w:spacing w:val="-10"/>
        </w:rPr>
        <w:t> </w:t>
      </w:r>
      <w:r>
        <w:rPr/>
        <w:t>file,</w:t>
      </w:r>
      <w:r>
        <w:rPr>
          <w:spacing w:val="-11"/>
        </w:rPr>
        <w:t> </w:t>
      </w:r>
      <w:r>
        <w:rPr/>
        <w:t>instead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menu</w:t>
      </w:r>
      <w:r>
        <w:rPr>
          <w:spacing w:val="-10"/>
        </w:rPr>
        <w:t> </w:t>
      </w:r>
      <w:r>
        <w:rPr/>
        <w:t>entry</w:t>
      </w:r>
      <w:r>
        <w:rPr>
          <w:spacing w:val="-11"/>
        </w:rPr>
        <w:t> </w:t>
      </w:r>
      <w:r>
        <w:rPr/>
        <w:t>offers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hyperlink w:history="true" w:anchor="_bookmark99">
        <w:r>
          <w:rPr>
            <w:rFonts w:ascii="Times New Roman"/>
            <w:i/>
            <w:color w:val="355F7B"/>
          </w:rPr>
          <w:t>inspect</w:t>
        </w:r>
        <w:r>
          <w:rPr>
            <w:rFonts w:ascii="Times New Roman"/>
            <w:i/>
            <w:color w:val="355F7B"/>
            <w:spacing w:val="-13"/>
          </w:rPr>
          <w:t> </w:t>
        </w:r>
        <w:r>
          <w:rPr>
            <w:rFonts w:ascii="Times New Roman"/>
            <w:i/>
            <w:color w:val="355F7B"/>
          </w:rPr>
          <w:t>the</w:t>
        </w:r>
        <w:r>
          <w:rPr>
            <w:rFonts w:ascii="Times New Roman"/>
            <w:i/>
            <w:color w:val="355F7B"/>
            <w:spacing w:val="-12"/>
          </w:rPr>
          <w:t> </w:t>
        </w:r>
        <w:r>
          <w:rPr>
            <w:rFonts w:ascii="Times New Roman"/>
            <w:i/>
            <w:color w:val="355F7B"/>
          </w:rPr>
          <w:t>restart</w:t>
        </w:r>
      </w:hyperlink>
      <w:r>
        <w:rPr/>
        <w:t>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text</w:t>
      </w:r>
      <w:r>
        <w:rPr>
          <w:spacing w:val="-7"/>
        </w:rPr>
        <w:t> </w:t>
      </w:r>
      <w:r>
        <w:rPr>
          <w:spacing w:val="-4"/>
        </w:rPr>
        <w:t>viewer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convenient</w:t>
      </w:r>
      <w:r>
        <w:rPr>
          <w:spacing w:val="-7"/>
        </w:rPr>
        <w:t> </w:t>
      </w:r>
      <w:r>
        <w:rPr>
          <w:spacing w:val="-4"/>
        </w:rPr>
        <w:t>way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view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contents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files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referenced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input.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file</w:t>
      </w:r>
      <w:r>
        <w:rPr>
          <w:spacing w:val="-7"/>
        </w:rPr>
        <w:t> </w:t>
      </w:r>
      <w:r>
        <w:rPr>
          <w:spacing w:val="-4"/>
        </w:rPr>
        <w:t>viewer</w:t>
      </w:r>
      <w:r>
        <w:rPr>
          <w:spacing w:val="-7"/>
        </w:rPr>
        <w:t> </w:t>
      </w:r>
      <w:r>
        <w:rPr>
          <w:spacing w:val="-4"/>
        </w:rPr>
        <w:t>also</w:t>
      </w:r>
      <w:r>
        <w:rPr/>
        <w:t> supports</w:t>
      </w:r>
      <w:r>
        <w:rPr>
          <w:spacing w:val="-12"/>
        </w:rPr>
        <w:t> </w:t>
      </w:r>
      <w:r>
        <w:rPr/>
        <w:t>on-the-fly</w:t>
      </w:r>
      <w:r>
        <w:rPr>
          <w:spacing w:val="-11"/>
        </w:rPr>
        <w:t> </w:t>
      </w:r>
      <w:r>
        <w:rPr/>
        <w:t>decompression</w:t>
      </w:r>
      <w:r>
        <w:rPr>
          <w:spacing w:val="-11"/>
        </w:rPr>
        <w:t> </w:t>
      </w:r>
      <w:r>
        <w:rPr/>
        <w:t>based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file</w:t>
      </w:r>
      <w:r>
        <w:rPr>
          <w:spacing w:val="-11"/>
        </w:rPr>
        <w:t> </w:t>
      </w:r>
      <w:r>
        <w:rPr/>
        <w:t>name</w:t>
      </w:r>
      <w:r>
        <w:rPr>
          <w:spacing w:val="-11"/>
        </w:rPr>
        <w:t> </w:t>
      </w:r>
      <w:r>
        <w:rPr/>
        <w:t>suffix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similar</w:t>
      </w:r>
      <w:r>
        <w:rPr>
          <w:rFonts w:ascii="Times New Roman"/>
          <w:i/>
          <w:color w:val="355F7B"/>
          <w:spacing w:val="-12"/>
        </w:rPr>
        <w:t> </w:t>
      </w:r>
      <w:r>
        <w:rPr>
          <w:rFonts w:ascii="Times New Roman"/>
          <w:i/>
          <w:color w:val="355F7B"/>
        </w:rPr>
        <w:t>fashion</w:t>
      </w:r>
      <w:r>
        <w:rPr>
          <w:rFonts w:ascii="Times New Roman"/>
          <w:i/>
          <w:color w:val="355F7B"/>
          <w:spacing w:val="-13"/>
        </w:rPr>
        <w:t> </w:t>
      </w:r>
      <w:r>
        <w:rPr>
          <w:rFonts w:ascii="Times New Roman"/>
          <w:i/>
          <w:color w:val="355F7B"/>
        </w:rPr>
        <w:t>as</w:t>
      </w:r>
      <w:r>
        <w:rPr>
          <w:rFonts w:ascii="Times New Roman"/>
          <w:i/>
          <w:color w:val="355F7B"/>
          <w:spacing w:val="-12"/>
        </w:rPr>
        <w:t> </w:t>
      </w:r>
      <w:r>
        <w:rPr>
          <w:rFonts w:ascii="Times New Roman"/>
          <w:i/>
          <w:color w:val="355F7B"/>
        </w:rPr>
        <w:t>available</w:t>
      </w:r>
      <w:r>
        <w:rPr>
          <w:rFonts w:ascii="Times New Roman"/>
          <w:i/>
          <w:color w:val="355F7B"/>
          <w:spacing w:val="-13"/>
        </w:rPr>
        <w:t> </w:t>
      </w:r>
      <w:r>
        <w:rPr>
          <w:rFonts w:ascii="Times New Roman"/>
          <w:i/>
          <w:color w:val="355F7B"/>
        </w:rPr>
        <w:t>with</w:t>
      </w:r>
      <w:r>
        <w:rPr>
          <w:rFonts w:ascii="Times New Roman"/>
          <w:i/>
          <w:color w:val="355F7B"/>
          <w:spacing w:val="-12"/>
        </w:rPr>
        <w:t> </w:t>
      </w:r>
      <w:r>
        <w:rPr>
          <w:rFonts w:ascii="Times New Roman"/>
          <w:i/>
          <w:color w:val="355F7B"/>
        </w:rPr>
        <w:t>LAMMPS</w:t>
      </w:r>
      <w:r>
        <w:rPr/>
        <w:t>.</w:t>
      </w:r>
      <w:r>
        <w:rPr>
          <w:spacing w:val="-11"/>
        </w:rPr>
        <w:t> </w:t>
      </w:r>
      <w:r>
        <w:rPr/>
        <w:t>If </w:t>
      </w:r>
      <w:r>
        <w:rPr>
          <w:spacing w:val="-6"/>
        </w:rPr>
        <w:t>the necessary</w:t>
      </w:r>
      <w:r>
        <w:rPr>
          <w:spacing w:val="-5"/>
        </w:rPr>
        <w:t> </w:t>
      </w:r>
      <w:r>
        <w:rPr>
          <w:spacing w:val="-6"/>
        </w:rPr>
        <w:t>decompression</w:t>
      </w:r>
      <w:r>
        <w:rPr>
          <w:spacing w:val="-5"/>
        </w:rPr>
        <w:t> </w:t>
      </w:r>
      <w:r>
        <w:rPr>
          <w:spacing w:val="-6"/>
        </w:rPr>
        <w:t>program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missing</w:t>
      </w:r>
      <w:r>
        <w:rPr>
          <w:spacing w:val="-5"/>
        </w:rPr>
        <w:t> </w:t>
      </w:r>
      <w:r>
        <w:rPr>
          <w:spacing w:val="-6"/>
        </w:rPr>
        <w:t>or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file</w:t>
      </w:r>
      <w:r>
        <w:rPr>
          <w:spacing w:val="-5"/>
        </w:rPr>
        <w:t> </w:t>
      </w:r>
      <w:r>
        <w:rPr>
          <w:spacing w:val="-6"/>
        </w:rPr>
        <w:t>cannot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decompressed,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viewer</w:t>
      </w:r>
      <w:r>
        <w:rPr>
          <w:spacing w:val="-5"/>
        </w:rPr>
        <w:t> </w:t>
      </w:r>
      <w:r>
        <w:rPr>
          <w:spacing w:val="-6"/>
        </w:rPr>
        <w:t>window</w:t>
      </w:r>
      <w:r>
        <w:rPr>
          <w:spacing w:val="-5"/>
        </w:rPr>
        <w:t> </w:t>
      </w:r>
      <w:r>
        <w:rPr>
          <w:spacing w:val="-6"/>
        </w:rPr>
        <w:t>will</w:t>
      </w:r>
      <w:r>
        <w:rPr>
          <w:spacing w:val="-5"/>
        </w:rPr>
        <w:t> </w:t>
      </w:r>
      <w:r>
        <w:rPr>
          <w:spacing w:val="-6"/>
        </w:rPr>
        <w:t>contain</w:t>
      </w:r>
      <w:r>
        <w:rPr/>
        <w:t> a corresponding message.</w:t>
      </w:r>
    </w:p>
    <w:p>
      <w:pPr>
        <w:pStyle w:val="BodyText"/>
        <w:spacing w:before="166"/>
      </w:pPr>
    </w:p>
    <w:p>
      <w:pPr>
        <w:pStyle w:val="Heading3"/>
        <w:spacing w:before="0"/>
      </w:pPr>
      <w:bookmarkStart w:name="Inspecting a Restart file" w:id="257"/>
      <w:bookmarkEnd w:id="257"/>
      <w:r>
        <w:rPr>
          <w:b w:val="0"/>
        </w:rPr>
      </w:r>
      <w:bookmarkStart w:name="_bookmark99" w:id="258"/>
      <w:bookmarkEnd w:id="258"/>
      <w:r>
        <w:rPr>
          <w:b w:val="0"/>
        </w:rPr>
      </w:r>
      <w:r>
        <w:rPr>
          <w:color w:val="20435C"/>
        </w:rPr>
        <w:t>Inspecting</w:t>
      </w:r>
      <w:r>
        <w:rPr>
          <w:color w:val="20435C"/>
          <w:spacing w:val="-8"/>
        </w:rPr>
        <w:t> </w:t>
      </w:r>
      <w:r>
        <w:rPr>
          <w:color w:val="20435C"/>
        </w:rPr>
        <w:t>a</w:t>
      </w:r>
      <w:r>
        <w:rPr>
          <w:color w:val="20435C"/>
          <w:spacing w:val="-6"/>
        </w:rPr>
        <w:t> </w:t>
      </w:r>
      <w:r>
        <w:rPr>
          <w:color w:val="20435C"/>
        </w:rPr>
        <w:t>Restart</w:t>
      </w:r>
      <w:r>
        <w:rPr>
          <w:color w:val="20435C"/>
          <w:spacing w:val="-6"/>
        </w:rPr>
        <w:t> </w:t>
      </w:r>
      <w:r>
        <w:rPr>
          <w:color w:val="20435C"/>
          <w:spacing w:val="-4"/>
        </w:rPr>
        <w:t>file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spacing w:line="244" w:lineRule="auto" w:before="1"/>
        <w:ind w:left="440" w:right="177"/>
        <w:jc w:val="both"/>
      </w:pPr>
      <w:r>
        <w:rPr>
          <w:spacing w:val="-6"/>
        </w:rPr>
        <w:t>When</w:t>
      </w:r>
      <w:r>
        <w:rPr>
          <w:spacing w:val="-1"/>
        </w:rPr>
        <w:t> </w:t>
      </w:r>
      <w:r>
        <w:rPr>
          <w:spacing w:val="-6"/>
        </w:rPr>
        <w:t>LAMMPS-GUI</w:t>
      </w:r>
      <w:r>
        <w:rPr>
          <w:spacing w:val="-1"/>
        </w:rPr>
        <w:t> </w:t>
      </w:r>
      <w:r>
        <w:rPr>
          <w:spacing w:val="-6"/>
        </w:rPr>
        <w:t>is</w:t>
      </w:r>
      <w:r>
        <w:rPr>
          <w:spacing w:val="-2"/>
        </w:rPr>
        <w:t> </w:t>
      </w:r>
      <w:r>
        <w:rPr>
          <w:spacing w:val="-6"/>
        </w:rPr>
        <w:t>asked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1"/>
        </w:rPr>
        <w:t> </w:t>
      </w:r>
      <w:r>
        <w:rPr>
          <w:spacing w:val="-6"/>
        </w:rPr>
        <w:t>“Inspect</w:t>
      </w:r>
      <w:r>
        <w:rPr>
          <w:spacing w:val="-1"/>
        </w:rPr>
        <w:t> </w:t>
      </w:r>
      <w:r>
        <w:rPr>
          <w:spacing w:val="-6"/>
        </w:rPr>
        <w:t>a</w:t>
      </w:r>
      <w:r>
        <w:rPr>
          <w:spacing w:val="-1"/>
        </w:rPr>
        <w:t> </w:t>
      </w:r>
      <w:r>
        <w:rPr>
          <w:spacing w:val="-6"/>
        </w:rPr>
        <w:t>Restart”,</w:t>
      </w:r>
      <w:r>
        <w:rPr/>
        <w:t> </w:t>
      </w:r>
      <w:r>
        <w:rPr>
          <w:spacing w:val="-6"/>
        </w:rPr>
        <w:t>it</w:t>
      </w:r>
      <w:r>
        <w:rPr>
          <w:spacing w:val="-1"/>
        </w:rPr>
        <w:t> </w:t>
      </w:r>
      <w:r>
        <w:rPr>
          <w:spacing w:val="-6"/>
        </w:rPr>
        <w:t>will</w:t>
      </w:r>
      <w:r>
        <w:rPr>
          <w:spacing w:val="-1"/>
        </w:rPr>
        <w:t> </w:t>
      </w:r>
      <w:r>
        <w:rPr>
          <w:spacing w:val="-6"/>
        </w:rPr>
        <w:t>read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restart</w:t>
      </w:r>
      <w:r>
        <w:rPr>
          <w:spacing w:val="-1"/>
        </w:rPr>
        <w:t> </w:t>
      </w:r>
      <w:r>
        <w:rPr>
          <w:spacing w:val="-6"/>
        </w:rPr>
        <w:t>file</w:t>
      </w:r>
      <w:r>
        <w:rPr>
          <w:spacing w:val="-1"/>
        </w:rPr>
        <w:t> </w:t>
      </w:r>
      <w:r>
        <w:rPr>
          <w:spacing w:val="-6"/>
        </w:rPr>
        <w:t>into</w:t>
      </w:r>
      <w:r>
        <w:rPr>
          <w:spacing w:val="-1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LAMMPS</w:t>
      </w:r>
      <w:r>
        <w:rPr>
          <w:spacing w:val="-1"/>
        </w:rPr>
        <w:t> </w:t>
      </w:r>
      <w:r>
        <w:rPr>
          <w:spacing w:val="-6"/>
        </w:rPr>
        <w:t>instance</w:t>
      </w:r>
      <w:r>
        <w:rPr>
          <w:spacing w:val="-1"/>
        </w:rPr>
        <w:t> </w:t>
      </w:r>
      <w:r>
        <w:rPr>
          <w:spacing w:val="-6"/>
        </w:rPr>
        <w:t>and</w:t>
      </w:r>
      <w:r>
        <w:rPr>
          <w:spacing w:val="-1"/>
        </w:rPr>
        <w:t> </w:t>
      </w:r>
      <w:r>
        <w:rPr>
          <w:spacing w:val="-6"/>
        </w:rPr>
        <w:t>then</w:t>
      </w:r>
      <w:r>
        <w:rPr>
          <w:spacing w:val="-1"/>
        </w:rPr>
        <w:t> </w:t>
      </w:r>
      <w:r>
        <w:rPr>
          <w:spacing w:val="-6"/>
        </w:rPr>
        <w:t>open</w:t>
      </w:r>
      <w:r>
        <w:rPr/>
        <w:t> </w:t>
      </w:r>
      <w:r>
        <w:rPr>
          <w:w w:val="90"/>
        </w:rPr>
        <w:t>three different windows.</w:t>
      </w:r>
      <w:r>
        <w:rPr>
          <w:spacing w:val="29"/>
        </w:rPr>
        <w:t> </w:t>
      </w:r>
      <w:r>
        <w:rPr>
          <w:w w:val="90"/>
        </w:rPr>
        <w:t>The first window is a text viewer with the output of an </w:t>
      </w:r>
      <w:r>
        <w:rPr>
          <w:rFonts w:ascii="Times New Roman" w:hAnsi="Times New Roman"/>
          <w:i/>
          <w:color w:val="355F7B"/>
          <w:w w:val="90"/>
        </w:rPr>
        <w:t>info command </w:t>
      </w:r>
      <w:r>
        <w:rPr>
          <w:w w:val="90"/>
        </w:rPr>
        <w:t>with system information</w:t>
      </w:r>
      <w:r>
        <w:rPr/>
        <w:t> </w:t>
      </w:r>
      <w:r>
        <w:rPr>
          <w:spacing w:val="-4"/>
        </w:rPr>
        <w:t>stored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restart.</w:t>
      </w:r>
      <w:r>
        <w:rPr>
          <w:spacing w:val="16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second</w:t>
      </w:r>
      <w:r>
        <w:rPr>
          <w:spacing w:val="-5"/>
        </w:rPr>
        <w:t> </w:t>
      </w:r>
      <w:r>
        <w:rPr>
          <w:spacing w:val="-4"/>
        </w:rPr>
        <w:t>window</w:t>
      </w:r>
      <w:r>
        <w:rPr>
          <w:spacing w:val="-5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text</w:t>
      </w:r>
      <w:r>
        <w:rPr>
          <w:spacing w:val="-5"/>
        </w:rPr>
        <w:t> </w:t>
      </w:r>
      <w:r>
        <w:rPr>
          <w:spacing w:val="-4"/>
        </w:rPr>
        <w:t>viewer</w:t>
      </w:r>
      <w:r>
        <w:rPr>
          <w:spacing w:val="-5"/>
        </w:rPr>
        <w:t> </w:t>
      </w:r>
      <w:r>
        <w:rPr>
          <w:spacing w:val="-4"/>
        </w:rPr>
        <w:t>containing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data</w:t>
      </w:r>
      <w:r>
        <w:rPr>
          <w:spacing w:val="-5"/>
        </w:rPr>
        <w:t> </w:t>
      </w:r>
      <w:r>
        <w:rPr>
          <w:spacing w:val="-4"/>
        </w:rPr>
        <w:t>file</w:t>
      </w:r>
      <w:r>
        <w:rPr>
          <w:spacing w:val="-5"/>
        </w:rPr>
        <w:t> </w:t>
      </w:r>
      <w:r>
        <w:rPr>
          <w:spacing w:val="-4"/>
        </w:rPr>
        <w:t>generated</w:t>
      </w:r>
      <w:r>
        <w:rPr>
          <w:spacing w:val="-5"/>
        </w:rPr>
        <w:t> </w:t>
      </w:r>
      <w:r>
        <w:rPr>
          <w:spacing w:val="-4"/>
        </w:rPr>
        <w:t>with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rFonts w:ascii="Times New Roman" w:hAnsi="Times New Roman"/>
          <w:i/>
          <w:color w:val="355F7B"/>
          <w:spacing w:val="-4"/>
        </w:rPr>
        <w:t>write_data</w:t>
      </w:r>
      <w:r>
        <w:rPr>
          <w:rFonts w:ascii="Times New Roman" w:hAnsi="Times New Roman"/>
          <w:i/>
          <w:color w:val="355F7B"/>
          <w:spacing w:val="-9"/>
        </w:rPr>
        <w:t> </w:t>
      </w:r>
      <w:r>
        <w:rPr>
          <w:rFonts w:ascii="Times New Roman" w:hAnsi="Times New Roman"/>
          <w:i/>
          <w:color w:val="355F7B"/>
          <w:spacing w:val="-4"/>
        </w:rPr>
        <w:t>command</w:t>
      </w:r>
      <w:r>
        <w:rPr>
          <w:spacing w:val="-4"/>
        </w:rPr>
        <w:t>.</w:t>
      </w:r>
      <w:r>
        <w:rPr>
          <w:spacing w:val="-2"/>
        </w:rPr>
        <w:t> The</w:t>
      </w:r>
      <w:r>
        <w:rPr>
          <w:spacing w:val="-10"/>
        </w:rPr>
        <w:t> </w:t>
      </w:r>
      <w:r>
        <w:rPr>
          <w:spacing w:val="-2"/>
        </w:rPr>
        <w:t>third</w:t>
      </w:r>
      <w:r>
        <w:rPr>
          <w:spacing w:val="-9"/>
        </w:rPr>
        <w:t> </w:t>
      </w:r>
      <w:r>
        <w:rPr>
          <w:spacing w:val="-2"/>
        </w:rPr>
        <w:t>window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hyperlink w:history="true" w:anchor="_bookmark98">
        <w:r>
          <w:rPr>
            <w:rFonts w:ascii="Times New Roman" w:hAnsi="Times New Roman"/>
            <w:i/>
            <w:color w:val="355F7B"/>
            <w:spacing w:val="-2"/>
          </w:rPr>
          <w:t>Snapshot</w:t>
        </w:r>
        <w:r>
          <w:rPr>
            <w:rFonts w:ascii="Times New Roman" w:hAnsi="Times New Roman"/>
            <w:i/>
            <w:color w:val="355F7B"/>
            <w:spacing w:val="-11"/>
          </w:rPr>
          <w:t> </w:t>
        </w:r>
        <w:r>
          <w:rPr>
            <w:rFonts w:ascii="Times New Roman" w:hAnsi="Times New Roman"/>
            <w:i/>
            <w:color w:val="355F7B"/>
            <w:spacing w:val="-2"/>
          </w:rPr>
          <w:t>Image</w:t>
        </w:r>
        <w:r>
          <w:rPr>
            <w:rFonts w:ascii="Times New Roman" w:hAnsi="Times New Roman"/>
            <w:i/>
            <w:color w:val="355F7B"/>
            <w:spacing w:val="-10"/>
          </w:rPr>
          <w:t> </w:t>
        </w:r>
        <w:r>
          <w:rPr>
            <w:rFonts w:ascii="Times New Roman" w:hAnsi="Times New Roman"/>
            <w:i/>
            <w:color w:val="355F7B"/>
            <w:spacing w:val="-2"/>
          </w:rPr>
          <w:t>Viewer</w:t>
        </w:r>
      </w:hyperlink>
      <w:r>
        <w:rPr>
          <w:rFonts w:ascii="Times New Roman" w:hAnsi="Times New Roman"/>
          <w:i/>
          <w:color w:val="355F7B"/>
          <w:spacing w:val="-6"/>
        </w:rPr>
        <w:t> </w:t>
      </w:r>
      <w:r>
        <w:rPr>
          <w:spacing w:val="-2"/>
        </w:rPr>
        <w:t>containing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visualization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system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restart.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2"/>
        </w:rPr>
        <w:t>If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restart</w:t>
      </w:r>
      <w:r>
        <w:rPr>
          <w:spacing w:val="-9"/>
        </w:rPr>
        <w:t> </w:t>
      </w:r>
      <w:r>
        <w:rPr>
          <w:spacing w:val="-2"/>
        </w:rPr>
        <w:t>file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larger</w:t>
      </w:r>
      <w:r>
        <w:rPr>
          <w:spacing w:val="-9"/>
        </w:rPr>
        <w:t> </w:t>
      </w:r>
      <w:r>
        <w:rPr>
          <w:spacing w:val="-2"/>
        </w:rPr>
        <w:t>than</w:t>
      </w:r>
      <w:r>
        <w:rPr>
          <w:spacing w:val="-9"/>
        </w:rPr>
        <w:t> </w:t>
      </w:r>
      <w:r>
        <w:rPr>
          <w:spacing w:val="-2"/>
        </w:rPr>
        <w:t>250</w:t>
      </w:r>
      <w:r>
        <w:rPr>
          <w:spacing w:val="-9"/>
        </w:rPr>
        <w:t> </w:t>
      </w:r>
      <w:r>
        <w:rPr>
          <w:spacing w:val="-2"/>
        </w:rPr>
        <w:t>MBytes,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dialog</w:t>
      </w:r>
      <w:r>
        <w:rPr>
          <w:spacing w:val="-9"/>
        </w:rPr>
        <w:t> </w:t>
      </w:r>
      <w:r>
        <w:rPr>
          <w:spacing w:val="-2"/>
        </w:rPr>
        <w:t>will</w:t>
      </w:r>
      <w:r>
        <w:rPr>
          <w:spacing w:val="-9"/>
        </w:rPr>
        <w:t> </w:t>
      </w:r>
      <w:r>
        <w:rPr>
          <w:spacing w:val="-2"/>
        </w:rPr>
        <w:t>ask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confirmation</w:t>
      </w:r>
      <w:r>
        <w:rPr>
          <w:spacing w:val="-9"/>
        </w:rPr>
        <w:t> </w:t>
      </w:r>
      <w:r>
        <w:rPr>
          <w:spacing w:val="-2"/>
        </w:rPr>
        <w:t>before</w:t>
      </w:r>
      <w:r>
        <w:rPr>
          <w:spacing w:val="-9"/>
        </w:rPr>
        <w:t> </w:t>
      </w:r>
      <w:r>
        <w:rPr>
          <w:spacing w:val="-2"/>
        </w:rPr>
        <w:t>continuing,</w:t>
      </w:r>
      <w:r>
        <w:rPr>
          <w:spacing w:val="-7"/>
        </w:rPr>
        <w:t> </w:t>
      </w:r>
      <w:r>
        <w:rPr>
          <w:spacing w:val="-2"/>
        </w:rPr>
        <w:t>since</w:t>
      </w:r>
      <w:r>
        <w:rPr>
          <w:spacing w:val="-9"/>
        </w:rPr>
        <w:t> </w:t>
      </w:r>
      <w:r>
        <w:rPr>
          <w:spacing w:val="-2"/>
        </w:rPr>
        <w:t>large</w:t>
      </w:r>
      <w:r>
        <w:rPr>
          <w:spacing w:val="-9"/>
        </w:rPr>
        <w:t> </w:t>
      </w:r>
      <w:r>
        <w:rPr>
          <w:spacing w:val="-2"/>
        </w:rPr>
        <w:t>restart files</w:t>
      </w:r>
      <w:r>
        <w:rPr>
          <w:spacing w:val="-5"/>
        </w:rPr>
        <w:t> </w:t>
      </w:r>
      <w:r>
        <w:rPr>
          <w:spacing w:val="-2"/>
        </w:rPr>
        <w:t>may</w:t>
      </w:r>
      <w:r>
        <w:rPr>
          <w:spacing w:val="-5"/>
        </w:rPr>
        <w:t> </w:t>
      </w:r>
      <w:r>
        <w:rPr>
          <w:spacing w:val="-2"/>
        </w:rPr>
        <w:t>require</w:t>
      </w:r>
      <w:r>
        <w:rPr>
          <w:spacing w:val="-5"/>
        </w:rPr>
        <w:t> </w:t>
      </w:r>
      <w:r>
        <w:rPr>
          <w:spacing w:val="-2"/>
        </w:rPr>
        <w:t>large</w:t>
      </w:r>
      <w:r>
        <w:rPr>
          <w:spacing w:val="-5"/>
        </w:rPr>
        <w:t> </w:t>
      </w:r>
      <w:r>
        <w:rPr>
          <w:spacing w:val="-2"/>
        </w:rPr>
        <w:t>amounts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RAM</w:t>
      </w:r>
      <w:r>
        <w:rPr>
          <w:spacing w:val="-5"/>
        </w:rPr>
        <w:t> </w:t>
      </w:r>
      <w:r>
        <w:rPr>
          <w:spacing w:val="-2"/>
        </w:rPr>
        <w:t>since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entire</w:t>
      </w:r>
      <w:r>
        <w:rPr>
          <w:spacing w:val="-5"/>
        </w:rPr>
        <w:t> </w:t>
      </w:r>
      <w:r>
        <w:rPr>
          <w:spacing w:val="-2"/>
        </w:rPr>
        <w:t>system</w:t>
      </w:r>
      <w:r>
        <w:rPr>
          <w:spacing w:val="-5"/>
        </w:rPr>
        <w:t> </w:t>
      </w:r>
      <w:r>
        <w:rPr>
          <w:spacing w:val="-2"/>
        </w:rPr>
        <w:t>must</w:t>
      </w:r>
      <w:r>
        <w:rPr>
          <w:spacing w:val="-5"/>
        </w:rPr>
        <w:t> </w:t>
      </w:r>
      <w:r>
        <w:rPr>
          <w:spacing w:val="-2"/>
        </w:rPr>
        <w:t>be</w:t>
      </w:r>
      <w:r>
        <w:rPr>
          <w:spacing w:val="-5"/>
        </w:rPr>
        <w:t> </w:t>
      </w:r>
      <w:r>
        <w:rPr>
          <w:spacing w:val="-2"/>
        </w:rPr>
        <w:t>read</w:t>
      </w:r>
      <w:r>
        <w:rPr>
          <w:spacing w:val="-5"/>
        </w:rPr>
        <w:t> </w:t>
      </w:r>
      <w:r>
        <w:rPr>
          <w:spacing w:val="-2"/>
        </w:rPr>
        <w:t>into</w:t>
      </w:r>
      <w:r>
        <w:rPr>
          <w:spacing w:val="-5"/>
        </w:rPr>
        <w:t> </w:t>
      </w:r>
      <w:r>
        <w:rPr>
          <w:spacing w:val="-2"/>
        </w:rPr>
        <w:t>RAM.</w:t>
      </w:r>
      <w:r>
        <w:rPr>
          <w:spacing w:val="-5"/>
        </w:rPr>
        <w:t> </w:t>
      </w:r>
      <w:r>
        <w:rPr>
          <w:spacing w:val="-2"/>
        </w:rPr>
        <w:t>Thus</w:t>
      </w:r>
      <w:r>
        <w:rPr>
          <w:spacing w:val="-5"/>
        </w:rPr>
        <w:t> </w:t>
      </w:r>
      <w:r>
        <w:rPr>
          <w:spacing w:val="-2"/>
        </w:rPr>
        <w:t>restart</w:t>
      </w:r>
      <w:r>
        <w:rPr>
          <w:spacing w:val="-5"/>
        </w:rPr>
        <w:t> </w:t>
      </w:r>
      <w:r>
        <w:rPr>
          <w:spacing w:val="-2"/>
        </w:rPr>
        <w:t>file</w:t>
      </w:r>
      <w:r>
        <w:rPr>
          <w:spacing w:val="-5"/>
        </w:rPr>
        <w:t> </w:t>
      </w:r>
      <w:r>
        <w:rPr>
          <w:spacing w:val="-2"/>
        </w:rPr>
        <w:t>for</w:t>
      </w:r>
      <w:r>
        <w:rPr>
          <w:spacing w:val="-5"/>
        </w:rPr>
        <w:t> </w:t>
      </w:r>
      <w:r>
        <w:rPr>
          <w:spacing w:val="-2"/>
        </w:rPr>
        <w:t>large simulations</w:t>
      </w:r>
      <w:r>
        <w:rPr>
          <w:spacing w:val="-10"/>
        </w:rPr>
        <w:t> </w:t>
      </w:r>
      <w:r>
        <w:rPr>
          <w:spacing w:val="-2"/>
        </w:rPr>
        <w:t>that</w:t>
      </w:r>
      <w:r>
        <w:rPr>
          <w:spacing w:val="-9"/>
        </w:rPr>
        <w:t> </w:t>
      </w:r>
      <w:r>
        <w:rPr>
          <w:spacing w:val="-2"/>
        </w:rPr>
        <w:t>have</w:t>
      </w:r>
      <w:r>
        <w:rPr>
          <w:spacing w:val="-9"/>
        </w:rPr>
        <w:t> </w:t>
      </w:r>
      <w:r>
        <w:rPr>
          <w:spacing w:val="-2"/>
        </w:rPr>
        <w:t>been</w:t>
      </w:r>
      <w:r>
        <w:rPr>
          <w:spacing w:val="-9"/>
        </w:rPr>
        <w:t> </w:t>
      </w:r>
      <w:r>
        <w:rPr>
          <w:spacing w:val="-2"/>
        </w:rPr>
        <w:t>run</w:t>
      </w:r>
      <w:r>
        <w:rPr>
          <w:spacing w:val="-9"/>
        </w:rPr>
        <w:t>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spacing w:val="-2"/>
        </w:rPr>
        <w:t>an</w:t>
      </w:r>
      <w:r>
        <w:rPr>
          <w:spacing w:val="-9"/>
        </w:rPr>
        <w:t> </w:t>
      </w:r>
      <w:r>
        <w:rPr>
          <w:spacing w:val="-2"/>
        </w:rPr>
        <w:t>HPC</w:t>
      </w:r>
      <w:r>
        <w:rPr>
          <w:spacing w:val="-9"/>
        </w:rPr>
        <w:t> </w:t>
      </w:r>
      <w:r>
        <w:rPr>
          <w:spacing w:val="-2"/>
        </w:rPr>
        <w:t>cluster</w:t>
      </w:r>
      <w:r>
        <w:rPr>
          <w:spacing w:val="-9"/>
        </w:rPr>
        <w:t> </w:t>
      </w:r>
      <w:r>
        <w:rPr>
          <w:spacing w:val="-2"/>
        </w:rPr>
        <w:t>may</w:t>
      </w:r>
      <w:r>
        <w:rPr>
          <w:spacing w:val="-9"/>
        </w:rPr>
        <w:t> </w:t>
      </w:r>
      <w:r>
        <w:rPr>
          <w:spacing w:val="-2"/>
        </w:rPr>
        <w:t>overload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laptop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local</w:t>
      </w:r>
      <w:r>
        <w:rPr>
          <w:spacing w:val="-9"/>
        </w:rPr>
        <w:t> </w:t>
      </w:r>
      <w:r>
        <w:rPr>
          <w:spacing w:val="-2"/>
        </w:rPr>
        <w:t>workstation.</w:t>
      </w:r>
      <w:r>
        <w:rPr>
          <w:spacing w:val="14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rFonts w:ascii="Times New Roman"/>
          <w:i/>
          <w:spacing w:val="-2"/>
        </w:rPr>
        <w:t>Show</w:t>
      </w:r>
      <w:r>
        <w:rPr>
          <w:rFonts w:ascii="Times New Roman"/>
          <w:i/>
          <w:spacing w:val="-11"/>
        </w:rPr>
        <w:t> </w:t>
      </w:r>
      <w:r>
        <w:rPr>
          <w:rFonts w:ascii="Times New Roman"/>
          <w:i/>
          <w:spacing w:val="-2"/>
        </w:rPr>
        <w:t>Details.</w:t>
      </w:r>
      <w:r>
        <w:rPr>
          <w:rFonts w:ascii="Times New Roman"/>
          <w:i/>
          <w:spacing w:val="-10"/>
        </w:rPr>
        <w:t> </w:t>
      </w:r>
      <w:r>
        <w:rPr>
          <w:rFonts w:ascii="Times New Roman"/>
          <w:i/>
          <w:spacing w:val="-2"/>
        </w:rPr>
        <w:t>.</w:t>
      </w:r>
      <w:r>
        <w:rPr>
          <w:rFonts w:ascii="Times New Roman"/>
          <w:i/>
          <w:spacing w:val="-11"/>
        </w:rPr>
        <w:t> </w:t>
      </w:r>
      <w:r>
        <w:rPr>
          <w:rFonts w:ascii="Times New Roman"/>
          <w:i/>
          <w:spacing w:val="-2"/>
        </w:rPr>
        <w:t>. </w:t>
      </w:r>
      <w:r>
        <w:rPr>
          <w:spacing w:val="-4"/>
        </w:rPr>
        <w:t>button will display a rough estimate of the additional memory required.</w:t>
      </w:r>
    </w:p>
    <w:p>
      <w:pPr>
        <w:pStyle w:val="BodyText"/>
        <w:spacing w:before="166"/>
      </w:pPr>
    </w:p>
    <w:p>
      <w:pPr>
        <w:pStyle w:val="Heading3"/>
        <w:spacing w:before="0"/>
      </w:pPr>
      <w:bookmarkStart w:name="Menu" w:id="259"/>
      <w:bookmarkEnd w:id="259"/>
      <w:r>
        <w:rPr>
          <w:b w:val="0"/>
        </w:rPr>
      </w:r>
      <w:r>
        <w:rPr>
          <w:color w:val="20435C"/>
          <w:spacing w:val="-4"/>
        </w:rPr>
        <w:t>Menu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menu</w:t>
      </w:r>
      <w:r>
        <w:rPr>
          <w:spacing w:val="-6"/>
        </w:rPr>
        <w:t> </w:t>
      </w:r>
      <w:r>
        <w:rPr>
          <w:spacing w:val="-4"/>
        </w:rPr>
        <w:t>bar</w:t>
      </w:r>
      <w:r>
        <w:rPr>
          <w:spacing w:val="-6"/>
        </w:rPr>
        <w:t> </w:t>
      </w:r>
      <w:r>
        <w:rPr>
          <w:spacing w:val="-4"/>
        </w:rPr>
        <w:t>has</w:t>
      </w:r>
      <w:r>
        <w:rPr>
          <w:spacing w:val="-6"/>
        </w:rPr>
        <w:t> </w:t>
      </w:r>
      <w:r>
        <w:rPr>
          <w:spacing w:val="-4"/>
        </w:rPr>
        <w:t>entries</w:t>
      </w:r>
      <w:r>
        <w:rPr>
          <w:spacing w:val="-6"/>
        </w:rPr>
        <w:t> </w:t>
      </w:r>
      <w:r>
        <w:rPr>
          <w:rFonts w:ascii="Times New Roman"/>
          <w:i/>
          <w:spacing w:val="-4"/>
        </w:rPr>
        <w:t>File</w:t>
      </w:r>
      <w:r>
        <w:rPr>
          <w:spacing w:val="-4"/>
        </w:rPr>
        <w:t>,</w:t>
      </w:r>
      <w:r>
        <w:rPr>
          <w:spacing w:val="-5"/>
        </w:rPr>
        <w:t> </w:t>
      </w:r>
      <w:r>
        <w:rPr>
          <w:rFonts w:ascii="Times New Roman"/>
          <w:i/>
          <w:spacing w:val="-4"/>
        </w:rPr>
        <w:t>Edit</w:t>
      </w:r>
      <w:r>
        <w:rPr>
          <w:spacing w:val="-4"/>
        </w:rPr>
        <w:t>,</w:t>
      </w:r>
      <w:r>
        <w:rPr>
          <w:spacing w:val="-5"/>
        </w:rPr>
        <w:t> </w:t>
      </w:r>
      <w:r>
        <w:rPr>
          <w:rFonts w:ascii="Times New Roman"/>
          <w:i/>
          <w:spacing w:val="-4"/>
        </w:rPr>
        <w:t>Run</w:t>
      </w:r>
      <w:r>
        <w:rPr>
          <w:spacing w:val="-4"/>
        </w:rPr>
        <w:t>,</w:t>
      </w:r>
      <w:r>
        <w:rPr>
          <w:spacing w:val="-5"/>
        </w:rPr>
        <w:t> </w:t>
      </w:r>
      <w:r>
        <w:rPr>
          <w:rFonts w:ascii="Times New Roman"/>
          <w:i/>
          <w:spacing w:val="-4"/>
        </w:rPr>
        <w:t>View</w:t>
      </w:r>
      <w:r>
        <w:rPr>
          <w:spacing w:val="-4"/>
        </w:rPr>
        <w:t>,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rFonts w:ascii="Times New Roman"/>
          <w:i/>
          <w:spacing w:val="-4"/>
        </w:rPr>
        <w:t>About</w:t>
      </w:r>
      <w:r>
        <w:rPr>
          <w:spacing w:val="-4"/>
        </w:rPr>
        <w:t>.</w:t>
      </w:r>
      <w:r>
        <w:rPr>
          <w:spacing w:val="10"/>
        </w:rPr>
        <w:t> </w:t>
      </w:r>
      <w:r>
        <w:rPr>
          <w:spacing w:val="-4"/>
        </w:rPr>
        <w:t>Instead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using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mouse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click</w:t>
      </w:r>
      <w:r>
        <w:rPr>
          <w:spacing w:val="-6"/>
        </w:rPr>
        <w:t> </w:t>
      </w:r>
      <w:r>
        <w:rPr>
          <w:spacing w:val="-4"/>
        </w:rPr>
        <w:t>on</w:t>
      </w:r>
      <w:r>
        <w:rPr>
          <w:spacing w:val="-6"/>
        </w:rPr>
        <w:t> </w:t>
      </w:r>
      <w:r>
        <w:rPr>
          <w:spacing w:val="-4"/>
        </w:rPr>
        <w:t>them,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individual</w:t>
      </w:r>
      <w:r>
        <w:rPr>
          <w:spacing w:val="-2"/>
        </w:rPr>
        <w:t> menus</w:t>
      </w:r>
      <w:r>
        <w:rPr>
          <w:spacing w:val="-5"/>
        </w:rPr>
        <w:t> </w:t>
      </w:r>
      <w:r>
        <w:rPr>
          <w:spacing w:val="-2"/>
        </w:rPr>
        <w:t>can</w:t>
      </w:r>
      <w:r>
        <w:rPr>
          <w:spacing w:val="-5"/>
        </w:rPr>
        <w:t> </w:t>
      </w:r>
      <w:r>
        <w:rPr>
          <w:spacing w:val="-2"/>
        </w:rPr>
        <w:t>also</w:t>
      </w:r>
      <w:r>
        <w:rPr>
          <w:spacing w:val="-5"/>
        </w:rPr>
        <w:t> </w:t>
      </w:r>
      <w:r>
        <w:rPr>
          <w:spacing w:val="-2"/>
        </w:rPr>
        <w:t>be</w:t>
      </w:r>
      <w:r>
        <w:rPr>
          <w:spacing w:val="-5"/>
        </w:rPr>
        <w:t> </w:t>
      </w:r>
      <w:r>
        <w:rPr>
          <w:spacing w:val="-2"/>
        </w:rPr>
        <w:t>activated</w:t>
      </w:r>
      <w:r>
        <w:rPr>
          <w:spacing w:val="-5"/>
        </w:rPr>
        <w:t> </w:t>
      </w:r>
      <w:r>
        <w:rPr>
          <w:spacing w:val="-2"/>
        </w:rPr>
        <w:t>by</w:t>
      </w:r>
      <w:r>
        <w:rPr>
          <w:spacing w:val="-5"/>
        </w:rPr>
        <w:t> </w:t>
      </w:r>
      <w:r>
        <w:rPr>
          <w:spacing w:val="-2"/>
        </w:rPr>
        <w:t>hitting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rFonts w:ascii="Times New Roman"/>
          <w:i/>
          <w:spacing w:val="-2"/>
        </w:rPr>
        <w:t>Alt</w:t>
      </w:r>
      <w:r>
        <w:rPr>
          <w:rFonts w:ascii="Times New Roman"/>
          <w:i/>
          <w:spacing w:val="-6"/>
        </w:rPr>
        <w:t> </w:t>
      </w:r>
      <w:r>
        <w:rPr>
          <w:spacing w:val="-2"/>
        </w:rPr>
        <w:t>key</w:t>
      </w:r>
      <w:r>
        <w:rPr>
          <w:spacing w:val="-5"/>
        </w:rPr>
        <w:t> </w:t>
      </w:r>
      <w:r>
        <w:rPr>
          <w:spacing w:val="-2"/>
        </w:rPr>
        <w:t>together</w:t>
      </w:r>
      <w:r>
        <w:rPr>
          <w:spacing w:val="-5"/>
        </w:rPr>
        <w:t> </w:t>
      </w:r>
      <w:r>
        <w:rPr>
          <w:spacing w:val="-2"/>
        </w:rPr>
        <w:t>with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corresponding</w:t>
      </w:r>
      <w:r>
        <w:rPr>
          <w:spacing w:val="-5"/>
        </w:rPr>
        <w:t> </w:t>
      </w:r>
      <w:r>
        <w:rPr>
          <w:spacing w:val="-2"/>
        </w:rPr>
        <w:t>underlined</w:t>
      </w:r>
      <w:r>
        <w:rPr>
          <w:spacing w:val="-5"/>
        </w:rPr>
        <w:t> </w:t>
      </w:r>
      <w:r>
        <w:rPr>
          <w:spacing w:val="-2"/>
        </w:rPr>
        <w:t>letter,</w:t>
      </w:r>
      <w:r>
        <w:rPr>
          <w:spacing w:val="-2"/>
        </w:rPr>
        <w:t> that</w:t>
      </w:r>
      <w:r>
        <w:rPr>
          <w:spacing w:val="-5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rFonts w:ascii="Times New Roman"/>
          <w:i/>
          <w:spacing w:val="-2"/>
        </w:rPr>
        <w:t>Alt-F </w:t>
      </w:r>
      <w:r>
        <w:rPr>
          <w:w w:val="90"/>
        </w:rPr>
        <w:t>activates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rFonts w:ascii="Times New Roman"/>
          <w:i/>
          <w:w w:val="90"/>
        </w:rPr>
        <w:t>File </w:t>
      </w:r>
      <w:r>
        <w:rPr>
          <w:w w:val="90"/>
        </w:rPr>
        <w:t>menu.</w:t>
      </w:r>
      <w:r>
        <w:rPr>
          <w:spacing w:val="36"/>
        </w:rPr>
        <w:t> </w:t>
      </w:r>
      <w:r>
        <w:rPr>
          <w:w w:val="90"/>
        </w:rPr>
        <w:t>For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corresponding</w:t>
      </w:r>
      <w:r>
        <w:rPr/>
        <w:t> </w:t>
      </w:r>
      <w:r>
        <w:rPr>
          <w:w w:val="90"/>
        </w:rPr>
        <w:t>activated</w:t>
      </w:r>
      <w:r>
        <w:rPr/>
        <w:t> </w:t>
      </w:r>
      <w:r>
        <w:rPr>
          <w:w w:val="90"/>
        </w:rPr>
        <w:t>sub-menus,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key</w:t>
      </w:r>
      <w:r>
        <w:rPr/>
        <w:t> </w:t>
      </w:r>
      <w:r>
        <w:rPr>
          <w:w w:val="90"/>
        </w:rPr>
        <w:t>corresponding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underlined</w:t>
      </w:r>
      <w:r>
        <w:rPr/>
        <w:t> </w:t>
      </w:r>
      <w:r>
        <w:rPr>
          <w:w w:val="90"/>
        </w:rPr>
        <w:t>letters</w:t>
      </w:r>
      <w:r>
        <w:rPr/>
        <w:t> </w:t>
      </w:r>
      <w:r>
        <w:rPr>
          <w:w w:val="90"/>
        </w:rPr>
        <w:t>can</w:t>
      </w:r>
      <w:r>
        <w:rPr>
          <w:spacing w:val="40"/>
        </w:rPr>
        <w:t> </w:t>
      </w:r>
      <w:r>
        <w:rPr>
          <w:spacing w:val="-2"/>
        </w:rPr>
        <w:t>be</w:t>
      </w:r>
      <w:r>
        <w:rPr>
          <w:spacing w:val="-6"/>
        </w:rPr>
        <w:t> </w:t>
      </w:r>
      <w:r>
        <w:rPr>
          <w:spacing w:val="-2"/>
        </w:rPr>
        <w:t>used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select</w:t>
      </w:r>
      <w:r>
        <w:rPr>
          <w:spacing w:val="-6"/>
        </w:rPr>
        <w:t> </w:t>
      </w:r>
      <w:r>
        <w:rPr>
          <w:spacing w:val="-2"/>
        </w:rPr>
        <w:t>entries</w:t>
      </w:r>
      <w:r>
        <w:rPr>
          <w:spacing w:val="-6"/>
        </w:rPr>
        <w:t> </w:t>
      </w:r>
      <w:r>
        <w:rPr>
          <w:spacing w:val="-2"/>
        </w:rPr>
        <w:t>instead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using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mouse.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51"/>
      </w:pPr>
    </w:p>
    <w:p>
      <w:pPr>
        <w:pStyle w:val="Heading3"/>
        <w:spacing w:before="0"/>
      </w:pPr>
      <w:bookmarkStart w:name="File" w:id="260"/>
      <w:bookmarkEnd w:id="260"/>
      <w:r>
        <w:rPr>
          <w:b w:val="0"/>
        </w:rPr>
      </w:r>
      <w:r>
        <w:rPr>
          <w:color w:val="20435C"/>
          <w:spacing w:val="-4"/>
        </w:rPr>
        <w:t>File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spacing w:before="1"/>
        <w:ind w:left="440"/>
      </w:pPr>
      <w:r>
        <w:rPr>
          <w:spacing w:val="-6"/>
        </w:rPr>
        <w:t>The</w:t>
      </w:r>
      <w:r>
        <w:rPr>
          <w:spacing w:val="-4"/>
        </w:rPr>
        <w:t> </w:t>
      </w:r>
      <w:r>
        <w:rPr>
          <w:rFonts w:ascii="Times New Roman"/>
          <w:i/>
          <w:spacing w:val="-6"/>
        </w:rPr>
        <w:t>File</w:t>
      </w:r>
      <w:r>
        <w:rPr>
          <w:rFonts w:ascii="Times New Roman"/>
          <w:i/>
          <w:spacing w:val="-7"/>
        </w:rPr>
        <w:t> </w:t>
      </w:r>
      <w:r>
        <w:rPr>
          <w:spacing w:val="-6"/>
        </w:rPr>
        <w:t>menu</w:t>
      </w:r>
      <w:r>
        <w:rPr>
          <w:spacing w:val="-2"/>
        </w:rPr>
        <w:t> </w:t>
      </w:r>
      <w:r>
        <w:rPr>
          <w:spacing w:val="-6"/>
        </w:rPr>
        <w:t>offers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usual</w:t>
      </w:r>
      <w:r>
        <w:rPr>
          <w:spacing w:val="-2"/>
        </w:rPr>
        <w:t> </w:t>
      </w:r>
      <w:r>
        <w:rPr>
          <w:spacing w:val="-6"/>
        </w:rPr>
        <w:t>options:</w:t>
      </w:r>
    </w:p>
    <w:p>
      <w:pPr>
        <w:pStyle w:val="ListParagraph"/>
        <w:numPr>
          <w:ilvl w:val="0"/>
          <w:numId w:val="29"/>
        </w:numPr>
        <w:tabs>
          <w:tab w:pos="937" w:val="left" w:leader="none"/>
        </w:tabs>
        <w:spacing w:line="240" w:lineRule="auto" w:before="94" w:after="0"/>
        <w:ind w:left="937" w:right="0" w:hanging="169"/>
        <w:jc w:val="left"/>
        <w:rPr>
          <w:rFonts w:ascii="Lucida Sans Unicode" w:hAnsi="Lucida Sans Unicode"/>
          <w:sz w:val="20"/>
        </w:rPr>
      </w:pPr>
      <w:r>
        <w:rPr>
          <w:rFonts w:ascii="Times New Roman" w:hAnsi="Times New Roman"/>
          <w:i/>
          <w:w w:val="90"/>
          <w:sz w:val="20"/>
        </w:rPr>
        <w:t>New</w:t>
      </w:r>
      <w:r>
        <w:rPr>
          <w:rFonts w:ascii="Times New Roman" w:hAnsi="Times New Roman"/>
          <w:i/>
          <w:spacing w:val="1"/>
          <w:sz w:val="20"/>
        </w:rPr>
        <w:t> </w:t>
      </w:r>
      <w:r>
        <w:rPr>
          <w:w w:val="90"/>
          <w:sz w:val="20"/>
        </w:rPr>
        <w:t>clears</w:t>
      </w:r>
      <w:r>
        <w:rPr>
          <w:spacing w:val="6"/>
          <w:sz w:val="20"/>
        </w:rPr>
        <w:t> </w:t>
      </w:r>
      <w:r>
        <w:rPr>
          <w:w w:val="90"/>
          <w:sz w:val="20"/>
        </w:rPr>
        <w:t>the</w:t>
      </w:r>
      <w:r>
        <w:rPr>
          <w:spacing w:val="6"/>
          <w:sz w:val="20"/>
        </w:rPr>
        <w:t> </w:t>
      </w:r>
      <w:r>
        <w:rPr>
          <w:w w:val="90"/>
          <w:sz w:val="20"/>
        </w:rPr>
        <w:t>current</w:t>
      </w:r>
      <w:r>
        <w:rPr>
          <w:spacing w:val="5"/>
          <w:sz w:val="20"/>
        </w:rPr>
        <w:t> </w:t>
      </w:r>
      <w:r>
        <w:rPr>
          <w:w w:val="90"/>
          <w:sz w:val="20"/>
        </w:rPr>
        <w:t>buffer</w:t>
      </w:r>
      <w:r>
        <w:rPr>
          <w:spacing w:val="6"/>
          <w:sz w:val="20"/>
        </w:rPr>
        <w:t> </w:t>
      </w:r>
      <w:r>
        <w:rPr>
          <w:w w:val="90"/>
          <w:sz w:val="20"/>
        </w:rPr>
        <w:t>and</w:t>
      </w:r>
      <w:r>
        <w:rPr>
          <w:spacing w:val="6"/>
          <w:sz w:val="20"/>
        </w:rPr>
        <w:t> </w:t>
      </w:r>
      <w:r>
        <w:rPr>
          <w:w w:val="90"/>
          <w:sz w:val="20"/>
        </w:rPr>
        <w:t>resets</w:t>
      </w:r>
      <w:r>
        <w:rPr>
          <w:spacing w:val="5"/>
          <w:sz w:val="20"/>
        </w:rPr>
        <w:t> </w:t>
      </w:r>
      <w:r>
        <w:rPr>
          <w:w w:val="90"/>
          <w:sz w:val="20"/>
        </w:rPr>
        <w:t>the</w:t>
      </w:r>
      <w:r>
        <w:rPr>
          <w:spacing w:val="6"/>
          <w:sz w:val="20"/>
        </w:rPr>
        <w:t> </w:t>
      </w:r>
      <w:r>
        <w:rPr>
          <w:w w:val="90"/>
          <w:sz w:val="20"/>
        </w:rPr>
        <w:t>file</w:t>
      </w:r>
      <w:r>
        <w:rPr>
          <w:spacing w:val="6"/>
          <w:sz w:val="20"/>
        </w:rPr>
        <w:t> </w:t>
      </w:r>
      <w:r>
        <w:rPr>
          <w:w w:val="90"/>
          <w:sz w:val="20"/>
        </w:rPr>
        <w:t>name</w:t>
      </w:r>
      <w:r>
        <w:rPr>
          <w:spacing w:val="5"/>
          <w:sz w:val="20"/>
        </w:rPr>
        <w:t> </w:t>
      </w:r>
      <w:r>
        <w:rPr>
          <w:w w:val="90"/>
          <w:sz w:val="20"/>
        </w:rPr>
        <w:t>to</w:t>
      </w:r>
      <w:r>
        <w:rPr>
          <w:spacing w:val="6"/>
          <w:sz w:val="20"/>
        </w:rPr>
        <w:t> </w:t>
      </w:r>
      <w:r>
        <w:rPr>
          <w:rFonts w:ascii="Lucida Sans Unicode" w:hAnsi="Lucida Sans Unicode"/>
          <w:spacing w:val="-2"/>
          <w:w w:val="90"/>
          <w:sz w:val="20"/>
        </w:rPr>
        <w:t>*unknown*</w:t>
      </w:r>
    </w:p>
    <w:p>
      <w:pPr>
        <w:pStyle w:val="ListParagraph"/>
        <w:numPr>
          <w:ilvl w:val="0"/>
          <w:numId w:val="29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spacing w:val="-4"/>
          <w:sz w:val="20"/>
        </w:rPr>
        <w:t>Open</w:t>
      </w:r>
      <w:r>
        <w:rPr>
          <w:rFonts w:ascii="Times New Roman" w:hAnsi="Times New Roman"/>
          <w:i/>
          <w:spacing w:val="-9"/>
          <w:sz w:val="20"/>
        </w:rPr>
        <w:t> </w:t>
      </w:r>
      <w:r>
        <w:rPr>
          <w:spacing w:val="-4"/>
          <w:sz w:val="20"/>
        </w:rPr>
        <w:t>opens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dialog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select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new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file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editing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rFonts w:ascii="Times New Roman" w:hAnsi="Times New Roman"/>
          <w:i/>
          <w:spacing w:val="-4"/>
          <w:sz w:val="20"/>
        </w:rPr>
        <w:t>Editor</w:t>
      </w:r>
    </w:p>
    <w:p>
      <w:pPr>
        <w:pStyle w:val="ListParagraph"/>
        <w:numPr>
          <w:ilvl w:val="0"/>
          <w:numId w:val="29"/>
        </w:numPr>
        <w:tabs>
          <w:tab w:pos="938" w:val="left" w:leader="none"/>
        </w:tabs>
        <w:spacing w:line="206" w:lineRule="auto" w:before="82" w:after="0"/>
        <w:ind w:left="938" w:right="179" w:hanging="170"/>
        <w:jc w:val="left"/>
        <w:rPr>
          <w:sz w:val="20"/>
        </w:rPr>
      </w:pPr>
      <w:r>
        <w:rPr>
          <w:rFonts w:ascii="Times New Roman" w:hAnsi="Times New Roman"/>
          <w:i/>
          <w:spacing w:val="-2"/>
          <w:sz w:val="20"/>
        </w:rPr>
        <w:t>View</w:t>
      </w:r>
      <w:r>
        <w:rPr>
          <w:rFonts w:ascii="Times New Roman" w:hAnsi="Times New Roman"/>
          <w:i/>
          <w:spacing w:val="-7"/>
          <w:sz w:val="20"/>
        </w:rPr>
        <w:t> </w:t>
      </w:r>
      <w:r>
        <w:rPr>
          <w:spacing w:val="-2"/>
          <w:sz w:val="20"/>
        </w:rPr>
        <w:t>opens a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dialog to select a file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for viewing in a</w:t>
      </w:r>
      <w:r>
        <w:rPr>
          <w:spacing w:val="-1"/>
          <w:sz w:val="20"/>
        </w:rPr>
        <w:t> </w:t>
      </w:r>
      <w:r>
        <w:rPr>
          <w:rFonts w:ascii="Times New Roman" w:hAnsi="Times New Roman"/>
          <w:i/>
          <w:spacing w:val="-2"/>
          <w:sz w:val="20"/>
        </w:rPr>
        <w:t>separate</w:t>
      </w:r>
      <w:r>
        <w:rPr>
          <w:rFonts w:ascii="Times New Roman" w:hAnsi="Times New Roman"/>
          <w:i/>
          <w:spacing w:val="-8"/>
          <w:sz w:val="20"/>
        </w:rPr>
        <w:t> </w:t>
      </w:r>
      <w:r>
        <w:rPr>
          <w:spacing w:val="-2"/>
          <w:sz w:val="20"/>
        </w:rPr>
        <w:t>window (read-only) with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support for on-the-fly </w:t>
      </w:r>
      <w:r>
        <w:rPr>
          <w:sz w:val="20"/>
        </w:rPr>
        <w:t>decompression</w:t>
      </w:r>
      <w:r>
        <w:rPr>
          <w:spacing w:val="-12"/>
          <w:sz w:val="20"/>
        </w:rPr>
        <w:t> </w:t>
      </w:r>
      <w:r>
        <w:rPr>
          <w:sz w:val="20"/>
        </w:rPr>
        <w:t>as</w:t>
      </w:r>
      <w:r>
        <w:rPr>
          <w:spacing w:val="-11"/>
          <w:sz w:val="20"/>
        </w:rPr>
        <w:t> </w:t>
      </w:r>
      <w:r>
        <w:rPr>
          <w:sz w:val="20"/>
        </w:rPr>
        <w:t>explained</w:t>
      </w:r>
      <w:r>
        <w:rPr>
          <w:spacing w:val="-11"/>
          <w:sz w:val="20"/>
        </w:rPr>
        <w:t> </w:t>
      </w:r>
      <w:r>
        <w:rPr>
          <w:sz w:val="20"/>
        </w:rPr>
        <w:t>above.</w:t>
      </w:r>
    </w:p>
    <w:p>
      <w:pPr>
        <w:pStyle w:val="ListParagraph"/>
        <w:numPr>
          <w:ilvl w:val="0"/>
          <w:numId w:val="29"/>
        </w:numPr>
        <w:tabs>
          <w:tab w:pos="938" w:val="left" w:leader="none"/>
        </w:tabs>
        <w:spacing w:line="206" w:lineRule="auto" w:before="132" w:after="0"/>
        <w:ind w:left="938" w:right="178" w:hanging="170"/>
        <w:jc w:val="left"/>
        <w:rPr>
          <w:sz w:val="20"/>
        </w:rPr>
      </w:pPr>
      <w:r>
        <w:rPr>
          <w:rFonts w:ascii="Times New Roman" w:hAnsi="Times New Roman"/>
          <w:i/>
          <w:spacing w:val="-2"/>
          <w:sz w:val="20"/>
        </w:rPr>
        <w:t>Inspect</w:t>
      </w:r>
      <w:r>
        <w:rPr>
          <w:rFonts w:ascii="Times New Roman" w:hAnsi="Times New Roman"/>
          <w:i/>
          <w:spacing w:val="-9"/>
          <w:sz w:val="20"/>
        </w:rPr>
        <w:t> </w:t>
      </w:r>
      <w:r>
        <w:rPr>
          <w:rFonts w:ascii="Times New Roman" w:hAnsi="Times New Roman"/>
          <w:i/>
          <w:spacing w:val="-2"/>
          <w:sz w:val="20"/>
        </w:rPr>
        <w:t>restart </w:t>
      </w:r>
      <w:r>
        <w:rPr>
          <w:spacing w:val="-2"/>
          <w:sz w:val="20"/>
        </w:rPr>
        <w:t>opens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dialog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select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file.</w:t>
      </w:r>
      <w:r>
        <w:rPr>
          <w:spacing w:val="17"/>
          <w:sz w:val="20"/>
        </w:rPr>
        <w:t> </w:t>
      </w:r>
      <w:r>
        <w:rPr>
          <w:spacing w:val="-2"/>
          <w:sz w:val="20"/>
        </w:rPr>
        <w:t>If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that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file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3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LAMMPS</w:t>
      </w:r>
      <w:r>
        <w:rPr>
          <w:rFonts w:ascii="Times New Roman" w:hAnsi="Times New Roman"/>
          <w:i/>
          <w:color w:val="355F7B"/>
          <w:spacing w:val="-9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restart </w:t>
      </w:r>
      <w:r>
        <w:rPr>
          <w:spacing w:val="-2"/>
          <w:sz w:val="20"/>
        </w:rPr>
        <w:t>three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windows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with</w:t>
      </w:r>
      <w:r>
        <w:rPr>
          <w:spacing w:val="-3"/>
          <w:sz w:val="20"/>
        </w:rPr>
        <w:t> </w:t>
      </w:r>
      <w:hyperlink w:history="true" w:anchor="_bookmark99">
        <w:r>
          <w:rPr>
            <w:rFonts w:ascii="Times New Roman" w:hAnsi="Times New Roman"/>
            <w:i/>
            <w:color w:val="355F7B"/>
            <w:spacing w:val="-2"/>
            <w:sz w:val="20"/>
          </w:rPr>
          <w:t>information</w:t>
        </w:r>
      </w:hyperlink>
      <w:r>
        <w:rPr>
          <w:rFonts w:ascii="Times New Roman" w:hAnsi="Times New Roman"/>
          <w:i/>
          <w:color w:val="355F7B"/>
          <w:spacing w:val="-2"/>
          <w:sz w:val="20"/>
        </w:rPr>
        <w:t> </w:t>
      </w:r>
      <w:hyperlink w:history="true" w:anchor="_bookmark99">
        <w:r>
          <w:rPr>
            <w:rFonts w:ascii="Times New Roman" w:hAnsi="Times New Roman"/>
            <w:i/>
            <w:color w:val="355F7B"/>
            <w:sz w:val="20"/>
          </w:rPr>
          <w:t>about the file are opened</w:t>
        </w:r>
      </w:hyperlink>
      <w:r>
        <w:rPr>
          <w:sz w:val="20"/>
        </w:rPr>
        <w:t>.</w:t>
      </w:r>
    </w:p>
    <w:p>
      <w:pPr>
        <w:pStyle w:val="ListParagraph"/>
        <w:numPr>
          <w:ilvl w:val="0"/>
          <w:numId w:val="29"/>
        </w:numPr>
        <w:tabs>
          <w:tab w:pos="937" w:val="left" w:leader="none"/>
        </w:tabs>
        <w:spacing w:line="240" w:lineRule="auto" w:before="101" w:after="0"/>
        <w:ind w:left="937" w:right="0" w:hanging="169"/>
        <w:jc w:val="left"/>
        <w:rPr>
          <w:sz w:val="20"/>
        </w:rPr>
      </w:pPr>
      <w:r>
        <w:rPr>
          <w:rFonts w:ascii="Times New Roman" w:hAnsi="Times New Roman"/>
          <w:i/>
          <w:spacing w:val="-6"/>
          <w:sz w:val="20"/>
        </w:rPr>
        <w:t>Save</w:t>
      </w:r>
      <w:r>
        <w:rPr>
          <w:rFonts w:ascii="Times New Roman" w:hAnsi="Times New Roman"/>
          <w:i/>
          <w:spacing w:val="-7"/>
          <w:sz w:val="20"/>
        </w:rPr>
        <w:t> </w:t>
      </w:r>
      <w:r>
        <w:rPr>
          <w:spacing w:val="-6"/>
          <w:sz w:val="20"/>
        </w:rPr>
        <w:t>saves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current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file;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if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file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name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is</w:t>
      </w:r>
      <w:r>
        <w:rPr>
          <w:spacing w:val="-1"/>
          <w:sz w:val="20"/>
        </w:rPr>
        <w:t> </w:t>
      </w:r>
      <w:r>
        <w:rPr>
          <w:rFonts w:ascii="Lucida Sans Unicode" w:hAnsi="Lucida Sans Unicode"/>
          <w:spacing w:val="-6"/>
          <w:sz w:val="20"/>
        </w:rPr>
        <w:t>*unknown*</w:t>
      </w:r>
      <w:r>
        <w:rPr>
          <w:rFonts w:ascii="Lucida Sans Unicode" w:hAnsi="Lucida Sans Unicode"/>
          <w:spacing w:val="-14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dialog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will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open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select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new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file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name</w:t>
      </w:r>
    </w:p>
    <w:p>
      <w:pPr>
        <w:pStyle w:val="ListParagraph"/>
        <w:numPr>
          <w:ilvl w:val="0"/>
          <w:numId w:val="29"/>
        </w:numPr>
        <w:tabs>
          <w:tab w:pos="938" w:val="left" w:leader="none"/>
        </w:tabs>
        <w:spacing w:line="206" w:lineRule="auto" w:before="82" w:after="0"/>
        <w:ind w:left="938" w:right="179" w:hanging="170"/>
        <w:jc w:val="left"/>
        <w:rPr>
          <w:sz w:val="20"/>
        </w:rPr>
      </w:pPr>
      <w:r>
        <w:rPr>
          <w:rFonts w:ascii="Times New Roman" w:hAnsi="Times New Roman"/>
          <w:i/>
          <w:spacing w:val="-6"/>
          <w:sz w:val="20"/>
        </w:rPr>
        <w:t>Save</w:t>
      </w:r>
      <w:r>
        <w:rPr>
          <w:rFonts w:ascii="Times New Roman" w:hAnsi="Times New Roman"/>
          <w:i/>
          <w:spacing w:val="-7"/>
          <w:sz w:val="20"/>
        </w:rPr>
        <w:t> </w:t>
      </w:r>
      <w:r>
        <w:rPr>
          <w:rFonts w:ascii="Times New Roman" w:hAnsi="Times New Roman"/>
          <w:i/>
          <w:spacing w:val="-6"/>
          <w:sz w:val="20"/>
        </w:rPr>
        <w:t>As </w:t>
      </w:r>
      <w:r>
        <w:rPr>
          <w:spacing w:val="-6"/>
          <w:sz w:val="20"/>
        </w:rPr>
        <w:t>opens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dialog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select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and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new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file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name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(and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folder,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if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desired)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and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saves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buffer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it.</w:t>
      </w:r>
      <w:r>
        <w:rPr>
          <w:spacing w:val="12"/>
          <w:sz w:val="20"/>
        </w:rPr>
        <w:t> </w:t>
      </w:r>
      <w:r>
        <w:rPr>
          <w:spacing w:val="-6"/>
          <w:sz w:val="20"/>
        </w:rPr>
        <w:t>Writing</w:t>
      </w:r>
      <w:r>
        <w:rPr>
          <w:spacing w:val="-2"/>
          <w:sz w:val="20"/>
        </w:rPr>
        <w:t> </w:t>
      </w:r>
      <w:r>
        <w:rPr>
          <w:spacing w:val="-6"/>
          <w:sz w:val="20"/>
        </w:rPr>
        <w:t>the</w:t>
      </w:r>
      <w:r>
        <w:rPr>
          <w:sz w:val="20"/>
        </w:rPr>
        <w:t> </w:t>
      </w:r>
      <w:r>
        <w:rPr>
          <w:spacing w:val="-4"/>
          <w:sz w:val="20"/>
        </w:rPr>
        <w:t>buffer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different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folder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will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also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switch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current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working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directory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that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folder.</w:t>
      </w:r>
    </w:p>
    <w:p>
      <w:pPr>
        <w:pStyle w:val="ListParagraph"/>
        <w:numPr>
          <w:ilvl w:val="0"/>
          <w:numId w:val="29"/>
        </w:numPr>
        <w:tabs>
          <w:tab w:pos="938" w:val="left" w:leader="none"/>
        </w:tabs>
        <w:spacing w:line="206" w:lineRule="auto" w:before="132" w:after="0"/>
        <w:ind w:left="938" w:right="178" w:hanging="170"/>
        <w:jc w:val="left"/>
        <w:rPr>
          <w:sz w:val="20"/>
        </w:rPr>
      </w:pPr>
      <w:r>
        <w:rPr>
          <w:rFonts w:ascii="Times New Roman" w:hAnsi="Times New Roman"/>
          <w:i/>
          <w:spacing w:val="-2"/>
          <w:sz w:val="20"/>
        </w:rPr>
        <w:t>Quit</w:t>
      </w:r>
      <w:r>
        <w:rPr>
          <w:rFonts w:ascii="Times New Roman" w:hAnsi="Times New Roman"/>
          <w:i/>
          <w:spacing w:val="-7"/>
          <w:sz w:val="20"/>
        </w:rPr>
        <w:t> </w:t>
      </w:r>
      <w:r>
        <w:rPr>
          <w:spacing w:val="-2"/>
          <w:sz w:val="20"/>
        </w:rPr>
        <w:t>exits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LAMMPS-GUI.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If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there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are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unsaved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changes,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dialog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will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appear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either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cancel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operation,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or </w:t>
      </w:r>
      <w:r>
        <w:rPr>
          <w:sz w:val="20"/>
        </w:rPr>
        <w:t>to</w:t>
      </w:r>
      <w:r>
        <w:rPr>
          <w:spacing w:val="-12"/>
          <w:sz w:val="20"/>
        </w:rPr>
        <w:t> </w:t>
      </w:r>
      <w:r>
        <w:rPr>
          <w:sz w:val="20"/>
        </w:rPr>
        <w:t>save,</w:t>
      </w:r>
      <w:r>
        <w:rPr>
          <w:spacing w:val="-11"/>
          <w:sz w:val="20"/>
        </w:rPr>
        <w:t> </w:t>
      </w:r>
      <w:r>
        <w:rPr>
          <w:sz w:val="20"/>
        </w:rPr>
        <w:t>or</w:t>
      </w:r>
      <w:r>
        <w:rPr>
          <w:spacing w:val="-11"/>
          <w:sz w:val="20"/>
        </w:rPr>
        <w:t> </w:t>
      </w:r>
      <w:r>
        <w:rPr>
          <w:sz w:val="20"/>
        </w:rPr>
        <w:t>to</w:t>
      </w:r>
      <w:r>
        <w:rPr>
          <w:spacing w:val="-11"/>
          <w:sz w:val="20"/>
        </w:rPr>
        <w:t> </w:t>
      </w:r>
      <w:r>
        <w:rPr>
          <w:sz w:val="20"/>
        </w:rPr>
        <w:t>not</w:t>
      </w:r>
      <w:r>
        <w:rPr>
          <w:spacing w:val="-11"/>
          <w:sz w:val="20"/>
        </w:rPr>
        <w:t> </w:t>
      </w:r>
      <w:r>
        <w:rPr>
          <w:sz w:val="20"/>
        </w:rPr>
        <w:t>save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modified</w:t>
      </w:r>
      <w:r>
        <w:rPr>
          <w:spacing w:val="-11"/>
          <w:sz w:val="20"/>
        </w:rPr>
        <w:t> </w:t>
      </w:r>
      <w:r>
        <w:rPr>
          <w:sz w:val="20"/>
        </w:rPr>
        <w:t>buffer.</w:t>
      </w:r>
    </w:p>
    <w:p>
      <w:pPr>
        <w:pStyle w:val="BodyText"/>
        <w:spacing w:line="244" w:lineRule="auto" w:before="130"/>
        <w:ind w:left="439" w:right="178"/>
        <w:jc w:val="both"/>
      </w:pP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addition,</w:t>
      </w:r>
      <w:r>
        <w:rPr>
          <w:spacing w:val="-5"/>
        </w:rPr>
        <w:t> </w:t>
      </w:r>
      <w:r>
        <w:rPr>
          <w:spacing w:val="-4"/>
        </w:rPr>
        <w:t>up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5</w:t>
      </w:r>
      <w:r>
        <w:rPr>
          <w:spacing w:val="-6"/>
        </w:rPr>
        <w:t> </w:t>
      </w:r>
      <w:r>
        <w:rPr>
          <w:spacing w:val="-4"/>
        </w:rPr>
        <w:t>recent</w:t>
      </w:r>
      <w:r>
        <w:rPr>
          <w:spacing w:val="-6"/>
        </w:rPr>
        <w:t> </w:t>
      </w:r>
      <w:r>
        <w:rPr>
          <w:spacing w:val="-4"/>
        </w:rPr>
        <w:t>file</w:t>
      </w:r>
      <w:r>
        <w:rPr>
          <w:spacing w:val="-6"/>
        </w:rPr>
        <w:t> </w:t>
      </w:r>
      <w:r>
        <w:rPr>
          <w:spacing w:val="-4"/>
        </w:rPr>
        <w:t>names</w:t>
      </w:r>
      <w:r>
        <w:rPr>
          <w:spacing w:val="-6"/>
        </w:rPr>
        <w:t> </w:t>
      </w:r>
      <w:r>
        <w:rPr>
          <w:spacing w:val="-4"/>
        </w:rPr>
        <w:t>will</w:t>
      </w:r>
      <w:r>
        <w:rPr>
          <w:spacing w:val="-6"/>
        </w:rPr>
        <w:t> </w:t>
      </w:r>
      <w:r>
        <w:rPr>
          <w:spacing w:val="-4"/>
        </w:rPr>
        <w:t>be</w:t>
      </w:r>
      <w:r>
        <w:rPr>
          <w:spacing w:val="-6"/>
        </w:rPr>
        <w:t> </w:t>
      </w:r>
      <w:r>
        <w:rPr>
          <w:spacing w:val="-4"/>
        </w:rPr>
        <w:t>listed</w:t>
      </w:r>
      <w:r>
        <w:rPr>
          <w:spacing w:val="-6"/>
        </w:rPr>
        <w:t> </w:t>
      </w:r>
      <w:r>
        <w:rPr>
          <w:spacing w:val="-4"/>
        </w:rPr>
        <w:t>after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rFonts w:ascii="Times New Roman"/>
          <w:i/>
          <w:spacing w:val="-4"/>
        </w:rPr>
        <w:t>Open</w:t>
      </w:r>
      <w:r>
        <w:rPr>
          <w:rFonts w:ascii="Times New Roman"/>
          <w:i/>
          <w:spacing w:val="-9"/>
        </w:rPr>
        <w:t> </w:t>
      </w:r>
      <w:r>
        <w:rPr>
          <w:spacing w:val="-4"/>
        </w:rPr>
        <w:t>entry</w:t>
      </w:r>
      <w:r>
        <w:rPr>
          <w:spacing w:val="-6"/>
        </w:rPr>
        <w:t> </w:t>
      </w:r>
      <w:r>
        <w:rPr>
          <w:spacing w:val="-4"/>
        </w:rPr>
        <w:t>that</w:t>
      </w:r>
      <w:r>
        <w:rPr>
          <w:spacing w:val="-6"/>
        </w:rPr>
        <w:t> </w:t>
      </w:r>
      <w:r>
        <w:rPr>
          <w:spacing w:val="-4"/>
        </w:rPr>
        <w:t>allows</w:t>
      </w:r>
      <w:r>
        <w:rPr>
          <w:spacing w:val="-6"/>
        </w:rPr>
        <w:t> </w:t>
      </w:r>
      <w:r>
        <w:rPr>
          <w:spacing w:val="-4"/>
        </w:rPr>
        <w:t>re-opening</w:t>
      </w:r>
      <w:r>
        <w:rPr>
          <w:spacing w:val="-6"/>
        </w:rPr>
        <w:t> </w:t>
      </w:r>
      <w:r>
        <w:rPr>
          <w:spacing w:val="-4"/>
        </w:rPr>
        <w:t>recently</w:t>
      </w:r>
      <w:r>
        <w:rPr>
          <w:spacing w:val="-6"/>
        </w:rPr>
        <w:t> </w:t>
      </w:r>
      <w:r>
        <w:rPr>
          <w:spacing w:val="-4"/>
        </w:rPr>
        <w:t>opened</w:t>
      </w:r>
      <w:r>
        <w:rPr>
          <w:spacing w:val="-6"/>
        </w:rPr>
        <w:t> </w:t>
      </w:r>
      <w:r>
        <w:rPr>
          <w:spacing w:val="-4"/>
        </w:rPr>
        <w:t>files.</w:t>
      </w:r>
      <w:r>
        <w:rPr/>
        <w:t> </w:t>
      </w:r>
      <w:r>
        <w:rPr>
          <w:spacing w:val="-4"/>
        </w:rPr>
        <w:t>This list is stored when quitting and recovered when starting again.</w:t>
      </w:r>
    </w:p>
    <w:p>
      <w:pPr>
        <w:pStyle w:val="BodyText"/>
        <w:spacing w:before="166"/>
      </w:pPr>
    </w:p>
    <w:p>
      <w:pPr>
        <w:pStyle w:val="Heading3"/>
        <w:spacing w:before="0"/>
        <w:ind w:left="439"/>
      </w:pPr>
      <w:bookmarkStart w:name="Edit" w:id="261"/>
      <w:bookmarkEnd w:id="261"/>
      <w:r>
        <w:rPr>
          <w:b w:val="0"/>
        </w:rPr>
      </w:r>
      <w:r>
        <w:rPr>
          <w:color w:val="20435C"/>
          <w:spacing w:val="-4"/>
        </w:rPr>
        <w:t>Edit</w:t>
      </w:r>
    </w:p>
    <w:p>
      <w:pPr>
        <w:pStyle w:val="BodyText"/>
        <w:spacing w:before="95"/>
        <w:rPr>
          <w:rFonts w:ascii="Arial"/>
          <w:b/>
        </w:rPr>
      </w:pPr>
    </w:p>
    <w:p>
      <w:pPr>
        <w:spacing w:line="244" w:lineRule="auto" w:before="1"/>
        <w:ind w:left="439" w:right="177" w:firstLine="0"/>
        <w:jc w:val="both"/>
        <w:rPr>
          <w:sz w:val="20"/>
        </w:rPr>
      </w:pP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rFonts w:ascii="Times New Roman"/>
          <w:i/>
          <w:sz w:val="20"/>
        </w:rPr>
        <w:t>Edit</w:t>
      </w:r>
      <w:r>
        <w:rPr>
          <w:rFonts w:ascii="Times New Roman"/>
          <w:i/>
          <w:spacing w:val="-1"/>
          <w:sz w:val="20"/>
        </w:rPr>
        <w:t> </w:t>
      </w:r>
      <w:r>
        <w:rPr>
          <w:sz w:val="20"/>
        </w:rPr>
        <w:t>menu</w:t>
      </w:r>
      <w:r>
        <w:rPr>
          <w:spacing w:val="-1"/>
          <w:sz w:val="20"/>
        </w:rPr>
        <w:t> </w:t>
      </w:r>
      <w:r>
        <w:rPr>
          <w:sz w:val="20"/>
        </w:rPr>
        <w:t>offers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usual</w:t>
      </w:r>
      <w:r>
        <w:rPr>
          <w:spacing w:val="-1"/>
          <w:sz w:val="20"/>
        </w:rPr>
        <w:t> </w:t>
      </w:r>
      <w:r>
        <w:rPr>
          <w:sz w:val="20"/>
        </w:rPr>
        <w:t>editor</w:t>
      </w:r>
      <w:r>
        <w:rPr>
          <w:spacing w:val="-1"/>
          <w:sz w:val="20"/>
        </w:rPr>
        <w:t> </w:t>
      </w:r>
      <w:r>
        <w:rPr>
          <w:sz w:val="20"/>
        </w:rPr>
        <w:t>functions</w:t>
      </w:r>
      <w:r>
        <w:rPr>
          <w:spacing w:val="-1"/>
          <w:sz w:val="20"/>
        </w:rPr>
        <w:t> </w:t>
      </w:r>
      <w:r>
        <w:rPr>
          <w:sz w:val="20"/>
        </w:rPr>
        <w:t>like</w:t>
      </w:r>
      <w:r>
        <w:rPr>
          <w:spacing w:val="-1"/>
          <w:sz w:val="20"/>
        </w:rPr>
        <w:t> </w:t>
      </w:r>
      <w:r>
        <w:rPr>
          <w:rFonts w:ascii="Times New Roman"/>
          <w:i/>
          <w:sz w:val="20"/>
        </w:rPr>
        <w:t>Undo</w:t>
      </w:r>
      <w:r>
        <w:rPr>
          <w:sz w:val="20"/>
        </w:rPr>
        <w:t>, </w:t>
      </w:r>
      <w:r>
        <w:rPr>
          <w:rFonts w:ascii="Times New Roman"/>
          <w:i/>
          <w:sz w:val="20"/>
        </w:rPr>
        <w:t>Redo</w:t>
      </w:r>
      <w:r>
        <w:rPr>
          <w:sz w:val="20"/>
        </w:rPr>
        <w:t>, </w:t>
      </w:r>
      <w:r>
        <w:rPr>
          <w:rFonts w:ascii="Times New Roman"/>
          <w:i/>
          <w:sz w:val="20"/>
        </w:rPr>
        <w:t>Cut</w:t>
      </w:r>
      <w:r>
        <w:rPr>
          <w:sz w:val="20"/>
        </w:rPr>
        <w:t>, </w:t>
      </w:r>
      <w:r>
        <w:rPr>
          <w:rFonts w:ascii="Times New Roman"/>
          <w:i/>
          <w:sz w:val="20"/>
        </w:rPr>
        <w:t>Copy</w:t>
      </w:r>
      <w:r>
        <w:rPr>
          <w:sz w:val="20"/>
        </w:rPr>
        <w:t>, </w:t>
      </w:r>
      <w:r>
        <w:rPr>
          <w:rFonts w:ascii="Times New Roman"/>
          <w:i/>
          <w:sz w:val="20"/>
        </w:rPr>
        <w:t>Paste</w:t>
      </w:r>
      <w:r>
        <w:rPr>
          <w:sz w:val="20"/>
        </w:rPr>
        <w:t>, and</w:t>
      </w:r>
      <w:r>
        <w:rPr>
          <w:spacing w:val="-1"/>
          <w:sz w:val="20"/>
        </w:rPr>
        <w:t> </w:t>
      </w:r>
      <w:r>
        <w:rPr>
          <w:sz w:val="20"/>
        </w:rPr>
        <w:t>a</w:t>
      </w:r>
      <w:r>
        <w:rPr>
          <w:spacing w:val="-1"/>
          <w:sz w:val="20"/>
        </w:rPr>
        <w:t> </w:t>
      </w:r>
      <w:r>
        <w:rPr>
          <w:rFonts w:ascii="Times New Roman"/>
          <w:i/>
          <w:sz w:val="20"/>
        </w:rPr>
        <w:t>Find</w:t>
      </w:r>
      <w:r>
        <w:rPr>
          <w:rFonts w:ascii="Times New Roman"/>
          <w:i/>
          <w:spacing w:val="-7"/>
          <w:sz w:val="20"/>
        </w:rPr>
        <w:t> </w:t>
      </w:r>
      <w:r>
        <w:rPr>
          <w:rFonts w:ascii="Times New Roman"/>
          <w:i/>
          <w:sz w:val="20"/>
        </w:rPr>
        <w:t>and</w:t>
      </w:r>
      <w:r>
        <w:rPr>
          <w:rFonts w:ascii="Times New Roman"/>
          <w:i/>
          <w:spacing w:val="-7"/>
          <w:sz w:val="20"/>
        </w:rPr>
        <w:t> </w:t>
      </w:r>
      <w:r>
        <w:rPr>
          <w:rFonts w:ascii="Times New Roman"/>
          <w:i/>
          <w:sz w:val="20"/>
        </w:rPr>
        <w:t>Replace</w:t>
      </w:r>
      <w:r>
        <w:rPr>
          <w:rFonts w:ascii="Times New Roman"/>
          <w:i/>
          <w:spacing w:val="-7"/>
          <w:sz w:val="20"/>
        </w:rPr>
        <w:t> </w:t>
      </w:r>
      <w:r>
        <w:rPr>
          <w:sz w:val="20"/>
        </w:rPr>
        <w:t>dialog </w:t>
      </w:r>
      <w:r>
        <w:rPr>
          <w:spacing w:val="-2"/>
          <w:sz w:val="20"/>
        </w:rPr>
        <w:t>(keyboard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shortcut</w:t>
      </w:r>
      <w:r>
        <w:rPr>
          <w:spacing w:val="-9"/>
          <w:sz w:val="20"/>
        </w:rPr>
        <w:t> </w:t>
      </w:r>
      <w:r>
        <w:rPr>
          <w:rFonts w:ascii="Times New Roman"/>
          <w:i/>
          <w:spacing w:val="-2"/>
          <w:sz w:val="20"/>
        </w:rPr>
        <w:t>Ctrl-F</w:t>
      </w:r>
      <w:r>
        <w:rPr>
          <w:spacing w:val="-2"/>
          <w:sz w:val="20"/>
        </w:rPr>
        <w:t>).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can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also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open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9"/>
          <w:sz w:val="20"/>
        </w:rPr>
        <w:t> </w:t>
      </w:r>
      <w:r>
        <w:rPr>
          <w:rFonts w:ascii="Times New Roman"/>
          <w:i/>
          <w:spacing w:val="-2"/>
          <w:sz w:val="20"/>
        </w:rPr>
        <w:t>Preferences</w:t>
      </w:r>
      <w:r>
        <w:rPr>
          <w:rFonts w:ascii="Times New Roman"/>
          <w:i/>
          <w:spacing w:val="-10"/>
          <w:sz w:val="20"/>
        </w:rPr>
        <w:t> </w:t>
      </w:r>
      <w:r>
        <w:rPr>
          <w:spacing w:val="-2"/>
          <w:sz w:val="20"/>
        </w:rPr>
        <w:t>dialog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(keyboard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shortcut</w:t>
      </w:r>
      <w:r>
        <w:rPr>
          <w:spacing w:val="-9"/>
          <w:sz w:val="20"/>
        </w:rPr>
        <w:t> </w:t>
      </w:r>
      <w:r>
        <w:rPr>
          <w:rFonts w:ascii="Times New Roman"/>
          <w:i/>
          <w:spacing w:val="-2"/>
          <w:sz w:val="20"/>
        </w:rPr>
        <w:t>Ctrl-P</w:t>
      </w:r>
      <w:r>
        <w:rPr>
          <w:spacing w:val="-2"/>
          <w:sz w:val="20"/>
        </w:rPr>
        <w:t>)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allows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deleting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all </w:t>
      </w:r>
      <w:r>
        <w:rPr>
          <w:spacing w:val="-4"/>
          <w:sz w:val="20"/>
        </w:rPr>
        <w:t>stored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preferences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settings,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so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are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reset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their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default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values.</w:t>
      </w:r>
    </w:p>
    <w:p>
      <w:pPr>
        <w:pStyle w:val="BodyText"/>
        <w:spacing w:before="165"/>
      </w:pPr>
    </w:p>
    <w:p>
      <w:pPr>
        <w:pStyle w:val="Heading3"/>
        <w:spacing w:before="1"/>
        <w:ind w:left="439"/>
      </w:pPr>
      <w:bookmarkStart w:name="Run" w:id="262"/>
      <w:bookmarkEnd w:id="262"/>
      <w:r>
        <w:rPr>
          <w:b w:val="0"/>
        </w:rPr>
      </w:r>
      <w:r>
        <w:rPr>
          <w:color w:val="20435C"/>
          <w:spacing w:val="-5"/>
        </w:rPr>
        <w:t>Run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spacing w:line="244" w:lineRule="auto"/>
        <w:ind w:left="439" w:right="177"/>
        <w:jc w:val="both"/>
      </w:pPr>
      <w:r>
        <w:rPr/>
        <w:t>The</w:t>
      </w:r>
      <w:r>
        <w:rPr>
          <w:spacing w:val="-5"/>
        </w:rPr>
        <w:t> </w:t>
      </w:r>
      <w:r>
        <w:rPr>
          <w:rFonts w:ascii="Times New Roman"/>
          <w:i/>
        </w:rPr>
        <w:t>Run</w:t>
      </w:r>
      <w:r>
        <w:rPr>
          <w:rFonts w:ascii="Times New Roman"/>
          <w:i/>
          <w:spacing w:val="-11"/>
        </w:rPr>
        <w:t> </w:t>
      </w:r>
      <w:r>
        <w:rPr/>
        <w:t>menu</w:t>
      </w:r>
      <w:r>
        <w:rPr>
          <w:spacing w:val="-5"/>
        </w:rPr>
        <w:t> </w:t>
      </w:r>
      <w:r>
        <w:rPr/>
        <w:t>has</w:t>
      </w:r>
      <w:r>
        <w:rPr>
          <w:spacing w:val="-5"/>
        </w:rPr>
        <w:t> </w:t>
      </w:r>
      <w:r>
        <w:rPr/>
        <w:t>options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start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stop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LAMMPS</w:t>
      </w:r>
      <w:r>
        <w:rPr>
          <w:spacing w:val="-5"/>
        </w:rPr>
        <w:t> </w:t>
      </w:r>
      <w:r>
        <w:rPr/>
        <w:t>process.</w:t>
      </w:r>
      <w:r>
        <w:rPr>
          <w:spacing w:val="25"/>
        </w:rPr>
        <w:t> </w:t>
      </w:r>
      <w:r>
        <w:rPr/>
        <w:t>Rather</w:t>
      </w:r>
      <w:r>
        <w:rPr>
          <w:spacing w:val="-5"/>
        </w:rPr>
        <w:t> </w:t>
      </w:r>
      <w:r>
        <w:rPr/>
        <w:t>than</w:t>
      </w:r>
      <w:r>
        <w:rPr>
          <w:spacing w:val="-5"/>
        </w:rPr>
        <w:t> </w:t>
      </w:r>
      <w:r>
        <w:rPr/>
        <w:t>calling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LAMMPS</w:t>
      </w:r>
      <w:r>
        <w:rPr>
          <w:spacing w:val="-5"/>
        </w:rPr>
        <w:t> </w:t>
      </w:r>
      <w:r>
        <w:rPr/>
        <w:t>executable</w:t>
      </w:r>
      <w:r>
        <w:rPr>
          <w:spacing w:val="-5"/>
        </w:rPr>
        <w:t> </w:t>
      </w:r>
      <w:r>
        <w:rPr/>
        <w:t>as a separate executable, the LAMMPS-GUI is linked to the LAMMPS library and thus can run LAMMPS internally through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LAMMPS</w:t>
      </w:r>
      <w:r>
        <w:rPr>
          <w:rFonts w:ascii="Times New Roman"/>
          <w:i/>
          <w:color w:val="355F7B"/>
          <w:spacing w:val="-12"/>
        </w:rPr>
        <w:t> </w:t>
      </w:r>
      <w:r>
        <w:rPr>
          <w:rFonts w:ascii="Times New Roman"/>
          <w:i/>
          <w:color w:val="355F7B"/>
        </w:rPr>
        <w:t>C-library</w:t>
      </w:r>
      <w:r>
        <w:rPr>
          <w:rFonts w:ascii="Times New Roman"/>
          <w:i/>
          <w:color w:val="355F7B"/>
          <w:spacing w:val="-13"/>
        </w:rPr>
        <w:t> </w:t>
      </w:r>
      <w:r>
        <w:rPr>
          <w:rFonts w:ascii="Times New Roman"/>
          <w:i/>
          <w:color w:val="355F7B"/>
        </w:rPr>
        <w:t>interface</w:t>
      </w:r>
      <w:r>
        <w:rPr>
          <w:rFonts w:ascii="Times New Roman"/>
          <w:i/>
          <w:color w:val="355F7B"/>
          <w:spacing w:val="-12"/>
        </w:rPr>
        <w:t> </w:t>
      </w:r>
      <w:r>
        <w:rPr/>
        <w:t>in</w:t>
      </w:r>
      <w:r>
        <w:rPr>
          <w:spacing w:val="-11"/>
        </w:rPr>
        <w:t> </w:t>
      </w:r>
      <w:r>
        <w:rPr/>
        <w:t>a</w:t>
      </w:r>
      <w:r>
        <w:rPr>
          <w:spacing w:val="-9"/>
        </w:rPr>
        <w:t> </w:t>
      </w:r>
      <w:r>
        <w:rPr/>
        <w:t>separate</w:t>
      </w:r>
      <w:r>
        <w:rPr>
          <w:spacing w:val="-9"/>
        </w:rPr>
        <w:t> </w:t>
      </w:r>
      <w:r>
        <w:rPr/>
        <w:t>thread.</w:t>
      </w:r>
    </w:p>
    <w:p>
      <w:pPr>
        <w:pStyle w:val="BodyText"/>
        <w:spacing w:line="192" w:lineRule="auto" w:before="134"/>
        <w:ind w:left="439" w:right="177"/>
        <w:jc w:val="both"/>
      </w:pPr>
      <w:r>
        <w:rPr/>
        <w:t>Specifically, a</w:t>
      </w:r>
      <w:r>
        <w:rPr>
          <w:spacing w:val="-2"/>
        </w:rPr>
        <w:t> </w:t>
      </w:r>
      <w:r>
        <w:rPr/>
        <w:t>LAMMPS</w:t>
      </w:r>
      <w:r>
        <w:rPr>
          <w:spacing w:val="-2"/>
        </w:rPr>
        <w:t> </w:t>
      </w:r>
      <w:r>
        <w:rPr/>
        <w:t>instance</w:t>
      </w:r>
      <w:r>
        <w:rPr>
          <w:spacing w:val="-2"/>
        </w:rPr>
        <w:t> </w:t>
      </w:r>
      <w:r>
        <w:rPr/>
        <w:t>will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created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calling</w:t>
      </w:r>
      <w:r>
        <w:rPr>
          <w:spacing w:val="-2"/>
        </w:rPr>
        <w:t> </w:t>
      </w:r>
      <w:r>
        <w:rPr>
          <w:rFonts w:ascii="Lucida Sans Unicode"/>
          <w:color w:val="355F7B"/>
        </w:rPr>
        <w:t>lammps_open_no_mpi()</w:t>
      </w:r>
      <w:r>
        <w:rPr/>
        <w:t>.</w:t>
      </w:r>
      <w:r>
        <w:rPr>
          <w:spacing w:val="34"/>
        </w:rPr>
        <w:t> </w:t>
      </w:r>
      <w:r>
        <w:rPr/>
        <w:t>The</w:t>
      </w:r>
      <w:r>
        <w:rPr>
          <w:spacing w:val="-2"/>
        </w:rPr>
        <w:t> </w:t>
      </w:r>
      <w:r>
        <w:rPr/>
        <w:t>buffer</w:t>
      </w:r>
      <w:r>
        <w:rPr>
          <w:spacing w:val="-2"/>
        </w:rPr>
        <w:t> </w:t>
      </w:r>
      <w:r>
        <w:rPr/>
        <w:t>contents</w:t>
      </w:r>
      <w:r>
        <w:rPr>
          <w:spacing w:val="-2"/>
        </w:rPr>
        <w:t> </w:t>
      </w:r>
      <w:r>
        <w:rPr/>
        <w:t>are </w:t>
      </w:r>
      <w:r>
        <w:rPr>
          <w:spacing w:val="-4"/>
        </w:rPr>
        <w:t>then</w:t>
      </w:r>
      <w:r>
        <w:rPr>
          <w:spacing w:val="-7"/>
        </w:rPr>
        <w:t> </w:t>
      </w:r>
      <w:r>
        <w:rPr>
          <w:spacing w:val="-4"/>
        </w:rPr>
        <w:t>executed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calling</w:t>
      </w:r>
      <w:r>
        <w:rPr>
          <w:spacing w:val="-7"/>
        </w:rPr>
        <w:t> </w:t>
      </w:r>
      <w:r>
        <w:rPr>
          <w:rFonts w:ascii="Lucida Sans Unicode"/>
          <w:color w:val="355F7B"/>
          <w:spacing w:val="-4"/>
        </w:rPr>
        <w:t>lammps_commands_string()</w:t>
      </w:r>
      <w:r>
        <w:rPr>
          <w:spacing w:val="-4"/>
        </w:rPr>
        <w:t>.</w:t>
      </w:r>
      <w:r>
        <w:rPr>
          <w:spacing w:val="18"/>
        </w:rPr>
        <w:t> </w:t>
      </w:r>
      <w:r>
        <w:rPr>
          <w:spacing w:val="-4"/>
        </w:rPr>
        <w:t>Certain</w:t>
      </w:r>
      <w:r>
        <w:rPr>
          <w:spacing w:val="-7"/>
        </w:rPr>
        <w:t> </w:t>
      </w:r>
      <w:r>
        <w:rPr>
          <w:spacing w:val="-4"/>
        </w:rPr>
        <w:t>commands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features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only</w:t>
      </w:r>
      <w:r>
        <w:rPr>
          <w:spacing w:val="-7"/>
        </w:rPr>
        <w:t> </w:t>
      </w:r>
      <w:r>
        <w:rPr>
          <w:spacing w:val="-4"/>
        </w:rPr>
        <w:t>available</w:t>
      </w:r>
      <w:r>
        <w:rPr>
          <w:spacing w:val="-7"/>
        </w:rPr>
        <w:t> </w:t>
      </w:r>
      <w:r>
        <w:rPr>
          <w:spacing w:val="-4"/>
        </w:rPr>
        <w:t>after</w:t>
      </w:r>
      <w:r>
        <w:rPr>
          <w:spacing w:val="-7"/>
        </w:rPr>
        <w:t> </w:t>
      </w:r>
      <w:r>
        <w:rPr>
          <w:spacing w:val="-4"/>
        </w:rPr>
        <w:t>a</w:t>
      </w:r>
      <w:r>
        <w:rPr/>
        <w:t> LAMMPS</w:t>
      </w:r>
      <w:r>
        <w:rPr>
          <w:spacing w:val="-12"/>
        </w:rPr>
        <w:t> </w:t>
      </w:r>
      <w:r>
        <w:rPr/>
        <w:t>instance</w:t>
      </w:r>
      <w:r>
        <w:rPr>
          <w:spacing w:val="-11"/>
        </w:rPr>
        <w:t> </w:t>
      </w:r>
      <w:r>
        <w:rPr/>
        <w:t>is</w:t>
      </w:r>
      <w:r>
        <w:rPr>
          <w:spacing w:val="-10"/>
        </w:rPr>
        <w:t> </w:t>
      </w:r>
      <w:r>
        <w:rPr/>
        <w:t>created.</w:t>
      </w:r>
      <w:r>
        <w:rPr>
          <w:spacing w:val="16"/>
        </w:rPr>
        <w:t> </w:t>
      </w:r>
      <w:r>
        <w:rPr/>
        <w:t>Its</w:t>
      </w:r>
      <w:r>
        <w:rPr>
          <w:spacing w:val="-7"/>
        </w:rPr>
        <w:t> </w:t>
      </w:r>
      <w:r>
        <w:rPr/>
        <w:t>presence</w:t>
      </w:r>
      <w:r>
        <w:rPr>
          <w:spacing w:val="-7"/>
        </w:rPr>
        <w:t> </w:t>
      </w:r>
      <w:r>
        <w:rPr/>
        <w:t>is</w:t>
      </w:r>
      <w:r>
        <w:rPr>
          <w:spacing w:val="-8"/>
        </w:rPr>
        <w:t> </w:t>
      </w:r>
      <w:r>
        <w:rPr/>
        <w:t>indicated</w:t>
      </w:r>
      <w:r>
        <w:rPr>
          <w:spacing w:val="-7"/>
        </w:rPr>
        <w:t> </w:t>
      </w:r>
      <w:r>
        <w:rPr/>
        <w:t>by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small</w:t>
      </w:r>
      <w:r>
        <w:rPr>
          <w:spacing w:val="-8"/>
        </w:rPr>
        <w:t> </w:t>
      </w:r>
      <w:r>
        <w:rPr/>
        <w:t>LAMMPS</w:t>
      </w:r>
      <w:r>
        <w:rPr>
          <w:spacing w:val="-7"/>
        </w:rPr>
        <w:t> </w:t>
      </w:r>
      <w:r>
        <w:rPr>
          <w:rFonts w:ascii="Lucida Sans Unicode"/>
        </w:rPr>
        <w:t>L</w:t>
      </w:r>
      <w:r>
        <w:rPr>
          <w:rFonts w:ascii="Lucida Sans Unicode"/>
          <w:spacing w:val="-16"/>
        </w:rPr>
        <w:t> </w:t>
      </w:r>
      <w:r>
        <w:rPr/>
        <w:t>logo</w:t>
      </w:r>
      <w:r>
        <w:rPr>
          <w:spacing w:val="-7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status</w:t>
      </w:r>
      <w:r>
        <w:rPr>
          <w:spacing w:val="-7"/>
        </w:rPr>
        <w:t> </w:t>
      </w:r>
      <w:r>
        <w:rPr/>
        <w:t>bar</w:t>
      </w:r>
      <w:r>
        <w:rPr>
          <w:spacing w:val="-7"/>
        </w:rPr>
        <w:t> </w:t>
      </w:r>
      <w:r>
        <w:rPr/>
        <w:t>at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bottom </w:t>
      </w:r>
      <w:r>
        <w:rPr>
          <w:spacing w:val="-4"/>
        </w:rPr>
        <w:t>left</w:t>
      </w:r>
      <w:r>
        <w:rPr>
          <w:spacing w:val="-3"/>
        </w:rPr>
        <w:t> </w:t>
      </w:r>
      <w:r>
        <w:rPr>
          <w:spacing w:val="-4"/>
        </w:rPr>
        <w:t>of</w:t>
      </w:r>
      <w:r>
        <w:rPr>
          <w:spacing w:val="-3"/>
        </w:rPr>
        <w:t> </w:t>
      </w:r>
      <w:r>
        <w:rPr>
          <w:spacing w:val="-4"/>
        </w:rPr>
        <w:t>the</w:t>
      </w:r>
      <w:r>
        <w:rPr>
          <w:spacing w:val="-2"/>
        </w:rPr>
        <w:t> </w:t>
      </w:r>
      <w:r>
        <w:rPr>
          <w:spacing w:val="-4"/>
        </w:rPr>
        <w:t>main</w:t>
      </w:r>
      <w:r>
        <w:rPr>
          <w:spacing w:val="-3"/>
        </w:rPr>
        <w:t> </w:t>
      </w:r>
      <w:r>
        <w:rPr>
          <w:spacing w:val="-4"/>
        </w:rPr>
        <w:t>window.</w:t>
      </w:r>
      <w:r>
        <w:rPr>
          <w:spacing w:val="13"/>
        </w:rPr>
        <w:t> </w:t>
      </w:r>
      <w:r>
        <w:rPr>
          <w:spacing w:val="-4"/>
        </w:rPr>
        <w:t>As</w:t>
      </w:r>
      <w:r>
        <w:rPr>
          <w:spacing w:val="-3"/>
        </w:rPr>
        <w:t> </w:t>
      </w:r>
      <w:r>
        <w:rPr>
          <w:spacing w:val="-4"/>
        </w:rPr>
        <w:t>an</w:t>
      </w:r>
      <w:r>
        <w:rPr>
          <w:spacing w:val="-3"/>
        </w:rPr>
        <w:t> </w:t>
      </w:r>
      <w:r>
        <w:rPr>
          <w:spacing w:val="-4"/>
        </w:rPr>
        <w:t>alternative,</w:t>
      </w:r>
      <w:r>
        <w:rPr>
          <w:spacing w:val="-2"/>
        </w:rPr>
        <w:t> </w:t>
      </w:r>
      <w:r>
        <w:rPr>
          <w:spacing w:val="-4"/>
        </w:rPr>
        <w:t>it</w:t>
      </w:r>
      <w:r>
        <w:rPr>
          <w:spacing w:val="-3"/>
        </w:rPr>
        <w:t> </w:t>
      </w:r>
      <w:r>
        <w:rPr>
          <w:spacing w:val="-4"/>
        </w:rPr>
        <w:t>is</w:t>
      </w:r>
      <w:r>
        <w:rPr>
          <w:spacing w:val="-3"/>
        </w:rPr>
        <w:t> </w:t>
      </w:r>
      <w:r>
        <w:rPr>
          <w:spacing w:val="-4"/>
        </w:rPr>
        <w:t>also</w:t>
      </w:r>
      <w:r>
        <w:rPr>
          <w:spacing w:val="-2"/>
        </w:rPr>
        <w:t> </w:t>
      </w:r>
      <w:r>
        <w:rPr>
          <w:spacing w:val="-4"/>
        </w:rPr>
        <w:t>possible</w:t>
      </w:r>
      <w:r>
        <w:rPr>
          <w:spacing w:val="-3"/>
        </w:rPr>
        <w:t> </w:t>
      </w:r>
      <w:r>
        <w:rPr>
          <w:spacing w:val="-4"/>
        </w:rPr>
        <w:t>to</w:t>
      </w:r>
      <w:r>
        <w:rPr>
          <w:spacing w:val="-2"/>
        </w:rPr>
        <w:t> </w:t>
      </w:r>
      <w:r>
        <w:rPr>
          <w:spacing w:val="-4"/>
        </w:rPr>
        <w:t>run</w:t>
      </w:r>
      <w:r>
        <w:rPr>
          <w:spacing w:val="-3"/>
        </w:rPr>
        <w:t> </w:t>
      </w:r>
      <w:r>
        <w:rPr>
          <w:spacing w:val="-4"/>
        </w:rPr>
        <w:t>LAMMPS</w:t>
      </w:r>
      <w:r>
        <w:rPr>
          <w:spacing w:val="-3"/>
        </w:rPr>
        <w:t> </w:t>
      </w:r>
      <w:r>
        <w:rPr>
          <w:spacing w:val="-4"/>
        </w:rPr>
        <w:t>using</w:t>
      </w:r>
      <w:r>
        <w:rPr>
          <w:spacing w:val="-2"/>
        </w:rPr>
        <w:t> </w:t>
      </w:r>
      <w:r>
        <w:rPr>
          <w:spacing w:val="-4"/>
        </w:rPr>
        <w:t>the</w:t>
      </w:r>
      <w:r>
        <w:rPr>
          <w:spacing w:val="-3"/>
        </w:rPr>
        <w:t> </w:t>
      </w:r>
      <w:r>
        <w:rPr>
          <w:spacing w:val="-4"/>
        </w:rPr>
        <w:t>contents</w:t>
      </w:r>
      <w:r>
        <w:rPr>
          <w:spacing w:val="-3"/>
        </w:rPr>
        <w:t> </w:t>
      </w:r>
      <w:r>
        <w:rPr>
          <w:spacing w:val="-4"/>
        </w:rPr>
        <w:t>of</w:t>
      </w:r>
      <w:r>
        <w:rPr>
          <w:spacing w:val="-2"/>
        </w:rPr>
        <w:t> </w:t>
      </w:r>
      <w:r>
        <w:rPr>
          <w:spacing w:val="-4"/>
        </w:rPr>
        <w:t>the</w:t>
      </w:r>
      <w:r>
        <w:rPr>
          <w:spacing w:val="-3"/>
        </w:rPr>
        <w:t> </w:t>
      </w:r>
      <w:r>
        <w:rPr>
          <w:spacing w:val="-4"/>
        </w:rPr>
        <w:t>edited</w:t>
      </w:r>
      <w:r>
        <w:rPr>
          <w:spacing w:val="-3"/>
        </w:rPr>
        <w:t> </w:t>
      </w:r>
      <w:r>
        <w:rPr>
          <w:spacing w:val="-4"/>
        </w:rPr>
        <w:t>file</w:t>
      </w:r>
      <w:r>
        <w:rPr>
          <w:spacing w:val="-2"/>
        </w:rPr>
        <w:t> </w:t>
      </w:r>
      <w:r>
        <w:rPr>
          <w:spacing w:val="-5"/>
        </w:rPr>
        <w:t>by</w:t>
      </w:r>
    </w:p>
    <w:p>
      <w:pPr>
        <w:pStyle w:val="BodyText"/>
        <w:spacing w:line="244" w:lineRule="auto" w:before="17"/>
        <w:ind w:left="439" w:right="177"/>
        <w:jc w:val="both"/>
      </w:pPr>
      <w:r>
        <w:rPr>
          <w:spacing w:val="-4"/>
        </w:rPr>
        <w:t>reading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file.</w:t>
      </w:r>
      <w:r>
        <w:rPr>
          <w:spacing w:val="16"/>
        </w:rPr>
        <w:t> </w:t>
      </w:r>
      <w:r>
        <w:rPr>
          <w:spacing w:val="-4"/>
        </w:rPr>
        <w:t>This</w:t>
      </w:r>
      <w:r>
        <w:rPr>
          <w:spacing w:val="-5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mainly</w:t>
      </w:r>
      <w:r>
        <w:rPr>
          <w:spacing w:val="-5"/>
        </w:rPr>
        <w:t> </w:t>
      </w:r>
      <w:r>
        <w:rPr>
          <w:spacing w:val="-4"/>
        </w:rPr>
        <w:t>provided</w:t>
      </w:r>
      <w:r>
        <w:rPr>
          <w:spacing w:val="-5"/>
        </w:rPr>
        <w:t> </w:t>
      </w:r>
      <w:r>
        <w:rPr>
          <w:spacing w:val="-4"/>
        </w:rPr>
        <w:t>as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fallback</w:t>
      </w:r>
      <w:r>
        <w:rPr>
          <w:spacing w:val="-5"/>
        </w:rPr>
        <w:t> </w:t>
      </w:r>
      <w:r>
        <w:rPr>
          <w:spacing w:val="-4"/>
        </w:rPr>
        <w:t>option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case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input</w:t>
      </w:r>
      <w:r>
        <w:rPr>
          <w:spacing w:val="-5"/>
        </w:rPr>
        <w:t> </w:t>
      </w:r>
      <w:r>
        <w:rPr>
          <w:spacing w:val="-4"/>
        </w:rPr>
        <w:t>uses</w:t>
      </w:r>
      <w:r>
        <w:rPr>
          <w:spacing w:val="-5"/>
        </w:rPr>
        <w:t> </w:t>
      </w:r>
      <w:r>
        <w:rPr>
          <w:spacing w:val="-4"/>
        </w:rPr>
        <w:t>some</w:t>
      </w:r>
      <w:r>
        <w:rPr>
          <w:spacing w:val="-5"/>
        </w:rPr>
        <w:t> </w:t>
      </w:r>
      <w:r>
        <w:rPr>
          <w:spacing w:val="-4"/>
        </w:rPr>
        <w:t>feature</w:t>
      </w:r>
      <w:r>
        <w:rPr>
          <w:spacing w:val="-5"/>
        </w:rPr>
        <w:t> </w:t>
      </w:r>
      <w:r>
        <w:rPr>
          <w:spacing w:val="-4"/>
        </w:rPr>
        <w:t>that</w:t>
      </w:r>
      <w:r>
        <w:rPr>
          <w:spacing w:val="-5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not</w:t>
      </w:r>
      <w:r>
        <w:rPr>
          <w:spacing w:val="-5"/>
        </w:rPr>
        <w:t> </w:t>
      </w:r>
      <w:r>
        <w:rPr>
          <w:spacing w:val="-4"/>
        </w:rPr>
        <w:t>available</w:t>
      </w:r>
      <w:r>
        <w:rPr/>
        <w:t> when</w:t>
      </w:r>
      <w:r>
        <w:rPr>
          <w:spacing w:val="-11"/>
        </w:rPr>
        <w:t> </w:t>
      </w:r>
      <w:r>
        <w:rPr/>
        <w:t>running</w:t>
      </w:r>
      <w:r>
        <w:rPr>
          <w:spacing w:val="-11"/>
        </w:rPr>
        <w:t> </w:t>
      </w:r>
      <w:r>
        <w:rPr/>
        <w:t>from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string</w:t>
      </w:r>
      <w:r>
        <w:rPr>
          <w:spacing w:val="-11"/>
        </w:rPr>
        <w:t> </w:t>
      </w:r>
      <w:r>
        <w:rPr/>
        <w:t>buffer.</w:t>
      </w:r>
    </w:p>
    <w:p>
      <w:pPr>
        <w:pStyle w:val="BodyText"/>
        <w:spacing w:line="220" w:lineRule="auto" w:before="134"/>
        <w:ind w:left="439" w:right="177"/>
        <w:jc w:val="both"/>
      </w:pP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LAMMPS</w:t>
      </w:r>
      <w:r>
        <w:rPr>
          <w:spacing w:val="-7"/>
        </w:rPr>
        <w:t> </w:t>
      </w:r>
      <w:r>
        <w:rPr>
          <w:spacing w:val="-4"/>
        </w:rPr>
        <w:t>calculations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run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concurrent</w:t>
      </w:r>
      <w:r>
        <w:rPr>
          <w:spacing w:val="-7"/>
        </w:rPr>
        <w:t> </w:t>
      </w:r>
      <w:r>
        <w:rPr>
          <w:spacing w:val="-4"/>
        </w:rPr>
        <w:t>thread</w:t>
      </w:r>
      <w:r>
        <w:rPr>
          <w:spacing w:val="-7"/>
        </w:rPr>
        <w:t> </w:t>
      </w:r>
      <w:r>
        <w:rPr>
          <w:spacing w:val="-4"/>
        </w:rPr>
        <w:t>so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GUI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stay</w:t>
      </w:r>
      <w:r>
        <w:rPr>
          <w:spacing w:val="-7"/>
        </w:rPr>
        <w:t> </w:t>
      </w:r>
      <w:r>
        <w:rPr>
          <w:spacing w:val="-4"/>
        </w:rPr>
        <w:t>responsive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updated</w:t>
      </w:r>
      <w:r>
        <w:rPr>
          <w:spacing w:val="-7"/>
        </w:rPr>
        <w:t> </w:t>
      </w:r>
      <w:r>
        <w:rPr>
          <w:spacing w:val="-4"/>
        </w:rPr>
        <w:t>during</w:t>
      </w:r>
      <w:r>
        <w:rPr>
          <w:spacing w:val="-2"/>
        </w:rPr>
        <w:t> the</w:t>
      </w:r>
      <w:r>
        <w:rPr>
          <w:spacing w:val="-7"/>
        </w:rPr>
        <w:t> </w:t>
      </w:r>
      <w:r>
        <w:rPr>
          <w:spacing w:val="-2"/>
        </w:rPr>
        <w:t>run.</w:t>
      </w:r>
      <w:r>
        <w:rPr>
          <w:spacing w:val="15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GUI</w:t>
      </w:r>
      <w:r>
        <w:rPr>
          <w:spacing w:val="-7"/>
        </w:rPr>
        <w:t> </w:t>
      </w:r>
      <w:r>
        <w:rPr>
          <w:spacing w:val="-2"/>
        </w:rPr>
        <w:t>can</w:t>
      </w:r>
      <w:r>
        <w:rPr>
          <w:spacing w:val="-6"/>
        </w:rPr>
        <w:t> </w:t>
      </w:r>
      <w:r>
        <w:rPr>
          <w:spacing w:val="-2"/>
        </w:rPr>
        <w:t>retrieve</w:t>
      </w:r>
      <w:r>
        <w:rPr>
          <w:spacing w:val="-7"/>
        </w:rPr>
        <w:t> </w:t>
      </w:r>
      <w:r>
        <w:rPr>
          <w:spacing w:val="-2"/>
        </w:rPr>
        <w:t>data</w:t>
      </w:r>
      <w:r>
        <w:rPr>
          <w:spacing w:val="-7"/>
        </w:rPr>
        <w:t> </w:t>
      </w:r>
      <w:r>
        <w:rPr>
          <w:spacing w:val="-2"/>
        </w:rPr>
        <w:t>from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running</w:t>
      </w:r>
      <w:r>
        <w:rPr>
          <w:spacing w:val="-6"/>
        </w:rPr>
        <w:t> </w:t>
      </w:r>
      <w:r>
        <w:rPr>
          <w:spacing w:val="-2"/>
        </w:rPr>
        <w:t>LAMMPS</w:t>
      </w:r>
      <w:r>
        <w:rPr>
          <w:spacing w:val="-7"/>
        </w:rPr>
        <w:t> </w:t>
      </w:r>
      <w:r>
        <w:rPr>
          <w:spacing w:val="-2"/>
        </w:rPr>
        <w:t>instance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tell</w:t>
      </w:r>
      <w:r>
        <w:rPr>
          <w:spacing w:val="-7"/>
        </w:rPr>
        <w:t> </w:t>
      </w:r>
      <w:r>
        <w:rPr>
          <w:spacing w:val="-2"/>
        </w:rPr>
        <w:t>it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stop</w:t>
      </w:r>
      <w:r>
        <w:rPr>
          <w:spacing w:val="-7"/>
        </w:rPr>
        <w:t> </w:t>
      </w:r>
      <w:r>
        <w:rPr>
          <w:spacing w:val="-2"/>
        </w:rPr>
        <w:t>at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next</w:t>
      </w:r>
      <w:r>
        <w:rPr>
          <w:spacing w:val="-7"/>
        </w:rPr>
        <w:t> </w:t>
      </w:r>
      <w:r>
        <w:rPr>
          <w:spacing w:val="-2"/>
        </w:rPr>
        <w:t>timestep.</w:t>
      </w:r>
      <w:r>
        <w:rPr>
          <w:spacing w:val="15"/>
        </w:rPr>
        <w:t> </w:t>
      </w:r>
      <w:r>
        <w:rPr>
          <w:spacing w:val="-2"/>
        </w:rPr>
        <w:t>The </w:t>
      </w:r>
      <w:r>
        <w:rPr>
          <w:rFonts w:ascii="Times New Roman"/>
          <w:i/>
          <w:spacing w:val="-4"/>
        </w:rPr>
        <w:t>Stop</w:t>
      </w:r>
      <w:r>
        <w:rPr>
          <w:rFonts w:ascii="Times New Roman"/>
          <w:i/>
          <w:spacing w:val="-9"/>
        </w:rPr>
        <w:t> </w:t>
      </w:r>
      <w:r>
        <w:rPr>
          <w:rFonts w:ascii="Times New Roman"/>
          <w:i/>
          <w:spacing w:val="-4"/>
        </w:rPr>
        <w:t>LAMMPS</w:t>
      </w:r>
      <w:r>
        <w:rPr>
          <w:rFonts w:ascii="Times New Roman"/>
          <w:i/>
          <w:spacing w:val="-8"/>
        </w:rPr>
        <w:t> </w:t>
      </w:r>
      <w:r>
        <w:rPr>
          <w:spacing w:val="-4"/>
        </w:rPr>
        <w:t>entry will do this by calling the </w:t>
      </w:r>
      <w:r>
        <w:rPr>
          <w:rFonts w:ascii="Lucida Sans Unicode"/>
          <w:color w:val="355F7B"/>
          <w:spacing w:val="-4"/>
        </w:rPr>
        <w:t>lammps_force_timeout()</w:t>
      </w:r>
      <w:r>
        <w:rPr>
          <w:rFonts w:ascii="Lucida Sans Unicode"/>
          <w:color w:val="355F7B"/>
          <w:spacing w:val="-12"/>
        </w:rPr>
        <w:t> </w:t>
      </w:r>
      <w:r>
        <w:rPr>
          <w:spacing w:val="-4"/>
        </w:rPr>
        <w:t>library function, which is equivalent to a</w:t>
      </w:r>
      <w:r>
        <w:rPr/>
        <w:t> </w:t>
      </w:r>
      <w:r>
        <w:rPr>
          <w:rFonts w:ascii="Times New Roman"/>
          <w:i/>
          <w:color w:val="355F7B"/>
        </w:rPr>
        <w:t>timer timeout 0 </w:t>
      </w:r>
      <w:r>
        <w:rPr/>
        <w:t>command.</w:t>
      </w:r>
    </w:p>
    <w:p>
      <w:pPr>
        <w:spacing w:line="244" w:lineRule="auto" w:before="131"/>
        <w:ind w:left="439" w:right="177" w:firstLine="0"/>
        <w:jc w:val="both"/>
        <w:rPr>
          <w:sz w:val="20"/>
        </w:rPr>
      </w:pPr>
      <w:r>
        <w:rPr>
          <w:spacing w:val="-6"/>
          <w:sz w:val="20"/>
        </w:rPr>
        <w:t>The </w:t>
      </w:r>
      <w:r>
        <w:rPr>
          <w:rFonts w:ascii="Times New Roman"/>
          <w:i/>
          <w:spacing w:val="-6"/>
          <w:sz w:val="20"/>
        </w:rPr>
        <w:t>Set Variables.</w:t>
      </w:r>
      <w:r>
        <w:rPr>
          <w:rFonts w:ascii="Times New Roman"/>
          <w:i/>
          <w:spacing w:val="-7"/>
          <w:sz w:val="20"/>
        </w:rPr>
        <w:t> </w:t>
      </w:r>
      <w:r>
        <w:rPr>
          <w:rFonts w:ascii="Times New Roman"/>
          <w:i/>
          <w:spacing w:val="-6"/>
          <w:sz w:val="20"/>
        </w:rPr>
        <w:t>. .</w:t>
      </w:r>
      <w:r>
        <w:rPr>
          <w:rFonts w:ascii="Times New Roman"/>
          <w:i/>
          <w:spacing w:val="9"/>
          <w:sz w:val="20"/>
        </w:rPr>
        <w:t> </w:t>
      </w:r>
      <w:r>
        <w:rPr>
          <w:spacing w:val="-6"/>
          <w:sz w:val="20"/>
        </w:rPr>
        <w:t>entry</w:t>
      </w:r>
      <w:r>
        <w:rPr>
          <w:sz w:val="20"/>
        </w:rPr>
        <w:t> </w:t>
      </w:r>
      <w:r>
        <w:rPr>
          <w:spacing w:val="-6"/>
          <w:sz w:val="20"/>
        </w:rPr>
        <w:t>opens</w:t>
      </w:r>
      <w:r>
        <w:rPr>
          <w:sz w:val="20"/>
        </w:rPr>
        <w:t> </w:t>
      </w:r>
      <w:r>
        <w:rPr>
          <w:spacing w:val="-6"/>
          <w:sz w:val="20"/>
        </w:rPr>
        <w:t>a</w:t>
      </w:r>
      <w:r>
        <w:rPr>
          <w:sz w:val="20"/>
        </w:rPr>
        <w:t> </w:t>
      </w:r>
      <w:r>
        <w:rPr>
          <w:spacing w:val="-6"/>
          <w:sz w:val="20"/>
        </w:rPr>
        <w:t>dialog</w:t>
      </w:r>
      <w:r>
        <w:rPr>
          <w:sz w:val="20"/>
        </w:rPr>
        <w:t> </w:t>
      </w:r>
      <w:r>
        <w:rPr>
          <w:spacing w:val="-6"/>
          <w:sz w:val="20"/>
        </w:rPr>
        <w:t>box</w:t>
      </w:r>
      <w:r>
        <w:rPr>
          <w:sz w:val="20"/>
        </w:rPr>
        <w:t> </w:t>
      </w:r>
      <w:r>
        <w:rPr>
          <w:spacing w:val="-6"/>
          <w:sz w:val="20"/>
        </w:rPr>
        <w:t>where</w:t>
      </w:r>
      <w:r>
        <w:rPr>
          <w:sz w:val="20"/>
        </w:rPr>
        <w:t> </w:t>
      </w:r>
      <w:r>
        <w:rPr>
          <w:rFonts w:ascii="Times New Roman"/>
          <w:i/>
          <w:color w:val="355F7B"/>
          <w:spacing w:val="-6"/>
          <w:sz w:val="20"/>
        </w:rPr>
        <w:t>index style variables </w:t>
      </w:r>
      <w:r>
        <w:rPr>
          <w:spacing w:val="-6"/>
          <w:sz w:val="20"/>
        </w:rPr>
        <w:t>can</w:t>
      </w:r>
      <w:r>
        <w:rPr>
          <w:sz w:val="20"/>
        </w:rPr>
        <w:t> </w:t>
      </w:r>
      <w:r>
        <w:rPr>
          <w:spacing w:val="-6"/>
          <w:sz w:val="20"/>
        </w:rPr>
        <w:t>be</w:t>
      </w:r>
      <w:r>
        <w:rPr>
          <w:sz w:val="20"/>
        </w:rPr>
        <w:t> </w:t>
      </w:r>
      <w:r>
        <w:rPr>
          <w:spacing w:val="-6"/>
          <w:sz w:val="20"/>
        </w:rPr>
        <w:t>set.</w:t>
      </w:r>
      <w:r>
        <w:rPr>
          <w:spacing w:val="21"/>
          <w:sz w:val="20"/>
        </w:rPr>
        <w:t> </w:t>
      </w:r>
      <w:r>
        <w:rPr>
          <w:spacing w:val="-6"/>
          <w:sz w:val="20"/>
        </w:rPr>
        <w:t>Those</w:t>
      </w:r>
      <w:r>
        <w:rPr>
          <w:sz w:val="20"/>
        </w:rPr>
        <w:t> </w:t>
      </w:r>
      <w:r>
        <w:rPr>
          <w:spacing w:val="-6"/>
          <w:sz w:val="20"/>
        </w:rPr>
        <w:t>variables</w:t>
      </w:r>
      <w:r>
        <w:rPr>
          <w:sz w:val="20"/>
        </w:rPr>
        <w:t> </w:t>
      </w:r>
      <w:r>
        <w:rPr>
          <w:spacing w:val="-6"/>
          <w:sz w:val="20"/>
        </w:rPr>
        <w:t>are</w:t>
      </w:r>
      <w:r>
        <w:rPr>
          <w:sz w:val="20"/>
        </w:rPr>
        <w:t> </w:t>
      </w:r>
      <w:r>
        <w:rPr>
          <w:spacing w:val="-6"/>
          <w:sz w:val="20"/>
        </w:rPr>
        <w:t>passed</w:t>
      </w:r>
      <w:r>
        <w:rPr>
          <w:sz w:val="20"/>
        </w:rPr>
        <w:t> </w:t>
      </w:r>
      <w:r>
        <w:rPr>
          <w:spacing w:val="-6"/>
          <w:sz w:val="20"/>
        </w:rPr>
        <w:t>to</w:t>
      </w:r>
      <w:r>
        <w:rPr>
          <w:sz w:val="20"/>
        </w:rPr>
        <w:t> </w:t>
      </w:r>
      <w:r>
        <w:rPr>
          <w:spacing w:val="-6"/>
          <w:sz w:val="20"/>
        </w:rPr>
        <w:t>the</w:t>
      </w:r>
      <w:r>
        <w:rPr>
          <w:sz w:val="20"/>
        </w:rPr>
        <w:t> LAMMPS</w:t>
      </w:r>
      <w:r>
        <w:rPr>
          <w:spacing w:val="-12"/>
          <w:sz w:val="20"/>
        </w:rPr>
        <w:t> </w:t>
      </w:r>
      <w:r>
        <w:rPr>
          <w:sz w:val="20"/>
        </w:rPr>
        <w:t>instance</w:t>
      </w:r>
      <w:r>
        <w:rPr>
          <w:spacing w:val="-11"/>
          <w:sz w:val="20"/>
        </w:rPr>
        <w:t> </w:t>
      </w:r>
      <w:r>
        <w:rPr>
          <w:sz w:val="20"/>
        </w:rPr>
        <w:t>when</w:t>
      </w:r>
      <w:r>
        <w:rPr>
          <w:spacing w:val="-11"/>
          <w:sz w:val="20"/>
        </w:rPr>
        <w:t> </w:t>
      </w:r>
      <w:r>
        <w:rPr>
          <w:sz w:val="20"/>
        </w:rPr>
        <w:t>it</w:t>
      </w:r>
      <w:r>
        <w:rPr>
          <w:spacing w:val="-11"/>
          <w:sz w:val="20"/>
        </w:rPr>
        <w:t> </w:t>
      </w:r>
      <w:r>
        <w:rPr>
          <w:sz w:val="20"/>
        </w:rPr>
        <w:t>is</w:t>
      </w:r>
      <w:r>
        <w:rPr>
          <w:spacing w:val="-11"/>
          <w:sz w:val="20"/>
        </w:rPr>
        <w:t> </w:t>
      </w:r>
      <w:r>
        <w:rPr>
          <w:sz w:val="20"/>
        </w:rPr>
        <w:t>created</w:t>
      </w:r>
      <w:r>
        <w:rPr>
          <w:spacing w:val="-11"/>
          <w:sz w:val="20"/>
        </w:rPr>
        <w:t> </w:t>
      </w:r>
      <w:r>
        <w:rPr>
          <w:sz w:val="20"/>
        </w:rPr>
        <w:t>and</w:t>
      </w:r>
      <w:r>
        <w:rPr>
          <w:spacing w:val="-11"/>
          <w:sz w:val="20"/>
        </w:rPr>
        <w:t> </w:t>
      </w:r>
      <w:r>
        <w:rPr>
          <w:sz w:val="20"/>
        </w:rPr>
        <w:t>are</w:t>
      </w:r>
      <w:r>
        <w:rPr>
          <w:spacing w:val="-11"/>
          <w:sz w:val="20"/>
        </w:rPr>
        <w:t> </w:t>
      </w:r>
      <w:r>
        <w:rPr>
          <w:sz w:val="20"/>
        </w:rPr>
        <w:t>thus</w:t>
      </w:r>
      <w:r>
        <w:rPr>
          <w:spacing w:val="-11"/>
          <w:sz w:val="20"/>
        </w:rPr>
        <w:t> </w:t>
      </w:r>
      <w:r>
        <w:rPr>
          <w:sz w:val="20"/>
        </w:rPr>
        <w:t>set</w:t>
      </w:r>
      <w:r>
        <w:rPr>
          <w:spacing w:val="-11"/>
          <w:sz w:val="20"/>
        </w:rPr>
        <w:t> </w:t>
      </w:r>
      <w:r>
        <w:rPr>
          <w:rFonts w:ascii="Times New Roman"/>
          <w:i/>
          <w:sz w:val="20"/>
        </w:rPr>
        <w:t>before</w:t>
      </w:r>
      <w:r>
        <w:rPr>
          <w:rFonts w:ascii="Times New Roman"/>
          <w:i/>
          <w:spacing w:val="-12"/>
          <w:sz w:val="20"/>
        </w:rPr>
        <w:t> </w:t>
      </w:r>
      <w:r>
        <w:rPr>
          <w:sz w:val="20"/>
        </w:rPr>
        <w:t>a</w:t>
      </w:r>
      <w:r>
        <w:rPr>
          <w:spacing w:val="-11"/>
          <w:sz w:val="20"/>
        </w:rPr>
        <w:t> </w:t>
      </w:r>
      <w:r>
        <w:rPr>
          <w:sz w:val="20"/>
        </w:rPr>
        <w:t>run</w:t>
      </w:r>
      <w:r>
        <w:rPr>
          <w:spacing w:val="-11"/>
          <w:sz w:val="20"/>
        </w:rPr>
        <w:t> </w:t>
      </w:r>
      <w:r>
        <w:rPr>
          <w:sz w:val="20"/>
        </w:rPr>
        <w:t>is</w:t>
      </w:r>
      <w:r>
        <w:rPr>
          <w:spacing w:val="-11"/>
          <w:sz w:val="20"/>
        </w:rPr>
        <w:t> </w:t>
      </w:r>
      <w:r>
        <w:rPr>
          <w:sz w:val="20"/>
        </w:rPr>
        <w:t>started.</w:t>
      </w:r>
    </w:p>
    <w:p>
      <w:pPr>
        <w:spacing w:after="0" w:line="244" w:lineRule="auto"/>
        <w:jc w:val="both"/>
        <w:rPr>
          <w:sz w:val="20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39"/>
      </w:pPr>
    </w:p>
    <w:p>
      <w:pPr>
        <w:pStyle w:val="BodyText"/>
        <w:ind w:left="3957"/>
      </w:pPr>
      <w:r>
        <w:rPr/>
        <w:drawing>
          <wp:inline distT="0" distB="0" distL="0" distR="0">
            <wp:extent cx="1476375" cy="1114425"/>
            <wp:effectExtent l="0" t="0" r="0" b="0"/>
            <wp:docPr id="1591" name="Image 15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1" name="Image 1591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line="244" w:lineRule="auto" w:before="168"/>
        <w:ind w:left="440" w:right="177"/>
        <w:jc w:val="both"/>
      </w:pPr>
      <w:r>
        <w:rPr>
          <w:w w:val="90"/>
        </w:rPr>
        <w:t>The </w:t>
      </w:r>
      <w:r>
        <w:rPr>
          <w:rFonts w:ascii="Times New Roman"/>
          <w:i/>
          <w:w w:val="90"/>
        </w:rPr>
        <w:t>Set Variables </w:t>
      </w:r>
      <w:r>
        <w:rPr>
          <w:w w:val="90"/>
        </w:rPr>
        <w:t>dialog will be pre-populated with entries that are set as index variables in the input and any variables</w:t>
      </w:r>
      <w:r>
        <w:rPr/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used</w:t>
      </w:r>
      <w:r>
        <w:rPr>
          <w:spacing w:val="-7"/>
        </w:rPr>
        <w:t> </w:t>
      </w:r>
      <w:r>
        <w:rPr>
          <w:spacing w:val="-4"/>
        </w:rPr>
        <w:t>but</w:t>
      </w:r>
      <w:r>
        <w:rPr>
          <w:spacing w:val="-7"/>
        </w:rPr>
        <w:t> </w:t>
      </w:r>
      <w:r>
        <w:rPr>
          <w:spacing w:val="-4"/>
        </w:rPr>
        <w:t>not</w:t>
      </w:r>
      <w:r>
        <w:rPr>
          <w:spacing w:val="-7"/>
        </w:rPr>
        <w:t> </w:t>
      </w:r>
      <w:r>
        <w:rPr>
          <w:spacing w:val="-4"/>
        </w:rPr>
        <w:t>defined,</w:t>
      </w:r>
      <w:r>
        <w:rPr>
          <w:spacing w:val="-5"/>
        </w:rPr>
        <w:t> </w:t>
      </w:r>
      <w:r>
        <w:rPr>
          <w:spacing w:val="-4"/>
        </w:rPr>
        <w:t>if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built-in</w:t>
      </w:r>
      <w:r>
        <w:rPr>
          <w:spacing w:val="-7"/>
        </w:rPr>
        <w:t> </w:t>
      </w:r>
      <w:r>
        <w:rPr>
          <w:spacing w:val="-4"/>
        </w:rPr>
        <w:t>parser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detect</w:t>
      </w:r>
      <w:r>
        <w:rPr>
          <w:spacing w:val="-7"/>
        </w:rPr>
        <w:t> </w:t>
      </w:r>
      <w:r>
        <w:rPr>
          <w:spacing w:val="-4"/>
        </w:rPr>
        <w:t>them.</w:t>
      </w:r>
      <w:r>
        <w:rPr>
          <w:spacing w:val="17"/>
        </w:rPr>
        <w:t> </w:t>
      </w:r>
      <w:r>
        <w:rPr>
          <w:spacing w:val="-4"/>
        </w:rPr>
        <w:t>New</w:t>
      </w:r>
      <w:r>
        <w:rPr>
          <w:spacing w:val="-7"/>
        </w:rPr>
        <w:t> </w:t>
      </w:r>
      <w:r>
        <w:rPr>
          <w:spacing w:val="-4"/>
        </w:rPr>
        <w:t>rows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additional</w:t>
      </w:r>
      <w:r>
        <w:rPr>
          <w:spacing w:val="-7"/>
        </w:rPr>
        <w:t> </w:t>
      </w:r>
      <w:r>
        <w:rPr>
          <w:spacing w:val="-4"/>
        </w:rPr>
        <w:t>variables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added</w:t>
      </w:r>
      <w:r>
        <w:rPr>
          <w:spacing w:val="-2"/>
        </w:rPr>
        <w:t> through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rFonts w:ascii="Times New Roman"/>
          <w:i/>
          <w:spacing w:val="-2"/>
        </w:rPr>
        <w:t>Add</w:t>
      </w:r>
      <w:r>
        <w:rPr>
          <w:rFonts w:ascii="Times New Roman"/>
          <w:i/>
          <w:spacing w:val="-10"/>
        </w:rPr>
        <w:t> </w:t>
      </w:r>
      <w:r>
        <w:rPr>
          <w:rFonts w:ascii="Times New Roman"/>
          <w:i/>
          <w:spacing w:val="-2"/>
        </w:rPr>
        <w:t>Row</w:t>
      </w:r>
      <w:r>
        <w:rPr>
          <w:rFonts w:ascii="Times New Roman"/>
          <w:i/>
          <w:spacing w:val="-11"/>
        </w:rPr>
        <w:t> </w:t>
      </w:r>
      <w:r>
        <w:rPr>
          <w:spacing w:val="-2"/>
        </w:rPr>
        <w:t>button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existing</w:t>
      </w:r>
      <w:r>
        <w:rPr>
          <w:spacing w:val="-9"/>
        </w:rPr>
        <w:t> </w:t>
      </w:r>
      <w:r>
        <w:rPr>
          <w:spacing w:val="-2"/>
        </w:rPr>
        <w:t>rows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deleted</w:t>
      </w:r>
      <w:r>
        <w:rPr>
          <w:spacing w:val="-9"/>
        </w:rPr>
        <w:t> </w:t>
      </w:r>
      <w:r>
        <w:rPr>
          <w:spacing w:val="-2"/>
        </w:rPr>
        <w:t>by</w:t>
      </w:r>
      <w:r>
        <w:rPr>
          <w:spacing w:val="-9"/>
        </w:rPr>
        <w:t> </w:t>
      </w:r>
      <w:r>
        <w:rPr>
          <w:spacing w:val="-2"/>
        </w:rPr>
        <w:t>clicking</w:t>
      </w:r>
      <w:r>
        <w:rPr>
          <w:spacing w:val="-9"/>
        </w:rPr>
        <w:t>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rFonts w:ascii="Times New Roman"/>
          <w:i/>
          <w:spacing w:val="-2"/>
        </w:rPr>
        <w:t>X</w:t>
      </w:r>
      <w:r>
        <w:rPr>
          <w:rFonts w:ascii="Times New Roman"/>
          <w:i/>
          <w:spacing w:val="-8"/>
        </w:rPr>
        <w:t> </w:t>
      </w:r>
      <w:r>
        <w:rPr>
          <w:spacing w:val="-2"/>
        </w:rPr>
        <w:t>icons</w:t>
      </w:r>
      <w:r>
        <w:rPr>
          <w:spacing w:val="-9"/>
        </w:rPr>
        <w:t>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right.</w:t>
      </w:r>
    </w:p>
    <w:p>
      <w:pPr>
        <w:spacing w:line="244" w:lineRule="auto" w:before="120"/>
        <w:ind w:left="440" w:right="177" w:firstLine="0"/>
        <w:jc w:val="both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rFonts w:ascii="Times New Roman"/>
          <w:i/>
          <w:spacing w:val="-4"/>
          <w:sz w:val="20"/>
        </w:rPr>
        <w:t>Create</w:t>
      </w:r>
      <w:r>
        <w:rPr>
          <w:rFonts w:ascii="Times New Roman"/>
          <w:i/>
          <w:spacing w:val="-8"/>
          <w:sz w:val="20"/>
        </w:rPr>
        <w:t> </w:t>
      </w:r>
      <w:r>
        <w:rPr>
          <w:rFonts w:ascii="Times New Roman"/>
          <w:i/>
          <w:spacing w:val="-4"/>
          <w:sz w:val="20"/>
        </w:rPr>
        <w:t>Image</w:t>
      </w:r>
      <w:r>
        <w:rPr>
          <w:rFonts w:ascii="Times New Roman"/>
          <w:i/>
          <w:spacing w:val="-9"/>
          <w:sz w:val="20"/>
        </w:rPr>
        <w:t> </w:t>
      </w:r>
      <w:r>
        <w:rPr>
          <w:spacing w:val="-4"/>
          <w:sz w:val="20"/>
        </w:rPr>
        <w:t>entry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will send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a </w:t>
      </w:r>
      <w:r>
        <w:rPr>
          <w:rFonts w:ascii="Times New Roman"/>
          <w:i/>
          <w:color w:val="355F7B"/>
          <w:spacing w:val="-4"/>
          <w:sz w:val="20"/>
        </w:rPr>
        <w:t>dump</w:t>
      </w:r>
      <w:r>
        <w:rPr>
          <w:rFonts w:ascii="Times New Roman"/>
          <w:i/>
          <w:color w:val="355F7B"/>
          <w:spacing w:val="-9"/>
          <w:sz w:val="20"/>
        </w:rPr>
        <w:t> </w:t>
      </w:r>
      <w:r>
        <w:rPr>
          <w:rFonts w:ascii="Times New Roman"/>
          <w:i/>
          <w:color w:val="355F7B"/>
          <w:spacing w:val="-4"/>
          <w:sz w:val="20"/>
        </w:rPr>
        <w:t>image</w:t>
      </w:r>
      <w:r>
        <w:rPr>
          <w:rFonts w:ascii="Times New Roman"/>
          <w:i/>
          <w:color w:val="355F7B"/>
          <w:spacing w:val="-8"/>
          <w:sz w:val="20"/>
        </w:rPr>
        <w:t> </w:t>
      </w:r>
      <w:r>
        <w:rPr>
          <w:spacing w:val="-4"/>
          <w:sz w:val="20"/>
        </w:rPr>
        <w:t>command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to 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LAMMPS instance, read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 resulting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file, and show</w:t>
      </w:r>
      <w:r>
        <w:rPr>
          <w:sz w:val="20"/>
        </w:rPr>
        <w:t> it in an </w:t>
      </w:r>
      <w:r>
        <w:rPr>
          <w:rFonts w:ascii="Times New Roman"/>
          <w:i/>
          <w:sz w:val="20"/>
        </w:rPr>
        <w:t>Image Viewer </w:t>
      </w:r>
      <w:r>
        <w:rPr>
          <w:sz w:val="20"/>
        </w:rPr>
        <w:t>window.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4"/>
        </w:rPr>
        <w:t>The</w:t>
      </w:r>
      <w:r>
        <w:rPr>
          <w:spacing w:val="-8"/>
        </w:rPr>
        <w:t> </w:t>
      </w:r>
      <w:r>
        <w:rPr>
          <w:rFonts w:ascii="Times New Roman"/>
          <w:i/>
          <w:spacing w:val="-4"/>
        </w:rPr>
        <w:t>View</w:t>
      </w:r>
      <w:r>
        <w:rPr>
          <w:rFonts w:ascii="Times New Roman"/>
          <w:i/>
          <w:spacing w:val="-8"/>
        </w:rPr>
        <w:t> </w:t>
      </w:r>
      <w:r>
        <w:rPr>
          <w:rFonts w:ascii="Times New Roman"/>
          <w:i/>
          <w:spacing w:val="-4"/>
        </w:rPr>
        <w:t>in</w:t>
      </w:r>
      <w:r>
        <w:rPr>
          <w:rFonts w:ascii="Times New Roman"/>
          <w:i/>
          <w:spacing w:val="-9"/>
        </w:rPr>
        <w:t> </w:t>
      </w:r>
      <w:r>
        <w:rPr>
          <w:rFonts w:ascii="Times New Roman"/>
          <w:i/>
          <w:spacing w:val="-4"/>
        </w:rPr>
        <w:t>OVITO</w:t>
      </w:r>
      <w:r>
        <w:rPr>
          <w:rFonts w:ascii="Times New Roman"/>
          <w:i/>
          <w:spacing w:val="-8"/>
        </w:rPr>
        <w:t> </w:t>
      </w:r>
      <w:r>
        <w:rPr>
          <w:spacing w:val="-4"/>
        </w:rPr>
        <w:t>entry</w:t>
      </w:r>
      <w:r>
        <w:rPr>
          <w:spacing w:val="-7"/>
        </w:rPr>
        <w:t> </w:t>
      </w:r>
      <w:r>
        <w:rPr>
          <w:spacing w:val="-4"/>
        </w:rPr>
        <w:t>will</w:t>
      </w:r>
      <w:r>
        <w:rPr>
          <w:spacing w:val="-7"/>
        </w:rPr>
        <w:t> </w:t>
      </w:r>
      <w:r>
        <w:rPr>
          <w:spacing w:val="-4"/>
        </w:rPr>
        <w:t>launch</w:t>
      </w:r>
      <w:r>
        <w:rPr>
          <w:spacing w:val="-7"/>
        </w:rPr>
        <w:t> </w:t>
      </w:r>
      <w:hyperlink r:id="rId147">
        <w:r>
          <w:rPr>
            <w:color w:val="376F62"/>
            <w:spacing w:val="-4"/>
          </w:rPr>
          <w:t>OVITO</w:t>
        </w:r>
      </w:hyperlink>
      <w:r>
        <w:rPr>
          <w:color w:val="376F62"/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rFonts w:ascii="Times New Roman"/>
          <w:i/>
          <w:color w:val="355F7B"/>
          <w:spacing w:val="-4"/>
        </w:rPr>
        <w:t>data</w:t>
      </w:r>
      <w:r>
        <w:rPr>
          <w:rFonts w:ascii="Times New Roman"/>
          <w:i/>
          <w:color w:val="355F7B"/>
          <w:spacing w:val="-9"/>
        </w:rPr>
        <w:t> </w:t>
      </w:r>
      <w:r>
        <w:rPr>
          <w:rFonts w:ascii="Times New Roman"/>
          <w:i/>
          <w:color w:val="355F7B"/>
          <w:spacing w:val="-4"/>
        </w:rPr>
        <w:t>file</w:t>
      </w:r>
      <w:r>
        <w:rPr>
          <w:rFonts w:ascii="Times New Roman"/>
          <w:i/>
          <w:color w:val="355F7B"/>
          <w:spacing w:val="-8"/>
        </w:rPr>
        <w:t> </w:t>
      </w:r>
      <w:r>
        <w:rPr>
          <w:spacing w:val="-4"/>
        </w:rPr>
        <w:t>containing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current</w:t>
      </w:r>
      <w:r>
        <w:rPr>
          <w:spacing w:val="-5"/>
        </w:rPr>
        <w:t> </w:t>
      </w:r>
      <w:r>
        <w:rPr>
          <w:spacing w:val="-4"/>
        </w:rPr>
        <w:t>state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system.</w:t>
      </w:r>
      <w:r>
        <w:rPr>
          <w:spacing w:val="9"/>
        </w:rPr>
        <w:t> </w:t>
      </w:r>
      <w:r>
        <w:rPr>
          <w:spacing w:val="-4"/>
        </w:rPr>
        <w:t>This</w:t>
      </w:r>
      <w:r>
        <w:rPr>
          <w:spacing w:val="-6"/>
        </w:rPr>
        <w:t> </w:t>
      </w:r>
      <w:r>
        <w:rPr>
          <w:spacing w:val="-4"/>
        </w:rPr>
        <w:t>option</w:t>
      </w:r>
      <w:r>
        <w:rPr>
          <w:spacing w:val="-6"/>
        </w:rPr>
        <w:t> </w:t>
      </w:r>
      <w:r>
        <w:rPr>
          <w:spacing w:val="-4"/>
        </w:rPr>
        <w:t>is</w:t>
      </w:r>
      <w:r>
        <w:rPr/>
        <w:t> only</w:t>
      </w:r>
      <w:r>
        <w:rPr>
          <w:spacing w:val="-1"/>
        </w:rPr>
        <w:t> </w:t>
      </w:r>
      <w:r>
        <w:rPr/>
        <w:t>available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LAMMPS-GUI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find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OVITO</w:t>
      </w:r>
      <w:r>
        <w:rPr>
          <w:spacing w:val="-1"/>
        </w:rPr>
        <w:t> </w:t>
      </w:r>
      <w:r>
        <w:rPr/>
        <w:t>executable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system</w:t>
      </w:r>
      <w:r>
        <w:rPr>
          <w:spacing w:val="-1"/>
        </w:rPr>
        <w:t> </w:t>
      </w:r>
      <w:r>
        <w:rPr/>
        <w:t>path.</w:t>
      </w:r>
    </w:p>
    <w:p>
      <w:pPr>
        <w:pStyle w:val="BodyText"/>
        <w:spacing w:line="244" w:lineRule="auto" w:before="120"/>
        <w:ind w:left="440" w:right="177"/>
        <w:jc w:val="both"/>
      </w:pPr>
      <w:r>
        <w:rPr/>
        <w:t>The</w:t>
      </w:r>
      <w:r>
        <w:rPr>
          <w:spacing w:val="-12"/>
        </w:rPr>
        <w:t> </w:t>
      </w:r>
      <w:r>
        <w:rPr>
          <w:rFonts w:ascii="Times New Roman"/>
          <w:i/>
        </w:rPr>
        <w:t>View</w:t>
      </w:r>
      <w:r>
        <w:rPr>
          <w:rFonts w:ascii="Times New Roman"/>
          <w:i/>
          <w:spacing w:val="-12"/>
        </w:rPr>
        <w:t> </w:t>
      </w:r>
      <w:r>
        <w:rPr>
          <w:rFonts w:ascii="Times New Roman"/>
          <w:i/>
        </w:rPr>
        <w:t>in</w:t>
      </w:r>
      <w:r>
        <w:rPr>
          <w:rFonts w:ascii="Times New Roman"/>
          <w:i/>
          <w:spacing w:val="-13"/>
        </w:rPr>
        <w:t> </w:t>
      </w:r>
      <w:r>
        <w:rPr>
          <w:rFonts w:ascii="Times New Roman"/>
          <w:i/>
        </w:rPr>
        <w:t>VMD</w:t>
      </w:r>
      <w:r>
        <w:rPr>
          <w:rFonts w:ascii="Times New Roman"/>
          <w:i/>
          <w:spacing w:val="-12"/>
        </w:rPr>
        <w:t> </w:t>
      </w:r>
      <w:r>
        <w:rPr/>
        <w:t>entry</w:t>
      </w:r>
      <w:r>
        <w:rPr>
          <w:spacing w:val="-11"/>
        </w:rPr>
        <w:t> </w:t>
      </w:r>
      <w:r>
        <w:rPr/>
        <w:t>will</w:t>
      </w:r>
      <w:r>
        <w:rPr>
          <w:spacing w:val="-11"/>
        </w:rPr>
        <w:t> </w:t>
      </w:r>
      <w:r>
        <w:rPr/>
        <w:t>launch</w:t>
      </w:r>
      <w:r>
        <w:rPr>
          <w:spacing w:val="-11"/>
        </w:rPr>
        <w:t> </w:t>
      </w:r>
      <w:r>
        <w:rPr/>
        <w:t>VMD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data</w:t>
      </w:r>
      <w:r>
        <w:rPr>
          <w:rFonts w:ascii="Times New Roman"/>
          <w:i/>
          <w:color w:val="355F7B"/>
          <w:spacing w:val="-13"/>
        </w:rPr>
        <w:t> </w:t>
      </w:r>
      <w:r>
        <w:rPr>
          <w:rFonts w:ascii="Times New Roman"/>
          <w:i/>
          <w:color w:val="355F7B"/>
        </w:rPr>
        <w:t>file</w:t>
      </w:r>
      <w:r>
        <w:rPr>
          <w:rFonts w:ascii="Times New Roman"/>
          <w:i/>
          <w:color w:val="355F7B"/>
          <w:spacing w:val="-12"/>
        </w:rPr>
        <w:t> </w:t>
      </w:r>
      <w:r>
        <w:rPr/>
        <w:t>containing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current</w:t>
      </w:r>
      <w:r>
        <w:rPr>
          <w:spacing w:val="-11"/>
        </w:rPr>
        <w:t> </w:t>
      </w:r>
      <w:r>
        <w:rPr/>
        <w:t>state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system.</w:t>
      </w:r>
      <w:r>
        <w:rPr>
          <w:spacing w:val="12"/>
        </w:rPr>
        <w:t> </w:t>
      </w:r>
      <w:r>
        <w:rPr/>
        <w:t>This</w:t>
      </w:r>
      <w:r>
        <w:rPr>
          <w:spacing w:val="-10"/>
        </w:rPr>
        <w:t> </w:t>
      </w:r>
      <w:r>
        <w:rPr/>
        <w:t>option</w:t>
      </w:r>
      <w:r>
        <w:rPr>
          <w:spacing w:val="-10"/>
        </w:rPr>
        <w:t> </w:t>
      </w:r>
      <w:r>
        <w:rPr/>
        <w:t>is only available if LAMMPS-GUI can find the VMD executable in the system path.</w:t>
      </w:r>
    </w:p>
    <w:p>
      <w:pPr>
        <w:pStyle w:val="BodyText"/>
        <w:spacing w:before="166"/>
      </w:pPr>
    </w:p>
    <w:p>
      <w:pPr>
        <w:pStyle w:val="Heading3"/>
        <w:spacing w:before="0"/>
      </w:pPr>
      <w:bookmarkStart w:name="View" w:id="263"/>
      <w:bookmarkEnd w:id="263"/>
      <w:r>
        <w:rPr>
          <w:b w:val="0"/>
        </w:rPr>
      </w:r>
      <w:r>
        <w:rPr>
          <w:color w:val="20435C"/>
          <w:spacing w:val="-4"/>
        </w:rPr>
        <w:t>View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spacing w:line="244" w:lineRule="auto"/>
        <w:ind w:left="440" w:right="178"/>
        <w:jc w:val="both"/>
      </w:pPr>
      <w:r>
        <w:rPr>
          <w:spacing w:val="-6"/>
        </w:rPr>
        <w:t>The</w:t>
      </w:r>
      <w:r>
        <w:rPr/>
        <w:t> </w:t>
      </w:r>
      <w:r>
        <w:rPr>
          <w:rFonts w:ascii="Times New Roman"/>
          <w:i/>
          <w:spacing w:val="-6"/>
        </w:rPr>
        <w:t>View </w:t>
      </w:r>
      <w:r>
        <w:rPr>
          <w:spacing w:val="-6"/>
        </w:rPr>
        <w:t>menu</w:t>
      </w:r>
      <w:r>
        <w:rPr/>
        <w:t> </w:t>
      </w:r>
      <w:r>
        <w:rPr>
          <w:spacing w:val="-6"/>
        </w:rPr>
        <w:t>offers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show</w:t>
      </w:r>
      <w:r>
        <w:rPr/>
        <w:t> </w:t>
      </w:r>
      <w:r>
        <w:rPr>
          <w:spacing w:val="-6"/>
        </w:rPr>
        <w:t>or</w:t>
      </w:r>
      <w:r>
        <w:rPr/>
        <w:t> </w:t>
      </w:r>
      <w:r>
        <w:rPr>
          <w:spacing w:val="-6"/>
        </w:rPr>
        <w:t>hide</w:t>
      </w:r>
      <w:r>
        <w:rPr/>
        <w:t> </w:t>
      </w:r>
      <w:r>
        <w:rPr>
          <w:spacing w:val="-6"/>
        </w:rPr>
        <w:t>additional</w:t>
      </w:r>
      <w:r>
        <w:rPr/>
        <w:t> </w:t>
      </w:r>
      <w:r>
        <w:rPr>
          <w:spacing w:val="-6"/>
        </w:rPr>
        <w:t>windows</w:t>
      </w:r>
      <w:r>
        <w:rPr/>
        <w:t> </w:t>
      </w:r>
      <w:r>
        <w:rPr>
          <w:spacing w:val="-6"/>
        </w:rPr>
        <w:t>with</w:t>
      </w:r>
      <w:r>
        <w:rPr/>
        <w:t> </w:t>
      </w:r>
      <w:r>
        <w:rPr>
          <w:spacing w:val="-6"/>
        </w:rPr>
        <w:t>log</w:t>
      </w:r>
      <w:r>
        <w:rPr/>
        <w:t> </w:t>
      </w:r>
      <w:r>
        <w:rPr>
          <w:spacing w:val="-6"/>
        </w:rPr>
        <w:t>output,</w:t>
      </w:r>
      <w:r>
        <w:rPr/>
        <w:t> </w:t>
      </w:r>
      <w:r>
        <w:rPr>
          <w:spacing w:val="-6"/>
        </w:rPr>
        <w:t>charts,</w:t>
      </w:r>
      <w:r>
        <w:rPr/>
        <w:t> </w:t>
      </w:r>
      <w:r>
        <w:rPr>
          <w:spacing w:val="-6"/>
        </w:rPr>
        <w:t>slide</w:t>
      </w:r>
      <w:r>
        <w:rPr/>
        <w:t> </w:t>
      </w:r>
      <w:r>
        <w:rPr>
          <w:spacing w:val="-6"/>
        </w:rPr>
        <w:t>show,</w:t>
      </w:r>
      <w:r>
        <w:rPr/>
        <w:t> </w:t>
      </w:r>
      <w:r>
        <w:rPr>
          <w:spacing w:val="-6"/>
        </w:rPr>
        <w:t>variables,</w:t>
      </w:r>
      <w:r>
        <w:rPr/>
        <w:t> </w:t>
      </w:r>
      <w:r>
        <w:rPr>
          <w:spacing w:val="-6"/>
        </w:rPr>
        <w:t>or</w:t>
      </w:r>
      <w:r>
        <w:rPr/>
        <w:t> </w:t>
      </w:r>
      <w:r>
        <w:rPr>
          <w:spacing w:val="-6"/>
        </w:rPr>
        <w:t>snapshot</w:t>
      </w:r>
      <w:r>
        <w:rPr>
          <w:spacing w:val="-2"/>
        </w:rPr>
        <w:t> images.</w:t>
      </w:r>
      <w:r>
        <w:rPr>
          <w:spacing w:val="8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default</w:t>
      </w:r>
      <w:r>
        <w:rPr>
          <w:spacing w:val="-6"/>
        </w:rPr>
        <w:t> </w:t>
      </w:r>
      <w:r>
        <w:rPr>
          <w:spacing w:val="-2"/>
        </w:rPr>
        <w:t>settings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their</w:t>
      </w:r>
      <w:r>
        <w:rPr>
          <w:spacing w:val="-6"/>
        </w:rPr>
        <w:t> </w:t>
      </w:r>
      <w:r>
        <w:rPr>
          <w:spacing w:val="-2"/>
        </w:rPr>
        <w:t>visibility</w:t>
      </w:r>
      <w:r>
        <w:rPr>
          <w:spacing w:val="-6"/>
        </w:rPr>
        <w:t> </w:t>
      </w:r>
      <w:r>
        <w:rPr>
          <w:spacing w:val="-2"/>
        </w:rPr>
        <w:t>can</w:t>
      </w:r>
      <w:r>
        <w:rPr>
          <w:spacing w:val="-6"/>
        </w:rPr>
        <w:t> </w:t>
      </w:r>
      <w:r>
        <w:rPr>
          <w:spacing w:val="-2"/>
        </w:rPr>
        <w:t>be</w:t>
      </w:r>
      <w:r>
        <w:rPr>
          <w:spacing w:val="-6"/>
        </w:rPr>
        <w:t> </w:t>
      </w:r>
      <w:r>
        <w:rPr>
          <w:spacing w:val="-2"/>
        </w:rPr>
        <w:t>changed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rFonts w:ascii="Times New Roman"/>
          <w:i/>
          <w:spacing w:val="-2"/>
        </w:rPr>
        <w:t>Preferences</w:t>
      </w:r>
      <w:r>
        <w:rPr>
          <w:rFonts w:ascii="Times New Roman"/>
          <w:i/>
          <w:spacing w:val="-11"/>
        </w:rPr>
        <w:t> </w:t>
      </w:r>
      <w:r>
        <w:rPr>
          <w:spacing w:val="-2"/>
        </w:rPr>
        <w:t>dialog.</w:t>
      </w:r>
    </w:p>
    <w:p>
      <w:pPr>
        <w:pStyle w:val="BodyText"/>
        <w:spacing w:before="166"/>
      </w:pPr>
    </w:p>
    <w:p>
      <w:pPr>
        <w:pStyle w:val="Heading3"/>
        <w:spacing w:before="0"/>
      </w:pPr>
      <w:bookmarkStart w:name="About" w:id="264"/>
      <w:bookmarkEnd w:id="264"/>
      <w:r>
        <w:rPr>
          <w:b w:val="0"/>
        </w:rPr>
      </w:r>
      <w:r>
        <w:rPr>
          <w:color w:val="20435C"/>
          <w:spacing w:val="-2"/>
        </w:rPr>
        <w:t>About</w:t>
      </w:r>
    </w:p>
    <w:p>
      <w:pPr>
        <w:pStyle w:val="BodyText"/>
        <w:spacing w:before="96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6"/>
        </w:rPr>
        <w:t>The</w:t>
      </w:r>
      <w:r>
        <w:rPr>
          <w:spacing w:val="-5"/>
        </w:rPr>
        <w:t> </w:t>
      </w:r>
      <w:r>
        <w:rPr>
          <w:rFonts w:ascii="Times New Roman"/>
          <w:i/>
          <w:spacing w:val="-6"/>
        </w:rPr>
        <w:t>About</w:t>
      </w:r>
      <w:r>
        <w:rPr>
          <w:rFonts w:ascii="Times New Roman"/>
          <w:i/>
          <w:spacing w:val="-3"/>
        </w:rPr>
        <w:t> </w:t>
      </w:r>
      <w:r>
        <w:rPr>
          <w:spacing w:val="-6"/>
        </w:rPr>
        <w:t>menu</w:t>
      </w:r>
      <w:r>
        <w:rPr>
          <w:spacing w:val="-5"/>
        </w:rPr>
        <w:t> </w:t>
      </w:r>
      <w:r>
        <w:rPr>
          <w:spacing w:val="-6"/>
        </w:rPr>
        <w:t>finally</w:t>
      </w:r>
      <w:r>
        <w:rPr>
          <w:spacing w:val="-5"/>
        </w:rPr>
        <w:t> </w:t>
      </w:r>
      <w:r>
        <w:rPr>
          <w:spacing w:val="-6"/>
        </w:rPr>
        <w:t>offers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couple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dialog</w:t>
      </w:r>
      <w:r>
        <w:rPr>
          <w:spacing w:val="-5"/>
        </w:rPr>
        <w:t> </w:t>
      </w:r>
      <w:r>
        <w:rPr>
          <w:spacing w:val="-6"/>
        </w:rPr>
        <w:t>windows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an</w:t>
      </w:r>
      <w:r>
        <w:rPr>
          <w:spacing w:val="-5"/>
        </w:rPr>
        <w:t> </w:t>
      </w:r>
      <w:r>
        <w:rPr>
          <w:spacing w:val="-6"/>
        </w:rPr>
        <w:t>option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launch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LAMMPS</w:t>
      </w:r>
      <w:r>
        <w:rPr>
          <w:spacing w:val="-5"/>
        </w:rPr>
        <w:t> </w:t>
      </w:r>
      <w:r>
        <w:rPr>
          <w:spacing w:val="-6"/>
        </w:rPr>
        <w:t>online</w:t>
      </w:r>
      <w:r>
        <w:rPr>
          <w:spacing w:val="-5"/>
        </w:rPr>
        <w:t> </w:t>
      </w:r>
      <w:r>
        <w:rPr>
          <w:spacing w:val="-6"/>
        </w:rPr>
        <w:t>documentation</w:t>
      </w:r>
      <w:r>
        <w:rPr/>
        <w:t> </w:t>
      </w:r>
      <w:r>
        <w:rPr>
          <w:spacing w:val="-4"/>
        </w:rPr>
        <w:t>in a web browser.</w:t>
      </w:r>
      <w:r>
        <w:rPr>
          <w:spacing w:val="18"/>
        </w:rPr>
        <w:t> </w:t>
      </w:r>
      <w:r>
        <w:rPr>
          <w:spacing w:val="-4"/>
        </w:rPr>
        <w:t>The </w:t>
      </w:r>
      <w:r>
        <w:rPr>
          <w:rFonts w:ascii="Times New Roman"/>
          <w:i/>
          <w:spacing w:val="-4"/>
        </w:rPr>
        <w:t>About</w:t>
      </w:r>
      <w:r>
        <w:rPr>
          <w:rFonts w:ascii="Times New Roman"/>
          <w:i/>
          <w:spacing w:val="-9"/>
        </w:rPr>
        <w:t> </w:t>
      </w:r>
      <w:r>
        <w:rPr>
          <w:rFonts w:ascii="Times New Roman"/>
          <w:i/>
          <w:spacing w:val="-4"/>
        </w:rPr>
        <w:t>LAMMPS-GUI</w:t>
      </w:r>
      <w:r>
        <w:rPr>
          <w:rFonts w:ascii="Times New Roman"/>
          <w:i/>
        </w:rPr>
        <w:t> </w:t>
      </w:r>
      <w:r>
        <w:rPr>
          <w:spacing w:val="-4"/>
        </w:rPr>
        <w:t>entry displays a dialog with a summary of the configuration settings of</w:t>
      </w:r>
      <w:r>
        <w:rPr>
          <w:spacing w:val="-2"/>
        </w:rPr>
        <w:t> the</w:t>
      </w:r>
      <w:r>
        <w:rPr>
          <w:spacing w:val="-10"/>
        </w:rPr>
        <w:t> </w:t>
      </w:r>
      <w:r>
        <w:rPr>
          <w:spacing w:val="-2"/>
        </w:rPr>
        <w:t>LAMMPS</w:t>
      </w:r>
      <w:r>
        <w:rPr>
          <w:spacing w:val="-9"/>
        </w:rPr>
        <w:t> </w:t>
      </w:r>
      <w:r>
        <w:rPr>
          <w:spacing w:val="-2"/>
        </w:rPr>
        <w:t>library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use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version</w:t>
      </w:r>
      <w:r>
        <w:rPr>
          <w:spacing w:val="-8"/>
        </w:rPr>
        <w:t> </w:t>
      </w:r>
      <w:r>
        <w:rPr>
          <w:spacing w:val="-2"/>
        </w:rPr>
        <w:t>number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LAMMPS-GUI</w:t>
      </w:r>
      <w:r>
        <w:rPr>
          <w:spacing w:val="-8"/>
        </w:rPr>
        <w:t> </w:t>
      </w:r>
      <w:r>
        <w:rPr>
          <w:spacing w:val="-2"/>
        </w:rPr>
        <w:t>itself.</w:t>
      </w:r>
      <w:r>
        <w:rPr>
          <w:spacing w:val="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rFonts w:ascii="Times New Roman"/>
          <w:i/>
          <w:spacing w:val="-2"/>
        </w:rPr>
        <w:t>Quick</w:t>
      </w:r>
      <w:r>
        <w:rPr>
          <w:rFonts w:ascii="Times New Roman"/>
          <w:i/>
          <w:spacing w:val="-11"/>
        </w:rPr>
        <w:t> </w:t>
      </w:r>
      <w:r>
        <w:rPr>
          <w:rFonts w:ascii="Times New Roman"/>
          <w:i/>
          <w:spacing w:val="-2"/>
        </w:rPr>
        <w:t>Help</w:t>
      </w:r>
      <w:r>
        <w:rPr>
          <w:rFonts w:ascii="Times New Roman"/>
          <w:i/>
          <w:spacing w:val="-10"/>
        </w:rPr>
        <w:t> </w:t>
      </w:r>
      <w:r>
        <w:rPr>
          <w:spacing w:val="-2"/>
        </w:rPr>
        <w:t>displays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dialog</w:t>
      </w:r>
      <w:r>
        <w:rPr>
          <w:spacing w:val="-8"/>
        </w:rPr>
        <w:t> </w:t>
      </w:r>
      <w:r>
        <w:rPr>
          <w:spacing w:val="-2"/>
        </w:rPr>
        <w:t>with</w:t>
      </w:r>
      <w:r>
        <w:rPr>
          <w:spacing w:val="-8"/>
        </w:rPr>
        <w:t> </w:t>
      </w:r>
      <w:r>
        <w:rPr>
          <w:spacing w:val="-2"/>
        </w:rPr>
        <w:t>a minimal</w:t>
      </w:r>
      <w:r>
        <w:rPr>
          <w:spacing w:val="-10"/>
        </w:rPr>
        <w:t> </w:t>
      </w:r>
      <w:r>
        <w:rPr>
          <w:spacing w:val="-2"/>
        </w:rPr>
        <w:t>description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LAMMPS-GUI.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rFonts w:ascii="Times New Roman"/>
          <w:i/>
          <w:spacing w:val="-2"/>
        </w:rPr>
        <w:t>LAMMPS-GUI</w:t>
      </w:r>
      <w:r>
        <w:rPr>
          <w:rFonts w:ascii="Times New Roman"/>
          <w:i/>
          <w:spacing w:val="-10"/>
        </w:rPr>
        <w:t> </w:t>
      </w:r>
      <w:r>
        <w:rPr>
          <w:rFonts w:ascii="Times New Roman"/>
          <w:i/>
          <w:spacing w:val="-2"/>
        </w:rPr>
        <w:t>Howto</w:t>
      </w:r>
      <w:r>
        <w:rPr>
          <w:rFonts w:ascii="Times New Roman"/>
          <w:i/>
          <w:spacing w:val="-11"/>
        </w:rPr>
        <w:t> </w:t>
      </w:r>
      <w:r>
        <w:rPr>
          <w:spacing w:val="-2"/>
        </w:rPr>
        <w:t>entry</w:t>
      </w:r>
      <w:r>
        <w:rPr>
          <w:spacing w:val="-9"/>
        </w:rPr>
        <w:t> </w:t>
      </w:r>
      <w:r>
        <w:rPr>
          <w:spacing w:val="-2"/>
        </w:rPr>
        <w:t>will</w:t>
      </w:r>
      <w:r>
        <w:rPr>
          <w:spacing w:val="-9"/>
        </w:rPr>
        <w:t> </w:t>
      </w:r>
      <w:r>
        <w:rPr>
          <w:spacing w:val="-2"/>
        </w:rPr>
        <w:t>open</w:t>
      </w:r>
      <w:r>
        <w:rPr>
          <w:spacing w:val="-9"/>
        </w:rPr>
        <w:t> </w:t>
      </w:r>
      <w:r>
        <w:rPr>
          <w:spacing w:val="-2"/>
        </w:rPr>
        <w:t>this</w:t>
      </w:r>
      <w:r>
        <w:rPr>
          <w:spacing w:val="-9"/>
        </w:rPr>
        <w:t> </w:t>
      </w:r>
      <w:r>
        <w:rPr>
          <w:spacing w:val="-2"/>
        </w:rPr>
        <w:t>documentation</w:t>
      </w:r>
      <w:r>
        <w:rPr>
          <w:spacing w:val="-9"/>
        </w:rPr>
        <w:t> </w:t>
      </w:r>
      <w:r>
        <w:rPr>
          <w:spacing w:val="-2"/>
        </w:rPr>
        <w:t>page</w:t>
      </w:r>
      <w:r>
        <w:rPr>
          <w:spacing w:val="-9"/>
        </w:rPr>
        <w:t> </w:t>
      </w:r>
      <w:r>
        <w:rPr>
          <w:spacing w:val="-2"/>
        </w:rPr>
        <w:t>from</w:t>
      </w:r>
      <w:r>
        <w:rPr>
          <w:spacing w:val="-9"/>
        </w:rPr>
        <w:t> </w:t>
      </w:r>
      <w:r>
        <w:rPr>
          <w:spacing w:val="-2"/>
        </w:rPr>
        <w:t>the </w:t>
      </w:r>
      <w:r>
        <w:rPr>
          <w:spacing w:val="-8"/>
        </w:rPr>
        <w:t>online</w:t>
      </w:r>
      <w:r>
        <w:rPr/>
        <w:t> </w:t>
      </w:r>
      <w:r>
        <w:rPr>
          <w:spacing w:val="-8"/>
        </w:rPr>
        <w:t>documentation</w:t>
      </w:r>
      <w:r>
        <w:rPr/>
        <w:t> </w:t>
      </w:r>
      <w:r>
        <w:rPr>
          <w:spacing w:val="-8"/>
        </w:rPr>
        <w:t>in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web</w:t>
      </w:r>
      <w:r>
        <w:rPr/>
        <w:t> </w:t>
      </w:r>
      <w:r>
        <w:rPr>
          <w:spacing w:val="-8"/>
        </w:rPr>
        <w:t>browser</w:t>
      </w:r>
      <w:r>
        <w:rPr/>
        <w:t> </w:t>
      </w:r>
      <w:r>
        <w:rPr>
          <w:spacing w:val="-8"/>
        </w:rPr>
        <w:t>window.</w:t>
      </w:r>
      <w:r>
        <w:rPr>
          <w:spacing w:val="31"/>
        </w:rPr>
        <w:t> </w:t>
      </w:r>
      <w:r>
        <w:rPr>
          <w:spacing w:val="-8"/>
        </w:rPr>
        <w:t>The</w:t>
      </w:r>
      <w:r>
        <w:rPr/>
        <w:t> </w:t>
      </w:r>
      <w:r>
        <w:rPr>
          <w:rFonts w:ascii="Times New Roman"/>
          <w:i/>
          <w:spacing w:val="-8"/>
        </w:rPr>
        <w:t>LAMMPS</w:t>
      </w:r>
      <w:r>
        <w:rPr>
          <w:rFonts w:ascii="Times New Roman"/>
          <w:i/>
          <w:spacing w:val="-5"/>
        </w:rPr>
        <w:t> </w:t>
      </w:r>
      <w:r>
        <w:rPr>
          <w:rFonts w:ascii="Times New Roman"/>
          <w:i/>
          <w:spacing w:val="-8"/>
        </w:rPr>
        <w:t>Manual</w:t>
      </w:r>
      <w:r>
        <w:rPr>
          <w:rFonts w:ascii="Times New Roman"/>
          <w:i/>
        </w:rPr>
        <w:t> </w:t>
      </w:r>
      <w:r>
        <w:rPr>
          <w:spacing w:val="-8"/>
        </w:rPr>
        <w:t>entry</w:t>
      </w:r>
      <w:r>
        <w:rPr/>
        <w:t> </w:t>
      </w:r>
      <w:r>
        <w:rPr>
          <w:spacing w:val="-8"/>
        </w:rPr>
        <w:t>will</w:t>
      </w:r>
      <w:r>
        <w:rPr/>
        <w:t> </w:t>
      </w:r>
      <w:r>
        <w:rPr>
          <w:spacing w:val="-8"/>
        </w:rPr>
        <w:t>open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main</w:t>
      </w:r>
      <w:r>
        <w:rPr/>
        <w:t> </w:t>
      </w:r>
      <w:r>
        <w:rPr>
          <w:spacing w:val="-8"/>
        </w:rPr>
        <w:t>page</w:t>
      </w:r>
      <w:r>
        <w:rPr/>
        <w:t> </w:t>
      </w:r>
      <w:r>
        <w:rPr>
          <w:spacing w:val="-8"/>
        </w:rPr>
        <w:t>of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LAMMPS</w:t>
      </w:r>
      <w:r>
        <w:rPr/>
        <w:t> </w:t>
      </w:r>
      <w:r>
        <w:rPr>
          <w:spacing w:val="-4"/>
        </w:rPr>
        <w:t>online documentation in a web browser window.</w:t>
      </w:r>
      <w:r>
        <w:rPr>
          <w:spacing w:val="21"/>
        </w:rPr>
        <w:t> </w:t>
      </w:r>
      <w:r>
        <w:rPr>
          <w:spacing w:val="-4"/>
        </w:rPr>
        <w:t>The </w:t>
      </w:r>
      <w:r>
        <w:rPr>
          <w:rFonts w:ascii="Times New Roman"/>
          <w:i/>
          <w:spacing w:val="-4"/>
        </w:rPr>
        <w:t>LAMMPS</w:t>
      </w:r>
      <w:r>
        <w:rPr>
          <w:rFonts w:ascii="Times New Roman"/>
          <w:i/>
          <w:spacing w:val="-9"/>
        </w:rPr>
        <w:t> </w:t>
      </w:r>
      <w:r>
        <w:rPr>
          <w:rFonts w:ascii="Times New Roman"/>
          <w:i/>
          <w:spacing w:val="-4"/>
        </w:rPr>
        <w:t>Tutorial</w:t>
      </w:r>
      <w:r>
        <w:rPr>
          <w:rFonts w:ascii="Times New Roman"/>
          <w:i/>
          <w:spacing w:val="-5"/>
        </w:rPr>
        <w:t> </w:t>
      </w:r>
      <w:r>
        <w:rPr>
          <w:spacing w:val="-4"/>
        </w:rPr>
        <w:t>entry will open the main page of the set of</w:t>
      </w:r>
      <w:r>
        <w:rPr/>
        <w:t> </w:t>
      </w:r>
      <w:r>
        <w:rPr>
          <w:w w:val="90"/>
        </w:rPr>
        <w:t>LAMMPS tutorials authored and maintained by Simon Gravelle at </w:t>
      </w:r>
      <w:hyperlink r:id="rId214">
        <w:r>
          <w:rPr>
            <w:color w:val="376F62"/>
            <w:w w:val="90"/>
          </w:rPr>
          <w:t>https://lammpstutorials.github.io/</w:t>
        </w:r>
      </w:hyperlink>
      <w:r>
        <w:rPr>
          <w:color w:val="376F62"/>
          <w:w w:val="90"/>
        </w:rPr>
        <w:t> </w:t>
      </w:r>
      <w:r>
        <w:rPr>
          <w:w w:val="90"/>
        </w:rPr>
        <w:t>in a web browser</w:t>
      </w:r>
      <w:r>
        <w:rPr/>
        <w:t> </w:t>
      </w:r>
      <w:r>
        <w:rPr>
          <w:spacing w:val="-2"/>
        </w:rPr>
        <w:t>window.</w:t>
      </w:r>
    </w:p>
    <w:p>
      <w:pPr>
        <w:pStyle w:val="BodyText"/>
        <w:spacing w:before="5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1104">
                <wp:simplePos x="0" y="0"/>
                <wp:positionH relativeFrom="page">
                  <wp:posOffset>914400</wp:posOffset>
                </wp:positionH>
                <wp:positionV relativeFrom="paragraph">
                  <wp:posOffset>122956</wp:posOffset>
                </wp:positionV>
                <wp:extent cx="5943600" cy="1270"/>
                <wp:effectExtent l="0" t="0" r="0" b="0"/>
                <wp:wrapTopAndBottom/>
                <wp:docPr id="1592" name="Graphic 15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92" name="Graphic 1592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9.681637pt;width:468pt;height:.1pt;mso-position-horizontal-relative:page;mso-position-vertical-relative:paragraph;z-index:-15525376;mso-wrap-distance-left:0;mso-wrap-distance-right:0" id="docshape1405" coordorigin="1440,194" coordsize="9360,0" path="m1440,194l10800,194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48"/>
      </w:pPr>
    </w:p>
    <w:p>
      <w:pPr>
        <w:pStyle w:val="Heading3"/>
        <w:spacing w:before="0"/>
      </w:pPr>
      <w:bookmarkStart w:name="Find and Replace" w:id="265"/>
      <w:bookmarkEnd w:id="265"/>
      <w:r>
        <w:rPr>
          <w:b w:val="0"/>
        </w:rPr>
      </w:r>
      <w:r>
        <w:rPr>
          <w:color w:val="20435C"/>
        </w:rPr>
        <w:t>Find</w:t>
      </w:r>
      <w:r>
        <w:rPr>
          <w:color w:val="20435C"/>
          <w:spacing w:val="-5"/>
        </w:rPr>
        <w:t> </w:t>
      </w:r>
      <w:r>
        <w:rPr>
          <w:color w:val="20435C"/>
        </w:rPr>
        <w:t>and</w:t>
      </w:r>
      <w:r>
        <w:rPr>
          <w:color w:val="20435C"/>
          <w:spacing w:val="-5"/>
        </w:rPr>
        <w:t> </w:t>
      </w:r>
      <w:r>
        <w:rPr>
          <w:color w:val="20435C"/>
          <w:spacing w:val="-2"/>
        </w:rPr>
        <w:t>Replace</w:t>
      </w:r>
    </w:p>
    <w:p>
      <w:pPr>
        <w:pStyle w:val="BodyText"/>
        <w:spacing w:before="43"/>
        <w:rPr>
          <w:rFonts w:ascii="Arial"/>
          <w:b/>
        </w:rPr>
      </w:pPr>
      <w:r>
        <w:rPr/>
        <w:drawing>
          <wp:anchor distT="0" distB="0" distL="0" distR="0" allowOverlap="1" layoutInCell="1" locked="0" behindDoc="1" simplePos="0" relativeHeight="487791616">
            <wp:simplePos x="0" y="0"/>
            <wp:positionH relativeFrom="page">
              <wp:posOffset>2459164</wp:posOffset>
            </wp:positionH>
            <wp:positionV relativeFrom="paragraph">
              <wp:posOffset>189048</wp:posOffset>
            </wp:positionV>
            <wp:extent cx="2854071" cy="1521333"/>
            <wp:effectExtent l="0" t="0" r="0" b="0"/>
            <wp:wrapTopAndBottom/>
            <wp:docPr id="1593" name="Image 15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3" name="Image 1593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071" cy="1521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8"/>
        <w:ind w:left="440" w:right="0" w:firstLine="0"/>
        <w:jc w:val="left"/>
        <w:rPr>
          <w:sz w:val="20"/>
        </w:rPr>
      </w:pPr>
      <w:r>
        <w:rPr>
          <w:spacing w:val="-4"/>
          <w:sz w:val="20"/>
        </w:rPr>
        <w:t>The</w:t>
      </w:r>
      <w:r>
        <w:rPr>
          <w:spacing w:val="-8"/>
          <w:sz w:val="20"/>
        </w:rPr>
        <w:t> </w:t>
      </w:r>
      <w:r>
        <w:rPr>
          <w:rFonts w:ascii="Times New Roman"/>
          <w:i/>
          <w:spacing w:val="-4"/>
          <w:sz w:val="20"/>
        </w:rPr>
        <w:t>Find</w:t>
      </w:r>
      <w:r>
        <w:rPr>
          <w:rFonts w:ascii="Times New Roman"/>
          <w:i/>
          <w:spacing w:val="-8"/>
          <w:sz w:val="20"/>
        </w:rPr>
        <w:t> </w:t>
      </w:r>
      <w:r>
        <w:rPr>
          <w:rFonts w:ascii="Times New Roman"/>
          <w:i/>
          <w:spacing w:val="-4"/>
          <w:sz w:val="20"/>
        </w:rPr>
        <w:t>and</w:t>
      </w:r>
      <w:r>
        <w:rPr>
          <w:rFonts w:ascii="Times New Roman"/>
          <w:i/>
          <w:spacing w:val="-9"/>
          <w:sz w:val="20"/>
        </w:rPr>
        <w:t> </w:t>
      </w:r>
      <w:r>
        <w:rPr>
          <w:rFonts w:ascii="Times New Roman"/>
          <w:i/>
          <w:spacing w:val="-4"/>
          <w:sz w:val="20"/>
        </w:rPr>
        <w:t>Replace</w:t>
      </w:r>
      <w:r>
        <w:rPr>
          <w:rFonts w:ascii="Times New Roman"/>
          <w:i/>
          <w:spacing w:val="-8"/>
          <w:sz w:val="20"/>
        </w:rPr>
        <w:t> </w:t>
      </w:r>
      <w:r>
        <w:rPr>
          <w:spacing w:val="-4"/>
          <w:sz w:val="20"/>
        </w:rPr>
        <w:t>dialog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allows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searching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for and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replacing text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in the</w:t>
      </w:r>
      <w:r>
        <w:rPr>
          <w:spacing w:val="-5"/>
          <w:sz w:val="20"/>
        </w:rPr>
        <w:t> </w:t>
      </w:r>
      <w:r>
        <w:rPr>
          <w:rFonts w:ascii="Times New Roman"/>
          <w:i/>
          <w:spacing w:val="-4"/>
          <w:sz w:val="20"/>
        </w:rPr>
        <w:t>Editor</w:t>
      </w:r>
      <w:r>
        <w:rPr>
          <w:rFonts w:ascii="Times New Roman"/>
          <w:i/>
          <w:spacing w:val="-2"/>
          <w:sz w:val="20"/>
        </w:rPr>
        <w:t> </w:t>
      </w:r>
      <w:r>
        <w:rPr>
          <w:spacing w:val="-4"/>
          <w:sz w:val="20"/>
        </w:rPr>
        <w:t>window.</w:t>
      </w:r>
    </w:p>
    <w:p>
      <w:pPr>
        <w:spacing w:after="0"/>
        <w:jc w:val="left"/>
        <w:rPr>
          <w:sz w:val="20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BodyText"/>
        <w:spacing w:line="244" w:lineRule="auto" w:before="1"/>
        <w:ind w:left="439"/>
      </w:pPr>
      <w:r>
        <w:rPr>
          <w:spacing w:val="-4"/>
        </w:rPr>
        <w:t>The dialog can be opened either from the </w:t>
      </w:r>
      <w:r>
        <w:rPr>
          <w:rFonts w:ascii="Times New Roman"/>
          <w:i/>
          <w:spacing w:val="-4"/>
        </w:rPr>
        <w:t>Edit </w:t>
      </w:r>
      <w:r>
        <w:rPr>
          <w:spacing w:val="-4"/>
        </w:rPr>
        <w:t>menu or with the keyboard shortcut </w:t>
      </w:r>
      <w:r>
        <w:rPr>
          <w:rFonts w:ascii="Times New Roman"/>
          <w:i/>
          <w:spacing w:val="-4"/>
        </w:rPr>
        <w:t>Ctrl-F</w:t>
      </w:r>
      <w:r>
        <w:rPr>
          <w:spacing w:val="-4"/>
        </w:rPr>
        <w:t>. You can enter the text to</w:t>
      </w:r>
      <w:r>
        <w:rPr/>
        <w:t> </w:t>
      </w:r>
      <w:r>
        <w:rPr>
          <w:spacing w:val="-4"/>
        </w:rPr>
        <w:t>search</w:t>
      </w:r>
      <w:r>
        <w:rPr>
          <w:spacing w:val="-8"/>
        </w:rPr>
        <w:t> </w:t>
      </w:r>
      <w:r>
        <w:rPr>
          <w:spacing w:val="-4"/>
        </w:rPr>
        <w:t>for.</w:t>
      </w:r>
      <w:r>
        <w:rPr>
          <w:spacing w:val="-1"/>
        </w:rPr>
        <w:t> </w:t>
      </w:r>
      <w:r>
        <w:rPr>
          <w:spacing w:val="-4"/>
        </w:rPr>
        <w:t>Through</w:t>
      </w:r>
      <w:r>
        <w:rPr>
          <w:spacing w:val="-7"/>
        </w:rPr>
        <w:t> </w:t>
      </w:r>
      <w:r>
        <w:rPr>
          <w:spacing w:val="-4"/>
        </w:rPr>
        <w:t>three</w:t>
      </w:r>
      <w:r>
        <w:rPr>
          <w:spacing w:val="-7"/>
        </w:rPr>
        <w:t> </w:t>
      </w:r>
      <w:r>
        <w:rPr>
          <w:spacing w:val="-4"/>
        </w:rPr>
        <w:t>check-boxes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search</w:t>
      </w:r>
      <w:r>
        <w:rPr>
          <w:spacing w:val="-7"/>
        </w:rPr>
        <w:t> </w:t>
      </w:r>
      <w:r>
        <w:rPr>
          <w:spacing w:val="-4"/>
        </w:rPr>
        <w:t>behavior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adjusted:</w:t>
      </w:r>
    </w:p>
    <w:p>
      <w:pPr>
        <w:pStyle w:val="ListParagraph"/>
        <w:numPr>
          <w:ilvl w:val="0"/>
          <w:numId w:val="29"/>
        </w:numPr>
        <w:tabs>
          <w:tab w:pos="937" w:val="left" w:leader="none"/>
        </w:tabs>
        <w:spacing w:line="240" w:lineRule="auto" w:before="90" w:after="0"/>
        <w:ind w:left="937" w:right="0" w:hanging="169"/>
        <w:jc w:val="left"/>
        <w:rPr>
          <w:sz w:val="20"/>
        </w:rPr>
      </w:pPr>
      <w:r>
        <w:rPr>
          <w:spacing w:val="-6"/>
          <w:sz w:val="20"/>
        </w:rPr>
        <w:t>If</w:t>
      </w:r>
      <w:r>
        <w:rPr>
          <w:sz w:val="20"/>
        </w:rPr>
        <w:t> </w:t>
      </w:r>
      <w:r>
        <w:rPr>
          <w:spacing w:val="-6"/>
          <w:sz w:val="20"/>
        </w:rPr>
        <w:t>checked,</w:t>
      </w:r>
      <w:r>
        <w:rPr>
          <w:sz w:val="20"/>
        </w:rPr>
        <w:t> </w:t>
      </w:r>
      <w:r>
        <w:rPr>
          <w:spacing w:val="-6"/>
          <w:sz w:val="20"/>
        </w:rPr>
        <w:t>“Match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case”</w:t>
      </w:r>
      <w:r>
        <w:rPr>
          <w:sz w:val="20"/>
        </w:rPr>
        <w:t> </w:t>
      </w:r>
      <w:r>
        <w:rPr>
          <w:spacing w:val="-6"/>
          <w:sz w:val="20"/>
        </w:rPr>
        <w:t>does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a</w:t>
      </w:r>
      <w:r>
        <w:rPr>
          <w:sz w:val="20"/>
        </w:rPr>
        <w:t> </w:t>
      </w:r>
      <w:r>
        <w:rPr>
          <w:spacing w:val="-6"/>
          <w:sz w:val="20"/>
        </w:rPr>
        <w:t>case</w:t>
      </w:r>
      <w:r>
        <w:rPr>
          <w:sz w:val="20"/>
        </w:rPr>
        <w:t> </w:t>
      </w:r>
      <w:r>
        <w:rPr>
          <w:spacing w:val="-6"/>
          <w:sz w:val="20"/>
        </w:rPr>
        <w:t>sensitive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search;</w:t>
      </w:r>
      <w:r>
        <w:rPr>
          <w:sz w:val="20"/>
        </w:rPr>
        <w:t> </w:t>
      </w:r>
      <w:r>
        <w:rPr>
          <w:spacing w:val="-6"/>
          <w:sz w:val="20"/>
        </w:rPr>
        <w:t>otherwise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the</w:t>
      </w:r>
      <w:r>
        <w:rPr>
          <w:sz w:val="20"/>
        </w:rPr>
        <w:t> </w:t>
      </w:r>
      <w:r>
        <w:rPr>
          <w:spacing w:val="-6"/>
          <w:sz w:val="20"/>
        </w:rPr>
        <w:t>search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is</w:t>
      </w:r>
      <w:r>
        <w:rPr>
          <w:sz w:val="20"/>
        </w:rPr>
        <w:t> </w:t>
      </w:r>
      <w:r>
        <w:rPr>
          <w:spacing w:val="-6"/>
          <w:sz w:val="20"/>
        </w:rPr>
        <w:t>case</w:t>
      </w:r>
      <w:r>
        <w:rPr>
          <w:sz w:val="20"/>
        </w:rPr>
        <w:t> </w:t>
      </w:r>
      <w:r>
        <w:rPr>
          <w:spacing w:val="-6"/>
          <w:sz w:val="20"/>
        </w:rPr>
        <w:t>insensitive.</w:t>
      </w:r>
    </w:p>
    <w:p>
      <w:pPr>
        <w:pStyle w:val="ListParagraph"/>
        <w:numPr>
          <w:ilvl w:val="0"/>
          <w:numId w:val="29"/>
        </w:numPr>
        <w:tabs>
          <w:tab w:pos="938" w:val="left" w:leader="none"/>
        </w:tabs>
        <w:spacing w:line="206" w:lineRule="auto" w:before="82" w:after="0"/>
        <w:ind w:left="938" w:right="177" w:hanging="170"/>
        <w:jc w:val="left"/>
        <w:rPr>
          <w:sz w:val="20"/>
        </w:rPr>
      </w:pPr>
      <w:r>
        <w:rPr>
          <w:spacing w:val="-4"/>
          <w:sz w:val="20"/>
        </w:rPr>
        <w:t>If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checked,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“Wrap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around”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starts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searching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from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start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document,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if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there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no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match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found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from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z w:val="20"/>
        </w:rPr>
        <w:t> </w:t>
      </w:r>
      <w:r>
        <w:rPr>
          <w:spacing w:val="-4"/>
          <w:sz w:val="20"/>
        </w:rPr>
        <w:t>current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cursor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position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until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end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document;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otherwise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search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will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stop.</w:t>
      </w:r>
    </w:p>
    <w:p>
      <w:pPr>
        <w:pStyle w:val="ListParagraph"/>
        <w:numPr>
          <w:ilvl w:val="0"/>
          <w:numId w:val="29"/>
        </w:numPr>
        <w:tabs>
          <w:tab w:pos="938" w:val="left" w:leader="none"/>
        </w:tabs>
        <w:spacing w:line="206" w:lineRule="auto" w:before="132" w:after="0"/>
        <w:ind w:left="938" w:right="177" w:hanging="170"/>
        <w:jc w:val="left"/>
        <w:rPr>
          <w:sz w:val="20"/>
        </w:rPr>
      </w:pPr>
      <w:r>
        <w:rPr>
          <w:spacing w:val="-6"/>
          <w:sz w:val="20"/>
        </w:rPr>
        <w:t>If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checked,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“Whole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word”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setting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only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finds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full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word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matches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(white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space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and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special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characters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are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word</w:t>
      </w:r>
      <w:r>
        <w:rPr>
          <w:spacing w:val="-2"/>
          <w:sz w:val="20"/>
        </w:rPr>
        <w:t> boundaries).</w:t>
      </w:r>
    </w:p>
    <w:p>
      <w:pPr>
        <w:pStyle w:val="BodyText"/>
        <w:spacing w:line="244" w:lineRule="auto" w:before="130"/>
        <w:ind w:left="439" w:right="177"/>
        <w:jc w:val="both"/>
      </w:pPr>
      <w:r>
        <w:rPr>
          <w:spacing w:val="-2"/>
        </w:rPr>
        <w:t>Clicking</w:t>
      </w:r>
      <w:r>
        <w:rPr>
          <w:spacing w:val="-5"/>
        </w:rPr>
        <w:t> </w:t>
      </w:r>
      <w:r>
        <w:rPr>
          <w:spacing w:val="-2"/>
        </w:rPr>
        <w:t>on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rFonts w:ascii="Times New Roman"/>
          <w:i/>
          <w:spacing w:val="-2"/>
        </w:rPr>
        <w:t>Next</w:t>
      </w:r>
      <w:r>
        <w:rPr>
          <w:rFonts w:ascii="Times New Roman"/>
          <w:i/>
          <w:spacing w:val="-5"/>
        </w:rPr>
        <w:t> </w:t>
      </w:r>
      <w:r>
        <w:rPr>
          <w:spacing w:val="-2"/>
        </w:rPr>
        <w:t>button</w:t>
      </w:r>
      <w:r>
        <w:rPr>
          <w:spacing w:val="-5"/>
        </w:rPr>
        <w:t> </w:t>
      </w:r>
      <w:r>
        <w:rPr>
          <w:spacing w:val="-2"/>
        </w:rPr>
        <w:t>will</w:t>
      </w:r>
      <w:r>
        <w:rPr>
          <w:spacing w:val="-5"/>
        </w:rPr>
        <w:t> </w:t>
      </w:r>
      <w:r>
        <w:rPr>
          <w:spacing w:val="-2"/>
        </w:rPr>
        <w:t>search</w:t>
      </w:r>
      <w:r>
        <w:rPr>
          <w:spacing w:val="-5"/>
        </w:rPr>
        <w:t> </w:t>
      </w:r>
      <w:r>
        <w:rPr>
          <w:spacing w:val="-2"/>
        </w:rPr>
        <w:t>for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next</w:t>
      </w:r>
      <w:r>
        <w:rPr>
          <w:spacing w:val="-5"/>
        </w:rPr>
        <w:t> </w:t>
      </w:r>
      <w:r>
        <w:rPr>
          <w:spacing w:val="-2"/>
        </w:rPr>
        <w:t>occurrence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search</w:t>
      </w:r>
      <w:r>
        <w:rPr>
          <w:spacing w:val="-5"/>
        </w:rPr>
        <w:t> </w:t>
      </w:r>
      <w:r>
        <w:rPr>
          <w:spacing w:val="-2"/>
        </w:rPr>
        <w:t>text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select</w:t>
      </w:r>
      <w:r>
        <w:rPr>
          <w:spacing w:val="-5"/>
        </w:rPr>
        <w:t> </w:t>
      </w:r>
      <w:r>
        <w:rPr>
          <w:spacing w:val="-2"/>
          <w:w w:val="95"/>
        </w:rPr>
        <w:t>/</w:t>
      </w:r>
      <w:r>
        <w:rPr>
          <w:spacing w:val="-3"/>
          <w:w w:val="95"/>
        </w:rPr>
        <w:t> </w:t>
      </w:r>
      <w:r>
        <w:rPr>
          <w:spacing w:val="-2"/>
        </w:rPr>
        <w:t>highlight</w:t>
      </w:r>
      <w:r>
        <w:rPr>
          <w:spacing w:val="-5"/>
        </w:rPr>
        <w:t> </w:t>
      </w:r>
      <w:r>
        <w:rPr>
          <w:spacing w:val="-2"/>
        </w:rPr>
        <w:t>it.</w:t>
      </w:r>
      <w:r>
        <w:rPr>
          <w:spacing w:val="22"/>
        </w:rPr>
        <w:t> </w:t>
      </w:r>
      <w:r>
        <w:rPr>
          <w:spacing w:val="-2"/>
        </w:rPr>
        <w:t>Clicking on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rFonts w:ascii="Times New Roman"/>
          <w:i/>
          <w:spacing w:val="-2"/>
        </w:rPr>
        <w:t>Replace</w:t>
      </w:r>
      <w:r>
        <w:rPr>
          <w:rFonts w:ascii="Times New Roman"/>
          <w:i/>
          <w:spacing w:val="-10"/>
        </w:rPr>
        <w:t> </w:t>
      </w:r>
      <w:r>
        <w:rPr>
          <w:spacing w:val="-2"/>
        </w:rPr>
        <w:t>button</w:t>
      </w:r>
      <w:r>
        <w:rPr>
          <w:spacing w:val="-9"/>
        </w:rPr>
        <w:t> </w:t>
      </w:r>
      <w:r>
        <w:rPr>
          <w:spacing w:val="-2"/>
        </w:rPr>
        <w:t>will</w:t>
      </w:r>
      <w:r>
        <w:rPr>
          <w:spacing w:val="-9"/>
        </w:rPr>
        <w:t> </w:t>
      </w:r>
      <w:r>
        <w:rPr>
          <w:spacing w:val="-2"/>
        </w:rPr>
        <w:t>replace</w:t>
      </w:r>
      <w:r>
        <w:rPr>
          <w:spacing w:val="-9"/>
        </w:rPr>
        <w:t> </w:t>
      </w:r>
      <w:r>
        <w:rPr>
          <w:spacing w:val="-2"/>
        </w:rPr>
        <w:t>an</w:t>
      </w:r>
      <w:r>
        <w:rPr>
          <w:spacing w:val="-9"/>
        </w:rPr>
        <w:t> </w:t>
      </w:r>
      <w:r>
        <w:rPr>
          <w:spacing w:val="-2"/>
        </w:rPr>
        <w:t>already</w:t>
      </w:r>
      <w:r>
        <w:rPr>
          <w:spacing w:val="-9"/>
        </w:rPr>
        <w:t> </w:t>
      </w:r>
      <w:r>
        <w:rPr>
          <w:spacing w:val="-2"/>
        </w:rPr>
        <w:t>highlighted</w:t>
      </w:r>
      <w:r>
        <w:rPr>
          <w:spacing w:val="-9"/>
        </w:rPr>
        <w:t> </w:t>
      </w:r>
      <w:r>
        <w:rPr>
          <w:spacing w:val="-2"/>
        </w:rPr>
        <w:t>search</w:t>
      </w:r>
      <w:r>
        <w:rPr>
          <w:spacing w:val="-9"/>
        </w:rPr>
        <w:t> </w:t>
      </w:r>
      <w:r>
        <w:rPr>
          <w:spacing w:val="-2"/>
        </w:rPr>
        <w:t>text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find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next</w:t>
      </w:r>
      <w:r>
        <w:rPr>
          <w:spacing w:val="-9"/>
        </w:rPr>
        <w:t> </w:t>
      </w:r>
      <w:r>
        <w:rPr>
          <w:spacing w:val="-2"/>
        </w:rPr>
        <w:t>one.</w:t>
      </w:r>
      <w:r>
        <w:rPr>
          <w:spacing w:val="-9"/>
        </w:rPr>
        <w:t> </w:t>
      </w:r>
      <w:r>
        <w:rPr>
          <w:spacing w:val="-2"/>
        </w:rPr>
        <w:t>If</w:t>
      </w:r>
      <w:r>
        <w:rPr>
          <w:spacing w:val="-9"/>
        </w:rPr>
        <w:t> </w:t>
      </w:r>
      <w:r>
        <w:rPr>
          <w:spacing w:val="-2"/>
        </w:rPr>
        <w:t>no</w:t>
      </w:r>
      <w:r>
        <w:rPr>
          <w:spacing w:val="-9"/>
        </w:rPr>
        <w:t> </w:t>
      </w:r>
      <w:r>
        <w:rPr>
          <w:spacing w:val="-2"/>
        </w:rPr>
        <w:t>text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selected,</w:t>
      </w:r>
      <w:r>
        <w:rPr>
          <w:spacing w:val="-9"/>
        </w:rPr>
        <w:t> </w:t>
      </w:r>
      <w:r>
        <w:rPr>
          <w:spacing w:val="-2"/>
        </w:rPr>
        <w:t>or the</w:t>
      </w:r>
      <w:r>
        <w:rPr>
          <w:spacing w:val="-10"/>
        </w:rPr>
        <w:t> </w:t>
      </w:r>
      <w:r>
        <w:rPr>
          <w:spacing w:val="-2"/>
        </w:rPr>
        <w:t>selected</w:t>
      </w:r>
      <w:r>
        <w:rPr>
          <w:spacing w:val="-9"/>
        </w:rPr>
        <w:t> </w:t>
      </w:r>
      <w:r>
        <w:rPr>
          <w:spacing w:val="-2"/>
        </w:rPr>
        <w:t>text</w:t>
      </w:r>
      <w:r>
        <w:rPr>
          <w:spacing w:val="-9"/>
        </w:rPr>
        <w:t> </w:t>
      </w:r>
      <w:r>
        <w:rPr>
          <w:spacing w:val="-2"/>
        </w:rPr>
        <w:t>does</w:t>
      </w:r>
      <w:r>
        <w:rPr>
          <w:spacing w:val="-8"/>
        </w:rPr>
        <w:t> </w:t>
      </w:r>
      <w:r>
        <w:rPr>
          <w:spacing w:val="-2"/>
        </w:rPr>
        <w:t>not</w:t>
      </w:r>
      <w:r>
        <w:rPr>
          <w:spacing w:val="-8"/>
        </w:rPr>
        <w:t> </w:t>
      </w:r>
      <w:r>
        <w:rPr>
          <w:spacing w:val="-2"/>
        </w:rPr>
        <w:t>match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selection</w:t>
      </w:r>
      <w:r>
        <w:rPr>
          <w:spacing w:val="-8"/>
        </w:rPr>
        <w:t> </w:t>
      </w:r>
      <w:r>
        <w:rPr>
          <w:spacing w:val="-2"/>
        </w:rPr>
        <w:t>string,</w:t>
      </w:r>
      <w:r>
        <w:rPr>
          <w:spacing w:val="-6"/>
        </w:rPr>
        <w:t> </w:t>
      </w:r>
      <w:r>
        <w:rPr>
          <w:spacing w:val="-2"/>
        </w:rPr>
        <w:t>then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first</w:t>
      </w:r>
      <w:r>
        <w:rPr>
          <w:spacing w:val="-8"/>
        </w:rPr>
        <w:t> </w:t>
      </w:r>
      <w:r>
        <w:rPr>
          <w:spacing w:val="-2"/>
        </w:rPr>
        <w:t>click</w:t>
      </w:r>
      <w:r>
        <w:rPr>
          <w:spacing w:val="-8"/>
        </w:rPr>
        <w:t> </w:t>
      </w:r>
      <w:r>
        <w:rPr>
          <w:spacing w:val="-2"/>
        </w:rPr>
        <w:t>on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rFonts w:ascii="Times New Roman"/>
          <w:i/>
          <w:spacing w:val="-2"/>
        </w:rPr>
        <w:t>Replace</w:t>
      </w:r>
      <w:r>
        <w:rPr>
          <w:rFonts w:ascii="Times New Roman"/>
          <w:i/>
          <w:spacing w:val="-11"/>
        </w:rPr>
        <w:t> </w:t>
      </w:r>
      <w:r>
        <w:rPr>
          <w:spacing w:val="-2"/>
        </w:rPr>
        <w:t>button</w:t>
      </w:r>
      <w:r>
        <w:rPr>
          <w:spacing w:val="-8"/>
        </w:rPr>
        <w:t> </w:t>
      </w:r>
      <w:r>
        <w:rPr>
          <w:spacing w:val="-2"/>
        </w:rPr>
        <w:t>will</w:t>
      </w:r>
      <w:r>
        <w:rPr>
          <w:spacing w:val="-8"/>
        </w:rPr>
        <w:t> </w:t>
      </w:r>
      <w:r>
        <w:rPr>
          <w:spacing w:val="-2"/>
        </w:rPr>
        <w:t>only</w:t>
      </w:r>
      <w:r>
        <w:rPr>
          <w:spacing w:val="-8"/>
        </w:rPr>
        <w:t> </w:t>
      </w:r>
      <w:r>
        <w:rPr>
          <w:spacing w:val="-2"/>
        </w:rPr>
        <w:t>search</w:t>
      </w:r>
      <w:r>
        <w:rPr>
          <w:spacing w:val="-8"/>
        </w:rPr>
        <w:t> </w:t>
      </w:r>
      <w:r>
        <w:rPr>
          <w:spacing w:val="-2"/>
        </w:rPr>
        <w:t>and </w:t>
      </w:r>
      <w:r>
        <w:rPr>
          <w:spacing w:val="-6"/>
        </w:rPr>
        <w:t>highlight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next</w:t>
      </w:r>
      <w:r>
        <w:rPr>
          <w:spacing w:val="-2"/>
        </w:rPr>
        <w:t> </w:t>
      </w:r>
      <w:r>
        <w:rPr>
          <w:spacing w:val="-6"/>
        </w:rPr>
        <w:t>occurrence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search</w:t>
      </w:r>
      <w:r>
        <w:rPr>
          <w:spacing w:val="-2"/>
        </w:rPr>
        <w:t> </w:t>
      </w:r>
      <w:r>
        <w:rPr>
          <w:spacing w:val="-6"/>
        </w:rPr>
        <w:t>string.</w:t>
      </w:r>
      <w:r>
        <w:rPr>
          <w:spacing w:val="17"/>
        </w:rPr>
        <w:t> </w:t>
      </w:r>
      <w:r>
        <w:rPr>
          <w:spacing w:val="-6"/>
        </w:rPr>
        <w:t>Clicking</w:t>
      </w:r>
      <w:r>
        <w:rPr>
          <w:spacing w:val="-2"/>
        </w:rPr>
        <w:t> </w:t>
      </w:r>
      <w:r>
        <w:rPr>
          <w:spacing w:val="-6"/>
        </w:rPr>
        <w:t>on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rFonts w:ascii="Times New Roman"/>
          <w:i/>
          <w:spacing w:val="-6"/>
        </w:rPr>
        <w:t>Replace</w:t>
      </w:r>
      <w:r>
        <w:rPr>
          <w:rFonts w:ascii="Times New Roman"/>
          <w:i/>
          <w:spacing w:val="-7"/>
        </w:rPr>
        <w:t> </w:t>
      </w:r>
      <w:r>
        <w:rPr>
          <w:rFonts w:ascii="Times New Roman"/>
          <w:i/>
          <w:spacing w:val="-6"/>
        </w:rPr>
        <w:t>All</w:t>
      </w:r>
      <w:r>
        <w:rPr>
          <w:rFonts w:ascii="Times New Roman"/>
          <w:i/>
          <w:spacing w:val="-2"/>
        </w:rPr>
        <w:t> </w:t>
      </w:r>
      <w:r>
        <w:rPr>
          <w:spacing w:val="-6"/>
        </w:rPr>
        <w:t>button</w:t>
      </w:r>
      <w:r>
        <w:rPr>
          <w:spacing w:val="-2"/>
        </w:rPr>
        <w:t> </w:t>
      </w:r>
      <w:r>
        <w:rPr>
          <w:spacing w:val="-6"/>
        </w:rPr>
        <w:t>will</w:t>
      </w:r>
      <w:r>
        <w:rPr>
          <w:spacing w:val="-2"/>
        </w:rPr>
        <w:t> </w:t>
      </w:r>
      <w:r>
        <w:rPr>
          <w:spacing w:val="-6"/>
        </w:rPr>
        <w:t>replace</w:t>
      </w:r>
      <w:r>
        <w:rPr>
          <w:spacing w:val="-2"/>
        </w:rPr>
        <w:t> </w:t>
      </w:r>
      <w:r>
        <w:rPr>
          <w:spacing w:val="-6"/>
        </w:rPr>
        <w:t>all</w:t>
      </w:r>
      <w:r>
        <w:rPr>
          <w:spacing w:val="-2"/>
        </w:rPr>
        <w:t> </w:t>
      </w:r>
      <w:r>
        <w:rPr>
          <w:spacing w:val="-6"/>
        </w:rPr>
        <w:t>occurrences</w:t>
      </w:r>
      <w:r>
        <w:rPr>
          <w:spacing w:val="-2"/>
        </w:rPr>
        <w:t> </w:t>
      </w:r>
      <w:r>
        <w:rPr>
          <w:spacing w:val="-6"/>
        </w:rPr>
        <w:t>from</w:t>
      </w:r>
      <w:r>
        <w:rPr/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cursor</w:t>
      </w:r>
      <w:r>
        <w:rPr>
          <w:spacing w:val="-7"/>
        </w:rPr>
        <w:t> </w:t>
      </w:r>
      <w:r>
        <w:rPr>
          <w:spacing w:val="-4"/>
        </w:rPr>
        <w:t>position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end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file;</w:t>
      </w:r>
      <w:r>
        <w:rPr>
          <w:spacing w:val="-5"/>
        </w:rPr>
        <w:t> </w:t>
      </w:r>
      <w:r>
        <w:rPr>
          <w:spacing w:val="-4"/>
        </w:rPr>
        <w:t>if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rFonts w:ascii="Times New Roman"/>
          <w:i/>
          <w:spacing w:val="-4"/>
        </w:rPr>
        <w:t>Wrap</w:t>
      </w:r>
      <w:r>
        <w:rPr>
          <w:rFonts w:ascii="Times New Roman"/>
          <w:i/>
          <w:spacing w:val="-9"/>
        </w:rPr>
        <w:t> </w:t>
      </w:r>
      <w:r>
        <w:rPr>
          <w:rFonts w:ascii="Times New Roman"/>
          <w:i/>
          <w:spacing w:val="-4"/>
        </w:rPr>
        <w:t>around </w:t>
      </w:r>
      <w:r>
        <w:rPr>
          <w:spacing w:val="-4"/>
        </w:rPr>
        <w:t>box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checked,</w:t>
      </w:r>
      <w:r>
        <w:rPr>
          <w:spacing w:val="-5"/>
        </w:rPr>
        <w:t> </w:t>
      </w:r>
      <w:r>
        <w:rPr>
          <w:spacing w:val="-4"/>
        </w:rPr>
        <w:t>then</w:t>
      </w:r>
      <w:r>
        <w:rPr>
          <w:spacing w:val="-6"/>
        </w:rPr>
        <w:t> </w:t>
      </w:r>
      <w:r>
        <w:rPr>
          <w:spacing w:val="-4"/>
        </w:rPr>
        <w:t>it</w:t>
      </w:r>
      <w:r>
        <w:rPr>
          <w:spacing w:val="-6"/>
        </w:rPr>
        <w:t> </w:t>
      </w:r>
      <w:r>
        <w:rPr>
          <w:spacing w:val="-4"/>
        </w:rPr>
        <w:t>will</w:t>
      </w:r>
      <w:r>
        <w:rPr>
          <w:spacing w:val="-6"/>
        </w:rPr>
        <w:t> </w:t>
      </w:r>
      <w:r>
        <w:rPr>
          <w:spacing w:val="-4"/>
        </w:rPr>
        <w:t>replace</w:t>
      </w:r>
      <w:r>
        <w:rPr>
          <w:spacing w:val="-5"/>
        </w:rPr>
        <w:t> </w:t>
      </w:r>
      <w:r>
        <w:rPr>
          <w:rFonts w:ascii="Times New Roman"/>
          <w:b/>
          <w:spacing w:val="-4"/>
        </w:rPr>
        <w:t>all</w:t>
      </w:r>
      <w:r>
        <w:rPr>
          <w:rFonts w:ascii="Times New Roman"/>
          <w:b/>
          <w:spacing w:val="-9"/>
        </w:rPr>
        <w:t> </w:t>
      </w:r>
      <w:r>
        <w:rPr>
          <w:spacing w:val="-4"/>
        </w:rPr>
        <w:t>occurrences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the</w:t>
      </w:r>
      <w:r>
        <w:rPr/>
        <w:t> </w:t>
      </w:r>
      <w:r>
        <w:rPr>
          <w:rFonts w:ascii="Times New Roman"/>
          <w:b/>
        </w:rPr>
        <w:t>entire</w:t>
      </w:r>
      <w:r>
        <w:rPr>
          <w:rFonts w:ascii="Times New Roman"/>
          <w:b/>
          <w:spacing w:val="-13"/>
        </w:rPr>
        <w:t> </w:t>
      </w:r>
      <w:r>
        <w:rPr/>
        <w:t>document.</w:t>
      </w:r>
      <w:r>
        <w:rPr>
          <w:spacing w:val="5"/>
        </w:rPr>
        <w:t> </w:t>
      </w:r>
      <w:r>
        <w:rPr/>
        <w:t>Clicking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>
          <w:rFonts w:ascii="Times New Roman"/>
          <w:i/>
        </w:rPr>
        <w:t>Done</w:t>
      </w:r>
      <w:r>
        <w:rPr>
          <w:rFonts w:ascii="Times New Roman"/>
          <w:i/>
          <w:spacing w:val="-13"/>
        </w:rPr>
        <w:t> </w:t>
      </w:r>
      <w:r>
        <w:rPr/>
        <w:t>button</w:t>
      </w:r>
      <w:r>
        <w:rPr>
          <w:spacing w:val="-7"/>
        </w:rPr>
        <w:t> </w:t>
      </w:r>
      <w:r>
        <w:rPr/>
        <w:t>will</w:t>
      </w:r>
      <w:r>
        <w:rPr>
          <w:spacing w:val="-8"/>
        </w:rPr>
        <w:t> </w:t>
      </w:r>
      <w:r>
        <w:rPr/>
        <w:t>dismiss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dialog.</w:t>
      </w:r>
    </w:p>
    <w:p>
      <w:pPr>
        <w:pStyle w:val="BodyText"/>
        <w:spacing w:before="2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2128">
                <wp:simplePos x="0" y="0"/>
                <wp:positionH relativeFrom="page">
                  <wp:posOffset>914400</wp:posOffset>
                </wp:positionH>
                <wp:positionV relativeFrom="paragraph">
                  <wp:posOffset>150782</wp:posOffset>
                </wp:positionV>
                <wp:extent cx="5943600" cy="1270"/>
                <wp:effectExtent l="0" t="0" r="0" b="0"/>
                <wp:wrapTopAndBottom/>
                <wp:docPr id="1594" name="Graphic 15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94" name="Graphic 1594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1.87263pt;width:468pt;height:.1pt;mso-position-horizontal-relative:page;mso-position-vertical-relative:paragraph;z-index:-15524352;mso-wrap-distance-left:0;mso-wrap-distance-right:0" id="docshape1406" coordorigin="1440,237" coordsize="9360,0" path="m1440,237l10800,237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48"/>
      </w:pPr>
    </w:p>
    <w:p>
      <w:pPr>
        <w:pStyle w:val="Heading3"/>
        <w:spacing w:before="0"/>
      </w:pPr>
      <w:bookmarkStart w:name="Preferences" w:id="266"/>
      <w:bookmarkEnd w:id="266"/>
      <w:r>
        <w:rPr>
          <w:b w:val="0"/>
        </w:rPr>
      </w:r>
      <w:r>
        <w:rPr>
          <w:color w:val="20435C"/>
          <w:spacing w:val="-2"/>
        </w:rPr>
        <w:t>Preferences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39" w:right="171"/>
      </w:pPr>
      <w:r>
        <w:rPr>
          <w:spacing w:val="-4"/>
        </w:rPr>
        <w:t>The</w:t>
      </w:r>
      <w:r>
        <w:rPr>
          <w:spacing w:val="-8"/>
        </w:rPr>
        <w:t> </w:t>
      </w:r>
      <w:r>
        <w:rPr>
          <w:rFonts w:ascii="Times New Roman"/>
          <w:i/>
          <w:spacing w:val="-4"/>
        </w:rPr>
        <w:t>Preferences</w:t>
      </w:r>
      <w:r>
        <w:rPr>
          <w:rFonts w:ascii="Times New Roman"/>
          <w:i/>
          <w:spacing w:val="-8"/>
        </w:rPr>
        <w:t> </w:t>
      </w:r>
      <w:r>
        <w:rPr>
          <w:spacing w:val="-4"/>
        </w:rPr>
        <w:t>dialog</w:t>
      </w:r>
      <w:r>
        <w:rPr>
          <w:spacing w:val="-7"/>
        </w:rPr>
        <w:t> </w:t>
      </w:r>
      <w:r>
        <w:rPr>
          <w:spacing w:val="-4"/>
        </w:rPr>
        <w:t>allows</w:t>
      </w:r>
      <w:r>
        <w:rPr>
          <w:spacing w:val="-7"/>
        </w:rPr>
        <w:t> </w:t>
      </w:r>
      <w:r>
        <w:rPr>
          <w:spacing w:val="-4"/>
        </w:rPr>
        <w:t>customization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behavior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look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LAMMPS-GUI.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settings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grouped</w:t>
      </w:r>
      <w:r>
        <w:rPr>
          <w:spacing w:val="-7"/>
        </w:rPr>
        <w:t> </w:t>
      </w:r>
      <w:r>
        <w:rPr>
          <w:spacing w:val="-4"/>
        </w:rPr>
        <w:t>and</w:t>
      </w:r>
      <w:r>
        <w:rPr/>
        <w:t> each</w:t>
      </w:r>
      <w:r>
        <w:rPr>
          <w:spacing w:val="-8"/>
        </w:rPr>
        <w:t> </w:t>
      </w:r>
      <w:r>
        <w:rPr/>
        <w:t>group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displayed</w:t>
      </w:r>
      <w:r>
        <w:rPr>
          <w:spacing w:val="-8"/>
        </w:rPr>
        <w:t> </w:t>
      </w:r>
      <w:r>
        <w:rPr/>
        <w:t>within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tab.</w:t>
      </w:r>
    </w:p>
    <w:p>
      <w:pPr>
        <w:pStyle w:val="BodyText"/>
        <w:spacing w:before="4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2640">
                <wp:simplePos x="0" y="0"/>
                <wp:positionH relativeFrom="page">
                  <wp:posOffset>914400</wp:posOffset>
                </wp:positionH>
                <wp:positionV relativeFrom="paragraph">
                  <wp:posOffset>85038</wp:posOffset>
                </wp:positionV>
                <wp:extent cx="5801360" cy="1121410"/>
                <wp:effectExtent l="0" t="0" r="0" b="0"/>
                <wp:wrapTopAndBottom/>
                <wp:docPr id="1595" name="Group 15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95" name="Group 1595"/>
                      <wpg:cNvGrpSpPr/>
                      <wpg:grpSpPr>
                        <a:xfrm>
                          <a:off x="0" y="0"/>
                          <a:ext cx="5801360" cy="1121410"/>
                          <a:chExt cx="5801360" cy="1121410"/>
                        </a:xfrm>
                      </wpg:grpSpPr>
                      <pic:pic>
                        <pic:nvPicPr>
                          <pic:cNvPr id="1596" name="Image 1596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429" cy="11210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7" name="Image 1597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8125" y="0"/>
                            <a:ext cx="1426429" cy="11210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8" name="Image 1598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6250" y="0"/>
                            <a:ext cx="1426429" cy="11210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9" name="Image 1599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4388" y="0"/>
                            <a:ext cx="1426429" cy="1121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6.695951pt;width:456.8pt;height:88.3pt;mso-position-horizontal-relative:page;mso-position-vertical-relative:paragraph;z-index:-15523840;mso-wrap-distance-left:0;mso-wrap-distance-right:0" id="docshapegroup1407" coordorigin="1440,134" coordsize="9136,1766">
                <v:shape style="position:absolute;left:1440;top:133;width:2247;height:1766" type="#_x0000_t75" id="docshape1408" stroked="false">
                  <v:imagedata r:id="rId238" o:title=""/>
                </v:shape>
                <v:shape style="position:absolute;left:3736;top:133;width:2247;height:1766" type="#_x0000_t75" id="docshape1409" stroked="false">
                  <v:imagedata r:id="rId239" o:title=""/>
                </v:shape>
                <v:shape style="position:absolute;left:6032;top:133;width:2247;height:1766" type="#_x0000_t75" id="docshape1410" stroked="false">
                  <v:imagedata r:id="rId240" o:title=""/>
                </v:shape>
                <v:shape style="position:absolute;left:8328;top:133;width:2247;height:1766" type="#_x0000_t75" id="docshape1411" stroked="false">
                  <v:imagedata r:id="rId241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15"/>
      </w:pPr>
    </w:p>
    <w:p>
      <w:pPr>
        <w:pStyle w:val="Heading3"/>
        <w:spacing w:before="0"/>
        <w:ind w:left="439"/>
      </w:pPr>
      <w:bookmarkStart w:name="General Settings:" w:id="267"/>
      <w:bookmarkEnd w:id="267"/>
      <w:r>
        <w:rPr>
          <w:b w:val="0"/>
        </w:rPr>
      </w:r>
      <w:r>
        <w:rPr>
          <w:color w:val="20435C"/>
        </w:rPr>
        <w:t>General</w:t>
      </w:r>
      <w:r>
        <w:rPr>
          <w:color w:val="20435C"/>
          <w:spacing w:val="-9"/>
        </w:rPr>
        <w:t> </w:t>
      </w:r>
      <w:r>
        <w:rPr>
          <w:color w:val="20435C"/>
          <w:spacing w:val="-2"/>
        </w:rPr>
        <w:t>Settings:</w:t>
      </w:r>
    </w:p>
    <w:p>
      <w:pPr>
        <w:pStyle w:val="BodyText"/>
        <w:spacing w:before="81"/>
        <w:rPr>
          <w:rFonts w:ascii="Arial"/>
          <w:b/>
        </w:rPr>
      </w:pPr>
    </w:p>
    <w:p>
      <w:pPr>
        <w:pStyle w:val="ListParagraph"/>
        <w:numPr>
          <w:ilvl w:val="0"/>
          <w:numId w:val="29"/>
        </w:numPr>
        <w:tabs>
          <w:tab w:pos="938" w:val="left" w:leader="none"/>
        </w:tabs>
        <w:spacing w:line="223" w:lineRule="auto" w:before="1" w:after="0"/>
        <w:ind w:left="938" w:right="179" w:hanging="170"/>
        <w:jc w:val="both"/>
        <w:rPr>
          <w:sz w:val="20"/>
        </w:rPr>
      </w:pPr>
      <w:r>
        <w:rPr>
          <w:rFonts w:ascii="Times New Roman" w:hAnsi="Times New Roman"/>
          <w:i/>
          <w:spacing w:val="-4"/>
          <w:sz w:val="20"/>
        </w:rPr>
        <w:t>Echo</w:t>
      </w:r>
      <w:r>
        <w:rPr>
          <w:rFonts w:ascii="Times New Roman" w:hAnsi="Times New Roman"/>
          <w:i/>
          <w:spacing w:val="-9"/>
          <w:sz w:val="20"/>
        </w:rPr>
        <w:t> </w:t>
      </w:r>
      <w:r>
        <w:rPr>
          <w:rFonts w:ascii="Times New Roman" w:hAnsi="Times New Roman"/>
          <w:i/>
          <w:spacing w:val="-4"/>
          <w:sz w:val="20"/>
        </w:rPr>
        <w:t>input</w:t>
      </w:r>
      <w:r>
        <w:rPr>
          <w:rFonts w:ascii="Times New Roman" w:hAnsi="Times New Roman"/>
          <w:i/>
          <w:spacing w:val="-8"/>
          <w:sz w:val="20"/>
        </w:rPr>
        <w:t> </w:t>
      </w:r>
      <w:r>
        <w:rPr>
          <w:rFonts w:ascii="Times New Roman" w:hAnsi="Times New Roman"/>
          <w:i/>
          <w:spacing w:val="-4"/>
          <w:sz w:val="20"/>
        </w:rPr>
        <w:t>to</w:t>
      </w:r>
      <w:r>
        <w:rPr>
          <w:rFonts w:ascii="Times New Roman" w:hAnsi="Times New Roman"/>
          <w:i/>
          <w:spacing w:val="-9"/>
          <w:sz w:val="20"/>
        </w:rPr>
        <w:t> </w:t>
      </w:r>
      <w:r>
        <w:rPr>
          <w:rFonts w:ascii="Times New Roman" w:hAnsi="Times New Roman"/>
          <w:i/>
          <w:spacing w:val="-4"/>
          <w:sz w:val="20"/>
        </w:rPr>
        <w:t>log:</w:t>
      </w:r>
      <w:r>
        <w:rPr>
          <w:rFonts w:ascii="Times New Roman" w:hAnsi="Times New Roman"/>
          <w:i/>
          <w:sz w:val="20"/>
        </w:rPr>
        <w:t> </w:t>
      </w:r>
      <w:r>
        <w:rPr>
          <w:spacing w:val="-4"/>
          <w:sz w:val="20"/>
        </w:rPr>
        <w:t>when checked, all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input commands, including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variable expansions, are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echoed to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the </w:t>
      </w:r>
      <w:r>
        <w:rPr>
          <w:rFonts w:ascii="Times New Roman" w:hAnsi="Times New Roman"/>
          <w:i/>
          <w:spacing w:val="-4"/>
          <w:sz w:val="20"/>
        </w:rPr>
        <w:t>Output </w:t>
      </w:r>
      <w:r>
        <w:rPr>
          <w:spacing w:val="-4"/>
          <w:sz w:val="20"/>
        </w:rPr>
        <w:t>window.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This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equivalent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using</w:t>
      </w:r>
      <w:r>
        <w:rPr>
          <w:spacing w:val="-7"/>
          <w:sz w:val="20"/>
        </w:rPr>
        <w:t> </w:t>
      </w:r>
      <w:r>
        <w:rPr>
          <w:rFonts w:ascii="Times New Roman" w:hAnsi="Times New Roman"/>
          <w:i/>
          <w:spacing w:val="-4"/>
          <w:sz w:val="20"/>
        </w:rPr>
        <w:t>-echo</w:t>
      </w:r>
      <w:r>
        <w:rPr>
          <w:rFonts w:ascii="Times New Roman" w:hAnsi="Times New Roman"/>
          <w:i/>
          <w:spacing w:val="-9"/>
          <w:sz w:val="20"/>
        </w:rPr>
        <w:t> </w:t>
      </w:r>
      <w:r>
        <w:rPr>
          <w:rFonts w:ascii="Times New Roman" w:hAnsi="Times New Roman"/>
          <w:i/>
          <w:spacing w:val="-4"/>
          <w:sz w:val="20"/>
        </w:rPr>
        <w:t>screen</w:t>
      </w:r>
      <w:r>
        <w:rPr>
          <w:rFonts w:ascii="Times New Roman" w:hAnsi="Times New Roman"/>
          <w:i/>
          <w:spacing w:val="-8"/>
          <w:sz w:val="20"/>
        </w:rPr>
        <w:t> </w:t>
      </w:r>
      <w:r>
        <w:rPr>
          <w:spacing w:val="-4"/>
          <w:sz w:val="20"/>
        </w:rPr>
        <w:t>at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command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line.</w:t>
      </w:r>
      <w:r>
        <w:rPr>
          <w:spacing w:val="7"/>
          <w:sz w:val="20"/>
        </w:rPr>
        <w:t> </w:t>
      </w:r>
      <w:r>
        <w:rPr>
          <w:spacing w:val="-4"/>
          <w:sz w:val="20"/>
        </w:rPr>
        <w:t>There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no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log</w:t>
      </w:r>
      <w:r>
        <w:rPr>
          <w:spacing w:val="-7"/>
          <w:sz w:val="20"/>
        </w:rPr>
        <w:t> </w:t>
      </w:r>
      <w:r>
        <w:rPr>
          <w:rFonts w:ascii="Times New Roman" w:hAnsi="Times New Roman"/>
          <w:i/>
          <w:spacing w:val="-4"/>
          <w:sz w:val="20"/>
        </w:rPr>
        <w:t>file</w:t>
      </w:r>
      <w:r>
        <w:rPr>
          <w:rFonts w:ascii="Times New Roman" w:hAnsi="Times New Roman"/>
          <w:i/>
          <w:spacing w:val="-9"/>
          <w:sz w:val="20"/>
        </w:rPr>
        <w:t> </w:t>
      </w:r>
      <w:r>
        <w:rPr>
          <w:spacing w:val="-4"/>
          <w:sz w:val="20"/>
        </w:rPr>
        <w:t>produced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default,</w:t>
      </w:r>
      <w:r>
        <w:rPr>
          <w:sz w:val="20"/>
        </w:rPr>
        <w:t> since LAMMPS-GUI uses </w:t>
      </w:r>
      <w:r>
        <w:rPr>
          <w:rFonts w:ascii="Times New Roman" w:hAnsi="Times New Roman"/>
          <w:i/>
          <w:sz w:val="20"/>
        </w:rPr>
        <w:t>-log none</w:t>
      </w:r>
      <w:r>
        <w:rPr>
          <w:sz w:val="20"/>
        </w:rPr>
        <w:t>.</w:t>
      </w:r>
    </w:p>
    <w:p>
      <w:pPr>
        <w:pStyle w:val="ListParagraph"/>
        <w:numPr>
          <w:ilvl w:val="0"/>
          <w:numId w:val="29"/>
        </w:numPr>
        <w:tabs>
          <w:tab w:pos="938" w:val="left" w:leader="none"/>
        </w:tabs>
        <w:spacing w:line="206" w:lineRule="auto" w:before="130" w:after="0"/>
        <w:ind w:left="938" w:right="178" w:hanging="170"/>
        <w:jc w:val="left"/>
        <w:rPr>
          <w:sz w:val="20"/>
        </w:rPr>
      </w:pPr>
      <w:r>
        <w:rPr>
          <w:rFonts w:ascii="Times New Roman" w:hAnsi="Times New Roman"/>
          <w:i/>
          <w:spacing w:val="-2"/>
          <w:sz w:val="20"/>
        </w:rPr>
        <w:t>Include</w:t>
      </w:r>
      <w:r>
        <w:rPr>
          <w:rFonts w:ascii="Times New Roman" w:hAnsi="Times New Roman"/>
          <w:i/>
          <w:spacing w:val="-11"/>
          <w:sz w:val="20"/>
        </w:rPr>
        <w:t> </w:t>
      </w:r>
      <w:r>
        <w:rPr>
          <w:rFonts w:ascii="Times New Roman" w:hAnsi="Times New Roman"/>
          <w:i/>
          <w:spacing w:val="-2"/>
          <w:sz w:val="20"/>
        </w:rPr>
        <w:t>citation</w:t>
      </w:r>
      <w:r>
        <w:rPr>
          <w:rFonts w:ascii="Times New Roman" w:hAnsi="Times New Roman"/>
          <w:i/>
          <w:spacing w:val="-10"/>
          <w:sz w:val="20"/>
        </w:rPr>
        <w:t> </w:t>
      </w:r>
      <w:r>
        <w:rPr>
          <w:rFonts w:ascii="Times New Roman" w:hAnsi="Times New Roman"/>
          <w:i/>
          <w:spacing w:val="-2"/>
          <w:sz w:val="20"/>
        </w:rPr>
        <w:t>details:</w:t>
      </w:r>
      <w:r>
        <w:rPr>
          <w:rFonts w:ascii="Times New Roman" w:hAnsi="Times New Roman"/>
          <w:i/>
          <w:spacing w:val="-1"/>
          <w:sz w:val="20"/>
        </w:rPr>
        <w:t> </w:t>
      </w:r>
      <w:r>
        <w:rPr>
          <w:spacing w:val="-2"/>
          <w:sz w:val="20"/>
        </w:rPr>
        <w:t>when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checked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full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citation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info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will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be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included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log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window.</w:t>
      </w:r>
      <w:r>
        <w:rPr>
          <w:spacing w:val="10"/>
          <w:sz w:val="20"/>
        </w:rPr>
        <w:t> </w:t>
      </w:r>
      <w:r>
        <w:rPr>
          <w:spacing w:val="-2"/>
          <w:sz w:val="20"/>
        </w:rPr>
        <w:t>This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equivalent </w:t>
      </w:r>
      <w:r>
        <w:rPr>
          <w:sz w:val="20"/>
        </w:rPr>
        <w:t>to using </w:t>
      </w:r>
      <w:r>
        <w:rPr>
          <w:rFonts w:ascii="Times New Roman" w:hAnsi="Times New Roman"/>
          <w:i/>
          <w:sz w:val="20"/>
        </w:rPr>
        <w:t>-cite</w:t>
      </w:r>
      <w:r>
        <w:rPr>
          <w:rFonts w:ascii="Times New Roman" w:hAnsi="Times New Roman"/>
          <w:i/>
          <w:spacing w:val="-5"/>
          <w:sz w:val="20"/>
        </w:rPr>
        <w:t> </w:t>
      </w:r>
      <w:r>
        <w:rPr>
          <w:rFonts w:ascii="Times New Roman" w:hAnsi="Times New Roman"/>
          <w:i/>
          <w:sz w:val="20"/>
        </w:rPr>
        <w:t>screen</w:t>
      </w:r>
      <w:r>
        <w:rPr>
          <w:rFonts w:ascii="Times New Roman" w:hAnsi="Times New Roman"/>
          <w:i/>
          <w:spacing w:val="-5"/>
          <w:sz w:val="20"/>
        </w:rPr>
        <w:t> </w:t>
      </w:r>
      <w:r>
        <w:rPr>
          <w:sz w:val="20"/>
        </w:rPr>
        <w:t>on the command line.</w:t>
      </w:r>
    </w:p>
    <w:p>
      <w:pPr>
        <w:pStyle w:val="ListParagraph"/>
        <w:numPr>
          <w:ilvl w:val="0"/>
          <w:numId w:val="29"/>
        </w:numPr>
        <w:tabs>
          <w:tab w:pos="938" w:val="left" w:leader="none"/>
        </w:tabs>
        <w:spacing w:line="206" w:lineRule="auto" w:before="132" w:after="0"/>
        <w:ind w:left="938" w:right="177" w:hanging="170"/>
        <w:jc w:val="left"/>
        <w:rPr>
          <w:sz w:val="20"/>
        </w:rPr>
      </w:pPr>
      <w:r>
        <w:rPr>
          <w:rFonts w:ascii="Times New Roman" w:hAnsi="Times New Roman"/>
          <w:i/>
          <w:sz w:val="20"/>
        </w:rPr>
        <w:t>Show</w:t>
      </w:r>
      <w:r>
        <w:rPr>
          <w:rFonts w:ascii="Times New Roman" w:hAnsi="Times New Roman"/>
          <w:i/>
          <w:spacing w:val="-3"/>
          <w:sz w:val="20"/>
        </w:rPr>
        <w:t> </w:t>
      </w:r>
      <w:r>
        <w:rPr>
          <w:rFonts w:ascii="Times New Roman" w:hAnsi="Times New Roman"/>
          <w:i/>
          <w:sz w:val="20"/>
        </w:rPr>
        <w:t>log</w:t>
      </w:r>
      <w:r>
        <w:rPr>
          <w:rFonts w:ascii="Times New Roman" w:hAnsi="Times New Roman"/>
          <w:i/>
          <w:spacing w:val="-3"/>
          <w:sz w:val="20"/>
        </w:rPr>
        <w:t> </w:t>
      </w:r>
      <w:r>
        <w:rPr>
          <w:rFonts w:ascii="Times New Roman" w:hAnsi="Times New Roman"/>
          <w:i/>
          <w:sz w:val="20"/>
        </w:rPr>
        <w:t>window</w:t>
      </w:r>
      <w:r>
        <w:rPr>
          <w:rFonts w:ascii="Times New Roman" w:hAnsi="Times New Roman"/>
          <w:i/>
          <w:spacing w:val="-3"/>
          <w:sz w:val="20"/>
        </w:rPr>
        <w:t> </w:t>
      </w:r>
      <w:r>
        <w:rPr>
          <w:rFonts w:ascii="Times New Roman" w:hAnsi="Times New Roman"/>
          <w:i/>
          <w:sz w:val="20"/>
        </w:rPr>
        <w:t>by</w:t>
      </w:r>
      <w:r>
        <w:rPr>
          <w:rFonts w:ascii="Times New Roman" w:hAnsi="Times New Roman"/>
          <w:i/>
          <w:spacing w:val="-3"/>
          <w:sz w:val="20"/>
        </w:rPr>
        <w:t> </w:t>
      </w:r>
      <w:r>
        <w:rPr>
          <w:rFonts w:ascii="Times New Roman" w:hAnsi="Times New Roman"/>
          <w:i/>
          <w:sz w:val="20"/>
        </w:rPr>
        <w:t>default:</w:t>
      </w:r>
      <w:r>
        <w:rPr>
          <w:rFonts w:ascii="Times New Roman" w:hAnsi="Times New Roman"/>
          <w:i/>
          <w:spacing w:val="20"/>
          <w:sz w:val="20"/>
        </w:rPr>
        <w:t> </w:t>
      </w:r>
      <w:r>
        <w:rPr>
          <w:sz w:val="20"/>
        </w:rPr>
        <w:t>when checked,</w:t>
      </w:r>
      <w:r>
        <w:rPr>
          <w:spacing w:val="5"/>
          <w:sz w:val="20"/>
        </w:rPr>
        <w:t> </w:t>
      </w:r>
      <w:r>
        <w:rPr>
          <w:sz w:val="20"/>
        </w:rPr>
        <w:t>the screen output of a LAMMPS run will be collected in a log window during the run</w:t>
      </w:r>
    </w:p>
    <w:p>
      <w:pPr>
        <w:pStyle w:val="ListParagraph"/>
        <w:numPr>
          <w:ilvl w:val="0"/>
          <w:numId w:val="29"/>
        </w:numPr>
        <w:tabs>
          <w:tab w:pos="938" w:val="left" w:leader="none"/>
        </w:tabs>
        <w:spacing w:line="206" w:lineRule="auto" w:before="131" w:after="0"/>
        <w:ind w:left="938" w:right="178" w:hanging="170"/>
        <w:jc w:val="left"/>
        <w:rPr>
          <w:sz w:val="20"/>
        </w:rPr>
      </w:pPr>
      <w:r>
        <w:rPr>
          <w:rFonts w:ascii="Times New Roman" w:hAnsi="Times New Roman"/>
          <w:i/>
          <w:spacing w:val="-2"/>
          <w:sz w:val="20"/>
        </w:rPr>
        <w:t>Show</w:t>
      </w:r>
      <w:r>
        <w:rPr>
          <w:rFonts w:ascii="Times New Roman" w:hAnsi="Times New Roman"/>
          <w:i/>
          <w:spacing w:val="-11"/>
          <w:sz w:val="20"/>
        </w:rPr>
        <w:t> </w:t>
      </w:r>
      <w:r>
        <w:rPr>
          <w:rFonts w:ascii="Times New Roman" w:hAnsi="Times New Roman"/>
          <w:i/>
          <w:spacing w:val="-2"/>
          <w:sz w:val="20"/>
        </w:rPr>
        <w:t>chart</w:t>
      </w:r>
      <w:r>
        <w:rPr>
          <w:rFonts w:ascii="Times New Roman" w:hAnsi="Times New Roman"/>
          <w:i/>
          <w:spacing w:val="-10"/>
          <w:sz w:val="20"/>
        </w:rPr>
        <w:t> </w:t>
      </w:r>
      <w:r>
        <w:rPr>
          <w:rFonts w:ascii="Times New Roman" w:hAnsi="Times New Roman"/>
          <w:i/>
          <w:spacing w:val="-2"/>
          <w:sz w:val="20"/>
        </w:rPr>
        <w:t>window</w:t>
      </w:r>
      <w:r>
        <w:rPr>
          <w:rFonts w:ascii="Times New Roman" w:hAnsi="Times New Roman"/>
          <w:i/>
          <w:spacing w:val="-11"/>
          <w:sz w:val="20"/>
        </w:rPr>
        <w:t> </w:t>
      </w:r>
      <w:r>
        <w:rPr>
          <w:rFonts w:ascii="Times New Roman" w:hAnsi="Times New Roman"/>
          <w:i/>
          <w:spacing w:val="-2"/>
          <w:sz w:val="20"/>
        </w:rPr>
        <w:t>by</w:t>
      </w:r>
      <w:r>
        <w:rPr>
          <w:rFonts w:ascii="Times New Roman" w:hAnsi="Times New Roman"/>
          <w:i/>
          <w:spacing w:val="-10"/>
          <w:sz w:val="20"/>
        </w:rPr>
        <w:t> </w:t>
      </w:r>
      <w:r>
        <w:rPr>
          <w:rFonts w:ascii="Times New Roman" w:hAnsi="Times New Roman"/>
          <w:i/>
          <w:spacing w:val="-2"/>
          <w:sz w:val="20"/>
        </w:rPr>
        <w:t>default:</w:t>
      </w:r>
      <w:r>
        <w:rPr>
          <w:rFonts w:ascii="Times New Roman" w:hAnsi="Times New Roman"/>
          <w:i/>
          <w:sz w:val="20"/>
        </w:rPr>
        <w:t> </w:t>
      </w:r>
      <w:r>
        <w:rPr>
          <w:spacing w:val="-2"/>
          <w:sz w:val="20"/>
        </w:rPr>
        <w:t>when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checked,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thermodynamic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output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LAMMPS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run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will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be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collected </w:t>
      </w:r>
      <w:r>
        <w:rPr>
          <w:sz w:val="20"/>
        </w:rPr>
        <w:t>and</w:t>
      </w:r>
      <w:r>
        <w:rPr>
          <w:spacing w:val="-12"/>
          <w:sz w:val="20"/>
        </w:rPr>
        <w:t> </w:t>
      </w:r>
      <w:r>
        <w:rPr>
          <w:sz w:val="20"/>
        </w:rPr>
        <w:t>displayed</w:t>
      </w:r>
      <w:r>
        <w:rPr>
          <w:spacing w:val="-11"/>
          <w:sz w:val="20"/>
        </w:rPr>
        <w:t> </w:t>
      </w:r>
      <w:r>
        <w:rPr>
          <w:sz w:val="20"/>
        </w:rPr>
        <w:t>in</w:t>
      </w:r>
      <w:r>
        <w:rPr>
          <w:spacing w:val="-11"/>
          <w:sz w:val="20"/>
        </w:rPr>
        <w:t> </w:t>
      </w:r>
      <w:r>
        <w:rPr>
          <w:sz w:val="20"/>
        </w:rPr>
        <w:t>a</w:t>
      </w:r>
      <w:r>
        <w:rPr>
          <w:spacing w:val="-11"/>
          <w:sz w:val="20"/>
        </w:rPr>
        <w:t> </w:t>
      </w:r>
      <w:r>
        <w:rPr>
          <w:sz w:val="20"/>
        </w:rPr>
        <w:t>chart</w:t>
      </w:r>
      <w:r>
        <w:rPr>
          <w:spacing w:val="-11"/>
          <w:sz w:val="20"/>
        </w:rPr>
        <w:t> </w:t>
      </w:r>
      <w:r>
        <w:rPr>
          <w:sz w:val="20"/>
        </w:rPr>
        <w:t>window</w:t>
      </w:r>
      <w:r>
        <w:rPr>
          <w:spacing w:val="-11"/>
          <w:sz w:val="20"/>
        </w:rPr>
        <w:t> </w:t>
      </w:r>
      <w:r>
        <w:rPr>
          <w:sz w:val="20"/>
        </w:rPr>
        <w:t>as</w:t>
      </w:r>
      <w:r>
        <w:rPr>
          <w:spacing w:val="-11"/>
          <w:sz w:val="20"/>
        </w:rPr>
        <w:t> </w:t>
      </w:r>
      <w:r>
        <w:rPr>
          <w:sz w:val="20"/>
        </w:rPr>
        <w:t>line</w:t>
      </w:r>
      <w:r>
        <w:rPr>
          <w:spacing w:val="-11"/>
          <w:sz w:val="20"/>
        </w:rPr>
        <w:t> </w:t>
      </w:r>
      <w:r>
        <w:rPr>
          <w:sz w:val="20"/>
        </w:rPr>
        <w:t>graphs.</w:t>
      </w:r>
    </w:p>
    <w:p>
      <w:pPr>
        <w:pStyle w:val="ListParagraph"/>
        <w:numPr>
          <w:ilvl w:val="0"/>
          <w:numId w:val="29"/>
        </w:numPr>
        <w:tabs>
          <w:tab w:pos="938" w:val="left" w:leader="none"/>
        </w:tabs>
        <w:spacing w:line="206" w:lineRule="auto" w:before="132" w:after="0"/>
        <w:ind w:left="938" w:right="178" w:hanging="170"/>
        <w:jc w:val="left"/>
        <w:rPr>
          <w:sz w:val="20"/>
        </w:rPr>
      </w:pPr>
      <w:r>
        <w:rPr>
          <w:rFonts w:ascii="Times New Roman" w:hAnsi="Times New Roman"/>
          <w:i/>
          <w:spacing w:val="-2"/>
          <w:sz w:val="20"/>
        </w:rPr>
        <w:t>Show</w:t>
      </w:r>
      <w:r>
        <w:rPr>
          <w:rFonts w:ascii="Times New Roman" w:hAnsi="Times New Roman"/>
          <w:i/>
          <w:spacing w:val="-4"/>
          <w:sz w:val="20"/>
        </w:rPr>
        <w:t> </w:t>
      </w:r>
      <w:r>
        <w:rPr>
          <w:rFonts w:ascii="Times New Roman" w:hAnsi="Times New Roman"/>
          <w:i/>
          <w:spacing w:val="-2"/>
          <w:sz w:val="20"/>
        </w:rPr>
        <w:t>slide</w:t>
      </w:r>
      <w:r>
        <w:rPr>
          <w:rFonts w:ascii="Times New Roman" w:hAnsi="Times New Roman"/>
          <w:i/>
          <w:spacing w:val="-4"/>
          <w:sz w:val="20"/>
        </w:rPr>
        <w:t> </w:t>
      </w:r>
      <w:r>
        <w:rPr>
          <w:rFonts w:ascii="Times New Roman" w:hAnsi="Times New Roman"/>
          <w:i/>
          <w:spacing w:val="-2"/>
          <w:sz w:val="20"/>
        </w:rPr>
        <w:t>show</w:t>
      </w:r>
      <w:r>
        <w:rPr>
          <w:rFonts w:ascii="Times New Roman" w:hAnsi="Times New Roman"/>
          <w:i/>
          <w:spacing w:val="-4"/>
          <w:sz w:val="20"/>
        </w:rPr>
        <w:t> </w:t>
      </w:r>
      <w:r>
        <w:rPr>
          <w:rFonts w:ascii="Times New Roman" w:hAnsi="Times New Roman"/>
          <w:i/>
          <w:spacing w:val="-2"/>
          <w:sz w:val="20"/>
        </w:rPr>
        <w:t>window</w:t>
      </w:r>
      <w:r>
        <w:rPr>
          <w:rFonts w:ascii="Times New Roman" w:hAnsi="Times New Roman"/>
          <w:i/>
          <w:spacing w:val="-4"/>
          <w:sz w:val="20"/>
        </w:rPr>
        <w:t> </w:t>
      </w:r>
      <w:r>
        <w:rPr>
          <w:rFonts w:ascii="Times New Roman" w:hAnsi="Times New Roman"/>
          <w:i/>
          <w:spacing w:val="-2"/>
          <w:sz w:val="20"/>
        </w:rPr>
        <w:t>by</w:t>
      </w:r>
      <w:r>
        <w:rPr>
          <w:rFonts w:ascii="Times New Roman" w:hAnsi="Times New Roman"/>
          <w:i/>
          <w:spacing w:val="-4"/>
          <w:sz w:val="20"/>
        </w:rPr>
        <w:t> </w:t>
      </w:r>
      <w:r>
        <w:rPr>
          <w:rFonts w:ascii="Times New Roman" w:hAnsi="Times New Roman"/>
          <w:i/>
          <w:spacing w:val="-2"/>
          <w:sz w:val="20"/>
        </w:rPr>
        <w:t>default:</w:t>
      </w:r>
      <w:r>
        <w:rPr>
          <w:rFonts w:ascii="Times New Roman" w:hAnsi="Times New Roman"/>
          <w:i/>
          <w:spacing w:val="19"/>
          <w:sz w:val="20"/>
        </w:rPr>
        <w:t> </w:t>
      </w:r>
      <w:r>
        <w:rPr>
          <w:spacing w:val="-2"/>
          <w:sz w:val="20"/>
        </w:rPr>
        <w:t>when checked,</w:t>
      </w:r>
      <w:r>
        <w:rPr>
          <w:spacing w:val="5"/>
          <w:sz w:val="20"/>
        </w:rPr>
        <w:t> </w:t>
      </w:r>
      <w:r>
        <w:rPr>
          <w:spacing w:val="-2"/>
          <w:sz w:val="20"/>
        </w:rPr>
        <w:t>a slide show window will be shown with images from a </w:t>
      </w:r>
      <w:r>
        <w:rPr>
          <w:sz w:val="20"/>
        </w:rPr>
        <w:t>dump</w:t>
      </w:r>
      <w:r>
        <w:rPr>
          <w:spacing w:val="-2"/>
          <w:sz w:val="20"/>
        </w:rPr>
        <w:t> </w:t>
      </w:r>
      <w:r>
        <w:rPr>
          <w:sz w:val="20"/>
        </w:rPr>
        <w:t>image</w:t>
      </w:r>
      <w:r>
        <w:rPr>
          <w:spacing w:val="-2"/>
          <w:sz w:val="20"/>
        </w:rPr>
        <w:t> </w:t>
      </w:r>
      <w:r>
        <w:rPr>
          <w:sz w:val="20"/>
        </w:rPr>
        <w:t>command,</w:t>
      </w:r>
      <w:r>
        <w:rPr>
          <w:spacing w:val="-2"/>
          <w:sz w:val="20"/>
        </w:rPr>
        <w:t> </w:t>
      </w:r>
      <w:r>
        <w:rPr>
          <w:sz w:val="20"/>
        </w:rPr>
        <w:t>if</w:t>
      </w:r>
      <w:r>
        <w:rPr>
          <w:spacing w:val="-2"/>
          <w:sz w:val="20"/>
        </w:rPr>
        <w:t> </w:t>
      </w:r>
      <w:r>
        <w:rPr>
          <w:sz w:val="20"/>
        </w:rPr>
        <w:t>present,</w:t>
      </w:r>
      <w:r>
        <w:rPr>
          <w:spacing w:val="-2"/>
          <w:sz w:val="20"/>
        </w:rPr>
        <w:t> </w:t>
      </w:r>
      <w:r>
        <w:rPr>
          <w:sz w:val="20"/>
        </w:rPr>
        <w:t>in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LAMMPS</w:t>
      </w:r>
      <w:r>
        <w:rPr>
          <w:spacing w:val="-2"/>
          <w:sz w:val="20"/>
        </w:rPr>
        <w:t> </w:t>
      </w:r>
      <w:r>
        <w:rPr>
          <w:sz w:val="20"/>
        </w:rPr>
        <w:t>input.</w:t>
      </w:r>
    </w:p>
    <w:p>
      <w:pPr>
        <w:pStyle w:val="ListParagraph"/>
        <w:numPr>
          <w:ilvl w:val="0"/>
          <w:numId w:val="29"/>
        </w:numPr>
        <w:tabs>
          <w:tab w:pos="938" w:val="left" w:leader="none"/>
        </w:tabs>
        <w:spacing w:line="206" w:lineRule="auto" w:before="132" w:after="0"/>
        <w:ind w:left="938" w:right="177" w:hanging="170"/>
        <w:jc w:val="left"/>
        <w:rPr>
          <w:sz w:val="20"/>
        </w:rPr>
      </w:pPr>
      <w:r>
        <w:rPr>
          <w:rFonts w:ascii="Times New Roman" w:hAnsi="Times New Roman"/>
          <w:i/>
          <w:sz w:val="20"/>
        </w:rPr>
        <w:t>Replace</w:t>
      </w:r>
      <w:r>
        <w:rPr>
          <w:rFonts w:ascii="Times New Roman" w:hAnsi="Times New Roman"/>
          <w:i/>
          <w:spacing w:val="-13"/>
          <w:sz w:val="20"/>
        </w:rPr>
        <w:t> </w:t>
      </w:r>
      <w:r>
        <w:rPr>
          <w:rFonts w:ascii="Times New Roman" w:hAnsi="Times New Roman"/>
          <w:i/>
          <w:sz w:val="20"/>
        </w:rPr>
        <w:t>log</w:t>
      </w:r>
      <w:r>
        <w:rPr>
          <w:rFonts w:ascii="Times New Roman" w:hAnsi="Times New Roman"/>
          <w:i/>
          <w:spacing w:val="-12"/>
          <w:sz w:val="20"/>
        </w:rPr>
        <w:t> </w:t>
      </w:r>
      <w:r>
        <w:rPr>
          <w:rFonts w:ascii="Times New Roman" w:hAnsi="Times New Roman"/>
          <w:i/>
          <w:sz w:val="20"/>
        </w:rPr>
        <w:t>window</w:t>
      </w:r>
      <w:r>
        <w:rPr>
          <w:rFonts w:ascii="Times New Roman" w:hAnsi="Times New Roman"/>
          <w:i/>
          <w:spacing w:val="-13"/>
          <w:sz w:val="20"/>
        </w:rPr>
        <w:t> </w:t>
      </w:r>
      <w:r>
        <w:rPr>
          <w:rFonts w:ascii="Times New Roman" w:hAnsi="Times New Roman"/>
          <w:i/>
          <w:sz w:val="20"/>
        </w:rPr>
        <w:t>on</w:t>
      </w:r>
      <w:r>
        <w:rPr>
          <w:rFonts w:ascii="Times New Roman" w:hAnsi="Times New Roman"/>
          <w:i/>
          <w:spacing w:val="-12"/>
          <w:sz w:val="20"/>
        </w:rPr>
        <w:t> </w:t>
      </w:r>
      <w:r>
        <w:rPr>
          <w:rFonts w:ascii="Times New Roman" w:hAnsi="Times New Roman"/>
          <w:i/>
          <w:sz w:val="20"/>
        </w:rPr>
        <w:t>new</w:t>
      </w:r>
      <w:r>
        <w:rPr>
          <w:rFonts w:ascii="Times New Roman" w:hAnsi="Times New Roman"/>
          <w:i/>
          <w:spacing w:val="-13"/>
          <w:sz w:val="20"/>
        </w:rPr>
        <w:t> </w:t>
      </w:r>
      <w:r>
        <w:rPr>
          <w:rFonts w:ascii="Times New Roman" w:hAnsi="Times New Roman"/>
          <w:i/>
          <w:sz w:val="20"/>
        </w:rPr>
        <w:t>run:</w:t>
      </w:r>
      <w:r>
        <w:rPr>
          <w:rFonts w:ascii="Times New Roman" w:hAnsi="Times New Roman"/>
          <w:i/>
          <w:spacing w:val="1"/>
          <w:sz w:val="20"/>
        </w:rPr>
        <w:t> </w:t>
      </w:r>
      <w:r>
        <w:rPr>
          <w:sz w:val="20"/>
        </w:rPr>
        <w:t>when</w:t>
      </w:r>
      <w:r>
        <w:rPr>
          <w:spacing w:val="-7"/>
          <w:sz w:val="20"/>
        </w:rPr>
        <w:t> </w:t>
      </w:r>
      <w:r>
        <w:rPr>
          <w:sz w:val="20"/>
        </w:rPr>
        <w:t>checked,</w:t>
      </w:r>
      <w:r>
        <w:rPr>
          <w:spacing w:val="-7"/>
          <w:sz w:val="20"/>
        </w:rPr>
        <w:t> </w:t>
      </w:r>
      <w:r>
        <w:rPr>
          <w:sz w:val="20"/>
        </w:rPr>
        <w:t>an</w:t>
      </w:r>
      <w:r>
        <w:rPr>
          <w:spacing w:val="-8"/>
          <w:sz w:val="20"/>
        </w:rPr>
        <w:t> </w:t>
      </w:r>
      <w:r>
        <w:rPr>
          <w:sz w:val="20"/>
        </w:rPr>
        <w:t>existing</w:t>
      </w:r>
      <w:r>
        <w:rPr>
          <w:spacing w:val="-7"/>
          <w:sz w:val="20"/>
        </w:rPr>
        <w:t> </w:t>
      </w:r>
      <w:r>
        <w:rPr>
          <w:sz w:val="20"/>
        </w:rPr>
        <w:t>log</w:t>
      </w:r>
      <w:r>
        <w:rPr>
          <w:spacing w:val="-8"/>
          <w:sz w:val="20"/>
        </w:rPr>
        <w:t> </w:t>
      </w:r>
      <w:r>
        <w:rPr>
          <w:sz w:val="20"/>
        </w:rPr>
        <w:t>window</w:t>
      </w:r>
      <w:r>
        <w:rPr>
          <w:spacing w:val="-8"/>
          <w:sz w:val="20"/>
        </w:rPr>
        <w:t> </w:t>
      </w:r>
      <w:r>
        <w:rPr>
          <w:sz w:val="20"/>
        </w:rPr>
        <w:t>will</w:t>
      </w:r>
      <w:r>
        <w:rPr>
          <w:spacing w:val="-7"/>
          <w:sz w:val="20"/>
        </w:rPr>
        <w:t> </w:t>
      </w:r>
      <w:r>
        <w:rPr>
          <w:sz w:val="20"/>
        </w:rPr>
        <w:t>be</w:t>
      </w:r>
      <w:r>
        <w:rPr>
          <w:spacing w:val="-8"/>
          <w:sz w:val="20"/>
        </w:rPr>
        <w:t> </w:t>
      </w:r>
      <w:r>
        <w:rPr>
          <w:sz w:val="20"/>
        </w:rPr>
        <w:t>replaced</w:t>
      </w:r>
      <w:r>
        <w:rPr>
          <w:spacing w:val="-8"/>
          <w:sz w:val="20"/>
        </w:rPr>
        <w:t> </w:t>
      </w:r>
      <w:r>
        <w:rPr>
          <w:sz w:val="20"/>
        </w:rPr>
        <w:t>on</w:t>
      </w:r>
      <w:r>
        <w:rPr>
          <w:spacing w:val="-7"/>
          <w:sz w:val="20"/>
        </w:rPr>
        <w:t> </w:t>
      </w:r>
      <w:r>
        <w:rPr>
          <w:sz w:val="20"/>
        </w:rPr>
        <w:t>a</w:t>
      </w:r>
      <w:r>
        <w:rPr>
          <w:spacing w:val="-8"/>
          <w:sz w:val="20"/>
        </w:rPr>
        <w:t> </w:t>
      </w:r>
      <w:r>
        <w:rPr>
          <w:sz w:val="20"/>
        </w:rPr>
        <w:t>new</w:t>
      </w:r>
      <w:r>
        <w:rPr>
          <w:spacing w:val="-7"/>
          <w:sz w:val="20"/>
        </w:rPr>
        <w:t> </w:t>
      </w:r>
      <w:r>
        <w:rPr>
          <w:sz w:val="20"/>
        </w:rPr>
        <w:t>LAMMPS </w:t>
      </w:r>
      <w:r>
        <w:rPr>
          <w:spacing w:val="-2"/>
          <w:sz w:val="20"/>
        </w:rPr>
        <w:t>run,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otherwise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each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run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will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create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new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log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window.</w:t>
      </w:r>
    </w:p>
    <w:p>
      <w:pPr>
        <w:pStyle w:val="ListParagraph"/>
        <w:numPr>
          <w:ilvl w:val="0"/>
          <w:numId w:val="29"/>
        </w:numPr>
        <w:tabs>
          <w:tab w:pos="938" w:val="left" w:leader="none"/>
        </w:tabs>
        <w:spacing w:line="206" w:lineRule="auto" w:before="132" w:after="0"/>
        <w:ind w:left="938" w:right="177" w:hanging="170"/>
        <w:jc w:val="left"/>
        <w:rPr>
          <w:sz w:val="20"/>
        </w:rPr>
      </w:pPr>
      <w:r>
        <w:rPr>
          <w:rFonts w:ascii="Times New Roman" w:hAnsi="Times New Roman"/>
          <w:i/>
          <w:spacing w:val="-4"/>
          <w:sz w:val="20"/>
        </w:rPr>
        <w:t>Replace</w:t>
      </w:r>
      <w:r>
        <w:rPr>
          <w:rFonts w:ascii="Times New Roman" w:hAnsi="Times New Roman"/>
          <w:i/>
          <w:spacing w:val="-11"/>
          <w:sz w:val="20"/>
        </w:rPr>
        <w:t> </w:t>
      </w:r>
      <w:r>
        <w:rPr>
          <w:rFonts w:ascii="Times New Roman" w:hAnsi="Times New Roman"/>
          <w:i/>
          <w:spacing w:val="-4"/>
          <w:sz w:val="20"/>
        </w:rPr>
        <w:t>chart</w:t>
      </w:r>
      <w:r>
        <w:rPr>
          <w:rFonts w:ascii="Times New Roman" w:hAnsi="Times New Roman"/>
          <w:i/>
          <w:spacing w:val="-11"/>
          <w:sz w:val="20"/>
        </w:rPr>
        <w:t> </w:t>
      </w:r>
      <w:r>
        <w:rPr>
          <w:rFonts w:ascii="Times New Roman" w:hAnsi="Times New Roman"/>
          <w:i/>
          <w:spacing w:val="-4"/>
          <w:sz w:val="20"/>
        </w:rPr>
        <w:t>window</w:t>
      </w:r>
      <w:r>
        <w:rPr>
          <w:rFonts w:ascii="Times New Roman" w:hAnsi="Times New Roman"/>
          <w:i/>
          <w:spacing w:val="-11"/>
          <w:sz w:val="20"/>
        </w:rPr>
        <w:t> </w:t>
      </w:r>
      <w:r>
        <w:rPr>
          <w:rFonts w:ascii="Times New Roman" w:hAnsi="Times New Roman"/>
          <w:i/>
          <w:spacing w:val="-4"/>
          <w:sz w:val="20"/>
        </w:rPr>
        <w:t>on</w:t>
      </w:r>
      <w:r>
        <w:rPr>
          <w:rFonts w:ascii="Times New Roman" w:hAnsi="Times New Roman"/>
          <w:i/>
          <w:spacing w:val="-11"/>
          <w:sz w:val="20"/>
        </w:rPr>
        <w:t> </w:t>
      </w:r>
      <w:r>
        <w:rPr>
          <w:rFonts w:ascii="Times New Roman" w:hAnsi="Times New Roman"/>
          <w:i/>
          <w:spacing w:val="-4"/>
          <w:sz w:val="20"/>
        </w:rPr>
        <w:t>new</w:t>
      </w:r>
      <w:r>
        <w:rPr>
          <w:rFonts w:ascii="Times New Roman" w:hAnsi="Times New Roman"/>
          <w:i/>
          <w:spacing w:val="-11"/>
          <w:sz w:val="20"/>
        </w:rPr>
        <w:t> </w:t>
      </w:r>
      <w:r>
        <w:rPr>
          <w:rFonts w:ascii="Times New Roman" w:hAnsi="Times New Roman"/>
          <w:i/>
          <w:spacing w:val="-4"/>
          <w:sz w:val="20"/>
        </w:rPr>
        <w:t>run:</w:t>
      </w:r>
      <w:r>
        <w:rPr>
          <w:rFonts w:ascii="Times New Roman" w:hAnsi="Times New Roman"/>
          <w:i/>
          <w:spacing w:val="-9"/>
          <w:sz w:val="20"/>
        </w:rPr>
        <w:t> </w:t>
      </w:r>
      <w:r>
        <w:rPr>
          <w:spacing w:val="-4"/>
          <w:sz w:val="20"/>
        </w:rPr>
        <w:t>when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checked,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existing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chart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window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will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be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replaced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on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new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LAMMPS</w:t>
      </w:r>
      <w:r>
        <w:rPr>
          <w:spacing w:val="-2"/>
          <w:sz w:val="20"/>
        </w:rPr>
        <w:t> run,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otherwise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each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run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will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create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new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chart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window.</w:t>
      </w:r>
    </w:p>
    <w:p>
      <w:pPr>
        <w:spacing w:after="0" w:line="206" w:lineRule="auto"/>
        <w:jc w:val="left"/>
        <w:rPr>
          <w:sz w:val="20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50"/>
      </w:pPr>
    </w:p>
    <w:p>
      <w:pPr>
        <w:pStyle w:val="ListParagraph"/>
        <w:numPr>
          <w:ilvl w:val="0"/>
          <w:numId w:val="29"/>
        </w:numPr>
        <w:tabs>
          <w:tab w:pos="938" w:val="left" w:leader="none"/>
        </w:tabs>
        <w:spacing w:line="206" w:lineRule="auto" w:before="0" w:after="0"/>
        <w:ind w:left="938" w:right="178" w:hanging="170"/>
        <w:jc w:val="both"/>
        <w:rPr>
          <w:sz w:val="20"/>
        </w:rPr>
      </w:pPr>
      <w:r>
        <w:rPr>
          <w:rFonts w:ascii="Times New Roman" w:hAnsi="Times New Roman"/>
          <w:i/>
          <w:spacing w:val="-2"/>
          <w:sz w:val="20"/>
        </w:rPr>
        <w:t>Replace</w:t>
      </w:r>
      <w:r>
        <w:rPr>
          <w:rFonts w:ascii="Times New Roman" w:hAnsi="Times New Roman"/>
          <w:i/>
          <w:spacing w:val="-11"/>
          <w:sz w:val="20"/>
        </w:rPr>
        <w:t> </w:t>
      </w:r>
      <w:r>
        <w:rPr>
          <w:rFonts w:ascii="Times New Roman" w:hAnsi="Times New Roman"/>
          <w:i/>
          <w:spacing w:val="-2"/>
          <w:sz w:val="20"/>
        </w:rPr>
        <w:t>image</w:t>
      </w:r>
      <w:r>
        <w:rPr>
          <w:rFonts w:ascii="Times New Roman" w:hAnsi="Times New Roman"/>
          <w:i/>
          <w:spacing w:val="-10"/>
          <w:sz w:val="20"/>
        </w:rPr>
        <w:t> </w:t>
      </w:r>
      <w:r>
        <w:rPr>
          <w:rFonts w:ascii="Times New Roman" w:hAnsi="Times New Roman"/>
          <w:i/>
          <w:spacing w:val="-2"/>
          <w:sz w:val="20"/>
        </w:rPr>
        <w:t>window</w:t>
      </w:r>
      <w:r>
        <w:rPr>
          <w:rFonts w:ascii="Times New Roman" w:hAnsi="Times New Roman"/>
          <w:i/>
          <w:spacing w:val="-11"/>
          <w:sz w:val="20"/>
        </w:rPr>
        <w:t> </w:t>
      </w:r>
      <w:r>
        <w:rPr>
          <w:rFonts w:ascii="Times New Roman" w:hAnsi="Times New Roman"/>
          <w:i/>
          <w:spacing w:val="-2"/>
          <w:sz w:val="20"/>
        </w:rPr>
        <w:t>on</w:t>
      </w:r>
      <w:r>
        <w:rPr>
          <w:rFonts w:ascii="Times New Roman" w:hAnsi="Times New Roman"/>
          <w:i/>
          <w:spacing w:val="-10"/>
          <w:sz w:val="20"/>
        </w:rPr>
        <w:t> </w:t>
      </w:r>
      <w:r>
        <w:rPr>
          <w:rFonts w:ascii="Times New Roman" w:hAnsi="Times New Roman"/>
          <w:i/>
          <w:spacing w:val="-2"/>
          <w:sz w:val="20"/>
        </w:rPr>
        <w:t>new</w:t>
      </w:r>
      <w:r>
        <w:rPr>
          <w:rFonts w:ascii="Times New Roman" w:hAnsi="Times New Roman"/>
          <w:i/>
          <w:spacing w:val="-11"/>
          <w:sz w:val="20"/>
        </w:rPr>
        <w:t> </w:t>
      </w:r>
      <w:r>
        <w:rPr>
          <w:rFonts w:ascii="Times New Roman" w:hAnsi="Times New Roman"/>
          <w:i/>
          <w:spacing w:val="-2"/>
          <w:sz w:val="20"/>
        </w:rPr>
        <w:t>render:</w:t>
      </w:r>
      <w:r>
        <w:rPr>
          <w:rFonts w:ascii="Times New Roman" w:hAnsi="Times New Roman"/>
          <w:i/>
          <w:spacing w:val="4"/>
          <w:sz w:val="20"/>
        </w:rPr>
        <w:t> </w:t>
      </w:r>
      <w:r>
        <w:rPr>
          <w:spacing w:val="-2"/>
          <w:sz w:val="20"/>
        </w:rPr>
        <w:t>when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checked,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existing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chart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window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will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be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replaced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when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new </w:t>
      </w:r>
      <w:r>
        <w:rPr>
          <w:spacing w:val="-4"/>
          <w:sz w:val="20"/>
        </w:rPr>
        <w:t>snapshot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image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requested,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otherwise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each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command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will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create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new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image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window.</w:t>
      </w:r>
    </w:p>
    <w:p>
      <w:pPr>
        <w:pStyle w:val="ListParagraph"/>
        <w:numPr>
          <w:ilvl w:val="0"/>
          <w:numId w:val="29"/>
        </w:numPr>
        <w:tabs>
          <w:tab w:pos="938" w:val="left" w:leader="none"/>
        </w:tabs>
        <w:spacing w:line="223" w:lineRule="auto" w:before="117" w:after="0"/>
        <w:ind w:left="938" w:right="177" w:hanging="170"/>
        <w:jc w:val="both"/>
        <w:rPr>
          <w:sz w:val="20"/>
        </w:rPr>
      </w:pPr>
      <w:r>
        <w:rPr>
          <w:rFonts w:ascii="Times New Roman" w:hAnsi="Times New Roman"/>
          <w:i/>
          <w:sz w:val="20"/>
        </w:rPr>
        <w:t>Path</w:t>
      </w:r>
      <w:r>
        <w:rPr>
          <w:rFonts w:ascii="Times New Roman" w:hAnsi="Times New Roman"/>
          <w:i/>
          <w:spacing w:val="-9"/>
          <w:sz w:val="20"/>
        </w:rPr>
        <w:t> </w:t>
      </w:r>
      <w:r>
        <w:rPr>
          <w:rFonts w:ascii="Times New Roman" w:hAnsi="Times New Roman"/>
          <w:i/>
          <w:sz w:val="20"/>
        </w:rPr>
        <w:t>to</w:t>
      </w:r>
      <w:r>
        <w:rPr>
          <w:rFonts w:ascii="Times New Roman" w:hAnsi="Times New Roman"/>
          <w:i/>
          <w:spacing w:val="-9"/>
          <w:sz w:val="20"/>
        </w:rPr>
        <w:t> </w:t>
      </w:r>
      <w:r>
        <w:rPr>
          <w:rFonts w:ascii="Times New Roman" w:hAnsi="Times New Roman"/>
          <w:i/>
          <w:sz w:val="20"/>
        </w:rPr>
        <w:t>LAMMPS</w:t>
      </w:r>
      <w:r>
        <w:rPr>
          <w:rFonts w:ascii="Times New Roman" w:hAnsi="Times New Roman"/>
          <w:i/>
          <w:spacing w:val="-9"/>
          <w:sz w:val="20"/>
        </w:rPr>
        <w:t> </w:t>
      </w:r>
      <w:r>
        <w:rPr>
          <w:rFonts w:ascii="Times New Roman" w:hAnsi="Times New Roman"/>
          <w:i/>
          <w:sz w:val="20"/>
        </w:rPr>
        <w:t>Shared</w:t>
      </w:r>
      <w:r>
        <w:rPr>
          <w:rFonts w:ascii="Times New Roman" w:hAnsi="Times New Roman"/>
          <w:i/>
          <w:spacing w:val="-9"/>
          <w:sz w:val="20"/>
        </w:rPr>
        <w:t> </w:t>
      </w:r>
      <w:r>
        <w:rPr>
          <w:rFonts w:ascii="Times New Roman" w:hAnsi="Times New Roman"/>
          <w:i/>
          <w:sz w:val="20"/>
        </w:rPr>
        <w:t>Library</w:t>
      </w:r>
      <w:r>
        <w:rPr>
          <w:rFonts w:ascii="Times New Roman" w:hAnsi="Times New Roman"/>
          <w:i/>
          <w:spacing w:val="-9"/>
          <w:sz w:val="20"/>
        </w:rPr>
        <w:t> </w:t>
      </w:r>
      <w:r>
        <w:rPr>
          <w:rFonts w:ascii="Times New Roman" w:hAnsi="Times New Roman"/>
          <w:i/>
          <w:sz w:val="20"/>
        </w:rPr>
        <w:t>File: </w:t>
      </w:r>
      <w:r>
        <w:rPr>
          <w:sz w:val="20"/>
        </w:rPr>
        <w:t>this</w:t>
      </w:r>
      <w:r>
        <w:rPr>
          <w:spacing w:val="-3"/>
          <w:sz w:val="20"/>
        </w:rPr>
        <w:t> </w:t>
      </w:r>
      <w:r>
        <w:rPr>
          <w:sz w:val="20"/>
        </w:rPr>
        <w:t>option</w:t>
      </w:r>
      <w:r>
        <w:rPr>
          <w:spacing w:val="-3"/>
          <w:sz w:val="20"/>
        </w:rPr>
        <w:t> </w:t>
      </w:r>
      <w:r>
        <w:rPr>
          <w:sz w:val="20"/>
        </w:rPr>
        <w:t>is</w:t>
      </w:r>
      <w:r>
        <w:rPr>
          <w:spacing w:val="-3"/>
          <w:sz w:val="20"/>
        </w:rPr>
        <w:t> </w:t>
      </w:r>
      <w:r>
        <w:rPr>
          <w:sz w:val="20"/>
        </w:rPr>
        <w:t>only</w:t>
      </w:r>
      <w:r>
        <w:rPr>
          <w:spacing w:val="-3"/>
          <w:sz w:val="20"/>
        </w:rPr>
        <w:t> </w:t>
      </w:r>
      <w:r>
        <w:rPr>
          <w:sz w:val="20"/>
        </w:rPr>
        <w:t>visible</w:t>
      </w:r>
      <w:r>
        <w:rPr>
          <w:spacing w:val="-3"/>
          <w:sz w:val="20"/>
        </w:rPr>
        <w:t> </w:t>
      </w:r>
      <w:r>
        <w:rPr>
          <w:sz w:val="20"/>
        </w:rPr>
        <w:t>when</w:t>
      </w:r>
      <w:r>
        <w:rPr>
          <w:spacing w:val="-3"/>
          <w:sz w:val="20"/>
        </w:rPr>
        <w:t> </w:t>
      </w:r>
      <w:r>
        <w:rPr>
          <w:sz w:val="20"/>
        </w:rPr>
        <w:t>LAMMPS-GUI</w:t>
      </w:r>
      <w:r>
        <w:rPr>
          <w:spacing w:val="-3"/>
          <w:sz w:val="20"/>
        </w:rPr>
        <w:t> </w:t>
      </w:r>
      <w:r>
        <w:rPr>
          <w:sz w:val="20"/>
        </w:rPr>
        <w:t>was</w:t>
      </w:r>
      <w:r>
        <w:rPr>
          <w:spacing w:val="-3"/>
          <w:sz w:val="20"/>
        </w:rPr>
        <w:t> </w:t>
      </w:r>
      <w:r>
        <w:rPr>
          <w:sz w:val="20"/>
        </w:rPr>
        <w:t>compiled</w:t>
      </w:r>
      <w:r>
        <w:rPr>
          <w:spacing w:val="-3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load </w:t>
      </w: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LAMMPS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library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at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run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time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instead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being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linked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it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directly.</w:t>
      </w:r>
      <w:r>
        <w:rPr>
          <w:spacing w:val="8"/>
          <w:sz w:val="20"/>
        </w:rPr>
        <w:t> </w:t>
      </w:r>
      <w:r>
        <w:rPr>
          <w:spacing w:val="-4"/>
          <w:sz w:val="20"/>
        </w:rPr>
        <w:t>With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5"/>
          <w:sz w:val="20"/>
        </w:rPr>
        <w:t> </w:t>
      </w:r>
      <w:r>
        <w:rPr>
          <w:rFonts w:ascii="Times New Roman" w:hAnsi="Times New Roman"/>
          <w:i/>
          <w:spacing w:val="-4"/>
          <w:sz w:val="20"/>
        </w:rPr>
        <w:t>Browse..</w:t>
      </w:r>
      <w:r>
        <w:rPr>
          <w:rFonts w:ascii="Times New Roman" w:hAnsi="Times New Roman"/>
          <w:i/>
          <w:sz w:val="20"/>
        </w:rPr>
        <w:t> </w:t>
      </w:r>
      <w:r>
        <w:rPr>
          <w:spacing w:val="-4"/>
          <w:sz w:val="20"/>
        </w:rPr>
        <w:t>button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changing</w:t>
      </w:r>
      <w:r>
        <w:rPr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text,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different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shared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library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file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with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a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different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compilation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LAMMPS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with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different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settings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from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a</w:t>
      </w:r>
    </w:p>
    <w:p>
      <w:pPr>
        <w:pStyle w:val="BodyText"/>
        <w:spacing w:before="9"/>
        <w:ind w:left="938"/>
        <w:jc w:val="both"/>
      </w:pPr>
      <w:r>
        <w:rPr>
          <w:spacing w:val="-4"/>
        </w:rPr>
        <w:t>different version</w:t>
      </w:r>
      <w:r>
        <w:rPr>
          <w:spacing w:val="-3"/>
        </w:rPr>
        <w:t> </w:t>
      </w:r>
      <w:r>
        <w:rPr>
          <w:spacing w:val="-4"/>
        </w:rPr>
        <w:t>can</w:t>
      </w:r>
      <w:r>
        <w:rPr>
          <w:spacing w:val="-3"/>
        </w:rPr>
        <w:t> </w:t>
      </w:r>
      <w:r>
        <w:rPr>
          <w:spacing w:val="-4"/>
        </w:rPr>
        <w:t>be</w:t>
      </w:r>
      <w:r>
        <w:rPr>
          <w:spacing w:val="-3"/>
        </w:rPr>
        <w:t> </w:t>
      </w:r>
      <w:r>
        <w:rPr>
          <w:spacing w:val="-4"/>
        </w:rPr>
        <w:t>loaded.</w:t>
      </w:r>
      <w:r>
        <w:rPr>
          <w:spacing w:val="11"/>
        </w:rPr>
        <w:t> </w:t>
      </w:r>
      <w:r>
        <w:rPr>
          <w:spacing w:val="-4"/>
        </w:rPr>
        <w:t>After</w:t>
      </w:r>
      <w:r>
        <w:rPr>
          <w:spacing w:val="-3"/>
        </w:rPr>
        <w:t> </w:t>
      </w:r>
      <w:r>
        <w:rPr>
          <w:spacing w:val="-4"/>
        </w:rPr>
        <w:t>this</w:t>
      </w:r>
      <w:r>
        <w:rPr>
          <w:spacing w:val="-3"/>
        </w:rPr>
        <w:t> </w:t>
      </w:r>
      <w:r>
        <w:rPr>
          <w:spacing w:val="-4"/>
        </w:rPr>
        <w:t>setting</w:t>
      </w:r>
      <w:r>
        <w:rPr>
          <w:spacing w:val="-3"/>
        </w:rPr>
        <w:t> </w:t>
      </w:r>
      <w:r>
        <w:rPr>
          <w:spacing w:val="-4"/>
        </w:rPr>
        <w:t>was</w:t>
      </w:r>
      <w:r>
        <w:rPr>
          <w:spacing w:val="-3"/>
        </w:rPr>
        <w:t> </w:t>
      </w:r>
      <w:r>
        <w:rPr>
          <w:spacing w:val="-4"/>
        </w:rPr>
        <w:t>changed,</w:t>
      </w:r>
      <w:r>
        <w:rPr>
          <w:spacing w:val="-3"/>
        </w:rPr>
        <w:t> </w:t>
      </w:r>
      <w:r>
        <w:rPr>
          <w:spacing w:val="-4"/>
        </w:rPr>
        <w:t>LAMMPS-GUI needs</w:t>
      </w:r>
      <w:r>
        <w:rPr>
          <w:spacing w:val="-3"/>
        </w:rPr>
        <w:t> </w:t>
      </w:r>
      <w:r>
        <w:rPr>
          <w:spacing w:val="-4"/>
        </w:rPr>
        <w:t>to</w:t>
      </w:r>
      <w:r>
        <w:rPr>
          <w:spacing w:val="-3"/>
        </w:rPr>
        <w:t> </w:t>
      </w:r>
      <w:r>
        <w:rPr>
          <w:spacing w:val="-4"/>
        </w:rPr>
        <w:t>be</w:t>
      </w:r>
      <w:r>
        <w:rPr>
          <w:spacing w:val="-3"/>
        </w:rPr>
        <w:t> </w:t>
      </w:r>
      <w:r>
        <w:rPr>
          <w:spacing w:val="-4"/>
        </w:rPr>
        <w:t>re-launched.</w:t>
      </w:r>
    </w:p>
    <w:p>
      <w:pPr>
        <w:pStyle w:val="ListParagraph"/>
        <w:numPr>
          <w:ilvl w:val="0"/>
          <w:numId w:val="29"/>
        </w:numPr>
        <w:tabs>
          <w:tab w:pos="938" w:val="left" w:leader="none"/>
        </w:tabs>
        <w:spacing w:line="206" w:lineRule="auto" w:before="125" w:after="0"/>
        <w:ind w:left="938" w:right="177" w:hanging="170"/>
        <w:jc w:val="both"/>
        <w:rPr>
          <w:sz w:val="20"/>
        </w:rPr>
      </w:pPr>
      <w:r>
        <w:rPr>
          <w:rFonts w:ascii="Times New Roman" w:hAnsi="Times New Roman"/>
          <w:i/>
          <w:w w:val="90"/>
          <w:sz w:val="20"/>
        </w:rPr>
        <w:t>Select Default Font:</w:t>
      </w:r>
      <w:r>
        <w:rPr>
          <w:rFonts w:ascii="Times New Roman" w:hAnsi="Times New Roman"/>
          <w:i/>
          <w:spacing w:val="25"/>
          <w:sz w:val="20"/>
        </w:rPr>
        <w:t> </w:t>
      </w:r>
      <w:r>
        <w:rPr>
          <w:w w:val="90"/>
          <w:sz w:val="20"/>
        </w:rPr>
        <w:t>Opens a font selection dialog where the type and size for the default font (used for everything</w:t>
      </w:r>
      <w:r>
        <w:rPr>
          <w:sz w:val="20"/>
        </w:rPr>
        <w:t> but</w:t>
      </w:r>
      <w:r>
        <w:rPr>
          <w:spacing w:val="-12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editor</w:t>
      </w:r>
      <w:r>
        <w:rPr>
          <w:spacing w:val="-11"/>
          <w:sz w:val="20"/>
        </w:rPr>
        <w:t> </w:t>
      </w:r>
      <w:r>
        <w:rPr>
          <w:sz w:val="20"/>
        </w:rPr>
        <w:t>and</w:t>
      </w:r>
      <w:r>
        <w:rPr>
          <w:spacing w:val="-11"/>
          <w:sz w:val="20"/>
        </w:rPr>
        <w:t> </w:t>
      </w:r>
      <w:r>
        <w:rPr>
          <w:sz w:val="20"/>
        </w:rPr>
        <w:t>log)</w:t>
      </w:r>
      <w:r>
        <w:rPr>
          <w:spacing w:val="-11"/>
          <w:sz w:val="20"/>
        </w:rPr>
        <w:t> </w:t>
      </w:r>
      <w:r>
        <w:rPr>
          <w:sz w:val="20"/>
        </w:rPr>
        <w:t>of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application</w:t>
      </w:r>
      <w:r>
        <w:rPr>
          <w:spacing w:val="-11"/>
          <w:sz w:val="20"/>
        </w:rPr>
        <w:t> </w:t>
      </w:r>
      <w:r>
        <w:rPr>
          <w:sz w:val="20"/>
        </w:rPr>
        <w:t>can</w:t>
      </w:r>
      <w:r>
        <w:rPr>
          <w:spacing w:val="-11"/>
          <w:sz w:val="20"/>
        </w:rPr>
        <w:t> </w:t>
      </w:r>
      <w:r>
        <w:rPr>
          <w:sz w:val="20"/>
        </w:rPr>
        <w:t>be</w:t>
      </w:r>
      <w:r>
        <w:rPr>
          <w:spacing w:val="-11"/>
          <w:sz w:val="20"/>
        </w:rPr>
        <w:t> </w:t>
      </w:r>
      <w:r>
        <w:rPr>
          <w:sz w:val="20"/>
        </w:rPr>
        <w:t>set.</w:t>
      </w:r>
    </w:p>
    <w:p>
      <w:pPr>
        <w:pStyle w:val="ListParagraph"/>
        <w:numPr>
          <w:ilvl w:val="0"/>
          <w:numId w:val="29"/>
        </w:numPr>
        <w:tabs>
          <w:tab w:pos="938" w:val="left" w:leader="none"/>
        </w:tabs>
        <w:spacing w:line="206" w:lineRule="auto" w:before="132" w:after="0"/>
        <w:ind w:left="938" w:right="179" w:hanging="170"/>
        <w:jc w:val="both"/>
        <w:rPr>
          <w:sz w:val="20"/>
        </w:rPr>
      </w:pPr>
      <w:r>
        <w:rPr>
          <w:rFonts w:ascii="Times New Roman" w:hAnsi="Times New Roman"/>
          <w:i/>
          <w:sz w:val="20"/>
        </w:rPr>
        <w:t>Select</w:t>
      </w:r>
      <w:r>
        <w:rPr>
          <w:rFonts w:ascii="Times New Roman" w:hAnsi="Times New Roman"/>
          <w:i/>
          <w:spacing w:val="-13"/>
          <w:sz w:val="20"/>
        </w:rPr>
        <w:t> </w:t>
      </w:r>
      <w:r>
        <w:rPr>
          <w:rFonts w:ascii="Times New Roman" w:hAnsi="Times New Roman"/>
          <w:i/>
          <w:sz w:val="20"/>
        </w:rPr>
        <w:t>Text</w:t>
      </w:r>
      <w:r>
        <w:rPr>
          <w:rFonts w:ascii="Times New Roman" w:hAnsi="Times New Roman"/>
          <w:i/>
          <w:spacing w:val="-12"/>
          <w:sz w:val="20"/>
        </w:rPr>
        <w:t> </w:t>
      </w:r>
      <w:r>
        <w:rPr>
          <w:rFonts w:ascii="Times New Roman" w:hAnsi="Times New Roman"/>
          <w:i/>
          <w:sz w:val="20"/>
        </w:rPr>
        <w:t>Font:</w:t>
      </w:r>
      <w:r>
        <w:rPr>
          <w:rFonts w:ascii="Times New Roman" w:hAnsi="Times New Roman"/>
          <w:i/>
          <w:spacing w:val="-13"/>
          <w:sz w:val="20"/>
        </w:rPr>
        <w:t> </w:t>
      </w:r>
      <w:r>
        <w:rPr>
          <w:sz w:val="20"/>
        </w:rPr>
        <w:t>Opens</w:t>
      </w:r>
      <w:r>
        <w:rPr>
          <w:spacing w:val="-11"/>
          <w:sz w:val="20"/>
        </w:rPr>
        <w:t> </w:t>
      </w:r>
      <w:r>
        <w:rPr>
          <w:sz w:val="20"/>
        </w:rPr>
        <w:t>a</w:t>
      </w:r>
      <w:r>
        <w:rPr>
          <w:spacing w:val="-11"/>
          <w:sz w:val="20"/>
        </w:rPr>
        <w:t> </w:t>
      </w:r>
      <w:r>
        <w:rPr>
          <w:sz w:val="20"/>
        </w:rPr>
        <w:t>font</w:t>
      </w:r>
      <w:r>
        <w:rPr>
          <w:spacing w:val="-11"/>
          <w:sz w:val="20"/>
        </w:rPr>
        <w:t> </w:t>
      </w:r>
      <w:r>
        <w:rPr>
          <w:sz w:val="20"/>
        </w:rPr>
        <w:t>selection</w:t>
      </w:r>
      <w:r>
        <w:rPr>
          <w:spacing w:val="-11"/>
          <w:sz w:val="20"/>
        </w:rPr>
        <w:t> </w:t>
      </w:r>
      <w:r>
        <w:rPr>
          <w:sz w:val="20"/>
        </w:rPr>
        <w:t>dialog</w:t>
      </w:r>
      <w:r>
        <w:rPr>
          <w:spacing w:val="-11"/>
          <w:sz w:val="20"/>
        </w:rPr>
        <w:t> </w:t>
      </w:r>
      <w:r>
        <w:rPr>
          <w:sz w:val="20"/>
        </w:rPr>
        <w:t>where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type</w:t>
      </w:r>
      <w:r>
        <w:rPr>
          <w:spacing w:val="-11"/>
          <w:sz w:val="20"/>
        </w:rPr>
        <w:t> </w:t>
      </w:r>
      <w:r>
        <w:rPr>
          <w:sz w:val="20"/>
        </w:rPr>
        <w:t>and</w:t>
      </w:r>
      <w:r>
        <w:rPr>
          <w:spacing w:val="-11"/>
          <w:sz w:val="20"/>
        </w:rPr>
        <w:t> </w:t>
      </w:r>
      <w:r>
        <w:rPr>
          <w:sz w:val="20"/>
        </w:rPr>
        <w:t>size</w:t>
      </w:r>
      <w:r>
        <w:rPr>
          <w:spacing w:val="-11"/>
          <w:sz w:val="20"/>
        </w:rPr>
        <w:t> </w:t>
      </w:r>
      <w:r>
        <w:rPr>
          <w:sz w:val="20"/>
        </w:rPr>
        <w:t>for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text</w:t>
      </w:r>
      <w:r>
        <w:rPr>
          <w:spacing w:val="-11"/>
          <w:sz w:val="20"/>
        </w:rPr>
        <w:t> </w:t>
      </w:r>
      <w:r>
        <w:rPr>
          <w:sz w:val="20"/>
        </w:rPr>
        <w:t>editor</w:t>
      </w:r>
      <w:r>
        <w:rPr>
          <w:spacing w:val="-11"/>
          <w:sz w:val="20"/>
        </w:rPr>
        <w:t> </w:t>
      </w:r>
      <w:r>
        <w:rPr>
          <w:sz w:val="20"/>
        </w:rPr>
        <w:t>and</w:t>
      </w:r>
      <w:r>
        <w:rPr>
          <w:spacing w:val="-11"/>
          <w:sz w:val="20"/>
        </w:rPr>
        <w:t> </w:t>
      </w:r>
      <w:r>
        <w:rPr>
          <w:sz w:val="20"/>
        </w:rPr>
        <w:t>log</w:t>
      </w:r>
      <w:r>
        <w:rPr>
          <w:spacing w:val="-11"/>
          <w:sz w:val="20"/>
        </w:rPr>
        <w:t> </w:t>
      </w:r>
      <w:r>
        <w:rPr>
          <w:sz w:val="20"/>
        </w:rPr>
        <w:t>font</w:t>
      </w:r>
      <w:r>
        <w:rPr>
          <w:spacing w:val="-11"/>
          <w:sz w:val="20"/>
        </w:rPr>
        <w:t> </w:t>
      </w:r>
      <w:r>
        <w:rPr>
          <w:sz w:val="20"/>
        </w:rPr>
        <w:t>of</w:t>
      </w:r>
      <w:r>
        <w:rPr>
          <w:spacing w:val="-11"/>
          <w:sz w:val="20"/>
        </w:rPr>
        <w:t> </w:t>
      </w:r>
      <w:r>
        <w:rPr>
          <w:sz w:val="20"/>
        </w:rPr>
        <w:t>the application can be set.</w:t>
      </w:r>
    </w:p>
    <w:p>
      <w:pPr>
        <w:pStyle w:val="ListParagraph"/>
        <w:numPr>
          <w:ilvl w:val="0"/>
          <w:numId w:val="29"/>
        </w:numPr>
        <w:tabs>
          <w:tab w:pos="938" w:val="left" w:leader="none"/>
        </w:tabs>
        <w:spacing w:line="206" w:lineRule="auto" w:before="132" w:after="0"/>
        <w:ind w:left="938" w:right="177" w:hanging="170"/>
        <w:jc w:val="both"/>
        <w:rPr>
          <w:sz w:val="20"/>
        </w:rPr>
      </w:pPr>
      <w:r>
        <w:rPr>
          <w:rFonts w:ascii="Times New Roman" w:hAnsi="Times New Roman"/>
          <w:i/>
          <w:spacing w:val="-2"/>
          <w:sz w:val="20"/>
        </w:rPr>
        <w:t>Data</w:t>
      </w:r>
      <w:r>
        <w:rPr>
          <w:rFonts w:ascii="Times New Roman" w:hAnsi="Times New Roman"/>
          <w:i/>
          <w:spacing w:val="-11"/>
          <w:sz w:val="20"/>
        </w:rPr>
        <w:t> </w:t>
      </w:r>
      <w:r>
        <w:rPr>
          <w:rFonts w:ascii="Times New Roman" w:hAnsi="Times New Roman"/>
          <w:i/>
          <w:spacing w:val="-2"/>
          <w:sz w:val="20"/>
        </w:rPr>
        <w:t>update</w:t>
      </w:r>
      <w:r>
        <w:rPr>
          <w:rFonts w:ascii="Times New Roman" w:hAnsi="Times New Roman"/>
          <w:i/>
          <w:spacing w:val="-10"/>
          <w:sz w:val="20"/>
        </w:rPr>
        <w:t> </w:t>
      </w:r>
      <w:r>
        <w:rPr>
          <w:rFonts w:ascii="Times New Roman" w:hAnsi="Times New Roman"/>
          <w:i/>
          <w:spacing w:val="-2"/>
          <w:sz w:val="20"/>
        </w:rPr>
        <w:t>interval:</w:t>
      </w:r>
      <w:r>
        <w:rPr>
          <w:rFonts w:ascii="Times New Roman" w:hAnsi="Times New Roman"/>
          <w:i/>
          <w:spacing w:val="-11"/>
          <w:sz w:val="20"/>
        </w:rPr>
        <w:t> </w:t>
      </w:r>
      <w:r>
        <w:rPr>
          <w:spacing w:val="-2"/>
          <w:sz w:val="20"/>
        </w:rPr>
        <w:t>Allows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set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time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interval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between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data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updates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during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LAMMPS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run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millisec- </w:t>
      </w:r>
      <w:r>
        <w:rPr>
          <w:spacing w:val="-4"/>
          <w:sz w:val="20"/>
        </w:rPr>
        <w:t>onds.</w:t>
      </w:r>
      <w:r>
        <w:rPr>
          <w:spacing w:val="40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5"/>
          <w:sz w:val="20"/>
        </w:rPr>
        <w:t> </w:t>
      </w:r>
      <w:r>
        <w:rPr>
          <w:spacing w:val="-4"/>
          <w:sz w:val="20"/>
        </w:rPr>
        <w:t>default</w:t>
      </w:r>
      <w:r>
        <w:rPr>
          <w:spacing w:val="5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5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5"/>
          <w:sz w:val="20"/>
        </w:rPr>
        <w:t> </w:t>
      </w:r>
      <w:r>
        <w:rPr>
          <w:spacing w:val="-4"/>
          <w:sz w:val="20"/>
        </w:rPr>
        <w:t>update</w:t>
      </w:r>
      <w:r>
        <w:rPr>
          <w:spacing w:val="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5"/>
          <w:sz w:val="20"/>
        </w:rPr>
        <w:t> </w:t>
      </w:r>
      <w:r>
        <w:rPr>
          <w:spacing w:val="-4"/>
          <w:sz w:val="20"/>
        </w:rPr>
        <w:t>data</w:t>
      </w:r>
      <w:r>
        <w:rPr>
          <w:spacing w:val="5"/>
          <w:sz w:val="20"/>
        </w:rPr>
        <w:t> </w:t>
      </w:r>
      <w:r>
        <w:rPr>
          <w:spacing w:val="-4"/>
          <w:sz w:val="20"/>
        </w:rPr>
        <w:t>(for</w:t>
      </w:r>
      <w:r>
        <w:rPr>
          <w:spacing w:val="5"/>
          <w:sz w:val="20"/>
        </w:rPr>
        <w:t> </w:t>
      </w:r>
      <w:r>
        <w:rPr>
          <w:spacing w:val="-4"/>
          <w:sz w:val="20"/>
        </w:rPr>
        <w:t>charts</w:t>
      </w:r>
      <w:r>
        <w:rPr>
          <w:spacing w:val="5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5"/>
          <w:sz w:val="20"/>
        </w:rPr>
        <w:t> </w:t>
      </w:r>
      <w:r>
        <w:rPr>
          <w:spacing w:val="-4"/>
          <w:sz w:val="20"/>
        </w:rPr>
        <w:t>output</w:t>
      </w:r>
      <w:r>
        <w:rPr>
          <w:spacing w:val="5"/>
          <w:sz w:val="20"/>
        </w:rPr>
        <w:t> </w:t>
      </w:r>
      <w:r>
        <w:rPr>
          <w:spacing w:val="-4"/>
          <w:sz w:val="20"/>
        </w:rPr>
        <w:t>window)</w:t>
      </w:r>
      <w:r>
        <w:rPr>
          <w:spacing w:val="5"/>
          <w:sz w:val="20"/>
        </w:rPr>
        <w:t> </w:t>
      </w:r>
      <w:r>
        <w:rPr>
          <w:spacing w:val="-4"/>
          <w:sz w:val="20"/>
        </w:rPr>
        <w:t>every</w:t>
      </w:r>
      <w:r>
        <w:rPr>
          <w:spacing w:val="5"/>
          <w:sz w:val="20"/>
        </w:rPr>
        <w:t> </w:t>
      </w:r>
      <w:r>
        <w:rPr>
          <w:spacing w:val="-4"/>
          <w:sz w:val="20"/>
        </w:rPr>
        <w:t>10</w:t>
      </w:r>
      <w:r>
        <w:rPr>
          <w:spacing w:val="5"/>
          <w:sz w:val="20"/>
        </w:rPr>
        <w:t> </w:t>
      </w:r>
      <w:r>
        <w:rPr>
          <w:spacing w:val="-4"/>
          <w:sz w:val="20"/>
        </w:rPr>
        <w:t>milliseconds.</w:t>
      </w:r>
      <w:r>
        <w:rPr>
          <w:spacing w:val="40"/>
          <w:sz w:val="20"/>
        </w:rPr>
        <w:t> </w:t>
      </w:r>
      <w:r>
        <w:rPr>
          <w:spacing w:val="-4"/>
          <w:sz w:val="20"/>
        </w:rPr>
        <w:t>This</w:t>
      </w:r>
      <w:r>
        <w:rPr>
          <w:spacing w:val="5"/>
          <w:sz w:val="20"/>
        </w:rPr>
        <w:t> </w:t>
      </w:r>
      <w:r>
        <w:rPr>
          <w:spacing w:val="-4"/>
          <w:sz w:val="20"/>
        </w:rPr>
        <w:t>is</w:t>
      </w:r>
      <w:r>
        <w:rPr>
          <w:spacing w:val="5"/>
          <w:sz w:val="20"/>
        </w:rPr>
        <w:t> </w:t>
      </w:r>
      <w:r>
        <w:rPr>
          <w:spacing w:val="-4"/>
          <w:sz w:val="20"/>
        </w:rPr>
        <w:t>good</w:t>
      </w:r>
    </w:p>
    <w:p>
      <w:pPr>
        <w:pStyle w:val="BodyText"/>
        <w:spacing w:line="244" w:lineRule="auto" w:before="11"/>
        <w:ind w:left="938" w:right="177"/>
        <w:jc w:val="both"/>
      </w:pPr>
      <w:r>
        <w:rPr>
          <w:spacing w:val="-2"/>
        </w:rPr>
        <w:t>for</w:t>
      </w:r>
      <w:r>
        <w:rPr>
          <w:spacing w:val="-10"/>
        </w:rPr>
        <w:t> </w:t>
      </w:r>
      <w:r>
        <w:rPr>
          <w:spacing w:val="-2"/>
        </w:rPr>
        <w:t>many</w:t>
      </w:r>
      <w:r>
        <w:rPr>
          <w:spacing w:val="-9"/>
        </w:rPr>
        <w:t> </w:t>
      </w:r>
      <w:r>
        <w:rPr>
          <w:spacing w:val="-2"/>
        </w:rPr>
        <w:t>cases.</w:t>
      </w:r>
      <w:r>
        <w:rPr>
          <w:spacing w:val="-9"/>
        </w:rPr>
        <w:t> </w:t>
      </w:r>
      <w:r>
        <w:rPr>
          <w:spacing w:val="-2"/>
        </w:rPr>
        <w:t>Set</w:t>
      </w:r>
      <w:r>
        <w:rPr>
          <w:spacing w:val="-9"/>
        </w:rPr>
        <w:t> </w:t>
      </w:r>
      <w:r>
        <w:rPr>
          <w:spacing w:val="-2"/>
        </w:rPr>
        <w:t>this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100</w:t>
      </w:r>
      <w:r>
        <w:rPr>
          <w:spacing w:val="-9"/>
        </w:rPr>
        <w:t> </w:t>
      </w:r>
      <w:r>
        <w:rPr>
          <w:spacing w:val="-2"/>
        </w:rPr>
        <w:t>milliseconds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more</w:t>
      </w:r>
      <w:r>
        <w:rPr>
          <w:spacing w:val="-9"/>
        </w:rPr>
        <w:t> </w:t>
      </w:r>
      <w:r>
        <w:rPr>
          <w:spacing w:val="-2"/>
        </w:rPr>
        <w:t>if</w:t>
      </w:r>
      <w:r>
        <w:rPr>
          <w:spacing w:val="-9"/>
        </w:rPr>
        <w:t> </w:t>
      </w:r>
      <w:r>
        <w:rPr>
          <w:spacing w:val="-2"/>
        </w:rPr>
        <w:t>LAMMPS-GUI</w:t>
      </w:r>
      <w:r>
        <w:rPr>
          <w:spacing w:val="-9"/>
        </w:rPr>
        <w:t> </w:t>
      </w:r>
      <w:r>
        <w:rPr>
          <w:spacing w:val="-2"/>
        </w:rPr>
        <w:t>consumes</w:t>
      </w:r>
      <w:r>
        <w:rPr>
          <w:spacing w:val="-9"/>
        </w:rPr>
        <w:t> </w:t>
      </w:r>
      <w:r>
        <w:rPr>
          <w:spacing w:val="-2"/>
        </w:rPr>
        <w:t>too</w:t>
      </w:r>
      <w:r>
        <w:rPr>
          <w:spacing w:val="-9"/>
        </w:rPr>
        <w:t> </w:t>
      </w:r>
      <w:r>
        <w:rPr>
          <w:spacing w:val="-2"/>
        </w:rPr>
        <w:t>many</w:t>
      </w:r>
      <w:r>
        <w:rPr>
          <w:spacing w:val="-9"/>
        </w:rPr>
        <w:t> </w:t>
      </w:r>
      <w:r>
        <w:rPr>
          <w:spacing w:val="-2"/>
        </w:rPr>
        <w:t>resources</w:t>
      </w:r>
      <w:r>
        <w:rPr>
          <w:spacing w:val="-9"/>
        </w:rPr>
        <w:t> </w:t>
      </w:r>
      <w:r>
        <w:rPr>
          <w:spacing w:val="-2"/>
        </w:rPr>
        <w:t>during</w:t>
      </w:r>
      <w:r>
        <w:rPr>
          <w:spacing w:val="-9"/>
        </w:rPr>
        <w:t> </w:t>
      </w:r>
      <w:r>
        <w:rPr>
          <w:spacing w:val="-2"/>
        </w:rPr>
        <w:t>a </w:t>
      </w:r>
      <w:r>
        <w:rPr>
          <w:spacing w:val="-6"/>
        </w:rPr>
        <w:t>run.</w:t>
      </w:r>
      <w:r>
        <w:rPr>
          <w:spacing w:val="16"/>
        </w:rPr>
        <w:t> </w:t>
      </w:r>
      <w:r>
        <w:rPr>
          <w:spacing w:val="-6"/>
        </w:rPr>
        <w:t>For</w:t>
      </w:r>
      <w:r>
        <w:rPr>
          <w:spacing w:val="-1"/>
        </w:rPr>
        <w:t> </w:t>
      </w:r>
      <w:r>
        <w:rPr>
          <w:spacing w:val="-6"/>
        </w:rPr>
        <w:t>LAMMPS</w:t>
      </w:r>
      <w:r>
        <w:rPr>
          <w:spacing w:val="-1"/>
        </w:rPr>
        <w:t> </w:t>
      </w:r>
      <w:r>
        <w:rPr>
          <w:spacing w:val="-6"/>
        </w:rPr>
        <w:t>runs</w:t>
      </w:r>
      <w:r>
        <w:rPr>
          <w:spacing w:val="-1"/>
        </w:rPr>
        <w:t> </w:t>
      </w:r>
      <w:r>
        <w:rPr>
          <w:spacing w:val="-6"/>
        </w:rPr>
        <w:t>that</w:t>
      </w:r>
      <w:r>
        <w:rPr>
          <w:spacing w:val="-1"/>
        </w:rPr>
        <w:t> </w:t>
      </w:r>
      <w:r>
        <w:rPr>
          <w:spacing w:val="-6"/>
        </w:rPr>
        <w:t>run</w:t>
      </w:r>
      <w:r>
        <w:rPr>
          <w:spacing w:val="-1"/>
        </w:rPr>
        <w:t> </w:t>
      </w:r>
      <w:r>
        <w:rPr>
          <w:rFonts w:ascii="Times New Roman"/>
          <w:i/>
          <w:spacing w:val="-6"/>
        </w:rPr>
        <w:t>very </w:t>
      </w:r>
      <w:r>
        <w:rPr>
          <w:spacing w:val="-6"/>
        </w:rPr>
        <w:t>fast</w:t>
      </w:r>
      <w:r>
        <w:rPr>
          <w:spacing w:val="-1"/>
        </w:rPr>
        <w:t> </w:t>
      </w:r>
      <w:r>
        <w:rPr>
          <w:spacing w:val="-6"/>
        </w:rPr>
        <w:t>(for</w:t>
      </w:r>
      <w:r>
        <w:rPr>
          <w:spacing w:val="-1"/>
        </w:rPr>
        <w:t> </w:t>
      </w:r>
      <w:r>
        <w:rPr>
          <w:spacing w:val="-6"/>
        </w:rPr>
        <w:t>example</w:t>
      </w:r>
      <w:r>
        <w:rPr>
          <w:spacing w:val="-1"/>
        </w:rPr>
        <w:t> </w:t>
      </w:r>
      <w:r>
        <w:rPr>
          <w:spacing w:val="-6"/>
        </w:rPr>
        <w:t>in</w:t>
      </w:r>
      <w:r>
        <w:rPr>
          <w:spacing w:val="-1"/>
        </w:rPr>
        <w:t> </w:t>
      </w:r>
      <w:r>
        <w:rPr>
          <w:spacing w:val="-6"/>
        </w:rPr>
        <w:t>tutorial</w:t>
      </w:r>
      <w:r>
        <w:rPr>
          <w:spacing w:val="-1"/>
        </w:rPr>
        <w:t> </w:t>
      </w:r>
      <w:r>
        <w:rPr>
          <w:spacing w:val="-6"/>
        </w:rPr>
        <w:t>examples),</w:t>
      </w:r>
      <w:r>
        <w:rPr/>
        <w:t> </w:t>
      </w:r>
      <w:r>
        <w:rPr>
          <w:spacing w:val="-6"/>
        </w:rPr>
        <w:t>however,</w:t>
      </w:r>
      <w:r>
        <w:rPr/>
        <w:t> </w:t>
      </w:r>
      <w:r>
        <w:rPr>
          <w:spacing w:val="-6"/>
        </w:rPr>
        <w:t>data</w:t>
      </w:r>
      <w:r>
        <w:rPr>
          <w:spacing w:val="-1"/>
        </w:rPr>
        <w:t> </w:t>
      </w:r>
      <w:r>
        <w:rPr>
          <w:spacing w:val="-6"/>
        </w:rPr>
        <w:t>may</w:t>
      </w:r>
      <w:r>
        <w:rPr>
          <w:spacing w:val="-1"/>
        </w:rPr>
        <w:t> </w:t>
      </w:r>
      <w:r>
        <w:rPr>
          <w:spacing w:val="-6"/>
        </w:rPr>
        <w:t>be</w:t>
      </w:r>
      <w:r>
        <w:rPr>
          <w:spacing w:val="-1"/>
        </w:rPr>
        <w:t> </w:t>
      </w:r>
      <w:r>
        <w:rPr>
          <w:spacing w:val="-6"/>
        </w:rPr>
        <w:t>missed</w:t>
      </w:r>
      <w:r>
        <w:rPr>
          <w:spacing w:val="-1"/>
        </w:rPr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through</w:t>
      </w:r>
      <w:r>
        <w:rPr>
          <w:spacing w:val="-4"/>
        </w:rPr>
        <w:t> </w:t>
      </w:r>
      <w:r>
        <w:rPr>
          <w:spacing w:val="-6"/>
        </w:rPr>
        <w:t>lowering</w:t>
      </w:r>
      <w:r>
        <w:rPr>
          <w:spacing w:val="-4"/>
        </w:rPr>
        <w:t> </w:t>
      </w:r>
      <w:r>
        <w:rPr>
          <w:spacing w:val="-6"/>
        </w:rPr>
        <w:t>this</w:t>
      </w:r>
      <w:r>
        <w:rPr>
          <w:spacing w:val="-4"/>
        </w:rPr>
        <w:t> </w:t>
      </w:r>
      <w:r>
        <w:rPr>
          <w:spacing w:val="-6"/>
        </w:rPr>
        <w:t>interval,</w:t>
      </w:r>
      <w:r>
        <w:rPr>
          <w:spacing w:val="-3"/>
        </w:rPr>
        <w:t> </w:t>
      </w:r>
      <w:r>
        <w:rPr>
          <w:spacing w:val="-6"/>
        </w:rPr>
        <w:t>this</w:t>
      </w:r>
      <w:r>
        <w:rPr>
          <w:spacing w:val="-4"/>
        </w:rPr>
        <w:t> </w:t>
      </w:r>
      <w:r>
        <w:rPr>
          <w:spacing w:val="-6"/>
        </w:rPr>
        <w:t>can</w:t>
      </w:r>
      <w:r>
        <w:rPr>
          <w:spacing w:val="-4"/>
        </w:rPr>
        <w:t> </w:t>
      </w:r>
      <w:r>
        <w:rPr>
          <w:spacing w:val="-6"/>
        </w:rPr>
        <w:t>be</w:t>
      </w:r>
      <w:r>
        <w:rPr>
          <w:spacing w:val="-4"/>
        </w:rPr>
        <w:t> </w:t>
      </w:r>
      <w:r>
        <w:rPr>
          <w:spacing w:val="-6"/>
        </w:rPr>
        <w:t>corrected.</w:t>
      </w:r>
      <w:r>
        <w:rPr>
          <w:spacing w:val="11"/>
        </w:rPr>
        <w:t> </w:t>
      </w:r>
      <w:r>
        <w:rPr>
          <w:spacing w:val="-6"/>
        </w:rPr>
        <w:t>However,</w:t>
      </w:r>
      <w:r>
        <w:rPr>
          <w:spacing w:val="-4"/>
        </w:rPr>
        <w:t> </w:t>
      </w:r>
      <w:r>
        <w:rPr>
          <w:spacing w:val="-6"/>
        </w:rPr>
        <w:t>this</w:t>
      </w:r>
      <w:r>
        <w:rPr>
          <w:spacing w:val="-4"/>
        </w:rPr>
        <w:t> </w:t>
      </w:r>
      <w:r>
        <w:rPr>
          <w:spacing w:val="-6"/>
        </w:rPr>
        <w:t>will</w:t>
      </w:r>
      <w:r>
        <w:rPr>
          <w:spacing w:val="-4"/>
        </w:rPr>
        <w:t> </w:t>
      </w:r>
      <w:r>
        <w:rPr>
          <w:spacing w:val="-6"/>
        </w:rPr>
        <w:t>make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GUI</w:t>
      </w:r>
      <w:r>
        <w:rPr>
          <w:spacing w:val="-4"/>
        </w:rPr>
        <w:t> </w:t>
      </w:r>
      <w:r>
        <w:rPr>
          <w:spacing w:val="-6"/>
        </w:rPr>
        <w:t>use</w:t>
      </w:r>
      <w:r>
        <w:rPr>
          <w:spacing w:val="-4"/>
        </w:rPr>
        <w:t> </w:t>
      </w:r>
      <w:r>
        <w:rPr>
          <w:spacing w:val="-6"/>
        </w:rPr>
        <w:t>more</w:t>
      </w:r>
      <w:r>
        <w:rPr>
          <w:spacing w:val="-4"/>
        </w:rPr>
        <w:t> </w:t>
      </w:r>
      <w:r>
        <w:rPr>
          <w:spacing w:val="-6"/>
        </w:rPr>
        <w:t>resources.</w:t>
      </w:r>
      <w:r>
        <w:rPr>
          <w:spacing w:val="11"/>
        </w:rPr>
        <w:t> </w:t>
      </w:r>
      <w:r>
        <w:rPr>
          <w:spacing w:val="-6"/>
        </w:rPr>
        <w:t>This</w:t>
      </w:r>
      <w:r>
        <w:rPr>
          <w:spacing w:val="-2"/>
        </w:rPr>
        <w:t> setting</w:t>
      </w:r>
      <w:r>
        <w:rPr>
          <w:spacing w:val="-10"/>
        </w:rPr>
        <w:t> </w:t>
      </w:r>
      <w:r>
        <w:rPr>
          <w:spacing w:val="-2"/>
        </w:rPr>
        <w:t>may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changed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value</w:t>
      </w:r>
      <w:r>
        <w:rPr>
          <w:spacing w:val="-9"/>
        </w:rPr>
        <w:t> </w:t>
      </w:r>
      <w:r>
        <w:rPr>
          <w:spacing w:val="-2"/>
        </w:rPr>
        <w:t>between</w:t>
      </w:r>
      <w:r>
        <w:rPr>
          <w:spacing w:val="-9"/>
        </w:rPr>
        <w:t> </w:t>
      </w:r>
      <w:r>
        <w:rPr>
          <w:spacing w:val="-2"/>
        </w:rPr>
        <w:t>1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1000</w:t>
      </w:r>
      <w:r>
        <w:rPr>
          <w:spacing w:val="-9"/>
        </w:rPr>
        <w:t> </w:t>
      </w:r>
      <w:r>
        <w:rPr>
          <w:spacing w:val="-2"/>
        </w:rPr>
        <w:t>milliseconds.</w:t>
      </w:r>
    </w:p>
    <w:p>
      <w:pPr>
        <w:pStyle w:val="ListParagraph"/>
        <w:numPr>
          <w:ilvl w:val="0"/>
          <w:numId w:val="29"/>
        </w:numPr>
        <w:tabs>
          <w:tab w:pos="938" w:val="left" w:leader="none"/>
        </w:tabs>
        <w:spacing w:line="223" w:lineRule="auto" w:before="105" w:after="0"/>
        <w:ind w:left="938" w:right="177" w:hanging="170"/>
        <w:jc w:val="both"/>
        <w:rPr>
          <w:sz w:val="20"/>
        </w:rPr>
      </w:pPr>
      <w:r>
        <w:rPr>
          <w:rFonts w:ascii="Times New Roman" w:hAnsi="Times New Roman"/>
          <w:i/>
          <w:spacing w:val="-6"/>
          <w:sz w:val="20"/>
        </w:rPr>
        <w:t>Charts</w:t>
      </w:r>
      <w:r>
        <w:rPr>
          <w:rFonts w:ascii="Times New Roman" w:hAnsi="Times New Roman"/>
          <w:i/>
          <w:spacing w:val="-7"/>
          <w:sz w:val="20"/>
        </w:rPr>
        <w:t> </w:t>
      </w:r>
      <w:r>
        <w:rPr>
          <w:rFonts w:ascii="Times New Roman" w:hAnsi="Times New Roman"/>
          <w:i/>
          <w:spacing w:val="-6"/>
          <w:sz w:val="20"/>
        </w:rPr>
        <w:t>update interval:</w:t>
      </w:r>
      <w:r>
        <w:rPr>
          <w:rFonts w:ascii="Times New Roman" w:hAnsi="Times New Roman"/>
          <w:i/>
          <w:spacing w:val="2"/>
          <w:sz w:val="20"/>
        </w:rPr>
        <w:t> </w:t>
      </w:r>
      <w:r>
        <w:rPr>
          <w:spacing w:val="-6"/>
          <w:sz w:val="20"/>
        </w:rPr>
        <w:t>Allows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set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time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interval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between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redrawing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plots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in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4"/>
          <w:sz w:val="20"/>
        </w:rPr>
        <w:t> </w:t>
      </w:r>
      <w:r>
        <w:rPr>
          <w:rFonts w:ascii="Times New Roman" w:hAnsi="Times New Roman"/>
          <w:i/>
          <w:spacing w:val="-6"/>
          <w:sz w:val="20"/>
        </w:rPr>
        <w:t>Charts</w:t>
      </w:r>
      <w:r>
        <w:rPr>
          <w:rFonts w:ascii="Times New Roman" w:hAnsi="Times New Roman"/>
          <w:i/>
          <w:spacing w:val="-7"/>
          <w:sz w:val="20"/>
        </w:rPr>
        <w:t> </w:t>
      </w:r>
      <w:r>
        <w:rPr>
          <w:spacing w:val="-6"/>
          <w:sz w:val="20"/>
        </w:rPr>
        <w:t>window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in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mil-</w:t>
      </w:r>
      <w:r>
        <w:rPr>
          <w:sz w:val="20"/>
        </w:rPr>
        <w:t> </w:t>
      </w:r>
      <w:r>
        <w:rPr>
          <w:spacing w:val="-6"/>
          <w:sz w:val="20"/>
        </w:rPr>
        <w:t>liseconds.</w:t>
      </w:r>
      <w:r>
        <w:rPr>
          <w:spacing w:val="12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default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is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redraw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plots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every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500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milliseconds.</w:t>
      </w:r>
      <w:r>
        <w:rPr>
          <w:spacing w:val="12"/>
          <w:sz w:val="20"/>
        </w:rPr>
        <w:t> </w:t>
      </w:r>
      <w:r>
        <w:rPr>
          <w:spacing w:val="-6"/>
          <w:sz w:val="20"/>
        </w:rPr>
        <w:t>This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is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just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for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the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drawing,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data</w:t>
      </w:r>
      <w:r>
        <w:rPr>
          <w:spacing w:val="-3"/>
          <w:sz w:val="20"/>
        </w:rPr>
        <w:t> </w:t>
      </w:r>
      <w:r>
        <w:rPr>
          <w:spacing w:val="-6"/>
          <w:sz w:val="20"/>
        </w:rPr>
        <w:t>collection</w:t>
      </w:r>
      <w:r>
        <w:rPr>
          <w:sz w:val="20"/>
        </w:rPr>
        <w:t> is</w:t>
      </w:r>
      <w:r>
        <w:rPr>
          <w:spacing w:val="-12"/>
          <w:sz w:val="20"/>
        </w:rPr>
        <w:t> </w:t>
      </w:r>
      <w:r>
        <w:rPr>
          <w:sz w:val="20"/>
        </w:rPr>
        <w:t>managed</w:t>
      </w:r>
      <w:r>
        <w:rPr>
          <w:spacing w:val="-11"/>
          <w:sz w:val="20"/>
        </w:rPr>
        <w:t> </w:t>
      </w:r>
      <w:r>
        <w:rPr>
          <w:sz w:val="20"/>
        </w:rPr>
        <w:t>with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previous</w:t>
      </w:r>
      <w:r>
        <w:rPr>
          <w:spacing w:val="-11"/>
          <w:sz w:val="20"/>
        </w:rPr>
        <w:t> </w:t>
      </w:r>
      <w:r>
        <w:rPr>
          <w:sz w:val="20"/>
        </w:rPr>
        <w:t>setting.</w:t>
      </w:r>
    </w:p>
    <w:p>
      <w:pPr>
        <w:pStyle w:val="BodyText"/>
        <w:spacing w:before="176"/>
      </w:pPr>
    </w:p>
    <w:p>
      <w:pPr>
        <w:pStyle w:val="Heading3"/>
        <w:spacing w:before="0"/>
        <w:ind w:left="439"/>
      </w:pPr>
      <w:bookmarkStart w:name="Accelerators:" w:id="268"/>
      <w:bookmarkEnd w:id="268"/>
      <w:r>
        <w:rPr>
          <w:b w:val="0"/>
        </w:rPr>
      </w:r>
      <w:r>
        <w:rPr>
          <w:color w:val="20435C"/>
          <w:spacing w:val="-2"/>
        </w:rPr>
        <w:t>Accelerators: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spacing w:line="244" w:lineRule="auto"/>
        <w:ind w:left="439" w:right="177"/>
        <w:jc w:val="both"/>
      </w:pPr>
      <w:r>
        <w:rPr>
          <w:spacing w:val="-2"/>
        </w:rPr>
        <w:t>This</w:t>
      </w:r>
      <w:r>
        <w:rPr>
          <w:spacing w:val="-4"/>
        </w:rPr>
        <w:t> </w:t>
      </w:r>
      <w:r>
        <w:rPr>
          <w:spacing w:val="-2"/>
        </w:rPr>
        <w:t>tab</w:t>
      </w:r>
      <w:r>
        <w:rPr>
          <w:spacing w:val="-4"/>
        </w:rPr>
        <w:t> </w:t>
      </w:r>
      <w:r>
        <w:rPr>
          <w:spacing w:val="-2"/>
        </w:rPr>
        <w:t>enables</w:t>
      </w:r>
      <w:r>
        <w:rPr>
          <w:spacing w:val="-4"/>
        </w:rPr>
        <w:t> </w:t>
      </w:r>
      <w:r>
        <w:rPr>
          <w:spacing w:val="-2"/>
        </w:rPr>
        <w:t>selection</w:t>
      </w:r>
      <w:r>
        <w:rPr>
          <w:spacing w:val="-4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an</w:t>
      </w:r>
      <w:r>
        <w:rPr>
          <w:spacing w:val="-4"/>
        </w:rPr>
        <w:t> </w:t>
      </w:r>
      <w:r>
        <w:rPr>
          <w:spacing w:val="-2"/>
        </w:rPr>
        <w:t>accelerator</w:t>
      </w:r>
      <w:r>
        <w:rPr>
          <w:spacing w:val="-4"/>
        </w:rPr>
        <w:t> </w:t>
      </w:r>
      <w:r>
        <w:rPr>
          <w:spacing w:val="-2"/>
        </w:rPr>
        <w:t>package</w:t>
      </w:r>
      <w:r>
        <w:rPr>
          <w:spacing w:val="-4"/>
        </w:rPr>
        <w:t> </w:t>
      </w:r>
      <w:r>
        <w:rPr>
          <w:spacing w:val="-2"/>
        </w:rPr>
        <w:t>for</w:t>
      </w:r>
      <w:r>
        <w:rPr>
          <w:spacing w:val="-4"/>
        </w:rPr>
        <w:t> </w:t>
      </w:r>
      <w:r>
        <w:rPr>
          <w:spacing w:val="-2"/>
        </w:rPr>
        <w:t>LAMMPS</w:t>
      </w:r>
      <w:r>
        <w:rPr>
          <w:spacing w:val="-4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use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is</w:t>
      </w:r>
      <w:r>
        <w:rPr>
          <w:spacing w:val="-4"/>
        </w:rPr>
        <w:t> </w:t>
      </w:r>
      <w:r>
        <w:rPr>
          <w:spacing w:val="-2"/>
        </w:rPr>
        <w:t>equivalent</w:t>
      </w:r>
      <w:r>
        <w:rPr>
          <w:spacing w:val="-4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using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rFonts w:ascii="Times New Roman"/>
          <w:i/>
          <w:spacing w:val="-2"/>
        </w:rPr>
        <w:t>-suflx</w:t>
      </w:r>
      <w:r>
        <w:rPr>
          <w:rFonts w:ascii="Times New Roman"/>
          <w:i/>
          <w:spacing w:val="-5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rFonts w:ascii="Times New Roman"/>
          <w:i/>
          <w:spacing w:val="-2"/>
        </w:rPr>
        <w:t>- </w:t>
      </w:r>
      <w:r>
        <w:rPr>
          <w:rFonts w:ascii="Times New Roman"/>
          <w:i/>
          <w:spacing w:val="-6"/>
        </w:rPr>
        <w:t>package</w:t>
      </w:r>
      <w:r>
        <w:rPr>
          <w:rFonts w:ascii="Times New Roman"/>
          <w:i/>
          <w:spacing w:val="-7"/>
        </w:rPr>
        <w:t> </w:t>
      </w:r>
      <w:r>
        <w:rPr>
          <w:spacing w:val="-6"/>
        </w:rPr>
        <w:t>flags</w:t>
      </w:r>
      <w:r>
        <w:rPr>
          <w:spacing w:val="-5"/>
        </w:rPr>
        <w:t> </w:t>
      </w:r>
      <w:r>
        <w:rPr>
          <w:spacing w:val="-6"/>
        </w:rPr>
        <w:t>on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command</w:t>
      </w:r>
      <w:r>
        <w:rPr>
          <w:spacing w:val="-5"/>
        </w:rPr>
        <w:t> </w:t>
      </w:r>
      <w:r>
        <w:rPr>
          <w:spacing w:val="-6"/>
        </w:rPr>
        <w:t>line.</w:t>
      </w:r>
      <w:r>
        <w:rPr>
          <w:spacing w:val="16"/>
        </w:rPr>
        <w:t> </w:t>
      </w:r>
      <w:r>
        <w:rPr>
          <w:spacing w:val="-6"/>
        </w:rPr>
        <w:t>Only</w:t>
      </w:r>
      <w:r>
        <w:rPr>
          <w:spacing w:val="-4"/>
        </w:rPr>
        <w:t> </w:t>
      </w:r>
      <w:r>
        <w:rPr>
          <w:spacing w:val="-6"/>
        </w:rPr>
        <w:t>settings</w:t>
      </w:r>
      <w:r>
        <w:rPr>
          <w:spacing w:val="-4"/>
        </w:rPr>
        <w:t> </w:t>
      </w:r>
      <w:r>
        <w:rPr>
          <w:spacing w:val="-6"/>
        </w:rPr>
        <w:t>supported</w:t>
      </w:r>
      <w:r>
        <w:rPr>
          <w:spacing w:val="-4"/>
        </w:rPr>
        <w:t> </w:t>
      </w:r>
      <w:r>
        <w:rPr>
          <w:spacing w:val="-6"/>
        </w:rPr>
        <w:t>by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LAMMPS</w:t>
      </w:r>
      <w:r>
        <w:rPr>
          <w:spacing w:val="-5"/>
        </w:rPr>
        <w:t> </w:t>
      </w:r>
      <w:r>
        <w:rPr>
          <w:spacing w:val="-6"/>
        </w:rPr>
        <w:t>library</w:t>
      </w:r>
      <w:r>
        <w:rPr>
          <w:spacing w:val="-4"/>
        </w:rPr>
        <w:t> </w:t>
      </w:r>
      <w:r>
        <w:rPr>
          <w:spacing w:val="-6"/>
        </w:rPr>
        <w:t>and</w:t>
      </w:r>
      <w:r>
        <w:rPr>
          <w:spacing w:val="-4"/>
        </w:rPr>
        <w:t> </w:t>
      </w:r>
      <w:r>
        <w:rPr>
          <w:spacing w:val="-6"/>
        </w:rPr>
        <w:t>local</w:t>
      </w:r>
      <w:r>
        <w:rPr>
          <w:spacing w:val="-4"/>
        </w:rPr>
        <w:t> </w:t>
      </w:r>
      <w:r>
        <w:rPr>
          <w:spacing w:val="-6"/>
        </w:rPr>
        <w:t>hardware</w:t>
      </w:r>
      <w:r>
        <w:rPr>
          <w:spacing w:val="-4"/>
        </w:rPr>
        <w:t> </w:t>
      </w:r>
      <w:r>
        <w:rPr>
          <w:spacing w:val="-6"/>
        </w:rPr>
        <w:t>are</w:t>
      </w:r>
      <w:r>
        <w:rPr>
          <w:spacing w:val="-4"/>
        </w:rPr>
        <w:t> </w:t>
      </w:r>
      <w:r>
        <w:rPr>
          <w:spacing w:val="-6"/>
        </w:rPr>
        <w:t>available.</w:t>
      </w:r>
      <w:r>
        <w:rPr/>
        <w:t> </w:t>
      </w:r>
      <w:r>
        <w:rPr>
          <w:w w:val="90"/>
        </w:rPr>
        <w:t>The</w:t>
      </w:r>
      <w:r>
        <w:rPr>
          <w:spacing w:val="-1"/>
        </w:rPr>
        <w:t> </w:t>
      </w:r>
      <w:r>
        <w:rPr>
          <w:rFonts w:ascii="Times New Roman"/>
          <w:i/>
          <w:w w:val="90"/>
        </w:rPr>
        <w:t>Number</w:t>
      </w:r>
      <w:r>
        <w:rPr>
          <w:rFonts w:ascii="Times New Roman"/>
          <w:i/>
          <w:spacing w:val="-1"/>
          <w:w w:val="90"/>
        </w:rPr>
        <w:t> </w:t>
      </w:r>
      <w:r>
        <w:rPr>
          <w:rFonts w:ascii="Times New Roman"/>
          <w:i/>
          <w:w w:val="90"/>
        </w:rPr>
        <w:t>of</w:t>
      </w:r>
      <w:r>
        <w:rPr>
          <w:rFonts w:ascii="Times New Roman"/>
          <w:i/>
          <w:spacing w:val="-1"/>
          <w:w w:val="90"/>
        </w:rPr>
        <w:t> </w:t>
      </w:r>
      <w:r>
        <w:rPr>
          <w:rFonts w:ascii="Times New Roman"/>
          <w:i/>
          <w:w w:val="90"/>
        </w:rPr>
        <w:t>threads</w:t>
      </w:r>
      <w:r>
        <w:rPr>
          <w:rFonts w:ascii="Times New Roman"/>
          <w:i/>
          <w:spacing w:val="-5"/>
        </w:rPr>
        <w:t> </w:t>
      </w:r>
      <w:r>
        <w:rPr>
          <w:w w:val="90"/>
        </w:rPr>
        <w:t>field</w:t>
      </w:r>
      <w:r>
        <w:rPr>
          <w:spacing w:val="-1"/>
        </w:rPr>
        <w:t> </w:t>
      </w:r>
      <w:r>
        <w:rPr>
          <w:w w:val="90"/>
        </w:rPr>
        <w:t>allows</w:t>
      </w:r>
      <w:r>
        <w:rPr/>
        <w:t> </w:t>
      </w:r>
      <w:r>
        <w:rPr>
          <w:w w:val="90"/>
        </w:rPr>
        <w:t>setting</w:t>
      </w:r>
      <w:r>
        <w:rPr/>
        <w:t> </w:t>
      </w:r>
      <w:r>
        <w:rPr>
          <w:w w:val="90"/>
        </w:rPr>
        <w:t>the</w:t>
      </w:r>
      <w:r>
        <w:rPr>
          <w:spacing w:val="-1"/>
        </w:rPr>
        <w:t> </w:t>
      </w:r>
      <w:r>
        <w:rPr>
          <w:w w:val="90"/>
        </w:rPr>
        <w:t>maximum</w:t>
      </w:r>
      <w:r>
        <w:rPr/>
        <w:t> </w:t>
      </w:r>
      <w:r>
        <w:rPr>
          <w:w w:val="90"/>
        </w:rPr>
        <w:t>number</w:t>
      </w:r>
      <w:r>
        <w:rPr/>
        <w:t> </w:t>
      </w:r>
      <w:r>
        <w:rPr>
          <w:w w:val="90"/>
        </w:rPr>
        <w:t>of</w:t>
      </w:r>
      <w:r>
        <w:rPr>
          <w:spacing w:val="-1"/>
        </w:rPr>
        <w:t> </w:t>
      </w:r>
      <w:r>
        <w:rPr>
          <w:w w:val="90"/>
        </w:rPr>
        <w:t>threads</w:t>
      </w:r>
      <w:r>
        <w:rPr/>
        <w:t> </w:t>
      </w:r>
      <w:r>
        <w:rPr>
          <w:w w:val="90"/>
        </w:rPr>
        <w:t>for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accelerator</w:t>
      </w:r>
      <w:r>
        <w:rPr>
          <w:spacing w:val="-1"/>
        </w:rPr>
        <w:t> </w:t>
      </w:r>
      <w:r>
        <w:rPr>
          <w:w w:val="90"/>
        </w:rPr>
        <w:t>packages</w:t>
      </w:r>
      <w:r>
        <w:rPr/>
        <w:t> </w:t>
      </w:r>
      <w:r>
        <w:rPr>
          <w:w w:val="90"/>
        </w:rPr>
        <w:t>that</w:t>
      </w:r>
      <w:r>
        <w:rPr/>
        <w:t> </w:t>
      </w:r>
      <w:r>
        <w:rPr>
          <w:w w:val="90"/>
        </w:rPr>
        <w:t>use</w:t>
      </w:r>
      <w:r>
        <w:rPr>
          <w:spacing w:val="-1"/>
        </w:rPr>
        <w:t> </w:t>
      </w:r>
      <w:r>
        <w:rPr>
          <w:spacing w:val="-2"/>
          <w:w w:val="90"/>
        </w:rPr>
        <w:t>threads.</w:t>
      </w:r>
    </w:p>
    <w:p>
      <w:pPr>
        <w:pStyle w:val="BodyText"/>
        <w:spacing w:before="166"/>
      </w:pPr>
    </w:p>
    <w:p>
      <w:pPr>
        <w:pStyle w:val="Heading3"/>
        <w:spacing w:before="0"/>
        <w:ind w:left="439"/>
      </w:pPr>
      <w:bookmarkStart w:name="Snapshot Image:" w:id="269"/>
      <w:bookmarkEnd w:id="269"/>
      <w:r>
        <w:rPr>
          <w:b w:val="0"/>
        </w:rPr>
      </w:r>
      <w:r>
        <w:rPr>
          <w:color w:val="20435C"/>
        </w:rPr>
        <w:t>Snapshot</w:t>
      </w:r>
      <w:r>
        <w:rPr>
          <w:color w:val="20435C"/>
          <w:spacing w:val="-11"/>
        </w:rPr>
        <w:t> </w:t>
      </w:r>
      <w:r>
        <w:rPr>
          <w:color w:val="20435C"/>
          <w:spacing w:val="-2"/>
        </w:rPr>
        <w:t>Image:</w:t>
      </w:r>
    </w:p>
    <w:p>
      <w:pPr>
        <w:pStyle w:val="BodyText"/>
        <w:spacing w:before="96"/>
        <w:rPr>
          <w:rFonts w:ascii="Arial"/>
          <w:b/>
        </w:rPr>
      </w:pPr>
    </w:p>
    <w:p>
      <w:pPr>
        <w:pStyle w:val="BodyText"/>
        <w:spacing w:line="244" w:lineRule="auto"/>
        <w:ind w:left="439" w:right="177"/>
        <w:jc w:val="both"/>
      </w:pPr>
      <w:r>
        <w:rPr>
          <w:spacing w:val="-6"/>
        </w:rPr>
        <w:t>This tab</w:t>
      </w:r>
      <w:r>
        <w:rPr>
          <w:spacing w:val="-5"/>
        </w:rPr>
        <w:t> </w:t>
      </w:r>
      <w:r>
        <w:rPr>
          <w:spacing w:val="-6"/>
        </w:rPr>
        <w:t>allows</w:t>
      </w:r>
      <w:r>
        <w:rPr>
          <w:spacing w:val="-5"/>
        </w:rPr>
        <w:t> </w:t>
      </w:r>
      <w:r>
        <w:rPr>
          <w:spacing w:val="-6"/>
        </w:rPr>
        <w:t>setting</w:t>
      </w:r>
      <w:r>
        <w:rPr>
          <w:spacing w:val="-5"/>
        </w:rPr>
        <w:t> </w:t>
      </w:r>
      <w:r>
        <w:rPr>
          <w:spacing w:val="-6"/>
        </w:rPr>
        <w:t>defaults</w:t>
      </w:r>
      <w:r>
        <w:rPr>
          <w:spacing w:val="-5"/>
        </w:rPr>
        <w:t> </w:t>
      </w:r>
      <w:r>
        <w:rPr>
          <w:spacing w:val="-6"/>
        </w:rPr>
        <w:t>for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snapshot</w:t>
      </w:r>
      <w:r>
        <w:rPr>
          <w:spacing w:val="-5"/>
        </w:rPr>
        <w:t> </w:t>
      </w:r>
      <w:r>
        <w:rPr>
          <w:spacing w:val="-6"/>
        </w:rPr>
        <w:t>images</w:t>
      </w:r>
      <w:r>
        <w:rPr>
          <w:spacing w:val="-5"/>
        </w:rPr>
        <w:t> </w:t>
      </w:r>
      <w:r>
        <w:rPr>
          <w:spacing w:val="-6"/>
        </w:rPr>
        <w:t>displayed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rFonts w:ascii="Times New Roman" w:hAnsi="Times New Roman"/>
          <w:i/>
          <w:spacing w:val="-6"/>
        </w:rPr>
        <w:t>Image Viewer</w:t>
      </w:r>
      <w:r>
        <w:rPr>
          <w:rFonts w:ascii="Times New Roman" w:hAnsi="Times New Roman"/>
          <w:i/>
          <w:spacing w:val="-7"/>
        </w:rPr>
        <w:t> </w:t>
      </w:r>
      <w:r>
        <w:rPr>
          <w:spacing w:val="-6"/>
        </w:rPr>
        <w:t>window,</w:t>
      </w:r>
      <w:r>
        <w:rPr>
          <w:spacing w:val="-5"/>
        </w:rPr>
        <w:t> </w:t>
      </w:r>
      <w:r>
        <w:rPr>
          <w:spacing w:val="-6"/>
        </w:rPr>
        <w:t>such</w:t>
      </w:r>
      <w:r>
        <w:rPr>
          <w:spacing w:val="-5"/>
        </w:rPr>
        <w:t> </w:t>
      </w:r>
      <w:r>
        <w:rPr>
          <w:spacing w:val="-6"/>
        </w:rPr>
        <w:t>as</w:t>
      </w:r>
      <w:r>
        <w:rPr>
          <w:spacing w:val="-5"/>
        </w:rPr>
        <w:t> </w:t>
      </w:r>
      <w:r>
        <w:rPr>
          <w:spacing w:val="-6"/>
        </w:rPr>
        <w:t>its</w:t>
      </w:r>
      <w:r>
        <w:rPr>
          <w:spacing w:val="-5"/>
        </w:rPr>
        <w:t> </w:t>
      </w:r>
      <w:r>
        <w:rPr>
          <w:spacing w:val="-6"/>
        </w:rPr>
        <w:t>dimensions</w:t>
      </w:r>
      <w:r>
        <w:rPr/>
        <w:t> </w:t>
      </w:r>
      <w:r>
        <w:rPr>
          <w:spacing w:val="-4"/>
        </w:rPr>
        <w:t>and the zoom factor applied.</w:t>
      </w:r>
      <w:r>
        <w:rPr>
          <w:spacing w:val="19"/>
        </w:rPr>
        <w:t> </w:t>
      </w:r>
      <w:r>
        <w:rPr>
          <w:spacing w:val="-4"/>
        </w:rPr>
        <w:t>The </w:t>
      </w:r>
      <w:r>
        <w:rPr>
          <w:rFonts w:ascii="Times New Roman" w:hAnsi="Times New Roman"/>
          <w:i/>
          <w:spacing w:val="-4"/>
        </w:rPr>
        <w:t>Antialias</w:t>
      </w:r>
      <w:r>
        <w:rPr>
          <w:rFonts w:ascii="Times New Roman" w:hAnsi="Times New Roman"/>
          <w:i/>
          <w:spacing w:val="-9"/>
        </w:rPr>
        <w:t> </w:t>
      </w:r>
      <w:r>
        <w:rPr>
          <w:spacing w:val="-4"/>
        </w:rPr>
        <w:t>switch will render images with twice the number of pixels for width and</w:t>
      </w:r>
      <w:r>
        <w:rPr/>
        <w:t> </w:t>
      </w:r>
      <w:r>
        <w:rPr>
          <w:w w:val="90"/>
        </w:rPr>
        <w:t>height and then smoothly scale the image back to the requested size.</w:t>
      </w:r>
      <w:r>
        <w:rPr>
          <w:spacing w:val="27"/>
        </w:rPr>
        <w:t> </w:t>
      </w:r>
      <w:r>
        <w:rPr>
          <w:w w:val="90"/>
        </w:rPr>
        <w:t>This produces higher quality images with </w:t>
      </w:r>
      <w:r>
        <w:rPr>
          <w:w w:val="90"/>
        </w:rPr>
        <w:t>smoother</w:t>
      </w:r>
      <w:r>
        <w:rPr/>
        <w:t> </w:t>
      </w:r>
      <w:r>
        <w:rPr>
          <w:spacing w:val="-2"/>
        </w:rPr>
        <w:t>edges</w:t>
      </w:r>
      <w:r>
        <w:rPr>
          <w:spacing w:val="-10"/>
        </w:rPr>
        <w:t> </w:t>
      </w:r>
      <w:r>
        <w:rPr>
          <w:spacing w:val="-2"/>
        </w:rPr>
        <w:t>at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expense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requiring</w:t>
      </w:r>
      <w:r>
        <w:rPr>
          <w:spacing w:val="-7"/>
        </w:rPr>
        <w:t> </w:t>
      </w:r>
      <w:r>
        <w:rPr>
          <w:spacing w:val="-2"/>
        </w:rPr>
        <w:t>more</w:t>
      </w:r>
      <w:r>
        <w:rPr>
          <w:spacing w:val="-7"/>
        </w:rPr>
        <w:t> </w:t>
      </w:r>
      <w:r>
        <w:rPr>
          <w:spacing w:val="-2"/>
        </w:rPr>
        <w:t>CPU</w:t>
      </w:r>
      <w:r>
        <w:rPr>
          <w:spacing w:val="-7"/>
        </w:rPr>
        <w:t> </w:t>
      </w:r>
      <w:r>
        <w:rPr>
          <w:spacing w:val="-2"/>
        </w:rPr>
        <w:t>time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render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image.</w:t>
      </w:r>
      <w:r>
        <w:rPr>
          <w:spacing w:val="1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rFonts w:ascii="Times New Roman" w:hAnsi="Times New Roman"/>
          <w:i/>
          <w:spacing w:val="-2"/>
        </w:rPr>
        <w:t>HQ</w:t>
      </w:r>
      <w:r>
        <w:rPr>
          <w:rFonts w:ascii="Times New Roman" w:hAnsi="Times New Roman"/>
          <w:i/>
          <w:spacing w:val="-11"/>
        </w:rPr>
        <w:t> </w:t>
      </w:r>
      <w:r>
        <w:rPr>
          <w:rFonts w:ascii="Times New Roman" w:hAnsi="Times New Roman"/>
          <w:i/>
          <w:spacing w:val="-2"/>
        </w:rPr>
        <w:t>Image</w:t>
      </w:r>
      <w:r>
        <w:rPr>
          <w:rFonts w:ascii="Times New Roman" w:hAnsi="Times New Roman"/>
          <w:i/>
          <w:spacing w:val="-10"/>
        </w:rPr>
        <w:t> </w:t>
      </w:r>
      <w:r>
        <w:rPr>
          <w:rFonts w:ascii="Times New Roman" w:hAnsi="Times New Roman"/>
          <w:i/>
          <w:spacing w:val="-2"/>
        </w:rPr>
        <w:t>mode</w:t>
      </w:r>
      <w:r>
        <w:rPr>
          <w:rFonts w:ascii="Times New Roman" w:hAnsi="Times New Roman"/>
          <w:i/>
          <w:spacing w:val="-11"/>
        </w:rPr>
        <w:t> </w:t>
      </w:r>
      <w:r>
        <w:rPr>
          <w:spacing w:val="-2"/>
        </w:rPr>
        <w:t>option</w:t>
      </w:r>
      <w:r>
        <w:rPr>
          <w:spacing w:val="-7"/>
        </w:rPr>
        <w:t> </w:t>
      </w:r>
      <w:r>
        <w:rPr>
          <w:spacing w:val="-2"/>
        </w:rPr>
        <w:t>turns</w:t>
      </w:r>
      <w:r>
        <w:rPr>
          <w:spacing w:val="-7"/>
        </w:rPr>
        <w:t> </w:t>
      </w:r>
      <w:r>
        <w:rPr>
          <w:spacing w:val="-2"/>
        </w:rPr>
        <w:t>on</w:t>
      </w:r>
      <w:r>
        <w:rPr>
          <w:spacing w:val="-7"/>
        </w:rPr>
        <w:t> </w:t>
      </w:r>
      <w:r>
        <w:rPr>
          <w:spacing w:val="-2"/>
        </w:rPr>
        <w:t>screen </w:t>
      </w:r>
      <w:r>
        <w:rPr>
          <w:w w:val="90"/>
        </w:rPr>
        <w:t>space ambient occlusion (SSAO) mode when rendering images.</w:t>
      </w:r>
      <w:r>
        <w:rPr>
          <w:spacing w:val="40"/>
        </w:rPr>
        <w:t> </w:t>
      </w:r>
      <w:r>
        <w:rPr>
          <w:w w:val="90"/>
        </w:rPr>
        <w:t>This is also more time consuming, but produces a more</w:t>
      </w:r>
      <w:r>
        <w:rPr/>
        <w:t> </w:t>
      </w:r>
      <w:r>
        <w:rPr>
          <w:w w:val="90"/>
        </w:rPr>
        <w:t>‘spatial’ representation of the system shading of atoms by their depth.</w:t>
      </w:r>
      <w:r>
        <w:rPr>
          <w:spacing w:val="37"/>
        </w:rPr>
        <w:t> </w:t>
      </w:r>
      <w:r>
        <w:rPr>
          <w:w w:val="90"/>
        </w:rPr>
        <w:t>The </w:t>
      </w:r>
      <w:r>
        <w:rPr>
          <w:rFonts w:ascii="Times New Roman" w:hAnsi="Times New Roman"/>
          <w:i/>
          <w:w w:val="90"/>
        </w:rPr>
        <w:t>Shiny Image mode </w:t>
      </w:r>
      <w:r>
        <w:rPr>
          <w:w w:val="90"/>
        </w:rPr>
        <w:t>option will render objects</w:t>
      </w:r>
      <w:r>
        <w:rPr/>
        <w:t> </w:t>
      </w:r>
      <w:r>
        <w:rPr>
          <w:spacing w:val="-4"/>
        </w:rPr>
        <w:t>with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shiny</w:t>
      </w:r>
      <w:r>
        <w:rPr>
          <w:spacing w:val="-7"/>
        </w:rPr>
        <w:t> </w:t>
      </w:r>
      <w:r>
        <w:rPr>
          <w:spacing w:val="-4"/>
        </w:rPr>
        <w:t>surface</w:t>
      </w:r>
      <w:r>
        <w:rPr>
          <w:spacing w:val="-7"/>
        </w:rPr>
        <w:t> </w:t>
      </w:r>
      <w:r>
        <w:rPr>
          <w:spacing w:val="-4"/>
        </w:rPr>
        <w:t>when</w:t>
      </w:r>
      <w:r>
        <w:rPr>
          <w:spacing w:val="-7"/>
        </w:rPr>
        <w:t> </w:t>
      </w:r>
      <w:r>
        <w:rPr>
          <w:spacing w:val="-4"/>
        </w:rPr>
        <w:t>enabled.</w:t>
      </w:r>
      <w:r>
        <w:rPr>
          <w:spacing w:val="-7"/>
        </w:rPr>
        <w:t> </w:t>
      </w:r>
      <w:r>
        <w:rPr>
          <w:spacing w:val="-4"/>
        </w:rPr>
        <w:t>Otherwise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surfaces</w:t>
      </w:r>
      <w:r>
        <w:rPr>
          <w:spacing w:val="-7"/>
        </w:rPr>
        <w:t> </w:t>
      </w:r>
      <w:r>
        <w:rPr>
          <w:spacing w:val="-4"/>
        </w:rPr>
        <w:t>will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matted.</w:t>
      </w:r>
      <w:r>
        <w:rPr>
          <w:spacing w:val="8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rFonts w:ascii="Times New Roman" w:hAnsi="Times New Roman"/>
          <w:i/>
          <w:spacing w:val="-4"/>
        </w:rPr>
        <w:t>Show</w:t>
      </w:r>
      <w:r>
        <w:rPr>
          <w:rFonts w:ascii="Times New Roman" w:hAnsi="Times New Roman"/>
          <w:i/>
          <w:spacing w:val="-8"/>
        </w:rPr>
        <w:t> </w:t>
      </w:r>
      <w:r>
        <w:rPr>
          <w:rFonts w:ascii="Times New Roman" w:hAnsi="Times New Roman"/>
          <w:i/>
          <w:spacing w:val="-4"/>
        </w:rPr>
        <w:t>Box</w:t>
      </w:r>
      <w:r>
        <w:rPr>
          <w:rFonts w:ascii="Times New Roman" w:hAnsi="Times New Roman"/>
          <w:i/>
          <w:spacing w:val="-9"/>
        </w:rPr>
        <w:t> </w:t>
      </w:r>
      <w:r>
        <w:rPr>
          <w:spacing w:val="-4"/>
        </w:rPr>
        <w:t>option</w:t>
      </w:r>
      <w:r>
        <w:rPr>
          <w:spacing w:val="-7"/>
        </w:rPr>
        <w:t> </w:t>
      </w:r>
      <w:r>
        <w:rPr>
          <w:spacing w:val="-4"/>
        </w:rPr>
        <w:t>selects</w:t>
      </w:r>
      <w:r>
        <w:rPr>
          <w:spacing w:val="-7"/>
        </w:rPr>
        <w:t> </w:t>
      </w:r>
      <w:r>
        <w:rPr>
          <w:spacing w:val="-4"/>
        </w:rPr>
        <w:t>whether</w:t>
      </w:r>
      <w:r>
        <w:rPr>
          <w:spacing w:val="-7"/>
        </w:rPr>
        <w:t> </w:t>
      </w:r>
      <w:r>
        <w:rPr>
          <w:spacing w:val="-4"/>
        </w:rPr>
        <w:t>the</w:t>
      </w:r>
      <w:r>
        <w:rPr/>
        <w:t> </w:t>
      </w:r>
      <w:r>
        <w:rPr>
          <w:spacing w:val="-6"/>
        </w:rPr>
        <w:t>system</w:t>
      </w:r>
      <w:r>
        <w:rPr>
          <w:spacing w:val="-4"/>
        </w:rPr>
        <w:t> </w:t>
      </w:r>
      <w:r>
        <w:rPr>
          <w:spacing w:val="-6"/>
        </w:rPr>
        <w:t>box</w:t>
      </w:r>
      <w:r>
        <w:rPr>
          <w:spacing w:val="-2"/>
        </w:rPr>
        <w:t> </w:t>
      </w:r>
      <w:r>
        <w:rPr>
          <w:spacing w:val="-6"/>
        </w:rPr>
        <w:t>is</w:t>
      </w:r>
      <w:r>
        <w:rPr>
          <w:spacing w:val="-2"/>
        </w:rPr>
        <w:t> </w:t>
      </w:r>
      <w:r>
        <w:rPr>
          <w:spacing w:val="-6"/>
        </w:rPr>
        <w:t>drawn</w:t>
      </w:r>
      <w:r>
        <w:rPr>
          <w:spacing w:val="-2"/>
        </w:rPr>
        <w:t> </w:t>
      </w:r>
      <w:r>
        <w:rPr>
          <w:spacing w:val="-6"/>
        </w:rPr>
        <w:t>as</w:t>
      </w:r>
      <w:r>
        <w:rPr>
          <w:spacing w:val="-2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colored</w:t>
      </w:r>
      <w:r>
        <w:rPr>
          <w:spacing w:val="-2"/>
        </w:rPr>
        <w:t> </w:t>
      </w:r>
      <w:r>
        <w:rPr>
          <w:spacing w:val="-6"/>
        </w:rPr>
        <w:t>set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sticks.</w:t>
      </w:r>
      <w:r>
        <w:rPr>
          <w:spacing w:val="14"/>
        </w:rPr>
        <w:t> </w:t>
      </w:r>
      <w:r>
        <w:rPr>
          <w:spacing w:val="-6"/>
        </w:rPr>
        <w:t>Similarly,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rFonts w:ascii="Times New Roman" w:hAnsi="Times New Roman"/>
          <w:i/>
          <w:spacing w:val="-6"/>
        </w:rPr>
        <w:t>Show</w:t>
      </w:r>
      <w:r>
        <w:rPr>
          <w:rFonts w:ascii="Times New Roman" w:hAnsi="Times New Roman"/>
          <w:i/>
          <w:spacing w:val="-7"/>
        </w:rPr>
        <w:t> </w:t>
      </w:r>
      <w:r>
        <w:rPr>
          <w:rFonts w:ascii="Times New Roman" w:hAnsi="Times New Roman"/>
          <w:i/>
          <w:spacing w:val="-6"/>
        </w:rPr>
        <w:t>Axes </w:t>
      </w:r>
      <w:r>
        <w:rPr>
          <w:spacing w:val="-6"/>
        </w:rPr>
        <w:t>option</w:t>
      </w:r>
      <w:r>
        <w:rPr>
          <w:spacing w:val="-2"/>
        </w:rPr>
        <w:t> </w:t>
      </w:r>
      <w:r>
        <w:rPr>
          <w:spacing w:val="-6"/>
        </w:rPr>
        <w:t>selects</w:t>
      </w:r>
      <w:r>
        <w:rPr>
          <w:spacing w:val="-2"/>
        </w:rPr>
        <w:t> </w:t>
      </w:r>
      <w:r>
        <w:rPr>
          <w:spacing w:val="-6"/>
        </w:rPr>
        <w:t>whether</w:t>
      </w:r>
      <w:r>
        <w:rPr>
          <w:spacing w:val="-2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representation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three system</w:t>
      </w:r>
      <w:r>
        <w:rPr>
          <w:spacing w:val="-5"/>
        </w:rPr>
        <w:t> </w:t>
      </w:r>
      <w:r>
        <w:rPr>
          <w:spacing w:val="-6"/>
        </w:rPr>
        <w:t>axes</w:t>
      </w:r>
      <w:r>
        <w:rPr>
          <w:spacing w:val="-5"/>
        </w:rPr>
        <w:t> </w:t>
      </w:r>
      <w:r>
        <w:rPr>
          <w:spacing w:val="-6"/>
        </w:rPr>
        <w:t>will</w:t>
      </w:r>
      <w:r>
        <w:rPr>
          <w:spacing w:val="-5"/>
        </w:rPr>
        <w:t> </w:t>
      </w:r>
      <w:r>
        <w:rPr>
          <w:spacing w:val="-6"/>
        </w:rPr>
        <w:t>be</w:t>
      </w:r>
      <w:r>
        <w:rPr>
          <w:spacing w:val="-5"/>
        </w:rPr>
        <w:t> </w:t>
      </w:r>
      <w:r>
        <w:rPr>
          <w:spacing w:val="-6"/>
        </w:rPr>
        <w:t>drawn</w:t>
      </w:r>
      <w:r>
        <w:rPr>
          <w:spacing w:val="-5"/>
        </w:rPr>
        <w:t> </w:t>
      </w:r>
      <w:r>
        <w:rPr>
          <w:spacing w:val="-6"/>
        </w:rPr>
        <w:t>as</w:t>
      </w:r>
      <w:r>
        <w:rPr>
          <w:spacing w:val="-5"/>
        </w:rPr>
        <w:t> </w:t>
      </w:r>
      <w:r>
        <w:rPr>
          <w:spacing w:val="-6"/>
        </w:rPr>
        <w:t>colored</w:t>
      </w:r>
      <w:r>
        <w:rPr>
          <w:spacing w:val="-5"/>
        </w:rPr>
        <w:t> </w:t>
      </w:r>
      <w:r>
        <w:rPr>
          <w:spacing w:val="-6"/>
        </w:rPr>
        <w:t>sticks.</w:t>
      </w:r>
      <w:r>
        <w:rPr/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rFonts w:ascii="Times New Roman" w:hAnsi="Times New Roman"/>
          <w:i/>
          <w:spacing w:val="-6"/>
        </w:rPr>
        <w:t>VDW</w:t>
      </w:r>
      <w:r>
        <w:rPr>
          <w:rFonts w:ascii="Times New Roman" w:hAnsi="Times New Roman"/>
          <w:i/>
          <w:spacing w:val="-7"/>
        </w:rPr>
        <w:t> </w:t>
      </w:r>
      <w:r>
        <w:rPr>
          <w:rFonts w:ascii="Times New Roman" w:hAnsi="Times New Roman"/>
          <w:i/>
          <w:spacing w:val="-6"/>
        </w:rPr>
        <w:t>Style </w:t>
      </w:r>
      <w:r>
        <w:rPr>
          <w:spacing w:val="-6"/>
        </w:rPr>
        <w:t>checkbox</w:t>
      </w:r>
      <w:r>
        <w:rPr>
          <w:spacing w:val="-5"/>
        </w:rPr>
        <w:t> </w:t>
      </w:r>
      <w:r>
        <w:rPr>
          <w:spacing w:val="-6"/>
        </w:rPr>
        <w:t>selects</w:t>
      </w:r>
      <w:r>
        <w:rPr>
          <w:spacing w:val="-5"/>
        </w:rPr>
        <w:t> </w:t>
      </w:r>
      <w:r>
        <w:rPr>
          <w:spacing w:val="-6"/>
        </w:rPr>
        <w:t>whether</w:t>
      </w:r>
      <w:r>
        <w:rPr>
          <w:spacing w:val="-5"/>
        </w:rPr>
        <w:t> </w:t>
      </w:r>
      <w:r>
        <w:rPr>
          <w:spacing w:val="-6"/>
        </w:rPr>
        <w:t>atoms</w:t>
      </w:r>
      <w:r>
        <w:rPr>
          <w:spacing w:val="-5"/>
        </w:rPr>
        <w:t> </w:t>
      </w:r>
      <w:r>
        <w:rPr>
          <w:spacing w:val="-6"/>
        </w:rPr>
        <w:t>are</w:t>
      </w:r>
      <w:r>
        <w:rPr>
          <w:spacing w:val="-5"/>
        </w:rPr>
        <w:t> </w:t>
      </w:r>
      <w:r>
        <w:rPr>
          <w:spacing w:val="-6"/>
        </w:rPr>
        <w:t>represented</w:t>
      </w:r>
      <w:r>
        <w:rPr>
          <w:spacing w:val="-5"/>
        </w:rPr>
        <w:t> </w:t>
      </w:r>
      <w:r>
        <w:rPr>
          <w:spacing w:val="-6"/>
        </w:rPr>
        <w:t>by</w:t>
      </w:r>
      <w:r>
        <w:rPr/>
        <w:t> </w:t>
      </w:r>
      <w:r>
        <w:rPr>
          <w:spacing w:val="-4"/>
        </w:rPr>
        <w:t>space</w:t>
      </w:r>
      <w:r>
        <w:rPr>
          <w:spacing w:val="-7"/>
        </w:rPr>
        <w:t> </w:t>
      </w:r>
      <w:r>
        <w:rPr>
          <w:spacing w:val="-4"/>
        </w:rPr>
        <w:t>filling</w:t>
      </w:r>
      <w:r>
        <w:rPr>
          <w:spacing w:val="-7"/>
        </w:rPr>
        <w:t> </w:t>
      </w:r>
      <w:r>
        <w:rPr>
          <w:spacing w:val="-4"/>
        </w:rPr>
        <w:t>spheres</w:t>
      </w:r>
      <w:r>
        <w:rPr>
          <w:spacing w:val="-7"/>
        </w:rPr>
        <w:t> </w:t>
      </w:r>
      <w:r>
        <w:rPr>
          <w:spacing w:val="-4"/>
        </w:rPr>
        <w:t>when</w:t>
      </w:r>
      <w:r>
        <w:rPr>
          <w:spacing w:val="-7"/>
        </w:rPr>
        <w:t> </w:t>
      </w:r>
      <w:r>
        <w:rPr>
          <w:spacing w:val="-4"/>
        </w:rPr>
        <w:t>checked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smaller</w:t>
      </w:r>
      <w:r>
        <w:rPr>
          <w:spacing w:val="-7"/>
        </w:rPr>
        <w:t> </w:t>
      </w:r>
      <w:r>
        <w:rPr>
          <w:spacing w:val="-4"/>
        </w:rPr>
        <w:t>spheres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sticks.</w:t>
      </w:r>
      <w:r>
        <w:rPr>
          <w:spacing w:val="14"/>
        </w:rPr>
        <w:t> </w:t>
      </w:r>
      <w:r>
        <w:rPr>
          <w:spacing w:val="-4"/>
        </w:rPr>
        <w:t>Finally</w:t>
      </w:r>
      <w:r>
        <w:rPr>
          <w:spacing w:val="-7"/>
        </w:rPr>
        <w:t> </w:t>
      </w:r>
      <w:r>
        <w:rPr>
          <w:spacing w:val="-4"/>
        </w:rPr>
        <w:t>there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couple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drop</w:t>
      </w:r>
      <w:r>
        <w:rPr>
          <w:spacing w:val="-7"/>
        </w:rPr>
        <w:t> </w:t>
      </w:r>
      <w:r>
        <w:rPr>
          <w:spacing w:val="-4"/>
        </w:rPr>
        <w:t>down</w:t>
      </w:r>
      <w:r>
        <w:rPr>
          <w:spacing w:val="-7"/>
        </w:rPr>
        <w:t> </w:t>
      </w:r>
      <w:r>
        <w:rPr>
          <w:spacing w:val="-4"/>
        </w:rPr>
        <w:t>lists</w:t>
      </w:r>
      <w:r>
        <w:rPr>
          <w:spacing w:val="-7"/>
        </w:rPr>
        <w:t> </w:t>
      </w:r>
      <w:r>
        <w:rPr>
          <w:spacing w:val="-4"/>
        </w:rPr>
        <w:t>to</w:t>
      </w:r>
      <w:r>
        <w:rPr/>
        <w:t> select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background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box</w:t>
      </w:r>
      <w:r>
        <w:rPr>
          <w:spacing w:val="-10"/>
        </w:rPr>
        <w:t> </w:t>
      </w:r>
      <w:r>
        <w:rPr/>
        <w:t>colors.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spacing w:line="20" w:lineRule="exact"/>
        <w:ind w:left="44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943600" cy="5080"/>
                <wp:effectExtent l="9525" t="0" r="0" b="4445"/>
                <wp:docPr id="1608" name="Group 16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8" name="Group 1608"/>
                      <wpg:cNvGrpSpPr/>
                      <wpg:grpSpPr>
                        <a:xfrm>
                          <a:off x="0" y="0"/>
                          <a:ext cx="5943600" cy="5080"/>
                          <a:chExt cx="5943600" cy="5080"/>
                        </a:xfrm>
                      </wpg:grpSpPr>
                      <wps:wsp>
                        <wps:cNvPr id="1609" name="Graphic 1609"/>
                        <wps:cNvSpPr/>
                        <wps:spPr>
                          <a:xfrm>
                            <a:off x="0" y="2527"/>
                            <a:ext cx="5943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8pt;height:.4pt;mso-position-horizontal-relative:char;mso-position-vertical-relative:line" id="docshapegroup1418" coordorigin="0,0" coordsize="9360,8">
                <v:line style="position:absolute" from="0,4" to="9360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</w:pPr>
    </w:p>
    <w:p>
      <w:pPr>
        <w:pStyle w:val="BodyText"/>
        <w:spacing w:before="31"/>
      </w:pPr>
    </w:p>
    <w:p>
      <w:pPr>
        <w:pStyle w:val="Heading3"/>
        <w:spacing w:before="0"/>
        <w:jc w:val="both"/>
      </w:pPr>
      <w:bookmarkStart w:name="Editor Settings:" w:id="270"/>
      <w:bookmarkEnd w:id="270"/>
      <w:r>
        <w:rPr>
          <w:b w:val="0"/>
        </w:rPr>
      </w:r>
      <w:r>
        <w:rPr>
          <w:color w:val="20435C"/>
        </w:rPr>
        <w:t>Editor</w:t>
      </w:r>
      <w:r>
        <w:rPr>
          <w:color w:val="20435C"/>
          <w:spacing w:val="-7"/>
        </w:rPr>
        <w:t> </w:t>
      </w:r>
      <w:r>
        <w:rPr>
          <w:color w:val="20435C"/>
          <w:spacing w:val="-2"/>
        </w:rPr>
        <w:t>Settings: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spacing w:line="244" w:lineRule="auto" w:before="1"/>
        <w:ind w:left="440" w:right="177"/>
        <w:jc w:val="both"/>
      </w:pPr>
      <w:r>
        <w:rPr>
          <w:spacing w:val="-4"/>
        </w:rPr>
        <w:t>This</w:t>
      </w:r>
      <w:r>
        <w:rPr>
          <w:spacing w:val="-5"/>
        </w:rPr>
        <w:t> </w:t>
      </w:r>
      <w:r>
        <w:rPr>
          <w:spacing w:val="-4"/>
        </w:rPr>
        <w:t>tab</w:t>
      </w:r>
      <w:r>
        <w:rPr>
          <w:spacing w:val="-5"/>
        </w:rPr>
        <w:t> </w:t>
      </w:r>
      <w:r>
        <w:rPr>
          <w:spacing w:val="-4"/>
        </w:rPr>
        <w:t>allows</w:t>
      </w:r>
      <w:r>
        <w:rPr>
          <w:spacing w:val="-5"/>
        </w:rPr>
        <w:t> </w:t>
      </w:r>
      <w:r>
        <w:rPr>
          <w:spacing w:val="-4"/>
        </w:rPr>
        <w:t>tweaking</w:t>
      </w:r>
      <w:r>
        <w:rPr>
          <w:spacing w:val="-5"/>
        </w:rPr>
        <w:t> </w:t>
      </w:r>
      <w:r>
        <w:rPr>
          <w:spacing w:val="-4"/>
        </w:rPr>
        <w:t>settings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editor</w:t>
      </w:r>
      <w:r>
        <w:rPr>
          <w:spacing w:val="-5"/>
        </w:rPr>
        <w:t> </w:t>
      </w:r>
      <w:r>
        <w:rPr>
          <w:spacing w:val="-4"/>
        </w:rPr>
        <w:t>window.</w:t>
      </w:r>
      <w:r>
        <w:rPr>
          <w:spacing w:val="12"/>
        </w:rPr>
        <w:t> </w:t>
      </w:r>
      <w:r>
        <w:rPr>
          <w:spacing w:val="-4"/>
        </w:rPr>
        <w:t>Specifically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amount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padding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be</w:t>
      </w:r>
      <w:r>
        <w:rPr>
          <w:spacing w:val="-5"/>
        </w:rPr>
        <w:t> </w:t>
      </w:r>
      <w:r>
        <w:rPr>
          <w:spacing w:val="-4"/>
        </w:rPr>
        <w:t>added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LAMMPS</w:t>
      </w:r>
      <w:r>
        <w:rPr/>
        <w:t> </w:t>
      </w:r>
      <w:r>
        <w:rPr>
          <w:spacing w:val="-6"/>
        </w:rPr>
        <w:t>commands,</w:t>
      </w:r>
      <w:r>
        <w:rPr>
          <w:spacing w:val="-2"/>
        </w:rPr>
        <w:t> </w:t>
      </w:r>
      <w:r>
        <w:rPr>
          <w:spacing w:val="-6"/>
        </w:rPr>
        <w:t>types</w:t>
      </w:r>
      <w:r>
        <w:rPr>
          <w:spacing w:val="-3"/>
        </w:rPr>
        <w:t> </w:t>
      </w:r>
      <w:r>
        <w:rPr>
          <w:spacing w:val="-6"/>
        </w:rPr>
        <w:t>or</w:t>
      </w:r>
      <w:r>
        <w:rPr>
          <w:spacing w:val="-2"/>
        </w:rPr>
        <w:t> </w:t>
      </w:r>
      <w:r>
        <w:rPr>
          <w:spacing w:val="-6"/>
        </w:rPr>
        <w:t>type</w:t>
      </w:r>
      <w:r>
        <w:rPr>
          <w:spacing w:val="-2"/>
        </w:rPr>
        <w:t> </w:t>
      </w:r>
      <w:r>
        <w:rPr>
          <w:spacing w:val="-6"/>
        </w:rPr>
        <w:t>ranges,</w:t>
      </w:r>
      <w:r>
        <w:rPr>
          <w:spacing w:val="-2"/>
        </w:rPr>
        <w:t> </w:t>
      </w:r>
      <w:r>
        <w:rPr>
          <w:spacing w:val="-6"/>
        </w:rPr>
        <w:t>IDs</w:t>
      </w:r>
      <w:r>
        <w:rPr>
          <w:spacing w:val="-2"/>
        </w:rPr>
        <w:t> </w:t>
      </w:r>
      <w:r>
        <w:rPr>
          <w:spacing w:val="-6"/>
        </w:rPr>
        <w:t>(e.g.</w:t>
      </w:r>
      <w:r>
        <w:rPr>
          <w:spacing w:val="14"/>
        </w:rPr>
        <w:t> </w:t>
      </w:r>
      <w:r>
        <w:rPr>
          <w:spacing w:val="-6"/>
        </w:rPr>
        <w:t>for</w:t>
      </w:r>
      <w:r>
        <w:rPr>
          <w:spacing w:val="-2"/>
        </w:rPr>
        <w:t> </w:t>
      </w:r>
      <w:r>
        <w:rPr>
          <w:spacing w:val="-6"/>
        </w:rPr>
        <w:t>fixes),</w:t>
      </w:r>
      <w:r>
        <w:rPr>
          <w:spacing w:val="-2"/>
        </w:rPr>
        <w:t> </w:t>
      </w:r>
      <w:r>
        <w:rPr>
          <w:spacing w:val="-6"/>
        </w:rPr>
        <w:t>and</w:t>
      </w:r>
      <w:r>
        <w:rPr>
          <w:spacing w:val="-2"/>
        </w:rPr>
        <w:t> </w:t>
      </w:r>
      <w:r>
        <w:rPr>
          <w:spacing w:val="-6"/>
        </w:rPr>
        <w:t>names</w:t>
      </w:r>
      <w:r>
        <w:rPr>
          <w:spacing w:val="-2"/>
        </w:rPr>
        <w:t> </w:t>
      </w:r>
      <w:r>
        <w:rPr>
          <w:spacing w:val="-6"/>
        </w:rPr>
        <w:t>(e.g.</w:t>
      </w:r>
      <w:r>
        <w:rPr>
          <w:spacing w:val="14"/>
        </w:rPr>
        <w:t> </w:t>
      </w:r>
      <w:r>
        <w:rPr>
          <w:spacing w:val="-6"/>
        </w:rPr>
        <w:t>for</w:t>
      </w:r>
      <w:r>
        <w:rPr>
          <w:spacing w:val="-2"/>
        </w:rPr>
        <w:t> </w:t>
      </w:r>
      <w:r>
        <w:rPr>
          <w:spacing w:val="-6"/>
        </w:rPr>
        <w:t>groups).</w:t>
      </w:r>
      <w:r>
        <w:rPr>
          <w:spacing w:val="14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value</w:t>
      </w:r>
      <w:r>
        <w:rPr>
          <w:spacing w:val="-2"/>
        </w:rPr>
        <w:t> </w:t>
      </w:r>
      <w:r>
        <w:rPr>
          <w:spacing w:val="-6"/>
        </w:rPr>
        <w:t>set</w:t>
      </w:r>
      <w:r>
        <w:rPr>
          <w:spacing w:val="-2"/>
        </w:rPr>
        <w:t> </w:t>
      </w:r>
      <w:r>
        <w:rPr>
          <w:spacing w:val="-6"/>
        </w:rPr>
        <w:t>is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minimum</w:t>
      </w:r>
      <w:r>
        <w:rPr>
          <w:spacing w:val="-2"/>
        </w:rPr>
        <w:t> </w:t>
      </w:r>
      <w:r>
        <w:rPr>
          <w:spacing w:val="-6"/>
        </w:rPr>
        <w:t>width</w:t>
      </w:r>
      <w:r>
        <w:rPr/>
        <w:t> </w:t>
      </w:r>
      <w:r>
        <w:rPr>
          <w:spacing w:val="-4"/>
        </w:rPr>
        <w:t>for the text element and it can be chosen in the range between 1 and 32.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w w:val="90"/>
        </w:rPr>
        <w:t>The three settings which follow enable or disable the automatic reformatting when hitting the ‘Enter’ key, the </w:t>
      </w:r>
      <w:r>
        <w:rPr>
          <w:w w:val="90"/>
        </w:rPr>
        <w:t>automatic</w:t>
      </w:r>
      <w:r>
        <w:rPr/>
        <w:t> </w:t>
      </w:r>
      <w:r>
        <w:rPr>
          <w:w w:val="90"/>
        </w:rPr>
        <w:t>display of the completion pop-up window, and whether auto-save mode is enabled.</w:t>
      </w:r>
      <w:r>
        <w:rPr>
          <w:spacing w:val="28"/>
        </w:rPr>
        <w:t> </w:t>
      </w:r>
      <w:r>
        <w:rPr>
          <w:w w:val="90"/>
        </w:rPr>
        <w:t>In auto-save mode the editor buffer</w:t>
      </w:r>
      <w:r>
        <w:rPr>
          <w:spacing w:val="80"/>
        </w:rPr>
        <w:t> </w:t>
      </w:r>
      <w:r>
        <w:rPr/>
        <w:t>is saved before a run or before exiting LAMMPS-GUI.</w:t>
      </w:r>
    </w:p>
    <w:p>
      <w:pPr>
        <w:pStyle w:val="BodyText"/>
        <w:spacing w:before="2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3664">
                <wp:simplePos x="0" y="0"/>
                <wp:positionH relativeFrom="page">
                  <wp:posOffset>914400</wp:posOffset>
                </wp:positionH>
                <wp:positionV relativeFrom="paragraph">
                  <wp:posOffset>150819</wp:posOffset>
                </wp:positionV>
                <wp:extent cx="5943600" cy="1270"/>
                <wp:effectExtent l="0" t="0" r="0" b="0"/>
                <wp:wrapTopAndBottom/>
                <wp:docPr id="1610" name="Graphic 16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10" name="Graphic 1610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1.875537pt;width:468pt;height:.1pt;mso-position-horizontal-relative:page;mso-position-vertical-relative:paragraph;z-index:-15522816;mso-wrap-distance-left:0;mso-wrap-distance-right:0" id="docshape1419" coordorigin="1440,238" coordsize="9360,0" path="m1440,238l10800,238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48"/>
      </w:pPr>
    </w:p>
    <w:p>
      <w:pPr>
        <w:pStyle w:val="Heading3"/>
        <w:spacing w:before="0"/>
        <w:jc w:val="both"/>
      </w:pPr>
      <w:bookmarkStart w:name="Keyboard Shortcuts" w:id="271"/>
      <w:bookmarkEnd w:id="271"/>
      <w:r>
        <w:rPr>
          <w:b w:val="0"/>
        </w:rPr>
      </w:r>
      <w:r>
        <w:rPr>
          <w:color w:val="20435C"/>
          <w:spacing w:val="-2"/>
        </w:rPr>
        <w:t>Keyboard</w:t>
      </w:r>
      <w:r>
        <w:rPr>
          <w:color w:val="20435C"/>
          <w:spacing w:val="-5"/>
        </w:rPr>
        <w:t> </w:t>
      </w:r>
      <w:r>
        <w:rPr>
          <w:color w:val="20435C"/>
          <w:spacing w:val="-2"/>
        </w:rPr>
        <w:t>Shortcuts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w w:val="90"/>
        </w:rPr>
        <w:t>Almost all functionality is accessible from the menu of the editor window or through keyboard shortcuts.</w:t>
      </w:r>
      <w:r>
        <w:rPr>
          <w:spacing w:val="36"/>
        </w:rPr>
        <w:t> </w:t>
      </w:r>
      <w:r>
        <w:rPr>
          <w:w w:val="90"/>
        </w:rPr>
        <w:t>The </w:t>
      </w:r>
      <w:r>
        <w:rPr>
          <w:w w:val="90"/>
        </w:rPr>
        <w:t>following</w:t>
      </w:r>
      <w:r>
        <w:rPr/>
        <w:t> </w:t>
      </w:r>
      <w:r>
        <w:rPr>
          <w:spacing w:val="-2"/>
        </w:rPr>
        <w:t>shortcuts</w:t>
      </w:r>
      <w:r>
        <w:rPr>
          <w:spacing w:val="-10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available</w:t>
      </w:r>
      <w:r>
        <w:rPr>
          <w:spacing w:val="-9"/>
        </w:rPr>
        <w:t> </w:t>
      </w:r>
      <w:r>
        <w:rPr>
          <w:spacing w:val="-2"/>
        </w:rPr>
        <w:t>(On</w:t>
      </w:r>
      <w:r>
        <w:rPr>
          <w:spacing w:val="-9"/>
        </w:rPr>
        <w:t> </w:t>
      </w:r>
      <w:r>
        <w:rPr>
          <w:spacing w:val="-2"/>
        </w:rPr>
        <w:t>macOS</w:t>
      </w:r>
      <w:r>
        <w:rPr>
          <w:spacing w:val="-9"/>
        </w:rPr>
        <w:t> </w:t>
      </w:r>
      <w:r>
        <w:rPr>
          <w:spacing w:val="-2"/>
        </w:rPr>
        <w:t>use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Command</w:t>
      </w:r>
      <w:r>
        <w:rPr>
          <w:spacing w:val="-9"/>
        </w:rPr>
        <w:t> </w:t>
      </w:r>
      <w:r>
        <w:rPr>
          <w:spacing w:val="-2"/>
        </w:rPr>
        <w:t>key</w:t>
      </w:r>
      <w:r>
        <w:rPr>
          <w:spacing w:val="-9"/>
        </w:rPr>
        <w:t> </w:t>
      </w:r>
      <w:r>
        <w:rPr>
          <w:spacing w:val="-2"/>
        </w:rPr>
        <w:t>instead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Ctrl/Control).</w:t>
      </w:r>
    </w:p>
    <w:p>
      <w:pPr>
        <w:pStyle w:val="BodyText"/>
        <w:spacing w:before="75"/>
      </w:pPr>
    </w:p>
    <w:tbl>
      <w:tblPr>
        <w:tblW w:w="0" w:type="auto"/>
        <w:jc w:val="left"/>
        <w:tblInd w:w="44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53"/>
        <w:gridCol w:w="1730"/>
        <w:gridCol w:w="1316"/>
        <w:gridCol w:w="1441"/>
        <w:gridCol w:w="1279"/>
        <w:gridCol w:w="2046"/>
      </w:tblGrid>
      <w:tr>
        <w:trPr>
          <w:trHeight w:val="327" w:hRule="atLeast"/>
        </w:trPr>
        <w:tc>
          <w:tcPr>
            <w:tcW w:w="1553" w:type="dxa"/>
            <w:tcBorders>
              <w:top w:val="single" w:sz="8" w:space="0" w:color="000000"/>
              <w:bottom w:val="single" w:sz="4" w:space="0" w:color="000000"/>
            </w:tcBorders>
            <w:shd w:val="clear" w:color="auto" w:fill="DBDBDB"/>
          </w:tcPr>
          <w:p>
            <w:pPr>
              <w:pStyle w:val="TableParagraph"/>
              <w:spacing w:line="240" w:lineRule="auto" w:before="33"/>
              <w:rPr>
                <w:rFonts w:ascii="Arial MT"/>
                <w:sz w:val="20"/>
              </w:rPr>
            </w:pPr>
            <w:r>
              <w:rPr>
                <w:rFonts w:ascii="Arial MT"/>
                <w:spacing w:val="-2"/>
                <w:sz w:val="20"/>
              </w:rPr>
              <w:t>Shortcut</w:t>
            </w:r>
          </w:p>
        </w:tc>
        <w:tc>
          <w:tcPr>
            <w:tcW w:w="1730" w:type="dxa"/>
            <w:tcBorders>
              <w:top w:val="single" w:sz="8" w:space="0" w:color="000000"/>
              <w:bottom w:val="single" w:sz="4" w:space="0" w:color="000000"/>
            </w:tcBorders>
            <w:shd w:val="clear" w:color="auto" w:fill="DBDBDB"/>
          </w:tcPr>
          <w:p>
            <w:pPr>
              <w:pStyle w:val="TableParagraph"/>
              <w:spacing w:line="240" w:lineRule="auto" w:before="33"/>
              <w:ind w:left="81"/>
              <w:rPr>
                <w:rFonts w:ascii="Arial MT"/>
                <w:sz w:val="20"/>
              </w:rPr>
            </w:pPr>
            <w:r>
              <w:rPr>
                <w:rFonts w:ascii="Arial MT"/>
                <w:spacing w:val="-2"/>
                <w:sz w:val="20"/>
              </w:rPr>
              <w:t>Function</w:t>
            </w:r>
          </w:p>
        </w:tc>
        <w:tc>
          <w:tcPr>
            <w:tcW w:w="1316" w:type="dxa"/>
            <w:tcBorders>
              <w:top w:val="single" w:sz="8" w:space="0" w:color="000000"/>
              <w:bottom w:val="single" w:sz="4" w:space="0" w:color="000000"/>
            </w:tcBorders>
            <w:shd w:val="clear" w:color="auto" w:fill="DBDBDB"/>
          </w:tcPr>
          <w:p>
            <w:pPr>
              <w:pStyle w:val="TableParagraph"/>
              <w:spacing w:line="240" w:lineRule="auto" w:before="33"/>
              <w:ind w:left="147"/>
              <w:rPr>
                <w:rFonts w:ascii="Arial MT"/>
                <w:sz w:val="20"/>
              </w:rPr>
            </w:pPr>
            <w:r>
              <w:rPr>
                <w:rFonts w:ascii="Arial MT"/>
                <w:spacing w:val="-2"/>
                <w:sz w:val="20"/>
              </w:rPr>
              <w:t>Shortcut</w:t>
            </w:r>
          </w:p>
        </w:tc>
        <w:tc>
          <w:tcPr>
            <w:tcW w:w="1441" w:type="dxa"/>
            <w:tcBorders>
              <w:top w:val="single" w:sz="8" w:space="0" w:color="000000"/>
              <w:bottom w:val="single" w:sz="4" w:space="0" w:color="000000"/>
            </w:tcBorders>
            <w:shd w:val="clear" w:color="auto" w:fill="DBDBDB"/>
          </w:tcPr>
          <w:p>
            <w:pPr>
              <w:pStyle w:val="TableParagraph"/>
              <w:spacing w:line="240" w:lineRule="auto" w:before="33"/>
              <w:ind w:left="60"/>
              <w:rPr>
                <w:rFonts w:ascii="Arial MT"/>
                <w:sz w:val="20"/>
              </w:rPr>
            </w:pPr>
            <w:r>
              <w:rPr>
                <w:rFonts w:ascii="Arial MT"/>
                <w:spacing w:val="-2"/>
                <w:sz w:val="20"/>
              </w:rPr>
              <w:t>Function</w:t>
            </w:r>
          </w:p>
        </w:tc>
        <w:tc>
          <w:tcPr>
            <w:tcW w:w="1279" w:type="dxa"/>
            <w:tcBorders>
              <w:top w:val="single" w:sz="8" w:space="0" w:color="000000"/>
              <w:bottom w:val="single" w:sz="4" w:space="0" w:color="000000"/>
            </w:tcBorders>
            <w:shd w:val="clear" w:color="auto" w:fill="DBDBDB"/>
          </w:tcPr>
          <w:p>
            <w:pPr>
              <w:pStyle w:val="TableParagraph"/>
              <w:spacing w:line="240" w:lineRule="auto" w:before="33"/>
              <w:ind w:left="132"/>
              <w:rPr>
                <w:rFonts w:ascii="Arial MT"/>
                <w:sz w:val="20"/>
              </w:rPr>
            </w:pPr>
            <w:r>
              <w:rPr>
                <w:rFonts w:ascii="Arial MT"/>
                <w:spacing w:val="-2"/>
                <w:sz w:val="20"/>
              </w:rPr>
              <w:t>Shortcut</w:t>
            </w:r>
          </w:p>
        </w:tc>
        <w:tc>
          <w:tcPr>
            <w:tcW w:w="2046" w:type="dxa"/>
            <w:tcBorders>
              <w:top w:val="single" w:sz="8" w:space="0" w:color="000000"/>
              <w:bottom w:val="single" w:sz="4" w:space="0" w:color="000000"/>
            </w:tcBorders>
            <w:shd w:val="clear" w:color="auto" w:fill="DBDBDB"/>
          </w:tcPr>
          <w:p>
            <w:pPr>
              <w:pStyle w:val="TableParagraph"/>
              <w:spacing w:line="240" w:lineRule="auto" w:before="33"/>
              <w:ind w:left="82"/>
              <w:rPr>
                <w:rFonts w:ascii="Arial MT"/>
                <w:sz w:val="20"/>
              </w:rPr>
            </w:pPr>
            <w:r>
              <w:rPr>
                <w:rFonts w:ascii="Arial MT"/>
                <w:spacing w:val="-2"/>
                <w:sz w:val="20"/>
              </w:rPr>
              <w:t>Function</w:t>
            </w:r>
          </w:p>
        </w:tc>
      </w:tr>
      <w:tr>
        <w:trPr>
          <w:trHeight w:val="294" w:hRule="atLeast"/>
        </w:trPr>
        <w:tc>
          <w:tcPr>
            <w:tcW w:w="1553" w:type="dxa"/>
            <w:tcBorders>
              <w:top w:val="single" w:sz="4" w:space="0" w:color="000000"/>
            </w:tcBorders>
            <w:shd w:val="clear" w:color="auto" w:fill="EAEAEA"/>
          </w:tcPr>
          <w:p>
            <w:pPr>
              <w:pStyle w:val="TableParagraph"/>
              <w:spacing w:line="240" w:lineRule="auto" w:before="33"/>
              <w:rPr>
                <w:sz w:val="20"/>
              </w:rPr>
            </w:pPr>
            <w:r>
              <w:rPr>
                <w:spacing w:val="-2"/>
                <w:sz w:val="20"/>
              </w:rPr>
              <w:t>Ctrl+N</w:t>
            </w:r>
          </w:p>
        </w:tc>
        <w:tc>
          <w:tcPr>
            <w:tcW w:w="1730" w:type="dxa"/>
            <w:tcBorders>
              <w:top w:val="single" w:sz="4" w:space="0" w:color="000000"/>
            </w:tcBorders>
            <w:shd w:val="clear" w:color="auto" w:fill="EAEAEA"/>
          </w:tcPr>
          <w:p>
            <w:pPr>
              <w:pStyle w:val="TableParagraph"/>
              <w:spacing w:line="240" w:lineRule="auto" w:before="33"/>
              <w:ind w:left="81"/>
              <w:rPr>
                <w:sz w:val="20"/>
              </w:rPr>
            </w:pPr>
            <w:r>
              <w:rPr>
                <w:spacing w:val="-6"/>
                <w:sz w:val="20"/>
              </w:rPr>
              <w:t>New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4"/>
                <w:sz w:val="20"/>
              </w:rPr>
              <w:t>File</w:t>
            </w:r>
          </w:p>
        </w:tc>
        <w:tc>
          <w:tcPr>
            <w:tcW w:w="1316" w:type="dxa"/>
            <w:tcBorders>
              <w:top w:val="single" w:sz="4" w:space="0" w:color="000000"/>
            </w:tcBorders>
            <w:shd w:val="clear" w:color="auto" w:fill="EAEAEA"/>
          </w:tcPr>
          <w:p>
            <w:pPr>
              <w:pStyle w:val="TableParagraph"/>
              <w:spacing w:line="240" w:lineRule="auto" w:before="33"/>
              <w:ind w:left="147"/>
              <w:rPr>
                <w:sz w:val="20"/>
              </w:rPr>
            </w:pPr>
            <w:r>
              <w:rPr>
                <w:spacing w:val="-2"/>
                <w:sz w:val="20"/>
              </w:rPr>
              <w:t>Ctrl+Z</w:t>
            </w:r>
          </w:p>
        </w:tc>
        <w:tc>
          <w:tcPr>
            <w:tcW w:w="1441" w:type="dxa"/>
            <w:tcBorders>
              <w:top w:val="single" w:sz="4" w:space="0" w:color="000000"/>
            </w:tcBorders>
            <w:shd w:val="clear" w:color="auto" w:fill="EAEAEA"/>
          </w:tcPr>
          <w:p>
            <w:pPr>
              <w:pStyle w:val="TableParagraph"/>
              <w:spacing w:line="240" w:lineRule="auto" w:before="33"/>
              <w:ind w:left="60"/>
              <w:rPr>
                <w:sz w:val="20"/>
              </w:rPr>
            </w:pPr>
            <w:r>
              <w:rPr>
                <w:spacing w:val="-4"/>
                <w:sz w:val="20"/>
              </w:rPr>
              <w:t>Undo edit</w:t>
            </w:r>
          </w:p>
        </w:tc>
        <w:tc>
          <w:tcPr>
            <w:tcW w:w="1279" w:type="dxa"/>
            <w:tcBorders>
              <w:top w:val="single" w:sz="4" w:space="0" w:color="000000"/>
            </w:tcBorders>
            <w:shd w:val="clear" w:color="auto" w:fill="EAEAEA"/>
          </w:tcPr>
          <w:p>
            <w:pPr>
              <w:pStyle w:val="TableParagraph"/>
              <w:spacing w:line="240" w:lineRule="auto" w:before="33"/>
              <w:ind w:left="132"/>
              <w:rPr>
                <w:sz w:val="20"/>
              </w:rPr>
            </w:pPr>
            <w:r>
              <w:rPr>
                <w:spacing w:val="-2"/>
                <w:sz w:val="20"/>
              </w:rPr>
              <w:t>Ctrl+Enter</w:t>
            </w:r>
          </w:p>
        </w:tc>
        <w:tc>
          <w:tcPr>
            <w:tcW w:w="2046" w:type="dxa"/>
            <w:tcBorders>
              <w:top w:val="single" w:sz="4" w:space="0" w:color="000000"/>
            </w:tcBorders>
            <w:shd w:val="clear" w:color="auto" w:fill="EAEAEA"/>
          </w:tcPr>
          <w:p>
            <w:pPr>
              <w:pStyle w:val="TableParagraph"/>
              <w:spacing w:line="240" w:lineRule="auto" w:before="33"/>
              <w:ind w:left="82"/>
              <w:rPr>
                <w:sz w:val="20"/>
              </w:rPr>
            </w:pPr>
            <w:r>
              <w:rPr>
                <w:spacing w:val="-4"/>
                <w:sz w:val="20"/>
              </w:rPr>
              <w:t>Run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4"/>
                <w:sz w:val="20"/>
              </w:rPr>
              <w:t>Input</w:t>
            </w:r>
          </w:p>
        </w:tc>
      </w:tr>
      <w:tr>
        <w:trPr>
          <w:trHeight w:val="239" w:hRule="atLeast"/>
        </w:trPr>
        <w:tc>
          <w:tcPr>
            <w:tcW w:w="1553" w:type="dxa"/>
            <w:shd w:val="clear" w:color="auto" w:fill="F9F9F9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Ctrl+O</w:t>
            </w:r>
          </w:p>
        </w:tc>
        <w:tc>
          <w:tcPr>
            <w:tcW w:w="1730" w:type="dxa"/>
            <w:shd w:val="clear" w:color="auto" w:fill="F9F9F9"/>
          </w:tcPr>
          <w:p>
            <w:pPr>
              <w:pStyle w:val="TableParagraph"/>
              <w:ind w:left="81"/>
              <w:rPr>
                <w:sz w:val="20"/>
              </w:rPr>
            </w:pPr>
            <w:r>
              <w:rPr>
                <w:spacing w:val="-4"/>
                <w:sz w:val="20"/>
              </w:rPr>
              <w:t>Open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4"/>
                <w:sz w:val="20"/>
              </w:rPr>
              <w:t>File</w:t>
            </w:r>
          </w:p>
        </w:tc>
        <w:tc>
          <w:tcPr>
            <w:tcW w:w="1316" w:type="dxa"/>
            <w:shd w:val="clear" w:color="auto" w:fill="F9F9F9"/>
          </w:tcPr>
          <w:p>
            <w:pPr>
              <w:pStyle w:val="TableParagraph"/>
              <w:ind w:left="147"/>
              <w:rPr>
                <w:sz w:val="20"/>
              </w:rPr>
            </w:pPr>
            <w:r>
              <w:rPr>
                <w:spacing w:val="-2"/>
                <w:sz w:val="20"/>
              </w:rPr>
              <w:t>Ctrl+Shift+Z</w:t>
            </w:r>
          </w:p>
        </w:tc>
        <w:tc>
          <w:tcPr>
            <w:tcW w:w="1441" w:type="dxa"/>
            <w:shd w:val="clear" w:color="auto" w:fill="F9F9F9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spacing w:val="-4"/>
                <w:sz w:val="20"/>
              </w:rPr>
              <w:t>Redo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4"/>
                <w:sz w:val="20"/>
              </w:rPr>
              <w:t>edit</w:t>
            </w:r>
          </w:p>
        </w:tc>
        <w:tc>
          <w:tcPr>
            <w:tcW w:w="1279" w:type="dxa"/>
            <w:shd w:val="clear" w:color="auto" w:fill="F9F9F9"/>
          </w:tcPr>
          <w:p>
            <w:pPr>
              <w:pStyle w:val="TableParagraph"/>
              <w:ind w:left="132"/>
              <w:rPr>
                <w:sz w:val="20"/>
              </w:rPr>
            </w:pPr>
            <w:r>
              <w:rPr>
                <w:spacing w:val="-2"/>
                <w:sz w:val="20"/>
              </w:rPr>
              <w:t>Ctrl+/</w:t>
            </w:r>
          </w:p>
        </w:tc>
        <w:tc>
          <w:tcPr>
            <w:tcW w:w="2046" w:type="dxa"/>
            <w:shd w:val="clear" w:color="auto" w:fill="F9F9F9"/>
          </w:tcPr>
          <w:p>
            <w:pPr>
              <w:pStyle w:val="TableParagraph"/>
              <w:ind w:left="82"/>
              <w:rPr>
                <w:sz w:val="20"/>
              </w:rPr>
            </w:pPr>
            <w:r>
              <w:rPr>
                <w:spacing w:val="-2"/>
                <w:sz w:val="20"/>
              </w:rPr>
              <w:t>Stop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Active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5"/>
                <w:sz w:val="20"/>
              </w:rPr>
              <w:t>Run</w:t>
            </w:r>
          </w:p>
        </w:tc>
      </w:tr>
      <w:tr>
        <w:trPr>
          <w:trHeight w:val="239" w:hRule="atLeast"/>
        </w:trPr>
        <w:tc>
          <w:tcPr>
            <w:tcW w:w="1553" w:type="dxa"/>
            <w:shd w:val="clear" w:color="auto" w:fill="EAEAEA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Ctrl+Shift+F</w:t>
            </w:r>
          </w:p>
        </w:tc>
        <w:tc>
          <w:tcPr>
            <w:tcW w:w="1730" w:type="dxa"/>
            <w:shd w:val="clear" w:color="auto" w:fill="EAEAEA"/>
          </w:tcPr>
          <w:p>
            <w:pPr>
              <w:pStyle w:val="TableParagraph"/>
              <w:ind w:left="81"/>
              <w:rPr>
                <w:sz w:val="20"/>
              </w:rPr>
            </w:pPr>
            <w:r>
              <w:rPr>
                <w:sz w:val="20"/>
              </w:rPr>
              <w:t>View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4"/>
                <w:sz w:val="20"/>
              </w:rPr>
              <w:t>File</w:t>
            </w:r>
          </w:p>
        </w:tc>
        <w:tc>
          <w:tcPr>
            <w:tcW w:w="1316" w:type="dxa"/>
            <w:shd w:val="clear" w:color="auto" w:fill="EAEAEA"/>
          </w:tcPr>
          <w:p>
            <w:pPr>
              <w:pStyle w:val="TableParagraph"/>
              <w:ind w:left="147"/>
              <w:rPr>
                <w:sz w:val="20"/>
              </w:rPr>
            </w:pPr>
            <w:r>
              <w:rPr>
                <w:spacing w:val="-2"/>
                <w:sz w:val="20"/>
              </w:rPr>
              <w:t>Ctrl+C</w:t>
            </w:r>
          </w:p>
        </w:tc>
        <w:tc>
          <w:tcPr>
            <w:tcW w:w="1441" w:type="dxa"/>
            <w:shd w:val="clear" w:color="auto" w:fill="EAEAEA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sz w:val="20"/>
              </w:rPr>
              <w:t>Copy</w:t>
            </w:r>
            <w:r>
              <w:rPr>
                <w:spacing w:val="-4"/>
                <w:sz w:val="20"/>
              </w:rPr>
              <w:t> text</w:t>
            </w:r>
          </w:p>
        </w:tc>
        <w:tc>
          <w:tcPr>
            <w:tcW w:w="1279" w:type="dxa"/>
            <w:shd w:val="clear" w:color="auto" w:fill="EAEAEA"/>
          </w:tcPr>
          <w:p>
            <w:pPr>
              <w:pStyle w:val="TableParagraph"/>
              <w:ind w:left="132"/>
              <w:rPr>
                <w:sz w:val="20"/>
              </w:rPr>
            </w:pPr>
            <w:r>
              <w:rPr>
                <w:spacing w:val="-2"/>
                <w:sz w:val="20"/>
              </w:rPr>
              <w:t>Ctrl+Shift+V</w:t>
            </w:r>
          </w:p>
        </w:tc>
        <w:tc>
          <w:tcPr>
            <w:tcW w:w="2046" w:type="dxa"/>
            <w:shd w:val="clear" w:color="auto" w:fill="EAEAEA"/>
          </w:tcPr>
          <w:p>
            <w:pPr>
              <w:pStyle w:val="TableParagraph"/>
              <w:ind w:left="82"/>
              <w:rPr>
                <w:sz w:val="20"/>
              </w:rPr>
            </w:pPr>
            <w:r>
              <w:rPr>
                <w:sz w:val="20"/>
              </w:rPr>
              <w:t>Set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2"/>
                <w:sz w:val="20"/>
              </w:rPr>
              <w:t>Variables</w:t>
            </w:r>
          </w:p>
        </w:tc>
      </w:tr>
      <w:tr>
        <w:trPr>
          <w:trHeight w:val="239" w:hRule="atLeast"/>
        </w:trPr>
        <w:tc>
          <w:tcPr>
            <w:tcW w:w="1553" w:type="dxa"/>
            <w:shd w:val="clear" w:color="auto" w:fill="F9F9F9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Ctrl+S</w:t>
            </w:r>
          </w:p>
        </w:tc>
        <w:tc>
          <w:tcPr>
            <w:tcW w:w="1730" w:type="dxa"/>
            <w:shd w:val="clear" w:color="auto" w:fill="F9F9F9"/>
          </w:tcPr>
          <w:p>
            <w:pPr>
              <w:pStyle w:val="TableParagraph"/>
              <w:ind w:left="81"/>
              <w:rPr>
                <w:sz w:val="20"/>
              </w:rPr>
            </w:pPr>
            <w:r>
              <w:rPr>
                <w:spacing w:val="-4"/>
                <w:sz w:val="20"/>
              </w:rPr>
              <w:t>Save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4"/>
                <w:sz w:val="20"/>
              </w:rPr>
              <w:t>File</w:t>
            </w:r>
          </w:p>
        </w:tc>
        <w:tc>
          <w:tcPr>
            <w:tcW w:w="1316" w:type="dxa"/>
            <w:shd w:val="clear" w:color="auto" w:fill="F9F9F9"/>
          </w:tcPr>
          <w:p>
            <w:pPr>
              <w:pStyle w:val="TableParagraph"/>
              <w:ind w:left="147"/>
              <w:rPr>
                <w:sz w:val="20"/>
              </w:rPr>
            </w:pPr>
            <w:r>
              <w:rPr>
                <w:spacing w:val="-2"/>
                <w:w w:val="105"/>
                <w:sz w:val="20"/>
              </w:rPr>
              <w:t>Ctrl+X</w:t>
            </w:r>
          </w:p>
        </w:tc>
        <w:tc>
          <w:tcPr>
            <w:tcW w:w="1441" w:type="dxa"/>
            <w:shd w:val="clear" w:color="auto" w:fill="F9F9F9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sz w:val="20"/>
              </w:rPr>
              <w:t>Cut</w:t>
            </w:r>
            <w:r>
              <w:rPr>
                <w:spacing w:val="2"/>
                <w:sz w:val="20"/>
              </w:rPr>
              <w:t> </w:t>
            </w:r>
            <w:r>
              <w:rPr>
                <w:spacing w:val="-4"/>
                <w:sz w:val="20"/>
              </w:rPr>
              <w:t>text</w:t>
            </w:r>
          </w:p>
        </w:tc>
        <w:tc>
          <w:tcPr>
            <w:tcW w:w="1279" w:type="dxa"/>
            <w:shd w:val="clear" w:color="auto" w:fill="F9F9F9"/>
          </w:tcPr>
          <w:p>
            <w:pPr>
              <w:pStyle w:val="TableParagraph"/>
              <w:ind w:left="132"/>
              <w:rPr>
                <w:sz w:val="20"/>
              </w:rPr>
            </w:pPr>
            <w:r>
              <w:rPr>
                <w:spacing w:val="-2"/>
                <w:sz w:val="20"/>
              </w:rPr>
              <w:t>Ctrl+I</w:t>
            </w:r>
          </w:p>
        </w:tc>
        <w:tc>
          <w:tcPr>
            <w:tcW w:w="2046" w:type="dxa"/>
            <w:shd w:val="clear" w:color="auto" w:fill="F9F9F9"/>
          </w:tcPr>
          <w:p>
            <w:pPr>
              <w:pStyle w:val="TableParagraph"/>
              <w:ind w:left="82"/>
              <w:rPr>
                <w:sz w:val="20"/>
              </w:rPr>
            </w:pPr>
            <w:r>
              <w:rPr>
                <w:w w:val="90"/>
                <w:sz w:val="20"/>
              </w:rPr>
              <w:t>Snapshot</w:t>
            </w:r>
            <w:r>
              <w:rPr>
                <w:spacing w:val="20"/>
                <w:sz w:val="20"/>
              </w:rPr>
              <w:t> </w:t>
            </w:r>
            <w:r>
              <w:rPr>
                <w:spacing w:val="-2"/>
                <w:sz w:val="20"/>
              </w:rPr>
              <w:t>Image</w:t>
            </w:r>
          </w:p>
        </w:tc>
      </w:tr>
      <w:tr>
        <w:trPr>
          <w:trHeight w:val="239" w:hRule="atLeast"/>
        </w:trPr>
        <w:tc>
          <w:tcPr>
            <w:tcW w:w="1553" w:type="dxa"/>
            <w:shd w:val="clear" w:color="auto" w:fill="EAEAEA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Ctrl+Shift+S</w:t>
            </w:r>
          </w:p>
        </w:tc>
        <w:tc>
          <w:tcPr>
            <w:tcW w:w="1730" w:type="dxa"/>
            <w:shd w:val="clear" w:color="auto" w:fill="EAEAEA"/>
          </w:tcPr>
          <w:p>
            <w:pPr>
              <w:pStyle w:val="TableParagraph"/>
              <w:ind w:left="81"/>
              <w:rPr>
                <w:sz w:val="20"/>
              </w:rPr>
            </w:pPr>
            <w:r>
              <w:rPr>
                <w:sz w:val="20"/>
              </w:rPr>
              <w:t>Save</w:t>
            </w:r>
            <w:r>
              <w:rPr>
                <w:spacing w:val="-11"/>
                <w:sz w:val="20"/>
              </w:rPr>
              <w:t> </w:t>
            </w:r>
            <w:r>
              <w:rPr>
                <w:sz w:val="20"/>
              </w:rPr>
              <w:t>File</w:t>
            </w:r>
            <w:r>
              <w:rPr>
                <w:spacing w:val="-10"/>
                <w:sz w:val="20"/>
              </w:rPr>
              <w:t> </w:t>
            </w:r>
            <w:r>
              <w:rPr>
                <w:spacing w:val="-5"/>
                <w:sz w:val="20"/>
              </w:rPr>
              <w:t>As</w:t>
            </w:r>
          </w:p>
        </w:tc>
        <w:tc>
          <w:tcPr>
            <w:tcW w:w="1316" w:type="dxa"/>
            <w:shd w:val="clear" w:color="auto" w:fill="EAEAEA"/>
          </w:tcPr>
          <w:p>
            <w:pPr>
              <w:pStyle w:val="TableParagraph"/>
              <w:ind w:left="147"/>
              <w:rPr>
                <w:sz w:val="20"/>
              </w:rPr>
            </w:pPr>
            <w:r>
              <w:rPr>
                <w:spacing w:val="-2"/>
                <w:w w:val="105"/>
                <w:sz w:val="20"/>
              </w:rPr>
              <w:t>Ctrl+V</w:t>
            </w:r>
          </w:p>
        </w:tc>
        <w:tc>
          <w:tcPr>
            <w:tcW w:w="1441" w:type="dxa"/>
            <w:shd w:val="clear" w:color="auto" w:fill="EAEAEA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w w:val="90"/>
                <w:sz w:val="20"/>
              </w:rPr>
              <w:t>Paste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4"/>
                <w:sz w:val="20"/>
              </w:rPr>
              <w:t>text</w:t>
            </w:r>
          </w:p>
        </w:tc>
        <w:tc>
          <w:tcPr>
            <w:tcW w:w="1279" w:type="dxa"/>
            <w:shd w:val="clear" w:color="auto" w:fill="EAEAEA"/>
          </w:tcPr>
          <w:p>
            <w:pPr>
              <w:pStyle w:val="TableParagraph"/>
              <w:ind w:left="132"/>
              <w:rPr>
                <w:sz w:val="20"/>
              </w:rPr>
            </w:pPr>
            <w:r>
              <w:rPr>
                <w:spacing w:val="-2"/>
                <w:sz w:val="20"/>
              </w:rPr>
              <w:t>Ctrl+L</w:t>
            </w:r>
          </w:p>
        </w:tc>
        <w:tc>
          <w:tcPr>
            <w:tcW w:w="2046" w:type="dxa"/>
            <w:shd w:val="clear" w:color="auto" w:fill="EAEAEA"/>
          </w:tcPr>
          <w:p>
            <w:pPr>
              <w:pStyle w:val="TableParagraph"/>
              <w:ind w:left="82"/>
              <w:rPr>
                <w:sz w:val="20"/>
              </w:rPr>
            </w:pPr>
            <w:r>
              <w:rPr>
                <w:sz w:val="20"/>
              </w:rPr>
              <w:t>Slide</w:t>
            </w:r>
            <w:r>
              <w:rPr>
                <w:spacing w:val="-4"/>
                <w:sz w:val="20"/>
              </w:rPr>
              <w:t> Show</w:t>
            </w:r>
          </w:p>
        </w:tc>
      </w:tr>
      <w:tr>
        <w:trPr>
          <w:trHeight w:val="239" w:hRule="atLeast"/>
        </w:trPr>
        <w:tc>
          <w:tcPr>
            <w:tcW w:w="1553" w:type="dxa"/>
            <w:shd w:val="clear" w:color="auto" w:fill="F9F9F9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Ctrl+Q</w:t>
            </w:r>
          </w:p>
        </w:tc>
        <w:tc>
          <w:tcPr>
            <w:tcW w:w="1730" w:type="dxa"/>
            <w:shd w:val="clear" w:color="auto" w:fill="F9F9F9"/>
          </w:tcPr>
          <w:p>
            <w:pPr>
              <w:pStyle w:val="TableParagraph"/>
              <w:ind w:left="81"/>
              <w:rPr>
                <w:sz w:val="20"/>
              </w:rPr>
            </w:pPr>
            <w:r>
              <w:rPr>
                <w:sz w:val="20"/>
              </w:rPr>
              <w:t>Quit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2"/>
                <w:sz w:val="20"/>
              </w:rPr>
              <w:t>Application</w:t>
            </w:r>
          </w:p>
        </w:tc>
        <w:tc>
          <w:tcPr>
            <w:tcW w:w="1316" w:type="dxa"/>
            <w:shd w:val="clear" w:color="auto" w:fill="F9F9F9"/>
          </w:tcPr>
          <w:p>
            <w:pPr>
              <w:pStyle w:val="TableParagraph"/>
              <w:ind w:left="147"/>
              <w:rPr>
                <w:sz w:val="20"/>
              </w:rPr>
            </w:pPr>
            <w:r>
              <w:rPr>
                <w:spacing w:val="-2"/>
                <w:sz w:val="20"/>
              </w:rPr>
              <w:t>Ctrl+A</w:t>
            </w:r>
          </w:p>
        </w:tc>
        <w:tc>
          <w:tcPr>
            <w:tcW w:w="1441" w:type="dxa"/>
            <w:shd w:val="clear" w:color="auto" w:fill="F9F9F9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spacing w:val="-2"/>
                <w:sz w:val="20"/>
              </w:rPr>
              <w:t>Select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5"/>
                <w:sz w:val="20"/>
              </w:rPr>
              <w:t>All</w:t>
            </w:r>
          </w:p>
        </w:tc>
        <w:tc>
          <w:tcPr>
            <w:tcW w:w="1279" w:type="dxa"/>
            <w:shd w:val="clear" w:color="auto" w:fill="F9F9F9"/>
          </w:tcPr>
          <w:p>
            <w:pPr>
              <w:pStyle w:val="TableParagraph"/>
              <w:ind w:left="132"/>
              <w:rPr>
                <w:sz w:val="20"/>
              </w:rPr>
            </w:pPr>
            <w:r>
              <w:rPr>
                <w:spacing w:val="-2"/>
                <w:sz w:val="20"/>
              </w:rPr>
              <w:t>Ctrl+F</w:t>
            </w:r>
          </w:p>
        </w:tc>
        <w:tc>
          <w:tcPr>
            <w:tcW w:w="2046" w:type="dxa"/>
            <w:shd w:val="clear" w:color="auto" w:fill="F9F9F9"/>
          </w:tcPr>
          <w:p>
            <w:pPr>
              <w:pStyle w:val="TableParagraph"/>
              <w:ind w:left="82"/>
              <w:rPr>
                <w:sz w:val="20"/>
              </w:rPr>
            </w:pPr>
            <w:r>
              <w:rPr>
                <w:spacing w:val="-6"/>
                <w:sz w:val="20"/>
              </w:rPr>
              <w:t>Find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6"/>
                <w:sz w:val="20"/>
              </w:rPr>
              <w:t>and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6"/>
                <w:sz w:val="20"/>
              </w:rPr>
              <w:t>Replace</w:t>
            </w:r>
          </w:p>
        </w:tc>
      </w:tr>
      <w:tr>
        <w:trPr>
          <w:trHeight w:val="239" w:hRule="atLeast"/>
        </w:trPr>
        <w:tc>
          <w:tcPr>
            <w:tcW w:w="1553" w:type="dxa"/>
            <w:shd w:val="clear" w:color="auto" w:fill="EAEAEA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Ctrl+W</w:t>
            </w:r>
          </w:p>
        </w:tc>
        <w:tc>
          <w:tcPr>
            <w:tcW w:w="1730" w:type="dxa"/>
            <w:shd w:val="clear" w:color="auto" w:fill="EAEAEA"/>
          </w:tcPr>
          <w:p>
            <w:pPr>
              <w:pStyle w:val="TableParagraph"/>
              <w:ind w:left="81"/>
              <w:rPr>
                <w:sz w:val="20"/>
              </w:rPr>
            </w:pPr>
            <w:r>
              <w:rPr>
                <w:sz w:val="20"/>
              </w:rPr>
              <w:t>Close </w:t>
            </w:r>
            <w:r>
              <w:rPr>
                <w:spacing w:val="-2"/>
                <w:sz w:val="20"/>
              </w:rPr>
              <w:t>Window</w:t>
            </w:r>
          </w:p>
        </w:tc>
        <w:tc>
          <w:tcPr>
            <w:tcW w:w="1316" w:type="dxa"/>
            <w:shd w:val="clear" w:color="auto" w:fill="EAEAEA"/>
          </w:tcPr>
          <w:p>
            <w:pPr>
              <w:pStyle w:val="TableParagraph"/>
              <w:ind w:left="147"/>
              <w:rPr>
                <w:sz w:val="20"/>
              </w:rPr>
            </w:pPr>
            <w:r>
              <w:rPr>
                <w:spacing w:val="-5"/>
                <w:w w:val="110"/>
                <w:sz w:val="20"/>
              </w:rPr>
              <w:t>TAB</w:t>
            </w:r>
          </w:p>
        </w:tc>
        <w:tc>
          <w:tcPr>
            <w:tcW w:w="1441" w:type="dxa"/>
            <w:shd w:val="clear" w:color="auto" w:fill="EAEAEA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w w:val="90"/>
                <w:sz w:val="20"/>
              </w:rPr>
              <w:t>Reformat</w:t>
            </w:r>
            <w:r>
              <w:rPr>
                <w:spacing w:val="20"/>
                <w:sz w:val="20"/>
              </w:rPr>
              <w:t> </w:t>
            </w:r>
            <w:r>
              <w:rPr>
                <w:spacing w:val="-4"/>
                <w:sz w:val="20"/>
              </w:rPr>
              <w:t>line</w:t>
            </w:r>
          </w:p>
        </w:tc>
        <w:tc>
          <w:tcPr>
            <w:tcW w:w="1279" w:type="dxa"/>
            <w:shd w:val="clear" w:color="auto" w:fill="EAEAEA"/>
          </w:tcPr>
          <w:p>
            <w:pPr>
              <w:pStyle w:val="TableParagraph"/>
              <w:ind w:left="132"/>
              <w:rPr>
                <w:sz w:val="20"/>
              </w:rPr>
            </w:pPr>
            <w:r>
              <w:rPr>
                <w:spacing w:val="-2"/>
                <w:sz w:val="20"/>
              </w:rPr>
              <w:t>Shift+TAB</w:t>
            </w:r>
          </w:p>
        </w:tc>
        <w:tc>
          <w:tcPr>
            <w:tcW w:w="2046" w:type="dxa"/>
            <w:shd w:val="clear" w:color="auto" w:fill="EAEAEA"/>
          </w:tcPr>
          <w:p>
            <w:pPr>
              <w:pStyle w:val="TableParagraph"/>
              <w:ind w:left="82"/>
              <w:rPr>
                <w:sz w:val="20"/>
              </w:rPr>
            </w:pPr>
            <w:r>
              <w:rPr>
                <w:spacing w:val="-4"/>
                <w:sz w:val="20"/>
              </w:rPr>
              <w:t>Show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2"/>
                <w:sz w:val="20"/>
              </w:rPr>
              <w:t>Completions</w:t>
            </w:r>
          </w:p>
        </w:tc>
      </w:tr>
      <w:tr>
        <w:trPr>
          <w:trHeight w:val="239" w:hRule="atLeast"/>
        </w:trPr>
        <w:tc>
          <w:tcPr>
            <w:tcW w:w="1553" w:type="dxa"/>
            <w:shd w:val="clear" w:color="auto" w:fill="F9F9F9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Ctrl+Shift+Enter</w:t>
            </w:r>
          </w:p>
        </w:tc>
        <w:tc>
          <w:tcPr>
            <w:tcW w:w="1730" w:type="dxa"/>
            <w:shd w:val="clear" w:color="auto" w:fill="F9F9F9"/>
          </w:tcPr>
          <w:p>
            <w:pPr>
              <w:pStyle w:val="TableParagraph"/>
              <w:ind w:left="81"/>
              <w:rPr>
                <w:sz w:val="20"/>
              </w:rPr>
            </w:pPr>
            <w:r>
              <w:rPr>
                <w:spacing w:val="-4"/>
                <w:sz w:val="20"/>
              </w:rPr>
              <w:t>Run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4"/>
                <w:sz w:val="20"/>
              </w:rPr>
              <w:t>File</w:t>
            </w:r>
          </w:p>
        </w:tc>
        <w:tc>
          <w:tcPr>
            <w:tcW w:w="1316" w:type="dxa"/>
            <w:shd w:val="clear" w:color="auto" w:fill="F9F9F9"/>
          </w:tcPr>
          <w:p>
            <w:pPr>
              <w:pStyle w:val="TableParagraph"/>
              <w:ind w:left="147"/>
              <w:rPr>
                <w:sz w:val="20"/>
              </w:rPr>
            </w:pPr>
            <w:r>
              <w:rPr>
                <w:spacing w:val="-2"/>
                <w:sz w:val="20"/>
              </w:rPr>
              <w:t>Ctrl+Shift+W</w:t>
            </w:r>
          </w:p>
        </w:tc>
        <w:tc>
          <w:tcPr>
            <w:tcW w:w="1441" w:type="dxa"/>
            <w:shd w:val="clear" w:color="auto" w:fill="F9F9F9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spacing w:val="-4"/>
                <w:sz w:val="20"/>
              </w:rPr>
              <w:t>Show</w:t>
            </w:r>
            <w:r>
              <w:rPr>
                <w:spacing w:val="-5"/>
                <w:sz w:val="20"/>
              </w:rPr>
              <w:t> </w:t>
            </w:r>
            <w:r>
              <w:rPr>
                <w:spacing w:val="-2"/>
                <w:sz w:val="20"/>
              </w:rPr>
              <w:t>Variables</w:t>
            </w:r>
          </w:p>
        </w:tc>
        <w:tc>
          <w:tcPr>
            <w:tcW w:w="1279" w:type="dxa"/>
            <w:shd w:val="clear" w:color="auto" w:fill="F9F9F9"/>
          </w:tcPr>
          <w:p>
            <w:pPr>
              <w:pStyle w:val="TableParagraph"/>
              <w:ind w:left="132"/>
              <w:rPr>
                <w:sz w:val="20"/>
              </w:rPr>
            </w:pPr>
            <w:r>
              <w:rPr>
                <w:spacing w:val="-2"/>
                <w:sz w:val="20"/>
              </w:rPr>
              <w:t>Ctrl+P</w:t>
            </w:r>
          </w:p>
        </w:tc>
        <w:tc>
          <w:tcPr>
            <w:tcW w:w="2046" w:type="dxa"/>
            <w:shd w:val="clear" w:color="auto" w:fill="F9F9F9"/>
          </w:tcPr>
          <w:p>
            <w:pPr>
              <w:pStyle w:val="TableParagraph"/>
              <w:ind w:left="82"/>
              <w:rPr>
                <w:sz w:val="20"/>
              </w:rPr>
            </w:pPr>
            <w:r>
              <w:rPr>
                <w:spacing w:val="-2"/>
                <w:sz w:val="20"/>
              </w:rPr>
              <w:t>Preferences</w:t>
            </w:r>
          </w:p>
        </w:tc>
      </w:tr>
      <w:tr>
        <w:trPr>
          <w:trHeight w:val="239" w:hRule="atLeast"/>
        </w:trPr>
        <w:tc>
          <w:tcPr>
            <w:tcW w:w="1553" w:type="dxa"/>
            <w:shd w:val="clear" w:color="auto" w:fill="EAEAEA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Ctrl+Shift+A</w:t>
            </w:r>
          </w:p>
        </w:tc>
        <w:tc>
          <w:tcPr>
            <w:tcW w:w="1730" w:type="dxa"/>
            <w:shd w:val="clear" w:color="auto" w:fill="EAEAEA"/>
          </w:tcPr>
          <w:p>
            <w:pPr>
              <w:pStyle w:val="TableParagraph"/>
              <w:ind w:left="81"/>
              <w:rPr>
                <w:sz w:val="20"/>
              </w:rPr>
            </w:pPr>
            <w:r>
              <w:rPr>
                <w:spacing w:val="-4"/>
                <w:sz w:val="20"/>
              </w:rPr>
              <w:t>About </w:t>
            </w:r>
            <w:r>
              <w:rPr>
                <w:spacing w:val="-2"/>
                <w:sz w:val="20"/>
              </w:rPr>
              <w:t>LAMMPS</w:t>
            </w:r>
          </w:p>
        </w:tc>
        <w:tc>
          <w:tcPr>
            <w:tcW w:w="1316" w:type="dxa"/>
            <w:shd w:val="clear" w:color="auto" w:fill="EAEAEA"/>
          </w:tcPr>
          <w:p>
            <w:pPr>
              <w:pStyle w:val="TableParagraph"/>
              <w:ind w:left="147"/>
              <w:rPr>
                <w:sz w:val="20"/>
              </w:rPr>
            </w:pPr>
            <w:r>
              <w:rPr>
                <w:spacing w:val="-2"/>
                <w:sz w:val="20"/>
              </w:rPr>
              <w:t>Ctrl+Shift+H</w:t>
            </w:r>
          </w:p>
        </w:tc>
        <w:tc>
          <w:tcPr>
            <w:tcW w:w="1441" w:type="dxa"/>
            <w:shd w:val="clear" w:color="auto" w:fill="EAEAEA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sz w:val="20"/>
              </w:rPr>
              <w:t>Quick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4"/>
                <w:sz w:val="20"/>
              </w:rPr>
              <w:t>Help</w:t>
            </w:r>
          </w:p>
        </w:tc>
        <w:tc>
          <w:tcPr>
            <w:tcW w:w="1279" w:type="dxa"/>
            <w:shd w:val="clear" w:color="auto" w:fill="EAEAEA"/>
          </w:tcPr>
          <w:p>
            <w:pPr>
              <w:pStyle w:val="TableParagraph"/>
              <w:ind w:left="132"/>
              <w:rPr>
                <w:sz w:val="20"/>
              </w:rPr>
            </w:pPr>
            <w:r>
              <w:rPr>
                <w:spacing w:val="-2"/>
                <w:sz w:val="20"/>
              </w:rPr>
              <w:t>Ctrl+Shift+G</w:t>
            </w:r>
          </w:p>
        </w:tc>
        <w:tc>
          <w:tcPr>
            <w:tcW w:w="2046" w:type="dxa"/>
            <w:shd w:val="clear" w:color="auto" w:fill="EAEAEA"/>
          </w:tcPr>
          <w:p>
            <w:pPr>
              <w:pStyle w:val="TableParagraph"/>
              <w:ind w:left="82"/>
              <w:rPr>
                <w:sz w:val="20"/>
              </w:rPr>
            </w:pPr>
            <w:r>
              <w:rPr>
                <w:spacing w:val="2"/>
                <w:w w:val="105"/>
                <w:sz w:val="20"/>
              </w:rPr>
              <w:t>LAMMPS-GUI</w:t>
            </w:r>
            <w:r>
              <w:rPr>
                <w:spacing w:val="22"/>
                <w:w w:val="105"/>
                <w:sz w:val="20"/>
              </w:rPr>
              <w:t> </w:t>
            </w:r>
            <w:r>
              <w:rPr>
                <w:spacing w:val="-4"/>
                <w:w w:val="105"/>
                <w:sz w:val="20"/>
              </w:rPr>
              <w:t>Howto</w:t>
            </w:r>
          </w:p>
        </w:tc>
      </w:tr>
      <w:tr>
        <w:trPr>
          <w:trHeight w:val="271" w:hRule="atLeast"/>
        </w:trPr>
        <w:tc>
          <w:tcPr>
            <w:tcW w:w="1553" w:type="dxa"/>
            <w:tcBorders>
              <w:bottom w:val="single" w:sz="8" w:space="0" w:color="000000"/>
            </w:tcBorders>
            <w:shd w:val="clear" w:color="auto" w:fill="F9F9F9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Ctrl+Shift+M</w:t>
            </w:r>
          </w:p>
        </w:tc>
        <w:tc>
          <w:tcPr>
            <w:tcW w:w="1730" w:type="dxa"/>
            <w:tcBorders>
              <w:bottom w:val="single" w:sz="8" w:space="0" w:color="000000"/>
            </w:tcBorders>
            <w:shd w:val="clear" w:color="auto" w:fill="F9F9F9"/>
          </w:tcPr>
          <w:p>
            <w:pPr>
              <w:pStyle w:val="TableParagraph"/>
              <w:ind w:left="81"/>
              <w:rPr>
                <w:sz w:val="20"/>
              </w:rPr>
            </w:pPr>
            <w:r>
              <w:rPr>
                <w:w w:val="105"/>
                <w:sz w:val="20"/>
              </w:rPr>
              <w:t>LAMMPS</w:t>
            </w:r>
            <w:r>
              <w:rPr>
                <w:spacing w:val="33"/>
                <w:w w:val="105"/>
                <w:sz w:val="20"/>
              </w:rPr>
              <w:t> </w:t>
            </w:r>
            <w:r>
              <w:rPr>
                <w:spacing w:val="-2"/>
                <w:w w:val="105"/>
                <w:sz w:val="20"/>
              </w:rPr>
              <w:t>Manual</w:t>
            </w:r>
          </w:p>
        </w:tc>
        <w:tc>
          <w:tcPr>
            <w:tcW w:w="1316" w:type="dxa"/>
            <w:tcBorders>
              <w:bottom w:val="single" w:sz="8" w:space="0" w:color="000000"/>
            </w:tcBorders>
            <w:shd w:val="clear" w:color="auto" w:fill="F9F9F9"/>
          </w:tcPr>
          <w:p>
            <w:pPr>
              <w:pStyle w:val="TableParagraph"/>
              <w:ind w:left="147"/>
              <w:rPr>
                <w:sz w:val="20"/>
              </w:rPr>
            </w:pPr>
            <w:r>
              <w:rPr>
                <w:spacing w:val="-2"/>
                <w:sz w:val="20"/>
              </w:rPr>
              <w:t>Ctrl+?</w:t>
            </w:r>
          </w:p>
        </w:tc>
        <w:tc>
          <w:tcPr>
            <w:tcW w:w="1441" w:type="dxa"/>
            <w:tcBorders>
              <w:bottom w:val="single" w:sz="8" w:space="0" w:color="000000"/>
            </w:tcBorders>
            <w:shd w:val="clear" w:color="auto" w:fill="F9F9F9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spacing w:val="-4"/>
                <w:sz w:val="20"/>
              </w:rPr>
              <w:t>Context Help</w:t>
            </w:r>
          </w:p>
        </w:tc>
        <w:tc>
          <w:tcPr>
            <w:tcW w:w="1279" w:type="dxa"/>
            <w:tcBorders>
              <w:bottom w:val="single" w:sz="8" w:space="0" w:color="000000"/>
            </w:tcBorders>
            <w:shd w:val="clear" w:color="auto" w:fill="F9F9F9"/>
          </w:tcPr>
          <w:p>
            <w:pPr>
              <w:pStyle w:val="TableParagraph"/>
              <w:ind w:left="132"/>
              <w:rPr>
                <w:sz w:val="20"/>
              </w:rPr>
            </w:pPr>
            <w:r>
              <w:rPr>
                <w:spacing w:val="-2"/>
                <w:sz w:val="20"/>
              </w:rPr>
              <w:t>Ctrl+Shift+T</w:t>
            </w:r>
          </w:p>
        </w:tc>
        <w:tc>
          <w:tcPr>
            <w:tcW w:w="2046" w:type="dxa"/>
            <w:tcBorders>
              <w:bottom w:val="single" w:sz="8" w:space="0" w:color="000000"/>
            </w:tcBorders>
            <w:shd w:val="clear" w:color="auto" w:fill="F9F9F9"/>
          </w:tcPr>
          <w:p>
            <w:pPr>
              <w:pStyle w:val="TableParagraph"/>
              <w:ind w:left="82"/>
              <w:rPr>
                <w:sz w:val="20"/>
              </w:rPr>
            </w:pPr>
            <w:r>
              <w:rPr>
                <w:spacing w:val="4"/>
                <w:sz w:val="20"/>
              </w:rPr>
              <w:t>LAMMPS</w:t>
            </w:r>
            <w:r>
              <w:rPr>
                <w:spacing w:val="50"/>
                <w:sz w:val="20"/>
              </w:rPr>
              <w:t> </w:t>
            </w:r>
            <w:r>
              <w:rPr>
                <w:spacing w:val="-2"/>
                <w:sz w:val="20"/>
              </w:rPr>
              <w:t>Tutorial</w:t>
            </w:r>
          </w:p>
        </w:tc>
      </w:tr>
    </w:tbl>
    <w:p>
      <w:pPr>
        <w:pStyle w:val="BodyText"/>
        <w:spacing w:before="51"/>
      </w:pPr>
    </w:p>
    <w:p>
      <w:pPr>
        <w:pStyle w:val="BodyText"/>
        <w:spacing w:line="244" w:lineRule="auto"/>
        <w:ind w:left="440" w:right="177"/>
        <w:jc w:val="both"/>
      </w:pPr>
      <w:r>
        <w:rPr>
          <w:w w:val="90"/>
        </w:rPr>
        <w:t>Further editing keybindings </w:t>
      </w:r>
      <w:hyperlink r:id="rId246">
        <w:r>
          <w:rPr>
            <w:color w:val="376F62"/>
            <w:w w:val="90"/>
          </w:rPr>
          <w:t>are documented with the Qt documentation</w:t>
        </w:r>
      </w:hyperlink>
      <w:r>
        <w:rPr>
          <w:w w:val="90"/>
        </w:rPr>
        <w:t>.</w:t>
      </w:r>
      <w:r>
        <w:rPr>
          <w:spacing w:val="31"/>
        </w:rPr>
        <w:t> </w:t>
      </w:r>
      <w:r>
        <w:rPr>
          <w:w w:val="90"/>
        </w:rPr>
        <w:t>In case of conflicts the list above takes </w:t>
      </w:r>
      <w:r>
        <w:rPr>
          <w:w w:val="90"/>
        </w:rPr>
        <w:t>prece-</w:t>
      </w:r>
      <w:r>
        <w:rPr/>
        <w:t> </w:t>
      </w:r>
      <w:r>
        <w:rPr>
          <w:spacing w:val="-2"/>
        </w:rPr>
        <w:t>dence.</w:t>
      </w:r>
    </w:p>
    <w:p>
      <w:pPr>
        <w:pStyle w:val="BodyText"/>
        <w:spacing w:before="120"/>
        <w:ind w:left="440"/>
        <w:jc w:val="both"/>
      </w:pPr>
      <w:r>
        <w:rPr>
          <w:w w:val="90"/>
        </w:rPr>
        <w:t>All</w:t>
      </w:r>
      <w:r>
        <w:rPr>
          <w:spacing w:val="9"/>
        </w:rPr>
        <w:t> </w:t>
      </w:r>
      <w:r>
        <w:rPr>
          <w:w w:val="90"/>
        </w:rPr>
        <w:t>other</w:t>
      </w:r>
      <w:r>
        <w:rPr>
          <w:spacing w:val="9"/>
        </w:rPr>
        <w:t> </w:t>
      </w:r>
      <w:r>
        <w:rPr>
          <w:w w:val="90"/>
        </w:rPr>
        <w:t>windows</w:t>
      </w:r>
      <w:r>
        <w:rPr>
          <w:spacing w:val="9"/>
        </w:rPr>
        <w:t> </w:t>
      </w:r>
      <w:r>
        <w:rPr>
          <w:w w:val="90"/>
        </w:rPr>
        <w:t>only</w:t>
      </w:r>
      <w:r>
        <w:rPr>
          <w:spacing w:val="9"/>
        </w:rPr>
        <w:t> </w:t>
      </w:r>
      <w:r>
        <w:rPr>
          <w:w w:val="90"/>
        </w:rPr>
        <w:t>support</w:t>
      </w:r>
      <w:r>
        <w:rPr>
          <w:spacing w:val="9"/>
        </w:rPr>
        <w:t> </w:t>
      </w:r>
      <w:r>
        <w:rPr>
          <w:w w:val="90"/>
        </w:rPr>
        <w:t>a</w:t>
      </w:r>
      <w:r>
        <w:rPr>
          <w:spacing w:val="9"/>
        </w:rPr>
        <w:t> </w:t>
      </w:r>
      <w:r>
        <w:rPr>
          <w:w w:val="90"/>
        </w:rPr>
        <w:t>subset</w:t>
      </w:r>
      <w:r>
        <w:rPr>
          <w:spacing w:val="9"/>
        </w:rPr>
        <w:t> </w:t>
      </w:r>
      <w:r>
        <w:rPr>
          <w:w w:val="90"/>
        </w:rPr>
        <w:t>of</w:t>
      </w:r>
      <w:r>
        <w:rPr>
          <w:spacing w:val="9"/>
        </w:rPr>
        <w:t> </w:t>
      </w:r>
      <w:r>
        <w:rPr>
          <w:w w:val="90"/>
        </w:rPr>
        <w:t>keyboard</w:t>
      </w:r>
      <w:r>
        <w:rPr>
          <w:spacing w:val="9"/>
        </w:rPr>
        <w:t> </w:t>
      </w:r>
      <w:r>
        <w:rPr>
          <w:w w:val="90"/>
        </w:rPr>
        <w:t>shortcuts</w:t>
      </w:r>
      <w:r>
        <w:rPr>
          <w:spacing w:val="9"/>
        </w:rPr>
        <w:t> </w:t>
      </w:r>
      <w:r>
        <w:rPr>
          <w:w w:val="90"/>
        </w:rPr>
        <w:t>listed</w:t>
      </w:r>
      <w:r>
        <w:rPr>
          <w:spacing w:val="9"/>
        </w:rPr>
        <w:t> </w:t>
      </w:r>
      <w:r>
        <w:rPr>
          <w:w w:val="90"/>
        </w:rPr>
        <w:t>above.</w:t>
      </w:r>
      <w:r>
        <w:rPr>
          <w:spacing w:val="31"/>
        </w:rPr>
        <w:t> </w:t>
      </w:r>
      <w:r>
        <w:rPr>
          <w:w w:val="90"/>
        </w:rPr>
        <w:t>Typically,</w:t>
      </w:r>
      <w:r>
        <w:rPr>
          <w:spacing w:val="9"/>
        </w:rPr>
        <w:t> </w:t>
      </w:r>
      <w:r>
        <w:rPr>
          <w:w w:val="90"/>
        </w:rPr>
        <w:t>the</w:t>
      </w:r>
      <w:r>
        <w:rPr>
          <w:spacing w:val="9"/>
        </w:rPr>
        <w:t> </w:t>
      </w:r>
      <w:r>
        <w:rPr>
          <w:w w:val="90"/>
        </w:rPr>
        <w:t>shortcuts</w:t>
      </w:r>
      <w:r>
        <w:rPr>
          <w:spacing w:val="9"/>
        </w:rPr>
        <w:t> </w:t>
      </w:r>
      <w:r>
        <w:rPr>
          <w:rFonts w:ascii="Times New Roman"/>
          <w:i/>
          <w:w w:val="90"/>
        </w:rPr>
        <w:t>Ctrl-/</w:t>
      </w:r>
      <w:r>
        <w:rPr>
          <w:rFonts w:ascii="Times New Roman"/>
          <w:i/>
          <w:spacing w:val="34"/>
        </w:rPr>
        <w:t> </w:t>
      </w:r>
      <w:r>
        <w:rPr>
          <w:w w:val="90"/>
        </w:rPr>
        <w:t>(Stop</w:t>
      </w:r>
      <w:r>
        <w:rPr>
          <w:spacing w:val="9"/>
        </w:rPr>
        <w:t> </w:t>
      </w:r>
      <w:r>
        <w:rPr>
          <w:spacing w:val="-2"/>
          <w:w w:val="90"/>
        </w:rPr>
        <w:t>Run),</w:t>
      </w:r>
    </w:p>
    <w:p>
      <w:pPr>
        <w:spacing w:before="5"/>
        <w:ind w:left="440" w:right="0" w:firstLine="0"/>
        <w:jc w:val="both"/>
        <w:rPr>
          <w:sz w:val="20"/>
        </w:rPr>
      </w:pPr>
      <w:r>
        <w:rPr>
          <w:rFonts w:ascii="Times New Roman"/>
          <w:i/>
          <w:spacing w:val="-4"/>
          <w:sz w:val="20"/>
        </w:rPr>
        <w:t>Ctrl-W</w:t>
      </w:r>
      <w:r>
        <w:rPr>
          <w:rFonts w:ascii="Times New Roman"/>
          <w:i/>
          <w:spacing w:val="13"/>
          <w:sz w:val="20"/>
        </w:rPr>
        <w:t> </w:t>
      </w:r>
      <w:r>
        <w:rPr>
          <w:spacing w:val="-4"/>
          <w:sz w:val="20"/>
        </w:rPr>
        <w:t>(Close</w:t>
      </w:r>
      <w:r>
        <w:rPr>
          <w:sz w:val="20"/>
        </w:rPr>
        <w:t> </w:t>
      </w:r>
      <w:r>
        <w:rPr>
          <w:spacing w:val="-4"/>
          <w:sz w:val="20"/>
        </w:rPr>
        <w:t>Window),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and</w:t>
      </w:r>
      <w:r>
        <w:rPr>
          <w:spacing w:val="1"/>
          <w:sz w:val="20"/>
        </w:rPr>
        <w:t> </w:t>
      </w:r>
      <w:r>
        <w:rPr>
          <w:rFonts w:ascii="Times New Roman"/>
          <w:i/>
          <w:spacing w:val="-4"/>
          <w:sz w:val="20"/>
        </w:rPr>
        <w:t>Ctrl-Q</w:t>
      </w:r>
      <w:r>
        <w:rPr>
          <w:rFonts w:ascii="Times New Roman"/>
          <w:i/>
          <w:spacing w:val="-5"/>
          <w:sz w:val="20"/>
        </w:rPr>
        <w:t> </w:t>
      </w:r>
      <w:r>
        <w:rPr>
          <w:spacing w:val="-4"/>
          <w:sz w:val="20"/>
        </w:rPr>
        <w:t>(Quit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Application)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are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supported.</w:t>
      </w:r>
    </w:p>
    <w:p>
      <w:pPr>
        <w:pStyle w:val="BodyText"/>
        <w:spacing w:before="173"/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Moltemplate Tutorial" w:id="272"/>
      <w:bookmarkEnd w:id="272"/>
      <w:r>
        <w:rPr>
          <w:b w:val="0"/>
        </w:rPr>
      </w:r>
      <w:r>
        <w:rPr>
          <w:color w:val="20435C"/>
        </w:rPr>
        <w:t>Moltemplate</w:t>
      </w:r>
      <w:r>
        <w:rPr>
          <w:color w:val="20435C"/>
          <w:spacing w:val="-17"/>
        </w:rPr>
        <w:t> </w:t>
      </w:r>
      <w:r>
        <w:rPr>
          <w:color w:val="20435C"/>
          <w:spacing w:val="-2"/>
        </w:rPr>
        <w:t>Tutorial</w:t>
      </w:r>
    </w:p>
    <w:p>
      <w:pPr>
        <w:pStyle w:val="BodyText"/>
        <w:spacing w:line="228" w:lineRule="auto" w:before="256"/>
        <w:ind w:left="439" w:right="177"/>
        <w:jc w:val="both"/>
      </w:pP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tutorial,</w:t>
      </w:r>
      <w:r>
        <w:rPr>
          <w:spacing w:val="-6"/>
        </w:rPr>
        <w:t> </w:t>
      </w:r>
      <w:r>
        <w:rPr>
          <w:spacing w:val="-4"/>
        </w:rPr>
        <w:t>we</w:t>
      </w:r>
      <w:r>
        <w:rPr>
          <w:spacing w:val="-6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going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use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tool</w:t>
      </w:r>
      <w:r>
        <w:rPr>
          <w:spacing w:val="-6"/>
        </w:rPr>
        <w:t> </w:t>
      </w:r>
      <w:r>
        <w:rPr>
          <w:rFonts w:ascii="Times New Roman"/>
          <w:i/>
          <w:color w:val="355F7B"/>
          <w:spacing w:val="-4"/>
        </w:rPr>
        <w:t>Moltemplate</w:t>
      </w:r>
      <w:r>
        <w:rPr>
          <w:rFonts w:ascii="Times New Roman"/>
          <w:i/>
          <w:color w:val="355F7B"/>
          <w:spacing w:val="-9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set</w:t>
      </w:r>
      <w:r>
        <w:rPr>
          <w:spacing w:val="-7"/>
        </w:rPr>
        <w:t> </w:t>
      </w:r>
      <w:r>
        <w:rPr>
          <w:spacing w:val="-4"/>
        </w:rPr>
        <w:t>up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classical</w:t>
      </w:r>
      <w:r>
        <w:rPr>
          <w:spacing w:val="-6"/>
        </w:rPr>
        <w:t> </w:t>
      </w:r>
      <w:r>
        <w:rPr>
          <w:spacing w:val="-4"/>
        </w:rPr>
        <w:t>molecular</w:t>
      </w:r>
      <w:r>
        <w:rPr>
          <w:spacing w:val="-7"/>
        </w:rPr>
        <w:t> </w:t>
      </w:r>
      <w:r>
        <w:rPr>
          <w:spacing w:val="-4"/>
        </w:rPr>
        <w:t>dynamic</w:t>
      </w:r>
      <w:r>
        <w:rPr>
          <w:spacing w:val="-6"/>
        </w:rPr>
        <w:t> </w:t>
      </w:r>
      <w:r>
        <w:rPr>
          <w:spacing w:val="-4"/>
        </w:rPr>
        <w:t>simulation</w:t>
      </w:r>
      <w:r>
        <w:rPr>
          <w:spacing w:val="-7"/>
        </w:rPr>
        <w:t> </w:t>
      </w:r>
      <w:r>
        <w:rPr>
          <w:spacing w:val="-4"/>
        </w:rPr>
        <w:t>using</w:t>
      </w:r>
      <w:r>
        <w:rPr>
          <w:spacing w:val="-6"/>
        </w:rPr>
        <w:t> </w:t>
      </w:r>
      <w:r>
        <w:rPr>
          <w:spacing w:val="-4"/>
        </w:rPr>
        <w:t>the</w:t>
      </w:r>
      <w:r>
        <w:rPr/>
        <w:t> </w:t>
      </w:r>
      <w:hyperlink w:history="true" w:anchor="_bookmark100">
        <w:r>
          <w:rPr>
            <w:rFonts w:ascii="Times New Roman"/>
            <w:i/>
            <w:color w:val="355F7B"/>
            <w:spacing w:val="-6"/>
          </w:rPr>
          <w:t>OPLS-AA</w:t>
        </w:r>
        <w:r>
          <w:rPr>
            <w:rFonts w:ascii="Times New Roman"/>
            <w:i/>
            <w:color w:val="355F7B"/>
            <w:spacing w:val="-7"/>
          </w:rPr>
          <w:t> </w:t>
        </w:r>
        <w:r>
          <w:rPr>
            <w:rFonts w:ascii="Times New Roman"/>
            <w:i/>
            <w:color w:val="355F7B"/>
            <w:spacing w:val="-6"/>
          </w:rPr>
          <w:t>force field</w:t>
        </w:r>
      </w:hyperlink>
      <w:r>
        <w:rPr>
          <w:spacing w:val="-6"/>
        </w:rPr>
        <w:t>.</w:t>
      </w:r>
      <w:r>
        <w:rPr>
          <w:spacing w:val="16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first</w:t>
      </w:r>
      <w:r>
        <w:rPr>
          <w:spacing w:val="-3"/>
        </w:rPr>
        <w:t> </w:t>
      </w:r>
      <w:r>
        <w:rPr>
          <w:spacing w:val="-6"/>
        </w:rPr>
        <w:t>task</w:t>
      </w:r>
      <w:r>
        <w:rPr>
          <w:spacing w:val="-3"/>
        </w:rPr>
        <w:t> </w:t>
      </w:r>
      <w:r>
        <w:rPr>
          <w:spacing w:val="-6"/>
        </w:rPr>
        <w:t>is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describe</w:t>
      </w:r>
      <w:r>
        <w:rPr>
          <w:spacing w:val="-3"/>
        </w:rPr>
        <w:t> </w:t>
      </w:r>
      <w:r>
        <w:rPr>
          <w:spacing w:val="-6"/>
        </w:rPr>
        <w:t>an</w:t>
      </w:r>
      <w:r>
        <w:rPr>
          <w:spacing w:val="-3"/>
        </w:rPr>
        <w:t> </w:t>
      </w:r>
      <w:r>
        <w:rPr>
          <w:spacing w:val="-6"/>
        </w:rPr>
        <w:t>organic</w:t>
      </w:r>
      <w:r>
        <w:rPr>
          <w:spacing w:val="-3"/>
        </w:rPr>
        <w:t> </w:t>
      </w:r>
      <w:r>
        <w:rPr>
          <w:spacing w:val="-6"/>
        </w:rPr>
        <w:t>compound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create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complete</w:t>
      </w:r>
      <w:r>
        <w:rPr>
          <w:spacing w:val="-3"/>
        </w:rPr>
        <w:t> </w:t>
      </w:r>
      <w:r>
        <w:rPr>
          <w:spacing w:val="-6"/>
        </w:rPr>
        <w:t>input</w:t>
      </w:r>
      <w:r>
        <w:rPr>
          <w:spacing w:val="-3"/>
        </w:rPr>
        <w:t> </w:t>
      </w:r>
      <w:r>
        <w:rPr>
          <w:spacing w:val="-6"/>
        </w:rPr>
        <w:t>deck</w:t>
      </w:r>
      <w:r>
        <w:rPr>
          <w:spacing w:val="-3"/>
        </w:rPr>
        <w:t> </w:t>
      </w:r>
      <w:r>
        <w:rPr>
          <w:spacing w:val="-6"/>
        </w:rPr>
        <w:t>for</w:t>
      </w:r>
      <w:r>
        <w:rPr>
          <w:spacing w:val="-3"/>
        </w:rPr>
        <w:t> </w:t>
      </w:r>
      <w:r>
        <w:rPr>
          <w:spacing w:val="-6"/>
        </w:rPr>
        <w:t>LAMMPS.</w:t>
      </w:r>
      <w:r>
        <w:rPr/>
        <w:t> </w:t>
      </w:r>
      <w:r>
        <w:rPr>
          <w:spacing w:val="-6"/>
        </w:rPr>
        <w:t>The second</w:t>
      </w:r>
      <w:r>
        <w:rPr>
          <w:spacing w:val="-5"/>
        </w:rPr>
        <w:t> </w:t>
      </w:r>
      <w:r>
        <w:rPr>
          <w:spacing w:val="-6"/>
        </w:rPr>
        <w:t>task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map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OPLS-AA</w:t>
      </w:r>
      <w:r>
        <w:rPr>
          <w:spacing w:val="-5"/>
        </w:rPr>
        <w:t> </w:t>
      </w:r>
      <w:r>
        <w:rPr>
          <w:spacing w:val="-6"/>
        </w:rPr>
        <w:t>force</w:t>
      </w:r>
      <w:r>
        <w:rPr>
          <w:spacing w:val="-5"/>
        </w:rPr>
        <w:t> </w:t>
      </w:r>
      <w:r>
        <w:rPr>
          <w:spacing w:val="-6"/>
        </w:rPr>
        <w:t>field</w:t>
      </w:r>
      <w:r>
        <w:rPr>
          <w:spacing w:val="-5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molecular</w:t>
      </w:r>
      <w:r>
        <w:rPr>
          <w:spacing w:val="-5"/>
        </w:rPr>
        <w:t> </w:t>
      </w:r>
      <w:r>
        <w:rPr>
          <w:spacing w:val="-6"/>
        </w:rPr>
        <w:t>sample</w:t>
      </w:r>
      <w:r>
        <w:rPr>
          <w:spacing w:val="-5"/>
        </w:rPr>
        <w:t> </w:t>
      </w:r>
      <w:r>
        <w:rPr>
          <w:spacing w:val="-6"/>
        </w:rPr>
        <w:t>created</w:t>
      </w:r>
      <w:r>
        <w:rPr>
          <w:spacing w:val="-5"/>
        </w:rPr>
        <w:t> </w:t>
      </w:r>
      <w:r>
        <w:rPr>
          <w:spacing w:val="-6"/>
        </w:rPr>
        <w:t>with</w:t>
      </w:r>
      <w:r>
        <w:rPr>
          <w:spacing w:val="-5"/>
        </w:rPr>
        <w:t> </w:t>
      </w:r>
      <w:r>
        <w:rPr>
          <w:spacing w:val="-6"/>
        </w:rPr>
        <w:t>an</w:t>
      </w:r>
      <w:r>
        <w:rPr>
          <w:spacing w:val="-5"/>
        </w:rPr>
        <w:t> </w:t>
      </w:r>
      <w:r>
        <w:rPr>
          <w:spacing w:val="-6"/>
        </w:rPr>
        <w:t>external</w:t>
      </w:r>
      <w:r>
        <w:rPr>
          <w:spacing w:val="-5"/>
        </w:rPr>
        <w:t> </w:t>
      </w:r>
      <w:r>
        <w:rPr>
          <w:spacing w:val="-6"/>
        </w:rPr>
        <w:t>tool,</w:t>
      </w:r>
      <w:r>
        <w:rPr>
          <w:spacing w:val="-5"/>
        </w:rPr>
        <w:t> </w:t>
      </w:r>
      <w:r>
        <w:rPr>
          <w:spacing w:val="-6"/>
        </w:rPr>
        <w:t>e.g.</w:t>
      </w:r>
      <w:r>
        <w:rPr>
          <w:spacing w:val="24"/>
        </w:rPr>
        <w:t> </w:t>
      </w:r>
      <w:r>
        <w:rPr>
          <w:spacing w:val="-6"/>
        </w:rPr>
        <w:t>PACKMOL,</w:t>
      </w:r>
      <w:r>
        <w:rPr/>
        <w:t> </w:t>
      </w:r>
      <w:r>
        <w:rPr>
          <w:w w:val="90"/>
        </w:rPr>
        <w:t>and exported as a PDB file.</w:t>
      </w:r>
      <w:r>
        <w:rPr>
          <w:spacing w:val="25"/>
        </w:rPr>
        <w:t> </w:t>
      </w:r>
      <w:r>
        <w:rPr>
          <w:w w:val="90"/>
        </w:rPr>
        <w:t>The files used in this tutorial can be found in the </w:t>
      </w:r>
      <w:r>
        <w:rPr>
          <w:rFonts w:ascii="Lucida Sans Unicode"/>
          <w:w w:val="90"/>
        </w:rPr>
        <w:t>tools/moltemplate/tutorial-files</w:t>
      </w:r>
      <w:r>
        <w:rPr>
          <w:rFonts w:ascii="Lucida Sans Unicode"/>
          <w:spacing w:val="-10"/>
          <w:w w:val="90"/>
        </w:rPr>
        <w:t> </w:t>
      </w:r>
      <w:r>
        <w:rPr>
          <w:w w:val="90"/>
        </w:rPr>
        <w:t>folder</w:t>
      </w:r>
      <w:r>
        <w:rPr>
          <w:spacing w:val="40"/>
        </w:rPr>
        <w:t> </w:t>
      </w:r>
      <w:r>
        <w:rPr/>
        <w:t>of the LAMMPS source code distribution.</w:t>
      </w:r>
    </w:p>
    <w:p>
      <w:pPr>
        <w:spacing w:after="0" w:line="228" w:lineRule="auto"/>
        <w:jc w:val="both"/>
        <w:sectPr>
          <w:headerReference w:type="default" r:id="rId242"/>
          <w:headerReference w:type="even" r:id="rId243"/>
          <w:footerReference w:type="default" r:id="rId244"/>
          <w:footerReference w:type="even" r:id="rId245"/>
          <w:pgSz w:w="12240" w:h="15840"/>
          <w:pgMar w:header="681" w:footer="889" w:top="920" w:bottom="1080" w:left="1000" w:right="1260"/>
          <w:pgNumType w:start="369"/>
        </w:sectPr>
      </w:pPr>
    </w:p>
    <w:p>
      <w:pPr>
        <w:pStyle w:val="BodyText"/>
      </w:pPr>
    </w:p>
    <w:p>
      <w:pPr>
        <w:pStyle w:val="BodyText"/>
        <w:spacing w:before="51"/>
      </w:pPr>
    </w:p>
    <w:p>
      <w:pPr>
        <w:pStyle w:val="Heading3"/>
        <w:spacing w:before="0"/>
      </w:pPr>
      <w:bookmarkStart w:name="Simulating an organic solvent" w:id="273"/>
      <w:bookmarkEnd w:id="273"/>
      <w:r>
        <w:rPr>
          <w:b w:val="0"/>
        </w:rPr>
      </w:r>
      <w:r>
        <w:rPr>
          <w:color w:val="20435C"/>
        </w:rPr>
        <w:t>Simulating</w:t>
      </w:r>
      <w:r>
        <w:rPr>
          <w:color w:val="20435C"/>
          <w:spacing w:val="-10"/>
        </w:rPr>
        <w:t> </w:t>
      </w:r>
      <w:r>
        <w:rPr>
          <w:color w:val="20435C"/>
        </w:rPr>
        <w:t>an</w:t>
      </w:r>
      <w:r>
        <w:rPr>
          <w:color w:val="20435C"/>
          <w:spacing w:val="-10"/>
        </w:rPr>
        <w:t> </w:t>
      </w:r>
      <w:r>
        <w:rPr>
          <w:color w:val="20435C"/>
        </w:rPr>
        <w:t>organic</w:t>
      </w:r>
      <w:r>
        <w:rPr>
          <w:color w:val="20435C"/>
          <w:spacing w:val="-10"/>
        </w:rPr>
        <w:t> </w:t>
      </w:r>
      <w:r>
        <w:rPr>
          <w:color w:val="20435C"/>
          <w:spacing w:val="-2"/>
        </w:rPr>
        <w:t>solvent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ind w:left="440"/>
      </w:pPr>
      <w:r>
        <w:rPr>
          <w:spacing w:val="-6"/>
        </w:rPr>
        <w:t>This</w:t>
      </w:r>
      <w:r>
        <w:rPr>
          <w:spacing w:val="-3"/>
        </w:rPr>
        <w:t> </w:t>
      </w:r>
      <w:r>
        <w:rPr>
          <w:spacing w:val="-6"/>
        </w:rPr>
        <w:t>example</w:t>
      </w:r>
      <w:r>
        <w:rPr>
          <w:spacing w:val="-2"/>
        </w:rPr>
        <w:t> </w:t>
      </w:r>
      <w:r>
        <w:rPr>
          <w:spacing w:val="-6"/>
        </w:rPr>
        <w:t>aims</w:t>
      </w:r>
      <w:r>
        <w:rPr>
          <w:spacing w:val="-2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create</w:t>
      </w:r>
      <w:r>
        <w:rPr>
          <w:spacing w:val="-2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cubic</w:t>
      </w:r>
      <w:r>
        <w:rPr>
          <w:spacing w:val="-3"/>
        </w:rPr>
        <w:t> </w:t>
      </w:r>
      <w:r>
        <w:rPr>
          <w:spacing w:val="-6"/>
        </w:rPr>
        <w:t>box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organic</w:t>
      </w:r>
      <w:r>
        <w:rPr>
          <w:spacing w:val="-3"/>
        </w:rPr>
        <w:t> </w:t>
      </w:r>
      <w:r>
        <w:rPr>
          <w:spacing w:val="-6"/>
        </w:rPr>
        <w:t>solvent</w:t>
      </w:r>
      <w:r>
        <w:rPr>
          <w:spacing w:val="-2"/>
        </w:rPr>
        <w:t> </w:t>
      </w:r>
      <w:r>
        <w:rPr>
          <w:spacing w:val="-6"/>
        </w:rPr>
        <w:t>formamide.</w:t>
      </w:r>
    </w:p>
    <w:p>
      <w:pPr>
        <w:pStyle w:val="BodyText"/>
        <w:spacing w:line="218" w:lineRule="auto" w:before="141"/>
        <w:ind w:left="440"/>
      </w:pPr>
      <w:r>
        <w:rPr>
          <w:w w:val="90"/>
        </w:rPr>
        <w:t>The first step is to create a molecular topology in the LAMMPS-template (LT) file format representing a single molecule,</w:t>
      </w:r>
      <w:r>
        <w:rPr/>
        <w:t> </w:t>
      </w:r>
      <w:r>
        <w:rPr>
          <w:spacing w:val="-6"/>
        </w:rPr>
        <w:t>which</w:t>
      </w:r>
      <w:r>
        <w:rPr>
          <w:spacing w:val="-1"/>
        </w:rPr>
        <w:t> </w:t>
      </w:r>
      <w:r>
        <w:rPr>
          <w:spacing w:val="-6"/>
        </w:rPr>
        <w:t>will</w:t>
      </w:r>
      <w:r>
        <w:rPr>
          <w:spacing w:val="-1"/>
        </w:rPr>
        <w:t> </w:t>
      </w:r>
      <w:r>
        <w:rPr>
          <w:spacing w:val="-6"/>
        </w:rPr>
        <w:t>be</w:t>
      </w:r>
      <w:r>
        <w:rPr/>
        <w:t> </w:t>
      </w:r>
      <w:r>
        <w:rPr>
          <w:spacing w:val="-6"/>
        </w:rPr>
        <w:t>stored</w:t>
      </w:r>
      <w:r>
        <w:rPr>
          <w:spacing w:val="-1"/>
        </w:rPr>
        <w:t> </w:t>
      </w:r>
      <w:r>
        <w:rPr>
          <w:spacing w:val="-6"/>
        </w:rPr>
        <w:t>in</w:t>
      </w:r>
      <w:r>
        <w:rPr>
          <w:spacing w:val="-1"/>
        </w:rPr>
        <w:t> </w:t>
      </w:r>
      <w:r>
        <w:rPr>
          <w:spacing w:val="-6"/>
        </w:rPr>
        <w:t>a</w:t>
      </w:r>
      <w:r>
        <w:rPr/>
        <w:t> </w:t>
      </w:r>
      <w:r>
        <w:rPr>
          <w:spacing w:val="-6"/>
        </w:rPr>
        <w:t>Moltemplate</w:t>
      </w:r>
      <w:r>
        <w:rPr>
          <w:spacing w:val="-1"/>
        </w:rPr>
        <w:t> </w:t>
      </w:r>
      <w:r>
        <w:rPr>
          <w:spacing w:val="-6"/>
        </w:rPr>
        <w:t>object</w:t>
      </w:r>
      <w:r>
        <w:rPr/>
        <w:t> </w:t>
      </w:r>
      <w:r>
        <w:rPr>
          <w:spacing w:val="-6"/>
        </w:rPr>
        <w:t>called</w:t>
      </w:r>
      <w:r>
        <w:rPr>
          <w:spacing w:val="3"/>
        </w:rPr>
        <w:t> </w:t>
      </w:r>
      <w:r>
        <w:rPr>
          <w:rFonts w:ascii="Lucida Sans Unicode"/>
          <w:spacing w:val="-6"/>
        </w:rPr>
        <w:t>_FAM inherits</w:t>
      </w:r>
      <w:r>
        <w:rPr>
          <w:rFonts w:ascii="Lucida Sans Unicode"/>
          <w:spacing w:val="-5"/>
        </w:rPr>
        <w:t> </w:t>
      </w:r>
      <w:r>
        <w:rPr>
          <w:rFonts w:ascii="Lucida Sans Unicode"/>
          <w:spacing w:val="-6"/>
        </w:rPr>
        <w:t>OPLSAA {}</w:t>
      </w:r>
      <w:r>
        <w:rPr>
          <w:spacing w:val="-6"/>
        </w:rPr>
        <w:t>.</w:t>
      </w:r>
      <w:r>
        <w:rPr>
          <w:spacing w:val="29"/>
        </w:rPr>
        <w:t> </w:t>
      </w:r>
      <w:r>
        <w:rPr>
          <w:spacing w:val="-6"/>
        </w:rPr>
        <w:t>This</w:t>
      </w:r>
      <w:r>
        <w:rPr>
          <w:spacing w:val="-1"/>
        </w:rPr>
        <w:t> </w:t>
      </w:r>
      <w:r>
        <w:rPr>
          <w:spacing w:val="-6"/>
        </w:rPr>
        <w:t>command</w:t>
      </w:r>
      <w:r>
        <w:rPr/>
        <w:t> </w:t>
      </w:r>
      <w:r>
        <w:rPr>
          <w:spacing w:val="-6"/>
        </w:rPr>
        <w:t>states</w:t>
      </w:r>
      <w:r>
        <w:rPr>
          <w:spacing w:val="-1"/>
        </w:rPr>
        <w:t> </w:t>
      </w:r>
      <w:r>
        <w:rPr>
          <w:spacing w:val="-6"/>
        </w:rPr>
        <w:t>that</w:t>
      </w:r>
      <w:r>
        <w:rPr>
          <w:spacing w:val="-1"/>
        </w:rPr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object</w:t>
      </w:r>
    </w:p>
    <w:p>
      <w:pPr>
        <w:pStyle w:val="BodyText"/>
        <w:spacing w:line="227" w:lineRule="exact"/>
        <w:ind w:left="440"/>
      </w:pPr>
      <w:r>
        <w:rPr>
          <w:rFonts w:ascii="Lucida Sans Unicode"/>
          <w:spacing w:val="-2"/>
        </w:rPr>
        <w:t>_FAM</w:t>
      </w:r>
      <w:r>
        <w:rPr>
          <w:rFonts w:ascii="Lucida Sans Unicode"/>
          <w:spacing w:val="-14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based on an existing</w:t>
      </w:r>
      <w:r>
        <w:rPr>
          <w:spacing w:val="-1"/>
        </w:rPr>
        <w:t> </w:t>
      </w:r>
      <w:r>
        <w:rPr>
          <w:spacing w:val="-2"/>
        </w:rPr>
        <w:t>object called</w:t>
      </w:r>
      <w:r>
        <w:rPr>
          <w:spacing w:val="1"/>
        </w:rPr>
        <w:t> </w:t>
      </w:r>
      <w:r>
        <w:rPr>
          <w:rFonts w:ascii="Lucida Sans Unicode"/>
          <w:spacing w:val="-2"/>
        </w:rPr>
        <w:t>OPLSAA</w:t>
      </w:r>
      <w:r>
        <w:rPr>
          <w:spacing w:val="-2"/>
        </w:rPr>
        <w:t>,</w:t>
      </w:r>
      <w:r>
        <w:rPr>
          <w:spacing w:val="-1"/>
        </w:rPr>
        <w:t> </w:t>
      </w:r>
      <w:r>
        <w:rPr>
          <w:spacing w:val="-2"/>
        </w:rPr>
        <w:t>which contains</w:t>
      </w:r>
      <w:r>
        <w:rPr>
          <w:spacing w:val="-1"/>
        </w:rPr>
        <w:t> </w:t>
      </w:r>
      <w:r>
        <w:rPr>
          <w:spacing w:val="-2"/>
        </w:rPr>
        <w:t>OPLS-AA parameters, atom</w:t>
      </w:r>
      <w:r>
        <w:rPr>
          <w:spacing w:val="-1"/>
        </w:rPr>
        <w:t> </w:t>
      </w:r>
      <w:r>
        <w:rPr>
          <w:spacing w:val="-2"/>
        </w:rPr>
        <w:t>type definitions,</w:t>
      </w:r>
    </w:p>
    <w:p>
      <w:pPr>
        <w:pStyle w:val="BodyText"/>
        <w:spacing w:line="215" w:lineRule="exact"/>
        <w:ind w:left="440"/>
      </w:pPr>
      <w:r>
        <w:rPr>
          <w:w w:val="90"/>
        </w:rPr>
        <w:t>partial</w:t>
      </w:r>
      <w:r>
        <w:rPr>
          <w:spacing w:val="13"/>
        </w:rPr>
        <w:t> </w:t>
      </w:r>
      <w:r>
        <w:rPr>
          <w:w w:val="90"/>
        </w:rPr>
        <w:t>charges,</w:t>
      </w:r>
      <w:r>
        <w:rPr>
          <w:spacing w:val="14"/>
        </w:rPr>
        <w:t> </w:t>
      </w:r>
      <w:r>
        <w:rPr>
          <w:w w:val="90"/>
        </w:rPr>
        <w:t>masses</w:t>
      </w:r>
      <w:r>
        <w:rPr>
          <w:spacing w:val="14"/>
        </w:rPr>
        <w:t> </w:t>
      </w:r>
      <w:r>
        <w:rPr>
          <w:w w:val="90"/>
        </w:rPr>
        <w:t>and</w:t>
      </w:r>
      <w:r>
        <w:rPr>
          <w:spacing w:val="14"/>
        </w:rPr>
        <w:t> </w:t>
      </w:r>
      <w:r>
        <w:rPr>
          <w:w w:val="90"/>
        </w:rPr>
        <w:t>bond-angle</w:t>
      </w:r>
      <w:r>
        <w:rPr>
          <w:spacing w:val="14"/>
        </w:rPr>
        <w:t> </w:t>
      </w:r>
      <w:r>
        <w:rPr>
          <w:w w:val="90"/>
        </w:rPr>
        <w:t>rules</w:t>
      </w:r>
      <w:r>
        <w:rPr>
          <w:spacing w:val="14"/>
        </w:rPr>
        <w:t> </w:t>
      </w:r>
      <w:r>
        <w:rPr>
          <w:w w:val="90"/>
        </w:rPr>
        <w:t>for</w:t>
      </w:r>
      <w:r>
        <w:rPr>
          <w:spacing w:val="14"/>
        </w:rPr>
        <w:t> </w:t>
      </w:r>
      <w:r>
        <w:rPr>
          <w:w w:val="90"/>
        </w:rPr>
        <w:t>many</w:t>
      </w:r>
      <w:r>
        <w:rPr>
          <w:spacing w:val="14"/>
        </w:rPr>
        <w:t> </w:t>
      </w:r>
      <w:r>
        <w:rPr>
          <w:w w:val="90"/>
        </w:rPr>
        <w:t>organic</w:t>
      </w:r>
      <w:r>
        <w:rPr>
          <w:spacing w:val="14"/>
        </w:rPr>
        <w:t> </w:t>
      </w:r>
      <w:r>
        <w:rPr>
          <w:w w:val="90"/>
        </w:rPr>
        <w:t>and</w:t>
      </w:r>
      <w:r>
        <w:rPr>
          <w:spacing w:val="14"/>
        </w:rPr>
        <w:t> </w:t>
      </w:r>
      <w:r>
        <w:rPr>
          <w:w w:val="90"/>
        </w:rPr>
        <w:t>biological</w:t>
      </w:r>
      <w:r>
        <w:rPr>
          <w:spacing w:val="14"/>
        </w:rPr>
        <w:t> </w:t>
      </w:r>
      <w:r>
        <w:rPr>
          <w:spacing w:val="-2"/>
          <w:w w:val="90"/>
        </w:rPr>
        <w:t>compounds.</w:t>
      </w:r>
    </w:p>
    <w:p>
      <w:pPr>
        <w:pStyle w:val="BodyText"/>
        <w:spacing w:line="187" w:lineRule="auto" w:before="143"/>
        <w:ind w:left="439" w:right="177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87360">
                <wp:simplePos x="0" y="0"/>
                <wp:positionH relativeFrom="page">
                  <wp:posOffset>871385</wp:posOffset>
                </wp:positionH>
                <wp:positionV relativeFrom="paragraph">
                  <wp:posOffset>1366479</wp:posOffset>
                </wp:positionV>
                <wp:extent cx="6029960" cy="3426460"/>
                <wp:effectExtent l="0" t="0" r="0" b="0"/>
                <wp:wrapNone/>
                <wp:docPr id="1611" name="Group 16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1" name="Group 1611"/>
                      <wpg:cNvGrpSpPr/>
                      <wpg:grpSpPr>
                        <a:xfrm>
                          <a:off x="0" y="0"/>
                          <a:ext cx="6029960" cy="3426460"/>
                          <a:chExt cx="6029960" cy="3426460"/>
                        </a:xfrm>
                      </wpg:grpSpPr>
                      <wps:wsp>
                        <wps:cNvPr id="1612" name="Graphic 1612"/>
                        <wps:cNvSpPr/>
                        <wps:spPr>
                          <a:xfrm>
                            <a:off x="0" y="0"/>
                            <a:ext cx="6029960" cy="3426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342646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388353"/>
                                </a:lnTo>
                                <a:lnTo>
                                  <a:pt x="2982" y="3403127"/>
                                </a:lnTo>
                                <a:lnTo>
                                  <a:pt x="11117" y="3415193"/>
                                </a:lnTo>
                                <a:lnTo>
                                  <a:pt x="23183" y="3423328"/>
                                </a:lnTo>
                                <a:lnTo>
                                  <a:pt x="37957" y="3426311"/>
                                </a:lnTo>
                                <a:lnTo>
                                  <a:pt x="5991679" y="3426311"/>
                                </a:lnTo>
                                <a:lnTo>
                                  <a:pt x="6006454" y="3423328"/>
                                </a:lnTo>
                                <a:lnTo>
                                  <a:pt x="6018519" y="3415193"/>
                                </a:lnTo>
                                <a:lnTo>
                                  <a:pt x="6026654" y="3403127"/>
                                </a:lnTo>
                                <a:lnTo>
                                  <a:pt x="6029637" y="3388353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3" name="Graphic 1613"/>
                        <wps:cNvSpPr/>
                        <wps:spPr>
                          <a:xfrm>
                            <a:off x="5054" y="5054"/>
                            <a:ext cx="6019800" cy="3416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341630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378231"/>
                                </a:lnTo>
                                <a:lnTo>
                                  <a:pt x="2982" y="3393006"/>
                                </a:lnTo>
                                <a:lnTo>
                                  <a:pt x="11117" y="3405071"/>
                                </a:lnTo>
                                <a:lnTo>
                                  <a:pt x="23183" y="3413206"/>
                                </a:lnTo>
                                <a:lnTo>
                                  <a:pt x="37957" y="3416189"/>
                                </a:lnTo>
                                <a:lnTo>
                                  <a:pt x="5981557" y="3416189"/>
                                </a:lnTo>
                                <a:lnTo>
                                  <a:pt x="5996332" y="3413206"/>
                                </a:lnTo>
                                <a:lnTo>
                                  <a:pt x="6008397" y="3405071"/>
                                </a:lnTo>
                                <a:lnTo>
                                  <a:pt x="6016532" y="3393006"/>
                                </a:lnTo>
                                <a:lnTo>
                                  <a:pt x="6019515" y="3378231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4" name="Textbox 1614"/>
                        <wps:cNvSpPr txBox="1"/>
                        <wps:spPr>
                          <a:xfrm>
                            <a:off x="43014" y="30738"/>
                            <a:ext cx="3710940" cy="614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5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_FAM</w:t>
                              </w:r>
                              <w:r>
                                <w:rPr>
                                  <w:rFonts w:ascii="Lucida Sans Unicode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inherits</w:t>
                              </w:r>
                              <w:r>
                                <w:rPr>
                                  <w:rFonts w:ascii="Lucida Sans Unicode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OPLSAA</w:t>
                              </w:r>
                              <w:r>
                                <w:rPr>
                                  <w:rFonts w:ascii="Lucida Sans Unicode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sz w:val="20"/>
                                </w:rPr>
                                <w:t>{</w:t>
                              </w:r>
                            </w:p>
                            <w:p>
                              <w:pPr>
                                <w:tabs>
                                  <w:tab w:pos="1297" w:val="left" w:leader="none"/>
                                </w:tabs>
                                <w:spacing w:line="187" w:lineRule="auto" w:before="214"/>
                                <w:ind w:left="132" w:right="18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w w:val="125"/>
                                  <w:sz w:val="20"/>
                                </w:rPr>
                                <w:t>#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atomID</w:t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5"/>
                                  <w:sz w:val="20"/>
                                </w:rPr>
                                <w:t>molID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5"/>
                                  <w:sz w:val="20"/>
                                </w:rPr>
                                <w:t>atomType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5"/>
                                  <w:sz w:val="20"/>
                                </w:rPr>
                                <w:t>charge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5"/>
                                  <w:sz w:val="20"/>
                                </w:rPr>
                                <w:t>coordX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5"/>
                                  <w:sz w:val="20"/>
                                </w:rPr>
                                <w:t>coordY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5"/>
                                  <w:sz w:val="20"/>
                                </w:rPr>
                                <w:t>coordZ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write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'Data Atoms'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)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125"/>
                                  <w:sz w:val="20"/>
                                </w:rPr>
                                <w:t>{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15" name="Textbox 1615"/>
                        <wps:cNvSpPr txBox="1"/>
                        <wps:spPr>
                          <a:xfrm>
                            <a:off x="127342" y="1549048"/>
                            <a:ext cx="2118995" cy="16776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5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155"/>
                                  <w:sz w:val="20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187" w:lineRule="auto" w:before="219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# A list of the bonds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in the molecule: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125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6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BondID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AtomID1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AtomID2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write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'Data Bond List'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)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125"/>
                                  <w:sz w:val="20"/>
                                </w:rPr>
                                <w:t>{</w:t>
                              </w:r>
                            </w:p>
                            <w:p>
                              <w:pPr>
                                <w:spacing w:line="223" w:lineRule="exact" w:before="0"/>
                                <w:ind w:left="132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$bond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:C1</w:t>
                              </w:r>
                              <w:r>
                                <w:rPr>
                                  <w:rFonts w:ascii="Lucida Sans Unicode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$atom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:C00</w:t>
                              </w:r>
                              <w:r>
                                <w:rPr>
                                  <w:rFonts w:ascii="Lucida Sans Unicode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85"/>
                                  <w:sz w:val="20"/>
                                </w:rPr>
                                <w:t>$atom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:O01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132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$bond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:C2</w:t>
                              </w:r>
                              <w:r>
                                <w:rPr>
                                  <w:rFonts w:ascii="Lucida Sans Unicode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$atom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:C00</w:t>
                              </w:r>
                              <w:r>
                                <w:rPr>
                                  <w:rFonts w:ascii="Lucida Sans Unicode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85"/>
                                  <w:sz w:val="20"/>
                                </w:rPr>
                                <w:t>$atom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:H05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132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$bond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:C3</w:t>
                              </w:r>
                              <w:r>
                                <w:rPr>
                                  <w:rFonts w:ascii="Lucida Sans Unicode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$atom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:C00</w:t>
                              </w:r>
                              <w:r>
                                <w:rPr>
                                  <w:rFonts w:ascii="Lucida Sans Unicode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85"/>
                                  <w:sz w:val="20"/>
                                </w:rPr>
                                <w:t>$atom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:N02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132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$bond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:C4</w:t>
                              </w:r>
                              <w:r>
                                <w:rPr>
                                  <w:rFonts w:ascii="Lucida Sans Unicode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$atom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:N02</w:t>
                              </w:r>
                              <w:r>
                                <w:rPr>
                                  <w:rFonts w:ascii="Lucida Sans Unicode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85"/>
                                  <w:sz w:val="20"/>
                                </w:rPr>
                                <w:t>$atom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:H03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132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$bond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:C5</w:t>
                              </w:r>
                              <w:r>
                                <w:rPr>
                                  <w:rFonts w:ascii="Lucida Sans Unicode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$atom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:N02</w:t>
                              </w:r>
                              <w:r>
                                <w:rPr>
                                  <w:rFonts w:ascii="Lucida Sans Unicode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85"/>
                                  <w:sz w:val="20"/>
                                </w:rPr>
                                <w:t>$atom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:H04</w:t>
                              </w:r>
                            </w:p>
                            <w:p>
                              <w:pPr>
                                <w:spacing w:line="249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155"/>
                                  <w:sz w:val="20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16" name="Textbox 1616"/>
                        <wps:cNvSpPr txBox="1"/>
                        <wps:spPr>
                          <a:xfrm>
                            <a:off x="43014" y="3219187"/>
                            <a:ext cx="76200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155"/>
                                  <w:sz w:val="20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107.596809pt;width:474.8pt;height:269.8pt;mso-position-horizontal-relative:page;mso-position-vertical-relative:paragraph;z-index:-21829120" id="docshapegroup1420" coordorigin="1372,2152" coordsize="9496,5396">
                <v:shape style="position:absolute;left:1372;top:2151;width:9496;height:5396" id="docshape1421" coordorigin="1372,2152" coordsize="9496,5396" path="m10808,2152l1432,2152,1409,2157,1390,2169,1377,2188,1372,2212,1372,7488,1377,7511,1390,7530,1409,7543,1432,7548,10808,7548,10831,7543,10850,7530,10863,7511,10868,7488,10868,2212,10863,2188,10850,2169,10831,2157,10808,2152xe" filled="true" fillcolor="#1f1f1f" stroked="false">
                  <v:path arrowok="t"/>
                  <v:fill type="solid"/>
                </v:shape>
                <v:shape style="position:absolute;left:1380;top:2159;width:9480;height:5380" id="docshape1422" coordorigin="1380,2160" coordsize="9480,5380" path="m10800,2160l1440,2160,1417,2165,1398,2177,1385,2196,1380,2220,1380,7480,1385,7503,1398,7522,1417,7535,1440,7540,10800,7540,10823,7535,10842,7522,10855,7503,10860,7480,10860,2220,10855,2196,10842,2177,10823,2165,10800,2160xe" filled="true" fillcolor="#f2f2f2" stroked="false">
                  <v:path arrowok="t"/>
                  <v:fill type="solid"/>
                </v:shape>
                <v:shape style="position:absolute;left:1440;top:2200;width:5844;height:968" type="#_x0000_t202" id="docshape1423" filled="false" stroked="false">
                  <v:textbox inset="0,0,0,0">
                    <w:txbxContent>
                      <w:p>
                        <w:pPr>
                          <w:spacing w:line="275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z w:val="20"/>
                          </w:rPr>
                          <w:t>_FAM</w:t>
                        </w:r>
                        <w:r>
                          <w:rPr>
                            <w:rFonts w:ascii="Lucida Sans Unicode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inherits</w:t>
                        </w:r>
                        <w:r>
                          <w:rPr>
                            <w:rFonts w:ascii="Lucida Sans Unicode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OPLSAA</w:t>
                        </w:r>
                        <w:r>
                          <w:rPr>
                            <w:rFonts w:ascii="Lucida Sans Unicode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sz w:val="20"/>
                          </w:rPr>
                          <w:t>{</w:t>
                        </w:r>
                      </w:p>
                      <w:p>
                        <w:pPr>
                          <w:tabs>
                            <w:tab w:pos="1297" w:val="left" w:leader="none"/>
                          </w:tabs>
                          <w:spacing w:line="187" w:lineRule="auto" w:before="214"/>
                          <w:ind w:left="132" w:right="18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w w:val="125"/>
                            <w:sz w:val="20"/>
                          </w:rPr>
                          <w:t># </w:t>
                        </w: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atomID</w:t>
                          <w:tab/>
                        </w:r>
                        <w:r>
                          <w:rPr>
                            <w:rFonts w:ascii="Lucida Sans Unicode"/>
                            <w:color w:val="3D7A7A"/>
                            <w:w w:val="95"/>
                            <w:sz w:val="20"/>
                          </w:rPr>
                          <w:t>molID</w:t>
                        </w:r>
                        <w:r>
                          <w:rPr>
                            <w:rFonts w:ascii="Lucida Sans Unicode"/>
                            <w:color w:val="3D7A7A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5"/>
                            <w:sz w:val="20"/>
                          </w:rPr>
                          <w:t>atomType</w:t>
                        </w:r>
                        <w:r>
                          <w:rPr>
                            <w:rFonts w:ascii="Lucida Sans Unicode"/>
                            <w:color w:val="3D7A7A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5"/>
                            <w:sz w:val="20"/>
                          </w:rPr>
                          <w:t>charge</w:t>
                        </w:r>
                        <w:r>
                          <w:rPr>
                            <w:rFonts w:ascii="Lucida Sans Unicode"/>
                            <w:color w:val="3D7A7A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5"/>
                            <w:sz w:val="20"/>
                          </w:rPr>
                          <w:t>coordX</w:t>
                        </w:r>
                        <w:r>
                          <w:rPr>
                            <w:rFonts w:ascii="Lucida Sans Unicode"/>
                            <w:color w:val="3D7A7A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5"/>
                            <w:sz w:val="20"/>
                          </w:rPr>
                          <w:t>coordY</w:t>
                        </w:r>
                        <w:r>
                          <w:rPr>
                            <w:rFonts w:ascii="Lucida Sans Unicode"/>
                            <w:color w:val="3D7A7A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5"/>
                            <w:sz w:val="20"/>
                          </w:rPr>
                          <w:t>coordZ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write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'Data Atoms'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) </w:t>
                        </w:r>
                        <w:r>
                          <w:rPr>
                            <w:rFonts w:ascii="Lucida Sans Unicode"/>
                            <w:color w:val="666666"/>
                            <w:w w:val="125"/>
                            <w:sz w:val="20"/>
                          </w:rPr>
                          <w:t>{</w:t>
                        </w:r>
                      </w:p>
                    </w:txbxContent>
                  </v:textbox>
                  <w10:wrap type="none"/>
                </v:shape>
                <v:shape style="position:absolute;left:1572;top:4591;width:3337;height:2642" type="#_x0000_t202" id="docshape1424" filled="false" stroked="false">
                  <v:textbox inset="0,0,0,0">
                    <w:txbxContent>
                      <w:p>
                        <w:pPr>
                          <w:spacing w:line="275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155"/>
                            <w:sz w:val="20"/>
                          </w:rPr>
                          <w:t>}</w:t>
                        </w:r>
                      </w:p>
                      <w:p>
                        <w:pPr>
                          <w:spacing w:line="187" w:lineRule="auto" w:before="219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# A list of the bonds</w:t>
                        </w:r>
                        <w:r>
                          <w:rPr>
                            <w:rFonts w:ascii="Lucida Sans Unicode"/>
                            <w:color w:val="3D7A7A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in the molecule: </w:t>
                        </w:r>
                        <w:r>
                          <w:rPr>
                            <w:rFonts w:ascii="Lucida Sans Unicode"/>
                            <w:color w:val="3D7A7A"/>
                            <w:w w:val="125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6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BondID</w:t>
                        </w:r>
                        <w:r>
                          <w:rPr>
                            <w:rFonts w:ascii="Lucida Sans Unicode"/>
                            <w:color w:val="3D7A7A"/>
                            <w:spacing w:val="8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AtomID1</w:t>
                        </w:r>
                        <w:r>
                          <w:rPr>
                            <w:rFonts w:ascii="Lucida Sans Unicode"/>
                            <w:color w:val="3D7A7A"/>
                            <w:spacing w:val="8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AtomID2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write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'Data Bond List'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) </w:t>
                        </w:r>
                        <w:r>
                          <w:rPr>
                            <w:rFonts w:ascii="Lucida Sans Unicode"/>
                            <w:color w:val="666666"/>
                            <w:w w:val="125"/>
                            <w:sz w:val="20"/>
                          </w:rPr>
                          <w:t>{</w:t>
                        </w:r>
                      </w:p>
                      <w:p>
                        <w:pPr>
                          <w:spacing w:line="223" w:lineRule="exact" w:before="0"/>
                          <w:ind w:left="132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$bond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:C1</w:t>
                        </w:r>
                        <w:r>
                          <w:rPr>
                            <w:rFonts w:ascii="Lucida Sans Unicode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$atom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:C00</w:t>
                        </w:r>
                        <w:r>
                          <w:rPr>
                            <w:rFonts w:ascii="Lucida Sans Unicode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85"/>
                            <w:sz w:val="20"/>
                          </w:rPr>
                          <w:t>$atom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:O01</w:t>
                        </w:r>
                      </w:p>
                      <w:p>
                        <w:pPr>
                          <w:spacing w:line="239" w:lineRule="exact" w:before="0"/>
                          <w:ind w:left="132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$bond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:C2</w:t>
                        </w:r>
                        <w:r>
                          <w:rPr>
                            <w:rFonts w:ascii="Lucida Sans Unicode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$atom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:C00</w:t>
                        </w:r>
                        <w:r>
                          <w:rPr>
                            <w:rFonts w:ascii="Lucida Sans Unicode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85"/>
                            <w:sz w:val="20"/>
                          </w:rPr>
                          <w:t>$atom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:H05</w:t>
                        </w:r>
                      </w:p>
                      <w:p>
                        <w:pPr>
                          <w:spacing w:line="239" w:lineRule="exact" w:before="0"/>
                          <w:ind w:left="132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$bond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:C3</w:t>
                        </w:r>
                        <w:r>
                          <w:rPr>
                            <w:rFonts w:ascii="Lucida Sans Unicode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$atom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:C00</w:t>
                        </w:r>
                        <w:r>
                          <w:rPr>
                            <w:rFonts w:ascii="Lucida Sans Unicode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85"/>
                            <w:sz w:val="20"/>
                          </w:rPr>
                          <w:t>$atom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:N02</w:t>
                        </w:r>
                      </w:p>
                      <w:p>
                        <w:pPr>
                          <w:spacing w:line="239" w:lineRule="exact" w:before="0"/>
                          <w:ind w:left="132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$bond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:C4</w:t>
                        </w:r>
                        <w:r>
                          <w:rPr>
                            <w:rFonts w:ascii="Lucida Sans Unicode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$atom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:N02</w:t>
                        </w:r>
                        <w:r>
                          <w:rPr>
                            <w:rFonts w:ascii="Lucida Sans Unicode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85"/>
                            <w:sz w:val="20"/>
                          </w:rPr>
                          <w:t>$atom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:H03</w:t>
                        </w:r>
                      </w:p>
                      <w:p>
                        <w:pPr>
                          <w:spacing w:line="239" w:lineRule="exact" w:before="0"/>
                          <w:ind w:left="132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$bond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:C5</w:t>
                        </w:r>
                        <w:r>
                          <w:rPr>
                            <w:rFonts w:ascii="Lucida Sans Unicode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$atom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:N02</w:t>
                        </w:r>
                        <w:r>
                          <w:rPr>
                            <w:rFonts w:ascii="Lucida Sans Unicode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85"/>
                            <w:sz w:val="20"/>
                          </w:rPr>
                          <w:t>$atom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:H04</w:t>
                        </w:r>
                      </w:p>
                      <w:p>
                        <w:pPr>
                          <w:spacing w:line="24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155"/>
                            <w:sz w:val="20"/>
                          </w:rPr>
                          <w:t>}</w:t>
                        </w:r>
                      </w:p>
                    </w:txbxContent>
                  </v:textbox>
                  <w10:wrap type="none"/>
                </v:shape>
                <v:shape style="position:absolute;left:1440;top:7221;width:120;height:251" type="#_x0000_t202" id="docshape1425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155"/>
                            <w:sz w:val="20"/>
                          </w:rPr>
                          <w:t>}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atomic</w:t>
      </w:r>
      <w:r>
        <w:rPr>
          <w:spacing w:val="-5"/>
        </w:rPr>
        <w:t> </w:t>
      </w:r>
      <w:r>
        <w:rPr>
          <w:spacing w:val="-2"/>
        </w:rPr>
        <w:t>structure</w:t>
      </w:r>
      <w:r>
        <w:rPr>
          <w:spacing w:val="-5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starting</w:t>
      </w:r>
      <w:r>
        <w:rPr>
          <w:spacing w:val="-5"/>
        </w:rPr>
        <w:t> </w:t>
      </w:r>
      <w:r>
        <w:rPr>
          <w:spacing w:val="-2"/>
        </w:rPr>
        <w:t>point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5"/>
        </w:rPr>
        <w:t> </w:t>
      </w:r>
      <w:r>
        <w:rPr>
          <w:spacing w:val="-2"/>
        </w:rPr>
        <w:t>populate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command</w:t>
      </w:r>
      <w:r>
        <w:rPr>
          <w:spacing w:val="-2"/>
        </w:rPr>
        <w:t> </w:t>
      </w:r>
      <w:r>
        <w:rPr>
          <w:rFonts w:ascii="Lucida Sans Unicode" w:hAnsi="Lucida Sans Unicode"/>
          <w:spacing w:val="-2"/>
        </w:rPr>
        <w:t>write('Data</w:t>
      </w:r>
      <w:r>
        <w:rPr>
          <w:rFonts w:ascii="Lucida Sans Unicode" w:hAnsi="Lucida Sans Unicode"/>
          <w:spacing w:val="-11"/>
        </w:rPr>
        <w:t> </w:t>
      </w:r>
      <w:r>
        <w:rPr>
          <w:rFonts w:ascii="Lucida Sans Unicode" w:hAnsi="Lucida Sans Unicode"/>
          <w:spacing w:val="-2"/>
        </w:rPr>
        <w:t>Atoms')</w:t>
      </w:r>
      <w:r>
        <w:rPr>
          <w:rFonts w:ascii="Lucida Sans Unicode" w:hAnsi="Lucida Sans Unicode"/>
          <w:spacing w:val="-11"/>
        </w:rPr>
        <w:t> </w:t>
      </w:r>
      <w:r>
        <w:rPr>
          <w:rFonts w:ascii="Lucida Sans Unicode" w:hAnsi="Lucida Sans Unicode"/>
          <w:spacing w:val="-2"/>
        </w:rPr>
        <w:t>{}</w:t>
      </w:r>
      <w:r>
        <w:rPr>
          <w:spacing w:val="-2"/>
        </w:rPr>
        <w:t>,</w:t>
      </w:r>
      <w:r>
        <w:rPr>
          <w:spacing w:val="-2"/>
        </w:rPr>
        <w:t> which</w:t>
      </w:r>
      <w:r>
        <w:rPr>
          <w:spacing w:val="-5"/>
        </w:rPr>
        <w:t> </w:t>
      </w:r>
      <w:r>
        <w:rPr>
          <w:spacing w:val="-2"/>
        </w:rPr>
        <w:t>will</w:t>
      </w:r>
      <w:r>
        <w:rPr>
          <w:spacing w:val="-5"/>
        </w:rPr>
        <w:t> </w:t>
      </w:r>
      <w:r>
        <w:rPr>
          <w:spacing w:val="-2"/>
        </w:rPr>
        <w:t>write</w:t>
      </w:r>
      <w:r>
        <w:rPr>
          <w:spacing w:val="-5"/>
        </w:rPr>
        <w:t> </w:t>
      </w:r>
      <w:r>
        <w:rPr>
          <w:spacing w:val="-2"/>
        </w:rPr>
        <w:t>the </w:t>
      </w:r>
      <w:r>
        <w:rPr>
          <w:rFonts w:ascii="Lucida Sans Unicode" w:hAnsi="Lucida Sans Unicode"/>
          <w:spacing w:val="-2"/>
        </w:rPr>
        <w:t>Atoms</w:t>
      </w:r>
      <w:r>
        <w:rPr>
          <w:rFonts w:ascii="Lucida Sans Unicode" w:hAnsi="Lucida Sans Unicode"/>
          <w:spacing w:val="-14"/>
        </w:rPr>
        <w:t> </w:t>
      </w:r>
      <w:r>
        <w:rPr>
          <w:spacing w:val="-2"/>
        </w:rPr>
        <w:t>section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LAMMPS</w:t>
      </w:r>
      <w:r>
        <w:rPr>
          <w:spacing w:val="-9"/>
        </w:rPr>
        <w:t> </w:t>
      </w:r>
      <w:r>
        <w:rPr>
          <w:spacing w:val="-2"/>
        </w:rPr>
        <w:t>data</w:t>
      </w:r>
      <w:r>
        <w:rPr>
          <w:spacing w:val="-9"/>
        </w:rPr>
        <w:t> </w:t>
      </w:r>
      <w:r>
        <w:rPr>
          <w:spacing w:val="-2"/>
        </w:rPr>
        <w:t>file.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OPLS-AA</w:t>
      </w:r>
      <w:r>
        <w:rPr>
          <w:spacing w:val="-9"/>
        </w:rPr>
        <w:t> </w:t>
      </w:r>
      <w:r>
        <w:rPr>
          <w:spacing w:val="-2"/>
        </w:rPr>
        <w:t>force</w:t>
      </w:r>
      <w:r>
        <w:rPr>
          <w:spacing w:val="-9"/>
        </w:rPr>
        <w:t> </w:t>
      </w:r>
      <w:r>
        <w:rPr>
          <w:spacing w:val="-2"/>
        </w:rPr>
        <w:t>field</w:t>
      </w:r>
      <w:r>
        <w:rPr>
          <w:spacing w:val="-9"/>
        </w:rPr>
        <w:t> </w:t>
      </w:r>
      <w:r>
        <w:rPr>
          <w:spacing w:val="-2"/>
        </w:rPr>
        <w:t>uses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rFonts w:ascii="Lucida Sans Unicode" w:hAnsi="Lucida Sans Unicode"/>
          <w:spacing w:val="-2"/>
        </w:rPr>
        <w:t>atom_style</w:t>
      </w:r>
      <w:r>
        <w:rPr>
          <w:rFonts w:ascii="Lucida Sans Unicode" w:hAnsi="Lucida Sans Unicode"/>
          <w:spacing w:val="-14"/>
        </w:rPr>
        <w:t> </w:t>
      </w:r>
      <w:r>
        <w:rPr>
          <w:rFonts w:ascii="Lucida Sans Unicode" w:hAnsi="Lucida Sans Unicode"/>
          <w:spacing w:val="-2"/>
        </w:rPr>
        <w:t>full</w:t>
      </w:r>
      <w:r>
        <w:rPr>
          <w:spacing w:val="-2"/>
        </w:rPr>
        <w:t>,</w:t>
      </w:r>
      <w:r>
        <w:rPr>
          <w:spacing w:val="-9"/>
        </w:rPr>
        <w:t> </w:t>
      </w:r>
      <w:r>
        <w:rPr>
          <w:spacing w:val="-2"/>
        </w:rPr>
        <w:t>therefore,</w:t>
      </w:r>
      <w:r>
        <w:rPr>
          <w:spacing w:val="-9"/>
        </w:rPr>
        <w:t> </w:t>
      </w:r>
      <w:r>
        <w:rPr>
          <w:spacing w:val="-2"/>
        </w:rPr>
        <w:t>this</w:t>
      </w:r>
      <w:r>
        <w:rPr>
          <w:spacing w:val="-9"/>
        </w:rPr>
        <w:t> </w:t>
      </w:r>
      <w:r>
        <w:rPr>
          <w:spacing w:val="-2"/>
        </w:rPr>
        <w:t>column format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used:</w:t>
      </w:r>
      <w:r>
        <w:rPr>
          <w:spacing w:val="13"/>
        </w:rPr>
        <w:t> </w:t>
      </w:r>
      <w:r>
        <w:rPr>
          <w:rFonts w:ascii="Lucida Sans Unicode" w:hAnsi="Lucida Sans Unicode"/>
          <w:spacing w:val="-2"/>
        </w:rPr>
        <w:t>#</w:t>
      </w:r>
      <w:r>
        <w:rPr>
          <w:rFonts w:ascii="Lucida Sans Unicode" w:hAnsi="Lucida Sans Unicode"/>
          <w:spacing w:val="-12"/>
        </w:rPr>
        <w:t> </w:t>
      </w:r>
      <w:r>
        <w:rPr>
          <w:rFonts w:ascii="Lucida Sans Unicode" w:hAnsi="Lucida Sans Unicode"/>
          <w:spacing w:val="-2"/>
        </w:rPr>
        <w:t>atomID</w:t>
      </w:r>
      <w:r>
        <w:rPr>
          <w:rFonts w:ascii="Lucida Sans Unicode" w:hAnsi="Lucida Sans Unicode"/>
          <w:spacing w:val="-13"/>
        </w:rPr>
        <w:t> </w:t>
      </w:r>
      <w:r>
        <w:rPr>
          <w:rFonts w:ascii="Lucida Sans Unicode" w:hAnsi="Lucida Sans Unicode"/>
          <w:spacing w:val="-2"/>
        </w:rPr>
        <w:t>molID</w:t>
      </w:r>
      <w:r>
        <w:rPr>
          <w:rFonts w:ascii="Lucida Sans Unicode" w:hAnsi="Lucida Sans Unicode"/>
          <w:spacing w:val="-13"/>
        </w:rPr>
        <w:t> </w:t>
      </w:r>
      <w:r>
        <w:rPr>
          <w:rFonts w:ascii="Lucida Sans Unicode" w:hAnsi="Lucida Sans Unicode"/>
          <w:spacing w:val="-2"/>
        </w:rPr>
        <w:t>atomType</w:t>
      </w:r>
      <w:r>
        <w:rPr>
          <w:rFonts w:ascii="Lucida Sans Unicode" w:hAnsi="Lucida Sans Unicode"/>
          <w:spacing w:val="-13"/>
        </w:rPr>
        <w:t> </w:t>
      </w:r>
      <w:r>
        <w:rPr>
          <w:rFonts w:ascii="Lucida Sans Unicode" w:hAnsi="Lucida Sans Unicode"/>
          <w:spacing w:val="-2"/>
        </w:rPr>
        <w:t>charge</w:t>
      </w:r>
      <w:r>
        <w:rPr>
          <w:rFonts w:ascii="Lucida Sans Unicode" w:hAnsi="Lucida Sans Unicode"/>
          <w:spacing w:val="-12"/>
        </w:rPr>
        <w:t> </w:t>
      </w:r>
      <w:r>
        <w:rPr>
          <w:rFonts w:ascii="Lucida Sans Unicode" w:hAnsi="Lucida Sans Unicode"/>
          <w:spacing w:val="-2"/>
        </w:rPr>
        <w:t>coordX</w:t>
      </w:r>
      <w:r>
        <w:rPr>
          <w:rFonts w:ascii="Lucida Sans Unicode" w:hAnsi="Lucida Sans Unicode"/>
          <w:spacing w:val="-13"/>
        </w:rPr>
        <w:t> </w:t>
      </w:r>
      <w:r>
        <w:rPr>
          <w:rFonts w:ascii="Lucida Sans Unicode" w:hAnsi="Lucida Sans Unicode"/>
          <w:spacing w:val="-2"/>
        </w:rPr>
        <w:t>coordY</w:t>
      </w:r>
      <w:r>
        <w:rPr>
          <w:rFonts w:ascii="Lucida Sans Unicode" w:hAnsi="Lucida Sans Unicode"/>
          <w:spacing w:val="-13"/>
        </w:rPr>
        <w:t> </w:t>
      </w:r>
      <w:r>
        <w:rPr>
          <w:rFonts w:ascii="Lucida Sans Unicode" w:hAnsi="Lucida Sans Unicode"/>
          <w:spacing w:val="-2"/>
        </w:rPr>
        <w:t>coordZ</w:t>
      </w:r>
      <w:r>
        <w:rPr>
          <w:spacing w:val="-2"/>
        </w:rPr>
        <w:t>.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rFonts w:ascii="Lucida Sans Unicode" w:hAnsi="Lucida Sans Unicode"/>
          <w:spacing w:val="-2"/>
        </w:rPr>
        <w:t>atomID</w:t>
      </w:r>
      <w:r>
        <w:rPr>
          <w:spacing w:val="-2"/>
        </w:rPr>
        <w:t>s</w:t>
      </w:r>
      <w:r>
        <w:rPr>
          <w:spacing w:val="-6"/>
        </w:rPr>
        <w:t> </w:t>
      </w:r>
      <w:r>
        <w:rPr>
          <w:spacing w:val="-2"/>
        </w:rPr>
        <w:t>are</w:t>
      </w:r>
      <w:r>
        <w:rPr>
          <w:spacing w:val="-6"/>
        </w:rPr>
        <w:t> </w:t>
      </w:r>
      <w:r>
        <w:rPr>
          <w:spacing w:val="-2"/>
        </w:rPr>
        <w:t>replaced</w:t>
      </w:r>
      <w:r>
        <w:rPr>
          <w:spacing w:val="-6"/>
        </w:rPr>
        <w:t> </w:t>
      </w:r>
      <w:r>
        <w:rPr>
          <w:spacing w:val="-2"/>
        </w:rPr>
        <w:t>with Moltemplate</w:t>
      </w:r>
      <w:r>
        <w:rPr>
          <w:spacing w:val="-10"/>
        </w:rPr>
        <w:t> </w:t>
      </w:r>
      <w:r>
        <w:rPr>
          <w:rFonts w:ascii="Lucida Sans Unicode" w:hAnsi="Lucida Sans Unicode"/>
          <w:spacing w:val="-2"/>
        </w:rPr>
        <w:t>$</w:t>
      </w:r>
      <w:r>
        <w:rPr>
          <w:spacing w:val="-2"/>
        </w:rPr>
        <w:t>-type</w:t>
      </w:r>
      <w:r>
        <w:rPr>
          <w:spacing w:val="-9"/>
        </w:rPr>
        <w:t> </w:t>
      </w:r>
      <w:r>
        <w:rPr>
          <w:spacing w:val="-2"/>
        </w:rPr>
        <w:t>variables,</w:t>
      </w:r>
      <w:r>
        <w:rPr>
          <w:spacing w:val="-9"/>
        </w:rPr>
        <w:t> </w:t>
      </w:r>
      <w:r>
        <w:rPr>
          <w:spacing w:val="-2"/>
        </w:rPr>
        <w:t>which</w:t>
      </w:r>
      <w:r>
        <w:rPr>
          <w:spacing w:val="-9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then</w:t>
      </w:r>
      <w:r>
        <w:rPr>
          <w:spacing w:val="-9"/>
        </w:rPr>
        <w:t> </w:t>
      </w:r>
      <w:r>
        <w:rPr>
          <w:spacing w:val="-2"/>
        </w:rPr>
        <w:t>substituted</w:t>
      </w:r>
      <w:r>
        <w:rPr>
          <w:spacing w:val="-9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2"/>
        </w:rPr>
        <w:t>unique</w:t>
      </w:r>
      <w:r>
        <w:rPr>
          <w:spacing w:val="-9"/>
        </w:rPr>
        <w:t> </w:t>
      </w:r>
      <w:r>
        <w:rPr>
          <w:spacing w:val="-2"/>
        </w:rPr>
        <w:t>numerical</w:t>
      </w:r>
      <w:r>
        <w:rPr>
          <w:spacing w:val="-9"/>
        </w:rPr>
        <w:t> </w:t>
      </w:r>
      <w:r>
        <w:rPr>
          <w:spacing w:val="-2"/>
        </w:rPr>
        <w:t>IDs.</w:t>
      </w:r>
      <w:r>
        <w:rPr>
          <w:spacing w:val="14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same</w:t>
      </w:r>
      <w:r>
        <w:rPr>
          <w:spacing w:val="-9"/>
        </w:rPr>
        <w:t> </w:t>
      </w:r>
      <w:r>
        <w:rPr>
          <w:spacing w:val="-2"/>
        </w:rPr>
        <w:t>logic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applied</w:t>
      </w:r>
      <w:r>
        <w:rPr>
          <w:spacing w:val="-9"/>
        </w:rPr>
        <w:t> </w:t>
      </w:r>
      <w:r>
        <w:rPr>
          <w:spacing w:val="-2"/>
        </w:rPr>
        <w:t>to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rFonts w:ascii="Lucida Sans Unicode" w:hAnsi="Lucida Sans Unicode"/>
          <w:spacing w:val="-4"/>
        </w:rPr>
        <w:t>molID</w:t>
      </w:r>
      <w:r>
        <w:rPr>
          <w:spacing w:val="-4"/>
        </w:rPr>
        <w:t>,</w:t>
      </w:r>
      <w:r>
        <w:rPr>
          <w:spacing w:val="-6"/>
        </w:rPr>
        <w:t> </w:t>
      </w:r>
      <w:r>
        <w:rPr>
          <w:spacing w:val="-4"/>
        </w:rPr>
        <w:t>except</w:t>
      </w:r>
      <w:r>
        <w:rPr>
          <w:spacing w:val="-6"/>
        </w:rPr>
        <w:t> </w:t>
      </w:r>
      <w:r>
        <w:rPr>
          <w:spacing w:val="-4"/>
        </w:rPr>
        <w:t>that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same</w:t>
      </w:r>
      <w:r>
        <w:rPr>
          <w:spacing w:val="-6"/>
        </w:rPr>
        <w:t> </w:t>
      </w:r>
      <w:r>
        <w:rPr>
          <w:spacing w:val="-4"/>
        </w:rPr>
        <w:t>variable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used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whole</w:t>
      </w:r>
      <w:r>
        <w:rPr>
          <w:spacing w:val="-6"/>
        </w:rPr>
        <w:t> </w:t>
      </w:r>
      <w:r>
        <w:rPr>
          <w:spacing w:val="-4"/>
        </w:rPr>
        <w:t>molecule.</w:t>
      </w:r>
      <w:r>
        <w:rPr>
          <w:spacing w:val="1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atom</w:t>
      </w:r>
      <w:r>
        <w:rPr>
          <w:spacing w:val="-6"/>
        </w:rPr>
        <w:t> </w:t>
      </w:r>
      <w:r>
        <w:rPr>
          <w:spacing w:val="-4"/>
        </w:rPr>
        <w:t>types</w:t>
      </w:r>
      <w:r>
        <w:rPr>
          <w:spacing w:val="-6"/>
        </w:rPr>
        <w:t> </w:t>
      </w:r>
      <w:r>
        <w:rPr>
          <w:spacing w:val="-4"/>
        </w:rPr>
        <w:t>are</w:t>
      </w:r>
      <w:r>
        <w:rPr>
          <w:spacing w:val="-6"/>
        </w:rPr>
        <w:t> </w:t>
      </w:r>
      <w:r>
        <w:rPr>
          <w:spacing w:val="-4"/>
        </w:rPr>
        <w:t>assigned</w:t>
      </w:r>
      <w:r>
        <w:rPr>
          <w:spacing w:val="-6"/>
        </w:rPr>
        <w:t> </w:t>
      </w:r>
      <w:r>
        <w:rPr>
          <w:spacing w:val="-4"/>
        </w:rPr>
        <w:t>using</w:t>
      </w:r>
      <w:r>
        <w:rPr>
          <w:spacing w:val="-6"/>
        </w:rPr>
        <w:t> </w:t>
      </w:r>
      <w:r>
        <w:rPr>
          <w:rFonts w:ascii="Lucida Sans Unicode" w:hAnsi="Lucida Sans Unicode"/>
          <w:spacing w:val="-4"/>
        </w:rPr>
        <w:t>@</w:t>
      </w:r>
      <w:r>
        <w:rPr>
          <w:spacing w:val="-4"/>
        </w:rPr>
        <w:t>-type</w:t>
      </w:r>
      <w:r>
        <w:rPr>
          <w:spacing w:val="-2"/>
        </w:rPr>
        <w:t> variables.</w:t>
      </w:r>
      <w:r>
        <w:rPr>
          <w:spacing w:val="25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assignment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atom</w:t>
      </w:r>
      <w:r>
        <w:rPr>
          <w:spacing w:val="-6"/>
        </w:rPr>
        <w:t> </w:t>
      </w:r>
      <w:r>
        <w:rPr>
          <w:spacing w:val="-2"/>
        </w:rPr>
        <w:t>types</w:t>
      </w:r>
      <w:r>
        <w:rPr>
          <w:spacing w:val="-7"/>
        </w:rPr>
        <w:t> </w:t>
      </w:r>
      <w:r>
        <w:rPr>
          <w:spacing w:val="-2"/>
        </w:rPr>
        <w:t>(e.g.</w:t>
      </w:r>
      <w:r>
        <w:rPr>
          <w:spacing w:val="25"/>
        </w:rPr>
        <w:t> </w:t>
      </w:r>
      <w:r>
        <w:rPr>
          <w:rFonts w:ascii="Lucida Sans Unicode" w:hAnsi="Lucida Sans Unicode"/>
          <w:spacing w:val="-2"/>
        </w:rPr>
        <w:t>@atom:177</w:t>
      </w:r>
      <w:r>
        <w:rPr>
          <w:spacing w:val="-2"/>
        </w:rPr>
        <w:t>,</w:t>
      </w:r>
      <w:r>
        <w:rPr>
          <w:spacing w:val="-3"/>
        </w:rPr>
        <w:t> </w:t>
      </w:r>
      <w:r>
        <w:rPr>
          <w:rFonts w:ascii="Lucida Sans Unicode" w:hAnsi="Lucida Sans Unicode"/>
          <w:spacing w:val="-2"/>
        </w:rPr>
        <w:t>@atom:178</w:t>
      </w:r>
      <w:r>
        <w:rPr>
          <w:spacing w:val="-2"/>
        </w:rPr>
        <w:t>)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done</w:t>
      </w:r>
      <w:r>
        <w:rPr>
          <w:spacing w:val="-7"/>
        </w:rPr>
        <w:t> </w:t>
      </w:r>
      <w:r>
        <w:rPr>
          <w:spacing w:val="-2"/>
        </w:rPr>
        <w:t>using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OPLS-AA</w:t>
      </w:r>
      <w:r>
        <w:rPr>
          <w:spacing w:val="-6"/>
        </w:rPr>
        <w:t> </w:t>
      </w:r>
      <w:r>
        <w:rPr>
          <w:spacing w:val="-2"/>
        </w:rPr>
        <w:t>atom</w:t>
      </w:r>
      <w:r>
        <w:rPr>
          <w:spacing w:val="-7"/>
        </w:rPr>
        <w:t> </w:t>
      </w:r>
      <w:r>
        <w:rPr>
          <w:spacing w:val="-2"/>
        </w:rPr>
        <w:t>types defined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“In</w:t>
      </w:r>
      <w:r>
        <w:rPr>
          <w:spacing w:val="-8"/>
        </w:rPr>
        <w:t> </w:t>
      </w:r>
      <w:r>
        <w:rPr>
          <w:spacing w:val="-2"/>
        </w:rPr>
        <w:t>Charges”</w:t>
      </w:r>
      <w:r>
        <w:rPr>
          <w:spacing w:val="-8"/>
        </w:rPr>
        <w:t> </w:t>
      </w:r>
      <w:r>
        <w:rPr>
          <w:spacing w:val="-2"/>
        </w:rPr>
        <w:t>section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file</w:t>
      </w:r>
      <w:r>
        <w:rPr>
          <w:spacing w:val="-7"/>
        </w:rPr>
        <w:t> </w:t>
      </w:r>
      <w:r>
        <w:rPr>
          <w:rFonts w:ascii="Lucida Sans Unicode" w:hAnsi="Lucida Sans Unicode"/>
          <w:spacing w:val="-2"/>
        </w:rPr>
        <w:t>oplsaa.lt</w:t>
      </w:r>
      <w:r>
        <w:rPr>
          <w:spacing w:val="-2"/>
        </w:rPr>
        <w:t>,</w:t>
      </w:r>
      <w:r>
        <w:rPr>
          <w:spacing w:val="-6"/>
        </w:rPr>
        <w:t> </w:t>
      </w:r>
      <w:r>
        <w:rPr>
          <w:spacing w:val="-2"/>
        </w:rPr>
        <w:t>looking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reasonable</w:t>
      </w:r>
      <w:r>
        <w:rPr>
          <w:spacing w:val="-8"/>
        </w:rPr>
        <w:t> </w:t>
      </w:r>
      <w:r>
        <w:rPr>
          <w:spacing w:val="-2"/>
        </w:rPr>
        <w:t>match</w:t>
      </w:r>
      <w:r>
        <w:rPr>
          <w:spacing w:val="-8"/>
        </w:rPr>
        <w:t> </w:t>
      </w:r>
      <w:r>
        <w:rPr>
          <w:spacing w:val="-2"/>
        </w:rPr>
        <w:t>with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description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 atom.</w:t>
      </w:r>
      <w:r>
        <w:rPr>
          <w:spacing w:val="-2"/>
        </w:rPr>
        <w:t> The</w:t>
      </w:r>
      <w:r>
        <w:rPr>
          <w:spacing w:val="-9"/>
        </w:rPr>
        <w:t> </w:t>
      </w:r>
      <w:r>
        <w:rPr>
          <w:spacing w:val="-2"/>
        </w:rPr>
        <w:t>resulting</w:t>
      </w:r>
      <w:r>
        <w:rPr>
          <w:spacing w:val="-9"/>
        </w:rPr>
        <w:t> </w:t>
      </w:r>
      <w:r>
        <w:rPr>
          <w:spacing w:val="-2"/>
        </w:rPr>
        <w:t>file</w:t>
      </w:r>
      <w:r>
        <w:rPr>
          <w:spacing w:val="-9"/>
        </w:rPr>
        <w:t> </w:t>
      </w:r>
      <w:r>
        <w:rPr>
          <w:spacing w:val="-2"/>
        </w:rPr>
        <w:t>(</w:t>
      </w:r>
      <w:r>
        <w:rPr>
          <w:rFonts w:ascii="Lucida Sans Unicode" w:hAnsi="Lucida Sans Unicode"/>
          <w:spacing w:val="-2"/>
        </w:rPr>
        <w:t>formamide.lt</w:t>
      </w:r>
      <w:r>
        <w:rPr>
          <w:spacing w:val="-2"/>
        </w:rPr>
        <w:t>)</w:t>
      </w:r>
      <w:r>
        <w:rPr>
          <w:spacing w:val="-9"/>
        </w:rPr>
        <w:t> </w:t>
      </w:r>
      <w:r>
        <w:rPr>
          <w:spacing w:val="-2"/>
        </w:rPr>
        <w:t>follows: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8"/>
      </w:pPr>
    </w:p>
    <w:tbl>
      <w:tblPr>
        <w:tblW w:w="0" w:type="auto"/>
        <w:jc w:val="left"/>
        <w:tblInd w:w="6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01"/>
        <w:gridCol w:w="1210"/>
        <w:gridCol w:w="684"/>
        <w:gridCol w:w="410"/>
      </w:tblGrid>
      <w:tr>
        <w:trPr>
          <w:trHeight w:val="244" w:hRule="atLeast"/>
        </w:trPr>
        <w:tc>
          <w:tcPr>
            <w:tcW w:w="2701" w:type="dxa"/>
          </w:tcPr>
          <w:p>
            <w:pPr>
              <w:pStyle w:val="TableParagraph"/>
              <w:spacing w:line="225" w:lineRule="exact"/>
              <w:ind w:left="0" w:right="2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19167C"/>
                <w:w w:val="90"/>
                <w:sz w:val="20"/>
              </w:rPr>
              <w:t>$atom</w:t>
            </w:r>
            <w:r>
              <w:rPr>
                <w:rFonts w:ascii="Lucida Sans Unicode"/>
                <w:w w:val="90"/>
                <w:sz w:val="20"/>
              </w:rPr>
              <w:t>:C00</w:t>
            </w:r>
            <w:r>
              <w:rPr>
                <w:rFonts w:ascii="Lucida Sans Unicode"/>
                <w:spacing w:val="-7"/>
                <w:w w:val="90"/>
                <w:sz w:val="20"/>
              </w:rPr>
              <w:t> </w:t>
            </w:r>
            <w:r>
              <w:rPr>
                <w:rFonts w:ascii="Lucida Sans Unicode"/>
                <w:color w:val="19167C"/>
                <w:w w:val="90"/>
                <w:sz w:val="20"/>
              </w:rPr>
              <w:t>$mol</w:t>
            </w:r>
            <w:r>
              <w:rPr>
                <w:rFonts w:ascii="Lucida Sans Unicode"/>
                <w:color w:val="19167C"/>
                <w:spacing w:val="56"/>
                <w:w w:val="150"/>
                <w:sz w:val="20"/>
              </w:rPr>
              <w:t> </w:t>
            </w:r>
            <w:r>
              <w:rPr>
                <w:rFonts w:ascii="Lucida Sans Unicode"/>
                <w:spacing w:val="-2"/>
                <w:w w:val="90"/>
                <w:sz w:val="20"/>
              </w:rPr>
              <w:t>@atom:177</w:t>
            </w:r>
          </w:p>
        </w:tc>
        <w:tc>
          <w:tcPr>
            <w:tcW w:w="1210" w:type="dxa"/>
          </w:tcPr>
          <w:p>
            <w:pPr>
              <w:pStyle w:val="TableParagraph"/>
              <w:tabs>
                <w:tab w:pos="680" w:val="left" w:leader="none"/>
              </w:tabs>
              <w:spacing w:line="225" w:lineRule="exact"/>
              <w:ind w:left="6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4"/>
                <w:w w:val="90"/>
                <w:sz w:val="20"/>
              </w:rPr>
              <w:t>0</w:t>
            </w:r>
            <w:r>
              <w:rPr>
                <w:rFonts w:ascii="Lucida Sans Unicode"/>
                <w:spacing w:val="-4"/>
                <w:w w:val="90"/>
                <w:sz w:val="20"/>
              </w:rPr>
              <w:t>.00</w:t>
            </w:r>
            <w:r>
              <w:rPr>
                <w:rFonts w:ascii="Lucida Sans Unicode"/>
                <w:sz w:val="20"/>
              </w:rPr>
              <w:tab/>
            </w: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0</w:t>
            </w:r>
            <w:r>
              <w:rPr>
                <w:rFonts w:ascii="Lucida Sans Unicode"/>
                <w:spacing w:val="-2"/>
                <w:w w:val="90"/>
                <w:sz w:val="20"/>
              </w:rPr>
              <w:t>.100</w:t>
            </w:r>
          </w:p>
        </w:tc>
        <w:tc>
          <w:tcPr>
            <w:tcW w:w="684" w:type="dxa"/>
          </w:tcPr>
          <w:p>
            <w:pPr>
              <w:pStyle w:val="TableParagraph"/>
              <w:spacing w:line="225" w:lineRule="exact"/>
              <w:ind w:left="1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0</w:t>
            </w:r>
            <w:r>
              <w:rPr>
                <w:rFonts w:ascii="Lucida Sans Unicode"/>
                <w:spacing w:val="-2"/>
                <w:w w:val="90"/>
                <w:sz w:val="20"/>
              </w:rPr>
              <w:t>.490</w:t>
            </w:r>
          </w:p>
        </w:tc>
        <w:tc>
          <w:tcPr>
            <w:tcW w:w="410" w:type="dxa"/>
          </w:tcPr>
          <w:p>
            <w:pPr>
              <w:pStyle w:val="TableParagraph"/>
              <w:spacing w:line="225" w:lineRule="exact"/>
              <w:ind w:left="51" w:right="2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5"/>
                <w:w w:val="90"/>
                <w:sz w:val="20"/>
              </w:rPr>
              <w:t>0</w:t>
            </w:r>
            <w:r>
              <w:rPr>
                <w:rFonts w:ascii="Lucida Sans Unicode"/>
                <w:spacing w:val="-5"/>
                <w:w w:val="90"/>
                <w:sz w:val="20"/>
              </w:rPr>
              <w:t>.0</w:t>
            </w:r>
          </w:p>
        </w:tc>
      </w:tr>
      <w:tr>
        <w:trPr>
          <w:trHeight w:val="239" w:hRule="atLeast"/>
        </w:trPr>
        <w:tc>
          <w:tcPr>
            <w:tcW w:w="2701" w:type="dxa"/>
          </w:tcPr>
          <w:p>
            <w:pPr>
              <w:pStyle w:val="TableParagraph"/>
              <w:spacing w:line="219" w:lineRule="exact"/>
              <w:ind w:left="11" w:right="2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19167C"/>
                <w:w w:val="90"/>
                <w:sz w:val="20"/>
              </w:rPr>
              <w:t>$atom</w:t>
            </w:r>
            <w:r>
              <w:rPr>
                <w:rFonts w:ascii="Lucida Sans Unicode"/>
                <w:w w:val="90"/>
                <w:sz w:val="20"/>
              </w:rPr>
              <w:t>:O01</w:t>
            </w:r>
            <w:r>
              <w:rPr>
                <w:rFonts w:ascii="Lucida Sans Unicode"/>
                <w:spacing w:val="-8"/>
                <w:w w:val="90"/>
                <w:sz w:val="20"/>
              </w:rPr>
              <w:t> </w:t>
            </w:r>
            <w:r>
              <w:rPr>
                <w:rFonts w:ascii="Lucida Sans Unicode"/>
                <w:color w:val="19167C"/>
                <w:w w:val="90"/>
                <w:sz w:val="20"/>
              </w:rPr>
              <w:t>$mol</w:t>
            </w:r>
            <w:r>
              <w:rPr>
                <w:rFonts w:ascii="Lucida Sans Unicode"/>
                <w:color w:val="19167C"/>
                <w:spacing w:val="52"/>
                <w:w w:val="150"/>
                <w:sz w:val="20"/>
              </w:rPr>
              <w:t> </w:t>
            </w:r>
            <w:r>
              <w:rPr>
                <w:rFonts w:ascii="Lucida Sans Unicode"/>
                <w:spacing w:val="-2"/>
                <w:w w:val="90"/>
                <w:sz w:val="20"/>
              </w:rPr>
              <w:t>@atom:178</w:t>
            </w:r>
          </w:p>
        </w:tc>
        <w:tc>
          <w:tcPr>
            <w:tcW w:w="1210" w:type="dxa"/>
          </w:tcPr>
          <w:p>
            <w:pPr>
              <w:pStyle w:val="TableParagraph"/>
              <w:tabs>
                <w:tab w:pos="691" w:val="left" w:leader="none"/>
              </w:tabs>
              <w:spacing w:line="219" w:lineRule="exact"/>
              <w:ind w:left="71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4"/>
                <w:w w:val="90"/>
                <w:sz w:val="20"/>
              </w:rPr>
              <w:t>0</w:t>
            </w:r>
            <w:r>
              <w:rPr>
                <w:rFonts w:ascii="Lucida Sans Unicode"/>
                <w:spacing w:val="-4"/>
                <w:w w:val="90"/>
                <w:sz w:val="20"/>
              </w:rPr>
              <w:t>.00</w:t>
            </w:r>
            <w:r>
              <w:rPr>
                <w:rFonts w:ascii="Lucida Sans Unicode"/>
                <w:sz w:val="20"/>
              </w:rPr>
              <w:tab/>
            </w: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1</w:t>
            </w:r>
            <w:r>
              <w:rPr>
                <w:rFonts w:ascii="Lucida Sans Unicode"/>
                <w:spacing w:val="-2"/>
                <w:w w:val="90"/>
                <w:sz w:val="20"/>
              </w:rPr>
              <w:t>.091</w:t>
            </w:r>
          </w:p>
        </w:tc>
        <w:tc>
          <w:tcPr>
            <w:tcW w:w="684" w:type="dxa"/>
          </w:tcPr>
          <w:p>
            <w:pPr>
              <w:pStyle w:val="TableParagraph"/>
              <w:spacing w:line="219" w:lineRule="exact"/>
              <w:ind w:left="27" w:right="5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2"/>
                <w:w w:val="75"/>
                <w:sz w:val="20"/>
              </w:rPr>
              <w:t>-</w:t>
            </w:r>
            <w:r>
              <w:rPr>
                <w:rFonts w:ascii="Lucida Sans Unicode"/>
                <w:spacing w:val="-2"/>
                <w:w w:val="85"/>
                <w:sz w:val="20"/>
              </w:rPr>
              <w:t>0.250</w:t>
            </w:r>
          </w:p>
        </w:tc>
        <w:tc>
          <w:tcPr>
            <w:tcW w:w="410" w:type="dxa"/>
          </w:tcPr>
          <w:p>
            <w:pPr>
              <w:pStyle w:val="TableParagraph"/>
              <w:spacing w:line="219" w:lineRule="exact"/>
              <w:ind w:left="51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5"/>
                <w:w w:val="90"/>
                <w:sz w:val="20"/>
              </w:rPr>
              <w:t>0</w:t>
            </w:r>
            <w:r>
              <w:rPr>
                <w:rFonts w:ascii="Lucida Sans Unicode"/>
                <w:spacing w:val="-5"/>
                <w:w w:val="90"/>
                <w:sz w:val="20"/>
              </w:rPr>
              <w:t>.0</w:t>
            </w:r>
          </w:p>
        </w:tc>
      </w:tr>
      <w:tr>
        <w:trPr>
          <w:trHeight w:val="239" w:hRule="atLeast"/>
        </w:trPr>
        <w:tc>
          <w:tcPr>
            <w:tcW w:w="2701" w:type="dxa"/>
          </w:tcPr>
          <w:p>
            <w:pPr>
              <w:pStyle w:val="TableParagraph"/>
              <w:spacing w:line="219" w:lineRule="exact"/>
              <w:ind w:left="6" w:right="2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19167C"/>
                <w:w w:val="90"/>
                <w:sz w:val="20"/>
              </w:rPr>
              <w:t>$atom</w:t>
            </w:r>
            <w:r>
              <w:rPr>
                <w:rFonts w:ascii="Lucida Sans Unicode"/>
                <w:w w:val="90"/>
                <w:sz w:val="20"/>
              </w:rPr>
              <w:t>:N02</w:t>
            </w:r>
            <w:r>
              <w:rPr>
                <w:rFonts w:ascii="Lucida Sans Unicode"/>
                <w:spacing w:val="-7"/>
                <w:w w:val="90"/>
                <w:sz w:val="20"/>
              </w:rPr>
              <w:t> </w:t>
            </w:r>
            <w:r>
              <w:rPr>
                <w:rFonts w:ascii="Lucida Sans Unicode"/>
                <w:color w:val="19167C"/>
                <w:w w:val="90"/>
                <w:sz w:val="20"/>
              </w:rPr>
              <w:t>$mol</w:t>
            </w:r>
            <w:r>
              <w:rPr>
                <w:rFonts w:ascii="Lucida Sans Unicode"/>
                <w:color w:val="19167C"/>
                <w:spacing w:val="56"/>
                <w:w w:val="150"/>
                <w:sz w:val="20"/>
              </w:rPr>
              <w:t> </w:t>
            </w:r>
            <w:r>
              <w:rPr>
                <w:rFonts w:ascii="Lucida Sans Unicode"/>
                <w:spacing w:val="-2"/>
                <w:w w:val="90"/>
                <w:sz w:val="20"/>
              </w:rPr>
              <w:t>@atom:179</w:t>
            </w:r>
          </w:p>
        </w:tc>
        <w:tc>
          <w:tcPr>
            <w:tcW w:w="1210" w:type="dxa"/>
          </w:tcPr>
          <w:p>
            <w:pPr>
              <w:pStyle w:val="TableParagraph"/>
              <w:spacing w:line="219" w:lineRule="exact"/>
              <w:ind w:left="66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85"/>
                <w:sz w:val="20"/>
              </w:rPr>
              <w:t>0</w:t>
            </w:r>
            <w:r>
              <w:rPr>
                <w:rFonts w:ascii="Lucida Sans Unicode"/>
                <w:w w:val="85"/>
                <w:sz w:val="20"/>
              </w:rPr>
              <w:t>.00</w:t>
            </w:r>
            <w:r>
              <w:rPr>
                <w:rFonts w:ascii="Lucida Sans Unicode"/>
                <w:spacing w:val="63"/>
                <w:w w:val="150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-</w:t>
            </w:r>
            <w:r>
              <w:rPr>
                <w:rFonts w:ascii="Lucida Sans Unicode"/>
                <w:spacing w:val="-4"/>
                <w:w w:val="85"/>
                <w:sz w:val="20"/>
              </w:rPr>
              <w:t>1.121</w:t>
            </w:r>
          </w:p>
        </w:tc>
        <w:tc>
          <w:tcPr>
            <w:tcW w:w="684" w:type="dxa"/>
          </w:tcPr>
          <w:p>
            <w:pPr>
              <w:pStyle w:val="TableParagraph"/>
              <w:spacing w:line="219" w:lineRule="exact"/>
              <w:ind w:left="0" w:right="37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55"/>
                <w:sz w:val="20"/>
              </w:rPr>
              <w:t>-</w:t>
            </w:r>
            <w:r>
              <w:rPr>
                <w:rFonts w:ascii="Lucida Sans Unicode"/>
                <w:spacing w:val="-2"/>
                <w:w w:val="80"/>
                <w:sz w:val="20"/>
              </w:rPr>
              <w:t>0.181</w:t>
            </w:r>
          </w:p>
        </w:tc>
        <w:tc>
          <w:tcPr>
            <w:tcW w:w="410" w:type="dxa"/>
          </w:tcPr>
          <w:p>
            <w:pPr>
              <w:pStyle w:val="TableParagraph"/>
              <w:spacing w:line="219" w:lineRule="exact"/>
              <w:ind w:left="51" w:right="11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5"/>
                <w:w w:val="90"/>
                <w:sz w:val="20"/>
              </w:rPr>
              <w:t>0</w:t>
            </w:r>
            <w:r>
              <w:rPr>
                <w:rFonts w:ascii="Lucida Sans Unicode"/>
                <w:spacing w:val="-5"/>
                <w:w w:val="90"/>
                <w:sz w:val="20"/>
              </w:rPr>
              <w:t>.0</w:t>
            </w:r>
          </w:p>
        </w:tc>
      </w:tr>
      <w:tr>
        <w:trPr>
          <w:trHeight w:val="239" w:hRule="atLeast"/>
        </w:trPr>
        <w:tc>
          <w:tcPr>
            <w:tcW w:w="2701" w:type="dxa"/>
          </w:tcPr>
          <w:p>
            <w:pPr>
              <w:pStyle w:val="TableParagraph"/>
              <w:spacing w:line="219" w:lineRule="exact"/>
              <w:ind w:left="6" w:right="2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19167C"/>
                <w:w w:val="90"/>
                <w:sz w:val="20"/>
              </w:rPr>
              <w:t>$atom</w:t>
            </w:r>
            <w:r>
              <w:rPr>
                <w:rFonts w:ascii="Lucida Sans Unicode"/>
                <w:w w:val="90"/>
                <w:sz w:val="20"/>
              </w:rPr>
              <w:t>:H03</w:t>
            </w:r>
            <w:r>
              <w:rPr>
                <w:rFonts w:ascii="Lucida Sans Unicode"/>
                <w:spacing w:val="-7"/>
                <w:w w:val="90"/>
                <w:sz w:val="20"/>
              </w:rPr>
              <w:t> </w:t>
            </w:r>
            <w:r>
              <w:rPr>
                <w:rFonts w:ascii="Lucida Sans Unicode"/>
                <w:color w:val="19167C"/>
                <w:w w:val="90"/>
                <w:sz w:val="20"/>
              </w:rPr>
              <w:t>$mol</w:t>
            </w:r>
            <w:r>
              <w:rPr>
                <w:rFonts w:ascii="Lucida Sans Unicode"/>
                <w:color w:val="19167C"/>
                <w:spacing w:val="56"/>
                <w:w w:val="150"/>
                <w:sz w:val="20"/>
              </w:rPr>
              <w:t> </w:t>
            </w:r>
            <w:r>
              <w:rPr>
                <w:rFonts w:ascii="Lucida Sans Unicode"/>
                <w:spacing w:val="-2"/>
                <w:w w:val="90"/>
                <w:sz w:val="20"/>
              </w:rPr>
              <w:t>@atom:182</w:t>
            </w:r>
          </w:p>
        </w:tc>
        <w:tc>
          <w:tcPr>
            <w:tcW w:w="1210" w:type="dxa"/>
          </w:tcPr>
          <w:p>
            <w:pPr>
              <w:pStyle w:val="TableParagraph"/>
              <w:spacing w:line="219" w:lineRule="exact"/>
              <w:ind w:left="66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85"/>
                <w:sz w:val="20"/>
              </w:rPr>
              <w:t>0</w:t>
            </w:r>
            <w:r>
              <w:rPr>
                <w:rFonts w:ascii="Lucida Sans Unicode"/>
                <w:w w:val="85"/>
                <w:sz w:val="20"/>
              </w:rPr>
              <w:t>.00</w:t>
            </w:r>
            <w:r>
              <w:rPr>
                <w:rFonts w:ascii="Lucida Sans Unicode"/>
                <w:spacing w:val="63"/>
                <w:w w:val="150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-</w:t>
            </w:r>
            <w:r>
              <w:rPr>
                <w:rFonts w:ascii="Lucida Sans Unicode"/>
                <w:spacing w:val="-4"/>
                <w:w w:val="85"/>
                <w:sz w:val="20"/>
              </w:rPr>
              <w:t>2.013</w:t>
            </w:r>
          </w:p>
        </w:tc>
        <w:tc>
          <w:tcPr>
            <w:tcW w:w="684" w:type="dxa"/>
          </w:tcPr>
          <w:p>
            <w:pPr>
              <w:pStyle w:val="TableParagraph"/>
              <w:spacing w:line="219" w:lineRule="exact"/>
              <w:ind w:left="27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0</w:t>
            </w:r>
            <w:r>
              <w:rPr>
                <w:rFonts w:ascii="Lucida Sans Unicode"/>
                <w:spacing w:val="-2"/>
                <w:w w:val="90"/>
                <w:sz w:val="20"/>
              </w:rPr>
              <w:t>.272</w:t>
            </w:r>
          </w:p>
        </w:tc>
        <w:tc>
          <w:tcPr>
            <w:tcW w:w="410" w:type="dxa"/>
          </w:tcPr>
          <w:p>
            <w:pPr>
              <w:pStyle w:val="TableParagraph"/>
              <w:spacing w:line="219" w:lineRule="exact"/>
              <w:ind w:left="51" w:right="12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5"/>
                <w:w w:val="90"/>
                <w:sz w:val="20"/>
              </w:rPr>
              <w:t>0</w:t>
            </w:r>
            <w:r>
              <w:rPr>
                <w:rFonts w:ascii="Lucida Sans Unicode"/>
                <w:spacing w:val="-5"/>
                <w:w w:val="90"/>
                <w:sz w:val="20"/>
              </w:rPr>
              <w:t>.0</w:t>
            </w:r>
          </w:p>
        </w:tc>
      </w:tr>
      <w:tr>
        <w:trPr>
          <w:trHeight w:val="239" w:hRule="atLeast"/>
        </w:trPr>
        <w:tc>
          <w:tcPr>
            <w:tcW w:w="2701" w:type="dxa"/>
          </w:tcPr>
          <w:p>
            <w:pPr>
              <w:pStyle w:val="TableParagraph"/>
              <w:spacing w:line="219" w:lineRule="exact"/>
              <w:ind w:left="6" w:right="2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19167C"/>
                <w:w w:val="90"/>
                <w:sz w:val="20"/>
              </w:rPr>
              <w:t>$atom</w:t>
            </w:r>
            <w:r>
              <w:rPr>
                <w:rFonts w:ascii="Lucida Sans Unicode"/>
                <w:w w:val="90"/>
                <w:sz w:val="20"/>
              </w:rPr>
              <w:t>:H04</w:t>
            </w:r>
            <w:r>
              <w:rPr>
                <w:rFonts w:ascii="Lucida Sans Unicode"/>
                <w:spacing w:val="-7"/>
                <w:w w:val="90"/>
                <w:sz w:val="20"/>
              </w:rPr>
              <w:t> </w:t>
            </w:r>
            <w:r>
              <w:rPr>
                <w:rFonts w:ascii="Lucida Sans Unicode"/>
                <w:color w:val="19167C"/>
                <w:w w:val="90"/>
                <w:sz w:val="20"/>
              </w:rPr>
              <w:t>$mol</w:t>
            </w:r>
            <w:r>
              <w:rPr>
                <w:rFonts w:ascii="Lucida Sans Unicode"/>
                <w:color w:val="19167C"/>
                <w:spacing w:val="56"/>
                <w:w w:val="150"/>
                <w:sz w:val="20"/>
              </w:rPr>
              <w:t> </w:t>
            </w:r>
            <w:r>
              <w:rPr>
                <w:rFonts w:ascii="Lucida Sans Unicode"/>
                <w:spacing w:val="-2"/>
                <w:w w:val="90"/>
                <w:sz w:val="20"/>
              </w:rPr>
              <w:t>@atom:182</w:t>
            </w:r>
          </w:p>
        </w:tc>
        <w:tc>
          <w:tcPr>
            <w:tcW w:w="1210" w:type="dxa"/>
          </w:tcPr>
          <w:p>
            <w:pPr>
              <w:pStyle w:val="TableParagraph"/>
              <w:spacing w:line="219" w:lineRule="exact"/>
              <w:ind w:left="66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w w:val="85"/>
                <w:sz w:val="20"/>
              </w:rPr>
              <w:t>0</w:t>
            </w:r>
            <w:r>
              <w:rPr>
                <w:rFonts w:ascii="Lucida Sans Unicode"/>
                <w:w w:val="85"/>
                <w:sz w:val="20"/>
              </w:rPr>
              <w:t>.00</w:t>
            </w:r>
            <w:r>
              <w:rPr>
                <w:rFonts w:ascii="Lucida Sans Unicode"/>
                <w:spacing w:val="63"/>
                <w:w w:val="150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-</w:t>
            </w:r>
            <w:r>
              <w:rPr>
                <w:rFonts w:ascii="Lucida Sans Unicode"/>
                <w:spacing w:val="-4"/>
                <w:w w:val="85"/>
                <w:sz w:val="20"/>
              </w:rPr>
              <w:t>1.056</w:t>
            </w:r>
          </w:p>
        </w:tc>
        <w:tc>
          <w:tcPr>
            <w:tcW w:w="684" w:type="dxa"/>
          </w:tcPr>
          <w:p>
            <w:pPr>
              <w:pStyle w:val="TableParagraph"/>
              <w:spacing w:line="219" w:lineRule="exact"/>
              <w:ind w:left="0" w:right="37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55"/>
                <w:sz w:val="20"/>
              </w:rPr>
              <w:t>-</w:t>
            </w:r>
            <w:r>
              <w:rPr>
                <w:rFonts w:ascii="Lucida Sans Unicode"/>
                <w:spacing w:val="-2"/>
                <w:w w:val="80"/>
                <w:sz w:val="20"/>
              </w:rPr>
              <w:t>1.190</w:t>
            </w:r>
          </w:p>
        </w:tc>
        <w:tc>
          <w:tcPr>
            <w:tcW w:w="410" w:type="dxa"/>
          </w:tcPr>
          <w:p>
            <w:pPr>
              <w:pStyle w:val="TableParagraph"/>
              <w:spacing w:line="219" w:lineRule="exact"/>
              <w:ind w:left="51" w:right="11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5"/>
                <w:w w:val="90"/>
                <w:sz w:val="20"/>
              </w:rPr>
              <w:t>0</w:t>
            </w:r>
            <w:r>
              <w:rPr>
                <w:rFonts w:ascii="Lucida Sans Unicode"/>
                <w:spacing w:val="-5"/>
                <w:w w:val="90"/>
                <w:sz w:val="20"/>
              </w:rPr>
              <w:t>.0</w:t>
            </w:r>
          </w:p>
        </w:tc>
      </w:tr>
      <w:tr>
        <w:trPr>
          <w:trHeight w:val="244" w:hRule="atLeast"/>
        </w:trPr>
        <w:tc>
          <w:tcPr>
            <w:tcW w:w="2701" w:type="dxa"/>
          </w:tcPr>
          <w:p>
            <w:pPr>
              <w:pStyle w:val="TableParagraph"/>
              <w:spacing w:line="225" w:lineRule="exact"/>
              <w:ind w:left="6" w:right="20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19167C"/>
                <w:w w:val="90"/>
                <w:sz w:val="20"/>
              </w:rPr>
              <w:t>$atom</w:t>
            </w:r>
            <w:r>
              <w:rPr>
                <w:rFonts w:ascii="Lucida Sans Unicode"/>
                <w:w w:val="90"/>
                <w:sz w:val="20"/>
              </w:rPr>
              <w:t>:H05</w:t>
            </w:r>
            <w:r>
              <w:rPr>
                <w:rFonts w:ascii="Lucida Sans Unicode"/>
                <w:spacing w:val="-7"/>
                <w:w w:val="90"/>
                <w:sz w:val="20"/>
              </w:rPr>
              <w:t> </w:t>
            </w:r>
            <w:r>
              <w:rPr>
                <w:rFonts w:ascii="Lucida Sans Unicode"/>
                <w:color w:val="19167C"/>
                <w:w w:val="90"/>
                <w:sz w:val="20"/>
              </w:rPr>
              <w:t>$mol</w:t>
            </w:r>
            <w:r>
              <w:rPr>
                <w:rFonts w:ascii="Lucida Sans Unicode"/>
                <w:color w:val="19167C"/>
                <w:spacing w:val="56"/>
                <w:w w:val="150"/>
                <w:sz w:val="20"/>
              </w:rPr>
              <w:t> </w:t>
            </w:r>
            <w:r>
              <w:rPr>
                <w:rFonts w:ascii="Lucida Sans Unicode"/>
                <w:spacing w:val="-2"/>
                <w:w w:val="90"/>
                <w:sz w:val="20"/>
              </w:rPr>
              <w:t>@atom:221</w:t>
            </w:r>
          </w:p>
        </w:tc>
        <w:tc>
          <w:tcPr>
            <w:tcW w:w="1210" w:type="dxa"/>
          </w:tcPr>
          <w:p>
            <w:pPr>
              <w:pStyle w:val="TableParagraph"/>
              <w:tabs>
                <w:tab w:pos="685" w:val="left" w:leader="none"/>
              </w:tabs>
              <w:spacing w:line="225" w:lineRule="exact"/>
              <w:ind w:left="66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4"/>
                <w:w w:val="90"/>
                <w:sz w:val="20"/>
              </w:rPr>
              <w:t>0</w:t>
            </w:r>
            <w:r>
              <w:rPr>
                <w:rFonts w:ascii="Lucida Sans Unicode"/>
                <w:spacing w:val="-4"/>
                <w:w w:val="90"/>
                <w:sz w:val="20"/>
              </w:rPr>
              <w:t>.00</w:t>
            </w:r>
            <w:r>
              <w:rPr>
                <w:rFonts w:ascii="Lucida Sans Unicode"/>
                <w:sz w:val="20"/>
              </w:rPr>
              <w:tab/>
            </w: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0</w:t>
            </w:r>
            <w:r>
              <w:rPr>
                <w:rFonts w:ascii="Lucida Sans Unicode"/>
                <w:spacing w:val="-2"/>
                <w:w w:val="90"/>
                <w:sz w:val="20"/>
              </w:rPr>
              <w:t>.144</w:t>
            </w:r>
          </w:p>
        </w:tc>
        <w:tc>
          <w:tcPr>
            <w:tcW w:w="684" w:type="dxa"/>
          </w:tcPr>
          <w:p>
            <w:pPr>
              <w:pStyle w:val="TableParagraph"/>
              <w:spacing w:line="225" w:lineRule="exact"/>
              <w:ind w:left="27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2"/>
                <w:w w:val="90"/>
                <w:sz w:val="20"/>
              </w:rPr>
              <w:t>1</w:t>
            </w:r>
            <w:r>
              <w:rPr>
                <w:rFonts w:ascii="Lucida Sans Unicode"/>
                <w:spacing w:val="-2"/>
                <w:w w:val="90"/>
                <w:sz w:val="20"/>
              </w:rPr>
              <w:t>.570</w:t>
            </w:r>
          </w:p>
        </w:tc>
        <w:tc>
          <w:tcPr>
            <w:tcW w:w="410" w:type="dxa"/>
          </w:tcPr>
          <w:p>
            <w:pPr>
              <w:pStyle w:val="TableParagraph"/>
              <w:spacing w:line="225" w:lineRule="exact"/>
              <w:ind w:left="51" w:right="11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color w:val="666666"/>
                <w:spacing w:val="-5"/>
                <w:w w:val="90"/>
                <w:sz w:val="20"/>
              </w:rPr>
              <w:t>0</w:t>
            </w:r>
            <w:r>
              <w:rPr>
                <w:rFonts w:ascii="Lucida Sans Unicode"/>
                <w:spacing w:val="-5"/>
                <w:w w:val="90"/>
                <w:sz w:val="20"/>
              </w:rPr>
              <w:t>.0</w:t>
            </w:r>
          </w:p>
        </w:tc>
      </w:tr>
    </w:tbl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7"/>
      </w:pPr>
    </w:p>
    <w:p>
      <w:pPr>
        <w:pStyle w:val="BodyText"/>
        <w:spacing w:line="244" w:lineRule="auto"/>
        <w:ind w:left="439" w:right="177"/>
        <w:jc w:val="both"/>
      </w:pPr>
      <w:r>
        <w:rPr>
          <w:spacing w:val="-4"/>
        </w:rPr>
        <w:t>You</w:t>
      </w:r>
      <w:r>
        <w:rPr>
          <w:spacing w:val="-8"/>
        </w:rPr>
        <w:t> </w:t>
      </w:r>
      <w:r>
        <w:rPr>
          <w:spacing w:val="-4"/>
        </w:rPr>
        <w:t>don’t</w:t>
      </w:r>
      <w:r>
        <w:rPr>
          <w:spacing w:val="-6"/>
        </w:rPr>
        <w:t> </w:t>
      </w:r>
      <w:r>
        <w:rPr>
          <w:spacing w:val="-4"/>
        </w:rPr>
        <w:t>have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specify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charge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this</w:t>
      </w:r>
      <w:r>
        <w:rPr>
          <w:spacing w:val="-6"/>
        </w:rPr>
        <w:t> </w:t>
      </w:r>
      <w:r>
        <w:rPr>
          <w:spacing w:val="-4"/>
        </w:rPr>
        <w:t>example</w:t>
      </w:r>
      <w:r>
        <w:rPr>
          <w:spacing w:val="-7"/>
        </w:rPr>
        <w:t> </w:t>
      </w:r>
      <w:r>
        <w:rPr>
          <w:spacing w:val="-4"/>
        </w:rPr>
        <w:t>because</w:t>
      </w:r>
      <w:r>
        <w:rPr>
          <w:spacing w:val="-7"/>
        </w:rPr>
        <w:t> </w:t>
      </w:r>
      <w:r>
        <w:rPr>
          <w:spacing w:val="-4"/>
        </w:rPr>
        <w:t>they</w:t>
      </w:r>
      <w:r>
        <w:rPr>
          <w:spacing w:val="-7"/>
        </w:rPr>
        <w:t> </w:t>
      </w:r>
      <w:r>
        <w:rPr>
          <w:spacing w:val="-4"/>
        </w:rPr>
        <w:t>will</w:t>
      </w:r>
      <w:r>
        <w:rPr>
          <w:spacing w:val="-8"/>
        </w:rPr>
        <w:t> </w:t>
      </w:r>
      <w:r>
        <w:rPr>
          <w:spacing w:val="-4"/>
        </w:rPr>
        <w:t>be</w:t>
      </w:r>
      <w:r>
        <w:rPr>
          <w:spacing w:val="-6"/>
        </w:rPr>
        <w:t> </w:t>
      </w:r>
      <w:r>
        <w:rPr>
          <w:spacing w:val="-4"/>
        </w:rPr>
        <w:t>assigned</w:t>
      </w:r>
      <w:r>
        <w:rPr>
          <w:spacing w:val="-7"/>
        </w:rPr>
        <w:t> </w:t>
      </w:r>
      <w:r>
        <w:rPr>
          <w:spacing w:val="-4"/>
        </w:rPr>
        <w:t>according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atom</w:t>
      </w:r>
      <w:r>
        <w:rPr>
          <w:spacing w:val="-6"/>
        </w:rPr>
        <w:t> </w:t>
      </w:r>
      <w:r>
        <w:rPr>
          <w:spacing w:val="-4"/>
        </w:rPr>
        <w:t>type.</w:t>
      </w:r>
      <w:r>
        <w:rPr>
          <w:spacing w:val="9"/>
        </w:rPr>
        <w:t> </w:t>
      </w:r>
      <w:r>
        <w:rPr>
          <w:spacing w:val="-4"/>
        </w:rPr>
        <w:t>Anal-</w:t>
      </w:r>
      <w:r>
        <w:rPr/>
        <w:t> </w:t>
      </w:r>
      <w:r>
        <w:rPr>
          <w:spacing w:val="-4"/>
        </w:rPr>
        <w:t>ogously,</w:t>
      </w:r>
      <w:r>
        <w:rPr>
          <w:spacing w:val="-6"/>
        </w:rPr>
        <w:t> </w:t>
      </w:r>
      <w:r>
        <w:rPr>
          <w:spacing w:val="-4"/>
        </w:rPr>
        <w:t>only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“Data</w:t>
      </w:r>
      <w:r>
        <w:rPr>
          <w:spacing w:val="-6"/>
        </w:rPr>
        <w:t> </w:t>
      </w:r>
      <w:r>
        <w:rPr>
          <w:spacing w:val="-4"/>
        </w:rPr>
        <w:t>Bond</w:t>
      </w:r>
      <w:r>
        <w:rPr>
          <w:spacing w:val="-6"/>
        </w:rPr>
        <w:t> </w:t>
      </w:r>
      <w:r>
        <w:rPr>
          <w:spacing w:val="-4"/>
        </w:rPr>
        <w:t>List”</w:t>
      </w:r>
      <w:r>
        <w:rPr>
          <w:spacing w:val="-6"/>
        </w:rPr>
        <w:t> </w:t>
      </w:r>
      <w:r>
        <w:rPr>
          <w:spacing w:val="-4"/>
        </w:rPr>
        <w:t>section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needed</w:t>
      </w:r>
      <w:r>
        <w:rPr>
          <w:spacing w:val="-6"/>
        </w:rPr>
        <w:t> </w:t>
      </w:r>
      <w:r>
        <w:rPr>
          <w:spacing w:val="-4"/>
        </w:rPr>
        <w:t>as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atom</w:t>
      </w:r>
      <w:r>
        <w:rPr>
          <w:spacing w:val="-6"/>
        </w:rPr>
        <w:t> </w:t>
      </w:r>
      <w:r>
        <w:rPr>
          <w:spacing w:val="-4"/>
        </w:rPr>
        <w:t>type</w:t>
      </w:r>
      <w:r>
        <w:rPr>
          <w:spacing w:val="-6"/>
        </w:rPr>
        <w:t> </w:t>
      </w:r>
      <w:r>
        <w:rPr>
          <w:spacing w:val="-4"/>
        </w:rPr>
        <w:t>will</w:t>
      </w:r>
      <w:r>
        <w:rPr>
          <w:spacing w:val="-6"/>
        </w:rPr>
        <w:t> </w:t>
      </w:r>
      <w:r>
        <w:rPr>
          <w:spacing w:val="-4"/>
        </w:rPr>
        <w:t>determine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bond</w:t>
      </w:r>
      <w:r>
        <w:rPr>
          <w:spacing w:val="-6"/>
        </w:rPr>
        <w:t> </w:t>
      </w:r>
      <w:r>
        <w:rPr>
          <w:spacing w:val="-4"/>
        </w:rPr>
        <w:t>type.</w:t>
      </w:r>
      <w:r>
        <w:rPr>
          <w:spacing w:val="12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other</w:t>
      </w:r>
      <w:r>
        <w:rPr>
          <w:spacing w:val="-6"/>
        </w:rPr>
        <w:t> </w:t>
      </w:r>
      <w:r>
        <w:rPr>
          <w:spacing w:val="-4"/>
        </w:rPr>
        <w:t>bonded</w:t>
      </w:r>
      <w:r>
        <w:rPr/>
        <w:t> </w:t>
      </w:r>
      <w:r>
        <w:rPr>
          <w:spacing w:val="-4"/>
        </w:rPr>
        <w:t>interactions (e.g.</w:t>
      </w:r>
      <w:r>
        <w:rPr>
          <w:spacing w:val="11"/>
        </w:rPr>
        <w:t> </w:t>
      </w:r>
      <w:r>
        <w:rPr>
          <w:spacing w:val="-4"/>
        </w:rPr>
        <w:t>angles, dihedrals, and impropers) will be automatically generated by Moltemplate.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spacing w:val="-4"/>
        </w:rPr>
        <w:t>If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simulation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non-neutral,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Moltemplate</w:t>
      </w:r>
      <w:r>
        <w:rPr>
          <w:spacing w:val="-7"/>
        </w:rPr>
        <w:t> </w:t>
      </w:r>
      <w:r>
        <w:rPr>
          <w:spacing w:val="-4"/>
        </w:rPr>
        <w:t>complains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you</w:t>
      </w:r>
      <w:r>
        <w:rPr>
          <w:spacing w:val="-7"/>
        </w:rPr>
        <w:t> </w:t>
      </w:r>
      <w:r>
        <w:rPr>
          <w:spacing w:val="-4"/>
        </w:rPr>
        <w:t>have</w:t>
      </w:r>
      <w:r>
        <w:rPr>
          <w:spacing w:val="-7"/>
        </w:rPr>
        <w:t> </w:t>
      </w:r>
      <w:r>
        <w:rPr>
          <w:spacing w:val="-4"/>
        </w:rPr>
        <w:t>missing</w:t>
      </w:r>
      <w:r>
        <w:rPr>
          <w:spacing w:val="-7"/>
        </w:rPr>
        <w:t> </w:t>
      </w:r>
      <w:r>
        <w:rPr>
          <w:spacing w:val="-4"/>
        </w:rPr>
        <w:t>bond,</w:t>
      </w:r>
      <w:r>
        <w:rPr>
          <w:spacing w:val="-7"/>
        </w:rPr>
        <w:t> </w:t>
      </w:r>
      <w:r>
        <w:rPr>
          <w:spacing w:val="-4"/>
        </w:rPr>
        <w:t>angle,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dihedral</w:t>
      </w:r>
      <w:r>
        <w:rPr>
          <w:spacing w:val="-7"/>
        </w:rPr>
        <w:t> </w:t>
      </w:r>
      <w:r>
        <w:rPr>
          <w:spacing w:val="-4"/>
        </w:rPr>
        <w:t>types,</w:t>
      </w:r>
      <w:r>
        <w:rPr>
          <w:spacing w:val="-7"/>
        </w:rPr>
        <w:t> </w:t>
      </w:r>
      <w:r>
        <w:rPr>
          <w:spacing w:val="-4"/>
        </w:rPr>
        <w:t>this</w:t>
      </w:r>
      <w:r>
        <w:rPr/>
        <w:t> means</w:t>
      </w:r>
      <w:r>
        <w:rPr>
          <w:spacing w:val="-12"/>
        </w:rPr>
        <w:t> </w:t>
      </w:r>
      <w:r>
        <w:rPr/>
        <w:t>at</w:t>
      </w:r>
      <w:r>
        <w:rPr>
          <w:spacing w:val="-11"/>
        </w:rPr>
        <w:t> </w:t>
      </w:r>
      <w:r>
        <w:rPr/>
        <w:t>least</w:t>
      </w:r>
      <w:r>
        <w:rPr>
          <w:spacing w:val="-11"/>
        </w:rPr>
        <w:t> </w:t>
      </w:r>
      <w:r>
        <w:rPr/>
        <w:t>one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your</w:t>
      </w:r>
      <w:r>
        <w:rPr>
          <w:spacing w:val="-11"/>
        </w:rPr>
        <w:t> </w:t>
      </w:r>
      <w:r>
        <w:rPr/>
        <w:t>atom</w:t>
      </w:r>
      <w:r>
        <w:rPr>
          <w:spacing w:val="-11"/>
        </w:rPr>
        <w:t> </w:t>
      </w:r>
      <w:r>
        <w:rPr/>
        <w:t>types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incorrect.</w:t>
      </w:r>
    </w:p>
    <w:p>
      <w:pPr>
        <w:pStyle w:val="BodyText"/>
        <w:spacing w:line="218" w:lineRule="auto" w:before="137"/>
        <w:ind w:left="439" w:right="177"/>
        <w:jc w:val="both"/>
      </w:pPr>
      <w:r>
        <w:rPr>
          <w:spacing w:val="-8"/>
        </w:rPr>
        <w:t>The</w:t>
      </w:r>
      <w:r>
        <w:rPr/>
        <w:t> </w:t>
      </w:r>
      <w:r>
        <w:rPr>
          <w:spacing w:val="-8"/>
        </w:rPr>
        <w:t>second</w:t>
      </w:r>
      <w:r>
        <w:rPr/>
        <w:t> </w:t>
      </w:r>
      <w:r>
        <w:rPr>
          <w:spacing w:val="-8"/>
        </w:rPr>
        <w:t>step</w:t>
      </w:r>
      <w:r>
        <w:rPr/>
        <w:t> </w:t>
      </w:r>
      <w:r>
        <w:rPr>
          <w:spacing w:val="-8"/>
        </w:rPr>
        <w:t>is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create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master</w:t>
      </w:r>
      <w:r>
        <w:rPr/>
        <w:t> </w:t>
      </w:r>
      <w:r>
        <w:rPr>
          <w:spacing w:val="-8"/>
        </w:rPr>
        <w:t>file</w:t>
      </w:r>
      <w:r>
        <w:rPr/>
        <w:t> </w:t>
      </w:r>
      <w:r>
        <w:rPr>
          <w:spacing w:val="-8"/>
        </w:rPr>
        <w:t>with</w:t>
      </w:r>
      <w:r>
        <w:rPr/>
        <w:t> </w:t>
      </w:r>
      <w:r>
        <w:rPr>
          <w:spacing w:val="-8"/>
        </w:rPr>
        <w:t>instructions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build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starting</w:t>
      </w:r>
      <w:r>
        <w:rPr/>
        <w:t> </w:t>
      </w:r>
      <w:r>
        <w:rPr>
          <w:spacing w:val="-8"/>
        </w:rPr>
        <w:t>structure</w:t>
      </w:r>
      <w:r>
        <w:rPr/>
        <w:t> </w:t>
      </w:r>
      <w:r>
        <w:rPr>
          <w:spacing w:val="-8"/>
        </w:rPr>
        <w:t>and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LAMMPS</w:t>
      </w:r>
      <w:r>
        <w:rPr/>
        <w:t> </w:t>
      </w:r>
      <w:r>
        <w:rPr>
          <w:spacing w:val="-8"/>
        </w:rPr>
        <w:t>commands</w:t>
      </w:r>
      <w:r>
        <w:rPr/>
        <w:t> </w:t>
      </w:r>
      <w:r>
        <w:rPr>
          <w:spacing w:val="-8"/>
        </w:rPr>
        <w:t>to</w:t>
      </w:r>
      <w:r>
        <w:rPr>
          <w:spacing w:val="-2"/>
        </w:rPr>
        <w:t> run</w:t>
      </w:r>
      <w:r>
        <w:rPr>
          <w:spacing w:val="-4"/>
        </w:rPr>
        <w:t> </w:t>
      </w:r>
      <w:r>
        <w:rPr>
          <w:spacing w:val="-2"/>
        </w:rPr>
        <w:t>an</w:t>
      </w:r>
      <w:r>
        <w:rPr>
          <w:spacing w:val="-4"/>
        </w:rPr>
        <w:t> </w:t>
      </w:r>
      <w:r>
        <w:rPr>
          <w:spacing w:val="-2"/>
        </w:rPr>
        <w:t>NPT</w:t>
      </w:r>
      <w:r>
        <w:rPr>
          <w:spacing w:val="-4"/>
        </w:rPr>
        <w:t> </w:t>
      </w:r>
      <w:r>
        <w:rPr>
          <w:spacing w:val="-2"/>
        </w:rPr>
        <w:t>simulation.</w:t>
      </w:r>
      <w:r>
        <w:rPr>
          <w:spacing w:val="10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master</w:t>
      </w:r>
      <w:r>
        <w:rPr>
          <w:spacing w:val="-4"/>
        </w:rPr>
        <w:t> </w:t>
      </w:r>
      <w:r>
        <w:rPr>
          <w:spacing w:val="-2"/>
        </w:rPr>
        <w:t>file</w:t>
      </w:r>
      <w:r>
        <w:rPr>
          <w:spacing w:val="-4"/>
        </w:rPr>
        <w:t> </w:t>
      </w:r>
      <w:r>
        <w:rPr>
          <w:spacing w:val="-2"/>
        </w:rPr>
        <w:t>(</w:t>
      </w:r>
      <w:r>
        <w:rPr>
          <w:rFonts w:ascii="Lucida Sans Unicode"/>
          <w:spacing w:val="-2"/>
        </w:rPr>
        <w:t>solv_01.lt</w:t>
      </w:r>
      <w:r>
        <w:rPr>
          <w:spacing w:val="-2"/>
        </w:rPr>
        <w:t>)</w:t>
      </w:r>
      <w:r>
        <w:rPr>
          <w:spacing w:val="-4"/>
        </w:rPr>
        <w:t> </w:t>
      </w:r>
      <w:r>
        <w:rPr>
          <w:spacing w:val="-2"/>
        </w:rPr>
        <w:t>follows:</w:t>
      </w:r>
    </w:p>
    <w:p>
      <w:pPr>
        <w:pStyle w:val="BodyText"/>
        <w:rPr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4176">
                <wp:simplePos x="0" y="0"/>
                <wp:positionH relativeFrom="page">
                  <wp:posOffset>871385</wp:posOffset>
                </wp:positionH>
                <wp:positionV relativeFrom="paragraph">
                  <wp:posOffset>52525</wp:posOffset>
                </wp:positionV>
                <wp:extent cx="6029960" cy="805180"/>
                <wp:effectExtent l="0" t="0" r="0" b="0"/>
                <wp:wrapTopAndBottom/>
                <wp:docPr id="1617" name="Group 16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7" name="Group 1617"/>
                      <wpg:cNvGrpSpPr/>
                      <wpg:grpSpPr>
                        <a:xfrm>
                          <a:off x="0" y="0"/>
                          <a:ext cx="6029960" cy="805180"/>
                          <a:chExt cx="6029960" cy="805180"/>
                        </a:xfrm>
                      </wpg:grpSpPr>
                      <wps:wsp>
                        <wps:cNvPr id="1618" name="Graphic 1618"/>
                        <wps:cNvSpPr/>
                        <wps:spPr>
                          <a:xfrm>
                            <a:off x="0" y="0"/>
                            <a:ext cx="6029960" cy="805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80518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804971"/>
                                </a:lnTo>
                                <a:lnTo>
                                  <a:pt x="6029637" y="804971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9" name="Graphic 1619"/>
                        <wps:cNvSpPr/>
                        <wps:spPr>
                          <a:xfrm>
                            <a:off x="5054" y="5060"/>
                            <a:ext cx="6019800" cy="800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80010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799910"/>
                                </a:lnTo>
                                <a:lnTo>
                                  <a:pt x="6019515" y="799910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0" name="Textbox 1620"/>
                        <wps:cNvSpPr txBox="1"/>
                        <wps:spPr>
                          <a:xfrm>
                            <a:off x="0" y="0"/>
                            <a:ext cx="6029960" cy="8051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Import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force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field.</w:t>
                              </w:r>
                            </w:p>
                            <w:p>
                              <w:pPr>
                                <w:spacing w:line="187" w:lineRule="auto" w:before="15"/>
                                <w:ind w:left="67" w:right="3578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import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/usr/local/moltemplate/moltemplate/force_fields/oplsaa.lt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import formamide.lt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6"/>
                                  <w:sz w:val="20"/>
                                </w:rPr>
                                <w:t># after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6"/>
                                  <w:sz w:val="20"/>
                                </w:rPr>
                                <w:t>oplsaa.lt, as it depends on it.</w:t>
                              </w:r>
                            </w:p>
                            <w:p>
                              <w:pPr>
                                <w:spacing w:line="295" w:lineRule="exact" w:before="189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Create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input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sample.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4.135845pt;width:474.8pt;height:63.4pt;mso-position-horizontal-relative:page;mso-position-vertical-relative:paragraph;z-index:-15522304;mso-wrap-distance-left:0;mso-wrap-distance-right:0" id="docshapegroup1426" coordorigin="1372,83" coordsize="9496,1268">
                <v:shape style="position:absolute;left:1372;top:82;width:9496;height:1268" id="docshape1427" coordorigin="1372,83" coordsize="9496,1268" path="m10808,83l1432,83,1409,87,1390,100,1377,119,1372,142,1372,1350,10868,1350,10868,142,10863,119,10850,100,10831,87,10808,83xe" filled="true" fillcolor="#1f1f1f" stroked="false">
                  <v:path arrowok="t"/>
                  <v:fill type="solid"/>
                </v:shape>
                <v:shape style="position:absolute;left:1380;top:90;width:9480;height:1260" id="docshape1428" coordorigin="1380,91" coordsize="9480,1260" path="m10800,91l1440,91,1417,95,1398,108,1385,127,1380,150,1380,1350,10860,1350,10860,150,10855,127,10842,108,10823,95,10800,91xe" filled="true" fillcolor="#f2f2f2" stroked="false">
                  <v:path arrowok="t"/>
                  <v:fill type="solid"/>
                </v:shape>
                <v:shape style="position:absolute;left:1372;top:82;width:9496;height:1268" type="#_x0000_t202" id="docshape1429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Import</w:t>
                        </w:r>
                        <w:r>
                          <w:rPr>
                            <w:rFonts w:ascii="Lucida Sans Unicode"/>
                            <w:color w:val="3D7A7A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the</w:t>
                        </w:r>
                        <w:r>
                          <w:rPr>
                            <w:rFonts w:ascii="Lucida Sans Unicode"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force</w:t>
                        </w:r>
                        <w:r>
                          <w:rPr>
                            <w:rFonts w:ascii="Lucida Sans Unicode"/>
                            <w:color w:val="3D7A7A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field.</w:t>
                        </w:r>
                      </w:p>
                      <w:p>
                        <w:pPr>
                          <w:spacing w:line="187" w:lineRule="auto" w:before="15"/>
                          <w:ind w:left="67" w:right="3578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import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/usr/local/moltemplate/moltemplate/force_fields/oplsaa.lt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import formamide.lt </w:t>
                        </w:r>
                        <w:r>
                          <w:rPr>
                            <w:rFonts w:ascii="Lucida Sans Unicode"/>
                            <w:color w:val="3D7A7A"/>
                            <w:spacing w:val="-6"/>
                            <w:sz w:val="20"/>
                          </w:rPr>
                          <w:t># after</w:t>
                        </w:r>
                        <w:r>
                          <w:rPr>
                            <w:rFonts w:ascii="Lucida Sans Unicode"/>
                            <w:color w:val="3D7A7A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6"/>
                            <w:sz w:val="20"/>
                          </w:rPr>
                          <w:t>oplsaa.lt, as it depends on it.</w:t>
                        </w:r>
                      </w:p>
                      <w:p>
                        <w:pPr>
                          <w:spacing w:line="295" w:lineRule="exact" w:before="189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Create</w:t>
                        </w:r>
                        <w:r>
                          <w:rPr>
                            <w:rFonts w:ascii="Lucida Sans Unicode"/>
                            <w:color w:val="3D7A7A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the</w:t>
                        </w:r>
                        <w:r>
                          <w:rPr>
                            <w:rFonts w:ascii="Lucida Sans Unicode"/>
                            <w:color w:val="3D7A7A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input</w:t>
                        </w: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sample.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before="0"/>
        <w:ind w:left="0" w:right="179" w:firstLine="0"/>
        <w:jc w:val="right"/>
        <w:rPr>
          <w:sz w:val="16"/>
        </w:rPr>
      </w:pPr>
      <w:r>
        <w:rPr>
          <w:w w:val="90"/>
          <w:sz w:val="16"/>
        </w:rPr>
        <w:t>(continues</w:t>
      </w:r>
      <w:r>
        <w:rPr>
          <w:spacing w:val="6"/>
          <w:sz w:val="16"/>
        </w:rPr>
        <w:t> </w:t>
      </w:r>
      <w:r>
        <w:rPr>
          <w:w w:val="90"/>
          <w:sz w:val="16"/>
        </w:rPr>
        <w:t>on</w:t>
      </w:r>
      <w:r>
        <w:rPr>
          <w:spacing w:val="6"/>
          <w:sz w:val="16"/>
        </w:rPr>
        <w:t> </w:t>
      </w:r>
      <w:r>
        <w:rPr>
          <w:w w:val="90"/>
          <w:sz w:val="16"/>
        </w:rPr>
        <w:t>next</w:t>
      </w:r>
      <w:r>
        <w:rPr>
          <w:spacing w:val="6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spacing w:after="0"/>
        <w:jc w:val="right"/>
        <w:rPr>
          <w:sz w:val="16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87872">
                <wp:simplePos x="0" y="0"/>
                <wp:positionH relativeFrom="page">
                  <wp:posOffset>871385</wp:posOffset>
                </wp:positionH>
                <wp:positionV relativeFrom="page">
                  <wp:posOffset>1068158</wp:posOffset>
                </wp:positionV>
                <wp:extent cx="6029960" cy="7985759"/>
                <wp:effectExtent l="0" t="0" r="0" b="0"/>
                <wp:wrapNone/>
                <wp:docPr id="1629" name="Group 16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9" name="Group 1629"/>
                      <wpg:cNvGrpSpPr/>
                      <wpg:grpSpPr>
                        <a:xfrm>
                          <a:off x="0" y="0"/>
                          <a:ext cx="6029960" cy="7985759"/>
                          <a:chExt cx="6029960" cy="7985759"/>
                        </a:xfrm>
                      </wpg:grpSpPr>
                      <wps:wsp>
                        <wps:cNvPr id="1630" name="Graphic 1630"/>
                        <wps:cNvSpPr/>
                        <wps:spPr>
                          <a:xfrm>
                            <a:off x="0" y="0"/>
                            <a:ext cx="6029960" cy="79857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7985759">
                                <a:moveTo>
                                  <a:pt x="60296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85353"/>
                                </a:lnTo>
                                <a:lnTo>
                                  <a:pt x="6029642" y="7985353"/>
                                </a:lnTo>
                                <a:lnTo>
                                  <a:pt x="60296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" name="Graphic 1631"/>
                        <wps:cNvSpPr/>
                        <wps:spPr>
                          <a:xfrm>
                            <a:off x="2527" y="0"/>
                            <a:ext cx="1270" cy="79857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985759">
                                <a:moveTo>
                                  <a:pt x="0" y="798535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1F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2" name="Graphic 1632"/>
                        <wps:cNvSpPr/>
                        <wps:spPr>
                          <a:xfrm>
                            <a:off x="6027102" y="0"/>
                            <a:ext cx="1270" cy="79857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985759">
                                <a:moveTo>
                                  <a:pt x="0" y="798535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1F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84.107002pt;width:474.8pt;height:628.8pt;mso-position-horizontal-relative:page;mso-position-vertical-relative:page;z-index:-21828608" id="docshapegroup1436" coordorigin="1372,1682" coordsize="9496,12576">
                <v:rect style="position:absolute;left:1372;top:1682;width:9496;height:12576" id="docshape1437" filled="true" fillcolor="#f2f2f2" stroked="false">
                  <v:fill type="solid"/>
                </v:rect>
                <v:line style="position:absolute" from="1376,14258" to="1376,1682" stroked="true" strokeweight=".398pt" strokecolor="#1f1f1f">
                  <v:stroke dashstyle="solid"/>
                </v:line>
                <v:line style="position:absolute" from="10864,14258" to="10864,1682" stroked="true" strokeweight=".398pt" strokecolor="#1f1f1f">
                  <v:stroke dashstyle="solid"/>
                </v:line>
                <w10:wrap type="none"/>
              </v:group>
            </w:pict>
          </mc:Fallback>
        </mc:AlternateContent>
      </w:r>
    </w:p>
    <w:p>
      <w:pPr>
        <w:pStyle w:val="BodyText"/>
        <w:spacing w:before="168"/>
        <w:rPr>
          <w:sz w:val="16"/>
        </w:rPr>
      </w:pPr>
    </w:p>
    <w:p>
      <w:pPr>
        <w:spacing w:before="1"/>
        <w:ind w:left="0" w:right="178" w:firstLine="0"/>
        <w:jc w:val="right"/>
        <w:rPr>
          <w:sz w:val="16"/>
        </w:rPr>
      </w:pPr>
      <w:r>
        <w:rPr>
          <w:w w:val="90"/>
          <w:sz w:val="16"/>
        </w:rPr>
        <w:t>(continued</w:t>
      </w:r>
      <w:r>
        <w:rPr>
          <w:spacing w:val="11"/>
          <w:sz w:val="16"/>
        </w:rPr>
        <w:t> </w:t>
      </w:r>
      <w:r>
        <w:rPr>
          <w:w w:val="90"/>
          <w:sz w:val="16"/>
        </w:rPr>
        <w:t>from</w:t>
      </w:r>
      <w:r>
        <w:rPr>
          <w:spacing w:val="11"/>
          <w:sz w:val="16"/>
        </w:rPr>
        <w:t> </w:t>
      </w:r>
      <w:r>
        <w:rPr>
          <w:w w:val="90"/>
          <w:sz w:val="16"/>
        </w:rPr>
        <w:t>previous</w:t>
      </w:r>
      <w:r>
        <w:rPr>
          <w:spacing w:val="11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pStyle w:val="BodyText"/>
        <w:spacing w:line="273" w:lineRule="exact" w:before="27"/>
        <w:ind w:left="440"/>
        <w:rPr>
          <w:rFonts w:ascii="Lucida Sans Unicode"/>
        </w:rPr>
      </w:pPr>
      <w:r>
        <w:rPr>
          <w:rFonts w:ascii="Lucida Sans Unicode"/>
          <w:color w:val="19167C"/>
          <w:spacing w:val="-8"/>
        </w:rPr>
        <w:t>solv</w:t>
      </w:r>
      <w:r>
        <w:rPr>
          <w:rFonts w:ascii="Lucida Sans Unicode"/>
          <w:color w:val="19167C"/>
          <w:spacing w:val="-5"/>
        </w:rPr>
        <w:t> </w:t>
      </w:r>
      <w:r>
        <w:rPr>
          <w:rFonts w:ascii="Lucida Sans Unicode"/>
          <w:color w:val="666666"/>
          <w:spacing w:val="-8"/>
        </w:rPr>
        <w:t>=</w:t>
      </w:r>
      <w:r>
        <w:rPr>
          <w:rFonts w:ascii="Lucida Sans Unicode"/>
          <w:color w:val="666666"/>
          <w:spacing w:val="-6"/>
        </w:rPr>
        <w:t> </w:t>
      </w:r>
      <w:r>
        <w:rPr>
          <w:rFonts w:ascii="Lucida Sans Unicode"/>
          <w:spacing w:val="-8"/>
        </w:rPr>
        <w:t>new</w:t>
      </w:r>
      <w:r>
        <w:rPr>
          <w:rFonts w:ascii="Lucida Sans Unicode"/>
          <w:spacing w:val="-5"/>
        </w:rPr>
        <w:t> </w:t>
      </w:r>
      <w:r>
        <w:rPr>
          <w:rFonts w:ascii="Lucida Sans Unicode"/>
          <w:spacing w:val="-8"/>
        </w:rPr>
        <w:t>_FAM</w:t>
      </w:r>
      <w:r>
        <w:rPr>
          <w:rFonts w:ascii="Lucida Sans Unicode"/>
          <w:spacing w:val="-5"/>
        </w:rPr>
        <w:t> </w:t>
      </w:r>
      <w:r>
        <w:rPr>
          <w:rFonts w:ascii="Lucida Sans Unicode"/>
          <w:color w:val="666666"/>
          <w:spacing w:val="-8"/>
        </w:rPr>
        <w:t>[5]</w:t>
      </w:r>
      <w:r>
        <w:rPr>
          <w:rFonts w:ascii="Lucida Sans Unicode"/>
          <w:spacing w:val="-8"/>
        </w:rPr>
        <w:t>.move</w:t>
      </w:r>
      <w:r>
        <w:rPr>
          <w:rFonts w:ascii="Lucida Sans Unicode"/>
          <w:color w:val="666666"/>
          <w:spacing w:val="-8"/>
        </w:rPr>
        <w:t>(</w:t>
      </w:r>
      <w:r>
        <w:rPr>
          <w:rFonts w:ascii="Lucida Sans Unicode"/>
          <w:color w:val="666666"/>
          <w:spacing w:val="-5"/>
        </w:rPr>
        <w:t> </w:t>
      </w:r>
      <w:r>
        <w:rPr>
          <w:rFonts w:ascii="Lucida Sans Unicode"/>
          <w:color w:val="666666"/>
          <w:spacing w:val="-8"/>
        </w:rPr>
        <w:t>4</w:t>
      </w:r>
      <w:r>
        <w:rPr>
          <w:rFonts w:ascii="Lucida Sans Unicode"/>
          <w:spacing w:val="-8"/>
        </w:rPr>
        <w:t>.6,</w:t>
      </w:r>
      <w:r>
        <w:rPr>
          <w:rFonts w:ascii="Lucida Sans Unicode"/>
          <w:spacing w:val="-5"/>
        </w:rPr>
        <w:t> </w:t>
      </w:r>
      <w:r>
        <w:rPr>
          <w:rFonts w:ascii="Lucida Sans Unicode"/>
          <w:color w:val="666666"/>
          <w:spacing w:val="-8"/>
        </w:rPr>
        <w:t>0</w:t>
      </w:r>
      <w:r>
        <w:rPr>
          <w:rFonts w:ascii="Lucida Sans Unicode"/>
          <w:spacing w:val="-8"/>
        </w:rPr>
        <w:t>,</w:t>
      </w:r>
      <w:r>
        <w:rPr>
          <w:rFonts w:ascii="Lucida Sans Unicode"/>
          <w:spacing w:val="-5"/>
        </w:rPr>
        <w:t> </w:t>
      </w:r>
      <w:r>
        <w:rPr>
          <w:rFonts w:ascii="Lucida Sans Unicode"/>
          <w:color w:val="666666"/>
          <w:spacing w:val="-8"/>
        </w:rPr>
        <w:t>0)</w:t>
      </w:r>
    </w:p>
    <w:p>
      <w:pPr>
        <w:pStyle w:val="BodyText"/>
        <w:spacing w:line="239" w:lineRule="exact"/>
        <w:ind w:left="1502"/>
        <w:rPr>
          <w:rFonts w:ascii="Lucida Sans Unicode"/>
        </w:rPr>
      </w:pPr>
      <w:r>
        <w:rPr>
          <w:rFonts w:ascii="Lucida Sans Unicode"/>
          <w:color w:val="666666"/>
          <w:w w:val="85"/>
        </w:rPr>
        <w:t>[5]</w:t>
      </w:r>
      <w:r>
        <w:rPr>
          <w:rFonts w:ascii="Lucida Sans Unicode"/>
          <w:w w:val="85"/>
        </w:rPr>
        <w:t>.move</w:t>
      </w:r>
      <w:r>
        <w:rPr>
          <w:rFonts w:ascii="Lucida Sans Unicode"/>
          <w:color w:val="666666"/>
          <w:w w:val="85"/>
        </w:rPr>
        <w:t>(</w:t>
      </w:r>
      <w:r>
        <w:rPr>
          <w:rFonts w:ascii="Lucida Sans Unicode"/>
          <w:color w:val="666666"/>
          <w:spacing w:val="-3"/>
        </w:rPr>
        <w:t> </w:t>
      </w:r>
      <w:r>
        <w:rPr>
          <w:rFonts w:ascii="Lucida Sans Unicode"/>
          <w:color w:val="666666"/>
          <w:w w:val="85"/>
        </w:rPr>
        <w:t>0</w:t>
      </w:r>
      <w:r>
        <w:rPr>
          <w:rFonts w:ascii="Lucida Sans Unicode"/>
          <w:w w:val="85"/>
        </w:rPr>
        <w:t>,</w:t>
      </w:r>
      <w:r>
        <w:rPr>
          <w:rFonts w:ascii="Lucida Sans Unicode"/>
          <w:spacing w:val="-2"/>
        </w:rPr>
        <w:t> </w:t>
      </w:r>
      <w:r>
        <w:rPr>
          <w:rFonts w:ascii="Lucida Sans Unicode"/>
          <w:color w:val="666666"/>
          <w:w w:val="85"/>
        </w:rPr>
        <w:t>4</w:t>
      </w:r>
      <w:r>
        <w:rPr>
          <w:rFonts w:ascii="Lucida Sans Unicode"/>
          <w:w w:val="85"/>
        </w:rPr>
        <w:t>.6,</w:t>
      </w:r>
      <w:r>
        <w:rPr>
          <w:rFonts w:ascii="Lucida Sans Unicode"/>
          <w:spacing w:val="-2"/>
        </w:rPr>
        <w:t> </w:t>
      </w:r>
      <w:r>
        <w:rPr>
          <w:rFonts w:ascii="Lucida Sans Unicode"/>
          <w:color w:val="666666"/>
          <w:spacing w:val="-5"/>
          <w:w w:val="85"/>
        </w:rPr>
        <w:t>0)</w:t>
      </w:r>
    </w:p>
    <w:p>
      <w:pPr>
        <w:pStyle w:val="BodyText"/>
        <w:spacing w:line="239" w:lineRule="exact"/>
        <w:ind w:left="1502"/>
        <w:rPr>
          <w:rFonts w:ascii="Lucida Sans Unicode"/>
        </w:rPr>
      </w:pPr>
      <w:r>
        <w:rPr>
          <w:rFonts w:ascii="Lucida Sans Unicode"/>
          <w:color w:val="666666"/>
          <w:spacing w:val="-2"/>
          <w:w w:val="90"/>
        </w:rPr>
        <w:t>[5]</w:t>
      </w:r>
      <w:r>
        <w:rPr>
          <w:rFonts w:ascii="Lucida Sans Unicode"/>
          <w:spacing w:val="-2"/>
          <w:w w:val="90"/>
        </w:rPr>
        <w:t>.move</w:t>
      </w:r>
      <w:r>
        <w:rPr>
          <w:rFonts w:ascii="Lucida Sans Unicode"/>
          <w:color w:val="666666"/>
          <w:spacing w:val="-2"/>
          <w:w w:val="90"/>
        </w:rPr>
        <w:t>(</w:t>
      </w:r>
      <w:r>
        <w:rPr>
          <w:rFonts w:ascii="Lucida Sans Unicode"/>
          <w:color w:val="666666"/>
          <w:spacing w:val="-6"/>
          <w:w w:val="90"/>
        </w:rPr>
        <w:t> </w:t>
      </w:r>
      <w:r>
        <w:rPr>
          <w:rFonts w:ascii="Lucida Sans Unicode"/>
          <w:color w:val="666666"/>
          <w:spacing w:val="-2"/>
          <w:w w:val="90"/>
        </w:rPr>
        <w:t>0</w:t>
      </w:r>
      <w:r>
        <w:rPr>
          <w:rFonts w:ascii="Lucida Sans Unicode"/>
          <w:spacing w:val="-2"/>
          <w:w w:val="90"/>
        </w:rPr>
        <w:t>,</w:t>
      </w:r>
      <w:r>
        <w:rPr>
          <w:rFonts w:ascii="Lucida Sans Unicode"/>
          <w:spacing w:val="-6"/>
          <w:w w:val="90"/>
        </w:rPr>
        <w:t> </w:t>
      </w:r>
      <w:r>
        <w:rPr>
          <w:rFonts w:ascii="Lucida Sans Unicode"/>
          <w:color w:val="666666"/>
          <w:spacing w:val="-2"/>
          <w:w w:val="90"/>
        </w:rPr>
        <w:t>0</w:t>
      </w:r>
      <w:r>
        <w:rPr>
          <w:rFonts w:ascii="Lucida Sans Unicode"/>
          <w:spacing w:val="-2"/>
          <w:w w:val="90"/>
        </w:rPr>
        <w:t>,</w:t>
      </w:r>
      <w:r>
        <w:rPr>
          <w:rFonts w:ascii="Lucida Sans Unicode"/>
          <w:spacing w:val="-6"/>
          <w:w w:val="90"/>
        </w:rPr>
        <w:t> </w:t>
      </w:r>
      <w:r>
        <w:rPr>
          <w:rFonts w:ascii="Lucida Sans Unicode"/>
          <w:color w:val="666666"/>
          <w:spacing w:val="-4"/>
          <w:w w:val="90"/>
        </w:rPr>
        <w:t>4</w:t>
      </w:r>
      <w:r>
        <w:rPr>
          <w:rFonts w:ascii="Lucida Sans Unicode"/>
          <w:spacing w:val="-4"/>
          <w:w w:val="90"/>
        </w:rPr>
        <w:t>.6</w:t>
      </w:r>
      <w:r>
        <w:rPr>
          <w:rFonts w:ascii="Lucida Sans Unicode"/>
          <w:color w:val="666666"/>
          <w:spacing w:val="-4"/>
          <w:w w:val="90"/>
        </w:rPr>
        <w:t>)</w:t>
      </w:r>
    </w:p>
    <w:p>
      <w:pPr>
        <w:pStyle w:val="BodyText"/>
        <w:spacing w:line="273" w:lineRule="exact"/>
        <w:ind w:left="440"/>
        <w:rPr>
          <w:rFonts w:ascii="Lucida Sans Unicode"/>
        </w:rPr>
      </w:pPr>
      <w:r>
        <w:rPr>
          <w:rFonts w:ascii="Lucida Sans Unicode"/>
          <w:spacing w:val="-2"/>
          <w:w w:val="85"/>
        </w:rPr>
        <w:t>solv</w:t>
      </w:r>
      <w:r>
        <w:rPr>
          <w:rFonts w:ascii="Lucida Sans Unicode"/>
          <w:color w:val="666666"/>
          <w:spacing w:val="-2"/>
          <w:w w:val="85"/>
        </w:rPr>
        <w:t>[</w:t>
      </w:r>
      <w:r>
        <w:rPr>
          <w:rFonts w:ascii="Lucida Sans Unicode"/>
          <w:spacing w:val="-2"/>
          <w:w w:val="85"/>
        </w:rPr>
        <w:t>*</w:t>
      </w:r>
      <w:r>
        <w:rPr>
          <w:rFonts w:ascii="Lucida Sans Unicode"/>
          <w:color w:val="666666"/>
          <w:spacing w:val="-2"/>
          <w:w w:val="85"/>
        </w:rPr>
        <w:t>][</w:t>
      </w:r>
      <w:r>
        <w:rPr>
          <w:rFonts w:ascii="Lucida Sans Unicode"/>
          <w:spacing w:val="-2"/>
          <w:w w:val="85"/>
        </w:rPr>
        <w:t>*</w:t>
      </w:r>
      <w:r>
        <w:rPr>
          <w:rFonts w:ascii="Lucida Sans Unicode"/>
          <w:color w:val="666666"/>
          <w:spacing w:val="-2"/>
          <w:w w:val="85"/>
        </w:rPr>
        <w:t>][</w:t>
      </w:r>
      <w:r>
        <w:rPr>
          <w:rFonts w:ascii="Lucida Sans Unicode"/>
          <w:spacing w:val="-2"/>
          <w:w w:val="85"/>
        </w:rPr>
        <w:t>*</w:t>
      </w:r>
      <w:r>
        <w:rPr>
          <w:rFonts w:ascii="Lucida Sans Unicode"/>
          <w:color w:val="666666"/>
          <w:spacing w:val="-2"/>
          <w:w w:val="85"/>
        </w:rPr>
        <w:t>]</w:t>
      </w:r>
      <w:r>
        <w:rPr>
          <w:rFonts w:ascii="Lucida Sans Unicode"/>
          <w:spacing w:val="-2"/>
          <w:w w:val="85"/>
        </w:rPr>
        <w:t>.move</w:t>
      </w:r>
      <w:r>
        <w:rPr>
          <w:rFonts w:ascii="Lucida Sans Unicode"/>
          <w:color w:val="666666"/>
          <w:spacing w:val="-2"/>
          <w:w w:val="85"/>
        </w:rPr>
        <w:t>(</w:t>
      </w:r>
      <w:r>
        <w:rPr>
          <w:rFonts w:ascii="Lucida Sans Unicode"/>
          <w:spacing w:val="-2"/>
          <w:w w:val="85"/>
        </w:rPr>
        <w:t>-11.5,</w:t>
      </w:r>
      <w:r>
        <w:rPr>
          <w:rFonts w:ascii="Lucida Sans Unicode"/>
          <w:spacing w:val="1"/>
        </w:rPr>
        <w:t> </w:t>
      </w:r>
      <w:r>
        <w:rPr>
          <w:rFonts w:ascii="Lucida Sans Unicode"/>
          <w:spacing w:val="-2"/>
          <w:w w:val="85"/>
        </w:rPr>
        <w:t>-11.5,</w:t>
      </w:r>
      <w:r>
        <w:rPr>
          <w:rFonts w:ascii="Lucida Sans Unicode"/>
          <w:spacing w:val="2"/>
        </w:rPr>
        <w:t> </w:t>
      </w:r>
      <w:r>
        <w:rPr>
          <w:rFonts w:ascii="Lucida Sans Unicode"/>
          <w:spacing w:val="-2"/>
          <w:w w:val="85"/>
        </w:rPr>
        <w:t>-11.5</w:t>
      </w:r>
      <w:r>
        <w:rPr>
          <w:rFonts w:ascii="Lucida Sans Unicode"/>
          <w:color w:val="666666"/>
          <w:spacing w:val="-2"/>
          <w:w w:val="85"/>
        </w:rPr>
        <w:t>)</w:t>
      </w:r>
    </w:p>
    <w:p>
      <w:pPr>
        <w:pStyle w:val="BodyText"/>
        <w:spacing w:line="187" w:lineRule="auto" w:before="219"/>
        <w:ind w:left="440" w:right="5598"/>
        <w:rPr>
          <w:rFonts w:ascii="Lucida Sans Unicode"/>
        </w:rPr>
      </w:pPr>
      <w:r>
        <w:rPr>
          <w:rFonts w:ascii="Lucida Sans Unicode"/>
          <w:color w:val="3D7A7A"/>
        </w:rPr>
        <w:t>#</w:t>
      </w:r>
      <w:r>
        <w:rPr>
          <w:rFonts w:ascii="Lucida Sans Unicode"/>
          <w:color w:val="3D7A7A"/>
          <w:spacing w:val="-7"/>
        </w:rPr>
        <w:t> </w:t>
      </w:r>
      <w:r>
        <w:rPr>
          <w:rFonts w:ascii="Lucida Sans Unicode"/>
          <w:color w:val="3D7A7A"/>
        </w:rPr>
        <w:t>Set</w:t>
      </w:r>
      <w:r>
        <w:rPr>
          <w:rFonts w:ascii="Lucida Sans Unicode"/>
          <w:color w:val="3D7A7A"/>
          <w:spacing w:val="-7"/>
        </w:rPr>
        <w:t> </w:t>
      </w:r>
      <w:r>
        <w:rPr>
          <w:rFonts w:ascii="Lucida Sans Unicode"/>
          <w:color w:val="3D7A7A"/>
        </w:rPr>
        <w:t>the</w:t>
      </w:r>
      <w:r>
        <w:rPr>
          <w:rFonts w:ascii="Lucida Sans Unicode"/>
          <w:color w:val="3D7A7A"/>
          <w:spacing w:val="-7"/>
        </w:rPr>
        <w:t> </w:t>
      </w:r>
      <w:r>
        <w:rPr>
          <w:rFonts w:ascii="Lucida Sans Unicode"/>
          <w:color w:val="3D7A7A"/>
        </w:rPr>
        <w:t>simulation</w:t>
      </w:r>
      <w:r>
        <w:rPr>
          <w:rFonts w:ascii="Lucida Sans Unicode"/>
          <w:color w:val="3D7A7A"/>
          <w:spacing w:val="-7"/>
        </w:rPr>
        <w:t> </w:t>
      </w:r>
      <w:r>
        <w:rPr>
          <w:rFonts w:ascii="Lucida Sans Unicode"/>
          <w:color w:val="3D7A7A"/>
        </w:rPr>
        <w:t>box. </w:t>
      </w:r>
      <w:r>
        <w:rPr>
          <w:rFonts w:ascii="Lucida Sans Unicode"/>
        </w:rPr>
        <w:t>write_once</w:t>
      </w:r>
      <w:r>
        <w:rPr>
          <w:rFonts w:ascii="Lucida Sans Unicode"/>
          <w:color w:val="666666"/>
        </w:rPr>
        <w:t>(</w:t>
      </w:r>
      <w:r>
        <w:rPr>
          <w:rFonts w:ascii="Lucida Sans Unicode"/>
          <w:color w:val="BA2121"/>
        </w:rPr>
        <w:t>"Data</w:t>
      </w:r>
      <w:r>
        <w:rPr>
          <w:rFonts w:ascii="Lucida Sans Unicode"/>
          <w:color w:val="BA2121"/>
          <w:spacing w:val="-16"/>
        </w:rPr>
        <w:t> </w:t>
      </w:r>
      <w:r>
        <w:rPr>
          <w:rFonts w:ascii="Lucida Sans Unicode"/>
          <w:color w:val="BA2121"/>
        </w:rPr>
        <w:t>Boundary"</w:t>
      </w:r>
      <w:r>
        <w:rPr>
          <w:rFonts w:ascii="Lucida Sans Unicode"/>
          <w:color w:val="666666"/>
        </w:rPr>
        <w:t>)</w:t>
      </w:r>
      <w:r>
        <w:rPr>
          <w:rFonts w:ascii="Lucida Sans Unicode"/>
          <w:color w:val="666666"/>
          <w:spacing w:val="-16"/>
        </w:rPr>
        <w:t> </w:t>
      </w:r>
      <w:r>
        <w:rPr>
          <w:rFonts w:ascii="Lucida Sans Unicode"/>
          <w:color w:val="666666"/>
        </w:rPr>
        <w:t>{</w:t>
      </w:r>
    </w:p>
    <w:p>
      <w:pPr>
        <w:pStyle w:val="BodyText"/>
        <w:spacing w:line="224" w:lineRule="exact"/>
        <w:ind w:left="506"/>
        <w:rPr>
          <w:rFonts w:ascii="Lucida Sans Unicode"/>
        </w:rPr>
      </w:pPr>
      <w:r>
        <w:rPr>
          <w:rFonts w:ascii="Lucida Sans Unicode"/>
          <w:w w:val="80"/>
        </w:rPr>
        <w:t>-11.5</w:t>
      </w:r>
      <w:r>
        <w:rPr>
          <w:rFonts w:ascii="Lucida Sans Unicode"/>
          <w:spacing w:val="-6"/>
        </w:rPr>
        <w:t> </w:t>
      </w:r>
      <w:r>
        <w:rPr>
          <w:rFonts w:ascii="Lucida Sans Unicode"/>
          <w:color w:val="666666"/>
          <w:w w:val="80"/>
        </w:rPr>
        <w:t>11</w:t>
      </w:r>
      <w:r>
        <w:rPr>
          <w:rFonts w:ascii="Lucida Sans Unicode"/>
          <w:w w:val="80"/>
        </w:rPr>
        <w:t>.5</w:t>
      </w:r>
      <w:r>
        <w:rPr>
          <w:rFonts w:ascii="Lucida Sans Unicode"/>
          <w:spacing w:val="-5"/>
        </w:rPr>
        <w:t> </w:t>
      </w:r>
      <w:r>
        <w:rPr>
          <w:rFonts w:ascii="Lucida Sans Unicode"/>
          <w:w w:val="80"/>
        </w:rPr>
        <w:t>xlo</w:t>
      </w:r>
      <w:r>
        <w:rPr>
          <w:rFonts w:ascii="Lucida Sans Unicode"/>
          <w:spacing w:val="-5"/>
        </w:rPr>
        <w:t> </w:t>
      </w:r>
      <w:r>
        <w:rPr>
          <w:rFonts w:ascii="Lucida Sans Unicode"/>
          <w:spacing w:val="-5"/>
          <w:w w:val="80"/>
        </w:rPr>
        <w:t>xhi</w:t>
      </w:r>
    </w:p>
    <w:p>
      <w:pPr>
        <w:pStyle w:val="BodyText"/>
        <w:spacing w:line="239" w:lineRule="exact"/>
        <w:ind w:left="506"/>
        <w:rPr>
          <w:rFonts w:ascii="Lucida Sans Unicode"/>
        </w:rPr>
      </w:pPr>
      <w:r>
        <w:rPr>
          <w:rFonts w:ascii="Lucida Sans Unicode"/>
          <w:w w:val="80"/>
        </w:rPr>
        <w:t>-11.5</w:t>
      </w:r>
      <w:r>
        <w:rPr>
          <w:rFonts w:ascii="Lucida Sans Unicode"/>
        </w:rPr>
        <w:t> </w:t>
      </w:r>
      <w:r>
        <w:rPr>
          <w:rFonts w:ascii="Lucida Sans Unicode"/>
          <w:color w:val="666666"/>
          <w:w w:val="80"/>
        </w:rPr>
        <w:t>11</w:t>
      </w:r>
      <w:r>
        <w:rPr>
          <w:rFonts w:ascii="Lucida Sans Unicode"/>
          <w:w w:val="80"/>
        </w:rPr>
        <w:t>.5</w:t>
      </w:r>
      <w:r>
        <w:rPr>
          <w:rFonts w:ascii="Lucida Sans Unicode"/>
        </w:rPr>
        <w:t> </w:t>
      </w:r>
      <w:r>
        <w:rPr>
          <w:rFonts w:ascii="Lucida Sans Unicode"/>
          <w:w w:val="80"/>
        </w:rPr>
        <w:t>ylo</w:t>
      </w:r>
      <w:r>
        <w:rPr>
          <w:rFonts w:ascii="Lucida Sans Unicode"/>
        </w:rPr>
        <w:t> </w:t>
      </w:r>
      <w:r>
        <w:rPr>
          <w:rFonts w:ascii="Lucida Sans Unicode"/>
          <w:spacing w:val="-5"/>
          <w:w w:val="80"/>
        </w:rPr>
        <w:t>yhi</w:t>
      </w:r>
    </w:p>
    <w:p>
      <w:pPr>
        <w:pStyle w:val="BodyText"/>
        <w:spacing w:line="239" w:lineRule="exact"/>
        <w:ind w:left="506"/>
        <w:rPr>
          <w:rFonts w:ascii="Lucida Sans Unicode"/>
        </w:rPr>
      </w:pPr>
      <w:r>
        <w:rPr>
          <w:rFonts w:ascii="Lucida Sans Unicode"/>
          <w:w w:val="80"/>
        </w:rPr>
        <w:t>-11.5</w:t>
      </w:r>
      <w:r>
        <w:rPr>
          <w:rFonts w:ascii="Lucida Sans Unicode"/>
          <w:spacing w:val="-9"/>
        </w:rPr>
        <w:t> </w:t>
      </w:r>
      <w:r>
        <w:rPr>
          <w:rFonts w:ascii="Lucida Sans Unicode"/>
          <w:color w:val="666666"/>
          <w:w w:val="80"/>
        </w:rPr>
        <w:t>11</w:t>
      </w:r>
      <w:r>
        <w:rPr>
          <w:rFonts w:ascii="Lucida Sans Unicode"/>
          <w:w w:val="80"/>
        </w:rPr>
        <w:t>.5</w:t>
      </w:r>
      <w:r>
        <w:rPr>
          <w:rFonts w:ascii="Lucida Sans Unicode"/>
          <w:spacing w:val="-8"/>
        </w:rPr>
        <w:t> </w:t>
      </w:r>
      <w:r>
        <w:rPr>
          <w:rFonts w:ascii="Lucida Sans Unicode"/>
          <w:w w:val="80"/>
        </w:rPr>
        <w:t>zlo</w:t>
      </w:r>
      <w:r>
        <w:rPr>
          <w:rFonts w:ascii="Lucida Sans Unicode"/>
          <w:spacing w:val="-9"/>
        </w:rPr>
        <w:t> </w:t>
      </w:r>
      <w:r>
        <w:rPr>
          <w:rFonts w:ascii="Lucida Sans Unicode"/>
          <w:spacing w:val="-5"/>
          <w:w w:val="80"/>
        </w:rPr>
        <w:t>zhi</w:t>
      </w:r>
    </w:p>
    <w:p>
      <w:pPr>
        <w:spacing w:line="273" w:lineRule="exact" w:before="0"/>
        <w:ind w:left="440" w:right="0" w:firstLine="0"/>
        <w:jc w:val="left"/>
        <w:rPr>
          <w:rFonts w:ascii="Lucida Sans Unicode"/>
          <w:sz w:val="20"/>
        </w:rPr>
      </w:pPr>
      <w:r>
        <w:rPr>
          <w:rFonts w:ascii="Lucida Sans Unicode"/>
          <w:color w:val="666666"/>
          <w:spacing w:val="-10"/>
          <w:w w:val="155"/>
          <w:sz w:val="20"/>
        </w:rPr>
        <w:t>}</w:t>
      </w:r>
    </w:p>
    <w:p>
      <w:pPr>
        <w:pStyle w:val="BodyText"/>
        <w:spacing w:line="187" w:lineRule="auto" w:before="219"/>
        <w:ind w:left="440" w:right="5113"/>
        <w:rPr>
          <w:rFonts w:ascii="Lucida Sans Unicode"/>
        </w:rPr>
      </w:pPr>
      <w:r>
        <w:rPr>
          <w:rFonts w:ascii="Lucida Sans Unicode"/>
          <w:color w:val="3D7A7A"/>
          <w:spacing w:val="-2"/>
        </w:rPr>
        <w:t>#</w:t>
      </w:r>
      <w:r>
        <w:rPr>
          <w:rFonts w:ascii="Lucida Sans Unicode"/>
          <w:color w:val="3D7A7A"/>
          <w:spacing w:val="-14"/>
        </w:rPr>
        <w:t> </w:t>
      </w:r>
      <w:r>
        <w:rPr>
          <w:rFonts w:ascii="Lucida Sans Unicode"/>
          <w:color w:val="3D7A7A"/>
          <w:spacing w:val="-2"/>
        </w:rPr>
        <w:t>Create</w:t>
      </w:r>
      <w:r>
        <w:rPr>
          <w:rFonts w:ascii="Lucida Sans Unicode"/>
          <w:color w:val="3D7A7A"/>
          <w:spacing w:val="-14"/>
        </w:rPr>
        <w:t> </w:t>
      </w:r>
      <w:r>
        <w:rPr>
          <w:rFonts w:ascii="Lucida Sans Unicode"/>
          <w:color w:val="3D7A7A"/>
          <w:spacing w:val="-2"/>
        </w:rPr>
        <w:t>an</w:t>
      </w:r>
      <w:r>
        <w:rPr>
          <w:rFonts w:ascii="Lucida Sans Unicode"/>
          <w:color w:val="3D7A7A"/>
          <w:spacing w:val="-13"/>
        </w:rPr>
        <w:t> </w:t>
      </w:r>
      <w:r>
        <w:rPr>
          <w:rFonts w:ascii="Lucida Sans Unicode"/>
          <w:color w:val="3D7A7A"/>
          <w:spacing w:val="-2"/>
        </w:rPr>
        <w:t>input</w:t>
      </w:r>
      <w:r>
        <w:rPr>
          <w:rFonts w:ascii="Lucida Sans Unicode"/>
          <w:color w:val="3D7A7A"/>
          <w:spacing w:val="-14"/>
        </w:rPr>
        <w:t> </w:t>
      </w:r>
      <w:r>
        <w:rPr>
          <w:rFonts w:ascii="Lucida Sans Unicode"/>
          <w:color w:val="3D7A7A"/>
          <w:spacing w:val="-2"/>
        </w:rPr>
        <w:t>deck</w:t>
      </w:r>
      <w:r>
        <w:rPr>
          <w:rFonts w:ascii="Lucida Sans Unicode"/>
          <w:color w:val="3D7A7A"/>
          <w:spacing w:val="-14"/>
        </w:rPr>
        <w:t> </w:t>
      </w:r>
      <w:r>
        <w:rPr>
          <w:rFonts w:ascii="Lucida Sans Unicode"/>
          <w:color w:val="3D7A7A"/>
          <w:spacing w:val="-2"/>
        </w:rPr>
        <w:t>for</w:t>
      </w:r>
      <w:r>
        <w:rPr>
          <w:rFonts w:ascii="Lucida Sans Unicode"/>
          <w:color w:val="3D7A7A"/>
          <w:spacing w:val="-14"/>
        </w:rPr>
        <w:t> </w:t>
      </w:r>
      <w:r>
        <w:rPr>
          <w:rFonts w:ascii="Lucida Sans Unicode"/>
          <w:color w:val="3D7A7A"/>
          <w:spacing w:val="-2"/>
        </w:rPr>
        <w:t>LAMMPS. </w:t>
      </w:r>
      <w:r>
        <w:rPr>
          <w:rFonts w:ascii="Lucida Sans Unicode"/>
        </w:rPr>
        <w:t>write_once</w:t>
      </w:r>
      <w:r>
        <w:rPr>
          <w:rFonts w:ascii="Lucida Sans Unicode"/>
          <w:color w:val="666666"/>
        </w:rPr>
        <w:t>(</w:t>
      </w:r>
      <w:r>
        <w:rPr>
          <w:rFonts w:ascii="Lucida Sans Unicode"/>
          <w:color w:val="BA2121"/>
        </w:rPr>
        <w:t>"In Init"</w:t>
      </w:r>
      <w:r>
        <w:rPr>
          <w:rFonts w:ascii="Lucida Sans Unicode"/>
          <w:color w:val="666666"/>
        </w:rPr>
        <w:t>){</w:t>
      </w:r>
    </w:p>
    <w:p>
      <w:pPr>
        <w:pStyle w:val="BodyText"/>
        <w:spacing w:line="224" w:lineRule="exact"/>
        <w:ind w:left="506"/>
        <w:rPr>
          <w:rFonts w:ascii="Lucida Sans Unicode"/>
        </w:rPr>
      </w:pPr>
      <w:r>
        <w:rPr>
          <w:rFonts w:ascii="Lucida Sans Unicode"/>
          <w:color w:val="3D7A7A"/>
        </w:rPr>
        <w:t>#</w:t>
      </w:r>
      <w:r>
        <w:rPr>
          <w:rFonts w:ascii="Lucida Sans Unicode"/>
          <w:color w:val="3D7A7A"/>
          <w:spacing w:val="5"/>
        </w:rPr>
        <w:t> </w:t>
      </w:r>
      <w:r>
        <w:rPr>
          <w:rFonts w:ascii="Lucida Sans Unicode"/>
          <w:color w:val="3D7A7A"/>
        </w:rPr>
        <w:t>Input</w:t>
      </w:r>
      <w:r>
        <w:rPr>
          <w:rFonts w:ascii="Lucida Sans Unicode"/>
          <w:color w:val="3D7A7A"/>
          <w:spacing w:val="5"/>
        </w:rPr>
        <w:t> </w:t>
      </w:r>
      <w:r>
        <w:rPr>
          <w:rFonts w:ascii="Lucida Sans Unicode"/>
          <w:color w:val="3D7A7A"/>
          <w:spacing w:val="-2"/>
        </w:rPr>
        <w:t>variables.</w:t>
      </w:r>
    </w:p>
    <w:p>
      <w:pPr>
        <w:pStyle w:val="BodyText"/>
        <w:tabs>
          <w:tab w:pos="1742" w:val="left" w:leader="none"/>
          <w:tab w:pos="1819" w:val="left" w:leader="none"/>
          <w:tab w:pos="3031" w:val="left" w:leader="none"/>
        </w:tabs>
        <w:spacing w:line="187" w:lineRule="auto" w:before="14"/>
        <w:ind w:left="506" w:right="5350"/>
        <w:rPr>
          <w:rFonts w:ascii="Lucida Sans Unicode"/>
        </w:rPr>
      </w:pPr>
      <w:r>
        <w:rPr>
          <w:rFonts w:ascii="Lucida Sans Unicode"/>
        </w:rPr>
        <w:t>variable run</w:t>
        <w:tab/>
        <w:tab/>
      </w:r>
      <w:r>
        <w:rPr>
          <w:rFonts w:ascii="Lucida Sans Unicode"/>
          <w:spacing w:val="-4"/>
        </w:rPr>
        <w:t>string</w:t>
      </w:r>
      <w:r>
        <w:rPr>
          <w:rFonts w:ascii="Lucida Sans Unicode"/>
          <w:spacing w:val="-12"/>
        </w:rPr>
        <w:t> </w:t>
      </w:r>
      <w:r>
        <w:rPr>
          <w:rFonts w:ascii="Lucida Sans Unicode"/>
          <w:spacing w:val="-4"/>
        </w:rPr>
        <w:t>solv_01</w:t>
      </w:r>
      <w:r>
        <w:rPr>
          <w:rFonts w:ascii="Lucida Sans Unicode"/>
          <w:spacing w:val="65"/>
        </w:rPr>
        <w:t> </w:t>
      </w:r>
      <w:r>
        <w:rPr>
          <w:rFonts w:ascii="Lucida Sans Unicode"/>
          <w:color w:val="3D7A7A"/>
          <w:spacing w:val="-4"/>
        </w:rPr>
        <w:t>#</w:t>
      </w:r>
      <w:r>
        <w:rPr>
          <w:rFonts w:ascii="Lucida Sans Unicode"/>
          <w:color w:val="3D7A7A"/>
          <w:spacing w:val="-12"/>
        </w:rPr>
        <w:t> </w:t>
      </w:r>
      <w:r>
        <w:rPr>
          <w:rFonts w:ascii="Lucida Sans Unicode"/>
          <w:color w:val="3D7A7A"/>
          <w:spacing w:val="-4"/>
        </w:rPr>
        <w:t>output</w:t>
      </w:r>
      <w:r>
        <w:rPr>
          <w:rFonts w:ascii="Lucida Sans Unicode"/>
          <w:color w:val="3D7A7A"/>
          <w:spacing w:val="-11"/>
        </w:rPr>
        <w:t> </w:t>
      </w:r>
      <w:r>
        <w:rPr>
          <w:rFonts w:ascii="Lucida Sans Unicode"/>
          <w:color w:val="3D7A7A"/>
          <w:spacing w:val="-4"/>
        </w:rPr>
        <w:t>name </w:t>
      </w:r>
      <w:r>
        <w:rPr>
          <w:rFonts w:ascii="Lucida Sans Unicode"/>
        </w:rPr>
        <w:t>variable ts</w:t>
        <w:tab/>
        <w:t>equal</w:t>
      </w:r>
      <w:r>
        <w:rPr>
          <w:rFonts w:ascii="Lucida Sans Unicode"/>
          <w:spacing w:val="40"/>
        </w:rPr>
        <w:t> </w:t>
      </w:r>
      <w:r>
        <w:rPr>
          <w:rFonts w:ascii="Lucida Sans Unicode"/>
          <w:color w:val="666666"/>
        </w:rPr>
        <w:t>1</w:t>
        <w:tab/>
      </w:r>
      <w:r>
        <w:rPr>
          <w:rFonts w:ascii="Lucida Sans Unicode"/>
          <w:color w:val="3D7A7A"/>
        </w:rPr>
        <w:t># timestep</w:t>
      </w:r>
    </w:p>
    <w:p>
      <w:pPr>
        <w:pStyle w:val="BodyText"/>
        <w:tabs>
          <w:tab w:pos="1763" w:val="left" w:leader="none"/>
          <w:tab w:pos="3041" w:val="left" w:leader="none"/>
          <w:tab w:pos="3152" w:val="left" w:leader="none"/>
          <w:tab w:pos="3201" w:val="left" w:leader="none"/>
          <w:tab w:pos="3251" w:val="left" w:leader="none"/>
        </w:tabs>
        <w:spacing w:line="187" w:lineRule="auto"/>
        <w:ind w:left="506" w:right="4366"/>
        <w:rPr>
          <w:rFonts w:ascii="Lucida Sans Unicode"/>
        </w:rPr>
      </w:pPr>
      <w:r>
        <w:rPr>
          <w:rFonts w:ascii="Lucida Sans Unicode"/>
        </w:rPr>
        <w:t>variable temp</w:t>
      </w:r>
      <w:r>
        <w:rPr>
          <w:rFonts w:ascii="Lucida Sans Unicode"/>
          <w:spacing w:val="80"/>
        </w:rPr>
        <w:t> </w:t>
      </w:r>
      <w:r>
        <w:rPr>
          <w:rFonts w:ascii="Lucida Sans Unicode"/>
        </w:rPr>
        <w:t>equal</w:t>
      </w:r>
      <w:r>
        <w:rPr>
          <w:rFonts w:ascii="Lucida Sans Unicode"/>
          <w:spacing w:val="40"/>
        </w:rPr>
        <w:t> </w:t>
      </w:r>
      <w:r>
        <w:rPr>
          <w:rFonts w:ascii="Lucida Sans Unicode"/>
          <w:color w:val="666666"/>
        </w:rPr>
        <w:t>300</w:t>
        <w:tab/>
        <w:tab/>
        <w:tab/>
        <w:tab/>
      </w:r>
      <w:r>
        <w:rPr>
          <w:rFonts w:ascii="Lucida Sans Unicode"/>
          <w:color w:val="3D7A7A"/>
          <w:w w:val="90"/>
        </w:rPr>
        <w:t># equilibrium </w:t>
      </w:r>
      <w:r>
        <w:rPr>
          <w:rFonts w:ascii="Lucida Sans Unicode"/>
          <w:color w:val="3D7A7A"/>
          <w:w w:val="90"/>
        </w:rPr>
        <w:t>temperature </w:t>
      </w:r>
      <w:r>
        <w:rPr>
          <w:rFonts w:ascii="Lucida Sans Unicode"/>
        </w:rPr>
        <w:t>variable p</w:t>
        <w:tab/>
        <w:t>equal</w:t>
      </w:r>
      <w:r>
        <w:rPr>
          <w:rFonts w:ascii="Lucida Sans Unicode"/>
          <w:spacing w:val="40"/>
        </w:rPr>
        <w:t> </w:t>
      </w:r>
      <w:r>
        <w:rPr>
          <w:rFonts w:ascii="Lucida Sans Unicode"/>
          <w:color w:val="666666"/>
        </w:rPr>
        <w:t>1</w:t>
      </w:r>
      <w:r>
        <w:rPr>
          <w:rFonts w:ascii="Lucida Sans Unicode"/>
        </w:rPr>
        <w:t>.</w:t>
        <w:tab/>
      </w:r>
      <w:r>
        <w:rPr>
          <w:rFonts w:ascii="Lucida Sans Unicode"/>
          <w:color w:val="3D7A7A"/>
        </w:rPr>
        <w:t>#</w:t>
      </w:r>
      <w:r>
        <w:rPr>
          <w:rFonts w:ascii="Lucida Sans Unicode"/>
          <w:color w:val="3D7A7A"/>
          <w:spacing w:val="-16"/>
        </w:rPr>
        <w:t> </w:t>
      </w:r>
      <w:r>
        <w:rPr>
          <w:rFonts w:ascii="Lucida Sans Unicode"/>
          <w:color w:val="3D7A7A"/>
        </w:rPr>
        <w:t>equilibrium</w:t>
      </w:r>
      <w:r>
        <w:rPr>
          <w:rFonts w:ascii="Lucida Sans Unicode"/>
          <w:color w:val="3D7A7A"/>
          <w:spacing w:val="-16"/>
        </w:rPr>
        <w:t> </w:t>
      </w:r>
      <w:r>
        <w:rPr>
          <w:rFonts w:ascii="Lucida Sans Unicode"/>
          <w:color w:val="3D7A7A"/>
        </w:rPr>
        <w:t>pressure </w:t>
      </w:r>
      <w:r>
        <w:rPr>
          <w:rFonts w:ascii="Lucida Sans Unicode"/>
        </w:rPr>
        <w:t>variable d</w:t>
        <w:tab/>
        <w:t>equal</w:t>
      </w:r>
      <w:r>
        <w:rPr>
          <w:rFonts w:ascii="Lucida Sans Unicode"/>
          <w:spacing w:val="40"/>
        </w:rPr>
        <w:t> </w:t>
      </w:r>
      <w:r>
        <w:rPr>
          <w:rFonts w:ascii="Lucida Sans Unicode"/>
          <w:color w:val="666666"/>
        </w:rPr>
        <w:t>1000</w:t>
        <w:tab/>
        <w:tab/>
      </w:r>
      <w:r>
        <w:rPr>
          <w:rFonts w:ascii="Lucida Sans Unicode"/>
          <w:color w:val="3D7A7A"/>
        </w:rPr>
        <w:t># output frequency </w:t>
      </w:r>
      <w:r>
        <w:rPr>
          <w:rFonts w:ascii="Lucida Sans Unicode"/>
        </w:rPr>
        <w:t>variable equi</w:t>
      </w:r>
      <w:r>
        <w:rPr>
          <w:rFonts w:ascii="Lucida Sans Unicode"/>
          <w:spacing w:val="80"/>
        </w:rPr>
        <w:t> </w:t>
      </w:r>
      <w:r>
        <w:rPr>
          <w:rFonts w:ascii="Lucida Sans Unicode"/>
        </w:rPr>
        <w:t>equal</w:t>
      </w:r>
      <w:r>
        <w:rPr>
          <w:rFonts w:ascii="Lucida Sans Unicode"/>
          <w:spacing w:val="40"/>
        </w:rPr>
        <w:t> </w:t>
      </w:r>
      <w:r>
        <w:rPr>
          <w:rFonts w:ascii="Lucida Sans Unicode"/>
          <w:color w:val="666666"/>
        </w:rPr>
        <w:t>5000</w:t>
        <w:tab/>
        <w:tab/>
        <w:tab/>
      </w:r>
      <w:r>
        <w:rPr>
          <w:rFonts w:ascii="Lucida Sans Unicode"/>
          <w:color w:val="3D7A7A"/>
        </w:rPr>
        <w:t># Equilibration steps </w:t>
      </w:r>
      <w:r>
        <w:rPr>
          <w:rFonts w:ascii="Lucida Sans Unicode"/>
        </w:rPr>
        <w:t>variable</w:t>
      </w:r>
      <w:r>
        <w:rPr>
          <w:rFonts w:ascii="Lucida Sans Unicode"/>
          <w:spacing w:val="-9"/>
        </w:rPr>
        <w:t> </w:t>
      </w:r>
      <w:r>
        <w:rPr>
          <w:rFonts w:ascii="Lucida Sans Unicode"/>
        </w:rPr>
        <w:t>prod</w:t>
      </w:r>
      <w:r>
        <w:rPr>
          <w:rFonts w:ascii="Lucida Sans Unicode"/>
          <w:spacing w:val="80"/>
        </w:rPr>
        <w:t> </w:t>
      </w:r>
      <w:r>
        <w:rPr>
          <w:rFonts w:ascii="Lucida Sans Unicode"/>
        </w:rPr>
        <w:t>equal</w:t>
      </w:r>
      <w:r>
        <w:rPr>
          <w:rFonts w:ascii="Lucida Sans Unicode"/>
          <w:spacing w:val="40"/>
        </w:rPr>
        <w:t> </w:t>
      </w:r>
      <w:r>
        <w:rPr>
          <w:rFonts w:ascii="Lucida Sans Unicode"/>
          <w:color w:val="666666"/>
        </w:rPr>
        <w:t>30000</w:t>
        <w:tab/>
        <w:tab/>
        <w:tab/>
      </w:r>
      <w:r>
        <w:rPr>
          <w:rFonts w:ascii="Lucida Sans Unicode"/>
          <w:color w:val="666666"/>
          <w:spacing w:val="-29"/>
        </w:rPr>
        <w:t> </w:t>
      </w:r>
      <w:r>
        <w:rPr>
          <w:rFonts w:ascii="Lucida Sans Unicode"/>
          <w:color w:val="3D7A7A"/>
        </w:rPr>
        <w:t># Production steps</w:t>
      </w:r>
    </w:p>
    <w:p>
      <w:pPr>
        <w:pStyle w:val="BodyText"/>
        <w:spacing w:line="187" w:lineRule="auto" w:before="235"/>
        <w:ind w:left="506" w:right="4756"/>
        <w:rPr>
          <w:rFonts w:ascii="Lucida Sans Unicode"/>
        </w:rPr>
      </w:pPr>
      <w:r>
        <w:rPr>
          <w:rFonts w:ascii="Lucida Sans Unicode"/>
          <w:color w:val="3D7A7A"/>
          <w:spacing w:val="-6"/>
        </w:rPr>
        <w:t>#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6"/>
        </w:rPr>
        <w:t>PBC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6"/>
        </w:rPr>
        <w:t>(set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6"/>
        </w:rPr>
        <w:t>them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6"/>
        </w:rPr>
        <w:t>before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6"/>
        </w:rPr>
        <w:t>the</w:t>
      </w:r>
      <w:r>
        <w:rPr>
          <w:rFonts w:ascii="Lucida Sans Unicode"/>
          <w:color w:val="3D7A7A"/>
          <w:spacing w:val="-9"/>
        </w:rPr>
        <w:t> </w:t>
      </w:r>
      <w:r>
        <w:rPr>
          <w:rFonts w:ascii="Lucida Sans Unicode"/>
          <w:color w:val="3D7A7A"/>
          <w:spacing w:val="-6"/>
        </w:rPr>
        <w:t>creation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6"/>
        </w:rPr>
        <w:t>of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6"/>
        </w:rPr>
        <w:t>the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6"/>
        </w:rPr>
        <w:t>box). </w:t>
      </w:r>
      <w:r>
        <w:rPr>
          <w:rFonts w:ascii="Lucida Sans Unicode"/>
        </w:rPr>
        <w:t>boundary p p p</w:t>
      </w:r>
    </w:p>
    <w:p>
      <w:pPr>
        <w:spacing w:line="258" w:lineRule="exact" w:before="0"/>
        <w:ind w:left="440" w:right="0" w:firstLine="0"/>
        <w:jc w:val="left"/>
        <w:rPr>
          <w:rFonts w:ascii="Lucida Sans Unicode"/>
          <w:sz w:val="20"/>
        </w:rPr>
      </w:pPr>
      <w:r>
        <w:rPr>
          <w:rFonts w:ascii="Lucida Sans Unicode"/>
          <w:color w:val="666666"/>
          <w:spacing w:val="-10"/>
          <w:w w:val="155"/>
          <w:sz w:val="20"/>
        </w:rPr>
        <w:t>}</w:t>
      </w:r>
    </w:p>
    <w:p>
      <w:pPr>
        <w:pStyle w:val="BodyText"/>
        <w:spacing w:line="187" w:lineRule="auto" w:before="219"/>
        <w:ind w:left="440" w:right="6750"/>
        <w:rPr>
          <w:rFonts w:ascii="Lucida Sans Unicode"/>
        </w:rPr>
      </w:pPr>
      <w:r>
        <w:rPr>
          <w:rFonts w:ascii="Lucida Sans Unicode"/>
          <w:color w:val="3D7A7A"/>
          <w:spacing w:val="-2"/>
        </w:rPr>
        <w:t>#</w:t>
      </w:r>
      <w:r>
        <w:rPr>
          <w:rFonts w:ascii="Lucida Sans Unicode"/>
          <w:color w:val="3D7A7A"/>
          <w:spacing w:val="-14"/>
        </w:rPr>
        <w:t> </w:t>
      </w:r>
      <w:r>
        <w:rPr>
          <w:rFonts w:ascii="Lucida Sans Unicode"/>
          <w:color w:val="3D7A7A"/>
          <w:spacing w:val="-2"/>
        </w:rPr>
        <w:t>Run</w:t>
      </w:r>
      <w:r>
        <w:rPr>
          <w:rFonts w:ascii="Lucida Sans Unicode"/>
          <w:color w:val="3D7A7A"/>
          <w:spacing w:val="-14"/>
        </w:rPr>
        <w:t> </w:t>
      </w:r>
      <w:r>
        <w:rPr>
          <w:rFonts w:ascii="Lucida Sans Unicode"/>
          <w:color w:val="3D7A7A"/>
          <w:spacing w:val="-2"/>
        </w:rPr>
        <w:t>an</w:t>
      </w:r>
      <w:r>
        <w:rPr>
          <w:rFonts w:ascii="Lucida Sans Unicode"/>
          <w:color w:val="3D7A7A"/>
          <w:spacing w:val="-14"/>
        </w:rPr>
        <w:t> </w:t>
      </w:r>
      <w:r>
        <w:rPr>
          <w:rFonts w:ascii="Lucida Sans Unicode"/>
          <w:color w:val="3D7A7A"/>
          <w:spacing w:val="-2"/>
        </w:rPr>
        <w:t>NPT</w:t>
      </w:r>
      <w:r>
        <w:rPr>
          <w:rFonts w:ascii="Lucida Sans Unicode"/>
          <w:color w:val="3D7A7A"/>
          <w:spacing w:val="-14"/>
        </w:rPr>
        <w:t> </w:t>
      </w:r>
      <w:r>
        <w:rPr>
          <w:rFonts w:ascii="Lucida Sans Unicode"/>
          <w:color w:val="3D7A7A"/>
          <w:spacing w:val="-2"/>
        </w:rPr>
        <w:t>simulation. </w:t>
      </w:r>
      <w:r>
        <w:rPr>
          <w:rFonts w:ascii="Lucida Sans Unicode"/>
          <w:w w:val="105"/>
        </w:rPr>
        <w:t>write_once</w:t>
      </w:r>
      <w:r>
        <w:rPr>
          <w:rFonts w:ascii="Lucida Sans Unicode"/>
          <w:color w:val="666666"/>
          <w:w w:val="105"/>
        </w:rPr>
        <w:t>(</w:t>
      </w:r>
      <w:r>
        <w:rPr>
          <w:rFonts w:ascii="Lucida Sans Unicode"/>
          <w:color w:val="BA2121"/>
          <w:w w:val="105"/>
        </w:rPr>
        <w:t>"In Run"</w:t>
      </w:r>
      <w:r>
        <w:rPr>
          <w:rFonts w:ascii="Lucida Sans Unicode"/>
          <w:color w:val="666666"/>
          <w:w w:val="105"/>
        </w:rPr>
        <w:t>){</w:t>
      </w:r>
    </w:p>
    <w:p>
      <w:pPr>
        <w:pStyle w:val="BodyText"/>
        <w:spacing w:line="224" w:lineRule="exact"/>
        <w:ind w:left="506"/>
        <w:rPr>
          <w:rFonts w:ascii="Lucida Sans Unicode"/>
        </w:rPr>
      </w:pPr>
      <w:r>
        <w:rPr>
          <w:rFonts w:ascii="Lucida Sans Unicode"/>
          <w:color w:val="3D7A7A"/>
        </w:rPr>
        <w:t>#</w:t>
      </w:r>
      <w:r>
        <w:rPr>
          <w:rFonts w:ascii="Lucida Sans Unicode"/>
          <w:color w:val="3D7A7A"/>
          <w:spacing w:val="-15"/>
        </w:rPr>
        <w:t> </w:t>
      </w:r>
      <w:r>
        <w:rPr>
          <w:rFonts w:ascii="Lucida Sans Unicode"/>
          <w:color w:val="3D7A7A"/>
        </w:rPr>
        <w:t>Derived</w:t>
      </w:r>
      <w:r>
        <w:rPr>
          <w:rFonts w:ascii="Lucida Sans Unicode"/>
          <w:color w:val="3D7A7A"/>
          <w:spacing w:val="-15"/>
        </w:rPr>
        <w:t> </w:t>
      </w:r>
      <w:r>
        <w:rPr>
          <w:rFonts w:ascii="Lucida Sans Unicode"/>
          <w:color w:val="3D7A7A"/>
          <w:spacing w:val="-2"/>
        </w:rPr>
        <w:t>variables.</w:t>
      </w:r>
    </w:p>
    <w:p>
      <w:pPr>
        <w:pStyle w:val="BodyText"/>
        <w:spacing w:line="187" w:lineRule="auto" w:before="14"/>
        <w:ind w:left="506" w:right="5598"/>
        <w:rPr>
          <w:rFonts w:ascii="Lucida Sans Unicode"/>
        </w:rPr>
      </w:pPr>
      <w:r>
        <w:rPr>
          <w:rFonts w:ascii="Lucida Sans Unicode"/>
          <w:spacing w:val="-6"/>
        </w:rPr>
        <w:t>variable tcouple equal </w:t>
      </w:r>
      <w:r>
        <w:rPr>
          <w:rFonts w:ascii="Lucida Sans Unicode"/>
          <w:color w:val="AA5B1E"/>
          <w:spacing w:val="-6"/>
        </w:rPr>
        <w:t>\$\{</w:t>
      </w:r>
      <w:r>
        <w:rPr>
          <w:rFonts w:ascii="Lucida Sans Unicode"/>
          <w:spacing w:val="-6"/>
        </w:rPr>
        <w:t>ts</w:t>
      </w:r>
      <w:r>
        <w:rPr>
          <w:rFonts w:ascii="Lucida Sans Unicode"/>
          <w:color w:val="AA5B1E"/>
          <w:spacing w:val="-6"/>
        </w:rPr>
        <w:t>\}</w:t>
      </w:r>
      <w:r>
        <w:rPr>
          <w:rFonts w:ascii="Lucida Sans Unicode"/>
          <w:spacing w:val="-6"/>
        </w:rPr>
        <w:t>*100 </w:t>
      </w:r>
      <w:r>
        <w:rPr>
          <w:rFonts w:ascii="Lucida Sans Unicode"/>
          <w:w w:val="90"/>
        </w:rPr>
        <w:t>variable</w:t>
      </w:r>
      <w:r>
        <w:rPr>
          <w:rFonts w:ascii="Lucida Sans Unicode"/>
          <w:spacing w:val="-6"/>
          <w:w w:val="90"/>
        </w:rPr>
        <w:t> </w:t>
      </w:r>
      <w:r>
        <w:rPr>
          <w:rFonts w:ascii="Lucida Sans Unicode"/>
          <w:w w:val="90"/>
        </w:rPr>
        <w:t>pcouple</w:t>
      </w:r>
      <w:r>
        <w:rPr>
          <w:rFonts w:ascii="Lucida Sans Unicode"/>
          <w:spacing w:val="-6"/>
          <w:w w:val="90"/>
        </w:rPr>
        <w:t> </w:t>
      </w:r>
      <w:r>
        <w:rPr>
          <w:rFonts w:ascii="Lucida Sans Unicode"/>
          <w:w w:val="90"/>
        </w:rPr>
        <w:t>equal</w:t>
      </w:r>
      <w:r>
        <w:rPr>
          <w:rFonts w:ascii="Lucida Sans Unicode"/>
          <w:spacing w:val="-6"/>
          <w:w w:val="90"/>
        </w:rPr>
        <w:t> </w:t>
      </w:r>
      <w:r>
        <w:rPr>
          <w:rFonts w:ascii="Lucida Sans Unicode"/>
          <w:color w:val="AA5B1E"/>
          <w:w w:val="90"/>
        </w:rPr>
        <w:t>\$\{</w:t>
      </w:r>
      <w:r>
        <w:rPr>
          <w:rFonts w:ascii="Lucida Sans Unicode"/>
          <w:w w:val="90"/>
        </w:rPr>
        <w:t>ts</w:t>
      </w:r>
      <w:r>
        <w:rPr>
          <w:rFonts w:ascii="Lucida Sans Unicode"/>
          <w:color w:val="AA5B1E"/>
          <w:w w:val="90"/>
        </w:rPr>
        <w:t>\}</w:t>
      </w:r>
      <w:r>
        <w:rPr>
          <w:rFonts w:ascii="Lucida Sans Unicode"/>
          <w:w w:val="90"/>
        </w:rPr>
        <w:t>*1000</w:t>
      </w:r>
    </w:p>
    <w:p>
      <w:pPr>
        <w:pStyle w:val="BodyText"/>
        <w:tabs>
          <w:tab w:pos="1790" w:val="left" w:leader="none"/>
        </w:tabs>
        <w:spacing w:line="187" w:lineRule="auto" w:before="238"/>
        <w:ind w:left="506" w:right="7877"/>
        <w:rPr>
          <w:rFonts w:ascii="Lucida Sans Unicode"/>
        </w:rPr>
      </w:pPr>
      <w:r>
        <w:rPr>
          <w:rFonts w:ascii="Lucida Sans Unicode"/>
          <w:color w:val="3D7A7A"/>
        </w:rPr>
        <w:t># Output.</w:t>
      </w:r>
      <w:r>
        <w:rPr>
          <w:rFonts w:ascii="Lucida Sans Unicode"/>
          <w:color w:val="3D7A7A"/>
        </w:rPr>
        <w:t> </w:t>
      </w:r>
      <w:r>
        <w:rPr>
          <w:rFonts w:ascii="Lucida Sans Unicode"/>
          <w:spacing w:val="-2"/>
        </w:rPr>
        <w:t>thermo</w:t>
      </w:r>
      <w:r>
        <w:rPr>
          <w:rFonts w:ascii="Lucida Sans Unicode"/>
        </w:rPr>
        <w:tab/>
      </w:r>
      <w:r>
        <w:rPr>
          <w:rFonts w:ascii="Lucida Sans Unicode"/>
          <w:color w:val="AA5B1E"/>
          <w:spacing w:val="-8"/>
          <w:w w:val="90"/>
        </w:rPr>
        <w:t>\$</w:t>
      </w:r>
      <w:r>
        <w:rPr>
          <w:rFonts w:ascii="Lucida Sans Unicode"/>
          <w:spacing w:val="-8"/>
          <w:w w:val="90"/>
        </w:rPr>
        <w:t>d</w:t>
      </w:r>
    </w:p>
    <w:p>
      <w:pPr>
        <w:pStyle w:val="BodyText"/>
        <w:spacing w:line="187" w:lineRule="auto"/>
        <w:ind w:left="506" w:right="3486"/>
        <w:rPr>
          <w:rFonts w:ascii="Lucida Sans Unicode"/>
        </w:rPr>
      </w:pPr>
      <w:r>
        <w:rPr>
          <w:rFonts w:ascii="Lucida Sans Unicode"/>
          <w:w w:val="90"/>
        </w:rPr>
        <w:t>thermo_style</w:t>
      </w:r>
      <w:r>
        <w:rPr>
          <w:rFonts w:ascii="Lucida Sans Unicode"/>
          <w:spacing w:val="-3"/>
          <w:w w:val="90"/>
        </w:rPr>
        <w:t> </w:t>
      </w:r>
      <w:r>
        <w:rPr>
          <w:rFonts w:ascii="Lucida Sans Unicode"/>
          <w:w w:val="90"/>
        </w:rPr>
        <w:t>custom</w:t>
      </w:r>
      <w:r>
        <w:rPr>
          <w:rFonts w:ascii="Lucida Sans Unicode"/>
          <w:spacing w:val="-3"/>
          <w:w w:val="90"/>
        </w:rPr>
        <w:t> </w:t>
      </w:r>
      <w:r>
        <w:rPr>
          <w:rFonts w:ascii="Lucida Sans Unicode"/>
          <w:w w:val="90"/>
        </w:rPr>
        <w:t>step</w:t>
      </w:r>
      <w:r>
        <w:rPr>
          <w:rFonts w:ascii="Lucida Sans Unicode"/>
          <w:spacing w:val="-3"/>
          <w:w w:val="90"/>
        </w:rPr>
        <w:t> </w:t>
      </w:r>
      <w:r>
        <w:rPr>
          <w:rFonts w:ascii="Lucida Sans Unicode"/>
          <w:w w:val="90"/>
        </w:rPr>
        <w:t>etotal</w:t>
      </w:r>
      <w:r>
        <w:rPr>
          <w:rFonts w:ascii="Lucida Sans Unicode"/>
          <w:spacing w:val="-3"/>
          <w:w w:val="90"/>
        </w:rPr>
        <w:t> </w:t>
      </w:r>
      <w:r>
        <w:rPr>
          <w:rFonts w:ascii="Lucida Sans Unicode"/>
          <w:w w:val="90"/>
        </w:rPr>
        <w:t>evdwl</w:t>
      </w:r>
      <w:r>
        <w:rPr>
          <w:rFonts w:ascii="Lucida Sans Unicode"/>
          <w:spacing w:val="-3"/>
          <w:w w:val="90"/>
        </w:rPr>
        <w:t> </w:t>
      </w:r>
      <w:r>
        <w:rPr>
          <w:rFonts w:ascii="Lucida Sans Unicode"/>
          <w:w w:val="90"/>
        </w:rPr>
        <w:t>ecoul</w:t>
      </w:r>
      <w:r>
        <w:rPr>
          <w:rFonts w:ascii="Lucida Sans Unicode"/>
          <w:spacing w:val="-3"/>
          <w:w w:val="90"/>
        </w:rPr>
        <w:t> </w:t>
      </w:r>
      <w:r>
        <w:rPr>
          <w:rFonts w:ascii="Lucida Sans Unicode"/>
          <w:w w:val="90"/>
        </w:rPr>
        <w:t>elong</w:t>
      </w:r>
      <w:r>
        <w:rPr>
          <w:rFonts w:ascii="Lucida Sans Unicode"/>
          <w:spacing w:val="-3"/>
          <w:w w:val="90"/>
        </w:rPr>
        <w:t> </w:t>
      </w:r>
      <w:r>
        <w:rPr>
          <w:rFonts w:ascii="Lucida Sans Unicode"/>
          <w:w w:val="90"/>
        </w:rPr>
        <w:t>ebond</w:t>
      </w:r>
      <w:r>
        <w:rPr>
          <w:rFonts w:ascii="Lucida Sans Unicode"/>
          <w:spacing w:val="-3"/>
          <w:w w:val="90"/>
        </w:rPr>
        <w:t> </w:t>
      </w:r>
      <w:r>
        <w:rPr>
          <w:rFonts w:ascii="Lucida Sans Unicode"/>
          <w:w w:val="90"/>
        </w:rPr>
        <w:t>eangle</w:t>
      </w:r>
      <w:r>
        <w:rPr>
          <w:rFonts w:ascii="Lucida Sans Unicode"/>
          <w:spacing w:val="-3"/>
          <w:w w:val="90"/>
        </w:rPr>
        <w:t> </w:t>
      </w:r>
      <w:r>
        <w:rPr>
          <w:rFonts w:ascii="Lucida Sans Unicode"/>
          <w:w w:val="90"/>
        </w:rPr>
        <w:t>&amp; </w:t>
      </w:r>
      <w:r>
        <w:rPr>
          <w:rFonts w:ascii="Lucida Sans Unicode"/>
          <w:spacing w:val="-8"/>
        </w:rPr>
        <w:t>edihed eimp ke</w:t>
      </w:r>
      <w:r>
        <w:rPr>
          <w:rFonts w:ascii="Lucida Sans Unicode"/>
          <w:spacing w:val="-7"/>
        </w:rPr>
        <w:t> </w:t>
      </w:r>
      <w:r>
        <w:rPr>
          <w:rFonts w:ascii="Lucida Sans Unicode"/>
          <w:spacing w:val="-8"/>
        </w:rPr>
        <w:t>pe temp press</w:t>
      </w:r>
      <w:r>
        <w:rPr>
          <w:rFonts w:ascii="Lucida Sans Unicode"/>
          <w:spacing w:val="-7"/>
        </w:rPr>
        <w:t> </w:t>
      </w:r>
      <w:r>
        <w:rPr>
          <w:rFonts w:ascii="Lucida Sans Unicode"/>
          <w:spacing w:val="-8"/>
        </w:rPr>
        <w:t>vol density cpu</w:t>
      </w:r>
    </w:p>
    <w:p>
      <w:pPr>
        <w:pStyle w:val="BodyText"/>
        <w:spacing w:line="258" w:lineRule="exact"/>
        <w:ind w:left="506"/>
        <w:rPr>
          <w:rFonts w:ascii="Lucida Sans Unicode"/>
        </w:rPr>
      </w:pPr>
      <w:r>
        <w:rPr>
          <w:rFonts w:ascii="Lucida Sans Unicode"/>
          <w:w w:val="90"/>
        </w:rPr>
        <w:t>thermo_modify</w:t>
      </w:r>
      <w:r>
        <w:rPr>
          <w:rFonts w:ascii="Lucida Sans Unicode"/>
          <w:spacing w:val="6"/>
        </w:rPr>
        <w:t> </w:t>
      </w:r>
      <w:r>
        <w:rPr>
          <w:rFonts w:ascii="Lucida Sans Unicode"/>
          <w:w w:val="90"/>
        </w:rPr>
        <w:t>flush</w:t>
      </w:r>
      <w:r>
        <w:rPr>
          <w:rFonts w:ascii="Lucida Sans Unicode"/>
          <w:spacing w:val="6"/>
        </w:rPr>
        <w:t> </w:t>
      </w:r>
      <w:r>
        <w:rPr>
          <w:rFonts w:ascii="Lucida Sans Unicode"/>
          <w:spacing w:val="-5"/>
          <w:w w:val="90"/>
        </w:rPr>
        <w:t>yes</w:t>
      </w:r>
    </w:p>
    <w:p>
      <w:pPr>
        <w:pStyle w:val="BodyText"/>
        <w:spacing w:line="273" w:lineRule="exact" w:before="170"/>
        <w:ind w:left="506"/>
        <w:rPr>
          <w:rFonts w:ascii="Lucida Sans Unicode"/>
        </w:rPr>
      </w:pPr>
      <w:r>
        <w:rPr>
          <w:rFonts w:ascii="Lucida Sans Unicode"/>
          <w:color w:val="3D7A7A"/>
          <w:w w:val="110"/>
        </w:rPr>
        <w:t>#</w:t>
      </w:r>
      <w:r>
        <w:rPr>
          <w:rFonts w:ascii="Lucida Sans Unicode"/>
          <w:color w:val="3D7A7A"/>
          <w:spacing w:val="23"/>
          <w:w w:val="110"/>
        </w:rPr>
        <w:t> </w:t>
      </w:r>
      <w:r>
        <w:rPr>
          <w:rFonts w:ascii="Lucida Sans Unicode"/>
          <w:color w:val="3D7A7A"/>
          <w:spacing w:val="-2"/>
          <w:w w:val="110"/>
        </w:rPr>
        <w:t>Trajectory.</w:t>
      </w:r>
    </w:p>
    <w:p>
      <w:pPr>
        <w:pStyle w:val="BodyText"/>
        <w:spacing w:line="187" w:lineRule="auto" w:before="14"/>
        <w:ind w:left="506" w:right="5113"/>
        <w:rPr>
          <w:rFonts w:ascii="Lucida Sans Unicode"/>
        </w:rPr>
      </w:pPr>
      <w:r>
        <w:rPr>
          <w:rFonts w:ascii="Lucida Sans Unicode"/>
          <w:spacing w:val="-4"/>
        </w:rPr>
        <w:t>dump</w:t>
      </w:r>
      <w:r>
        <w:rPr>
          <w:rFonts w:ascii="Lucida Sans Unicode"/>
          <w:spacing w:val="-12"/>
        </w:rPr>
        <w:t> </w:t>
      </w:r>
      <w:r>
        <w:rPr>
          <w:rFonts w:ascii="Lucida Sans Unicode"/>
          <w:spacing w:val="-4"/>
        </w:rPr>
        <w:t>TRJ</w:t>
      </w:r>
      <w:r>
        <w:rPr>
          <w:rFonts w:ascii="Lucida Sans Unicode"/>
          <w:spacing w:val="-12"/>
        </w:rPr>
        <w:t> </w:t>
      </w:r>
      <w:r>
        <w:rPr>
          <w:rFonts w:ascii="Lucida Sans Unicode"/>
          <w:spacing w:val="-4"/>
        </w:rPr>
        <w:t>all</w:t>
      </w:r>
      <w:r>
        <w:rPr>
          <w:rFonts w:ascii="Lucida Sans Unicode"/>
          <w:spacing w:val="-11"/>
        </w:rPr>
        <w:t> </w:t>
      </w:r>
      <w:r>
        <w:rPr>
          <w:rFonts w:ascii="Lucida Sans Unicode"/>
          <w:spacing w:val="-4"/>
        </w:rPr>
        <w:t>dcd</w:t>
      </w:r>
      <w:r>
        <w:rPr>
          <w:rFonts w:ascii="Lucida Sans Unicode"/>
          <w:spacing w:val="-12"/>
        </w:rPr>
        <w:t> </w:t>
      </w:r>
      <w:r>
        <w:rPr>
          <w:rFonts w:ascii="Lucida Sans Unicode"/>
          <w:color w:val="AA5B1E"/>
          <w:spacing w:val="-4"/>
        </w:rPr>
        <w:t>\$</w:t>
      </w:r>
      <w:r>
        <w:rPr>
          <w:rFonts w:ascii="Lucida Sans Unicode"/>
          <w:spacing w:val="-4"/>
        </w:rPr>
        <w:t>d</w:t>
      </w:r>
      <w:r>
        <w:rPr>
          <w:rFonts w:ascii="Lucida Sans Unicode"/>
          <w:spacing w:val="-12"/>
        </w:rPr>
        <w:t> </w:t>
      </w:r>
      <w:r>
        <w:rPr>
          <w:rFonts w:ascii="Lucida Sans Unicode"/>
          <w:color w:val="AA5B1E"/>
          <w:spacing w:val="-4"/>
        </w:rPr>
        <w:t>\$\{</w:t>
      </w:r>
      <w:r>
        <w:rPr>
          <w:rFonts w:ascii="Lucida Sans Unicode"/>
          <w:spacing w:val="-4"/>
        </w:rPr>
        <w:t>run</w:t>
      </w:r>
      <w:r>
        <w:rPr>
          <w:rFonts w:ascii="Lucida Sans Unicode"/>
          <w:color w:val="AA5B1E"/>
          <w:spacing w:val="-4"/>
        </w:rPr>
        <w:t>\}</w:t>
      </w:r>
      <w:r>
        <w:rPr>
          <w:rFonts w:ascii="Lucida Sans Unicode"/>
          <w:spacing w:val="-4"/>
        </w:rPr>
        <w:t>.dcd </w:t>
      </w:r>
      <w:r>
        <w:rPr>
          <w:rFonts w:ascii="Lucida Sans Unicode"/>
        </w:rPr>
        <w:t>dump_modify TRJ unwrap yes</w:t>
      </w:r>
    </w:p>
    <w:p>
      <w:pPr>
        <w:pStyle w:val="BodyText"/>
        <w:tabs>
          <w:tab w:pos="1714" w:val="left" w:leader="none"/>
        </w:tabs>
        <w:spacing w:line="187" w:lineRule="auto" w:before="221"/>
        <w:ind w:left="506" w:right="5143"/>
        <w:rPr>
          <w:rFonts w:ascii="Lucida Sans Unicode"/>
        </w:rPr>
      </w:pPr>
      <w:r>
        <w:rPr>
          <w:rFonts w:ascii="Lucida Sans Unicode"/>
          <w:color w:val="3D7A7A"/>
          <w:w w:val="90"/>
        </w:rPr>
        <w:t># Thermalisation and relaxation, NPT ensemble. </w:t>
      </w:r>
      <w:r>
        <w:rPr>
          <w:rFonts w:ascii="Lucida Sans Unicode"/>
          <w:spacing w:val="-2"/>
        </w:rPr>
        <w:t>timestep</w:t>
      </w:r>
      <w:r>
        <w:rPr>
          <w:rFonts w:ascii="Lucida Sans Unicode"/>
        </w:rPr>
        <w:tab/>
      </w:r>
      <w:r>
        <w:rPr>
          <w:rFonts w:ascii="Lucida Sans Unicode"/>
          <w:color w:val="AA5B1E"/>
          <w:spacing w:val="-2"/>
        </w:rPr>
        <w:t>\$\{</w:t>
      </w:r>
      <w:r>
        <w:rPr>
          <w:rFonts w:ascii="Lucida Sans Unicode"/>
          <w:spacing w:val="-2"/>
        </w:rPr>
        <w:t>ts</w:t>
      </w:r>
      <w:r>
        <w:rPr>
          <w:rFonts w:ascii="Lucida Sans Unicode"/>
          <w:color w:val="AA5B1E"/>
          <w:spacing w:val="-2"/>
        </w:rPr>
        <w:t>\}</w:t>
      </w:r>
    </w:p>
    <w:p>
      <w:pPr>
        <w:pStyle w:val="BodyText"/>
        <w:tabs>
          <w:tab w:pos="1585" w:val="left" w:leader="none"/>
        </w:tabs>
        <w:spacing w:line="187" w:lineRule="auto" w:before="16"/>
        <w:ind w:left="506" w:right="917"/>
        <w:rPr>
          <w:rFonts w:ascii="Lucida Sans Unicode"/>
        </w:rPr>
      </w:pPr>
      <w:r>
        <w:rPr>
          <w:rFonts w:ascii="Lucida Sans Unicode"/>
          <w:spacing w:val="-4"/>
        </w:rPr>
        <w:t>fix</w:t>
      </w:r>
      <w:r>
        <w:rPr>
          <w:rFonts w:ascii="Lucida Sans Unicode"/>
        </w:rPr>
        <w:tab/>
      </w:r>
      <w:r>
        <w:rPr>
          <w:rFonts w:ascii="Lucida Sans Unicode"/>
          <w:spacing w:val="-4"/>
        </w:rPr>
        <w:t>NPT</w:t>
      </w:r>
      <w:r>
        <w:rPr>
          <w:rFonts w:ascii="Lucida Sans Unicode"/>
          <w:spacing w:val="-12"/>
        </w:rPr>
        <w:t> </w:t>
      </w:r>
      <w:r>
        <w:rPr>
          <w:rFonts w:ascii="Lucida Sans Unicode"/>
          <w:spacing w:val="-4"/>
        </w:rPr>
        <w:t>all</w:t>
      </w:r>
      <w:r>
        <w:rPr>
          <w:rFonts w:ascii="Lucida Sans Unicode"/>
          <w:spacing w:val="-12"/>
        </w:rPr>
        <w:t> </w:t>
      </w:r>
      <w:r>
        <w:rPr>
          <w:rFonts w:ascii="Lucida Sans Unicode"/>
          <w:spacing w:val="-4"/>
        </w:rPr>
        <w:t>npt</w:t>
      </w:r>
      <w:r>
        <w:rPr>
          <w:rFonts w:ascii="Lucida Sans Unicode"/>
          <w:spacing w:val="-12"/>
        </w:rPr>
        <w:t> </w:t>
      </w:r>
      <w:r>
        <w:rPr>
          <w:rFonts w:ascii="Lucida Sans Unicode"/>
          <w:spacing w:val="-4"/>
        </w:rPr>
        <w:t>temp</w:t>
      </w:r>
      <w:r>
        <w:rPr>
          <w:rFonts w:ascii="Lucida Sans Unicode"/>
          <w:spacing w:val="-12"/>
        </w:rPr>
        <w:t> </w:t>
      </w:r>
      <w:r>
        <w:rPr>
          <w:rFonts w:ascii="Lucida Sans Unicode"/>
          <w:color w:val="AA5B1E"/>
          <w:spacing w:val="-4"/>
        </w:rPr>
        <w:t>\$\{</w:t>
      </w:r>
      <w:r>
        <w:rPr>
          <w:rFonts w:ascii="Lucida Sans Unicode"/>
          <w:spacing w:val="-4"/>
        </w:rPr>
        <w:t>temp</w:t>
      </w:r>
      <w:r>
        <w:rPr>
          <w:rFonts w:ascii="Lucida Sans Unicode"/>
          <w:color w:val="AA5B1E"/>
          <w:spacing w:val="-4"/>
        </w:rPr>
        <w:t>\}</w:t>
      </w:r>
      <w:r>
        <w:rPr>
          <w:rFonts w:ascii="Lucida Sans Unicode"/>
          <w:color w:val="AA5B1E"/>
          <w:spacing w:val="-12"/>
        </w:rPr>
        <w:t> </w:t>
      </w:r>
      <w:r>
        <w:rPr>
          <w:rFonts w:ascii="Lucida Sans Unicode"/>
          <w:color w:val="AA5B1E"/>
          <w:spacing w:val="-4"/>
        </w:rPr>
        <w:t>\$\{</w:t>
      </w:r>
      <w:r>
        <w:rPr>
          <w:rFonts w:ascii="Lucida Sans Unicode"/>
          <w:spacing w:val="-4"/>
        </w:rPr>
        <w:t>temp</w:t>
      </w:r>
      <w:r>
        <w:rPr>
          <w:rFonts w:ascii="Lucida Sans Unicode"/>
          <w:color w:val="AA5B1E"/>
          <w:spacing w:val="-4"/>
        </w:rPr>
        <w:t>\}</w:t>
      </w:r>
      <w:r>
        <w:rPr>
          <w:rFonts w:ascii="Lucida Sans Unicode"/>
          <w:color w:val="AA5B1E"/>
          <w:spacing w:val="-11"/>
        </w:rPr>
        <w:t> </w:t>
      </w:r>
      <w:r>
        <w:rPr>
          <w:rFonts w:ascii="Lucida Sans Unicode"/>
          <w:color w:val="AA5B1E"/>
          <w:spacing w:val="-4"/>
        </w:rPr>
        <w:t>\$\{</w:t>
      </w:r>
      <w:r>
        <w:rPr>
          <w:rFonts w:ascii="Lucida Sans Unicode"/>
          <w:spacing w:val="-4"/>
        </w:rPr>
        <w:t>tcouple</w:t>
      </w:r>
      <w:r>
        <w:rPr>
          <w:rFonts w:ascii="Lucida Sans Unicode"/>
          <w:color w:val="AA5B1E"/>
          <w:spacing w:val="-4"/>
        </w:rPr>
        <w:t>\}</w:t>
      </w:r>
      <w:r>
        <w:rPr>
          <w:rFonts w:ascii="Lucida Sans Unicode"/>
          <w:color w:val="AA5B1E"/>
          <w:spacing w:val="-12"/>
        </w:rPr>
        <w:t> </w:t>
      </w:r>
      <w:r>
        <w:rPr>
          <w:rFonts w:ascii="Lucida Sans Unicode"/>
          <w:spacing w:val="-4"/>
        </w:rPr>
        <w:t>iso</w:t>
      </w:r>
      <w:r>
        <w:rPr>
          <w:rFonts w:ascii="Lucida Sans Unicode"/>
          <w:spacing w:val="-12"/>
        </w:rPr>
        <w:t> </w:t>
      </w:r>
      <w:r>
        <w:rPr>
          <w:rFonts w:ascii="Lucida Sans Unicode"/>
          <w:color w:val="AA5B1E"/>
          <w:spacing w:val="-4"/>
        </w:rPr>
        <w:t>\$</w:t>
      </w:r>
      <w:r>
        <w:rPr>
          <w:rFonts w:ascii="Lucida Sans Unicode"/>
          <w:spacing w:val="-4"/>
        </w:rPr>
        <w:t>p</w:t>
      </w:r>
      <w:r>
        <w:rPr>
          <w:rFonts w:ascii="Lucida Sans Unicode"/>
          <w:spacing w:val="-12"/>
        </w:rPr>
        <w:t> </w:t>
      </w:r>
      <w:r>
        <w:rPr>
          <w:rFonts w:ascii="Lucida Sans Unicode"/>
          <w:color w:val="AA5B1E"/>
          <w:spacing w:val="-4"/>
        </w:rPr>
        <w:t>\$</w:t>
      </w:r>
      <w:r>
        <w:rPr>
          <w:rFonts w:ascii="Lucida Sans Unicode"/>
          <w:spacing w:val="-4"/>
        </w:rPr>
        <w:t>p</w:t>
      </w:r>
      <w:r>
        <w:rPr>
          <w:rFonts w:ascii="Lucida Sans Unicode"/>
          <w:spacing w:val="-12"/>
        </w:rPr>
        <w:t> </w:t>
      </w:r>
      <w:r>
        <w:rPr>
          <w:rFonts w:ascii="Lucida Sans Unicode"/>
          <w:color w:val="AA5B1E"/>
          <w:spacing w:val="-4"/>
        </w:rPr>
        <w:t>\$\{</w:t>
      </w:r>
      <w:r>
        <w:rPr>
          <w:rFonts w:ascii="Lucida Sans Unicode"/>
          <w:spacing w:val="-4"/>
        </w:rPr>
        <w:t>pcouple</w:t>
      </w:r>
      <w:r>
        <w:rPr>
          <w:rFonts w:ascii="Lucida Sans Unicode"/>
          <w:color w:val="AA5B1E"/>
          <w:spacing w:val="-4"/>
        </w:rPr>
        <w:t>\} </w:t>
      </w:r>
      <w:r>
        <w:rPr>
          <w:rFonts w:ascii="Lucida Sans Unicode"/>
          <w:spacing w:val="-6"/>
        </w:rPr>
        <w:t>velocity</w:t>
      </w:r>
      <w:r>
        <w:rPr>
          <w:rFonts w:ascii="Lucida Sans Unicode"/>
          <w:spacing w:val="-10"/>
        </w:rPr>
        <w:t> </w:t>
      </w:r>
      <w:r>
        <w:rPr>
          <w:rFonts w:ascii="Lucida Sans Unicode"/>
          <w:spacing w:val="-6"/>
        </w:rPr>
        <w:t>all</w:t>
      </w:r>
      <w:r>
        <w:rPr>
          <w:rFonts w:ascii="Lucida Sans Unicode"/>
          <w:spacing w:val="-10"/>
        </w:rPr>
        <w:t> </w:t>
      </w:r>
      <w:r>
        <w:rPr>
          <w:rFonts w:ascii="Lucida Sans Unicode"/>
          <w:spacing w:val="-6"/>
        </w:rPr>
        <w:t>create</w:t>
      </w:r>
      <w:r>
        <w:rPr>
          <w:rFonts w:ascii="Lucida Sans Unicode"/>
          <w:spacing w:val="-10"/>
        </w:rPr>
        <w:t> </w:t>
      </w:r>
      <w:r>
        <w:rPr>
          <w:rFonts w:ascii="Lucida Sans Unicode"/>
          <w:color w:val="AA5B1E"/>
          <w:spacing w:val="-6"/>
        </w:rPr>
        <w:t>\$\{</w:t>
      </w:r>
      <w:r>
        <w:rPr>
          <w:rFonts w:ascii="Lucida Sans Unicode"/>
          <w:spacing w:val="-6"/>
        </w:rPr>
        <w:t>temp</w:t>
      </w:r>
      <w:r>
        <w:rPr>
          <w:rFonts w:ascii="Lucida Sans Unicode"/>
          <w:color w:val="AA5B1E"/>
          <w:spacing w:val="-6"/>
        </w:rPr>
        <w:t>\}</w:t>
      </w:r>
      <w:r>
        <w:rPr>
          <w:rFonts w:ascii="Lucida Sans Unicode"/>
          <w:color w:val="AA5B1E"/>
          <w:spacing w:val="-10"/>
        </w:rPr>
        <w:t> </w:t>
      </w:r>
      <w:r>
        <w:rPr>
          <w:rFonts w:ascii="Lucida Sans Unicode"/>
          <w:color w:val="666666"/>
          <w:spacing w:val="-6"/>
        </w:rPr>
        <w:t>858096</w:t>
      </w:r>
      <w:r>
        <w:rPr>
          <w:rFonts w:ascii="Lucida Sans Unicode"/>
          <w:color w:val="666666"/>
          <w:spacing w:val="-10"/>
        </w:rPr>
        <w:t> </w:t>
      </w:r>
      <w:r>
        <w:rPr>
          <w:rFonts w:ascii="Lucida Sans Unicode"/>
          <w:spacing w:val="-6"/>
        </w:rPr>
        <w:t>dist</w:t>
      </w:r>
      <w:r>
        <w:rPr>
          <w:rFonts w:ascii="Lucida Sans Unicode"/>
          <w:spacing w:val="-9"/>
        </w:rPr>
        <w:t> </w:t>
      </w:r>
      <w:r>
        <w:rPr>
          <w:rFonts w:ascii="Lucida Sans Unicode"/>
          <w:spacing w:val="-6"/>
        </w:rPr>
        <w:t>gaussian</w:t>
      </w:r>
    </w:p>
    <w:p>
      <w:pPr>
        <w:pStyle w:val="BodyText"/>
        <w:tabs>
          <w:tab w:pos="1071" w:val="left" w:leader="none"/>
        </w:tabs>
        <w:spacing w:line="187" w:lineRule="auto"/>
        <w:ind w:left="506" w:right="4043"/>
        <w:rPr>
          <w:rFonts w:ascii="Lucida Sans Unicode"/>
        </w:rPr>
      </w:pPr>
      <w:r>
        <w:rPr>
          <w:rFonts w:ascii="Lucida Sans Unicode"/>
          <w:color w:val="3D7A7A"/>
          <w:spacing w:val="-6"/>
        </w:rPr>
        <w:t>#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6"/>
        </w:rPr>
        <w:t>Short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6"/>
        </w:rPr>
        <w:t>runs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6"/>
        </w:rPr>
        <w:t>to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6"/>
        </w:rPr>
        <w:t>update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6"/>
        </w:rPr>
        <w:t>the</w:t>
      </w:r>
      <w:r>
        <w:rPr>
          <w:rFonts w:ascii="Lucida Sans Unicode"/>
          <w:color w:val="3D7A7A"/>
          <w:spacing w:val="-9"/>
        </w:rPr>
        <w:t> </w:t>
      </w:r>
      <w:r>
        <w:rPr>
          <w:rFonts w:ascii="Lucida Sans Unicode"/>
          <w:color w:val="3D7A7A"/>
          <w:spacing w:val="-6"/>
        </w:rPr>
        <w:t>PPPM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6"/>
        </w:rPr>
        <w:t>settings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6"/>
        </w:rPr>
        <w:t>as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6"/>
        </w:rPr>
        <w:t>the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6"/>
        </w:rPr>
        <w:t>box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6"/>
        </w:rPr>
        <w:t>shinks. </w:t>
      </w:r>
      <w:r>
        <w:rPr>
          <w:rFonts w:ascii="Lucida Sans Unicode"/>
          <w:spacing w:val="-4"/>
        </w:rPr>
        <w:t>run</w:t>
      </w:r>
      <w:r>
        <w:rPr>
          <w:rFonts w:ascii="Lucida Sans Unicode"/>
        </w:rPr>
        <w:tab/>
      </w:r>
      <w:r>
        <w:rPr>
          <w:rFonts w:ascii="Lucida Sans Unicode"/>
          <w:color w:val="AA5B1E"/>
        </w:rPr>
        <w:t>\$\{</w:t>
      </w:r>
      <w:r>
        <w:rPr>
          <w:rFonts w:ascii="Lucida Sans Unicode"/>
        </w:rPr>
        <w:t>equi</w:t>
      </w:r>
      <w:r>
        <w:rPr>
          <w:rFonts w:ascii="Lucida Sans Unicode"/>
          <w:color w:val="AA5B1E"/>
        </w:rPr>
        <w:t>\} </w:t>
      </w:r>
      <w:r>
        <w:rPr>
          <w:rFonts w:ascii="Lucida Sans Unicode"/>
        </w:rPr>
        <w:t>post no</w:t>
      </w:r>
    </w:p>
    <w:p>
      <w:pPr>
        <w:pStyle w:val="BodyText"/>
        <w:spacing w:line="187" w:lineRule="auto"/>
        <w:ind w:left="506" w:right="7234"/>
        <w:jc w:val="both"/>
        <w:rPr>
          <w:rFonts w:ascii="Lucida Sans Unicode"/>
        </w:rPr>
      </w:pPr>
      <w:r>
        <w:rPr>
          <w:rFonts w:ascii="Lucida Sans Unicode"/>
        </w:rPr>
        <w:t>run</w:t>
      </w:r>
      <w:r>
        <w:rPr>
          <w:rFonts w:ascii="Lucida Sans Unicode"/>
          <w:spacing w:val="40"/>
        </w:rPr>
        <w:t> </w:t>
      </w:r>
      <w:r>
        <w:rPr>
          <w:rFonts w:ascii="Lucida Sans Unicode"/>
          <w:color w:val="AA5B1E"/>
        </w:rPr>
        <w:t>\$\{</w:t>
      </w:r>
      <w:r>
        <w:rPr>
          <w:rFonts w:ascii="Lucida Sans Unicode"/>
        </w:rPr>
        <w:t>equi</w:t>
      </w:r>
      <w:r>
        <w:rPr>
          <w:rFonts w:ascii="Lucida Sans Unicode"/>
          <w:color w:val="AA5B1E"/>
        </w:rPr>
        <w:t>\}</w:t>
      </w:r>
      <w:r>
        <w:rPr>
          <w:rFonts w:ascii="Lucida Sans Unicode"/>
          <w:color w:val="AA5B1E"/>
          <w:spacing w:val="-16"/>
        </w:rPr>
        <w:t> </w:t>
      </w:r>
      <w:r>
        <w:rPr>
          <w:rFonts w:ascii="Lucida Sans Unicode"/>
        </w:rPr>
        <w:t>post</w:t>
      </w:r>
      <w:r>
        <w:rPr>
          <w:rFonts w:ascii="Lucida Sans Unicode"/>
          <w:spacing w:val="-16"/>
        </w:rPr>
        <w:t> </w:t>
      </w:r>
      <w:r>
        <w:rPr>
          <w:rFonts w:ascii="Lucida Sans Unicode"/>
        </w:rPr>
        <w:t>no run</w:t>
      </w:r>
      <w:r>
        <w:rPr>
          <w:rFonts w:ascii="Lucida Sans Unicode"/>
          <w:spacing w:val="40"/>
        </w:rPr>
        <w:t> </w:t>
      </w:r>
      <w:r>
        <w:rPr>
          <w:rFonts w:ascii="Lucida Sans Unicode"/>
          <w:color w:val="AA5B1E"/>
        </w:rPr>
        <w:t>\$\{</w:t>
      </w:r>
      <w:r>
        <w:rPr>
          <w:rFonts w:ascii="Lucida Sans Unicode"/>
        </w:rPr>
        <w:t>equi</w:t>
      </w:r>
      <w:r>
        <w:rPr>
          <w:rFonts w:ascii="Lucida Sans Unicode"/>
          <w:color w:val="AA5B1E"/>
        </w:rPr>
        <w:t>\}</w:t>
      </w:r>
      <w:r>
        <w:rPr>
          <w:rFonts w:ascii="Lucida Sans Unicode"/>
          <w:color w:val="AA5B1E"/>
          <w:spacing w:val="-16"/>
        </w:rPr>
        <w:t> </w:t>
      </w:r>
      <w:r>
        <w:rPr>
          <w:rFonts w:ascii="Lucida Sans Unicode"/>
        </w:rPr>
        <w:t>post</w:t>
      </w:r>
      <w:r>
        <w:rPr>
          <w:rFonts w:ascii="Lucida Sans Unicode"/>
          <w:spacing w:val="-16"/>
        </w:rPr>
        <w:t> </w:t>
      </w:r>
      <w:r>
        <w:rPr>
          <w:rFonts w:ascii="Lucida Sans Unicode"/>
        </w:rPr>
        <w:t>no run</w:t>
      </w:r>
      <w:r>
        <w:rPr>
          <w:rFonts w:ascii="Lucida Sans Unicode"/>
          <w:spacing w:val="80"/>
          <w:w w:val="150"/>
        </w:rPr>
        <w:t> </w:t>
      </w:r>
      <w:r>
        <w:rPr>
          <w:rFonts w:ascii="Lucida Sans Unicode"/>
          <w:color w:val="AA5B1E"/>
        </w:rPr>
        <w:t>\$\{</w:t>
      </w:r>
      <w:r>
        <w:rPr>
          <w:rFonts w:ascii="Lucida Sans Unicode"/>
        </w:rPr>
        <w:t>equi</w:t>
      </w:r>
      <w:r>
        <w:rPr>
          <w:rFonts w:ascii="Lucida Sans Unicode"/>
          <w:color w:val="AA5B1E"/>
        </w:rPr>
        <w:t>\}</w:t>
      </w:r>
    </w:p>
    <w:p>
      <w:pPr>
        <w:spacing w:before="37"/>
        <w:ind w:left="0" w:right="179" w:firstLine="0"/>
        <w:jc w:val="right"/>
        <w:rPr>
          <w:sz w:val="16"/>
        </w:rPr>
      </w:pPr>
      <w:r>
        <w:rPr>
          <w:w w:val="90"/>
          <w:sz w:val="16"/>
        </w:rPr>
        <w:t>(continues</w:t>
      </w:r>
      <w:r>
        <w:rPr>
          <w:spacing w:val="6"/>
          <w:sz w:val="16"/>
        </w:rPr>
        <w:t> </w:t>
      </w:r>
      <w:r>
        <w:rPr>
          <w:w w:val="90"/>
          <w:sz w:val="16"/>
        </w:rPr>
        <w:t>on</w:t>
      </w:r>
      <w:r>
        <w:rPr>
          <w:spacing w:val="6"/>
          <w:sz w:val="16"/>
        </w:rPr>
        <w:t> </w:t>
      </w:r>
      <w:r>
        <w:rPr>
          <w:w w:val="90"/>
          <w:sz w:val="16"/>
        </w:rPr>
        <w:t>next</w:t>
      </w:r>
      <w:r>
        <w:rPr>
          <w:spacing w:val="6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spacing w:after="0"/>
        <w:jc w:val="right"/>
        <w:rPr>
          <w:sz w:val="16"/>
        </w:rPr>
        <w:sectPr>
          <w:headerReference w:type="default" r:id="rId247"/>
          <w:headerReference w:type="even" r:id="rId248"/>
          <w:footerReference w:type="default" r:id="rId249"/>
          <w:footerReference w:type="even" r:id="rId250"/>
          <w:pgSz w:w="12240" w:h="15840"/>
          <w:pgMar w:header="681" w:footer="889" w:top="920" w:bottom="1080" w:left="1000" w:right="1260"/>
          <w:pgNumType w:start="371"/>
        </w:sectPr>
      </w:pPr>
    </w:p>
    <w:p>
      <w:pPr>
        <w:pStyle w:val="BodyText"/>
        <w:rPr>
          <w:sz w:val="16"/>
        </w:rPr>
      </w:pPr>
    </w:p>
    <w:p>
      <w:pPr>
        <w:pStyle w:val="BodyText"/>
        <w:spacing w:before="168"/>
        <w:rPr>
          <w:sz w:val="16"/>
        </w:rPr>
      </w:pPr>
    </w:p>
    <w:p>
      <w:pPr>
        <w:spacing w:before="1"/>
        <w:ind w:left="0" w:right="178" w:firstLine="0"/>
        <w:jc w:val="righ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5712">
                <wp:simplePos x="0" y="0"/>
                <wp:positionH relativeFrom="page">
                  <wp:posOffset>871385</wp:posOffset>
                </wp:positionH>
                <wp:positionV relativeFrom="paragraph">
                  <wp:posOffset>131862</wp:posOffset>
                </wp:positionV>
                <wp:extent cx="6029960" cy="688340"/>
                <wp:effectExtent l="0" t="0" r="0" b="0"/>
                <wp:wrapTopAndBottom/>
                <wp:docPr id="1633" name="Group 16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3" name="Group 1633"/>
                      <wpg:cNvGrpSpPr/>
                      <wpg:grpSpPr>
                        <a:xfrm>
                          <a:off x="0" y="0"/>
                          <a:ext cx="6029960" cy="688340"/>
                          <a:chExt cx="6029960" cy="688340"/>
                        </a:xfrm>
                      </wpg:grpSpPr>
                      <wps:wsp>
                        <wps:cNvPr id="1634" name="Graphic 1634"/>
                        <wps:cNvSpPr/>
                        <wps:spPr>
                          <a:xfrm>
                            <a:off x="0" y="0"/>
                            <a:ext cx="6029960" cy="688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688340">
                                <a:moveTo>
                                  <a:pt x="6029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50341"/>
                                </a:lnTo>
                                <a:lnTo>
                                  <a:pt x="2982" y="665115"/>
                                </a:lnTo>
                                <a:lnTo>
                                  <a:pt x="11117" y="677181"/>
                                </a:lnTo>
                                <a:lnTo>
                                  <a:pt x="23183" y="685315"/>
                                </a:lnTo>
                                <a:lnTo>
                                  <a:pt x="37957" y="688298"/>
                                </a:lnTo>
                                <a:lnTo>
                                  <a:pt x="5991679" y="688298"/>
                                </a:lnTo>
                                <a:lnTo>
                                  <a:pt x="6006454" y="685315"/>
                                </a:lnTo>
                                <a:lnTo>
                                  <a:pt x="6018519" y="677181"/>
                                </a:lnTo>
                                <a:lnTo>
                                  <a:pt x="6026654" y="665115"/>
                                </a:lnTo>
                                <a:lnTo>
                                  <a:pt x="6029637" y="650341"/>
                                </a:lnTo>
                                <a:lnTo>
                                  <a:pt x="6029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5" name="Graphic 1635"/>
                        <wps:cNvSpPr/>
                        <wps:spPr>
                          <a:xfrm>
                            <a:off x="5054" y="6"/>
                            <a:ext cx="6019800" cy="683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683260">
                                <a:moveTo>
                                  <a:pt x="6019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5280"/>
                                </a:lnTo>
                                <a:lnTo>
                                  <a:pt x="2982" y="660054"/>
                                </a:lnTo>
                                <a:lnTo>
                                  <a:pt x="11117" y="672120"/>
                                </a:lnTo>
                                <a:lnTo>
                                  <a:pt x="23183" y="680254"/>
                                </a:lnTo>
                                <a:lnTo>
                                  <a:pt x="37957" y="683237"/>
                                </a:lnTo>
                                <a:lnTo>
                                  <a:pt x="5981557" y="683237"/>
                                </a:lnTo>
                                <a:lnTo>
                                  <a:pt x="5996332" y="680254"/>
                                </a:lnTo>
                                <a:lnTo>
                                  <a:pt x="6008397" y="672120"/>
                                </a:lnTo>
                                <a:lnTo>
                                  <a:pt x="6016532" y="660054"/>
                                </a:lnTo>
                                <a:lnTo>
                                  <a:pt x="6019515" y="645280"/>
                                </a:lnTo>
                                <a:lnTo>
                                  <a:pt x="6019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" name="Textbox 1636"/>
                        <wps:cNvSpPr txBox="1"/>
                        <wps:spPr>
                          <a:xfrm>
                            <a:off x="0" y="0"/>
                            <a:ext cx="6029960" cy="6883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699" w:val="left" w:leader="none"/>
                                </w:tabs>
                                <w:spacing w:line="187" w:lineRule="auto" w:before="56"/>
                                <w:ind w:left="134" w:right="4423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# From now on, the density shouldn't change too much.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run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AA5B1E"/>
                                  <w:spacing w:val="-2"/>
                                  <w:sz w:val="20"/>
                                </w:rPr>
                                <w:t>\$\{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prod</w:t>
                              </w:r>
                              <w:r>
                                <w:rPr>
                                  <w:rFonts w:ascii="Lucida Sans Unicode"/>
                                  <w:color w:val="AA5B1E"/>
                                  <w:spacing w:val="-2"/>
                                  <w:sz w:val="20"/>
                                </w:rPr>
                                <w:t>\}</w:t>
                              </w:r>
                            </w:p>
                            <w:p>
                              <w:pPr>
                                <w:spacing w:line="224" w:lineRule="exact" w:before="0"/>
                                <w:ind w:left="134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unfix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5"/>
                                  <w:sz w:val="20"/>
                                </w:rPr>
                                <w:t>NPT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155"/>
                                  <w:sz w:val="20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10.382909pt;width:474.8pt;height:54.2pt;mso-position-horizontal-relative:page;mso-position-vertical-relative:paragraph;z-index:-15520768;mso-wrap-distance-left:0;mso-wrap-distance-right:0" id="docshapegroup1438" coordorigin="1372,208" coordsize="9496,1084">
                <v:shape style="position:absolute;left:1372;top:207;width:9496;height:1084" id="docshape1439" coordorigin="1372,208" coordsize="9496,1084" path="m10868,208l1372,208,1372,1232,1377,1255,1390,1274,1409,1287,1432,1292,10808,1292,10831,1287,10850,1274,10863,1255,10868,1232,10868,208xe" filled="true" fillcolor="#1f1f1f" stroked="false">
                  <v:path arrowok="t"/>
                  <v:fill type="solid"/>
                </v:shape>
                <v:shape style="position:absolute;left:1380;top:207;width:9480;height:1076" id="docshape1440" coordorigin="1380,208" coordsize="9480,1076" path="m10860,208l1380,208,1380,1224,1385,1247,1398,1266,1417,1279,1440,1284,10800,1284,10823,1279,10842,1266,10855,1247,10860,1224,10860,208xe" filled="true" fillcolor="#f2f2f2" stroked="false">
                  <v:path arrowok="t"/>
                  <v:fill type="solid"/>
                </v:shape>
                <v:shape style="position:absolute;left:1372;top:207;width:9496;height:1084" type="#_x0000_t202" id="docshape1441" filled="false" stroked="false">
                  <v:textbox inset="0,0,0,0">
                    <w:txbxContent>
                      <w:p>
                        <w:pPr>
                          <w:tabs>
                            <w:tab w:pos="699" w:val="left" w:leader="none"/>
                          </w:tabs>
                          <w:spacing w:line="187" w:lineRule="auto" w:before="56"/>
                          <w:ind w:left="134" w:right="4423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# From now on, the density shouldn't change too much.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run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AA5B1E"/>
                            <w:spacing w:val="-2"/>
                            <w:sz w:val="20"/>
                          </w:rPr>
                          <w:t>\$\{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prod</w:t>
                        </w:r>
                        <w:r>
                          <w:rPr>
                            <w:rFonts w:ascii="Lucida Sans Unicode"/>
                            <w:color w:val="AA5B1E"/>
                            <w:spacing w:val="-2"/>
                            <w:sz w:val="20"/>
                          </w:rPr>
                          <w:t>\}</w:t>
                        </w:r>
                      </w:p>
                      <w:p>
                        <w:pPr>
                          <w:spacing w:line="224" w:lineRule="exact" w:before="0"/>
                          <w:ind w:left="134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unfix</w:t>
                        </w:r>
                        <w:r>
                          <w:rPr>
                            <w:rFonts w:ascii="Lucida Sans Unicode"/>
                            <w:spacing w:val="-3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95"/>
                            <w:sz w:val="20"/>
                          </w:rPr>
                          <w:t>NPT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155"/>
                            <w:sz w:val="20"/>
                          </w:rPr>
                          <w:t>}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w w:val="90"/>
          <w:sz w:val="16"/>
        </w:rPr>
        <w:t>(continued</w:t>
      </w:r>
      <w:r>
        <w:rPr>
          <w:spacing w:val="11"/>
          <w:sz w:val="16"/>
        </w:rPr>
        <w:t> </w:t>
      </w:r>
      <w:r>
        <w:rPr>
          <w:w w:val="90"/>
          <w:sz w:val="16"/>
        </w:rPr>
        <w:t>from</w:t>
      </w:r>
      <w:r>
        <w:rPr>
          <w:spacing w:val="11"/>
          <w:sz w:val="16"/>
        </w:rPr>
        <w:t> </w:t>
      </w:r>
      <w:r>
        <w:rPr>
          <w:w w:val="90"/>
          <w:sz w:val="16"/>
        </w:rPr>
        <w:t>previous</w:t>
      </w:r>
      <w:r>
        <w:rPr>
          <w:spacing w:val="11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pStyle w:val="BodyText"/>
        <w:spacing w:line="192" w:lineRule="auto" w:before="183"/>
        <w:ind w:left="440" w:right="177"/>
        <w:jc w:val="both"/>
      </w:pPr>
      <w:r>
        <w:rPr>
          <w:spacing w:val="-6"/>
        </w:rPr>
        <w:t>The first</w:t>
      </w:r>
      <w:r>
        <w:rPr>
          <w:spacing w:val="-5"/>
        </w:rPr>
        <w:t> </w:t>
      </w:r>
      <w:r>
        <w:rPr>
          <w:spacing w:val="-6"/>
        </w:rPr>
        <w:t>two</w:t>
      </w:r>
      <w:r>
        <w:rPr>
          <w:spacing w:val="-5"/>
        </w:rPr>
        <w:t> </w:t>
      </w:r>
      <w:r>
        <w:rPr>
          <w:spacing w:val="-6"/>
        </w:rPr>
        <w:t>commands</w:t>
      </w:r>
      <w:r>
        <w:rPr>
          <w:spacing w:val="-5"/>
        </w:rPr>
        <w:t> </w:t>
      </w:r>
      <w:r>
        <w:rPr>
          <w:spacing w:val="-6"/>
        </w:rPr>
        <w:t>insert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content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files</w:t>
      </w:r>
      <w:r>
        <w:rPr>
          <w:spacing w:val="-2"/>
        </w:rPr>
        <w:t> </w:t>
      </w:r>
      <w:r>
        <w:rPr>
          <w:rFonts w:ascii="Lucida Sans Unicode"/>
          <w:spacing w:val="-6"/>
        </w:rPr>
        <w:t>oplsaa.lt</w:t>
      </w:r>
      <w:r>
        <w:rPr>
          <w:rFonts w:ascii="Lucida Sans Unicode"/>
          <w:spacing w:val="-10"/>
        </w:rPr>
        <w:t> </w:t>
      </w:r>
      <w:r>
        <w:rPr>
          <w:spacing w:val="-6"/>
        </w:rPr>
        <w:t>and</w:t>
      </w:r>
      <w:r>
        <w:rPr/>
        <w:t> </w:t>
      </w:r>
      <w:r>
        <w:rPr>
          <w:rFonts w:ascii="Lucida Sans Unicode"/>
          <w:spacing w:val="-6"/>
        </w:rPr>
        <w:t>formamide.lt</w:t>
      </w:r>
      <w:r>
        <w:rPr>
          <w:rFonts w:ascii="Lucida Sans Unicode"/>
          <w:spacing w:val="-10"/>
        </w:rPr>
        <w:t> </w:t>
      </w:r>
      <w:r>
        <w:rPr>
          <w:spacing w:val="-6"/>
        </w:rPr>
        <w:t>into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master</w:t>
      </w:r>
      <w:r>
        <w:rPr>
          <w:spacing w:val="-2"/>
        </w:rPr>
        <w:t> </w:t>
      </w:r>
      <w:r>
        <w:rPr>
          <w:spacing w:val="-6"/>
        </w:rPr>
        <w:t>file.</w:t>
      </w:r>
      <w:r>
        <w:rPr>
          <w:spacing w:val="22"/>
        </w:rPr>
        <w:t> </w:t>
      </w:r>
      <w:r>
        <w:rPr>
          <w:spacing w:val="-6"/>
        </w:rPr>
        <w:t>At</w:t>
      </w:r>
      <w:r>
        <w:rPr>
          <w:spacing w:val="-2"/>
        </w:rPr>
        <w:t> </w:t>
      </w:r>
      <w:r>
        <w:rPr>
          <w:spacing w:val="-6"/>
        </w:rPr>
        <w:t>this</w:t>
      </w:r>
      <w:r>
        <w:rPr>
          <w:spacing w:val="-2"/>
        </w:rPr>
        <w:t> </w:t>
      </w:r>
      <w:r>
        <w:rPr>
          <w:spacing w:val="-6"/>
        </w:rPr>
        <w:t>point,</w:t>
      </w:r>
      <w:r>
        <w:rPr/>
        <w:t> </w:t>
      </w:r>
      <w:r>
        <w:rPr>
          <w:spacing w:val="-6"/>
        </w:rPr>
        <w:t>we</w:t>
      </w:r>
      <w:r>
        <w:rPr/>
        <w:t> </w:t>
      </w:r>
      <w:r>
        <w:rPr>
          <w:spacing w:val="-4"/>
        </w:rPr>
        <w:t>can</w:t>
      </w:r>
      <w:r>
        <w:rPr>
          <w:spacing w:val="-8"/>
        </w:rPr>
        <w:t> </w:t>
      </w:r>
      <w:r>
        <w:rPr>
          <w:spacing w:val="-4"/>
        </w:rPr>
        <w:t>use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command</w:t>
      </w:r>
      <w:r>
        <w:rPr/>
        <w:t> </w:t>
      </w:r>
      <w:r>
        <w:rPr>
          <w:rFonts w:ascii="Lucida Sans Unicode"/>
          <w:spacing w:val="-4"/>
        </w:rPr>
        <w:t>solv</w:t>
      </w:r>
      <w:r>
        <w:rPr>
          <w:rFonts w:ascii="Lucida Sans Unicode"/>
          <w:spacing w:val="-8"/>
        </w:rPr>
        <w:t> </w:t>
      </w:r>
      <w:r>
        <w:rPr>
          <w:rFonts w:ascii="Lucida Sans Unicode"/>
          <w:spacing w:val="-4"/>
        </w:rPr>
        <w:t>=</w:t>
      </w:r>
      <w:r>
        <w:rPr>
          <w:rFonts w:ascii="Lucida Sans Unicode"/>
          <w:spacing w:val="-8"/>
        </w:rPr>
        <w:t> </w:t>
      </w:r>
      <w:r>
        <w:rPr>
          <w:rFonts w:ascii="Lucida Sans Unicode"/>
          <w:spacing w:val="-4"/>
        </w:rPr>
        <w:t>new</w:t>
      </w:r>
      <w:r>
        <w:rPr>
          <w:rFonts w:ascii="Lucida Sans Unicode"/>
          <w:spacing w:val="-8"/>
        </w:rPr>
        <w:t> </w:t>
      </w:r>
      <w:r>
        <w:rPr>
          <w:rFonts w:ascii="Lucida Sans Unicode"/>
          <w:spacing w:val="-4"/>
        </w:rPr>
        <w:t>_FAM</w:t>
      </w:r>
      <w:r>
        <w:rPr>
          <w:rFonts w:ascii="Lucida Sans Unicode"/>
          <w:spacing w:val="-9"/>
        </w:rPr>
        <w:t> </w:t>
      </w:r>
      <w:r>
        <w:rPr>
          <w:rFonts w:ascii="Lucida Sans Unicode"/>
          <w:spacing w:val="-4"/>
        </w:rPr>
        <w:t>[N]</w:t>
      </w:r>
      <w:r>
        <w:rPr>
          <w:rFonts w:ascii="Lucida Sans Unicode"/>
          <w:spacing w:val="-12"/>
        </w:rPr>
        <w:t> </w:t>
      </w:r>
      <w:r>
        <w:rPr>
          <w:spacing w:val="-4"/>
        </w:rPr>
        <w:t>to create N copies of a molecule of type </w:t>
      </w:r>
      <w:r>
        <w:rPr>
          <w:rFonts w:ascii="Lucida Sans Unicode"/>
          <w:spacing w:val="-4"/>
        </w:rPr>
        <w:t>_FAM</w:t>
      </w:r>
      <w:r>
        <w:rPr>
          <w:spacing w:val="-4"/>
        </w:rPr>
        <w:t>. In this case, we create</w:t>
      </w:r>
      <w:r>
        <w:rPr/>
        <w:t> </w:t>
      </w:r>
      <w:r>
        <w:rPr>
          <w:spacing w:val="-8"/>
        </w:rPr>
        <w:t>an</w:t>
      </w:r>
      <w:r>
        <w:rPr/>
        <w:t> </w:t>
      </w:r>
      <w:r>
        <w:rPr>
          <w:spacing w:val="-8"/>
        </w:rPr>
        <w:t>array</w:t>
      </w:r>
      <w:r>
        <w:rPr/>
        <w:t> </w:t>
      </w:r>
      <w:r>
        <w:rPr>
          <w:spacing w:val="-8"/>
        </w:rPr>
        <w:t>of</w:t>
      </w:r>
      <w:r>
        <w:rPr/>
        <w:t> </w:t>
      </w:r>
      <w:r>
        <w:rPr>
          <w:spacing w:val="-8"/>
        </w:rPr>
        <w:t>5*5*5</w:t>
      </w:r>
      <w:r>
        <w:rPr/>
        <w:t> </w:t>
      </w:r>
      <w:r>
        <w:rPr>
          <w:spacing w:val="-8"/>
        </w:rPr>
        <w:t>molecules</w:t>
      </w:r>
      <w:r>
        <w:rPr/>
        <w:t> </w:t>
      </w:r>
      <w:r>
        <w:rPr>
          <w:spacing w:val="-8"/>
        </w:rPr>
        <w:t>on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cubic</w:t>
      </w:r>
      <w:r>
        <w:rPr/>
        <w:t> </w:t>
      </w:r>
      <w:r>
        <w:rPr>
          <w:spacing w:val="-8"/>
        </w:rPr>
        <w:t>grid</w:t>
      </w:r>
      <w:r>
        <w:rPr/>
        <w:t> </w:t>
      </w:r>
      <w:r>
        <w:rPr>
          <w:spacing w:val="-8"/>
        </w:rPr>
        <w:t>using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coordinate</w:t>
      </w:r>
      <w:r>
        <w:rPr/>
        <w:t> </w:t>
      </w:r>
      <w:r>
        <w:rPr>
          <w:spacing w:val="-8"/>
        </w:rPr>
        <w:t>transformation</w:t>
      </w:r>
      <w:r>
        <w:rPr/>
        <w:t> </w:t>
      </w:r>
      <w:r>
        <w:rPr>
          <w:spacing w:val="-8"/>
        </w:rPr>
        <w:t>command</w:t>
      </w:r>
      <w:r>
        <w:rPr/>
        <w:t> </w:t>
      </w:r>
      <w:r>
        <w:rPr>
          <w:rFonts w:ascii="Lucida Sans Unicode"/>
          <w:spacing w:val="-8"/>
        </w:rPr>
        <w:t>.move(</w:t>
      </w:r>
      <w:r>
        <w:rPr>
          <w:rFonts w:ascii="Lucida Sans Unicode"/>
          <w:spacing w:val="-3"/>
        </w:rPr>
        <w:t> </w:t>
      </w:r>
      <w:r>
        <w:rPr>
          <w:rFonts w:ascii="Lucida Sans Unicode"/>
          <w:spacing w:val="-8"/>
        </w:rPr>
        <w:t>4.6,</w:t>
      </w:r>
      <w:r>
        <w:rPr>
          <w:rFonts w:ascii="Lucida Sans Unicode"/>
          <w:spacing w:val="-3"/>
        </w:rPr>
        <w:t> </w:t>
      </w:r>
      <w:r>
        <w:rPr>
          <w:rFonts w:ascii="Lucida Sans Unicode"/>
          <w:spacing w:val="-8"/>
        </w:rPr>
        <w:t>0,</w:t>
      </w:r>
      <w:r>
        <w:rPr>
          <w:rFonts w:ascii="Lucida Sans Unicode"/>
          <w:spacing w:val="-3"/>
        </w:rPr>
        <w:t> </w:t>
      </w:r>
      <w:r>
        <w:rPr>
          <w:rFonts w:ascii="Lucida Sans Unicode"/>
          <w:spacing w:val="-8"/>
        </w:rPr>
        <w:t>0)</w:t>
      </w:r>
      <w:r>
        <w:rPr>
          <w:spacing w:val="-8"/>
        </w:rPr>
        <w:t>.</w:t>
      </w:r>
      <w:r>
        <w:rPr>
          <w:spacing w:val="19"/>
        </w:rPr>
        <w:t> </w:t>
      </w:r>
      <w:r>
        <w:rPr>
          <w:spacing w:val="-8"/>
        </w:rPr>
        <w:t>See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6"/>
        </w:rPr>
        <w:t>Moltemplate</w:t>
      </w:r>
      <w:r>
        <w:rPr>
          <w:spacing w:val="-5"/>
        </w:rPr>
        <w:t> </w:t>
      </w:r>
      <w:r>
        <w:rPr>
          <w:spacing w:val="-6"/>
        </w:rPr>
        <w:t>documentation</w:t>
      </w:r>
      <w:r>
        <w:rPr>
          <w:spacing w:val="-4"/>
        </w:rPr>
        <w:t> </w:t>
      </w: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learn</w:t>
      </w:r>
      <w:r>
        <w:rPr>
          <w:spacing w:val="-4"/>
        </w:rPr>
        <w:t> </w:t>
      </w:r>
      <w:r>
        <w:rPr>
          <w:spacing w:val="-6"/>
        </w:rPr>
        <w:t>more</w:t>
      </w:r>
      <w:r>
        <w:rPr>
          <w:spacing w:val="-4"/>
        </w:rPr>
        <w:t> </w:t>
      </w:r>
      <w:r>
        <w:rPr>
          <w:spacing w:val="-6"/>
        </w:rPr>
        <w:t>about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syntax.</w:t>
      </w:r>
      <w:r>
        <w:rPr>
          <w:spacing w:val="12"/>
        </w:rPr>
        <w:t> </w:t>
      </w:r>
      <w:r>
        <w:rPr>
          <w:spacing w:val="-6"/>
        </w:rPr>
        <w:t>As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sample</w:t>
      </w:r>
      <w:r>
        <w:rPr>
          <w:spacing w:val="-4"/>
        </w:rPr>
        <w:t> </w:t>
      </w:r>
      <w:r>
        <w:rPr>
          <w:spacing w:val="-6"/>
        </w:rPr>
        <w:t>was</w:t>
      </w:r>
      <w:r>
        <w:rPr>
          <w:spacing w:val="-5"/>
        </w:rPr>
        <w:t> </w:t>
      </w:r>
      <w:r>
        <w:rPr>
          <w:spacing w:val="-6"/>
        </w:rPr>
        <w:t>created</w:t>
      </w:r>
      <w:r>
        <w:rPr>
          <w:spacing w:val="-4"/>
        </w:rPr>
        <w:t> </w:t>
      </w:r>
      <w:r>
        <w:rPr>
          <w:spacing w:val="-6"/>
        </w:rPr>
        <w:t>from</w:t>
      </w:r>
      <w:r>
        <w:rPr>
          <w:spacing w:val="-5"/>
        </w:rPr>
        <w:t> </w:t>
      </w:r>
      <w:r>
        <w:rPr>
          <w:spacing w:val="-6"/>
        </w:rPr>
        <w:t>scratch,</w:t>
      </w:r>
      <w:r>
        <w:rPr>
          <w:spacing w:val="-3"/>
        </w:rPr>
        <w:t> </w:t>
      </w:r>
      <w:r>
        <w:rPr>
          <w:spacing w:val="-6"/>
        </w:rPr>
        <w:t>we</w:t>
      </w:r>
      <w:r>
        <w:rPr>
          <w:spacing w:val="-5"/>
        </w:rPr>
        <w:t> </w:t>
      </w:r>
      <w:r>
        <w:rPr>
          <w:spacing w:val="-6"/>
        </w:rPr>
        <w:t>also</w:t>
      </w:r>
      <w:r>
        <w:rPr>
          <w:spacing w:val="-4"/>
        </w:rPr>
        <w:t> </w:t>
      </w:r>
      <w:r>
        <w:rPr>
          <w:spacing w:val="-6"/>
        </w:rPr>
        <w:t>specify</w:t>
      </w:r>
    </w:p>
    <w:p>
      <w:pPr>
        <w:pStyle w:val="BodyText"/>
        <w:spacing w:before="17"/>
        <w:ind w:left="440"/>
        <w:jc w:val="both"/>
      </w:pP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simulation</w:t>
      </w:r>
      <w:r>
        <w:rPr>
          <w:spacing w:val="-8"/>
        </w:rPr>
        <w:t> </w:t>
      </w:r>
      <w:r>
        <w:rPr>
          <w:spacing w:val="-4"/>
        </w:rPr>
        <w:t>box</w:t>
      </w:r>
      <w:r>
        <w:rPr>
          <w:spacing w:val="-7"/>
        </w:rPr>
        <w:t> </w:t>
      </w:r>
      <w:r>
        <w:rPr>
          <w:spacing w:val="-4"/>
        </w:rPr>
        <w:t>size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“Data</w:t>
      </w:r>
      <w:r>
        <w:rPr>
          <w:spacing w:val="-7"/>
        </w:rPr>
        <w:t> </w:t>
      </w:r>
      <w:r>
        <w:rPr>
          <w:spacing w:val="-4"/>
        </w:rPr>
        <w:t>Boundary”</w:t>
      </w:r>
      <w:r>
        <w:rPr>
          <w:spacing w:val="-7"/>
        </w:rPr>
        <w:t> </w:t>
      </w:r>
      <w:r>
        <w:rPr>
          <w:spacing w:val="-4"/>
        </w:rPr>
        <w:t>section.</w:t>
      </w:r>
    </w:p>
    <w:p>
      <w:pPr>
        <w:pStyle w:val="BodyText"/>
        <w:spacing w:line="220" w:lineRule="auto" w:before="112"/>
        <w:ind w:left="440" w:right="177"/>
        <w:jc w:val="both"/>
      </w:pP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LAMMPS setting for the force field are specified in the file </w:t>
      </w:r>
      <w:r>
        <w:rPr>
          <w:rFonts w:ascii="Lucida Sans Unicode" w:hAnsi="Lucida Sans Unicode"/>
          <w:spacing w:val="-4"/>
        </w:rPr>
        <w:t>oplsaa.lt</w:t>
      </w:r>
      <w:r>
        <w:rPr>
          <w:rFonts w:ascii="Lucida Sans Unicode" w:hAnsi="Lucida Sans Unicode"/>
          <w:spacing w:val="-12"/>
        </w:rPr>
        <w:t> </w:t>
      </w:r>
      <w:r>
        <w:rPr>
          <w:spacing w:val="-4"/>
        </w:rPr>
        <w:t>and are written automatically in the input</w:t>
      </w:r>
      <w:r>
        <w:rPr/>
        <w:t> </w:t>
      </w:r>
      <w:r>
        <w:rPr>
          <w:spacing w:val="-6"/>
        </w:rPr>
        <w:t>deck.</w:t>
      </w:r>
      <w:r>
        <w:rPr>
          <w:spacing w:val="-5"/>
        </w:rPr>
        <w:t> </w:t>
      </w:r>
      <w:r>
        <w:rPr>
          <w:spacing w:val="-6"/>
        </w:rPr>
        <w:t>We</w:t>
      </w:r>
      <w:r>
        <w:rPr>
          <w:spacing w:val="-5"/>
        </w:rPr>
        <w:t> </w:t>
      </w:r>
      <w:r>
        <w:rPr>
          <w:spacing w:val="-6"/>
        </w:rPr>
        <w:t>also</w:t>
      </w:r>
      <w:r>
        <w:rPr>
          <w:spacing w:val="-5"/>
        </w:rPr>
        <w:t> </w:t>
      </w:r>
      <w:r>
        <w:rPr>
          <w:spacing w:val="-6"/>
        </w:rPr>
        <w:t>specify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boundary</w:t>
      </w:r>
      <w:r>
        <w:rPr>
          <w:spacing w:val="-5"/>
        </w:rPr>
        <w:t> </w:t>
      </w:r>
      <w:r>
        <w:rPr>
          <w:spacing w:val="-6"/>
        </w:rPr>
        <w:t>conditions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set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5"/>
        </w:rPr>
        <w:t> </w:t>
      </w:r>
      <w:r>
        <w:rPr>
          <w:spacing w:val="-6"/>
        </w:rPr>
        <w:t>variables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“In</w:t>
      </w:r>
      <w:r>
        <w:rPr>
          <w:spacing w:val="-5"/>
        </w:rPr>
        <w:t> </w:t>
      </w:r>
      <w:r>
        <w:rPr>
          <w:spacing w:val="-6"/>
        </w:rPr>
        <w:t>Init”</w:t>
      </w:r>
      <w:r>
        <w:rPr>
          <w:spacing w:val="-5"/>
        </w:rPr>
        <w:t> </w:t>
      </w:r>
      <w:r>
        <w:rPr>
          <w:spacing w:val="-6"/>
        </w:rPr>
        <w:t>section.</w:t>
      </w:r>
      <w:r>
        <w:rPr>
          <w:spacing w:val="13"/>
        </w:rPr>
        <w:t> </w:t>
      </w:r>
      <w:r>
        <w:rPr>
          <w:spacing w:val="-6"/>
        </w:rPr>
        <w:t>The remaining</w:t>
      </w:r>
      <w:r>
        <w:rPr>
          <w:spacing w:val="-5"/>
        </w:rPr>
        <w:t> </w:t>
      </w:r>
      <w:r>
        <w:rPr>
          <w:spacing w:val="-6"/>
        </w:rPr>
        <w:t>commands</w:t>
      </w:r>
      <w:r>
        <w:rPr/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run</w:t>
      </w:r>
      <w:r>
        <w:rPr>
          <w:spacing w:val="-4"/>
        </w:rPr>
        <w:t> </w:t>
      </w:r>
      <w:r>
        <w:rPr>
          <w:spacing w:val="-6"/>
        </w:rPr>
        <w:t>an</w:t>
      </w:r>
      <w:r>
        <w:rPr>
          <w:spacing w:val="-4"/>
        </w:rPr>
        <w:t> </w:t>
      </w:r>
      <w:r>
        <w:rPr>
          <w:spacing w:val="-6"/>
        </w:rPr>
        <w:t>NPT</w:t>
      </w:r>
      <w:r>
        <w:rPr>
          <w:spacing w:val="-4"/>
        </w:rPr>
        <w:t> </w:t>
      </w:r>
      <w:r>
        <w:rPr>
          <w:spacing w:val="-6"/>
        </w:rPr>
        <w:t>simulation</w:t>
      </w:r>
      <w:r>
        <w:rPr>
          <w:spacing w:val="-4"/>
        </w:rPr>
        <w:t> </w:t>
      </w:r>
      <w:r>
        <w:rPr>
          <w:spacing w:val="-6"/>
        </w:rPr>
        <w:t>are</w:t>
      </w:r>
      <w:r>
        <w:rPr>
          <w:spacing w:val="-4"/>
        </w:rPr>
        <w:t> </w:t>
      </w:r>
      <w:r>
        <w:rPr>
          <w:spacing w:val="-6"/>
        </w:rPr>
        <w:t>written</w:t>
      </w:r>
      <w:r>
        <w:rPr>
          <w:spacing w:val="-4"/>
        </w:rPr>
        <w:t> </w:t>
      </w:r>
      <w:r>
        <w:rPr>
          <w:spacing w:val="-6"/>
        </w:rPr>
        <w:t>in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“In</w:t>
      </w:r>
      <w:r>
        <w:rPr>
          <w:spacing w:val="-4"/>
        </w:rPr>
        <w:t> </w:t>
      </w:r>
      <w:r>
        <w:rPr>
          <w:spacing w:val="-6"/>
        </w:rPr>
        <w:t>Run”</w:t>
      </w:r>
      <w:r>
        <w:rPr>
          <w:spacing w:val="-4"/>
        </w:rPr>
        <w:t> </w:t>
      </w:r>
      <w:r>
        <w:rPr>
          <w:spacing w:val="-6"/>
        </w:rPr>
        <w:t>section.</w:t>
      </w:r>
      <w:r>
        <w:rPr>
          <w:spacing w:val="16"/>
        </w:rPr>
        <w:t> </w:t>
      </w:r>
      <w:r>
        <w:rPr>
          <w:spacing w:val="-6"/>
        </w:rPr>
        <w:t>Note</w:t>
      </w:r>
      <w:r>
        <w:rPr>
          <w:spacing w:val="-4"/>
        </w:rPr>
        <w:t> </w:t>
      </w:r>
      <w:r>
        <w:rPr>
          <w:spacing w:val="-6"/>
        </w:rPr>
        <w:t>that</w:t>
      </w:r>
      <w:r>
        <w:rPr>
          <w:spacing w:val="-4"/>
        </w:rPr>
        <w:t> </w:t>
      </w:r>
      <w:r>
        <w:rPr>
          <w:spacing w:val="-6"/>
        </w:rPr>
        <w:t>in</w:t>
      </w:r>
      <w:r>
        <w:rPr>
          <w:spacing w:val="-4"/>
        </w:rPr>
        <w:t> </w:t>
      </w:r>
      <w:r>
        <w:rPr>
          <w:spacing w:val="-6"/>
        </w:rPr>
        <w:t>this</w:t>
      </w:r>
      <w:r>
        <w:rPr>
          <w:spacing w:val="-4"/>
        </w:rPr>
        <w:t> </w:t>
      </w:r>
      <w:r>
        <w:rPr>
          <w:spacing w:val="-6"/>
        </w:rPr>
        <w:t>script,</w:t>
      </w:r>
      <w:r>
        <w:rPr>
          <w:spacing w:val="-3"/>
        </w:rPr>
        <w:t> </w:t>
      </w:r>
      <w:r>
        <w:rPr>
          <w:spacing w:val="-6"/>
        </w:rPr>
        <w:t>LAMMPS</w:t>
      </w:r>
      <w:r>
        <w:rPr>
          <w:spacing w:val="-4"/>
        </w:rPr>
        <w:t> </w:t>
      </w:r>
      <w:r>
        <w:rPr>
          <w:spacing w:val="-6"/>
        </w:rPr>
        <w:t>variables</w:t>
      </w:r>
      <w:r>
        <w:rPr>
          <w:spacing w:val="-4"/>
        </w:rPr>
        <w:t> </w:t>
      </w:r>
      <w:r>
        <w:rPr>
          <w:spacing w:val="-6"/>
        </w:rPr>
        <w:t>are</w:t>
      </w:r>
      <w:r>
        <w:rPr>
          <w:spacing w:val="-4"/>
        </w:rPr>
        <w:t> </w:t>
      </w:r>
      <w:r>
        <w:rPr>
          <w:spacing w:val="-6"/>
        </w:rPr>
        <w:t>protected</w:t>
      </w:r>
      <w:r>
        <w:rPr/>
        <w:t> </w:t>
      </w:r>
      <w:r>
        <w:rPr>
          <w:spacing w:val="-4"/>
        </w:rPr>
        <w:t>with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3"/>
        </w:rPr>
        <w:t> </w:t>
      </w:r>
      <w:r>
        <w:rPr>
          <w:spacing w:val="-4"/>
        </w:rPr>
        <w:t>escape</w:t>
      </w:r>
      <w:r>
        <w:rPr>
          <w:spacing w:val="3"/>
        </w:rPr>
        <w:t> </w:t>
      </w:r>
      <w:r>
        <w:rPr>
          <w:spacing w:val="-4"/>
        </w:rPr>
        <w:t>character</w:t>
      </w:r>
      <w:r>
        <w:rPr>
          <w:spacing w:val="9"/>
        </w:rPr>
        <w:t> </w:t>
      </w:r>
      <w:r>
        <w:rPr>
          <w:rFonts w:ascii="Lucida Sans Unicode" w:hAnsi="Lucida Sans Unicode"/>
          <w:spacing w:val="-4"/>
        </w:rPr>
        <w:t>\</w:t>
      </w:r>
      <w:r>
        <w:rPr>
          <w:rFonts w:ascii="Lucida Sans Unicode" w:hAnsi="Lucida Sans Unicode"/>
          <w:spacing w:val="-12"/>
        </w:rPr>
        <w:t> </w:t>
      </w:r>
      <w:r>
        <w:rPr>
          <w:spacing w:val="-4"/>
        </w:rPr>
        <w:t>to</w:t>
      </w:r>
      <w:r>
        <w:rPr>
          <w:spacing w:val="3"/>
        </w:rPr>
        <w:t> </w:t>
      </w:r>
      <w:r>
        <w:rPr>
          <w:spacing w:val="-4"/>
        </w:rPr>
        <w:t>distinguish</w:t>
      </w:r>
      <w:r>
        <w:rPr>
          <w:spacing w:val="3"/>
        </w:rPr>
        <w:t> </w:t>
      </w:r>
      <w:r>
        <w:rPr>
          <w:spacing w:val="-4"/>
        </w:rPr>
        <w:t>them</w:t>
      </w:r>
      <w:r>
        <w:rPr>
          <w:spacing w:val="3"/>
        </w:rPr>
        <w:t> </w:t>
      </w:r>
      <w:r>
        <w:rPr>
          <w:spacing w:val="-4"/>
        </w:rPr>
        <w:t>from</w:t>
      </w:r>
      <w:r>
        <w:rPr>
          <w:spacing w:val="2"/>
        </w:rPr>
        <w:t> </w:t>
      </w:r>
      <w:r>
        <w:rPr>
          <w:spacing w:val="-4"/>
        </w:rPr>
        <w:t>Moltemplate</w:t>
      </w:r>
      <w:r>
        <w:rPr>
          <w:spacing w:val="3"/>
        </w:rPr>
        <w:t> </w:t>
      </w:r>
      <w:r>
        <w:rPr>
          <w:spacing w:val="-4"/>
        </w:rPr>
        <w:t>variables,</w:t>
      </w:r>
      <w:r>
        <w:rPr>
          <w:spacing w:val="4"/>
        </w:rPr>
        <w:t> </w:t>
      </w:r>
      <w:r>
        <w:rPr>
          <w:spacing w:val="-4"/>
        </w:rPr>
        <w:t>e.g.</w:t>
      </w:r>
      <w:r>
        <w:rPr>
          <w:spacing w:val="26"/>
        </w:rPr>
        <w:t> </w:t>
      </w:r>
      <w:r>
        <w:rPr>
          <w:rFonts w:ascii="Lucida Sans Unicode" w:hAnsi="Lucida Sans Unicode"/>
          <w:spacing w:val="-4"/>
        </w:rPr>
        <w:t>\$\{run\}</w:t>
      </w:r>
      <w:r>
        <w:rPr>
          <w:rFonts w:ascii="Lucida Sans Unicode" w:hAnsi="Lucida Sans Unicode"/>
          <w:spacing w:val="-12"/>
        </w:rPr>
        <w:t> </w:t>
      </w:r>
      <w:r>
        <w:rPr>
          <w:spacing w:val="-4"/>
        </w:rPr>
        <w:t>is</w:t>
      </w:r>
      <w:r>
        <w:rPr>
          <w:spacing w:val="3"/>
        </w:rPr>
        <w:t> </w:t>
      </w:r>
      <w:r>
        <w:rPr>
          <w:spacing w:val="-4"/>
        </w:rPr>
        <w:t>a</w:t>
      </w:r>
      <w:r>
        <w:rPr>
          <w:spacing w:val="3"/>
        </w:rPr>
        <w:t> </w:t>
      </w:r>
      <w:r>
        <w:rPr>
          <w:spacing w:val="-4"/>
        </w:rPr>
        <w:t>LAMMPS</w:t>
      </w:r>
      <w:r>
        <w:rPr>
          <w:spacing w:val="3"/>
        </w:rPr>
        <w:t> </w:t>
      </w:r>
      <w:r>
        <w:rPr>
          <w:spacing w:val="-4"/>
        </w:rPr>
        <w:t>variable</w:t>
      </w:r>
    </w:p>
    <w:p>
      <w:pPr>
        <w:pStyle w:val="BodyText"/>
        <w:spacing w:line="249" w:lineRule="exact"/>
        <w:ind w:left="440"/>
        <w:jc w:val="both"/>
      </w:pPr>
      <w:r>
        <w:rPr>
          <w:w w:val="90"/>
        </w:rPr>
        <w:t>that</w:t>
      </w:r>
      <w:r>
        <w:rPr>
          <w:spacing w:val="3"/>
        </w:rPr>
        <w:t> </w:t>
      </w:r>
      <w:r>
        <w:rPr>
          <w:w w:val="90"/>
        </w:rPr>
        <w:t>is</w:t>
      </w:r>
      <w:r>
        <w:rPr>
          <w:spacing w:val="3"/>
        </w:rPr>
        <w:t> </w:t>
      </w:r>
      <w:r>
        <w:rPr>
          <w:w w:val="90"/>
        </w:rPr>
        <w:t>written</w:t>
      </w:r>
      <w:r>
        <w:rPr>
          <w:spacing w:val="3"/>
        </w:rPr>
        <w:t> </w:t>
      </w:r>
      <w:r>
        <w:rPr>
          <w:w w:val="90"/>
        </w:rPr>
        <w:t>in</w:t>
      </w:r>
      <w:r>
        <w:rPr>
          <w:spacing w:val="3"/>
        </w:rPr>
        <w:t> </w:t>
      </w:r>
      <w:r>
        <w:rPr>
          <w:w w:val="90"/>
        </w:rPr>
        <w:t>the</w:t>
      </w:r>
      <w:r>
        <w:rPr>
          <w:spacing w:val="4"/>
        </w:rPr>
        <w:t> </w:t>
      </w:r>
      <w:r>
        <w:rPr>
          <w:w w:val="90"/>
        </w:rPr>
        <w:t>input</w:t>
      </w:r>
      <w:r>
        <w:rPr>
          <w:spacing w:val="3"/>
        </w:rPr>
        <w:t> </w:t>
      </w:r>
      <w:r>
        <w:rPr>
          <w:w w:val="90"/>
        </w:rPr>
        <w:t>deck</w:t>
      </w:r>
      <w:r>
        <w:rPr>
          <w:spacing w:val="3"/>
        </w:rPr>
        <w:t> </w:t>
      </w:r>
      <w:r>
        <w:rPr>
          <w:w w:val="90"/>
        </w:rPr>
        <w:t>as</w:t>
      </w:r>
      <w:r>
        <w:rPr>
          <w:spacing w:val="3"/>
        </w:rPr>
        <w:t> </w:t>
      </w:r>
      <w:r>
        <w:rPr>
          <w:rFonts w:ascii="Lucida Sans Unicode"/>
          <w:spacing w:val="-2"/>
          <w:w w:val="90"/>
        </w:rPr>
        <w:t>${run}</w:t>
      </w:r>
      <w:r>
        <w:rPr>
          <w:spacing w:val="-2"/>
          <w:w w:val="90"/>
        </w:rPr>
        <w:t>.</w:t>
      </w:r>
    </w:p>
    <w:p>
      <w:pPr>
        <w:pStyle w:val="BodyText"/>
        <w:spacing w:before="81"/>
        <w:ind w:left="440"/>
        <w:jc w:val="both"/>
      </w:pPr>
      <w:r>
        <w:rPr>
          <w:spacing w:val="-6"/>
        </w:rPr>
        <w:t>Compile</w:t>
      </w:r>
      <w:r>
        <w:rPr>
          <w:spacing w:val="-1"/>
        </w:rPr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master</w:t>
      </w:r>
      <w:r>
        <w:rPr>
          <w:spacing w:val="-1"/>
        </w:rPr>
        <w:t> </w:t>
      </w:r>
      <w:r>
        <w:rPr>
          <w:spacing w:val="-6"/>
        </w:rPr>
        <w:t>file</w:t>
      </w:r>
      <w:r>
        <w:rPr/>
        <w:t> </w:t>
      </w:r>
      <w:r>
        <w:rPr>
          <w:spacing w:val="-6"/>
        </w:rPr>
        <w:t>with:</w:t>
      </w:r>
    </w:p>
    <w:p>
      <w:pPr>
        <w:pStyle w:val="BodyText"/>
        <w:spacing w:before="5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6224">
                <wp:simplePos x="0" y="0"/>
                <wp:positionH relativeFrom="page">
                  <wp:posOffset>871385</wp:posOffset>
                </wp:positionH>
                <wp:positionV relativeFrom="paragraph">
                  <wp:posOffset>85627</wp:posOffset>
                </wp:positionV>
                <wp:extent cx="6029960" cy="238125"/>
                <wp:effectExtent l="0" t="0" r="0" b="0"/>
                <wp:wrapTopAndBottom/>
                <wp:docPr id="1637" name="Group 16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7" name="Group 1637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638" name="Graphic 1638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9" name="Graphic 1639"/>
                        <wps:cNvSpPr/>
                        <wps:spPr>
                          <a:xfrm>
                            <a:off x="5054" y="5067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0" name="Textbox 1640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moltemplate.sh</w:t>
                              </w:r>
                              <w:r>
                                <w:rPr>
                                  <w:rFonts w:ascii="Lucida Sans Unicode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-overlay-all</w:t>
                              </w:r>
                              <w:r>
                                <w:rPr>
                                  <w:rFonts w:ascii="Lucida Sans Unicode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solv_01.lt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42294pt;width:474.8pt;height:18.75pt;mso-position-horizontal-relative:page;mso-position-vertical-relative:paragraph;z-index:-15520256;mso-wrap-distance-left:0;mso-wrap-distance-right:0" id="docshapegroup1442" coordorigin="1372,135" coordsize="9496,375">
                <v:shape style="position:absolute;left:1372;top:134;width:9496;height:375" id="docshape1443" coordorigin="1372,135" coordsize="9496,375" path="m10808,135l1432,135,1409,140,1390,152,1377,171,1372,195,1372,450,1377,473,1390,492,1409,505,1432,509,10808,509,10831,505,10850,492,10863,473,10868,450,10868,195,10863,171,10850,152,10831,140,10808,135xe" filled="true" fillcolor="#1f1f1f" stroked="false">
                  <v:path arrowok="t"/>
                  <v:fill type="solid"/>
                </v:shape>
                <v:shape style="position:absolute;left:1380;top:142;width:9480;height:359" id="docshape1444" coordorigin="1380,143" coordsize="9480,359" path="m10800,143l1440,143,1417,148,1398,160,1385,179,1380,203,1380,442,1385,465,1398,484,1417,497,1440,501,10800,501,10823,497,10842,484,10855,465,10860,442,10860,203,10855,179,10842,160,10823,148,10800,143xe" filled="true" fillcolor="#f2f2f2" stroked="false">
                  <v:path arrowok="t"/>
                  <v:fill type="solid"/>
                </v:shape>
                <v:shape style="position:absolute;left:1372;top:134;width:9496;height:375" type="#_x0000_t202" id="docshape1445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moltemplate.sh</w:t>
                        </w:r>
                        <w:r>
                          <w:rPr>
                            <w:rFonts w:ascii="Lucida Sans Unicode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-overlay-all</w:t>
                        </w:r>
                        <w:r>
                          <w:rPr>
                            <w:rFonts w:ascii="Lucida Sans Unicode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solv_01.lt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spacing w:val="-8"/>
        </w:rPr>
        <w:t>And</w:t>
      </w:r>
      <w:r>
        <w:rPr>
          <w:spacing w:val="4"/>
        </w:rPr>
        <w:t> </w:t>
      </w:r>
      <w:r>
        <w:rPr>
          <w:spacing w:val="-8"/>
        </w:rPr>
        <w:t>execute</w:t>
      </w:r>
      <w:r>
        <w:rPr>
          <w:spacing w:val="5"/>
        </w:rPr>
        <w:t> </w:t>
      </w:r>
      <w:r>
        <w:rPr>
          <w:spacing w:val="-8"/>
        </w:rPr>
        <w:t>the</w:t>
      </w:r>
      <w:r>
        <w:rPr>
          <w:spacing w:val="4"/>
        </w:rPr>
        <w:t> </w:t>
      </w:r>
      <w:r>
        <w:rPr>
          <w:spacing w:val="-8"/>
        </w:rPr>
        <w:t>simulation</w:t>
      </w:r>
      <w:r>
        <w:rPr>
          <w:spacing w:val="5"/>
        </w:rPr>
        <w:t> </w:t>
      </w:r>
      <w:r>
        <w:rPr>
          <w:spacing w:val="-8"/>
        </w:rPr>
        <w:t>with</w:t>
      </w:r>
      <w:r>
        <w:rPr>
          <w:spacing w:val="5"/>
        </w:rPr>
        <w:t> </w:t>
      </w:r>
      <w:r>
        <w:rPr>
          <w:spacing w:val="-8"/>
        </w:rPr>
        <w:t>the</w:t>
      </w:r>
      <w:r>
        <w:rPr>
          <w:spacing w:val="4"/>
        </w:rPr>
        <w:t> </w:t>
      </w:r>
      <w:r>
        <w:rPr>
          <w:spacing w:val="-8"/>
        </w:rPr>
        <w:t>following:</w:t>
      </w:r>
    </w:p>
    <w:p>
      <w:pPr>
        <w:pStyle w:val="BodyText"/>
        <w:spacing w:before="6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6736">
                <wp:simplePos x="0" y="0"/>
                <wp:positionH relativeFrom="page">
                  <wp:posOffset>871385</wp:posOffset>
                </wp:positionH>
                <wp:positionV relativeFrom="paragraph">
                  <wp:posOffset>86050</wp:posOffset>
                </wp:positionV>
                <wp:extent cx="6029960" cy="238125"/>
                <wp:effectExtent l="0" t="0" r="0" b="0"/>
                <wp:wrapTopAndBottom/>
                <wp:docPr id="1641" name="Group 16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1" name="Group 1641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642" name="Graphic 1642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3" name="Graphic 1643"/>
                        <wps:cNvSpPr/>
                        <wps:spPr>
                          <a:xfrm>
                            <a:off x="5054" y="5054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4" name="Textbox 1644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mpirun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-np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lmp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-in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solv_01.in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-l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solv_01.log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75614pt;width:474.8pt;height:18.75pt;mso-position-horizontal-relative:page;mso-position-vertical-relative:paragraph;z-index:-15519744;mso-wrap-distance-left:0;mso-wrap-distance-right:0" id="docshapegroup1446" coordorigin="1372,136" coordsize="9496,375">
                <v:shape style="position:absolute;left:1372;top:135;width:9496;height:375" id="docshape1447" coordorigin="1372,136" coordsize="9496,375" path="m10808,136l1432,136,1409,140,1390,153,1377,172,1372,195,1372,450,1377,474,1390,493,1409,505,1432,510,10808,510,10831,505,10850,493,10863,474,10868,450,10868,195,10863,172,10850,153,10831,140,10808,136xe" filled="true" fillcolor="#1f1f1f" stroked="false">
                  <v:path arrowok="t"/>
                  <v:fill type="solid"/>
                </v:shape>
                <v:shape style="position:absolute;left:1380;top:143;width:9480;height:359" id="docshape1448" coordorigin="1380,143" coordsize="9480,359" path="m10800,143l1440,143,1417,148,1398,161,1385,180,1380,203,1380,442,1385,466,1398,485,1417,497,1440,502,10800,502,10823,497,10842,485,10855,466,10860,442,10860,203,10855,180,10842,161,10823,148,10800,143xe" filled="true" fillcolor="#f2f2f2" stroked="false">
                  <v:path arrowok="t"/>
                  <v:fill type="solid"/>
                </v:shape>
                <v:shape style="position:absolute;left:1372;top:135;width:9496;height:375" type="#_x0000_t202" id="docshape1449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mpirun</w:t>
                        </w:r>
                        <w:r>
                          <w:rPr>
                            <w:rFonts w:ascii="Lucida Sans Unicode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-np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4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lmp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-in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solv_01.in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-l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solv_01.log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97248">
            <wp:simplePos x="0" y="0"/>
            <wp:positionH relativeFrom="page">
              <wp:posOffset>914400</wp:posOffset>
            </wp:positionH>
            <wp:positionV relativeFrom="paragraph">
              <wp:posOffset>475808</wp:posOffset>
            </wp:positionV>
            <wp:extent cx="5943830" cy="2372487"/>
            <wp:effectExtent l="0" t="0" r="0" b="0"/>
            <wp:wrapTopAndBottom/>
            <wp:docPr id="1645" name="Image 16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5" name="Image 1645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830" cy="237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8"/>
        </w:rPr>
      </w:pPr>
    </w:p>
    <w:p>
      <w:pPr>
        <w:pStyle w:val="BodyText"/>
        <w:spacing w:before="13"/>
      </w:pPr>
    </w:p>
    <w:p>
      <w:pPr>
        <w:pStyle w:val="BodyText"/>
        <w:ind w:left="259"/>
        <w:jc w:val="center"/>
      </w:pPr>
      <w:r>
        <w:rPr>
          <w:spacing w:val="-6"/>
        </w:rPr>
        <w:t>Fig.</w:t>
      </w:r>
      <w:r>
        <w:rPr>
          <w:spacing w:val="-3"/>
        </w:rPr>
        <w:t> </w:t>
      </w:r>
      <w:r>
        <w:rPr>
          <w:spacing w:val="-6"/>
        </w:rPr>
        <w:t>10:</w:t>
      </w:r>
      <w:r>
        <w:rPr>
          <w:spacing w:val="13"/>
        </w:rPr>
        <w:t> </w:t>
      </w:r>
      <w:r>
        <w:rPr>
          <w:spacing w:val="-6"/>
        </w:rPr>
        <w:t>Snapshot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sample</w:t>
      </w:r>
      <w:r>
        <w:rPr>
          <w:spacing w:val="-2"/>
        </w:rPr>
        <w:t> </w:t>
      </w:r>
      <w:r>
        <w:rPr>
          <w:spacing w:val="-6"/>
        </w:rPr>
        <w:t>at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beginning</w:t>
      </w:r>
      <w:r>
        <w:rPr>
          <w:spacing w:val="-2"/>
        </w:rPr>
        <w:t> </w:t>
      </w:r>
      <w:r>
        <w:rPr>
          <w:spacing w:val="-6"/>
        </w:rPr>
        <w:t>and</w:t>
      </w:r>
      <w:r>
        <w:rPr>
          <w:spacing w:val="-2"/>
        </w:rPr>
        <w:t> </w:t>
      </w:r>
      <w:r>
        <w:rPr>
          <w:spacing w:val="-6"/>
        </w:rPr>
        <w:t>end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simulation.</w:t>
      </w:r>
      <w:r>
        <w:rPr>
          <w:spacing w:val="13"/>
        </w:rPr>
        <w:t> </w:t>
      </w:r>
      <w:r>
        <w:rPr>
          <w:spacing w:val="-6"/>
        </w:rPr>
        <w:t>Rendered</w:t>
      </w:r>
      <w:r>
        <w:rPr>
          <w:spacing w:val="-3"/>
        </w:rPr>
        <w:t> </w:t>
      </w:r>
      <w:r>
        <w:rPr>
          <w:spacing w:val="-6"/>
        </w:rPr>
        <w:t>with</w:t>
      </w:r>
      <w:r>
        <w:rPr>
          <w:spacing w:val="-2"/>
        </w:rPr>
        <w:t> </w:t>
      </w:r>
      <w:r>
        <w:rPr>
          <w:spacing w:val="-6"/>
        </w:rPr>
        <w:t>Ovito.</w:t>
      </w:r>
    </w:p>
    <w:p>
      <w:pPr>
        <w:spacing w:after="0"/>
        <w:jc w:val="center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51"/>
      </w:pPr>
    </w:p>
    <w:p>
      <w:pPr>
        <w:pStyle w:val="Heading3"/>
        <w:spacing w:before="0"/>
        <w:jc w:val="both"/>
      </w:pPr>
      <w:bookmarkStart w:name="Mapping an existing structure" w:id="274"/>
      <w:bookmarkEnd w:id="274"/>
      <w:r>
        <w:rPr>
          <w:b w:val="0"/>
        </w:rPr>
      </w:r>
      <w:r>
        <w:rPr>
          <w:color w:val="20435C"/>
        </w:rPr>
        <w:t>Mapping</w:t>
      </w:r>
      <w:r>
        <w:rPr>
          <w:color w:val="20435C"/>
          <w:spacing w:val="-9"/>
        </w:rPr>
        <w:t> </w:t>
      </w:r>
      <w:r>
        <w:rPr>
          <w:color w:val="20435C"/>
        </w:rPr>
        <w:t>an</w:t>
      </w:r>
      <w:r>
        <w:rPr>
          <w:color w:val="20435C"/>
          <w:spacing w:val="-8"/>
        </w:rPr>
        <w:t> </w:t>
      </w:r>
      <w:r>
        <w:rPr>
          <w:color w:val="20435C"/>
        </w:rPr>
        <w:t>existing</w:t>
      </w:r>
      <w:r>
        <w:rPr>
          <w:color w:val="20435C"/>
          <w:spacing w:val="-8"/>
        </w:rPr>
        <w:t> </w:t>
      </w:r>
      <w:r>
        <w:rPr>
          <w:color w:val="20435C"/>
          <w:spacing w:val="-2"/>
        </w:rPr>
        <w:t>structure</w:t>
      </w:r>
    </w:p>
    <w:p>
      <w:pPr>
        <w:pStyle w:val="BodyText"/>
        <w:spacing w:before="29"/>
        <w:rPr>
          <w:rFonts w:ascii="Arial"/>
          <w:b/>
        </w:rPr>
      </w:pPr>
    </w:p>
    <w:p>
      <w:pPr>
        <w:pStyle w:val="BodyText"/>
        <w:spacing w:line="235" w:lineRule="auto"/>
        <w:ind w:left="440" w:right="177"/>
        <w:jc w:val="both"/>
      </w:pPr>
      <w:r>
        <w:rPr>
          <w:spacing w:val="-8"/>
        </w:rPr>
        <w:t>Another</w:t>
      </w:r>
      <w:r>
        <w:rPr/>
        <w:t> </w:t>
      </w:r>
      <w:r>
        <w:rPr>
          <w:spacing w:val="-8"/>
        </w:rPr>
        <w:t>helpful</w:t>
      </w:r>
      <w:r>
        <w:rPr/>
        <w:t> </w:t>
      </w:r>
      <w:r>
        <w:rPr>
          <w:spacing w:val="-8"/>
        </w:rPr>
        <w:t>way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use</w:t>
      </w:r>
      <w:r>
        <w:rPr/>
        <w:t> </w:t>
      </w:r>
      <w:r>
        <w:rPr>
          <w:spacing w:val="-8"/>
        </w:rPr>
        <w:t>Moltemplate</w:t>
      </w:r>
      <w:r>
        <w:rPr/>
        <w:t> </w:t>
      </w:r>
      <w:r>
        <w:rPr>
          <w:spacing w:val="-8"/>
        </w:rPr>
        <w:t>is</w:t>
      </w:r>
      <w:r>
        <w:rPr/>
        <w:t> </w:t>
      </w:r>
      <w:r>
        <w:rPr>
          <w:spacing w:val="-8"/>
        </w:rPr>
        <w:t>mapping</w:t>
      </w:r>
      <w:r>
        <w:rPr/>
        <w:t> </w:t>
      </w:r>
      <w:r>
        <w:rPr>
          <w:spacing w:val="-8"/>
        </w:rPr>
        <w:t>an</w:t>
      </w:r>
      <w:r>
        <w:rPr/>
        <w:t> </w:t>
      </w:r>
      <w:r>
        <w:rPr>
          <w:spacing w:val="-8"/>
        </w:rPr>
        <w:t>existing</w:t>
      </w:r>
      <w:r>
        <w:rPr/>
        <w:t> </w:t>
      </w:r>
      <w:r>
        <w:rPr>
          <w:spacing w:val="-8"/>
        </w:rPr>
        <w:t>molecular</w:t>
      </w:r>
      <w:r>
        <w:rPr/>
        <w:t> </w:t>
      </w:r>
      <w:r>
        <w:rPr>
          <w:spacing w:val="-8"/>
        </w:rPr>
        <w:t>sample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force</w:t>
      </w:r>
      <w:r>
        <w:rPr/>
        <w:t> </w:t>
      </w:r>
      <w:r>
        <w:rPr>
          <w:spacing w:val="-8"/>
        </w:rPr>
        <w:t>field.</w:t>
      </w:r>
      <w:r>
        <w:rPr>
          <w:spacing w:val="27"/>
        </w:rPr>
        <w:t> </w:t>
      </w:r>
      <w:r>
        <w:rPr>
          <w:spacing w:val="-8"/>
        </w:rPr>
        <w:t>This</w:t>
      </w:r>
      <w:r>
        <w:rPr/>
        <w:t> </w:t>
      </w:r>
      <w:r>
        <w:rPr>
          <w:spacing w:val="-8"/>
        </w:rPr>
        <w:t>is</w:t>
      </w:r>
      <w:r>
        <w:rPr/>
        <w:t> </w:t>
      </w:r>
      <w:r>
        <w:rPr>
          <w:spacing w:val="-8"/>
        </w:rPr>
        <w:t>useful</w:t>
      </w:r>
      <w:r>
        <w:rPr/>
        <w:t> </w:t>
      </w:r>
      <w:r>
        <w:rPr>
          <w:spacing w:val="-8"/>
        </w:rPr>
        <w:t>when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4"/>
        </w:rPr>
        <w:t>complex</w:t>
      </w:r>
      <w:r>
        <w:rPr>
          <w:spacing w:val="-8"/>
        </w:rPr>
        <w:t> </w:t>
      </w:r>
      <w:r>
        <w:rPr>
          <w:spacing w:val="-4"/>
        </w:rPr>
        <w:t>sample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assembled</w:t>
      </w:r>
      <w:r>
        <w:rPr>
          <w:spacing w:val="-7"/>
        </w:rPr>
        <w:t> </w:t>
      </w:r>
      <w:r>
        <w:rPr>
          <w:spacing w:val="-4"/>
        </w:rPr>
        <w:t>from</w:t>
      </w:r>
      <w:r>
        <w:rPr>
          <w:spacing w:val="-7"/>
        </w:rPr>
        <w:t> </w:t>
      </w:r>
      <w:r>
        <w:rPr>
          <w:spacing w:val="-4"/>
        </w:rPr>
        <w:t>different</w:t>
      </w:r>
      <w:r>
        <w:rPr>
          <w:spacing w:val="-7"/>
        </w:rPr>
        <w:t> </w:t>
      </w:r>
      <w:r>
        <w:rPr>
          <w:spacing w:val="-4"/>
        </w:rPr>
        <w:t>simulations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created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specialized</w:t>
      </w:r>
      <w:r>
        <w:rPr>
          <w:spacing w:val="-7"/>
        </w:rPr>
        <w:t> </w:t>
      </w:r>
      <w:r>
        <w:rPr>
          <w:spacing w:val="-4"/>
        </w:rPr>
        <w:t>software</w:t>
      </w:r>
      <w:r>
        <w:rPr>
          <w:spacing w:val="-7"/>
        </w:rPr>
        <w:t> </w:t>
      </w:r>
      <w:r>
        <w:rPr>
          <w:spacing w:val="-4"/>
        </w:rPr>
        <w:t>(e.g.</w:t>
      </w:r>
      <w:r>
        <w:rPr>
          <w:spacing w:val="-7"/>
        </w:rPr>
        <w:t> </w:t>
      </w:r>
      <w:r>
        <w:rPr>
          <w:spacing w:val="-4"/>
        </w:rPr>
        <w:t>PACKMOL).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in</w:t>
      </w:r>
      <w:r>
        <w:rPr/>
        <w:t> </w:t>
      </w:r>
      <w:r>
        <w:rPr>
          <w:w w:val="90"/>
        </w:rPr>
        <w:t>the previous example, all molecular species in the sample must be defined using single-molecule Moltemplate objects.</w:t>
      </w:r>
      <w:r>
        <w:rPr>
          <w:spacing w:val="80"/>
        </w:rPr>
        <w:t> </w:t>
      </w:r>
      <w:r>
        <w:rPr>
          <w:spacing w:val="-4"/>
        </w:rPr>
        <w:t>For</w:t>
      </w:r>
      <w:r>
        <w:rPr>
          <w:spacing w:val="-5"/>
        </w:rPr>
        <w:t> </w:t>
      </w:r>
      <w:r>
        <w:rPr>
          <w:spacing w:val="-4"/>
        </w:rPr>
        <w:t>this</w:t>
      </w:r>
      <w:r>
        <w:rPr>
          <w:spacing w:val="-5"/>
        </w:rPr>
        <w:t> </w:t>
      </w:r>
      <w:r>
        <w:rPr>
          <w:spacing w:val="-4"/>
        </w:rPr>
        <w:t>example,</w:t>
      </w:r>
      <w:r>
        <w:rPr>
          <w:spacing w:val="-5"/>
        </w:rPr>
        <w:t> </w:t>
      </w:r>
      <w:r>
        <w:rPr>
          <w:spacing w:val="-4"/>
        </w:rPr>
        <w:t>we</w:t>
      </w:r>
      <w:r>
        <w:rPr>
          <w:spacing w:val="-5"/>
        </w:rPr>
        <w:t> </w:t>
      </w:r>
      <w:r>
        <w:rPr>
          <w:spacing w:val="-4"/>
        </w:rPr>
        <w:t>use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short</w:t>
      </w:r>
      <w:r>
        <w:rPr>
          <w:spacing w:val="-5"/>
        </w:rPr>
        <w:t> </w:t>
      </w:r>
      <w:r>
        <w:rPr>
          <w:spacing w:val="-4"/>
        </w:rPr>
        <w:t>polymer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box</w:t>
      </w:r>
      <w:r>
        <w:rPr>
          <w:spacing w:val="-5"/>
        </w:rPr>
        <w:t> </w:t>
      </w:r>
      <w:r>
        <w:rPr>
          <w:spacing w:val="-4"/>
        </w:rPr>
        <w:t>containing</w:t>
      </w:r>
      <w:r>
        <w:rPr>
          <w:spacing w:val="-5"/>
        </w:rPr>
        <w:t> </w:t>
      </w:r>
      <w:r>
        <w:rPr>
          <w:spacing w:val="-4"/>
        </w:rPr>
        <w:t>water</w:t>
      </w:r>
      <w:r>
        <w:rPr>
          <w:spacing w:val="-5"/>
        </w:rPr>
        <w:t> </w:t>
      </w:r>
      <w:r>
        <w:rPr>
          <w:spacing w:val="-4"/>
        </w:rPr>
        <w:t>molecules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ions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PDB</w:t>
      </w:r>
      <w:r>
        <w:rPr>
          <w:spacing w:val="-5"/>
        </w:rPr>
        <w:t> </w:t>
      </w:r>
      <w:r>
        <w:rPr>
          <w:spacing w:val="-4"/>
        </w:rPr>
        <w:t>file </w:t>
      </w:r>
      <w:r>
        <w:rPr>
          <w:rFonts w:ascii="Lucida Sans Unicode"/>
          <w:spacing w:val="-4"/>
        </w:rPr>
        <w:t>model.pdb</w:t>
      </w:r>
      <w:r>
        <w:rPr>
          <w:spacing w:val="-4"/>
        </w:rPr>
        <w:t>.</w:t>
      </w:r>
    </w:p>
    <w:p>
      <w:pPr>
        <w:pStyle w:val="BodyText"/>
        <w:spacing w:line="244" w:lineRule="auto" w:before="81"/>
        <w:ind w:left="440" w:right="177"/>
        <w:jc w:val="both"/>
      </w:pPr>
      <w:r>
        <w:rPr>
          <w:spacing w:val="-6"/>
        </w:rPr>
        <w:t>It</w:t>
      </w:r>
      <w:r>
        <w:rPr>
          <w:spacing w:val="-1"/>
        </w:rPr>
        <w:t> </w:t>
      </w:r>
      <w:r>
        <w:rPr>
          <w:spacing w:val="-6"/>
        </w:rPr>
        <w:t>is</w:t>
      </w:r>
      <w:r>
        <w:rPr>
          <w:spacing w:val="-1"/>
        </w:rPr>
        <w:t> </w:t>
      </w:r>
      <w:r>
        <w:rPr>
          <w:spacing w:val="-6"/>
        </w:rPr>
        <w:t>essential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1"/>
        </w:rPr>
        <w:t> </w:t>
      </w:r>
      <w:r>
        <w:rPr>
          <w:spacing w:val="-6"/>
        </w:rPr>
        <w:t>understand</w:t>
      </w:r>
      <w:r>
        <w:rPr>
          <w:spacing w:val="-1"/>
        </w:rPr>
        <w:t> </w:t>
      </w:r>
      <w:r>
        <w:rPr>
          <w:spacing w:val="-6"/>
        </w:rPr>
        <w:t>that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order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1"/>
        </w:rPr>
        <w:t> </w:t>
      </w:r>
      <w:r>
        <w:rPr>
          <w:spacing w:val="-6"/>
        </w:rPr>
        <w:t>atoms</w:t>
      </w:r>
      <w:r>
        <w:rPr>
          <w:spacing w:val="-1"/>
        </w:rPr>
        <w:t> </w:t>
      </w:r>
      <w:r>
        <w:rPr>
          <w:spacing w:val="-6"/>
        </w:rPr>
        <w:t>in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PDB</w:t>
      </w:r>
      <w:r>
        <w:rPr>
          <w:spacing w:val="-1"/>
        </w:rPr>
        <w:t> </w:t>
      </w:r>
      <w:r>
        <w:rPr>
          <w:spacing w:val="-6"/>
        </w:rPr>
        <w:t>file</w:t>
      </w:r>
      <w:r>
        <w:rPr>
          <w:spacing w:val="-1"/>
        </w:rPr>
        <w:t> </w:t>
      </w:r>
      <w:r>
        <w:rPr>
          <w:spacing w:val="-6"/>
        </w:rPr>
        <w:t>and</w:t>
      </w:r>
      <w:r>
        <w:rPr>
          <w:spacing w:val="-1"/>
        </w:rPr>
        <w:t> </w:t>
      </w:r>
      <w:r>
        <w:rPr>
          <w:spacing w:val="-6"/>
        </w:rPr>
        <w:t>in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Moltemplate</w:t>
      </w:r>
      <w:r>
        <w:rPr>
          <w:spacing w:val="-1"/>
        </w:rPr>
        <w:t> </w:t>
      </w:r>
      <w:r>
        <w:rPr>
          <w:spacing w:val="-6"/>
        </w:rPr>
        <w:t>master</w:t>
      </w:r>
      <w:r>
        <w:rPr>
          <w:spacing w:val="-1"/>
        </w:rPr>
        <w:t> </w:t>
      </w:r>
      <w:r>
        <w:rPr>
          <w:spacing w:val="-6"/>
        </w:rPr>
        <w:t>script</w:t>
      </w:r>
      <w:r>
        <w:rPr>
          <w:spacing w:val="-1"/>
        </w:rPr>
        <w:t> </w:t>
      </w:r>
      <w:r>
        <w:rPr>
          <w:spacing w:val="-6"/>
        </w:rPr>
        <w:t>must</w:t>
      </w:r>
      <w:r>
        <w:rPr>
          <w:spacing w:val="-1"/>
        </w:rPr>
        <w:t> </w:t>
      </w:r>
      <w:r>
        <w:rPr>
          <w:spacing w:val="-6"/>
        </w:rPr>
        <w:t>match,</w:t>
      </w:r>
      <w:r>
        <w:rPr/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we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using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coordinates</w:t>
      </w:r>
      <w:r>
        <w:rPr>
          <w:spacing w:val="-7"/>
        </w:rPr>
        <w:t> </w:t>
      </w:r>
      <w:r>
        <w:rPr>
          <w:spacing w:val="-4"/>
        </w:rPr>
        <w:t>from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PDB</w:t>
      </w:r>
      <w:r>
        <w:rPr>
          <w:spacing w:val="-7"/>
        </w:rPr>
        <w:t> </w:t>
      </w:r>
      <w:r>
        <w:rPr>
          <w:spacing w:val="-4"/>
        </w:rPr>
        <w:t>file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order</w:t>
      </w:r>
      <w:r>
        <w:rPr>
          <w:spacing w:val="-7"/>
        </w:rPr>
        <w:t> </w:t>
      </w:r>
      <w:r>
        <w:rPr>
          <w:spacing w:val="-4"/>
        </w:rPr>
        <w:t>they</w:t>
      </w:r>
      <w:r>
        <w:rPr>
          <w:spacing w:val="-7"/>
        </w:rPr>
        <w:t> </w:t>
      </w:r>
      <w:r>
        <w:rPr>
          <w:spacing w:val="-4"/>
        </w:rPr>
        <w:t>appear.</w:t>
      </w:r>
      <w:r>
        <w:rPr>
          <w:spacing w:val="13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order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atoms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molecules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the</w:t>
      </w:r>
      <w:r>
        <w:rPr/>
        <w:t> PDB file provided is as follows:</w:t>
      </w:r>
    </w:p>
    <w:p>
      <w:pPr>
        <w:pStyle w:val="ListParagraph"/>
        <w:numPr>
          <w:ilvl w:val="0"/>
          <w:numId w:val="30"/>
        </w:numPr>
        <w:tabs>
          <w:tab w:pos="937" w:val="left" w:leader="none"/>
        </w:tabs>
        <w:spacing w:line="240" w:lineRule="auto" w:before="91" w:after="0"/>
        <w:ind w:left="937" w:right="0" w:hanging="169"/>
        <w:jc w:val="both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91456">
                <wp:simplePos x="0" y="0"/>
                <wp:positionH relativeFrom="page">
                  <wp:posOffset>1187691</wp:posOffset>
                </wp:positionH>
                <wp:positionV relativeFrom="paragraph">
                  <wp:posOffset>301630</wp:posOffset>
                </wp:positionV>
                <wp:extent cx="5713730" cy="541655"/>
                <wp:effectExtent l="0" t="0" r="0" b="0"/>
                <wp:wrapNone/>
                <wp:docPr id="1646" name="Group 16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6" name="Group 1646"/>
                      <wpg:cNvGrpSpPr/>
                      <wpg:grpSpPr>
                        <a:xfrm>
                          <a:off x="0" y="0"/>
                          <a:ext cx="5713730" cy="541655"/>
                          <a:chExt cx="5713730" cy="541655"/>
                        </a:xfrm>
                      </wpg:grpSpPr>
                      <wps:wsp>
                        <wps:cNvPr id="1647" name="Graphic 1647"/>
                        <wps:cNvSpPr/>
                        <wps:spPr>
                          <a:xfrm>
                            <a:off x="0" y="0"/>
                            <a:ext cx="5713730" cy="54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3730" h="541655">
                                <a:moveTo>
                                  <a:pt x="5675365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503571"/>
                                </a:lnTo>
                                <a:lnTo>
                                  <a:pt x="2982" y="518346"/>
                                </a:lnTo>
                                <a:lnTo>
                                  <a:pt x="11117" y="530411"/>
                                </a:lnTo>
                                <a:lnTo>
                                  <a:pt x="23183" y="538546"/>
                                </a:lnTo>
                                <a:lnTo>
                                  <a:pt x="37957" y="541529"/>
                                </a:lnTo>
                                <a:lnTo>
                                  <a:pt x="5675365" y="541529"/>
                                </a:lnTo>
                                <a:lnTo>
                                  <a:pt x="5690140" y="538546"/>
                                </a:lnTo>
                                <a:lnTo>
                                  <a:pt x="5702205" y="530411"/>
                                </a:lnTo>
                                <a:lnTo>
                                  <a:pt x="5710340" y="518346"/>
                                </a:lnTo>
                                <a:lnTo>
                                  <a:pt x="5713323" y="503571"/>
                                </a:lnTo>
                                <a:lnTo>
                                  <a:pt x="5713323" y="37957"/>
                                </a:lnTo>
                                <a:lnTo>
                                  <a:pt x="5710340" y="23183"/>
                                </a:lnTo>
                                <a:lnTo>
                                  <a:pt x="5702205" y="11117"/>
                                </a:lnTo>
                                <a:lnTo>
                                  <a:pt x="5690140" y="2982"/>
                                </a:lnTo>
                                <a:lnTo>
                                  <a:pt x="5675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8" name="Graphic 1648"/>
                        <wps:cNvSpPr/>
                        <wps:spPr>
                          <a:xfrm>
                            <a:off x="5067" y="5067"/>
                            <a:ext cx="5703570" cy="53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3570" h="531495">
                                <a:moveTo>
                                  <a:pt x="5665243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493449"/>
                                </a:lnTo>
                                <a:lnTo>
                                  <a:pt x="2982" y="508224"/>
                                </a:lnTo>
                                <a:lnTo>
                                  <a:pt x="11117" y="520289"/>
                                </a:lnTo>
                                <a:lnTo>
                                  <a:pt x="23183" y="528424"/>
                                </a:lnTo>
                                <a:lnTo>
                                  <a:pt x="37957" y="531407"/>
                                </a:lnTo>
                                <a:lnTo>
                                  <a:pt x="5665243" y="531407"/>
                                </a:lnTo>
                                <a:lnTo>
                                  <a:pt x="5680018" y="528424"/>
                                </a:lnTo>
                                <a:lnTo>
                                  <a:pt x="5692083" y="520289"/>
                                </a:lnTo>
                                <a:lnTo>
                                  <a:pt x="5700218" y="508224"/>
                                </a:lnTo>
                                <a:lnTo>
                                  <a:pt x="5703201" y="493449"/>
                                </a:lnTo>
                                <a:lnTo>
                                  <a:pt x="5703201" y="37957"/>
                                </a:lnTo>
                                <a:lnTo>
                                  <a:pt x="5700218" y="23183"/>
                                </a:lnTo>
                                <a:lnTo>
                                  <a:pt x="5692083" y="11117"/>
                                </a:lnTo>
                                <a:lnTo>
                                  <a:pt x="5680018" y="2982"/>
                                </a:lnTo>
                                <a:lnTo>
                                  <a:pt x="56652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3.518997pt;margin-top:23.750397pt;width:449.9pt;height:42.65pt;mso-position-horizontal-relative:page;mso-position-vertical-relative:paragraph;z-index:-21825024" id="docshapegroup1450" coordorigin="1870,475" coordsize="8998,853">
                <v:shape style="position:absolute;left:1870;top:475;width:8998;height:853" id="docshape1451" coordorigin="1870,475" coordsize="8998,853" path="m10808,475l1930,475,1907,480,1888,493,1875,512,1870,535,1870,1268,1875,1291,1888,1310,1907,1323,1930,1328,10808,1328,10831,1323,10850,1310,10863,1291,10868,1268,10868,535,10863,512,10850,493,10831,480,10808,475xe" filled="true" fillcolor="#1f1f1f" stroked="false">
                  <v:path arrowok="t"/>
                  <v:fill type="solid"/>
                </v:shape>
                <v:shape style="position:absolute;left:1878;top:482;width:8982;height:837" id="docshape1452" coordorigin="1878,483" coordsize="8982,837" path="m10800,483l1938,483,1915,488,1896,500,1883,519,1878,543,1878,1260,1883,1283,1896,1302,1915,1315,1938,1320,10800,1320,10823,1315,10842,1302,10855,1283,10860,1260,10860,543,10855,519,10842,500,10823,488,10800,483xe" filled="true" fillcolor="#f2f2f2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w w:val="90"/>
          <w:sz w:val="20"/>
        </w:rPr>
        <w:t>500</w:t>
      </w:r>
      <w:r>
        <w:rPr>
          <w:spacing w:val="7"/>
          <w:sz w:val="20"/>
        </w:rPr>
        <w:t> </w:t>
      </w:r>
      <w:r>
        <w:rPr>
          <w:w w:val="90"/>
          <w:sz w:val="20"/>
        </w:rPr>
        <w:t>water</w:t>
      </w:r>
      <w:r>
        <w:rPr>
          <w:spacing w:val="7"/>
          <w:sz w:val="20"/>
        </w:rPr>
        <w:t> </w:t>
      </w:r>
      <w:r>
        <w:rPr>
          <w:w w:val="90"/>
          <w:sz w:val="20"/>
        </w:rPr>
        <w:t>molecules,</w:t>
      </w:r>
      <w:r>
        <w:rPr>
          <w:spacing w:val="8"/>
          <w:sz w:val="20"/>
        </w:rPr>
        <w:t> </w:t>
      </w:r>
      <w:r>
        <w:rPr>
          <w:w w:val="90"/>
          <w:sz w:val="20"/>
        </w:rPr>
        <w:t>with</w:t>
      </w:r>
      <w:r>
        <w:rPr>
          <w:spacing w:val="7"/>
          <w:sz w:val="20"/>
        </w:rPr>
        <w:t> </w:t>
      </w:r>
      <w:r>
        <w:rPr>
          <w:w w:val="90"/>
          <w:sz w:val="20"/>
        </w:rPr>
        <w:t>atoms</w:t>
      </w:r>
      <w:r>
        <w:rPr>
          <w:spacing w:val="8"/>
          <w:sz w:val="20"/>
        </w:rPr>
        <w:t> </w:t>
      </w:r>
      <w:r>
        <w:rPr>
          <w:w w:val="90"/>
          <w:sz w:val="20"/>
        </w:rPr>
        <w:t>ordered</w:t>
      </w:r>
      <w:r>
        <w:rPr>
          <w:spacing w:val="7"/>
          <w:sz w:val="20"/>
        </w:rPr>
        <w:t> </w:t>
      </w:r>
      <w:r>
        <w:rPr>
          <w:w w:val="90"/>
          <w:sz w:val="20"/>
        </w:rPr>
        <w:t>in</w:t>
      </w:r>
      <w:r>
        <w:rPr>
          <w:spacing w:val="8"/>
          <w:sz w:val="20"/>
        </w:rPr>
        <w:t> </w:t>
      </w:r>
      <w:r>
        <w:rPr>
          <w:w w:val="90"/>
          <w:sz w:val="20"/>
        </w:rPr>
        <w:t>this</w:t>
      </w:r>
      <w:r>
        <w:rPr>
          <w:spacing w:val="7"/>
          <w:sz w:val="20"/>
        </w:rPr>
        <w:t> </w:t>
      </w:r>
      <w:r>
        <w:rPr>
          <w:spacing w:val="-2"/>
          <w:w w:val="90"/>
          <w:sz w:val="20"/>
        </w:rPr>
        <w:t>sequence:</w:t>
      </w:r>
    </w:p>
    <w:p>
      <w:pPr>
        <w:pStyle w:val="BodyText"/>
        <w:spacing w:before="7" w:after="1"/>
        <w:rPr>
          <w:sz w:val="10"/>
        </w:rPr>
      </w:pPr>
    </w:p>
    <w:tbl>
      <w:tblPr>
        <w:tblW w:w="0" w:type="auto"/>
        <w:jc w:val="left"/>
        <w:tblInd w:w="8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64"/>
        <w:gridCol w:w="1995"/>
        <w:gridCol w:w="3166"/>
        <w:gridCol w:w="737"/>
      </w:tblGrid>
      <w:tr>
        <w:trPr>
          <w:trHeight w:val="244" w:hRule="atLeast"/>
        </w:trPr>
        <w:tc>
          <w:tcPr>
            <w:tcW w:w="864" w:type="dxa"/>
          </w:tcPr>
          <w:p>
            <w:pPr>
              <w:pStyle w:val="TableParagraph"/>
              <w:spacing w:line="225" w:lineRule="exact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4"/>
                <w:w w:val="105"/>
                <w:sz w:val="20"/>
              </w:rPr>
              <w:t>ATOM</w:t>
            </w:r>
          </w:p>
        </w:tc>
        <w:tc>
          <w:tcPr>
            <w:tcW w:w="1995" w:type="dxa"/>
          </w:tcPr>
          <w:p>
            <w:pPr>
              <w:pStyle w:val="TableParagraph"/>
              <w:spacing w:line="225" w:lineRule="exact"/>
              <w:ind w:left="198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z w:val="20"/>
              </w:rPr>
              <w:t>1</w:t>
            </w:r>
            <w:r>
              <w:rPr>
                <w:rFonts w:ascii="Lucida Sans Unicode"/>
                <w:spacing w:val="68"/>
                <w:sz w:val="20"/>
              </w:rPr>
              <w:t> </w:t>
            </w:r>
            <w:r>
              <w:rPr>
                <w:rFonts w:ascii="Lucida Sans Unicode"/>
                <w:sz w:val="20"/>
              </w:rPr>
              <w:t>O</w:t>
            </w:r>
            <w:r>
              <w:rPr>
                <w:rFonts w:ascii="Lucida Sans Unicode"/>
                <w:spacing w:val="35"/>
                <w:sz w:val="20"/>
              </w:rPr>
              <w:t>  </w:t>
            </w:r>
            <w:r>
              <w:rPr>
                <w:rFonts w:ascii="Lucida Sans Unicode"/>
                <w:sz w:val="20"/>
              </w:rPr>
              <w:t>MOL</w:t>
            </w:r>
            <w:r>
              <w:rPr>
                <w:rFonts w:ascii="Lucida Sans Unicode"/>
                <w:spacing w:val="3"/>
                <w:sz w:val="20"/>
              </w:rPr>
              <w:t> </w:t>
            </w:r>
            <w:r>
              <w:rPr>
                <w:rFonts w:ascii="Lucida Sans Unicode"/>
                <w:sz w:val="20"/>
              </w:rPr>
              <w:t>D</w:t>
            </w:r>
            <w:r>
              <w:rPr>
                <w:rFonts w:ascii="Lucida Sans Unicode"/>
                <w:spacing w:val="35"/>
                <w:sz w:val="20"/>
              </w:rPr>
              <w:t>  </w:t>
            </w:r>
            <w:r>
              <w:rPr>
                <w:rFonts w:ascii="Lucida Sans Unicode"/>
                <w:spacing w:val="-10"/>
                <w:sz w:val="20"/>
              </w:rPr>
              <w:t>1</w:t>
            </w:r>
          </w:p>
        </w:tc>
        <w:tc>
          <w:tcPr>
            <w:tcW w:w="3166" w:type="dxa"/>
          </w:tcPr>
          <w:p>
            <w:pPr>
              <w:pStyle w:val="TableParagraph"/>
              <w:spacing w:line="225" w:lineRule="exact"/>
              <w:ind w:left="36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85"/>
                <w:sz w:val="20"/>
              </w:rPr>
              <w:t>5.901</w:t>
            </w:r>
            <w:r>
              <w:rPr>
                <w:rFonts w:ascii="Lucida Sans Unicode"/>
                <w:spacing w:val="61"/>
                <w:w w:val="150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7.384</w:t>
            </w:r>
            <w:r>
              <w:rPr>
                <w:rFonts w:ascii="Lucida Sans Unicode"/>
                <w:spacing w:val="62"/>
                <w:w w:val="150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1.103</w:t>
            </w:r>
            <w:r>
              <w:rPr>
                <w:rFonts w:ascii="Lucida Sans Unicode"/>
                <w:spacing w:val="41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0.00</w:t>
            </w:r>
            <w:r>
              <w:rPr>
                <w:rFonts w:ascii="Lucida Sans Unicode"/>
                <w:spacing w:val="41"/>
                <w:sz w:val="20"/>
              </w:rPr>
              <w:t> </w:t>
            </w:r>
            <w:r>
              <w:rPr>
                <w:rFonts w:ascii="Lucida Sans Unicode"/>
                <w:spacing w:val="-4"/>
                <w:w w:val="85"/>
                <w:sz w:val="20"/>
              </w:rPr>
              <w:t>0.00</w:t>
            </w:r>
          </w:p>
        </w:tc>
        <w:tc>
          <w:tcPr>
            <w:tcW w:w="737" w:type="dxa"/>
          </w:tcPr>
          <w:p>
            <w:pPr>
              <w:pStyle w:val="TableParagraph"/>
              <w:spacing w:line="225" w:lineRule="exact"/>
              <w:ind w:left="148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5"/>
                <w:w w:val="105"/>
                <w:sz w:val="20"/>
              </w:rPr>
              <w:t>DUM</w:t>
            </w:r>
          </w:p>
        </w:tc>
      </w:tr>
      <w:tr>
        <w:trPr>
          <w:trHeight w:val="239" w:hRule="atLeast"/>
        </w:trPr>
        <w:tc>
          <w:tcPr>
            <w:tcW w:w="864" w:type="dxa"/>
          </w:tcPr>
          <w:p>
            <w:pPr>
              <w:pStyle w:val="TableParagraph"/>
              <w:spacing w:line="219" w:lineRule="exact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4"/>
                <w:w w:val="105"/>
                <w:sz w:val="20"/>
              </w:rPr>
              <w:t>ATOM</w:t>
            </w:r>
          </w:p>
        </w:tc>
        <w:tc>
          <w:tcPr>
            <w:tcW w:w="1995" w:type="dxa"/>
          </w:tcPr>
          <w:p>
            <w:pPr>
              <w:pStyle w:val="TableParagraph"/>
              <w:spacing w:line="219" w:lineRule="exact"/>
              <w:ind w:left="198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z w:val="20"/>
              </w:rPr>
              <w:t>2</w:t>
            </w:r>
            <w:r>
              <w:rPr>
                <w:rFonts w:ascii="Lucida Sans Unicode"/>
                <w:spacing w:val="68"/>
                <w:sz w:val="20"/>
              </w:rPr>
              <w:t> </w:t>
            </w:r>
            <w:r>
              <w:rPr>
                <w:rFonts w:ascii="Lucida Sans Unicode"/>
                <w:sz w:val="20"/>
              </w:rPr>
              <w:t>H</w:t>
            </w:r>
            <w:r>
              <w:rPr>
                <w:rFonts w:ascii="Lucida Sans Unicode"/>
                <w:spacing w:val="36"/>
                <w:sz w:val="20"/>
              </w:rPr>
              <w:t>  </w:t>
            </w:r>
            <w:r>
              <w:rPr>
                <w:rFonts w:ascii="Lucida Sans Unicode"/>
                <w:sz w:val="20"/>
              </w:rPr>
              <w:t>MOL</w:t>
            </w:r>
            <w:r>
              <w:rPr>
                <w:rFonts w:ascii="Lucida Sans Unicode"/>
                <w:spacing w:val="3"/>
                <w:sz w:val="20"/>
              </w:rPr>
              <w:t> </w:t>
            </w:r>
            <w:r>
              <w:rPr>
                <w:rFonts w:ascii="Lucida Sans Unicode"/>
                <w:sz w:val="20"/>
              </w:rPr>
              <w:t>D</w:t>
            </w:r>
            <w:r>
              <w:rPr>
                <w:rFonts w:ascii="Lucida Sans Unicode"/>
                <w:spacing w:val="35"/>
                <w:sz w:val="20"/>
              </w:rPr>
              <w:t>  </w:t>
            </w:r>
            <w:r>
              <w:rPr>
                <w:rFonts w:ascii="Lucida Sans Unicode"/>
                <w:spacing w:val="-10"/>
                <w:sz w:val="20"/>
              </w:rPr>
              <w:t>1</w:t>
            </w:r>
          </w:p>
        </w:tc>
        <w:tc>
          <w:tcPr>
            <w:tcW w:w="3166" w:type="dxa"/>
          </w:tcPr>
          <w:p>
            <w:pPr>
              <w:pStyle w:val="TableParagraph"/>
              <w:spacing w:line="219" w:lineRule="exact"/>
              <w:ind w:left="228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85"/>
                <w:sz w:val="20"/>
              </w:rPr>
              <w:t>6.047</w:t>
            </w:r>
            <w:r>
              <w:rPr>
                <w:rFonts w:ascii="Lucida Sans Unicode"/>
                <w:spacing w:val="61"/>
                <w:w w:val="150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8.238</w:t>
            </w:r>
            <w:r>
              <w:rPr>
                <w:rFonts w:ascii="Lucida Sans Unicode"/>
                <w:spacing w:val="62"/>
                <w:w w:val="150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0.581</w:t>
            </w:r>
            <w:r>
              <w:rPr>
                <w:rFonts w:ascii="Lucida Sans Unicode"/>
                <w:spacing w:val="41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0.00</w:t>
            </w:r>
            <w:r>
              <w:rPr>
                <w:rFonts w:ascii="Lucida Sans Unicode"/>
                <w:spacing w:val="41"/>
                <w:sz w:val="20"/>
              </w:rPr>
              <w:t> </w:t>
            </w:r>
            <w:r>
              <w:rPr>
                <w:rFonts w:ascii="Lucida Sans Unicode"/>
                <w:spacing w:val="-4"/>
                <w:w w:val="85"/>
                <w:sz w:val="20"/>
              </w:rPr>
              <w:t>0.00</w:t>
            </w:r>
          </w:p>
        </w:tc>
        <w:tc>
          <w:tcPr>
            <w:tcW w:w="737" w:type="dxa"/>
          </w:tcPr>
          <w:p>
            <w:pPr>
              <w:pStyle w:val="TableParagraph"/>
              <w:spacing w:line="219" w:lineRule="exact"/>
              <w:ind w:left="148" w:right="11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5"/>
                <w:w w:val="105"/>
                <w:sz w:val="20"/>
              </w:rPr>
              <w:t>DUM</w:t>
            </w:r>
          </w:p>
        </w:tc>
      </w:tr>
      <w:tr>
        <w:trPr>
          <w:trHeight w:val="244" w:hRule="atLeast"/>
        </w:trPr>
        <w:tc>
          <w:tcPr>
            <w:tcW w:w="864" w:type="dxa"/>
          </w:tcPr>
          <w:p>
            <w:pPr>
              <w:pStyle w:val="TableParagraph"/>
              <w:spacing w:line="225" w:lineRule="exact"/>
              <w:ind w:left="50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4"/>
                <w:w w:val="105"/>
                <w:sz w:val="20"/>
              </w:rPr>
              <w:t>ATOM</w:t>
            </w:r>
          </w:p>
        </w:tc>
        <w:tc>
          <w:tcPr>
            <w:tcW w:w="1995" w:type="dxa"/>
          </w:tcPr>
          <w:p>
            <w:pPr>
              <w:pStyle w:val="TableParagraph"/>
              <w:spacing w:line="225" w:lineRule="exact"/>
              <w:ind w:left="198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z w:val="20"/>
              </w:rPr>
              <w:t>3</w:t>
            </w:r>
            <w:r>
              <w:rPr>
                <w:rFonts w:ascii="Lucida Sans Unicode"/>
                <w:spacing w:val="68"/>
                <w:sz w:val="20"/>
              </w:rPr>
              <w:t> </w:t>
            </w:r>
            <w:r>
              <w:rPr>
                <w:rFonts w:ascii="Lucida Sans Unicode"/>
                <w:sz w:val="20"/>
              </w:rPr>
              <w:t>H</w:t>
            </w:r>
            <w:r>
              <w:rPr>
                <w:rFonts w:ascii="Lucida Sans Unicode"/>
                <w:spacing w:val="36"/>
                <w:sz w:val="20"/>
              </w:rPr>
              <w:t>  </w:t>
            </w:r>
            <w:r>
              <w:rPr>
                <w:rFonts w:ascii="Lucida Sans Unicode"/>
                <w:sz w:val="20"/>
              </w:rPr>
              <w:t>MOL</w:t>
            </w:r>
            <w:r>
              <w:rPr>
                <w:rFonts w:ascii="Lucida Sans Unicode"/>
                <w:spacing w:val="3"/>
                <w:sz w:val="20"/>
              </w:rPr>
              <w:t> </w:t>
            </w:r>
            <w:r>
              <w:rPr>
                <w:rFonts w:ascii="Lucida Sans Unicode"/>
                <w:sz w:val="20"/>
              </w:rPr>
              <w:t>D</w:t>
            </w:r>
            <w:r>
              <w:rPr>
                <w:rFonts w:ascii="Lucida Sans Unicode"/>
                <w:spacing w:val="35"/>
                <w:sz w:val="20"/>
              </w:rPr>
              <w:t>  </w:t>
            </w:r>
            <w:r>
              <w:rPr>
                <w:rFonts w:ascii="Lucida Sans Unicode"/>
                <w:spacing w:val="-10"/>
                <w:sz w:val="20"/>
              </w:rPr>
              <w:t>1</w:t>
            </w:r>
          </w:p>
        </w:tc>
        <w:tc>
          <w:tcPr>
            <w:tcW w:w="3166" w:type="dxa"/>
          </w:tcPr>
          <w:p>
            <w:pPr>
              <w:pStyle w:val="TableParagraph"/>
              <w:spacing w:line="225" w:lineRule="exact"/>
              <w:ind w:left="228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w w:val="85"/>
                <w:sz w:val="20"/>
              </w:rPr>
              <w:t>6.188</w:t>
            </w:r>
            <w:r>
              <w:rPr>
                <w:rFonts w:ascii="Lucida Sans Unicode"/>
                <w:spacing w:val="61"/>
                <w:w w:val="150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7.533</w:t>
            </w:r>
            <w:r>
              <w:rPr>
                <w:rFonts w:ascii="Lucida Sans Unicode"/>
                <w:spacing w:val="62"/>
                <w:w w:val="150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2.057</w:t>
            </w:r>
            <w:r>
              <w:rPr>
                <w:rFonts w:ascii="Lucida Sans Unicode"/>
                <w:spacing w:val="41"/>
                <w:sz w:val="20"/>
              </w:rPr>
              <w:t> </w:t>
            </w:r>
            <w:r>
              <w:rPr>
                <w:rFonts w:ascii="Lucida Sans Unicode"/>
                <w:w w:val="85"/>
                <w:sz w:val="20"/>
              </w:rPr>
              <w:t>0.00</w:t>
            </w:r>
            <w:r>
              <w:rPr>
                <w:rFonts w:ascii="Lucida Sans Unicode"/>
                <w:spacing w:val="41"/>
                <w:sz w:val="20"/>
              </w:rPr>
              <w:t> </w:t>
            </w:r>
            <w:r>
              <w:rPr>
                <w:rFonts w:ascii="Lucida Sans Unicode"/>
                <w:spacing w:val="-4"/>
                <w:w w:val="85"/>
                <w:sz w:val="20"/>
              </w:rPr>
              <w:t>0.00</w:t>
            </w:r>
          </w:p>
        </w:tc>
        <w:tc>
          <w:tcPr>
            <w:tcW w:w="737" w:type="dxa"/>
          </w:tcPr>
          <w:p>
            <w:pPr>
              <w:pStyle w:val="TableParagraph"/>
              <w:spacing w:line="225" w:lineRule="exact"/>
              <w:ind w:left="148" w:right="11"/>
              <w:jc w:val="center"/>
              <w:rPr>
                <w:rFonts w:ascii="Lucida Sans Unicode"/>
                <w:sz w:val="20"/>
              </w:rPr>
            </w:pPr>
            <w:r>
              <w:rPr>
                <w:rFonts w:ascii="Lucida Sans Unicode"/>
                <w:spacing w:val="-5"/>
                <w:w w:val="105"/>
                <w:sz w:val="20"/>
              </w:rPr>
              <w:t>DUM</w:t>
            </w:r>
          </w:p>
        </w:tc>
      </w:tr>
    </w:tbl>
    <w:p>
      <w:pPr>
        <w:pStyle w:val="ListParagraph"/>
        <w:numPr>
          <w:ilvl w:val="0"/>
          <w:numId w:val="30"/>
        </w:numPr>
        <w:tabs>
          <w:tab w:pos="937" w:val="left" w:leader="none"/>
        </w:tabs>
        <w:spacing w:line="240" w:lineRule="auto" w:before="216" w:after="0"/>
        <w:ind w:left="937" w:right="0" w:hanging="169"/>
        <w:jc w:val="left"/>
        <w:rPr>
          <w:sz w:val="20"/>
        </w:rPr>
      </w:pPr>
      <w:r>
        <w:rPr>
          <w:spacing w:val="-8"/>
          <w:sz w:val="20"/>
        </w:rPr>
        <w:t>1</w:t>
      </w:r>
      <w:r>
        <w:rPr>
          <w:spacing w:val="-2"/>
          <w:sz w:val="20"/>
        </w:rPr>
        <w:t> </w:t>
      </w:r>
      <w:r>
        <w:rPr>
          <w:spacing w:val="-8"/>
          <w:sz w:val="20"/>
        </w:rPr>
        <w:t>polymer</w:t>
      </w:r>
      <w:r>
        <w:rPr>
          <w:spacing w:val="-1"/>
          <w:sz w:val="20"/>
        </w:rPr>
        <w:t> </w:t>
      </w:r>
      <w:r>
        <w:rPr>
          <w:spacing w:val="-8"/>
          <w:sz w:val="20"/>
        </w:rPr>
        <w:t>molecule.</w:t>
      </w:r>
    </w:p>
    <w:p>
      <w:pPr>
        <w:pStyle w:val="ListParagraph"/>
        <w:numPr>
          <w:ilvl w:val="0"/>
          <w:numId w:val="30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sz w:val="20"/>
        </w:rPr>
        <w:t>1 Ca</w:t>
      </w:r>
      <w:r>
        <w:rPr>
          <w:position w:val="7"/>
          <w:sz w:val="14"/>
        </w:rPr>
        <w:t>2+</w:t>
      </w:r>
      <w:r>
        <w:rPr>
          <w:spacing w:val="23"/>
          <w:position w:val="7"/>
          <w:sz w:val="14"/>
        </w:rPr>
        <w:t> </w:t>
      </w:r>
      <w:r>
        <w:rPr>
          <w:spacing w:val="-4"/>
          <w:sz w:val="20"/>
        </w:rPr>
        <w:t>ion.</w:t>
      </w:r>
    </w:p>
    <w:p>
      <w:pPr>
        <w:pStyle w:val="ListParagraph"/>
        <w:numPr>
          <w:ilvl w:val="0"/>
          <w:numId w:val="30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z w:val="20"/>
        </w:rPr>
        <w:t>2</w:t>
      </w:r>
      <w:r>
        <w:rPr>
          <w:spacing w:val="7"/>
          <w:sz w:val="20"/>
        </w:rPr>
        <w:t> </w:t>
      </w:r>
      <w:r>
        <w:rPr>
          <w:sz w:val="20"/>
        </w:rPr>
        <w:t>Cl</w:t>
      </w:r>
      <w:r>
        <w:rPr>
          <w:position w:val="7"/>
          <w:sz w:val="14"/>
        </w:rPr>
        <w:t>-</w:t>
      </w:r>
      <w:r>
        <w:rPr>
          <w:spacing w:val="32"/>
          <w:position w:val="7"/>
          <w:sz w:val="14"/>
        </w:rPr>
        <w:t> </w:t>
      </w:r>
      <w:r>
        <w:rPr>
          <w:spacing w:val="-4"/>
          <w:sz w:val="20"/>
        </w:rPr>
        <w:t>ions.</w:t>
      </w:r>
    </w:p>
    <w:p>
      <w:pPr>
        <w:pStyle w:val="BodyText"/>
        <w:spacing w:before="81"/>
        <w:ind w:left="440"/>
      </w:pPr>
      <w:r>
        <w:rPr>
          <w:spacing w:val="-6"/>
        </w:rPr>
        <w:t>In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master</w:t>
      </w:r>
      <w:r>
        <w:rPr>
          <w:spacing w:val="-1"/>
        </w:rPr>
        <w:t> </w:t>
      </w:r>
      <w:r>
        <w:rPr>
          <w:spacing w:val="-6"/>
        </w:rPr>
        <w:t>LT</w:t>
      </w:r>
      <w:r>
        <w:rPr>
          <w:spacing w:val="-2"/>
        </w:rPr>
        <w:t> </w:t>
      </w:r>
      <w:r>
        <w:rPr>
          <w:spacing w:val="-6"/>
        </w:rPr>
        <w:t>file,</w:t>
      </w:r>
      <w:r>
        <w:rPr>
          <w:spacing w:val="-1"/>
        </w:rPr>
        <w:t> </w:t>
      </w:r>
      <w:r>
        <w:rPr>
          <w:spacing w:val="-6"/>
        </w:rPr>
        <w:t>this</w:t>
      </w:r>
      <w:r>
        <w:rPr>
          <w:spacing w:val="-2"/>
        </w:rPr>
        <w:t> </w:t>
      </w:r>
      <w:r>
        <w:rPr>
          <w:spacing w:val="-6"/>
        </w:rPr>
        <w:t>sequence</w:t>
      </w:r>
      <w:r>
        <w:rPr>
          <w:spacing w:val="-1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molecules</w:t>
      </w:r>
      <w:r>
        <w:rPr>
          <w:spacing w:val="-1"/>
        </w:rPr>
        <w:t> </w:t>
      </w:r>
      <w:r>
        <w:rPr>
          <w:spacing w:val="-6"/>
        </w:rPr>
        <w:t>is</w:t>
      </w:r>
      <w:r>
        <w:rPr>
          <w:spacing w:val="-2"/>
        </w:rPr>
        <w:t> </w:t>
      </w:r>
      <w:r>
        <w:rPr>
          <w:spacing w:val="-6"/>
        </w:rPr>
        <w:t>matched</w:t>
      </w:r>
      <w:r>
        <w:rPr>
          <w:spacing w:val="-1"/>
        </w:rPr>
        <w:t> </w:t>
      </w:r>
      <w:r>
        <w:rPr>
          <w:spacing w:val="-6"/>
        </w:rPr>
        <w:t>with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following</w:t>
      </w:r>
      <w:r>
        <w:rPr>
          <w:spacing w:val="-2"/>
        </w:rPr>
        <w:t> </w:t>
      </w:r>
      <w:r>
        <w:rPr>
          <w:spacing w:val="-6"/>
        </w:rPr>
        <w:t>commands:</w:t>
      </w:r>
    </w:p>
    <w:p>
      <w:pPr>
        <w:pStyle w:val="BodyText"/>
        <w:spacing w:before="2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7760">
                <wp:simplePos x="0" y="0"/>
                <wp:positionH relativeFrom="page">
                  <wp:posOffset>871385</wp:posOffset>
                </wp:positionH>
                <wp:positionV relativeFrom="paragraph">
                  <wp:posOffset>76470</wp:posOffset>
                </wp:positionV>
                <wp:extent cx="6029960" cy="845185"/>
                <wp:effectExtent l="0" t="0" r="0" b="0"/>
                <wp:wrapTopAndBottom/>
                <wp:docPr id="1649" name="Group 16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9" name="Group 1649"/>
                      <wpg:cNvGrpSpPr/>
                      <wpg:grpSpPr>
                        <a:xfrm>
                          <a:off x="0" y="0"/>
                          <a:ext cx="6029960" cy="845185"/>
                          <a:chExt cx="6029960" cy="845185"/>
                        </a:xfrm>
                      </wpg:grpSpPr>
                      <wps:wsp>
                        <wps:cNvPr id="1650" name="Graphic 1650"/>
                        <wps:cNvSpPr/>
                        <wps:spPr>
                          <a:xfrm>
                            <a:off x="0" y="0"/>
                            <a:ext cx="6029960" cy="845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84518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807232"/>
                                </a:lnTo>
                                <a:lnTo>
                                  <a:pt x="2982" y="822007"/>
                                </a:lnTo>
                                <a:lnTo>
                                  <a:pt x="11117" y="834072"/>
                                </a:lnTo>
                                <a:lnTo>
                                  <a:pt x="23183" y="842207"/>
                                </a:lnTo>
                                <a:lnTo>
                                  <a:pt x="37957" y="845190"/>
                                </a:lnTo>
                                <a:lnTo>
                                  <a:pt x="5991679" y="845190"/>
                                </a:lnTo>
                                <a:lnTo>
                                  <a:pt x="6006454" y="842207"/>
                                </a:lnTo>
                                <a:lnTo>
                                  <a:pt x="6018519" y="834072"/>
                                </a:lnTo>
                                <a:lnTo>
                                  <a:pt x="6026654" y="822007"/>
                                </a:lnTo>
                                <a:lnTo>
                                  <a:pt x="6029637" y="807232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1" name="Graphic 1651"/>
                        <wps:cNvSpPr/>
                        <wps:spPr>
                          <a:xfrm>
                            <a:off x="5054" y="5054"/>
                            <a:ext cx="6019800" cy="835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83566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797110"/>
                                </a:lnTo>
                                <a:lnTo>
                                  <a:pt x="2982" y="811885"/>
                                </a:lnTo>
                                <a:lnTo>
                                  <a:pt x="11117" y="823950"/>
                                </a:lnTo>
                                <a:lnTo>
                                  <a:pt x="23183" y="832085"/>
                                </a:lnTo>
                                <a:lnTo>
                                  <a:pt x="37957" y="835068"/>
                                </a:lnTo>
                                <a:lnTo>
                                  <a:pt x="5981557" y="835068"/>
                                </a:lnTo>
                                <a:lnTo>
                                  <a:pt x="5996332" y="832085"/>
                                </a:lnTo>
                                <a:lnTo>
                                  <a:pt x="6008397" y="823950"/>
                                </a:lnTo>
                                <a:lnTo>
                                  <a:pt x="6016532" y="811885"/>
                                </a:lnTo>
                                <a:lnTo>
                                  <a:pt x="6019515" y="797110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2" name="Textbox 1652"/>
                        <wps:cNvSpPr txBox="1"/>
                        <wps:spPr>
                          <a:xfrm>
                            <a:off x="0" y="0"/>
                            <a:ext cx="6029960" cy="845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729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# Create the sample.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wat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new SPC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[500]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sz w:val="20"/>
                                </w:rPr>
                                <w:t>pol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new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PolyNIPAM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[1]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cat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new Ca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[1]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ani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new Cl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[2]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021266pt;width:474.8pt;height:66.55pt;mso-position-horizontal-relative:page;mso-position-vertical-relative:paragraph;z-index:-15518720;mso-wrap-distance-left:0;mso-wrap-distance-right:0" id="docshapegroup1453" coordorigin="1372,120" coordsize="9496,1331">
                <v:shape style="position:absolute;left:1372;top:120;width:9496;height:1331" id="docshape1454" coordorigin="1372,120" coordsize="9496,1331" path="m10808,120l1432,120,1409,125,1390,138,1377,157,1372,180,1372,1392,1377,1415,1390,1434,1409,1447,1432,1451,10808,1451,10831,1447,10850,1434,10863,1415,10868,1392,10868,180,10863,157,10850,138,10831,125,10808,120xe" filled="true" fillcolor="#1f1f1f" stroked="false">
                  <v:path arrowok="t"/>
                  <v:fill type="solid"/>
                </v:shape>
                <v:shape style="position:absolute;left:1380;top:128;width:9480;height:1316" id="docshape1455" coordorigin="1380,128" coordsize="9480,1316" path="m10800,128l1440,128,1417,133,1398,146,1385,165,1380,188,1380,1384,1385,1407,1398,1426,1417,1439,1440,1443,10800,1443,10823,1439,10842,1426,10855,1407,10860,1384,10860,188,10855,165,10842,146,10823,133,10800,128xe" filled="true" fillcolor="#f2f2f2" stroked="false">
                  <v:path arrowok="t"/>
                  <v:fill type="solid"/>
                </v:shape>
                <v:shape style="position:absolute;left:1372;top:120;width:9496;height:1331" type="#_x0000_t202" id="docshape1456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729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# Create the sample.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wat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new SPC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[500] 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sz w:val="20"/>
                          </w:rPr>
                          <w:t>pol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new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PolyNIPAM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[1]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cat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new Ca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[1]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ani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new Cl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[2]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 w:right="177"/>
        <w:jc w:val="both"/>
      </w:pPr>
      <w:r>
        <w:rPr>
          <w:w w:val="90"/>
        </w:rPr>
        <w:t>Note that the first command would create 500 water molecules in the same position in space, and the other commands</w:t>
      </w:r>
      <w:r>
        <w:rPr/>
        <w:t> </w:t>
      </w:r>
      <w:r>
        <w:rPr>
          <w:spacing w:val="-4"/>
        </w:rPr>
        <w:t>will</w:t>
      </w:r>
      <w:r>
        <w:rPr>
          <w:spacing w:val="-5"/>
        </w:rPr>
        <w:t> </w:t>
      </w:r>
      <w:r>
        <w:rPr>
          <w:spacing w:val="-4"/>
        </w:rPr>
        <w:t>use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coordinates</w:t>
      </w:r>
      <w:r>
        <w:rPr>
          <w:spacing w:val="-5"/>
        </w:rPr>
        <w:t> </w:t>
      </w:r>
      <w:r>
        <w:rPr>
          <w:spacing w:val="-4"/>
        </w:rPr>
        <w:t>specified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corresponding</w:t>
      </w:r>
      <w:r>
        <w:rPr>
          <w:spacing w:val="-5"/>
        </w:rPr>
        <w:t> </w:t>
      </w:r>
      <w:r>
        <w:rPr>
          <w:spacing w:val="-4"/>
        </w:rPr>
        <w:t>molecular</w:t>
      </w:r>
      <w:r>
        <w:rPr>
          <w:spacing w:val="-5"/>
        </w:rPr>
        <w:t> </w:t>
      </w:r>
      <w:r>
        <w:rPr>
          <w:spacing w:val="-4"/>
        </w:rPr>
        <w:t>topology</w:t>
      </w:r>
      <w:r>
        <w:rPr>
          <w:spacing w:val="-5"/>
        </w:rPr>
        <w:t> </w:t>
      </w:r>
      <w:r>
        <w:rPr>
          <w:spacing w:val="-4"/>
        </w:rPr>
        <w:t>block.</w:t>
      </w:r>
      <w:r>
        <w:rPr>
          <w:spacing w:val="21"/>
        </w:rPr>
        <w:t> </w:t>
      </w:r>
      <w:r>
        <w:rPr>
          <w:spacing w:val="-4"/>
        </w:rPr>
        <w:t>However, the</w:t>
      </w:r>
      <w:r>
        <w:rPr>
          <w:spacing w:val="-5"/>
        </w:rPr>
        <w:t> </w:t>
      </w:r>
      <w:r>
        <w:rPr>
          <w:spacing w:val="-4"/>
        </w:rPr>
        <w:t>coordinates</w:t>
      </w:r>
      <w:r>
        <w:rPr>
          <w:spacing w:val="-5"/>
        </w:rPr>
        <w:t> </w:t>
      </w:r>
      <w:r>
        <w:rPr>
          <w:spacing w:val="-4"/>
        </w:rPr>
        <w:t>will</w:t>
      </w:r>
      <w:r>
        <w:rPr>
          <w:spacing w:val="-5"/>
        </w:rPr>
        <w:t> </w:t>
      </w:r>
      <w:r>
        <w:rPr>
          <w:spacing w:val="-4"/>
        </w:rPr>
        <w:t>be</w:t>
      </w:r>
      <w:r>
        <w:rPr/>
        <w:t> </w:t>
      </w:r>
      <w:r>
        <w:rPr>
          <w:spacing w:val="-6"/>
        </w:rPr>
        <w:t>overwritten</w:t>
      </w:r>
      <w:r>
        <w:rPr>
          <w:spacing w:val="-4"/>
        </w:rPr>
        <w:t> </w:t>
      </w:r>
      <w:r>
        <w:rPr>
          <w:spacing w:val="-6"/>
        </w:rPr>
        <w:t>by</w:t>
      </w:r>
      <w:r>
        <w:rPr>
          <w:spacing w:val="-4"/>
        </w:rPr>
        <w:t> </w:t>
      </w:r>
      <w:r>
        <w:rPr>
          <w:spacing w:val="-6"/>
        </w:rPr>
        <w:t>rendering</w:t>
      </w:r>
      <w:r>
        <w:rPr>
          <w:spacing w:val="-4"/>
        </w:rPr>
        <w:t> </w:t>
      </w:r>
      <w:r>
        <w:rPr>
          <w:spacing w:val="-6"/>
        </w:rPr>
        <w:t>an</w:t>
      </w:r>
      <w:r>
        <w:rPr>
          <w:spacing w:val="-4"/>
        </w:rPr>
        <w:t> </w:t>
      </w:r>
      <w:r>
        <w:rPr>
          <w:spacing w:val="-6"/>
        </w:rPr>
        <w:t>external</w:t>
      </w:r>
      <w:r>
        <w:rPr>
          <w:spacing w:val="-4"/>
        </w:rPr>
        <w:t> </w:t>
      </w:r>
      <w:r>
        <w:rPr>
          <w:spacing w:val="-6"/>
        </w:rPr>
        <w:t>atomic</w:t>
      </w:r>
      <w:r>
        <w:rPr>
          <w:spacing w:val="-4"/>
        </w:rPr>
        <w:t> </w:t>
      </w:r>
      <w:r>
        <w:rPr>
          <w:spacing w:val="-6"/>
        </w:rPr>
        <w:t>structure</w:t>
      </w:r>
      <w:r>
        <w:rPr>
          <w:spacing w:val="-4"/>
        </w:rPr>
        <w:t> </w:t>
      </w:r>
      <w:r>
        <w:rPr>
          <w:spacing w:val="-6"/>
        </w:rPr>
        <w:t>file.</w:t>
      </w:r>
      <w:r>
        <w:rPr>
          <w:spacing w:val="14"/>
        </w:rPr>
        <w:t> </w:t>
      </w:r>
      <w:r>
        <w:rPr>
          <w:spacing w:val="-6"/>
        </w:rPr>
        <w:t>Note</w:t>
      </w:r>
      <w:r>
        <w:rPr>
          <w:spacing w:val="-4"/>
        </w:rPr>
        <w:t> </w:t>
      </w:r>
      <w:r>
        <w:rPr>
          <w:spacing w:val="-6"/>
        </w:rPr>
        <w:t>that</w:t>
      </w:r>
      <w:r>
        <w:rPr>
          <w:spacing w:val="-4"/>
        </w:rPr>
        <w:t> </w:t>
      </w:r>
      <w:r>
        <w:rPr>
          <w:spacing w:val="-6"/>
        </w:rPr>
        <w:t>if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same</w:t>
      </w:r>
      <w:r>
        <w:rPr>
          <w:spacing w:val="-4"/>
        </w:rPr>
        <w:t> </w:t>
      </w:r>
      <w:r>
        <w:rPr>
          <w:spacing w:val="-6"/>
        </w:rPr>
        <w:t>molecule</w:t>
      </w:r>
      <w:r>
        <w:rPr>
          <w:spacing w:val="-4"/>
        </w:rPr>
        <w:t> </w:t>
      </w:r>
      <w:r>
        <w:rPr>
          <w:spacing w:val="-6"/>
        </w:rPr>
        <w:t>species</w:t>
      </w:r>
      <w:r>
        <w:rPr>
          <w:spacing w:val="-4"/>
        </w:rPr>
        <w:t> </w:t>
      </w:r>
      <w:r>
        <w:rPr>
          <w:spacing w:val="-6"/>
        </w:rPr>
        <w:t>are</w:t>
      </w:r>
      <w:r>
        <w:rPr>
          <w:spacing w:val="-4"/>
        </w:rPr>
        <w:t> </w:t>
      </w:r>
      <w:r>
        <w:rPr>
          <w:spacing w:val="-6"/>
        </w:rPr>
        <w:t>scattered</w:t>
      </w:r>
      <w:r>
        <w:rPr>
          <w:spacing w:val="-4"/>
        </w:rPr>
        <w:t> </w:t>
      </w:r>
      <w:r>
        <w:rPr>
          <w:spacing w:val="-6"/>
        </w:rPr>
        <w:t>in</w:t>
      </w:r>
      <w:r>
        <w:rPr>
          <w:spacing w:val="-4"/>
        </w:rPr>
        <w:t> </w:t>
      </w:r>
      <w:r>
        <w:rPr>
          <w:spacing w:val="-6"/>
        </w:rPr>
        <w:t>the</w:t>
      </w:r>
      <w:r>
        <w:rPr/>
        <w:t> </w:t>
      </w:r>
      <w:r>
        <w:rPr>
          <w:w w:val="90"/>
        </w:rPr>
        <w:t>input structure, it is recommended to reorder and group together for molecule types to facilitate the creation of the input</w:t>
      </w:r>
      <w:r>
        <w:rPr/>
        <w:t> </w:t>
      </w:r>
      <w:r>
        <w:rPr>
          <w:spacing w:val="-2"/>
        </w:rPr>
        <w:t>sample.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molecular</w:t>
      </w:r>
      <w:r>
        <w:rPr>
          <w:spacing w:val="-2"/>
        </w:rPr>
        <w:t> </w:t>
      </w:r>
      <w:r>
        <w:rPr>
          <w:spacing w:val="-6"/>
        </w:rPr>
        <w:t>topology</w:t>
      </w:r>
      <w:r>
        <w:rPr>
          <w:spacing w:val="-2"/>
        </w:rPr>
        <w:t> </w:t>
      </w:r>
      <w:r>
        <w:rPr>
          <w:spacing w:val="-6"/>
        </w:rPr>
        <w:t>for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polymer</w:t>
      </w:r>
      <w:r>
        <w:rPr>
          <w:spacing w:val="-2"/>
        </w:rPr>
        <w:t> </w:t>
      </w:r>
      <w:r>
        <w:rPr>
          <w:spacing w:val="-6"/>
        </w:rPr>
        <w:t>is</w:t>
      </w:r>
      <w:r>
        <w:rPr>
          <w:spacing w:val="-2"/>
        </w:rPr>
        <w:t> </w:t>
      </w:r>
      <w:r>
        <w:rPr>
          <w:spacing w:val="-6"/>
        </w:rPr>
        <w:t>created</w:t>
      </w:r>
      <w:r>
        <w:rPr>
          <w:spacing w:val="-2"/>
        </w:rPr>
        <w:t> </w:t>
      </w:r>
      <w:r>
        <w:rPr>
          <w:spacing w:val="-6"/>
        </w:rPr>
        <w:t>as</w:t>
      </w:r>
      <w:r>
        <w:rPr>
          <w:spacing w:val="-2"/>
        </w:rPr>
        <w:t> </w:t>
      </w:r>
      <w:r>
        <w:rPr>
          <w:spacing w:val="-6"/>
        </w:rPr>
        <w:t>in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previous</w:t>
      </w:r>
      <w:r>
        <w:rPr>
          <w:spacing w:val="-2"/>
        </w:rPr>
        <w:t> </w:t>
      </w:r>
      <w:r>
        <w:rPr>
          <w:spacing w:val="-6"/>
        </w:rPr>
        <w:t>example,</w:t>
      </w:r>
      <w:r>
        <w:rPr/>
        <w:t> </w:t>
      </w:r>
      <w:r>
        <w:rPr>
          <w:spacing w:val="-6"/>
        </w:rPr>
        <w:t>with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atom</w:t>
      </w:r>
      <w:r>
        <w:rPr>
          <w:spacing w:val="-2"/>
        </w:rPr>
        <w:t> </w:t>
      </w:r>
      <w:r>
        <w:rPr>
          <w:spacing w:val="-6"/>
        </w:rPr>
        <w:t>types</w:t>
      </w:r>
      <w:r>
        <w:rPr>
          <w:spacing w:val="-2"/>
        </w:rPr>
        <w:t> </w:t>
      </w:r>
      <w:r>
        <w:rPr>
          <w:spacing w:val="-6"/>
        </w:rPr>
        <w:t>assigned</w:t>
      </w:r>
      <w:r>
        <w:rPr>
          <w:spacing w:val="-2"/>
        </w:rPr>
        <w:t> </w:t>
      </w:r>
      <w:r>
        <w:rPr>
          <w:spacing w:val="-6"/>
        </w:rPr>
        <w:t>as</w:t>
      </w:r>
      <w:r>
        <w:rPr>
          <w:spacing w:val="-2"/>
        </w:rPr>
        <w:t> </w:t>
      </w:r>
      <w:r>
        <w:rPr>
          <w:spacing w:val="-6"/>
        </w:rPr>
        <w:t>in</w:t>
      </w:r>
      <w:r>
        <w:rPr>
          <w:spacing w:val="-2"/>
        </w:rPr>
        <w:t> </w:t>
      </w:r>
      <w:r>
        <w:rPr>
          <w:spacing w:val="-6"/>
        </w:rPr>
        <w:t>the</w:t>
      </w:r>
      <w:r>
        <w:rPr/>
        <w:t> following schema: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8"/>
        </w:rPr>
        <w:t>The</w:t>
      </w:r>
      <w:r>
        <w:rPr/>
        <w:t> </w:t>
      </w:r>
      <w:r>
        <w:rPr>
          <w:spacing w:val="-8"/>
        </w:rPr>
        <w:t>molecular</w:t>
      </w:r>
      <w:r>
        <w:rPr/>
        <w:t> </w:t>
      </w:r>
      <w:r>
        <w:rPr>
          <w:spacing w:val="-8"/>
        </w:rPr>
        <w:t>topology</w:t>
      </w:r>
      <w:r>
        <w:rPr/>
        <w:t> </w:t>
      </w:r>
      <w:r>
        <w:rPr>
          <w:spacing w:val="-8"/>
        </w:rPr>
        <w:t>of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water</w:t>
      </w:r>
      <w:r>
        <w:rPr/>
        <w:t> </w:t>
      </w:r>
      <w:r>
        <w:rPr>
          <w:spacing w:val="-8"/>
        </w:rPr>
        <w:t>and</w:t>
      </w:r>
      <w:r>
        <w:rPr/>
        <w:t> </w:t>
      </w:r>
      <w:r>
        <w:rPr>
          <w:spacing w:val="-8"/>
        </w:rPr>
        <w:t>ions</w:t>
      </w:r>
      <w:r>
        <w:rPr/>
        <w:t> </w:t>
      </w:r>
      <w:r>
        <w:rPr>
          <w:spacing w:val="-8"/>
        </w:rPr>
        <w:t>is</w:t>
      </w:r>
      <w:r>
        <w:rPr/>
        <w:t> </w:t>
      </w:r>
      <w:r>
        <w:rPr>
          <w:spacing w:val="-8"/>
        </w:rPr>
        <w:t>stated</w:t>
      </w:r>
      <w:r>
        <w:rPr/>
        <w:t> </w:t>
      </w:r>
      <w:r>
        <w:rPr>
          <w:spacing w:val="-8"/>
        </w:rPr>
        <w:t>directly</w:t>
      </w:r>
      <w:r>
        <w:rPr/>
        <w:t> </w:t>
      </w:r>
      <w:r>
        <w:rPr>
          <w:spacing w:val="-8"/>
        </w:rPr>
        <w:t>into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master</w:t>
      </w:r>
      <w:r>
        <w:rPr/>
        <w:t> </w:t>
      </w:r>
      <w:r>
        <w:rPr>
          <w:spacing w:val="-8"/>
        </w:rPr>
        <w:t>file</w:t>
      </w:r>
      <w:r>
        <w:rPr/>
        <w:t> </w:t>
      </w:r>
      <w:r>
        <w:rPr>
          <w:spacing w:val="-8"/>
        </w:rPr>
        <w:t>for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sake</w:t>
      </w:r>
      <w:r>
        <w:rPr/>
        <w:t> </w:t>
      </w:r>
      <w:r>
        <w:rPr>
          <w:spacing w:val="-8"/>
        </w:rPr>
        <w:t>of</w:t>
      </w:r>
      <w:r>
        <w:rPr/>
        <w:t> </w:t>
      </w:r>
      <w:r>
        <w:rPr>
          <w:spacing w:val="-8"/>
        </w:rPr>
        <w:t>space,</w:t>
      </w:r>
      <w:r>
        <w:rPr/>
        <w:t> </w:t>
      </w:r>
      <w:r>
        <w:rPr>
          <w:spacing w:val="-8"/>
        </w:rPr>
        <w:t>but</w:t>
      </w:r>
      <w:r>
        <w:rPr/>
        <w:t> </w:t>
      </w:r>
      <w:r>
        <w:rPr>
          <w:spacing w:val="-8"/>
        </w:rPr>
        <w:t>they</w:t>
      </w:r>
      <w:r>
        <w:rPr/>
        <w:t> </w:t>
      </w:r>
      <w:r>
        <w:rPr>
          <w:spacing w:val="-8"/>
        </w:rPr>
        <w:t>could</w:t>
      </w:r>
      <w:r>
        <w:rPr/>
        <w:t> </w:t>
      </w:r>
      <w:r>
        <w:rPr>
          <w:spacing w:val="-4"/>
        </w:rPr>
        <w:t>also</w:t>
      </w:r>
      <w:r>
        <w:rPr>
          <w:spacing w:val="-6"/>
        </w:rPr>
        <w:t> </w:t>
      </w:r>
      <w:r>
        <w:rPr>
          <w:spacing w:val="-4"/>
        </w:rPr>
        <w:t>be</w:t>
      </w:r>
      <w:r>
        <w:rPr>
          <w:spacing w:val="-6"/>
        </w:rPr>
        <w:t> </w:t>
      </w:r>
      <w:r>
        <w:rPr>
          <w:spacing w:val="-4"/>
        </w:rPr>
        <w:t>written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separate</w:t>
      </w:r>
      <w:r>
        <w:rPr>
          <w:spacing w:val="-6"/>
        </w:rPr>
        <w:t> </w:t>
      </w:r>
      <w:r>
        <w:rPr>
          <w:spacing w:val="-4"/>
        </w:rPr>
        <w:t>file(s)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imported</w:t>
      </w:r>
      <w:r>
        <w:rPr>
          <w:spacing w:val="-6"/>
        </w:rPr>
        <w:t> </w:t>
      </w:r>
      <w:r>
        <w:rPr>
          <w:spacing w:val="-4"/>
        </w:rPr>
        <w:t>before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sample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created.</w:t>
      </w:r>
    </w:p>
    <w:p>
      <w:pPr>
        <w:pStyle w:val="BodyText"/>
        <w:spacing w:before="119"/>
        <w:ind w:left="440"/>
        <w:jc w:val="both"/>
      </w:pPr>
      <w:r>
        <w:rPr>
          <w:spacing w:val="-6"/>
        </w:rPr>
        <w:t>The</w:t>
      </w:r>
      <w:r>
        <w:rPr>
          <w:spacing w:val="1"/>
        </w:rPr>
        <w:t> </w:t>
      </w:r>
      <w:r>
        <w:rPr>
          <w:spacing w:val="-6"/>
        </w:rPr>
        <w:t>resulting</w:t>
      </w:r>
      <w:r>
        <w:rPr>
          <w:spacing w:val="1"/>
        </w:rPr>
        <w:t> </w:t>
      </w:r>
      <w:r>
        <w:rPr>
          <w:spacing w:val="-6"/>
        </w:rPr>
        <w:t>master</w:t>
      </w:r>
      <w:r>
        <w:rPr>
          <w:spacing w:val="1"/>
        </w:rPr>
        <w:t> </w:t>
      </w:r>
      <w:r>
        <w:rPr>
          <w:spacing w:val="-6"/>
        </w:rPr>
        <w:t>LT</w:t>
      </w:r>
      <w:r>
        <w:rPr>
          <w:spacing w:val="1"/>
        </w:rPr>
        <w:t> </w:t>
      </w:r>
      <w:r>
        <w:rPr>
          <w:spacing w:val="-6"/>
        </w:rPr>
        <w:t>file</w:t>
      </w:r>
      <w:r>
        <w:rPr>
          <w:spacing w:val="1"/>
        </w:rPr>
        <w:t> </w:t>
      </w:r>
      <w:r>
        <w:rPr>
          <w:spacing w:val="-6"/>
        </w:rPr>
        <w:t>defining</w:t>
      </w:r>
      <w:r>
        <w:rPr>
          <w:spacing w:val="1"/>
        </w:rPr>
        <w:t> </w:t>
      </w:r>
      <w:r>
        <w:rPr>
          <w:spacing w:val="-6"/>
        </w:rPr>
        <w:t>short</w:t>
      </w:r>
      <w:r>
        <w:rPr>
          <w:spacing w:val="1"/>
        </w:rPr>
        <w:t> </w:t>
      </w:r>
      <w:r>
        <w:rPr>
          <w:spacing w:val="-6"/>
        </w:rPr>
        <w:t>annealing</w:t>
      </w:r>
      <w:r>
        <w:rPr>
          <w:spacing w:val="2"/>
        </w:rPr>
        <w:t> </w:t>
      </w:r>
      <w:r>
        <w:rPr>
          <w:spacing w:val="-6"/>
        </w:rPr>
        <w:t>at</w:t>
      </w:r>
      <w:r>
        <w:rPr>
          <w:spacing w:val="1"/>
        </w:rPr>
        <w:t> </w:t>
      </w:r>
      <w:r>
        <w:rPr>
          <w:spacing w:val="-6"/>
        </w:rPr>
        <w:t>a</w:t>
      </w:r>
      <w:r>
        <w:rPr>
          <w:spacing w:val="1"/>
        </w:rPr>
        <w:t> </w:t>
      </w:r>
      <w:r>
        <w:rPr>
          <w:spacing w:val="-6"/>
        </w:rPr>
        <w:t>fixed</w:t>
      </w:r>
      <w:r>
        <w:rPr>
          <w:spacing w:val="1"/>
        </w:rPr>
        <w:t> </w:t>
      </w:r>
      <w:r>
        <w:rPr>
          <w:spacing w:val="-6"/>
        </w:rPr>
        <w:t>volume</w:t>
      </w:r>
      <w:r>
        <w:rPr>
          <w:spacing w:val="1"/>
        </w:rPr>
        <w:t> </w:t>
      </w:r>
      <w:r>
        <w:rPr>
          <w:spacing w:val="-6"/>
        </w:rPr>
        <w:t>(NVT)</w:t>
      </w:r>
      <w:r>
        <w:rPr>
          <w:spacing w:val="1"/>
        </w:rPr>
        <w:t> </w:t>
      </w:r>
      <w:r>
        <w:rPr>
          <w:spacing w:val="-6"/>
        </w:rPr>
        <w:t>follows:</w:t>
      </w:r>
    </w:p>
    <w:p>
      <w:pPr>
        <w:pStyle w:val="BodyText"/>
        <w:spacing w:before="3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8272">
                <wp:simplePos x="0" y="0"/>
                <wp:positionH relativeFrom="page">
                  <wp:posOffset>871385</wp:posOffset>
                </wp:positionH>
                <wp:positionV relativeFrom="paragraph">
                  <wp:posOffset>76701</wp:posOffset>
                </wp:positionV>
                <wp:extent cx="6029960" cy="2054860"/>
                <wp:effectExtent l="0" t="0" r="0" b="0"/>
                <wp:wrapTopAndBottom/>
                <wp:docPr id="1653" name="Group 16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53" name="Group 1653"/>
                      <wpg:cNvGrpSpPr/>
                      <wpg:grpSpPr>
                        <a:xfrm>
                          <a:off x="0" y="0"/>
                          <a:ext cx="6029960" cy="2054860"/>
                          <a:chExt cx="6029960" cy="2054860"/>
                        </a:xfrm>
                      </wpg:grpSpPr>
                      <wps:wsp>
                        <wps:cNvPr id="1654" name="Graphic 1654"/>
                        <wps:cNvSpPr/>
                        <wps:spPr>
                          <a:xfrm>
                            <a:off x="0" y="0"/>
                            <a:ext cx="6029960" cy="2054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05486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2054774"/>
                                </a:lnTo>
                                <a:lnTo>
                                  <a:pt x="6029637" y="2054774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5" name="Graphic 1655"/>
                        <wps:cNvSpPr/>
                        <wps:spPr>
                          <a:xfrm>
                            <a:off x="5054" y="5061"/>
                            <a:ext cx="6019800" cy="2049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04978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2049713"/>
                                </a:lnTo>
                                <a:lnTo>
                                  <a:pt x="6019515" y="2049713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6" name="Textbox 1656"/>
                        <wps:cNvSpPr txBox="1"/>
                        <wps:spPr>
                          <a:xfrm>
                            <a:off x="0" y="0"/>
                            <a:ext cx="6029960" cy="20548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Use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OPLS-AA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force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field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species.</w:t>
                              </w:r>
                            </w:p>
                            <w:p>
                              <w:pPr>
                                <w:spacing w:line="187" w:lineRule="auto" w:before="15"/>
                                <w:ind w:left="67" w:right="3578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import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/usr/local/moltemplate/moltemplate/force_fields/oplsaa.lt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import PolyNIPAM.lt</w:t>
                              </w:r>
                            </w:p>
                            <w:p>
                              <w:pPr>
                                <w:spacing w:line="187" w:lineRule="auto" w:before="237"/>
                                <w:ind w:left="67" w:right="4633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Define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SPC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water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ions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OPLS-AA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Ca inherits OPLSAA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125"/>
                                  <w:sz w:val="20"/>
                                </w:rPr>
                                <w:t>{</w:t>
                              </w:r>
                            </w:p>
                            <w:p>
                              <w:pPr>
                                <w:spacing w:line="224" w:lineRule="exact" w:before="0"/>
                                <w:ind w:left="20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write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"Data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Atoms"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){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333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$atom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:a1</w:t>
                              </w:r>
                              <w:r>
                                <w:rPr>
                                  <w:rFonts w:ascii="Lucida Sans Unicode"/>
                                  <w:spacing w:val="3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$mol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:.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@atom:354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.0</w:t>
                              </w:r>
                              <w:r>
                                <w:rPr>
                                  <w:rFonts w:ascii="Lucida Sans Unicode"/>
                                  <w:spacing w:val="3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.00000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.00000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.000000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200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155"/>
                                  <w:sz w:val="20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155"/>
                                  <w:sz w:val="20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187" w:lineRule="auto" w:before="15"/>
                                <w:ind w:left="200" w:right="7290" w:hanging="133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110"/>
                                  <w:sz w:val="20"/>
                                </w:rPr>
                                <w:t>Cl</w:t>
                              </w:r>
                              <w:r>
                                <w:rPr>
                                  <w:rFonts w:ascii="Lucida Sans Unicode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10"/>
                                  <w:sz w:val="20"/>
                                </w:rPr>
                                <w:t>inherits</w:t>
                              </w:r>
                              <w:r>
                                <w:rPr>
                                  <w:rFonts w:ascii="Lucida Sans Unicode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10"/>
                                  <w:sz w:val="20"/>
                                </w:rPr>
                                <w:t>OPLSAA</w:t>
                              </w:r>
                              <w:r>
                                <w:rPr>
                                  <w:rFonts w:ascii="Lucida Sans Unicode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125"/>
                                  <w:sz w:val="20"/>
                                </w:rPr>
                                <w:t>{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write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"Data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Atoms"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){</w:t>
                              </w:r>
                            </w:p>
                            <w:p>
                              <w:pPr>
                                <w:spacing w:line="258" w:lineRule="exact" w:before="0"/>
                                <w:ind w:left="333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$atom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:a1</w:t>
                              </w:r>
                              <w:r>
                                <w:rPr>
                                  <w:rFonts w:ascii="Lucida Sans Unicode"/>
                                  <w:spacing w:val="3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$mol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:.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@atom:344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.0</w:t>
                              </w:r>
                              <w:r>
                                <w:rPr>
                                  <w:rFonts w:ascii="Lucida Sans Unicode"/>
                                  <w:spacing w:val="3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.00000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.00000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.000000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039453pt;width:474.8pt;height:161.8pt;mso-position-horizontal-relative:page;mso-position-vertical-relative:paragraph;z-index:-15518208;mso-wrap-distance-left:0;mso-wrap-distance-right:0" id="docshapegroup1457" coordorigin="1372,121" coordsize="9496,3236">
                <v:shape style="position:absolute;left:1372;top:120;width:9496;height:3236" id="docshape1458" coordorigin="1372,121" coordsize="9496,3236" path="m10808,121l1432,121,1409,125,1390,138,1377,157,1372,181,1372,3357,10868,3357,10868,181,10863,157,10850,138,10831,125,10808,121xe" filled="true" fillcolor="#1f1f1f" stroked="false">
                  <v:path arrowok="t"/>
                  <v:fill type="solid"/>
                </v:shape>
                <v:shape style="position:absolute;left:1380;top:128;width:9480;height:3228" id="docshape1459" coordorigin="1380,129" coordsize="9480,3228" path="m10800,129l1440,129,1417,133,1398,146,1385,165,1380,189,1380,3357,10860,3357,10860,189,10855,165,10842,146,10823,133,10800,129xe" filled="true" fillcolor="#f2f2f2" stroked="false">
                  <v:path arrowok="t"/>
                  <v:fill type="solid"/>
                </v:shape>
                <v:shape style="position:absolute;left:1372;top:120;width:9496;height:3236" type="#_x0000_t202" id="docshape1460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Use</w:t>
                        </w:r>
                        <w:r>
                          <w:rPr>
                            <w:rFonts w:ascii="Lucida Sans Unicode"/>
                            <w:color w:val="3D7A7A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the</w:t>
                        </w:r>
                        <w:r>
                          <w:rPr>
                            <w:rFonts w:ascii="Lucida Sans Unicode"/>
                            <w:color w:val="3D7A7A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OPLS-AA</w:t>
                        </w:r>
                        <w:r>
                          <w:rPr>
                            <w:rFonts w:ascii="Lucida Sans Unicode"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force</w:t>
                        </w:r>
                        <w:r>
                          <w:rPr>
                            <w:rFonts w:ascii="Lucida Sans Unicode"/>
                            <w:color w:val="3D7A7A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field</w:t>
                        </w:r>
                        <w:r>
                          <w:rPr>
                            <w:rFonts w:ascii="Lucida Sans Unicode"/>
                            <w:color w:val="3D7A7A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for</w:t>
                        </w:r>
                        <w:r>
                          <w:rPr>
                            <w:rFonts w:ascii="Lucida Sans Unicode"/>
                            <w:color w:val="3D7A7A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all</w:t>
                        </w:r>
                        <w:r>
                          <w:rPr>
                            <w:rFonts w:ascii="Lucida Sans Unicode"/>
                            <w:color w:val="3D7A7A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species.</w:t>
                        </w:r>
                      </w:p>
                      <w:p>
                        <w:pPr>
                          <w:spacing w:line="187" w:lineRule="auto" w:before="15"/>
                          <w:ind w:left="67" w:right="3578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import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/usr/local/moltemplate/moltemplate/force_fields/oplsaa.lt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import PolyNIPAM.lt</w:t>
                        </w:r>
                      </w:p>
                      <w:p>
                        <w:pPr>
                          <w:spacing w:line="187" w:lineRule="auto" w:before="237"/>
                          <w:ind w:left="67" w:right="4633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Define</w:t>
                        </w:r>
                        <w:r>
                          <w:rPr>
                            <w:rFonts w:ascii="Lucida Sans Unicode"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the</w:t>
                        </w:r>
                        <w:r>
                          <w:rPr>
                            <w:rFonts w:ascii="Lucida Sans Unicode"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SPC</w:t>
                        </w:r>
                        <w:r>
                          <w:rPr>
                            <w:rFonts w:ascii="Lucida Sans Unicode"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water</w:t>
                        </w:r>
                        <w:r>
                          <w:rPr>
                            <w:rFonts w:ascii="Lucida Sans Unicode"/>
                            <w:color w:val="3D7A7A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and</w:t>
                        </w:r>
                        <w:r>
                          <w:rPr>
                            <w:rFonts w:ascii="Lucida Sans Unicode"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ions</w:t>
                        </w:r>
                        <w:r>
                          <w:rPr>
                            <w:rFonts w:ascii="Lucida Sans Unicode"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as</w:t>
                        </w:r>
                        <w:r>
                          <w:rPr>
                            <w:rFonts w:ascii="Lucida Sans Unicode"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in</w:t>
                        </w:r>
                        <w:r>
                          <w:rPr>
                            <w:rFonts w:ascii="Lucida Sans Unicode"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the</w:t>
                        </w:r>
                        <w:r>
                          <w:rPr>
                            <w:rFonts w:ascii="Lucida Sans Unicode"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OPLS-AA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Ca inherits OPLSAA </w:t>
                        </w:r>
                        <w:r>
                          <w:rPr>
                            <w:rFonts w:ascii="Lucida Sans Unicode"/>
                            <w:color w:val="666666"/>
                            <w:w w:val="125"/>
                            <w:sz w:val="20"/>
                          </w:rPr>
                          <w:t>{</w:t>
                        </w:r>
                      </w:p>
                      <w:p>
                        <w:pPr>
                          <w:spacing w:line="224" w:lineRule="exact" w:before="0"/>
                          <w:ind w:left="20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write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"Data</w:t>
                        </w:r>
                        <w:r>
                          <w:rPr>
                            <w:rFonts w:ascii="Lucida Sans Unicode"/>
                            <w:color w:val="BA2121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Atoms"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){</w:t>
                        </w:r>
                      </w:p>
                      <w:p>
                        <w:pPr>
                          <w:spacing w:line="239" w:lineRule="exact" w:before="0"/>
                          <w:ind w:left="333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$atom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:a1</w:t>
                        </w:r>
                        <w:r>
                          <w:rPr>
                            <w:rFonts w:ascii="Lucida Sans Unicode"/>
                            <w:spacing w:val="3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$mol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:.</w:t>
                        </w:r>
                        <w:r>
                          <w:rPr>
                            <w:rFonts w:ascii="Lucida Sans Unicode"/>
                            <w:spacing w:val="-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@atom:354</w:t>
                        </w:r>
                        <w:r>
                          <w:rPr>
                            <w:rFonts w:ascii="Lucida Sans Unicode"/>
                            <w:spacing w:val="-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.0</w:t>
                        </w:r>
                        <w:r>
                          <w:rPr>
                            <w:rFonts w:ascii="Lucida Sans Unicode"/>
                            <w:spacing w:val="3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.00000</w:t>
                        </w:r>
                        <w:r>
                          <w:rPr>
                            <w:rFonts w:ascii="Lucida Sans Unicode"/>
                            <w:spacing w:val="-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.00000</w:t>
                        </w:r>
                        <w:r>
                          <w:rPr>
                            <w:rFonts w:ascii="Lucida Sans Unicode"/>
                            <w:spacing w:val="-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.000000</w:t>
                        </w:r>
                      </w:p>
                      <w:p>
                        <w:pPr>
                          <w:spacing w:line="239" w:lineRule="exact" w:before="0"/>
                          <w:ind w:left="200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155"/>
                            <w:sz w:val="20"/>
                          </w:rPr>
                          <w:t>}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155"/>
                            <w:sz w:val="20"/>
                          </w:rPr>
                          <w:t>}</w:t>
                        </w:r>
                      </w:p>
                      <w:p>
                        <w:pPr>
                          <w:spacing w:line="187" w:lineRule="auto" w:before="15"/>
                          <w:ind w:left="200" w:right="7290" w:hanging="133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110"/>
                            <w:sz w:val="20"/>
                          </w:rPr>
                          <w:t>Cl</w:t>
                        </w:r>
                        <w:r>
                          <w:rPr>
                            <w:rFonts w:ascii="Lucida Sans Unicode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110"/>
                            <w:sz w:val="20"/>
                          </w:rPr>
                          <w:t>inherits</w:t>
                        </w:r>
                        <w:r>
                          <w:rPr>
                            <w:rFonts w:ascii="Lucida Sans Unicode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110"/>
                            <w:sz w:val="20"/>
                          </w:rPr>
                          <w:t>OPLSAA</w:t>
                        </w:r>
                        <w:r>
                          <w:rPr>
                            <w:rFonts w:ascii="Lucida Sans Unicode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125"/>
                            <w:sz w:val="20"/>
                          </w:rPr>
                          <w:t>{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write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"Data</w:t>
                        </w:r>
                        <w:r>
                          <w:rPr>
                            <w:rFonts w:ascii="Lucida Sans Unicode"/>
                            <w:color w:val="BA2121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Atoms"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){</w:t>
                        </w:r>
                      </w:p>
                      <w:p>
                        <w:pPr>
                          <w:spacing w:line="258" w:lineRule="exact" w:before="0"/>
                          <w:ind w:left="333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$atom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:a1</w:t>
                        </w:r>
                        <w:r>
                          <w:rPr>
                            <w:rFonts w:ascii="Lucida Sans Unicode"/>
                            <w:spacing w:val="3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$mol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:.</w:t>
                        </w:r>
                        <w:r>
                          <w:rPr>
                            <w:rFonts w:ascii="Lucida Sans Unicode"/>
                            <w:spacing w:val="-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@atom:344</w:t>
                        </w:r>
                        <w:r>
                          <w:rPr>
                            <w:rFonts w:ascii="Lucida Sans Unicode"/>
                            <w:spacing w:val="-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.0</w:t>
                        </w:r>
                        <w:r>
                          <w:rPr>
                            <w:rFonts w:ascii="Lucida Sans Unicode"/>
                            <w:spacing w:val="3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.00000</w:t>
                        </w:r>
                        <w:r>
                          <w:rPr>
                            <w:rFonts w:ascii="Lucida Sans Unicode"/>
                            <w:spacing w:val="-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.00000</w:t>
                        </w:r>
                        <w:r>
                          <w:rPr>
                            <w:rFonts w:ascii="Lucida Sans Unicode"/>
                            <w:spacing w:val="-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.000000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before="0"/>
        <w:ind w:left="0" w:right="179" w:firstLine="0"/>
        <w:jc w:val="right"/>
        <w:rPr>
          <w:sz w:val="16"/>
        </w:rPr>
      </w:pPr>
      <w:r>
        <w:rPr>
          <w:w w:val="90"/>
          <w:sz w:val="16"/>
        </w:rPr>
        <w:t>(continues</w:t>
      </w:r>
      <w:r>
        <w:rPr>
          <w:spacing w:val="6"/>
          <w:sz w:val="16"/>
        </w:rPr>
        <w:t> </w:t>
      </w:r>
      <w:r>
        <w:rPr>
          <w:w w:val="90"/>
          <w:sz w:val="16"/>
        </w:rPr>
        <w:t>on</w:t>
      </w:r>
      <w:r>
        <w:rPr>
          <w:spacing w:val="6"/>
          <w:sz w:val="16"/>
        </w:rPr>
        <w:t> </w:t>
      </w:r>
      <w:r>
        <w:rPr>
          <w:w w:val="90"/>
          <w:sz w:val="16"/>
        </w:rPr>
        <w:t>next</w:t>
      </w:r>
      <w:r>
        <w:rPr>
          <w:spacing w:val="6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spacing w:after="0"/>
        <w:jc w:val="right"/>
        <w:rPr>
          <w:sz w:val="16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39"/>
      </w:pPr>
    </w:p>
    <w:p>
      <w:pPr>
        <w:pStyle w:val="BodyText"/>
        <w:ind w:left="3637"/>
      </w:pPr>
      <w:r>
        <w:rPr/>
        <w:drawing>
          <wp:inline distT="0" distB="0" distL="0" distR="0">
            <wp:extent cx="1883092" cy="2871787"/>
            <wp:effectExtent l="0" t="0" r="0" b="0"/>
            <wp:docPr id="1657" name="Image 16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7" name="Image 1657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092" cy="287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3"/>
      </w:pPr>
    </w:p>
    <w:p>
      <w:pPr>
        <w:pStyle w:val="BodyText"/>
        <w:ind w:left="259"/>
        <w:jc w:val="center"/>
      </w:pPr>
      <w:r>
        <w:rPr>
          <w:spacing w:val="-6"/>
        </w:rPr>
        <w:t>Fig.</w:t>
      </w:r>
      <w:r>
        <w:rPr>
          <w:spacing w:val="-1"/>
        </w:rPr>
        <w:t> </w:t>
      </w:r>
      <w:r>
        <w:rPr>
          <w:spacing w:val="-6"/>
        </w:rPr>
        <w:t>11:</w:t>
      </w:r>
      <w:r>
        <w:rPr>
          <w:spacing w:val="14"/>
        </w:rPr>
        <w:t> </w:t>
      </w:r>
      <w:r>
        <w:rPr>
          <w:spacing w:val="-6"/>
        </w:rPr>
        <w:t>Atom</w:t>
      </w:r>
      <w:r>
        <w:rPr/>
        <w:t> </w:t>
      </w:r>
      <w:r>
        <w:rPr>
          <w:spacing w:val="-6"/>
        </w:rPr>
        <w:t>types</w:t>
      </w:r>
      <w:r>
        <w:rPr>
          <w:spacing w:val="-1"/>
        </w:rPr>
        <w:t> </w:t>
      </w:r>
      <w:r>
        <w:rPr>
          <w:spacing w:val="-6"/>
        </w:rPr>
        <w:t>assigned</w:t>
      </w:r>
      <w:r>
        <w:rPr/>
        <w:t> </w:t>
      </w:r>
      <w:r>
        <w:rPr>
          <w:spacing w:val="-6"/>
        </w:rPr>
        <w:t>to</w:t>
      </w:r>
      <w:r>
        <w:rPr>
          <w:spacing w:val="-1"/>
        </w:rPr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polymer’s</w:t>
      </w:r>
      <w:r>
        <w:rPr>
          <w:spacing w:val="-1"/>
        </w:rPr>
        <w:t> </w:t>
      </w:r>
      <w:r>
        <w:rPr>
          <w:spacing w:val="-6"/>
        </w:rPr>
        <w:t>repeating</w:t>
      </w:r>
      <w:r>
        <w:rPr>
          <w:spacing w:val="-1"/>
        </w:rPr>
        <w:t> </w:t>
      </w:r>
      <w:r>
        <w:rPr>
          <w:spacing w:val="-6"/>
        </w:rPr>
        <w:t>unit.</w:t>
      </w:r>
    </w:p>
    <w:p>
      <w:pPr>
        <w:pStyle w:val="BodyText"/>
        <w:rPr>
          <w:sz w:val="16"/>
        </w:rPr>
      </w:pPr>
    </w:p>
    <w:p>
      <w:pPr>
        <w:pStyle w:val="BodyText"/>
        <w:spacing w:before="58"/>
        <w:rPr>
          <w:sz w:val="16"/>
        </w:rPr>
      </w:pPr>
    </w:p>
    <w:p>
      <w:pPr>
        <w:spacing w:before="0"/>
        <w:ind w:left="0" w:right="178" w:firstLine="0"/>
        <w:jc w:val="righ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9296">
                <wp:simplePos x="0" y="0"/>
                <wp:positionH relativeFrom="page">
                  <wp:posOffset>871385</wp:posOffset>
                </wp:positionH>
                <wp:positionV relativeFrom="paragraph">
                  <wp:posOffset>126732</wp:posOffset>
                </wp:positionV>
                <wp:extent cx="6029960" cy="4554855"/>
                <wp:effectExtent l="0" t="0" r="0" b="0"/>
                <wp:wrapTopAndBottom/>
                <wp:docPr id="1658" name="Group 16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58" name="Group 1658"/>
                      <wpg:cNvGrpSpPr/>
                      <wpg:grpSpPr>
                        <a:xfrm>
                          <a:off x="0" y="0"/>
                          <a:ext cx="6029960" cy="4554855"/>
                          <a:chExt cx="6029960" cy="4554855"/>
                        </a:xfrm>
                      </wpg:grpSpPr>
                      <wps:wsp>
                        <wps:cNvPr id="1659" name="Graphic 1659"/>
                        <wps:cNvSpPr/>
                        <wps:spPr>
                          <a:xfrm>
                            <a:off x="0" y="0"/>
                            <a:ext cx="6029960" cy="4554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4554855">
                                <a:moveTo>
                                  <a:pt x="60296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4550"/>
                                </a:lnTo>
                                <a:lnTo>
                                  <a:pt x="6029642" y="4554550"/>
                                </a:lnTo>
                                <a:lnTo>
                                  <a:pt x="60296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0" name="Graphic 1660"/>
                        <wps:cNvSpPr/>
                        <wps:spPr>
                          <a:xfrm>
                            <a:off x="2527" y="0"/>
                            <a:ext cx="1270" cy="4554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54855">
                                <a:moveTo>
                                  <a:pt x="0" y="45545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1F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1" name="Graphic 1661"/>
                        <wps:cNvSpPr/>
                        <wps:spPr>
                          <a:xfrm>
                            <a:off x="6027102" y="0"/>
                            <a:ext cx="1270" cy="4554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54855">
                                <a:moveTo>
                                  <a:pt x="0" y="45545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1F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2" name="Textbox 1662"/>
                        <wps:cNvSpPr txBox="1"/>
                        <wps:spPr>
                          <a:xfrm>
                            <a:off x="5054" y="0"/>
                            <a:ext cx="6019800" cy="4554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8"/>
                                <w:ind w:left="192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155"/>
                                  <w:sz w:val="20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59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155"/>
                                  <w:sz w:val="20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187" w:lineRule="auto" w:before="14"/>
                                <w:ind w:left="192" w:right="7195" w:hanging="133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SPC inherits OPLSAA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{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write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"Data Atoms"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){</w:t>
                              </w:r>
                            </w:p>
                            <w:p>
                              <w:pPr>
                                <w:spacing w:line="224" w:lineRule="exact" w:before="0"/>
                                <w:ind w:left="325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$atom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:O</w:t>
                              </w:r>
                              <w:r>
                                <w:rPr>
                                  <w:rFonts w:ascii="Lucida Sans Unicode"/>
                                  <w:spacing w:val="4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$mol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:.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@atom:76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4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.0000000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.00000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.000000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325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$atom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:H1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$mol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:.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@atom:77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3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.8164904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.00000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.5773590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325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85"/>
                                  <w:sz w:val="20"/>
                                </w:rPr>
                                <w:t>$atom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:H2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85"/>
                                  <w:sz w:val="20"/>
                                </w:rPr>
                                <w:t>$mol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:.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@atom:77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-0.8164904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.00000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.5773590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192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155"/>
                                  <w:sz w:val="20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192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write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"Data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Bond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List"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sz w:val="20"/>
                                </w:rPr>
                                <w:t>{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325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$bond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:OH1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$atom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:O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90"/>
                                  <w:sz w:val="20"/>
                                </w:rPr>
                                <w:t>$atom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:H1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325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$bond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:OH2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90"/>
                                  <w:sz w:val="20"/>
                                </w:rPr>
                                <w:t>$atom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:O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90"/>
                                  <w:sz w:val="20"/>
                                </w:rPr>
                                <w:t>$atom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:H2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192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155"/>
                                  <w:sz w:val="20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59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155"/>
                                  <w:sz w:val="20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187" w:lineRule="auto" w:before="219"/>
                                <w:ind w:left="59" w:right="7195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# Create the sample.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wat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new SPC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[500]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sz w:val="20"/>
                                </w:rPr>
                                <w:t>pol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new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PolyNIPAM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[1]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cat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new Ca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[1]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ani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new Cl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[2]</w:t>
                              </w:r>
                            </w:p>
                            <w:p>
                              <w:pPr>
                                <w:spacing w:line="187" w:lineRule="auto" w:before="236"/>
                                <w:ind w:left="59" w:right="6569" w:firstLine="0"/>
                                <w:jc w:val="both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# Periodic boundary conditions: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write_once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"Data Boundary"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){ 0 26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xlo xhi</w:t>
                              </w:r>
                            </w:p>
                            <w:p>
                              <w:pPr>
                                <w:spacing w:line="223" w:lineRule="exact" w:before="0"/>
                                <w:ind w:left="192" w:right="0" w:firstLine="0"/>
                                <w:jc w:val="both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26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ylo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yhi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192" w:right="0" w:firstLine="0"/>
                                <w:jc w:val="both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26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zlo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85"/>
                                  <w:sz w:val="20"/>
                                </w:rPr>
                                <w:t>zhi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59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155"/>
                                  <w:sz w:val="20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187" w:lineRule="auto" w:before="219"/>
                                <w:ind w:left="59" w:right="5561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# Define the input variables.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write_once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"In Init"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){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9.978907pt;width:474.8pt;height:358.65pt;mso-position-horizontal-relative:page;mso-position-vertical-relative:paragraph;z-index:-15517184;mso-wrap-distance-left:0;mso-wrap-distance-right:0" id="docshapegroup1461" coordorigin="1372,200" coordsize="9496,7173">
                <v:rect style="position:absolute;left:1372;top:199;width:9496;height:7173" id="docshape1462" filled="true" fillcolor="#f2f2f2" stroked="false">
                  <v:fill type="solid"/>
                </v:rect>
                <v:line style="position:absolute" from="1376,7372" to="1376,200" stroked="true" strokeweight=".398pt" strokecolor="#1f1f1f">
                  <v:stroke dashstyle="solid"/>
                </v:line>
                <v:line style="position:absolute" from="10864,7372" to="10864,200" stroked="true" strokeweight=".398pt" strokecolor="#1f1f1f">
                  <v:stroke dashstyle="solid"/>
                </v:line>
                <v:shape style="position:absolute;left:1380;top:199;width:9480;height:7173" type="#_x0000_t202" id="docshape1463" filled="false" stroked="false">
                  <v:textbox inset="0,0,0,0">
                    <w:txbxContent>
                      <w:p>
                        <w:pPr>
                          <w:spacing w:line="273" w:lineRule="exact" w:before="8"/>
                          <w:ind w:left="192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155"/>
                            <w:sz w:val="20"/>
                          </w:rPr>
                          <w:t>}</w:t>
                        </w:r>
                      </w:p>
                      <w:p>
                        <w:pPr>
                          <w:spacing w:line="239" w:lineRule="exact" w:before="0"/>
                          <w:ind w:left="59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155"/>
                            <w:sz w:val="20"/>
                          </w:rPr>
                          <w:t>}</w:t>
                        </w:r>
                      </w:p>
                      <w:p>
                        <w:pPr>
                          <w:spacing w:line="187" w:lineRule="auto" w:before="14"/>
                          <w:ind w:left="192" w:right="7195" w:hanging="133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z w:val="20"/>
                          </w:rPr>
                          <w:t>SPC inherits OPLSAA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{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write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"Data Atoms"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){</w:t>
                        </w:r>
                      </w:p>
                      <w:p>
                        <w:pPr>
                          <w:spacing w:line="224" w:lineRule="exact" w:before="0"/>
                          <w:ind w:left="325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$atom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:O</w:t>
                        </w:r>
                        <w:r>
                          <w:rPr>
                            <w:rFonts w:ascii="Lucida Sans Unicode"/>
                            <w:spacing w:val="4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$mol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:.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@atom:76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4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.0000000</w:t>
                        </w:r>
                        <w:r>
                          <w:rPr>
                            <w:rFonts w:ascii="Lucida Sans Unicode"/>
                            <w:spacing w:val="-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.00000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.000000</w:t>
                        </w:r>
                      </w:p>
                      <w:p>
                        <w:pPr>
                          <w:spacing w:line="239" w:lineRule="exact" w:before="0"/>
                          <w:ind w:left="325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$atom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:H1</w:t>
                        </w:r>
                        <w:r>
                          <w:rPr>
                            <w:rFonts w:ascii="Lucida Sans Unicode"/>
                            <w:spacing w:val="-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$mol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:.</w:t>
                        </w:r>
                        <w:r>
                          <w:rPr>
                            <w:rFonts w:ascii="Lucida Sans Unicode"/>
                            <w:spacing w:val="-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@atom:77</w:t>
                        </w:r>
                        <w:r>
                          <w:rPr>
                            <w:rFonts w:ascii="Lucida Sans Unicode"/>
                            <w:spacing w:val="-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3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.8164904</w:t>
                        </w:r>
                        <w:r>
                          <w:rPr>
                            <w:rFonts w:ascii="Lucida Sans Unicode"/>
                            <w:spacing w:val="-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.00000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.5773590</w:t>
                        </w:r>
                      </w:p>
                      <w:p>
                        <w:pPr>
                          <w:spacing w:line="239" w:lineRule="exact" w:before="0"/>
                          <w:ind w:left="325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85"/>
                            <w:sz w:val="20"/>
                          </w:rPr>
                          <w:t>$atom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:H2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85"/>
                            <w:sz w:val="20"/>
                          </w:rPr>
                          <w:t>$mol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:.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@atom:77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-0.8164904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.00000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.5773590</w:t>
                        </w:r>
                      </w:p>
                      <w:p>
                        <w:pPr>
                          <w:spacing w:line="239" w:lineRule="exact" w:before="0"/>
                          <w:ind w:left="192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155"/>
                            <w:sz w:val="20"/>
                          </w:rPr>
                          <w:t>}</w:t>
                        </w:r>
                      </w:p>
                      <w:p>
                        <w:pPr>
                          <w:spacing w:line="239" w:lineRule="exact" w:before="0"/>
                          <w:ind w:left="192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z w:val="20"/>
                          </w:rPr>
                          <w:t>write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"Data</w:t>
                        </w:r>
                        <w:r>
                          <w:rPr>
                            <w:rFonts w:ascii="Lucida Sans Unicode"/>
                            <w:color w:val="BA2121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Bond</w:t>
                        </w:r>
                        <w:r>
                          <w:rPr>
                            <w:rFonts w:ascii="Lucida Sans Unicode"/>
                            <w:color w:val="BA2121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List"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)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sz w:val="20"/>
                          </w:rPr>
                          <w:t>{</w:t>
                        </w:r>
                      </w:p>
                      <w:p>
                        <w:pPr>
                          <w:spacing w:line="239" w:lineRule="exact" w:before="0"/>
                          <w:ind w:left="325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$bond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:OH1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$atom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:O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90"/>
                            <w:sz w:val="20"/>
                          </w:rPr>
                          <w:t>$atom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:H1</w:t>
                        </w:r>
                      </w:p>
                      <w:p>
                        <w:pPr>
                          <w:spacing w:line="239" w:lineRule="exact" w:before="0"/>
                          <w:ind w:left="325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$bond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:OH2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90"/>
                            <w:sz w:val="20"/>
                          </w:rPr>
                          <w:t>$atom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:O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90"/>
                            <w:sz w:val="20"/>
                          </w:rPr>
                          <w:t>$atom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:H2</w:t>
                        </w:r>
                      </w:p>
                      <w:p>
                        <w:pPr>
                          <w:spacing w:line="239" w:lineRule="exact" w:before="0"/>
                          <w:ind w:left="192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155"/>
                            <w:sz w:val="20"/>
                          </w:rPr>
                          <w:t>}</w:t>
                        </w:r>
                      </w:p>
                      <w:p>
                        <w:pPr>
                          <w:spacing w:line="273" w:lineRule="exact" w:before="0"/>
                          <w:ind w:left="59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155"/>
                            <w:sz w:val="20"/>
                          </w:rPr>
                          <w:t>}</w:t>
                        </w:r>
                      </w:p>
                      <w:p>
                        <w:pPr>
                          <w:spacing w:line="187" w:lineRule="auto" w:before="219"/>
                          <w:ind w:left="59" w:right="7195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# Create the sample.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wat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new SPC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[500] 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sz w:val="20"/>
                          </w:rPr>
                          <w:t>pol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new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PolyNIPAM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[1]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cat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new Ca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[1]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ani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new Cl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[2]</w:t>
                        </w:r>
                      </w:p>
                      <w:p>
                        <w:pPr>
                          <w:spacing w:line="187" w:lineRule="auto" w:before="236"/>
                          <w:ind w:left="59" w:right="6569" w:firstLine="0"/>
                          <w:jc w:val="both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# Periodic boundary conditions: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write_once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"Data Boundary"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){ 0 26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xlo xhi</w:t>
                        </w:r>
                      </w:p>
                      <w:p>
                        <w:pPr>
                          <w:spacing w:line="223" w:lineRule="exact" w:before="0"/>
                          <w:ind w:left="192" w:right="0" w:firstLine="0"/>
                          <w:jc w:val="both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26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ylo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yhi</w:t>
                        </w:r>
                      </w:p>
                      <w:p>
                        <w:pPr>
                          <w:spacing w:line="239" w:lineRule="exact" w:before="0"/>
                          <w:ind w:left="192" w:right="0" w:firstLine="0"/>
                          <w:jc w:val="both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26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zlo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85"/>
                            <w:sz w:val="20"/>
                          </w:rPr>
                          <w:t>zhi</w:t>
                        </w:r>
                      </w:p>
                      <w:p>
                        <w:pPr>
                          <w:spacing w:line="273" w:lineRule="exact" w:before="0"/>
                          <w:ind w:left="59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155"/>
                            <w:sz w:val="20"/>
                          </w:rPr>
                          <w:t>}</w:t>
                        </w:r>
                      </w:p>
                      <w:p>
                        <w:pPr>
                          <w:spacing w:line="187" w:lineRule="auto" w:before="219"/>
                          <w:ind w:left="59" w:right="5561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# Define the input variables.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write_once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"In Init"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){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w w:val="90"/>
          <w:sz w:val="16"/>
        </w:rPr>
        <w:t>(continued</w:t>
      </w:r>
      <w:r>
        <w:rPr>
          <w:spacing w:val="11"/>
          <w:sz w:val="16"/>
        </w:rPr>
        <w:t> </w:t>
      </w:r>
      <w:r>
        <w:rPr>
          <w:w w:val="90"/>
          <w:sz w:val="16"/>
        </w:rPr>
        <w:t>from</w:t>
      </w:r>
      <w:r>
        <w:rPr>
          <w:spacing w:val="11"/>
          <w:sz w:val="16"/>
        </w:rPr>
        <w:t> </w:t>
      </w:r>
      <w:r>
        <w:rPr>
          <w:w w:val="90"/>
          <w:sz w:val="16"/>
        </w:rPr>
        <w:t>previous</w:t>
      </w:r>
      <w:r>
        <w:rPr>
          <w:spacing w:val="11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spacing w:before="0"/>
        <w:ind w:left="0" w:right="179" w:firstLine="0"/>
        <w:jc w:val="right"/>
        <w:rPr>
          <w:sz w:val="16"/>
        </w:rPr>
      </w:pPr>
      <w:r>
        <w:rPr>
          <w:w w:val="90"/>
          <w:sz w:val="16"/>
        </w:rPr>
        <w:t>(continues</w:t>
      </w:r>
      <w:r>
        <w:rPr>
          <w:spacing w:val="6"/>
          <w:sz w:val="16"/>
        </w:rPr>
        <w:t> </w:t>
      </w:r>
      <w:r>
        <w:rPr>
          <w:w w:val="90"/>
          <w:sz w:val="16"/>
        </w:rPr>
        <w:t>on</w:t>
      </w:r>
      <w:r>
        <w:rPr>
          <w:spacing w:val="6"/>
          <w:sz w:val="16"/>
        </w:rPr>
        <w:t> </w:t>
      </w:r>
      <w:r>
        <w:rPr>
          <w:w w:val="90"/>
          <w:sz w:val="16"/>
        </w:rPr>
        <w:t>next</w:t>
      </w:r>
      <w:r>
        <w:rPr>
          <w:spacing w:val="6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spacing w:after="0"/>
        <w:jc w:val="right"/>
        <w:rPr>
          <w:sz w:val="16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rPr>
          <w:sz w:val="16"/>
        </w:rPr>
      </w:pPr>
    </w:p>
    <w:p>
      <w:pPr>
        <w:pStyle w:val="BodyText"/>
        <w:spacing w:before="168"/>
        <w:rPr>
          <w:sz w:val="16"/>
        </w:rPr>
      </w:pPr>
    </w:p>
    <w:p>
      <w:pPr>
        <w:spacing w:before="1"/>
        <w:ind w:left="0" w:right="178" w:firstLine="0"/>
        <w:jc w:val="right"/>
        <w:rPr>
          <w:sz w:val="16"/>
        </w:rPr>
      </w:pPr>
      <w:r>
        <w:rPr>
          <w:w w:val="90"/>
          <w:sz w:val="16"/>
        </w:rPr>
        <w:t>(continued</w:t>
      </w:r>
      <w:r>
        <w:rPr>
          <w:spacing w:val="11"/>
          <w:sz w:val="16"/>
        </w:rPr>
        <w:t> </w:t>
      </w:r>
      <w:r>
        <w:rPr>
          <w:w w:val="90"/>
          <w:sz w:val="16"/>
        </w:rPr>
        <w:t>from</w:t>
      </w:r>
      <w:r>
        <w:rPr>
          <w:spacing w:val="11"/>
          <w:sz w:val="16"/>
        </w:rPr>
        <w:t> </w:t>
      </w:r>
      <w:r>
        <w:rPr>
          <w:w w:val="90"/>
          <w:sz w:val="16"/>
        </w:rPr>
        <w:t>previous</w:t>
      </w:r>
      <w:r>
        <w:rPr>
          <w:spacing w:val="11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pStyle w:val="BodyText"/>
        <w:spacing w:line="273" w:lineRule="exact" w:before="27"/>
        <w:ind w:left="572"/>
        <w:rPr>
          <w:rFonts w:ascii="Lucida Sans Unicod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1493504">
                <wp:simplePos x="0" y="0"/>
                <wp:positionH relativeFrom="page">
                  <wp:posOffset>871385</wp:posOffset>
                </wp:positionH>
                <wp:positionV relativeFrom="paragraph">
                  <wp:posOffset>12115</wp:posOffset>
                </wp:positionV>
                <wp:extent cx="6029960" cy="5699125"/>
                <wp:effectExtent l="0" t="0" r="0" b="0"/>
                <wp:wrapNone/>
                <wp:docPr id="1663" name="Group 16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3" name="Group 1663"/>
                      <wpg:cNvGrpSpPr/>
                      <wpg:grpSpPr>
                        <a:xfrm>
                          <a:off x="0" y="0"/>
                          <a:ext cx="6029960" cy="5699125"/>
                          <a:chExt cx="6029960" cy="5699125"/>
                        </a:xfrm>
                      </wpg:grpSpPr>
                      <wps:wsp>
                        <wps:cNvPr id="1664" name="Graphic 1664"/>
                        <wps:cNvSpPr/>
                        <wps:spPr>
                          <a:xfrm>
                            <a:off x="0" y="6"/>
                            <a:ext cx="6029960" cy="5699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5699125">
                                <a:moveTo>
                                  <a:pt x="6029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660752"/>
                                </a:lnTo>
                                <a:lnTo>
                                  <a:pt x="2982" y="5675526"/>
                                </a:lnTo>
                                <a:lnTo>
                                  <a:pt x="11117" y="5687591"/>
                                </a:lnTo>
                                <a:lnTo>
                                  <a:pt x="23183" y="5695726"/>
                                </a:lnTo>
                                <a:lnTo>
                                  <a:pt x="37957" y="5698709"/>
                                </a:lnTo>
                                <a:lnTo>
                                  <a:pt x="5991679" y="5698709"/>
                                </a:lnTo>
                                <a:lnTo>
                                  <a:pt x="6006454" y="5695726"/>
                                </a:lnTo>
                                <a:lnTo>
                                  <a:pt x="6018519" y="5687591"/>
                                </a:lnTo>
                                <a:lnTo>
                                  <a:pt x="6026654" y="5675526"/>
                                </a:lnTo>
                                <a:lnTo>
                                  <a:pt x="6029637" y="5660752"/>
                                </a:lnTo>
                                <a:lnTo>
                                  <a:pt x="6029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5" name="Graphic 1665"/>
                        <wps:cNvSpPr/>
                        <wps:spPr>
                          <a:xfrm>
                            <a:off x="5054" y="0"/>
                            <a:ext cx="6019800" cy="5694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5694045">
                                <a:moveTo>
                                  <a:pt x="6019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655690"/>
                                </a:lnTo>
                                <a:lnTo>
                                  <a:pt x="2982" y="5670465"/>
                                </a:lnTo>
                                <a:lnTo>
                                  <a:pt x="11117" y="5682530"/>
                                </a:lnTo>
                                <a:lnTo>
                                  <a:pt x="23183" y="5690665"/>
                                </a:lnTo>
                                <a:lnTo>
                                  <a:pt x="37957" y="5693648"/>
                                </a:lnTo>
                                <a:lnTo>
                                  <a:pt x="5981557" y="5693648"/>
                                </a:lnTo>
                                <a:lnTo>
                                  <a:pt x="5996332" y="5690665"/>
                                </a:lnTo>
                                <a:lnTo>
                                  <a:pt x="6008397" y="5682530"/>
                                </a:lnTo>
                                <a:lnTo>
                                  <a:pt x="6016532" y="5670465"/>
                                </a:lnTo>
                                <a:lnTo>
                                  <a:pt x="6019515" y="5655690"/>
                                </a:lnTo>
                                <a:lnTo>
                                  <a:pt x="6019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.953972pt;width:474.8pt;height:448.75pt;mso-position-horizontal-relative:page;mso-position-vertical-relative:paragraph;z-index:-21822976" id="docshapegroup1464" coordorigin="1372,19" coordsize="9496,8975">
                <v:shape style="position:absolute;left:1372;top:19;width:9496;height:8975" id="docshape1465" coordorigin="1372,19" coordsize="9496,8975" path="m10868,19l1372,19,1372,8934,1377,8957,1390,8976,1409,8989,1432,8993,10808,8993,10831,8989,10850,8976,10863,8957,10868,8934,10868,19xe" filled="true" fillcolor="#1f1f1f" stroked="false">
                  <v:path arrowok="t"/>
                  <v:fill type="solid"/>
                </v:shape>
                <v:shape style="position:absolute;left:1380;top:19;width:9480;height:8967" id="docshape1466" coordorigin="1380,19" coordsize="9480,8967" path="m10860,19l1380,19,1380,8926,1385,8949,1398,8968,1417,8981,1440,8985,10800,8985,10823,8981,10842,8968,10855,8949,10860,8926,10860,19xe" filled="true" fillcolor="#f2f2f2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Lucida Sans Unicode"/>
          <w:color w:val="3D7A7A"/>
        </w:rPr>
        <w:t>#</w:t>
      </w:r>
      <w:r>
        <w:rPr>
          <w:rFonts w:ascii="Lucida Sans Unicode"/>
          <w:color w:val="3D7A7A"/>
          <w:spacing w:val="5"/>
        </w:rPr>
        <w:t> </w:t>
      </w:r>
      <w:r>
        <w:rPr>
          <w:rFonts w:ascii="Lucida Sans Unicode"/>
          <w:color w:val="3D7A7A"/>
        </w:rPr>
        <w:t>Input</w:t>
      </w:r>
      <w:r>
        <w:rPr>
          <w:rFonts w:ascii="Lucida Sans Unicode"/>
          <w:color w:val="3D7A7A"/>
          <w:spacing w:val="5"/>
        </w:rPr>
        <w:t> </w:t>
      </w:r>
      <w:r>
        <w:rPr>
          <w:rFonts w:ascii="Lucida Sans Unicode"/>
          <w:color w:val="3D7A7A"/>
          <w:spacing w:val="-2"/>
        </w:rPr>
        <w:t>variables.</w:t>
      </w:r>
    </w:p>
    <w:p>
      <w:pPr>
        <w:pStyle w:val="BodyText"/>
        <w:tabs>
          <w:tab w:pos="1808" w:val="left" w:leader="none"/>
          <w:tab w:pos="1885" w:val="left" w:leader="none"/>
          <w:tab w:pos="3097" w:val="left" w:leader="none"/>
        </w:tabs>
        <w:spacing w:line="187" w:lineRule="auto" w:before="14"/>
        <w:ind w:left="572" w:right="5245"/>
        <w:rPr>
          <w:rFonts w:ascii="Lucida Sans Unicode"/>
        </w:rPr>
      </w:pPr>
      <w:r>
        <w:rPr>
          <w:rFonts w:ascii="Lucida Sans Unicode"/>
        </w:rPr>
        <w:t>variable run</w:t>
        <w:tab/>
        <w:tab/>
      </w:r>
      <w:r>
        <w:rPr>
          <w:rFonts w:ascii="Lucida Sans Unicode"/>
          <w:w w:val="90"/>
        </w:rPr>
        <w:t>string</w:t>
      </w:r>
      <w:r>
        <w:rPr>
          <w:rFonts w:ascii="Lucida Sans Unicode"/>
          <w:spacing w:val="-3"/>
          <w:w w:val="90"/>
        </w:rPr>
        <w:t> </w:t>
      </w:r>
      <w:r>
        <w:rPr>
          <w:rFonts w:ascii="Lucida Sans Unicode"/>
          <w:w w:val="90"/>
        </w:rPr>
        <w:t>sample01</w:t>
      </w:r>
      <w:r>
        <w:rPr>
          <w:rFonts w:ascii="Lucida Sans Unicode"/>
          <w:spacing w:val="40"/>
        </w:rPr>
        <w:t> </w:t>
      </w:r>
      <w:r>
        <w:rPr>
          <w:rFonts w:ascii="Lucida Sans Unicode"/>
          <w:color w:val="3D7A7A"/>
          <w:w w:val="90"/>
        </w:rPr>
        <w:t>#</w:t>
      </w:r>
      <w:r>
        <w:rPr>
          <w:rFonts w:ascii="Lucida Sans Unicode"/>
          <w:color w:val="3D7A7A"/>
          <w:spacing w:val="-3"/>
          <w:w w:val="90"/>
        </w:rPr>
        <w:t> </w:t>
      </w:r>
      <w:r>
        <w:rPr>
          <w:rFonts w:ascii="Lucida Sans Unicode"/>
          <w:color w:val="3D7A7A"/>
          <w:w w:val="90"/>
        </w:rPr>
        <w:t>output</w:t>
      </w:r>
      <w:r>
        <w:rPr>
          <w:rFonts w:ascii="Lucida Sans Unicode"/>
          <w:color w:val="3D7A7A"/>
          <w:spacing w:val="-3"/>
          <w:w w:val="90"/>
        </w:rPr>
        <w:t> </w:t>
      </w:r>
      <w:r>
        <w:rPr>
          <w:rFonts w:ascii="Lucida Sans Unicode"/>
          <w:color w:val="3D7A7A"/>
          <w:w w:val="90"/>
        </w:rPr>
        <w:t>name </w:t>
      </w:r>
      <w:r>
        <w:rPr>
          <w:rFonts w:ascii="Lucida Sans Unicode"/>
        </w:rPr>
        <w:t>variable ts</w:t>
        <w:tab/>
        <w:t>equal</w:t>
      </w:r>
      <w:r>
        <w:rPr>
          <w:rFonts w:ascii="Lucida Sans Unicode"/>
          <w:spacing w:val="40"/>
        </w:rPr>
        <w:t> </w:t>
      </w:r>
      <w:r>
        <w:rPr>
          <w:rFonts w:ascii="Lucida Sans Unicode"/>
          <w:color w:val="666666"/>
        </w:rPr>
        <w:t>2</w:t>
        <w:tab/>
      </w:r>
      <w:r>
        <w:rPr>
          <w:rFonts w:ascii="Lucida Sans Unicode"/>
          <w:color w:val="3D7A7A"/>
        </w:rPr>
        <w:t># timestep</w:t>
      </w:r>
    </w:p>
    <w:p>
      <w:pPr>
        <w:pStyle w:val="BodyText"/>
        <w:tabs>
          <w:tab w:pos="1829" w:val="left" w:leader="none"/>
          <w:tab w:pos="3107" w:val="left" w:leader="none"/>
          <w:tab w:pos="3301" w:val="left" w:leader="none"/>
          <w:tab w:pos="3373" w:val="left" w:leader="none"/>
        </w:tabs>
        <w:spacing w:line="187" w:lineRule="auto"/>
        <w:ind w:left="572" w:right="4244"/>
        <w:rPr>
          <w:rFonts w:ascii="Lucida Sans Unicode"/>
        </w:rPr>
      </w:pPr>
      <w:r>
        <w:rPr>
          <w:rFonts w:ascii="Lucida Sans Unicode"/>
          <w:spacing w:val="-2"/>
        </w:rPr>
        <w:t>variable</w:t>
      </w:r>
      <w:r>
        <w:rPr>
          <w:rFonts w:ascii="Lucida Sans Unicode"/>
          <w:spacing w:val="-14"/>
        </w:rPr>
        <w:t> </w:t>
      </w:r>
      <w:r>
        <w:rPr>
          <w:rFonts w:ascii="Lucida Sans Unicode"/>
          <w:spacing w:val="-2"/>
        </w:rPr>
        <w:t>temp</w:t>
      </w:r>
      <w:r>
        <w:rPr>
          <w:rFonts w:ascii="Lucida Sans Unicode"/>
          <w:spacing w:val="65"/>
        </w:rPr>
        <w:t> </w:t>
      </w:r>
      <w:r>
        <w:rPr>
          <w:rFonts w:ascii="Lucida Sans Unicode"/>
          <w:spacing w:val="-2"/>
        </w:rPr>
        <w:t>equal</w:t>
      </w:r>
      <w:r>
        <w:rPr>
          <w:rFonts w:ascii="Lucida Sans Unicode"/>
          <w:spacing w:val="23"/>
        </w:rPr>
        <w:t> </w:t>
      </w:r>
      <w:r>
        <w:rPr>
          <w:rFonts w:ascii="Lucida Sans Unicode"/>
          <w:color w:val="666666"/>
          <w:spacing w:val="-2"/>
        </w:rPr>
        <w:t>298</w:t>
      </w:r>
      <w:r>
        <w:rPr>
          <w:rFonts w:ascii="Lucida Sans Unicode"/>
          <w:spacing w:val="-2"/>
        </w:rPr>
        <w:t>.15</w:t>
      </w:r>
      <w:r>
        <w:rPr>
          <w:rFonts w:ascii="Lucida Sans Unicode"/>
        </w:rPr>
        <w:tab/>
      </w:r>
      <w:r>
        <w:rPr>
          <w:rFonts w:ascii="Lucida Sans Unicode"/>
          <w:color w:val="3D7A7A"/>
          <w:spacing w:val="-6"/>
        </w:rPr>
        <w:t>#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6"/>
        </w:rPr>
        <w:t>equilibrium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6"/>
        </w:rPr>
        <w:t>temperature </w:t>
      </w:r>
      <w:r>
        <w:rPr>
          <w:rFonts w:ascii="Lucida Sans Unicode"/>
        </w:rPr>
        <w:t>variable p</w:t>
        <w:tab/>
        <w:t>equal</w:t>
      </w:r>
      <w:r>
        <w:rPr>
          <w:rFonts w:ascii="Lucida Sans Unicode"/>
          <w:spacing w:val="40"/>
        </w:rPr>
        <w:t> </w:t>
      </w:r>
      <w:r>
        <w:rPr>
          <w:rFonts w:ascii="Lucida Sans Unicode"/>
          <w:color w:val="666666"/>
        </w:rPr>
        <w:t>1</w:t>
      </w:r>
      <w:r>
        <w:rPr>
          <w:rFonts w:ascii="Lucida Sans Unicode"/>
        </w:rPr>
        <w:t>.</w:t>
        <w:tab/>
      </w:r>
      <w:r>
        <w:rPr>
          <w:rFonts w:ascii="Lucida Sans Unicode"/>
          <w:color w:val="3D7A7A"/>
        </w:rPr>
        <w:t>#</w:t>
      </w:r>
      <w:r>
        <w:rPr>
          <w:rFonts w:ascii="Lucida Sans Unicode"/>
          <w:color w:val="3D7A7A"/>
          <w:spacing w:val="-16"/>
        </w:rPr>
        <w:t> </w:t>
      </w:r>
      <w:r>
        <w:rPr>
          <w:rFonts w:ascii="Lucida Sans Unicode"/>
          <w:color w:val="3D7A7A"/>
        </w:rPr>
        <w:t>equilibrium</w:t>
      </w:r>
      <w:r>
        <w:rPr>
          <w:rFonts w:ascii="Lucida Sans Unicode"/>
          <w:color w:val="3D7A7A"/>
          <w:spacing w:val="-16"/>
        </w:rPr>
        <w:t> </w:t>
      </w:r>
      <w:r>
        <w:rPr>
          <w:rFonts w:ascii="Lucida Sans Unicode"/>
          <w:color w:val="3D7A7A"/>
        </w:rPr>
        <w:t>pressure </w:t>
      </w:r>
      <w:r>
        <w:rPr>
          <w:rFonts w:ascii="Lucida Sans Unicode"/>
        </w:rPr>
        <w:t>variable</w:t>
      </w:r>
      <w:r>
        <w:rPr>
          <w:rFonts w:ascii="Lucida Sans Unicode"/>
          <w:spacing w:val="-6"/>
        </w:rPr>
        <w:t> </w:t>
      </w:r>
      <w:r>
        <w:rPr>
          <w:rFonts w:ascii="Lucida Sans Unicode"/>
        </w:rPr>
        <w:t>equi</w:t>
      </w:r>
      <w:r>
        <w:rPr>
          <w:rFonts w:ascii="Lucida Sans Unicode"/>
          <w:spacing w:val="80"/>
        </w:rPr>
        <w:t> </w:t>
      </w:r>
      <w:r>
        <w:rPr>
          <w:rFonts w:ascii="Lucida Sans Unicode"/>
        </w:rPr>
        <w:t>equal</w:t>
      </w:r>
      <w:r>
        <w:rPr>
          <w:rFonts w:ascii="Lucida Sans Unicode"/>
          <w:spacing w:val="40"/>
        </w:rPr>
        <w:t> </w:t>
      </w:r>
      <w:r>
        <w:rPr>
          <w:rFonts w:ascii="Lucida Sans Unicode"/>
          <w:color w:val="666666"/>
        </w:rPr>
        <w:t>30000</w:t>
        <w:tab/>
      </w:r>
      <w:r>
        <w:rPr>
          <w:rFonts w:ascii="Lucida Sans Unicode"/>
          <w:color w:val="3D7A7A"/>
        </w:rPr>
        <w:t>#</w:t>
      </w:r>
      <w:r>
        <w:rPr>
          <w:rFonts w:ascii="Lucida Sans Unicode"/>
          <w:color w:val="3D7A7A"/>
          <w:spacing w:val="-4"/>
        </w:rPr>
        <w:t> </w:t>
      </w:r>
      <w:r>
        <w:rPr>
          <w:rFonts w:ascii="Lucida Sans Unicode"/>
          <w:color w:val="3D7A7A"/>
        </w:rPr>
        <w:t>equilibration</w:t>
      </w:r>
      <w:r>
        <w:rPr>
          <w:rFonts w:ascii="Lucida Sans Unicode"/>
          <w:color w:val="3D7A7A"/>
          <w:spacing w:val="-4"/>
        </w:rPr>
        <w:t> </w:t>
      </w:r>
      <w:r>
        <w:rPr>
          <w:rFonts w:ascii="Lucida Sans Unicode"/>
          <w:color w:val="3D7A7A"/>
        </w:rPr>
        <w:t>steps</w:t>
      </w:r>
    </w:p>
    <w:p>
      <w:pPr>
        <w:pStyle w:val="BodyText"/>
        <w:spacing w:line="187" w:lineRule="auto" w:before="236"/>
        <w:ind w:left="572" w:right="4756"/>
        <w:rPr>
          <w:rFonts w:ascii="Lucida Sans Unicode"/>
        </w:rPr>
      </w:pPr>
      <w:r>
        <w:rPr>
          <w:rFonts w:ascii="Lucida Sans Unicode"/>
          <w:color w:val="3D7A7A"/>
          <w:spacing w:val="-6"/>
        </w:rPr>
        <w:t>#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6"/>
        </w:rPr>
        <w:t>PBC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6"/>
        </w:rPr>
        <w:t>(set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6"/>
        </w:rPr>
        <w:t>them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6"/>
        </w:rPr>
        <w:t>before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6"/>
        </w:rPr>
        <w:t>the</w:t>
      </w:r>
      <w:r>
        <w:rPr>
          <w:rFonts w:ascii="Lucida Sans Unicode"/>
          <w:color w:val="3D7A7A"/>
          <w:spacing w:val="-9"/>
        </w:rPr>
        <w:t> </w:t>
      </w:r>
      <w:r>
        <w:rPr>
          <w:rFonts w:ascii="Lucida Sans Unicode"/>
          <w:color w:val="3D7A7A"/>
          <w:spacing w:val="-6"/>
        </w:rPr>
        <w:t>creation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6"/>
        </w:rPr>
        <w:t>of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6"/>
        </w:rPr>
        <w:t>the</w:t>
      </w:r>
      <w:r>
        <w:rPr>
          <w:rFonts w:ascii="Lucida Sans Unicode"/>
          <w:color w:val="3D7A7A"/>
          <w:spacing w:val="-10"/>
        </w:rPr>
        <w:t> </w:t>
      </w:r>
      <w:r>
        <w:rPr>
          <w:rFonts w:ascii="Lucida Sans Unicode"/>
          <w:color w:val="3D7A7A"/>
          <w:spacing w:val="-6"/>
        </w:rPr>
        <w:t>box). </w:t>
      </w:r>
      <w:r>
        <w:rPr>
          <w:rFonts w:ascii="Lucida Sans Unicode"/>
        </w:rPr>
        <w:t>boundary p p p</w:t>
      </w:r>
    </w:p>
    <w:p>
      <w:pPr>
        <w:pStyle w:val="BodyText"/>
        <w:tabs>
          <w:tab w:pos="1857" w:val="left" w:leader="none"/>
        </w:tabs>
        <w:spacing w:line="224" w:lineRule="exact"/>
        <w:ind w:left="572"/>
        <w:rPr>
          <w:rFonts w:ascii="Lucida Sans Unicode"/>
        </w:rPr>
      </w:pPr>
      <w:r>
        <w:rPr>
          <w:rFonts w:ascii="Lucida Sans Unicode"/>
          <w:spacing w:val="-2"/>
          <w:w w:val="95"/>
        </w:rPr>
        <w:t>neighbor</w:t>
      </w:r>
      <w:r>
        <w:rPr>
          <w:rFonts w:ascii="Lucida Sans Unicode"/>
        </w:rPr>
        <w:tab/>
      </w:r>
      <w:r>
        <w:rPr>
          <w:rFonts w:ascii="Lucida Sans Unicode"/>
          <w:color w:val="666666"/>
          <w:w w:val="90"/>
        </w:rPr>
        <w:t>3</w:t>
      </w:r>
      <w:r>
        <w:rPr>
          <w:rFonts w:ascii="Lucida Sans Unicode"/>
          <w:color w:val="666666"/>
          <w:spacing w:val="-6"/>
          <w:w w:val="90"/>
        </w:rPr>
        <w:t> </w:t>
      </w:r>
      <w:r>
        <w:rPr>
          <w:rFonts w:ascii="Lucida Sans Unicode"/>
          <w:spacing w:val="-5"/>
          <w:w w:val="95"/>
        </w:rPr>
        <w:t>bin</w:t>
      </w:r>
    </w:p>
    <w:p>
      <w:pPr>
        <w:spacing w:line="273" w:lineRule="exact" w:before="0"/>
        <w:ind w:left="440" w:right="0" w:firstLine="0"/>
        <w:jc w:val="left"/>
        <w:rPr>
          <w:rFonts w:ascii="Lucida Sans Unicode"/>
          <w:sz w:val="20"/>
        </w:rPr>
      </w:pPr>
      <w:r>
        <w:rPr>
          <w:rFonts w:ascii="Lucida Sans Unicode"/>
          <w:color w:val="666666"/>
          <w:spacing w:val="-10"/>
          <w:w w:val="155"/>
          <w:sz w:val="20"/>
        </w:rPr>
        <w:t>}</w:t>
      </w:r>
    </w:p>
    <w:p>
      <w:pPr>
        <w:pStyle w:val="BodyText"/>
        <w:spacing w:line="187" w:lineRule="auto" w:before="219"/>
        <w:ind w:left="440" w:right="6750"/>
        <w:rPr>
          <w:rFonts w:ascii="Lucida Sans Unicode"/>
        </w:rPr>
      </w:pPr>
      <w:r>
        <w:rPr>
          <w:rFonts w:ascii="Lucida Sans Unicode"/>
          <w:color w:val="3D7A7A"/>
          <w:spacing w:val="-2"/>
        </w:rPr>
        <w:t>#</w:t>
      </w:r>
      <w:r>
        <w:rPr>
          <w:rFonts w:ascii="Lucida Sans Unicode"/>
          <w:color w:val="3D7A7A"/>
          <w:spacing w:val="-14"/>
        </w:rPr>
        <w:t> </w:t>
      </w:r>
      <w:r>
        <w:rPr>
          <w:rFonts w:ascii="Lucida Sans Unicode"/>
          <w:color w:val="3D7A7A"/>
          <w:spacing w:val="-2"/>
        </w:rPr>
        <w:t>Run</w:t>
      </w:r>
      <w:r>
        <w:rPr>
          <w:rFonts w:ascii="Lucida Sans Unicode"/>
          <w:color w:val="3D7A7A"/>
          <w:spacing w:val="-14"/>
        </w:rPr>
        <w:t> </w:t>
      </w:r>
      <w:r>
        <w:rPr>
          <w:rFonts w:ascii="Lucida Sans Unicode"/>
          <w:color w:val="3D7A7A"/>
          <w:spacing w:val="-2"/>
        </w:rPr>
        <w:t>an</w:t>
      </w:r>
      <w:r>
        <w:rPr>
          <w:rFonts w:ascii="Lucida Sans Unicode"/>
          <w:color w:val="3D7A7A"/>
          <w:spacing w:val="-14"/>
        </w:rPr>
        <w:t> </w:t>
      </w:r>
      <w:r>
        <w:rPr>
          <w:rFonts w:ascii="Lucida Sans Unicode"/>
          <w:color w:val="3D7A7A"/>
          <w:spacing w:val="-2"/>
        </w:rPr>
        <w:t>NVT</w:t>
      </w:r>
      <w:r>
        <w:rPr>
          <w:rFonts w:ascii="Lucida Sans Unicode"/>
          <w:color w:val="3D7A7A"/>
          <w:spacing w:val="-14"/>
        </w:rPr>
        <w:t> </w:t>
      </w:r>
      <w:r>
        <w:rPr>
          <w:rFonts w:ascii="Lucida Sans Unicode"/>
          <w:color w:val="3D7A7A"/>
          <w:spacing w:val="-2"/>
        </w:rPr>
        <w:t>simulation. </w:t>
      </w:r>
      <w:r>
        <w:rPr>
          <w:rFonts w:ascii="Lucida Sans Unicode"/>
          <w:w w:val="105"/>
        </w:rPr>
        <w:t>write_once</w:t>
      </w:r>
      <w:r>
        <w:rPr>
          <w:rFonts w:ascii="Lucida Sans Unicode"/>
          <w:color w:val="666666"/>
          <w:w w:val="105"/>
        </w:rPr>
        <w:t>(</w:t>
      </w:r>
      <w:r>
        <w:rPr>
          <w:rFonts w:ascii="Lucida Sans Unicode"/>
          <w:color w:val="BA2121"/>
          <w:w w:val="105"/>
        </w:rPr>
        <w:t>"In Run"</w:t>
      </w:r>
      <w:r>
        <w:rPr>
          <w:rFonts w:ascii="Lucida Sans Unicode"/>
          <w:color w:val="666666"/>
          <w:w w:val="105"/>
        </w:rPr>
        <w:t>){</w:t>
      </w:r>
    </w:p>
    <w:p>
      <w:pPr>
        <w:pStyle w:val="BodyText"/>
        <w:tabs>
          <w:tab w:pos="2255" w:val="right" w:leader="none"/>
        </w:tabs>
        <w:spacing w:line="187" w:lineRule="auto"/>
        <w:ind w:left="572" w:right="7722"/>
        <w:rPr>
          <w:rFonts w:ascii="Lucida Sans Unicode"/>
        </w:rPr>
      </w:pPr>
      <w:r>
        <w:rPr>
          <w:rFonts w:ascii="Lucida Sans Unicode"/>
          <w:color w:val="3D7A7A"/>
        </w:rPr>
        <w:t># Set the output. </w:t>
      </w:r>
      <w:r>
        <w:rPr>
          <w:rFonts w:ascii="Lucida Sans Unicode"/>
          <w:spacing w:val="-2"/>
        </w:rPr>
        <w:t>thermo</w:t>
      </w:r>
      <w:r>
        <w:rPr>
          <w:rFonts w:ascii="Times New Roman"/>
        </w:rPr>
        <w:tab/>
      </w:r>
      <w:r>
        <w:rPr>
          <w:rFonts w:ascii="Lucida Sans Unicode"/>
          <w:color w:val="666666"/>
          <w:spacing w:val="-4"/>
        </w:rPr>
        <w:t>1000</w:t>
      </w:r>
    </w:p>
    <w:p>
      <w:pPr>
        <w:pStyle w:val="BodyText"/>
        <w:tabs>
          <w:tab w:pos="2012" w:val="left" w:leader="none"/>
        </w:tabs>
        <w:spacing w:line="187" w:lineRule="auto"/>
        <w:ind w:left="572" w:right="3337"/>
        <w:rPr>
          <w:rFonts w:ascii="Lucida Sans Unicode"/>
        </w:rPr>
      </w:pPr>
      <w:r>
        <w:rPr>
          <w:rFonts w:ascii="Lucida Sans Unicode"/>
          <w:spacing w:val="-2"/>
        </w:rPr>
        <w:t>thermo_style</w:t>
      </w:r>
      <w:r>
        <w:rPr>
          <w:rFonts w:ascii="Lucida Sans Unicode"/>
        </w:rPr>
        <w:tab/>
      </w:r>
      <w:r>
        <w:rPr>
          <w:rFonts w:ascii="Lucida Sans Unicode"/>
          <w:w w:val="90"/>
        </w:rPr>
        <w:t>custom</w:t>
      </w:r>
      <w:r>
        <w:rPr>
          <w:rFonts w:ascii="Lucida Sans Unicode"/>
          <w:spacing w:val="-10"/>
          <w:w w:val="90"/>
        </w:rPr>
        <w:t> </w:t>
      </w:r>
      <w:r>
        <w:rPr>
          <w:rFonts w:ascii="Lucida Sans Unicode"/>
          <w:w w:val="90"/>
        </w:rPr>
        <w:t>step</w:t>
      </w:r>
      <w:r>
        <w:rPr>
          <w:rFonts w:ascii="Lucida Sans Unicode"/>
          <w:spacing w:val="-9"/>
          <w:w w:val="90"/>
        </w:rPr>
        <w:t> </w:t>
      </w:r>
      <w:r>
        <w:rPr>
          <w:rFonts w:ascii="Lucida Sans Unicode"/>
          <w:w w:val="90"/>
        </w:rPr>
        <w:t>etotal</w:t>
      </w:r>
      <w:r>
        <w:rPr>
          <w:rFonts w:ascii="Lucida Sans Unicode"/>
          <w:spacing w:val="-10"/>
          <w:w w:val="90"/>
        </w:rPr>
        <w:t> </w:t>
      </w:r>
      <w:r>
        <w:rPr>
          <w:rFonts w:ascii="Lucida Sans Unicode"/>
          <w:w w:val="90"/>
        </w:rPr>
        <w:t>evdwl</w:t>
      </w:r>
      <w:r>
        <w:rPr>
          <w:rFonts w:ascii="Lucida Sans Unicode"/>
          <w:spacing w:val="-9"/>
          <w:w w:val="90"/>
        </w:rPr>
        <w:t> </w:t>
      </w:r>
      <w:r>
        <w:rPr>
          <w:rFonts w:ascii="Lucida Sans Unicode"/>
          <w:w w:val="90"/>
        </w:rPr>
        <w:t>ecoul</w:t>
      </w:r>
      <w:r>
        <w:rPr>
          <w:rFonts w:ascii="Lucida Sans Unicode"/>
          <w:spacing w:val="-10"/>
          <w:w w:val="90"/>
        </w:rPr>
        <w:t> </w:t>
      </w:r>
      <w:r>
        <w:rPr>
          <w:rFonts w:ascii="Lucida Sans Unicode"/>
          <w:w w:val="90"/>
        </w:rPr>
        <w:t>elong</w:t>
      </w:r>
      <w:r>
        <w:rPr>
          <w:rFonts w:ascii="Lucida Sans Unicode"/>
          <w:spacing w:val="-9"/>
          <w:w w:val="90"/>
        </w:rPr>
        <w:t> </w:t>
      </w:r>
      <w:r>
        <w:rPr>
          <w:rFonts w:ascii="Lucida Sans Unicode"/>
          <w:w w:val="90"/>
        </w:rPr>
        <w:t>ebond</w:t>
      </w:r>
      <w:r>
        <w:rPr>
          <w:rFonts w:ascii="Lucida Sans Unicode"/>
          <w:spacing w:val="-10"/>
          <w:w w:val="90"/>
        </w:rPr>
        <w:t> </w:t>
      </w:r>
      <w:r>
        <w:rPr>
          <w:rFonts w:ascii="Lucida Sans Unicode"/>
          <w:w w:val="90"/>
        </w:rPr>
        <w:t>eangle</w:t>
      </w:r>
      <w:r>
        <w:rPr>
          <w:rFonts w:ascii="Lucida Sans Unicode"/>
          <w:spacing w:val="-9"/>
          <w:w w:val="90"/>
        </w:rPr>
        <w:t> </w:t>
      </w:r>
      <w:r>
        <w:rPr>
          <w:rFonts w:ascii="Lucida Sans Unicode"/>
          <w:w w:val="90"/>
        </w:rPr>
        <w:t>&amp; </w:t>
      </w:r>
      <w:r>
        <w:rPr>
          <w:rFonts w:ascii="Lucida Sans Unicode"/>
          <w:spacing w:val="-8"/>
        </w:rPr>
        <w:t>edihed eimp pe ke temp press</w:t>
      </w:r>
      <w:r>
        <w:rPr>
          <w:rFonts w:ascii="Lucida Sans Unicode"/>
          <w:spacing w:val="-7"/>
        </w:rPr>
        <w:t> </w:t>
      </w:r>
      <w:r>
        <w:rPr>
          <w:rFonts w:ascii="Lucida Sans Unicode"/>
          <w:spacing w:val="-8"/>
        </w:rPr>
        <w:t>atoms vol density cpu</w:t>
      </w:r>
    </w:p>
    <w:p>
      <w:pPr>
        <w:pStyle w:val="BodyText"/>
        <w:spacing w:line="187" w:lineRule="auto"/>
        <w:ind w:left="572" w:right="6750"/>
        <w:rPr>
          <w:rFonts w:ascii="Lucida Sans Unicode"/>
        </w:rPr>
      </w:pPr>
      <w:r>
        <w:rPr>
          <w:rFonts w:ascii="Lucida Sans Unicode"/>
          <w:spacing w:val="-2"/>
        </w:rPr>
        <w:t>thermo_modify</w:t>
      </w:r>
      <w:r>
        <w:rPr>
          <w:rFonts w:ascii="Lucida Sans Unicode"/>
          <w:spacing w:val="-11"/>
        </w:rPr>
        <w:t> </w:t>
      </w:r>
      <w:r>
        <w:rPr>
          <w:rFonts w:ascii="Lucida Sans Unicode"/>
          <w:spacing w:val="-2"/>
        </w:rPr>
        <w:t>flush</w:t>
      </w:r>
      <w:r>
        <w:rPr>
          <w:rFonts w:ascii="Lucida Sans Unicode"/>
          <w:spacing w:val="-11"/>
        </w:rPr>
        <w:t> </w:t>
      </w:r>
      <w:r>
        <w:rPr>
          <w:rFonts w:ascii="Lucida Sans Unicode"/>
          <w:spacing w:val="-2"/>
        </w:rPr>
        <w:t>yes </w:t>
      </w:r>
      <w:r>
        <w:rPr>
          <w:rFonts w:ascii="Lucida Sans Unicode"/>
          <w:w w:val="90"/>
        </w:rPr>
        <w:t>compute</w:t>
      </w:r>
      <w:r>
        <w:rPr>
          <w:rFonts w:ascii="Lucida Sans Unicode"/>
          <w:spacing w:val="-10"/>
          <w:w w:val="90"/>
        </w:rPr>
        <w:t> </w:t>
      </w:r>
      <w:r>
        <w:rPr>
          <w:rFonts w:ascii="Lucida Sans Unicode"/>
          <w:w w:val="90"/>
        </w:rPr>
        <w:t>pe1</w:t>
      </w:r>
      <w:r>
        <w:rPr>
          <w:rFonts w:ascii="Lucida Sans Unicode"/>
          <w:spacing w:val="-9"/>
          <w:w w:val="90"/>
        </w:rPr>
        <w:t> </w:t>
      </w:r>
      <w:r>
        <w:rPr>
          <w:rFonts w:ascii="Lucida Sans Unicode"/>
          <w:w w:val="90"/>
        </w:rPr>
        <w:t>all</w:t>
      </w:r>
      <w:r>
        <w:rPr>
          <w:rFonts w:ascii="Lucida Sans Unicode"/>
          <w:spacing w:val="-10"/>
          <w:w w:val="90"/>
        </w:rPr>
        <w:t> </w:t>
      </w:r>
      <w:r>
        <w:rPr>
          <w:rFonts w:ascii="Lucida Sans Unicode"/>
          <w:w w:val="90"/>
        </w:rPr>
        <w:t>pe/atom</w:t>
      </w:r>
      <w:r>
        <w:rPr>
          <w:rFonts w:ascii="Lucida Sans Unicode"/>
          <w:spacing w:val="-9"/>
          <w:w w:val="90"/>
        </w:rPr>
        <w:t> </w:t>
      </w:r>
      <w:r>
        <w:rPr>
          <w:rFonts w:ascii="Lucida Sans Unicode"/>
          <w:w w:val="90"/>
        </w:rPr>
        <w:t>pair</w:t>
      </w:r>
    </w:p>
    <w:p>
      <w:pPr>
        <w:pStyle w:val="BodyText"/>
        <w:spacing w:line="258" w:lineRule="exact"/>
        <w:ind w:left="572"/>
        <w:rPr>
          <w:rFonts w:ascii="Lucida Sans Unicode"/>
        </w:rPr>
      </w:pPr>
      <w:r>
        <w:rPr>
          <w:rFonts w:ascii="Lucida Sans Unicode"/>
          <w:spacing w:val="-8"/>
        </w:rPr>
        <w:t>dump</w:t>
      </w:r>
      <w:r>
        <w:rPr>
          <w:rFonts w:ascii="Lucida Sans Unicode"/>
          <w:spacing w:val="-3"/>
        </w:rPr>
        <w:t> </w:t>
      </w:r>
      <w:r>
        <w:rPr>
          <w:rFonts w:ascii="Lucida Sans Unicode"/>
          <w:spacing w:val="-8"/>
        </w:rPr>
        <w:t>TRJ</w:t>
      </w:r>
      <w:r>
        <w:rPr>
          <w:rFonts w:ascii="Lucida Sans Unicode"/>
          <w:spacing w:val="-2"/>
        </w:rPr>
        <w:t> </w:t>
      </w:r>
      <w:r>
        <w:rPr>
          <w:rFonts w:ascii="Lucida Sans Unicode"/>
          <w:spacing w:val="-8"/>
        </w:rPr>
        <w:t>all</w:t>
      </w:r>
      <w:r>
        <w:rPr>
          <w:rFonts w:ascii="Lucida Sans Unicode"/>
          <w:spacing w:val="-3"/>
        </w:rPr>
        <w:t> </w:t>
      </w:r>
      <w:r>
        <w:rPr>
          <w:rFonts w:ascii="Lucida Sans Unicode"/>
          <w:spacing w:val="-8"/>
        </w:rPr>
        <w:t>custom</w:t>
      </w:r>
      <w:r>
        <w:rPr>
          <w:rFonts w:ascii="Lucida Sans Unicode"/>
          <w:spacing w:val="-2"/>
        </w:rPr>
        <w:t> </w:t>
      </w:r>
      <w:r>
        <w:rPr>
          <w:rFonts w:ascii="Lucida Sans Unicode"/>
          <w:color w:val="666666"/>
          <w:spacing w:val="-8"/>
        </w:rPr>
        <w:t>100</w:t>
      </w:r>
      <w:r>
        <w:rPr>
          <w:rFonts w:ascii="Lucida Sans Unicode"/>
          <w:color w:val="666666"/>
          <w:spacing w:val="-3"/>
        </w:rPr>
        <w:t> </w:t>
      </w:r>
      <w:r>
        <w:rPr>
          <w:rFonts w:ascii="Lucida Sans Unicode"/>
          <w:color w:val="AA5B1E"/>
          <w:spacing w:val="-8"/>
        </w:rPr>
        <w:t>\$\{</w:t>
      </w:r>
      <w:r>
        <w:rPr>
          <w:rFonts w:ascii="Lucida Sans Unicode"/>
          <w:spacing w:val="-8"/>
        </w:rPr>
        <w:t>run</w:t>
      </w:r>
      <w:r>
        <w:rPr>
          <w:rFonts w:ascii="Lucida Sans Unicode"/>
          <w:color w:val="AA5B1E"/>
          <w:spacing w:val="-8"/>
        </w:rPr>
        <w:t>\}</w:t>
      </w:r>
      <w:r>
        <w:rPr>
          <w:rFonts w:ascii="Lucida Sans Unicode"/>
          <w:spacing w:val="-8"/>
        </w:rPr>
        <w:t>.dump</w:t>
      </w:r>
      <w:r>
        <w:rPr>
          <w:rFonts w:ascii="Lucida Sans Unicode"/>
          <w:spacing w:val="-2"/>
        </w:rPr>
        <w:t> </w:t>
      </w:r>
      <w:r>
        <w:rPr>
          <w:rFonts w:ascii="Lucida Sans Unicode"/>
          <w:spacing w:val="-8"/>
        </w:rPr>
        <w:t>id</w:t>
      </w:r>
      <w:r>
        <w:rPr>
          <w:rFonts w:ascii="Lucida Sans Unicode"/>
          <w:spacing w:val="-3"/>
        </w:rPr>
        <w:t> </w:t>
      </w:r>
      <w:r>
        <w:rPr>
          <w:rFonts w:ascii="Lucida Sans Unicode"/>
          <w:spacing w:val="-8"/>
        </w:rPr>
        <w:t>xu</w:t>
      </w:r>
      <w:r>
        <w:rPr>
          <w:rFonts w:ascii="Lucida Sans Unicode"/>
          <w:spacing w:val="-2"/>
        </w:rPr>
        <w:t> </w:t>
      </w:r>
      <w:r>
        <w:rPr>
          <w:rFonts w:ascii="Lucida Sans Unicode"/>
          <w:spacing w:val="-8"/>
        </w:rPr>
        <w:t>yu</w:t>
      </w:r>
      <w:r>
        <w:rPr>
          <w:rFonts w:ascii="Lucida Sans Unicode"/>
          <w:spacing w:val="-3"/>
        </w:rPr>
        <w:t> </w:t>
      </w:r>
      <w:r>
        <w:rPr>
          <w:rFonts w:ascii="Lucida Sans Unicode"/>
          <w:spacing w:val="-8"/>
        </w:rPr>
        <w:t>zu</w:t>
      </w:r>
      <w:r>
        <w:rPr>
          <w:rFonts w:ascii="Lucida Sans Unicode"/>
          <w:spacing w:val="-2"/>
        </w:rPr>
        <w:t> </w:t>
      </w:r>
      <w:r>
        <w:rPr>
          <w:rFonts w:ascii="Lucida Sans Unicode"/>
          <w:spacing w:val="-8"/>
        </w:rPr>
        <w:t>c_pe1</w:t>
      </w:r>
    </w:p>
    <w:p>
      <w:pPr>
        <w:pStyle w:val="BodyText"/>
        <w:tabs>
          <w:tab w:pos="1890" w:val="left" w:leader="none"/>
        </w:tabs>
        <w:spacing w:line="187" w:lineRule="auto" w:before="215"/>
        <w:ind w:left="572" w:right="5494"/>
        <w:rPr>
          <w:rFonts w:ascii="Lucida Sans Unicode"/>
        </w:rPr>
      </w:pPr>
      <w:r>
        <w:rPr>
          <w:rFonts w:ascii="Lucida Sans Unicode"/>
          <w:color w:val="3D7A7A"/>
          <w:spacing w:val="-8"/>
        </w:rPr>
        <w:t># Minimise the input</w:t>
      </w:r>
      <w:r>
        <w:rPr>
          <w:rFonts w:ascii="Lucida Sans Unicode"/>
          <w:color w:val="3D7A7A"/>
          <w:spacing w:val="-7"/>
        </w:rPr>
        <w:t> </w:t>
      </w:r>
      <w:r>
        <w:rPr>
          <w:rFonts w:ascii="Lucida Sans Unicode"/>
          <w:color w:val="3D7A7A"/>
          <w:spacing w:val="-8"/>
        </w:rPr>
        <w:t>structure, just in case. </w:t>
      </w:r>
      <w:r>
        <w:rPr>
          <w:rFonts w:ascii="Lucida Sans Unicode"/>
          <w:spacing w:val="-2"/>
        </w:rPr>
        <w:t>minimize</w:t>
      </w:r>
      <w:r>
        <w:rPr>
          <w:rFonts w:ascii="Lucida Sans Unicode"/>
        </w:rPr>
        <w:tab/>
      </w:r>
      <w:r>
        <w:rPr>
          <w:rFonts w:ascii="Lucida Sans Unicode"/>
          <w:w w:val="90"/>
        </w:rPr>
        <w:t>.01</w:t>
      </w:r>
      <w:r>
        <w:rPr>
          <w:rFonts w:ascii="Lucida Sans Unicode"/>
          <w:spacing w:val="-10"/>
          <w:w w:val="90"/>
        </w:rPr>
        <w:t> </w:t>
      </w:r>
      <w:r>
        <w:rPr>
          <w:rFonts w:ascii="Lucida Sans Unicode"/>
          <w:w w:val="90"/>
        </w:rPr>
        <w:t>.001</w:t>
      </w:r>
      <w:r>
        <w:rPr>
          <w:rFonts w:ascii="Lucida Sans Unicode"/>
          <w:spacing w:val="-9"/>
          <w:w w:val="90"/>
        </w:rPr>
        <w:t> </w:t>
      </w:r>
      <w:r>
        <w:rPr>
          <w:rFonts w:ascii="Lucida Sans Unicode"/>
          <w:color w:val="666666"/>
          <w:w w:val="90"/>
        </w:rPr>
        <w:t>1000</w:t>
      </w:r>
      <w:r>
        <w:rPr>
          <w:rFonts w:ascii="Lucida Sans Unicode"/>
          <w:color w:val="666666"/>
          <w:spacing w:val="-10"/>
          <w:w w:val="90"/>
        </w:rPr>
        <w:t> </w:t>
      </w:r>
      <w:r>
        <w:rPr>
          <w:rFonts w:ascii="Lucida Sans Unicode"/>
          <w:color w:val="666666"/>
          <w:w w:val="90"/>
        </w:rPr>
        <w:t>100000 </w:t>
      </w:r>
      <w:r>
        <w:rPr>
          <w:rFonts w:ascii="Lucida Sans Unicode"/>
        </w:rPr>
        <w:t>write_data </w:t>
      </w:r>
      <w:r>
        <w:rPr>
          <w:rFonts w:ascii="Lucida Sans Unicode"/>
          <w:color w:val="AA5B1E"/>
        </w:rPr>
        <w:t>\$\{</w:t>
      </w:r>
      <w:r>
        <w:rPr>
          <w:rFonts w:ascii="Lucida Sans Unicode"/>
        </w:rPr>
        <w:t>run</w:t>
      </w:r>
      <w:r>
        <w:rPr>
          <w:rFonts w:ascii="Lucida Sans Unicode"/>
          <w:color w:val="AA5B1E"/>
        </w:rPr>
        <w:t>\}</w:t>
      </w:r>
      <w:r>
        <w:rPr>
          <w:rFonts w:ascii="Lucida Sans Unicode"/>
        </w:rPr>
        <w:t>.min</w:t>
      </w:r>
    </w:p>
    <w:p>
      <w:pPr>
        <w:pStyle w:val="BodyText"/>
        <w:spacing w:line="273" w:lineRule="exact" w:before="189"/>
        <w:ind w:left="572"/>
        <w:rPr>
          <w:rFonts w:ascii="Lucida Sans Unicode"/>
        </w:rPr>
      </w:pPr>
      <w:r>
        <w:rPr>
          <w:rFonts w:ascii="Lucida Sans Unicode"/>
          <w:color w:val="3D7A7A"/>
        </w:rPr>
        <w:t>#</w:t>
      </w:r>
      <w:r>
        <w:rPr>
          <w:rFonts w:ascii="Lucida Sans Unicode"/>
          <w:color w:val="3D7A7A"/>
          <w:spacing w:val="-2"/>
        </w:rPr>
        <w:t> </w:t>
      </w:r>
      <w:r>
        <w:rPr>
          <w:rFonts w:ascii="Lucida Sans Unicode"/>
          <w:color w:val="3D7A7A"/>
        </w:rPr>
        <w:t>Set</w:t>
      </w:r>
      <w:r>
        <w:rPr>
          <w:rFonts w:ascii="Lucida Sans Unicode"/>
          <w:color w:val="3D7A7A"/>
          <w:spacing w:val="-2"/>
        </w:rPr>
        <w:t> </w:t>
      </w:r>
      <w:r>
        <w:rPr>
          <w:rFonts w:ascii="Lucida Sans Unicode"/>
          <w:color w:val="3D7A7A"/>
        </w:rPr>
        <w:t>the</w:t>
      </w:r>
      <w:r>
        <w:rPr>
          <w:rFonts w:ascii="Lucida Sans Unicode"/>
          <w:color w:val="3D7A7A"/>
          <w:spacing w:val="-2"/>
        </w:rPr>
        <w:t> constrains.</w:t>
      </w:r>
    </w:p>
    <w:p>
      <w:pPr>
        <w:pStyle w:val="BodyText"/>
        <w:spacing w:line="239" w:lineRule="exact"/>
        <w:ind w:left="572"/>
        <w:rPr>
          <w:rFonts w:ascii="Lucida Sans Unicode"/>
        </w:rPr>
      </w:pPr>
      <w:r>
        <w:rPr>
          <w:rFonts w:ascii="Lucida Sans Unicode"/>
          <w:w w:val="85"/>
        </w:rPr>
        <w:t>group</w:t>
      </w:r>
      <w:r>
        <w:rPr>
          <w:rFonts w:ascii="Lucida Sans Unicode"/>
          <w:spacing w:val="18"/>
        </w:rPr>
        <w:t> </w:t>
      </w:r>
      <w:r>
        <w:rPr>
          <w:rFonts w:ascii="Lucida Sans Unicode"/>
          <w:w w:val="85"/>
        </w:rPr>
        <w:t>watergroup</w:t>
      </w:r>
      <w:r>
        <w:rPr>
          <w:rFonts w:ascii="Lucida Sans Unicode"/>
          <w:spacing w:val="18"/>
        </w:rPr>
        <w:t> </w:t>
      </w:r>
      <w:r>
        <w:rPr>
          <w:rFonts w:ascii="Lucida Sans Unicode"/>
          <w:color w:val="007F00"/>
          <w:w w:val="85"/>
        </w:rPr>
        <w:t>type</w:t>
      </w:r>
      <w:r>
        <w:rPr>
          <w:rFonts w:ascii="Lucida Sans Unicode"/>
          <w:color w:val="007F00"/>
          <w:spacing w:val="18"/>
        </w:rPr>
        <w:t> </w:t>
      </w:r>
      <w:r>
        <w:rPr>
          <w:rFonts w:ascii="Lucida Sans Unicode"/>
          <w:w w:val="85"/>
        </w:rPr>
        <w:t>@atom:76</w:t>
      </w:r>
      <w:r>
        <w:rPr>
          <w:rFonts w:ascii="Lucida Sans Unicode"/>
          <w:spacing w:val="18"/>
        </w:rPr>
        <w:t> </w:t>
      </w:r>
      <w:r>
        <w:rPr>
          <w:rFonts w:ascii="Lucida Sans Unicode"/>
          <w:spacing w:val="-2"/>
          <w:w w:val="85"/>
        </w:rPr>
        <w:t>@atom:77</w:t>
      </w:r>
    </w:p>
    <w:p>
      <w:pPr>
        <w:pStyle w:val="BodyText"/>
        <w:spacing w:line="273" w:lineRule="exact"/>
        <w:ind w:left="572"/>
        <w:rPr>
          <w:rFonts w:ascii="Lucida Sans Unicode"/>
        </w:rPr>
      </w:pPr>
      <w:r>
        <w:rPr>
          <w:rFonts w:ascii="Lucida Sans Unicode"/>
          <w:w w:val="85"/>
        </w:rPr>
        <w:t>fix</w:t>
      </w:r>
      <w:r>
        <w:rPr>
          <w:rFonts w:ascii="Lucida Sans Unicode"/>
          <w:spacing w:val="-1"/>
        </w:rPr>
        <w:t> </w:t>
      </w:r>
      <w:r>
        <w:rPr>
          <w:rFonts w:ascii="Lucida Sans Unicode"/>
          <w:color w:val="666666"/>
          <w:w w:val="85"/>
        </w:rPr>
        <w:t>0</w:t>
      </w:r>
      <w:r>
        <w:rPr>
          <w:rFonts w:ascii="Lucida Sans Unicode"/>
          <w:color w:val="666666"/>
        </w:rPr>
        <w:t> </w:t>
      </w:r>
      <w:r>
        <w:rPr>
          <w:rFonts w:ascii="Lucida Sans Unicode"/>
          <w:w w:val="85"/>
        </w:rPr>
        <w:t>watergroup</w:t>
      </w:r>
      <w:r>
        <w:rPr>
          <w:rFonts w:ascii="Lucida Sans Unicode"/>
          <w:spacing w:val="-1"/>
        </w:rPr>
        <w:t> </w:t>
      </w:r>
      <w:r>
        <w:rPr>
          <w:rFonts w:ascii="Lucida Sans Unicode"/>
          <w:w w:val="85"/>
        </w:rPr>
        <w:t>shake</w:t>
      </w:r>
      <w:r>
        <w:rPr>
          <w:rFonts w:ascii="Lucida Sans Unicode"/>
        </w:rPr>
        <w:t> </w:t>
      </w:r>
      <w:r>
        <w:rPr>
          <w:rFonts w:ascii="Lucida Sans Unicode"/>
          <w:color w:val="666666"/>
          <w:w w:val="85"/>
        </w:rPr>
        <w:t>0</w:t>
      </w:r>
      <w:r>
        <w:rPr>
          <w:rFonts w:ascii="Lucida Sans Unicode"/>
          <w:w w:val="85"/>
        </w:rPr>
        <w:t>.0001</w:t>
      </w:r>
      <w:r>
        <w:rPr>
          <w:rFonts w:ascii="Lucida Sans Unicode"/>
        </w:rPr>
        <w:t> </w:t>
      </w:r>
      <w:r>
        <w:rPr>
          <w:rFonts w:ascii="Lucida Sans Unicode"/>
          <w:color w:val="666666"/>
          <w:w w:val="85"/>
        </w:rPr>
        <w:t>10</w:t>
      </w:r>
      <w:r>
        <w:rPr>
          <w:rFonts w:ascii="Lucida Sans Unicode"/>
          <w:color w:val="666666"/>
          <w:spacing w:val="-1"/>
        </w:rPr>
        <w:t> </w:t>
      </w:r>
      <w:r>
        <w:rPr>
          <w:rFonts w:ascii="Lucida Sans Unicode"/>
          <w:color w:val="666666"/>
          <w:w w:val="85"/>
        </w:rPr>
        <w:t>0</w:t>
      </w:r>
      <w:r>
        <w:rPr>
          <w:rFonts w:ascii="Lucida Sans Unicode"/>
          <w:color w:val="666666"/>
        </w:rPr>
        <w:t> </w:t>
      </w:r>
      <w:r>
        <w:rPr>
          <w:rFonts w:ascii="Lucida Sans Unicode"/>
          <w:w w:val="85"/>
        </w:rPr>
        <w:t>b</w:t>
      </w:r>
      <w:r>
        <w:rPr>
          <w:rFonts w:ascii="Lucida Sans Unicode"/>
          <w:spacing w:val="-1"/>
        </w:rPr>
        <w:t> </w:t>
      </w:r>
      <w:r>
        <w:rPr>
          <w:rFonts w:ascii="Lucida Sans Unicode"/>
          <w:w w:val="85"/>
        </w:rPr>
        <w:t>@bond:042_043</w:t>
      </w:r>
      <w:r>
        <w:rPr>
          <w:rFonts w:ascii="Lucida Sans Unicode"/>
        </w:rPr>
        <w:t> </w:t>
      </w:r>
      <w:r>
        <w:rPr>
          <w:rFonts w:ascii="Lucida Sans Unicode"/>
          <w:w w:val="85"/>
        </w:rPr>
        <w:t>a</w:t>
      </w:r>
      <w:r>
        <w:rPr>
          <w:rFonts w:ascii="Lucida Sans Unicode"/>
        </w:rPr>
        <w:t> </w:t>
      </w:r>
      <w:r>
        <w:rPr>
          <w:rFonts w:ascii="Lucida Sans Unicode"/>
          <w:spacing w:val="-2"/>
          <w:w w:val="85"/>
        </w:rPr>
        <w:t>@angle:043_042_043</w:t>
      </w:r>
    </w:p>
    <w:p>
      <w:pPr>
        <w:pStyle w:val="BodyText"/>
        <w:tabs>
          <w:tab w:pos="1846" w:val="left" w:leader="none"/>
        </w:tabs>
        <w:spacing w:line="187" w:lineRule="auto" w:before="220"/>
        <w:ind w:left="572" w:right="7377"/>
        <w:rPr>
          <w:rFonts w:ascii="Lucida Sans Unicode"/>
        </w:rPr>
      </w:pPr>
      <w:r>
        <w:rPr>
          <w:rFonts w:ascii="Lucida Sans Unicode"/>
          <w:color w:val="3D7A7A"/>
        </w:rPr>
        <w:t># Short annealing. </w:t>
      </w:r>
      <w:r>
        <w:rPr>
          <w:rFonts w:ascii="Lucida Sans Unicode"/>
          <w:spacing w:val="-2"/>
        </w:rPr>
        <w:t>timestep</w:t>
      </w:r>
      <w:r>
        <w:rPr>
          <w:rFonts w:ascii="Lucida Sans Unicode"/>
        </w:rPr>
        <w:tab/>
      </w:r>
      <w:r>
        <w:rPr>
          <w:rFonts w:ascii="Lucida Sans Unicode"/>
          <w:color w:val="AA5B1E"/>
          <w:spacing w:val="-2"/>
        </w:rPr>
        <w:t>\$\{</w:t>
      </w:r>
      <w:r>
        <w:rPr>
          <w:rFonts w:ascii="Lucida Sans Unicode"/>
          <w:spacing w:val="-2"/>
        </w:rPr>
        <w:t>ts</w:t>
      </w:r>
      <w:r>
        <w:rPr>
          <w:rFonts w:ascii="Lucida Sans Unicode"/>
          <w:color w:val="AA5B1E"/>
          <w:spacing w:val="-2"/>
        </w:rPr>
        <w:t>\}</w:t>
      </w:r>
    </w:p>
    <w:p>
      <w:pPr>
        <w:pStyle w:val="BodyText"/>
        <w:tabs>
          <w:tab w:pos="1253" w:val="left" w:leader="none"/>
          <w:tab w:pos="1507" w:val="left" w:leader="none"/>
        </w:tabs>
        <w:spacing w:line="187" w:lineRule="auto"/>
        <w:ind w:left="572" w:right="4264"/>
        <w:rPr>
          <w:rFonts w:ascii="Lucida Sans Unicode"/>
        </w:rPr>
      </w:pPr>
      <w:r>
        <w:rPr>
          <w:rFonts w:ascii="Lucida Sans Unicode"/>
          <w:spacing w:val="-4"/>
        </w:rPr>
        <w:t>fix</w:t>
      </w:r>
      <w:r>
        <w:rPr>
          <w:rFonts w:ascii="Lucida Sans Unicode"/>
        </w:rPr>
        <w:tab/>
      </w:r>
      <w:r>
        <w:rPr>
          <w:rFonts w:ascii="Lucida Sans Unicode"/>
          <w:color w:val="666666"/>
          <w:spacing w:val="-6"/>
        </w:rPr>
        <w:t>1</w:t>
      </w:r>
      <w:r>
        <w:rPr>
          <w:rFonts w:ascii="Lucida Sans Unicode"/>
          <w:color w:val="666666"/>
          <w:spacing w:val="-8"/>
        </w:rPr>
        <w:t> </w:t>
      </w:r>
      <w:r>
        <w:rPr>
          <w:rFonts w:ascii="Lucida Sans Unicode"/>
          <w:spacing w:val="-6"/>
        </w:rPr>
        <w:t>all</w:t>
      </w:r>
      <w:r>
        <w:rPr>
          <w:rFonts w:ascii="Lucida Sans Unicode"/>
          <w:spacing w:val="-8"/>
        </w:rPr>
        <w:t> </w:t>
      </w:r>
      <w:r>
        <w:rPr>
          <w:rFonts w:ascii="Lucida Sans Unicode"/>
          <w:spacing w:val="-6"/>
        </w:rPr>
        <w:t>nvt</w:t>
      </w:r>
      <w:r>
        <w:rPr>
          <w:rFonts w:ascii="Lucida Sans Unicode"/>
          <w:spacing w:val="-8"/>
        </w:rPr>
        <w:t> </w:t>
      </w:r>
      <w:r>
        <w:rPr>
          <w:rFonts w:ascii="Lucida Sans Unicode"/>
          <w:spacing w:val="-6"/>
        </w:rPr>
        <w:t>temp</w:t>
      </w:r>
      <w:r>
        <w:rPr>
          <w:rFonts w:ascii="Lucida Sans Unicode"/>
          <w:spacing w:val="-8"/>
        </w:rPr>
        <w:t> </w:t>
      </w:r>
      <w:r>
        <w:rPr>
          <w:rFonts w:ascii="Lucida Sans Unicode"/>
          <w:color w:val="AA5B1E"/>
          <w:spacing w:val="-6"/>
        </w:rPr>
        <w:t>\$\{</w:t>
      </w:r>
      <w:r>
        <w:rPr>
          <w:rFonts w:ascii="Lucida Sans Unicode"/>
          <w:spacing w:val="-6"/>
        </w:rPr>
        <w:t>temp</w:t>
      </w:r>
      <w:r>
        <w:rPr>
          <w:rFonts w:ascii="Lucida Sans Unicode"/>
          <w:color w:val="AA5B1E"/>
          <w:spacing w:val="-6"/>
        </w:rPr>
        <w:t>\}</w:t>
      </w:r>
      <w:r>
        <w:rPr>
          <w:rFonts w:ascii="Lucida Sans Unicode"/>
          <w:color w:val="AA5B1E"/>
          <w:spacing w:val="-8"/>
        </w:rPr>
        <w:t> </w:t>
      </w:r>
      <w:r>
        <w:rPr>
          <w:rFonts w:ascii="Lucida Sans Unicode"/>
          <w:color w:val="AA5B1E"/>
          <w:spacing w:val="-6"/>
        </w:rPr>
        <w:t>\$\{</w:t>
      </w:r>
      <w:r>
        <w:rPr>
          <w:rFonts w:ascii="Lucida Sans Unicode"/>
          <w:spacing w:val="-6"/>
        </w:rPr>
        <w:t>temp</w:t>
      </w:r>
      <w:r>
        <w:rPr>
          <w:rFonts w:ascii="Lucida Sans Unicode"/>
          <w:color w:val="AA5B1E"/>
          <w:spacing w:val="-6"/>
        </w:rPr>
        <w:t>\}</w:t>
      </w:r>
      <w:r>
        <w:rPr>
          <w:rFonts w:ascii="Lucida Sans Unicode"/>
          <w:color w:val="AA5B1E"/>
          <w:spacing w:val="-8"/>
        </w:rPr>
        <w:t> </w:t>
      </w:r>
      <w:r>
        <w:rPr>
          <w:rFonts w:ascii="Lucida Sans Unicode"/>
          <w:color w:val="AA5B1E"/>
          <w:spacing w:val="-6"/>
        </w:rPr>
        <w:t>\$</w:t>
      </w:r>
      <w:r>
        <w:rPr>
          <w:rFonts w:ascii="Lucida Sans Unicode"/>
          <w:color w:val="666666"/>
          <w:spacing w:val="-6"/>
        </w:rPr>
        <w:t>(100</w:t>
      </w:r>
      <w:r>
        <w:rPr>
          <w:rFonts w:ascii="Lucida Sans Unicode"/>
          <w:spacing w:val="-6"/>
        </w:rPr>
        <w:t>*dt</w:t>
      </w:r>
      <w:r>
        <w:rPr>
          <w:rFonts w:ascii="Lucida Sans Unicode"/>
          <w:color w:val="666666"/>
          <w:spacing w:val="-6"/>
        </w:rPr>
        <w:t>) </w:t>
      </w:r>
      <w:r>
        <w:rPr>
          <w:rFonts w:ascii="Lucida Sans Unicode"/>
          <w:spacing w:val="-2"/>
        </w:rPr>
        <w:t>velocity</w:t>
      </w:r>
      <w:r>
        <w:rPr>
          <w:rFonts w:ascii="Lucida Sans Unicode"/>
        </w:rPr>
        <w:tab/>
      </w:r>
      <w:r>
        <w:rPr>
          <w:rFonts w:ascii="Lucida Sans Unicode"/>
          <w:spacing w:val="-4"/>
        </w:rPr>
        <w:t>all</w:t>
      </w:r>
      <w:r>
        <w:rPr>
          <w:rFonts w:ascii="Lucida Sans Unicode"/>
          <w:spacing w:val="-9"/>
        </w:rPr>
        <w:t> </w:t>
      </w:r>
      <w:r>
        <w:rPr>
          <w:rFonts w:ascii="Lucida Sans Unicode"/>
          <w:spacing w:val="-4"/>
        </w:rPr>
        <w:t>create</w:t>
      </w:r>
      <w:r>
        <w:rPr>
          <w:rFonts w:ascii="Lucida Sans Unicode"/>
          <w:spacing w:val="-9"/>
        </w:rPr>
        <w:t> </w:t>
      </w:r>
      <w:r>
        <w:rPr>
          <w:rFonts w:ascii="Lucida Sans Unicode"/>
          <w:color w:val="AA5B1E"/>
          <w:spacing w:val="-4"/>
        </w:rPr>
        <w:t>\$\{</w:t>
      </w:r>
      <w:r>
        <w:rPr>
          <w:rFonts w:ascii="Lucida Sans Unicode"/>
          <w:spacing w:val="-4"/>
        </w:rPr>
        <w:t>temp</w:t>
      </w:r>
      <w:r>
        <w:rPr>
          <w:rFonts w:ascii="Lucida Sans Unicode"/>
          <w:color w:val="AA5B1E"/>
          <w:spacing w:val="-4"/>
        </w:rPr>
        <w:t>\}</w:t>
      </w:r>
      <w:r>
        <w:rPr>
          <w:rFonts w:ascii="Lucida Sans Unicode"/>
          <w:color w:val="AA5B1E"/>
          <w:spacing w:val="-9"/>
        </w:rPr>
        <w:t> </w:t>
      </w:r>
      <w:r>
        <w:rPr>
          <w:rFonts w:ascii="Lucida Sans Unicode"/>
          <w:color w:val="666666"/>
          <w:spacing w:val="-4"/>
        </w:rPr>
        <w:t>315443</w:t>
      </w:r>
    </w:p>
    <w:p>
      <w:pPr>
        <w:pStyle w:val="BodyText"/>
        <w:tabs>
          <w:tab w:pos="1735" w:val="left" w:leader="none"/>
        </w:tabs>
        <w:spacing w:line="187" w:lineRule="auto"/>
        <w:ind w:left="572" w:right="7285"/>
        <w:rPr>
          <w:rFonts w:ascii="Lucida Sans Unicode"/>
        </w:rPr>
      </w:pPr>
      <w:r>
        <w:rPr>
          <w:rFonts w:ascii="Lucida Sans Unicode"/>
          <w:spacing w:val="-4"/>
        </w:rPr>
        <w:t>run</w:t>
      </w:r>
      <w:r>
        <w:rPr>
          <w:rFonts w:ascii="Lucida Sans Unicode"/>
        </w:rPr>
        <w:tab/>
      </w:r>
      <w:r>
        <w:rPr>
          <w:rFonts w:ascii="Lucida Sans Unicode"/>
          <w:color w:val="AA5B1E"/>
          <w:spacing w:val="-6"/>
        </w:rPr>
        <w:t>\$\{</w:t>
      </w:r>
      <w:r>
        <w:rPr>
          <w:rFonts w:ascii="Lucida Sans Unicode"/>
          <w:spacing w:val="-6"/>
        </w:rPr>
        <w:t>equi</w:t>
      </w:r>
      <w:r>
        <w:rPr>
          <w:rFonts w:ascii="Lucida Sans Unicode"/>
          <w:color w:val="AA5B1E"/>
          <w:spacing w:val="-6"/>
        </w:rPr>
        <w:t>\} </w:t>
      </w:r>
      <w:r>
        <w:rPr>
          <w:rFonts w:ascii="Lucida Sans Unicode"/>
        </w:rPr>
        <w:t>unfix </w:t>
      </w:r>
      <w:r>
        <w:rPr>
          <w:rFonts w:ascii="Lucida Sans Unicode"/>
          <w:color w:val="666666"/>
        </w:rPr>
        <w:t>1</w:t>
      </w:r>
    </w:p>
    <w:p>
      <w:pPr>
        <w:spacing w:line="255" w:lineRule="exact" w:before="0"/>
        <w:ind w:left="440" w:right="0" w:firstLine="0"/>
        <w:jc w:val="left"/>
        <w:rPr>
          <w:rFonts w:ascii="Lucida Sans Unicode"/>
          <w:sz w:val="20"/>
        </w:rPr>
      </w:pPr>
      <w:r>
        <w:rPr>
          <w:rFonts w:ascii="Lucida Sans Unicode"/>
          <w:color w:val="666666"/>
          <w:spacing w:val="-10"/>
          <w:w w:val="155"/>
          <w:sz w:val="20"/>
        </w:rPr>
        <w:t>}</w:t>
      </w:r>
    </w:p>
    <w:p>
      <w:pPr>
        <w:pStyle w:val="BodyText"/>
        <w:spacing w:line="201" w:lineRule="auto" w:before="226"/>
        <w:ind w:left="440" w:right="177"/>
        <w:jc w:val="both"/>
      </w:pPr>
      <w:r>
        <w:rPr>
          <w:w w:val="90"/>
        </w:rPr>
        <w:t>In</w:t>
      </w:r>
      <w:r>
        <w:rPr>
          <w:spacing w:val="-7"/>
          <w:w w:val="90"/>
        </w:rPr>
        <w:t> </w:t>
      </w:r>
      <w:r>
        <w:rPr>
          <w:w w:val="90"/>
        </w:rPr>
        <w:t>this</w:t>
      </w:r>
      <w:r>
        <w:rPr>
          <w:spacing w:val="-7"/>
          <w:w w:val="90"/>
        </w:rPr>
        <w:t> </w:t>
      </w:r>
      <w:r>
        <w:rPr>
          <w:w w:val="90"/>
        </w:rPr>
        <w:t>example, the water</w:t>
      </w:r>
      <w:r>
        <w:rPr>
          <w:spacing w:val="-1"/>
          <w:w w:val="90"/>
        </w:rPr>
        <w:t> </w:t>
      </w:r>
      <w:r>
        <w:rPr>
          <w:w w:val="90"/>
        </w:rPr>
        <w:t>model is SPC and</w:t>
      </w:r>
      <w:r>
        <w:rPr>
          <w:spacing w:val="-1"/>
          <w:w w:val="90"/>
        </w:rPr>
        <w:t> </w:t>
      </w:r>
      <w:r>
        <w:rPr>
          <w:w w:val="90"/>
        </w:rPr>
        <w:t>it is defined</w:t>
      </w:r>
      <w:r>
        <w:rPr>
          <w:spacing w:val="-1"/>
          <w:w w:val="90"/>
        </w:rPr>
        <w:t> </w:t>
      </w:r>
      <w:r>
        <w:rPr>
          <w:w w:val="90"/>
        </w:rPr>
        <w:t>in the </w:t>
      </w:r>
      <w:r>
        <w:rPr>
          <w:rFonts w:ascii="Lucida Sans Unicode"/>
          <w:w w:val="90"/>
        </w:rPr>
        <w:t>oplsaa.lt</w:t>
      </w:r>
      <w:r>
        <w:rPr>
          <w:rFonts w:ascii="Lucida Sans Unicode"/>
          <w:spacing w:val="-10"/>
          <w:w w:val="90"/>
        </w:rPr>
        <w:t> </w:t>
      </w:r>
      <w:r>
        <w:rPr>
          <w:w w:val="90"/>
        </w:rPr>
        <w:t>file with</w:t>
      </w:r>
      <w:r>
        <w:rPr>
          <w:spacing w:val="-1"/>
          <w:w w:val="90"/>
        </w:rPr>
        <w:t> </w:t>
      </w:r>
      <w:r>
        <w:rPr>
          <w:w w:val="90"/>
        </w:rPr>
        <w:t>atom types</w:t>
      </w:r>
      <w:r>
        <w:rPr>
          <w:spacing w:val="-1"/>
          <w:w w:val="90"/>
        </w:rPr>
        <w:t> </w:t>
      </w:r>
      <w:r>
        <w:rPr>
          <w:rFonts w:ascii="Lucida Sans Unicode"/>
          <w:w w:val="90"/>
        </w:rPr>
        <w:t>@atom:76</w:t>
      </w:r>
      <w:r>
        <w:rPr>
          <w:rFonts w:ascii="Lucida Sans Unicode"/>
          <w:spacing w:val="-10"/>
          <w:w w:val="90"/>
        </w:rPr>
        <w:t> </w:t>
      </w:r>
      <w:r>
        <w:rPr>
          <w:w w:val="90"/>
        </w:rPr>
        <w:t>and </w:t>
      </w:r>
      <w:r>
        <w:rPr>
          <w:rFonts w:ascii="Lucida Sans Unicode"/>
          <w:w w:val="90"/>
        </w:rPr>
        <w:t>@atom:77</w:t>
      </w:r>
      <w:r>
        <w:rPr>
          <w:w w:val="90"/>
        </w:rPr>
        <w:t>.</w:t>
      </w:r>
      <w:r>
        <w:rPr/>
        <w:t> </w:t>
      </w:r>
      <w:r>
        <w:rPr>
          <w:w w:val="90"/>
        </w:rPr>
        <w:t>For water we also use the </w:t>
      </w:r>
      <w:r>
        <w:rPr>
          <w:rFonts w:ascii="Lucida Sans Unicode"/>
          <w:w w:val="90"/>
        </w:rPr>
        <w:t>group</w:t>
      </w:r>
      <w:r>
        <w:rPr>
          <w:rFonts w:ascii="Lucida Sans Unicode"/>
          <w:spacing w:val="-2"/>
          <w:w w:val="90"/>
        </w:rPr>
        <w:t> </w:t>
      </w:r>
      <w:r>
        <w:rPr>
          <w:w w:val="90"/>
        </w:rPr>
        <w:t>and </w:t>
      </w:r>
      <w:r>
        <w:rPr>
          <w:rFonts w:ascii="Lucida Sans Unicode"/>
          <w:w w:val="90"/>
        </w:rPr>
        <w:t>fix shake</w:t>
      </w:r>
      <w:r>
        <w:rPr>
          <w:rFonts w:ascii="Lucida Sans Unicode"/>
          <w:spacing w:val="-1"/>
          <w:w w:val="90"/>
        </w:rPr>
        <w:t> </w:t>
      </w:r>
      <w:r>
        <w:rPr>
          <w:w w:val="90"/>
        </w:rPr>
        <w:t>commands with Moltemplate </w:t>
      </w:r>
      <w:r>
        <w:rPr>
          <w:rFonts w:ascii="Lucida Sans Unicode"/>
          <w:w w:val="90"/>
        </w:rPr>
        <w:t>@</w:t>
      </w:r>
      <w:r>
        <w:rPr>
          <w:w w:val="90"/>
        </w:rPr>
        <w:t>-type variables, to ensure consistency</w:t>
      </w:r>
      <w:r>
        <w:rPr/>
        <w:t> </w:t>
      </w:r>
      <w:r>
        <w:rPr>
          <w:spacing w:val="-4"/>
        </w:rPr>
        <w:t>with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numerical</w:t>
      </w:r>
      <w:r>
        <w:rPr>
          <w:spacing w:val="-6"/>
        </w:rPr>
        <w:t> </w:t>
      </w:r>
      <w:r>
        <w:rPr>
          <w:spacing w:val="-4"/>
        </w:rPr>
        <w:t>values</w:t>
      </w:r>
      <w:r>
        <w:rPr>
          <w:spacing w:val="-6"/>
        </w:rPr>
        <w:t> </w:t>
      </w:r>
      <w:r>
        <w:rPr>
          <w:spacing w:val="-4"/>
        </w:rPr>
        <w:t>assigned</w:t>
      </w:r>
      <w:r>
        <w:rPr>
          <w:spacing w:val="-6"/>
        </w:rPr>
        <w:t> </w:t>
      </w:r>
      <w:r>
        <w:rPr>
          <w:spacing w:val="-4"/>
        </w:rPr>
        <w:t>during</w:t>
      </w:r>
      <w:r>
        <w:rPr>
          <w:spacing w:val="-6"/>
        </w:rPr>
        <w:t> </w:t>
      </w:r>
      <w:r>
        <w:rPr>
          <w:spacing w:val="-4"/>
        </w:rPr>
        <w:t>compilation.</w:t>
      </w:r>
      <w:r>
        <w:rPr>
          <w:spacing w:val="19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identify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bond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angle</w:t>
      </w:r>
      <w:r>
        <w:rPr>
          <w:spacing w:val="-6"/>
        </w:rPr>
        <w:t> </w:t>
      </w:r>
      <w:r>
        <w:rPr>
          <w:spacing w:val="-4"/>
        </w:rPr>
        <w:t>types, look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extended</w:t>
      </w:r>
      <w:r>
        <w:rPr/>
        <w:t> </w:t>
      </w:r>
      <w:r>
        <w:rPr>
          <w:rFonts w:ascii="Lucida Sans Unicode"/>
        </w:rPr>
        <w:t>@atom</w:t>
      </w:r>
      <w:r>
        <w:rPr>
          <w:rFonts w:ascii="Lucida Sans Unicode"/>
          <w:spacing w:val="-16"/>
        </w:rPr>
        <w:t> </w:t>
      </w:r>
      <w:r>
        <w:rPr/>
        <w:t>IDs,</w:t>
      </w:r>
      <w:r>
        <w:rPr>
          <w:spacing w:val="-5"/>
        </w:rPr>
        <w:t> </w:t>
      </w:r>
      <w:r>
        <w:rPr/>
        <w:t>which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case</w:t>
      </w:r>
      <w:r>
        <w:rPr>
          <w:spacing w:val="-1"/>
        </w:rPr>
        <w:t> </w:t>
      </w:r>
      <w:r>
        <w:rPr/>
        <w:t>are:</w:t>
      </w:r>
    </w:p>
    <w:p>
      <w:pPr>
        <w:pStyle w:val="BodyText"/>
        <w:spacing w:before="3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9808">
                <wp:simplePos x="0" y="0"/>
                <wp:positionH relativeFrom="page">
                  <wp:posOffset>871385</wp:posOffset>
                </wp:positionH>
                <wp:positionV relativeFrom="paragraph">
                  <wp:posOffset>69443</wp:posOffset>
                </wp:positionV>
                <wp:extent cx="6029960" cy="389890"/>
                <wp:effectExtent l="0" t="0" r="0" b="0"/>
                <wp:wrapTopAndBottom/>
                <wp:docPr id="1666" name="Group 16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6" name="Group 1666"/>
                      <wpg:cNvGrpSpPr/>
                      <wpg:grpSpPr>
                        <a:xfrm>
                          <a:off x="0" y="0"/>
                          <a:ext cx="6029960" cy="389890"/>
                          <a:chExt cx="6029960" cy="389890"/>
                        </a:xfrm>
                      </wpg:grpSpPr>
                      <wps:wsp>
                        <wps:cNvPr id="1667" name="Graphic 1667"/>
                        <wps:cNvSpPr/>
                        <wps:spPr>
                          <a:xfrm>
                            <a:off x="0" y="0"/>
                            <a:ext cx="6029960" cy="389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38989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51740"/>
                                </a:lnTo>
                                <a:lnTo>
                                  <a:pt x="2982" y="366515"/>
                                </a:lnTo>
                                <a:lnTo>
                                  <a:pt x="11117" y="378580"/>
                                </a:lnTo>
                                <a:lnTo>
                                  <a:pt x="23183" y="386715"/>
                                </a:lnTo>
                                <a:lnTo>
                                  <a:pt x="37957" y="389698"/>
                                </a:lnTo>
                                <a:lnTo>
                                  <a:pt x="5991679" y="389698"/>
                                </a:lnTo>
                                <a:lnTo>
                                  <a:pt x="6006454" y="386715"/>
                                </a:lnTo>
                                <a:lnTo>
                                  <a:pt x="6018519" y="378580"/>
                                </a:lnTo>
                                <a:lnTo>
                                  <a:pt x="6026654" y="366515"/>
                                </a:lnTo>
                                <a:lnTo>
                                  <a:pt x="6029637" y="35174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8" name="Graphic 1668"/>
                        <wps:cNvSpPr/>
                        <wps:spPr>
                          <a:xfrm>
                            <a:off x="5054" y="5067"/>
                            <a:ext cx="6019800" cy="379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37973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41618"/>
                                </a:lnTo>
                                <a:lnTo>
                                  <a:pt x="2982" y="356393"/>
                                </a:lnTo>
                                <a:lnTo>
                                  <a:pt x="11117" y="368458"/>
                                </a:lnTo>
                                <a:lnTo>
                                  <a:pt x="23183" y="376593"/>
                                </a:lnTo>
                                <a:lnTo>
                                  <a:pt x="37957" y="379576"/>
                                </a:lnTo>
                                <a:lnTo>
                                  <a:pt x="5981557" y="379576"/>
                                </a:lnTo>
                                <a:lnTo>
                                  <a:pt x="5996332" y="376593"/>
                                </a:lnTo>
                                <a:lnTo>
                                  <a:pt x="6008397" y="368458"/>
                                </a:lnTo>
                                <a:lnTo>
                                  <a:pt x="6016532" y="356393"/>
                                </a:lnTo>
                                <a:lnTo>
                                  <a:pt x="6019515" y="34161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9" name="Textbox 1669"/>
                        <wps:cNvSpPr txBox="1"/>
                        <wps:spPr>
                          <a:xfrm>
                            <a:off x="0" y="0"/>
                            <a:ext cx="6029960" cy="389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414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replace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{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@atom:76 @atom:76_b042_a042_d042_i042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}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replace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@atom:77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@atom:77_b043_a043_d043_i043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90"/>
                                  <w:sz w:val="20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5.467956pt;width:474.8pt;height:30.7pt;mso-position-horizontal-relative:page;mso-position-vertical-relative:paragraph;z-index:-15516672;mso-wrap-distance-left:0;mso-wrap-distance-right:0" id="docshapegroup1467" coordorigin="1372,109" coordsize="9496,614">
                <v:shape style="position:absolute;left:1372;top:109;width:9496;height:614" id="docshape1468" coordorigin="1372,109" coordsize="9496,614" path="m10808,109l1432,109,1409,114,1390,127,1377,146,1372,169,1372,663,1377,687,1390,706,1409,718,1432,723,10808,723,10831,718,10850,706,10863,687,10868,663,10868,169,10863,146,10850,127,10831,114,10808,109xe" filled="true" fillcolor="#1f1f1f" stroked="false">
                  <v:path arrowok="t"/>
                  <v:fill type="solid"/>
                </v:shape>
                <v:shape style="position:absolute;left:1380;top:117;width:9480;height:598" id="docshape1469" coordorigin="1380,117" coordsize="9480,598" path="m10800,117l1440,117,1417,122,1398,135,1385,154,1380,177,1380,655,1385,679,1398,698,1417,710,1440,715,10800,715,10823,710,10842,698,10855,679,10860,655,10860,177,10855,154,10842,135,10823,122,10800,117xe" filled="true" fillcolor="#f2f2f2" stroked="false">
                  <v:path arrowok="t"/>
                  <v:fill type="solid"/>
                </v:shape>
                <v:shape style="position:absolute;left:1372;top:109;width:9496;height:614" type="#_x0000_t202" id="docshape1470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414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replace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{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@atom:76 @atom:76_b042_a042_d042_i042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}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replace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{</w:t>
                        </w:r>
                        <w:r>
                          <w:rPr>
                            <w:rFonts w:ascii="Lucida Sans Unicode"/>
                            <w:color w:val="666666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@atom:77</w:t>
                        </w:r>
                        <w:r>
                          <w:rPr>
                            <w:rFonts w:ascii="Lucida Sans Unicode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@atom:77_b043_a043_d043_i043</w:t>
                        </w:r>
                        <w:r>
                          <w:rPr>
                            <w:rFonts w:ascii="Lucida Sans Unicode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90"/>
                            <w:sz w:val="20"/>
                          </w:rPr>
                          <w:t>}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187" w:lineRule="auto" w:before="187"/>
        <w:ind w:left="440" w:right="177"/>
        <w:jc w:val="both"/>
        <w:rPr>
          <w:rFonts w:ascii="Lucida Sans Unicode" w:hAnsi="Lucida Sans Unicode"/>
        </w:rPr>
      </w:pPr>
      <w:r>
        <w:rPr>
          <w:spacing w:val="-2"/>
        </w:rPr>
        <w:t>From</w:t>
      </w:r>
      <w:r>
        <w:rPr>
          <w:spacing w:val="-10"/>
        </w:rPr>
        <w:t> </w:t>
      </w:r>
      <w:r>
        <w:rPr>
          <w:spacing w:val="-2"/>
        </w:rPr>
        <w:t>which</w:t>
      </w:r>
      <w:r>
        <w:rPr>
          <w:spacing w:val="-9"/>
        </w:rPr>
        <w:t> </w:t>
      </w:r>
      <w:r>
        <w:rPr>
          <w:spacing w:val="-2"/>
        </w:rPr>
        <w:t>we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identify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following</w:t>
      </w:r>
      <w:r>
        <w:rPr>
          <w:spacing w:val="-9"/>
        </w:rPr>
        <w:t> </w:t>
      </w:r>
      <w:r>
        <w:rPr>
          <w:spacing w:val="-2"/>
        </w:rPr>
        <w:t>“Data</w:t>
      </w:r>
      <w:r>
        <w:rPr>
          <w:spacing w:val="-9"/>
        </w:rPr>
        <w:t> </w:t>
      </w:r>
      <w:r>
        <w:rPr>
          <w:spacing w:val="-2"/>
        </w:rPr>
        <w:t>Bonds</w:t>
      </w:r>
      <w:r>
        <w:rPr>
          <w:spacing w:val="-9"/>
        </w:rPr>
        <w:t> </w:t>
      </w:r>
      <w:r>
        <w:rPr>
          <w:spacing w:val="-2"/>
        </w:rPr>
        <w:t>By</w:t>
      </w:r>
      <w:r>
        <w:rPr>
          <w:spacing w:val="-9"/>
        </w:rPr>
        <w:t> </w:t>
      </w:r>
      <w:r>
        <w:rPr>
          <w:spacing w:val="-2"/>
        </w:rPr>
        <w:t>Type”:</w:t>
      </w:r>
      <w:r>
        <w:rPr>
          <w:spacing w:val="-7"/>
        </w:rPr>
        <w:t> </w:t>
      </w:r>
      <w:r>
        <w:rPr>
          <w:rFonts w:ascii="Lucida Sans Unicode" w:hAnsi="Lucida Sans Unicode"/>
          <w:spacing w:val="-2"/>
        </w:rPr>
        <w:t>@bond:042_043</w:t>
      </w:r>
      <w:r>
        <w:rPr>
          <w:rFonts w:ascii="Lucida Sans Unicode" w:hAnsi="Lucida Sans Unicode"/>
          <w:spacing w:val="-13"/>
        </w:rPr>
        <w:t> </w:t>
      </w:r>
      <w:r>
        <w:rPr>
          <w:rFonts w:ascii="Lucida Sans Unicode" w:hAnsi="Lucida Sans Unicode"/>
          <w:spacing w:val="-2"/>
        </w:rPr>
        <w:t>@atom:*_b042*_a*_d*_i* </w:t>
      </w:r>
      <w:r>
        <w:rPr>
          <w:rFonts w:ascii="Lucida Sans Unicode" w:hAnsi="Lucida Sans Unicode"/>
        </w:rPr>
        <w:t>@atom:*_b043*_a*_d*_i*</w:t>
      </w:r>
      <w:r>
        <w:rPr>
          <w:rFonts w:ascii="Lucida Sans Unicode" w:hAnsi="Lucida Sans Unicode"/>
          <w:spacing w:val="-16"/>
        </w:rPr>
        <w:t> </w:t>
      </w:r>
      <w:r>
        <w:rPr/>
        <w:t>and</w:t>
      </w:r>
      <w:r>
        <w:rPr>
          <w:spacing w:val="-11"/>
        </w:rPr>
        <w:t> </w:t>
      </w:r>
      <w:r>
        <w:rPr/>
        <w:t>“Data</w:t>
      </w:r>
      <w:r>
        <w:rPr>
          <w:spacing w:val="-11"/>
        </w:rPr>
        <w:t> </w:t>
      </w:r>
      <w:r>
        <w:rPr/>
        <w:t>Angles</w:t>
      </w:r>
      <w:r>
        <w:rPr>
          <w:spacing w:val="-11"/>
        </w:rPr>
        <w:t> </w:t>
      </w:r>
      <w:r>
        <w:rPr/>
        <w:t>By</w:t>
      </w:r>
      <w:r>
        <w:rPr>
          <w:spacing w:val="-11"/>
        </w:rPr>
        <w:t> </w:t>
      </w:r>
      <w:r>
        <w:rPr/>
        <w:t>Type”:</w:t>
      </w:r>
      <w:r>
        <w:rPr>
          <w:spacing w:val="-11"/>
        </w:rPr>
        <w:t> </w:t>
      </w:r>
      <w:r>
        <w:rPr>
          <w:rFonts w:ascii="Lucida Sans Unicode" w:hAnsi="Lucida Sans Unicode"/>
        </w:rPr>
        <w:t>@angle:043_042_043</w:t>
      </w:r>
      <w:r>
        <w:rPr>
          <w:rFonts w:ascii="Lucida Sans Unicode" w:hAnsi="Lucida Sans Unicode"/>
          <w:spacing w:val="-16"/>
        </w:rPr>
        <w:t> </w:t>
      </w:r>
      <w:r>
        <w:rPr>
          <w:rFonts w:ascii="Lucida Sans Unicode" w:hAnsi="Lucida Sans Unicode"/>
        </w:rPr>
        <w:t>@atom:*_b*_a043*_d*_i* @atom:*_b*_a042*_d*_i* @atom:*_b*_a043*_d*_i*</w:t>
      </w:r>
    </w:p>
    <w:p>
      <w:pPr>
        <w:pStyle w:val="BodyText"/>
        <w:spacing w:before="99"/>
        <w:ind w:left="440"/>
        <w:jc w:val="both"/>
      </w:pPr>
      <w:r>
        <w:rPr>
          <w:spacing w:val="-6"/>
        </w:rPr>
        <w:t>Compile</w:t>
      </w:r>
      <w:r>
        <w:rPr>
          <w:spacing w:val="-1"/>
        </w:rPr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master</w:t>
      </w:r>
      <w:r>
        <w:rPr>
          <w:spacing w:val="-1"/>
        </w:rPr>
        <w:t> </w:t>
      </w:r>
      <w:r>
        <w:rPr>
          <w:spacing w:val="-6"/>
        </w:rPr>
        <w:t>file</w:t>
      </w:r>
      <w:r>
        <w:rPr/>
        <w:t> </w:t>
      </w:r>
      <w:r>
        <w:rPr>
          <w:spacing w:val="-6"/>
        </w:rPr>
        <w:t>with:</w:t>
      </w:r>
    </w:p>
    <w:p>
      <w:pPr>
        <w:pStyle w:val="BodyText"/>
        <w:spacing w:before="5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0320">
                <wp:simplePos x="0" y="0"/>
                <wp:positionH relativeFrom="page">
                  <wp:posOffset>871385</wp:posOffset>
                </wp:positionH>
                <wp:positionV relativeFrom="paragraph">
                  <wp:posOffset>85415</wp:posOffset>
                </wp:positionV>
                <wp:extent cx="6029960" cy="238125"/>
                <wp:effectExtent l="0" t="0" r="0" b="0"/>
                <wp:wrapTopAndBottom/>
                <wp:docPr id="1670" name="Group 16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0" name="Group 1670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671" name="Graphic 1671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2" name="Graphic 1672"/>
                        <wps:cNvSpPr/>
                        <wps:spPr>
                          <a:xfrm>
                            <a:off x="5054" y="5067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3" name="Textbox 1673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moltemplate.sh</w:t>
                              </w:r>
                              <w:r>
                                <w:rPr>
                                  <w:rFonts w:ascii="Lucida Sans Unicode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-overlay-all</w:t>
                              </w:r>
                              <w:r>
                                <w:rPr>
                                  <w:rFonts w:ascii="Lucida Sans Unicode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-pdb</w:t>
                              </w:r>
                              <w:r>
                                <w:rPr>
                                  <w:rFonts w:ascii="Lucida Sans Unicode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model.pdb</w:t>
                              </w:r>
                              <w:r>
                                <w:rPr>
                                  <w:rFonts w:ascii="Lucida Sans Unicode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sample01.lt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25635pt;width:474.8pt;height:18.75pt;mso-position-horizontal-relative:page;mso-position-vertical-relative:paragraph;z-index:-15516160;mso-wrap-distance-left:0;mso-wrap-distance-right:0" id="docshapegroup1471" coordorigin="1372,135" coordsize="9496,375">
                <v:shape style="position:absolute;left:1372;top:134;width:9496;height:375" id="docshape1472" coordorigin="1372,135" coordsize="9496,375" path="m10808,135l1432,135,1409,139,1390,152,1377,171,1372,194,1372,449,1377,473,1390,492,1409,504,1432,509,10808,509,10831,504,10850,492,10863,473,10868,449,10868,194,10863,171,10850,152,10831,139,10808,135xe" filled="true" fillcolor="#1f1f1f" stroked="false">
                  <v:path arrowok="t"/>
                  <v:fill type="solid"/>
                </v:shape>
                <v:shape style="position:absolute;left:1380;top:142;width:9480;height:359" id="docshape1473" coordorigin="1380,142" coordsize="9480,359" path="m10800,142l1440,142,1417,147,1398,160,1385,179,1380,202,1380,441,1385,465,1398,484,1417,496,1440,501,10800,501,10823,496,10842,484,10855,465,10860,441,10860,202,10855,179,10842,160,10823,147,10800,142xe" filled="true" fillcolor="#f2f2f2" stroked="false">
                  <v:path arrowok="t"/>
                  <v:fill type="solid"/>
                </v:shape>
                <v:shape style="position:absolute;left:1372;top:134;width:9496;height:375" type="#_x0000_t202" id="docshape1474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moltemplate.sh</w:t>
                        </w:r>
                        <w:r>
                          <w:rPr>
                            <w:rFonts w:ascii="Lucida Sans Unicode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-overlay-all</w:t>
                        </w:r>
                        <w:r>
                          <w:rPr>
                            <w:rFonts w:ascii="Lucida Sans Unicode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-pdb</w:t>
                        </w:r>
                        <w:r>
                          <w:rPr>
                            <w:rFonts w:ascii="Lucida Sans Unicode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model.pdb</w:t>
                        </w:r>
                        <w:r>
                          <w:rPr>
                            <w:rFonts w:ascii="Lucida Sans Unicode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sample01.lt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9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BodyText"/>
        <w:spacing w:before="1"/>
        <w:ind w:left="440"/>
      </w:pPr>
      <w:r>
        <w:rPr>
          <w:spacing w:val="-8"/>
        </w:rPr>
        <w:t>And</w:t>
      </w:r>
      <w:r>
        <w:rPr>
          <w:spacing w:val="4"/>
        </w:rPr>
        <w:t> </w:t>
      </w:r>
      <w:r>
        <w:rPr>
          <w:spacing w:val="-8"/>
        </w:rPr>
        <w:t>execute</w:t>
      </w:r>
      <w:r>
        <w:rPr>
          <w:spacing w:val="5"/>
        </w:rPr>
        <w:t> </w:t>
      </w:r>
      <w:r>
        <w:rPr>
          <w:spacing w:val="-8"/>
        </w:rPr>
        <w:t>the</w:t>
      </w:r>
      <w:r>
        <w:rPr>
          <w:spacing w:val="4"/>
        </w:rPr>
        <w:t> </w:t>
      </w:r>
      <w:r>
        <w:rPr>
          <w:spacing w:val="-8"/>
        </w:rPr>
        <w:t>simulation</w:t>
      </w:r>
      <w:r>
        <w:rPr>
          <w:spacing w:val="5"/>
        </w:rPr>
        <w:t> </w:t>
      </w:r>
      <w:r>
        <w:rPr>
          <w:spacing w:val="-8"/>
        </w:rPr>
        <w:t>with</w:t>
      </w:r>
      <w:r>
        <w:rPr>
          <w:spacing w:val="5"/>
        </w:rPr>
        <w:t> </w:t>
      </w:r>
      <w:r>
        <w:rPr>
          <w:spacing w:val="-8"/>
        </w:rPr>
        <w:t>the</w:t>
      </w:r>
      <w:r>
        <w:rPr>
          <w:spacing w:val="4"/>
        </w:rPr>
        <w:t> </w:t>
      </w:r>
      <w:r>
        <w:rPr>
          <w:spacing w:val="-8"/>
        </w:rPr>
        <w:t>following:</w:t>
      </w:r>
    </w:p>
    <w:p>
      <w:pPr>
        <w:pStyle w:val="BodyText"/>
        <w:spacing w:before="5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1344">
                <wp:simplePos x="0" y="0"/>
                <wp:positionH relativeFrom="page">
                  <wp:posOffset>871385</wp:posOffset>
                </wp:positionH>
                <wp:positionV relativeFrom="paragraph">
                  <wp:posOffset>85633</wp:posOffset>
                </wp:positionV>
                <wp:extent cx="6029960" cy="238125"/>
                <wp:effectExtent l="0" t="0" r="0" b="0"/>
                <wp:wrapTopAndBottom/>
                <wp:docPr id="1674" name="Group 16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4" name="Group 1674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675" name="Graphic 1675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6" name="Graphic 1676"/>
                        <wps:cNvSpPr/>
                        <wps:spPr>
                          <a:xfrm>
                            <a:off x="5054" y="5054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7" name="Textbox 1677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mpirun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-np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lmp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-in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sample01.in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-l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sample01.log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4283pt;width:474.8pt;height:18.75pt;mso-position-horizontal-relative:page;mso-position-vertical-relative:paragraph;z-index:-15515136;mso-wrap-distance-left:0;mso-wrap-distance-right:0" id="docshapegroup1475" coordorigin="1372,135" coordsize="9496,375">
                <v:shape style="position:absolute;left:1372;top:134;width:9496;height:375" id="docshape1476" coordorigin="1372,135" coordsize="9496,375" path="m10808,135l1432,135,1409,140,1390,152,1377,171,1372,195,1372,450,1377,473,1390,492,1409,505,1432,509,10808,509,10831,505,10850,492,10863,473,10868,450,10868,195,10863,171,10850,152,10831,140,10808,135xe" filled="true" fillcolor="#1f1f1f" stroked="false">
                  <v:path arrowok="t"/>
                  <v:fill type="solid"/>
                </v:shape>
                <v:shape style="position:absolute;left:1380;top:142;width:9480;height:359" id="docshape1477" coordorigin="1380,143" coordsize="9480,359" path="m10800,143l1440,143,1417,148,1398,160,1385,179,1380,203,1380,442,1385,465,1398,484,1417,497,1440,501,10800,501,10823,497,10842,484,10855,465,10860,442,10860,203,10855,179,10842,160,10823,148,10800,143xe" filled="true" fillcolor="#f2f2f2" stroked="false">
                  <v:path arrowok="t"/>
                  <v:fill type="solid"/>
                </v:shape>
                <v:shape style="position:absolute;left:1372;top:134;width:9496;height:375" type="#_x0000_t202" id="docshape1478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mpirun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-np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4</w:t>
                        </w:r>
                        <w:r>
                          <w:rPr>
                            <w:rFonts w:ascii="Lucida Sans Unicode"/>
                            <w:color w:val="666666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lmp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-in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sample01.in</w:t>
                        </w:r>
                        <w:r>
                          <w:rPr>
                            <w:rFonts w:ascii="Lucida Sans Unicode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-l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sample01.log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01856">
            <wp:simplePos x="0" y="0"/>
            <wp:positionH relativeFrom="page">
              <wp:posOffset>914400</wp:posOffset>
            </wp:positionH>
            <wp:positionV relativeFrom="paragraph">
              <wp:posOffset>475271</wp:posOffset>
            </wp:positionV>
            <wp:extent cx="5981890" cy="5940742"/>
            <wp:effectExtent l="0" t="0" r="0" b="0"/>
            <wp:wrapTopAndBottom/>
            <wp:docPr id="1678" name="Image 16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8" name="Image 1678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890" cy="5940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8"/>
        </w:rPr>
      </w:pPr>
    </w:p>
    <w:p>
      <w:pPr>
        <w:pStyle w:val="BodyText"/>
        <w:spacing w:before="188"/>
        <w:ind w:left="859"/>
      </w:pPr>
      <w:r>
        <w:rPr>
          <w:spacing w:val="-4"/>
        </w:rPr>
        <w:t>Fig.</w:t>
      </w:r>
      <w:r>
        <w:rPr>
          <w:spacing w:val="-7"/>
        </w:rPr>
        <w:t> </w:t>
      </w:r>
      <w:r>
        <w:rPr>
          <w:spacing w:val="-4"/>
        </w:rPr>
        <w:t>12:</w:t>
      </w:r>
      <w:r>
        <w:rPr>
          <w:spacing w:val="7"/>
        </w:rPr>
        <w:t> </w:t>
      </w:r>
      <w:r>
        <w:rPr>
          <w:spacing w:val="-4"/>
        </w:rPr>
        <w:t>Sample</w:t>
      </w:r>
      <w:r>
        <w:rPr>
          <w:spacing w:val="-7"/>
        </w:rPr>
        <w:t> </w:t>
      </w:r>
      <w:r>
        <w:rPr>
          <w:spacing w:val="-4"/>
        </w:rPr>
        <w:t>visualized</w:t>
      </w:r>
      <w:r>
        <w:rPr>
          <w:spacing w:val="-6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Ovito</w:t>
      </w:r>
      <w:r>
        <w:rPr>
          <w:spacing w:val="-6"/>
        </w:rPr>
        <w:t> </w:t>
      </w:r>
      <w:r>
        <w:rPr>
          <w:spacing w:val="-4"/>
        </w:rPr>
        <w:t>loading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trajectory</w:t>
      </w:r>
      <w:r>
        <w:rPr>
          <w:spacing w:val="-7"/>
        </w:rPr>
        <w:t> </w:t>
      </w:r>
      <w:r>
        <w:rPr>
          <w:spacing w:val="-4"/>
        </w:rPr>
        <w:t>into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DATA</w:t>
      </w:r>
      <w:r>
        <w:rPr>
          <w:spacing w:val="-6"/>
        </w:rPr>
        <w:t> </w:t>
      </w:r>
      <w:r>
        <w:rPr>
          <w:spacing w:val="-4"/>
        </w:rPr>
        <w:t>file</w:t>
      </w:r>
      <w:r>
        <w:rPr>
          <w:spacing w:val="-7"/>
        </w:rPr>
        <w:t> </w:t>
      </w:r>
      <w:r>
        <w:rPr>
          <w:spacing w:val="-4"/>
        </w:rPr>
        <w:t>written</w:t>
      </w:r>
      <w:r>
        <w:rPr>
          <w:spacing w:val="-6"/>
        </w:rPr>
        <w:t> </w:t>
      </w:r>
      <w:r>
        <w:rPr>
          <w:spacing w:val="-4"/>
        </w:rPr>
        <w:t>after</w:t>
      </w:r>
      <w:r>
        <w:rPr>
          <w:spacing w:val="-7"/>
        </w:rPr>
        <w:t> </w:t>
      </w:r>
      <w:r>
        <w:rPr>
          <w:spacing w:val="-4"/>
        </w:rPr>
        <w:t>minimization.</w:t>
      </w:r>
    </w:p>
    <w:p>
      <w:pPr>
        <w:pStyle w:val="BodyText"/>
        <w:spacing w:before="10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2368">
                <wp:simplePos x="0" y="0"/>
                <wp:positionH relativeFrom="page">
                  <wp:posOffset>914400</wp:posOffset>
                </wp:positionH>
                <wp:positionV relativeFrom="paragraph">
                  <wp:posOffset>229971</wp:posOffset>
                </wp:positionV>
                <wp:extent cx="5943600" cy="1270"/>
                <wp:effectExtent l="0" t="0" r="0" b="0"/>
                <wp:wrapTopAndBottom/>
                <wp:docPr id="1679" name="Graphic 16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79" name="Graphic 1679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8.107973pt;width:468pt;height:.1pt;mso-position-horizontal-relative:page;mso-position-vertical-relative:paragraph;z-index:-15514112;mso-wrap-distance-left:0;mso-wrap-distance-right:0" id="docshape1479" coordorigin="1440,362" coordsize="9360,0" path="m1440,362l10800,362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70"/>
      </w:pPr>
    </w:p>
    <w:p>
      <w:pPr>
        <w:pStyle w:val="BodyText"/>
        <w:ind w:left="440"/>
      </w:pPr>
      <w:bookmarkStart w:name="_bookmark100" w:id="275"/>
      <w:bookmarkEnd w:id="275"/>
      <w:r>
        <w:rPr/>
      </w:r>
      <w:r>
        <w:rPr>
          <w:rFonts w:ascii="Times New Roman"/>
          <w:b/>
          <w:spacing w:val="-4"/>
        </w:rPr>
        <w:t>(OPLS-AA) </w:t>
      </w:r>
      <w:r>
        <w:rPr>
          <w:spacing w:val="-4"/>
        </w:rPr>
        <w:t>Jorgensen,</w:t>
      </w:r>
      <w:r>
        <w:rPr>
          <w:spacing w:val="3"/>
        </w:rPr>
        <w:t> </w:t>
      </w:r>
      <w:r>
        <w:rPr>
          <w:spacing w:val="-4"/>
        </w:rPr>
        <w:t>Maxwell,</w:t>
      </w:r>
      <w:r>
        <w:rPr>
          <w:spacing w:val="3"/>
        </w:rPr>
        <w:t> </w:t>
      </w:r>
      <w:r>
        <w:rPr>
          <w:spacing w:val="-4"/>
        </w:rPr>
        <w:t>Tirado-Rives,</w:t>
      </w:r>
      <w:r>
        <w:rPr>
          <w:spacing w:val="3"/>
        </w:rPr>
        <w:t> </w:t>
      </w:r>
      <w:r>
        <w:rPr>
          <w:spacing w:val="-4"/>
        </w:rPr>
        <w:t>J</w:t>
      </w:r>
      <w:r>
        <w:rPr>
          <w:spacing w:val="2"/>
        </w:rPr>
        <w:t> </w:t>
      </w:r>
      <w:r>
        <w:rPr>
          <w:spacing w:val="-4"/>
        </w:rPr>
        <w:t>Am</w:t>
      </w:r>
      <w:r>
        <w:rPr>
          <w:spacing w:val="3"/>
        </w:rPr>
        <w:t> </w:t>
      </w:r>
      <w:r>
        <w:rPr>
          <w:spacing w:val="-4"/>
        </w:rPr>
        <w:t>Chem</w:t>
      </w:r>
      <w:r>
        <w:rPr>
          <w:spacing w:val="3"/>
        </w:rPr>
        <w:t> </w:t>
      </w:r>
      <w:r>
        <w:rPr>
          <w:spacing w:val="-4"/>
        </w:rPr>
        <w:t>Soc,</w:t>
      </w:r>
      <w:r>
        <w:rPr>
          <w:spacing w:val="3"/>
        </w:rPr>
        <w:t> </w:t>
      </w:r>
      <w:r>
        <w:rPr>
          <w:spacing w:val="-4"/>
        </w:rPr>
        <w:t>118(45),</w:t>
      </w:r>
      <w:r>
        <w:rPr>
          <w:spacing w:val="3"/>
        </w:rPr>
        <w:t> </w:t>
      </w:r>
      <w:r>
        <w:rPr>
          <w:spacing w:val="-4"/>
        </w:rPr>
        <w:t>11225-11236</w:t>
      </w:r>
      <w:r>
        <w:rPr>
          <w:spacing w:val="2"/>
        </w:rPr>
        <w:t> </w:t>
      </w:r>
      <w:r>
        <w:rPr>
          <w:spacing w:val="-4"/>
        </w:rPr>
        <w:t>(1996).</w:t>
      </w:r>
    </w:p>
    <w:p>
      <w:pPr>
        <w:spacing w:after="0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spacing w:before="201"/>
        <w:rPr>
          <w:sz w:val="24"/>
        </w:rPr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PyLammps Tutorial" w:id="276"/>
      <w:bookmarkEnd w:id="276"/>
      <w:r>
        <w:rPr>
          <w:b w:val="0"/>
        </w:rPr>
      </w:r>
      <w:bookmarkStart w:name="_bookmark101" w:id="277"/>
      <w:bookmarkEnd w:id="277"/>
      <w:r>
        <w:rPr>
          <w:b w:val="0"/>
        </w:rPr>
      </w:r>
      <w:r>
        <w:rPr>
          <w:color w:val="20435C"/>
        </w:rPr>
        <w:t>PyLammps</w:t>
      </w:r>
      <w:r>
        <w:rPr>
          <w:color w:val="20435C"/>
          <w:spacing w:val="-14"/>
        </w:rPr>
        <w:t> </w:t>
      </w:r>
      <w:r>
        <w:rPr>
          <w:color w:val="20435C"/>
          <w:spacing w:val="-2"/>
        </w:rPr>
        <w:t>Tutorial</w:t>
      </w:r>
    </w:p>
    <w:p>
      <w:pPr>
        <w:pStyle w:val="BodyText"/>
        <w:spacing w:before="182"/>
        <w:rPr>
          <w:rFonts w:ascii="Arial"/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2880">
                <wp:simplePos x="0" y="0"/>
                <wp:positionH relativeFrom="page">
                  <wp:posOffset>914400</wp:posOffset>
                </wp:positionH>
                <wp:positionV relativeFrom="paragraph">
                  <wp:posOffset>276847</wp:posOffset>
                </wp:positionV>
                <wp:extent cx="5994400" cy="6451600"/>
                <wp:effectExtent l="0" t="0" r="0" b="0"/>
                <wp:wrapTopAndBottom/>
                <wp:docPr id="1680" name="Group 16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0" name="Group 1680"/>
                      <wpg:cNvGrpSpPr/>
                      <wpg:grpSpPr>
                        <a:xfrm>
                          <a:off x="0" y="0"/>
                          <a:ext cx="5994400" cy="6451600"/>
                          <a:chExt cx="5994400" cy="6451600"/>
                        </a:xfrm>
                      </wpg:grpSpPr>
                      <wps:wsp>
                        <wps:cNvPr id="1681" name="Graphic 1681"/>
                        <wps:cNvSpPr/>
                        <wps:spPr>
                          <a:xfrm>
                            <a:off x="50609" y="50609"/>
                            <a:ext cx="5943600" cy="640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6400800">
                                <a:moveTo>
                                  <a:pt x="5943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00736"/>
                                </a:lnTo>
                                <a:lnTo>
                                  <a:pt x="5791769" y="6400736"/>
                                </a:lnTo>
                                <a:lnTo>
                                  <a:pt x="5839758" y="6392995"/>
                                </a:lnTo>
                                <a:lnTo>
                                  <a:pt x="5881437" y="6371441"/>
                                </a:lnTo>
                                <a:lnTo>
                                  <a:pt x="5914304" y="6338573"/>
                                </a:lnTo>
                                <a:lnTo>
                                  <a:pt x="5935859" y="6296895"/>
                                </a:lnTo>
                                <a:lnTo>
                                  <a:pt x="5943600" y="6248905"/>
                                </a:lnTo>
                                <a:lnTo>
                                  <a:pt x="5943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C6C6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2" name="Graphic 1682"/>
                        <wps:cNvSpPr/>
                        <wps:spPr>
                          <a:xfrm>
                            <a:off x="0" y="0"/>
                            <a:ext cx="5943600" cy="640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6400800">
                                <a:moveTo>
                                  <a:pt x="5943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00736"/>
                                </a:lnTo>
                                <a:lnTo>
                                  <a:pt x="5791769" y="6400736"/>
                                </a:lnTo>
                                <a:lnTo>
                                  <a:pt x="5839758" y="6392995"/>
                                </a:lnTo>
                                <a:lnTo>
                                  <a:pt x="5881437" y="6371441"/>
                                </a:lnTo>
                                <a:lnTo>
                                  <a:pt x="5914304" y="6338573"/>
                                </a:lnTo>
                                <a:lnTo>
                                  <a:pt x="5935859" y="6296895"/>
                                </a:lnTo>
                                <a:lnTo>
                                  <a:pt x="5943600" y="6248905"/>
                                </a:lnTo>
                                <a:lnTo>
                                  <a:pt x="5943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3" name="Graphic 1683"/>
                        <wps:cNvSpPr/>
                        <wps:spPr>
                          <a:xfrm>
                            <a:off x="6324" y="6327"/>
                            <a:ext cx="5931535" cy="638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6388100">
                                <a:moveTo>
                                  <a:pt x="59309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88083"/>
                                </a:lnTo>
                                <a:lnTo>
                                  <a:pt x="5779116" y="6388083"/>
                                </a:lnTo>
                                <a:lnTo>
                                  <a:pt x="5827106" y="6380343"/>
                                </a:lnTo>
                                <a:lnTo>
                                  <a:pt x="5868784" y="6358788"/>
                                </a:lnTo>
                                <a:lnTo>
                                  <a:pt x="5901652" y="6325921"/>
                                </a:lnTo>
                                <a:lnTo>
                                  <a:pt x="5923206" y="6284242"/>
                                </a:lnTo>
                                <a:lnTo>
                                  <a:pt x="5930947" y="6236253"/>
                                </a:lnTo>
                                <a:lnTo>
                                  <a:pt x="59309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4" name="Textbox 1684"/>
                        <wps:cNvSpPr txBox="1"/>
                        <wps:spPr>
                          <a:xfrm>
                            <a:off x="0" y="0"/>
                            <a:ext cx="5994400" cy="6451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8"/>
                                <w:ind w:left="149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2"/>
                                  <w:sz w:val="20"/>
                                </w:rPr>
                                <w:t>Contents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1"/>
                                </w:numPr>
                                <w:tabs>
                                  <w:tab w:pos="169" w:val="left" w:leader="none"/>
                                </w:tabs>
                                <w:spacing w:before="216"/>
                                <w:ind w:left="169" w:right="6742" w:hanging="169"/>
                                <w:jc w:val="center"/>
                                <w:rPr>
                                  <w:rFonts w:ascii="Times New Roman"/>
                                  <w:i/>
                                  <w:sz w:val="20"/>
                                </w:rPr>
                              </w:pPr>
                              <w:hyperlink w:history="true" w:anchor="_bookmark101"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PyLammps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1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Tutorial</w:t>
                                </w:r>
                              </w:hyperlink>
                            </w:p>
                            <w:p>
                              <w:pPr>
                                <w:numPr>
                                  <w:ilvl w:val="1"/>
                                  <w:numId w:val="31"/>
                                </w:numPr>
                                <w:tabs>
                                  <w:tab w:pos="198" w:val="left" w:leader="none"/>
                                </w:tabs>
                                <w:spacing w:before="84"/>
                                <w:ind w:left="198" w:right="6701" w:hanging="198"/>
                                <w:jc w:val="center"/>
                                <w:rPr>
                                  <w:rFonts w:ascii="Times New Roman"/>
                                  <w:i/>
                                  <w:sz w:val="20"/>
                                </w:rPr>
                              </w:pPr>
                              <w:hyperlink w:history="true" w:anchor="_bookmark102"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Overview</w:t>
                                </w:r>
                              </w:hyperlink>
                            </w:p>
                            <w:p>
                              <w:pPr>
                                <w:spacing w:before="96"/>
                                <w:ind w:left="0" w:right="2746" w:firstLine="0"/>
                                <w:jc w:val="center"/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 w:hAnsi="Lucida Sans Unicode"/>
                                  <w:sz w:val="20"/>
                                </w:rPr>
                                <w:t>∗</w:t>
                              </w:r>
                              <w:r>
                                <w:rPr>
                                  <w:rFonts w:ascii="Lucida Sans Unicode" w:hAnsi="Lucida Sans Unicode"/>
                                  <w:spacing w:val="6"/>
                                  <w:sz w:val="20"/>
                                </w:rPr>
                                <w:t> </w:t>
                              </w:r>
                              <w:hyperlink w:history="true" w:anchor="_bookmark103"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z w:val="20"/>
                                  </w:rPr>
                                  <w:t>Comparison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pacing w:val="-1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z w:val="20"/>
                                  </w:rPr>
                                  <w:t>of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pacing w:val="-1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z w:val="20"/>
                                  </w:rPr>
                                  <w:t>lammps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pacing w:val="-1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z w:val="20"/>
                                  </w:rPr>
                                  <w:t>and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pacing w:val="-1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z w:val="20"/>
                                  </w:rPr>
                                  <w:t>PyLammps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pacing w:val="-1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interfaces</w:t>
                                </w:r>
                              </w:hyperlink>
                            </w:p>
                            <w:p>
                              <w:pPr>
                                <w:numPr>
                                  <w:ilvl w:val="2"/>
                                  <w:numId w:val="31"/>
                                </w:numPr>
                                <w:tabs>
                                  <w:tab w:pos="1796" w:val="left" w:leader="none"/>
                                </w:tabs>
                                <w:spacing w:before="51"/>
                                <w:ind w:left="1796" w:right="0" w:hanging="149"/>
                                <w:jc w:val="left"/>
                                <w:rPr>
                                  <w:rFonts w:ascii="Times New Roman"/>
                                  <w:i/>
                                  <w:sz w:val="20"/>
                                </w:rPr>
                              </w:pPr>
                              <w:hyperlink w:history="true" w:anchor="_bookmark104"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lammps.lammps</w:t>
                                </w:r>
                              </w:hyperlink>
                            </w:p>
                            <w:p>
                              <w:pPr>
                                <w:numPr>
                                  <w:ilvl w:val="2"/>
                                  <w:numId w:val="31"/>
                                </w:numPr>
                                <w:tabs>
                                  <w:tab w:pos="1796" w:val="left" w:leader="none"/>
                                </w:tabs>
                                <w:spacing w:before="52"/>
                                <w:ind w:left="1796" w:right="0" w:hanging="149"/>
                                <w:jc w:val="left"/>
                                <w:rPr>
                                  <w:rFonts w:ascii="Times New Roman"/>
                                  <w:i/>
                                  <w:sz w:val="20"/>
                                </w:rPr>
                              </w:pPr>
                              <w:hyperlink w:history="true" w:anchor="_bookmark105"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lammps.PyLammps</w:t>
                                </w:r>
                              </w:hyperlink>
                            </w:p>
                            <w:p>
                              <w:pPr>
                                <w:numPr>
                                  <w:ilvl w:val="1"/>
                                  <w:numId w:val="31"/>
                                </w:numPr>
                                <w:tabs>
                                  <w:tab w:pos="1084" w:val="left" w:leader="none"/>
                                </w:tabs>
                                <w:spacing w:before="84"/>
                                <w:ind w:left="1084" w:right="0" w:hanging="198"/>
                                <w:jc w:val="left"/>
                                <w:rPr>
                                  <w:rFonts w:ascii="Times New Roman"/>
                                  <w:i/>
                                  <w:sz w:val="20"/>
                                </w:rPr>
                              </w:pPr>
                              <w:hyperlink w:history="true" w:anchor="_bookmark106"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Quick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1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Start</w:t>
                                </w:r>
                              </w:hyperlink>
                            </w:p>
                            <w:p>
                              <w:pPr>
                                <w:spacing w:before="96"/>
                                <w:ind w:left="1256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 w:hAnsi="Lucida Sans Unicode"/>
                                  <w:spacing w:val="-4"/>
                                  <w:sz w:val="20"/>
                                </w:rPr>
                                <w:t>∗</w:t>
                              </w:r>
                              <w:r>
                                <w:rPr>
                                  <w:rFonts w:ascii="Lucida Sans Unicode" w:hAnsi="Lucida Sans Unicode"/>
                                  <w:spacing w:val="15"/>
                                  <w:sz w:val="20"/>
                                </w:rPr>
                                <w:t> </w:t>
                              </w:r>
                              <w:hyperlink w:history="true" w:anchor="_bookmark107"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pacing w:val="-4"/>
                                    <w:sz w:val="20"/>
                                  </w:rPr>
                                  <w:t>System-wide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pacing w:val="-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pacing w:val="-4"/>
                                    <w:sz w:val="20"/>
                                  </w:rPr>
                                  <w:t>Installation</w:t>
                                </w:r>
                              </w:hyperlink>
                            </w:p>
                            <w:p>
                              <w:pPr>
                                <w:numPr>
                                  <w:ilvl w:val="2"/>
                                  <w:numId w:val="31"/>
                                </w:numPr>
                                <w:tabs>
                                  <w:tab w:pos="1796" w:val="left" w:leader="none"/>
                                </w:tabs>
                                <w:spacing w:before="51"/>
                                <w:ind w:left="1796" w:right="0" w:hanging="149"/>
                                <w:jc w:val="left"/>
                                <w:rPr>
                                  <w:rFonts w:ascii="Times New Roman"/>
                                  <w:i/>
                                  <w:sz w:val="20"/>
                                </w:rPr>
                              </w:pPr>
                              <w:hyperlink w:history="true" w:anchor="_bookmark108"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Step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6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1: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1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Building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LAMMPS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as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6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a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shared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6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library</w:t>
                                </w:r>
                              </w:hyperlink>
                            </w:p>
                            <w:p>
                              <w:pPr>
                                <w:numPr>
                                  <w:ilvl w:val="2"/>
                                  <w:numId w:val="31"/>
                                </w:numPr>
                                <w:tabs>
                                  <w:tab w:pos="1796" w:val="left" w:leader="none"/>
                                </w:tabs>
                                <w:spacing w:before="51"/>
                                <w:ind w:left="1796" w:right="0" w:hanging="149"/>
                                <w:jc w:val="left"/>
                                <w:rPr>
                                  <w:rFonts w:ascii="Times New Roman"/>
                                  <w:i/>
                                  <w:sz w:val="20"/>
                                </w:rPr>
                              </w:pPr>
                              <w:hyperlink w:history="true" w:anchor="_bookmark109"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Step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2: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Installing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6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the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6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LAMMPS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6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Python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6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package</w:t>
                                </w:r>
                              </w:hyperlink>
                            </w:p>
                            <w:p>
                              <w:pPr>
                                <w:spacing w:before="52"/>
                                <w:ind w:left="1256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 w:hAnsi="Lucida Sans Unicode"/>
                                  <w:sz w:val="20"/>
                                </w:rPr>
                                <w:t>∗</w:t>
                              </w:r>
                              <w:r>
                                <w:rPr>
                                  <w:rFonts w:ascii="Lucida Sans Unicode" w:hAnsi="Lucida Sans Unicode"/>
                                  <w:spacing w:val="6"/>
                                  <w:sz w:val="20"/>
                                </w:rPr>
                                <w:t> </w:t>
                              </w:r>
                              <w:hyperlink w:history="true" w:anchor="_bookmark110"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z w:val="20"/>
                                  </w:rPr>
                                  <w:t>Installation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pacing w:val="-1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z w:val="20"/>
                                  </w:rPr>
                                  <w:t>inside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pacing w:val="-1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z w:val="20"/>
                                  </w:rPr>
                                  <w:t>of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pacing w:val="-1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z w:val="20"/>
                                  </w:rPr>
                                  <w:t>a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pacing w:val="-1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virtualenv</w:t>
                                </w:r>
                              </w:hyperlink>
                            </w:p>
                            <w:p>
                              <w:pPr>
                                <w:numPr>
                                  <w:ilvl w:val="2"/>
                                  <w:numId w:val="31"/>
                                </w:numPr>
                                <w:tabs>
                                  <w:tab w:pos="1796" w:val="left" w:leader="none"/>
                                </w:tabs>
                                <w:spacing w:before="51"/>
                                <w:ind w:left="1796" w:right="0" w:hanging="149"/>
                                <w:jc w:val="left"/>
                                <w:rPr>
                                  <w:rFonts w:ascii="Times New Roman"/>
                                  <w:i/>
                                  <w:sz w:val="20"/>
                                </w:rPr>
                              </w:pPr>
                              <w:hyperlink w:history="true" w:anchor="_bookmark111"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Benefits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of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using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a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virtualenv</w:t>
                                </w:r>
                              </w:hyperlink>
                            </w:p>
                            <w:p>
                              <w:pPr>
                                <w:numPr>
                                  <w:ilvl w:val="2"/>
                                  <w:numId w:val="31"/>
                                </w:numPr>
                                <w:tabs>
                                  <w:tab w:pos="1796" w:val="left" w:leader="none"/>
                                </w:tabs>
                                <w:spacing w:before="51"/>
                                <w:ind w:left="1796" w:right="0" w:hanging="149"/>
                                <w:jc w:val="left"/>
                                <w:rPr>
                                  <w:rFonts w:ascii="Times New Roman"/>
                                  <w:i/>
                                  <w:sz w:val="20"/>
                                </w:rPr>
                              </w:pPr>
                              <w:hyperlink w:history="true" w:anchor="_bookmark112"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Creating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a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virtualenv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with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lammps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installed</w:t>
                                </w:r>
                              </w:hyperlink>
                            </w:p>
                            <w:p>
                              <w:pPr>
                                <w:numPr>
                                  <w:ilvl w:val="1"/>
                                  <w:numId w:val="31"/>
                                </w:numPr>
                                <w:tabs>
                                  <w:tab w:pos="1084" w:val="left" w:leader="none"/>
                                </w:tabs>
                                <w:spacing w:before="84"/>
                                <w:ind w:left="1084" w:right="0" w:hanging="198"/>
                                <w:jc w:val="left"/>
                                <w:rPr>
                                  <w:rFonts w:ascii="Times New Roman"/>
                                  <w:i/>
                                  <w:sz w:val="20"/>
                                </w:rPr>
                              </w:pPr>
                              <w:hyperlink w:history="true" w:anchor="_bookmark113"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Creating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a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new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6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instance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of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6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PyLammps</w:t>
                                </w:r>
                              </w:hyperlink>
                            </w:p>
                            <w:p>
                              <w:pPr>
                                <w:numPr>
                                  <w:ilvl w:val="1"/>
                                  <w:numId w:val="31"/>
                                </w:numPr>
                                <w:tabs>
                                  <w:tab w:pos="1084" w:val="left" w:leader="none"/>
                                </w:tabs>
                                <w:spacing w:before="129"/>
                                <w:ind w:left="1084" w:right="0" w:hanging="198"/>
                                <w:jc w:val="left"/>
                                <w:rPr>
                                  <w:rFonts w:ascii="Times New Roman"/>
                                  <w:i/>
                                  <w:sz w:val="20"/>
                                </w:rPr>
                              </w:pPr>
                              <w:hyperlink w:history="true" w:anchor="_bookmark114"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Commands</w:t>
                                </w:r>
                              </w:hyperlink>
                            </w:p>
                            <w:p>
                              <w:pPr>
                                <w:numPr>
                                  <w:ilvl w:val="1"/>
                                  <w:numId w:val="31"/>
                                </w:numPr>
                                <w:tabs>
                                  <w:tab w:pos="1084" w:val="left" w:leader="none"/>
                                </w:tabs>
                                <w:spacing w:before="129"/>
                                <w:ind w:left="1084" w:right="0" w:hanging="198"/>
                                <w:jc w:val="left"/>
                                <w:rPr>
                                  <w:rFonts w:ascii="Times New Roman"/>
                                  <w:i/>
                                  <w:sz w:val="20"/>
                                </w:rPr>
                              </w:pPr>
                              <w:hyperlink w:history="true" w:anchor="_bookmark115"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System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4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state</w:t>
                                </w:r>
                              </w:hyperlink>
                            </w:p>
                            <w:p>
                              <w:pPr>
                                <w:numPr>
                                  <w:ilvl w:val="1"/>
                                  <w:numId w:val="31"/>
                                </w:numPr>
                                <w:tabs>
                                  <w:tab w:pos="1084" w:val="left" w:leader="none"/>
                                </w:tabs>
                                <w:spacing w:before="128"/>
                                <w:ind w:left="1084" w:right="0" w:hanging="198"/>
                                <w:jc w:val="left"/>
                                <w:rPr>
                                  <w:rFonts w:ascii="Times New Roman"/>
                                  <w:i/>
                                  <w:sz w:val="20"/>
                                </w:rPr>
                              </w:pPr>
                              <w:hyperlink w:history="true" w:anchor="_bookmark116"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Working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1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with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1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LAMMPS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1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variables</w:t>
                                </w:r>
                              </w:hyperlink>
                            </w:p>
                            <w:p>
                              <w:pPr>
                                <w:numPr>
                                  <w:ilvl w:val="1"/>
                                  <w:numId w:val="31"/>
                                </w:numPr>
                                <w:tabs>
                                  <w:tab w:pos="1084" w:val="left" w:leader="none"/>
                                </w:tabs>
                                <w:spacing w:before="129"/>
                                <w:ind w:left="1084" w:right="0" w:hanging="198"/>
                                <w:jc w:val="left"/>
                                <w:rPr>
                                  <w:rFonts w:ascii="Times New Roman"/>
                                  <w:i/>
                                  <w:sz w:val="20"/>
                                </w:rPr>
                              </w:pPr>
                              <w:hyperlink w:history="true" w:anchor="_bookmark117"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Retrieving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the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value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6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of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an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6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arbitrary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LAMMPS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6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expressions</w:t>
                                </w:r>
                              </w:hyperlink>
                            </w:p>
                            <w:p>
                              <w:pPr>
                                <w:numPr>
                                  <w:ilvl w:val="1"/>
                                  <w:numId w:val="31"/>
                                </w:numPr>
                                <w:tabs>
                                  <w:tab w:pos="1084" w:val="left" w:leader="none"/>
                                </w:tabs>
                                <w:spacing w:before="129"/>
                                <w:ind w:left="1084" w:right="0" w:hanging="198"/>
                                <w:jc w:val="left"/>
                                <w:rPr>
                                  <w:rFonts w:ascii="Times New Roman"/>
                                  <w:i/>
                                  <w:sz w:val="20"/>
                                </w:rPr>
                              </w:pPr>
                              <w:hyperlink w:history="true" w:anchor="_bookmark118"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Accessing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1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atom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1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4"/>
                                    <w:sz w:val="20"/>
                                  </w:rPr>
                                  <w:t>data</w:t>
                                </w:r>
                              </w:hyperlink>
                            </w:p>
                            <w:p>
                              <w:pPr>
                                <w:numPr>
                                  <w:ilvl w:val="1"/>
                                  <w:numId w:val="31"/>
                                </w:numPr>
                                <w:tabs>
                                  <w:tab w:pos="1084" w:val="left" w:leader="none"/>
                                </w:tabs>
                                <w:spacing w:before="128"/>
                                <w:ind w:left="1084" w:right="0" w:hanging="198"/>
                                <w:jc w:val="left"/>
                                <w:rPr>
                                  <w:rFonts w:ascii="Times New Roman"/>
                                  <w:i/>
                                  <w:sz w:val="20"/>
                                </w:rPr>
                              </w:pPr>
                              <w:hyperlink w:history="true" w:anchor="_bookmark119"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Evaluating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1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thermo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1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4"/>
                                    <w:sz w:val="20"/>
                                  </w:rPr>
                                  <w:t>data</w:t>
                                </w:r>
                              </w:hyperlink>
                            </w:p>
                            <w:p>
                              <w:pPr>
                                <w:numPr>
                                  <w:ilvl w:val="1"/>
                                  <w:numId w:val="31"/>
                                </w:numPr>
                                <w:tabs>
                                  <w:tab w:pos="1084" w:val="left" w:leader="none"/>
                                </w:tabs>
                                <w:spacing w:before="129"/>
                                <w:ind w:left="1084" w:right="0" w:hanging="198"/>
                                <w:jc w:val="left"/>
                                <w:rPr>
                                  <w:rFonts w:ascii="Times New Roman"/>
                                  <w:i/>
                                  <w:sz w:val="20"/>
                                </w:rPr>
                              </w:pPr>
                              <w:hyperlink w:history="true" w:anchor="_bookmark120"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Error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handling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with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PyLammps</w:t>
                                </w:r>
                              </w:hyperlink>
                            </w:p>
                            <w:p>
                              <w:pPr>
                                <w:numPr>
                                  <w:ilvl w:val="1"/>
                                  <w:numId w:val="31"/>
                                </w:numPr>
                                <w:tabs>
                                  <w:tab w:pos="1084" w:val="left" w:leader="none"/>
                                </w:tabs>
                                <w:spacing w:before="129"/>
                                <w:ind w:left="1084" w:right="0" w:hanging="198"/>
                                <w:jc w:val="left"/>
                                <w:rPr>
                                  <w:rFonts w:ascii="Times New Roman"/>
                                  <w:i/>
                                  <w:sz w:val="20"/>
                                </w:rPr>
                              </w:pPr>
                              <w:hyperlink w:history="true" w:anchor="_bookmark121"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Using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PyLammps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in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IPython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notebooks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and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Jupyter</w:t>
                                </w:r>
                              </w:hyperlink>
                            </w:p>
                            <w:p>
                              <w:pPr>
                                <w:numPr>
                                  <w:ilvl w:val="1"/>
                                  <w:numId w:val="31"/>
                                </w:numPr>
                                <w:tabs>
                                  <w:tab w:pos="1084" w:val="left" w:leader="none"/>
                                </w:tabs>
                                <w:spacing w:before="128"/>
                                <w:ind w:left="1084" w:right="0" w:hanging="198"/>
                                <w:jc w:val="left"/>
                                <w:rPr>
                                  <w:rFonts w:ascii="Times New Roman"/>
                                  <w:i/>
                                  <w:sz w:val="20"/>
                                </w:rPr>
                              </w:pPr>
                              <w:hyperlink w:history="true" w:anchor="_bookmark122"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IPyLammps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1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Examples</w:t>
                                </w:r>
                              </w:hyperlink>
                            </w:p>
                            <w:p>
                              <w:pPr>
                                <w:spacing w:before="96"/>
                                <w:ind w:left="1256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 w:hAnsi="Lucida Sans Unicode"/>
                                  <w:spacing w:val="-2"/>
                                  <w:sz w:val="20"/>
                                </w:rPr>
                                <w:t>∗</w:t>
                              </w:r>
                              <w:r>
                                <w:rPr>
                                  <w:rFonts w:ascii="Lucida Sans Unicode" w:hAnsi="Lucida Sans Unicode"/>
                                  <w:spacing w:val="13"/>
                                  <w:sz w:val="20"/>
                                </w:rPr>
                                <w:t> </w:t>
                              </w:r>
                              <w:hyperlink w:history="true" w:anchor="_bookmark123"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Validating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pacing w:val="-1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a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pacing w:val="-1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dihedral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pacing w:val="-1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potential</w:t>
                                </w:r>
                              </w:hyperlink>
                            </w:p>
                            <w:p>
                              <w:pPr>
                                <w:spacing w:before="52"/>
                                <w:ind w:left="1256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 w:hAnsi="Lucida Sans Unicode"/>
                                  <w:spacing w:val="-2"/>
                                  <w:sz w:val="20"/>
                                </w:rPr>
                                <w:t>∗</w:t>
                              </w:r>
                              <w:r>
                                <w:rPr>
                                  <w:rFonts w:ascii="Lucida Sans Unicode" w:hAnsi="Lucida Sans Unicode"/>
                                  <w:spacing w:val="21"/>
                                  <w:sz w:val="20"/>
                                </w:rPr>
                                <w:t> </w:t>
                              </w:r>
                              <w:hyperlink w:history="true" w:anchor="_bookmark124"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Running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pacing w:val="-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a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pacing w:val="-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Monte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pacing w:val="-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Carlo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pacing w:val="-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relaxation</w:t>
                                </w:r>
                              </w:hyperlink>
                            </w:p>
                            <w:p>
                              <w:pPr>
                                <w:numPr>
                                  <w:ilvl w:val="1"/>
                                  <w:numId w:val="31"/>
                                </w:numPr>
                                <w:tabs>
                                  <w:tab w:pos="1084" w:val="left" w:leader="none"/>
                                </w:tabs>
                                <w:spacing w:before="84"/>
                                <w:ind w:left="1084" w:right="0" w:hanging="198"/>
                                <w:jc w:val="left"/>
                                <w:rPr>
                                  <w:rFonts w:ascii="Times New Roman"/>
                                  <w:i/>
                                  <w:sz w:val="20"/>
                                </w:rPr>
                              </w:pPr>
                              <w:hyperlink w:history="true" w:anchor="_bookmark125"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Using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PyLammps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and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6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z w:val="20"/>
                                  </w:rPr>
                                  <w:t>mpi4py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(Experimental)</w:t>
                                </w:r>
                              </w:hyperlink>
                            </w:p>
                            <w:p>
                              <w:pPr>
                                <w:numPr>
                                  <w:ilvl w:val="1"/>
                                  <w:numId w:val="31"/>
                                </w:numPr>
                                <w:tabs>
                                  <w:tab w:pos="1084" w:val="left" w:leader="none"/>
                                </w:tabs>
                                <w:spacing w:before="128"/>
                                <w:ind w:left="1084" w:right="0" w:hanging="198"/>
                                <w:jc w:val="left"/>
                                <w:rPr>
                                  <w:rFonts w:ascii="Times New Roman"/>
                                  <w:i/>
                                  <w:sz w:val="20"/>
                                </w:rPr>
                              </w:pPr>
                              <w:hyperlink w:history="true" w:anchor="_bookmark126"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Feedback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and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6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355F7B"/>
                                    <w:spacing w:val="-2"/>
                                    <w:sz w:val="20"/>
                                  </w:rPr>
                                  <w:t>Contributing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21.799023pt;width:472pt;height:508pt;mso-position-horizontal-relative:page;mso-position-vertical-relative:paragraph;z-index:-15513600;mso-wrap-distance-left:0;mso-wrap-distance-right:0" id="docshapegroup1480" coordorigin="1440,436" coordsize="9440,10160">
                <v:shape style="position:absolute;left:1519;top:515;width:9360;height:10080" id="docshape1481" coordorigin="1520,516" coordsize="9360,10080" path="m10880,516l1520,516,1520,10596,10641,10596,10716,10583,10782,10549,10834,10498,10868,10432,10880,10356,10880,516xe" filled="true" fillcolor="#6c6c6c" stroked="false">
                  <v:path arrowok="t"/>
                  <v:fill type="solid"/>
                </v:shape>
                <v:shape style="position:absolute;left:1440;top:435;width:9360;height:10080" id="docshape1482" coordorigin="1440,436" coordsize="9360,10080" path="m10800,436l1440,436,1440,10516,10561,10516,10636,10504,10702,10470,10754,10418,10788,10352,10800,10277,10800,436xe" filled="true" fillcolor="#86989a" stroked="false">
                  <v:path arrowok="t"/>
                  <v:fill type="solid"/>
                </v:shape>
                <v:shape style="position:absolute;left:1449;top:445;width:9341;height:10060" id="docshape1483" coordorigin="1450,446" coordsize="9341,10060" path="m10790,446l1450,446,1450,10506,10551,10506,10627,10494,10692,10460,10744,10408,10778,10342,10790,10267,10790,446xe" filled="true" fillcolor="#f7f7f7" stroked="false">
                  <v:path arrowok="t"/>
                  <v:fill type="solid"/>
                </v:shape>
                <v:shape style="position:absolute;left:1440;top:435;width:9440;height:10160" type="#_x0000_t202" id="docshape1484" filled="false" stroked="false">
                  <v:textbox inset="0,0,0,0">
                    <w:txbxContent>
                      <w:p>
                        <w:pPr>
                          <w:spacing w:before="158"/>
                          <w:ind w:left="149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2"/>
                            <w:sz w:val="20"/>
                          </w:rPr>
                          <w:t>Contents</w:t>
                        </w:r>
                      </w:p>
                      <w:p>
                        <w:pPr>
                          <w:numPr>
                            <w:ilvl w:val="0"/>
                            <w:numId w:val="31"/>
                          </w:numPr>
                          <w:tabs>
                            <w:tab w:pos="169" w:val="left" w:leader="none"/>
                          </w:tabs>
                          <w:spacing w:before="216"/>
                          <w:ind w:left="169" w:right="6742" w:hanging="169"/>
                          <w:jc w:val="center"/>
                          <w:rPr>
                            <w:rFonts w:ascii="Times New Roman"/>
                            <w:i/>
                            <w:sz w:val="20"/>
                          </w:rPr>
                        </w:pPr>
                        <w:hyperlink w:history="true" w:anchor="_bookmark101"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PyLammps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10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Tutorial</w:t>
                          </w:r>
                        </w:hyperlink>
                      </w:p>
                      <w:p>
                        <w:pPr>
                          <w:numPr>
                            <w:ilvl w:val="1"/>
                            <w:numId w:val="31"/>
                          </w:numPr>
                          <w:tabs>
                            <w:tab w:pos="198" w:val="left" w:leader="none"/>
                          </w:tabs>
                          <w:spacing w:before="84"/>
                          <w:ind w:left="198" w:right="6701" w:hanging="198"/>
                          <w:jc w:val="center"/>
                          <w:rPr>
                            <w:rFonts w:ascii="Times New Roman"/>
                            <w:i/>
                            <w:sz w:val="20"/>
                          </w:rPr>
                        </w:pPr>
                        <w:hyperlink w:history="true" w:anchor="_bookmark102"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Overview</w:t>
                          </w:r>
                        </w:hyperlink>
                      </w:p>
                      <w:p>
                        <w:pPr>
                          <w:spacing w:before="96"/>
                          <w:ind w:left="0" w:right="2746" w:firstLine="0"/>
                          <w:jc w:val="center"/>
                          <w:rPr>
                            <w:rFonts w:ascii="Times New Roman" w:hAnsi="Times New Roman"/>
                            <w:i/>
                            <w:sz w:val="20"/>
                          </w:rPr>
                        </w:pPr>
                        <w:r>
                          <w:rPr>
                            <w:rFonts w:ascii="Lucida Sans Unicode" w:hAnsi="Lucida Sans Unicode"/>
                            <w:sz w:val="20"/>
                          </w:rPr>
                          <w:t>∗</w:t>
                        </w:r>
                        <w:r>
                          <w:rPr>
                            <w:rFonts w:ascii="Lucida Sans Unicode" w:hAnsi="Lucida Sans Unicode"/>
                            <w:spacing w:val="6"/>
                            <w:sz w:val="20"/>
                          </w:rPr>
                          <w:t> </w:t>
                        </w:r>
                        <w:hyperlink w:history="true" w:anchor="_bookmark103"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z w:val="20"/>
                            </w:rPr>
                            <w:t>Comparison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z w:val="20"/>
                            </w:rPr>
                            <w:t>of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pacing w:val="-13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z w:val="20"/>
                            </w:rPr>
                            <w:t>lammps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z w:val="20"/>
                            </w:rPr>
                            <w:t>and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pacing w:val="-13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z w:val="20"/>
                            </w:rPr>
                            <w:t>PyLammps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interfaces</w:t>
                          </w:r>
                        </w:hyperlink>
                      </w:p>
                      <w:p>
                        <w:pPr>
                          <w:numPr>
                            <w:ilvl w:val="2"/>
                            <w:numId w:val="31"/>
                          </w:numPr>
                          <w:tabs>
                            <w:tab w:pos="1796" w:val="left" w:leader="none"/>
                          </w:tabs>
                          <w:spacing w:before="51"/>
                          <w:ind w:left="1796" w:right="0" w:hanging="149"/>
                          <w:jc w:val="left"/>
                          <w:rPr>
                            <w:rFonts w:ascii="Times New Roman"/>
                            <w:i/>
                            <w:sz w:val="20"/>
                          </w:rPr>
                        </w:pPr>
                        <w:hyperlink w:history="true" w:anchor="_bookmark104"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lammps.lammps</w:t>
                          </w:r>
                        </w:hyperlink>
                      </w:p>
                      <w:p>
                        <w:pPr>
                          <w:numPr>
                            <w:ilvl w:val="2"/>
                            <w:numId w:val="31"/>
                          </w:numPr>
                          <w:tabs>
                            <w:tab w:pos="1796" w:val="left" w:leader="none"/>
                          </w:tabs>
                          <w:spacing w:before="52"/>
                          <w:ind w:left="1796" w:right="0" w:hanging="149"/>
                          <w:jc w:val="left"/>
                          <w:rPr>
                            <w:rFonts w:ascii="Times New Roman"/>
                            <w:i/>
                            <w:sz w:val="20"/>
                          </w:rPr>
                        </w:pPr>
                        <w:hyperlink w:history="true" w:anchor="_bookmark105"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lammps.PyLammps</w:t>
                          </w:r>
                        </w:hyperlink>
                      </w:p>
                      <w:p>
                        <w:pPr>
                          <w:numPr>
                            <w:ilvl w:val="1"/>
                            <w:numId w:val="31"/>
                          </w:numPr>
                          <w:tabs>
                            <w:tab w:pos="1084" w:val="left" w:leader="none"/>
                          </w:tabs>
                          <w:spacing w:before="84"/>
                          <w:ind w:left="1084" w:right="0" w:hanging="198"/>
                          <w:jc w:val="left"/>
                          <w:rPr>
                            <w:rFonts w:ascii="Times New Roman"/>
                            <w:i/>
                            <w:sz w:val="20"/>
                          </w:rPr>
                        </w:pPr>
                        <w:hyperlink w:history="true" w:anchor="_bookmark106"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Quick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Start</w:t>
                          </w:r>
                        </w:hyperlink>
                      </w:p>
                      <w:p>
                        <w:pPr>
                          <w:spacing w:before="96"/>
                          <w:ind w:left="1256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20"/>
                          </w:rPr>
                        </w:pPr>
                        <w:r>
                          <w:rPr>
                            <w:rFonts w:ascii="Lucida Sans Unicode" w:hAnsi="Lucida Sans Unicode"/>
                            <w:spacing w:val="-4"/>
                            <w:sz w:val="20"/>
                          </w:rPr>
                          <w:t>∗</w:t>
                        </w:r>
                        <w:r>
                          <w:rPr>
                            <w:rFonts w:ascii="Lucida Sans Unicode" w:hAnsi="Lucida Sans Unicode"/>
                            <w:spacing w:val="15"/>
                            <w:sz w:val="20"/>
                          </w:rPr>
                          <w:t> </w:t>
                        </w:r>
                        <w:hyperlink w:history="true" w:anchor="_bookmark107"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pacing w:val="-4"/>
                              <w:sz w:val="20"/>
                            </w:rPr>
                            <w:t>System-wide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pacing w:val="-9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pacing w:val="-4"/>
                              <w:sz w:val="20"/>
                            </w:rPr>
                            <w:t>Installation</w:t>
                          </w:r>
                        </w:hyperlink>
                      </w:p>
                      <w:p>
                        <w:pPr>
                          <w:numPr>
                            <w:ilvl w:val="2"/>
                            <w:numId w:val="31"/>
                          </w:numPr>
                          <w:tabs>
                            <w:tab w:pos="1796" w:val="left" w:leader="none"/>
                          </w:tabs>
                          <w:spacing w:before="51"/>
                          <w:ind w:left="1796" w:right="0" w:hanging="149"/>
                          <w:jc w:val="left"/>
                          <w:rPr>
                            <w:rFonts w:ascii="Times New Roman"/>
                            <w:i/>
                            <w:sz w:val="20"/>
                          </w:rPr>
                        </w:pPr>
                        <w:hyperlink w:history="true" w:anchor="_bookmark108"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Step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1: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10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Building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LAMMPS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as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shared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library</w:t>
                          </w:r>
                        </w:hyperlink>
                      </w:p>
                      <w:p>
                        <w:pPr>
                          <w:numPr>
                            <w:ilvl w:val="2"/>
                            <w:numId w:val="31"/>
                          </w:numPr>
                          <w:tabs>
                            <w:tab w:pos="1796" w:val="left" w:leader="none"/>
                          </w:tabs>
                          <w:spacing w:before="51"/>
                          <w:ind w:left="1796" w:right="0" w:hanging="149"/>
                          <w:jc w:val="left"/>
                          <w:rPr>
                            <w:rFonts w:ascii="Times New Roman"/>
                            <w:i/>
                            <w:sz w:val="20"/>
                          </w:rPr>
                        </w:pPr>
                        <w:hyperlink w:history="true" w:anchor="_bookmark109"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Step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2: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9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Installing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the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LAMMPS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Python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package</w:t>
                          </w:r>
                        </w:hyperlink>
                      </w:p>
                      <w:p>
                        <w:pPr>
                          <w:spacing w:before="52"/>
                          <w:ind w:left="1256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20"/>
                          </w:rPr>
                        </w:pPr>
                        <w:r>
                          <w:rPr>
                            <w:rFonts w:ascii="Lucida Sans Unicode" w:hAnsi="Lucida Sans Unicode"/>
                            <w:sz w:val="20"/>
                          </w:rPr>
                          <w:t>∗</w:t>
                        </w:r>
                        <w:r>
                          <w:rPr>
                            <w:rFonts w:ascii="Lucida Sans Unicode" w:hAnsi="Lucida Sans Unicode"/>
                            <w:spacing w:val="6"/>
                            <w:sz w:val="20"/>
                          </w:rPr>
                          <w:t> </w:t>
                        </w:r>
                        <w:hyperlink w:history="true" w:anchor="_bookmark110"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z w:val="20"/>
                            </w:rPr>
                            <w:t>Installation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pacing w:val="-13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z w:val="20"/>
                            </w:rPr>
                            <w:t>inside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z w:val="20"/>
                            </w:rPr>
                            <w:t>of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pacing w:val="-13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z w:val="20"/>
                            </w:rPr>
                            <w:t>a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virtualenv</w:t>
                          </w:r>
                        </w:hyperlink>
                      </w:p>
                      <w:p>
                        <w:pPr>
                          <w:numPr>
                            <w:ilvl w:val="2"/>
                            <w:numId w:val="31"/>
                          </w:numPr>
                          <w:tabs>
                            <w:tab w:pos="1796" w:val="left" w:leader="none"/>
                          </w:tabs>
                          <w:spacing w:before="51"/>
                          <w:ind w:left="1796" w:right="0" w:hanging="149"/>
                          <w:jc w:val="left"/>
                          <w:rPr>
                            <w:rFonts w:ascii="Times New Roman"/>
                            <w:i/>
                            <w:sz w:val="20"/>
                          </w:rPr>
                        </w:pPr>
                        <w:hyperlink w:history="true" w:anchor="_bookmark111"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Benefits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8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of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8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using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8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virtualenv</w:t>
                          </w:r>
                        </w:hyperlink>
                      </w:p>
                      <w:p>
                        <w:pPr>
                          <w:numPr>
                            <w:ilvl w:val="2"/>
                            <w:numId w:val="31"/>
                          </w:numPr>
                          <w:tabs>
                            <w:tab w:pos="1796" w:val="left" w:leader="none"/>
                          </w:tabs>
                          <w:spacing w:before="51"/>
                          <w:ind w:left="1796" w:right="0" w:hanging="149"/>
                          <w:jc w:val="left"/>
                          <w:rPr>
                            <w:rFonts w:ascii="Times New Roman"/>
                            <w:i/>
                            <w:sz w:val="20"/>
                          </w:rPr>
                        </w:pPr>
                        <w:hyperlink w:history="true" w:anchor="_bookmark112"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Creating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8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virtualenv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8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with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lammps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installed</w:t>
                          </w:r>
                        </w:hyperlink>
                      </w:p>
                      <w:p>
                        <w:pPr>
                          <w:numPr>
                            <w:ilvl w:val="1"/>
                            <w:numId w:val="31"/>
                          </w:numPr>
                          <w:tabs>
                            <w:tab w:pos="1084" w:val="left" w:leader="none"/>
                          </w:tabs>
                          <w:spacing w:before="84"/>
                          <w:ind w:left="1084" w:right="0" w:hanging="198"/>
                          <w:jc w:val="left"/>
                          <w:rPr>
                            <w:rFonts w:ascii="Times New Roman"/>
                            <w:i/>
                            <w:sz w:val="20"/>
                          </w:rPr>
                        </w:pPr>
                        <w:hyperlink w:history="true" w:anchor="_bookmark113"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Creating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new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instance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of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PyLammps</w:t>
                          </w:r>
                        </w:hyperlink>
                      </w:p>
                      <w:p>
                        <w:pPr>
                          <w:numPr>
                            <w:ilvl w:val="1"/>
                            <w:numId w:val="31"/>
                          </w:numPr>
                          <w:tabs>
                            <w:tab w:pos="1084" w:val="left" w:leader="none"/>
                          </w:tabs>
                          <w:spacing w:before="129"/>
                          <w:ind w:left="1084" w:right="0" w:hanging="198"/>
                          <w:jc w:val="left"/>
                          <w:rPr>
                            <w:rFonts w:ascii="Times New Roman"/>
                            <w:i/>
                            <w:sz w:val="20"/>
                          </w:rPr>
                        </w:pPr>
                        <w:hyperlink w:history="true" w:anchor="_bookmark114"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Commands</w:t>
                          </w:r>
                        </w:hyperlink>
                      </w:p>
                      <w:p>
                        <w:pPr>
                          <w:numPr>
                            <w:ilvl w:val="1"/>
                            <w:numId w:val="31"/>
                          </w:numPr>
                          <w:tabs>
                            <w:tab w:pos="1084" w:val="left" w:leader="none"/>
                          </w:tabs>
                          <w:spacing w:before="129"/>
                          <w:ind w:left="1084" w:right="0" w:hanging="198"/>
                          <w:jc w:val="left"/>
                          <w:rPr>
                            <w:rFonts w:ascii="Times New Roman"/>
                            <w:i/>
                            <w:sz w:val="20"/>
                          </w:rPr>
                        </w:pPr>
                        <w:hyperlink w:history="true" w:anchor="_bookmark115"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System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4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state</w:t>
                          </w:r>
                        </w:hyperlink>
                      </w:p>
                      <w:p>
                        <w:pPr>
                          <w:numPr>
                            <w:ilvl w:val="1"/>
                            <w:numId w:val="31"/>
                          </w:numPr>
                          <w:tabs>
                            <w:tab w:pos="1084" w:val="left" w:leader="none"/>
                          </w:tabs>
                          <w:spacing w:before="128"/>
                          <w:ind w:left="1084" w:right="0" w:hanging="198"/>
                          <w:jc w:val="left"/>
                          <w:rPr>
                            <w:rFonts w:ascii="Times New Roman"/>
                            <w:i/>
                            <w:sz w:val="20"/>
                          </w:rPr>
                        </w:pPr>
                        <w:hyperlink w:history="true" w:anchor="_bookmark116"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Working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10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with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10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LAMMPS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10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variables</w:t>
                          </w:r>
                        </w:hyperlink>
                      </w:p>
                      <w:p>
                        <w:pPr>
                          <w:numPr>
                            <w:ilvl w:val="1"/>
                            <w:numId w:val="31"/>
                          </w:numPr>
                          <w:tabs>
                            <w:tab w:pos="1084" w:val="left" w:leader="none"/>
                          </w:tabs>
                          <w:spacing w:before="129"/>
                          <w:ind w:left="1084" w:right="0" w:hanging="198"/>
                          <w:jc w:val="left"/>
                          <w:rPr>
                            <w:rFonts w:ascii="Times New Roman"/>
                            <w:i/>
                            <w:sz w:val="20"/>
                          </w:rPr>
                        </w:pPr>
                        <w:hyperlink w:history="true" w:anchor="_bookmark117"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Retrieving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the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value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of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an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arbitrary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LAMMPS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expressions</w:t>
                          </w:r>
                        </w:hyperlink>
                      </w:p>
                      <w:p>
                        <w:pPr>
                          <w:numPr>
                            <w:ilvl w:val="1"/>
                            <w:numId w:val="31"/>
                          </w:numPr>
                          <w:tabs>
                            <w:tab w:pos="1084" w:val="left" w:leader="none"/>
                          </w:tabs>
                          <w:spacing w:before="129"/>
                          <w:ind w:left="1084" w:right="0" w:hanging="198"/>
                          <w:jc w:val="left"/>
                          <w:rPr>
                            <w:rFonts w:ascii="Times New Roman"/>
                            <w:i/>
                            <w:sz w:val="20"/>
                          </w:rPr>
                        </w:pPr>
                        <w:hyperlink w:history="true" w:anchor="_bookmark118"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Accessing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10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atom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10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4"/>
                              <w:sz w:val="20"/>
                            </w:rPr>
                            <w:t>data</w:t>
                          </w:r>
                        </w:hyperlink>
                      </w:p>
                      <w:p>
                        <w:pPr>
                          <w:numPr>
                            <w:ilvl w:val="1"/>
                            <w:numId w:val="31"/>
                          </w:numPr>
                          <w:tabs>
                            <w:tab w:pos="1084" w:val="left" w:leader="none"/>
                          </w:tabs>
                          <w:spacing w:before="128"/>
                          <w:ind w:left="1084" w:right="0" w:hanging="198"/>
                          <w:jc w:val="left"/>
                          <w:rPr>
                            <w:rFonts w:ascii="Times New Roman"/>
                            <w:i/>
                            <w:sz w:val="20"/>
                          </w:rPr>
                        </w:pPr>
                        <w:hyperlink w:history="true" w:anchor="_bookmark119"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Evaluating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11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thermo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11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4"/>
                              <w:sz w:val="20"/>
                            </w:rPr>
                            <w:t>data</w:t>
                          </w:r>
                        </w:hyperlink>
                      </w:p>
                      <w:p>
                        <w:pPr>
                          <w:numPr>
                            <w:ilvl w:val="1"/>
                            <w:numId w:val="31"/>
                          </w:numPr>
                          <w:tabs>
                            <w:tab w:pos="1084" w:val="left" w:leader="none"/>
                          </w:tabs>
                          <w:spacing w:before="129"/>
                          <w:ind w:left="1084" w:right="0" w:hanging="198"/>
                          <w:jc w:val="left"/>
                          <w:rPr>
                            <w:rFonts w:ascii="Times New Roman"/>
                            <w:i/>
                            <w:sz w:val="20"/>
                          </w:rPr>
                        </w:pPr>
                        <w:hyperlink w:history="true" w:anchor="_bookmark120"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Error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9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handling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8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with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9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PyLammps</w:t>
                          </w:r>
                        </w:hyperlink>
                      </w:p>
                      <w:p>
                        <w:pPr>
                          <w:numPr>
                            <w:ilvl w:val="1"/>
                            <w:numId w:val="31"/>
                          </w:numPr>
                          <w:tabs>
                            <w:tab w:pos="1084" w:val="left" w:leader="none"/>
                          </w:tabs>
                          <w:spacing w:before="129"/>
                          <w:ind w:left="1084" w:right="0" w:hanging="198"/>
                          <w:jc w:val="left"/>
                          <w:rPr>
                            <w:rFonts w:ascii="Times New Roman"/>
                            <w:i/>
                            <w:sz w:val="20"/>
                          </w:rPr>
                        </w:pPr>
                        <w:hyperlink w:history="true" w:anchor="_bookmark121"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Using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8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PyLammps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8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in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8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IPython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8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notebooks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and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8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Jupyter</w:t>
                          </w:r>
                        </w:hyperlink>
                      </w:p>
                      <w:p>
                        <w:pPr>
                          <w:numPr>
                            <w:ilvl w:val="1"/>
                            <w:numId w:val="31"/>
                          </w:numPr>
                          <w:tabs>
                            <w:tab w:pos="1084" w:val="left" w:leader="none"/>
                          </w:tabs>
                          <w:spacing w:before="128"/>
                          <w:ind w:left="1084" w:right="0" w:hanging="198"/>
                          <w:jc w:val="left"/>
                          <w:rPr>
                            <w:rFonts w:ascii="Times New Roman"/>
                            <w:i/>
                            <w:sz w:val="20"/>
                          </w:rPr>
                        </w:pPr>
                        <w:hyperlink w:history="true" w:anchor="_bookmark122"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IPyLammps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11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Examples</w:t>
                          </w:r>
                        </w:hyperlink>
                      </w:p>
                      <w:p>
                        <w:pPr>
                          <w:spacing w:before="96"/>
                          <w:ind w:left="1256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20"/>
                          </w:rPr>
                        </w:pPr>
                        <w:r>
                          <w:rPr>
                            <w:rFonts w:ascii="Lucida Sans Unicode" w:hAnsi="Lucida Sans Unicode"/>
                            <w:spacing w:val="-2"/>
                            <w:sz w:val="20"/>
                          </w:rPr>
                          <w:t>∗</w:t>
                        </w:r>
                        <w:r>
                          <w:rPr>
                            <w:rFonts w:ascii="Lucida Sans Unicode" w:hAnsi="Lucida Sans Unicode"/>
                            <w:spacing w:val="13"/>
                            <w:sz w:val="20"/>
                          </w:rPr>
                          <w:t> </w:t>
                        </w:r>
                        <w:hyperlink w:history="true" w:anchor="_bookmark123"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Validating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pacing w:val="-11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a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pacing w:val="-10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dihedral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pacing w:val="-11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potential</w:t>
                          </w:r>
                        </w:hyperlink>
                      </w:p>
                      <w:p>
                        <w:pPr>
                          <w:spacing w:before="52"/>
                          <w:ind w:left="1256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20"/>
                          </w:rPr>
                        </w:pPr>
                        <w:r>
                          <w:rPr>
                            <w:rFonts w:ascii="Lucida Sans Unicode" w:hAnsi="Lucida Sans Unicode"/>
                            <w:spacing w:val="-2"/>
                            <w:sz w:val="20"/>
                          </w:rPr>
                          <w:t>∗</w:t>
                        </w:r>
                        <w:r>
                          <w:rPr>
                            <w:rFonts w:ascii="Lucida Sans Unicode" w:hAnsi="Lucida Sans Unicode"/>
                            <w:spacing w:val="21"/>
                            <w:sz w:val="20"/>
                          </w:rPr>
                          <w:t> </w:t>
                        </w:r>
                        <w:hyperlink w:history="true" w:anchor="_bookmark124"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Running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pacing w:val="-8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a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pacing w:val="-9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Monte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pacing w:val="-8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Carlo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pacing w:val="-8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relaxation</w:t>
                          </w:r>
                        </w:hyperlink>
                      </w:p>
                      <w:p>
                        <w:pPr>
                          <w:numPr>
                            <w:ilvl w:val="1"/>
                            <w:numId w:val="31"/>
                          </w:numPr>
                          <w:tabs>
                            <w:tab w:pos="1084" w:val="left" w:leader="none"/>
                          </w:tabs>
                          <w:spacing w:before="84"/>
                          <w:ind w:left="1084" w:right="0" w:hanging="198"/>
                          <w:jc w:val="left"/>
                          <w:rPr>
                            <w:rFonts w:ascii="Times New Roman"/>
                            <w:i/>
                            <w:sz w:val="20"/>
                          </w:rPr>
                        </w:pPr>
                        <w:hyperlink w:history="true" w:anchor="_bookmark125"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Using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PyLammps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and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z w:val="20"/>
                            </w:rPr>
                            <w:t>mpi4py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(Experimental)</w:t>
                          </w:r>
                        </w:hyperlink>
                      </w:p>
                      <w:p>
                        <w:pPr>
                          <w:numPr>
                            <w:ilvl w:val="1"/>
                            <w:numId w:val="31"/>
                          </w:numPr>
                          <w:tabs>
                            <w:tab w:pos="1084" w:val="left" w:leader="none"/>
                          </w:tabs>
                          <w:spacing w:before="128"/>
                          <w:ind w:left="1084" w:right="0" w:hanging="198"/>
                          <w:jc w:val="left"/>
                          <w:rPr>
                            <w:rFonts w:ascii="Times New Roman"/>
                            <w:i/>
                            <w:sz w:val="20"/>
                          </w:rPr>
                        </w:pPr>
                        <w:hyperlink w:history="true" w:anchor="_bookmark126"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Feedback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and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color w:val="355F7B"/>
                              <w:spacing w:val="-2"/>
                              <w:sz w:val="20"/>
                            </w:rPr>
                            <w:t>Contributing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rFonts w:ascii="Arial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60"/>
        <w:rPr>
          <w:rFonts w:ascii="Arial"/>
          <w:b/>
        </w:rPr>
      </w:pPr>
    </w:p>
    <w:p>
      <w:pPr>
        <w:pStyle w:val="Heading3"/>
        <w:spacing w:before="0"/>
      </w:pPr>
      <w:bookmarkStart w:name="Overview" w:id="278"/>
      <w:bookmarkEnd w:id="278"/>
      <w:r>
        <w:rPr>
          <w:b w:val="0"/>
        </w:rPr>
      </w:r>
      <w:bookmarkStart w:name="_bookmark102" w:id="279"/>
      <w:bookmarkEnd w:id="279"/>
      <w:r>
        <w:rPr>
          <w:b w:val="0"/>
        </w:rPr>
      </w:r>
      <w:r>
        <w:rPr>
          <w:color w:val="20435C"/>
          <w:spacing w:val="-2"/>
        </w:rPr>
        <w:t>Overview</w:t>
      </w:r>
    </w:p>
    <w:p>
      <w:pPr>
        <w:pStyle w:val="BodyText"/>
        <w:spacing w:before="44"/>
        <w:rPr>
          <w:rFonts w:ascii="Arial"/>
          <w:b/>
        </w:rPr>
      </w:pPr>
    </w:p>
    <w:p>
      <w:pPr>
        <w:pStyle w:val="BodyText"/>
        <w:spacing w:line="187" w:lineRule="auto"/>
        <w:ind w:left="440" w:right="177"/>
        <w:jc w:val="both"/>
      </w:pPr>
      <w:r>
        <w:rPr>
          <w:rFonts w:ascii="Lucida Sans Unicode" w:hAnsi="Lucida Sans Unicode"/>
          <w:color w:val="355F7B"/>
        </w:rPr>
        <w:t>PyLammps</w:t>
      </w:r>
      <w:r>
        <w:rPr>
          <w:rFonts w:ascii="Lucida Sans Unicode" w:hAnsi="Lucida Sans Unicode"/>
          <w:color w:val="355F7B"/>
          <w:spacing w:val="-16"/>
        </w:rPr>
        <w:t> </w:t>
      </w:r>
      <w:r>
        <w:rPr/>
        <w:t>is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Python</w:t>
      </w:r>
      <w:r>
        <w:rPr>
          <w:spacing w:val="-11"/>
        </w:rPr>
        <w:t> </w:t>
      </w:r>
      <w:r>
        <w:rPr/>
        <w:t>wrapper</w:t>
      </w:r>
      <w:r>
        <w:rPr>
          <w:spacing w:val="-11"/>
        </w:rPr>
        <w:t> </w:t>
      </w:r>
      <w:r>
        <w:rPr/>
        <w:t>class</w:t>
      </w:r>
      <w:r>
        <w:rPr>
          <w:spacing w:val="-11"/>
        </w:rPr>
        <w:t> </w:t>
      </w:r>
      <w:r>
        <w:rPr/>
        <w:t>for</w:t>
      </w:r>
      <w:r>
        <w:rPr>
          <w:spacing w:val="-9"/>
        </w:rPr>
        <w:t> </w:t>
      </w:r>
      <w:r>
        <w:rPr/>
        <w:t>LAMMPS</w:t>
      </w:r>
      <w:r>
        <w:rPr>
          <w:spacing w:val="-9"/>
        </w:rPr>
        <w:t> </w:t>
      </w:r>
      <w:r>
        <w:rPr/>
        <w:t>which</w:t>
      </w:r>
      <w:r>
        <w:rPr>
          <w:spacing w:val="-9"/>
        </w:rPr>
        <w:t> </w:t>
      </w:r>
      <w:r>
        <w:rPr/>
        <w:t>can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created</w:t>
      </w:r>
      <w:r>
        <w:rPr>
          <w:spacing w:val="-9"/>
        </w:rPr>
        <w:t> </w:t>
      </w:r>
      <w:r>
        <w:rPr/>
        <w:t>on</w:t>
      </w:r>
      <w:r>
        <w:rPr>
          <w:spacing w:val="-9"/>
        </w:rPr>
        <w:t> </w:t>
      </w:r>
      <w:r>
        <w:rPr/>
        <w:t>its</w:t>
      </w:r>
      <w:r>
        <w:rPr>
          <w:spacing w:val="-9"/>
        </w:rPr>
        <w:t> </w:t>
      </w:r>
      <w:r>
        <w:rPr/>
        <w:t>own</w:t>
      </w:r>
      <w:r>
        <w:rPr>
          <w:spacing w:val="-9"/>
        </w:rPr>
        <w:t> </w:t>
      </w:r>
      <w:r>
        <w:rPr/>
        <w:t>or</w:t>
      </w:r>
      <w:r>
        <w:rPr>
          <w:spacing w:val="-9"/>
        </w:rPr>
        <w:t> </w:t>
      </w:r>
      <w:r>
        <w:rPr/>
        <w:t>use</w:t>
      </w:r>
      <w:r>
        <w:rPr>
          <w:spacing w:val="-9"/>
        </w:rPr>
        <w:t> </w:t>
      </w:r>
      <w:r>
        <w:rPr/>
        <w:t>an</w:t>
      </w:r>
      <w:r>
        <w:rPr>
          <w:spacing w:val="-9"/>
        </w:rPr>
        <w:t> </w:t>
      </w:r>
      <w:r>
        <w:rPr/>
        <w:t>existing</w:t>
      </w:r>
      <w:r>
        <w:rPr>
          <w:spacing w:val="-9"/>
        </w:rPr>
        <w:t> </w:t>
      </w:r>
      <w:r>
        <w:rPr>
          <w:rFonts w:ascii="Lucida Sans Unicode" w:hAnsi="Lucida Sans Unicode"/>
          <w:color w:val="355F7B"/>
        </w:rPr>
        <w:t>lammps Python</w:t>
      </w:r>
      <w:r>
        <w:rPr>
          <w:rFonts w:ascii="Lucida Sans Unicode" w:hAnsi="Lucida Sans Unicode"/>
          <w:color w:val="355F7B"/>
          <w:spacing w:val="-16"/>
        </w:rPr>
        <w:t> </w:t>
      </w:r>
      <w:r>
        <w:rPr/>
        <w:t>object.</w:t>
      </w:r>
      <w:r>
        <w:rPr>
          <w:spacing w:val="9"/>
        </w:rPr>
        <w:t> </w:t>
      </w:r>
      <w:r>
        <w:rPr/>
        <w:t>It</w:t>
      </w:r>
      <w:r>
        <w:rPr>
          <w:spacing w:val="-8"/>
        </w:rPr>
        <w:t> </w:t>
      </w:r>
      <w:r>
        <w:rPr/>
        <w:t>creates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simpler,</w:t>
      </w:r>
      <w:r>
        <w:rPr>
          <w:spacing w:val="-6"/>
        </w:rPr>
        <w:t> </w:t>
      </w:r>
      <w:r>
        <w:rPr/>
        <w:t>more</w:t>
      </w:r>
      <w:r>
        <w:rPr>
          <w:spacing w:val="-8"/>
        </w:rPr>
        <w:t> </w:t>
      </w:r>
      <w:r>
        <w:rPr/>
        <w:t>“pythonic”</w:t>
      </w:r>
      <w:r>
        <w:rPr>
          <w:spacing w:val="-8"/>
        </w:rPr>
        <w:t> </w:t>
      </w:r>
      <w:r>
        <w:rPr/>
        <w:t>interface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common</w:t>
      </w:r>
      <w:r>
        <w:rPr>
          <w:spacing w:val="-8"/>
        </w:rPr>
        <w:t> </w:t>
      </w:r>
      <w:r>
        <w:rPr/>
        <w:t>LAMMPS</w:t>
      </w:r>
      <w:r>
        <w:rPr>
          <w:spacing w:val="-8"/>
        </w:rPr>
        <w:t> </w:t>
      </w:r>
      <w:r>
        <w:rPr/>
        <w:t>functionality,</w:t>
      </w:r>
      <w:r>
        <w:rPr>
          <w:spacing w:val="-6"/>
        </w:rPr>
        <w:t> </w:t>
      </w:r>
      <w:r>
        <w:rPr/>
        <w:t>in</w:t>
      </w:r>
      <w:r>
        <w:rPr>
          <w:spacing w:val="-8"/>
        </w:rPr>
        <w:t> </w:t>
      </w:r>
      <w:r>
        <w:rPr/>
        <w:t>contrast</w:t>
      </w:r>
      <w:r>
        <w:rPr>
          <w:spacing w:val="-8"/>
        </w:rPr>
        <w:t> </w:t>
      </w:r>
      <w:r>
        <w:rPr/>
        <w:t>to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rFonts w:ascii="Lucida Sans Unicode" w:hAnsi="Lucida Sans Unicode"/>
          <w:color w:val="355F7B"/>
          <w:spacing w:val="-2"/>
        </w:rPr>
        <w:t>lammps</w:t>
      </w:r>
      <w:r>
        <w:rPr>
          <w:rFonts w:ascii="Lucida Sans Unicode" w:hAnsi="Lucida Sans Unicode"/>
          <w:color w:val="355F7B"/>
          <w:spacing w:val="-13"/>
        </w:rPr>
        <w:t> </w:t>
      </w:r>
      <w:r>
        <w:rPr>
          <w:spacing w:val="-2"/>
        </w:rPr>
        <w:t>wrapper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LAMMPS</w:t>
      </w:r>
      <w:r>
        <w:rPr>
          <w:spacing w:val="-9"/>
        </w:rPr>
        <w:t> </w:t>
      </w:r>
      <w:r>
        <w:rPr>
          <w:rFonts w:ascii="Times New Roman" w:hAnsi="Times New Roman"/>
          <w:i/>
          <w:color w:val="355F7B"/>
          <w:spacing w:val="-2"/>
        </w:rPr>
        <w:t>C</w:t>
      </w:r>
      <w:r>
        <w:rPr>
          <w:rFonts w:ascii="Times New Roman" w:hAnsi="Times New Roman"/>
          <w:i/>
          <w:color w:val="355F7B"/>
          <w:spacing w:val="-11"/>
        </w:rPr>
        <w:t> </w:t>
      </w:r>
      <w:r>
        <w:rPr>
          <w:rFonts w:ascii="Times New Roman" w:hAnsi="Times New Roman"/>
          <w:i/>
          <w:color w:val="355F7B"/>
          <w:spacing w:val="-2"/>
        </w:rPr>
        <w:t>language</w:t>
      </w:r>
      <w:r>
        <w:rPr>
          <w:rFonts w:ascii="Times New Roman" w:hAnsi="Times New Roman"/>
          <w:i/>
          <w:color w:val="355F7B"/>
          <w:spacing w:val="-10"/>
        </w:rPr>
        <w:t> </w:t>
      </w:r>
      <w:r>
        <w:rPr>
          <w:rFonts w:ascii="Times New Roman" w:hAnsi="Times New Roman"/>
          <w:i/>
          <w:color w:val="355F7B"/>
          <w:spacing w:val="-2"/>
        </w:rPr>
        <w:t>library</w:t>
      </w:r>
      <w:r>
        <w:rPr>
          <w:rFonts w:ascii="Times New Roman" w:hAnsi="Times New Roman"/>
          <w:i/>
          <w:color w:val="355F7B"/>
          <w:spacing w:val="-11"/>
        </w:rPr>
        <w:t> </w:t>
      </w:r>
      <w:r>
        <w:rPr>
          <w:rFonts w:ascii="Times New Roman" w:hAnsi="Times New Roman"/>
          <w:i/>
          <w:color w:val="355F7B"/>
          <w:spacing w:val="-2"/>
        </w:rPr>
        <w:t>interface</w:t>
      </w:r>
      <w:r>
        <w:rPr>
          <w:rFonts w:ascii="Times New Roman" w:hAnsi="Times New Roman"/>
          <w:i/>
          <w:color w:val="355F7B"/>
          <w:spacing w:val="-10"/>
        </w:rPr>
        <w:t> </w:t>
      </w:r>
      <w:r>
        <w:rPr>
          <w:rFonts w:ascii="Times New Roman" w:hAnsi="Times New Roman"/>
          <w:i/>
          <w:color w:val="355F7B"/>
          <w:spacing w:val="-2"/>
        </w:rPr>
        <w:t>API </w:t>
      </w:r>
      <w:r>
        <w:rPr>
          <w:spacing w:val="-2"/>
        </w:rPr>
        <w:t>which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written</w:t>
      </w:r>
      <w:r>
        <w:rPr>
          <w:spacing w:val="-6"/>
        </w:rPr>
        <w:t> </w:t>
      </w:r>
      <w:r>
        <w:rPr>
          <w:spacing w:val="-2"/>
        </w:rPr>
        <w:t>using</w:t>
      </w:r>
      <w:r>
        <w:rPr>
          <w:spacing w:val="-6"/>
        </w:rPr>
        <w:t> </w:t>
      </w:r>
      <w:hyperlink r:id="rId254">
        <w:r>
          <w:rPr>
            <w:color w:val="376F62"/>
            <w:spacing w:val="-2"/>
          </w:rPr>
          <w:t>Python</w:t>
        </w:r>
        <w:r>
          <w:rPr>
            <w:color w:val="376F62"/>
            <w:spacing w:val="-6"/>
          </w:rPr>
          <w:t> </w:t>
        </w:r>
        <w:r>
          <w:rPr>
            <w:color w:val="376F62"/>
            <w:spacing w:val="-2"/>
          </w:rPr>
          <w:t>ctypes</w:t>
        </w:r>
      </w:hyperlink>
      <w:r>
        <w:rPr>
          <w:spacing w:val="-2"/>
        </w:rPr>
        <w:t>.</w:t>
      </w:r>
      <w:r>
        <w:rPr>
          <w:spacing w:val="14"/>
        </w:rPr>
        <w:t> </w:t>
      </w:r>
      <w:r>
        <w:rPr>
          <w:spacing w:val="-2"/>
        </w:rPr>
        <w:t>The </w:t>
      </w:r>
      <w:r>
        <w:rPr>
          <w:rFonts w:ascii="Lucida Sans Unicode" w:hAnsi="Lucida Sans Unicode"/>
          <w:color w:val="355F7B"/>
          <w:spacing w:val="-2"/>
        </w:rPr>
        <w:t>lammps</w:t>
      </w:r>
      <w:r>
        <w:rPr>
          <w:rFonts w:ascii="Lucida Sans Unicode" w:hAnsi="Lucida Sans Unicode"/>
          <w:color w:val="355F7B"/>
          <w:spacing w:val="-14"/>
        </w:rPr>
        <w:t> </w:t>
      </w:r>
      <w:r>
        <w:rPr>
          <w:spacing w:val="-2"/>
        </w:rPr>
        <w:t>wrapper</w:t>
      </w:r>
      <w:r>
        <w:rPr>
          <w:spacing w:val="-10"/>
        </w:rPr>
        <w:t> </w:t>
      </w:r>
      <w:r>
        <w:rPr>
          <w:spacing w:val="-2"/>
        </w:rPr>
        <w:t>is discussed</w:t>
      </w:r>
      <w:r>
        <w:rPr>
          <w:spacing w:val="-3"/>
        </w:rPr>
        <w:t> </w:t>
      </w:r>
      <w:r>
        <w:rPr>
          <w:spacing w:val="-2"/>
        </w:rPr>
        <w:t>on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rFonts w:ascii="Times New Roman" w:hAnsi="Times New Roman"/>
          <w:i/>
          <w:color w:val="355F7B"/>
          <w:spacing w:val="-2"/>
        </w:rPr>
        <w:t>Use</w:t>
      </w:r>
      <w:r>
        <w:rPr>
          <w:rFonts w:ascii="Times New Roman" w:hAnsi="Times New Roman"/>
          <w:i/>
          <w:color w:val="355F7B"/>
          <w:spacing w:val="-9"/>
        </w:rPr>
        <w:t> </w:t>
      </w:r>
      <w:r>
        <w:rPr>
          <w:rFonts w:ascii="Times New Roman" w:hAnsi="Times New Roman"/>
          <w:i/>
          <w:color w:val="355F7B"/>
          <w:spacing w:val="-2"/>
        </w:rPr>
        <w:t>Python</w:t>
      </w:r>
      <w:r>
        <w:rPr>
          <w:rFonts w:ascii="Times New Roman" w:hAnsi="Times New Roman"/>
          <w:i/>
          <w:color w:val="355F7B"/>
          <w:spacing w:val="-9"/>
        </w:rPr>
        <w:t> </w:t>
      </w:r>
      <w:r>
        <w:rPr>
          <w:rFonts w:ascii="Times New Roman" w:hAnsi="Times New Roman"/>
          <w:i/>
          <w:color w:val="355F7B"/>
          <w:spacing w:val="-2"/>
        </w:rPr>
        <w:t>with</w:t>
      </w:r>
      <w:r>
        <w:rPr>
          <w:rFonts w:ascii="Times New Roman" w:hAnsi="Times New Roman"/>
          <w:i/>
          <w:color w:val="355F7B"/>
          <w:spacing w:val="-9"/>
        </w:rPr>
        <w:t> </w:t>
      </w:r>
      <w:r>
        <w:rPr>
          <w:rFonts w:ascii="Times New Roman" w:hAnsi="Times New Roman"/>
          <w:i/>
          <w:color w:val="355F7B"/>
          <w:spacing w:val="-2"/>
        </w:rPr>
        <w:t>LAMMPS</w:t>
      </w:r>
      <w:r>
        <w:rPr>
          <w:rFonts w:ascii="Times New Roman" w:hAnsi="Times New Roman"/>
          <w:i/>
          <w:color w:val="355F7B"/>
          <w:spacing w:val="-3"/>
        </w:rPr>
        <w:t> </w:t>
      </w:r>
      <w:r>
        <w:rPr>
          <w:spacing w:val="-2"/>
        </w:rPr>
        <w:t>doc</w:t>
      </w:r>
      <w:r>
        <w:rPr>
          <w:spacing w:val="-3"/>
        </w:rPr>
        <w:t> </w:t>
      </w:r>
      <w:r>
        <w:rPr>
          <w:spacing w:val="-2"/>
        </w:rPr>
        <w:t>page.</w:t>
      </w:r>
    </w:p>
    <w:p>
      <w:pPr>
        <w:pStyle w:val="BodyText"/>
        <w:spacing w:line="220" w:lineRule="auto" w:before="113"/>
        <w:ind w:left="440" w:right="177"/>
        <w:jc w:val="both"/>
      </w:pPr>
      <w:r>
        <w:rPr>
          <w:spacing w:val="-2"/>
        </w:rPr>
        <w:t>Unlike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flat</w:t>
      </w:r>
      <w:r>
        <w:rPr>
          <w:spacing w:val="-9"/>
        </w:rPr>
        <w:t> </w:t>
      </w:r>
      <w:hyperlink r:id="rId254">
        <w:r>
          <w:rPr>
            <w:color w:val="376F62"/>
            <w:spacing w:val="-2"/>
          </w:rPr>
          <w:t>ctypes</w:t>
        </w:r>
      </w:hyperlink>
      <w:r>
        <w:rPr>
          <w:color w:val="376F62"/>
          <w:spacing w:val="-9"/>
        </w:rPr>
        <w:t> </w:t>
      </w:r>
      <w:r>
        <w:rPr>
          <w:spacing w:val="-2"/>
        </w:rPr>
        <w:t>interface,</w:t>
      </w:r>
      <w:r>
        <w:rPr>
          <w:spacing w:val="-7"/>
        </w:rPr>
        <w:t> </w:t>
      </w:r>
      <w:r>
        <w:rPr>
          <w:spacing w:val="-2"/>
        </w:rPr>
        <w:t>PyLammps</w:t>
      </w:r>
      <w:r>
        <w:rPr>
          <w:spacing w:val="-9"/>
        </w:rPr>
        <w:t> </w:t>
      </w:r>
      <w:r>
        <w:rPr>
          <w:spacing w:val="-2"/>
        </w:rPr>
        <w:t>exposes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discoverable</w:t>
      </w:r>
      <w:r>
        <w:rPr>
          <w:spacing w:val="-9"/>
        </w:rPr>
        <w:t> </w:t>
      </w:r>
      <w:r>
        <w:rPr>
          <w:spacing w:val="-2"/>
        </w:rPr>
        <w:t>API.</w:t>
      </w:r>
      <w:r>
        <w:rPr>
          <w:spacing w:val="-9"/>
        </w:rPr>
        <w:t> </w:t>
      </w:r>
      <w:r>
        <w:rPr>
          <w:spacing w:val="-2"/>
        </w:rPr>
        <w:t>It</w:t>
      </w:r>
      <w:r>
        <w:rPr>
          <w:spacing w:val="-9"/>
        </w:rPr>
        <w:t> </w:t>
      </w:r>
      <w:r>
        <w:rPr>
          <w:spacing w:val="-2"/>
        </w:rPr>
        <w:t>no</w:t>
      </w:r>
      <w:r>
        <w:rPr>
          <w:spacing w:val="-9"/>
        </w:rPr>
        <w:t> </w:t>
      </w:r>
      <w:r>
        <w:rPr>
          <w:spacing w:val="-2"/>
        </w:rPr>
        <w:t>longer</w:t>
      </w:r>
      <w:r>
        <w:rPr>
          <w:spacing w:val="-9"/>
        </w:rPr>
        <w:t> </w:t>
      </w:r>
      <w:r>
        <w:rPr>
          <w:spacing w:val="-2"/>
        </w:rPr>
        <w:t>requires</w:t>
      </w:r>
      <w:r>
        <w:rPr>
          <w:spacing w:val="-9"/>
        </w:rPr>
        <w:t> </w:t>
      </w:r>
      <w:r>
        <w:rPr>
          <w:spacing w:val="-2"/>
        </w:rPr>
        <w:t>knowledge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un- </w:t>
      </w:r>
      <w:r>
        <w:rPr>
          <w:spacing w:val="-4"/>
        </w:rPr>
        <w:t>derlying</w:t>
      </w:r>
      <w:r>
        <w:rPr>
          <w:spacing w:val="-8"/>
        </w:rPr>
        <w:t> </w:t>
      </w:r>
      <w:r>
        <w:rPr>
          <w:spacing w:val="-4"/>
        </w:rPr>
        <w:t>C++</w:t>
      </w:r>
      <w:r>
        <w:rPr>
          <w:spacing w:val="-7"/>
        </w:rPr>
        <w:t> </w:t>
      </w:r>
      <w:r>
        <w:rPr>
          <w:spacing w:val="-4"/>
        </w:rPr>
        <w:t>code implementation.</w:t>
      </w:r>
      <w:r>
        <w:rPr>
          <w:spacing w:val="27"/>
        </w:rPr>
        <w:t> </w:t>
      </w:r>
      <w:r>
        <w:rPr>
          <w:spacing w:val="-4"/>
        </w:rPr>
        <w:t>Finally, the </w:t>
      </w:r>
      <w:r>
        <w:rPr>
          <w:rFonts w:ascii="Lucida Sans Unicode"/>
          <w:color w:val="355F7B"/>
          <w:spacing w:val="-4"/>
        </w:rPr>
        <w:t>IPyLammps</w:t>
      </w:r>
      <w:r>
        <w:rPr>
          <w:rFonts w:ascii="Lucida Sans Unicode"/>
          <w:color w:val="355F7B"/>
          <w:spacing w:val="-12"/>
        </w:rPr>
        <w:t> </w:t>
      </w:r>
      <w:r>
        <w:rPr>
          <w:spacing w:val="-4"/>
        </w:rPr>
        <w:t>wrapper builds on top of </w:t>
      </w:r>
      <w:r>
        <w:rPr>
          <w:rFonts w:ascii="Lucida Sans Unicode"/>
          <w:color w:val="355F7B"/>
          <w:spacing w:val="-4"/>
        </w:rPr>
        <w:t>PyLammps</w:t>
      </w:r>
      <w:r>
        <w:rPr>
          <w:rFonts w:ascii="Lucida Sans Unicode"/>
          <w:color w:val="355F7B"/>
          <w:spacing w:val="-12"/>
        </w:rPr>
        <w:t> </w:t>
      </w:r>
      <w:r>
        <w:rPr>
          <w:spacing w:val="-4"/>
        </w:rPr>
        <w:t>and adds some</w:t>
      </w:r>
      <w:r>
        <w:rPr/>
        <w:t> </w:t>
      </w:r>
      <w:r>
        <w:rPr>
          <w:spacing w:val="-6"/>
        </w:rPr>
        <w:t>additional</w:t>
      </w:r>
      <w:r>
        <w:rPr>
          <w:spacing w:val="-1"/>
        </w:rPr>
        <w:t> </w:t>
      </w:r>
      <w:r>
        <w:rPr>
          <w:spacing w:val="-6"/>
        </w:rPr>
        <w:t>features</w:t>
      </w:r>
      <w:r>
        <w:rPr>
          <w:spacing w:val="-1"/>
        </w:rPr>
        <w:t> </w:t>
      </w:r>
      <w:r>
        <w:rPr>
          <w:spacing w:val="-6"/>
        </w:rPr>
        <w:t>for</w:t>
      </w:r>
      <w:r>
        <w:rPr>
          <w:spacing w:val="-1"/>
        </w:rPr>
        <w:t> </w:t>
      </w:r>
      <w:hyperlink r:id="rId255">
        <w:r>
          <w:rPr>
            <w:color w:val="376F62"/>
            <w:spacing w:val="-6"/>
          </w:rPr>
          <w:t>IPython</w:t>
        </w:r>
        <w:r>
          <w:rPr>
            <w:color w:val="376F62"/>
            <w:spacing w:val="-1"/>
          </w:rPr>
          <w:t> </w:t>
        </w:r>
        <w:r>
          <w:rPr>
            <w:color w:val="376F62"/>
            <w:spacing w:val="-6"/>
          </w:rPr>
          <w:t>integration</w:t>
        </w:r>
      </w:hyperlink>
      <w:r>
        <w:rPr>
          <w:color w:val="376F62"/>
          <w:spacing w:val="-1"/>
        </w:rPr>
        <w:t> </w:t>
      </w:r>
      <w:r>
        <w:rPr>
          <w:spacing w:val="-6"/>
        </w:rPr>
        <w:t>into</w:t>
      </w:r>
      <w:r>
        <w:rPr>
          <w:spacing w:val="-1"/>
        </w:rPr>
        <w:t> </w:t>
      </w:r>
      <w:hyperlink r:id="rId256">
        <w:r>
          <w:rPr>
            <w:color w:val="376F62"/>
            <w:spacing w:val="-6"/>
          </w:rPr>
          <w:t>Jupyter</w:t>
        </w:r>
        <w:r>
          <w:rPr>
            <w:color w:val="376F62"/>
            <w:spacing w:val="-1"/>
          </w:rPr>
          <w:t> </w:t>
        </w:r>
        <w:r>
          <w:rPr>
            <w:color w:val="376F62"/>
            <w:spacing w:val="-6"/>
          </w:rPr>
          <w:t>notebooks</w:t>
        </w:r>
      </w:hyperlink>
      <w:r>
        <w:rPr>
          <w:spacing w:val="-6"/>
        </w:rPr>
        <w:t>,</w:t>
      </w:r>
      <w:r>
        <w:rPr>
          <w:spacing w:val="-1"/>
        </w:rPr>
        <w:t> </w:t>
      </w:r>
      <w:r>
        <w:rPr>
          <w:spacing w:val="-6"/>
        </w:rPr>
        <w:t>e.g.</w:t>
      </w:r>
      <w:r>
        <w:rPr>
          <w:spacing w:val="18"/>
        </w:rPr>
        <w:t> </w:t>
      </w:r>
      <w:r>
        <w:rPr>
          <w:spacing w:val="-6"/>
        </w:rPr>
        <w:t>for</w:t>
      </w:r>
      <w:r>
        <w:rPr>
          <w:spacing w:val="-1"/>
        </w:rPr>
        <w:t> </w:t>
      </w:r>
      <w:r>
        <w:rPr>
          <w:spacing w:val="-6"/>
        </w:rPr>
        <w:t>embedded</w:t>
      </w:r>
      <w:r>
        <w:rPr>
          <w:spacing w:val="-1"/>
        </w:rPr>
        <w:t> </w:t>
      </w:r>
      <w:r>
        <w:rPr>
          <w:spacing w:val="-6"/>
        </w:rPr>
        <w:t>visualization</w:t>
      </w:r>
      <w:r>
        <w:rPr>
          <w:spacing w:val="-1"/>
        </w:rPr>
        <w:t> </w:t>
      </w:r>
      <w:r>
        <w:rPr>
          <w:spacing w:val="-6"/>
        </w:rPr>
        <w:t>output</w:t>
      </w:r>
      <w:r>
        <w:rPr>
          <w:spacing w:val="-1"/>
        </w:rPr>
        <w:t> </w:t>
      </w:r>
      <w:r>
        <w:rPr>
          <w:spacing w:val="-6"/>
        </w:rPr>
        <w:t>from</w:t>
      </w:r>
      <w:r>
        <w:rPr>
          <w:spacing w:val="-1"/>
        </w:rPr>
        <w:t> </w:t>
      </w:r>
      <w:r>
        <w:rPr>
          <w:rFonts w:ascii="Times New Roman"/>
          <w:i/>
          <w:color w:val="355F7B"/>
          <w:spacing w:val="-6"/>
        </w:rPr>
        <w:t>dump </w:t>
      </w:r>
      <w:r>
        <w:rPr>
          <w:rFonts w:ascii="Times New Roman"/>
          <w:i/>
          <w:color w:val="355F7B"/>
        </w:rPr>
        <w:t>style image</w:t>
      </w:r>
      <w:r>
        <w:rPr/>
        <w:t>.</w:t>
      </w:r>
    </w:p>
    <w:p>
      <w:pPr>
        <w:pStyle w:val="BodyText"/>
        <w:spacing w:before="178"/>
      </w:pPr>
    </w:p>
    <w:p>
      <w:pPr>
        <w:pStyle w:val="Heading3"/>
        <w:spacing w:line="583" w:lineRule="auto" w:before="0"/>
        <w:ind w:right="4756"/>
      </w:pPr>
      <w:bookmarkStart w:name="Comparison of lammps and PyLammps interf" w:id="280"/>
      <w:bookmarkEnd w:id="280"/>
      <w:r>
        <w:rPr>
          <w:b w:val="0"/>
        </w:rPr>
      </w:r>
      <w:bookmarkStart w:name="_bookmark103" w:id="281"/>
      <w:bookmarkEnd w:id="281"/>
      <w:r>
        <w:rPr>
          <w:b w:val="0"/>
        </w:rPr>
      </w:r>
      <w:r>
        <w:rPr>
          <w:color w:val="20435C"/>
        </w:rPr>
        <w:t>Comparison</w:t>
      </w:r>
      <w:r>
        <w:rPr>
          <w:color w:val="20435C"/>
          <w:spacing w:val="-12"/>
        </w:rPr>
        <w:t> </w:t>
      </w:r>
      <w:r>
        <w:rPr>
          <w:color w:val="20435C"/>
        </w:rPr>
        <w:t>of</w:t>
      </w:r>
      <w:r>
        <w:rPr>
          <w:color w:val="20435C"/>
          <w:spacing w:val="-12"/>
        </w:rPr>
        <w:t> </w:t>
      </w:r>
      <w:r>
        <w:rPr>
          <w:color w:val="20435C"/>
        </w:rPr>
        <w:t>lammps</w:t>
      </w:r>
      <w:r>
        <w:rPr>
          <w:color w:val="20435C"/>
          <w:spacing w:val="-12"/>
        </w:rPr>
        <w:t> </w:t>
      </w:r>
      <w:r>
        <w:rPr>
          <w:color w:val="20435C"/>
        </w:rPr>
        <w:t>and</w:t>
      </w:r>
      <w:r>
        <w:rPr>
          <w:color w:val="20435C"/>
          <w:spacing w:val="-12"/>
        </w:rPr>
        <w:t> </w:t>
      </w:r>
      <w:r>
        <w:rPr>
          <w:color w:val="20435C"/>
        </w:rPr>
        <w:t>PyLammps</w:t>
      </w:r>
      <w:r>
        <w:rPr>
          <w:color w:val="20435C"/>
          <w:spacing w:val="-12"/>
        </w:rPr>
        <w:t> </w:t>
      </w:r>
      <w:r>
        <w:rPr>
          <w:color w:val="20435C"/>
        </w:rPr>
        <w:t>interfaces </w:t>
      </w:r>
      <w:bookmarkStart w:name="lammps.lammps" w:id="282"/>
      <w:bookmarkEnd w:id="282"/>
      <w:r>
        <w:rPr>
          <w:color w:val="20435C"/>
          <w:w w:val="99"/>
        </w:rPr>
      </w:r>
      <w:bookmarkStart w:name="_bookmark104" w:id="283"/>
      <w:bookmarkEnd w:id="283"/>
      <w:r>
        <w:rPr>
          <w:color w:val="20435C"/>
          <w:spacing w:val="-2"/>
        </w:rPr>
        <w:t>lammps.lammps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74" w:lineRule="exact" w:before="0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uses</w:t>
      </w:r>
      <w:r>
        <w:rPr>
          <w:spacing w:val="5"/>
          <w:sz w:val="20"/>
        </w:rPr>
        <w:t> </w:t>
      </w:r>
      <w:hyperlink r:id="rId254">
        <w:r>
          <w:rPr>
            <w:color w:val="376F62"/>
            <w:spacing w:val="-2"/>
            <w:sz w:val="20"/>
          </w:rPr>
          <w:t>ctypes</w:t>
        </w:r>
      </w:hyperlink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6"/>
          <w:sz w:val="20"/>
        </w:rPr>
        <w:t>direct</w:t>
      </w:r>
      <w:r>
        <w:rPr>
          <w:spacing w:val="-5"/>
          <w:sz w:val="20"/>
        </w:rPr>
        <w:t> </w:t>
      </w:r>
      <w:r>
        <w:rPr>
          <w:spacing w:val="-6"/>
          <w:sz w:val="20"/>
        </w:rPr>
        <w:t>memory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access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native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C++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data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with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optional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support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for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NumPy</w:t>
      </w:r>
      <w:r>
        <w:rPr>
          <w:spacing w:val="-4"/>
          <w:sz w:val="20"/>
        </w:rPr>
        <w:t> </w:t>
      </w:r>
      <w:r>
        <w:rPr>
          <w:spacing w:val="-6"/>
          <w:sz w:val="20"/>
        </w:rPr>
        <w:t>arrays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provides</w:t>
      </w:r>
      <w:r>
        <w:rPr>
          <w:spacing w:val="5"/>
          <w:sz w:val="20"/>
        </w:rPr>
        <w:t> </w:t>
      </w:r>
      <w:r>
        <w:rPr>
          <w:w w:val="90"/>
          <w:sz w:val="20"/>
        </w:rPr>
        <w:t>functions</w:t>
      </w:r>
      <w:r>
        <w:rPr>
          <w:spacing w:val="6"/>
          <w:sz w:val="20"/>
        </w:rPr>
        <w:t> </w:t>
      </w:r>
      <w:r>
        <w:rPr>
          <w:w w:val="90"/>
          <w:sz w:val="20"/>
        </w:rPr>
        <w:t>to</w:t>
      </w:r>
      <w:r>
        <w:rPr>
          <w:spacing w:val="6"/>
          <w:sz w:val="20"/>
        </w:rPr>
        <w:t> </w:t>
      </w:r>
      <w:r>
        <w:rPr>
          <w:w w:val="90"/>
          <w:sz w:val="20"/>
        </w:rPr>
        <w:t>send</w:t>
      </w:r>
      <w:r>
        <w:rPr>
          <w:spacing w:val="6"/>
          <w:sz w:val="20"/>
        </w:rPr>
        <w:t> </w:t>
      </w:r>
      <w:r>
        <w:rPr>
          <w:w w:val="90"/>
          <w:sz w:val="20"/>
        </w:rPr>
        <w:t>and</w:t>
      </w:r>
      <w:r>
        <w:rPr>
          <w:spacing w:val="6"/>
          <w:sz w:val="20"/>
        </w:rPr>
        <w:t> </w:t>
      </w:r>
      <w:r>
        <w:rPr>
          <w:w w:val="90"/>
          <w:sz w:val="20"/>
        </w:rPr>
        <w:t>receive</w:t>
      </w:r>
      <w:r>
        <w:rPr>
          <w:spacing w:val="6"/>
          <w:sz w:val="20"/>
        </w:rPr>
        <w:t> </w:t>
      </w:r>
      <w:r>
        <w:rPr>
          <w:w w:val="90"/>
          <w:sz w:val="20"/>
        </w:rPr>
        <w:t>data</w:t>
      </w:r>
      <w:r>
        <w:rPr>
          <w:spacing w:val="6"/>
          <w:sz w:val="20"/>
        </w:rPr>
        <w:t> </w:t>
      </w:r>
      <w:r>
        <w:rPr>
          <w:w w:val="90"/>
          <w:sz w:val="20"/>
        </w:rPr>
        <w:t>to</w:t>
      </w:r>
      <w:r>
        <w:rPr>
          <w:spacing w:val="5"/>
          <w:sz w:val="20"/>
        </w:rPr>
        <w:t> </w:t>
      </w:r>
      <w:r>
        <w:rPr>
          <w:spacing w:val="-2"/>
          <w:w w:val="90"/>
          <w:sz w:val="20"/>
        </w:rPr>
        <w:t>LAMMPS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rFonts w:ascii="Times New Roman" w:hAnsi="Times New Roman"/>
          <w:i/>
          <w:sz w:val="20"/>
        </w:rPr>
      </w:pPr>
      <w:r>
        <w:rPr>
          <w:spacing w:val="-2"/>
          <w:sz w:val="20"/>
        </w:rPr>
        <w:t>interface modeled after the LAMMPS </w:t>
      </w:r>
      <w:r>
        <w:rPr>
          <w:rFonts w:ascii="Times New Roman" w:hAnsi="Times New Roman"/>
          <w:i/>
          <w:color w:val="355F7B"/>
          <w:spacing w:val="-2"/>
          <w:sz w:val="20"/>
        </w:rPr>
        <w:t>C</w:t>
      </w:r>
      <w:r>
        <w:rPr>
          <w:rFonts w:ascii="Times New Roman" w:hAnsi="Times New Roman"/>
          <w:i/>
          <w:color w:val="355F7B"/>
          <w:spacing w:val="-8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language</w:t>
      </w:r>
      <w:r>
        <w:rPr>
          <w:rFonts w:ascii="Times New Roman" w:hAnsi="Times New Roman"/>
          <w:i/>
          <w:color w:val="355F7B"/>
          <w:spacing w:val="-8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library</w:t>
      </w:r>
      <w:r>
        <w:rPr>
          <w:rFonts w:ascii="Times New Roman" w:hAnsi="Times New Roman"/>
          <w:i/>
          <w:color w:val="355F7B"/>
          <w:spacing w:val="-8"/>
          <w:sz w:val="20"/>
        </w:rPr>
        <w:t> </w:t>
      </w:r>
      <w:r>
        <w:rPr>
          <w:rFonts w:ascii="Times New Roman" w:hAnsi="Times New Roman"/>
          <w:i/>
          <w:color w:val="355F7B"/>
          <w:spacing w:val="-2"/>
          <w:sz w:val="20"/>
        </w:rPr>
        <w:t>interface</w:t>
      </w:r>
      <w:r>
        <w:rPr>
          <w:rFonts w:ascii="Times New Roman" w:hAnsi="Times New Roman"/>
          <w:i/>
          <w:color w:val="355F7B"/>
          <w:spacing w:val="-8"/>
          <w:sz w:val="20"/>
        </w:rPr>
        <w:t> </w:t>
      </w:r>
      <w:r>
        <w:rPr>
          <w:rFonts w:ascii="Times New Roman" w:hAnsi="Times New Roman"/>
          <w:i/>
          <w:color w:val="355F7B"/>
          <w:spacing w:val="-5"/>
          <w:sz w:val="20"/>
        </w:rPr>
        <w:t>API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spacing w:val="-6"/>
          <w:sz w:val="20"/>
        </w:rPr>
        <w:t>requires</w:t>
      </w:r>
      <w:r>
        <w:rPr>
          <w:spacing w:val="3"/>
          <w:sz w:val="20"/>
        </w:rPr>
        <w:t> </w:t>
      </w:r>
      <w:r>
        <w:rPr>
          <w:spacing w:val="-6"/>
          <w:sz w:val="20"/>
        </w:rPr>
        <w:t>knowledge</w:t>
      </w:r>
      <w:r>
        <w:rPr>
          <w:spacing w:val="3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4"/>
          <w:sz w:val="20"/>
        </w:rPr>
        <w:t> </w:t>
      </w:r>
      <w:r>
        <w:rPr>
          <w:spacing w:val="-6"/>
          <w:sz w:val="20"/>
        </w:rPr>
        <w:t>how</w:t>
      </w:r>
      <w:r>
        <w:rPr>
          <w:spacing w:val="3"/>
          <w:sz w:val="20"/>
        </w:rPr>
        <w:t> </w:t>
      </w:r>
      <w:r>
        <w:rPr>
          <w:spacing w:val="-6"/>
          <w:sz w:val="20"/>
        </w:rPr>
        <w:t>LAMMPS</w:t>
      </w:r>
      <w:r>
        <w:rPr>
          <w:spacing w:val="4"/>
          <w:sz w:val="20"/>
        </w:rPr>
        <w:t> </w:t>
      </w:r>
      <w:r>
        <w:rPr>
          <w:spacing w:val="-6"/>
          <w:sz w:val="20"/>
        </w:rPr>
        <w:t>internally</w:t>
      </w:r>
      <w:r>
        <w:rPr>
          <w:spacing w:val="3"/>
          <w:sz w:val="20"/>
        </w:rPr>
        <w:t> </w:t>
      </w:r>
      <w:r>
        <w:rPr>
          <w:spacing w:val="-6"/>
          <w:sz w:val="20"/>
        </w:rPr>
        <w:t>works</w:t>
      </w:r>
      <w:r>
        <w:rPr>
          <w:spacing w:val="3"/>
          <w:sz w:val="20"/>
        </w:rPr>
        <w:t> </w:t>
      </w:r>
      <w:r>
        <w:rPr>
          <w:spacing w:val="-6"/>
          <w:sz w:val="20"/>
        </w:rPr>
        <w:t>(C</w:t>
      </w:r>
      <w:r>
        <w:rPr>
          <w:spacing w:val="4"/>
          <w:sz w:val="20"/>
        </w:rPr>
        <w:t> </w:t>
      </w:r>
      <w:r>
        <w:rPr>
          <w:spacing w:val="-6"/>
          <w:sz w:val="20"/>
        </w:rPr>
        <w:t>pointers,</w:t>
      </w:r>
      <w:r>
        <w:rPr>
          <w:spacing w:val="3"/>
          <w:sz w:val="20"/>
        </w:rPr>
        <w:t> </w:t>
      </w:r>
      <w:r>
        <w:rPr>
          <w:spacing w:val="-6"/>
          <w:sz w:val="20"/>
        </w:rPr>
        <w:t>etc)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spacing w:val="-6"/>
          <w:sz w:val="20"/>
        </w:rPr>
        <w:t>full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support</w:t>
      </w:r>
      <w:r>
        <w:rPr>
          <w:sz w:val="20"/>
        </w:rPr>
        <w:t> </w:t>
      </w:r>
      <w:r>
        <w:rPr>
          <w:spacing w:val="-6"/>
          <w:sz w:val="20"/>
        </w:rPr>
        <w:t>for</w:t>
      </w:r>
      <w:r>
        <w:rPr>
          <w:sz w:val="20"/>
        </w:rPr>
        <w:t> </w:t>
      </w:r>
      <w:r>
        <w:rPr>
          <w:spacing w:val="-6"/>
          <w:sz w:val="20"/>
        </w:rPr>
        <w:t>running</w:t>
      </w:r>
      <w:r>
        <w:rPr>
          <w:sz w:val="20"/>
        </w:rPr>
        <w:t> </w:t>
      </w:r>
      <w:r>
        <w:rPr>
          <w:spacing w:val="-6"/>
          <w:sz w:val="20"/>
        </w:rPr>
        <w:t>Python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with</w:t>
      </w:r>
      <w:r>
        <w:rPr>
          <w:sz w:val="20"/>
        </w:rPr>
        <w:t> </w:t>
      </w:r>
      <w:r>
        <w:rPr>
          <w:spacing w:val="-6"/>
          <w:sz w:val="20"/>
        </w:rPr>
        <w:t>MPI</w:t>
      </w:r>
      <w:r>
        <w:rPr>
          <w:sz w:val="20"/>
        </w:rPr>
        <w:t> </w:t>
      </w:r>
      <w:r>
        <w:rPr>
          <w:spacing w:val="-6"/>
          <w:sz w:val="20"/>
        </w:rPr>
        <w:t>using</w:t>
      </w:r>
      <w:r>
        <w:rPr>
          <w:sz w:val="20"/>
        </w:rPr>
        <w:t> </w:t>
      </w:r>
      <w:hyperlink r:id="rId257">
        <w:r>
          <w:rPr>
            <w:color w:val="376F62"/>
            <w:spacing w:val="-6"/>
            <w:sz w:val="20"/>
          </w:rPr>
          <w:t>mpi4py</w:t>
        </w:r>
      </w:hyperlink>
    </w:p>
    <w:p>
      <w:pPr>
        <w:pStyle w:val="BodyText"/>
        <w:spacing w:before="127"/>
      </w:pPr>
    </w:p>
    <w:p>
      <w:pPr>
        <w:pStyle w:val="Heading3"/>
        <w:spacing w:before="0"/>
      </w:pPr>
      <w:bookmarkStart w:name="lammps.PyLammps" w:id="284"/>
      <w:bookmarkEnd w:id="284"/>
      <w:r>
        <w:rPr>
          <w:b w:val="0"/>
        </w:rPr>
      </w:r>
      <w:bookmarkStart w:name="_bookmark105" w:id="285"/>
      <w:bookmarkEnd w:id="285"/>
      <w:r>
        <w:rPr>
          <w:b w:val="0"/>
        </w:rPr>
      </w:r>
      <w:r>
        <w:rPr>
          <w:color w:val="20435C"/>
          <w:spacing w:val="-2"/>
        </w:rPr>
        <w:t>lammps.PyLammps</w:t>
      </w:r>
    </w:p>
    <w:p>
      <w:pPr>
        <w:pStyle w:val="BodyText"/>
        <w:spacing w:before="66"/>
        <w:rPr>
          <w:rFonts w:ascii="Arial"/>
          <w:b/>
        </w:rPr>
      </w:pP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0" w:after="0"/>
        <w:ind w:left="937" w:right="0" w:hanging="169"/>
        <w:jc w:val="left"/>
        <w:rPr>
          <w:rFonts w:ascii="Lucida Sans Unicode" w:hAnsi="Lucida Sans Unicode"/>
          <w:sz w:val="20"/>
        </w:rPr>
      </w:pPr>
      <w:r>
        <w:rPr>
          <w:w w:val="90"/>
          <w:sz w:val="20"/>
        </w:rPr>
        <w:t>higher-level</w:t>
      </w:r>
      <w:r>
        <w:rPr>
          <w:spacing w:val="6"/>
          <w:sz w:val="20"/>
        </w:rPr>
        <w:t> </w:t>
      </w:r>
      <w:r>
        <w:rPr>
          <w:w w:val="90"/>
          <w:sz w:val="20"/>
        </w:rPr>
        <w:t>abstraction</w:t>
      </w:r>
      <w:r>
        <w:rPr>
          <w:spacing w:val="7"/>
          <w:sz w:val="20"/>
        </w:rPr>
        <w:t> </w:t>
      </w:r>
      <w:r>
        <w:rPr>
          <w:w w:val="90"/>
          <w:sz w:val="20"/>
        </w:rPr>
        <w:t>built</w:t>
      </w:r>
      <w:r>
        <w:rPr>
          <w:spacing w:val="6"/>
          <w:sz w:val="20"/>
        </w:rPr>
        <w:t> </w:t>
      </w:r>
      <w:r>
        <w:rPr>
          <w:w w:val="90"/>
          <w:sz w:val="20"/>
        </w:rPr>
        <w:t>on</w:t>
      </w:r>
      <w:r>
        <w:rPr>
          <w:spacing w:val="7"/>
          <w:sz w:val="20"/>
        </w:rPr>
        <w:t> </w:t>
      </w:r>
      <w:r>
        <w:rPr>
          <w:rFonts w:ascii="Times New Roman" w:hAnsi="Times New Roman"/>
          <w:i/>
          <w:w w:val="90"/>
          <w:sz w:val="20"/>
        </w:rPr>
        <w:t>top</w:t>
      </w:r>
      <w:r>
        <w:rPr>
          <w:rFonts w:ascii="Times New Roman" w:hAnsi="Times New Roman"/>
          <w:i/>
          <w:sz w:val="20"/>
        </w:rPr>
        <w:t> </w:t>
      </w:r>
      <w:r>
        <w:rPr>
          <w:w w:val="90"/>
          <w:sz w:val="20"/>
        </w:rPr>
        <w:t>of</w:t>
      </w:r>
      <w:r>
        <w:rPr>
          <w:spacing w:val="7"/>
          <w:sz w:val="20"/>
        </w:rPr>
        <w:t> </w:t>
      </w:r>
      <w:r>
        <w:rPr>
          <w:w w:val="90"/>
          <w:sz w:val="20"/>
        </w:rPr>
        <w:t>original</w:t>
      </w:r>
      <w:r>
        <w:rPr>
          <w:spacing w:val="7"/>
          <w:sz w:val="20"/>
        </w:rPr>
        <w:t> </w:t>
      </w:r>
      <w:r>
        <w:rPr>
          <w:rFonts w:ascii="Lucida Sans Unicode" w:hAnsi="Lucida Sans Unicode"/>
          <w:color w:val="355F7B"/>
          <w:w w:val="90"/>
          <w:sz w:val="20"/>
        </w:rPr>
        <w:t>ctypes</w:t>
      </w:r>
      <w:r>
        <w:rPr>
          <w:rFonts w:ascii="Lucida Sans Unicode" w:hAnsi="Lucida Sans Unicode"/>
          <w:color w:val="355F7B"/>
          <w:spacing w:val="5"/>
          <w:sz w:val="20"/>
        </w:rPr>
        <w:t> </w:t>
      </w:r>
      <w:r>
        <w:rPr>
          <w:rFonts w:ascii="Lucida Sans Unicode" w:hAnsi="Lucida Sans Unicode"/>
          <w:color w:val="355F7B"/>
          <w:w w:val="90"/>
          <w:sz w:val="20"/>
        </w:rPr>
        <w:t>based</w:t>
      </w:r>
      <w:r>
        <w:rPr>
          <w:rFonts w:ascii="Lucida Sans Unicode" w:hAnsi="Lucida Sans Unicode"/>
          <w:color w:val="355F7B"/>
          <w:spacing w:val="5"/>
          <w:sz w:val="20"/>
        </w:rPr>
        <w:t> </w:t>
      </w:r>
      <w:r>
        <w:rPr>
          <w:rFonts w:ascii="Lucida Sans Unicode" w:hAnsi="Lucida Sans Unicode"/>
          <w:color w:val="355F7B"/>
          <w:spacing w:val="-2"/>
          <w:w w:val="90"/>
          <w:sz w:val="20"/>
        </w:rPr>
        <w:t>interface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manipulation</w:t>
      </w:r>
      <w:r>
        <w:rPr>
          <w:spacing w:val="17"/>
          <w:sz w:val="20"/>
        </w:rPr>
        <w:t> </w:t>
      </w:r>
      <w:r>
        <w:rPr>
          <w:w w:val="90"/>
          <w:sz w:val="20"/>
        </w:rPr>
        <w:t>of</w:t>
      </w:r>
      <w:r>
        <w:rPr>
          <w:spacing w:val="18"/>
          <w:sz w:val="20"/>
        </w:rPr>
        <w:t> </w:t>
      </w:r>
      <w:r>
        <w:rPr>
          <w:w w:val="90"/>
          <w:sz w:val="20"/>
        </w:rPr>
        <w:t>Python</w:t>
      </w:r>
      <w:r>
        <w:rPr>
          <w:spacing w:val="18"/>
          <w:sz w:val="20"/>
        </w:rPr>
        <w:t> </w:t>
      </w:r>
      <w:r>
        <w:rPr>
          <w:spacing w:val="-2"/>
          <w:w w:val="90"/>
          <w:sz w:val="20"/>
        </w:rPr>
        <w:t>objects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spacing w:val="-2"/>
          <w:sz w:val="20"/>
        </w:rPr>
        <w:t>communication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with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LAMMPS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hidden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from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API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user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shorter,</w:t>
      </w:r>
      <w:r>
        <w:rPr>
          <w:spacing w:val="10"/>
          <w:sz w:val="20"/>
        </w:rPr>
        <w:t> </w:t>
      </w:r>
      <w:r>
        <w:rPr>
          <w:w w:val="90"/>
          <w:sz w:val="20"/>
        </w:rPr>
        <w:t>more</w:t>
      </w:r>
      <w:r>
        <w:rPr>
          <w:spacing w:val="10"/>
          <w:sz w:val="20"/>
        </w:rPr>
        <w:t> </w:t>
      </w:r>
      <w:r>
        <w:rPr>
          <w:w w:val="90"/>
          <w:sz w:val="20"/>
        </w:rPr>
        <w:t>concise</w:t>
      </w:r>
      <w:r>
        <w:rPr>
          <w:spacing w:val="10"/>
          <w:sz w:val="20"/>
        </w:rPr>
        <w:t> </w:t>
      </w:r>
      <w:r>
        <w:rPr>
          <w:spacing w:val="-2"/>
          <w:w w:val="90"/>
          <w:sz w:val="20"/>
        </w:rPr>
        <w:t>Python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better</w:t>
      </w:r>
      <w:r>
        <w:rPr>
          <w:spacing w:val="11"/>
          <w:sz w:val="20"/>
        </w:rPr>
        <w:t> </w:t>
      </w:r>
      <w:r>
        <w:rPr>
          <w:w w:val="90"/>
          <w:sz w:val="20"/>
        </w:rPr>
        <w:t>IPython</w:t>
      </w:r>
      <w:r>
        <w:rPr>
          <w:spacing w:val="12"/>
          <w:sz w:val="20"/>
        </w:rPr>
        <w:t> </w:t>
      </w:r>
      <w:r>
        <w:rPr>
          <w:w w:val="90"/>
          <w:sz w:val="20"/>
        </w:rPr>
        <w:t>integration,</w:t>
      </w:r>
      <w:r>
        <w:rPr>
          <w:spacing w:val="12"/>
          <w:sz w:val="20"/>
        </w:rPr>
        <w:t> </w:t>
      </w:r>
      <w:r>
        <w:rPr>
          <w:w w:val="90"/>
          <w:sz w:val="20"/>
        </w:rPr>
        <w:t>designed</w:t>
      </w:r>
      <w:r>
        <w:rPr>
          <w:spacing w:val="12"/>
          <w:sz w:val="20"/>
        </w:rPr>
        <w:t> </w:t>
      </w:r>
      <w:r>
        <w:rPr>
          <w:w w:val="90"/>
          <w:sz w:val="20"/>
        </w:rPr>
        <w:t>for</w:t>
      </w:r>
      <w:r>
        <w:rPr>
          <w:spacing w:val="12"/>
          <w:sz w:val="20"/>
        </w:rPr>
        <w:t> </w:t>
      </w:r>
      <w:r>
        <w:rPr>
          <w:w w:val="90"/>
          <w:sz w:val="20"/>
        </w:rPr>
        <w:t>quick</w:t>
      </w:r>
      <w:r>
        <w:rPr>
          <w:spacing w:val="11"/>
          <w:sz w:val="20"/>
        </w:rPr>
        <w:t> </w:t>
      </w:r>
      <w:r>
        <w:rPr>
          <w:spacing w:val="-2"/>
          <w:w w:val="90"/>
          <w:sz w:val="20"/>
        </w:rPr>
        <w:t>prototyping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2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designed</w:t>
      </w:r>
      <w:r>
        <w:rPr>
          <w:spacing w:val="11"/>
          <w:sz w:val="20"/>
        </w:rPr>
        <w:t> </w:t>
      </w:r>
      <w:r>
        <w:rPr>
          <w:w w:val="90"/>
          <w:sz w:val="20"/>
        </w:rPr>
        <w:t>for</w:t>
      </w:r>
      <w:r>
        <w:rPr>
          <w:spacing w:val="12"/>
          <w:sz w:val="20"/>
        </w:rPr>
        <w:t> </w:t>
      </w:r>
      <w:r>
        <w:rPr>
          <w:w w:val="90"/>
          <w:sz w:val="20"/>
        </w:rPr>
        <w:t>serial</w:t>
      </w:r>
      <w:r>
        <w:rPr>
          <w:spacing w:val="12"/>
          <w:sz w:val="20"/>
        </w:rPr>
        <w:t> </w:t>
      </w:r>
      <w:r>
        <w:rPr>
          <w:spacing w:val="-2"/>
          <w:w w:val="90"/>
          <w:sz w:val="20"/>
        </w:rPr>
        <w:t>execution</w:t>
      </w:r>
    </w:p>
    <w:p>
      <w:pPr>
        <w:pStyle w:val="BodyText"/>
        <w:spacing w:before="127"/>
      </w:pPr>
    </w:p>
    <w:p>
      <w:pPr>
        <w:spacing w:before="0"/>
        <w:ind w:left="440" w:right="0" w:firstLine="0"/>
        <w:jc w:val="left"/>
        <w:rPr>
          <w:rFonts w:ascii="Arial"/>
          <w:b/>
          <w:sz w:val="20"/>
        </w:rPr>
      </w:pPr>
      <w:bookmarkStart w:name="Quick Start" w:id="286"/>
      <w:bookmarkEnd w:id="286"/>
      <w:r>
        <w:rPr/>
      </w:r>
      <w:bookmarkStart w:name="_bookmark106" w:id="287"/>
      <w:bookmarkEnd w:id="287"/>
      <w:r>
        <w:rPr/>
      </w:r>
      <w:r>
        <w:rPr>
          <w:rFonts w:ascii="Arial"/>
          <w:b/>
          <w:color w:val="20435C"/>
          <w:sz w:val="20"/>
        </w:rPr>
        <w:t>Quick</w:t>
      </w:r>
      <w:r>
        <w:rPr>
          <w:rFonts w:ascii="Arial"/>
          <w:b/>
          <w:color w:val="20435C"/>
          <w:spacing w:val="-11"/>
          <w:sz w:val="20"/>
        </w:rPr>
        <w:t> </w:t>
      </w:r>
      <w:r>
        <w:rPr>
          <w:rFonts w:ascii="Arial"/>
          <w:b/>
          <w:color w:val="20435C"/>
          <w:spacing w:val="-2"/>
          <w:sz w:val="20"/>
        </w:rPr>
        <w:t>Start</w:t>
      </w:r>
    </w:p>
    <w:p>
      <w:pPr>
        <w:pStyle w:val="BodyText"/>
        <w:spacing w:before="27"/>
        <w:rPr>
          <w:rFonts w:ascii="Arial"/>
          <w:b/>
        </w:rPr>
      </w:pPr>
    </w:p>
    <w:p>
      <w:pPr>
        <w:spacing w:before="0"/>
        <w:ind w:left="440" w:right="0" w:firstLine="0"/>
        <w:jc w:val="left"/>
        <w:rPr>
          <w:rFonts w:ascii="Arial"/>
          <w:b/>
          <w:sz w:val="20"/>
        </w:rPr>
      </w:pPr>
      <w:bookmarkStart w:name="System-wide Installation" w:id="288"/>
      <w:bookmarkEnd w:id="288"/>
      <w:r>
        <w:rPr/>
      </w:r>
      <w:bookmarkStart w:name="_bookmark107" w:id="289"/>
      <w:bookmarkEnd w:id="289"/>
      <w:r>
        <w:rPr/>
      </w:r>
      <w:r>
        <w:rPr>
          <w:rFonts w:ascii="Arial"/>
          <w:b/>
          <w:color w:val="20435C"/>
          <w:sz w:val="20"/>
        </w:rPr>
        <w:t>System-wide</w:t>
      </w:r>
      <w:r>
        <w:rPr>
          <w:rFonts w:ascii="Arial"/>
          <w:b/>
          <w:color w:val="20435C"/>
          <w:spacing w:val="-14"/>
          <w:sz w:val="20"/>
        </w:rPr>
        <w:t> </w:t>
      </w:r>
      <w:r>
        <w:rPr>
          <w:rFonts w:ascii="Arial"/>
          <w:b/>
          <w:color w:val="20435C"/>
          <w:spacing w:val="-2"/>
          <w:sz w:val="20"/>
        </w:rPr>
        <w:t>Installation</w:t>
      </w:r>
    </w:p>
    <w:p>
      <w:pPr>
        <w:pStyle w:val="BodyText"/>
        <w:spacing w:before="98"/>
        <w:rPr>
          <w:rFonts w:ascii="Arial"/>
          <w:b/>
        </w:rPr>
      </w:pPr>
    </w:p>
    <w:p>
      <w:pPr>
        <w:spacing w:before="0"/>
        <w:ind w:left="440" w:right="0" w:firstLine="0"/>
        <w:jc w:val="left"/>
        <w:rPr>
          <w:rFonts w:ascii="Arial"/>
          <w:b/>
          <w:sz w:val="20"/>
        </w:rPr>
      </w:pPr>
      <w:bookmarkStart w:name="Step 1: Building LAMMPS as a shared libr" w:id="290"/>
      <w:bookmarkEnd w:id="290"/>
      <w:r>
        <w:rPr/>
      </w:r>
      <w:bookmarkStart w:name="_bookmark108" w:id="291"/>
      <w:bookmarkEnd w:id="291"/>
      <w:r>
        <w:rPr/>
      </w:r>
      <w:r>
        <w:rPr>
          <w:rFonts w:ascii="Arial"/>
          <w:b/>
          <w:color w:val="20435C"/>
          <w:sz w:val="20"/>
        </w:rPr>
        <w:t>Step</w:t>
      </w:r>
      <w:r>
        <w:rPr>
          <w:rFonts w:ascii="Arial"/>
          <w:b/>
          <w:color w:val="20435C"/>
          <w:spacing w:val="-6"/>
          <w:sz w:val="20"/>
        </w:rPr>
        <w:t> </w:t>
      </w:r>
      <w:r>
        <w:rPr>
          <w:rFonts w:ascii="Arial"/>
          <w:b/>
          <w:color w:val="20435C"/>
          <w:sz w:val="20"/>
        </w:rPr>
        <w:t>1:</w:t>
      </w:r>
      <w:r>
        <w:rPr>
          <w:rFonts w:ascii="Arial"/>
          <w:b/>
          <w:color w:val="20435C"/>
          <w:spacing w:val="6"/>
          <w:sz w:val="20"/>
        </w:rPr>
        <w:t> </w:t>
      </w:r>
      <w:r>
        <w:rPr>
          <w:rFonts w:ascii="Arial"/>
          <w:b/>
          <w:color w:val="20435C"/>
          <w:sz w:val="20"/>
        </w:rPr>
        <w:t>Building</w:t>
      </w:r>
      <w:r>
        <w:rPr>
          <w:rFonts w:ascii="Arial"/>
          <w:b/>
          <w:color w:val="20435C"/>
          <w:spacing w:val="-5"/>
          <w:sz w:val="20"/>
        </w:rPr>
        <w:t> </w:t>
      </w:r>
      <w:r>
        <w:rPr>
          <w:rFonts w:ascii="Arial"/>
          <w:b/>
          <w:color w:val="20435C"/>
          <w:sz w:val="20"/>
        </w:rPr>
        <w:t>LAMMPS</w:t>
      </w:r>
      <w:r>
        <w:rPr>
          <w:rFonts w:ascii="Arial"/>
          <w:b/>
          <w:color w:val="20435C"/>
          <w:spacing w:val="-6"/>
          <w:sz w:val="20"/>
        </w:rPr>
        <w:t> </w:t>
      </w:r>
      <w:r>
        <w:rPr>
          <w:rFonts w:ascii="Arial"/>
          <w:b/>
          <w:color w:val="20435C"/>
          <w:sz w:val="20"/>
        </w:rPr>
        <w:t>as</w:t>
      </w:r>
      <w:r>
        <w:rPr>
          <w:rFonts w:ascii="Arial"/>
          <w:b/>
          <w:color w:val="20435C"/>
          <w:spacing w:val="-5"/>
          <w:sz w:val="20"/>
        </w:rPr>
        <w:t> </w:t>
      </w:r>
      <w:r>
        <w:rPr>
          <w:rFonts w:ascii="Arial"/>
          <w:b/>
          <w:color w:val="20435C"/>
          <w:sz w:val="20"/>
        </w:rPr>
        <w:t>a</w:t>
      </w:r>
      <w:r>
        <w:rPr>
          <w:rFonts w:ascii="Arial"/>
          <w:b/>
          <w:color w:val="20435C"/>
          <w:spacing w:val="-6"/>
          <w:sz w:val="20"/>
        </w:rPr>
        <w:t> </w:t>
      </w:r>
      <w:r>
        <w:rPr>
          <w:rFonts w:ascii="Arial"/>
          <w:b/>
          <w:color w:val="20435C"/>
          <w:sz w:val="20"/>
        </w:rPr>
        <w:t>shared</w:t>
      </w:r>
      <w:r>
        <w:rPr>
          <w:rFonts w:ascii="Arial"/>
          <w:b/>
          <w:color w:val="20435C"/>
          <w:spacing w:val="-5"/>
          <w:sz w:val="20"/>
        </w:rPr>
        <w:t> </w:t>
      </w:r>
      <w:r>
        <w:rPr>
          <w:rFonts w:ascii="Arial"/>
          <w:b/>
          <w:color w:val="20435C"/>
          <w:spacing w:val="-2"/>
          <w:sz w:val="20"/>
        </w:rPr>
        <w:t>library</w:t>
      </w:r>
    </w:p>
    <w:p>
      <w:pPr>
        <w:pStyle w:val="BodyText"/>
        <w:spacing w:before="96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use</w:t>
      </w:r>
      <w:r>
        <w:rPr>
          <w:spacing w:val="-8"/>
        </w:rPr>
        <w:t> </w:t>
      </w:r>
      <w:r>
        <w:rPr>
          <w:spacing w:val="-2"/>
        </w:rPr>
        <w:t>LAMMPS</w:t>
      </w:r>
      <w:r>
        <w:rPr>
          <w:spacing w:val="-8"/>
        </w:rPr>
        <w:t> </w:t>
      </w:r>
      <w:r>
        <w:rPr>
          <w:spacing w:val="-2"/>
        </w:rPr>
        <w:t>inside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Python</w:t>
      </w:r>
      <w:r>
        <w:rPr>
          <w:spacing w:val="-8"/>
        </w:rPr>
        <w:t> </w:t>
      </w:r>
      <w:r>
        <w:rPr>
          <w:spacing w:val="-2"/>
        </w:rPr>
        <w:t>it</w:t>
      </w:r>
      <w:r>
        <w:rPr>
          <w:spacing w:val="-8"/>
        </w:rPr>
        <w:t> </w:t>
      </w:r>
      <w:r>
        <w:rPr>
          <w:spacing w:val="-2"/>
        </w:rPr>
        <w:t>has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be</w:t>
      </w:r>
      <w:r>
        <w:rPr>
          <w:spacing w:val="-8"/>
        </w:rPr>
        <w:t> </w:t>
      </w:r>
      <w:r>
        <w:rPr>
          <w:spacing w:val="-2"/>
        </w:rPr>
        <w:t>compiled</w:t>
      </w:r>
      <w:r>
        <w:rPr>
          <w:spacing w:val="-8"/>
        </w:rPr>
        <w:t> </w:t>
      </w:r>
      <w:r>
        <w:rPr>
          <w:spacing w:val="-2"/>
        </w:rPr>
        <w:t>as</w:t>
      </w:r>
      <w:r>
        <w:rPr>
          <w:spacing w:val="-8"/>
        </w:rPr>
        <w:t> </w:t>
      </w:r>
      <w:r>
        <w:rPr>
          <w:spacing w:val="-2"/>
        </w:rPr>
        <w:t>shared</w:t>
      </w:r>
      <w:r>
        <w:rPr>
          <w:spacing w:val="-8"/>
        </w:rPr>
        <w:t> </w:t>
      </w:r>
      <w:r>
        <w:rPr>
          <w:spacing w:val="-2"/>
        </w:rPr>
        <w:t>library.</w:t>
      </w:r>
      <w:r>
        <w:rPr>
          <w:spacing w:val="12"/>
        </w:rPr>
        <w:t> </w:t>
      </w:r>
      <w:r>
        <w:rPr>
          <w:spacing w:val="-2"/>
        </w:rPr>
        <w:t>This</w:t>
      </w:r>
      <w:r>
        <w:rPr>
          <w:spacing w:val="-8"/>
        </w:rPr>
        <w:t> </w:t>
      </w:r>
      <w:r>
        <w:rPr>
          <w:spacing w:val="-2"/>
        </w:rPr>
        <w:t>library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then</w:t>
      </w:r>
      <w:r>
        <w:rPr>
          <w:spacing w:val="-8"/>
        </w:rPr>
        <w:t> </w:t>
      </w:r>
      <w:r>
        <w:rPr>
          <w:spacing w:val="-2"/>
        </w:rPr>
        <w:t>loaded</w:t>
      </w:r>
      <w:r>
        <w:rPr>
          <w:spacing w:val="-8"/>
        </w:rPr>
        <w:t> </w:t>
      </w:r>
      <w:r>
        <w:rPr>
          <w:spacing w:val="-2"/>
        </w:rPr>
        <w:t>by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Python </w:t>
      </w:r>
      <w:r>
        <w:rPr/>
        <w:t>interface.</w:t>
      </w:r>
      <w:r>
        <w:rPr>
          <w:spacing w:val="-12"/>
        </w:rPr>
        <w:t> </w:t>
      </w:r>
      <w:r>
        <w:rPr/>
        <w:t>In</w:t>
      </w:r>
      <w:r>
        <w:rPr>
          <w:spacing w:val="-11"/>
        </w:rPr>
        <w:t> </w:t>
      </w:r>
      <w:r>
        <w:rPr/>
        <w:t>this</w:t>
      </w:r>
      <w:r>
        <w:rPr>
          <w:spacing w:val="-11"/>
        </w:rPr>
        <w:t> </w:t>
      </w:r>
      <w:r>
        <w:rPr/>
        <w:t>example</w:t>
      </w:r>
      <w:r>
        <w:rPr>
          <w:spacing w:val="-11"/>
        </w:rPr>
        <w:t> </w:t>
      </w:r>
      <w:r>
        <w:rPr/>
        <w:t>we</w:t>
      </w:r>
      <w:r>
        <w:rPr>
          <w:spacing w:val="-11"/>
        </w:rPr>
        <w:t> </w:t>
      </w:r>
      <w:r>
        <w:rPr/>
        <w:t>enable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MOLECULE</w:t>
      </w:r>
      <w:r>
        <w:rPr>
          <w:spacing w:val="-11"/>
        </w:rPr>
        <w:t> </w:t>
      </w:r>
      <w:r>
        <w:rPr/>
        <w:t>package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compile</w:t>
      </w:r>
      <w:r>
        <w:rPr>
          <w:spacing w:val="-11"/>
        </w:rPr>
        <w:t> </w:t>
      </w:r>
      <w:r>
        <w:rPr/>
        <w:t>LAMMPS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PNG,</w:t>
      </w:r>
      <w:r>
        <w:rPr>
          <w:spacing w:val="-11"/>
        </w:rPr>
        <w:t> </w:t>
      </w:r>
      <w:r>
        <w:rPr/>
        <w:t>JPEG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FFMPEG output</w:t>
      </w:r>
      <w:r>
        <w:rPr>
          <w:spacing w:val="-10"/>
        </w:rPr>
        <w:t> </w:t>
      </w:r>
      <w:r>
        <w:rPr/>
        <w:t>support</w:t>
      </w:r>
      <w:r>
        <w:rPr>
          <w:spacing w:val="-10"/>
        </w:rPr>
        <w:t> </w:t>
      </w:r>
      <w:r>
        <w:rPr/>
        <w:t>enabled.</w:t>
      </w:r>
    </w:p>
    <w:p>
      <w:pPr>
        <w:pStyle w:val="BodyText"/>
        <w:spacing w:before="119"/>
        <w:ind w:left="440"/>
        <w:jc w:val="both"/>
      </w:pPr>
      <w:r>
        <w:rPr>
          <w:spacing w:val="-6"/>
        </w:rPr>
        <w:t>Step</w:t>
      </w:r>
      <w:r>
        <w:rPr>
          <w:spacing w:val="-2"/>
        </w:rPr>
        <w:t> </w:t>
      </w:r>
      <w:r>
        <w:rPr>
          <w:spacing w:val="-6"/>
        </w:rPr>
        <w:t>1a:</w:t>
      </w:r>
      <w:r>
        <w:rPr>
          <w:spacing w:val="13"/>
        </w:rPr>
        <w:t> </w:t>
      </w:r>
      <w:r>
        <w:rPr>
          <w:spacing w:val="-6"/>
        </w:rPr>
        <w:t>For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CMake</w:t>
      </w:r>
      <w:r>
        <w:rPr>
          <w:spacing w:val="-1"/>
        </w:rPr>
        <w:t> </w:t>
      </w:r>
      <w:r>
        <w:rPr>
          <w:spacing w:val="-6"/>
        </w:rPr>
        <w:t>based</w:t>
      </w:r>
      <w:r>
        <w:rPr>
          <w:spacing w:val="-2"/>
        </w:rPr>
        <w:t> </w:t>
      </w:r>
      <w:r>
        <w:rPr>
          <w:spacing w:val="-6"/>
        </w:rPr>
        <w:t>build</w:t>
      </w:r>
      <w:r>
        <w:rPr>
          <w:spacing w:val="-1"/>
        </w:rPr>
        <w:t> </w:t>
      </w:r>
      <w:r>
        <w:rPr>
          <w:spacing w:val="-6"/>
        </w:rPr>
        <w:t>system,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steps</w:t>
      </w:r>
      <w:r>
        <w:rPr>
          <w:spacing w:val="-2"/>
        </w:rPr>
        <w:t> </w:t>
      </w:r>
      <w:r>
        <w:rPr>
          <w:spacing w:val="-6"/>
        </w:rPr>
        <w:t>are:</w:t>
      </w:r>
    </w:p>
    <w:p>
      <w:pPr>
        <w:spacing w:after="0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119"/>
      </w:pPr>
    </w:p>
    <w:p>
      <w:pPr>
        <w:pStyle w:val="BodyText"/>
        <w:ind w:left="372"/>
      </w:pPr>
      <w:r>
        <w:rPr/>
        <mc:AlternateContent>
          <mc:Choice Requires="wps">
            <w:drawing>
              <wp:inline distT="0" distB="0" distL="0" distR="0">
                <wp:extent cx="6029960" cy="997585"/>
                <wp:effectExtent l="0" t="0" r="0" b="2540"/>
                <wp:docPr id="1685" name="Group 16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5" name="Group 1685"/>
                      <wpg:cNvGrpSpPr/>
                      <wpg:grpSpPr>
                        <a:xfrm>
                          <a:off x="0" y="0"/>
                          <a:ext cx="6029960" cy="997585"/>
                          <a:chExt cx="6029960" cy="997585"/>
                        </a:xfrm>
                      </wpg:grpSpPr>
                      <wps:wsp>
                        <wps:cNvPr id="1686" name="Graphic 1686"/>
                        <wps:cNvSpPr/>
                        <wps:spPr>
                          <a:xfrm>
                            <a:off x="0" y="0"/>
                            <a:ext cx="6029960" cy="997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99758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959063"/>
                                </a:lnTo>
                                <a:lnTo>
                                  <a:pt x="2982" y="973837"/>
                                </a:lnTo>
                                <a:lnTo>
                                  <a:pt x="11117" y="985903"/>
                                </a:lnTo>
                                <a:lnTo>
                                  <a:pt x="23183" y="994038"/>
                                </a:lnTo>
                                <a:lnTo>
                                  <a:pt x="37957" y="997021"/>
                                </a:lnTo>
                                <a:lnTo>
                                  <a:pt x="5991679" y="997021"/>
                                </a:lnTo>
                                <a:lnTo>
                                  <a:pt x="6006454" y="994038"/>
                                </a:lnTo>
                                <a:lnTo>
                                  <a:pt x="6018519" y="985903"/>
                                </a:lnTo>
                                <a:lnTo>
                                  <a:pt x="6026654" y="973837"/>
                                </a:lnTo>
                                <a:lnTo>
                                  <a:pt x="6029637" y="959063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7" name="Graphic 1687"/>
                        <wps:cNvSpPr/>
                        <wps:spPr>
                          <a:xfrm>
                            <a:off x="5054" y="5054"/>
                            <a:ext cx="6019800" cy="987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98742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948941"/>
                                </a:lnTo>
                                <a:lnTo>
                                  <a:pt x="2982" y="963715"/>
                                </a:lnTo>
                                <a:lnTo>
                                  <a:pt x="11117" y="975781"/>
                                </a:lnTo>
                                <a:lnTo>
                                  <a:pt x="23183" y="983916"/>
                                </a:lnTo>
                                <a:lnTo>
                                  <a:pt x="37957" y="986899"/>
                                </a:lnTo>
                                <a:lnTo>
                                  <a:pt x="5981557" y="986899"/>
                                </a:lnTo>
                                <a:lnTo>
                                  <a:pt x="5996332" y="983916"/>
                                </a:lnTo>
                                <a:lnTo>
                                  <a:pt x="6008397" y="975781"/>
                                </a:lnTo>
                                <a:lnTo>
                                  <a:pt x="6016532" y="963715"/>
                                </a:lnTo>
                                <a:lnTo>
                                  <a:pt x="6019515" y="948941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8" name="Textbox 1688"/>
                        <wps:cNvSpPr txBox="1"/>
                        <wps:spPr>
                          <a:xfrm>
                            <a:off x="0" y="0"/>
                            <a:ext cx="6029960" cy="997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598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mkdir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4"/>
                                  <w:sz w:val="20"/>
                                </w:rPr>
                                <w:t>$LAMMPS_DIR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/build-shared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cd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$LAMMPS_DIR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/build-shared</w:t>
                              </w:r>
                            </w:p>
                            <w:p>
                              <w:pPr>
                                <w:spacing w:line="273" w:lineRule="exact" w:before="189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MPI,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PNG,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Jpeg,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FFMPEG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are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auto-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2"/>
                                  <w:sz w:val="20"/>
                                </w:rPr>
                                <w:t>detected</w:t>
                              </w:r>
                            </w:p>
                            <w:p>
                              <w:pPr>
                                <w:spacing w:line="187" w:lineRule="auto" w:before="15"/>
                                <w:ind w:left="67" w:right="572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cmake ../cmake -DPKG_MOLECULE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yes -DBUILD_LIB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yes -DBUILD_SHARED_LIBS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yes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make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74.8pt;height:78.55pt;mso-position-horizontal-relative:char;mso-position-vertical-relative:line" id="docshapegroup1485" coordorigin="0,0" coordsize="9496,1571">
                <v:shape style="position:absolute;left:0;top:0;width:9496;height:1571" id="docshape1486" coordorigin="0,0" coordsize="9496,1571" path="m9436,0l60,0,37,5,18,18,5,37,0,60,0,1510,5,1534,18,1553,37,1565,60,1570,9436,1570,9459,1565,9478,1553,9491,1534,9495,1510,9495,60,9491,37,9478,18,9459,5,9436,0xe" filled="true" fillcolor="#1f1f1f" stroked="false">
                  <v:path arrowok="t"/>
                  <v:fill type="solid"/>
                </v:shape>
                <v:shape style="position:absolute;left:7;top:7;width:9480;height:1555" id="docshape1487" coordorigin="8,8" coordsize="9480,1555" path="m9428,8l68,8,44,13,25,25,13,44,8,68,8,1502,13,1526,25,1545,44,1557,68,1562,9428,1562,9451,1557,9470,1545,9483,1526,9488,1502,9488,68,9483,44,9470,25,9451,13,9428,8xe" filled="true" fillcolor="#f2f2f2" stroked="false">
                  <v:path arrowok="t"/>
                  <v:fill type="solid"/>
                </v:shape>
                <v:shape style="position:absolute;left:0;top:0;width:9496;height:1571" type="#_x0000_t202" id="docshape1488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598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mkdir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4"/>
                            <w:sz w:val="20"/>
                          </w:rPr>
                          <w:t>$LAMMPS_DIR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/build-shared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cd</w:t>
                        </w:r>
                        <w:r>
                          <w:rPr>
                            <w:rFonts w:ascii="Lucida Sans Unicode"/>
                            <w:color w:val="007F00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$LAMMPS_DIR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/build-shared</w:t>
                        </w:r>
                      </w:p>
                      <w:p>
                        <w:pPr>
                          <w:spacing w:line="273" w:lineRule="exact" w:before="189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MPI,</w:t>
                        </w:r>
                        <w:r>
                          <w:rPr>
                            <w:rFonts w:ascii="Lucida Sans Unicode"/>
                            <w:color w:val="3D7A7A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PNG,</w:t>
                        </w:r>
                        <w:r>
                          <w:rPr>
                            <w:rFonts w:ascii="Lucida Sans Unicode"/>
                            <w:color w:val="3D7A7A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Jpeg,</w:t>
                        </w:r>
                        <w:r>
                          <w:rPr>
                            <w:rFonts w:ascii="Lucida Sans Unicode"/>
                            <w:color w:val="3D7A7A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FFMPEG</w:t>
                        </w:r>
                        <w:r>
                          <w:rPr>
                            <w:rFonts w:ascii="Lucida Sans Unicode"/>
                            <w:color w:val="3D7A7A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are</w:t>
                        </w:r>
                        <w:r>
                          <w:rPr>
                            <w:rFonts w:ascii="Lucida Sans Unicode"/>
                            <w:color w:val="3D7A7A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auto-</w:t>
                        </w:r>
                        <w:r>
                          <w:rPr>
                            <w:rFonts w:ascii="Lucida Sans Unicode"/>
                            <w:color w:val="3D7A7A"/>
                            <w:spacing w:val="-2"/>
                            <w:sz w:val="20"/>
                          </w:rPr>
                          <w:t>detected</w:t>
                        </w:r>
                      </w:p>
                      <w:p>
                        <w:pPr>
                          <w:spacing w:line="187" w:lineRule="auto" w:before="15"/>
                          <w:ind w:left="67" w:right="572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z w:val="20"/>
                          </w:rPr>
                          <w:t>cmake ../cmake -DPKG_MOLECULE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yes -DBUILD_LIB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yes -DBUILD_SHARED_LIBS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yes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make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/>
      </w:r>
    </w:p>
    <w:p>
      <w:pPr>
        <w:pStyle w:val="BodyText"/>
        <w:spacing w:before="138"/>
        <w:ind w:left="440"/>
      </w:pPr>
      <w:r>
        <w:rPr>
          <w:spacing w:val="-6"/>
        </w:rPr>
        <w:t>Step</w:t>
      </w:r>
      <w:r>
        <w:rPr>
          <w:spacing w:val="-5"/>
        </w:rPr>
        <w:t> </w:t>
      </w:r>
      <w:r>
        <w:rPr>
          <w:spacing w:val="-6"/>
        </w:rPr>
        <w:t>1b:</w:t>
      </w:r>
      <w:r>
        <w:rPr>
          <w:spacing w:val="9"/>
        </w:rPr>
        <w:t> </w:t>
      </w:r>
      <w:r>
        <w:rPr>
          <w:spacing w:val="-6"/>
        </w:rPr>
        <w:t>For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legacy,</w:t>
      </w:r>
      <w:r>
        <w:rPr>
          <w:spacing w:val="-4"/>
        </w:rPr>
        <w:t> </w:t>
      </w:r>
      <w:r>
        <w:rPr>
          <w:spacing w:val="-6"/>
        </w:rPr>
        <w:t>make</w:t>
      </w:r>
      <w:r>
        <w:rPr>
          <w:spacing w:val="-5"/>
        </w:rPr>
        <w:t> </w:t>
      </w:r>
      <w:r>
        <w:rPr>
          <w:spacing w:val="-6"/>
        </w:rPr>
        <w:t>based</w:t>
      </w:r>
      <w:r>
        <w:rPr>
          <w:spacing w:val="-4"/>
        </w:rPr>
        <w:t> </w:t>
      </w:r>
      <w:r>
        <w:rPr>
          <w:spacing w:val="-6"/>
        </w:rPr>
        <w:t>build</w:t>
      </w:r>
      <w:r>
        <w:rPr>
          <w:spacing w:val="-5"/>
        </w:rPr>
        <w:t> </w:t>
      </w:r>
      <w:r>
        <w:rPr>
          <w:spacing w:val="-6"/>
        </w:rPr>
        <w:t>system,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steps</w:t>
      </w:r>
      <w:r>
        <w:rPr>
          <w:spacing w:val="-4"/>
        </w:rPr>
        <w:t> </w:t>
      </w:r>
      <w:r>
        <w:rPr>
          <w:spacing w:val="-6"/>
        </w:rPr>
        <w:t>are:</w:t>
      </w:r>
    </w:p>
    <w:p>
      <w:pPr>
        <w:pStyle w:val="BodyText"/>
        <w:spacing w:before="6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3904">
                <wp:simplePos x="0" y="0"/>
                <wp:positionH relativeFrom="page">
                  <wp:posOffset>871385</wp:posOffset>
                </wp:positionH>
                <wp:positionV relativeFrom="paragraph">
                  <wp:posOffset>86119</wp:posOffset>
                </wp:positionV>
                <wp:extent cx="6029960" cy="1301115"/>
                <wp:effectExtent l="0" t="0" r="0" b="0"/>
                <wp:wrapTopAndBottom/>
                <wp:docPr id="1689" name="Group 16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9" name="Group 1689"/>
                      <wpg:cNvGrpSpPr/>
                      <wpg:grpSpPr>
                        <a:xfrm>
                          <a:off x="0" y="0"/>
                          <a:ext cx="6029960" cy="1301115"/>
                          <a:chExt cx="6029960" cy="1301115"/>
                        </a:xfrm>
                      </wpg:grpSpPr>
                      <wps:wsp>
                        <wps:cNvPr id="1690" name="Graphic 1690"/>
                        <wps:cNvSpPr/>
                        <wps:spPr>
                          <a:xfrm>
                            <a:off x="0" y="0"/>
                            <a:ext cx="6029960" cy="130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130111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262724"/>
                                </a:lnTo>
                                <a:lnTo>
                                  <a:pt x="2982" y="1277499"/>
                                </a:lnTo>
                                <a:lnTo>
                                  <a:pt x="11117" y="1289564"/>
                                </a:lnTo>
                                <a:lnTo>
                                  <a:pt x="23183" y="1297699"/>
                                </a:lnTo>
                                <a:lnTo>
                                  <a:pt x="37957" y="1300682"/>
                                </a:lnTo>
                                <a:lnTo>
                                  <a:pt x="5991679" y="1300682"/>
                                </a:lnTo>
                                <a:lnTo>
                                  <a:pt x="6006454" y="1297699"/>
                                </a:lnTo>
                                <a:lnTo>
                                  <a:pt x="6018519" y="1289564"/>
                                </a:lnTo>
                                <a:lnTo>
                                  <a:pt x="6026654" y="1277499"/>
                                </a:lnTo>
                                <a:lnTo>
                                  <a:pt x="6029637" y="1262724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1" name="Graphic 1691"/>
                        <wps:cNvSpPr/>
                        <wps:spPr>
                          <a:xfrm>
                            <a:off x="5054" y="5054"/>
                            <a:ext cx="6019800" cy="129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129095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252602"/>
                                </a:lnTo>
                                <a:lnTo>
                                  <a:pt x="2982" y="1267377"/>
                                </a:lnTo>
                                <a:lnTo>
                                  <a:pt x="11117" y="1279442"/>
                                </a:lnTo>
                                <a:lnTo>
                                  <a:pt x="23183" y="1287577"/>
                                </a:lnTo>
                                <a:lnTo>
                                  <a:pt x="37957" y="1290560"/>
                                </a:lnTo>
                                <a:lnTo>
                                  <a:pt x="5981557" y="1290560"/>
                                </a:lnTo>
                                <a:lnTo>
                                  <a:pt x="5996332" y="1287577"/>
                                </a:lnTo>
                                <a:lnTo>
                                  <a:pt x="6008397" y="1279442"/>
                                </a:lnTo>
                                <a:lnTo>
                                  <a:pt x="6016532" y="1267377"/>
                                </a:lnTo>
                                <a:lnTo>
                                  <a:pt x="6019515" y="1252602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2" name="Textbox 1692"/>
                        <wps:cNvSpPr txBox="1"/>
                        <wps:spPr>
                          <a:xfrm>
                            <a:off x="0" y="0"/>
                            <a:ext cx="6029960" cy="1301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11"/>
                                  <w:sz w:val="20"/>
                                </w:rPr>
                                <w:t>cd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sz w:val="20"/>
                                </w:rPr>
                                <w:t>$LAMMPS_DIR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/src</w:t>
                              </w:r>
                            </w:p>
                            <w:p>
                              <w:pPr>
                                <w:spacing w:line="187" w:lineRule="auto" w:before="220"/>
                                <w:ind w:left="67" w:right="679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add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packages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if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necessary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make yes-MOLECULE</w:t>
                              </w:r>
                            </w:p>
                            <w:p>
                              <w:pPr>
                                <w:spacing w:line="273" w:lineRule="exact" w:before="189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compile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shared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library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using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2"/>
                                  <w:w w:val="90"/>
                                  <w:sz w:val="20"/>
                                </w:rPr>
                                <w:t>Makefile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 w:hAns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 w:hAnsi="Lucida Sans Unicode"/>
                                  <w:sz w:val="20"/>
                                </w:rPr>
                                <w:t>make</w:t>
                              </w:r>
                              <w:r>
                                <w:rPr>
                                  <w:rFonts w:ascii="Lucida Sans Unicode" w:hAnsi="Lucida Sans Unicode"/>
                                  <w:spacing w:val="5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sz w:val="20"/>
                                </w:rPr>
                                <w:t>mpi</w:t>
                              </w:r>
                              <w:r>
                                <w:rPr>
                                  <w:rFonts w:ascii="Lucida Sans Unicode" w:hAnsi="Lucida Sans Unicode"/>
                                  <w:spacing w:val="5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19167C"/>
                                  <w:sz w:val="20"/>
                                </w:rPr>
                                <w:t>mode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 w:hAnsi="Lucida Sans Unicode"/>
                                  <w:sz w:val="20"/>
                                </w:rPr>
                                <w:t>shlib</w:t>
                              </w:r>
                              <w:r>
                                <w:rPr>
                                  <w:rFonts w:ascii="Lucida Sans Unicode" w:hAnsi="Lucida Sans Unicode"/>
                                  <w:spacing w:val="5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19167C"/>
                                  <w:sz w:val="20"/>
                                </w:rPr>
                                <w:t>LMP_INC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 w:hAnsi="Lucida Sans Unicode"/>
                                  <w:color w:val="BA2121"/>
                                  <w:sz w:val="20"/>
                                </w:rPr>
                                <w:t>"-DLAMMPS_PNG</w:t>
                              </w:r>
                              <w:r>
                                <w:rPr>
                                  <w:rFonts w:ascii="Lucida Sans Unicode" w:hAnsi="Lucida Sans Unicode"/>
                                  <w:color w:val="BA2121"/>
                                  <w:spacing w:val="5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BA2121"/>
                                  <w:sz w:val="20"/>
                                </w:rPr>
                                <w:t>-DLAMMPS_JPEG</w:t>
                              </w:r>
                              <w:r>
                                <w:rPr>
                                  <w:rFonts w:ascii="Lucida Sans Unicode" w:hAnsi="Lucida Sans Unicode"/>
                                  <w:color w:val="BA2121"/>
                                  <w:spacing w:val="5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BA2121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 w:hAnsi="Lucida Sans Unicode"/>
                                  <w:color w:val="BA2121"/>
                                  <w:spacing w:val="-2"/>
                                  <w:sz w:val="20"/>
                                </w:rPr>
                                <w:t>DLAMMPS_FFMPEG"</w:t>
                              </w:r>
                              <w:r>
                                <w:rPr>
                                  <w:rFonts w:ascii="Lucida Sans Unicode" w:hAnsi="Lucida Sans Unicode"/>
                                  <w:color w:val="FF0000"/>
                                  <w:spacing w:val="-2"/>
                                  <w:sz w:val="20"/>
                                </w:rPr>
                                <w:t>␣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139" w:right="0" w:firstLine="0"/>
                                <w:jc w:val="left"/>
                                <w:rPr>
                                  <w:rFonts w:ascii="Lucida Sans Unicode" w:hAns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Verdana" w:hAnsi="Verdana"/>
                                  <w:i/>
                                  <w:color w:val="FF0000"/>
                                  <w:sz w:val="10"/>
                                </w:rPr>
                                <w:t>‹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FF0000"/>
                                  <w:sz w:val="10"/>
                                </w:rPr>
                                <w:t>→</w:t>
                              </w:r>
                              <w:r>
                                <w:rPr>
                                  <w:rFonts w:ascii="Lucida Sans Unicode" w:hAnsi="Lucida Sans Unicode"/>
                                  <w:color w:val="19167C"/>
                                  <w:sz w:val="20"/>
                                </w:rPr>
                                <w:t>JPG_LIB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 w:hAnsi="Lucida Sans Unicode"/>
                                  <w:color w:val="BA2121"/>
                                  <w:sz w:val="20"/>
                                </w:rPr>
                                <w:t>"-lpng</w:t>
                              </w:r>
                              <w:r>
                                <w:rPr>
                                  <w:rFonts w:ascii="Lucida Sans Unicode" w:hAnsi="Lucida Sans Unicode"/>
                                  <w:color w:val="BA2121"/>
                                  <w:spacing w:val="6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BA2121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 w:hAnsi="Lucida Sans Unicode"/>
                                  <w:color w:val="BA2121"/>
                                  <w:spacing w:val="-2"/>
                                  <w:sz w:val="20"/>
                                </w:rPr>
                                <w:t>ljpeg"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81032pt;width:474.8pt;height:102.45pt;mso-position-horizontal-relative:page;mso-position-vertical-relative:paragraph;z-index:-15512576;mso-wrap-distance-left:0;mso-wrap-distance-right:0" id="docshapegroup1489" coordorigin="1372,136" coordsize="9496,2049">
                <v:shape style="position:absolute;left:1372;top:135;width:9496;height:2049" id="docshape1490" coordorigin="1372,136" coordsize="9496,2049" path="m10808,136l1432,136,1409,140,1390,153,1377,172,1372,195,1372,2124,1377,2147,1390,2166,1409,2179,1432,2184,10808,2184,10831,2179,10850,2166,10863,2147,10868,2124,10868,195,10863,172,10850,153,10831,140,10808,136xe" filled="true" fillcolor="#1f1f1f" stroked="false">
                  <v:path arrowok="t"/>
                  <v:fill type="solid"/>
                </v:shape>
                <v:shape style="position:absolute;left:1380;top:143;width:9480;height:2033" id="docshape1491" coordorigin="1380,144" coordsize="9480,2033" path="m10800,144l1440,144,1417,148,1398,161,1385,180,1380,203,1380,2116,1385,2139,1398,2158,1417,2171,1440,2176,10800,2176,10823,2171,10842,2158,10855,2139,10860,2116,10860,203,10855,180,10842,161,10823,148,10800,144xe" filled="true" fillcolor="#f2f2f2" stroked="false">
                  <v:path arrowok="t"/>
                  <v:fill type="solid"/>
                </v:shape>
                <v:shape style="position:absolute;left:1372;top:135;width:9496;height:2049" type="#_x0000_t202" id="docshape1492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11"/>
                            <w:sz w:val="20"/>
                          </w:rPr>
                          <w:t>cd</w:t>
                        </w:r>
                        <w:r>
                          <w:rPr>
                            <w:rFonts w:ascii="Lucida Sans Unicode"/>
                            <w:color w:val="007F00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sz w:val="20"/>
                          </w:rPr>
                          <w:t>$LAMMPS_DIR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/src</w:t>
                        </w:r>
                      </w:p>
                      <w:p>
                        <w:pPr>
                          <w:spacing w:line="187" w:lineRule="auto" w:before="220"/>
                          <w:ind w:left="67" w:right="679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add</w:t>
                        </w:r>
                        <w:r>
                          <w:rPr>
                            <w:rFonts w:ascii="Lucida Sans Unicode"/>
                            <w:color w:val="3D7A7A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packages</w:t>
                        </w:r>
                        <w:r>
                          <w:rPr>
                            <w:rFonts w:ascii="Lucida Sans Unicode"/>
                            <w:color w:val="3D7A7A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if</w:t>
                        </w:r>
                        <w:r>
                          <w:rPr>
                            <w:rFonts w:ascii="Lucida Sans Unicode"/>
                            <w:color w:val="3D7A7A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necessary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make yes-MOLECULE</w:t>
                        </w:r>
                      </w:p>
                      <w:p>
                        <w:pPr>
                          <w:spacing w:line="273" w:lineRule="exact" w:before="189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compile</w:t>
                        </w:r>
                        <w:r>
                          <w:rPr>
                            <w:rFonts w:ascii="Lucida Sans Unicode"/>
                            <w:color w:val="3D7A7A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shared</w:t>
                        </w:r>
                        <w:r>
                          <w:rPr>
                            <w:rFonts w:ascii="Lucida Sans Unicode"/>
                            <w:color w:val="3D7A7A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library</w:t>
                        </w:r>
                        <w:r>
                          <w:rPr>
                            <w:rFonts w:ascii="Lucida Sans Unicode"/>
                            <w:color w:val="3D7A7A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using</w:t>
                        </w:r>
                        <w:r>
                          <w:rPr>
                            <w:rFonts w:ascii="Lucida Sans Unicode"/>
                            <w:color w:val="3D7A7A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2"/>
                            <w:w w:val="90"/>
                            <w:sz w:val="20"/>
                          </w:rPr>
                          <w:t>Makefile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 w:hAnsi="Lucida Sans Unicode"/>
                            <w:sz w:val="20"/>
                          </w:rPr>
                        </w:pPr>
                        <w:r>
                          <w:rPr>
                            <w:rFonts w:ascii="Lucida Sans Unicode" w:hAnsi="Lucida Sans Unicode"/>
                            <w:sz w:val="20"/>
                          </w:rPr>
                          <w:t>make</w:t>
                        </w:r>
                        <w:r>
                          <w:rPr>
                            <w:rFonts w:ascii="Lucida Sans Unicode" w:hAnsi="Lucida Sans Unicode"/>
                            <w:spacing w:val="5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sz w:val="20"/>
                          </w:rPr>
                          <w:t>mpi</w:t>
                        </w:r>
                        <w:r>
                          <w:rPr>
                            <w:rFonts w:ascii="Lucida Sans Unicode" w:hAnsi="Lucida Sans Unicode"/>
                            <w:spacing w:val="5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19167C"/>
                            <w:sz w:val="20"/>
                          </w:rPr>
                          <w:t>mode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 w:hAnsi="Lucida Sans Unicode"/>
                            <w:sz w:val="20"/>
                          </w:rPr>
                          <w:t>shlib</w:t>
                        </w:r>
                        <w:r>
                          <w:rPr>
                            <w:rFonts w:ascii="Lucida Sans Unicode" w:hAnsi="Lucida Sans Unicode"/>
                            <w:spacing w:val="5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19167C"/>
                            <w:sz w:val="20"/>
                          </w:rPr>
                          <w:t>LMP_INC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 w:hAnsi="Lucida Sans Unicode"/>
                            <w:color w:val="BA2121"/>
                            <w:sz w:val="20"/>
                          </w:rPr>
                          <w:t>"-DLAMMPS_PNG</w:t>
                        </w:r>
                        <w:r>
                          <w:rPr>
                            <w:rFonts w:ascii="Lucida Sans Unicode" w:hAnsi="Lucida Sans Unicode"/>
                            <w:color w:val="BA2121"/>
                            <w:spacing w:val="5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BA2121"/>
                            <w:sz w:val="20"/>
                          </w:rPr>
                          <w:t>-DLAMMPS_JPEG</w:t>
                        </w:r>
                        <w:r>
                          <w:rPr>
                            <w:rFonts w:ascii="Lucida Sans Unicode" w:hAnsi="Lucida Sans Unicode"/>
                            <w:color w:val="BA2121"/>
                            <w:spacing w:val="5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BA2121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 w:hAnsi="Lucida Sans Unicode"/>
                            <w:color w:val="BA2121"/>
                            <w:spacing w:val="-2"/>
                            <w:sz w:val="20"/>
                          </w:rPr>
                          <w:t>DLAMMPS_FFMPEG"</w:t>
                        </w:r>
                        <w:r>
                          <w:rPr>
                            <w:rFonts w:ascii="Lucida Sans Unicode" w:hAnsi="Lucida Sans Unicode"/>
                            <w:color w:val="FF0000"/>
                            <w:spacing w:val="-2"/>
                            <w:sz w:val="20"/>
                          </w:rPr>
                          <w:t>␣</w:t>
                        </w:r>
                      </w:p>
                      <w:p>
                        <w:pPr>
                          <w:spacing w:line="273" w:lineRule="exact" w:before="0"/>
                          <w:ind w:left="139" w:right="0" w:firstLine="0"/>
                          <w:jc w:val="left"/>
                          <w:rPr>
                            <w:rFonts w:ascii="Lucida Sans Unicode" w:hAnsi="Lucida Sans Unicode"/>
                            <w:sz w:val="20"/>
                          </w:rPr>
                        </w:pPr>
                        <w:r>
                          <w:rPr>
                            <w:rFonts w:ascii="Verdana" w:hAnsi="Verdana"/>
                            <w:i/>
                            <w:color w:val="FF0000"/>
                            <w:sz w:val="10"/>
                          </w:rPr>
                          <w:t>‹</w:t>
                        </w:r>
                        <w:r>
                          <w:rPr>
                            <w:rFonts w:ascii="Arial" w:hAnsi="Arial"/>
                            <w:i/>
                            <w:color w:val="FF0000"/>
                            <w:sz w:val="10"/>
                          </w:rPr>
                          <w:t>→</w:t>
                        </w:r>
                        <w:r>
                          <w:rPr>
                            <w:rFonts w:ascii="Lucida Sans Unicode" w:hAnsi="Lucida Sans Unicode"/>
                            <w:color w:val="19167C"/>
                            <w:sz w:val="20"/>
                          </w:rPr>
                          <w:t>JPG_LIB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 w:hAnsi="Lucida Sans Unicode"/>
                            <w:color w:val="BA2121"/>
                            <w:sz w:val="20"/>
                          </w:rPr>
                          <w:t>"-lpng</w:t>
                        </w:r>
                        <w:r>
                          <w:rPr>
                            <w:rFonts w:ascii="Lucida Sans Unicode" w:hAnsi="Lucida Sans Unicode"/>
                            <w:color w:val="BA2121"/>
                            <w:spacing w:val="6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BA2121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 w:hAnsi="Lucida Sans Unicode"/>
                            <w:color w:val="BA2121"/>
                            <w:spacing w:val="-2"/>
                            <w:sz w:val="20"/>
                          </w:rPr>
                          <w:t>ljpeg"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15"/>
      </w:pPr>
    </w:p>
    <w:p>
      <w:pPr>
        <w:pStyle w:val="Heading3"/>
        <w:spacing w:before="0"/>
      </w:pPr>
      <w:bookmarkStart w:name="Step 2: Installing the LAMMPS Python pac" w:id="292"/>
      <w:bookmarkEnd w:id="292"/>
      <w:r>
        <w:rPr>
          <w:b w:val="0"/>
        </w:rPr>
      </w:r>
      <w:bookmarkStart w:name="_bookmark109" w:id="293"/>
      <w:bookmarkEnd w:id="293"/>
      <w:r>
        <w:rPr>
          <w:b w:val="0"/>
        </w:rPr>
      </w:r>
      <w:r>
        <w:rPr>
          <w:color w:val="20435C"/>
        </w:rPr>
        <w:t>Step</w:t>
      </w:r>
      <w:r>
        <w:rPr>
          <w:color w:val="20435C"/>
          <w:spacing w:val="-7"/>
        </w:rPr>
        <w:t> </w:t>
      </w:r>
      <w:r>
        <w:rPr>
          <w:color w:val="20435C"/>
        </w:rPr>
        <w:t>2:</w:t>
      </w:r>
      <w:r>
        <w:rPr>
          <w:color w:val="20435C"/>
          <w:spacing w:val="6"/>
        </w:rPr>
        <w:t> </w:t>
      </w:r>
      <w:r>
        <w:rPr>
          <w:color w:val="20435C"/>
        </w:rPr>
        <w:t>Installing</w:t>
      </w:r>
      <w:r>
        <w:rPr>
          <w:color w:val="20435C"/>
          <w:spacing w:val="-7"/>
        </w:rPr>
        <w:t> </w:t>
      </w:r>
      <w:r>
        <w:rPr>
          <w:color w:val="20435C"/>
        </w:rPr>
        <w:t>the</w:t>
      </w:r>
      <w:r>
        <w:rPr>
          <w:color w:val="20435C"/>
          <w:spacing w:val="-6"/>
        </w:rPr>
        <w:t> </w:t>
      </w:r>
      <w:r>
        <w:rPr>
          <w:color w:val="20435C"/>
        </w:rPr>
        <w:t>LAMMPS</w:t>
      </w:r>
      <w:r>
        <w:rPr>
          <w:color w:val="20435C"/>
          <w:spacing w:val="-6"/>
        </w:rPr>
        <w:t> </w:t>
      </w:r>
      <w:r>
        <w:rPr>
          <w:color w:val="20435C"/>
        </w:rPr>
        <w:t>Python</w:t>
      </w:r>
      <w:r>
        <w:rPr>
          <w:color w:val="20435C"/>
          <w:spacing w:val="-7"/>
        </w:rPr>
        <w:t> </w:t>
      </w:r>
      <w:r>
        <w:rPr>
          <w:color w:val="20435C"/>
          <w:spacing w:val="-2"/>
        </w:rPr>
        <w:t>package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spacing w:line="244" w:lineRule="auto"/>
        <w:ind w:left="440"/>
      </w:pPr>
      <w:r>
        <w:rPr>
          <w:spacing w:val="-4"/>
        </w:rPr>
        <w:t>PyLammps is part of the lammps Python package.</w:t>
      </w:r>
      <w:r>
        <w:rPr>
          <w:spacing w:val="23"/>
        </w:rPr>
        <w:t> </w:t>
      </w:r>
      <w:r>
        <w:rPr>
          <w:spacing w:val="-4"/>
        </w:rPr>
        <w:t>To install it simply install that package into your current </w:t>
      </w:r>
      <w:r>
        <w:rPr>
          <w:spacing w:val="-4"/>
        </w:rPr>
        <w:t>Python</w:t>
      </w:r>
      <w:r>
        <w:rPr/>
        <w:t> installation with:</w:t>
      </w:r>
    </w:p>
    <w:p>
      <w:pPr>
        <w:pStyle w:val="BodyText"/>
        <w:spacing w:before="1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4416">
                <wp:simplePos x="0" y="0"/>
                <wp:positionH relativeFrom="page">
                  <wp:posOffset>871385</wp:posOffset>
                </wp:positionH>
                <wp:positionV relativeFrom="paragraph">
                  <wp:posOffset>83138</wp:posOffset>
                </wp:positionV>
                <wp:extent cx="6029960" cy="238125"/>
                <wp:effectExtent l="0" t="0" r="0" b="0"/>
                <wp:wrapTopAndBottom/>
                <wp:docPr id="1693" name="Group 16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3" name="Group 1693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694" name="Graphic 1694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5" name="Graphic 1695"/>
                        <wps:cNvSpPr/>
                        <wps:spPr>
                          <a:xfrm>
                            <a:off x="5054" y="5067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6" name="Textbox 1696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make</w:t>
                              </w:r>
                              <w:r>
                                <w:rPr>
                                  <w:rFonts w:ascii="Lucida Sans Unicode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install-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python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46357pt;width:474.8pt;height:18.75pt;mso-position-horizontal-relative:page;mso-position-vertical-relative:paragraph;z-index:-15512064;mso-wrap-distance-left:0;mso-wrap-distance-right:0" id="docshapegroup1493" coordorigin="1372,131" coordsize="9496,375">
                <v:shape style="position:absolute;left:1372;top:130;width:9496;height:375" id="docshape1494" coordorigin="1372,131" coordsize="9496,375" path="m10808,131l1432,131,1409,136,1390,148,1377,167,1372,191,1372,446,1377,469,1390,488,1409,501,1432,506,10808,506,10831,501,10850,488,10863,469,10868,446,10868,191,10863,167,10850,148,10831,136,10808,131xe" filled="true" fillcolor="#1f1f1f" stroked="false">
                  <v:path arrowok="t"/>
                  <v:fill type="solid"/>
                </v:shape>
                <v:shape style="position:absolute;left:1380;top:138;width:9480;height:359" id="docshape1495" coordorigin="1380,139" coordsize="9480,359" path="m10800,139l1440,139,1417,144,1398,156,1385,175,1380,199,1380,438,1385,461,1398,480,1417,493,1440,498,10800,498,10823,493,10842,480,10855,461,10860,438,10860,199,10855,175,10842,156,10823,144,10800,139xe" filled="true" fillcolor="#f2f2f2" stroked="false">
                  <v:path arrowok="t"/>
                  <v:fill type="solid"/>
                </v:shape>
                <v:shape style="position:absolute;left:1372;top:130;width:9496;height:375" type="#_x0000_t202" id="docshape1496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make</w:t>
                        </w:r>
                        <w:r>
                          <w:rPr>
                            <w:rFonts w:ascii="Lucida Sans Unicode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install-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python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4928">
                <wp:simplePos x="0" y="0"/>
                <wp:positionH relativeFrom="page">
                  <wp:posOffset>914400</wp:posOffset>
                </wp:positionH>
                <wp:positionV relativeFrom="paragraph">
                  <wp:posOffset>548748</wp:posOffset>
                </wp:positionV>
                <wp:extent cx="5943600" cy="543560"/>
                <wp:effectExtent l="0" t="0" r="0" b="0"/>
                <wp:wrapTopAndBottom/>
                <wp:docPr id="1697" name="Group 16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7" name="Group 1697"/>
                      <wpg:cNvGrpSpPr/>
                      <wpg:grpSpPr>
                        <a:xfrm>
                          <a:off x="0" y="0"/>
                          <a:ext cx="5943600" cy="543560"/>
                          <a:chExt cx="5943600" cy="543560"/>
                        </a:xfrm>
                      </wpg:grpSpPr>
                      <wps:wsp>
                        <wps:cNvPr id="1698" name="Graphic 1698"/>
                        <wps:cNvSpPr/>
                        <wps:spPr>
                          <a:xfrm>
                            <a:off x="0" y="0"/>
                            <a:ext cx="5943600" cy="543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543560">
                                <a:moveTo>
                                  <a:pt x="5880337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480037"/>
                                </a:lnTo>
                                <a:lnTo>
                                  <a:pt x="4971" y="504661"/>
                                </a:lnTo>
                                <a:lnTo>
                                  <a:pt x="18529" y="524770"/>
                                </a:lnTo>
                                <a:lnTo>
                                  <a:pt x="38638" y="538328"/>
                                </a:lnTo>
                                <a:lnTo>
                                  <a:pt x="63262" y="543300"/>
                                </a:lnTo>
                                <a:lnTo>
                                  <a:pt x="5880337" y="543300"/>
                                </a:lnTo>
                                <a:lnTo>
                                  <a:pt x="5904961" y="538328"/>
                                </a:lnTo>
                                <a:lnTo>
                                  <a:pt x="5925070" y="524770"/>
                                </a:lnTo>
                                <a:lnTo>
                                  <a:pt x="5938628" y="504661"/>
                                </a:lnTo>
                                <a:lnTo>
                                  <a:pt x="5943600" y="480037"/>
                                </a:lnTo>
                                <a:lnTo>
                                  <a:pt x="5943600" y="63262"/>
                                </a:lnTo>
                                <a:lnTo>
                                  <a:pt x="5938628" y="38638"/>
                                </a:lnTo>
                                <a:lnTo>
                                  <a:pt x="5925070" y="18529"/>
                                </a:lnTo>
                                <a:lnTo>
                                  <a:pt x="5904961" y="4971"/>
                                </a:lnTo>
                                <a:lnTo>
                                  <a:pt x="5880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9" name="Graphic 1699"/>
                        <wps:cNvSpPr/>
                        <wps:spPr>
                          <a:xfrm>
                            <a:off x="6324" y="6327"/>
                            <a:ext cx="5931535" cy="530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530860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467385"/>
                                </a:lnTo>
                                <a:lnTo>
                                  <a:pt x="4971" y="492009"/>
                                </a:lnTo>
                                <a:lnTo>
                                  <a:pt x="18529" y="512118"/>
                                </a:lnTo>
                                <a:lnTo>
                                  <a:pt x="38638" y="525676"/>
                                </a:lnTo>
                                <a:lnTo>
                                  <a:pt x="63262" y="530647"/>
                                </a:lnTo>
                                <a:lnTo>
                                  <a:pt x="5867684" y="530647"/>
                                </a:lnTo>
                                <a:lnTo>
                                  <a:pt x="5892308" y="525676"/>
                                </a:lnTo>
                                <a:lnTo>
                                  <a:pt x="5912417" y="512118"/>
                                </a:lnTo>
                                <a:lnTo>
                                  <a:pt x="5925975" y="492009"/>
                                </a:lnTo>
                                <a:lnTo>
                                  <a:pt x="5930947" y="467385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0" name="Graphic 1700"/>
                        <wps:cNvSpPr/>
                        <wps:spPr>
                          <a:xfrm>
                            <a:off x="6324" y="6328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1" name="Graphic 1701"/>
                        <wps:cNvSpPr/>
                        <wps:spPr>
                          <a:xfrm>
                            <a:off x="6324" y="6328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2" name="Image 1702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76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3" name="Textbox 1703"/>
                        <wps:cNvSpPr txBox="1"/>
                        <wps:spPr>
                          <a:xfrm>
                            <a:off x="0" y="0"/>
                            <a:ext cx="5943600" cy="5435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0"/>
                                <w:ind w:left="419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Note</w:t>
                              </w:r>
                            </w:p>
                            <w:p>
                              <w:pPr>
                                <w:spacing w:before="172"/>
                                <w:ind w:left="149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w w:val="90"/>
                                  <w:sz w:val="20"/>
                                </w:rPr>
                                <w:t>Recompiling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90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90"/>
                                  <w:sz w:val="20"/>
                                </w:rPr>
                                <w:t>shared</w:t>
                              </w:r>
                              <w:r>
                                <w:rPr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90"/>
                                  <w:sz w:val="20"/>
                                </w:rPr>
                                <w:t>library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90"/>
                                  <w:sz w:val="20"/>
                                </w:rPr>
                                <w:t>requires</w:t>
                              </w:r>
                              <w:r>
                                <w:rPr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90"/>
                                  <w:sz w:val="20"/>
                                </w:rPr>
                                <w:t>re-installing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90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90"/>
                                  <w:sz w:val="20"/>
                                </w:rPr>
                                <w:t>Python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w w:val="90"/>
                                  <w:sz w:val="20"/>
                                </w:rPr>
                                <w:t>package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43.208546pt;width:468pt;height:42.8pt;mso-position-horizontal-relative:page;mso-position-vertical-relative:paragraph;z-index:-15511552;mso-wrap-distance-left:0;mso-wrap-distance-right:0" id="docshapegroup1497" coordorigin="1440,864" coordsize="9360,856">
                <v:shape style="position:absolute;left:1440;top:864;width:9360;height:856" id="docshape1498" coordorigin="1440,864" coordsize="9360,856" path="m10700,864l1540,864,1501,872,1469,893,1448,925,1440,964,1440,1620,1448,1659,1469,1691,1501,1712,1540,1720,10700,1720,10739,1712,10771,1691,10792,1659,10800,1620,10800,964,10792,925,10771,893,10739,872,10700,864xe" filled="true" fillcolor="#86989a" stroked="false">
                  <v:path arrowok="t"/>
                  <v:fill type="solid"/>
                </v:shape>
                <v:shape style="position:absolute;left:1449;top:874;width:9341;height:836" id="docshape1499" coordorigin="1450,874" coordsize="9341,836" path="m10690,874l1550,874,1511,882,1479,903,1458,935,1450,974,1450,1610,1458,1649,1479,1681,1511,1702,1550,1710,10690,1710,10729,1702,10761,1681,10782,1649,10790,1610,10790,974,10782,935,10761,903,10729,882,10690,874xe" filled="true" fillcolor="#f7f7f7" stroked="false">
                  <v:path arrowok="t"/>
                  <v:fill type="solid"/>
                </v:shape>
                <v:shape style="position:absolute;left:1449;top:874;width:9341;height:399" id="docshape1500" coordorigin="1450,874" coordsize="9341,399" path="m10690,874l1550,874,1511,882,1479,903,1458,935,1450,974,1450,1273,10790,1273,10790,974,10782,935,10761,903,10729,882,10690,874xe" filled="true" fillcolor="#86989a" stroked="false">
                  <v:path arrowok="t"/>
                  <v:fill type="solid"/>
                </v:shape>
                <v:shape style="position:absolute;left:1449;top:874;width:9341;height:399" id="docshape1501" coordorigin="1450,874" coordsize="9341,399" path="m10690,874l1550,874,1511,882,1479,903,1458,935,1450,974,1450,1273,10790,1273,10790,974,10782,935,10761,903,10729,882,10690,874xe" filled="true" fillcolor="#d0defa" stroked="false">
                  <v:path arrowok="t"/>
                  <v:fill type="solid"/>
                </v:shape>
                <v:shape style="position:absolute;left:1589;top:981;width:175;height:175" type="#_x0000_t75" id="docshape1502" stroked="false">
                  <v:imagedata r:id="rId22" o:title=""/>
                </v:shape>
                <v:shape style="position:absolute;left:1440;top:864;width:9360;height:856" type="#_x0000_t202" id="docshape1503" filled="false" stroked="false">
                  <v:textbox inset="0,0,0,0">
                    <w:txbxContent>
                      <w:p>
                        <w:pPr>
                          <w:spacing w:before="90"/>
                          <w:ind w:left="419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Note</w:t>
                        </w:r>
                      </w:p>
                      <w:p>
                        <w:pPr>
                          <w:spacing w:before="172"/>
                          <w:ind w:left="149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w w:val="90"/>
                            <w:sz w:val="20"/>
                          </w:rPr>
                          <w:t>Recompiling</w:t>
                        </w:r>
                        <w:r>
                          <w:rPr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w w:val="90"/>
                            <w:sz w:val="20"/>
                          </w:rPr>
                          <w:t>the</w:t>
                        </w:r>
                        <w:r>
                          <w:rPr>
                            <w:spacing w:val="12"/>
                            <w:sz w:val="20"/>
                          </w:rPr>
                          <w:t> </w:t>
                        </w:r>
                        <w:r>
                          <w:rPr>
                            <w:w w:val="90"/>
                            <w:sz w:val="20"/>
                          </w:rPr>
                          <w:t>shared</w:t>
                        </w:r>
                        <w:r>
                          <w:rPr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w w:val="90"/>
                            <w:sz w:val="20"/>
                          </w:rPr>
                          <w:t>library</w:t>
                        </w:r>
                        <w:r>
                          <w:rPr>
                            <w:spacing w:val="12"/>
                            <w:sz w:val="20"/>
                          </w:rPr>
                          <w:t> </w:t>
                        </w:r>
                        <w:r>
                          <w:rPr>
                            <w:w w:val="90"/>
                            <w:sz w:val="20"/>
                          </w:rPr>
                          <w:t>requires</w:t>
                        </w:r>
                        <w:r>
                          <w:rPr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w w:val="90"/>
                            <w:sz w:val="20"/>
                          </w:rPr>
                          <w:t>re-installing</w:t>
                        </w:r>
                        <w:r>
                          <w:rPr>
                            <w:spacing w:val="12"/>
                            <w:sz w:val="20"/>
                          </w:rPr>
                          <w:t> </w:t>
                        </w:r>
                        <w:r>
                          <w:rPr>
                            <w:w w:val="90"/>
                            <w:sz w:val="20"/>
                          </w:rPr>
                          <w:t>the</w:t>
                        </w:r>
                        <w:r>
                          <w:rPr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w w:val="90"/>
                            <w:sz w:val="20"/>
                          </w:rPr>
                          <w:t>Python</w:t>
                        </w:r>
                        <w:r>
                          <w:rPr>
                            <w:spacing w:val="12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20"/>
                          </w:rPr>
                          <w:t>package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0"/>
      </w:pPr>
    </w:p>
    <w:p>
      <w:pPr>
        <w:pStyle w:val="BodyText"/>
        <w:spacing w:before="215"/>
      </w:pPr>
    </w:p>
    <w:p>
      <w:pPr>
        <w:pStyle w:val="Heading3"/>
        <w:spacing w:before="0"/>
      </w:pPr>
      <w:bookmarkStart w:name="Installation inside of a virtualenv" w:id="294"/>
      <w:bookmarkEnd w:id="294"/>
      <w:r>
        <w:rPr>
          <w:b w:val="0"/>
        </w:rPr>
      </w:r>
      <w:bookmarkStart w:name="_bookmark110" w:id="295"/>
      <w:bookmarkEnd w:id="295"/>
      <w:r>
        <w:rPr>
          <w:b w:val="0"/>
        </w:rPr>
      </w:r>
      <w:r>
        <w:rPr>
          <w:color w:val="20435C"/>
        </w:rPr>
        <w:t>Installation</w:t>
      </w:r>
      <w:r>
        <w:rPr>
          <w:color w:val="20435C"/>
          <w:spacing w:val="-6"/>
        </w:rPr>
        <w:t> </w:t>
      </w:r>
      <w:r>
        <w:rPr>
          <w:color w:val="20435C"/>
        </w:rPr>
        <w:t>inside</w:t>
      </w:r>
      <w:r>
        <w:rPr>
          <w:color w:val="20435C"/>
          <w:spacing w:val="-6"/>
        </w:rPr>
        <w:t> </w:t>
      </w:r>
      <w:r>
        <w:rPr>
          <w:color w:val="20435C"/>
        </w:rPr>
        <w:t>of</w:t>
      </w:r>
      <w:r>
        <w:rPr>
          <w:color w:val="20435C"/>
          <w:spacing w:val="-6"/>
        </w:rPr>
        <w:t> </w:t>
      </w:r>
      <w:r>
        <w:rPr>
          <w:color w:val="20435C"/>
        </w:rPr>
        <w:t>a</w:t>
      </w:r>
      <w:r>
        <w:rPr>
          <w:color w:val="20435C"/>
          <w:spacing w:val="-6"/>
        </w:rPr>
        <w:t> </w:t>
      </w:r>
      <w:r>
        <w:rPr>
          <w:color w:val="20435C"/>
          <w:spacing w:val="-2"/>
        </w:rPr>
        <w:t>virtualenv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ind w:left="440"/>
      </w:pPr>
      <w:r>
        <w:rPr>
          <w:w w:val="90"/>
        </w:rPr>
        <w:t>You</w:t>
      </w:r>
      <w:r>
        <w:rPr>
          <w:spacing w:val="10"/>
        </w:rPr>
        <w:t> </w:t>
      </w:r>
      <w:r>
        <w:rPr>
          <w:w w:val="90"/>
        </w:rPr>
        <w:t>can</w:t>
      </w:r>
      <w:r>
        <w:rPr>
          <w:spacing w:val="11"/>
        </w:rPr>
        <w:t> </w:t>
      </w:r>
      <w:r>
        <w:rPr>
          <w:w w:val="90"/>
        </w:rPr>
        <w:t>use</w:t>
      </w:r>
      <w:r>
        <w:rPr>
          <w:spacing w:val="11"/>
        </w:rPr>
        <w:t> </w:t>
      </w:r>
      <w:r>
        <w:rPr>
          <w:w w:val="90"/>
        </w:rPr>
        <w:t>virtualenv</w:t>
      </w:r>
      <w:r>
        <w:rPr>
          <w:spacing w:val="11"/>
        </w:rPr>
        <w:t> </w:t>
      </w:r>
      <w:r>
        <w:rPr>
          <w:w w:val="90"/>
        </w:rPr>
        <w:t>to</w:t>
      </w:r>
      <w:r>
        <w:rPr>
          <w:spacing w:val="11"/>
        </w:rPr>
        <w:t> </w:t>
      </w:r>
      <w:r>
        <w:rPr>
          <w:w w:val="90"/>
        </w:rPr>
        <w:t>create</w:t>
      </w:r>
      <w:r>
        <w:rPr>
          <w:spacing w:val="10"/>
        </w:rPr>
        <w:t> </w:t>
      </w:r>
      <w:r>
        <w:rPr>
          <w:w w:val="90"/>
        </w:rPr>
        <w:t>a</w:t>
      </w:r>
      <w:r>
        <w:rPr>
          <w:spacing w:val="11"/>
        </w:rPr>
        <w:t> </w:t>
      </w:r>
      <w:r>
        <w:rPr>
          <w:w w:val="90"/>
        </w:rPr>
        <w:t>custom</w:t>
      </w:r>
      <w:r>
        <w:rPr>
          <w:spacing w:val="11"/>
        </w:rPr>
        <w:t> </w:t>
      </w:r>
      <w:r>
        <w:rPr>
          <w:w w:val="90"/>
        </w:rPr>
        <w:t>Python</w:t>
      </w:r>
      <w:r>
        <w:rPr>
          <w:spacing w:val="11"/>
        </w:rPr>
        <w:t> </w:t>
      </w:r>
      <w:r>
        <w:rPr>
          <w:w w:val="90"/>
        </w:rPr>
        <w:t>environment</w:t>
      </w:r>
      <w:r>
        <w:rPr>
          <w:spacing w:val="11"/>
        </w:rPr>
        <w:t> </w:t>
      </w:r>
      <w:r>
        <w:rPr>
          <w:w w:val="90"/>
        </w:rPr>
        <w:t>specifically</w:t>
      </w:r>
      <w:r>
        <w:rPr>
          <w:spacing w:val="11"/>
        </w:rPr>
        <w:t> </w:t>
      </w:r>
      <w:r>
        <w:rPr>
          <w:w w:val="90"/>
        </w:rPr>
        <w:t>tuned</w:t>
      </w:r>
      <w:r>
        <w:rPr>
          <w:spacing w:val="10"/>
        </w:rPr>
        <w:t> </w:t>
      </w:r>
      <w:r>
        <w:rPr>
          <w:w w:val="90"/>
        </w:rPr>
        <w:t>for</w:t>
      </w:r>
      <w:r>
        <w:rPr>
          <w:spacing w:val="11"/>
        </w:rPr>
        <w:t> </w:t>
      </w:r>
      <w:r>
        <w:rPr>
          <w:w w:val="90"/>
        </w:rPr>
        <w:t>your</w:t>
      </w:r>
      <w:r>
        <w:rPr>
          <w:spacing w:val="11"/>
        </w:rPr>
        <w:t> </w:t>
      </w:r>
      <w:r>
        <w:rPr>
          <w:spacing w:val="-2"/>
          <w:w w:val="90"/>
        </w:rPr>
        <w:t>workflow.</w:t>
      </w:r>
    </w:p>
    <w:p>
      <w:pPr>
        <w:pStyle w:val="BodyText"/>
        <w:spacing w:before="171"/>
      </w:pPr>
    </w:p>
    <w:p>
      <w:pPr>
        <w:pStyle w:val="Heading3"/>
        <w:spacing w:before="0"/>
      </w:pPr>
      <w:bookmarkStart w:name="Benefits of using a virtualenv" w:id="296"/>
      <w:bookmarkEnd w:id="296"/>
      <w:r>
        <w:rPr>
          <w:b w:val="0"/>
        </w:rPr>
      </w:r>
      <w:bookmarkStart w:name="_bookmark111" w:id="297"/>
      <w:bookmarkEnd w:id="297"/>
      <w:r>
        <w:rPr>
          <w:b w:val="0"/>
        </w:rPr>
      </w:r>
      <w:r>
        <w:rPr>
          <w:color w:val="20435C"/>
        </w:rPr>
        <w:t>Benefits</w:t>
      </w:r>
      <w:r>
        <w:rPr>
          <w:color w:val="20435C"/>
          <w:spacing w:val="-6"/>
        </w:rPr>
        <w:t> </w:t>
      </w:r>
      <w:r>
        <w:rPr>
          <w:color w:val="20435C"/>
        </w:rPr>
        <w:t>of</w:t>
      </w:r>
      <w:r>
        <w:rPr>
          <w:color w:val="20435C"/>
          <w:spacing w:val="-5"/>
        </w:rPr>
        <w:t> </w:t>
      </w:r>
      <w:r>
        <w:rPr>
          <w:color w:val="20435C"/>
        </w:rPr>
        <w:t>using</w:t>
      </w:r>
      <w:r>
        <w:rPr>
          <w:color w:val="20435C"/>
          <w:spacing w:val="-5"/>
        </w:rPr>
        <w:t> </w:t>
      </w:r>
      <w:r>
        <w:rPr>
          <w:color w:val="20435C"/>
        </w:rPr>
        <w:t>a</w:t>
      </w:r>
      <w:r>
        <w:rPr>
          <w:color w:val="20435C"/>
          <w:spacing w:val="-5"/>
        </w:rPr>
        <w:t> </w:t>
      </w:r>
      <w:r>
        <w:rPr>
          <w:color w:val="20435C"/>
          <w:spacing w:val="-2"/>
        </w:rPr>
        <w:t>virtualenv</w:t>
      </w:r>
    </w:p>
    <w:p>
      <w:pPr>
        <w:pStyle w:val="BodyText"/>
        <w:spacing w:before="66"/>
        <w:rPr>
          <w:rFonts w:ascii="Arial"/>
          <w:b/>
        </w:rPr>
      </w:pP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isolation</w:t>
      </w:r>
      <w:r>
        <w:rPr>
          <w:spacing w:val="10"/>
          <w:sz w:val="20"/>
        </w:rPr>
        <w:t> </w:t>
      </w:r>
      <w:r>
        <w:rPr>
          <w:w w:val="90"/>
          <w:sz w:val="20"/>
        </w:rPr>
        <w:t>of</w:t>
      </w:r>
      <w:r>
        <w:rPr>
          <w:spacing w:val="11"/>
          <w:sz w:val="20"/>
        </w:rPr>
        <w:t> </w:t>
      </w:r>
      <w:r>
        <w:rPr>
          <w:w w:val="90"/>
          <w:sz w:val="20"/>
        </w:rPr>
        <w:t>your</w:t>
      </w:r>
      <w:r>
        <w:rPr>
          <w:spacing w:val="11"/>
          <w:sz w:val="20"/>
        </w:rPr>
        <w:t> </w:t>
      </w:r>
      <w:r>
        <w:rPr>
          <w:w w:val="90"/>
          <w:sz w:val="20"/>
        </w:rPr>
        <w:t>system</w:t>
      </w:r>
      <w:r>
        <w:rPr>
          <w:spacing w:val="11"/>
          <w:sz w:val="20"/>
        </w:rPr>
        <w:t> </w:t>
      </w:r>
      <w:r>
        <w:rPr>
          <w:w w:val="90"/>
          <w:sz w:val="20"/>
        </w:rPr>
        <w:t>Python</w:t>
      </w:r>
      <w:r>
        <w:rPr>
          <w:spacing w:val="11"/>
          <w:sz w:val="20"/>
        </w:rPr>
        <w:t> </w:t>
      </w:r>
      <w:r>
        <w:rPr>
          <w:w w:val="90"/>
          <w:sz w:val="20"/>
        </w:rPr>
        <w:t>installation</w:t>
      </w:r>
      <w:r>
        <w:rPr>
          <w:spacing w:val="11"/>
          <w:sz w:val="20"/>
        </w:rPr>
        <w:t> </w:t>
      </w:r>
      <w:r>
        <w:rPr>
          <w:w w:val="90"/>
          <w:sz w:val="20"/>
        </w:rPr>
        <w:t>from</w:t>
      </w:r>
      <w:r>
        <w:rPr>
          <w:spacing w:val="11"/>
          <w:sz w:val="20"/>
        </w:rPr>
        <w:t> </w:t>
      </w:r>
      <w:r>
        <w:rPr>
          <w:w w:val="90"/>
          <w:sz w:val="20"/>
        </w:rPr>
        <w:t>your</w:t>
      </w:r>
      <w:r>
        <w:rPr>
          <w:spacing w:val="11"/>
          <w:sz w:val="20"/>
        </w:rPr>
        <w:t> </w:t>
      </w:r>
      <w:r>
        <w:rPr>
          <w:w w:val="90"/>
          <w:sz w:val="20"/>
        </w:rPr>
        <w:t>development</w:t>
      </w:r>
      <w:r>
        <w:rPr>
          <w:spacing w:val="10"/>
          <w:sz w:val="20"/>
        </w:rPr>
        <w:t> </w:t>
      </w:r>
      <w:r>
        <w:rPr>
          <w:spacing w:val="-2"/>
          <w:w w:val="90"/>
          <w:sz w:val="20"/>
        </w:rPr>
        <w:t>installation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51" w:after="0"/>
        <w:ind w:left="937" w:right="0" w:hanging="169"/>
        <w:jc w:val="left"/>
        <w:rPr>
          <w:sz w:val="20"/>
        </w:rPr>
      </w:pPr>
      <w:r>
        <w:rPr>
          <w:w w:val="90"/>
          <w:sz w:val="20"/>
        </w:rPr>
        <w:t>installation</w:t>
      </w:r>
      <w:r>
        <w:rPr>
          <w:spacing w:val="10"/>
          <w:sz w:val="20"/>
        </w:rPr>
        <w:t> </w:t>
      </w:r>
      <w:r>
        <w:rPr>
          <w:w w:val="90"/>
          <w:sz w:val="20"/>
        </w:rPr>
        <w:t>can</w:t>
      </w:r>
      <w:r>
        <w:rPr>
          <w:spacing w:val="11"/>
          <w:sz w:val="20"/>
        </w:rPr>
        <w:t> </w:t>
      </w:r>
      <w:r>
        <w:rPr>
          <w:w w:val="90"/>
          <w:sz w:val="20"/>
        </w:rPr>
        <w:t>happen</w:t>
      </w:r>
      <w:r>
        <w:rPr>
          <w:spacing w:val="11"/>
          <w:sz w:val="20"/>
        </w:rPr>
        <w:t> </w:t>
      </w:r>
      <w:r>
        <w:rPr>
          <w:w w:val="90"/>
          <w:sz w:val="20"/>
        </w:rPr>
        <w:t>in</w:t>
      </w:r>
      <w:r>
        <w:rPr>
          <w:spacing w:val="11"/>
          <w:sz w:val="20"/>
        </w:rPr>
        <w:t> </w:t>
      </w:r>
      <w:r>
        <w:rPr>
          <w:w w:val="90"/>
          <w:sz w:val="20"/>
        </w:rPr>
        <w:t>your</w:t>
      </w:r>
      <w:r>
        <w:rPr>
          <w:spacing w:val="11"/>
          <w:sz w:val="20"/>
        </w:rPr>
        <w:t> </w:t>
      </w:r>
      <w:r>
        <w:rPr>
          <w:w w:val="90"/>
          <w:sz w:val="20"/>
        </w:rPr>
        <w:t>user</w:t>
      </w:r>
      <w:r>
        <w:rPr>
          <w:spacing w:val="11"/>
          <w:sz w:val="20"/>
        </w:rPr>
        <w:t> </w:t>
      </w:r>
      <w:r>
        <w:rPr>
          <w:w w:val="90"/>
          <w:sz w:val="20"/>
        </w:rPr>
        <w:t>directory</w:t>
      </w:r>
      <w:r>
        <w:rPr>
          <w:spacing w:val="11"/>
          <w:sz w:val="20"/>
        </w:rPr>
        <w:t> </w:t>
      </w:r>
      <w:r>
        <w:rPr>
          <w:w w:val="90"/>
          <w:sz w:val="20"/>
        </w:rPr>
        <w:t>without</w:t>
      </w:r>
      <w:r>
        <w:rPr>
          <w:spacing w:val="11"/>
          <w:sz w:val="20"/>
        </w:rPr>
        <w:t> </w:t>
      </w:r>
      <w:r>
        <w:rPr>
          <w:w w:val="90"/>
          <w:sz w:val="20"/>
        </w:rPr>
        <w:t>root</w:t>
      </w:r>
      <w:r>
        <w:rPr>
          <w:spacing w:val="11"/>
          <w:sz w:val="20"/>
        </w:rPr>
        <w:t> </w:t>
      </w:r>
      <w:r>
        <w:rPr>
          <w:w w:val="90"/>
          <w:sz w:val="20"/>
        </w:rPr>
        <w:t>access</w:t>
      </w:r>
      <w:r>
        <w:rPr>
          <w:spacing w:val="11"/>
          <w:sz w:val="20"/>
        </w:rPr>
        <w:t> </w:t>
      </w:r>
      <w:r>
        <w:rPr>
          <w:w w:val="90"/>
          <w:sz w:val="20"/>
        </w:rPr>
        <w:t>(useful</w:t>
      </w:r>
      <w:r>
        <w:rPr>
          <w:spacing w:val="11"/>
          <w:sz w:val="20"/>
        </w:rPr>
        <w:t> </w:t>
      </w:r>
      <w:r>
        <w:rPr>
          <w:w w:val="90"/>
          <w:sz w:val="20"/>
        </w:rPr>
        <w:t>for</w:t>
      </w:r>
      <w:r>
        <w:rPr>
          <w:spacing w:val="11"/>
          <w:sz w:val="20"/>
        </w:rPr>
        <w:t> </w:t>
      </w:r>
      <w:r>
        <w:rPr>
          <w:w w:val="90"/>
          <w:sz w:val="20"/>
        </w:rPr>
        <w:t>HPC</w:t>
      </w:r>
      <w:r>
        <w:rPr>
          <w:spacing w:val="11"/>
          <w:sz w:val="20"/>
        </w:rPr>
        <w:t> </w:t>
      </w:r>
      <w:r>
        <w:rPr>
          <w:spacing w:val="-2"/>
          <w:w w:val="90"/>
          <w:sz w:val="20"/>
        </w:rPr>
        <w:t>clusters)</w:t>
      </w:r>
    </w:p>
    <w:p>
      <w:pPr>
        <w:pStyle w:val="ListParagraph"/>
        <w:numPr>
          <w:ilvl w:val="3"/>
          <w:numId w:val="1"/>
        </w:numPr>
        <w:tabs>
          <w:tab w:pos="938" w:val="left" w:leader="none"/>
        </w:tabs>
        <w:spacing w:line="206" w:lineRule="auto" w:before="82" w:after="0"/>
        <w:ind w:left="938" w:right="177" w:hanging="170"/>
        <w:jc w:val="left"/>
        <w:rPr>
          <w:sz w:val="20"/>
        </w:rPr>
      </w:pPr>
      <w:r>
        <w:rPr>
          <w:spacing w:val="-6"/>
          <w:sz w:val="20"/>
        </w:rPr>
        <w:t>installing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packages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through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pip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allows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you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to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get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newer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versions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packages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than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e.g.,</w:t>
      </w:r>
      <w:r>
        <w:rPr>
          <w:sz w:val="20"/>
        </w:rPr>
        <w:t> </w:t>
      </w:r>
      <w:r>
        <w:rPr>
          <w:spacing w:val="-6"/>
          <w:sz w:val="20"/>
        </w:rPr>
        <w:t>through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apt-get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or</w:t>
      </w:r>
      <w:r>
        <w:rPr>
          <w:spacing w:val="-1"/>
          <w:sz w:val="20"/>
        </w:rPr>
        <w:t> </w:t>
      </w:r>
      <w:r>
        <w:rPr>
          <w:spacing w:val="-6"/>
          <w:sz w:val="20"/>
        </w:rPr>
        <w:t>yum</w:t>
      </w:r>
      <w:r>
        <w:rPr>
          <w:spacing w:val="-2"/>
          <w:sz w:val="20"/>
        </w:rPr>
        <w:t> package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managers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(and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without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root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access)</w:t>
      </w:r>
    </w:p>
    <w:p>
      <w:pPr>
        <w:pStyle w:val="ListParagraph"/>
        <w:numPr>
          <w:ilvl w:val="3"/>
          <w:numId w:val="1"/>
        </w:numPr>
        <w:tabs>
          <w:tab w:pos="937" w:val="left" w:leader="none"/>
        </w:tabs>
        <w:spacing w:line="240" w:lineRule="auto" w:before="101" w:after="0"/>
        <w:ind w:left="937" w:right="0" w:hanging="169"/>
        <w:jc w:val="left"/>
        <w:rPr>
          <w:sz w:val="20"/>
        </w:rPr>
      </w:pPr>
      <w:r>
        <w:rPr>
          <w:spacing w:val="-6"/>
          <w:sz w:val="20"/>
        </w:rPr>
        <w:t>you</w:t>
      </w:r>
      <w:r>
        <w:rPr>
          <w:sz w:val="20"/>
        </w:rPr>
        <w:t> </w:t>
      </w:r>
      <w:r>
        <w:rPr>
          <w:spacing w:val="-6"/>
          <w:sz w:val="20"/>
        </w:rPr>
        <w:t>can</w:t>
      </w:r>
      <w:r>
        <w:rPr>
          <w:sz w:val="20"/>
        </w:rPr>
        <w:t> </w:t>
      </w:r>
      <w:r>
        <w:rPr>
          <w:spacing w:val="-6"/>
          <w:sz w:val="20"/>
        </w:rPr>
        <w:t>even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install</w:t>
      </w:r>
      <w:r>
        <w:rPr>
          <w:sz w:val="20"/>
        </w:rPr>
        <w:t> </w:t>
      </w:r>
      <w:r>
        <w:rPr>
          <w:spacing w:val="-6"/>
          <w:sz w:val="20"/>
        </w:rPr>
        <w:t>specific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old</w:t>
      </w:r>
      <w:r>
        <w:rPr>
          <w:sz w:val="20"/>
        </w:rPr>
        <w:t> </w:t>
      </w:r>
      <w:r>
        <w:rPr>
          <w:spacing w:val="-6"/>
          <w:sz w:val="20"/>
        </w:rPr>
        <w:t>versions</w:t>
      </w:r>
      <w:r>
        <w:rPr>
          <w:sz w:val="20"/>
        </w:rPr>
        <w:t> </w:t>
      </w:r>
      <w:r>
        <w:rPr>
          <w:spacing w:val="-6"/>
          <w:sz w:val="20"/>
        </w:rPr>
        <w:t>of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a</w:t>
      </w:r>
      <w:r>
        <w:rPr>
          <w:sz w:val="20"/>
        </w:rPr>
        <w:t> </w:t>
      </w:r>
      <w:r>
        <w:rPr>
          <w:spacing w:val="-6"/>
          <w:sz w:val="20"/>
        </w:rPr>
        <w:t>package</w:t>
      </w:r>
      <w:r>
        <w:rPr>
          <w:spacing w:val="1"/>
          <w:sz w:val="20"/>
        </w:rPr>
        <w:t> </w:t>
      </w:r>
      <w:r>
        <w:rPr>
          <w:spacing w:val="-6"/>
          <w:sz w:val="20"/>
        </w:rPr>
        <w:t>if</w:t>
      </w:r>
      <w:r>
        <w:rPr>
          <w:sz w:val="20"/>
        </w:rPr>
        <w:t> </w:t>
      </w:r>
      <w:r>
        <w:rPr>
          <w:spacing w:val="-6"/>
          <w:sz w:val="20"/>
        </w:rPr>
        <w:t>necessary</w:t>
      </w:r>
    </w:p>
    <w:p>
      <w:pPr>
        <w:pStyle w:val="Heading3"/>
        <w:spacing w:before="84"/>
        <w:rPr>
          <w:rFonts w:ascii="Times New Roman"/>
        </w:rPr>
      </w:pPr>
      <w:r>
        <w:rPr>
          <w:rFonts w:ascii="Times New Roman"/>
        </w:rPr>
        <w:t>Prerequisite</w:t>
      </w:r>
      <w:r>
        <w:rPr>
          <w:rFonts w:ascii="Times New Roman"/>
          <w:spacing w:val="-8"/>
        </w:rPr>
        <w:t> </w:t>
      </w:r>
      <w:r>
        <w:rPr>
          <w:rFonts w:ascii="Times New Roman"/>
        </w:rPr>
        <w:t>(e.g.</w:t>
      </w:r>
      <w:r>
        <w:rPr>
          <w:rFonts w:ascii="Times New Roman"/>
          <w:spacing w:val="6"/>
        </w:rPr>
        <w:t> </w:t>
      </w:r>
      <w:r>
        <w:rPr>
          <w:rFonts w:ascii="Times New Roman"/>
        </w:rPr>
        <w:t>on</w:t>
      </w:r>
      <w:r>
        <w:rPr>
          <w:rFonts w:ascii="Times New Roman"/>
          <w:spacing w:val="-8"/>
        </w:rPr>
        <w:t> </w:t>
      </w:r>
      <w:r>
        <w:rPr>
          <w:rFonts w:ascii="Times New Roman"/>
          <w:spacing w:val="-2"/>
        </w:rPr>
        <w:t>Ubuntu)</w:t>
      </w:r>
    </w:p>
    <w:p>
      <w:pPr>
        <w:pStyle w:val="BodyText"/>
        <w:spacing w:before="8"/>
        <w:rPr>
          <w:rFonts w:ascii="Times New Roman"/>
          <w:b/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5440">
                <wp:simplePos x="0" y="0"/>
                <wp:positionH relativeFrom="page">
                  <wp:posOffset>871385</wp:posOffset>
                </wp:positionH>
                <wp:positionV relativeFrom="paragraph">
                  <wp:posOffset>86036</wp:posOffset>
                </wp:positionV>
                <wp:extent cx="6029960" cy="238125"/>
                <wp:effectExtent l="0" t="0" r="0" b="0"/>
                <wp:wrapTopAndBottom/>
                <wp:docPr id="1704" name="Group 17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4" name="Group 1704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705" name="Graphic 1705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6" name="Graphic 1706"/>
                        <wps:cNvSpPr/>
                        <wps:spPr>
                          <a:xfrm>
                            <a:off x="5054" y="5054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7" name="Textbox 1707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apt-get</w:t>
                              </w:r>
                              <w:r>
                                <w:rPr>
                                  <w:rFonts w:ascii="Lucida Sans Unicode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install</w:t>
                              </w:r>
                              <w:r>
                                <w:rPr>
                                  <w:rFonts w:ascii="Lucida Sans Unicode"/>
                                  <w:spacing w:val="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python-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virtualenv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7456pt;width:474.8pt;height:18.75pt;mso-position-horizontal-relative:page;mso-position-vertical-relative:paragraph;z-index:-15511040;mso-wrap-distance-left:0;mso-wrap-distance-right:0" id="docshapegroup1504" coordorigin="1372,135" coordsize="9496,375">
                <v:shape style="position:absolute;left:1372;top:135;width:9496;height:375" id="docshape1505" coordorigin="1372,135" coordsize="9496,375" path="m10808,135l1432,135,1409,140,1390,153,1377,172,1372,195,1372,450,1377,474,1390,493,1409,505,1432,510,10808,510,10831,505,10850,493,10863,474,10868,450,10868,195,10863,172,10850,153,10831,140,10808,135xe" filled="true" fillcolor="#1f1f1f" stroked="false">
                  <v:path arrowok="t"/>
                  <v:fill type="solid"/>
                </v:shape>
                <v:shape style="position:absolute;left:1380;top:143;width:9480;height:359" id="docshape1506" coordorigin="1380,143" coordsize="9480,359" path="m10800,143l1440,143,1417,148,1398,161,1385,180,1380,203,1380,442,1385,466,1398,485,1417,497,1440,502,10800,502,10823,497,10842,485,10855,466,10860,442,10860,203,10855,180,10842,161,10823,148,10800,143xe" filled="true" fillcolor="#f2f2f2" stroked="false">
                  <v:path arrowok="t"/>
                  <v:fill type="solid"/>
                </v:shape>
                <v:shape style="position:absolute;left:1372;top:135;width:9496;height:375" type="#_x0000_t202" id="docshape1507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apt-get</w:t>
                        </w:r>
                        <w:r>
                          <w:rPr>
                            <w:rFonts w:ascii="Lucida Sans Unicode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install</w:t>
                        </w:r>
                        <w:r>
                          <w:rPr>
                            <w:rFonts w:ascii="Lucida Sans Unicode"/>
                            <w:spacing w:val="1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python-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virtualenv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rFonts w:ascii="Times New Roman"/>
          <w:sz w:val="9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rPr>
          <w:rFonts w:ascii="Times New Roman"/>
          <w:b/>
        </w:rPr>
      </w:pPr>
    </w:p>
    <w:p>
      <w:pPr>
        <w:pStyle w:val="BodyText"/>
        <w:spacing w:before="60"/>
        <w:rPr>
          <w:rFonts w:ascii="Times New Roman"/>
          <w:b/>
        </w:rPr>
      </w:pPr>
    </w:p>
    <w:p>
      <w:pPr>
        <w:spacing w:before="0"/>
        <w:ind w:left="440" w:right="0" w:firstLine="0"/>
        <w:jc w:val="left"/>
        <w:rPr>
          <w:rFonts w:ascii="Arial"/>
          <w:b/>
          <w:sz w:val="20"/>
        </w:rPr>
      </w:pPr>
      <w:bookmarkStart w:name="Creating a virtualenv with lammps instal" w:id="298"/>
      <w:bookmarkEnd w:id="298"/>
      <w:r>
        <w:rPr/>
      </w:r>
      <w:bookmarkStart w:name="_bookmark112" w:id="299"/>
      <w:bookmarkEnd w:id="299"/>
      <w:r>
        <w:rPr/>
      </w:r>
      <w:r>
        <w:rPr>
          <w:rFonts w:ascii="Arial"/>
          <w:b/>
          <w:color w:val="20435C"/>
          <w:sz w:val="20"/>
        </w:rPr>
        <w:t>Creating</w:t>
      </w:r>
      <w:r>
        <w:rPr>
          <w:rFonts w:ascii="Arial"/>
          <w:b/>
          <w:color w:val="20435C"/>
          <w:spacing w:val="-9"/>
          <w:sz w:val="20"/>
        </w:rPr>
        <w:t> </w:t>
      </w:r>
      <w:r>
        <w:rPr>
          <w:rFonts w:ascii="Arial"/>
          <w:b/>
          <w:color w:val="20435C"/>
          <w:sz w:val="20"/>
        </w:rPr>
        <w:t>a</w:t>
      </w:r>
      <w:r>
        <w:rPr>
          <w:rFonts w:ascii="Arial"/>
          <w:b/>
          <w:color w:val="20435C"/>
          <w:spacing w:val="-8"/>
          <w:sz w:val="20"/>
        </w:rPr>
        <w:t> </w:t>
      </w:r>
      <w:r>
        <w:rPr>
          <w:rFonts w:ascii="Arial"/>
          <w:b/>
          <w:color w:val="20435C"/>
          <w:sz w:val="20"/>
        </w:rPr>
        <w:t>virtualenv</w:t>
      </w:r>
      <w:r>
        <w:rPr>
          <w:rFonts w:ascii="Arial"/>
          <w:b/>
          <w:color w:val="20435C"/>
          <w:spacing w:val="-8"/>
          <w:sz w:val="20"/>
        </w:rPr>
        <w:t> </w:t>
      </w:r>
      <w:r>
        <w:rPr>
          <w:rFonts w:ascii="Arial"/>
          <w:b/>
          <w:color w:val="20435C"/>
          <w:sz w:val="20"/>
        </w:rPr>
        <w:t>with</w:t>
      </w:r>
      <w:r>
        <w:rPr>
          <w:rFonts w:ascii="Arial"/>
          <w:b/>
          <w:color w:val="20435C"/>
          <w:spacing w:val="-8"/>
          <w:sz w:val="20"/>
        </w:rPr>
        <w:t> </w:t>
      </w:r>
      <w:r>
        <w:rPr>
          <w:rFonts w:ascii="Arial"/>
          <w:b/>
          <w:color w:val="20435C"/>
          <w:sz w:val="20"/>
        </w:rPr>
        <w:t>lammps</w:t>
      </w:r>
      <w:r>
        <w:rPr>
          <w:rFonts w:ascii="Arial"/>
          <w:b/>
          <w:color w:val="20435C"/>
          <w:spacing w:val="-8"/>
          <w:sz w:val="20"/>
        </w:rPr>
        <w:t> </w:t>
      </w:r>
      <w:r>
        <w:rPr>
          <w:rFonts w:ascii="Arial"/>
          <w:b/>
          <w:color w:val="20435C"/>
          <w:spacing w:val="-2"/>
          <w:sz w:val="20"/>
        </w:rPr>
        <w:t>installed</w:t>
      </w:r>
    </w:p>
    <w:p>
      <w:pPr>
        <w:pStyle w:val="BodyText"/>
        <w:spacing w:before="82"/>
        <w:rPr>
          <w:rFonts w:ascii="Arial"/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5952">
                <wp:simplePos x="0" y="0"/>
                <wp:positionH relativeFrom="page">
                  <wp:posOffset>871385</wp:posOffset>
                </wp:positionH>
                <wp:positionV relativeFrom="paragraph">
                  <wp:posOffset>213702</wp:posOffset>
                </wp:positionV>
                <wp:extent cx="6029960" cy="845185"/>
                <wp:effectExtent l="0" t="0" r="0" b="0"/>
                <wp:wrapTopAndBottom/>
                <wp:docPr id="1708" name="Group 17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8" name="Group 1708"/>
                      <wpg:cNvGrpSpPr/>
                      <wpg:grpSpPr>
                        <a:xfrm>
                          <a:off x="0" y="0"/>
                          <a:ext cx="6029960" cy="845185"/>
                          <a:chExt cx="6029960" cy="845185"/>
                        </a:xfrm>
                      </wpg:grpSpPr>
                      <wps:wsp>
                        <wps:cNvPr id="1709" name="Graphic 1709"/>
                        <wps:cNvSpPr/>
                        <wps:spPr>
                          <a:xfrm>
                            <a:off x="0" y="0"/>
                            <a:ext cx="6029960" cy="845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84518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807232"/>
                                </a:lnTo>
                                <a:lnTo>
                                  <a:pt x="2982" y="822007"/>
                                </a:lnTo>
                                <a:lnTo>
                                  <a:pt x="11117" y="834072"/>
                                </a:lnTo>
                                <a:lnTo>
                                  <a:pt x="23183" y="842207"/>
                                </a:lnTo>
                                <a:lnTo>
                                  <a:pt x="37957" y="845190"/>
                                </a:lnTo>
                                <a:lnTo>
                                  <a:pt x="5991679" y="845190"/>
                                </a:lnTo>
                                <a:lnTo>
                                  <a:pt x="6006454" y="842207"/>
                                </a:lnTo>
                                <a:lnTo>
                                  <a:pt x="6018519" y="834072"/>
                                </a:lnTo>
                                <a:lnTo>
                                  <a:pt x="6026654" y="822007"/>
                                </a:lnTo>
                                <a:lnTo>
                                  <a:pt x="6029637" y="807232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0" name="Graphic 1710"/>
                        <wps:cNvSpPr/>
                        <wps:spPr>
                          <a:xfrm>
                            <a:off x="5054" y="5054"/>
                            <a:ext cx="6019800" cy="835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83566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797110"/>
                                </a:lnTo>
                                <a:lnTo>
                                  <a:pt x="2982" y="811885"/>
                                </a:lnTo>
                                <a:lnTo>
                                  <a:pt x="11117" y="823950"/>
                                </a:lnTo>
                                <a:lnTo>
                                  <a:pt x="23183" y="832085"/>
                                </a:lnTo>
                                <a:lnTo>
                                  <a:pt x="37957" y="835068"/>
                                </a:lnTo>
                                <a:lnTo>
                                  <a:pt x="5981557" y="835068"/>
                                </a:lnTo>
                                <a:lnTo>
                                  <a:pt x="5996332" y="832085"/>
                                </a:lnTo>
                                <a:lnTo>
                                  <a:pt x="6008397" y="823950"/>
                                </a:lnTo>
                                <a:lnTo>
                                  <a:pt x="6016532" y="811885"/>
                                </a:lnTo>
                                <a:lnTo>
                                  <a:pt x="6019515" y="797110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1" name="Textbox 1711"/>
                        <wps:cNvSpPr txBox="1"/>
                        <wps:spPr>
                          <a:xfrm>
                            <a:off x="0" y="0"/>
                            <a:ext cx="6029960" cy="845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6263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# create virtualenv named 'testing'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virtualenv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6"/>
                                  <w:sz w:val="20"/>
                                </w:rPr>
                                <w:t>$HOME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/python/testing</w:t>
                              </w:r>
                            </w:p>
                            <w:p>
                              <w:pPr>
                                <w:spacing w:line="273" w:lineRule="exact" w:before="189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activate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'testing'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environment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source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95"/>
                                  <w:sz w:val="20"/>
                                </w:rPr>
                                <w:t>$HOME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/python/testing/bin/activate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16.826988pt;width:474.8pt;height:66.55pt;mso-position-horizontal-relative:page;mso-position-vertical-relative:paragraph;z-index:-15510528;mso-wrap-distance-left:0;mso-wrap-distance-right:0" id="docshapegroup1508" coordorigin="1372,337" coordsize="9496,1331">
                <v:shape style="position:absolute;left:1372;top:336;width:9496;height:1331" id="docshape1509" coordorigin="1372,337" coordsize="9496,1331" path="m10808,337l1432,337,1409,341,1390,354,1377,373,1372,396,1372,1608,1377,1631,1390,1650,1409,1663,1432,1668,10808,1668,10831,1663,10850,1650,10863,1631,10868,1608,10868,396,10863,373,10850,354,10831,341,10808,337xe" filled="true" fillcolor="#1f1f1f" stroked="false">
                  <v:path arrowok="t"/>
                  <v:fill type="solid"/>
                </v:shape>
                <v:shape style="position:absolute;left:1380;top:344;width:9480;height:1316" id="docshape1510" coordorigin="1380,344" coordsize="9480,1316" path="m10800,344l1440,344,1417,349,1398,362,1385,381,1380,404,1380,1600,1385,1623,1398,1642,1417,1655,1440,1660,10800,1660,10823,1655,10842,1642,10855,1623,10860,1600,10860,404,10855,381,10842,362,10823,349,10800,344xe" filled="true" fillcolor="#f2f2f2" stroked="false">
                  <v:path arrowok="t"/>
                  <v:fill type="solid"/>
                </v:shape>
                <v:shape style="position:absolute;left:1372;top:336;width:9496;height:1331" type="#_x0000_t202" id="docshape1511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6263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# create virtualenv named 'testing'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virtualenv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6"/>
                            <w:sz w:val="20"/>
                          </w:rPr>
                          <w:t>$HOME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/python/testing</w:t>
                        </w:r>
                      </w:p>
                      <w:p>
                        <w:pPr>
                          <w:spacing w:line="273" w:lineRule="exact" w:before="189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activate</w:t>
                        </w:r>
                        <w:r>
                          <w:rPr>
                            <w:rFonts w:ascii="Lucida Sans Unicode"/>
                            <w:color w:val="3D7A7A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'testing'</w:t>
                        </w:r>
                        <w:r>
                          <w:rPr>
                            <w:rFonts w:ascii="Lucida Sans Unicode"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environment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source</w:t>
                        </w:r>
                        <w:r>
                          <w:rPr>
                            <w:rFonts w:ascii="Lucida Sans Unicode"/>
                            <w:color w:val="007F00"/>
                            <w:spacing w:val="-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95"/>
                            <w:sz w:val="20"/>
                          </w:rPr>
                          <w:t>$HOME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/python/testing/bin/activate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 w:right="177"/>
        <w:jc w:val="both"/>
      </w:pPr>
      <w:r>
        <w:rPr>
          <w:spacing w:val="-6"/>
        </w:rPr>
        <w:t>Now</w:t>
      </w:r>
      <w:r>
        <w:rPr>
          <w:spacing w:val="-4"/>
        </w:rPr>
        <w:t> </w:t>
      </w:r>
      <w:r>
        <w:rPr>
          <w:spacing w:val="-6"/>
        </w:rPr>
        <w:t>configure</w:t>
      </w:r>
      <w:r>
        <w:rPr>
          <w:spacing w:val="-4"/>
        </w:rPr>
        <w:t> </w:t>
      </w:r>
      <w:r>
        <w:rPr>
          <w:spacing w:val="-6"/>
        </w:rPr>
        <w:t>and</w:t>
      </w:r>
      <w:r>
        <w:rPr>
          <w:spacing w:val="-4"/>
        </w:rPr>
        <w:t> </w:t>
      </w:r>
      <w:r>
        <w:rPr>
          <w:spacing w:val="-6"/>
        </w:rPr>
        <w:t>compile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LAMMPS</w:t>
      </w:r>
      <w:r>
        <w:rPr>
          <w:spacing w:val="-4"/>
        </w:rPr>
        <w:t> </w:t>
      </w:r>
      <w:r>
        <w:rPr>
          <w:spacing w:val="-6"/>
        </w:rPr>
        <w:t>shared</w:t>
      </w:r>
      <w:r>
        <w:rPr>
          <w:spacing w:val="-4"/>
        </w:rPr>
        <w:t> </w:t>
      </w:r>
      <w:r>
        <w:rPr>
          <w:spacing w:val="-6"/>
        </w:rPr>
        <w:t>library</w:t>
      </w:r>
      <w:r>
        <w:rPr>
          <w:spacing w:val="-4"/>
        </w:rPr>
        <w:t> </w:t>
      </w:r>
      <w:r>
        <w:rPr>
          <w:spacing w:val="-6"/>
        </w:rPr>
        <w:t>as</w:t>
      </w:r>
      <w:r>
        <w:rPr>
          <w:spacing w:val="-4"/>
        </w:rPr>
        <w:t> </w:t>
      </w:r>
      <w:r>
        <w:rPr>
          <w:spacing w:val="-6"/>
        </w:rPr>
        <w:t>outlined</w:t>
      </w:r>
      <w:r>
        <w:rPr>
          <w:spacing w:val="-4"/>
        </w:rPr>
        <w:t> </w:t>
      </w:r>
      <w:r>
        <w:rPr>
          <w:spacing w:val="-6"/>
        </w:rPr>
        <w:t>above.</w:t>
      </w:r>
      <w:r>
        <w:rPr>
          <w:spacing w:val="15"/>
        </w:rPr>
        <w:t> </w:t>
      </w:r>
      <w:r>
        <w:rPr>
          <w:spacing w:val="-6"/>
        </w:rPr>
        <w:t>When</w:t>
      </w:r>
      <w:r>
        <w:rPr>
          <w:spacing w:val="-4"/>
        </w:rPr>
        <w:t> </w:t>
      </w:r>
      <w:r>
        <w:rPr>
          <w:spacing w:val="-6"/>
        </w:rPr>
        <w:t>using</w:t>
      </w:r>
      <w:r>
        <w:rPr>
          <w:spacing w:val="-4"/>
        </w:rPr>
        <w:t> </w:t>
      </w:r>
      <w:r>
        <w:rPr>
          <w:spacing w:val="-6"/>
        </w:rPr>
        <w:t>CMake</w:t>
      </w:r>
      <w:r>
        <w:rPr>
          <w:spacing w:val="-4"/>
        </w:rPr>
        <w:t> </w:t>
      </w:r>
      <w:r>
        <w:rPr>
          <w:spacing w:val="-6"/>
        </w:rPr>
        <w:t>and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shared</w:t>
      </w:r>
      <w:r>
        <w:rPr>
          <w:spacing w:val="-4"/>
        </w:rPr>
        <w:t> </w:t>
      </w:r>
      <w:r>
        <w:rPr>
          <w:spacing w:val="-6"/>
        </w:rPr>
        <w:t>library</w:t>
      </w:r>
      <w:r>
        <w:rPr/>
        <w:t> </w:t>
      </w:r>
      <w:r>
        <w:rPr>
          <w:spacing w:val="-8"/>
        </w:rPr>
        <w:t>has</w:t>
      </w:r>
      <w:r>
        <w:rPr/>
        <w:t> </w:t>
      </w:r>
      <w:r>
        <w:rPr>
          <w:spacing w:val="-8"/>
        </w:rPr>
        <w:t>already</w:t>
      </w:r>
      <w:r>
        <w:rPr/>
        <w:t> </w:t>
      </w:r>
      <w:r>
        <w:rPr>
          <w:spacing w:val="-8"/>
        </w:rPr>
        <w:t>been</w:t>
      </w:r>
      <w:r>
        <w:rPr/>
        <w:t> </w:t>
      </w:r>
      <w:r>
        <w:rPr>
          <w:spacing w:val="-8"/>
        </w:rPr>
        <w:t>build,</w:t>
      </w:r>
      <w:r>
        <w:rPr/>
        <w:t> </w:t>
      </w:r>
      <w:r>
        <w:rPr>
          <w:spacing w:val="-8"/>
        </w:rPr>
        <w:t>you</w:t>
      </w:r>
      <w:r>
        <w:rPr/>
        <w:t> </w:t>
      </w:r>
      <w:r>
        <w:rPr>
          <w:spacing w:val="-8"/>
        </w:rPr>
        <w:t>need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re-run</w:t>
      </w:r>
      <w:r>
        <w:rPr/>
        <w:t> </w:t>
      </w:r>
      <w:r>
        <w:rPr>
          <w:spacing w:val="-8"/>
        </w:rPr>
        <w:t>CMake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update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location</w:t>
      </w:r>
      <w:r>
        <w:rPr/>
        <w:t> </w:t>
      </w:r>
      <w:r>
        <w:rPr>
          <w:spacing w:val="-8"/>
        </w:rPr>
        <w:t>of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python</w:t>
      </w:r>
      <w:r>
        <w:rPr/>
        <w:t> </w:t>
      </w:r>
      <w:r>
        <w:rPr>
          <w:spacing w:val="-8"/>
        </w:rPr>
        <w:t>executable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location</w:t>
      </w:r>
      <w:r>
        <w:rPr/>
        <w:t> </w:t>
      </w:r>
      <w:r>
        <w:rPr>
          <w:spacing w:val="-8"/>
        </w:rPr>
        <w:t>in</w:t>
      </w:r>
      <w:r>
        <w:rPr/>
        <w:t> </w:t>
      </w:r>
      <w:r>
        <w:rPr>
          <w:spacing w:val="-8"/>
        </w:rPr>
        <w:t>the</w:t>
      </w:r>
      <w:r>
        <w:rPr/>
        <w:t> virtual</w:t>
      </w:r>
      <w:r>
        <w:rPr>
          <w:spacing w:val="-8"/>
        </w:rPr>
        <w:t> </w:t>
      </w:r>
      <w:r>
        <w:rPr/>
        <w:t>environment</w:t>
      </w:r>
      <w:r>
        <w:rPr>
          <w:spacing w:val="-8"/>
        </w:rPr>
        <w:t> </w:t>
      </w:r>
      <w:r>
        <w:rPr/>
        <w:t>with:</w:t>
      </w:r>
    </w:p>
    <w:p>
      <w:pPr>
        <w:pStyle w:val="BodyText"/>
        <w:spacing w:before="1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6464">
                <wp:simplePos x="0" y="0"/>
                <wp:positionH relativeFrom="page">
                  <wp:posOffset>871385</wp:posOffset>
                </wp:positionH>
                <wp:positionV relativeFrom="paragraph">
                  <wp:posOffset>82995</wp:posOffset>
                </wp:positionV>
                <wp:extent cx="6029960" cy="1908175"/>
                <wp:effectExtent l="0" t="0" r="0" b="0"/>
                <wp:wrapTopAndBottom/>
                <wp:docPr id="1712" name="Group 17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12" name="Group 1712"/>
                      <wpg:cNvGrpSpPr/>
                      <wpg:grpSpPr>
                        <a:xfrm>
                          <a:off x="0" y="0"/>
                          <a:ext cx="6029960" cy="1908175"/>
                          <a:chExt cx="6029960" cy="1908175"/>
                        </a:xfrm>
                      </wpg:grpSpPr>
                      <wps:wsp>
                        <wps:cNvPr id="1713" name="Graphic 1713"/>
                        <wps:cNvSpPr/>
                        <wps:spPr>
                          <a:xfrm>
                            <a:off x="0" y="0"/>
                            <a:ext cx="6029960" cy="1908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190817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70047"/>
                                </a:lnTo>
                                <a:lnTo>
                                  <a:pt x="2982" y="1884821"/>
                                </a:lnTo>
                                <a:lnTo>
                                  <a:pt x="11117" y="1896887"/>
                                </a:lnTo>
                                <a:lnTo>
                                  <a:pt x="23183" y="1905021"/>
                                </a:lnTo>
                                <a:lnTo>
                                  <a:pt x="37957" y="1908004"/>
                                </a:lnTo>
                                <a:lnTo>
                                  <a:pt x="5991679" y="1908004"/>
                                </a:lnTo>
                                <a:lnTo>
                                  <a:pt x="6006454" y="1905021"/>
                                </a:lnTo>
                                <a:lnTo>
                                  <a:pt x="6018519" y="1896887"/>
                                </a:lnTo>
                                <a:lnTo>
                                  <a:pt x="6026654" y="1884821"/>
                                </a:lnTo>
                                <a:lnTo>
                                  <a:pt x="6029637" y="1870047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4" name="Graphic 1714"/>
                        <wps:cNvSpPr/>
                        <wps:spPr>
                          <a:xfrm>
                            <a:off x="5054" y="5054"/>
                            <a:ext cx="6019800" cy="1898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1898014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59925"/>
                                </a:lnTo>
                                <a:lnTo>
                                  <a:pt x="2982" y="1874699"/>
                                </a:lnTo>
                                <a:lnTo>
                                  <a:pt x="11117" y="1886765"/>
                                </a:lnTo>
                                <a:lnTo>
                                  <a:pt x="23183" y="1894899"/>
                                </a:lnTo>
                                <a:lnTo>
                                  <a:pt x="37957" y="1897882"/>
                                </a:lnTo>
                                <a:lnTo>
                                  <a:pt x="5981557" y="1897882"/>
                                </a:lnTo>
                                <a:lnTo>
                                  <a:pt x="5996332" y="1894899"/>
                                </a:lnTo>
                                <a:lnTo>
                                  <a:pt x="6008397" y="1886765"/>
                                </a:lnTo>
                                <a:lnTo>
                                  <a:pt x="6016532" y="1874699"/>
                                </a:lnTo>
                                <a:lnTo>
                                  <a:pt x="6019515" y="1859925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5" name="Textbox 1715"/>
                        <wps:cNvSpPr txBox="1"/>
                        <wps:spPr>
                          <a:xfrm>
                            <a:off x="0" y="0"/>
                            <a:ext cx="6029960" cy="1908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cmake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-DPython_EXECUTABLE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$(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which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python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)</w:t>
                              </w:r>
                            </w:p>
                            <w:p>
                              <w:pPr>
                                <w:spacing w:line="187" w:lineRule="auto" w:before="220"/>
                                <w:ind w:left="67" w:right="5083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install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LAMMPS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package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virtualenv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testing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make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install-python</w:t>
                              </w:r>
                            </w:p>
                            <w:p>
                              <w:pPr>
                                <w:spacing w:line="273" w:lineRule="exact" w:before="189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install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other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useful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2"/>
                                  <w:w w:val="90"/>
                                  <w:sz w:val="20"/>
                                </w:rPr>
                                <w:t>packages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testing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pip</w:t>
                              </w:r>
                              <w:r>
                                <w:rPr>
                                  <w:rFonts w:ascii="Lucida Sans Unicode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install</w:t>
                              </w:r>
                              <w:r>
                                <w:rPr>
                                  <w:rFonts w:ascii="Lucida Sans Unicode"/>
                                  <w:spacing w:val="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matplotlib</w:t>
                              </w:r>
                              <w:r>
                                <w:rPr>
                                  <w:rFonts w:ascii="Lucida Sans Unicode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jupyter</w:t>
                              </w:r>
                              <w:r>
                                <w:rPr>
                                  <w:rFonts w:ascii="Lucida Sans Unicode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mpi4py</w:t>
                              </w:r>
                            </w:p>
                            <w:p>
                              <w:pPr>
                                <w:spacing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w w:val="95"/>
                                  <w:sz w:val="20"/>
                                </w:rPr>
                                <w:t>...</w:t>
                              </w:r>
                            </w:p>
                            <w:p>
                              <w:pPr>
                                <w:spacing w:line="187" w:lineRule="auto" w:before="219"/>
                                <w:ind w:left="67" w:right="679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# return to original shell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testing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deactivate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35085pt;width:474.8pt;height:150.25pt;mso-position-horizontal-relative:page;mso-position-vertical-relative:paragraph;z-index:-15510016;mso-wrap-distance-left:0;mso-wrap-distance-right:0" id="docshapegroup1512" coordorigin="1372,131" coordsize="9496,3005">
                <v:shape style="position:absolute;left:1372;top:130;width:9496;height:3005" id="docshape1513" coordorigin="1372,131" coordsize="9496,3005" path="m10808,131l1432,131,1409,135,1390,148,1377,167,1372,190,1372,3076,1377,3099,1390,3118,1409,3131,1432,3135,10808,3135,10831,3131,10850,3118,10863,3099,10868,3076,10868,190,10863,167,10850,148,10831,135,10808,131xe" filled="true" fillcolor="#1f1f1f" stroked="false">
                  <v:path arrowok="t"/>
                  <v:fill type="solid"/>
                </v:shape>
                <v:shape style="position:absolute;left:1380;top:138;width:9480;height:2989" id="docshape1514" coordorigin="1380,139" coordsize="9480,2989" path="m10800,139l1440,139,1417,143,1398,156,1385,175,1380,198,1380,3068,1385,3091,1398,3110,1417,3123,1440,3127,10800,3127,10823,3123,10842,3110,10855,3091,10860,3068,10860,198,10855,175,10842,156,10823,143,10800,139xe" filled="true" fillcolor="#f2f2f2" stroked="false">
                  <v:path arrowok="t"/>
                  <v:fill type="solid"/>
                </v:shape>
                <v:shape style="position:absolute;left:1372;top:130;width:9496;height:3005" type="#_x0000_t202" id="docshape1515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z w:val="20"/>
                          </w:rPr>
                          <w:t>cmake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-DPython_EXECUTABLE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$(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which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python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)</w:t>
                        </w:r>
                      </w:p>
                      <w:p>
                        <w:pPr>
                          <w:spacing w:line="187" w:lineRule="auto" w:before="220"/>
                          <w:ind w:left="67" w:right="5083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install</w:t>
                        </w:r>
                        <w:r>
                          <w:rPr>
                            <w:rFonts w:ascii="Lucida Sans Unicode"/>
                            <w:color w:val="3D7A7A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LAMMPS</w:t>
                        </w:r>
                        <w:r>
                          <w:rPr>
                            <w:rFonts w:ascii="Lucida Sans Unicode"/>
                            <w:color w:val="3D7A7A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package</w:t>
                        </w:r>
                        <w:r>
                          <w:rPr>
                            <w:rFonts w:ascii="Lucida Sans Unicode"/>
                            <w:color w:val="3D7A7A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in</w:t>
                        </w:r>
                        <w:r>
                          <w:rPr>
                            <w:rFonts w:ascii="Lucida Sans Unicode"/>
                            <w:color w:val="3D7A7A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virtualenv 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testing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)</w:t>
                        </w:r>
                        <w:r>
                          <w:rPr>
                            <w:rFonts w:ascii="Lucida Sans Unicode"/>
                            <w:color w:val="666666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make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install-python</w:t>
                        </w:r>
                      </w:p>
                      <w:p>
                        <w:pPr>
                          <w:spacing w:line="273" w:lineRule="exact" w:before="189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install</w:t>
                        </w:r>
                        <w:r>
                          <w:rPr>
                            <w:rFonts w:ascii="Lucida Sans Unicode"/>
                            <w:color w:val="3D7A7A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other</w:t>
                        </w:r>
                        <w:r>
                          <w:rPr>
                            <w:rFonts w:ascii="Lucida Sans Unicode"/>
                            <w:color w:val="3D7A7A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useful</w:t>
                        </w:r>
                        <w:r>
                          <w:rPr>
                            <w:rFonts w:ascii="Lucida Sans Unicode"/>
                            <w:color w:val="3D7A7A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2"/>
                            <w:w w:val="90"/>
                            <w:sz w:val="20"/>
                          </w:rPr>
                          <w:t>packages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testing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)</w:t>
                        </w:r>
                        <w:r>
                          <w:rPr>
                            <w:rFonts w:ascii="Lucida Sans Unicode"/>
                            <w:color w:val="666666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pip</w:t>
                        </w:r>
                        <w:r>
                          <w:rPr>
                            <w:rFonts w:ascii="Lucida Sans Unicode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install</w:t>
                        </w:r>
                        <w:r>
                          <w:rPr>
                            <w:rFonts w:ascii="Lucida Sans Unicode"/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matplotlib</w:t>
                        </w:r>
                        <w:r>
                          <w:rPr>
                            <w:rFonts w:ascii="Lucida Sans Unicode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jupyter</w:t>
                        </w:r>
                        <w:r>
                          <w:rPr>
                            <w:rFonts w:ascii="Lucida Sans Unicode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mpi4py</w:t>
                        </w:r>
                      </w:p>
                      <w:p>
                        <w:pPr>
                          <w:spacing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w w:val="95"/>
                            <w:sz w:val="20"/>
                          </w:rPr>
                          <w:t>...</w:t>
                        </w:r>
                      </w:p>
                      <w:p>
                        <w:pPr>
                          <w:spacing w:line="187" w:lineRule="auto" w:before="219"/>
                          <w:ind w:left="67" w:right="679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# return to original shell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testing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)</w:t>
                        </w:r>
                        <w:r>
                          <w:rPr>
                            <w:rFonts w:ascii="Lucida Sans Unicode"/>
                            <w:color w:val="666666"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deactivate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15"/>
      </w:pPr>
    </w:p>
    <w:p>
      <w:pPr>
        <w:pStyle w:val="Heading3"/>
        <w:spacing w:before="0"/>
      </w:pPr>
      <w:bookmarkStart w:name="Creating a new instance of PyLammps" w:id="300"/>
      <w:bookmarkEnd w:id="300"/>
      <w:r>
        <w:rPr>
          <w:b w:val="0"/>
        </w:rPr>
      </w:r>
      <w:bookmarkStart w:name="_bookmark113" w:id="301"/>
      <w:bookmarkEnd w:id="301"/>
      <w:r>
        <w:rPr>
          <w:b w:val="0"/>
        </w:rPr>
      </w:r>
      <w:r>
        <w:rPr>
          <w:color w:val="20435C"/>
        </w:rPr>
        <w:t>Creating</w:t>
      </w:r>
      <w:r>
        <w:rPr>
          <w:color w:val="20435C"/>
          <w:spacing w:val="-7"/>
        </w:rPr>
        <w:t> </w:t>
      </w:r>
      <w:r>
        <w:rPr>
          <w:color w:val="20435C"/>
        </w:rPr>
        <w:t>a</w:t>
      </w:r>
      <w:r>
        <w:rPr>
          <w:color w:val="20435C"/>
          <w:spacing w:val="-6"/>
        </w:rPr>
        <w:t> </w:t>
      </w:r>
      <w:r>
        <w:rPr>
          <w:color w:val="20435C"/>
        </w:rPr>
        <w:t>new</w:t>
      </w:r>
      <w:r>
        <w:rPr>
          <w:color w:val="20435C"/>
          <w:spacing w:val="-6"/>
        </w:rPr>
        <w:t> </w:t>
      </w:r>
      <w:r>
        <w:rPr>
          <w:color w:val="20435C"/>
        </w:rPr>
        <w:t>instance</w:t>
      </w:r>
      <w:r>
        <w:rPr>
          <w:color w:val="20435C"/>
          <w:spacing w:val="-6"/>
        </w:rPr>
        <w:t> </w:t>
      </w:r>
      <w:r>
        <w:rPr>
          <w:color w:val="20435C"/>
        </w:rPr>
        <w:t>of</w:t>
      </w:r>
      <w:r>
        <w:rPr>
          <w:color w:val="20435C"/>
          <w:spacing w:val="-7"/>
        </w:rPr>
        <w:t> </w:t>
      </w:r>
      <w:r>
        <w:rPr>
          <w:color w:val="20435C"/>
          <w:spacing w:val="-2"/>
        </w:rPr>
        <w:t>PyLammps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/>
      </w:pPr>
      <w:r>
        <w:rPr>
          <w:spacing w:val="-4"/>
        </w:rPr>
        <w:t>To create a PyLammps object you need to first import the class from the lammps module.</w:t>
      </w:r>
      <w:r>
        <w:rPr>
          <w:spacing w:val="19"/>
        </w:rPr>
        <w:t> </w:t>
      </w:r>
      <w:r>
        <w:rPr>
          <w:spacing w:val="-4"/>
        </w:rPr>
        <w:t>By using the default con-</w:t>
      </w:r>
      <w:r>
        <w:rPr/>
        <w:t> structor,</w:t>
      </w:r>
      <w:r>
        <w:rPr>
          <w:spacing w:val="-12"/>
        </w:rPr>
        <w:t> </w:t>
      </w:r>
      <w:r>
        <w:rPr/>
        <w:t>a</w:t>
      </w:r>
      <w:r>
        <w:rPr>
          <w:spacing w:val="-11"/>
        </w:rPr>
        <w:t> </w:t>
      </w:r>
      <w:r>
        <w:rPr/>
        <w:t>new</w:t>
      </w:r>
      <w:r>
        <w:rPr>
          <w:spacing w:val="-11"/>
        </w:rPr>
        <w:t> </w:t>
      </w:r>
      <w:r>
        <w:rPr>
          <w:rFonts w:ascii="Times New Roman"/>
          <w:i/>
        </w:rPr>
        <w:t>lammps</w:t>
      </w:r>
      <w:r>
        <w:rPr>
          <w:rFonts w:ascii="Times New Roman"/>
          <w:i/>
          <w:spacing w:val="-12"/>
        </w:rPr>
        <w:t> </w:t>
      </w:r>
      <w:r>
        <w:rPr/>
        <w:t>instance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created.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6976">
                <wp:simplePos x="0" y="0"/>
                <wp:positionH relativeFrom="page">
                  <wp:posOffset>871385</wp:posOffset>
                </wp:positionH>
                <wp:positionV relativeFrom="paragraph">
                  <wp:posOffset>82793</wp:posOffset>
                </wp:positionV>
                <wp:extent cx="6029960" cy="389890"/>
                <wp:effectExtent l="0" t="0" r="0" b="0"/>
                <wp:wrapTopAndBottom/>
                <wp:docPr id="1716" name="Group 17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16" name="Group 1716"/>
                      <wpg:cNvGrpSpPr/>
                      <wpg:grpSpPr>
                        <a:xfrm>
                          <a:off x="0" y="0"/>
                          <a:ext cx="6029960" cy="389890"/>
                          <a:chExt cx="6029960" cy="389890"/>
                        </a:xfrm>
                      </wpg:grpSpPr>
                      <wps:wsp>
                        <wps:cNvPr id="1717" name="Graphic 1717"/>
                        <wps:cNvSpPr/>
                        <wps:spPr>
                          <a:xfrm>
                            <a:off x="0" y="0"/>
                            <a:ext cx="6029960" cy="389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38989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51740"/>
                                </a:lnTo>
                                <a:lnTo>
                                  <a:pt x="2982" y="366515"/>
                                </a:lnTo>
                                <a:lnTo>
                                  <a:pt x="11117" y="378580"/>
                                </a:lnTo>
                                <a:lnTo>
                                  <a:pt x="23183" y="386715"/>
                                </a:lnTo>
                                <a:lnTo>
                                  <a:pt x="37957" y="389698"/>
                                </a:lnTo>
                                <a:lnTo>
                                  <a:pt x="5991679" y="389698"/>
                                </a:lnTo>
                                <a:lnTo>
                                  <a:pt x="6006454" y="386715"/>
                                </a:lnTo>
                                <a:lnTo>
                                  <a:pt x="6018519" y="378580"/>
                                </a:lnTo>
                                <a:lnTo>
                                  <a:pt x="6026654" y="366515"/>
                                </a:lnTo>
                                <a:lnTo>
                                  <a:pt x="6029637" y="35174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8" name="Graphic 1718"/>
                        <wps:cNvSpPr/>
                        <wps:spPr>
                          <a:xfrm>
                            <a:off x="5054" y="5054"/>
                            <a:ext cx="6019800" cy="379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37973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41618"/>
                                </a:lnTo>
                                <a:lnTo>
                                  <a:pt x="2982" y="356393"/>
                                </a:lnTo>
                                <a:lnTo>
                                  <a:pt x="11117" y="368458"/>
                                </a:lnTo>
                                <a:lnTo>
                                  <a:pt x="23183" y="376593"/>
                                </a:lnTo>
                                <a:lnTo>
                                  <a:pt x="37957" y="379576"/>
                                </a:lnTo>
                                <a:lnTo>
                                  <a:pt x="5981557" y="379576"/>
                                </a:lnTo>
                                <a:lnTo>
                                  <a:pt x="5996332" y="376593"/>
                                </a:lnTo>
                                <a:lnTo>
                                  <a:pt x="6008397" y="368458"/>
                                </a:lnTo>
                                <a:lnTo>
                                  <a:pt x="6016532" y="356393"/>
                                </a:lnTo>
                                <a:lnTo>
                                  <a:pt x="6019515" y="34161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9" name="Textbox 1719"/>
                        <wps:cNvSpPr txBox="1"/>
                        <wps:spPr>
                          <a:xfrm>
                            <a:off x="0" y="0"/>
                            <a:ext cx="6029960" cy="389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6545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from 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w w:val="90"/>
                                  <w:sz w:val="20"/>
                                </w:rPr>
                                <w:t>lammps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import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PyLammps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L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PyLammps()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19189pt;width:474.8pt;height:30.7pt;mso-position-horizontal-relative:page;mso-position-vertical-relative:paragraph;z-index:-15509504;mso-wrap-distance-left:0;mso-wrap-distance-right:0" id="docshapegroup1516" coordorigin="1372,130" coordsize="9496,614">
                <v:shape style="position:absolute;left:1372;top:130;width:9496;height:614" id="docshape1517" coordorigin="1372,130" coordsize="9496,614" path="m10808,130l1432,130,1409,135,1390,148,1377,167,1372,190,1372,684,1377,708,1390,727,1409,739,1432,744,10808,744,10831,739,10850,727,10863,708,10868,684,10868,190,10863,167,10850,148,10831,135,10808,130xe" filled="true" fillcolor="#1f1f1f" stroked="false">
                  <v:path arrowok="t"/>
                  <v:fill type="solid"/>
                </v:shape>
                <v:shape style="position:absolute;left:1380;top:138;width:9480;height:598" id="docshape1518" coordorigin="1380,138" coordsize="9480,598" path="m10800,138l1440,138,1417,143,1398,156,1385,175,1380,198,1380,676,1385,700,1398,719,1417,731,1440,736,10800,736,10823,731,10842,719,10855,700,10860,676,10860,198,10855,175,10842,156,10823,143,10800,138xe" filled="true" fillcolor="#f2f2f2" stroked="false">
                  <v:path arrowok="t"/>
                  <v:fill type="solid"/>
                </v:shape>
                <v:shape style="position:absolute;left:1372;top:130;width:9496;height:614" type="#_x0000_t202" id="docshape1519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6545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from </w:t>
                        </w:r>
                        <w:r>
                          <w:rPr>
                            <w:rFonts w:ascii="Lucida Sans Unicode"/>
                            <w:color w:val="0000FF"/>
                            <w:w w:val="90"/>
                            <w:sz w:val="20"/>
                          </w:rPr>
                          <w:t>lammps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import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PyLammps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L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PyLammps()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spacing w:val="-4"/>
        </w:rPr>
        <w:t>You can</w:t>
      </w:r>
      <w:r>
        <w:rPr>
          <w:spacing w:val="-3"/>
        </w:rPr>
        <w:t> </w:t>
      </w:r>
      <w:r>
        <w:rPr>
          <w:spacing w:val="-4"/>
        </w:rPr>
        <w:t>also</w:t>
      </w:r>
      <w:r>
        <w:rPr>
          <w:spacing w:val="-3"/>
        </w:rPr>
        <w:t> </w:t>
      </w:r>
      <w:r>
        <w:rPr>
          <w:spacing w:val="-4"/>
        </w:rPr>
        <w:t>initialize</w:t>
      </w:r>
      <w:r>
        <w:rPr>
          <w:spacing w:val="-3"/>
        </w:rPr>
        <w:t> </w:t>
      </w:r>
      <w:r>
        <w:rPr>
          <w:spacing w:val="-4"/>
        </w:rPr>
        <w:t>PyLammps on</w:t>
      </w:r>
      <w:r>
        <w:rPr>
          <w:spacing w:val="-3"/>
        </w:rPr>
        <w:t> </w:t>
      </w:r>
      <w:r>
        <w:rPr>
          <w:spacing w:val="-4"/>
        </w:rPr>
        <w:t>top</w:t>
      </w:r>
      <w:r>
        <w:rPr>
          <w:spacing w:val="-3"/>
        </w:rPr>
        <w:t> </w:t>
      </w:r>
      <w:r>
        <w:rPr>
          <w:spacing w:val="-4"/>
        </w:rPr>
        <w:t>of</w:t>
      </w:r>
      <w:r>
        <w:rPr>
          <w:spacing w:val="-3"/>
        </w:rPr>
        <w:t> </w:t>
      </w:r>
      <w:r>
        <w:rPr>
          <w:spacing w:val="-4"/>
        </w:rPr>
        <w:t>this</w:t>
      </w:r>
      <w:r>
        <w:rPr>
          <w:spacing w:val="-3"/>
        </w:rPr>
        <w:t> </w:t>
      </w:r>
      <w:r>
        <w:rPr>
          <w:spacing w:val="-4"/>
        </w:rPr>
        <w:t>existing </w:t>
      </w:r>
      <w:r>
        <w:rPr>
          <w:rFonts w:ascii="Times New Roman"/>
          <w:i/>
          <w:spacing w:val="-4"/>
        </w:rPr>
        <w:t>lammps</w:t>
      </w:r>
      <w:r>
        <w:rPr>
          <w:rFonts w:ascii="Times New Roman"/>
          <w:i/>
          <w:spacing w:val="-8"/>
        </w:rPr>
        <w:t> </w:t>
      </w:r>
      <w:r>
        <w:rPr>
          <w:spacing w:val="-4"/>
        </w:rPr>
        <w:t>object:</w:t>
      </w:r>
    </w:p>
    <w:p>
      <w:pPr>
        <w:pStyle w:val="BodyText"/>
        <w:spacing w:before="6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7488">
                <wp:simplePos x="0" y="0"/>
                <wp:positionH relativeFrom="page">
                  <wp:posOffset>871385</wp:posOffset>
                </wp:positionH>
                <wp:positionV relativeFrom="paragraph">
                  <wp:posOffset>86046</wp:posOffset>
                </wp:positionV>
                <wp:extent cx="6029960" cy="541655"/>
                <wp:effectExtent l="0" t="0" r="0" b="0"/>
                <wp:wrapTopAndBottom/>
                <wp:docPr id="1720" name="Group 17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0" name="Group 1720"/>
                      <wpg:cNvGrpSpPr/>
                      <wpg:grpSpPr>
                        <a:xfrm>
                          <a:off x="0" y="0"/>
                          <a:ext cx="6029960" cy="541655"/>
                          <a:chExt cx="6029960" cy="541655"/>
                        </a:xfrm>
                      </wpg:grpSpPr>
                      <wps:wsp>
                        <wps:cNvPr id="1721" name="Graphic 1721"/>
                        <wps:cNvSpPr/>
                        <wps:spPr>
                          <a:xfrm>
                            <a:off x="0" y="0"/>
                            <a:ext cx="6029960" cy="54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54165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503571"/>
                                </a:lnTo>
                                <a:lnTo>
                                  <a:pt x="2982" y="518346"/>
                                </a:lnTo>
                                <a:lnTo>
                                  <a:pt x="11117" y="530411"/>
                                </a:lnTo>
                                <a:lnTo>
                                  <a:pt x="23183" y="538546"/>
                                </a:lnTo>
                                <a:lnTo>
                                  <a:pt x="37957" y="541529"/>
                                </a:lnTo>
                                <a:lnTo>
                                  <a:pt x="5991679" y="541529"/>
                                </a:lnTo>
                                <a:lnTo>
                                  <a:pt x="6006454" y="538546"/>
                                </a:lnTo>
                                <a:lnTo>
                                  <a:pt x="6018519" y="530411"/>
                                </a:lnTo>
                                <a:lnTo>
                                  <a:pt x="6026654" y="518346"/>
                                </a:lnTo>
                                <a:lnTo>
                                  <a:pt x="6029637" y="503571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2" name="Graphic 1722"/>
                        <wps:cNvSpPr/>
                        <wps:spPr>
                          <a:xfrm>
                            <a:off x="5054" y="5054"/>
                            <a:ext cx="6019800" cy="53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53149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493449"/>
                                </a:lnTo>
                                <a:lnTo>
                                  <a:pt x="2982" y="508224"/>
                                </a:lnTo>
                                <a:lnTo>
                                  <a:pt x="11117" y="520289"/>
                                </a:lnTo>
                                <a:lnTo>
                                  <a:pt x="23183" y="528424"/>
                                </a:lnTo>
                                <a:lnTo>
                                  <a:pt x="37957" y="531407"/>
                                </a:lnTo>
                                <a:lnTo>
                                  <a:pt x="5981557" y="531407"/>
                                </a:lnTo>
                                <a:lnTo>
                                  <a:pt x="5996332" y="528424"/>
                                </a:lnTo>
                                <a:lnTo>
                                  <a:pt x="6008397" y="520289"/>
                                </a:lnTo>
                                <a:lnTo>
                                  <a:pt x="6016532" y="508224"/>
                                </a:lnTo>
                                <a:lnTo>
                                  <a:pt x="6019515" y="493449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3" name="Textbox 1723"/>
                        <wps:cNvSpPr txBox="1"/>
                        <wps:spPr>
                          <a:xfrm>
                            <a:off x="0" y="0"/>
                            <a:ext cx="6029960" cy="541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5475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from 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w w:val="90"/>
                                  <w:sz w:val="20"/>
                                </w:rPr>
                                <w:t>lammps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import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lammps, PyLammps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lmp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lammps()</w:t>
                              </w:r>
                            </w:p>
                            <w:p>
                              <w:pPr>
                                <w:spacing w:line="258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PyLammps(ptr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lmp)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75279pt;width:474.8pt;height:42.65pt;mso-position-horizontal-relative:page;mso-position-vertical-relative:paragraph;z-index:-15508992;mso-wrap-distance-left:0;mso-wrap-distance-right:0" id="docshapegroup1520" coordorigin="1372,136" coordsize="9496,853">
                <v:shape style="position:absolute;left:1372;top:135;width:9496;height:853" id="docshape1521" coordorigin="1372,136" coordsize="9496,853" path="m10808,136l1432,136,1409,140,1390,153,1377,172,1372,195,1372,929,1377,952,1390,971,1409,984,1432,988,10808,988,10831,984,10850,971,10863,952,10868,929,10868,195,10863,172,10850,153,10831,140,10808,136xe" filled="true" fillcolor="#1f1f1f" stroked="false">
                  <v:path arrowok="t"/>
                  <v:fill type="solid"/>
                </v:shape>
                <v:shape style="position:absolute;left:1380;top:143;width:9480;height:837" id="docshape1522" coordorigin="1380,143" coordsize="9480,837" path="m10800,143l1440,143,1417,148,1398,161,1385,180,1380,203,1380,921,1385,944,1398,963,1417,976,1440,980,10800,980,10823,976,10842,963,10855,944,10860,921,10860,203,10855,180,10842,161,10823,148,10800,143xe" filled="true" fillcolor="#f2f2f2" stroked="false">
                  <v:path arrowok="t"/>
                  <v:fill type="solid"/>
                </v:shape>
                <v:shape style="position:absolute;left:1372;top:135;width:9496;height:853" type="#_x0000_t202" id="docshape1523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5475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from </w:t>
                        </w:r>
                        <w:r>
                          <w:rPr>
                            <w:rFonts w:ascii="Lucida Sans Unicode"/>
                            <w:color w:val="0000FF"/>
                            <w:w w:val="90"/>
                            <w:sz w:val="20"/>
                          </w:rPr>
                          <w:t>lammps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import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lammps, PyLammps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lmp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lammps()</w:t>
                        </w:r>
                      </w:p>
                      <w:p>
                        <w:pPr>
                          <w:spacing w:line="258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PyLammps(ptr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lmp)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15"/>
      </w:pPr>
    </w:p>
    <w:p>
      <w:pPr>
        <w:pStyle w:val="Heading3"/>
        <w:spacing w:before="0"/>
      </w:pPr>
      <w:bookmarkStart w:name="Commands" w:id="302"/>
      <w:bookmarkEnd w:id="302"/>
      <w:r>
        <w:rPr>
          <w:b w:val="0"/>
        </w:rPr>
      </w:r>
      <w:bookmarkStart w:name="_bookmark114" w:id="303"/>
      <w:bookmarkEnd w:id="303"/>
      <w:r>
        <w:rPr>
          <w:b w:val="0"/>
        </w:rPr>
      </w:r>
      <w:r>
        <w:rPr>
          <w:color w:val="20435C"/>
          <w:spacing w:val="-2"/>
        </w:rPr>
        <w:t>Commands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/>
      </w:pPr>
      <w:r>
        <w:rPr>
          <w:spacing w:val="-6"/>
        </w:rPr>
        <w:t>Sending</w:t>
      </w:r>
      <w:r>
        <w:rPr/>
        <w:t> </w:t>
      </w:r>
      <w:r>
        <w:rPr>
          <w:spacing w:val="-6"/>
        </w:rPr>
        <w:t>a</w:t>
      </w:r>
      <w:r>
        <w:rPr/>
        <w:t> </w:t>
      </w:r>
      <w:r>
        <w:rPr>
          <w:spacing w:val="-6"/>
        </w:rPr>
        <w:t>LAMMPS</w:t>
      </w:r>
      <w:r>
        <w:rPr/>
        <w:t> </w:t>
      </w:r>
      <w:r>
        <w:rPr>
          <w:spacing w:val="-6"/>
        </w:rPr>
        <w:t>command</w:t>
      </w:r>
      <w:r>
        <w:rPr/>
        <w:t> </w:t>
      </w:r>
      <w:r>
        <w:rPr>
          <w:spacing w:val="-6"/>
        </w:rPr>
        <w:t>with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existing</w:t>
      </w:r>
      <w:r>
        <w:rPr/>
        <w:t> </w:t>
      </w:r>
      <w:r>
        <w:rPr>
          <w:spacing w:val="-6"/>
        </w:rPr>
        <w:t>library</w:t>
      </w:r>
      <w:r>
        <w:rPr/>
        <w:t> </w:t>
      </w:r>
      <w:r>
        <w:rPr>
          <w:spacing w:val="-6"/>
        </w:rPr>
        <w:t>interfaces</w:t>
      </w:r>
      <w:r>
        <w:rPr/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done</w:t>
      </w:r>
      <w:r>
        <w:rPr/>
        <w:t> </w:t>
      </w:r>
      <w:r>
        <w:rPr>
          <w:spacing w:val="-6"/>
        </w:rPr>
        <w:t>using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command</w:t>
      </w:r>
      <w:r>
        <w:rPr/>
        <w:t> </w:t>
      </w:r>
      <w:r>
        <w:rPr>
          <w:spacing w:val="-6"/>
        </w:rPr>
        <w:t>method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lammps</w:t>
      </w:r>
      <w:r>
        <w:rPr/>
        <w:t> object instance.</w:t>
      </w:r>
    </w:p>
    <w:p>
      <w:pPr>
        <w:pStyle w:val="BodyText"/>
        <w:spacing w:before="119"/>
        <w:ind w:left="440"/>
      </w:pP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instance,</w:t>
      </w:r>
      <w:r>
        <w:rPr>
          <w:spacing w:val="-7"/>
        </w:rPr>
        <w:t> </w:t>
      </w:r>
      <w:r>
        <w:rPr>
          <w:spacing w:val="-2"/>
        </w:rPr>
        <w:t>let’s</w:t>
      </w:r>
      <w:r>
        <w:rPr>
          <w:spacing w:val="-7"/>
        </w:rPr>
        <w:t> </w:t>
      </w:r>
      <w:r>
        <w:rPr>
          <w:spacing w:val="-2"/>
        </w:rPr>
        <w:t>take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following</w:t>
      </w:r>
      <w:r>
        <w:rPr>
          <w:spacing w:val="-7"/>
        </w:rPr>
        <w:t> </w:t>
      </w:r>
      <w:r>
        <w:rPr>
          <w:spacing w:val="-2"/>
        </w:rPr>
        <w:t>LAMMPS</w:t>
      </w:r>
      <w:r>
        <w:rPr>
          <w:spacing w:val="-7"/>
        </w:rPr>
        <w:t> </w:t>
      </w:r>
      <w:r>
        <w:rPr>
          <w:spacing w:val="-2"/>
        </w:rPr>
        <w:t>command:</w:t>
      </w:r>
    </w:p>
    <w:p>
      <w:pPr>
        <w:pStyle w:val="BodyText"/>
        <w:spacing w:before="6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8000">
                <wp:simplePos x="0" y="0"/>
                <wp:positionH relativeFrom="page">
                  <wp:posOffset>871385</wp:posOffset>
                </wp:positionH>
                <wp:positionV relativeFrom="paragraph">
                  <wp:posOffset>86077</wp:posOffset>
                </wp:positionV>
                <wp:extent cx="6029960" cy="238125"/>
                <wp:effectExtent l="0" t="0" r="0" b="0"/>
                <wp:wrapTopAndBottom/>
                <wp:docPr id="1724" name="Group 17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4" name="Group 1724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725" name="Graphic 1725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6" name="Graphic 1726"/>
                        <wps:cNvSpPr/>
                        <wps:spPr>
                          <a:xfrm>
                            <a:off x="5054" y="5067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7" name="Textbox 1727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85"/>
                                  <w:sz w:val="20"/>
                                </w:rPr>
                                <w:t>region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w w:val="85"/>
                                  <w:sz w:val="20"/>
                                </w:rPr>
                                <w:t>box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block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10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-0.5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85"/>
                                  <w:sz w:val="20"/>
                                </w:rPr>
                                <w:t>0.5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77724pt;width:474.8pt;height:18.75pt;mso-position-horizontal-relative:page;mso-position-vertical-relative:paragraph;z-index:-15508480;mso-wrap-distance-left:0;mso-wrap-distance-right:0" id="docshapegroup1524" coordorigin="1372,136" coordsize="9496,375">
                <v:shape style="position:absolute;left:1372;top:135;width:9496;height:375" id="docshape1525" coordorigin="1372,136" coordsize="9496,375" path="m10808,136l1432,136,1409,140,1390,153,1377,172,1372,195,1372,450,1377,474,1390,493,1409,505,1432,510,10808,510,10831,505,10850,493,10863,474,10868,450,10868,195,10863,172,10850,153,10831,140,10808,136xe" filled="true" fillcolor="#1f1f1f" stroked="false">
                  <v:path arrowok="t"/>
                  <v:fill type="solid"/>
                </v:shape>
                <v:shape style="position:absolute;left:1380;top:143;width:9480;height:359" id="docshape1526" coordorigin="1380,144" coordsize="9480,359" path="m10800,144l1440,144,1417,148,1398,161,1385,180,1380,203,1380,442,1385,466,1398,485,1417,497,1440,502,10800,502,10823,497,10842,485,10855,466,10860,442,10860,203,10855,180,10842,161,10823,148,10800,144xe" filled="true" fillcolor="#f2f2f2" stroked="false">
                  <v:path arrowok="t"/>
                  <v:fill type="solid"/>
                </v:shape>
                <v:shape style="position:absolute;left:1372;top:135;width:9496;height:375" type="#_x0000_t202" id="docshape1527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85"/>
                            <w:sz w:val="20"/>
                          </w:rPr>
                          <w:t>region</w:t>
                        </w:r>
                        <w:r>
                          <w:rPr>
                            <w:rFonts w:ascii="Lucida Sans Unicode"/>
                            <w:color w:val="007F00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w w:val="85"/>
                            <w:sz w:val="20"/>
                          </w:rPr>
                          <w:t>box</w:t>
                        </w:r>
                        <w:r>
                          <w:rPr>
                            <w:rFonts w:ascii="Lucida Sans Unicode"/>
                            <w:color w:val="19167C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block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10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5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-0.5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85"/>
                            <w:sz w:val="20"/>
                          </w:rPr>
                          <w:t>0.5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spacing w:val="-6"/>
        </w:rPr>
        <w:t>In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original</w:t>
      </w:r>
      <w:r>
        <w:rPr>
          <w:spacing w:val="-4"/>
        </w:rPr>
        <w:t> </w:t>
      </w:r>
      <w:r>
        <w:rPr>
          <w:spacing w:val="-6"/>
        </w:rPr>
        <w:t>interface</w:t>
      </w:r>
      <w:r>
        <w:rPr>
          <w:spacing w:val="-3"/>
        </w:rPr>
        <w:t> </w:t>
      </w:r>
      <w:r>
        <w:rPr>
          <w:spacing w:val="-6"/>
        </w:rPr>
        <w:t>this</w:t>
      </w:r>
      <w:r>
        <w:rPr>
          <w:spacing w:val="-3"/>
        </w:rPr>
        <w:t> </w:t>
      </w:r>
      <w:r>
        <w:rPr>
          <w:spacing w:val="-6"/>
        </w:rPr>
        <w:t>command</w:t>
      </w:r>
      <w:r>
        <w:rPr>
          <w:spacing w:val="-4"/>
        </w:rPr>
        <w:t> </w:t>
      </w:r>
      <w:r>
        <w:rPr>
          <w:spacing w:val="-6"/>
        </w:rPr>
        <w:t>can</w:t>
      </w:r>
      <w:r>
        <w:rPr>
          <w:spacing w:val="-3"/>
        </w:rPr>
        <w:t> </w:t>
      </w:r>
      <w:r>
        <w:rPr>
          <w:spacing w:val="-6"/>
        </w:rPr>
        <w:t>be</w:t>
      </w:r>
      <w:r>
        <w:rPr>
          <w:spacing w:val="-3"/>
        </w:rPr>
        <w:t> </w:t>
      </w:r>
      <w:r>
        <w:rPr>
          <w:spacing w:val="-6"/>
        </w:rPr>
        <w:t>executed</w:t>
      </w:r>
      <w:r>
        <w:rPr>
          <w:spacing w:val="-4"/>
        </w:rPr>
        <w:t> </w:t>
      </w:r>
      <w:r>
        <w:rPr>
          <w:spacing w:val="-6"/>
        </w:rPr>
        <w:t>with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following</w:t>
      </w:r>
      <w:r>
        <w:rPr>
          <w:spacing w:val="-4"/>
        </w:rPr>
        <w:t> </w:t>
      </w:r>
      <w:r>
        <w:rPr>
          <w:spacing w:val="-6"/>
        </w:rPr>
        <w:t>Python</w:t>
      </w:r>
      <w:r>
        <w:rPr>
          <w:spacing w:val="-3"/>
        </w:rPr>
        <w:t> </w:t>
      </w:r>
      <w:r>
        <w:rPr>
          <w:spacing w:val="-6"/>
        </w:rPr>
        <w:t>code</w:t>
      </w:r>
      <w:r>
        <w:rPr>
          <w:spacing w:val="-3"/>
        </w:rPr>
        <w:t> </w:t>
      </w:r>
      <w:r>
        <w:rPr>
          <w:spacing w:val="-6"/>
        </w:rPr>
        <w:t>if</w:t>
      </w:r>
      <w:r>
        <w:rPr>
          <w:spacing w:val="-4"/>
        </w:rPr>
        <w:t> </w:t>
      </w:r>
      <w:r>
        <w:rPr>
          <w:rFonts w:ascii="Times New Roman"/>
          <w:i/>
          <w:spacing w:val="-6"/>
        </w:rPr>
        <w:t>L</w:t>
      </w:r>
      <w:r>
        <w:rPr>
          <w:rFonts w:ascii="Times New Roman"/>
          <w:i/>
          <w:spacing w:val="-4"/>
        </w:rPr>
        <w:t> </w:t>
      </w:r>
      <w:r>
        <w:rPr>
          <w:spacing w:val="-6"/>
        </w:rPr>
        <w:t>was</w:t>
      </w:r>
      <w:r>
        <w:rPr>
          <w:spacing w:val="-4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lammps</w:t>
      </w:r>
      <w:r>
        <w:rPr>
          <w:spacing w:val="-3"/>
        </w:rPr>
        <w:t> </w:t>
      </w:r>
      <w:r>
        <w:rPr>
          <w:spacing w:val="-6"/>
        </w:rPr>
        <w:t>instance:</w:t>
      </w:r>
    </w:p>
    <w:p>
      <w:pPr>
        <w:pStyle w:val="BodyText"/>
        <w:spacing w:before="6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8512">
                <wp:simplePos x="0" y="0"/>
                <wp:positionH relativeFrom="page">
                  <wp:posOffset>871385</wp:posOffset>
                </wp:positionH>
                <wp:positionV relativeFrom="paragraph">
                  <wp:posOffset>86050</wp:posOffset>
                </wp:positionV>
                <wp:extent cx="6029960" cy="238125"/>
                <wp:effectExtent l="0" t="0" r="0" b="0"/>
                <wp:wrapTopAndBottom/>
                <wp:docPr id="1728" name="Group 17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8" name="Group 1728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729" name="Graphic 1729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0" name="Graphic 1730"/>
                        <wps:cNvSpPr/>
                        <wps:spPr>
                          <a:xfrm>
                            <a:off x="5054" y="5067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1" name="Textbox 1731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command(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85"/>
                                  <w:sz w:val="20"/>
                                </w:rPr>
                                <w:t>"region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85"/>
                                  <w:sz w:val="20"/>
                                </w:rPr>
                                <w:t>box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85"/>
                                  <w:sz w:val="20"/>
                                </w:rPr>
                                <w:t>block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8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85"/>
                                  <w:sz w:val="20"/>
                                </w:rPr>
                                <w:t>10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8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85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85"/>
                                  <w:sz w:val="20"/>
                                </w:rPr>
                                <w:t>-0.5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85"/>
                                  <w:sz w:val="20"/>
                                </w:rPr>
                                <w:t>0.5"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75614pt;width:474.8pt;height:18.75pt;mso-position-horizontal-relative:page;mso-position-vertical-relative:paragraph;z-index:-15507968;mso-wrap-distance-left:0;mso-wrap-distance-right:0" id="docshapegroup1528" coordorigin="1372,136" coordsize="9496,375">
                <v:shape style="position:absolute;left:1372;top:135;width:9496;height:375" id="docshape1529" coordorigin="1372,136" coordsize="9496,375" path="m10808,136l1432,136,1409,140,1390,153,1377,172,1372,195,1372,450,1377,474,1390,493,1409,505,1432,510,10808,510,10831,505,10850,493,10863,474,10868,450,10868,195,10863,172,10850,153,10831,140,10808,136xe" filled="true" fillcolor="#1f1f1f" stroked="false">
                  <v:path arrowok="t"/>
                  <v:fill type="solid"/>
                </v:shape>
                <v:shape style="position:absolute;left:1380;top:143;width:9480;height:359" id="docshape1530" coordorigin="1380,143" coordsize="9480,359" path="m10800,143l1440,143,1417,148,1398,161,1385,180,1380,203,1380,442,1385,466,1398,485,1417,497,1440,502,10800,502,10823,497,10842,485,10855,466,10860,442,10860,203,10855,180,10842,161,10823,148,10800,143xe" filled="true" fillcolor="#f2f2f2" stroked="false">
                  <v:path arrowok="t"/>
                  <v:fill type="solid"/>
                </v:shape>
                <v:shape style="position:absolute;left:1372;top:135;width:9496;height:375" type="#_x0000_t202" id="docshape1531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command(</w:t>
                        </w:r>
                        <w:r>
                          <w:rPr>
                            <w:rFonts w:ascii="Lucida Sans Unicode"/>
                            <w:color w:val="BA2121"/>
                            <w:w w:val="85"/>
                            <w:sz w:val="20"/>
                          </w:rPr>
                          <w:t>"region</w:t>
                        </w:r>
                        <w:r>
                          <w:rPr>
                            <w:rFonts w:ascii="Lucida Sans Unicode"/>
                            <w:color w:val="BA2121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85"/>
                            <w:sz w:val="20"/>
                          </w:rPr>
                          <w:t>box</w:t>
                        </w:r>
                        <w:r>
                          <w:rPr>
                            <w:rFonts w:ascii="Lucida Sans Unicode"/>
                            <w:color w:val="BA2121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85"/>
                            <w:sz w:val="20"/>
                          </w:rPr>
                          <w:t>block</w:t>
                        </w:r>
                        <w:r>
                          <w:rPr>
                            <w:rFonts w:ascii="Lucida Sans Unicode"/>
                            <w:color w:val="BA2121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8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BA2121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85"/>
                            <w:sz w:val="20"/>
                          </w:rPr>
                          <w:t>10</w:t>
                        </w:r>
                        <w:r>
                          <w:rPr>
                            <w:rFonts w:ascii="Lucida Sans Unicode"/>
                            <w:color w:val="BA2121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8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color w:val="BA2121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85"/>
                            <w:sz w:val="20"/>
                          </w:rPr>
                          <w:t>5</w:t>
                        </w:r>
                        <w:r>
                          <w:rPr>
                            <w:rFonts w:ascii="Lucida Sans Unicode"/>
                            <w:color w:val="BA2121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85"/>
                            <w:sz w:val="20"/>
                          </w:rPr>
                          <w:t>-0.5</w:t>
                        </w:r>
                        <w:r>
                          <w:rPr>
                            <w:rFonts w:ascii="Lucida Sans Unicode"/>
                            <w:color w:val="BA2121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85"/>
                            <w:sz w:val="20"/>
                          </w:rPr>
                          <w:t>0.5"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9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BodyText"/>
        <w:spacing w:line="244" w:lineRule="auto" w:before="1"/>
        <w:ind w:left="440"/>
      </w:pPr>
      <w:r>
        <w:rPr>
          <w:spacing w:val="-6"/>
        </w:rPr>
        <w:t>With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PyLammps</w:t>
      </w:r>
      <w:r>
        <w:rPr>
          <w:spacing w:val="-2"/>
        </w:rPr>
        <w:t> </w:t>
      </w:r>
      <w:r>
        <w:rPr>
          <w:spacing w:val="-6"/>
        </w:rPr>
        <w:t>interface,</w:t>
      </w:r>
      <w:r>
        <w:rPr>
          <w:spacing w:val="-1"/>
        </w:rPr>
        <w:t> </w:t>
      </w:r>
      <w:r>
        <w:rPr>
          <w:spacing w:val="-6"/>
        </w:rPr>
        <w:t>any</w:t>
      </w:r>
      <w:r>
        <w:rPr>
          <w:spacing w:val="-2"/>
        </w:rPr>
        <w:t> </w:t>
      </w:r>
      <w:r>
        <w:rPr>
          <w:spacing w:val="-6"/>
        </w:rPr>
        <w:t>command</w:t>
      </w:r>
      <w:r>
        <w:rPr>
          <w:spacing w:val="-1"/>
        </w:rPr>
        <w:t> </w:t>
      </w:r>
      <w:r>
        <w:rPr>
          <w:spacing w:val="-6"/>
        </w:rPr>
        <w:t>can</w:t>
      </w:r>
      <w:r>
        <w:rPr>
          <w:spacing w:val="-2"/>
        </w:rPr>
        <w:t> </w:t>
      </w:r>
      <w:r>
        <w:rPr>
          <w:spacing w:val="-6"/>
        </w:rPr>
        <w:t>be</w:t>
      </w:r>
      <w:r>
        <w:rPr>
          <w:spacing w:val="-2"/>
        </w:rPr>
        <w:t> </w:t>
      </w:r>
      <w:r>
        <w:rPr>
          <w:spacing w:val="-6"/>
        </w:rPr>
        <w:t>split</w:t>
      </w:r>
      <w:r>
        <w:rPr>
          <w:spacing w:val="-2"/>
        </w:rPr>
        <w:t> </w:t>
      </w:r>
      <w:r>
        <w:rPr>
          <w:spacing w:val="-6"/>
        </w:rPr>
        <w:t>up</w:t>
      </w:r>
      <w:r>
        <w:rPr>
          <w:spacing w:val="-1"/>
        </w:rPr>
        <w:t> </w:t>
      </w:r>
      <w:r>
        <w:rPr>
          <w:spacing w:val="-6"/>
        </w:rPr>
        <w:t>into</w:t>
      </w:r>
      <w:r>
        <w:rPr>
          <w:spacing w:val="-2"/>
        </w:rPr>
        <w:t> </w:t>
      </w:r>
      <w:r>
        <w:rPr>
          <w:spacing w:val="-6"/>
        </w:rPr>
        <w:t>arbitrary</w:t>
      </w:r>
      <w:r>
        <w:rPr>
          <w:spacing w:val="-2"/>
        </w:rPr>
        <w:t> </w:t>
      </w:r>
      <w:r>
        <w:rPr>
          <w:spacing w:val="-6"/>
        </w:rPr>
        <w:t>parts</w:t>
      </w:r>
      <w:r>
        <w:rPr>
          <w:spacing w:val="-1"/>
        </w:rPr>
        <w:t> </w:t>
      </w:r>
      <w:r>
        <w:rPr>
          <w:spacing w:val="-6"/>
        </w:rPr>
        <w:t>separated</w:t>
      </w:r>
      <w:r>
        <w:rPr>
          <w:spacing w:val="-2"/>
        </w:rPr>
        <w:t> </w:t>
      </w:r>
      <w:r>
        <w:rPr>
          <w:spacing w:val="-6"/>
        </w:rPr>
        <w:t>by</w:t>
      </w:r>
      <w:r>
        <w:rPr>
          <w:spacing w:val="-2"/>
        </w:rPr>
        <w:t> </w:t>
      </w:r>
      <w:r>
        <w:rPr>
          <w:spacing w:val="-6"/>
        </w:rPr>
        <w:t>white-space,</w:t>
      </w:r>
      <w:r>
        <w:rPr>
          <w:spacing w:val="-1"/>
        </w:rPr>
        <w:t> </w:t>
      </w:r>
      <w:r>
        <w:rPr>
          <w:spacing w:val="-6"/>
        </w:rPr>
        <w:t>passed</w:t>
      </w:r>
      <w:r>
        <w:rPr>
          <w:spacing w:val="-1"/>
        </w:rPr>
        <w:t> </w:t>
      </w:r>
      <w:r>
        <w:rPr>
          <w:spacing w:val="-6"/>
        </w:rPr>
        <w:t>as</w:t>
      </w:r>
      <w:r>
        <w:rPr>
          <w:spacing w:val="-2"/>
        </w:rPr>
        <w:t> individual</w:t>
      </w:r>
      <w:r>
        <w:rPr>
          <w:spacing w:val="-4"/>
        </w:rPr>
        <w:t> </w:t>
      </w:r>
      <w:r>
        <w:rPr>
          <w:spacing w:val="-2"/>
        </w:rPr>
        <w:t>arguments</w:t>
      </w:r>
      <w:r>
        <w:rPr>
          <w:spacing w:val="-4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a</w:t>
      </w:r>
      <w:r>
        <w:rPr>
          <w:spacing w:val="-4"/>
        </w:rPr>
        <w:t> </w:t>
      </w:r>
      <w:r>
        <w:rPr>
          <w:spacing w:val="-2"/>
        </w:rPr>
        <w:t>region</w:t>
      </w:r>
      <w:r>
        <w:rPr>
          <w:spacing w:val="-4"/>
        </w:rPr>
        <w:t> </w:t>
      </w:r>
      <w:r>
        <w:rPr>
          <w:spacing w:val="-2"/>
        </w:rPr>
        <w:t>method.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9024">
                <wp:simplePos x="0" y="0"/>
                <wp:positionH relativeFrom="page">
                  <wp:posOffset>871385</wp:posOffset>
                </wp:positionH>
                <wp:positionV relativeFrom="paragraph">
                  <wp:posOffset>82616</wp:posOffset>
                </wp:positionV>
                <wp:extent cx="6029960" cy="238125"/>
                <wp:effectExtent l="0" t="0" r="0" b="0"/>
                <wp:wrapTopAndBottom/>
                <wp:docPr id="1732" name="Group 17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32" name="Group 1732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733" name="Graphic 1733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4" name="Graphic 1734"/>
                        <wps:cNvSpPr/>
                        <wps:spPr>
                          <a:xfrm>
                            <a:off x="5054" y="5054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5" name="Textbox 1735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region(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90"/>
                                  <w:sz w:val="20"/>
                                </w:rPr>
                                <w:t>"box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90"/>
                                  <w:sz w:val="20"/>
                                </w:rPr>
                                <w:t>block"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10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0"/>
                                  <w:sz w:val="20"/>
                                </w:rPr>
                                <w:t>-0.5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90"/>
                                  <w:sz w:val="20"/>
                                </w:rPr>
                                <w:t>0.5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05252pt;width:474.8pt;height:18.75pt;mso-position-horizontal-relative:page;mso-position-vertical-relative:paragraph;z-index:-15507456;mso-wrap-distance-left:0;mso-wrap-distance-right:0" id="docshapegroup1532" coordorigin="1372,130" coordsize="9496,375">
                <v:shape style="position:absolute;left:1372;top:130;width:9496;height:375" id="docshape1533" coordorigin="1372,130" coordsize="9496,375" path="m10808,130l1432,130,1409,135,1390,148,1377,167,1372,190,1372,445,1377,468,1390,487,1409,500,1432,505,10808,505,10831,500,10850,487,10863,468,10868,445,10868,190,10863,167,10850,148,10831,135,10808,130xe" filled="true" fillcolor="#1f1f1f" stroked="false">
                  <v:path arrowok="t"/>
                  <v:fill type="solid"/>
                </v:shape>
                <v:shape style="position:absolute;left:1380;top:138;width:9480;height:359" id="docshape1534" coordorigin="1380,138" coordsize="9480,359" path="m10800,138l1440,138,1417,143,1398,156,1385,175,1380,198,1380,437,1385,460,1398,479,1417,492,1440,497,10800,497,10823,492,10842,479,10855,460,10860,437,10860,198,10855,175,10842,156,10823,143,10800,138xe" filled="true" fillcolor="#f2f2f2" stroked="false">
                  <v:path arrowok="t"/>
                  <v:fill type="solid"/>
                </v:shape>
                <v:shape style="position:absolute;left:1372;top:130;width:9496;height:375" type="#_x0000_t202" id="docshape1535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region(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90"/>
                            <w:sz w:val="20"/>
                          </w:rPr>
                          <w:t>"box</w:t>
                        </w:r>
                        <w:r>
                          <w:rPr>
                            <w:rFonts w:ascii="Lucida Sans Unicode"/>
                            <w:color w:val="BA2121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90"/>
                            <w:sz w:val="20"/>
                          </w:rPr>
                          <w:t>block"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10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5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0"/>
                            <w:sz w:val="20"/>
                          </w:rPr>
                          <w:t>-0.5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90"/>
                            <w:sz w:val="20"/>
                          </w:rPr>
                          <w:t>0.5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 w:right="177"/>
        <w:jc w:val="both"/>
      </w:pPr>
      <w:r>
        <w:rPr>
          <w:w w:val="90"/>
        </w:rPr>
        <w:t>Note that each parameter is set as Python literal floating-point number.</w:t>
      </w:r>
      <w:r>
        <w:rPr>
          <w:spacing w:val="30"/>
        </w:rPr>
        <w:t> </w:t>
      </w:r>
      <w:r>
        <w:rPr>
          <w:w w:val="90"/>
        </w:rPr>
        <w:t>In the PyLammps interface, each command takes</w:t>
      </w:r>
      <w:r>
        <w:rPr/>
        <w:t> </w:t>
      </w:r>
      <w:r>
        <w:rPr>
          <w:w w:val="90"/>
        </w:rPr>
        <w:t>an arbitrary parameter list and transparently merges it to a single command string, separating individual parameters by</w:t>
      </w:r>
      <w:r>
        <w:rPr/>
        <w:t> </w:t>
      </w:r>
      <w:r>
        <w:rPr>
          <w:spacing w:val="-2"/>
        </w:rPr>
        <w:t>white-space.</w:t>
      </w:r>
    </w:p>
    <w:p>
      <w:pPr>
        <w:pStyle w:val="BodyText"/>
        <w:spacing w:line="244" w:lineRule="auto" w:before="120"/>
        <w:ind w:left="440" w:right="177"/>
        <w:jc w:val="both"/>
      </w:pPr>
      <w:r>
        <w:rPr>
          <w:w w:val="90"/>
        </w:rPr>
        <w:t>The benefit of this approach is avoiding redundant command calls and easier parameterization.</w:t>
      </w:r>
      <w:r>
        <w:rPr>
          <w:spacing w:val="30"/>
        </w:rPr>
        <w:t> </w:t>
      </w:r>
      <w:r>
        <w:rPr>
          <w:w w:val="90"/>
        </w:rPr>
        <w:t>In the original interface</w:t>
      </w:r>
      <w:r>
        <w:rPr/>
        <w:t> </w:t>
      </w:r>
      <w:r>
        <w:rPr>
          <w:spacing w:val="-4"/>
        </w:rPr>
        <w:t>parameterization</w:t>
      </w:r>
      <w:r>
        <w:rPr>
          <w:spacing w:val="-8"/>
        </w:rPr>
        <w:t> </w:t>
      </w:r>
      <w:r>
        <w:rPr>
          <w:spacing w:val="-4"/>
        </w:rPr>
        <w:t>needed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done</w:t>
      </w:r>
      <w:r>
        <w:rPr>
          <w:spacing w:val="-7"/>
        </w:rPr>
        <w:t> </w:t>
      </w:r>
      <w:r>
        <w:rPr>
          <w:spacing w:val="-4"/>
        </w:rPr>
        <w:t>manually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creating</w:t>
      </w:r>
      <w:r>
        <w:rPr>
          <w:spacing w:val="-7"/>
        </w:rPr>
        <w:t> </w:t>
      </w:r>
      <w:r>
        <w:rPr>
          <w:spacing w:val="-4"/>
        </w:rPr>
        <w:t>formatted</w:t>
      </w:r>
      <w:r>
        <w:rPr>
          <w:spacing w:val="-7"/>
        </w:rPr>
        <w:t> </w:t>
      </w:r>
      <w:r>
        <w:rPr>
          <w:spacing w:val="-4"/>
        </w:rPr>
        <w:t>strings.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9536">
                <wp:simplePos x="0" y="0"/>
                <wp:positionH relativeFrom="page">
                  <wp:posOffset>871385</wp:posOffset>
                </wp:positionH>
                <wp:positionV relativeFrom="paragraph">
                  <wp:posOffset>82635</wp:posOffset>
                </wp:positionV>
                <wp:extent cx="6029960" cy="238125"/>
                <wp:effectExtent l="0" t="0" r="0" b="0"/>
                <wp:wrapTopAndBottom/>
                <wp:docPr id="1736" name="Group 17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36" name="Group 1736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737" name="Graphic 1737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8" name="Graphic 1738"/>
                        <wps:cNvSpPr/>
                        <wps:spPr>
                          <a:xfrm>
                            <a:off x="5054" y="5067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9" name="Textbox 1739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command(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"region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box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block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A35977"/>
                                  <w:spacing w:val="-2"/>
                                  <w:sz w:val="20"/>
                                </w:rPr>
                                <w:t>%f</w:t>
                              </w:r>
                              <w:r>
                                <w:rPr>
                                  <w:rFonts w:ascii="Lucida Sans Unicode"/>
                                  <w:color w:val="A3597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A35977"/>
                                  <w:spacing w:val="-2"/>
                                  <w:sz w:val="20"/>
                                </w:rPr>
                                <w:t>%f</w:t>
                              </w:r>
                              <w:r>
                                <w:rPr>
                                  <w:rFonts w:ascii="Lucida Sans Unicode"/>
                                  <w:color w:val="A35977"/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A35977"/>
                                  <w:spacing w:val="-2"/>
                                  <w:sz w:val="20"/>
                                </w:rPr>
                                <w:t>%f</w:t>
                              </w:r>
                              <w:r>
                                <w:rPr>
                                  <w:rFonts w:ascii="Lucida Sans Unicode"/>
                                  <w:color w:val="A3597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A35977"/>
                                  <w:spacing w:val="-2"/>
                                  <w:sz w:val="20"/>
                                </w:rPr>
                                <w:t>%f</w:t>
                              </w:r>
                              <w:r>
                                <w:rPr>
                                  <w:rFonts w:ascii="Lucida Sans Unicode"/>
                                  <w:color w:val="A35977"/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A35977"/>
                                  <w:spacing w:val="-2"/>
                                  <w:sz w:val="20"/>
                                </w:rPr>
                                <w:t>%f</w:t>
                              </w:r>
                              <w:r>
                                <w:rPr>
                                  <w:rFonts w:ascii="Lucida Sans Unicode"/>
                                  <w:color w:val="A3597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A35977"/>
                                  <w:spacing w:val="-2"/>
                                  <w:sz w:val="20"/>
                                </w:rPr>
                                <w:t>%f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"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%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(xlo,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xhi,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ylo,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yhi,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zlo,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zhi))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0672pt;width:474.8pt;height:18.75pt;mso-position-horizontal-relative:page;mso-position-vertical-relative:paragraph;z-index:-15506944;mso-wrap-distance-left:0;mso-wrap-distance-right:0" id="docshapegroup1536" coordorigin="1372,130" coordsize="9496,375">
                <v:shape style="position:absolute;left:1372;top:130;width:9496;height:375" id="docshape1537" coordorigin="1372,130" coordsize="9496,375" path="m10808,130l1432,130,1409,135,1390,148,1377,167,1372,190,1372,445,1377,468,1390,487,1409,500,1432,505,10808,505,10831,500,10850,487,10863,468,10868,445,10868,190,10863,167,10850,148,10831,135,10808,130xe" filled="true" fillcolor="#1f1f1f" stroked="false">
                  <v:path arrowok="t"/>
                  <v:fill type="solid"/>
                </v:shape>
                <v:shape style="position:absolute;left:1380;top:138;width:9480;height:359" id="docshape1538" coordorigin="1380,138" coordsize="9480,359" path="m10800,138l1440,138,1417,143,1398,156,1385,175,1380,198,1380,437,1385,460,1398,479,1417,492,1440,497,10800,497,10823,492,10842,479,10855,460,10860,437,10860,198,10855,175,10842,156,10823,143,10800,138xe" filled="true" fillcolor="#f2f2f2" stroked="false">
                  <v:path arrowok="t"/>
                  <v:fill type="solid"/>
                </v:shape>
                <v:shape style="position:absolute;left:1372;top:130;width:9496;height:375" type="#_x0000_t202" id="docshape1539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command(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"region</w:t>
                        </w:r>
                        <w:r>
                          <w:rPr>
                            <w:rFonts w:ascii="Lucida Sans Unicode"/>
                            <w:color w:val="BA2121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box</w:t>
                        </w:r>
                        <w:r>
                          <w:rPr>
                            <w:rFonts w:ascii="Lucida Sans Unicode"/>
                            <w:color w:val="BA2121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block</w:t>
                        </w:r>
                        <w:r>
                          <w:rPr>
                            <w:rFonts w:ascii="Lucida Sans Unicode"/>
                            <w:color w:val="BA2121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A35977"/>
                            <w:spacing w:val="-2"/>
                            <w:sz w:val="20"/>
                          </w:rPr>
                          <w:t>%f</w:t>
                        </w:r>
                        <w:r>
                          <w:rPr>
                            <w:rFonts w:ascii="Lucida Sans Unicode"/>
                            <w:color w:val="A3597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A35977"/>
                            <w:spacing w:val="-2"/>
                            <w:sz w:val="20"/>
                          </w:rPr>
                          <w:t>%f</w:t>
                        </w:r>
                        <w:r>
                          <w:rPr>
                            <w:rFonts w:ascii="Lucida Sans Unicode"/>
                            <w:color w:val="A35977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A35977"/>
                            <w:spacing w:val="-2"/>
                            <w:sz w:val="20"/>
                          </w:rPr>
                          <w:t>%f</w:t>
                        </w:r>
                        <w:r>
                          <w:rPr>
                            <w:rFonts w:ascii="Lucida Sans Unicode"/>
                            <w:color w:val="A3597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A35977"/>
                            <w:spacing w:val="-2"/>
                            <w:sz w:val="20"/>
                          </w:rPr>
                          <w:t>%f</w:t>
                        </w:r>
                        <w:r>
                          <w:rPr>
                            <w:rFonts w:ascii="Lucida Sans Unicode"/>
                            <w:color w:val="A35977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A35977"/>
                            <w:spacing w:val="-2"/>
                            <w:sz w:val="20"/>
                          </w:rPr>
                          <w:t>%f</w:t>
                        </w:r>
                        <w:r>
                          <w:rPr>
                            <w:rFonts w:ascii="Lucida Sans Unicode"/>
                            <w:color w:val="A3597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A35977"/>
                            <w:spacing w:val="-2"/>
                            <w:sz w:val="20"/>
                          </w:rPr>
                          <w:t>%f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"</w:t>
                        </w:r>
                        <w:r>
                          <w:rPr>
                            <w:rFonts w:ascii="Lucida Sans Unicode"/>
                            <w:color w:val="BA2121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%</w:t>
                        </w:r>
                        <w:r>
                          <w:rPr>
                            <w:rFonts w:ascii="Lucida Sans Unicode"/>
                            <w:color w:val="666666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(xlo,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xhi,</w:t>
                        </w:r>
                        <w:r>
                          <w:rPr>
                            <w:rFonts w:ascii="Lucida Sans Unicode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ylo,</w:t>
                        </w:r>
                        <w:r>
                          <w:rPr>
                            <w:rFonts w:ascii="Lucida Sans Unicode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yhi,</w:t>
                        </w:r>
                        <w:r>
                          <w:rPr>
                            <w:rFonts w:ascii="Lucida Sans Unicode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zlo,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zhi))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/>
      </w:pPr>
      <w:r>
        <w:rPr>
          <w:w w:val="90"/>
        </w:rPr>
        <w:t>In contrast, methods of PyLammps accept parameters directly and will convert them automatically to a final command</w:t>
      </w:r>
      <w:r>
        <w:rPr>
          <w:spacing w:val="80"/>
        </w:rPr>
        <w:t> </w:t>
      </w:r>
      <w:r>
        <w:rPr>
          <w:spacing w:val="-2"/>
        </w:rPr>
        <w:t>string.</w:t>
      </w:r>
    </w:p>
    <w:p>
      <w:pPr>
        <w:pStyle w:val="BodyText"/>
        <w:spacing w:before="1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0048">
                <wp:simplePos x="0" y="0"/>
                <wp:positionH relativeFrom="page">
                  <wp:posOffset>871385</wp:posOffset>
                </wp:positionH>
                <wp:positionV relativeFrom="paragraph">
                  <wp:posOffset>83033</wp:posOffset>
                </wp:positionV>
                <wp:extent cx="6029960" cy="238125"/>
                <wp:effectExtent l="0" t="0" r="0" b="0"/>
                <wp:wrapTopAndBottom/>
                <wp:docPr id="1740" name="Group 17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0" name="Group 1740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741" name="Graphic 1741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" name="Graphic 1742"/>
                        <wps:cNvSpPr/>
                        <wps:spPr>
                          <a:xfrm>
                            <a:off x="5054" y="5067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3" name="Textbox 1743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region(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"box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90"/>
                                  <w:sz w:val="20"/>
                                </w:rPr>
                                <w:t>block"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xlo,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xhi,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ylo,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yhi,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zlo,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zhi)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38036pt;width:474.8pt;height:18.75pt;mso-position-horizontal-relative:page;mso-position-vertical-relative:paragraph;z-index:-15506432;mso-wrap-distance-left:0;mso-wrap-distance-right:0" id="docshapegroup1540" coordorigin="1372,131" coordsize="9496,375">
                <v:shape style="position:absolute;left:1372;top:130;width:9496;height:375" id="docshape1541" coordorigin="1372,131" coordsize="9496,375" path="m10808,131l1432,131,1409,135,1390,148,1377,167,1372,191,1372,446,1377,469,1390,488,1409,501,1432,505,10808,505,10831,501,10850,488,10863,469,10868,446,10868,191,10863,167,10850,148,10831,135,10808,131xe" filled="true" fillcolor="#1f1f1f" stroked="false">
                  <v:path arrowok="t"/>
                  <v:fill type="solid"/>
                </v:shape>
                <v:shape style="position:absolute;left:1380;top:138;width:9480;height:359" id="docshape1542" coordorigin="1380,139" coordsize="9480,359" path="m10800,139l1440,139,1417,143,1398,156,1385,175,1380,199,1380,438,1385,461,1398,480,1417,493,1440,497,10800,497,10823,493,10842,480,10855,461,10860,438,10860,199,10855,175,10842,156,10823,143,10800,139xe" filled="true" fillcolor="#f2f2f2" stroked="false">
                  <v:path arrowok="t"/>
                  <v:fill type="solid"/>
                </v:shape>
                <v:shape style="position:absolute;left:1372;top:130;width:9496;height:375" type="#_x0000_t202" id="docshape1543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region(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"box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w w:val="90"/>
                            <w:sz w:val="20"/>
                          </w:rPr>
                          <w:t>block"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xlo,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xhi,</w:t>
                        </w:r>
                        <w:r>
                          <w:rPr>
                            <w:rFonts w:ascii="Lucida Sans Unicode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ylo,</w:t>
                        </w:r>
                        <w:r>
                          <w:rPr>
                            <w:rFonts w:ascii="Lucida Sans Unicode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yhi,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zlo,</w:t>
                        </w:r>
                        <w:r>
                          <w:rPr>
                            <w:rFonts w:ascii="Lucida Sans Unicode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zhi)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15"/>
      </w:pPr>
    </w:p>
    <w:p>
      <w:pPr>
        <w:pStyle w:val="Heading3"/>
        <w:spacing w:before="0"/>
      </w:pPr>
      <w:bookmarkStart w:name="System state" w:id="304"/>
      <w:bookmarkEnd w:id="304"/>
      <w:r>
        <w:rPr>
          <w:b w:val="0"/>
        </w:rPr>
      </w:r>
      <w:bookmarkStart w:name="_bookmark115" w:id="305"/>
      <w:bookmarkEnd w:id="305"/>
      <w:r>
        <w:rPr>
          <w:b w:val="0"/>
        </w:rPr>
      </w:r>
      <w:r>
        <w:rPr>
          <w:color w:val="20435C"/>
        </w:rPr>
        <w:t>System</w:t>
      </w:r>
      <w:r>
        <w:rPr>
          <w:color w:val="20435C"/>
          <w:spacing w:val="-9"/>
        </w:rPr>
        <w:t> </w:t>
      </w:r>
      <w:r>
        <w:rPr>
          <w:color w:val="20435C"/>
          <w:spacing w:val="-2"/>
        </w:rPr>
        <w:t>state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/>
      </w:pPr>
      <w:r>
        <w:rPr>
          <w:w w:val="90"/>
        </w:rPr>
        <w:t>In</w:t>
      </w:r>
      <w:r>
        <w:rPr/>
        <w:t> </w:t>
      </w:r>
      <w:r>
        <w:rPr>
          <w:w w:val="90"/>
        </w:rPr>
        <w:t>addition</w:t>
      </w:r>
      <w:r>
        <w:rPr/>
        <w:t> </w:t>
      </w:r>
      <w:r>
        <w:rPr>
          <w:w w:val="90"/>
        </w:rPr>
        <w:t>to</w:t>
      </w:r>
      <w:r>
        <w:rPr/>
        <w:t> </w:t>
      </w:r>
      <w:r>
        <w:rPr>
          <w:w w:val="90"/>
        </w:rPr>
        <w:t>dispatching</w:t>
      </w:r>
      <w:r>
        <w:rPr/>
        <w:t> </w:t>
      </w:r>
      <w:r>
        <w:rPr>
          <w:w w:val="90"/>
        </w:rPr>
        <w:t>commands</w:t>
      </w:r>
      <w:r>
        <w:rPr/>
        <w:t> </w:t>
      </w:r>
      <w:r>
        <w:rPr>
          <w:w w:val="90"/>
        </w:rPr>
        <w:t>directly</w:t>
      </w:r>
      <w:r>
        <w:rPr/>
        <w:t> </w:t>
      </w:r>
      <w:r>
        <w:rPr>
          <w:w w:val="90"/>
        </w:rPr>
        <w:t>through</w:t>
      </w:r>
      <w:r>
        <w:rPr/>
        <w:t> </w:t>
      </w:r>
      <w:r>
        <w:rPr>
          <w:w w:val="90"/>
        </w:rPr>
        <w:t>the</w:t>
      </w:r>
      <w:r>
        <w:rPr/>
        <w:t> </w:t>
      </w:r>
      <w:r>
        <w:rPr>
          <w:w w:val="90"/>
        </w:rPr>
        <w:t>PyLammps</w:t>
      </w:r>
      <w:r>
        <w:rPr/>
        <w:t> </w:t>
      </w:r>
      <w:r>
        <w:rPr>
          <w:w w:val="90"/>
        </w:rPr>
        <w:t>object,</w:t>
      </w:r>
      <w:r>
        <w:rPr/>
        <w:t> </w:t>
      </w:r>
      <w:r>
        <w:rPr>
          <w:w w:val="90"/>
        </w:rPr>
        <w:t>it</w:t>
      </w:r>
      <w:r>
        <w:rPr/>
        <w:t> </w:t>
      </w:r>
      <w:r>
        <w:rPr>
          <w:w w:val="90"/>
        </w:rPr>
        <w:t>also</w:t>
      </w:r>
      <w:r>
        <w:rPr/>
        <w:t> </w:t>
      </w:r>
      <w:r>
        <w:rPr>
          <w:w w:val="90"/>
        </w:rPr>
        <w:t>provides</w:t>
      </w:r>
      <w:r>
        <w:rPr/>
        <w:t> </w:t>
      </w:r>
      <w:r>
        <w:rPr>
          <w:w w:val="90"/>
        </w:rPr>
        <w:t>several</w:t>
      </w:r>
      <w:r>
        <w:rPr/>
        <w:t> </w:t>
      </w:r>
      <w:r>
        <w:rPr>
          <w:w w:val="90"/>
        </w:rPr>
        <w:t>properties</w:t>
      </w:r>
      <w:r>
        <w:rPr/>
        <w:t> </w:t>
      </w:r>
      <w:r>
        <w:rPr>
          <w:w w:val="90"/>
        </w:rPr>
        <w:t>which</w:t>
      </w:r>
      <w:r>
        <w:rPr>
          <w:spacing w:val="80"/>
        </w:rPr>
        <w:t> </w:t>
      </w:r>
      <w:r>
        <w:rPr/>
        <w:t>allow</w:t>
      </w:r>
      <w:r>
        <w:rPr>
          <w:spacing w:val="-12"/>
        </w:rPr>
        <w:t> </w:t>
      </w:r>
      <w:r>
        <w:rPr/>
        <w:t>you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query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system</w:t>
      </w:r>
      <w:r>
        <w:rPr>
          <w:spacing w:val="-11"/>
        </w:rPr>
        <w:t> </w:t>
      </w:r>
      <w:r>
        <w:rPr/>
        <w:t>state.</w:t>
      </w:r>
    </w:p>
    <w:p>
      <w:pPr>
        <w:pStyle w:val="Heading3"/>
        <w:spacing w:before="123"/>
        <w:rPr>
          <w:rFonts w:ascii="Times New Roman"/>
        </w:rPr>
      </w:pPr>
      <w:r>
        <w:rPr>
          <w:rFonts w:ascii="Times New Roman"/>
          <w:spacing w:val="-2"/>
        </w:rPr>
        <w:t>L.system</w:t>
      </w:r>
    </w:p>
    <w:p>
      <w:pPr>
        <w:pStyle w:val="BodyText"/>
        <w:spacing w:before="6"/>
        <w:ind w:left="938"/>
      </w:pPr>
      <w:r>
        <w:rPr>
          <w:spacing w:val="-8"/>
        </w:rPr>
        <w:t>Is</w:t>
      </w:r>
      <w:r>
        <w:rPr>
          <w:spacing w:val="3"/>
        </w:rPr>
        <w:t> </w:t>
      </w:r>
      <w:r>
        <w:rPr>
          <w:spacing w:val="-8"/>
        </w:rPr>
        <w:t>a</w:t>
      </w:r>
      <w:r>
        <w:rPr>
          <w:spacing w:val="3"/>
        </w:rPr>
        <w:t> </w:t>
      </w:r>
      <w:r>
        <w:rPr>
          <w:spacing w:val="-8"/>
        </w:rPr>
        <w:t>dictionary</w:t>
      </w:r>
      <w:r>
        <w:rPr>
          <w:spacing w:val="4"/>
        </w:rPr>
        <w:t> </w:t>
      </w:r>
      <w:r>
        <w:rPr>
          <w:spacing w:val="-8"/>
        </w:rPr>
        <w:t>describing</w:t>
      </w:r>
      <w:r>
        <w:rPr>
          <w:spacing w:val="3"/>
        </w:rPr>
        <w:t> </w:t>
      </w:r>
      <w:r>
        <w:rPr>
          <w:spacing w:val="-8"/>
        </w:rPr>
        <w:t>the</w:t>
      </w:r>
      <w:r>
        <w:rPr>
          <w:spacing w:val="4"/>
        </w:rPr>
        <w:t> </w:t>
      </w:r>
      <w:r>
        <w:rPr>
          <w:spacing w:val="-8"/>
        </w:rPr>
        <w:t>system</w:t>
      </w:r>
      <w:r>
        <w:rPr>
          <w:spacing w:val="3"/>
        </w:rPr>
        <w:t> </w:t>
      </w:r>
      <w:r>
        <w:rPr>
          <w:spacing w:val="-8"/>
        </w:rPr>
        <w:t>such</w:t>
      </w:r>
      <w:r>
        <w:rPr>
          <w:spacing w:val="4"/>
        </w:rPr>
        <w:t> </w:t>
      </w:r>
      <w:r>
        <w:rPr>
          <w:spacing w:val="-8"/>
        </w:rPr>
        <w:t>as</w:t>
      </w:r>
      <w:r>
        <w:rPr>
          <w:spacing w:val="3"/>
        </w:rPr>
        <w:t> </w:t>
      </w:r>
      <w:r>
        <w:rPr>
          <w:spacing w:val="-8"/>
        </w:rPr>
        <w:t>the</w:t>
      </w:r>
      <w:r>
        <w:rPr>
          <w:spacing w:val="3"/>
        </w:rPr>
        <w:t> </w:t>
      </w:r>
      <w:r>
        <w:rPr>
          <w:spacing w:val="-8"/>
        </w:rPr>
        <w:t>bounding</w:t>
      </w:r>
      <w:r>
        <w:rPr>
          <w:spacing w:val="4"/>
        </w:rPr>
        <w:t> </w:t>
      </w:r>
      <w:r>
        <w:rPr>
          <w:spacing w:val="-8"/>
        </w:rPr>
        <w:t>box</w:t>
      </w:r>
      <w:r>
        <w:rPr>
          <w:spacing w:val="3"/>
        </w:rPr>
        <w:t> </w:t>
      </w:r>
      <w:r>
        <w:rPr>
          <w:spacing w:val="-8"/>
        </w:rPr>
        <w:t>or</w:t>
      </w:r>
      <w:r>
        <w:rPr>
          <w:spacing w:val="4"/>
        </w:rPr>
        <w:t> </w:t>
      </w:r>
      <w:r>
        <w:rPr>
          <w:spacing w:val="-8"/>
        </w:rPr>
        <w:t>number</w:t>
      </w:r>
      <w:r>
        <w:rPr>
          <w:spacing w:val="3"/>
        </w:rPr>
        <w:t> </w:t>
      </w:r>
      <w:r>
        <w:rPr>
          <w:spacing w:val="-8"/>
        </w:rPr>
        <w:t>of</w:t>
      </w:r>
      <w:r>
        <w:rPr>
          <w:spacing w:val="3"/>
        </w:rPr>
        <w:t> </w:t>
      </w:r>
      <w:r>
        <w:rPr>
          <w:spacing w:val="-8"/>
        </w:rPr>
        <w:t>atoms</w:t>
      </w:r>
    </w:p>
    <w:p>
      <w:pPr>
        <w:pStyle w:val="Heading3"/>
        <w:spacing w:before="127"/>
        <w:rPr>
          <w:rFonts w:ascii="Times New Roman"/>
        </w:rPr>
      </w:pPr>
      <w:r>
        <w:rPr>
          <w:rFonts w:ascii="Times New Roman"/>
          <w:spacing w:val="-2"/>
        </w:rPr>
        <w:t>L.system.xlo,</w:t>
      </w:r>
      <w:r>
        <w:rPr>
          <w:rFonts w:ascii="Times New Roman"/>
          <w:spacing w:val="8"/>
        </w:rPr>
        <w:t> </w:t>
      </w:r>
      <w:r>
        <w:rPr>
          <w:rFonts w:ascii="Times New Roman"/>
          <w:spacing w:val="-2"/>
        </w:rPr>
        <w:t>L.system.xhi</w:t>
      </w:r>
    </w:p>
    <w:p>
      <w:pPr>
        <w:pStyle w:val="BodyText"/>
        <w:spacing w:before="6"/>
        <w:ind w:left="938"/>
      </w:pPr>
      <w:r>
        <w:rPr>
          <w:spacing w:val="-6"/>
        </w:rPr>
        <w:t>bounding</w:t>
      </w:r>
      <w:r>
        <w:rPr>
          <w:spacing w:val="2"/>
        </w:rPr>
        <w:t> </w:t>
      </w:r>
      <w:r>
        <w:rPr>
          <w:spacing w:val="-6"/>
        </w:rPr>
        <w:t>box</w:t>
      </w:r>
      <w:r>
        <w:rPr>
          <w:spacing w:val="3"/>
        </w:rPr>
        <w:t> </w:t>
      </w:r>
      <w:r>
        <w:rPr>
          <w:spacing w:val="-6"/>
        </w:rPr>
        <w:t>limits</w:t>
      </w:r>
      <w:r>
        <w:rPr>
          <w:spacing w:val="2"/>
        </w:rPr>
        <w:t> </w:t>
      </w:r>
      <w:r>
        <w:rPr>
          <w:spacing w:val="-6"/>
        </w:rPr>
        <w:t>along</w:t>
      </w:r>
      <w:r>
        <w:rPr>
          <w:spacing w:val="3"/>
        </w:rPr>
        <w:t> </w:t>
      </w:r>
      <w:r>
        <w:rPr>
          <w:spacing w:val="-6"/>
        </w:rPr>
        <w:t>x-axis</w:t>
      </w:r>
    </w:p>
    <w:p>
      <w:pPr>
        <w:pStyle w:val="Heading3"/>
        <w:spacing w:before="127"/>
        <w:rPr>
          <w:rFonts w:ascii="Times New Roman"/>
        </w:rPr>
      </w:pPr>
      <w:r>
        <w:rPr>
          <w:rFonts w:ascii="Times New Roman"/>
          <w:spacing w:val="-2"/>
        </w:rPr>
        <w:t>L.system.ylo,</w:t>
      </w:r>
      <w:r>
        <w:rPr>
          <w:rFonts w:ascii="Times New Roman"/>
          <w:spacing w:val="4"/>
        </w:rPr>
        <w:t> </w:t>
      </w:r>
      <w:r>
        <w:rPr>
          <w:rFonts w:ascii="Times New Roman"/>
          <w:spacing w:val="-2"/>
        </w:rPr>
        <w:t>L.system.yhi</w:t>
      </w:r>
    </w:p>
    <w:p>
      <w:pPr>
        <w:pStyle w:val="BodyText"/>
        <w:spacing w:before="6"/>
        <w:ind w:left="938"/>
      </w:pPr>
      <w:r>
        <w:rPr>
          <w:spacing w:val="-6"/>
        </w:rPr>
        <w:t>bounding</w:t>
      </w:r>
      <w:r>
        <w:rPr>
          <w:spacing w:val="1"/>
        </w:rPr>
        <w:t> </w:t>
      </w:r>
      <w:r>
        <w:rPr>
          <w:spacing w:val="-6"/>
        </w:rPr>
        <w:t>box</w:t>
      </w:r>
      <w:r>
        <w:rPr>
          <w:spacing w:val="1"/>
        </w:rPr>
        <w:t> </w:t>
      </w:r>
      <w:r>
        <w:rPr>
          <w:spacing w:val="-6"/>
        </w:rPr>
        <w:t>limits</w:t>
      </w:r>
      <w:r>
        <w:rPr>
          <w:spacing w:val="2"/>
        </w:rPr>
        <w:t> </w:t>
      </w:r>
      <w:r>
        <w:rPr>
          <w:spacing w:val="-6"/>
        </w:rPr>
        <w:t>along</w:t>
      </w:r>
      <w:r>
        <w:rPr>
          <w:spacing w:val="1"/>
        </w:rPr>
        <w:t> </w:t>
      </w:r>
      <w:r>
        <w:rPr>
          <w:spacing w:val="-6"/>
        </w:rPr>
        <w:t>y-axis</w:t>
      </w:r>
    </w:p>
    <w:p>
      <w:pPr>
        <w:pStyle w:val="Heading3"/>
        <w:spacing w:before="128"/>
        <w:rPr>
          <w:rFonts w:ascii="Times New Roman"/>
        </w:rPr>
      </w:pPr>
      <w:r>
        <w:rPr>
          <w:rFonts w:ascii="Times New Roman"/>
          <w:spacing w:val="-2"/>
        </w:rPr>
        <w:t>L.system.zlo,</w:t>
      </w:r>
      <w:r>
        <w:rPr>
          <w:rFonts w:ascii="Times New Roman"/>
          <w:spacing w:val="8"/>
        </w:rPr>
        <w:t> </w:t>
      </w:r>
      <w:r>
        <w:rPr>
          <w:rFonts w:ascii="Times New Roman"/>
          <w:spacing w:val="-2"/>
        </w:rPr>
        <w:t>L.system.zhi</w:t>
      </w:r>
    </w:p>
    <w:p>
      <w:pPr>
        <w:pStyle w:val="BodyText"/>
        <w:spacing w:before="5"/>
        <w:ind w:left="938"/>
      </w:pPr>
      <w:r>
        <w:rPr>
          <w:spacing w:val="-6"/>
        </w:rPr>
        <w:t>bounding</w:t>
      </w:r>
      <w:r>
        <w:rPr>
          <w:spacing w:val="2"/>
        </w:rPr>
        <w:t> </w:t>
      </w:r>
      <w:r>
        <w:rPr>
          <w:spacing w:val="-6"/>
        </w:rPr>
        <w:t>box</w:t>
      </w:r>
      <w:r>
        <w:rPr>
          <w:spacing w:val="2"/>
        </w:rPr>
        <w:t> </w:t>
      </w:r>
      <w:r>
        <w:rPr>
          <w:spacing w:val="-6"/>
        </w:rPr>
        <w:t>limits</w:t>
      </w:r>
      <w:r>
        <w:rPr>
          <w:spacing w:val="2"/>
        </w:rPr>
        <w:t> </w:t>
      </w:r>
      <w:r>
        <w:rPr>
          <w:spacing w:val="-6"/>
        </w:rPr>
        <w:t>along</w:t>
      </w:r>
      <w:r>
        <w:rPr>
          <w:spacing w:val="3"/>
        </w:rPr>
        <w:t> </w:t>
      </w:r>
      <w:r>
        <w:rPr>
          <w:spacing w:val="-6"/>
        </w:rPr>
        <w:t>z-axis</w:t>
      </w:r>
    </w:p>
    <w:p>
      <w:pPr>
        <w:pStyle w:val="Heading3"/>
        <w:spacing w:before="128"/>
        <w:rPr>
          <w:rFonts w:ascii="Times New Roman"/>
        </w:rPr>
      </w:pPr>
      <w:r>
        <w:rPr>
          <w:rFonts w:ascii="Times New Roman"/>
          <w:spacing w:val="-2"/>
        </w:rPr>
        <w:t>L.communication</w:t>
      </w:r>
    </w:p>
    <w:p>
      <w:pPr>
        <w:pStyle w:val="BodyText"/>
        <w:spacing w:before="6"/>
        <w:ind w:left="938"/>
      </w:pPr>
      <w:r>
        <w:rPr>
          <w:w w:val="90"/>
        </w:rPr>
        <w:t>configuration</w:t>
      </w:r>
      <w:r>
        <w:rPr>
          <w:spacing w:val="12"/>
        </w:rPr>
        <w:t> </w:t>
      </w:r>
      <w:r>
        <w:rPr>
          <w:w w:val="90"/>
        </w:rPr>
        <w:t>of</w:t>
      </w:r>
      <w:r>
        <w:rPr>
          <w:spacing w:val="12"/>
        </w:rPr>
        <w:t> </w:t>
      </w:r>
      <w:r>
        <w:rPr>
          <w:w w:val="90"/>
        </w:rPr>
        <w:t>communication</w:t>
      </w:r>
      <w:r>
        <w:rPr>
          <w:spacing w:val="12"/>
        </w:rPr>
        <w:t> </w:t>
      </w:r>
      <w:r>
        <w:rPr>
          <w:w w:val="90"/>
        </w:rPr>
        <w:t>subsystem,</w:t>
      </w:r>
      <w:r>
        <w:rPr>
          <w:spacing w:val="13"/>
        </w:rPr>
        <w:t> </w:t>
      </w:r>
      <w:r>
        <w:rPr>
          <w:w w:val="90"/>
        </w:rPr>
        <w:t>such</w:t>
      </w:r>
      <w:r>
        <w:rPr>
          <w:spacing w:val="12"/>
        </w:rPr>
        <w:t> </w:t>
      </w:r>
      <w:r>
        <w:rPr>
          <w:w w:val="90"/>
        </w:rPr>
        <w:t>as</w:t>
      </w:r>
      <w:r>
        <w:rPr>
          <w:spacing w:val="12"/>
        </w:rPr>
        <w:t> </w:t>
      </w:r>
      <w:r>
        <w:rPr>
          <w:w w:val="90"/>
        </w:rPr>
        <w:t>the</w:t>
      </w:r>
      <w:r>
        <w:rPr>
          <w:spacing w:val="13"/>
        </w:rPr>
        <w:t> </w:t>
      </w:r>
      <w:r>
        <w:rPr>
          <w:w w:val="90"/>
        </w:rPr>
        <w:t>number</w:t>
      </w:r>
      <w:r>
        <w:rPr>
          <w:spacing w:val="12"/>
        </w:rPr>
        <w:t> </w:t>
      </w:r>
      <w:r>
        <w:rPr>
          <w:w w:val="90"/>
        </w:rPr>
        <w:t>of</w:t>
      </w:r>
      <w:r>
        <w:rPr>
          <w:spacing w:val="12"/>
        </w:rPr>
        <w:t> </w:t>
      </w:r>
      <w:r>
        <w:rPr>
          <w:w w:val="90"/>
        </w:rPr>
        <w:t>threads</w:t>
      </w:r>
      <w:r>
        <w:rPr>
          <w:spacing w:val="13"/>
        </w:rPr>
        <w:t> </w:t>
      </w:r>
      <w:r>
        <w:rPr>
          <w:w w:val="90"/>
        </w:rPr>
        <w:t>or</w:t>
      </w:r>
      <w:r>
        <w:rPr>
          <w:spacing w:val="12"/>
        </w:rPr>
        <w:t> </w:t>
      </w:r>
      <w:r>
        <w:rPr>
          <w:spacing w:val="-2"/>
          <w:w w:val="90"/>
        </w:rPr>
        <w:t>processors</w:t>
      </w:r>
    </w:p>
    <w:p>
      <w:pPr>
        <w:pStyle w:val="Heading3"/>
        <w:spacing w:before="127"/>
        <w:rPr>
          <w:rFonts w:ascii="Times New Roman"/>
        </w:rPr>
      </w:pPr>
      <w:r>
        <w:rPr>
          <w:rFonts w:ascii="Times New Roman"/>
          <w:spacing w:val="-2"/>
        </w:rPr>
        <w:t>L.communication.nthreads</w:t>
      </w:r>
    </w:p>
    <w:p>
      <w:pPr>
        <w:pStyle w:val="BodyText"/>
        <w:spacing w:before="6"/>
        <w:ind w:left="938"/>
      </w:pPr>
      <w:r>
        <w:rPr>
          <w:spacing w:val="-4"/>
        </w:rPr>
        <w:t>number</w:t>
      </w:r>
      <w:r>
        <w:rPr>
          <w:spacing w:val="-3"/>
        </w:rPr>
        <w:t> </w:t>
      </w:r>
      <w:r>
        <w:rPr>
          <w:spacing w:val="-4"/>
        </w:rPr>
        <w:t>of</w:t>
      </w:r>
      <w:r>
        <w:rPr>
          <w:spacing w:val="-3"/>
        </w:rPr>
        <w:t> </w:t>
      </w:r>
      <w:r>
        <w:rPr>
          <w:spacing w:val="-4"/>
        </w:rPr>
        <w:t>threads</w:t>
      </w:r>
      <w:r>
        <w:rPr>
          <w:spacing w:val="-2"/>
        </w:rPr>
        <w:t> </w:t>
      </w:r>
      <w:r>
        <w:rPr>
          <w:spacing w:val="-4"/>
        </w:rPr>
        <w:t>used</w:t>
      </w:r>
      <w:r>
        <w:rPr>
          <w:spacing w:val="-3"/>
        </w:rPr>
        <w:t> </w:t>
      </w:r>
      <w:r>
        <w:rPr>
          <w:spacing w:val="-4"/>
        </w:rPr>
        <w:t>by</w:t>
      </w:r>
      <w:r>
        <w:rPr>
          <w:spacing w:val="-3"/>
        </w:rPr>
        <w:t> </w:t>
      </w:r>
      <w:r>
        <w:rPr>
          <w:spacing w:val="-4"/>
        </w:rPr>
        <w:t>each</w:t>
      </w:r>
      <w:r>
        <w:rPr>
          <w:spacing w:val="-2"/>
        </w:rPr>
        <w:t> </w:t>
      </w:r>
      <w:r>
        <w:rPr>
          <w:spacing w:val="-4"/>
        </w:rPr>
        <w:t>LAMMPS</w:t>
      </w:r>
      <w:r>
        <w:rPr>
          <w:spacing w:val="-3"/>
        </w:rPr>
        <w:t> </w:t>
      </w:r>
      <w:r>
        <w:rPr>
          <w:spacing w:val="-4"/>
        </w:rPr>
        <w:t>process</w:t>
      </w:r>
    </w:p>
    <w:p>
      <w:pPr>
        <w:pStyle w:val="Heading3"/>
        <w:spacing w:before="128"/>
        <w:rPr>
          <w:rFonts w:ascii="Times New Roman"/>
        </w:rPr>
      </w:pPr>
      <w:r>
        <w:rPr>
          <w:rFonts w:ascii="Times New Roman"/>
          <w:spacing w:val="-2"/>
        </w:rPr>
        <w:t>L.communication.nprocs</w:t>
      </w:r>
    </w:p>
    <w:p>
      <w:pPr>
        <w:pStyle w:val="BodyText"/>
        <w:spacing w:before="5"/>
        <w:ind w:left="938"/>
      </w:pPr>
      <w:r>
        <w:rPr>
          <w:spacing w:val="-6"/>
        </w:rPr>
        <w:t>number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4"/>
        </w:rPr>
        <w:t> </w:t>
      </w:r>
      <w:r>
        <w:rPr>
          <w:spacing w:val="-6"/>
        </w:rPr>
        <w:t>MPI</w:t>
      </w:r>
      <w:r>
        <w:rPr>
          <w:spacing w:val="-4"/>
        </w:rPr>
        <w:t> </w:t>
      </w:r>
      <w:r>
        <w:rPr>
          <w:spacing w:val="-6"/>
        </w:rPr>
        <w:t>processes</w:t>
      </w:r>
      <w:r>
        <w:rPr>
          <w:spacing w:val="-3"/>
        </w:rPr>
        <w:t> </w:t>
      </w:r>
      <w:r>
        <w:rPr>
          <w:spacing w:val="-6"/>
        </w:rPr>
        <w:t>used</w:t>
      </w:r>
      <w:r>
        <w:rPr>
          <w:spacing w:val="-4"/>
        </w:rPr>
        <w:t> </w:t>
      </w:r>
      <w:r>
        <w:rPr>
          <w:spacing w:val="-6"/>
        </w:rPr>
        <w:t>by</w:t>
      </w:r>
      <w:r>
        <w:rPr>
          <w:spacing w:val="-4"/>
        </w:rPr>
        <w:t> </w:t>
      </w:r>
      <w:r>
        <w:rPr>
          <w:spacing w:val="-6"/>
        </w:rPr>
        <w:t>LAMMPS</w:t>
      </w:r>
    </w:p>
    <w:p>
      <w:pPr>
        <w:pStyle w:val="Heading3"/>
        <w:spacing w:before="128"/>
        <w:rPr>
          <w:rFonts w:ascii="Times New Roman"/>
        </w:rPr>
      </w:pPr>
      <w:r>
        <w:rPr>
          <w:rFonts w:ascii="Times New Roman"/>
          <w:spacing w:val="-2"/>
        </w:rPr>
        <w:t>L.fixes</w:t>
      </w:r>
    </w:p>
    <w:p>
      <w:pPr>
        <w:pStyle w:val="BodyText"/>
        <w:spacing w:before="6"/>
        <w:ind w:left="938"/>
      </w:pPr>
      <w:r>
        <w:rPr>
          <w:spacing w:val="-4"/>
        </w:rPr>
        <w:t>List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fixes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current</w:t>
      </w:r>
      <w:r>
        <w:rPr>
          <w:spacing w:val="-7"/>
        </w:rPr>
        <w:t> </w:t>
      </w:r>
      <w:r>
        <w:rPr>
          <w:spacing w:val="-4"/>
        </w:rPr>
        <w:t>system</w:t>
      </w:r>
    </w:p>
    <w:p>
      <w:pPr>
        <w:pStyle w:val="Heading3"/>
        <w:spacing w:before="127"/>
        <w:rPr>
          <w:rFonts w:ascii="Times New Roman"/>
        </w:rPr>
      </w:pPr>
      <w:r>
        <w:rPr>
          <w:rFonts w:ascii="Times New Roman"/>
          <w:spacing w:val="-2"/>
        </w:rPr>
        <w:t>L.computes</w:t>
      </w:r>
    </w:p>
    <w:p>
      <w:pPr>
        <w:pStyle w:val="BodyText"/>
        <w:spacing w:before="6"/>
        <w:ind w:left="938"/>
      </w:pPr>
      <w:r>
        <w:rPr>
          <w:spacing w:val="-6"/>
        </w:rPr>
        <w:t>List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active</w:t>
      </w:r>
      <w:r>
        <w:rPr>
          <w:spacing w:val="-3"/>
        </w:rPr>
        <w:t> </w:t>
      </w:r>
      <w:r>
        <w:rPr>
          <w:spacing w:val="-6"/>
        </w:rPr>
        <w:t>computes</w:t>
      </w:r>
      <w:r>
        <w:rPr>
          <w:spacing w:val="-4"/>
        </w:rPr>
        <w:t> </w:t>
      </w:r>
      <w:r>
        <w:rPr>
          <w:spacing w:val="-6"/>
        </w:rPr>
        <w:t>in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current</w:t>
      </w:r>
      <w:r>
        <w:rPr>
          <w:spacing w:val="-3"/>
        </w:rPr>
        <w:t> </w:t>
      </w:r>
      <w:r>
        <w:rPr>
          <w:spacing w:val="-6"/>
        </w:rPr>
        <w:t>system</w:t>
      </w:r>
    </w:p>
    <w:p>
      <w:pPr>
        <w:pStyle w:val="Heading3"/>
        <w:spacing w:before="127"/>
        <w:rPr>
          <w:rFonts w:ascii="Times New Roman"/>
        </w:rPr>
      </w:pPr>
      <w:r>
        <w:rPr>
          <w:rFonts w:ascii="Times New Roman"/>
          <w:spacing w:val="-2"/>
        </w:rPr>
        <w:t>L.dump</w:t>
      </w:r>
    </w:p>
    <w:p>
      <w:pPr>
        <w:pStyle w:val="BodyText"/>
        <w:spacing w:before="6"/>
        <w:ind w:left="938"/>
      </w:pPr>
      <w:r>
        <w:rPr>
          <w:spacing w:val="-6"/>
        </w:rPr>
        <w:t>List</w:t>
      </w:r>
      <w:r>
        <w:rPr>
          <w:spacing w:val="-4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active</w:t>
      </w:r>
      <w:r>
        <w:rPr>
          <w:spacing w:val="-4"/>
        </w:rPr>
        <w:t> </w:t>
      </w:r>
      <w:r>
        <w:rPr>
          <w:spacing w:val="-6"/>
        </w:rPr>
        <w:t>dumps</w:t>
      </w:r>
      <w:r>
        <w:rPr>
          <w:spacing w:val="-3"/>
        </w:rPr>
        <w:t> </w:t>
      </w:r>
      <w:r>
        <w:rPr>
          <w:spacing w:val="-6"/>
        </w:rPr>
        <w:t>in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current</w:t>
      </w:r>
      <w:r>
        <w:rPr>
          <w:spacing w:val="-4"/>
        </w:rPr>
        <w:t> </w:t>
      </w:r>
      <w:r>
        <w:rPr>
          <w:spacing w:val="-6"/>
        </w:rPr>
        <w:t>system</w:t>
      </w:r>
    </w:p>
    <w:p>
      <w:pPr>
        <w:pStyle w:val="Heading3"/>
        <w:spacing w:before="128"/>
        <w:rPr>
          <w:rFonts w:ascii="Times New Roman"/>
        </w:rPr>
      </w:pPr>
      <w:r>
        <w:rPr>
          <w:rFonts w:ascii="Times New Roman"/>
          <w:spacing w:val="-2"/>
        </w:rPr>
        <w:t>L.groups</w:t>
      </w:r>
    </w:p>
    <w:p>
      <w:pPr>
        <w:pStyle w:val="BodyText"/>
        <w:spacing w:before="6"/>
        <w:ind w:left="938"/>
      </w:pPr>
      <w:r>
        <w:rPr>
          <w:w w:val="90"/>
        </w:rPr>
        <w:t>List</w:t>
      </w:r>
      <w:r>
        <w:rPr>
          <w:spacing w:val="6"/>
        </w:rPr>
        <w:t> </w:t>
      </w:r>
      <w:r>
        <w:rPr>
          <w:w w:val="90"/>
        </w:rPr>
        <w:t>of</w:t>
      </w:r>
      <w:r>
        <w:rPr>
          <w:spacing w:val="7"/>
        </w:rPr>
        <w:t> </w:t>
      </w:r>
      <w:r>
        <w:rPr>
          <w:w w:val="90"/>
        </w:rPr>
        <w:t>groups</w:t>
      </w:r>
      <w:r>
        <w:rPr>
          <w:spacing w:val="6"/>
        </w:rPr>
        <w:t> </w:t>
      </w:r>
      <w:r>
        <w:rPr>
          <w:w w:val="90"/>
        </w:rPr>
        <w:t>present</w:t>
      </w:r>
      <w:r>
        <w:rPr>
          <w:spacing w:val="7"/>
        </w:rPr>
        <w:t> </w:t>
      </w:r>
      <w:r>
        <w:rPr>
          <w:w w:val="90"/>
        </w:rPr>
        <w:t>in</w:t>
      </w:r>
      <w:r>
        <w:rPr>
          <w:spacing w:val="6"/>
        </w:rPr>
        <w:t> </w:t>
      </w:r>
      <w:r>
        <w:rPr>
          <w:w w:val="90"/>
        </w:rPr>
        <w:t>the</w:t>
      </w:r>
      <w:r>
        <w:rPr>
          <w:spacing w:val="7"/>
        </w:rPr>
        <w:t> </w:t>
      </w:r>
      <w:r>
        <w:rPr>
          <w:w w:val="90"/>
        </w:rPr>
        <w:t>current</w:t>
      </w:r>
      <w:r>
        <w:rPr>
          <w:spacing w:val="6"/>
        </w:rPr>
        <w:t> </w:t>
      </w:r>
      <w:r>
        <w:rPr>
          <w:spacing w:val="-2"/>
          <w:w w:val="90"/>
        </w:rPr>
        <w:t>system</w:t>
      </w:r>
    </w:p>
    <w:p>
      <w:pPr>
        <w:spacing w:after="0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51"/>
      </w:pPr>
    </w:p>
    <w:p>
      <w:pPr>
        <w:pStyle w:val="Heading3"/>
        <w:spacing w:before="0"/>
      </w:pPr>
      <w:bookmarkStart w:name="Working with LAMMPS variables" w:id="306"/>
      <w:bookmarkEnd w:id="306"/>
      <w:r>
        <w:rPr>
          <w:b w:val="0"/>
        </w:rPr>
      </w:r>
      <w:bookmarkStart w:name="_bookmark116" w:id="307"/>
      <w:bookmarkEnd w:id="307"/>
      <w:r>
        <w:rPr>
          <w:b w:val="0"/>
        </w:rPr>
      </w:r>
      <w:r>
        <w:rPr>
          <w:color w:val="20435C"/>
        </w:rPr>
        <w:t>Working</w:t>
      </w:r>
      <w:r>
        <w:rPr>
          <w:color w:val="20435C"/>
          <w:spacing w:val="-12"/>
        </w:rPr>
        <w:t> </w:t>
      </w:r>
      <w:r>
        <w:rPr>
          <w:color w:val="20435C"/>
        </w:rPr>
        <w:t>with</w:t>
      </w:r>
      <w:r>
        <w:rPr>
          <w:color w:val="20435C"/>
          <w:spacing w:val="-12"/>
        </w:rPr>
        <w:t> </w:t>
      </w:r>
      <w:r>
        <w:rPr>
          <w:color w:val="20435C"/>
        </w:rPr>
        <w:t>LAMMPS</w:t>
      </w:r>
      <w:r>
        <w:rPr>
          <w:color w:val="20435C"/>
          <w:spacing w:val="-12"/>
        </w:rPr>
        <w:t> </w:t>
      </w:r>
      <w:r>
        <w:rPr>
          <w:color w:val="20435C"/>
          <w:spacing w:val="-2"/>
        </w:rPr>
        <w:t>variables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367" w:lineRule="auto"/>
        <w:ind w:left="440" w:right="286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0560">
                <wp:simplePos x="0" y="0"/>
                <wp:positionH relativeFrom="page">
                  <wp:posOffset>871385</wp:posOffset>
                </wp:positionH>
                <wp:positionV relativeFrom="paragraph">
                  <wp:posOffset>462488</wp:posOffset>
                </wp:positionV>
                <wp:extent cx="6029960" cy="238125"/>
                <wp:effectExtent l="0" t="0" r="0" b="0"/>
                <wp:wrapTopAndBottom/>
                <wp:docPr id="1744" name="Group 17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4" name="Group 1744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745" name="Graphic 1745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6" name="Graphic 1746"/>
                        <wps:cNvSpPr/>
                        <wps:spPr>
                          <a:xfrm>
                            <a:off x="5054" y="5054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7" name="Textbox 1747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variable(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8"/>
                                  <w:sz w:val="20"/>
                                </w:rPr>
                                <w:t>"a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8"/>
                                  <w:sz w:val="20"/>
                                </w:rPr>
                                <w:t>index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8"/>
                                  <w:sz w:val="20"/>
                                </w:rPr>
                                <w:t>2"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36.416416pt;width:474.8pt;height:18.75pt;mso-position-horizontal-relative:page;mso-position-vertical-relative:paragraph;z-index:-15505920;mso-wrap-distance-left:0;mso-wrap-distance-right:0" id="docshapegroup1544" coordorigin="1372,728" coordsize="9496,375">
                <v:shape style="position:absolute;left:1372;top:728;width:9496;height:375" id="docshape1545" coordorigin="1372,728" coordsize="9496,375" path="m10808,728l1432,728,1409,733,1390,746,1377,765,1372,788,1372,1043,1377,1066,1390,1085,1409,1098,1432,1103,10808,1103,10831,1098,10850,1085,10863,1066,10868,1043,10868,788,10863,765,10850,746,10831,733,10808,728xe" filled="true" fillcolor="#1f1f1f" stroked="false">
                  <v:path arrowok="t"/>
                  <v:fill type="solid"/>
                </v:shape>
                <v:shape style="position:absolute;left:1380;top:736;width:9480;height:359" id="docshape1546" coordorigin="1380,736" coordsize="9480,359" path="m10800,736l1440,736,1417,741,1398,754,1385,773,1380,796,1380,1035,1385,1058,1398,1077,1417,1090,1440,1095,10800,1095,10823,1090,10842,1077,10855,1058,10860,1035,10860,796,10855,773,10842,754,10823,741,10800,736xe" filled="true" fillcolor="#f2f2f2" stroked="false">
                  <v:path arrowok="t"/>
                  <v:fill type="solid"/>
                </v:shape>
                <v:shape style="position:absolute;left:1372;top:728;width:9496;height:375" type="#_x0000_t202" id="docshape1547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variable(</w:t>
                        </w:r>
                        <w:r>
                          <w:rPr>
                            <w:rFonts w:ascii="Lucida Sans Unicode"/>
                            <w:color w:val="BA2121"/>
                            <w:spacing w:val="-8"/>
                            <w:sz w:val="20"/>
                          </w:rPr>
                          <w:t>"a</w:t>
                        </w:r>
                        <w:r>
                          <w:rPr>
                            <w:rFonts w:ascii="Lucida Sans Unicode"/>
                            <w:color w:val="BA2121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8"/>
                            <w:sz w:val="20"/>
                          </w:rPr>
                          <w:t>index</w:t>
                        </w:r>
                        <w:r>
                          <w:rPr>
                            <w:rFonts w:ascii="Lucida Sans Unicode"/>
                            <w:color w:val="BA2121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8"/>
                            <w:sz w:val="20"/>
                          </w:rPr>
                          <w:t>2"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pacing w:val="-4"/>
        </w:rPr>
        <w:t>LAMMPS</w:t>
      </w:r>
      <w:r>
        <w:rPr>
          <w:spacing w:val="-7"/>
        </w:rPr>
        <w:t> </w:t>
      </w:r>
      <w:r>
        <w:rPr>
          <w:spacing w:val="-4"/>
        </w:rPr>
        <w:t>variables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both</w:t>
      </w:r>
      <w:r>
        <w:rPr>
          <w:spacing w:val="-7"/>
        </w:rPr>
        <w:t> </w:t>
      </w:r>
      <w:r>
        <w:rPr>
          <w:spacing w:val="-4"/>
        </w:rPr>
        <w:t>defined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accessed</w:t>
      </w:r>
      <w:r>
        <w:rPr>
          <w:spacing w:val="-7"/>
        </w:rPr>
        <w:t> </w:t>
      </w:r>
      <w:r>
        <w:rPr>
          <w:spacing w:val="-4"/>
        </w:rPr>
        <w:t>via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PyLammps</w:t>
      </w:r>
      <w:r>
        <w:rPr>
          <w:spacing w:val="-7"/>
        </w:rPr>
        <w:t> </w:t>
      </w:r>
      <w:r>
        <w:rPr>
          <w:spacing w:val="-4"/>
        </w:rPr>
        <w:t>interface.</w:t>
      </w:r>
      <w:r>
        <w:rPr/>
        <w:t> To</w:t>
      </w:r>
      <w:r>
        <w:rPr>
          <w:spacing w:val="-12"/>
        </w:rPr>
        <w:t> </w:t>
      </w:r>
      <w:r>
        <w:rPr/>
        <w:t>define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variable</w:t>
      </w:r>
      <w:r>
        <w:rPr>
          <w:spacing w:val="-11"/>
        </w:rPr>
        <w:t> </w:t>
      </w:r>
      <w:r>
        <w:rPr/>
        <w:t>you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use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>
          <w:rFonts w:ascii="Times New Roman"/>
          <w:i/>
          <w:color w:val="355F7B"/>
        </w:rPr>
        <w:t>variable</w:t>
      </w:r>
      <w:r>
        <w:rPr>
          <w:rFonts w:ascii="Times New Roman"/>
          <w:i/>
          <w:color w:val="355F7B"/>
          <w:spacing w:val="-12"/>
        </w:rPr>
        <w:t> </w:t>
      </w:r>
      <w:r>
        <w:rPr/>
        <w:t>command:</w:t>
      </w:r>
    </w:p>
    <w:p>
      <w:pPr>
        <w:pStyle w:val="BodyText"/>
        <w:spacing w:before="168"/>
        <w:ind w:left="440"/>
      </w:pPr>
      <w:r>
        <w:rPr>
          <w:spacing w:val="-6"/>
        </w:rPr>
        <w:t>A</w:t>
      </w:r>
      <w:r>
        <w:rPr/>
        <w:t> </w:t>
      </w:r>
      <w:r>
        <w:rPr>
          <w:spacing w:val="-6"/>
        </w:rPr>
        <w:t>dictionary</w:t>
      </w:r>
      <w:r>
        <w:rPr>
          <w:spacing w:val="1"/>
        </w:rPr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all</w:t>
      </w:r>
      <w:r>
        <w:rPr>
          <w:spacing w:val="1"/>
        </w:rPr>
        <w:t> </w:t>
      </w:r>
      <w:r>
        <w:rPr>
          <w:spacing w:val="-6"/>
        </w:rPr>
        <w:t>variables</w:t>
      </w:r>
      <w:r>
        <w:rPr/>
        <w:t> </w:t>
      </w:r>
      <w:r>
        <w:rPr>
          <w:spacing w:val="-6"/>
        </w:rPr>
        <w:t>is</w:t>
      </w:r>
      <w:r>
        <w:rPr>
          <w:spacing w:val="1"/>
        </w:rPr>
        <w:t> </w:t>
      </w:r>
      <w:r>
        <w:rPr>
          <w:spacing w:val="-6"/>
        </w:rPr>
        <w:t>returned</w:t>
      </w:r>
      <w:r>
        <w:rPr>
          <w:spacing w:val="1"/>
        </w:rPr>
        <w:t> </w:t>
      </w:r>
      <w:r>
        <w:rPr>
          <w:spacing w:val="-6"/>
        </w:rPr>
        <w:t>by</w:t>
      </w:r>
      <w:r>
        <w:rPr/>
        <w:t> </w:t>
      </w:r>
      <w:r>
        <w:rPr>
          <w:spacing w:val="-6"/>
        </w:rPr>
        <w:t>L.variables</w:t>
      </w:r>
    </w:p>
    <w:p>
      <w:pPr>
        <w:pStyle w:val="BodyText"/>
        <w:spacing w:before="124"/>
        <w:ind w:left="440"/>
      </w:pPr>
      <w:r>
        <w:rPr>
          <w:spacing w:val="-6"/>
        </w:rPr>
        <w:t>you</w:t>
      </w:r>
      <w:r>
        <w:rPr>
          <w:spacing w:val="-2"/>
        </w:rPr>
        <w:t> </w:t>
      </w:r>
      <w:r>
        <w:rPr>
          <w:spacing w:val="-6"/>
        </w:rPr>
        <w:t>can</w:t>
      </w:r>
      <w:r>
        <w:rPr>
          <w:spacing w:val="-2"/>
        </w:rPr>
        <w:t> </w:t>
      </w:r>
      <w:r>
        <w:rPr>
          <w:spacing w:val="-6"/>
        </w:rPr>
        <w:t>access</w:t>
      </w:r>
      <w:r>
        <w:rPr>
          <w:spacing w:val="-2"/>
        </w:rPr>
        <w:t> </w:t>
      </w:r>
      <w:r>
        <w:rPr>
          <w:spacing w:val="-6"/>
        </w:rPr>
        <w:t>an</w:t>
      </w:r>
      <w:r>
        <w:rPr>
          <w:spacing w:val="-1"/>
        </w:rPr>
        <w:t> </w:t>
      </w:r>
      <w:r>
        <w:rPr>
          <w:spacing w:val="-6"/>
        </w:rPr>
        <w:t>individual</w:t>
      </w:r>
      <w:r>
        <w:rPr>
          <w:spacing w:val="-2"/>
        </w:rPr>
        <w:t> </w:t>
      </w:r>
      <w:r>
        <w:rPr>
          <w:spacing w:val="-6"/>
        </w:rPr>
        <w:t>variable</w:t>
      </w:r>
      <w:r>
        <w:rPr>
          <w:spacing w:val="-2"/>
        </w:rPr>
        <w:t> </w:t>
      </w:r>
      <w:r>
        <w:rPr>
          <w:spacing w:val="-6"/>
        </w:rPr>
        <w:t>by</w:t>
      </w:r>
      <w:r>
        <w:rPr>
          <w:spacing w:val="-1"/>
        </w:rPr>
        <w:t> </w:t>
      </w:r>
      <w:r>
        <w:rPr>
          <w:spacing w:val="-6"/>
        </w:rPr>
        <w:t>retrieving</w:t>
      </w:r>
      <w:r>
        <w:rPr>
          <w:spacing w:val="-2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variable</w:t>
      </w:r>
      <w:r>
        <w:rPr>
          <w:spacing w:val="-1"/>
        </w:rPr>
        <w:t> </w:t>
      </w:r>
      <w:r>
        <w:rPr>
          <w:spacing w:val="-6"/>
        </w:rPr>
        <w:t>object</w:t>
      </w:r>
      <w:r>
        <w:rPr>
          <w:spacing w:val="-2"/>
        </w:rPr>
        <w:t> </w:t>
      </w:r>
      <w:r>
        <w:rPr>
          <w:spacing w:val="-6"/>
        </w:rPr>
        <w:t>from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L.variables</w:t>
      </w:r>
      <w:r>
        <w:rPr>
          <w:spacing w:val="-2"/>
        </w:rPr>
        <w:t> </w:t>
      </w:r>
      <w:r>
        <w:rPr>
          <w:spacing w:val="-6"/>
        </w:rPr>
        <w:t>dictionary</w:t>
      </w:r>
      <w:r>
        <w:rPr>
          <w:spacing w:val="-2"/>
        </w:rPr>
        <w:t> </w:t>
      </w:r>
      <w:r>
        <w:rPr>
          <w:spacing w:val="-6"/>
        </w:rPr>
        <w:t>by</w:t>
      </w:r>
      <w:r>
        <w:rPr>
          <w:spacing w:val="-1"/>
        </w:rPr>
        <w:t> </w:t>
      </w:r>
      <w:r>
        <w:rPr>
          <w:spacing w:val="-6"/>
        </w:rPr>
        <w:t>name</w:t>
      </w:r>
    </w:p>
    <w:p>
      <w:pPr>
        <w:pStyle w:val="BodyText"/>
        <w:spacing w:before="6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1072">
                <wp:simplePos x="0" y="0"/>
                <wp:positionH relativeFrom="page">
                  <wp:posOffset>871385</wp:posOffset>
                </wp:positionH>
                <wp:positionV relativeFrom="paragraph">
                  <wp:posOffset>86169</wp:posOffset>
                </wp:positionV>
                <wp:extent cx="6029960" cy="238125"/>
                <wp:effectExtent l="0" t="0" r="0" b="0"/>
                <wp:wrapTopAndBottom/>
                <wp:docPr id="1748" name="Group 17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8" name="Group 1748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749" name="Graphic 1749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0" name="Graphic 1750"/>
                        <wps:cNvSpPr/>
                        <wps:spPr>
                          <a:xfrm>
                            <a:off x="5054" y="5054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1" name="Textbox 1751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variables[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'a'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84982pt;width:474.8pt;height:18.75pt;mso-position-horizontal-relative:page;mso-position-vertical-relative:paragraph;z-index:-15505408;mso-wrap-distance-left:0;mso-wrap-distance-right:0" id="docshapegroup1548" coordorigin="1372,136" coordsize="9496,375">
                <v:shape style="position:absolute;left:1372;top:135;width:9496;height:375" id="docshape1549" coordorigin="1372,136" coordsize="9496,375" path="m10808,136l1432,136,1409,140,1390,153,1377,172,1372,195,1372,451,1377,474,1390,493,1409,506,1432,510,10808,510,10831,506,10850,493,10863,474,10868,451,10868,195,10863,172,10850,153,10831,140,10808,136xe" filled="true" fillcolor="#1f1f1f" stroked="false">
                  <v:path arrowok="t"/>
                  <v:fill type="solid"/>
                </v:shape>
                <v:shape style="position:absolute;left:1380;top:143;width:9480;height:359" id="docshape1550" coordorigin="1380,144" coordsize="9480,359" path="m10800,144l1440,144,1417,148,1398,161,1385,180,1380,203,1380,443,1385,466,1398,485,1417,498,1440,502,10800,502,10823,498,10842,485,10855,466,10860,443,10860,203,10855,180,10842,161,10823,148,10800,144xe" filled="true" fillcolor="#f2f2f2" stroked="false">
                  <v:path arrowok="t"/>
                  <v:fill type="solid"/>
                </v:shape>
                <v:shape style="position:absolute;left:1372;top:135;width:9496;height:375" type="#_x0000_t202" id="docshape1551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z w:val="20"/>
                          </w:rPr>
                          <w:t>a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variables[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'a'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]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39"/>
      </w:pPr>
      <w:r>
        <w:rPr>
          <w:w w:val="90"/>
        </w:rPr>
        <w:t>The</w:t>
      </w:r>
      <w:r>
        <w:rPr>
          <w:spacing w:val="9"/>
        </w:rPr>
        <w:t> </w:t>
      </w:r>
      <w:r>
        <w:rPr>
          <w:w w:val="90"/>
        </w:rPr>
        <w:t>variable</w:t>
      </w:r>
      <w:r>
        <w:rPr>
          <w:spacing w:val="9"/>
        </w:rPr>
        <w:t> </w:t>
      </w:r>
      <w:r>
        <w:rPr>
          <w:w w:val="90"/>
        </w:rPr>
        <w:t>value</w:t>
      </w:r>
      <w:r>
        <w:rPr>
          <w:spacing w:val="9"/>
        </w:rPr>
        <w:t> </w:t>
      </w:r>
      <w:r>
        <w:rPr>
          <w:w w:val="90"/>
        </w:rPr>
        <w:t>can</w:t>
      </w:r>
      <w:r>
        <w:rPr>
          <w:spacing w:val="9"/>
        </w:rPr>
        <w:t> </w:t>
      </w:r>
      <w:r>
        <w:rPr>
          <w:w w:val="90"/>
        </w:rPr>
        <w:t>then</w:t>
      </w:r>
      <w:r>
        <w:rPr>
          <w:spacing w:val="9"/>
        </w:rPr>
        <w:t> </w:t>
      </w:r>
      <w:r>
        <w:rPr>
          <w:w w:val="90"/>
        </w:rPr>
        <w:t>be</w:t>
      </w:r>
      <w:r>
        <w:rPr>
          <w:spacing w:val="9"/>
        </w:rPr>
        <w:t> </w:t>
      </w:r>
      <w:r>
        <w:rPr>
          <w:w w:val="90"/>
        </w:rPr>
        <w:t>easily</w:t>
      </w:r>
      <w:r>
        <w:rPr>
          <w:spacing w:val="9"/>
        </w:rPr>
        <w:t> </w:t>
      </w:r>
      <w:r>
        <w:rPr>
          <w:w w:val="90"/>
        </w:rPr>
        <w:t>read</w:t>
      </w:r>
      <w:r>
        <w:rPr>
          <w:spacing w:val="9"/>
        </w:rPr>
        <w:t> </w:t>
      </w:r>
      <w:r>
        <w:rPr>
          <w:w w:val="90"/>
        </w:rPr>
        <w:t>and</w:t>
      </w:r>
      <w:r>
        <w:rPr>
          <w:spacing w:val="10"/>
        </w:rPr>
        <w:t> </w:t>
      </w:r>
      <w:r>
        <w:rPr>
          <w:w w:val="90"/>
        </w:rPr>
        <w:t>written</w:t>
      </w:r>
      <w:r>
        <w:rPr>
          <w:spacing w:val="9"/>
        </w:rPr>
        <w:t> </w:t>
      </w:r>
      <w:r>
        <w:rPr>
          <w:w w:val="90"/>
        </w:rPr>
        <w:t>by</w:t>
      </w:r>
      <w:r>
        <w:rPr>
          <w:spacing w:val="9"/>
        </w:rPr>
        <w:t> </w:t>
      </w:r>
      <w:r>
        <w:rPr>
          <w:w w:val="90"/>
        </w:rPr>
        <w:t>accessing</w:t>
      </w:r>
      <w:r>
        <w:rPr>
          <w:spacing w:val="9"/>
        </w:rPr>
        <w:t> </w:t>
      </w:r>
      <w:r>
        <w:rPr>
          <w:w w:val="90"/>
        </w:rPr>
        <w:t>the</w:t>
      </w:r>
      <w:r>
        <w:rPr>
          <w:spacing w:val="9"/>
        </w:rPr>
        <w:t> </w:t>
      </w:r>
      <w:r>
        <w:rPr>
          <w:w w:val="90"/>
        </w:rPr>
        <w:t>value</w:t>
      </w:r>
      <w:r>
        <w:rPr>
          <w:spacing w:val="9"/>
        </w:rPr>
        <w:t> </w:t>
      </w:r>
      <w:r>
        <w:rPr>
          <w:w w:val="90"/>
        </w:rPr>
        <w:t>property</w:t>
      </w:r>
      <w:r>
        <w:rPr>
          <w:spacing w:val="9"/>
        </w:rPr>
        <w:t> </w:t>
      </w:r>
      <w:r>
        <w:rPr>
          <w:w w:val="90"/>
        </w:rPr>
        <w:t>of</w:t>
      </w:r>
      <w:r>
        <w:rPr>
          <w:spacing w:val="9"/>
        </w:rPr>
        <w:t> </w:t>
      </w:r>
      <w:r>
        <w:rPr>
          <w:w w:val="90"/>
        </w:rPr>
        <w:t>this</w:t>
      </w:r>
      <w:r>
        <w:rPr>
          <w:spacing w:val="9"/>
        </w:rPr>
        <w:t> </w:t>
      </w:r>
      <w:r>
        <w:rPr>
          <w:spacing w:val="-2"/>
          <w:w w:val="90"/>
        </w:rPr>
        <w:t>object.</w:t>
      </w:r>
    </w:p>
    <w:p>
      <w:pPr>
        <w:pStyle w:val="BodyText"/>
        <w:spacing w:before="6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1584">
                <wp:simplePos x="0" y="0"/>
                <wp:positionH relativeFrom="page">
                  <wp:posOffset>871385</wp:posOffset>
                </wp:positionH>
                <wp:positionV relativeFrom="paragraph">
                  <wp:posOffset>86048</wp:posOffset>
                </wp:positionV>
                <wp:extent cx="6029960" cy="389890"/>
                <wp:effectExtent l="0" t="0" r="0" b="0"/>
                <wp:wrapTopAndBottom/>
                <wp:docPr id="1752" name="Group 17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2" name="Group 1752"/>
                      <wpg:cNvGrpSpPr/>
                      <wpg:grpSpPr>
                        <a:xfrm>
                          <a:off x="0" y="0"/>
                          <a:ext cx="6029960" cy="389890"/>
                          <a:chExt cx="6029960" cy="389890"/>
                        </a:xfrm>
                      </wpg:grpSpPr>
                      <wps:wsp>
                        <wps:cNvPr id="1753" name="Graphic 1753"/>
                        <wps:cNvSpPr/>
                        <wps:spPr>
                          <a:xfrm>
                            <a:off x="0" y="0"/>
                            <a:ext cx="6029960" cy="389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38989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51740"/>
                                </a:lnTo>
                                <a:lnTo>
                                  <a:pt x="2982" y="366515"/>
                                </a:lnTo>
                                <a:lnTo>
                                  <a:pt x="11117" y="378580"/>
                                </a:lnTo>
                                <a:lnTo>
                                  <a:pt x="23183" y="386715"/>
                                </a:lnTo>
                                <a:lnTo>
                                  <a:pt x="37957" y="389698"/>
                                </a:lnTo>
                                <a:lnTo>
                                  <a:pt x="5991679" y="389698"/>
                                </a:lnTo>
                                <a:lnTo>
                                  <a:pt x="6006454" y="386715"/>
                                </a:lnTo>
                                <a:lnTo>
                                  <a:pt x="6018519" y="378580"/>
                                </a:lnTo>
                                <a:lnTo>
                                  <a:pt x="6026654" y="366515"/>
                                </a:lnTo>
                                <a:lnTo>
                                  <a:pt x="6029637" y="35174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4" name="Graphic 1754"/>
                        <wps:cNvSpPr/>
                        <wps:spPr>
                          <a:xfrm>
                            <a:off x="5054" y="5054"/>
                            <a:ext cx="6019800" cy="379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37973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41618"/>
                                </a:lnTo>
                                <a:lnTo>
                                  <a:pt x="2982" y="356393"/>
                                </a:lnTo>
                                <a:lnTo>
                                  <a:pt x="11117" y="368458"/>
                                </a:lnTo>
                                <a:lnTo>
                                  <a:pt x="23183" y="376593"/>
                                </a:lnTo>
                                <a:lnTo>
                                  <a:pt x="37957" y="379576"/>
                                </a:lnTo>
                                <a:lnTo>
                                  <a:pt x="5981557" y="379576"/>
                                </a:lnTo>
                                <a:lnTo>
                                  <a:pt x="5996332" y="376593"/>
                                </a:lnTo>
                                <a:lnTo>
                                  <a:pt x="6008397" y="368458"/>
                                </a:lnTo>
                                <a:lnTo>
                                  <a:pt x="6016532" y="356393"/>
                                </a:lnTo>
                                <a:lnTo>
                                  <a:pt x="6019515" y="34161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5" name="Textbox 1755"/>
                        <wps:cNvSpPr txBox="1"/>
                        <wps:spPr>
                          <a:xfrm>
                            <a:off x="0" y="0"/>
                            <a:ext cx="6029960" cy="389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7809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8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(a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value)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value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 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75446pt;width:474.8pt;height:30.7pt;mso-position-horizontal-relative:page;mso-position-vertical-relative:paragraph;z-index:-15504896;mso-wrap-distance-left:0;mso-wrap-distance-right:0" id="docshapegroup1552" coordorigin="1372,136" coordsize="9496,614">
                <v:shape style="position:absolute;left:1372;top:135;width:9496;height:614" id="docshape1553" coordorigin="1372,136" coordsize="9496,614" path="m10808,136l1432,136,1409,140,1390,153,1377,172,1372,195,1372,689,1377,713,1390,732,1409,745,1432,749,10808,749,10831,745,10850,732,10863,713,10868,689,10868,195,10863,172,10850,153,10831,140,10808,136xe" filled="true" fillcolor="#1f1f1f" stroked="false">
                  <v:path arrowok="t"/>
                  <v:fill type="solid"/>
                </v:shape>
                <v:shape style="position:absolute;left:1380;top:143;width:9480;height:598" id="docshape1554" coordorigin="1380,143" coordsize="9480,598" path="m10800,143l1440,143,1417,148,1398,161,1385,180,1380,203,1380,681,1385,705,1398,724,1417,737,1440,741,10800,741,10823,737,10842,724,10855,705,10860,681,10860,203,10855,180,10842,161,10823,148,10800,143xe" filled="true" fillcolor="#f2f2f2" stroked="false">
                  <v:path arrowok="t"/>
                  <v:fill type="solid"/>
                </v:shape>
                <v:shape style="position:absolute;left:1372;top:135;width:9496;height:614" type="#_x0000_t202" id="docshape1555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7809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8"/>
                            <w:sz w:val="20"/>
                          </w:rPr>
                          <w:t>print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(a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value)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a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value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 4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15"/>
      </w:pPr>
    </w:p>
    <w:p>
      <w:pPr>
        <w:pStyle w:val="Heading3"/>
        <w:spacing w:before="0"/>
      </w:pPr>
      <w:bookmarkStart w:name="Retrieving the value of an arbitrary LAM" w:id="308"/>
      <w:bookmarkEnd w:id="308"/>
      <w:r>
        <w:rPr>
          <w:b w:val="0"/>
        </w:rPr>
      </w:r>
      <w:bookmarkStart w:name="_bookmark117" w:id="309"/>
      <w:bookmarkEnd w:id="309"/>
      <w:r>
        <w:rPr>
          <w:b w:val="0"/>
        </w:rPr>
      </w:r>
      <w:r>
        <w:rPr>
          <w:color w:val="20435C"/>
        </w:rPr>
        <w:t>Retrieving</w:t>
      </w:r>
      <w:r>
        <w:rPr>
          <w:color w:val="20435C"/>
          <w:spacing w:val="-8"/>
        </w:rPr>
        <w:t> </w:t>
      </w:r>
      <w:r>
        <w:rPr>
          <w:color w:val="20435C"/>
        </w:rPr>
        <w:t>the</w:t>
      </w:r>
      <w:r>
        <w:rPr>
          <w:color w:val="20435C"/>
          <w:spacing w:val="-7"/>
        </w:rPr>
        <w:t> </w:t>
      </w:r>
      <w:r>
        <w:rPr>
          <w:color w:val="20435C"/>
        </w:rPr>
        <w:t>value</w:t>
      </w:r>
      <w:r>
        <w:rPr>
          <w:color w:val="20435C"/>
          <w:spacing w:val="-7"/>
        </w:rPr>
        <w:t> </w:t>
      </w:r>
      <w:r>
        <w:rPr>
          <w:color w:val="20435C"/>
        </w:rPr>
        <w:t>of</w:t>
      </w:r>
      <w:r>
        <w:rPr>
          <w:color w:val="20435C"/>
          <w:spacing w:val="-8"/>
        </w:rPr>
        <w:t> </w:t>
      </w:r>
      <w:r>
        <w:rPr>
          <w:color w:val="20435C"/>
        </w:rPr>
        <w:t>an</w:t>
      </w:r>
      <w:r>
        <w:rPr>
          <w:color w:val="20435C"/>
          <w:spacing w:val="-7"/>
        </w:rPr>
        <w:t> </w:t>
      </w:r>
      <w:r>
        <w:rPr>
          <w:color w:val="20435C"/>
        </w:rPr>
        <w:t>arbitrary</w:t>
      </w:r>
      <w:r>
        <w:rPr>
          <w:color w:val="20435C"/>
          <w:spacing w:val="-7"/>
        </w:rPr>
        <w:t> </w:t>
      </w:r>
      <w:r>
        <w:rPr>
          <w:color w:val="20435C"/>
        </w:rPr>
        <w:t>LAMMPS</w:t>
      </w:r>
      <w:r>
        <w:rPr>
          <w:color w:val="20435C"/>
          <w:spacing w:val="-7"/>
        </w:rPr>
        <w:t> </w:t>
      </w:r>
      <w:r>
        <w:rPr>
          <w:color w:val="20435C"/>
          <w:spacing w:val="-2"/>
        </w:rPr>
        <w:t>expressions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/>
      </w:pPr>
      <w:r>
        <w:rPr>
          <w:spacing w:val="-4"/>
        </w:rPr>
        <w:t>LAMMPS expressions can be immediately evaluated by using the eval method.</w:t>
      </w:r>
      <w:r>
        <w:rPr>
          <w:spacing w:val="21"/>
        </w:rPr>
        <w:t> </w:t>
      </w:r>
      <w:r>
        <w:rPr>
          <w:spacing w:val="-4"/>
        </w:rPr>
        <w:t>The passed string parameter can be</w:t>
      </w:r>
      <w:r>
        <w:rPr/>
        <w:t> </w:t>
      </w:r>
      <w:r>
        <w:rPr>
          <w:spacing w:val="-4"/>
        </w:rPr>
        <w:t>any expression containing global thermo values, variables, compute or fix data.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2096">
                <wp:simplePos x="0" y="0"/>
                <wp:positionH relativeFrom="page">
                  <wp:posOffset>871385</wp:posOffset>
                </wp:positionH>
                <wp:positionV relativeFrom="paragraph">
                  <wp:posOffset>82789</wp:posOffset>
                </wp:positionV>
                <wp:extent cx="6029960" cy="693420"/>
                <wp:effectExtent l="0" t="0" r="0" b="0"/>
                <wp:wrapTopAndBottom/>
                <wp:docPr id="1756" name="Group 17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6" name="Group 1756"/>
                      <wpg:cNvGrpSpPr/>
                      <wpg:grpSpPr>
                        <a:xfrm>
                          <a:off x="0" y="0"/>
                          <a:ext cx="6029960" cy="693420"/>
                          <a:chExt cx="6029960" cy="693420"/>
                        </a:xfrm>
                      </wpg:grpSpPr>
                      <wps:wsp>
                        <wps:cNvPr id="1757" name="Graphic 1757"/>
                        <wps:cNvSpPr/>
                        <wps:spPr>
                          <a:xfrm>
                            <a:off x="0" y="0"/>
                            <a:ext cx="6029960" cy="693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69342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55402"/>
                                </a:lnTo>
                                <a:lnTo>
                                  <a:pt x="2982" y="670176"/>
                                </a:lnTo>
                                <a:lnTo>
                                  <a:pt x="11117" y="682241"/>
                                </a:lnTo>
                                <a:lnTo>
                                  <a:pt x="23183" y="690376"/>
                                </a:lnTo>
                                <a:lnTo>
                                  <a:pt x="37957" y="693359"/>
                                </a:lnTo>
                                <a:lnTo>
                                  <a:pt x="5991679" y="693359"/>
                                </a:lnTo>
                                <a:lnTo>
                                  <a:pt x="6006454" y="690376"/>
                                </a:lnTo>
                                <a:lnTo>
                                  <a:pt x="6018519" y="682241"/>
                                </a:lnTo>
                                <a:lnTo>
                                  <a:pt x="6026654" y="670176"/>
                                </a:lnTo>
                                <a:lnTo>
                                  <a:pt x="6029637" y="655402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8" name="Graphic 1758"/>
                        <wps:cNvSpPr/>
                        <wps:spPr>
                          <a:xfrm>
                            <a:off x="5054" y="5054"/>
                            <a:ext cx="6019800" cy="683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68326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45280"/>
                                </a:lnTo>
                                <a:lnTo>
                                  <a:pt x="2982" y="660054"/>
                                </a:lnTo>
                                <a:lnTo>
                                  <a:pt x="11117" y="672120"/>
                                </a:lnTo>
                                <a:lnTo>
                                  <a:pt x="23183" y="680254"/>
                                </a:lnTo>
                                <a:lnTo>
                                  <a:pt x="37957" y="683237"/>
                                </a:lnTo>
                                <a:lnTo>
                                  <a:pt x="5981557" y="683237"/>
                                </a:lnTo>
                                <a:lnTo>
                                  <a:pt x="5996332" y="680254"/>
                                </a:lnTo>
                                <a:lnTo>
                                  <a:pt x="6008397" y="672120"/>
                                </a:lnTo>
                                <a:lnTo>
                                  <a:pt x="6016532" y="660054"/>
                                </a:lnTo>
                                <a:lnTo>
                                  <a:pt x="6019515" y="645280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9" name="Textbox 1759"/>
                        <wps:cNvSpPr txBox="1"/>
                        <wps:spPr>
                          <a:xfrm>
                            <a:off x="0" y="0"/>
                            <a:ext cx="6029960" cy="693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5475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result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eval(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"ke"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kinetic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energy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result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eval(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4"/>
                                  <w:sz w:val="20"/>
                                </w:rPr>
                                <w:t>"pe"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potential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energy</w:t>
                              </w:r>
                            </w:p>
                            <w:p>
                              <w:pPr>
                                <w:spacing w:before="189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result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eval(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8"/>
                                  <w:sz w:val="20"/>
                                </w:rPr>
                                <w:t>"v_t/2.0"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18853pt;width:474.8pt;height:54.6pt;mso-position-horizontal-relative:page;mso-position-vertical-relative:paragraph;z-index:-15504384;mso-wrap-distance-left:0;mso-wrap-distance-right:0" id="docshapegroup1556" coordorigin="1372,130" coordsize="9496,1092">
                <v:shape style="position:absolute;left:1372;top:130;width:9496;height:1092" id="docshape1557" coordorigin="1372,130" coordsize="9496,1092" path="m10808,130l1432,130,1409,135,1390,148,1377,167,1372,190,1372,1163,1377,1186,1390,1205,1409,1218,1432,1222,10808,1222,10831,1218,10850,1205,10863,1186,10868,1163,10868,190,10863,167,10850,148,10831,135,10808,130xe" filled="true" fillcolor="#1f1f1f" stroked="false">
                  <v:path arrowok="t"/>
                  <v:fill type="solid"/>
                </v:shape>
                <v:shape style="position:absolute;left:1380;top:138;width:9480;height:1076" id="docshape1558" coordorigin="1380,138" coordsize="9480,1076" path="m10800,138l1440,138,1417,143,1398,156,1385,175,1380,198,1380,1155,1385,1178,1398,1197,1417,1210,1440,1214,10800,1214,10823,1210,10842,1197,10855,1178,10860,1155,10860,198,10855,175,10842,156,10823,143,10800,138xe" filled="true" fillcolor="#f2f2f2" stroked="false">
                  <v:path arrowok="t"/>
                  <v:fill type="solid"/>
                </v:shape>
                <v:shape style="position:absolute;left:1372;top:130;width:9496;height:1092" type="#_x0000_t202" id="docshape1559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5475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z w:val="20"/>
                          </w:rPr>
                          <w:t>result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eval(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"ke"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)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kinetic</w:t>
                        </w:r>
                        <w:r>
                          <w:rPr>
                            <w:rFonts w:ascii="Lucida Sans Unicode"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energy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result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eval(</w:t>
                        </w:r>
                        <w:r>
                          <w:rPr>
                            <w:rFonts w:ascii="Lucida Sans Unicode"/>
                            <w:color w:val="BA2121"/>
                            <w:spacing w:val="-4"/>
                            <w:sz w:val="20"/>
                          </w:rPr>
                          <w:t>"pe"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)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potential</w:t>
                        </w:r>
                        <w:r>
                          <w:rPr>
                            <w:rFonts w:ascii="Lucida Sans Unicode"/>
                            <w:color w:val="3D7A7A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energy</w:t>
                        </w:r>
                      </w:p>
                      <w:p>
                        <w:pPr>
                          <w:spacing w:before="189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result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eval(</w:t>
                        </w:r>
                        <w:r>
                          <w:rPr>
                            <w:rFonts w:ascii="Lucida Sans Unicode"/>
                            <w:color w:val="BA2121"/>
                            <w:spacing w:val="-8"/>
                            <w:sz w:val="20"/>
                          </w:rPr>
                          <w:t>"v_t/2.0"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15"/>
      </w:pPr>
    </w:p>
    <w:p>
      <w:pPr>
        <w:pStyle w:val="Heading3"/>
        <w:spacing w:before="0"/>
      </w:pPr>
      <w:bookmarkStart w:name="Accessing atom data" w:id="310"/>
      <w:bookmarkEnd w:id="310"/>
      <w:r>
        <w:rPr>
          <w:b w:val="0"/>
        </w:rPr>
      </w:r>
      <w:bookmarkStart w:name="_bookmark118" w:id="311"/>
      <w:bookmarkEnd w:id="311"/>
      <w:r>
        <w:rPr>
          <w:b w:val="0"/>
        </w:rPr>
      </w:r>
      <w:r>
        <w:rPr>
          <w:color w:val="20435C"/>
        </w:rPr>
        <w:t>Accessing</w:t>
      </w:r>
      <w:r>
        <w:rPr>
          <w:color w:val="20435C"/>
          <w:spacing w:val="-9"/>
        </w:rPr>
        <w:t> </w:t>
      </w:r>
      <w:r>
        <w:rPr>
          <w:color w:val="20435C"/>
        </w:rPr>
        <w:t>atom</w:t>
      </w:r>
      <w:r>
        <w:rPr>
          <w:color w:val="20435C"/>
          <w:spacing w:val="-8"/>
        </w:rPr>
        <w:t> </w:t>
      </w:r>
      <w:r>
        <w:rPr>
          <w:color w:val="20435C"/>
          <w:spacing w:val="-4"/>
        </w:rPr>
        <w:t>data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/>
      </w:pPr>
      <w:r>
        <w:rPr>
          <w:spacing w:val="-2"/>
        </w:rPr>
        <w:t>All</w:t>
      </w:r>
      <w:r>
        <w:rPr>
          <w:spacing w:val="-5"/>
        </w:rPr>
        <w:t> </w:t>
      </w:r>
      <w:r>
        <w:rPr>
          <w:spacing w:val="-2"/>
        </w:rPr>
        <w:t>atoms</w:t>
      </w:r>
      <w:r>
        <w:rPr>
          <w:spacing w:val="-4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current</w:t>
      </w:r>
      <w:r>
        <w:rPr>
          <w:spacing w:val="-4"/>
        </w:rPr>
        <w:t> </w:t>
      </w:r>
      <w:r>
        <w:rPr>
          <w:spacing w:val="-2"/>
        </w:rPr>
        <w:t>simulation</w:t>
      </w:r>
      <w:r>
        <w:rPr>
          <w:spacing w:val="-4"/>
        </w:rPr>
        <w:t> </w:t>
      </w:r>
      <w:r>
        <w:rPr>
          <w:spacing w:val="-2"/>
        </w:rPr>
        <w:t>can</w:t>
      </w:r>
      <w:r>
        <w:rPr>
          <w:spacing w:val="-5"/>
        </w:rPr>
        <w:t> </w:t>
      </w:r>
      <w:r>
        <w:rPr>
          <w:spacing w:val="-2"/>
        </w:rPr>
        <w:t>be</w:t>
      </w:r>
      <w:r>
        <w:rPr>
          <w:spacing w:val="-4"/>
        </w:rPr>
        <w:t> </w:t>
      </w:r>
      <w:r>
        <w:rPr>
          <w:spacing w:val="-2"/>
        </w:rPr>
        <w:t>accessed</w:t>
      </w:r>
      <w:r>
        <w:rPr>
          <w:spacing w:val="-4"/>
        </w:rPr>
        <w:t> </w:t>
      </w:r>
      <w:r>
        <w:rPr>
          <w:spacing w:val="-2"/>
        </w:rPr>
        <w:t>by</w:t>
      </w:r>
      <w:r>
        <w:rPr>
          <w:spacing w:val="-5"/>
        </w:rPr>
        <w:t> </w:t>
      </w:r>
      <w:r>
        <w:rPr>
          <w:spacing w:val="-2"/>
        </w:rPr>
        <w:t>using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L.atoms</w:t>
      </w:r>
      <w:r>
        <w:rPr>
          <w:spacing w:val="-5"/>
        </w:rPr>
        <w:t> </w:t>
      </w:r>
      <w:r>
        <w:rPr>
          <w:spacing w:val="-2"/>
        </w:rPr>
        <w:t>list.</w:t>
      </w:r>
      <w:r>
        <w:rPr>
          <w:spacing w:val="21"/>
        </w:rPr>
        <w:t> </w:t>
      </w:r>
      <w:r>
        <w:rPr>
          <w:spacing w:val="-2"/>
        </w:rPr>
        <w:t>Each</w:t>
      </w:r>
      <w:r>
        <w:rPr>
          <w:spacing w:val="-5"/>
        </w:rPr>
        <w:t> </w:t>
      </w:r>
      <w:r>
        <w:rPr>
          <w:spacing w:val="-2"/>
        </w:rPr>
        <w:t>element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this</w:t>
      </w:r>
      <w:r>
        <w:rPr>
          <w:spacing w:val="-4"/>
        </w:rPr>
        <w:t> </w:t>
      </w:r>
      <w:r>
        <w:rPr>
          <w:spacing w:val="-2"/>
        </w:rPr>
        <w:t>list</w:t>
      </w:r>
      <w:r>
        <w:rPr>
          <w:spacing w:val="-5"/>
        </w:rPr>
        <w:t> </w:t>
      </w:r>
      <w:r>
        <w:rPr>
          <w:spacing w:val="-2"/>
        </w:rPr>
        <w:t>is</w:t>
      </w:r>
      <w:r>
        <w:rPr>
          <w:spacing w:val="-4"/>
        </w:rPr>
        <w:t> </w:t>
      </w:r>
      <w:r>
        <w:rPr>
          <w:spacing w:val="-2"/>
        </w:rPr>
        <w:t>an</w:t>
      </w:r>
      <w:r>
        <w:rPr>
          <w:spacing w:val="-4"/>
        </w:rPr>
        <w:t> </w:t>
      </w:r>
      <w:r>
        <w:rPr>
          <w:spacing w:val="-2"/>
        </w:rPr>
        <w:t>object which</w:t>
      </w:r>
      <w:r>
        <w:rPr>
          <w:spacing w:val="-5"/>
        </w:rPr>
        <w:t> </w:t>
      </w:r>
      <w:r>
        <w:rPr>
          <w:spacing w:val="-2"/>
        </w:rPr>
        <w:t>exposes</w:t>
      </w:r>
      <w:r>
        <w:rPr>
          <w:spacing w:val="-5"/>
        </w:rPr>
        <w:t> </w:t>
      </w:r>
      <w:r>
        <w:rPr>
          <w:spacing w:val="-2"/>
        </w:rPr>
        <w:t>its</w:t>
      </w:r>
      <w:r>
        <w:rPr>
          <w:spacing w:val="-5"/>
        </w:rPr>
        <w:t> </w:t>
      </w:r>
      <w:r>
        <w:rPr>
          <w:spacing w:val="-2"/>
        </w:rPr>
        <w:t>properties</w:t>
      </w:r>
      <w:r>
        <w:rPr>
          <w:spacing w:val="-5"/>
        </w:rPr>
        <w:t> </w:t>
      </w:r>
      <w:r>
        <w:rPr>
          <w:spacing w:val="-2"/>
        </w:rPr>
        <w:t>(id,</w:t>
      </w:r>
      <w:r>
        <w:rPr>
          <w:spacing w:val="-5"/>
        </w:rPr>
        <w:t> </w:t>
      </w:r>
      <w:r>
        <w:rPr>
          <w:spacing w:val="-2"/>
        </w:rPr>
        <w:t>type,</w:t>
      </w:r>
      <w:r>
        <w:rPr>
          <w:spacing w:val="-5"/>
        </w:rPr>
        <w:t> </w:t>
      </w:r>
      <w:r>
        <w:rPr>
          <w:spacing w:val="-2"/>
        </w:rPr>
        <w:t>position,</w:t>
      </w:r>
      <w:r>
        <w:rPr>
          <w:spacing w:val="-5"/>
        </w:rPr>
        <w:t> </w:t>
      </w:r>
      <w:r>
        <w:rPr>
          <w:spacing w:val="-2"/>
        </w:rPr>
        <w:t>velocity,</w:t>
      </w:r>
      <w:r>
        <w:rPr>
          <w:spacing w:val="-5"/>
        </w:rPr>
        <w:t> </w:t>
      </w:r>
      <w:r>
        <w:rPr>
          <w:spacing w:val="-2"/>
        </w:rPr>
        <w:t>force,</w:t>
      </w:r>
      <w:r>
        <w:rPr>
          <w:spacing w:val="-5"/>
        </w:rPr>
        <w:t> </w:t>
      </w:r>
      <w:r>
        <w:rPr>
          <w:spacing w:val="-2"/>
        </w:rPr>
        <w:t>etc.).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2608">
                <wp:simplePos x="0" y="0"/>
                <wp:positionH relativeFrom="page">
                  <wp:posOffset>871385</wp:posOffset>
                </wp:positionH>
                <wp:positionV relativeFrom="paragraph">
                  <wp:posOffset>82793</wp:posOffset>
                </wp:positionV>
                <wp:extent cx="6029960" cy="1301115"/>
                <wp:effectExtent l="0" t="0" r="0" b="0"/>
                <wp:wrapTopAndBottom/>
                <wp:docPr id="1760" name="Group 17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0" name="Group 1760"/>
                      <wpg:cNvGrpSpPr/>
                      <wpg:grpSpPr>
                        <a:xfrm>
                          <a:off x="0" y="0"/>
                          <a:ext cx="6029960" cy="1301115"/>
                          <a:chExt cx="6029960" cy="1301115"/>
                        </a:xfrm>
                      </wpg:grpSpPr>
                      <wps:wsp>
                        <wps:cNvPr id="1761" name="Graphic 1761"/>
                        <wps:cNvSpPr/>
                        <wps:spPr>
                          <a:xfrm>
                            <a:off x="0" y="0"/>
                            <a:ext cx="6029960" cy="130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130111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262724"/>
                                </a:lnTo>
                                <a:lnTo>
                                  <a:pt x="2982" y="1277499"/>
                                </a:lnTo>
                                <a:lnTo>
                                  <a:pt x="11117" y="1289564"/>
                                </a:lnTo>
                                <a:lnTo>
                                  <a:pt x="23183" y="1297699"/>
                                </a:lnTo>
                                <a:lnTo>
                                  <a:pt x="37957" y="1300682"/>
                                </a:lnTo>
                                <a:lnTo>
                                  <a:pt x="5991679" y="1300682"/>
                                </a:lnTo>
                                <a:lnTo>
                                  <a:pt x="6006454" y="1297699"/>
                                </a:lnTo>
                                <a:lnTo>
                                  <a:pt x="6018519" y="1289564"/>
                                </a:lnTo>
                                <a:lnTo>
                                  <a:pt x="6026654" y="1277499"/>
                                </a:lnTo>
                                <a:lnTo>
                                  <a:pt x="6029637" y="1262724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2" name="Graphic 1762"/>
                        <wps:cNvSpPr/>
                        <wps:spPr>
                          <a:xfrm>
                            <a:off x="5054" y="5054"/>
                            <a:ext cx="6019800" cy="129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129095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252602"/>
                                </a:lnTo>
                                <a:lnTo>
                                  <a:pt x="2982" y="1267377"/>
                                </a:lnTo>
                                <a:lnTo>
                                  <a:pt x="11117" y="1279442"/>
                                </a:lnTo>
                                <a:lnTo>
                                  <a:pt x="23183" y="1287577"/>
                                </a:lnTo>
                                <a:lnTo>
                                  <a:pt x="37957" y="1290560"/>
                                </a:lnTo>
                                <a:lnTo>
                                  <a:pt x="5981557" y="1290560"/>
                                </a:lnTo>
                                <a:lnTo>
                                  <a:pt x="5996332" y="1287577"/>
                                </a:lnTo>
                                <a:lnTo>
                                  <a:pt x="6008397" y="1279442"/>
                                </a:lnTo>
                                <a:lnTo>
                                  <a:pt x="6016532" y="1267377"/>
                                </a:lnTo>
                                <a:lnTo>
                                  <a:pt x="6019515" y="1252602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3" name="Textbox 1763"/>
                        <wps:cNvSpPr txBox="1"/>
                        <wps:spPr>
                          <a:xfrm>
                            <a:off x="0" y="0"/>
                            <a:ext cx="6029960" cy="1301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729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access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atom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atoms[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id 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atoms[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type</w:t>
                              </w:r>
                            </w:p>
                            <w:p>
                              <w:pPr>
                                <w:spacing w:line="187" w:lineRule="auto" w:before="237"/>
                                <w:ind w:left="67" w:right="729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access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second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atom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atoms[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position 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atoms[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velocity 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atoms[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force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19182pt;width:474.8pt;height:102.45pt;mso-position-horizontal-relative:page;mso-position-vertical-relative:paragraph;z-index:-15503872;mso-wrap-distance-left:0;mso-wrap-distance-right:0" id="docshapegroup1560" coordorigin="1372,130" coordsize="9496,2049">
                <v:shape style="position:absolute;left:1372;top:130;width:9496;height:2049" id="docshape1561" coordorigin="1372,130" coordsize="9496,2049" path="m10808,130l1432,130,1409,135,1390,148,1377,167,1372,190,1372,2119,1377,2142,1390,2161,1409,2174,1432,2179,10808,2179,10831,2174,10850,2161,10863,2142,10868,2119,10868,190,10863,167,10850,148,10831,135,10808,130xe" filled="true" fillcolor="#1f1f1f" stroked="false">
                  <v:path arrowok="t"/>
                  <v:fill type="solid"/>
                </v:shape>
                <v:shape style="position:absolute;left:1380;top:138;width:9480;height:2033" id="docshape1562" coordorigin="1380,138" coordsize="9480,2033" path="m10800,138l1440,138,1417,143,1398,156,1385,175,1380,198,1380,2111,1385,2134,1398,2153,1417,2166,1440,2171,10800,2171,10823,2166,10842,2153,10855,2134,10860,2111,10860,198,10855,175,10842,156,10823,143,10800,138xe" filled="true" fillcolor="#f2f2f2" stroked="false">
                  <v:path arrowok="t"/>
                  <v:fill type="solid"/>
                </v:shape>
                <v:shape style="position:absolute;left:1372;top:130;width:9496;height:2049" type="#_x0000_t202" id="docshape1563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729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access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first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atom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atoms[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]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id L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atoms[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]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type</w:t>
                        </w:r>
                      </w:p>
                      <w:p>
                        <w:pPr>
                          <w:spacing w:line="187" w:lineRule="auto" w:before="237"/>
                          <w:ind w:left="67" w:right="729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access</w:t>
                        </w:r>
                        <w:r>
                          <w:rPr>
                            <w:rFonts w:ascii="Lucida Sans Unicode"/>
                            <w:color w:val="3D7A7A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second</w:t>
                        </w:r>
                        <w:r>
                          <w:rPr>
                            <w:rFonts w:ascii="Lucida Sans Unicode"/>
                            <w:color w:val="3D7A7A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atom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atoms[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]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position L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atoms[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]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velocity L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atoms[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]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force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w w:val="90"/>
        </w:rPr>
        <w:t>Some</w:t>
      </w:r>
      <w:r>
        <w:rPr>
          <w:spacing w:val="9"/>
        </w:rPr>
        <w:t> </w:t>
      </w:r>
      <w:r>
        <w:rPr>
          <w:w w:val="90"/>
        </w:rPr>
        <w:t>properties</w:t>
      </w:r>
      <w:r>
        <w:rPr>
          <w:spacing w:val="9"/>
        </w:rPr>
        <w:t> </w:t>
      </w:r>
      <w:r>
        <w:rPr>
          <w:w w:val="90"/>
        </w:rPr>
        <w:t>can</w:t>
      </w:r>
      <w:r>
        <w:rPr>
          <w:spacing w:val="9"/>
        </w:rPr>
        <w:t> </w:t>
      </w:r>
      <w:r>
        <w:rPr>
          <w:w w:val="90"/>
        </w:rPr>
        <w:t>also</w:t>
      </w:r>
      <w:r>
        <w:rPr>
          <w:spacing w:val="9"/>
        </w:rPr>
        <w:t> </w:t>
      </w:r>
      <w:r>
        <w:rPr>
          <w:w w:val="90"/>
        </w:rPr>
        <w:t>be</w:t>
      </w:r>
      <w:r>
        <w:rPr>
          <w:spacing w:val="9"/>
        </w:rPr>
        <w:t> </w:t>
      </w:r>
      <w:r>
        <w:rPr>
          <w:w w:val="90"/>
        </w:rPr>
        <w:t>used</w:t>
      </w:r>
      <w:r>
        <w:rPr>
          <w:spacing w:val="9"/>
        </w:rPr>
        <w:t> </w:t>
      </w:r>
      <w:r>
        <w:rPr>
          <w:w w:val="90"/>
        </w:rPr>
        <w:t>to</w:t>
      </w:r>
      <w:r>
        <w:rPr>
          <w:spacing w:val="9"/>
        </w:rPr>
        <w:t> </w:t>
      </w:r>
      <w:r>
        <w:rPr>
          <w:spacing w:val="-4"/>
          <w:w w:val="90"/>
        </w:rPr>
        <w:t>set:</w:t>
      </w:r>
    </w:p>
    <w:p>
      <w:pPr>
        <w:pStyle w:val="BodyText"/>
        <w:spacing w:before="5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3120">
                <wp:simplePos x="0" y="0"/>
                <wp:positionH relativeFrom="page">
                  <wp:posOffset>871385</wp:posOffset>
                </wp:positionH>
                <wp:positionV relativeFrom="paragraph">
                  <wp:posOffset>85415</wp:posOffset>
                </wp:positionV>
                <wp:extent cx="6029960" cy="845185"/>
                <wp:effectExtent l="0" t="0" r="0" b="0"/>
                <wp:wrapTopAndBottom/>
                <wp:docPr id="1764" name="Group 17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4" name="Group 1764"/>
                      <wpg:cNvGrpSpPr/>
                      <wpg:grpSpPr>
                        <a:xfrm>
                          <a:off x="0" y="0"/>
                          <a:ext cx="6029960" cy="845185"/>
                          <a:chExt cx="6029960" cy="845185"/>
                        </a:xfrm>
                      </wpg:grpSpPr>
                      <wps:wsp>
                        <wps:cNvPr id="1765" name="Graphic 1765"/>
                        <wps:cNvSpPr/>
                        <wps:spPr>
                          <a:xfrm>
                            <a:off x="0" y="0"/>
                            <a:ext cx="6029960" cy="845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84518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807232"/>
                                </a:lnTo>
                                <a:lnTo>
                                  <a:pt x="2982" y="822007"/>
                                </a:lnTo>
                                <a:lnTo>
                                  <a:pt x="11117" y="834072"/>
                                </a:lnTo>
                                <a:lnTo>
                                  <a:pt x="23183" y="842207"/>
                                </a:lnTo>
                                <a:lnTo>
                                  <a:pt x="37957" y="845190"/>
                                </a:lnTo>
                                <a:lnTo>
                                  <a:pt x="5991679" y="845190"/>
                                </a:lnTo>
                                <a:lnTo>
                                  <a:pt x="6006454" y="842207"/>
                                </a:lnTo>
                                <a:lnTo>
                                  <a:pt x="6018519" y="834072"/>
                                </a:lnTo>
                                <a:lnTo>
                                  <a:pt x="6026654" y="822007"/>
                                </a:lnTo>
                                <a:lnTo>
                                  <a:pt x="6029637" y="807232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6" name="Graphic 1766"/>
                        <wps:cNvSpPr/>
                        <wps:spPr>
                          <a:xfrm>
                            <a:off x="5054" y="5067"/>
                            <a:ext cx="6019800" cy="835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83566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797110"/>
                                </a:lnTo>
                                <a:lnTo>
                                  <a:pt x="2982" y="811885"/>
                                </a:lnTo>
                                <a:lnTo>
                                  <a:pt x="11117" y="823950"/>
                                </a:lnTo>
                                <a:lnTo>
                                  <a:pt x="23183" y="832085"/>
                                </a:lnTo>
                                <a:lnTo>
                                  <a:pt x="37957" y="835068"/>
                                </a:lnTo>
                                <a:lnTo>
                                  <a:pt x="5981557" y="835068"/>
                                </a:lnTo>
                                <a:lnTo>
                                  <a:pt x="5996332" y="832085"/>
                                </a:lnTo>
                                <a:lnTo>
                                  <a:pt x="6008397" y="823950"/>
                                </a:lnTo>
                                <a:lnTo>
                                  <a:pt x="6016532" y="811885"/>
                                </a:lnTo>
                                <a:lnTo>
                                  <a:pt x="6019515" y="797110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7" name="Textbox 1767"/>
                        <wps:cNvSpPr txBox="1"/>
                        <wps:spPr>
                          <a:xfrm>
                            <a:off x="0" y="0"/>
                            <a:ext cx="6029960" cy="845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6661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# set position in 2D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simulation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atoms[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position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1.0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90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)</w:t>
                              </w:r>
                            </w:p>
                            <w:p>
                              <w:pPr>
                                <w:spacing w:line="187" w:lineRule="auto" w:before="238"/>
                                <w:ind w:left="67" w:right="5083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set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position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3D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z w:val="20"/>
                                </w:rPr>
                                <w:t>simulation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atoms[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position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1.0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0.0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25635pt;width:474.8pt;height:66.55pt;mso-position-horizontal-relative:page;mso-position-vertical-relative:paragraph;z-index:-15503360;mso-wrap-distance-left:0;mso-wrap-distance-right:0" id="docshapegroup1564" coordorigin="1372,135" coordsize="9496,1331">
                <v:shape style="position:absolute;left:1372;top:134;width:9496;height:1331" id="docshape1565" coordorigin="1372,135" coordsize="9496,1331" path="m10808,135l1432,135,1409,139,1390,152,1377,171,1372,194,1372,1406,1377,1429,1390,1448,1409,1461,1432,1466,10808,1466,10831,1461,10850,1448,10863,1429,10868,1406,10868,194,10863,171,10850,152,10831,139,10808,135xe" filled="true" fillcolor="#1f1f1f" stroked="false">
                  <v:path arrowok="t"/>
                  <v:fill type="solid"/>
                </v:shape>
                <v:shape style="position:absolute;left:1380;top:142;width:9480;height:1316" id="docshape1566" coordorigin="1380,142" coordsize="9480,1316" path="m10800,142l1440,142,1417,147,1398,160,1385,179,1380,202,1380,1398,1385,1421,1398,1440,1417,1453,1440,1458,10800,1458,10823,1453,10842,1440,10855,1421,10860,1398,10860,202,10855,179,10842,160,10823,147,10800,142xe" filled="true" fillcolor="#f2f2f2" stroked="false">
                  <v:path arrowok="t"/>
                  <v:fill type="solid"/>
                </v:shape>
                <v:shape style="position:absolute;left:1372;top:134;width:9496;height:1331" type="#_x0000_t202" id="docshape1567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6661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# set position in 2D </w:t>
                        </w: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simulation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atoms[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]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position</w:t>
                        </w:r>
                        <w:r>
                          <w:rPr>
                            <w:rFonts w:ascii="Lucida Sans Unicode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1.0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90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)</w:t>
                        </w:r>
                      </w:p>
                      <w:p>
                        <w:pPr>
                          <w:spacing w:line="187" w:lineRule="auto" w:before="238"/>
                          <w:ind w:left="67" w:right="5083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set</w:t>
                        </w:r>
                        <w:r>
                          <w:rPr>
                            <w:rFonts w:ascii="Lucida Sans Unicode"/>
                            <w:color w:val="3D7A7A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position</w:t>
                        </w:r>
                        <w:r>
                          <w:rPr>
                            <w:rFonts w:ascii="Lucida Sans Unicode"/>
                            <w:color w:val="3D7A7A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in</w:t>
                        </w:r>
                        <w:r>
                          <w:rPr>
                            <w:rFonts w:ascii="Lucida Sans Unicode"/>
                            <w:color w:val="3D7A7A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3D</w:t>
                        </w:r>
                        <w:r>
                          <w:rPr>
                            <w:rFonts w:ascii="Lucida Sans Unicode"/>
                            <w:color w:val="3D7A7A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z w:val="20"/>
                          </w:rPr>
                          <w:t>simulation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atoms[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]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position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1.0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0.0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9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51"/>
      </w:pPr>
    </w:p>
    <w:p>
      <w:pPr>
        <w:pStyle w:val="Heading3"/>
        <w:spacing w:before="0"/>
        <w:jc w:val="both"/>
      </w:pPr>
      <w:bookmarkStart w:name="Evaluating thermo data" w:id="312"/>
      <w:bookmarkEnd w:id="312"/>
      <w:r>
        <w:rPr>
          <w:b w:val="0"/>
        </w:rPr>
      </w:r>
      <w:bookmarkStart w:name="_bookmark119" w:id="313"/>
      <w:bookmarkEnd w:id="313"/>
      <w:r>
        <w:rPr>
          <w:b w:val="0"/>
        </w:rPr>
      </w:r>
      <w:r>
        <w:rPr>
          <w:color w:val="20435C"/>
        </w:rPr>
        <w:t>Evaluating</w:t>
      </w:r>
      <w:r>
        <w:rPr>
          <w:color w:val="20435C"/>
          <w:spacing w:val="-12"/>
        </w:rPr>
        <w:t> </w:t>
      </w:r>
      <w:r>
        <w:rPr>
          <w:color w:val="20435C"/>
        </w:rPr>
        <w:t>thermo</w:t>
      </w:r>
      <w:r>
        <w:rPr>
          <w:color w:val="20435C"/>
          <w:spacing w:val="-11"/>
        </w:rPr>
        <w:t> </w:t>
      </w:r>
      <w:r>
        <w:rPr>
          <w:color w:val="20435C"/>
          <w:spacing w:val="-4"/>
        </w:rPr>
        <w:t>data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w w:val="90"/>
        </w:rPr>
        <w:t>Each simulation run usually produces thermo output based on system state, computes, fixes or variables.</w:t>
      </w:r>
      <w:r>
        <w:rPr>
          <w:spacing w:val="31"/>
        </w:rPr>
        <w:t> </w:t>
      </w:r>
      <w:r>
        <w:rPr>
          <w:w w:val="90"/>
        </w:rPr>
        <w:t>The trajecto-</w:t>
      </w:r>
      <w:r>
        <w:rPr/>
        <w:t> </w:t>
      </w:r>
      <w:r>
        <w:rPr>
          <w:spacing w:val="-4"/>
        </w:rPr>
        <w:t>ries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these</w:t>
      </w:r>
      <w:r>
        <w:rPr>
          <w:spacing w:val="-7"/>
        </w:rPr>
        <w:t> </w:t>
      </w:r>
      <w:r>
        <w:rPr>
          <w:spacing w:val="-4"/>
        </w:rPr>
        <w:t>values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queried</w:t>
      </w:r>
      <w:r>
        <w:rPr>
          <w:spacing w:val="-7"/>
        </w:rPr>
        <w:t> </w:t>
      </w:r>
      <w:r>
        <w:rPr>
          <w:spacing w:val="-4"/>
        </w:rPr>
        <w:t>after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run</w:t>
      </w:r>
      <w:r>
        <w:rPr>
          <w:spacing w:val="-7"/>
        </w:rPr>
        <w:t> </w:t>
      </w:r>
      <w:r>
        <w:rPr>
          <w:spacing w:val="-4"/>
        </w:rPr>
        <w:t>via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L.runs</w:t>
      </w:r>
      <w:r>
        <w:rPr>
          <w:spacing w:val="-7"/>
        </w:rPr>
        <w:t> </w:t>
      </w:r>
      <w:r>
        <w:rPr>
          <w:spacing w:val="-4"/>
        </w:rPr>
        <w:t>list.</w:t>
      </w:r>
      <w:r>
        <w:rPr>
          <w:spacing w:val="-7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list</w:t>
      </w:r>
      <w:r>
        <w:rPr>
          <w:spacing w:val="-7"/>
        </w:rPr>
        <w:t> </w:t>
      </w:r>
      <w:r>
        <w:rPr>
          <w:spacing w:val="-4"/>
        </w:rPr>
        <w:t>contains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growing</w:t>
      </w:r>
      <w:r>
        <w:rPr>
          <w:spacing w:val="-7"/>
        </w:rPr>
        <w:t> </w:t>
      </w:r>
      <w:r>
        <w:rPr>
          <w:spacing w:val="-4"/>
        </w:rPr>
        <w:t>list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run</w:t>
      </w:r>
      <w:r>
        <w:rPr>
          <w:spacing w:val="-7"/>
        </w:rPr>
        <w:t> </w:t>
      </w:r>
      <w:r>
        <w:rPr>
          <w:spacing w:val="-4"/>
        </w:rPr>
        <w:t>data.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first</w:t>
      </w:r>
      <w:r>
        <w:rPr/>
        <w:t> </w:t>
      </w:r>
      <w:r>
        <w:rPr>
          <w:spacing w:val="-4"/>
        </w:rPr>
        <w:t>element</w:t>
      </w:r>
      <w:r>
        <w:rPr>
          <w:spacing w:val="-5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output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first</w:t>
      </w:r>
      <w:r>
        <w:rPr>
          <w:spacing w:val="-5"/>
        </w:rPr>
        <w:t> </w:t>
      </w:r>
      <w:r>
        <w:rPr>
          <w:spacing w:val="-4"/>
        </w:rPr>
        <w:t>run,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second</w:t>
      </w:r>
      <w:r>
        <w:rPr>
          <w:spacing w:val="-5"/>
        </w:rPr>
        <w:t> </w:t>
      </w:r>
      <w:r>
        <w:rPr>
          <w:spacing w:val="-4"/>
        </w:rPr>
        <w:t>element</w:t>
      </w:r>
      <w:r>
        <w:rPr>
          <w:spacing w:val="-5"/>
        </w:rPr>
        <w:t> </w:t>
      </w:r>
      <w:r>
        <w:rPr>
          <w:spacing w:val="-4"/>
        </w:rPr>
        <w:t>that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second</w:t>
      </w:r>
      <w:r>
        <w:rPr>
          <w:spacing w:val="-5"/>
        </w:rPr>
        <w:t> </w:t>
      </w:r>
      <w:r>
        <w:rPr>
          <w:spacing w:val="-4"/>
        </w:rPr>
        <w:t>run.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3632">
                <wp:simplePos x="0" y="0"/>
                <wp:positionH relativeFrom="page">
                  <wp:posOffset>871385</wp:posOffset>
                </wp:positionH>
                <wp:positionV relativeFrom="paragraph">
                  <wp:posOffset>82796</wp:posOffset>
                </wp:positionV>
                <wp:extent cx="6029960" cy="845185"/>
                <wp:effectExtent l="0" t="0" r="0" b="0"/>
                <wp:wrapTopAndBottom/>
                <wp:docPr id="1768" name="Group 17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8" name="Group 1768"/>
                      <wpg:cNvGrpSpPr/>
                      <wpg:grpSpPr>
                        <a:xfrm>
                          <a:off x="0" y="0"/>
                          <a:ext cx="6029960" cy="845185"/>
                          <a:chExt cx="6029960" cy="845185"/>
                        </a:xfrm>
                      </wpg:grpSpPr>
                      <wps:wsp>
                        <wps:cNvPr id="1769" name="Graphic 1769"/>
                        <wps:cNvSpPr/>
                        <wps:spPr>
                          <a:xfrm>
                            <a:off x="0" y="0"/>
                            <a:ext cx="6029960" cy="845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84518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807232"/>
                                </a:lnTo>
                                <a:lnTo>
                                  <a:pt x="2982" y="822007"/>
                                </a:lnTo>
                                <a:lnTo>
                                  <a:pt x="11117" y="834072"/>
                                </a:lnTo>
                                <a:lnTo>
                                  <a:pt x="23183" y="842207"/>
                                </a:lnTo>
                                <a:lnTo>
                                  <a:pt x="37957" y="845190"/>
                                </a:lnTo>
                                <a:lnTo>
                                  <a:pt x="5991679" y="845190"/>
                                </a:lnTo>
                                <a:lnTo>
                                  <a:pt x="6006454" y="842207"/>
                                </a:lnTo>
                                <a:lnTo>
                                  <a:pt x="6018519" y="834072"/>
                                </a:lnTo>
                                <a:lnTo>
                                  <a:pt x="6026654" y="822007"/>
                                </a:lnTo>
                                <a:lnTo>
                                  <a:pt x="6029637" y="807232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0" name="Graphic 1770"/>
                        <wps:cNvSpPr/>
                        <wps:spPr>
                          <a:xfrm>
                            <a:off x="5054" y="5067"/>
                            <a:ext cx="6019800" cy="835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83566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797110"/>
                                </a:lnTo>
                                <a:lnTo>
                                  <a:pt x="2982" y="811885"/>
                                </a:lnTo>
                                <a:lnTo>
                                  <a:pt x="11117" y="823950"/>
                                </a:lnTo>
                                <a:lnTo>
                                  <a:pt x="23183" y="832085"/>
                                </a:lnTo>
                                <a:lnTo>
                                  <a:pt x="37957" y="835068"/>
                                </a:lnTo>
                                <a:lnTo>
                                  <a:pt x="5981557" y="835068"/>
                                </a:lnTo>
                                <a:lnTo>
                                  <a:pt x="5996332" y="832085"/>
                                </a:lnTo>
                                <a:lnTo>
                                  <a:pt x="6008397" y="823950"/>
                                </a:lnTo>
                                <a:lnTo>
                                  <a:pt x="6016532" y="811885"/>
                                </a:lnTo>
                                <a:lnTo>
                                  <a:pt x="6019515" y="797110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1" name="Textbox 1771"/>
                        <wps:cNvSpPr txBox="1"/>
                        <wps:spPr>
                          <a:xfrm>
                            <a:off x="0" y="0"/>
                            <a:ext cx="6029960" cy="845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run(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1000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)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runs[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1000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time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2"/>
                                  <w:w w:val="90"/>
                                  <w:sz w:val="20"/>
                                </w:rPr>
                                <w:t>steps</w:t>
                              </w:r>
                            </w:p>
                            <w:p>
                              <w:pPr>
                                <w:spacing w:line="273" w:lineRule="exact"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run(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1000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)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runs[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second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1000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time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2"/>
                                  <w:w w:val="90"/>
                                  <w:sz w:val="20"/>
                                </w:rPr>
                                <w:t>steps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19429pt;width:474.8pt;height:66.55pt;mso-position-horizontal-relative:page;mso-position-vertical-relative:paragraph;z-index:-15502848;mso-wrap-distance-left:0;mso-wrap-distance-right:0" id="docshapegroup1568" coordorigin="1372,130" coordsize="9496,1331">
                <v:shape style="position:absolute;left:1372;top:130;width:9496;height:1331" id="docshape1569" coordorigin="1372,130" coordsize="9496,1331" path="m10808,130l1432,130,1409,135,1390,148,1377,167,1372,190,1372,1402,1377,1425,1390,1444,1409,1457,1432,1461,10808,1461,10831,1457,10850,1444,10863,1425,10868,1402,10868,190,10863,167,10850,148,10831,135,10808,130xe" filled="true" fillcolor="#1f1f1f" stroked="false">
                  <v:path arrowok="t"/>
                  <v:fill type="solid"/>
                </v:shape>
                <v:shape style="position:absolute;left:1380;top:138;width:9480;height:1316" id="docshape1570" coordorigin="1380,138" coordsize="9480,1316" path="m10800,138l1440,138,1417,143,1398,156,1385,175,1380,198,1380,1394,1385,1417,1398,1436,1417,1449,1440,1453,10800,1453,10823,1449,10842,1436,10855,1417,10860,1394,10860,198,10855,175,10842,156,10823,143,10800,138xe" filled="true" fillcolor="#f2f2f2" stroked="false">
                  <v:path arrowok="t"/>
                  <v:fill type="solid"/>
                </v:shape>
                <v:shape style="position:absolute;left:1372;top:130;width:9496;height:1331" type="#_x0000_t202" id="docshape1571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run(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1000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)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runs[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]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data</w:t>
                        </w:r>
                        <w:r>
                          <w:rPr>
                            <w:rFonts w:ascii="Lucida Sans Unicode"/>
                            <w:color w:val="3D7A7A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of</w:t>
                        </w:r>
                        <w:r>
                          <w:rPr>
                            <w:rFonts w:ascii="Lucida Sans Unicode"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first</w:t>
                        </w:r>
                        <w:r>
                          <w:rPr>
                            <w:rFonts w:ascii="Lucida Sans Unicode"/>
                            <w:color w:val="3D7A7A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1000</w:t>
                        </w:r>
                        <w:r>
                          <w:rPr>
                            <w:rFonts w:ascii="Lucida Sans Unicode"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time</w:t>
                        </w:r>
                        <w:r>
                          <w:rPr>
                            <w:rFonts w:ascii="Lucida Sans Unicode"/>
                            <w:color w:val="3D7A7A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2"/>
                            <w:w w:val="90"/>
                            <w:sz w:val="20"/>
                          </w:rPr>
                          <w:t>steps</w:t>
                        </w:r>
                      </w:p>
                      <w:p>
                        <w:pPr>
                          <w:spacing w:line="273" w:lineRule="exact"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run(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1000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)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runs[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]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data</w:t>
                        </w:r>
                        <w:r>
                          <w:rPr>
                            <w:rFonts w:ascii="Lucida Sans Unicode"/>
                            <w:color w:val="3D7A7A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of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second</w:t>
                        </w:r>
                        <w:r>
                          <w:rPr>
                            <w:rFonts w:ascii="Lucida Sans Unicode"/>
                            <w:color w:val="3D7A7A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1000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time</w:t>
                        </w:r>
                        <w:r>
                          <w:rPr>
                            <w:rFonts w:ascii="Lucida Sans Unicode"/>
                            <w:color w:val="3D7A7A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2"/>
                            <w:w w:val="90"/>
                            <w:sz w:val="20"/>
                          </w:rPr>
                          <w:t>steps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w w:val="90"/>
        </w:rPr>
        <w:t>Each</w:t>
      </w:r>
      <w:r>
        <w:rPr>
          <w:spacing w:val="12"/>
        </w:rPr>
        <w:t> </w:t>
      </w:r>
      <w:r>
        <w:rPr>
          <w:w w:val="90"/>
        </w:rPr>
        <w:t>run</w:t>
      </w:r>
      <w:r>
        <w:rPr>
          <w:spacing w:val="13"/>
        </w:rPr>
        <w:t> </w:t>
      </w:r>
      <w:r>
        <w:rPr>
          <w:w w:val="90"/>
        </w:rPr>
        <w:t>contains</w:t>
      </w:r>
      <w:r>
        <w:rPr>
          <w:spacing w:val="13"/>
        </w:rPr>
        <w:t> </w:t>
      </w:r>
      <w:r>
        <w:rPr>
          <w:w w:val="90"/>
        </w:rPr>
        <w:t>a</w:t>
      </w:r>
      <w:r>
        <w:rPr>
          <w:spacing w:val="13"/>
        </w:rPr>
        <w:t> </w:t>
      </w:r>
      <w:r>
        <w:rPr>
          <w:w w:val="90"/>
        </w:rPr>
        <w:t>dictionary</w:t>
      </w:r>
      <w:r>
        <w:rPr>
          <w:spacing w:val="13"/>
        </w:rPr>
        <w:t> </w:t>
      </w:r>
      <w:r>
        <w:rPr>
          <w:w w:val="90"/>
        </w:rPr>
        <w:t>of</w:t>
      </w:r>
      <w:r>
        <w:rPr>
          <w:spacing w:val="13"/>
        </w:rPr>
        <w:t> </w:t>
      </w:r>
      <w:r>
        <w:rPr>
          <w:w w:val="90"/>
        </w:rPr>
        <w:t>all</w:t>
      </w:r>
      <w:r>
        <w:rPr>
          <w:spacing w:val="13"/>
        </w:rPr>
        <w:t> </w:t>
      </w:r>
      <w:r>
        <w:rPr>
          <w:w w:val="90"/>
        </w:rPr>
        <w:t>trajectories.</w:t>
      </w:r>
      <w:r>
        <w:rPr>
          <w:spacing w:val="33"/>
        </w:rPr>
        <w:t> </w:t>
      </w:r>
      <w:r>
        <w:rPr>
          <w:w w:val="90"/>
        </w:rPr>
        <w:t>Each</w:t>
      </w:r>
      <w:r>
        <w:rPr>
          <w:spacing w:val="13"/>
        </w:rPr>
        <w:t> </w:t>
      </w:r>
      <w:r>
        <w:rPr>
          <w:w w:val="90"/>
        </w:rPr>
        <w:t>trajectory</w:t>
      </w:r>
      <w:r>
        <w:rPr>
          <w:spacing w:val="13"/>
        </w:rPr>
        <w:t> </w:t>
      </w:r>
      <w:r>
        <w:rPr>
          <w:w w:val="90"/>
        </w:rPr>
        <w:t>is</w:t>
      </w:r>
      <w:r>
        <w:rPr>
          <w:spacing w:val="13"/>
        </w:rPr>
        <w:t> </w:t>
      </w:r>
      <w:r>
        <w:rPr>
          <w:w w:val="90"/>
        </w:rPr>
        <w:t>accessible</w:t>
      </w:r>
      <w:r>
        <w:rPr>
          <w:spacing w:val="13"/>
        </w:rPr>
        <w:t> </w:t>
      </w:r>
      <w:r>
        <w:rPr>
          <w:w w:val="90"/>
        </w:rPr>
        <w:t>through</w:t>
      </w:r>
      <w:r>
        <w:rPr>
          <w:spacing w:val="13"/>
        </w:rPr>
        <w:t> </w:t>
      </w:r>
      <w:r>
        <w:rPr>
          <w:w w:val="90"/>
        </w:rPr>
        <w:t>its</w:t>
      </w:r>
      <w:r>
        <w:rPr>
          <w:spacing w:val="13"/>
        </w:rPr>
        <w:t> </w:t>
      </w:r>
      <w:r>
        <w:rPr>
          <w:w w:val="90"/>
        </w:rPr>
        <w:t>thermo</w:t>
      </w:r>
      <w:r>
        <w:rPr>
          <w:spacing w:val="13"/>
        </w:rPr>
        <w:t> </w:t>
      </w:r>
      <w:r>
        <w:rPr>
          <w:spacing w:val="-2"/>
          <w:w w:val="90"/>
        </w:rPr>
        <w:t>name:</w:t>
      </w:r>
    </w:p>
    <w:p>
      <w:pPr>
        <w:pStyle w:val="BodyText"/>
        <w:spacing w:before="6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4144">
                <wp:simplePos x="0" y="0"/>
                <wp:positionH relativeFrom="page">
                  <wp:posOffset>871385</wp:posOffset>
                </wp:positionH>
                <wp:positionV relativeFrom="paragraph">
                  <wp:posOffset>86048</wp:posOffset>
                </wp:positionV>
                <wp:extent cx="6029960" cy="389890"/>
                <wp:effectExtent l="0" t="0" r="0" b="0"/>
                <wp:wrapTopAndBottom/>
                <wp:docPr id="1772" name="Group 17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2" name="Group 1772"/>
                      <wpg:cNvGrpSpPr/>
                      <wpg:grpSpPr>
                        <a:xfrm>
                          <a:off x="0" y="0"/>
                          <a:ext cx="6029960" cy="389890"/>
                          <a:chExt cx="6029960" cy="389890"/>
                        </a:xfrm>
                      </wpg:grpSpPr>
                      <wps:wsp>
                        <wps:cNvPr id="1773" name="Graphic 1773"/>
                        <wps:cNvSpPr/>
                        <wps:spPr>
                          <a:xfrm>
                            <a:off x="0" y="0"/>
                            <a:ext cx="6029960" cy="389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38989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51740"/>
                                </a:lnTo>
                                <a:lnTo>
                                  <a:pt x="2982" y="366515"/>
                                </a:lnTo>
                                <a:lnTo>
                                  <a:pt x="11117" y="378580"/>
                                </a:lnTo>
                                <a:lnTo>
                                  <a:pt x="23183" y="386715"/>
                                </a:lnTo>
                                <a:lnTo>
                                  <a:pt x="37957" y="389698"/>
                                </a:lnTo>
                                <a:lnTo>
                                  <a:pt x="5991679" y="389698"/>
                                </a:lnTo>
                                <a:lnTo>
                                  <a:pt x="6006454" y="386715"/>
                                </a:lnTo>
                                <a:lnTo>
                                  <a:pt x="6018519" y="378580"/>
                                </a:lnTo>
                                <a:lnTo>
                                  <a:pt x="6026654" y="366515"/>
                                </a:lnTo>
                                <a:lnTo>
                                  <a:pt x="6029637" y="35174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4" name="Graphic 1774"/>
                        <wps:cNvSpPr/>
                        <wps:spPr>
                          <a:xfrm>
                            <a:off x="5054" y="5067"/>
                            <a:ext cx="6019800" cy="379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37973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41618"/>
                                </a:lnTo>
                                <a:lnTo>
                                  <a:pt x="2982" y="356393"/>
                                </a:lnTo>
                                <a:lnTo>
                                  <a:pt x="11117" y="368458"/>
                                </a:lnTo>
                                <a:lnTo>
                                  <a:pt x="23183" y="376593"/>
                                </a:lnTo>
                                <a:lnTo>
                                  <a:pt x="37957" y="379576"/>
                                </a:lnTo>
                                <a:lnTo>
                                  <a:pt x="5981557" y="379576"/>
                                </a:lnTo>
                                <a:lnTo>
                                  <a:pt x="5996332" y="376593"/>
                                </a:lnTo>
                                <a:lnTo>
                                  <a:pt x="6008397" y="368458"/>
                                </a:lnTo>
                                <a:lnTo>
                                  <a:pt x="6016532" y="356393"/>
                                </a:lnTo>
                                <a:lnTo>
                                  <a:pt x="6019515" y="34161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5" name="Textbox 1775"/>
                        <wps:cNvSpPr txBox="1"/>
                        <wps:spPr>
                          <a:xfrm>
                            <a:off x="0" y="0"/>
                            <a:ext cx="6029960" cy="389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3117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runs[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thermo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Step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list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time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steps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4"/>
                                  <w:sz w:val="20"/>
                                </w:rPr>
                                <w:t>run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runs[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thermo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Ke</w:t>
                              </w:r>
                              <w:r>
                                <w:rPr>
                                  <w:rFonts w:ascii="Lucida Sans Unicode"/>
                                  <w:spacing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w w:val="90"/>
                                  <w:sz w:val="20"/>
                                </w:rPr>
                                <w:t># list of kinetic energy values in first run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75446pt;width:474.8pt;height:30.7pt;mso-position-horizontal-relative:page;mso-position-vertical-relative:paragraph;z-index:-15502336;mso-wrap-distance-left:0;mso-wrap-distance-right:0" id="docshapegroup1572" coordorigin="1372,136" coordsize="9496,614">
                <v:shape style="position:absolute;left:1372;top:135;width:9496;height:614" id="docshape1573" coordorigin="1372,136" coordsize="9496,614" path="m10808,136l1432,136,1409,140,1390,153,1377,172,1372,195,1372,689,1377,713,1390,732,1409,745,1432,749,10808,749,10831,745,10850,732,10863,713,10868,689,10868,195,10863,172,10850,153,10831,140,10808,136xe" filled="true" fillcolor="#1f1f1f" stroked="false">
                  <v:path arrowok="t"/>
                  <v:fill type="solid"/>
                </v:shape>
                <v:shape style="position:absolute;left:1380;top:143;width:9480;height:598" id="docshape1574" coordorigin="1380,143" coordsize="9480,598" path="m10800,143l1440,143,1417,148,1398,161,1385,180,1380,203,1380,681,1385,705,1398,724,1417,737,1440,741,10800,741,10823,737,10842,724,10855,705,10860,681,10860,203,10855,180,10842,161,10823,148,10800,143xe" filled="true" fillcolor="#f2f2f2" stroked="false">
                  <v:path arrowok="t"/>
                  <v:fill type="solid"/>
                </v:shape>
                <v:shape style="position:absolute;left:1372;top:135;width:9496;height:614" type="#_x0000_t202" id="docshape1575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3117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runs[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]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thermo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Step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list</w:t>
                        </w:r>
                        <w:r>
                          <w:rPr>
                            <w:rFonts w:ascii="Lucida Sans Unicode"/>
                            <w:color w:val="3D7A7A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of</w:t>
                        </w:r>
                        <w:r>
                          <w:rPr>
                            <w:rFonts w:ascii="Lucida Sans Unicode"/>
                            <w:color w:val="3D7A7A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time</w:t>
                        </w:r>
                        <w:r>
                          <w:rPr>
                            <w:rFonts w:ascii="Lucida Sans Unicode"/>
                            <w:color w:val="3D7A7A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steps</w:t>
                        </w:r>
                        <w:r>
                          <w:rPr>
                            <w:rFonts w:ascii="Lucida Sans Unicode"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in</w:t>
                        </w:r>
                        <w:r>
                          <w:rPr>
                            <w:rFonts w:ascii="Lucida Sans Unicode"/>
                            <w:color w:val="3D7A7A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first</w:t>
                        </w:r>
                        <w:r>
                          <w:rPr>
                            <w:rFonts w:ascii="Lucida Sans Unicode"/>
                            <w:color w:val="3D7A7A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4"/>
                            <w:sz w:val="20"/>
                          </w:rPr>
                          <w:t>run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runs[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]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thermo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Ke</w:t>
                        </w:r>
                        <w:r>
                          <w:rPr>
                            <w:rFonts w:ascii="Lucida Sans Unicode"/>
                            <w:spacing w:val="8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w w:val="90"/>
                            <w:sz w:val="20"/>
                          </w:rPr>
                          <w:t># list of kinetic energy values in first run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spacing w:val="-4"/>
        </w:rPr>
        <w:t>Together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matplotlib</w:t>
      </w:r>
      <w:r>
        <w:rPr>
          <w:spacing w:val="-7"/>
        </w:rPr>
        <w:t> </w:t>
      </w:r>
      <w:r>
        <w:rPr>
          <w:spacing w:val="-4"/>
        </w:rPr>
        <w:t>plotting</w:t>
      </w:r>
      <w:r>
        <w:rPr>
          <w:spacing w:val="-7"/>
        </w:rPr>
        <w:t> </w:t>
      </w:r>
      <w:r>
        <w:rPr>
          <w:spacing w:val="-4"/>
        </w:rPr>
        <w:t>data</w:t>
      </w:r>
      <w:r>
        <w:rPr>
          <w:spacing w:val="-7"/>
        </w:rPr>
        <w:t> </w:t>
      </w:r>
      <w:r>
        <w:rPr>
          <w:spacing w:val="-4"/>
        </w:rPr>
        <w:t>out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LAMMPS</w:t>
      </w:r>
      <w:r>
        <w:rPr>
          <w:spacing w:val="-7"/>
        </w:rPr>
        <w:t> </w:t>
      </w:r>
      <w:r>
        <w:rPr>
          <w:spacing w:val="-4"/>
        </w:rPr>
        <w:t>becomes</w:t>
      </w:r>
      <w:r>
        <w:rPr>
          <w:spacing w:val="-7"/>
        </w:rPr>
        <w:t> </w:t>
      </w:r>
      <w:r>
        <w:rPr>
          <w:spacing w:val="-4"/>
        </w:rPr>
        <w:t>simple:</w:t>
      </w:r>
    </w:p>
    <w:p>
      <w:pPr>
        <w:pStyle w:val="BodyText"/>
        <w:spacing w:before="6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4656">
                <wp:simplePos x="0" y="0"/>
                <wp:positionH relativeFrom="page">
                  <wp:posOffset>871385</wp:posOffset>
                </wp:positionH>
                <wp:positionV relativeFrom="paragraph">
                  <wp:posOffset>86056</wp:posOffset>
                </wp:positionV>
                <wp:extent cx="6029960" cy="693420"/>
                <wp:effectExtent l="0" t="0" r="0" b="0"/>
                <wp:wrapTopAndBottom/>
                <wp:docPr id="1776" name="Group 17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6" name="Group 1776"/>
                      <wpg:cNvGrpSpPr/>
                      <wpg:grpSpPr>
                        <a:xfrm>
                          <a:off x="0" y="0"/>
                          <a:ext cx="6029960" cy="693420"/>
                          <a:chExt cx="6029960" cy="693420"/>
                        </a:xfrm>
                      </wpg:grpSpPr>
                      <wps:wsp>
                        <wps:cNvPr id="1777" name="Graphic 1777"/>
                        <wps:cNvSpPr/>
                        <wps:spPr>
                          <a:xfrm>
                            <a:off x="0" y="0"/>
                            <a:ext cx="6029960" cy="693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69342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55402"/>
                                </a:lnTo>
                                <a:lnTo>
                                  <a:pt x="2982" y="670176"/>
                                </a:lnTo>
                                <a:lnTo>
                                  <a:pt x="11117" y="682241"/>
                                </a:lnTo>
                                <a:lnTo>
                                  <a:pt x="23183" y="690376"/>
                                </a:lnTo>
                                <a:lnTo>
                                  <a:pt x="37957" y="693359"/>
                                </a:lnTo>
                                <a:lnTo>
                                  <a:pt x="5991679" y="693359"/>
                                </a:lnTo>
                                <a:lnTo>
                                  <a:pt x="6006454" y="690376"/>
                                </a:lnTo>
                                <a:lnTo>
                                  <a:pt x="6018519" y="682241"/>
                                </a:lnTo>
                                <a:lnTo>
                                  <a:pt x="6026654" y="670176"/>
                                </a:lnTo>
                                <a:lnTo>
                                  <a:pt x="6029637" y="655402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8" name="Graphic 1778"/>
                        <wps:cNvSpPr/>
                        <wps:spPr>
                          <a:xfrm>
                            <a:off x="5054" y="5054"/>
                            <a:ext cx="6019800" cy="683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68326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45280"/>
                                </a:lnTo>
                                <a:lnTo>
                                  <a:pt x="2982" y="660054"/>
                                </a:lnTo>
                                <a:lnTo>
                                  <a:pt x="11117" y="672120"/>
                                </a:lnTo>
                                <a:lnTo>
                                  <a:pt x="23183" y="680254"/>
                                </a:lnTo>
                                <a:lnTo>
                                  <a:pt x="37957" y="683237"/>
                                </a:lnTo>
                                <a:lnTo>
                                  <a:pt x="5981557" y="683237"/>
                                </a:lnTo>
                                <a:lnTo>
                                  <a:pt x="5996332" y="680254"/>
                                </a:lnTo>
                                <a:lnTo>
                                  <a:pt x="6008397" y="672120"/>
                                </a:lnTo>
                                <a:lnTo>
                                  <a:pt x="6016532" y="660054"/>
                                </a:lnTo>
                                <a:lnTo>
                                  <a:pt x="6019515" y="645280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9" name="Textbox 1779"/>
                        <wps:cNvSpPr txBox="1"/>
                        <wps:spPr>
                          <a:xfrm>
                            <a:off x="0" y="0"/>
                            <a:ext cx="6029960" cy="693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521" w:val="left" w:leader="none"/>
                                </w:tabs>
                                <w:spacing w:line="187" w:lineRule="auto" w:before="64"/>
                                <w:ind w:left="67" w:right="6818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import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spacing w:val="-6"/>
                                  <w:sz w:val="20"/>
                                </w:rPr>
                                <w:t>matplotlib.plot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spacing w:val="-6"/>
                                  <w:sz w:val="20"/>
                                </w:rPr>
                                <w:t>plt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steps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runs[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thermo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Step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ke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runs[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thermo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Ke plt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plot(steps,</w:t>
                              </w:r>
                              <w:r>
                                <w:rPr>
                                  <w:rFonts w:ascii="Lucida Sans Unicode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ke)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76111pt;width:474.8pt;height:54.6pt;mso-position-horizontal-relative:page;mso-position-vertical-relative:paragraph;z-index:-15501824;mso-wrap-distance-left:0;mso-wrap-distance-right:0" id="docshapegroup1576" coordorigin="1372,136" coordsize="9496,1092">
                <v:shape style="position:absolute;left:1372;top:135;width:9496;height:1092" id="docshape1577" coordorigin="1372,136" coordsize="9496,1092" path="m10808,136l1432,136,1409,140,1390,153,1377,172,1372,195,1372,1168,1377,1191,1390,1210,1409,1223,1432,1227,10808,1227,10831,1223,10850,1210,10863,1191,10868,1168,10868,195,10863,172,10850,153,10831,140,10808,136xe" filled="true" fillcolor="#1f1f1f" stroked="false">
                  <v:path arrowok="t"/>
                  <v:fill type="solid"/>
                </v:shape>
                <v:shape style="position:absolute;left:1380;top:143;width:9480;height:1076" id="docshape1578" coordorigin="1380,143" coordsize="9480,1076" path="m10800,143l1440,143,1417,148,1398,161,1385,180,1380,203,1380,1160,1385,1183,1398,1202,1417,1215,1440,1219,10800,1219,10823,1215,10842,1202,10855,1183,10860,1160,10860,203,10855,180,10842,161,10823,148,10800,143xe" filled="true" fillcolor="#f2f2f2" stroked="false">
                  <v:path arrowok="t"/>
                  <v:fill type="solid"/>
                </v:shape>
                <v:shape style="position:absolute;left:1372;top:135;width:9496;height:1092" type="#_x0000_t202" id="docshape1579" filled="false" stroked="false">
                  <v:textbox inset="0,0,0,0">
                    <w:txbxContent>
                      <w:p>
                        <w:pPr>
                          <w:tabs>
                            <w:tab w:pos="521" w:val="left" w:leader="none"/>
                          </w:tabs>
                          <w:spacing w:line="187" w:lineRule="auto" w:before="64"/>
                          <w:ind w:left="67" w:right="6818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import</w:t>
                        </w:r>
                        <w:r>
                          <w:rPr>
                            <w:rFonts w:ascii="Lucida Sans Unicode"/>
                            <w:color w:val="007F00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00FF"/>
                            <w:spacing w:val="-6"/>
                            <w:sz w:val="20"/>
                          </w:rPr>
                          <w:t>matplotlib.plot</w:t>
                        </w:r>
                        <w:r>
                          <w:rPr>
                            <w:rFonts w:ascii="Lucida Sans Unicode"/>
                            <w:color w:val="0000FF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as</w:t>
                        </w:r>
                        <w:r>
                          <w:rPr>
                            <w:rFonts w:ascii="Lucida Sans Unicode"/>
                            <w:color w:val="007F00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00FF"/>
                            <w:spacing w:val="-6"/>
                            <w:sz w:val="20"/>
                          </w:rPr>
                          <w:t>plt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steps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runs[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]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thermo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Step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ke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runs[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]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thermo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Ke plt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plot(steps,</w:t>
                        </w:r>
                        <w:r>
                          <w:rPr>
                            <w:rFonts w:ascii="Lucida Sans Unicode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ke)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15"/>
      </w:pPr>
    </w:p>
    <w:p>
      <w:pPr>
        <w:pStyle w:val="Heading3"/>
        <w:spacing w:before="0"/>
        <w:jc w:val="both"/>
      </w:pPr>
      <w:bookmarkStart w:name="Error handling with PyLammps" w:id="314"/>
      <w:bookmarkEnd w:id="314"/>
      <w:r>
        <w:rPr>
          <w:b w:val="0"/>
        </w:rPr>
      </w:r>
      <w:bookmarkStart w:name="_bookmark120" w:id="315"/>
      <w:bookmarkEnd w:id="315"/>
      <w:r>
        <w:rPr>
          <w:b w:val="0"/>
        </w:rPr>
      </w:r>
      <w:r>
        <w:rPr>
          <w:color w:val="20435C"/>
        </w:rPr>
        <w:t>Error</w:t>
      </w:r>
      <w:r>
        <w:rPr>
          <w:color w:val="20435C"/>
          <w:spacing w:val="-9"/>
        </w:rPr>
        <w:t> </w:t>
      </w:r>
      <w:r>
        <w:rPr>
          <w:color w:val="20435C"/>
        </w:rPr>
        <w:t>handling</w:t>
      </w:r>
      <w:r>
        <w:rPr>
          <w:color w:val="20435C"/>
          <w:spacing w:val="-8"/>
        </w:rPr>
        <w:t> </w:t>
      </w:r>
      <w:r>
        <w:rPr>
          <w:color w:val="20435C"/>
        </w:rPr>
        <w:t>with</w:t>
      </w:r>
      <w:r>
        <w:rPr>
          <w:color w:val="20435C"/>
          <w:spacing w:val="-8"/>
        </w:rPr>
        <w:t> </w:t>
      </w:r>
      <w:r>
        <w:rPr>
          <w:color w:val="20435C"/>
          <w:spacing w:val="-2"/>
        </w:rPr>
        <w:t>PyLammps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/>
        <w:t>Using</w:t>
      </w:r>
      <w:r>
        <w:rPr>
          <w:spacing w:val="-9"/>
        </w:rPr>
        <w:t> </w:t>
      </w:r>
      <w:r>
        <w:rPr/>
        <w:t>C++</w:t>
      </w:r>
      <w:r>
        <w:rPr>
          <w:spacing w:val="-9"/>
        </w:rPr>
        <w:t> </w:t>
      </w:r>
      <w:r>
        <w:rPr/>
        <w:t>exceptions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LAMMPS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errors</w:t>
      </w:r>
      <w:r>
        <w:rPr>
          <w:spacing w:val="-9"/>
        </w:rPr>
        <w:t> </w:t>
      </w:r>
      <w:r>
        <w:rPr/>
        <w:t>allows</w:t>
      </w:r>
      <w:r>
        <w:rPr>
          <w:spacing w:val="-9"/>
        </w:rPr>
        <w:t> </w:t>
      </w:r>
      <w:r>
        <w:rPr/>
        <w:t>capturing</w:t>
      </w:r>
      <w:r>
        <w:rPr>
          <w:spacing w:val="-9"/>
        </w:rPr>
        <w:t> </w:t>
      </w:r>
      <w:r>
        <w:rPr/>
        <w:t>them</w:t>
      </w:r>
      <w:r>
        <w:rPr>
          <w:spacing w:val="-9"/>
        </w:rPr>
        <w:t> </w:t>
      </w:r>
      <w:r>
        <w:rPr/>
        <w:t>on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C++</w:t>
      </w:r>
      <w:r>
        <w:rPr>
          <w:spacing w:val="-9"/>
        </w:rPr>
        <w:t> </w:t>
      </w:r>
      <w:r>
        <w:rPr/>
        <w:t>side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rethrowing</w:t>
      </w:r>
      <w:r>
        <w:rPr>
          <w:spacing w:val="-9"/>
        </w:rPr>
        <w:t> </w:t>
      </w:r>
      <w:r>
        <w:rPr/>
        <w:t>them</w:t>
      </w:r>
      <w:r>
        <w:rPr>
          <w:spacing w:val="-9"/>
        </w:rPr>
        <w:t> </w:t>
      </w:r>
      <w:r>
        <w:rPr/>
        <w:t>on</w:t>
      </w:r>
      <w:r>
        <w:rPr>
          <w:spacing w:val="-9"/>
        </w:rPr>
        <w:t> </w:t>
      </w:r>
      <w:r>
        <w:rPr/>
        <w:t>the </w:t>
      </w:r>
      <w:r>
        <w:rPr>
          <w:spacing w:val="-2"/>
        </w:rPr>
        <w:t>Python</w:t>
      </w:r>
      <w:r>
        <w:rPr>
          <w:spacing w:val="-10"/>
        </w:rPr>
        <w:t> </w:t>
      </w:r>
      <w:r>
        <w:rPr>
          <w:spacing w:val="-2"/>
        </w:rPr>
        <w:t>side.</w:t>
      </w:r>
      <w:r>
        <w:rPr>
          <w:spacing w:val="-1"/>
        </w:rPr>
        <w:t> </w:t>
      </w:r>
      <w:r>
        <w:rPr>
          <w:spacing w:val="-2"/>
        </w:rPr>
        <w:t>This</w:t>
      </w:r>
      <w:r>
        <w:rPr>
          <w:spacing w:val="-9"/>
        </w:rPr>
        <w:t> </w:t>
      </w:r>
      <w:r>
        <w:rPr>
          <w:spacing w:val="-2"/>
        </w:rPr>
        <w:t>way</w:t>
      </w:r>
      <w:r>
        <w:rPr>
          <w:spacing w:val="-9"/>
        </w:rPr>
        <w:t> </w:t>
      </w:r>
      <w:r>
        <w:rPr>
          <w:spacing w:val="-2"/>
        </w:rPr>
        <w:t>you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handle</w:t>
      </w:r>
      <w:r>
        <w:rPr>
          <w:spacing w:val="-9"/>
        </w:rPr>
        <w:t> </w:t>
      </w:r>
      <w:r>
        <w:rPr>
          <w:spacing w:val="-2"/>
        </w:rPr>
        <w:t>LAMMPS</w:t>
      </w:r>
      <w:r>
        <w:rPr>
          <w:spacing w:val="-9"/>
        </w:rPr>
        <w:t> </w:t>
      </w:r>
      <w:r>
        <w:rPr>
          <w:spacing w:val="-2"/>
        </w:rPr>
        <w:t>errors</w:t>
      </w:r>
      <w:r>
        <w:rPr>
          <w:spacing w:val="-9"/>
        </w:rPr>
        <w:t> </w:t>
      </w:r>
      <w:r>
        <w:rPr>
          <w:spacing w:val="-2"/>
        </w:rPr>
        <w:t>through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Python</w:t>
      </w:r>
      <w:r>
        <w:rPr>
          <w:spacing w:val="-9"/>
        </w:rPr>
        <w:t> </w:t>
      </w:r>
      <w:r>
        <w:rPr>
          <w:spacing w:val="-2"/>
        </w:rPr>
        <w:t>exception</w:t>
      </w:r>
      <w:r>
        <w:rPr>
          <w:spacing w:val="-9"/>
        </w:rPr>
        <w:t> </w:t>
      </w:r>
      <w:r>
        <w:rPr>
          <w:spacing w:val="-2"/>
        </w:rPr>
        <w:t>handling</w:t>
      </w:r>
      <w:r>
        <w:rPr>
          <w:spacing w:val="-9"/>
        </w:rPr>
        <w:t> </w:t>
      </w:r>
      <w:r>
        <w:rPr>
          <w:spacing w:val="-2"/>
        </w:rPr>
        <w:t>mechanism.</w:t>
      </w:r>
    </w:p>
    <w:p>
      <w:pPr>
        <w:pStyle w:val="BodyText"/>
        <w:spacing w:before="75"/>
      </w:pPr>
    </w:p>
    <w:tbl>
      <w:tblPr>
        <w:tblW w:w="0" w:type="auto"/>
        <w:jc w:val="left"/>
        <w:tblInd w:w="460" w:type="dxa"/>
        <w:tblBorders>
          <w:top w:val="single" w:sz="8" w:space="0" w:color="930000"/>
          <w:left w:val="single" w:sz="8" w:space="0" w:color="930000"/>
          <w:bottom w:val="single" w:sz="8" w:space="0" w:color="930000"/>
          <w:right w:val="single" w:sz="8" w:space="0" w:color="930000"/>
          <w:insideH w:val="single" w:sz="8" w:space="0" w:color="930000"/>
          <w:insideV w:val="single" w:sz="8" w:space="0" w:color="93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340"/>
      </w:tblGrid>
      <w:tr>
        <w:trPr>
          <w:trHeight w:val="401" w:hRule="atLeast"/>
        </w:trPr>
        <w:tc>
          <w:tcPr>
            <w:tcW w:w="9340" w:type="dxa"/>
            <w:tcBorders>
              <w:bottom w:val="nil"/>
            </w:tcBorders>
            <w:shd w:val="clear" w:color="auto" w:fill="F8E4D2"/>
          </w:tcPr>
          <w:p>
            <w:pPr>
              <w:pStyle w:val="TableParagraph"/>
              <w:spacing w:line="240" w:lineRule="auto" w:before="78"/>
              <w:ind w:left="134"/>
              <w:rPr>
                <w:rFonts w:ascii="Times New Roman"/>
                <w:b/>
                <w:sz w:val="20"/>
              </w:rPr>
            </w:pPr>
            <w:r>
              <w:rPr/>
              <w:drawing>
                <wp:inline distT="0" distB="0" distL="0" distR="0">
                  <wp:extent cx="130175" cy="117475"/>
                  <wp:effectExtent l="0" t="0" r="0" b="0"/>
                  <wp:docPr id="1780" name="Image 178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80" name="Image 1780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175" cy="11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</w:r>
            <w:r>
              <w:rPr>
                <w:rFonts w:ascii="Times New Roman"/>
                <w:spacing w:val="40"/>
                <w:position w:val="2"/>
                <w:sz w:val="20"/>
              </w:rPr>
              <w:t> </w:t>
            </w:r>
            <w:r>
              <w:rPr>
                <w:rFonts w:ascii="Times New Roman"/>
                <w:b/>
                <w:position w:val="2"/>
                <w:sz w:val="20"/>
              </w:rPr>
              <w:t>Warning</w:t>
            </w:r>
          </w:p>
        </w:tc>
      </w:tr>
      <w:tr>
        <w:trPr>
          <w:trHeight w:val="676" w:hRule="atLeast"/>
        </w:trPr>
        <w:tc>
          <w:tcPr>
            <w:tcW w:w="9340" w:type="dxa"/>
            <w:tcBorders>
              <w:top w:val="nil"/>
            </w:tcBorders>
            <w:shd w:val="clear" w:color="auto" w:fill="F7F7F7"/>
          </w:tcPr>
          <w:p>
            <w:pPr>
              <w:pStyle w:val="TableParagraph"/>
              <w:spacing w:line="244" w:lineRule="auto" w:before="84"/>
              <w:ind w:left="139"/>
              <w:rPr>
                <w:sz w:val="20"/>
              </w:rPr>
            </w:pPr>
            <w:r>
              <w:rPr>
                <w:spacing w:val="-2"/>
                <w:sz w:val="20"/>
              </w:rPr>
              <w:t>Capturing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a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LAMMPS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exception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in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Python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can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still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mean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that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the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current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LAMMPS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process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is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in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an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illegal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state </w:t>
            </w:r>
            <w:r>
              <w:rPr>
                <w:spacing w:val="-6"/>
                <w:sz w:val="20"/>
              </w:rPr>
              <w:t>and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must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be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terminated.</w:t>
            </w:r>
            <w:r>
              <w:rPr>
                <w:spacing w:val="16"/>
                <w:sz w:val="20"/>
              </w:rPr>
              <w:t> </w:t>
            </w:r>
            <w:r>
              <w:rPr>
                <w:spacing w:val="-6"/>
                <w:sz w:val="20"/>
              </w:rPr>
              <w:t>It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is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advised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to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save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your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data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and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terminate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the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Python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instance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as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quickly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as</w:t>
            </w:r>
            <w:r>
              <w:rPr>
                <w:sz w:val="20"/>
              </w:rPr>
              <w:t> </w:t>
            </w:r>
            <w:r>
              <w:rPr>
                <w:spacing w:val="-6"/>
                <w:sz w:val="20"/>
              </w:rPr>
              <w:t>possible.</w:t>
            </w:r>
          </w:p>
        </w:tc>
      </w:tr>
    </w:tbl>
    <w:p>
      <w:pPr>
        <w:pStyle w:val="BodyText"/>
        <w:spacing w:before="216"/>
      </w:pPr>
    </w:p>
    <w:p>
      <w:pPr>
        <w:pStyle w:val="Heading3"/>
        <w:spacing w:before="0"/>
        <w:jc w:val="both"/>
      </w:pPr>
      <w:bookmarkStart w:name="Using PyLammps in IPython notebooks and " w:id="316"/>
      <w:bookmarkEnd w:id="316"/>
      <w:r>
        <w:rPr>
          <w:b w:val="0"/>
        </w:rPr>
      </w:r>
      <w:bookmarkStart w:name="_bookmark121" w:id="317"/>
      <w:bookmarkEnd w:id="317"/>
      <w:r>
        <w:rPr>
          <w:b w:val="0"/>
        </w:rPr>
      </w:r>
      <w:r>
        <w:rPr>
          <w:color w:val="20435C"/>
        </w:rPr>
        <w:t>Using</w:t>
      </w:r>
      <w:r>
        <w:rPr>
          <w:color w:val="20435C"/>
          <w:spacing w:val="-10"/>
        </w:rPr>
        <w:t> </w:t>
      </w:r>
      <w:r>
        <w:rPr>
          <w:color w:val="20435C"/>
        </w:rPr>
        <w:t>PyLammps</w:t>
      </w:r>
      <w:r>
        <w:rPr>
          <w:color w:val="20435C"/>
          <w:spacing w:val="-7"/>
        </w:rPr>
        <w:t> </w:t>
      </w:r>
      <w:r>
        <w:rPr>
          <w:color w:val="20435C"/>
        </w:rPr>
        <w:t>in</w:t>
      </w:r>
      <w:r>
        <w:rPr>
          <w:color w:val="20435C"/>
          <w:spacing w:val="-8"/>
        </w:rPr>
        <w:t> </w:t>
      </w:r>
      <w:r>
        <w:rPr>
          <w:color w:val="20435C"/>
        </w:rPr>
        <w:t>IPython</w:t>
      </w:r>
      <w:r>
        <w:rPr>
          <w:color w:val="20435C"/>
          <w:spacing w:val="-7"/>
        </w:rPr>
        <w:t> </w:t>
      </w:r>
      <w:r>
        <w:rPr>
          <w:color w:val="20435C"/>
        </w:rPr>
        <w:t>notebooks</w:t>
      </w:r>
      <w:r>
        <w:rPr>
          <w:color w:val="20435C"/>
          <w:spacing w:val="-8"/>
        </w:rPr>
        <w:t> </w:t>
      </w:r>
      <w:r>
        <w:rPr>
          <w:color w:val="20435C"/>
        </w:rPr>
        <w:t>and</w:t>
      </w:r>
      <w:r>
        <w:rPr>
          <w:color w:val="20435C"/>
          <w:spacing w:val="-7"/>
        </w:rPr>
        <w:t> </w:t>
      </w:r>
      <w:r>
        <w:rPr>
          <w:color w:val="20435C"/>
          <w:spacing w:val="-2"/>
        </w:rPr>
        <w:t>Jupyter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w w:val="90"/>
        </w:rPr>
        <w:t>If the LAMMPS Python package is installed for the same Python interpreter as IPython, you can use PyLammps directly</w:t>
      </w:r>
      <w:r>
        <w:rPr/>
        <w:t> </w:t>
      </w:r>
      <w:r>
        <w:rPr>
          <w:spacing w:val="-2"/>
        </w:rPr>
        <w:t>inside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an</w:t>
      </w:r>
      <w:r>
        <w:rPr>
          <w:spacing w:val="-9"/>
        </w:rPr>
        <w:t> </w:t>
      </w:r>
      <w:r>
        <w:rPr>
          <w:spacing w:val="-2"/>
        </w:rPr>
        <w:t>IPython</w:t>
      </w:r>
      <w:r>
        <w:rPr>
          <w:spacing w:val="-9"/>
        </w:rPr>
        <w:t> </w:t>
      </w:r>
      <w:r>
        <w:rPr>
          <w:spacing w:val="-2"/>
        </w:rPr>
        <w:t>notebook</w:t>
      </w:r>
      <w:r>
        <w:rPr>
          <w:spacing w:val="-9"/>
        </w:rPr>
        <w:t> </w:t>
      </w:r>
      <w:r>
        <w:rPr>
          <w:spacing w:val="-2"/>
        </w:rPr>
        <w:t>inside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Jupyter.</w:t>
      </w:r>
      <w:r>
        <w:rPr>
          <w:spacing w:val="14"/>
        </w:rPr>
        <w:t> </w:t>
      </w:r>
      <w:r>
        <w:rPr>
          <w:spacing w:val="-2"/>
        </w:rPr>
        <w:t>Jupyter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powerful</w:t>
      </w:r>
      <w:r>
        <w:rPr>
          <w:spacing w:val="-9"/>
        </w:rPr>
        <w:t> </w:t>
      </w:r>
      <w:r>
        <w:rPr>
          <w:spacing w:val="-2"/>
        </w:rPr>
        <w:t>integrated</w:t>
      </w:r>
      <w:r>
        <w:rPr>
          <w:spacing w:val="-9"/>
        </w:rPr>
        <w:t> </w:t>
      </w:r>
      <w:r>
        <w:rPr>
          <w:spacing w:val="-2"/>
        </w:rPr>
        <w:t>development</w:t>
      </w:r>
      <w:r>
        <w:rPr>
          <w:spacing w:val="-9"/>
        </w:rPr>
        <w:t> </w:t>
      </w:r>
      <w:r>
        <w:rPr>
          <w:spacing w:val="-2"/>
        </w:rPr>
        <w:t>environment</w:t>
      </w:r>
      <w:r>
        <w:rPr>
          <w:spacing w:val="-9"/>
        </w:rPr>
        <w:t> </w:t>
      </w:r>
      <w:r>
        <w:rPr>
          <w:spacing w:val="-2"/>
        </w:rPr>
        <w:t>(IDE)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many</w:t>
      </w:r>
      <w:r>
        <w:rPr>
          <w:spacing w:val="-7"/>
        </w:rPr>
        <w:t> </w:t>
      </w:r>
      <w:r>
        <w:rPr>
          <w:spacing w:val="-4"/>
        </w:rPr>
        <w:t>dynamic</w:t>
      </w:r>
      <w:r>
        <w:rPr>
          <w:spacing w:val="-7"/>
        </w:rPr>
        <w:t> </w:t>
      </w:r>
      <w:r>
        <w:rPr>
          <w:spacing w:val="-4"/>
        </w:rPr>
        <w:t>languages</w:t>
      </w:r>
      <w:r>
        <w:rPr>
          <w:spacing w:val="-7"/>
        </w:rPr>
        <w:t> </w:t>
      </w:r>
      <w:r>
        <w:rPr>
          <w:spacing w:val="-4"/>
        </w:rPr>
        <w:t>like</w:t>
      </w:r>
      <w:r>
        <w:rPr>
          <w:spacing w:val="-7"/>
        </w:rPr>
        <w:t> </w:t>
      </w:r>
      <w:r>
        <w:rPr>
          <w:spacing w:val="-4"/>
        </w:rPr>
        <w:t>Python,</w:t>
      </w:r>
      <w:r>
        <w:rPr>
          <w:spacing w:val="-6"/>
        </w:rPr>
        <w:t> </w:t>
      </w:r>
      <w:r>
        <w:rPr>
          <w:spacing w:val="-4"/>
        </w:rPr>
        <w:t>Julia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others,</w:t>
      </w:r>
      <w:r>
        <w:rPr>
          <w:spacing w:val="-6"/>
        </w:rPr>
        <w:t> </w:t>
      </w:r>
      <w:r>
        <w:rPr>
          <w:spacing w:val="-4"/>
        </w:rPr>
        <w:t>which</w:t>
      </w:r>
      <w:r>
        <w:rPr>
          <w:spacing w:val="-7"/>
        </w:rPr>
        <w:t> </w:t>
      </w:r>
      <w:r>
        <w:rPr>
          <w:spacing w:val="-4"/>
        </w:rPr>
        <w:t>operates</w:t>
      </w:r>
      <w:r>
        <w:rPr>
          <w:spacing w:val="-7"/>
        </w:rPr>
        <w:t> </w:t>
      </w:r>
      <w:r>
        <w:rPr>
          <w:spacing w:val="-4"/>
        </w:rPr>
        <w:t>inside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any</w:t>
      </w:r>
      <w:r>
        <w:rPr>
          <w:spacing w:val="-7"/>
        </w:rPr>
        <w:t> </w:t>
      </w:r>
      <w:r>
        <w:rPr>
          <w:spacing w:val="-4"/>
        </w:rPr>
        <w:t>web</w:t>
      </w:r>
      <w:r>
        <w:rPr>
          <w:spacing w:val="-7"/>
        </w:rPr>
        <w:t> </w:t>
      </w:r>
      <w:r>
        <w:rPr>
          <w:spacing w:val="-4"/>
        </w:rPr>
        <w:t>browser.</w:t>
      </w:r>
      <w:r>
        <w:rPr>
          <w:spacing w:val="14"/>
        </w:rPr>
        <w:t> </w:t>
      </w:r>
      <w:r>
        <w:rPr>
          <w:spacing w:val="-4"/>
        </w:rPr>
        <w:t>Besides</w:t>
      </w:r>
      <w:r>
        <w:rPr>
          <w:spacing w:val="-7"/>
        </w:rPr>
        <w:t> </w:t>
      </w:r>
      <w:r>
        <w:rPr>
          <w:spacing w:val="-4"/>
        </w:rPr>
        <w:t>auto-</w:t>
      </w:r>
      <w:r>
        <w:rPr/>
        <w:t> </w:t>
      </w:r>
      <w:r>
        <w:rPr>
          <w:w w:val="90"/>
        </w:rPr>
        <w:t>completion and syntax highlighting it allows you to create formatted documents using Markup, mathematical </w:t>
      </w:r>
      <w:r>
        <w:rPr>
          <w:w w:val="90"/>
        </w:rPr>
        <w:t>formulas,</w:t>
      </w:r>
      <w:r>
        <w:rPr/>
        <w:t> </w:t>
      </w:r>
      <w:r>
        <w:rPr>
          <w:w w:val="90"/>
        </w:rPr>
        <w:t>graphics and animations intermixed with executable Python code.</w:t>
      </w:r>
      <w:r>
        <w:rPr>
          <w:spacing w:val="29"/>
        </w:rPr>
        <w:t> </w:t>
      </w:r>
      <w:r>
        <w:rPr>
          <w:w w:val="90"/>
        </w:rPr>
        <w:t>It is a great format for tutorials and showcasing your</w:t>
      </w:r>
      <w:r>
        <w:rPr/>
        <w:t> latest research.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w w:val="90"/>
        </w:rPr>
        <w:t>To launch an instance of Jupyter simply run the following command inside your Python environment (this assumes you</w:t>
      </w:r>
      <w:r>
        <w:rPr/>
        <w:t> followed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Quick</w:t>
      </w:r>
      <w:r>
        <w:rPr>
          <w:spacing w:val="-11"/>
        </w:rPr>
        <w:t> </w:t>
      </w:r>
      <w:r>
        <w:rPr/>
        <w:t>Start</w:t>
      </w:r>
      <w:r>
        <w:rPr>
          <w:spacing w:val="-11"/>
        </w:rPr>
        <w:t> </w:t>
      </w:r>
      <w:r>
        <w:rPr/>
        <w:t>instructions):</w:t>
      </w:r>
    </w:p>
    <w:p>
      <w:pPr>
        <w:pStyle w:val="BodyText"/>
        <w:spacing w:before="1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5168">
                <wp:simplePos x="0" y="0"/>
                <wp:positionH relativeFrom="page">
                  <wp:posOffset>871385</wp:posOffset>
                </wp:positionH>
                <wp:positionV relativeFrom="paragraph">
                  <wp:posOffset>82990</wp:posOffset>
                </wp:positionV>
                <wp:extent cx="6029960" cy="238125"/>
                <wp:effectExtent l="0" t="0" r="0" b="0"/>
                <wp:wrapTopAndBottom/>
                <wp:docPr id="1781" name="Group 17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1" name="Group 1781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782" name="Graphic 1782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3" name="Graphic 1783"/>
                        <wps:cNvSpPr/>
                        <wps:spPr>
                          <a:xfrm>
                            <a:off x="5054" y="5054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4" name="Textbox 1784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jupyter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34724pt;width:474.8pt;height:18.75pt;mso-position-horizontal-relative:page;mso-position-vertical-relative:paragraph;z-index:-15501312;mso-wrap-distance-left:0;mso-wrap-distance-right:0" id="docshapegroup1580" coordorigin="1372,131" coordsize="9496,375">
                <v:shape style="position:absolute;left:1372;top:130;width:9496;height:375" id="docshape1581" coordorigin="1372,131" coordsize="9496,375" path="m10808,131l1432,131,1409,135,1390,148,1377,167,1372,190,1372,446,1377,469,1390,488,1409,501,1432,505,10808,505,10831,501,10850,488,10863,469,10868,446,10868,190,10863,167,10850,148,10831,135,10808,131xe" filled="true" fillcolor="#1f1f1f" stroked="false">
                  <v:path arrowok="t"/>
                  <v:fill type="solid"/>
                </v:shape>
                <v:shape style="position:absolute;left:1380;top:138;width:9480;height:359" id="docshape1582" coordorigin="1380,139" coordsize="9480,359" path="m10800,139l1440,139,1417,143,1398,156,1385,175,1380,198,1380,438,1385,461,1398,480,1417,493,1440,497,10800,497,10823,493,10842,480,10855,461,10860,438,10860,198,10855,175,10842,156,10823,143,10800,139xe" filled="true" fillcolor="#f2f2f2" stroked="false">
                  <v:path arrowok="t"/>
                  <v:fill type="solid"/>
                </v:shape>
                <v:shape style="position:absolute;left:1372;top:130;width:9496;height:375" type="#_x0000_t202" id="docshape1583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jupyter</w:t>
                        </w:r>
                        <w:r>
                          <w:rPr>
                            <w:rFonts w:ascii="Lucida Sans Unicode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notebook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9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51"/>
      </w:pPr>
    </w:p>
    <w:p>
      <w:pPr>
        <w:pStyle w:val="Heading3"/>
        <w:spacing w:before="0"/>
        <w:jc w:val="both"/>
      </w:pPr>
      <w:bookmarkStart w:name="IPyLammps Examples" w:id="318"/>
      <w:bookmarkEnd w:id="318"/>
      <w:r>
        <w:rPr>
          <w:b w:val="0"/>
        </w:rPr>
      </w:r>
      <w:bookmarkStart w:name="_bookmark122" w:id="319"/>
      <w:bookmarkEnd w:id="319"/>
      <w:r>
        <w:rPr>
          <w:b w:val="0"/>
        </w:rPr>
      </w:r>
      <w:r>
        <w:rPr>
          <w:color w:val="20435C"/>
        </w:rPr>
        <w:t>IPyLammps</w:t>
      </w:r>
      <w:r>
        <w:rPr>
          <w:color w:val="20435C"/>
          <w:spacing w:val="-13"/>
        </w:rPr>
        <w:t> </w:t>
      </w:r>
      <w:r>
        <w:rPr>
          <w:color w:val="20435C"/>
          <w:spacing w:val="-2"/>
        </w:rPr>
        <w:t>Examples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39" w:right="177"/>
        <w:jc w:val="both"/>
      </w:pPr>
      <w:r>
        <w:rPr>
          <w:w w:val="90"/>
        </w:rPr>
        <w:t>Examples of IPython notebooks can be found in the python/examples/pylammps subdirectory.</w:t>
      </w:r>
      <w:r>
        <w:rPr>
          <w:spacing w:val="26"/>
        </w:rPr>
        <w:t> </w:t>
      </w:r>
      <w:r>
        <w:rPr>
          <w:w w:val="90"/>
        </w:rPr>
        <w:t>To open these notebooks</w:t>
      </w:r>
      <w:r>
        <w:rPr/>
        <w:t> </w:t>
      </w:r>
      <w:r>
        <w:rPr>
          <w:spacing w:val="-2"/>
        </w:rPr>
        <w:t>launch</w:t>
      </w:r>
      <w:r>
        <w:rPr>
          <w:spacing w:val="-10"/>
        </w:rPr>
        <w:t> </w:t>
      </w:r>
      <w:r>
        <w:rPr>
          <w:rFonts w:ascii="Times New Roman"/>
          <w:i/>
          <w:spacing w:val="-2"/>
        </w:rPr>
        <w:t>jupyter</w:t>
      </w:r>
      <w:r>
        <w:rPr>
          <w:rFonts w:ascii="Times New Roman"/>
          <w:i/>
          <w:spacing w:val="-10"/>
        </w:rPr>
        <w:t> </w:t>
      </w:r>
      <w:r>
        <w:rPr>
          <w:rFonts w:ascii="Times New Roman"/>
          <w:i/>
          <w:spacing w:val="-2"/>
        </w:rPr>
        <w:t>notebook</w:t>
      </w:r>
      <w:r>
        <w:rPr>
          <w:rFonts w:ascii="Times New Roman"/>
          <w:i/>
          <w:spacing w:val="-11"/>
        </w:rPr>
        <w:t> </w:t>
      </w:r>
      <w:r>
        <w:rPr>
          <w:spacing w:val="-2"/>
        </w:rPr>
        <w:t>inside</w:t>
      </w:r>
      <w:r>
        <w:rPr>
          <w:spacing w:val="-8"/>
        </w:rPr>
        <w:t> </w:t>
      </w:r>
      <w:r>
        <w:rPr>
          <w:spacing w:val="-2"/>
        </w:rPr>
        <w:t>this</w:t>
      </w:r>
      <w:r>
        <w:rPr>
          <w:spacing w:val="-9"/>
        </w:rPr>
        <w:t> </w:t>
      </w:r>
      <w:r>
        <w:rPr>
          <w:spacing w:val="-2"/>
        </w:rPr>
        <w:t>directory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navigate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one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them.</w:t>
      </w:r>
      <w:r>
        <w:rPr>
          <w:spacing w:val="7"/>
        </w:rPr>
        <w:t> </w:t>
      </w:r>
      <w:r>
        <w:rPr>
          <w:spacing w:val="-2"/>
        </w:rPr>
        <w:t>If</w:t>
      </w:r>
      <w:r>
        <w:rPr>
          <w:spacing w:val="-9"/>
        </w:rPr>
        <w:t> </w:t>
      </w:r>
      <w:r>
        <w:rPr>
          <w:spacing w:val="-2"/>
        </w:rPr>
        <w:t>you</w:t>
      </w:r>
      <w:r>
        <w:rPr>
          <w:spacing w:val="-9"/>
        </w:rPr>
        <w:t> </w:t>
      </w:r>
      <w:r>
        <w:rPr>
          <w:spacing w:val="-2"/>
        </w:rPr>
        <w:t>compiled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installed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LAMMPS </w:t>
      </w:r>
      <w:r>
        <w:rPr>
          <w:spacing w:val="-4"/>
        </w:rPr>
        <w:t>shared library with exceptions, PNG, JPEG and FFMPEG support you should be able to rerun all of these notebooks.</w:t>
      </w:r>
    </w:p>
    <w:p>
      <w:pPr>
        <w:pStyle w:val="BodyText"/>
        <w:spacing w:before="166"/>
      </w:pPr>
    </w:p>
    <w:p>
      <w:pPr>
        <w:pStyle w:val="Heading3"/>
        <w:spacing w:before="0"/>
        <w:ind w:left="439"/>
        <w:jc w:val="both"/>
      </w:pPr>
      <w:bookmarkStart w:name="Validating a dihedral potential" w:id="320"/>
      <w:bookmarkEnd w:id="320"/>
      <w:r>
        <w:rPr>
          <w:b w:val="0"/>
        </w:rPr>
      </w:r>
      <w:bookmarkStart w:name="_bookmark123" w:id="321"/>
      <w:bookmarkEnd w:id="321"/>
      <w:r>
        <w:rPr>
          <w:b w:val="0"/>
        </w:rPr>
      </w:r>
      <w:r>
        <w:rPr>
          <w:color w:val="20435C"/>
        </w:rPr>
        <w:t>Validating</w:t>
      </w:r>
      <w:r>
        <w:rPr>
          <w:color w:val="20435C"/>
          <w:spacing w:val="-12"/>
        </w:rPr>
        <w:t> </w:t>
      </w:r>
      <w:r>
        <w:rPr>
          <w:color w:val="20435C"/>
        </w:rPr>
        <w:t>a</w:t>
      </w:r>
      <w:r>
        <w:rPr>
          <w:color w:val="20435C"/>
          <w:spacing w:val="-11"/>
        </w:rPr>
        <w:t> </w:t>
      </w:r>
      <w:r>
        <w:rPr>
          <w:color w:val="20435C"/>
        </w:rPr>
        <w:t>dihedral</w:t>
      </w:r>
      <w:r>
        <w:rPr>
          <w:color w:val="20435C"/>
          <w:spacing w:val="-11"/>
        </w:rPr>
        <w:t> </w:t>
      </w:r>
      <w:r>
        <w:rPr>
          <w:color w:val="20435C"/>
          <w:spacing w:val="-2"/>
        </w:rPr>
        <w:t>potential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spacing w:line="244" w:lineRule="auto" w:before="1"/>
        <w:ind w:left="439" w:right="177"/>
        <w:jc w:val="both"/>
      </w:pPr>
      <w:r>
        <w:rPr>
          <w:spacing w:val="-4"/>
        </w:rPr>
        <w:t>This example showcases how an IPython Notebook can be used to compare a simple LAMMPS simulation of a har-</w:t>
      </w:r>
      <w:r>
        <w:rPr/>
        <w:t> </w:t>
      </w:r>
      <w:r>
        <w:rPr>
          <w:spacing w:val="-6"/>
        </w:rPr>
        <w:t>monic</w:t>
      </w:r>
      <w:r>
        <w:rPr>
          <w:spacing w:val="-1"/>
        </w:rPr>
        <w:t> </w:t>
      </w:r>
      <w:r>
        <w:rPr>
          <w:spacing w:val="-6"/>
        </w:rPr>
        <w:t>dihedral</w:t>
      </w:r>
      <w:r>
        <w:rPr>
          <w:spacing w:val="-1"/>
        </w:rPr>
        <w:t> </w:t>
      </w:r>
      <w:r>
        <w:rPr>
          <w:spacing w:val="-6"/>
        </w:rPr>
        <w:t>potential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1"/>
        </w:rPr>
        <w:t> </w:t>
      </w:r>
      <w:r>
        <w:rPr>
          <w:spacing w:val="-6"/>
        </w:rPr>
        <w:t>its</w:t>
      </w:r>
      <w:r>
        <w:rPr>
          <w:spacing w:val="-1"/>
        </w:rPr>
        <w:t> </w:t>
      </w:r>
      <w:r>
        <w:rPr>
          <w:spacing w:val="-6"/>
        </w:rPr>
        <w:t>analytical</w:t>
      </w:r>
      <w:r>
        <w:rPr>
          <w:spacing w:val="-1"/>
        </w:rPr>
        <w:t> </w:t>
      </w:r>
      <w:r>
        <w:rPr>
          <w:spacing w:val="-6"/>
        </w:rPr>
        <w:t>solution.</w:t>
      </w:r>
      <w:r>
        <w:rPr>
          <w:spacing w:val="21"/>
        </w:rPr>
        <w:t> </w:t>
      </w:r>
      <w:r>
        <w:rPr>
          <w:spacing w:val="-6"/>
        </w:rPr>
        <w:t>Four</w:t>
      </w:r>
      <w:r>
        <w:rPr>
          <w:spacing w:val="-1"/>
        </w:rPr>
        <w:t> </w:t>
      </w:r>
      <w:r>
        <w:rPr>
          <w:spacing w:val="-6"/>
        </w:rPr>
        <w:t>atoms</w:t>
      </w:r>
      <w:r>
        <w:rPr>
          <w:spacing w:val="-1"/>
        </w:rPr>
        <w:t> </w:t>
      </w:r>
      <w:r>
        <w:rPr>
          <w:spacing w:val="-6"/>
        </w:rPr>
        <w:t>are</w:t>
      </w:r>
      <w:r>
        <w:rPr>
          <w:spacing w:val="-1"/>
        </w:rPr>
        <w:t> </w:t>
      </w:r>
      <w:r>
        <w:rPr>
          <w:spacing w:val="-6"/>
        </w:rPr>
        <w:t>placed</w:t>
      </w:r>
      <w:r>
        <w:rPr>
          <w:spacing w:val="-1"/>
        </w:rPr>
        <w:t> </w:t>
      </w:r>
      <w:r>
        <w:rPr>
          <w:spacing w:val="-6"/>
        </w:rPr>
        <w:t>in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simulation</w:t>
      </w:r>
      <w:r>
        <w:rPr>
          <w:spacing w:val="-1"/>
        </w:rPr>
        <w:t> </w:t>
      </w:r>
      <w:r>
        <w:rPr>
          <w:spacing w:val="-6"/>
        </w:rPr>
        <w:t>and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dihedral</w:t>
      </w:r>
      <w:r>
        <w:rPr>
          <w:spacing w:val="-1"/>
        </w:rPr>
        <w:t> </w:t>
      </w:r>
      <w:r>
        <w:rPr>
          <w:spacing w:val="-6"/>
        </w:rPr>
        <w:t>potential</w:t>
      </w:r>
      <w:r>
        <w:rPr/>
        <w:t> </w:t>
      </w:r>
      <w:r>
        <w:rPr>
          <w:spacing w:val="-6"/>
        </w:rPr>
        <w:t>is</w:t>
      </w:r>
      <w:r>
        <w:rPr>
          <w:spacing w:val="-2"/>
        </w:rPr>
        <w:t> </w:t>
      </w:r>
      <w:r>
        <w:rPr>
          <w:spacing w:val="-6"/>
        </w:rPr>
        <w:t>applied</w:t>
      </w:r>
      <w:r>
        <w:rPr>
          <w:spacing w:val="-2"/>
        </w:rPr>
        <w:t> </w:t>
      </w:r>
      <w:r>
        <w:rPr>
          <w:spacing w:val="-6"/>
        </w:rPr>
        <w:t>on</w:t>
      </w:r>
      <w:r>
        <w:rPr>
          <w:spacing w:val="-2"/>
        </w:rPr>
        <w:t> </w:t>
      </w:r>
      <w:r>
        <w:rPr>
          <w:spacing w:val="-6"/>
        </w:rPr>
        <w:t>them</w:t>
      </w:r>
      <w:r>
        <w:rPr>
          <w:spacing w:val="-2"/>
        </w:rPr>
        <w:t> </w:t>
      </w:r>
      <w:r>
        <w:rPr>
          <w:spacing w:val="-6"/>
        </w:rPr>
        <w:t>using</w:t>
      </w:r>
      <w:r>
        <w:rPr>
          <w:spacing w:val="-2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datafile.</w:t>
      </w:r>
      <w:r>
        <w:rPr>
          <w:spacing w:val="12"/>
        </w:rPr>
        <w:t> </w:t>
      </w:r>
      <w:r>
        <w:rPr>
          <w:spacing w:val="-6"/>
        </w:rPr>
        <w:t>Then</w:t>
      </w:r>
      <w:r>
        <w:rPr>
          <w:spacing w:val="-2"/>
        </w:rPr>
        <w:t> </w:t>
      </w:r>
      <w:r>
        <w:rPr>
          <w:spacing w:val="-6"/>
        </w:rPr>
        <w:t>one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atoms</w:t>
      </w:r>
      <w:r>
        <w:rPr>
          <w:spacing w:val="-2"/>
        </w:rPr>
        <w:t> </w:t>
      </w:r>
      <w:r>
        <w:rPr>
          <w:spacing w:val="-6"/>
        </w:rPr>
        <w:t>is</w:t>
      </w:r>
      <w:r>
        <w:rPr>
          <w:spacing w:val="-2"/>
        </w:rPr>
        <w:t> </w:t>
      </w:r>
      <w:r>
        <w:rPr>
          <w:spacing w:val="-6"/>
        </w:rPr>
        <w:t>rotated</w:t>
      </w:r>
      <w:r>
        <w:rPr>
          <w:spacing w:val="-2"/>
        </w:rPr>
        <w:t> </w:t>
      </w:r>
      <w:r>
        <w:rPr>
          <w:spacing w:val="-6"/>
        </w:rPr>
        <w:t>along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central</w:t>
      </w:r>
      <w:r>
        <w:rPr>
          <w:spacing w:val="-2"/>
        </w:rPr>
        <w:t> </w:t>
      </w:r>
      <w:r>
        <w:rPr>
          <w:spacing w:val="-6"/>
        </w:rPr>
        <w:t>axis</w:t>
      </w:r>
      <w:r>
        <w:rPr>
          <w:spacing w:val="-2"/>
        </w:rPr>
        <w:t> </w:t>
      </w:r>
      <w:r>
        <w:rPr>
          <w:spacing w:val="-6"/>
        </w:rPr>
        <w:t>by</w:t>
      </w:r>
      <w:r>
        <w:rPr>
          <w:spacing w:val="-2"/>
        </w:rPr>
        <w:t> </w:t>
      </w:r>
      <w:r>
        <w:rPr>
          <w:spacing w:val="-6"/>
        </w:rPr>
        <w:t>setting</w:t>
      </w:r>
      <w:r>
        <w:rPr>
          <w:spacing w:val="-2"/>
        </w:rPr>
        <w:t> </w:t>
      </w:r>
      <w:r>
        <w:rPr>
          <w:spacing w:val="-6"/>
        </w:rPr>
        <w:t>its</w:t>
      </w:r>
      <w:r>
        <w:rPr>
          <w:spacing w:val="-2"/>
        </w:rPr>
        <w:t> </w:t>
      </w:r>
      <w:r>
        <w:rPr>
          <w:spacing w:val="-6"/>
        </w:rPr>
        <w:t>position</w:t>
      </w:r>
      <w:r>
        <w:rPr>
          <w:spacing w:val="-2"/>
        </w:rPr>
        <w:t> </w:t>
      </w:r>
      <w:r>
        <w:rPr>
          <w:spacing w:val="-6"/>
        </w:rPr>
        <w:t>from</w:t>
      </w:r>
      <w:r>
        <w:rPr/>
        <w:t> Python,</w:t>
      </w:r>
      <w:r>
        <w:rPr>
          <w:spacing w:val="-12"/>
        </w:rPr>
        <w:t> </w:t>
      </w:r>
      <w:r>
        <w:rPr/>
        <w:t>which</w:t>
      </w:r>
      <w:r>
        <w:rPr>
          <w:spacing w:val="-11"/>
        </w:rPr>
        <w:t> </w:t>
      </w:r>
      <w:r>
        <w:rPr/>
        <w:t>changes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dihedral</w:t>
      </w:r>
      <w:r>
        <w:rPr>
          <w:spacing w:val="-11"/>
        </w:rPr>
        <w:t> </w:t>
      </w:r>
      <w:r>
        <w:rPr/>
        <w:t>angle.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5680">
                <wp:simplePos x="0" y="0"/>
                <wp:positionH relativeFrom="page">
                  <wp:posOffset>871385</wp:posOffset>
                </wp:positionH>
                <wp:positionV relativeFrom="paragraph">
                  <wp:posOffset>82469</wp:posOffset>
                </wp:positionV>
                <wp:extent cx="6029960" cy="1452880"/>
                <wp:effectExtent l="0" t="0" r="0" b="0"/>
                <wp:wrapTopAndBottom/>
                <wp:docPr id="1785" name="Group 17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5" name="Group 1785"/>
                      <wpg:cNvGrpSpPr/>
                      <wpg:grpSpPr>
                        <a:xfrm>
                          <a:off x="0" y="0"/>
                          <a:ext cx="6029960" cy="1452880"/>
                          <a:chExt cx="6029960" cy="1452880"/>
                        </a:xfrm>
                      </wpg:grpSpPr>
                      <wps:wsp>
                        <wps:cNvPr id="1786" name="Graphic 1786"/>
                        <wps:cNvSpPr/>
                        <wps:spPr>
                          <a:xfrm>
                            <a:off x="0" y="0"/>
                            <a:ext cx="6029960" cy="145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145288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414555"/>
                                </a:lnTo>
                                <a:lnTo>
                                  <a:pt x="2982" y="1429329"/>
                                </a:lnTo>
                                <a:lnTo>
                                  <a:pt x="11117" y="1441395"/>
                                </a:lnTo>
                                <a:lnTo>
                                  <a:pt x="23183" y="1449529"/>
                                </a:lnTo>
                                <a:lnTo>
                                  <a:pt x="37957" y="1452512"/>
                                </a:lnTo>
                                <a:lnTo>
                                  <a:pt x="5991679" y="1452512"/>
                                </a:lnTo>
                                <a:lnTo>
                                  <a:pt x="6006454" y="1449529"/>
                                </a:lnTo>
                                <a:lnTo>
                                  <a:pt x="6018519" y="1441395"/>
                                </a:lnTo>
                                <a:lnTo>
                                  <a:pt x="6026654" y="1429329"/>
                                </a:lnTo>
                                <a:lnTo>
                                  <a:pt x="6029637" y="1414555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7" name="Graphic 1787"/>
                        <wps:cNvSpPr/>
                        <wps:spPr>
                          <a:xfrm>
                            <a:off x="5054" y="5067"/>
                            <a:ext cx="6019800" cy="144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144272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404433"/>
                                </a:lnTo>
                                <a:lnTo>
                                  <a:pt x="2982" y="1419207"/>
                                </a:lnTo>
                                <a:lnTo>
                                  <a:pt x="11117" y="1431273"/>
                                </a:lnTo>
                                <a:lnTo>
                                  <a:pt x="23183" y="1439407"/>
                                </a:lnTo>
                                <a:lnTo>
                                  <a:pt x="37957" y="1442390"/>
                                </a:lnTo>
                                <a:lnTo>
                                  <a:pt x="5981557" y="1442390"/>
                                </a:lnTo>
                                <a:lnTo>
                                  <a:pt x="5996332" y="1439407"/>
                                </a:lnTo>
                                <a:lnTo>
                                  <a:pt x="6008397" y="1431273"/>
                                </a:lnTo>
                                <a:lnTo>
                                  <a:pt x="6016532" y="1419207"/>
                                </a:lnTo>
                                <a:lnTo>
                                  <a:pt x="6019515" y="1404433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8" name="Textbox 1788"/>
                        <wps:cNvSpPr txBox="1"/>
                        <wps:spPr>
                          <a:xfrm>
                            <a:off x="0" y="0"/>
                            <a:ext cx="6029960" cy="145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phi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[d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\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sz w:val="20"/>
                                </w:rPr>
                                <w:t>*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math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pi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sz w:val="20"/>
                                </w:rPr>
                                <w:t>180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0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AA21FF"/>
                                  <w:spacing w:val="-10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rFonts w:ascii="Lucida Sans Unicode"/>
                                  <w:color w:val="AA21FF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0"/>
                                  <w:sz w:val="20"/>
                                </w:rPr>
                                <w:t>range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sz w:val="20"/>
                                </w:rPr>
                                <w:t>360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sz w:val="20"/>
                                </w:rPr>
                                <w:t>)]</w:t>
                              </w:r>
                            </w:p>
                            <w:p>
                              <w:pPr>
                                <w:spacing w:line="480" w:lineRule="atLeast" w:before="0"/>
                                <w:ind w:left="67" w:right="4842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pos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=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[(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1.0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, math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cos(p), math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sin(p))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for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 </w:t>
                              </w:r>
                              <w:r>
                                <w:rPr>
                                  <w:rFonts w:ascii="Lucida Sans Unicode"/>
                                  <w:color w:val="AA21FF"/>
                                  <w:w w:val="90"/>
                                  <w:sz w:val="20"/>
                                </w:rPr>
                                <w:t>in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phi]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pe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[]</w:t>
                              </w:r>
                            </w:p>
                            <w:p>
                              <w:pPr>
                                <w:spacing w:line="20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5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1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AA21FF"/>
                                  <w:w w:val="95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rFonts w:ascii="Lucida Sans Unicode"/>
                                  <w:color w:val="AA21FF"/>
                                  <w:spacing w:val="-9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5"/>
                                  <w:sz w:val="20"/>
                                </w:rPr>
                                <w:t>pos:</w:t>
                              </w:r>
                            </w:p>
                            <w:p>
                              <w:pPr>
                                <w:spacing w:line="187" w:lineRule="auto" w:before="13"/>
                                <w:ind w:left="333" w:right="679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atoms[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position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=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run(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)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pe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append(L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eval(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6"/>
                                  <w:sz w:val="20"/>
                                </w:rPr>
                                <w:t>"pe"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))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493656pt;width:474.8pt;height:114.4pt;mso-position-horizontal-relative:page;mso-position-vertical-relative:paragraph;z-index:-15500800;mso-wrap-distance-left:0;mso-wrap-distance-right:0" id="docshapegroup1584" coordorigin="1372,130" coordsize="9496,2288">
                <v:shape style="position:absolute;left:1372;top:129;width:9496;height:2288" id="docshape1585" coordorigin="1372,130" coordsize="9496,2288" path="m10808,130l1432,130,1409,135,1390,147,1377,166,1372,190,1372,2358,1377,2381,1390,2400,1409,2413,1432,2417,10808,2417,10831,2413,10850,2400,10863,2381,10868,2358,10868,190,10863,166,10850,147,10831,135,10808,130xe" filled="true" fillcolor="#1f1f1f" stroked="false">
                  <v:path arrowok="t"/>
                  <v:fill type="solid"/>
                </v:shape>
                <v:shape style="position:absolute;left:1380;top:137;width:9480;height:2272" id="docshape1586" coordorigin="1380,138" coordsize="9480,2272" path="m10800,138l1440,138,1417,143,1398,155,1385,174,1380,198,1380,2350,1385,2373,1398,2392,1417,2405,1440,2409,10800,2409,10823,2405,10842,2392,10855,2373,10860,2350,10860,198,10855,174,10842,155,10823,143,10800,138xe" filled="true" fillcolor="#f2f2f2" stroked="false">
                  <v:path arrowok="t"/>
                  <v:fill type="solid"/>
                </v:shape>
                <v:shape style="position:absolute;left:1372;top:129;width:9496;height:2288" type="#_x0000_t202" id="docshape1587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phi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[d</w:t>
                        </w:r>
                        <w:r>
                          <w:rPr>
                            <w:rFonts w:ascii="Lucida Sans Unicode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\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sz w:val="20"/>
                          </w:rPr>
                          <w:t>*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math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pi</w:t>
                        </w:r>
                        <w:r>
                          <w:rPr>
                            <w:rFonts w:ascii="Lucida Sans Unicode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color w:val="666666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sz w:val="20"/>
                          </w:rPr>
                          <w:t>180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spacing w:val="-10"/>
                            <w:sz w:val="20"/>
                          </w:rPr>
                          <w:t>for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d</w:t>
                        </w:r>
                        <w:r>
                          <w:rPr>
                            <w:rFonts w:ascii="Lucida Sans Unicode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AA21FF"/>
                            <w:spacing w:val="-10"/>
                            <w:sz w:val="20"/>
                          </w:rPr>
                          <w:t>in</w:t>
                        </w:r>
                        <w:r>
                          <w:rPr>
                            <w:rFonts w:ascii="Lucida Sans Unicode"/>
                            <w:color w:val="AA21FF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spacing w:val="-10"/>
                            <w:sz w:val="20"/>
                          </w:rPr>
                          <w:t>range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sz w:val="20"/>
                          </w:rPr>
                          <w:t>360</w:t>
                        </w:r>
                        <w:r>
                          <w:rPr>
                            <w:rFonts w:ascii="Lucida Sans Unicode"/>
                            <w:spacing w:val="-10"/>
                            <w:sz w:val="20"/>
                          </w:rPr>
                          <w:t>)]</w:t>
                        </w:r>
                      </w:p>
                      <w:p>
                        <w:pPr>
                          <w:spacing w:line="480" w:lineRule="atLeast" w:before="0"/>
                          <w:ind w:left="67" w:right="4842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pos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=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[(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1.0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, math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cos(p), math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sin(p))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for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 </w:t>
                        </w:r>
                        <w:r>
                          <w:rPr>
                            <w:rFonts w:ascii="Lucida Sans Unicode"/>
                            <w:color w:val="AA21FF"/>
                            <w:w w:val="90"/>
                            <w:sz w:val="20"/>
                          </w:rPr>
                          <w:t>in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phi]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pe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[]</w:t>
                        </w:r>
                      </w:p>
                      <w:p>
                        <w:pPr>
                          <w:spacing w:line="20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5"/>
                            <w:sz w:val="20"/>
                          </w:rPr>
                          <w:t>for</w:t>
                        </w:r>
                        <w:r>
                          <w:rPr>
                            <w:rFonts w:ascii="Lucida Sans Unicode"/>
                            <w:color w:val="007F00"/>
                            <w:spacing w:val="-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p</w:t>
                        </w:r>
                        <w:r>
                          <w:rPr>
                            <w:rFonts w:ascii="Lucida Sans Unicode"/>
                            <w:spacing w:val="-1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AA21FF"/>
                            <w:w w:val="95"/>
                            <w:sz w:val="20"/>
                          </w:rPr>
                          <w:t>in</w:t>
                        </w:r>
                        <w:r>
                          <w:rPr>
                            <w:rFonts w:ascii="Lucida Sans Unicode"/>
                            <w:color w:val="AA21FF"/>
                            <w:spacing w:val="-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w w:val="95"/>
                            <w:sz w:val="20"/>
                          </w:rPr>
                          <w:t>pos:</w:t>
                        </w:r>
                      </w:p>
                      <w:p>
                        <w:pPr>
                          <w:spacing w:line="187" w:lineRule="auto" w:before="13"/>
                          <w:ind w:left="333" w:right="679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atoms[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3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]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position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=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run(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)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pe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append(L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eval(</w:t>
                        </w:r>
                        <w:r>
                          <w:rPr>
                            <w:rFonts w:ascii="Lucida Sans Unicode"/>
                            <w:color w:val="BA2121"/>
                            <w:spacing w:val="-6"/>
                            <w:sz w:val="20"/>
                          </w:rPr>
                          <w:t>"pe"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))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 w:right="177"/>
        <w:jc w:val="both"/>
      </w:pPr>
      <w:r>
        <w:rPr/>
        <w:t>By</w:t>
      </w:r>
      <w:r>
        <w:rPr>
          <w:spacing w:val="-12"/>
        </w:rPr>
        <w:t> </w:t>
      </w:r>
      <w:r>
        <w:rPr/>
        <w:t>evaluating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potential</w:t>
      </w:r>
      <w:r>
        <w:rPr>
          <w:spacing w:val="-11"/>
        </w:rPr>
        <w:t> </w:t>
      </w:r>
      <w:r>
        <w:rPr/>
        <w:t>energy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each</w:t>
      </w:r>
      <w:r>
        <w:rPr>
          <w:spacing w:val="-11"/>
        </w:rPr>
        <w:t> </w:t>
      </w:r>
      <w:r>
        <w:rPr/>
        <w:t>position</w:t>
      </w:r>
      <w:r>
        <w:rPr>
          <w:spacing w:val="-11"/>
        </w:rPr>
        <w:t> </w:t>
      </w:r>
      <w:r>
        <w:rPr/>
        <w:t>we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verify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trajectory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analytical</w:t>
      </w:r>
      <w:r>
        <w:rPr>
          <w:spacing w:val="-11"/>
        </w:rPr>
        <w:t> </w:t>
      </w:r>
      <w:r>
        <w:rPr/>
        <w:t>formula.</w:t>
      </w:r>
      <w:r>
        <w:rPr>
          <w:spacing w:val="-11"/>
        </w:rPr>
        <w:t> </w:t>
      </w:r>
      <w:r>
        <w:rPr/>
        <w:t>To </w:t>
      </w:r>
      <w:r>
        <w:rPr>
          <w:spacing w:val="-6"/>
        </w:rPr>
        <w:t>compare</w:t>
      </w:r>
      <w:r>
        <w:rPr>
          <w:spacing w:val="-3"/>
        </w:rPr>
        <w:t> </w:t>
      </w:r>
      <w:r>
        <w:rPr>
          <w:spacing w:val="-6"/>
        </w:rPr>
        <w:t>both</w:t>
      </w:r>
      <w:r>
        <w:rPr>
          <w:spacing w:val="-3"/>
        </w:rPr>
        <w:t> </w:t>
      </w:r>
      <w:r>
        <w:rPr>
          <w:spacing w:val="-6"/>
        </w:rPr>
        <w:t>solutions,</w:t>
      </w:r>
      <w:r>
        <w:rPr/>
        <w:t> </w:t>
      </w:r>
      <w:r>
        <w:rPr>
          <w:spacing w:val="-6"/>
        </w:rPr>
        <w:t>we</w:t>
      </w:r>
      <w:r>
        <w:rPr>
          <w:spacing w:val="-3"/>
        </w:rPr>
        <w:t> </w:t>
      </w:r>
      <w:r>
        <w:rPr>
          <w:spacing w:val="-6"/>
        </w:rPr>
        <w:t>plot</w:t>
      </w:r>
      <w:r>
        <w:rPr>
          <w:spacing w:val="-3"/>
        </w:rPr>
        <w:t> </w:t>
      </w:r>
      <w:r>
        <w:rPr>
          <w:spacing w:val="-6"/>
        </w:rPr>
        <w:t>both</w:t>
      </w:r>
      <w:r>
        <w:rPr>
          <w:spacing w:val="-3"/>
        </w:rPr>
        <w:t> </w:t>
      </w:r>
      <w:r>
        <w:rPr>
          <w:spacing w:val="-6"/>
        </w:rPr>
        <w:t>trajectories</w:t>
      </w:r>
      <w:r>
        <w:rPr>
          <w:spacing w:val="-3"/>
        </w:rPr>
        <w:t> </w:t>
      </w:r>
      <w:r>
        <w:rPr>
          <w:spacing w:val="-6"/>
        </w:rPr>
        <w:t>over</w:t>
      </w:r>
      <w:r>
        <w:rPr>
          <w:spacing w:val="-3"/>
        </w:rPr>
        <w:t> </w:t>
      </w:r>
      <w:r>
        <w:rPr>
          <w:spacing w:val="-6"/>
        </w:rPr>
        <w:t>each</w:t>
      </w:r>
      <w:r>
        <w:rPr>
          <w:spacing w:val="-3"/>
        </w:rPr>
        <w:t> </w:t>
      </w:r>
      <w:r>
        <w:rPr>
          <w:spacing w:val="-6"/>
        </w:rPr>
        <w:t>other</w:t>
      </w:r>
      <w:r>
        <w:rPr>
          <w:spacing w:val="-3"/>
        </w:rPr>
        <w:t> </w:t>
      </w:r>
      <w:r>
        <w:rPr>
          <w:spacing w:val="-6"/>
        </w:rPr>
        <w:t>using</w:t>
      </w:r>
      <w:r>
        <w:rPr>
          <w:spacing w:val="-3"/>
        </w:rPr>
        <w:t> </w:t>
      </w:r>
      <w:r>
        <w:rPr>
          <w:spacing w:val="-6"/>
        </w:rPr>
        <w:t>matplotlib,</w:t>
      </w:r>
      <w:r>
        <w:rPr/>
        <w:t> </w:t>
      </w:r>
      <w:r>
        <w:rPr>
          <w:spacing w:val="-6"/>
        </w:rPr>
        <w:t>which</w:t>
      </w:r>
      <w:r>
        <w:rPr>
          <w:spacing w:val="-3"/>
        </w:rPr>
        <w:t> </w:t>
      </w:r>
      <w:r>
        <w:rPr>
          <w:spacing w:val="-6"/>
        </w:rPr>
        <w:t>embeds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generated</w:t>
      </w:r>
      <w:r>
        <w:rPr>
          <w:spacing w:val="-3"/>
        </w:rPr>
        <w:t> </w:t>
      </w:r>
      <w:r>
        <w:rPr>
          <w:spacing w:val="-6"/>
        </w:rPr>
        <w:t>plot</w:t>
      </w:r>
      <w:r>
        <w:rPr/>
        <w:t> inside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IPython</w:t>
      </w:r>
      <w:r>
        <w:rPr>
          <w:spacing w:val="-1"/>
        </w:rPr>
        <w:t> </w:t>
      </w:r>
      <w:r>
        <w:rPr/>
        <w:t>notebook.</w:t>
      </w:r>
    </w:p>
    <w:p>
      <w:pPr>
        <w:spacing w:after="0" w:line="244" w:lineRule="auto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109"/>
      </w:pPr>
    </w:p>
    <w:p>
      <w:pPr>
        <w:pStyle w:val="BodyText"/>
        <w:ind w:left="578"/>
      </w:pPr>
      <w:r>
        <w:rPr/>
        <w:drawing>
          <wp:inline distT="0" distB="0" distL="0" distR="0">
            <wp:extent cx="5833872" cy="4066032"/>
            <wp:effectExtent l="0" t="0" r="0" b="0"/>
            <wp:docPr id="1789" name="Image 17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9" name="Image 1789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3872" cy="406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85"/>
      </w:pPr>
    </w:p>
    <w:p>
      <w:pPr>
        <w:pStyle w:val="Heading3"/>
        <w:spacing w:before="0"/>
      </w:pPr>
      <w:bookmarkStart w:name="Running a Monte Carlo relaxation" w:id="322"/>
      <w:bookmarkEnd w:id="322"/>
      <w:r>
        <w:rPr>
          <w:b w:val="0"/>
        </w:rPr>
      </w:r>
      <w:bookmarkStart w:name="_bookmark124" w:id="323"/>
      <w:bookmarkEnd w:id="323"/>
      <w:r>
        <w:rPr>
          <w:b w:val="0"/>
        </w:rPr>
      </w:r>
      <w:r>
        <w:rPr>
          <w:color w:val="20435C"/>
        </w:rPr>
        <w:t>Running</w:t>
      </w:r>
      <w:r>
        <w:rPr>
          <w:color w:val="20435C"/>
          <w:spacing w:val="-7"/>
        </w:rPr>
        <w:t> </w:t>
      </w:r>
      <w:r>
        <w:rPr>
          <w:color w:val="20435C"/>
        </w:rPr>
        <w:t>a</w:t>
      </w:r>
      <w:r>
        <w:rPr>
          <w:color w:val="20435C"/>
          <w:spacing w:val="-6"/>
        </w:rPr>
        <w:t> </w:t>
      </w:r>
      <w:r>
        <w:rPr>
          <w:color w:val="20435C"/>
        </w:rPr>
        <w:t>Monte</w:t>
      </w:r>
      <w:r>
        <w:rPr>
          <w:color w:val="20435C"/>
          <w:spacing w:val="-6"/>
        </w:rPr>
        <w:t> </w:t>
      </w:r>
      <w:r>
        <w:rPr>
          <w:color w:val="20435C"/>
        </w:rPr>
        <w:t>Carlo</w:t>
      </w:r>
      <w:r>
        <w:rPr>
          <w:color w:val="20435C"/>
          <w:spacing w:val="-6"/>
        </w:rPr>
        <w:t> </w:t>
      </w:r>
      <w:r>
        <w:rPr>
          <w:color w:val="20435C"/>
          <w:spacing w:val="-2"/>
        </w:rPr>
        <w:t>relaxation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spacing w:line="244" w:lineRule="auto" w:before="1"/>
        <w:ind w:left="440"/>
      </w:pPr>
      <w:r>
        <w:rPr>
          <w:spacing w:val="-6"/>
        </w:rPr>
        <w:t>This</w:t>
      </w:r>
      <w:r>
        <w:rPr>
          <w:spacing w:val="-3"/>
        </w:rPr>
        <w:t> </w:t>
      </w:r>
      <w:r>
        <w:rPr>
          <w:spacing w:val="-6"/>
        </w:rPr>
        <w:t>second</w:t>
      </w:r>
      <w:r>
        <w:rPr>
          <w:spacing w:val="-3"/>
        </w:rPr>
        <w:t> </w:t>
      </w:r>
      <w:r>
        <w:rPr>
          <w:spacing w:val="-6"/>
        </w:rPr>
        <w:t>example</w:t>
      </w:r>
      <w:r>
        <w:rPr>
          <w:spacing w:val="-3"/>
        </w:rPr>
        <w:t> </w:t>
      </w:r>
      <w:r>
        <w:rPr>
          <w:spacing w:val="-6"/>
        </w:rPr>
        <w:t>shows</w:t>
      </w:r>
      <w:r>
        <w:rPr>
          <w:spacing w:val="-3"/>
        </w:rPr>
        <w:t> </w:t>
      </w:r>
      <w:r>
        <w:rPr>
          <w:spacing w:val="-6"/>
        </w:rPr>
        <w:t>how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use</w:t>
      </w:r>
      <w:r>
        <w:rPr>
          <w:spacing w:val="-3"/>
        </w:rPr>
        <w:t> </w:t>
      </w:r>
      <w:r>
        <w:rPr>
          <w:spacing w:val="-6"/>
        </w:rPr>
        <w:t>PyLammps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create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3"/>
        </w:rPr>
        <w:t> </w:t>
      </w:r>
      <w:r>
        <w:rPr>
          <w:spacing w:val="-6"/>
        </w:rPr>
        <w:t>2D</w:t>
      </w:r>
      <w:r>
        <w:rPr>
          <w:spacing w:val="-3"/>
        </w:rPr>
        <w:t> </w:t>
      </w:r>
      <w:r>
        <w:rPr>
          <w:spacing w:val="-6"/>
        </w:rPr>
        <w:t>Monte</w:t>
      </w:r>
      <w:r>
        <w:rPr>
          <w:spacing w:val="-3"/>
        </w:rPr>
        <w:t> </w:t>
      </w:r>
      <w:r>
        <w:rPr>
          <w:spacing w:val="-6"/>
        </w:rPr>
        <w:t>Carlo</w:t>
      </w:r>
      <w:r>
        <w:rPr>
          <w:spacing w:val="-3"/>
        </w:rPr>
        <w:t> </w:t>
      </w:r>
      <w:r>
        <w:rPr>
          <w:spacing w:val="-6"/>
        </w:rPr>
        <w:t>Relaxation</w:t>
      </w:r>
      <w:r>
        <w:rPr>
          <w:spacing w:val="-3"/>
        </w:rPr>
        <w:t> </w:t>
      </w:r>
      <w:r>
        <w:rPr>
          <w:spacing w:val="-6"/>
        </w:rPr>
        <w:t>simulation,</w:t>
      </w:r>
      <w:r>
        <w:rPr>
          <w:spacing w:val="-3"/>
        </w:rPr>
        <w:t> </w:t>
      </w:r>
      <w:r>
        <w:rPr>
          <w:spacing w:val="-6"/>
        </w:rPr>
        <w:t>computing</w:t>
      </w:r>
      <w:r>
        <w:rPr>
          <w:spacing w:val="-3"/>
        </w:rPr>
        <w:t> </w:t>
      </w:r>
      <w:r>
        <w:rPr>
          <w:spacing w:val="-6"/>
        </w:rPr>
        <w:t>and</w:t>
      </w:r>
      <w:r>
        <w:rPr/>
        <w:t> </w:t>
      </w:r>
      <w:r>
        <w:rPr>
          <w:spacing w:val="-4"/>
        </w:rPr>
        <w:t>plotting energy terms and even embedding video output.</w:t>
      </w:r>
    </w:p>
    <w:p>
      <w:pPr>
        <w:pStyle w:val="BodyText"/>
        <w:spacing w:before="119"/>
        <w:ind w:left="440"/>
      </w:pPr>
      <w:r>
        <w:rPr>
          <w:spacing w:val="-6"/>
        </w:rPr>
        <w:t>Initially,</w:t>
      </w:r>
      <w:r>
        <w:rPr>
          <w:spacing w:val="-2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2D</w:t>
      </w:r>
      <w:r>
        <w:rPr>
          <w:spacing w:val="-2"/>
        </w:rPr>
        <w:t> </w:t>
      </w:r>
      <w:r>
        <w:rPr>
          <w:spacing w:val="-6"/>
        </w:rPr>
        <w:t>system</w:t>
      </w:r>
      <w:r>
        <w:rPr>
          <w:spacing w:val="-2"/>
        </w:rPr>
        <w:t> </w:t>
      </w:r>
      <w:r>
        <w:rPr>
          <w:spacing w:val="-6"/>
        </w:rPr>
        <w:t>is</w:t>
      </w:r>
      <w:r>
        <w:rPr>
          <w:spacing w:val="-2"/>
        </w:rPr>
        <w:t> </w:t>
      </w:r>
      <w:r>
        <w:rPr>
          <w:spacing w:val="-6"/>
        </w:rPr>
        <w:t>created</w:t>
      </w:r>
      <w:r>
        <w:rPr>
          <w:spacing w:val="-2"/>
        </w:rPr>
        <w:t> </w:t>
      </w:r>
      <w:r>
        <w:rPr>
          <w:spacing w:val="-6"/>
        </w:rPr>
        <w:t>in</w:t>
      </w:r>
      <w:r>
        <w:rPr>
          <w:spacing w:val="-2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state</w:t>
      </w:r>
      <w:r>
        <w:rPr>
          <w:spacing w:val="-2"/>
        </w:rPr>
        <w:t> </w:t>
      </w:r>
      <w:r>
        <w:rPr>
          <w:spacing w:val="-6"/>
        </w:rPr>
        <w:t>with</w:t>
      </w:r>
      <w:r>
        <w:rPr>
          <w:spacing w:val="-2"/>
        </w:rPr>
        <w:t> </w:t>
      </w:r>
      <w:r>
        <w:rPr>
          <w:spacing w:val="-6"/>
        </w:rPr>
        <w:t>minimal</w:t>
      </w:r>
      <w:r>
        <w:rPr>
          <w:spacing w:val="-2"/>
        </w:rPr>
        <w:t> </w:t>
      </w:r>
      <w:r>
        <w:rPr>
          <w:spacing w:val="-6"/>
        </w:rPr>
        <w:t>energy.</w:t>
      </w:r>
    </w:p>
    <w:p>
      <w:pPr>
        <w:spacing w:after="0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199"/>
      </w:pPr>
    </w:p>
    <w:p>
      <w:pPr>
        <w:pStyle w:val="BodyText"/>
        <w:ind w:left="780"/>
      </w:pPr>
      <w:r>
        <w:rPr/>
        <w:drawing>
          <wp:inline distT="0" distB="0" distL="0" distR="0">
            <wp:extent cx="5574030" cy="4864608"/>
            <wp:effectExtent l="0" t="0" r="0" b="0"/>
            <wp:docPr id="1790" name="Image 17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0" name="Image 1790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486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78"/>
      </w:pPr>
    </w:p>
    <w:p>
      <w:pPr>
        <w:pStyle w:val="BodyText"/>
        <w:ind w:left="440"/>
      </w:pPr>
      <w:r>
        <w:rPr>
          <w:spacing w:val="-8"/>
        </w:rPr>
        <w:t>It</w:t>
      </w:r>
      <w:r>
        <w:rPr/>
        <w:t> </w:t>
      </w:r>
      <w:r>
        <w:rPr>
          <w:spacing w:val="-8"/>
        </w:rPr>
        <w:t>is</w:t>
      </w:r>
      <w:r>
        <w:rPr/>
        <w:t> </w:t>
      </w:r>
      <w:r>
        <w:rPr>
          <w:spacing w:val="-8"/>
        </w:rPr>
        <w:t>then</w:t>
      </w:r>
      <w:r>
        <w:rPr/>
        <w:t> </w:t>
      </w:r>
      <w:r>
        <w:rPr>
          <w:spacing w:val="-8"/>
        </w:rPr>
        <w:t>disordered</w:t>
      </w:r>
      <w:r>
        <w:rPr/>
        <w:t> </w:t>
      </w:r>
      <w:r>
        <w:rPr>
          <w:spacing w:val="-8"/>
        </w:rPr>
        <w:t>by</w:t>
      </w:r>
      <w:r>
        <w:rPr/>
        <w:t> </w:t>
      </w:r>
      <w:r>
        <w:rPr>
          <w:spacing w:val="-8"/>
        </w:rPr>
        <w:t>moving</w:t>
      </w:r>
      <w:r>
        <w:rPr/>
        <w:t> </w:t>
      </w:r>
      <w:r>
        <w:rPr>
          <w:spacing w:val="-8"/>
        </w:rPr>
        <w:t>each</w:t>
      </w:r>
      <w:r>
        <w:rPr/>
        <w:t> </w:t>
      </w:r>
      <w:r>
        <w:rPr>
          <w:spacing w:val="-8"/>
        </w:rPr>
        <w:t>atom</w:t>
      </w:r>
      <w:r>
        <w:rPr/>
        <w:t> </w:t>
      </w:r>
      <w:r>
        <w:rPr>
          <w:spacing w:val="-8"/>
        </w:rPr>
        <w:t>by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random</w:t>
      </w:r>
      <w:r>
        <w:rPr/>
        <w:t> </w:t>
      </w:r>
      <w:r>
        <w:rPr>
          <w:spacing w:val="-8"/>
        </w:rPr>
        <w:t>delta.</w:t>
      </w:r>
    </w:p>
    <w:p>
      <w:pPr>
        <w:pStyle w:val="BodyText"/>
        <w:spacing w:before="6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6192">
                <wp:simplePos x="0" y="0"/>
                <wp:positionH relativeFrom="page">
                  <wp:posOffset>871385</wp:posOffset>
                </wp:positionH>
                <wp:positionV relativeFrom="paragraph">
                  <wp:posOffset>86078</wp:posOffset>
                </wp:positionV>
                <wp:extent cx="6029960" cy="1604645"/>
                <wp:effectExtent l="0" t="0" r="0" b="0"/>
                <wp:wrapTopAndBottom/>
                <wp:docPr id="1791" name="Group 17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91" name="Group 1791"/>
                      <wpg:cNvGrpSpPr/>
                      <wpg:grpSpPr>
                        <a:xfrm>
                          <a:off x="0" y="0"/>
                          <a:ext cx="6029960" cy="1604645"/>
                          <a:chExt cx="6029960" cy="1604645"/>
                        </a:xfrm>
                      </wpg:grpSpPr>
                      <wps:wsp>
                        <wps:cNvPr id="1792" name="Graphic 1792"/>
                        <wps:cNvSpPr/>
                        <wps:spPr>
                          <a:xfrm>
                            <a:off x="0" y="0"/>
                            <a:ext cx="6029960" cy="1604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160464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566385"/>
                                </a:lnTo>
                                <a:lnTo>
                                  <a:pt x="2982" y="1581160"/>
                                </a:lnTo>
                                <a:lnTo>
                                  <a:pt x="11117" y="1593225"/>
                                </a:lnTo>
                                <a:lnTo>
                                  <a:pt x="23183" y="1601360"/>
                                </a:lnTo>
                                <a:lnTo>
                                  <a:pt x="37957" y="1604343"/>
                                </a:lnTo>
                                <a:lnTo>
                                  <a:pt x="5991679" y="1604343"/>
                                </a:lnTo>
                                <a:lnTo>
                                  <a:pt x="6006454" y="1601360"/>
                                </a:lnTo>
                                <a:lnTo>
                                  <a:pt x="6018519" y="1593225"/>
                                </a:lnTo>
                                <a:lnTo>
                                  <a:pt x="6026654" y="1581160"/>
                                </a:lnTo>
                                <a:lnTo>
                                  <a:pt x="6029637" y="1566385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3" name="Graphic 1793"/>
                        <wps:cNvSpPr/>
                        <wps:spPr>
                          <a:xfrm>
                            <a:off x="5054" y="5067"/>
                            <a:ext cx="6019800" cy="159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159448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556263"/>
                                </a:lnTo>
                                <a:lnTo>
                                  <a:pt x="2982" y="1571038"/>
                                </a:lnTo>
                                <a:lnTo>
                                  <a:pt x="11117" y="1583103"/>
                                </a:lnTo>
                                <a:lnTo>
                                  <a:pt x="23183" y="1591238"/>
                                </a:lnTo>
                                <a:lnTo>
                                  <a:pt x="37957" y="1594221"/>
                                </a:lnTo>
                                <a:lnTo>
                                  <a:pt x="5981557" y="1594221"/>
                                </a:lnTo>
                                <a:lnTo>
                                  <a:pt x="5996332" y="1591238"/>
                                </a:lnTo>
                                <a:lnTo>
                                  <a:pt x="6008397" y="1583103"/>
                                </a:lnTo>
                                <a:lnTo>
                                  <a:pt x="6016532" y="1571038"/>
                                </a:lnTo>
                                <a:lnTo>
                                  <a:pt x="6019515" y="1556263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" name="Textbox 1794"/>
                        <wps:cNvSpPr txBox="1"/>
                        <wps:spPr>
                          <a:xfrm>
                            <a:off x="0" y="0"/>
                            <a:ext cx="6029960" cy="16046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729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random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seed(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27848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)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deltaperturb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5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5"/>
                                  <w:sz w:val="20"/>
                                </w:rPr>
                                <w:t>0.2</w:t>
                              </w:r>
                            </w:p>
                            <w:p>
                              <w:pPr>
                                <w:spacing w:line="187" w:lineRule="auto" w:before="238"/>
                                <w:ind w:left="333" w:right="6618" w:hanging="266"/>
                                <w:jc w:val="both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AA21FF"/>
                                  <w:w w:val="90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rFonts w:ascii="Lucida Sans Unicode"/>
                                  <w:color w:val="AA21FF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range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(L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system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natoms):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x,</w:t>
                              </w:r>
                              <w:r>
                                <w:rPr>
                                  <w:rFonts w:ascii="Lucida Sans Unicode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rFonts w:ascii="Lucida Sans Unicode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atoms[i]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position</w:t>
                              </w:r>
                            </w:p>
                            <w:p>
                              <w:pPr>
                                <w:spacing w:line="187" w:lineRule="auto" w:before="0"/>
                                <w:ind w:left="333" w:right="5289" w:firstLine="0"/>
                                <w:jc w:val="both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dx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deltaperturb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\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*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random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uniform(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-1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) dy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deltaperturb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\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*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random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uniform(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-1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)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atoms[i]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position</w:t>
                              </w:r>
                              <w:r>
                                <w:rPr>
                                  <w:rFonts w:ascii="Lucida Sans Unicode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(x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+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dx,</w:t>
                              </w:r>
                              <w:r>
                                <w:rPr>
                                  <w:rFonts w:ascii="Lucida Sans Unicode"/>
                                  <w:spacing w:val="-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+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dy)</w:t>
                              </w:r>
                            </w:p>
                            <w:p>
                              <w:pPr>
                                <w:spacing w:before="187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run(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77839pt;width:474.8pt;height:126.35pt;mso-position-horizontal-relative:page;mso-position-vertical-relative:paragraph;z-index:-15500288;mso-wrap-distance-left:0;mso-wrap-distance-right:0" id="docshapegroup1588" coordorigin="1372,136" coordsize="9496,2527">
                <v:shape style="position:absolute;left:1372;top:135;width:9496;height:2527" id="docshape1589" coordorigin="1372,136" coordsize="9496,2527" path="m10808,136l1432,136,1409,140,1390,153,1377,172,1372,195,1372,2602,1377,2626,1390,2645,1409,2657,1432,2662,10808,2662,10831,2657,10850,2645,10863,2626,10868,2602,10868,195,10863,172,10850,153,10831,140,10808,136xe" filled="true" fillcolor="#1f1f1f" stroked="false">
                  <v:path arrowok="t"/>
                  <v:fill type="solid"/>
                </v:shape>
                <v:shape style="position:absolute;left:1380;top:143;width:9480;height:2511" id="docshape1590" coordorigin="1380,144" coordsize="9480,2511" path="m10800,144l1440,144,1417,148,1398,161,1385,180,1380,203,1380,2594,1385,2618,1398,2637,1417,2649,1440,2654,10800,2654,10823,2649,10842,2637,10855,2618,10860,2594,10860,203,10855,180,10842,161,10823,148,10800,144xe" filled="true" fillcolor="#f2f2f2" stroked="false">
                  <v:path arrowok="t"/>
                  <v:fill type="solid"/>
                </v:shape>
                <v:shape style="position:absolute;left:1372;top:135;width:9496;height:2527" type="#_x0000_t202" id="docshape1591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729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random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seed(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27848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)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deltaperturb</w:t>
                        </w:r>
                        <w:r>
                          <w:rPr>
                            <w:rFonts w:ascii="Lucida Sans Unicode"/>
                            <w:spacing w:val="-7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5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5"/>
                            <w:sz w:val="20"/>
                          </w:rPr>
                          <w:t>0.2</w:t>
                        </w:r>
                      </w:p>
                      <w:p>
                        <w:pPr>
                          <w:spacing w:line="187" w:lineRule="auto" w:before="238"/>
                          <w:ind w:left="333" w:right="6618" w:hanging="266"/>
                          <w:jc w:val="both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for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i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AA21FF"/>
                            <w:w w:val="90"/>
                            <w:sz w:val="20"/>
                          </w:rPr>
                          <w:t>in</w:t>
                        </w:r>
                        <w:r>
                          <w:rPr>
                            <w:rFonts w:ascii="Lucida Sans Unicode"/>
                            <w:color w:val="AA21FF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range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(L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system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natoms):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x,</w:t>
                        </w:r>
                        <w:r>
                          <w:rPr>
                            <w:rFonts w:ascii="Lucida Sans Unicode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y</w:t>
                        </w:r>
                        <w:r>
                          <w:rPr>
                            <w:rFonts w:ascii="Lucida Sans Unicode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atoms[i]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position</w:t>
                        </w:r>
                      </w:p>
                      <w:p>
                        <w:pPr>
                          <w:spacing w:line="187" w:lineRule="auto" w:before="0"/>
                          <w:ind w:left="333" w:right="5289" w:firstLine="0"/>
                          <w:jc w:val="both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dx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deltaperturb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\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*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random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uniform(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-1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) dy</w:t>
                        </w:r>
                        <w:r>
                          <w:rPr>
                            <w:rFonts w:ascii="Lucida Sans Unicode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deltaperturb</w:t>
                        </w:r>
                        <w:r>
                          <w:rPr>
                            <w:rFonts w:ascii="Lucida Sans Unicode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\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*</w:t>
                        </w:r>
                        <w:r>
                          <w:rPr>
                            <w:rFonts w:ascii="Lucida Sans Unicode"/>
                            <w:color w:val="666666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random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uniform(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-1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)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atoms[i]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position</w:t>
                        </w:r>
                        <w:r>
                          <w:rPr>
                            <w:rFonts w:ascii="Lucida Sans Unicode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(x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+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dx,</w:t>
                        </w:r>
                        <w:r>
                          <w:rPr>
                            <w:rFonts w:ascii="Lucida Sans Unicode"/>
                            <w:spacing w:val="-1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y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+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dy)</w:t>
                        </w:r>
                      </w:p>
                      <w:p>
                        <w:pPr>
                          <w:spacing w:before="187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run(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9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6"/>
      </w:pPr>
    </w:p>
    <w:p>
      <w:pPr>
        <w:pStyle w:val="BodyText"/>
        <w:ind w:left="892"/>
      </w:pPr>
      <w:r>
        <w:rPr/>
        <w:drawing>
          <wp:inline distT="0" distB="0" distL="0" distR="0">
            <wp:extent cx="5472742" cy="4800600"/>
            <wp:effectExtent l="0" t="0" r="0" b="0"/>
            <wp:docPr id="1795" name="Image 17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5" name="Image 1795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742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68"/>
      </w:pPr>
    </w:p>
    <w:p>
      <w:pPr>
        <w:pStyle w:val="BodyText"/>
        <w:spacing w:line="244" w:lineRule="auto"/>
        <w:ind w:left="440"/>
      </w:pPr>
      <w:r>
        <w:rPr>
          <w:spacing w:val="-6"/>
        </w:rPr>
        <w:t>Finally, the</w:t>
      </w:r>
      <w:r>
        <w:rPr>
          <w:spacing w:val="-5"/>
        </w:rPr>
        <w:t> </w:t>
      </w:r>
      <w:r>
        <w:rPr>
          <w:spacing w:val="-6"/>
        </w:rPr>
        <w:t>Monte</w:t>
      </w:r>
      <w:r>
        <w:rPr>
          <w:spacing w:val="-5"/>
        </w:rPr>
        <w:t> </w:t>
      </w:r>
      <w:r>
        <w:rPr>
          <w:spacing w:val="-6"/>
        </w:rPr>
        <w:t>Carlo</w:t>
      </w:r>
      <w:r>
        <w:rPr>
          <w:spacing w:val="-5"/>
        </w:rPr>
        <w:t> </w:t>
      </w:r>
      <w:r>
        <w:rPr>
          <w:spacing w:val="-6"/>
        </w:rPr>
        <w:t>algorithm</w:t>
      </w:r>
      <w:r>
        <w:rPr>
          <w:spacing w:val="-5"/>
        </w:rPr>
        <w:t> </w:t>
      </w:r>
      <w:r>
        <w:rPr>
          <w:spacing w:val="-6"/>
        </w:rPr>
        <w:t>is</w:t>
      </w:r>
      <w:r>
        <w:rPr>
          <w:spacing w:val="-5"/>
        </w:rPr>
        <w:t> </w:t>
      </w:r>
      <w:r>
        <w:rPr>
          <w:spacing w:val="-6"/>
        </w:rPr>
        <w:t>implemented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Python.</w:t>
      </w:r>
      <w:r>
        <w:rPr>
          <w:spacing w:val="-1"/>
        </w:rPr>
        <w:t> </w:t>
      </w:r>
      <w:r>
        <w:rPr>
          <w:spacing w:val="-6"/>
        </w:rPr>
        <w:t>It</w:t>
      </w:r>
      <w:r>
        <w:rPr>
          <w:spacing w:val="-5"/>
        </w:rPr>
        <w:t> </w:t>
      </w:r>
      <w:r>
        <w:rPr>
          <w:spacing w:val="-6"/>
        </w:rPr>
        <w:t>continuously</w:t>
      </w:r>
      <w:r>
        <w:rPr>
          <w:spacing w:val="-5"/>
        </w:rPr>
        <w:t> </w:t>
      </w:r>
      <w:r>
        <w:rPr>
          <w:spacing w:val="-6"/>
        </w:rPr>
        <w:t>moves</w:t>
      </w:r>
      <w:r>
        <w:rPr>
          <w:spacing w:val="-5"/>
        </w:rPr>
        <w:t> </w:t>
      </w:r>
      <w:r>
        <w:rPr>
          <w:spacing w:val="-6"/>
        </w:rPr>
        <w:t>random</w:t>
      </w:r>
      <w:r>
        <w:rPr>
          <w:spacing w:val="-5"/>
        </w:rPr>
        <w:t> </w:t>
      </w:r>
      <w:r>
        <w:rPr>
          <w:spacing w:val="-6"/>
        </w:rPr>
        <w:t>atoms</w:t>
      </w:r>
      <w:r>
        <w:rPr>
          <w:spacing w:val="-5"/>
        </w:rPr>
        <w:t> </w:t>
      </w:r>
      <w:r>
        <w:rPr>
          <w:spacing w:val="-6"/>
        </w:rPr>
        <w:t>by</w:t>
      </w:r>
      <w:r>
        <w:rPr>
          <w:spacing w:val="-5"/>
        </w:rPr>
        <w:t> </w:t>
      </w:r>
      <w:r>
        <w:rPr>
          <w:spacing w:val="-6"/>
        </w:rPr>
        <w:t>a</w:t>
      </w:r>
      <w:r>
        <w:rPr>
          <w:spacing w:val="-5"/>
        </w:rPr>
        <w:t> </w:t>
      </w:r>
      <w:r>
        <w:rPr>
          <w:spacing w:val="-6"/>
        </w:rPr>
        <w:t>random</w:t>
      </w:r>
      <w:r>
        <w:rPr>
          <w:spacing w:val="-5"/>
        </w:rPr>
        <w:t> </w:t>
      </w:r>
      <w:r>
        <w:rPr>
          <w:spacing w:val="-6"/>
        </w:rPr>
        <w:t>delta</w:t>
      </w:r>
      <w:r>
        <w:rPr/>
        <w:t> and</w:t>
      </w:r>
      <w:r>
        <w:rPr>
          <w:spacing w:val="-6"/>
        </w:rPr>
        <w:t> </w:t>
      </w:r>
      <w:r>
        <w:rPr/>
        <w:t>only</w:t>
      </w:r>
      <w:r>
        <w:rPr>
          <w:spacing w:val="-6"/>
        </w:rPr>
        <w:t> </w:t>
      </w:r>
      <w:r>
        <w:rPr/>
        <w:t>accepts</w:t>
      </w:r>
      <w:r>
        <w:rPr>
          <w:spacing w:val="-6"/>
        </w:rPr>
        <w:t> </w:t>
      </w:r>
      <w:r>
        <w:rPr/>
        <w:t>certain</w:t>
      </w:r>
      <w:r>
        <w:rPr>
          <w:spacing w:val="-6"/>
        </w:rPr>
        <w:t> </w:t>
      </w:r>
      <w:r>
        <w:rPr/>
        <w:t>moves.</w:t>
      </w:r>
    </w:p>
    <w:p>
      <w:pPr>
        <w:pStyle w:val="BodyText"/>
        <w:spacing w:before="1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6704">
                <wp:simplePos x="0" y="0"/>
                <wp:positionH relativeFrom="page">
                  <wp:posOffset>871385</wp:posOffset>
                </wp:positionH>
                <wp:positionV relativeFrom="paragraph">
                  <wp:posOffset>82981</wp:posOffset>
                </wp:positionV>
                <wp:extent cx="6029960" cy="2359025"/>
                <wp:effectExtent l="0" t="0" r="0" b="0"/>
                <wp:wrapTopAndBottom/>
                <wp:docPr id="1796" name="Group 17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96" name="Group 1796"/>
                      <wpg:cNvGrpSpPr/>
                      <wpg:grpSpPr>
                        <a:xfrm>
                          <a:off x="0" y="0"/>
                          <a:ext cx="6029960" cy="2359025"/>
                          <a:chExt cx="6029960" cy="2359025"/>
                        </a:xfrm>
                      </wpg:grpSpPr>
                      <wps:wsp>
                        <wps:cNvPr id="1797" name="Graphic 1797"/>
                        <wps:cNvSpPr/>
                        <wps:spPr>
                          <a:xfrm>
                            <a:off x="0" y="0"/>
                            <a:ext cx="6029960" cy="2359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590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2358435"/>
                                </a:lnTo>
                                <a:lnTo>
                                  <a:pt x="6029637" y="2358435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8" name="Graphic 1798"/>
                        <wps:cNvSpPr/>
                        <wps:spPr>
                          <a:xfrm>
                            <a:off x="5054" y="5061"/>
                            <a:ext cx="6019800" cy="2353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35394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2353374"/>
                                </a:lnTo>
                                <a:lnTo>
                                  <a:pt x="6019515" y="2353374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9" name="Textbox 1799"/>
                        <wps:cNvSpPr txBox="1"/>
                        <wps:spPr>
                          <a:xfrm>
                            <a:off x="0" y="0"/>
                            <a:ext cx="6029960" cy="2359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729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estart</w:t>
                              </w:r>
                              <w:r>
                                <w:rPr>
                                  <w:rFonts w:ascii="Lucida Sans Unicode"/>
                                  <w:spacing w:val="-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eval(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"pe"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)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elast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estart</w:t>
                              </w:r>
                            </w:p>
                            <w:p>
                              <w:pPr>
                                <w:spacing w:line="187" w:lineRule="auto" w:before="238"/>
                                <w:ind w:left="67" w:right="7809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naccept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 0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energies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[estart]</w:t>
                              </w:r>
                            </w:p>
                            <w:p>
                              <w:pPr>
                                <w:spacing w:line="273" w:lineRule="exact" w:before="189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niterations</w:t>
                              </w:r>
                              <w:r>
                                <w:rPr>
                                  <w:rFonts w:ascii="Lucida Sans Unicode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90"/>
                                  <w:sz w:val="20"/>
                                </w:rPr>
                                <w:t>3000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deltamove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3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0.1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kT</w:t>
                              </w:r>
                              <w:r>
                                <w:rPr>
                                  <w:rFonts w:ascii="Lucida Sans Unicode"/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sz w:val="20"/>
                                </w:rPr>
                                <w:t>0.05</w:t>
                              </w:r>
                            </w:p>
                            <w:p>
                              <w:pPr>
                                <w:spacing w:line="480" w:lineRule="atLeast" w:before="0"/>
                                <w:ind w:left="67" w:right="6824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natoms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system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natoms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AA21FF"/>
                                  <w:spacing w:val="-4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rFonts w:ascii="Lucida Sans Unicode"/>
                                  <w:color w:val="AA21FF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sz w:val="20"/>
                                </w:rPr>
                                <w:t>range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(niterations):</w:t>
                              </w:r>
                            </w:p>
                            <w:p>
                              <w:pPr>
                                <w:spacing w:line="203" w:lineRule="exact" w:before="0"/>
                                <w:ind w:left="333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iatom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random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randrange(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natoms)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333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current_atom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atoms[iatom]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33988pt;width:474.8pt;height:185.75pt;mso-position-horizontal-relative:page;mso-position-vertical-relative:paragraph;z-index:-15499776;mso-wrap-distance-left:0;mso-wrap-distance-right:0" id="docshapegroup1592" coordorigin="1372,131" coordsize="9496,3715">
                <v:shape style="position:absolute;left:1372;top:130;width:9496;height:3715" id="docshape1593" coordorigin="1372,131" coordsize="9496,3715" path="m10808,131l1432,131,1409,135,1390,148,1377,167,1372,190,1372,3845,10868,3845,10868,190,10863,167,10850,148,10831,135,10808,131xe" filled="true" fillcolor="#1f1f1f" stroked="false">
                  <v:path arrowok="t"/>
                  <v:fill type="solid"/>
                </v:shape>
                <v:shape style="position:absolute;left:1380;top:138;width:9480;height:3707" id="docshape1594" coordorigin="1380,139" coordsize="9480,3707" path="m10800,139l1440,139,1417,143,1398,156,1385,175,1380,198,1380,3845,10860,3845,10860,198,10855,175,10842,156,10823,143,10800,139xe" filled="true" fillcolor="#f2f2f2" stroked="false">
                  <v:path arrowok="t"/>
                  <v:fill type="solid"/>
                </v:shape>
                <v:shape style="position:absolute;left:1372;top:130;width:9496;height:3715" type="#_x0000_t202" id="docshape1595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729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estart</w:t>
                        </w:r>
                        <w:r>
                          <w:rPr>
                            <w:rFonts w:ascii="Lucida Sans Unicode"/>
                            <w:spacing w:val="-1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1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eval(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"pe"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)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elast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estart</w:t>
                        </w:r>
                      </w:p>
                      <w:p>
                        <w:pPr>
                          <w:spacing w:line="187" w:lineRule="auto" w:before="238"/>
                          <w:ind w:left="67" w:right="7809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z w:val="20"/>
                          </w:rPr>
                          <w:t>naccept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 0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energies</w:t>
                        </w:r>
                        <w:r>
                          <w:rPr>
                            <w:rFonts w:ascii="Lucida Sans Unicode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[estart]</w:t>
                        </w:r>
                      </w:p>
                      <w:p>
                        <w:pPr>
                          <w:spacing w:line="273" w:lineRule="exact" w:before="189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niterations</w:t>
                        </w:r>
                        <w:r>
                          <w:rPr>
                            <w:rFonts w:ascii="Lucida Sans Unicode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90"/>
                            <w:sz w:val="20"/>
                          </w:rPr>
                          <w:t>3000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deltamove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0.1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z w:val="20"/>
                          </w:rPr>
                          <w:t>kT</w:t>
                        </w:r>
                        <w:r>
                          <w:rPr>
                            <w:rFonts w:ascii="Lucida Sans Unicode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sz w:val="20"/>
                          </w:rPr>
                          <w:t>0.05</w:t>
                        </w:r>
                      </w:p>
                      <w:p>
                        <w:pPr>
                          <w:spacing w:line="480" w:lineRule="atLeast" w:before="0"/>
                          <w:ind w:left="67" w:right="6824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natoms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system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natoms 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for</w:t>
                        </w:r>
                        <w:r>
                          <w:rPr>
                            <w:rFonts w:ascii="Lucida Sans Unicode"/>
                            <w:color w:val="007F00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i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AA21FF"/>
                            <w:spacing w:val="-4"/>
                            <w:sz w:val="20"/>
                          </w:rPr>
                          <w:t>in</w:t>
                        </w:r>
                        <w:r>
                          <w:rPr>
                            <w:rFonts w:ascii="Lucida Sans Unicode"/>
                            <w:color w:val="AA21FF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sz w:val="20"/>
                          </w:rPr>
                          <w:t>range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(niterations):</w:t>
                        </w:r>
                      </w:p>
                      <w:p>
                        <w:pPr>
                          <w:spacing w:line="203" w:lineRule="exact" w:before="0"/>
                          <w:ind w:left="333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iatom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random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randrange(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natoms)</w:t>
                        </w:r>
                      </w:p>
                      <w:p>
                        <w:pPr>
                          <w:spacing w:line="273" w:lineRule="exact" w:before="0"/>
                          <w:ind w:left="333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current_atom</w:t>
                        </w:r>
                        <w:r>
                          <w:rPr>
                            <w:rFonts w:ascii="Lucida Sans Unicode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atoms[iatom]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before="0"/>
        <w:ind w:left="0" w:right="179" w:firstLine="0"/>
        <w:jc w:val="right"/>
        <w:rPr>
          <w:sz w:val="16"/>
        </w:rPr>
      </w:pPr>
      <w:r>
        <w:rPr>
          <w:w w:val="90"/>
          <w:sz w:val="16"/>
        </w:rPr>
        <w:t>(continues</w:t>
      </w:r>
      <w:r>
        <w:rPr>
          <w:spacing w:val="6"/>
          <w:sz w:val="16"/>
        </w:rPr>
        <w:t> </w:t>
      </w:r>
      <w:r>
        <w:rPr>
          <w:w w:val="90"/>
          <w:sz w:val="16"/>
        </w:rPr>
        <w:t>on</w:t>
      </w:r>
      <w:r>
        <w:rPr>
          <w:spacing w:val="6"/>
          <w:sz w:val="16"/>
        </w:rPr>
        <w:t> </w:t>
      </w:r>
      <w:r>
        <w:rPr>
          <w:w w:val="90"/>
          <w:sz w:val="16"/>
        </w:rPr>
        <w:t>next</w:t>
      </w:r>
      <w:r>
        <w:rPr>
          <w:spacing w:val="6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spacing w:after="0"/>
        <w:jc w:val="right"/>
        <w:rPr>
          <w:sz w:val="16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rPr>
          <w:sz w:val="16"/>
        </w:rPr>
      </w:pPr>
    </w:p>
    <w:p>
      <w:pPr>
        <w:pStyle w:val="BodyText"/>
        <w:spacing w:before="168"/>
        <w:rPr>
          <w:sz w:val="16"/>
        </w:rPr>
      </w:pPr>
    </w:p>
    <w:p>
      <w:pPr>
        <w:spacing w:before="1"/>
        <w:ind w:left="0" w:right="178" w:firstLine="0"/>
        <w:jc w:val="righ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7216">
                <wp:simplePos x="0" y="0"/>
                <wp:positionH relativeFrom="page">
                  <wp:posOffset>871385</wp:posOffset>
                </wp:positionH>
                <wp:positionV relativeFrom="paragraph">
                  <wp:posOffset>131864</wp:posOffset>
                </wp:positionV>
                <wp:extent cx="6029960" cy="3269615"/>
                <wp:effectExtent l="0" t="0" r="0" b="0"/>
                <wp:wrapTopAndBottom/>
                <wp:docPr id="1800" name="Group 18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0" name="Group 1800"/>
                      <wpg:cNvGrpSpPr/>
                      <wpg:grpSpPr>
                        <a:xfrm>
                          <a:off x="0" y="0"/>
                          <a:ext cx="6029960" cy="3269615"/>
                          <a:chExt cx="6029960" cy="3269615"/>
                        </a:xfrm>
                      </wpg:grpSpPr>
                      <wps:wsp>
                        <wps:cNvPr id="1801" name="Graphic 1801"/>
                        <wps:cNvSpPr/>
                        <wps:spPr>
                          <a:xfrm>
                            <a:off x="0" y="0"/>
                            <a:ext cx="6029960" cy="3269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3269615">
                                <a:moveTo>
                                  <a:pt x="6029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31461"/>
                                </a:lnTo>
                                <a:lnTo>
                                  <a:pt x="2982" y="3246236"/>
                                </a:lnTo>
                                <a:lnTo>
                                  <a:pt x="11117" y="3258301"/>
                                </a:lnTo>
                                <a:lnTo>
                                  <a:pt x="23183" y="3266436"/>
                                </a:lnTo>
                                <a:lnTo>
                                  <a:pt x="37957" y="3269419"/>
                                </a:lnTo>
                                <a:lnTo>
                                  <a:pt x="5991679" y="3269419"/>
                                </a:lnTo>
                                <a:lnTo>
                                  <a:pt x="6006454" y="3266436"/>
                                </a:lnTo>
                                <a:lnTo>
                                  <a:pt x="6018519" y="3258301"/>
                                </a:lnTo>
                                <a:lnTo>
                                  <a:pt x="6026654" y="3246236"/>
                                </a:lnTo>
                                <a:lnTo>
                                  <a:pt x="6029637" y="3231461"/>
                                </a:lnTo>
                                <a:lnTo>
                                  <a:pt x="6029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2" name="Graphic 1802"/>
                        <wps:cNvSpPr/>
                        <wps:spPr>
                          <a:xfrm>
                            <a:off x="5054" y="6"/>
                            <a:ext cx="6019800" cy="3264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3264535">
                                <a:moveTo>
                                  <a:pt x="6019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26400"/>
                                </a:lnTo>
                                <a:lnTo>
                                  <a:pt x="2982" y="3241175"/>
                                </a:lnTo>
                                <a:lnTo>
                                  <a:pt x="11117" y="3253240"/>
                                </a:lnTo>
                                <a:lnTo>
                                  <a:pt x="23183" y="3261375"/>
                                </a:lnTo>
                                <a:lnTo>
                                  <a:pt x="37957" y="3264358"/>
                                </a:lnTo>
                                <a:lnTo>
                                  <a:pt x="5981557" y="3264358"/>
                                </a:lnTo>
                                <a:lnTo>
                                  <a:pt x="5996332" y="3261375"/>
                                </a:lnTo>
                                <a:lnTo>
                                  <a:pt x="6008397" y="3253240"/>
                                </a:lnTo>
                                <a:lnTo>
                                  <a:pt x="6016532" y="3241175"/>
                                </a:lnTo>
                                <a:lnTo>
                                  <a:pt x="6019515" y="3226400"/>
                                </a:lnTo>
                                <a:lnTo>
                                  <a:pt x="6019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3" name="Textbox 1803"/>
                        <wps:cNvSpPr txBox="1"/>
                        <wps:spPr>
                          <a:xfrm>
                            <a:off x="0" y="0"/>
                            <a:ext cx="6029960" cy="32696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12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333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x0,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y0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2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current_atom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2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position</w:t>
                              </w:r>
                            </w:p>
                            <w:p>
                              <w:pPr>
                                <w:spacing w:line="187" w:lineRule="auto" w:before="219"/>
                                <w:ind w:left="333" w:right="5475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dx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deltamove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\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*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random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uniform(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-1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) dy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deltamove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\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*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random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uniform(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-1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90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)</w:t>
                              </w:r>
                            </w:p>
                            <w:p>
                              <w:pPr>
                                <w:spacing w:line="374" w:lineRule="auto" w:before="190"/>
                                <w:ind w:left="333" w:right="5083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current_atom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position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=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(x0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+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dx, y0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+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dy)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run(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"pre no post no"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)</w:t>
                              </w:r>
                            </w:p>
                            <w:p>
                              <w:pPr>
                                <w:spacing w:line="187" w:lineRule="auto" w:before="46"/>
                                <w:ind w:left="333" w:right="729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e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eval(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z w:val="20"/>
                                </w:rPr>
                                <w:t>"pe"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)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energies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85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append(e)</w:t>
                              </w:r>
                            </w:p>
                            <w:p>
                              <w:pPr>
                                <w:spacing w:line="187" w:lineRule="auto" w:before="238"/>
                                <w:ind w:left="598" w:right="7290" w:hanging="266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if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e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&lt;=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elast: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naccept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+=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1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elast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e</w:t>
                              </w:r>
                            </w:p>
                            <w:p>
                              <w:pPr>
                                <w:spacing w:line="187" w:lineRule="auto" w:before="0"/>
                                <w:ind w:left="598" w:right="3942" w:hanging="266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elif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random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random()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&lt;=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math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exp(natoms\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*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(elast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e)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kT):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naccept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+= 1</w:t>
                              </w:r>
                            </w:p>
                            <w:p>
                              <w:pPr>
                                <w:spacing w:line="187" w:lineRule="auto" w:before="0"/>
                                <w:ind w:left="333" w:right="8113" w:firstLine="265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4"/>
                                  <w:w w:val="95"/>
                                  <w:sz w:val="20"/>
                                </w:rPr>
                                <w:t>elast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  <w:w w:val="95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9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95"/>
                                  <w:sz w:val="20"/>
                                </w:rPr>
                                <w:t>e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95"/>
                                  <w:sz w:val="20"/>
                                </w:rPr>
                                <w:t>else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:</w:t>
                              </w:r>
                            </w:p>
                            <w:p>
                              <w:pPr>
                                <w:spacing w:line="258" w:lineRule="exact" w:before="0"/>
                                <w:ind w:left="598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current_atom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position</w:t>
                              </w:r>
                              <w:r>
                                <w:rPr>
                                  <w:rFonts w:ascii="Lucida Sans Unicode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(x0,</w:t>
                              </w:r>
                              <w:r>
                                <w:rPr>
                                  <w:rFonts w:ascii="Lucida Sans Unicode"/>
                                  <w:spacing w:val="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y0)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10.383057pt;width:474.8pt;height:257.45pt;mso-position-horizontal-relative:page;mso-position-vertical-relative:paragraph;z-index:-15499264;mso-wrap-distance-left:0;mso-wrap-distance-right:0" id="docshapegroup1596" coordorigin="1372,208" coordsize="9496,5149">
                <v:shape style="position:absolute;left:1372;top:207;width:9496;height:5149" id="docshape1597" coordorigin="1372,208" coordsize="9496,5149" path="m10868,208l1372,208,1372,5297,1377,5320,1390,5339,1409,5352,1432,5356,10808,5356,10831,5352,10850,5339,10863,5320,10868,5297,10868,208xe" filled="true" fillcolor="#1f1f1f" stroked="false">
                  <v:path arrowok="t"/>
                  <v:fill type="solid"/>
                </v:shape>
                <v:shape style="position:absolute;left:1380;top:207;width:9480;height:5141" id="docshape1598" coordorigin="1380,208" coordsize="9480,5141" path="m10860,208l1380,208,1380,5289,1385,5312,1398,5331,1417,5344,1440,5348,10800,5348,10823,5344,10842,5331,10855,5312,10860,5289,10860,208xe" filled="true" fillcolor="#f2f2f2" stroked="false">
                  <v:path arrowok="t"/>
                  <v:fill type="solid"/>
                </v:shape>
                <v:shape style="position:absolute;left:1372;top:207;width:9496;height:5149" type="#_x0000_t202" id="docshape1599" filled="false" stroked="false">
                  <v:textbox inset="0,0,0,0">
                    <w:txbxContent>
                      <w:p>
                        <w:pPr>
                          <w:spacing w:line="240" w:lineRule="auto" w:before="12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before="0"/>
                          <w:ind w:left="333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x0,</w:t>
                        </w:r>
                        <w:r>
                          <w:rPr>
                            <w:rFonts w:ascii="Lucida Sans Unicode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y0</w:t>
                        </w:r>
                        <w:r>
                          <w:rPr>
                            <w:rFonts w:ascii="Lucida Sans Unicode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2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current_atom</w:t>
                        </w:r>
                        <w:r>
                          <w:rPr>
                            <w:rFonts w:ascii="Lucida Sans Unicode"/>
                            <w:color w:val="666666"/>
                            <w:spacing w:val="-12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position</w:t>
                        </w:r>
                      </w:p>
                      <w:p>
                        <w:pPr>
                          <w:spacing w:line="187" w:lineRule="auto" w:before="219"/>
                          <w:ind w:left="333" w:right="5475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dx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deltamove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\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*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random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uniform(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-1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) dy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deltamove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\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*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random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uniform(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-1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90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)</w:t>
                        </w:r>
                      </w:p>
                      <w:p>
                        <w:pPr>
                          <w:spacing w:line="374" w:lineRule="auto" w:before="190"/>
                          <w:ind w:left="333" w:right="5083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current_atom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position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=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(x0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+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dx, y0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+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dy)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run(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1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, 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"pre no post no"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)</w:t>
                        </w:r>
                      </w:p>
                      <w:p>
                        <w:pPr>
                          <w:spacing w:line="187" w:lineRule="auto" w:before="46"/>
                          <w:ind w:left="333" w:right="729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z w:val="20"/>
                          </w:rPr>
                          <w:t>e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eval(</w:t>
                        </w:r>
                        <w:r>
                          <w:rPr>
                            <w:rFonts w:ascii="Lucida Sans Unicode"/>
                            <w:color w:val="BA2121"/>
                            <w:sz w:val="20"/>
                          </w:rPr>
                          <w:t>"pe"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)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energies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85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append(e)</w:t>
                        </w:r>
                      </w:p>
                      <w:p>
                        <w:pPr>
                          <w:spacing w:line="187" w:lineRule="auto" w:before="238"/>
                          <w:ind w:left="598" w:right="7290" w:hanging="266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if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e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&lt;=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elast: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naccept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+=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1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elast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e</w:t>
                        </w:r>
                      </w:p>
                      <w:p>
                        <w:pPr>
                          <w:spacing w:line="187" w:lineRule="auto" w:before="0"/>
                          <w:ind w:left="598" w:right="3942" w:hanging="266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elif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random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random()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&lt;=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math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exp(natoms\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*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(elast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-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e)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/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kT):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naccept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+= 1</w:t>
                        </w:r>
                      </w:p>
                      <w:p>
                        <w:pPr>
                          <w:spacing w:line="187" w:lineRule="auto" w:before="0"/>
                          <w:ind w:left="333" w:right="8113" w:firstLine="265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4"/>
                            <w:w w:val="95"/>
                            <w:sz w:val="20"/>
                          </w:rPr>
                          <w:t>elast</w:t>
                        </w:r>
                        <w:r>
                          <w:rPr>
                            <w:rFonts w:ascii="Lucida Sans Unicode"/>
                            <w:spacing w:val="-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  <w:w w:val="95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w w:val="95"/>
                            <w:sz w:val="20"/>
                          </w:rPr>
                          <w:t>e 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95"/>
                            <w:sz w:val="20"/>
                          </w:rPr>
                          <w:t>else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:</w:t>
                        </w:r>
                      </w:p>
                      <w:p>
                        <w:pPr>
                          <w:spacing w:line="258" w:lineRule="exact" w:before="0"/>
                          <w:ind w:left="598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current_atom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position</w:t>
                        </w:r>
                        <w:r>
                          <w:rPr>
                            <w:rFonts w:ascii="Lucida Sans Unicode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(x0,</w:t>
                        </w:r>
                        <w:r>
                          <w:rPr>
                            <w:rFonts w:ascii="Lucida Sans Unicode"/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y0)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w w:val="90"/>
          <w:sz w:val="16"/>
        </w:rPr>
        <w:t>(continued</w:t>
      </w:r>
      <w:r>
        <w:rPr>
          <w:spacing w:val="11"/>
          <w:sz w:val="16"/>
        </w:rPr>
        <w:t> </w:t>
      </w:r>
      <w:r>
        <w:rPr>
          <w:w w:val="90"/>
          <w:sz w:val="16"/>
        </w:rPr>
        <w:t>from</w:t>
      </w:r>
      <w:r>
        <w:rPr>
          <w:spacing w:val="11"/>
          <w:sz w:val="16"/>
        </w:rPr>
        <w:t> </w:t>
      </w:r>
      <w:r>
        <w:rPr>
          <w:w w:val="90"/>
          <w:sz w:val="16"/>
        </w:rPr>
        <w:t>previous</w:t>
      </w:r>
      <w:r>
        <w:rPr>
          <w:spacing w:val="11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pStyle w:val="BodyText"/>
        <w:spacing w:before="168"/>
        <w:ind w:left="440"/>
      </w:pP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energies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each</w:t>
      </w:r>
      <w:r>
        <w:rPr>
          <w:spacing w:val="-2"/>
        </w:rPr>
        <w:t> </w:t>
      </w:r>
      <w:r>
        <w:rPr>
          <w:spacing w:val="-6"/>
        </w:rPr>
        <w:t>iteration</w:t>
      </w:r>
      <w:r>
        <w:rPr>
          <w:spacing w:val="-3"/>
        </w:rPr>
        <w:t> </w:t>
      </w:r>
      <w:r>
        <w:rPr>
          <w:spacing w:val="-6"/>
        </w:rPr>
        <w:t>are</w:t>
      </w:r>
      <w:r>
        <w:rPr>
          <w:spacing w:val="-2"/>
        </w:rPr>
        <w:t> </w:t>
      </w:r>
      <w:r>
        <w:rPr>
          <w:spacing w:val="-6"/>
        </w:rPr>
        <w:t>collected</w:t>
      </w:r>
      <w:r>
        <w:rPr>
          <w:spacing w:val="-2"/>
        </w:rPr>
        <w:t> </w:t>
      </w:r>
      <w:r>
        <w:rPr>
          <w:spacing w:val="-6"/>
        </w:rPr>
        <w:t>in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Python</w:t>
      </w:r>
      <w:r>
        <w:rPr>
          <w:spacing w:val="-3"/>
        </w:rPr>
        <w:t> </w:t>
      </w:r>
      <w:r>
        <w:rPr>
          <w:spacing w:val="-6"/>
        </w:rPr>
        <w:t>list</w:t>
      </w:r>
      <w:r>
        <w:rPr>
          <w:spacing w:val="-2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finally</w:t>
      </w:r>
      <w:r>
        <w:rPr>
          <w:spacing w:val="-2"/>
        </w:rPr>
        <w:t> </w:t>
      </w:r>
      <w:r>
        <w:rPr>
          <w:spacing w:val="-6"/>
        </w:rPr>
        <w:t>plotted</w:t>
      </w:r>
      <w:r>
        <w:rPr>
          <w:spacing w:val="-2"/>
        </w:rPr>
        <w:t> </w:t>
      </w:r>
      <w:r>
        <w:rPr>
          <w:spacing w:val="-6"/>
        </w:rPr>
        <w:t>using</w:t>
      </w:r>
      <w:r>
        <w:rPr>
          <w:spacing w:val="-3"/>
        </w:rPr>
        <w:t> </w:t>
      </w:r>
      <w:r>
        <w:rPr>
          <w:spacing w:val="-6"/>
        </w:rPr>
        <w:t>matplotlib.</w:t>
      </w:r>
    </w:p>
    <w:p>
      <w:pPr>
        <w:spacing w:after="0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39"/>
      </w:pPr>
    </w:p>
    <w:p>
      <w:pPr>
        <w:pStyle w:val="BodyText"/>
        <w:ind w:left="440"/>
      </w:pPr>
      <w:r>
        <w:rPr/>
        <w:drawing>
          <wp:inline distT="0" distB="0" distL="0" distR="0">
            <wp:extent cx="5974080" cy="4998720"/>
            <wp:effectExtent l="0" t="0" r="0" b="0"/>
            <wp:docPr id="1804" name="Image 18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4" name="Image 1804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00"/>
        <w:ind w:left="440"/>
      </w:pPr>
      <w:r>
        <w:rPr>
          <w:spacing w:val="-8"/>
        </w:rPr>
        <w:t>The</w:t>
      </w:r>
      <w:r>
        <w:rPr>
          <w:spacing w:val="3"/>
        </w:rPr>
        <w:t> </w:t>
      </w:r>
      <w:r>
        <w:rPr>
          <w:spacing w:val="-8"/>
        </w:rPr>
        <w:t>IPython</w:t>
      </w:r>
      <w:r>
        <w:rPr>
          <w:spacing w:val="3"/>
        </w:rPr>
        <w:t> </w:t>
      </w:r>
      <w:r>
        <w:rPr>
          <w:spacing w:val="-8"/>
        </w:rPr>
        <w:t>notebook</w:t>
      </w:r>
      <w:r>
        <w:rPr>
          <w:spacing w:val="3"/>
        </w:rPr>
        <w:t> </w:t>
      </w:r>
      <w:r>
        <w:rPr>
          <w:spacing w:val="-8"/>
        </w:rPr>
        <w:t>also</w:t>
      </w:r>
      <w:r>
        <w:rPr>
          <w:spacing w:val="3"/>
        </w:rPr>
        <w:t> </w:t>
      </w:r>
      <w:r>
        <w:rPr>
          <w:spacing w:val="-8"/>
        </w:rPr>
        <w:t>shows</w:t>
      </w:r>
      <w:r>
        <w:rPr>
          <w:spacing w:val="3"/>
        </w:rPr>
        <w:t> </w:t>
      </w:r>
      <w:r>
        <w:rPr>
          <w:spacing w:val="-8"/>
        </w:rPr>
        <w:t>how</w:t>
      </w:r>
      <w:r>
        <w:rPr>
          <w:spacing w:val="3"/>
        </w:rPr>
        <w:t> </w:t>
      </w:r>
      <w:r>
        <w:rPr>
          <w:spacing w:val="-8"/>
        </w:rPr>
        <w:t>to</w:t>
      </w:r>
      <w:r>
        <w:rPr>
          <w:spacing w:val="3"/>
        </w:rPr>
        <w:t> </w:t>
      </w:r>
      <w:r>
        <w:rPr>
          <w:spacing w:val="-8"/>
        </w:rPr>
        <w:t>use</w:t>
      </w:r>
      <w:r>
        <w:rPr>
          <w:spacing w:val="3"/>
        </w:rPr>
        <w:t> </w:t>
      </w:r>
      <w:r>
        <w:rPr>
          <w:spacing w:val="-8"/>
        </w:rPr>
        <w:t>dump</w:t>
      </w:r>
      <w:r>
        <w:rPr>
          <w:spacing w:val="4"/>
        </w:rPr>
        <w:t> </w:t>
      </w:r>
      <w:r>
        <w:rPr>
          <w:spacing w:val="-8"/>
        </w:rPr>
        <w:t>commands</w:t>
      </w:r>
      <w:r>
        <w:rPr>
          <w:spacing w:val="3"/>
        </w:rPr>
        <w:t> </w:t>
      </w:r>
      <w:r>
        <w:rPr>
          <w:spacing w:val="-8"/>
        </w:rPr>
        <w:t>and</w:t>
      </w:r>
      <w:r>
        <w:rPr>
          <w:spacing w:val="3"/>
        </w:rPr>
        <w:t> </w:t>
      </w:r>
      <w:r>
        <w:rPr>
          <w:spacing w:val="-8"/>
        </w:rPr>
        <w:t>embed</w:t>
      </w:r>
      <w:r>
        <w:rPr>
          <w:spacing w:val="3"/>
        </w:rPr>
        <w:t> </w:t>
      </w:r>
      <w:r>
        <w:rPr>
          <w:spacing w:val="-8"/>
        </w:rPr>
        <w:t>video</w:t>
      </w:r>
      <w:r>
        <w:rPr>
          <w:spacing w:val="3"/>
        </w:rPr>
        <w:t> </w:t>
      </w:r>
      <w:r>
        <w:rPr>
          <w:spacing w:val="-8"/>
        </w:rPr>
        <w:t>files</w:t>
      </w:r>
      <w:r>
        <w:rPr>
          <w:spacing w:val="3"/>
        </w:rPr>
        <w:t> </w:t>
      </w:r>
      <w:r>
        <w:rPr>
          <w:spacing w:val="-8"/>
        </w:rPr>
        <w:t>inside</w:t>
      </w:r>
      <w:r>
        <w:rPr>
          <w:spacing w:val="3"/>
        </w:rPr>
        <w:t> </w:t>
      </w:r>
      <w:r>
        <w:rPr>
          <w:spacing w:val="-8"/>
        </w:rPr>
        <w:t>of</w:t>
      </w:r>
      <w:r>
        <w:rPr>
          <w:spacing w:val="3"/>
        </w:rPr>
        <w:t> </w:t>
      </w:r>
      <w:r>
        <w:rPr>
          <w:spacing w:val="-8"/>
        </w:rPr>
        <w:t>the</w:t>
      </w:r>
      <w:r>
        <w:rPr>
          <w:spacing w:val="4"/>
        </w:rPr>
        <w:t> </w:t>
      </w:r>
      <w:r>
        <w:rPr>
          <w:spacing w:val="-8"/>
        </w:rPr>
        <w:t>IPython</w:t>
      </w:r>
      <w:r>
        <w:rPr>
          <w:spacing w:val="3"/>
        </w:rPr>
        <w:t> </w:t>
      </w:r>
      <w:r>
        <w:rPr>
          <w:spacing w:val="-8"/>
        </w:rPr>
        <w:t>notebook.</w:t>
      </w:r>
    </w:p>
    <w:p>
      <w:pPr>
        <w:pStyle w:val="BodyText"/>
        <w:spacing w:before="157"/>
      </w:pPr>
    </w:p>
    <w:p>
      <w:pPr>
        <w:pStyle w:val="Heading3"/>
        <w:spacing w:before="0"/>
      </w:pPr>
      <w:bookmarkStart w:name="Using PyLammps and mpi4py (Experimental)" w:id="324"/>
      <w:bookmarkEnd w:id="324"/>
      <w:r>
        <w:rPr>
          <w:b w:val="0"/>
        </w:rPr>
      </w:r>
      <w:bookmarkStart w:name="_bookmark125" w:id="325"/>
      <w:bookmarkEnd w:id="325"/>
      <w:r>
        <w:rPr>
          <w:b w:val="0"/>
        </w:rPr>
      </w:r>
      <w:r>
        <w:rPr>
          <w:color w:val="20435C"/>
        </w:rPr>
        <w:t>Using</w:t>
      </w:r>
      <w:r>
        <w:rPr>
          <w:color w:val="20435C"/>
          <w:spacing w:val="-9"/>
        </w:rPr>
        <w:t> </w:t>
      </w:r>
      <w:r>
        <w:rPr>
          <w:color w:val="20435C"/>
        </w:rPr>
        <w:t>PyLammps</w:t>
      </w:r>
      <w:r>
        <w:rPr>
          <w:color w:val="20435C"/>
          <w:spacing w:val="-8"/>
        </w:rPr>
        <w:t> </w:t>
      </w:r>
      <w:r>
        <w:rPr>
          <w:color w:val="20435C"/>
        </w:rPr>
        <w:t>and</w:t>
      </w:r>
      <w:r>
        <w:rPr>
          <w:color w:val="20435C"/>
          <w:spacing w:val="-9"/>
        </w:rPr>
        <w:t> </w:t>
      </w:r>
      <w:r>
        <w:rPr>
          <w:color w:val="20435C"/>
        </w:rPr>
        <w:t>mpi4py</w:t>
      </w:r>
      <w:r>
        <w:rPr>
          <w:color w:val="20435C"/>
          <w:spacing w:val="-8"/>
        </w:rPr>
        <w:t> </w:t>
      </w:r>
      <w:r>
        <w:rPr>
          <w:color w:val="20435C"/>
          <w:spacing w:val="-2"/>
        </w:rPr>
        <w:t>(Experimental)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ind w:left="440"/>
      </w:pPr>
      <w:r>
        <w:rPr>
          <w:spacing w:val="-6"/>
        </w:rPr>
        <w:t>PyLammps</w:t>
      </w:r>
      <w:r>
        <w:rPr>
          <w:spacing w:val="-4"/>
        </w:rPr>
        <w:t> </w:t>
      </w:r>
      <w:r>
        <w:rPr>
          <w:spacing w:val="-6"/>
        </w:rPr>
        <w:t>can</w:t>
      </w:r>
      <w:r>
        <w:rPr>
          <w:spacing w:val="-3"/>
        </w:rPr>
        <w:t> </w:t>
      </w:r>
      <w:r>
        <w:rPr>
          <w:spacing w:val="-6"/>
        </w:rPr>
        <w:t>be</w:t>
      </w:r>
      <w:r>
        <w:rPr>
          <w:spacing w:val="-3"/>
        </w:rPr>
        <w:t> </w:t>
      </w:r>
      <w:r>
        <w:rPr>
          <w:spacing w:val="-6"/>
        </w:rPr>
        <w:t>run</w:t>
      </w:r>
      <w:r>
        <w:rPr>
          <w:spacing w:val="-4"/>
        </w:rPr>
        <w:t> </w:t>
      </w:r>
      <w:r>
        <w:rPr>
          <w:spacing w:val="-6"/>
        </w:rPr>
        <w:t>in</w:t>
      </w:r>
      <w:r>
        <w:rPr>
          <w:spacing w:val="-3"/>
        </w:rPr>
        <w:t> </w:t>
      </w:r>
      <w:r>
        <w:rPr>
          <w:spacing w:val="-6"/>
        </w:rPr>
        <w:t>parallel</w:t>
      </w:r>
      <w:r>
        <w:rPr>
          <w:spacing w:val="-3"/>
        </w:rPr>
        <w:t> </w:t>
      </w:r>
      <w:r>
        <w:rPr>
          <w:spacing w:val="-6"/>
        </w:rPr>
        <w:t>using</w:t>
      </w:r>
      <w:r>
        <w:rPr>
          <w:spacing w:val="-4"/>
        </w:rPr>
        <w:t> </w:t>
      </w:r>
      <w:hyperlink r:id="rId257">
        <w:r>
          <w:rPr>
            <w:color w:val="376F62"/>
            <w:spacing w:val="-6"/>
          </w:rPr>
          <w:t>mpi4py</w:t>
        </w:r>
      </w:hyperlink>
      <w:r>
        <w:rPr>
          <w:spacing w:val="-6"/>
        </w:rPr>
        <w:t>.</w:t>
      </w:r>
      <w:r>
        <w:rPr>
          <w:spacing w:val="11"/>
        </w:rPr>
        <w:t> </w:t>
      </w:r>
      <w:r>
        <w:rPr>
          <w:spacing w:val="-6"/>
        </w:rPr>
        <w:t>This</w:t>
      </w:r>
      <w:r>
        <w:rPr>
          <w:spacing w:val="-3"/>
        </w:rPr>
        <w:t> </w:t>
      </w:r>
      <w:r>
        <w:rPr>
          <w:spacing w:val="-6"/>
        </w:rPr>
        <w:t>python</w:t>
      </w:r>
      <w:r>
        <w:rPr>
          <w:spacing w:val="-4"/>
        </w:rPr>
        <w:t> </w:t>
      </w:r>
      <w:r>
        <w:rPr>
          <w:spacing w:val="-6"/>
        </w:rPr>
        <w:t>package</w:t>
      </w:r>
      <w:r>
        <w:rPr>
          <w:spacing w:val="-3"/>
        </w:rPr>
        <w:t> </w:t>
      </w:r>
      <w:r>
        <w:rPr>
          <w:spacing w:val="-6"/>
        </w:rPr>
        <w:t>can</w:t>
      </w:r>
      <w:r>
        <w:rPr>
          <w:spacing w:val="-3"/>
        </w:rPr>
        <w:t> </w:t>
      </w:r>
      <w:r>
        <w:rPr>
          <w:spacing w:val="-6"/>
        </w:rPr>
        <w:t>be</w:t>
      </w:r>
      <w:r>
        <w:rPr>
          <w:spacing w:val="-3"/>
        </w:rPr>
        <w:t> </w:t>
      </w:r>
      <w:r>
        <w:rPr>
          <w:spacing w:val="-6"/>
        </w:rPr>
        <w:t>installed</w:t>
      </w:r>
      <w:r>
        <w:rPr>
          <w:spacing w:val="-4"/>
        </w:rPr>
        <w:t> </w:t>
      </w:r>
      <w:r>
        <w:rPr>
          <w:spacing w:val="-6"/>
        </w:rPr>
        <w:t>using</w:t>
      </w:r>
    </w:p>
    <w:p>
      <w:pPr>
        <w:pStyle w:val="BodyText"/>
        <w:spacing w:before="1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7728">
                <wp:simplePos x="0" y="0"/>
                <wp:positionH relativeFrom="page">
                  <wp:posOffset>871385</wp:posOffset>
                </wp:positionH>
                <wp:positionV relativeFrom="paragraph">
                  <wp:posOffset>75661</wp:posOffset>
                </wp:positionV>
                <wp:extent cx="6029960" cy="238125"/>
                <wp:effectExtent l="0" t="0" r="0" b="0"/>
                <wp:wrapTopAndBottom/>
                <wp:docPr id="1805" name="Group 18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5" name="Group 1805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806" name="Graphic 1806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7" name="Graphic 1807"/>
                        <wps:cNvSpPr/>
                        <wps:spPr>
                          <a:xfrm>
                            <a:off x="5054" y="5054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8" name="Textbox 1808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pip</w:t>
                              </w:r>
                              <w:r>
                                <w:rPr>
                                  <w:rFonts w:ascii="Lucida Sans Unicode"/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install</w:t>
                              </w:r>
                              <w:r>
                                <w:rPr>
                                  <w:rFonts w:ascii="Lucida Sans Unicode"/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mpi4py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5.957582pt;width:474.8pt;height:18.75pt;mso-position-horizontal-relative:page;mso-position-vertical-relative:paragraph;z-index:-15498752;mso-wrap-distance-left:0;mso-wrap-distance-right:0" id="docshapegroup1600" coordorigin="1372,119" coordsize="9496,375">
                <v:shape style="position:absolute;left:1372;top:119;width:9496;height:375" id="docshape1601" coordorigin="1372,119" coordsize="9496,375" path="m10808,119l1432,119,1409,124,1390,137,1377,156,1372,179,1372,434,1377,457,1390,476,1409,489,1432,494,10808,494,10831,489,10850,476,10863,457,10868,434,10868,179,10863,156,10850,137,10831,124,10808,119xe" filled="true" fillcolor="#1f1f1f" stroked="false">
                  <v:path arrowok="t"/>
                  <v:fill type="solid"/>
                </v:shape>
                <v:shape style="position:absolute;left:1380;top:127;width:9480;height:359" id="docshape1602" coordorigin="1380,127" coordsize="9480,359" path="m10800,127l1440,127,1417,132,1398,145,1385,164,1380,187,1380,426,1385,449,1398,468,1417,481,1440,486,10800,486,10823,481,10842,468,10855,449,10860,426,10860,187,10855,164,10842,145,10823,132,10800,127xe" filled="true" fillcolor="#f2f2f2" stroked="false">
                  <v:path arrowok="t"/>
                  <v:fill type="solid"/>
                </v:shape>
                <v:shape style="position:absolute;left:1372;top:119;width:9496;height:375" type="#_x0000_t202" id="docshape1603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pip</w:t>
                        </w:r>
                        <w:r>
                          <w:rPr>
                            <w:rFonts w:ascii="Lucida Sans Unicode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install</w:t>
                        </w:r>
                        <w:r>
                          <w:rPr>
                            <w:rFonts w:ascii="Lucida Sans Unicode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mpi4py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24"/>
      </w:pPr>
    </w:p>
    <w:tbl>
      <w:tblPr>
        <w:tblW w:w="0" w:type="auto"/>
        <w:jc w:val="left"/>
        <w:tblInd w:w="460" w:type="dxa"/>
        <w:tblBorders>
          <w:top w:val="single" w:sz="8" w:space="0" w:color="930000"/>
          <w:left w:val="single" w:sz="8" w:space="0" w:color="930000"/>
          <w:bottom w:val="single" w:sz="8" w:space="0" w:color="930000"/>
          <w:right w:val="single" w:sz="8" w:space="0" w:color="930000"/>
          <w:insideH w:val="single" w:sz="8" w:space="0" w:color="930000"/>
          <w:insideV w:val="single" w:sz="8" w:space="0" w:color="93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340"/>
      </w:tblGrid>
      <w:tr>
        <w:trPr>
          <w:trHeight w:val="401" w:hRule="atLeast"/>
        </w:trPr>
        <w:tc>
          <w:tcPr>
            <w:tcW w:w="9340" w:type="dxa"/>
            <w:tcBorders>
              <w:bottom w:val="nil"/>
            </w:tcBorders>
            <w:shd w:val="clear" w:color="auto" w:fill="F8E4D2"/>
          </w:tcPr>
          <w:p>
            <w:pPr>
              <w:pStyle w:val="TableParagraph"/>
              <w:spacing w:line="240" w:lineRule="auto" w:before="78"/>
              <w:ind w:left="134"/>
              <w:rPr>
                <w:rFonts w:ascii="Times New Roman"/>
                <w:b/>
                <w:sz w:val="20"/>
              </w:rPr>
            </w:pPr>
            <w:r>
              <w:rPr/>
              <w:drawing>
                <wp:inline distT="0" distB="0" distL="0" distR="0">
                  <wp:extent cx="130175" cy="117475"/>
                  <wp:effectExtent l="0" t="0" r="0" b="0"/>
                  <wp:docPr id="1809" name="Image 180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09" name="Image 1809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175" cy="11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</w:r>
            <w:r>
              <w:rPr>
                <w:rFonts w:ascii="Times New Roman"/>
                <w:spacing w:val="40"/>
                <w:position w:val="2"/>
                <w:sz w:val="20"/>
              </w:rPr>
              <w:t> </w:t>
            </w:r>
            <w:r>
              <w:rPr>
                <w:rFonts w:ascii="Times New Roman"/>
                <w:b/>
                <w:position w:val="2"/>
                <w:sz w:val="20"/>
              </w:rPr>
              <w:t>Warning</w:t>
            </w:r>
          </w:p>
        </w:tc>
      </w:tr>
      <w:tr>
        <w:trPr>
          <w:trHeight w:val="678" w:hRule="atLeast"/>
        </w:trPr>
        <w:tc>
          <w:tcPr>
            <w:tcW w:w="9340" w:type="dxa"/>
            <w:tcBorders>
              <w:top w:val="nil"/>
            </w:tcBorders>
            <w:shd w:val="clear" w:color="auto" w:fill="F7F7F7"/>
          </w:tcPr>
          <w:p>
            <w:pPr>
              <w:pStyle w:val="TableParagraph"/>
              <w:spacing w:line="206" w:lineRule="auto" w:before="88"/>
              <w:ind w:left="139"/>
              <w:rPr>
                <w:sz w:val="20"/>
              </w:rPr>
            </w:pPr>
            <w:r>
              <w:rPr>
                <w:w w:val="90"/>
                <w:sz w:val="20"/>
              </w:rPr>
              <w:t>Usually, any </w:t>
            </w:r>
            <w:r>
              <w:rPr>
                <w:rFonts w:ascii="Lucida Sans Unicode"/>
                <w:color w:val="355F7B"/>
                <w:w w:val="90"/>
                <w:sz w:val="20"/>
              </w:rPr>
              <w:t>PyLammps</w:t>
            </w:r>
            <w:r>
              <w:rPr>
                <w:rFonts w:ascii="Lucida Sans Unicode"/>
                <w:color w:val="355F7B"/>
                <w:spacing w:val="-3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command must be executed by </w:t>
            </w:r>
            <w:r>
              <w:rPr>
                <w:rFonts w:ascii="Times New Roman"/>
                <w:i/>
                <w:w w:val="90"/>
                <w:sz w:val="20"/>
              </w:rPr>
              <w:t>all </w:t>
            </w:r>
            <w:r>
              <w:rPr>
                <w:w w:val="90"/>
                <w:sz w:val="20"/>
              </w:rPr>
              <w:t>MPI processes.</w:t>
            </w:r>
            <w:r>
              <w:rPr>
                <w:spacing w:val="40"/>
                <w:sz w:val="20"/>
              </w:rPr>
              <w:t> </w:t>
            </w:r>
            <w:r>
              <w:rPr>
                <w:w w:val="90"/>
                <w:sz w:val="20"/>
              </w:rPr>
              <w:t>However, evaluations and querying the</w:t>
            </w:r>
            <w:r>
              <w:rPr>
                <w:spacing w:val="40"/>
                <w:sz w:val="20"/>
              </w:rPr>
              <w:t> </w:t>
            </w:r>
            <w:r>
              <w:rPr>
                <w:spacing w:val="-4"/>
                <w:sz w:val="20"/>
              </w:rPr>
              <w:t>system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state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is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only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available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on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MPI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rank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0.</w:t>
            </w:r>
            <w:r>
              <w:rPr>
                <w:spacing w:val="6"/>
                <w:sz w:val="20"/>
              </w:rPr>
              <w:t> </w:t>
            </w:r>
            <w:r>
              <w:rPr>
                <w:spacing w:val="-4"/>
                <w:sz w:val="20"/>
              </w:rPr>
              <w:t>Using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these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functions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from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other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MPI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ranks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will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raise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an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4"/>
                <w:sz w:val="20"/>
              </w:rPr>
              <w:t>exception.</w:t>
            </w:r>
          </w:p>
        </w:tc>
      </w:tr>
    </w:tbl>
    <w:p>
      <w:pPr>
        <w:pStyle w:val="BodyText"/>
        <w:spacing w:before="48"/>
      </w:pPr>
    </w:p>
    <w:p>
      <w:pPr>
        <w:pStyle w:val="BodyText"/>
        <w:spacing w:line="218" w:lineRule="auto"/>
        <w:ind w:left="440"/>
      </w:pP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following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short</w:t>
      </w:r>
      <w:r>
        <w:rPr>
          <w:spacing w:val="-7"/>
        </w:rPr>
        <w:t> </w:t>
      </w:r>
      <w:r>
        <w:rPr>
          <w:spacing w:val="-2"/>
        </w:rPr>
        <w:t>example</w:t>
      </w:r>
      <w:r>
        <w:rPr>
          <w:spacing w:val="-7"/>
        </w:rPr>
        <w:t> </w:t>
      </w:r>
      <w:r>
        <w:rPr>
          <w:spacing w:val="-2"/>
        </w:rPr>
        <w:t>which</w:t>
      </w:r>
      <w:r>
        <w:rPr>
          <w:spacing w:val="-7"/>
        </w:rPr>
        <w:t> </w:t>
      </w:r>
      <w:r>
        <w:rPr>
          <w:spacing w:val="-2"/>
        </w:rPr>
        <w:t>reads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an</w:t>
      </w:r>
      <w:r>
        <w:rPr>
          <w:spacing w:val="-7"/>
        </w:rPr>
        <w:t> </w:t>
      </w:r>
      <w:r>
        <w:rPr>
          <w:spacing w:val="-2"/>
        </w:rPr>
        <w:t>existing</w:t>
      </w:r>
      <w:r>
        <w:rPr>
          <w:spacing w:val="-7"/>
        </w:rPr>
        <w:t> </w:t>
      </w:r>
      <w:r>
        <w:rPr>
          <w:spacing w:val="-2"/>
        </w:rPr>
        <w:t>LAMMPS</w:t>
      </w:r>
      <w:r>
        <w:rPr>
          <w:spacing w:val="-7"/>
        </w:rPr>
        <w:t> </w:t>
      </w:r>
      <w:r>
        <w:rPr>
          <w:spacing w:val="-2"/>
        </w:rPr>
        <w:t>input</w:t>
      </w:r>
      <w:r>
        <w:rPr>
          <w:spacing w:val="-7"/>
        </w:rPr>
        <w:t> </w:t>
      </w:r>
      <w:r>
        <w:rPr>
          <w:spacing w:val="-2"/>
        </w:rPr>
        <w:t>file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executes</w:t>
      </w:r>
      <w:r>
        <w:rPr>
          <w:spacing w:val="-7"/>
        </w:rPr>
        <w:t> </w:t>
      </w:r>
      <w:r>
        <w:rPr>
          <w:spacing w:val="-2"/>
        </w:rPr>
        <w:t>it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parallel.</w:t>
      </w:r>
      <w:r>
        <w:rPr>
          <w:spacing w:val="12"/>
        </w:rPr>
        <w:t> </w:t>
      </w:r>
      <w:r>
        <w:rPr>
          <w:spacing w:val="-2"/>
        </w:rPr>
        <w:t>You</w:t>
      </w:r>
      <w:r>
        <w:rPr>
          <w:spacing w:val="-7"/>
        </w:rPr>
        <w:t> </w:t>
      </w:r>
      <w:r>
        <w:rPr>
          <w:spacing w:val="-2"/>
        </w:rPr>
        <w:t>can </w:t>
      </w:r>
      <w:r>
        <w:rPr>
          <w:spacing w:val="-6"/>
        </w:rPr>
        <w:t>find</w:t>
      </w:r>
      <w:r>
        <w:rPr>
          <w:spacing w:val="-3"/>
        </w:rPr>
        <w:t> </w:t>
      </w:r>
      <w:r>
        <w:rPr>
          <w:spacing w:val="-6"/>
        </w:rPr>
        <w:t>in.melt</w:t>
      </w:r>
      <w:r>
        <w:rPr/>
        <w:t> </w:t>
      </w:r>
      <w:r>
        <w:rPr>
          <w:spacing w:val="-6"/>
        </w:rPr>
        <w:t>in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examples/melt</w:t>
      </w:r>
      <w:r>
        <w:rPr/>
        <w:t> </w:t>
      </w:r>
      <w:r>
        <w:rPr>
          <w:spacing w:val="-6"/>
        </w:rPr>
        <w:t>folder.</w:t>
      </w:r>
      <w:r>
        <w:rPr>
          <w:spacing w:val="17"/>
        </w:rPr>
        <w:t> </w:t>
      </w:r>
      <w:r>
        <w:rPr>
          <w:spacing w:val="-6"/>
        </w:rPr>
        <w:t>Please</w:t>
      </w:r>
      <w:r>
        <w:rPr/>
        <w:t> </w:t>
      </w:r>
      <w:r>
        <w:rPr>
          <w:spacing w:val="-6"/>
        </w:rPr>
        <w:t>take</w:t>
      </w:r>
      <w:r>
        <w:rPr/>
        <w:t> </w:t>
      </w:r>
      <w:r>
        <w:rPr>
          <w:spacing w:val="-6"/>
        </w:rPr>
        <w:t>note</w:t>
      </w:r>
      <w:r>
        <w:rPr/>
        <w:t> </w:t>
      </w:r>
      <w:r>
        <w:rPr>
          <w:spacing w:val="-6"/>
        </w:rPr>
        <w:t>that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rFonts w:ascii="Lucida Sans Unicode"/>
          <w:color w:val="355F7B"/>
          <w:spacing w:val="-6"/>
        </w:rPr>
        <w:t>PyLammps.eval()</w:t>
      </w:r>
      <w:r>
        <w:rPr>
          <w:rFonts w:ascii="Lucida Sans Unicode"/>
          <w:color w:val="355F7B"/>
          <w:spacing w:val="-13"/>
        </w:rPr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called</w:t>
      </w:r>
      <w:r>
        <w:rPr/>
        <w:t> </w:t>
      </w:r>
      <w:r>
        <w:rPr>
          <w:spacing w:val="-6"/>
        </w:rPr>
        <w:t>only</w:t>
      </w:r>
      <w:r>
        <w:rPr/>
        <w:t> </w:t>
      </w:r>
      <w:r>
        <w:rPr>
          <w:spacing w:val="-6"/>
        </w:rPr>
        <w:t>from</w:t>
      </w:r>
      <w:r>
        <w:rPr/>
        <w:t> </w:t>
      </w:r>
      <w:r>
        <w:rPr>
          <w:spacing w:val="-6"/>
        </w:rPr>
        <w:t>MPI</w:t>
      </w:r>
      <w:r>
        <w:rPr/>
        <w:t> </w:t>
      </w:r>
      <w:r>
        <w:rPr>
          <w:spacing w:val="-6"/>
        </w:rPr>
        <w:t>rank</w:t>
      </w:r>
      <w:r>
        <w:rPr/>
        <w:t> </w:t>
      </w:r>
      <w:r>
        <w:rPr>
          <w:spacing w:val="-6"/>
        </w:rPr>
        <w:t>0.</w:t>
      </w:r>
    </w:p>
    <w:p>
      <w:pPr>
        <w:pStyle w:val="BodyText"/>
        <w:rPr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8240">
                <wp:simplePos x="0" y="0"/>
                <wp:positionH relativeFrom="page">
                  <wp:posOffset>871385</wp:posOffset>
                </wp:positionH>
                <wp:positionV relativeFrom="paragraph">
                  <wp:posOffset>52462</wp:posOffset>
                </wp:positionV>
                <wp:extent cx="6029960" cy="362585"/>
                <wp:effectExtent l="0" t="0" r="0" b="0"/>
                <wp:wrapTopAndBottom/>
                <wp:docPr id="1810" name="Group 18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0" name="Group 1810"/>
                      <wpg:cNvGrpSpPr/>
                      <wpg:grpSpPr>
                        <a:xfrm>
                          <a:off x="0" y="0"/>
                          <a:ext cx="6029960" cy="362585"/>
                          <a:chExt cx="6029960" cy="362585"/>
                        </a:xfrm>
                      </wpg:grpSpPr>
                      <wps:wsp>
                        <wps:cNvPr id="1811" name="Graphic 1811"/>
                        <wps:cNvSpPr/>
                        <wps:spPr>
                          <a:xfrm>
                            <a:off x="0" y="0"/>
                            <a:ext cx="6029960" cy="362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36258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62151"/>
                                </a:lnTo>
                                <a:lnTo>
                                  <a:pt x="6029637" y="362151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2" name="Graphic 1812"/>
                        <wps:cNvSpPr/>
                        <wps:spPr>
                          <a:xfrm>
                            <a:off x="5054" y="5061"/>
                            <a:ext cx="6019800" cy="357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35750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57090"/>
                                </a:lnTo>
                                <a:lnTo>
                                  <a:pt x="6019515" y="357090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3" name="Textbox 1813"/>
                        <wps:cNvSpPr txBox="1"/>
                        <wps:spPr>
                          <a:xfrm>
                            <a:off x="0" y="0"/>
                            <a:ext cx="6029960" cy="362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from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w w:val="90"/>
                                  <w:sz w:val="20"/>
                                </w:rPr>
                                <w:t>mpi4py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import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90"/>
                                  <w:sz w:val="20"/>
                                </w:rPr>
                                <w:t>MPI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from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w w:val="90"/>
                                  <w:sz w:val="20"/>
                                </w:rPr>
                                <w:t>lammps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import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PyLammps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4.130908pt;width:474.8pt;height:28.55pt;mso-position-horizontal-relative:page;mso-position-vertical-relative:paragraph;z-index:-15498240;mso-wrap-distance-left:0;mso-wrap-distance-right:0" id="docshapegroup1604" coordorigin="1372,83" coordsize="9496,571">
                <v:shape style="position:absolute;left:1372;top:82;width:9496;height:571" id="docshape1605" coordorigin="1372,83" coordsize="9496,571" path="m10808,83l1432,83,1409,87,1390,100,1377,119,1372,142,1372,653,10868,653,10868,142,10863,119,10850,100,10831,87,10808,83xe" filled="true" fillcolor="#1f1f1f" stroked="false">
                  <v:path arrowok="t"/>
                  <v:fill type="solid"/>
                </v:shape>
                <v:shape style="position:absolute;left:1380;top:90;width:9480;height:563" id="docshape1606" coordorigin="1380,91" coordsize="9480,563" path="m10800,91l1440,91,1417,95,1398,108,1385,127,1380,150,1380,653,10860,653,10860,150,10855,127,10842,108,10823,95,10800,91xe" filled="true" fillcolor="#f2f2f2" stroked="false">
                  <v:path arrowok="t"/>
                  <v:fill type="solid"/>
                </v:shape>
                <v:shape style="position:absolute;left:1372;top:82;width:9496;height:571" type="#_x0000_t202" id="docshape1607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from</w:t>
                        </w:r>
                        <w:r>
                          <w:rPr>
                            <w:rFonts w:ascii="Lucida Sans Unicode"/>
                            <w:color w:val="007F00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00FF"/>
                            <w:w w:val="90"/>
                            <w:sz w:val="20"/>
                          </w:rPr>
                          <w:t>mpi4py</w:t>
                        </w:r>
                        <w:r>
                          <w:rPr>
                            <w:rFonts w:ascii="Lucida Sans Unicode"/>
                            <w:color w:val="0000FF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import</w:t>
                        </w:r>
                        <w:r>
                          <w:rPr>
                            <w:rFonts w:ascii="Lucida Sans Unicode"/>
                            <w:color w:val="007F00"/>
                            <w:spacing w:val="-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5"/>
                            <w:w w:val="90"/>
                            <w:sz w:val="20"/>
                          </w:rPr>
                          <w:t>MPI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from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00FF"/>
                            <w:w w:val="90"/>
                            <w:sz w:val="20"/>
                          </w:rPr>
                          <w:t>lammps</w:t>
                        </w:r>
                        <w:r>
                          <w:rPr>
                            <w:rFonts w:ascii="Lucida Sans Unicode"/>
                            <w:color w:val="0000FF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import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PyLammps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before="0"/>
        <w:ind w:left="0" w:right="179" w:firstLine="0"/>
        <w:jc w:val="right"/>
        <w:rPr>
          <w:sz w:val="16"/>
        </w:rPr>
      </w:pPr>
      <w:r>
        <w:rPr>
          <w:w w:val="90"/>
          <w:sz w:val="16"/>
        </w:rPr>
        <w:t>(continues</w:t>
      </w:r>
      <w:r>
        <w:rPr>
          <w:spacing w:val="6"/>
          <w:sz w:val="16"/>
        </w:rPr>
        <w:t> </w:t>
      </w:r>
      <w:r>
        <w:rPr>
          <w:w w:val="90"/>
          <w:sz w:val="16"/>
        </w:rPr>
        <w:t>on</w:t>
      </w:r>
      <w:r>
        <w:rPr>
          <w:spacing w:val="6"/>
          <w:sz w:val="16"/>
        </w:rPr>
        <w:t> </w:t>
      </w:r>
      <w:r>
        <w:rPr>
          <w:w w:val="90"/>
          <w:sz w:val="16"/>
        </w:rPr>
        <w:t>next</w:t>
      </w:r>
      <w:r>
        <w:rPr>
          <w:spacing w:val="6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spacing w:after="0"/>
        <w:jc w:val="right"/>
        <w:rPr>
          <w:sz w:val="16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rPr>
          <w:sz w:val="16"/>
        </w:rPr>
      </w:pPr>
    </w:p>
    <w:p>
      <w:pPr>
        <w:pStyle w:val="BodyText"/>
        <w:spacing w:before="168"/>
        <w:rPr>
          <w:sz w:val="16"/>
        </w:rPr>
      </w:pPr>
    </w:p>
    <w:p>
      <w:pPr>
        <w:spacing w:before="1"/>
        <w:ind w:left="0" w:right="178" w:firstLine="0"/>
        <w:jc w:val="righ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8752">
                <wp:simplePos x="0" y="0"/>
                <wp:positionH relativeFrom="page">
                  <wp:posOffset>871385</wp:posOffset>
                </wp:positionH>
                <wp:positionV relativeFrom="paragraph">
                  <wp:posOffset>131867</wp:posOffset>
                </wp:positionV>
                <wp:extent cx="6029960" cy="1296035"/>
                <wp:effectExtent l="0" t="0" r="0" b="0"/>
                <wp:wrapTopAndBottom/>
                <wp:docPr id="1814" name="Group 18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4" name="Group 1814"/>
                      <wpg:cNvGrpSpPr/>
                      <wpg:grpSpPr>
                        <a:xfrm>
                          <a:off x="0" y="0"/>
                          <a:ext cx="6029960" cy="1296035"/>
                          <a:chExt cx="6029960" cy="1296035"/>
                        </a:xfrm>
                      </wpg:grpSpPr>
                      <wps:wsp>
                        <wps:cNvPr id="1815" name="Graphic 1815"/>
                        <wps:cNvSpPr/>
                        <wps:spPr>
                          <a:xfrm>
                            <a:off x="0" y="0"/>
                            <a:ext cx="6029960" cy="1296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1296035">
                                <a:moveTo>
                                  <a:pt x="6029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57663"/>
                                </a:lnTo>
                                <a:lnTo>
                                  <a:pt x="2982" y="1272438"/>
                                </a:lnTo>
                                <a:lnTo>
                                  <a:pt x="11117" y="1284503"/>
                                </a:lnTo>
                                <a:lnTo>
                                  <a:pt x="23183" y="1292638"/>
                                </a:lnTo>
                                <a:lnTo>
                                  <a:pt x="37957" y="1295621"/>
                                </a:lnTo>
                                <a:lnTo>
                                  <a:pt x="5991679" y="1295621"/>
                                </a:lnTo>
                                <a:lnTo>
                                  <a:pt x="6006454" y="1292638"/>
                                </a:lnTo>
                                <a:lnTo>
                                  <a:pt x="6018519" y="1284503"/>
                                </a:lnTo>
                                <a:lnTo>
                                  <a:pt x="6026654" y="1272438"/>
                                </a:lnTo>
                                <a:lnTo>
                                  <a:pt x="6029637" y="1257663"/>
                                </a:lnTo>
                                <a:lnTo>
                                  <a:pt x="6029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6" name="Graphic 1816"/>
                        <wps:cNvSpPr/>
                        <wps:spPr>
                          <a:xfrm>
                            <a:off x="5054" y="6"/>
                            <a:ext cx="6019800" cy="129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1290955">
                                <a:moveTo>
                                  <a:pt x="6019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52602"/>
                                </a:lnTo>
                                <a:lnTo>
                                  <a:pt x="2982" y="1267377"/>
                                </a:lnTo>
                                <a:lnTo>
                                  <a:pt x="11117" y="1279442"/>
                                </a:lnTo>
                                <a:lnTo>
                                  <a:pt x="23183" y="1287577"/>
                                </a:lnTo>
                                <a:lnTo>
                                  <a:pt x="37957" y="1290560"/>
                                </a:lnTo>
                                <a:lnTo>
                                  <a:pt x="5981557" y="1290560"/>
                                </a:lnTo>
                                <a:lnTo>
                                  <a:pt x="5996332" y="1287577"/>
                                </a:lnTo>
                                <a:lnTo>
                                  <a:pt x="6008397" y="1279442"/>
                                </a:lnTo>
                                <a:lnTo>
                                  <a:pt x="6016532" y="1267377"/>
                                </a:lnTo>
                                <a:lnTo>
                                  <a:pt x="6019515" y="1252602"/>
                                </a:lnTo>
                                <a:lnTo>
                                  <a:pt x="6019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7" name="Textbox 1817"/>
                        <wps:cNvSpPr txBox="1"/>
                        <wps:spPr>
                          <a:xfrm>
                            <a:off x="0" y="0"/>
                            <a:ext cx="6029960" cy="1296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60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line="187" w:lineRule="auto" w:before="0"/>
                                <w:ind w:left="67" w:right="729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PyLammps()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file(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"in.melt"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)</w:t>
                              </w:r>
                            </w:p>
                            <w:p>
                              <w:pPr>
                                <w:spacing w:line="273" w:lineRule="exact" w:before="19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if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5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MPI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COMM_WORLD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rank</w:t>
                              </w:r>
                              <w:r>
                                <w:rPr>
                                  <w:rFonts w:ascii="Lucida Sans Unicode"/>
                                  <w:spacing w:val="3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==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: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333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6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6"/>
                                  <w:sz w:val="20"/>
                                </w:rPr>
                                <w:t>"Potential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6"/>
                                  <w:sz w:val="20"/>
                                </w:rPr>
                                <w:t>energy: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6"/>
                                  <w:sz w:val="20"/>
                                </w:rPr>
                                <w:t>"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eval(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6"/>
                                  <w:sz w:val="20"/>
                                </w:rPr>
                                <w:t>"pe"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))</w:t>
                              </w:r>
                            </w:p>
                            <w:p>
                              <w:pPr>
                                <w:spacing w:before="171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MPI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Finalize()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10.383238pt;width:474.8pt;height:102.05pt;mso-position-horizontal-relative:page;mso-position-vertical-relative:paragraph;z-index:-15497728;mso-wrap-distance-left:0;mso-wrap-distance-right:0" id="docshapegroup1608" coordorigin="1372,208" coordsize="9496,2041">
                <v:shape style="position:absolute;left:1372;top:207;width:9496;height:2041" id="docshape1609" coordorigin="1372,208" coordsize="9496,2041" path="m10868,208l1372,208,1372,2188,1377,2212,1390,2231,1409,2243,1432,2248,10808,2248,10831,2243,10850,2231,10863,2212,10868,2188,10868,208xe" filled="true" fillcolor="#1f1f1f" stroked="false">
                  <v:path arrowok="t"/>
                  <v:fill type="solid"/>
                </v:shape>
                <v:shape style="position:absolute;left:1380;top:207;width:9480;height:2033" id="docshape1610" coordorigin="1380,208" coordsize="9480,2033" path="m10860,208l1380,208,1380,2180,1385,2204,1398,2223,1417,2235,1440,2240,10800,2240,10823,2235,10842,2223,10855,2204,10860,2180,10860,208xe" filled="true" fillcolor="#f2f2f2" stroked="false">
                  <v:path arrowok="t"/>
                  <v:fill type="solid"/>
                </v:shape>
                <v:shape style="position:absolute;left:1372;top:207;width:9496;height:2041" type="#_x0000_t202" id="docshape1611" filled="false" stroked="false">
                  <v:textbox inset="0,0,0,0">
                    <w:txbxContent>
                      <w:p>
                        <w:pPr>
                          <w:spacing w:line="240" w:lineRule="auto" w:before="60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line="187" w:lineRule="auto" w:before="0"/>
                          <w:ind w:left="67" w:right="729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PyLammps()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file(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"in.melt"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)</w:t>
                        </w:r>
                      </w:p>
                      <w:p>
                        <w:pPr>
                          <w:spacing w:line="273" w:lineRule="exact" w:before="19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if</w:t>
                        </w:r>
                        <w:r>
                          <w:rPr>
                            <w:rFonts w:ascii="Lucida Sans Unicode"/>
                            <w:color w:val="007F00"/>
                            <w:spacing w:val="53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MPI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COMM_WORLD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rank</w:t>
                        </w:r>
                        <w:r>
                          <w:rPr>
                            <w:rFonts w:ascii="Lucida Sans Unicode"/>
                            <w:spacing w:val="3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==</w:t>
                        </w:r>
                        <w:r>
                          <w:rPr>
                            <w:rFonts w:ascii="Lucida Sans Unicode"/>
                            <w:color w:val="666666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sz w:val="2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:</w:t>
                        </w:r>
                      </w:p>
                      <w:p>
                        <w:pPr>
                          <w:spacing w:line="273" w:lineRule="exact" w:before="0"/>
                          <w:ind w:left="333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6"/>
                            <w:sz w:val="20"/>
                          </w:rPr>
                          <w:t>print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BA2121"/>
                            <w:spacing w:val="-6"/>
                            <w:sz w:val="20"/>
                          </w:rPr>
                          <w:t>"Potential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6"/>
                            <w:sz w:val="20"/>
                          </w:rPr>
                          <w:t>energy:</w:t>
                        </w:r>
                        <w:r>
                          <w:rPr>
                            <w:rFonts w:ascii="Lucida Sans Unicode"/>
                            <w:color w:val="BA2121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BA2121"/>
                            <w:spacing w:val="-6"/>
                            <w:sz w:val="20"/>
                          </w:rPr>
                          <w:t>"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L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eval(</w:t>
                        </w:r>
                        <w:r>
                          <w:rPr>
                            <w:rFonts w:ascii="Lucida Sans Unicode"/>
                            <w:color w:val="BA2121"/>
                            <w:spacing w:val="-6"/>
                            <w:sz w:val="20"/>
                          </w:rPr>
                          <w:t>"pe"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))</w:t>
                        </w:r>
                      </w:p>
                      <w:p>
                        <w:pPr>
                          <w:spacing w:before="171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MPI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Finalize()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w w:val="90"/>
          <w:sz w:val="16"/>
        </w:rPr>
        <w:t>(continued</w:t>
      </w:r>
      <w:r>
        <w:rPr>
          <w:spacing w:val="11"/>
          <w:sz w:val="16"/>
        </w:rPr>
        <w:t> </w:t>
      </w:r>
      <w:r>
        <w:rPr>
          <w:w w:val="90"/>
          <w:sz w:val="16"/>
        </w:rPr>
        <w:t>from</w:t>
      </w:r>
      <w:r>
        <w:rPr>
          <w:spacing w:val="11"/>
          <w:sz w:val="16"/>
        </w:rPr>
        <w:t> </w:t>
      </w:r>
      <w:r>
        <w:rPr>
          <w:w w:val="90"/>
          <w:sz w:val="16"/>
        </w:rPr>
        <w:t>previous</w:t>
      </w:r>
      <w:r>
        <w:rPr>
          <w:spacing w:val="11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pStyle w:val="BodyText"/>
        <w:spacing w:before="168"/>
        <w:ind w:left="440"/>
      </w:pP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run</w:t>
      </w:r>
      <w:r>
        <w:rPr>
          <w:spacing w:val="-5"/>
        </w:rPr>
        <w:t> </w:t>
      </w:r>
      <w:r>
        <w:rPr>
          <w:spacing w:val="-6"/>
        </w:rPr>
        <w:t>this</w:t>
      </w:r>
      <w:r>
        <w:rPr>
          <w:spacing w:val="-5"/>
        </w:rPr>
        <w:t> </w:t>
      </w:r>
      <w:r>
        <w:rPr>
          <w:spacing w:val="-6"/>
        </w:rPr>
        <w:t>script</w:t>
      </w:r>
      <w:r>
        <w:rPr>
          <w:spacing w:val="-5"/>
        </w:rPr>
        <w:t> </w:t>
      </w:r>
      <w:r>
        <w:rPr>
          <w:spacing w:val="-6"/>
        </w:rPr>
        <w:t>(melt.py)</w:t>
      </w:r>
      <w:r>
        <w:rPr>
          <w:spacing w:val="-5"/>
        </w:rPr>
        <w:t> </w:t>
      </w:r>
      <w:r>
        <w:rPr>
          <w:spacing w:val="-6"/>
        </w:rPr>
        <w:t>in</w:t>
      </w:r>
      <w:r>
        <w:rPr>
          <w:spacing w:val="-5"/>
        </w:rPr>
        <w:t> </w:t>
      </w:r>
      <w:r>
        <w:rPr>
          <w:spacing w:val="-6"/>
        </w:rPr>
        <w:t>parallel</w:t>
      </w:r>
      <w:r>
        <w:rPr>
          <w:spacing w:val="-5"/>
        </w:rPr>
        <w:t> </w:t>
      </w:r>
      <w:r>
        <w:rPr>
          <w:spacing w:val="-6"/>
        </w:rPr>
        <w:t>using</w:t>
      </w:r>
      <w:r>
        <w:rPr>
          <w:spacing w:val="-4"/>
        </w:rPr>
        <w:t> </w:t>
      </w:r>
      <w:r>
        <w:rPr>
          <w:spacing w:val="-6"/>
        </w:rPr>
        <w:t>4</w:t>
      </w:r>
      <w:r>
        <w:rPr>
          <w:spacing w:val="-5"/>
        </w:rPr>
        <w:t> </w:t>
      </w:r>
      <w:r>
        <w:rPr>
          <w:spacing w:val="-6"/>
        </w:rPr>
        <w:t>MPI</w:t>
      </w:r>
      <w:r>
        <w:rPr>
          <w:spacing w:val="-5"/>
        </w:rPr>
        <w:t> </w:t>
      </w:r>
      <w:r>
        <w:rPr>
          <w:spacing w:val="-6"/>
        </w:rPr>
        <w:t>processes</w:t>
      </w:r>
      <w:r>
        <w:rPr>
          <w:spacing w:val="-5"/>
        </w:rPr>
        <w:t> </w:t>
      </w:r>
      <w:r>
        <w:rPr>
          <w:spacing w:val="-6"/>
        </w:rPr>
        <w:t>we</w:t>
      </w:r>
      <w:r>
        <w:rPr>
          <w:spacing w:val="-5"/>
        </w:rPr>
        <w:t> </w:t>
      </w:r>
      <w:r>
        <w:rPr>
          <w:spacing w:val="-6"/>
        </w:rPr>
        <w:t>invoke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following</w:t>
      </w:r>
      <w:r>
        <w:rPr>
          <w:spacing w:val="-5"/>
        </w:rPr>
        <w:t> </w:t>
      </w:r>
      <w:r>
        <w:rPr>
          <w:spacing w:val="-6"/>
        </w:rPr>
        <w:t>mpirun</w:t>
      </w:r>
      <w:r>
        <w:rPr>
          <w:spacing w:val="-4"/>
        </w:rPr>
        <w:t> </w:t>
      </w:r>
      <w:r>
        <w:rPr>
          <w:spacing w:val="-6"/>
        </w:rPr>
        <w:t>command:</w:t>
      </w:r>
    </w:p>
    <w:p>
      <w:pPr>
        <w:pStyle w:val="BodyText"/>
        <w:spacing w:before="6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9264">
                <wp:simplePos x="0" y="0"/>
                <wp:positionH relativeFrom="page">
                  <wp:posOffset>871385</wp:posOffset>
                </wp:positionH>
                <wp:positionV relativeFrom="paragraph">
                  <wp:posOffset>86050</wp:posOffset>
                </wp:positionV>
                <wp:extent cx="6029960" cy="238125"/>
                <wp:effectExtent l="0" t="0" r="0" b="0"/>
                <wp:wrapTopAndBottom/>
                <wp:docPr id="1818" name="Group 18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8" name="Group 1818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819" name="Graphic 1819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0" name="Graphic 1820"/>
                        <wps:cNvSpPr/>
                        <wps:spPr>
                          <a:xfrm>
                            <a:off x="5054" y="5054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1" name="Textbox 1821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mpirun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-np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0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python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melt.py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75614pt;width:474.8pt;height:18.75pt;mso-position-horizontal-relative:page;mso-position-vertical-relative:paragraph;z-index:-15497216;mso-wrap-distance-left:0;mso-wrap-distance-right:0" id="docshapegroup1612" coordorigin="1372,136" coordsize="9496,375">
                <v:shape style="position:absolute;left:1372;top:135;width:9496;height:375" id="docshape1613" coordorigin="1372,136" coordsize="9496,375" path="m10808,136l1432,136,1409,140,1390,153,1377,172,1372,195,1372,450,1377,474,1390,493,1409,505,1432,510,10808,510,10831,505,10850,493,10863,474,10868,450,10868,195,10863,172,10850,153,10831,140,10808,136xe" filled="true" fillcolor="#1f1f1f" stroked="false">
                  <v:path arrowok="t"/>
                  <v:fill type="solid"/>
                </v:shape>
                <v:shape style="position:absolute;left:1380;top:143;width:9480;height:359" id="docshape1614" coordorigin="1380,143" coordsize="9480,359" path="m10800,143l1440,143,1417,148,1398,161,1385,180,1380,203,1380,442,1385,466,1398,485,1417,497,1440,502,10800,502,10823,497,10842,485,10855,466,10860,442,10860,203,10855,180,10842,161,10823,148,10800,143xe" filled="true" fillcolor="#f2f2f2" stroked="false">
                  <v:path arrowok="t"/>
                  <v:fill type="solid"/>
                </v:shape>
                <v:shape style="position:absolute;left:1372;top:135;width:9496;height:375" type="#_x0000_t202" id="docshape1615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mpirun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-np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90"/>
                            <w:sz w:val="20"/>
                          </w:rPr>
                          <w:t>4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python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melt.py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15"/>
      </w:pPr>
    </w:p>
    <w:p>
      <w:pPr>
        <w:pStyle w:val="Heading3"/>
        <w:spacing w:before="0"/>
        <w:jc w:val="both"/>
      </w:pPr>
      <w:bookmarkStart w:name="Feedback and Contributing" w:id="326"/>
      <w:bookmarkEnd w:id="326"/>
      <w:r>
        <w:rPr>
          <w:b w:val="0"/>
        </w:rPr>
      </w:r>
      <w:bookmarkStart w:name="_bookmark126" w:id="327"/>
      <w:bookmarkEnd w:id="327"/>
      <w:r>
        <w:rPr>
          <w:b w:val="0"/>
        </w:rPr>
      </w:r>
      <w:r>
        <w:rPr>
          <w:color w:val="20435C"/>
        </w:rPr>
        <w:t>Feedback</w:t>
      </w:r>
      <w:r>
        <w:rPr>
          <w:color w:val="20435C"/>
          <w:spacing w:val="-10"/>
        </w:rPr>
        <w:t> </w:t>
      </w:r>
      <w:r>
        <w:rPr>
          <w:color w:val="20435C"/>
        </w:rPr>
        <w:t>and</w:t>
      </w:r>
      <w:r>
        <w:rPr>
          <w:color w:val="20435C"/>
          <w:spacing w:val="-9"/>
        </w:rPr>
        <w:t> </w:t>
      </w:r>
      <w:r>
        <w:rPr>
          <w:color w:val="20435C"/>
          <w:spacing w:val="-2"/>
        </w:rPr>
        <w:t>Contributing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>
          <w:spacing w:val="-6"/>
        </w:rPr>
        <w:t>If</w:t>
      </w:r>
      <w:r>
        <w:rPr>
          <w:spacing w:val="-3"/>
        </w:rPr>
        <w:t> </w:t>
      </w:r>
      <w:r>
        <w:rPr>
          <w:spacing w:val="-6"/>
        </w:rPr>
        <w:t>you</w:t>
      </w:r>
      <w:r>
        <w:rPr>
          <w:spacing w:val="-3"/>
        </w:rPr>
        <w:t> </w:t>
      </w:r>
      <w:r>
        <w:rPr>
          <w:spacing w:val="-6"/>
        </w:rPr>
        <w:t>find</w:t>
      </w:r>
      <w:r>
        <w:rPr>
          <w:spacing w:val="-3"/>
        </w:rPr>
        <w:t> </w:t>
      </w:r>
      <w:r>
        <w:rPr>
          <w:spacing w:val="-6"/>
        </w:rPr>
        <w:t>this</w:t>
      </w:r>
      <w:r>
        <w:rPr>
          <w:spacing w:val="-3"/>
        </w:rPr>
        <w:t> </w:t>
      </w:r>
      <w:r>
        <w:rPr>
          <w:spacing w:val="-6"/>
        </w:rPr>
        <w:t>Python</w:t>
      </w:r>
      <w:r>
        <w:rPr>
          <w:spacing w:val="-3"/>
        </w:rPr>
        <w:t> </w:t>
      </w:r>
      <w:r>
        <w:rPr>
          <w:spacing w:val="-6"/>
        </w:rPr>
        <w:t>interface</w:t>
      </w:r>
      <w:r>
        <w:rPr>
          <w:spacing w:val="-3"/>
        </w:rPr>
        <w:t> </w:t>
      </w:r>
      <w:r>
        <w:rPr>
          <w:spacing w:val="-6"/>
        </w:rPr>
        <w:t>useful,</w:t>
      </w:r>
      <w:r>
        <w:rPr>
          <w:spacing w:val="-3"/>
        </w:rPr>
        <w:t> </w:t>
      </w:r>
      <w:r>
        <w:rPr>
          <w:spacing w:val="-6"/>
        </w:rPr>
        <w:t>please</w:t>
      </w:r>
      <w:r>
        <w:rPr>
          <w:spacing w:val="-3"/>
        </w:rPr>
        <w:t> </w:t>
      </w:r>
      <w:r>
        <w:rPr>
          <w:spacing w:val="-6"/>
        </w:rPr>
        <w:t>feel</w:t>
      </w:r>
      <w:r>
        <w:rPr>
          <w:spacing w:val="-3"/>
        </w:rPr>
        <w:t> </w:t>
      </w:r>
      <w:r>
        <w:rPr>
          <w:spacing w:val="-6"/>
        </w:rPr>
        <w:t>free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provide</w:t>
      </w:r>
      <w:r>
        <w:rPr>
          <w:spacing w:val="-3"/>
        </w:rPr>
        <w:t> </w:t>
      </w:r>
      <w:r>
        <w:rPr>
          <w:spacing w:val="-6"/>
        </w:rPr>
        <w:t>feedback</w:t>
      </w:r>
      <w:r>
        <w:rPr>
          <w:spacing w:val="-3"/>
        </w:rPr>
        <w:t> </w:t>
      </w:r>
      <w:r>
        <w:rPr>
          <w:spacing w:val="-6"/>
        </w:rPr>
        <w:t>and</w:t>
      </w:r>
      <w:r>
        <w:rPr>
          <w:spacing w:val="-3"/>
        </w:rPr>
        <w:t> </w:t>
      </w:r>
      <w:r>
        <w:rPr>
          <w:spacing w:val="-6"/>
        </w:rPr>
        <w:t>ideas</w:t>
      </w:r>
      <w:r>
        <w:rPr>
          <w:spacing w:val="-3"/>
        </w:rPr>
        <w:t> </w:t>
      </w:r>
      <w:r>
        <w:rPr>
          <w:spacing w:val="-6"/>
        </w:rPr>
        <w:t>on</w:t>
      </w:r>
      <w:r>
        <w:rPr>
          <w:spacing w:val="-3"/>
        </w:rPr>
        <w:t> </w:t>
      </w:r>
      <w:r>
        <w:rPr>
          <w:spacing w:val="-6"/>
        </w:rPr>
        <w:t>how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improve</w:t>
      </w:r>
      <w:r>
        <w:rPr>
          <w:spacing w:val="-3"/>
        </w:rPr>
        <w:t> </w:t>
      </w:r>
      <w:r>
        <w:rPr>
          <w:spacing w:val="-6"/>
        </w:rPr>
        <w:t>it</w:t>
      </w:r>
      <w:r>
        <w:rPr>
          <w:spacing w:val="-3"/>
        </w:rPr>
        <w:t> </w:t>
      </w: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Richard</w:t>
      </w:r>
      <w:r>
        <w:rPr/>
        <w:t> </w:t>
      </w:r>
      <w:r>
        <w:rPr>
          <w:spacing w:val="-4"/>
        </w:rPr>
        <w:t>Berger</w:t>
      </w:r>
      <w:r>
        <w:rPr>
          <w:spacing w:val="-7"/>
        </w:rPr>
        <w:t> </w:t>
      </w:r>
      <w:r>
        <w:rPr>
          <w:spacing w:val="-4"/>
        </w:rPr>
        <w:t>(</w:t>
      </w:r>
      <w:hyperlink r:id="rId262">
        <w:r>
          <w:rPr>
            <w:color w:val="376F62"/>
            <w:spacing w:val="-4"/>
          </w:rPr>
          <w:t>richard.berger@outlook.com</w:t>
        </w:r>
      </w:hyperlink>
      <w:r>
        <w:rPr>
          <w:spacing w:val="-4"/>
        </w:rPr>
        <w:t>).</w:t>
      </w:r>
      <w:r>
        <w:rPr>
          <w:spacing w:val="21"/>
        </w:rPr>
        <w:t> </w:t>
      </w:r>
      <w:r>
        <w:rPr>
          <w:spacing w:val="-4"/>
        </w:rPr>
        <w:t>We</w:t>
      </w:r>
      <w:r>
        <w:rPr>
          <w:spacing w:val="-7"/>
        </w:rPr>
        <w:t> </w:t>
      </w:r>
      <w:r>
        <w:rPr>
          <w:spacing w:val="-4"/>
        </w:rPr>
        <w:t>also</w:t>
      </w:r>
      <w:r>
        <w:rPr>
          <w:spacing w:val="-7"/>
        </w:rPr>
        <w:t> </w:t>
      </w:r>
      <w:r>
        <w:rPr>
          <w:spacing w:val="-4"/>
        </w:rPr>
        <w:t>want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encourage</w:t>
      </w:r>
      <w:r>
        <w:rPr>
          <w:spacing w:val="-7"/>
        </w:rPr>
        <w:t> </w:t>
      </w:r>
      <w:r>
        <w:rPr>
          <w:spacing w:val="-4"/>
        </w:rPr>
        <w:t>people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write</w:t>
      </w:r>
      <w:r>
        <w:rPr>
          <w:spacing w:val="-7"/>
        </w:rPr>
        <w:t> </w:t>
      </w:r>
      <w:r>
        <w:rPr>
          <w:spacing w:val="-4"/>
        </w:rPr>
        <w:t>tutorial</w:t>
      </w:r>
      <w:r>
        <w:rPr>
          <w:spacing w:val="-7"/>
        </w:rPr>
        <w:t> </w:t>
      </w:r>
      <w:r>
        <w:rPr>
          <w:spacing w:val="-4"/>
        </w:rPr>
        <w:t>style</w:t>
      </w:r>
      <w:r>
        <w:rPr>
          <w:spacing w:val="-7"/>
        </w:rPr>
        <w:t> </w:t>
      </w:r>
      <w:r>
        <w:rPr>
          <w:spacing w:val="-4"/>
        </w:rPr>
        <w:t>IPython</w:t>
      </w:r>
      <w:r>
        <w:rPr>
          <w:spacing w:val="-7"/>
        </w:rPr>
        <w:t> </w:t>
      </w:r>
      <w:r>
        <w:rPr>
          <w:spacing w:val="-4"/>
        </w:rPr>
        <w:t>notebooks</w:t>
      </w:r>
      <w:r>
        <w:rPr>
          <w:spacing w:val="-2"/>
        </w:rPr>
        <w:t> showcasing</w:t>
      </w:r>
      <w:r>
        <w:rPr>
          <w:spacing w:val="-8"/>
        </w:rPr>
        <w:t> </w:t>
      </w:r>
      <w:r>
        <w:rPr>
          <w:spacing w:val="-2"/>
        </w:rPr>
        <w:t>LAMMPS</w:t>
      </w:r>
      <w:r>
        <w:rPr>
          <w:spacing w:val="-8"/>
        </w:rPr>
        <w:t> </w:t>
      </w:r>
      <w:r>
        <w:rPr>
          <w:spacing w:val="-2"/>
        </w:rPr>
        <w:t>usage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maybe</w:t>
      </w:r>
      <w:r>
        <w:rPr>
          <w:spacing w:val="-8"/>
        </w:rPr>
        <w:t> </w:t>
      </w:r>
      <w:r>
        <w:rPr>
          <w:spacing w:val="-2"/>
        </w:rPr>
        <w:t>their</w:t>
      </w:r>
      <w:r>
        <w:rPr>
          <w:spacing w:val="-8"/>
        </w:rPr>
        <w:t> </w:t>
      </w:r>
      <w:r>
        <w:rPr>
          <w:spacing w:val="-2"/>
        </w:rPr>
        <w:t>latest</w:t>
      </w:r>
      <w:r>
        <w:rPr>
          <w:spacing w:val="-8"/>
        </w:rPr>
        <w:t> </w:t>
      </w:r>
      <w:r>
        <w:rPr>
          <w:spacing w:val="-2"/>
        </w:rPr>
        <w:t>research</w:t>
      </w:r>
      <w:r>
        <w:rPr>
          <w:spacing w:val="-8"/>
        </w:rPr>
        <w:t> </w:t>
      </w:r>
      <w:r>
        <w:rPr>
          <w:spacing w:val="-2"/>
        </w:rPr>
        <w:t>results.</w:t>
      </w:r>
    </w:p>
    <w:p>
      <w:pPr>
        <w:pStyle w:val="BodyText"/>
        <w:spacing w:before="168"/>
      </w:pPr>
    </w:p>
    <w:p>
      <w:pPr>
        <w:pStyle w:val="Heading2"/>
        <w:numPr>
          <w:ilvl w:val="2"/>
          <w:numId w:val="1"/>
        </w:numPr>
        <w:tabs>
          <w:tab w:pos="1091" w:val="left" w:leader="none"/>
        </w:tabs>
        <w:spacing w:line="240" w:lineRule="auto" w:before="0" w:after="0"/>
        <w:ind w:left="1091" w:right="0" w:hanging="651"/>
        <w:jc w:val="left"/>
      </w:pPr>
      <w:bookmarkStart w:name="Using LAMMPS on Windows 10 with WSL" w:id="328"/>
      <w:bookmarkEnd w:id="328"/>
      <w:r>
        <w:rPr>
          <w:b w:val="0"/>
        </w:rPr>
      </w:r>
      <w:bookmarkStart w:name="_bookmark127" w:id="329"/>
      <w:bookmarkEnd w:id="329"/>
      <w:r>
        <w:rPr>
          <w:b w:val="0"/>
        </w:rPr>
      </w:r>
      <w:r>
        <w:rPr>
          <w:color w:val="20435C"/>
        </w:rPr>
        <w:t>Using</w:t>
      </w:r>
      <w:r>
        <w:rPr>
          <w:color w:val="20435C"/>
          <w:spacing w:val="-8"/>
        </w:rPr>
        <w:t> </w:t>
      </w:r>
      <w:r>
        <w:rPr>
          <w:color w:val="20435C"/>
        </w:rPr>
        <w:t>LAMMPS</w:t>
      </w:r>
      <w:r>
        <w:rPr>
          <w:color w:val="20435C"/>
          <w:spacing w:val="-8"/>
        </w:rPr>
        <w:t> </w:t>
      </w:r>
      <w:r>
        <w:rPr>
          <w:color w:val="20435C"/>
        </w:rPr>
        <w:t>on</w:t>
      </w:r>
      <w:r>
        <w:rPr>
          <w:color w:val="20435C"/>
          <w:spacing w:val="-8"/>
        </w:rPr>
        <w:t> </w:t>
      </w:r>
      <w:r>
        <w:rPr>
          <w:color w:val="20435C"/>
        </w:rPr>
        <w:t>Windows</w:t>
      </w:r>
      <w:r>
        <w:rPr>
          <w:color w:val="20435C"/>
          <w:spacing w:val="-8"/>
        </w:rPr>
        <w:t> </w:t>
      </w:r>
      <w:r>
        <w:rPr>
          <w:color w:val="20435C"/>
        </w:rPr>
        <w:t>10</w:t>
      </w:r>
      <w:r>
        <w:rPr>
          <w:color w:val="20435C"/>
          <w:spacing w:val="-8"/>
        </w:rPr>
        <w:t> </w:t>
      </w:r>
      <w:r>
        <w:rPr>
          <w:color w:val="20435C"/>
        </w:rPr>
        <w:t>with</w:t>
      </w:r>
      <w:r>
        <w:rPr>
          <w:color w:val="20435C"/>
          <w:spacing w:val="-8"/>
        </w:rPr>
        <w:t> </w:t>
      </w:r>
      <w:r>
        <w:rPr>
          <w:color w:val="20435C"/>
          <w:spacing w:val="-5"/>
        </w:rPr>
        <w:t>WSL</w:t>
      </w:r>
    </w:p>
    <w:p>
      <w:pPr>
        <w:pStyle w:val="Heading3"/>
        <w:spacing w:before="250"/>
        <w:jc w:val="both"/>
        <w:rPr>
          <w:rFonts w:ascii="Times New Roman"/>
        </w:rPr>
      </w:pPr>
      <w:r>
        <w:rPr>
          <w:rFonts w:ascii="Times New Roman"/>
        </w:rPr>
        <w:t>written</w:t>
      </w:r>
      <w:r>
        <w:rPr>
          <w:rFonts w:ascii="Times New Roman"/>
          <w:spacing w:val="-11"/>
        </w:rPr>
        <w:t> </w:t>
      </w:r>
      <w:r>
        <w:rPr>
          <w:rFonts w:ascii="Times New Roman"/>
        </w:rPr>
        <w:t>by</w:t>
      </w:r>
      <w:r>
        <w:rPr>
          <w:rFonts w:ascii="Times New Roman"/>
          <w:spacing w:val="-11"/>
        </w:rPr>
        <w:t> </w:t>
      </w:r>
      <w:r>
        <w:rPr>
          <w:rFonts w:ascii="Times New Roman"/>
        </w:rPr>
        <w:t>Richard</w:t>
      </w:r>
      <w:r>
        <w:rPr>
          <w:rFonts w:ascii="Times New Roman"/>
          <w:spacing w:val="-11"/>
        </w:rPr>
        <w:t> </w:t>
      </w:r>
      <w:r>
        <w:rPr>
          <w:rFonts w:ascii="Times New Roman"/>
          <w:spacing w:val="-2"/>
        </w:rPr>
        <w:t>Berger</w:t>
      </w:r>
    </w:p>
    <w:p>
      <w:pPr>
        <w:pStyle w:val="BodyText"/>
        <w:spacing w:before="10"/>
        <w:rPr>
          <w:rFonts w:ascii="Times New Roman"/>
          <w:b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9776">
                <wp:simplePos x="0" y="0"/>
                <wp:positionH relativeFrom="page">
                  <wp:posOffset>914400</wp:posOffset>
                </wp:positionH>
                <wp:positionV relativeFrom="paragraph">
                  <wp:posOffset>153193</wp:posOffset>
                </wp:positionV>
                <wp:extent cx="5943600" cy="1270"/>
                <wp:effectExtent l="0" t="0" r="0" b="0"/>
                <wp:wrapTopAndBottom/>
                <wp:docPr id="1822" name="Graphic 18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2" name="Graphic 1822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2.062519pt;width:468pt;height:.1pt;mso-position-horizontal-relative:page;mso-position-vertical-relative:paragraph;z-index:-15496704;mso-wrap-distance-left:0;mso-wrap-distance-right:0" id="docshape1616" coordorigin="1440,241" coordsize="9360,0" path="m1440,241l10800,241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73"/>
        <w:rPr>
          <w:rFonts w:ascii="Times New Roman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/>
        <w:t>It’s</w:t>
      </w:r>
      <w:r>
        <w:rPr>
          <w:spacing w:val="-3"/>
        </w:rPr>
        <w:t> </w:t>
      </w:r>
      <w:r>
        <w:rPr/>
        <w:t>always</w:t>
      </w:r>
      <w:r>
        <w:rPr>
          <w:spacing w:val="-3"/>
        </w:rPr>
        <w:t> </w:t>
      </w:r>
      <w:r>
        <w:rPr/>
        <w:t>been</w:t>
      </w:r>
      <w:r>
        <w:rPr>
          <w:spacing w:val="-3"/>
        </w:rPr>
        <w:t> </w:t>
      </w:r>
      <w:r>
        <w:rPr/>
        <w:t>tricky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us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have</w:t>
      </w:r>
      <w:r>
        <w:rPr>
          <w:spacing w:val="-3"/>
        </w:rPr>
        <w:t> </w:t>
      </w:r>
      <w:r>
        <w:rPr/>
        <w:t>LAMMPS</w:t>
      </w:r>
      <w:r>
        <w:rPr>
          <w:spacing w:val="-3"/>
        </w:rPr>
        <w:t> </w:t>
      </w:r>
      <w:r>
        <w:rPr/>
        <w:t>users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developers</w:t>
      </w:r>
      <w:r>
        <w:rPr>
          <w:spacing w:val="-3"/>
        </w:rPr>
        <w:t> </w:t>
      </w:r>
      <w:r>
        <w:rPr/>
        <w:t>work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Windows.</w:t>
      </w:r>
      <w:r>
        <w:rPr>
          <w:spacing w:val="36"/>
        </w:rPr>
        <w:t> </w:t>
      </w:r>
      <w:r>
        <w:rPr/>
        <w:t>We</w:t>
      </w:r>
      <w:r>
        <w:rPr>
          <w:spacing w:val="-3"/>
        </w:rPr>
        <w:t> </w:t>
      </w:r>
      <w:r>
        <w:rPr/>
        <w:t>primarily</w:t>
      </w:r>
      <w:r>
        <w:rPr>
          <w:spacing w:val="-3"/>
        </w:rPr>
        <w:t> </w:t>
      </w:r>
      <w:r>
        <w:rPr/>
        <w:t>develop LAMMPS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run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Linux</w:t>
      </w:r>
      <w:r>
        <w:rPr>
          <w:spacing w:val="-2"/>
        </w:rPr>
        <w:t> </w:t>
      </w:r>
      <w:r>
        <w:rPr/>
        <w:t>clusters.</w:t>
      </w:r>
      <w:r>
        <w:rPr>
          <w:spacing w:val="33"/>
        </w:rPr>
        <w:t> </w:t>
      </w:r>
      <w:r>
        <w:rPr/>
        <w:t>To</w:t>
      </w:r>
      <w:r>
        <w:rPr>
          <w:spacing w:val="-2"/>
        </w:rPr>
        <w:t> </w:t>
      </w:r>
      <w:r>
        <w:rPr/>
        <w:t>teach</w:t>
      </w:r>
      <w:r>
        <w:rPr>
          <w:spacing w:val="-2"/>
        </w:rPr>
        <w:t> </w:t>
      </w:r>
      <w:r>
        <w:rPr/>
        <w:t>LAMMPS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workshop</w:t>
      </w:r>
      <w:r>
        <w:rPr>
          <w:spacing w:val="-2"/>
        </w:rPr>
        <w:t> </w:t>
      </w:r>
      <w:r>
        <w:rPr/>
        <w:t>settings, we</w:t>
      </w:r>
      <w:r>
        <w:rPr>
          <w:spacing w:val="-2"/>
        </w:rPr>
        <w:t> </w:t>
      </w:r>
      <w:r>
        <w:rPr/>
        <w:t>had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redirect</w:t>
      </w:r>
      <w:r>
        <w:rPr>
          <w:spacing w:val="-2"/>
        </w:rPr>
        <w:t> </w:t>
      </w:r>
      <w:r>
        <w:rPr/>
        <w:t>Windows</w:t>
      </w:r>
      <w:r>
        <w:rPr>
          <w:spacing w:val="-2"/>
        </w:rPr>
        <w:t> </w:t>
      </w:r>
      <w:r>
        <w:rPr/>
        <w:t>users to</w:t>
      </w:r>
      <w:r>
        <w:rPr>
          <w:spacing w:val="-9"/>
        </w:rPr>
        <w:t> </w:t>
      </w:r>
      <w:r>
        <w:rPr/>
        <w:t>Linux</w:t>
      </w:r>
      <w:r>
        <w:rPr>
          <w:spacing w:val="-9"/>
        </w:rPr>
        <w:t> </w:t>
      </w:r>
      <w:r>
        <w:rPr/>
        <w:t>Virtual</w:t>
      </w:r>
      <w:r>
        <w:rPr>
          <w:spacing w:val="-9"/>
        </w:rPr>
        <w:t> </w:t>
      </w:r>
      <w:r>
        <w:rPr/>
        <w:t>Machines</w:t>
      </w:r>
      <w:r>
        <w:rPr>
          <w:spacing w:val="-9"/>
        </w:rPr>
        <w:t> </w:t>
      </w:r>
      <w:r>
        <w:rPr/>
        <w:t>such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VirtualBox</w:t>
      </w:r>
      <w:r>
        <w:rPr>
          <w:spacing w:val="-9"/>
        </w:rPr>
        <w:t> </w:t>
      </w:r>
      <w:r>
        <w:rPr/>
        <w:t>or</w:t>
      </w:r>
      <w:r>
        <w:rPr>
          <w:spacing w:val="-9"/>
        </w:rPr>
        <w:t> </w:t>
      </w:r>
      <w:r>
        <w:rPr/>
        <w:t>Unix-like</w:t>
      </w:r>
      <w:r>
        <w:rPr>
          <w:spacing w:val="-9"/>
        </w:rPr>
        <w:t> </w:t>
      </w:r>
      <w:r>
        <w:rPr/>
        <w:t>compilation</w:t>
      </w:r>
      <w:r>
        <w:rPr>
          <w:spacing w:val="-9"/>
        </w:rPr>
        <w:t> </w:t>
      </w:r>
      <w:r>
        <w:rPr/>
        <w:t>with</w:t>
      </w:r>
      <w:r>
        <w:rPr>
          <w:spacing w:val="-9"/>
        </w:rPr>
        <w:t> </w:t>
      </w:r>
      <w:r>
        <w:rPr/>
        <w:t>Cygwin.</w:t>
      </w:r>
    </w:p>
    <w:p>
      <w:pPr>
        <w:pStyle w:val="BodyText"/>
        <w:spacing w:line="244" w:lineRule="auto" w:before="119"/>
        <w:ind w:left="440" w:right="177"/>
        <w:jc w:val="both"/>
      </w:pPr>
      <w:r>
        <w:rPr>
          <w:spacing w:val="-8"/>
        </w:rPr>
        <w:t>With</w:t>
      </w:r>
      <w:r>
        <w:rPr>
          <w:spacing w:val="-1"/>
        </w:rPr>
        <w:t> </w:t>
      </w:r>
      <w:r>
        <w:rPr>
          <w:spacing w:val="-8"/>
        </w:rPr>
        <w:t>the</w:t>
      </w:r>
      <w:r>
        <w:rPr>
          <w:spacing w:val="-1"/>
        </w:rPr>
        <w:t> </w:t>
      </w:r>
      <w:r>
        <w:rPr>
          <w:spacing w:val="-8"/>
        </w:rPr>
        <w:t>latest</w:t>
      </w:r>
      <w:r>
        <w:rPr>
          <w:spacing w:val="-1"/>
        </w:rPr>
        <w:t> </w:t>
      </w:r>
      <w:r>
        <w:rPr>
          <w:spacing w:val="-8"/>
        </w:rPr>
        <w:t>updates</w:t>
      </w:r>
      <w:r>
        <w:rPr>
          <w:spacing w:val="-1"/>
        </w:rPr>
        <w:t> </w:t>
      </w:r>
      <w:r>
        <w:rPr>
          <w:spacing w:val="-8"/>
        </w:rPr>
        <w:t>in</w:t>
      </w:r>
      <w:r>
        <w:rPr>
          <w:spacing w:val="-1"/>
        </w:rPr>
        <w:t> </w:t>
      </w:r>
      <w:r>
        <w:rPr>
          <w:spacing w:val="-8"/>
        </w:rPr>
        <w:t>Windows</w:t>
      </w:r>
      <w:r>
        <w:rPr>
          <w:spacing w:val="-1"/>
        </w:rPr>
        <w:t> </w:t>
      </w:r>
      <w:r>
        <w:rPr>
          <w:spacing w:val="-8"/>
        </w:rPr>
        <w:t>10</w:t>
      </w:r>
      <w:r>
        <w:rPr>
          <w:spacing w:val="-1"/>
        </w:rPr>
        <w:t> </w:t>
      </w:r>
      <w:r>
        <w:rPr>
          <w:spacing w:val="-8"/>
        </w:rPr>
        <w:t>(Version</w:t>
      </w:r>
      <w:r>
        <w:rPr>
          <w:spacing w:val="-1"/>
        </w:rPr>
        <w:t> </w:t>
      </w:r>
      <w:r>
        <w:rPr>
          <w:spacing w:val="-8"/>
        </w:rPr>
        <w:t>2004,</w:t>
      </w:r>
      <w:r>
        <w:rPr/>
        <w:t> </w:t>
      </w:r>
      <w:r>
        <w:rPr>
          <w:spacing w:val="-8"/>
        </w:rPr>
        <w:t>Build</w:t>
      </w:r>
      <w:r>
        <w:rPr>
          <w:spacing w:val="-1"/>
        </w:rPr>
        <w:t> </w:t>
      </w:r>
      <w:r>
        <w:rPr>
          <w:spacing w:val="-8"/>
        </w:rPr>
        <w:t>19041</w:t>
      </w:r>
      <w:r>
        <w:rPr>
          <w:spacing w:val="-1"/>
        </w:rPr>
        <w:t> </w:t>
      </w:r>
      <w:r>
        <w:rPr>
          <w:spacing w:val="-8"/>
        </w:rPr>
        <w:t>or</w:t>
      </w:r>
      <w:r>
        <w:rPr>
          <w:spacing w:val="-1"/>
        </w:rPr>
        <w:t> </w:t>
      </w:r>
      <w:r>
        <w:rPr>
          <w:spacing w:val="-8"/>
        </w:rPr>
        <w:t>higher),</w:t>
      </w:r>
      <w:r>
        <w:rPr/>
        <w:t> </w:t>
      </w:r>
      <w:r>
        <w:rPr>
          <w:spacing w:val="-8"/>
        </w:rPr>
        <w:t>Microsoft</w:t>
      </w:r>
      <w:r>
        <w:rPr>
          <w:spacing w:val="-1"/>
        </w:rPr>
        <w:t> </w:t>
      </w:r>
      <w:r>
        <w:rPr>
          <w:spacing w:val="-8"/>
        </w:rPr>
        <w:t>has</w:t>
      </w:r>
      <w:r>
        <w:rPr>
          <w:spacing w:val="-1"/>
        </w:rPr>
        <w:t> </w:t>
      </w:r>
      <w:r>
        <w:rPr>
          <w:spacing w:val="-8"/>
        </w:rPr>
        <w:t>added</w:t>
      </w:r>
      <w:r>
        <w:rPr>
          <w:spacing w:val="-1"/>
        </w:rPr>
        <w:t> </w:t>
      </w:r>
      <w:r>
        <w:rPr>
          <w:spacing w:val="-8"/>
        </w:rPr>
        <w:t>a</w:t>
      </w:r>
      <w:r>
        <w:rPr>
          <w:spacing w:val="-1"/>
        </w:rPr>
        <w:t> </w:t>
      </w:r>
      <w:r>
        <w:rPr>
          <w:spacing w:val="-8"/>
        </w:rPr>
        <w:t>new</w:t>
      </w:r>
      <w:r>
        <w:rPr>
          <w:spacing w:val="-1"/>
        </w:rPr>
        <w:t> </w:t>
      </w:r>
      <w:r>
        <w:rPr>
          <w:spacing w:val="-8"/>
        </w:rPr>
        <w:t>way</w:t>
      </w:r>
      <w:r>
        <w:rPr>
          <w:spacing w:val="-1"/>
        </w:rPr>
        <w:t> </w:t>
      </w:r>
      <w:r>
        <w:rPr>
          <w:spacing w:val="-8"/>
        </w:rPr>
        <w:t>to</w:t>
      </w:r>
      <w:r>
        <w:rPr>
          <w:spacing w:val="-1"/>
        </w:rPr>
        <w:t> </w:t>
      </w:r>
      <w:r>
        <w:rPr>
          <w:spacing w:val="-8"/>
        </w:rPr>
        <w:t>work</w:t>
      </w:r>
      <w:r>
        <w:rPr>
          <w:spacing w:val="-2"/>
        </w:rPr>
        <w:t> on</w:t>
      </w:r>
      <w:r>
        <w:rPr>
          <w:spacing w:val="-8"/>
        </w:rPr>
        <w:t> </w:t>
      </w:r>
      <w:r>
        <w:rPr>
          <w:spacing w:val="-2"/>
        </w:rPr>
        <w:t>Linux-based</w:t>
      </w:r>
      <w:r>
        <w:rPr>
          <w:spacing w:val="-8"/>
        </w:rPr>
        <w:t> </w:t>
      </w:r>
      <w:r>
        <w:rPr>
          <w:spacing w:val="-2"/>
        </w:rPr>
        <w:t>code.</w:t>
      </w:r>
      <w:r>
        <w:rPr>
          <w:spacing w:val="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hyperlink r:id="rId263">
        <w:r>
          <w:rPr>
            <w:color w:val="376F62"/>
            <w:spacing w:val="-2"/>
          </w:rPr>
          <w:t>Windows</w:t>
        </w:r>
        <w:r>
          <w:rPr>
            <w:color w:val="376F62"/>
            <w:spacing w:val="-8"/>
          </w:rPr>
          <w:t> </w:t>
        </w:r>
        <w:r>
          <w:rPr>
            <w:color w:val="376F62"/>
            <w:spacing w:val="-2"/>
          </w:rPr>
          <w:t>Subsystem</w:t>
        </w:r>
        <w:r>
          <w:rPr>
            <w:color w:val="376F62"/>
            <w:spacing w:val="-8"/>
          </w:rPr>
          <w:t> </w:t>
        </w:r>
        <w:r>
          <w:rPr>
            <w:color w:val="376F62"/>
            <w:spacing w:val="-2"/>
          </w:rPr>
          <w:t>for</w:t>
        </w:r>
        <w:r>
          <w:rPr>
            <w:color w:val="376F62"/>
            <w:spacing w:val="-8"/>
          </w:rPr>
          <w:t> </w:t>
        </w:r>
        <w:r>
          <w:rPr>
            <w:color w:val="376F62"/>
            <w:spacing w:val="-2"/>
          </w:rPr>
          <w:t>Linux</w:t>
        </w:r>
        <w:r>
          <w:rPr>
            <w:color w:val="376F62"/>
            <w:spacing w:val="-8"/>
          </w:rPr>
          <w:t> </w:t>
        </w:r>
        <w:r>
          <w:rPr>
            <w:color w:val="376F62"/>
            <w:spacing w:val="-2"/>
          </w:rPr>
          <w:t>(WSL)</w:t>
        </w:r>
      </w:hyperlink>
      <w:r>
        <w:rPr>
          <w:spacing w:val="-2"/>
        </w:rPr>
        <w:t>.</w:t>
      </w:r>
      <w:r>
        <w:rPr>
          <w:spacing w:val="-8"/>
        </w:rPr>
        <w:t> </w:t>
      </w:r>
      <w:r>
        <w:rPr>
          <w:spacing w:val="-2"/>
        </w:rPr>
        <w:t>With</w:t>
      </w:r>
      <w:r>
        <w:rPr>
          <w:spacing w:val="-8"/>
        </w:rPr>
        <w:t> </w:t>
      </w:r>
      <w:r>
        <w:rPr>
          <w:spacing w:val="-2"/>
        </w:rPr>
        <w:t>WSL</w:t>
      </w:r>
      <w:r>
        <w:rPr>
          <w:spacing w:val="-8"/>
        </w:rPr>
        <w:t> </w:t>
      </w:r>
      <w:r>
        <w:rPr>
          <w:spacing w:val="-2"/>
        </w:rPr>
        <w:t>Version</w:t>
      </w:r>
      <w:r>
        <w:rPr>
          <w:spacing w:val="-8"/>
        </w:rPr>
        <w:t> </w:t>
      </w:r>
      <w:r>
        <w:rPr>
          <w:spacing w:val="-2"/>
        </w:rPr>
        <w:t>2,</w:t>
      </w:r>
      <w:r>
        <w:rPr>
          <w:spacing w:val="-8"/>
        </w:rPr>
        <w:t> </w:t>
      </w:r>
      <w:r>
        <w:rPr>
          <w:spacing w:val="-2"/>
        </w:rPr>
        <w:t>you</w:t>
      </w:r>
      <w:r>
        <w:rPr>
          <w:spacing w:val="-8"/>
        </w:rPr>
        <w:t> </w:t>
      </w:r>
      <w:r>
        <w:rPr>
          <w:spacing w:val="-2"/>
        </w:rPr>
        <w:t>now</w:t>
      </w:r>
      <w:r>
        <w:rPr>
          <w:spacing w:val="-8"/>
        </w:rPr>
        <w:t> </w:t>
      </w:r>
      <w:r>
        <w:rPr>
          <w:spacing w:val="-2"/>
        </w:rPr>
        <w:t>get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Linux</w:t>
      </w:r>
      <w:r>
        <w:rPr>
          <w:spacing w:val="-8"/>
        </w:rPr>
        <w:t> </w:t>
      </w:r>
      <w:r>
        <w:rPr>
          <w:spacing w:val="-2"/>
        </w:rPr>
        <w:t>Virtual </w:t>
      </w:r>
      <w:r>
        <w:rPr>
          <w:spacing w:val="-6"/>
        </w:rPr>
        <w:t>Machine</w:t>
      </w:r>
      <w:r>
        <w:rPr/>
        <w:t> </w:t>
      </w:r>
      <w:r>
        <w:rPr>
          <w:spacing w:val="-6"/>
        </w:rPr>
        <w:t>that</w:t>
      </w:r>
      <w:r>
        <w:rPr/>
        <w:t> </w:t>
      </w:r>
      <w:r>
        <w:rPr>
          <w:spacing w:val="-6"/>
        </w:rPr>
        <w:t>transparently</w:t>
      </w:r>
      <w:r>
        <w:rPr/>
        <w:t> </w:t>
      </w:r>
      <w:r>
        <w:rPr>
          <w:spacing w:val="-6"/>
        </w:rPr>
        <w:t>integrates</w:t>
      </w:r>
      <w:r>
        <w:rPr/>
        <w:t> </w:t>
      </w:r>
      <w:r>
        <w:rPr>
          <w:spacing w:val="-6"/>
        </w:rPr>
        <w:t>into</w:t>
      </w:r>
      <w:r>
        <w:rPr/>
        <w:t> </w:t>
      </w:r>
      <w:r>
        <w:rPr>
          <w:spacing w:val="-6"/>
        </w:rPr>
        <w:t>Windows.</w:t>
      </w:r>
      <w:r>
        <w:rPr>
          <w:spacing w:val="26"/>
        </w:rPr>
        <w:t> </w:t>
      </w:r>
      <w:r>
        <w:rPr>
          <w:spacing w:val="-6"/>
        </w:rPr>
        <w:t>All</w:t>
      </w:r>
      <w:r>
        <w:rPr/>
        <w:t> </w:t>
      </w:r>
      <w:r>
        <w:rPr>
          <w:spacing w:val="-6"/>
        </w:rPr>
        <w:t>you</w:t>
      </w:r>
      <w:r>
        <w:rPr/>
        <w:t> </w:t>
      </w:r>
      <w:r>
        <w:rPr>
          <w:spacing w:val="-6"/>
        </w:rPr>
        <w:t>need</w:t>
      </w:r>
      <w:r>
        <w:rPr/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ensure</w:t>
      </w:r>
      <w:r>
        <w:rPr/>
        <w:t> </w:t>
      </w:r>
      <w:r>
        <w:rPr>
          <w:spacing w:val="-6"/>
        </w:rPr>
        <w:t>you</w:t>
      </w:r>
      <w:r>
        <w:rPr/>
        <w:t> </w:t>
      </w:r>
      <w:r>
        <w:rPr>
          <w:spacing w:val="-6"/>
        </w:rPr>
        <w:t>have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latest</w:t>
      </w:r>
      <w:r>
        <w:rPr/>
        <w:t> </w:t>
      </w:r>
      <w:r>
        <w:rPr>
          <w:spacing w:val="-6"/>
        </w:rPr>
        <w:t>Windows</w:t>
      </w:r>
      <w:r>
        <w:rPr/>
        <w:t> </w:t>
      </w:r>
      <w:r>
        <w:rPr>
          <w:spacing w:val="-6"/>
        </w:rPr>
        <w:t>updates</w:t>
      </w:r>
      <w:r>
        <w:rPr>
          <w:spacing w:val="-2"/>
        </w:rPr>
        <w:t> installed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enable</w:t>
      </w:r>
      <w:r>
        <w:rPr>
          <w:spacing w:val="-9"/>
        </w:rPr>
        <w:t> </w:t>
      </w:r>
      <w:r>
        <w:rPr>
          <w:spacing w:val="-2"/>
        </w:rPr>
        <w:t>this</w:t>
      </w:r>
      <w:r>
        <w:rPr>
          <w:spacing w:val="-9"/>
        </w:rPr>
        <w:t> </w:t>
      </w:r>
      <w:r>
        <w:rPr>
          <w:spacing w:val="-2"/>
        </w:rPr>
        <w:t>new</w:t>
      </w:r>
      <w:r>
        <w:rPr>
          <w:spacing w:val="-9"/>
        </w:rPr>
        <w:t> </w:t>
      </w:r>
      <w:r>
        <w:rPr>
          <w:spacing w:val="-2"/>
        </w:rPr>
        <w:t>feature.</w:t>
      </w:r>
      <w:r>
        <w:rPr>
          <w:spacing w:val="3"/>
        </w:rPr>
        <w:t> </w:t>
      </w:r>
      <w:r>
        <w:rPr>
          <w:spacing w:val="-2"/>
        </w:rPr>
        <w:t>Linux</w:t>
      </w:r>
      <w:r>
        <w:rPr>
          <w:spacing w:val="-9"/>
        </w:rPr>
        <w:t> </w:t>
      </w:r>
      <w:r>
        <w:rPr>
          <w:spacing w:val="-2"/>
        </w:rPr>
        <w:t>VMs</w:t>
      </w:r>
      <w:r>
        <w:rPr>
          <w:spacing w:val="-9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then</w:t>
      </w:r>
      <w:r>
        <w:rPr>
          <w:spacing w:val="-9"/>
        </w:rPr>
        <w:t> </w:t>
      </w:r>
      <w:r>
        <w:rPr>
          <w:spacing w:val="-2"/>
        </w:rPr>
        <w:t>easily</w:t>
      </w:r>
      <w:r>
        <w:rPr>
          <w:spacing w:val="-9"/>
        </w:rPr>
        <w:t> </w:t>
      </w:r>
      <w:r>
        <w:rPr>
          <w:spacing w:val="-2"/>
        </w:rPr>
        <w:t>installed</w:t>
      </w:r>
      <w:r>
        <w:rPr>
          <w:spacing w:val="-9"/>
        </w:rPr>
        <w:t> </w:t>
      </w:r>
      <w:r>
        <w:rPr>
          <w:spacing w:val="-2"/>
        </w:rPr>
        <w:t>using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Microsoft</w:t>
      </w:r>
      <w:r>
        <w:rPr>
          <w:spacing w:val="-9"/>
        </w:rPr>
        <w:t> </w:t>
      </w:r>
      <w:r>
        <w:rPr>
          <w:spacing w:val="-2"/>
        </w:rPr>
        <w:t>Store.</w:t>
      </w:r>
    </w:p>
    <w:p>
      <w:pPr>
        <w:pStyle w:val="BodyText"/>
        <w:spacing w:before="120"/>
        <w:ind w:left="440"/>
        <w:jc w:val="both"/>
      </w:pPr>
      <w:r>
        <w:rPr>
          <w:spacing w:val="-4"/>
        </w:rPr>
        <w:t>In</w:t>
      </w:r>
      <w:r>
        <w:rPr>
          <w:spacing w:val="-3"/>
        </w:rPr>
        <w:t> </w:t>
      </w:r>
      <w:r>
        <w:rPr>
          <w:spacing w:val="-4"/>
        </w:rPr>
        <w:t>this</w:t>
      </w:r>
      <w:r>
        <w:rPr>
          <w:spacing w:val="-3"/>
        </w:rPr>
        <w:t> </w:t>
      </w:r>
      <w:r>
        <w:rPr>
          <w:spacing w:val="-4"/>
        </w:rPr>
        <w:t>tutorial,</w:t>
      </w:r>
      <w:r>
        <w:rPr>
          <w:spacing w:val="-2"/>
        </w:rPr>
        <w:t> </w:t>
      </w:r>
      <w:r>
        <w:rPr>
          <w:spacing w:val="-4"/>
        </w:rPr>
        <w:t>I’ll</w:t>
      </w:r>
      <w:r>
        <w:rPr>
          <w:spacing w:val="-3"/>
        </w:rPr>
        <w:t> </w:t>
      </w:r>
      <w:r>
        <w:rPr>
          <w:spacing w:val="-4"/>
        </w:rPr>
        <w:t>show</w:t>
      </w:r>
      <w:r>
        <w:rPr>
          <w:spacing w:val="-3"/>
        </w:rPr>
        <w:t> </w:t>
      </w:r>
      <w:r>
        <w:rPr>
          <w:spacing w:val="-4"/>
        </w:rPr>
        <w:t>you</w:t>
      </w:r>
      <w:r>
        <w:rPr>
          <w:spacing w:val="-2"/>
        </w:rPr>
        <w:t> </w:t>
      </w:r>
      <w:r>
        <w:rPr>
          <w:spacing w:val="-4"/>
        </w:rPr>
        <w:t>how</w:t>
      </w:r>
      <w:r>
        <w:rPr>
          <w:spacing w:val="-3"/>
        </w:rPr>
        <w:t> </w:t>
      </w:r>
      <w:r>
        <w:rPr>
          <w:spacing w:val="-4"/>
        </w:rPr>
        <w:t>to</w:t>
      </w:r>
      <w:r>
        <w:rPr>
          <w:spacing w:val="-2"/>
        </w:rPr>
        <w:t> </w:t>
      </w:r>
      <w:r>
        <w:rPr>
          <w:spacing w:val="-4"/>
        </w:rPr>
        <w:t>set</w:t>
      </w:r>
      <w:r>
        <w:rPr>
          <w:spacing w:val="-3"/>
        </w:rPr>
        <w:t> </w:t>
      </w:r>
      <w:r>
        <w:rPr>
          <w:spacing w:val="-4"/>
        </w:rPr>
        <w:t>up</w:t>
      </w:r>
      <w:r>
        <w:rPr>
          <w:spacing w:val="-3"/>
        </w:rPr>
        <w:t> </w:t>
      </w:r>
      <w:r>
        <w:rPr>
          <w:spacing w:val="-4"/>
        </w:rPr>
        <w:t>and</w:t>
      </w:r>
      <w:r>
        <w:rPr>
          <w:spacing w:val="-2"/>
        </w:rPr>
        <w:t> </w:t>
      </w:r>
      <w:r>
        <w:rPr>
          <w:spacing w:val="-4"/>
        </w:rPr>
        <w:t>compile</w:t>
      </w:r>
      <w:r>
        <w:rPr>
          <w:spacing w:val="-3"/>
        </w:rPr>
        <w:t> </w:t>
      </w:r>
      <w:r>
        <w:rPr>
          <w:spacing w:val="-4"/>
        </w:rPr>
        <w:t>LAMMPS</w:t>
      </w:r>
      <w:r>
        <w:rPr>
          <w:spacing w:val="-3"/>
        </w:rPr>
        <w:t> </w:t>
      </w:r>
      <w:r>
        <w:rPr>
          <w:spacing w:val="-4"/>
        </w:rPr>
        <w:t>for</w:t>
      </w:r>
      <w:r>
        <w:rPr>
          <w:spacing w:val="-2"/>
        </w:rPr>
        <w:t> </w:t>
      </w:r>
      <w:r>
        <w:rPr>
          <w:spacing w:val="-4"/>
        </w:rPr>
        <w:t>both</w:t>
      </w:r>
      <w:r>
        <w:rPr>
          <w:spacing w:val="-3"/>
        </w:rPr>
        <w:t> </w:t>
      </w:r>
      <w:r>
        <w:rPr>
          <w:spacing w:val="-4"/>
        </w:rPr>
        <w:t>serial</w:t>
      </w:r>
      <w:r>
        <w:rPr>
          <w:spacing w:val="-2"/>
        </w:rPr>
        <w:t> </w:t>
      </w:r>
      <w:r>
        <w:rPr>
          <w:spacing w:val="-4"/>
        </w:rPr>
        <w:t>and</w:t>
      </w:r>
      <w:r>
        <w:rPr>
          <w:spacing w:val="-3"/>
        </w:rPr>
        <w:t> </w:t>
      </w:r>
      <w:r>
        <w:rPr>
          <w:spacing w:val="-4"/>
        </w:rPr>
        <w:t>MPI</w:t>
      </w:r>
      <w:r>
        <w:rPr>
          <w:spacing w:val="-3"/>
        </w:rPr>
        <w:t> </w:t>
      </w:r>
      <w:r>
        <w:rPr>
          <w:spacing w:val="-4"/>
        </w:rPr>
        <w:t>usage</w:t>
      </w:r>
      <w:r>
        <w:rPr>
          <w:spacing w:val="-2"/>
        </w:rPr>
        <w:t> </w:t>
      </w:r>
      <w:r>
        <w:rPr>
          <w:spacing w:val="-4"/>
        </w:rPr>
        <w:t>in</w:t>
      </w:r>
      <w:r>
        <w:rPr>
          <w:spacing w:val="-3"/>
        </w:rPr>
        <w:t> </w:t>
      </w:r>
      <w:r>
        <w:rPr>
          <w:spacing w:val="-4"/>
        </w:rPr>
        <w:t>WSL2.</w:t>
      </w:r>
    </w:p>
    <w:p>
      <w:pPr>
        <w:pStyle w:val="BodyText"/>
        <w:spacing w:before="170"/>
      </w:pPr>
    </w:p>
    <w:p>
      <w:pPr>
        <w:pStyle w:val="Heading3"/>
        <w:spacing w:before="1"/>
      </w:pPr>
      <w:bookmarkStart w:name="Installation" w:id="330"/>
      <w:bookmarkEnd w:id="330"/>
      <w:r>
        <w:rPr>
          <w:b w:val="0"/>
        </w:rPr>
      </w:r>
      <w:r>
        <w:rPr>
          <w:color w:val="20435C"/>
          <w:spacing w:val="-2"/>
        </w:rPr>
        <w:t>Installation</w:t>
      </w:r>
    </w:p>
    <w:p>
      <w:pPr>
        <w:pStyle w:val="BodyText"/>
        <w:spacing w:before="27"/>
        <w:rPr>
          <w:rFonts w:ascii="Arial"/>
          <w:b/>
        </w:rPr>
      </w:pPr>
    </w:p>
    <w:p>
      <w:pPr>
        <w:spacing w:before="0"/>
        <w:ind w:left="440" w:right="0" w:firstLine="0"/>
        <w:jc w:val="left"/>
        <w:rPr>
          <w:rFonts w:ascii="Arial"/>
          <w:b/>
          <w:sz w:val="20"/>
        </w:rPr>
      </w:pPr>
      <w:bookmarkStart w:name="Upgrade to the latest Windows 10" w:id="331"/>
      <w:bookmarkEnd w:id="331"/>
      <w:r>
        <w:rPr/>
      </w:r>
      <w:r>
        <w:rPr>
          <w:rFonts w:ascii="Arial"/>
          <w:b/>
          <w:color w:val="20435C"/>
          <w:sz w:val="20"/>
        </w:rPr>
        <w:t>Upgrade</w:t>
      </w:r>
      <w:r>
        <w:rPr>
          <w:rFonts w:ascii="Arial"/>
          <w:b/>
          <w:color w:val="20435C"/>
          <w:spacing w:val="-9"/>
          <w:sz w:val="20"/>
        </w:rPr>
        <w:t> </w:t>
      </w:r>
      <w:r>
        <w:rPr>
          <w:rFonts w:ascii="Arial"/>
          <w:b/>
          <w:color w:val="20435C"/>
          <w:sz w:val="20"/>
        </w:rPr>
        <w:t>to</w:t>
      </w:r>
      <w:r>
        <w:rPr>
          <w:rFonts w:ascii="Arial"/>
          <w:b/>
          <w:color w:val="20435C"/>
          <w:spacing w:val="-7"/>
          <w:sz w:val="20"/>
        </w:rPr>
        <w:t> </w:t>
      </w:r>
      <w:r>
        <w:rPr>
          <w:rFonts w:ascii="Arial"/>
          <w:b/>
          <w:color w:val="20435C"/>
          <w:sz w:val="20"/>
        </w:rPr>
        <w:t>the</w:t>
      </w:r>
      <w:r>
        <w:rPr>
          <w:rFonts w:ascii="Arial"/>
          <w:b/>
          <w:color w:val="20435C"/>
          <w:spacing w:val="-7"/>
          <w:sz w:val="20"/>
        </w:rPr>
        <w:t> </w:t>
      </w:r>
      <w:r>
        <w:rPr>
          <w:rFonts w:ascii="Arial"/>
          <w:b/>
          <w:color w:val="20435C"/>
          <w:sz w:val="20"/>
        </w:rPr>
        <w:t>latest</w:t>
      </w:r>
      <w:r>
        <w:rPr>
          <w:rFonts w:ascii="Arial"/>
          <w:b/>
          <w:color w:val="20435C"/>
          <w:spacing w:val="-7"/>
          <w:sz w:val="20"/>
        </w:rPr>
        <w:t> </w:t>
      </w:r>
      <w:r>
        <w:rPr>
          <w:rFonts w:ascii="Arial"/>
          <w:b/>
          <w:color w:val="20435C"/>
          <w:sz w:val="20"/>
        </w:rPr>
        <w:t>Windows</w:t>
      </w:r>
      <w:r>
        <w:rPr>
          <w:rFonts w:ascii="Arial"/>
          <w:b/>
          <w:color w:val="20435C"/>
          <w:spacing w:val="-7"/>
          <w:sz w:val="20"/>
        </w:rPr>
        <w:t> </w:t>
      </w:r>
      <w:r>
        <w:rPr>
          <w:rFonts w:ascii="Arial"/>
          <w:b/>
          <w:color w:val="20435C"/>
          <w:spacing w:val="-5"/>
          <w:sz w:val="20"/>
        </w:rPr>
        <w:t>10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ind w:left="440"/>
        <w:jc w:val="both"/>
      </w:pPr>
      <w:r>
        <w:rPr>
          <w:spacing w:val="-6"/>
        </w:rPr>
        <w:t>Type</w:t>
      </w:r>
      <w:r>
        <w:rPr>
          <w:spacing w:val="2"/>
        </w:rPr>
        <w:t> </w:t>
      </w:r>
      <w:r>
        <w:rPr>
          <w:spacing w:val="-6"/>
        </w:rPr>
        <w:t>“Updates”</w:t>
      </w:r>
      <w:r>
        <w:rPr>
          <w:spacing w:val="2"/>
        </w:rPr>
        <w:t> </w:t>
      </w:r>
      <w:r>
        <w:rPr>
          <w:spacing w:val="-6"/>
        </w:rPr>
        <w:t>in</w:t>
      </w:r>
      <w:r>
        <w:rPr>
          <w:spacing w:val="3"/>
        </w:rPr>
        <w:t> </w:t>
      </w:r>
      <w:r>
        <w:rPr>
          <w:spacing w:val="-6"/>
        </w:rPr>
        <w:t>Windows</w:t>
      </w:r>
      <w:r>
        <w:rPr>
          <w:spacing w:val="2"/>
        </w:rPr>
        <w:t> </w:t>
      </w:r>
      <w:r>
        <w:rPr>
          <w:spacing w:val="-6"/>
        </w:rPr>
        <w:t>Start</w:t>
      </w:r>
      <w:r>
        <w:rPr>
          <w:spacing w:val="2"/>
        </w:rPr>
        <w:t> </w:t>
      </w:r>
      <w:r>
        <w:rPr>
          <w:spacing w:val="-6"/>
        </w:rPr>
        <w:t>and</w:t>
      </w:r>
      <w:r>
        <w:rPr>
          <w:spacing w:val="3"/>
        </w:rPr>
        <w:t> </w:t>
      </w:r>
      <w:r>
        <w:rPr>
          <w:spacing w:val="-6"/>
        </w:rPr>
        <w:t>select</w:t>
      </w:r>
      <w:r>
        <w:rPr>
          <w:spacing w:val="2"/>
        </w:rPr>
        <w:t> </w:t>
      </w:r>
      <w:r>
        <w:rPr>
          <w:spacing w:val="-6"/>
        </w:rPr>
        <w:t>“Check</w:t>
      </w:r>
      <w:r>
        <w:rPr>
          <w:spacing w:val="2"/>
        </w:rPr>
        <w:t> </w:t>
      </w:r>
      <w:r>
        <w:rPr>
          <w:spacing w:val="-6"/>
        </w:rPr>
        <w:t>for</w:t>
      </w:r>
      <w:r>
        <w:rPr>
          <w:spacing w:val="3"/>
        </w:rPr>
        <w:t> </w:t>
      </w:r>
      <w:r>
        <w:rPr>
          <w:spacing w:val="-6"/>
        </w:rPr>
        <w:t>Updates”.</w:t>
      </w:r>
    </w:p>
    <w:p>
      <w:pPr>
        <w:spacing w:after="0"/>
        <w:jc w:val="both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39"/>
      </w:pPr>
    </w:p>
    <w:p>
      <w:pPr>
        <w:pStyle w:val="BodyText"/>
        <w:ind w:left="440"/>
      </w:pPr>
      <w:r>
        <w:rPr/>
        <w:drawing>
          <wp:inline distT="0" distB="0" distL="0" distR="0">
            <wp:extent cx="4205287" cy="3024187"/>
            <wp:effectExtent l="0" t="0" r="0" b="0"/>
            <wp:docPr id="1823" name="Image 18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3" name="Image 1823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5287" cy="30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line="244" w:lineRule="auto" w:before="168"/>
        <w:ind w:left="440" w:right="177"/>
      </w:pPr>
      <w:r>
        <w:rPr>
          <w:w w:val="90"/>
        </w:rPr>
        <w:t>Install all pending updates and reboot your system as many times as necessary.</w:t>
      </w:r>
      <w:r>
        <w:rPr>
          <w:spacing w:val="27"/>
        </w:rPr>
        <w:t> </w:t>
      </w:r>
      <w:r>
        <w:rPr>
          <w:w w:val="90"/>
        </w:rPr>
        <w:t>Continue until your Windows installation</w:t>
      </w:r>
      <w:r>
        <w:rPr/>
        <w:t> is updated.</w:t>
      </w:r>
    </w:p>
    <w:p>
      <w:pPr>
        <w:pStyle w:val="BodyText"/>
        <w:spacing w:before="4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87820288">
            <wp:simplePos x="0" y="0"/>
            <wp:positionH relativeFrom="page">
              <wp:posOffset>914400</wp:posOffset>
            </wp:positionH>
            <wp:positionV relativeFrom="paragraph">
              <wp:posOffset>84858</wp:posOffset>
            </wp:positionV>
            <wp:extent cx="5724525" cy="4448175"/>
            <wp:effectExtent l="0" t="0" r="0" b="0"/>
            <wp:wrapTopAndBottom/>
            <wp:docPr id="1824" name="Image 18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4" name="Image 1824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8"/>
        <w:ind w:left="440" w:right="0" w:firstLine="0"/>
        <w:jc w:val="left"/>
        <w:rPr>
          <w:sz w:val="20"/>
        </w:rPr>
      </w:pPr>
      <w:r>
        <w:rPr>
          <w:spacing w:val="-2"/>
          <w:sz w:val="20"/>
        </w:rPr>
        <w:t>Verify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your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system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has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at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least</w:t>
      </w:r>
      <w:r>
        <w:rPr>
          <w:sz w:val="20"/>
        </w:rPr>
        <w:t> </w:t>
      </w:r>
      <w:r>
        <w:rPr>
          <w:rFonts w:ascii="Times New Roman"/>
          <w:b/>
          <w:spacing w:val="-2"/>
          <w:sz w:val="20"/>
        </w:rPr>
        <w:t>version</w:t>
      </w:r>
      <w:r>
        <w:rPr>
          <w:rFonts w:ascii="Times New Roman"/>
          <w:b/>
          <w:spacing w:val="-11"/>
          <w:sz w:val="20"/>
        </w:rPr>
        <w:t> </w:t>
      </w:r>
      <w:r>
        <w:rPr>
          <w:rFonts w:ascii="Times New Roman"/>
          <w:b/>
          <w:spacing w:val="-2"/>
          <w:sz w:val="20"/>
        </w:rPr>
        <w:t>2004</w:t>
      </w:r>
      <w:r>
        <w:rPr>
          <w:rFonts w:ascii="Times New Roman"/>
          <w:b/>
          <w:spacing w:val="-10"/>
          <w:sz w:val="20"/>
        </w:rPr>
        <w:t> </w:t>
      </w:r>
      <w:r>
        <w:rPr>
          <w:rFonts w:ascii="Times New Roman"/>
          <w:b/>
          <w:spacing w:val="-2"/>
          <w:sz w:val="20"/>
        </w:rPr>
        <w:t>and</w:t>
      </w:r>
      <w:r>
        <w:rPr>
          <w:rFonts w:ascii="Times New Roman"/>
          <w:b/>
          <w:spacing w:val="-11"/>
          <w:sz w:val="20"/>
        </w:rPr>
        <w:t> </w:t>
      </w:r>
      <w:r>
        <w:rPr>
          <w:rFonts w:ascii="Times New Roman"/>
          <w:b/>
          <w:spacing w:val="-2"/>
          <w:sz w:val="20"/>
        </w:rPr>
        <w:t>build</w:t>
      </w:r>
      <w:r>
        <w:rPr>
          <w:rFonts w:ascii="Times New Roman"/>
          <w:b/>
          <w:spacing w:val="-10"/>
          <w:sz w:val="20"/>
        </w:rPr>
        <w:t> </w:t>
      </w:r>
      <w:r>
        <w:rPr>
          <w:rFonts w:ascii="Times New Roman"/>
          <w:b/>
          <w:spacing w:val="-2"/>
          <w:sz w:val="20"/>
        </w:rPr>
        <w:t>19041</w:t>
      </w:r>
      <w:r>
        <w:rPr>
          <w:rFonts w:ascii="Times New Roman"/>
          <w:b/>
          <w:spacing w:val="-11"/>
          <w:sz w:val="20"/>
        </w:rPr>
        <w:t> </w:t>
      </w:r>
      <w:r>
        <w:rPr>
          <w:rFonts w:ascii="Times New Roman"/>
          <w:b/>
          <w:spacing w:val="-2"/>
          <w:sz w:val="20"/>
        </w:rPr>
        <w:t>or</w:t>
      </w:r>
      <w:r>
        <w:rPr>
          <w:rFonts w:ascii="Times New Roman"/>
          <w:b/>
          <w:spacing w:val="-10"/>
          <w:sz w:val="20"/>
        </w:rPr>
        <w:t> </w:t>
      </w:r>
      <w:r>
        <w:rPr>
          <w:rFonts w:ascii="Times New Roman"/>
          <w:b/>
          <w:spacing w:val="-2"/>
          <w:sz w:val="20"/>
        </w:rPr>
        <w:t>later</w:t>
      </w:r>
      <w:r>
        <w:rPr>
          <w:spacing w:val="-2"/>
          <w:sz w:val="20"/>
        </w:rPr>
        <w:t>.</w:t>
      </w:r>
      <w:r>
        <w:rPr>
          <w:spacing w:val="13"/>
          <w:sz w:val="20"/>
        </w:rPr>
        <w:t> </w:t>
      </w:r>
      <w:r>
        <w:rPr>
          <w:spacing w:val="-2"/>
          <w:sz w:val="20"/>
        </w:rPr>
        <w:t>You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can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find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this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information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by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clicking</w:t>
      </w:r>
      <w:r>
        <w:rPr>
          <w:spacing w:val="-5"/>
          <w:sz w:val="20"/>
        </w:rPr>
        <w:t> on</w:t>
      </w:r>
    </w:p>
    <w:p>
      <w:pPr>
        <w:spacing w:after="0"/>
        <w:jc w:val="left"/>
        <w:rPr>
          <w:sz w:val="20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BodyText"/>
        <w:spacing w:before="1"/>
        <w:ind w:left="440"/>
      </w:pPr>
      <w:r>
        <w:rPr/>
        <w:t>“OS</w:t>
      </w:r>
      <w:r>
        <w:rPr>
          <w:spacing w:val="5"/>
        </w:rPr>
        <w:t> </w:t>
      </w:r>
      <w:r>
        <w:rPr/>
        <w:t>build</w:t>
      </w:r>
      <w:r>
        <w:rPr>
          <w:spacing w:val="6"/>
        </w:rPr>
        <w:t> </w:t>
      </w:r>
      <w:r>
        <w:rPr>
          <w:spacing w:val="-2"/>
        </w:rPr>
        <w:t>info”.</w:t>
      </w:r>
    </w:p>
    <w:p>
      <w:pPr>
        <w:pStyle w:val="BodyText"/>
        <w:rPr>
          <w:sz w:val="6"/>
        </w:rPr>
      </w:pPr>
      <w:r>
        <w:rPr/>
        <w:drawing>
          <wp:anchor distT="0" distB="0" distL="0" distR="0" allowOverlap="1" layoutInCell="1" locked="0" behindDoc="1" simplePos="0" relativeHeight="487820800">
            <wp:simplePos x="0" y="0"/>
            <wp:positionH relativeFrom="page">
              <wp:posOffset>914400</wp:posOffset>
            </wp:positionH>
            <wp:positionV relativeFrom="paragraph">
              <wp:posOffset>60319</wp:posOffset>
            </wp:positionV>
            <wp:extent cx="5724525" cy="4448175"/>
            <wp:effectExtent l="0" t="0" r="0" b="0"/>
            <wp:wrapTopAndBottom/>
            <wp:docPr id="1825" name="Image 18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5" name="Image 1825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5"/>
      </w:pPr>
    </w:p>
    <w:p>
      <w:pPr>
        <w:pStyle w:val="Heading3"/>
        <w:spacing w:before="0"/>
      </w:pPr>
      <w:bookmarkStart w:name="Enable WSL" w:id="332"/>
      <w:bookmarkEnd w:id="332"/>
      <w:r>
        <w:rPr>
          <w:b w:val="0"/>
        </w:rPr>
      </w:r>
      <w:r>
        <w:rPr>
          <w:color w:val="20435C"/>
        </w:rPr>
        <w:t>Enable</w:t>
      </w:r>
      <w:r>
        <w:rPr>
          <w:color w:val="20435C"/>
          <w:spacing w:val="-10"/>
        </w:rPr>
        <w:t> </w:t>
      </w:r>
      <w:r>
        <w:rPr>
          <w:color w:val="20435C"/>
          <w:spacing w:val="-5"/>
        </w:rPr>
        <w:t>WSL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spacing w:line="244" w:lineRule="auto"/>
        <w:ind w:left="440"/>
      </w:pPr>
      <w:r>
        <w:rPr>
          <w:spacing w:val="-4"/>
        </w:rPr>
        <w:t>Next,</w:t>
      </w:r>
      <w:r>
        <w:rPr>
          <w:spacing w:val="8"/>
        </w:rPr>
        <w:t> </w:t>
      </w:r>
      <w:r>
        <w:rPr>
          <w:spacing w:val="-4"/>
        </w:rPr>
        <w:t>we</w:t>
      </w:r>
      <w:r>
        <w:rPr>
          <w:spacing w:val="4"/>
        </w:rPr>
        <w:t> </w:t>
      </w:r>
      <w:r>
        <w:rPr>
          <w:spacing w:val="-4"/>
        </w:rPr>
        <w:t>must</w:t>
      </w:r>
      <w:r>
        <w:rPr>
          <w:spacing w:val="4"/>
        </w:rPr>
        <w:t> </w:t>
      </w:r>
      <w:r>
        <w:rPr>
          <w:spacing w:val="-4"/>
        </w:rPr>
        <w:t>install</w:t>
      </w:r>
      <w:r>
        <w:rPr>
          <w:spacing w:val="4"/>
        </w:rPr>
        <w:t> </w:t>
      </w:r>
      <w:r>
        <w:rPr>
          <w:spacing w:val="-4"/>
        </w:rPr>
        <w:t>two</w:t>
      </w:r>
      <w:r>
        <w:rPr>
          <w:spacing w:val="4"/>
        </w:rPr>
        <w:t> </w:t>
      </w:r>
      <w:r>
        <w:rPr>
          <w:spacing w:val="-4"/>
        </w:rPr>
        <w:t>additional</w:t>
      </w:r>
      <w:r>
        <w:rPr>
          <w:spacing w:val="4"/>
        </w:rPr>
        <w:t> </w:t>
      </w:r>
      <w:r>
        <w:rPr>
          <w:spacing w:val="-4"/>
        </w:rPr>
        <w:t>Windows</w:t>
      </w:r>
      <w:r>
        <w:rPr>
          <w:spacing w:val="4"/>
        </w:rPr>
        <w:t> </w:t>
      </w:r>
      <w:r>
        <w:rPr>
          <w:spacing w:val="-4"/>
        </w:rPr>
        <w:t>features</w:t>
      </w:r>
      <w:r>
        <w:rPr>
          <w:spacing w:val="4"/>
        </w:rPr>
        <w:t> </w:t>
      </w:r>
      <w:r>
        <w:rPr>
          <w:spacing w:val="-4"/>
        </w:rPr>
        <w:t>to</w:t>
      </w:r>
      <w:r>
        <w:rPr>
          <w:spacing w:val="4"/>
        </w:rPr>
        <w:t> </w:t>
      </w:r>
      <w:r>
        <w:rPr>
          <w:spacing w:val="-4"/>
        </w:rPr>
        <w:t>enable</w:t>
      </w:r>
      <w:r>
        <w:rPr>
          <w:spacing w:val="4"/>
        </w:rPr>
        <w:t> </w:t>
      </w:r>
      <w:r>
        <w:rPr>
          <w:spacing w:val="-4"/>
        </w:rPr>
        <w:t>WSL</w:t>
      </w:r>
      <w:r>
        <w:rPr>
          <w:spacing w:val="4"/>
        </w:rPr>
        <w:t> </w:t>
      </w:r>
      <w:r>
        <w:rPr>
          <w:spacing w:val="-4"/>
        </w:rPr>
        <w:t>support.</w:t>
      </w:r>
      <w:r>
        <w:rPr>
          <w:spacing w:val="40"/>
        </w:rPr>
        <w:t> </w:t>
      </w:r>
      <w:r>
        <w:rPr>
          <w:spacing w:val="-4"/>
        </w:rPr>
        <w:t>Open</w:t>
      </w:r>
      <w:r>
        <w:rPr>
          <w:spacing w:val="4"/>
        </w:rPr>
        <w:t> </w:t>
      </w:r>
      <w:r>
        <w:rPr>
          <w:spacing w:val="-4"/>
        </w:rPr>
        <w:t>a</w:t>
      </w:r>
      <w:r>
        <w:rPr>
          <w:spacing w:val="4"/>
        </w:rPr>
        <w:t> </w:t>
      </w:r>
      <w:r>
        <w:rPr>
          <w:spacing w:val="-4"/>
        </w:rPr>
        <w:t>PowerShell</w:t>
      </w:r>
      <w:r>
        <w:rPr>
          <w:spacing w:val="4"/>
        </w:rPr>
        <w:t> </w:t>
      </w:r>
      <w:r>
        <w:rPr>
          <w:spacing w:val="-4"/>
        </w:rPr>
        <w:t>window</w:t>
      </w:r>
      <w:r>
        <w:rPr>
          <w:spacing w:val="4"/>
        </w:rPr>
        <w:t> </w:t>
      </w:r>
      <w:r>
        <w:rPr>
          <w:spacing w:val="-4"/>
        </w:rPr>
        <w:t>as</w:t>
      </w:r>
      <w:r>
        <w:rPr>
          <w:spacing w:val="4"/>
        </w:rPr>
        <w:t> </w:t>
      </w:r>
      <w:r>
        <w:rPr>
          <w:spacing w:val="-4"/>
        </w:rPr>
        <w:t>an</w:t>
      </w:r>
      <w:r>
        <w:rPr/>
        <w:t> </w:t>
      </w:r>
      <w:r>
        <w:rPr>
          <w:spacing w:val="-4"/>
        </w:rPr>
        <w:t>administrator.</w:t>
      </w:r>
      <w:r>
        <w:rPr>
          <w:spacing w:val="16"/>
        </w:rPr>
        <w:t> </w:t>
      </w:r>
      <w:r>
        <w:rPr>
          <w:spacing w:val="-4"/>
        </w:rPr>
        <w:t>Type “PowerShell” in Windows Start and select “Run as Administrator”.</w:t>
      </w:r>
    </w:p>
    <w:p>
      <w:pPr>
        <w:spacing w:after="0" w:line="244" w:lineRule="auto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39"/>
      </w:pPr>
    </w:p>
    <w:p>
      <w:pPr>
        <w:pStyle w:val="BodyText"/>
        <w:ind w:left="440"/>
      </w:pPr>
      <w:r>
        <w:rPr/>
        <w:drawing>
          <wp:inline distT="0" distB="0" distL="0" distR="0">
            <wp:extent cx="4019550" cy="3005137"/>
            <wp:effectExtent l="0" t="0" r="0" b="0"/>
            <wp:docPr id="1826" name="Image 18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6" name="Image 1826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00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line="244" w:lineRule="auto" w:before="168"/>
        <w:ind w:left="440"/>
      </w:pPr>
      <w:r>
        <w:rPr>
          <w:spacing w:val="-8"/>
        </w:rPr>
        <w:t>Windows</w:t>
      </w:r>
      <w:r>
        <w:rPr>
          <w:spacing w:val="-1"/>
        </w:rPr>
        <w:t> </w:t>
      </w:r>
      <w:r>
        <w:rPr>
          <w:spacing w:val="-8"/>
        </w:rPr>
        <w:t>will</w:t>
      </w:r>
      <w:r>
        <w:rPr>
          <w:spacing w:val="-1"/>
        </w:rPr>
        <w:t> </w:t>
      </w:r>
      <w:r>
        <w:rPr>
          <w:spacing w:val="-8"/>
        </w:rPr>
        <w:t>ask</w:t>
      </w:r>
      <w:r>
        <w:rPr>
          <w:spacing w:val="-1"/>
        </w:rPr>
        <w:t> </w:t>
      </w:r>
      <w:r>
        <w:rPr>
          <w:spacing w:val="-8"/>
        </w:rPr>
        <w:t>you</w:t>
      </w:r>
      <w:r>
        <w:rPr>
          <w:spacing w:val="-1"/>
        </w:rPr>
        <w:t> </w:t>
      </w:r>
      <w:r>
        <w:rPr>
          <w:spacing w:val="-8"/>
        </w:rPr>
        <w:t>for</w:t>
      </w:r>
      <w:r>
        <w:rPr>
          <w:spacing w:val="-1"/>
        </w:rPr>
        <w:t> </w:t>
      </w:r>
      <w:r>
        <w:rPr>
          <w:spacing w:val="-8"/>
        </w:rPr>
        <w:t>administrator</w:t>
      </w:r>
      <w:r>
        <w:rPr>
          <w:spacing w:val="-1"/>
        </w:rPr>
        <w:t> </w:t>
      </w:r>
      <w:r>
        <w:rPr>
          <w:spacing w:val="-8"/>
        </w:rPr>
        <w:t>access.</w:t>
      </w:r>
      <w:r>
        <w:rPr>
          <w:spacing w:val="19"/>
        </w:rPr>
        <w:t> </w:t>
      </w:r>
      <w:r>
        <w:rPr>
          <w:spacing w:val="-8"/>
        </w:rPr>
        <w:t>After</w:t>
      </w:r>
      <w:r>
        <w:rPr>
          <w:spacing w:val="-1"/>
        </w:rPr>
        <w:t> </w:t>
      </w:r>
      <w:r>
        <w:rPr>
          <w:spacing w:val="-8"/>
        </w:rPr>
        <w:t>you</w:t>
      </w:r>
      <w:r>
        <w:rPr>
          <w:spacing w:val="-1"/>
        </w:rPr>
        <w:t> </w:t>
      </w:r>
      <w:r>
        <w:rPr>
          <w:spacing w:val="-8"/>
        </w:rPr>
        <w:t>accept</w:t>
      </w:r>
      <w:r>
        <w:rPr>
          <w:spacing w:val="-1"/>
        </w:rPr>
        <w:t> </w:t>
      </w:r>
      <w:r>
        <w:rPr>
          <w:spacing w:val="-8"/>
        </w:rPr>
        <w:t>a</w:t>
      </w:r>
      <w:r>
        <w:rPr>
          <w:spacing w:val="-1"/>
        </w:rPr>
        <w:t> </w:t>
      </w:r>
      <w:r>
        <w:rPr>
          <w:spacing w:val="-8"/>
        </w:rPr>
        <w:t>new</w:t>
      </w:r>
      <w:r>
        <w:rPr>
          <w:spacing w:val="-1"/>
        </w:rPr>
        <w:t> </w:t>
      </w:r>
      <w:r>
        <w:rPr>
          <w:spacing w:val="-8"/>
        </w:rPr>
        <w:t>command</w:t>
      </w:r>
      <w:r>
        <w:rPr>
          <w:spacing w:val="-1"/>
        </w:rPr>
        <w:t> </w:t>
      </w:r>
      <w:r>
        <w:rPr>
          <w:spacing w:val="-8"/>
        </w:rPr>
        <w:t>line</w:t>
      </w:r>
      <w:r>
        <w:rPr>
          <w:spacing w:val="-1"/>
        </w:rPr>
        <w:t> </w:t>
      </w:r>
      <w:r>
        <w:rPr>
          <w:spacing w:val="-8"/>
        </w:rPr>
        <w:t>window</w:t>
      </w:r>
      <w:r>
        <w:rPr>
          <w:spacing w:val="-1"/>
        </w:rPr>
        <w:t> </w:t>
      </w:r>
      <w:r>
        <w:rPr>
          <w:spacing w:val="-8"/>
        </w:rPr>
        <w:t>will</w:t>
      </w:r>
      <w:r>
        <w:rPr>
          <w:spacing w:val="-1"/>
        </w:rPr>
        <w:t> </w:t>
      </w:r>
      <w:r>
        <w:rPr>
          <w:spacing w:val="-8"/>
        </w:rPr>
        <w:t>appear.</w:t>
      </w:r>
      <w:r>
        <w:rPr>
          <w:spacing w:val="19"/>
        </w:rPr>
        <w:t> </w:t>
      </w:r>
      <w:r>
        <w:rPr>
          <w:spacing w:val="-8"/>
        </w:rPr>
        <w:t>Type</w:t>
      </w:r>
      <w:r>
        <w:rPr>
          <w:spacing w:val="-1"/>
        </w:rPr>
        <w:t> </w:t>
      </w:r>
      <w:r>
        <w:rPr>
          <w:spacing w:val="-8"/>
        </w:rPr>
        <w:t>in</w:t>
      </w:r>
      <w:r>
        <w:rPr>
          <w:spacing w:val="-1"/>
        </w:rPr>
        <w:t> </w:t>
      </w:r>
      <w:r>
        <w:rPr>
          <w:spacing w:val="-8"/>
        </w:rPr>
        <w:t>the</w:t>
      </w:r>
      <w:r>
        <w:rPr/>
        <w:t> following command to install WSL: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1312">
                <wp:simplePos x="0" y="0"/>
                <wp:positionH relativeFrom="page">
                  <wp:posOffset>871385</wp:posOffset>
                </wp:positionH>
                <wp:positionV relativeFrom="paragraph">
                  <wp:posOffset>82715</wp:posOffset>
                </wp:positionV>
                <wp:extent cx="6029960" cy="238125"/>
                <wp:effectExtent l="0" t="0" r="0" b="0"/>
                <wp:wrapTopAndBottom/>
                <wp:docPr id="1827" name="Group 18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27" name="Group 1827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828" name="Graphic 1828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9" name="Graphic 1829"/>
                        <wps:cNvSpPr/>
                        <wps:spPr>
                          <a:xfrm>
                            <a:off x="5054" y="5067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0" name="Textbox 1830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dism.exe</w:t>
                              </w:r>
                              <w:r>
                                <w:rPr>
                                  <w:rFonts w:ascii="Lucida Sans Unicode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/online</w:t>
                              </w:r>
                              <w:r>
                                <w:rPr>
                                  <w:rFonts w:ascii="Lucida Sans Unicode"/>
                                  <w:spacing w:val="3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/enable-feature</w:t>
                              </w:r>
                              <w:r>
                                <w:rPr>
                                  <w:rFonts w:ascii="Lucida Sans Unicode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/featurename:Microsoft-Windows-Subsystem-Linux</w:t>
                              </w:r>
                              <w:r>
                                <w:rPr>
                                  <w:rFonts w:ascii="Lucida Sans Unicode"/>
                                  <w:spacing w:val="3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/all</w:t>
                              </w:r>
                              <w:r>
                                <w:rPr>
                                  <w:rFonts w:ascii="Lucida Sans Unicode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/norestart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13036pt;width:474.8pt;height:18.75pt;mso-position-horizontal-relative:page;mso-position-vertical-relative:paragraph;z-index:-15495168;mso-wrap-distance-left:0;mso-wrap-distance-right:0" id="docshapegroup1617" coordorigin="1372,130" coordsize="9496,375">
                <v:shape style="position:absolute;left:1372;top:130;width:9496;height:375" id="docshape1618" coordorigin="1372,130" coordsize="9496,375" path="m10808,130l1432,130,1409,135,1390,148,1377,167,1372,190,1372,445,1377,468,1390,487,1409,500,1432,505,10808,505,10831,500,10850,487,10863,468,10868,445,10868,190,10863,167,10850,148,10831,135,10808,130xe" filled="true" fillcolor="#1f1f1f" stroked="false">
                  <v:path arrowok="t"/>
                  <v:fill type="solid"/>
                </v:shape>
                <v:shape style="position:absolute;left:1380;top:138;width:9480;height:359" id="docshape1619" coordorigin="1380,138" coordsize="9480,359" path="m10800,138l1440,138,1417,143,1398,156,1385,175,1380,198,1380,437,1385,460,1398,479,1417,492,1440,497,10800,497,10823,492,10842,479,10855,460,10860,437,10860,198,10855,175,10842,156,10823,143,10800,138xe" filled="true" fillcolor="#f2f2f2" stroked="false">
                  <v:path arrowok="t"/>
                  <v:fill type="solid"/>
                </v:shape>
                <v:shape style="position:absolute;left:1372;top:130;width:9496;height:375" type="#_x0000_t202" id="docshape1620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dism.exe</w:t>
                        </w:r>
                        <w:r>
                          <w:rPr>
                            <w:rFonts w:ascii="Lucida Sans Unicode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/online</w:t>
                        </w:r>
                        <w:r>
                          <w:rPr>
                            <w:rFonts w:ascii="Lucida Sans Unicode"/>
                            <w:spacing w:val="3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/enable-feature</w:t>
                        </w:r>
                        <w:r>
                          <w:rPr>
                            <w:rFonts w:ascii="Lucida Sans Unicode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/featurename:Microsoft-Windows-Subsystem-Linux</w:t>
                        </w:r>
                        <w:r>
                          <w:rPr>
                            <w:rFonts w:ascii="Lucida Sans Unicode"/>
                            <w:spacing w:val="3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/all</w:t>
                        </w:r>
                        <w:r>
                          <w:rPr>
                            <w:rFonts w:ascii="Lucida Sans Unicode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/norestart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21824">
            <wp:simplePos x="0" y="0"/>
            <wp:positionH relativeFrom="page">
              <wp:posOffset>914400</wp:posOffset>
            </wp:positionH>
            <wp:positionV relativeFrom="paragraph">
              <wp:posOffset>409029</wp:posOffset>
            </wp:positionV>
            <wp:extent cx="5972512" cy="2085975"/>
            <wp:effectExtent l="0" t="0" r="0" b="0"/>
            <wp:wrapTopAndBottom/>
            <wp:docPr id="1831" name="Image 18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1" name="Image 1831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512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9"/>
        </w:rPr>
      </w:pPr>
    </w:p>
    <w:p>
      <w:pPr>
        <w:pStyle w:val="BodyText"/>
        <w:spacing w:before="152"/>
        <w:ind w:left="440"/>
      </w:pPr>
      <w:r>
        <w:rPr>
          <w:spacing w:val="-6"/>
        </w:rPr>
        <w:t>Next,</w:t>
      </w:r>
      <w:r>
        <w:rPr>
          <w:spacing w:val="-1"/>
        </w:rPr>
        <w:t> </w:t>
      </w:r>
      <w:r>
        <w:rPr>
          <w:spacing w:val="-6"/>
        </w:rPr>
        <w:t>enable</w:t>
      </w:r>
      <w:r>
        <w:rPr>
          <w:spacing w:val="-1"/>
        </w:rPr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VirtualMachinePlatform</w:t>
      </w:r>
      <w:r>
        <w:rPr>
          <w:spacing w:val="-1"/>
        </w:rPr>
        <w:t> </w:t>
      </w:r>
      <w:r>
        <w:rPr>
          <w:spacing w:val="-6"/>
        </w:rPr>
        <w:t>feature</w:t>
      </w:r>
      <w:r>
        <w:rPr/>
        <w:t> </w:t>
      </w:r>
      <w:r>
        <w:rPr>
          <w:spacing w:val="-6"/>
        </w:rPr>
        <w:t>using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following</w:t>
      </w:r>
      <w:r>
        <w:rPr/>
        <w:t> </w:t>
      </w:r>
      <w:r>
        <w:rPr>
          <w:spacing w:val="-6"/>
        </w:rPr>
        <w:t>command:</w:t>
      </w:r>
    </w:p>
    <w:p>
      <w:pPr>
        <w:pStyle w:val="BodyText"/>
        <w:spacing w:before="6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2336">
                <wp:simplePos x="0" y="0"/>
                <wp:positionH relativeFrom="page">
                  <wp:posOffset>871385</wp:posOffset>
                </wp:positionH>
                <wp:positionV relativeFrom="paragraph">
                  <wp:posOffset>86123</wp:posOffset>
                </wp:positionV>
                <wp:extent cx="6029960" cy="238125"/>
                <wp:effectExtent l="0" t="0" r="0" b="0"/>
                <wp:wrapTopAndBottom/>
                <wp:docPr id="1832" name="Group 18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2" name="Group 1832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833" name="Graphic 1833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4" name="Graphic 1834"/>
                        <wps:cNvSpPr/>
                        <wps:spPr>
                          <a:xfrm>
                            <a:off x="5054" y="5067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5" name="Textbox 1835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dism.exe</w:t>
                              </w:r>
                              <w:r>
                                <w:rPr>
                                  <w:rFonts w:ascii="Lucida Sans Unicode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/online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/enable-feature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/featurename:VirtualMachinePlatform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/all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/norestart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81364pt;width:474.8pt;height:18.75pt;mso-position-horizontal-relative:page;mso-position-vertical-relative:paragraph;z-index:-15494144;mso-wrap-distance-left:0;mso-wrap-distance-right:0" id="docshapegroup1621" coordorigin="1372,136" coordsize="9496,375">
                <v:shape style="position:absolute;left:1372;top:135;width:9496;height:375" id="docshape1622" coordorigin="1372,136" coordsize="9496,375" path="m10808,136l1432,136,1409,140,1390,153,1377,172,1372,195,1372,450,1377,474,1390,493,1409,506,1432,510,10808,510,10831,506,10850,493,10863,474,10868,450,10868,195,10863,172,10850,153,10831,140,10808,136xe" filled="true" fillcolor="#1f1f1f" stroked="false">
                  <v:path arrowok="t"/>
                  <v:fill type="solid"/>
                </v:shape>
                <v:shape style="position:absolute;left:1380;top:143;width:9480;height:359" id="docshape1623" coordorigin="1380,144" coordsize="9480,359" path="m10800,144l1440,144,1417,148,1398,161,1385,180,1380,203,1380,442,1385,466,1398,485,1417,498,1440,502,10800,502,10823,498,10842,485,10855,466,10860,442,10860,203,10855,180,10842,161,10823,148,10800,144xe" filled="true" fillcolor="#f2f2f2" stroked="false">
                  <v:path arrowok="t"/>
                  <v:fill type="solid"/>
                </v:shape>
                <v:shape style="position:absolute;left:1372;top:135;width:9496;height:375" type="#_x0000_t202" id="docshape1624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dism.exe</w:t>
                        </w:r>
                        <w:r>
                          <w:rPr>
                            <w:rFonts w:ascii="Lucida Sans Unicode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/online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/enable-feature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/featurename:VirtualMachinePlatform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/all</w:t>
                        </w:r>
                        <w:r>
                          <w:rPr>
                            <w:rFonts w:ascii="Lucida Sans Unicode"/>
                            <w:spacing w:val="-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/norestart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9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39"/>
      </w:pPr>
    </w:p>
    <w:p>
      <w:pPr>
        <w:pStyle w:val="BodyText"/>
        <w:ind w:left="440"/>
      </w:pPr>
      <w:r>
        <w:rPr/>
        <w:drawing>
          <wp:inline distT="0" distB="0" distL="0" distR="0">
            <wp:extent cx="5972512" cy="2085975"/>
            <wp:effectExtent l="0" t="0" r="0" b="0"/>
            <wp:docPr id="1836" name="Image 18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6" name="Image 1836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512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52"/>
        <w:ind w:left="440"/>
      </w:pPr>
      <w:r>
        <w:rPr>
          <w:spacing w:val="-8"/>
        </w:rPr>
        <w:t>Finally,</w:t>
      </w:r>
      <w:r>
        <w:rPr>
          <w:spacing w:val="5"/>
        </w:rPr>
        <w:t> </w:t>
      </w:r>
      <w:r>
        <w:rPr>
          <w:spacing w:val="-8"/>
        </w:rPr>
        <w:t>reboot</w:t>
      </w:r>
      <w:r>
        <w:rPr>
          <w:spacing w:val="6"/>
        </w:rPr>
        <w:t> </w:t>
      </w:r>
      <w:r>
        <w:rPr>
          <w:spacing w:val="-8"/>
        </w:rPr>
        <w:t>your</w:t>
      </w:r>
      <w:r>
        <w:rPr>
          <w:spacing w:val="5"/>
        </w:rPr>
        <w:t> </w:t>
      </w:r>
      <w:r>
        <w:rPr>
          <w:spacing w:val="-8"/>
        </w:rPr>
        <w:t>system.</w:t>
      </w:r>
    </w:p>
    <w:p>
      <w:pPr>
        <w:pStyle w:val="BodyText"/>
        <w:spacing w:before="171"/>
      </w:pPr>
    </w:p>
    <w:p>
      <w:pPr>
        <w:pStyle w:val="Heading3"/>
        <w:spacing w:before="0"/>
      </w:pPr>
      <w:bookmarkStart w:name="Update WSL kernel component" w:id="333"/>
      <w:bookmarkEnd w:id="333"/>
      <w:r>
        <w:rPr>
          <w:b w:val="0"/>
        </w:rPr>
      </w:r>
      <w:r>
        <w:rPr>
          <w:color w:val="20435C"/>
        </w:rPr>
        <w:t>Update</w:t>
      </w:r>
      <w:r>
        <w:rPr>
          <w:color w:val="20435C"/>
          <w:spacing w:val="-7"/>
        </w:rPr>
        <w:t> </w:t>
      </w:r>
      <w:r>
        <w:rPr>
          <w:color w:val="20435C"/>
        </w:rPr>
        <w:t>WSL</w:t>
      </w:r>
      <w:r>
        <w:rPr>
          <w:color w:val="20435C"/>
          <w:spacing w:val="-7"/>
        </w:rPr>
        <w:t> </w:t>
      </w:r>
      <w:r>
        <w:rPr>
          <w:color w:val="20435C"/>
        </w:rPr>
        <w:t>kernel</w:t>
      </w:r>
      <w:r>
        <w:rPr>
          <w:color w:val="20435C"/>
          <w:spacing w:val="-7"/>
        </w:rPr>
        <w:t> </w:t>
      </w:r>
      <w:r>
        <w:rPr>
          <w:color w:val="20435C"/>
          <w:spacing w:val="-2"/>
        </w:rPr>
        <w:t>component</w:t>
      </w:r>
    </w:p>
    <w:p>
      <w:pPr>
        <w:pStyle w:val="BodyText"/>
        <w:spacing w:before="66"/>
        <w:rPr>
          <w:rFonts w:ascii="Arial"/>
          <w:b/>
        </w:rPr>
      </w:pPr>
    </w:p>
    <w:p>
      <w:pPr>
        <w:pStyle w:val="BodyText"/>
        <w:ind w:left="440"/>
      </w:pPr>
      <w:r>
        <w:rPr>
          <w:spacing w:val="-6"/>
        </w:rPr>
        <w:t>Download</w:t>
      </w:r>
      <w:r>
        <w:rPr>
          <w:spacing w:val="-4"/>
        </w:rPr>
        <w:t> </w:t>
      </w:r>
      <w:r>
        <w:rPr>
          <w:spacing w:val="-6"/>
        </w:rPr>
        <w:t>and</w:t>
      </w:r>
      <w:r>
        <w:rPr>
          <w:spacing w:val="-4"/>
        </w:rPr>
        <w:t> </w:t>
      </w:r>
      <w:r>
        <w:rPr>
          <w:spacing w:val="-6"/>
        </w:rPr>
        <w:t>install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rFonts w:ascii="Lucida Sans Unicode"/>
          <w:spacing w:val="-6"/>
        </w:rPr>
        <w:t>WSL</w:t>
      </w:r>
      <w:r>
        <w:rPr>
          <w:rFonts w:ascii="Lucida Sans Unicode"/>
          <w:spacing w:val="-9"/>
        </w:rPr>
        <w:t> </w:t>
      </w:r>
      <w:r>
        <w:rPr>
          <w:rFonts w:ascii="Lucida Sans Unicode"/>
          <w:spacing w:val="-6"/>
        </w:rPr>
        <w:t>Kernel</w:t>
      </w:r>
      <w:r>
        <w:rPr>
          <w:rFonts w:ascii="Lucida Sans Unicode"/>
          <w:spacing w:val="-8"/>
        </w:rPr>
        <w:t> </w:t>
      </w:r>
      <w:r>
        <w:rPr>
          <w:rFonts w:ascii="Lucida Sans Unicode"/>
          <w:spacing w:val="-6"/>
        </w:rPr>
        <w:t>Component</w:t>
      </w:r>
      <w:r>
        <w:rPr>
          <w:rFonts w:ascii="Lucida Sans Unicode"/>
          <w:spacing w:val="-9"/>
        </w:rPr>
        <w:t> </w:t>
      </w:r>
      <w:r>
        <w:rPr>
          <w:rFonts w:ascii="Lucida Sans Unicode"/>
          <w:spacing w:val="-6"/>
        </w:rPr>
        <w:t>Update</w:t>
      </w:r>
      <w:r>
        <w:rPr>
          <w:spacing w:val="-6"/>
        </w:rPr>
        <w:t>.</w:t>
      </w:r>
      <w:r>
        <w:rPr>
          <w:spacing w:val="10"/>
        </w:rPr>
        <w:t> </w:t>
      </w:r>
      <w:r>
        <w:rPr>
          <w:spacing w:val="-6"/>
        </w:rPr>
        <w:t>Afterwards,</w:t>
      </w:r>
      <w:r>
        <w:rPr>
          <w:spacing w:val="-3"/>
        </w:rPr>
        <w:t> </w:t>
      </w:r>
      <w:r>
        <w:rPr>
          <w:spacing w:val="-6"/>
        </w:rPr>
        <w:t>reboot</w:t>
      </w:r>
      <w:r>
        <w:rPr>
          <w:spacing w:val="-4"/>
        </w:rPr>
        <w:t> </w:t>
      </w:r>
      <w:r>
        <w:rPr>
          <w:spacing w:val="-6"/>
        </w:rPr>
        <w:t>your</w:t>
      </w:r>
      <w:r>
        <w:rPr>
          <w:spacing w:val="-3"/>
        </w:rPr>
        <w:t> </w:t>
      </w:r>
      <w:r>
        <w:rPr>
          <w:spacing w:val="-6"/>
        </w:rPr>
        <w:t>system.</w:t>
      </w:r>
    </w:p>
    <w:p>
      <w:pPr>
        <w:pStyle w:val="BodyText"/>
        <w:spacing w:before="128"/>
      </w:pPr>
    </w:p>
    <w:p>
      <w:pPr>
        <w:pStyle w:val="Heading3"/>
        <w:spacing w:before="0"/>
      </w:pPr>
      <w:bookmarkStart w:name="Set WSL2 as default" w:id="334"/>
      <w:bookmarkEnd w:id="334"/>
      <w:r>
        <w:rPr>
          <w:b w:val="0"/>
        </w:rPr>
      </w:r>
      <w:r>
        <w:rPr>
          <w:color w:val="20435C"/>
        </w:rPr>
        <w:t>Set</w:t>
      </w:r>
      <w:r>
        <w:rPr>
          <w:color w:val="20435C"/>
          <w:spacing w:val="-5"/>
        </w:rPr>
        <w:t> </w:t>
      </w:r>
      <w:r>
        <w:rPr>
          <w:color w:val="20435C"/>
        </w:rPr>
        <w:t>WSL2</w:t>
      </w:r>
      <w:r>
        <w:rPr>
          <w:color w:val="20435C"/>
          <w:spacing w:val="-5"/>
        </w:rPr>
        <w:t> </w:t>
      </w:r>
      <w:r>
        <w:rPr>
          <w:color w:val="20435C"/>
        </w:rPr>
        <w:t>as</w:t>
      </w:r>
      <w:r>
        <w:rPr>
          <w:color w:val="20435C"/>
          <w:spacing w:val="-4"/>
        </w:rPr>
        <w:t> </w:t>
      </w:r>
      <w:r>
        <w:rPr>
          <w:color w:val="20435C"/>
          <w:spacing w:val="-2"/>
        </w:rPr>
        <w:t>default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ind w:left="440"/>
      </w:pPr>
      <w:r>
        <w:rPr>
          <w:spacing w:val="-8"/>
        </w:rPr>
        <w:t>Again,</w:t>
      </w:r>
      <w:r>
        <w:rPr>
          <w:spacing w:val="4"/>
        </w:rPr>
        <w:t> </w:t>
      </w:r>
      <w:r>
        <w:rPr>
          <w:spacing w:val="-8"/>
        </w:rPr>
        <w:t>open</w:t>
      </w:r>
      <w:r>
        <w:rPr>
          <w:spacing w:val="4"/>
        </w:rPr>
        <w:t> </w:t>
      </w:r>
      <w:r>
        <w:rPr>
          <w:spacing w:val="-8"/>
        </w:rPr>
        <w:t>PowerShell</w:t>
      </w:r>
      <w:r>
        <w:rPr>
          <w:spacing w:val="5"/>
        </w:rPr>
        <w:t> </w:t>
      </w:r>
      <w:r>
        <w:rPr>
          <w:spacing w:val="-8"/>
        </w:rPr>
        <w:t>as</w:t>
      </w:r>
      <w:r>
        <w:rPr>
          <w:spacing w:val="4"/>
        </w:rPr>
        <w:t> </w:t>
      </w:r>
      <w:r>
        <w:rPr>
          <w:spacing w:val="-8"/>
        </w:rPr>
        <w:t>administrator</w:t>
      </w:r>
      <w:r>
        <w:rPr>
          <w:spacing w:val="4"/>
        </w:rPr>
        <w:t> </w:t>
      </w:r>
      <w:r>
        <w:rPr>
          <w:spacing w:val="-8"/>
        </w:rPr>
        <w:t>and</w:t>
      </w:r>
      <w:r>
        <w:rPr>
          <w:spacing w:val="5"/>
        </w:rPr>
        <w:t> </w:t>
      </w:r>
      <w:r>
        <w:rPr>
          <w:spacing w:val="-8"/>
        </w:rPr>
        <w:t>run</w:t>
      </w:r>
      <w:r>
        <w:rPr>
          <w:spacing w:val="4"/>
        </w:rPr>
        <w:t> </w:t>
      </w:r>
      <w:r>
        <w:rPr>
          <w:spacing w:val="-8"/>
        </w:rPr>
        <w:t>the</w:t>
      </w:r>
      <w:r>
        <w:rPr>
          <w:spacing w:val="4"/>
        </w:rPr>
        <w:t> </w:t>
      </w:r>
      <w:r>
        <w:rPr>
          <w:spacing w:val="-8"/>
        </w:rPr>
        <w:t>following</w:t>
      </w:r>
      <w:r>
        <w:rPr>
          <w:spacing w:val="5"/>
        </w:rPr>
        <w:t> </w:t>
      </w:r>
      <w:r>
        <w:rPr>
          <w:spacing w:val="-8"/>
        </w:rPr>
        <w:t>command:</w:t>
      </w:r>
    </w:p>
    <w:p>
      <w:pPr>
        <w:pStyle w:val="BodyText"/>
        <w:spacing w:before="5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2848">
                <wp:simplePos x="0" y="0"/>
                <wp:positionH relativeFrom="page">
                  <wp:posOffset>871385</wp:posOffset>
                </wp:positionH>
                <wp:positionV relativeFrom="paragraph">
                  <wp:posOffset>86031</wp:posOffset>
                </wp:positionV>
                <wp:extent cx="6029960" cy="238125"/>
                <wp:effectExtent l="0" t="0" r="0" b="0"/>
                <wp:wrapTopAndBottom/>
                <wp:docPr id="1837" name="Group 18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7" name="Group 1837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838" name="Graphic 1838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9" name="Graphic 1839"/>
                        <wps:cNvSpPr/>
                        <wps:spPr>
                          <a:xfrm>
                            <a:off x="5054" y="5054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0" name="Textbox 1840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wsl</w:t>
                              </w:r>
                              <w:r>
                                <w:rPr>
                                  <w:rFonts w:ascii="Lucida Sans Unicode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0"/>
                                  <w:sz w:val="20"/>
                                </w:rPr>
                                <w:t>--set-default-version</w:t>
                              </w:r>
                              <w:r>
                                <w:rPr>
                                  <w:rFonts w:ascii="Lucida Sans Unicode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80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774161pt;width:474.8pt;height:18.75pt;mso-position-horizontal-relative:page;mso-position-vertical-relative:paragraph;z-index:-15493632;mso-wrap-distance-left:0;mso-wrap-distance-right:0" id="docshapegroup1625" coordorigin="1372,135" coordsize="9496,375">
                <v:shape style="position:absolute;left:1372;top:135;width:9496;height:375" id="docshape1626" coordorigin="1372,135" coordsize="9496,375" path="m10808,135l1432,135,1409,140,1390,153,1377,172,1372,195,1372,450,1377,474,1390,493,1409,505,1432,510,10808,510,10831,505,10850,493,10863,474,10868,450,10868,195,10863,172,10850,153,10831,140,10808,135xe" filled="true" fillcolor="#1f1f1f" stroked="false">
                  <v:path arrowok="t"/>
                  <v:fill type="solid"/>
                </v:shape>
                <v:shape style="position:absolute;left:1380;top:143;width:9480;height:359" id="docshape1627" coordorigin="1380,143" coordsize="9480,359" path="m10800,143l1440,143,1417,148,1398,161,1385,180,1380,203,1380,442,1385,466,1398,485,1417,497,1440,502,10800,502,10823,497,10842,485,10855,466,10860,442,10860,203,10855,180,10842,161,10823,148,10800,143xe" filled="true" fillcolor="#f2f2f2" stroked="false">
                  <v:path arrowok="t"/>
                  <v:fill type="solid"/>
                </v:shape>
                <v:shape style="position:absolute;left:1372;top:135;width:9496;height:375" type="#_x0000_t202" id="docshape1628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wsl</w:t>
                        </w:r>
                        <w:r>
                          <w:rPr>
                            <w:rFonts w:ascii="Lucida Sans Unicode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0"/>
                            <w:sz w:val="20"/>
                          </w:rPr>
                          <w:t>--set-default-version</w:t>
                        </w:r>
                        <w:r>
                          <w:rPr>
                            <w:rFonts w:ascii="Lucida Sans Unicode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80"/>
                            <w:sz w:val="20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spacing w:val="-6"/>
        </w:rPr>
        <w:t>This</w:t>
      </w:r>
      <w:r>
        <w:rPr>
          <w:spacing w:val="-1"/>
        </w:rPr>
        <w:t> </w:t>
      </w:r>
      <w:r>
        <w:rPr>
          <w:spacing w:val="-6"/>
        </w:rPr>
        <w:t>command</w:t>
      </w:r>
      <w:r>
        <w:rPr>
          <w:spacing w:val="-1"/>
        </w:rPr>
        <w:t> </w:t>
      </w:r>
      <w:r>
        <w:rPr>
          <w:spacing w:val="-6"/>
        </w:rPr>
        <w:t>ensures</w:t>
      </w:r>
      <w:r>
        <w:rPr>
          <w:spacing w:val="-1"/>
        </w:rPr>
        <w:t> </w:t>
      </w:r>
      <w:r>
        <w:rPr>
          <w:spacing w:val="-6"/>
        </w:rPr>
        <w:t>that</w:t>
      </w:r>
      <w:r>
        <w:rPr>
          <w:spacing w:val="-1"/>
        </w:rPr>
        <w:t> </w:t>
      </w:r>
      <w:r>
        <w:rPr>
          <w:spacing w:val="-6"/>
        </w:rPr>
        <w:t>all</w:t>
      </w:r>
      <w:r>
        <w:rPr>
          <w:spacing w:val="-1"/>
        </w:rPr>
        <w:t> </w:t>
      </w:r>
      <w:r>
        <w:rPr>
          <w:spacing w:val="-6"/>
        </w:rPr>
        <w:t>future</w:t>
      </w:r>
      <w:r>
        <w:rPr>
          <w:spacing w:val="-1"/>
        </w:rPr>
        <w:t> </w:t>
      </w:r>
      <w:r>
        <w:rPr>
          <w:spacing w:val="-6"/>
        </w:rPr>
        <w:t>Linux</w:t>
      </w:r>
      <w:r>
        <w:rPr>
          <w:spacing w:val="-1"/>
        </w:rPr>
        <w:t> </w:t>
      </w:r>
      <w:r>
        <w:rPr>
          <w:spacing w:val="-6"/>
        </w:rPr>
        <w:t>installations</w:t>
      </w:r>
      <w:r>
        <w:rPr>
          <w:spacing w:val="-1"/>
        </w:rPr>
        <w:t> </w:t>
      </w:r>
      <w:r>
        <w:rPr>
          <w:spacing w:val="-6"/>
        </w:rPr>
        <w:t>will</w:t>
      </w:r>
      <w:r>
        <w:rPr>
          <w:spacing w:val="-1"/>
        </w:rPr>
        <w:t> </w:t>
      </w:r>
      <w:r>
        <w:rPr>
          <w:spacing w:val="-6"/>
        </w:rPr>
        <w:t>use</w:t>
      </w:r>
      <w:r>
        <w:rPr/>
        <w:t> </w:t>
      </w:r>
      <w:r>
        <w:rPr>
          <w:spacing w:val="-6"/>
        </w:rPr>
        <w:t>WSL</w:t>
      </w:r>
      <w:r>
        <w:rPr>
          <w:spacing w:val="-1"/>
        </w:rPr>
        <w:t> </w:t>
      </w:r>
      <w:r>
        <w:rPr>
          <w:spacing w:val="-6"/>
        </w:rPr>
        <w:t>version</w:t>
      </w:r>
      <w:r>
        <w:rPr>
          <w:spacing w:val="-1"/>
        </w:rPr>
        <w:t> </w:t>
      </w:r>
      <w:r>
        <w:rPr>
          <w:spacing w:val="-6"/>
        </w:rPr>
        <w:t>2.</w:t>
      </w:r>
    </w:p>
    <w:p>
      <w:pPr>
        <w:pStyle w:val="BodyText"/>
        <w:spacing w:before="1"/>
        <w:rPr>
          <w:sz w:val="6"/>
        </w:rPr>
      </w:pPr>
      <w:r>
        <w:rPr/>
        <w:drawing>
          <wp:anchor distT="0" distB="0" distL="0" distR="0" allowOverlap="1" layoutInCell="1" locked="0" behindDoc="1" simplePos="0" relativeHeight="487823360">
            <wp:simplePos x="0" y="0"/>
            <wp:positionH relativeFrom="page">
              <wp:posOffset>914400</wp:posOffset>
            </wp:positionH>
            <wp:positionV relativeFrom="paragraph">
              <wp:posOffset>60729</wp:posOffset>
            </wp:positionV>
            <wp:extent cx="5972841" cy="1703546"/>
            <wp:effectExtent l="0" t="0" r="0" b="0"/>
            <wp:wrapTopAndBottom/>
            <wp:docPr id="1841" name="Image 18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1" name="Image 1841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841" cy="1703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2"/>
      </w:pPr>
    </w:p>
    <w:p>
      <w:pPr>
        <w:pStyle w:val="Heading3"/>
        <w:spacing w:before="0"/>
      </w:pPr>
      <w:bookmarkStart w:name="Install a Linux Distribution" w:id="335"/>
      <w:bookmarkEnd w:id="335"/>
      <w:r>
        <w:rPr>
          <w:b w:val="0"/>
        </w:rPr>
      </w:r>
      <w:r>
        <w:rPr>
          <w:color w:val="20435C"/>
        </w:rPr>
        <w:t>Install</w:t>
      </w:r>
      <w:r>
        <w:rPr>
          <w:color w:val="20435C"/>
          <w:spacing w:val="-6"/>
        </w:rPr>
        <w:t> </w:t>
      </w:r>
      <w:r>
        <w:rPr>
          <w:color w:val="20435C"/>
        </w:rPr>
        <w:t>a</w:t>
      </w:r>
      <w:r>
        <w:rPr>
          <w:color w:val="20435C"/>
          <w:spacing w:val="-6"/>
        </w:rPr>
        <w:t> </w:t>
      </w:r>
      <w:r>
        <w:rPr>
          <w:color w:val="20435C"/>
        </w:rPr>
        <w:t>Linux</w:t>
      </w:r>
      <w:r>
        <w:rPr>
          <w:color w:val="20435C"/>
          <w:spacing w:val="-6"/>
        </w:rPr>
        <w:t> </w:t>
      </w:r>
      <w:r>
        <w:rPr>
          <w:color w:val="20435C"/>
          <w:spacing w:val="-2"/>
        </w:rPr>
        <w:t>Distribution</w:t>
      </w:r>
    </w:p>
    <w:p>
      <w:pPr>
        <w:pStyle w:val="BodyText"/>
        <w:spacing w:before="95"/>
        <w:rPr>
          <w:rFonts w:ascii="Arial"/>
          <w:b/>
        </w:rPr>
      </w:pPr>
    </w:p>
    <w:p>
      <w:pPr>
        <w:pStyle w:val="BodyText"/>
        <w:spacing w:line="244" w:lineRule="auto"/>
        <w:ind w:left="440"/>
      </w:pPr>
      <w:r>
        <w:rPr>
          <w:spacing w:val="-2"/>
        </w:rPr>
        <w:t>Next,</w:t>
      </w:r>
      <w:r>
        <w:rPr>
          <w:spacing w:val="-4"/>
        </w:rPr>
        <w:t> </w:t>
      </w:r>
      <w:r>
        <w:rPr>
          <w:spacing w:val="-2"/>
        </w:rPr>
        <w:t>we</w:t>
      </w:r>
      <w:r>
        <w:rPr>
          <w:spacing w:val="-6"/>
        </w:rPr>
        <w:t> </w:t>
      </w:r>
      <w:r>
        <w:rPr>
          <w:spacing w:val="-2"/>
        </w:rPr>
        <w:t>need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install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Linux</w:t>
      </w:r>
      <w:r>
        <w:rPr>
          <w:spacing w:val="-6"/>
        </w:rPr>
        <w:t> </w:t>
      </w:r>
      <w:r>
        <w:rPr>
          <w:spacing w:val="-2"/>
        </w:rPr>
        <w:t>distribution</w:t>
      </w:r>
      <w:r>
        <w:rPr>
          <w:spacing w:val="-5"/>
        </w:rPr>
        <w:t> </w:t>
      </w:r>
      <w:r>
        <w:rPr>
          <w:spacing w:val="-2"/>
        </w:rPr>
        <w:t>via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Microsoft</w:t>
      </w:r>
      <w:r>
        <w:rPr>
          <w:spacing w:val="-6"/>
        </w:rPr>
        <w:t> </w:t>
      </w:r>
      <w:r>
        <w:rPr>
          <w:spacing w:val="-2"/>
        </w:rPr>
        <w:t>Store.</w:t>
      </w:r>
      <w:r>
        <w:rPr>
          <w:spacing w:val="17"/>
        </w:rPr>
        <w:t> </w:t>
      </w:r>
      <w:r>
        <w:rPr>
          <w:spacing w:val="-2"/>
        </w:rPr>
        <w:t>Install</w:t>
      </w:r>
      <w:r>
        <w:rPr>
          <w:spacing w:val="-5"/>
        </w:rPr>
        <w:t> </w:t>
      </w:r>
      <w:hyperlink r:id="rId271">
        <w:r>
          <w:rPr>
            <w:color w:val="376F62"/>
            <w:spacing w:val="-2"/>
          </w:rPr>
          <w:t>Ubuntu</w:t>
        </w:r>
        <w:r>
          <w:rPr>
            <w:color w:val="376F62"/>
            <w:spacing w:val="-6"/>
          </w:rPr>
          <w:t> </w:t>
        </w:r>
        <w:r>
          <w:rPr>
            <w:color w:val="376F62"/>
            <w:spacing w:val="-2"/>
          </w:rPr>
          <w:t>20.04</w:t>
        </w:r>
        <w:r>
          <w:rPr>
            <w:color w:val="376F62"/>
            <w:spacing w:val="-6"/>
          </w:rPr>
          <w:t> </w:t>
        </w:r>
        <w:r>
          <w:rPr>
            <w:color w:val="376F62"/>
            <w:spacing w:val="-2"/>
          </w:rPr>
          <w:t>LTS</w:t>
        </w:r>
      </w:hyperlink>
      <w:r>
        <w:rPr>
          <w:spacing w:val="-2"/>
        </w:rPr>
        <w:t>.</w:t>
      </w:r>
      <w:r>
        <w:rPr>
          <w:spacing w:val="-5"/>
        </w:rPr>
        <w:t> </w:t>
      </w:r>
      <w:r>
        <w:rPr>
          <w:spacing w:val="-2"/>
        </w:rPr>
        <w:t>Once</w:t>
      </w:r>
      <w:r>
        <w:rPr>
          <w:spacing w:val="-6"/>
        </w:rPr>
        <w:t> </w:t>
      </w:r>
      <w:r>
        <w:rPr>
          <w:spacing w:val="-2"/>
        </w:rPr>
        <w:t>installed,</w:t>
      </w:r>
      <w:r>
        <w:rPr>
          <w:spacing w:val="-4"/>
        </w:rPr>
        <w:t> </w:t>
      </w:r>
      <w:r>
        <w:rPr>
          <w:spacing w:val="-2"/>
        </w:rPr>
        <w:t>you can</w:t>
      </w:r>
      <w:r>
        <w:rPr>
          <w:spacing w:val="-5"/>
        </w:rPr>
        <w:t> </w:t>
      </w:r>
      <w:r>
        <w:rPr>
          <w:spacing w:val="-2"/>
        </w:rPr>
        <w:t>launch</w:t>
      </w:r>
      <w:r>
        <w:rPr>
          <w:spacing w:val="-5"/>
        </w:rPr>
        <w:t> </w:t>
      </w:r>
      <w:r>
        <w:rPr>
          <w:spacing w:val="-2"/>
        </w:rPr>
        <w:t>it</w:t>
      </w:r>
      <w:r>
        <w:rPr>
          <w:spacing w:val="-5"/>
        </w:rPr>
        <w:t> </w:t>
      </w:r>
      <w:r>
        <w:rPr>
          <w:spacing w:val="-2"/>
        </w:rPr>
        <w:t>like</w:t>
      </w:r>
      <w:r>
        <w:rPr>
          <w:spacing w:val="-5"/>
        </w:rPr>
        <w:t> </w:t>
      </w:r>
      <w:r>
        <w:rPr>
          <w:spacing w:val="-2"/>
        </w:rPr>
        <w:t>any</w:t>
      </w:r>
      <w:r>
        <w:rPr>
          <w:spacing w:val="-5"/>
        </w:rPr>
        <w:t> </w:t>
      </w:r>
      <w:r>
        <w:rPr>
          <w:spacing w:val="-2"/>
        </w:rPr>
        <w:t>other</w:t>
      </w:r>
      <w:r>
        <w:rPr>
          <w:spacing w:val="-5"/>
        </w:rPr>
        <w:t> </w:t>
      </w:r>
      <w:r>
        <w:rPr>
          <w:spacing w:val="-2"/>
        </w:rPr>
        <w:t>application</w:t>
      </w:r>
      <w:r>
        <w:rPr>
          <w:spacing w:val="-5"/>
        </w:rPr>
        <w:t> </w:t>
      </w:r>
      <w:r>
        <w:rPr>
          <w:spacing w:val="-2"/>
        </w:rPr>
        <w:t>from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Start</w:t>
      </w:r>
      <w:r>
        <w:rPr>
          <w:spacing w:val="-5"/>
        </w:rPr>
        <w:t> </w:t>
      </w:r>
      <w:r>
        <w:rPr>
          <w:spacing w:val="-2"/>
        </w:rPr>
        <w:t>Menu.</w:t>
      </w:r>
    </w:p>
    <w:p>
      <w:pPr>
        <w:spacing w:after="0" w:line="244" w:lineRule="auto"/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39"/>
      </w:pPr>
    </w:p>
    <w:p>
      <w:pPr>
        <w:pStyle w:val="BodyText"/>
        <w:ind w:left="440"/>
      </w:pPr>
      <w:r>
        <w:rPr/>
        <w:drawing>
          <wp:inline distT="0" distB="0" distL="0" distR="0">
            <wp:extent cx="5448300" cy="3810000"/>
            <wp:effectExtent l="0" t="0" r="0" b="0"/>
            <wp:docPr id="1842" name="Image 18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2" name="Image 1842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15"/>
      </w:pPr>
    </w:p>
    <w:p>
      <w:pPr>
        <w:pStyle w:val="Heading3"/>
        <w:spacing w:before="0"/>
        <w:jc w:val="both"/>
      </w:pPr>
      <w:bookmarkStart w:name="Initial Setup" w:id="336"/>
      <w:bookmarkEnd w:id="336"/>
      <w:r>
        <w:rPr>
          <w:b w:val="0"/>
        </w:rPr>
      </w:r>
      <w:r>
        <w:rPr>
          <w:color w:val="20435C"/>
        </w:rPr>
        <w:t>Initial</w:t>
      </w:r>
      <w:r>
        <w:rPr>
          <w:color w:val="20435C"/>
          <w:spacing w:val="-7"/>
        </w:rPr>
        <w:t> </w:t>
      </w:r>
      <w:r>
        <w:rPr>
          <w:color w:val="20435C"/>
          <w:spacing w:val="-2"/>
        </w:rPr>
        <w:t>Setup</w:t>
      </w:r>
    </w:p>
    <w:p>
      <w:pPr>
        <w:pStyle w:val="BodyText"/>
        <w:spacing w:before="118"/>
        <w:rPr>
          <w:rFonts w:ascii="Arial"/>
          <w:b/>
        </w:rPr>
      </w:pPr>
    </w:p>
    <w:p>
      <w:pPr>
        <w:pStyle w:val="BodyText"/>
        <w:spacing w:line="211" w:lineRule="auto"/>
        <w:ind w:left="440" w:right="177"/>
        <w:jc w:val="both"/>
      </w:pP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first</w:t>
      </w:r>
      <w:r>
        <w:rPr>
          <w:spacing w:val="-7"/>
        </w:rPr>
        <w:t> </w:t>
      </w:r>
      <w:r>
        <w:rPr>
          <w:spacing w:val="-4"/>
        </w:rPr>
        <w:t>time</w:t>
      </w:r>
      <w:r>
        <w:rPr>
          <w:spacing w:val="-7"/>
        </w:rPr>
        <w:t> </w:t>
      </w:r>
      <w:r>
        <w:rPr>
          <w:spacing w:val="-4"/>
        </w:rPr>
        <w:t>you</w:t>
      </w:r>
      <w:r>
        <w:rPr>
          <w:spacing w:val="-7"/>
        </w:rPr>
        <w:t> </w:t>
      </w:r>
      <w:r>
        <w:rPr>
          <w:spacing w:val="-4"/>
        </w:rPr>
        <w:t>launch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Ubuntu</w:t>
      </w:r>
      <w:r>
        <w:rPr>
          <w:spacing w:val="-7"/>
        </w:rPr>
        <w:t> </w:t>
      </w:r>
      <w:r>
        <w:rPr>
          <w:spacing w:val="-4"/>
        </w:rPr>
        <w:t>Linux</w:t>
      </w:r>
      <w:r>
        <w:rPr>
          <w:spacing w:val="-7"/>
        </w:rPr>
        <w:t> </w:t>
      </w:r>
      <w:r>
        <w:rPr>
          <w:spacing w:val="-4"/>
        </w:rPr>
        <w:t>console,</w:t>
      </w:r>
      <w:r>
        <w:rPr>
          <w:spacing w:val="-7"/>
        </w:rPr>
        <w:t> </w:t>
      </w:r>
      <w:r>
        <w:rPr>
          <w:spacing w:val="-4"/>
        </w:rPr>
        <w:t>it</w:t>
      </w:r>
      <w:r>
        <w:rPr>
          <w:spacing w:val="-7"/>
        </w:rPr>
        <w:t> </w:t>
      </w:r>
      <w:r>
        <w:rPr>
          <w:spacing w:val="-4"/>
        </w:rPr>
        <w:t>will</w:t>
      </w:r>
      <w:r>
        <w:rPr>
          <w:spacing w:val="-7"/>
        </w:rPr>
        <w:t> </w:t>
      </w:r>
      <w:r>
        <w:rPr>
          <w:spacing w:val="-4"/>
        </w:rPr>
        <w:t>prompt</w:t>
      </w:r>
      <w:r>
        <w:rPr>
          <w:spacing w:val="-7"/>
        </w:rPr>
        <w:t> </w:t>
      </w:r>
      <w:r>
        <w:rPr>
          <w:spacing w:val="-4"/>
        </w:rPr>
        <w:t>you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UNIX</w:t>
      </w:r>
      <w:r>
        <w:rPr>
          <w:spacing w:val="-7"/>
        </w:rPr>
        <w:t> </w:t>
      </w:r>
      <w:r>
        <w:rPr>
          <w:spacing w:val="-4"/>
        </w:rPr>
        <w:t>username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password.</w:t>
      </w:r>
      <w:r>
        <w:rPr>
          <w:spacing w:val="6"/>
        </w:rPr>
        <w:t> </w:t>
      </w:r>
      <w:r>
        <w:rPr>
          <w:spacing w:val="-4"/>
        </w:rPr>
        <w:t>You</w:t>
      </w:r>
      <w:r>
        <w:rPr>
          <w:spacing w:val="-7"/>
        </w:rPr>
        <w:t> </w:t>
      </w:r>
      <w:r>
        <w:rPr>
          <w:spacing w:val="-4"/>
        </w:rPr>
        <w:t>will</w:t>
      </w:r>
      <w:r>
        <w:rPr>
          <w:spacing w:val="-2"/>
        </w:rPr>
        <w:t> need</w:t>
      </w:r>
      <w:r>
        <w:rPr>
          <w:spacing w:val="-10"/>
        </w:rPr>
        <w:t> </w:t>
      </w:r>
      <w:r>
        <w:rPr>
          <w:spacing w:val="-2"/>
        </w:rPr>
        <w:t>this</w:t>
      </w:r>
      <w:r>
        <w:rPr>
          <w:spacing w:val="-9"/>
        </w:rPr>
        <w:t> </w:t>
      </w:r>
      <w:r>
        <w:rPr>
          <w:spacing w:val="-2"/>
        </w:rPr>
        <w:t>password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perform</w:t>
      </w:r>
      <w:r>
        <w:rPr>
          <w:spacing w:val="-9"/>
        </w:rPr>
        <w:t> </w:t>
      </w:r>
      <w:r>
        <w:rPr>
          <w:rFonts w:ascii="Lucida Sans Unicode"/>
          <w:spacing w:val="-2"/>
        </w:rPr>
        <w:t>sudo</w:t>
      </w:r>
      <w:r>
        <w:rPr>
          <w:rFonts w:ascii="Lucida Sans Unicode"/>
          <w:spacing w:val="-13"/>
        </w:rPr>
        <w:t> </w:t>
      </w:r>
      <w:r>
        <w:rPr>
          <w:spacing w:val="-2"/>
        </w:rPr>
        <w:t>commands</w:t>
      </w:r>
      <w:r>
        <w:rPr>
          <w:spacing w:val="-9"/>
        </w:rPr>
        <w:t> </w:t>
      </w:r>
      <w:r>
        <w:rPr>
          <w:spacing w:val="-2"/>
        </w:rPr>
        <w:t>later.</w:t>
      </w:r>
      <w:r>
        <w:rPr>
          <w:spacing w:val="11"/>
        </w:rPr>
        <w:t> </w:t>
      </w:r>
      <w:r>
        <w:rPr>
          <w:spacing w:val="-2"/>
        </w:rPr>
        <w:t>Once</w:t>
      </w:r>
      <w:r>
        <w:rPr>
          <w:spacing w:val="-8"/>
        </w:rPr>
        <w:t> </w:t>
      </w:r>
      <w:r>
        <w:rPr>
          <w:spacing w:val="-2"/>
        </w:rPr>
        <w:t>completed,</w:t>
      </w:r>
      <w:r>
        <w:rPr>
          <w:spacing w:val="-6"/>
        </w:rPr>
        <w:t> </w:t>
      </w:r>
      <w:r>
        <w:rPr>
          <w:spacing w:val="-2"/>
        </w:rPr>
        <w:t>your</w:t>
      </w:r>
      <w:r>
        <w:rPr>
          <w:spacing w:val="-9"/>
        </w:rPr>
        <w:t> </w:t>
      </w:r>
      <w:r>
        <w:rPr>
          <w:spacing w:val="-2"/>
        </w:rPr>
        <w:t>Linux</w:t>
      </w:r>
      <w:r>
        <w:rPr>
          <w:spacing w:val="-9"/>
        </w:rPr>
        <w:t> </w:t>
      </w:r>
      <w:r>
        <w:rPr>
          <w:spacing w:val="-2"/>
        </w:rPr>
        <w:t>shell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ready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use.</w:t>
      </w:r>
      <w:r>
        <w:rPr>
          <w:spacing w:val="17"/>
        </w:rPr>
        <w:t> </w:t>
      </w:r>
      <w:r>
        <w:rPr>
          <w:spacing w:val="-2"/>
        </w:rPr>
        <w:t>All</w:t>
      </w:r>
      <w:r>
        <w:rPr>
          <w:spacing w:val="-9"/>
        </w:rPr>
        <w:t> </w:t>
      </w:r>
      <w:r>
        <w:rPr>
          <w:spacing w:val="-2"/>
        </w:rPr>
        <w:t>your actions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commands</w:t>
      </w:r>
      <w:r>
        <w:rPr>
          <w:spacing w:val="-6"/>
        </w:rPr>
        <w:t> </w:t>
      </w:r>
      <w:r>
        <w:rPr>
          <w:spacing w:val="-2"/>
        </w:rPr>
        <w:t>will</w:t>
      </w:r>
      <w:r>
        <w:rPr>
          <w:spacing w:val="-6"/>
        </w:rPr>
        <w:t> </w:t>
      </w:r>
      <w:r>
        <w:rPr>
          <w:spacing w:val="-2"/>
        </w:rPr>
        <w:t>run</w:t>
      </w:r>
      <w:r>
        <w:rPr>
          <w:spacing w:val="-6"/>
        </w:rPr>
        <w:t> </w:t>
      </w:r>
      <w:r>
        <w:rPr>
          <w:spacing w:val="-2"/>
        </w:rPr>
        <w:t>as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Linux</w:t>
      </w:r>
      <w:r>
        <w:rPr>
          <w:spacing w:val="-6"/>
        </w:rPr>
        <w:t> </w:t>
      </w:r>
      <w:r>
        <w:rPr>
          <w:spacing w:val="-2"/>
        </w:rPr>
        <w:t>user</w:t>
      </w:r>
      <w:r>
        <w:rPr>
          <w:spacing w:val="-6"/>
        </w:rPr>
        <w:t> </w:t>
      </w:r>
      <w:r>
        <w:rPr>
          <w:spacing w:val="-2"/>
        </w:rPr>
        <w:t>you</w:t>
      </w:r>
      <w:r>
        <w:rPr>
          <w:spacing w:val="-6"/>
        </w:rPr>
        <w:t> </w:t>
      </w:r>
      <w:r>
        <w:rPr>
          <w:spacing w:val="-2"/>
        </w:rPr>
        <w:t>specified.</w:t>
      </w: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7823872">
            <wp:simplePos x="0" y="0"/>
            <wp:positionH relativeFrom="page">
              <wp:posOffset>914400</wp:posOffset>
            </wp:positionH>
            <wp:positionV relativeFrom="paragraph">
              <wp:posOffset>92225</wp:posOffset>
            </wp:positionV>
            <wp:extent cx="4662487" cy="2438400"/>
            <wp:effectExtent l="0" t="0" r="0" b="0"/>
            <wp:wrapTopAndBottom/>
            <wp:docPr id="1843" name="Image 18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3" name="Image 1843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487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51"/>
      </w:pPr>
    </w:p>
    <w:p>
      <w:pPr>
        <w:pStyle w:val="Heading3"/>
        <w:spacing w:before="0"/>
      </w:pPr>
      <w:bookmarkStart w:name="Windows Explorer / WSL integration" w:id="337"/>
      <w:bookmarkEnd w:id="337"/>
      <w:r>
        <w:rPr>
          <w:b w:val="0"/>
        </w:rPr>
      </w:r>
      <w:r>
        <w:rPr>
          <w:color w:val="20435C"/>
        </w:rPr>
        <w:t>Windows</w:t>
      </w:r>
      <w:r>
        <w:rPr>
          <w:color w:val="20435C"/>
          <w:spacing w:val="-8"/>
        </w:rPr>
        <w:t> </w:t>
      </w:r>
      <w:r>
        <w:rPr>
          <w:color w:val="20435C"/>
        </w:rPr>
        <w:t>Explorer</w:t>
      </w:r>
      <w:r>
        <w:rPr>
          <w:color w:val="20435C"/>
          <w:spacing w:val="-7"/>
        </w:rPr>
        <w:t> </w:t>
      </w:r>
      <w:r>
        <w:rPr>
          <w:color w:val="20435C"/>
        </w:rPr>
        <w:t>/</w:t>
      </w:r>
      <w:r>
        <w:rPr>
          <w:color w:val="20435C"/>
          <w:spacing w:val="-7"/>
        </w:rPr>
        <w:t> </w:t>
      </w:r>
      <w:r>
        <w:rPr>
          <w:color w:val="20435C"/>
        </w:rPr>
        <w:t>WSL</w:t>
      </w:r>
      <w:r>
        <w:rPr>
          <w:color w:val="20435C"/>
          <w:spacing w:val="-7"/>
        </w:rPr>
        <w:t> </w:t>
      </w:r>
      <w:r>
        <w:rPr>
          <w:color w:val="20435C"/>
          <w:spacing w:val="-2"/>
        </w:rPr>
        <w:t>integration</w:t>
      </w:r>
    </w:p>
    <w:p>
      <w:pPr>
        <w:pStyle w:val="BodyText"/>
        <w:spacing w:before="48"/>
        <w:rPr>
          <w:rFonts w:ascii="Arial"/>
          <w:b/>
        </w:rPr>
      </w:pPr>
    </w:p>
    <w:p>
      <w:pPr>
        <w:pStyle w:val="BodyText"/>
        <w:spacing w:line="211" w:lineRule="auto"/>
        <w:ind w:left="440" w:right="177"/>
        <w:jc w:val="both"/>
      </w:pPr>
      <w:r>
        <w:rPr>
          <w:spacing w:val="-6"/>
        </w:rPr>
        <w:t>Your</w:t>
      </w:r>
      <w:r>
        <w:rPr>
          <w:spacing w:val="-1"/>
        </w:rPr>
        <w:t> </w:t>
      </w:r>
      <w:r>
        <w:rPr>
          <w:spacing w:val="-6"/>
        </w:rPr>
        <w:t>Linux</w:t>
      </w:r>
      <w:r>
        <w:rPr>
          <w:spacing w:val="-1"/>
        </w:rPr>
        <w:t> </w:t>
      </w:r>
      <w:r>
        <w:rPr>
          <w:spacing w:val="-6"/>
        </w:rPr>
        <w:t>installation</w:t>
      </w:r>
      <w:r>
        <w:rPr>
          <w:spacing w:val="-1"/>
        </w:rPr>
        <w:t> </w:t>
      </w:r>
      <w:r>
        <w:rPr>
          <w:spacing w:val="-6"/>
        </w:rPr>
        <w:t>will</w:t>
      </w:r>
      <w:r>
        <w:rPr>
          <w:spacing w:val="-1"/>
        </w:rPr>
        <w:t> </w:t>
      </w:r>
      <w:r>
        <w:rPr>
          <w:spacing w:val="-6"/>
        </w:rPr>
        <w:t>have</w:t>
      </w:r>
      <w:r>
        <w:rPr>
          <w:spacing w:val="-1"/>
        </w:rPr>
        <w:t> </w:t>
      </w:r>
      <w:r>
        <w:rPr>
          <w:spacing w:val="-6"/>
        </w:rPr>
        <w:t>its</w:t>
      </w:r>
      <w:r>
        <w:rPr>
          <w:spacing w:val="-1"/>
        </w:rPr>
        <w:t> </w:t>
      </w:r>
      <w:r>
        <w:rPr>
          <w:spacing w:val="-6"/>
        </w:rPr>
        <w:t>own</w:t>
      </w:r>
      <w:r>
        <w:rPr>
          <w:spacing w:val="-1"/>
        </w:rPr>
        <w:t> </w:t>
      </w:r>
      <w:r>
        <w:rPr>
          <w:spacing w:val="-6"/>
        </w:rPr>
        <w:t>Linux</w:t>
      </w:r>
      <w:r>
        <w:rPr>
          <w:spacing w:val="-1"/>
        </w:rPr>
        <w:t> </w:t>
      </w:r>
      <w:r>
        <w:rPr>
          <w:spacing w:val="-6"/>
        </w:rPr>
        <w:t>filesystem,</w:t>
      </w:r>
      <w:r>
        <w:rPr/>
        <w:t> </w:t>
      </w:r>
      <w:r>
        <w:rPr>
          <w:spacing w:val="-6"/>
        </w:rPr>
        <w:t>which</w:t>
      </w:r>
      <w:r>
        <w:rPr>
          <w:spacing w:val="-1"/>
        </w:rPr>
        <w:t> </w:t>
      </w:r>
      <w:r>
        <w:rPr>
          <w:spacing w:val="-6"/>
        </w:rPr>
        <w:t>contains</w:t>
      </w:r>
      <w:r>
        <w:rPr>
          <w:spacing w:val="-1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spacing w:val="-6"/>
        </w:rPr>
        <w:t>Ubuntu</w:t>
      </w:r>
      <w:r>
        <w:rPr>
          <w:spacing w:val="-1"/>
        </w:rPr>
        <w:t> </w:t>
      </w:r>
      <w:r>
        <w:rPr>
          <w:spacing w:val="-6"/>
        </w:rPr>
        <w:t>files.</w:t>
      </w:r>
      <w:r>
        <w:rPr>
          <w:spacing w:val="19"/>
        </w:rPr>
        <w:t> </w:t>
      </w:r>
      <w:r>
        <w:rPr>
          <w:spacing w:val="-6"/>
        </w:rPr>
        <w:t>Your</w:t>
      </w:r>
      <w:r>
        <w:rPr>
          <w:spacing w:val="-1"/>
        </w:rPr>
        <w:t> </w:t>
      </w:r>
      <w:r>
        <w:rPr>
          <w:spacing w:val="-6"/>
        </w:rPr>
        <w:t>Linux</w:t>
      </w:r>
      <w:r>
        <w:rPr>
          <w:spacing w:val="-1"/>
        </w:rPr>
        <w:t> </w:t>
      </w:r>
      <w:r>
        <w:rPr>
          <w:spacing w:val="-6"/>
        </w:rPr>
        <w:t>user</w:t>
      </w:r>
      <w:r>
        <w:rPr>
          <w:spacing w:val="-1"/>
        </w:rPr>
        <w:t> </w:t>
      </w:r>
      <w:r>
        <w:rPr>
          <w:spacing w:val="-6"/>
        </w:rPr>
        <w:t>will</w:t>
      </w:r>
      <w:r>
        <w:rPr>
          <w:spacing w:val="-1"/>
        </w:rPr>
        <w:t> </w:t>
      </w:r>
      <w:r>
        <w:rPr>
          <w:spacing w:val="-6"/>
        </w:rPr>
        <w:t>have</w:t>
      </w:r>
      <w:r>
        <w:rPr/>
        <w:t> a</w:t>
      </w:r>
      <w:r>
        <w:rPr>
          <w:spacing w:val="-12"/>
        </w:rPr>
        <w:t> </w:t>
      </w:r>
      <w:r>
        <w:rPr/>
        <w:t>regular</w:t>
      </w:r>
      <w:r>
        <w:rPr>
          <w:spacing w:val="-11"/>
        </w:rPr>
        <w:t> </w:t>
      </w:r>
      <w:r>
        <w:rPr/>
        <w:t>Linux</w:t>
      </w:r>
      <w:r>
        <w:rPr>
          <w:spacing w:val="-11"/>
        </w:rPr>
        <w:t> </w:t>
      </w:r>
      <w:r>
        <w:rPr/>
        <w:t>home</w:t>
      </w:r>
      <w:r>
        <w:rPr>
          <w:spacing w:val="-11"/>
        </w:rPr>
        <w:t> </w:t>
      </w:r>
      <w:r>
        <w:rPr/>
        <w:t>directory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>
          <w:rFonts w:ascii="Lucida Sans Unicode"/>
        </w:rPr>
        <w:t>/home/&lt;USERNAME&gt;</w:t>
      </w:r>
      <w:r>
        <w:rPr/>
        <w:t>.</w:t>
      </w:r>
      <w:r>
        <w:rPr>
          <w:spacing w:val="-11"/>
        </w:rPr>
        <w:t> </w:t>
      </w:r>
      <w:r>
        <w:rPr/>
        <w:t>This</w:t>
      </w:r>
      <w:r>
        <w:rPr>
          <w:spacing w:val="-11"/>
        </w:rPr>
        <w:t> </w:t>
      </w:r>
      <w:r>
        <w:rPr/>
        <w:t>directory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different</w:t>
      </w:r>
      <w:r>
        <w:rPr>
          <w:spacing w:val="-11"/>
        </w:rPr>
        <w:t> </w:t>
      </w:r>
      <w:r>
        <w:rPr/>
        <w:t>from</w:t>
      </w:r>
      <w:r>
        <w:rPr>
          <w:spacing w:val="-11"/>
        </w:rPr>
        <w:t> </w:t>
      </w:r>
      <w:r>
        <w:rPr/>
        <w:t>your</w:t>
      </w:r>
      <w:r>
        <w:rPr>
          <w:spacing w:val="-11"/>
        </w:rPr>
        <w:t> </w:t>
      </w:r>
      <w:r>
        <w:rPr/>
        <w:t>Windows</w:t>
      </w:r>
      <w:r>
        <w:rPr>
          <w:spacing w:val="-11"/>
        </w:rPr>
        <w:t> </w:t>
      </w:r>
      <w:r>
        <w:rPr/>
        <w:t>User </w:t>
      </w:r>
      <w:r>
        <w:rPr>
          <w:spacing w:val="-2"/>
        </w:rPr>
        <w:t>directory.</w:t>
      </w:r>
      <w:r>
        <w:rPr/>
        <w:t> </w:t>
      </w:r>
      <w:r>
        <w:rPr>
          <w:spacing w:val="-2"/>
        </w:rPr>
        <w:t>Windows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Linux</w:t>
      </w:r>
      <w:r>
        <w:rPr>
          <w:spacing w:val="-10"/>
        </w:rPr>
        <w:t> </w:t>
      </w:r>
      <w:r>
        <w:rPr>
          <w:spacing w:val="-2"/>
        </w:rPr>
        <w:t>filesystems</w:t>
      </w:r>
      <w:r>
        <w:rPr>
          <w:spacing w:val="-9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connected</w:t>
      </w:r>
      <w:r>
        <w:rPr>
          <w:spacing w:val="-9"/>
        </w:rPr>
        <w:t> </w:t>
      </w:r>
      <w:r>
        <w:rPr>
          <w:spacing w:val="-2"/>
        </w:rPr>
        <w:t>through</w:t>
      </w:r>
      <w:r>
        <w:rPr>
          <w:spacing w:val="-9"/>
        </w:rPr>
        <w:t> </w:t>
      </w:r>
      <w:r>
        <w:rPr>
          <w:spacing w:val="-2"/>
        </w:rPr>
        <w:t>WSL.</w:t>
      </w:r>
    </w:p>
    <w:p>
      <w:pPr>
        <w:pStyle w:val="BodyText"/>
        <w:spacing w:line="187" w:lineRule="auto" w:before="150"/>
        <w:ind w:left="439" w:right="178"/>
        <w:jc w:val="both"/>
        <w:rPr>
          <w:rFonts w:ascii="Lucida Sans Unicode"/>
        </w:rPr>
      </w:pPr>
      <w:r>
        <w:rPr/>
        <w:t>All</w:t>
      </w:r>
      <w:r>
        <w:rPr>
          <w:spacing w:val="39"/>
        </w:rPr>
        <w:t> </w:t>
      </w:r>
      <w:r>
        <w:rPr/>
        <w:t>hard</w:t>
      </w:r>
      <w:r>
        <w:rPr>
          <w:spacing w:val="39"/>
        </w:rPr>
        <w:t> </w:t>
      </w:r>
      <w:r>
        <w:rPr/>
        <w:t>drives</w:t>
      </w:r>
      <w:r>
        <w:rPr>
          <w:spacing w:val="39"/>
        </w:rPr>
        <w:t> </w:t>
      </w:r>
      <w:r>
        <w:rPr/>
        <w:t>in</w:t>
      </w:r>
      <w:r>
        <w:rPr>
          <w:spacing w:val="39"/>
        </w:rPr>
        <w:t> </w:t>
      </w:r>
      <w:r>
        <w:rPr/>
        <w:t>Windows</w:t>
      </w:r>
      <w:r>
        <w:rPr>
          <w:spacing w:val="39"/>
        </w:rPr>
        <w:t> </w:t>
      </w:r>
      <w:r>
        <w:rPr/>
        <w:t>are</w:t>
      </w:r>
      <w:r>
        <w:rPr>
          <w:spacing w:val="39"/>
        </w:rPr>
        <w:t> </w:t>
      </w:r>
      <w:r>
        <w:rPr/>
        <w:t>accessible</w:t>
      </w:r>
      <w:r>
        <w:rPr>
          <w:spacing w:val="39"/>
        </w:rPr>
        <w:t> </w:t>
      </w:r>
      <w:r>
        <w:rPr/>
        <w:t>in</w:t>
      </w:r>
      <w:r>
        <w:rPr>
          <w:spacing w:val="39"/>
        </w:rPr>
        <w:t> </w:t>
      </w:r>
      <w:r>
        <w:rPr/>
        <w:t>the</w:t>
      </w:r>
      <w:r>
        <w:rPr>
          <w:spacing w:val="40"/>
        </w:rPr>
        <w:t> </w:t>
      </w:r>
      <w:r>
        <w:rPr>
          <w:rFonts w:ascii="Lucida Sans Unicode"/>
        </w:rPr>
        <w:t>/mnt </w:t>
      </w:r>
      <w:r>
        <w:rPr/>
        <w:t>directory</w:t>
      </w:r>
      <w:r>
        <w:rPr>
          <w:spacing w:val="39"/>
        </w:rPr>
        <w:t> </w:t>
      </w:r>
      <w:r>
        <w:rPr/>
        <w:t>in</w:t>
      </w:r>
      <w:r>
        <w:rPr>
          <w:spacing w:val="39"/>
        </w:rPr>
        <w:t> </w:t>
      </w:r>
      <w:r>
        <w:rPr/>
        <w:t>Linux.</w:t>
      </w:r>
      <w:r>
        <w:rPr>
          <w:spacing w:val="80"/>
          <w:w w:val="150"/>
        </w:rPr>
        <w:t> </w:t>
      </w:r>
      <w:r>
        <w:rPr/>
        <w:t>E.g.,</w:t>
      </w:r>
      <w:r>
        <w:rPr>
          <w:spacing w:val="40"/>
        </w:rPr>
        <w:t> </w:t>
      </w:r>
      <w:r>
        <w:rPr/>
        <w:t>WSL</w:t>
      </w:r>
      <w:r>
        <w:rPr>
          <w:spacing w:val="39"/>
        </w:rPr>
        <w:t> </w:t>
      </w:r>
      <w:r>
        <w:rPr/>
        <w:t>maps</w:t>
      </w:r>
      <w:r>
        <w:rPr>
          <w:spacing w:val="39"/>
        </w:rPr>
        <w:t> </w:t>
      </w:r>
      <w:r>
        <w:rPr/>
        <w:t>the</w:t>
      </w:r>
      <w:r>
        <w:rPr>
          <w:spacing w:val="40"/>
        </w:rPr>
        <w:t> </w:t>
      </w:r>
      <w:r>
        <w:rPr>
          <w:rFonts w:ascii="Lucida Sans Unicode"/>
        </w:rPr>
        <w:t>C </w:t>
      </w:r>
      <w:r>
        <w:rPr/>
        <w:t>hard </w:t>
      </w:r>
      <w:r>
        <w:rPr>
          <w:spacing w:val="-2"/>
        </w:rPr>
        <w:t>drive</w:t>
      </w:r>
      <w:r>
        <w:rPr>
          <w:spacing w:val="20"/>
        </w:rPr>
        <w:t> </w:t>
      </w:r>
      <w:r>
        <w:rPr>
          <w:spacing w:val="-2"/>
        </w:rPr>
        <w:t>to</w:t>
      </w:r>
      <w:r>
        <w:rPr>
          <w:spacing w:val="21"/>
        </w:rPr>
        <w:t> </w:t>
      </w:r>
      <w:r>
        <w:rPr>
          <w:spacing w:val="-2"/>
        </w:rPr>
        <w:t>the</w:t>
      </w:r>
      <w:r>
        <w:rPr>
          <w:spacing w:val="22"/>
        </w:rPr>
        <w:t> </w:t>
      </w:r>
      <w:r>
        <w:rPr>
          <w:rFonts w:ascii="Lucida Sans Unicode"/>
          <w:spacing w:val="-2"/>
        </w:rPr>
        <w:t>/mnt/c</w:t>
      </w:r>
      <w:r>
        <w:rPr>
          <w:rFonts w:ascii="Lucida Sans Unicode"/>
          <w:spacing w:val="1"/>
        </w:rPr>
        <w:t> </w:t>
      </w:r>
      <w:r>
        <w:rPr>
          <w:spacing w:val="-2"/>
        </w:rPr>
        <w:t>directory.</w:t>
      </w:r>
      <w:r>
        <w:rPr>
          <w:spacing w:val="72"/>
          <w:w w:val="150"/>
        </w:rPr>
        <w:t> </w:t>
      </w:r>
      <w:r>
        <w:rPr>
          <w:spacing w:val="-2"/>
        </w:rPr>
        <w:t>That</w:t>
      </w:r>
      <w:r>
        <w:rPr>
          <w:spacing w:val="21"/>
        </w:rPr>
        <w:t> </w:t>
      </w:r>
      <w:r>
        <w:rPr>
          <w:spacing w:val="-2"/>
        </w:rPr>
        <w:t>means</w:t>
      </w:r>
      <w:r>
        <w:rPr>
          <w:spacing w:val="20"/>
        </w:rPr>
        <w:t> </w:t>
      </w:r>
      <w:r>
        <w:rPr>
          <w:spacing w:val="-2"/>
        </w:rPr>
        <w:t>you</w:t>
      </w:r>
      <w:r>
        <w:rPr>
          <w:spacing w:val="21"/>
        </w:rPr>
        <w:t> </w:t>
      </w:r>
      <w:r>
        <w:rPr>
          <w:spacing w:val="-2"/>
        </w:rPr>
        <w:t>can</w:t>
      </w:r>
      <w:r>
        <w:rPr>
          <w:spacing w:val="21"/>
        </w:rPr>
        <w:t> </w:t>
      </w:r>
      <w:r>
        <w:rPr>
          <w:spacing w:val="-2"/>
        </w:rPr>
        <w:t>access</w:t>
      </w:r>
      <w:r>
        <w:rPr>
          <w:spacing w:val="21"/>
        </w:rPr>
        <w:t> </w:t>
      </w:r>
      <w:r>
        <w:rPr>
          <w:spacing w:val="-2"/>
        </w:rPr>
        <w:t>your</w:t>
      </w:r>
      <w:r>
        <w:rPr>
          <w:spacing w:val="21"/>
        </w:rPr>
        <w:t> </w:t>
      </w:r>
      <w:r>
        <w:rPr>
          <w:spacing w:val="-2"/>
        </w:rPr>
        <w:t>Windows</w:t>
      </w:r>
      <w:r>
        <w:rPr>
          <w:spacing w:val="21"/>
        </w:rPr>
        <w:t> </w:t>
      </w:r>
      <w:r>
        <w:rPr>
          <w:spacing w:val="-2"/>
        </w:rPr>
        <w:t>User</w:t>
      </w:r>
      <w:r>
        <w:rPr>
          <w:spacing w:val="20"/>
        </w:rPr>
        <w:t> </w:t>
      </w:r>
      <w:r>
        <w:rPr>
          <w:spacing w:val="-2"/>
        </w:rPr>
        <w:t>directory</w:t>
      </w:r>
      <w:r>
        <w:rPr>
          <w:spacing w:val="21"/>
        </w:rPr>
        <w:t> </w:t>
      </w:r>
      <w:r>
        <w:rPr>
          <w:spacing w:val="-2"/>
        </w:rPr>
        <w:t>in</w:t>
      </w:r>
      <w:r>
        <w:rPr>
          <w:spacing w:val="23"/>
        </w:rPr>
        <w:t> </w:t>
      </w:r>
      <w:r>
        <w:rPr>
          <w:rFonts w:ascii="Lucida Sans Unicode"/>
          <w:spacing w:val="-9"/>
        </w:rPr>
        <w:t>/mnt/c/Users/</w:t>
      </w:r>
    </w:p>
    <w:p>
      <w:pPr>
        <w:pStyle w:val="BodyText"/>
        <w:spacing w:line="258" w:lineRule="exact"/>
        <w:ind w:left="439"/>
      </w:pPr>
      <w:r>
        <w:rPr>
          <w:rFonts w:ascii="Lucida Sans Unicode"/>
          <w:spacing w:val="-2"/>
          <w:w w:val="110"/>
        </w:rPr>
        <w:t>&lt;WINDOWS_USERNAME&gt;</w:t>
      </w:r>
      <w:r>
        <w:rPr>
          <w:spacing w:val="-2"/>
          <w:w w:val="110"/>
        </w:rPr>
        <w:t>.</w:t>
      </w:r>
    </w:p>
    <w:p>
      <w:pPr>
        <w:pStyle w:val="BodyText"/>
        <w:spacing w:line="211" w:lineRule="auto" w:before="103"/>
        <w:ind w:left="439" w:right="177"/>
        <w:jc w:val="both"/>
      </w:pPr>
      <w:r>
        <w:rPr>
          <w:spacing w:val="-8"/>
        </w:rPr>
        <w:t>The</w:t>
      </w:r>
      <w:r>
        <w:rPr/>
        <w:t> </w:t>
      </w:r>
      <w:r>
        <w:rPr>
          <w:spacing w:val="-8"/>
        </w:rPr>
        <w:t>Windows</w:t>
      </w:r>
      <w:r>
        <w:rPr/>
        <w:t> </w:t>
      </w:r>
      <w:r>
        <w:rPr>
          <w:spacing w:val="-8"/>
        </w:rPr>
        <w:t>Explorer</w:t>
      </w:r>
      <w:r>
        <w:rPr/>
        <w:t> </w:t>
      </w:r>
      <w:r>
        <w:rPr>
          <w:spacing w:val="-8"/>
        </w:rPr>
        <w:t>can</w:t>
      </w:r>
      <w:r>
        <w:rPr/>
        <w:t> </w:t>
      </w:r>
      <w:r>
        <w:rPr>
          <w:spacing w:val="-8"/>
        </w:rPr>
        <w:t>also</w:t>
      </w:r>
      <w:r>
        <w:rPr/>
        <w:t> </w:t>
      </w:r>
      <w:r>
        <w:rPr>
          <w:spacing w:val="-8"/>
        </w:rPr>
        <w:t>access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Linux</w:t>
      </w:r>
      <w:r>
        <w:rPr/>
        <w:t> </w:t>
      </w:r>
      <w:r>
        <w:rPr>
          <w:spacing w:val="-8"/>
        </w:rPr>
        <w:t>filesystem.</w:t>
      </w:r>
      <w:r>
        <w:rPr>
          <w:spacing w:val="26"/>
        </w:rPr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illustrate</w:t>
      </w:r>
      <w:r>
        <w:rPr/>
        <w:t> </w:t>
      </w:r>
      <w:r>
        <w:rPr>
          <w:spacing w:val="-8"/>
        </w:rPr>
        <w:t>this</w:t>
      </w:r>
      <w:r>
        <w:rPr/>
        <w:t> </w:t>
      </w:r>
      <w:r>
        <w:rPr>
          <w:spacing w:val="-8"/>
        </w:rPr>
        <w:t>integration,</w:t>
      </w:r>
      <w:r>
        <w:rPr/>
        <w:t> </w:t>
      </w:r>
      <w:r>
        <w:rPr>
          <w:spacing w:val="-8"/>
        </w:rPr>
        <w:t>open</w:t>
      </w:r>
      <w:r>
        <w:rPr/>
        <w:t> </w:t>
      </w:r>
      <w:r>
        <w:rPr>
          <w:spacing w:val="-8"/>
        </w:rPr>
        <w:t>an</w:t>
      </w:r>
      <w:r>
        <w:rPr/>
        <w:t> </w:t>
      </w:r>
      <w:r>
        <w:rPr>
          <w:spacing w:val="-8"/>
        </w:rPr>
        <w:t>Ubuntu</w:t>
      </w:r>
      <w:r>
        <w:rPr/>
        <w:t> </w:t>
      </w:r>
      <w:r>
        <w:rPr>
          <w:spacing w:val="-8"/>
        </w:rPr>
        <w:t>console</w:t>
      </w:r>
      <w:r>
        <w:rPr/>
        <w:t> </w:t>
      </w:r>
      <w:r>
        <w:rPr>
          <w:spacing w:val="-8"/>
        </w:rPr>
        <w:t>and</w:t>
      </w:r>
      <w:r>
        <w:rPr/>
        <w:t> </w:t>
      </w:r>
      <w:r>
        <w:rPr>
          <w:spacing w:val="-6"/>
        </w:rPr>
        <w:t>navigate to</w:t>
      </w:r>
      <w:r>
        <w:rPr>
          <w:spacing w:val="-4"/>
        </w:rPr>
        <w:t> </w:t>
      </w:r>
      <w:r>
        <w:rPr>
          <w:spacing w:val="-6"/>
        </w:rPr>
        <w:t>a</w:t>
      </w:r>
      <w:r>
        <w:rPr/>
        <w:t> </w:t>
      </w:r>
      <w:r>
        <w:rPr>
          <w:spacing w:val="-6"/>
        </w:rPr>
        <w:t>directory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your</w:t>
      </w:r>
      <w:r>
        <w:rPr/>
        <w:t> </w:t>
      </w:r>
      <w:r>
        <w:rPr>
          <w:spacing w:val="-6"/>
        </w:rPr>
        <w:t>choice.</w:t>
      </w:r>
      <w:r>
        <w:rPr>
          <w:spacing w:val="25"/>
        </w:rPr>
        <w:t> </w:t>
      </w:r>
      <w:r>
        <w:rPr>
          <w:spacing w:val="-6"/>
        </w:rPr>
        <w:t>To</w:t>
      </w:r>
      <w:r>
        <w:rPr/>
        <w:t> </w:t>
      </w:r>
      <w:r>
        <w:rPr>
          <w:spacing w:val="-6"/>
        </w:rPr>
        <w:t>view</w:t>
      </w:r>
      <w:r>
        <w:rPr/>
        <w:t> </w:t>
      </w:r>
      <w:r>
        <w:rPr>
          <w:spacing w:val="-6"/>
        </w:rPr>
        <w:t>this</w:t>
      </w:r>
      <w:r>
        <w:rPr/>
        <w:t> </w:t>
      </w:r>
      <w:r>
        <w:rPr>
          <w:spacing w:val="-6"/>
        </w:rPr>
        <w:t>location</w:t>
      </w:r>
      <w:r>
        <w:rPr/>
        <w:t> </w:t>
      </w:r>
      <w:r>
        <w:rPr>
          <w:spacing w:val="-6"/>
        </w:rPr>
        <w:t>in</w:t>
      </w:r>
      <w:r>
        <w:rPr/>
        <w:t> </w:t>
      </w:r>
      <w:r>
        <w:rPr>
          <w:spacing w:val="-6"/>
        </w:rPr>
        <w:t>Windows</w:t>
      </w:r>
      <w:r>
        <w:rPr/>
        <w:t> </w:t>
      </w:r>
      <w:r>
        <w:rPr>
          <w:spacing w:val="-6"/>
        </w:rPr>
        <w:t>Explorer,</w:t>
      </w:r>
      <w:r>
        <w:rPr/>
        <w:t> </w:t>
      </w:r>
      <w:r>
        <w:rPr>
          <w:spacing w:val="-6"/>
        </w:rPr>
        <w:t>use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rFonts w:ascii="Lucida Sans Unicode"/>
          <w:spacing w:val="-6"/>
        </w:rPr>
        <w:t>explorer.exe .</w:t>
      </w:r>
      <w:r>
        <w:rPr>
          <w:rFonts w:ascii="Lucida Sans Unicode"/>
          <w:spacing w:val="-10"/>
        </w:rPr>
        <w:t> </w:t>
      </w:r>
      <w:r>
        <w:rPr>
          <w:spacing w:val="-6"/>
        </w:rPr>
        <w:t>command</w:t>
      </w:r>
      <w:r>
        <w:rPr/>
        <w:t> (do</w:t>
      </w:r>
      <w:r>
        <w:rPr>
          <w:spacing w:val="-2"/>
        </w:rPr>
        <w:t> </w:t>
      </w:r>
      <w:r>
        <w:rPr/>
        <w:t>not</w:t>
      </w:r>
      <w:r>
        <w:rPr>
          <w:spacing w:val="-2"/>
        </w:rPr>
        <w:t> </w:t>
      </w:r>
      <w:r>
        <w:rPr/>
        <w:t>forget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final</w:t>
      </w:r>
      <w:r>
        <w:rPr>
          <w:spacing w:val="-2"/>
        </w:rPr>
        <w:t> </w:t>
      </w:r>
      <w:r>
        <w:rPr/>
        <w:t>dot!).</w:t>
      </w:r>
    </w:p>
    <w:p>
      <w:pPr>
        <w:pStyle w:val="BodyText"/>
        <w:spacing w:before="11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7824384">
            <wp:simplePos x="0" y="0"/>
            <wp:positionH relativeFrom="page">
              <wp:posOffset>914400</wp:posOffset>
            </wp:positionH>
            <wp:positionV relativeFrom="paragraph">
              <wp:posOffset>163943</wp:posOffset>
            </wp:positionV>
            <wp:extent cx="4729162" cy="2424112"/>
            <wp:effectExtent l="0" t="0" r="0" b="0"/>
            <wp:wrapTopAndBottom/>
            <wp:docPr id="1844" name="Image 18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4" name="Image 1844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9162" cy="242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4896">
                <wp:simplePos x="0" y="0"/>
                <wp:positionH relativeFrom="page">
                  <wp:posOffset>914400</wp:posOffset>
                </wp:positionH>
                <wp:positionV relativeFrom="paragraph">
                  <wp:posOffset>2742412</wp:posOffset>
                </wp:positionV>
                <wp:extent cx="5943600" cy="1270"/>
                <wp:effectExtent l="0" t="0" r="0" b="0"/>
                <wp:wrapTopAndBottom/>
                <wp:docPr id="1845" name="Graphic 18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5" name="Graphic 1845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215.937958pt;width:468pt;height:.1pt;mso-position-horizontal-relative:page;mso-position-vertical-relative:paragraph;z-index:-15491584;mso-wrap-distance-left:0;mso-wrap-distance-right:0" id="docshape1629" coordorigin="1440,4319" coordsize="9360,0" path="m1440,4319l10800,4319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8"/>
        <w:rPr>
          <w:sz w:val="18"/>
        </w:rPr>
      </w:pPr>
    </w:p>
    <w:p>
      <w:pPr>
        <w:pStyle w:val="BodyText"/>
      </w:pPr>
    </w:p>
    <w:p>
      <w:pPr>
        <w:pStyle w:val="BodyText"/>
        <w:spacing w:before="148"/>
      </w:pPr>
    </w:p>
    <w:p>
      <w:pPr>
        <w:pStyle w:val="Heading3"/>
        <w:spacing w:before="0"/>
      </w:pPr>
      <w:bookmarkStart w:name="Compiling LAMMPS" w:id="338"/>
      <w:bookmarkEnd w:id="338"/>
      <w:r>
        <w:rPr>
          <w:b w:val="0"/>
        </w:rPr>
      </w:r>
      <w:r>
        <w:rPr>
          <w:color w:val="20435C"/>
        </w:rPr>
        <w:t>Compiling</w:t>
      </w:r>
      <w:r>
        <w:rPr>
          <w:color w:val="20435C"/>
          <w:spacing w:val="-11"/>
        </w:rPr>
        <w:t> </w:t>
      </w:r>
      <w:r>
        <w:rPr>
          <w:color w:val="20435C"/>
          <w:spacing w:val="-2"/>
        </w:rPr>
        <w:t>LAMMPS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244" w:lineRule="auto"/>
        <w:ind w:left="440" w:right="177"/>
        <w:jc w:val="both"/>
      </w:pPr>
      <w:r>
        <w:rPr/>
        <w:t>You</w:t>
      </w:r>
      <w:r>
        <w:rPr>
          <w:spacing w:val="-3"/>
        </w:rPr>
        <w:t> </w:t>
      </w:r>
      <w:r>
        <w:rPr/>
        <w:t>now</w:t>
      </w:r>
      <w:r>
        <w:rPr>
          <w:spacing w:val="-3"/>
        </w:rPr>
        <w:t> </w:t>
      </w:r>
      <w:r>
        <w:rPr/>
        <w:t>have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fully</w:t>
      </w:r>
      <w:r>
        <w:rPr>
          <w:spacing w:val="-3"/>
        </w:rPr>
        <w:t> </w:t>
      </w:r>
      <w:r>
        <w:rPr/>
        <w:t>functioning</w:t>
      </w:r>
      <w:r>
        <w:rPr>
          <w:spacing w:val="-3"/>
        </w:rPr>
        <w:t> </w:t>
      </w:r>
      <w:r>
        <w:rPr/>
        <w:t>Ubuntu</w:t>
      </w:r>
      <w:r>
        <w:rPr>
          <w:spacing w:val="-3"/>
        </w:rPr>
        <w:t> </w:t>
      </w:r>
      <w:r>
        <w:rPr/>
        <w:t>installation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follow</w:t>
      </w:r>
      <w:r>
        <w:rPr>
          <w:spacing w:val="-3"/>
        </w:rPr>
        <w:t> </w:t>
      </w:r>
      <w:r>
        <w:rPr/>
        <w:t>most</w:t>
      </w:r>
      <w:r>
        <w:rPr>
          <w:spacing w:val="-3"/>
        </w:rPr>
        <w:t> </w:t>
      </w:r>
      <w:r>
        <w:rPr/>
        <w:t>guides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install</w:t>
      </w:r>
      <w:r>
        <w:rPr>
          <w:spacing w:val="-3"/>
        </w:rPr>
        <w:t> </w:t>
      </w:r>
      <w:r>
        <w:rPr/>
        <w:t>LAMMPS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Linux </w:t>
      </w:r>
      <w:r>
        <w:rPr>
          <w:spacing w:val="-2"/>
        </w:rPr>
        <w:t>system.</w:t>
      </w:r>
      <w:r>
        <w:rPr>
          <w:spacing w:val="7"/>
        </w:rPr>
        <w:t> </w:t>
      </w:r>
      <w:r>
        <w:rPr>
          <w:spacing w:val="-2"/>
        </w:rPr>
        <w:t>Here</w:t>
      </w:r>
      <w:r>
        <w:rPr>
          <w:spacing w:val="-6"/>
        </w:rPr>
        <w:t> </w:t>
      </w:r>
      <w:r>
        <w:rPr>
          <w:spacing w:val="-2"/>
        </w:rPr>
        <w:t>are</w:t>
      </w:r>
      <w:r>
        <w:rPr>
          <w:spacing w:val="-6"/>
        </w:rPr>
        <w:t> </w:t>
      </w:r>
      <w:r>
        <w:rPr>
          <w:spacing w:val="-2"/>
        </w:rPr>
        <w:t>some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essential</w:t>
      </w:r>
      <w:r>
        <w:rPr>
          <w:spacing w:val="-6"/>
        </w:rPr>
        <w:t> </w:t>
      </w:r>
      <w:r>
        <w:rPr>
          <w:spacing w:val="-2"/>
        </w:rPr>
        <w:t>steps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follow:</w:t>
      </w:r>
    </w:p>
    <w:p>
      <w:pPr>
        <w:pStyle w:val="BodyText"/>
        <w:spacing w:before="166"/>
      </w:pPr>
    </w:p>
    <w:p>
      <w:pPr>
        <w:pStyle w:val="Heading3"/>
        <w:spacing w:before="0"/>
      </w:pPr>
      <w:bookmarkStart w:name="Install prerequisite packages" w:id="339"/>
      <w:bookmarkEnd w:id="339"/>
      <w:r>
        <w:rPr>
          <w:b w:val="0"/>
        </w:rPr>
      </w:r>
      <w:r>
        <w:rPr>
          <w:color w:val="20435C"/>
        </w:rPr>
        <w:t>Install</w:t>
      </w:r>
      <w:r>
        <w:rPr>
          <w:color w:val="20435C"/>
          <w:spacing w:val="-10"/>
        </w:rPr>
        <w:t> </w:t>
      </w:r>
      <w:r>
        <w:rPr>
          <w:color w:val="20435C"/>
        </w:rPr>
        <w:t>prerequisite</w:t>
      </w:r>
      <w:r>
        <w:rPr>
          <w:color w:val="20435C"/>
          <w:spacing w:val="-10"/>
        </w:rPr>
        <w:t> </w:t>
      </w:r>
      <w:r>
        <w:rPr>
          <w:color w:val="20435C"/>
          <w:spacing w:val="-2"/>
        </w:rPr>
        <w:t>packages</w:t>
      </w:r>
    </w:p>
    <w:p>
      <w:pPr>
        <w:pStyle w:val="BodyText"/>
        <w:spacing w:before="112"/>
        <w:rPr>
          <w:rFonts w:ascii="Arial"/>
          <w:b/>
        </w:rPr>
      </w:pPr>
    </w:p>
    <w:p>
      <w:pPr>
        <w:pStyle w:val="BodyText"/>
        <w:spacing w:line="218" w:lineRule="auto" w:before="1"/>
        <w:ind w:left="440" w:right="177"/>
        <w:jc w:val="both"/>
      </w:pPr>
      <w:r>
        <w:rPr>
          <w:spacing w:val="-2"/>
        </w:rPr>
        <w:t>Before</w:t>
      </w:r>
      <w:r>
        <w:rPr>
          <w:spacing w:val="-9"/>
        </w:rPr>
        <w:t> </w:t>
      </w:r>
      <w:r>
        <w:rPr>
          <w:spacing w:val="-2"/>
        </w:rPr>
        <w:t>we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begin,</w:t>
      </w:r>
      <w:r>
        <w:rPr>
          <w:spacing w:val="-7"/>
        </w:rPr>
        <w:t> </w:t>
      </w:r>
      <w:r>
        <w:rPr>
          <w:spacing w:val="-2"/>
        </w:rPr>
        <w:t>we</w:t>
      </w:r>
      <w:r>
        <w:rPr>
          <w:spacing w:val="-9"/>
        </w:rPr>
        <w:t> </w:t>
      </w:r>
      <w:r>
        <w:rPr>
          <w:spacing w:val="-2"/>
        </w:rPr>
        <w:t>need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download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necessary</w:t>
      </w:r>
      <w:r>
        <w:rPr>
          <w:spacing w:val="-9"/>
        </w:rPr>
        <w:t> </w:t>
      </w:r>
      <w:r>
        <w:rPr>
          <w:spacing w:val="-2"/>
        </w:rPr>
        <w:t>compiler</w:t>
      </w:r>
      <w:r>
        <w:rPr>
          <w:spacing w:val="-9"/>
        </w:rPr>
        <w:t> </w:t>
      </w:r>
      <w:r>
        <w:rPr>
          <w:spacing w:val="-2"/>
        </w:rPr>
        <w:t>toolchain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libraries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compile</w:t>
      </w:r>
      <w:r>
        <w:rPr>
          <w:spacing w:val="-9"/>
        </w:rPr>
        <w:t> </w:t>
      </w:r>
      <w:r>
        <w:rPr>
          <w:spacing w:val="-2"/>
        </w:rPr>
        <w:t>LAMMPS.</w:t>
      </w:r>
      <w:r>
        <w:rPr>
          <w:spacing w:val="-9"/>
        </w:rPr>
        <w:t> </w:t>
      </w:r>
      <w:r>
        <w:rPr>
          <w:spacing w:val="-2"/>
        </w:rPr>
        <w:t>In </w:t>
      </w:r>
      <w:r>
        <w:rPr>
          <w:spacing w:val="-4"/>
        </w:rPr>
        <w:t>our</w:t>
      </w:r>
      <w:r>
        <w:rPr>
          <w:spacing w:val="-8"/>
        </w:rPr>
        <w:t> </w:t>
      </w:r>
      <w:r>
        <w:rPr>
          <w:spacing w:val="-4"/>
        </w:rPr>
        <w:t>Ubuntu-based</w:t>
      </w:r>
      <w:r>
        <w:rPr>
          <w:spacing w:val="-7"/>
        </w:rPr>
        <w:t> </w:t>
      </w:r>
      <w:r>
        <w:rPr>
          <w:spacing w:val="-4"/>
        </w:rPr>
        <w:t>Linux installation, we will use the </w:t>
      </w:r>
      <w:r>
        <w:rPr>
          <w:rFonts w:ascii="Lucida Sans Unicode"/>
          <w:spacing w:val="-4"/>
        </w:rPr>
        <w:t>apt</w:t>
      </w:r>
      <w:r>
        <w:rPr>
          <w:rFonts w:ascii="Lucida Sans Unicode"/>
          <w:spacing w:val="-14"/>
        </w:rPr>
        <w:t> </w:t>
      </w:r>
      <w:r>
        <w:rPr>
          <w:spacing w:val="-4"/>
        </w:rPr>
        <w:t>package manager to install additional packages.</w:t>
      </w:r>
    </w:p>
    <w:p>
      <w:pPr>
        <w:pStyle w:val="BodyText"/>
        <w:spacing w:before="58"/>
        <w:ind w:left="440"/>
        <w:jc w:val="both"/>
      </w:pPr>
      <w:r>
        <w:rPr>
          <w:w w:val="90"/>
        </w:rPr>
        <w:t>First,</w:t>
      </w:r>
      <w:r>
        <w:rPr>
          <w:spacing w:val="11"/>
        </w:rPr>
        <w:t> </w:t>
      </w:r>
      <w:r>
        <w:rPr>
          <w:w w:val="90"/>
        </w:rPr>
        <w:t>upgrade</w:t>
      </w:r>
      <w:r>
        <w:rPr>
          <w:spacing w:val="11"/>
        </w:rPr>
        <w:t> </w:t>
      </w:r>
      <w:r>
        <w:rPr>
          <w:w w:val="90"/>
        </w:rPr>
        <w:t>all</w:t>
      </w:r>
      <w:r>
        <w:rPr>
          <w:spacing w:val="12"/>
        </w:rPr>
        <w:t> </w:t>
      </w:r>
      <w:r>
        <w:rPr>
          <w:w w:val="90"/>
        </w:rPr>
        <w:t>existing</w:t>
      </w:r>
      <w:r>
        <w:rPr>
          <w:spacing w:val="11"/>
        </w:rPr>
        <w:t> </w:t>
      </w:r>
      <w:r>
        <w:rPr>
          <w:w w:val="90"/>
        </w:rPr>
        <w:t>packages</w:t>
      </w:r>
      <w:r>
        <w:rPr>
          <w:spacing w:val="12"/>
        </w:rPr>
        <w:t> </w:t>
      </w:r>
      <w:r>
        <w:rPr>
          <w:w w:val="90"/>
        </w:rPr>
        <w:t>using</w:t>
      </w:r>
      <w:r>
        <w:rPr>
          <w:spacing w:val="11"/>
        </w:rPr>
        <w:t> </w:t>
      </w:r>
      <w:r>
        <w:rPr>
          <w:rFonts w:ascii="Lucida Sans Unicode"/>
          <w:w w:val="90"/>
        </w:rPr>
        <w:t>apt</w:t>
      </w:r>
      <w:r>
        <w:rPr>
          <w:rFonts w:ascii="Lucida Sans Unicode"/>
          <w:spacing w:val="12"/>
        </w:rPr>
        <w:t> </w:t>
      </w:r>
      <w:r>
        <w:rPr>
          <w:rFonts w:ascii="Lucida Sans Unicode"/>
          <w:w w:val="90"/>
        </w:rPr>
        <w:t>update</w:t>
      </w:r>
      <w:r>
        <w:rPr>
          <w:rFonts w:ascii="Lucida Sans Unicode"/>
          <w:spacing w:val="-1"/>
          <w:w w:val="90"/>
        </w:rPr>
        <w:t> </w:t>
      </w:r>
      <w:r>
        <w:rPr>
          <w:w w:val="90"/>
        </w:rPr>
        <w:t>and</w:t>
      </w:r>
      <w:r>
        <w:rPr>
          <w:spacing w:val="16"/>
        </w:rPr>
        <w:t> </w:t>
      </w:r>
      <w:r>
        <w:rPr>
          <w:rFonts w:ascii="Lucida Sans Unicode"/>
          <w:w w:val="90"/>
        </w:rPr>
        <w:t>apt</w:t>
      </w:r>
      <w:r>
        <w:rPr>
          <w:rFonts w:ascii="Lucida Sans Unicode"/>
          <w:spacing w:val="11"/>
        </w:rPr>
        <w:t> </w:t>
      </w:r>
      <w:r>
        <w:rPr>
          <w:rFonts w:ascii="Lucida Sans Unicode"/>
          <w:spacing w:val="-2"/>
          <w:w w:val="90"/>
        </w:rPr>
        <w:t>upgrade</w:t>
      </w:r>
      <w:r>
        <w:rPr>
          <w:spacing w:val="-2"/>
          <w:w w:val="90"/>
        </w:rPr>
        <w:t>.</w:t>
      </w:r>
    </w:p>
    <w:p>
      <w:pPr>
        <w:pStyle w:val="BodyText"/>
        <w:spacing w:before="8"/>
        <w:rPr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5408">
                <wp:simplePos x="0" y="0"/>
                <wp:positionH relativeFrom="page">
                  <wp:posOffset>871385</wp:posOffset>
                </wp:positionH>
                <wp:positionV relativeFrom="paragraph">
                  <wp:posOffset>58114</wp:posOffset>
                </wp:positionV>
                <wp:extent cx="6029960" cy="389890"/>
                <wp:effectExtent l="0" t="0" r="0" b="0"/>
                <wp:wrapTopAndBottom/>
                <wp:docPr id="1846" name="Group 18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6" name="Group 1846"/>
                      <wpg:cNvGrpSpPr/>
                      <wpg:grpSpPr>
                        <a:xfrm>
                          <a:off x="0" y="0"/>
                          <a:ext cx="6029960" cy="389890"/>
                          <a:chExt cx="6029960" cy="389890"/>
                        </a:xfrm>
                      </wpg:grpSpPr>
                      <wps:wsp>
                        <wps:cNvPr id="1847" name="Graphic 1847"/>
                        <wps:cNvSpPr/>
                        <wps:spPr>
                          <a:xfrm>
                            <a:off x="0" y="0"/>
                            <a:ext cx="6029960" cy="389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38989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51740"/>
                                </a:lnTo>
                                <a:lnTo>
                                  <a:pt x="2982" y="366515"/>
                                </a:lnTo>
                                <a:lnTo>
                                  <a:pt x="11117" y="378580"/>
                                </a:lnTo>
                                <a:lnTo>
                                  <a:pt x="23183" y="386715"/>
                                </a:lnTo>
                                <a:lnTo>
                                  <a:pt x="37957" y="389698"/>
                                </a:lnTo>
                                <a:lnTo>
                                  <a:pt x="5991679" y="389698"/>
                                </a:lnTo>
                                <a:lnTo>
                                  <a:pt x="6006454" y="386715"/>
                                </a:lnTo>
                                <a:lnTo>
                                  <a:pt x="6018519" y="378580"/>
                                </a:lnTo>
                                <a:lnTo>
                                  <a:pt x="6026654" y="366515"/>
                                </a:lnTo>
                                <a:lnTo>
                                  <a:pt x="6029637" y="35174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8" name="Graphic 1848"/>
                        <wps:cNvSpPr/>
                        <wps:spPr>
                          <a:xfrm>
                            <a:off x="5054" y="5067"/>
                            <a:ext cx="6019800" cy="379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37973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41618"/>
                                </a:lnTo>
                                <a:lnTo>
                                  <a:pt x="2982" y="356393"/>
                                </a:lnTo>
                                <a:lnTo>
                                  <a:pt x="11117" y="368458"/>
                                </a:lnTo>
                                <a:lnTo>
                                  <a:pt x="23183" y="376593"/>
                                </a:lnTo>
                                <a:lnTo>
                                  <a:pt x="37957" y="379576"/>
                                </a:lnTo>
                                <a:lnTo>
                                  <a:pt x="5981557" y="379576"/>
                                </a:lnTo>
                                <a:lnTo>
                                  <a:pt x="5996332" y="376593"/>
                                </a:lnTo>
                                <a:lnTo>
                                  <a:pt x="6008397" y="368458"/>
                                </a:lnTo>
                                <a:lnTo>
                                  <a:pt x="6016532" y="356393"/>
                                </a:lnTo>
                                <a:lnTo>
                                  <a:pt x="6019515" y="34161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9" name="Textbox 1849"/>
                        <wps:cNvSpPr txBox="1"/>
                        <wps:spPr>
                          <a:xfrm>
                            <a:off x="0" y="0"/>
                            <a:ext cx="6029960" cy="389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760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sudo apt update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sudo apt upgrade -y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4.575908pt;width:474.8pt;height:30.7pt;mso-position-horizontal-relative:page;mso-position-vertical-relative:paragraph;z-index:-15491072;mso-wrap-distance-left:0;mso-wrap-distance-right:0" id="docshapegroup1630" coordorigin="1372,92" coordsize="9496,614">
                <v:shape style="position:absolute;left:1372;top:91;width:9496;height:614" id="docshape1631" coordorigin="1372,92" coordsize="9496,614" path="m10808,92l1432,92,1409,96,1390,109,1377,128,1372,151,1372,645,1377,669,1390,688,1409,701,1432,705,10808,705,10831,701,10850,688,10863,669,10868,645,10868,151,10863,128,10850,109,10831,96,10808,92xe" filled="true" fillcolor="#1f1f1f" stroked="false">
                  <v:path arrowok="t"/>
                  <v:fill type="solid"/>
                </v:shape>
                <v:shape style="position:absolute;left:1380;top:99;width:9480;height:598" id="docshape1632" coordorigin="1380,99" coordsize="9480,598" path="m10800,99l1440,99,1417,104,1398,117,1385,136,1380,159,1380,637,1385,661,1398,680,1417,693,1440,697,10800,697,10823,693,10842,680,10855,661,10860,637,10860,159,10855,136,10842,117,10823,104,10800,99xe" filled="true" fillcolor="#f2f2f2" stroked="false">
                  <v:path arrowok="t"/>
                  <v:fill type="solid"/>
                </v:shape>
                <v:shape style="position:absolute;left:1372;top:91;width:9496;height:614" type="#_x0000_t202" id="docshape1633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760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sudo apt update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sudo apt upgrade -y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39"/>
        <w:ind w:left="440"/>
      </w:pPr>
      <w:r>
        <w:rPr>
          <w:spacing w:val="-6"/>
        </w:rPr>
        <w:t>Next,</w:t>
      </w:r>
      <w:r>
        <w:rPr/>
        <w:t> </w:t>
      </w:r>
      <w:r>
        <w:rPr>
          <w:spacing w:val="-6"/>
        </w:rPr>
        <w:t>install</w:t>
      </w:r>
      <w:r>
        <w:rPr/>
        <w:t> </w:t>
      </w:r>
      <w:r>
        <w:rPr>
          <w:spacing w:val="-6"/>
        </w:rPr>
        <w:t>the</w:t>
      </w:r>
      <w:r>
        <w:rPr>
          <w:spacing w:val="1"/>
        </w:rPr>
        <w:t> </w:t>
      </w:r>
      <w:r>
        <w:rPr>
          <w:spacing w:val="-6"/>
        </w:rPr>
        <w:t>following</w:t>
      </w:r>
      <w:r>
        <w:rPr/>
        <w:t> </w:t>
      </w:r>
      <w:r>
        <w:rPr>
          <w:spacing w:val="-6"/>
        </w:rPr>
        <w:t>packages</w:t>
      </w:r>
      <w:r>
        <w:rPr/>
        <w:t> </w:t>
      </w:r>
      <w:r>
        <w:rPr>
          <w:spacing w:val="-6"/>
        </w:rPr>
        <w:t>with</w:t>
      </w:r>
      <w:r>
        <w:rPr>
          <w:spacing w:val="3"/>
        </w:rPr>
        <w:t> </w:t>
      </w:r>
      <w:r>
        <w:rPr>
          <w:rFonts w:ascii="Lucida Sans Unicode"/>
          <w:spacing w:val="-6"/>
        </w:rPr>
        <w:t>apt</w:t>
      </w:r>
      <w:r>
        <w:rPr>
          <w:rFonts w:ascii="Lucida Sans Unicode"/>
          <w:spacing w:val="-3"/>
        </w:rPr>
        <w:t> </w:t>
      </w:r>
      <w:r>
        <w:rPr>
          <w:rFonts w:ascii="Lucida Sans Unicode"/>
          <w:spacing w:val="-6"/>
        </w:rPr>
        <w:t>install</w:t>
      </w:r>
      <w:r>
        <w:rPr>
          <w:spacing w:val="-6"/>
        </w:rPr>
        <w:t>:</w:t>
      </w:r>
    </w:p>
    <w:p>
      <w:pPr>
        <w:pStyle w:val="BodyText"/>
        <w:spacing w:before="9"/>
        <w:rPr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5920">
                <wp:simplePos x="0" y="0"/>
                <wp:positionH relativeFrom="page">
                  <wp:posOffset>871385</wp:posOffset>
                </wp:positionH>
                <wp:positionV relativeFrom="paragraph">
                  <wp:posOffset>58198</wp:posOffset>
                </wp:positionV>
                <wp:extent cx="6029960" cy="693420"/>
                <wp:effectExtent l="0" t="0" r="0" b="0"/>
                <wp:wrapTopAndBottom/>
                <wp:docPr id="1850" name="Group 18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0" name="Group 1850"/>
                      <wpg:cNvGrpSpPr/>
                      <wpg:grpSpPr>
                        <a:xfrm>
                          <a:off x="0" y="0"/>
                          <a:ext cx="6029960" cy="693420"/>
                          <a:chExt cx="6029960" cy="693420"/>
                        </a:xfrm>
                      </wpg:grpSpPr>
                      <wps:wsp>
                        <wps:cNvPr id="1851" name="Graphic 1851"/>
                        <wps:cNvSpPr/>
                        <wps:spPr>
                          <a:xfrm>
                            <a:off x="0" y="0"/>
                            <a:ext cx="6029960" cy="693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69342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55402"/>
                                </a:lnTo>
                                <a:lnTo>
                                  <a:pt x="2982" y="670176"/>
                                </a:lnTo>
                                <a:lnTo>
                                  <a:pt x="11117" y="682241"/>
                                </a:lnTo>
                                <a:lnTo>
                                  <a:pt x="23183" y="690376"/>
                                </a:lnTo>
                                <a:lnTo>
                                  <a:pt x="37957" y="693359"/>
                                </a:lnTo>
                                <a:lnTo>
                                  <a:pt x="5991679" y="693359"/>
                                </a:lnTo>
                                <a:lnTo>
                                  <a:pt x="6006454" y="690376"/>
                                </a:lnTo>
                                <a:lnTo>
                                  <a:pt x="6018519" y="682241"/>
                                </a:lnTo>
                                <a:lnTo>
                                  <a:pt x="6026654" y="670176"/>
                                </a:lnTo>
                                <a:lnTo>
                                  <a:pt x="6029637" y="655402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2" name="Graphic 1852"/>
                        <wps:cNvSpPr/>
                        <wps:spPr>
                          <a:xfrm>
                            <a:off x="5054" y="5067"/>
                            <a:ext cx="6019800" cy="683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68326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45280"/>
                                </a:lnTo>
                                <a:lnTo>
                                  <a:pt x="2982" y="660054"/>
                                </a:lnTo>
                                <a:lnTo>
                                  <a:pt x="11117" y="672120"/>
                                </a:lnTo>
                                <a:lnTo>
                                  <a:pt x="23183" y="680254"/>
                                </a:lnTo>
                                <a:lnTo>
                                  <a:pt x="37957" y="683237"/>
                                </a:lnTo>
                                <a:lnTo>
                                  <a:pt x="5981557" y="683237"/>
                                </a:lnTo>
                                <a:lnTo>
                                  <a:pt x="5996332" y="680254"/>
                                </a:lnTo>
                                <a:lnTo>
                                  <a:pt x="6008397" y="672120"/>
                                </a:lnTo>
                                <a:lnTo>
                                  <a:pt x="6016532" y="660054"/>
                                </a:lnTo>
                                <a:lnTo>
                                  <a:pt x="6019515" y="645280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3" name="Textbox 1853"/>
                        <wps:cNvSpPr txBox="1"/>
                        <wps:spPr>
                          <a:xfrm>
                            <a:off x="0" y="0"/>
                            <a:ext cx="6029960" cy="693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1395" w:right="1795" w:hanging="1329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sudo apt install -y cmake build-essential ccache gfortran openmpi-bin libopenmpi-dev </w:t>
                              </w:r>
                              <w:r>
                                <w:rPr>
                                  <w:rFonts w:ascii="Lucida Sans Unicode"/>
                                  <w:color w:val="AA5B1E"/>
                                  <w:w w:val="85"/>
                                  <w:sz w:val="20"/>
                                </w:rPr>
                                <w:t>\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libfftw3-dev libjpeg-dev libpng-dev python3-dev python3-pip </w:t>
                              </w:r>
                              <w:r>
                                <w:rPr>
                                  <w:rFonts w:ascii="Lucida Sans Unicode"/>
                                  <w:color w:val="AA5B1E"/>
                                  <w:spacing w:val="-2"/>
                                  <w:w w:val="90"/>
                                  <w:sz w:val="20"/>
                                </w:rPr>
                                <w:t>\</w:t>
                              </w:r>
                            </w:p>
                            <w:p>
                              <w:pPr>
                                <w:spacing w:line="187" w:lineRule="auto" w:before="0"/>
                                <w:ind w:left="1395" w:right="2499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python3-virtualenv libblas-dev liblapack-dev libhdf5-serial-dev </w:t>
                              </w:r>
                              <w:r>
                                <w:rPr>
                                  <w:rFonts w:ascii="Lucida Sans Unicode"/>
                                  <w:color w:val="AA5B1E"/>
                                  <w:w w:val="85"/>
                                  <w:sz w:val="20"/>
                                </w:rPr>
                                <w:t>\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hdf5-tools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4.582533pt;width:474.8pt;height:54.6pt;mso-position-horizontal-relative:page;mso-position-vertical-relative:paragraph;z-index:-15490560;mso-wrap-distance-left:0;mso-wrap-distance-right:0" id="docshapegroup1634" coordorigin="1372,92" coordsize="9496,1092">
                <v:shape style="position:absolute;left:1372;top:91;width:9496;height:1092" id="docshape1635" coordorigin="1372,92" coordsize="9496,1092" path="m10808,92l1432,92,1409,96,1390,109,1377,128,1372,151,1372,1124,1377,1147,1390,1166,1409,1179,1432,1184,10808,1184,10831,1179,10850,1166,10863,1147,10868,1124,10868,151,10863,128,10850,109,10831,96,10808,92xe" filled="true" fillcolor="#1f1f1f" stroked="false">
                  <v:path arrowok="t"/>
                  <v:fill type="solid"/>
                </v:shape>
                <v:shape style="position:absolute;left:1380;top:99;width:9480;height:1076" id="docshape1636" coordorigin="1380,100" coordsize="9480,1076" path="m10800,100l1440,100,1417,104,1398,117,1385,136,1380,159,1380,1116,1385,1139,1398,1158,1417,1171,1440,1176,10800,1176,10823,1171,10842,1158,10855,1139,10860,1116,10860,159,10855,136,10842,117,10823,104,10800,100xe" filled="true" fillcolor="#f2f2f2" stroked="false">
                  <v:path arrowok="t"/>
                  <v:fill type="solid"/>
                </v:shape>
                <v:shape style="position:absolute;left:1372;top:91;width:9496;height:1092" type="#_x0000_t202" id="docshape1637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1395" w:right="1795" w:hanging="1329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sudo apt install -y cmake build-essential ccache gfortran openmpi-bin libopenmpi-dev </w:t>
                        </w:r>
                        <w:r>
                          <w:rPr>
                            <w:rFonts w:ascii="Lucida Sans Unicode"/>
                            <w:color w:val="AA5B1E"/>
                            <w:w w:val="85"/>
                            <w:sz w:val="20"/>
                          </w:rPr>
                          <w:t>\ </w:t>
                        </w: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libfftw3-dev libjpeg-dev libpng-dev python3-dev python3-pip </w:t>
                        </w:r>
                        <w:r>
                          <w:rPr>
                            <w:rFonts w:ascii="Lucida Sans Unicode"/>
                            <w:color w:val="AA5B1E"/>
                            <w:spacing w:val="-2"/>
                            <w:w w:val="90"/>
                            <w:sz w:val="20"/>
                          </w:rPr>
                          <w:t>\</w:t>
                        </w:r>
                      </w:p>
                      <w:p>
                        <w:pPr>
                          <w:spacing w:line="187" w:lineRule="auto" w:before="0"/>
                          <w:ind w:left="1395" w:right="2499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python3-virtualenv libblas-dev liblapack-dev libhdf5-serial-dev </w:t>
                        </w:r>
                        <w:r>
                          <w:rPr>
                            <w:rFonts w:ascii="Lucida Sans Unicode"/>
                            <w:color w:val="AA5B1E"/>
                            <w:w w:val="85"/>
                            <w:sz w:val="20"/>
                          </w:rPr>
                          <w:t>\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hdf5-tools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5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51"/>
      </w:pPr>
    </w:p>
    <w:p>
      <w:pPr>
        <w:pStyle w:val="Heading3"/>
        <w:spacing w:before="0"/>
      </w:pPr>
      <w:bookmarkStart w:name="Download LAMMPS" w:id="340"/>
      <w:bookmarkEnd w:id="340"/>
      <w:r>
        <w:rPr>
          <w:b w:val="0"/>
        </w:rPr>
      </w:r>
      <w:r>
        <w:rPr>
          <w:color w:val="20435C"/>
        </w:rPr>
        <w:t>Download</w:t>
      </w:r>
      <w:r>
        <w:rPr>
          <w:color w:val="20435C"/>
          <w:spacing w:val="-14"/>
        </w:rPr>
        <w:t> </w:t>
      </w:r>
      <w:r>
        <w:rPr>
          <w:color w:val="20435C"/>
          <w:spacing w:val="-2"/>
        </w:rPr>
        <w:t>LAMMPS</w:t>
      </w:r>
    </w:p>
    <w:p>
      <w:pPr>
        <w:pStyle w:val="BodyText"/>
        <w:spacing w:before="66"/>
        <w:rPr>
          <w:rFonts w:ascii="Arial"/>
          <w:b/>
        </w:rPr>
      </w:pPr>
    </w:p>
    <w:p>
      <w:pPr>
        <w:pStyle w:val="BodyText"/>
        <w:ind w:left="440"/>
      </w:pPr>
      <w:r>
        <w:rPr>
          <w:spacing w:val="-2"/>
        </w:rPr>
        <w:t>Obtain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copy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LAMMPS</w:t>
      </w:r>
      <w:r>
        <w:rPr>
          <w:spacing w:val="-9"/>
        </w:rPr>
        <w:t> </w:t>
      </w:r>
      <w:r>
        <w:rPr>
          <w:spacing w:val="-2"/>
        </w:rPr>
        <w:t>source</w:t>
      </w:r>
      <w:r>
        <w:rPr>
          <w:spacing w:val="-9"/>
        </w:rPr>
        <w:t> </w:t>
      </w:r>
      <w:r>
        <w:rPr>
          <w:spacing w:val="-2"/>
        </w:rPr>
        <w:t>code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go</w:t>
      </w:r>
      <w:r>
        <w:rPr>
          <w:spacing w:val="-9"/>
        </w:rPr>
        <w:t> </w:t>
      </w:r>
      <w:r>
        <w:rPr>
          <w:spacing w:val="-2"/>
        </w:rPr>
        <w:t>into</w:t>
      </w:r>
      <w:r>
        <w:rPr>
          <w:spacing w:val="-9"/>
        </w:rPr>
        <w:t> </w:t>
      </w:r>
      <w:r>
        <w:rPr>
          <w:spacing w:val="-2"/>
        </w:rPr>
        <w:t>it</w:t>
      </w:r>
      <w:r>
        <w:rPr>
          <w:spacing w:val="-8"/>
        </w:rPr>
        <w:t> </w:t>
      </w:r>
      <w:r>
        <w:rPr>
          <w:spacing w:val="-2"/>
        </w:rPr>
        <w:t>using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rFonts w:ascii="Lucida Sans Unicode"/>
          <w:spacing w:val="-2"/>
        </w:rPr>
        <w:t>cd</w:t>
      </w:r>
      <w:r>
        <w:rPr>
          <w:rFonts w:ascii="Lucida Sans Unicode"/>
          <w:spacing w:val="-14"/>
        </w:rPr>
        <w:t> </w:t>
      </w:r>
      <w:r>
        <w:rPr>
          <w:spacing w:val="-2"/>
        </w:rPr>
        <w:t>command.</w:t>
      </w:r>
    </w:p>
    <w:p>
      <w:pPr>
        <w:pStyle w:val="BodyText"/>
        <w:spacing w:before="127"/>
      </w:pPr>
    </w:p>
    <w:p>
      <w:pPr>
        <w:spacing w:before="1"/>
        <w:ind w:left="440" w:right="0" w:firstLine="0"/>
        <w:jc w:val="left"/>
        <w:rPr>
          <w:rFonts w:ascii="Arial"/>
          <w:b/>
          <w:sz w:val="20"/>
        </w:rPr>
      </w:pPr>
      <w:bookmarkStart w:name="Option 1: Download a LAMMPS tarball usin" w:id="341"/>
      <w:bookmarkEnd w:id="341"/>
      <w:r>
        <w:rPr/>
      </w:r>
      <w:r>
        <w:rPr>
          <w:rFonts w:ascii="Arial"/>
          <w:b/>
          <w:color w:val="20435C"/>
          <w:sz w:val="20"/>
        </w:rPr>
        <w:t>Option</w:t>
      </w:r>
      <w:r>
        <w:rPr>
          <w:rFonts w:ascii="Arial"/>
          <w:b/>
          <w:color w:val="20435C"/>
          <w:spacing w:val="-7"/>
          <w:sz w:val="20"/>
        </w:rPr>
        <w:t> </w:t>
      </w:r>
      <w:r>
        <w:rPr>
          <w:rFonts w:ascii="Arial"/>
          <w:b/>
          <w:color w:val="20435C"/>
          <w:sz w:val="20"/>
        </w:rPr>
        <w:t>1:</w:t>
      </w:r>
      <w:r>
        <w:rPr>
          <w:rFonts w:ascii="Arial"/>
          <w:b/>
          <w:color w:val="20435C"/>
          <w:spacing w:val="5"/>
          <w:sz w:val="20"/>
        </w:rPr>
        <w:t> </w:t>
      </w:r>
      <w:r>
        <w:rPr>
          <w:rFonts w:ascii="Arial"/>
          <w:b/>
          <w:color w:val="20435C"/>
          <w:sz w:val="20"/>
        </w:rPr>
        <w:t>Download</w:t>
      </w:r>
      <w:r>
        <w:rPr>
          <w:rFonts w:ascii="Arial"/>
          <w:b/>
          <w:color w:val="20435C"/>
          <w:spacing w:val="-7"/>
          <w:sz w:val="20"/>
        </w:rPr>
        <w:t> </w:t>
      </w:r>
      <w:r>
        <w:rPr>
          <w:rFonts w:ascii="Arial"/>
          <w:b/>
          <w:color w:val="20435C"/>
          <w:sz w:val="20"/>
        </w:rPr>
        <w:t>a</w:t>
      </w:r>
      <w:r>
        <w:rPr>
          <w:rFonts w:ascii="Arial"/>
          <w:b/>
          <w:color w:val="20435C"/>
          <w:spacing w:val="-7"/>
          <w:sz w:val="20"/>
        </w:rPr>
        <w:t> </w:t>
      </w:r>
      <w:r>
        <w:rPr>
          <w:rFonts w:ascii="Arial"/>
          <w:b/>
          <w:color w:val="20435C"/>
          <w:sz w:val="20"/>
        </w:rPr>
        <w:t>LAMMPS</w:t>
      </w:r>
      <w:r>
        <w:rPr>
          <w:rFonts w:ascii="Arial"/>
          <w:b/>
          <w:color w:val="20435C"/>
          <w:spacing w:val="-7"/>
          <w:sz w:val="20"/>
        </w:rPr>
        <w:t> </w:t>
      </w:r>
      <w:r>
        <w:rPr>
          <w:rFonts w:ascii="Arial"/>
          <w:b/>
          <w:color w:val="20435C"/>
          <w:sz w:val="20"/>
        </w:rPr>
        <w:t>tarball</w:t>
      </w:r>
      <w:r>
        <w:rPr>
          <w:rFonts w:ascii="Arial"/>
          <w:b/>
          <w:color w:val="20435C"/>
          <w:spacing w:val="-7"/>
          <w:sz w:val="20"/>
        </w:rPr>
        <w:t> </w:t>
      </w:r>
      <w:r>
        <w:rPr>
          <w:rFonts w:ascii="Arial"/>
          <w:b/>
          <w:color w:val="20435C"/>
          <w:sz w:val="20"/>
        </w:rPr>
        <w:t>using</w:t>
      </w:r>
      <w:r>
        <w:rPr>
          <w:rFonts w:ascii="Arial"/>
          <w:b/>
          <w:color w:val="20435C"/>
          <w:spacing w:val="-6"/>
          <w:sz w:val="20"/>
        </w:rPr>
        <w:t> </w:t>
      </w:r>
      <w:r>
        <w:rPr>
          <w:rFonts w:ascii="Arial"/>
          <w:b/>
          <w:color w:val="20435C"/>
          <w:spacing w:val="-4"/>
          <w:sz w:val="20"/>
        </w:rPr>
        <w:t>wget</w:t>
      </w:r>
    </w:p>
    <w:p>
      <w:pPr>
        <w:pStyle w:val="BodyText"/>
        <w:spacing w:before="82"/>
        <w:rPr>
          <w:rFonts w:ascii="Arial"/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6432">
                <wp:simplePos x="0" y="0"/>
                <wp:positionH relativeFrom="page">
                  <wp:posOffset>871385</wp:posOffset>
                </wp:positionH>
                <wp:positionV relativeFrom="paragraph">
                  <wp:posOffset>213388</wp:posOffset>
                </wp:positionV>
                <wp:extent cx="6029960" cy="541655"/>
                <wp:effectExtent l="0" t="0" r="0" b="0"/>
                <wp:wrapTopAndBottom/>
                <wp:docPr id="1854" name="Group 18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4" name="Group 1854"/>
                      <wpg:cNvGrpSpPr/>
                      <wpg:grpSpPr>
                        <a:xfrm>
                          <a:off x="0" y="0"/>
                          <a:ext cx="6029960" cy="541655"/>
                          <a:chExt cx="6029960" cy="541655"/>
                        </a:xfrm>
                      </wpg:grpSpPr>
                      <wps:wsp>
                        <wps:cNvPr id="1855" name="Graphic 1855"/>
                        <wps:cNvSpPr/>
                        <wps:spPr>
                          <a:xfrm>
                            <a:off x="0" y="0"/>
                            <a:ext cx="6029960" cy="54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54165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503571"/>
                                </a:lnTo>
                                <a:lnTo>
                                  <a:pt x="2982" y="518346"/>
                                </a:lnTo>
                                <a:lnTo>
                                  <a:pt x="11117" y="530411"/>
                                </a:lnTo>
                                <a:lnTo>
                                  <a:pt x="23183" y="538546"/>
                                </a:lnTo>
                                <a:lnTo>
                                  <a:pt x="37957" y="541529"/>
                                </a:lnTo>
                                <a:lnTo>
                                  <a:pt x="5991679" y="541529"/>
                                </a:lnTo>
                                <a:lnTo>
                                  <a:pt x="6006454" y="538546"/>
                                </a:lnTo>
                                <a:lnTo>
                                  <a:pt x="6018519" y="530411"/>
                                </a:lnTo>
                                <a:lnTo>
                                  <a:pt x="6026654" y="518346"/>
                                </a:lnTo>
                                <a:lnTo>
                                  <a:pt x="6029637" y="503571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6" name="Graphic 1856"/>
                        <wps:cNvSpPr/>
                        <wps:spPr>
                          <a:xfrm>
                            <a:off x="5054" y="5067"/>
                            <a:ext cx="6019800" cy="53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53149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493449"/>
                                </a:lnTo>
                                <a:lnTo>
                                  <a:pt x="2982" y="508224"/>
                                </a:lnTo>
                                <a:lnTo>
                                  <a:pt x="11117" y="520289"/>
                                </a:lnTo>
                                <a:lnTo>
                                  <a:pt x="23183" y="528424"/>
                                </a:lnTo>
                                <a:lnTo>
                                  <a:pt x="37957" y="531407"/>
                                </a:lnTo>
                                <a:lnTo>
                                  <a:pt x="5981557" y="531407"/>
                                </a:lnTo>
                                <a:lnTo>
                                  <a:pt x="5996332" y="528424"/>
                                </a:lnTo>
                                <a:lnTo>
                                  <a:pt x="6008397" y="520289"/>
                                </a:lnTo>
                                <a:lnTo>
                                  <a:pt x="6016532" y="508224"/>
                                </a:lnTo>
                                <a:lnTo>
                                  <a:pt x="6019515" y="493449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7" name="Textbox 1857"/>
                        <wps:cNvSpPr txBox="1"/>
                        <wps:spPr>
                          <a:xfrm>
                            <a:off x="0" y="0"/>
                            <a:ext cx="6029960" cy="541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2855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90"/>
                                  <w:sz w:val="20"/>
                                </w:rPr>
                                <w:t>wget https://github.com/lammps/lammps/archive/stable_3Mar2020.tar.gz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tar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xvzf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stable_3Mar2020.tar.gz</w:t>
                              </w:r>
                            </w:p>
                            <w:p>
                              <w:pPr>
                                <w:spacing w:line="258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5"/>
                                  <w:sz w:val="20"/>
                                </w:rPr>
                                <w:t>cd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3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lammps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16.802214pt;width:474.8pt;height:42.65pt;mso-position-horizontal-relative:page;mso-position-vertical-relative:paragraph;z-index:-15490048;mso-wrap-distance-left:0;mso-wrap-distance-right:0" id="docshapegroup1638" coordorigin="1372,336" coordsize="9496,853">
                <v:shape style="position:absolute;left:1372;top:336;width:9496;height:853" id="docshape1639" coordorigin="1372,336" coordsize="9496,853" path="m10808,336l1432,336,1409,341,1390,354,1377,373,1372,396,1372,1129,1377,1152,1390,1171,1409,1184,1432,1189,10808,1189,10831,1184,10850,1171,10863,1152,10868,1129,10868,396,10863,373,10850,354,10831,341,10808,336xe" filled="true" fillcolor="#1f1f1f" stroked="false">
                  <v:path arrowok="t"/>
                  <v:fill type="solid"/>
                </v:shape>
                <v:shape style="position:absolute;left:1380;top:344;width:9480;height:837" id="docshape1640" coordorigin="1380,344" coordsize="9480,837" path="m10800,344l1440,344,1417,349,1398,362,1385,381,1380,404,1380,1121,1385,1144,1398,1163,1417,1176,1440,1181,10800,1181,10823,1176,10842,1163,10855,1144,10860,1121,10860,404,10855,381,10842,362,10823,349,10800,344xe" filled="true" fillcolor="#f2f2f2" stroked="false">
                  <v:path arrowok="t"/>
                  <v:fill type="solid"/>
                </v:shape>
                <v:shape style="position:absolute;left:1372;top:336;width:9496;height:853" type="#_x0000_t202" id="docshape1641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2855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90"/>
                            <w:sz w:val="20"/>
                          </w:rPr>
                          <w:t>wget https://github.com/lammps/lammps/archive/stable_3Mar2020.tar.gz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tar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xvzf</w:t>
                        </w:r>
                        <w:r>
                          <w:rPr>
                            <w:rFonts w:ascii="Lucida Sans Unicode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stable_3Mar2020.tar.gz</w:t>
                        </w:r>
                      </w:p>
                      <w:p>
                        <w:pPr>
                          <w:spacing w:line="258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5"/>
                            <w:sz w:val="20"/>
                          </w:rPr>
                          <w:t>cd</w:t>
                        </w:r>
                        <w:r>
                          <w:rPr>
                            <w:rFonts w:ascii="Lucida Sans Unicode"/>
                            <w:color w:val="007F00"/>
                            <w:spacing w:val="-13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lammps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19"/>
        <w:rPr>
          <w:rFonts w:ascii="Arial"/>
          <w:b/>
        </w:rPr>
      </w:pPr>
    </w:p>
    <w:p>
      <w:pPr>
        <w:spacing w:before="1"/>
        <w:ind w:left="440" w:right="0" w:firstLine="0"/>
        <w:jc w:val="left"/>
        <w:rPr>
          <w:rFonts w:ascii="Arial"/>
          <w:b/>
          <w:sz w:val="20"/>
        </w:rPr>
      </w:pPr>
      <w:bookmarkStart w:name="Option 2: Download a LAMMPS development " w:id="342"/>
      <w:bookmarkEnd w:id="342"/>
      <w:r>
        <w:rPr/>
      </w:r>
      <w:r>
        <w:rPr>
          <w:rFonts w:ascii="Arial"/>
          <w:b/>
          <w:color w:val="20435C"/>
          <w:sz w:val="20"/>
        </w:rPr>
        <w:t>Option</w:t>
      </w:r>
      <w:r>
        <w:rPr>
          <w:rFonts w:ascii="Arial"/>
          <w:b/>
          <w:color w:val="20435C"/>
          <w:spacing w:val="-9"/>
          <w:sz w:val="20"/>
        </w:rPr>
        <w:t> </w:t>
      </w:r>
      <w:r>
        <w:rPr>
          <w:rFonts w:ascii="Arial"/>
          <w:b/>
          <w:color w:val="20435C"/>
          <w:sz w:val="20"/>
        </w:rPr>
        <w:t>2:</w:t>
      </w:r>
      <w:r>
        <w:rPr>
          <w:rFonts w:ascii="Arial"/>
          <w:b/>
          <w:color w:val="20435C"/>
          <w:spacing w:val="2"/>
          <w:sz w:val="20"/>
        </w:rPr>
        <w:t> </w:t>
      </w:r>
      <w:r>
        <w:rPr>
          <w:rFonts w:ascii="Arial"/>
          <w:b/>
          <w:color w:val="20435C"/>
          <w:sz w:val="20"/>
        </w:rPr>
        <w:t>Download</w:t>
      </w:r>
      <w:r>
        <w:rPr>
          <w:rFonts w:ascii="Arial"/>
          <w:b/>
          <w:color w:val="20435C"/>
          <w:spacing w:val="-9"/>
          <w:sz w:val="20"/>
        </w:rPr>
        <w:t> </w:t>
      </w:r>
      <w:r>
        <w:rPr>
          <w:rFonts w:ascii="Arial"/>
          <w:b/>
          <w:color w:val="20435C"/>
          <w:sz w:val="20"/>
        </w:rPr>
        <w:t>a</w:t>
      </w:r>
      <w:r>
        <w:rPr>
          <w:rFonts w:ascii="Arial"/>
          <w:b/>
          <w:color w:val="20435C"/>
          <w:spacing w:val="-9"/>
          <w:sz w:val="20"/>
        </w:rPr>
        <w:t> </w:t>
      </w:r>
      <w:r>
        <w:rPr>
          <w:rFonts w:ascii="Arial"/>
          <w:b/>
          <w:color w:val="20435C"/>
          <w:sz w:val="20"/>
        </w:rPr>
        <w:t>LAMMPS</w:t>
      </w:r>
      <w:r>
        <w:rPr>
          <w:rFonts w:ascii="Arial"/>
          <w:b/>
          <w:color w:val="20435C"/>
          <w:spacing w:val="-8"/>
          <w:sz w:val="20"/>
        </w:rPr>
        <w:t> </w:t>
      </w:r>
      <w:r>
        <w:rPr>
          <w:rFonts w:ascii="Arial"/>
          <w:b/>
          <w:color w:val="20435C"/>
          <w:sz w:val="20"/>
        </w:rPr>
        <w:t>development</w:t>
      </w:r>
      <w:r>
        <w:rPr>
          <w:rFonts w:ascii="Arial"/>
          <w:b/>
          <w:color w:val="20435C"/>
          <w:spacing w:val="-9"/>
          <w:sz w:val="20"/>
        </w:rPr>
        <w:t> </w:t>
      </w:r>
      <w:r>
        <w:rPr>
          <w:rFonts w:ascii="Arial"/>
          <w:b/>
          <w:color w:val="20435C"/>
          <w:sz w:val="20"/>
        </w:rPr>
        <w:t>version</w:t>
      </w:r>
      <w:r>
        <w:rPr>
          <w:rFonts w:ascii="Arial"/>
          <w:b/>
          <w:color w:val="20435C"/>
          <w:spacing w:val="-9"/>
          <w:sz w:val="20"/>
        </w:rPr>
        <w:t> </w:t>
      </w:r>
      <w:r>
        <w:rPr>
          <w:rFonts w:ascii="Arial"/>
          <w:b/>
          <w:color w:val="20435C"/>
          <w:sz w:val="20"/>
        </w:rPr>
        <w:t>from</w:t>
      </w:r>
      <w:r>
        <w:rPr>
          <w:rFonts w:ascii="Arial"/>
          <w:b/>
          <w:color w:val="20435C"/>
          <w:spacing w:val="-9"/>
          <w:sz w:val="20"/>
        </w:rPr>
        <w:t> </w:t>
      </w:r>
      <w:r>
        <w:rPr>
          <w:rFonts w:ascii="Arial"/>
          <w:b/>
          <w:color w:val="20435C"/>
          <w:spacing w:val="-2"/>
          <w:sz w:val="20"/>
        </w:rPr>
        <w:t>GitHub</w:t>
      </w:r>
    </w:p>
    <w:p>
      <w:pPr>
        <w:pStyle w:val="BodyText"/>
        <w:spacing w:before="82"/>
        <w:rPr>
          <w:rFonts w:ascii="Arial"/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6944">
                <wp:simplePos x="0" y="0"/>
                <wp:positionH relativeFrom="page">
                  <wp:posOffset>871385</wp:posOffset>
                </wp:positionH>
                <wp:positionV relativeFrom="paragraph">
                  <wp:posOffset>213347</wp:posOffset>
                </wp:positionV>
                <wp:extent cx="6029960" cy="389890"/>
                <wp:effectExtent l="0" t="0" r="0" b="0"/>
                <wp:wrapTopAndBottom/>
                <wp:docPr id="1858" name="Group 18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8" name="Group 1858"/>
                      <wpg:cNvGrpSpPr/>
                      <wpg:grpSpPr>
                        <a:xfrm>
                          <a:off x="0" y="0"/>
                          <a:ext cx="6029960" cy="389890"/>
                          <a:chExt cx="6029960" cy="389890"/>
                        </a:xfrm>
                      </wpg:grpSpPr>
                      <wps:wsp>
                        <wps:cNvPr id="1859" name="Graphic 1859"/>
                        <wps:cNvSpPr/>
                        <wps:spPr>
                          <a:xfrm>
                            <a:off x="0" y="0"/>
                            <a:ext cx="6029960" cy="389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38989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51740"/>
                                </a:lnTo>
                                <a:lnTo>
                                  <a:pt x="2982" y="366515"/>
                                </a:lnTo>
                                <a:lnTo>
                                  <a:pt x="11117" y="378580"/>
                                </a:lnTo>
                                <a:lnTo>
                                  <a:pt x="23183" y="386715"/>
                                </a:lnTo>
                                <a:lnTo>
                                  <a:pt x="37957" y="389698"/>
                                </a:lnTo>
                                <a:lnTo>
                                  <a:pt x="5991679" y="389698"/>
                                </a:lnTo>
                                <a:lnTo>
                                  <a:pt x="6006454" y="386715"/>
                                </a:lnTo>
                                <a:lnTo>
                                  <a:pt x="6018519" y="378580"/>
                                </a:lnTo>
                                <a:lnTo>
                                  <a:pt x="6026654" y="366515"/>
                                </a:lnTo>
                                <a:lnTo>
                                  <a:pt x="6029637" y="35174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0" name="Graphic 1860"/>
                        <wps:cNvSpPr/>
                        <wps:spPr>
                          <a:xfrm>
                            <a:off x="5054" y="5067"/>
                            <a:ext cx="6019800" cy="379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37973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41618"/>
                                </a:lnTo>
                                <a:lnTo>
                                  <a:pt x="2982" y="356393"/>
                                </a:lnTo>
                                <a:lnTo>
                                  <a:pt x="11117" y="368458"/>
                                </a:lnTo>
                                <a:lnTo>
                                  <a:pt x="23183" y="376593"/>
                                </a:lnTo>
                                <a:lnTo>
                                  <a:pt x="37957" y="379576"/>
                                </a:lnTo>
                                <a:lnTo>
                                  <a:pt x="5981557" y="379576"/>
                                </a:lnTo>
                                <a:lnTo>
                                  <a:pt x="5996332" y="376593"/>
                                </a:lnTo>
                                <a:lnTo>
                                  <a:pt x="6008397" y="368458"/>
                                </a:lnTo>
                                <a:lnTo>
                                  <a:pt x="6016532" y="356393"/>
                                </a:lnTo>
                                <a:lnTo>
                                  <a:pt x="6019515" y="34161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1" name="Textbox 1861"/>
                        <wps:cNvSpPr txBox="1"/>
                        <wps:spPr>
                          <a:xfrm>
                            <a:off x="0" y="0"/>
                            <a:ext cx="6029960" cy="389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4135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git clone --depth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=1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https://github.com/lammps/lammps.git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95"/>
                                  <w:sz w:val="20"/>
                                </w:rPr>
                                <w:t>cd </w:t>
                              </w: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lammps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16.799032pt;width:474.8pt;height:30.7pt;mso-position-horizontal-relative:page;mso-position-vertical-relative:paragraph;z-index:-15489536;mso-wrap-distance-left:0;mso-wrap-distance-right:0" id="docshapegroup1642" coordorigin="1372,336" coordsize="9496,614">
                <v:shape style="position:absolute;left:1372;top:335;width:9496;height:614" id="docshape1643" coordorigin="1372,336" coordsize="9496,614" path="m10808,336l1432,336,1409,341,1390,353,1377,372,1372,396,1372,890,1377,913,1390,932,1409,945,1432,950,10808,950,10831,945,10850,932,10863,913,10868,890,10868,396,10863,372,10850,353,10831,341,10808,336xe" filled="true" fillcolor="#1f1f1f" stroked="false">
                  <v:path arrowok="t"/>
                  <v:fill type="solid"/>
                </v:shape>
                <v:shape style="position:absolute;left:1380;top:343;width:9480;height:598" id="docshape1644" coordorigin="1380,344" coordsize="9480,598" path="m10800,344l1440,344,1417,349,1398,361,1385,380,1380,404,1380,882,1385,905,1398,924,1417,937,1440,942,10800,942,10823,937,10842,924,10855,905,10860,882,10860,404,10855,380,10842,361,10823,349,10800,344xe" filled="true" fillcolor="#f2f2f2" stroked="false">
                  <v:path arrowok="t"/>
                  <v:fill type="solid"/>
                </v:shape>
                <v:shape style="position:absolute;left:1372;top:335;width:9496;height:614" type="#_x0000_t202" id="docshape1645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4135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git clone --depth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=1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https://github.com/lammps/lammps.git </w:t>
                        </w:r>
                        <w:r>
                          <w:rPr>
                            <w:rFonts w:ascii="Lucida Sans Unicode"/>
                            <w:color w:val="007F00"/>
                            <w:w w:val="95"/>
                            <w:sz w:val="20"/>
                          </w:rPr>
                          <w:t>cd </w:t>
                        </w: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lammps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19"/>
        <w:rPr>
          <w:rFonts w:ascii="Arial"/>
          <w:b/>
        </w:rPr>
      </w:pPr>
    </w:p>
    <w:p>
      <w:pPr>
        <w:spacing w:before="1"/>
        <w:ind w:left="440" w:right="0" w:firstLine="0"/>
        <w:jc w:val="left"/>
        <w:rPr>
          <w:rFonts w:ascii="Arial"/>
          <w:b/>
          <w:sz w:val="20"/>
        </w:rPr>
      </w:pPr>
      <w:bookmarkStart w:name="Configure and Compile LAMMPS with CMake" w:id="343"/>
      <w:bookmarkEnd w:id="343"/>
      <w:r>
        <w:rPr/>
      </w:r>
      <w:r>
        <w:rPr>
          <w:rFonts w:ascii="Arial"/>
          <w:b/>
          <w:color w:val="20435C"/>
          <w:sz w:val="20"/>
        </w:rPr>
        <w:t>Configure</w:t>
      </w:r>
      <w:r>
        <w:rPr>
          <w:rFonts w:ascii="Arial"/>
          <w:b/>
          <w:color w:val="20435C"/>
          <w:spacing w:val="-8"/>
          <w:sz w:val="20"/>
        </w:rPr>
        <w:t> </w:t>
      </w:r>
      <w:r>
        <w:rPr>
          <w:rFonts w:ascii="Arial"/>
          <w:b/>
          <w:color w:val="20435C"/>
          <w:sz w:val="20"/>
        </w:rPr>
        <w:t>and</w:t>
      </w:r>
      <w:r>
        <w:rPr>
          <w:rFonts w:ascii="Arial"/>
          <w:b/>
          <w:color w:val="20435C"/>
          <w:spacing w:val="-8"/>
          <w:sz w:val="20"/>
        </w:rPr>
        <w:t> </w:t>
      </w:r>
      <w:r>
        <w:rPr>
          <w:rFonts w:ascii="Arial"/>
          <w:b/>
          <w:color w:val="20435C"/>
          <w:sz w:val="20"/>
        </w:rPr>
        <w:t>Compile</w:t>
      </w:r>
      <w:r>
        <w:rPr>
          <w:rFonts w:ascii="Arial"/>
          <w:b/>
          <w:color w:val="20435C"/>
          <w:spacing w:val="-8"/>
          <w:sz w:val="20"/>
        </w:rPr>
        <w:t> </w:t>
      </w:r>
      <w:r>
        <w:rPr>
          <w:rFonts w:ascii="Arial"/>
          <w:b/>
          <w:color w:val="20435C"/>
          <w:sz w:val="20"/>
        </w:rPr>
        <w:t>LAMMPS</w:t>
      </w:r>
      <w:r>
        <w:rPr>
          <w:rFonts w:ascii="Arial"/>
          <w:b/>
          <w:color w:val="20435C"/>
          <w:spacing w:val="-7"/>
          <w:sz w:val="20"/>
        </w:rPr>
        <w:t> </w:t>
      </w:r>
      <w:r>
        <w:rPr>
          <w:rFonts w:ascii="Arial"/>
          <w:b/>
          <w:color w:val="20435C"/>
          <w:sz w:val="20"/>
        </w:rPr>
        <w:t>with</w:t>
      </w:r>
      <w:r>
        <w:rPr>
          <w:rFonts w:ascii="Arial"/>
          <w:b/>
          <w:color w:val="20435C"/>
          <w:spacing w:val="-8"/>
          <w:sz w:val="20"/>
        </w:rPr>
        <w:t> </w:t>
      </w:r>
      <w:r>
        <w:rPr>
          <w:rFonts w:ascii="Arial"/>
          <w:b/>
          <w:color w:val="20435C"/>
          <w:spacing w:val="-2"/>
          <w:sz w:val="20"/>
        </w:rPr>
        <w:t>CMake</w:t>
      </w:r>
    </w:p>
    <w:p>
      <w:pPr>
        <w:pStyle w:val="BodyText"/>
        <w:spacing w:before="96"/>
        <w:rPr>
          <w:rFonts w:ascii="Arial"/>
          <w:b/>
        </w:rPr>
      </w:pPr>
    </w:p>
    <w:p>
      <w:pPr>
        <w:pStyle w:val="BodyText"/>
        <w:spacing w:line="206" w:lineRule="auto"/>
        <w:ind w:left="440"/>
      </w:pPr>
      <w:r>
        <w:rPr>
          <w:spacing w:val="-2"/>
        </w:rPr>
        <w:t>A</w:t>
      </w:r>
      <w:r>
        <w:rPr>
          <w:spacing w:val="-5"/>
        </w:rPr>
        <w:t> </w:t>
      </w:r>
      <w:r>
        <w:rPr>
          <w:spacing w:val="-2"/>
        </w:rPr>
        <w:t>beginner-friendly way to compile LAMMPS is to use CMake.</w:t>
      </w:r>
      <w:r>
        <w:rPr>
          <w:spacing w:val="23"/>
        </w:rPr>
        <w:t> </w:t>
      </w:r>
      <w:r>
        <w:rPr>
          <w:spacing w:val="-2"/>
        </w:rPr>
        <w:t>Create a </w:t>
      </w:r>
      <w:r>
        <w:rPr>
          <w:rFonts w:ascii="Lucida Sans Unicode"/>
          <w:spacing w:val="-2"/>
        </w:rPr>
        <w:t>build</w:t>
      </w:r>
      <w:r>
        <w:rPr>
          <w:rFonts w:ascii="Lucida Sans Unicode"/>
          <w:spacing w:val="-14"/>
        </w:rPr>
        <w:t> </w:t>
      </w:r>
      <w:r>
        <w:rPr>
          <w:spacing w:val="-2"/>
        </w:rPr>
        <w:t>directory to compile LAMMPS and </w:t>
      </w:r>
      <w:r>
        <w:rPr>
          <w:spacing w:val="-4"/>
        </w:rPr>
        <w:t>move</w:t>
      </w:r>
      <w:r>
        <w:rPr>
          <w:spacing w:val="-6"/>
        </w:rPr>
        <w:t> </w:t>
      </w:r>
      <w:r>
        <w:rPr>
          <w:spacing w:val="-4"/>
        </w:rPr>
        <w:t>into</w:t>
      </w:r>
      <w:r>
        <w:rPr>
          <w:spacing w:val="-6"/>
        </w:rPr>
        <w:t> </w:t>
      </w:r>
      <w:r>
        <w:rPr>
          <w:spacing w:val="-4"/>
        </w:rPr>
        <w:t>it.</w:t>
      </w:r>
      <w:r>
        <w:rPr>
          <w:spacing w:val="7"/>
        </w:rPr>
        <w:t> </w:t>
      </w:r>
      <w:r>
        <w:rPr>
          <w:spacing w:val="-4"/>
        </w:rPr>
        <w:t>This</w:t>
      </w:r>
      <w:r>
        <w:rPr>
          <w:spacing w:val="-6"/>
        </w:rPr>
        <w:t> </w:t>
      </w:r>
      <w:r>
        <w:rPr>
          <w:spacing w:val="-4"/>
        </w:rPr>
        <w:t>directory</w:t>
      </w:r>
      <w:r>
        <w:rPr>
          <w:spacing w:val="-6"/>
        </w:rPr>
        <w:t> </w:t>
      </w:r>
      <w:r>
        <w:rPr>
          <w:spacing w:val="-4"/>
        </w:rPr>
        <w:t>will</w:t>
      </w:r>
      <w:r>
        <w:rPr>
          <w:spacing w:val="-6"/>
        </w:rPr>
        <w:t> </w:t>
      </w:r>
      <w:r>
        <w:rPr>
          <w:spacing w:val="-4"/>
        </w:rPr>
        <w:t>store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build</w:t>
      </w:r>
      <w:r>
        <w:rPr>
          <w:spacing w:val="-6"/>
        </w:rPr>
        <w:t> </w:t>
      </w:r>
      <w:r>
        <w:rPr>
          <w:spacing w:val="-4"/>
        </w:rPr>
        <w:t>configuration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any</w:t>
      </w:r>
      <w:r>
        <w:rPr>
          <w:spacing w:val="-6"/>
        </w:rPr>
        <w:t> </w:t>
      </w:r>
      <w:r>
        <w:rPr>
          <w:spacing w:val="-4"/>
        </w:rPr>
        <w:t>binaries</w:t>
      </w:r>
      <w:r>
        <w:rPr>
          <w:spacing w:val="-6"/>
        </w:rPr>
        <w:t> </w:t>
      </w:r>
      <w:r>
        <w:rPr>
          <w:spacing w:val="-4"/>
        </w:rPr>
        <w:t>generated</w:t>
      </w:r>
      <w:r>
        <w:rPr>
          <w:spacing w:val="-6"/>
        </w:rPr>
        <w:t> </w:t>
      </w:r>
      <w:r>
        <w:rPr>
          <w:spacing w:val="-4"/>
        </w:rPr>
        <w:t>during</w:t>
      </w:r>
      <w:r>
        <w:rPr>
          <w:spacing w:val="-6"/>
        </w:rPr>
        <w:t> </w:t>
      </w:r>
      <w:r>
        <w:rPr>
          <w:spacing w:val="-4"/>
        </w:rPr>
        <w:t>compilation.</w:t>
      </w:r>
    </w:p>
    <w:p>
      <w:pPr>
        <w:pStyle w:val="BodyText"/>
        <w:rPr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7456">
                <wp:simplePos x="0" y="0"/>
                <wp:positionH relativeFrom="page">
                  <wp:posOffset>871385</wp:posOffset>
                </wp:positionH>
                <wp:positionV relativeFrom="paragraph">
                  <wp:posOffset>90052</wp:posOffset>
                </wp:positionV>
                <wp:extent cx="6029960" cy="389890"/>
                <wp:effectExtent l="0" t="0" r="0" b="0"/>
                <wp:wrapTopAndBottom/>
                <wp:docPr id="1862" name="Group 18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2" name="Group 1862"/>
                      <wpg:cNvGrpSpPr/>
                      <wpg:grpSpPr>
                        <a:xfrm>
                          <a:off x="0" y="0"/>
                          <a:ext cx="6029960" cy="389890"/>
                          <a:chExt cx="6029960" cy="389890"/>
                        </a:xfrm>
                      </wpg:grpSpPr>
                      <wps:wsp>
                        <wps:cNvPr id="1863" name="Graphic 1863"/>
                        <wps:cNvSpPr/>
                        <wps:spPr>
                          <a:xfrm>
                            <a:off x="0" y="0"/>
                            <a:ext cx="6029960" cy="389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38989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51740"/>
                                </a:lnTo>
                                <a:lnTo>
                                  <a:pt x="2982" y="366515"/>
                                </a:lnTo>
                                <a:lnTo>
                                  <a:pt x="11117" y="378580"/>
                                </a:lnTo>
                                <a:lnTo>
                                  <a:pt x="23183" y="386715"/>
                                </a:lnTo>
                                <a:lnTo>
                                  <a:pt x="37957" y="389698"/>
                                </a:lnTo>
                                <a:lnTo>
                                  <a:pt x="5991679" y="389698"/>
                                </a:lnTo>
                                <a:lnTo>
                                  <a:pt x="6006454" y="386715"/>
                                </a:lnTo>
                                <a:lnTo>
                                  <a:pt x="6018519" y="378580"/>
                                </a:lnTo>
                                <a:lnTo>
                                  <a:pt x="6026654" y="366515"/>
                                </a:lnTo>
                                <a:lnTo>
                                  <a:pt x="6029637" y="35174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4" name="Graphic 1864"/>
                        <wps:cNvSpPr/>
                        <wps:spPr>
                          <a:xfrm>
                            <a:off x="5054" y="5054"/>
                            <a:ext cx="6019800" cy="379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37973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41618"/>
                                </a:lnTo>
                                <a:lnTo>
                                  <a:pt x="2982" y="356393"/>
                                </a:lnTo>
                                <a:lnTo>
                                  <a:pt x="11117" y="368458"/>
                                </a:lnTo>
                                <a:lnTo>
                                  <a:pt x="23183" y="376593"/>
                                </a:lnTo>
                                <a:lnTo>
                                  <a:pt x="37957" y="379576"/>
                                </a:lnTo>
                                <a:lnTo>
                                  <a:pt x="5981557" y="379576"/>
                                </a:lnTo>
                                <a:lnTo>
                                  <a:pt x="5996332" y="376593"/>
                                </a:lnTo>
                                <a:lnTo>
                                  <a:pt x="6008397" y="368458"/>
                                </a:lnTo>
                                <a:lnTo>
                                  <a:pt x="6016532" y="356393"/>
                                </a:lnTo>
                                <a:lnTo>
                                  <a:pt x="6019515" y="34161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5" name="Textbox 1865"/>
                        <wps:cNvSpPr txBox="1"/>
                        <wps:spPr>
                          <a:xfrm>
                            <a:off x="0" y="0"/>
                            <a:ext cx="6029960" cy="389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8219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mkdir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build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cd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build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7.090744pt;width:474.8pt;height:30.7pt;mso-position-horizontal-relative:page;mso-position-vertical-relative:paragraph;z-index:-15489024;mso-wrap-distance-left:0;mso-wrap-distance-right:0" id="docshapegroup1646" coordorigin="1372,142" coordsize="9496,614">
                <v:shape style="position:absolute;left:1372;top:141;width:9496;height:614" id="docshape1647" coordorigin="1372,142" coordsize="9496,614" path="m10808,142l1432,142,1409,147,1390,159,1377,178,1372,202,1372,696,1377,719,1390,738,1409,751,1432,756,10808,756,10831,751,10850,738,10863,719,10868,696,10868,202,10863,178,10850,159,10831,147,10808,142xe" filled="true" fillcolor="#1f1f1f" stroked="false">
                  <v:path arrowok="t"/>
                  <v:fill type="solid"/>
                </v:shape>
                <v:shape style="position:absolute;left:1380;top:149;width:9480;height:598" id="docshape1648" coordorigin="1380,150" coordsize="9480,598" path="m10800,150l1440,150,1417,154,1398,167,1385,186,1380,210,1380,688,1385,711,1398,730,1417,743,1440,748,10800,748,10823,743,10842,730,10855,711,10860,688,10860,210,10855,186,10842,167,10823,154,10800,150xe" filled="true" fillcolor="#f2f2f2" stroked="false">
                  <v:path arrowok="t"/>
                  <v:fill type="solid"/>
                </v:shape>
                <v:shape style="position:absolute;left:1372;top:141;width:9496;height:614" type="#_x0000_t202" id="docshape1649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8219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mkdir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build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cd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build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/>
      </w:pPr>
      <w:r>
        <w:rPr>
          <w:spacing w:val="-2"/>
        </w:rPr>
        <w:t>There</w:t>
      </w:r>
      <w:r>
        <w:rPr>
          <w:spacing w:val="-6"/>
        </w:rPr>
        <w:t> </w:t>
      </w:r>
      <w:r>
        <w:rPr>
          <w:spacing w:val="-2"/>
        </w:rPr>
        <w:t>are</w:t>
      </w:r>
      <w:r>
        <w:rPr>
          <w:spacing w:val="-5"/>
        </w:rPr>
        <w:t> </w:t>
      </w:r>
      <w:r>
        <w:rPr>
          <w:spacing w:val="-2"/>
        </w:rPr>
        <w:t>countless</w:t>
      </w:r>
      <w:r>
        <w:rPr>
          <w:spacing w:val="-6"/>
        </w:rPr>
        <w:t> </w:t>
      </w:r>
      <w:r>
        <w:rPr>
          <w:spacing w:val="-2"/>
        </w:rPr>
        <w:t>ways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compile</w:t>
      </w:r>
      <w:r>
        <w:rPr>
          <w:spacing w:val="-5"/>
        </w:rPr>
        <w:t> </w:t>
      </w:r>
      <w:r>
        <w:rPr>
          <w:spacing w:val="-2"/>
        </w:rPr>
        <w:t>LAMMPS.</w:t>
      </w:r>
      <w:r>
        <w:rPr>
          <w:spacing w:val="-6"/>
        </w:rPr>
        <w:t> </w:t>
      </w:r>
      <w:r>
        <w:rPr>
          <w:spacing w:val="-2"/>
        </w:rPr>
        <w:t>It</w:t>
      </w:r>
      <w:r>
        <w:rPr>
          <w:spacing w:val="-5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beyond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scope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this</w:t>
      </w:r>
      <w:r>
        <w:rPr>
          <w:spacing w:val="-5"/>
        </w:rPr>
        <w:t> </w:t>
      </w:r>
      <w:r>
        <w:rPr>
          <w:spacing w:val="-2"/>
        </w:rPr>
        <w:t>tutorial.</w:t>
      </w:r>
      <w:r>
        <w:rPr>
          <w:spacing w:val="18"/>
        </w:rPr>
        <w:t> </w:t>
      </w:r>
      <w:r>
        <w:rPr>
          <w:spacing w:val="-2"/>
        </w:rPr>
        <w:t>If</w:t>
      </w:r>
      <w:r>
        <w:rPr>
          <w:spacing w:val="-6"/>
        </w:rPr>
        <w:t> </w:t>
      </w:r>
      <w:r>
        <w:rPr>
          <w:spacing w:val="-2"/>
        </w:rPr>
        <w:t>you</w:t>
      </w:r>
      <w:r>
        <w:rPr>
          <w:spacing w:val="-5"/>
        </w:rPr>
        <w:t> </w:t>
      </w:r>
      <w:r>
        <w:rPr>
          <w:spacing w:val="-2"/>
        </w:rPr>
        <w:t>want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5"/>
        </w:rPr>
        <w:t> </w:t>
      </w:r>
      <w:r>
        <w:rPr>
          <w:spacing w:val="-2"/>
        </w:rPr>
        <w:t>find</w:t>
      </w:r>
      <w:r>
        <w:rPr>
          <w:spacing w:val="-6"/>
        </w:rPr>
        <w:t> </w:t>
      </w:r>
      <w:r>
        <w:rPr>
          <w:spacing w:val="-2"/>
        </w:rPr>
        <w:t>out</w:t>
      </w:r>
      <w:r>
        <w:rPr>
          <w:spacing w:val="-5"/>
        </w:rPr>
        <w:t> </w:t>
      </w:r>
      <w:r>
        <w:rPr>
          <w:spacing w:val="-2"/>
        </w:rPr>
        <w:t>more </w:t>
      </w:r>
      <w:r>
        <w:rPr>
          <w:spacing w:val="-4"/>
        </w:rPr>
        <w:t>about</w:t>
      </w:r>
      <w:r>
        <w:rPr>
          <w:spacing w:val="-5"/>
        </w:rPr>
        <w:t> </w:t>
      </w:r>
      <w:r>
        <w:rPr>
          <w:spacing w:val="-4"/>
        </w:rPr>
        <w:t>what</w:t>
      </w:r>
      <w:r>
        <w:rPr>
          <w:spacing w:val="-5"/>
        </w:rPr>
        <w:t> </w:t>
      </w:r>
      <w:r>
        <w:rPr>
          <w:spacing w:val="-4"/>
        </w:rPr>
        <w:t>can</w:t>
      </w:r>
      <w:r>
        <w:rPr>
          <w:spacing w:val="-5"/>
        </w:rPr>
        <w:t> </w:t>
      </w:r>
      <w:r>
        <w:rPr>
          <w:spacing w:val="-4"/>
        </w:rPr>
        <w:t>be</w:t>
      </w:r>
      <w:r>
        <w:rPr>
          <w:spacing w:val="-5"/>
        </w:rPr>
        <w:t> </w:t>
      </w:r>
      <w:r>
        <w:rPr>
          <w:spacing w:val="-4"/>
        </w:rPr>
        <w:t>enabled,</w:t>
      </w:r>
      <w:r>
        <w:rPr>
          <w:spacing w:val="-5"/>
        </w:rPr>
        <w:t> </w:t>
      </w:r>
      <w:r>
        <w:rPr>
          <w:spacing w:val="-4"/>
        </w:rPr>
        <w:t>please</w:t>
      </w:r>
      <w:r>
        <w:rPr>
          <w:spacing w:val="-5"/>
        </w:rPr>
        <w:t> </w:t>
      </w:r>
      <w:r>
        <w:rPr>
          <w:spacing w:val="-4"/>
        </w:rPr>
        <w:t>consult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extensive</w:t>
      </w:r>
      <w:r>
        <w:rPr>
          <w:spacing w:val="-5"/>
        </w:rPr>
        <w:t> </w:t>
      </w:r>
      <w:hyperlink r:id="rId275">
        <w:r>
          <w:rPr>
            <w:color w:val="376F62"/>
            <w:spacing w:val="-4"/>
          </w:rPr>
          <w:t>documentation</w:t>
        </w:r>
      </w:hyperlink>
      <w:r>
        <w:rPr>
          <w:spacing w:val="-4"/>
        </w:rPr>
        <w:t>.</w:t>
      </w:r>
    </w:p>
    <w:p>
      <w:pPr>
        <w:pStyle w:val="BodyText"/>
        <w:spacing w:line="244" w:lineRule="auto" w:before="120"/>
        <w:ind w:left="440"/>
      </w:pPr>
      <w:r>
        <w:rPr>
          <w:spacing w:val="-2"/>
        </w:rPr>
        <w:t>To</w:t>
      </w:r>
      <w:r>
        <w:rPr>
          <w:spacing w:val="-5"/>
        </w:rPr>
        <w:t> </w:t>
      </w:r>
      <w:r>
        <w:rPr>
          <w:spacing w:val="-2"/>
        </w:rPr>
        <w:t>compile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-5"/>
        </w:rPr>
        <w:t> </w:t>
      </w:r>
      <w:r>
        <w:rPr>
          <w:spacing w:val="-2"/>
        </w:rPr>
        <w:t>minimal</w:t>
      </w:r>
      <w:r>
        <w:rPr>
          <w:spacing w:val="-5"/>
        </w:rPr>
        <w:t> </w:t>
      </w:r>
      <w:r>
        <w:rPr>
          <w:spacing w:val="-2"/>
        </w:rPr>
        <w:t>version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LAMMPS,</w:t>
      </w:r>
      <w:r>
        <w:rPr>
          <w:spacing w:val="-5"/>
        </w:rPr>
        <w:t> </w:t>
      </w:r>
      <w:r>
        <w:rPr>
          <w:spacing w:val="-2"/>
        </w:rPr>
        <w:t>we’re</w:t>
      </w:r>
      <w:r>
        <w:rPr>
          <w:spacing w:val="-5"/>
        </w:rPr>
        <w:t> </w:t>
      </w:r>
      <w:r>
        <w:rPr>
          <w:spacing w:val="-2"/>
        </w:rPr>
        <w:t>going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5"/>
        </w:rPr>
        <w:t> </w:t>
      </w:r>
      <w:r>
        <w:rPr>
          <w:spacing w:val="-2"/>
        </w:rPr>
        <w:t>use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-5"/>
        </w:rPr>
        <w:t> </w:t>
      </w:r>
      <w:r>
        <w:rPr>
          <w:spacing w:val="-2"/>
        </w:rPr>
        <w:t>preset.</w:t>
      </w:r>
      <w:r>
        <w:rPr>
          <w:spacing w:val="16"/>
        </w:rPr>
        <w:t> </w:t>
      </w:r>
      <w:r>
        <w:rPr>
          <w:spacing w:val="-2"/>
        </w:rPr>
        <w:t>Presets</w:t>
      </w:r>
      <w:r>
        <w:rPr>
          <w:spacing w:val="-5"/>
        </w:rPr>
        <w:t> </w:t>
      </w:r>
      <w:r>
        <w:rPr>
          <w:spacing w:val="-2"/>
        </w:rPr>
        <w:t>are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-5"/>
        </w:rPr>
        <w:t> </w:t>
      </w:r>
      <w:r>
        <w:rPr>
          <w:spacing w:val="-2"/>
        </w:rPr>
        <w:t>way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5"/>
        </w:rPr>
        <w:t> </w:t>
      </w:r>
      <w:r>
        <w:rPr>
          <w:spacing w:val="-2"/>
        </w:rPr>
        <w:t>specify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-5"/>
        </w:rPr>
        <w:t> </w:t>
      </w:r>
      <w:r>
        <w:rPr>
          <w:spacing w:val="-2"/>
        </w:rPr>
        <w:t>collection</w:t>
      </w:r>
      <w:r>
        <w:rPr>
          <w:spacing w:val="-5"/>
        </w:rPr>
        <w:t> </w:t>
      </w:r>
      <w:r>
        <w:rPr>
          <w:spacing w:val="-2"/>
        </w:rPr>
        <w:t>of </w:t>
      </w:r>
      <w:r>
        <w:rPr/>
        <w:t>CMake options using a file.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7968">
                <wp:simplePos x="0" y="0"/>
                <wp:positionH relativeFrom="page">
                  <wp:posOffset>871385</wp:posOffset>
                </wp:positionH>
                <wp:positionV relativeFrom="paragraph">
                  <wp:posOffset>82674</wp:posOffset>
                </wp:positionV>
                <wp:extent cx="6029960" cy="238125"/>
                <wp:effectExtent l="0" t="0" r="0" b="0"/>
                <wp:wrapTopAndBottom/>
                <wp:docPr id="1866" name="Group 18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6" name="Group 1866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867" name="Graphic 1867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8" name="Graphic 1868"/>
                        <wps:cNvSpPr/>
                        <wps:spPr>
                          <a:xfrm>
                            <a:off x="5054" y="5054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9" name="Textbox 1869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cmake</w:t>
                              </w:r>
                              <w:r>
                                <w:rPr>
                                  <w:rFonts w:ascii="Lucida Sans Unicode"/>
                                  <w:spacing w:val="1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../cmake/presets/basic.cmake</w:t>
                              </w:r>
                              <w:r>
                                <w:rPr>
                                  <w:rFonts w:ascii="Lucida Sans Unicode"/>
                                  <w:spacing w:val="1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../cmake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09825pt;width:474.8pt;height:18.75pt;mso-position-horizontal-relative:page;mso-position-vertical-relative:paragraph;z-index:-15488512;mso-wrap-distance-left:0;mso-wrap-distance-right:0" id="docshapegroup1650" coordorigin="1372,130" coordsize="9496,375">
                <v:shape style="position:absolute;left:1372;top:130;width:9496;height:375" id="docshape1651" coordorigin="1372,130" coordsize="9496,375" path="m10808,130l1432,130,1409,135,1390,148,1377,167,1372,190,1372,445,1377,468,1390,487,1409,500,1432,505,10808,505,10831,500,10850,487,10863,468,10868,445,10868,190,10863,167,10850,148,10831,135,10808,130xe" filled="true" fillcolor="#1f1f1f" stroked="false">
                  <v:path arrowok="t"/>
                  <v:fill type="solid"/>
                </v:shape>
                <v:shape style="position:absolute;left:1380;top:138;width:9480;height:359" id="docshape1652" coordorigin="1380,138" coordsize="9480,359" path="m10800,138l1440,138,1417,143,1398,156,1385,175,1380,198,1380,437,1385,460,1398,479,1417,492,1440,497,10800,497,10823,492,10842,479,10855,460,10860,437,10860,198,10855,175,10842,156,10823,143,10800,138xe" filled="true" fillcolor="#f2f2f2" stroked="false">
                  <v:path arrowok="t"/>
                  <v:fill type="solid"/>
                </v:shape>
                <v:shape style="position:absolute;left:1372;top:130;width:9496;height:375" type="#_x0000_t202" id="docshape1653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cmake</w:t>
                        </w:r>
                        <w:r>
                          <w:rPr>
                            <w:rFonts w:ascii="Lucida Sans Unicode"/>
                            <w:spacing w:val="1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../cmake/presets/basic.cmake</w:t>
                        </w:r>
                        <w:r>
                          <w:rPr>
                            <w:rFonts w:ascii="Lucida Sans Unicode"/>
                            <w:spacing w:val="1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../cmake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/>
      </w:pPr>
      <w:r>
        <w:rPr>
          <w:spacing w:val="-4"/>
        </w:rPr>
        <w:t>This</w:t>
      </w:r>
      <w:r>
        <w:rPr>
          <w:spacing w:val="8"/>
        </w:rPr>
        <w:t> </w:t>
      </w:r>
      <w:r>
        <w:rPr>
          <w:spacing w:val="-4"/>
        </w:rPr>
        <w:t>command</w:t>
      </w:r>
      <w:r>
        <w:rPr>
          <w:spacing w:val="8"/>
        </w:rPr>
        <w:t> </w:t>
      </w:r>
      <w:r>
        <w:rPr>
          <w:spacing w:val="-4"/>
        </w:rPr>
        <w:t>configures</w:t>
      </w:r>
      <w:r>
        <w:rPr>
          <w:spacing w:val="8"/>
        </w:rPr>
        <w:t> </w:t>
      </w:r>
      <w:r>
        <w:rPr>
          <w:spacing w:val="-4"/>
        </w:rPr>
        <w:t>the</w:t>
      </w:r>
      <w:r>
        <w:rPr>
          <w:spacing w:val="8"/>
        </w:rPr>
        <w:t> </w:t>
      </w:r>
      <w:r>
        <w:rPr>
          <w:spacing w:val="-4"/>
        </w:rPr>
        <w:t>build</w:t>
      </w:r>
      <w:r>
        <w:rPr>
          <w:spacing w:val="8"/>
        </w:rPr>
        <w:t> </w:t>
      </w:r>
      <w:r>
        <w:rPr>
          <w:spacing w:val="-4"/>
        </w:rPr>
        <w:t>and</w:t>
      </w:r>
      <w:r>
        <w:rPr>
          <w:spacing w:val="8"/>
        </w:rPr>
        <w:t> </w:t>
      </w:r>
      <w:r>
        <w:rPr>
          <w:spacing w:val="-4"/>
        </w:rPr>
        <w:t>generates</w:t>
      </w:r>
      <w:r>
        <w:rPr>
          <w:spacing w:val="8"/>
        </w:rPr>
        <w:t> </w:t>
      </w:r>
      <w:r>
        <w:rPr>
          <w:spacing w:val="-4"/>
        </w:rPr>
        <w:t>the</w:t>
      </w:r>
      <w:r>
        <w:rPr>
          <w:spacing w:val="8"/>
        </w:rPr>
        <w:t> </w:t>
      </w:r>
      <w:r>
        <w:rPr>
          <w:spacing w:val="-4"/>
        </w:rPr>
        <w:t>necessary</w:t>
      </w:r>
      <w:r>
        <w:rPr>
          <w:spacing w:val="8"/>
        </w:rPr>
        <w:t> </w:t>
      </w:r>
      <w:r>
        <w:rPr>
          <w:spacing w:val="-4"/>
        </w:rPr>
        <w:t>Makefiles.</w:t>
      </w:r>
      <w:r>
        <w:rPr>
          <w:spacing w:val="55"/>
        </w:rPr>
        <w:t> </w:t>
      </w:r>
      <w:r>
        <w:rPr>
          <w:spacing w:val="-4"/>
        </w:rPr>
        <w:t>To</w:t>
      </w:r>
      <w:r>
        <w:rPr>
          <w:spacing w:val="8"/>
        </w:rPr>
        <w:t> </w:t>
      </w:r>
      <w:r>
        <w:rPr>
          <w:spacing w:val="-4"/>
        </w:rPr>
        <w:t>compile</w:t>
      </w:r>
      <w:r>
        <w:rPr>
          <w:spacing w:val="8"/>
        </w:rPr>
        <w:t> </w:t>
      </w:r>
      <w:r>
        <w:rPr>
          <w:spacing w:val="-4"/>
        </w:rPr>
        <w:t>the</w:t>
      </w:r>
      <w:r>
        <w:rPr>
          <w:spacing w:val="8"/>
        </w:rPr>
        <w:t> </w:t>
      </w:r>
      <w:r>
        <w:rPr>
          <w:spacing w:val="-4"/>
        </w:rPr>
        <w:t>binary,</w:t>
      </w:r>
      <w:r>
        <w:rPr>
          <w:spacing w:val="12"/>
        </w:rPr>
        <w:t> </w:t>
      </w:r>
      <w:r>
        <w:rPr>
          <w:spacing w:val="-4"/>
        </w:rPr>
        <w:t>run</w:t>
      </w:r>
      <w:r>
        <w:rPr>
          <w:spacing w:val="8"/>
        </w:rPr>
        <w:t> </w:t>
      </w:r>
      <w:r>
        <w:rPr>
          <w:spacing w:val="-4"/>
        </w:rPr>
        <w:t>the</w:t>
      </w:r>
      <w:r>
        <w:rPr>
          <w:spacing w:val="8"/>
        </w:rPr>
        <w:t> </w:t>
      </w:r>
      <w:r>
        <w:rPr>
          <w:spacing w:val="-4"/>
        </w:rPr>
        <w:t>make</w:t>
      </w:r>
      <w:r>
        <w:rPr>
          <w:spacing w:val="-2"/>
        </w:rPr>
        <w:t> command.</w:t>
      </w:r>
    </w:p>
    <w:p>
      <w:pPr>
        <w:pStyle w:val="BodyText"/>
        <w:spacing w:before="1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8480">
                <wp:simplePos x="0" y="0"/>
                <wp:positionH relativeFrom="page">
                  <wp:posOffset>871385</wp:posOffset>
                </wp:positionH>
                <wp:positionV relativeFrom="paragraph">
                  <wp:posOffset>83033</wp:posOffset>
                </wp:positionV>
                <wp:extent cx="6029960" cy="238125"/>
                <wp:effectExtent l="0" t="0" r="0" b="0"/>
                <wp:wrapTopAndBottom/>
                <wp:docPr id="1870" name="Group 18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70" name="Group 1870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871" name="Graphic 1871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2" name="Graphic 1872"/>
                        <wps:cNvSpPr/>
                        <wps:spPr>
                          <a:xfrm>
                            <a:off x="5054" y="5054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3" name="Textbox 1873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make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-j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  <w:w w:val="85"/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38036pt;width:474.8pt;height:18.75pt;mso-position-horizontal-relative:page;mso-position-vertical-relative:paragraph;z-index:-15488000;mso-wrap-distance-left:0;mso-wrap-distance-right:0" id="docshapegroup1654" coordorigin="1372,131" coordsize="9496,375">
                <v:shape style="position:absolute;left:1372;top:130;width:9496;height:375" id="docshape1655" coordorigin="1372,131" coordsize="9496,375" path="m10808,131l1432,131,1409,135,1390,148,1377,167,1372,191,1372,446,1377,469,1390,488,1409,501,1432,505,10808,505,10831,501,10850,488,10863,469,10868,446,10868,191,10863,167,10850,148,10831,135,10808,131xe" filled="true" fillcolor="#1f1f1f" stroked="false">
                  <v:path arrowok="t"/>
                  <v:fill type="solid"/>
                </v:shape>
                <v:shape style="position:absolute;left:1380;top:138;width:9480;height:359" id="docshape1656" coordorigin="1380,139" coordsize="9480,359" path="m10800,139l1440,139,1417,143,1398,156,1385,175,1380,198,1380,438,1385,461,1398,480,1417,493,1440,497,10800,497,10823,493,10842,480,10855,461,10860,438,10860,198,10855,175,10842,156,10823,143,10800,139xe" filled="true" fillcolor="#f2f2f2" stroked="false">
                  <v:path arrowok="t"/>
                  <v:fill type="solid"/>
                </v:shape>
                <v:shape style="position:absolute;left:1372;top:130;width:9496;height:375" type="#_x0000_t202" id="docshape1657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make</w:t>
                        </w:r>
                        <w:r>
                          <w:rPr>
                            <w:rFonts w:ascii="Lucida Sans Unicod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-j</w:t>
                        </w:r>
                        <w:r>
                          <w:rPr>
                            <w:rFonts w:ascii="Lucida Sans Unicod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  <w:w w:val="85"/>
                            <w:sz w:val="20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06" w:lineRule="auto" w:before="170"/>
        <w:ind w:left="440" w:right="177"/>
      </w:pPr>
      <w:r>
        <w:rPr>
          <w:spacing w:val="-6"/>
        </w:rPr>
        <w:t>The </w:t>
      </w:r>
      <w:r>
        <w:rPr>
          <w:rFonts w:ascii="Lucida Sans Unicode"/>
          <w:spacing w:val="-6"/>
        </w:rPr>
        <w:t>-j</w:t>
      </w:r>
      <w:r>
        <w:rPr>
          <w:rFonts w:ascii="Lucida Sans Unicode"/>
          <w:spacing w:val="-14"/>
        </w:rPr>
        <w:t> </w:t>
      </w:r>
      <w:r>
        <w:rPr>
          <w:spacing w:val="-6"/>
        </w:rPr>
        <w:t>option</w:t>
      </w:r>
      <w:r>
        <w:rPr>
          <w:spacing w:val="-5"/>
        </w:rPr>
        <w:t> </w:t>
      </w:r>
      <w:r>
        <w:rPr>
          <w:spacing w:val="-6"/>
        </w:rPr>
        <w:t>specifies</w:t>
      </w:r>
      <w:r>
        <w:rPr>
          <w:spacing w:val="-5"/>
        </w:rPr>
        <w:t> </w:t>
      </w:r>
      <w:r>
        <w:rPr>
          <w:spacing w:val="-6"/>
        </w:rPr>
        <w:t>how</w:t>
      </w:r>
      <w:r>
        <w:rPr>
          <w:spacing w:val="-5"/>
        </w:rPr>
        <w:t> </w:t>
      </w:r>
      <w:r>
        <w:rPr>
          <w:spacing w:val="-6"/>
        </w:rPr>
        <w:t>many</w:t>
      </w:r>
      <w:r>
        <w:rPr>
          <w:spacing w:val="-5"/>
        </w:rPr>
        <w:t> </w:t>
      </w:r>
      <w:r>
        <w:rPr>
          <w:spacing w:val="-6"/>
        </w:rPr>
        <w:t>parallel</w:t>
      </w:r>
      <w:r>
        <w:rPr>
          <w:spacing w:val="-5"/>
        </w:rPr>
        <w:t> </w:t>
      </w:r>
      <w:r>
        <w:rPr>
          <w:spacing w:val="-6"/>
        </w:rPr>
        <w:t>processes</w:t>
      </w:r>
      <w:r>
        <w:rPr>
          <w:spacing w:val="-5"/>
        </w:rPr>
        <w:t> </w:t>
      </w:r>
      <w:r>
        <w:rPr>
          <w:spacing w:val="-6"/>
        </w:rPr>
        <w:t>will</w:t>
      </w:r>
      <w:r>
        <w:rPr>
          <w:spacing w:val="-5"/>
        </w:rPr>
        <w:t> </w:t>
      </w:r>
      <w:r>
        <w:rPr>
          <w:spacing w:val="-6"/>
        </w:rPr>
        <w:t>perform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5"/>
        </w:rPr>
        <w:t> </w:t>
      </w:r>
      <w:r>
        <w:rPr>
          <w:spacing w:val="-6"/>
        </w:rPr>
        <w:t>compilation.</w:t>
      </w:r>
      <w:r>
        <w:rPr>
          <w:spacing w:val="10"/>
        </w:rPr>
        <w:t> </w:t>
      </w:r>
      <w:r>
        <w:rPr>
          <w:spacing w:val="-6"/>
        </w:rPr>
        <w:t>This</w:t>
      </w:r>
      <w:r>
        <w:rPr>
          <w:spacing w:val="-5"/>
        </w:rPr>
        <w:t> </w:t>
      </w:r>
      <w:r>
        <w:rPr>
          <w:spacing w:val="-6"/>
        </w:rPr>
        <w:t>option</w:t>
      </w:r>
      <w:r>
        <w:rPr>
          <w:spacing w:val="-4"/>
        </w:rPr>
        <w:t> </w:t>
      </w:r>
      <w:r>
        <w:rPr>
          <w:spacing w:val="-6"/>
        </w:rPr>
        <w:t>can</w:t>
      </w:r>
      <w:r>
        <w:rPr>
          <w:spacing w:val="-5"/>
        </w:rPr>
        <w:t> </w:t>
      </w:r>
      <w:r>
        <w:rPr>
          <w:spacing w:val="-6"/>
        </w:rPr>
        <w:t>significantly</w:t>
      </w:r>
      <w:r>
        <w:rPr>
          <w:spacing w:val="-4"/>
        </w:rPr>
        <w:t> </w:t>
      </w:r>
      <w:r>
        <w:rPr>
          <w:spacing w:val="-6"/>
        </w:rPr>
        <w:t>speed</w:t>
      </w:r>
      <w:r>
        <w:rPr/>
        <w:t> </w:t>
      </w:r>
      <w:r>
        <w:rPr>
          <w:spacing w:val="-4"/>
        </w:rPr>
        <w:t>up</w:t>
      </w:r>
      <w:r>
        <w:rPr>
          <w:spacing w:val="-8"/>
        </w:rPr>
        <w:t> </w:t>
      </w:r>
      <w:r>
        <w:rPr>
          <w:spacing w:val="-4"/>
        </w:rPr>
        <w:t>compilation</w:t>
      </w:r>
      <w:r>
        <w:rPr>
          <w:spacing w:val="-7"/>
        </w:rPr>
        <w:t> </w:t>
      </w:r>
      <w:r>
        <w:rPr>
          <w:spacing w:val="-4"/>
        </w:rPr>
        <w:t>times.</w:t>
      </w:r>
      <w:r>
        <w:rPr>
          <w:spacing w:val="1"/>
        </w:rPr>
        <w:t> </w:t>
      </w:r>
      <w:r>
        <w:rPr>
          <w:spacing w:val="-4"/>
        </w:rPr>
        <w:t>Use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number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corresponds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number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processors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your</w:t>
      </w:r>
      <w:r>
        <w:rPr>
          <w:spacing w:val="-7"/>
        </w:rPr>
        <w:t> </w:t>
      </w:r>
      <w:r>
        <w:rPr>
          <w:spacing w:val="-4"/>
        </w:rPr>
        <w:t>system.</w:t>
      </w:r>
    </w:p>
    <w:p>
      <w:pPr>
        <w:pStyle w:val="BodyText"/>
        <w:spacing w:before="101"/>
        <w:ind w:left="440"/>
      </w:pPr>
      <w:r>
        <w:rPr>
          <w:spacing w:val="-6"/>
        </w:rPr>
        <w:t>After the</w:t>
      </w:r>
      <w:r>
        <w:rPr>
          <w:spacing w:val="-5"/>
        </w:rPr>
        <w:t> </w:t>
      </w:r>
      <w:r>
        <w:rPr>
          <w:spacing w:val="-6"/>
        </w:rPr>
        <w:t>compilation</w:t>
      </w:r>
      <w:r>
        <w:rPr>
          <w:spacing w:val="-5"/>
        </w:rPr>
        <w:t> </w:t>
      </w:r>
      <w:r>
        <w:rPr>
          <w:spacing w:val="-6"/>
        </w:rPr>
        <w:t>completes</w:t>
      </w:r>
      <w:r>
        <w:rPr>
          <w:spacing w:val="-5"/>
        </w:rPr>
        <w:t> </w:t>
      </w:r>
      <w:r>
        <w:rPr>
          <w:spacing w:val="-6"/>
        </w:rPr>
        <w:t>successfully,</w:t>
      </w:r>
      <w:r>
        <w:rPr>
          <w:spacing w:val="-5"/>
        </w:rPr>
        <w:t> </w:t>
      </w:r>
      <w:r>
        <w:rPr>
          <w:spacing w:val="-6"/>
        </w:rPr>
        <w:t>you</w:t>
      </w:r>
      <w:r>
        <w:rPr>
          <w:spacing w:val="-5"/>
        </w:rPr>
        <w:t> </w:t>
      </w:r>
      <w:r>
        <w:rPr>
          <w:spacing w:val="-6"/>
        </w:rPr>
        <w:t>will</w:t>
      </w:r>
      <w:r>
        <w:rPr>
          <w:spacing w:val="-3"/>
        </w:rPr>
        <w:t> </w:t>
      </w:r>
      <w:r>
        <w:rPr>
          <w:spacing w:val="-6"/>
        </w:rPr>
        <w:t>have</w:t>
      </w:r>
      <w:r>
        <w:rPr>
          <w:spacing w:val="-3"/>
        </w:rPr>
        <w:t> </w:t>
      </w:r>
      <w:r>
        <w:rPr>
          <w:spacing w:val="-6"/>
        </w:rPr>
        <w:t>an</w:t>
      </w:r>
      <w:r>
        <w:rPr>
          <w:spacing w:val="-2"/>
        </w:rPr>
        <w:t> </w:t>
      </w:r>
      <w:r>
        <w:rPr>
          <w:spacing w:val="-6"/>
        </w:rPr>
        <w:t>executable</w:t>
      </w:r>
      <w:r>
        <w:rPr>
          <w:spacing w:val="-3"/>
        </w:rPr>
        <w:t> </w:t>
      </w:r>
      <w:r>
        <w:rPr>
          <w:spacing w:val="-6"/>
        </w:rPr>
        <w:t>called</w:t>
      </w:r>
      <w:r>
        <w:rPr>
          <w:spacing w:val="1"/>
        </w:rPr>
        <w:t> </w:t>
      </w:r>
      <w:r>
        <w:rPr>
          <w:rFonts w:ascii="Lucida Sans Unicode"/>
          <w:spacing w:val="-6"/>
        </w:rPr>
        <w:t>lmp</w:t>
      </w:r>
      <w:r>
        <w:rPr>
          <w:rFonts w:ascii="Lucida Sans Unicode"/>
          <w:spacing w:val="-14"/>
        </w:rPr>
        <w:t> </w:t>
      </w:r>
      <w:r>
        <w:rPr>
          <w:spacing w:val="-6"/>
        </w:rPr>
        <w:t>in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rFonts w:ascii="Lucida Sans Unicode"/>
          <w:spacing w:val="-6"/>
        </w:rPr>
        <w:t>build</w:t>
      </w:r>
      <w:r>
        <w:rPr>
          <w:rFonts w:ascii="Lucida Sans Unicode"/>
          <w:spacing w:val="-14"/>
        </w:rPr>
        <w:t> </w:t>
      </w:r>
      <w:r>
        <w:rPr>
          <w:spacing w:val="-6"/>
        </w:rPr>
        <w:t>directory.</w:t>
      </w:r>
    </w:p>
    <w:p>
      <w:pPr>
        <w:pStyle w:val="BodyText"/>
        <w:rPr>
          <w:sz w:val="6"/>
        </w:rPr>
      </w:pPr>
      <w:r>
        <w:rPr/>
        <w:drawing>
          <wp:anchor distT="0" distB="0" distL="0" distR="0" allowOverlap="1" layoutInCell="1" locked="0" behindDoc="1" simplePos="0" relativeHeight="487828992">
            <wp:simplePos x="0" y="0"/>
            <wp:positionH relativeFrom="page">
              <wp:posOffset>914400</wp:posOffset>
            </wp:positionH>
            <wp:positionV relativeFrom="paragraph">
              <wp:posOffset>59907</wp:posOffset>
            </wp:positionV>
            <wp:extent cx="4662487" cy="1385887"/>
            <wp:effectExtent l="0" t="0" r="0" b="0"/>
            <wp:wrapTopAndBottom/>
            <wp:docPr id="1874" name="Image 18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4" name="Image 1874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487" cy="138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6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</w:pPr>
    </w:p>
    <w:p>
      <w:pPr>
        <w:pStyle w:val="BodyText"/>
        <w:spacing w:before="50"/>
      </w:pPr>
    </w:p>
    <w:p>
      <w:pPr>
        <w:pStyle w:val="BodyText"/>
        <w:spacing w:line="206" w:lineRule="auto"/>
        <w:ind w:left="440"/>
      </w:pPr>
      <w:r>
        <w:rPr>
          <w:spacing w:val="-4"/>
        </w:rPr>
        <w:t>Please</w:t>
      </w:r>
      <w:r>
        <w:rPr>
          <w:spacing w:val="11"/>
        </w:rPr>
        <w:t> </w:t>
      </w:r>
      <w:r>
        <w:rPr>
          <w:spacing w:val="-4"/>
        </w:rPr>
        <w:t>take</w:t>
      </w:r>
      <w:r>
        <w:rPr>
          <w:spacing w:val="11"/>
        </w:rPr>
        <w:t> </w:t>
      </w:r>
      <w:r>
        <w:rPr>
          <w:spacing w:val="-4"/>
        </w:rPr>
        <w:t>note</w:t>
      </w:r>
      <w:r>
        <w:rPr>
          <w:spacing w:val="11"/>
        </w:rPr>
        <w:t> </w:t>
      </w:r>
      <w:r>
        <w:rPr>
          <w:spacing w:val="-4"/>
        </w:rPr>
        <w:t>of</w:t>
      </w:r>
      <w:r>
        <w:rPr>
          <w:spacing w:val="11"/>
        </w:rPr>
        <w:t> </w:t>
      </w:r>
      <w:r>
        <w:rPr>
          <w:spacing w:val="-4"/>
        </w:rPr>
        <w:t>the</w:t>
      </w:r>
      <w:r>
        <w:rPr>
          <w:spacing w:val="11"/>
        </w:rPr>
        <w:t> </w:t>
      </w:r>
      <w:r>
        <w:rPr>
          <w:spacing w:val="-4"/>
        </w:rPr>
        <w:t>absolute</w:t>
      </w:r>
      <w:r>
        <w:rPr>
          <w:spacing w:val="11"/>
        </w:rPr>
        <w:t> </w:t>
      </w:r>
      <w:r>
        <w:rPr>
          <w:spacing w:val="-4"/>
        </w:rPr>
        <w:t>path</w:t>
      </w:r>
      <w:r>
        <w:rPr>
          <w:spacing w:val="11"/>
        </w:rPr>
        <w:t> </w:t>
      </w:r>
      <w:r>
        <w:rPr>
          <w:spacing w:val="-4"/>
        </w:rPr>
        <w:t>of</w:t>
      </w:r>
      <w:r>
        <w:rPr>
          <w:spacing w:val="11"/>
        </w:rPr>
        <w:t> </w:t>
      </w:r>
      <w:r>
        <w:rPr>
          <w:spacing w:val="-4"/>
        </w:rPr>
        <w:t>your</w:t>
      </w:r>
      <w:r>
        <w:rPr>
          <w:spacing w:val="15"/>
        </w:rPr>
        <w:t> </w:t>
      </w:r>
      <w:r>
        <w:rPr>
          <w:rFonts w:ascii="Lucida Sans Unicode"/>
          <w:spacing w:val="-4"/>
        </w:rPr>
        <w:t>build</w:t>
      </w:r>
      <w:r>
        <w:rPr>
          <w:rFonts w:ascii="Lucida Sans Unicode"/>
          <w:spacing w:val="-9"/>
        </w:rPr>
        <w:t> </w:t>
      </w:r>
      <w:r>
        <w:rPr>
          <w:spacing w:val="-4"/>
        </w:rPr>
        <w:t>directory.</w:t>
      </w:r>
      <w:r>
        <w:rPr>
          <w:spacing w:val="60"/>
        </w:rPr>
        <w:t> </w:t>
      </w:r>
      <w:r>
        <w:rPr>
          <w:spacing w:val="-4"/>
        </w:rPr>
        <w:t>You</w:t>
      </w:r>
      <w:r>
        <w:rPr>
          <w:spacing w:val="11"/>
        </w:rPr>
        <w:t> </w:t>
      </w:r>
      <w:r>
        <w:rPr>
          <w:spacing w:val="-4"/>
        </w:rPr>
        <w:t>will</w:t>
      </w:r>
      <w:r>
        <w:rPr>
          <w:spacing w:val="11"/>
        </w:rPr>
        <w:t> </w:t>
      </w:r>
      <w:r>
        <w:rPr>
          <w:spacing w:val="-4"/>
        </w:rPr>
        <w:t>need</w:t>
      </w:r>
      <w:r>
        <w:rPr>
          <w:spacing w:val="11"/>
        </w:rPr>
        <w:t> </w:t>
      </w:r>
      <w:r>
        <w:rPr>
          <w:spacing w:val="-4"/>
        </w:rPr>
        <w:t>to</w:t>
      </w:r>
      <w:r>
        <w:rPr>
          <w:spacing w:val="11"/>
        </w:rPr>
        <w:t> </w:t>
      </w:r>
      <w:r>
        <w:rPr>
          <w:spacing w:val="-4"/>
        </w:rPr>
        <w:t>know</w:t>
      </w:r>
      <w:r>
        <w:rPr>
          <w:spacing w:val="11"/>
        </w:rPr>
        <w:t> </w:t>
      </w:r>
      <w:r>
        <w:rPr>
          <w:spacing w:val="-4"/>
        </w:rPr>
        <w:t>the</w:t>
      </w:r>
      <w:r>
        <w:rPr>
          <w:spacing w:val="11"/>
        </w:rPr>
        <w:t> </w:t>
      </w:r>
      <w:r>
        <w:rPr>
          <w:spacing w:val="-4"/>
        </w:rPr>
        <w:t>location</w:t>
      </w:r>
      <w:r>
        <w:rPr>
          <w:spacing w:val="11"/>
        </w:rPr>
        <w:t> </w:t>
      </w:r>
      <w:r>
        <w:rPr>
          <w:spacing w:val="-4"/>
        </w:rPr>
        <w:t>to</w:t>
      </w:r>
      <w:r>
        <w:rPr>
          <w:spacing w:val="11"/>
        </w:rPr>
        <w:t> </w:t>
      </w:r>
      <w:r>
        <w:rPr>
          <w:spacing w:val="-4"/>
        </w:rPr>
        <w:t>execute</w:t>
      </w:r>
      <w:r>
        <w:rPr>
          <w:spacing w:val="11"/>
        </w:rPr>
        <w:t> </w:t>
      </w:r>
      <w:r>
        <w:rPr>
          <w:spacing w:val="-4"/>
        </w:rPr>
        <w:t>the</w:t>
      </w:r>
      <w:r>
        <w:rPr/>
        <w:t> LAMMPS binary later.</w:t>
      </w:r>
    </w:p>
    <w:p>
      <w:pPr>
        <w:pStyle w:val="BodyText"/>
        <w:spacing w:before="101"/>
        <w:ind w:left="440"/>
      </w:pPr>
      <w:r>
        <w:rPr>
          <w:spacing w:val="-6"/>
        </w:rPr>
        <w:t>One way</w:t>
      </w:r>
      <w:r>
        <w:rPr>
          <w:spacing w:val="-5"/>
        </w:rPr>
        <w:t> </w:t>
      </w:r>
      <w:r>
        <w:rPr>
          <w:spacing w:val="-6"/>
        </w:rPr>
        <w:t>of</w:t>
      </w:r>
      <w:r>
        <w:rPr>
          <w:spacing w:val="-4"/>
        </w:rPr>
        <w:t> </w:t>
      </w:r>
      <w:r>
        <w:rPr>
          <w:spacing w:val="-6"/>
        </w:rPr>
        <w:t>getting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absolute</w:t>
      </w:r>
      <w:r>
        <w:rPr>
          <w:spacing w:val="-2"/>
        </w:rPr>
        <w:t> </w:t>
      </w:r>
      <w:r>
        <w:rPr>
          <w:spacing w:val="-6"/>
        </w:rPr>
        <w:t>path</w:t>
      </w:r>
      <w:r>
        <w:rPr>
          <w:spacing w:val="-2"/>
        </w:rPr>
        <w:t> </w:t>
      </w:r>
      <w:r>
        <w:rPr>
          <w:spacing w:val="-6"/>
        </w:rPr>
        <w:t>of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current</w:t>
      </w:r>
      <w:r>
        <w:rPr>
          <w:spacing w:val="-2"/>
        </w:rPr>
        <w:t> </w:t>
      </w:r>
      <w:r>
        <w:rPr>
          <w:spacing w:val="-6"/>
        </w:rPr>
        <w:t>directory</w:t>
      </w:r>
      <w:r>
        <w:rPr>
          <w:spacing w:val="-3"/>
        </w:rPr>
        <w:t> </w:t>
      </w:r>
      <w:r>
        <w:rPr>
          <w:spacing w:val="-6"/>
        </w:rPr>
        <w:t>is</w:t>
      </w:r>
      <w:r>
        <w:rPr>
          <w:spacing w:val="-2"/>
        </w:rPr>
        <w:t> </w:t>
      </w:r>
      <w:r>
        <w:rPr>
          <w:spacing w:val="-6"/>
        </w:rPr>
        <w:t>through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1"/>
        </w:rPr>
        <w:t> </w:t>
      </w:r>
      <w:r>
        <w:rPr>
          <w:rFonts w:ascii="Lucida Sans Unicode"/>
          <w:spacing w:val="-6"/>
        </w:rPr>
        <w:t>$PWD</w:t>
      </w:r>
      <w:r>
        <w:rPr>
          <w:rFonts w:ascii="Lucida Sans Unicode"/>
          <w:spacing w:val="-14"/>
        </w:rPr>
        <w:t> </w:t>
      </w:r>
      <w:r>
        <w:rPr>
          <w:spacing w:val="-6"/>
        </w:rPr>
        <w:t>variable:</w:t>
      </w:r>
    </w:p>
    <w:p>
      <w:pPr>
        <w:pStyle w:val="BodyText"/>
        <w:spacing w:before="4"/>
        <w:rPr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9504">
                <wp:simplePos x="0" y="0"/>
                <wp:positionH relativeFrom="page">
                  <wp:posOffset>871385</wp:posOffset>
                </wp:positionH>
                <wp:positionV relativeFrom="paragraph">
                  <wp:posOffset>55318</wp:posOffset>
                </wp:positionV>
                <wp:extent cx="6029960" cy="389890"/>
                <wp:effectExtent l="0" t="0" r="0" b="0"/>
                <wp:wrapTopAndBottom/>
                <wp:docPr id="1875" name="Group 18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75" name="Group 1875"/>
                      <wpg:cNvGrpSpPr/>
                      <wpg:grpSpPr>
                        <a:xfrm>
                          <a:off x="0" y="0"/>
                          <a:ext cx="6029960" cy="389890"/>
                          <a:chExt cx="6029960" cy="389890"/>
                        </a:xfrm>
                      </wpg:grpSpPr>
                      <wps:wsp>
                        <wps:cNvPr id="1876" name="Graphic 1876"/>
                        <wps:cNvSpPr/>
                        <wps:spPr>
                          <a:xfrm>
                            <a:off x="0" y="0"/>
                            <a:ext cx="6029960" cy="389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38989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51740"/>
                                </a:lnTo>
                                <a:lnTo>
                                  <a:pt x="2982" y="366515"/>
                                </a:lnTo>
                                <a:lnTo>
                                  <a:pt x="11117" y="378580"/>
                                </a:lnTo>
                                <a:lnTo>
                                  <a:pt x="23183" y="386715"/>
                                </a:lnTo>
                                <a:lnTo>
                                  <a:pt x="37957" y="389698"/>
                                </a:lnTo>
                                <a:lnTo>
                                  <a:pt x="5991679" y="389698"/>
                                </a:lnTo>
                                <a:lnTo>
                                  <a:pt x="6006454" y="386715"/>
                                </a:lnTo>
                                <a:lnTo>
                                  <a:pt x="6018519" y="378580"/>
                                </a:lnTo>
                                <a:lnTo>
                                  <a:pt x="6026654" y="366515"/>
                                </a:lnTo>
                                <a:lnTo>
                                  <a:pt x="6029637" y="35174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7" name="Graphic 1877"/>
                        <wps:cNvSpPr/>
                        <wps:spPr>
                          <a:xfrm>
                            <a:off x="5054" y="5054"/>
                            <a:ext cx="6019800" cy="379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37973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341618"/>
                                </a:lnTo>
                                <a:lnTo>
                                  <a:pt x="2982" y="356393"/>
                                </a:lnTo>
                                <a:lnTo>
                                  <a:pt x="11117" y="368458"/>
                                </a:lnTo>
                                <a:lnTo>
                                  <a:pt x="23183" y="376593"/>
                                </a:lnTo>
                                <a:lnTo>
                                  <a:pt x="37957" y="379576"/>
                                </a:lnTo>
                                <a:lnTo>
                                  <a:pt x="5981557" y="379576"/>
                                </a:lnTo>
                                <a:lnTo>
                                  <a:pt x="5996332" y="376593"/>
                                </a:lnTo>
                                <a:lnTo>
                                  <a:pt x="6008397" y="368458"/>
                                </a:lnTo>
                                <a:lnTo>
                                  <a:pt x="6016532" y="356393"/>
                                </a:lnTo>
                                <a:lnTo>
                                  <a:pt x="6019515" y="34161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8" name="Textbox 1878"/>
                        <wps:cNvSpPr txBox="1"/>
                        <wps:spPr>
                          <a:xfrm>
                            <a:off x="0" y="0"/>
                            <a:ext cx="6029960" cy="389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64"/>
                                <w:ind w:left="67" w:right="4633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3D7A7A"/>
                                  <w:spacing w:val="-6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6"/>
                                  <w:sz w:val="20"/>
                                </w:rPr>
                                <w:t>prints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6"/>
                                  <w:sz w:val="20"/>
                                </w:rPr>
                                <w:t>out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6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6"/>
                                  <w:sz w:val="20"/>
                                </w:rPr>
                                <w:t>current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6"/>
                                  <w:sz w:val="20"/>
                                </w:rPr>
                                <w:t>value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6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6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6"/>
                                  <w:sz w:val="20"/>
                                </w:rPr>
                                <w:t>PWD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3D7A7A"/>
                                  <w:spacing w:val="-6"/>
                                  <w:sz w:val="20"/>
                                </w:rPr>
                                <w:t>variable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z w:val="20"/>
                                </w:rPr>
                                <w:t>echo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$PWD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4.355819pt;width:474.8pt;height:30.7pt;mso-position-horizontal-relative:page;mso-position-vertical-relative:paragraph;z-index:-15486976;mso-wrap-distance-left:0;mso-wrap-distance-right:0" id="docshapegroup1658" coordorigin="1372,87" coordsize="9496,614">
                <v:shape style="position:absolute;left:1372;top:87;width:9496;height:614" id="docshape1659" coordorigin="1372,87" coordsize="9496,614" path="m10808,87l1432,87,1409,92,1390,105,1377,124,1372,147,1372,641,1377,664,1390,683,1409,696,1432,701,10808,701,10831,696,10850,683,10863,664,10868,641,10868,147,10863,124,10850,105,10831,92,10808,87xe" filled="true" fillcolor="#1f1f1f" stroked="false">
                  <v:path arrowok="t"/>
                  <v:fill type="solid"/>
                </v:shape>
                <v:shape style="position:absolute;left:1380;top:95;width:9480;height:598" id="docshape1660" coordorigin="1380,95" coordsize="9480,598" path="m10800,95l1440,95,1417,100,1398,113,1385,132,1380,155,1380,633,1385,656,1398,675,1417,688,1440,693,10800,693,10823,688,10842,675,10855,656,10860,633,10860,155,10855,132,10842,113,10823,100,10800,95xe" filled="true" fillcolor="#f2f2f2" stroked="false">
                  <v:path arrowok="t"/>
                  <v:fill type="solid"/>
                </v:shape>
                <v:shape style="position:absolute;left:1372;top:87;width:9496;height:614" type="#_x0000_t202" id="docshape1661" filled="false" stroked="false">
                  <v:textbox inset="0,0,0,0">
                    <w:txbxContent>
                      <w:p>
                        <w:pPr>
                          <w:spacing w:line="187" w:lineRule="auto" w:before="64"/>
                          <w:ind w:left="67" w:right="4633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3D7A7A"/>
                            <w:spacing w:val="-6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6"/>
                            <w:sz w:val="20"/>
                          </w:rPr>
                          <w:t>prints</w:t>
                        </w: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6"/>
                            <w:sz w:val="20"/>
                          </w:rPr>
                          <w:t>out</w:t>
                        </w: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6"/>
                            <w:sz w:val="20"/>
                          </w:rPr>
                          <w:t>the</w:t>
                        </w: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6"/>
                            <w:sz w:val="20"/>
                          </w:rPr>
                          <w:t>current</w:t>
                        </w: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6"/>
                            <w:sz w:val="20"/>
                          </w:rPr>
                          <w:t>value</w:t>
                        </w: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6"/>
                            <w:sz w:val="20"/>
                          </w:rPr>
                          <w:t>of</w:t>
                        </w: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6"/>
                            <w:sz w:val="20"/>
                          </w:rPr>
                          <w:t>the</w:t>
                        </w: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6"/>
                            <w:sz w:val="20"/>
                          </w:rPr>
                          <w:t>PWD</w:t>
                        </w:r>
                        <w:r>
                          <w:rPr>
                            <w:rFonts w:ascii="Lucida Sans Unicode"/>
                            <w:color w:val="3D7A7A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3D7A7A"/>
                            <w:spacing w:val="-6"/>
                            <w:sz w:val="20"/>
                          </w:rPr>
                          <w:t>variable </w:t>
                        </w:r>
                        <w:r>
                          <w:rPr>
                            <w:rFonts w:ascii="Lucida Sans Unicode"/>
                            <w:color w:val="007F00"/>
                            <w:sz w:val="20"/>
                          </w:rPr>
                          <w:t>echo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$PWD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39"/>
        <w:ind w:left="440"/>
      </w:pPr>
      <w:r>
        <w:rPr/>
        <w:t>Let</w:t>
      </w:r>
      <w:r>
        <w:rPr>
          <w:spacing w:val="-12"/>
        </w:rPr>
        <w:t> </w:t>
      </w:r>
      <w:r>
        <w:rPr/>
        <w:t>us</w:t>
      </w:r>
      <w:r>
        <w:rPr>
          <w:spacing w:val="-10"/>
        </w:rPr>
        <w:t> </w:t>
      </w:r>
      <w:r>
        <w:rPr/>
        <w:t>save</w:t>
      </w:r>
      <w:r>
        <w:rPr>
          <w:spacing w:val="-6"/>
        </w:rPr>
        <w:t> </w:t>
      </w:r>
      <w:r>
        <w:rPr/>
        <w:t>this</w:t>
      </w:r>
      <w:r>
        <w:rPr>
          <w:spacing w:val="-6"/>
        </w:rPr>
        <w:t> </w:t>
      </w:r>
      <w:r>
        <w:rPr/>
        <w:t>value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temporary</w:t>
      </w:r>
      <w:r>
        <w:rPr>
          <w:spacing w:val="-6"/>
        </w:rPr>
        <w:t> </w:t>
      </w:r>
      <w:r>
        <w:rPr/>
        <w:t>variable</w:t>
      </w:r>
      <w:r>
        <w:rPr>
          <w:spacing w:val="-4"/>
        </w:rPr>
        <w:t> </w:t>
      </w:r>
      <w:r>
        <w:rPr>
          <w:rFonts w:ascii="Lucida Sans Unicode"/>
        </w:rPr>
        <w:t>LAMMPS_BUILD_DIR</w:t>
      </w:r>
      <w:r>
        <w:rPr>
          <w:rFonts w:ascii="Lucida Sans Unicode"/>
          <w:spacing w:val="-16"/>
        </w:rPr>
        <w:t> </w:t>
      </w:r>
      <w:r>
        <w:rPr/>
        <w:t>for</w:t>
      </w:r>
      <w:r>
        <w:rPr>
          <w:spacing w:val="-6"/>
        </w:rPr>
        <w:t> </w:t>
      </w:r>
      <w:r>
        <w:rPr/>
        <w:t>future</w:t>
      </w:r>
      <w:r>
        <w:rPr>
          <w:spacing w:val="-6"/>
        </w:rPr>
        <w:t> </w:t>
      </w:r>
      <w:r>
        <w:rPr>
          <w:spacing w:val="-4"/>
        </w:rPr>
        <w:t>use:</w:t>
      </w:r>
    </w:p>
    <w:p>
      <w:pPr>
        <w:pStyle w:val="BodyText"/>
        <w:spacing w:before="4"/>
        <w:rPr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0016">
                <wp:simplePos x="0" y="0"/>
                <wp:positionH relativeFrom="page">
                  <wp:posOffset>871385</wp:posOffset>
                </wp:positionH>
                <wp:positionV relativeFrom="paragraph">
                  <wp:posOffset>55207</wp:posOffset>
                </wp:positionV>
                <wp:extent cx="6029960" cy="238125"/>
                <wp:effectExtent l="0" t="0" r="0" b="0"/>
                <wp:wrapTopAndBottom/>
                <wp:docPr id="1879" name="Group 18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79" name="Group 1879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880" name="Graphic 1880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1" name="Graphic 1881"/>
                        <wps:cNvSpPr/>
                        <wps:spPr>
                          <a:xfrm>
                            <a:off x="5054" y="5067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2" name="Textbox 1882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110"/>
                                  <w:sz w:val="20"/>
                                </w:rPr>
                                <w:t>LAMMPS_BUILD_DIR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11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110"/>
                                  <w:sz w:val="20"/>
                                </w:rPr>
                                <w:t>$PWD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4.347036pt;width:474.8pt;height:18.75pt;mso-position-horizontal-relative:page;mso-position-vertical-relative:paragraph;z-index:-15486464;mso-wrap-distance-left:0;mso-wrap-distance-right:0" id="docshapegroup1662" coordorigin="1372,87" coordsize="9496,375">
                <v:shape style="position:absolute;left:1372;top:86;width:9496;height:375" id="docshape1663" coordorigin="1372,87" coordsize="9496,375" path="m10808,87l1432,87,1409,92,1390,104,1377,123,1372,147,1372,402,1377,425,1390,444,1409,457,1432,462,10808,462,10831,457,10850,444,10863,425,10868,402,10868,147,10863,123,10850,104,10831,92,10808,87xe" filled="true" fillcolor="#1f1f1f" stroked="false">
                  <v:path arrowok="t"/>
                  <v:fill type="solid"/>
                </v:shape>
                <v:shape style="position:absolute;left:1380;top:94;width:9480;height:359" id="docshape1664" coordorigin="1380,95" coordsize="9480,359" path="m10800,95l1440,95,1417,100,1398,112,1385,131,1380,155,1380,394,1385,417,1398,436,1417,449,1440,454,10800,454,10823,449,10842,436,10855,417,10860,394,10860,155,10855,131,10842,112,10823,100,10800,95xe" filled="true" fillcolor="#f2f2f2" stroked="false">
                  <v:path arrowok="t"/>
                  <v:fill type="solid"/>
                </v:shape>
                <v:shape style="position:absolute;left:1372;top:86;width:9496;height:375" type="#_x0000_t202" id="docshape1665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110"/>
                            <w:sz w:val="20"/>
                          </w:rPr>
                          <w:t>LAMMPS_BUILD_DIR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11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110"/>
                            <w:sz w:val="20"/>
                          </w:rPr>
                          <w:t>$PWD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39"/>
        <w:ind w:left="440"/>
      </w:pPr>
      <w:r>
        <w:rPr/>
        <w:t>The</w:t>
      </w:r>
      <w:r>
        <w:rPr>
          <w:spacing w:val="-1"/>
        </w:rPr>
        <w:t> </w:t>
      </w:r>
      <w:r>
        <w:rPr/>
        <w:t>full path of</w:t>
      </w:r>
      <w:r>
        <w:rPr>
          <w:spacing w:val="-1"/>
        </w:rPr>
        <w:t> </w:t>
      </w:r>
      <w:r>
        <w:rPr/>
        <w:t>the LAMMPS binary then</w:t>
      </w:r>
      <w:r>
        <w:rPr>
          <w:spacing w:val="-1"/>
        </w:rPr>
        <w:t> </w:t>
      </w:r>
      <w:r>
        <w:rPr/>
        <w:t>is </w:t>
      </w:r>
      <w:r>
        <w:rPr>
          <w:rFonts w:ascii="Lucida Sans Unicode"/>
          <w:spacing w:val="-2"/>
        </w:rPr>
        <w:t>$LAMMPS_BUILD_DIR/lmp</w:t>
      </w:r>
      <w:r>
        <w:rPr>
          <w:spacing w:val="-2"/>
        </w:rPr>
        <w:t>.</w:t>
      </w:r>
    </w:p>
    <w:p>
      <w:pPr>
        <w:pStyle w:val="BodyText"/>
        <w:spacing w:before="9"/>
        <w:rPr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0528">
                <wp:simplePos x="0" y="0"/>
                <wp:positionH relativeFrom="page">
                  <wp:posOffset>914400</wp:posOffset>
                </wp:positionH>
                <wp:positionV relativeFrom="paragraph">
                  <wp:posOffset>118361</wp:posOffset>
                </wp:positionV>
                <wp:extent cx="5943600" cy="1270"/>
                <wp:effectExtent l="0" t="0" r="0" b="0"/>
                <wp:wrapTopAndBottom/>
                <wp:docPr id="1883" name="Graphic 18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83" name="Graphic 1883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9.319789pt;width:468pt;height:.1pt;mso-position-horizontal-relative:page;mso-position-vertical-relative:paragraph;z-index:-15485952;mso-wrap-distance-left:0;mso-wrap-distance-right:0" id="docshape1666" coordorigin="1440,186" coordsize="9360,0" path="m1440,186l10800,186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25"/>
      </w:pPr>
    </w:p>
    <w:p>
      <w:pPr>
        <w:pStyle w:val="Heading3"/>
        <w:spacing w:before="0"/>
      </w:pPr>
      <w:bookmarkStart w:name="Running an example script" w:id="344"/>
      <w:bookmarkEnd w:id="344"/>
      <w:r>
        <w:rPr>
          <w:b w:val="0"/>
        </w:rPr>
      </w:r>
      <w:r>
        <w:rPr>
          <w:color w:val="20435C"/>
        </w:rPr>
        <w:t>Running</w:t>
      </w:r>
      <w:r>
        <w:rPr>
          <w:color w:val="20435C"/>
          <w:spacing w:val="-9"/>
        </w:rPr>
        <w:t> </w:t>
      </w:r>
      <w:r>
        <w:rPr>
          <w:color w:val="20435C"/>
        </w:rPr>
        <w:t>an</w:t>
      </w:r>
      <w:r>
        <w:rPr>
          <w:color w:val="20435C"/>
          <w:spacing w:val="-8"/>
        </w:rPr>
        <w:t> </w:t>
      </w:r>
      <w:r>
        <w:rPr>
          <w:color w:val="20435C"/>
        </w:rPr>
        <w:t>example</w:t>
      </w:r>
      <w:r>
        <w:rPr>
          <w:color w:val="20435C"/>
          <w:spacing w:val="-8"/>
        </w:rPr>
        <w:t> </w:t>
      </w:r>
      <w:r>
        <w:rPr>
          <w:color w:val="20435C"/>
          <w:spacing w:val="-2"/>
        </w:rPr>
        <w:t>script</w:t>
      </w:r>
    </w:p>
    <w:p>
      <w:pPr>
        <w:pStyle w:val="BodyText"/>
        <w:spacing w:before="25"/>
        <w:rPr>
          <w:rFonts w:ascii="Arial"/>
          <w:b/>
        </w:rPr>
      </w:pPr>
    </w:p>
    <w:p>
      <w:pPr>
        <w:pStyle w:val="BodyText"/>
        <w:spacing w:line="336" w:lineRule="auto"/>
        <w:ind w:left="440" w:right="232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3888">
                <wp:simplePos x="0" y="0"/>
                <wp:positionH relativeFrom="page">
                  <wp:posOffset>871385</wp:posOffset>
                </wp:positionH>
                <wp:positionV relativeFrom="paragraph">
                  <wp:posOffset>459472</wp:posOffset>
                </wp:positionV>
                <wp:extent cx="6029960" cy="238125"/>
                <wp:effectExtent l="0" t="0" r="0" b="0"/>
                <wp:wrapNone/>
                <wp:docPr id="1884" name="Group 18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4" name="Group 1884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885" name="Graphic 1885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6" name="Graphic 1886"/>
                        <wps:cNvSpPr/>
                        <wps:spPr>
                          <a:xfrm>
                            <a:off x="5054" y="5067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7" name="Textbox 1887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5"/>
                                  <w:sz w:val="20"/>
                                </w:rPr>
                                <w:t>cd</w:t>
                              </w:r>
                              <w:r>
                                <w:rPr>
                                  <w:rFonts w:ascii="Lucida Sans Unicode"/>
                                  <w:spacing w:val="-13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../examples/melt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36.178936pt;width:474.8pt;height:18.75pt;mso-position-horizontal-relative:page;mso-position-vertical-relative:paragraph;z-index:15973888" id="docshapegroup1667" coordorigin="1372,724" coordsize="9496,375">
                <v:shape style="position:absolute;left:1372;top:723;width:9496;height:375" id="docshape1668" coordorigin="1372,724" coordsize="9496,375" path="m10808,724l1432,724,1409,728,1390,741,1377,760,1372,783,1372,1038,1377,1062,1390,1081,1409,1093,1432,1098,10808,1098,10831,1093,10850,1081,10863,1062,10868,1038,10868,783,10863,760,10850,741,10831,728,10808,724xe" filled="true" fillcolor="#1f1f1f" stroked="false">
                  <v:path arrowok="t"/>
                  <v:fill type="solid"/>
                </v:shape>
                <v:shape style="position:absolute;left:1380;top:731;width:9480;height:359" id="docshape1669" coordorigin="1380,732" coordsize="9480,359" path="m10800,732l1440,732,1417,736,1398,749,1385,768,1380,791,1380,1030,1385,1054,1398,1073,1417,1086,1440,1090,10800,1090,10823,1086,10842,1073,10855,1054,10860,1030,10860,791,10855,768,10842,749,10823,736,10800,732xe" filled="true" fillcolor="#f2f2f2" stroked="false">
                  <v:path arrowok="t"/>
                  <v:fill type="solid"/>
                </v:shape>
                <v:shape style="position:absolute;left:1372;top:723;width:9496;height:375" type="#_x0000_t202" id="docshape1670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5"/>
                            <w:sz w:val="20"/>
                          </w:rPr>
                          <w:t>cd</w:t>
                        </w:r>
                        <w:r>
                          <w:rPr>
                            <w:rFonts w:ascii="Lucida Sans Unicode"/>
                            <w:spacing w:val="-13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../examples/melt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4"/>
        </w:rPr>
        <w:t>Now</w:t>
      </w:r>
      <w:r>
        <w:rPr>
          <w:spacing w:val="-8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we</w:t>
      </w:r>
      <w:r>
        <w:rPr>
          <w:spacing w:val="-7"/>
        </w:rPr>
        <w:t> </w:t>
      </w:r>
      <w:r>
        <w:rPr>
          <w:spacing w:val="-4"/>
        </w:rPr>
        <w:t>have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LAMMPS</w:t>
      </w:r>
      <w:r>
        <w:rPr>
          <w:spacing w:val="-7"/>
        </w:rPr>
        <w:t> </w:t>
      </w:r>
      <w:r>
        <w:rPr>
          <w:spacing w:val="-4"/>
        </w:rPr>
        <w:t>binary,</w:t>
      </w:r>
      <w:r>
        <w:rPr>
          <w:spacing w:val="-7"/>
        </w:rPr>
        <w:t> </w:t>
      </w:r>
      <w:r>
        <w:rPr>
          <w:spacing w:val="-4"/>
        </w:rPr>
        <w:t>we</w:t>
      </w:r>
      <w:r>
        <w:rPr>
          <w:spacing w:val="-7"/>
        </w:rPr>
        <w:t> </w:t>
      </w:r>
      <w:r>
        <w:rPr>
          <w:spacing w:val="-4"/>
        </w:rPr>
        <w:t>will</w:t>
      </w:r>
      <w:r>
        <w:rPr>
          <w:spacing w:val="-7"/>
        </w:rPr>
        <w:t> </w:t>
      </w:r>
      <w:r>
        <w:rPr>
          <w:spacing w:val="-4"/>
        </w:rPr>
        <w:t>run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script</w:t>
      </w:r>
      <w:r>
        <w:rPr>
          <w:spacing w:val="-7"/>
        </w:rPr>
        <w:t> </w:t>
      </w:r>
      <w:r>
        <w:rPr>
          <w:spacing w:val="-4"/>
        </w:rPr>
        <w:t>from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examples</w:t>
      </w:r>
      <w:r>
        <w:rPr>
          <w:spacing w:val="-7"/>
        </w:rPr>
        <w:t> </w:t>
      </w:r>
      <w:r>
        <w:rPr>
          <w:spacing w:val="-4"/>
        </w:rPr>
        <w:t>folder.</w:t>
      </w:r>
      <w:r>
        <w:rPr/>
        <w:t> </w:t>
      </w:r>
      <w:r>
        <w:rPr>
          <w:spacing w:val="-4"/>
        </w:rPr>
        <w:t>Switch</w:t>
      </w:r>
      <w:r>
        <w:rPr>
          <w:spacing w:val="-8"/>
        </w:rPr>
        <w:t> </w:t>
      </w:r>
      <w:r>
        <w:rPr>
          <w:spacing w:val="-4"/>
        </w:rPr>
        <w:t>into</w:t>
      </w:r>
      <w:r>
        <w:rPr>
          <w:spacing w:val="-7"/>
        </w:rPr>
        <w:t> </w:t>
      </w:r>
      <w:r>
        <w:rPr>
          <w:spacing w:val="-4"/>
        </w:rPr>
        <w:t>the </w:t>
      </w:r>
      <w:r>
        <w:rPr>
          <w:rFonts w:ascii="Lucida Sans Unicode"/>
          <w:spacing w:val="-4"/>
        </w:rPr>
        <w:t>examples/melt</w:t>
      </w:r>
      <w:r>
        <w:rPr>
          <w:rFonts w:ascii="Lucida Sans Unicode"/>
          <w:spacing w:val="-13"/>
        </w:rPr>
        <w:t> </w:t>
      </w:r>
      <w:r>
        <w:rPr>
          <w:spacing w:val="-4"/>
        </w:rPr>
        <w:t>folder:</w:t>
      </w:r>
    </w:p>
    <w:p>
      <w:pPr>
        <w:pStyle w:val="BodyText"/>
      </w:pPr>
    </w:p>
    <w:p>
      <w:pPr>
        <w:pStyle w:val="BodyText"/>
        <w:spacing w:before="39"/>
      </w:pPr>
    </w:p>
    <w:p>
      <w:pPr>
        <w:pStyle w:val="BodyText"/>
        <w:ind w:left="440"/>
      </w:pPr>
      <w:r>
        <w:rPr>
          <w:spacing w:val="-6"/>
        </w:rPr>
        <w:t>To</w:t>
      </w:r>
      <w:r>
        <w:rPr>
          <w:spacing w:val="-5"/>
        </w:rPr>
        <w:t> </w:t>
      </w:r>
      <w:r>
        <w:rPr>
          <w:spacing w:val="-6"/>
        </w:rPr>
        <w:t>run</w:t>
      </w:r>
      <w:r>
        <w:rPr>
          <w:spacing w:val="-4"/>
        </w:rPr>
        <w:t> </w:t>
      </w:r>
      <w:r>
        <w:rPr>
          <w:spacing w:val="-6"/>
        </w:rPr>
        <w:t>this</w:t>
      </w:r>
      <w:r>
        <w:rPr>
          <w:spacing w:val="-4"/>
        </w:rPr>
        <w:t> </w:t>
      </w:r>
      <w:r>
        <w:rPr>
          <w:spacing w:val="-6"/>
        </w:rPr>
        <w:t>example</w:t>
      </w:r>
      <w:r>
        <w:rPr>
          <w:spacing w:val="-4"/>
        </w:rPr>
        <w:t> </w:t>
      </w:r>
      <w:r>
        <w:rPr>
          <w:spacing w:val="-6"/>
        </w:rPr>
        <w:t>in</w:t>
      </w:r>
      <w:r>
        <w:rPr>
          <w:spacing w:val="-4"/>
        </w:rPr>
        <w:t> </w:t>
      </w:r>
      <w:r>
        <w:rPr>
          <w:spacing w:val="-6"/>
        </w:rPr>
        <w:t>serial,</w:t>
      </w:r>
      <w:r>
        <w:rPr>
          <w:spacing w:val="-5"/>
        </w:rPr>
        <w:t> </w:t>
      </w:r>
      <w:r>
        <w:rPr>
          <w:spacing w:val="-6"/>
        </w:rPr>
        <w:t>use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following</w:t>
      </w:r>
      <w:r>
        <w:rPr>
          <w:spacing w:val="-4"/>
        </w:rPr>
        <w:t> </w:t>
      </w:r>
      <w:r>
        <w:rPr>
          <w:spacing w:val="-6"/>
        </w:rPr>
        <w:t>command</w:t>
      </w:r>
      <w:r>
        <w:rPr>
          <w:spacing w:val="-4"/>
        </w:rPr>
        <w:t> </w:t>
      </w:r>
      <w:r>
        <w:rPr>
          <w:spacing w:val="-6"/>
        </w:rPr>
        <w:t>line:</w:t>
      </w:r>
    </w:p>
    <w:p>
      <w:pPr>
        <w:pStyle w:val="BodyText"/>
        <w:spacing w:before="1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1040">
                <wp:simplePos x="0" y="0"/>
                <wp:positionH relativeFrom="page">
                  <wp:posOffset>871385</wp:posOffset>
                </wp:positionH>
                <wp:positionV relativeFrom="paragraph">
                  <wp:posOffset>82883</wp:posOffset>
                </wp:positionV>
                <wp:extent cx="6029960" cy="238125"/>
                <wp:effectExtent l="0" t="0" r="0" b="0"/>
                <wp:wrapTopAndBottom/>
                <wp:docPr id="1888" name="Group 18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8" name="Group 1888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889" name="Graphic 1889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0" name="Graphic 1890"/>
                        <wps:cNvSpPr/>
                        <wps:spPr>
                          <a:xfrm>
                            <a:off x="5054" y="5067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1" name="Textbox 1891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2"/>
                                  <w:sz w:val="20"/>
                                </w:rPr>
                                <w:t>$LAMMPS_BUILD_DIR/lmp</w:t>
                              </w:r>
                              <w:r>
                                <w:rPr>
                                  <w:rFonts w:ascii="Lucida Sans Unicode"/>
                                  <w:spacing w:val="4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2"/>
                                  <w:sz w:val="20"/>
                                </w:rPr>
                                <w:t>-in</w:t>
                              </w:r>
                              <w:r>
                                <w:rPr>
                                  <w:rFonts w:ascii="Lucida Sans Unicode"/>
                                  <w:spacing w:val="4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in.melt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26255pt;width:474.8pt;height:18.75pt;mso-position-horizontal-relative:page;mso-position-vertical-relative:paragraph;z-index:-15485440;mso-wrap-distance-left:0;mso-wrap-distance-right:0" id="docshapegroup1671" coordorigin="1372,131" coordsize="9496,375">
                <v:shape style="position:absolute;left:1372;top:130;width:9496;height:375" id="docshape1672" coordorigin="1372,131" coordsize="9496,375" path="m10808,131l1432,131,1409,135,1390,148,1377,167,1372,190,1372,445,1377,469,1390,488,1409,500,1432,505,10808,505,10831,500,10850,488,10863,469,10868,445,10868,190,10863,167,10850,148,10831,135,10808,131xe" filled="true" fillcolor="#1f1f1f" stroked="false">
                  <v:path arrowok="t"/>
                  <v:fill type="solid"/>
                </v:shape>
                <v:shape style="position:absolute;left:1380;top:138;width:9480;height:359" id="docshape1673" coordorigin="1380,139" coordsize="9480,359" path="m10800,139l1440,139,1417,143,1398,156,1385,175,1380,198,1380,437,1385,461,1398,480,1417,492,1440,497,10800,497,10823,492,10842,480,10855,461,10860,437,10860,198,10855,175,10842,156,10823,143,10800,139xe" filled="true" fillcolor="#f2f2f2" stroked="false">
                  <v:path arrowok="t"/>
                  <v:fill type="solid"/>
                </v:shape>
                <v:shape style="position:absolute;left:1372;top:130;width:9496;height:375" type="#_x0000_t202" id="docshape1674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2"/>
                            <w:sz w:val="20"/>
                          </w:rPr>
                          <w:t>$LAMMPS_BUILD_DIR/lmp</w:t>
                        </w:r>
                        <w:r>
                          <w:rPr>
                            <w:rFonts w:ascii="Lucida Sans Unicode"/>
                            <w:spacing w:val="4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2"/>
                            <w:sz w:val="20"/>
                          </w:rPr>
                          <w:t>-in</w:t>
                        </w:r>
                        <w:r>
                          <w:rPr>
                            <w:rFonts w:ascii="Lucida Sans Unicode"/>
                            <w:spacing w:val="4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in.melt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spacing w:val="-6"/>
        </w:rPr>
        <w:t>To</w:t>
      </w:r>
      <w:r>
        <w:rPr>
          <w:spacing w:val="-3"/>
        </w:rPr>
        <w:t> </w:t>
      </w:r>
      <w:r>
        <w:rPr>
          <w:spacing w:val="-6"/>
        </w:rPr>
        <w:t>run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same</w:t>
      </w:r>
      <w:r>
        <w:rPr>
          <w:spacing w:val="-3"/>
        </w:rPr>
        <w:t> </w:t>
      </w:r>
      <w:r>
        <w:rPr>
          <w:spacing w:val="-6"/>
        </w:rPr>
        <w:t>script</w:t>
      </w:r>
      <w:r>
        <w:rPr>
          <w:spacing w:val="-3"/>
        </w:rPr>
        <w:t> </w:t>
      </w:r>
      <w:r>
        <w:rPr>
          <w:spacing w:val="-6"/>
        </w:rPr>
        <w:t>in</w:t>
      </w:r>
      <w:r>
        <w:rPr>
          <w:spacing w:val="-3"/>
        </w:rPr>
        <w:t> </w:t>
      </w:r>
      <w:r>
        <w:rPr>
          <w:spacing w:val="-6"/>
        </w:rPr>
        <w:t>parallel</w:t>
      </w:r>
      <w:r>
        <w:rPr>
          <w:spacing w:val="-3"/>
        </w:rPr>
        <w:t> </w:t>
      </w:r>
      <w:r>
        <w:rPr>
          <w:spacing w:val="-6"/>
        </w:rPr>
        <w:t>using</w:t>
      </w:r>
      <w:r>
        <w:rPr>
          <w:spacing w:val="-3"/>
        </w:rPr>
        <w:t> </w:t>
      </w:r>
      <w:r>
        <w:rPr>
          <w:spacing w:val="-6"/>
        </w:rPr>
        <w:t>MPI</w:t>
      </w:r>
      <w:r>
        <w:rPr>
          <w:spacing w:val="-3"/>
        </w:rPr>
        <w:t> </w:t>
      </w:r>
      <w:r>
        <w:rPr>
          <w:spacing w:val="-6"/>
        </w:rPr>
        <w:t>with</w:t>
      </w:r>
      <w:r>
        <w:rPr>
          <w:spacing w:val="-3"/>
        </w:rPr>
        <w:t> </w:t>
      </w:r>
      <w:r>
        <w:rPr>
          <w:spacing w:val="-6"/>
        </w:rPr>
        <w:t>4</w:t>
      </w:r>
      <w:r>
        <w:rPr>
          <w:spacing w:val="-3"/>
        </w:rPr>
        <w:t> </w:t>
      </w:r>
      <w:r>
        <w:rPr>
          <w:spacing w:val="-6"/>
        </w:rPr>
        <w:t>processes,</w:t>
      </w:r>
      <w:r>
        <w:rPr>
          <w:spacing w:val="-3"/>
        </w:rPr>
        <w:t> </w:t>
      </w:r>
      <w:r>
        <w:rPr>
          <w:spacing w:val="-6"/>
        </w:rPr>
        <w:t>do</w:t>
      </w:r>
      <w:r>
        <w:rPr>
          <w:spacing w:val="-3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following:</w:t>
      </w:r>
    </w:p>
    <w:p>
      <w:pPr>
        <w:pStyle w:val="BodyText"/>
        <w:spacing w:before="1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1552">
                <wp:simplePos x="0" y="0"/>
                <wp:positionH relativeFrom="page">
                  <wp:posOffset>871385</wp:posOffset>
                </wp:positionH>
                <wp:positionV relativeFrom="paragraph">
                  <wp:posOffset>83065</wp:posOffset>
                </wp:positionV>
                <wp:extent cx="6029960" cy="238125"/>
                <wp:effectExtent l="0" t="0" r="0" b="0"/>
                <wp:wrapTopAndBottom/>
                <wp:docPr id="1892" name="Group 18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92" name="Group 1892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893" name="Graphic 1893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4" name="Graphic 1894"/>
                        <wps:cNvSpPr/>
                        <wps:spPr>
                          <a:xfrm>
                            <a:off x="5054" y="5054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5" name="Textbox 1895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mpirun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-np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z w:val="20"/>
                                </w:rPr>
                                <w:t>$LAMMPS_BUILD_DIR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/lmp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-in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.melt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540614pt;width:474.8pt;height:18.75pt;mso-position-horizontal-relative:page;mso-position-vertical-relative:paragraph;z-index:-15484928;mso-wrap-distance-left:0;mso-wrap-distance-right:0" id="docshapegroup1675" coordorigin="1372,131" coordsize="9496,375">
                <v:shape style="position:absolute;left:1372;top:130;width:9496;height:375" id="docshape1676" coordorigin="1372,131" coordsize="9496,375" path="m10808,131l1432,131,1409,136,1390,148,1377,167,1372,191,1372,446,1377,469,1390,488,1409,501,1432,505,10808,505,10831,501,10850,488,10863,469,10868,446,10868,191,10863,167,10850,148,10831,136,10808,131xe" filled="true" fillcolor="#1f1f1f" stroked="false">
                  <v:path arrowok="t"/>
                  <v:fill type="solid"/>
                </v:shape>
                <v:shape style="position:absolute;left:1380;top:138;width:9480;height:359" id="docshape1677" coordorigin="1380,139" coordsize="9480,359" path="m10800,139l1440,139,1417,143,1398,156,1385,175,1380,199,1380,438,1385,461,1398,480,1417,493,1440,497,10800,497,10823,493,10842,480,10855,461,10860,438,10860,199,10855,175,10842,156,10823,143,10800,139xe" filled="true" fillcolor="#f2f2f2" stroked="false">
                  <v:path arrowok="t"/>
                  <v:fill type="solid"/>
                </v:shape>
                <v:shape style="position:absolute;left:1372;top:130;width:9496;height:375" type="#_x0000_t202" id="docshape1678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z w:val="20"/>
                          </w:rPr>
                          <w:t>mpirun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-np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sz w:val="20"/>
                          </w:rPr>
                          <w:t>4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z w:val="20"/>
                          </w:rPr>
                          <w:t>$LAMMPS_BUILD_DIR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/lmp</w:t>
                        </w:r>
                        <w:r>
                          <w:rPr>
                            <w:rFonts w:ascii="Lucida Sans Unicode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-in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sz w:val="20"/>
                          </w:rPr>
                          <w:t>in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.melt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4" w:lineRule="auto" w:before="168"/>
        <w:ind w:left="440"/>
      </w:pPr>
      <w:r>
        <w:rPr/>
        <w:t>If</w:t>
      </w:r>
      <w:r>
        <w:rPr>
          <w:spacing w:val="3"/>
        </w:rPr>
        <w:t> </w:t>
      </w:r>
      <w:r>
        <w:rPr/>
        <w:t>you</w:t>
      </w:r>
      <w:r>
        <w:rPr>
          <w:spacing w:val="3"/>
        </w:rPr>
        <w:t> </w:t>
      </w:r>
      <w:r>
        <w:rPr/>
        <w:t>run</w:t>
      </w:r>
      <w:r>
        <w:rPr>
          <w:spacing w:val="3"/>
        </w:rPr>
        <w:t> </w:t>
      </w:r>
      <w:r>
        <w:rPr/>
        <w:t>LAMMPS</w:t>
      </w:r>
      <w:r>
        <w:rPr>
          <w:spacing w:val="3"/>
        </w:rPr>
        <w:t> </w:t>
      </w:r>
      <w:r>
        <w:rPr/>
        <w:t>for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first</w:t>
      </w:r>
      <w:r>
        <w:rPr>
          <w:spacing w:val="3"/>
        </w:rPr>
        <w:t> </w:t>
      </w:r>
      <w:r>
        <w:rPr/>
        <w:t>time,</w:t>
      </w:r>
      <w:r>
        <w:rPr>
          <w:spacing w:val="7"/>
        </w:rPr>
        <w:t> </w:t>
      </w:r>
      <w:r>
        <w:rPr/>
        <w:t>the</w:t>
      </w:r>
      <w:r>
        <w:rPr>
          <w:spacing w:val="3"/>
        </w:rPr>
        <w:t> </w:t>
      </w:r>
      <w:r>
        <w:rPr/>
        <w:t>Windows</w:t>
      </w:r>
      <w:r>
        <w:rPr>
          <w:spacing w:val="3"/>
        </w:rPr>
        <w:t> </w:t>
      </w:r>
      <w:r>
        <w:rPr/>
        <w:t>Firewall</w:t>
      </w:r>
      <w:r>
        <w:rPr>
          <w:spacing w:val="3"/>
        </w:rPr>
        <w:t> </w:t>
      </w:r>
      <w:r>
        <w:rPr/>
        <w:t>might</w:t>
      </w:r>
      <w:r>
        <w:rPr>
          <w:spacing w:val="3"/>
        </w:rPr>
        <w:t> </w:t>
      </w:r>
      <w:r>
        <w:rPr/>
        <w:t>prompt</w:t>
      </w:r>
      <w:r>
        <w:rPr>
          <w:spacing w:val="3"/>
        </w:rPr>
        <w:t> </w:t>
      </w:r>
      <w:r>
        <w:rPr/>
        <w:t>you</w:t>
      </w:r>
      <w:r>
        <w:rPr>
          <w:spacing w:val="3"/>
        </w:rPr>
        <w:t> </w:t>
      </w:r>
      <w:r>
        <w:rPr/>
        <w:t>to</w:t>
      </w:r>
      <w:r>
        <w:rPr>
          <w:spacing w:val="3"/>
        </w:rPr>
        <w:t> </w:t>
      </w:r>
      <w:r>
        <w:rPr/>
        <w:t>confirm</w:t>
      </w:r>
      <w:r>
        <w:rPr>
          <w:spacing w:val="3"/>
        </w:rPr>
        <w:t> </w:t>
      </w:r>
      <w:r>
        <w:rPr/>
        <w:t>access.</w:t>
      </w:r>
      <w:r>
        <w:rPr>
          <w:spacing w:val="44"/>
        </w:rPr>
        <w:t> </w:t>
      </w:r>
      <w:r>
        <w:rPr/>
        <w:t>LAMMPS</w:t>
      </w:r>
      <w:r>
        <w:rPr>
          <w:spacing w:val="3"/>
        </w:rPr>
        <w:t> </w:t>
      </w:r>
      <w:r>
        <w:rPr/>
        <w:t>is </w:t>
      </w:r>
      <w:r>
        <w:rPr>
          <w:spacing w:val="-2"/>
        </w:rPr>
        <w:t>accessing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network</w:t>
      </w:r>
      <w:r>
        <w:rPr>
          <w:spacing w:val="-9"/>
        </w:rPr>
        <w:t> </w:t>
      </w:r>
      <w:r>
        <w:rPr>
          <w:spacing w:val="-2"/>
        </w:rPr>
        <w:t>stack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enable</w:t>
      </w:r>
      <w:r>
        <w:rPr>
          <w:spacing w:val="-9"/>
        </w:rPr>
        <w:t> </w:t>
      </w:r>
      <w:r>
        <w:rPr>
          <w:spacing w:val="-2"/>
        </w:rPr>
        <w:t>parallel</w:t>
      </w:r>
      <w:r>
        <w:rPr>
          <w:spacing w:val="-9"/>
        </w:rPr>
        <w:t> </w:t>
      </w:r>
      <w:r>
        <w:rPr>
          <w:spacing w:val="-2"/>
        </w:rPr>
        <w:t>computation.</w:t>
      </w:r>
      <w:r>
        <w:rPr>
          <w:spacing w:val="-1"/>
        </w:rPr>
        <w:t> </w:t>
      </w:r>
      <w:r>
        <w:rPr>
          <w:spacing w:val="-2"/>
        </w:rPr>
        <w:t>Allow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access.</w:t>
      </w:r>
    </w:p>
    <w:p>
      <w:pPr>
        <w:pStyle w:val="BodyText"/>
        <w:spacing w:before="4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87832064">
            <wp:simplePos x="0" y="0"/>
            <wp:positionH relativeFrom="page">
              <wp:posOffset>914400</wp:posOffset>
            </wp:positionH>
            <wp:positionV relativeFrom="paragraph">
              <wp:posOffset>85289</wp:posOffset>
            </wp:positionV>
            <wp:extent cx="5944464" cy="2093785"/>
            <wp:effectExtent l="0" t="0" r="0" b="0"/>
            <wp:wrapTopAndBottom/>
            <wp:docPr id="1896" name="Image 18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6" name="Image 1896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464" cy="2093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8"/>
        <w:ind w:left="440"/>
      </w:pP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either serial or MPI case,</w:t>
      </w:r>
      <w:r>
        <w:rPr>
          <w:spacing w:val="-5"/>
        </w:rPr>
        <w:t> </w:t>
      </w:r>
      <w:r>
        <w:rPr>
          <w:spacing w:val="-4"/>
        </w:rPr>
        <w:t>LAMMPS executes and will output something</w:t>
      </w:r>
      <w:r>
        <w:rPr>
          <w:spacing w:val="-5"/>
        </w:rPr>
        <w:t> </w:t>
      </w:r>
      <w:r>
        <w:rPr>
          <w:spacing w:val="-4"/>
        </w:rPr>
        <w:t>similar to this: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2576">
                <wp:simplePos x="0" y="0"/>
                <wp:positionH relativeFrom="page">
                  <wp:posOffset>871385</wp:posOffset>
                </wp:positionH>
                <wp:positionV relativeFrom="paragraph">
                  <wp:posOffset>82240</wp:posOffset>
                </wp:positionV>
                <wp:extent cx="6029960" cy="688340"/>
                <wp:effectExtent l="0" t="0" r="0" b="0"/>
                <wp:wrapTopAndBottom/>
                <wp:docPr id="1897" name="Group 18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97" name="Group 1897"/>
                      <wpg:cNvGrpSpPr/>
                      <wpg:grpSpPr>
                        <a:xfrm>
                          <a:off x="0" y="0"/>
                          <a:ext cx="6029960" cy="688340"/>
                          <a:chExt cx="6029960" cy="688340"/>
                        </a:xfrm>
                      </wpg:grpSpPr>
                      <wps:wsp>
                        <wps:cNvPr id="1898" name="Graphic 1898"/>
                        <wps:cNvSpPr/>
                        <wps:spPr>
                          <a:xfrm>
                            <a:off x="0" y="0"/>
                            <a:ext cx="6029960" cy="688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688340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88298"/>
                                </a:lnTo>
                                <a:lnTo>
                                  <a:pt x="6029637" y="688298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9" name="Graphic 1899"/>
                        <wps:cNvSpPr/>
                        <wps:spPr>
                          <a:xfrm>
                            <a:off x="5054" y="5061"/>
                            <a:ext cx="6019800" cy="683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683260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683237"/>
                                </a:lnTo>
                                <a:lnTo>
                                  <a:pt x="6019515" y="683237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0" name="Textbox 1900"/>
                        <wps:cNvSpPr txBox="1"/>
                        <wps:spPr>
                          <a:xfrm>
                            <a:off x="0" y="0"/>
                            <a:ext cx="6029960" cy="6883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LAMMPS</w:t>
                              </w:r>
                              <w:r>
                                <w:rPr>
                                  <w:rFonts w:ascii="Lucida Sans Unicode"/>
                                  <w:spacing w:val="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(30</w:t>
                              </w:r>
                              <w:r>
                                <w:rPr>
                                  <w:rFonts w:ascii="Lucida Sans Unicode"/>
                                  <w:spacing w:val="1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Jun</w:t>
                              </w:r>
                              <w:r>
                                <w:rPr>
                                  <w:rFonts w:ascii="Lucida Sans Unicode"/>
                                  <w:spacing w:val="1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2020)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w w:val="95"/>
                                  <w:sz w:val="20"/>
                                </w:rPr>
                                <w:t>...</w:t>
                              </w:r>
                            </w:p>
                            <w:p>
                              <w:pPr>
                                <w:spacing w:line="239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w w:val="95"/>
                                  <w:sz w:val="20"/>
                                </w:rPr>
                                <w:t>...</w:t>
                              </w:r>
                            </w:p>
                            <w:p>
                              <w:pPr>
                                <w:spacing w:line="273" w:lineRule="exact" w:before="0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5"/>
                                  <w:w w:val="95"/>
                                  <w:sz w:val="20"/>
                                </w:rPr>
                                <w:t>...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475635pt;width:474.8pt;height:54.2pt;mso-position-horizontal-relative:page;mso-position-vertical-relative:paragraph;z-index:-15483904;mso-wrap-distance-left:0;mso-wrap-distance-right:0" id="docshapegroup1679" coordorigin="1372,130" coordsize="9496,1084">
                <v:shape style="position:absolute;left:1372;top:129;width:9496;height:1084" id="docshape1680" coordorigin="1372,130" coordsize="9496,1084" path="m10808,130l1432,130,1409,134,1390,147,1377,166,1372,189,1372,1213,10868,1213,10868,189,10863,166,10850,147,10831,134,10808,130xe" filled="true" fillcolor="#1f1f1f" stroked="false">
                  <v:path arrowok="t"/>
                  <v:fill type="solid"/>
                </v:shape>
                <v:shape style="position:absolute;left:1380;top:137;width:9480;height:1076" id="docshape1681" coordorigin="1380,137" coordsize="9480,1076" path="m10800,137l1440,137,1417,142,1398,155,1385,174,1380,197,1380,1213,10860,1213,10860,197,10855,174,10842,155,10823,142,10800,137xe" filled="true" fillcolor="#f2f2f2" stroked="false">
                  <v:path arrowok="t"/>
                  <v:fill type="solid"/>
                </v:shape>
                <v:shape style="position:absolute;left:1372;top:129;width:9496;height:1084" type="#_x0000_t202" id="docshape1682" filled="false" stroked="false">
                  <v:textbox inset="0,0,0,0">
                    <w:txbxContent>
                      <w:p>
                        <w:pPr>
                          <w:spacing w:line="273" w:lineRule="exact"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z w:val="20"/>
                          </w:rPr>
                          <w:t>LAMMPS</w:t>
                        </w:r>
                        <w:r>
                          <w:rPr>
                            <w:rFonts w:ascii="Lucida Sans Unicode"/>
                            <w:spacing w:val="16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(30</w:t>
                        </w:r>
                        <w:r>
                          <w:rPr>
                            <w:rFonts w:ascii="Lucida Sans Unicode"/>
                            <w:spacing w:val="1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Jun</w:t>
                        </w:r>
                        <w:r>
                          <w:rPr>
                            <w:rFonts w:ascii="Lucida Sans Unicode"/>
                            <w:spacing w:val="1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2020)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w w:val="95"/>
                            <w:sz w:val="20"/>
                          </w:rPr>
                          <w:t>...</w:t>
                        </w:r>
                      </w:p>
                      <w:p>
                        <w:pPr>
                          <w:spacing w:line="239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w w:val="95"/>
                            <w:sz w:val="20"/>
                          </w:rPr>
                          <w:t>...</w:t>
                        </w:r>
                      </w:p>
                      <w:p>
                        <w:pPr>
                          <w:spacing w:line="273" w:lineRule="exact" w:before="0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5"/>
                            <w:w w:val="95"/>
                            <w:sz w:val="20"/>
                          </w:rPr>
                          <w:t>...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before="0"/>
        <w:ind w:left="0" w:right="179" w:firstLine="0"/>
        <w:jc w:val="right"/>
        <w:rPr>
          <w:sz w:val="16"/>
        </w:rPr>
      </w:pPr>
      <w:r>
        <w:rPr>
          <w:w w:val="90"/>
          <w:sz w:val="16"/>
        </w:rPr>
        <w:t>(continues</w:t>
      </w:r>
      <w:r>
        <w:rPr>
          <w:spacing w:val="6"/>
          <w:sz w:val="16"/>
        </w:rPr>
        <w:t> </w:t>
      </w:r>
      <w:r>
        <w:rPr>
          <w:w w:val="90"/>
          <w:sz w:val="16"/>
        </w:rPr>
        <w:t>on</w:t>
      </w:r>
      <w:r>
        <w:rPr>
          <w:spacing w:val="6"/>
          <w:sz w:val="16"/>
        </w:rPr>
        <w:t> </w:t>
      </w:r>
      <w:r>
        <w:rPr>
          <w:w w:val="90"/>
          <w:sz w:val="16"/>
        </w:rPr>
        <w:t>next</w:t>
      </w:r>
      <w:r>
        <w:rPr>
          <w:spacing w:val="6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spacing w:after="0"/>
        <w:jc w:val="right"/>
        <w:rPr>
          <w:sz w:val="16"/>
        </w:rPr>
        <w:sectPr>
          <w:pgSz w:w="12240" w:h="15840"/>
          <w:pgMar w:header="681" w:footer="889" w:top="920" w:bottom="1080" w:left="1000" w:right="1260"/>
        </w:sectPr>
      </w:pPr>
    </w:p>
    <w:p>
      <w:pPr>
        <w:pStyle w:val="BodyText"/>
        <w:rPr>
          <w:sz w:val="16"/>
        </w:rPr>
      </w:pPr>
    </w:p>
    <w:p>
      <w:pPr>
        <w:pStyle w:val="BodyText"/>
        <w:spacing w:before="168"/>
        <w:rPr>
          <w:sz w:val="16"/>
        </w:rPr>
      </w:pPr>
    </w:p>
    <w:p>
      <w:pPr>
        <w:spacing w:before="1"/>
        <w:ind w:left="0" w:right="178" w:firstLine="0"/>
        <w:jc w:val="righ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3600">
                <wp:simplePos x="0" y="0"/>
                <wp:positionH relativeFrom="page">
                  <wp:posOffset>871385</wp:posOffset>
                </wp:positionH>
                <wp:positionV relativeFrom="paragraph">
                  <wp:posOffset>131867</wp:posOffset>
                </wp:positionV>
                <wp:extent cx="6029960" cy="840740"/>
                <wp:effectExtent l="0" t="0" r="0" b="0"/>
                <wp:wrapTopAndBottom/>
                <wp:docPr id="1901" name="Group 19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1" name="Group 1901"/>
                      <wpg:cNvGrpSpPr/>
                      <wpg:grpSpPr>
                        <a:xfrm>
                          <a:off x="0" y="0"/>
                          <a:ext cx="6029960" cy="840740"/>
                          <a:chExt cx="6029960" cy="840740"/>
                        </a:xfrm>
                      </wpg:grpSpPr>
                      <wps:wsp>
                        <wps:cNvPr id="1902" name="Graphic 1902"/>
                        <wps:cNvSpPr/>
                        <wps:spPr>
                          <a:xfrm>
                            <a:off x="0" y="6"/>
                            <a:ext cx="6029960" cy="840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840740">
                                <a:moveTo>
                                  <a:pt x="6029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2171"/>
                                </a:lnTo>
                                <a:lnTo>
                                  <a:pt x="2982" y="816946"/>
                                </a:lnTo>
                                <a:lnTo>
                                  <a:pt x="11117" y="829011"/>
                                </a:lnTo>
                                <a:lnTo>
                                  <a:pt x="23183" y="837146"/>
                                </a:lnTo>
                                <a:lnTo>
                                  <a:pt x="37957" y="840129"/>
                                </a:lnTo>
                                <a:lnTo>
                                  <a:pt x="5991679" y="840129"/>
                                </a:lnTo>
                                <a:lnTo>
                                  <a:pt x="6006454" y="837146"/>
                                </a:lnTo>
                                <a:lnTo>
                                  <a:pt x="6018519" y="829011"/>
                                </a:lnTo>
                                <a:lnTo>
                                  <a:pt x="6026654" y="816946"/>
                                </a:lnTo>
                                <a:lnTo>
                                  <a:pt x="6029637" y="802171"/>
                                </a:lnTo>
                                <a:lnTo>
                                  <a:pt x="6029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3" name="Graphic 1903"/>
                        <wps:cNvSpPr/>
                        <wps:spPr>
                          <a:xfrm>
                            <a:off x="5054" y="0"/>
                            <a:ext cx="6019800" cy="835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835660">
                                <a:moveTo>
                                  <a:pt x="6019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7110"/>
                                </a:lnTo>
                                <a:lnTo>
                                  <a:pt x="2982" y="811885"/>
                                </a:lnTo>
                                <a:lnTo>
                                  <a:pt x="11117" y="823950"/>
                                </a:lnTo>
                                <a:lnTo>
                                  <a:pt x="23183" y="832085"/>
                                </a:lnTo>
                                <a:lnTo>
                                  <a:pt x="37957" y="835068"/>
                                </a:lnTo>
                                <a:lnTo>
                                  <a:pt x="5981557" y="835068"/>
                                </a:lnTo>
                                <a:lnTo>
                                  <a:pt x="5996332" y="832085"/>
                                </a:lnTo>
                                <a:lnTo>
                                  <a:pt x="6008397" y="823950"/>
                                </a:lnTo>
                                <a:lnTo>
                                  <a:pt x="6016532" y="811885"/>
                                </a:lnTo>
                                <a:lnTo>
                                  <a:pt x="6019515" y="797110"/>
                                </a:lnTo>
                                <a:lnTo>
                                  <a:pt x="6019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4" name="Textbox 1904"/>
                        <wps:cNvSpPr txBox="1"/>
                        <wps:spPr>
                          <a:xfrm>
                            <a:off x="0" y="0"/>
                            <a:ext cx="6029960" cy="840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7" w:lineRule="auto" w:before="56"/>
                                <w:ind w:left="67" w:right="6719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Total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neighbors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151513 Ave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neighs/atom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37.878250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Neighbor</w:t>
                              </w:r>
                              <w:r>
                                <w:rPr>
                                  <w:rFonts w:ascii="Lucida Sans Unicode"/>
                                  <w:spacing w:val="-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list</w:t>
                              </w:r>
                              <w:r>
                                <w:rPr>
                                  <w:rFonts w:ascii="Lucida Sans Unicode"/>
                                  <w:spacing w:val="-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builds</w:t>
                              </w:r>
                              <w:r>
                                <w:rPr>
                                  <w:rFonts w:ascii="Lucida Sans Unicode"/>
                                  <w:spacing w:val="-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-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12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0"/>
                                </w:rPr>
                                <w:t>Dangerous builds not checked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Total</w:t>
                              </w:r>
                              <w:r>
                                <w:rPr>
                                  <w:rFonts w:ascii="Lucida Sans Unicode"/>
                                  <w:spacing w:val="-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wall</w:t>
                              </w:r>
                              <w:r>
                                <w:rPr>
                                  <w:rFonts w:ascii="Lucida Sans Unicode"/>
                                  <w:spacing w:val="-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time:</w:t>
                              </w:r>
                              <w:r>
                                <w:rPr>
                                  <w:rFonts w:ascii="Lucida Sans Unicode"/>
                                  <w:spacing w:val="-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0:00:00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10.383246pt;width:474.8pt;height:66.2pt;mso-position-horizontal-relative:page;mso-position-vertical-relative:paragraph;z-index:-15482880;mso-wrap-distance-left:0;mso-wrap-distance-right:0" id="docshapegroup1683" coordorigin="1372,208" coordsize="9496,1324">
                <v:shape style="position:absolute;left:1372;top:207;width:9496;height:1324" id="docshape1684" coordorigin="1372,208" coordsize="9496,1324" path="m10868,208l1372,208,1372,1471,1377,1494,1390,1513,1409,1526,1432,1531,10808,1531,10831,1526,10850,1513,10863,1494,10868,1471,10868,208xe" filled="true" fillcolor="#1f1f1f" stroked="false">
                  <v:path arrowok="t"/>
                  <v:fill type="solid"/>
                </v:shape>
                <v:shape style="position:absolute;left:1380;top:207;width:9480;height:1316" id="docshape1685" coordorigin="1380,208" coordsize="9480,1316" path="m10860,208l1380,208,1380,1463,1385,1486,1398,1505,1417,1518,1440,1523,10800,1523,10823,1518,10842,1505,10855,1486,10860,1463,10860,208xe" filled="true" fillcolor="#f2f2f2" stroked="false">
                  <v:path arrowok="t"/>
                  <v:fill type="solid"/>
                </v:shape>
                <v:shape style="position:absolute;left:1372;top:207;width:9496;height:1324" type="#_x0000_t202" id="docshape1686" filled="false" stroked="false">
                  <v:textbox inset="0,0,0,0">
                    <w:txbxContent>
                      <w:p>
                        <w:pPr>
                          <w:spacing w:line="187" w:lineRule="auto" w:before="56"/>
                          <w:ind w:left="67" w:right="6719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Total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#</w:t>
                        </w:r>
                        <w:r>
                          <w:rPr>
                            <w:rFonts w:ascii="Lucida Sans Unicode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of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neighbors</w:t>
                        </w:r>
                        <w:r>
                          <w:rPr>
                            <w:rFonts w:ascii="Lucida Sans Unicode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151513 Ave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neighs/atom</w:t>
                        </w:r>
                        <w:r>
                          <w:rPr>
                            <w:rFonts w:ascii="Lucida Sans Unicode"/>
                            <w:spacing w:val="-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37.878250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Neighbor</w:t>
                        </w:r>
                        <w:r>
                          <w:rPr>
                            <w:rFonts w:ascii="Lucida Sans Unicode"/>
                            <w:spacing w:val="-1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list</w:t>
                        </w:r>
                        <w:r>
                          <w:rPr>
                            <w:rFonts w:ascii="Lucida Sans Unicode"/>
                            <w:spacing w:val="-1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builds</w:t>
                        </w:r>
                        <w:r>
                          <w:rPr>
                            <w:rFonts w:ascii="Lucida Sans Unicode"/>
                            <w:spacing w:val="-1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-1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12 </w:t>
                        </w:r>
                        <w:r>
                          <w:rPr>
                            <w:rFonts w:ascii="Lucida Sans Unicode"/>
                            <w:w w:val="90"/>
                            <w:sz w:val="20"/>
                          </w:rPr>
                          <w:t>Dangerous builds not checked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Total</w:t>
                        </w:r>
                        <w:r>
                          <w:rPr>
                            <w:rFonts w:ascii="Lucida Sans Unicode"/>
                            <w:spacing w:val="-1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wall</w:t>
                        </w:r>
                        <w:r>
                          <w:rPr>
                            <w:rFonts w:ascii="Lucida Sans Unicode"/>
                            <w:spacing w:val="-1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time:</w:t>
                        </w:r>
                        <w:r>
                          <w:rPr>
                            <w:rFonts w:ascii="Lucida Sans Unicode"/>
                            <w:spacing w:val="-14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0:00:00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w w:val="90"/>
          <w:sz w:val="16"/>
        </w:rPr>
        <w:t>(continued</w:t>
      </w:r>
      <w:r>
        <w:rPr>
          <w:spacing w:val="11"/>
          <w:sz w:val="16"/>
        </w:rPr>
        <w:t> </w:t>
      </w:r>
      <w:r>
        <w:rPr>
          <w:w w:val="90"/>
          <w:sz w:val="16"/>
        </w:rPr>
        <w:t>from</w:t>
      </w:r>
      <w:r>
        <w:rPr>
          <w:spacing w:val="11"/>
          <w:sz w:val="16"/>
        </w:rPr>
        <w:t> </w:t>
      </w:r>
      <w:r>
        <w:rPr>
          <w:w w:val="90"/>
          <w:sz w:val="16"/>
        </w:rPr>
        <w:t>previous</w:t>
      </w:r>
      <w:r>
        <w:rPr>
          <w:spacing w:val="11"/>
          <w:sz w:val="16"/>
        </w:rPr>
        <w:t> </w:t>
      </w:r>
      <w:r>
        <w:rPr>
          <w:spacing w:val="-4"/>
          <w:w w:val="90"/>
          <w:sz w:val="16"/>
        </w:rPr>
        <w:t>page)</w:t>
      </w:r>
    </w:p>
    <w:p>
      <w:pPr>
        <w:pStyle w:val="Heading3"/>
        <w:spacing w:before="172"/>
        <w:rPr>
          <w:rFonts w:ascii="Times New Roman" w:hAnsi="Times New Roman"/>
        </w:rPr>
      </w:pPr>
      <w:r>
        <w:rPr>
          <w:rFonts w:ascii="Times New Roman" w:hAnsi="Times New Roman"/>
          <w:spacing w:val="-2"/>
        </w:rPr>
        <w:t>Congratulations!</w:t>
      </w:r>
      <w:r>
        <w:rPr>
          <w:rFonts w:ascii="Times New Roman" w:hAnsi="Times New Roman"/>
          <w:spacing w:val="17"/>
        </w:rPr>
        <w:t> </w:t>
      </w:r>
      <w:r>
        <w:rPr>
          <w:rFonts w:ascii="Times New Roman" w:hAnsi="Times New Roman"/>
          <w:spacing w:val="-2"/>
        </w:rPr>
        <w:t>You’ve</w:t>
      </w:r>
      <w:r>
        <w:rPr>
          <w:rFonts w:ascii="Times New Roman" w:hAnsi="Times New Roman"/>
        </w:rPr>
        <w:t> </w:t>
      </w:r>
      <w:r>
        <w:rPr>
          <w:rFonts w:ascii="Times New Roman" w:hAnsi="Times New Roman"/>
          <w:spacing w:val="-2"/>
        </w:rPr>
        <w:t>successfully</w:t>
      </w:r>
      <w:r>
        <w:rPr>
          <w:rFonts w:ascii="Times New Roman" w:hAnsi="Times New Roman"/>
        </w:rPr>
        <w:t> </w:t>
      </w:r>
      <w:r>
        <w:rPr>
          <w:rFonts w:ascii="Times New Roman" w:hAnsi="Times New Roman"/>
          <w:spacing w:val="-2"/>
        </w:rPr>
        <w:t>compiled</w:t>
      </w:r>
      <w:r>
        <w:rPr>
          <w:rFonts w:ascii="Times New Roman" w:hAnsi="Times New Roman"/>
        </w:rPr>
        <w:t> </w:t>
      </w:r>
      <w:r>
        <w:rPr>
          <w:rFonts w:ascii="Times New Roman" w:hAnsi="Times New Roman"/>
          <w:spacing w:val="-2"/>
        </w:rPr>
        <w:t>and</w:t>
      </w:r>
      <w:r>
        <w:rPr>
          <w:rFonts w:ascii="Times New Roman" w:hAnsi="Times New Roman"/>
        </w:rPr>
        <w:t> </w:t>
      </w:r>
      <w:r>
        <w:rPr>
          <w:rFonts w:ascii="Times New Roman" w:hAnsi="Times New Roman"/>
          <w:spacing w:val="-2"/>
        </w:rPr>
        <w:t>executed</w:t>
      </w:r>
      <w:r>
        <w:rPr>
          <w:rFonts w:ascii="Times New Roman" w:hAnsi="Times New Roman"/>
        </w:rPr>
        <w:t> </w:t>
      </w:r>
      <w:r>
        <w:rPr>
          <w:rFonts w:ascii="Times New Roman" w:hAnsi="Times New Roman"/>
          <w:spacing w:val="-2"/>
        </w:rPr>
        <w:t>LAMMPS</w:t>
      </w:r>
      <w:r>
        <w:rPr>
          <w:rFonts w:ascii="Times New Roman" w:hAnsi="Times New Roman"/>
        </w:rPr>
        <w:t> </w:t>
      </w:r>
      <w:r>
        <w:rPr>
          <w:rFonts w:ascii="Times New Roman" w:hAnsi="Times New Roman"/>
          <w:spacing w:val="-2"/>
        </w:rPr>
        <w:t>on</w:t>
      </w:r>
      <w:r>
        <w:rPr>
          <w:rFonts w:ascii="Times New Roman" w:hAnsi="Times New Roman"/>
        </w:rPr>
        <w:t> </w:t>
      </w:r>
      <w:r>
        <w:rPr>
          <w:rFonts w:ascii="Times New Roman" w:hAnsi="Times New Roman"/>
          <w:spacing w:val="-4"/>
        </w:rPr>
        <w:t>WSL!</w:t>
      </w:r>
    </w:p>
    <w:p>
      <w:pPr>
        <w:pStyle w:val="BodyText"/>
        <w:spacing w:before="169"/>
        <w:rPr>
          <w:rFonts w:ascii="Times New Roman"/>
          <w:b/>
        </w:rPr>
      </w:pPr>
    </w:p>
    <w:p>
      <w:pPr>
        <w:spacing w:before="0"/>
        <w:ind w:left="440" w:right="0" w:firstLine="0"/>
        <w:jc w:val="left"/>
        <w:rPr>
          <w:rFonts w:ascii="Arial"/>
          <w:b/>
          <w:sz w:val="20"/>
        </w:rPr>
      </w:pPr>
      <w:bookmarkStart w:name="Final steps" w:id="345"/>
      <w:bookmarkEnd w:id="345"/>
      <w:r>
        <w:rPr/>
      </w:r>
      <w:r>
        <w:rPr>
          <w:rFonts w:ascii="Arial"/>
          <w:b/>
          <w:color w:val="20435C"/>
          <w:sz w:val="20"/>
        </w:rPr>
        <w:t>Final</w:t>
      </w:r>
      <w:r>
        <w:rPr>
          <w:rFonts w:ascii="Arial"/>
          <w:b/>
          <w:color w:val="20435C"/>
          <w:spacing w:val="-6"/>
          <w:sz w:val="20"/>
        </w:rPr>
        <w:t> </w:t>
      </w:r>
      <w:r>
        <w:rPr>
          <w:rFonts w:ascii="Arial"/>
          <w:b/>
          <w:color w:val="20435C"/>
          <w:spacing w:val="-2"/>
          <w:sz w:val="20"/>
        </w:rPr>
        <w:t>steps</w:t>
      </w:r>
    </w:p>
    <w:p>
      <w:pPr>
        <w:pStyle w:val="BodyText"/>
        <w:spacing w:before="42"/>
        <w:rPr>
          <w:rFonts w:ascii="Arial"/>
          <w:b/>
        </w:rPr>
      </w:pPr>
    </w:p>
    <w:p>
      <w:pPr>
        <w:pStyle w:val="BodyText"/>
        <w:spacing w:line="218" w:lineRule="auto"/>
        <w:ind w:left="440" w:right="177"/>
      </w:pPr>
      <w:r>
        <w:rPr>
          <w:spacing w:val="-4"/>
        </w:rPr>
        <w:t>It</w:t>
      </w:r>
      <w:r>
        <w:rPr>
          <w:spacing w:val="-8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cumbersome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always</w:t>
      </w:r>
      <w:r>
        <w:rPr>
          <w:spacing w:val="-7"/>
        </w:rPr>
        <w:t> </w:t>
      </w:r>
      <w:r>
        <w:rPr>
          <w:spacing w:val="-4"/>
        </w:rPr>
        <w:t>specify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path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your</w:t>
      </w:r>
      <w:r>
        <w:rPr>
          <w:spacing w:val="-7"/>
        </w:rPr>
        <w:t> </w:t>
      </w:r>
      <w:r>
        <w:rPr>
          <w:spacing w:val="-4"/>
        </w:rPr>
        <w:t>LAMMPS</w:t>
      </w:r>
      <w:r>
        <w:rPr>
          <w:spacing w:val="-7"/>
        </w:rPr>
        <w:t> </w:t>
      </w:r>
      <w:r>
        <w:rPr>
          <w:spacing w:val="-4"/>
        </w:rPr>
        <w:t>binary.</w:t>
      </w:r>
      <w:r>
        <w:rPr>
          <w:spacing w:val="-1"/>
        </w:rPr>
        <w:t> </w:t>
      </w:r>
      <w:r>
        <w:rPr>
          <w:spacing w:val="-4"/>
        </w:rPr>
        <w:t>You</w:t>
      </w:r>
      <w:r>
        <w:rPr>
          <w:spacing w:val="-7"/>
        </w:rPr>
        <w:t> </w:t>
      </w:r>
      <w:r>
        <w:rPr>
          <w:spacing w:val="-4"/>
        </w:rPr>
        <w:t>can</w:t>
      </w:r>
      <w:r>
        <w:rPr>
          <w:spacing w:val="-7"/>
        </w:rPr>
        <w:t> </w:t>
      </w:r>
      <w:r>
        <w:rPr>
          <w:spacing w:val="-4"/>
        </w:rPr>
        <w:t>avoid</w:t>
      </w:r>
      <w:r>
        <w:rPr>
          <w:spacing w:val="-7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adding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absolute</w:t>
      </w:r>
      <w:r>
        <w:rPr>
          <w:spacing w:val="-7"/>
        </w:rPr>
        <w:t> </w:t>
      </w:r>
      <w:r>
        <w:rPr>
          <w:spacing w:val="-4"/>
        </w:rPr>
        <w:t>path</w:t>
      </w:r>
      <w:r>
        <w:rPr>
          <w:spacing w:val="-2"/>
        </w:rPr>
        <w:t> of</w:t>
      </w:r>
      <w:r>
        <w:rPr>
          <w:spacing w:val="-10"/>
        </w:rPr>
        <w:t> </w:t>
      </w:r>
      <w:r>
        <w:rPr>
          <w:spacing w:val="-2"/>
        </w:rPr>
        <w:t>your</w:t>
      </w:r>
      <w:r>
        <w:rPr>
          <w:spacing w:val="-8"/>
        </w:rPr>
        <w:t> </w:t>
      </w:r>
      <w:r>
        <w:rPr>
          <w:rFonts w:ascii="Lucida Sans Unicode"/>
          <w:spacing w:val="-2"/>
        </w:rPr>
        <w:t>build</w:t>
      </w:r>
      <w:r>
        <w:rPr>
          <w:rFonts w:ascii="Lucida Sans Unicode"/>
          <w:spacing w:val="-14"/>
        </w:rPr>
        <w:t> </w:t>
      </w:r>
      <w:r>
        <w:rPr>
          <w:spacing w:val="-2"/>
        </w:rPr>
        <w:t>directory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your</w:t>
      </w:r>
      <w:r>
        <w:rPr>
          <w:spacing w:val="-9"/>
        </w:rPr>
        <w:t> </w:t>
      </w:r>
      <w:r>
        <w:rPr>
          <w:spacing w:val="-2"/>
        </w:rPr>
        <w:t>PATH</w:t>
      </w:r>
      <w:r>
        <w:rPr>
          <w:spacing w:val="-9"/>
        </w:rPr>
        <w:t> </w:t>
      </w:r>
      <w:r>
        <w:rPr>
          <w:spacing w:val="-2"/>
        </w:rPr>
        <w:t>environment</w:t>
      </w:r>
      <w:r>
        <w:rPr>
          <w:spacing w:val="-9"/>
        </w:rPr>
        <w:t> </w:t>
      </w:r>
      <w:r>
        <w:rPr>
          <w:spacing w:val="-2"/>
        </w:rPr>
        <w:t>variable.</w:t>
      </w:r>
    </w:p>
    <w:p>
      <w:pPr>
        <w:pStyle w:val="BodyText"/>
        <w:spacing w:before="7"/>
        <w:rPr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4112">
                <wp:simplePos x="0" y="0"/>
                <wp:positionH relativeFrom="page">
                  <wp:posOffset>871385</wp:posOffset>
                </wp:positionH>
                <wp:positionV relativeFrom="paragraph">
                  <wp:posOffset>57104</wp:posOffset>
                </wp:positionV>
                <wp:extent cx="6029960" cy="238125"/>
                <wp:effectExtent l="0" t="0" r="0" b="0"/>
                <wp:wrapTopAndBottom/>
                <wp:docPr id="1905" name="Group 19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5" name="Group 1905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906" name="Graphic 1906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" name="Graphic 1907"/>
                        <wps:cNvSpPr/>
                        <wps:spPr>
                          <a:xfrm>
                            <a:off x="5054" y="5054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8" name="Textbox 1908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export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70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sz w:val="20"/>
                                </w:rPr>
                                <w:t>PATH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sz w:val="20"/>
                                </w:rPr>
                                <w:t>$LAMMPS_BUILD_DIR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sz w:val="20"/>
                                </w:rPr>
                                <w:t>$PATH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4.496396pt;width:474.8pt;height:18.75pt;mso-position-horizontal-relative:page;mso-position-vertical-relative:paragraph;z-index:-15482368;mso-wrap-distance-left:0;mso-wrap-distance-right:0" id="docshapegroup1687" coordorigin="1372,90" coordsize="9496,375">
                <v:shape style="position:absolute;left:1372;top:89;width:9496;height:375" id="docshape1688" coordorigin="1372,90" coordsize="9496,375" path="m10808,90l1432,90,1409,95,1390,107,1377,126,1372,150,1372,405,1377,428,1390,447,1409,460,1432,465,10808,465,10831,460,10850,447,10863,428,10868,405,10868,150,10863,126,10850,107,10831,95,10808,90xe" filled="true" fillcolor="#1f1f1f" stroked="false">
                  <v:path arrowok="t"/>
                  <v:fill type="solid"/>
                </v:shape>
                <v:shape style="position:absolute;left:1380;top:97;width:9480;height:359" id="docshape1689" coordorigin="1380,98" coordsize="9480,359" path="m10800,98l1440,98,1417,103,1398,115,1385,134,1380,158,1380,397,1385,420,1398,439,1417,452,1440,457,10800,457,10823,452,10842,439,10855,420,10860,397,10860,158,10855,134,10842,115,10823,103,10800,98xe" filled="true" fillcolor="#f2f2f2" stroked="false">
                  <v:path arrowok="t"/>
                  <v:fill type="solid"/>
                </v:shape>
                <v:shape style="position:absolute;left:1372;top:89;width:9496;height:375" type="#_x0000_t202" id="docshape1690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export</w:t>
                        </w:r>
                        <w:r>
                          <w:rPr>
                            <w:rFonts w:ascii="Lucida Sans Unicode"/>
                            <w:color w:val="007F00"/>
                            <w:spacing w:val="70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sz w:val="20"/>
                          </w:rPr>
                          <w:t>PATH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sz w:val="20"/>
                          </w:rPr>
                          <w:t>$LAMMPS_BUILD_DIR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: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sz w:val="20"/>
                          </w:rPr>
                          <w:t>$PATH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spacing w:val="-2"/>
        </w:rPr>
        <w:t>You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then</w:t>
      </w:r>
      <w:r>
        <w:rPr>
          <w:spacing w:val="-8"/>
        </w:rPr>
        <w:t> </w:t>
      </w:r>
      <w:r>
        <w:rPr>
          <w:spacing w:val="-2"/>
        </w:rPr>
        <w:t>run</w:t>
      </w:r>
      <w:r>
        <w:rPr>
          <w:spacing w:val="-9"/>
        </w:rPr>
        <w:t> </w:t>
      </w:r>
      <w:r>
        <w:rPr>
          <w:spacing w:val="-2"/>
        </w:rPr>
        <w:t>LAMMPS</w:t>
      </w:r>
      <w:r>
        <w:rPr>
          <w:spacing w:val="-9"/>
        </w:rPr>
        <w:t> </w:t>
      </w:r>
      <w:r>
        <w:rPr>
          <w:spacing w:val="-2"/>
        </w:rPr>
        <w:t>input</w:t>
      </w:r>
      <w:r>
        <w:rPr>
          <w:spacing w:val="-8"/>
        </w:rPr>
        <w:t> </w:t>
      </w:r>
      <w:r>
        <w:rPr>
          <w:spacing w:val="-2"/>
        </w:rPr>
        <w:t>scripts</w:t>
      </w:r>
      <w:r>
        <w:rPr>
          <w:spacing w:val="-9"/>
        </w:rPr>
        <w:t> </w:t>
      </w:r>
      <w:r>
        <w:rPr>
          <w:spacing w:val="-2"/>
        </w:rPr>
        <w:t>like</w:t>
      </w:r>
      <w:r>
        <w:rPr>
          <w:spacing w:val="-8"/>
        </w:rPr>
        <w:t> </w:t>
      </w:r>
      <w:r>
        <w:rPr>
          <w:spacing w:val="-2"/>
        </w:rPr>
        <w:t>this:</w:t>
      </w:r>
    </w:p>
    <w:p>
      <w:pPr>
        <w:pStyle w:val="BodyText"/>
        <w:spacing w:before="9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4624">
                <wp:simplePos x="0" y="0"/>
                <wp:positionH relativeFrom="page">
                  <wp:posOffset>871385</wp:posOffset>
                </wp:positionH>
                <wp:positionV relativeFrom="paragraph">
                  <wp:posOffset>80614</wp:posOffset>
                </wp:positionV>
                <wp:extent cx="6029960" cy="238125"/>
                <wp:effectExtent l="0" t="0" r="0" b="0"/>
                <wp:wrapTopAndBottom/>
                <wp:docPr id="1909" name="Group 19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9" name="Group 1909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910" name="Graphic 1910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1" name="Graphic 1911"/>
                        <wps:cNvSpPr/>
                        <wps:spPr>
                          <a:xfrm>
                            <a:off x="5054" y="5067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" name="Textbox 1912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lmp</w:t>
                              </w:r>
                              <w:r>
                                <w:rPr>
                                  <w:rFonts w:ascii="Lucida Sans Unicode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-in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85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.melt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347614pt;width:474.8pt;height:18.75pt;mso-position-horizontal-relative:page;mso-position-vertical-relative:paragraph;z-index:-15481856;mso-wrap-distance-left:0;mso-wrap-distance-right:0" id="docshapegroup1691" coordorigin="1372,127" coordsize="9496,375">
                <v:shape style="position:absolute;left:1372;top:126;width:9496;height:375" id="docshape1692" coordorigin="1372,127" coordsize="9496,375" path="m10808,127l1432,127,1409,132,1390,144,1377,163,1372,187,1372,442,1377,465,1390,484,1409,497,1432,502,10808,502,10831,497,10850,484,10863,465,10868,442,10868,187,10863,163,10850,144,10831,132,10808,127xe" filled="true" fillcolor="#1f1f1f" stroked="false">
                  <v:path arrowok="t"/>
                  <v:fill type="solid"/>
                </v:shape>
                <v:shape style="position:absolute;left:1380;top:134;width:9480;height:359" id="docshape1693" coordorigin="1380,135" coordsize="9480,359" path="m10800,135l1440,135,1417,140,1398,152,1385,171,1380,195,1380,434,1385,457,1398,476,1417,489,1440,494,10800,494,10823,489,10842,476,10855,457,10860,434,10860,195,10855,171,10842,152,10823,140,10800,135xe" filled="true" fillcolor="#f2f2f2" stroked="false">
                  <v:path arrowok="t"/>
                  <v:fill type="solid"/>
                </v:shape>
                <v:shape style="position:absolute;left:1372;top:126;width:9496;height:375" type="#_x0000_t202" id="docshape1694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lmp</w:t>
                        </w:r>
                        <w:r>
                          <w:rPr>
                            <w:rFonts w:ascii="Lucida Sans Unicode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-in</w:t>
                        </w:r>
                        <w:r>
                          <w:rPr>
                            <w:rFonts w:ascii="Lucida Sans Unicode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85"/>
                            <w:sz w:val="20"/>
                          </w:rPr>
                          <w:t>in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.melt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8"/>
        <w:ind w:left="440"/>
      </w:pPr>
      <w:r>
        <w:rPr>
          <w:spacing w:val="-5"/>
          <w:w w:val="95"/>
        </w:rPr>
        <w:t>or</w:t>
      </w:r>
    </w:p>
    <w:p>
      <w:pPr>
        <w:pStyle w:val="BodyText"/>
        <w:spacing w:before="9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5136">
                <wp:simplePos x="0" y="0"/>
                <wp:positionH relativeFrom="page">
                  <wp:posOffset>871385</wp:posOffset>
                </wp:positionH>
                <wp:positionV relativeFrom="paragraph">
                  <wp:posOffset>80627</wp:posOffset>
                </wp:positionV>
                <wp:extent cx="6029960" cy="238125"/>
                <wp:effectExtent l="0" t="0" r="0" b="0"/>
                <wp:wrapTopAndBottom/>
                <wp:docPr id="1913" name="Group 19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3" name="Group 1913"/>
                      <wpg:cNvGrpSpPr/>
                      <wpg:grpSpPr>
                        <a:xfrm>
                          <a:off x="0" y="0"/>
                          <a:ext cx="6029960" cy="238125"/>
                          <a:chExt cx="6029960" cy="238125"/>
                        </a:xfrm>
                      </wpg:grpSpPr>
                      <wps:wsp>
                        <wps:cNvPr id="1914" name="Graphic 1914"/>
                        <wps:cNvSpPr/>
                        <wps:spPr>
                          <a:xfrm>
                            <a:off x="0" y="0"/>
                            <a:ext cx="60299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38125">
                                <a:moveTo>
                                  <a:pt x="599167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991679" y="237867"/>
                                </a:lnTo>
                                <a:lnTo>
                                  <a:pt x="6006454" y="234884"/>
                                </a:lnTo>
                                <a:lnTo>
                                  <a:pt x="6018519" y="226750"/>
                                </a:lnTo>
                                <a:lnTo>
                                  <a:pt x="6026654" y="214684"/>
                                </a:lnTo>
                                <a:lnTo>
                                  <a:pt x="6029637" y="199910"/>
                                </a:lnTo>
                                <a:lnTo>
                                  <a:pt x="6029637" y="37957"/>
                                </a:lnTo>
                                <a:lnTo>
                                  <a:pt x="6026654" y="23183"/>
                                </a:lnTo>
                                <a:lnTo>
                                  <a:pt x="6018519" y="11117"/>
                                </a:lnTo>
                                <a:lnTo>
                                  <a:pt x="6006454" y="2982"/>
                                </a:lnTo>
                                <a:lnTo>
                                  <a:pt x="5991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5" name="Graphic 1915"/>
                        <wps:cNvSpPr/>
                        <wps:spPr>
                          <a:xfrm>
                            <a:off x="5054" y="5054"/>
                            <a:ext cx="601980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27965">
                                <a:moveTo>
                                  <a:pt x="5981557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981557" y="227745"/>
                                </a:lnTo>
                                <a:lnTo>
                                  <a:pt x="5996332" y="224762"/>
                                </a:lnTo>
                                <a:lnTo>
                                  <a:pt x="6008397" y="216628"/>
                                </a:lnTo>
                                <a:lnTo>
                                  <a:pt x="6016532" y="204562"/>
                                </a:lnTo>
                                <a:lnTo>
                                  <a:pt x="6019515" y="189788"/>
                                </a:lnTo>
                                <a:lnTo>
                                  <a:pt x="6019515" y="37957"/>
                                </a:lnTo>
                                <a:lnTo>
                                  <a:pt x="6016532" y="23183"/>
                                </a:lnTo>
                                <a:lnTo>
                                  <a:pt x="6008397" y="11117"/>
                                </a:lnTo>
                                <a:lnTo>
                                  <a:pt x="5996332" y="2982"/>
                                </a:lnTo>
                                <a:lnTo>
                                  <a:pt x="59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6" name="Textbox 1916"/>
                        <wps:cNvSpPr txBox="1"/>
                        <wps:spPr>
                          <a:xfrm>
                            <a:off x="0" y="0"/>
                            <a:ext cx="6029960" cy="23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67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mpirun</w:t>
                              </w:r>
                              <w:r>
                                <w:rPr>
                                  <w:rFonts w:ascii="Lucida Sans Unicode"/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-np</w:t>
                              </w:r>
                              <w:r>
                                <w:rPr>
                                  <w:rFonts w:ascii="Lucida Sans Unicode"/>
                                  <w:spacing w:val="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85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lmp</w:t>
                              </w:r>
                              <w:r>
                                <w:rPr>
                                  <w:rFonts w:ascii="Lucida Sans Unicode"/>
                                  <w:spacing w:val="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85"/>
                                  <w:sz w:val="20"/>
                                </w:rPr>
                                <w:t>-in</w:t>
                              </w:r>
                              <w:r>
                                <w:rPr>
                                  <w:rFonts w:ascii="Lucida Sans Unicode"/>
                                  <w:spacing w:val="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85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85"/>
                                  <w:sz w:val="20"/>
                                </w:rPr>
                                <w:t>.melt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12999pt;margin-top:6.348614pt;width:474.8pt;height:18.75pt;mso-position-horizontal-relative:page;mso-position-vertical-relative:paragraph;z-index:-15481344;mso-wrap-distance-left:0;mso-wrap-distance-right:0" id="docshapegroup1695" coordorigin="1372,127" coordsize="9496,375">
                <v:shape style="position:absolute;left:1372;top:126;width:9496;height:375" id="docshape1696" coordorigin="1372,127" coordsize="9496,375" path="m10808,127l1432,127,1409,132,1390,144,1377,163,1372,187,1372,442,1377,465,1390,484,1409,497,1432,502,10808,502,10831,497,10850,484,10863,465,10868,442,10868,187,10863,163,10850,144,10831,132,10808,127xe" filled="true" fillcolor="#1f1f1f" stroked="false">
                  <v:path arrowok="t"/>
                  <v:fill type="solid"/>
                </v:shape>
                <v:shape style="position:absolute;left:1380;top:134;width:9480;height:359" id="docshape1697" coordorigin="1380,135" coordsize="9480,359" path="m10800,135l1440,135,1417,140,1398,152,1385,171,1380,195,1380,434,1385,457,1398,476,1417,489,1440,494,10800,494,10823,489,10842,476,10855,457,10860,434,10860,195,10855,171,10842,152,10823,140,10800,135xe" filled="true" fillcolor="#f2f2f2" stroked="false">
                  <v:path arrowok="t"/>
                  <v:fill type="solid"/>
                </v:shape>
                <v:shape style="position:absolute;left:1372;top:126;width:9496;height:375" type="#_x0000_t202" id="docshape1698" filled="false" stroked="false">
                  <v:textbox inset="0,0,0,0">
                    <w:txbxContent>
                      <w:p>
                        <w:pPr>
                          <w:spacing w:before="15"/>
                          <w:ind w:left="67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mpirun</w:t>
                        </w:r>
                        <w:r>
                          <w:rPr>
                            <w:rFonts w:ascii="Lucida Sans Unicode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-np</w:t>
                        </w:r>
                        <w:r>
                          <w:rPr>
                            <w:rFonts w:ascii="Lucida Sans Unicode"/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666666"/>
                            <w:w w:val="85"/>
                            <w:sz w:val="20"/>
                          </w:rPr>
                          <w:t>4</w:t>
                        </w:r>
                        <w:r>
                          <w:rPr>
                            <w:rFonts w:ascii="Lucida Sans Unicode"/>
                            <w:color w:val="666666"/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lmp</w:t>
                        </w:r>
                        <w:r>
                          <w:rPr>
                            <w:rFonts w:ascii="Lucida Sans Unicode"/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85"/>
                            <w:sz w:val="20"/>
                          </w:rPr>
                          <w:t>-in</w:t>
                        </w:r>
                        <w:r>
                          <w:rPr>
                            <w:rFonts w:ascii="Lucida Sans Unicode"/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85"/>
                            <w:sz w:val="20"/>
                          </w:rPr>
                          <w:t>in</w:t>
                        </w:r>
                        <w:r>
                          <w:rPr>
                            <w:rFonts w:ascii="Lucida Sans Unicode"/>
                            <w:spacing w:val="-2"/>
                            <w:w w:val="85"/>
                            <w:sz w:val="20"/>
                          </w:rPr>
                          <w:t>.melt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5648">
                <wp:simplePos x="0" y="0"/>
                <wp:positionH relativeFrom="page">
                  <wp:posOffset>914400</wp:posOffset>
                </wp:positionH>
                <wp:positionV relativeFrom="paragraph">
                  <wp:posOffset>546238</wp:posOffset>
                </wp:positionV>
                <wp:extent cx="5943600" cy="2261235"/>
                <wp:effectExtent l="0" t="0" r="0" b="0"/>
                <wp:wrapTopAndBottom/>
                <wp:docPr id="1917" name="Group 19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7" name="Group 1917"/>
                      <wpg:cNvGrpSpPr/>
                      <wpg:grpSpPr>
                        <a:xfrm>
                          <a:off x="0" y="0"/>
                          <a:ext cx="5943600" cy="2261235"/>
                          <a:chExt cx="5943600" cy="2261235"/>
                        </a:xfrm>
                      </wpg:grpSpPr>
                      <wps:wsp>
                        <wps:cNvPr id="1918" name="Graphic 1918"/>
                        <wps:cNvSpPr/>
                        <wps:spPr>
                          <a:xfrm>
                            <a:off x="0" y="0"/>
                            <a:ext cx="5943600" cy="2261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2261235">
                                <a:moveTo>
                                  <a:pt x="5880337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197381"/>
                                </a:lnTo>
                                <a:lnTo>
                                  <a:pt x="4971" y="2222005"/>
                                </a:lnTo>
                                <a:lnTo>
                                  <a:pt x="18529" y="2242114"/>
                                </a:lnTo>
                                <a:lnTo>
                                  <a:pt x="38638" y="2255672"/>
                                </a:lnTo>
                                <a:lnTo>
                                  <a:pt x="63262" y="2260643"/>
                                </a:lnTo>
                                <a:lnTo>
                                  <a:pt x="5880337" y="2260643"/>
                                </a:lnTo>
                                <a:lnTo>
                                  <a:pt x="5904961" y="2255672"/>
                                </a:lnTo>
                                <a:lnTo>
                                  <a:pt x="5925070" y="2242114"/>
                                </a:lnTo>
                                <a:lnTo>
                                  <a:pt x="5938628" y="2222005"/>
                                </a:lnTo>
                                <a:lnTo>
                                  <a:pt x="5943600" y="2197381"/>
                                </a:lnTo>
                                <a:lnTo>
                                  <a:pt x="5943600" y="63262"/>
                                </a:lnTo>
                                <a:lnTo>
                                  <a:pt x="5938628" y="38638"/>
                                </a:lnTo>
                                <a:lnTo>
                                  <a:pt x="5925070" y="18529"/>
                                </a:lnTo>
                                <a:lnTo>
                                  <a:pt x="5904961" y="4971"/>
                                </a:lnTo>
                                <a:lnTo>
                                  <a:pt x="5880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9" name="Graphic 1919"/>
                        <wps:cNvSpPr/>
                        <wps:spPr>
                          <a:xfrm>
                            <a:off x="6324" y="6327"/>
                            <a:ext cx="5931535" cy="2248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24853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184728"/>
                                </a:lnTo>
                                <a:lnTo>
                                  <a:pt x="4971" y="2209352"/>
                                </a:lnTo>
                                <a:lnTo>
                                  <a:pt x="18529" y="2229461"/>
                                </a:lnTo>
                                <a:lnTo>
                                  <a:pt x="38638" y="2243019"/>
                                </a:lnTo>
                                <a:lnTo>
                                  <a:pt x="63262" y="2247991"/>
                                </a:lnTo>
                                <a:lnTo>
                                  <a:pt x="5867684" y="2247991"/>
                                </a:lnTo>
                                <a:lnTo>
                                  <a:pt x="5892308" y="2243019"/>
                                </a:lnTo>
                                <a:lnTo>
                                  <a:pt x="5912417" y="2229461"/>
                                </a:lnTo>
                                <a:lnTo>
                                  <a:pt x="5925975" y="2209352"/>
                                </a:lnTo>
                                <a:lnTo>
                                  <a:pt x="5930947" y="2184728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0" name="Graphic 1920"/>
                        <wps:cNvSpPr/>
                        <wps:spPr>
                          <a:xfrm>
                            <a:off x="6324" y="6326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98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1" name="Graphic 1921"/>
                        <wps:cNvSpPr/>
                        <wps:spPr>
                          <a:xfrm>
                            <a:off x="6324" y="6326"/>
                            <a:ext cx="593153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1535" h="253365">
                                <a:moveTo>
                                  <a:pt x="5867684" y="0"/>
                                </a:moveTo>
                                <a:lnTo>
                                  <a:pt x="63262" y="0"/>
                                </a:lnTo>
                                <a:lnTo>
                                  <a:pt x="38638" y="4971"/>
                                </a:lnTo>
                                <a:lnTo>
                                  <a:pt x="18529" y="18529"/>
                                </a:lnTo>
                                <a:lnTo>
                                  <a:pt x="4971" y="38638"/>
                                </a:lnTo>
                                <a:lnTo>
                                  <a:pt x="0" y="63262"/>
                                </a:lnTo>
                                <a:lnTo>
                                  <a:pt x="0" y="253051"/>
                                </a:lnTo>
                                <a:lnTo>
                                  <a:pt x="5930947" y="253051"/>
                                </a:lnTo>
                                <a:lnTo>
                                  <a:pt x="5930947" y="63262"/>
                                </a:lnTo>
                                <a:lnTo>
                                  <a:pt x="5925975" y="38638"/>
                                </a:lnTo>
                                <a:lnTo>
                                  <a:pt x="5912417" y="18529"/>
                                </a:lnTo>
                                <a:lnTo>
                                  <a:pt x="5892308" y="4971"/>
                                </a:lnTo>
                                <a:lnTo>
                                  <a:pt x="586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E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22" name="Image 1922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94" y="74262"/>
                            <a:ext cx="111125" cy="11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3" name="Graphic 1923"/>
                        <wps:cNvSpPr/>
                        <wps:spPr>
                          <a:xfrm>
                            <a:off x="51879" y="669146"/>
                            <a:ext cx="5840095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0095" h="238125">
                                <a:moveTo>
                                  <a:pt x="5801891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801891" y="237867"/>
                                </a:lnTo>
                                <a:lnTo>
                                  <a:pt x="5816665" y="234884"/>
                                </a:lnTo>
                                <a:lnTo>
                                  <a:pt x="5828731" y="226750"/>
                                </a:lnTo>
                                <a:lnTo>
                                  <a:pt x="5836866" y="214684"/>
                                </a:lnTo>
                                <a:lnTo>
                                  <a:pt x="5839849" y="199910"/>
                                </a:lnTo>
                                <a:lnTo>
                                  <a:pt x="5839849" y="37957"/>
                                </a:lnTo>
                                <a:lnTo>
                                  <a:pt x="5836866" y="23183"/>
                                </a:lnTo>
                                <a:lnTo>
                                  <a:pt x="5828731" y="11117"/>
                                </a:lnTo>
                                <a:lnTo>
                                  <a:pt x="5816665" y="2982"/>
                                </a:lnTo>
                                <a:lnTo>
                                  <a:pt x="58018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4" name="Graphic 1924"/>
                        <wps:cNvSpPr/>
                        <wps:spPr>
                          <a:xfrm>
                            <a:off x="56934" y="674213"/>
                            <a:ext cx="5829935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935" h="227965">
                                <a:moveTo>
                                  <a:pt x="579176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791769" y="227745"/>
                                </a:lnTo>
                                <a:lnTo>
                                  <a:pt x="5806543" y="224762"/>
                                </a:lnTo>
                                <a:lnTo>
                                  <a:pt x="5818609" y="216628"/>
                                </a:lnTo>
                                <a:lnTo>
                                  <a:pt x="5826744" y="204562"/>
                                </a:lnTo>
                                <a:lnTo>
                                  <a:pt x="5829727" y="189788"/>
                                </a:lnTo>
                                <a:lnTo>
                                  <a:pt x="5829727" y="37957"/>
                                </a:lnTo>
                                <a:lnTo>
                                  <a:pt x="5826744" y="23183"/>
                                </a:lnTo>
                                <a:lnTo>
                                  <a:pt x="5818609" y="11117"/>
                                </a:lnTo>
                                <a:lnTo>
                                  <a:pt x="5806543" y="2982"/>
                                </a:lnTo>
                                <a:lnTo>
                                  <a:pt x="57917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5" name="Graphic 1925"/>
                        <wps:cNvSpPr/>
                        <wps:spPr>
                          <a:xfrm>
                            <a:off x="51879" y="1160191"/>
                            <a:ext cx="5840095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0095" h="238125">
                                <a:moveTo>
                                  <a:pt x="5801891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801891" y="237867"/>
                                </a:lnTo>
                                <a:lnTo>
                                  <a:pt x="5816665" y="234884"/>
                                </a:lnTo>
                                <a:lnTo>
                                  <a:pt x="5828731" y="226750"/>
                                </a:lnTo>
                                <a:lnTo>
                                  <a:pt x="5836866" y="214684"/>
                                </a:lnTo>
                                <a:lnTo>
                                  <a:pt x="5839849" y="199910"/>
                                </a:lnTo>
                                <a:lnTo>
                                  <a:pt x="5839849" y="37957"/>
                                </a:lnTo>
                                <a:lnTo>
                                  <a:pt x="5836866" y="23183"/>
                                </a:lnTo>
                                <a:lnTo>
                                  <a:pt x="5828731" y="11117"/>
                                </a:lnTo>
                                <a:lnTo>
                                  <a:pt x="5816665" y="2982"/>
                                </a:lnTo>
                                <a:lnTo>
                                  <a:pt x="58018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6" name="Graphic 1926"/>
                        <wps:cNvSpPr/>
                        <wps:spPr>
                          <a:xfrm>
                            <a:off x="56934" y="1165259"/>
                            <a:ext cx="5829935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935" h="227965">
                                <a:moveTo>
                                  <a:pt x="579176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791769" y="227745"/>
                                </a:lnTo>
                                <a:lnTo>
                                  <a:pt x="5806543" y="224762"/>
                                </a:lnTo>
                                <a:lnTo>
                                  <a:pt x="5818609" y="216628"/>
                                </a:lnTo>
                                <a:lnTo>
                                  <a:pt x="5826744" y="204562"/>
                                </a:lnTo>
                                <a:lnTo>
                                  <a:pt x="5829727" y="189788"/>
                                </a:lnTo>
                                <a:lnTo>
                                  <a:pt x="5829727" y="37957"/>
                                </a:lnTo>
                                <a:lnTo>
                                  <a:pt x="5826744" y="23183"/>
                                </a:lnTo>
                                <a:lnTo>
                                  <a:pt x="5818609" y="11117"/>
                                </a:lnTo>
                                <a:lnTo>
                                  <a:pt x="5806543" y="2982"/>
                                </a:lnTo>
                                <a:lnTo>
                                  <a:pt x="57917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7" name="Graphic 1927"/>
                        <wps:cNvSpPr/>
                        <wps:spPr>
                          <a:xfrm>
                            <a:off x="51879" y="1612997"/>
                            <a:ext cx="5840095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0095" h="238125">
                                <a:moveTo>
                                  <a:pt x="5801891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99910"/>
                                </a:lnTo>
                                <a:lnTo>
                                  <a:pt x="2982" y="214684"/>
                                </a:lnTo>
                                <a:lnTo>
                                  <a:pt x="11117" y="226750"/>
                                </a:lnTo>
                                <a:lnTo>
                                  <a:pt x="23183" y="234884"/>
                                </a:lnTo>
                                <a:lnTo>
                                  <a:pt x="37957" y="237867"/>
                                </a:lnTo>
                                <a:lnTo>
                                  <a:pt x="5801891" y="237867"/>
                                </a:lnTo>
                                <a:lnTo>
                                  <a:pt x="5816665" y="234884"/>
                                </a:lnTo>
                                <a:lnTo>
                                  <a:pt x="5828731" y="226750"/>
                                </a:lnTo>
                                <a:lnTo>
                                  <a:pt x="5836866" y="214684"/>
                                </a:lnTo>
                                <a:lnTo>
                                  <a:pt x="5839849" y="199910"/>
                                </a:lnTo>
                                <a:lnTo>
                                  <a:pt x="5839849" y="37957"/>
                                </a:lnTo>
                                <a:lnTo>
                                  <a:pt x="5836866" y="23183"/>
                                </a:lnTo>
                                <a:lnTo>
                                  <a:pt x="5828731" y="11117"/>
                                </a:lnTo>
                                <a:lnTo>
                                  <a:pt x="5816665" y="2982"/>
                                </a:lnTo>
                                <a:lnTo>
                                  <a:pt x="58018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8" name="Graphic 1928"/>
                        <wps:cNvSpPr/>
                        <wps:spPr>
                          <a:xfrm>
                            <a:off x="56934" y="1618052"/>
                            <a:ext cx="5829935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935" h="227965">
                                <a:moveTo>
                                  <a:pt x="5791769" y="0"/>
                                </a:moveTo>
                                <a:lnTo>
                                  <a:pt x="37957" y="0"/>
                                </a:lnTo>
                                <a:lnTo>
                                  <a:pt x="23183" y="2982"/>
                                </a:lnTo>
                                <a:lnTo>
                                  <a:pt x="11117" y="11117"/>
                                </a:lnTo>
                                <a:lnTo>
                                  <a:pt x="2982" y="23183"/>
                                </a:lnTo>
                                <a:lnTo>
                                  <a:pt x="0" y="37957"/>
                                </a:lnTo>
                                <a:lnTo>
                                  <a:pt x="0" y="189788"/>
                                </a:lnTo>
                                <a:lnTo>
                                  <a:pt x="2982" y="204562"/>
                                </a:lnTo>
                                <a:lnTo>
                                  <a:pt x="11117" y="216628"/>
                                </a:lnTo>
                                <a:lnTo>
                                  <a:pt x="23183" y="224762"/>
                                </a:lnTo>
                                <a:lnTo>
                                  <a:pt x="37957" y="227745"/>
                                </a:lnTo>
                                <a:lnTo>
                                  <a:pt x="5791769" y="227745"/>
                                </a:lnTo>
                                <a:lnTo>
                                  <a:pt x="5806543" y="224762"/>
                                </a:lnTo>
                                <a:lnTo>
                                  <a:pt x="5818609" y="216628"/>
                                </a:lnTo>
                                <a:lnTo>
                                  <a:pt x="5826744" y="204562"/>
                                </a:lnTo>
                                <a:lnTo>
                                  <a:pt x="5829727" y="189788"/>
                                </a:lnTo>
                                <a:lnTo>
                                  <a:pt x="5829727" y="37957"/>
                                </a:lnTo>
                                <a:lnTo>
                                  <a:pt x="5826744" y="23183"/>
                                </a:lnTo>
                                <a:lnTo>
                                  <a:pt x="5818609" y="11117"/>
                                </a:lnTo>
                                <a:lnTo>
                                  <a:pt x="5806543" y="2982"/>
                                </a:lnTo>
                                <a:lnTo>
                                  <a:pt x="57917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9" name="Textbox 1929"/>
                        <wps:cNvSpPr txBox="1"/>
                        <wps:spPr>
                          <a:xfrm>
                            <a:off x="0" y="0"/>
                            <a:ext cx="5943600" cy="22612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0"/>
                                <w:ind w:left="419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0"/>
                                </w:rPr>
                                <w:t>Note</w:t>
                              </w:r>
                            </w:p>
                            <w:p>
                              <w:pPr>
                                <w:spacing w:line="187" w:lineRule="auto" w:before="194"/>
                                <w:ind w:left="149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4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value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this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PATH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variable will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disappear once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you close your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console window.</w:t>
                              </w:r>
                              <w:r>
                                <w:rPr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persist this setting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edit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$HOME/.bashrc</w:t>
                              </w:r>
                              <w:r>
                                <w:rPr>
                                  <w:rFonts w:ascii="Lucida Sans Unicode"/>
                                  <w:spacing w:val="-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file using your favorite text editor and add this line:</w:t>
                              </w:r>
                            </w:p>
                            <w:p>
                              <w:pPr>
                                <w:spacing w:before="76"/>
                                <w:ind w:left="149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export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95"/>
                                  <w:sz w:val="20"/>
                                </w:rPr>
                                <w:t>PATH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5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  <w:sz w:val="20"/>
                                </w:rPr>
                                <w:t>/full/path/to/your/lammps/build: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w w:val="95"/>
                                  <w:sz w:val="20"/>
                                </w:rPr>
                                <w:t>$PATH</w:t>
                              </w:r>
                            </w:p>
                            <w:p>
                              <w:pPr>
                                <w:spacing w:before="137"/>
                                <w:ind w:left="149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2"/>
                                  <w:sz w:val="20"/>
                                </w:rPr>
                                <w:t>Example: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If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LAMMPS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executable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2"/>
                                  <w:sz w:val="20"/>
                                </w:rPr>
                                <w:t>lmp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has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following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absolute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path:</w:t>
                              </w:r>
                            </w:p>
                            <w:p>
                              <w:pPr>
                                <w:spacing w:before="94"/>
                                <w:ind w:left="149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/home/&lt;USERNAME&gt;/lammps/build/lmp</w:t>
                              </w:r>
                            </w:p>
                            <w:p>
                              <w:pPr>
                                <w:spacing w:line="302" w:lineRule="exact" w:before="109"/>
                                <w:ind w:left="149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0"/>
                                </w:rPr>
                                <w:t>PATH</w:t>
                              </w:r>
                              <w:r>
                                <w:rPr>
                                  <w:rFonts w:ascii="Lucida Sans Unicode"/>
                                  <w:spacing w:val="-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variable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should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be:</w:t>
                              </w:r>
                            </w:p>
                            <w:p>
                              <w:pPr>
                                <w:spacing w:line="302" w:lineRule="exact" w:before="0"/>
                                <w:ind w:left="149" w:right="0" w:firstLine="0"/>
                                <w:jc w:val="left"/>
                                <w:rPr>
                                  <w:rFonts w:ascii="Lucida Sans Unicode"/>
                                  <w:sz w:val="20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90"/>
                                  <w:sz w:val="20"/>
                                </w:rPr>
                                <w:t>export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7"/>
                                  <w:w w:val="9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sz w:val="20"/>
                                </w:rPr>
                                <w:t>PATH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sz w:val="20"/>
                                </w:rPr>
                                <w:t>/home/&lt;USERNAME&gt;/lammps/build:</w:t>
                              </w:r>
                              <w:r>
                                <w:rPr>
                                  <w:rFonts w:ascii="Lucida Sans Unicode"/>
                                  <w:color w:val="19167C"/>
                                  <w:spacing w:val="-2"/>
                                  <w:sz w:val="20"/>
                                </w:rPr>
                                <w:t>$PATH</w:t>
                              </w:r>
                            </w:p>
                            <w:p>
                              <w:pPr>
                                <w:spacing w:line="206" w:lineRule="auto" w:before="140"/>
                                <w:ind w:left="149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4"/>
                                  <w:sz w:val="20"/>
                                </w:rPr>
                                <w:t>Once set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up,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Ubuntu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consoles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will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always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have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access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sz w:val="20"/>
                                </w:rPr>
                                <w:t>lmp</w:t>
                              </w:r>
                              <w:r>
                                <w:rPr>
                                  <w:rFonts w:ascii="Lucida Sans Unicode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binary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without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having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specify</w:t>
                              </w:r>
                              <w:r>
                                <w:rPr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its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 location.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43.010914pt;width:468pt;height:178.05pt;mso-position-horizontal-relative:page;mso-position-vertical-relative:paragraph;z-index:-15480832;mso-wrap-distance-left:0;mso-wrap-distance-right:0" id="docshapegroup1699" coordorigin="1440,860" coordsize="9360,3561">
                <v:shape style="position:absolute;left:1440;top:860;width:9360;height:3561" id="docshape1700" coordorigin="1440,860" coordsize="9360,3561" path="m10700,860l1540,860,1501,868,1469,889,1448,921,1440,960,1440,4321,1448,4359,1469,4391,1501,4412,1540,4420,10700,4420,10739,4412,10771,4391,10792,4359,10800,4321,10800,960,10792,921,10771,889,10739,868,10700,860xe" filled="true" fillcolor="#86989a" stroked="false">
                  <v:path arrowok="t"/>
                  <v:fill type="solid"/>
                </v:shape>
                <v:shape style="position:absolute;left:1449;top:870;width:9341;height:3541" id="docshape1701" coordorigin="1450,870" coordsize="9341,3541" path="m10690,870l1550,870,1511,878,1479,899,1458,931,1450,970,1450,4311,1458,4349,1479,4381,1511,4402,1550,4410,10690,4410,10729,4402,10761,4381,10782,4349,10790,4311,10790,970,10782,931,10761,899,10729,878,10690,870xe" filled="true" fillcolor="#f7f7f7" stroked="false">
                  <v:path arrowok="t"/>
                  <v:fill type="solid"/>
                </v:shape>
                <v:shape style="position:absolute;left:1449;top:870;width:9341;height:399" id="docshape1702" coordorigin="1450,870" coordsize="9341,399" path="m10690,870l1550,870,1511,878,1479,899,1458,931,1450,970,1450,1269,10790,1269,10790,970,10782,931,10761,899,10729,878,10690,870xe" filled="true" fillcolor="#86989a" stroked="false">
                  <v:path arrowok="t"/>
                  <v:fill type="solid"/>
                </v:shape>
                <v:shape style="position:absolute;left:1449;top:870;width:9341;height:399" id="docshape1703" coordorigin="1450,870" coordsize="9341,399" path="m10690,870l1550,870,1511,878,1479,899,1458,931,1450,970,1450,1269,10790,1269,10790,970,10782,931,10761,899,10729,878,10690,870xe" filled="true" fillcolor="#d0defa" stroked="false">
                  <v:path arrowok="t"/>
                  <v:fill type="solid"/>
                </v:shape>
                <v:shape style="position:absolute;left:1589;top:977;width:175;height:175" type="#_x0000_t75" id="docshape1704" stroked="false">
                  <v:imagedata r:id="rId22" o:title=""/>
                </v:shape>
                <v:shape style="position:absolute;left:1521;top:1914;width:9197;height:375" id="docshape1705" coordorigin="1522,1914" coordsize="9197,375" path="m10659,1914l1581,1914,1558,1919,1539,1932,1526,1951,1522,1974,1522,2229,1526,2252,1539,2271,1558,2284,1581,2289,10659,2289,10682,2284,10701,2271,10714,2252,10718,2229,10718,1974,10714,1951,10701,1932,10682,1919,10659,1914xe" filled="true" fillcolor="#1f1f1f" stroked="false">
                  <v:path arrowok="t"/>
                  <v:fill type="solid"/>
                </v:shape>
                <v:shape style="position:absolute;left:1529;top:1921;width:9181;height:359" id="docshape1706" coordorigin="1530,1922" coordsize="9181,359" path="m10651,1922l1589,1922,1566,1927,1547,1939,1534,1958,1530,1982,1530,2221,1534,2244,1547,2263,1566,2276,1589,2281,10651,2281,10674,2276,10693,2263,10706,2244,10710,2221,10710,1982,10706,1958,10693,1939,10674,1927,10651,1922xe" filled="true" fillcolor="#f2f2f2" stroked="false">
                  <v:path arrowok="t"/>
                  <v:fill type="solid"/>
                </v:shape>
                <v:shape style="position:absolute;left:1521;top:2687;width:9197;height:375" id="docshape1707" coordorigin="1522,2687" coordsize="9197,375" path="m10659,2687l1581,2687,1558,2692,1539,2705,1526,2724,1522,2747,1522,3002,1526,3025,1539,3044,1558,3057,1581,3062,10659,3062,10682,3057,10701,3044,10714,3025,10718,3002,10718,2747,10714,2724,10701,2705,10682,2692,10659,2687xe" filled="true" fillcolor="#1f1f1f" stroked="false">
                  <v:path arrowok="t"/>
                  <v:fill type="solid"/>
                </v:shape>
                <v:shape style="position:absolute;left:1529;top:2695;width:9181;height:359" id="docshape1708" coordorigin="1530,2695" coordsize="9181,359" path="m10651,2695l1589,2695,1566,2700,1547,2713,1534,2732,1530,2755,1530,2994,1534,3017,1547,3036,1566,3049,1589,3054,10651,3054,10674,3049,10693,3036,10706,3017,10710,2994,10710,2755,10706,2732,10693,2713,10674,2700,10651,2695xe" filled="true" fillcolor="#f2f2f2" stroked="false">
                  <v:path arrowok="t"/>
                  <v:fill type="solid"/>
                </v:shape>
                <v:shape style="position:absolute;left:1521;top:3400;width:9197;height:375" id="docshape1709" coordorigin="1522,3400" coordsize="9197,375" path="m10659,3400l1581,3400,1558,3405,1539,3418,1526,3437,1522,3460,1522,3715,1526,3738,1539,3757,1558,3770,1581,3775,10659,3775,10682,3770,10701,3757,10714,3738,10718,3715,10718,3460,10714,3437,10701,3418,10682,3405,10659,3400xe" filled="true" fillcolor="#1f1f1f" stroked="false">
                  <v:path arrowok="t"/>
                  <v:fill type="solid"/>
                </v:shape>
                <v:shape style="position:absolute;left:1529;top:3408;width:9181;height:359" id="docshape1710" coordorigin="1530,3408" coordsize="9181,359" path="m10651,3408l1589,3408,1566,3413,1547,3426,1534,3445,1530,3468,1530,3707,1534,3730,1547,3749,1566,3762,1589,3767,10651,3767,10674,3762,10693,3749,10706,3730,10710,3707,10710,3468,10706,3445,10693,3426,10674,3413,10651,3408xe" filled="true" fillcolor="#f2f2f2" stroked="false">
                  <v:path arrowok="t"/>
                  <v:fill type="solid"/>
                </v:shape>
                <v:shape style="position:absolute;left:1440;top:860;width:9360;height:3561" type="#_x0000_t202" id="docshape1711" filled="false" stroked="false">
                  <v:textbox inset="0,0,0,0">
                    <w:txbxContent>
                      <w:p>
                        <w:pPr>
                          <w:spacing w:before="90"/>
                          <w:ind w:left="419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4"/>
                            <w:sz w:val="20"/>
                          </w:rPr>
                          <w:t>Note</w:t>
                        </w:r>
                      </w:p>
                      <w:p>
                        <w:pPr>
                          <w:spacing w:line="187" w:lineRule="auto" w:before="194"/>
                          <w:ind w:left="149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-4"/>
                            <w:sz w:val="20"/>
                          </w:rPr>
                          <w:t>The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value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of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this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PATH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variable will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disappear once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you close your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console window.</w:t>
                        </w:r>
                        <w:r>
                          <w:rPr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To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persist this setting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edit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the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$HOME/.bashrc</w:t>
                        </w:r>
                        <w:r>
                          <w:rPr>
                            <w:rFonts w:ascii="Lucida Sans Unicode"/>
                            <w:spacing w:val="-1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file using your favorite text editor and add this line:</w:t>
                        </w:r>
                      </w:p>
                      <w:p>
                        <w:pPr>
                          <w:spacing w:before="76"/>
                          <w:ind w:left="149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export</w:t>
                        </w:r>
                        <w:r>
                          <w:rPr>
                            <w:rFonts w:ascii="Lucida Sans Unicode"/>
                            <w:color w:val="007F00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95"/>
                            <w:sz w:val="20"/>
                          </w:rPr>
                          <w:t>PATH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5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  <w:sz w:val="20"/>
                          </w:rPr>
                          <w:t>/full/path/to/your/lammps/build: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w w:val="95"/>
                            <w:sz w:val="20"/>
                          </w:rPr>
                          <w:t>$PATH</w:t>
                        </w:r>
                      </w:p>
                      <w:p>
                        <w:pPr>
                          <w:spacing w:before="137"/>
                          <w:ind w:left="149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2"/>
                            <w:sz w:val="20"/>
                          </w:rPr>
                          <w:t>Example:</w:t>
                        </w:r>
                        <w:r>
                          <w:rPr>
                            <w:rFonts w:ascii="Times New Roman"/>
                            <w:b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If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the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LAMMPS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executable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pacing w:val="-2"/>
                            <w:sz w:val="20"/>
                          </w:rPr>
                          <w:t>lmp</w:t>
                        </w:r>
                        <w:r>
                          <w:rPr>
                            <w:rFonts w:ascii="Times New Roman"/>
                            <w:i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has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the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following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absolute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path:</w:t>
                        </w:r>
                      </w:p>
                      <w:p>
                        <w:pPr>
                          <w:spacing w:before="94"/>
                          <w:ind w:left="149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/home/&lt;USERNAME&gt;/lammps/build/lmp</w:t>
                        </w:r>
                      </w:p>
                      <w:p>
                        <w:pPr>
                          <w:spacing w:line="302" w:lineRule="exact" w:before="109"/>
                          <w:ind w:left="149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-6"/>
                            <w:sz w:val="20"/>
                          </w:rPr>
                          <w:t>the</w:t>
                        </w:r>
                        <w:r>
                          <w:rPr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0"/>
                          </w:rPr>
                          <w:t>PATH</w:t>
                        </w:r>
                        <w:r>
                          <w:rPr>
                            <w:rFonts w:ascii="Lucida Sans Unicode"/>
                            <w:spacing w:val="-14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variable</w:t>
                        </w:r>
                        <w:r>
                          <w:rPr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should</w:t>
                        </w:r>
                        <w:r>
                          <w:rPr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spacing w:val="-6"/>
                            <w:sz w:val="20"/>
                          </w:rPr>
                          <w:t>be:</w:t>
                        </w:r>
                      </w:p>
                      <w:p>
                        <w:pPr>
                          <w:spacing w:line="302" w:lineRule="exact" w:before="0"/>
                          <w:ind w:left="149" w:right="0" w:firstLine="0"/>
                          <w:jc w:val="left"/>
                          <w:rPr>
                            <w:rFonts w:ascii="Lucida Sans Unicode"/>
                            <w:sz w:val="20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90"/>
                            <w:sz w:val="20"/>
                          </w:rPr>
                          <w:t>export</w:t>
                        </w:r>
                        <w:r>
                          <w:rPr>
                            <w:rFonts w:ascii="Lucida Sans Unicode"/>
                            <w:color w:val="007F00"/>
                            <w:spacing w:val="-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sz w:val="20"/>
                          </w:rPr>
                          <w:t>PATH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sz w:val="20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-2"/>
                            <w:sz w:val="20"/>
                          </w:rPr>
                          <w:t>/home/&lt;USERNAME&gt;/lammps/build:</w:t>
                        </w:r>
                        <w:r>
                          <w:rPr>
                            <w:rFonts w:ascii="Lucida Sans Unicode"/>
                            <w:color w:val="19167C"/>
                            <w:spacing w:val="-2"/>
                            <w:sz w:val="20"/>
                          </w:rPr>
                          <w:t>$PATH</w:t>
                        </w:r>
                      </w:p>
                      <w:p>
                        <w:pPr>
                          <w:spacing w:line="206" w:lineRule="auto" w:before="140"/>
                          <w:ind w:left="149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-4"/>
                            <w:sz w:val="20"/>
                          </w:rPr>
                          <w:t>Once set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up,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all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your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Ubuntu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consoles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will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always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have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access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to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your</w:t>
                        </w:r>
                        <w:r>
                          <w:rPr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4"/>
                            <w:sz w:val="20"/>
                          </w:rPr>
                          <w:t>lmp</w:t>
                        </w:r>
                        <w:r>
                          <w:rPr>
                            <w:rFonts w:ascii="Lucida Sans Unicode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binary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without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having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to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specify</w:t>
                        </w:r>
                        <w:r>
                          <w:rPr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its</w:t>
                        </w:r>
                        <w:r>
                          <w:rPr>
                            <w:spacing w:val="-2"/>
                            <w:sz w:val="20"/>
                          </w:rPr>
                          <w:t> location.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0"/>
      </w:pPr>
    </w:p>
    <w:p>
      <w:pPr>
        <w:pStyle w:val="BodyText"/>
        <w:spacing w:before="207"/>
      </w:pPr>
    </w:p>
    <w:p>
      <w:pPr>
        <w:pStyle w:val="Heading3"/>
        <w:spacing w:before="1"/>
        <w:ind w:left="439"/>
      </w:pPr>
      <w:bookmarkStart w:name="Conclusion" w:id="346"/>
      <w:bookmarkEnd w:id="346"/>
      <w:r>
        <w:rPr>
          <w:b w:val="0"/>
        </w:rPr>
      </w:r>
      <w:r>
        <w:rPr>
          <w:color w:val="20435C"/>
          <w:spacing w:val="-2"/>
        </w:rPr>
        <w:t>Conclusion</w:t>
      </w:r>
    </w:p>
    <w:p>
      <w:pPr>
        <w:pStyle w:val="BodyText"/>
        <w:spacing w:before="24"/>
        <w:rPr>
          <w:rFonts w:ascii="Arial"/>
          <w:b/>
        </w:rPr>
      </w:pPr>
    </w:p>
    <w:p>
      <w:pPr>
        <w:pStyle w:val="BodyText"/>
        <w:spacing w:line="244" w:lineRule="auto" w:before="1"/>
        <w:ind w:left="439" w:right="177"/>
        <w:jc w:val="both"/>
      </w:pPr>
      <w:r>
        <w:rPr/>
        <w:t>I</w:t>
      </w:r>
      <w:r>
        <w:rPr>
          <w:spacing w:val="-5"/>
        </w:rPr>
        <w:t> </w:t>
      </w:r>
      <w:r>
        <w:rPr/>
        <w:t>hope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gives</w:t>
      </w:r>
      <w:r>
        <w:rPr>
          <w:spacing w:val="-5"/>
        </w:rPr>
        <w:t> </w:t>
      </w:r>
      <w:r>
        <w:rPr/>
        <w:t>you</w:t>
      </w:r>
      <w:r>
        <w:rPr>
          <w:spacing w:val="-5"/>
        </w:rPr>
        <w:t> </w:t>
      </w:r>
      <w:r>
        <w:rPr/>
        <w:t>good</w:t>
      </w:r>
      <w:r>
        <w:rPr>
          <w:spacing w:val="-5"/>
        </w:rPr>
        <w:t> </w:t>
      </w:r>
      <w:r>
        <w:rPr/>
        <w:t>overview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how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start</w:t>
      </w:r>
      <w:r>
        <w:rPr>
          <w:spacing w:val="-5"/>
        </w:rPr>
        <w:t> </w:t>
      </w:r>
      <w:r>
        <w:rPr/>
        <w:t>compiling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running</w:t>
      </w:r>
      <w:r>
        <w:rPr>
          <w:spacing w:val="-5"/>
        </w:rPr>
        <w:t> </w:t>
      </w:r>
      <w:r>
        <w:rPr/>
        <w:t>LAMMPS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Windows.</w:t>
      </w:r>
      <w:r>
        <w:rPr>
          <w:spacing w:val="26"/>
        </w:rPr>
        <w:t> </w:t>
      </w:r>
      <w:r>
        <w:rPr/>
        <w:t>WSL</w:t>
      </w:r>
      <w:r>
        <w:rPr>
          <w:spacing w:val="-5"/>
        </w:rPr>
        <w:t> </w:t>
      </w:r>
      <w:r>
        <w:rPr/>
        <w:t>makes </w:t>
      </w:r>
      <w:r>
        <w:rPr>
          <w:spacing w:val="-4"/>
        </w:rPr>
        <w:t>preparing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running</w:t>
      </w:r>
      <w:r>
        <w:rPr>
          <w:spacing w:val="-7"/>
        </w:rPr>
        <w:t> </w:t>
      </w:r>
      <w:r>
        <w:rPr>
          <w:spacing w:val="-4"/>
        </w:rPr>
        <w:t>scripts</w:t>
      </w:r>
      <w:r>
        <w:rPr>
          <w:spacing w:val="-7"/>
        </w:rPr>
        <w:t> </w:t>
      </w:r>
      <w:r>
        <w:rPr>
          <w:spacing w:val="-4"/>
        </w:rPr>
        <w:t>on</w:t>
      </w:r>
      <w:r>
        <w:rPr>
          <w:spacing w:val="-7"/>
        </w:rPr>
        <w:t> </w:t>
      </w:r>
      <w:r>
        <w:rPr>
          <w:spacing w:val="-4"/>
        </w:rPr>
        <w:t>Windows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much</w:t>
      </w:r>
      <w:r>
        <w:rPr>
          <w:spacing w:val="-7"/>
        </w:rPr>
        <w:t> </w:t>
      </w:r>
      <w:r>
        <w:rPr>
          <w:spacing w:val="-4"/>
        </w:rPr>
        <w:t>better</w:t>
      </w:r>
      <w:r>
        <w:rPr>
          <w:spacing w:val="-7"/>
        </w:rPr>
        <w:t> </w:t>
      </w:r>
      <w:r>
        <w:rPr>
          <w:spacing w:val="-4"/>
        </w:rPr>
        <w:t>experience.</w:t>
      </w:r>
    </w:p>
    <w:p>
      <w:pPr>
        <w:pStyle w:val="BodyText"/>
        <w:spacing w:line="244" w:lineRule="auto" w:before="119"/>
        <w:ind w:left="439" w:right="177"/>
        <w:jc w:val="both"/>
      </w:pPr>
      <w:r>
        <w:rPr>
          <w:spacing w:val="-4"/>
        </w:rPr>
        <w:t>If</w:t>
      </w:r>
      <w:r>
        <w:rPr>
          <w:spacing w:val="-6"/>
        </w:rPr>
        <w:t> </w:t>
      </w:r>
      <w:r>
        <w:rPr>
          <w:spacing w:val="-4"/>
        </w:rPr>
        <w:t>you</w:t>
      </w:r>
      <w:r>
        <w:rPr>
          <w:spacing w:val="-6"/>
        </w:rPr>
        <w:t> </w:t>
      </w:r>
      <w:r>
        <w:rPr>
          <w:spacing w:val="-4"/>
        </w:rPr>
        <w:t>are</w:t>
      </w:r>
      <w:r>
        <w:rPr>
          <w:spacing w:val="-6"/>
        </w:rPr>
        <w:t> </w:t>
      </w:r>
      <w:r>
        <w:rPr>
          <w:spacing w:val="-4"/>
        </w:rPr>
        <w:t>completely</w:t>
      </w:r>
      <w:r>
        <w:rPr>
          <w:spacing w:val="-6"/>
        </w:rPr>
        <w:t> </w:t>
      </w:r>
      <w:r>
        <w:rPr>
          <w:spacing w:val="-4"/>
        </w:rPr>
        <w:t>new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Linux,</w:t>
      </w:r>
      <w:r>
        <w:rPr>
          <w:spacing w:val="-6"/>
        </w:rPr>
        <w:t> </w:t>
      </w:r>
      <w:r>
        <w:rPr>
          <w:spacing w:val="-4"/>
        </w:rPr>
        <w:t>I</w:t>
      </w:r>
      <w:r>
        <w:rPr>
          <w:spacing w:val="-6"/>
        </w:rPr>
        <w:t> </w:t>
      </w:r>
      <w:r>
        <w:rPr>
          <w:spacing w:val="-4"/>
        </w:rPr>
        <w:t>highly</w:t>
      </w:r>
      <w:r>
        <w:rPr>
          <w:spacing w:val="-6"/>
        </w:rPr>
        <w:t> </w:t>
      </w:r>
      <w:r>
        <w:rPr>
          <w:spacing w:val="-4"/>
        </w:rPr>
        <w:t>recommend</w:t>
      </w:r>
      <w:r>
        <w:rPr>
          <w:spacing w:val="-6"/>
        </w:rPr>
        <w:t> </w:t>
      </w:r>
      <w:r>
        <w:rPr>
          <w:spacing w:val="-4"/>
        </w:rPr>
        <w:t>investing</w:t>
      </w:r>
      <w:r>
        <w:rPr>
          <w:spacing w:val="-6"/>
        </w:rPr>
        <w:t> </w:t>
      </w:r>
      <w:r>
        <w:rPr>
          <w:spacing w:val="-4"/>
        </w:rPr>
        <w:t>some</w:t>
      </w:r>
      <w:r>
        <w:rPr>
          <w:spacing w:val="-6"/>
        </w:rPr>
        <w:t> </w:t>
      </w:r>
      <w:r>
        <w:rPr>
          <w:spacing w:val="-4"/>
        </w:rPr>
        <w:t>time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studying</w:t>
      </w:r>
      <w:r>
        <w:rPr>
          <w:spacing w:val="-6"/>
        </w:rPr>
        <w:t> </w:t>
      </w:r>
      <w:r>
        <w:rPr>
          <w:spacing w:val="-4"/>
        </w:rPr>
        <w:t>Linux</w:t>
      </w:r>
      <w:r>
        <w:rPr>
          <w:spacing w:val="-6"/>
        </w:rPr>
        <w:t> </w:t>
      </w:r>
      <w:r>
        <w:rPr>
          <w:spacing w:val="-4"/>
        </w:rPr>
        <w:t>online</w:t>
      </w:r>
      <w:r>
        <w:rPr>
          <w:spacing w:val="-6"/>
        </w:rPr>
        <w:t> </w:t>
      </w:r>
      <w:r>
        <w:rPr>
          <w:spacing w:val="-4"/>
        </w:rPr>
        <w:t>tutorials.</w:t>
      </w:r>
      <w:r>
        <w:rPr>
          <w:spacing w:val="7"/>
        </w:rPr>
        <w:t> </w:t>
      </w:r>
      <w:r>
        <w:rPr>
          <w:spacing w:val="-4"/>
        </w:rPr>
        <w:t>E.g.,</w:t>
      </w:r>
      <w:r>
        <w:rPr/>
        <w:t> </w:t>
      </w:r>
      <w:r>
        <w:rPr>
          <w:spacing w:val="-6"/>
        </w:rPr>
        <w:t>tutorials</w:t>
      </w:r>
      <w:r>
        <w:rPr/>
        <w:t> </w:t>
      </w:r>
      <w:r>
        <w:rPr>
          <w:spacing w:val="-6"/>
        </w:rPr>
        <w:t>about</w:t>
      </w:r>
      <w:r>
        <w:rPr/>
        <w:t> </w:t>
      </w:r>
      <w:r>
        <w:rPr>
          <w:spacing w:val="-6"/>
        </w:rPr>
        <w:t>Bash</w:t>
      </w:r>
      <w:r>
        <w:rPr/>
        <w:t> </w:t>
      </w:r>
      <w:r>
        <w:rPr>
          <w:spacing w:val="-6"/>
        </w:rPr>
        <w:t>Shell</w:t>
      </w:r>
      <w:r>
        <w:rPr/>
        <w:t> </w:t>
      </w:r>
      <w:r>
        <w:rPr>
          <w:spacing w:val="-6"/>
        </w:rPr>
        <w:t>and</w:t>
      </w:r>
      <w:r>
        <w:rPr/>
        <w:t> </w:t>
      </w:r>
      <w:r>
        <w:rPr>
          <w:spacing w:val="-6"/>
        </w:rPr>
        <w:t>Basic</w:t>
      </w:r>
      <w:r>
        <w:rPr/>
        <w:t> </w:t>
      </w:r>
      <w:r>
        <w:rPr>
          <w:spacing w:val="-6"/>
        </w:rPr>
        <w:t>Unix</w:t>
      </w:r>
      <w:r>
        <w:rPr/>
        <w:t> </w:t>
      </w:r>
      <w:r>
        <w:rPr>
          <w:spacing w:val="-6"/>
        </w:rPr>
        <w:t>commands</w:t>
      </w:r>
      <w:r>
        <w:rPr/>
        <w:t> </w:t>
      </w:r>
      <w:r>
        <w:rPr>
          <w:spacing w:val="-6"/>
        </w:rPr>
        <w:t>(e.g.,</w:t>
      </w:r>
      <w:r>
        <w:rPr/>
        <w:t> </w:t>
      </w:r>
      <w:hyperlink r:id="rId278">
        <w:r>
          <w:rPr>
            <w:color w:val="376F62"/>
            <w:spacing w:val="-6"/>
          </w:rPr>
          <w:t>Linux</w:t>
        </w:r>
        <w:r>
          <w:rPr>
            <w:color w:val="376F62"/>
          </w:rPr>
          <w:t> </w:t>
        </w:r>
        <w:r>
          <w:rPr>
            <w:color w:val="376F62"/>
            <w:spacing w:val="-6"/>
          </w:rPr>
          <w:t>Journey</w:t>
        </w:r>
      </w:hyperlink>
      <w:r>
        <w:rPr>
          <w:spacing w:val="-6"/>
        </w:rPr>
        <w:t>).</w:t>
      </w:r>
      <w:r>
        <w:rPr>
          <w:spacing w:val="22"/>
        </w:rPr>
        <w:t> </w:t>
      </w:r>
      <w:r>
        <w:rPr>
          <w:spacing w:val="-6"/>
        </w:rPr>
        <w:t>Acquiring</w:t>
      </w:r>
      <w:r>
        <w:rPr/>
        <w:t> </w:t>
      </w:r>
      <w:r>
        <w:rPr>
          <w:spacing w:val="-6"/>
        </w:rPr>
        <w:t>these</w:t>
      </w:r>
      <w:r>
        <w:rPr/>
        <w:t> </w:t>
      </w:r>
      <w:r>
        <w:rPr>
          <w:spacing w:val="-6"/>
        </w:rPr>
        <w:t>skills</w:t>
      </w:r>
      <w:r>
        <w:rPr/>
        <w:t> </w:t>
      </w:r>
      <w:r>
        <w:rPr>
          <w:spacing w:val="-6"/>
        </w:rPr>
        <w:t>will</w:t>
      </w:r>
      <w:r>
        <w:rPr/>
        <w:t> </w:t>
      </w:r>
      <w:r>
        <w:rPr>
          <w:spacing w:val="-6"/>
        </w:rPr>
        <w:t>make</w:t>
      </w:r>
      <w:r>
        <w:rPr/>
        <w:t> </w:t>
      </w:r>
      <w:r>
        <w:rPr>
          <w:spacing w:val="-6"/>
        </w:rPr>
        <w:t>you</w:t>
      </w:r>
      <w:r>
        <w:rPr/>
        <w:t> </w:t>
      </w:r>
      <w:r>
        <w:rPr>
          <w:spacing w:val="-6"/>
        </w:rPr>
        <w:t>much</w:t>
      </w:r>
      <w:r>
        <w:rPr>
          <w:spacing w:val="-2"/>
        </w:rPr>
        <w:t> more</w:t>
      </w:r>
      <w:r>
        <w:rPr>
          <w:spacing w:val="-8"/>
        </w:rPr>
        <w:t> </w:t>
      </w:r>
      <w:r>
        <w:rPr>
          <w:spacing w:val="-2"/>
        </w:rPr>
        <w:t>productive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this</w:t>
      </w:r>
      <w:r>
        <w:rPr>
          <w:spacing w:val="-8"/>
        </w:rPr>
        <w:t> </w:t>
      </w:r>
      <w:r>
        <w:rPr>
          <w:spacing w:val="-2"/>
        </w:rPr>
        <w:t>environment.</w:t>
      </w:r>
    </w:p>
    <w:p>
      <w:pPr>
        <w:pStyle w:val="BodyText"/>
        <w:spacing w:before="75"/>
      </w:pPr>
    </w:p>
    <w:tbl>
      <w:tblPr>
        <w:tblW w:w="0" w:type="auto"/>
        <w:jc w:val="left"/>
        <w:tblInd w:w="450" w:type="dxa"/>
        <w:tblBorders>
          <w:top w:val="single" w:sz="4" w:space="0" w:color="86989A"/>
          <w:left w:val="single" w:sz="4" w:space="0" w:color="86989A"/>
          <w:bottom w:val="single" w:sz="4" w:space="0" w:color="86989A"/>
          <w:right w:val="single" w:sz="4" w:space="0" w:color="86989A"/>
          <w:insideH w:val="single" w:sz="4" w:space="0" w:color="86989A"/>
          <w:insideV w:val="single" w:sz="4" w:space="0" w:color="86989A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350"/>
      </w:tblGrid>
      <w:tr>
        <w:trPr>
          <w:trHeight w:val="398" w:hRule="atLeast"/>
        </w:trPr>
        <w:tc>
          <w:tcPr>
            <w:tcW w:w="9350" w:type="dxa"/>
            <w:tcBorders>
              <w:bottom w:val="nil"/>
            </w:tcBorders>
            <w:shd w:val="clear" w:color="auto" w:fill="DCEFE5"/>
          </w:tcPr>
          <w:p>
            <w:pPr>
              <w:pStyle w:val="TableParagraph"/>
              <w:spacing w:line="240" w:lineRule="auto" w:before="85"/>
              <w:ind w:left="144"/>
              <w:rPr>
                <w:rFonts w:ascii="Times New Roman"/>
                <w:b/>
                <w:sz w:val="20"/>
              </w:rPr>
            </w:pPr>
            <w:r>
              <w:rPr/>
              <w:drawing>
                <wp:inline distT="0" distB="0" distL="0" distR="0">
                  <wp:extent cx="127000" cy="114300"/>
                  <wp:effectExtent l="0" t="0" r="0" b="0"/>
                  <wp:docPr id="1930" name="Image 193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30" name="Image 1930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11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</w:r>
            <w:r>
              <w:rPr>
                <w:rFonts w:ascii="Times New Roman"/>
                <w:spacing w:val="40"/>
                <w:position w:val="1"/>
                <w:sz w:val="20"/>
              </w:rPr>
              <w:t> </w:t>
            </w:r>
            <w:r>
              <w:rPr>
                <w:rFonts w:ascii="Times New Roman"/>
                <w:b/>
                <w:position w:val="1"/>
                <w:sz w:val="20"/>
              </w:rPr>
              <w:t>See also</w:t>
            </w:r>
          </w:p>
        </w:tc>
      </w:tr>
      <w:tr>
        <w:trPr>
          <w:trHeight w:val="437" w:hRule="atLeast"/>
        </w:trPr>
        <w:tc>
          <w:tcPr>
            <w:tcW w:w="9350" w:type="dxa"/>
            <w:tcBorders>
              <w:top w:val="nil"/>
            </w:tcBorders>
            <w:shd w:val="clear" w:color="auto" w:fill="F7F7F7"/>
          </w:tcPr>
          <w:p>
            <w:pPr>
              <w:pStyle w:val="TableParagraph"/>
              <w:numPr>
                <w:ilvl w:val="0"/>
                <w:numId w:val="32"/>
              </w:numPr>
              <w:tabs>
                <w:tab w:pos="642" w:val="left" w:leader="none"/>
              </w:tabs>
              <w:spacing w:line="240" w:lineRule="auto" w:before="55" w:after="0"/>
              <w:ind w:left="642" w:right="0" w:hanging="169"/>
              <w:jc w:val="left"/>
              <w:rPr>
                <w:sz w:val="20"/>
              </w:rPr>
            </w:pPr>
            <w:hyperlink r:id="rId280">
              <w:r>
                <w:rPr>
                  <w:color w:val="376F62"/>
                  <w:spacing w:val="-6"/>
                  <w:sz w:val="20"/>
                </w:rPr>
                <w:t>Windows</w:t>
              </w:r>
              <w:r>
                <w:rPr>
                  <w:color w:val="376F62"/>
                  <w:spacing w:val="-2"/>
                  <w:sz w:val="20"/>
                </w:rPr>
                <w:t> </w:t>
              </w:r>
              <w:r>
                <w:rPr>
                  <w:color w:val="376F62"/>
                  <w:spacing w:val="-6"/>
                  <w:sz w:val="20"/>
                </w:rPr>
                <w:t>Subsystem</w:t>
              </w:r>
              <w:r>
                <w:rPr>
                  <w:color w:val="376F62"/>
                  <w:spacing w:val="-1"/>
                  <w:sz w:val="20"/>
                </w:rPr>
                <w:t> </w:t>
              </w:r>
              <w:r>
                <w:rPr>
                  <w:color w:val="376F62"/>
                  <w:spacing w:val="-6"/>
                  <w:sz w:val="20"/>
                </w:rPr>
                <w:t>for</w:t>
              </w:r>
              <w:r>
                <w:rPr>
                  <w:color w:val="376F62"/>
                  <w:spacing w:val="-2"/>
                  <w:sz w:val="20"/>
                </w:rPr>
                <w:t> </w:t>
              </w:r>
              <w:r>
                <w:rPr>
                  <w:color w:val="376F62"/>
                  <w:spacing w:val="-6"/>
                  <w:sz w:val="20"/>
                </w:rPr>
                <w:t>Linux</w:t>
              </w:r>
              <w:r>
                <w:rPr>
                  <w:color w:val="376F62"/>
                  <w:spacing w:val="-1"/>
                  <w:sz w:val="20"/>
                </w:rPr>
                <w:t> </w:t>
              </w:r>
              <w:r>
                <w:rPr>
                  <w:color w:val="376F62"/>
                  <w:spacing w:val="-6"/>
                  <w:sz w:val="20"/>
                </w:rPr>
                <w:t>Documentation</w:t>
              </w:r>
            </w:hyperlink>
          </w:p>
        </w:tc>
      </w:tr>
    </w:tbl>
    <w:sectPr>
      <w:pgSz w:w="12240" w:h="15840"/>
      <w:pgMar w:header="681" w:footer="889" w:top="920" w:bottom="1080" w:left="1000" w:right="12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Lucida Sans Unicode">
    <w:altName w:val="Lucida Sans Unicode"/>
    <w:charset w:val="1"/>
    <w:family w:val="swiss"/>
    <w:pitch w:val="variable"/>
  </w:font>
  <w:font w:name="Cambria">
    <w:altName w:val="Cambria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Trebuchet MS">
    <w:altName w:val="Trebuchet MS"/>
    <w:charset w:val="1"/>
    <w:family w:val="swiss"/>
    <w:pitch w:val="variable"/>
  </w:font>
  <w:font w:name="Verdana">
    <w:altName w:val="Verdana"/>
    <w:charset w:val="1"/>
    <w:family w:val="swiss"/>
    <w:pitch w:val="variable"/>
  </w:font>
  <w:font w:name="Arial MT">
    <w:altName w:val="Arial MT"/>
    <w:charset w:val="1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280512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1" name="Graphic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Graphic 1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35968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281024">
              <wp:simplePos x="0" y="0"/>
              <wp:positionH relativeFrom="page">
                <wp:posOffset>6634264</wp:posOffset>
              </wp:positionH>
              <wp:positionV relativeFrom="page">
                <wp:posOffset>9390805</wp:posOffset>
              </wp:positionV>
              <wp:extent cx="236854" cy="184785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236854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227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522.382996pt;margin-top:739.433472pt;width:18.650pt;height:14.55pt;mso-position-horizontal-relative:page;mso-position-vertical-relative:page;z-index:-22035456" type="#_x0000_t202" id="docshape1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227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297920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137" name="Graphic 1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7" name="Graphic 137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18560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298432">
              <wp:simplePos x="0" y="0"/>
              <wp:positionH relativeFrom="page">
                <wp:posOffset>876300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138" name="Textbox 13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8" name="Textbox 138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238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pt;margin-top:739.433472pt;width:23.65pt;height:14.55pt;mso-position-horizontal-relative:page;mso-position-vertical-relative:page;z-index:-22018048" type="#_x0000_t202" id="docshape126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238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298944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139" name="Textbox 1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9" name="Textbox 139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2017536" type="#_x0000_t202" id="docshape127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00480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166" name="Graphic 16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6" name="Graphic 166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16000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00992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1220470" cy="184785"/>
              <wp:effectExtent l="0" t="0" r="0" b="0"/>
              <wp:wrapNone/>
              <wp:docPr id="167" name="Textbox 16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7" name="Textbox 167"/>
                    <wps:cNvSpPr txBox="1"/>
                    <wps:spPr>
                      <a:xfrm>
                        <a:off x="0" y="0"/>
                        <a:ext cx="122047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8.2.</w:t>
                          </w:r>
                          <w:r>
                            <w:rPr>
                              <w:rFonts w:ascii="Arial"/>
                              <w:b/>
                              <w:spacing w:val="59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Settings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>howto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96.1pt;height:14.55pt;mso-position-horizontal-relative:page;mso-position-vertical-relative:page;z-index:-22015488" type="#_x0000_t202" id="docshape153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8.2.</w:t>
                    </w:r>
                    <w:r>
                      <w:rPr>
                        <w:rFonts w:ascii="Arial"/>
                        <w:b/>
                        <w:spacing w:val="59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Settings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howto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01504">
              <wp:simplePos x="0" y="0"/>
              <wp:positionH relativeFrom="page">
                <wp:posOffset>6608864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168" name="Textbox 16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8" name="Textbox 168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239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0.382996pt;margin-top:739.433472pt;width:23.65pt;height:14.55pt;mso-position-horizontal-relative:page;mso-position-vertical-relative:page;z-index:-22014976" type="#_x0000_t202" id="docshape154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239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02016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169" name="Graphic 16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9" name="Graphic 169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14464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02528">
              <wp:simplePos x="0" y="0"/>
              <wp:positionH relativeFrom="page">
                <wp:posOffset>876300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170" name="Textbox 17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0" name="Textbox 170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240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pt;margin-top:739.433472pt;width:23.65pt;height:14.55pt;mso-position-horizontal-relative:page;mso-position-vertical-relative:page;z-index:-22013952" type="#_x0000_t202" id="docshape155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240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03040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171" name="Textbox 17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1" name="Textbox 171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2013440" type="#_x0000_t202" id="docshape156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04576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189" name="Graphic 18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9" name="Graphic 189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11904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05088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1220470" cy="184785"/>
              <wp:effectExtent l="0" t="0" r="0" b="0"/>
              <wp:wrapNone/>
              <wp:docPr id="190" name="Textbox 1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0" name="Textbox 190"/>
                    <wps:cNvSpPr txBox="1"/>
                    <wps:spPr>
                      <a:xfrm>
                        <a:off x="0" y="0"/>
                        <a:ext cx="122047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8.2.</w:t>
                          </w:r>
                          <w:r>
                            <w:rPr>
                              <w:rFonts w:ascii="Arial"/>
                              <w:b/>
                              <w:spacing w:val="59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Settings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>howto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96.1pt;height:14.55pt;mso-position-horizontal-relative:page;mso-position-vertical-relative:page;z-index:-22011392" type="#_x0000_t202" id="docshape171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8.2.</w:t>
                    </w:r>
                    <w:r>
                      <w:rPr>
                        <w:rFonts w:ascii="Arial"/>
                        <w:b/>
                        <w:spacing w:val="59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Settings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howto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05600">
              <wp:simplePos x="0" y="0"/>
              <wp:positionH relativeFrom="page">
                <wp:posOffset>6608864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191" name="Textbox 19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1" name="Textbox 191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241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0.382996pt;margin-top:739.433472pt;width:23.65pt;height:14.55pt;mso-position-horizontal-relative:page;mso-position-vertical-relative:page;z-index:-22010880" type="#_x0000_t202" id="docshape172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241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06112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192" name="Graphic 19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2" name="Graphic 192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10368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06624">
              <wp:simplePos x="0" y="0"/>
              <wp:positionH relativeFrom="page">
                <wp:posOffset>876300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193" name="Textbox 19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3" name="Textbox 193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242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pt;margin-top:739.433472pt;width:23.65pt;height:14.55pt;mso-position-horizontal-relative:page;mso-position-vertical-relative:page;z-index:-22009856" type="#_x0000_t202" id="docshape173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242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07136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194" name="Textbox 19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4" name="Textbox 194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2009344" type="#_x0000_t202" id="docshape174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08672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217" name="Graphic 2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7" name="Graphic 217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07808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09184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1220470" cy="184785"/>
              <wp:effectExtent l="0" t="0" r="0" b="0"/>
              <wp:wrapNone/>
              <wp:docPr id="218" name="Textbox 2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8" name="Textbox 218"/>
                    <wps:cNvSpPr txBox="1"/>
                    <wps:spPr>
                      <a:xfrm>
                        <a:off x="0" y="0"/>
                        <a:ext cx="122047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8.2.</w:t>
                          </w:r>
                          <w:r>
                            <w:rPr>
                              <w:rFonts w:ascii="Arial"/>
                              <w:b/>
                              <w:spacing w:val="59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Settings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>howto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96.1pt;height:14.55pt;mso-position-horizontal-relative:page;mso-position-vertical-relative:page;z-index:-22007296" type="#_x0000_t202" id="docshape196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8.2.</w:t>
                    </w:r>
                    <w:r>
                      <w:rPr>
                        <w:rFonts w:ascii="Arial"/>
                        <w:b/>
                        <w:spacing w:val="59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Settings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howto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09696">
              <wp:simplePos x="0" y="0"/>
              <wp:positionH relativeFrom="page">
                <wp:posOffset>6608864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219" name="Textbox 2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9" name="Textbox 219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243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0.382996pt;margin-top:739.433472pt;width:23.65pt;height:14.55pt;mso-position-horizontal-relative:page;mso-position-vertical-relative:page;z-index:-22006784" type="#_x0000_t202" id="docshape197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243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10208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220" name="Graphic 22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0" name="Graphic 220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06272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10720">
              <wp:simplePos x="0" y="0"/>
              <wp:positionH relativeFrom="page">
                <wp:posOffset>876300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221" name="Textbox 2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1" name="Textbox 221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244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pt;margin-top:739.433472pt;width:23.65pt;height:14.55pt;mso-position-horizontal-relative:page;mso-position-vertical-relative:page;z-index:-22005760" type="#_x0000_t202" id="docshape198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244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11232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222" name="Textbox 2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2" name="Textbox 222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2005248" type="#_x0000_t202" id="docshape199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12768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258" name="Graphic 25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8" name="Graphic 258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03712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13280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1239520" cy="184785"/>
              <wp:effectExtent l="0" t="0" r="0" b="0"/>
              <wp:wrapNone/>
              <wp:docPr id="259" name="Textbox 25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9" name="Textbox 259"/>
                    <wps:cNvSpPr txBox="1"/>
                    <wps:spPr>
                      <a:xfrm>
                        <a:off x="0" y="0"/>
                        <a:ext cx="1239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8.3.</w:t>
                          </w:r>
                          <w:r>
                            <w:rPr>
                              <w:rFonts w:ascii="Arial"/>
                              <w:b/>
                              <w:spacing w:val="5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Analysis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>howto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97.6pt;height:14.55pt;mso-position-horizontal-relative:page;mso-position-vertical-relative:page;z-index:-22003200" type="#_x0000_t202" id="docshape235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8.3.</w:t>
                    </w:r>
                    <w:r>
                      <w:rPr>
                        <w:rFonts w:ascii="Arial"/>
                        <w:b/>
                        <w:spacing w:val="5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Analysis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howto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13792">
              <wp:simplePos x="0" y="0"/>
              <wp:positionH relativeFrom="page">
                <wp:posOffset>6608864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260" name="Textbox 26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0" name="Textbox 260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249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0.382996pt;margin-top:739.433472pt;width:23.65pt;height:14.55pt;mso-position-horizontal-relative:page;mso-position-vertical-relative:page;z-index:-22002688" type="#_x0000_t202" id="docshape236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249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14304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261" name="Graphic 26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1" name="Graphic 261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02176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14816">
              <wp:simplePos x="0" y="0"/>
              <wp:positionH relativeFrom="page">
                <wp:posOffset>876300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262" name="Textbox 26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2" name="Textbox 262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250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pt;margin-top:739.433472pt;width:23.65pt;height:14.55pt;mso-position-horizontal-relative:page;mso-position-vertical-relative:page;z-index:-22001664" type="#_x0000_t202" id="docshape237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250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15328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263" name="Textbox 26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3" name="Textbox 263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2001152" type="#_x0000_t202" id="docshape238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16864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266" name="Graphic 26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6" name="Graphic 266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99616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17376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1239520" cy="184785"/>
              <wp:effectExtent l="0" t="0" r="0" b="0"/>
              <wp:wrapNone/>
              <wp:docPr id="267" name="Textbox 26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7" name="Textbox 267"/>
                    <wps:cNvSpPr txBox="1"/>
                    <wps:spPr>
                      <a:xfrm>
                        <a:off x="0" y="0"/>
                        <a:ext cx="1239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8.3.</w:t>
                          </w:r>
                          <w:r>
                            <w:rPr>
                              <w:rFonts w:ascii="Arial"/>
                              <w:b/>
                              <w:spacing w:val="5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Analysis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>howto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97.6pt;height:14.55pt;mso-position-horizontal-relative:page;mso-position-vertical-relative:page;z-index:-21999104" type="#_x0000_t202" id="docshape241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8.3.</w:t>
                    </w:r>
                    <w:r>
                      <w:rPr>
                        <w:rFonts w:ascii="Arial"/>
                        <w:b/>
                        <w:spacing w:val="5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Analysis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howto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17888">
              <wp:simplePos x="0" y="0"/>
              <wp:positionH relativeFrom="page">
                <wp:posOffset>6608864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268" name="Textbox 26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8" name="Textbox 268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255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0.382996pt;margin-top:739.433472pt;width:23.65pt;height:14.55pt;mso-position-horizontal-relative:page;mso-position-vertical-relative:page;z-index:-21998592" type="#_x0000_t202" id="docshape242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255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281536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3" name="Graphic 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" name="Graphic 3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34944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282048">
              <wp:simplePos x="0" y="0"/>
              <wp:positionH relativeFrom="page">
                <wp:posOffset>876300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4" name="Textbox 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" name="Textbox 4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228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pt;margin-top:739.433472pt;width:23.65pt;height:14.55pt;mso-position-horizontal-relative:page;mso-position-vertical-relative:page;z-index:-22034432" type="#_x0000_t202" id="docshape2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228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282560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5" name="Textbox 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" name="Textbox 5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2033920" type="#_x0000_t202" id="docshape3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18400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269" name="Graphic 26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9" name="Graphic 269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98080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18912">
              <wp:simplePos x="0" y="0"/>
              <wp:positionH relativeFrom="page">
                <wp:posOffset>876300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270" name="Textbox 27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70" name="Textbox 270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256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pt;margin-top:739.433472pt;width:23.65pt;height:14.55pt;mso-position-horizontal-relative:page;mso-position-vertical-relative:page;z-index:-21997568" type="#_x0000_t202" id="docshape243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256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19424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271" name="Textbox 27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71" name="Textbox 271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1997056" type="#_x0000_t202" id="docshape244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20960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284" name="Graphic 28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4" name="Graphic 284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95520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21472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1239520" cy="184785"/>
              <wp:effectExtent l="0" t="0" r="0" b="0"/>
              <wp:wrapNone/>
              <wp:docPr id="285" name="Textbox 28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5" name="Textbox 285"/>
                    <wps:cNvSpPr txBox="1"/>
                    <wps:spPr>
                      <a:xfrm>
                        <a:off x="0" y="0"/>
                        <a:ext cx="1239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8.3.</w:t>
                          </w:r>
                          <w:r>
                            <w:rPr>
                              <w:rFonts w:ascii="Arial"/>
                              <w:b/>
                              <w:spacing w:val="5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Analysis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>howto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97.6pt;height:14.55pt;mso-position-horizontal-relative:page;mso-position-vertical-relative:page;z-index:-21995008" type="#_x0000_t202" id="docshape256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8.3.</w:t>
                    </w:r>
                    <w:r>
                      <w:rPr>
                        <w:rFonts w:ascii="Arial"/>
                        <w:b/>
                        <w:spacing w:val="5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Analysis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howto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21984">
              <wp:simplePos x="0" y="0"/>
              <wp:positionH relativeFrom="page">
                <wp:posOffset>6608864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286" name="Textbox 28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6" name="Textbox 286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257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0.382996pt;margin-top:739.433472pt;width:23.65pt;height:14.55pt;mso-position-horizontal-relative:page;mso-position-vertical-relative:page;z-index:-21994496" type="#_x0000_t202" id="docshape257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257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22496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287" name="Graphic 28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7" name="Graphic 287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93984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23008">
              <wp:simplePos x="0" y="0"/>
              <wp:positionH relativeFrom="page">
                <wp:posOffset>876300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288" name="Textbox 28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8" name="Textbox 288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258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pt;margin-top:739.433472pt;width:23.65pt;height:14.55pt;mso-position-horizontal-relative:page;mso-position-vertical-relative:page;z-index:-21993472" type="#_x0000_t202" id="docshape258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258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23520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289" name="Textbox 28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9" name="Textbox 289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1992960" type="#_x0000_t202" id="docshape259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25056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434" name="Graphic 43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4" name="Graphic 434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91424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25568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1428750" cy="184785"/>
              <wp:effectExtent l="0" t="0" r="0" b="0"/>
              <wp:wrapNone/>
              <wp:docPr id="435" name="Textbox 43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5" name="Textbox 435"/>
                    <wps:cNvSpPr txBox="1"/>
                    <wps:spPr>
                      <a:xfrm>
                        <a:off x="0" y="0"/>
                        <a:ext cx="142875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8.4.</w:t>
                          </w:r>
                          <w:r>
                            <w:rPr>
                              <w:rFonts w:ascii="Arial"/>
                              <w:b/>
                              <w:spacing w:val="5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Force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fields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>howto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112.5pt;height:14.55pt;mso-position-horizontal-relative:page;mso-position-vertical-relative:page;z-index:-21990912" type="#_x0000_t202" id="docshape402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8.4.</w:t>
                    </w:r>
                    <w:r>
                      <w:rPr>
                        <w:rFonts w:ascii="Arial"/>
                        <w:b/>
                        <w:spacing w:val="5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Force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fields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howto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26080">
              <wp:simplePos x="0" y="0"/>
              <wp:positionH relativeFrom="page">
                <wp:posOffset>6608864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436" name="Textbox 4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6" name="Textbox 436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271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0.382996pt;margin-top:739.433472pt;width:23.65pt;height:14.55pt;mso-position-horizontal-relative:page;mso-position-vertical-relative:page;z-index:-21990400" type="#_x0000_t202" id="docshape403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271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26592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437" name="Graphic 4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7" name="Graphic 437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89888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27104">
              <wp:simplePos x="0" y="0"/>
              <wp:positionH relativeFrom="page">
                <wp:posOffset>876300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438" name="Textbox 43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8" name="Textbox 438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272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pt;margin-top:739.433472pt;width:23.65pt;height:14.55pt;mso-position-horizontal-relative:page;mso-position-vertical-relative:page;z-index:-21989376" type="#_x0000_t202" id="docshape404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272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27616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439" name="Textbox 4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9" name="Textbox 439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1988864" type="#_x0000_t202" id="docshape405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29152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494" name="Graphic 49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4" name="Graphic 494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87328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29664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1428750" cy="184785"/>
              <wp:effectExtent l="0" t="0" r="0" b="0"/>
              <wp:wrapNone/>
              <wp:docPr id="495" name="Textbox 49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5" name="Textbox 495"/>
                    <wps:cNvSpPr txBox="1"/>
                    <wps:spPr>
                      <a:xfrm>
                        <a:off x="0" y="0"/>
                        <a:ext cx="142875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8.4.</w:t>
                          </w:r>
                          <w:r>
                            <w:rPr>
                              <w:rFonts w:ascii="Arial"/>
                              <w:b/>
                              <w:spacing w:val="5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Force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fields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>howto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112.5pt;height:14.55pt;mso-position-horizontal-relative:page;mso-position-vertical-relative:page;z-index:-21986816" type="#_x0000_t202" id="docshape451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8.4.</w:t>
                    </w:r>
                    <w:r>
                      <w:rPr>
                        <w:rFonts w:ascii="Arial"/>
                        <w:b/>
                        <w:spacing w:val="5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Force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fields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howto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30176">
              <wp:simplePos x="0" y="0"/>
              <wp:positionH relativeFrom="page">
                <wp:posOffset>6608864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496" name="Textbox 49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6" name="Textbox 496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279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0.382996pt;margin-top:739.433472pt;width:23.65pt;height:14.55pt;mso-position-horizontal-relative:page;mso-position-vertical-relative:page;z-index:-21986304" type="#_x0000_t202" id="docshape452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279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30688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497" name="Graphic 49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7" name="Graphic 497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85792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31200">
              <wp:simplePos x="0" y="0"/>
              <wp:positionH relativeFrom="page">
                <wp:posOffset>876300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498" name="Textbox 49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8" name="Textbox 498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280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pt;margin-top:739.433472pt;width:23.65pt;height:14.55pt;mso-position-horizontal-relative:page;mso-position-vertical-relative:page;z-index:-21985280" type="#_x0000_t202" id="docshape453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280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31712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499" name="Textbox 49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9" name="Textbox 499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1984768" type="#_x0000_t202" id="docshape454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33248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516" name="Graphic 5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16" name="Graphic 516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83232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33760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1428750" cy="184785"/>
              <wp:effectExtent l="0" t="0" r="0" b="0"/>
              <wp:wrapNone/>
              <wp:docPr id="517" name="Textbox 5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17" name="Textbox 517"/>
                    <wps:cNvSpPr txBox="1"/>
                    <wps:spPr>
                      <a:xfrm>
                        <a:off x="0" y="0"/>
                        <a:ext cx="142875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8.4.</w:t>
                          </w:r>
                          <w:r>
                            <w:rPr>
                              <w:rFonts w:ascii="Arial"/>
                              <w:b/>
                              <w:spacing w:val="5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Force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fields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>howto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112.5pt;height:14.55pt;mso-position-horizontal-relative:page;mso-position-vertical-relative:page;z-index:-21982720" type="#_x0000_t202" id="docshape469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8.4.</w:t>
                    </w:r>
                    <w:r>
                      <w:rPr>
                        <w:rFonts w:ascii="Arial"/>
                        <w:b/>
                        <w:spacing w:val="5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Force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fields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howto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34272">
              <wp:simplePos x="0" y="0"/>
              <wp:positionH relativeFrom="page">
                <wp:posOffset>6608864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518" name="Textbox 5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18" name="Textbox 518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281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0.382996pt;margin-top:739.433472pt;width:23.65pt;height:14.55pt;mso-position-horizontal-relative:page;mso-position-vertical-relative:page;z-index:-21982208" type="#_x0000_t202" id="docshape470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281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34784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519" name="Graphic 5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19" name="Graphic 519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81696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35296">
              <wp:simplePos x="0" y="0"/>
              <wp:positionH relativeFrom="page">
                <wp:posOffset>876300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520" name="Textbox 52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20" name="Textbox 520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282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pt;margin-top:739.433472pt;width:23.65pt;height:14.55pt;mso-position-horizontal-relative:page;mso-position-vertical-relative:page;z-index:-21981184" type="#_x0000_t202" id="docshape471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282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35808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521" name="Textbox 5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21" name="Textbox 521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1980672" type="#_x0000_t202" id="docshape472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37344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565" name="Graphic 56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65" name="Graphic 565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79136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37856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1428750" cy="184785"/>
              <wp:effectExtent l="0" t="0" r="0" b="0"/>
              <wp:wrapNone/>
              <wp:docPr id="566" name="Textbox 56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66" name="Textbox 566"/>
                    <wps:cNvSpPr txBox="1"/>
                    <wps:spPr>
                      <a:xfrm>
                        <a:off x="0" y="0"/>
                        <a:ext cx="142875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8.4.</w:t>
                          </w:r>
                          <w:r>
                            <w:rPr>
                              <w:rFonts w:ascii="Arial"/>
                              <w:b/>
                              <w:spacing w:val="5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Force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fields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>howto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112.5pt;height:14.55pt;mso-position-horizontal-relative:page;mso-position-vertical-relative:page;z-index:-21978624" type="#_x0000_t202" id="docshape515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8.4.</w:t>
                    </w:r>
                    <w:r>
                      <w:rPr>
                        <w:rFonts w:ascii="Arial"/>
                        <w:b/>
                        <w:spacing w:val="5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Force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fields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howto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38368">
              <wp:simplePos x="0" y="0"/>
              <wp:positionH relativeFrom="page">
                <wp:posOffset>6608864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567" name="Textbox 56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67" name="Textbox 567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287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0.382996pt;margin-top:739.433472pt;width:23.65pt;height:14.55pt;mso-position-horizontal-relative:page;mso-position-vertical-relative:page;z-index:-21978112" type="#_x0000_t202" id="docshape516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287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284096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49" name="Graphic 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" name="Graphic 49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32384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284608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1192530" cy="184785"/>
              <wp:effectExtent l="0" t="0" r="0" b="0"/>
              <wp:wrapNone/>
              <wp:docPr id="50" name="Textbox 5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0" name="Textbox 50"/>
                    <wps:cNvSpPr txBox="1"/>
                    <wps:spPr>
                      <a:xfrm>
                        <a:off x="0" y="0"/>
                        <a:ext cx="119253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8.1.</w:t>
                          </w:r>
                          <w:r>
                            <w:rPr>
                              <w:rFonts w:ascii="Arial"/>
                              <w:b/>
                              <w:spacing w:val="59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General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howto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93.9pt;height:14.55pt;mso-position-horizontal-relative:page;mso-position-vertical-relative:page;z-index:-22031872" type="#_x0000_t202" id="docshape46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8.1.</w:t>
                    </w:r>
                    <w:r>
                      <w:rPr>
                        <w:rFonts w:ascii="Arial"/>
                        <w:b/>
                        <w:spacing w:val="59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General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howto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285120">
              <wp:simplePos x="0" y="0"/>
              <wp:positionH relativeFrom="page">
                <wp:posOffset>6608864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51" name="Textbox 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1" name="Textbox 51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229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0.382996pt;margin-top:739.433472pt;width:23.65pt;height:14.55pt;mso-position-horizontal-relative:page;mso-position-vertical-relative:page;z-index:-22031360" type="#_x0000_t202" id="docshape47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229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38880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568" name="Graphic 56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68" name="Graphic 568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77600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39392">
              <wp:simplePos x="0" y="0"/>
              <wp:positionH relativeFrom="page">
                <wp:posOffset>876300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569" name="Textbox 56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69" name="Textbox 569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288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pt;margin-top:739.433472pt;width:23.65pt;height:14.55pt;mso-position-horizontal-relative:page;mso-position-vertical-relative:page;z-index:-21977088" type="#_x0000_t202" id="docshape517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288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39904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570" name="Textbox 57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70" name="Textbox 570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1976576" type="#_x0000_t202" id="docshape518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41440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592" name="Graphic 59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92" name="Graphic 592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75040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41952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1428750" cy="184785"/>
              <wp:effectExtent l="0" t="0" r="0" b="0"/>
              <wp:wrapNone/>
              <wp:docPr id="593" name="Textbox 59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93" name="Textbox 593"/>
                    <wps:cNvSpPr txBox="1"/>
                    <wps:spPr>
                      <a:xfrm>
                        <a:off x="0" y="0"/>
                        <a:ext cx="142875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8.4.</w:t>
                          </w:r>
                          <w:r>
                            <w:rPr>
                              <w:rFonts w:ascii="Arial"/>
                              <w:b/>
                              <w:spacing w:val="5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Force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fields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>howto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112.5pt;height:14.55pt;mso-position-horizontal-relative:page;mso-position-vertical-relative:page;z-index:-21974528" type="#_x0000_t202" id="docshape538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8.4.</w:t>
                    </w:r>
                    <w:r>
                      <w:rPr>
                        <w:rFonts w:ascii="Arial"/>
                        <w:b/>
                        <w:spacing w:val="5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Force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fields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howto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42464">
              <wp:simplePos x="0" y="0"/>
              <wp:positionH relativeFrom="page">
                <wp:posOffset>6608864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594" name="Textbox 59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94" name="Textbox 594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289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0.382996pt;margin-top:739.433472pt;width:23.65pt;height:14.55pt;mso-position-horizontal-relative:page;mso-position-vertical-relative:page;z-index:-21974016" type="#_x0000_t202" id="docshape539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289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42976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595" name="Graphic 59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95" name="Graphic 595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73504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43488">
              <wp:simplePos x="0" y="0"/>
              <wp:positionH relativeFrom="page">
                <wp:posOffset>876300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596" name="Textbox 59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96" name="Textbox 596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290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pt;margin-top:739.433472pt;width:23.65pt;height:14.55pt;mso-position-horizontal-relative:page;mso-position-vertical-relative:page;z-index:-21972992" type="#_x0000_t202" id="docshape540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290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44000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597" name="Textbox 59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97" name="Textbox 597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1972480" type="#_x0000_t202" id="docshape541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45536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607" name="Graphic 60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7" name="Graphic 607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70944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46048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1298575" cy="184785"/>
              <wp:effectExtent l="0" t="0" r="0" b="0"/>
              <wp:wrapNone/>
              <wp:docPr id="608" name="Textbox 60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8" name="Textbox 608"/>
                    <wps:cNvSpPr txBox="1"/>
                    <wps:spPr>
                      <a:xfrm>
                        <a:off x="0" y="0"/>
                        <a:ext cx="129857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8.5.</w:t>
                          </w:r>
                          <w:r>
                            <w:rPr>
                              <w:rFonts w:ascii="Arial"/>
                              <w:b/>
                              <w:spacing w:val="51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Packages</w:t>
                          </w:r>
                          <w:r>
                            <w:rPr>
                              <w:rFonts w:ascii="Arial"/>
                              <w:b/>
                              <w:spacing w:val="-8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>howto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102.25pt;height:14.55pt;mso-position-horizontal-relative:page;mso-position-vertical-relative:page;z-index:-21970432" type="#_x0000_t202" id="docshape551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8.5.</w:t>
                    </w:r>
                    <w:r>
                      <w:rPr>
                        <w:rFonts w:ascii="Arial"/>
                        <w:b/>
                        <w:spacing w:val="5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Packages</w:t>
                    </w:r>
                    <w:r>
                      <w:rPr>
                        <w:rFonts w:ascii="Arial"/>
                        <w:b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howto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46560">
              <wp:simplePos x="0" y="0"/>
              <wp:positionH relativeFrom="page">
                <wp:posOffset>6608864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609" name="Textbox 60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9" name="Textbox 609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291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0.382996pt;margin-top:739.433472pt;width:23.65pt;height:14.55pt;mso-position-horizontal-relative:page;mso-position-vertical-relative:page;z-index:-21969920" type="#_x0000_t202" id="docshape552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291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47072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610" name="Graphic 6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10" name="Graphic 610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69408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47584">
              <wp:simplePos x="0" y="0"/>
              <wp:positionH relativeFrom="page">
                <wp:posOffset>876300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611" name="Textbox 6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11" name="Textbox 611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292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pt;margin-top:739.433472pt;width:23.65pt;height:14.55pt;mso-position-horizontal-relative:page;mso-position-vertical-relative:page;z-index:-21968896" type="#_x0000_t202" id="docshape553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292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48096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612" name="Textbox 6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12" name="Textbox 612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1968384" type="#_x0000_t202" id="docshape554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49632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711" name="Graphic 7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11" name="Graphic 711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66848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50144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1298575" cy="184785"/>
              <wp:effectExtent l="0" t="0" r="0" b="0"/>
              <wp:wrapNone/>
              <wp:docPr id="712" name="Textbox 7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12" name="Textbox 712"/>
                    <wps:cNvSpPr txBox="1"/>
                    <wps:spPr>
                      <a:xfrm>
                        <a:off x="0" y="0"/>
                        <a:ext cx="129857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8.5.</w:t>
                          </w:r>
                          <w:r>
                            <w:rPr>
                              <w:rFonts w:ascii="Arial"/>
                              <w:b/>
                              <w:spacing w:val="51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Packages</w:t>
                          </w:r>
                          <w:r>
                            <w:rPr>
                              <w:rFonts w:ascii="Arial"/>
                              <w:b/>
                              <w:spacing w:val="-8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>howto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102.25pt;height:14.55pt;mso-position-horizontal-relative:page;mso-position-vertical-relative:page;z-index:-21966336" type="#_x0000_t202" id="docshape652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8.5.</w:t>
                    </w:r>
                    <w:r>
                      <w:rPr>
                        <w:rFonts w:ascii="Arial"/>
                        <w:b/>
                        <w:spacing w:val="5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Packages</w:t>
                    </w:r>
                    <w:r>
                      <w:rPr>
                        <w:rFonts w:ascii="Arial"/>
                        <w:b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howto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50656">
              <wp:simplePos x="0" y="0"/>
              <wp:positionH relativeFrom="page">
                <wp:posOffset>6608864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713" name="Textbox 7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13" name="Textbox 713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303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0.382996pt;margin-top:739.433472pt;width:23.65pt;height:14.55pt;mso-position-horizontal-relative:page;mso-position-vertical-relative:page;z-index:-21965824" type="#_x0000_t202" id="docshape653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303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51168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714" name="Graphic 7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14" name="Graphic 714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65312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51680">
              <wp:simplePos x="0" y="0"/>
              <wp:positionH relativeFrom="page">
                <wp:posOffset>876300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715" name="Textbox 7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15" name="Textbox 715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304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pt;margin-top:739.433472pt;width:23.65pt;height:14.55pt;mso-position-horizontal-relative:page;mso-position-vertical-relative:page;z-index:-21964800" type="#_x0000_t202" id="docshape654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304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52192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716" name="Textbox 7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16" name="Textbox 716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1964288" type="#_x0000_t202" id="docshape655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53728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744" name="Graphic 74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44" name="Graphic 744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62752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54240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1298575" cy="184785"/>
              <wp:effectExtent l="0" t="0" r="0" b="0"/>
              <wp:wrapNone/>
              <wp:docPr id="745" name="Textbox 74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45" name="Textbox 745"/>
                    <wps:cNvSpPr txBox="1"/>
                    <wps:spPr>
                      <a:xfrm>
                        <a:off x="0" y="0"/>
                        <a:ext cx="129857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8.5.</w:t>
                          </w:r>
                          <w:r>
                            <w:rPr>
                              <w:rFonts w:ascii="Arial"/>
                              <w:b/>
                              <w:spacing w:val="51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Packages</w:t>
                          </w:r>
                          <w:r>
                            <w:rPr>
                              <w:rFonts w:ascii="Arial"/>
                              <w:b/>
                              <w:spacing w:val="-8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>howto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102.25pt;height:14.55pt;mso-position-horizontal-relative:page;mso-position-vertical-relative:page;z-index:-21962240" type="#_x0000_t202" id="docshape682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8.5.</w:t>
                    </w:r>
                    <w:r>
                      <w:rPr>
                        <w:rFonts w:ascii="Arial"/>
                        <w:b/>
                        <w:spacing w:val="5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Packages</w:t>
                    </w:r>
                    <w:r>
                      <w:rPr>
                        <w:rFonts w:ascii="Arial"/>
                        <w:b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howto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54752">
              <wp:simplePos x="0" y="0"/>
              <wp:positionH relativeFrom="page">
                <wp:posOffset>6608864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746" name="Textbox 74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46" name="Textbox 746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305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0.382996pt;margin-top:739.433472pt;width:23.65pt;height:14.55pt;mso-position-horizontal-relative:page;mso-position-vertical-relative:page;z-index:-21961728" type="#_x0000_t202" id="docshape683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305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55264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747" name="Graphic 7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47" name="Graphic 747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61216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55776">
              <wp:simplePos x="0" y="0"/>
              <wp:positionH relativeFrom="page">
                <wp:posOffset>876300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748" name="Textbox 7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48" name="Textbox 748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306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pt;margin-top:739.433472pt;width:23.65pt;height:14.55pt;mso-position-horizontal-relative:page;mso-position-vertical-relative:page;z-index:-21960704" type="#_x0000_t202" id="docshape684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306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56288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749" name="Textbox 7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49" name="Textbox 749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1960192" type="#_x0000_t202" id="docshape685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57824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815" name="Graphic 8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15" name="Graphic 815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58656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58336">
              <wp:simplePos x="0" y="0"/>
              <wp:positionH relativeFrom="page">
                <wp:posOffset>3908653</wp:posOffset>
              </wp:positionH>
              <wp:positionV relativeFrom="page">
                <wp:posOffset>7157516</wp:posOffset>
              </wp:positionV>
              <wp:extent cx="63500" cy="1270"/>
              <wp:effectExtent l="0" t="0" r="0" b="0"/>
              <wp:wrapNone/>
              <wp:docPr id="816" name="Graphic 8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16" name="Graphic 816"/>
                    <wps:cNvSpPr/>
                    <wps:spPr>
                      <a:xfrm>
                        <a:off x="0" y="0"/>
                        <a:ext cx="635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500" h="0">
                            <a:moveTo>
                              <a:pt x="0" y="0"/>
                            </a:moveTo>
                            <a:lnTo>
                              <a:pt x="63258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58144" from="307.768005pt,563.583984pt" to="312.749005pt,563.583984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58848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1298575" cy="184785"/>
              <wp:effectExtent l="0" t="0" r="0" b="0"/>
              <wp:wrapNone/>
              <wp:docPr id="817" name="Textbox 8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17" name="Textbox 817"/>
                    <wps:cNvSpPr txBox="1"/>
                    <wps:spPr>
                      <a:xfrm>
                        <a:off x="0" y="0"/>
                        <a:ext cx="129857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8.5.</w:t>
                          </w:r>
                          <w:r>
                            <w:rPr>
                              <w:rFonts w:ascii="Arial"/>
                              <w:b/>
                              <w:spacing w:val="51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Packages</w:t>
                          </w:r>
                          <w:r>
                            <w:rPr>
                              <w:rFonts w:ascii="Arial"/>
                              <w:b/>
                              <w:spacing w:val="-8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>howto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102.25pt;height:14.55pt;mso-position-horizontal-relative:page;mso-position-vertical-relative:page;z-index:-21957632" type="#_x0000_t202" id="docshape751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8.5.</w:t>
                    </w:r>
                    <w:r>
                      <w:rPr>
                        <w:rFonts w:ascii="Arial"/>
                        <w:b/>
                        <w:spacing w:val="5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Packages</w:t>
                    </w:r>
                    <w:r>
                      <w:rPr>
                        <w:rFonts w:ascii="Arial"/>
                        <w:b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howto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59360">
              <wp:simplePos x="0" y="0"/>
              <wp:positionH relativeFrom="page">
                <wp:posOffset>6634264</wp:posOffset>
              </wp:positionH>
              <wp:positionV relativeFrom="page">
                <wp:posOffset>9390805</wp:posOffset>
              </wp:positionV>
              <wp:extent cx="236854" cy="184785"/>
              <wp:effectExtent l="0" t="0" r="0" b="0"/>
              <wp:wrapNone/>
              <wp:docPr id="818" name="Textbox 8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18" name="Textbox 818"/>
                    <wps:cNvSpPr txBox="1"/>
                    <wps:spPr>
                      <a:xfrm>
                        <a:off x="0" y="0"/>
                        <a:ext cx="236854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309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2.382996pt;margin-top:739.433472pt;width:18.650pt;height:14.55pt;mso-position-horizontal-relative:page;mso-position-vertical-relative:page;z-index:-21957120" type="#_x0000_t202" id="docshape752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309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285632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52" name="Graphic 5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2" name="Graphic 52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30848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286144">
              <wp:simplePos x="0" y="0"/>
              <wp:positionH relativeFrom="page">
                <wp:posOffset>876300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53" name="Textbox 5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3" name="Textbox 53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230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pt;margin-top:739.433472pt;width:23.65pt;height:14.55pt;mso-position-horizontal-relative:page;mso-position-vertical-relative:page;z-index:-22030336" type="#_x0000_t202" id="docshape48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230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286656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54" name="Textbox 5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4" name="Textbox 54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2029824" type="#_x0000_t202" id="docshape49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59872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819" name="Graphic 8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19" name="Graphic 819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56608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60384">
              <wp:simplePos x="0" y="0"/>
              <wp:positionH relativeFrom="page">
                <wp:posOffset>876300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820" name="Textbox 82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20" name="Textbox 820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310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pt;margin-top:739.433472pt;width:23.65pt;height:14.55pt;mso-position-horizontal-relative:page;mso-position-vertical-relative:page;z-index:-21956096" type="#_x0000_t202" id="docshape753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310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60896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821" name="Textbox 8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21" name="Textbox 821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1955584" type="#_x0000_t202" id="docshape754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62432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838" name="Graphic 83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38" name="Graphic 838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54048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62944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1298575" cy="184785"/>
              <wp:effectExtent l="0" t="0" r="0" b="0"/>
              <wp:wrapNone/>
              <wp:docPr id="839" name="Textbox 8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39" name="Textbox 839"/>
                    <wps:cNvSpPr txBox="1"/>
                    <wps:spPr>
                      <a:xfrm>
                        <a:off x="0" y="0"/>
                        <a:ext cx="129857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8.5.</w:t>
                          </w:r>
                          <w:r>
                            <w:rPr>
                              <w:rFonts w:ascii="Arial"/>
                              <w:b/>
                              <w:spacing w:val="51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Packages</w:t>
                          </w:r>
                          <w:r>
                            <w:rPr>
                              <w:rFonts w:ascii="Arial"/>
                              <w:b/>
                              <w:spacing w:val="-8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>howto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102.25pt;height:14.55pt;mso-position-horizontal-relative:page;mso-position-vertical-relative:page;z-index:-21953536" type="#_x0000_t202" id="docshape770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8.5.</w:t>
                    </w:r>
                    <w:r>
                      <w:rPr>
                        <w:rFonts w:ascii="Arial"/>
                        <w:b/>
                        <w:spacing w:val="5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Packages</w:t>
                    </w:r>
                    <w:r>
                      <w:rPr>
                        <w:rFonts w:ascii="Arial"/>
                        <w:b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howto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63456">
              <wp:simplePos x="0" y="0"/>
              <wp:positionH relativeFrom="page">
                <wp:posOffset>6608864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840" name="Textbox 84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40" name="Textbox 840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311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0.382996pt;margin-top:739.433472pt;width:23.65pt;height:14.55pt;mso-position-horizontal-relative:page;mso-position-vertical-relative:page;z-index:-21953024" type="#_x0000_t202" id="docshape771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311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63968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841" name="Graphic 8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41" name="Graphic 841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52512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64480">
              <wp:simplePos x="0" y="0"/>
              <wp:positionH relativeFrom="page">
                <wp:posOffset>876300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842" name="Textbox 8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42" name="Textbox 842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312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pt;margin-top:739.433472pt;width:23.65pt;height:14.55pt;mso-position-horizontal-relative:page;mso-position-vertical-relative:page;z-index:-21952000" type="#_x0000_t202" id="docshape772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312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64992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843" name="Textbox 8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43" name="Textbox 843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1951488" type="#_x0000_t202" id="docshape773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66528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932" name="Graphic 93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32" name="Graphic 932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49952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67040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1298575" cy="184785"/>
              <wp:effectExtent l="0" t="0" r="0" b="0"/>
              <wp:wrapNone/>
              <wp:docPr id="933" name="Textbox 9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33" name="Textbox 933"/>
                    <wps:cNvSpPr txBox="1"/>
                    <wps:spPr>
                      <a:xfrm>
                        <a:off x="0" y="0"/>
                        <a:ext cx="129857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8.5.</w:t>
                          </w:r>
                          <w:r>
                            <w:rPr>
                              <w:rFonts w:ascii="Arial"/>
                              <w:b/>
                              <w:spacing w:val="51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Packages</w:t>
                          </w:r>
                          <w:r>
                            <w:rPr>
                              <w:rFonts w:ascii="Arial"/>
                              <w:b/>
                              <w:spacing w:val="-8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>howto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102.25pt;height:14.55pt;mso-position-horizontal-relative:page;mso-position-vertical-relative:page;z-index:-21949440" type="#_x0000_t202" id="docshape861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8.5.</w:t>
                    </w:r>
                    <w:r>
                      <w:rPr>
                        <w:rFonts w:ascii="Arial"/>
                        <w:b/>
                        <w:spacing w:val="5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Packages</w:t>
                    </w:r>
                    <w:r>
                      <w:rPr>
                        <w:rFonts w:ascii="Arial"/>
                        <w:b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howto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67552">
              <wp:simplePos x="0" y="0"/>
              <wp:positionH relativeFrom="page">
                <wp:posOffset>6608864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934" name="Textbox 93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34" name="Textbox 934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315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0.382996pt;margin-top:739.433472pt;width:23.65pt;height:14.55pt;mso-position-horizontal-relative:page;mso-position-vertical-relative:page;z-index:-21948928" type="#_x0000_t202" id="docshape862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315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68064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935" name="Graphic 93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35" name="Graphic 935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48416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68576">
              <wp:simplePos x="0" y="0"/>
              <wp:positionH relativeFrom="page">
                <wp:posOffset>876300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936" name="Textbox 9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36" name="Textbox 936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316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pt;margin-top:739.433472pt;width:23.65pt;height:14.55pt;mso-position-horizontal-relative:page;mso-position-vertical-relative:page;z-index:-21947904" type="#_x0000_t202" id="docshape863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316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69088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937" name="Textbox 9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37" name="Textbox 937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1947392" type="#_x0000_t202" id="docshape864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70624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973" name="Graphic 97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73" name="Graphic 973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45856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71136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1298575" cy="184785"/>
              <wp:effectExtent l="0" t="0" r="0" b="0"/>
              <wp:wrapNone/>
              <wp:docPr id="974" name="Textbox 97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74" name="Textbox 974"/>
                    <wps:cNvSpPr txBox="1"/>
                    <wps:spPr>
                      <a:xfrm>
                        <a:off x="0" y="0"/>
                        <a:ext cx="129857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8.5.</w:t>
                          </w:r>
                          <w:r>
                            <w:rPr>
                              <w:rFonts w:ascii="Arial"/>
                              <w:b/>
                              <w:spacing w:val="51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Packages</w:t>
                          </w:r>
                          <w:r>
                            <w:rPr>
                              <w:rFonts w:ascii="Arial"/>
                              <w:b/>
                              <w:spacing w:val="-8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>howto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102.25pt;height:14.55pt;mso-position-horizontal-relative:page;mso-position-vertical-relative:page;z-index:-21945344" type="#_x0000_t202" id="docshape899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8.5.</w:t>
                    </w:r>
                    <w:r>
                      <w:rPr>
                        <w:rFonts w:ascii="Arial"/>
                        <w:b/>
                        <w:spacing w:val="5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Packages</w:t>
                    </w:r>
                    <w:r>
                      <w:rPr>
                        <w:rFonts w:ascii="Arial"/>
                        <w:b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howto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71648">
              <wp:simplePos x="0" y="0"/>
              <wp:positionH relativeFrom="page">
                <wp:posOffset>6608864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975" name="Textbox 97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75" name="Textbox 975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317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0.382996pt;margin-top:739.433472pt;width:23.65pt;height:14.55pt;mso-position-horizontal-relative:page;mso-position-vertical-relative:page;z-index:-21944832" type="#_x0000_t202" id="docshape900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317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72160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976" name="Graphic 97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76" name="Graphic 976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44320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72672">
              <wp:simplePos x="0" y="0"/>
              <wp:positionH relativeFrom="page">
                <wp:posOffset>876300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977" name="Textbox 97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77" name="Textbox 977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318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pt;margin-top:739.433472pt;width:23.65pt;height:14.55pt;mso-position-horizontal-relative:page;mso-position-vertical-relative:page;z-index:-21943808" type="#_x0000_t202" id="docshape901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318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73184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978" name="Textbox 97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78" name="Textbox 978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1943296" type="#_x0000_t202" id="docshape902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74720">
              <wp:simplePos x="0" y="0"/>
              <wp:positionH relativeFrom="page">
                <wp:posOffset>3182175</wp:posOffset>
              </wp:positionH>
              <wp:positionV relativeFrom="page">
                <wp:posOffset>9031808</wp:posOffset>
              </wp:positionV>
              <wp:extent cx="107950" cy="1270"/>
              <wp:effectExtent l="0" t="0" r="0" b="0"/>
              <wp:wrapNone/>
              <wp:docPr id="1047" name="Graphic 10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47" name="Graphic 1047"/>
                    <wps:cNvSpPr/>
                    <wps:spPr>
                      <a:xfrm>
                        <a:off x="0" y="0"/>
                        <a:ext cx="1079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07950" h="0">
                            <a:moveTo>
                              <a:pt x="0" y="0"/>
                            </a:moveTo>
                            <a:lnTo>
                              <a:pt x="107492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41760" from="250.565002pt,711.166016pt" to="259.029002pt,711.166016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75232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236854" cy="184785"/>
              <wp:effectExtent l="0" t="0" r="0" b="0"/>
              <wp:wrapNone/>
              <wp:docPr id="1048" name="Textbox 10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48" name="Textbox 1048"/>
                    <wps:cNvSpPr txBox="1"/>
                    <wps:spPr>
                      <a:xfrm>
                        <a:off x="0" y="0"/>
                        <a:ext cx="236854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320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18.650pt;height:14.55pt;mso-position-horizontal-relative:page;mso-position-vertical-relative:page;z-index:-21941248" type="#_x0000_t202" id="docshape949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320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75744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1049" name="Textbox 10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49" name="Textbox 1049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1940736" type="#_x0000_t202" id="docshape950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76256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1050" name="Graphic 105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50" name="Graphic 1050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40224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76768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1298575" cy="184785"/>
              <wp:effectExtent l="0" t="0" r="0" b="0"/>
              <wp:wrapNone/>
              <wp:docPr id="1051" name="Textbox 10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51" name="Textbox 1051"/>
                    <wps:cNvSpPr txBox="1"/>
                    <wps:spPr>
                      <a:xfrm>
                        <a:off x="0" y="0"/>
                        <a:ext cx="129857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8.5.</w:t>
                          </w:r>
                          <w:r>
                            <w:rPr>
                              <w:rFonts w:ascii="Arial"/>
                              <w:b/>
                              <w:spacing w:val="51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Packages</w:t>
                          </w:r>
                          <w:r>
                            <w:rPr>
                              <w:rFonts w:ascii="Arial"/>
                              <w:b/>
                              <w:spacing w:val="-8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>howto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102.25pt;height:14.55pt;mso-position-horizontal-relative:page;mso-position-vertical-relative:page;z-index:-21939712" type="#_x0000_t202" id="docshape951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8.5.</w:t>
                    </w:r>
                    <w:r>
                      <w:rPr>
                        <w:rFonts w:ascii="Arial"/>
                        <w:b/>
                        <w:spacing w:val="5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Packages</w:t>
                    </w:r>
                    <w:r>
                      <w:rPr>
                        <w:rFonts w:ascii="Arial"/>
                        <w:b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howto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77280">
              <wp:simplePos x="0" y="0"/>
              <wp:positionH relativeFrom="page">
                <wp:posOffset>6608864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1052" name="Textbox 105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52" name="Textbox 1052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321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0.382996pt;margin-top:739.433472pt;width:23.65pt;height:14.55pt;mso-position-horizontal-relative:page;mso-position-vertical-relative:page;z-index:-21939200" type="#_x0000_t202" id="docshape952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321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78816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1124" name="Graphic 11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24" name="Graphic 1124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37664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79328">
              <wp:simplePos x="0" y="0"/>
              <wp:positionH relativeFrom="page">
                <wp:posOffset>876300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1125" name="Textbox 11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25" name="Textbox 1125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322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pt;margin-top:739.433472pt;width:23.65pt;height:14.55pt;mso-position-horizontal-relative:page;mso-position-vertical-relative:page;z-index:-21937152" type="#_x0000_t202" id="docshape996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322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79840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1126" name="Textbox 11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26" name="Textbox 1126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1936640" type="#_x0000_t202" id="docshape997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288192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82" name="Graphic 8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2" name="Graphic 82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28288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288704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1192530" cy="184785"/>
              <wp:effectExtent l="0" t="0" r="0" b="0"/>
              <wp:wrapNone/>
              <wp:docPr id="83" name="Textbox 8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3" name="Textbox 83"/>
                    <wps:cNvSpPr txBox="1"/>
                    <wps:spPr>
                      <a:xfrm>
                        <a:off x="0" y="0"/>
                        <a:ext cx="119253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8.1.</w:t>
                          </w:r>
                          <w:r>
                            <w:rPr>
                              <w:rFonts w:ascii="Arial"/>
                              <w:b/>
                              <w:spacing w:val="59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General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howto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93.9pt;height:14.55pt;mso-position-horizontal-relative:page;mso-position-vertical-relative:page;z-index:-22027776" type="#_x0000_t202" id="docshape77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8.1.</w:t>
                    </w:r>
                    <w:r>
                      <w:rPr>
                        <w:rFonts w:ascii="Arial"/>
                        <w:b/>
                        <w:spacing w:val="59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General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howto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289216">
              <wp:simplePos x="0" y="0"/>
              <wp:positionH relativeFrom="page">
                <wp:posOffset>6608864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84" name="Textbox 8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4" name="Textbox 84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233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0.382996pt;margin-top:739.433472pt;width:23.65pt;height:14.55pt;mso-position-horizontal-relative:page;mso-position-vertical-relative:page;z-index:-22027264" type="#_x0000_t202" id="docshape78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233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80352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1127" name="Graphic 11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27" name="Graphic 1127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36128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80864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1298575" cy="184785"/>
              <wp:effectExtent l="0" t="0" r="0" b="0"/>
              <wp:wrapNone/>
              <wp:docPr id="1128" name="Textbox 11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28" name="Textbox 1128"/>
                    <wps:cNvSpPr txBox="1"/>
                    <wps:spPr>
                      <a:xfrm>
                        <a:off x="0" y="0"/>
                        <a:ext cx="129857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8.5.</w:t>
                          </w:r>
                          <w:r>
                            <w:rPr>
                              <w:rFonts w:ascii="Arial"/>
                              <w:b/>
                              <w:spacing w:val="51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Packages</w:t>
                          </w:r>
                          <w:r>
                            <w:rPr>
                              <w:rFonts w:ascii="Arial"/>
                              <w:b/>
                              <w:spacing w:val="-8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>howto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102.25pt;height:14.55pt;mso-position-horizontal-relative:page;mso-position-vertical-relative:page;z-index:-21935616" type="#_x0000_t202" id="docshape998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8.5.</w:t>
                    </w:r>
                    <w:r>
                      <w:rPr>
                        <w:rFonts w:ascii="Arial"/>
                        <w:b/>
                        <w:spacing w:val="5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Packages</w:t>
                    </w:r>
                    <w:r>
                      <w:rPr>
                        <w:rFonts w:ascii="Arial"/>
                        <w:b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howto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81376">
              <wp:simplePos x="0" y="0"/>
              <wp:positionH relativeFrom="page">
                <wp:posOffset>6608864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1129" name="Textbox 11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29" name="Textbox 1129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323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0.382996pt;margin-top:739.433472pt;width:23.65pt;height:14.55pt;mso-position-horizontal-relative:page;mso-position-vertical-relative:page;z-index:-21935104" type="#_x0000_t202" id="docshape999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323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82912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1324" name="Graphic 13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24" name="Graphic 1324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33568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83424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1298575" cy="184785"/>
              <wp:effectExtent l="0" t="0" r="0" b="0"/>
              <wp:wrapNone/>
              <wp:docPr id="1325" name="Textbox 13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25" name="Textbox 1325"/>
                    <wps:cNvSpPr txBox="1"/>
                    <wps:spPr>
                      <a:xfrm>
                        <a:off x="0" y="0"/>
                        <a:ext cx="129857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8.5.</w:t>
                          </w:r>
                          <w:r>
                            <w:rPr>
                              <w:rFonts w:ascii="Arial"/>
                              <w:b/>
                              <w:spacing w:val="51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Packages</w:t>
                          </w:r>
                          <w:r>
                            <w:rPr>
                              <w:rFonts w:ascii="Arial"/>
                              <w:b/>
                              <w:spacing w:val="-8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>howto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102.25pt;height:14.55pt;mso-position-horizontal-relative:page;mso-position-vertical-relative:page;z-index:-21933056" type="#_x0000_t202" id="docshape1186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8.5.</w:t>
                    </w:r>
                    <w:r>
                      <w:rPr>
                        <w:rFonts w:ascii="Arial"/>
                        <w:b/>
                        <w:spacing w:val="5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Packages</w:t>
                    </w:r>
                    <w:r>
                      <w:rPr>
                        <w:rFonts w:ascii="Arial"/>
                        <w:b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howto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83936">
              <wp:simplePos x="0" y="0"/>
              <wp:positionH relativeFrom="page">
                <wp:posOffset>6608864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1326" name="Textbox 13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26" name="Textbox 1326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333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0.382996pt;margin-top:739.433472pt;width:23.65pt;height:14.55pt;mso-position-horizontal-relative:page;mso-position-vertical-relative:page;z-index:-21932544" type="#_x0000_t202" id="docshape1187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333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84448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1327" name="Graphic 13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27" name="Graphic 1327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32032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84960">
              <wp:simplePos x="0" y="0"/>
              <wp:positionH relativeFrom="page">
                <wp:posOffset>876300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1328" name="Textbox 13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28" name="Textbox 1328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334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pt;margin-top:739.433472pt;width:23.65pt;height:14.55pt;mso-position-horizontal-relative:page;mso-position-vertical-relative:page;z-index:-21931520" type="#_x0000_t202" id="docshape1188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334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85472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1329" name="Textbox 13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29" name="Textbox 1329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1931008" type="#_x0000_t202" id="docshape1189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87008">
              <wp:simplePos x="0" y="0"/>
              <wp:positionH relativeFrom="page">
                <wp:posOffset>914400</wp:posOffset>
              </wp:positionH>
              <wp:positionV relativeFrom="page">
                <wp:posOffset>9369221</wp:posOffset>
              </wp:positionV>
              <wp:extent cx="5943600" cy="1270"/>
              <wp:effectExtent l="0" t="0" r="0" b="0"/>
              <wp:wrapNone/>
              <wp:docPr id="1340" name="Graphic 134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40" name="Graphic 1340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29472" from="72pt,737.734009pt" to="540pt,737.734009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87520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1243965" cy="184785"/>
              <wp:effectExtent l="0" t="0" r="0" b="0"/>
              <wp:wrapNone/>
              <wp:docPr id="1341" name="Textbox 13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41" name="Textbox 1341"/>
                    <wps:cNvSpPr txBox="1"/>
                    <wps:spPr>
                      <a:xfrm>
                        <a:off x="0" y="0"/>
                        <a:ext cx="124396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8.6.</w:t>
                          </w:r>
                          <w:r>
                            <w:rPr>
                              <w:rFonts w:ascii="Arial"/>
                              <w:b/>
                              <w:spacing w:val="4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Tutorials</w:t>
                          </w:r>
                          <w:r>
                            <w:rPr>
                              <w:rFonts w:ascii="Arial"/>
                              <w:b/>
                              <w:spacing w:val="-10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>howto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97.95pt;height:14.55pt;mso-position-horizontal-relative:page;mso-position-vertical-relative:page;z-index:-21928960" type="#_x0000_t202" id="docshape1198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8.6.</w:t>
                    </w:r>
                    <w:r>
                      <w:rPr>
                        <w:rFonts w:ascii="Arial"/>
                        <w:b/>
                        <w:spacing w:val="4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Tutorials</w:t>
                    </w:r>
                    <w:r>
                      <w:rPr>
                        <w:rFonts w:ascii="Arial"/>
                        <w:b/>
                        <w:spacing w:val="-10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howto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88032">
              <wp:simplePos x="0" y="0"/>
              <wp:positionH relativeFrom="page">
                <wp:posOffset>6608864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1342" name="Textbox 13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42" name="Textbox 1342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335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0.382996pt;margin-top:739.433472pt;width:23.65pt;height:14.55pt;mso-position-horizontal-relative:page;mso-position-vertical-relative:page;z-index:-21928448" type="#_x0000_t202" id="docshape1199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335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88544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1343" name="Graphic 13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43" name="Graphic 1343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27936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89056">
              <wp:simplePos x="0" y="0"/>
              <wp:positionH relativeFrom="page">
                <wp:posOffset>876300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1344" name="Textbox 134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44" name="Textbox 1344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336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pt;margin-top:739.433472pt;width:23.65pt;height:14.55pt;mso-position-horizontal-relative:page;mso-position-vertical-relative:page;z-index:-21927424" type="#_x0000_t202" id="docshape1200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336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89568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1345" name="Textbox 134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45" name="Textbox 1345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1926912" type="#_x0000_t202" id="docshape1201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91616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1369" name="Graphic 136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69" name="Graphic 1369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24864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92128">
              <wp:simplePos x="0" y="0"/>
              <wp:positionH relativeFrom="page">
                <wp:posOffset>876300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1370" name="Textbox 137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70" name="Textbox 1370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338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pt;margin-top:739.433472pt;width:23.65pt;height:14.55pt;mso-position-horizontal-relative:page;mso-position-vertical-relative:page;z-index:-21924352" type="#_x0000_t202" id="docshape1224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338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92640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1371" name="Textbox 137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71" name="Textbox 1371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1923840" type="#_x0000_t202" id="docshape1225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93152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1372" name="Graphic 137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72" name="Graphic 1372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23328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93664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1243965" cy="184785"/>
              <wp:effectExtent l="0" t="0" r="0" b="0"/>
              <wp:wrapNone/>
              <wp:docPr id="1373" name="Textbox 137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73" name="Textbox 1373"/>
                    <wps:cNvSpPr txBox="1"/>
                    <wps:spPr>
                      <a:xfrm>
                        <a:off x="0" y="0"/>
                        <a:ext cx="124396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8.6.</w:t>
                          </w:r>
                          <w:r>
                            <w:rPr>
                              <w:rFonts w:ascii="Arial"/>
                              <w:b/>
                              <w:spacing w:val="4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Tutorials</w:t>
                          </w:r>
                          <w:r>
                            <w:rPr>
                              <w:rFonts w:ascii="Arial"/>
                              <w:b/>
                              <w:spacing w:val="-10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>howto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97.95pt;height:14.55pt;mso-position-horizontal-relative:page;mso-position-vertical-relative:page;z-index:-21922816" type="#_x0000_t202" id="docshape1226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8.6.</w:t>
                    </w:r>
                    <w:r>
                      <w:rPr>
                        <w:rFonts w:ascii="Arial"/>
                        <w:b/>
                        <w:spacing w:val="4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Tutorials</w:t>
                    </w:r>
                    <w:r>
                      <w:rPr>
                        <w:rFonts w:ascii="Arial"/>
                        <w:b/>
                        <w:spacing w:val="-10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howto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94176">
              <wp:simplePos x="0" y="0"/>
              <wp:positionH relativeFrom="page">
                <wp:posOffset>6608864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1374" name="Textbox 137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74" name="Textbox 1374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339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0.382996pt;margin-top:739.433472pt;width:23.65pt;height:14.55pt;mso-position-horizontal-relative:page;mso-position-vertical-relative:page;z-index:-21922304" type="#_x0000_t202" id="docshape1227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339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95712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1408" name="Graphic 140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08" name="Graphic 1408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20768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96224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1243965" cy="184785"/>
              <wp:effectExtent l="0" t="0" r="0" b="0"/>
              <wp:wrapNone/>
              <wp:docPr id="1409" name="Textbox 140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09" name="Textbox 1409"/>
                    <wps:cNvSpPr txBox="1"/>
                    <wps:spPr>
                      <a:xfrm>
                        <a:off x="0" y="0"/>
                        <a:ext cx="124396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8.6.</w:t>
                          </w:r>
                          <w:r>
                            <w:rPr>
                              <w:rFonts w:ascii="Arial"/>
                              <w:b/>
                              <w:spacing w:val="4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Tutorials</w:t>
                          </w:r>
                          <w:r>
                            <w:rPr>
                              <w:rFonts w:ascii="Arial"/>
                              <w:b/>
                              <w:spacing w:val="-10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>howto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97.95pt;height:14.55pt;mso-position-horizontal-relative:page;mso-position-vertical-relative:page;z-index:-21920256" type="#_x0000_t202" id="docshape1260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8.6.</w:t>
                    </w:r>
                    <w:r>
                      <w:rPr>
                        <w:rFonts w:ascii="Arial"/>
                        <w:b/>
                        <w:spacing w:val="4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Tutorials</w:t>
                    </w:r>
                    <w:r>
                      <w:rPr>
                        <w:rFonts w:ascii="Arial"/>
                        <w:b/>
                        <w:spacing w:val="-10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howto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96736">
              <wp:simplePos x="0" y="0"/>
              <wp:positionH relativeFrom="page">
                <wp:posOffset>6608864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1410" name="Textbox 14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10" name="Textbox 1410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341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0.382996pt;margin-top:739.433472pt;width:23.65pt;height:14.55pt;mso-position-horizontal-relative:page;mso-position-vertical-relative:page;z-index:-21919744" type="#_x0000_t202" id="docshape1261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341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97248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1411" name="Graphic 14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11" name="Graphic 1411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19232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97760">
              <wp:simplePos x="0" y="0"/>
              <wp:positionH relativeFrom="page">
                <wp:posOffset>876300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1412" name="Textbox 14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12" name="Textbox 1412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342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pt;margin-top:739.433472pt;width:23.65pt;height:14.55pt;mso-position-horizontal-relative:page;mso-position-vertical-relative:page;z-index:-21918720" type="#_x0000_t202" id="docshape1262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342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98272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1413" name="Textbox 14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13" name="Textbox 1413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1918208" type="#_x0000_t202" id="docshape1263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99808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1437" name="Graphic 14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37" name="Graphic 1437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16672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400320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1243965" cy="184785"/>
              <wp:effectExtent l="0" t="0" r="0" b="0"/>
              <wp:wrapNone/>
              <wp:docPr id="1438" name="Textbox 143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38" name="Textbox 1438"/>
                    <wps:cNvSpPr txBox="1"/>
                    <wps:spPr>
                      <a:xfrm>
                        <a:off x="0" y="0"/>
                        <a:ext cx="124396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8.6.</w:t>
                          </w:r>
                          <w:r>
                            <w:rPr>
                              <w:rFonts w:ascii="Arial"/>
                              <w:b/>
                              <w:spacing w:val="4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Tutorials</w:t>
                          </w:r>
                          <w:r>
                            <w:rPr>
                              <w:rFonts w:ascii="Arial"/>
                              <w:b/>
                              <w:spacing w:val="-10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>howto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97.95pt;height:14.55pt;mso-position-horizontal-relative:page;mso-position-vertical-relative:page;z-index:-21916160" type="#_x0000_t202" id="docshape1286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8.6.</w:t>
                    </w:r>
                    <w:r>
                      <w:rPr>
                        <w:rFonts w:ascii="Arial"/>
                        <w:b/>
                        <w:spacing w:val="4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Tutorials</w:t>
                    </w:r>
                    <w:r>
                      <w:rPr>
                        <w:rFonts w:ascii="Arial"/>
                        <w:b/>
                        <w:spacing w:val="-10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howto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400832">
              <wp:simplePos x="0" y="0"/>
              <wp:positionH relativeFrom="page">
                <wp:posOffset>6608864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1439" name="Textbox 14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39" name="Textbox 1439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343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0.382996pt;margin-top:739.433472pt;width:23.65pt;height:14.55pt;mso-position-horizontal-relative:page;mso-position-vertical-relative:page;z-index:-21915648" type="#_x0000_t202" id="docshape1287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343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289728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85" name="Graphic 8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5" name="Graphic 85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26752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290240">
              <wp:simplePos x="0" y="0"/>
              <wp:positionH relativeFrom="page">
                <wp:posOffset>876300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86" name="Textbox 8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6" name="Textbox 86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234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pt;margin-top:739.433472pt;width:23.65pt;height:14.55pt;mso-position-horizontal-relative:page;mso-position-vertical-relative:page;z-index:-22026240" type="#_x0000_t202" id="docshape79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234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290752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87" name="Textbox 8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7" name="Textbox 87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2025728" type="#_x0000_t202" id="docshape80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401344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1440" name="Graphic 144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40" name="Graphic 1440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15136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401856">
              <wp:simplePos x="0" y="0"/>
              <wp:positionH relativeFrom="page">
                <wp:posOffset>876300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1441" name="Textbox 14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41" name="Textbox 1441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344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pt;margin-top:739.433472pt;width:23.65pt;height:14.55pt;mso-position-horizontal-relative:page;mso-position-vertical-relative:page;z-index:-21914624" type="#_x0000_t202" id="docshape1288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344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402368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1442" name="Textbox 14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42" name="Textbox 1442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1914112" type="#_x0000_t202" id="docshape1289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403904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1477" name="Graphic 147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77" name="Graphic 1477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12576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404416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1243965" cy="184785"/>
              <wp:effectExtent l="0" t="0" r="0" b="0"/>
              <wp:wrapNone/>
              <wp:docPr id="1478" name="Textbox 147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78" name="Textbox 1478"/>
                    <wps:cNvSpPr txBox="1"/>
                    <wps:spPr>
                      <a:xfrm>
                        <a:off x="0" y="0"/>
                        <a:ext cx="124396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8.6.</w:t>
                          </w:r>
                          <w:r>
                            <w:rPr>
                              <w:rFonts w:ascii="Arial"/>
                              <w:b/>
                              <w:spacing w:val="4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Tutorials</w:t>
                          </w:r>
                          <w:r>
                            <w:rPr>
                              <w:rFonts w:ascii="Arial"/>
                              <w:b/>
                              <w:spacing w:val="-10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>howto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97.95pt;height:14.55pt;mso-position-horizontal-relative:page;mso-position-vertical-relative:page;z-index:-21912064" type="#_x0000_t202" id="docshape1320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8.6.</w:t>
                    </w:r>
                    <w:r>
                      <w:rPr>
                        <w:rFonts w:ascii="Arial"/>
                        <w:b/>
                        <w:spacing w:val="4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Tutorials</w:t>
                    </w:r>
                    <w:r>
                      <w:rPr>
                        <w:rFonts w:ascii="Arial"/>
                        <w:b/>
                        <w:spacing w:val="-10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howto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404928">
              <wp:simplePos x="0" y="0"/>
              <wp:positionH relativeFrom="page">
                <wp:posOffset>6608864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1479" name="Textbox 147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79" name="Textbox 1479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345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0.382996pt;margin-top:739.433472pt;width:23.65pt;height:14.55pt;mso-position-horizontal-relative:page;mso-position-vertical-relative:page;z-index:-21911552" type="#_x0000_t202" id="docshape1321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345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405440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1480" name="Graphic 148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80" name="Graphic 1480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11040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405952">
              <wp:simplePos x="0" y="0"/>
              <wp:positionH relativeFrom="page">
                <wp:posOffset>876300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1481" name="Textbox 148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81" name="Textbox 1481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346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pt;margin-top:739.433472pt;width:23.65pt;height:14.55pt;mso-position-horizontal-relative:page;mso-position-vertical-relative:page;z-index:-21910528" type="#_x0000_t202" id="docshape1322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346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406464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1482" name="Textbox 148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82" name="Textbox 1482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1910016" type="#_x0000_t202" id="docshape1323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408000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1602" name="Graphic 160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02" name="Graphic 1602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08480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408512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1243965" cy="184785"/>
              <wp:effectExtent l="0" t="0" r="0" b="0"/>
              <wp:wrapNone/>
              <wp:docPr id="1603" name="Textbox 160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03" name="Textbox 1603"/>
                    <wps:cNvSpPr txBox="1"/>
                    <wps:spPr>
                      <a:xfrm>
                        <a:off x="0" y="0"/>
                        <a:ext cx="124396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8.6.</w:t>
                          </w:r>
                          <w:r>
                            <w:rPr>
                              <w:rFonts w:ascii="Arial"/>
                              <w:b/>
                              <w:spacing w:val="4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Tutorials</w:t>
                          </w:r>
                          <w:r>
                            <w:rPr>
                              <w:rFonts w:ascii="Arial"/>
                              <w:b/>
                              <w:spacing w:val="-10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>howto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97.95pt;height:14.55pt;mso-position-horizontal-relative:page;mso-position-vertical-relative:page;z-index:-21907968" type="#_x0000_t202" id="docshape1414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8.6.</w:t>
                    </w:r>
                    <w:r>
                      <w:rPr>
                        <w:rFonts w:ascii="Arial"/>
                        <w:b/>
                        <w:spacing w:val="4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Tutorials</w:t>
                    </w:r>
                    <w:r>
                      <w:rPr>
                        <w:rFonts w:ascii="Arial"/>
                        <w:b/>
                        <w:spacing w:val="-10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howto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409024">
              <wp:simplePos x="0" y="0"/>
              <wp:positionH relativeFrom="page">
                <wp:posOffset>6608864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1604" name="Textbox 160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04" name="Textbox 1604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369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0.382996pt;margin-top:739.433472pt;width:23.65pt;height:14.55pt;mso-position-horizontal-relative:page;mso-position-vertical-relative:page;z-index:-21907456" type="#_x0000_t202" id="docshape1415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369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409536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1605" name="Graphic 160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05" name="Graphic 1605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06944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410048">
              <wp:simplePos x="0" y="0"/>
              <wp:positionH relativeFrom="page">
                <wp:posOffset>876300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1606" name="Textbox 160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06" name="Textbox 1606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370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pt;margin-top:739.433472pt;width:23.65pt;height:14.55pt;mso-position-horizontal-relative:page;mso-position-vertical-relative:page;z-index:-21906432" type="#_x0000_t202" id="docshape1416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370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410560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1607" name="Textbox 160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07" name="Textbox 1607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1905920" type="#_x0000_t202" id="docshape1417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412096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1623" name="Graphic 16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23" name="Graphic 1623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04384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412608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1243965" cy="184785"/>
              <wp:effectExtent l="0" t="0" r="0" b="0"/>
              <wp:wrapNone/>
              <wp:docPr id="1624" name="Textbox 16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24" name="Textbox 1624"/>
                    <wps:cNvSpPr txBox="1"/>
                    <wps:spPr>
                      <a:xfrm>
                        <a:off x="0" y="0"/>
                        <a:ext cx="124396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8.6.</w:t>
                          </w:r>
                          <w:r>
                            <w:rPr>
                              <w:rFonts w:ascii="Arial"/>
                              <w:b/>
                              <w:spacing w:val="4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Tutorials</w:t>
                          </w:r>
                          <w:r>
                            <w:rPr>
                              <w:rFonts w:ascii="Arial"/>
                              <w:b/>
                              <w:spacing w:val="-10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>howto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97.95pt;height:14.55pt;mso-position-horizontal-relative:page;mso-position-vertical-relative:page;z-index:-21903872" type="#_x0000_t202" id="docshape1432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8.6.</w:t>
                    </w:r>
                    <w:r>
                      <w:rPr>
                        <w:rFonts w:ascii="Arial"/>
                        <w:b/>
                        <w:spacing w:val="4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Tutorials</w:t>
                    </w:r>
                    <w:r>
                      <w:rPr>
                        <w:rFonts w:ascii="Arial"/>
                        <w:b/>
                        <w:spacing w:val="-10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howto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413120">
              <wp:simplePos x="0" y="0"/>
              <wp:positionH relativeFrom="page">
                <wp:posOffset>6608864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1625" name="Textbox 16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25" name="Textbox 1625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371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0.382996pt;margin-top:739.433472pt;width:23.65pt;height:14.55pt;mso-position-horizontal-relative:page;mso-position-vertical-relative:page;z-index:-21903360" type="#_x0000_t202" id="docshape1433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371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413632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1626" name="Graphic 16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26" name="Graphic 1626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02848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414144">
              <wp:simplePos x="0" y="0"/>
              <wp:positionH relativeFrom="page">
                <wp:posOffset>876300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1627" name="Textbox 16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27" name="Textbox 1627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372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pt;margin-top:739.433472pt;width:23.65pt;height:14.55pt;mso-position-horizontal-relative:page;mso-position-vertical-relative:page;z-index:-21902336" type="#_x0000_t202" id="docshape1434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372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414656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1628" name="Textbox 16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28" name="Textbox 1628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1901824" type="#_x0000_t202" id="docshape1435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292288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105" name="Graphic 10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5" name="Graphic 105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24192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292800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1220470" cy="184785"/>
              <wp:effectExtent l="0" t="0" r="0" b="0"/>
              <wp:wrapNone/>
              <wp:docPr id="106" name="Textbox 10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6" name="Textbox 106"/>
                    <wps:cNvSpPr txBox="1"/>
                    <wps:spPr>
                      <a:xfrm>
                        <a:off x="0" y="0"/>
                        <a:ext cx="122047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8.2.</w:t>
                          </w:r>
                          <w:r>
                            <w:rPr>
                              <w:rFonts w:ascii="Arial"/>
                              <w:b/>
                              <w:spacing w:val="59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Settings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>howto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96.1pt;height:14.55pt;mso-position-horizontal-relative:page;mso-position-vertical-relative:page;z-index:-22023680" type="#_x0000_t202" id="docshape97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8.2.</w:t>
                    </w:r>
                    <w:r>
                      <w:rPr>
                        <w:rFonts w:ascii="Arial"/>
                        <w:b/>
                        <w:spacing w:val="59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Settings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howto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293312">
              <wp:simplePos x="0" y="0"/>
              <wp:positionH relativeFrom="page">
                <wp:posOffset>6608864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107" name="Textbox 10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7" name="Textbox 107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235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0.382996pt;margin-top:739.433472pt;width:23.65pt;height:14.55pt;mso-position-horizontal-relative:page;mso-position-vertical-relative:page;z-index:-22023168" type="#_x0000_t202" id="docshape98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235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293824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108" name="Graphic 10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8" name="Graphic 108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22656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294336">
              <wp:simplePos x="0" y="0"/>
              <wp:positionH relativeFrom="page">
                <wp:posOffset>876300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109" name="Textbox 10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9" name="Textbox 109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236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pt;margin-top:739.433472pt;width:23.65pt;height:14.55pt;mso-position-horizontal-relative:page;mso-position-vertical-relative:page;z-index:-22022144" type="#_x0000_t202" id="docshape99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236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294848">
              <wp:simplePos x="0" y="0"/>
              <wp:positionH relativeFrom="page">
                <wp:posOffset>4996808</wp:posOffset>
              </wp:positionH>
              <wp:positionV relativeFrom="page">
                <wp:posOffset>9390805</wp:posOffset>
              </wp:positionV>
              <wp:extent cx="1874520" cy="184785"/>
              <wp:effectExtent l="0" t="0" r="0" b="0"/>
              <wp:wrapNone/>
              <wp:docPr id="110" name="Textbox 1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0" name="Textbox 110"/>
                    <wps:cNvSpPr txBox="1"/>
                    <wps:spPr>
                      <a:xfrm>
                        <a:off x="0" y="0"/>
                        <a:ext cx="187452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Chapter</w:t>
                          </w:r>
                          <w:r>
                            <w:rPr>
                              <w:rFonts w:ascii="Arial"/>
                              <w:b/>
                              <w:spacing w:val="-6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</w:t>
                          </w:r>
                          <w:r>
                            <w:rPr>
                              <w:rFonts w:ascii="Arial"/>
                              <w:b/>
                              <w:spacing w:val="57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Howto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discussions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3.449524pt;margin-top:739.433472pt;width:147.6pt;height:14.55pt;mso-position-horizontal-relative:page;mso-position-vertical-relative:page;z-index:-22021632" type="#_x0000_t202" id="docshape100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Chapter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8.</w:t>
                    </w:r>
                    <w:r>
                      <w:rPr>
                        <w:rFonts w:ascii="Arial"/>
                        <w:b/>
                        <w:spacing w:val="5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Howto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discussions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296384">
              <wp:simplePos x="0" y="0"/>
              <wp:positionH relativeFrom="page">
                <wp:posOffset>914400</wp:posOffset>
              </wp:positionH>
              <wp:positionV relativeFrom="page">
                <wp:posOffset>9369208</wp:posOffset>
              </wp:positionV>
              <wp:extent cx="5943600" cy="1270"/>
              <wp:effectExtent l="0" t="0" r="0" b="0"/>
              <wp:wrapNone/>
              <wp:docPr id="134" name="Graphic 13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4" name="Graphic 134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2020096" from="72pt,737.732971pt" to="540pt,737.732971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296896">
              <wp:simplePos x="0" y="0"/>
              <wp:positionH relativeFrom="page">
                <wp:posOffset>901700</wp:posOffset>
              </wp:positionH>
              <wp:positionV relativeFrom="page">
                <wp:posOffset>9390805</wp:posOffset>
              </wp:positionV>
              <wp:extent cx="1220470" cy="184785"/>
              <wp:effectExtent l="0" t="0" r="0" b="0"/>
              <wp:wrapNone/>
              <wp:docPr id="135" name="Textbox 13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5" name="Textbox 135"/>
                    <wps:cNvSpPr txBox="1"/>
                    <wps:spPr>
                      <a:xfrm>
                        <a:off x="0" y="0"/>
                        <a:ext cx="122047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8.2.</w:t>
                          </w:r>
                          <w:r>
                            <w:rPr>
                              <w:rFonts w:ascii="Arial"/>
                              <w:b/>
                              <w:spacing w:val="59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Settings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>howto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739.433472pt;width:96.1pt;height:14.55pt;mso-position-horizontal-relative:page;mso-position-vertical-relative:page;z-index:-22019584" type="#_x0000_t202" id="docshape124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8.2.</w:t>
                    </w:r>
                    <w:r>
                      <w:rPr>
                        <w:rFonts w:ascii="Arial"/>
                        <w:b/>
                        <w:spacing w:val="59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Settings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howto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297408">
              <wp:simplePos x="0" y="0"/>
              <wp:positionH relativeFrom="page">
                <wp:posOffset>6608864</wp:posOffset>
              </wp:positionH>
              <wp:positionV relativeFrom="page">
                <wp:posOffset>9390805</wp:posOffset>
              </wp:positionV>
              <wp:extent cx="300355" cy="184785"/>
              <wp:effectExtent l="0" t="0" r="0" b="0"/>
              <wp:wrapNone/>
              <wp:docPr id="136" name="Textbox 1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6" name="Textbox 136"/>
                    <wps:cNvSpPr txBox="1"/>
                    <wps:spPr>
                      <a:xfrm>
                        <a:off x="0" y="0"/>
                        <a:ext cx="30035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t>237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0.382996pt;margin-top:739.433472pt;width:23.65pt;height:14.55pt;mso-position-horizontal-relative:page;mso-position-vertical-relative:page;z-index:-22019072" type="#_x0000_t202" id="docshape125" filled="false" stroked="false">
              <v:textbox inset="0,0,0,0">
                <w:txbxContent>
                  <w:p>
                    <w:pPr>
                      <w:spacing w:before="21"/>
                      <w:ind w:left="6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237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283072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000" cy="184785"/>
              <wp:effectExtent l="0" t="0" r="0" b="0"/>
              <wp:wrapNone/>
              <wp:docPr id="27" name="Textbox 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7" name="Textbox 27"/>
                    <wps:cNvSpPr txBox="1"/>
                    <wps:spPr>
                      <a:xfrm>
                        <a:off x="0" y="0"/>
                        <a:ext cx="596900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379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pt;height:14.55pt;mso-position-horizontal-relative:page;mso-position-vertical-relative:page;z-index:-22033408" type="#_x0000_t202" id="docshape24" filled="false" stroked="false">
              <v:textbox inset="0,0,0,0">
                <w:txbxContent>
                  <w:p>
                    <w:pPr>
                      <w:tabs>
                        <w:tab w:pos="9379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299968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000" cy="184785"/>
              <wp:effectExtent l="0" t="0" r="0" b="0"/>
              <wp:wrapNone/>
              <wp:docPr id="165" name="Textbox 16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5" name="Textbox 165"/>
                    <wps:cNvSpPr txBox="1"/>
                    <wps:spPr>
                      <a:xfrm>
                        <a:off x="0" y="0"/>
                        <a:ext cx="596900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379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pt;height:14.55pt;mso-position-horizontal-relative:page;mso-position-vertical-relative:page;z-index:-22016512" type="#_x0000_t202" id="docshape152" filled="false" stroked="false">
              <v:textbox inset="0,0,0,0">
                <w:txbxContent>
                  <w:p>
                    <w:pPr>
                      <w:tabs>
                        <w:tab w:pos="9379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03552">
              <wp:simplePos x="0" y="0"/>
              <wp:positionH relativeFrom="page">
                <wp:posOffset>4093019</wp:posOffset>
              </wp:positionH>
              <wp:positionV relativeFrom="page">
                <wp:posOffset>419766</wp:posOffset>
              </wp:positionV>
              <wp:extent cx="2778125" cy="184785"/>
              <wp:effectExtent l="0" t="0" r="0" b="0"/>
              <wp:wrapNone/>
              <wp:docPr id="187" name="Textbox 18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7" name="Textbox 187"/>
                    <wps:cNvSpPr txBox="1"/>
                    <wps:spPr>
                      <a:xfrm>
                        <a:off x="0" y="0"/>
                        <a:ext cx="277812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22.285004pt;margin-top:33.052494pt;width:218.75pt;height:14.55pt;mso-position-horizontal-relative:page;mso-position-vertical-relative:page;z-index:-22012928" type="#_x0000_t202" id="docshape169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04064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000" cy="184785"/>
              <wp:effectExtent l="0" t="0" r="0" b="0"/>
              <wp:wrapNone/>
              <wp:docPr id="188" name="Textbox 18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8" name="Textbox 188"/>
                    <wps:cNvSpPr txBox="1"/>
                    <wps:spPr>
                      <a:xfrm>
                        <a:off x="0" y="0"/>
                        <a:ext cx="596900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379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pt;height:14.55pt;mso-position-horizontal-relative:page;mso-position-vertical-relative:page;z-index:-22012416" type="#_x0000_t202" id="docshape170" filled="false" stroked="false">
              <v:textbox inset="0,0,0,0">
                <w:txbxContent>
                  <w:p>
                    <w:pPr>
                      <w:tabs>
                        <w:tab w:pos="9379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07648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635" cy="184785"/>
              <wp:effectExtent l="0" t="0" r="0" b="0"/>
              <wp:wrapNone/>
              <wp:docPr id="215" name="Textbox 2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5" name="Textbox 215"/>
                    <wps:cNvSpPr txBox="1"/>
                    <wps:spPr>
                      <a:xfrm>
                        <a:off x="0" y="0"/>
                        <a:ext cx="596963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5045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  <w:u w:val="single"/>
                            </w:rPr>
                            <w:tab/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.05pt;height:14.55pt;mso-position-horizontal-relative:page;mso-position-vertical-relative:page;z-index:-22008832" type="#_x0000_t202" id="docshape194" filled="false" stroked="false">
              <v:textbox inset="0,0,0,0">
                <w:txbxContent>
                  <w:p>
                    <w:pPr>
                      <w:tabs>
                        <w:tab w:pos="5045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  <w:u w:val="single"/>
                      </w:rPr>
                      <w:tab/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08160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000" cy="184785"/>
              <wp:effectExtent l="0" t="0" r="0" b="0"/>
              <wp:wrapNone/>
              <wp:docPr id="216" name="Textbox 2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6" name="Textbox 216"/>
                    <wps:cNvSpPr txBox="1"/>
                    <wps:spPr>
                      <a:xfrm>
                        <a:off x="0" y="0"/>
                        <a:ext cx="596900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379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pt;height:14.55pt;mso-position-horizontal-relative:page;mso-position-vertical-relative:page;z-index:-22008320" type="#_x0000_t202" id="docshape195" filled="false" stroked="false">
              <v:textbox inset="0,0,0,0">
                <w:txbxContent>
                  <w:p>
                    <w:pPr>
                      <w:tabs>
                        <w:tab w:pos="9379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11744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635" cy="184785"/>
              <wp:effectExtent l="0" t="0" r="0" b="0"/>
              <wp:wrapNone/>
              <wp:docPr id="256" name="Textbox 25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6" name="Textbox 256"/>
                    <wps:cNvSpPr txBox="1"/>
                    <wps:spPr>
                      <a:xfrm>
                        <a:off x="0" y="0"/>
                        <a:ext cx="596963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5045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  <w:u w:val="single"/>
                            </w:rPr>
                            <w:tab/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.05pt;height:14.55pt;mso-position-horizontal-relative:page;mso-position-vertical-relative:page;z-index:-22004736" type="#_x0000_t202" id="docshape233" filled="false" stroked="false">
              <v:textbox inset="0,0,0,0">
                <w:txbxContent>
                  <w:p>
                    <w:pPr>
                      <w:tabs>
                        <w:tab w:pos="5045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  <w:u w:val="single"/>
                      </w:rPr>
                      <w:tab/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12256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000" cy="184785"/>
              <wp:effectExtent l="0" t="0" r="0" b="0"/>
              <wp:wrapNone/>
              <wp:docPr id="257" name="Textbox 25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7" name="Textbox 257"/>
                    <wps:cNvSpPr txBox="1"/>
                    <wps:spPr>
                      <a:xfrm>
                        <a:off x="0" y="0"/>
                        <a:ext cx="596900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379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pt;height:14.55pt;mso-position-horizontal-relative:page;mso-position-vertical-relative:page;z-index:-22004224" type="#_x0000_t202" id="docshape234" filled="false" stroked="false">
              <v:textbox inset="0,0,0,0">
                <w:txbxContent>
                  <w:p>
                    <w:pPr>
                      <w:tabs>
                        <w:tab w:pos="9379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15840">
              <wp:simplePos x="0" y="0"/>
              <wp:positionH relativeFrom="page">
                <wp:posOffset>4093019</wp:posOffset>
              </wp:positionH>
              <wp:positionV relativeFrom="page">
                <wp:posOffset>419766</wp:posOffset>
              </wp:positionV>
              <wp:extent cx="2778125" cy="184785"/>
              <wp:effectExtent l="0" t="0" r="0" b="0"/>
              <wp:wrapNone/>
              <wp:docPr id="264" name="Textbox 26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4" name="Textbox 264"/>
                    <wps:cNvSpPr txBox="1"/>
                    <wps:spPr>
                      <a:xfrm>
                        <a:off x="0" y="0"/>
                        <a:ext cx="277812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22.285004pt;margin-top:33.052494pt;width:218.75pt;height:14.55pt;mso-position-horizontal-relative:page;mso-position-vertical-relative:page;z-index:-22000640" type="#_x0000_t202" id="docshape239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16352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000" cy="184785"/>
              <wp:effectExtent l="0" t="0" r="0" b="0"/>
              <wp:wrapNone/>
              <wp:docPr id="265" name="Textbox 26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5" name="Textbox 265"/>
                    <wps:cNvSpPr txBox="1"/>
                    <wps:spPr>
                      <a:xfrm>
                        <a:off x="0" y="0"/>
                        <a:ext cx="596900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379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pt;height:14.55pt;mso-position-horizontal-relative:page;mso-position-vertical-relative:page;z-index:-22000128" type="#_x0000_t202" id="docshape240" filled="false" stroked="false">
              <v:textbox inset="0,0,0,0">
                <w:txbxContent>
                  <w:p>
                    <w:pPr>
                      <w:tabs>
                        <w:tab w:pos="9379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19936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635" cy="184785"/>
              <wp:effectExtent l="0" t="0" r="0" b="0"/>
              <wp:wrapNone/>
              <wp:docPr id="282" name="Textbox 28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2" name="Textbox 282"/>
                    <wps:cNvSpPr txBox="1"/>
                    <wps:spPr>
                      <a:xfrm>
                        <a:off x="0" y="0"/>
                        <a:ext cx="596963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5045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  <w:u w:val="single"/>
                            </w:rPr>
                            <w:tab/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.05pt;height:14.55pt;mso-position-horizontal-relative:page;mso-position-vertical-relative:page;z-index:-21996544" type="#_x0000_t202" id="docshape254" filled="false" stroked="false">
              <v:textbox inset="0,0,0,0">
                <w:txbxContent>
                  <w:p>
                    <w:pPr>
                      <w:tabs>
                        <w:tab w:pos="5045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  <w:u w:val="single"/>
                      </w:rPr>
                      <w:tab/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283584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635" cy="184785"/>
              <wp:effectExtent l="0" t="0" r="0" b="0"/>
              <wp:wrapNone/>
              <wp:docPr id="28" name="Textbox 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" name="Textbox 28"/>
                    <wps:cNvSpPr txBox="1"/>
                    <wps:spPr>
                      <a:xfrm>
                        <a:off x="0" y="0"/>
                        <a:ext cx="596963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5045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  <w:u w:val="single"/>
                            </w:rPr>
                            <w:tab/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.05pt;height:14.55pt;mso-position-horizontal-relative:page;mso-position-vertical-relative:page;z-index:-22032896" type="#_x0000_t202" id="docshape25" filled="false" stroked="false">
              <v:textbox inset="0,0,0,0">
                <w:txbxContent>
                  <w:p>
                    <w:pPr>
                      <w:tabs>
                        <w:tab w:pos="5045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  <w:u w:val="single"/>
                      </w:rPr>
                      <w:tab/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20448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000" cy="184785"/>
              <wp:effectExtent l="0" t="0" r="0" b="0"/>
              <wp:wrapNone/>
              <wp:docPr id="283" name="Textbox 28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3" name="Textbox 283"/>
                    <wps:cNvSpPr txBox="1"/>
                    <wps:spPr>
                      <a:xfrm>
                        <a:off x="0" y="0"/>
                        <a:ext cx="596900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379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pt;height:14.55pt;mso-position-horizontal-relative:page;mso-position-vertical-relative:page;z-index:-21996032" type="#_x0000_t202" id="docshape255" filled="false" stroked="false">
              <v:textbox inset="0,0,0,0">
                <w:txbxContent>
                  <w:p>
                    <w:pPr>
                      <w:tabs>
                        <w:tab w:pos="9379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24032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635" cy="184785"/>
              <wp:effectExtent l="0" t="0" r="0" b="0"/>
              <wp:wrapNone/>
              <wp:docPr id="432" name="Textbox 43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2" name="Textbox 432"/>
                    <wps:cNvSpPr txBox="1"/>
                    <wps:spPr>
                      <a:xfrm>
                        <a:off x="0" y="0"/>
                        <a:ext cx="596963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5045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  <w:u w:val="single"/>
                            </w:rPr>
                            <w:tab/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.05pt;height:14.55pt;mso-position-horizontal-relative:page;mso-position-vertical-relative:page;z-index:-21992448" type="#_x0000_t202" id="docshape400" filled="false" stroked="false">
              <v:textbox inset="0,0,0,0">
                <w:txbxContent>
                  <w:p>
                    <w:pPr>
                      <w:tabs>
                        <w:tab w:pos="5045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  <w:u w:val="single"/>
                      </w:rPr>
                      <w:tab/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24544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000" cy="184785"/>
              <wp:effectExtent l="0" t="0" r="0" b="0"/>
              <wp:wrapNone/>
              <wp:docPr id="433" name="Textbox 4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3" name="Textbox 433"/>
                    <wps:cNvSpPr txBox="1"/>
                    <wps:spPr>
                      <a:xfrm>
                        <a:off x="0" y="0"/>
                        <a:ext cx="596900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379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pt;height:14.55pt;mso-position-horizontal-relative:page;mso-position-vertical-relative:page;z-index:-21991936" type="#_x0000_t202" id="docshape401" filled="false" stroked="false">
              <v:textbox inset="0,0,0,0">
                <w:txbxContent>
                  <w:p>
                    <w:pPr>
                      <w:tabs>
                        <w:tab w:pos="9379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28128">
              <wp:simplePos x="0" y="0"/>
              <wp:positionH relativeFrom="page">
                <wp:posOffset>4093019</wp:posOffset>
              </wp:positionH>
              <wp:positionV relativeFrom="page">
                <wp:posOffset>419766</wp:posOffset>
              </wp:positionV>
              <wp:extent cx="2778125" cy="184785"/>
              <wp:effectExtent l="0" t="0" r="0" b="0"/>
              <wp:wrapNone/>
              <wp:docPr id="492" name="Textbox 49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2" name="Textbox 492"/>
                    <wps:cNvSpPr txBox="1"/>
                    <wps:spPr>
                      <a:xfrm>
                        <a:off x="0" y="0"/>
                        <a:ext cx="277812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22.285004pt;margin-top:33.052494pt;width:218.75pt;height:14.55pt;mso-position-horizontal-relative:page;mso-position-vertical-relative:page;z-index:-21988352" type="#_x0000_t202" id="docshape449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28640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2778125" cy="184785"/>
              <wp:effectExtent l="0" t="0" r="0" b="0"/>
              <wp:wrapNone/>
              <wp:docPr id="493" name="Textbox 49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3" name="Textbox 493"/>
                    <wps:cNvSpPr txBox="1"/>
                    <wps:spPr>
                      <a:xfrm>
                        <a:off x="0" y="0"/>
                        <a:ext cx="277812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218.75pt;height:14.55pt;mso-position-horizontal-relative:page;mso-position-vertical-relative:page;z-index:-21987840" type="#_x0000_t202" id="docshape450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32224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635" cy="184785"/>
              <wp:effectExtent l="0" t="0" r="0" b="0"/>
              <wp:wrapNone/>
              <wp:docPr id="514" name="Textbox 5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14" name="Textbox 514"/>
                    <wps:cNvSpPr txBox="1"/>
                    <wps:spPr>
                      <a:xfrm>
                        <a:off x="0" y="0"/>
                        <a:ext cx="596963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5045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  <w:u w:val="single"/>
                            </w:rPr>
                            <w:tab/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.05pt;height:14.55pt;mso-position-horizontal-relative:page;mso-position-vertical-relative:page;z-index:-21984256" type="#_x0000_t202" id="docshape467" filled="false" stroked="false">
              <v:textbox inset="0,0,0,0">
                <w:txbxContent>
                  <w:p>
                    <w:pPr>
                      <w:tabs>
                        <w:tab w:pos="5045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  <w:u w:val="single"/>
                      </w:rPr>
                      <w:tab/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32736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000" cy="184785"/>
              <wp:effectExtent l="0" t="0" r="0" b="0"/>
              <wp:wrapNone/>
              <wp:docPr id="515" name="Textbox 5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15" name="Textbox 515"/>
                    <wps:cNvSpPr txBox="1"/>
                    <wps:spPr>
                      <a:xfrm>
                        <a:off x="0" y="0"/>
                        <a:ext cx="596900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379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pt;height:14.55pt;mso-position-horizontal-relative:page;mso-position-vertical-relative:page;z-index:-21983744" type="#_x0000_t202" id="docshape468" filled="false" stroked="false">
              <v:textbox inset="0,0,0,0">
                <w:txbxContent>
                  <w:p>
                    <w:pPr>
                      <w:tabs>
                        <w:tab w:pos="9379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36320">
              <wp:simplePos x="0" y="0"/>
              <wp:positionH relativeFrom="page">
                <wp:posOffset>4093019</wp:posOffset>
              </wp:positionH>
              <wp:positionV relativeFrom="page">
                <wp:posOffset>419766</wp:posOffset>
              </wp:positionV>
              <wp:extent cx="2778125" cy="184785"/>
              <wp:effectExtent l="0" t="0" r="0" b="0"/>
              <wp:wrapNone/>
              <wp:docPr id="563" name="Textbox 56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63" name="Textbox 563"/>
                    <wps:cNvSpPr txBox="1"/>
                    <wps:spPr>
                      <a:xfrm>
                        <a:off x="0" y="0"/>
                        <a:ext cx="277812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22.285004pt;margin-top:33.052494pt;width:218.75pt;height:14.55pt;mso-position-horizontal-relative:page;mso-position-vertical-relative:page;z-index:-21980160" type="#_x0000_t202" id="docshape513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36832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000" cy="184785"/>
              <wp:effectExtent l="0" t="0" r="0" b="0"/>
              <wp:wrapNone/>
              <wp:docPr id="564" name="Textbox 56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64" name="Textbox 564"/>
                    <wps:cNvSpPr txBox="1"/>
                    <wps:spPr>
                      <a:xfrm>
                        <a:off x="0" y="0"/>
                        <a:ext cx="596900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379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pt;height:14.55pt;mso-position-horizontal-relative:page;mso-position-vertical-relative:page;z-index:-21979648" type="#_x0000_t202" id="docshape514" filled="false" stroked="false">
              <v:textbox inset="0,0,0,0">
                <w:txbxContent>
                  <w:p>
                    <w:pPr>
                      <w:tabs>
                        <w:tab w:pos="9379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40416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635" cy="184785"/>
              <wp:effectExtent l="0" t="0" r="0" b="0"/>
              <wp:wrapNone/>
              <wp:docPr id="590" name="Textbox 5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90" name="Textbox 590"/>
                    <wps:cNvSpPr txBox="1"/>
                    <wps:spPr>
                      <a:xfrm>
                        <a:off x="0" y="0"/>
                        <a:ext cx="596963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5045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  <w:u w:val="single"/>
                            </w:rPr>
                            <w:tab/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.05pt;height:14.55pt;mso-position-horizontal-relative:page;mso-position-vertical-relative:page;z-index:-21976064" type="#_x0000_t202" id="docshape536" filled="false" stroked="false">
              <v:textbox inset="0,0,0,0">
                <w:txbxContent>
                  <w:p>
                    <w:pPr>
                      <w:tabs>
                        <w:tab w:pos="5045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  <w:u w:val="single"/>
                      </w:rPr>
                      <w:tab/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287168">
              <wp:simplePos x="0" y="0"/>
              <wp:positionH relativeFrom="page">
                <wp:posOffset>4093019</wp:posOffset>
              </wp:positionH>
              <wp:positionV relativeFrom="page">
                <wp:posOffset>419766</wp:posOffset>
              </wp:positionV>
              <wp:extent cx="2778125" cy="184785"/>
              <wp:effectExtent l="0" t="0" r="0" b="0"/>
              <wp:wrapNone/>
              <wp:docPr id="80" name="Textbox 8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0" name="Textbox 80"/>
                    <wps:cNvSpPr txBox="1"/>
                    <wps:spPr>
                      <a:xfrm>
                        <a:off x="0" y="0"/>
                        <a:ext cx="277812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22.285004pt;margin-top:33.052494pt;width:218.75pt;height:14.55pt;mso-position-horizontal-relative:page;mso-position-vertical-relative:page;z-index:-22029312" type="#_x0000_t202" id="docshape75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40928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000" cy="184785"/>
              <wp:effectExtent l="0" t="0" r="0" b="0"/>
              <wp:wrapNone/>
              <wp:docPr id="591" name="Textbox 59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91" name="Textbox 591"/>
                    <wps:cNvSpPr txBox="1"/>
                    <wps:spPr>
                      <a:xfrm>
                        <a:off x="0" y="0"/>
                        <a:ext cx="596900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379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pt;height:14.55pt;mso-position-horizontal-relative:page;mso-position-vertical-relative:page;z-index:-21975552" type="#_x0000_t202" id="docshape537" filled="false" stroked="false">
              <v:textbox inset="0,0,0,0">
                <w:txbxContent>
                  <w:p>
                    <w:pPr>
                      <w:tabs>
                        <w:tab w:pos="9379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44512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635" cy="184785"/>
              <wp:effectExtent l="0" t="0" r="0" b="0"/>
              <wp:wrapNone/>
              <wp:docPr id="605" name="Textbox 60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5" name="Textbox 605"/>
                    <wps:cNvSpPr txBox="1"/>
                    <wps:spPr>
                      <a:xfrm>
                        <a:off x="0" y="0"/>
                        <a:ext cx="596963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5045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  <w:u w:val="single"/>
                            </w:rPr>
                            <w:tab/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.05pt;height:14.55pt;mso-position-horizontal-relative:page;mso-position-vertical-relative:page;z-index:-21971968" type="#_x0000_t202" id="docshape549" filled="false" stroked="false">
              <v:textbox inset="0,0,0,0">
                <w:txbxContent>
                  <w:p>
                    <w:pPr>
                      <w:tabs>
                        <w:tab w:pos="5045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  <w:u w:val="single"/>
                      </w:rPr>
                      <w:tab/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45024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000" cy="184785"/>
              <wp:effectExtent l="0" t="0" r="0" b="0"/>
              <wp:wrapNone/>
              <wp:docPr id="606" name="Textbox 60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6" name="Textbox 606"/>
                    <wps:cNvSpPr txBox="1"/>
                    <wps:spPr>
                      <a:xfrm>
                        <a:off x="0" y="0"/>
                        <a:ext cx="596900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379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pt;height:14.55pt;mso-position-horizontal-relative:page;mso-position-vertical-relative:page;z-index:-21971456" type="#_x0000_t202" id="docshape550" filled="false" stroked="false">
              <v:textbox inset="0,0,0,0">
                <w:txbxContent>
                  <w:p>
                    <w:pPr>
                      <w:tabs>
                        <w:tab w:pos="9379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48608">
              <wp:simplePos x="0" y="0"/>
              <wp:positionH relativeFrom="page">
                <wp:posOffset>4093019</wp:posOffset>
              </wp:positionH>
              <wp:positionV relativeFrom="page">
                <wp:posOffset>419766</wp:posOffset>
              </wp:positionV>
              <wp:extent cx="2778125" cy="184785"/>
              <wp:effectExtent l="0" t="0" r="0" b="0"/>
              <wp:wrapNone/>
              <wp:docPr id="709" name="Textbox 70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09" name="Textbox 709"/>
                    <wps:cNvSpPr txBox="1"/>
                    <wps:spPr>
                      <a:xfrm>
                        <a:off x="0" y="0"/>
                        <a:ext cx="277812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22.285004pt;margin-top:33.052494pt;width:218.75pt;height:14.55pt;mso-position-horizontal-relative:page;mso-position-vertical-relative:page;z-index:-21967872" type="#_x0000_t202" id="docshape650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49120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000" cy="184785"/>
              <wp:effectExtent l="0" t="0" r="0" b="0"/>
              <wp:wrapNone/>
              <wp:docPr id="710" name="Textbox 7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10" name="Textbox 710"/>
                    <wps:cNvSpPr txBox="1"/>
                    <wps:spPr>
                      <a:xfrm>
                        <a:off x="0" y="0"/>
                        <a:ext cx="596900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379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pt;height:14.55pt;mso-position-horizontal-relative:page;mso-position-vertical-relative:page;z-index:-21967360" type="#_x0000_t202" id="docshape651" filled="false" stroked="false">
              <v:textbox inset="0,0,0,0">
                <w:txbxContent>
                  <w:p>
                    <w:pPr>
                      <w:tabs>
                        <w:tab w:pos="9379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52704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635" cy="184785"/>
              <wp:effectExtent l="0" t="0" r="0" b="0"/>
              <wp:wrapNone/>
              <wp:docPr id="742" name="Textbox 7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42" name="Textbox 742"/>
                    <wps:cNvSpPr txBox="1"/>
                    <wps:spPr>
                      <a:xfrm>
                        <a:off x="0" y="0"/>
                        <a:ext cx="596963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5045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  <w:u w:val="single"/>
                            </w:rPr>
                            <w:tab/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.05pt;height:14.55pt;mso-position-horizontal-relative:page;mso-position-vertical-relative:page;z-index:-21963776" type="#_x0000_t202" id="docshape680" filled="false" stroked="false">
              <v:textbox inset="0,0,0,0">
                <w:txbxContent>
                  <w:p>
                    <w:pPr>
                      <w:tabs>
                        <w:tab w:pos="5045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  <w:u w:val="single"/>
                      </w:rPr>
                      <w:tab/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53216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000" cy="184785"/>
              <wp:effectExtent l="0" t="0" r="0" b="0"/>
              <wp:wrapNone/>
              <wp:docPr id="743" name="Textbox 7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43" name="Textbox 743"/>
                    <wps:cNvSpPr txBox="1"/>
                    <wps:spPr>
                      <a:xfrm>
                        <a:off x="0" y="0"/>
                        <a:ext cx="596900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379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pt;height:14.55pt;mso-position-horizontal-relative:page;mso-position-vertical-relative:page;z-index:-21963264" type="#_x0000_t202" id="docshape681" filled="false" stroked="false">
              <v:textbox inset="0,0,0,0">
                <w:txbxContent>
                  <w:p>
                    <w:pPr>
                      <w:tabs>
                        <w:tab w:pos="9379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56800">
              <wp:simplePos x="0" y="0"/>
              <wp:positionH relativeFrom="page">
                <wp:posOffset>4093019</wp:posOffset>
              </wp:positionH>
              <wp:positionV relativeFrom="page">
                <wp:posOffset>419766</wp:posOffset>
              </wp:positionV>
              <wp:extent cx="2778125" cy="184785"/>
              <wp:effectExtent l="0" t="0" r="0" b="0"/>
              <wp:wrapNone/>
              <wp:docPr id="813" name="Textbox 8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13" name="Textbox 813"/>
                    <wps:cNvSpPr txBox="1"/>
                    <wps:spPr>
                      <a:xfrm>
                        <a:off x="0" y="0"/>
                        <a:ext cx="277812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22.285004pt;margin-top:33.052494pt;width:218.75pt;height:14.55pt;mso-position-horizontal-relative:page;mso-position-vertical-relative:page;z-index:-21959680" type="#_x0000_t202" id="docshape749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57312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000" cy="184785"/>
              <wp:effectExtent l="0" t="0" r="0" b="0"/>
              <wp:wrapNone/>
              <wp:docPr id="814" name="Textbox 8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14" name="Textbox 814"/>
                    <wps:cNvSpPr txBox="1"/>
                    <wps:spPr>
                      <a:xfrm>
                        <a:off x="0" y="0"/>
                        <a:ext cx="596900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379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pt;height:14.55pt;mso-position-horizontal-relative:page;mso-position-vertical-relative:page;z-index:-21959168" type="#_x0000_t202" id="docshape750" filled="false" stroked="false">
              <v:textbox inset="0,0,0,0">
                <w:txbxContent>
                  <w:p>
                    <w:pPr>
                      <w:tabs>
                        <w:tab w:pos="9379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61408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635" cy="184785"/>
              <wp:effectExtent l="0" t="0" r="0" b="0"/>
              <wp:wrapNone/>
              <wp:docPr id="836" name="Textbox 8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36" name="Textbox 836"/>
                    <wps:cNvSpPr txBox="1"/>
                    <wps:spPr>
                      <a:xfrm>
                        <a:off x="0" y="0"/>
                        <a:ext cx="596963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5045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  <w:u w:val="single"/>
                            </w:rPr>
                            <w:tab/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.05pt;height:14.55pt;mso-position-horizontal-relative:page;mso-position-vertical-relative:page;z-index:-21955072" type="#_x0000_t202" id="docshape768" filled="false" stroked="false">
              <v:textbox inset="0,0,0,0">
                <w:txbxContent>
                  <w:p>
                    <w:pPr>
                      <w:tabs>
                        <w:tab w:pos="5045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  <w:u w:val="single"/>
                      </w:rPr>
                      <w:tab/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287680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000" cy="184785"/>
              <wp:effectExtent l="0" t="0" r="0" b="0"/>
              <wp:wrapNone/>
              <wp:docPr id="81" name="Textbox 8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1" name="Textbox 81"/>
                    <wps:cNvSpPr txBox="1"/>
                    <wps:spPr>
                      <a:xfrm>
                        <a:off x="0" y="0"/>
                        <a:ext cx="596900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379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pt;height:14.55pt;mso-position-horizontal-relative:page;mso-position-vertical-relative:page;z-index:-22028800" type="#_x0000_t202" id="docshape76" filled="false" stroked="false">
              <v:textbox inset="0,0,0,0">
                <w:txbxContent>
                  <w:p>
                    <w:pPr>
                      <w:tabs>
                        <w:tab w:pos="9379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61920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000" cy="184785"/>
              <wp:effectExtent l="0" t="0" r="0" b="0"/>
              <wp:wrapNone/>
              <wp:docPr id="837" name="Textbox 8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37" name="Textbox 837"/>
                    <wps:cNvSpPr txBox="1"/>
                    <wps:spPr>
                      <a:xfrm>
                        <a:off x="0" y="0"/>
                        <a:ext cx="596900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379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pt;height:14.55pt;mso-position-horizontal-relative:page;mso-position-vertical-relative:page;z-index:-21954560" type="#_x0000_t202" id="docshape769" filled="false" stroked="false">
              <v:textbox inset="0,0,0,0">
                <w:txbxContent>
                  <w:p>
                    <w:pPr>
                      <w:tabs>
                        <w:tab w:pos="9379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65504">
              <wp:simplePos x="0" y="0"/>
              <wp:positionH relativeFrom="page">
                <wp:posOffset>4093019</wp:posOffset>
              </wp:positionH>
              <wp:positionV relativeFrom="page">
                <wp:posOffset>419766</wp:posOffset>
              </wp:positionV>
              <wp:extent cx="2778125" cy="184785"/>
              <wp:effectExtent l="0" t="0" r="0" b="0"/>
              <wp:wrapNone/>
              <wp:docPr id="930" name="Textbox 93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30" name="Textbox 930"/>
                    <wps:cNvSpPr txBox="1"/>
                    <wps:spPr>
                      <a:xfrm>
                        <a:off x="0" y="0"/>
                        <a:ext cx="277812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22.285004pt;margin-top:33.052494pt;width:218.75pt;height:14.55pt;mso-position-horizontal-relative:page;mso-position-vertical-relative:page;z-index:-21950976" type="#_x0000_t202" id="docshape859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66016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000" cy="184785"/>
              <wp:effectExtent l="0" t="0" r="0" b="0"/>
              <wp:wrapNone/>
              <wp:docPr id="931" name="Textbox 9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31" name="Textbox 931"/>
                    <wps:cNvSpPr txBox="1"/>
                    <wps:spPr>
                      <a:xfrm>
                        <a:off x="0" y="0"/>
                        <a:ext cx="596900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379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pt;height:14.55pt;mso-position-horizontal-relative:page;mso-position-vertical-relative:page;z-index:-21950464" type="#_x0000_t202" id="docshape860" filled="false" stroked="false">
              <v:textbox inset="0,0,0,0">
                <w:txbxContent>
                  <w:p>
                    <w:pPr>
                      <w:tabs>
                        <w:tab w:pos="9379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69600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635" cy="184785"/>
              <wp:effectExtent l="0" t="0" r="0" b="0"/>
              <wp:wrapNone/>
              <wp:docPr id="971" name="Textbox 97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71" name="Textbox 971"/>
                    <wps:cNvSpPr txBox="1"/>
                    <wps:spPr>
                      <a:xfrm>
                        <a:off x="0" y="0"/>
                        <a:ext cx="596963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5045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  <w:u w:val="single"/>
                            </w:rPr>
                            <w:tab/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.05pt;height:14.55pt;mso-position-horizontal-relative:page;mso-position-vertical-relative:page;z-index:-21946880" type="#_x0000_t202" id="docshape897" filled="false" stroked="false">
              <v:textbox inset="0,0,0,0">
                <w:txbxContent>
                  <w:p>
                    <w:pPr>
                      <w:tabs>
                        <w:tab w:pos="5045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  <w:u w:val="single"/>
                      </w:rPr>
                      <w:tab/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70112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000" cy="184785"/>
              <wp:effectExtent l="0" t="0" r="0" b="0"/>
              <wp:wrapNone/>
              <wp:docPr id="972" name="Textbox 97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72" name="Textbox 972"/>
                    <wps:cNvSpPr txBox="1"/>
                    <wps:spPr>
                      <a:xfrm>
                        <a:off x="0" y="0"/>
                        <a:ext cx="596900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379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pt;height:14.55pt;mso-position-horizontal-relative:page;mso-position-vertical-relative:page;z-index:-21946368" type="#_x0000_t202" id="docshape898" filled="false" stroked="false">
              <v:textbox inset="0,0,0,0">
                <w:txbxContent>
                  <w:p>
                    <w:pPr>
                      <w:tabs>
                        <w:tab w:pos="9379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73696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000" cy="184785"/>
              <wp:effectExtent l="0" t="0" r="0" b="0"/>
              <wp:wrapNone/>
              <wp:docPr id="1045" name="Textbox 104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45" name="Textbox 1045"/>
                    <wps:cNvSpPr txBox="1"/>
                    <wps:spPr>
                      <a:xfrm>
                        <a:off x="0" y="0"/>
                        <a:ext cx="596900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379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pt;height:14.55pt;mso-position-horizontal-relative:page;mso-position-vertical-relative:page;z-index:-21942784" type="#_x0000_t202" id="docshape947" filled="false" stroked="false">
              <v:textbox inset="0,0,0,0">
                <w:txbxContent>
                  <w:p>
                    <w:pPr>
                      <w:tabs>
                        <w:tab w:pos="9379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74208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635" cy="184785"/>
              <wp:effectExtent l="0" t="0" r="0" b="0"/>
              <wp:wrapNone/>
              <wp:docPr id="1046" name="Textbox 104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46" name="Textbox 1046"/>
                    <wps:cNvSpPr txBox="1"/>
                    <wps:spPr>
                      <a:xfrm>
                        <a:off x="0" y="0"/>
                        <a:ext cx="596963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5045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  <w:u w:val="single"/>
                            </w:rPr>
                            <w:tab/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.05pt;height:14.55pt;mso-position-horizontal-relative:page;mso-position-vertical-relative:page;z-index:-21942272" type="#_x0000_t202" id="docshape948" filled="false" stroked="false">
              <v:textbox inset="0,0,0,0">
                <w:txbxContent>
                  <w:p>
                    <w:pPr>
                      <w:tabs>
                        <w:tab w:pos="5045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  <w:u w:val="single"/>
                      </w:rPr>
                      <w:tab/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77792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000" cy="184785"/>
              <wp:effectExtent l="0" t="0" r="0" b="0"/>
              <wp:wrapNone/>
              <wp:docPr id="1122" name="Textbox 11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22" name="Textbox 1122"/>
                    <wps:cNvSpPr txBox="1"/>
                    <wps:spPr>
                      <a:xfrm>
                        <a:off x="0" y="0"/>
                        <a:ext cx="596900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379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pt;height:14.55pt;mso-position-horizontal-relative:page;mso-position-vertical-relative:page;z-index:-21938688" type="#_x0000_t202" id="docshape994" filled="false" stroked="false">
              <v:textbox inset="0,0,0,0">
                <w:txbxContent>
                  <w:p>
                    <w:pPr>
                      <w:tabs>
                        <w:tab w:pos="9379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78304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635" cy="184785"/>
              <wp:effectExtent l="0" t="0" r="0" b="0"/>
              <wp:wrapNone/>
              <wp:docPr id="1123" name="Textbox 11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23" name="Textbox 1123"/>
                    <wps:cNvSpPr txBox="1"/>
                    <wps:spPr>
                      <a:xfrm>
                        <a:off x="0" y="0"/>
                        <a:ext cx="596963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5045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  <w:u w:val="single"/>
                            </w:rPr>
                            <w:tab/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.05pt;height:14.55pt;mso-position-horizontal-relative:page;mso-position-vertical-relative:page;z-index:-21938176" type="#_x0000_t202" id="docshape995" filled="false" stroked="false">
              <v:textbox inset="0,0,0,0">
                <w:txbxContent>
                  <w:p>
                    <w:pPr>
                      <w:tabs>
                        <w:tab w:pos="5045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  <w:u w:val="single"/>
                      </w:rPr>
                      <w:tab/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81888">
              <wp:simplePos x="0" y="0"/>
              <wp:positionH relativeFrom="page">
                <wp:posOffset>4093019</wp:posOffset>
              </wp:positionH>
              <wp:positionV relativeFrom="page">
                <wp:posOffset>419766</wp:posOffset>
              </wp:positionV>
              <wp:extent cx="2778125" cy="184785"/>
              <wp:effectExtent l="0" t="0" r="0" b="0"/>
              <wp:wrapNone/>
              <wp:docPr id="1322" name="Textbox 13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22" name="Textbox 1322"/>
                    <wps:cNvSpPr txBox="1"/>
                    <wps:spPr>
                      <a:xfrm>
                        <a:off x="0" y="0"/>
                        <a:ext cx="277812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22.285004pt;margin-top:33.052494pt;width:218.75pt;height:14.55pt;mso-position-horizontal-relative:page;mso-position-vertical-relative:page;z-index:-21934592" type="#_x0000_t202" id="docshape1184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291264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635" cy="184785"/>
              <wp:effectExtent l="0" t="0" r="0" b="0"/>
              <wp:wrapNone/>
              <wp:docPr id="103" name="Textbox 10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3" name="Textbox 103"/>
                    <wps:cNvSpPr txBox="1"/>
                    <wps:spPr>
                      <a:xfrm>
                        <a:off x="0" y="0"/>
                        <a:ext cx="596963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5045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  <w:u w:val="single"/>
                            </w:rPr>
                            <w:tab/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.05pt;height:14.55pt;mso-position-horizontal-relative:page;mso-position-vertical-relative:page;z-index:-22025216" type="#_x0000_t202" id="docshape95" filled="false" stroked="false">
              <v:textbox inset="0,0,0,0">
                <w:txbxContent>
                  <w:p>
                    <w:pPr>
                      <w:tabs>
                        <w:tab w:pos="5045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  <w:u w:val="single"/>
                      </w:rPr>
                      <w:tab/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82400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2778125" cy="184785"/>
              <wp:effectExtent l="0" t="0" r="0" b="0"/>
              <wp:wrapNone/>
              <wp:docPr id="1323" name="Textbox 13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23" name="Textbox 1323"/>
                    <wps:cNvSpPr txBox="1"/>
                    <wps:spPr>
                      <a:xfrm>
                        <a:off x="0" y="0"/>
                        <a:ext cx="277812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218.75pt;height:14.55pt;mso-position-horizontal-relative:page;mso-position-vertical-relative:page;z-index:-21934080" type="#_x0000_t202" id="docshape1185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85984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635" cy="184785"/>
              <wp:effectExtent l="0" t="0" r="0" b="0"/>
              <wp:wrapNone/>
              <wp:docPr id="1338" name="Textbox 133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38" name="Textbox 1338"/>
                    <wps:cNvSpPr txBox="1"/>
                    <wps:spPr>
                      <a:xfrm>
                        <a:off x="0" y="0"/>
                        <a:ext cx="596963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5045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  <w:u w:val="single"/>
                            </w:rPr>
                            <w:tab/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.05pt;height:14.55pt;mso-position-horizontal-relative:page;mso-position-vertical-relative:page;z-index:-21930496" type="#_x0000_t202" id="docshape1196" filled="false" stroked="false">
              <v:textbox inset="0,0,0,0">
                <w:txbxContent>
                  <w:p>
                    <w:pPr>
                      <w:tabs>
                        <w:tab w:pos="5045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  <w:u w:val="single"/>
                      </w:rPr>
                      <w:tab/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86496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000" cy="184785"/>
              <wp:effectExtent l="0" t="0" r="0" b="0"/>
              <wp:wrapNone/>
              <wp:docPr id="1339" name="Textbox 13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39" name="Textbox 1339"/>
                    <wps:cNvSpPr txBox="1"/>
                    <wps:spPr>
                      <a:xfrm>
                        <a:off x="0" y="0"/>
                        <a:ext cx="596900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379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pt;height:14.55pt;mso-position-horizontal-relative:page;mso-position-vertical-relative:page;z-index:-21929984" type="#_x0000_t202" id="docshape1197" filled="false" stroked="false">
              <v:textbox inset="0,0,0,0">
                <w:txbxContent>
                  <w:p>
                    <w:pPr>
                      <w:tabs>
                        <w:tab w:pos="9379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90080">
              <wp:simplePos x="0" y="0"/>
              <wp:positionH relativeFrom="page">
                <wp:posOffset>914400</wp:posOffset>
              </wp:positionH>
              <wp:positionV relativeFrom="page">
                <wp:posOffset>600621</wp:posOffset>
              </wp:positionV>
              <wp:extent cx="5943600" cy="1270"/>
              <wp:effectExtent l="0" t="0" r="0" b="0"/>
              <wp:wrapNone/>
              <wp:docPr id="1366" name="Graphic 136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66" name="Graphic 1366"/>
                    <wps:cNvSpPr/>
                    <wps:spPr>
                      <a:xfrm>
                        <a:off x="0" y="0"/>
                        <a:ext cx="59436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43600" h="0">
                            <a:moveTo>
                              <a:pt x="0" y="0"/>
                            </a:moveTo>
                            <a:lnTo>
                              <a:pt x="59436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926400" from="72pt,47.292999pt" to="540pt,47.292999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1390592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2778125" cy="184785"/>
              <wp:effectExtent l="0" t="0" r="0" b="0"/>
              <wp:wrapNone/>
              <wp:docPr id="1367" name="Textbox 136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67" name="Textbox 1367"/>
                    <wps:cNvSpPr txBox="1"/>
                    <wps:spPr>
                      <a:xfrm>
                        <a:off x="0" y="0"/>
                        <a:ext cx="277812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218.75pt;height:14.55pt;mso-position-horizontal-relative:page;mso-position-vertical-relative:page;z-index:-21925888" type="#_x0000_t202" id="docshape1222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91104">
              <wp:simplePos x="0" y="0"/>
              <wp:positionH relativeFrom="page">
                <wp:posOffset>4093019</wp:posOffset>
              </wp:positionH>
              <wp:positionV relativeFrom="page">
                <wp:posOffset>419766</wp:posOffset>
              </wp:positionV>
              <wp:extent cx="2778125" cy="184785"/>
              <wp:effectExtent l="0" t="0" r="0" b="0"/>
              <wp:wrapNone/>
              <wp:docPr id="1368" name="Textbox 136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68" name="Textbox 1368"/>
                    <wps:cNvSpPr txBox="1"/>
                    <wps:spPr>
                      <a:xfrm>
                        <a:off x="0" y="0"/>
                        <a:ext cx="277812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22.285004pt;margin-top:33.052494pt;width:218.75pt;height:14.55pt;mso-position-horizontal-relative:page;mso-position-vertical-relative:page;z-index:-21925376" type="#_x0000_t202" id="docshape1223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94688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635" cy="184785"/>
              <wp:effectExtent l="0" t="0" r="0" b="0"/>
              <wp:wrapNone/>
              <wp:docPr id="1406" name="Textbox 140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06" name="Textbox 1406"/>
                    <wps:cNvSpPr txBox="1"/>
                    <wps:spPr>
                      <a:xfrm>
                        <a:off x="0" y="0"/>
                        <a:ext cx="596963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5045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  <w:u w:val="single"/>
                            </w:rPr>
                            <w:tab/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.05pt;height:14.55pt;mso-position-horizontal-relative:page;mso-position-vertical-relative:page;z-index:-21921792" type="#_x0000_t202" id="docshape1258" filled="false" stroked="false">
              <v:textbox inset="0,0,0,0">
                <w:txbxContent>
                  <w:p>
                    <w:pPr>
                      <w:tabs>
                        <w:tab w:pos="5045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  <w:u w:val="single"/>
                      </w:rPr>
                      <w:tab/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95200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000" cy="184785"/>
              <wp:effectExtent l="0" t="0" r="0" b="0"/>
              <wp:wrapNone/>
              <wp:docPr id="1407" name="Textbox 140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07" name="Textbox 1407"/>
                    <wps:cNvSpPr txBox="1"/>
                    <wps:spPr>
                      <a:xfrm>
                        <a:off x="0" y="0"/>
                        <a:ext cx="596900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379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pt;height:14.55pt;mso-position-horizontal-relative:page;mso-position-vertical-relative:page;z-index:-21921280" type="#_x0000_t202" id="docshape1259" filled="false" stroked="false">
              <v:textbox inset="0,0,0,0">
                <w:txbxContent>
                  <w:p>
                    <w:pPr>
                      <w:tabs>
                        <w:tab w:pos="9379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98784">
              <wp:simplePos x="0" y="0"/>
              <wp:positionH relativeFrom="page">
                <wp:posOffset>4093019</wp:posOffset>
              </wp:positionH>
              <wp:positionV relativeFrom="page">
                <wp:posOffset>419766</wp:posOffset>
              </wp:positionV>
              <wp:extent cx="2778125" cy="184785"/>
              <wp:effectExtent l="0" t="0" r="0" b="0"/>
              <wp:wrapNone/>
              <wp:docPr id="1435" name="Textbox 143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35" name="Textbox 1435"/>
                    <wps:cNvSpPr txBox="1"/>
                    <wps:spPr>
                      <a:xfrm>
                        <a:off x="0" y="0"/>
                        <a:ext cx="277812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22.285004pt;margin-top:33.052494pt;width:218.75pt;height:14.55pt;mso-position-horizontal-relative:page;mso-position-vertical-relative:page;z-index:-21917696" type="#_x0000_t202" id="docshape1284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399296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000" cy="184785"/>
              <wp:effectExtent l="0" t="0" r="0" b="0"/>
              <wp:wrapNone/>
              <wp:docPr id="1436" name="Textbox 14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36" name="Textbox 1436"/>
                    <wps:cNvSpPr txBox="1"/>
                    <wps:spPr>
                      <a:xfrm>
                        <a:off x="0" y="0"/>
                        <a:ext cx="596900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379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pt;height:14.55pt;mso-position-horizontal-relative:page;mso-position-vertical-relative:page;z-index:-21917184" type="#_x0000_t202" id="docshape1285" filled="false" stroked="false">
              <v:textbox inset="0,0,0,0">
                <w:txbxContent>
                  <w:p>
                    <w:pPr>
                      <w:tabs>
                        <w:tab w:pos="9379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402880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635" cy="184785"/>
              <wp:effectExtent l="0" t="0" r="0" b="0"/>
              <wp:wrapNone/>
              <wp:docPr id="1475" name="Textbox 147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75" name="Textbox 1475"/>
                    <wps:cNvSpPr txBox="1"/>
                    <wps:spPr>
                      <a:xfrm>
                        <a:off x="0" y="0"/>
                        <a:ext cx="596963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5045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  <w:u w:val="single"/>
                            </w:rPr>
                            <w:tab/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.05pt;height:14.55pt;mso-position-horizontal-relative:page;mso-position-vertical-relative:page;z-index:-21913600" type="#_x0000_t202" id="docshape1318" filled="false" stroked="false">
              <v:textbox inset="0,0,0,0">
                <w:txbxContent>
                  <w:p>
                    <w:pPr>
                      <w:tabs>
                        <w:tab w:pos="5045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  <w:u w:val="single"/>
                      </w:rPr>
                      <w:tab/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291776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000" cy="184785"/>
              <wp:effectExtent l="0" t="0" r="0" b="0"/>
              <wp:wrapNone/>
              <wp:docPr id="104" name="Textbox 10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4" name="Textbox 104"/>
                    <wps:cNvSpPr txBox="1"/>
                    <wps:spPr>
                      <a:xfrm>
                        <a:off x="0" y="0"/>
                        <a:ext cx="596900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379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pt;height:14.55pt;mso-position-horizontal-relative:page;mso-position-vertical-relative:page;z-index:-22024704" type="#_x0000_t202" id="docshape96" filled="false" stroked="false">
              <v:textbox inset="0,0,0,0">
                <w:txbxContent>
                  <w:p>
                    <w:pPr>
                      <w:tabs>
                        <w:tab w:pos="9379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403392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000" cy="184785"/>
              <wp:effectExtent l="0" t="0" r="0" b="0"/>
              <wp:wrapNone/>
              <wp:docPr id="1476" name="Textbox 147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76" name="Textbox 1476"/>
                    <wps:cNvSpPr txBox="1"/>
                    <wps:spPr>
                      <a:xfrm>
                        <a:off x="0" y="0"/>
                        <a:ext cx="596900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379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pt;height:14.55pt;mso-position-horizontal-relative:page;mso-position-vertical-relative:page;z-index:-21913088" type="#_x0000_t202" id="docshape1319" filled="false" stroked="false">
              <v:textbox inset="0,0,0,0">
                <w:txbxContent>
                  <w:p>
                    <w:pPr>
                      <w:tabs>
                        <w:tab w:pos="9379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406976">
              <wp:simplePos x="0" y="0"/>
              <wp:positionH relativeFrom="page">
                <wp:posOffset>4093019</wp:posOffset>
              </wp:positionH>
              <wp:positionV relativeFrom="page">
                <wp:posOffset>419766</wp:posOffset>
              </wp:positionV>
              <wp:extent cx="2778125" cy="184785"/>
              <wp:effectExtent l="0" t="0" r="0" b="0"/>
              <wp:wrapNone/>
              <wp:docPr id="1600" name="Textbox 160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00" name="Textbox 1600"/>
                    <wps:cNvSpPr txBox="1"/>
                    <wps:spPr>
                      <a:xfrm>
                        <a:off x="0" y="0"/>
                        <a:ext cx="277812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22.285004pt;margin-top:33.052494pt;width:218.75pt;height:14.55pt;mso-position-horizontal-relative:page;mso-position-vertical-relative:page;z-index:-21909504" type="#_x0000_t202" id="docshape1412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407488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000" cy="184785"/>
              <wp:effectExtent l="0" t="0" r="0" b="0"/>
              <wp:wrapNone/>
              <wp:docPr id="1601" name="Textbox 160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01" name="Textbox 1601"/>
                    <wps:cNvSpPr txBox="1"/>
                    <wps:spPr>
                      <a:xfrm>
                        <a:off x="0" y="0"/>
                        <a:ext cx="596900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379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pt;height:14.55pt;mso-position-horizontal-relative:page;mso-position-vertical-relative:page;z-index:-21908992" type="#_x0000_t202" id="docshape1413" filled="false" stroked="false">
              <v:textbox inset="0,0,0,0">
                <w:txbxContent>
                  <w:p>
                    <w:pPr>
                      <w:tabs>
                        <w:tab w:pos="9379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411072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635" cy="184785"/>
              <wp:effectExtent l="0" t="0" r="0" b="0"/>
              <wp:wrapNone/>
              <wp:docPr id="1621" name="Textbox 16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21" name="Textbox 1621"/>
                    <wps:cNvSpPr txBox="1"/>
                    <wps:spPr>
                      <a:xfrm>
                        <a:off x="0" y="0"/>
                        <a:ext cx="596963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5045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  <w:u w:val="single"/>
                            </w:rPr>
                            <w:tab/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.05pt;height:14.55pt;mso-position-horizontal-relative:page;mso-position-vertical-relative:page;z-index:-21905408" type="#_x0000_t202" id="docshape1430" filled="false" stroked="false">
              <v:textbox inset="0,0,0,0">
                <w:txbxContent>
                  <w:p>
                    <w:pPr>
                      <w:tabs>
                        <w:tab w:pos="5045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  <w:u w:val="single"/>
                      </w:rPr>
                      <w:tab/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411584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000" cy="184785"/>
              <wp:effectExtent l="0" t="0" r="0" b="0"/>
              <wp:wrapNone/>
              <wp:docPr id="1622" name="Textbox 16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22" name="Textbox 1622"/>
                    <wps:cNvSpPr txBox="1"/>
                    <wps:spPr>
                      <a:xfrm>
                        <a:off x="0" y="0"/>
                        <a:ext cx="596900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379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pt;height:14.55pt;mso-position-horizontal-relative:page;mso-position-vertical-relative:page;z-index:-21904896" type="#_x0000_t202" id="docshape1431" filled="false" stroked="false">
              <v:textbox inset="0,0,0,0">
                <w:txbxContent>
                  <w:p>
                    <w:pPr>
                      <w:tabs>
                        <w:tab w:pos="9379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295360">
              <wp:simplePos x="0" y="0"/>
              <wp:positionH relativeFrom="page">
                <wp:posOffset>4093019</wp:posOffset>
              </wp:positionH>
              <wp:positionV relativeFrom="page">
                <wp:posOffset>419766</wp:posOffset>
              </wp:positionV>
              <wp:extent cx="2778125" cy="184785"/>
              <wp:effectExtent l="0" t="0" r="0" b="0"/>
              <wp:wrapNone/>
              <wp:docPr id="132" name="Textbox 13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2" name="Textbox 132"/>
                    <wps:cNvSpPr txBox="1"/>
                    <wps:spPr>
                      <a:xfrm>
                        <a:off x="0" y="0"/>
                        <a:ext cx="277812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22.285004pt;margin-top:33.052494pt;width:218.75pt;height:14.55pt;mso-position-horizontal-relative:page;mso-position-vertical-relative:page;z-index:-22021120" type="#_x0000_t202" id="docshape122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295872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000" cy="184785"/>
              <wp:effectExtent l="0" t="0" r="0" b="0"/>
              <wp:wrapNone/>
              <wp:docPr id="133" name="Textbox 1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3" name="Textbox 133"/>
                    <wps:cNvSpPr txBox="1"/>
                    <wps:spPr>
                      <a:xfrm>
                        <a:off x="0" y="0"/>
                        <a:ext cx="5969000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379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pt;height:14.55pt;mso-position-horizontal-relative:page;mso-position-vertical-relative:page;z-index:-22020608" type="#_x0000_t202" id="docshape123" filled="false" stroked="false">
              <v:textbox inset="0,0,0,0">
                <w:txbxContent>
                  <w:p>
                    <w:pPr>
                      <w:tabs>
                        <w:tab w:pos="9379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1299456">
              <wp:simplePos x="0" y="0"/>
              <wp:positionH relativeFrom="page">
                <wp:posOffset>901700</wp:posOffset>
              </wp:positionH>
              <wp:positionV relativeFrom="page">
                <wp:posOffset>419766</wp:posOffset>
              </wp:positionV>
              <wp:extent cx="5969635" cy="184785"/>
              <wp:effectExtent l="0" t="0" r="0" b="0"/>
              <wp:wrapNone/>
              <wp:docPr id="164" name="Textbox 16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4" name="Textbox 164"/>
                    <wps:cNvSpPr txBox="1"/>
                    <wps:spPr>
                      <a:xfrm>
                        <a:off x="0" y="0"/>
                        <a:ext cx="5969635" cy="1847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5045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  <w:u w:val="single"/>
                            </w:rPr>
                            <w:tab/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LAMMPS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Documentation,</w:t>
                          </w:r>
                          <w:r>
                            <w:rPr>
                              <w:rFonts w:ascii="Arial"/>
                              <w:b/>
                              <w:spacing w:val="-11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  <w:u w:val="single"/>
                            </w:rPr>
                            <w:t>Release</w:t>
                          </w:r>
                          <w:r>
                            <w:rPr>
                              <w:rFonts w:ascii="Arial"/>
                              <w:b/>
                              <w:spacing w:val="-12"/>
                              <w:sz w:val="20"/>
                              <w:u w:val="single"/>
                            </w:rPr>
                            <w:t> 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  <w:u w:val="single"/>
                            </w:rPr>
                            <w:t>29Aug2024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052494pt;width:470.05pt;height:14.55pt;mso-position-horizontal-relative:page;mso-position-vertical-relative:page;z-index:-22017024" type="#_x0000_t202" id="docshape151" filled="false" stroked="false">
              <v:textbox inset="0,0,0,0">
                <w:txbxContent>
                  <w:p>
                    <w:pPr>
                      <w:tabs>
                        <w:tab w:pos="5045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  <w:u w:val="single"/>
                      </w:rPr>
                      <w:tab/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LAMMPS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Documentation,</w:t>
                    </w:r>
                    <w:r>
                      <w:rPr>
                        <w:rFonts w:ascii="Arial"/>
                        <w:b/>
                        <w:spacing w:val="-11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  <w:u w:val="single"/>
                      </w:rPr>
                      <w:t>Release</w:t>
                    </w:r>
                    <w:r>
                      <w:rPr>
                        <w:rFonts w:ascii="Arial"/>
                        <w:b/>
                        <w:spacing w:val="-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  <w:u w:val="single"/>
                      </w:rPr>
                      <w:t>29Aug2024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1">
    <w:multiLevelType w:val="hybridMultilevel"/>
    <w:lvl w:ilvl="0">
      <w:start w:val="0"/>
      <w:numFmt w:val="bullet"/>
      <w:lvlText w:val="•"/>
      <w:lvlJc w:val="left"/>
      <w:pPr>
        <w:ind w:left="642" w:hanging="170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spacing w:val="0"/>
        <w:w w:val="5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10" w:hanging="17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80" w:hanging="1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50" w:hanging="1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20" w:hanging="1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90" w:hanging="1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60" w:hanging="1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30" w:hanging="1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00" w:hanging="170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0"/>
      <w:numFmt w:val="bullet"/>
      <w:lvlText w:val="•"/>
      <w:lvlJc w:val="left"/>
      <w:pPr>
        <w:ind w:left="647" w:hanging="170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spacing w:val="0"/>
        <w:w w:val="55"/>
        <w:sz w:val="20"/>
        <w:szCs w:val="20"/>
        <w:lang w:val="en-US" w:eastAsia="en-US" w:bidi="ar-SA"/>
      </w:rPr>
    </w:lvl>
    <w:lvl w:ilvl="1">
      <w:start w:val="0"/>
      <w:numFmt w:val="bullet"/>
      <w:lvlText w:val="–"/>
      <w:lvlJc w:val="left"/>
      <w:pPr>
        <w:ind w:left="1085" w:hanging="200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·"/>
      <w:lvlJc w:val="left"/>
      <w:pPr>
        <w:ind w:left="1797" w:hanging="150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spacing w:val="0"/>
        <w:w w:val="39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54" w:hanging="1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09" w:hanging="1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64" w:hanging="1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19" w:hanging="1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74" w:hanging="1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29" w:hanging="150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0"/>
      <w:numFmt w:val="bullet"/>
      <w:lvlText w:val="•"/>
      <w:lvlJc w:val="left"/>
      <w:pPr>
        <w:ind w:left="938" w:hanging="170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spacing w:val="0"/>
        <w:w w:val="5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44" w:hanging="17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48" w:hanging="1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2" w:hanging="1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6" w:hanging="1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1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4" w:hanging="1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68" w:hanging="1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72" w:hanging="170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0"/>
      <w:numFmt w:val="bullet"/>
      <w:lvlText w:val="•"/>
      <w:lvlJc w:val="left"/>
      <w:pPr>
        <w:ind w:left="938" w:hanging="170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spacing w:val="0"/>
        <w:w w:val="5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44" w:hanging="17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48" w:hanging="1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2" w:hanging="1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6" w:hanging="1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1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4" w:hanging="1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68" w:hanging="1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72" w:hanging="170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0"/>
      <w:numFmt w:val="bullet"/>
      <w:lvlText w:val="•"/>
      <w:lvlJc w:val="left"/>
      <w:pPr>
        <w:ind w:left="938" w:hanging="170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spacing w:val="0"/>
        <w:w w:val="5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44" w:hanging="17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48" w:hanging="1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2" w:hanging="1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6" w:hanging="1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1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4" w:hanging="1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68" w:hanging="1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72" w:hanging="170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0"/>
      <w:numFmt w:val="bullet"/>
      <w:lvlText w:val="•"/>
      <w:lvlJc w:val="left"/>
      <w:pPr>
        <w:ind w:left="938" w:hanging="170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spacing w:val="0"/>
        <w:w w:val="5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44" w:hanging="17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48" w:hanging="1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2" w:hanging="1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6" w:hanging="1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1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4" w:hanging="1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68" w:hanging="1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72" w:hanging="170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0"/>
      <w:numFmt w:val="bullet"/>
      <w:lvlText w:val="*"/>
      <w:lvlJc w:val="left"/>
      <w:pPr>
        <w:ind w:left="672" w:hanging="166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color w:val="707070"/>
        <w:spacing w:val="0"/>
        <w:w w:val="103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10" w:hanging="16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40" w:hanging="16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70" w:hanging="16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0" w:hanging="16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30" w:hanging="16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60" w:hanging="16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90" w:hanging="16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20" w:hanging="166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938" w:hanging="250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44" w:hanging="25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48" w:hanging="25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2" w:hanging="2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6" w:hanging="2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2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4" w:hanging="2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68" w:hanging="2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72" w:hanging="250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0"/>
      <w:numFmt w:val="bullet"/>
      <w:lvlText w:val="•"/>
      <w:lvlJc w:val="left"/>
      <w:pPr>
        <w:ind w:left="938" w:hanging="170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spacing w:val="0"/>
        <w:w w:val="5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44" w:hanging="17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48" w:hanging="1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2" w:hanging="1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6" w:hanging="1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1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4" w:hanging="1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68" w:hanging="1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72" w:hanging="170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0"/>
      <w:numFmt w:val="bullet"/>
      <w:lvlText w:val="•"/>
      <w:lvlJc w:val="left"/>
      <w:pPr>
        <w:ind w:left="938" w:hanging="170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spacing w:val="0"/>
        <w:w w:val="5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44" w:hanging="17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48" w:hanging="1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2" w:hanging="1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6" w:hanging="1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1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4" w:hanging="1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68" w:hanging="1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72" w:hanging="170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0"/>
      <w:numFmt w:val="bullet"/>
      <w:lvlText w:val="•"/>
      <w:lvlJc w:val="left"/>
      <w:pPr>
        <w:ind w:left="938" w:hanging="170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spacing w:val="0"/>
        <w:w w:val="5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44" w:hanging="17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48" w:hanging="1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2" w:hanging="1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6" w:hanging="1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1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4" w:hanging="1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68" w:hanging="1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72" w:hanging="170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938" w:hanging="250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44" w:hanging="25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48" w:hanging="25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2" w:hanging="2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6" w:hanging="2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2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4" w:hanging="2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68" w:hanging="2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72" w:hanging="250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938" w:hanging="250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44" w:hanging="25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48" w:hanging="25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2" w:hanging="2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6" w:hanging="2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2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4" w:hanging="2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68" w:hanging="2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72" w:hanging="250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%1"/>
      <w:lvlJc w:val="left"/>
      <w:pPr>
        <w:ind w:left="499" w:hanging="432"/>
        <w:jc w:val="left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spacing w:val="0"/>
        <w:w w:val="7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99" w:hanging="4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99" w:hanging="4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98" w:hanging="4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98" w:hanging="4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97" w:hanging="4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97" w:hanging="4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96" w:hanging="4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96" w:hanging="432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•"/>
      <w:lvlJc w:val="left"/>
      <w:pPr>
        <w:ind w:left="938" w:hanging="170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spacing w:val="0"/>
        <w:w w:val="5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44" w:hanging="17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48" w:hanging="1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2" w:hanging="1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6" w:hanging="1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1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4" w:hanging="1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68" w:hanging="1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72" w:hanging="17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•"/>
      <w:lvlJc w:val="left"/>
      <w:pPr>
        <w:ind w:left="938" w:hanging="170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spacing w:val="0"/>
        <w:w w:val="5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44" w:hanging="17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48" w:hanging="1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2" w:hanging="1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6" w:hanging="1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1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4" w:hanging="1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68" w:hanging="1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72" w:hanging="17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2"/>
      <w:numFmt w:val="decimal"/>
      <w:lvlText w:val="%1"/>
      <w:lvlJc w:val="left"/>
      <w:pPr>
        <w:ind w:left="929" w:hanging="299"/>
        <w:jc w:val="left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spacing w:val="0"/>
        <w:w w:val="7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61" w:hanging="29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03" w:hanging="29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045" w:hanging="29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086" w:hanging="2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128" w:hanging="2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70" w:hanging="2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11" w:hanging="2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53" w:hanging="299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"/>
      <w:lvlJc w:val="left"/>
      <w:pPr>
        <w:ind w:left="929" w:hanging="299"/>
        <w:jc w:val="left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spacing w:val="0"/>
        <w:w w:val="7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61" w:hanging="29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03" w:hanging="29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045" w:hanging="29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086" w:hanging="2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128" w:hanging="2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70" w:hanging="2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11" w:hanging="2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53" w:hanging="299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2"/>
      <w:numFmt w:val="decimal"/>
      <w:lvlText w:val="%1"/>
      <w:lvlJc w:val="left"/>
      <w:pPr>
        <w:ind w:left="929" w:hanging="299"/>
        <w:jc w:val="left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spacing w:val="0"/>
        <w:w w:val="7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64" w:hanging="29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08" w:hanging="29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053" w:hanging="29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097" w:hanging="2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142" w:hanging="2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86" w:hanging="2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31" w:hanging="2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75" w:hanging="299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"/>
      <w:lvlJc w:val="left"/>
      <w:pPr>
        <w:ind w:left="929" w:hanging="299"/>
        <w:jc w:val="left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spacing w:val="0"/>
        <w:w w:val="7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64" w:hanging="29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08" w:hanging="29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053" w:hanging="29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097" w:hanging="2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142" w:hanging="2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86" w:hanging="2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31" w:hanging="2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75" w:hanging="299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938" w:hanging="250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76" w:hanging="170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spacing w:val="0"/>
        <w:w w:val="55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35" w:hanging="1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91" w:hanging="1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6" w:hanging="1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02" w:hanging="1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57" w:hanging="1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13" w:hanging="1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8" w:hanging="17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•"/>
      <w:lvlJc w:val="left"/>
      <w:pPr>
        <w:ind w:left="938" w:hanging="170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spacing w:val="0"/>
        <w:w w:val="5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44" w:hanging="17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48" w:hanging="1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2" w:hanging="1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6" w:hanging="1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1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4" w:hanging="1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68" w:hanging="1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72" w:hanging="17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•"/>
      <w:lvlJc w:val="left"/>
      <w:pPr>
        <w:ind w:left="938" w:hanging="170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spacing w:val="0"/>
        <w:w w:val="5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44" w:hanging="17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48" w:hanging="1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2" w:hanging="1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6" w:hanging="1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1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4" w:hanging="1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68" w:hanging="1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72" w:hanging="17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-"/>
      <w:lvlJc w:val="left"/>
      <w:pPr>
        <w:ind w:left="200" w:hanging="133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spacing w:val="0"/>
        <w:w w:val="57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29" w:hanging="13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59" w:hanging="13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88" w:hanging="13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18" w:hanging="13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47" w:hanging="13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77" w:hanging="13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06" w:hanging="13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36" w:hanging="133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938" w:hanging="170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spacing w:val="0"/>
        <w:w w:val="5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44" w:hanging="17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48" w:hanging="1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2" w:hanging="1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6" w:hanging="1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1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4" w:hanging="1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68" w:hanging="1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72" w:hanging="17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938" w:hanging="250"/>
        <w:jc w:val="right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44" w:hanging="25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48" w:hanging="25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2" w:hanging="2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6" w:hanging="2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2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4" w:hanging="2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68" w:hanging="2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72" w:hanging="25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decimal"/>
      <w:lvlText w:val="%1"/>
      <w:lvlJc w:val="left"/>
      <w:pPr>
        <w:ind w:left="742" w:hanging="372"/>
        <w:jc w:val="right"/>
      </w:pPr>
      <w:rPr>
        <w:rFonts w:hint="default"/>
        <w:spacing w:val="0"/>
        <w:w w:val="9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76" w:hanging="37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13" w:hanging="37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50" w:hanging="37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87" w:hanging="37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24" w:hanging="37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61" w:hanging="37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97" w:hanging="37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034" w:hanging="372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938" w:hanging="170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spacing w:val="0"/>
        <w:w w:val="5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44" w:hanging="17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48" w:hanging="1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2" w:hanging="1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6" w:hanging="1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1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4" w:hanging="1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68" w:hanging="1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72" w:hanging="17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938" w:hanging="250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44" w:hanging="25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48" w:hanging="25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2" w:hanging="2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6" w:hanging="2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2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4" w:hanging="2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68" w:hanging="2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72" w:hanging="25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"/>
      <w:lvlJc w:val="left"/>
      <w:pPr>
        <w:ind w:left="165" w:hanging="166"/>
        <w:jc w:val="left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color w:val="19167C"/>
        <w:spacing w:val="0"/>
        <w:w w:val="7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35" w:hanging="16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710" w:hanging="16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86" w:hanging="16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261" w:hanging="16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537" w:hanging="16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812" w:hanging="16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088" w:hanging="16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363" w:hanging="166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165" w:hanging="166"/>
        <w:jc w:val="left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color w:val="19167C"/>
        <w:spacing w:val="0"/>
        <w:w w:val="7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35" w:hanging="16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710" w:hanging="16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86" w:hanging="16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261" w:hanging="16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537" w:hanging="16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812" w:hanging="16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088" w:hanging="16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363" w:hanging="166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8"/>
      <w:numFmt w:val="decimal"/>
      <w:lvlText w:val="%1"/>
      <w:lvlJc w:val="left"/>
      <w:pPr>
        <w:ind w:left="982" w:hanging="54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82" w:hanging="543"/>
        <w:jc w:val="left"/>
      </w:pPr>
      <w:rPr>
        <w:rFonts w:hint="default" w:ascii="Arial" w:hAnsi="Arial" w:eastAsia="Arial" w:cs="Arial"/>
        <w:b/>
        <w:bCs/>
        <w:i w:val="0"/>
        <w:iCs w:val="0"/>
        <w:color w:val="20435C"/>
        <w:spacing w:val="0"/>
        <w:w w:val="102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091" w:hanging="652"/>
        <w:jc w:val="left"/>
      </w:pPr>
      <w:rPr>
        <w:rFonts w:hint="default" w:ascii="Arial" w:hAnsi="Arial" w:eastAsia="Arial" w:cs="Arial"/>
        <w:b/>
        <w:bCs/>
        <w:i w:val="0"/>
        <w:iCs w:val="0"/>
        <w:color w:val="20435C"/>
        <w:spacing w:val="0"/>
        <w:w w:val="99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38" w:hanging="170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spacing w:val="0"/>
        <w:w w:val="55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20" w:hanging="1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30" w:hanging="1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40" w:hanging="1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50" w:hanging="1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60" w:hanging="170"/>
      </w:pPr>
      <w:rPr>
        <w:rFonts w:hint="default"/>
        <w:lang w:val="en-US" w:eastAsia="en-US" w:bidi="ar-SA"/>
      </w:rPr>
    </w:lvl>
  </w:abstract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mbria" w:hAnsi="Cambria" w:eastAsia="Cambria" w:cs="Cambr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mbria" w:hAnsi="Cambria" w:eastAsia="Cambria" w:cs="Cambria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981" w:hanging="541"/>
      <w:outlineLvl w:val="1"/>
    </w:pPr>
    <w:rPr>
      <w:rFonts w:ascii="Arial" w:hAnsi="Arial" w:eastAsia="Arial" w:cs="Arial"/>
      <w:b/>
      <w:bCs/>
      <w:sz w:val="28"/>
      <w:szCs w:val="28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091" w:hanging="651"/>
      <w:outlineLvl w:val="2"/>
    </w:pPr>
    <w:rPr>
      <w:rFonts w:ascii="Arial" w:hAnsi="Arial" w:eastAsia="Arial" w:cs="Arial"/>
      <w:b/>
      <w:bCs/>
      <w:sz w:val="24"/>
      <w:szCs w:val="24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21"/>
      <w:ind w:left="440"/>
      <w:outlineLvl w:val="3"/>
    </w:pPr>
    <w:rPr>
      <w:rFonts w:ascii="Arial" w:hAnsi="Arial" w:eastAsia="Arial" w:cs="Arial"/>
      <w:b/>
      <w:bCs/>
      <w:sz w:val="20"/>
      <w:szCs w:val="2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51"/>
      <w:ind w:left="937" w:hanging="169"/>
    </w:pPr>
    <w:rPr>
      <w:rFonts w:ascii="Cambria" w:hAnsi="Cambria" w:eastAsia="Cambria" w:cs="Cambr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line="212" w:lineRule="exact"/>
      <w:ind w:left="121"/>
    </w:pPr>
    <w:rPr>
      <w:rFonts w:ascii="Cambria" w:hAnsi="Cambria" w:eastAsia="Cambria" w:cs="Cambr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hyperlink" Target="https://www.lammps.org/glossary.html" TargetMode="Externa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yperlink" Target="https://www.lammps.org/viz.html" TargetMode="External"/><Relationship Id="rId11" Type="http://schemas.openxmlformats.org/officeDocument/2006/relationships/hyperlink" Target="https://www.ovito.org/" TargetMode="External"/><Relationship Id="rId12" Type="http://schemas.openxmlformats.org/officeDocument/2006/relationships/hyperlink" Target="https://www.ks.uiuc.edu/Research/vmd" TargetMode="External"/><Relationship Id="rId13" Type="http://schemas.openxmlformats.org/officeDocument/2006/relationships/footer" Target="footer3.xml"/><Relationship Id="rId14" Type="http://schemas.openxmlformats.org/officeDocument/2006/relationships/footer" Target="footer4.xml"/><Relationship Id="rId15" Type="http://schemas.openxmlformats.org/officeDocument/2006/relationships/hyperlink" Target="http://math.lbl.gov/voro%2B%2B" TargetMode="External"/><Relationship Id="rId16" Type="http://schemas.openxmlformats.org/officeDocument/2006/relationships/hyperlink" Target="https://molssi-mdi.github.io/MDI_Library/html/index.html" TargetMode="External"/><Relationship Id="rId17" Type="http://schemas.openxmlformats.org/officeDocument/2006/relationships/hyperlink" Target="https://molssi.org/" TargetMode="External"/><Relationship Id="rId18" Type="http://schemas.openxmlformats.org/officeDocument/2006/relationships/header" Target="header3.xml"/><Relationship Id="rId19" Type="http://schemas.openxmlformats.org/officeDocument/2006/relationships/header" Target="header4.xml"/><Relationship Id="rId20" Type="http://schemas.openxmlformats.org/officeDocument/2006/relationships/footer" Target="footer5.xml"/><Relationship Id="rId21" Type="http://schemas.openxmlformats.org/officeDocument/2006/relationships/footer" Target="footer6.xml"/><Relationship Id="rId22" Type="http://schemas.openxmlformats.org/officeDocument/2006/relationships/image" Target="media/image1.png"/><Relationship Id="rId23" Type="http://schemas.openxmlformats.org/officeDocument/2006/relationships/hyperlink" Target="https://www.quantum-espresso.org/" TargetMode="External"/><Relationship Id="rId24" Type="http://schemas.openxmlformats.org/officeDocument/2006/relationships/hyperlink" Target="https://qsg.llnl.gov/node/101.html" TargetMode="External"/><Relationship Id="rId25" Type="http://schemas.openxmlformats.org/officeDocument/2006/relationships/header" Target="header5.xml"/><Relationship Id="rId26" Type="http://schemas.openxmlformats.org/officeDocument/2006/relationships/header" Target="header6.xml"/><Relationship Id="rId27" Type="http://schemas.openxmlformats.org/officeDocument/2006/relationships/footer" Target="footer7.xml"/><Relationship Id="rId28" Type="http://schemas.openxmlformats.org/officeDocument/2006/relationships/footer" Target="footer8.xml"/><Relationship Id="rId29" Type="http://schemas.openxmlformats.org/officeDocument/2006/relationships/header" Target="header7.xml"/><Relationship Id="rId30" Type="http://schemas.openxmlformats.org/officeDocument/2006/relationships/header" Target="header8.xml"/><Relationship Id="rId31" Type="http://schemas.openxmlformats.org/officeDocument/2006/relationships/footer" Target="footer9.xml"/><Relationship Id="rId32" Type="http://schemas.openxmlformats.org/officeDocument/2006/relationships/footer" Target="footer10.xml"/><Relationship Id="rId33" Type="http://schemas.openxmlformats.org/officeDocument/2006/relationships/header" Target="header9.xml"/><Relationship Id="rId34" Type="http://schemas.openxmlformats.org/officeDocument/2006/relationships/header" Target="header10.xml"/><Relationship Id="rId35" Type="http://schemas.openxmlformats.org/officeDocument/2006/relationships/footer" Target="footer11.xml"/><Relationship Id="rId36" Type="http://schemas.openxmlformats.org/officeDocument/2006/relationships/footer" Target="footer12.xml"/><Relationship Id="rId37" Type="http://schemas.openxmlformats.org/officeDocument/2006/relationships/header" Target="header11.xml"/><Relationship Id="rId38" Type="http://schemas.openxmlformats.org/officeDocument/2006/relationships/header" Target="header12.xml"/><Relationship Id="rId39" Type="http://schemas.openxmlformats.org/officeDocument/2006/relationships/footer" Target="footer13.xml"/><Relationship Id="rId40" Type="http://schemas.openxmlformats.org/officeDocument/2006/relationships/footer" Target="footer14.xml"/><Relationship Id="rId41" Type="http://schemas.openxmlformats.org/officeDocument/2006/relationships/header" Target="header13.xml"/><Relationship Id="rId42" Type="http://schemas.openxmlformats.org/officeDocument/2006/relationships/header" Target="header14.xml"/><Relationship Id="rId43" Type="http://schemas.openxmlformats.org/officeDocument/2006/relationships/footer" Target="footer15.xml"/><Relationship Id="rId44" Type="http://schemas.openxmlformats.org/officeDocument/2006/relationships/footer" Target="footer16.xml"/><Relationship Id="rId45" Type="http://schemas.openxmlformats.org/officeDocument/2006/relationships/hyperlink" Target="https://doi.org/10.1017/9781139017848" TargetMode="External"/><Relationship Id="rId46" Type="http://schemas.openxmlformats.org/officeDocument/2006/relationships/header" Target="header15.xml"/><Relationship Id="rId47" Type="http://schemas.openxmlformats.org/officeDocument/2006/relationships/header" Target="header16.xml"/><Relationship Id="rId48" Type="http://schemas.openxmlformats.org/officeDocument/2006/relationships/footer" Target="footer17.xml"/><Relationship Id="rId49" Type="http://schemas.openxmlformats.org/officeDocument/2006/relationships/footer" Target="footer18.xml"/><Relationship Id="rId50" Type="http://schemas.openxmlformats.org/officeDocument/2006/relationships/header" Target="header17.xml"/><Relationship Id="rId51" Type="http://schemas.openxmlformats.org/officeDocument/2006/relationships/header" Target="header18.xml"/><Relationship Id="rId52" Type="http://schemas.openxmlformats.org/officeDocument/2006/relationships/footer" Target="footer19.xml"/><Relationship Id="rId53" Type="http://schemas.openxmlformats.org/officeDocument/2006/relationships/footer" Target="footer20.xml"/><Relationship Id="rId54" Type="http://schemas.openxmlformats.org/officeDocument/2006/relationships/header" Target="header19.xml"/><Relationship Id="rId55" Type="http://schemas.openxmlformats.org/officeDocument/2006/relationships/header" Target="header20.xml"/><Relationship Id="rId56" Type="http://schemas.openxmlformats.org/officeDocument/2006/relationships/footer" Target="footer21.xml"/><Relationship Id="rId57" Type="http://schemas.openxmlformats.org/officeDocument/2006/relationships/footer" Target="footer22.xml"/><Relationship Id="rId58" Type="http://schemas.openxmlformats.org/officeDocument/2006/relationships/image" Target="media/image2.jpeg"/><Relationship Id="rId59" Type="http://schemas.openxmlformats.org/officeDocument/2006/relationships/hyperlink" Target="https://pandas.pydata.org/" TargetMode="External"/><Relationship Id="rId60" Type="http://schemas.openxmlformats.org/officeDocument/2006/relationships/hyperlink" Target="https://matplotlib.org/" TargetMode="External"/><Relationship Id="rId61" Type="http://schemas.openxmlformats.org/officeDocument/2006/relationships/hyperlink" Target="https://charmm-gui.org/" TargetMode="External"/><Relationship Id="rId62" Type="http://schemas.openxmlformats.org/officeDocument/2006/relationships/header" Target="header21.xml"/><Relationship Id="rId63" Type="http://schemas.openxmlformats.org/officeDocument/2006/relationships/header" Target="header22.xml"/><Relationship Id="rId64" Type="http://schemas.openxmlformats.org/officeDocument/2006/relationships/footer" Target="footer23.xml"/><Relationship Id="rId65" Type="http://schemas.openxmlformats.org/officeDocument/2006/relationships/footer" Target="footer24.xml"/><Relationship Id="rId66" Type="http://schemas.openxmlformats.org/officeDocument/2006/relationships/hyperlink" Target="https://mackerell.umaryland.edu/charmm_ff.shtml" TargetMode="External"/><Relationship Id="rId67" Type="http://schemas.openxmlformats.org/officeDocument/2006/relationships/hyperlink" Target="https://ambermd.org/AmberModels.php" TargetMode="External"/><Relationship Id="rId68" Type="http://schemas.openxmlformats.org/officeDocument/2006/relationships/image" Target="media/image3.jpeg"/><Relationship Id="rId69" Type="http://schemas.openxmlformats.org/officeDocument/2006/relationships/image" Target="media/image4.jpeg"/><Relationship Id="rId70" Type="http://schemas.openxmlformats.org/officeDocument/2006/relationships/hyperlink" Target="https://matsci.org/t/using-spc-water-with-charmm-ff/24715" TargetMode="External"/><Relationship Id="rId71" Type="http://schemas.openxmlformats.org/officeDocument/2006/relationships/hyperlink" Target="https://matsci.org/t/hybrid-pair-styles-for-charmm-and-tip4p-ew/32609" TargetMode="External"/><Relationship Id="rId72" Type="http://schemas.openxmlformats.org/officeDocument/2006/relationships/hyperlink" Target="http://www.wag.caltech.edu/" TargetMode="External"/><Relationship Id="rId73" Type="http://schemas.openxmlformats.org/officeDocument/2006/relationships/hyperlink" Target="https://doi.org/10.1021/jp973084f" TargetMode="External"/><Relationship Id="rId74" Type="http://schemas.openxmlformats.org/officeDocument/2006/relationships/hyperlink" Target="https://doi.org/10.1021/ja00124a002" TargetMode="External"/><Relationship Id="rId75" Type="http://schemas.openxmlformats.org/officeDocument/2006/relationships/hyperlink" Target="https://doi.org/10.1002/jcc.540150702" TargetMode="External"/><Relationship Id="rId76" Type="http://schemas.openxmlformats.org/officeDocument/2006/relationships/hyperlink" Target="https://onlinelibrary.wiley.com/doi/10.1002/jcc.21287" TargetMode="External"/><Relationship Id="rId77" Type="http://schemas.openxmlformats.org/officeDocument/2006/relationships/hyperlink" Target="https://doi.org/10.1021/jp980939v" TargetMode="External"/><Relationship Id="rId78" Type="http://schemas.openxmlformats.org/officeDocument/2006/relationships/hyperlink" Target="https://doi.org/10.1021/j100389a010" TargetMode="External"/><Relationship Id="rId79" Type="http://schemas.openxmlformats.org/officeDocument/2006/relationships/hyperlink" Target="https://dasher.wustl.edu/tinker/" TargetMode="External"/><Relationship Id="rId80" Type="http://schemas.openxmlformats.org/officeDocument/2006/relationships/hyperlink" Target="https://github.com/TinkerTools/tinker/tree/release/params" TargetMode="External"/><Relationship Id="rId81" Type="http://schemas.openxmlformats.org/officeDocument/2006/relationships/header" Target="header23.xml"/><Relationship Id="rId82" Type="http://schemas.openxmlformats.org/officeDocument/2006/relationships/header" Target="header24.xml"/><Relationship Id="rId83" Type="http://schemas.openxmlformats.org/officeDocument/2006/relationships/footer" Target="footer25.xml"/><Relationship Id="rId84" Type="http://schemas.openxmlformats.org/officeDocument/2006/relationships/footer" Target="footer26.xml"/><Relationship Id="rId85" Type="http://schemas.openxmlformats.org/officeDocument/2006/relationships/hyperlink" Target="https://openbabel.org/docs/current/FileFormats/Tinker_XYZ_format.html" TargetMode="External"/><Relationship Id="rId86" Type="http://schemas.openxmlformats.org/officeDocument/2006/relationships/hyperlink" Target="https://github.com/emleddin/pdbxyz-xyzpdb" TargetMode="External"/><Relationship Id="rId87" Type="http://schemas.openxmlformats.org/officeDocument/2006/relationships/hyperlink" Target="https://github.com/TinkerTools/tinker/blob/release/source/pdbxyz.f" TargetMode="External"/><Relationship Id="rId88" Type="http://schemas.openxmlformats.org/officeDocument/2006/relationships/header" Target="header25.xml"/><Relationship Id="rId89" Type="http://schemas.openxmlformats.org/officeDocument/2006/relationships/header" Target="header26.xml"/><Relationship Id="rId90" Type="http://schemas.openxmlformats.org/officeDocument/2006/relationships/footer" Target="footer27.xml"/><Relationship Id="rId91" Type="http://schemas.openxmlformats.org/officeDocument/2006/relationships/footer" Target="footer28.xml"/><Relationship Id="rId92" Type="http://schemas.openxmlformats.org/officeDocument/2006/relationships/hyperlink" Target="https://en.wikipedia.org/wiki/Water_model" TargetMode="External"/><Relationship Id="rId93" Type="http://schemas.openxmlformats.org/officeDocument/2006/relationships/hyperlink" Target="https://doi.org/10.1063/1.1931662" TargetMode="External"/><Relationship Id="rId94" Type="http://schemas.openxmlformats.org/officeDocument/2006/relationships/hyperlink" Target="https://doi.org/10.1063/1.2121687" TargetMode="External"/><Relationship Id="rId95" Type="http://schemas.openxmlformats.org/officeDocument/2006/relationships/header" Target="header27.xml"/><Relationship Id="rId96" Type="http://schemas.openxmlformats.org/officeDocument/2006/relationships/header" Target="header28.xml"/><Relationship Id="rId97" Type="http://schemas.openxmlformats.org/officeDocument/2006/relationships/footer" Target="footer29.xml"/><Relationship Id="rId98" Type="http://schemas.openxmlformats.org/officeDocument/2006/relationships/footer" Target="footer30.xml"/><Relationship Id="rId99" Type="http://schemas.openxmlformats.org/officeDocument/2006/relationships/header" Target="header29.xml"/><Relationship Id="rId100" Type="http://schemas.openxmlformats.org/officeDocument/2006/relationships/header" Target="header30.xml"/><Relationship Id="rId101" Type="http://schemas.openxmlformats.org/officeDocument/2006/relationships/footer" Target="footer31.xml"/><Relationship Id="rId102" Type="http://schemas.openxmlformats.org/officeDocument/2006/relationships/footer" Target="footer32.xml"/><Relationship Id="rId103" Type="http://schemas.openxmlformats.org/officeDocument/2006/relationships/header" Target="header31.xml"/><Relationship Id="rId104" Type="http://schemas.openxmlformats.org/officeDocument/2006/relationships/header" Target="header32.xml"/><Relationship Id="rId105" Type="http://schemas.openxmlformats.org/officeDocument/2006/relationships/footer" Target="footer33.xml"/><Relationship Id="rId106" Type="http://schemas.openxmlformats.org/officeDocument/2006/relationships/footer" Target="footer34.xml"/><Relationship Id="rId107" Type="http://schemas.openxmlformats.org/officeDocument/2006/relationships/hyperlink" Target="https://www.lammps.org/movies.html#bpmpackage" TargetMode="External"/><Relationship Id="rId108" Type="http://schemas.openxmlformats.org/officeDocument/2006/relationships/header" Target="header33.xml"/><Relationship Id="rId109" Type="http://schemas.openxmlformats.org/officeDocument/2006/relationships/header" Target="header34.xml"/><Relationship Id="rId110" Type="http://schemas.openxmlformats.org/officeDocument/2006/relationships/footer" Target="footer35.xml"/><Relationship Id="rId111" Type="http://schemas.openxmlformats.org/officeDocument/2006/relationships/footer" Target="footer36.xml"/><Relationship Id="rId112" Type="http://schemas.openxmlformats.org/officeDocument/2006/relationships/header" Target="header35.xml"/><Relationship Id="rId113" Type="http://schemas.openxmlformats.org/officeDocument/2006/relationships/header" Target="header36.xml"/><Relationship Id="rId114" Type="http://schemas.openxmlformats.org/officeDocument/2006/relationships/footer" Target="footer37.xml"/><Relationship Id="rId115" Type="http://schemas.openxmlformats.org/officeDocument/2006/relationships/footer" Target="footer38.xml"/><Relationship Id="rId116" Type="http://schemas.openxmlformats.org/officeDocument/2006/relationships/header" Target="header37.xml"/><Relationship Id="rId117" Type="http://schemas.openxmlformats.org/officeDocument/2006/relationships/header" Target="header38.xml"/><Relationship Id="rId118" Type="http://schemas.openxmlformats.org/officeDocument/2006/relationships/footer" Target="footer39.xml"/><Relationship Id="rId119" Type="http://schemas.openxmlformats.org/officeDocument/2006/relationships/footer" Target="footer40.xml"/><Relationship Id="rId120" Type="http://schemas.openxmlformats.org/officeDocument/2006/relationships/header" Target="header39.xml"/><Relationship Id="rId121" Type="http://schemas.openxmlformats.org/officeDocument/2006/relationships/header" Target="header40.xml"/><Relationship Id="rId122" Type="http://schemas.openxmlformats.org/officeDocument/2006/relationships/footer" Target="footer41.xml"/><Relationship Id="rId123" Type="http://schemas.openxmlformats.org/officeDocument/2006/relationships/footer" Target="footer42.xml"/><Relationship Id="rId124" Type="http://schemas.openxmlformats.org/officeDocument/2006/relationships/header" Target="header41.xml"/><Relationship Id="rId125" Type="http://schemas.openxmlformats.org/officeDocument/2006/relationships/header" Target="header42.xml"/><Relationship Id="rId126" Type="http://schemas.openxmlformats.org/officeDocument/2006/relationships/footer" Target="footer43.xml"/><Relationship Id="rId127" Type="http://schemas.openxmlformats.org/officeDocument/2006/relationships/footer" Target="footer44.xml"/><Relationship Id="rId128" Type="http://schemas.openxmlformats.org/officeDocument/2006/relationships/header" Target="header43.xml"/><Relationship Id="rId129" Type="http://schemas.openxmlformats.org/officeDocument/2006/relationships/header" Target="header44.xml"/><Relationship Id="rId130" Type="http://schemas.openxmlformats.org/officeDocument/2006/relationships/footer" Target="footer45.xml"/><Relationship Id="rId131" Type="http://schemas.openxmlformats.org/officeDocument/2006/relationships/footer" Target="footer46.xml"/><Relationship Id="rId132" Type="http://schemas.openxmlformats.org/officeDocument/2006/relationships/image" Target="media/image5.png"/><Relationship Id="rId133" Type="http://schemas.openxmlformats.org/officeDocument/2006/relationships/image" Target="media/image6.png"/><Relationship Id="rId134" Type="http://schemas.openxmlformats.org/officeDocument/2006/relationships/header" Target="header45.xml"/><Relationship Id="rId135" Type="http://schemas.openxmlformats.org/officeDocument/2006/relationships/header" Target="header46.xml"/><Relationship Id="rId136" Type="http://schemas.openxmlformats.org/officeDocument/2006/relationships/footer" Target="footer47.xml"/><Relationship Id="rId137" Type="http://schemas.openxmlformats.org/officeDocument/2006/relationships/footer" Target="footer48.xml"/><Relationship Id="rId138" Type="http://schemas.openxmlformats.org/officeDocument/2006/relationships/header" Target="header47.xml"/><Relationship Id="rId139" Type="http://schemas.openxmlformats.org/officeDocument/2006/relationships/header" Target="header48.xml"/><Relationship Id="rId140" Type="http://schemas.openxmlformats.org/officeDocument/2006/relationships/footer" Target="footer49.xml"/><Relationship Id="rId141" Type="http://schemas.openxmlformats.org/officeDocument/2006/relationships/footer" Target="footer50.xml"/><Relationship Id="rId142" Type="http://schemas.openxmlformats.org/officeDocument/2006/relationships/image" Target="media/image7.jpeg"/><Relationship Id="rId143" Type="http://schemas.openxmlformats.org/officeDocument/2006/relationships/image" Target="media/image8.png"/><Relationship Id="rId144" Type="http://schemas.openxmlformats.org/officeDocument/2006/relationships/image" Target="media/image9.jpeg"/><Relationship Id="rId145" Type="http://schemas.openxmlformats.org/officeDocument/2006/relationships/image" Target="media/image10.jpeg"/><Relationship Id="rId146" Type="http://schemas.openxmlformats.org/officeDocument/2006/relationships/image" Target="media/image11.jpeg"/><Relationship Id="rId147" Type="http://schemas.openxmlformats.org/officeDocument/2006/relationships/hyperlink" Target="https://ovito.org/" TargetMode="External"/><Relationship Id="rId148" Type="http://schemas.openxmlformats.org/officeDocument/2006/relationships/image" Target="media/image12.jpeg"/><Relationship Id="rId149" Type="http://schemas.openxmlformats.org/officeDocument/2006/relationships/hyperlink" Target="https://www.lammps.org/bug.html" TargetMode="External"/><Relationship Id="rId150" Type="http://schemas.openxmlformats.org/officeDocument/2006/relationships/image" Target="media/image13.jpeg"/><Relationship Id="rId151" Type="http://schemas.openxmlformats.org/officeDocument/2006/relationships/hyperlink" Target="https://arxiv.org/abs/1411.3019/" TargetMode="External"/><Relationship Id="rId152" Type="http://schemas.openxmlformats.org/officeDocument/2006/relationships/header" Target="header49.xml"/><Relationship Id="rId153" Type="http://schemas.openxmlformats.org/officeDocument/2006/relationships/header" Target="header50.xml"/><Relationship Id="rId154" Type="http://schemas.openxmlformats.org/officeDocument/2006/relationships/footer" Target="footer51.xml"/><Relationship Id="rId155" Type="http://schemas.openxmlformats.org/officeDocument/2006/relationships/footer" Target="footer52.xml"/><Relationship Id="rId156" Type="http://schemas.openxmlformats.org/officeDocument/2006/relationships/hyperlink" Target="https://www.lammps.org/movies.html#rheopackage" TargetMode="External"/><Relationship Id="rId157" Type="http://schemas.openxmlformats.org/officeDocument/2006/relationships/header" Target="header51.xml"/><Relationship Id="rId158" Type="http://schemas.openxmlformats.org/officeDocument/2006/relationships/header" Target="header52.xml"/><Relationship Id="rId159" Type="http://schemas.openxmlformats.org/officeDocument/2006/relationships/footer" Target="footer53.xml"/><Relationship Id="rId160" Type="http://schemas.openxmlformats.org/officeDocument/2006/relationships/footer" Target="footer54.xml"/><Relationship Id="rId161" Type="http://schemas.openxmlformats.org/officeDocument/2006/relationships/hyperlink" Target="https://cmake.org/documentation/" TargetMode="External"/><Relationship Id="rId162" Type="http://schemas.openxmlformats.org/officeDocument/2006/relationships/header" Target="header53.xml"/><Relationship Id="rId163" Type="http://schemas.openxmlformats.org/officeDocument/2006/relationships/header" Target="header54.xml"/><Relationship Id="rId164" Type="http://schemas.openxmlformats.org/officeDocument/2006/relationships/footer" Target="footer55.xml"/><Relationship Id="rId165" Type="http://schemas.openxmlformats.org/officeDocument/2006/relationships/footer" Target="footer56.xml"/><Relationship Id="rId166" Type="http://schemas.openxmlformats.org/officeDocument/2006/relationships/image" Target="media/image14.png"/><Relationship Id="rId167" Type="http://schemas.openxmlformats.org/officeDocument/2006/relationships/image" Target="media/image15.png"/><Relationship Id="rId168" Type="http://schemas.openxmlformats.org/officeDocument/2006/relationships/image" Target="media/image16.png"/><Relationship Id="rId169" Type="http://schemas.openxmlformats.org/officeDocument/2006/relationships/image" Target="media/image17.jpeg"/><Relationship Id="rId170" Type="http://schemas.openxmlformats.org/officeDocument/2006/relationships/image" Target="media/image18.png"/><Relationship Id="rId171" Type="http://schemas.openxmlformats.org/officeDocument/2006/relationships/image" Target="media/image19.jpeg"/><Relationship Id="rId172" Type="http://schemas.openxmlformats.org/officeDocument/2006/relationships/header" Target="header55.xml"/><Relationship Id="rId173" Type="http://schemas.openxmlformats.org/officeDocument/2006/relationships/header" Target="header56.xml"/><Relationship Id="rId174" Type="http://schemas.openxmlformats.org/officeDocument/2006/relationships/footer" Target="footer57.xml"/><Relationship Id="rId175" Type="http://schemas.openxmlformats.org/officeDocument/2006/relationships/footer" Target="footer58.xml"/><Relationship Id="rId176" Type="http://schemas.openxmlformats.org/officeDocument/2006/relationships/image" Target="media/image20.png"/><Relationship Id="rId177" Type="http://schemas.openxmlformats.org/officeDocument/2006/relationships/hyperlink" Target="https://git-scm.com/book/" TargetMode="External"/><Relationship Id="rId178" Type="http://schemas.openxmlformats.org/officeDocument/2006/relationships/header" Target="header57.xml"/><Relationship Id="rId179" Type="http://schemas.openxmlformats.org/officeDocument/2006/relationships/header" Target="header58.xml"/><Relationship Id="rId180" Type="http://schemas.openxmlformats.org/officeDocument/2006/relationships/footer" Target="footer59.xml"/><Relationship Id="rId181" Type="http://schemas.openxmlformats.org/officeDocument/2006/relationships/footer" Target="footer60.xml"/><Relationship Id="rId182" Type="http://schemas.openxmlformats.org/officeDocument/2006/relationships/hyperlink" Target="https://github.com/" TargetMode="External"/><Relationship Id="rId183" Type="http://schemas.openxmlformats.org/officeDocument/2006/relationships/hyperlink" Target="https://github.com/lammps/lammps" TargetMode="External"/><Relationship Id="rId184" Type="http://schemas.openxmlformats.org/officeDocument/2006/relationships/image" Target="media/image21.png"/><Relationship Id="rId185" Type="http://schemas.openxmlformats.org/officeDocument/2006/relationships/image" Target="media/image22.png"/><Relationship Id="rId186" Type="http://schemas.openxmlformats.org/officeDocument/2006/relationships/hyperlink" Target="https://www.atlassian.com/git/tutorials/comparing-workflows/feature-branch-workflow" TargetMode="External"/><Relationship Id="rId187" Type="http://schemas.openxmlformats.org/officeDocument/2006/relationships/hyperlink" Target="mailto:git@github.com" TargetMode="External"/><Relationship Id="rId188" Type="http://schemas.openxmlformats.org/officeDocument/2006/relationships/image" Target="media/image23.jpeg"/><Relationship Id="rId189" Type="http://schemas.openxmlformats.org/officeDocument/2006/relationships/hyperlink" Target="http://www.github.com/lammps/lammps" TargetMode="External"/><Relationship Id="rId190" Type="http://schemas.openxmlformats.org/officeDocument/2006/relationships/header" Target="header59.xml"/><Relationship Id="rId191" Type="http://schemas.openxmlformats.org/officeDocument/2006/relationships/header" Target="header60.xml"/><Relationship Id="rId192" Type="http://schemas.openxmlformats.org/officeDocument/2006/relationships/footer" Target="footer61.xml"/><Relationship Id="rId193" Type="http://schemas.openxmlformats.org/officeDocument/2006/relationships/footer" Target="footer62.xml"/><Relationship Id="rId194" Type="http://schemas.openxmlformats.org/officeDocument/2006/relationships/image" Target="media/image24.png"/><Relationship Id="rId195" Type="http://schemas.openxmlformats.org/officeDocument/2006/relationships/image" Target="media/image25.png"/><Relationship Id="rId196" Type="http://schemas.openxmlformats.org/officeDocument/2006/relationships/image" Target="media/image26.png"/><Relationship Id="rId197" Type="http://schemas.openxmlformats.org/officeDocument/2006/relationships/image" Target="media/image27.png"/><Relationship Id="rId198" Type="http://schemas.openxmlformats.org/officeDocument/2006/relationships/image" Target="media/image28.png"/><Relationship Id="rId199" Type="http://schemas.openxmlformats.org/officeDocument/2006/relationships/image" Target="media/image29.jpeg"/><Relationship Id="rId200" Type="http://schemas.openxmlformats.org/officeDocument/2006/relationships/image" Target="media/image30.jpeg"/><Relationship Id="rId201" Type="http://schemas.openxmlformats.org/officeDocument/2006/relationships/image" Target="media/image31.jpeg"/><Relationship Id="rId202" Type="http://schemas.openxmlformats.org/officeDocument/2006/relationships/hyperlink" Target="https://github.com/lammps/lammps/blob/develop/.github/CODEOWNERS" TargetMode="External"/><Relationship Id="rId203" Type="http://schemas.openxmlformats.org/officeDocument/2006/relationships/image" Target="media/image32.png"/><Relationship Id="rId204" Type="http://schemas.openxmlformats.org/officeDocument/2006/relationships/image" Target="media/image33.png"/><Relationship Id="rId205" Type="http://schemas.openxmlformats.org/officeDocument/2006/relationships/image" Target="media/image34.jpeg"/><Relationship Id="rId206" Type="http://schemas.openxmlformats.org/officeDocument/2006/relationships/image" Target="media/image35.jpeg"/><Relationship Id="rId207" Type="http://schemas.openxmlformats.org/officeDocument/2006/relationships/image" Target="media/image36.jpeg"/><Relationship Id="rId208" Type="http://schemas.openxmlformats.org/officeDocument/2006/relationships/image" Target="media/image37.jpeg"/><Relationship Id="rId209" Type="http://schemas.openxmlformats.org/officeDocument/2006/relationships/image" Target="media/image38.jpeg"/><Relationship Id="rId210" Type="http://schemas.openxmlformats.org/officeDocument/2006/relationships/image" Target="media/image39.png"/><Relationship Id="rId211" Type="http://schemas.openxmlformats.org/officeDocument/2006/relationships/image" Target="media/image40.jpeg"/><Relationship Id="rId212" Type="http://schemas.openxmlformats.org/officeDocument/2006/relationships/image" Target="media/image41.png"/><Relationship Id="rId213" Type="http://schemas.openxmlformats.org/officeDocument/2006/relationships/hyperlink" Target="https://github.com/lammps/lammps/blob/develop/doc/github-development-workflow.md" TargetMode="External"/><Relationship Id="rId214" Type="http://schemas.openxmlformats.org/officeDocument/2006/relationships/hyperlink" Target="https://lammpstutorials.github.io/" TargetMode="External"/><Relationship Id="rId215" Type="http://schemas.openxmlformats.org/officeDocument/2006/relationships/hyperlink" Target="https://www.flatpak.org/" TargetMode="External"/><Relationship Id="rId216" Type="http://schemas.openxmlformats.org/officeDocument/2006/relationships/image" Target="media/image42.jpeg"/><Relationship Id="rId217" Type="http://schemas.openxmlformats.org/officeDocument/2006/relationships/image" Target="media/image43.jpeg"/><Relationship Id="rId218" Type="http://schemas.openxmlformats.org/officeDocument/2006/relationships/image" Target="media/image44.jpeg"/><Relationship Id="rId219" Type="http://schemas.openxmlformats.org/officeDocument/2006/relationships/image" Target="media/image45.jpeg"/><Relationship Id="rId220" Type="http://schemas.openxmlformats.org/officeDocument/2006/relationships/image" Target="media/image46.jpeg"/><Relationship Id="rId221" Type="http://schemas.openxmlformats.org/officeDocument/2006/relationships/image" Target="media/image47.jpeg"/><Relationship Id="rId222" Type="http://schemas.openxmlformats.org/officeDocument/2006/relationships/image" Target="media/image48.jpeg"/><Relationship Id="rId223" Type="http://schemas.openxmlformats.org/officeDocument/2006/relationships/hyperlink" Target="https://en.wikipedia.org/wiki/Savitzky%E2%80%93Golay_filter" TargetMode="External"/><Relationship Id="rId224" Type="http://schemas.openxmlformats.org/officeDocument/2006/relationships/hyperlink" Target="http://www.gnuplot.info/" TargetMode="External"/><Relationship Id="rId225" Type="http://schemas.openxmlformats.org/officeDocument/2006/relationships/hyperlink" Target="https://plasma-gate.weizmann.ac.il/Grace/" TargetMode="External"/><Relationship Id="rId226" Type="http://schemas.openxmlformats.org/officeDocument/2006/relationships/hyperlink" Target="https://www.libreoffice.org/" TargetMode="External"/><Relationship Id="rId227" Type="http://schemas.openxmlformats.org/officeDocument/2006/relationships/hyperlink" Target="https://pyyaml.org/" TargetMode="External"/><Relationship Id="rId228" Type="http://schemas.openxmlformats.org/officeDocument/2006/relationships/image" Target="media/image49.jpeg"/><Relationship Id="rId229" Type="http://schemas.openxmlformats.org/officeDocument/2006/relationships/hyperlink" Target="https://ffmpeg.org/" TargetMode="External"/><Relationship Id="rId230" Type="http://schemas.openxmlformats.org/officeDocument/2006/relationships/image" Target="media/image50.jpeg"/><Relationship Id="rId231" Type="http://schemas.openxmlformats.org/officeDocument/2006/relationships/image" Target="media/image51.jpeg"/><Relationship Id="rId232" Type="http://schemas.openxmlformats.org/officeDocument/2006/relationships/image" Target="media/image52.jpeg"/><Relationship Id="rId233" Type="http://schemas.openxmlformats.org/officeDocument/2006/relationships/image" Target="media/image53.jpeg"/><Relationship Id="rId234" Type="http://schemas.openxmlformats.org/officeDocument/2006/relationships/image" Target="media/image54.jpeg"/><Relationship Id="rId235" Type="http://schemas.openxmlformats.org/officeDocument/2006/relationships/image" Target="media/image55.jpeg"/><Relationship Id="rId236" Type="http://schemas.openxmlformats.org/officeDocument/2006/relationships/image" Target="media/image56.png"/><Relationship Id="rId237" Type="http://schemas.openxmlformats.org/officeDocument/2006/relationships/image" Target="media/image57.jpeg"/><Relationship Id="rId238" Type="http://schemas.openxmlformats.org/officeDocument/2006/relationships/image" Target="media/image58.jpeg"/><Relationship Id="rId239" Type="http://schemas.openxmlformats.org/officeDocument/2006/relationships/image" Target="media/image59.jpeg"/><Relationship Id="rId240" Type="http://schemas.openxmlformats.org/officeDocument/2006/relationships/image" Target="media/image60.jpeg"/><Relationship Id="rId241" Type="http://schemas.openxmlformats.org/officeDocument/2006/relationships/image" Target="media/image61.jpeg"/><Relationship Id="rId242" Type="http://schemas.openxmlformats.org/officeDocument/2006/relationships/header" Target="header61.xml"/><Relationship Id="rId243" Type="http://schemas.openxmlformats.org/officeDocument/2006/relationships/header" Target="header62.xml"/><Relationship Id="rId244" Type="http://schemas.openxmlformats.org/officeDocument/2006/relationships/footer" Target="footer63.xml"/><Relationship Id="rId245" Type="http://schemas.openxmlformats.org/officeDocument/2006/relationships/footer" Target="footer64.xml"/><Relationship Id="rId246" Type="http://schemas.openxmlformats.org/officeDocument/2006/relationships/hyperlink" Target="https://doc.qt.io/qt-5/qplaintextedit.html#editing-key-bindings" TargetMode="External"/><Relationship Id="rId247" Type="http://schemas.openxmlformats.org/officeDocument/2006/relationships/header" Target="header63.xml"/><Relationship Id="rId248" Type="http://schemas.openxmlformats.org/officeDocument/2006/relationships/header" Target="header64.xml"/><Relationship Id="rId249" Type="http://schemas.openxmlformats.org/officeDocument/2006/relationships/footer" Target="footer65.xml"/><Relationship Id="rId250" Type="http://schemas.openxmlformats.org/officeDocument/2006/relationships/footer" Target="footer66.xml"/><Relationship Id="rId251" Type="http://schemas.openxmlformats.org/officeDocument/2006/relationships/image" Target="media/image62.png"/><Relationship Id="rId252" Type="http://schemas.openxmlformats.org/officeDocument/2006/relationships/image" Target="media/image63.jpeg"/><Relationship Id="rId253" Type="http://schemas.openxmlformats.org/officeDocument/2006/relationships/image" Target="media/image64.png"/><Relationship Id="rId254" Type="http://schemas.openxmlformats.org/officeDocument/2006/relationships/hyperlink" Target="https://docs.python.org/3/library/ctypes.html" TargetMode="External"/><Relationship Id="rId255" Type="http://schemas.openxmlformats.org/officeDocument/2006/relationships/hyperlink" Target="https://ipython.org/" TargetMode="External"/><Relationship Id="rId256" Type="http://schemas.openxmlformats.org/officeDocument/2006/relationships/hyperlink" Target="https://jupyter.org/" TargetMode="External"/><Relationship Id="rId257" Type="http://schemas.openxmlformats.org/officeDocument/2006/relationships/hyperlink" Target="https://mpi4py.readthedocs.io/" TargetMode="External"/><Relationship Id="rId258" Type="http://schemas.openxmlformats.org/officeDocument/2006/relationships/image" Target="media/image65.jpeg"/><Relationship Id="rId259" Type="http://schemas.openxmlformats.org/officeDocument/2006/relationships/image" Target="media/image66.jpeg"/><Relationship Id="rId260" Type="http://schemas.openxmlformats.org/officeDocument/2006/relationships/image" Target="media/image67.jpeg"/><Relationship Id="rId261" Type="http://schemas.openxmlformats.org/officeDocument/2006/relationships/image" Target="media/image68.jpeg"/><Relationship Id="rId262" Type="http://schemas.openxmlformats.org/officeDocument/2006/relationships/hyperlink" Target="mailto:richard.berger@outlook.com" TargetMode="External"/><Relationship Id="rId263" Type="http://schemas.openxmlformats.org/officeDocument/2006/relationships/hyperlink" Target="https://learn.microsoft.com/en-us/windows/wsl/" TargetMode="External"/><Relationship Id="rId264" Type="http://schemas.openxmlformats.org/officeDocument/2006/relationships/image" Target="media/image69.jpeg"/><Relationship Id="rId265" Type="http://schemas.openxmlformats.org/officeDocument/2006/relationships/image" Target="media/image70.jpeg"/><Relationship Id="rId266" Type="http://schemas.openxmlformats.org/officeDocument/2006/relationships/image" Target="media/image71.jpeg"/><Relationship Id="rId267" Type="http://schemas.openxmlformats.org/officeDocument/2006/relationships/image" Target="media/image72.jpeg"/><Relationship Id="rId268" Type="http://schemas.openxmlformats.org/officeDocument/2006/relationships/image" Target="media/image73.png"/><Relationship Id="rId269" Type="http://schemas.openxmlformats.org/officeDocument/2006/relationships/image" Target="media/image74.png"/><Relationship Id="rId270" Type="http://schemas.openxmlformats.org/officeDocument/2006/relationships/image" Target="media/image75.png"/><Relationship Id="rId271" Type="http://schemas.openxmlformats.org/officeDocument/2006/relationships/hyperlink" Target="ms-windows-store://pdp/?ProductId=9n6svws3rx71" TargetMode="External"/><Relationship Id="rId272" Type="http://schemas.openxmlformats.org/officeDocument/2006/relationships/image" Target="media/image76.jpeg"/><Relationship Id="rId273" Type="http://schemas.openxmlformats.org/officeDocument/2006/relationships/image" Target="media/image77.png"/><Relationship Id="rId274" Type="http://schemas.openxmlformats.org/officeDocument/2006/relationships/image" Target="media/image78.png"/><Relationship Id="rId275" Type="http://schemas.openxmlformats.org/officeDocument/2006/relationships/hyperlink" Target="https://docs.lammps.org/Build_cmake.html" TargetMode="External"/><Relationship Id="rId276" Type="http://schemas.openxmlformats.org/officeDocument/2006/relationships/image" Target="media/image79.png"/><Relationship Id="rId277" Type="http://schemas.openxmlformats.org/officeDocument/2006/relationships/image" Target="media/image80.png"/><Relationship Id="rId278" Type="http://schemas.openxmlformats.org/officeDocument/2006/relationships/hyperlink" Target="https://linuxjourney.com/" TargetMode="External"/><Relationship Id="rId279" Type="http://schemas.openxmlformats.org/officeDocument/2006/relationships/image" Target="media/image81.png"/><Relationship Id="rId280" Type="http://schemas.openxmlformats.org/officeDocument/2006/relationships/hyperlink" Target="https://docs.microsoft.com/en-us/windows/wsl/" TargetMode="External"/><Relationship Id="rId28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2024-09-25T06:46:47Z</dcterms:created>
  <dcterms:modified xsi:type="dcterms:W3CDTF">2024-09-25T06:46:47Z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2024-09-25T00:00:00Z</vt:filetime>
  </property>
  <property fmtid="{D5CDD505-2E9C-101B-9397-08002B2CF9AE}" pid="3" name="Producer">
    <vt:lpwstr>iLovePDF</vt:lpwstr>
  </property>
</Properties>
</file>